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6E7CB1" w:rsidRDefault="00DA6658" w:rsidP="005D3846">
            <w:pPr>
              <w:spacing w:line="240" w:lineRule="atLeast"/>
              <w:jc w:val="right"/>
              <w:rPr>
                <w:sz w:val="20"/>
                <w:szCs w:val="21"/>
              </w:rPr>
            </w:pPr>
            <w:r>
              <w:rPr>
                <w:sz w:val="40"/>
                <w:szCs w:val="21"/>
              </w:rPr>
              <w:t>CRPD</w:t>
            </w:r>
            <w:r w:rsidR="006E7CB1">
              <w:rPr>
                <w:sz w:val="20"/>
                <w:szCs w:val="21"/>
              </w:rPr>
              <w:t>/</w:t>
            </w:r>
            <w:r>
              <w:rPr>
                <w:sz w:val="20"/>
                <w:szCs w:val="21"/>
              </w:rPr>
              <w:t>C</w:t>
            </w:r>
            <w:r w:rsidR="006E7CB1">
              <w:rPr>
                <w:sz w:val="20"/>
                <w:szCs w:val="21"/>
              </w:rPr>
              <w:t>/</w:t>
            </w:r>
            <w:r>
              <w:rPr>
                <w:sz w:val="20"/>
                <w:szCs w:val="21"/>
              </w:rPr>
              <w:t>17</w:t>
            </w:r>
            <w:r w:rsidR="006E7CB1">
              <w:rPr>
                <w:sz w:val="20"/>
                <w:szCs w:val="21"/>
              </w:rPr>
              <w:t>/</w:t>
            </w:r>
            <w:r>
              <w:rPr>
                <w:sz w:val="20"/>
                <w:szCs w:val="21"/>
              </w:rPr>
              <w:t>3</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DA6658" w:rsidP="005D3846">
            <w:pPr>
              <w:spacing w:before="240" w:line="240" w:lineRule="atLeast"/>
              <w:rPr>
                <w:sz w:val="20"/>
              </w:rPr>
            </w:pPr>
            <w:r>
              <w:rPr>
                <w:sz w:val="20"/>
              </w:rPr>
              <w:t>Distr.: General</w:t>
            </w:r>
          </w:p>
          <w:p w:rsidR="00816936" w:rsidRPr="00F124C6" w:rsidRDefault="00DA6658" w:rsidP="00D21175">
            <w:pPr>
              <w:spacing w:line="240" w:lineRule="atLeast"/>
              <w:rPr>
                <w:sz w:val="20"/>
              </w:rPr>
            </w:pPr>
            <w:r>
              <w:rPr>
                <w:sz w:val="20"/>
              </w:rPr>
              <w:t>27</w:t>
            </w:r>
            <w:r w:rsidR="006E7CB1">
              <w:rPr>
                <w:sz w:val="20"/>
              </w:rPr>
              <w:t xml:space="preserve"> </w:t>
            </w:r>
            <w:r>
              <w:rPr>
                <w:sz w:val="20"/>
              </w:rPr>
              <w:t>February</w:t>
            </w:r>
            <w:r w:rsidR="00B44B82">
              <w:rPr>
                <w:sz w:val="20"/>
              </w:rPr>
              <w:t xml:space="preserve"> </w:t>
            </w:r>
            <w:r>
              <w:rPr>
                <w:sz w:val="20"/>
              </w:rPr>
              <w:t>2</w:t>
            </w:r>
            <w:r w:rsidR="00B44B82">
              <w:rPr>
                <w:sz w:val="20"/>
              </w:rPr>
              <w:t>0</w:t>
            </w:r>
            <w:r>
              <w:rPr>
                <w:sz w:val="20"/>
              </w:rPr>
              <w:t>1</w:t>
            </w:r>
            <w:r w:rsidR="00D21175">
              <w:rPr>
                <w:sz w:val="20"/>
              </w:rPr>
              <w:t>8</w:t>
            </w:r>
          </w:p>
          <w:p w:rsidR="00816936" w:rsidRPr="00F124C6" w:rsidRDefault="00DA6658" w:rsidP="005D3846">
            <w:pPr>
              <w:spacing w:line="240" w:lineRule="atLeast"/>
              <w:rPr>
                <w:sz w:val="20"/>
              </w:rPr>
            </w:pPr>
            <w:r>
              <w:rPr>
                <w:sz w:val="20"/>
              </w:rPr>
              <w:t>Chinese</w:t>
            </w:r>
            <w:r w:rsidR="00816936" w:rsidRPr="00F124C6">
              <w:rPr>
                <w:sz w:val="20"/>
              </w:rPr>
              <w:t xml:space="preserve"> </w:t>
            </w:r>
          </w:p>
          <w:p w:rsidR="00816936" w:rsidRPr="00F124C6" w:rsidRDefault="00DA6658" w:rsidP="005D3846">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0C7C4B" w:rsidRPr="00AA5DD7" w:rsidRDefault="000C7C4B" w:rsidP="000C7C4B">
      <w:pPr>
        <w:pStyle w:val="HChGC"/>
      </w:pPr>
      <w:r>
        <w:rPr>
          <w:lang w:val="zh-CN"/>
        </w:rPr>
        <w:tab/>
      </w:r>
      <w:r>
        <w:rPr>
          <w:lang w:val="zh-CN"/>
        </w:rPr>
        <w:tab/>
      </w:r>
      <w:r>
        <w:rPr>
          <w:lang w:val="zh-CN"/>
        </w:rPr>
        <w:t>根据《残疾人权利公约任择议定书》第五条提交的临时</w:t>
      </w:r>
      <w:r>
        <w:rPr>
          <w:lang w:val="zh-CN"/>
        </w:rPr>
        <w:br/>
      </w:r>
      <w:r>
        <w:rPr>
          <w:lang w:val="zh-CN"/>
        </w:rPr>
        <w:t>后续报告</w:t>
      </w:r>
      <w:r w:rsidRPr="000C7C4B">
        <w:rPr>
          <w:bCs/>
          <w:lang w:val="zh-CN"/>
        </w:rPr>
        <w:footnoteReference w:customMarkFollows="1" w:id="2"/>
        <w:t>*</w:t>
      </w:r>
      <w:bookmarkStart w:id="0" w:name="_GoBack"/>
      <w:bookmarkEnd w:id="0"/>
    </w:p>
    <w:p w:rsidR="000C7C4B" w:rsidRPr="00AA5DD7" w:rsidRDefault="000C7C4B" w:rsidP="000C7C4B">
      <w:pPr>
        <w:pStyle w:val="H1GC"/>
      </w:pPr>
      <w:r w:rsidRPr="00AA5DD7">
        <w:tab/>
      </w:r>
      <w:r w:rsidR="00DA6658">
        <w:rPr>
          <w:lang w:val="zh-CN"/>
        </w:rPr>
        <w:t>A</w:t>
      </w:r>
      <w:r>
        <w:rPr>
          <w:lang w:val="zh-CN"/>
        </w:rPr>
        <w:t>.</w:t>
      </w:r>
      <w:r>
        <w:rPr>
          <w:lang w:val="zh-CN"/>
        </w:rPr>
        <w:tab/>
      </w:r>
      <w:r>
        <w:rPr>
          <w:bCs/>
          <w:lang w:val="zh-CN"/>
        </w:rPr>
        <w:t>导言</w:t>
      </w:r>
    </w:p>
    <w:p w:rsidR="000C7C4B" w:rsidRPr="00AA5DD7" w:rsidRDefault="00DA6658" w:rsidP="00CA61D5">
      <w:pPr>
        <w:pStyle w:val="SingleTxtGC"/>
      </w:pPr>
      <w:r>
        <w:rPr>
          <w:lang w:val="zh-CN"/>
        </w:rPr>
        <w:t>1</w:t>
      </w:r>
      <w:r w:rsidR="000C7C4B">
        <w:rPr>
          <w:lang w:val="zh-CN"/>
        </w:rPr>
        <w:t>.</w:t>
      </w:r>
      <w:r w:rsidR="0028065B">
        <w:rPr>
          <w:lang w:val="zh-CN"/>
        </w:rPr>
        <w:t xml:space="preserve">  </w:t>
      </w:r>
      <w:r w:rsidR="000C7C4B">
        <w:rPr>
          <w:lang w:val="zh-CN"/>
        </w:rPr>
        <w:t>本报告根据《残疾人权利公约任择议定书》第五条编写，该条阐明，委员会审查根据本议定书提交的来文，应当举行非公开会议；委员会在审查来文后，应将委员会的任何提议和建议送交有关缔约国和请愿人。本报告还根据委员会议事规则第</w:t>
      </w:r>
      <w:r>
        <w:rPr>
          <w:lang w:val="zh-CN"/>
        </w:rPr>
        <w:t>75</w:t>
      </w:r>
      <w:r w:rsidR="000C7C4B">
        <w:rPr>
          <w:lang w:val="zh-CN"/>
        </w:rPr>
        <w:t>条第</w:t>
      </w:r>
      <w:r>
        <w:rPr>
          <w:lang w:val="zh-CN"/>
        </w:rPr>
        <w:t>7</w:t>
      </w:r>
      <w:r w:rsidR="000C7C4B">
        <w:rPr>
          <w:lang w:val="zh-CN"/>
        </w:rPr>
        <w:t>款编写。该款规定，特别报告员或工作组应定期向委员会汇报告后续活动，查明缔约国为落实委员会的意见而采取的措施。</w:t>
      </w:r>
    </w:p>
    <w:p w:rsidR="000C7C4B" w:rsidRPr="00AA5DD7" w:rsidRDefault="00DA6658" w:rsidP="00CA61D5">
      <w:pPr>
        <w:pStyle w:val="SingleTxtGC"/>
      </w:pPr>
      <w:r>
        <w:rPr>
          <w:lang w:val="zh-CN"/>
        </w:rPr>
        <w:t>2</w:t>
      </w:r>
      <w:r w:rsidR="000C7C4B">
        <w:rPr>
          <w:lang w:val="zh-CN"/>
        </w:rPr>
        <w:t>.</w:t>
      </w:r>
      <w:r w:rsidR="0028065B">
        <w:rPr>
          <w:lang w:val="zh-CN"/>
        </w:rPr>
        <w:t xml:space="preserve">  </w:t>
      </w:r>
      <w:r w:rsidR="000C7C4B">
        <w:rPr>
          <w:lang w:val="zh-CN"/>
        </w:rPr>
        <w:t>本报告载列了《意见》后续行动特别报告员在第十六届和第十七届会议间隔期间依据委员会议事规则收到的资料，以及委员会第十七届会议期间的分析和通过的决定。评估标准如下：</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612"/>
        <w:gridCol w:w="6758"/>
      </w:tblGrid>
      <w:tr w:rsidR="000C7C4B" w:rsidRPr="00E63D2A" w:rsidTr="00CA61D5">
        <w:trPr>
          <w:cantSplit/>
          <w:tblHeader/>
        </w:trPr>
        <w:tc>
          <w:tcPr>
            <w:tcW w:w="7370" w:type="dxa"/>
            <w:gridSpan w:val="2"/>
            <w:tcBorders>
              <w:top w:val="single" w:sz="4" w:space="0" w:color="auto"/>
              <w:bottom w:val="single" w:sz="12" w:space="0" w:color="auto"/>
            </w:tcBorders>
            <w:shd w:val="clear" w:color="auto" w:fill="auto"/>
            <w:vAlign w:val="bottom"/>
          </w:tcPr>
          <w:p w:rsidR="000C7C4B" w:rsidRPr="00C337BA" w:rsidRDefault="000C7C4B" w:rsidP="00CA61D5">
            <w:pPr>
              <w:pStyle w:val="a4"/>
              <w:rPr>
                <w:i/>
              </w:rPr>
            </w:pPr>
            <w:r w:rsidRPr="00C337BA">
              <w:rPr>
                <w:lang w:val="zh-CN"/>
              </w:rPr>
              <w:t>评估标准</w:t>
            </w:r>
          </w:p>
        </w:tc>
      </w:tr>
      <w:tr w:rsidR="000C7C4B" w:rsidRPr="00E63D2A" w:rsidTr="00CA61D5">
        <w:trPr>
          <w:cantSplit/>
        </w:trPr>
        <w:tc>
          <w:tcPr>
            <w:tcW w:w="7370" w:type="dxa"/>
            <w:gridSpan w:val="2"/>
            <w:tcBorders>
              <w:top w:val="single" w:sz="12" w:space="0" w:color="auto"/>
            </w:tcBorders>
            <w:shd w:val="clear" w:color="auto" w:fill="auto"/>
          </w:tcPr>
          <w:p w:rsidR="000C7C4B" w:rsidRPr="00F20EF9" w:rsidRDefault="000C7C4B" w:rsidP="00CA61D5">
            <w:pPr>
              <w:pStyle w:val="a5"/>
              <w:overflowPunct/>
              <w:spacing w:after="120"/>
              <w:jc w:val="left"/>
              <w:rPr>
                <w:rFonts w:eastAsia="楷体"/>
                <w:i/>
                <w:iCs/>
              </w:rPr>
            </w:pPr>
            <w:r w:rsidRPr="00F20EF9">
              <w:rPr>
                <w:rFonts w:eastAsia="楷体"/>
                <w:lang w:val="zh-CN"/>
              </w:rPr>
              <w:t>对行动满意</w:t>
            </w:r>
          </w:p>
        </w:tc>
      </w:tr>
      <w:tr w:rsidR="000C7C4B" w:rsidRPr="00E63D2A" w:rsidTr="00CA61D5">
        <w:trPr>
          <w:cantSplit/>
        </w:trPr>
        <w:tc>
          <w:tcPr>
            <w:tcW w:w="612" w:type="dxa"/>
            <w:shd w:val="clear" w:color="auto" w:fill="auto"/>
          </w:tcPr>
          <w:p w:rsidR="000C7C4B" w:rsidRPr="00E63D2A" w:rsidRDefault="00DA6658" w:rsidP="00CA61D5">
            <w:pPr>
              <w:pStyle w:val="a5"/>
              <w:overflowPunct/>
              <w:spacing w:after="120"/>
              <w:jc w:val="left"/>
              <w:rPr>
                <w:b/>
                <w:bCs/>
              </w:rPr>
            </w:pPr>
            <w:r>
              <w:rPr>
                <w:lang w:val="zh-CN"/>
              </w:rPr>
              <w:t>A</w:t>
            </w:r>
          </w:p>
        </w:tc>
        <w:tc>
          <w:tcPr>
            <w:tcW w:w="6758" w:type="dxa"/>
            <w:shd w:val="clear" w:color="auto" w:fill="auto"/>
          </w:tcPr>
          <w:p w:rsidR="000C7C4B" w:rsidRPr="00E63D2A" w:rsidRDefault="000C7C4B" w:rsidP="00CA61D5">
            <w:pPr>
              <w:pStyle w:val="a5"/>
              <w:overflowPunct/>
              <w:spacing w:after="120"/>
              <w:jc w:val="left"/>
            </w:pPr>
            <w:r>
              <w:rPr>
                <w:lang w:val="zh-CN"/>
              </w:rPr>
              <w:t>对采取的措施基本满意</w:t>
            </w:r>
          </w:p>
        </w:tc>
      </w:tr>
      <w:tr w:rsidR="000C7C4B" w:rsidRPr="00E63D2A" w:rsidTr="00CA61D5">
        <w:trPr>
          <w:cantSplit/>
        </w:trPr>
        <w:tc>
          <w:tcPr>
            <w:tcW w:w="7370" w:type="dxa"/>
            <w:gridSpan w:val="2"/>
            <w:shd w:val="clear" w:color="auto" w:fill="auto"/>
          </w:tcPr>
          <w:p w:rsidR="000C7C4B" w:rsidRPr="00C337BA" w:rsidRDefault="000C7C4B" w:rsidP="00CA61D5">
            <w:pPr>
              <w:pStyle w:val="a5"/>
              <w:overflowPunct/>
              <w:spacing w:after="120"/>
              <w:jc w:val="left"/>
              <w:rPr>
                <w:i/>
                <w:iCs/>
              </w:rPr>
            </w:pPr>
            <w:r w:rsidRPr="004E75A0">
              <w:rPr>
                <w:rFonts w:eastAsia="楷体"/>
                <w:lang w:val="zh-CN"/>
              </w:rPr>
              <w:t>对行动部分满意</w:t>
            </w:r>
          </w:p>
        </w:tc>
      </w:tr>
      <w:tr w:rsidR="000C7C4B" w:rsidRPr="00E63D2A" w:rsidTr="00CA61D5">
        <w:trPr>
          <w:cantSplit/>
        </w:trPr>
        <w:tc>
          <w:tcPr>
            <w:tcW w:w="612" w:type="dxa"/>
            <w:shd w:val="clear" w:color="auto" w:fill="auto"/>
          </w:tcPr>
          <w:p w:rsidR="000C7C4B" w:rsidRPr="00E63D2A" w:rsidRDefault="00DA6658" w:rsidP="00CA61D5">
            <w:pPr>
              <w:pStyle w:val="a5"/>
              <w:overflowPunct/>
              <w:spacing w:after="120"/>
              <w:jc w:val="left"/>
              <w:rPr>
                <w:b/>
                <w:bCs/>
              </w:rPr>
            </w:pPr>
            <w:r>
              <w:rPr>
                <w:lang w:val="zh-CN"/>
              </w:rPr>
              <w:t>B1</w:t>
            </w:r>
          </w:p>
        </w:tc>
        <w:tc>
          <w:tcPr>
            <w:tcW w:w="6758" w:type="dxa"/>
            <w:shd w:val="clear" w:color="auto" w:fill="auto"/>
          </w:tcPr>
          <w:p w:rsidR="000C7C4B" w:rsidRPr="00E63D2A" w:rsidRDefault="000C7C4B" w:rsidP="00CA61D5">
            <w:pPr>
              <w:pStyle w:val="a5"/>
              <w:overflowPunct/>
              <w:spacing w:after="120"/>
              <w:jc w:val="left"/>
            </w:pPr>
            <w:r>
              <w:rPr>
                <w:lang w:val="zh-CN"/>
              </w:rPr>
              <w:t>已采取实质性行动，但须增补资料</w:t>
            </w:r>
          </w:p>
        </w:tc>
      </w:tr>
      <w:tr w:rsidR="000C7C4B" w:rsidRPr="00E63D2A" w:rsidTr="00CA61D5">
        <w:trPr>
          <w:cantSplit/>
        </w:trPr>
        <w:tc>
          <w:tcPr>
            <w:tcW w:w="612" w:type="dxa"/>
            <w:shd w:val="clear" w:color="auto" w:fill="auto"/>
          </w:tcPr>
          <w:p w:rsidR="000C7C4B" w:rsidRPr="00E63D2A" w:rsidRDefault="00DA6658" w:rsidP="00CA61D5">
            <w:pPr>
              <w:pStyle w:val="a5"/>
              <w:overflowPunct/>
              <w:spacing w:after="120"/>
              <w:jc w:val="left"/>
              <w:rPr>
                <w:b/>
                <w:bCs/>
              </w:rPr>
            </w:pPr>
            <w:r>
              <w:rPr>
                <w:lang w:val="zh-CN"/>
              </w:rPr>
              <w:t>B2</w:t>
            </w:r>
          </w:p>
        </w:tc>
        <w:tc>
          <w:tcPr>
            <w:tcW w:w="6758" w:type="dxa"/>
            <w:shd w:val="clear" w:color="auto" w:fill="auto"/>
          </w:tcPr>
          <w:p w:rsidR="000C7C4B" w:rsidRPr="00E63D2A" w:rsidRDefault="000C7C4B" w:rsidP="00CA61D5">
            <w:pPr>
              <w:pStyle w:val="a5"/>
              <w:overflowPunct/>
              <w:spacing w:after="120"/>
              <w:jc w:val="left"/>
            </w:pPr>
            <w:r>
              <w:rPr>
                <w:lang w:val="zh-CN"/>
              </w:rPr>
              <w:t>已采取初步行动，但须采取更多行动和增补资料</w:t>
            </w:r>
          </w:p>
        </w:tc>
      </w:tr>
      <w:tr w:rsidR="000C7C4B" w:rsidRPr="00E63D2A" w:rsidTr="00CA61D5">
        <w:trPr>
          <w:cantSplit/>
        </w:trPr>
        <w:tc>
          <w:tcPr>
            <w:tcW w:w="7370" w:type="dxa"/>
            <w:gridSpan w:val="2"/>
            <w:shd w:val="clear" w:color="auto" w:fill="auto"/>
          </w:tcPr>
          <w:p w:rsidR="000C7C4B" w:rsidRPr="004E75A0" w:rsidRDefault="000C7C4B" w:rsidP="00CA61D5">
            <w:pPr>
              <w:pStyle w:val="a5"/>
              <w:overflowPunct/>
              <w:spacing w:after="120"/>
              <w:jc w:val="left"/>
              <w:rPr>
                <w:rFonts w:eastAsia="楷体"/>
                <w:i/>
                <w:iCs/>
              </w:rPr>
            </w:pPr>
            <w:r w:rsidRPr="004E75A0">
              <w:rPr>
                <w:rFonts w:eastAsia="楷体"/>
                <w:lang w:val="zh-CN"/>
              </w:rPr>
              <w:t>对行动不满意</w:t>
            </w:r>
          </w:p>
        </w:tc>
      </w:tr>
      <w:tr w:rsidR="000C7C4B" w:rsidRPr="00E63D2A" w:rsidTr="00482F7E">
        <w:trPr>
          <w:cantSplit/>
        </w:trPr>
        <w:tc>
          <w:tcPr>
            <w:tcW w:w="612" w:type="dxa"/>
            <w:tcBorders>
              <w:bottom w:val="nil"/>
            </w:tcBorders>
            <w:shd w:val="clear" w:color="auto" w:fill="auto"/>
          </w:tcPr>
          <w:p w:rsidR="000C7C4B" w:rsidRPr="00E63D2A" w:rsidRDefault="00DA6658" w:rsidP="00CA61D5">
            <w:pPr>
              <w:pStyle w:val="a5"/>
              <w:overflowPunct/>
              <w:spacing w:after="120"/>
              <w:jc w:val="left"/>
              <w:rPr>
                <w:b/>
                <w:bCs/>
              </w:rPr>
            </w:pPr>
            <w:r>
              <w:rPr>
                <w:lang w:val="zh-CN"/>
              </w:rPr>
              <w:t>C1</w:t>
            </w:r>
          </w:p>
        </w:tc>
        <w:tc>
          <w:tcPr>
            <w:tcW w:w="6758" w:type="dxa"/>
            <w:tcBorders>
              <w:bottom w:val="nil"/>
            </w:tcBorders>
            <w:shd w:val="clear" w:color="auto" w:fill="auto"/>
          </w:tcPr>
          <w:p w:rsidR="000C7C4B" w:rsidRPr="00E63D2A" w:rsidRDefault="000C7C4B" w:rsidP="00CA61D5">
            <w:pPr>
              <w:pStyle w:val="a5"/>
              <w:overflowPunct/>
              <w:spacing w:after="120"/>
              <w:jc w:val="left"/>
            </w:pPr>
            <w:r>
              <w:rPr>
                <w:lang w:val="zh-CN"/>
              </w:rPr>
              <w:t>收到答复，但采取的行动并未落实《意见》</w:t>
            </w:r>
            <w:r>
              <w:rPr>
                <w:lang w:val="zh-CN"/>
              </w:rPr>
              <w:t>/</w:t>
            </w:r>
            <w:r>
              <w:rPr>
                <w:lang w:val="zh-CN"/>
              </w:rPr>
              <w:t>建议</w:t>
            </w:r>
          </w:p>
        </w:tc>
      </w:tr>
      <w:tr w:rsidR="000C7C4B" w:rsidRPr="00E63D2A" w:rsidTr="00482F7E">
        <w:trPr>
          <w:cantSplit/>
        </w:trPr>
        <w:tc>
          <w:tcPr>
            <w:tcW w:w="612" w:type="dxa"/>
            <w:tcBorders>
              <w:top w:val="nil"/>
              <w:bottom w:val="nil"/>
            </w:tcBorders>
            <w:shd w:val="clear" w:color="auto" w:fill="auto"/>
          </w:tcPr>
          <w:p w:rsidR="000C7C4B" w:rsidRPr="00E63D2A" w:rsidRDefault="00DA6658" w:rsidP="00CA61D5">
            <w:pPr>
              <w:pStyle w:val="a5"/>
              <w:overflowPunct/>
              <w:spacing w:after="120"/>
              <w:jc w:val="left"/>
              <w:rPr>
                <w:b/>
                <w:bCs/>
              </w:rPr>
            </w:pPr>
            <w:r>
              <w:rPr>
                <w:lang w:val="zh-CN"/>
              </w:rPr>
              <w:t>C2</w:t>
            </w:r>
          </w:p>
        </w:tc>
        <w:tc>
          <w:tcPr>
            <w:tcW w:w="6758" w:type="dxa"/>
            <w:tcBorders>
              <w:top w:val="nil"/>
              <w:bottom w:val="nil"/>
            </w:tcBorders>
            <w:shd w:val="clear" w:color="auto" w:fill="auto"/>
          </w:tcPr>
          <w:p w:rsidR="000C7C4B" w:rsidRPr="00E63D2A" w:rsidRDefault="000C7C4B" w:rsidP="00CA61D5">
            <w:pPr>
              <w:pStyle w:val="a5"/>
              <w:overflowPunct/>
              <w:spacing w:after="120"/>
              <w:jc w:val="left"/>
            </w:pPr>
            <w:r>
              <w:rPr>
                <w:lang w:val="zh-CN"/>
              </w:rPr>
              <w:t>收到答复，但与《意见》</w:t>
            </w:r>
            <w:r>
              <w:rPr>
                <w:lang w:val="zh-CN"/>
              </w:rPr>
              <w:t>/</w:t>
            </w:r>
            <w:r>
              <w:rPr>
                <w:lang w:val="zh-CN"/>
              </w:rPr>
              <w:t>建议不相关</w:t>
            </w:r>
          </w:p>
        </w:tc>
      </w:tr>
      <w:tr w:rsidR="000C7C4B" w:rsidRPr="00E63D2A" w:rsidTr="00482F7E">
        <w:trPr>
          <w:cantSplit/>
        </w:trPr>
        <w:tc>
          <w:tcPr>
            <w:tcW w:w="7370" w:type="dxa"/>
            <w:gridSpan w:val="2"/>
            <w:tcBorders>
              <w:top w:val="nil"/>
            </w:tcBorders>
            <w:shd w:val="clear" w:color="auto" w:fill="auto"/>
          </w:tcPr>
          <w:p w:rsidR="000C7C4B" w:rsidRPr="00C337BA" w:rsidRDefault="000C7C4B" w:rsidP="00482F7E">
            <w:pPr>
              <w:pStyle w:val="a5"/>
              <w:pageBreakBefore/>
              <w:overflowPunct/>
              <w:spacing w:after="120"/>
              <w:jc w:val="left"/>
              <w:rPr>
                <w:i/>
                <w:iCs/>
              </w:rPr>
            </w:pPr>
            <w:r w:rsidRPr="004E75A0">
              <w:rPr>
                <w:rFonts w:eastAsia="楷体"/>
                <w:lang w:val="zh-CN"/>
              </w:rPr>
              <w:lastRenderedPageBreak/>
              <w:t>未与委员会合作</w:t>
            </w:r>
          </w:p>
        </w:tc>
      </w:tr>
      <w:tr w:rsidR="000C7C4B" w:rsidRPr="00E63D2A" w:rsidTr="00CA61D5">
        <w:trPr>
          <w:cantSplit/>
        </w:trPr>
        <w:tc>
          <w:tcPr>
            <w:tcW w:w="612" w:type="dxa"/>
            <w:shd w:val="clear" w:color="auto" w:fill="auto"/>
          </w:tcPr>
          <w:p w:rsidR="000C7C4B" w:rsidRPr="00E63D2A" w:rsidRDefault="00DA6658" w:rsidP="00CA61D5">
            <w:pPr>
              <w:pStyle w:val="a5"/>
              <w:overflowPunct/>
              <w:spacing w:after="120"/>
              <w:jc w:val="left"/>
              <w:rPr>
                <w:b/>
                <w:bCs/>
              </w:rPr>
            </w:pPr>
            <w:r>
              <w:rPr>
                <w:lang w:val="zh-CN"/>
              </w:rPr>
              <w:t>D1</w:t>
            </w:r>
          </w:p>
        </w:tc>
        <w:tc>
          <w:tcPr>
            <w:tcW w:w="6758" w:type="dxa"/>
            <w:shd w:val="clear" w:color="auto" w:fill="auto"/>
          </w:tcPr>
          <w:p w:rsidR="000C7C4B" w:rsidRPr="00E63D2A" w:rsidRDefault="000C7C4B" w:rsidP="00CA61D5">
            <w:pPr>
              <w:pStyle w:val="a5"/>
              <w:overflowPunct/>
              <w:spacing w:after="120"/>
              <w:jc w:val="left"/>
            </w:pPr>
            <w:r>
              <w:rPr>
                <w:lang w:val="zh-CN"/>
              </w:rPr>
              <w:t>未对一项或多项建议或建议的某</w:t>
            </w:r>
            <w:r>
              <w:rPr>
                <w:rFonts w:hint="eastAsia"/>
                <w:lang w:val="zh-CN"/>
              </w:rPr>
              <w:t>些</w:t>
            </w:r>
            <w:r>
              <w:rPr>
                <w:lang w:val="zh-CN"/>
              </w:rPr>
              <w:t>部分作出答复</w:t>
            </w:r>
          </w:p>
        </w:tc>
      </w:tr>
      <w:tr w:rsidR="000C7C4B" w:rsidRPr="00E63D2A" w:rsidTr="00CA61D5">
        <w:trPr>
          <w:cantSplit/>
        </w:trPr>
        <w:tc>
          <w:tcPr>
            <w:tcW w:w="612" w:type="dxa"/>
            <w:shd w:val="clear" w:color="auto" w:fill="auto"/>
          </w:tcPr>
          <w:p w:rsidR="000C7C4B" w:rsidRPr="00E63D2A" w:rsidRDefault="00DA6658" w:rsidP="00CA61D5">
            <w:pPr>
              <w:pStyle w:val="a5"/>
              <w:overflowPunct/>
              <w:spacing w:after="120"/>
              <w:jc w:val="left"/>
              <w:rPr>
                <w:b/>
                <w:bCs/>
              </w:rPr>
            </w:pPr>
            <w:r>
              <w:rPr>
                <w:lang w:val="zh-CN"/>
              </w:rPr>
              <w:t>D2</w:t>
            </w:r>
          </w:p>
        </w:tc>
        <w:tc>
          <w:tcPr>
            <w:tcW w:w="6758" w:type="dxa"/>
            <w:shd w:val="clear" w:color="auto" w:fill="auto"/>
          </w:tcPr>
          <w:p w:rsidR="000C7C4B" w:rsidRPr="00E63D2A" w:rsidRDefault="000C7C4B" w:rsidP="00CA61D5">
            <w:pPr>
              <w:pStyle w:val="a5"/>
              <w:overflowPunct/>
              <w:spacing w:after="120"/>
              <w:jc w:val="left"/>
            </w:pPr>
            <w:r>
              <w:rPr>
                <w:lang w:val="zh-CN"/>
              </w:rPr>
              <w:t>经</w:t>
            </w:r>
            <w:r>
              <w:rPr>
                <w:lang w:val="zh-CN"/>
              </w:rPr>
              <w:t>(</w:t>
            </w:r>
            <w:r>
              <w:rPr>
                <w:lang w:val="zh-CN"/>
              </w:rPr>
              <w:t>多次</w:t>
            </w:r>
            <w:r>
              <w:rPr>
                <w:lang w:val="zh-CN"/>
              </w:rPr>
              <w:t>)</w:t>
            </w:r>
            <w:r>
              <w:rPr>
                <w:lang w:val="zh-CN"/>
              </w:rPr>
              <w:t>提醒仍未作出答复</w:t>
            </w:r>
          </w:p>
        </w:tc>
      </w:tr>
      <w:tr w:rsidR="000C7C4B" w:rsidRPr="00E63D2A" w:rsidTr="00CA61D5">
        <w:trPr>
          <w:cantSplit/>
        </w:trPr>
        <w:tc>
          <w:tcPr>
            <w:tcW w:w="7370" w:type="dxa"/>
            <w:gridSpan w:val="2"/>
            <w:shd w:val="clear" w:color="auto" w:fill="auto"/>
          </w:tcPr>
          <w:p w:rsidR="000C7C4B" w:rsidRPr="00C337BA" w:rsidRDefault="000C7C4B" w:rsidP="00CA61D5">
            <w:pPr>
              <w:pStyle w:val="a5"/>
              <w:overflowPunct/>
              <w:spacing w:after="120"/>
              <w:jc w:val="left"/>
              <w:rPr>
                <w:i/>
                <w:iCs/>
              </w:rPr>
            </w:pPr>
            <w:r w:rsidRPr="004E75A0">
              <w:rPr>
                <w:rFonts w:eastAsia="楷体"/>
                <w:lang w:val="zh-CN"/>
              </w:rPr>
              <w:t>采取的措施与委员会的建议相悖</w:t>
            </w:r>
          </w:p>
        </w:tc>
      </w:tr>
      <w:tr w:rsidR="000C7C4B" w:rsidRPr="00E63D2A" w:rsidTr="00CA61D5">
        <w:trPr>
          <w:cantSplit/>
        </w:trPr>
        <w:tc>
          <w:tcPr>
            <w:tcW w:w="612" w:type="dxa"/>
            <w:shd w:val="clear" w:color="auto" w:fill="auto"/>
          </w:tcPr>
          <w:p w:rsidR="000C7C4B" w:rsidRPr="00C127C9" w:rsidRDefault="00DA6658" w:rsidP="00CA61D5">
            <w:pPr>
              <w:pStyle w:val="a5"/>
              <w:overflowPunct/>
              <w:spacing w:after="120"/>
              <w:jc w:val="left"/>
              <w:rPr>
                <w:b/>
                <w:bCs/>
              </w:rPr>
            </w:pPr>
            <w:r>
              <w:rPr>
                <w:lang w:val="zh-CN"/>
              </w:rPr>
              <w:t>E</w:t>
            </w:r>
          </w:p>
        </w:tc>
        <w:tc>
          <w:tcPr>
            <w:tcW w:w="6758" w:type="dxa"/>
            <w:shd w:val="clear" w:color="auto" w:fill="auto"/>
          </w:tcPr>
          <w:p w:rsidR="000C7C4B" w:rsidRPr="00E63D2A" w:rsidRDefault="000C7C4B" w:rsidP="00CA61D5">
            <w:pPr>
              <w:pStyle w:val="a5"/>
              <w:overflowPunct/>
              <w:spacing w:after="120"/>
              <w:jc w:val="left"/>
            </w:pPr>
            <w:r>
              <w:rPr>
                <w:lang w:val="zh-CN"/>
              </w:rPr>
              <w:t>答复显示，所采取的措施与委员会的《意见》</w:t>
            </w:r>
            <w:r>
              <w:rPr>
                <w:lang w:val="zh-CN"/>
              </w:rPr>
              <w:t>/</w:t>
            </w:r>
            <w:r>
              <w:rPr>
                <w:lang w:val="zh-CN"/>
              </w:rPr>
              <w:t>建议相悖</w:t>
            </w:r>
          </w:p>
        </w:tc>
      </w:tr>
    </w:tbl>
    <w:p w:rsidR="000C7C4B" w:rsidRPr="00AA5DD7" w:rsidRDefault="000C7C4B" w:rsidP="00CA61D5">
      <w:pPr>
        <w:pStyle w:val="H1GC"/>
      </w:pPr>
      <w:r w:rsidRPr="00AA5DD7">
        <w:tab/>
      </w:r>
      <w:r w:rsidR="00DA6658">
        <w:rPr>
          <w:lang w:val="zh-CN"/>
        </w:rPr>
        <w:t>B</w:t>
      </w:r>
      <w:r>
        <w:rPr>
          <w:lang w:val="zh-CN"/>
        </w:rPr>
        <w:t>.</w:t>
      </w:r>
      <w:r>
        <w:rPr>
          <w:lang w:val="zh-CN"/>
        </w:rPr>
        <w:tab/>
      </w:r>
      <w:r>
        <w:rPr>
          <w:bCs/>
          <w:lang w:val="zh-CN"/>
        </w:rPr>
        <w:t>来文</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840"/>
        <w:gridCol w:w="4530"/>
      </w:tblGrid>
      <w:tr w:rsidR="000C7C4B" w:rsidRPr="0082759D" w:rsidTr="00CA61D5">
        <w:trPr>
          <w:trHeight w:val="240"/>
          <w:tblHeader/>
        </w:trPr>
        <w:tc>
          <w:tcPr>
            <w:tcW w:w="8505" w:type="dxa"/>
            <w:gridSpan w:val="2"/>
            <w:tcBorders>
              <w:top w:val="single" w:sz="4" w:space="0" w:color="auto"/>
              <w:bottom w:val="single" w:sz="12" w:space="0" w:color="auto"/>
            </w:tcBorders>
            <w:shd w:val="clear" w:color="auto" w:fill="auto"/>
            <w:vAlign w:val="bottom"/>
          </w:tcPr>
          <w:p w:rsidR="000C7C4B" w:rsidRPr="004E75A0" w:rsidRDefault="00DA6658" w:rsidP="00B96A2E">
            <w:pPr>
              <w:pStyle w:val="a4"/>
              <w:ind w:right="0"/>
              <w:rPr>
                <w:rFonts w:eastAsia="黑体"/>
                <w:iCs/>
              </w:rPr>
            </w:pPr>
            <w:r>
              <w:rPr>
                <w:rFonts w:eastAsia="黑体"/>
                <w:lang w:val="zh-CN"/>
              </w:rPr>
              <w:t>1</w:t>
            </w:r>
            <w:r w:rsidR="000C7C4B" w:rsidRPr="004E75A0">
              <w:rPr>
                <w:rFonts w:eastAsia="黑体"/>
                <w:lang w:val="zh-CN"/>
              </w:rPr>
              <w:t>.</w:t>
            </w:r>
            <w:r w:rsidR="000C7C4B" w:rsidRPr="004E75A0">
              <w:rPr>
                <w:rFonts w:eastAsia="黑体"/>
                <w:lang w:val="zh-CN"/>
              </w:rPr>
              <w:tab/>
            </w:r>
            <w:r w:rsidR="000C7C4B" w:rsidRPr="004E75A0">
              <w:rPr>
                <w:rFonts w:eastAsia="黑体"/>
                <w:lang w:val="zh-CN"/>
              </w:rPr>
              <w:t>第</w:t>
            </w:r>
            <w:r>
              <w:rPr>
                <w:rFonts w:eastAsia="黑体"/>
                <w:lang w:val="zh-CN"/>
              </w:rPr>
              <w:t>1</w:t>
            </w:r>
            <w:r w:rsidR="000C7C4B" w:rsidRPr="004E75A0">
              <w:rPr>
                <w:rFonts w:eastAsia="黑体"/>
                <w:lang w:val="zh-CN"/>
              </w:rPr>
              <w:t>/</w:t>
            </w:r>
            <w:r>
              <w:rPr>
                <w:rFonts w:eastAsia="黑体"/>
                <w:lang w:val="zh-CN"/>
              </w:rPr>
              <w:t>2</w:t>
            </w:r>
            <w:r w:rsidR="000C7C4B" w:rsidRPr="004E75A0">
              <w:rPr>
                <w:rFonts w:eastAsia="黑体"/>
                <w:lang w:val="zh-CN"/>
              </w:rPr>
              <w:t>0</w:t>
            </w:r>
            <w:r>
              <w:rPr>
                <w:rFonts w:eastAsia="黑体"/>
                <w:lang w:val="zh-CN"/>
              </w:rPr>
              <w:t>1</w:t>
            </w:r>
            <w:r w:rsidR="000C7C4B" w:rsidRPr="004E75A0">
              <w:rPr>
                <w:rFonts w:eastAsia="黑体"/>
                <w:lang w:val="zh-CN"/>
              </w:rPr>
              <w:t>0</w:t>
            </w:r>
            <w:r w:rsidR="000C7C4B" w:rsidRPr="004E75A0">
              <w:rPr>
                <w:rFonts w:eastAsia="黑体"/>
                <w:lang w:val="zh-CN"/>
              </w:rPr>
              <w:t>号来文：</w:t>
            </w:r>
            <w:r>
              <w:rPr>
                <w:b/>
                <w:bCs/>
                <w:lang w:val="zh-CN"/>
              </w:rPr>
              <w:t>Nyusti</w:t>
            </w:r>
            <w:r w:rsidR="000C7C4B" w:rsidRPr="00436DD1">
              <w:rPr>
                <w:rFonts w:hint="eastAsia"/>
                <w:b/>
                <w:bCs/>
                <w:lang w:val="zh-CN"/>
              </w:rPr>
              <w:t>和</w:t>
            </w:r>
            <w:r>
              <w:rPr>
                <w:b/>
                <w:bCs/>
                <w:lang w:val="zh-CN"/>
              </w:rPr>
              <w:t>Tak</w:t>
            </w:r>
            <w:r w:rsidR="000C7C4B" w:rsidRPr="00436DD1">
              <w:rPr>
                <w:b/>
                <w:bCs/>
                <w:lang w:val="zh-CN"/>
              </w:rPr>
              <w:t>á</w:t>
            </w:r>
            <w:r>
              <w:rPr>
                <w:b/>
                <w:bCs/>
                <w:lang w:val="zh-CN"/>
              </w:rPr>
              <w:t>cs</w:t>
            </w:r>
            <w:r w:rsidR="000C7C4B" w:rsidRPr="00436DD1">
              <w:rPr>
                <w:rFonts w:hint="eastAsia"/>
                <w:b/>
                <w:bCs/>
                <w:lang w:val="zh-CN"/>
              </w:rPr>
              <w:t>诉匈牙利</w:t>
            </w:r>
          </w:p>
        </w:tc>
      </w:tr>
      <w:tr w:rsidR="000C7C4B" w:rsidRPr="0082759D" w:rsidTr="00CA61D5">
        <w:trPr>
          <w:trHeight w:val="240"/>
        </w:trPr>
        <w:tc>
          <w:tcPr>
            <w:tcW w:w="3272" w:type="dxa"/>
            <w:tcBorders>
              <w:top w:val="single" w:sz="12" w:space="0" w:color="auto"/>
            </w:tcBorders>
            <w:shd w:val="clear" w:color="auto" w:fill="auto"/>
          </w:tcPr>
          <w:p w:rsidR="000C7C4B" w:rsidRPr="0082759D" w:rsidRDefault="000C7C4B" w:rsidP="00B96A2E">
            <w:pPr>
              <w:pStyle w:val="a5"/>
              <w:overflowPunct/>
              <w:spacing w:after="120"/>
              <w:ind w:right="0"/>
              <w:jc w:val="left"/>
            </w:pPr>
            <w:r>
              <w:rPr>
                <w:lang w:val="zh-CN"/>
              </w:rPr>
              <w:t>《意见》通过日期：</w:t>
            </w:r>
          </w:p>
        </w:tc>
        <w:tc>
          <w:tcPr>
            <w:tcW w:w="5233" w:type="dxa"/>
            <w:tcBorders>
              <w:top w:val="single" w:sz="12" w:space="0" w:color="auto"/>
            </w:tcBorders>
            <w:shd w:val="clear" w:color="auto" w:fill="auto"/>
          </w:tcPr>
          <w:p w:rsidR="000C7C4B" w:rsidRPr="0082759D" w:rsidRDefault="00DA6658" w:rsidP="008A030F">
            <w:pPr>
              <w:pStyle w:val="a5"/>
              <w:spacing w:after="120"/>
              <w:ind w:right="0"/>
              <w:jc w:val="left"/>
            </w:pPr>
            <w:r>
              <w:rPr>
                <w:lang w:val="zh-CN"/>
              </w:rPr>
              <w:t>2</w:t>
            </w:r>
            <w:r w:rsidR="000C7C4B">
              <w:rPr>
                <w:lang w:val="zh-CN"/>
              </w:rPr>
              <w:t>0</w:t>
            </w:r>
            <w:r>
              <w:rPr>
                <w:lang w:val="zh-CN"/>
              </w:rPr>
              <w:t>13</w:t>
            </w:r>
            <w:r w:rsidR="000C7C4B">
              <w:rPr>
                <w:lang w:val="zh-CN"/>
              </w:rPr>
              <w:t>年</w:t>
            </w:r>
            <w:r>
              <w:rPr>
                <w:lang w:val="zh-CN"/>
              </w:rPr>
              <w:t>4</w:t>
            </w:r>
            <w:r w:rsidR="000C7C4B">
              <w:rPr>
                <w:lang w:val="zh-CN"/>
              </w:rPr>
              <w:t>月</w:t>
            </w:r>
            <w:r>
              <w:rPr>
                <w:lang w:val="zh-CN"/>
              </w:rPr>
              <w:t>16</w:t>
            </w:r>
            <w:r w:rsidR="000C7C4B">
              <w:rPr>
                <w:lang w:val="zh-CN"/>
              </w:rPr>
              <w:t>日</w:t>
            </w:r>
            <w:r w:rsidR="000C7C4B">
              <w:rPr>
                <w:rFonts w:hint="eastAsia"/>
                <w:lang w:val="zh-CN"/>
              </w:rPr>
              <w:t>。</w:t>
            </w:r>
          </w:p>
        </w:tc>
      </w:tr>
      <w:tr w:rsidR="000C7C4B" w:rsidRPr="0082759D" w:rsidTr="00CA61D5">
        <w:trPr>
          <w:trHeight w:val="240"/>
        </w:trPr>
        <w:tc>
          <w:tcPr>
            <w:tcW w:w="3272" w:type="dxa"/>
            <w:shd w:val="clear" w:color="auto" w:fill="auto"/>
          </w:tcPr>
          <w:p w:rsidR="000C7C4B" w:rsidRPr="0082759D" w:rsidRDefault="000C7C4B" w:rsidP="00B96A2E">
            <w:pPr>
              <w:pStyle w:val="a5"/>
              <w:overflowPunct/>
              <w:spacing w:after="120"/>
              <w:ind w:right="0"/>
              <w:jc w:val="left"/>
            </w:pPr>
            <w:r>
              <w:rPr>
                <w:lang w:val="zh-CN"/>
              </w:rPr>
              <w:t>缔约国的首次答复：</w:t>
            </w:r>
          </w:p>
        </w:tc>
        <w:tc>
          <w:tcPr>
            <w:tcW w:w="5233" w:type="dxa"/>
            <w:shd w:val="clear" w:color="auto" w:fill="auto"/>
          </w:tcPr>
          <w:p w:rsidR="000C7C4B" w:rsidRPr="0082759D" w:rsidRDefault="000C7C4B" w:rsidP="008A030F">
            <w:pPr>
              <w:pStyle w:val="a5"/>
              <w:spacing w:after="120"/>
              <w:ind w:right="0"/>
              <w:jc w:val="left"/>
            </w:pPr>
            <w:r>
              <w:rPr>
                <w:lang w:val="zh-CN"/>
              </w:rPr>
              <w:t>应于</w:t>
            </w:r>
            <w:r w:rsidR="00DA6658">
              <w:rPr>
                <w:lang w:val="zh-CN"/>
              </w:rPr>
              <w:t>2</w:t>
            </w:r>
            <w:r>
              <w:rPr>
                <w:lang w:val="zh-CN"/>
              </w:rPr>
              <w:t>0</w:t>
            </w:r>
            <w:r w:rsidR="00DA6658">
              <w:rPr>
                <w:lang w:val="zh-CN"/>
              </w:rPr>
              <w:t>13</w:t>
            </w:r>
            <w:r>
              <w:rPr>
                <w:lang w:val="zh-CN"/>
              </w:rPr>
              <w:t>年</w:t>
            </w:r>
            <w:r w:rsidR="00DA6658">
              <w:rPr>
                <w:lang w:val="zh-CN"/>
              </w:rPr>
              <w:t>1</w:t>
            </w:r>
            <w:r>
              <w:rPr>
                <w:lang w:val="zh-CN"/>
              </w:rPr>
              <w:t>0</w:t>
            </w:r>
            <w:r>
              <w:rPr>
                <w:lang w:val="zh-CN"/>
              </w:rPr>
              <w:t>月</w:t>
            </w:r>
            <w:r w:rsidR="00DA6658">
              <w:rPr>
                <w:lang w:val="zh-CN"/>
              </w:rPr>
              <w:t>24</w:t>
            </w:r>
            <w:r>
              <w:rPr>
                <w:lang w:val="zh-CN"/>
              </w:rPr>
              <w:t>日答复。</w:t>
            </w:r>
            <w:r w:rsidR="00DA6658">
              <w:rPr>
                <w:lang w:val="zh-CN"/>
              </w:rPr>
              <w:t>2</w:t>
            </w:r>
            <w:r>
              <w:rPr>
                <w:lang w:val="zh-CN"/>
              </w:rPr>
              <w:t>0</w:t>
            </w:r>
            <w:r w:rsidR="00DA6658">
              <w:rPr>
                <w:lang w:val="zh-CN"/>
              </w:rPr>
              <w:t>13</w:t>
            </w:r>
            <w:r>
              <w:rPr>
                <w:lang w:val="zh-CN"/>
              </w:rPr>
              <w:t>年</w:t>
            </w:r>
            <w:r w:rsidR="00DA6658">
              <w:rPr>
                <w:lang w:val="zh-CN"/>
              </w:rPr>
              <w:t>12</w:t>
            </w:r>
            <w:r>
              <w:rPr>
                <w:lang w:val="zh-CN"/>
              </w:rPr>
              <w:t>月</w:t>
            </w:r>
            <w:r w:rsidR="00DA6658">
              <w:rPr>
                <w:lang w:val="zh-CN"/>
              </w:rPr>
              <w:t>13</w:t>
            </w:r>
            <w:r>
              <w:rPr>
                <w:lang w:val="zh-CN"/>
              </w:rPr>
              <w:t>日收到答复。在第十一届会议上分析</w:t>
            </w:r>
            <w:r>
              <w:rPr>
                <w:lang w:val="zh-CN"/>
              </w:rPr>
              <w:t>(</w:t>
            </w:r>
            <w:r>
              <w:rPr>
                <w:lang w:val="zh-CN"/>
              </w:rPr>
              <w:t>见</w:t>
            </w:r>
            <w:r w:rsidR="00DA6658">
              <w:rPr>
                <w:lang w:val="zh-CN"/>
              </w:rPr>
              <w:t>CRPD</w:t>
            </w:r>
            <w:r>
              <w:rPr>
                <w:lang w:val="zh-CN"/>
              </w:rPr>
              <w:t>/</w:t>
            </w:r>
            <w:r w:rsidR="00DA6658">
              <w:rPr>
                <w:lang w:val="zh-CN"/>
              </w:rPr>
              <w:t>C</w:t>
            </w:r>
            <w:r>
              <w:rPr>
                <w:lang w:val="zh-CN"/>
              </w:rPr>
              <w:t>/</w:t>
            </w:r>
            <w:r w:rsidR="00DA6658">
              <w:rPr>
                <w:lang w:val="zh-CN"/>
              </w:rPr>
              <w:t>11</w:t>
            </w:r>
            <w:r>
              <w:rPr>
                <w:lang w:val="zh-CN"/>
              </w:rPr>
              <w:t>/</w:t>
            </w:r>
            <w:r w:rsidR="00DA6658">
              <w:rPr>
                <w:lang w:val="zh-CN"/>
              </w:rPr>
              <w:t>5</w:t>
            </w:r>
            <w:r>
              <w:rPr>
                <w:lang w:val="zh-CN"/>
              </w:rPr>
              <w:t>)</w:t>
            </w:r>
            <w:r>
              <w:rPr>
                <w:lang w:val="zh-CN"/>
              </w:rPr>
              <w:t>。</w:t>
            </w:r>
          </w:p>
        </w:tc>
      </w:tr>
      <w:tr w:rsidR="000C7C4B" w:rsidRPr="0082759D" w:rsidTr="00CA61D5">
        <w:trPr>
          <w:trHeight w:val="240"/>
        </w:trPr>
        <w:tc>
          <w:tcPr>
            <w:tcW w:w="3272" w:type="dxa"/>
            <w:shd w:val="clear" w:color="auto" w:fill="auto"/>
          </w:tcPr>
          <w:p w:rsidR="000C7C4B" w:rsidRPr="0082759D" w:rsidRDefault="000C7C4B" w:rsidP="00B96A2E">
            <w:pPr>
              <w:pStyle w:val="a5"/>
              <w:overflowPunct/>
              <w:spacing w:after="120"/>
              <w:ind w:right="0"/>
              <w:jc w:val="left"/>
            </w:pPr>
            <w:r>
              <w:rPr>
                <w:lang w:val="zh-CN"/>
              </w:rPr>
              <w:t>提交人的评论</w:t>
            </w:r>
            <w:r>
              <w:rPr>
                <w:lang w:val="zh-CN"/>
              </w:rPr>
              <w:t>(</w:t>
            </w:r>
            <w:r>
              <w:rPr>
                <w:lang w:val="zh-CN"/>
              </w:rPr>
              <w:t>首次</w:t>
            </w:r>
            <w:r>
              <w:rPr>
                <w:lang w:val="zh-CN"/>
              </w:rPr>
              <w:t>)</w:t>
            </w:r>
            <w:r>
              <w:rPr>
                <w:lang w:val="zh-CN"/>
              </w:rPr>
              <w:t>：</w:t>
            </w:r>
          </w:p>
        </w:tc>
        <w:tc>
          <w:tcPr>
            <w:tcW w:w="5233" w:type="dxa"/>
            <w:shd w:val="clear" w:color="auto" w:fill="auto"/>
          </w:tcPr>
          <w:p w:rsidR="000C7C4B" w:rsidRPr="0082759D" w:rsidRDefault="00DA6658" w:rsidP="008A030F">
            <w:pPr>
              <w:pStyle w:val="a5"/>
              <w:spacing w:after="120"/>
              <w:ind w:right="0"/>
              <w:jc w:val="left"/>
            </w:pPr>
            <w:r>
              <w:rPr>
                <w:lang w:val="zh-CN"/>
              </w:rPr>
              <w:t>2</w:t>
            </w:r>
            <w:r w:rsidR="000C7C4B">
              <w:rPr>
                <w:lang w:val="zh-CN"/>
              </w:rPr>
              <w:t>0</w:t>
            </w:r>
            <w:r>
              <w:rPr>
                <w:lang w:val="zh-CN"/>
              </w:rPr>
              <w:t>14</w:t>
            </w:r>
            <w:r w:rsidR="000C7C4B">
              <w:rPr>
                <w:lang w:val="zh-CN"/>
              </w:rPr>
              <w:t>年</w:t>
            </w:r>
            <w:r>
              <w:rPr>
                <w:lang w:val="zh-CN"/>
              </w:rPr>
              <w:t>3</w:t>
            </w:r>
            <w:r w:rsidR="000C7C4B">
              <w:rPr>
                <w:lang w:val="zh-CN"/>
              </w:rPr>
              <w:t>月</w:t>
            </w:r>
            <w:r>
              <w:rPr>
                <w:lang w:val="zh-CN"/>
              </w:rPr>
              <w:t>13</w:t>
            </w:r>
            <w:r w:rsidR="000C7C4B">
              <w:rPr>
                <w:lang w:val="zh-CN"/>
              </w:rPr>
              <w:t>日。在第十一届会议上分析</w:t>
            </w:r>
            <w:r w:rsidR="007A21B7">
              <w:rPr>
                <w:lang w:val="zh-CN"/>
              </w:rPr>
              <w:br/>
            </w:r>
            <w:r w:rsidR="000C7C4B">
              <w:rPr>
                <w:lang w:val="zh-CN"/>
              </w:rPr>
              <w:t>(</w:t>
            </w:r>
            <w:r w:rsidR="000C7C4B">
              <w:rPr>
                <w:lang w:val="zh-CN"/>
              </w:rPr>
              <w:t>见</w:t>
            </w:r>
            <w:r>
              <w:rPr>
                <w:lang w:val="zh-CN"/>
              </w:rPr>
              <w:t>CRPD</w:t>
            </w:r>
            <w:r w:rsidR="000C7C4B">
              <w:rPr>
                <w:lang w:val="zh-CN"/>
              </w:rPr>
              <w:t>/</w:t>
            </w:r>
            <w:r>
              <w:rPr>
                <w:lang w:val="zh-CN"/>
              </w:rPr>
              <w:t>C</w:t>
            </w:r>
            <w:r w:rsidR="000C7C4B">
              <w:rPr>
                <w:lang w:val="zh-CN"/>
              </w:rPr>
              <w:t>/</w:t>
            </w:r>
            <w:r>
              <w:rPr>
                <w:lang w:val="zh-CN"/>
              </w:rPr>
              <w:t>11</w:t>
            </w:r>
            <w:r w:rsidR="000C7C4B">
              <w:rPr>
                <w:lang w:val="zh-CN"/>
              </w:rPr>
              <w:t>/</w:t>
            </w:r>
            <w:r>
              <w:rPr>
                <w:lang w:val="zh-CN"/>
              </w:rPr>
              <w:t>5</w:t>
            </w:r>
            <w:r w:rsidR="000C7C4B">
              <w:rPr>
                <w:lang w:val="zh-CN"/>
              </w:rPr>
              <w:t>)</w:t>
            </w:r>
            <w:r w:rsidR="000C7C4B">
              <w:rPr>
                <w:lang w:val="zh-CN"/>
              </w:rPr>
              <w:t>。</w:t>
            </w:r>
          </w:p>
        </w:tc>
      </w:tr>
      <w:tr w:rsidR="000C7C4B" w:rsidRPr="0082759D" w:rsidTr="00CA61D5">
        <w:trPr>
          <w:trHeight w:val="240"/>
        </w:trPr>
        <w:tc>
          <w:tcPr>
            <w:tcW w:w="3272" w:type="dxa"/>
            <w:shd w:val="clear" w:color="auto" w:fill="auto"/>
          </w:tcPr>
          <w:p w:rsidR="000C7C4B" w:rsidRPr="0082759D" w:rsidRDefault="000C7C4B" w:rsidP="00B96A2E">
            <w:pPr>
              <w:pStyle w:val="a5"/>
              <w:overflowPunct/>
              <w:spacing w:after="120"/>
              <w:ind w:right="0"/>
              <w:jc w:val="left"/>
            </w:pPr>
            <w:r>
              <w:rPr>
                <w:lang w:val="zh-CN"/>
              </w:rPr>
              <w:t>在第十一届会议上通过的决定：</w:t>
            </w:r>
          </w:p>
        </w:tc>
        <w:tc>
          <w:tcPr>
            <w:tcW w:w="5233" w:type="dxa"/>
            <w:shd w:val="clear" w:color="auto" w:fill="auto"/>
          </w:tcPr>
          <w:p w:rsidR="000C7C4B" w:rsidRPr="0082759D" w:rsidRDefault="00DA6658" w:rsidP="008A030F">
            <w:pPr>
              <w:pStyle w:val="a5"/>
              <w:spacing w:after="120"/>
              <w:ind w:right="0"/>
              <w:jc w:val="left"/>
            </w:pPr>
            <w:r>
              <w:rPr>
                <w:lang w:val="zh-CN"/>
              </w:rPr>
              <w:t>2</w:t>
            </w:r>
            <w:r w:rsidR="000C7C4B">
              <w:rPr>
                <w:lang w:val="zh-CN"/>
              </w:rPr>
              <w:t>0</w:t>
            </w:r>
            <w:r>
              <w:rPr>
                <w:lang w:val="zh-CN"/>
              </w:rPr>
              <w:t>14</w:t>
            </w:r>
            <w:r w:rsidR="000C7C4B">
              <w:rPr>
                <w:lang w:val="zh-CN"/>
              </w:rPr>
              <w:t>年</w:t>
            </w:r>
            <w:r>
              <w:rPr>
                <w:lang w:val="zh-CN"/>
              </w:rPr>
              <w:t>5</w:t>
            </w:r>
            <w:r w:rsidR="000C7C4B">
              <w:rPr>
                <w:lang w:val="zh-CN"/>
              </w:rPr>
              <w:t>月</w:t>
            </w:r>
            <w:r>
              <w:rPr>
                <w:lang w:val="zh-CN"/>
              </w:rPr>
              <w:t>8</w:t>
            </w:r>
            <w:r w:rsidR="000C7C4B">
              <w:rPr>
                <w:lang w:val="zh-CN"/>
              </w:rPr>
              <w:t>日向缔约国发出</w:t>
            </w:r>
            <w:r w:rsidR="000C7C4B">
              <w:rPr>
                <w:rFonts w:hint="eastAsia"/>
                <w:lang w:val="zh-CN"/>
              </w:rPr>
              <w:t>后续行动</w:t>
            </w:r>
            <w:r w:rsidR="000C7C4B">
              <w:rPr>
                <w:lang w:val="zh-CN"/>
              </w:rPr>
              <w:t>函</w:t>
            </w:r>
            <w:r w:rsidR="000C7C4B">
              <w:rPr>
                <w:lang w:val="zh-CN"/>
              </w:rPr>
              <w:t>(</w:t>
            </w:r>
            <w:r w:rsidR="000C7C4B">
              <w:rPr>
                <w:lang w:val="zh-CN"/>
              </w:rPr>
              <w:t>见</w:t>
            </w:r>
            <w:r>
              <w:rPr>
                <w:lang w:val="zh-CN"/>
              </w:rPr>
              <w:t>CRPD</w:t>
            </w:r>
            <w:r w:rsidR="000C7C4B">
              <w:rPr>
                <w:lang w:val="zh-CN"/>
              </w:rPr>
              <w:t>/</w:t>
            </w:r>
            <w:r>
              <w:rPr>
                <w:lang w:val="zh-CN"/>
              </w:rPr>
              <w:t>C</w:t>
            </w:r>
            <w:r w:rsidR="000C7C4B">
              <w:rPr>
                <w:lang w:val="zh-CN"/>
              </w:rPr>
              <w:t>/</w:t>
            </w:r>
            <w:r w:rsidR="001C6C26">
              <w:t xml:space="preserve"> </w:t>
            </w:r>
            <w:r>
              <w:rPr>
                <w:lang w:val="zh-CN"/>
              </w:rPr>
              <w:t>12</w:t>
            </w:r>
            <w:r w:rsidR="000C7C4B">
              <w:rPr>
                <w:lang w:val="zh-CN"/>
              </w:rPr>
              <w:t>/</w:t>
            </w:r>
            <w:r>
              <w:rPr>
                <w:lang w:val="zh-CN"/>
              </w:rPr>
              <w:t>3</w:t>
            </w:r>
            <w:r w:rsidR="000C7C4B">
              <w:rPr>
                <w:lang w:val="zh-CN"/>
              </w:rPr>
              <w:t>)</w:t>
            </w:r>
            <w:r w:rsidR="000C7C4B">
              <w:rPr>
                <w:lang w:val="zh-CN"/>
              </w:rPr>
              <w:t>，要求缔约国最迟在</w:t>
            </w:r>
            <w:r>
              <w:rPr>
                <w:lang w:val="zh-CN"/>
              </w:rPr>
              <w:t>2</w:t>
            </w:r>
            <w:r w:rsidR="000C7C4B">
              <w:rPr>
                <w:lang w:val="zh-CN"/>
              </w:rPr>
              <w:t>0</w:t>
            </w:r>
            <w:r>
              <w:rPr>
                <w:lang w:val="zh-CN"/>
              </w:rPr>
              <w:t>14</w:t>
            </w:r>
            <w:r w:rsidR="000C7C4B">
              <w:rPr>
                <w:lang w:val="zh-CN"/>
              </w:rPr>
              <w:t>年</w:t>
            </w:r>
            <w:r>
              <w:rPr>
                <w:lang w:val="zh-CN"/>
              </w:rPr>
              <w:t>11</w:t>
            </w:r>
            <w:r w:rsidR="000C7C4B">
              <w:rPr>
                <w:lang w:val="zh-CN"/>
              </w:rPr>
              <w:t>月</w:t>
            </w:r>
            <w:r>
              <w:rPr>
                <w:lang w:val="zh-CN"/>
              </w:rPr>
              <w:t>7</w:t>
            </w:r>
            <w:r w:rsidR="000C7C4B">
              <w:rPr>
                <w:lang w:val="zh-CN"/>
              </w:rPr>
              <w:t>日作出评论。</w:t>
            </w:r>
          </w:p>
        </w:tc>
      </w:tr>
      <w:tr w:rsidR="000C7C4B" w:rsidRPr="0082759D" w:rsidTr="00CA61D5">
        <w:trPr>
          <w:trHeight w:val="240"/>
        </w:trPr>
        <w:tc>
          <w:tcPr>
            <w:tcW w:w="3272" w:type="dxa"/>
            <w:shd w:val="clear" w:color="auto" w:fill="auto"/>
          </w:tcPr>
          <w:p w:rsidR="000C7C4B" w:rsidRPr="0082759D" w:rsidRDefault="000C7C4B" w:rsidP="00B96A2E">
            <w:pPr>
              <w:pStyle w:val="a5"/>
              <w:overflowPunct/>
              <w:spacing w:after="120"/>
              <w:ind w:right="0"/>
              <w:jc w:val="left"/>
            </w:pPr>
            <w:r>
              <w:rPr>
                <w:lang w:val="zh-CN"/>
              </w:rPr>
              <w:t>缔约国的第二次答复：</w:t>
            </w:r>
          </w:p>
        </w:tc>
        <w:tc>
          <w:tcPr>
            <w:tcW w:w="5233" w:type="dxa"/>
            <w:shd w:val="clear" w:color="auto" w:fill="auto"/>
          </w:tcPr>
          <w:p w:rsidR="000C7C4B" w:rsidRPr="0082759D" w:rsidRDefault="00DA6658" w:rsidP="008A030F">
            <w:pPr>
              <w:pStyle w:val="a5"/>
              <w:spacing w:after="120"/>
              <w:ind w:right="0"/>
              <w:jc w:val="left"/>
            </w:pPr>
            <w:r>
              <w:t>2</w:t>
            </w:r>
            <w:r w:rsidR="000C7C4B" w:rsidRPr="00FC3417">
              <w:t>0</w:t>
            </w:r>
            <w:r>
              <w:t>15</w:t>
            </w:r>
            <w:r w:rsidR="000C7C4B">
              <w:rPr>
                <w:lang w:val="zh-CN"/>
              </w:rPr>
              <w:t>年</w:t>
            </w:r>
            <w:r>
              <w:t>6</w:t>
            </w:r>
            <w:r w:rsidR="000C7C4B">
              <w:rPr>
                <w:lang w:val="zh-CN"/>
              </w:rPr>
              <w:t>月</w:t>
            </w:r>
            <w:r>
              <w:t>29</w:t>
            </w:r>
            <w:r w:rsidR="000C7C4B">
              <w:rPr>
                <w:lang w:val="zh-CN"/>
              </w:rPr>
              <w:t>日和</w:t>
            </w:r>
            <w:r>
              <w:t>2</w:t>
            </w:r>
            <w:r w:rsidR="000C7C4B" w:rsidRPr="00FC3417">
              <w:t>0</w:t>
            </w:r>
            <w:r>
              <w:t>16</w:t>
            </w:r>
            <w:r w:rsidR="000C7C4B">
              <w:rPr>
                <w:lang w:val="zh-CN"/>
              </w:rPr>
              <w:t>年</w:t>
            </w:r>
            <w:r>
              <w:t>5</w:t>
            </w:r>
            <w:r w:rsidR="000C7C4B">
              <w:rPr>
                <w:lang w:val="zh-CN"/>
              </w:rPr>
              <w:t>月</w:t>
            </w:r>
            <w:r>
              <w:t>27</w:t>
            </w:r>
            <w:r w:rsidR="000C7C4B">
              <w:rPr>
                <w:lang w:val="zh-CN"/>
              </w:rPr>
              <w:t>日收到答复。在第十六届会议上分析</w:t>
            </w:r>
            <w:r w:rsidR="000C7C4B">
              <w:rPr>
                <w:lang w:val="zh-CN"/>
              </w:rPr>
              <w:t>(</w:t>
            </w:r>
            <w:r w:rsidR="000C7C4B">
              <w:rPr>
                <w:lang w:val="zh-CN"/>
              </w:rPr>
              <w:t>见</w:t>
            </w:r>
            <w:r>
              <w:rPr>
                <w:lang w:val="zh-CN"/>
              </w:rPr>
              <w:t>CRPD</w:t>
            </w:r>
            <w:r w:rsidR="000C7C4B">
              <w:rPr>
                <w:lang w:val="zh-CN"/>
              </w:rPr>
              <w:t>/</w:t>
            </w:r>
            <w:r>
              <w:rPr>
                <w:lang w:val="zh-CN"/>
              </w:rPr>
              <w:t>C</w:t>
            </w:r>
            <w:r w:rsidR="000C7C4B">
              <w:rPr>
                <w:lang w:val="zh-CN"/>
              </w:rPr>
              <w:t>/</w:t>
            </w:r>
            <w:r>
              <w:rPr>
                <w:lang w:val="zh-CN"/>
              </w:rPr>
              <w:t>16</w:t>
            </w:r>
            <w:r w:rsidR="000C7C4B">
              <w:rPr>
                <w:lang w:val="zh-CN"/>
              </w:rPr>
              <w:t>/</w:t>
            </w:r>
            <w:r>
              <w:rPr>
                <w:lang w:val="zh-CN"/>
              </w:rPr>
              <w:t>3</w:t>
            </w:r>
            <w:r w:rsidR="000C7C4B">
              <w:rPr>
                <w:lang w:val="zh-CN"/>
              </w:rPr>
              <w:t>)</w:t>
            </w:r>
            <w:r w:rsidR="000C7C4B">
              <w:rPr>
                <w:lang w:val="zh-CN"/>
              </w:rPr>
              <w:t>。</w:t>
            </w:r>
          </w:p>
        </w:tc>
      </w:tr>
      <w:tr w:rsidR="000C7C4B" w:rsidRPr="0082759D" w:rsidTr="00CA61D5">
        <w:trPr>
          <w:trHeight w:val="240"/>
        </w:trPr>
        <w:tc>
          <w:tcPr>
            <w:tcW w:w="3272" w:type="dxa"/>
            <w:shd w:val="clear" w:color="auto" w:fill="auto"/>
          </w:tcPr>
          <w:p w:rsidR="000C7C4B" w:rsidRPr="0082759D" w:rsidRDefault="000C7C4B" w:rsidP="00B96A2E">
            <w:pPr>
              <w:pStyle w:val="a5"/>
              <w:overflowPunct/>
              <w:spacing w:after="120"/>
              <w:ind w:right="0"/>
              <w:jc w:val="left"/>
            </w:pPr>
            <w:r>
              <w:rPr>
                <w:lang w:val="zh-CN"/>
              </w:rPr>
              <w:t>在第十六届会议上通过的决定：</w:t>
            </w:r>
          </w:p>
        </w:tc>
        <w:tc>
          <w:tcPr>
            <w:tcW w:w="5233" w:type="dxa"/>
            <w:shd w:val="clear" w:color="auto" w:fill="auto"/>
            <w:vAlign w:val="bottom"/>
          </w:tcPr>
          <w:p w:rsidR="000C7C4B" w:rsidRPr="0082759D" w:rsidRDefault="000C7C4B" w:rsidP="008A030F">
            <w:pPr>
              <w:pStyle w:val="a5"/>
              <w:spacing w:after="120"/>
              <w:ind w:right="0"/>
              <w:jc w:val="left"/>
            </w:pPr>
            <w:r>
              <w:rPr>
                <w:lang w:val="zh-CN"/>
              </w:rPr>
              <w:t>继续跟进。将致函缔约国。</w:t>
            </w:r>
          </w:p>
        </w:tc>
      </w:tr>
      <w:tr w:rsidR="000C7C4B" w:rsidRPr="0082759D" w:rsidTr="00CA61D5">
        <w:trPr>
          <w:trHeight w:val="240"/>
        </w:trPr>
        <w:tc>
          <w:tcPr>
            <w:tcW w:w="3272" w:type="dxa"/>
            <w:shd w:val="clear" w:color="auto" w:fill="auto"/>
          </w:tcPr>
          <w:p w:rsidR="000C7C4B" w:rsidRPr="0082759D" w:rsidRDefault="000C7C4B" w:rsidP="00B96A2E">
            <w:pPr>
              <w:pStyle w:val="a5"/>
              <w:overflowPunct/>
              <w:spacing w:after="120"/>
              <w:ind w:right="0"/>
              <w:jc w:val="left"/>
            </w:pPr>
            <w:r>
              <w:rPr>
                <w:lang w:val="zh-CN"/>
              </w:rPr>
              <w:t>采取的行动：</w:t>
            </w:r>
          </w:p>
        </w:tc>
        <w:tc>
          <w:tcPr>
            <w:tcW w:w="5233" w:type="dxa"/>
            <w:shd w:val="clear" w:color="auto" w:fill="auto"/>
          </w:tcPr>
          <w:p w:rsidR="000C7C4B" w:rsidRPr="0082759D" w:rsidRDefault="00DA6658" w:rsidP="008A030F">
            <w:pPr>
              <w:pStyle w:val="a5"/>
              <w:spacing w:after="120"/>
              <w:ind w:right="0"/>
              <w:jc w:val="left"/>
            </w:pPr>
            <w:r>
              <w:rPr>
                <w:lang w:val="zh-CN"/>
              </w:rPr>
              <w:t>2</w:t>
            </w:r>
            <w:r w:rsidR="000C7C4B">
              <w:rPr>
                <w:lang w:val="zh-CN"/>
              </w:rPr>
              <w:t>0</w:t>
            </w:r>
            <w:r>
              <w:rPr>
                <w:lang w:val="zh-CN"/>
              </w:rPr>
              <w:t>16</w:t>
            </w:r>
            <w:r w:rsidR="000C7C4B">
              <w:rPr>
                <w:lang w:val="zh-CN"/>
              </w:rPr>
              <w:t>年</w:t>
            </w:r>
            <w:r>
              <w:rPr>
                <w:lang w:val="zh-CN"/>
              </w:rPr>
              <w:t>6</w:t>
            </w:r>
            <w:r w:rsidR="000C7C4B">
              <w:rPr>
                <w:lang w:val="zh-CN"/>
              </w:rPr>
              <w:t>月</w:t>
            </w:r>
            <w:r>
              <w:rPr>
                <w:lang w:val="zh-CN"/>
              </w:rPr>
              <w:t>6</w:t>
            </w:r>
            <w:r w:rsidR="000C7C4B">
              <w:rPr>
                <w:lang w:val="zh-CN"/>
              </w:rPr>
              <w:t>日：《意见》后续行动特别报告员致函缔约国：</w:t>
            </w:r>
            <w:r w:rsidR="000C7C4B">
              <w:rPr>
                <w:lang w:val="zh-CN"/>
              </w:rPr>
              <w:t>(</w:t>
            </w:r>
            <w:r>
              <w:rPr>
                <w:lang w:val="zh-CN"/>
              </w:rPr>
              <w:t>a</w:t>
            </w:r>
            <w:r w:rsidR="000C7C4B">
              <w:rPr>
                <w:lang w:val="zh-CN"/>
              </w:rPr>
              <w:t xml:space="preserve">) </w:t>
            </w:r>
            <w:r w:rsidR="000C7C4B">
              <w:rPr>
                <w:lang w:val="zh-CN"/>
              </w:rPr>
              <w:t>欢迎向提交人支付补偿；</w:t>
            </w:r>
            <w:r w:rsidR="000C7C4B">
              <w:rPr>
                <w:lang w:val="zh-CN"/>
              </w:rPr>
              <w:t>(</w:t>
            </w:r>
            <w:r>
              <w:rPr>
                <w:lang w:val="zh-CN"/>
              </w:rPr>
              <w:t>b</w:t>
            </w:r>
            <w:r w:rsidR="000C7C4B">
              <w:rPr>
                <w:lang w:val="zh-CN"/>
              </w:rPr>
              <w:t xml:space="preserve">) </w:t>
            </w:r>
            <w:r w:rsidR="000C7C4B">
              <w:rPr>
                <w:lang w:val="zh-CN"/>
              </w:rPr>
              <w:t>请求提供最新资料，介绍</w:t>
            </w:r>
            <w:r w:rsidR="000C7C4B">
              <w:rPr>
                <w:rFonts w:hint="eastAsia"/>
                <w:lang w:val="zh-CN"/>
              </w:rPr>
              <w:t>落实</w:t>
            </w:r>
            <w:r w:rsidR="000C7C4B">
              <w:rPr>
                <w:lang w:val="zh-CN"/>
              </w:rPr>
              <w:t>委员会《意见》、</w:t>
            </w:r>
            <w:r w:rsidR="000C7C4B">
              <w:rPr>
                <w:rFonts w:hint="eastAsia"/>
                <w:lang w:val="zh-CN"/>
              </w:rPr>
              <w:t>执行</w:t>
            </w:r>
            <w:r w:rsidR="000C7C4B">
              <w:rPr>
                <w:lang w:val="zh-CN"/>
              </w:rPr>
              <w:t>自动提款机四年发展方案的情况和缔约国启动的各项协商的结果。</w:t>
            </w:r>
          </w:p>
          <w:p w:rsidR="000C7C4B" w:rsidRPr="0082759D" w:rsidRDefault="000C7C4B" w:rsidP="008A030F">
            <w:pPr>
              <w:pStyle w:val="a5"/>
              <w:spacing w:after="120"/>
              <w:ind w:right="0"/>
              <w:jc w:val="left"/>
            </w:pPr>
            <w:r>
              <w:rPr>
                <w:lang w:val="zh-CN"/>
              </w:rPr>
              <w:t>答复最后期限</w:t>
            </w:r>
            <w:r w:rsidRPr="00FC3417">
              <w:t>：</w:t>
            </w:r>
            <w:r w:rsidR="00DA6658">
              <w:t>2</w:t>
            </w:r>
            <w:r w:rsidRPr="00FC3417">
              <w:t>0</w:t>
            </w:r>
            <w:r w:rsidR="00DA6658">
              <w:t>16</w:t>
            </w:r>
            <w:r>
              <w:rPr>
                <w:lang w:val="zh-CN"/>
              </w:rPr>
              <w:t>年</w:t>
            </w:r>
            <w:r w:rsidR="00DA6658">
              <w:t>8</w:t>
            </w:r>
            <w:r>
              <w:rPr>
                <w:lang w:val="zh-CN"/>
              </w:rPr>
              <w:t>月</w:t>
            </w:r>
            <w:r w:rsidR="00DA6658">
              <w:t>2</w:t>
            </w:r>
            <w:r>
              <w:rPr>
                <w:lang w:val="zh-CN"/>
              </w:rPr>
              <w:t>日。</w:t>
            </w:r>
          </w:p>
        </w:tc>
      </w:tr>
      <w:tr w:rsidR="000C7C4B" w:rsidRPr="0082759D" w:rsidTr="00CA61D5">
        <w:trPr>
          <w:trHeight w:val="240"/>
        </w:trPr>
        <w:tc>
          <w:tcPr>
            <w:tcW w:w="3272" w:type="dxa"/>
            <w:shd w:val="clear" w:color="auto" w:fill="auto"/>
          </w:tcPr>
          <w:p w:rsidR="000C7C4B" w:rsidRPr="0082759D" w:rsidRDefault="000C7C4B" w:rsidP="00B96A2E">
            <w:pPr>
              <w:pStyle w:val="a5"/>
              <w:overflowPunct/>
              <w:spacing w:after="120"/>
              <w:ind w:right="0"/>
              <w:jc w:val="left"/>
            </w:pPr>
            <w:r>
              <w:rPr>
                <w:lang w:val="zh-CN"/>
              </w:rPr>
              <w:t>缔约国的第三次答复：</w:t>
            </w:r>
          </w:p>
        </w:tc>
        <w:tc>
          <w:tcPr>
            <w:tcW w:w="5233" w:type="dxa"/>
            <w:shd w:val="clear" w:color="auto" w:fill="auto"/>
          </w:tcPr>
          <w:p w:rsidR="000C7C4B" w:rsidRPr="0082759D" w:rsidRDefault="00DA6658" w:rsidP="008A030F">
            <w:pPr>
              <w:pStyle w:val="a5"/>
              <w:spacing w:after="120"/>
              <w:ind w:right="0"/>
              <w:jc w:val="left"/>
            </w:pPr>
            <w:r>
              <w:rPr>
                <w:lang w:val="zh-CN"/>
              </w:rPr>
              <w:t>2</w:t>
            </w:r>
            <w:r w:rsidR="000C7C4B">
              <w:rPr>
                <w:lang w:val="zh-CN"/>
              </w:rPr>
              <w:t>0</w:t>
            </w:r>
            <w:r>
              <w:rPr>
                <w:lang w:val="zh-CN"/>
              </w:rPr>
              <w:t>16</w:t>
            </w:r>
            <w:r w:rsidR="000C7C4B">
              <w:rPr>
                <w:lang w:val="zh-CN"/>
              </w:rPr>
              <w:t>年</w:t>
            </w:r>
            <w:r>
              <w:rPr>
                <w:lang w:val="zh-CN"/>
              </w:rPr>
              <w:t>8</w:t>
            </w:r>
            <w:r w:rsidR="000C7C4B">
              <w:rPr>
                <w:lang w:val="zh-CN"/>
              </w:rPr>
              <w:t>月</w:t>
            </w:r>
            <w:r>
              <w:rPr>
                <w:lang w:val="zh-CN"/>
              </w:rPr>
              <w:t>3</w:t>
            </w:r>
            <w:r w:rsidR="000C7C4B">
              <w:rPr>
                <w:lang w:val="zh-CN"/>
              </w:rPr>
              <w:t>日收到答复。</w:t>
            </w:r>
          </w:p>
        </w:tc>
      </w:tr>
      <w:tr w:rsidR="000C7C4B" w:rsidRPr="0082759D" w:rsidTr="00CA61D5">
        <w:trPr>
          <w:trHeight w:val="240"/>
        </w:trPr>
        <w:tc>
          <w:tcPr>
            <w:tcW w:w="3272" w:type="dxa"/>
            <w:shd w:val="clear" w:color="auto" w:fill="auto"/>
          </w:tcPr>
          <w:p w:rsidR="000C7C4B" w:rsidRPr="0082759D" w:rsidRDefault="000C7C4B" w:rsidP="00B96A2E">
            <w:pPr>
              <w:pStyle w:val="a5"/>
              <w:overflowPunct/>
              <w:spacing w:after="120"/>
              <w:ind w:right="0"/>
              <w:jc w:val="left"/>
            </w:pPr>
            <w:r>
              <w:rPr>
                <w:lang w:val="zh-CN"/>
              </w:rPr>
              <w:t>采取的行动：</w:t>
            </w:r>
          </w:p>
        </w:tc>
        <w:tc>
          <w:tcPr>
            <w:tcW w:w="5233" w:type="dxa"/>
            <w:shd w:val="clear" w:color="auto" w:fill="auto"/>
          </w:tcPr>
          <w:p w:rsidR="000C7C4B" w:rsidRPr="0082759D" w:rsidRDefault="00DA6658" w:rsidP="008A030F">
            <w:pPr>
              <w:pStyle w:val="a5"/>
              <w:spacing w:after="120"/>
              <w:ind w:right="0"/>
              <w:jc w:val="left"/>
            </w:pPr>
            <w:r>
              <w:rPr>
                <w:lang w:val="zh-CN"/>
              </w:rPr>
              <w:t>2</w:t>
            </w:r>
            <w:r w:rsidR="000C7C4B">
              <w:rPr>
                <w:lang w:val="zh-CN"/>
              </w:rPr>
              <w:t>0</w:t>
            </w:r>
            <w:r>
              <w:rPr>
                <w:lang w:val="zh-CN"/>
              </w:rPr>
              <w:t>16</w:t>
            </w:r>
            <w:r w:rsidR="000C7C4B">
              <w:rPr>
                <w:lang w:val="zh-CN"/>
              </w:rPr>
              <w:t>年</w:t>
            </w:r>
            <w:r>
              <w:rPr>
                <w:lang w:val="zh-CN"/>
              </w:rPr>
              <w:t>8</w:t>
            </w:r>
            <w:r w:rsidR="000C7C4B">
              <w:rPr>
                <w:lang w:val="zh-CN"/>
              </w:rPr>
              <w:t>月</w:t>
            </w:r>
            <w:r>
              <w:rPr>
                <w:lang w:val="zh-CN"/>
              </w:rPr>
              <w:t>16</w:t>
            </w:r>
            <w:r w:rsidR="000C7C4B">
              <w:rPr>
                <w:lang w:val="zh-CN"/>
              </w:rPr>
              <w:t>日：向缔约国确认已收到后续行动资料。</w:t>
            </w:r>
          </w:p>
          <w:p w:rsidR="000C7C4B" w:rsidRPr="0082759D" w:rsidRDefault="000C7C4B" w:rsidP="008A030F">
            <w:pPr>
              <w:pStyle w:val="a5"/>
              <w:spacing w:after="120"/>
              <w:ind w:right="0"/>
              <w:jc w:val="left"/>
            </w:pPr>
            <w:r>
              <w:rPr>
                <w:lang w:val="zh-CN"/>
              </w:rPr>
              <w:t>转交提交人以征求评论。答复最后期限：</w:t>
            </w:r>
            <w:r w:rsidR="00DA6658">
              <w:rPr>
                <w:lang w:val="zh-CN"/>
              </w:rPr>
              <w:t>2</w:t>
            </w:r>
            <w:r>
              <w:rPr>
                <w:lang w:val="zh-CN"/>
              </w:rPr>
              <w:t>0</w:t>
            </w:r>
            <w:r w:rsidR="00DA6658">
              <w:rPr>
                <w:lang w:val="zh-CN"/>
              </w:rPr>
              <w:t>16</w:t>
            </w:r>
            <w:r>
              <w:rPr>
                <w:lang w:val="zh-CN"/>
              </w:rPr>
              <w:t>年</w:t>
            </w:r>
            <w:r w:rsidR="00DA6658">
              <w:rPr>
                <w:lang w:val="zh-CN"/>
              </w:rPr>
              <w:t>1</w:t>
            </w:r>
            <w:r>
              <w:rPr>
                <w:lang w:val="zh-CN"/>
              </w:rPr>
              <w:t>0</w:t>
            </w:r>
            <w:r>
              <w:rPr>
                <w:lang w:val="zh-CN"/>
              </w:rPr>
              <w:t>月</w:t>
            </w:r>
            <w:r w:rsidR="00DA6658">
              <w:rPr>
                <w:lang w:val="zh-CN"/>
              </w:rPr>
              <w:t>17</w:t>
            </w:r>
            <w:r>
              <w:rPr>
                <w:lang w:val="zh-CN"/>
              </w:rPr>
              <w:t>日。</w:t>
            </w:r>
          </w:p>
          <w:p w:rsidR="000C7C4B" w:rsidRPr="0082759D" w:rsidRDefault="00DA6658" w:rsidP="008A030F">
            <w:pPr>
              <w:pStyle w:val="a5"/>
              <w:spacing w:after="120"/>
              <w:ind w:right="0"/>
              <w:jc w:val="left"/>
            </w:pPr>
            <w:r>
              <w:rPr>
                <w:lang w:val="zh-CN"/>
              </w:rPr>
              <w:t>2</w:t>
            </w:r>
            <w:r w:rsidR="000C7C4B">
              <w:rPr>
                <w:lang w:val="zh-CN"/>
              </w:rPr>
              <w:t>0</w:t>
            </w:r>
            <w:r>
              <w:rPr>
                <w:lang w:val="zh-CN"/>
              </w:rPr>
              <w:t>17</w:t>
            </w:r>
            <w:r w:rsidR="000C7C4B">
              <w:rPr>
                <w:lang w:val="zh-CN"/>
              </w:rPr>
              <w:t>年</w:t>
            </w:r>
            <w:r>
              <w:rPr>
                <w:lang w:val="zh-CN"/>
              </w:rPr>
              <w:t>3</w:t>
            </w:r>
            <w:r w:rsidR="000C7C4B">
              <w:rPr>
                <w:lang w:val="zh-CN"/>
              </w:rPr>
              <w:t>月</w:t>
            </w:r>
            <w:r>
              <w:rPr>
                <w:lang w:val="zh-CN"/>
              </w:rPr>
              <w:t>27</w:t>
            </w:r>
            <w:r w:rsidR="000C7C4B">
              <w:rPr>
                <w:lang w:val="zh-CN"/>
              </w:rPr>
              <w:t>日：向提交人发出第一封提醒函。答复最后期限：</w:t>
            </w:r>
            <w:r>
              <w:rPr>
                <w:lang w:val="zh-CN"/>
              </w:rPr>
              <w:t>2</w:t>
            </w:r>
            <w:r w:rsidR="000C7C4B">
              <w:rPr>
                <w:lang w:val="zh-CN"/>
              </w:rPr>
              <w:t>0</w:t>
            </w:r>
            <w:r>
              <w:rPr>
                <w:lang w:val="zh-CN"/>
              </w:rPr>
              <w:t>17</w:t>
            </w:r>
            <w:r w:rsidR="000C7C4B">
              <w:rPr>
                <w:lang w:val="zh-CN"/>
              </w:rPr>
              <w:t>年</w:t>
            </w:r>
            <w:r>
              <w:rPr>
                <w:lang w:val="zh-CN"/>
              </w:rPr>
              <w:t>5</w:t>
            </w:r>
            <w:r w:rsidR="000C7C4B">
              <w:rPr>
                <w:lang w:val="zh-CN"/>
              </w:rPr>
              <w:t>月</w:t>
            </w:r>
            <w:r>
              <w:rPr>
                <w:lang w:val="zh-CN"/>
              </w:rPr>
              <w:t>26</w:t>
            </w:r>
            <w:r w:rsidR="000C7C4B">
              <w:rPr>
                <w:lang w:val="zh-CN"/>
              </w:rPr>
              <w:t>日。</w:t>
            </w:r>
          </w:p>
          <w:p w:rsidR="000C7C4B" w:rsidRPr="0082759D" w:rsidRDefault="00DA6658" w:rsidP="008A030F">
            <w:pPr>
              <w:pStyle w:val="a5"/>
              <w:spacing w:after="120"/>
              <w:ind w:right="0"/>
              <w:jc w:val="left"/>
            </w:pPr>
            <w:r>
              <w:rPr>
                <w:lang w:val="zh-CN"/>
              </w:rPr>
              <w:t>2</w:t>
            </w:r>
            <w:r w:rsidR="000C7C4B">
              <w:rPr>
                <w:lang w:val="zh-CN"/>
              </w:rPr>
              <w:t>0</w:t>
            </w:r>
            <w:r>
              <w:rPr>
                <w:lang w:val="zh-CN"/>
              </w:rPr>
              <w:t>18</w:t>
            </w:r>
            <w:r w:rsidR="000C7C4B">
              <w:rPr>
                <w:lang w:val="zh-CN"/>
              </w:rPr>
              <w:t>年</w:t>
            </w:r>
            <w:r>
              <w:rPr>
                <w:lang w:val="zh-CN"/>
              </w:rPr>
              <w:t>1</w:t>
            </w:r>
            <w:r w:rsidR="000C7C4B">
              <w:rPr>
                <w:lang w:val="zh-CN"/>
              </w:rPr>
              <w:t>月</w:t>
            </w:r>
            <w:r>
              <w:rPr>
                <w:lang w:val="zh-CN"/>
              </w:rPr>
              <w:t>19</w:t>
            </w:r>
            <w:r w:rsidR="000C7C4B">
              <w:rPr>
                <w:lang w:val="zh-CN"/>
              </w:rPr>
              <w:t>日：向提交人发出第二封提醒函。答复最后期限：</w:t>
            </w:r>
            <w:r>
              <w:rPr>
                <w:lang w:val="zh-CN"/>
              </w:rPr>
              <w:t>2</w:t>
            </w:r>
            <w:r w:rsidR="000C7C4B">
              <w:rPr>
                <w:lang w:val="zh-CN"/>
              </w:rPr>
              <w:t>0</w:t>
            </w:r>
            <w:r>
              <w:rPr>
                <w:lang w:val="zh-CN"/>
              </w:rPr>
              <w:t>18</w:t>
            </w:r>
            <w:r w:rsidR="000C7C4B">
              <w:rPr>
                <w:lang w:val="zh-CN"/>
              </w:rPr>
              <w:t>年</w:t>
            </w:r>
            <w:r>
              <w:rPr>
                <w:lang w:val="zh-CN"/>
              </w:rPr>
              <w:t>3</w:t>
            </w:r>
            <w:r w:rsidR="000C7C4B">
              <w:rPr>
                <w:lang w:val="zh-CN"/>
              </w:rPr>
              <w:t>月</w:t>
            </w:r>
            <w:r>
              <w:rPr>
                <w:lang w:val="zh-CN"/>
              </w:rPr>
              <w:t>19</w:t>
            </w:r>
            <w:r w:rsidR="000C7C4B">
              <w:rPr>
                <w:lang w:val="zh-CN"/>
              </w:rPr>
              <w:t>日。</w:t>
            </w:r>
          </w:p>
        </w:tc>
      </w:tr>
      <w:tr w:rsidR="000C7C4B" w:rsidRPr="0082759D" w:rsidTr="00CA61D5">
        <w:trPr>
          <w:trHeight w:val="240"/>
        </w:trPr>
        <w:tc>
          <w:tcPr>
            <w:tcW w:w="3272" w:type="dxa"/>
            <w:shd w:val="clear" w:color="auto" w:fill="auto"/>
          </w:tcPr>
          <w:p w:rsidR="000C7C4B" w:rsidRPr="0082759D" w:rsidRDefault="000C7C4B" w:rsidP="00B96A2E">
            <w:pPr>
              <w:pStyle w:val="a5"/>
              <w:overflowPunct/>
              <w:spacing w:after="120"/>
              <w:ind w:right="0"/>
              <w:jc w:val="left"/>
            </w:pPr>
            <w:r>
              <w:rPr>
                <w:lang w:val="zh-CN"/>
              </w:rPr>
              <w:t>委员会的决定：</w:t>
            </w:r>
          </w:p>
        </w:tc>
        <w:tc>
          <w:tcPr>
            <w:tcW w:w="5233" w:type="dxa"/>
            <w:shd w:val="clear" w:color="auto" w:fill="auto"/>
          </w:tcPr>
          <w:p w:rsidR="000C7C4B" w:rsidRPr="0082759D" w:rsidRDefault="000C7C4B" w:rsidP="008A030F">
            <w:pPr>
              <w:pStyle w:val="a5"/>
              <w:spacing w:after="120"/>
              <w:ind w:right="0"/>
              <w:jc w:val="left"/>
            </w:pPr>
            <w:r>
              <w:rPr>
                <w:lang w:val="zh-CN"/>
              </w:rPr>
              <w:t>继续跟进。等待提交人的评论。</w:t>
            </w:r>
          </w:p>
        </w:tc>
      </w:tr>
    </w:tbl>
    <w:p w:rsidR="00043AF5" w:rsidRPr="00AA5DD7" w:rsidRDefault="00043AF5" w:rsidP="000C7C4B">
      <w:pPr>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839"/>
        <w:gridCol w:w="4531"/>
      </w:tblGrid>
      <w:tr w:rsidR="000C7C4B" w:rsidRPr="0082759D" w:rsidTr="00043AF5">
        <w:tc>
          <w:tcPr>
            <w:tcW w:w="8505" w:type="dxa"/>
            <w:gridSpan w:val="2"/>
            <w:tcBorders>
              <w:top w:val="single" w:sz="4" w:space="0" w:color="auto"/>
              <w:bottom w:val="single" w:sz="12" w:space="0" w:color="auto"/>
            </w:tcBorders>
            <w:shd w:val="clear" w:color="auto" w:fill="auto"/>
            <w:vAlign w:val="bottom"/>
          </w:tcPr>
          <w:p w:rsidR="000C7C4B" w:rsidRPr="0082759D" w:rsidRDefault="00DA6658" w:rsidP="00B96A2E">
            <w:pPr>
              <w:pStyle w:val="a4"/>
              <w:ind w:right="0"/>
              <w:rPr>
                <w:iCs/>
              </w:rPr>
            </w:pPr>
            <w:r>
              <w:rPr>
                <w:lang w:val="zh-CN"/>
              </w:rPr>
              <w:t>2</w:t>
            </w:r>
            <w:r w:rsidR="000C7C4B">
              <w:rPr>
                <w:lang w:val="zh-CN"/>
              </w:rPr>
              <w:t>.</w:t>
            </w:r>
            <w:r w:rsidR="000C7C4B">
              <w:rPr>
                <w:lang w:val="zh-CN"/>
              </w:rPr>
              <w:tab/>
            </w:r>
            <w:r w:rsidR="000C7C4B" w:rsidRPr="00436DD1">
              <w:rPr>
                <w:rFonts w:eastAsia="黑体"/>
                <w:lang w:val="zh-CN"/>
              </w:rPr>
              <w:t>第</w:t>
            </w:r>
            <w:r>
              <w:rPr>
                <w:rFonts w:eastAsia="黑体"/>
                <w:lang w:val="zh-CN"/>
              </w:rPr>
              <w:t>4</w:t>
            </w:r>
            <w:r w:rsidR="000C7C4B" w:rsidRPr="00436DD1">
              <w:rPr>
                <w:rFonts w:eastAsia="黑体"/>
                <w:lang w:val="zh-CN"/>
              </w:rPr>
              <w:t>/</w:t>
            </w:r>
            <w:r>
              <w:rPr>
                <w:rFonts w:eastAsia="黑体"/>
                <w:lang w:val="zh-CN"/>
              </w:rPr>
              <w:t>2</w:t>
            </w:r>
            <w:r w:rsidR="000C7C4B" w:rsidRPr="00436DD1">
              <w:rPr>
                <w:rFonts w:eastAsia="黑体"/>
                <w:lang w:val="zh-CN"/>
              </w:rPr>
              <w:t>0</w:t>
            </w:r>
            <w:r>
              <w:rPr>
                <w:rFonts w:eastAsia="黑体"/>
                <w:lang w:val="zh-CN"/>
              </w:rPr>
              <w:t>11</w:t>
            </w:r>
            <w:r w:rsidR="000C7C4B" w:rsidRPr="00436DD1">
              <w:rPr>
                <w:rFonts w:eastAsia="黑体"/>
                <w:lang w:val="zh-CN"/>
              </w:rPr>
              <w:t>号来文：</w:t>
            </w:r>
            <w:r>
              <w:rPr>
                <w:lang w:val="zh-CN"/>
              </w:rPr>
              <w:t>Bujdos</w:t>
            </w:r>
            <w:r w:rsidR="000C7C4B">
              <w:rPr>
                <w:lang w:val="zh-CN"/>
              </w:rPr>
              <w:t>ó</w:t>
            </w:r>
            <w:r w:rsidR="000C7C4B" w:rsidRPr="00436DD1">
              <w:rPr>
                <w:rFonts w:hint="eastAsia"/>
                <w:b/>
                <w:bCs/>
                <w:lang w:val="zh-CN"/>
              </w:rPr>
              <w:t>等人诉匈牙利</w:t>
            </w:r>
          </w:p>
        </w:tc>
      </w:tr>
      <w:tr w:rsidR="000C7C4B" w:rsidRPr="0082759D" w:rsidTr="00043AF5">
        <w:tc>
          <w:tcPr>
            <w:tcW w:w="3271" w:type="dxa"/>
            <w:tcBorders>
              <w:top w:val="single" w:sz="12" w:space="0" w:color="auto"/>
            </w:tcBorders>
            <w:shd w:val="clear" w:color="auto" w:fill="auto"/>
          </w:tcPr>
          <w:p w:rsidR="000C7C4B" w:rsidRPr="0082759D" w:rsidRDefault="000C7C4B" w:rsidP="00B96A2E">
            <w:pPr>
              <w:pStyle w:val="a5"/>
              <w:overflowPunct/>
              <w:spacing w:after="120"/>
              <w:ind w:right="0"/>
              <w:jc w:val="left"/>
            </w:pPr>
            <w:r>
              <w:rPr>
                <w:lang w:val="zh-CN"/>
              </w:rPr>
              <w:t>《意见》通过日期：</w:t>
            </w:r>
          </w:p>
        </w:tc>
        <w:tc>
          <w:tcPr>
            <w:tcW w:w="5234" w:type="dxa"/>
            <w:tcBorders>
              <w:top w:val="single" w:sz="12" w:space="0" w:color="auto"/>
            </w:tcBorders>
            <w:shd w:val="clear" w:color="auto" w:fill="auto"/>
          </w:tcPr>
          <w:p w:rsidR="000C7C4B" w:rsidRPr="0082759D" w:rsidRDefault="00DA6658" w:rsidP="00B96A2E">
            <w:pPr>
              <w:pStyle w:val="a5"/>
              <w:overflowPunct/>
              <w:spacing w:after="120"/>
              <w:ind w:right="0"/>
              <w:jc w:val="left"/>
            </w:pPr>
            <w:r>
              <w:rPr>
                <w:lang w:val="zh-CN"/>
              </w:rPr>
              <w:t>2</w:t>
            </w:r>
            <w:r w:rsidR="000C7C4B">
              <w:rPr>
                <w:lang w:val="zh-CN"/>
              </w:rPr>
              <w:t>0</w:t>
            </w:r>
            <w:r>
              <w:rPr>
                <w:lang w:val="zh-CN"/>
              </w:rPr>
              <w:t>13</w:t>
            </w:r>
            <w:r w:rsidR="000C7C4B">
              <w:rPr>
                <w:lang w:val="zh-CN"/>
              </w:rPr>
              <w:t>年</w:t>
            </w:r>
            <w:r>
              <w:rPr>
                <w:lang w:val="zh-CN"/>
              </w:rPr>
              <w:t>9</w:t>
            </w:r>
            <w:r w:rsidR="000C7C4B">
              <w:rPr>
                <w:lang w:val="zh-CN"/>
              </w:rPr>
              <w:t>月</w:t>
            </w:r>
            <w:r>
              <w:rPr>
                <w:lang w:val="zh-CN"/>
              </w:rPr>
              <w:t>9</w:t>
            </w:r>
            <w:r w:rsidR="000C7C4B">
              <w:rPr>
                <w:lang w:val="zh-CN"/>
              </w:rPr>
              <w:t>日。</w:t>
            </w:r>
          </w:p>
        </w:tc>
      </w:tr>
      <w:tr w:rsidR="000C7C4B" w:rsidRPr="0082759D" w:rsidTr="00043AF5">
        <w:tc>
          <w:tcPr>
            <w:tcW w:w="3271" w:type="dxa"/>
            <w:shd w:val="clear" w:color="auto" w:fill="auto"/>
          </w:tcPr>
          <w:p w:rsidR="000C7C4B" w:rsidRPr="0082759D" w:rsidRDefault="000C7C4B" w:rsidP="00B96A2E">
            <w:pPr>
              <w:pStyle w:val="a5"/>
              <w:overflowPunct/>
              <w:spacing w:after="120"/>
              <w:ind w:right="0"/>
              <w:jc w:val="left"/>
            </w:pPr>
            <w:r>
              <w:rPr>
                <w:lang w:val="zh-CN"/>
              </w:rPr>
              <w:t>缔约国的首次答复：</w:t>
            </w:r>
          </w:p>
        </w:tc>
        <w:tc>
          <w:tcPr>
            <w:tcW w:w="5234" w:type="dxa"/>
            <w:shd w:val="clear" w:color="auto" w:fill="auto"/>
          </w:tcPr>
          <w:p w:rsidR="000C7C4B" w:rsidRPr="0082759D" w:rsidRDefault="00DA6658" w:rsidP="00B96A2E">
            <w:pPr>
              <w:pStyle w:val="a5"/>
              <w:overflowPunct/>
              <w:spacing w:after="120"/>
              <w:ind w:right="0"/>
              <w:jc w:val="left"/>
            </w:pPr>
            <w:r>
              <w:rPr>
                <w:lang w:val="zh-CN"/>
              </w:rPr>
              <w:t>2</w:t>
            </w:r>
            <w:r w:rsidR="000C7C4B">
              <w:rPr>
                <w:lang w:val="zh-CN"/>
              </w:rPr>
              <w:t>0</w:t>
            </w:r>
            <w:r>
              <w:rPr>
                <w:lang w:val="zh-CN"/>
              </w:rPr>
              <w:t>14</w:t>
            </w:r>
            <w:r w:rsidR="000C7C4B">
              <w:rPr>
                <w:lang w:val="zh-CN"/>
              </w:rPr>
              <w:t>年</w:t>
            </w:r>
            <w:r>
              <w:rPr>
                <w:lang w:val="zh-CN"/>
              </w:rPr>
              <w:t>3</w:t>
            </w:r>
            <w:r w:rsidR="000C7C4B">
              <w:rPr>
                <w:lang w:val="zh-CN"/>
              </w:rPr>
              <w:t>月</w:t>
            </w:r>
            <w:r>
              <w:rPr>
                <w:lang w:val="zh-CN"/>
              </w:rPr>
              <w:t>26</w:t>
            </w:r>
            <w:r w:rsidR="000C7C4B">
              <w:rPr>
                <w:lang w:val="zh-CN"/>
              </w:rPr>
              <w:t>日</w:t>
            </w:r>
            <w:r w:rsidR="000C7C4B">
              <w:rPr>
                <w:lang w:val="zh-CN"/>
              </w:rPr>
              <w:t>(</w:t>
            </w:r>
            <w:r w:rsidR="000C7C4B">
              <w:rPr>
                <w:lang w:val="zh-CN"/>
              </w:rPr>
              <w:t>见</w:t>
            </w:r>
            <w:r>
              <w:rPr>
                <w:lang w:val="zh-CN"/>
              </w:rPr>
              <w:t>CRPD</w:t>
            </w:r>
            <w:r w:rsidR="000C7C4B">
              <w:rPr>
                <w:lang w:val="zh-CN"/>
              </w:rPr>
              <w:t>/</w:t>
            </w:r>
            <w:r>
              <w:rPr>
                <w:lang w:val="zh-CN"/>
              </w:rPr>
              <w:t>C</w:t>
            </w:r>
            <w:r w:rsidR="000C7C4B">
              <w:rPr>
                <w:lang w:val="zh-CN"/>
              </w:rPr>
              <w:t>/</w:t>
            </w:r>
            <w:r>
              <w:rPr>
                <w:lang w:val="zh-CN"/>
              </w:rPr>
              <w:t>12</w:t>
            </w:r>
            <w:r w:rsidR="000C7C4B">
              <w:rPr>
                <w:lang w:val="zh-CN"/>
              </w:rPr>
              <w:t>/</w:t>
            </w:r>
            <w:r>
              <w:rPr>
                <w:lang w:val="zh-CN"/>
              </w:rPr>
              <w:t>3</w:t>
            </w:r>
            <w:r w:rsidR="000C7C4B">
              <w:rPr>
                <w:lang w:val="zh-CN"/>
              </w:rPr>
              <w:t>)</w:t>
            </w:r>
            <w:r w:rsidR="000C7C4B">
              <w:rPr>
                <w:lang w:val="zh-CN"/>
              </w:rPr>
              <w:t>。</w:t>
            </w:r>
          </w:p>
        </w:tc>
      </w:tr>
      <w:tr w:rsidR="000C7C4B" w:rsidRPr="0082759D" w:rsidTr="00436DD1">
        <w:tc>
          <w:tcPr>
            <w:tcW w:w="3271" w:type="dxa"/>
            <w:tcBorders>
              <w:bottom w:val="nil"/>
            </w:tcBorders>
            <w:shd w:val="clear" w:color="auto" w:fill="auto"/>
          </w:tcPr>
          <w:p w:rsidR="000C7C4B" w:rsidRPr="0082759D" w:rsidRDefault="000C7C4B" w:rsidP="00B96A2E">
            <w:pPr>
              <w:pStyle w:val="a5"/>
              <w:overflowPunct/>
              <w:spacing w:after="120"/>
              <w:ind w:right="0"/>
              <w:jc w:val="left"/>
            </w:pPr>
            <w:r>
              <w:rPr>
                <w:lang w:val="zh-CN"/>
              </w:rPr>
              <w:t>提交人的评论</w:t>
            </w:r>
            <w:r>
              <w:rPr>
                <w:lang w:val="zh-CN"/>
              </w:rPr>
              <w:t>(</w:t>
            </w:r>
            <w:r>
              <w:rPr>
                <w:lang w:val="zh-CN"/>
              </w:rPr>
              <w:t>首次和第二次</w:t>
            </w:r>
            <w:r>
              <w:rPr>
                <w:lang w:val="zh-CN"/>
              </w:rPr>
              <w:t>)</w:t>
            </w:r>
            <w:r>
              <w:rPr>
                <w:lang w:val="zh-CN"/>
              </w:rPr>
              <w:t>：</w:t>
            </w:r>
          </w:p>
        </w:tc>
        <w:tc>
          <w:tcPr>
            <w:tcW w:w="5234" w:type="dxa"/>
            <w:tcBorders>
              <w:bottom w:val="nil"/>
            </w:tcBorders>
            <w:shd w:val="clear" w:color="auto" w:fill="auto"/>
            <w:vAlign w:val="bottom"/>
          </w:tcPr>
          <w:p w:rsidR="000C7C4B" w:rsidRPr="0082759D" w:rsidRDefault="00DA6658" w:rsidP="00B96A2E">
            <w:pPr>
              <w:pStyle w:val="a5"/>
              <w:overflowPunct/>
              <w:spacing w:after="120"/>
              <w:ind w:right="0"/>
              <w:jc w:val="left"/>
            </w:pPr>
            <w:r>
              <w:rPr>
                <w:lang w:val="zh-CN"/>
              </w:rPr>
              <w:t>2</w:t>
            </w:r>
            <w:r w:rsidR="000C7C4B">
              <w:rPr>
                <w:lang w:val="zh-CN"/>
              </w:rPr>
              <w:t>0</w:t>
            </w:r>
            <w:r>
              <w:rPr>
                <w:lang w:val="zh-CN"/>
              </w:rPr>
              <w:t>14</w:t>
            </w:r>
            <w:r w:rsidR="000C7C4B">
              <w:rPr>
                <w:lang w:val="zh-CN"/>
              </w:rPr>
              <w:t>年</w:t>
            </w:r>
            <w:r>
              <w:rPr>
                <w:lang w:val="zh-CN"/>
              </w:rPr>
              <w:t>5</w:t>
            </w:r>
            <w:r w:rsidR="000C7C4B">
              <w:rPr>
                <w:lang w:val="zh-CN"/>
              </w:rPr>
              <w:t>月</w:t>
            </w:r>
            <w:r>
              <w:rPr>
                <w:lang w:val="zh-CN"/>
              </w:rPr>
              <w:t>5</w:t>
            </w:r>
            <w:r w:rsidR="000C7C4B">
              <w:rPr>
                <w:lang w:val="zh-CN"/>
              </w:rPr>
              <w:t>日</w:t>
            </w:r>
            <w:r w:rsidR="000C7C4B">
              <w:rPr>
                <w:lang w:val="zh-CN"/>
              </w:rPr>
              <w:t>(</w:t>
            </w:r>
            <w:r w:rsidR="000C7C4B">
              <w:rPr>
                <w:lang w:val="zh-CN"/>
              </w:rPr>
              <w:t>见</w:t>
            </w:r>
            <w:r>
              <w:rPr>
                <w:lang w:val="zh-CN"/>
              </w:rPr>
              <w:t>CRPD</w:t>
            </w:r>
            <w:r w:rsidR="000C7C4B">
              <w:rPr>
                <w:lang w:val="zh-CN"/>
              </w:rPr>
              <w:t>/</w:t>
            </w:r>
            <w:r>
              <w:rPr>
                <w:lang w:val="zh-CN"/>
              </w:rPr>
              <w:t>C</w:t>
            </w:r>
            <w:r w:rsidR="000C7C4B">
              <w:rPr>
                <w:lang w:val="zh-CN"/>
              </w:rPr>
              <w:t>/</w:t>
            </w:r>
            <w:r>
              <w:rPr>
                <w:lang w:val="zh-CN"/>
              </w:rPr>
              <w:t>12</w:t>
            </w:r>
            <w:r w:rsidR="000C7C4B">
              <w:rPr>
                <w:lang w:val="zh-CN"/>
              </w:rPr>
              <w:t>/</w:t>
            </w:r>
            <w:r>
              <w:rPr>
                <w:lang w:val="zh-CN"/>
              </w:rPr>
              <w:t>3</w:t>
            </w:r>
            <w:r w:rsidR="000C7C4B">
              <w:rPr>
                <w:lang w:val="zh-CN"/>
              </w:rPr>
              <w:t>)</w:t>
            </w:r>
            <w:r w:rsidR="000C7C4B">
              <w:rPr>
                <w:lang w:val="zh-CN"/>
              </w:rPr>
              <w:t>。</w:t>
            </w:r>
          </w:p>
        </w:tc>
      </w:tr>
      <w:tr w:rsidR="000C7C4B" w:rsidRPr="0082759D" w:rsidTr="00436DD1">
        <w:trPr>
          <w:trHeight w:val="240"/>
        </w:trPr>
        <w:tc>
          <w:tcPr>
            <w:tcW w:w="3271" w:type="dxa"/>
            <w:tcBorders>
              <w:top w:val="nil"/>
              <w:bottom w:val="nil"/>
            </w:tcBorders>
            <w:shd w:val="clear" w:color="auto" w:fill="auto"/>
          </w:tcPr>
          <w:p w:rsidR="000C7C4B" w:rsidRPr="0082759D" w:rsidRDefault="000C7C4B" w:rsidP="00B96A2E">
            <w:pPr>
              <w:pStyle w:val="a5"/>
              <w:overflowPunct/>
              <w:spacing w:after="120"/>
              <w:ind w:right="0"/>
              <w:jc w:val="left"/>
            </w:pPr>
            <w:r>
              <w:rPr>
                <w:lang w:val="zh-CN"/>
              </w:rPr>
              <w:t>在第十一届会议上通过的决定：</w:t>
            </w:r>
          </w:p>
        </w:tc>
        <w:tc>
          <w:tcPr>
            <w:tcW w:w="5234" w:type="dxa"/>
            <w:tcBorders>
              <w:top w:val="nil"/>
              <w:bottom w:val="nil"/>
            </w:tcBorders>
            <w:shd w:val="clear" w:color="auto" w:fill="auto"/>
          </w:tcPr>
          <w:p w:rsidR="000C7C4B" w:rsidRPr="0082759D" w:rsidRDefault="00DA6658" w:rsidP="00B96A2E">
            <w:pPr>
              <w:pStyle w:val="a5"/>
              <w:overflowPunct/>
              <w:spacing w:after="120"/>
              <w:ind w:right="0"/>
              <w:jc w:val="left"/>
            </w:pPr>
            <w:r>
              <w:rPr>
                <w:lang w:val="zh-CN"/>
              </w:rPr>
              <w:t>2</w:t>
            </w:r>
            <w:r w:rsidR="000C7C4B">
              <w:rPr>
                <w:lang w:val="zh-CN"/>
              </w:rPr>
              <w:t>0</w:t>
            </w:r>
            <w:r>
              <w:rPr>
                <w:lang w:val="zh-CN"/>
              </w:rPr>
              <w:t>14</w:t>
            </w:r>
            <w:r w:rsidR="000C7C4B">
              <w:rPr>
                <w:lang w:val="zh-CN"/>
              </w:rPr>
              <w:t>年</w:t>
            </w:r>
            <w:r>
              <w:rPr>
                <w:lang w:val="zh-CN"/>
              </w:rPr>
              <w:t>5</w:t>
            </w:r>
            <w:r w:rsidR="000C7C4B">
              <w:rPr>
                <w:lang w:val="zh-CN"/>
              </w:rPr>
              <w:t>月</w:t>
            </w:r>
            <w:r>
              <w:rPr>
                <w:lang w:val="zh-CN"/>
              </w:rPr>
              <w:t>8</w:t>
            </w:r>
            <w:r w:rsidR="000C7C4B">
              <w:rPr>
                <w:lang w:val="zh-CN"/>
              </w:rPr>
              <w:t>日向缔约国发出</w:t>
            </w:r>
            <w:r w:rsidR="000C7C4B">
              <w:rPr>
                <w:rFonts w:hint="eastAsia"/>
                <w:lang w:val="zh-CN"/>
              </w:rPr>
              <w:t>后续行动</w:t>
            </w:r>
            <w:r w:rsidR="000C7C4B">
              <w:rPr>
                <w:lang w:val="zh-CN"/>
              </w:rPr>
              <w:t>函</w:t>
            </w:r>
            <w:r w:rsidR="000C7C4B">
              <w:rPr>
                <w:lang w:val="zh-CN"/>
              </w:rPr>
              <w:t>(</w:t>
            </w:r>
            <w:r w:rsidR="000C7C4B">
              <w:rPr>
                <w:lang w:val="zh-CN"/>
              </w:rPr>
              <w:t>见</w:t>
            </w:r>
            <w:r>
              <w:rPr>
                <w:lang w:val="zh-CN"/>
              </w:rPr>
              <w:t>CRPD</w:t>
            </w:r>
            <w:r w:rsidR="000C7C4B">
              <w:rPr>
                <w:lang w:val="zh-CN"/>
              </w:rPr>
              <w:t>/</w:t>
            </w:r>
            <w:r>
              <w:rPr>
                <w:lang w:val="zh-CN"/>
              </w:rPr>
              <w:t>C</w:t>
            </w:r>
            <w:r w:rsidR="000C7C4B">
              <w:rPr>
                <w:lang w:val="zh-CN"/>
              </w:rPr>
              <w:t>/</w:t>
            </w:r>
            <w:r>
              <w:rPr>
                <w:lang w:val="zh-CN"/>
              </w:rPr>
              <w:t>12</w:t>
            </w:r>
            <w:r w:rsidR="000C7C4B">
              <w:rPr>
                <w:lang w:val="zh-CN"/>
              </w:rPr>
              <w:t>/</w:t>
            </w:r>
            <w:r>
              <w:rPr>
                <w:lang w:val="zh-CN"/>
              </w:rPr>
              <w:t>3</w:t>
            </w:r>
            <w:r w:rsidR="000C7C4B">
              <w:rPr>
                <w:lang w:val="zh-CN"/>
              </w:rPr>
              <w:t>)</w:t>
            </w:r>
            <w:r w:rsidR="000C7C4B">
              <w:rPr>
                <w:lang w:val="zh-CN"/>
              </w:rPr>
              <w:t>。评论最后期限：</w:t>
            </w:r>
            <w:r>
              <w:rPr>
                <w:lang w:val="zh-CN"/>
              </w:rPr>
              <w:t>2</w:t>
            </w:r>
            <w:r w:rsidR="000C7C4B">
              <w:rPr>
                <w:lang w:val="zh-CN"/>
              </w:rPr>
              <w:t>0</w:t>
            </w:r>
            <w:r>
              <w:rPr>
                <w:lang w:val="zh-CN"/>
              </w:rPr>
              <w:t>14</w:t>
            </w:r>
            <w:r w:rsidR="000C7C4B">
              <w:rPr>
                <w:lang w:val="zh-CN"/>
              </w:rPr>
              <w:t>年</w:t>
            </w:r>
            <w:r>
              <w:rPr>
                <w:lang w:val="zh-CN"/>
              </w:rPr>
              <w:t>11</w:t>
            </w:r>
            <w:r w:rsidR="000C7C4B">
              <w:rPr>
                <w:lang w:val="zh-CN"/>
              </w:rPr>
              <w:t>月</w:t>
            </w:r>
            <w:r>
              <w:rPr>
                <w:lang w:val="zh-CN"/>
              </w:rPr>
              <w:t>7</w:t>
            </w:r>
            <w:r w:rsidR="000C7C4B">
              <w:rPr>
                <w:lang w:val="zh-CN"/>
              </w:rPr>
              <w:t>日。</w:t>
            </w:r>
          </w:p>
        </w:tc>
      </w:tr>
      <w:tr w:rsidR="000C7C4B" w:rsidRPr="0082759D" w:rsidTr="00436DD1">
        <w:tc>
          <w:tcPr>
            <w:tcW w:w="3271" w:type="dxa"/>
            <w:tcBorders>
              <w:top w:val="nil"/>
            </w:tcBorders>
            <w:shd w:val="clear" w:color="auto" w:fill="auto"/>
          </w:tcPr>
          <w:p w:rsidR="000C7C4B" w:rsidRPr="0082759D" w:rsidRDefault="000C7C4B" w:rsidP="00B96A2E">
            <w:pPr>
              <w:pStyle w:val="a5"/>
              <w:overflowPunct/>
              <w:spacing w:after="120"/>
              <w:ind w:right="0"/>
              <w:jc w:val="left"/>
            </w:pPr>
            <w:r>
              <w:rPr>
                <w:lang w:val="zh-CN"/>
              </w:rPr>
              <w:t>缔约国的第二次答复：</w:t>
            </w:r>
          </w:p>
        </w:tc>
        <w:tc>
          <w:tcPr>
            <w:tcW w:w="5234" w:type="dxa"/>
            <w:tcBorders>
              <w:top w:val="nil"/>
            </w:tcBorders>
            <w:shd w:val="clear" w:color="auto" w:fill="auto"/>
          </w:tcPr>
          <w:p w:rsidR="000C7C4B" w:rsidRPr="0082759D" w:rsidRDefault="00DA6658" w:rsidP="00B96A2E">
            <w:pPr>
              <w:pStyle w:val="a5"/>
              <w:overflowPunct/>
              <w:spacing w:after="120"/>
              <w:ind w:right="0"/>
              <w:jc w:val="left"/>
            </w:pPr>
            <w:r>
              <w:rPr>
                <w:lang w:val="zh-CN"/>
              </w:rPr>
              <w:t>2</w:t>
            </w:r>
            <w:r w:rsidR="000C7C4B">
              <w:rPr>
                <w:lang w:val="zh-CN"/>
              </w:rPr>
              <w:t>0</w:t>
            </w:r>
            <w:r>
              <w:rPr>
                <w:lang w:val="zh-CN"/>
              </w:rPr>
              <w:t>14</w:t>
            </w:r>
            <w:r w:rsidR="000C7C4B">
              <w:rPr>
                <w:lang w:val="zh-CN"/>
              </w:rPr>
              <w:t>年</w:t>
            </w:r>
            <w:r>
              <w:rPr>
                <w:lang w:val="zh-CN"/>
              </w:rPr>
              <w:t>7</w:t>
            </w:r>
            <w:r w:rsidR="000C7C4B">
              <w:rPr>
                <w:lang w:val="zh-CN"/>
              </w:rPr>
              <w:t>月</w:t>
            </w:r>
            <w:r>
              <w:rPr>
                <w:lang w:val="zh-CN"/>
              </w:rPr>
              <w:t>8</w:t>
            </w:r>
            <w:r w:rsidR="000C7C4B">
              <w:rPr>
                <w:lang w:val="zh-CN"/>
              </w:rPr>
              <w:t>日</w:t>
            </w:r>
            <w:r w:rsidR="000C7C4B">
              <w:rPr>
                <w:lang w:val="zh-CN"/>
              </w:rPr>
              <w:t>(</w:t>
            </w:r>
            <w:r w:rsidR="000C7C4B">
              <w:rPr>
                <w:lang w:val="zh-CN"/>
              </w:rPr>
              <w:t>见</w:t>
            </w:r>
            <w:r>
              <w:rPr>
                <w:lang w:val="zh-CN"/>
              </w:rPr>
              <w:t>CRPD</w:t>
            </w:r>
            <w:r w:rsidR="000C7C4B">
              <w:rPr>
                <w:lang w:val="zh-CN"/>
              </w:rPr>
              <w:t>/</w:t>
            </w:r>
            <w:r>
              <w:rPr>
                <w:lang w:val="zh-CN"/>
              </w:rPr>
              <w:t>C</w:t>
            </w:r>
            <w:r w:rsidR="000C7C4B">
              <w:rPr>
                <w:lang w:val="zh-CN"/>
              </w:rPr>
              <w:t>/</w:t>
            </w:r>
            <w:r>
              <w:rPr>
                <w:lang w:val="zh-CN"/>
              </w:rPr>
              <w:t>12</w:t>
            </w:r>
            <w:r w:rsidR="000C7C4B">
              <w:rPr>
                <w:lang w:val="zh-CN"/>
              </w:rPr>
              <w:t>/</w:t>
            </w:r>
            <w:r>
              <w:rPr>
                <w:lang w:val="zh-CN"/>
              </w:rPr>
              <w:t>3</w:t>
            </w:r>
            <w:r w:rsidR="000C7C4B">
              <w:rPr>
                <w:lang w:val="zh-CN"/>
              </w:rPr>
              <w:t>)</w:t>
            </w:r>
            <w:r w:rsidR="000C7C4B">
              <w:rPr>
                <w:lang w:val="zh-CN"/>
              </w:rPr>
              <w:t>。</w:t>
            </w:r>
          </w:p>
        </w:tc>
      </w:tr>
      <w:tr w:rsidR="000C7C4B" w:rsidRPr="0082759D" w:rsidTr="00043AF5">
        <w:tc>
          <w:tcPr>
            <w:tcW w:w="3271" w:type="dxa"/>
            <w:shd w:val="clear" w:color="auto" w:fill="auto"/>
          </w:tcPr>
          <w:p w:rsidR="000C7C4B" w:rsidRPr="0082759D" w:rsidRDefault="000C7C4B" w:rsidP="00B96A2E">
            <w:pPr>
              <w:pStyle w:val="a5"/>
              <w:overflowPunct/>
              <w:spacing w:after="120"/>
              <w:ind w:right="0"/>
              <w:jc w:val="left"/>
            </w:pPr>
            <w:r>
              <w:rPr>
                <w:lang w:val="zh-CN"/>
              </w:rPr>
              <w:t>提交人的评论</w:t>
            </w:r>
            <w:r>
              <w:rPr>
                <w:lang w:val="zh-CN"/>
              </w:rPr>
              <w:t>(</w:t>
            </w:r>
            <w:r>
              <w:rPr>
                <w:lang w:val="zh-CN"/>
              </w:rPr>
              <w:t>第三次</w:t>
            </w:r>
            <w:r>
              <w:rPr>
                <w:lang w:val="zh-CN"/>
              </w:rPr>
              <w:t>)</w:t>
            </w:r>
            <w:r>
              <w:rPr>
                <w:lang w:val="zh-CN"/>
              </w:rPr>
              <w:t>：</w:t>
            </w:r>
          </w:p>
        </w:tc>
        <w:tc>
          <w:tcPr>
            <w:tcW w:w="5234" w:type="dxa"/>
            <w:shd w:val="clear" w:color="auto" w:fill="auto"/>
          </w:tcPr>
          <w:p w:rsidR="000C7C4B" w:rsidRPr="0082759D" w:rsidRDefault="00DA6658" w:rsidP="00B96A2E">
            <w:pPr>
              <w:pStyle w:val="a5"/>
              <w:overflowPunct/>
              <w:spacing w:after="120"/>
              <w:ind w:right="0"/>
              <w:jc w:val="left"/>
            </w:pPr>
            <w:r>
              <w:rPr>
                <w:lang w:val="zh-CN"/>
              </w:rPr>
              <w:t>2</w:t>
            </w:r>
            <w:r w:rsidR="000C7C4B">
              <w:rPr>
                <w:lang w:val="zh-CN"/>
              </w:rPr>
              <w:t>0</w:t>
            </w:r>
            <w:r>
              <w:rPr>
                <w:lang w:val="zh-CN"/>
              </w:rPr>
              <w:t>15</w:t>
            </w:r>
            <w:r w:rsidR="000C7C4B">
              <w:rPr>
                <w:lang w:val="zh-CN"/>
              </w:rPr>
              <w:t>年</w:t>
            </w:r>
            <w:r>
              <w:rPr>
                <w:lang w:val="zh-CN"/>
              </w:rPr>
              <w:t>8</w:t>
            </w:r>
            <w:r w:rsidR="000C7C4B">
              <w:rPr>
                <w:lang w:val="zh-CN"/>
              </w:rPr>
              <w:t>月</w:t>
            </w:r>
            <w:r>
              <w:rPr>
                <w:lang w:val="zh-CN"/>
              </w:rPr>
              <w:t>25</w:t>
            </w:r>
            <w:r w:rsidR="000C7C4B">
              <w:rPr>
                <w:lang w:val="zh-CN"/>
              </w:rPr>
              <w:t>日。</w:t>
            </w:r>
          </w:p>
        </w:tc>
      </w:tr>
      <w:tr w:rsidR="000C7C4B" w:rsidRPr="0082759D" w:rsidTr="00043AF5">
        <w:tc>
          <w:tcPr>
            <w:tcW w:w="3271" w:type="dxa"/>
            <w:shd w:val="clear" w:color="auto" w:fill="auto"/>
          </w:tcPr>
          <w:p w:rsidR="000C7C4B" w:rsidRPr="0082759D" w:rsidRDefault="000C7C4B" w:rsidP="00B96A2E">
            <w:pPr>
              <w:pStyle w:val="a5"/>
              <w:overflowPunct/>
              <w:spacing w:after="120"/>
              <w:ind w:right="0"/>
              <w:jc w:val="left"/>
            </w:pPr>
            <w:r>
              <w:rPr>
                <w:lang w:val="zh-CN"/>
              </w:rPr>
              <w:t>缔约国的第三次答复：</w:t>
            </w:r>
          </w:p>
        </w:tc>
        <w:tc>
          <w:tcPr>
            <w:tcW w:w="5234" w:type="dxa"/>
            <w:shd w:val="clear" w:color="auto" w:fill="auto"/>
          </w:tcPr>
          <w:p w:rsidR="000C7C4B" w:rsidRPr="0082759D" w:rsidRDefault="00DA6658" w:rsidP="00B96A2E">
            <w:pPr>
              <w:pStyle w:val="a5"/>
              <w:overflowPunct/>
              <w:spacing w:after="120"/>
              <w:ind w:right="0"/>
              <w:jc w:val="left"/>
            </w:pPr>
            <w:r>
              <w:rPr>
                <w:lang w:val="zh-CN"/>
              </w:rPr>
              <w:t>2</w:t>
            </w:r>
            <w:r w:rsidR="000C7C4B">
              <w:rPr>
                <w:lang w:val="zh-CN"/>
              </w:rPr>
              <w:t>0</w:t>
            </w:r>
            <w:r>
              <w:rPr>
                <w:lang w:val="zh-CN"/>
              </w:rPr>
              <w:t>15</w:t>
            </w:r>
            <w:r w:rsidR="000C7C4B">
              <w:rPr>
                <w:lang w:val="zh-CN"/>
              </w:rPr>
              <w:t>年</w:t>
            </w:r>
            <w:r>
              <w:rPr>
                <w:lang w:val="zh-CN"/>
              </w:rPr>
              <w:t>6</w:t>
            </w:r>
            <w:r w:rsidR="000C7C4B">
              <w:rPr>
                <w:lang w:val="zh-CN"/>
              </w:rPr>
              <w:t>月</w:t>
            </w:r>
            <w:r>
              <w:rPr>
                <w:lang w:val="zh-CN"/>
              </w:rPr>
              <w:t>29</w:t>
            </w:r>
            <w:r w:rsidR="000C7C4B">
              <w:rPr>
                <w:lang w:val="zh-CN"/>
              </w:rPr>
              <w:t>日</w:t>
            </w:r>
            <w:r w:rsidR="000C7C4B">
              <w:rPr>
                <w:lang w:val="zh-CN"/>
              </w:rPr>
              <w:t>(</w:t>
            </w:r>
            <w:r w:rsidR="000C7C4B">
              <w:rPr>
                <w:lang w:val="zh-CN"/>
              </w:rPr>
              <w:t>见</w:t>
            </w:r>
            <w:r>
              <w:rPr>
                <w:lang w:val="zh-CN"/>
              </w:rPr>
              <w:t>CRPD</w:t>
            </w:r>
            <w:r w:rsidR="000C7C4B">
              <w:rPr>
                <w:lang w:val="zh-CN"/>
              </w:rPr>
              <w:t>/</w:t>
            </w:r>
            <w:r>
              <w:rPr>
                <w:lang w:val="zh-CN"/>
              </w:rPr>
              <w:t>C</w:t>
            </w:r>
            <w:r w:rsidR="000C7C4B">
              <w:rPr>
                <w:lang w:val="zh-CN"/>
              </w:rPr>
              <w:t>/</w:t>
            </w:r>
            <w:r>
              <w:rPr>
                <w:lang w:val="zh-CN"/>
              </w:rPr>
              <w:t>15</w:t>
            </w:r>
            <w:r w:rsidR="000C7C4B">
              <w:rPr>
                <w:lang w:val="zh-CN"/>
              </w:rPr>
              <w:t>/</w:t>
            </w:r>
            <w:r>
              <w:rPr>
                <w:lang w:val="zh-CN"/>
              </w:rPr>
              <w:t>3</w:t>
            </w:r>
            <w:r w:rsidR="000C7C4B">
              <w:rPr>
                <w:lang w:val="zh-CN"/>
              </w:rPr>
              <w:t>)</w:t>
            </w:r>
            <w:r w:rsidR="000C7C4B">
              <w:rPr>
                <w:lang w:val="zh-CN"/>
              </w:rPr>
              <w:t>。</w:t>
            </w:r>
          </w:p>
        </w:tc>
      </w:tr>
      <w:tr w:rsidR="000C7C4B" w:rsidRPr="0082759D" w:rsidTr="00043AF5">
        <w:trPr>
          <w:trHeight w:val="240"/>
        </w:trPr>
        <w:tc>
          <w:tcPr>
            <w:tcW w:w="3271" w:type="dxa"/>
            <w:shd w:val="clear" w:color="auto" w:fill="auto"/>
          </w:tcPr>
          <w:p w:rsidR="000C7C4B" w:rsidRPr="0082759D" w:rsidRDefault="000C7C4B" w:rsidP="00B96A2E">
            <w:pPr>
              <w:pStyle w:val="a5"/>
              <w:overflowPunct/>
              <w:spacing w:after="120"/>
              <w:ind w:right="0"/>
              <w:jc w:val="left"/>
            </w:pPr>
            <w:r>
              <w:rPr>
                <w:lang w:val="zh-CN"/>
              </w:rPr>
              <w:t>在第十五届会议上通过的决定：</w:t>
            </w:r>
          </w:p>
        </w:tc>
        <w:tc>
          <w:tcPr>
            <w:tcW w:w="5234" w:type="dxa"/>
            <w:shd w:val="clear" w:color="auto" w:fill="auto"/>
          </w:tcPr>
          <w:p w:rsidR="000C7C4B" w:rsidRPr="0082759D" w:rsidRDefault="000C7C4B" w:rsidP="00B96A2E">
            <w:pPr>
              <w:pStyle w:val="a5"/>
              <w:overflowPunct/>
              <w:spacing w:after="120"/>
              <w:ind w:right="0"/>
              <w:jc w:val="left"/>
            </w:pPr>
            <w:r>
              <w:rPr>
                <w:lang w:val="zh-CN"/>
              </w:rPr>
              <w:t>继续跟进。</w:t>
            </w:r>
            <w:r w:rsidR="00DA6658">
              <w:rPr>
                <w:lang w:val="zh-CN"/>
              </w:rPr>
              <w:t>2</w:t>
            </w:r>
            <w:r>
              <w:rPr>
                <w:lang w:val="zh-CN"/>
              </w:rPr>
              <w:t>0</w:t>
            </w:r>
            <w:r w:rsidR="00DA6658">
              <w:rPr>
                <w:lang w:val="zh-CN"/>
              </w:rPr>
              <w:t>16</w:t>
            </w:r>
            <w:r>
              <w:rPr>
                <w:lang w:val="zh-CN"/>
              </w:rPr>
              <w:t>年</w:t>
            </w:r>
            <w:r w:rsidR="00DA6658">
              <w:rPr>
                <w:lang w:val="zh-CN"/>
              </w:rPr>
              <w:t>6</w:t>
            </w:r>
            <w:r>
              <w:rPr>
                <w:lang w:val="zh-CN"/>
              </w:rPr>
              <w:t>月</w:t>
            </w:r>
            <w:r w:rsidR="00DA6658">
              <w:rPr>
                <w:lang w:val="zh-CN"/>
              </w:rPr>
              <w:t>14</w:t>
            </w:r>
            <w:r>
              <w:rPr>
                <w:lang w:val="zh-CN"/>
              </w:rPr>
              <w:t>日向缔约国发出</w:t>
            </w:r>
            <w:r>
              <w:rPr>
                <w:rFonts w:hint="eastAsia"/>
                <w:lang w:val="zh-CN"/>
              </w:rPr>
              <w:t>后续行动</w:t>
            </w:r>
            <w:r>
              <w:rPr>
                <w:lang w:val="zh-CN"/>
              </w:rPr>
              <w:t>函</w:t>
            </w:r>
            <w:r>
              <w:rPr>
                <w:lang w:val="zh-CN"/>
              </w:rPr>
              <w:t>(</w:t>
            </w:r>
            <w:r>
              <w:rPr>
                <w:lang w:val="zh-CN"/>
              </w:rPr>
              <w:t>见</w:t>
            </w:r>
            <w:r w:rsidR="00DA6658">
              <w:rPr>
                <w:lang w:val="zh-CN"/>
              </w:rPr>
              <w:t>CRPD</w:t>
            </w:r>
            <w:r>
              <w:rPr>
                <w:lang w:val="zh-CN"/>
              </w:rPr>
              <w:t>/</w:t>
            </w:r>
            <w:r w:rsidR="00DA6658">
              <w:rPr>
                <w:lang w:val="zh-CN"/>
              </w:rPr>
              <w:t>C</w:t>
            </w:r>
            <w:r>
              <w:rPr>
                <w:lang w:val="zh-CN"/>
              </w:rPr>
              <w:t>/</w:t>
            </w:r>
            <w:r w:rsidR="00DA6658">
              <w:rPr>
                <w:lang w:val="zh-CN"/>
              </w:rPr>
              <w:t>15</w:t>
            </w:r>
            <w:r>
              <w:rPr>
                <w:lang w:val="zh-CN"/>
              </w:rPr>
              <w:t>/</w:t>
            </w:r>
            <w:r w:rsidR="00DA6658">
              <w:rPr>
                <w:lang w:val="zh-CN"/>
              </w:rPr>
              <w:t>3</w:t>
            </w:r>
            <w:r>
              <w:rPr>
                <w:lang w:val="zh-CN"/>
              </w:rPr>
              <w:t>)</w:t>
            </w:r>
            <w:r>
              <w:rPr>
                <w:lang w:val="zh-CN"/>
              </w:rPr>
              <w:t>，要求缔约国最迟在</w:t>
            </w:r>
            <w:r w:rsidR="00DA6658">
              <w:rPr>
                <w:lang w:val="zh-CN"/>
              </w:rPr>
              <w:t>2</w:t>
            </w:r>
            <w:r>
              <w:rPr>
                <w:lang w:val="zh-CN"/>
              </w:rPr>
              <w:t>0</w:t>
            </w:r>
            <w:r w:rsidR="00DA6658">
              <w:rPr>
                <w:lang w:val="zh-CN"/>
              </w:rPr>
              <w:t>16</w:t>
            </w:r>
            <w:r>
              <w:rPr>
                <w:lang w:val="zh-CN"/>
              </w:rPr>
              <w:t>年</w:t>
            </w:r>
            <w:r w:rsidR="00DA6658">
              <w:rPr>
                <w:lang w:val="zh-CN"/>
              </w:rPr>
              <w:t>8</w:t>
            </w:r>
            <w:r>
              <w:rPr>
                <w:lang w:val="zh-CN"/>
              </w:rPr>
              <w:t>月</w:t>
            </w:r>
            <w:r w:rsidR="00DA6658">
              <w:rPr>
                <w:lang w:val="zh-CN"/>
              </w:rPr>
              <w:t>9</w:t>
            </w:r>
            <w:r>
              <w:rPr>
                <w:lang w:val="zh-CN"/>
              </w:rPr>
              <w:t>日作出评论。</w:t>
            </w:r>
          </w:p>
        </w:tc>
      </w:tr>
      <w:tr w:rsidR="000C7C4B" w:rsidRPr="0082759D" w:rsidTr="00043AF5">
        <w:trPr>
          <w:trHeight w:val="240"/>
        </w:trPr>
        <w:tc>
          <w:tcPr>
            <w:tcW w:w="3271" w:type="dxa"/>
            <w:shd w:val="clear" w:color="auto" w:fill="auto"/>
          </w:tcPr>
          <w:p w:rsidR="000C7C4B" w:rsidRPr="0082759D" w:rsidRDefault="000C7C4B" w:rsidP="00B96A2E">
            <w:pPr>
              <w:pStyle w:val="a5"/>
              <w:overflowPunct/>
              <w:spacing w:after="120"/>
              <w:ind w:right="0"/>
              <w:jc w:val="left"/>
            </w:pPr>
            <w:r>
              <w:rPr>
                <w:lang w:val="zh-CN"/>
              </w:rPr>
              <w:t>缔约国的第四次答复：</w:t>
            </w:r>
          </w:p>
        </w:tc>
        <w:tc>
          <w:tcPr>
            <w:tcW w:w="5234" w:type="dxa"/>
            <w:shd w:val="clear" w:color="auto" w:fill="auto"/>
          </w:tcPr>
          <w:p w:rsidR="000C7C4B" w:rsidRPr="0082759D" w:rsidRDefault="00DA6658" w:rsidP="00B96A2E">
            <w:pPr>
              <w:pStyle w:val="a5"/>
              <w:overflowPunct/>
              <w:spacing w:after="120"/>
              <w:ind w:right="0"/>
              <w:jc w:val="left"/>
            </w:pPr>
            <w:r>
              <w:rPr>
                <w:lang w:val="zh-CN"/>
              </w:rPr>
              <w:t>2</w:t>
            </w:r>
            <w:r w:rsidR="000C7C4B">
              <w:rPr>
                <w:lang w:val="zh-CN"/>
              </w:rPr>
              <w:t>0</w:t>
            </w:r>
            <w:r>
              <w:rPr>
                <w:lang w:val="zh-CN"/>
              </w:rPr>
              <w:t>16</w:t>
            </w:r>
            <w:r w:rsidR="000C7C4B">
              <w:rPr>
                <w:lang w:val="zh-CN"/>
              </w:rPr>
              <w:t>年</w:t>
            </w:r>
            <w:r>
              <w:rPr>
                <w:lang w:val="zh-CN"/>
              </w:rPr>
              <w:t>8</w:t>
            </w:r>
            <w:r w:rsidR="000C7C4B">
              <w:rPr>
                <w:lang w:val="zh-CN"/>
              </w:rPr>
              <w:t>月</w:t>
            </w:r>
            <w:r>
              <w:rPr>
                <w:lang w:val="zh-CN"/>
              </w:rPr>
              <w:t>12</w:t>
            </w:r>
            <w:r w:rsidR="000C7C4B">
              <w:rPr>
                <w:lang w:val="zh-CN"/>
              </w:rPr>
              <w:t>日收到答复</w:t>
            </w:r>
            <w:r w:rsidR="000C7C4B">
              <w:rPr>
                <w:lang w:val="zh-CN"/>
              </w:rPr>
              <w:t>(</w:t>
            </w:r>
            <w:r w:rsidR="000C7C4B">
              <w:rPr>
                <w:lang w:val="zh-CN"/>
              </w:rPr>
              <w:t>见</w:t>
            </w:r>
            <w:r>
              <w:rPr>
                <w:lang w:val="zh-CN"/>
              </w:rPr>
              <w:t>CRPD</w:t>
            </w:r>
            <w:r w:rsidR="000C7C4B">
              <w:rPr>
                <w:lang w:val="zh-CN"/>
              </w:rPr>
              <w:t>/</w:t>
            </w:r>
            <w:r>
              <w:rPr>
                <w:lang w:val="zh-CN"/>
              </w:rPr>
              <w:t>C</w:t>
            </w:r>
            <w:r w:rsidR="000C7C4B">
              <w:rPr>
                <w:lang w:val="zh-CN"/>
              </w:rPr>
              <w:t>/</w:t>
            </w:r>
            <w:r>
              <w:rPr>
                <w:lang w:val="zh-CN"/>
              </w:rPr>
              <w:t>16</w:t>
            </w:r>
            <w:r w:rsidR="000C7C4B">
              <w:rPr>
                <w:lang w:val="zh-CN"/>
              </w:rPr>
              <w:t>/</w:t>
            </w:r>
            <w:r>
              <w:rPr>
                <w:lang w:val="zh-CN"/>
              </w:rPr>
              <w:t>3</w:t>
            </w:r>
            <w:r w:rsidR="000C7C4B">
              <w:rPr>
                <w:lang w:val="zh-CN"/>
              </w:rPr>
              <w:t>)</w:t>
            </w:r>
            <w:r w:rsidR="000C7C4B">
              <w:rPr>
                <w:lang w:val="zh-CN"/>
              </w:rPr>
              <w:t>。</w:t>
            </w:r>
          </w:p>
        </w:tc>
      </w:tr>
      <w:tr w:rsidR="000C7C4B" w:rsidRPr="0082759D" w:rsidTr="00043AF5">
        <w:trPr>
          <w:trHeight w:val="240"/>
        </w:trPr>
        <w:tc>
          <w:tcPr>
            <w:tcW w:w="3271" w:type="dxa"/>
            <w:shd w:val="clear" w:color="auto" w:fill="auto"/>
          </w:tcPr>
          <w:p w:rsidR="000C7C4B" w:rsidRPr="0082759D" w:rsidRDefault="000C7C4B" w:rsidP="00B96A2E">
            <w:pPr>
              <w:pStyle w:val="a5"/>
              <w:overflowPunct/>
              <w:spacing w:after="120"/>
              <w:ind w:right="0"/>
              <w:jc w:val="left"/>
            </w:pPr>
            <w:r>
              <w:rPr>
                <w:lang w:val="zh-CN"/>
              </w:rPr>
              <w:t>提交人的评论</w:t>
            </w:r>
            <w:r>
              <w:rPr>
                <w:lang w:val="zh-CN"/>
              </w:rPr>
              <w:t>(</w:t>
            </w:r>
            <w:r>
              <w:rPr>
                <w:lang w:val="zh-CN"/>
              </w:rPr>
              <w:t>第四次</w:t>
            </w:r>
            <w:r>
              <w:rPr>
                <w:lang w:val="zh-CN"/>
              </w:rPr>
              <w:t>)</w:t>
            </w:r>
            <w:r>
              <w:rPr>
                <w:lang w:val="zh-CN"/>
              </w:rPr>
              <w:t>：</w:t>
            </w:r>
          </w:p>
        </w:tc>
        <w:tc>
          <w:tcPr>
            <w:tcW w:w="5234" w:type="dxa"/>
            <w:shd w:val="clear" w:color="auto" w:fill="auto"/>
          </w:tcPr>
          <w:p w:rsidR="000C7C4B" w:rsidRPr="0082759D" w:rsidDel="00CF6068" w:rsidRDefault="00DA6658" w:rsidP="00B96A2E">
            <w:pPr>
              <w:pStyle w:val="a5"/>
              <w:overflowPunct/>
              <w:spacing w:after="120"/>
              <w:ind w:right="0"/>
              <w:jc w:val="left"/>
            </w:pPr>
            <w:r>
              <w:rPr>
                <w:lang w:val="zh-CN"/>
              </w:rPr>
              <w:t>2</w:t>
            </w:r>
            <w:r w:rsidR="000C7C4B">
              <w:rPr>
                <w:lang w:val="zh-CN"/>
              </w:rPr>
              <w:t>0</w:t>
            </w:r>
            <w:r>
              <w:rPr>
                <w:lang w:val="zh-CN"/>
              </w:rPr>
              <w:t>16</w:t>
            </w:r>
            <w:r w:rsidR="000C7C4B">
              <w:rPr>
                <w:lang w:val="zh-CN"/>
              </w:rPr>
              <w:t>年</w:t>
            </w:r>
            <w:r>
              <w:rPr>
                <w:lang w:val="zh-CN"/>
              </w:rPr>
              <w:t>8</w:t>
            </w:r>
            <w:r w:rsidR="000C7C4B">
              <w:rPr>
                <w:lang w:val="zh-CN"/>
              </w:rPr>
              <w:t>月</w:t>
            </w:r>
            <w:r>
              <w:rPr>
                <w:lang w:val="zh-CN"/>
              </w:rPr>
              <w:t>17</w:t>
            </w:r>
            <w:r w:rsidR="000C7C4B">
              <w:rPr>
                <w:lang w:val="zh-CN"/>
              </w:rPr>
              <w:t>日</w:t>
            </w:r>
            <w:r w:rsidR="000C7C4B">
              <w:rPr>
                <w:lang w:val="zh-CN"/>
              </w:rPr>
              <w:t>(</w:t>
            </w:r>
            <w:r w:rsidR="000C7C4B">
              <w:rPr>
                <w:lang w:val="zh-CN"/>
              </w:rPr>
              <w:t>见</w:t>
            </w:r>
            <w:r>
              <w:rPr>
                <w:lang w:val="zh-CN"/>
              </w:rPr>
              <w:t>CRPD</w:t>
            </w:r>
            <w:r w:rsidR="000C7C4B">
              <w:rPr>
                <w:lang w:val="zh-CN"/>
              </w:rPr>
              <w:t>/</w:t>
            </w:r>
            <w:r>
              <w:rPr>
                <w:lang w:val="zh-CN"/>
              </w:rPr>
              <w:t>C</w:t>
            </w:r>
            <w:r w:rsidR="000C7C4B">
              <w:rPr>
                <w:lang w:val="zh-CN"/>
              </w:rPr>
              <w:t>/</w:t>
            </w:r>
            <w:r>
              <w:rPr>
                <w:lang w:val="zh-CN"/>
              </w:rPr>
              <w:t>16</w:t>
            </w:r>
            <w:r w:rsidR="000C7C4B">
              <w:rPr>
                <w:lang w:val="zh-CN"/>
              </w:rPr>
              <w:t>/</w:t>
            </w:r>
            <w:r>
              <w:rPr>
                <w:lang w:val="zh-CN"/>
              </w:rPr>
              <w:t>3</w:t>
            </w:r>
            <w:r w:rsidR="000C7C4B">
              <w:rPr>
                <w:lang w:val="zh-CN"/>
              </w:rPr>
              <w:t>)</w:t>
            </w:r>
            <w:r w:rsidR="000C7C4B">
              <w:rPr>
                <w:lang w:val="zh-CN"/>
              </w:rPr>
              <w:t>。</w:t>
            </w:r>
          </w:p>
        </w:tc>
      </w:tr>
      <w:tr w:rsidR="000C7C4B" w:rsidRPr="0082759D" w:rsidTr="00436DD1">
        <w:trPr>
          <w:trHeight w:val="240"/>
        </w:trPr>
        <w:tc>
          <w:tcPr>
            <w:tcW w:w="3271" w:type="dxa"/>
            <w:tcBorders>
              <w:bottom w:val="nil"/>
            </w:tcBorders>
            <w:shd w:val="clear" w:color="auto" w:fill="auto"/>
          </w:tcPr>
          <w:p w:rsidR="000C7C4B" w:rsidRPr="0082759D" w:rsidRDefault="000C7C4B" w:rsidP="00B96A2E">
            <w:pPr>
              <w:pStyle w:val="a5"/>
              <w:overflowPunct/>
              <w:spacing w:after="120"/>
              <w:ind w:right="0"/>
              <w:jc w:val="left"/>
            </w:pPr>
            <w:r>
              <w:rPr>
                <w:lang w:val="zh-CN"/>
              </w:rPr>
              <w:t>采取的行动：</w:t>
            </w:r>
          </w:p>
        </w:tc>
        <w:tc>
          <w:tcPr>
            <w:tcW w:w="5234" w:type="dxa"/>
            <w:tcBorders>
              <w:bottom w:val="nil"/>
            </w:tcBorders>
            <w:shd w:val="clear" w:color="auto" w:fill="auto"/>
          </w:tcPr>
          <w:p w:rsidR="000C7C4B" w:rsidRPr="0082759D" w:rsidRDefault="00DA6658" w:rsidP="00B96A2E">
            <w:pPr>
              <w:pStyle w:val="a5"/>
              <w:overflowPunct/>
              <w:spacing w:after="120"/>
              <w:ind w:right="0"/>
              <w:jc w:val="left"/>
            </w:pPr>
            <w:r>
              <w:rPr>
                <w:lang w:val="zh-CN"/>
              </w:rPr>
              <w:t>2</w:t>
            </w:r>
            <w:r w:rsidR="000C7C4B">
              <w:rPr>
                <w:lang w:val="zh-CN"/>
              </w:rPr>
              <w:t>0</w:t>
            </w:r>
            <w:r>
              <w:rPr>
                <w:lang w:val="zh-CN"/>
              </w:rPr>
              <w:t>16</w:t>
            </w:r>
            <w:r w:rsidR="000C7C4B">
              <w:rPr>
                <w:lang w:val="zh-CN"/>
              </w:rPr>
              <w:t>年</w:t>
            </w:r>
            <w:r>
              <w:rPr>
                <w:lang w:val="zh-CN"/>
              </w:rPr>
              <w:t>11</w:t>
            </w:r>
            <w:r w:rsidR="000C7C4B">
              <w:rPr>
                <w:lang w:val="zh-CN"/>
              </w:rPr>
              <w:t>月</w:t>
            </w:r>
            <w:r>
              <w:rPr>
                <w:lang w:val="zh-CN"/>
              </w:rPr>
              <w:t>18</w:t>
            </w:r>
            <w:r w:rsidR="000C7C4B">
              <w:rPr>
                <w:lang w:val="zh-CN"/>
              </w:rPr>
              <w:t>日向缔约国发出</w:t>
            </w:r>
            <w:r w:rsidR="000C7C4B">
              <w:rPr>
                <w:rFonts w:hint="eastAsia"/>
                <w:lang w:val="zh-CN"/>
              </w:rPr>
              <w:t>后续行动</w:t>
            </w:r>
            <w:r w:rsidR="000C7C4B">
              <w:rPr>
                <w:lang w:val="zh-CN"/>
              </w:rPr>
              <w:t>函。委员会欢迎提供了资料说明支付给提交人的法律费用。但是，委员会表示遗憾的是，缔约国声称不打算按照委员会《意见》的建议</w:t>
            </w:r>
            <w:r>
              <w:rPr>
                <w:lang w:val="zh-CN"/>
              </w:rPr>
              <w:t>(</w:t>
            </w:r>
            <w:r w:rsidR="000C7C4B">
              <w:rPr>
                <w:lang w:val="zh-CN"/>
              </w:rPr>
              <w:t>第</w:t>
            </w:r>
            <w:r>
              <w:rPr>
                <w:lang w:val="zh-CN"/>
              </w:rPr>
              <w:t>1</w:t>
            </w:r>
            <w:r w:rsidR="000C7C4B">
              <w:rPr>
                <w:lang w:val="zh-CN"/>
              </w:rPr>
              <w:t>0</w:t>
            </w:r>
            <w:r w:rsidR="000C7C4B">
              <w:rPr>
                <w:lang w:val="zh-CN"/>
              </w:rPr>
              <w:t>段</w:t>
            </w:r>
            <w:r>
              <w:rPr>
                <w:lang w:val="zh-CN"/>
              </w:rPr>
              <w:t>(b)</w:t>
            </w:r>
            <w:r w:rsidR="000C7C4B">
              <w:rPr>
                <w:lang w:val="zh-CN"/>
              </w:rPr>
              <w:t>项</w:t>
            </w:r>
            <w:r>
              <w:rPr>
                <w:lang w:val="zh-CN"/>
              </w:rPr>
              <w:t>(i)</w:t>
            </w:r>
            <w:r w:rsidR="000C7C4B">
              <w:rPr>
                <w:lang w:val="zh-CN"/>
              </w:rPr>
              <w:t>目</w:t>
            </w:r>
            <w:r>
              <w:rPr>
                <w:lang w:val="zh-CN"/>
              </w:rPr>
              <w:t>)</w:t>
            </w:r>
            <w:r w:rsidR="000C7C4B">
              <w:rPr>
                <w:lang w:val="zh-CN"/>
              </w:rPr>
              <w:t>修正或废除《宪法》第三十六条。</w:t>
            </w:r>
          </w:p>
          <w:p w:rsidR="000C7C4B" w:rsidRPr="0082759D" w:rsidRDefault="000C7C4B" w:rsidP="00B96A2E">
            <w:pPr>
              <w:pStyle w:val="a5"/>
              <w:overflowPunct/>
              <w:spacing w:after="120"/>
              <w:ind w:right="0"/>
              <w:jc w:val="left"/>
            </w:pPr>
            <w:r>
              <w:rPr>
                <w:lang w:val="zh-CN"/>
              </w:rPr>
              <w:t>鉴于上述情况，委员会请缔约国提供以下资料：</w:t>
            </w:r>
            <w:r w:rsidR="00DA6658">
              <w:rPr>
                <w:lang w:val="zh-CN"/>
              </w:rPr>
              <w:t>(a)</w:t>
            </w:r>
            <w:r w:rsidR="0028065B">
              <w:t xml:space="preserve"> </w:t>
            </w:r>
            <w:r>
              <w:rPr>
                <w:lang w:val="zh-CN"/>
              </w:rPr>
              <w:t>为确保关于辅助决定制和选举权的立法充分符合《公约》及委员会就</w:t>
            </w:r>
            <w:r w:rsidR="00DA6658">
              <w:rPr>
                <w:lang w:val="zh-CN"/>
              </w:rPr>
              <w:t>Budjoso</w:t>
            </w:r>
            <w:r w:rsidRPr="008D1EEF">
              <w:rPr>
                <w:rFonts w:eastAsia="楷体" w:hint="eastAsia"/>
                <w:lang w:val="zh-CN"/>
              </w:rPr>
              <w:t>等人诉匈牙利</w:t>
            </w:r>
            <w:r>
              <w:rPr>
                <w:lang w:val="zh-CN"/>
              </w:rPr>
              <w:t>案通过的《意见》所采取的措施；</w:t>
            </w:r>
            <w:r w:rsidR="00DA6658">
              <w:rPr>
                <w:lang w:val="zh-CN"/>
              </w:rPr>
              <w:t>(b)</w:t>
            </w:r>
            <w:r w:rsidR="0028065B">
              <w:t xml:space="preserve"> </w:t>
            </w:r>
            <w:r w:rsidRPr="003D7EF1">
              <w:rPr>
                <w:spacing w:val="-2"/>
                <w:lang w:val="zh-CN"/>
              </w:rPr>
              <w:t>为确保民间社会组织参与各部委残疾问题联合委员会工作组的工作所采取的措施；以及</w:t>
            </w:r>
            <w:r w:rsidR="00DA6658">
              <w:rPr>
                <w:lang w:val="zh-CN"/>
              </w:rPr>
              <w:t>(c)</w:t>
            </w:r>
            <w:r w:rsidR="003D7EF1">
              <w:t xml:space="preserve"> </w:t>
            </w:r>
            <w:r w:rsidR="00DA6658">
              <w:rPr>
                <w:lang w:val="zh-CN"/>
              </w:rPr>
              <w:t>2</w:t>
            </w:r>
            <w:r>
              <w:rPr>
                <w:lang w:val="zh-CN"/>
              </w:rPr>
              <w:t>0</w:t>
            </w:r>
            <w:r w:rsidR="00DA6658">
              <w:rPr>
                <w:lang w:val="zh-CN"/>
              </w:rPr>
              <w:t>15</w:t>
            </w:r>
            <w:r>
              <w:rPr>
                <w:lang w:val="zh-CN"/>
              </w:rPr>
              <w:t>年</w:t>
            </w:r>
            <w:r w:rsidR="00DA6658">
              <w:rPr>
                <w:lang w:val="zh-CN"/>
              </w:rPr>
              <w:t>6</w:t>
            </w:r>
            <w:r>
              <w:rPr>
                <w:lang w:val="zh-CN"/>
              </w:rPr>
              <w:t>月确定的补偿金的支付进展，</w:t>
            </w:r>
            <w:r>
              <w:rPr>
                <w:rFonts w:hint="eastAsia"/>
                <w:lang w:val="zh-CN"/>
              </w:rPr>
              <w:t>还要说明</w:t>
            </w:r>
            <w:r>
              <w:rPr>
                <w:lang w:val="zh-CN"/>
              </w:rPr>
              <w:t>为确保提交人能够按本人意愿或决定管理给付的补偿金所采取的措施。</w:t>
            </w:r>
          </w:p>
          <w:p w:rsidR="000C7C4B" w:rsidRPr="0082759D" w:rsidDel="00CF6068" w:rsidRDefault="000C7C4B" w:rsidP="00B96A2E">
            <w:pPr>
              <w:pStyle w:val="a5"/>
              <w:overflowPunct/>
              <w:spacing w:after="120"/>
              <w:ind w:right="0"/>
              <w:jc w:val="left"/>
            </w:pPr>
            <w:r>
              <w:rPr>
                <w:lang w:val="zh-CN"/>
              </w:rPr>
              <w:t>提交资料最后期限：</w:t>
            </w:r>
            <w:r w:rsidR="00DA6658">
              <w:rPr>
                <w:lang w:val="zh-CN"/>
              </w:rPr>
              <w:t>2</w:t>
            </w:r>
            <w:r>
              <w:rPr>
                <w:lang w:val="zh-CN"/>
              </w:rPr>
              <w:t>0</w:t>
            </w:r>
            <w:r w:rsidR="00DA6658">
              <w:rPr>
                <w:lang w:val="zh-CN"/>
              </w:rPr>
              <w:t>17</w:t>
            </w:r>
            <w:r>
              <w:rPr>
                <w:lang w:val="zh-CN"/>
              </w:rPr>
              <w:t>年</w:t>
            </w:r>
            <w:r w:rsidR="00DA6658">
              <w:rPr>
                <w:lang w:val="zh-CN"/>
              </w:rPr>
              <w:t>1</w:t>
            </w:r>
            <w:r>
              <w:rPr>
                <w:lang w:val="zh-CN"/>
              </w:rPr>
              <w:t>月</w:t>
            </w:r>
            <w:r w:rsidR="00DA6658">
              <w:rPr>
                <w:lang w:val="zh-CN"/>
              </w:rPr>
              <w:t>16</w:t>
            </w:r>
            <w:r>
              <w:rPr>
                <w:lang w:val="zh-CN"/>
              </w:rPr>
              <w:t>日。</w:t>
            </w:r>
          </w:p>
        </w:tc>
      </w:tr>
      <w:tr w:rsidR="000C7C4B" w:rsidRPr="0082759D" w:rsidTr="00436DD1">
        <w:trPr>
          <w:trHeight w:val="240"/>
        </w:trPr>
        <w:tc>
          <w:tcPr>
            <w:tcW w:w="3271" w:type="dxa"/>
            <w:tcBorders>
              <w:top w:val="nil"/>
              <w:bottom w:val="nil"/>
            </w:tcBorders>
            <w:shd w:val="clear" w:color="auto" w:fill="auto"/>
          </w:tcPr>
          <w:p w:rsidR="000C7C4B" w:rsidRPr="0082759D" w:rsidRDefault="000C7C4B" w:rsidP="00B96A2E">
            <w:pPr>
              <w:pStyle w:val="a5"/>
              <w:overflowPunct/>
              <w:spacing w:after="120"/>
              <w:ind w:right="0"/>
              <w:jc w:val="left"/>
            </w:pPr>
            <w:r>
              <w:rPr>
                <w:lang w:val="zh-CN"/>
              </w:rPr>
              <w:t>缔约国的第五次答复：</w:t>
            </w:r>
          </w:p>
        </w:tc>
        <w:tc>
          <w:tcPr>
            <w:tcW w:w="5234" w:type="dxa"/>
            <w:tcBorders>
              <w:top w:val="nil"/>
              <w:bottom w:val="nil"/>
            </w:tcBorders>
            <w:shd w:val="clear" w:color="auto" w:fill="auto"/>
          </w:tcPr>
          <w:p w:rsidR="000C7C4B" w:rsidRPr="0082759D" w:rsidRDefault="00DA6658" w:rsidP="00B96A2E">
            <w:pPr>
              <w:pStyle w:val="a5"/>
              <w:overflowPunct/>
              <w:spacing w:after="120"/>
              <w:ind w:right="0"/>
              <w:jc w:val="left"/>
            </w:pPr>
            <w:r>
              <w:rPr>
                <w:lang w:val="zh-CN"/>
              </w:rPr>
              <w:t>2</w:t>
            </w:r>
            <w:r w:rsidR="000C7C4B">
              <w:rPr>
                <w:lang w:val="zh-CN"/>
              </w:rPr>
              <w:t>0</w:t>
            </w:r>
            <w:r>
              <w:rPr>
                <w:lang w:val="zh-CN"/>
              </w:rPr>
              <w:t>17</w:t>
            </w:r>
            <w:r w:rsidR="000C7C4B">
              <w:rPr>
                <w:lang w:val="zh-CN"/>
              </w:rPr>
              <w:t>年</w:t>
            </w:r>
            <w:r>
              <w:rPr>
                <w:lang w:val="zh-CN"/>
              </w:rPr>
              <w:t>1</w:t>
            </w:r>
            <w:r w:rsidR="000C7C4B">
              <w:rPr>
                <w:lang w:val="zh-CN"/>
              </w:rPr>
              <w:t>月</w:t>
            </w:r>
            <w:r>
              <w:rPr>
                <w:lang w:val="zh-CN"/>
              </w:rPr>
              <w:t>17</w:t>
            </w:r>
            <w:r w:rsidR="000C7C4B">
              <w:rPr>
                <w:lang w:val="zh-CN"/>
              </w:rPr>
              <w:t>日收到答复。</w:t>
            </w:r>
          </w:p>
          <w:p w:rsidR="000C7C4B" w:rsidRPr="0082759D" w:rsidRDefault="000C7C4B" w:rsidP="00B96A2E">
            <w:pPr>
              <w:pStyle w:val="a5"/>
              <w:overflowPunct/>
              <w:spacing w:after="120"/>
              <w:ind w:right="0"/>
              <w:jc w:val="left"/>
            </w:pPr>
            <w:r>
              <w:rPr>
                <w:lang w:val="zh-CN"/>
              </w:rPr>
              <w:t>(</w:t>
            </w:r>
            <w:r w:rsidR="00DA6658">
              <w:rPr>
                <w:lang w:val="zh-CN"/>
              </w:rPr>
              <w:t>a</w:t>
            </w:r>
            <w:r>
              <w:rPr>
                <w:lang w:val="zh-CN"/>
              </w:rPr>
              <w:t>)</w:t>
            </w:r>
            <w:r w:rsidR="0028065B">
              <w:t xml:space="preserve"> </w:t>
            </w:r>
            <w:r w:rsidR="00AE3512">
              <w:t xml:space="preserve"> </w:t>
            </w:r>
            <w:r>
              <w:rPr>
                <w:lang w:val="zh-CN"/>
              </w:rPr>
              <w:t>为确保关于辅助决定制和选举权的立法充分符合《公约》及委员会《意见》所采取的措施：</w:t>
            </w:r>
          </w:p>
          <w:p w:rsidR="000C7C4B" w:rsidRPr="0082759D" w:rsidRDefault="000C7C4B" w:rsidP="00B96A2E">
            <w:pPr>
              <w:pStyle w:val="a5"/>
              <w:overflowPunct/>
              <w:spacing w:after="120"/>
              <w:ind w:right="0"/>
              <w:jc w:val="left"/>
            </w:pPr>
            <w:r>
              <w:rPr>
                <w:lang w:val="zh-CN"/>
              </w:rPr>
              <w:t>缔约国重申，《宪法》第二十三条明确规定：法院可剥夺某人的选举权，由于心智能力有限而被某法院剥夺选举权的人没有</w:t>
            </w:r>
            <w:r>
              <w:rPr>
                <w:rFonts w:hint="eastAsia"/>
                <w:lang w:val="zh-CN"/>
              </w:rPr>
              <w:t>投票</w:t>
            </w:r>
            <w:r>
              <w:rPr>
                <w:lang w:val="zh-CN"/>
              </w:rPr>
              <w:t>权和被选举权。缔约国进一步认为，</w:t>
            </w:r>
            <w:r w:rsidR="00DA6658">
              <w:rPr>
                <w:lang w:val="zh-CN"/>
              </w:rPr>
              <w:t>2</w:t>
            </w:r>
            <w:r>
              <w:rPr>
                <w:lang w:val="zh-CN"/>
              </w:rPr>
              <w:t>0</w:t>
            </w:r>
            <w:r w:rsidR="00DA6658">
              <w:rPr>
                <w:lang w:val="zh-CN"/>
              </w:rPr>
              <w:t>13</w:t>
            </w:r>
            <w:r>
              <w:rPr>
                <w:lang w:val="zh-CN"/>
              </w:rPr>
              <w:t>年关于选举程序的第三十六号法案符合《宪法》，</w:t>
            </w:r>
            <w:r w:rsidRPr="00480DE7">
              <w:rPr>
                <w:rFonts w:hint="eastAsia"/>
                <w:lang w:val="zh-CN"/>
              </w:rPr>
              <w:t>因其规定</w:t>
            </w:r>
            <w:r>
              <w:rPr>
                <w:rFonts w:hint="eastAsia"/>
                <w:lang w:val="zh-CN"/>
              </w:rPr>
              <w:t>由</w:t>
            </w:r>
            <w:r w:rsidRPr="00480DE7">
              <w:rPr>
                <w:rFonts w:hint="eastAsia"/>
                <w:lang w:val="zh-CN"/>
              </w:rPr>
              <w:t>法院判断是否应剥夺被置于限制行为能力或排除行为能力的监护之下的人的选举权。</w:t>
            </w:r>
            <w:r>
              <w:rPr>
                <w:lang w:val="zh-CN"/>
              </w:rPr>
              <w:t>如果某法院没有剥夺某人的选举权，则此人享有投票权和被选举权，可以自行行使这些权利。</w:t>
            </w:r>
          </w:p>
          <w:p w:rsidR="000C7C4B" w:rsidRPr="0082759D" w:rsidRDefault="000C7C4B" w:rsidP="00B96A2E">
            <w:pPr>
              <w:pStyle w:val="a5"/>
              <w:overflowPunct/>
              <w:spacing w:after="120"/>
              <w:ind w:right="0"/>
              <w:jc w:val="left"/>
            </w:pPr>
            <w:r>
              <w:rPr>
                <w:lang w:val="zh-CN"/>
              </w:rPr>
              <w:t>缔约国重申其不打算修改或废除这些宪法条款。</w:t>
            </w:r>
          </w:p>
          <w:p w:rsidR="000C7C4B" w:rsidRPr="0082759D" w:rsidRDefault="000C7C4B" w:rsidP="00B96A2E">
            <w:pPr>
              <w:pStyle w:val="a5"/>
              <w:overflowPunct/>
              <w:spacing w:after="120"/>
              <w:ind w:right="0"/>
              <w:jc w:val="left"/>
            </w:pPr>
            <w:r>
              <w:rPr>
                <w:lang w:val="zh-CN"/>
              </w:rPr>
              <w:t>(</w:t>
            </w:r>
            <w:r w:rsidR="00DA6658">
              <w:rPr>
                <w:lang w:val="zh-CN"/>
              </w:rPr>
              <w:t>b</w:t>
            </w:r>
            <w:r>
              <w:rPr>
                <w:lang w:val="zh-CN"/>
              </w:rPr>
              <w:t>)</w:t>
            </w:r>
            <w:r w:rsidR="0028065B">
              <w:t xml:space="preserve"> </w:t>
            </w:r>
            <w:r w:rsidR="00AE3512">
              <w:t xml:space="preserve"> </w:t>
            </w:r>
            <w:r>
              <w:rPr>
                <w:lang w:val="zh-CN"/>
              </w:rPr>
              <w:t>民间社会组织参与各部委残疾问题联合委员会工作组工作的</w:t>
            </w:r>
            <w:r>
              <w:rPr>
                <w:rFonts w:hint="eastAsia"/>
                <w:lang w:val="zh-CN"/>
              </w:rPr>
              <w:t>情况</w:t>
            </w:r>
            <w:r>
              <w:rPr>
                <w:lang w:val="zh-CN"/>
              </w:rPr>
              <w:t>：</w:t>
            </w:r>
          </w:p>
          <w:p w:rsidR="000C7C4B" w:rsidRPr="0082759D" w:rsidRDefault="000C7C4B" w:rsidP="00B96A2E">
            <w:pPr>
              <w:pStyle w:val="a5"/>
              <w:overflowPunct/>
              <w:spacing w:after="120"/>
              <w:ind w:right="0"/>
              <w:jc w:val="left"/>
            </w:pPr>
            <w:r>
              <w:rPr>
                <w:lang w:val="zh-CN"/>
              </w:rPr>
              <w:t>缔约国告知，部际残疾问题委员会在</w:t>
            </w:r>
            <w:r w:rsidR="00DA6658">
              <w:rPr>
                <w:lang w:val="zh-CN"/>
              </w:rPr>
              <w:t>2</w:t>
            </w:r>
            <w:r>
              <w:rPr>
                <w:lang w:val="zh-CN"/>
              </w:rPr>
              <w:t>0</w:t>
            </w:r>
            <w:r w:rsidR="00DA6658">
              <w:rPr>
                <w:lang w:val="zh-CN"/>
              </w:rPr>
              <w:t>16</w:t>
            </w:r>
            <w:r>
              <w:rPr>
                <w:lang w:val="zh-CN"/>
              </w:rPr>
              <w:t>年通过了第</w:t>
            </w:r>
            <w:r w:rsidR="00DA6658">
              <w:rPr>
                <w:lang w:val="zh-CN"/>
              </w:rPr>
              <w:t>1</w:t>
            </w:r>
            <w:r>
              <w:rPr>
                <w:lang w:val="zh-CN"/>
              </w:rPr>
              <w:t>/</w:t>
            </w:r>
            <w:r w:rsidR="00DA6658">
              <w:rPr>
                <w:lang w:val="zh-CN"/>
              </w:rPr>
              <w:t>2</w:t>
            </w:r>
            <w:r>
              <w:rPr>
                <w:lang w:val="zh-CN"/>
              </w:rPr>
              <w:t>0</w:t>
            </w:r>
            <w:r w:rsidR="00DA6658">
              <w:rPr>
                <w:lang w:val="zh-CN"/>
              </w:rPr>
              <w:t>16</w:t>
            </w:r>
            <w:r>
              <w:rPr>
                <w:lang w:val="zh-CN"/>
              </w:rPr>
              <w:t>号法令，以此启动了一个工作组。工作组负责审查关于辅助决定制和选举权的司法惯例，旨在对相关司法程序进行修订。</w:t>
            </w:r>
          </w:p>
          <w:p w:rsidR="000C7C4B" w:rsidRPr="0082759D" w:rsidRDefault="000C7C4B" w:rsidP="00B96A2E">
            <w:pPr>
              <w:pStyle w:val="a5"/>
              <w:overflowPunct/>
              <w:spacing w:after="120"/>
              <w:ind w:right="0"/>
              <w:jc w:val="left"/>
            </w:pPr>
            <w:r>
              <w:rPr>
                <w:lang w:val="zh-CN"/>
              </w:rPr>
              <w:t>匈牙利智力障碍人士协会和全国残疾人联合会聘任的专家代表民间社会参与了这一进程。该工作组由民间社会组织和司法部、人力资源部、国家司法办公室和基本权利专员办公室的代表组成。</w:t>
            </w:r>
          </w:p>
          <w:p w:rsidR="000C7C4B" w:rsidRPr="0082759D" w:rsidRDefault="000C7C4B" w:rsidP="00B96A2E">
            <w:pPr>
              <w:pStyle w:val="a5"/>
              <w:overflowPunct/>
              <w:spacing w:after="120"/>
              <w:ind w:right="0"/>
              <w:jc w:val="left"/>
            </w:pPr>
            <w:r>
              <w:rPr>
                <w:lang w:val="zh-CN"/>
              </w:rPr>
              <w:t>缔约国还报告称，残疾人机会平等公共基金会和人力资源部分别设立了法官培训方案和医疗保健专业人员培训方案。这两个培训方案现已最终确定。</w:t>
            </w:r>
          </w:p>
          <w:p w:rsidR="000C7C4B" w:rsidRPr="0082759D" w:rsidRDefault="000C7C4B" w:rsidP="00B96A2E">
            <w:pPr>
              <w:pStyle w:val="a5"/>
              <w:overflowPunct/>
              <w:spacing w:after="120"/>
              <w:ind w:right="0"/>
              <w:jc w:val="left"/>
            </w:pPr>
            <w:r>
              <w:rPr>
                <w:lang w:val="zh-CN"/>
              </w:rPr>
              <w:t>(</w:t>
            </w:r>
            <w:r w:rsidR="00DA6658">
              <w:rPr>
                <w:lang w:val="zh-CN"/>
              </w:rPr>
              <w:t>c</w:t>
            </w:r>
            <w:r>
              <w:rPr>
                <w:lang w:val="zh-CN"/>
              </w:rPr>
              <w:t>)</w:t>
            </w:r>
            <w:r w:rsidR="0028065B">
              <w:t xml:space="preserve"> </w:t>
            </w:r>
            <w:r w:rsidR="00AE3512">
              <w:t xml:space="preserve"> </w:t>
            </w:r>
            <w:r w:rsidR="00DA6658">
              <w:rPr>
                <w:lang w:val="zh-CN"/>
              </w:rPr>
              <w:t>2</w:t>
            </w:r>
            <w:r>
              <w:rPr>
                <w:lang w:val="zh-CN"/>
              </w:rPr>
              <w:t>0</w:t>
            </w:r>
            <w:r w:rsidR="00DA6658">
              <w:rPr>
                <w:lang w:val="zh-CN"/>
              </w:rPr>
              <w:t>15</w:t>
            </w:r>
            <w:r>
              <w:rPr>
                <w:lang w:val="zh-CN"/>
              </w:rPr>
              <w:t>年</w:t>
            </w:r>
            <w:r w:rsidR="00DA6658">
              <w:rPr>
                <w:lang w:val="zh-CN"/>
              </w:rPr>
              <w:t>6</w:t>
            </w:r>
            <w:r>
              <w:rPr>
                <w:lang w:val="zh-CN"/>
              </w:rPr>
              <w:t>月确定的补偿金的支付进展，为确保提交人能够按本人意愿或决定管理给付的补偿金所采取的措施：</w:t>
            </w:r>
          </w:p>
          <w:p w:rsidR="000C7C4B" w:rsidRPr="0082759D" w:rsidRDefault="000C7C4B" w:rsidP="00B96A2E">
            <w:pPr>
              <w:pStyle w:val="a5"/>
              <w:overflowPunct/>
              <w:spacing w:after="120"/>
              <w:ind w:right="0"/>
              <w:jc w:val="left"/>
            </w:pPr>
            <w:r>
              <w:rPr>
                <w:lang w:val="zh-CN"/>
              </w:rPr>
              <w:t>对申诉人的赔偿过程正在进行之中。资金来源已确定。人力资源部在赔偿程序开始时与提交人的法律代表联系，他声称他的任务仅涵盖委员会的程序。缔约国强调，必要时提交人可随时联系人力资源部，正如以往一样。</w:t>
            </w:r>
          </w:p>
        </w:tc>
      </w:tr>
      <w:tr w:rsidR="000C7C4B" w:rsidRPr="0082759D" w:rsidTr="00436DD1">
        <w:trPr>
          <w:trHeight w:val="240"/>
        </w:trPr>
        <w:tc>
          <w:tcPr>
            <w:tcW w:w="3271" w:type="dxa"/>
            <w:tcBorders>
              <w:top w:val="nil"/>
            </w:tcBorders>
            <w:shd w:val="clear" w:color="auto" w:fill="auto"/>
          </w:tcPr>
          <w:p w:rsidR="000C7C4B" w:rsidRPr="0082759D" w:rsidRDefault="000C7C4B" w:rsidP="00B96A2E">
            <w:pPr>
              <w:pStyle w:val="a5"/>
              <w:overflowPunct/>
              <w:spacing w:after="120"/>
              <w:ind w:right="0"/>
              <w:jc w:val="left"/>
            </w:pPr>
            <w:r>
              <w:rPr>
                <w:lang w:val="zh-CN"/>
              </w:rPr>
              <w:t>提交人的评论</w:t>
            </w:r>
            <w:r>
              <w:rPr>
                <w:lang w:val="zh-CN"/>
              </w:rPr>
              <w:t>(</w:t>
            </w:r>
            <w:r>
              <w:rPr>
                <w:lang w:val="zh-CN"/>
              </w:rPr>
              <w:t>第五次</w:t>
            </w:r>
            <w:r>
              <w:rPr>
                <w:lang w:val="zh-CN"/>
              </w:rPr>
              <w:t>)</w:t>
            </w:r>
            <w:r>
              <w:rPr>
                <w:lang w:val="zh-CN"/>
              </w:rPr>
              <w:t>：</w:t>
            </w:r>
          </w:p>
        </w:tc>
        <w:tc>
          <w:tcPr>
            <w:tcW w:w="5234" w:type="dxa"/>
            <w:tcBorders>
              <w:top w:val="nil"/>
            </w:tcBorders>
            <w:shd w:val="clear" w:color="auto" w:fill="auto"/>
          </w:tcPr>
          <w:p w:rsidR="000C7C4B" w:rsidRPr="0082759D" w:rsidRDefault="000C7C4B" w:rsidP="00B96A2E">
            <w:pPr>
              <w:pStyle w:val="a5"/>
              <w:overflowPunct/>
              <w:spacing w:after="120"/>
              <w:ind w:right="0"/>
              <w:jc w:val="left"/>
            </w:pPr>
            <w:r>
              <w:rPr>
                <w:lang w:val="zh-CN"/>
              </w:rPr>
              <w:t>收到日期：</w:t>
            </w:r>
            <w:r w:rsidR="00DA6658">
              <w:rPr>
                <w:lang w:val="zh-CN"/>
              </w:rPr>
              <w:t>2</w:t>
            </w:r>
            <w:r>
              <w:rPr>
                <w:lang w:val="zh-CN"/>
              </w:rPr>
              <w:t>0</w:t>
            </w:r>
            <w:r w:rsidR="00DA6658">
              <w:rPr>
                <w:lang w:val="zh-CN"/>
              </w:rPr>
              <w:t>17</w:t>
            </w:r>
            <w:r>
              <w:rPr>
                <w:lang w:val="zh-CN"/>
              </w:rPr>
              <w:t>年</w:t>
            </w:r>
            <w:r w:rsidR="00DA6658">
              <w:rPr>
                <w:lang w:val="zh-CN"/>
              </w:rPr>
              <w:t>3</w:t>
            </w:r>
            <w:r>
              <w:rPr>
                <w:lang w:val="zh-CN"/>
              </w:rPr>
              <w:t>月</w:t>
            </w:r>
            <w:r w:rsidR="00DA6658">
              <w:rPr>
                <w:lang w:val="zh-CN"/>
              </w:rPr>
              <w:t>1</w:t>
            </w:r>
            <w:r>
              <w:rPr>
                <w:lang w:val="zh-CN"/>
              </w:rPr>
              <w:t>0</w:t>
            </w:r>
            <w:r>
              <w:rPr>
                <w:lang w:val="zh-CN"/>
              </w:rPr>
              <w:t>日</w:t>
            </w:r>
            <w:r>
              <w:rPr>
                <w:rFonts w:hint="eastAsia"/>
                <w:lang w:val="zh-CN"/>
              </w:rPr>
              <w:t>。</w:t>
            </w:r>
          </w:p>
          <w:p w:rsidR="000C7C4B" w:rsidRPr="0082759D" w:rsidRDefault="000C7C4B" w:rsidP="00B96A2E">
            <w:pPr>
              <w:pStyle w:val="a5"/>
              <w:overflowPunct/>
              <w:spacing w:after="120"/>
              <w:ind w:right="0"/>
              <w:jc w:val="left"/>
            </w:pPr>
            <w:r>
              <w:rPr>
                <w:lang w:val="zh-CN"/>
              </w:rPr>
              <w:t>(</w:t>
            </w:r>
            <w:r w:rsidR="00DA6658">
              <w:rPr>
                <w:lang w:val="zh-CN"/>
              </w:rPr>
              <w:t>a</w:t>
            </w:r>
            <w:r>
              <w:rPr>
                <w:lang w:val="zh-CN"/>
              </w:rPr>
              <w:t>)</w:t>
            </w:r>
            <w:r w:rsidR="0028065B">
              <w:t xml:space="preserve"> </w:t>
            </w:r>
            <w:r w:rsidR="00092DA9">
              <w:t xml:space="preserve"> </w:t>
            </w:r>
            <w:r>
              <w:rPr>
                <w:lang w:val="zh-CN"/>
              </w:rPr>
              <w:t>关于投票权的法律：</w:t>
            </w:r>
          </w:p>
          <w:p w:rsidR="000C7C4B" w:rsidRPr="0082759D" w:rsidRDefault="000C7C4B" w:rsidP="00B96A2E">
            <w:pPr>
              <w:pStyle w:val="a5"/>
              <w:overflowPunct/>
              <w:spacing w:after="120"/>
              <w:ind w:right="0"/>
              <w:jc w:val="left"/>
            </w:pPr>
            <w:r>
              <w:rPr>
                <w:lang w:val="zh-CN"/>
              </w:rPr>
              <w:t>提交人认为，缔约国的答复再次表明其明确拒绝执行委员会就提交人案件提供的建议。他们认同宪法框架是明确的，但认为限制个人投票权的原因仍不清楚：法律含糊不清，没有精神病学或其他法医</w:t>
            </w:r>
            <w:r>
              <w:rPr>
                <w:rFonts w:hint="eastAsia"/>
                <w:lang w:val="zh-CN"/>
              </w:rPr>
              <w:t>程序</w:t>
            </w:r>
            <w:r>
              <w:rPr>
                <w:lang w:val="zh-CN"/>
              </w:rPr>
              <w:t>详细说明法医专家在确定一个人是否能够投票时应该审查什么。在这些条件下，提交人认为对投票权的任何限制都是任意的。</w:t>
            </w:r>
          </w:p>
          <w:p w:rsidR="000C7C4B" w:rsidRPr="0082759D" w:rsidRDefault="000C7C4B" w:rsidP="00B96A2E">
            <w:pPr>
              <w:pStyle w:val="a5"/>
              <w:overflowPunct/>
              <w:spacing w:after="120"/>
              <w:ind w:right="0"/>
              <w:jc w:val="left"/>
            </w:pPr>
            <w:r>
              <w:rPr>
                <w:lang w:val="zh-CN"/>
              </w:rPr>
              <w:t>(</w:t>
            </w:r>
            <w:r w:rsidR="00DA6658">
              <w:rPr>
                <w:lang w:val="zh-CN"/>
              </w:rPr>
              <w:t>b</w:t>
            </w:r>
            <w:r>
              <w:rPr>
                <w:lang w:val="zh-CN"/>
              </w:rPr>
              <w:t>)</w:t>
            </w:r>
            <w:r w:rsidR="0028065B">
              <w:t xml:space="preserve"> </w:t>
            </w:r>
            <w:r w:rsidR="00AE3512">
              <w:t xml:space="preserve"> </w:t>
            </w:r>
            <w:r>
              <w:rPr>
                <w:lang w:val="zh-CN"/>
              </w:rPr>
              <w:t>民间社会参与部际残疾问题委员会工作组的情况：</w:t>
            </w:r>
          </w:p>
          <w:p w:rsidR="000C7C4B" w:rsidRPr="0082759D" w:rsidRDefault="000C7C4B" w:rsidP="00B96A2E">
            <w:pPr>
              <w:pStyle w:val="a5"/>
              <w:overflowPunct/>
              <w:spacing w:after="120"/>
              <w:ind w:right="0"/>
              <w:jc w:val="left"/>
            </w:pPr>
            <w:r>
              <w:rPr>
                <w:lang w:val="zh-CN"/>
              </w:rPr>
              <w:t>提交人认为，缔约国提到的第</w:t>
            </w:r>
            <w:r w:rsidR="00DA6658">
              <w:rPr>
                <w:lang w:val="zh-CN"/>
              </w:rPr>
              <w:t>1</w:t>
            </w:r>
            <w:r>
              <w:rPr>
                <w:lang w:val="zh-CN"/>
              </w:rPr>
              <w:t>/</w:t>
            </w:r>
            <w:r w:rsidR="00DA6658">
              <w:rPr>
                <w:lang w:val="zh-CN"/>
              </w:rPr>
              <w:t>2</w:t>
            </w:r>
            <w:r>
              <w:rPr>
                <w:lang w:val="zh-CN"/>
              </w:rPr>
              <w:t>0</w:t>
            </w:r>
            <w:r w:rsidR="00DA6658">
              <w:rPr>
                <w:lang w:val="zh-CN"/>
              </w:rPr>
              <w:t>16</w:t>
            </w:r>
            <w:r>
              <w:rPr>
                <w:lang w:val="zh-CN"/>
              </w:rPr>
              <w:t>号法令并未公开，没有关于该工作组及其活动的公开信息，其报告未公开发布，而且没有关于缔约国提到的</w:t>
            </w:r>
            <w:r w:rsidR="00DA6658">
              <w:rPr>
                <w:rFonts w:hint="eastAsia"/>
                <w:lang w:val="zh-CN"/>
              </w:rPr>
              <w:t>“</w:t>
            </w:r>
            <w:r>
              <w:rPr>
                <w:lang w:val="zh-CN"/>
              </w:rPr>
              <w:t>专家</w:t>
            </w:r>
            <w:r w:rsidR="00DA6658">
              <w:rPr>
                <w:rFonts w:hint="eastAsia"/>
                <w:lang w:val="zh-CN"/>
              </w:rPr>
              <w:t>”</w:t>
            </w:r>
            <w:r>
              <w:rPr>
                <w:lang w:val="zh-CN"/>
              </w:rPr>
              <w:t>的资料。</w:t>
            </w:r>
          </w:p>
          <w:p w:rsidR="000C7C4B" w:rsidRPr="0082759D" w:rsidRDefault="000C7C4B" w:rsidP="00B96A2E">
            <w:pPr>
              <w:pStyle w:val="a5"/>
              <w:overflowPunct/>
              <w:spacing w:after="120"/>
              <w:ind w:right="0"/>
              <w:jc w:val="left"/>
            </w:pPr>
            <w:r>
              <w:rPr>
                <w:lang w:val="zh-CN"/>
              </w:rPr>
              <w:t>虽然提交人经常与人力资源部就《意见》的执行情况进行沟通，但提交人也是通过缔约国对委员会的后续答复才得知设立了该工作组。</w:t>
            </w:r>
          </w:p>
          <w:p w:rsidR="000C7C4B" w:rsidRPr="0082759D" w:rsidRDefault="000C7C4B" w:rsidP="00B96A2E">
            <w:pPr>
              <w:pStyle w:val="a5"/>
              <w:overflowPunct/>
              <w:spacing w:after="120"/>
              <w:ind w:right="0"/>
              <w:jc w:val="left"/>
            </w:pPr>
            <w:r>
              <w:rPr>
                <w:lang w:val="zh-CN"/>
              </w:rPr>
              <w:t>提交人辩称，邀请一些精心挑选的人员参与工作组的工作并不能保证民间社会对项目的参与及其适当的监督。</w:t>
            </w:r>
          </w:p>
          <w:p w:rsidR="000C7C4B" w:rsidRPr="0082759D" w:rsidRDefault="000C7C4B" w:rsidP="00B96A2E">
            <w:pPr>
              <w:pStyle w:val="a5"/>
              <w:overflowPunct/>
              <w:spacing w:after="120"/>
              <w:ind w:right="0"/>
              <w:jc w:val="left"/>
            </w:pPr>
            <w:r>
              <w:rPr>
                <w:lang w:val="zh-CN"/>
              </w:rPr>
              <w:t>(</w:t>
            </w:r>
            <w:r w:rsidR="00DA6658">
              <w:rPr>
                <w:lang w:val="zh-CN"/>
              </w:rPr>
              <w:t>c</w:t>
            </w:r>
            <w:r>
              <w:rPr>
                <w:lang w:val="zh-CN"/>
              </w:rPr>
              <w:t>)</w:t>
            </w:r>
            <w:r w:rsidR="00D605E8">
              <w:t xml:space="preserve"> </w:t>
            </w:r>
            <w:r w:rsidR="00AE3512">
              <w:t xml:space="preserve"> </w:t>
            </w:r>
            <w:r>
              <w:rPr>
                <w:lang w:val="zh-CN"/>
              </w:rPr>
              <w:t>关于赔偿：</w:t>
            </w:r>
          </w:p>
          <w:p w:rsidR="000C7C4B" w:rsidRPr="0082759D" w:rsidRDefault="000C7C4B" w:rsidP="00B96A2E">
            <w:pPr>
              <w:pStyle w:val="a5"/>
              <w:overflowPunct/>
              <w:spacing w:after="120"/>
              <w:ind w:right="0"/>
              <w:jc w:val="left"/>
            </w:pPr>
            <w:r>
              <w:rPr>
                <w:lang w:val="zh-CN"/>
              </w:rPr>
              <w:t>提交人报告说，委员会《意见》已通过三年多，关于向他们提供赔偿的法令已通过一年半，但他们尚未得到补偿。</w:t>
            </w:r>
          </w:p>
          <w:p w:rsidR="000C7C4B" w:rsidRPr="0082759D" w:rsidRDefault="000C7C4B" w:rsidP="00B96A2E">
            <w:pPr>
              <w:pStyle w:val="a5"/>
              <w:overflowPunct/>
              <w:spacing w:after="120"/>
              <w:ind w:right="0"/>
              <w:jc w:val="left"/>
            </w:pPr>
            <w:r>
              <w:rPr>
                <w:lang w:val="zh-CN"/>
              </w:rPr>
              <w:t>缔约国声称提交人律师的任务只涉及委员会的程序，但提交人报告称，人力资源部不承认他们向法律代表提供的国内法诉讼授权书的有效性，从而限制了参与委员会程序的有效性。提交人指出，授权书针对整个程序，包括执行阶段，因此也包括赔偿程序。</w:t>
            </w:r>
          </w:p>
        </w:tc>
      </w:tr>
      <w:tr w:rsidR="000C7C4B" w:rsidRPr="0082759D" w:rsidTr="00043AF5">
        <w:trPr>
          <w:trHeight w:val="240"/>
        </w:trPr>
        <w:tc>
          <w:tcPr>
            <w:tcW w:w="3271" w:type="dxa"/>
            <w:shd w:val="clear" w:color="auto" w:fill="auto"/>
          </w:tcPr>
          <w:p w:rsidR="000C7C4B" w:rsidRPr="0082759D" w:rsidRDefault="000C7C4B" w:rsidP="00B96A2E">
            <w:pPr>
              <w:pStyle w:val="a5"/>
              <w:overflowPunct/>
              <w:spacing w:after="120"/>
              <w:ind w:right="0"/>
              <w:jc w:val="left"/>
            </w:pPr>
            <w:r>
              <w:rPr>
                <w:lang w:val="zh-CN"/>
              </w:rPr>
              <w:t>与常驻代表团举行会议：</w:t>
            </w:r>
          </w:p>
        </w:tc>
        <w:tc>
          <w:tcPr>
            <w:tcW w:w="5234" w:type="dxa"/>
            <w:shd w:val="clear" w:color="auto" w:fill="auto"/>
          </w:tcPr>
          <w:p w:rsidR="000C7C4B" w:rsidRPr="0082759D" w:rsidRDefault="00DA6658" w:rsidP="0028065B">
            <w:pPr>
              <w:pStyle w:val="a5"/>
              <w:overflowPunct/>
              <w:spacing w:after="120"/>
              <w:ind w:right="0"/>
              <w:jc w:val="left"/>
            </w:pPr>
            <w:r>
              <w:rPr>
                <w:lang w:val="zh-CN"/>
              </w:rPr>
              <w:t>2</w:t>
            </w:r>
            <w:r w:rsidR="000C7C4B">
              <w:rPr>
                <w:lang w:val="zh-CN"/>
              </w:rPr>
              <w:t>0</w:t>
            </w:r>
            <w:r>
              <w:rPr>
                <w:lang w:val="zh-CN"/>
              </w:rPr>
              <w:t>17</w:t>
            </w:r>
            <w:r w:rsidR="000C7C4B">
              <w:rPr>
                <w:lang w:val="zh-CN"/>
              </w:rPr>
              <w:t>年</w:t>
            </w:r>
            <w:r>
              <w:rPr>
                <w:lang w:val="zh-CN"/>
              </w:rPr>
              <w:t>4</w:t>
            </w:r>
            <w:r w:rsidR="000C7C4B">
              <w:rPr>
                <w:lang w:val="zh-CN"/>
              </w:rPr>
              <w:t>月</w:t>
            </w:r>
            <w:r>
              <w:rPr>
                <w:lang w:val="zh-CN"/>
              </w:rPr>
              <w:t>6</w:t>
            </w:r>
            <w:r w:rsidR="000C7C4B">
              <w:rPr>
                <w:lang w:val="zh-CN"/>
              </w:rPr>
              <w:t>日，第十七届会议期间，《意见》后续行动问题特别报告员与匈牙利常驻日内瓦联合国办事处和其他国际组织代表团的代表举行了一次秘密会议，澄清了一些关于书面答复的问题。</w:t>
            </w:r>
          </w:p>
        </w:tc>
      </w:tr>
      <w:tr w:rsidR="000C7C4B" w:rsidRPr="0082759D" w:rsidTr="00043AF5">
        <w:trPr>
          <w:trHeight w:val="240"/>
        </w:trPr>
        <w:tc>
          <w:tcPr>
            <w:tcW w:w="3271" w:type="dxa"/>
            <w:shd w:val="clear" w:color="auto" w:fill="auto"/>
          </w:tcPr>
          <w:p w:rsidR="000C7C4B" w:rsidRPr="0082759D" w:rsidRDefault="000C7C4B" w:rsidP="00B96A2E">
            <w:pPr>
              <w:pStyle w:val="a5"/>
              <w:overflowPunct/>
              <w:spacing w:after="120"/>
              <w:ind w:right="0"/>
              <w:jc w:val="left"/>
            </w:pPr>
            <w:r>
              <w:rPr>
                <w:lang w:val="zh-CN"/>
              </w:rPr>
              <w:t>委员会的决定：</w:t>
            </w:r>
          </w:p>
        </w:tc>
        <w:tc>
          <w:tcPr>
            <w:tcW w:w="5234" w:type="dxa"/>
            <w:shd w:val="clear" w:color="auto" w:fill="auto"/>
          </w:tcPr>
          <w:p w:rsidR="000C7C4B" w:rsidRPr="0082759D" w:rsidRDefault="000C7C4B" w:rsidP="00B96A2E">
            <w:pPr>
              <w:pStyle w:val="a5"/>
              <w:overflowPunct/>
              <w:spacing w:after="120"/>
              <w:ind w:right="0"/>
              <w:jc w:val="left"/>
            </w:pPr>
            <w:r>
              <w:rPr>
                <w:lang w:val="zh-CN"/>
              </w:rPr>
              <w:t>[</w:t>
            </w:r>
            <w:r w:rsidR="00DA6658">
              <w:rPr>
                <w:lang w:val="zh-CN"/>
              </w:rPr>
              <w:t>D1</w:t>
            </w:r>
            <w:r>
              <w:rPr>
                <w:lang w:val="zh-CN"/>
              </w:rPr>
              <w:t>]</w:t>
            </w:r>
            <w:r w:rsidR="00DA6658">
              <w:rPr>
                <w:lang w:val="zh-CN"/>
              </w:rPr>
              <w:t>：</w:t>
            </w:r>
            <w:r>
              <w:rPr>
                <w:lang w:val="zh-CN"/>
              </w:rPr>
              <w:t>继续跟进：</w:t>
            </w:r>
          </w:p>
          <w:p w:rsidR="000C7C4B" w:rsidRPr="0082759D" w:rsidRDefault="000C7C4B" w:rsidP="00B96A2E">
            <w:pPr>
              <w:pStyle w:val="a5"/>
              <w:overflowPunct/>
              <w:spacing w:after="120"/>
              <w:ind w:right="0"/>
              <w:jc w:val="left"/>
            </w:pPr>
            <w:r>
              <w:rPr>
                <w:lang w:val="zh-CN"/>
              </w:rPr>
              <w:t>委员会决定致函缔约国，要求其提供更新资料，说明向提交人支付赔偿的情况，并重申其以往关于不执行委员会建议的问题和建议。</w:t>
            </w:r>
          </w:p>
        </w:tc>
      </w:tr>
    </w:tbl>
    <w:p w:rsidR="00436DD1" w:rsidRDefault="00436DD1" w:rsidP="000C7C4B">
      <w:pPr>
        <w:spacing w:before="120"/>
      </w:pPr>
    </w:p>
    <w:p w:rsidR="00436DD1" w:rsidRDefault="00436DD1" w:rsidP="00436DD1">
      <w:r>
        <w:br w:type="page"/>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552"/>
        <w:gridCol w:w="4818"/>
      </w:tblGrid>
      <w:tr w:rsidR="000C7C4B" w:rsidRPr="00E1619D" w:rsidTr="00B96A2E">
        <w:trPr>
          <w:trHeight w:val="240"/>
        </w:trPr>
        <w:tc>
          <w:tcPr>
            <w:tcW w:w="7370" w:type="dxa"/>
            <w:gridSpan w:val="2"/>
            <w:tcBorders>
              <w:top w:val="single" w:sz="4" w:space="0" w:color="auto"/>
              <w:bottom w:val="single" w:sz="12" w:space="0" w:color="auto"/>
            </w:tcBorders>
            <w:shd w:val="clear" w:color="auto" w:fill="auto"/>
            <w:vAlign w:val="bottom"/>
          </w:tcPr>
          <w:p w:rsidR="000C7C4B" w:rsidRPr="00E1619D" w:rsidRDefault="00DA6658" w:rsidP="00043AF5">
            <w:pPr>
              <w:pStyle w:val="a4"/>
              <w:rPr>
                <w:iCs/>
              </w:rPr>
            </w:pPr>
            <w:r>
              <w:rPr>
                <w:lang w:val="zh-CN"/>
              </w:rPr>
              <w:t>3</w:t>
            </w:r>
            <w:r w:rsidR="000C7C4B">
              <w:rPr>
                <w:lang w:val="zh-CN"/>
              </w:rPr>
              <w:t>.</w:t>
            </w:r>
            <w:r w:rsidR="000C7C4B">
              <w:rPr>
                <w:lang w:val="zh-CN"/>
              </w:rPr>
              <w:tab/>
            </w:r>
            <w:r w:rsidR="000C7C4B" w:rsidRPr="00436DD1">
              <w:rPr>
                <w:rFonts w:eastAsia="黑体"/>
                <w:lang w:val="zh-CN"/>
              </w:rPr>
              <w:t>第</w:t>
            </w:r>
            <w:r>
              <w:rPr>
                <w:rFonts w:eastAsia="黑体"/>
                <w:lang w:val="zh-CN"/>
              </w:rPr>
              <w:t>21</w:t>
            </w:r>
            <w:r w:rsidR="000C7C4B" w:rsidRPr="00436DD1">
              <w:rPr>
                <w:rFonts w:eastAsia="黑体"/>
                <w:lang w:val="zh-CN"/>
              </w:rPr>
              <w:t>/</w:t>
            </w:r>
            <w:r>
              <w:rPr>
                <w:rFonts w:eastAsia="黑体"/>
                <w:lang w:val="zh-CN"/>
              </w:rPr>
              <w:t>2</w:t>
            </w:r>
            <w:r w:rsidR="000C7C4B" w:rsidRPr="00436DD1">
              <w:rPr>
                <w:rFonts w:eastAsia="黑体"/>
                <w:lang w:val="zh-CN"/>
              </w:rPr>
              <w:t>0</w:t>
            </w:r>
            <w:r>
              <w:rPr>
                <w:rFonts w:eastAsia="黑体"/>
                <w:lang w:val="zh-CN"/>
              </w:rPr>
              <w:t>14</w:t>
            </w:r>
            <w:r w:rsidR="000C7C4B" w:rsidRPr="00436DD1">
              <w:rPr>
                <w:rFonts w:eastAsia="黑体"/>
                <w:lang w:val="zh-CN"/>
              </w:rPr>
              <w:t>号来文：</w:t>
            </w:r>
            <w:r>
              <w:rPr>
                <w:rFonts w:eastAsia="黑体"/>
                <w:lang w:val="zh-CN"/>
              </w:rPr>
              <w:t>F</w:t>
            </w:r>
            <w:r w:rsidR="000C7C4B" w:rsidRPr="00436DD1">
              <w:rPr>
                <w:rFonts w:eastAsia="黑体"/>
                <w:lang w:val="zh-CN"/>
              </w:rPr>
              <w:t>.</w:t>
            </w:r>
            <w:r w:rsidR="000C7C4B" w:rsidRPr="00436DD1">
              <w:rPr>
                <w:b/>
                <w:bCs/>
                <w:lang w:val="zh-CN"/>
              </w:rPr>
              <w:t>诉奥地利</w:t>
            </w:r>
          </w:p>
        </w:tc>
      </w:tr>
      <w:tr w:rsidR="000C7C4B" w:rsidRPr="00E1619D" w:rsidTr="00B96A2E">
        <w:trPr>
          <w:trHeight w:val="240"/>
        </w:trPr>
        <w:tc>
          <w:tcPr>
            <w:tcW w:w="2552" w:type="dxa"/>
            <w:tcBorders>
              <w:top w:val="single" w:sz="12" w:space="0" w:color="auto"/>
            </w:tcBorders>
            <w:shd w:val="clear" w:color="auto" w:fill="auto"/>
          </w:tcPr>
          <w:p w:rsidR="000C7C4B" w:rsidRPr="00E1619D" w:rsidRDefault="000C7C4B" w:rsidP="00B96A2E">
            <w:pPr>
              <w:pStyle w:val="a5"/>
              <w:overflowPunct/>
              <w:spacing w:after="120"/>
              <w:ind w:right="0"/>
              <w:jc w:val="left"/>
            </w:pPr>
            <w:r>
              <w:rPr>
                <w:lang w:val="zh-CN"/>
              </w:rPr>
              <w:t>《意见》通过日期：</w:t>
            </w:r>
          </w:p>
        </w:tc>
        <w:tc>
          <w:tcPr>
            <w:tcW w:w="4818" w:type="dxa"/>
            <w:tcBorders>
              <w:top w:val="single" w:sz="12" w:space="0" w:color="auto"/>
            </w:tcBorders>
            <w:shd w:val="clear" w:color="auto" w:fill="auto"/>
          </w:tcPr>
          <w:p w:rsidR="000C7C4B" w:rsidRPr="00E1619D" w:rsidRDefault="00DA6658" w:rsidP="00B96A2E">
            <w:pPr>
              <w:pStyle w:val="a5"/>
              <w:overflowPunct/>
              <w:spacing w:after="120"/>
              <w:ind w:right="0"/>
              <w:jc w:val="left"/>
            </w:pPr>
            <w:r>
              <w:rPr>
                <w:lang w:val="zh-CN"/>
              </w:rPr>
              <w:t>2</w:t>
            </w:r>
            <w:r w:rsidR="000C7C4B">
              <w:rPr>
                <w:lang w:val="zh-CN"/>
              </w:rPr>
              <w:t>0</w:t>
            </w:r>
            <w:r>
              <w:rPr>
                <w:lang w:val="zh-CN"/>
              </w:rPr>
              <w:t>15</w:t>
            </w:r>
            <w:r w:rsidR="000C7C4B">
              <w:rPr>
                <w:lang w:val="zh-CN"/>
              </w:rPr>
              <w:t>年</w:t>
            </w:r>
            <w:r>
              <w:rPr>
                <w:lang w:val="zh-CN"/>
              </w:rPr>
              <w:t>8</w:t>
            </w:r>
            <w:r w:rsidR="000C7C4B">
              <w:rPr>
                <w:lang w:val="zh-CN"/>
              </w:rPr>
              <w:t>月</w:t>
            </w:r>
            <w:r>
              <w:rPr>
                <w:lang w:val="zh-CN"/>
              </w:rPr>
              <w:t>21</w:t>
            </w:r>
            <w:r w:rsidR="000C7C4B">
              <w:rPr>
                <w:lang w:val="zh-CN"/>
              </w:rPr>
              <w:t>日。</w:t>
            </w:r>
          </w:p>
        </w:tc>
      </w:tr>
      <w:tr w:rsidR="000C7C4B" w:rsidRPr="00E1619D" w:rsidTr="00B96A2E">
        <w:trPr>
          <w:trHeight w:val="240"/>
        </w:trPr>
        <w:tc>
          <w:tcPr>
            <w:tcW w:w="2552" w:type="dxa"/>
            <w:shd w:val="clear" w:color="auto" w:fill="auto"/>
          </w:tcPr>
          <w:p w:rsidR="000C7C4B" w:rsidRPr="00E1619D" w:rsidRDefault="000C7C4B" w:rsidP="00B96A2E">
            <w:pPr>
              <w:pStyle w:val="a5"/>
              <w:overflowPunct/>
              <w:spacing w:after="120"/>
              <w:ind w:right="0"/>
              <w:jc w:val="left"/>
            </w:pPr>
            <w:r>
              <w:rPr>
                <w:lang w:val="zh-CN"/>
              </w:rPr>
              <w:t>缔约国首次答复的最后期限：</w:t>
            </w:r>
          </w:p>
        </w:tc>
        <w:tc>
          <w:tcPr>
            <w:tcW w:w="4818" w:type="dxa"/>
            <w:shd w:val="clear" w:color="auto" w:fill="auto"/>
            <w:vAlign w:val="bottom"/>
          </w:tcPr>
          <w:p w:rsidR="000C7C4B" w:rsidRPr="00E1619D" w:rsidRDefault="00DA6658" w:rsidP="00B96A2E">
            <w:pPr>
              <w:pStyle w:val="a5"/>
              <w:overflowPunct/>
              <w:spacing w:after="120"/>
              <w:ind w:right="0"/>
              <w:jc w:val="left"/>
            </w:pPr>
            <w:r>
              <w:rPr>
                <w:lang w:val="zh-CN"/>
              </w:rPr>
              <w:t>2</w:t>
            </w:r>
            <w:r w:rsidR="000C7C4B">
              <w:rPr>
                <w:lang w:val="zh-CN"/>
              </w:rPr>
              <w:t>0</w:t>
            </w:r>
            <w:r>
              <w:rPr>
                <w:lang w:val="zh-CN"/>
              </w:rPr>
              <w:t>16</w:t>
            </w:r>
            <w:r w:rsidR="000C7C4B">
              <w:rPr>
                <w:lang w:val="zh-CN"/>
              </w:rPr>
              <w:t>年</w:t>
            </w:r>
            <w:r>
              <w:rPr>
                <w:lang w:val="zh-CN"/>
              </w:rPr>
              <w:t>3</w:t>
            </w:r>
            <w:r w:rsidR="000C7C4B">
              <w:rPr>
                <w:lang w:val="zh-CN"/>
              </w:rPr>
              <w:t>月</w:t>
            </w:r>
            <w:r>
              <w:rPr>
                <w:lang w:val="zh-CN"/>
              </w:rPr>
              <w:t>9</w:t>
            </w:r>
            <w:r w:rsidR="000C7C4B">
              <w:rPr>
                <w:lang w:val="zh-CN"/>
              </w:rPr>
              <w:t>日。</w:t>
            </w:r>
          </w:p>
        </w:tc>
      </w:tr>
      <w:tr w:rsidR="000C7C4B" w:rsidRPr="00E1619D" w:rsidTr="00B96A2E">
        <w:tc>
          <w:tcPr>
            <w:tcW w:w="2552" w:type="dxa"/>
            <w:shd w:val="clear" w:color="auto" w:fill="auto"/>
          </w:tcPr>
          <w:p w:rsidR="000C7C4B" w:rsidRPr="00E1619D" w:rsidRDefault="000C7C4B" w:rsidP="00B96A2E">
            <w:pPr>
              <w:pStyle w:val="a5"/>
              <w:overflowPunct/>
              <w:spacing w:after="120"/>
              <w:ind w:right="0"/>
              <w:jc w:val="left"/>
            </w:pPr>
            <w:r>
              <w:rPr>
                <w:lang w:val="zh-CN"/>
              </w:rPr>
              <w:t>缔约国的首次答复：</w:t>
            </w:r>
          </w:p>
        </w:tc>
        <w:tc>
          <w:tcPr>
            <w:tcW w:w="4818" w:type="dxa"/>
            <w:shd w:val="clear" w:color="auto" w:fill="auto"/>
          </w:tcPr>
          <w:p w:rsidR="000C7C4B" w:rsidRPr="00E1619D" w:rsidRDefault="00DA6658" w:rsidP="00B96A2E">
            <w:pPr>
              <w:pStyle w:val="a5"/>
              <w:overflowPunct/>
              <w:spacing w:after="120"/>
              <w:ind w:right="0"/>
              <w:jc w:val="left"/>
            </w:pPr>
            <w:r>
              <w:rPr>
                <w:lang w:val="zh-CN"/>
              </w:rPr>
              <w:t>2</w:t>
            </w:r>
            <w:r w:rsidR="000C7C4B">
              <w:rPr>
                <w:lang w:val="zh-CN"/>
              </w:rPr>
              <w:t>0</w:t>
            </w:r>
            <w:r>
              <w:rPr>
                <w:lang w:val="zh-CN"/>
              </w:rPr>
              <w:t>16</w:t>
            </w:r>
            <w:r w:rsidR="000C7C4B">
              <w:rPr>
                <w:lang w:val="zh-CN"/>
              </w:rPr>
              <w:t>年</w:t>
            </w:r>
            <w:r>
              <w:rPr>
                <w:lang w:val="zh-CN"/>
              </w:rPr>
              <w:t>2</w:t>
            </w:r>
            <w:r w:rsidR="000C7C4B">
              <w:rPr>
                <w:lang w:val="zh-CN"/>
              </w:rPr>
              <w:t>月</w:t>
            </w:r>
            <w:r>
              <w:rPr>
                <w:lang w:val="zh-CN"/>
              </w:rPr>
              <w:t>24</w:t>
            </w:r>
            <w:r w:rsidR="000C7C4B">
              <w:rPr>
                <w:lang w:val="zh-CN"/>
              </w:rPr>
              <w:t>日收到答复</w:t>
            </w:r>
            <w:r w:rsidR="000C7C4B">
              <w:rPr>
                <w:lang w:val="zh-CN"/>
              </w:rPr>
              <w:t>(</w:t>
            </w:r>
            <w:r w:rsidR="000C7C4B">
              <w:rPr>
                <w:lang w:val="zh-CN"/>
              </w:rPr>
              <w:t>见</w:t>
            </w:r>
            <w:r>
              <w:rPr>
                <w:lang w:val="zh-CN"/>
              </w:rPr>
              <w:t>CRPD</w:t>
            </w:r>
            <w:r w:rsidR="000C7C4B">
              <w:rPr>
                <w:lang w:val="zh-CN"/>
              </w:rPr>
              <w:t>/</w:t>
            </w:r>
            <w:r>
              <w:rPr>
                <w:lang w:val="zh-CN"/>
              </w:rPr>
              <w:t>C</w:t>
            </w:r>
            <w:r w:rsidR="000C7C4B">
              <w:rPr>
                <w:lang w:val="zh-CN"/>
              </w:rPr>
              <w:t>/</w:t>
            </w:r>
            <w:r>
              <w:rPr>
                <w:lang w:val="zh-CN"/>
              </w:rPr>
              <w:t>16</w:t>
            </w:r>
            <w:r w:rsidR="000C7C4B">
              <w:rPr>
                <w:lang w:val="zh-CN"/>
              </w:rPr>
              <w:t>/</w:t>
            </w:r>
            <w:r>
              <w:rPr>
                <w:lang w:val="zh-CN"/>
              </w:rPr>
              <w:t>3</w:t>
            </w:r>
            <w:r w:rsidR="000C7C4B">
              <w:rPr>
                <w:lang w:val="zh-CN"/>
              </w:rPr>
              <w:t>)</w:t>
            </w:r>
            <w:r w:rsidR="000C7C4B">
              <w:rPr>
                <w:lang w:val="zh-CN"/>
              </w:rPr>
              <w:t>。</w:t>
            </w:r>
          </w:p>
        </w:tc>
      </w:tr>
      <w:tr w:rsidR="000C7C4B" w:rsidRPr="00E1619D" w:rsidTr="00B96A2E">
        <w:tc>
          <w:tcPr>
            <w:tcW w:w="2552" w:type="dxa"/>
            <w:shd w:val="clear" w:color="auto" w:fill="auto"/>
          </w:tcPr>
          <w:p w:rsidR="000C7C4B" w:rsidRPr="00E1619D" w:rsidRDefault="000C7C4B" w:rsidP="00B96A2E">
            <w:pPr>
              <w:pStyle w:val="a5"/>
              <w:overflowPunct/>
              <w:spacing w:after="120"/>
              <w:ind w:right="0"/>
              <w:jc w:val="left"/>
            </w:pPr>
            <w:r>
              <w:rPr>
                <w:lang w:val="zh-CN"/>
              </w:rPr>
              <w:t>提交人的评论</w:t>
            </w:r>
            <w:r>
              <w:rPr>
                <w:lang w:val="zh-CN"/>
              </w:rPr>
              <w:t>(</w:t>
            </w:r>
            <w:r>
              <w:rPr>
                <w:lang w:val="zh-CN"/>
              </w:rPr>
              <w:t>首次</w:t>
            </w:r>
            <w:r>
              <w:rPr>
                <w:lang w:val="zh-CN"/>
              </w:rPr>
              <w:t>)</w:t>
            </w:r>
            <w:r>
              <w:rPr>
                <w:lang w:val="zh-CN"/>
              </w:rPr>
              <w:t>：</w:t>
            </w:r>
          </w:p>
        </w:tc>
        <w:tc>
          <w:tcPr>
            <w:tcW w:w="4818" w:type="dxa"/>
            <w:shd w:val="clear" w:color="auto" w:fill="auto"/>
          </w:tcPr>
          <w:p w:rsidR="000C7C4B" w:rsidRPr="00E1619D" w:rsidRDefault="00DA6658" w:rsidP="00B96A2E">
            <w:pPr>
              <w:pStyle w:val="a5"/>
              <w:overflowPunct/>
              <w:spacing w:after="120"/>
              <w:ind w:right="0"/>
              <w:jc w:val="left"/>
            </w:pPr>
            <w:r>
              <w:rPr>
                <w:lang w:val="zh-CN"/>
              </w:rPr>
              <w:t>2</w:t>
            </w:r>
            <w:r w:rsidR="000C7C4B">
              <w:rPr>
                <w:lang w:val="zh-CN"/>
              </w:rPr>
              <w:t>0</w:t>
            </w:r>
            <w:r>
              <w:rPr>
                <w:lang w:val="zh-CN"/>
              </w:rPr>
              <w:t>16</w:t>
            </w:r>
            <w:r w:rsidR="000C7C4B">
              <w:rPr>
                <w:lang w:val="zh-CN"/>
              </w:rPr>
              <w:t>年</w:t>
            </w:r>
            <w:r>
              <w:rPr>
                <w:lang w:val="zh-CN"/>
              </w:rPr>
              <w:t>6</w:t>
            </w:r>
            <w:r w:rsidR="000C7C4B">
              <w:rPr>
                <w:lang w:val="zh-CN"/>
              </w:rPr>
              <w:t>月</w:t>
            </w:r>
            <w:r>
              <w:rPr>
                <w:lang w:val="zh-CN"/>
              </w:rPr>
              <w:t>22</w:t>
            </w:r>
            <w:r w:rsidR="000C7C4B">
              <w:rPr>
                <w:lang w:val="zh-CN"/>
              </w:rPr>
              <w:t>日收到评论</w:t>
            </w:r>
            <w:r w:rsidR="000C7C4B">
              <w:rPr>
                <w:lang w:val="zh-CN"/>
              </w:rPr>
              <w:t>(</w:t>
            </w:r>
            <w:r w:rsidR="000C7C4B">
              <w:rPr>
                <w:lang w:val="zh-CN"/>
              </w:rPr>
              <w:t>见</w:t>
            </w:r>
            <w:r>
              <w:rPr>
                <w:lang w:val="zh-CN"/>
              </w:rPr>
              <w:t>CRPD</w:t>
            </w:r>
            <w:r w:rsidR="000C7C4B">
              <w:rPr>
                <w:lang w:val="zh-CN"/>
              </w:rPr>
              <w:t>/</w:t>
            </w:r>
            <w:r>
              <w:rPr>
                <w:lang w:val="zh-CN"/>
              </w:rPr>
              <w:t>C</w:t>
            </w:r>
            <w:r w:rsidR="000C7C4B">
              <w:rPr>
                <w:lang w:val="zh-CN"/>
              </w:rPr>
              <w:t>/</w:t>
            </w:r>
            <w:r>
              <w:rPr>
                <w:lang w:val="zh-CN"/>
              </w:rPr>
              <w:t>16</w:t>
            </w:r>
            <w:r w:rsidR="000C7C4B">
              <w:rPr>
                <w:lang w:val="zh-CN"/>
              </w:rPr>
              <w:t>/</w:t>
            </w:r>
            <w:r>
              <w:rPr>
                <w:lang w:val="zh-CN"/>
              </w:rPr>
              <w:t>3</w:t>
            </w:r>
            <w:r w:rsidR="000C7C4B">
              <w:rPr>
                <w:lang w:val="zh-CN"/>
              </w:rPr>
              <w:t>)</w:t>
            </w:r>
            <w:r w:rsidR="000C7C4B">
              <w:rPr>
                <w:lang w:val="zh-CN"/>
              </w:rPr>
              <w:t>。</w:t>
            </w:r>
          </w:p>
        </w:tc>
      </w:tr>
      <w:tr w:rsidR="000C7C4B" w:rsidRPr="00E1619D" w:rsidTr="00B96A2E">
        <w:tc>
          <w:tcPr>
            <w:tcW w:w="2552" w:type="dxa"/>
            <w:tcBorders>
              <w:bottom w:val="nil"/>
            </w:tcBorders>
            <w:shd w:val="clear" w:color="auto" w:fill="auto"/>
          </w:tcPr>
          <w:p w:rsidR="000C7C4B" w:rsidRPr="00E1619D" w:rsidRDefault="000C7C4B" w:rsidP="00B96A2E">
            <w:pPr>
              <w:pStyle w:val="a5"/>
              <w:overflowPunct/>
              <w:spacing w:after="120"/>
              <w:ind w:right="0"/>
              <w:jc w:val="left"/>
            </w:pPr>
            <w:r>
              <w:rPr>
                <w:lang w:val="zh-CN"/>
              </w:rPr>
              <w:t>采取的行动：</w:t>
            </w:r>
          </w:p>
        </w:tc>
        <w:tc>
          <w:tcPr>
            <w:tcW w:w="4818" w:type="dxa"/>
            <w:tcBorders>
              <w:bottom w:val="nil"/>
            </w:tcBorders>
            <w:shd w:val="clear" w:color="auto" w:fill="auto"/>
          </w:tcPr>
          <w:p w:rsidR="000C7C4B" w:rsidRPr="00E1619D" w:rsidRDefault="000C7C4B" w:rsidP="00B96A2E">
            <w:pPr>
              <w:pStyle w:val="a5"/>
              <w:overflowPunct/>
              <w:spacing w:after="120"/>
              <w:ind w:right="0"/>
              <w:jc w:val="left"/>
            </w:pPr>
            <w:r>
              <w:rPr>
                <w:lang w:val="zh-CN"/>
              </w:rPr>
              <w:t>特别报告员将向缔约国发函，回顾委员会关于赔偿的建议，并请缔约国提供更多资料介绍为确保视力障碍人士无障碍地获取交通信息所采取的措施。</w:t>
            </w:r>
          </w:p>
        </w:tc>
      </w:tr>
      <w:tr w:rsidR="000C7C4B" w:rsidRPr="00E1619D" w:rsidTr="00B96A2E">
        <w:tc>
          <w:tcPr>
            <w:tcW w:w="2552" w:type="dxa"/>
            <w:tcBorders>
              <w:top w:val="nil"/>
              <w:bottom w:val="nil"/>
            </w:tcBorders>
            <w:shd w:val="clear" w:color="auto" w:fill="auto"/>
          </w:tcPr>
          <w:p w:rsidR="000C7C4B" w:rsidRPr="00E1619D" w:rsidRDefault="000C7C4B" w:rsidP="00B96A2E">
            <w:pPr>
              <w:pStyle w:val="a5"/>
              <w:overflowPunct/>
              <w:spacing w:after="120"/>
              <w:ind w:right="0"/>
              <w:jc w:val="left"/>
            </w:pPr>
            <w:r>
              <w:rPr>
                <w:lang w:val="zh-CN"/>
              </w:rPr>
              <w:t>缔约国的第二次答复：</w:t>
            </w:r>
          </w:p>
        </w:tc>
        <w:tc>
          <w:tcPr>
            <w:tcW w:w="4818" w:type="dxa"/>
            <w:tcBorders>
              <w:top w:val="nil"/>
              <w:bottom w:val="nil"/>
            </w:tcBorders>
            <w:shd w:val="clear" w:color="auto" w:fill="auto"/>
          </w:tcPr>
          <w:p w:rsidR="000C7C4B" w:rsidRPr="00E1619D" w:rsidRDefault="00DA6658" w:rsidP="00B96A2E">
            <w:pPr>
              <w:pStyle w:val="a5"/>
              <w:overflowPunct/>
              <w:spacing w:after="120"/>
              <w:ind w:right="0"/>
              <w:jc w:val="left"/>
            </w:pPr>
            <w:r>
              <w:rPr>
                <w:lang w:val="zh-CN"/>
              </w:rPr>
              <w:t>2</w:t>
            </w:r>
            <w:r w:rsidR="000C7C4B">
              <w:rPr>
                <w:lang w:val="zh-CN"/>
              </w:rPr>
              <w:t>0</w:t>
            </w:r>
            <w:r>
              <w:rPr>
                <w:lang w:val="zh-CN"/>
              </w:rPr>
              <w:t>17</w:t>
            </w:r>
            <w:r w:rsidR="000C7C4B">
              <w:rPr>
                <w:lang w:val="zh-CN"/>
              </w:rPr>
              <w:t>年</w:t>
            </w:r>
            <w:r>
              <w:rPr>
                <w:lang w:val="zh-CN"/>
              </w:rPr>
              <w:t>1</w:t>
            </w:r>
            <w:r w:rsidR="000C7C4B">
              <w:rPr>
                <w:lang w:val="zh-CN"/>
              </w:rPr>
              <w:t>月</w:t>
            </w:r>
            <w:r>
              <w:rPr>
                <w:lang w:val="zh-CN"/>
              </w:rPr>
              <w:t>24</w:t>
            </w:r>
            <w:r w:rsidR="000C7C4B">
              <w:rPr>
                <w:lang w:val="zh-CN"/>
              </w:rPr>
              <w:t>日收到答复。</w:t>
            </w:r>
          </w:p>
          <w:p w:rsidR="000C7C4B" w:rsidRPr="00E1619D" w:rsidRDefault="000C7C4B" w:rsidP="00B96A2E">
            <w:pPr>
              <w:pStyle w:val="a5"/>
              <w:overflowPunct/>
              <w:spacing w:after="120"/>
              <w:ind w:right="0"/>
              <w:jc w:val="left"/>
            </w:pPr>
            <w:r>
              <w:rPr>
                <w:lang w:val="zh-CN"/>
              </w:rPr>
              <w:t>缔约国注意到特别报告员信函所载评论并</w:t>
            </w:r>
            <w:r>
              <w:rPr>
                <w:rFonts w:hint="eastAsia"/>
                <w:lang w:val="zh-CN"/>
              </w:rPr>
              <w:t>作出</w:t>
            </w:r>
            <w:r>
              <w:rPr>
                <w:lang w:val="zh-CN"/>
              </w:rPr>
              <w:t>以下评论：</w:t>
            </w:r>
          </w:p>
          <w:p w:rsidR="000C7C4B" w:rsidRPr="00E1619D" w:rsidRDefault="000C7C4B" w:rsidP="00B96A2E">
            <w:pPr>
              <w:pStyle w:val="a5"/>
              <w:overflowPunct/>
              <w:spacing w:after="120"/>
              <w:ind w:right="0"/>
              <w:jc w:val="left"/>
            </w:pPr>
            <w:r>
              <w:rPr>
                <w:lang w:val="zh-CN"/>
              </w:rPr>
              <w:t>(</w:t>
            </w:r>
            <w:r w:rsidR="00DA6658">
              <w:rPr>
                <w:lang w:val="zh-CN"/>
              </w:rPr>
              <w:t>a</w:t>
            </w:r>
            <w:r>
              <w:rPr>
                <w:lang w:val="zh-CN"/>
              </w:rPr>
              <w:t>)</w:t>
            </w:r>
            <w:r w:rsidR="00A63C6F">
              <w:t xml:space="preserve"> </w:t>
            </w:r>
            <w:r w:rsidR="00B04237">
              <w:t xml:space="preserve"> </w:t>
            </w:r>
            <w:r>
              <w:rPr>
                <w:lang w:val="zh-CN"/>
              </w:rPr>
              <w:t>缔约国为以无障碍格式传播委员会《意见》而采取的措施：</w:t>
            </w:r>
          </w:p>
          <w:p w:rsidR="000C7C4B" w:rsidRPr="00E1619D" w:rsidRDefault="000C7C4B" w:rsidP="00B96A2E">
            <w:pPr>
              <w:pStyle w:val="a5"/>
              <w:overflowPunct/>
              <w:spacing w:after="120"/>
              <w:ind w:right="0"/>
              <w:jc w:val="left"/>
            </w:pPr>
            <w:r>
              <w:rPr>
                <w:lang w:val="zh-CN"/>
              </w:rPr>
              <w:t>委员会《意见》已被翻译成德文，并以便于盲人和视障者使用的格式发布在联邦总理办公室和联邦劳工、社会事务和消费者保护部的网站上。此外，这些网站与联合国人权事务高级专员办事处的网站相关联，人权高专办的网站上发布了《意见》。</w:t>
            </w:r>
          </w:p>
          <w:p w:rsidR="000C7C4B" w:rsidRPr="00E1619D" w:rsidRDefault="000C7C4B" w:rsidP="00B96A2E">
            <w:pPr>
              <w:pStyle w:val="a5"/>
              <w:overflowPunct/>
              <w:spacing w:after="120"/>
              <w:ind w:right="0"/>
              <w:jc w:val="left"/>
            </w:pPr>
            <w:r>
              <w:rPr>
                <w:lang w:val="zh-CN"/>
              </w:rPr>
              <w:t>(</w:t>
            </w:r>
            <w:r w:rsidR="00DA6658">
              <w:rPr>
                <w:lang w:val="zh-CN"/>
              </w:rPr>
              <w:t>b</w:t>
            </w:r>
            <w:r>
              <w:rPr>
                <w:lang w:val="zh-CN"/>
              </w:rPr>
              <w:t>)</w:t>
            </w:r>
            <w:r w:rsidR="00A63C6F">
              <w:t xml:space="preserve"> </w:t>
            </w:r>
            <w:r w:rsidR="00B04237">
              <w:t xml:space="preserve"> </w:t>
            </w:r>
            <w:r>
              <w:rPr>
                <w:lang w:val="zh-CN"/>
              </w:rPr>
              <w:t>缔约国为遵循委员会的《意见》，就提交人在国内诉讼中发生的法律费用和提交本来文所产生的费用向提交人提供适当赔偿而采取的措施：</w:t>
            </w:r>
          </w:p>
          <w:p w:rsidR="000C7C4B" w:rsidRPr="00E1619D" w:rsidRDefault="000C7C4B" w:rsidP="00B96A2E">
            <w:pPr>
              <w:pStyle w:val="a5"/>
              <w:overflowPunct/>
              <w:spacing w:after="120"/>
              <w:ind w:right="0"/>
              <w:jc w:val="left"/>
            </w:pPr>
            <w:r>
              <w:rPr>
                <w:lang w:val="zh-CN"/>
              </w:rPr>
              <w:t>缔约国重申，不会对条约机构程序中的申请人补偿其提交来文所产生费用，这是一项原则。奥地利的一个独立法院</w:t>
            </w:r>
            <w:r>
              <w:rPr>
                <w:rFonts w:hint="eastAsia"/>
                <w:lang w:val="zh-CN"/>
              </w:rPr>
              <w:t>已就</w:t>
            </w:r>
            <w:r>
              <w:rPr>
                <w:lang w:val="zh-CN"/>
              </w:rPr>
              <w:t>提交人在国内法院诉讼中发生的费用作出最终裁决。因此奥地利不能遵循这一建议。</w:t>
            </w:r>
          </w:p>
          <w:p w:rsidR="000C7C4B" w:rsidRPr="00E1619D" w:rsidRDefault="000C7C4B" w:rsidP="00B96A2E">
            <w:pPr>
              <w:pStyle w:val="a5"/>
              <w:overflowPunct/>
              <w:spacing w:after="120"/>
              <w:ind w:right="0"/>
              <w:jc w:val="left"/>
            </w:pPr>
            <w:r>
              <w:rPr>
                <w:lang w:val="zh-CN"/>
              </w:rPr>
              <w:t>(</w:t>
            </w:r>
            <w:r w:rsidR="00DA6658">
              <w:rPr>
                <w:lang w:val="zh-CN"/>
              </w:rPr>
              <w:t>c</w:t>
            </w:r>
            <w:r>
              <w:rPr>
                <w:lang w:val="zh-CN"/>
              </w:rPr>
              <w:t>)</w:t>
            </w:r>
            <w:r w:rsidR="00A63C6F">
              <w:t xml:space="preserve"> </w:t>
            </w:r>
            <w:r w:rsidR="00B04237">
              <w:t xml:space="preserve"> </w:t>
            </w:r>
            <w:r>
              <w:rPr>
                <w:lang w:val="zh-CN"/>
              </w:rPr>
              <w:t>为解决电车轨道网所有线路</w:t>
            </w:r>
            <w:r>
              <w:rPr>
                <w:rFonts w:hint="eastAsia"/>
                <w:lang w:val="zh-CN"/>
              </w:rPr>
              <w:t>缺乏针对</w:t>
            </w:r>
            <w:r>
              <w:rPr>
                <w:lang w:val="zh-CN"/>
              </w:rPr>
              <w:t>视障者</w:t>
            </w:r>
            <w:r>
              <w:rPr>
                <w:rFonts w:hint="eastAsia"/>
                <w:lang w:val="zh-CN"/>
              </w:rPr>
              <w:t>的</w:t>
            </w:r>
            <w:r>
              <w:rPr>
                <w:lang w:val="zh-CN"/>
              </w:rPr>
              <w:t>可用信息而采取的措施：</w:t>
            </w:r>
          </w:p>
          <w:p w:rsidR="000C7C4B" w:rsidRPr="00E1619D" w:rsidRDefault="000C7C4B" w:rsidP="00B96A2E">
            <w:pPr>
              <w:pStyle w:val="a5"/>
              <w:overflowPunct/>
              <w:spacing w:after="120"/>
              <w:ind w:right="0"/>
              <w:jc w:val="left"/>
            </w:pPr>
            <w:r>
              <w:rPr>
                <w:lang w:val="zh-CN"/>
              </w:rPr>
              <w:t>林茨公共交通系统的运营方林茨线路有限责任公司将继续努力改善残疾人的无障碍服务。该公司与奥地利盲人和视障者协会密切合作。</w:t>
            </w:r>
          </w:p>
          <w:p w:rsidR="000C7C4B" w:rsidRPr="00E1619D" w:rsidRDefault="000C7C4B" w:rsidP="00B96A2E">
            <w:pPr>
              <w:pStyle w:val="a5"/>
              <w:overflowPunct/>
              <w:spacing w:after="120"/>
              <w:ind w:right="0"/>
              <w:jc w:val="left"/>
            </w:pPr>
            <w:r>
              <w:rPr>
                <w:lang w:val="zh-CN"/>
              </w:rPr>
              <w:t>林茨线路有限责任公司的所有售票机目前都配备了</w:t>
            </w:r>
            <w:r w:rsidR="00DA6658">
              <w:rPr>
                <w:rFonts w:hint="eastAsia"/>
                <w:lang w:val="zh-CN"/>
              </w:rPr>
              <w:t>“</w:t>
            </w:r>
            <w:r>
              <w:rPr>
                <w:lang w:val="zh-CN"/>
              </w:rPr>
              <w:t>文本转语音</w:t>
            </w:r>
            <w:r w:rsidR="00DA6658">
              <w:rPr>
                <w:rFonts w:hint="eastAsia"/>
                <w:lang w:val="zh-CN"/>
              </w:rPr>
              <w:t>”</w:t>
            </w:r>
            <w:r>
              <w:rPr>
                <w:lang w:val="zh-CN"/>
              </w:rPr>
              <w:t>功能。此外，提供奥地利公交时刻表信息的智能手机应用程序</w:t>
            </w:r>
            <w:r w:rsidR="00DA6658">
              <w:rPr>
                <w:rFonts w:hint="eastAsia"/>
                <w:lang w:val="zh-CN"/>
              </w:rPr>
              <w:t>“</w:t>
            </w:r>
            <w:r w:rsidR="00DA6658">
              <w:rPr>
                <w:lang w:val="zh-CN"/>
              </w:rPr>
              <w:t>Qando</w:t>
            </w:r>
            <w:r w:rsidR="00DA6658">
              <w:rPr>
                <w:rFonts w:hint="eastAsia"/>
                <w:lang w:val="zh-CN"/>
              </w:rPr>
              <w:t>”</w:t>
            </w:r>
            <w:r>
              <w:rPr>
                <w:lang w:val="zh-CN"/>
              </w:rPr>
              <w:t>已进行了优化，便于盲人和视障者使用。除了目前使用的时间表信息系统</w:t>
            </w:r>
            <w:r w:rsidR="00DA6658">
              <w:rPr>
                <w:lang w:val="zh-CN"/>
              </w:rPr>
              <w:t>(</w:t>
            </w:r>
            <w:r>
              <w:rPr>
                <w:lang w:val="zh-CN"/>
              </w:rPr>
              <w:t>数字语音输出</w:t>
            </w:r>
            <w:r w:rsidR="00DA6658">
              <w:rPr>
                <w:lang w:val="zh-CN"/>
              </w:rPr>
              <w:t>)</w:t>
            </w:r>
            <w:r>
              <w:rPr>
                <w:lang w:val="zh-CN"/>
              </w:rPr>
              <w:t>之外，无障碍智能手机应用程序也越来越受欢迎。</w:t>
            </w:r>
          </w:p>
          <w:p w:rsidR="000C7C4B" w:rsidRPr="00E1619D" w:rsidRDefault="000C7C4B" w:rsidP="00B96A2E">
            <w:pPr>
              <w:pStyle w:val="a5"/>
              <w:overflowPunct/>
              <w:spacing w:after="120"/>
              <w:ind w:right="0"/>
              <w:jc w:val="left"/>
            </w:pPr>
            <w:r>
              <w:rPr>
                <w:lang w:val="zh-CN"/>
              </w:rPr>
              <w:t>因为有居民投诉过数字语音输出的潜在噪音污染</w:t>
            </w:r>
            <w:r w:rsidR="00DA6658">
              <w:rPr>
                <w:lang w:val="zh-CN"/>
              </w:rPr>
              <w:t>(</w:t>
            </w:r>
            <w:r>
              <w:rPr>
                <w:lang w:val="zh-CN"/>
              </w:rPr>
              <w:t>特别是在夜间</w:t>
            </w:r>
            <w:r w:rsidR="00DA6658">
              <w:rPr>
                <w:lang w:val="zh-CN"/>
              </w:rPr>
              <w:t>)</w:t>
            </w:r>
            <w:r>
              <w:rPr>
                <w:lang w:val="zh-CN"/>
              </w:rPr>
              <w:t>，所以没有在所有电车车站安装数字语音输出装置。所有相关决定均与残疾人组织密切合作而作出。</w:t>
            </w:r>
          </w:p>
          <w:p w:rsidR="000C7C4B" w:rsidRPr="00E1619D" w:rsidRDefault="000C7C4B" w:rsidP="00B96A2E">
            <w:pPr>
              <w:pStyle w:val="a5"/>
              <w:overflowPunct/>
              <w:spacing w:after="120"/>
              <w:ind w:right="0"/>
              <w:jc w:val="left"/>
            </w:pPr>
            <w:r>
              <w:rPr>
                <w:lang w:val="zh-CN"/>
              </w:rPr>
              <w:t>缔约国强调，林茨线路有限责任公司是奥地利第一家允许残疾人由另一人陪同免费乘坐公交的公共交通公司。</w:t>
            </w:r>
          </w:p>
          <w:p w:rsidR="000C7C4B" w:rsidRPr="00E1619D" w:rsidRDefault="000C7C4B" w:rsidP="00B96A2E">
            <w:pPr>
              <w:pStyle w:val="a5"/>
              <w:overflowPunct/>
              <w:spacing w:after="120"/>
              <w:ind w:right="0"/>
              <w:jc w:val="left"/>
            </w:pPr>
            <w:r>
              <w:rPr>
                <w:lang w:val="zh-CN"/>
              </w:rPr>
              <w:t>(</w:t>
            </w:r>
            <w:r w:rsidR="00DA6658">
              <w:rPr>
                <w:lang w:val="zh-CN"/>
              </w:rPr>
              <w:t>d</w:t>
            </w:r>
            <w:r>
              <w:rPr>
                <w:lang w:val="zh-CN"/>
              </w:rPr>
              <w:t>)</w:t>
            </w:r>
            <w:r w:rsidR="00A63C6F">
              <w:t xml:space="preserve"> </w:t>
            </w:r>
            <w:r w:rsidR="00B04237">
              <w:t xml:space="preserve"> </w:t>
            </w:r>
            <w:r>
              <w:rPr>
                <w:lang w:val="zh-CN"/>
              </w:rPr>
              <w:t>为确保奥地利未来的运输网络符合通用设计原则而采取的措施：</w:t>
            </w:r>
          </w:p>
          <w:p w:rsidR="000C7C4B" w:rsidRPr="00E1619D" w:rsidRDefault="000C7C4B" w:rsidP="00B96A2E">
            <w:pPr>
              <w:pStyle w:val="a5"/>
              <w:overflowPunct/>
              <w:spacing w:after="120"/>
              <w:ind w:right="0"/>
              <w:jc w:val="left"/>
            </w:pPr>
            <w:r>
              <w:rPr>
                <w:lang w:val="zh-CN"/>
              </w:rPr>
              <w:t>目前正在修订有关电车轨道建设和运营的公共交通联邦部长条例</w:t>
            </w:r>
            <w:r w:rsidR="00DA6658">
              <w:rPr>
                <w:lang w:val="zh-CN"/>
              </w:rPr>
              <w:t>(</w:t>
            </w:r>
            <w:r>
              <w:rPr>
                <w:lang w:val="zh-CN"/>
              </w:rPr>
              <w:t>经修正的联邦法律公报二</w:t>
            </w:r>
            <w:r>
              <w:rPr>
                <w:rFonts w:hint="eastAsia"/>
                <w:lang w:val="zh-CN"/>
              </w:rPr>
              <w:t>，</w:t>
            </w:r>
            <w:r>
              <w:rPr>
                <w:lang w:val="zh-CN"/>
              </w:rPr>
              <w:t>第</w:t>
            </w:r>
            <w:r w:rsidR="00DA6658">
              <w:rPr>
                <w:lang w:val="zh-CN"/>
              </w:rPr>
              <w:t>76</w:t>
            </w:r>
            <w:r>
              <w:rPr>
                <w:lang w:val="zh-CN"/>
              </w:rPr>
              <w:t>/</w:t>
            </w:r>
            <w:r w:rsidR="00DA6658">
              <w:rPr>
                <w:lang w:val="zh-CN"/>
              </w:rPr>
              <w:t>2</w:t>
            </w:r>
            <w:r>
              <w:rPr>
                <w:lang w:val="zh-CN"/>
              </w:rPr>
              <w:t>000</w:t>
            </w:r>
            <w:r>
              <w:rPr>
                <w:lang w:val="zh-CN"/>
              </w:rPr>
              <w:t>号</w:t>
            </w:r>
            <w:r w:rsidR="00DA6658">
              <w:rPr>
                <w:lang w:val="zh-CN"/>
              </w:rPr>
              <w:t>)</w:t>
            </w:r>
            <w:r>
              <w:rPr>
                <w:lang w:val="zh-CN"/>
              </w:rPr>
              <w:t>。修正案将包括有关无障碍环境的新措词和最新技术指标，均与奥地利盲人和视障者协会康复工作组密切合作编写。一项执行法令将扩大这些技术指标的范围，并使其适应新的情况。</w:t>
            </w:r>
          </w:p>
          <w:p w:rsidR="000C7C4B" w:rsidRPr="00E1619D" w:rsidRDefault="000C7C4B" w:rsidP="00B96A2E">
            <w:pPr>
              <w:pStyle w:val="a5"/>
              <w:overflowPunct/>
              <w:spacing w:after="120"/>
              <w:ind w:right="0"/>
              <w:jc w:val="left"/>
            </w:pPr>
            <w:r>
              <w:rPr>
                <w:lang w:val="zh-CN"/>
              </w:rPr>
              <w:t>为了促进奥地利铁路网完全无障碍，奥地利联邦铁路公司于</w:t>
            </w:r>
            <w:r w:rsidR="00DA6658">
              <w:rPr>
                <w:lang w:val="zh-CN"/>
              </w:rPr>
              <w:t>2</w:t>
            </w:r>
            <w:r>
              <w:rPr>
                <w:lang w:val="zh-CN"/>
              </w:rPr>
              <w:t>00</w:t>
            </w:r>
            <w:r w:rsidR="00DA6658">
              <w:rPr>
                <w:lang w:val="zh-CN"/>
              </w:rPr>
              <w:t>6</w:t>
            </w:r>
            <w:r>
              <w:rPr>
                <w:lang w:val="zh-CN"/>
              </w:rPr>
              <w:t>年制定了一项循序渐进的无障碍计划。截至</w:t>
            </w:r>
            <w:r w:rsidR="00DA6658">
              <w:rPr>
                <w:lang w:val="zh-CN"/>
              </w:rPr>
              <w:t>2</w:t>
            </w:r>
            <w:r>
              <w:rPr>
                <w:lang w:val="zh-CN"/>
              </w:rPr>
              <w:t>0</w:t>
            </w:r>
            <w:r w:rsidR="00DA6658">
              <w:rPr>
                <w:lang w:val="zh-CN"/>
              </w:rPr>
              <w:t>15</w:t>
            </w:r>
            <w:r>
              <w:rPr>
                <w:lang w:val="zh-CN"/>
              </w:rPr>
              <w:t>年底，奥地利</w:t>
            </w:r>
            <w:r w:rsidR="00DA6658">
              <w:rPr>
                <w:lang w:val="zh-CN"/>
              </w:rPr>
              <w:t>75%</w:t>
            </w:r>
            <w:r>
              <w:rPr>
                <w:lang w:val="zh-CN"/>
              </w:rPr>
              <w:t>的铁路乘客</w:t>
            </w:r>
            <w:r>
              <w:rPr>
                <w:rFonts w:hint="eastAsia"/>
                <w:lang w:val="zh-CN"/>
              </w:rPr>
              <w:t>可使用</w:t>
            </w:r>
            <w:r>
              <w:rPr>
                <w:lang w:val="zh-CN"/>
              </w:rPr>
              <w:t>完全符合该计划的无障碍标准的火车站。到</w:t>
            </w:r>
            <w:r w:rsidR="00DA6658">
              <w:rPr>
                <w:lang w:val="zh-CN"/>
              </w:rPr>
              <w:t>2</w:t>
            </w:r>
            <w:r>
              <w:rPr>
                <w:lang w:val="zh-CN"/>
              </w:rPr>
              <w:t>0</w:t>
            </w:r>
            <w:r w:rsidR="00DA6658">
              <w:rPr>
                <w:lang w:val="zh-CN"/>
              </w:rPr>
              <w:t>25</w:t>
            </w:r>
            <w:r>
              <w:rPr>
                <w:lang w:val="zh-CN"/>
              </w:rPr>
              <w:t>年，至少</w:t>
            </w:r>
            <w:r w:rsidR="00DA6658">
              <w:rPr>
                <w:lang w:val="zh-CN"/>
              </w:rPr>
              <w:t>9</w:t>
            </w:r>
            <w:r>
              <w:rPr>
                <w:lang w:val="zh-CN"/>
              </w:rPr>
              <w:t>0</w:t>
            </w:r>
            <w:r w:rsidR="00DA6658">
              <w:rPr>
                <w:lang w:val="zh-CN"/>
              </w:rPr>
              <w:t>%</w:t>
            </w:r>
            <w:r>
              <w:rPr>
                <w:lang w:val="zh-CN"/>
              </w:rPr>
              <w:t>的乘客将获得无障碍服务。为此，已有近</w:t>
            </w:r>
            <w:r w:rsidR="00DA6658">
              <w:rPr>
                <w:lang w:val="zh-CN"/>
              </w:rPr>
              <w:t>18</w:t>
            </w:r>
            <w:r>
              <w:rPr>
                <w:lang w:val="zh-CN"/>
              </w:rPr>
              <w:t>0</w:t>
            </w:r>
            <w:r>
              <w:rPr>
                <w:lang w:val="zh-CN"/>
              </w:rPr>
              <w:t>个火车站进行了调整。通过购买新的无障碍列车</w:t>
            </w:r>
            <w:r w:rsidR="00DA6658">
              <w:rPr>
                <w:lang w:val="zh-CN"/>
              </w:rPr>
              <w:t>(</w:t>
            </w:r>
            <w:r>
              <w:rPr>
                <w:lang w:val="zh-CN"/>
              </w:rPr>
              <w:t>最近购买了</w:t>
            </w:r>
            <w:r w:rsidR="00DA6658">
              <w:rPr>
                <w:rFonts w:hint="eastAsia"/>
                <w:lang w:val="zh-CN"/>
              </w:rPr>
              <w:t>“</w:t>
            </w:r>
            <w:r w:rsidR="00DA6658">
              <w:rPr>
                <w:lang w:val="zh-CN"/>
              </w:rPr>
              <w:t>Cityjet</w:t>
            </w:r>
            <w:r w:rsidR="00DA6658">
              <w:rPr>
                <w:rFonts w:hint="eastAsia"/>
                <w:lang w:val="zh-CN"/>
              </w:rPr>
              <w:t>”</w:t>
            </w:r>
            <w:r>
              <w:rPr>
                <w:lang w:val="zh-CN"/>
              </w:rPr>
              <w:t>列车</w:t>
            </w:r>
            <w:r w:rsidR="00DA6658">
              <w:rPr>
                <w:lang w:val="zh-CN"/>
              </w:rPr>
              <w:t>)</w:t>
            </w:r>
            <w:r>
              <w:rPr>
                <w:lang w:val="zh-CN"/>
              </w:rPr>
              <w:t>，也改善了无障碍性。</w:t>
            </w:r>
          </w:p>
          <w:p w:rsidR="000C7C4B" w:rsidRPr="00E1619D" w:rsidRDefault="000C7C4B" w:rsidP="00B96A2E">
            <w:pPr>
              <w:pStyle w:val="a5"/>
              <w:overflowPunct/>
              <w:spacing w:after="120"/>
              <w:ind w:right="0"/>
              <w:jc w:val="left"/>
            </w:pPr>
            <w:r>
              <w:rPr>
                <w:lang w:val="zh-CN"/>
              </w:rPr>
              <w:t>缔约国还表示，根据欧盟公共采购指令，联邦、地区和地方政府当局特别</w:t>
            </w:r>
            <w:r>
              <w:rPr>
                <w:rFonts w:hint="eastAsia"/>
                <w:lang w:val="zh-CN"/>
              </w:rPr>
              <w:t>重视</w:t>
            </w:r>
            <w:r>
              <w:rPr>
                <w:lang w:val="zh-CN"/>
              </w:rPr>
              <w:t>无障碍，将其作为公共采购程序一部分。</w:t>
            </w:r>
          </w:p>
        </w:tc>
      </w:tr>
      <w:tr w:rsidR="000C7C4B" w:rsidRPr="00E1619D" w:rsidTr="00B96A2E">
        <w:tc>
          <w:tcPr>
            <w:tcW w:w="2552" w:type="dxa"/>
            <w:tcBorders>
              <w:top w:val="nil"/>
            </w:tcBorders>
            <w:shd w:val="clear" w:color="auto" w:fill="auto"/>
          </w:tcPr>
          <w:p w:rsidR="000C7C4B" w:rsidRPr="00E1619D" w:rsidRDefault="000C7C4B" w:rsidP="00B96A2E">
            <w:pPr>
              <w:pStyle w:val="a5"/>
              <w:overflowPunct/>
              <w:spacing w:after="120"/>
              <w:ind w:right="0"/>
              <w:jc w:val="left"/>
            </w:pPr>
            <w:r>
              <w:rPr>
                <w:lang w:val="zh-CN"/>
              </w:rPr>
              <w:t>采取的行动：</w:t>
            </w:r>
          </w:p>
        </w:tc>
        <w:tc>
          <w:tcPr>
            <w:tcW w:w="4818" w:type="dxa"/>
            <w:tcBorders>
              <w:top w:val="nil"/>
            </w:tcBorders>
            <w:shd w:val="clear" w:color="auto" w:fill="auto"/>
          </w:tcPr>
          <w:p w:rsidR="000C7C4B" w:rsidRPr="00E1619D" w:rsidRDefault="000C7C4B" w:rsidP="00B96A2E">
            <w:pPr>
              <w:pStyle w:val="a5"/>
              <w:overflowPunct/>
              <w:spacing w:after="120"/>
              <w:ind w:right="0"/>
              <w:jc w:val="left"/>
            </w:pPr>
            <w:r>
              <w:rPr>
                <w:lang w:val="zh-CN"/>
              </w:rPr>
              <w:t>将缔约国的后续意见转交给提交人以征求意见，截止日期为</w:t>
            </w:r>
            <w:r w:rsidR="00DA6658">
              <w:rPr>
                <w:lang w:val="zh-CN"/>
              </w:rPr>
              <w:t>2</w:t>
            </w:r>
            <w:r>
              <w:rPr>
                <w:lang w:val="zh-CN"/>
              </w:rPr>
              <w:t>0</w:t>
            </w:r>
            <w:r w:rsidR="00DA6658">
              <w:rPr>
                <w:lang w:val="zh-CN"/>
              </w:rPr>
              <w:t>17</w:t>
            </w:r>
            <w:r>
              <w:rPr>
                <w:lang w:val="zh-CN"/>
              </w:rPr>
              <w:t>年</w:t>
            </w:r>
            <w:r w:rsidR="00DA6658">
              <w:rPr>
                <w:lang w:val="zh-CN"/>
              </w:rPr>
              <w:t>4</w:t>
            </w:r>
            <w:r>
              <w:rPr>
                <w:lang w:val="zh-CN"/>
              </w:rPr>
              <w:t>月</w:t>
            </w:r>
            <w:r w:rsidR="00DA6658">
              <w:rPr>
                <w:lang w:val="zh-CN"/>
              </w:rPr>
              <w:t>13</w:t>
            </w:r>
            <w:r>
              <w:rPr>
                <w:lang w:val="zh-CN"/>
              </w:rPr>
              <w:t>日。</w:t>
            </w:r>
          </w:p>
        </w:tc>
      </w:tr>
      <w:tr w:rsidR="000C7C4B" w:rsidRPr="00E1619D" w:rsidTr="00B96A2E">
        <w:tc>
          <w:tcPr>
            <w:tcW w:w="2552" w:type="dxa"/>
            <w:shd w:val="clear" w:color="auto" w:fill="auto"/>
          </w:tcPr>
          <w:p w:rsidR="000C7C4B" w:rsidRPr="00E1619D" w:rsidRDefault="000C7C4B" w:rsidP="00B96A2E">
            <w:pPr>
              <w:pStyle w:val="a5"/>
              <w:overflowPunct/>
              <w:spacing w:after="120"/>
              <w:ind w:right="0"/>
              <w:jc w:val="left"/>
            </w:pPr>
            <w:r>
              <w:rPr>
                <w:lang w:val="zh-CN"/>
              </w:rPr>
              <w:t>提交人的评论意见</w:t>
            </w:r>
            <w:r w:rsidR="00B96A2E">
              <w:rPr>
                <w:lang w:val="zh-CN"/>
              </w:rPr>
              <w:br/>
            </w:r>
            <w:r>
              <w:rPr>
                <w:lang w:val="zh-CN"/>
              </w:rPr>
              <w:t>(</w:t>
            </w:r>
            <w:r>
              <w:rPr>
                <w:lang w:val="zh-CN"/>
              </w:rPr>
              <w:t>第二次</w:t>
            </w:r>
            <w:r>
              <w:rPr>
                <w:lang w:val="zh-CN"/>
              </w:rPr>
              <w:t>)</w:t>
            </w:r>
            <w:r>
              <w:rPr>
                <w:lang w:val="zh-CN"/>
              </w:rPr>
              <w:t>：</w:t>
            </w:r>
          </w:p>
        </w:tc>
        <w:tc>
          <w:tcPr>
            <w:tcW w:w="4818" w:type="dxa"/>
            <w:shd w:val="clear" w:color="auto" w:fill="auto"/>
          </w:tcPr>
          <w:p w:rsidR="000C7C4B" w:rsidRPr="00E1619D" w:rsidRDefault="00DA6658" w:rsidP="00B96A2E">
            <w:pPr>
              <w:pStyle w:val="a5"/>
              <w:overflowPunct/>
              <w:spacing w:after="120"/>
              <w:ind w:right="0"/>
              <w:jc w:val="left"/>
            </w:pPr>
            <w:r>
              <w:rPr>
                <w:lang w:val="zh-CN"/>
              </w:rPr>
              <w:t>2</w:t>
            </w:r>
            <w:r w:rsidR="000C7C4B">
              <w:rPr>
                <w:lang w:val="zh-CN"/>
              </w:rPr>
              <w:t>0</w:t>
            </w:r>
            <w:r>
              <w:rPr>
                <w:lang w:val="zh-CN"/>
              </w:rPr>
              <w:t>17</w:t>
            </w:r>
            <w:r w:rsidR="000C7C4B">
              <w:rPr>
                <w:lang w:val="zh-CN"/>
              </w:rPr>
              <w:t>年</w:t>
            </w:r>
            <w:r>
              <w:rPr>
                <w:lang w:val="zh-CN"/>
              </w:rPr>
              <w:t>1</w:t>
            </w:r>
            <w:r w:rsidR="000C7C4B">
              <w:rPr>
                <w:lang w:val="zh-CN"/>
              </w:rPr>
              <w:t>月</w:t>
            </w:r>
            <w:r>
              <w:rPr>
                <w:lang w:val="zh-CN"/>
              </w:rPr>
              <w:t>27</w:t>
            </w:r>
            <w:r w:rsidR="000C7C4B">
              <w:rPr>
                <w:lang w:val="zh-CN"/>
              </w:rPr>
              <w:t>日收到</w:t>
            </w:r>
            <w:r w:rsidR="000C7C4B">
              <w:rPr>
                <w:rFonts w:hint="eastAsia"/>
                <w:lang w:val="zh-CN"/>
              </w:rPr>
              <w:t>评论</w:t>
            </w:r>
            <w:r w:rsidR="000C7C4B">
              <w:rPr>
                <w:lang w:val="zh-CN"/>
              </w:rPr>
              <w:t>。</w:t>
            </w:r>
          </w:p>
          <w:p w:rsidR="000C7C4B" w:rsidRPr="00E1619D" w:rsidRDefault="000C7C4B" w:rsidP="00B96A2E">
            <w:pPr>
              <w:pStyle w:val="a5"/>
              <w:overflowPunct/>
              <w:spacing w:after="120"/>
              <w:ind w:right="0"/>
              <w:jc w:val="left"/>
            </w:pPr>
            <w:r>
              <w:rPr>
                <w:lang w:val="zh-CN"/>
              </w:rPr>
              <w:t>提交人提供了下列资料：</w:t>
            </w:r>
          </w:p>
          <w:p w:rsidR="000C7C4B" w:rsidRPr="00E1619D" w:rsidRDefault="000C7C4B" w:rsidP="00B96A2E">
            <w:pPr>
              <w:pStyle w:val="a5"/>
              <w:overflowPunct/>
              <w:spacing w:after="120"/>
              <w:ind w:right="0"/>
              <w:jc w:val="left"/>
            </w:pPr>
            <w:r>
              <w:rPr>
                <w:lang w:val="zh-CN"/>
              </w:rPr>
              <w:t>(</w:t>
            </w:r>
            <w:r w:rsidR="00DA6658">
              <w:rPr>
                <w:lang w:val="zh-CN"/>
              </w:rPr>
              <w:t>a</w:t>
            </w:r>
            <w:r>
              <w:rPr>
                <w:lang w:val="zh-CN"/>
              </w:rPr>
              <w:t>)</w:t>
            </w:r>
            <w:r w:rsidR="00D605E8">
              <w:t xml:space="preserve"> </w:t>
            </w:r>
            <w:r w:rsidR="00B04237">
              <w:t xml:space="preserve"> </w:t>
            </w:r>
            <w:r>
              <w:rPr>
                <w:lang w:val="zh-CN"/>
              </w:rPr>
              <w:t>为解决电车轨道网所有线路缺乏针对视觉障碍人士的可用信息而采取的措施：</w:t>
            </w:r>
          </w:p>
          <w:p w:rsidR="000C7C4B" w:rsidRPr="00E1619D" w:rsidRDefault="000C7C4B" w:rsidP="00B96A2E">
            <w:pPr>
              <w:pStyle w:val="a5"/>
              <w:overflowPunct/>
              <w:spacing w:after="120"/>
              <w:ind w:right="0"/>
              <w:jc w:val="left"/>
            </w:pPr>
            <w:r>
              <w:rPr>
                <w:lang w:val="zh-CN"/>
              </w:rPr>
              <w:t>提交人称，他没有获得任何</w:t>
            </w:r>
            <w:r>
              <w:rPr>
                <w:rFonts w:hint="eastAsia"/>
                <w:lang w:val="zh-CN"/>
              </w:rPr>
              <w:t>有关</w:t>
            </w:r>
            <w:r>
              <w:rPr>
                <w:lang w:val="zh-CN"/>
              </w:rPr>
              <w:t>奥地利盲人和视障者协会</w:t>
            </w:r>
            <w:r>
              <w:rPr>
                <w:rFonts w:hint="eastAsia"/>
                <w:lang w:val="zh-CN"/>
              </w:rPr>
              <w:t>曾</w:t>
            </w:r>
            <w:r>
              <w:rPr>
                <w:lang w:val="zh-CN"/>
              </w:rPr>
              <w:t>参与改善残疾人无障碍服务的资料。</w:t>
            </w:r>
          </w:p>
          <w:p w:rsidR="000C7C4B" w:rsidRPr="00E1619D" w:rsidRDefault="000C7C4B" w:rsidP="00B96A2E">
            <w:pPr>
              <w:pStyle w:val="a5"/>
              <w:overflowPunct/>
              <w:spacing w:after="120"/>
              <w:ind w:right="0"/>
              <w:jc w:val="left"/>
            </w:pPr>
            <w:r>
              <w:rPr>
                <w:lang w:val="zh-CN"/>
              </w:rPr>
              <w:t>他确认售票机配备了</w:t>
            </w:r>
            <w:r w:rsidR="00DA6658">
              <w:rPr>
                <w:rFonts w:hint="eastAsia"/>
                <w:lang w:val="zh-CN"/>
              </w:rPr>
              <w:t>“</w:t>
            </w:r>
            <w:r>
              <w:rPr>
                <w:lang w:val="zh-CN"/>
              </w:rPr>
              <w:t>文字转语音</w:t>
            </w:r>
            <w:r w:rsidR="00DA6658">
              <w:rPr>
                <w:rFonts w:hint="eastAsia"/>
                <w:lang w:val="zh-CN"/>
              </w:rPr>
              <w:t>”</w:t>
            </w:r>
            <w:r>
              <w:rPr>
                <w:lang w:val="zh-CN"/>
              </w:rPr>
              <w:t>功能，但认为该系统不适合应对噪音问题，特别是在高峰时间或火车抵达或离开时。</w:t>
            </w:r>
          </w:p>
          <w:p w:rsidR="000C7C4B" w:rsidRPr="00E1619D" w:rsidRDefault="000C7C4B" w:rsidP="00B96A2E">
            <w:pPr>
              <w:pStyle w:val="a5"/>
              <w:overflowPunct/>
              <w:spacing w:after="120"/>
              <w:ind w:right="0"/>
              <w:jc w:val="left"/>
            </w:pPr>
            <w:r>
              <w:rPr>
                <w:lang w:val="zh-CN"/>
              </w:rPr>
              <w:t>电车</w:t>
            </w:r>
            <w:r w:rsidR="00DA6658">
              <w:rPr>
                <w:lang w:val="zh-CN"/>
              </w:rPr>
              <w:t>2</w:t>
            </w:r>
            <w:r>
              <w:rPr>
                <w:lang w:val="zh-CN"/>
              </w:rPr>
              <w:t>号线在林茨市的边界外运行。单程票只能在边界内购买。因此，无障碍</w:t>
            </w:r>
            <w:r w:rsidR="00DA6658">
              <w:rPr>
                <w:rFonts w:hint="eastAsia"/>
                <w:lang w:val="zh-CN"/>
              </w:rPr>
              <w:t>“</w:t>
            </w:r>
            <w:r>
              <w:rPr>
                <w:lang w:val="zh-CN"/>
              </w:rPr>
              <w:t>文字转语音</w:t>
            </w:r>
            <w:r w:rsidR="00DA6658">
              <w:rPr>
                <w:rFonts w:hint="eastAsia"/>
                <w:lang w:val="zh-CN"/>
              </w:rPr>
              <w:t>”</w:t>
            </w:r>
            <w:r>
              <w:rPr>
                <w:lang w:val="zh-CN"/>
              </w:rPr>
              <w:t>功能并没有应用于整</w:t>
            </w:r>
            <w:r>
              <w:rPr>
                <w:rFonts w:hint="eastAsia"/>
                <w:lang w:val="zh-CN"/>
              </w:rPr>
              <w:t>条</w:t>
            </w:r>
            <w:r>
              <w:rPr>
                <w:lang w:val="zh-CN"/>
              </w:rPr>
              <w:t>电车线路。</w:t>
            </w:r>
          </w:p>
          <w:p w:rsidR="000C7C4B" w:rsidRPr="00E1619D" w:rsidRDefault="000C7C4B" w:rsidP="00B96A2E">
            <w:pPr>
              <w:pStyle w:val="a5"/>
              <w:overflowPunct/>
              <w:spacing w:after="120"/>
              <w:ind w:right="0"/>
              <w:jc w:val="left"/>
            </w:pPr>
            <w:r>
              <w:rPr>
                <w:lang w:val="zh-CN"/>
              </w:rPr>
              <w:t>关于残疾人</w:t>
            </w:r>
            <w:r>
              <w:rPr>
                <w:rFonts w:hint="eastAsia"/>
                <w:lang w:val="zh-CN"/>
              </w:rPr>
              <w:t>可</w:t>
            </w:r>
            <w:r>
              <w:rPr>
                <w:lang w:val="zh-CN"/>
              </w:rPr>
              <w:t>由另一人陪同免费乘车，提交人认为这对个人而言当然有利，但这并不能使残疾人在无人帮助的情况下乘坐电车。</w:t>
            </w:r>
          </w:p>
          <w:p w:rsidR="000C7C4B" w:rsidRPr="00E1619D" w:rsidRDefault="000C7C4B" w:rsidP="00B96A2E">
            <w:pPr>
              <w:pStyle w:val="a5"/>
              <w:overflowPunct/>
              <w:spacing w:after="120"/>
              <w:ind w:right="0"/>
              <w:jc w:val="left"/>
            </w:pPr>
            <w:r>
              <w:rPr>
                <w:lang w:val="zh-CN"/>
              </w:rPr>
              <w:t>(</w:t>
            </w:r>
            <w:r w:rsidR="00DA6658">
              <w:rPr>
                <w:lang w:val="zh-CN"/>
              </w:rPr>
              <w:t>d</w:t>
            </w:r>
            <w:r>
              <w:rPr>
                <w:lang w:val="zh-CN"/>
              </w:rPr>
              <w:t>)</w:t>
            </w:r>
            <w:r w:rsidR="00D605E8">
              <w:t xml:space="preserve"> </w:t>
            </w:r>
            <w:r w:rsidR="00B04237">
              <w:t xml:space="preserve"> </w:t>
            </w:r>
            <w:r>
              <w:rPr>
                <w:lang w:val="zh-CN"/>
              </w:rPr>
              <w:t>为确保奥地利未来的运输网络符合通用设计原则而采取的措施：</w:t>
            </w:r>
          </w:p>
          <w:p w:rsidR="000C7C4B" w:rsidRPr="00E1619D" w:rsidRDefault="000C7C4B" w:rsidP="00B96A2E">
            <w:pPr>
              <w:pStyle w:val="a5"/>
              <w:overflowPunct/>
              <w:spacing w:after="120"/>
              <w:ind w:right="0"/>
              <w:jc w:val="left"/>
            </w:pPr>
            <w:r w:rsidRPr="00E47AD1">
              <w:rPr>
                <w:spacing w:val="-2"/>
                <w:lang w:val="zh-CN"/>
              </w:rPr>
              <w:t>提交人确认目前正在修订有关电车轨道建设和运营的公共交通联邦部长条例</w:t>
            </w:r>
            <w:r w:rsidR="00DA6658" w:rsidRPr="00E47AD1">
              <w:rPr>
                <w:spacing w:val="-2"/>
                <w:lang w:val="zh-CN"/>
              </w:rPr>
              <w:t>(</w:t>
            </w:r>
            <w:r w:rsidRPr="00E47AD1">
              <w:rPr>
                <w:spacing w:val="-2"/>
                <w:lang w:val="zh-CN"/>
              </w:rPr>
              <w:t>经修正的联邦法律公报二</w:t>
            </w:r>
            <w:r w:rsidRPr="00E47AD1">
              <w:rPr>
                <w:rFonts w:hint="eastAsia"/>
                <w:spacing w:val="-2"/>
                <w:lang w:val="zh-CN"/>
              </w:rPr>
              <w:t>，</w:t>
            </w:r>
            <w:r w:rsidRPr="00E47AD1">
              <w:rPr>
                <w:spacing w:val="-2"/>
                <w:lang w:val="zh-CN"/>
              </w:rPr>
              <w:t>第</w:t>
            </w:r>
            <w:r w:rsidR="00DA6658" w:rsidRPr="00E47AD1">
              <w:rPr>
                <w:spacing w:val="-2"/>
                <w:lang w:val="zh-CN"/>
              </w:rPr>
              <w:t>76</w:t>
            </w:r>
            <w:r w:rsidRPr="00E47AD1">
              <w:rPr>
                <w:spacing w:val="-2"/>
                <w:lang w:val="zh-CN"/>
              </w:rPr>
              <w:t>/</w:t>
            </w:r>
            <w:r w:rsidR="00DA6658" w:rsidRPr="00E47AD1">
              <w:rPr>
                <w:spacing w:val="-2"/>
                <w:lang w:val="zh-CN"/>
              </w:rPr>
              <w:t>2</w:t>
            </w:r>
            <w:r w:rsidRPr="00E47AD1">
              <w:rPr>
                <w:spacing w:val="-2"/>
                <w:lang w:val="zh-CN"/>
              </w:rPr>
              <w:t>000</w:t>
            </w:r>
            <w:r w:rsidRPr="00E47AD1">
              <w:rPr>
                <w:spacing w:val="-2"/>
                <w:lang w:val="zh-CN"/>
              </w:rPr>
              <w:t>号</w:t>
            </w:r>
            <w:r w:rsidR="00DA6658" w:rsidRPr="00E47AD1">
              <w:rPr>
                <w:spacing w:val="-2"/>
                <w:lang w:val="zh-CN"/>
              </w:rPr>
              <w:t>)</w:t>
            </w:r>
            <w:r>
              <w:rPr>
                <w:lang w:val="zh-CN"/>
              </w:rPr>
              <w:t>。但是，他认为，条例草案不符合委员会《意见》，因为草案第</w:t>
            </w:r>
            <w:r w:rsidR="00DA6658">
              <w:rPr>
                <w:lang w:val="zh-CN"/>
              </w:rPr>
              <w:t>5</w:t>
            </w:r>
            <w:r>
              <w:rPr>
                <w:lang w:val="zh-CN"/>
              </w:rPr>
              <w:t>条</w:t>
            </w:r>
            <w:r w:rsidR="00DA6658">
              <w:rPr>
                <w:lang w:val="zh-CN"/>
              </w:rPr>
              <w:t>(a)</w:t>
            </w:r>
            <w:r>
              <w:rPr>
                <w:lang w:val="zh-CN"/>
              </w:rPr>
              <w:t>款规定，行动受限者应可以无障碍出入。其他类型的残疾人被排除在外，如精神、智力或感官障碍者。因此，条例草案没有为提交人提供任何改善。</w:t>
            </w:r>
          </w:p>
          <w:p w:rsidR="000C7C4B" w:rsidRPr="00E1619D" w:rsidRDefault="000C7C4B" w:rsidP="00B96A2E">
            <w:pPr>
              <w:pStyle w:val="a5"/>
              <w:overflowPunct/>
              <w:spacing w:after="120"/>
              <w:ind w:right="0"/>
              <w:jc w:val="left"/>
            </w:pPr>
            <w:r>
              <w:rPr>
                <w:lang w:val="zh-CN"/>
              </w:rPr>
              <w:t>根据奥地利联邦铁路无障碍标准，应基于乘客人数在车站提供无障碍设施。在对无障碍计划进行评估之后，发现许多列车对残疾人而言仍不便利，也没有对其进行调整的计划。要实现无障碍交通，需要有无障碍火车站，但如果没有无障碍火车，那么无障碍火车站的用途仍有限。</w:t>
            </w:r>
          </w:p>
        </w:tc>
      </w:tr>
      <w:tr w:rsidR="000C7C4B" w:rsidRPr="00E1619D" w:rsidTr="00B96A2E">
        <w:trPr>
          <w:trHeight w:val="240"/>
        </w:trPr>
        <w:tc>
          <w:tcPr>
            <w:tcW w:w="2552" w:type="dxa"/>
            <w:shd w:val="clear" w:color="auto" w:fill="auto"/>
          </w:tcPr>
          <w:p w:rsidR="000C7C4B" w:rsidRPr="00E1619D" w:rsidRDefault="000C7C4B" w:rsidP="00B96A2E">
            <w:pPr>
              <w:pStyle w:val="a5"/>
              <w:overflowPunct/>
              <w:spacing w:after="120"/>
              <w:ind w:right="0"/>
              <w:jc w:val="left"/>
            </w:pPr>
            <w:r>
              <w:rPr>
                <w:lang w:val="zh-CN"/>
              </w:rPr>
              <w:t>委员会的决定：</w:t>
            </w:r>
          </w:p>
        </w:tc>
        <w:tc>
          <w:tcPr>
            <w:tcW w:w="4818" w:type="dxa"/>
            <w:shd w:val="clear" w:color="auto" w:fill="auto"/>
          </w:tcPr>
          <w:p w:rsidR="000C7C4B" w:rsidRPr="00E1619D" w:rsidRDefault="000C7C4B" w:rsidP="00B96A2E">
            <w:pPr>
              <w:pStyle w:val="a5"/>
              <w:overflowPunct/>
              <w:spacing w:after="120"/>
              <w:ind w:right="0"/>
              <w:jc w:val="left"/>
            </w:pPr>
            <w:r>
              <w:rPr>
                <w:lang w:val="zh-CN"/>
              </w:rPr>
              <w:t>[</w:t>
            </w:r>
            <w:r w:rsidR="00DA6658">
              <w:rPr>
                <w:lang w:val="zh-CN"/>
              </w:rPr>
              <w:t>B2</w:t>
            </w:r>
            <w:r>
              <w:rPr>
                <w:lang w:val="zh-CN"/>
              </w:rPr>
              <w:t>]</w:t>
            </w:r>
            <w:r w:rsidR="00DA6658">
              <w:rPr>
                <w:lang w:val="zh-CN"/>
              </w:rPr>
              <w:t>：</w:t>
            </w:r>
            <w:r>
              <w:rPr>
                <w:lang w:val="zh-CN"/>
              </w:rPr>
              <w:t>继续跟进。已采取初步行动，但须采取更多行动和增补资料</w:t>
            </w:r>
            <w:r>
              <w:rPr>
                <w:rFonts w:hint="eastAsia"/>
                <w:lang w:val="zh-CN"/>
              </w:rPr>
              <w:t>。</w:t>
            </w:r>
          </w:p>
          <w:p w:rsidR="000C7C4B" w:rsidRPr="00E1619D" w:rsidRDefault="000C7C4B" w:rsidP="00B96A2E">
            <w:pPr>
              <w:pStyle w:val="a5"/>
              <w:overflowPunct/>
              <w:spacing w:after="120"/>
              <w:ind w:right="0"/>
              <w:jc w:val="left"/>
            </w:pPr>
            <w:r>
              <w:rPr>
                <w:lang w:val="zh-CN"/>
              </w:rPr>
              <w:t>将致函缔约国，强调委员会对其取得的进展表示欢迎，并请缔约国根据委员会的《意见》确保正在进行的改革包括采取必要措施，以保障所有盲人和视障者获得无障碍服务。</w:t>
            </w:r>
          </w:p>
        </w:tc>
      </w:tr>
    </w:tbl>
    <w:p w:rsidR="000C7C4B" w:rsidRPr="002D6A9C" w:rsidRDefault="000C7C4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C7C4B" w:rsidRPr="002D6A9C"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6658" w:rsidRPr="000D319F" w:rsidRDefault="00DA6658" w:rsidP="000D319F">
      <w:pPr>
        <w:pStyle w:val="af0"/>
        <w:spacing w:after="240"/>
        <w:ind w:left="907"/>
        <w:rPr>
          <w:rFonts w:asciiTheme="majorBidi" w:eastAsia="宋体" w:hAnsiTheme="majorBidi" w:cstheme="majorBidi"/>
          <w:sz w:val="21"/>
          <w:szCs w:val="21"/>
          <w:lang w:val="en-US"/>
        </w:rPr>
      </w:pPr>
    </w:p>
    <w:p w:rsidR="00DA6658" w:rsidRPr="000D319F" w:rsidRDefault="00DA665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A6658" w:rsidRPr="000D319F" w:rsidRDefault="00DA6658" w:rsidP="000D319F">
      <w:pPr>
        <w:pStyle w:val="af0"/>
      </w:pPr>
    </w:p>
  </w:endnote>
  <w:endnote w:type="continuationNotice" w:id="1">
    <w:p w:rsidR="00DA6658" w:rsidRDefault="00DA665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658" w:rsidRPr="006E7CB1" w:rsidRDefault="00DA6658" w:rsidP="006E7CB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3D093C">
      <w:rPr>
        <w:rStyle w:val="af2"/>
        <w:noProof/>
      </w:rPr>
      <w:t>6</w:t>
    </w:r>
    <w:r>
      <w:rPr>
        <w:rStyle w:val="af2"/>
      </w:rPr>
      <w:fldChar w:fldCharType="end"/>
    </w:r>
    <w:r>
      <w:rPr>
        <w:rStyle w:val="af2"/>
      </w:rPr>
      <w:tab/>
    </w:r>
    <w:proofErr w:type="spellStart"/>
    <w:r w:rsidRPr="006E7CB1">
      <w:rPr>
        <w:rStyle w:val="af2"/>
        <w:b w:val="0"/>
        <w:snapToGrid w:val="0"/>
        <w:sz w:val="16"/>
      </w:rPr>
      <w:t>GE.18</w:t>
    </w:r>
    <w:proofErr w:type="spellEnd"/>
    <w:r w:rsidRPr="006E7CB1">
      <w:rPr>
        <w:rStyle w:val="af2"/>
        <w:b w:val="0"/>
        <w:snapToGrid w:val="0"/>
        <w:sz w:val="16"/>
      </w:rPr>
      <w:t>-02940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658" w:rsidRPr="006E7CB1" w:rsidRDefault="00DA6658" w:rsidP="006E7CB1">
    <w:pPr>
      <w:pStyle w:val="af0"/>
      <w:tabs>
        <w:tab w:val="clear" w:pos="431"/>
        <w:tab w:val="right" w:pos="9638"/>
      </w:tabs>
      <w:rPr>
        <w:rStyle w:val="af2"/>
      </w:rPr>
    </w:pPr>
    <w:proofErr w:type="spellStart"/>
    <w:r>
      <w:t>GE.18</w:t>
    </w:r>
    <w:proofErr w:type="spellEnd"/>
    <w:r>
      <w:t>-02940</w:t>
    </w:r>
    <w:r>
      <w:tab/>
    </w:r>
    <w:r>
      <w:rPr>
        <w:rStyle w:val="af2"/>
      </w:rPr>
      <w:fldChar w:fldCharType="begin"/>
    </w:r>
    <w:r>
      <w:rPr>
        <w:rStyle w:val="af2"/>
      </w:rPr>
      <w:instrText xml:space="preserve"> PAGE  \* MERGEFORMAT </w:instrText>
    </w:r>
    <w:r>
      <w:rPr>
        <w:rStyle w:val="af2"/>
      </w:rPr>
      <w:fldChar w:fldCharType="separate"/>
    </w:r>
    <w:r w:rsidR="003D093C">
      <w:rPr>
        <w:rStyle w:val="af2"/>
        <w:noProof/>
      </w:rPr>
      <w:t>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658" w:rsidRPr="00B44B82" w:rsidRDefault="00DA6658" w:rsidP="00417E25">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-02940</w:t>
    </w:r>
    <w:r w:rsidRPr="00EE277A">
      <w:rPr>
        <w:sz w:val="20"/>
        <w:lang w:eastAsia="zh-CN"/>
      </w:rPr>
      <w:t xml:space="preserve"> (C)</w:t>
    </w:r>
    <w:r>
      <w:rPr>
        <w:sz w:val="20"/>
        <w:lang w:eastAsia="zh-CN"/>
      </w:rPr>
      <w:tab/>
      <w:t>12031</w:t>
    </w:r>
    <w:r>
      <w:rPr>
        <w:rFonts w:eastAsiaTheme="minorEastAsia"/>
        <w:sz w:val="20"/>
        <w:lang w:eastAsia="zh-CN"/>
      </w:rPr>
      <w:t>8</w:t>
    </w:r>
    <w:r>
      <w:rPr>
        <w:sz w:val="20"/>
        <w:lang w:eastAsia="zh-CN"/>
      </w:rPr>
      <w:tab/>
      <w:t>1</w:t>
    </w:r>
    <w:r w:rsidR="00417E25">
      <w:rPr>
        <w:sz w:val="20"/>
        <w:lang w:eastAsia="zh-CN"/>
      </w:rPr>
      <w:t>5</w:t>
    </w:r>
    <w:r>
      <w:rPr>
        <w:sz w:val="20"/>
        <w:lang w:eastAsia="zh-CN"/>
      </w:rPr>
      <w:t>031</w:t>
    </w:r>
    <w:r>
      <w:rPr>
        <w:rFonts w:eastAsiaTheme="minorEastAsia"/>
        <w:sz w:val="20"/>
        <w:lang w:eastAsia="zh-CN"/>
      </w:rPr>
      <w:t>8</w:t>
    </w:r>
  </w:p>
  <w:p w:rsidR="00DA6658" w:rsidRPr="00487939" w:rsidRDefault="00DA6658" w:rsidP="00DA6658">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17/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7/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6658" w:rsidRPr="000157B1" w:rsidRDefault="00DA665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A6658" w:rsidRPr="000157B1" w:rsidRDefault="00DA665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A6658" w:rsidRDefault="00DA6658"/>
  </w:footnote>
  <w:footnote w:id="2">
    <w:p w:rsidR="00DA6658" w:rsidRPr="005A3363" w:rsidRDefault="00DA6658" w:rsidP="000C7C4B">
      <w:pPr>
        <w:pStyle w:val="a6"/>
      </w:pPr>
      <w:r>
        <w:rPr>
          <w:lang w:val="zh-CN"/>
        </w:rPr>
        <w:tab/>
      </w:r>
      <w:r w:rsidRPr="00CA61D5">
        <w:rPr>
          <w:sz w:val="21"/>
          <w:szCs w:val="21"/>
          <w:lang w:val="zh-CN"/>
        </w:rPr>
        <w:t>*</w:t>
      </w:r>
      <w:r>
        <w:rPr>
          <w:lang w:val="zh-CN"/>
        </w:rPr>
        <w:tab/>
      </w:r>
      <w:r>
        <w:rPr>
          <w:lang w:val="zh-CN"/>
        </w:rPr>
        <w:t>委员会第十七届会议</w:t>
      </w:r>
      <w:r>
        <w:rPr>
          <w:lang w:val="zh-CN"/>
        </w:rPr>
        <w:t>(2017</w:t>
      </w:r>
      <w:r>
        <w:rPr>
          <w:lang w:val="zh-CN"/>
        </w:rPr>
        <w:t>年</w:t>
      </w:r>
      <w:r>
        <w:rPr>
          <w:lang w:val="zh-CN"/>
        </w:rPr>
        <w:t>3</w:t>
      </w:r>
      <w:r>
        <w:rPr>
          <w:lang w:val="zh-CN"/>
        </w:rPr>
        <w:t>月</w:t>
      </w:r>
      <w:r>
        <w:rPr>
          <w:lang w:val="zh-CN"/>
        </w:rPr>
        <w:t>20</w:t>
      </w:r>
      <w:r>
        <w:rPr>
          <w:lang w:val="zh-CN"/>
        </w:rPr>
        <w:t>日至</w:t>
      </w:r>
      <w:r>
        <w:rPr>
          <w:lang w:val="zh-CN"/>
        </w:rPr>
        <w:t>4</w:t>
      </w:r>
      <w:r>
        <w:rPr>
          <w:lang w:val="zh-CN"/>
        </w:rPr>
        <w:t>月</w:t>
      </w:r>
      <w:r>
        <w:rPr>
          <w:lang w:val="zh-CN"/>
        </w:rPr>
        <w:t>12</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658" w:rsidRDefault="00DA6658" w:rsidP="006E7CB1">
    <w:pPr>
      <w:pStyle w:val="af3"/>
    </w:pPr>
    <w:r>
      <w:t>CRPD/C/17/3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658" w:rsidRPr="00202A30" w:rsidRDefault="00DA6658" w:rsidP="006E7CB1">
    <w:pPr>
      <w:pStyle w:val="af3"/>
      <w:jc w:val="right"/>
    </w:pPr>
    <w:r>
      <w:t>CRPD/C/17/3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F40"/>
    <w:rsid w:val="00011483"/>
    <w:rsid w:val="00041F2B"/>
    <w:rsid w:val="00043AF5"/>
    <w:rsid w:val="00065E22"/>
    <w:rsid w:val="00092DA9"/>
    <w:rsid w:val="00094C51"/>
    <w:rsid w:val="000C7C4B"/>
    <w:rsid w:val="000D319F"/>
    <w:rsid w:val="000E4D0E"/>
    <w:rsid w:val="00125AC6"/>
    <w:rsid w:val="00144B69"/>
    <w:rsid w:val="00153E86"/>
    <w:rsid w:val="001B1BD1"/>
    <w:rsid w:val="001C3EF2"/>
    <w:rsid w:val="001C6C26"/>
    <w:rsid w:val="001D17F6"/>
    <w:rsid w:val="001D2C3F"/>
    <w:rsid w:val="00204B42"/>
    <w:rsid w:val="002160B2"/>
    <w:rsid w:val="002231C3"/>
    <w:rsid w:val="00224F40"/>
    <w:rsid w:val="0024417F"/>
    <w:rsid w:val="00250F8D"/>
    <w:rsid w:val="002511F6"/>
    <w:rsid w:val="0028065B"/>
    <w:rsid w:val="002E1C97"/>
    <w:rsid w:val="002F5834"/>
    <w:rsid w:val="00326EBF"/>
    <w:rsid w:val="00327FE4"/>
    <w:rsid w:val="00392F6C"/>
    <w:rsid w:val="003D093C"/>
    <w:rsid w:val="003D7D4D"/>
    <w:rsid w:val="003D7EF1"/>
    <w:rsid w:val="003F27E8"/>
    <w:rsid w:val="00413D23"/>
    <w:rsid w:val="00417E25"/>
    <w:rsid w:val="00427F63"/>
    <w:rsid w:val="00436DD1"/>
    <w:rsid w:val="00482F7E"/>
    <w:rsid w:val="004A17D1"/>
    <w:rsid w:val="004C4A0A"/>
    <w:rsid w:val="004E75A0"/>
    <w:rsid w:val="00543EBA"/>
    <w:rsid w:val="00551C33"/>
    <w:rsid w:val="00581E42"/>
    <w:rsid w:val="005D0F8B"/>
    <w:rsid w:val="005D3846"/>
    <w:rsid w:val="005E403A"/>
    <w:rsid w:val="005F00C7"/>
    <w:rsid w:val="0062105E"/>
    <w:rsid w:val="00645F38"/>
    <w:rsid w:val="00680656"/>
    <w:rsid w:val="006B1119"/>
    <w:rsid w:val="006E3E46"/>
    <w:rsid w:val="006E71B1"/>
    <w:rsid w:val="006E7CB1"/>
    <w:rsid w:val="006F3F80"/>
    <w:rsid w:val="00705D89"/>
    <w:rsid w:val="00731A42"/>
    <w:rsid w:val="00767E69"/>
    <w:rsid w:val="0077079A"/>
    <w:rsid w:val="007A21B7"/>
    <w:rsid w:val="007A4CB7"/>
    <w:rsid w:val="007A5599"/>
    <w:rsid w:val="00816936"/>
    <w:rsid w:val="00856233"/>
    <w:rsid w:val="00860F27"/>
    <w:rsid w:val="00863E51"/>
    <w:rsid w:val="008A030F"/>
    <w:rsid w:val="008B0560"/>
    <w:rsid w:val="008B2BFA"/>
    <w:rsid w:val="00936F03"/>
    <w:rsid w:val="00943528"/>
    <w:rsid w:val="00943B69"/>
    <w:rsid w:val="00944CB3"/>
    <w:rsid w:val="009B09D7"/>
    <w:rsid w:val="009D35ED"/>
    <w:rsid w:val="00A03CB6"/>
    <w:rsid w:val="00A1364C"/>
    <w:rsid w:val="00A21076"/>
    <w:rsid w:val="00A3739A"/>
    <w:rsid w:val="00A52DAF"/>
    <w:rsid w:val="00A63C6F"/>
    <w:rsid w:val="00A84072"/>
    <w:rsid w:val="00AE3512"/>
    <w:rsid w:val="00B04237"/>
    <w:rsid w:val="00B16570"/>
    <w:rsid w:val="00B44B82"/>
    <w:rsid w:val="00B53320"/>
    <w:rsid w:val="00B96A2E"/>
    <w:rsid w:val="00BC6522"/>
    <w:rsid w:val="00BC6574"/>
    <w:rsid w:val="00C121D5"/>
    <w:rsid w:val="00C134D9"/>
    <w:rsid w:val="00C17349"/>
    <w:rsid w:val="00C351AA"/>
    <w:rsid w:val="00C7253F"/>
    <w:rsid w:val="00C91F60"/>
    <w:rsid w:val="00CA5EDE"/>
    <w:rsid w:val="00CA61D5"/>
    <w:rsid w:val="00D21175"/>
    <w:rsid w:val="00D26A05"/>
    <w:rsid w:val="00D32465"/>
    <w:rsid w:val="00D605E8"/>
    <w:rsid w:val="00D94F15"/>
    <w:rsid w:val="00D97B98"/>
    <w:rsid w:val="00DA6658"/>
    <w:rsid w:val="00DC671F"/>
    <w:rsid w:val="00DE4DA7"/>
    <w:rsid w:val="00E33B38"/>
    <w:rsid w:val="00E47AD1"/>
    <w:rsid w:val="00E47FE5"/>
    <w:rsid w:val="00E574AF"/>
    <w:rsid w:val="00E61599"/>
    <w:rsid w:val="00F20EF9"/>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8B3A6E9"/>
  <w15:docId w15:val="{D19F43D8-5C8C-4C32-9E6A-8B01AE085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 w:type="paragraph" w:customStyle="1" w:styleId="HChG">
    <w:name w:val="_ H _Ch_G"/>
    <w:basedOn w:val="a"/>
    <w:next w:val="a"/>
    <w:rsid w:val="000C7C4B"/>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rsid w:val="000C7C4B"/>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paragraph" w:customStyle="1" w:styleId="SingleTxtG">
    <w:name w:val="_ Single Txt_G"/>
    <w:basedOn w:val="a"/>
    <w:link w:val="SingleTxtGChar"/>
    <w:rsid w:val="000C7C4B"/>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link w:val="SingleTxtG"/>
    <w:rsid w:val="000C7C4B"/>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D1411-41DF-4F00-A5E9-C0A2717EE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4866</Words>
  <Characters>5388</Characters>
  <Application>Microsoft Office Word</Application>
  <DocSecurity>0</DocSecurity>
  <Lines>295</Lines>
  <Paragraphs>155</Paragraphs>
  <ScaleCrop>false</ScaleCrop>
  <Company>DCM</Company>
  <LinksUpToDate>false</LinksUpToDate>
  <CharactersWithSpaces>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1802940</dc:title>
  <dc:subject>CRPD/C/17/3</dc:subject>
  <dc:creator>AN</dc:creator>
  <cp:keywords/>
  <dc:description/>
  <cp:lastModifiedBy>Changfeng An</cp:lastModifiedBy>
  <cp:revision>2</cp:revision>
  <cp:lastPrinted>2014-05-09T11:28:00Z</cp:lastPrinted>
  <dcterms:created xsi:type="dcterms:W3CDTF">2018-03-15T08:04:00Z</dcterms:created>
  <dcterms:modified xsi:type="dcterms:W3CDTF">2018-03-15T08:04:00Z</dcterms:modified>
</cp:coreProperties>
</file>