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7CF" w:rsidRPr="0060469E" w:rsidRDefault="00C437CF" w:rsidP="00C437CF">
      <w:pPr>
        <w:rPr>
          <w:snapToGrid/>
          <w:szCs w:val="24"/>
          <w:lang w:val="zh-CN"/>
        </w:rPr>
      </w:pPr>
      <w:r w:rsidRPr="0060469E">
        <w:rPr>
          <w:rFonts w:hint="eastAsia"/>
          <w:snapToGrid/>
          <w:szCs w:val="24"/>
          <w:lang w:val="zh-CN"/>
        </w:rPr>
        <w:t>经济、社会、文化权利委员会</w:t>
      </w:r>
    </w:p>
    <w:p w:rsidR="00C437CF" w:rsidRPr="0060469E" w:rsidRDefault="00C437CF" w:rsidP="00C437CF">
      <w:pPr>
        <w:rPr>
          <w:snapToGrid/>
          <w:szCs w:val="24"/>
        </w:rPr>
      </w:pPr>
      <w:r w:rsidRPr="0060469E">
        <w:rPr>
          <w:rFonts w:hint="eastAsia"/>
          <w:snapToGrid/>
          <w:szCs w:val="24"/>
        </w:rPr>
        <w:t>会前工作组</w:t>
      </w:r>
    </w:p>
    <w:p w:rsidR="00C437CF" w:rsidRPr="0060469E" w:rsidRDefault="00C437CF" w:rsidP="00C437CF">
      <w:pPr>
        <w:spacing w:after="320"/>
        <w:rPr>
          <w:rFonts w:hint="eastAsia"/>
          <w:snapToGrid/>
        </w:rPr>
      </w:pPr>
      <w:r w:rsidRPr="0060469E">
        <w:rPr>
          <w:snapToGrid/>
        </w:rPr>
        <w:t>2007</w:t>
      </w:r>
      <w:r w:rsidRPr="0060469E">
        <w:rPr>
          <w:snapToGrid/>
        </w:rPr>
        <w:t>年</w:t>
      </w:r>
      <w:r w:rsidRPr="0060469E">
        <w:rPr>
          <w:snapToGrid/>
        </w:rPr>
        <w:t>5</w:t>
      </w:r>
      <w:r w:rsidRPr="0060469E">
        <w:rPr>
          <w:snapToGrid/>
        </w:rPr>
        <w:t>月</w:t>
      </w:r>
      <w:r w:rsidRPr="0060469E">
        <w:rPr>
          <w:snapToGrid/>
        </w:rPr>
        <w:t>21</w:t>
      </w:r>
      <w:r w:rsidRPr="0060469E">
        <w:rPr>
          <w:snapToGrid/>
        </w:rPr>
        <w:t>日至</w:t>
      </w:r>
      <w:r w:rsidRPr="0060469E">
        <w:rPr>
          <w:snapToGrid/>
        </w:rPr>
        <w:t>25</w:t>
      </w:r>
      <w:r w:rsidRPr="0060469E">
        <w:rPr>
          <w:snapToGrid/>
        </w:rPr>
        <w:t>日</w:t>
      </w:r>
    </w:p>
    <w:p w:rsidR="00C437CF" w:rsidRPr="0060469E" w:rsidRDefault="00C437CF" w:rsidP="00C437CF">
      <w:pPr>
        <w:pStyle w:val="Heading2"/>
        <w:rPr>
          <w:rFonts w:hint="eastAsia"/>
          <w:kern w:val="0"/>
          <w:lang w:val="zh-CN"/>
        </w:rPr>
      </w:pPr>
      <w:r w:rsidRPr="0060469E">
        <w:rPr>
          <w:rFonts w:hint="eastAsia"/>
          <w:kern w:val="0"/>
          <w:lang w:val="zh-CN"/>
        </w:rPr>
        <w:t>《经济、社会、文化权利国际公约》执行情况</w:t>
      </w:r>
    </w:p>
    <w:p w:rsidR="00C437CF" w:rsidRPr="0060469E" w:rsidRDefault="00C437CF" w:rsidP="00C437CF">
      <w:pPr>
        <w:pStyle w:val="Heading3"/>
        <w:rPr>
          <w:rFonts w:hint="eastAsia"/>
          <w:kern w:val="0"/>
        </w:rPr>
      </w:pPr>
      <w:r w:rsidRPr="0060469E">
        <w:rPr>
          <w:rFonts w:hint="eastAsia"/>
          <w:kern w:val="0"/>
        </w:rPr>
        <w:t>审议印度就《经济、社会、文化权利国际公约》第一至十五条</w:t>
      </w:r>
      <w:r w:rsidR="006F683C">
        <w:rPr>
          <w:kern w:val="0"/>
        </w:rPr>
        <w:br/>
      </w:r>
      <w:r w:rsidRPr="0060469E">
        <w:rPr>
          <w:rFonts w:hint="eastAsia"/>
          <w:kern w:val="0"/>
        </w:rPr>
        <w:t>所述权利执行情况提交的第二、第三、第四和第五次合并</w:t>
      </w:r>
      <w:r w:rsidR="006F683C">
        <w:rPr>
          <w:kern w:val="0"/>
        </w:rPr>
        <w:br/>
      </w:r>
      <w:r w:rsidRPr="0060469E">
        <w:rPr>
          <w:rFonts w:hint="eastAsia"/>
          <w:kern w:val="0"/>
        </w:rPr>
        <w:t>定期报告</w:t>
      </w:r>
      <w:r w:rsidR="007F0284" w:rsidRPr="0060469E">
        <w:rPr>
          <w:kern w:val="0"/>
        </w:rPr>
        <w:t>(</w:t>
      </w:r>
      <w:r w:rsidRPr="0060469E">
        <w:rPr>
          <w:kern w:val="0"/>
        </w:rPr>
        <w:t>E</w:t>
      </w:r>
      <w:r w:rsidR="007F0284" w:rsidRPr="0060469E">
        <w:rPr>
          <w:kern w:val="0"/>
        </w:rPr>
        <w:t>/</w:t>
      </w:r>
      <w:r w:rsidRPr="0060469E">
        <w:rPr>
          <w:rFonts w:hint="eastAsia"/>
          <w:kern w:val="0"/>
        </w:rPr>
        <w:t>C.12</w:t>
      </w:r>
      <w:r w:rsidR="007F0284" w:rsidRPr="0060469E">
        <w:rPr>
          <w:kern w:val="0"/>
        </w:rPr>
        <w:t>/</w:t>
      </w:r>
      <w:r w:rsidRPr="0060469E">
        <w:rPr>
          <w:rFonts w:hint="eastAsia"/>
          <w:kern w:val="0"/>
        </w:rPr>
        <w:t>IND</w:t>
      </w:r>
      <w:r w:rsidR="007F0284" w:rsidRPr="0060469E">
        <w:rPr>
          <w:kern w:val="0"/>
        </w:rPr>
        <w:t>/</w:t>
      </w:r>
      <w:r w:rsidRPr="0060469E">
        <w:rPr>
          <w:rFonts w:hint="eastAsia"/>
          <w:kern w:val="0"/>
        </w:rPr>
        <w:t>5</w:t>
      </w:r>
      <w:r w:rsidR="007F0284" w:rsidRPr="0060469E">
        <w:rPr>
          <w:kern w:val="0"/>
        </w:rPr>
        <w:t>)</w:t>
      </w:r>
      <w:r w:rsidRPr="0060469E">
        <w:rPr>
          <w:rFonts w:hint="eastAsia"/>
          <w:kern w:val="0"/>
        </w:rPr>
        <w:t>对必须审理的问题清单</w:t>
      </w:r>
    </w:p>
    <w:p w:rsidR="00C437CF" w:rsidRPr="0060469E" w:rsidRDefault="00C437CF" w:rsidP="00C437CF">
      <w:pPr>
        <w:pStyle w:val="Heading2"/>
        <w:rPr>
          <w:rFonts w:hint="eastAsia"/>
          <w:kern w:val="0"/>
        </w:rPr>
      </w:pPr>
      <w:r w:rsidRPr="0060469E">
        <w:rPr>
          <w:rFonts w:hint="eastAsia"/>
          <w:kern w:val="0"/>
        </w:rPr>
        <w:t>一、执行《公约》的一般法律框架</w:t>
      </w:r>
    </w:p>
    <w:p w:rsidR="00C437CF" w:rsidRPr="0060469E" w:rsidRDefault="007F0284" w:rsidP="00C437CF">
      <w:pPr>
        <w:ind w:firstLine="510"/>
        <w:rPr>
          <w:bCs/>
          <w:snapToGrid/>
        </w:rPr>
      </w:pPr>
      <w:r w:rsidRPr="0060469E">
        <w:rPr>
          <w:rFonts w:hint="eastAsia"/>
          <w:bCs/>
          <w:snapToGrid/>
        </w:rPr>
        <w:t>1.</w:t>
      </w:r>
      <w:r w:rsidR="00C437CF" w:rsidRPr="0060469E">
        <w:rPr>
          <w:rFonts w:hint="eastAsia"/>
          <w:bCs/>
          <w:snapToGrid/>
        </w:rPr>
        <w:t xml:space="preserve">  </w:t>
      </w:r>
      <w:r w:rsidR="00C437CF" w:rsidRPr="0060469E">
        <w:rPr>
          <w:bCs/>
          <w:snapToGrid/>
        </w:rPr>
        <w:t>请提供未纳入第二、第三、第四和第五次合并定期报告</w:t>
      </w:r>
      <w:r w:rsidRPr="0060469E">
        <w:rPr>
          <w:bCs/>
          <w:snapToGrid/>
        </w:rPr>
        <w:t>(</w:t>
      </w:r>
      <w:r w:rsidR="00C437CF" w:rsidRPr="0060469E">
        <w:rPr>
          <w:bCs/>
          <w:snapToGrid/>
        </w:rPr>
        <w:t>E</w:t>
      </w:r>
      <w:r w:rsidRPr="0060469E">
        <w:rPr>
          <w:bCs/>
          <w:snapToGrid/>
        </w:rPr>
        <w:t>/</w:t>
      </w:r>
      <w:r w:rsidR="00C437CF" w:rsidRPr="0060469E">
        <w:rPr>
          <w:rFonts w:hint="eastAsia"/>
          <w:bCs/>
          <w:snapToGrid/>
        </w:rPr>
        <w:t>C.12</w:t>
      </w:r>
      <w:r w:rsidRPr="0060469E">
        <w:rPr>
          <w:bCs/>
          <w:snapToGrid/>
        </w:rPr>
        <w:t>/</w:t>
      </w:r>
      <w:r w:rsidR="00C437CF" w:rsidRPr="0060469E">
        <w:rPr>
          <w:rFonts w:hint="eastAsia"/>
          <w:bCs/>
          <w:snapToGrid/>
        </w:rPr>
        <w:t>IND</w:t>
      </w:r>
      <w:r w:rsidRPr="0060469E">
        <w:rPr>
          <w:bCs/>
          <w:snapToGrid/>
        </w:rPr>
        <w:t>/</w:t>
      </w:r>
      <w:r w:rsidR="00C437CF" w:rsidRPr="0060469E">
        <w:rPr>
          <w:rFonts w:hint="eastAsia"/>
          <w:bCs/>
          <w:snapToGrid/>
        </w:rPr>
        <w:t>5</w:t>
      </w:r>
      <w:r w:rsidRPr="0060469E">
        <w:rPr>
          <w:bCs/>
          <w:snapToGrid/>
        </w:rPr>
        <w:t>)</w:t>
      </w:r>
      <w:r w:rsidR="00C437CF" w:rsidRPr="0060469E">
        <w:rPr>
          <w:bCs/>
          <w:snapToGrid/>
        </w:rPr>
        <w:t>的最新资料</w:t>
      </w:r>
      <w:r w:rsidRPr="0060469E">
        <w:rPr>
          <w:rFonts w:hint="eastAsia"/>
          <w:bCs/>
          <w:snapToGrid/>
        </w:rPr>
        <w:t>，</w:t>
      </w:r>
      <w:r w:rsidR="00C437CF" w:rsidRPr="0060469E">
        <w:rPr>
          <w:rFonts w:hint="eastAsia"/>
          <w:bCs/>
          <w:snapToGrid/>
        </w:rPr>
        <w:t>说明</w:t>
      </w:r>
      <w:r w:rsidR="00C437CF" w:rsidRPr="0060469E">
        <w:rPr>
          <w:bCs/>
          <w:snapToGrid/>
        </w:rPr>
        <w:t>有关《公约》一般条款</w:t>
      </w:r>
      <w:r w:rsidRPr="0060469E">
        <w:rPr>
          <w:bCs/>
          <w:snapToGrid/>
        </w:rPr>
        <w:t>(</w:t>
      </w:r>
      <w:r w:rsidR="00C437CF" w:rsidRPr="0060469E">
        <w:rPr>
          <w:bCs/>
          <w:snapToGrid/>
        </w:rPr>
        <w:t>第一至第五条</w:t>
      </w:r>
      <w:r w:rsidRPr="0060469E">
        <w:rPr>
          <w:bCs/>
          <w:snapToGrid/>
        </w:rPr>
        <w:t>)</w:t>
      </w:r>
      <w:r w:rsidR="00C437CF" w:rsidRPr="0060469E">
        <w:rPr>
          <w:bCs/>
          <w:snapToGrid/>
        </w:rPr>
        <w:t>执行</w:t>
      </w:r>
      <w:r w:rsidR="00C437CF" w:rsidRPr="0060469E">
        <w:rPr>
          <w:rFonts w:hint="eastAsia"/>
          <w:bCs/>
          <w:snapToGrid/>
        </w:rPr>
        <w:t>的</w:t>
      </w:r>
      <w:r w:rsidR="00C437CF" w:rsidRPr="0060469E">
        <w:rPr>
          <w:bCs/>
          <w:snapToGrid/>
        </w:rPr>
        <w:t>情况。</w:t>
      </w:r>
    </w:p>
    <w:p w:rsidR="00C437CF" w:rsidRPr="0060469E" w:rsidRDefault="007F0284" w:rsidP="00C437CF">
      <w:pPr>
        <w:ind w:firstLine="510"/>
        <w:rPr>
          <w:rFonts w:hint="eastAsia"/>
          <w:snapToGrid/>
        </w:rPr>
      </w:pPr>
      <w:r w:rsidRPr="0060469E">
        <w:rPr>
          <w:rFonts w:hint="eastAsia"/>
          <w:snapToGrid/>
        </w:rPr>
        <w:t>2.</w:t>
      </w:r>
      <w:r w:rsidR="00C437CF" w:rsidRPr="0060469E">
        <w:rPr>
          <w:rFonts w:hint="eastAsia"/>
          <w:snapToGrid/>
        </w:rPr>
        <w:t xml:space="preserve">  </w:t>
      </w:r>
      <w:r w:rsidR="00C437CF" w:rsidRPr="0060469E">
        <w:rPr>
          <w:rFonts w:hint="eastAsia"/>
          <w:snapToGrid/>
        </w:rPr>
        <w:t>请说明缔约国在全国为保护经济、社会和文化权利而切实执行各项法律方面所遇到的障碍和困难。</w:t>
      </w:r>
    </w:p>
    <w:p w:rsidR="00C437CF" w:rsidRPr="0060469E" w:rsidRDefault="007F0284" w:rsidP="00C437CF">
      <w:pPr>
        <w:ind w:firstLine="510"/>
        <w:rPr>
          <w:rFonts w:hint="eastAsia"/>
          <w:snapToGrid/>
        </w:rPr>
      </w:pPr>
      <w:r w:rsidRPr="0060469E">
        <w:rPr>
          <w:rFonts w:hint="eastAsia"/>
          <w:snapToGrid/>
        </w:rPr>
        <w:t>3.</w:t>
      </w:r>
      <w:r w:rsidR="00801FE5" w:rsidRPr="0060469E">
        <w:rPr>
          <w:rFonts w:hint="eastAsia"/>
          <w:snapToGrid/>
        </w:rPr>
        <w:t xml:space="preserve">  </w:t>
      </w:r>
      <w:r w:rsidR="00C437CF" w:rsidRPr="0060469E">
        <w:rPr>
          <w:rFonts w:hint="eastAsia"/>
          <w:snapToGrid/>
        </w:rPr>
        <w:t>请说明在贵国所有邦和中央直辖区中已有多少建立了</w:t>
      </w:r>
      <w:r w:rsidR="00C437CF" w:rsidRPr="0060469E">
        <w:rPr>
          <w:rFonts w:hint="eastAsia"/>
          <w:snapToGrid/>
        </w:rPr>
        <w:t>1989</w:t>
      </w:r>
      <w:r w:rsidR="00C437CF" w:rsidRPr="0060469E">
        <w:rPr>
          <w:rFonts w:hint="eastAsia"/>
          <w:snapToGrid/>
        </w:rPr>
        <w:t>年《</w:t>
      </w:r>
      <w:r w:rsidR="00801FE5" w:rsidRPr="0060469E">
        <w:rPr>
          <w:rFonts w:hint="eastAsia"/>
          <w:snapToGrid/>
        </w:rPr>
        <w:t>下层</w:t>
      </w:r>
      <w:r w:rsidR="00C437CF" w:rsidRPr="0060469E">
        <w:rPr>
          <w:rFonts w:hint="eastAsia"/>
          <w:snapToGrid/>
        </w:rPr>
        <w:t>种姓和</w:t>
      </w:r>
      <w:r w:rsidR="00801FE5" w:rsidRPr="0060469E">
        <w:rPr>
          <w:rFonts w:hint="eastAsia"/>
          <w:snapToGrid/>
        </w:rPr>
        <w:t>下层</w:t>
      </w:r>
      <w:r w:rsidR="00C437CF" w:rsidRPr="0060469E">
        <w:rPr>
          <w:rFonts w:hint="eastAsia"/>
          <w:snapToGrid/>
        </w:rPr>
        <w:t>部落</w:t>
      </w:r>
      <w:r w:rsidRPr="0060469E">
        <w:rPr>
          <w:rFonts w:hint="eastAsia"/>
          <w:snapToGrid/>
        </w:rPr>
        <w:t>(</w:t>
      </w:r>
      <w:r w:rsidR="00C437CF" w:rsidRPr="0060469E">
        <w:rPr>
          <w:rFonts w:hint="eastAsia"/>
          <w:snapToGrid/>
        </w:rPr>
        <w:t>防范和暴行问题</w:t>
      </w:r>
      <w:r w:rsidRPr="0060469E">
        <w:rPr>
          <w:rFonts w:hint="eastAsia"/>
          <w:snapToGrid/>
        </w:rPr>
        <w:t>)</w:t>
      </w:r>
      <w:r w:rsidR="00C437CF" w:rsidRPr="0060469E">
        <w:rPr>
          <w:rFonts w:hint="eastAsia"/>
          <w:snapToGrid/>
        </w:rPr>
        <w:t>法》所规定的特别法院</w:t>
      </w:r>
      <w:r w:rsidRPr="0060469E">
        <w:rPr>
          <w:rFonts w:hint="eastAsia"/>
          <w:snapToGrid/>
        </w:rPr>
        <w:t>，</w:t>
      </w:r>
      <w:r w:rsidR="00C437CF" w:rsidRPr="0060469E">
        <w:rPr>
          <w:rFonts w:hint="eastAsia"/>
          <w:snapToGrid/>
        </w:rPr>
        <w:t>并说明在过去五年里这些</w:t>
      </w:r>
      <w:r w:rsidRPr="0060469E">
        <w:rPr>
          <w:rFonts w:hint="eastAsia"/>
          <w:snapToGrid/>
        </w:rPr>
        <w:t>法院所审理的案件数量。缔约国认为根据该法进行法律审理的数量不多原</w:t>
      </w:r>
      <w:r w:rsidR="00C437CF" w:rsidRPr="0060469E">
        <w:rPr>
          <w:rFonts w:hint="eastAsia"/>
          <w:snapToGrid/>
        </w:rPr>
        <w:t>因何在</w:t>
      </w:r>
      <w:r w:rsidRPr="0060469E">
        <w:rPr>
          <w:rFonts w:hint="eastAsia"/>
          <w:snapToGrid/>
        </w:rPr>
        <w:t>，</w:t>
      </w:r>
      <w:r w:rsidR="00C437CF" w:rsidRPr="0060469E">
        <w:rPr>
          <w:rFonts w:hint="eastAsia"/>
          <w:snapToGrid/>
        </w:rPr>
        <w:t>目前采取了何种措施来纠正这一情况</w:t>
      </w:r>
      <w:r w:rsidRPr="0060469E">
        <w:rPr>
          <w:rFonts w:hint="eastAsia"/>
          <w:snapToGrid/>
        </w:rPr>
        <w:t>？</w:t>
      </w:r>
    </w:p>
    <w:p w:rsidR="00C437CF" w:rsidRPr="0060469E" w:rsidRDefault="007F0284" w:rsidP="00C437CF">
      <w:pPr>
        <w:ind w:firstLine="510"/>
        <w:rPr>
          <w:rFonts w:hint="eastAsia"/>
          <w:snapToGrid/>
        </w:rPr>
      </w:pPr>
      <w:r w:rsidRPr="0060469E">
        <w:rPr>
          <w:rFonts w:hint="eastAsia"/>
          <w:snapToGrid/>
        </w:rPr>
        <w:t>4.</w:t>
      </w:r>
      <w:r w:rsidR="00801FE5" w:rsidRPr="0060469E">
        <w:rPr>
          <w:rFonts w:hint="eastAsia"/>
          <w:snapToGrid/>
        </w:rPr>
        <w:t xml:space="preserve">  </w:t>
      </w:r>
      <w:r w:rsidR="00C437CF" w:rsidRPr="0060469E">
        <w:rPr>
          <w:rFonts w:hint="eastAsia"/>
          <w:snapToGrid/>
        </w:rPr>
        <w:t>缔约国为</w:t>
      </w:r>
      <w:r w:rsidR="00801FE5" w:rsidRPr="0060469E">
        <w:rPr>
          <w:rFonts w:hint="eastAsia"/>
          <w:snapToGrid/>
        </w:rPr>
        <w:t>执行</w:t>
      </w:r>
      <w:r w:rsidR="00C437CF" w:rsidRPr="0060469E">
        <w:rPr>
          <w:rFonts w:hint="eastAsia"/>
          <w:snapToGrid/>
        </w:rPr>
        <w:t>国家</w:t>
      </w:r>
      <w:r w:rsidR="00801FE5" w:rsidRPr="0060469E">
        <w:rPr>
          <w:rFonts w:hint="eastAsia"/>
          <w:snapToGrid/>
        </w:rPr>
        <w:t>下层</w:t>
      </w:r>
      <w:r w:rsidR="00C437CF" w:rsidRPr="0060469E">
        <w:rPr>
          <w:rFonts w:hint="eastAsia"/>
          <w:snapToGrid/>
        </w:rPr>
        <w:t>种姓和</w:t>
      </w:r>
      <w:r w:rsidR="00801FE5" w:rsidRPr="0060469E">
        <w:rPr>
          <w:rFonts w:hint="eastAsia"/>
          <w:snapToGrid/>
        </w:rPr>
        <w:t>下层</w:t>
      </w:r>
      <w:r w:rsidR="00C437CF" w:rsidRPr="0060469E">
        <w:rPr>
          <w:rFonts w:hint="eastAsia"/>
          <w:snapToGrid/>
        </w:rPr>
        <w:t>部落问题委员会关于</w:t>
      </w:r>
      <w:r w:rsidR="00801FE5" w:rsidRPr="0060469E">
        <w:rPr>
          <w:rFonts w:hint="eastAsia"/>
          <w:snapToGrid/>
        </w:rPr>
        <w:t>下层</w:t>
      </w:r>
      <w:r w:rsidR="00C437CF" w:rsidRPr="0060469E">
        <w:rPr>
          <w:rFonts w:hint="eastAsia"/>
          <w:snapToGrid/>
        </w:rPr>
        <w:t>种姓和部落的保护、融入社会主流和经济发展问题的第六次报告</w:t>
      </w:r>
      <w:r w:rsidRPr="0060469E">
        <w:rPr>
          <w:rFonts w:hint="eastAsia"/>
          <w:snapToGrid/>
        </w:rPr>
        <w:t>(</w:t>
      </w:r>
      <w:r w:rsidR="00C437CF" w:rsidRPr="0060469E">
        <w:rPr>
          <w:rFonts w:hint="eastAsia"/>
          <w:snapToGrid/>
        </w:rPr>
        <w:t>1999</w:t>
      </w:r>
      <w:r w:rsidR="00801FE5" w:rsidRPr="0060469E">
        <w:rPr>
          <w:rFonts w:hint="eastAsia"/>
          <w:snapToGrid/>
        </w:rPr>
        <w:t>-</w:t>
      </w:r>
      <w:r w:rsidR="00C437CF" w:rsidRPr="0060469E">
        <w:rPr>
          <w:rFonts w:hint="eastAsia"/>
          <w:snapToGrid/>
        </w:rPr>
        <w:t>2001</w:t>
      </w:r>
      <w:r w:rsidR="00C437CF" w:rsidRPr="0060469E">
        <w:rPr>
          <w:rFonts w:hint="eastAsia"/>
          <w:snapToGrid/>
        </w:rPr>
        <w:t>年</w:t>
      </w:r>
      <w:r w:rsidRPr="0060469E">
        <w:rPr>
          <w:rFonts w:hint="eastAsia"/>
          <w:snapToGrid/>
        </w:rPr>
        <w:t>)</w:t>
      </w:r>
      <w:r w:rsidR="00C437CF" w:rsidRPr="0060469E">
        <w:rPr>
          <w:rFonts w:hint="eastAsia"/>
          <w:snapToGrid/>
        </w:rPr>
        <w:t>中所载的建议</w:t>
      </w:r>
      <w:r w:rsidR="00801FE5" w:rsidRPr="0060469E">
        <w:rPr>
          <w:rFonts w:hint="eastAsia"/>
          <w:snapToGrid/>
        </w:rPr>
        <w:t>采取了哪些</w:t>
      </w:r>
      <w:r w:rsidR="00C437CF" w:rsidRPr="0060469E">
        <w:rPr>
          <w:rFonts w:hint="eastAsia"/>
          <w:snapToGrid/>
        </w:rPr>
        <w:t>措施</w:t>
      </w:r>
      <w:r w:rsidRPr="0060469E">
        <w:rPr>
          <w:rFonts w:hint="eastAsia"/>
          <w:snapToGrid/>
        </w:rPr>
        <w:t>？</w:t>
      </w:r>
    </w:p>
    <w:p w:rsidR="00C437CF" w:rsidRPr="0060469E" w:rsidRDefault="00801FE5" w:rsidP="00801FE5">
      <w:pPr>
        <w:rPr>
          <w:rFonts w:hint="eastAsia"/>
          <w:snapToGrid/>
        </w:rPr>
      </w:pPr>
      <w:r w:rsidRPr="0060469E">
        <w:rPr>
          <w:rFonts w:hint="eastAsia"/>
          <w:snapToGrid/>
        </w:rPr>
        <w:tab/>
      </w:r>
      <w:r w:rsidR="007F0284" w:rsidRPr="0060469E">
        <w:rPr>
          <w:rFonts w:hint="eastAsia"/>
          <w:snapToGrid/>
        </w:rPr>
        <w:t>5.</w:t>
      </w:r>
      <w:r w:rsidRPr="0060469E">
        <w:rPr>
          <w:rFonts w:hint="eastAsia"/>
          <w:snapToGrid/>
        </w:rPr>
        <w:t xml:space="preserve">  </w:t>
      </w:r>
      <w:r w:rsidR="00C437CF" w:rsidRPr="0060469E">
        <w:rPr>
          <w:rFonts w:hint="eastAsia"/>
          <w:snapToGrid/>
        </w:rPr>
        <w:t>请说明达利特人和各部落对所遭受的歧视行为能够得到何种程度的法律补救措施。请就此提供具体案例。</w:t>
      </w:r>
    </w:p>
    <w:p w:rsidR="00C437CF" w:rsidRPr="0060469E" w:rsidRDefault="007F0284" w:rsidP="00C437CF">
      <w:pPr>
        <w:ind w:firstLine="510"/>
        <w:rPr>
          <w:rFonts w:hint="eastAsia"/>
          <w:snapToGrid/>
        </w:rPr>
      </w:pPr>
      <w:r w:rsidRPr="0060469E">
        <w:rPr>
          <w:rFonts w:hint="eastAsia"/>
          <w:snapToGrid/>
        </w:rPr>
        <w:t>6.</w:t>
      </w:r>
      <w:r w:rsidR="00801FE5" w:rsidRPr="0060469E">
        <w:rPr>
          <w:rFonts w:hint="eastAsia"/>
          <w:snapToGrid/>
        </w:rPr>
        <w:t xml:space="preserve">  </w:t>
      </w:r>
      <w:r w:rsidR="00C437CF" w:rsidRPr="0060469E">
        <w:rPr>
          <w:rFonts w:hint="eastAsia"/>
          <w:snapToGrid/>
        </w:rPr>
        <w:t>请提供资料说明</w:t>
      </w:r>
      <w:r w:rsidR="00C437CF" w:rsidRPr="0060469E">
        <w:rPr>
          <w:rFonts w:hint="eastAsia"/>
          <w:snapToGrid/>
        </w:rPr>
        <w:t>2006</w:t>
      </w:r>
      <w:r w:rsidR="00C437CF" w:rsidRPr="0060469E">
        <w:rPr>
          <w:rFonts w:hint="eastAsia"/>
          <w:snapToGrid/>
        </w:rPr>
        <w:t>年</w:t>
      </w:r>
      <w:r w:rsidR="00C437CF" w:rsidRPr="0060469E">
        <w:rPr>
          <w:rFonts w:hint="eastAsia"/>
          <w:snapToGrid/>
        </w:rPr>
        <w:t>12</w:t>
      </w:r>
      <w:r w:rsidR="00C437CF" w:rsidRPr="0060469E">
        <w:rPr>
          <w:rFonts w:hint="eastAsia"/>
          <w:snapToGrid/>
        </w:rPr>
        <w:t>月《</w:t>
      </w:r>
      <w:r w:rsidR="00801FE5" w:rsidRPr="0060469E">
        <w:rPr>
          <w:rFonts w:hint="eastAsia"/>
          <w:snapToGrid/>
        </w:rPr>
        <w:t>下层</w:t>
      </w:r>
      <w:r w:rsidR="00C437CF" w:rsidRPr="0060469E">
        <w:rPr>
          <w:rFonts w:hint="eastAsia"/>
          <w:snapToGrid/>
        </w:rPr>
        <w:t>部落和其他传统林区居民</w:t>
      </w:r>
      <w:r w:rsidRPr="0060469E">
        <w:rPr>
          <w:rFonts w:hint="eastAsia"/>
          <w:snapToGrid/>
        </w:rPr>
        <w:t>(</w:t>
      </w:r>
      <w:r w:rsidR="00C437CF" w:rsidRPr="0060469E">
        <w:rPr>
          <w:rFonts w:hint="eastAsia"/>
          <w:snapToGrid/>
        </w:rPr>
        <w:t>承认林区居住权</w:t>
      </w:r>
      <w:r w:rsidRPr="0060469E">
        <w:rPr>
          <w:rFonts w:hint="eastAsia"/>
          <w:snapToGrid/>
        </w:rPr>
        <w:t>)</w:t>
      </w:r>
      <w:r w:rsidR="00C437CF" w:rsidRPr="0060469E">
        <w:rPr>
          <w:rFonts w:hint="eastAsia"/>
          <w:snapToGrid/>
        </w:rPr>
        <w:t>法》的规定</w:t>
      </w:r>
      <w:r w:rsidRPr="0060469E">
        <w:rPr>
          <w:rFonts w:hint="eastAsia"/>
          <w:snapToGrid/>
        </w:rPr>
        <w:t>，</w:t>
      </w:r>
      <w:r w:rsidR="00C437CF" w:rsidRPr="0060469E">
        <w:rPr>
          <w:rFonts w:hint="eastAsia"/>
          <w:snapToGrid/>
        </w:rPr>
        <w:t>以及为切实执行该项法律而设置的机制。</w:t>
      </w:r>
    </w:p>
    <w:p w:rsidR="00C437CF" w:rsidRPr="0060469E" w:rsidRDefault="007F0284" w:rsidP="0060469E">
      <w:pPr>
        <w:spacing w:after="160"/>
        <w:ind w:firstLine="510"/>
        <w:rPr>
          <w:rFonts w:hint="eastAsia"/>
          <w:snapToGrid/>
        </w:rPr>
      </w:pPr>
      <w:r w:rsidRPr="0060469E">
        <w:rPr>
          <w:rFonts w:hint="eastAsia"/>
          <w:snapToGrid/>
        </w:rPr>
        <w:t>7.</w:t>
      </w:r>
      <w:r w:rsidR="00801FE5" w:rsidRPr="0060469E">
        <w:rPr>
          <w:rFonts w:hint="eastAsia"/>
          <w:snapToGrid/>
        </w:rPr>
        <w:t xml:space="preserve">  </w:t>
      </w:r>
      <w:r w:rsidR="00C437CF" w:rsidRPr="0060469E">
        <w:rPr>
          <w:rFonts w:hint="eastAsia"/>
          <w:snapToGrid/>
        </w:rPr>
        <w:t>委员会请缔约国在答复本问题清单第</w:t>
      </w:r>
      <w:r w:rsidR="00C437CF" w:rsidRPr="0060469E">
        <w:rPr>
          <w:rFonts w:hint="eastAsia"/>
          <w:snapToGrid/>
        </w:rPr>
        <w:t>12</w:t>
      </w:r>
      <w:r w:rsidR="00C437CF" w:rsidRPr="0060469E">
        <w:rPr>
          <w:rFonts w:hint="eastAsia"/>
          <w:snapToGrid/>
        </w:rPr>
        <w:t>、</w:t>
      </w:r>
      <w:r w:rsidR="00C437CF" w:rsidRPr="0060469E">
        <w:rPr>
          <w:rFonts w:hint="eastAsia"/>
          <w:snapToGrid/>
        </w:rPr>
        <w:t>19</w:t>
      </w:r>
      <w:r w:rsidR="00C437CF" w:rsidRPr="0060469E">
        <w:rPr>
          <w:rFonts w:hint="eastAsia"/>
          <w:snapToGrid/>
        </w:rPr>
        <w:t>、</w:t>
      </w:r>
      <w:r w:rsidR="00C437CF" w:rsidRPr="0060469E">
        <w:rPr>
          <w:rFonts w:hint="eastAsia"/>
          <w:snapToGrid/>
        </w:rPr>
        <w:t>26</w:t>
      </w:r>
      <w:r w:rsidR="00C437CF" w:rsidRPr="0060469E">
        <w:rPr>
          <w:rFonts w:hint="eastAsia"/>
          <w:snapToGrid/>
        </w:rPr>
        <w:t>、</w:t>
      </w:r>
      <w:r w:rsidR="00C437CF" w:rsidRPr="0060469E">
        <w:rPr>
          <w:rFonts w:hint="eastAsia"/>
          <w:snapToGrid/>
        </w:rPr>
        <w:t>27</w:t>
      </w:r>
      <w:r w:rsidR="00C437CF" w:rsidRPr="0060469E">
        <w:rPr>
          <w:rFonts w:hint="eastAsia"/>
          <w:snapToGrid/>
        </w:rPr>
        <w:t>、</w:t>
      </w:r>
      <w:r w:rsidR="00C437CF" w:rsidRPr="0060469E">
        <w:rPr>
          <w:rFonts w:hint="eastAsia"/>
          <w:snapToGrid/>
        </w:rPr>
        <w:t>32</w:t>
      </w:r>
      <w:r w:rsidR="00C437CF" w:rsidRPr="0060469E">
        <w:rPr>
          <w:rFonts w:hint="eastAsia"/>
          <w:snapToGrid/>
        </w:rPr>
        <w:t>、</w:t>
      </w:r>
      <w:r w:rsidR="00C437CF" w:rsidRPr="0060469E">
        <w:rPr>
          <w:rFonts w:hint="eastAsia"/>
          <w:snapToGrid/>
        </w:rPr>
        <w:t>33</w:t>
      </w:r>
      <w:r w:rsidR="00C437CF" w:rsidRPr="0060469E">
        <w:rPr>
          <w:rFonts w:hint="eastAsia"/>
          <w:snapToGrid/>
        </w:rPr>
        <w:t>、</w:t>
      </w:r>
      <w:r w:rsidR="00C437CF" w:rsidRPr="0060469E">
        <w:rPr>
          <w:rFonts w:hint="eastAsia"/>
          <w:snapToGrid/>
        </w:rPr>
        <w:t>35</w:t>
      </w:r>
      <w:r w:rsidR="00C437CF" w:rsidRPr="0060469E">
        <w:rPr>
          <w:rFonts w:hint="eastAsia"/>
          <w:snapToGrid/>
        </w:rPr>
        <w:t>和</w:t>
      </w:r>
      <w:r w:rsidR="00C437CF" w:rsidRPr="0060469E">
        <w:rPr>
          <w:rFonts w:hint="eastAsia"/>
          <w:snapToGrid/>
        </w:rPr>
        <w:t>42</w:t>
      </w:r>
      <w:r w:rsidR="00C437CF" w:rsidRPr="0060469E">
        <w:rPr>
          <w:rFonts w:hint="eastAsia"/>
          <w:snapToGrid/>
        </w:rPr>
        <w:t>段时</w:t>
      </w:r>
      <w:r w:rsidRPr="0060469E">
        <w:rPr>
          <w:rFonts w:hint="eastAsia"/>
          <w:snapToGrid/>
        </w:rPr>
        <w:t>，</w:t>
      </w:r>
      <w:r w:rsidR="00C437CF" w:rsidRPr="0060469E">
        <w:rPr>
          <w:rFonts w:hint="eastAsia"/>
          <w:snapToGrid/>
        </w:rPr>
        <w:t>如果情况适用</w:t>
      </w:r>
      <w:r w:rsidRPr="0060469E">
        <w:rPr>
          <w:rFonts w:hint="eastAsia"/>
          <w:snapToGrid/>
        </w:rPr>
        <w:t>，</w:t>
      </w:r>
      <w:r w:rsidR="00C437CF" w:rsidRPr="0060469E">
        <w:rPr>
          <w:rFonts w:hint="eastAsia"/>
          <w:snapToGrid/>
        </w:rPr>
        <w:t>请提供按种姓、性别、年龄和地区分别开列的过去五年统计数字。委员会并请缔约国提供在第</w:t>
      </w:r>
      <w:r w:rsidR="00C437CF" w:rsidRPr="0060469E">
        <w:rPr>
          <w:rFonts w:hint="eastAsia"/>
          <w:snapToGrid/>
        </w:rPr>
        <w:t>16</w:t>
      </w:r>
      <w:r w:rsidR="00C437CF" w:rsidRPr="0060469E">
        <w:rPr>
          <w:rFonts w:hint="eastAsia"/>
          <w:snapToGrid/>
        </w:rPr>
        <w:t>、</w:t>
      </w:r>
      <w:r w:rsidR="00C437CF" w:rsidRPr="0060469E">
        <w:rPr>
          <w:snapToGrid/>
        </w:rPr>
        <w:t>21</w:t>
      </w:r>
      <w:r w:rsidR="00C437CF" w:rsidRPr="0060469E">
        <w:rPr>
          <w:rFonts w:hint="eastAsia"/>
          <w:snapToGrid/>
        </w:rPr>
        <w:t>、</w:t>
      </w:r>
      <w:r w:rsidR="00C437CF" w:rsidRPr="0060469E">
        <w:rPr>
          <w:rFonts w:hint="eastAsia"/>
          <w:snapToGrid/>
        </w:rPr>
        <w:t>23</w:t>
      </w:r>
      <w:r w:rsidR="00C437CF" w:rsidRPr="0060469E">
        <w:rPr>
          <w:rFonts w:hint="eastAsia"/>
          <w:snapToGrid/>
        </w:rPr>
        <w:t>、</w:t>
      </w:r>
      <w:r w:rsidR="00C437CF" w:rsidRPr="0060469E">
        <w:rPr>
          <w:rFonts w:hint="eastAsia"/>
          <w:snapToGrid/>
        </w:rPr>
        <w:t>29</w:t>
      </w:r>
      <w:r w:rsidR="00C437CF" w:rsidRPr="0060469E">
        <w:rPr>
          <w:rFonts w:hint="eastAsia"/>
          <w:snapToGrid/>
        </w:rPr>
        <w:t>、</w:t>
      </w:r>
      <w:r w:rsidR="00C437CF" w:rsidRPr="0060469E">
        <w:rPr>
          <w:rFonts w:hint="eastAsia"/>
          <w:snapToGrid/>
        </w:rPr>
        <w:t>37</w:t>
      </w:r>
      <w:r w:rsidR="00C437CF" w:rsidRPr="0060469E">
        <w:rPr>
          <w:rFonts w:hint="eastAsia"/>
          <w:snapToGrid/>
        </w:rPr>
        <w:t>、</w:t>
      </w:r>
      <w:r w:rsidR="00C437CF" w:rsidRPr="0060469E">
        <w:rPr>
          <w:rFonts w:hint="eastAsia"/>
          <w:snapToGrid/>
        </w:rPr>
        <w:t>43</w:t>
      </w:r>
      <w:r w:rsidR="00C437CF" w:rsidRPr="0060469E">
        <w:rPr>
          <w:rFonts w:hint="eastAsia"/>
          <w:snapToGrid/>
        </w:rPr>
        <w:t>和</w:t>
      </w:r>
      <w:r w:rsidR="00C437CF" w:rsidRPr="0060469E">
        <w:rPr>
          <w:rFonts w:hint="eastAsia"/>
          <w:snapToGrid/>
        </w:rPr>
        <w:t>45</w:t>
      </w:r>
      <w:r w:rsidR="00C437CF" w:rsidRPr="0060469E">
        <w:rPr>
          <w:rFonts w:hint="eastAsia"/>
          <w:snapToGrid/>
        </w:rPr>
        <w:t>段中要求的具体统计资料。</w:t>
      </w:r>
    </w:p>
    <w:p w:rsidR="00C437CF" w:rsidRPr="0060469E" w:rsidRDefault="00C437CF" w:rsidP="00801FE5">
      <w:pPr>
        <w:pStyle w:val="Heading2"/>
        <w:rPr>
          <w:kern w:val="0"/>
          <w:sz w:val="24"/>
          <w:szCs w:val="24"/>
        </w:rPr>
      </w:pPr>
      <w:r w:rsidRPr="0060469E">
        <w:rPr>
          <w:rFonts w:hint="eastAsia"/>
          <w:kern w:val="0"/>
        </w:rPr>
        <w:t>二、有关《公约》一般性条款的问题</w:t>
      </w:r>
      <w:r w:rsidR="00801FE5" w:rsidRPr="0060469E">
        <w:rPr>
          <w:kern w:val="0"/>
        </w:rPr>
        <w:br/>
      </w:r>
      <w:r w:rsidR="007F0284" w:rsidRPr="0060469E">
        <w:rPr>
          <w:kern w:val="0"/>
          <w:sz w:val="24"/>
          <w:szCs w:val="24"/>
        </w:rPr>
        <w:t>(</w:t>
      </w:r>
      <w:r w:rsidRPr="0060469E">
        <w:rPr>
          <w:rFonts w:hint="eastAsia"/>
          <w:kern w:val="0"/>
          <w:sz w:val="24"/>
          <w:szCs w:val="24"/>
        </w:rPr>
        <w:t>第一至五条</w:t>
      </w:r>
      <w:r w:rsidR="007F0284" w:rsidRPr="0060469E">
        <w:rPr>
          <w:kern w:val="0"/>
          <w:sz w:val="24"/>
          <w:szCs w:val="24"/>
        </w:rPr>
        <w:t>)</w:t>
      </w:r>
    </w:p>
    <w:p w:rsidR="00C437CF" w:rsidRPr="0060469E" w:rsidRDefault="00C437CF" w:rsidP="00801FE5">
      <w:pPr>
        <w:pStyle w:val="Heading3"/>
        <w:rPr>
          <w:kern w:val="0"/>
        </w:rPr>
      </w:pPr>
      <w:r w:rsidRPr="0060469E">
        <w:rPr>
          <w:kern w:val="0"/>
        </w:rPr>
        <w:t>第二至五条</w:t>
      </w:r>
    </w:p>
    <w:p w:rsidR="00C437CF" w:rsidRPr="0060469E" w:rsidRDefault="007F0284" w:rsidP="00C437CF">
      <w:pPr>
        <w:ind w:firstLine="510"/>
        <w:rPr>
          <w:bCs/>
          <w:snapToGrid/>
          <w:szCs w:val="24"/>
        </w:rPr>
      </w:pPr>
      <w:r w:rsidRPr="0060469E">
        <w:rPr>
          <w:rFonts w:hint="eastAsia"/>
          <w:bCs/>
          <w:snapToGrid/>
          <w:szCs w:val="24"/>
        </w:rPr>
        <w:t>8.</w:t>
      </w:r>
      <w:r w:rsidR="00801FE5" w:rsidRPr="0060469E">
        <w:rPr>
          <w:rFonts w:hint="eastAsia"/>
          <w:bCs/>
          <w:snapToGrid/>
          <w:szCs w:val="24"/>
        </w:rPr>
        <w:t xml:space="preserve">  </w:t>
      </w:r>
      <w:r w:rsidR="00C437CF" w:rsidRPr="0060469E">
        <w:rPr>
          <w:bCs/>
          <w:snapToGrid/>
          <w:szCs w:val="24"/>
        </w:rPr>
        <w:t>请提供详细资料说明在泰米尔纳德邦受海啸影响地区的海啸后重建恢复过程。鉴于缔约国根据《公约》所承担的义务</w:t>
      </w:r>
      <w:r w:rsidRPr="0060469E">
        <w:rPr>
          <w:bCs/>
          <w:snapToGrid/>
          <w:szCs w:val="24"/>
        </w:rPr>
        <w:t>，</w:t>
      </w:r>
      <w:r w:rsidR="00C437CF" w:rsidRPr="0060469E">
        <w:rPr>
          <w:bCs/>
          <w:snapToGrid/>
          <w:szCs w:val="24"/>
        </w:rPr>
        <w:t>这一恢复过程是如何适当考虑受影响社区的参与的</w:t>
      </w:r>
      <w:r w:rsidRPr="0060469E">
        <w:rPr>
          <w:bCs/>
          <w:snapToGrid/>
          <w:szCs w:val="24"/>
        </w:rPr>
        <w:t>？</w:t>
      </w:r>
      <w:r w:rsidR="00C437CF" w:rsidRPr="0060469E">
        <w:rPr>
          <w:bCs/>
          <w:snapToGrid/>
          <w:szCs w:val="24"/>
        </w:rPr>
        <w:t>同时请</w:t>
      </w:r>
      <w:r w:rsidR="00C437CF" w:rsidRPr="0060469E">
        <w:rPr>
          <w:rFonts w:hint="eastAsia"/>
          <w:bCs/>
          <w:snapToGrid/>
          <w:szCs w:val="24"/>
        </w:rPr>
        <w:t>提供</w:t>
      </w:r>
      <w:r w:rsidR="00C437CF" w:rsidRPr="0060469E">
        <w:rPr>
          <w:bCs/>
          <w:snapToGrid/>
          <w:szCs w:val="24"/>
        </w:rPr>
        <w:t>社区重建的基准和时间安排。</w:t>
      </w:r>
    </w:p>
    <w:p w:rsidR="00C437CF" w:rsidRPr="0060469E" w:rsidRDefault="007F0284" w:rsidP="00C437CF">
      <w:pPr>
        <w:ind w:firstLine="510"/>
        <w:rPr>
          <w:rFonts w:hint="eastAsia"/>
          <w:bCs/>
          <w:snapToGrid/>
          <w:szCs w:val="24"/>
        </w:rPr>
      </w:pPr>
      <w:r w:rsidRPr="0060469E">
        <w:rPr>
          <w:rFonts w:hint="eastAsia"/>
          <w:bCs/>
          <w:snapToGrid/>
          <w:szCs w:val="24"/>
        </w:rPr>
        <w:t>9.</w:t>
      </w:r>
      <w:r w:rsidR="00801FE5" w:rsidRPr="0060469E">
        <w:rPr>
          <w:rFonts w:hint="eastAsia"/>
          <w:bCs/>
          <w:snapToGrid/>
          <w:szCs w:val="24"/>
        </w:rPr>
        <w:t xml:space="preserve">  </w:t>
      </w:r>
      <w:r w:rsidR="00C437CF" w:rsidRPr="0060469E">
        <w:rPr>
          <w:bCs/>
          <w:snapToGrid/>
          <w:szCs w:val="24"/>
        </w:rPr>
        <w:t>请说明达利特人参加公共政策制定机构的人数比率。</w:t>
      </w:r>
    </w:p>
    <w:p w:rsidR="00C437CF" w:rsidRPr="0060469E" w:rsidRDefault="00C437CF" w:rsidP="0060469E">
      <w:pPr>
        <w:spacing w:after="240"/>
        <w:ind w:firstLine="510"/>
        <w:rPr>
          <w:rFonts w:hint="eastAsia"/>
          <w:snapToGrid/>
        </w:rPr>
      </w:pPr>
      <w:r w:rsidRPr="0060469E">
        <w:rPr>
          <w:rFonts w:hint="eastAsia"/>
          <w:snapToGrid/>
        </w:rPr>
        <w:t>1</w:t>
      </w:r>
      <w:r w:rsidR="007F0284" w:rsidRPr="0060469E">
        <w:rPr>
          <w:rFonts w:hint="eastAsia"/>
          <w:snapToGrid/>
        </w:rPr>
        <w:t>0.</w:t>
      </w:r>
      <w:r w:rsidR="00801FE5" w:rsidRPr="0060469E">
        <w:rPr>
          <w:rFonts w:hint="eastAsia"/>
          <w:snapToGrid/>
        </w:rPr>
        <w:t xml:space="preserve">  </w:t>
      </w:r>
      <w:r w:rsidRPr="0060469E">
        <w:rPr>
          <w:rFonts w:hint="eastAsia"/>
          <w:snapToGrid/>
        </w:rPr>
        <w:t>请提供详细资料说明为促进男女在享受经济、社会和文化权利的平等地位而制定的法律和其他措施。对此</w:t>
      </w:r>
      <w:r w:rsidR="007F0284" w:rsidRPr="0060469E">
        <w:rPr>
          <w:rFonts w:hint="eastAsia"/>
          <w:snapToGrid/>
        </w:rPr>
        <w:t>，</w:t>
      </w:r>
      <w:r w:rsidRPr="0060469E">
        <w:rPr>
          <w:rFonts w:hint="eastAsia"/>
          <w:snapToGrid/>
        </w:rPr>
        <w:t>请评估</w:t>
      </w:r>
      <w:r w:rsidR="00801FE5" w:rsidRPr="0060469E">
        <w:rPr>
          <w:rFonts w:hint="eastAsia"/>
          <w:snapToGrid/>
        </w:rPr>
        <w:t>达利特妇女和部落妇女通常</w:t>
      </w:r>
      <w:r w:rsidRPr="0060469E">
        <w:rPr>
          <w:rFonts w:hint="eastAsia"/>
          <w:snapToGrid/>
        </w:rPr>
        <w:t>所处的从属地</w:t>
      </w:r>
      <w:r w:rsidR="00801FE5" w:rsidRPr="0060469E">
        <w:rPr>
          <w:rFonts w:hint="eastAsia"/>
          <w:snapToGrid/>
        </w:rPr>
        <w:t>位</w:t>
      </w:r>
      <w:r w:rsidR="007F0284" w:rsidRPr="0060469E">
        <w:rPr>
          <w:rFonts w:hint="eastAsia"/>
          <w:snapToGrid/>
        </w:rPr>
        <w:t>，</w:t>
      </w:r>
      <w:r w:rsidRPr="0060469E">
        <w:rPr>
          <w:rFonts w:hint="eastAsia"/>
          <w:snapToGrid/>
        </w:rPr>
        <w:t>并提供资料说明为帮助她们克服这种境况所采取的措施。</w:t>
      </w:r>
    </w:p>
    <w:p w:rsidR="00C437CF" w:rsidRPr="0060469E" w:rsidRDefault="00C437CF" w:rsidP="00801FE5">
      <w:pPr>
        <w:pStyle w:val="Heading2"/>
        <w:rPr>
          <w:kern w:val="0"/>
          <w:sz w:val="24"/>
          <w:szCs w:val="24"/>
        </w:rPr>
      </w:pPr>
      <w:r w:rsidRPr="0060469E">
        <w:rPr>
          <w:rFonts w:hint="eastAsia"/>
          <w:kern w:val="0"/>
        </w:rPr>
        <w:t>三、有关《公约》具体条款的问题</w:t>
      </w:r>
      <w:r w:rsidR="00801FE5" w:rsidRPr="0060469E">
        <w:rPr>
          <w:kern w:val="0"/>
        </w:rPr>
        <w:br/>
      </w:r>
      <w:r w:rsidR="007F0284" w:rsidRPr="0060469E">
        <w:rPr>
          <w:kern w:val="0"/>
          <w:sz w:val="24"/>
          <w:szCs w:val="24"/>
        </w:rPr>
        <w:t>(</w:t>
      </w:r>
      <w:r w:rsidRPr="0060469E">
        <w:rPr>
          <w:rFonts w:hint="eastAsia"/>
          <w:kern w:val="0"/>
          <w:sz w:val="24"/>
          <w:szCs w:val="24"/>
        </w:rPr>
        <w:t>第六至十五条</w:t>
      </w:r>
      <w:r w:rsidR="007F0284" w:rsidRPr="0060469E">
        <w:rPr>
          <w:kern w:val="0"/>
          <w:sz w:val="24"/>
          <w:szCs w:val="24"/>
        </w:rPr>
        <w:t>)</w:t>
      </w:r>
    </w:p>
    <w:p w:rsidR="00C437CF" w:rsidRPr="0060469E" w:rsidRDefault="00C437CF" w:rsidP="00C437CF">
      <w:pPr>
        <w:ind w:firstLine="510"/>
        <w:rPr>
          <w:rFonts w:hint="eastAsia"/>
          <w:bCs/>
          <w:snapToGrid/>
          <w:szCs w:val="24"/>
        </w:rPr>
      </w:pPr>
      <w:r w:rsidRPr="0060469E">
        <w:rPr>
          <w:bCs/>
          <w:snapToGrid/>
          <w:szCs w:val="24"/>
        </w:rPr>
        <w:t>1</w:t>
      </w:r>
      <w:r w:rsidR="007F0284" w:rsidRPr="0060469E">
        <w:rPr>
          <w:bCs/>
          <w:snapToGrid/>
          <w:szCs w:val="24"/>
        </w:rPr>
        <w:t>1.</w:t>
      </w:r>
      <w:r w:rsidR="00801FE5" w:rsidRPr="0060469E">
        <w:rPr>
          <w:rFonts w:hint="eastAsia"/>
          <w:bCs/>
          <w:snapToGrid/>
          <w:szCs w:val="24"/>
        </w:rPr>
        <w:t xml:space="preserve">  </w:t>
      </w:r>
      <w:r w:rsidRPr="0060469E">
        <w:rPr>
          <w:rFonts w:hint="eastAsia"/>
          <w:bCs/>
          <w:snapToGrid/>
          <w:szCs w:val="24"/>
        </w:rPr>
        <w:t>请解释缔约国为何尚未批准国际劳工组织的以下公约</w:t>
      </w:r>
      <w:r w:rsidR="007F0284" w:rsidRPr="0060469E">
        <w:rPr>
          <w:rFonts w:hint="eastAsia"/>
          <w:bCs/>
          <w:snapToGrid/>
          <w:szCs w:val="24"/>
        </w:rPr>
        <w:t>：</w:t>
      </w:r>
    </w:p>
    <w:p w:rsidR="00C437CF" w:rsidRPr="0060469E" w:rsidRDefault="00C437CF" w:rsidP="00801FE5">
      <w:pPr>
        <w:numPr>
          <w:ilvl w:val="0"/>
          <w:numId w:val="5"/>
        </w:numPr>
        <w:rPr>
          <w:rFonts w:hint="eastAsia"/>
          <w:snapToGrid/>
        </w:rPr>
      </w:pPr>
      <w:r w:rsidRPr="0060469E">
        <w:rPr>
          <w:snapToGrid/>
        </w:rPr>
        <w:t>1919</w:t>
      </w:r>
      <w:r w:rsidRPr="0060469E">
        <w:rPr>
          <w:snapToGrid/>
        </w:rPr>
        <w:t>年的第</w:t>
      </w:r>
      <w:r w:rsidRPr="0060469E">
        <w:rPr>
          <w:snapToGrid/>
        </w:rPr>
        <w:t>2</w:t>
      </w:r>
      <w:r w:rsidRPr="0060469E">
        <w:rPr>
          <w:snapToGrid/>
        </w:rPr>
        <w:t>号失业公约</w:t>
      </w:r>
      <w:r w:rsidR="007F0284" w:rsidRPr="0060469E">
        <w:rPr>
          <w:snapToGrid/>
        </w:rPr>
        <w:t>；</w:t>
      </w:r>
    </w:p>
    <w:p w:rsidR="00C437CF" w:rsidRPr="0060469E" w:rsidRDefault="00C437CF" w:rsidP="00801FE5">
      <w:pPr>
        <w:numPr>
          <w:ilvl w:val="0"/>
          <w:numId w:val="5"/>
        </w:numPr>
        <w:rPr>
          <w:rFonts w:hint="eastAsia"/>
          <w:snapToGrid/>
        </w:rPr>
      </w:pPr>
      <w:r w:rsidRPr="0060469E">
        <w:rPr>
          <w:rFonts w:hint="eastAsia"/>
          <w:snapToGrid/>
        </w:rPr>
        <w:t>1952</w:t>
      </w:r>
      <w:r w:rsidRPr="0060469E">
        <w:rPr>
          <w:rFonts w:hint="eastAsia"/>
          <w:snapToGrid/>
        </w:rPr>
        <w:t>年的第</w:t>
      </w:r>
      <w:r w:rsidRPr="0060469E">
        <w:rPr>
          <w:rFonts w:hint="eastAsia"/>
          <w:snapToGrid/>
        </w:rPr>
        <w:t>102</w:t>
      </w:r>
      <w:r w:rsidRPr="0060469E">
        <w:rPr>
          <w:rFonts w:hint="eastAsia"/>
          <w:snapToGrid/>
        </w:rPr>
        <w:t>号社会保障</w:t>
      </w:r>
      <w:r w:rsidR="007F0284" w:rsidRPr="0060469E">
        <w:rPr>
          <w:rFonts w:hint="eastAsia"/>
          <w:snapToGrid/>
        </w:rPr>
        <w:t>(</w:t>
      </w:r>
      <w:r w:rsidRPr="0060469E">
        <w:rPr>
          <w:rFonts w:hint="eastAsia"/>
          <w:snapToGrid/>
        </w:rPr>
        <w:t>最低标准</w:t>
      </w:r>
      <w:r w:rsidR="007F0284" w:rsidRPr="0060469E">
        <w:rPr>
          <w:rFonts w:hint="eastAsia"/>
          <w:snapToGrid/>
        </w:rPr>
        <w:t>)</w:t>
      </w:r>
      <w:r w:rsidRPr="0060469E">
        <w:rPr>
          <w:rFonts w:hint="eastAsia"/>
          <w:snapToGrid/>
        </w:rPr>
        <w:t>公约</w:t>
      </w:r>
      <w:r w:rsidR="007F0284" w:rsidRPr="0060469E">
        <w:rPr>
          <w:rFonts w:hint="eastAsia"/>
          <w:snapToGrid/>
        </w:rPr>
        <w:t>；</w:t>
      </w:r>
    </w:p>
    <w:p w:rsidR="00C437CF" w:rsidRPr="0060469E" w:rsidRDefault="00C437CF" w:rsidP="00801FE5">
      <w:pPr>
        <w:numPr>
          <w:ilvl w:val="0"/>
          <w:numId w:val="5"/>
        </w:numPr>
        <w:rPr>
          <w:rFonts w:hint="eastAsia"/>
          <w:snapToGrid/>
        </w:rPr>
      </w:pPr>
      <w:r w:rsidRPr="0060469E">
        <w:rPr>
          <w:rFonts w:hint="eastAsia"/>
          <w:snapToGrid/>
        </w:rPr>
        <w:t>1973</w:t>
      </w:r>
      <w:r w:rsidRPr="0060469E">
        <w:rPr>
          <w:rFonts w:hint="eastAsia"/>
          <w:snapToGrid/>
        </w:rPr>
        <w:t>年的第</w:t>
      </w:r>
      <w:r w:rsidRPr="0060469E">
        <w:rPr>
          <w:rFonts w:hint="eastAsia"/>
          <w:snapToGrid/>
        </w:rPr>
        <w:t>138</w:t>
      </w:r>
      <w:r w:rsidRPr="0060469E">
        <w:rPr>
          <w:rFonts w:hint="eastAsia"/>
          <w:snapToGrid/>
        </w:rPr>
        <w:t>号最低年龄公约</w:t>
      </w:r>
      <w:r w:rsidR="007F0284" w:rsidRPr="0060469E">
        <w:rPr>
          <w:rFonts w:hint="eastAsia"/>
          <w:snapToGrid/>
        </w:rPr>
        <w:t>；</w:t>
      </w:r>
    </w:p>
    <w:p w:rsidR="00C437CF" w:rsidRPr="0060469E" w:rsidRDefault="00C437CF" w:rsidP="00801FE5">
      <w:pPr>
        <w:numPr>
          <w:ilvl w:val="0"/>
          <w:numId w:val="5"/>
        </w:numPr>
        <w:rPr>
          <w:rFonts w:hint="eastAsia"/>
          <w:snapToGrid/>
        </w:rPr>
      </w:pPr>
      <w:r w:rsidRPr="0060469E">
        <w:rPr>
          <w:rFonts w:hint="eastAsia"/>
          <w:snapToGrid/>
        </w:rPr>
        <w:t>1989</w:t>
      </w:r>
      <w:r w:rsidRPr="0060469E">
        <w:rPr>
          <w:rFonts w:hint="eastAsia"/>
          <w:snapToGrid/>
        </w:rPr>
        <w:t>年的第</w:t>
      </w:r>
      <w:r w:rsidRPr="0060469E">
        <w:rPr>
          <w:rFonts w:hint="eastAsia"/>
          <w:snapToGrid/>
        </w:rPr>
        <w:t>169</w:t>
      </w:r>
      <w:r w:rsidRPr="0060469E">
        <w:rPr>
          <w:rFonts w:hint="eastAsia"/>
          <w:snapToGrid/>
        </w:rPr>
        <w:t>号土著和部落</w:t>
      </w:r>
      <w:r w:rsidR="00801FE5" w:rsidRPr="0060469E">
        <w:rPr>
          <w:rFonts w:hint="eastAsia"/>
          <w:snapToGrid/>
        </w:rPr>
        <w:t>人</w:t>
      </w:r>
      <w:r w:rsidRPr="0060469E">
        <w:rPr>
          <w:rFonts w:hint="eastAsia"/>
          <w:snapToGrid/>
        </w:rPr>
        <w:t>民公约</w:t>
      </w:r>
      <w:r w:rsidR="007F0284" w:rsidRPr="0060469E">
        <w:rPr>
          <w:rFonts w:hint="eastAsia"/>
          <w:snapToGrid/>
        </w:rPr>
        <w:t>；</w:t>
      </w:r>
    </w:p>
    <w:p w:rsidR="00C437CF" w:rsidRPr="0060469E" w:rsidRDefault="00C437CF" w:rsidP="00801FE5">
      <w:pPr>
        <w:numPr>
          <w:ilvl w:val="0"/>
          <w:numId w:val="5"/>
        </w:numPr>
        <w:rPr>
          <w:rFonts w:hint="eastAsia"/>
          <w:snapToGrid/>
        </w:rPr>
      </w:pPr>
      <w:r w:rsidRPr="0060469E">
        <w:rPr>
          <w:rFonts w:hint="eastAsia"/>
          <w:snapToGrid/>
        </w:rPr>
        <w:t>1993</w:t>
      </w:r>
      <w:r w:rsidRPr="0060469E">
        <w:rPr>
          <w:rFonts w:hint="eastAsia"/>
          <w:snapToGrid/>
        </w:rPr>
        <w:t>年的第</w:t>
      </w:r>
      <w:r w:rsidRPr="0060469E">
        <w:rPr>
          <w:rFonts w:hint="eastAsia"/>
          <w:snapToGrid/>
        </w:rPr>
        <w:t>174</w:t>
      </w:r>
      <w:r w:rsidRPr="0060469E">
        <w:rPr>
          <w:rFonts w:hint="eastAsia"/>
          <w:snapToGrid/>
        </w:rPr>
        <w:t>号预防重大工业事故公约</w:t>
      </w:r>
      <w:r w:rsidR="007F0284" w:rsidRPr="0060469E">
        <w:rPr>
          <w:rFonts w:hint="eastAsia"/>
          <w:snapToGrid/>
        </w:rPr>
        <w:t>；</w:t>
      </w:r>
    </w:p>
    <w:p w:rsidR="00C437CF" w:rsidRPr="0060469E" w:rsidRDefault="00801FE5" w:rsidP="00801FE5">
      <w:pPr>
        <w:numPr>
          <w:ilvl w:val="0"/>
          <w:numId w:val="5"/>
        </w:numPr>
        <w:spacing w:after="320"/>
        <w:rPr>
          <w:rFonts w:hint="eastAsia"/>
          <w:snapToGrid/>
        </w:rPr>
      </w:pPr>
      <w:r w:rsidRPr="0060469E">
        <w:rPr>
          <w:rFonts w:hint="eastAsia"/>
          <w:snapToGrid/>
        </w:rPr>
        <w:t>1999</w:t>
      </w:r>
      <w:r w:rsidR="00C437CF" w:rsidRPr="0060469E">
        <w:rPr>
          <w:rFonts w:hint="eastAsia"/>
          <w:snapToGrid/>
        </w:rPr>
        <w:t>年的第</w:t>
      </w:r>
      <w:r w:rsidR="00C437CF" w:rsidRPr="0060469E">
        <w:rPr>
          <w:rFonts w:hint="eastAsia"/>
          <w:snapToGrid/>
        </w:rPr>
        <w:t>182</w:t>
      </w:r>
      <w:r w:rsidR="00C437CF" w:rsidRPr="0060469E">
        <w:rPr>
          <w:rFonts w:hint="eastAsia"/>
          <w:snapToGrid/>
        </w:rPr>
        <w:t>号最恶劣形式的童工劳动公约。</w:t>
      </w:r>
    </w:p>
    <w:p w:rsidR="00C437CF" w:rsidRPr="0060469E" w:rsidRDefault="00C437CF" w:rsidP="00801FE5">
      <w:pPr>
        <w:pStyle w:val="Heading3"/>
        <w:rPr>
          <w:rFonts w:hint="eastAsia"/>
          <w:kern w:val="0"/>
        </w:rPr>
      </w:pPr>
      <w:r w:rsidRPr="0060469E">
        <w:rPr>
          <w:rFonts w:hint="eastAsia"/>
          <w:kern w:val="0"/>
        </w:rPr>
        <w:t>第</w:t>
      </w:r>
      <w:r w:rsidR="00801FE5" w:rsidRPr="0060469E">
        <w:rPr>
          <w:rFonts w:hint="eastAsia"/>
          <w:kern w:val="0"/>
        </w:rPr>
        <w:t xml:space="preserve"> </w:t>
      </w:r>
      <w:r w:rsidRPr="0060469E">
        <w:rPr>
          <w:rFonts w:hint="eastAsia"/>
          <w:kern w:val="0"/>
        </w:rPr>
        <w:t>六</w:t>
      </w:r>
      <w:r w:rsidR="00801FE5" w:rsidRPr="0060469E">
        <w:rPr>
          <w:rFonts w:hint="eastAsia"/>
          <w:kern w:val="0"/>
        </w:rPr>
        <w:t xml:space="preserve"> </w:t>
      </w:r>
      <w:r w:rsidRPr="0060469E">
        <w:rPr>
          <w:rFonts w:hint="eastAsia"/>
          <w:kern w:val="0"/>
        </w:rPr>
        <w:t>条</w:t>
      </w:r>
    </w:p>
    <w:p w:rsidR="00C437CF" w:rsidRPr="0060469E" w:rsidRDefault="00C437CF" w:rsidP="00C437CF">
      <w:pPr>
        <w:ind w:firstLine="510"/>
        <w:rPr>
          <w:rFonts w:hint="eastAsia"/>
          <w:snapToGrid/>
        </w:rPr>
      </w:pPr>
      <w:r w:rsidRPr="0060469E">
        <w:rPr>
          <w:snapToGrid/>
        </w:rPr>
        <w:t>1</w:t>
      </w:r>
      <w:r w:rsidR="007F0284" w:rsidRPr="0060469E">
        <w:rPr>
          <w:snapToGrid/>
        </w:rPr>
        <w:t>2.</w:t>
      </w:r>
      <w:r w:rsidR="00801FE5" w:rsidRPr="0060469E">
        <w:rPr>
          <w:rFonts w:hint="eastAsia"/>
          <w:snapToGrid/>
        </w:rPr>
        <w:t xml:space="preserve">  </w:t>
      </w:r>
      <w:r w:rsidRPr="0060469E">
        <w:rPr>
          <w:rFonts w:hint="eastAsia"/>
          <w:snapToGrid/>
        </w:rPr>
        <w:t>除了报告第</w:t>
      </w:r>
      <w:r w:rsidRPr="0060469E">
        <w:rPr>
          <w:rFonts w:hint="eastAsia"/>
          <w:snapToGrid/>
        </w:rPr>
        <w:t>14</w:t>
      </w:r>
      <w:r w:rsidRPr="0060469E">
        <w:rPr>
          <w:rFonts w:hint="eastAsia"/>
          <w:snapToGrid/>
        </w:rPr>
        <w:t>至</w:t>
      </w:r>
      <w:r w:rsidRPr="0060469E">
        <w:rPr>
          <w:rFonts w:hint="eastAsia"/>
          <w:snapToGrid/>
        </w:rPr>
        <w:t>18</w:t>
      </w:r>
      <w:r w:rsidRPr="0060469E">
        <w:rPr>
          <w:rFonts w:hint="eastAsia"/>
          <w:snapToGrid/>
        </w:rPr>
        <w:t>段中提供的</w:t>
      </w:r>
      <w:r w:rsidRPr="0060469E">
        <w:rPr>
          <w:rFonts w:hint="eastAsia"/>
          <w:snapToGrid/>
        </w:rPr>
        <w:t>2000</w:t>
      </w:r>
      <w:r w:rsidRPr="0060469E">
        <w:rPr>
          <w:rFonts w:hint="eastAsia"/>
          <w:snapToGrid/>
        </w:rPr>
        <w:t>年以前阶段的统计资料以外</w:t>
      </w:r>
      <w:r w:rsidR="007F0284" w:rsidRPr="0060469E">
        <w:rPr>
          <w:rFonts w:hint="eastAsia"/>
          <w:snapToGrid/>
        </w:rPr>
        <w:t>，</w:t>
      </w:r>
      <w:r w:rsidRPr="0060469E">
        <w:rPr>
          <w:rFonts w:hint="eastAsia"/>
          <w:snapToGrid/>
        </w:rPr>
        <w:t>并请提供有关失业和就业</w:t>
      </w:r>
      <w:r w:rsidR="00801FE5" w:rsidRPr="0060469E">
        <w:rPr>
          <w:rFonts w:hint="eastAsia"/>
          <w:snapToGrid/>
        </w:rPr>
        <w:t>不足</w:t>
      </w:r>
      <w:r w:rsidRPr="0060469E">
        <w:rPr>
          <w:rFonts w:hint="eastAsia"/>
          <w:snapToGrid/>
        </w:rPr>
        <w:t>情况的最新统计数据。</w:t>
      </w:r>
    </w:p>
    <w:p w:rsidR="00C437CF" w:rsidRPr="0060469E" w:rsidRDefault="00C437CF" w:rsidP="00C437CF">
      <w:pPr>
        <w:ind w:firstLine="510"/>
        <w:rPr>
          <w:rFonts w:hint="eastAsia"/>
          <w:snapToGrid/>
        </w:rPr>
      </w:pPr>
      <w:r w:rsidRPr="0060469E">
        <w:rPr>
          <w:rFonts w:hint="eastAsia"/>
          <w:snapToGrid/>
        </w:rPr>
        <w:t>1</w:t>
      </w:r>
      <w:r w:rsidR="007F0284" w:rsidRPr="0060469E">
        <w:rPr>
          <w:rFonts w:hint="eastAsia"/>
          <w:snapToGrid/>
        </w:rPr>
        <w:t>3.</w:t>
      </w:r>
      <w:r w:rsidR="00801FE5" w:rsidRPr="0060469E">
        <w:rPr>
          <w:rFonts w:hint="eastAsia"/>
          <w:snapToGrid/>
        </w:rPr>
        <w:t xml:space="preserve">  </w:t>
      </w:r>
      <w:r w:rsidRPr="0060469E">
        <w:rPr>
          <w:rFonts w:hint="eastAsia"/>
          <w:snapToGrid/>
        </w:rPr>
        <w:t>关于贵国在就业和教育领域内实施扶持</w:t>
      </w:r>
      <w:r w:rsidR="009E1AFE" w:rsidRPr="0060469E">
        <w:rPr>
          <w:rFonts w:hint="eastAsia"/>
          <w:snapToGrid/>
        </w:rPr>
        <w:t>下层</w:t>
      </w:r>
      <w:r w:rsidRPr="0060469E">
        <w:rPr>
          <w:rFonts w:hint="eastAsia"/>
          <w:snapToGrid/>
        </w:rPr>
        <w:t>种姓和部落成员行动的法律和举措</w:t>
      </w:r>
      <w:r w:rsidR="007F0284" w:rsidRPr="0060469E">
        <w:rPr>
          <w:rFonts w:hint="eastAsia"/>
          <w:snapToGrid/>
        </w:rPr>
        <w:t>，</w:t>
      </w:r>
      <w:r w:rsidRPr="0060469E">
        <w:rPr>
          <w:rFonts w:hint="eastAsia"/>
          <w:snapToGrid/>
        </w:rPr>
        <w:t>请评估为执行这些法律和举措而采取的措施</w:t>
      </w:r>
      <w:r w:rsidR="009E1AFE" w:rsidRPr="0060469E">
        <w:rPr>
          <w:rFonts w:hint="eastAsia"/>
          <w:snapToGrid/>
        </w:rPr>
        <w:t>的实效</w:t>
      </w:r>
      <w:r w:rsidR="007F0284" w:rsidRPr="0060469E">
        <w:rPr>
          <w:rFonts w:hint="eastAsia"/>
          <w:snapToGrid/>
        </w:rPr>
        <w:t>，</w:t>
      </w:r>
      <w:r w:rsidRPr="0060469E">
        <w:rPr>
          <w:rFonts w:hint="eastAsia"/>
          <w:snapToGrid/>
        </w:rPr>
        <w:t>包括在政府部门内保留</w:t>
      </w:r>
      <w:r w:rsidRPr="0060469E">
        <w:rPr>
          <w:rFonts w:hint="eastAsia"/>
          <w:snapToGrid/>
        </w:rPr>
        <w:t>27</w:t>
      </w:r>
      <w:r w:rsidR="007F0284" w:rsidRPr="0060469E">
        <w:rPr>
          <w:rFonts w:hint="eastAsia"/>
          <w:snapToGrid/>
        </w:rPr>
        <w:t>%</w:t>
      </w:r>
      <w:r w:rsidRPr="0060469E">
        <w:rPr>
          <w:rFonts w:hint="eastAsia"/>
          <w:snapToGrid/>
        </w:rPr>
        <w:t>席位的措施</w:t>
      </w:r>
      <w:r w:rsidR="007F0284" w:rsidRPr="0060469E">
        <w:rPr>
          <w:rFonts w:hint="eastAsia"/>
          <w:snapToGrid/>
        </w:rPr>
        <w:t>(</w:t>
      </w:r>
      <w:r w:rsidRPr="0060469E">
        <w:rPr>
          <w:rFonts w:hint="eastAsia"/>
          <w:snapToGrid/>
        </w:rPr>
        <w:t>报告第</w:t>
      </w:r>
      <w:r w:rsidRPr="0060469E">
        <w:rPr>
          <w:rFonts w:hint="eastAsia"/>
          <w:snapToGrid/>
        </w:rPr>
        <w:t>22</w:t>
      </w:r>
      <w:r w:rsidRPr="0060469E">
        <w:rPr>
          <w:rFonts w:hint="eastAsia"/>
          <w:snapToGrid/>
        </w:rPr>
        <w:t>段</w:t>
      </w:r>
      <w:r w:rsidR="007F0284" w:rsidRPr="0060469E">
        <w:rPr>
          <w:rFonts w:hint="eastAsia"/>
          <w:snapToGrid/>
        </w:rPr>
        <w:t>)</w:t>
      </w:r>
      <w:r w:rsidRPr="0060469E">
        <w:rPr>
          <w:rFonts w:hint="eastAsia"/>
          <w:snapToGrid/>
        </w:rPr>
        <w:t>。</w:t>
      </w:r>
    </w:p>
    <w:p w:rsidR="00C437CF" w:rsidRPr="0060469E" w:rsidRDefault="00C437CF" w:rsidP="0060469E">
      <w:pPr>
        <w:spacing w:after="240"/>
        <w:ind w:firstLine="510"/>
        <w:rPr>
          <w:rFonts w:hint="eastAsia"/>
          <w:snapToGrid/>
        </w:rPr>
      </w:pPr>
      <w:r w:rsidRPr="0060469E">
        <w:rPr>
          <w:snapToGrid/>
        </w:rPr>
        <w:t>1</w:t>
      </w:r>
      <w:r w:rsidR="007F0284" w:rsidRPr="0060469E">
        <w:rPr>
          <w:snapToGrid/>
        </w:rPr>
        <w:t>4.</w:t>
      </w:r>
      <w:r w:rsidR="009E1AFE" w:rsidRPr="0060469E">
        <w:rPr>
          <w:rFonts w:hint="eastAsia"/>
          <w:snapToGrid/>
        </w:rPr>
        <w:t xml:space="preserve">  </w:t>
      </w:r>
      <w:r w:rsidRPr="0060469E">
        <w:rPr>
          <w:rFonts w:hint="eastAsia"/>
          <w:snapToGrid/>
        </w:rPr>
        <w:t>请阐述缔约国为鼓励雇用残疾人士而采取的措施</w:t>
      </w:r>
      <w:r w:rsidR="006D5B79" w:rsidRPr="0060469E">
        <w:rPr>
          <w:rFonts w:hint="eastAsia"/>
          <w:snapToGrid/>
        </w:rPr>
        <w:t>的实</w:t>
      </w:r>
      <w:r w:rsidRPr="0060469E">
        <w:rPr>
          <w:rFonts w:hint="eastAsia"/>
          <w:snapToGrid/>
        </w:rPr>
        <w:t>效</w:t>
      </w:r>
      <w:r w:rsidR="007F0284" w:rsidRPr="0060469E">
        <w:rPr>
          <w:rFonts w:hint="eastAsia"/>
          <w:snapToGrid/>
        </w:rPr>
        <w:t>(</w:t>
      </w:r>
      <w:r w:rsidRPr="0060469E">
        <w:rPr>
          <w:rFonts w:hint="eastAsia"/>
          <w:snapToGrid/>
        </w:rPr>
        <w:t>报告第</w:t>
      </w:r>
      <w:r w:rsidRPr="0060469E">
        <w:rPr>
          <w:rFonts w:hint="eastAsia"/>
          <w:snapToGrid/>
        </w:rPr>
        <w:t>61</w:t>
      </w:r>
      <w:r w:rsidRPr="0060469E">
        <w:rPr>
          <w:rFonts w:hint="eastAsia"/>
          <w:snapToGrid/>
        </w:rPr>
        <w:t>至</w:t>
      </w:r>
      <w:r w:rsidRPr="0060469E">
        <w:rPr>
          <w:rFonts w:hint="eastAsia"/>
          <w:snapToGrid/>
        </w:rPr>
        <w:t>64</w:t>
      </w:r>
      <w:r w:rsidRPr="0060469E">
        <w:rPr>
          <w:rFonts w:hint="eastAsia"/>
          <w:snapToGrid/>
        </w:rPr>
        <w:t>段</w:t>
      </w:r>
      <w:r w:rsidR="007F0284" w:rsidRPr="0060469E">
        <w:rPr>
          <w:rFonts w:hint="eastAsia"/>
          <w:snapToGrid/>
        </w:rPr>
        <w:t>)</w:t>
      </w:r>
      <w:r w:rsidRPr="0060469E">
        <w:rPr>
          <w:rFonts w:hint="eastAsia"/>
          <w:snapToGrid/>
        </w:rPr>
        <w:t>。鉴于残疾妇女在就业方面所面临的特殊困难</w:t>
      </w:r>
      <w:r w:rsidR="007F0284" w:rsidRPr="0060469E">
        <w:rPr>
          <w:rFonts w:hint="eastAsia"/>
          <w:snapToGrid/>
        </w:rPr>
        <w:t>，</w:t>
      </w:r>
      <w:r w:rsidRPr="0060469E">
        <w:rPr>
          <w:rFonts w:hint="eastAsia"/>
          <w:snapToGrid/>
        </w:rPr>
        <w:t>已建立</w:t>
      </w:r>
      <w:r w:rsidR="006D5B79" w:rsidRPr="0060469E">
        <w:rPr>
          <w:rFonts w:hint="eastAsia"/>
          <w:snapToGrid/>
        </w:rPr>
        <w:t>哪些</w:t>
      </w:r>
      <w:r w:rsidRPr="0060469E">
        <w:rPr>
          <w:rFonts w:hint="eastAsia"/>
          <w:snapToGrid/>
        </w:rPr>
        <w:t>专门针对这些妇女的就业方案</w:t>
      </w:r>
      <w:r w:rsidR="007F0284" w:rsidRPr="0060469E">
        <w:rPr>
          <w:rFonts w:hint="eastAsia"/>
          <w:snapToGrid/>
        </w:rPr>
        <w:t>(</w:t>
      </w:r>
      <w:r w:rsidRPr="0060469E">
        <w:rPr>
          <w:rFonts w:hint="eastAsia"/>
          <w:snapToGrid/>
        </w:rPr>
        <w:t>第</w:t>
      </w:r>
      <w:r w:rsidRPr="0060469E">
        <w:rPr>
          <w:rFonts w:hint="eastAsia"/>
          <w:snapToGrid/>
        </w:rPr>
        <w:t>13</w:t>
      </w:r>
      <w:r w:rsidRPr="0060469E">
        <w:rPr>
          <w:rFonts w:hint="eastAsia"/>
          <w:snapToGrid/>
        </w:rPr>
        <w:t>段</w:t>
      </w:r>
      <w:r w:rsidR="007F0284" w:rsidRPr="0060469E">
        <w:rPr>
          <w:rFonts w:hint="eastAsia"/>
          <w:snapToGrid/>
        </w:rPr>
        <w:t>)</w:t>
      </w:r>
      <w:r w:rsidR="007F0284" w:rsidRPr="0060469E">
        <w:rPr>
          <w:rFonts w:hint="eastAsia"/>
          <w:snapToGrid/>
        </w:rPr>
        <w:t>？</w:t>
      </w:r>
    </w:p>
    <w:p w:rsidR="00C437CF" w:rsidRPr="0060469E" w:rsidRDefault="00C437CF" w:rsidP="006D5B79">
      <w:pPr>
        <w:pStyle w:val="Heading3"/>
        <w:rPr>
          <w:kern w:val="0"/>
        </w:rPr>
      </w:pPr>
      <w:r w:rsidRPr="0060469E">
        <w:rPr>
          <w:rFonts w:hint="eastAsia"/>
          <w:kern w:val="0"/>
        </w:rPr>
        <w:t>第</w:t>
      </w:r>
      <w:r w:rsidR="006D5B79" w:rsidRPr="0060469E">
        <w:rPr>
          <w:rFonts w:hint="eastAsia"/>
          <w:kern w:val="0"/>
        </w:rPr>
        <w:t xml:space="preserve"> </w:t>
      </w:r>
      <w:r w:rsidRPr="0060469E">
        <w:rPr>
          <w:rFonts w:hint="eastAsia"/>
          <w:kern w:val="0"/>
        </w:rPr>
        <w:t>七</w:t>
      </w:r>
      <w:r w:rsidR="006D5B79" w:rsidRPr="0060469E">
        <w:rPr>
          <w:rFonts w:hint="eastAsia"/>
          <w:kern w:val="0"/>
        </w:rPr>
        <w:t xml:space="preserve"> </w:t>
      </w:r>
      <w:r w:rsidRPr="0060469E">
        <w:rPr>
          <w:rFonts w:hint="eastAsia"/>
          <w:kern w:val="0"/>
        </w:rPr>
        <w:t>条</w:t>
      </w:r>
    </w:p>
    <w:p w:rsidR="00C437CF" w:rsidRPr="0060469E" w:rsidRDefault="00C437CF" w:rsidP="00C437CF">
      <w:pPr>
        <w:ind w:firstLine="510"/>
        <w:rPr>
          <w:rFonts w:hint="eastAsia"/>
          <w:snapToGrid/>
        </w:rPr>
      </w:pPr>
      <w:r w:rsidRPr="0060469E">
        <w:rPr>
          <w:snapToGrid/>
        </w:rPr>
        <w:t>1</w:t>
      </w:r>
      <w:r w:rsidR="007F0284" w:rsidRPr="0060469E">
        <w:rPr>
          <w:snapToGrid/>
        </w:rPr>
        <w:t>5.</w:t>
      </w:r>
      <w:r w:rsidR="006D5B79" w:rsidRPr="0060469E">
        <w:rPr>
          <w:rFonts w:hint="eastAsia"/>
          <w:snapToGrid/>
        </w:rPr>
        <w:t xml:space="preserve">  </w:t>
      </w:r>
      <w:r w:rsidRPr="0060469E">
        <w:rPr>
          <w:rFonts w:hint="eastAsia"/>
          <w:snapToGrid/>
        </w:rPr>
        <w:t>请提供比较数据说明</w:t>
      </w:r>
      <w:r w:rsidR="00692563" w:rsidRPr="0060469E">
        <w:rPr>
          <w:rFonts w:hint="eastAsia"/>
          <w:snapToGrid/>
        </w:rPr>
        <w:t>在实现</w:t>
      </w:r>
      <w:r w:rsidRPr="0060469E">
        <w:rPr>
          <w:rFonts w:hint="eastAsia"/>
          <w:snapToGrid/>
        </w:rPr>
        <w:t>同工同酬方面的男女差距</w:t>
      </w:r>
      <w:r w:rsidR="007F0284" w:rsidRPr="0060469E">
        <w:rPr>
          <w:rFonts w:hint="eastAsia"/>
          <w:snapToGrid/>
        </w:rPr>
        <w:t>，</w:t>
      </w:r>
      <w:r w:rsidRPr="0060469E">
        <w:rPr>
          <w:rFonts w:hint="eastAsia"/>
          <w:snapToGrid/>
        </w:rPr>
        <w:t>并说明邦政府和中央直辖区政府为执行</w:t>
      </w:r>
      <w:r w:rsidRPr="0060469E">
        <w:rPr>
          <w:snapToGrid/>
        </w:rPr>
        <w:t>1976</w:t>
      </w:r>
      <w:r w:rsidRPr="0060469E">
        <w:rPr>
          <w:rFonts w:hint="eastAsia"/>
          <w:snapToGrid/>
        </w:rPr>
        <w:t>年的《同工同酬法》而采取的措施</w:t>
      </w:r>
      <w:r w:rsidR="007F0284" w:rsidRPr="0060469E">
        <w:rPr>
          <w:rFonts w:hint="eastAsia"/>
          <w:snapToGrid/>
        </w:rPr>
        <w:t>(</w:t>
      </w:r>
      <w:r w:rsidRPr="0060469E">
        <w:rPr>
          <w:rFonts w:hint="eastAsia"/>
          <w:snapToGrid/>
        </w:rPr>
        <w:t>报告第</w:t>
      </w:r>
      <w:r w:rsidRPr="0060469E">
        <w:rPr>
          <w:rFonts w:hint="eastAsia"/>
          <w:snapToGrid/>
        </w:rPr>
        <w:t>116</w:t>
      </w:r>
      <w:r w:rsidRPr="0060469E">
        <w:rPr>
          <w:rFonts w:hint="eastAsia"/>
          <w:snapToGrid/>
        </w:rPr>
        <w:t>段</w:t>
      </w:r>
      <w:r w:rsidR="007F0284" w:rsidRPr="0060469E">
        <w:rPr>
          <w:rFonts w:hint="eastAsia"/>
          <w:snapToGrid/>
        </w:rPr>
        <w:t>)</w:t>
      </w:r>
      <w:r w:rsidRPr="0060469E">
        <w:rPr>
          <w:rFonts w:hint="eastAsia"/>
          <w:snapToGrid/>
        </w:rPr>
        <w:t>。女性雇员可采用何种补救办法来对这方面的歧视提出质疑</w:t>
      </w:r>
      <w:r w:rsidR="007F0284" w:rsidRPr="0060469E">
        <w:rPr>
          <w:rFonts w:hint="eastAsia"/>
          <w:snapToGrid/>
        </w:rPr>
        <w:t>，</w:t>
      </w:r>
      <w:r w:rsidRPr="0060469E">
        <w:rPr>
          <w:rFonts w:hint="eastAsia"/>
          <w:snapToGrid/>
        </w:rPr>
        <w:t>这类办法</w:t>
      </w:r>
      <w:r w:rsidR="00692563" w:rsidRPr="0060469E">
        <w:rPr>
          <w:rFonts w:hint="eastAsia"/>
          <w:snapToGrid/>
        </w:rPr>
        <w:t>的</w:t>
      </w:r>
      <w:r w:rsidRPr="0060469E">
        <w:rPr>
          <w:rFonts w:hint="eastAsia"/>
          <w:snapToGrid/>
        </w:rPr>
        <w:t>实效如何</w:t>
      </w:r>
      <w:r w:rsidR="007F0284" w:rsidRPr="0060469E">
        <w:rPr>
          <w:rFonts w:hint="eastAsia"/>
          <w:snapToGrid/>
        </w:rPr>
        <w:t>？</w:t>
      </w:r>
    </w:p>
    <w:p w:rsidR="00C437CF" w:rsidRPr="0060469E" w:rsidRDefault="00C437CF" w:rsidP="00C437CF">
      <w:pPr>
        <w:ind w:firstLine="510"/>
        <w:rPr>
          <w:rFonts w:hint="eastAsia"/>
          <w:snapToGrid/>
        </w:rPr>
      </w:pPr>
      <w:r w:rsidRPr="0060469E">
        <w:rPr>
          <w:snapToGrid/>
        </w:rPr>
        <w:t>1</w:t>
      </w:r>
      <w:r w:rsidR="007F0284" w:rsidRPr="0060469E">
        <w:rPr>
          <w:snapToGrid/>
        </w:rPr>
        <w:t>6.</w:t>
      </w:r>
      <w:r w:rsidR="00692563" w:rsidRPr="0060469E">
        <w:rPr>
          <w:rFonts w:hint="eastAsia"/>
          <w:snapToGrid/>
        </w:rPr>
        <w:t xml:space="preserve">  </w:t>
      </w:r>
      <w:r w:rsidRPr="0060469E">
        <w:rPr>
          <w:rFonts w:hint="eastAsia"/>
          <w:snapToGrid/>
        </w:rPr>
        <w:t>除报告第</w:t>
      </w:r>
      <w:r w:rsidRPr="0060469E">
        <w:rPr>
          <w:rFonts w:hint="eastAsia"/>
          <w:snapToGrid/>
        </w:rPr>
        <w:t>23</w:t>
      </w:r>
      <w:r w:rsidRPr="0060469E">
        <w:rPr>
          <w:rFonts w:hint="eastAsia"/>
          <w:snapToGrid/>
        </w:rPr>
        <w:t>段提供的资料外</w:t>
      </w:r>
      <w:r w:rsidR="007F0284" w:rsidRPr="0060469E">
        <w:rPr>
          <w:rFonts w:hint="eastAsia"/>
          <w:snapToGrid/>
        </w:rPr>
        <w:t>，</w:t>
      </w:r>
      <w:r w:rsidRPr="0060469E">
        <w:rPr>
          <w:rFonts w:hint="eastAsia"/>
          <w:snapToGrid/>
        </w:rPr>
        <w:t>并请提供详尽资料说明缔约国内工作场所性骚扰事件的发生情况</w:t>
      </w:r>
      <w:r w:rsidR="007F0284" w:rsidRPr="0060469E">
        <w:rPr>
          <w:rFonts w:hint="eastAsia"/>
          <w:snapToGrid/>
        </w:rPr>
        <w:t>，</w:t>
      </w:r>
      <w:r w:rsidRPr="0060469E">
        <w:rPr>
          <w:rFonts w:hint="eastAsia"/>
          <w:snapToGrid/>
        </w:rPr>
        <w:t>包括有关</w:t>
      </w:r>
      <w:r w:rsidR="00692563" w:rsidRPr="0060469E">
        <w:rPr>
          <w:rFonts w:hint="eastAsia"/>
          <w:snapToGrid/>
        </w:rPr>
        <w:t>依</w:t>
      </w:r>
      <w:r w:rsidRPr="0060469E">
        <w:rPr>
          <w:rFonts w:hint="eastAsia"/>
          <w:snapToGrid/>
        </w:rPr>
        <w:t>法审理和惩处措施的统计资料。</w:t>
      </w:r>
    </w:p>
    <w:p w:rsidR="00C437CF" w:rsidRPr="0060469E" w:rsidRDefault="00C437CF" w:rsidP="00C437CF">
      <w:pPr>
        <w:ind w:firstLine="510"/>
        <w:rPr>
          <w:rFonts w:hint="eastAsia"/>
          <w:snapToGrid/>
        </w:rPr>
      </w:pPr>
      <w:r w:rsidRPr="0060469E">
        <w:rPr>
          <w:snapToGrid/>
        </w:rPr>
        <w:t>1</w:t>
      </w:r>
      <w:r w:rsidR="007F0284" w:rsidRPr="0060469E">
        <w:rPr>
          <w:snapToGrid/>
        </w:rPr>
        <w:t>7.</w:t>
      </w:r>
      <w:r w:rsidR="00692563" w:rsidRPr="0060469E">
        <w:rPr>
          <w:rFonts w:hint="eastAsia"/>
          <w:snapToGrid/>
        </w:rPr>
        <w:t xml:space="preserve">  </w:t>
      </w:r>
      <w:r w:rsidRPr="0060469E">
        <w:rPr>
          <w:rFonts w:hint="eastAsia"/>
          <w:snapToGrid/>
        </w:rPr>
        <w:t>请提供详细资料说明劳工检查在监督职</w:t>
      </w:r>
      <w:r w:rsidR="00692563" w:rsidRPr="0060469E">
        <w:rPr>
          <w:rFonts w:hint="eastAsia"/>
          <w:snapToGrid/>
        </w:rPr>
        <w:t>业</w:t>
      </w:r>
      <w:r w:rsidRPr="0060469E">
        <w:rPr>
          <w:rFonts w:hint="eastAsia"/>
          <w:snapToGrid/>
        </w:rPr>
        <w:t>安全和健康标准的执行方面</w:t>
      </w:r>
      <w:r w:rsidR="007F0284" w:rsidRPr="0060469E">
        <w:rPr>
          <w:rFonts w:hint="eastAsia"/>
          <w:snapToGrid/>
        </w:rPr>
        <w:t>(</w:t>
      </w:r>
      <w:r w:rsidRPr="0060469E">
        <w:rPr>
          <w:rFonts w:hint="eastAsia"/>
          <w:snapToGrid/>
        </w:rPr>
        <w:t>尤其是化工厂和煤矿部门</w:t>
      </w:r>
      <w:r w:rsidR="007F0284" w:rsidRPr="0060469E">
        <w:rPr>
          <w:rFonts w:hint="eastAsia"/>
          <w:snapToGrid/>
        </w:rPr>
        <w:t>)</w:t>
      </w:r>
      <w:r w:rsidRPr="0060469E">
        <w:rPr>
          <w:rFonts w:hint="eastAsia"/>
          <w:snapToGrid/>
        </w:rPr>
        <w:t>所</w:t>
      </w:r>
      <w:r w:rsidR="00692563" w:rsidRPr="0060469E">
        <w:rPr>
          <w:rFonts w:hint="eastAsia"/>
          <w:snapToGrid/>
        </w:rPr>
        <w:t>发挥</w:t>
      </w:r>
      <w:r w:rsidRPr="0060469E">
        <w:rPr>
          <w:rFonts w:hint="eastAsia"/>
          <w:snapToGrid/>
        </w:rPr>
        <w:t>的效用</w:t>
      </w:r>
      <w:r w:rsidR="007F0284" w:rsidRPr="0060469E">
        <w:rPr>
          <w:rFonts w:hint="eastAsia"/>
          <w:snapToGrid/>
        </w:rPr>
        <w:t>(</w:t>
      </w:r>
      <w:r w:rsidRPr="0060469E">
        <w:rPr>
          <w:rFonts w:hint="eastAsia"/>
          <w:snapToGrid/>
        </w:rPr>
        <w:t>报告第</w:t>
      </w:r>
      <w:r w:rsidRPr="0060469E">
        <w:rPr>
          <w:rFonts w:hint="eastAsia"/>
          <w:snapToGrid/>
        </w:rPr>
        <w:t>118</w:t>
      </w:r>
      <w:r w:rsidRPr="0060469E">
        <w:rPr>
          <w:rFonts w:hint="eastAsia"/>
          <w:snapToGrid/>
        </w:rPr>
        <w:t>至</w:t>
      </w:r>
      <w:r w:rsidRPr="0060469E">
        <w:rPr>
          <w:snapToGrid/>
        </w:rPr>
        <w:t>127</w:t>
      </w:r>
      <w:r w:rsidRPr="0060469E">
        <w:rPr>
          <w:rFonts w:hint="eastAsia"/>
          <w:snapToGrid/>
        </w:rPr>
        <w:t>段</w:t>
      </w:r>
      <w:r w:rsidR="007F0284" w:rsidRPr="0060469E">
        <w:rPr>
          <w:rFonts w:hint="eastAsia"/>
          <w:snapToGrid/>
        </w:rPr>
        <w:t>)</w:t>
      </w:r>
      <w:r w:rsidRPr="0060469E">
        <w:rPr>
          <w:rFonts w:hint="eastAsia"/>
          <w:snapToGrid/>
        </w:rPr>
        <w:t>。</w:t>
      </w:r>
    </w:p>
    <w:p w:rsidR="00C437CF" w:rsidRPr="0060469E" w:rsidRDefault="00C437CF" w:rsidP="00C437CF">
      <w:pPr>
        <w:ind w:firstLine="510"/>
        <w:rPr>
          <w:rFonts w:hint="eastAsia"/>
          <w:snapToGrid/>
        </w:rPr>
      </w:pPr>
      <w:r w:rsidRPr="0060469E">
        <w:rPr>
          <w:snapToGrid/>
        </w:rPr>
        <w:t>1</w:t>
      </w:r>
      <w:r w:rsidR="007F0284" w:rsidRPr="0060469E">
        <w:rPr>
          <w:snapToGrid/>
        </w:rPr>
        <w:t>8.</w:t>
      </w:r>
      <w:r w:rsidR="00692563" w:rsidRPr="0060469E">
        <w:rPr>
          <w:rFonts w:hint="eastAsia"/>
          <w:snapToGrid/>
        </w:rPr>
        <w:t xml:space="preserve">  </w:t>
      </w:r>
      <w:r w:rsidRPr="0060469E">
        <w:rPr>
          <w:rFonts w:hint="eastAsia"/>
          <w:snapToGrid/>
        </w:rPr>
        <w:t>请提供详细资料说明尤其直接影响到达利特人的</w:t>
      </w:r>
      <w:r w:rsidRPr="0060469E">
        <w:rPr>
          <w:rFonts w:hint="eastAsia"/>
          <w:snapToGrid/>
        </w:rPr>
        <w:t>1993</w:t>
      </w:r>
      <w:r w:rsidRPr="0060469E">
        <w:rPr>
          <w:rFonts w:hint="eastAsia"/>
          <w:snapToGrid/>
        </w:rPr>
        <w:t>年《雇用体力清扫工和建筑干厕</w:t>
      </w:r>
      <w:r w:rsidR="007F0284" w:rsidRPr="0060469E">
        <w:rPr>
          <w:rFonts w:hint="eastAsia"/>
          <w:snapToGrid/>
        </w:rPr>
        <w:t>(</w:t>
      </w:r>
      <w:r w:rsidRPr="0060469E">
        <w:rPr>
          <w:rFonts w:hint="eastAsia"/>
          <w:snapToGrid/>
        </w:rPr>
        <w:t>禁止</w:t>
      </w:r>
      <w:r w:rsidR="007F0284" w:rsidRPr="0060469E">
        <w:rPr>
          <w:rFonts w:hint="eastAsia"/>
          <w:snapToGrid/>
        </w:rPr>
        <w:t>)</w:t>
      </w:r>
      <w:r w:rsidRPr="0060469E">
        <w:rPr>
          <w:rFonts w:hint="eastAsia"/>
          <w:snapToGrid/>
        </w:rPr>
        <w:t>法》的执行情况。</w:t>
      </w:r>
    </w:p>
    <w:p w:rsidR="00C437CF" w:rsidRPr="0060469E" w:rsidRDefault="00C437CF" w:rsidP="00692563">
      <w:pPr>
        <w:spacing w:after="320"/>
        <w:ind w:firstLine="510"/>
        <w:rPr>
          <w:rFonts w:hint="eastAsia"/>
          <w:snapToGrid/>
        </w:rPr>
      </w:pPr>
      <w:r w:rsidRPr="0060469E">
        <w:rPr>
          <w:snapToGrid/>
        </w:rPr>
        <w:t>1</w:t>
      </w:r>
      <w:r w:rsidR="007F0284" w:rsidRPr="0060469E">
        <w:rPr>
          <w:snapToGrid/>
        </w:rPr>
        <w:t>9.</w:t>
      </w:r>
      <w:r w:rsidR="00692563" w:rsidRPr="0060469E">
        <w:rPr>
          <w:rFonts w:hint="eastAsia"/>
          <w:snapToGrid/>
        </w:rPr>
        <w:t xml:space="preserve">  </w:t>
      </w:r>
      <w:r w:rsidRPr="0060469E">
        <w:rPr>
          <w:rFonts w:hint="eastAsia"/>
          <w:snapToGrid/>
        </w:rPr>
        <w:t>请提供最新资料说明缔约国内</w:t>
      </w:r>
      <w:r w:rsidR="00692563" w:rsidRPr="0060469E">
        <w:rPr>
          <w:rFonts w:hint="eastAsia"/>
          <w:snapToGrid/>
        </w:rPr>
        <w:t>抵债劳工</w:t>
      </w:r>
      <w:r w:rsidRPr="0060469E">
        <w:rPr>
          <w:rFonts w:hint="eastAsia"/>
          <w:snapToGrid/>
        </w:rPr>
        <w:t>的普遍程度</w:t>
      </w:r>
      <w:r w:rsidR="007F0284" w:rsidRPr="0060469E">
        <w:rPr>
          <w:rFonts w:hint="eastAsia"/>
          <w:snapToGrid/>
        </w:rPr>
        <w:t>，</w:t>
      </w:r>
      <w:r w:rsidRPr="0060469E">
        <w:rPr>
          <w:rFonts w:hint="eastAsia"/>
          <w:snapToGrid/>
        </w:rPr>
        <w:t>以及为纠正这种情况所采取的措施</w:t>
      </w:r>
      <w:r w:rsidR="007F0284" w:rsidRPr="0060469E">
        <w:rPr>
          <w:rFonts w:hint="eastAsia"/>
          <w:snapToGrid/>
        </w:rPr>
        <w:t>，</w:t>
      </w:r>
      <w:r w:rsidRPr="0060469E">
        <w:rPr>
          <w:rFonts w:hint="eastAsia"/>
          <w:snapToGrid/>
        </w:rPr>
        <w:t>其中尤其包括</w:t>
      </w:r>
      <w:r w:rsidR="007F0284" w:rsidRPr="0060469E">
        <w:rPr>
          <w:rFonts w:hint="eastAsia"/>
          <w:snapToGrid/>
        </w:rPr>
        <w:t>197</w:t>
      </w:r>
      <w:r w:rsidRPr="0060469E">
        <w:rPr>
          <w:rFonts w:hint="eastAsia"/>
          <w:snapToGrid/>
        </w:rPr>
        <w:t>6</w:t>
      </w:r>
      <w:r w:rsidRPr="0060469E">
        <w:rPr>
          <w:rFonts w:hint="eastAsia"/>
          <w:snapToGrid/>
        </w:rPr>
        <w:t>年《</w:t>
      </w:r>
      <w:r w:rsidR="00692563" w:rsidRPr="0060469E">
        <w:rPr>
          <w:rFonts w:hint="eastAsia"/>
          <w:snapToGrid/>
        </w:rPr>
        <w:t>抵债劳动</w:t>
      </w:r>
      <w:r w:rsidR="007F0284" w:rsidRPr="0060469E">
        <w:rPr>
          <w:rFonts w:hint="eastAsia"/>
          <w:snapToGrid/>
        </w:rPr>
        <w:t>(</w:t>
      </w:r>
      <w:r w:rsidRPr="0060469E">
        <w:rPr>
          <w:rFonts w:hint="eastAsia"/>
          <w:snapToGrid/>
        </w:rPr>
        <w:t>制度</w:t>
      </w:r>
      <w:r w:rsidR="007F0284" w:rsidRPr="0060469E">
        <w:rPr>
          <w:rFonts w:hint="eastAsia"/>
          <w:snapToGrid/>
        </w:rPr>
        <w:t>)</w:t>
      </w:r>
      <w:r w:rsidRPr="0060469E">
        <w:rPr>
          <w:rFonts w:hint="eastAsia"/>
          <w:snapToGrid/>
        </w:rPr>
        <w:t>废除法》的执行情况</w:t>
      </w:r>
      <w:r w:rsidR="007F0284" w:rsidRPr="0060469E">
        <w:rPr>
          <w:rFonts w:hint="eastAsia"/>
          <w:snapToGrid/>
        </w:rPr>
        <w:t>(</w:t>
      </w:r>
      <w:r w:rsidRPr="0060469E">
        <w:rPr>
          <w:rFonts w:hint="eastAsia"/>
          <w:snapToGrid/>
        </w:rPr>
        <w:t>报告第</w:t>
      </w:r>
      <w:r w:rsidRPr="0060469E">
        <w:rPr>
          <w:rFonts w:hint="eastAsia"/>
          <w:snapToGrid/>
        </w:rPr>
        <w:t>25</w:t>
      </w:r>
      <w:r w:rsidRPr="0060469E">
        <w:rPr>
          <w:rFonts w:hint="eastAsia"/>
          <w:snapToGrid/>
        </w:rPr>
        <w:t>段</w:t>
      </w:r>
      <w:r w:rsidR="007F0284" w:rsidRPr="0060469E">
        <w:rPr>
          <w:rFonts w:hint="eastAsia"/>
          <w:snapToGrid/>
        </w:rPr>
        <w:t>)</w:t>
      </w:r>
      <w:r w:rsidRPr="0060469E">
        <w:rPr>
          <w:rFonts w:hint="eastAsia"/>
          <w:snapToGrid/>
        </w:rPr>
        <w:t>。请提供有关根据该法审理的案例数量及司法审理结果的统计资料。</w:t>
      </w:r>
    </w:p>
    <w:p w:rsidR="00C437CF" w:rsidRPr="0060469E" w:rsidRDefault="00C437CF" w:rsidP="00692563">
      <w:pPr>
        <w:pStyle w:val="Heading3"/>
        <w:rPr>
          <w:rFonts w:hint="eastAsia"/>
          <w:kern w:val="0"/>
        </w:rPr>
      </w:pPr>
      <w:r w:rsidRPr="0060469E">
        <w:rPr>
          <w:rFonts w:hint="eastAsia"/>
          <w:kern w:val="0"/>
        </w:rPr>
        <w:t>第</w:t>
      </w:r>
      <w:r w:rsidR="00692563" w:rsidRPr="0060469E">
        <w:rPr>
          <w:rFonts w:hint="eastAsia"/>
          <w:kern w:val="0"/>
        </w:rPr>
        <w:t xml:space="preserve"> </w:t>
      </w:r>
      <w:r w:rsidRPr="0060469E">
        <w:rPr>
          <w:rFonts w:hint="eastAsia"/>
          <w:kern w:val="0"/>
        </w:rPr>
        <w:t>九</w:t>
      </w:r>
      <w:r w:rsidR="00692563" w:rsidRPr="0060469E">
        <w:rPr>
          <w:rFonts w:hint="eastAsia"/>
          <w:kern w:val="0"/>
        </w:rPr>
        <w:t xml:space="preserve"> </w:t>
      </w:r>
      <w:r w:rsidRPr="0060469E">
        <w:rPr>
          <w:rFonts w:hint="eastAsia"/>
          <w:kern w:val="0"/>
        </w:rPr>
        <w:t>条</w:t>
      </w:r>
    </w:p>
    <w:p w:rsidR="00C437CF" w:rsidRPr="0060469E" w:rsidRDefault="00C437CF" w:rsidP="00C437CF">
      <w:pPr>
        <w:ind w:firstLine="510"/>
        <w:rPr>
          <w:rFonts w:hint="eastAsia"/>
          <w:snapToGrid/>
        </w:rPr>
      </w:pPr>
      <w:r w:rsidRPr="0060469E">
        <w:rPr>
          <w:snapToGrid/>
        </w:rPr>
        <w:t>2</w:t>
      </w:r>
      <w:r w:rsidR="007F0284" w:rsidRPr="0060469E">
        <w:rPr>
          <w:snapToGrid/>
        </w:rPr>
        <w:t>0.</w:t>
      </w:r>
      <w:r w:rsidR="00692563" w:rsidRPr="0060469E">
        <w:rPr>
          <w:rFonts w:hint="eastAsia"/>
          <w:snapToGrid/>
        </w:rPr>
        <w:t xml:space="preserve">  </w:t>
      </w:r>
      <w:r w:rsidRPr="0060469E">
        <w:rPr>
          <w:rFonts w:hint="eastAsia"/>
          <w:snapToGrid/>
        </w:rPr>
        <w:t>请详细说明报告第</w:t>
      </w:r>
      <w:r w:rsidRPr="0060469E">
        <w:rPr>
          <w:rFonts w:hint="eastAsia"/>
          <w:snapToGrid/>
        </w:rPr>
        <w:t>181</w:t>
      </w:r>
      <w:r w:rsidRPr="0060469E">
        <w:rPr>
          <w:rFonts w:hint="eastAsia"/>
          <w:snapToGrid/>
        </w:rPr>
        <w:t>段中提到的非缴费型社会保障计划</w:t>
      </w:r>
      <w:r w:rsidR="007F0284" w:rsidRPr="0060469E">
        <w:rPr>
          <w:rFonts w:hint="eastAsia"/>
          <w:snapToGrid/>
        </w:rPr>
        <w:t>，说明那些</w:t>
      </w:r>
      <w:r w:rsidR="00692563" w:rsidRPr="0060469E">
        <w:rPr>
          <w:rFonts w:hint="eastAsia"/>
          <w:snapToGrid/>
        </w:rPr>
        <w:t>没有多少钱或完全没有钱</w:t>
      </w:r>
      <w:r w:rsidR="007F0284" w:rsidRPr="0060469E">
        <w:rPr>
          <w:rFonts w:hint="eastAsia"/>
          <w:snapToGrid/>
        </w:rPr>
        <w:t>，</w:t>
      </w:r>
      <w:r w:rsidRPr="0060469E">
        <w:rPr>
          <w:rFonts w:hint="eastAsia"/>
          <w:snapToGrid/>
        </w:rPr>
        <w:t>因此</w:t>
      </w:r>
      <w:r w:rsidR="00692563" w:rsidRPr="0060469E">
        <w:rPr>
          <w:rFonts w:hint="eastAsia"/>
          <w:snapToGrid/>
        </w:rPr>
        <w:t>得不</w:t>
      </w:r>
      <w:r w:rsidRPr="0060469E">
        <w:rPr>
          <w:rFonts w:hint="eastAsia"/>
          <w:snapToGrid/>
        </w:rPr>
        <w:t>到缴费型社会保障制度保障的人享受社会保障</w:t>
      </w:r>
      <w:r w:rsidR="00692563" w:rsidRPr="0060469E">
        <w:rPr>
          <w:rFonts w:hint="eastAsia"/>
          <w:snapToGrid/>
        </w:rPr>
        <w:t>制度</w:t>
      </w:r>
      <w:r w:rsidRPr="0060469E">
        <w:rPr>
          <w:rFonts w:hint="eastAsia"/>
          <w:snapToGrid/>
        </w:rPr>
        <w:t>机会</w:t>
      </w:r>
      <w:r w:rsidR="00692563" w:rsidRPr="0060469E">
        <w:rPr>
          <w:rFonts w:hint="eastAsia"/>
          <w:snapToGrid/>
        </w:rPr>
        <w:t>的情况</w:t>
      </w:r>
      <w:r w:rsidRPr="0060469E">
        <w:rPr>
          <w:rFonts w:hint="eastAsia"/>
          <w:snapToGrid/>
        </w:rPr>
        <w:t>。</w:t>
      </w:r>
    </w:p>
    <w:p w:rsidR="00C437CF" w:rsidRPr="0060469E" w:rsidRDefault="00C437CF" w:rsidP="00C437CF">
      <w:pPr>
        <w:ind w:firstLine="510"/>
        <w:rPr>
          <w:rFonts w:hint="eastAsia"/>
          <w:snapToGrid/>
        </w:rPr>
      </w:pPr>
      <w:r w:rsidRPr="0060469E">
        <w:rPr>
          <w:snapToGrid/>
        </w:rPr>
        <w:t>2</w:t>
      </w:r>
      <w:r w:rsidR="007F0284" w:rsidRPr="0060469E">
        <w:rPr>
          <w:snapToGrid/>
        </w:rPr>
        <w:t>1.</w:t>
      </w:r>
      <w:r w:rsidR="00692563" w:rsidRPr="0060469E">
        <w:rPr>
          <w:rFonts w:hint="eastAsia"/>
          <w:snapToGrid/>
        </w:rPr>
        <w:t xml:space="preserve">  </w:t>
      </w:r>
      <w:r w:rsidRPr="0060469E">
        <w:rPr>
          <w:rFonts w:hint="eastAsia"/>
          <w:snapToGrid/>
        </w:rPr>
        <w:t>除报告第</w:t>
      </w:r>
      <w:r w:rsidRPr="0060469E">
        <w:rPr>
          <w:rFonts w:hint="eastAsia"/>
          <w:snapToGrid/>
        </w:rPr>
        <w:t>203</w:t>
      </w:r>
      <w:r w:rsidRPr="0060469E">
        <w:rPr>
          <w:rFonts w:hint="eastAsia"/>
          <w:snapToGrid/>
        </w:rPr>
        <w:t>和</w:t>
      </w:r>
      <w:r w:rsidRPr="0060469E">
        <w:rPr>
          <w:rFonts w:hint="eastAsia"/>
          <w:snapToGrid/>
        </w:rPr>
        <w:t>204</w:t>
      </w:r>
      <w:r w:rsidRPr="0060469E">
        <w:rPr>
          <w:rFonts w:hint="eastAsia"/>
          <w:snapToGrid/>
        </w:rPr>
        <w:t>段提供的资料之外</w:t>
      </w:r>
      <w:r w:rsidR="007F0284" w:rsidRPr="0060469E">
        <w:rPr>
          <w:rFonts w:hint="eastAsia"/>
          <w:snapToGrid/>
        </w:rPr>
        <w:t>，</w:t>
      </w:r>
      <w:r w:rsidR="00692563" w:rsidRPr="0060469E">
        <w:rPr>
          <w:rFonts w:hint="eastAsia"/>
          <w:snapToGrid/>
        </w:rPr>
        <w:t>并请提供详细资料</w:t>
      </w:r>
      <w:r w:rsidR="007F0284" w:rsidRPr="0060469E">
        <w:rPr>
          <w:rFonts w:hint="eastAsia"/>
          <w:snapToGrid/>
        </w:rPr>
        <w:t>(</w:t>
      </w:r>
      <w:r w:rsidR="00692563" w:rsidRPr="0060469E">
        <w:rPr>
          <w:rFonts w:hint="eastAsia"/>
          <w:snapToGrid/>
        </w:rPr>
        <w:t>包括统计数据</w:t>
      </w:r>
      <w:r w:rsidR="007F0284" w:rsidRPr="0060469E">
        <w:rPr>
          <w:rFonts w:hint="eastAsia"/>
          <w:snapToGrid/>
        </w:rPr>
        <w:t>)</w:t>
      </w:r>
      <w:r w:rsidR="00692563" w:rsidRPr="0060469E">
        <w:rPr>
          <w:rFonts w:hint="eastAsia"/>
          <w:snapToGrid/>
        </w:rPr>
        <w:t>说明缔约国失业福利</w:t>
      </w:r>
      <w:r w:rsidRPr="0060469E">
        <w:rPr>
          <w:rFonts w:hint="eastAsia"/>
          <w:snapToGrid/>
        </w:rPr>
        <w:t>保障的普及面及性质。尽管缔约国的立场是“</w:t>
      </w:r>
      <w:r w:rsidR="007F0284" w:rsidRPr="0060469E">
        <w:rPr>
          <w:rFonts w:hint="eastAsia"/>
          <w:snapToGrid/>
        </w:rPr>
        <w:t>[</w:t>
      </w:r>
      <w:r w:rsidRPr="0060469E">
        <w:rPr>
          <w:rFonts w:hint="eastAsia"/>
          <w:snapToGrid/>
        </w:rPr>
        <w:t>……</w:t>
      </w:r>
      <w:r w:rsidR="007F0284" w:rsidRPr="0060469E">
        <w:rPr>
          <w:rFonts w:hint="eastAsia"/>
          <w:snapToGrid/>
        </w:rPr>
        <w:t>]</w:t>
      </w:r>
      <w:r w:rsidR="00692563" w:rsidRPr="0060469E">
        <w:rPr>
          <w:rFonts w:hint="eastAsia"/>
          <w:snapToGrid/>
        </w:rPr>
        <w:t>不可能向所有符合合理标准</w:t>
      </w:r>
      <w:r w:rsidRPr="0060469E">
        <w:rPr>
          <w:rFonts w:hint="eastAsia"/>
          <w:snapToGrid/>
        </w:rPr>
        <w:t>的人提供</w:t>
      </w:r>
      <w:r w:rsidRPr="0060469E">
        <w:rPr>
          <w:snapToGrid/>
        </w:rPr>
        <w:t>失业</w:t>
      </w:r>
      <w:r w:rsidRPr="0060469E">
        <w:rPr>
          <w:rFonts w:hint="eastAsia"/>
          <w:snapToGrid/>
        </w:rPr>
        <w:t>救济”</w:t>
      </w:r>
      <w:r w:rsidR="007F0284" w:rsidRPr="0060469E">
        <w:rPr>
          <w:rFonts w:hint="eastAsia"/>
          <w:snapToGrid/>
        </w:rPr>
        <w:t>(</w:t>
      </w:r>
      <w:r w:rsidRPr="0060469E">
        <w:rPr>
          <w:rFonts w:hint="eastAsia"/>
          <w:snapToGrid/>
        </w:rPr>
        <w:t>报告第</w:t>
      </w:r>
      <w:r w:rsidRPr="0060469E">
        <w:rPr>
          <w:snapToGrid/>
        </w:rPr>
        <w:t>203</w:t>
      </w:r>
      <w:r w:rsidRPr="0060469E">
        <w:rPr>
          <w:rFonts w:hint="eastAsia"/>
          <w:snapToGrid/>
        </w:rPr>
        <w:t>段</w:t>
      </w:r>
      <w:r w:rsidR="007F0284" w:rsidRPr="0060469E">
        <w:rPr>
          <w:rFonts w:hint="eastAsia"/>
          <w:snapToGrid/>
        </w:rPr>
        <w:t>)</w:t>
      </w:r>
      <w:r w:rsidR="007F0284" w:rsidRPr="0060469E">
        <w:rPr>
          <w:rFonts w:hint="eastAsia"/>
          <w:snapToGrid/>
        </w:rPr>
        <w:t>，</w:t>
      </w:r>
      <w:r w:rsidRPr="0060469E">
        <w:rPr>
          <w:rFonts w:hint="eastAsia"/>
          <w:snapToGrid/>
        </w:rPr>
        <w:t>但缔约国是否曾考虑向属于社会边际和</w:t>
      </w:r>
      <w:r w:rsidR="00692563" w:rsidRPr="0060469E">
        <w:rPr>
          <w:rFonts w:hint="eastAsia"/>
          <w:snapToGrid/>
        </w:rPr>
        <w:t>弱势</w:t>
      </w:r>
      <w:r w:rsidRPr="0060469E">
        <w:rPr>
          <w:rFonts w:hint="eastAsia"/>
          <w:snapToGrid/>
        </w:rPr>
        <w:t>群体</w:t>
      </w:r>
      <w:r w:rsidR="007F0284" w:rsidRPr="0060469E">
        <w:rPr>
          <w:rFonts w:hint="eastAsia"/>
          <w:snapToGrid/>
        </w:rPr>
        <w:t>(</w:t>
      </w:r>
      <w:r w:rsidRPr="0060469E">
        <w:rPr>
          <w:rFonts w:hint="eastAsia"/>
          <w:snapToGrid/>
        </w:rPr>
        <w:t>包括</w:t>
      </w:r>
      <w:r w:rsidR="00692563" w:rsidRPr="0060469E">
        <w:rPr>
          <w:rFonts w:hint="eastAsia"/>
          <w:snapToGrid/>
        </w:rPr>
        <w:t>下层</w:t>
      </w:r>
      <w:r w:rsidRPr="0060469E">
        <w:rPr>
          <w:rFonts w:hint="eastAsia"/>
          <w:snapToGrid/>
        </w:rPr>
        <w:t>种姓和部落</w:t>
      </w:r>
      <w:r w:rsidR="007F0284" w:rsidRPr="0060469E">
        <w:rPr>
          <w:rFonts w:hint="eastAsia"/>
          <w:snapToGrid/>
        </w:rPr>
        <w:t>)</w:t>
      </w:r>
      <w:r w:rsidRPr="0060469E">
        <w:rPr>
          <w:rFonts w:hint="eastAsia"/>
          <w:snapToGrid/>
        </w:rPr>
        <w:t>的失业</w:t>
      </w:r>
      <w:r w:rsidR="00692563" w:rsidRPr="0060469E">
        <w:rPr>
          <w:rFonts w:hint="eastAsia"/>
          <w:snapToGrid/>
        </w:rPr>
        <w:t>劳</w:t>
      </w:r>
      <w:r w:rsidRPr="0060469E">
        <w:rPr>
          <w:rFonts w:hint="eastAsia"/>
          <w:snapToGrid/>
        </w:rPr>
        <w:t>工提供起码的失业福利</w:t>
      </w:r>
      <w:r w:rsidR="007F0284" w:rsidRPr="0060469E">
        <w:rPr>
          <w:rFonts w:hint="eastAsia"/>
          <w:snapToGrid/>
        </w:rPr>
        <w:t>？</w:t>
      </w:r>
    </w:p>
    <w:p w:rsidR="00C437CF" w:rsidRPr="0060469E" w:rsidRDefault="00C437CF" w:rsidP="0060469E">
      <w:pPr>
        <w:spacing w:after="240"/>
        <w:ind w:firstLine="510"/>
        <w:rPr>
          <w:rFonts w:hint="eastAsia"/>
          <w:snapToGrid/>
        </w:rPr>
      </w:pPr>
      <w:r w:rsidRPr="0060469E">
        <w:rPr>
          <w:snapToGrid/>
        </w:rPr>
        <w:t>2</w:t>
      </w:r>
      <w:r w:rsidR="007F0284" w:rsidRPr="0060469E">
        <w:rPr>
          <w:snapToGrid/>
        </w:rPr>
        <w:t>2.</w:t>
      </w:r>
      <w:r w:rsidR="00692563" w:rsidRPr="0060469E">
        <w:rPr>
          <w:rFonts w:hint="eastAsia"/>
          <w:snapToGrid/>
        </w:rPr>
        <w:t xml:space="preserve">  </w:t>
      </w:r>
      <w:r w:rsidRPr="0060469E">
        <w:rPr>
          <w:rFonts w:hint="eastAsia"/>
          <w:snapToGrid/>
        </w:rPr>
        <w:t>请提供资料说明正式和非正式养恤金计划和其他补充收入的计划是否能帮助老年人过上有尊严的生活。</w:t>
      </w:r>
    </w:p>
    <w:p w:rsidR="00C437CF" w:rsidRPr="0060469E" w:rsidRDefault="00C437CF" w:rsidP="00692563">
      <w:pPr>
        <w:pStyle w:val="Heading3"/>
        <w:rPr>
          <w:rFonts w:hint="eastAsia"/>
          <w:kern w:val="0"/>
        </w:rPr>
      </w:pPr>
      <w:r w:rsidRPr="0060469E">
        <w:rPr>
          <w:rFonts w:hint="eastAsia"/>
          <w:kern w:val="0"/>
        </w:rPr>
        <w:t>第</w:t>
      </w:r>
      <w:r w:rsidR="00692563" w:rsidRPr="0060469E">
        <w:rPr>
          <w:rFonts w:hint="eastAsia"/>
          <w:kern w:val="0"/>
        </w:rPr>
        <w:t xml:space="preserve"> </w:t>
      </w:r>
      <w:r w:rsidRPr="0060469E">
        <w:rPr>
          <w:rFonts w:hint="eastAsia"/>
          <w:kern w:val="0"/>
        </w:rPr>
        <w:t>十</w:t>
      </w:r>
      <w:r w:rsidR="00692563" w:rsidRPr="0060469E">
        <w:rPr>
          <w:rFonts w:hint="eastAsia"/>
          <w:kern w:val="0"/>
        </w:rPr>
        <w:t xml:space="preserve"> </w:t>
      </w:r>
      <w:r w:rsidRPr="0060469E">
        <w:rPr>
          <w:rFonts w:hint="eastAsia"/>
          <w:kern w:val="0"/>
        </w:rPr>
        <w:t>条</w:t>
      </w:r>
    </w:p>
    <w:p w:rsidR="00C437CF" w:rsidRPr="0060469E" w:rsidRDefault="00C437CF" w:rsidP="00C437CF">
      <w:pPr>
        <w:ind w:firstLine="510"/>
        <w:rPr>
          <w:rFonts w:hint="eastAsia"/>
          <w:snapToGrid/>
        </w:rPr>
      </w:pPr>
      <w:r w:rsidRPr="0060469E">
        <w:rPr>
          <w:snapToGrid/>
        </w:rPr>
        <w:t>2</w:t>
      </w:r>
      <w:r w:rsidR="007F0284" w:rsidRPr="0060469E">
        <w:rPr>
          <w:snapToGrid/>
        </w:rPr>
        <w:t>3.</w:t>
      </w:r>
      <w:r w:rsidR="00692563" w:rsidRPr="0060469E">
        <w:rPr>
          <w:rFonts w:hint="eastAsia"/>
          <w:snapToGrid/>
        </w:rPr>
        <w:t xml:space="preserve">  </w:t>
      </w:r>
      <w:r w:rsidRPr="0060469E">
        <w:rPr>
          <w:rFonts w:hint="eastAsia"/>
          <w:snapToGrid/>
        </w:rPr>
        <w:t>请提供最新资料说明缔约国内家庭暴力的情况</w:t>
      </w:r>
      <w:r w:rsidR="007F0284" w:rsidRPr="0060469E">
        <w:rPr>
          <w:rFonts w:hint="eastAsia"/>
          <w:snapToGrid/>
        </w:rPr>
        <w:t>，</w:t>
      </w:r>
      <w:r w:rsidRPr="0060469E">
        <w:rPr>
          <w:rFonts w:hint="eastAsia"/>
          <w:snapToGrid/>
        </w:rPr>
        <w:t>其中包括关于受害者、肇事者、裁</w:t>
      </w:r>
      <w:r w:rsidR="00692563" w:rsidRPr="0060469E">
        <w:rPr>
          <w:rFonts w:hint="eastAsia"/>
          <w:snapToGrid/>
        </w:rPr>
        <w:t>决的数量</w:t>
      </w:r>
      <w:r w:rsidR="007F0284" w:rsidRPr="0060469E">
        <w:rPr>
          <w:rFonts w:hint="eastAsia"/>
          <w:snapToGrid/>
        </w:rPr>
        <w:t>，</w:t>
      </w:r>
      <w:r w:rsidR="00692563" w:rsidRPr="0060469E">
        <w:rPr>
          <w:rFonts w:hint="eastAsia"/>
          <w:snapToGrid/>
        </w:rPr>
        <w:t>以及</w:t>
      </w:r>
      <w:r w:rsidRPr="0060469E">
        <w:rPr>
          <w:rFonts w:hint="eastAsia"/>
          <w:snapToGrid/>
        </w:rPr>
        <w:t>判</w:t>
      </w:r>
      <w:r w:rsidR="00692563" w:rsidRPr="0060469E">
        <w:rPr>
          <w:rFonts w:hint="eastAsia"/>
          <w:snapToGrid/>
        </w:rPr>
        <w:t>决</w:t>
      </w:r>
      <w:r w:rsidRPr="0060469E">
        <w:rPr>
          <w:rFonts w:hint="eastAsia"/>
          <w:snapToGrid/>
        </w:rPr>
        <w:t>的</w:t>
      </w:r>
      <w:r w:rsidR="00692563" w:rsidRPr="0060469E">
        <w:rPr>
          <w:rFonts w:hint="eastAsia"/>
          <w:snapToGrid/>
        </w:rPr>
        <w:t>处罚</w:t>
      </w:r>
      <w:r w:rsidRPr="0060469E">
        <w:rPr>
          <w:rFonts w:hint="eastAsia"/>
          <w:snapToGrid/>
        </w:rPr>
        <w:t>种类等统计数据。</w:t>
      </w:r>
      <w:r w:rsidRPr="0060469E">
        <w:rPr>
          <w:rFonts w:hint="eastAsia"/>
          <w:snapToGrid/>
        </w:rPr>
        <w:t>2005</w:t>
      </w:r>
      <w:r w:rsidRPr="0060469E">
        <w:rPr>
          <w:rFonts w:hint="eastAsia"/>
          <w:snapToGrid/>
        </w:rPr>
        <w:t>年《保护妇女不受家庭暴力法》</w:t>
      </w:r>
      <w:r w:rsidR="007F0284" w:rsidRPr="0060469E">
        <w:rPr>
          <w:rFonts w:hint="eastAsia"/>
          <w:snapToGrid/>
        </w:rPr>
        <w:t>(</w:t>
      </w:r>
      <w:r w:rsidRPr="0060469E">
        <w:rPr>
          <w:rFonts w:hint="eastAsia"/>
          <w:snapToGrid/>
        </w:rPr>
        <w:t>报告第</w:t>
      </w:r>
      <w:r w:rsidRPr="0060469E">
        <w:rPr>
          <w:rFonts w:hint="eastAsia"/>
          <w:snapToGrid/>
        </w:rPr>
        <w:t>233</w:t>
      </w:r>
      <w:r w:rsidRPr="0060469E">
        <w:rPr>
          <w:rFonts w:hint="eastAsia"/>
          <w:snapToGrid/>
        </w:rPr>
        <w:t>段</w:t>
      </w:r>
      <w:r w:rsidR="007F0284" w:rsidRPr="0060469E">
        <w:rPr>
          <w:rFonts w:hint="eastAsia"/>
          <w:snapToGrid/>
        </w:rPr>
        <w:t>)</w:t>
      </w:r>
      <w:r w:rsidR="00692563" w:rsidRPr="0060469E">
        <w:rPr>
          <w:rFonts w:hint="eastAsia"/>
          <w:snapToGrid/>
        </w:rPr>
        <w:t>的颁布是如何切实</w:t>
      </w:r>
      <w:r w:rsidRPr="0060469E">
        <w:rPr>
          <w:rFonts w:hint="eastAsia"/>
          <w:snapToGrid/>
        </w:rPr>
        <w:t>增加对家庭</w:t>
      </w:r>
      <w:r w:rsidR="00692563" w:rsidRPr="0060469E">
        <w:rPr>
          <w:rFonts w:hint="eastAsia"/>
          <w:snapToGrid/>
        </w:rPr>
        <w:t>暴力案件的惩处</w:t>
      </w:r>
      <w:r w:rsidRPr="0060469E">
        <w:rPr>
          <w:rFonts w:hint="eastAsia"/>
          <w:snapToGrid/>
        </w:rPr>
        <w:t>的</w:t>
      </w:r>
      <w:r w:rsidR="007F0284" w:rsidRPr="0060469E">
        <w:rPr>
          <w:rFonts w:hint="eastAsia"/>
          <w:snapToGrid/>
        </w:rPr>
        <w:t>？</w:t>
      </w:r>
    </w:p>
    <w:p w:rsidR="00C437CF" w:rsidRPr="0060469E" w:rsidRDefault="00C437CF" w:rsidP="00C437CF">
      <w:pPr>
        <w:ind w:firstLine="510"/>
        <w:rPr>
          <w:rFonts w:hint="eastAsia"/>
          <w:snapToGrid/>
        </w:rPr>
      </w:pPr>
      <w:r w:rsidRPr="0060469E">
        <w:rPr>
          <w:snapToGrid/>
        </w:rPr>
        <w:t>2</w:t>
      </w:r>
      <w:r w:rsidR="007F0284" w:rsidRPr="0060469E">
        <w:rPr>
          <w:snapToGrid/>
        </w:rPr>
        <w:t>4.</w:t>
      </w:r>
      <w:r w:rsidR="00EB5E5D" w:rsidRPr="0060469E">
        <w:rPr>
          <w:rFonts w:hint="eastAsia"/>
          <w:snapToGrid/>
        </w:rPr>
        <w:t xml:space="preserve">  </w:t>
      </w:r>
      <w:r w:rsidRPr="0060469E">
        <w:rPr>
          <w:rFonts w:hint="eastAsia"/>
          <w:snapToGrid/>
        </w:rPr>
        <w:t>请评估缔约国执行</w:t>
      </w:r>
      <w:r w:rsidRPr="0060469E">
        <w:rPr>
          <w:rFonts w:hint="eastAsia"/>
          <w:snapToGrid/>
        </w:rPr>
        <w:t>1961</w:t>
      </w:r>
      <w:r w:rsidRPr="0060469E">
        <w:rPr>
          <w:rFonts w:hint="eastAsia"/>
          <w:snapToGrid/>
        </w:rPr>
        <w:t>年《禁止嫁妆法》和印度《刑事法》第</w:t>
      </w:r>
      <w:r w:rsidRPr="0060469E">
        <w:rPr>
          <w:rFonts w:hint="eastAsia"/>
          <w:snapToGrid/>
        </w:rPr>
        <w:t>304</w:t>
      </w:r>
      <w:r w:rsidR="007F0284" w:rsidRPr="0060469E">
        <w:rPr>
          <w:rFonts w:hint="eastAsia"/>
          <w:snapToGrid/>
        </w:rPr>
        <w:t xml:space="preserve"> </w:t>
      </w:r>
      <w:r w:rsidRPr="0060469E">
        <w:rPr>
          <w:rFonts w:hint="eastAsia"/>
          <w:snapToGrid/>
        </w:rPr>
        <w:t>B</w:t>
      </w:r>
      <w:r w:rsidRPr="0060469E">
        <w:rPr>
          <w:rFonts w:hint="eastAsia"/>
          <w:snapToGrid/>
        </w:rPr>
        <w:t>款的</w:t>
      </w:r>
      <w:r w:rsidR="00EB5E5D" w:rsidRPr="0060469E">
        <w:rPr>
          <w:rFonts w:hint="eastAsia"/>
          <w:snapToGrid/>
        </w:rPr>
        <w:t>实</w:t>
      </w:r>
      <w:r w:rsidRPr="0060469E">
        <w:rPr>
          <w:rFonts w:hint="eastAsia"/>
          <w:snapToGrid/>
        </w:rPr>
        <w:t>效情况。</w:t>
      </w:r>
    </w:p>
    <w:p w:rsidR="00C437CF" w:rsidRPr="0060469E" w:rsidRDefault="00C437CF" w:rsidP="00C437CF">
      <w:pPr>
        <w:ind w:firstLine="510"/>
        <w:rPr>
          <w:snapToGrid/>
        </w:rPr>
      </w:pPr>
      <w:r w:rsidRPr="0060469E">
        <w:rPr>
          <w:snapToGrid/>
        </w:rPr>
        <w:t>2</w:t>
      </w:r>
      <w:r w:rsidR="007F0284" w:rsidRPr="0060469E">
        <w:rPr>
          <w:snapToGrid/>
        </w:rPr>
        <w:t>5.</w:t>
      </w:r>
      <w:r w:rsidR="00EB5E5D" w:rsidRPr="0060469E">
        <w:rPr>
          <w:rFonts w:hint="eastAsia"/>
          <w:snapToGrid/>
        </w:rPr>
        <w:t xml:space="preserve">  </w:t>
      </w:r>
      <w:r w:rsidRPr="0060469E">
        <w:rPr>
          <w:snapToGrid/>
        </w:rPr>
        <w:t>请提供最新资料说明国内和跨国界人口贩运的</w:t>
      </w:r>
      <w:r w:rsidRPr="0060469E">
        <w:rPr>
          <w:rFonts w:hint="eastAsia"/>
          <w:snapToGrid/>
        </w:rPr>
        <w:t>猖獗</w:t>
      </w:r>
      <w:r w:rsidRPr="0060469E">
        <w:rPr>
          <w:snapToGrid/>
        </w:rPr>
        <w:t>程度。为保证人口贩运受害者获得适当的法律援助和心理</w:t>
      </w:r>
      <w:r w:rsidRPr="0060469E">
        <w:rPr>
          <w:rFonts w:hint="eastAsia"/>
          <w:snapToGrid/>
        </w:rPr>
        <w:t>医护</w:t>
      </w:r>
      <w:r w:rsidR="005517DA" w:rsidRPr="0060469E">
        <w:rPr>
          <w:rFonts w:hint="eastAsia"/>
          <w:snapToGrid/>
        </w:rPr>
        <w:t>采取</w:t>
      </w:r>
      <w:r w:rsidRPr="0060469E">
        <w:rPr>
          <w:snapToGrid/>
        </w:rPr>
        <w:t>了何种措施</w:t>
      </w:r>
      <w:r w:rsidR="007F0284" w:rsidRPr="0060469E">
        <w:rPr>
          <w:snapToGrid/>
        </w:rPr>
        <w:t>？</w:t>
      </w:r>
    </w:p>
    <w:p w:rsidR="00C437CF" w:rsidRPr="0060469E" w:rsidRDefault="00C437CF" w:rsidP="00C437CF">
      <w:pPr>
        <w:ind w:firstLine="510"/>
        <w:rPr>
          <w:snapToGrid/>
        </w:rPr>
      </w:pPr>
      <w:r w:rsidRPr="0060469E">
        <w:rPr>
          <w:snapToGrid/>
        </w:rPr>
        <w:t>2</w:t>
      </w:r>
      <w:r w:rsidR="007F0284" w:rsidRPr="0060469E">
        <w:rPr>
          <w:snapToGrid/>
        </w:rPr>
        <w:t>6.</w:t>
      </w:r>
      <w:r w:rsidR="005517DA" w:rsidRPr="0060469E">
        <w:rPr>
          <w:rFonts w:hint="eastAsia"/>
          <w:snapToGrid/>
        </w:rPr>
        <w:t xml:space="preserve">  </w:t>
      </w:r>
      <w:r w:rsidRPr="0060469E">
        <w:rPr>
          <w:snapToGrid/>
        </w:rPr>
        <w:t>请提供有关对儿童的性虐待和肉体虐待问题的详细资料</w:t>
      </w:r>
      <w:r w:rsidR="007F0284" w:rsidRPr="0060469E">
        <w:rPr>
          <w:snapToGrid/>
        </w:rPr>
        <w:t>，</w:t>
      </w:r>
      <w:r w:rsidRPr="0060469E">
        <w:rPr>
          <w:snapToGrid/>
        </w:rPr>
        <w:t>其中包括</w:t>
      </w:r>
      <w:r w:rsidRPr="0060469E">
        <w:rPr>
          <w:snapToGrid/>
        </w:rPr>
        <w:t>2007</w:t>
      </w:r>
      <w:r w:rsidRPr="0060469E">
        <w:rPr>
          <w:snapToGrid/>
        </w:rPr>
        <w:t>年妇女和儿童发展部主持的政府调查</w:t>
      </w:r>
      <w:r w:rsidR="005517DA" w:rsidRPr="0060469E">
        <w:rPr>
          <w:rFonts w:hint="eastAsia"/>
          <w:snapToGrid/>
        </w:rPr>
        <w:t>的</w:t>
      </w:r>
      <w:r w:rsidRPr="0060469E">
        <w:rPr>
          <w:snapToGrid/>
        </w:rPr>
        <w:t>结果统计资料。缔约国设想采取何种立法和其他措施来解决这一问题</w:t>
      </w:r>
      <w:r w:rsidR="007F0284" w:rsidRPr="0060469E">
        <w:rPr>
          <w:snapToGrid/>
        </w:rPr>
        <w:t>？</w:t>
      </w:r>
    </w:p>
    <w:p w:rsidR="00C437CF" w:rsidRPr="0060469E" w:rsidRDefault="00C437CF" w:rsidP="00C437CF">
      <w:pPr>
        <w:ind w:firstLine="510"/>
        <w:rPr>
          <w:snapToGrid/>
        </w:rPr>
      </w:pPr>
      <w:r w:rsidRPr="0060469E">
        <w:rPr>
          <w:snapToGrid/>
        </w:rPr>
        <w:t>2</w:t>
      </w:r>
      <w:r w:rsidR="007F0284" w:rsidRPr="0060469E">
        <w:rPr>
          <w:snapToGrid/>
        </w:rPr>
        <w:t>7.</w:t>
      </w:r>
      <w:r w:rsidR="005517DA" w:rsidRPr="0060469E">
        <w:rPr>
          <w:rFonts w:hint="eastAsia"/>
          <w:snapToGrid/>
        </w:rPr>
        <w:t xml:space="preserve">  </w:t>
      </w:r>
      <w:r w:rsidRPr="0060469E">
        <w:rPr>
          <w:snapToGrid/>
        </w:rPr>
        <w:t>请提供有关儿童卖淫、童婚和童工</w:t>
      </w:r>
      <w:r w:rsidR="007F0284" w:rsidRPr="0060469E">
        <w:rPr>
          <w:snapToGrid/>
        </w:rPr>
        <w:t>，</w:t>
      </w:r>
      <w:r w:rsidRPr="0060469E">
        <w:rPr>
          <w:snapToGrid/>
        </w:rPr>
        <w:t>尤其是儿童</w:t>
      </w:r>
      <w:r w:rsidR="005517DA" w:rsidRPr="0060469E">
        <w:rPr>
          <w:rFonts w:hint="eastAsia"/>
          <w:snapToGrid/>
        </w:rPr>
        <w:t>抵</w:t>
      </w:r>
      <w:r w:rsidRPr="0060469E">
        <w:rPr>
          <w:snapToGrid/>
        </w:rPr>
        <w:t>债</w:t>
      </w:r>
      <w:r w:rsidR="005517DA" w:rsidRPr="0060469E">
        <w:rPr>
          <w:rFonts w:hint="eastAsia"/>
          <w:snapToGrid/>
        </w:rPr>
        <w:t>劳动</w:t>
      </w:r>
      <w:r w:rsidRPr="0060469E">
        <w:rPr>
          <w:snapToGrid/>
        </w:rPr>
        <w:t>的详细资料</w:t>
      </w:r>
      <w:r w:rsidR="007F0284" w:rsidRPr="0060469E">
        <w:rPr>
          <w:snapToGrid/>
        </w:rPr>
        <w:t>，</w:t>
      </w:r>
      <w:r w:rsidRPr="0060469E">
        <w:rPr>
          <w:snapToGrid/>
        </w:rPr>
        <w:t>包括统计数据。除了缔约国报告中提供的资料之外</w:t>
      </w:r>
      <w:r w:rsidR="007F0284" w:rsidRPr="0060469E">
        <w:rPr>
          <w:snapToGrid/>
        </w:rPr>
        <w:t>，</w:t>
      </w:r>
      <w:r w:rsidRPr="0060469E">
        <w:rPr>
          <w:snapToGrid/>
        </w:rPr>
        <w:t>请列举为处理这些问题采取的具体</w:t>
      </w:r>
      <w:r w:rsidR="005517DA" w:rsidRPr="0060469E">
        <w:rPr>
          <w:rFonts w:hint="eastAsia"/>
          <w:snapToGrid/>
        </w:rPr>
        <w:t>措施</w:t>
      </w:r>
      <w:r w:rsidR="005517DA" w:rsidRPr="0060469E">
        <w:rPr>
          <w:snapToGrid/>
        </w:rPr>
        <w:t>及其结果</w:t>
      </w:r>
      <w:r w:rsidR="007F0284" w:rsidRPr="0060469E">
        <w:rPr>
          <w:snapToGrid/>
        </w:rPr>
        <w:t>，</w:t>
      </w:r>
      <w:r w:rsidR="005517DA" w:rsidRPr="0060469E">
        <w:rPr>
          <w:snapToGrid/>
        </w:rPr>
        <w:t>尤其是</w:t>
      </w:r>
      <w:r w:rsidR="005517DA" w:rsidRPr="0060469E">
        <w:rPr>
          <w:rFonts w:hint="eastAsia"/>
          <w:snapToGrid/>
        </w:rPr>
        <w:t>针对</w:t>
      </w:r>
      <w:r w:rsidRPr="0060469E">
        <w:rPr>
          <w:snapToGrid/>
        </w:rPr>
        <w:t>达利特人的</w:t>
      </w:r>
      <w:r w:rsidR="005517DA" w:rsidRPr="0060469E">
        <w:rPr>
          <w:rFonts w:hint="eastAsia"/>
          <w:snapToGrid/>
        </w:rPr>
        <w:t>措施</w:t>
      </w:r>
      <w:r w:rsidRPr="0060469E">
        <w:rPr>
          <w:snapToGrid/>
        </w:rPr>
        <w:t>及结果。</w:t>
      </w:r>
    </w:p>
    <w:p w:rsidR="00C437CF" w:rsidRPr="0060469E" w:rsidRDefault="00C437CF" w:rsidP="005517DA">
      <w:pPr>
        <w:spacing w:after="320"/>
        <w:ind w:firstLine="510"/>
        <w:rPr>
          <w:snapToGrid/>
        </w:rPr>
      </w:pPr>
      <w:r w:rsidRPr="0060469E">
        <w:rPr>
          <w:snapToGrid/>
        </w:rPr>
        <w:t>2</w:t>
      </w:r>
      <w:r w:rsidR="007F0284" w:rsidRPr="0060469E">
        <w:rPr>
          <w:snapToGrid/>
        </w:rPr>
        <w:t>8.</w:t>
      </w:r>
      <w:r w:rsidR="005517DA" w:rsidRPr="0060469E">
        <w:rPr>
          <w:rFonts w:hint="eastAsia"/>
          <w:snapToGrid/>
        </w:rPr>
        <w:t xml:space="preserve">  </w:t>
      </w:r>
      <w:r w:rsidRPr="0060469E">
        <w:rPr>
          <w:snapToGrid/>
        </w:rPr>
        <w:t>请提供最新资料说明</w:t>
      </w:r>
      <w:r w:rsidR="005517DA" w:rsidRPr="0060469E">
        <w:rPr>
          <w:rFonts w:hint="eastAsia"/>
          <w:snapToGrid/>
        </w:rPr>
        <w:t>艾</w:t>
      </w:r>
      <w:r w:rsidRPr="0060469E">
        <w:rPr>
          <w:snapToGrid/>
        </w:rPr>
        <w:t>滋病毒</w:t>
      </w:r>
      <w:r w:rsidR="007F0284" w:rsidRPr="0060469E">
        <w:rPr>
          <w:snapToGrid/>
        </w:rPr>
        <w:t>/</w:t>
      </w:r>
      <w:r w:rsidR="005517DA" w:rsidRPr="0060469E">
        <w:rPr>
          <w:rFonts w:hint="eastAsia"/>
          <w:snapToGrid/>
        </w:rPr>
        <w:t>艾</w:t>
      </w:r>
      <w:r w:rsidRPr="0060469E">
        <w:rPr>
          <w:snapToGrid/>
        </w:rPr>
        <w:t>滋病感染率</w:t>
      </w:r>
      <w:r w:rsidR="007F0284" w:rsidRPr="0060469E">
        <w:rPr>
          <w:snapToGrid/>
        </w:rPr>
        <w:t>，</w:t>
      </w:r>
      <w:r w:rsidRPr="0060469E">
        <w:rPr>
          <w:snapToGrid/>
        </w:rPr>
        <w:t>尤其是与儿童卖淫有关的感染。</w:t>
      </w:r>
    </w:p>
    <w:p w:rsidR="00C437CF" w:rsidRPr="0060469E" w:rsidRDefault="00C437CF" w:rsidP="005517DA">
      <w:pPr>
        <w:pStyle w:val="Heading3"/>
        <w:rPr>
          <w:rFonts w:hint="eastAsia"/>
          <w:kern w:val="0"/>
        </w:rPr>
      </w:pPr>
      <w:r w:rsidRPr="0060469E">
        <w:rPr>
          <w:rFonts w:hint="eastAsia"/>
          <w:kern w:val="0"/>
        </w:rPr>
        <w:t>第</w:t>
      </w:r>
      <w:r w:rsidR="005517DA" w:rsidRPr="0060469E">
        <w:rPr>
          <w:rFonts w:hint="eastAsia"/>
          <w:kern w:val="0"/>
        </w:rPr>
        <w:t xml:space="preserve"> </w:t>
      </w:r>
      <w:r w:rsidRPr="0060469E">
        <w:rPr>
          <w:rFonts w:hint="eastAsia"/>
          <w:kern w:val="0"/>
        </w:rPr>
        <w:t>十一</w:t>
      </w:r>
      <w:r w:rsidR="005517DA" w:rsidRPr="0060469E">
        <w:rPr>
          <w:rFonts w:hint="eastAsia"/>
          <w:kern w:val="0"/>
        </w:rPr>
        <w:t xml:space="preserve"> </w:t>
      </w:r>
      <w:r w:rsidRPr="0060469E">
        <w:rPr>
          <w:rFonts w:hint="eastAsia"/>
          <w:kern w:val="0"/>
        </w:rPr>
        <w:t>条</w:t>
      </w:r>
    </w:p>
    <w:p w:rsidR="00C437CF" w:rsidRPr="0060469E" w:rsidRDefault="00C437CF" w:rsidP="00C437CF">
      <w:pPr>
        <w:ind w:firstLine="510"/>
        <w:rPr>
          <w:snapToGrid/>
        </w:rPr>
      </w:pPr>
      <w:r w:rsidRPr="0060469E">
        <w:rPr>
          <w:snapToGrid/>
        </w:rPr>
        <w:t>2</w:t>
      </w:r>
      <w:r w:rsidR="007F0284" w:rsidRPr="0060469E">
        <w:rPr>
          <w:snapToGrid/>
        </w:rPr>
        <w:t>9.</w:t>
      </w:r>
      <w:r w:rsidR="005517DA" w:rsidRPr="0060469E">
        <w:rPr>
          <w:rFonts w:hint="eastAsia"/>
          <w:snapToGrid/>
        </w:rPr>
        <w:t xml:space="preserve">  </w:t>
      </w:r>
      <w:r w:rsidR="005517DA" w:rsidRPr="0060469E">
        <w:rPr>
          <w:snapToGrid/>
        </w:rPr>
        <w:t>请提供有关缔约国全国各地</w:t>
      </w:r>
      <w:r w:rsidR="005517DA" w:rsidRPr="0060469E">
        <w:rPr>
          <w:rFonts w:hint="eastAsia"/>
          <w:snapToGrid/>
        </w:rPr>
        <w:t>下层</w:t>
      </w:r>
      <w:r w:rsidRPr="0060469E">
        <w:rPr>
          <w:snapToGrid/>
        </w:rPr>
        <w:t>种姓和部落及森林居民中贫困程度的详细资料和统计数据。</w:t>
      </w:r>
    </w:p>
    <w:p w:rsidR="00C437CF" w:rsidRPr="0060469E" w:rsidRDefault="00C437CF" w:rsidP="00C437CF">
      <w:pPr>
        <w:ind w:firstLine="510"/>
        <w:rPr>
          <w:snapToGrid/>
        </w:rPr>
      </w:pPr>
      <w:r w:rsidRPr="0060469E">
        <w:rPr>
          <w:snapToGrid/>
        </w:rPr>
        <w:t>3</w:t>
      </w:r>
      <w:r w:rsidR="007F0284" w:rsidRPr="0060469E">
        <w:rPr>
          <w:snapToGrid/>
        </w:rPr>
        <w:t>0.</w:t>
      </w:r>
      <w:r w:rsidR="005517DA" w:rsidRPr="0060469E">
        <w:rPr>
          <w:rFonts w:hint="eastAsia"/>
          <w:snapToGrid/>
        </w:rPr>
        <w:t xml:space="preserve">  </w:t>
      </w:r>
      <w:r w:rsidRPr="0060469E">
        <w:rPr>
          <w:snapToGrid/>
        </w:rPr>
        <w:t>缔约国建立了何种机</w:t>
      </w:r>
      <w:r w:rsidR="005517DA" w:rsidRPr="0060469E">
        <w:rPr>
          <w:snapToGrid/>
        </w:rPr>
        <w:t>制来监督报告中提到的各种粮食供给计划之有效执行</w:t>
      </w:r>
      <w:r w:rsidR="007F0284" w:rsidRPr="0060469E">
        <w:rPr>
          <w:snapToGrid/>
        </w:rPr>
        <w:t>，</w:t>
      </w:r>
      <w:r w:rsidR="005517DA" w:rsidRPr="0060469E">
        <w:rPr>
          <w:snapToGrid/>
        </w:rPr>
        <w:t>并保证粮食的公</w:t>
      </w:r>
      <w:r w:rsidR="005517DA" w:rsidRPr="0060469E">
        <w:rPr>
          <w:rFonts w:hint="eastAsia"/>
          <w:snapToGrid/>
        </w:rPr>
        <w:t>平</w:t>
      </w:r>
      <w:r w:rsidRPr="0060469E">
        <w:rPr>
          <w:snapToGrid/>
        </w:rPr>
        <w:t>分配</w:t>
      </w:r>
      <w:r w:rsidR="007F0284" w:rsidRPr="0060469E">
        <w:rPr>
          <w:snapToGrid/>
        </w:rPr>
        <w:t>，</w:t>
      </w:r>
      <w:r w:rsidRPr="0060469E">
        <w:rPr>
          <w:snapToGrid/>
        </w:rPr>
        <w:t>尤其是对弱势和社会边际群体的粮食分配</w:t>
      </w:r>
      <w:r w:rsidR="007F0284" w:rsidRPr="0060469E">
        <w:rPr>
          <w:snapToGrid/>
        </w:rPr>
        <w:t>？</w:t>
      </w:r>
    </w:p>
    <w:p w:rsidR="00C437CF" w:rsidRPr="0060469E" w:rsidRDefault="00C437CF" w:rsidP="00C437CF">
      <w:pPr>
        <w:ind w:firstLine="510"/>
        <w:rPr>
          <w:snapToGrid/>
        </w:rPr>
      </w:pPr>
      <w:r w:rsidRPr="0060469E">
        <w:rPr>
          <w:snapToGrid/>
        </w:rPr>
        <w:t>3</w:t>
      </w:r>
      <w:r w:rsidR="007F0284" w:rsidRPr="0060469E">
        <w:rPr>
          <w:snapToGrid/>
        </w:rPr>
        <w:t>1.</w:t>
      </w:r>
      <w:r w:rsidR="005517DA" w:rsidRPr="0060469E">
        <w:rPr>
          <w:rFonts w:hint="eastAsia"/>
          <w:snapToGrid/>
        </w:rPr>
        <w:t xml:space="preserve">  </w:t>
      </w:r>
      <w:r w:rsidRPr="0060469E">
        <w:rPr>
          <w:snapToGrid/>
        </w:rPr>
        <w:t>关于报告第</w:t>
      </w:r>
      <w:r w:rsidRPr="0060469E">
        <w:rPr>
          <w:snapToGrid/>
        </w:rPr>
        <w:t>394</w:t>
      </w:r>
      <w:r w:rsidRPr="0060469E">
        <w:rPr>
          <w:snapToGrid/>
        </w:rPr>
        <w:t>段</w:t>
      </w:r>
      <w:r w:rsidR="007F0284" w:rsidRPr="0060469E">
        <w:rPr>
          <w:snapToGrid/>
        </w:rPr>
        <w:t>，</w:t>
      </w:r>
      <w:r w:rsidRPr="0060469E">
        <w:rPr>
          <w:snapToGrid/>
        </w:rPr>
        <w:t>请提供最新资料说明取代</w:t>
      </w:r>
      <w:r w:rsidRPr="0060469E">
        <w:rPr>
          <w:snapToGrid/>
        </w:rPr>
        <w:t>1966</w:t>
      </w:r>
      <w:r w:rsidRPr="0060469E">
        <w:rPr>
          <w:snapToGrid/>
        </w:rPr>
        <w:t>年《种子法》的法律及其对农民、尤其是其中最弱势和最贫穷者取得种子方面的影响。</w:t>
      </w:r>
    </w:p>
    <w:p w:rsidR="00C437CF" w:rsidRPr="0060469E" w:rsidRDefault="00C437CF" w:rsidP="00C437CF">
      <w:pPr>
        <w:ind w:firstLine="510"/>
        <w:rPr>
          <w:snapToGrid/>
        </w:rPr>
      </w:pPr>
      <w:r w:rsidRPr="0060469E">
        <w:rPr>
          <w:snapToGrid/>
        </w:rPr>
        <w:t>3</w:t>
      </w:r>
      <w:r w:rsidR="007F0284" w:rsidRPr="0060469E">
        <w:rPr>
          <w:snapToGrid/>
        </w:rPr>
        <w:t>2.</w:t>
      </w:r>
      <w:r w:rsidR="005517DA" w:rsidRPr="0060469E">
        <w:rPr>
          <w:rFonts w:hint="eastAsia"/>
          <w:snapToGrid/>
        </w:rPr>
        <w:t xml:space="preserve">  </w:t>
      </w:r>
      <w:r w:rsidRPr="0060469E">
        <w:rPr>
          <w:snapToGrid/>
        </w:rPr>
        <w:t>请提供包括统计数据在内的资料来说明饿死事件</w:t>
      </w:r>
      <w:r w:rsidR="007F0284" w:rsidRPr="0060469E">
        <w:rPr>
          <w:snapToGrid/>
        </w:rPr>
        <w:t>的</w:t>
      </w:r>
      <w:r w:rsidRPr="0060469E">
        <w:rPr>
          <w:snapToGrid/>
        </w:rPr>
        <w:t>发生情况以及缔约国防止这种死因所采取的措施。</w:t>
      </w:r>
    </w:p>
    <w:p w:rsidR="00C437CF" w:rsidRPr="0060469E" w:rsidRDefault="00C437CF" w:rsidP="00C437CF">
      <w:pPr>
        <w:ind w:firstLine="510"/>
        <w:rPr>
          <w:rFonts w:hint="eastAsia"/>
          <w:snapToGrid/>
        </w:rPr>
      </w:pPr>
      <w:r w:rsidRPr="0060469E">
        <w:rPr>
          <w:snapToGrid/>
        </w:rPr>
        <w:t>3</w:t>
      </w:r>
      <w:r w:rsidR="007F0284" w:rsidRPr="0060469E">
        <w:rPr>
          <w:snapToGrid/>
        </w:rPr>
        <w:t>3.</w:t>
      </w:r>
      <w:r w:rsidR="005517DA" w:rsidRPr="0060469E">
        <w:rPr>
          <w:rFonts w:hint="eastAsia"/>
          <w:snapToGrid/>
        </w:rPr>
        <w:t xml:space="preserve">  </w:t>
      </w:r>
      <w:r w:rsidRPr="0060469E">
        <w:rPr>
          <w:rFonts w:hint="eastAsia"/>
          <w:snapToGrid/>
        </w:rPr>
        <w:t>请提供统计资料说明由于开发项目而失去住所的</w:t>
      </w:r>
      <w:r w:rsidR="005517DA" w:rsidRPr="0060469E">
        <w:rPr>
          <w:rFonts w:hint="eastAsia"/>
          <w:snapToGrid/>
        </w:rPr>
        <w:t>人的情况</w:t>
      </w:r>
      <w:r w:rsidR="007F0284" w:rsidRPr="0060469E">
        <w:rPr>
          <w:rFonts w:hint="eastAsia"/>
          <w:snapToGrid/>
        </w:rPr>
        <w:t>，</w:t>
      </w:r>
      <w:r w:rsidR="005517DA" w:rsidRPr="0060469E">
        <w:rPr>
          <w:rFonts w:hint="eastAsia"/>
          <w:snapToGrid/>
        </w:rPr>
        <w:t>这些项目包括市区整顿</w:t>
      </w:r>
      <w:r w:rsidRPr="0060469E">
        <w:rPr>
          <w:rFonts w:hint="eastAsia"/>
          <w:snapToGrid/>
        </w:rPr>
        <w:t>、城市美化、大型水坝、基础设施的建造</w:t>
      </w:r>
      <w:r w:rsidR="007F0284" w:rsidRPr="0060469E">
        <w:rPr>
          <w:rFonts w:hint="eastAsia"/>
          <w:snapToGrid/>
        </w:rPr>
        <w:t>(</w:t>
      </w:r>
      <w:r w:rsidRPr="0060469E">
        <w:rPr>
          <w:rFonts w:hint="eastAsia"/>
          <w:snapToGrid/>
        </w:rPr>
        <w:t>例如孟买都市基础设施项目</w:t>
      </w:r>
      <w:r w:rsidR="007F0284" w:rsidRPr="0060469E">
        <w:rPr>
          <w:rFonts w:hint="eastAsia"/>
          <w:snapToGrid/>
        </w:rPr>
        <w:t>)</w:t>
      </w:r>
      <w:r w:rsidRPr="0060469E">
        <w:rPr>
          <w:rFonts w:hint="eastAsia"/>
          <w:snapToGrid/>
        </w:rPr>
        <w:t>和体育活动</w:t>
      </w:r>
      <w:r w:rsidR="007F0284" w:rsidRPr="0060469E">
        <w:rPr>
          <w:rFonts w:hint="eastAsia"/>
          <w:snapToGrid/>
        </w:rPr>
        <w:t>(</w:t>
      </w:r>
      <w:r w:rsidRPr="0060469E">
        <w:rPr>
          <w:rFonts w:hint="eastAsia"/>
          <w:snapToGrid/>
        </w:rPr>
        <w:t>例如英联邦运动会</w:t>
      </w:r>
      <w:r w:rsidR="007F0284" w:rsidRPr="0060469E">
        <w:rPr>
          <w:rFonts w:hint="eastAsia"/>
          <w:snapToGrid/>
        </w:rPr>
        <w:t>)</w:t>
      </w:r>
      <w:r w:rsidRPr="0060469E">
        <w:rPr>
          <w:rFonts w:hint="eastAsia"/>
          <w:snapToGrid/>
        </w:rPr>
        <w:t>。目前采取了何种具体</w:t>
      </w:r>
      <w:r w:rsidR="005517DA" w:rsidRPr="0060469E">
        <w:rPr>
          <w:rFonts w:hint="eastAsia"/>
          <w:snapToGrid/>
        </w:rPr>
        <w:t>措施</w:t>
      </w:r>
      <w:r w:rsidRPr="0060469E">
        <w:rPr>
          <w:rFonts w:hint="eastAsia"/>
          <w:snapToGrid/>
        </w:rPr>
        <w:t>来保证因上述情况失去住所地人</w:t>
      </w:r>
      <w:r w:rsidR="007F0284" w:rsidRPr="0060469E">
        <w:rPr>
          <w:rFonts w:hint="eastAsia"/>
          <w:snapToGrid/>
        </w:rPr>
        <w:t>，</w:t>
      </w:r>
      <w:r w:rsidRPr="0060469E">
        <w:rPr>
          <w:rFonts w:hint="eastAsia"/>
          <w:snapToGrid/>
        </w:rPr>
        <w:t>尤其是农业和农民社区对土地、住房和生计的权利得到保护</w:t>
      </w:r>
      <w:r w:rsidR="007F0284" w:rsidRPr="0060469E">
        <w:rPr>
          <w:rFonts w:hint="eastAsia"/>
          <w:snapToGrid/>
        </w:rPr>
        <w:t>？</w:t>
      </w:r>
    </w:p>
    <w:p w:rsidR="00C437CF" w:rsidRPr="0060469E" w:rsidRDefault="00C437CF" w:rsidP="00C437CF">
      <w:pPr>
        <w:ind w:firstLine="510"/>
        <w:rPr>
          <w:snapToGrid/>
        </w:rPr>
      </w:pPr>
      <w:r w:rsidRPr="0060469E">
        <w:rPr>
          <w:snapToGrid/>
        </w:rPr>
        <w:t>3</w:t>
      </w:r>
      <w:r w:rsidR="007F0284" w:rsidRPr="0060469E">
        <w:rPr>
          <w:snapToGrid/>
        </w:rPr>
        <w:t>4.</w:t>
      </w:r>
      <w:r w:rsidR="005517DA" w:rsidRPr="0060469E">
        <w:rPr>
          <w:rFonts w:hint="eastAsia"/>
          <w:snapToGrid/>
        </w:rPr>
        <w:t xml:space="preserve">  </w:t>
      </w:r>
      <w:r w:rsidR="005517DA" w:rsidRPr="0060469E">
        <w:rPr>
          <w:snapToGrid/>
        </w:rPr>
        <w:t>缔约国是如何为</w:t>
      </w:r>
      <w:r w:rsidR="005517DA" w:rsidRPr="0060469E">
        <w:rPr>
          <w:rFonts w:hint="eastAsia"/>
          <w:snapToGrid/>
        </w:rPr>
        <w:t>被</w:t>
      </w:r>
      <w:r w:rsidRPr="0060469E">
        <w:rPr>
          <w:snapToGrid/>
        </w:rPr>
        <w:t>法令迫迁</w:t>
      </w:r>
      <w:r w:rsidRPr="0060469E">
        <w:rPr>
          <w:rFonts w:hint="eastAsia"/>
          <w:snapToGrid/>
        </w:rPr>
        <w:t>的</w:t>
      </w:r>
      <w:r w:rsidRPr="0060469E">
        <w:rPr>
          <w:snapToGrid/>
        </w:rPr>
        <w:t>人解决住房问题的</w:t>
      </w:r>
      <w:r w:rsidR="007F0284" w:rsidRPr="0060469E">
        <w:rPr>
          <w:snapToGrid/>
        </w:rPr>
        <w:t>？</w:t>
      </w:r>
    </w:p>
    <w:p w:rsidR="00C437CF" w:rsidRPr="0060469E" w:rsidRDefault="00C437CF" w:rsidP="00C437CF">
      <w:pPr>
        <w:ind w:firstLine="510"/>
        <w:rPr>
          <w:snapToGrid/>
        </w:rPr>
      </w:pPr>
      <w:r w:rsidRPr="0060469E">
        <w:rPr>
          <w:snapToGrid/>
        </w:rPr>
        <w:t>3</w:t>
      </w:r>
      <w:r w:rsidR="007F0284" w:rsidRPr="0060469E">
        <w:rPr>
          <w:snapToGrid/>
        </w:rPr>
        <w:t>5.</w:t>
      </w:r>
      <w:r w:rsidR="005517DA" w:rsidRPr="0060469E">
        <w:rPr>
          <w:rFonts w:hint="eastAsia"/>
          <w:snapToGrid/>
        </w:rPr>
        <w:t xml:space="preserve">  </w:t>
      </w:r>
      <w:r w:rsidRPr="0060469E">
        <w:rPr>
          <w:snapToGrid/>
        </w:rPr>
        <w:t>请以统计资料说明缔约国内无家可归情况的普遍性。并请提供资料说明缔约国根据报告第</w:t>
      </w:r>
      <w:r w:rsidRPr="0060469E">
        <w:rPr>
          <w:snapToGrid/>
        </w:rPr>
        <w:t>412</w:t>
      </w:r>
      <w:r w:rsidRPr="0060469E">
        <w:rPr>
          <w:snapToGrid/>
        </w:rPr>
        <w:t>段所述</w:t>
      </w:r>
      <w:r w:rsidRPr="0060469E">
        <w:rPr>
          <w:snapToGrid/>
        </w:rPr>
        <w:t>1998—1999</w:t>
      </w:r>
      <w:r w:rsidRPr="0060469E">
        <w:rPr>
          <w:snapToGrid/>
        </w:rPr>
        <w:t>年《住房行动计划》和经修订的</w:t>
      </w:r>
      <w:r w:rsidRPr="0060469E">
        <w:rPr>
          <w:snapToGrid/>
        </w:rPr>
        <w:t>1998</w:t>
      </w:r>
      <w:r w:rsidRPr="0060469E">
        <w:rPr>
          <w:snapToGrid/>
        </w:rPr>
        <w:t>年《国家住房和住区政策》</w:t>
      </w:r>
      <w:r w:rsidRPr="0060469E">
        <w:rPr>
          <w:rFonts w:hint="eastAsia"/>
          <w:snapToGrid/>
        </w:rPr>
        <w:t>而</w:t>
      </w:r>
      <w:r w:rsidRPr="0060469E">
        <w:rPr>
          <w:snapToGrid/>
        </w:rPr>
        <w:t>采取措施的结果。并请提供资料说明国家为无家可归者开设的收容所</w:t>
      </w:r>
      <w:r w:rsidRPr="0060469E">
        <w:rPr>
          <w:rFonts w:hint="eastAsia"/>
          <w:snapToGrid/>
        </w:rPr>
        <w:t>的</w:t>
      </w:r>
      <w:r w:rsidRPr="0060469E">
        <w:rPr>
          <w:snapToGrid/>
        </w:rPr>
        <w:t>数量和可接纳的人数情况</w:t>
      </w:r>
      <w:r w:rsidR="007F0284" w:rsidRPr="0060469E">
        <w:rPr>
          <w:snapToGrid/>
        </w:rPr>
        <w:t>(</w:t>
      </w:r>
      <w:r w:rsidRPr="0060469E">
        <w:rPr>
          <w:snapToGrid/>
        </w:rPr>
        <w:t>报告第</w:t>
      </w:r>
      <w:r w:rsidRPr="0060469E">
        <w:rPr>
          <w:snapToGrid/>
        </w:rPr>
        <w:t>455</w:t>
      </w:r>
      <w:r w:rsidRPr="0060469E">
        <w:rPr>
          <w:snapToGrid/>
        </w:rPr>
        <w:t>段</w:t>
      </w:r>
      <w:r w:rsidR="007F0284" w:rsidRPr="0060469E">
        <w:rPr>
          <w:snapToGrid/>
        </w:rPr>
        <w:t>)</w:t>
      </w:r>
      <w:r w:rsidRPr="0060469E">
        <w:rPr>
          <w:snapToGrid/>
        </w:rPr>
        <w:t>。</w:t>
      </w:r>
    </w:p>
    <w:p w:rsidR="00C437CF" w:rsidRPr="0060469E" w:rsidRDefault="00C437CF" w:rsidP="0060469E">
      <w:pPr>
        <w:spacing w:after="240"/>
        <w:ind w:firstLine="510"/>
        <w:rPr>
          <w:snapToGrid/>
        </w:rPr>
      </w:pPr>
      <w:r w:rsidRPr="0060469E">
        <w:rPr>
          <w:snapToGrid/>
        </w:rPr>
        <w:t>3</w:t>
      </w:r>
      <w:r w:rsidR="007F0284" w:rsidRPr="0060469E">
        <w:rPr>
          <w:snapToGrid/>
        </w:rPr>
        <w:t>6.</w:t>
      </w:r>
      <w:r w:rsidR="005517DA" w:rsidRPr="0060469E">
        <w:rPr>
          <w:rFonts w:hint="eastAsia"/>
          <w:snapToGrid/>
        </w:rPr>
        <w:t xml:space="preserve">  </w:t>
      </w:r>
      <w:r w:rsidRPr="0060469E">
        <w:rPr>
          <w:snapToGrid/>
        </w:rPr>
        <w:t>根据住房和市区减贫部</w:t>
      </w:r>
      <w:r w:rsidRPr="0060469E">
        <w:rPr>
          <w:snapToGrid/>
        </w:rPr>
        <w:t>200</w:t>
      </w:r>
      <w:r w:rsidRPr="0060469E">
        <w:rPr>
          <w:rFonts w:hint="eastAsia"/>
          <w:snapToGrid/>
        </w:rPr>
        <w:t>6</w:t>
      </w:r>
      <w:r w:rsidRPr="0060469E">
        <w:rPr>
          <w:snapToGrid/>
        </w:rPr>
        <w:t>年</w:t>
      </w:r>
      <w:r w:rsidR="005517DA" w:rsidRPr="0060469E">
        <w:rPr>
          <w:rFonts w:hint="eastAsia"/>
          <w:snapToGrid/>
        </w:rPr>
        <w:t>最近</w:t>
      </w:r>
      <w:r w:rsidRPr="0060469E">
        <w:rPr>
          <w:snapToGrid/>
        </w:rPr>
        <w:t>的调查</w:t>
      </w:r>
      <w:r w:rsidR="007F0284" w:rsidRPr="0060469E">
        <w:rPr>
          <w:snapToGrid/>
        </w:rPr>
        <w:t>，</w:t>
      </w:r>
      <w:r w:rsidRPr="0060469E">
        <w:rPr>
          <w:snapToGrid/>
        </w:rPr>
        <w:t>贫民窟居民已经由</w:t>
      </w:r>
      <w:r w:rsidRPr="0060469E">
        <w:rPr>
          <w:snapToGrid/>
        </w:rPr>
        <w:t>1991</w:t>
      </w:r>
      <w:r w:rsidRPr="0060469E">
        <w:rPr>
          <w:snapToGrid/>
        </w:rPr>
        <w:t>年的</w:t>
      </w:r>
      <w:r w:rsidRPr="0060469E">
        <w:rPr>
          <w:snapToGrid/>
        </w:rPr>
        <w:t>2790</w:t>
      </w:r>
      <w:r w:rsidRPr="0060469E">
        <w:rPr>
          <w:snapToGrid/>
        </w:rPr>
        <w:t>万人上升到</w:t>
      </w:r>
      <w:r w:rsidRPr="0060469E">
        <w:rPr>
          <w:snapToGrid/>
        </w:rPr>
        <w:t>2001</w:t>
      </w:r>
      <w:r w:rsidRPr="0060469E">
        <w:rPr>
          <w:snapToGrid/>
        </w:rPr>
        <w:t>年的</w:t>
      </w:r>
      <w:r w:rsidRPr="0060469E">
        <w:rPr>
          <w:snapToGrid/>
        </w:rPr>
        <w:t>6180</w:t>
      </w:r>
      <w:r w:rsidRPr="0060469E">
        <w:rPr>
          <w:snapToGrid/>
        </w:rPr>
        <w:t>万人。有鉴于此</w:t>
      </w:r>
      <w:r w:rsidR="007F0284" w:rsidRPr="0060469E">
        <w:rPr>
          <w:snapToGrid/>
        </w:rPr>
        <w:t>，</w:t>
      </w:r>
      <w:r w:rsidRPr="0060469E">
        <w:rPr>
          <w:snapToGrid/>
        </w:rPr>
        <w:t>请评估贵国报告第</w:t>
      </w:r>
      <w:r w:rsidRPr="0060469E">
        <w:rPr>
          <w:snapToGrid/>
        </w:rPr>
        <w:t>454</w:t>
      </w:r>
      <w:r w:rsidRPr="0060469E">
        <w:rPr>
          <w:snapToGrid/>
        </w:rPr>
        <w:t>段中提到的国家贫民区发展方案的收效请况。</w:t>
      </w:r>
    </w:p>
    <w:p w:rsidR="00C437CF" w:rsidRPr="0060469E" w:rsidRDefault="00C437CF" w:rsidP="005517DA">
      <w:pPr>
        <w:pStyle w:val="Heading3"/>
        <w:rPr>
          <w:kern w:val="0"/>
        </w:rPr>
      </w:pPr>
      <w:r w:rsidRPr="0060469E">
        <w:rPr>
          <w:rFonts w:hint="eastAsia"/>
          <w:kern w:val="0"/>
        </w:rPr>
        <w:t>第</w:t>
      </w:r>
      <w:r w:rsidR="005517DA" w:rsidRPr="0060469E">
        <w:rPr>
          <w:rFonts w:hint="eastAsia"/>
          <w:kern w:val="0"/>
        </w:rPr>
        <w:t xml:space="preserve"> </w:t>
      </w:r>
      <w:r w:rsidRPr="0060469E">
        <w:rPr>
          <w:rFonts w:hint="eastAsia"/>
          <w:kern w:val="0"/>
        </w:rPr>
        <w:t>十</w:t>
      </w:r>
      <w:r w:rsidRPr="0060469E">
        <w:rPr>
          <w:kern w:val="0"/>
        </w:rPr>
        <w:t>二</w:t>
      </w:r>
      <w:r w:rsidR="005517DA" w:rsidRPr="0060469E">
        <w:rPr>
          <w:rFonts w:hint="eastAsia"/>
          <w:kern w:val="0"/>
        </w:rPr>
        <w:t xml:space="preserve"> </w:t>
      </w:r>
      <w:r w:rsidRPr="0060469E">
        <w:rPr>
          <w:rFonts w:hint="eastAsia"/>
          <w:kern w:val="0"/>
        </w:rPr>
        <w:t>条</w:t>
      </w:r>
    </w:p>
    <w:p w:rsidR="00C437CF" w:rsidRPr="0060469E" w:rsidRDefault="00C437CF" w:rsidP="00C437CF">
      <w:pPr>
        <w:ind w:firstLine="510"/>
        <w:rPr>
          <w:snapToGrid/>
        </w:rPr>
      </w:pPr>
      <w:r w:rsidRPr="0060469E">
        <w:rPr>
          <w:snapToGrid/>
        </w:rPr>
        <w:t>3</w:t>
      </w:r>
      <w:r w:rsidR="007F0284" w:rsidRPr="0060469E">
        <w:rPr>
          <w:snapToGrid/>
        </w:rPr>
        <w:t>7.</w:t>
      </w:r>
      <w:r w:rsidR="005517DA" w:rsidRPr="0060469E">
        <w:rPr>
          <w:rFonts w:hint="eastAsia"/>
          <w:snapToGrid/>
        </w:rPr>
        <w:t xml:space="preserve">  </w:t>
      </w:r>
      <w:r w:rsidRPr="0060469E">
        <w:rPr>
          <w:snapToGrid/>
        </w:rPr>
        <w:t>请提供按邦</w:t>
      </w:r>
      <w:r w:rsidR="007F0284" w:rsidRPr="0060469E">
        <w:rPr>
          <w:snapToGrid/>
        </w:rPr>
        <w:t>/</w:t>
      </w:r>
      <w:r w:rsidRPr="0060469E">
        <w:rPr>
          <w:snapToGrid/>
        </w:rPr>
        <w:t>中央直辖区分别开列的最新统计资料说明缔约国用于保健方面的公共开支。</w:t>
      </w:r>
    </w:p>
    <w:p w:rsidR="00C437CF" w:rsidRPr="0060469E" w:rsidRDefault="00C437CF" w:rsidP="00C437CF">
      <w:pPr>
        <w:ind w:firstLine="510"/>
        <w:rPr>
          <w:snapToGrid/>
        </w:rPr>
      </w:pPr>
      <w:r w:rsidRPr="0060469E">
        <w:rPr>
          <w:snapToGrid/>
        </w:rPr>
        <w:t>3</w:t>
      </w:r>
      <w:r w:rsidR="007F0284" w:rsidRPr="0060469E">
        <w:rPr>
          <w:snapToGrid/>
        </w:rPr>
        <w:t>8.</w:t>
      </w:r>
      <w:r w:rsidR="005517DA" w:rsidRPr="0060469E">
        <w:rPr>
          <w:rFonts w:hint="eastAsia"/>
          <w:snapToGrid/>
        </w:rPr>
        <w:t xml:space="preserve">  </w:t>
      </w:r>
      <w:r w:rsidRPr="0060469E">
        <w:rPr>
          <w:snapToGrid/>
        </w:rPr>
        <w:t>鉴于估计</w:t>
      </w:r>
      <w:r w:rsidRPr="0060469E">
        <w:rPr>
          <w:snapToGrid/>
        </w:rPr>
        <w:t>2002</w:t>
      </w:r>
      <w:r w:rsidRPr="0060469E">
        <w:rPr>
          <w:snapToGrid/>
        </w:rPr>
        <w:t>年底有</w:t>
      </w:r>
      <w:r w:rsidRPr="0060469E">
        <w:rPr>
          <w:snapToGrid/>
        </w:rPr>
        <w:t>458</w:t>
      </w:r>
      <w:r w:rsidR="005517DA" w:rsidRPr="0060469E">
        <w:rPr>
          <w:snapToGrid/>
        </w:rPr>
        <w:t>万人感染了</w:t>
      </w:r>
      <w:r w:rsidR="005517DA" w:rsidRPr="0060469E">
        <w:rPr>
          <w:rFonts w:hint="eastAsia"/>
          <w:snapToGrid/>
        </w:rPr>
        <w:t>艾</w:t>
      </w:r>
      <w:r w:rsidRPr="0060469E">
        <w:rPr>
          <w:snapToGrid/>
        </w:rPr>
        <w:t>滋病毒</w:t>
      </w:r>
      <w:r w:rsidR="007F0284" w:rsidRPr="0060469E">
        <w:rPr>
          <w:snapToGrid/>
        </w:rPr>
        <w:t>/</w:t>
      </w:r>
      <w:r w:rsidR="005517DA" w:rsidRPr="0060469E">
        <w:rPr>
          <w:rFonts w:hint="eastAsia"/>
          <w:snapToGrid/>
        </w:rPr>
        <w:t>艾</w:t>
      </w:r>
      <w:r w:rsidRPr="0060469E">
        <w:rPr>
          <w:snapToGrid/>
        </w:rPr>
        <w:t>滋病</w:t>
      </w:r>
      <w:r w:rsidR="007F0284" w:rsidRPr="0060469E">
        <w:rPr>
          <w:snapToGrid/>
        </w:rPr>
        <w:t>(</w:t>
      </w:r>
      <w:r w:rsidRPr="0060469E">
        <w:rPr>
          <w:snapToGrid/>
        </w:rPr>
        <w:t>报告第</w:t>
      </w:r>
      <w:r w:rsidRPr="0060469E">
        <w:rPr>
          <w:snapToGrid/>
        </w:rPr>
        <w:t>544</w:t>
      </w:r>
      <w:r w:rsidR="005517DA" w:rsidRPr="0060469E">
        <w:rPr>
          <w:snapToGrid/>
        </w:rPr>
        <w:t>段</w:t>
      </w:r>
      <w:r w:rsidR="007F0284" w:rsidRPr="0060469E">
        <w:rPr>
          <w:snapToGrid/>
        </w:rPr>
        <w:t>)</w:t>
      </w:r>
      <w:r w:rsidR="007F0284" w:rsidRPr="0060469E">
        <w:rPr>
          <w:snapToGrid/>
        </w:rPr>
        <w:t>，</w:t>
      </w:r>
      <w:r w:rsidR="005517DA" w:rsidRPr="0060469E">
        <w:rPr>
          <w:snapToGrid/>
        </w:rPr>
        <w:t>请提供资料说明国家</w:t>
      </w:r>
      <w:r w:rsidR="005517DA" w:rsidRPr="0060469E">
        <w:rPr>
          <w:rFonts w:hint="eastAsia"/>
          <w:snapToGrid/>
        </w:rPr>
        <w:t>艾</w:t>
      </w:r>
      <w:r w:rsidRPr="0060469E">
        <w:rPr>
          <w:snapToGrid/>
        </w:rPr>
        <w:t>滋病预防和控制政策产生</w:t>
      </w:r>
      <w:r w:rsidRPr="0060469E">
        <w:rPr>
          <w:rFonts w:hint="eastAsia"/>
          <w:snapToGrid/>
        </w:rPr>
        <w:t>的</w:t>
      </w:r>
      <w:r w:rsidR="00062BF4" w:rsidRPr="0060469E">
        <w:rPr>
          <w:snapToGrid/>
        </w:rPr>
        <w:t>影响。缔约国为有效解决社会上对</w:t>
      </w:r>
      <w:r w:rsidR="00062BF4" w:rsidRPr="0060469E">
        <w:rPr>
          <w:rFonts w:hint="eastAsia"/>
          <w:snapToGrid/>
        </w:rPr>
        <w:t>艾</w:t>
      </w:r>
      <w:r w:rsidRPr="0060469E">
        <w:rPr>
          <w:snapToGrid/>
        </w:rPr>
        <w:t>滋病毒</w:t>
      </w:r>
      <w:r w:rsidR="007F0284" w:rsidRPr="0060469E">
        <w:rPr>
          <w:snapToGrid/>
        </w:rPr>
        <w:t>/</w:t>
      </w:r>
      <w:r w:rsidR="005517DA" w:rsidRPr="0060469E">
        <w:rPr>
          <w:rFonts w:hint="eastAsia"/>
          <w:snapToGrid/>
        </w:rPr>
        <w:t>艾</w:t>
      </w:r>
      <w:r w:rsidRPr="0060469E">
        <w:rPr>
          <w:snapToGrid/>
        </w:rPr>
        <w:t>滋病患者及其家庭的歧视问题采取了何种措施</w:t>
      </w:r>
      <w:r w:rsidR="007F0284" w:rsidRPr="0060469E">
        <w:rPr>
          <w:snapToGrid/>
        </w:rPr>
        <w:t>？</w:t>
      </w:r>
    </w:p>
    <w:p w:rsidR="00C437CF" w:rsidRPr="0060469E" w:rsidRDefault="00C437CF" w:rsidP="00C437CF">
      <w:pPr>
        <w:ind w:firstLine="510"/>
        <w:rPr>
          <w:snapToGrid/>
        </w:rPr>
      </w:pPr>
      <w:r w:rsidRPr="0060469E">
        <w:rPr>
          <w:snapToGrid/>
        </w:rPr>
        <w:t>3</w:t>
      </w:r>
      <w:r w:rsidR="007F0284" w:rsidRPr="0060469E">
        <w:rPr>
          <w:snapToGrid/>
        </w:rPr>
        <w:t>9.</w:t>
      </w:r>
      <w:r w:rsidR="00062BF4" w:rsidRPr="0060469E">
        <w:rPr>
          <w:rFonts w:hint="eastAsia"/>
          <w:snapToGrid/>
        </w:rPr>
        <w:t xml:space="preserve">  </w:t>
      </w:r>
      <w:r w:rsidRPr="0060469E">
        <w:rPr>
          <w:snapToGrid/>
        </w:rPr>
        <w:t>鉴于不安全堕胎和由此造成的产妇死亡率很高</w:t>
      </w:r>
      <w:r w:rsidR="007F0284" w:rsidRPr="0060469E">
        <w:rPr>
          <w:snapToGrid/>
        </w:rPr>
        <w:t>，</w:t>
      </w:r>
      <w:r w:rsidRPr="0060469E">
        <w:rPr>
          <w:snapToGrid/>
        </w:rPr>
        <w:t>请提供详细资料说明缔约国为实现</w:t>
      </w:r>
      <w:r w:rsidR="00A06D3D" w:rsidRPr="0060469E">
        <w:rPr>
          <w:rFonts w:hint="eastAsia"/>
          <w:snapToGrid/>
        </w:rPr>
        <w:t>降低</w:t>
      </w:r>
      <w:r w:rsidRPr="0060469E">
        <w:rPr>
          <w:snapToGrid/>
        </w:rPr>
        <w:t>产妇死亡率</w:t>
      </w:r>
      <w:r w:rsidR="007F0284" w:rsidRPr="0060469E">
        <w:rPr>
          <w:snapToGrid/>
        </w:rPr>
        <w:t>(</w:t>
      </w:r>
      <w:r w:rsidRPr="0060469E">
        <w:rPr>
          <w:snapToGrid/>
        </w:rPr>
        <w:t>人口基金估计</w:t>
      </w:r>
      <w:r w:rsidR="007F0284" w:rsidRPr="0060469E">
        <w:rPr>
          <w:snapToGrid/>
        </w:rPr>
        <w:t>，</w:t>
      </w:r>
      <w:r w:rsidR="00A06D3D" w:rsidRPr="0060469E">
        <w:rPr>
          <w:rFonts w:hint="eastAsia"/>
          <w:snapToGrid/>
        </w:rPr>
        <w:t>截至</w:t>
      </w:r>
      <w:r w:rsidRPr="0060469E">
        <w:rPr>
          <w:snapToGrid/>
        </w:rPr>
        <w:t>2006</w:t>
      </w:r>
      <w:r w:rsidRPr="0060469E">
        <w:rPr>
          <w:snapToGrid/>
        </w:rPr>
        <w:t>年</w:t>
      </w:r>
      <w:r w:rsidRPr="0060469E">
        <w:rPr>
          <w:snapToGrid/>
        </w:rPr>
        <w:t>3</w:t>
      </w:r>
      <w:r w:rsidRPr="0060469E">
        <w:rPr>
          <w:snapToGrid/>
        </w:rPr>
        <w:t>月</w:t>
      </w:r>
      <w:r w:rsidR="007F0284" w:rsidRPr="0060469E">
        <w:rPr>
          <w:snapToGrid/>
        </w:rPr>
        <w:t>，</w:t>
      </w:r>
      <w:r w:rsidRPr="0060469E">
        <w:rPr>
          <w:snapToGrid/>
        </w:rPr>
        <w:t>每</w:t>
      </w:r>
      <w:r w:rsidRPr="0060469E">
        <w:rPr>
          <w:snapToGrid/>
        </w:rPr>
        <w:t>10</w:t>
      </w:r>
      <w:r w:rsidRPr="0060469E">
        <w:rPr>
          <w:snapToGrid/>
        </w:rPr>
        <w:t>万名活</w:t>
      </w:r>
      <w:r w:rsidR="000B3166" w:rsidRPr="0060469E">
        <w:rPr>
          <w:rFonts w:hint="eastAsia"/>
          <w:snapToGrid/>
        </w:rPr>
        <w:t>产儿</w:t>
      </w:r>
      <w:r w:rsidRPr="0060469E">
        <w:rPr>
          <w:snapToGrid/>
        </w:rPr>
        <w:t>中产妇死亡</w:t>
      </w:r>
      <w:r w:rsidR="000B3166" w:rsidRPr="0060469E">
        <w:rPr>
          <w:rFonts w:hint="eastAsia"/>
          <w:snapToGrid/>
        </w:rPr>
        <w:t>数达</w:t>
      </w:r>
      <w:r w:rsidR="000B3166" w:rsidRPr="0060469E">
        <w:rPr>
          <w:rFonts w:hint="eastAsia"/>
          <w:snapToGrid/>
        </w:rPr>
        <w:t>540</w:t>
      </w:r>
      <w:r w:rsidR="000B3166" w:rsidRPr="0060469E">
        <w:rPr>
          <w:rFonts w:hint="eastAsia"/>
          <w:snapToGrid/>
        </w:rPr>
        <w:t>人</w:t>
      </w:r>
      <w:r w:rsidR="007F0284" w:rsidRPr="0060469E">
        <w:rPr>
          <w:snapToGrid/>
        </w:rPr>
        <w:t>)</w:t>
      </w:r>
      <w:r w:rsidRPr="0060469E">
        <w:rPr>
          <w:snapToGrid/>
        </w:rPr>
        <w:t>而采取的</w:t>
      </w:r>
      <w:r w:rsidR="000B3166" w:rsidRPr="0060469E">
        <w:rPr>
          <w:rFonts w:hint="eastAsia"/>
          <w:snapToGrid/>
        </w:rPr>
        <w:t>实际</w:t>
      </w:r>
      <w:r w:rsidRPr="0060469E">
        <w:rPr>
          <w:snapToGrid/>
        </w:rPr>
        <w:t>措施、以及为改善妇女和女童生殖健康而采取的措施</w:t>
      </w:r>
      <w:r w:rsidR="007F0284" w:rsidRPr="0060469E">
        <w:rPr>
          <w:snapToGrid/>
        </w:rPr>
        <w:t>(</w:t>
      </w:r>
      <w:r w:rsidRPr="0060469E">
        <w:rPr>
          <w:snapToGrid/>
        </w:rPr>
        <w:t>报告第</w:t>
      </w:r>
      <w:r w:rsidRPr="0060469E">
        <w:rPr>
          <w:snapToGrid/>
        </w:rPr>
        <w:t>567</w:t>
      </w:r>
      <w:r w:rsidRPr="0060469E">
        <w:rPr>
          <w:snapToGrid/>
        </w:rPr>
        <w:t>段</w:t>
      </w:r>
      <w:r w:rsidR="007F0284" w:rsidRPr="0060469E">
        <w:rPr>
          <w:snapToGrid/>
        </w:rPr>
        <w:t>)</w:t>
      </w:r>
      <w:r w:rsidRPr="0060469E">
        <w:rPr>
          <w:snapToGrid/>
        </w:rPr>
        <w:t>。</w:t>
      </w:r>
    </w:p>
    <w:p w:rsidR="00C437CF" w:rsidRPr="0060469E" w:rsidRDefault="00C437CF" w:rsidP="00C437CF">
      <w:pPr>
        <w:ind w:firstLine="510"/>
        <w:rPr>
          <w:snapToGrid/>
        </w:rPr>
      </w:pPr>
      <w:r w:rsidRPr="0060469E">
        <w:rPr>
          <w:snapToGrid/>
        </w:rPr>
        <w:t>4</w:t>
      </w:r>
      <w:r w:rsidR="007F0284" w:rsidRPr="0060469E">
        <w:rPr>
          <w:snapToGrid/>
        </w:rPr>
        <w:t>0.</w:t>
      </w:r>
      <w:r w:rsidR="000B3166" w:rsidRPr="0060469E">
        <w:rPr>
          <w:rFonts w:hint="eastAsia"/>
          <w:snapToGrid/>
        </w:rPr>
        <w:t xml:space="preserve">  </w:t>
      </w:r>
      <w:r w:rsidRPr="0060469E">
        <w:rPr>
          <w:snapToGrid/>
        </w:rPr>
        <w:t>为普</w:t>
      </w:r>
      <w:r w:rsidRPr="0060469E">
        <w:rPr>
          <w:rFonts w:hint="eastAsia"/>
          <w:snapToGrid/>
        </w:rPr>
        <w:t>及</w:t>
      </w:r>
      <w:r w:rsidRPr="0060469E">
        <w:rPr>
          <w:snapToGrid/>
        </w:rPr>
        <w:t>计划生育服务</w:t>
      </w:r>
      <w:r w:rsidR="007C261E" w:rsidRPr="0060469E">
        <w:rPr>
          <w:rFonts w:hint="eastAsia"/>
          <w:snapToGrid/>
        </w:rPr>
        <w:t>采取的措施</w:t>
      </w:r>
      <w:r w:rsidR="007F0284" w:rsidRPr="0060469E">
        <w:rPr>
          <w:snapToGrid/>
        </w:rPr>
        <w:t>，</w:t>
      </w:r>
      <w:r w:rsidRPr="0060469E">
        <w:rPr>
          <w:snapToGrid/>
        </w:rPr>
        <w:t>包括</w:t>
      </w:r>
      <w:r w:rsidRPr="0060469E">
        <w:rPr>
          <w:rFonts w:hint="eastAsia"/>
          <w:snapToGrid/>
        </w:rPr>
        <w:t>为</w:t>
      </w:r>
      <w:r w:rsidRPr="0060469E">
        <w:rPr>
          <w:snapToGrid/>
        </w:rPr>
        <w:t>有需要的妇女和女童</w:t>
      </w:r>
      <w:r w:rsidR="007C261E" w:rsidRPr="0060469E">
        <w:rPr>
          <w:rFonts w:hint="eastAsia"/>
          <w:snapToGrid/>
        </w:rPr>
        <w:t>提供即</w:t>
      </w:r>
      <w:r w:rsidRPr="0060469E">
        <w:rPr>
          <w:rFonts w:hint="eastAsia"/>
          <w:snapToGrid/>
        </w:rPr>
        <w:t>时</w:t>
      </w:r>
      <w:r w:rsidRPr="0060469E">
        <w:rPr>
          <w:snapToGrid/>
        </w:rPr>
        <w:t>避孕而</w:t>
      </w:r>
      <w:r w:rsidR="007C261E" w:rsidRPr="0060469E">
        <w:rPr>
          <w:rFonts w:hint="eastAsia"/>
          <w:snapToGrid/>
        </w:rPr>
        <w:t>采取</w:t>
      </w:r>
      <w:r w:rsidRPr="0060469E">
        <w:rPr>
          <w:snapToGrid/>
        </w:rPr>
        <w:t>了何种措施</w:t>
      </w:r>
      <w:r w:rsidR="007F0284" w:rsidRPr="0060469E">
        <w:rPr>
          <w:snapToGrid/>
        </w:rPr>
        <w:t>？</w:t>
      </w:r>
    </w:p>
    <w:p w:rsidR="00C437CF" w:rsidRPr="0060469E" w:rsidRDefault="00C437CF" w:rsidP="00C437CF">
      <w:pPr>
        <w:ind w:firstLine="510"/>
        <w:rPr>
          <w:rFonts w:hint="eastAsia"/>
          <w:snapToGrid/>
        </w:rPr>
      </w:pPr>
      <w:r w:rsidRPr="0060469E">
        <w:rPr>
          <w:snapToGrid/>
        </w:rPr>
        <w:t>4</w:t>
      </w:r>
      <w:r w:rsidR="007F0284" w:rsidRPr="0060469E">
        <w:rPr>
          <w:snapToGrid/>
        </w:rPr>
        <w:t>1.</w:t>
      </w:r>
      <w:r w:rsidR="007C261E" w:rsidRPr="0060469E">
        <w:rPr>
          <w:rFonts w:hint="eastAsia"/>
          <w:snapToGrid/>
        </w:rPr>
        <w:t xml:space="preserve">  </w:t>
      </w:r>
      <w:r w:rsidRPr="0060469E">
        <w:rPr>
          <w:snapToGrid/>
        </w:rPr>
        <w:t>请提供资料说明缔约国内</w:t>
      </w:r>
      <w:r w:rsidR="007C261E" w:rsidRPr="0060469E">
        <w:rPr>
          <w:rFonts w:hint="eastAsia"/>
          <w:snapToGrid/>
        </w:rPr>
        <w:t>使用</w:t>
      </w:r>
      <w:r w:rsidRPr="0060469E">
        <w:rPr>
          <w:snapToGrid/>
        </w:rPr>
        <w:t>女性绝育手术作为避孕方法的普遍性。对此</w:t>
      </w:r>
      <w:r w:rsidR="007F0284" w:rsidRPr="0060469E">
        <w:rPr>
          <w:snapToGrid/>
        </w:rPr>
        <w:t>，</w:t>
      </w:r>
      <w:r w:rsidRPr="0060469E">
        <w:rPr>
          <w:snapToGrid/>
        </w:rPr>
        <w:t>请提供资料说明缔约国对最高法院就</w:t>
      </w:r>
      <w:r w:rsidRPr="0060469E">
        <w:rPr>
          <w:snapToGrid/>
        </w:rPr>
        <w:t>2004</w:t>
      </w:r>
      <w:r w:rsidRPr="0060469E">
        <w:rPr>
          <w:snapToGrid/>
        </w:rPr>
        <w:t>年的公共利益案件所作裁决的反应</w:t>
      </w:r>
      <w:r w:rsidR="007F0284" w:rsidRPr="0060469E">
        <w:rPr>
          <w:snapToGrid/>
        </w:rPr>
        <w:t>，</w:t>
      </w:r>
      <w:r w:rsidRPr="0060469E">
        <w:rPr>
          <w:snapToGrid/>
        </w:rPr>
        <w:t>该案涉及到一些邦的公共保健官员逼迫妇女接受不安全的绝育手术</w:t>
      </w:r>
      <w:r w:rsidR="007F0284" w:rsidRPr="0060469E">
        <w:rPr>
          <w:snapToGrid/>
        </w:rPr>
        <w:t>，</w:t>
      </w:r>
      <w:r w:rsidRPr="0060469E">
        <w:rPr>
          <w:snapToGrid/>
        </w:rPr>
        <w:t>造成了手术失</w:t>
      </w:r>
      <w:r w:rsidRPr="0060469E">
        <w:rPr>
          <w:rFonts w:hint="eastAsia"/>
          <w:snapToGrid/>
        </w:rPr>
        <w:t>误</w:t>
      </w:r>
      <w:r w:rsidRPr="0060469E">
        <w:rPr>
          <w:snapToGrid/>
        </w:rPr>
        <w:t>甚至死亡。</w:t>
      </w:r>
    </w:p>
    <w:p w:rsidR="00C437CF" w:rsidRPr="0060469E" w:rsidRDefault="00C437CF" w:rsidP="0060469E">
      <w:pPr>
        <w:spacing w:after="240"/>
        <w:ind w:firstLine="510"/>
        <w:rPr>
          <w:snapToGrid/>
        </w:rPr>
      </w:pPr>
      <w:r w:rsidRPr="0060469E">
        <w:rPr>
          <w:snapToGrid/>
        </w:rPr>
        <w:t>4</w:t>
      </w:r>
      <w:r w:rsidR="007F0284" w:rsidRPr="0060469E">
        <w:rPr>
          <w:snapToGrid/>
        </w:rPr>
        <w:t>2.</w:t>
      </w:r>
      <w:r w:rsidR="0071076E" w:rsidRPr="0060469E">
        <w:rPr>
          <w:rFonts w:hint="eastAsia"/>
          <w:snapToGrid/>
        </w:rPr>
        <w:t xml:space="preserve">  </w:t>
      </w:r>
      <w:r w:rsidRPr="0060469E">
        <w:rPr>
          <w:snapToGrid/>
        </w:rPr>
        <w:t>除了报告第</w:t>
      </w:r>
      <w:r w:rsidRPr="0060469E">
        <w:rPr>
          <w:snapToGrid/>
        </w:rPr>
        <w:t>271</w:t>
      </w:r>
      <w:r w:rsidRPr="0060469E">
        <w:rPr>
          <w:snapToGrid/>
        </w:rPr>
        <w:t>至</w:t>
      </w:r>
      <w:r w:rsidRPr="0060469E">
        <w:rPr>
          <w:snapToGrid/>
        </w:rPr>
        <w:t>273</w:t>
      </w:r>
      <w:r w:rsidRPr="0060469E">
        <w:rPr>
          <w:snapToGrid/>
        </w:rPr>
        <w:t>段和</w:t>
      </w:r>
      <w:r w:rsidRPr="0060469E">
        <w:rPr>
          <w:snapToGrid/>
        </w:rPr>
        <w:t>461</w:t>
      </w:r>
      <w:r w:rsidRPr="0060469E">
        <w:rPr>
          <w:snapToGrid/>
        </w:rPr>
        <w:t>至</w:t>
      </w:r>
      <w:r w:rsidRPr="0060469E">
        <w:rPr>
          <w:snapToGrid/>
        </w:rPr>
        <w:t>463</w:t>
      </w:r>
      <w:r w:rsidRPr="0060469E">
        <w:rPr>
          <w:snapToGrid/>
        </w:rPr>
        <w:t>段提供的资料之外</w:t>
      </w:r>
      <w:r w:rsidR="007F0284" w:rsidRPr="0060469E">
        <w:rPr>
          <w:snapToGrid/>
        </w:rPr>
        <w:t>，</w:t>
      </w:r>
      <w:r w:rsidRPr="0060469E">
        <w:rPr>
          <w:snapToGrid/>
        </w:rPr>
        <w:t>请说明</w:t>
      </w:r>
      <w:r w:rsidRPr="0060469E">
        <w:rPr>
          <w:rFonts w:hint="eastAsia"/>
          <w:snapToGrid/>
        </w:rPr>
        <w:t>、</w:t>
      </w:r>
      <w:r w:rsidRPr="0060469E">
        <w:rPr>
          <w:snapToGrid/>
        </w:rPr>
        <w:t>包括提供最新统计数据说明该国各地居民</w:t>
      </w:r>
      <w:r w:rsidR="0071076E" w:rsidRPr="0060469E">
        <w:rPr>
          <w:rFonts w:hint="eastAsia"/>
          <w:snapToGrid/>
        </w:rPr>
        <w:t>享有</w:t>
      </w:r>
      <w:r w:rsidR="0071076E" w:rsidRPr="0060469E">
        <w:rPr>
          <w:snapToGrid/>
        </w:rPr>
        <w:t>安全饮水权利的</w:t>
      </w:r>
      <w:r w:rsidR="0071076E" w:rsidRPr="0060469E">
        <w:rPr>
          <w:rFonts w:hint="eastAsia"/>
          <w:snapToGrid/>
        </w:rPr>
        <w:t>普遍</w:t>
      </w:r>
      <w:r w:rsidRPr="0060469E">
        <w:rPr>
          <w:snapToGrid/>
        </w:rPr>
        <w:t>情况。</w:t>
      </w:r>
    </w:p>
    <w:p w:rsidR="00C437CF" w:rsidRPr="0060469E" w:rsidRDefault="00C437CF" w:rsidP="0071076E">
      <w:pPr>
        <w:pStyle w:val="Heading3"/>
        <w:rPr>
          <w:rFonts w:hint="eastAsia"/>
          <w:kern w:val="0"/>
        </w:rPr>
      </w:pPr>
      <w:r w:rsidRPr="0060469E">
        <w:rPr>
          <w:rFonts w:hint="eastAsia"/>
          <w:kern w:val="0"/>
        </w:rPr>
        <w:t>第十</w:t>
      </w:r>
      <w:r w:rsidRPr="0060469E">
        <w:rPr>
          <w:kern w:val="0"/>
        </w:rPr>
        <w:t>三和第十四段</w:t>
      </w:r>
    </w:p>
    <w:p w:rsidR="00C437CF" w:rsidRPr="0060469E" w:rsidRDefault="00C437CF" w:rsidP="00C437CF">
      <w:pPr>
        <w:ind w:firstLine="510"/>
        <w:rPr>
          <w:rFonts w:hint="eastAsia"/>
          <w:snapToGrid/>
        </w:rPr>
      </w:pPr>
      <w:r w:rsidRPr="0060469E">
        <w:rPr>
          <w:snapToGrid/>
        </w:rPr>
        <w:t>4</w:t>
      </w:r>
      <w:r w:rsidR="007F0284" w:rsidRPr="0060469E">
        <w:rPr>
          <w:snapToGrid/>
        </w:rPr>
        <w:t>3.</w:t>
      </w:r>
      <w:r w:rsidR="0071076E" w:rsidRPr="0060469E">
        <w:rPr>
          <w:rFonts w:hint="eastAsia"/>
          <w:snapToGrid/>
        </w:rPr>
        <w:t xml:space="preserve">  </w:t>
      </w:r>
      <w:r w:rsidR="00DC653A" w:rsidRPr="0060469E">
        <w:rPr>
          <w:snapToGrid/>
        </w:rPr>
        <w:t>请提供</w:t>
      </w:r>
      <w:r w:rsidR="00DC653A" w:rsidRPr="0060469E">
        <w:rPr>
          <w:rFonts w:hint="eastAsia"/>
          <w:snapToGrid/>
        </w:rPr>
        <w:t>最新统计资料说明</w:t>
      </w:r>
      <w:r w:rsidR="007F0284" w:rsidRPr="0060469E">
        <w:rPr>
          <w:rFonts w:hint="eastAsia"/>
          <w:snapToGrid/>
        </w:rPr>
        <w:t>按</w:t>
      </w:r>
      <w:r w:rsidRPr="0060469E">
        <w:rPr>
          <w:snapToGrid/>
        </w:rPr>
        <w:t>邦</w:t>
      </w:r>
      <w:r w:rsidR="007F0284" w:rsidRPr="0060469E">
        <w:rPr>
          <w:snapToGrid/>
        </w:rPr>
        <w:t>/</w:t>
      </w:r>
      <w:r w:rsidR="007F0284" w:rsidRPr="0060469E">
        <w:rPr>
          <w:snapToGrid/>
        </w:rPr>
        <w:t>中央直辖区分别开列的</w:t>
      </w:r>
      <w:r w:rsidR="00DC653A" w:rsidRPr="0060469E">
        <w:rPr>
          <w:snapToGrid/>
        </w:rPr>
        <w:t>最近五年用于教育的公共开支</w:t>
      </w:r>
      <w:r w:rsidR="00DC653A" w:rsidRPr="0060469E">
        <w:rPr>
          <w:rFonts w:hint="eastAsia"/>
          <w:snapToGrid/>
        </w:rPr>
        <w:t>情况</w:t>
      </w:r>
      <w:r w:rsidRPr="0060469E">
        <w:rPr>
          <w:snapToGrid/>
        </w:rPr>
        <w:t>。</w:t>
      </w:r>
    </w:p>
    <w:p w:rsidR="00C437CF" w:rsidRPr="0060469E" w:rsidRDefault="00C437CF" w:rsidP="00C437CF">
      <w:pPr>
        <w:ind w:firstLine="510"/>
        <w:rPr>
          <w:rFonts w:hint="eastAsia"/>
          <w:snapToGrid/>
        </w:rPr>
      </w:pPr>
      <w:r w:rsidRPr="0060469E">
        <w:rPr>
          <w:snapToGrid/>
        </w:rPr>
        <w:t>4</w:t>
      </w:r>
      <w:r w:rsidR="007F0284" w:rsidRPr="0060469E">
        <w:rPr>
          <w:snapToGrid/>
        </w:rPr>
        <w:t>4.</w:t>
      </w:r>
      <w:r w:rsidR="000A1122" w:rsidRPr="0060469E">
        <w:rPr>
          <w:rFonts w:hint="eastAsia"/>
          <w:snapToGrid/>
        </w:rPr>
        <w:t xml:space="preserve">  </w:t>
      </w:r>
      <w:r w:rsidR="000A1122" w:rsidRPr="0060469E">
        <w:rPr>
          <w:rFonts w:hint="eastAsia"/>
          <w:snapToGrid/>
        </w:rPr>
        <w:t>请提供详细</w:t>
      </w:r>
      <w:r w:rsidRPr="0060469E">
        <w:rPr>
          <w:rFonts w:hint="eastAsia"/>
          <w:snapToGrid/>
        </w:rPr>
        <w:t>资料说明采取了何种措施</w:t>
      </w:r>
      <w:r w:rsidR="007F0284" w:rsidRPr="0060469E">
        <w:rPr>
          <w:rFonts w:hint="eastAsia"/>
          <w:snapToGrid/>
        </w:rPr>
        <w:t>，</w:t>
      </w:r>
      <w:r w:rsidRPr="0060469E">
        <w:rPr>
          <w:rFonts w:hint="eastAsia"/>
          <w:snapToGrid/>
        </w:rPr>
        <w:t>以提高包括达利特人和部落群体在内的弱势和社会边际社区儿童</w:t>
      </w:r>
      <w:r w:rsidR="000A1122" w:rsidRPr="0060469E">
        <w:rPr>
          <w:rFonts w:hint="eastAsia"/>
          <w:snapToGrid/>
        </w:rPr>
        <w:t>的</w:t>
      </w:r>
      <w:r w:rsidRPr="0060469E">
        <w:rPr>
          <w:rFonts w:hint="eastAsia"/>
          <w:snapToGrid/>
        </w:rPr>
        <w:t>小学和中学入学率和出勤率。</w:t>
      </w:r>
    </w:p>
    <w:p w:rsidR="00C437CF" w:rsidRPr="0060469E" w:rsidRDefault="00C437CF" w:rsidP="0060469E">
      <w:pPr>
        <w:spacing w:after="240"/>
        <w:ind w:firstLine="510"/>
        <w:rPr>
          <w:snapToGrid/>
        </w:rPr>
      </w:pPr>
      <w:r w:rsidRPr="0060469E">
        <w:rPr>
          <w:snapToGrid/>
        </w:rPr>
        <w:t>4</w:t>
      </w:r>
      <w:r w:rsidR="007F0284" w:rsidRPr="0060469E">
        <w:rPr>
          <w:snapToGrid/>
        </w:rPr>
        <w:t>5.</w:t>
      </w:r>
      <w:r w:rsidR="000A1122" w:rsidRPr="0060469E">
        <w:rPr>
          <w:rFonts w:hint="eastAsia"/>
          <w:snapToGrid/>
        </w:rPr>
        <w:t xml:space="preserve">  </w:t>
      </w:r>
      <w:r w:rsidRPr="0060469E">
        <w:rPr>
          <w:snapToGrid/>
        </w:rPr>
        <w:t>请提供有关职业教育和技术教育方面的资料</w:t>
      </w:r>
      <w:r w:rsidR="007F0284" w:rsidRPr="0060469E">
        <w:rPr>
          <w:snapToGrid/>
        </w:rPr>
        <w:t>，</w:t>
      </w:r>
      <w:r w:rsidRPr="0060469E">
        <w:rPr>
          <w:snapToGrid/>
        </w:rPr>
        <w:t>包括统</w:t>
      </w:r>
      <w:r w:rsidR="000A1122" w:rsidRPr="0060469E">
        <w:rPr>
          <w:snapToGrid/>
        </w:rPr>
        <w:t>计数据</w:t>
      </w:r>
      <w:r w:rsidR="007F0284" w:rsidRPr="0060469E">
        <w:rPr>
          <w:snapToGrid/>
        </w:rPr>
        <w:t>，</w:t>
      </w:r>
      <w:r w:rsidR="000A1122" w:rsidRPr="0060469E">
        <w:rPr>
          <w:snapToGrid/>
        </w:rPr>
        <w:t>并据此说明弱势和社会边际社区</w:t>
      </w:r>
      <w:r w:rsidR="007F0284" w:rsidRPr="0060469E">
        <w:rPr>
          <w:snapToGrid/>
        </w:rPr>
        <w:t>，</w:t>
      </w:r>
      <w:r w:rsidR="000A1122" w:rsidRPr="0060469E">
        <w:rPr>
          <w:snapToGrid/>
        </w:rPr>
        <w:t>包括达利特人和部落群体</w:t>
      </w:r>
      <w:r w:rsidRPr="0060469E">
        <w:rPr>
          <w:snapToGrid/>
        </w:rPr>
        <w:t>接受此类教育的情况。</w:t>
      </w:r>
    </w:p>
    <w:p w:rsidR="00C437CF" w:rsidRPr="0060469E" w:rsidRDefault="00C437CF" w:rsidP="000A1122">
      <w:pPr>
        <w:pStyle w:val="Heading3"/>
        <w:rPr>
          <w:rFonts w:hint="eastAsia"/>
          <w:kern w:val="0"/>
        </w:rPr>
      </w:pPr>
      <w:r w:rsidRPr="0060469E">
        <w:rPr>
          <w:rFonts w:hint="eastAsia"/>
          <w:kern w:val="0"/>
        </w:rPr>
        <w:t>第</w:t>
      </w:r>
      <w:r w:rsidR="000A1122" w:rsidRPr="0060469E">
        <w:rPr>
          <w:rFonts w:hint="eastAsia"/>
          <w:kern w:val="0"/>
        </w:rPr>
        <w:t xml:space="preserve"> </w:t>
      </w:r>
      <w:r w:rsidRPr="0060469E">
        <w:rPr>
          <w:rFonts w:hint="eastAsia"/>
          <w:kern w:val="0"/>
        </w:rPr>
        <w:t>十五</w:t>
      </w:r>
      <w:r w:rsidR="000A1122" w:rsidRPr="0060469E">
        <w:rPr>
          <w:rFonts w:hint="eastAsia"/>
          <w:kern w:val="0"/>
        </w:rPr>
        <w:t xml:space="preserve"> </w:t>
      </w:r>
      <w:r w:rsidRPr="0060469E">
        <w:rPr>
          <w:rFonts w:hint="eastAsia"/>
          <w:kern w:val="0"/>
        </w:rPr>
        <w:t>条</w:t>
      </w:r>
    </w:p>
    <w:p w:rsidR="00C437CF" w:rsidRPr="0060469E" w:rsidRDefault="00C437CF" w:rsidP="00C437CF">
      <w:pPr>
        <w:ind w:firstLine="510"/>
        <w:rPr>
          <w:snapToGrid/>
        </w:rPr>
      </w:pPr>
      <w:r w:rsidRPr="0060469E">
        <w:rPr>
          <w:snapToGrid/>
        </w:rPr>
        <w:t>4</w:t>
      </w:r>
      <w:r w:rsidR="007F0284" w:rsidRPr="0060469E">
        <w:rPr>
          <w:snapToGrid/>
        </w:rPr>
        <w:t>6.</w:t>
      </w:r>
      <w:r w:rsidR="000A1122" w:rsidRPr="0060469E">
        <w:rPr>
          <w:rFonts w:hint="eastAsia"/>
          <w:snapToGrid/>
        </w:rPr>
        <w:t xml:space="preserve">  </w:t>
      </w:r>
      <w:r w:rsidRPr="0060469E">
        <w:rPr>
          <w:snapToGrid/>
        </w:rPr>
        <w:t>请提供</w:t>
      </w:r>
      <w:r w:rsidR="000A1122" w:rsidRPr="0060469E">
        <w:rPr>
          <w:snapToGrid/>
        </w:rPr>
        <w:t>资料说明官方的课程包含人权教育、尤其是鼓励宽容和尊重所有群体</w:t>
      </w:r>
      <w:r w:rsidRPr="0060469E">
        <w:rPr>
          <w:snapToGrid/>
        </w:rPr>
        <w:t>教育的普</w:t>
      </w:r>
      <w:r w:rsidRPr="0060469E">
        <w:rPr>
          <w:rFonts w:hint="eastAsia"/>
          <w:snapToGrid/>
        </w:rPr>
        <w:t>及程度</w:t>
      </w:r>
      <w:r w:rsidRPr="0060469E">
        <w:rPr>
          <w:snapToGrid/>
        </w:rPr>
        <w:t>。缔约国对此采用印刷、广播媒体和信息技术的普</w:t>
      </w:r>
      <w:r w:rsidRPr="0060469E">
        <w:rPr>
          <w:rFonts w:hint="eastAsia"/>
          <w:snapToGrid/>
        </w:rPr>
        <w:t>遍</w:t>
      </w:r>
      <w:r w:rsidRPr="0060469E">
        <w:rPr>
          <w:snapToGrid/>
        </w:rPr>
        <w:t>性如何</w:t>
      </w:r>
      <w:r w:rsidR="007F0284" w:rsidRPr="0060469E">
        <w:rPr>
          <w:snapToGrid/>
        </w:rPr>
        <w:t>？</w:t>
      </w:r>
    </w:p>
    <w:p w:rsidR="00C437CF" w:rsidRPr="0060469E" w:rsidRDefault="00C437CF" w:rsidP="00C437CF">
      <w:pPr>
        <w:ind w:firstLine="510"/>
        <w:rPr>
          <w:rFonts w:hint="eastAsia"/>
          <w:snapToGrid/>
        </w:rPr>
      </w:pPr>
      <w:r w:rsidRPr="0060469E">
        <w:rPr>
          <w:snapToGrid/>
        </w:rPr>
        <w:t>4</w:t>
      </w:r>
      <w:r w:rsidR="007F0284" w:rsidRPr="0060469E">
        <w:rPr>
          <w:snapToGrid/>
        </w:rPr>
        <w:t>7.</w:t>
      </w:r>
      <w:r w:rsidR="000A1122" w:rsidRPr="0060469E">
        <w:rPr>
          <w:rFonts w:hint="eastAsia"/>
          <w:snapToGrid/>
        </w:rPr>
        <w:t xml:space="preserve">  </w:t>
      </w:r>
      <w:r w:rsidRPr="0060469E">
        <w:rPr>
          <w:snapToGrid/>
        </w:rPr>
        <w:t>缔约国</w:t>
      </w:r>
      <w:r w:rsidRPr="0060469E">
        <w:rPr>
          <w:rFonts w:hint="eastAsia"/>
          <w:snapToGrid/>
        </w:rPr>
        <w:t>为</w:t>
      </w:r>
      <w:r w:rsidRPr="0060469E">
        <w:rPr>
          <w:snapToGrid/>
        </w:rPr>
        <w:t>消除对达利特人和部落群体的歧视采取了何种教育和文化措施</w:t>
      </w:r>
      <w:r w:rsidR="007F0284" w:rsidRPr="0060469E">
        <w:rPr>
          <w:snapToGrid/>
        </w:rPr>
        <w:t>？</w:t>
      </w:r>
    </w:p>
    <w:p w:rsidR="00C437CF" w:rsidRPr="0060469E" w:rsidRDefault="00C437CF" w:rsidP="00C437CF">
      <w:pPr>
        <w:ind w:firstLine="510"/>
        <w:rPr>
          <w:snapToGrid/>
        </w:rPr>
      </w:pPr>
      <w:r w:rsidRPr="0060469E">
        <w:rPr>
          <w:snapToGrid/>
        </w:rPr>
        <w:t>4</w:t>
      </w:r>
      <w:r w:rsidR="007F0284" w:rsidRPr="0060469E">
        <w:rPr>
          <w:snapToGrid/>
        </w:rPr>
        <w:t>8.</w:t>
      </w:r>
      <w:r w:rsidR="000A1122" w:rsidRPr="0060469E">
        <w:rPr>
          <w:rFonts w:hint="eastAsia"/>
          <w:snapToGrid/>
        </w:rPr>
        <w:t xml:space="preserve">  </w:t>
      </w:r>
      <w:r w:rsidRPr="0060469E">
        <w:rPr>
          <w:snapToGrid/>
        </w:rPr>
        <w:t>请提供详细资料说明比哈尔邦菩提伽耶庙的管理情况。</w:t>
      </w:r>
    </w:p>
    <w:p w:rsidR="00C437CF" w:rsidRPr="0060469E" w:rsidRDefault="00C437CF" w:rsidP="00C437CF">
      <w:pPr>
        <w:ind w:firstLine="510"/>
        <w:rPr>
          <w:snapToGrid/>
        </w:rPr>
      </w:pPr>
      <w:r w:rsidRPr="0060469E">
        <w:rPr>
          <w:snapToGrid/>
        </w:rPr>
        <w:t>4</w:t>
      </w:r>
      <w:r w:rsidR="007F0284" w:rsidRPr="0060469E">
        <w:rPr>
          <w:snapToGrid/>
        </w:rPr>
        <w:t>9.</w:t>
      </w:r>
      <w:r w:rsidR="000A1122" w:rsidRPr="0060469E">
        <w:rPr>
          <w:rFonts w:hint="eastAsia"/>
          <w:snapToGrid/>
        </w:rPr>
        <w:t xml:space="preserve">  </w:t>
      </w:r>
      <w:r w:rsidRPr="0060469E">
        <w:rPr>
          <w:snapToGrid/>
        </w:rPr>
        <w:t>请提供资料说明对一些作为</w:t>
      </w:r>
      <w:r w:rsidR="000A1122" w:rsidRPr="0060469E">
        <w:rPr>
          <w:rFonts w:hint="eastAsia"/>
          <w:snapToGrid/>
        </w:rPr>
        <w:t>下层</w:t>
      </w:r>
      <w:r w:rsidRPr="0060469E">
        <w:rPr>
          <w:snapToGrid/>
        </w:rPr>
        <w:t>种姓和部落传统职业和生计来源的传统艺术和手工艺</w:t>
      </w:r>
      <w:r w:rsidR="007F0284" w:rsidRPr="0060469E">
        <w:rPr>
          <w:snapToGrid/>
        </w:rPr>
        <w:t>(</w:t>
      </w:r>
      <w:r w:rsidRPr="0060469E">
        <w:rPr>
          <w:snapToGrid/>
        </w:rPr>
        <w:t>例如石雕、镜艺、编织和刺绣</w:t>
      </w:r>
      <w:r w:rsidR="007F0284" w:rsidRPr="0060469E">
        <w:rPr>
          <w:snapToGrid/>
        </w:rPr>
        <w:t>)</w:t>
      </w:r>
      <w:r w:rsidRPr="0060469E">
        <w:rPr>
          <w:rFonts w:hint="eastAsia"/>
          <w:snapToGrid/>
        </w:rPr>
        <w:t>而作的</w:t>
      </w:r>
      <w:r w:rsidRPr="0060469E">
        <w:rPr>
          <w:snapToGrid/>
        </w:rPr>
        <w:t>保护和鼓励。</w:t>
      </w:r>
    </w:p>
    <w:p w:rsidR="00C437CF" w:rsidRPr="0060469E" w:rsidRDefault="00C437CF" w:rsidP="00C437CF">
      <w:pPr>
        <w:ind w:firstLine="510"/>
        <w:rPr>
          <w:rFonts w:hint="eastAsia"/>
          <w:snapToGrid/>
        </w:rPr>
      </w:pPr>
      <w:r w:rsidRPr="0060469E">
        <w:rPr>
          <w:snapToGrid/>
        </w:rPr>
        <w:t>5</w:t>
      </w:r>
      <w:r w:rsidR="007F0284" w:rsidRPr="0060469E">
        <w:rPr>
          <w:snapToGrid/>
        </w:rPr>
        <w:t>0.</w:t>
      </w:r>
      <w:r w:rsidR="000A1122" w:rsidRPr="0060469E">
        <w:rPr>
          <w:rFonts w:hint="eastAsia"/>
          <w:snapToGrid/>
        </w:rPr>
        <w:t xml:space="preserve">  </w:t>
      </w:r>
      <w:r w:rsidRPr="0060469E">
        <w:rPr>
          <w:snapToGrid/>
        </w:rPr>
        <w:t>请提供资料说明为保护、维持和发扬光大缔约国内</w:t>
      </w:r>
      <w:r w:rsidR="000A1122" w:rsidRPr="0060469E">
        <w:rPr>
          <w:rFonts w:hint="eastAsia"/>
          <w:snapToGrid/>
        </w:rPr>
        <w:t>下层</w:t>
      </w:r>
      <w:r w:rsidRPr="0060469E">
        <w:rPr>
          <w:snapToGrid/>
        </w:rPr>
        <w:t>种姓和其他部落文化遗产而采取的措施。</w:t>
      </w:r>
    </w:p>
    <w:p w:rsidR="00C437CF" w:rsidRPr="0060469E" w:rsidRDefault="00C437CF" w:rsidP="000A1122">
      <w:pPr>
        <w:spacing w:after="320"/>
        <w:ind w:firstLine="510"/>
        <w:rPr>
          <w:rFonts w:hint="eastAsia"/>
          <w:snapToGrid/>
        </w:rPr>
      </w:pPr>
      <w:r w:rsidRPr="0060469E">
        <w:rPr>
          <w:snapToGrid/>
        </w:rPr>
        <w:t>5</w:t>
      </w:r>
      <w:r w:rsidR="007F0284" w:rsidRPr="0060469E">
        <w:rPr>
          <w:snapToGrid/>
        </w:rPr>
        <w:t>1.</w:t>
      </w:r>
      <w:r w:rsidR="000A1122" w:rsidRPr="0060469E">
        <w:rPr>
          <w:rFonts w:hint="eastAsia"/>
          <w:snapToGrid/>
        </w:rPr>
        <w:t xml:space="preserve">  </w:t>
      </w:r>
      <w:r w:rsidRPr="0060469E">
        <w:rPr>
          <w:snapToGrid/>
        </w:rPr>
        <w:t>请提供资料说明缔约国内不同的语言群体是否有权在法院和其他政府主管机构里使用自己的语言。</w:t>
      </w:r>
    </w:p>
    <w:p w:rsidR="000A1122" w:rsidRPr="0060469E" w:rsidRDefault="000A1122">
      <w:pPr>
        <w:jc w:val="center"/>
        <w:rPr>
          <w:snapToGrid/>
        </w:rPr>
      </w:pPr>
      <w:r w:rsidRPr="0060469E">
        <w:rPr>
          <w:snapToGrid/>
        </w:rPr>
        <w:t>--  --  --  --  --</w:t>
      </w:r>
    </w:p>
    <w:p w:rsidR="000A1122" w:rsidRPr="0060469E" w:rsidRDefault="000A1122" w:rsidP="000A1122">
      <w:pPr>
        <w:spacing w:after="320"/>
        <w:ind w:firstLine="510"/>
        <w:rPr>
          <w:rFonts w:hint="eastAsia"/>
          <w:snapToGrid/>
        </w:rPr>
      </w:pPr>
    </w:p>
    <w:sectPr w:rsidR="000A1122" w:rsidRPr="0060469E">
      <w:headerReference w:type="even" r:id="rId7"/>
      <w:headerReference w:type="default" r:id="rId8"/>
      <w:headerReference w:type="first" r:id="rId9"/>
      <w:footerReference w:type="first" r:id="rId10"/>
      <w:pgSz w:w="11906" w:h="16838" w:code="9"/>
      <w:pgMar w:top="1134" w:right="851" w:bottom="1985" w:left="1701" w:header="851" w:footer="170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9E4" w:rsidRDefault="003A39E4">
      <w:r>
        <w:separator/>
      </w:r>
    </w:p>
  </w:endnote>
  <w:endnote w:type="continuationSeparator" w:id="0">
    <w:p w:rsidR="003A39E4" w:rsidRDefault="003A3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6F7AFD">
      <w:tblPrEx>
        <w:tblCellMar>
          <w:top w:w="0" w:type="dxa"/>
          <w:bottom w:w="0" w:type="dxa"/>
        </w:tblCellMar>
      </w:tblPrEx>
      <w:tc>
        <w:tcPr>
          <w:tcW w:w="2460" w:type="dxa"/>
        </w:tcPr>
        <w:p w:rsidR="006F7AFD" w:rsidRDefault="006F7AFD">
          <w:pPr>
            <w:pStyle w:val="Footer"/>
          </w:pPr>
          <w:r>
            <w:t>GE. 07-</w:t>
          </w:r>
          <w:r>
            <w:rPr>
              <w:rFonts w:hint="eastAsia"/>
              <w:lang w:eastAsia="zh-CN"/>
            </w:rPr>
            <w:t>44068</w:t>
          </w:r>
          <w:r>
            <w:t xml:space="preserve"> (C)</w:t>
          </w:r>
        </w:p>
      </w:tc>
      <w:tc>
        <w:tcPr>
          <w:tcW w:w="1050" w:type="dxa"/>
        </w:tcPr>
        <w:p w:rsidR="006F7AFD" w:rsidRDefault="006F7AFD">
          <w:pPr>
            <w:pStyle w:val="Footer"/>
            <w:rPr>
              <w:rFonts w:hint="eastAsia"/>
              <w:lang w:eastAsia="zh-CN"/>
            </w:rPr>
          </w:pPr>
          <w:r>
            <w:rPr>
              <w:rFonts w:hint="eastAsia"/>
              <w:lang w:eastAsia="zh-CN"/>
            </w:rPr>
            <w:t>031007</w:t>
          </w:r>
        </w:p>
      </w:tc>
      <w:tc>
        <w:tcPr>
          <w:tcW w:w="6061" w:type="dxa"/>
        </w:tcPr>
        <w:p w:rsidR="006F7AFD" w:rsidRDefault="006F7AFD">
          <w:pPr>
            <w:pStyle w:val="Footer"/>
            <w:rPr>
              <w:rFonts w:hint="eastAsia"/>
              <w:lang w:eastAsia="zh-CN"/>
            </w:rPr>
          </w:pPr>
          <w:r>
            <w:rPr>
              <w:rFonts w:hint="eastAsia"/>
              <w:lang w:eastAsia="zh-CN"/>
            </w:rPr>
            <w:t>041007</w:t>
          </w:r>
        </w:p>
      </w:tc>
    </w:tr>
  </w:tbl>
  <w:p w:rsidR="006F7AFD" w:rsidRDefault="006F7A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9E4" w:rsidRDefault="003A39E4">
      <w:r>
        <w:separator/>
      </w:r>
    </w:p>
  </w:footnote>
  <w:footnote w:type="continuationSeparator" w:id="0">
    <w:p w:rsidR="003A39E4" w:rsidRDefault="003A3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AFD" w:rsidRDefault="006F7AFD" w:rsidP="00C437CF">
    <w:pPr>
      <w:pStyle w:val="Header"/>
      <w:rPr>
        <w:rFonts w:hint="eastAsia"/>
        <w:lang w:eastAsia="zh-CN"/>
      </w:rPr>
    </w:pPr>
    <w:r>
      <w:t>E/C</w:t>
    </w:r>
    <w:r>
      <w:rPr>
        <w:rFonts w:hint="eastAsia"/>
        <w:lang w:eastAsia="zh-CN"/>
      </w:rPr>
      <w:t>.12</w:t>
    </w:r>
    <w:r>
      <w:t>/</w:t>
    </w:r>
    <w:r>
      <w:rPr>
        <w:rFonts w:hint="eastAsia"/>
        <w:lang w:eastAsia="zh-CN"/>
      </w:rPr>
      <w:t>IND/Q</w:t>
    </w:r>
    <w:r>
      <w:t xml:space="preserve"> /</w:t>
    </w:r>
    <w:r>
      <w:rPr>
        <w:rFonts w:hint="eastAsia"/>
        <w:lang w:eastAsia="zh-CN"/>
      </w:rPr>
      <w:t>5</w:t>
    </w:r>
  </w:p>
  <w:p w:rsidR="006F7AFD" w:rsidRPr="007B0DB2" w:rsidRDefault="006F7AFD" w:rsidP="007B0DB2">
    <w:pPr>
      <w:pStyle w:val="Header"/>
      <w:spacing w:after="480"/>
      <w:rPr>
        <w:rFonts w:hint="eastAsia"/>
        <w:lang w:eastAsia="zh-CN"/>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AFD" w:rsidRDefault="006F7AFD" w:rsidP="00C437CF">
    <w:pPr>
      <w:pStyle w:val="Header"/>
      <w:rPr>
        <w:rFonts w:hint="eastAsia"/>
        <w:lang w:eastAsia="zh-CN"/>
      </w:rPr>
    </w:pPr>
    <w:r>
      <w:tab/>
    </w:r>
    <w:r>
      <w:tab/>
    </w:r>
    <w:r>
      <w:tab/>
    </w:r>
    <w:r>
      <w:tab/>
    </w:r>
    <w:r>
      <w:rPr>
        <w:rFonts w:hint="eastAsia"/>
        <w:lang w:eastAsia="zh-CN"/>
      </w:rPr>
      <w:tab/>
    </w:r>
    <w:r>
      <w:t>E/C</w:t>
    </w:r>
    <w:r>
      <w:rPr>
        <w:rFonts w:hint="eastAsia"/>
        <w:lang w:eastAsia="zh-CN"/>
      </w:rPr>
      <w:t>.12</w:t>
    </w:r>
    <w:r>
      <w:t>/</w:t>
    </w:r>
    <w:r>
      <w:rPr>
        <w:rFonts w:hint="eastAsia"/>
        <w:lang w:eastAsia="zh-CN"/>
      </w:rPr>
      <w:t>IND/Q</w:t>
    </w:r>
    <w:r>
      <w:t xml:space="preserve"> /</w:t>
    </w:r>
    <w:r>
      <w:rPr>
        <w:rFonts w:hint="eastAsia"/>
        <w:lang w:eastAsia="zh-CN"/>
      </w:rPr>
      <w:t>5</w:t>
    </w:r>
  </w:p>
  <w:p w:rsidR="006F7AFD" w:rsidRPr="007B0DB2" w:rsidRDefault="006F7AFD" w:rsidP="007B0DB2">
    <w:pPr>
      <w:pStyle w:val="Header"/>
      <w:spacing w:after="480"/>
      <w:rPr>
        <w:rFonts w:hint="eastAsia"/>
        <w:lang w:eastAsia="zh-CN"/>
      </w:rPr>
    </w:pPr>
    <w:r>
      <w:rPr>
        <w:lang w:val="en-US"/>
      </w:rPr>
      <w:tab/>
    </w:r>
    <w:r>
      <w:rPr>
        <w:lang w:val="en-US"/>
      </w:rPr>
      <w:tab/>
    </w:r>
    <w:r>
      <w:rPr>
        <w:lang w:val="en-US"/>
      </w:rPr>
      <w:tab/>
    </w:r>
    <w:r>
      <w:rPr>
        <w:lang w:val="en-US"/>
      </w:rPr>
      <w:tab/>
    </w:r>
    <w:r>
      <w:rPr>
        <w:rFonts w:hint="eastAsia"/>
        <w:lang w:val="en-US" w:eastAsia="zh-CN"/>
      </w:rPr>
      <w:tab/>
    </w: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25"/>
      <w:gridCol w:w="5200"/>
      <w:gridCol w:w="2639"/>
    </w:tblGrid>
    <w:tr w:rsidR="006F7AFD" w:rsidTr="00C437CF">
      <w:tblPrEx>
        <w:tblCellMar>
          <w:top w:w="0" w:type="dxa"/>
          <w:bottom w:w="0" w:type="dxa"/>
        </w:tblCellMar>
      </w:tblPrEx>
      <w:tc>
        <w:tcPr>
          <w:tcW w:w="1625" w:type="dxa"/>
          <w:tcBorders>
            <w:top w:val="nil"/>
            <w:left w:val="nil"/>
            <w:bottom w:val="single" w:sz="4" w:space="0" w:color="auto"/>
            <w:right w:val="nil"/>
          </w:tcBorders>
          <w:vAlign w:val="center"/>
        </w:tcPr>
        <w:p w:rsidR="006F7AFD" w:rsidRDefault="006F7AFD">
          <w:pPr>
            <w:pStyle w:val="1L"/>
            <w:framePr w:w="0" w:hRule="auto" w:hSpace="0" w:wrap="auto" w:vAnchor="margin" w:hAnchor="text" w:yAlign="inline"/>
            <w:rPr>
              <w:rFonts w:ascii="Time New Roman" w:hAnsi="Time New Roman"/>
              <w:b/>
            </w:rPr>
          </w:pPr>
          <w:r>
            <w:rPr>
              <w:rFonts w:hint="eastAsia"/>
            </w:rPr>
            <w:t>联合国</w:t>
          </w:r>
        </w:p>
      </w:tc>
      <w:tc>
        <w:tcPr>
          <w:tcW w:w="5200" w:type="dxa"/>
          <w:tcBorders>
            <w:top w:val="nil"/>
            <w:left w:val="nil"/>
            <w:bottom w:val="single" w:sz="4" w:space="0" w:color="auto"/>
            <w:right w:val="nil"/>
          </w:tcBorders>
        </w:tcPr>
        <w:p w:rsidR="006F7AFD" w:rsidRDefault="006F7AFD">
          <w:pPr>
            <w:pStyle w:val="1L"/>
            <w:framePr w:w="0" w:hRule="auto" w:hSpace="0" w:wrap="auto" w:vAnchor="margin" w:hAnchor="text" w:yAlign="inline"/>
          </w:pPr>
        </w:p>
      </w:tc>
      <w:tc>
        <w:tcPr>
          <w:tcW w:w="2639" w:type="dxa"/>
          <w:tcBorders>
            <w:top w:val="nil"/>
            <w:left w:val="nil"/>
            <w:bottom w:val="single" w:sz="4" w:space="0" w:color="auto"/>
            <w:right w:val="nil"/>
          </w:tcBorders>
          <w:vAlign w:val="bottom"/>
        </w:tcPr>
        <w:p w:rsidR="006F7AFD" w:rsidRDefault="006F7AFD">
          <w:pPr>
            <w:pStyle w:val="1R1"/>
            <w:jc w:val="right"/>
            <w:rPr>
              <w:rFonts w:ascii="Arial" w:hAnsi="Arial" w:cs="Arial"/>
              <w:b w:val="0"/>
              <w:sz w:val="72"/>
            </w:rPr>
          </w:pPr>
          <w:r>
            <w:rPr>
              <w:rFonts w:ascii="Arial" w:hAnsi="Arial" w:cs="Arial"/>
              <w:sz w:val="72"/>
            </w:rPr>
            <w:t>E</w:t>
          </w:r>
        </w:p>
      </w:tc>
    </w:tr>
    <w:bookmarkStart w:id="0" w:name="_MON_992683020"/>
    <w:bookmarkStart w:id="1" w:name="_MON_1114339969"/>
    <w:bookmarkStart w:id="2" w:name="_MON_1232522536"/>
    <w:bookmarkStart w:id="3" w:name="_MON_1232524647"/>
    <w:bookmarkStart w:id="4" w:name="_MON_1232525024"/>
    <w:bookmarkStart w:id="5" w:name="_MON_1232525174"/>
    <w:bookmarkStart w:id="6" w:name="_MON_1232525250"/>
    <w:bookmarkStart w:id="7" w:name="_MON_1232525347"/>
    <w:bookmarkEnd w:id="0"/>
    <w:bookmarkEnd w:id="1"/>
    <w:bookmarkEnd w:id="2"/>
    <w:bookmarkEnd w:id="3"/>
    <w:bookmarkEnd w:id="4"/>
    <w:bookmarkEnd w:id="5"/>
    <w:bookmarkEnd w:id="6"/>
    <w:bookmarkEnd w:id="7"/>
    <w:tr w:rsidR="006F7AFD" w:rsidTr="00C437CF">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6F7AFD" w:rsidRDefault="006F7AFD">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418824580" r:id="rId2"/>
            </w:object>
          </w:r>
        </w:p>
      </w:tc>
      <w:tc>
        <w:tcPr>
          <w:tcW w:w="5200" w:type="dxa"/>
          <w:tcBorders>
            <w:top w:val="single" w:sz="4" w:space="0" w:color="auto"/>
            <w:left w:val="nil"/>
            <w:bottom w:val="single" w:sz="36" w:space="0" w:color="auto"/>
            <w:right w:val="nil"/>
          </w:tcBorders>
        </w:tcPr>
        <w:p w:rsidR="006F7AFD" w:rsidRDefault="006F7AFD">
          <w:pPr>
            <w:pStyle w:val="1m1"/>
            <w:spacing w:before="360"/>
            <w:rPr>
              <w:spacing w:val="20"/>
            </w:rPr>
          </w:pPr>
          <w:r>
            <w:rPr>
              <w:rFonts w:hint="eastAsia"/>
              <w:spacing w:val="20"/>
            </w:rPr>
            <w:t>经济及社会理事会</w:t>
          </w:r>
        </w:p>
      </w:tc>
      <w:tc>
        <w:tcPr>
          <w:tcW w:w="2639" w:type="dxa"/>
          <w:tcBorders>
            <w:top w:val="single" w:sz="4" w:space="0" w:color="auto"/>
            <w:left w:val="nil"/>
            <w:bottom w:val="single" w:sz="36" w:space="0" w:color="auto"/>
            <w:right w:val="nil"/>
          </w:tcBorders>
        </w:tcPr>
        <w:p w:rsidR="006F7AFD" w:rsidRDefault="006F7AFD">
          <w:pPr>
            <w:pStyle w:val="Header"/>
            <w:rPr>
              <w:sz w:val="28"/>
              <w:lang w:eastAsia="zh-CN"/>
            </w:rPr>
          </w:pPr>
        </w:p>
        <w:p w:rsidR="006F7AFD" w:rsidRDefault="006F7AFD">
          <w:pPr>
            <w:pStyle w:val="Header"/>
          </w:pPr>
          <w:r>
            <w:t>Distr.</w:t>
          </w:r>
        </w:p>
        <w:p w:rsidR="006F7AFD" w:rsidRDefault="006F7AFD">
          <w:pPr>
            <w:pStyle w:val="Header"/>
            <w:rPr>
              <w:rFonts w:hint="eastAsia"/>
              <w:lang w:eastAsia="zh-CN"/>
            </w:rPr>
          </w:pPr>
          <w:r>
            <w:rPr>
              <w:lang w:eastAsia="zh-CN"/>
            </w:rPr>
            <w:t>GENERAL</w:t>
          </w:r>
        </w:p>
        <w:p w:rsidR="006F7AFD" w:rsidRDefault="006F7AFD">
          <w:pPr>
            <w:pStyle w:val="Header"/>
            <w:rPr>
              <w:rFonts w:hint="eastAsia"/>
              <w:lang w:eastAsia="zh-CN"/>
            </w:rPr>
          </w:pPr>
        </w:p>
        <w:p w:rsidR="006F7AFD" w:rsidRDefault="006F7AFD">
          <w:pPr>
            <w:pStyle w:val="Header"/>
            <w:rPr>
              <w:rFonts w:hint="eastAsia"/>
              <w:lang w:eastAsia="zh-CN"/>
            </w:rPr>
          </w:pPr>
          <w:r>
            <w:t>E/C</w:t>
          </w:r>
          <w:r>
            <w:rPr>
              <w:rFonts w:hint="eastAsia"/>
              <w:lang w:eastAsia="zh-CN"/>
            </w:rPr>
            <w:t>.12</w:t>
          </w:r>
          <w:r>
            <w:t>/</w:t>
          </w:r>
          <w:r>
            <w:rPr>
              <w:rFonts w:hint="eastAsia"/>
              <w:lang w:eastAsia="zh-CN"/>
            </w:rPr>
            <w:t>IND/Q</w:t>
          </w:r>
          <w:r>
            <w:t xml:space="preserve"> /</w:t>
          </w:r>
          <w:r>
            <w:rPr>
              <w:rFonts w:hint="eastAsia"/>
              <w:lang w:eastAsia="zh-CN"/>
            </w:rPr>
            <w:t>5</w:t>
          </w:r>
        </w:p>
        <w:p w:rsidR="006F7AFD" w:rsidRDefault="006F7AFD">
          <w:pPr>
            <w:pStyle w:val="Header"/>
            <w:rPr>
              <w:rFonts w:hint="eastAsia"/>
              <w:lang w:eastAsia="zh-CN"/>
            </w:rPr>
          </w:pPr>
          <w:r>
            <w:rPr>
              <w:rFonts w:hint="eastAsia"/>
              <w:lang w:eastAsia="zh-CN"/>
            </w:rPr>
            <w:t xml:space="preserve">14 </w:t>
          </w:r>
          <w:r>
            <w:rPr>
              <w:lang w:eastAsia="zh-CN"/>
            </w:rPr>
            <w:t>September</w:t>
          </w:r>
          <w:r>
            <w:t xml:space="preserve"> 2007</w:t>
          </w:r>
        </w:p>
        <w:p w:rsidR="006F7AFD" w:rsidRDefault="006F7AFD">
          <w:pPr>
            <w:pStyle w:val="Header"/>
          </w:pPr>
          <w:r>
            <w:t>CHINESE</w:t>
          </w:r>
        </w:p>
        <w:p w:rsidR="006F7AFD" w:rsidRDefault="006F7AFD">
          <w:pPr>
            <w:pStyle w:val="Header"/>
            <w:tabs>
              <w:tab w:val="clear" w:pos="992"/>
              <w:tab w:val="left" w:pos="993"/>
            </w:tabs>
          </w:pPr>
          <w:r>
            <w:t>Original:</w:t>
          </w:r>
          <w:r>
            <w:tab/>
            <w:t>ENGLISH</w:t>
          </w:r>
        </w:p>
        <w:p w:rsidR="006F7AFD" w:rsidRDefault="006F7AFD">
          <w:pPr>
            <w:pStyle w:val="Header"/>
          </w:pPr>
        </w:p>
      </w:tc>
    </w:tr>
    <w:tr w:rsidR="006F7AFD" w:rsidTr="00C437CF">
      <w:tblPrEx>
        <w:tblCellMar>
          <w:top w:w="0" w:type="dxa"/>
          <w:bottom w:w="0" w:type="dxa"/>
        </w:tblCellMar>
      </w:tblPrEx>
      <w:trPr>
        <w:trHeight w:val="222"/>
      </w:trPr>
      <w:tc>
        <w:tcPr>
          <w:tcW w:w="1625" w:type="dxa"/>
          <w:tcBorders>
            <w:top w:val="single" w:sz="36" w:space="0" w:color="auto"/>
            <w:left w:val="nil"/>
            <w:bottom w:val="nil"/>
            <w:right w:val="nil"/>
          </w:tcBorders>
          <w:noWrap/>
        </w:tcPr>
        <w:p w:rsidR="006F7AFD" w:rsidRDefault="006F7AFD">
          <w:pPr>
            <w:rPr>
              <w:sz w:val="16"/>
            </w:rPr>
          </w:pPr>
        </w:p>
      </w:tc>
      <w:tc>
        <w:tcPr>
          <w:tcW w:w="5200" w:type="dxa"/>
          <w:tcBorders>
            <w:top w:val="single" w:sz="36" w:space="0" w:color="auto"/>
            <w:left w:val="nil"/>
            <w:bottom w:val="nil"/>
            <w:right w:val="nil"/>
          </w:tcBorders>
          <w:noWrap/>
        </w:tcPr>
        <w:p w:rsidR="006F7AFD" w:rsidRDefault="006F7AFD">
          <w:pPr>
            <w:pStyle w:val="1m1"/>
            <w:spacing w:line="240" w:lineRule="auto"/>
            <w:rPr>
              <w:rFonts w:hint="eastAsia"/>
              <w:sz w:val="16"/>
            </w:rPr>
          </w:pPr>
        </w:p>
      </w:tc>
      <w:tc>
        <w:tcPr>
          <w:tcW w:w="2639" w:type="dxa"/>
          <w:tcBorders>
            <w:top w:val="single" w:sz="36" w:space="0" w:color="auto"/>
            <w:left w:val="nil"/>
            <w:bottom w:val="nil"/>
            <w:right w:val="nil"/>
          </w:tcBorders>
          <w:noWrap/>
        </w:tcPr>
        <w:p w:rsidR="006F7AFD" w:rsidRDefault="006F7AFD">
          <w:pPr>
            <w:rPr>
              <w:sz w:val="16"/>
            </w:rPr>
          </w:pPr>
        </w:p>
      </w:tc>
    </w:tr>
  </w:tbl>
  <w:p w:rsidR="006F7AFD" w:rsidRDefault="006F7A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F07E5"/>
    <w:multiLevelType w:val="hybridMultilevel"/>
    <w:tmpl w:val="1184304C"/>
    <w:lvl w:ilvl="0" w:tplc="B930E6EE">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2">
    <w:nsid w:val="3CB061AB"/>
    <w:multiLevelType w:val="singleLevel"/>
    <w:tmpl w:val="DFF20B84"/>
    <w:lvl w:ilvl="0">
      <w:start w:val="1"/>
      <w:numFmt w:val="decimal"/>
      <w:pStyle w:val="ParaNo"/>
      <w:lvlText w:val="%1."/>
      <w:lvlJc w:val="left"/>
      <w:pPr>
        <w:tabs>
          <w:tab w:val="num" w:pos="360"/>
        </w:tabs>
        <w:ind w:left="-1" w:firstLine="1"/>
      </w:pPr>
      <w:rPr>
        <w:rFonts w:hint="default"/>
      </w:rPr>
    </w:lvl>
  </w:abstractNum>
  <w:abstractNum w:abstractNumId="3">
    <w:nsid w:val="44DB5955"/>
    <w:multiLevelType w:val="hybridMultilevel"/>
    <w:tmpl w:val="93AEF422"/>
    <w:lvl w:ilvl="0" w:tplc="B930E6EE">
      <w:start w:val="1"/>
      <w:numFmt w:val="lowerLetter"/>
      <w:lvlRestart w:val="0"/>
      <w:lvlText w:val="(%1)"/>
      <w:lvlJc w:val="right"/>
      <w:pPr>
        <w:tabs>
          <w:tab w:val="num" w:pos="2041"/>
        </w:tabs>
        <w:ind w:left="2041" w:hanging="170"/>
      </w:pPr>
    </w:lvl>
    <w:lvl w:ilvl="1" w:tplc="04090019">
      <w:start w:val="1"/>
      <w:numFmt w:val="lowerLetter"/>
      <w:lvlText w:val="%2)"/>
      <w:lvlJc w:val="left"/>
      <w:pPr>
        <w:tabs>
          <w:tab w:val="num" w:pos="1350"/>
        </w:tabs>
        <w:ind w:left="1350" w:hanging="420"/>
      </w:pPr>
    </w:lvl>
    <w:lvl w:ilvl="2" w:tplc="0409001B" w:tentative="1">
      <w:start w:val="1"/>
      <w:numFmt w:val="lowerRoman"/>
      <w:lvlText w:val="%3."/>
      <w:lvlJc w:val="righ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9" w:tentative="1">
      <w:start w:val="1"/>
      <w:numFmt w:val="lowerLetter"/>
      <w:lvlText w:val="%5)"/>
      <w:lvlJc w:val="left"/>
      <w:pPr>
        <w:tabs>
          <w:tab w:val="num" w:pos="2610"/>
        </w:tabs>
        <w:ind w:left="2610" w:hanging="420"/>
      </w:pPr>
    </w:lvl>
    <w:lvl w:ilvl="5" w:tplc="0409001B" w:tentative="1">
      <w:start w:val="1"/>
      <w:numFmt w:val="lowerRoman"/>
      <w:lvlText w:val="%6."/>
      <w:lvlJc w:val="righ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9" w:tentative="1">
      <w:start w:val="1"/>
      <w:numFmt w:val="lowerLetter"/>
      <w:lvlText w:val="%8)"/>
      <w:lvlJc w:val="left"/>
      <w:pPr>
        <w:tabs>
          <w:tab w:val="num" w:pos="3870"/>
        </w:tabs>
        <w:ind w:left="3870" w:hanging="420"/>
      </w:pPr>
    </w:lvl>
    <w:lvl w:ilvl="8" w:tplc="0409001B" w:tentative="1">
      <w:start w:val="1"/>
      <w:numFmt w:val="lowerRoman"/>
      <w:lvlText w:val="%9."/>
      <w:lvlJc w:val="right"/>
      <w:pPr>
        <w:tabs>
          <w:tab w:val="num" w:pos="4290"/>
        </w:tabs>
        <w:ind w:left="4290" w:hanging="420"/>
      </w:pPr>
    </w:lvl>
  </w:abstractNum>
  <w:abstractNum w:abstractNumId="4">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num w:numId="1">
    <w:abstractNumId w:val="4"/>
  </w:num>
  <w:num w:numId="2">
    <w:abstractNumId w:val="1"/>
  </w:num>
  <w:num w:numId="3">
    <w:abstractNumId w:val="2"/>
  </w:num>
  <w:num w:numId="4">
    <w:abstractNumId w:val="3"/>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10"/>
  <w:evenAndOddHeaders/>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37CF"/>
    <w:rsid w:val="00062BF4"/>
    <w:rsid w:val="000A1122"/>
    <w:rsid w:val="000B2C87"/>
    <w:rsid w:val="000B3166"/>
    <w:rsid w:val="001C78F0"/>
    <w:rsid w:val="003A39E4"/>
    <w:rsid w:val="00437447"/>
    <w:rsid w:val="005517DA"/>
    <w:rsid w:val="0060469E"/>
    <w:rsid w:val="00692563"/>
    <w:rsid w:val="006D5B79"/>
    <w:rsid w:val="006F683C"/>
    <w:rsid w:val="006F7AFD"/>
    <w:rsid w:val="0071076E"/>
    <w:rsid w:val="007B0DB2"/>
    <w:rsid w:val="007C261E"/>
    <w:rsid w:val="007F0284"/>
    <w:rsid w:val="00801FE5"/>
    <w:rsid w:val="008C3295"/>
    <w:rsid w:val="009E1AFE"/>
    <w:rsid w:val="00A06D3D"/>
    <w:rsid w:val="00B95989"/>
    <w:rsid w:val="00C437CF"/>
    <w:rsid w:val="00C639CF"/>
    <w:rsid w:val="00DC653A"/>
    <w:rsid w:val="00EB5E5D"/>
    <w:rsid w:val="00EF3AC3"/>
    <w:rsid w:val="00FD2EFD"/>
    <w:rsid w:val="00FE5A9C"/>
    <w:rsid w:val="00FE750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qFormat/>
    <w:pPr>
      <w:keepNext/>
      <w:keepLines/>
      <w:widowControl w:val="0"/>
      <w:spacing w:after="320"/>
      <w:jc w:val="center"/>
      <w:outlineLvl w:val="2"/>
    </w:pPr>
    <w:rPr>
      <w:snapToGrid/>
      <w:kern w:val="28"/>
      <w:u w:val="single"/>
    </w:rPr>
  </w:style>
  <w:style w:type="paragraph" w:styleId="Heading4">
    <w:name w:val="heading 4"/>
    <w:basedOn w:val="Normal"/>
    <w:next w:val="Normal"/>
    <w:qFormat/>
    <w:pPr>
      <w:keepNext/>
      <w:keepLines/>
      <w:widowControl w:val="0"/>
      <w:spacing w:after="240"/>
      <w:jc w:val="left"/>
      <w:outlineLvl w:val="3"/>
    </w:pPr>
    <w:rPr>
      <w:snapToGrid/>
      <w:u w:val="single"/>
    </w:rPr>
  </w:style>
  <w:style w:type="paragraph" w:styleId="Heading5">
    <w:name w:val="heading 5"/>
    <w:basedOn w:val="Normal"/>
    <w:next w:val="Normal"/>
    <w:qFormat/>
    <w:pPr>
      <w:spacing w:after="240"/>
      <w:outlineLvl w:val="4"/>
    </w:pPr>
    <w:rPr>
      <w:rFonts w:eastAsia="SimHei"/>
      <w:bCs/>
      <w:spacing w:val="0"/>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pPr>
      <w:overflowPunct/>
      <w:spacing w:line="240" w:lineRule="auto"/>
      <w:jc w:val="left"/>
    </w:pPr>
    <w:rPr>
      <w:rFonts w:eastAsia="KaiTi_GB2312"/>
      <w:spacing w:val="0"/>
      <w:lang w:val="en-GB" w:eastAsia="en-US"/>
    </w:rPr>
  </w:style>
  <w:style w:type="character" w:styleId="PageNumber">
    <w:name w:val="page number"/>
    <w:rPr>
      <w:rFonts w:ascii="Times New Roman" w:hAnsi="Times New Roman"/>
      <w:spacing w:val="0"/>
      <w:kern w:val="0"/>
      <w:sz w:val="24"/>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styleId="NormalIndent">
    <w:name w:val="Normal Indent"/>
    <w:basedOn w:val="Normal"/>
    <w:pPr>
      <w:widowControl w:val="0"/>
      <w:ind w:firstLine="510"/>
    </w:pPr>
  </w:style>
  <w:style w:type="paragraph" w:customStyle="1" w:styleId="a1">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2">
    <w:name w:val="横眉"/>
    <w:basedOn w:val="Header"/>
    <w:autoRedefine/>
    <w:pPr>
      <w:widowControl w:val="0"/>
      <w:tabs>
        <w:tab w:val="left" w:pos="1202"/>
      </w:tabs>
      <w:snapToGrid/>
      <w:spacing w:line="160" w:lineRule="exact"/>
    </w:pPr>
    <w:rPr>
      <w:rFonts w:ascii="Courier New" w:hAnsi="Courier New"/>
      <w:snapToGrid/>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semiHidden/>
    <w:rPr>
      <w:rFonts w:ascii="Times New Roman" w:eastAsia="KaiTi_GB2312" w:hAnsi="Times New Roman"/>
      <w:color w:val="0000FF"/>
      <w:spacing w:val="0"/>
      <w:sz w:val="24"/>
      <w:vertAlign w:val="superscript"/>
    </w:rPr>
  </w:style>
  <w:style w:type="paragraph" w:customStyle="1" w:styleId="a3">
    <w:name w:val="居中页眉"/>
    <w:basedOn w:val="Header"/>
    <w:pPr>
      <w:widowControl w:val="0"/>
      <w:tabs>
        <w:tab w:val="left" w:pos="1202"/>
      </w:tabs>
      <w:snapToGrid/>
      <w:spacing w:line="288" w:lineRule="auto"/>
    </w:pPr>
    <w:rPr>
      <w:rFonts w:hAnsi="Courier New"/>
      <w:snapToGrid/>
      <w:sz w:val="20"/>
    </w:rPr>
  </w:style>
  <w:style w:type="paragraph" w:customStyle="1" w:styleId="a4">
    <w:name w:val="楷体"/>
    <w:basedOn w:val="Normal"/>
    <w:pPr>
      <w:widowControl w:val="0"/>
    </w:pPr>
    <w:rPr>
      <w:rFonts w:eastAsia="KaiTi_GB2312"/>
      <w:snapToGrid/>
      <w:spacing w:val="0"/>
    </w:rPr>
  </w:style>
  <w:style w:type="paragraph" w:customStyle="1" w:styleId="a5">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7">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8">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9">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a">
    <w:name w:val="悬挂"/>
    <w:basedOn w:val="Normal"/>
    <w:pPr>
      <w:ind w:left="1531" w:hanging="510"/>
    </w:pPr>
  </w:style>
  <w:style w:type="paragraph" w:customStyle="1" w:styleId="ab">
    <w:name w:val="表决"/>
    <w:basedOn w:val="Normal"/>
    <w:pPr>
      <w:ind w:left="2042" w:hanging="1021"/>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0">
    <w:name w:val="悬挂符号－"/>
    <w:basedOn w:val="aa"/>
    <w:pPr>
      <w:numPr>
        <w:numId w:val="1"/>
      </w:numPr>
      <w:tabs>
        <w:tab w:val="clear" w:pos="510"/>
      </w:tabs>
    </w:pPr>
  </w:style>
  <w:style w:type="paragraph" w:customStyle="1" w:styleId="a">
    <w:name w:val="悬挂符号●"/>
    <w:basedOn w:val="Normal"/>
    <w:pPr>
      <w:numPr>
        <w:numId w:val="2"/>
      </w:numPr>
      <w:tabs>
        <w:tab w:val="clear" w:pos="510"/>
      </w:tabs>
    </w:pPr>
  </w:style>
  <w:style w:type="paragraph" w:customStyle="1" w:styleId="1L">
    <w:name w:val="页眉1L"/>
    <w:basedOn w:val="Normal"/>
    <w:autoRedefine/>
    <w:pPr>
      <w:framePr w:w="1542" w:h="627" w:hSpace="210" w:wrap="around" w:vAnchor="page" w:hAnchor="margin" w:y="1135"/>
      <w:widowControl w:val="0"/>
      <w:spacing w:line="240" w:lineRule="auto"/>
      <w:ind w:left="193"/>
    </w:pPr>
    <w:rPr>
      <w:rFonts w:ascii="SimHei" w:eastAsia="SimHei"/>
      <w:snapToGrid/>
      <w:spacing w:val="5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N)" w:hAnsi="Univers (WN)"/>
      <w:b/>
      <w:snapToGrid/>
      <w:spacing w:val="0"/>
      <w:sz w:val="60"/>
    </w:rPr>
  </w:style>
  <w:style w:type="paragraph" w:styleId="BodyText">
    <w:name w:val="Body Text"/>
    <w:basedOn w:val="Normal"/>
    <w:pPr>
      <w:widowControl w:val="0"/>
    </w:pPr>
    <w:rPr>
      <w:snapToGrid/>
    </w:rPr>
  </w:style>
  <w:style w:type="paragraph" w:customStyle="1" w:styleId="ac">
    <w:name w:val="表中文字"/>
    <w:basedOn w:val="Normal"/>
    <w:pPr>
      <w:spacing w:line="320" w:lineRule="exact"/>
    </w:pPr>
    <w:rPr>
      <w:spacing w:val="0"/>
      <w:sz w:val="21"/>
    </w:rPr>
  </w:style>
  <w:style w:type="paragraph" w:styleId="NormalIndent0">
    <w:name w:val="Normal Indent"/>
    <w:basedOn w:val="Normal"/>
    <w:pPr>
      <w:ind w:left="1021" w:firstLine="510"/>
    </w:pPr>
  </w:style>
  <w:style w:type="paragraph" w:customStyle="1" w:styleId="ad">
    <w:name w:val="英文本"/>
    <w:basedOn w:val="EndnoteText"/>
    <w:pPr>
      <w:keepLines w:val="0"/>
      <w:widowControl/>
      <w:overflowPunct/>
      <w:spacing w:after="120" w:line="240" w:lineRule="auto"/>
      <w:ind w:firstLine="0"/>
      <w:jc w:val="left"/>
    </w:pPr>
    <w:rPr>
      <w:lang w:val="en-GB" w:eastAsia="en-US"/>
    </w:rPr>
  </w:style>
  <w:style w:type="paragraph" w:customStyle="1" w:styleId="1">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e">
    <w:name w:val="文"/>
    <w:pPr>
      <w:tabs>
        <w:tab w:val="left" w:pos="510"/>
        <w:tab w:val="left" w:pos="1021"/>
        <w:tab w:val="left" w:pos="1531"/>
      </w:tabs>
      <w:adjustRightInd w:val="0"/>
      <w:snapToGrid w:val="0"/>
      <w:spacing w:line="336" w:lineRule="auto"/>
      <w:jc w:val="both"/>
    </w:pPr>
    <w:rPr>
      <w:spacing w:val="10"/>
      <w:sz w:val="24"/>
      <w:lang w:val="en-US"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 w:type="paragraph" w:customStyle="1" w:styleId="ParaNo">
    <w:name w:val="ParaNo."/>
    <w:basedOn w:val="Normal"/>
    <w:pPr>
      <w:numPr>
        <w:numId w:val="3"/>
      </w:numPr>
      <w:tabs>
        <w:tab w:val="clear" w:pos="360"/>
        <w:tab w:val="left" w:pos="737"/>
      </w:tabs>
      <w:overflowPunct/>
      <w:adjustRightInd/>
      <w:snapToGrid/>
      <w:spacing w:after="240" w:line="240" w:lineRule="auto"/>
      <w:jc w:val="left"/>
    </w:pPr>
    <w:rPr>
      <w:rFonts w:eastAsia="PMingLiU"/>
      <w:snapToGrid/>
      <w:spacing w:val="0"/>
      <w:lang w:val="fr-CH" w:eastAsia="en-US"/>
    </w:rPr>
  </w:style>
  <w:style w:type="paragraph" w:styleId="BalloonText">
    <w:name w:val="Balloon Text"/>
    <w:basedOn w:val="Normal"/>
    <w:semiHidden/>
    <w:rsid w:val="00FE75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3\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1</Pages>
  <Words>640</Words>
  <Characters>3648</Characters>
  <Application>Microsoft Office Word</Application>
  <DocSecurity>4</DocSecurity>
  <Lines>30</Lines>
  <Paragraphs>8</Paragraphs>
  <ScaleCrop>false</ScaleCrop>
  <Company>TPS_CHI</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Si</dc:creator>
  <cp:keywords/>
  <dc:description/>
  <cp:lastModifiedBy>Admieng</cp:lastModifiedBy>
  <cp:revision>3</cp:revision>
  <cp:lastPrinted>2007-10-04T10:00:00Z</cp:lastPrinted>
  <dcterms:created xsi:type="dcterms:W3CDTF">2007-10-04T10:00:00Z</dcterms:created>
  <dcterms:modified xsi:type="dcterms:W3CDTF">2007-10-04T10:00:00Z</dcterms:modified>
</cp:coreProperties>
</file>