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25" w:rsidRPr="00496D25" w:rsidRDefault="00496D25" w:rsidP="00496D25">
      <w:r w:rsidRPr="00496D25">
        <w:rPr>
          <w:rFonts w:hint="eastAsia"/>
        </w:rPr>
        <w:t>经济、社会、文化权利委员会</w:t>
      </w:r>
    </w:p>
    <w:p w:rsidR="00496D25" w:rsidRPr="00496D25" w:rsidRDefault="00496D25" w:rsidP="000127D9">
      <w:pPr>
        <w:rPr>
          <w:rFonts w:hint="eastAsia"/>
        </w:rPr>
      </w:pPr>
      <w:r w:rsidRPr="00496D25">
        <w:rPr>
          <w:rFonts w:hint="eastAsia"/>
        </w:rPr>
        <w:t>第</w:t>
      </w:r>
      <w:r w:rsidR="000127D9">
        <w:rPr>
          <w:rFonts w:hint="eastAsia"/>
        </w:rPr>
        <w:t>四十</w:t>
      </w:r>
      <w:r w:rsidRPr="00496D25">
        <w:rPr>
          <w:rFonts w:hint="eastAsia"/>
        </w:rPr>
        <w:t>届会议</w:t>
      </w:r>
    </w:p>
    <w:p w:rsidR="00496D25" w:rsidRDefault="00496D25" w:rsidP="00C57611">
      <w:pPr>
        <w:spacing w:after="480"/>
        <w:rPr>
          <w:rFonts w:hint="eastAsia"/>
        </w:rPr>
      </w:pPr>
      <w:r w:rsidRPr="00496D25">
        <w:t>200</w:t>
      </w:r>
      <w:r w:rsidRPr="00496D25">
        <w:rPr>
          <w:rFonts w:hint="eastAsia"/>
        </w:rPr>
        <w:t>8</w:t>
      </w:r>
      <w:r w:rsidRPr="00496D25">
        <w:rPr>
          <w:rFonts w:hint="eastAsia"/>
        </w:rPr>
        <w:t>年</w:t>
      </w:r>
      <w:r w:rsidRPr="00496D25">
        <w:rPr>
          <w:rFonts w:hint="eastAsia"/>
        </w:rPr>
        <w:t>4</w:t>
      </w:r>
      <w:r w:rsidRPr="00496D25">
        <w:rPr>
          <w:rFonts w:hint="eastAsia"/>
        </w:rPr>
        <w:t>月</w:t>
      </w:r>
      <w:r w:rsidRPr="00496D25">
        <w:rPr>
          <w:rFonts w:hint="eastAsia"/>
        </w:rPr>
        <w:t>28</w:t>
      </w:r>
      <w:r w:rsidRPr="00496D25">
        <w:rPr>
          <w:rFonts w:hint="eastAsia"/>
        </w:rPr>
        <w:t>日至</w:t>
      </w:r>
      <w:r w:rsidRPr="00496D25">
        <w:rPr>
          <w:rFonts w:hint="eastAsia"/>
        </w:rPr>
        <w:t>5</w:t>
      </w:r>
      <w:r w:rsidRPr="00496D25">
        <w:rPr>
          <w:rFonts w:hint="eastAsia"/>
        </w:rPr>
        <w:t>月</w:t>
      </w:r>
      <w:r w:rsidRPr="00496D25">
        <w:rPr>
          <w:rFonts w:hint="eastAsia"/>
        </w:rPr>
        <w:t>16</w:t>
      </w:r>
      <w:r w:rsidRPr="00496D25">
        <w:rPr>
          <w:rFonts w:hint="eastAsia"/>
        </w:rPr>
        <w:t>日</w:t>
      </w:r>
      <w:r w:rsidR="00B44474">
        <w:rPr>
          <w:rFonts w:hint="eastAsia"/>
        </w:rPr>
        <w:t>，</w:t>
      </w:r>
      <w:r w:rsidRPr="00496D25">
        <w:rPr>
          <w:rFonts w:hint="eastAsia"/>
        </w:rPr>
        <w:t>日内瓦</w:t>
      </w:r>
    </w:p>
    <w:p w:rsidR="00E92326" w:rsidRPr="00496D25" w:rsidRDefault="00E92326" w:rsidP="00C57611">
      <w:pPr>
        <w:spacing w:after="480"/>
        <w:rPr>
          <w:rFonts w:hint="eastAsia"/>
        </w:rPr>
      </w:pPr>
    </w:p>
    <w:p w:rsidR="00496D25" w:rsidRPr="00496D25" w:rsidRDefault="00496D25" w:rsidP="000127D9">
      <w:pPr>
        <w:pStyle w:val="Heading2"/>
        <w:rPr>
          <w:rFonts w:hint="eastAsia"/>
        </w:rPr>
      </w:pPr>
      <w:r w:rsidRPr="00496D25">
        <w:rPr>
          <w:rFonts w:hint="eastAsia"/>
        </w:rPr>
        <w:t>《经济、社会、文化权利国际公约》的执行情况</w:t>
      </w:r>
    </w:p>
    <w:p w:rsidR="00496D25" w:rsidRPr="00496D25" w:rsidRDefault="00496D25" w:rsidP="000127D9">
      <w:pPr>
        <w:pStyle w:val="Heading2"/>
        <w:rPr>
          <w:rFonts w:hint="eastAsia"/>
        </w:rPr>
      </w:pPr>
      <w:r w:rsidRPr="00496D25">
        <w:rPr>
          <w:rFonts w:hint="eastAsia"/>
        </w:rPr>
        <w:t>审议缔约国根据《经济、社会、文化权利国际公约》</w:t>
      </w:r>
      <w:r w:rsidR="000127D9">
        <w:br/>
      </w:r>
      <w:r w:rsidRPr="00496D25">
        <w:rPr>
          <w:rFonts w:hint="eastAsia"/>
        </w:rPr>
        <w:t>第</w:t>
      </w:r>
      <w:r w:rsidRPr="00496D25">
        <w:rPr>
          <w:rFonts w:hint="eastAsia"/>
        </w:rPr>
        <w:t>16</w:t>
      </w:r>
      <w:r w:rsidRPr="00496D25">
        <w:rPr>
          <w:rFonts w:hint="eastAsia"/>
        </w:rPr>
        <w:t>条提交的报告</w:t>
      </w:r>
    </w:p>
    <w:p w:rsidR="00496D25" w:rsidRPr="00496D25" w:rsidRDefault="00496D25" w:rsidP="000127D9">
      <w:pPr>
        <w:pStyle w:val="Heading3"/>
        <w:rPr>
          <w:rFonts w:hint="eastAsia"/>
        </w:rPr>
      </w:pPr>
      <w:r w:rsidRPr="00496D25">
        <w:rPr>
          <w:rFonts w:hint="eastAsia"/>
        </w:rPr>
        <w:t>印度政府对审议印度第五次定期报告时要处理的问题</w:t>
      </w:r>
      <w:r w:rsidR="000127D9">
        <w:br/>
      </w:r>
      <w:r w:rsidR="00B44474">
        <w:rPr>
          <w:rFonts w:hint="eastAsia"/>
        </w:rPr>
        <w:t>(</w:t>
      </w:r>
      <w:r w:rsidRPr="00496D25">
        <w:rPr>
          <w:rFonts w:hint="eastAsia"/>
        </w:rPr>
        <w:t>E</w:t>
      </w:r>
      <w:r w:rsidR="00B44474">
        <w:rPr>
          <w:rFonts w:hint="eastAsia"/>
        </w:rPr>
        <w:t>/</w:t>
      </w:r>
      <w:r w:rsidRPr="00496D25">
        <w:rPr>
          <w:rFonts w:hint="eastAsia"/>
        </w:rPr>
        <w:t>C.12</w:t>
      </w:r>
      <w:r w:rsidR="00B44474">
        <w:rPr>
          <w:rFonts w:hint="eastAsia"/>
        </w:rPr>
        <w:t>/</w:t>
      </w:r>
      <w:r w:rsidRPr="00496D25">
        <w:rPr>
          <w:rFonts w:hint="eastAsia"/>
        </w:rPr>
        <w:t>Q</w:t>
      </w:r>
      <w:r w:rsidR="00B44474">
        <w:rPr>
          <w:rFonts w:hint="eastAsia"/>
        </w:rPr>
        <w:t>/</w:t>
      </w:r>
      <w:r w:rsidRPr="00496D25">
        <w:rPr>
          <w:rFonts w:hint="eastAsia"/>
        </w:rPr>
        <w:t>5</w:t>
      </w:r>
      <w:r w:rsidR="00B44474">
        <w:rPr>
          <w:rFonts w:hint="eastAsia"/>
        </w:rPr>
        <w:t>)</w:t>
      </w:r>
      <w:r w:rsidRPr="00496D25">
        <w:rPr>
          <w:rFonts w:hint="eastAsia"/>
        </w:rPr>
        <w:t>的答复</w:t>
      </w:r>
      <w:r w:rsidR="00B44474">
        <w:t>(</w:t>
      </w:r>
      <w:r w:rsidRPr="00496D25">
        <w:t>E</w:t>
      </w:r>
      <w:r w:rsidR="00B44474">
        <w:t>/</w:t>
      </w:r>
      <w:r w:rsidRPr="00496D25">
        <w:t>C.12</w:t>
      </w:r>
      <w:r w:rsidR="00B44474">
        <w:t>/</w:t>
      </w:r>
      <w:r w:rsidRPr="00496D25">
        <w:t>IN</w:t>
      </w:r>
      <w:r w:rsidRPr="00496D25">
        <w:rPr>
          <w:rFonts w:hint="eastAsia"/>
        </w:rPr>
        <w:t>D</w:t>
      </w:r>
      <w:r w:rsidR="00B44474">
        <w:t>/</w:t>
      </w:r>
      <w:r w:rsidRPr="00496D25">
        <w:t>5</w:t>
      </w:r>
      <w:r w:rsidR="00B44474">
        <w:t>)</w:t>
      </w:r>
    </w:p>
    <w:p w:rsidR="00496D25" w:rsidRPr="00496D25" w:rsidRDefault="00B44474" w:rsidP="000127D9">
      <w:pPr>
        <w:ind w:left="6760"/>
        <w:rPr>
          <w:rFonts w:hint="eastAsia"/>
        </w:rPr>
      </w:pPr>
      <w:r>
        <w:rPr>
          <w:rFonts w:hint="eastAsia"/>
        </w:rPr>
        <w:t>[</w:t>
      </w:r>
      <w:r w:rsidR="00496D25" w:rsidRPr="00496D25">
        <w:rPr>
          <w:rFonts w:hint="eastAsia"/>
        </w:rPr>
        <w:t>2008</w:t>
      </w:r>
      <w:r w:rsidR="00496D25" w:rsidRPr="00496D25">
        <w:rPr>
          <w:rFonts w:hint="eastAsia"/>
        </w:rPr>
        <w:t>年</w:t>
      </w:r>
      <w:r w:rsidR="00496D25" w:rsidRPr="00496D25">
        <w:rPr>
          <w:rFonts w:hint="eastAsia"/>
        </w:rPr>
        <w:t>2</w:t>
      </w:r>
      <w:r w:rsidR="00496D25" w:rsidRPr="00496D25">
        <w:rPr>
          <w:rFonts w:hint="eastAsia"/>
        </w:rPr>
        <w:t>月</w:t>
      </w:r>
      <w:r w:rsidR="00496D25" w:rsidRPr="00496D25">
        <w:rPr>
          <w:rFonts w:hint="eastAsia"/>
        </w:rPr>
        <w:t>15</w:t>
      </w:r>
      <w:r w:rsidR="00496D25" w:rsidRPr="00496D25">
        <w:rPr>
          <w:rFonts w:hint="eastAsia"/>
        </w:rPr>
        <w:t>日</w:t>
      </w:r>
      <w:r>
        <w:rPr>
          <w:rFonts w:hint="eastAsia"/>
        </w:rPr>
        <w:t>]</w:t>
      </w:r>
    </w:p>
    <w:p w:rsidR="00496D25" w:rsidRPr="00496D25" w:rsidRDefault="000127D9" w:rsidP="0008436E">
      <w:pPr>
        <w:pStyle w:val="Heading2"/>
        <w:rPr>
          <w:rFonts w:hint="eastAsia"/>
        </w:rPr>
      </w:pPr>
      <w:r>
        <w:br w:type="page"/>
      </w:r>
      <w:r w:rsidR="00496D25" w:rsidRPr="00496D25">
        <w:rPr>
          <w:rFonts w:hint="eastAsia"/>
        </w:rPr>
        <w:t>一</w:t>
      </w:r>
      <w:r w:rsidR="0008436E">
        <w:rPr>
          <w:rFonts w:hint="eastAsia"/>
        </w:rPr>
        <w:t>、执行《公约》的一般</w:t>
      </w:r>
      <w:r w:rsidR="00496D25" w:rsidRPr="00496D25">
        <w:rPr>
          <w:rFonts w:hint="eastAsia"/>
        </w:rPr>
        <w:t>框架</w:t>
      </w:r>
    </w:p>
    <w:p w:rsidR="00496D25" w:rsidRPr="00DF0621" w:rsidRDefault="00F14160" w:rsidP="00F14160">
      <w:pPr>
        <w:rPr>
          <w:rFonts w:ascii="Time New Roman" w:eastAsia="SimHei" w:hAnsi="Time New Roman" w:hint="eastAsia"/>
        </w:rPr>
      </w:pPr>
      <w:r>
        <w:rPr>
          <w:rFonts w:hint="eastAsia"/>
        </w:rPr>
        <w:tab/>
      </w:r>
      <w:r w:rsidR="00496D25" w:rsidRPr="00DF0621">
        <w:rPr>
          <w:rFonts w:ascii="Time New Roman" w:eastAsia="SimHei" w:hAnsi="Time New Roman" w:hint="eastAsia"/>
        </w:rPr>
        <w:t>问题</w:t>
      </w:r>
      <w:r w:rsidR="00496D25" w:rsidRPr="00DF0621">
        <w:rPr>
          <w:rFonts w:ascii="Time New Roman" w:eastAsia="SimHei" w:hAnsi="Time New Roman" w:hint="eastAsia"/>
          <w:b/>
        </w:rPr>
        <w:t>1</w:t>
      </w:r>
      <w:r w:rsidR="00B44474">
        <w:rPr>
          <w:rFonts w:ascii="Time New Roman" w:eastAsia="SimHei" w:hAnsi="Time New Roman" w:hint="eastAsia"/>
        </w:rPr>
        <w:t>：</w:t>
      </w:r>
      <w:r w:rsidR="00496D25" w:rsidRPr="00DF0621">
        <w:rPr>
          <w:rFonts w:ascii="Time New Roman" w:eastAsia="SimHei" w:hAnsi="Time New Roman" w:hint="eastAsia"/>
        </w:rPr>
        <w:t>请说明在贵国所有邦和中央直辖区中已有多少建立了</w:t>
      </w:r>
      <w:r w:rsidR="00496D25" w:rsidRPr="00DF0621">
        <w:rPr>
          <w:rFonts w:ascii="Time New Roman" w:eastAsia="SimHei" w:hAnsi="Time New Roman" w:hint="eastAsia"/>
          <w:b/>
        </w:rPr>
        <w:t>1989</w:t>
      </w:r>
      <w:r w:rsidR="00496D25" w:rsidRPr="00DF0621">
        <w:rPr>
          <w:rFonts w:ascii="Time New Roman" w:eastAsia="SimHei" w:hAnsi="Time New Roman" w:hint="eastAsia"/>
        </w:rPr>
        <w:t>年《下层种姓和下层部落</w:t>
      </w:r>
      <w:r w:rsidR="00B44474">
        <w:rPr>
          <w:rFonts w:ascii="Time New Roman" w:eastAsia="SimHei" w:hAnsi="Time New Roman" w:hint="eastAsia"/>
        </w:rPr>
        <w:t>(</w:t>
      </w:r>
      <w:r w:rsidR="00496D25" w:rsidRPr="00DF0621">
        <w:rPr>
          <w:rFonts w:ascii="Time New Roman" w:eastAsia="SimHei" w:hAnsi="Time New Roman" w:hint="eastAsia"/>
        </w:rPr>
        <w:t>防范和暴行问题</w:t>
      </w:r>
      <w:r w:rsidR="00B44474">
        <w:rPr>
          <w:rFonts w:ascii="Time New Roman" w:eastAsia="SimHei" w:hAnsi="Time New Roman" w:hint="eastAsia"/>
        </w:rPr>
        <w:t>)</w:t>
      </w:r>
      <w:r w:rsidR="00496D25" w:rsidRPr="00DF0621">
        <w:rPr>
          <w:rFonts w:ascii="Time New Roman" w:eastAsia="SimHei" w:hAnsi="Time New Roman" w:hint="eastAsia"/>
        </w:rPr>
        <w:t>法》所规定的特别法院</w:t>
      </w:r>
      <w:r w:rsidR="00B44474">
        <w:rPr>
          <w:rFonts w:ascii="Time New Roman" w:eastAsia="SimHei" w:hAnsi="Time New Roman" w:hint="eastAsia"/>
        </w:rPr>
        <w:t>，</w:t>
      </w:r>
      <w:r w:rsidR="00496D25" w:rsidRPr="00DF0621">
        <w:rPr>
          <w:rFonts w:ascii="Time New Roman" w:eastAsia="SimHei" w:hAnsi="Time New Roman" w:hint="eastAsia"/>
        </w:rPr>
        <w:t>并说明在过去五年里这些法院所审理的案件数量。缔约国认为根据该法进行法律审理的数量不多原因何在</w:t>
      </w:r>
      <w:r w:rsidR="00B44474">
        <w:rPr>
          <w:rFonts w:ascii="Time New Roman" w:eastAsia="SimHei" w:hAnsi="Time New Roman" w:hint="eastAsia"/>
        </w:rPr>
        <w:t>，</w:t>
      </w:r>
      <w:r w:rsidR="00496D25" w:rsidRPr="00DF0621">
        <w:rPr>
          <w:rFonts w:ascii="Time New Roman" w:eastAsia="SimHei" w:hAnsi="Time New Roman" w:hint="eastAsia"/>
        </w:rPr>
        <w:t>目前采取了何种措施来纠正这一情况</w:t>
      </w:r>
      <w:r w:rsidR="00B44474">
        <w:rPr>
          <w:rFonts w:ascii="Time New Roman" w:eastAsia="SimHei" w:hAnsi="Time New Roman" w:hint="eastAsia"/>
        </w:rPr>
        <w:t>？</w:t>
      </w:r>
    </w:p>
    <w:p w:rsidR="00496D25" w:rsidRPr="00496D25" w:rsidRDefault="000F1A8D" w:rsidP="00763198">
      <w:pPr>
        <w:spacing w:after="320"/>
        <w:rPr>
          <w:rFonts w:hint="eastAsia"/>
        </w:rPr>
      </w:pPr>
      <w:r>
        <w:rPr>
          <w:rFonts w:hint="eastAsia"/>
        </w:rPr>
        <w:tab/>
      </w:r>
      <w:r w:rsidR="00B44474">
        <w:rPr>
          <w:rFonts w:hint="eastAsia"/>
        </w:rPr>
        <w:t>1.</w:t>
      </w:r>
      <w:r>
        <w:rPr>
          <w:rFonts w:hint="eastAsia"/>
        </w:rPr>
        <w:t xml:space="preserve">  </w:t>
      </w:r>
      <w:r w:rsidR="00496D25" w:rsidRPr="00496D25">
        <w:rPr>
          <w:rFonts w:hint="eastAsia"/>
        </w:rPr>
        <w:t>根据现有最新统计资料</w:t>
      </w:r>
      <w:r w:rsidR="00B44474">
        <w:rPr>
          <w:rFonts w:hint="eastAsia"/>
        </w:rPr>
        <w:t>，</w:t>
      </w:r>
      <w:r w:rsidR="00496D25" w:rsidRPr="00496D25">
        <w:rPr>
          <w:rFonts w:hint="eastAsia"/>
        </w:rPr>
        <w:t>按照</w:t>
      </w:r>
      <w:r w:rsidR="00496D25" w:rsidRPr="00496D25">
        <w:rPr>
          <w:rFonts w:hint="eastAsia"/>
        </w:rPr>
        <w:t>1989</w:t>
      </w:r>
      <w:r w:rsidR="00496D25" w:rsidRPr="00496D25">
        <w:rPr>
          <w:rFonts w:hint="eastAsia"/>
        </w:rPr>
        <w:t>年《下层种姓和下层部落</w:t>
      </w:r>
      <w:r w:rsidR="00B44474">
        <w:rPr>
          <w:rFonts w:hint="eastAsia"/>
        </w:rPr>
        <w:t>(</w:t>
      </w:r>
      <w:r w:rsidR="00496D25" w:rsidRPr="00496D25">
        <w:rPr>
          <w:rFonts w:hint="eastAsia"/>
        </w:rPr>
        <w:t>防范和暴行问题</w:t>
      </w:r>
      <w:r w:rsidR="00B44474">
        <w:rPr>
          <w:rFonts w:hint="eastAsia"/>
        </w:rPr>
        <w:t>)</w:t>
      </w:r>
      <w:r w:rsidR="00496D25" w:rsidRPr="00496D25">
        <w:rPr>
          <w:rFonts w:hint="eastAsia"/>
        </w:rPr>
        <w:t>法》所登记的案件数量从</w:t>
      </w:r>
      <w:r w:rsidR="00496D25" w:rsidRPr="00496D25">
        <w:rPr>
          <w:rFonts w:hint="eastAsia"/>
        </w:rPr>
        <w:t>2000</w:t>
      </w:r>
      <w:r w:rsidR="00496D25" w:rsidRPr="00496D25">
        <w:rPr>
          <w:rFonts w:hint="eastAsia"/>
        </w:rPr>
        <w:t>年的</w:t>
      </w:r>
      <w:r w:rsidR="00496D25" w:rsidRPr="00496D25">
        <w:rPr>
          <w:rFonts w:hint="eastAsia"/>
        </w:rPr>
        <w:t>3</w:t>
      </w:r>
      <w:r w:rsidR="00B44474">
        <w:rPr>
          <w:rFonts w:hint="eastAsia"/>
        </w:rPr>
        <w:t>0,</w:t>
      </w:r>
      <w:r w:rsidR="00496D25" w:rsidRPr="00496D25">
        <w:rPr>
          <w:rFonts w:hint="eastAsia"/>
        </w:rPr>
        <w:t>315</w:t>
      </w:r>
      <w:r w:rsidR="00951D6B">
        <w:rPr>
          <w:rFonts w:hint="eastAsia"/>
        </w:rPr>
        <w:t>件</w:t>
      </w:r>
      <w:r w:rsidR="00496D25" w:rsidRPr="00496D25">
        <w:rPr>
          <w:rFonts w:hint="eastAsia"/>
        </w:rPr>
        <w:t>下降到</w:t>
      </w:r>
      <w:r w:rsidR="00496D25" w:rsidRPr="00496D25">
        <w:t>2004</w:t>
      </w:r>
      <w:r w:rsidR="00496D25" w:rsidRPr="00496D25">
        <w:rPr>
          <w:rFonts w:hint="eastAsia"/>
        </w:rPr>
        <w:t>年的</w:t>
      </w:r>
      <w:r w:rsidR="00496D25" w:rsidRPr="00496D25">
        <w:rPr>
          <w:rFonts w:hint="eastAsia"/>
        </w:rPr>
        <w:t>2</w:t>
      </w:r>
      <w:r w:rsidR="00B44474">
        <w:rPr>
          <w:rFonts w:hint="eastAsia"/>
        </w:rPr>
        <w:t>3,</w:t>
      </w:r>
      <w:r w:rsidR="00496D25" w:rsidRPr="00496D25">
        <w:rPr>
          <w:rFonts w:hint="eastAsia"/>
        </w:rPr>
        <w:t>629</w:t>
      </w:r>
      <w:r w:rsidR="00951D6B">
        <w:rPr>
          <w:rFonts w:hint="eastAsia"/>
        </w:rPr>
        <w:t>件</w:t>
      </w:r>
      <w:r w:rsidR="00496D25" w:rsidRPr="00496D25">
        <w:rPr>
          <w:rFonts w:hint="eastAsia"/>
        </w:rPr>
        <w:t>。为确保根据该法尽早审理案件</w:t>
      </w:r>
      <w:r w:rsidR="00B44474">
        <w:rPr>
          <w:rFonts w:hint="eastAsia"/>
        </w:rPr>
        <w:t>，</w:t>
      </w:r>
      <w:r w:rsidR="00496D25" w:rsidRPr="00496D25">
        <w:rPr>
          <w:rFonts w:hint="eastAsia"/>
        </w:rPr>
        <w:t>已在以下各邦设立</w:t>
      </w:r>
      <w:r w:rsidR="00496D25" w:rsidRPr="00496D25">
        <w:rPr>
          <w:rFonts w:hint="eastAsia"/>
        </w:rPr>
        <w:t>137</w:t>
      </w:r>
      <w:r w:rsidR="00496D25" w:rsidRPr="00496D25">
        <w:rPr>
          <w:rFonts w:hint="eastAsia"/>
        </w:rPr>
        <w:t>个专</w:t>
      </w:r>
      <w:r w:rsidR="002B6E95">
        <w:rPr>
          <w:rFonts w:hint="eastAsia"/>
        </w:rPr>
        <w:t>门</w:t>
      </w:r>
      <w:r w:rsidR="00496D25" w:rsidRPr="00496D25">
        <w:rPr>
          <w:rFonts w:hint="eastAsia"/>
        </w:rPr>
        <w:t>特别法院</w:t>
      </w:r>
      <w:r w:rsidR="00B44474">
        <w:rPr>
          <w:rFonts w:hint="eastAsia"/>
        </w:rPr>
        <w:t>：</w:t>
      </w:r>
      <w:r w:rsidR="00496D25" w:rsidRPr="00496D25">
        <w:t>安得拉</w:t>
      </w:r>
      <w:r w:rsidR="00B44474">
        <w:rPr>
          <w:rFonts w:hint="eastAsia"/>
        </w:rPr>
        <w:t>(</w:t>
      </w:r>
      <w:r w:rsidR="00496D25" w:rsidRPr="00496D25">
        <w:rPr>
          <w:rFonts w:hint="eastAsia"/>
        </w:rPr>
        <w:t>12</w:t>
      </w:r>
      <w:r w:rsidR="00B44474">
        <w:rPr>
          <w:rFonts w:hint="eastAsia"/>
        </w:rPr>
        <w:t>)</w:t>
      </w:r>
      <w:r w:rsidR="00B44474">
        <w:rPr>
          <w:rFonts w:hint="eastAsia"/>
        </w:rPr>
        <w:t>，</w:t>
      </w:r>
      <w:r w:rsidR="00496D25" w:rsidRPr="00496D25">
        <w:t>比哈尔</w:t>
      </w:r>
      <w:r w:rsidR="00B44474">
        <w:rPr>
          <w:rFonts w:hint="eastAsia"/>
        </w:rPr>
        <w:t>(</w:t>
      </w:r>
      <w:r w:rsidR="00496D25" w:rsidRPr="00496D25">
        <w:rPr>
          <w:rFonts w:hint="eastAsia"/>
        </w:rPr>
        <w:t>11</w:t>
      </w:r>
      <w:r w:rsidR="00B44474">
        <w:rPr>
          <w:rFonts w:hint="eastAsia"/>
        </w:rPr>
        <w:t>)</w:t>
      </w:r>
      <w:r w:rsidR="00B44474">
        <w:rPr>
          <w:rFonts w:hint="eastAsia"/>
        </w:rPr>
        <w:t>，</w:t>
      </w:r>
      <w:r w:rsidR="00496D25" w:rsidRPr="00496D25">
        <w:t>查蒂斯加尔</w:t>
      </w:r>
      <w:r w:rsidR="00B44474">
        <w:rPr>
          <w:rFonts w:hint="eastAsia"/>
        </w:rPr>
        <w:t>(</w:t>
      </w:r>
      <w:r w:rsidR="00496D25" w:rsidRPr="00496D25">
        <w:rPr>
          <w:rFonts w:hint="eastAsia"/>
        </w:rPr>
        <w:t>7</w:t>
      </w:r>
      <w:r w:rsidR="00B44474">
        <w:rPr>
          <w:rFonts w:hint="eastAsia"/>
        </w:rPr>
        <w:t>)</w:t>
      </w:r>
      <w:r w:rsidR="00B44474">
        <w:rPr>
          <w:rFonts w:hint="eastAsia"/>
        </w:rPr>
        <w:t>，</w:t>
      </w:r>
      <w:r w:rsidR="00496D25" w:rsidRPr="00496D25">
        <w:t>古吉拉特</w:t>
      </w:r>
      <w:r w:rsidR="00B44474">
        <w:rPr>
          <w:rFonts w:hint="eastAsia"/>
        </w:rPr>
        <w:t>(</w:t>
      </w:r>
      <w:r w:rsidR="00496D25" w:rsidRPr="00496D25">
        <w:rPr>
          <w:rFonts w:hint="eastAsia"/>
        </w:rPr>
        <w:t>10</w:t>
      </w:r>
      <w:r w:rsidR="00B44474">
        <w:rPr>
          <w:rFonts w:hint="eastAsia"/>
        </w:rPr>
        <w:t>)</w:t>
      </w:r>
      <w:r w:rsidR="00B44474">
        <w:rPr>
          <w:rFonts w:hint="eastAsia"/>
        </w:rPr>
        <w:t>，</w:t>
      </w:r>
      <w:r w:rsidR="00496D25" w:rsidRPr="00496D25">
        <w:t>卡纳塔克</w:t>
      </w:r>
      <w:r w:rsidR="00B44474">
        <w:rPr>
          <w:rFonts w:hint="eastAsia"/>
        </w:rPr>
        <w:t>(</w:t>
      </w:r>
      <w:r w:rsidR="00496D25" w:rsidRPr="00496D25">
        <w:rPr>
          <w:rFonts w:hint="eastAsia"/>
        </w:rPr>
        <w:t>7</w:t>
      </w:r>
      <w:r w:rsidR="00B44474">
        <w:rPr>
          <w:rFonts w:hint="eastAsia"/>
        </w:rPr>
        <w:t>)</w:t>
      </w:r>
      <w:r w:rsidR="00B44474">
        <w:rPr>
          <w:rFonts w:hint="eastAsia"/>
        </w:rPr>
        <w:t>，</w:t>
      </w:r>
      <w:r w:rsidR="00496D25" w:rsidRPr="00496D25">
        <w:rPr>
          <w:rFonts w:hint="eastAsia"/>
        </w:rPr>
        <w:t>中央邦</w:t>
      </w:r>
      <w:r w:rsidR="00B44474">
        <w:rPr>
          <w:rFonts w:hint="eastAsia"/>
        </w:rPr>
        <w:t>(</w:t>
      </w:r>
      <w:r w:rsidR="00496D25" w:rsidRPr="00496D25">
        <w:rPr>
          <w:rFonts w:hint="eastAsia"/>
        </w:rPr>
        <w:t>29</w:t>
      </w:r>
      <w:r w:rsidR="00B44474">
        <w:rPr>
          <w:rFonts w:hint="eastAsia"/>
        </w:rPr>
        <w:t>)</w:t>
      </w:r>
      <w:r w:rsidR="00B44474">
        <w:rPr>
          <w:rFonts w:hint="eastAsia"/>
        </w:rPr>
        <w:t>，</w:t>
      </w:r>
      <w:r w:rsidR="00496D25" w:rsidRPr="00496D25">
        <w:t>拉贾斯坦</w:t>
      </w:r>
      <w:r w:rsidR="00B44474">
        <w:rPr>
          <w:rFonts w:hint="eastAsia"/>
        </w:rPr>
        <w:t>(</w:t>
      </w:r>
      <w:r w:rsidR="00496D25" w:rsidRPr="00496D25">
        <w:rPr>
          <w:rFonts w:hint="eastAsia"/>
        </w:rPr>
        <w:t>17</w:t>
      </w:r>
      <w:r w:rsidR="00B44474">
        <w:rPr>
          <w:rFonts w:hint="eastAsia"/>
        </w:rPr>
        <w:t>)</w:t>
      </w:r>
      <w:r w:rsidR="00B44474">
        <w:rPr>
          <w:rFonts w:hint="eastAsia"/>
        </w:rPr>
        <w:t>，</w:t>
      </w:r>
      <w:r w:rsidR="00496D25" w:rsidRPr="00496D25">
        <w:t>泰米尔纳德</w:t>
      </w:r>
      <w:r w:rsidR="00B44474">
        <w:rPr>
          <w:rFonts w:hint="eastAsia"/>
        </w:rPr>
        <w:t>(</w:t>
      </w:r>
      <w:r w:rsidR="00496D25" w:rsidRPr="00496D25">
        <w:rPr>
          <w:rFonts w:hint="eastAsia"/>
        </w:rPr>
        <w:t>4</w:t>
      </w:r>
      <w:r w:rsidR="00B44474">
        <w:rPr>
          <w:rFonts w:hint="eastAsia"/>
        </w:rPr>
        <w:t>)</w:t>
      </w:r>
      <w:r w:rsidR="00B44474">
        <w:rPr>
          <w:rFonts w:hint="eastAsia"/>
        </w:rPr>
        <w:t>，</w:t>
      </w:r>
      <w:r w:rsidR="00496D25" w:rsidRPr="00496D25">
        <w:rPr>
          <w:rFonts w:hint="eastAsia"/>
        </w:rPr>
        <w:t>以及北方</w:t>
      </w:r>
      <w:r w:rsidR="00BC436F">
        <w:rPr>
          <w:rFonts w:hint="eastAsia"/>
        </w:rPr>
        <w:t>帮</w:t>
      </w:r>
      <w:r w:rsidR="00B44474">
        <w:t>(</w:t>
      </w:r>
      <w:r w:rsidR="00496D25" w:rsidRPr="00496D25">
        <w:rPr>
          <w:rFonts w:hint="eastAsia"/>
        </w:rPr>
        <w:t>40</w:t>
      </w:r>
      <w:r w:rsidR="00B44474">
        <w:rPr>
          <w:rFonts w:hint="eastAsia"/>
        </w:rPr>
        <w:t>)</w:t>
      </w:r>
      <w:r w:rsidR="00496D25" w:rsidRPr="00496D25">
        <w:rPr>
          <w:rFonts w:hint="eastAsia"/>
        </w:rPr>
        <w:t>。此外</w:t>
      </w:r>
      <w:r w:rsidR="00B44474">
        <w:rPr>
          <w:rFonts w:hint="eastAsia"/>
        </w:rPr>
        <w:t>，</w:t>
      </w:r>
      <w:r w:rsidR="00496D25" w:rsidRPr="00496D25">
        <w:rPr>
          <w:rFonts w:hint="eastAsia"/>
        </w:rPr>
        <w:t>除了</w:t>
      </w:r>
      <w:r w:rsidR="00496D25" w:rsidRPr="00496D25">
        <w:t>阿鲁纳恰尔</w:t>
      </w:r>
      <w:r w:rsidR="00496D25" w:rsidRPr="00496D25">
        <w:rPr>
          <w:rFonts w:hint="eastAsia"/>
        </w:rPr>
        <w:t>、米佐拉姆和</w:t>
      </w:r>
      <w:r w:rsidR="00496D25" w:rsidRPr="00496D25">
        <w:t>那加兰</w:t>
      </w:r>
      <w:r w:rsidR="00496D25" w:rsidRPr="00496D25">
        <w:rPr>
          <w:rFonts w:hint="eastAsia"/>
        </w:rPr>
        <w:t>这些主要是部落地区邦之外</w:t>
      </w:r>
      <w:r w:rsidR="00B44474">
        <w:rPr>
          <w:rFonts w:hint="eastAsia"/>
        </w:rPr>
        <w:t>，</w:t>
      </w:r>
      <w:r w:rsidR="00496D25" w:rsidRPr="00496D25">
        <w:rPr>
          <w:rFonts w:hint="eastAsia"/>
        </w:rPr>
        <w:t>其他所有邦政府均向现有法院通报特别法院根据该法审理案件的日期。至于法院受理的案件</w:t>
      </w:r>
      <w:r w:rsidR="00B44474">
        <w:rPr>
          <w:rFonts w:hint="eastAsia"/>
        </w:rPr>
        <w:t>，</w:t>
      </w:r>
      <w:r w:rsidR="00496D25" w:rsidRPr="00496D25">
        <w:rPr>
          <w:rFonts w:hint="eastAsia"/>
        </w:rPr>
        <w:t>包括前几年的遗留案件</w:t>
      </w:r>
      <w:r w:rsidR="00B44474">
        <w:rPr>
          <w:rFonts w:hint="eastAsia"/>
        </w:rPr>
        <w:t>，</w:t>
      </w:r>
      <w:r w:rsidR="00496D25" w:rsidRPr="00496D25">
        <w:t>1</w:t>
      </w:r>
      <w:r w:rsidR="00B44474">
        <w:t>9.</w:t>
      </w:r>
      <w:r w:rsidR="00496D25" w:rsidRPr="00496D25">
        <w:t>34</w:t>
      </w:r>
      <w:r w:rsidR="00B44474">
        <w:t>%</w:t>
      </w:r>
      <w:r w:rsidR="00496D25" w:rsidRPr="00496D25">
        <w:t>于</w:t>
      </w:r>
      <w:r w:rsidR="00496D25" w:rsidRPr="00496D25">
        <w:rPr>
          <w:rFonts w:hint="eastAsia"/>
        </w:rPr>
        <w:t>2005</w:t>
      </w:r>
      <w:r w:rsidR="00496D25" w:rsidRPr="00496D25">
        <w:rPr>
          <w:rFonts w:hint="eastAsia"/>
        </w:rPr>
        <w:t>年审理完毕</w:t>
      </w:r>
      <w:r w:rsidR="00B44474">
        <w:rPr>
          <w:rFonts w:hint="eastAsia"/>
        </w:rPr>
        <w:t>(</w:t>
      </w:r>
      <w:r w:rsidR="00496D25" w:rsidRPr="00496D25">
        <w:rPr>
          <w:rFonts w:hint="eastAsia"/>
        </w:rPr>
        <w:t>相比之下</w:t>
      </w:r>
      <w:r w:rsidR="00496D25" w:rsidRPr="00496D25">
        <w:rPr>
          <w:rFonts w:hint="eastAsia"/>
        </w:rPr>
        <w:t>2002</w:t>
      </w:r>
      <w:r w:rsidR="00496D25" w:rsidRPr="00496D25">
        <w:rPr>
          <w:rFonts w:hint="eastAsia"/>
        </w:rPr>
        <w:t>年为</w:t>
      </w:r>
      <w:r w:rsidR="00496D25" w:rsidRPr="00496D25">
        <w:rPr>
          <w:rFonts w:hint="eastAsia"/>
        </w:rPr>
        <w:t>1</w:t>
      </w:r>
      <w:r w:rsidR="00B44474">
        <w:rPr>
          <w:rFonts w:hint="eastAsia"/>
        </w:rPr>
        <w:t>4.</w:t>
      </w:r>
      <w:r w:rsidR="00496D25" w:rsidRPr="00496D25">
        <w:rPr>
          <w:rFonts w:hint="eastAsia"/>
        </w:rPr>
        <w:t>62</w:t>
      </w:r>
      <w:r w:rsidR="00B44474">
        <w:rPr>
          <w:rFonts w:hint="eastAsia"/>
        </w:rPr>
        <w:t>%)</w:t>
      </w:r>
      <w:r w:rsidR="00B44474">
        <w:rPr>
          <w:rFonts w:hint="eastAsia"/>
        </w:rPr>
        <w:t>，</w:t>
      </w:r>
      <w:r w:rsidR="00496D25" w:rsidRPr="00496D25">
        <w:rPr>
          <w:rFonts w:hint="eastAsia"/>
        </w:rPr>
        <w:t>而在这些了结的案件中有</w:t>
      </w:r>
      <w:r w:rsidR="00496D25" w:rsidRPr="00496D25">
        <w:t>71</w:t>
      </w:r>
      <w:r w:rsidR="00B44474">
        <w:t>%(</w:t>
      </w:r>
      <w:r w:rsidR="00496D25" w:rsidRPr="00496D25">
        <w:rPr>
          <w:rFonts w:hint="eastAsia"/>
        </w:rPr>
        <w:t>2002</w:t>
      </w:r>
      <w:r w:rsidR="00496D25" w:rsidRPr="00496D25">
        <w:rPr>
          <w:rFonts w:hint="eastAsia"/>
        </w:rPr>
        <w:t>年为</w:t>
      </w:r>
      <w:r w:rsidR="00496D25" w:rsidRPr="00496D25">
        <w:t>8</w:t>
      </w:r>
      <w:r w:rsidR="00B44474">
        <w:t>4.</w:t>
      </w:r>
      <w:r w:rsidR="00496D25" w:rsidRPr="00496D25">
        <w:t>29</w:t>
      </w:r>
      <w:r w:rsidR="00B44474">
        <w:rPr>
          <w:rFonts w:hint="eastAsia"/>
        </w:rPr>
        <w:t>%)</w:t>
      </w:r>
      <w:r w:rsidR="00496D25" w:rsidRPr="00496D25">
        <w:rPr>
          <w:rFonts w:hint="eastAsia"/>
        </w:rPr>
        <w:t>判决全部无罪</w:t>
      </w:r>
      <w:r w:rsidR="00B44474">
        <w:rPr>
          <w:rFonts w:hint="eastAsia"/>
        </w:rPr>
        <w:t>，</w:t>
      </w:r>
      <w:r w:rsidR="00496D25" w:rsidRPr="00496D25">
        <w:rPr>
          <w:rFonts w:hint="eastAsia"/>
        </w:rPr>
        <w:t>只有</w:t>
      </w:r>
      <w:r w:rsidR="00496D25" w:rsidRPr="00496D25">
        <w:rPr>
          <w:rFonts w:hint="eastAsia"/>
        </w:rPr>
        <w:t>29</w:t>
      </w:r>
      <w:r w:rsidR="00B44474">
        <w:rPr>
          <w:rFonts w:hint="eastAsia"/>
        </w:rPr>
        <w:t>%</w:t>
      </w:r>
      <w:r w:rsidR="00B44474">
        <w:t>(</w:t>
      </w:r>
      <w:r w:rsidR="00496D25" w:rsidRPr="00496D25">
        <w:rPr>
          <w:rFonts w:hint="eastAsia"/>
        </w:rPr>
        <w:t>2002</w:t>
      </w:r>
      <w:r w:rsidR="00496D25" w:rsidRPr="00496D25">
        <w:rPr>
          <w:rFonts w:hint="eastAsia"/>
        </w:rPr>
        <w:t>年为</w:t>
      </w:r>
      <w:r w:rsidR="00496D25" w:rsidRPr="00496D25">
        <w:t>1</w:t>
      </w:r>
      <w:r w:rsidR="00B44474">
        <w:t>5.</w:t>
      </w:r>
      <w:r w:rsidR="00496D25" w:rsidRPr="00496D25">
        <w:rPr>
          <w:rFonts w:hint="eastAsia"/>
        </w:rPr>
        <w:t>71</w:t>
      </w:r>
      <w:r w:rsidR="00B44474">
        <w:t>%</w:t>
      </w:r>
      <w:r w:rsidR="00B44474">
        <w:rPr>
          <w:rFonts w:hint="eastAsia"/>
        </w:rPr>
        <w:t>)</w:t>
      </w:r>
      <w:r w:rsidR="00496D25" w:rsidRPr="00496D25">
        <w:rPr>
          <w:rFonts w:hint="eastAsia"/>
        </w:rPr>
        <w:t>被判有罪。</w:t>
      </w:r>
    </w:p>
    <w:p w:rsidR="00496D25" w:rsidRPr="00496D25" w:rsidRDefault="00350FE7" w:rsidP="001B0EB7">
      <w:pPr>
        <w:pStyle w:val="Heading2"/>
        <w:rPr>
          <w:rFonts w:hint="eastAsia"/>
        </w:rPr>
      </w:pPr>
      <w:r>
        <w:rPr>
          <w:rFonts w:hint="eastAsia"/>
        </w:rPr>
        <w:t>二</w:t>
      </w:r>
      <w:r w:rsidR="00496D25" w:rsidRPr="00496D25">
        <w:rPr>
          <w:rFonts w:hint="eastAsia"/>
        </w:rPr>
        <w:t>、有关《公约》具体条款的问题</w:t>
      </w:r>
      <w:r w:rsidR="00496D25" w:rsidRPr="00496D25">
        <w:br/>
      </w:r>
      <w:r w:rsidR="00B44474">
        <w:t>(</w:t>
      </w:r>
      <w:r w:rsidR="00496D25" w:rsidRPr="00496D25">
        <w:rPr>
          <w:rFonts w:hint="eastAsia"/>
        </w:rPr>
        <w:t>第六至十五条</w:t>
      </w:r>
      <w:r w:rsidR="00B44474">
        <w:t>)</w:t>
      </w:r>
    </w:p>
    <w:p w:rsidR="00496D25" w:rsidRPr="00496D25" w:rsidRDefault="00496D25" w:rsidP="006C5E6E">
      <w:pPr>
        <w:pStyle w:val="Heading3"/>
        <w:rPr>
          <w:rFonts w:hint="eastAsia"/>
        </w:rPr>
      </w:pPr>
      <w:r w:rsidRPr="00496D25">
        <w:rPr>
          <w:rFonts w:hint="eastAsia"/>
        </w:rPr>
        <w:t>第</w:t>
      </w:r>
      <w:r w:rsidR="006C5E6E">
        <w:rPr>
          <w:rFonts w:hint="eastAsia"/>
        </w:rPr>
        <w:t xml:space="preserve"> </w:t>
      </w:r>
      <w:r w:rsidRPr="00496D25">
        <w:rPr>
          <w:rFonts w:hint="eastAsia"/>
        </w:rPr>
        <w:t>六</w:t>
      </w:r>
      <w:r w:rsidR="006C5E6E">
        <w:rPr>
          <w:rFonts w:hint="eastAsia"/>
        </w:rPr>
        <w:t xml:space="preserve"> </w:t>
      </w:r>
      <w:r w:rsidRPr="00496D25">
        <w:rPr>
          <w:rFonts w:hint="eastAsia"/>
        </w:rPr>
        <w:t>条</w:t>
      </w:r>
    </w:p>
    <w:p w:rsidR="0015093E" w:rsidRPr="00DF0621" w:rsidRDefault="00E3635F" w:rsidP="0015093E">
      <w:pPr>
        <w:rPr>
          <w:rFonts w:ascii="Time New Roman" w:eastAsia="SimHei" w:hAnsi="Time New Roman" w:hint="eastAsia"/>
        </w:rPr>
      </w:pPr>
      <w:r>
        <w:rPr>
          <w:rFonts w:hint="eastAsia"/>
        </w:rPr>
        <w:tab/>
      </w:r>
      <w:r w:rsidR="00496D25" w:rsidRPr="00DF0621">
        <w:rPr>
          <w:rFonts w:ascii="Time New Roman" w:eastAsia="SimHei" w:hAnsi="Time New Roman" w:hint="eastAsia"/>
        </w:rPr>
        <w:t>问题</w:t>
      </w:r>
      <w:r w:rsidR="00496D25" w:rsidRPr="00DF0621">
        <w:rPr>
          <w:rFonts w:ascii="Time New Roman" w:eastAsia="SimHei" w:hAnsi="Time New Roman" w:hint="eastAsia"/>
          <w:b/>
        </w:rPr>
        <w:t>2</w:t>
      </w:r>
      <w:r w:rsidR="00B44474">
        <w:rPr>
          <w:rFonts w:ascii="Time New Roman" w:eastAsia="SimHei" w:hAnsi="Time New Roman" w:hint="eastAsia"/>
        </w:rPr>
        <w:t>：</w:t>
      </w:r>
      <w:r w:rsidR="00496D25" w:rsidRPr="00DF0621">
        <w:rPr>
          <w:rFonts w:ascii="Time New Roman" w:eastAsia="SimHei" w:hAnsi="Time New Roman" w:hint="eastAsia"/>
        </w:rPr>
        <w:t>除了报告第</w:t>
      </w:r>
      <w:r w:rsidR="00496D25" w:rsidRPr="00DF0621">
        <w:rPr>
          <w:rFonts w:ascii="Time New Roman" w:eastAsia="SimHei" w:hAnsi="Time New Roman" w:hint="eastAsia"/>
          <w:b/>
        </w:rPr>
        <w:t>14</w:t>
      </w:r>
      <w:r w:rsidR="00496D25" w:rsidRPr="00DF0621">
        <w:rPr>
          <w:rFonts w:ascii="Time New Roman" w:eastAsia="SimHei" w:hAnsi="Time New Roman" w:hint="eastAsia"/>
        </w:rPr>
        <w:t>至</w:t>
      </w:r>
      <w:r w:rsidR="00496D25" w:rsidRPr="00DF0621">
        <w:rPr>
          <w:rFonts w:ascii="Time New Roman" w:eastAsia="SimHei" w:hAnsi="Time New Roman" w:hint="eastAsia"/>
          <w:b/>
        </w:rPr>
        <w:t>18</w:t>
      </w:r>
      <w:r w:rsidR="00496D25" w:rsidRPr="00DF0621">
        <w:rPr>
          <w:rFonts w:ascii="Time New Roman" w:eastAsia="SimHei" w:hAnsi="Time New Roman" w:hint="eastAsia"/>
        </w:rPr>
        <w:t>段中提供的</w:t>
      </w:r>
      <w:r w:rsidR="00496D25" w:rsidRPr="00DF0621">
        <w:rPr>
          <w:rFonts w:ascii="Time New Roman" w:eastAsia="SimHei" w:hAnsi="Time New Roman" w:hint="eastAsia"/>
          <w:b/>
        </w:rPr>
        <w:t>2000</w:t>
      </w:r>
      <w:r w:rsidRPr="00DF0621">
        <w:rPr>
          <w:rFonts w:ascii="Time New Roman" w:eastAsia="SimHei" w:hAnsi="Time New Roman" w:hint="eastAsia"/>
        </w:rPr>
        <w:t>年以前阶段的统计资料以外</w:t>
      </w:r>
      <w:r w:rsidR="00B44474">
        <w:rPr>
          <w:rFonts w:ascii="Time New Roman" w:eastAsia="SimHei" w:hAnsi="Time New Roman" w:hint="eastAsia"/>
        </w:rPr>
        <w:t>，</w:t>
      </w:r>
      <w:r w:rsidR="00496D25" w:rsidRPr="00DF0621">
        <w:rPr>
          <w:rFonts w:ascii="Time New Roman" w:eastAsia="SimHei" w:hAnsi="Time New Roman" w:hint="eastAsia"/>
        </w:rPr>
        <w:t>请提供有关失业和就业不足情况的最新统计数据。</w:t>
      </w:r>
    </w:p>
    <w:p w:rsidR="00496D25" w:rsidRPr="00496D25" w:rsidRDefault="0015093E" w:rsidP="0015093E">
      <w:pPr>
        <w:rPr>
          <w:rFonts w:hint="eastAsia"/>
        </w:rPr>
      </w:pPr>
      <w:r>
        <w:rPr>
          <w:rFonts w:hint="eastAsia"/>
        </w:rPr>
        <w:tab/>
      </w:r>
      <w:r w:rsidR="00B44474">
        <w:rPr>
          <w:rFonts w:hint="eastAsia"/>
        </w:rPr>
        <w:t>1.</w:t>
      </w:r>
      <w:r w:rsidR="001E4E79">
        <w:rPr>
          <w:rFonts w:hint="eastAsia"/>
        </w:rPr>
        <w:t xml:space="preserve">  </w:t>
      </w:r>
      <w:r w:rsidR="00496D25" w:rsidRPr="00496D25">
        <w:rPr>
          <w:rFonts w:hint="eastAsia"/>
        </w:rPr>
        <w:t>报告</w:t>
      </w:r>
      <w:r w:rsidR="00B44474">
        <w:rPr>
          <w:rFonts w:hint="eastAsia"/>
        </w:rPr>
        <w:t>(</w:t>
      </w:r>
      <w:r w:rsidR="00496D25" w:rsidRPr="00496D25">
        <w:rPr>
          <w:rFonts w:hint="eastAsia"/>
        </w:rPr>
        <w:t>E</w:t>
      </w:r>
      <w:r w:rsidR="00B44474">
        <w:rPr>
          <w:rFonts w:hint="eastAsia"/>
        </w:rPr>
        <w:t>/</w:t>
      </w:r>
      <w:r w:rsidR="00496D25" w:rsidRPr="00496D25">
        <w:rPr>
          <w:rFonts w:hint="eastAsia"/>
        </w:rPr>
        <w:t>C.12</w:t>
      </w:r>
      <w:r w:rsidR="00B44474">
        <w:rPr>
          <w:rFonts w:hint="eastAsia"/>
        </w:rPr>
        <w:t>/</w:t>
      </w:r>
      <w:r w:rsidR="00496D25" w:rsidRPr="00496D25">
        <w:rPr>
          <w:rFonts w:hint="eastAsia"/>
        </w:rPr>
        <w:t>IND</w:t>
      </w:r>
      <w:r w:rsidR="00B44474">
        <w:rPr>
          <w:rFonts w:hint="eastAsia"/>
        </w:rPr>
        <w:t>/</w:t>
      </w:r>
      <w:r w:rsidR="00496D25" w:rsidRPr="00496D25">
        <w:rPr>
          <w:rFonts w:hint="eastAsia"/>
        </w:rPr>
        <w:t>5</w:t>
      </w:r>
      <w:r w:rsidR="00B44474">
        <w:rPr>
          <w:rFonts w:hint="eastAsia"/>
        </w:rPr>
        <w:t>)</w:t>
      </w:r>
      <w:r w:rsidR="00496D25" w:rsidRPr="00496D25">
        <w:rPr>
          <w:rFonts w:hint="eastAsia"/>
        </w:rPr>
        <w:t>第</w:t>
      </w:r>
      <w:r w:rsidR="00496D25" w:rsidRPr="00496D25">
        <w:rPr>
          <w:rFonts w:hint="eastAsia"/>
        </w:rPr>
        <w:t>14</w:t>
      </w:r>
      <w:r w:rsidR="00496D25" w:rsidRPr="00496D25">
        <w:rPr>
          <w:rFonts w:hint="eastAsia"/>
        </w:rPr>
        <w:t>段改为以下内容</w:t>
      </w:r>
      <w:r w:rsidR="00B44474">
        <w:rPr>
          <w:rFonts w:hint="eastAsia"/>
        </w:rPr>
        <w:t>：</w:t>
      </w:r>
    </w:p>
    <w:p w:rsidR="00496D25" w:rsidRPr="00496D25" w:rsidRDefault="00496D25" w:rsidP="005D6BAA">
      <w:pPr>
        <w:pStyle w:val="NormalIndent0"/>
        <w:rPr>
          <w:rFonts w:hint="eastAsia"/>
        </w:rPr>
      </w:pPr>
      <w:r w:rsidRPr="00496D25">
        <w:rPr>
          <w:rFonts w:hint="eastAsia"/>
        </w:rPr>
        <w:t>“以下表</w:t>
      </w:r>
      <w:r w:rsidR="00B44474">
        <w:rPr>
          <w:rFonts w:hint="eastAsia"/>
        </w:rPr>
        <w:t>6.</w:t>
      </w:r>
      <w:r w:rsidRPr="00496D25">
        <w:rPr>
          <w:rFonts w:hint="eastAsia"/>
        </w:rPr>
        <w:t>3</w:t>
      </w:r>
      <w:r w:rsidRPr="00496D25">
        <w:rPr>
          <w:rFonts w:hint="eastAsia"/>
        </w:rPr>
        <w:t>中提到</w:t>
      </w:r>
      <w:r w:rsidR="00B44474">
        <w:rPr>
          <w:rFonts w:hint="eastAsia"/>
        </w:rPr>
        <w:t>，</w:t>
      </w:r>
      <w:r w:rsidRPr="00496D25">
        <w:rPr>
          <w:rFonts w:hint="eastAsia"/>
        </w:rPr>
        <w:t>与</w:t>
      </w:r>
      <w:r w:rsidRPr="00496D25">
        <w:rPr>
          <w:rFonts w:hint="eastAsia"/>
        </w:rPr>
        <w:t>1999-2000</w:t>
      </w:r>
      <w:r w:rsidRPr="00496D25">
        <w:rPr>
          <w:rFonts w:hint="eastAsia"/>
        </w:rPr>
        <w:t>年相比</w:t>
      </w:r>
      <w:r w:rsidR="00B44474">
        <w:rPr>
          <w:rFonts w:hint="eastAsia"/>
        </w:rPr>
        <w:t>，</w:t>
      </w:r>
      <w:r w:rsidRPr="00496D25">
        <w:rPr>
          <w:rFonts w:hint="eastAsia"/>
        </w:rPr>
        <w:t>按照平常主要就业状态</w:t>
      </w:r>
      <w:r w:rsidR="00B44474">
        <w:rPr>
          <w:rFonts w:hint="eastAsia"/>
        </w:rPr>
        <w:t>(</w:t>
      </w:r>
      <w:r w:rsidRPr="00496D25">
        <w:rPr>
          <w:rFonts w:hint="eastAsia"/>
        </w:rPr>
        <w:t>PS</w:t>
      </w:r>
      <w:r w:rsidR="00B44474">
        <w:rPr>
          <w:rFonts w:hint="eastAsia"/>
        </w:rPr>
        <w:t>)</w:t>
      </w:r>
      <w:r w:rsidRPr="00496D25">
        <w:rPr>
          <w:rFonts w:hint="eastAsia"/>
        </w:rPr>
        <w:t>这种开放型</w:t>
      </w:r>
      <w:r w:rsidR="007468B0">
        <w:rPr>
          <w:rFonts w:hint="eastAsia"/>
        </w:rPr>
        <w:t>就业</w:t>
      </w:r>
      <w:r w:rsidRPr="00496D25">
        <w:rPr>
          <w:rFonts w:hint="eastAsia"/>
        </w:rPr>
        <w:t>的标准</w:t>
      </w:r>
      <w:r w:rsidR="007468B0" w:rsidRPr="00496D25">
        <w:rPr>
          <w:rFonts w:hint="eastAsia"/>
        </w:rPr>
        <w:t>衡量</w:t>
      </w:r>
      <w:r w:rsidRPr="00496D25">
        <w:rPr>
          <w:rFonts w:hint="eastAsia"/>
        </w:rPr>
        <w:t>办法来计算</w:t>
      </w:r>
      <w:r w:rsidR="00B44474">
        <w:rPr>
          <w:rFonts w:hint="eastAsia"/>
        </w:rPr>
        <w:t>，</w:t>
      </w:r>
      <w:r w:rsidRPr="00496D25">
        <w:rPr>
          <w:rFonts w:hint="eastAsia"/>
        </w:rPr>
        <w:t>2004-2005</w:t>
      </w:r>
      <w:r w:rsidRPr="00496D25">
        <w:rPr>
          <w:rFonts w:hint="eastAsia"/>
        </w:rPr>
        <w:t>年期间农村和城市地区男性失业率大致相同但女性约上升</w:t>
      </w:r>
      <w:r w:rsidRPr="00496D25">
        <w:rPr>
          <w:rFonts w:hint="eastAsia"/>
        </w:rPr>
        <w:t>2</w:t>
      </w:r>
      <w:r w:rsidR="00B44474">
        <w:rPr>
          <w:rFonts w:hint="eastAsia"/>
        </w:rPr>
        <w:t>%</w:t>
      </w:r>
      <w:r w:rsidRPr="00496D25">
        <w:rPr>
          <w:rFonts w:hint="eastAsia"/>
        </w:rPr>
        <w:t>。然而</w:t>
      </w:r>
      <w:r w:rsidR="00B44474">
        <w:rPr>
          <w:rFonts w:hint="eastAsia"/>
        </w:rPr>
        <w:t>，</w:t>
      </w:r>
      <w:r w:rsidRPr="00496D25">
        <w:rPr>
          <w:rFonts w:hint="eastAsia"/>
        </w:rPr>
        <w:t>按照本周就业状态</w:t>
      </w:r>
      <w:r w:rsidR="00B44474">
        <w:rPr>
          <w:rFonts w:hint="eastAsia"/>
        </w:rPr>
        <w:t>(</w:t>
      </w:r>
      <w:r w:rsidRPr="00496D25">
        <w:rPr>
          <w:rFonts w:hint="eastAsia"/>
        </w:rPr>
        <w:t>CWS</w:t>
      </w:r>
      <w:r w:rsidR="00B44474">
        <w:rPr>
          <w:rFonts w:hint="eastAsia"/>
        </w:rPr>
        <w:t>)</w:t>
      </w:r>
      <w:r w:rsidRPr="00496D25">
        <w:rPr>
          <w:rFonts w:hint="eastAsia"/>
        </w:rPr>
        <w:t>计算这些失业率并未出现明显变化</w:t>
      </w:r>
      <w:r w:rsidR="00B44474">
        <w:rPr>
          <w:rFonts w:hint="eastAsia"/>
        </w:rPr>
        <w:t>，</w:t>
      </w:r>
      <w:r w:rsidRPr="00496D25">
        <w:rPr>
          <w:rFonts w:hint="eastAsia"/>
        </w:rPr>
        <w:t>只是城市女性失业率与</w:t>
      </w:r>
      <w:r w:rsidRPr="00496D25">
        <w:rPr>
          <w:rFonts w:hint="eastAsia"/>
        </w:rPr>
        <w:t>1999-2000</w:t>
      </w:r>
      <w:r w:rsidRPr="00496D25">
        <w:rPr>
          <w:rFonts w:hint="eastAsia"/>
        </w:rPr>
        <w:t>年相比增加大约</w:t>
      </w:r>
      <w:r w:rsidRPr="00496D25">
        <w:rPr>
          <w:rFonts w:hint="eastAsia"/>
        </w:rPr>
        <w:t>2</w:t>
      </w:r>
      <w:r w:rsidR="00B44474">
        <w:rPr>
          <w:rFonts w:hint="eastAsia"/>
        </w:rPr>
        <w:t>%</w:t>
      </w:r>
      <w:r w:rsidRPr="00496D25">
        <w:rPr>
          <w:rFonts w:hint="eastAsia"/>
        </w:rPr>
        <w:t>。印度根据本周失业状况衡量就业不足发生比例较高。城市女性中</w:t>
      </w:r>
      <w:r w:rsidR="00B44474">
        <w:rPr>
          <w:rFonts w:hint="eastAsia"/>
        </w:rPr>
        <w:t>，</w:t>
      </w:r>
      <w:r w:rsidRPr="00496D25">
        <w:t>1993</w:t>
      </w:r>
      <w:r w:rsidRPr="00496D25">
        <w:rPr>
          <w:rFonts w:hint="eastAsia"/>
        </w:rPr>
        <w:t>-1994</w:t>
      </w:r>
      <w:r w:rsidRPr="00496D25">
        <w:rPr>
          <w:rFonts w:hint="eastAsia"/>
        </w:rPr>
        <w:t>年到</w:t>
      </w:r>
      <w:r w:rsidRPr="00496D25">
        <w:t>1999</w:t>
      </w:r>
      <w:r w:rsidRPr="00496D25">
        <w:rPr>
          <w:rFonts w:hint="eastAsia"/>
        </w:rPr>
        <w:t>-2000</w:t>
      </w:r>
      <w:r w:rsidRPr="00496D25">
        <w:rPr>
          <w:rFonts w:hint="eastAsia"/>
        </w:rPr>
        <w:t>年期间就业不足比例下降了</w:t>
      </w:r>
      <w:r w:rsidRPr="00496D25">
        <w:rPr>
          <w:rFonts w:hint="eastAsia"/>
        </w:rPr>
        <w:t>2</w:t>
      </w:r>
      <w:r w:rsidR="00B44474">
        <w:rPr>
          <w:rFonts w:hint="eastAsia"/>
        </w:rPr>
        <w:t>%</w:t>
      </w:r>
      <w:r w:rsidRPr="00496D25">
        <w:rPr>
          <w:rFonts w:hint="eastAsia"/>
        </w:rPr>
        <w:t>左右</w:t>
      </w:r>
      <w:r w:rsidR="00B44474">
        <w:rPr>
          <w:rFonts w:hint="eastAsia"/>
        </w:rPr>
        <w:t>，</w:t>
      </w:r>
      <w:r w:rsidRPr="00496D25">
        <w:t>1999</w:t>
      </w:r>
      <w:r w:rsidRPr="00496D25">
        <w:rPr>
          <w:rFonts w:hint="eastAsia"/>
        </w:rPr>
        <w:t>-2000</w:t>
      </w:r>
      <w:r w:rsidRPr="00496D25">
        <w:rPr>
          <w:rFonts w:hint="eastAsia"/>
        </w:rPr>
        <w:t>年到</w:t>
      </w:r>
      <w:r w:rsidRPr="00496D25">
        <w:t>2004</w:t>
      </w:r>
      <w:r w:rsidRPr="00496D25">
        <w:rPr>
          <w:rFonts w:hint="eastAsia"/>
        </w:rPr>
        <w:t>-2005</w:t>
      </w:r>
      <w:r w:rsidRPr="00496D25">
        <w:rPr>
          <w:rFonts w:hint="eastAsia"/>
        </w:rPr>
        <w:t>年期间再降低约</w:t>
      </w:r>
      <w:r w:rsidRPr="00496D25">
        <w:rPr>
          <w:rFonts w:hint="eastAsia"/>
        </w:rPr>
        <w:t>1</w:t>
      </w:r>
      <w:r w:rsidR="00B44474">
        <w:rPr>
          <w:rFonts w:hint="eastAsia"/>
        </w:rPr>
        <w:t>%</w:t>
      </w:r>
      <w:r w:rsidRPr="00496D25">
        <w:rPr>
          <w:rFonts w:hint="eastAsia"/>
        </w:rPr>
        <w:t>。就业不足问题对平常就业妇女造成的影响比就业男子更严重</w:t>
      </w:r>
      <w:r w:rsidR="00B44474">
        <w:rPr>
          <w:rFonts w:hint="eastAsia"/>
        </w:rPr>
        <w:t>，</w:t>
      </w:r>
      <w:r w:rsidRPr="00496D25">
        <w:rPr>
          <w:rFonts w:hint="eastAsia"/>
        </w:rPr>
        <w:t>对农村的影响要比对城市地区更大。</w:t>
      </w:r>
      <w:r w:rsidRPr="00496D25">
        <w:t>2004</w:t>
      </w:r>
      <w:r w:rsidRPr="00496D25">
        <w:rPr>
          <w:rFonts w:hint="eastAsia"/>
        </w:rPr>
        <w:t>-2005</w:t>
      </w:r>
      <w:r w:rsidRPr="00496D25">
        <w:rPr>
          <w:rFonts w:hint="eastAsia"/>
        </w:rPr>
        <w:t>年期间</w:t>
      </w:r>
      <w:r w:rsidR="00B44474">
        <w:rPr>
          <w:rFonts w:hint="eastAsia"/>
        </w:rPr>
        <w:t>，</w:t>
      </w:r>
      <w:r w:rsidRPr="00496D25">
        <w:rPr>
          <w:rFonts w:hint="eastAsia"/>
        </w:rPr>
        <w:t>印度农村地区平常就业女性的就业不足比例为</w:t>
      </w:r>
      <w:r w:rsidRPr="00496D25">
        <w:t>17</w:t>
      </w:r>
      <w:r w:rsidR="00B44474">
        <w:t>%</w:t>
      </w:r>
      <w:r w:rsidR="00B44474">
        <w:rPr>
          <w:rFonts w:hint="eastAsia"/>
        </w:rPr>
        <w:t>，</w:t>
      </w:r>
      <w:r w:rsidRPr="00496D25">
        <w:rPr>
          <w:rFonts w:hint="eastAsia"/>
        </w:rPr>
        <w:t>城市地区约为</w:t>
      </w:r>
      <w:r w:rsidRPr="00496D25">
        <w:t>9</w:t>
      </w:r>
      <w:r w:rsidR="00B44474">
        <w:t>%</w:t>
      </w:r>
      <w:r w:rsidRPr="00496D25">
        <w:rPr>
          <w:rFonts w:hint="eastAsia"/>
        </w:rPr>
        <w:t>。平常就业男性的</w:t>
      </w:r>
      <w:r w:rsidR="005717A6">
        <w:rPr>
          <w:rFonts w:hint="eastAsia"/>
        </w:rPr>
        <w:t>该</w:t>
      </w:r>
      <w:r w:rsidRPr="00496D25">
        <w:rPr>
          <w:rFonts w:hint="eastAsia"/>
        </w:rPr>
        <w:t>相</w:t>
      </w:r>
      <w:r w:rsidR="005717A6">
        <w:rPr>
          <w:rFonts w:hint="eastAsia"/>
        </w:rPr>
        <w:t>应</w:t>
      </w:r>
      <w:r w:rsidRPr="00496D25">
        <w:rPr>
          <w:rFonts w:hint="eastAsia"/>
        </w:rPr>
        <w:t>比例分别只</w:t>
      </w:r>
      <w:r w:rsidR="00544A0F">
        <w:rPr>
          <w:rFonts w:hint="eastAsia"/>
        </w:rPr>
        <w:t>有</w:t>
      </w:r>
      <w:r w:rsidRPr="00496D25">
        <w:t>4</w:t>
      </w:r>
      <w:r w:rsidR="00B44474">
        <w:t>%</w:t>
      </w:r>
      <w:r w:rsidRPr="00496D25">
        <w:rPr>
          <w:rFonts w:hint="eastAsia"/>
        </w:rPr>
        <w:t>和</w:t>
      </w:r>
      <w:r w:rsidRPr="00496D25">
        <w:t>2</w:t>
      </w:r>
      <w:r w:rsidR="00B44474">
        <w:t>%</w:t>
      </w:r>
      <w:r w:rsidR="007F7A14">
        <w:rPr>
          <w:rFonts w:hint="eastAsia"/>
        </w:rPr>
        <w:t>”</w:t>
      </w:r>
      <w:r w:rsidRPr="00496D25">
        <w:rPr>
          <w:rFonts w:hint="eastAsia"/>
        </w:rPr>
        <w:t>。</w:t>
      </w:r>
    </w:p>
    <w:p w:rsidR="00496D25" w:rsidRPr="00496D25" w:rsidRDefault="00C45BD6" w:rsidP="00496D25">
      <w:pPr>
        <w:rPr>
          <w:rFonts w:hint="eastAsia"/>
        </w:rPr>
      </w:pPr>
      <w:r>
        <w:rPr>
          <w:rFonts w:hint="eastAsia"/>
        </w:rPr>
        <w:tab/>
      </w:r>
      <w:r w:rsidR="00B44474">
        <w:rPr>
          <w:rFonts w:hint="eastAsia"/>
        </w:rPr>
        <w:t>2.</w:t>
      </w:r>
      <w:r>
        <w:rPr>
          <w:rFonts w:hint="eastAsia"/>
        </w:rPr>
        <w:t xml:space="preserve">  </w:t>
      </w:r>
      <w:r w:rsidR="00496D25" w:rsidRPr="00496D25">
        <w:rPr>
          <w:rFonts w:hint="eastAsia"/>
        </w:rPr>
        <w:t>上述报告表</w:t>
      </w:r>
      <w:r w:rsidR="00B44474">
        <w:rPr>
          <w:rFonts w:hint="eastAsia"/>
        </w:rPr>
        <w:t>6.</w:t>
      </w:r>
      <w:r w:rsidR="00496D25" w:rsidRPr="00496D25">
        <w:rPr>
          <w:rFonts w:hint="eastAsia"/>
        </w:rPr>
        <w:t>3</w:t>
      </w:r>
      <w:r w:rsidR="00496D25" w:rsidRPr="00496D25">
        <w:rPr>
          <w:rFonts w:hint="eastAsia"/>
        </w:rPr>
        <w:t>改为下列附件</w:t>
      </w:r>
      <w:r w:rsidR="0025638D">
        <w:rPr>
          <w:rFonts w:hint="eastAsia"/>
        </w:rPr>
        <w:t>1</w:t>
      </w:r>
      <w:r w:rsidR="00496D25" w:rsidRPr="00496D25">
        <w:rPr>
          <w:rFonts w:hint="eastAsia"/>
        </w:rPr>
        <w:t>内容。</w:t>
      </w:r>
    </w:p>
    <w:p w:rsidR="00496D25" w:rsidRPr="00496D25" w:rsidRDefault="009D7AFE" w:rsidP="00496D25">
      <w:pPr>
        <w:rPr>
          <w:rFonts w:hint="eastAsia"/>
        </w:rPr>
      </w:pPr>
      <w:r>
        <w:rPr>
          <w:rFonts w:hint="eastAsia"/>
        </w:rPr>
        <w:tab/>
      </w:r>
      <w:r w:rsidR="00B44474">
        <w:rPr>
          <w:rFonts w:hint="eastAsia"/>
        </w:rPr>
        <w:t>3.</w:t>
      </w:r>
      <w:r>
        <w:rPr>
          <w:rFonts w:hint="eastAsia"/>
        </w:rPr>
        <w:t xml:space="preserve">  </w:t>
      </w:r>
      <w:r w:rsidR="00496D25" w:rsidRPr="00496D25">
        <w:rPr>
          <w:rFonts w:hint="eastAsia"/>
        </w:rPr>
        <w:t>报告表</w:t>
      </w:r>
      <w:r w:rsidR="00B44474">
        <w:t>6.</w:t>
      </w:r>
      <w:r w:rsidR="00496D25" w:rsidRPr="00496D25">
        <w:t>4</w:t>
      </w:r>
      <w:r w:rsidR="00496D25" w:rsidRPr="00496D25">
        <w:rPr>
          <w:rFonts w:hint="eastAsia"/>
        </w:rPr>
        <w:t>改为下列附件</w:t>
      </w:r>
      <w:r w:rsidR="00760EED">
        <w:rPr>
          <w:rFonts w:hint="eastAsia"/>
        </w:rPr>
        <w:t>2</w:t>
      </w:r>
      <w:r w:rsidR="00496D25" w:rsidRPr="00496D25">
        <w:rPr>
          <w:rFonts w:hint="eastAsia"/>
        </w:rPr>
        <w:t>内容。</w:t>
      </w:r>
    </w:p>
    <w:p w:rsidR="00496D25" w:rsidRPr="00496D25" w:rsidRDefault="00C1163E" w:rsidP="00496D25">
      <w:pPr>
        <w:rPr>
          <w:rFonts w:hint="eastAsia"/>
        </w:rPr>
      </w:pPr>
      <w:r>
        <w:rPr>
          <w:rFonts w:hint="eastAsia"/>
        </w:rPr>
        <w:tab/>
      </w:r>
      <w:r w:rsidR="00B44474">
        <w:rPr>
          <w:rFonts w:hint="eastAsia"/>
        </w:rPr>
        <w:t>4.</w:t>
      </w:r>
      <w:r>
        <w:rPr>
          <w:rFonts w:hint="eastAsia"/>
        </w:rPr>
        <w:t xml:space="preserve">  </w:t>
      </w:r>
      <w:r w:rsidR="00496D25" w:rsidRPr="00496D25">
        <w:rPr>
          <w:rFonts w:hint="eastAsia"/>
        </w:rPr>
        <w:t>报告表</w:t>
      </w:r>
      <w:r w:rsidR="00B44474">
        <w:t>6.</w:t>
      </w:r>
      <w:r w:rsidR="00496D25" w:rsidRPr="00496D25">
        <w:t>5</w:t>
      </w:r>
      <w:r w:rsidR="00496D25" w:rsidRPr="00496D25">
        <w:rPr>
          <w:rFonts w:hint="eastAsia"/>
        </w:rPr>
        <w:t>不再需要。</w:t>
      </w:r>
    </w:p>
    <w:p w:rsidR="00496D25" w:rsidRPr="00496D25" w:rsidRDefault="00C1163E" w:rsidP="00496D25">
      <w:pPr>
        <w:rPr>
          <w:rFonts w:hint="eastAsia"/>
        </w:rPr>
      </w:pPr>
      <w:r>
        <w:rPr>
          <w:rFonts w:hint="eastAsia"/>
        </w:rPr>
        <w:tab/>
      </w:r>
      <w:r w:rsidR="00B44474">
        <w:rPr>
          <w:rFonts w:hint="eastAsia"/>
        </w:rPr>
        <w:t>5.</w:t>
      </w:r>
      <w:r>
        <w:rPr>
          <w:rFonts w:hint="eastAsia"/>
        </w:rPr>
        <w:t xml:space="preserve"> </w:t>
      </w:r>
      <w:r w:rsidR="00496D25" w:rsidRPr="00496D25">
        <w:rPr>
          <w:rFonts w:hint="eastAsia"/>
        </w:rPr>
        <w:t xml:space="preserve"> </w:t>
      </w:r>
      <w:r w:rsidR="00496D25" w:rsidRPr="00496D25">
        <w:rPr>
          <w:rFonts w:hint="eastAsia"/>
        </w:rPr>
        <w:t>报告第</w:t>
      </w:r>
      <w:r w:rsidR="00496D25" w:rsidRPr="00496D25">
        <w:rPr>
          <w:rFonts w:hint="eastAsia"/>
        </w:rPr>
        <w:t>15</w:t>
      </w:r>
      <w:r w:rsidR="00496D25" w:rsidRPr="00496D25">
        <w:rPr>
          <w:rFonts w:hint="eastAsia"/>
        </w:rPr>
        <w:t>和第</w:t>
      </w:r>
      <w:r w:rsidR="00496D25" w:rsidRPr="00496D25">
        <w:rPr>
          <w:rFonts w:hint="eastAsia"/>
        </w:rPr>
        <w:t>16</w:t>
      </w:r>
      <w:r w:rsidR="00496D25" w:rsidRPr="00496D25">
        <w:rPr>
          <w:rFonts w:hint="eastAsia"/>
        </w:rPr>
        <w:t>段不变。</w:t>
      </w:r>
    </w:p>
    <w:p w:rsidR="00496D25" w:rsidRPr="00496D25" w:rsidRDefault="00793B4B" w:rsidP="00496D25">
      <w:pPr>
        <w:rPr>
          <w:rFonts w:hint="eastAsia"/>
        </w:rPr>
      </w:pPr>
      <w:r>
        <w:rPr>
          <w:rFonts w:hint="eastAsia"/>
        </w:rPr>
        <w:tab/>
      </w:r>
      <w:r w:rsidR="00B44474">
        <w:rPr>
          <w:rFonts w:hint="eastAsia"/>
        </w:rPr>
        <w:t>6.</w:t>
      </w:r>
      <w:r>
        <w:rPr>
          <w:rFonts w:hint="eastAsia"/>
        </w:rPr>
        <w:t xml:space="preserve">  </w:t>
      </w:r>
      <w:r w:rsidR="00496D25" w:rsidRPr="00496D25">
        <w:rPr>
          <w:rFonts w:hint="eastAsia"/>
        </w:rPr>
        <w:t>报告第</w:t>
      </w:r>
      <w:r w:rsidR="00496D25" w:rsidRPr="00496D25">
        <w:rPr>
          <w:rFonts w:hint="eastAsia"/>
        </w:rPr>
        <w:t>17</w:t>
      </w:r>
      <w:r w:rsidR="00496D25" w:rsidRPr="00496D25">
        <w:rPr>
          <w:rFonts w:hint="eastAsia"/>
        </w:rPr>
        <w:t>段改为以下段落。</w:t>
      </w:r>
    </w:p>
    <w:p w:rsidR="00496D25" w:rsidRPr="00496D25" w:rsidRDefault="00BE478C" w:rsidP="00496D25">
      <w:pPr>
        <w:rPr>
          <w:rFonts w:hint="eastAsia"/>
        </w:rPr>
      </w:pPr>
      <w:r>
        <w:rPr>
          <w:rFonts w:hint="eastAsia"/>
        </w:rPr>
        <w:tab/>
      </w:r>
      <w:r w:rsidR="00496D25" w:rsidRPr="00496D25">
        <w:rPr>
          <w:rFonts w:hint="eastAsia"/>
        </w:rPr>
        <w:t>在印度</w:t>
      </w:r>
      <w:r w:rsidR="00B44474">
        <w:rPr>
          <w:rFonts w:hint="eastAsia"/>
        </w:rPr>
        <w:t>，</w:t>
      </w:r>
      <w:r w:rsidR="00496D25" w:rsidRPr="00496D25">
        <w:rPr>
          <w:rFonts w:hint="eastAsia"/>
        </w:rPr>
        <w:t>根据国家抽样调查局的规定</w:t>
      </w:r>
      <w:r w:rsidR="00B44474">
        <w:rPr>
          <w:rFonts w:hint="eastAsia"/>
        </w:rPr>
        <w:t>，</w:t>
      </w:r>
      <w:r w:rsidR="00496D25" w:rsidRPr="00496D25">
        <w:rPr>
          <w:rFonts w:hint="eastAsia"/>
        </w:rPr>
        <w:t>就业不足按照本周失业状态来衡量。从总体水平看</w:t>
      </w:r>
      <w:r w:rsidR="00B44474">
        <w:rPr>
          <w:rFonts w:hint="eastAsia"/>
        </w:rPr>
        <w:t>，</w:t>
      </w:r>
      <w:r w:rsidR="00496D25" w:rsidRPr="00496D25">
        <w:rPr>
          <w:rFonts w:hint="eastAsia"/>
        </w:rPr>
        <w:t>表</w:t>
      </w:r>
      <w:r w:rsidR="00B44474">
        <w:rPr>
          <w:rFonts w:hint="eastAsia"/>
        </w:rPr>
        <w:t>6.</w:t>
      </w:r>
      <w:r w:rsidR="00496D25" w:rsidRPr="00496D25">
        <w:rPr>
          <w:rFonts w:hint="eastAsia"/>
        </w:rPr>
        <w:t>6</w:t>
      </w:r>
      <w:r w:rsidR="00496D25" w:rsidRPr="00496D25">
        <w:rPr>
          <w:rFonts w:hint="eastAsia"/>
        </w:rPr>
        <w:t>显示</w:t>
      </w:r>
      <w:r w:rsidR="00B44474">
        <w:rPr>
          <w:rFonts w:hint="eastAsia"/>
        </w:rPr>
        <w:t>，</w:t>
      </w:r>
      <w:r w:rsidR="00496D25" w:rsidRPr="00496D25">
        <w:t>1987</w:t>
      </w:r>
      <w:r w:rsidR="00496D25" w:rsidRPr="00496D25">
        <w:rPr>
          <w:rFonts w:hint="eastAsia"/>
        </w:rPr>
        <w:t>-1988</w:t>
      </w:r>
      <w:r w:rsidR="00496D25" w:rsidRPr="00496D25">
        <w:rPr>
          <w:rFonts w:hint="eastAsia"/>
        </w:rPr>
        <w:t>年至</w:t>
      </w:r>
      <w:r w:rsidR="00496D25" w:rsidRPr="00496D25">
        <w:rPr>
          <w:rFonts w:hint="eastAsia"/>
        </w:rPr>
        <w:t>2004-2005</w:t>
      </w:r>
      <w:r w:rsidR="00496D25" w:rsidRPr="00496D25">
        <w:rPr>
          <w:rFonts w:hint="eastAsia"/>
        </w:rPr>
        <w:t>年间</w:t>
      </w:r>
      <w:r w:rsidR="00B44474">
        <w:rPr>
          <w:rFonts w:hint="eastAsia"/>
        </w:rPr>
        <w:t>，</w:t>
      </w:r>
      <w:r w:rsidR="00496D25" w:rsidRPr="00496D25">
        <w:rPr>
          <w:rFonts w:hint="eastAsia"/>
        </w:rPr>
        <w:t>妇女就业不足率逐渐下降</w:t>
      </w:r>
      <w:r w:rsidR="00B44474">
        <w:rPr>
          <w:rFonts w:hint="eastAsia"/>
        </w:rPr>
        <w:t>，</w:t>
      </w:r>
      <w:r w:rsidR="00496D25" w:rsidRPr="00496D25">
        <w:t>1993</w:t>
      </w:r>
      <w:r w:rsidR="00496D25" w:rsidRPr="00496D25">
        <w:rPr>
          <w:rFonts w:hint="eastAsia"/>
        </w:rPr>
        <w:t>-1994</w:t>
      </w:r>
      <w:r w:rsidR="00496D25" w:rsidRPr="00496D25">
        <w:rPr>
          <w:rFonts w:hint="eastAsia"/>
        </w:rPr>
        <w:t>年</w:t>
      </w:r>
      <w:r w:rsidR="00FC1162">
        <w:rPr>
          <w:rFonts w:hint="eastAsia"/>
        </w:rPr>
        <w:t>至</w:t>
      </w:r>
      <w:r w:rsidR="00496D25" w:rsidRPr="00496D25">
        <w:rPr>
          <w:rFonts w:hint="eastAsia"/>
        </w:rPr>
        <w:t>2004-2005</w:t>
      </w:r>
      <w:r w:rsidR="00496D25" w:rsidRPr="00496D25">
        <w:rPr>
          <w:rFonts w:hint="eastAsia"/>
        </w:rPr>
        <w:t>年期间下降速度略为减慢。但是男子就业不足率在经历</w:t>
      </w:r>
      <w:r w:rsidR="00496D25" w:rsidRPr="00496D25">
        <w:t>1987</w:t>
      </w:r>
      <w:r w:rsidR="00496D25" w:rsidRPr="00496D25">
        <w:rPr>
          <w:rFonts w:hint="eastAsia"/>
        </w:rPr>
        <w:t>-1988</w:t>
      </w:r>
      <w:r w:rsidR="00496D25" w:rsidRPr="00496D25">
        <w:rPr>
          <w:rFonts w:hint="eastAsia"/>
        </w:rPr>
        <w:t>年</w:t>
      </w:r>
      <w:r w:rsidR="00245A16">
        <w:rPr>
          <w:rFonts w:hint="eastAsia"/>
        </w:rPr>
        <w:t>至</w:t>
      </w:r>
      <w:r w:rsidR="00496D25" w:rsidRPr="00496D25">
        <w:t>1993</w:t>
      </w:r>
      <w:r w:rsidR="00496D25" w:rsidRPr="00496D25">
        <w:rPr>
          <w:rFonts w:hint="eastAsia"/>
        </w:rPr>
        <w:t>-1994</w:t>
      </w:r>
      <w:r w:rsidR="00496D25" w:rsidRPr="00496D25">
        <w:rPr>
          <w:rFonts w:hint="eastAsia"/>
        </w:rPr>
        <w:t>年</w:t>
      </w:r>
      <w:r w:rsidR="00245A16">
        <w:rPr>
          <w:rFonts w:hint="eastAsia"/>
        </w:rPr>
        <w:t>期</w:t>
      </w:r>
      <w:r w:rsidR="00496D25" w:rsidRPr="00496D25">
        <w:rPr>
          <w:rFonts w:hint="eastAsia"/>
        </w:rPr>
        <w:t>间的下降之后</w:t>
      </w:r>
      <w:r w:rsidR="00B44474">
        <w:rPr>
          <w:rFonts w:hint="eastAsia"/>
        </w:rPr>
        <w:t>，</w:t>
      </w:r>
      <w:r w:rsidR="00496D25" w:rsidRPr="00496D25">
        <w:t>1993</w:t>
      </w:r>
      <w:r w:rsidR="00496D25" w:rsidRPr="00496D25">
        <w:rPr>
          <w:rFonts w:hint="eastAsia"/>
        </w:rPr>
        <w:t>-1994</w:t>
      </w:r>
      <w:r w:rsidR="00496D25" w:rsidRPr="00496D25">
        <w:rPr>
          <w:rFonts w:hint="eastAsia"/>
        </w:rPr>
        <w:t>年</w:t>
      </w:r>
      <w:r w:rsidR="00245A16">
        <w:rPr>
          <w:rFonts w:hint="eastAsia"/>
        </w:rPr>
        <w:t>至</w:t>
      </w:r>
      <w:r w:rsidR="00496D25" w:rsidRPr="00496D25">
        <w:rPr>
          <w:rFonts w:hint="eastAsia"/>
        </w:rPr>
        <w:t>2004-2005</w:t>
      </w:r>
      <w:r w:rsidR="00496D25" w:rsidRPr="00496D25">
        <w:rPr>
          <w:rFonts w:hint="eastAsia"/>
        </w:rPr>
        <w:t>年</w:t>
      </w:r>
      <w:r w:rsidR="00245A16">
        <w:rPr>
          <w:rFonts w:hint="eastAsia"/>
        </w:rPr>
        <w:t>期</w:t>
      </w:r>
      <w:r w:rsidR="00496D25" w:rsidRPr="00496D25">
        <w:rPr>
          <w:rFonts w:hint="eastAsia"/>
        </w:rPr>
        <w:t>间几乎保持不变。平常就业妇</w:t>
      </w:r>
      <w:r w:rsidR="00496D25" w:rsidRPr="00496D25">
        <w:t>女</w:t>
      </w:r>
      <w:r w:rsidR="00496D25" w:rsidRPr="00496D25">
        <w:rPr>
          <w:rFonts w:hint="eastAsia"/>
        </w:rPr>
        <w:t>的就业不足问题比</w:t>
      </w:r>
      <w:r w:rsidR="00496D25" w:rsidRPr="00496D25">
        <w:t>就业男</w:t>
      </w:r>
      <w:r w:rsidR="00496D25" w:rsidRPr="00496D25">
        <w:rPr>
          <w:rFonts w:hint="eastAsia"/>
        </w:rPr>
        <w:t>子更严重</w:t>
      </w:r>
      <w:r w:rsidR="00B44474">
        <w:rPr>
          <w:rFonts w:hint="eastAsia"/>
        </w:rPr>
        <w:t>，</w:t>
      </w:r>
      <w:r w:rsidR="00496D25" w:rsidRPr="00496D25">
        <w:rPr>
          <w:rFonts w:hint="eastAsia"/>
        </w:rPr>
        <w:t>农村地区比</w:t>
      </w:r>
      <w:r w:rsidR="00496D25" w:rsidRPr="00496D25">
        <w:t>城市地区</w:t>
      </w:r>
      <w:r w:rsidR="00496D25" w:rsidRPr="00496D25">
        <w:rPr>
          <w:rFonts w:hint="eastAsia"/>
        </w:rPr>
        <w:t>更严重。</w:t>
      </w:r>
      <w:r w:rsidR="00496D25" w:rsidRPr="00496D25">
        <w:t>2004</w:t>
      </w:r>
      <w:r w:rsidR="00496D25" w:rsidRPr="00496D25">
        <w:rPr>
          <w:rFonts w:hint="eastAsia"/>
        </w:rPr>
        <w:t>-2005</w:t>
      </w:r>
      <w:r w:rsidR="00496D25" w:rsidRPr="00496D25">
        <w:rPr>
          <w:rFonts w:hint="eastAsia"/>
        </w:rPr>
        <w:t>年间</w:t>
      </w:r>
      <w:r w:rsidR="00B44474">
        <w:rPr>
          <w:rFonts w:hint="eastAsia"/>
        </w:rPr>
        <w:t>，</w:t>
      </w:r>
      <w:r w:rsidR="00496D25" w:rsidRPr="00496D25">
        <w:t>印度农村</w:t>
      </w:r>
      <w:r w:rsidR="00496D25" w:rsidRPr="00496D25">
        <w:rPr>
          <w:rFonts w:hint="eastAsia"/>
        </w:rPr>
        <w:t>地区平常就业妇</w:t>
      </w:r>
      <w:r w:rsidR="00496D25" w:rsidRPr="00496D25">
        <w:t>女就业不足</w:t>
      </w:r>
      <w:r w:rsidR="00496D25" w:rsidRPr="00496D25">
        <w:rPr>
          <w:rFonts w:hint="eastAsia"/>
        </w:rPr>
        <w:t>率为</w:t>
      </w:r>
      <w:r w:rsidR="00496D25" w:rsidRPr="00496D25">
        <w:t>17</w:t>
      </w:r>
      <w:r w:rsidR="00B44474">
        <w:t>%</w:t>
      </w:r>
      <w:r w:rsidR="00B44474">
        <w:rPr>
          <w:rFonts w:hint="eastAsia"/>
        </w:rPr>
        <w:t>，</w:t>
      </w:r>
      <w:r w:rsidR="00496D25" w:rsidRPr="00496D25">
        <w:t>城市</w:t>
      </w:r>
      <w:r w:rsidR="00496D25" w:rsidRPr="00496D25">
        <w:rPr>
          <w:rFonts w:hint="eastAsia"/>
        </w:rPr>
        <w:t>地区为</w:t>
      </w:r>
      <w:r w:rsidR="00496D25" w:rsidRPr="00496D25">
        <w:rPr>
          <w:rFonts w:hint="eastAsia"/>
        </w:rPr>
        <w:t>9</w:t>
      </w:r>
      <w:r w:rsidR="00B44474">
        <w:t>%</w:t>
      </w:r>
      <w:r w:rsidR="00496D25" w:rsidRPr="00496D25">
        <w:rPr>
          <w:rFonts w:hint="eastAsia"/>
        </w:rPr>
        <w:t>。平常就业</w:t>
      </w:r>
      <w:r w:rsidR="00496D25" w:rsidRPr="00496D25">
        <w:t>男</w:t>
      </w:r>
      <w:r w:rsidR="00496D25" w:rsidRPr="00496D25">
        <w:rPr>
          <w:rFonts w:hint="eastAsia"/>
        </w:rPr>
        <w:t>子的相应比率仅为</w:t>
      </w:r>
      <w:r w:rsidR="00496D25" w:rsidRPr="00496D25">
        <w:t>4</w:t>
      </w:r>
      <w:r w:rsidR="00B44474">
        <w:rPr>
          <w:rFonts w:hint="eastAsia"/>
        </w:rPr>
        <w:t>%</w:t>
      </w:r>
      <w:r w:rsidR="00496D25" w:rsidRPr="00496D25">
        <w:rPr>
          <w:rFonts w:hint="eastAsia"/>
        </w:rPr>
        <w:t>和</w:t>
      </w:r>
      <w:r w:rsidR="00496D25" w:rsidRPr="00496D25">
        <w:t>2</w:t>
      </w:r>
      <w:r w:rsidR="00B44474">
        <w:rPr>
          <w:rFonts w:hint="eastAsia"/>
        </w:rPr>
        <w:t>%</w:t>
      </w:r>
      <w:r w:rsidR="00496D25" w:rsidRPr="00496D25">
        <w:rPr>
          <w:rFonts w:hint="eastAsia"/>
        </w:rPr>
        <w:t>。大多数目前不工作的平常就业妇</w:t>
      </w:r>
      <w:r w:rsidR="00496D25" w:rsidRPr="00496D25">
        <w:t>女</w:t>
      </w:r>
      <w:r w:rsidR="00496D25" w:rsidRPr="00496D25">
        <w:rPr>
          <w:rFonts w:hint="eastAsia"/>
        </w:rPr>
        <w:t>都已经退出</w:t>
      </w:r>
      <w:r w:rsidR="00496D25" w:rsidRPr="00496D25">
        <w:t>劳动力</w:t>
      </w:r>
      <w:r w:rsidR="00496D25" w:rsidRPr="00496D25">
        <w:rPr>
          <w:rFonts w:hint="eastAsia"/>
        </w:rPr>
        <w:t>队伍</w:t>
      </w:r>
      <w:r w:rsidR="00B44474">
        <w:rPr>
          <w:rFonts w:hint="eastAsia"/>
        </w:rPr>
        <w:t>，</w:t>
      </w:r>
      <w:r w:rsidR="00496D25" w:rsidRPr="00496D25">
        <w:rPr>
          <w:rFonts w:hint="eastAsia"/>
        </w:rPr>
        <w:t>并且没有</w:t>
      </w:r>
      <w:r w:rsidR="00496D25" w:rsidRPr="00496D25">
        <w:t>报告</w:t>
      </w:r>
      <w:r w:rsidR="00496D25" w:rsidRPr="00496D25">
        <w:rPr>
          <w:rFonts w:hint="eastAsia"/>
        </w:rPr>
        <w:t>自己目前</w:t>
      </w:r>
      <w:r w:rsidR="00496D25" w:rsidRPr="00496D25">
        <w:t>失业</w:t>
      </w:r>
      <w:r w:rsidR="00496D25" w:rsidRPr="00496D25">
        <w:rPr>
          <w:rFonts w:hint="eastAsia"/>
        </w:rPr>
        <w:t>。</w:t>
      </w:r>
    </w:p>
    <w:p w:rsidR="00496D25" w:rsidRPr="00496D25" w:rsidRDefault="00D97E9D" w:rsidP="00496D25">
      <w:pPr>
        <w:rPr>
          <w:rFonts w:hint="eastAsia"/>
        </w:rPr>
      </w:pPr>
      <w:r>
        <w:rPr>
          <w:rFonts w:hint="eastAsia"/>
        </w:rPr>
        <w:tab/>
      </w:r>
      <w:r w:rsidR="00B44474">
        <w:rPr>
          <w:rFonts w:hint="eastAsia"/>
        </w:rPr>
        <w:t>7.</w:t>
      </w:r>
      <w:r>
        <w:rPr>
          <w:rFonts w:hint="eastAsia"/>
        </w:rPr>
        <w:t xml:space="preserve">  </w:t>
      </w:r>
      <w:r w:rsidR="00496D25" w:rsidRPr="00496D25">
        <w:rPr>
          <w:rFonts w:hint="eastAsia"/>
        </w:rPr>
        <w:t>报告表</w:t>
      </w:r>
      <w:r w:rsidR="00B44474">
        <w:rPr>
          <w:rFonts w:hint="eastAsia"/>
        </w:rPr>
        <w:t>6.</w:t>
      </w:r>
      <w:r w:rsidR="00496D25" w:rsidRPr="00496D25">
        <w:rPr>
          <w:rFonts w:hint="eastAsia"/>
        </w:rPr>
        <w:t>6</w:t>
      </w:r>
      <w:r w:rsidR="00496D25" w:rsidRPr="00496D25">
        <w:rPr>
          <w:rFonts w:hint="eastAsia"/>
        </w:rPr>
        <w:t>改为附件</w:t>
      </w:r>
      <w:r w:rsidR="006A4A77">
        <w:rPr>
          <w:rFonts w:hint="eastAsia"/>
        </w:rPr>
        <w:t>3</w:t>
      </w:r>
      <w:r w:rsidR="00496D25" w:rsidRPr="00496D25">
        <w:rPr>
          <w:rFonts w:hint="eastAsia"/>
        </w:rPr>
        <w:t>内容。</w:t>
      </w:r>
    </w:p>
    <w:p w:rsidR="00496D25" w:rsidRPr="00496D25" w:rsidRDefault="000E733D" w:rsidP="00496D25">
      <w:pPr>
        <w:rPr>
          <w:rFonts w:hint="eastAsia"/>
        </w:rPr>
      </w:pPr>
      <w:r>
        <w:rPr>
          <w:rFonts w:hint="eastAsia"/>
        </w:rPr>
        <w:tab/>
      </w:r>
      <w:r w:rsidR="00B44474">
        <w:rPr>
          <w:rFonts w:hint="eastAsia"/>
        </w:rPr>
        <w:t>8.</w:t>
      </w:r>
      <w:r>
        <w:rPr>
          <w:rFonts w:hint="eastAsia"/>
        </w:rPr>
        <w:t xml:space="preserve">  </w:t>
      </w:r>
      <w:r w:rsidR="00496D25" w:rsidRPr="00496D25">
        <w:rPr>
          <w:rFonts w:hint="eastAsia"/>
        </w:rPr>
        <w:t>报告第</w:t>
      </w:r>
      <w:r w:rsidR="00496D25" w:rsidRPr="00496D25">
        <w:rPr>
          <w:rFonts w:hint="eastAsia"/>
        </w:rPr>
        <w:t>18</w:t>
      </w:r>
      <w:r w:rsidR="00496D25" w:rsidRPr="00496D25">
        <w:rPr>
          <w:rFonts w:hint="eastAsia"/>
        </w:rPr>
        <w:t>段不变。</w:t>
      </w:r>
    </w:p>
    <w:p w:rsidR="00496D25" w:rsidRPr="00DF0621" w:rsidRDefault="00D93A5C" w:rsidP="00496D25">
      <w:pPr>
        <w:rPr>
          <w:rFonts w:ascii="Time New Roman" w:eastAsia="SimHei" w:hAnsi="Time New Roman" w:hint="eastAsia"/>
        </w:rPr>
      </w:pPr>
      <w:r>
        <w:rPr>
          <w:rFonts w:hint="eastAsia"/>
        </w:rPr>
        <w:tab/>
      </w:r>
      <w:r w:rsidR="00496D25" w:rsidRPr="00DF0621">
        <w:rPr>
          <w:rFonts w:ascii="Time New Roman" w:eastAsia="SimHei" w:hAnsi="Time New Roman" w:hint="eastAsia"/>
        </w:rPr>
        <w:t>问题</w:t>
      </w:r>
      <w:r w:rsidR="00496D25" w:rsidRPr="00DF0621">
        <w:rPr>
          <w:rFonts w:ascii="Time New Roman" w:eastAsia="SimHei" w:hAnsi="Time New Roman" w:hint="eastAsia"/>
          <w:b/>
        </w:rPr>
        <w:t>3</w:t>
      </w:r>
      <w:r w:rsidR="00B44474">
        <w:rPr>
          <w:rFonts w:ascii="Time New Roman" w:eastAsia="SimHei" w:hAnsi="Time New Roman"/>
        </w:rPr>
        <w:t>：</w:t>
      </w:r>
      <w:r w:rsidR="00B37E3D" w:rsidRPr="00DF0621">
        <w:rPr>
          <w:rFonts w:ascii="Time New Roman" w:eastAsia="SimHei" w:hAnsi="Time New Roman" w:hint="eastAsia"/>
        </w:rPr>
        <w:t>关于贵国在就业和教育领域内实施扶持下层种姓和部落成员</w:t>
      </w:r>
      <w:r w:rsidR="00496D25" w:rsidRPr="00DF0621">
        <w:rPr>
          <w:rFonts w:ascii="Time New Roman" w:eastAsia="SimHei" w:hAnsi="Time New Roman" w:hint="eastAsia"/>
        </w:rPr>
        <w:t>行动的法律和举措</w:t>
      </w:r>
      <w:r w:rsidR="00B44474">
        <w:rPr>
          <w:rFonts w:ascii="Time New Roman" w:eastAsia="SimHei" w:hAnsi="Time New Roman" w:hint="eastAsia"/>
        </w:rPr>
        <w:t>，</w:t>
      </w:r>
      <w:r w:rsidR="00496D25" w:rsidRPr="00DF0621">
        <w:rPr>
          <w:rFonts w:ascii="Time New Roman" w:eastAsia="SimHei" w:hAnsi="Time New Roman" w:hint="eastAsia"/>
        </w:rPr>
        <w:t>请评估为执行这些法律和举措而采取的措施的实效</w:t>
      </w:r>
      <w:r w:rsidR="00B44474">
        <w:rPr>
          <w:rFonts w:ascii="Time New Roman" w:eastAsia="SimHei" w:hAnsi="Time New Roman" w:hint="eastAsia"/>
        </w:rPr>
        <w:t>，</w:t>
      </w:r>
      <w:r w:rsidR="00496D25" w:rsidRPr="00DF0621">
        <w:rPr>
          <w:rFonts w:ascii="Time New Roman" w:eastAsia="SimHei" w:hAnsi="Time New Roman" w:hint="eastAsia"/>
        </w:rPr>
        <w:t>包括根据报告第</w:t>
      </w:r>
      <w:r w:rsidR="00496D25" w:rsidRPr="00DF0621">
        <w:rPr>
          <w:rFonts w:ascii="Time New Roman" w:eastAsia="SimHei" w:hAnsi="Time New Roman" w:hint="eastAsia"/>
          <w:b/>
        </w:rPr>
        <w:t>22</w:t>
      </w:r>
      <w:r w:rsidR="00496D25" w:rsidRPr="00DF0621">
        <w:rPr>
          <w:rFonts w:ascii="Time New Roman" w:eastAsia="SimHei" w:hAnsi="Time New Roman" w:hint="eastAsia"/>
        </w:rPr>
        <w:t>段所提及在政府部门内保留</w:t>
      </w:r>
      <w:r w:rsidR="00496D25" w:rsidRPr="00DF0621">
        <w:rPr>
          <w:rFonts w:ascii="Time New Roman" w:eastAsia="SimHei" w:hAnsi="Time New Roman" w:hint="eastAsia"/>
          <w:b/>
        </w:rPr>
        <w:t>27</w:t>
      </w:r>
      <w:r w:rsidR="00B44474">
        <w:rPr>
          <w:rFonts w:ascii="Time New Roman" w:eastAsia="SimHei" w:hAnsi="Time New Roman" w:hint="eastAsia"/>
        </w:rPr>
        <w:t>%</w:t>
      </w:r>
      <w:r w:rsidR="00496D25" w:rsidRPr="00DF0621">
        <w:rPr>
          <w:rFonts w:ascii="Time New Roman" w:eastAsia="SimHei" w:hAnsi="Time New Roman" w:hint="eastAsia"/>
        </w:rPr>
        <w:t>席位的措施。</w:t>
      </w:r>
    </w:p>
    <w:p w:rsidR="00496D25" w:rsidRPr="00496D25" w:rsidRDefault="006A4A77"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在第</w:t>
      </w:r>
      <w:r w:rsidR="00496D25" w:rsidRPr="00496D25">
        <w:rPr>
          <w:rFonts w:hint="eastAsia"/>
        </w:rPr>
        <w:t>22</w:t>
      </w:r>
      <w:r w:rsidR="00496D25" w:rsidRPr="00496D25">
        <w:rPr>
          <w:rFonts w:hint="eastAsia"/>
        </w:rPr>
        <w:t>段结尾增加以下内容</w:t>
      </w:r>
      <w:r w:rsidR="00B44474">
        <w:rPr>
          <w:rFonts w:hint="eastAsia"/>
        </w:rPr>
        <w:t>：</w:t>
      </w:r>
    </w:p>
    <w:p w:rsidR="00496D25" w:rsidRPr="00496D25" w:rsidRDefault="006F73E1" w:rsidP="00E92326">
      <w:pPr>
        <w:spacing w:after="320"/>
        <w:ind w:left="1040"/>
        <w:rPr>
          <w:rFonts w:hint="eastAsia"/>
        </w:rPr>
      </w:pPr>
      <w:r>
        <w:rPr>
          <w:rFonts w:hint="eastAsia"/>
        </w:rPr>
        <w:tab/>
      </w:r>
      <w:r w:rsidR="00496D25" w:rsidRPr="00496D25">
        <w:rPr>
          <w:rFonts w:hint="eastAsia"/>
        </w:rPr>
        <w:t>根据国家抽样调查局</w:t>
      </w:r>
      <w:r w:rsidR="00761799" w:rsidRPr="00496D25">
        <w:rPr>
          <w:rFonts w:hint="eastAsia"/>
        </w:rPr>
        <w:t>关于</w:t>
      </w:r>
      <w:r w:rsidR="00496D25" w:rsidRPr="00496D25">
        <w:t>2004</w:t>
      </w:r>
      <w:r w:rsidR="00496D25" w:rsidRPr="00496D25">
        <w:rPr>
          <w:rFonts w:hint="eastAsia"/>
        </w:rPr>
        <w:t>-2005</w:t>
      </w:r>
      <w:r w:rsidR="00496D25" w:rsidRPr="00496D25">
        <w:rPr>
          <w:rFonts w:hint="eastAsia"/>
        </w:rPr>
        <w:t>年印度社会群体就业和失业状况</w:t>
      </w:r>
      <w:r w:rsidR="009A4CB1">
        <w:rPr>
          <w:rFonts w:hint="eastAsia"/>
        </w:rPr>
        <w:t>的</w:t>
      </w:r>
      <w:r w:rsidR="00496D25" w:rsidRPr="00496D25">
        <w:rPr>
          <w:rFonts w:hint="eastAsia"/>
        </w:rPr>
        <w:t>介绍</w:t>
      </w:r>
      <w:r w:rsidR="00B44474">
        <w:rPr>
          <w:rFonts w:hint="eastAsia"/>
        </w:rPr>
        <w:t>，</w:t>
      </w:r>
      <w:r w:rsidR="00496D25" w:rsidRPr="00496D25">
        <w:rPr>
          <w:rFonts w:hint="eastAsia"/>
        </w:rPr>
        <w:t>下层种姓和下层部落及其他落后阶层的教育和就业状况显示</w:t>
      </w:r>
      <w:r w:rsidR="00B44474">
        <w:rPr>
          <w:rFonts w:hint="eastAsia"/>
        </w:rPr>
        <w:t>，</w:t>
      </w:r>
      <w:r w:rsidR="00496D25" w:rsidRPr="00496D25">
        <w:rPr>
          <w:rFonts w:hint="eastAsia"/>
        </w:rPr>
        <w:t>下层部落识字率最低</w:t>
      </w:r>
      <w:r w:rsidR="00B44474">
        <w:t>(</w:t>
      </w:r>
      <w:r w:rsidR="00496D25" w:rsidRPr="00496D25">
        <w:t>52</w:t>
      </w:r>
      <w:r w:rsidR="00B44474">
        <w:t>%</w:t>
      </w:r>
      <w:r w:rsidR="00B44474">
        <w:rPr>
          <w:rFonts w:hint="eastAsia"/>
        </w:rPr>
        <w:t>)</w:t>
      </w:r>
      <w:r w:rsidR="00B44474">
        <w:rPr>
          <w:rFonts w:hint="eastAsia"/>
        </w:rPr>
        <w:t>，</w:t>
      </w:r>
      <w:r w:rsidR="00496D25" w:rsidRPr="00496D25">
        <w:rPr>
          <w:rFonts w:hint="eastAsia"/>
        </w:rPr>
        <w:t>其中妇女为</w:t>
      </w:r>
      <w:r w:rsidR="00496D25" w:rsidRPr="00496D25">
        <w:t>42</w:t>
      </w:r>
      <w:r w:rsidR="00B44474">
        <w:t>%</w:t>
      </w:r>
      <w:r w:rsidR="00496D25" w:rsidRPr="00496D25">
        <w:rPr>
          <w:rFonts w:hint="eastAsia"/>
        </w:rPr>
        <w:t>、男人为</w:t>
      </w:r>
      <w:r w:rsidR="00496D25" w:rsidRPr="00496D25">
        <w:rPr>
          <w:rFonts w:hint="eastAsia"/>
        </w:rPr>
        <w:t>62</w:t>
      </w:r>
      <w:r w:rsidR="00B44474">
        <w:rPr>
          <w:rFonts w:hint="eastAsia"/>
        </w:rPr>
        <w:t>%</w:t>
      </w:r>
      <w:r w:rsidR="00496D25" w:rsidRPr="00496D25">
        <w:rPr>
          <w:rFonts w:hint="eastAsia"/>
        </w:rPr>
        <w:t>。下层种姓妇女与男人的识字率分别为</w:t>
      </w:r>
      <w:r w:rsidR="00496D25" w:rsidRPr="00496D25">
        <w:t>46</w:t>
      </w:r>
      <w:r w:rsidR="00B44474">
        <w:t>%</w:t>
      </w:r>
      <w:r w:rsidR="00496D25" w:rsidRPr="00496D25">
        <w:rPr>
          <w:rFonts w:hint="eastAsia"/>
        </w:rPr>
        <w:t>和</w:t>
      </w:r>
      <w:r w:rsidR="00496D25" w:rsidRPr="00496D25">
        <w:t>68</w:t>
      </w:r>
      <w:r w:rsidR="00B44474">
        <w:t>%</w:t>
      </w:r>
      <w:r w:rsidR="00496D25" w:rsidRPr="00496D25">
        <w:rPr>
          <w:rFonts w:hint="eastAsia"/>
        </w:rPr>
        <w:t>。其他落后阶层的识字率为</w:t>
      </w:r>
      <w:r w:rsidR="00496D25" w:rsidRPr="00496D25">
        <w:rPr>
          <w:rFonts w:hint="eastAsia"/>
        </w:rPr>
        <w:t>64</w:t>
      </w:r>
      <w:r w:rsidR="00B44474">
        <w:rPr>
          <w:rFonts w:hint="eastAsia"/>
        </w:rPr>
        <w:t>%</w:t>
      </w:r>
      <w:r w:rsidR="00B44474">
        <w:rPr>
          <w:rFonts w:hint="eastAsia"/>
        </w:rPr>
        <w:t>，</w:t>
      </w:r>
      <w:r w:rsidR="00496D25" w:rsidRPr="00496D25">
        <w:rPr>
          <w:rFonts w:hint="eastAsia"/>
        </w:rPr>
        <w:t>其中妇女</w:t>
      </w:r>
      <w:r w:rsidR="00496D25" w:rsidRPr="00496D25">
        <w:t>54</w:t>
      </w:r>
      <w:r w:rsidR="00B44474">
        <w:t>%</w:t>
      </w:r>
      <w:r w:rsidR="00496D25" w:rsidRPr="00496D25">
        <w:rPr>
          <w:rFonts w:hint="eastAsia"/>
        </w:rPr>
        <w:t>、男人</w:t>
      </w:r>
      <w:r w:rsidR="00496D25" w:rsidRPr="00496D25">
        <w:rPr>
          <w:rFonts w:hint="eastAsia"/>
        </w:rPr>
        <w:t>75</w:t>
      </w:r>
      <w:r w:rsidR="00B44474">
        <w:rPr>
          <w:rFonts w:hint="eastAsia"/>
        </w:rPr>
        <w:t>%</w:t>
      </w:r>
      <w:r w:rsidR="00496D25" w:rsidRPr="00496D25">
        <w:rPr>
          <w:rFonts w:hint="eastAsia"/>
        </w:rPr>
        <w:t>。对所有这些社会群体而言</w:t>
      </w:r>
      <w:r w:rsidR="00B44474">
        <w:rPr>
          <w:rFonts w:hint="eastAsia"/>
        </w:rPr>
        <w:t>，</w:t>
      </w:r>
      <w:r w:rsidR="00496D25" w:rsidRPr="00496D25">
        <w:rPr>
          <w:rFonts w:hint="eastAsia"/>
        </w:rPr>
        <w:t>下层种姓和其他落后阶层的城市地区识字率比农村地区几乎高出</w:t>
      </w:r>
      <w:r w:rsidR="00496D25" w:rsidRPr="00496D25">
        <w:t>18</w:t>
      </w:r>
      <w:r w:rsidR="00B44474">
        <w:t>%</w:t>
      </w:r>
      <w:r w:rsidR="00B44474">
        <w:rPr>
          <w:rFonts w:hint="eastAsia"/>
        </w:rPr>
        <w:t>，</w:t>
      </w:r>
      <w:r w:rsidR="00496D25" w:rsidRPr="00496D25">
        <w:rPr>
          <w:rFonts w:hint="eastAsia"/>
        </w:rPr>
        <w:t>而在下层部落人口这一比例约</w:t>
      </w:r>
      <w:r w:rsidR="00B0395E">
        <w:rPr>
          <w:rFonts w:hint="eastAsia"/>
        </w:rPr>
        <w:t>高</w:t>
      </w:r>
      <w:r w:rsidR="00496D25" w:rsidRPr="00496D25">
        <w:t>24</w:t>
      </w:r>
      <w:r w:rsidR="00B44474">
        <w:rPr>
          <w:rFonts w:hint="eastAsia"/>
        </w:rPr>
        <w:t>%</w:t>
      </w:r>
      <w:r w:rsidR="00496D25" w:rsidRPr="00496D25">
        <w:rPr>
          <w:rFonts w:hint="eastAsia"/>
        </w:rPr>
        <w:t>。根据国家抽样调查局</w:t>
      </w:r>
      <w:r w:rsidR="00496D25" w:rsidRPr="00496D25">
        <w:rPr>
          <w:rFonts w:hint="eastAsia"/>
        </w:rPr>
        <w:t>20</w:t>
      </w:r>
      <w:r w:rsidR="00496D25" w:rsidRPr="00496D25">
        <w:t>04</w:t>
      </w:r>
      <w:r w:rsidR="004E0DA4">
        <w:rPr>
          <w:rFonts w:hint="eastAsia"/>
        </w:rPr>
        <w:t>-</w:t>
      </w:r>
      <w:r w:rsidR="00496D25" w:rsidRPr="009859F4">
        <w:t>2005</w:t>
      </w:r>
      <w:r w:rsidR="00496D25" w:rsidRPr="009859F4">
        <w:t>年统计</w:t>
      </w:r>
      <w:r w:rsidR="00B44474">
        <w:t>，</w:t>
      </w:r>
      <w:r w:rsidR="00496D25" w:rsidRPr="009859F4">
        <w:t>不同社会群体和年龄层次每千人目前上学的人</w:t>
      </w:r>
      <w:r w:rsidR="00496D25" w:rsidRPr="009859F4">
        <w:rPr>
          <w:rFonts w:hint="eastAsia"/>
        </w:rPr>
        <w:t>数</w:t>
      </w:r>
      <w:r w:rsidR="00B44474">
        <w:rPr>
          <w:rFonts w:hint="eastAsia"/>
        </w:rPr>
        <w:t>，</w:t>
      </w:r>
      <w:r w:rsidR="00496D25" w:rsidRPr="009859F4">
        <w:t>在属于</w:t>
      </w:r>
      <w:r w:rsidR="009D6B70">
        <w:rPr>
          <w:rFonts w:hint="eastAsia"/>
        </w:rPr>
        <w:t>‘</w:t>
      </w:r>
      <w:r w:rsidR="00496D25" w:rsidRPr="009859F4">
        <w:t>其他</w:t>
      </w:r>
      <w:r w:rsidR="009D6B70">
        <w:rPr>
          <w:rFonts w:hint="eastAsia"/>
        </w:rPr>
        <w:t>’</w:t>
      </w:r>
      <w:r w:rsidR="00496D25" w:rsidRPr="009859F4">
        <w:t>类别</w:t>
      </w:r>
      <w:r w:rsidR="00B44474">
        <w:t>(</w:t>
      </w:r>
      <w:r w:rsidR="00496D25" w:rsidRPr="009859F4">
        <w:t>不含下层种姓、下层部落及其他落后阶层</w:t>
      </w:r>
      <w:r w:rsidR="00B44474">
        <w:t>)</w:t>
      </w:r>
      <w:r w:rsidR="00496D25" w:rsidRPr="009859F4">
        <w:t>家庭青少年中数量最高。然而</w:t>
      </w:r>
      <w:r w:rsidR="00B44474">
        <w:t>，</w:t>
      </w:r>
      <w:r w:rsidR="00496D25" w:rsidRPr="009859F4">
        <w:t>在年龄为</w:t>
      </w:r>
      <w:r w:rsidR="00496D25" w:rsidRPr="009859F4">
        <w:t>20</w:t>
      </w:r>
      <w:r w:rsidR="00496D25" w:rsidRPr="009859F4">
        <w:rPr>
          <w:rFonts w:hint="eastAsia"/>
        </w:rPr>
        <w:t>-</w:t>
      </w:r>
      <w:r w:rsidR="00496D25" w:rsidRPr="009859F4">
        <w:t>24</w:t>
      </w:r>
      <w:r w:rsidR="00496D25" w:rsidRPr="009859F4">
        <w:t>岁的城市男性中</w:t>
      </w:r>
      <w:r w:rsidR="00B44474">
        <w:t>，</w:t>
      </w:r>
      <w:r w:rsidR="00496D25" w:rsidRPr="009859F4">
        <w:t>下层部落的现有入学率最高</w:t>
      </w:r>
      <w:r w:rsidR="00B44474">
        <w:t>(</w:t>
      </w:r>
      <w:r w:rsidR="00496D25" w:rsidRPr="009859F4">
        <w:t>32</w:t>
      </w:r>
      <w:r w:rsidR="00B44474">
        <w:t>%)</w:t>
      </w:r>
      <w:r w:rsidR="00B44474">
        <w:t>，</w:t>
      </w:r>
      <w:r w:rsidR="00496D25" w:rsidRPr="009859F4">
        <w:t>其次</w:t>
      </w:r>
      <w:r w:rsidR="00F575F1">
        <w:rPr>
          <w:rFonts w:hint="eastAsia"/>
        </w:rPr>
        <w:t>为</w:t>
      </w:r>
      <w:r w:rsidR="00496D25" w:rsidRPr="009859F4">
        <w:t>其他</w:t>
      </w:r>
      <w:r w:rsidR="00C210C9">
        <w:rPr>
          <w:rFonts w:hint="eastAsia"/>
        </w:rPr>
        <w:t>类别</w:t>
      </w:r>
      <w:r w:rsidR="00B44474">
        <w:t>(</w:t>
      </w:r>
      <w:r w:rsidR="00496D25" w:rsidRPr="009859F4">
        <w:t>28</w:t>
      </w:r>
      <w:r w:rsidR="00B44474">
        <w:t>%)</w:t>
      </w:r>
      <w:r w:rsidR="00496D25" w:rsidRPr="009859F4">
        <w:t>。印度农村地区</w:t>
      </w:r>
      <w:r w:rsidR="00B44474">
        <w:t>，</w:t>
      </w:r>
      <w:r w:rsidR="00496D25" w:rsidRPr="009859F4">
        <w:t>其他落后阶层的现有入学率要高于下层部落和下层种姓。就农村地区下层种姓和下层部落人口而言</w:t>
      </w:r>
      <w:r w:rsidR="00B44474">
        <w:rPr>
          <w:rFonts w:hint="eastAsia"/>
        </w:rPr>
        <w:t>，</w:t>
      </w:r>
      <w:r w:rsidR="00496D25" w:rsidRPr="009859F4">
        <w:rPr>
          <w:rFonts w:hint="eastAsia"/>
        </w:rPr>
        <w:t>下层种姓家庭</w:t>
      </w:r>
      <w:r w:rsidR="00496D25" w:rsidRPr="009859F4">
        <w:t>男女</w:t>
      </w:r>
      <w:r w:rsidR="00B44474">
        <w:t>(</w:t>
      </w:r>
      <w:r w:rsidR="00496D25" w:rsidRPr="009859F4">
        <w:t>除</w:t>
      </w:r>
      <w:r w:rsidR="00496D25" w:rsidRPr="009859F4">
        <w:t>20</w:t>
      </w:r>
      <w:r w:rsidR="00496D25" w:rsidRPr="009859F4">
        <w:rPr>
          <w:rFonts w:hint="eastAsia"/>
        </w:rPr>
        <w:t>-</w:t>
      </w:r>
      <w:r w:rsidR="00496D25" w:rsidRPr="009859F4">
        <w:t>24</w:t>
      </w:r>
      <w:r w:rsidR="00496D25" w:rsidRPr="009859F4">
        <w:t>岁年龄层之外</w:t>
      </w:r>
      <w:r w:rsidR="00B44474">
        <w:t>)</w:t>
      </w:r>
      <w:r w:rsidR="00496D25" w:rsidRPr="009859F4">
        <w:t>现有入学率均高于下层部落。与此相反</w:t>
      </w:r>
      <w:r w:rsidR="00B44474">
        <w:rPr>
          <w:rFonts w:hint="eastAsia"/>
        </w:rPr>
        <w:t>，</w:t>
      </w:r>
      <w:r w:rsidR="00496D25" w:rsidRPr="009859F4">
        <w:t>城市地区下层部落男女现有入学率高于下层种姓。虽然城市地区下层部落</w:t>
      </w:r>
      <w:r w:rsidR="00496D25" w:rsidRPr="009859F4">
        <w:t>15</w:t>
      </w:r>
      <w:r w:rsidR="00496D25" w:rsidRPr="009859F4">
        <w:t>岁或更高年龄层的现有入学率高于其他</w:t>
      </w:r>
      <w:r w:rsidR="00496D25" w:rsidRPr="00496D25">
        <w:t>落后阶层</w:t>
      </w:r>
      <w:r w:rsidR="00B44474">
        <w:t>，</w:t>
      </w:r>
      <w:r w:rsidR="00496D25" w:rsidRPr="00496D25">
        <w:t>其</w:t>
      </w:r>
      <w:r w:rsidR="00496D25" w:rsidRPr="00496D25">
        <w:t>5</w:t>
      </w:r>
      <w:r w:rsidR="00496D25" w:rsidRPr="00496D25">
        <w:rPr>
          <w:rFonts w:hint="eastAsia"/>
        </w:rPr>
        <w:t>-</w:t>
      </w:r>
      <w:r w:rsidR="00496D25" w:rsidRPr="00496D25">
        <w:t>14</w:t>
      </w:r>
      <w:r w:rsidR="00496D25" w:rsidRPr="00496D25">
        <w:t>岁年龄层的</w:t>
      </w:r>
      <w:r w:rsidR="00496D25" w:rsidRPr="00496D25">
        <w:rPr>
          <w:rFonts w:hint="eastAsia"/>
        </w:rPr>
        <w:t>入学</w:t>
      </w:r>
      <w:r w:rsidR="00496D25" w:rsidRPr="00496D25">
        <w:t>率却较低。或许还可进一步指出</w:t>
      </w:r>
      <w:r w:rsidR="00B44474">
        <w:t>，</w:t>
      </w:r>
      <w:r w:rsidR="00496D25" w:rsidRPr="00496D25">
        <w:t>总体来看</w:t>
      </w:r>
      <w:r w:rsidR="00496D25" w:rsidRPr="00496D25">
        <w:t>1999</w:t>
      </w:r>
      <w:r w:rsidR="00496D25" w:rsidRPr="00496D25">
        <w:rPr>
          <w:rFonts w:hint="eastAsia"/>
        </w:rPr>
        <w:t>-</w:t>
      </w:r>
      <w:r w:rsidR="00496D25" w:rsidRPr="00496D25">
        <w:t>2000</w:t>
      </w:r>
      <w:r w:rsidR="00496D25" w:rsidRPr="00496D25">
        <w:t>年</w:t>
      </w:r>
      <w:r w:rsidR="000352C2">
        <w:rPr>
          <w:rFonts w:hint="eastAsia"/>
        </w:rPr>
        <w:t>至</w:t>
      </w:r>
      <w:r w:rsidR="00496D25" w:rsidRPr="00496D25">
        <w:t>2004</w:t>
      </w:r>
      <w:r w:rsidR="00496D25" w:rsidRPr="00496D25">
        <w:rPr>
          <w:rFonts w:hint="eastAsia"/>
        </w:rPr>
        <w:t>-</w:t>
      </w:r>
      <w:r w:rsidR="00496D25" w:rsidRPr="00496D25">
        <w:t>2005</w:t>
      </w:r>
      <w:r w:rsidR="00496D25" w:rsidRPr="00496D25">
        <w:t>年</w:t>
      </w:r>
      <w:r w:rsidR="000352C2">
        <w:rPr>
          <w:rFonts w:hint="eastAsia"/>
        </w:rPr>
        <w:t>期</w:t>
      </w:r>
      <w:r w:rsidR="00496D25" w:rsidRPr="00496D25">
        <w:t>间</w:t>
      </w:r>
      <w:r w:rsidR="00496D25" w:rsidRPr="00496D25">
        <w:rPr>
          <w:rFonts w:hint="eastAsia"/>
        </w:rPr>
        <w:t>入学率</w:t>
      </w:r>
      <w:r w:rsidR="00496D25" w:rsidRPr="00496D25">
        <w:t>稳步上升。农村地区增长速度高于城市地区。</w:t>
      </w:r>
    </w:p>
    <w:p w:rsidR="00496D25" w:rsidRPr="00496D25" w:rsidRDefault="00496D25" w:rsidP="00C6341A">
      <w:pPr>
        <w:pStyle w:val="Heading3"/>
        <w:rPr>
          <w:rFonts w:hint="eastAsia"/>
        </w:rPr>
      </w:pPr>
      <w:r w:rsidRPr="00496D25">
        <w:rPr>
          <w:rFonts w:hint="eastAsia"/>
        </w:rPr>
        <w:t>第</w:t>
      </w:r>
      <w:r w:rsidR="00C6341A">
        <w:rPr>
          <w:rFonts w:hint="eastAsia"/>
        </w:rPr>
        <w:t xml:space="preserve"> </w:t>
      </w:r>
      <w:r w:rsidRPr="00496D25">
        <w:rPr>
          <w:rFonts w:hint="eastAsia"/>
        </w:rPr>
        <w:t>七</w:t>
      </w:r>
      <w:r w:rsidR="00C6341A">
        <w:rPr>
          <w:rFonts w:hint="eastAsia"/>
        </w:rPr>
        <w:t xml:space="preserve"> </w:t>
      </w:r>
      <w:r w:rsidRPr="00496D25">
        <w:rPr>
          <w:rFonts w:hint="eastAsia"/>
        </w:rPr>
        <w:t>条</w:t>
      </w:r>
    </w:p>
    <w:p w:rsidR="00496D25" w:rsidRPr="00DF0621" w:rsidRDefault="00A90DC1" w:rsidP="00496D25">
      <w:pPr>
        <w:rPr>
          <w:rFonts w:ascii="Time New Roman" w:eastAsia="SimHei" w:hAnsi="Time New Roman" w:hint="eastAsia"/>
        </w:rPr>
      </w:pPr>
      <w:r>
        <w:rPr>
          <w:rFonts w:hint="eastAsia"/>
        </w:rPr>
        <w:tab/>
      </w:r>
      <w:r w:rsidR="00496D25" w:rsidRPr="00DF0621">
        <w:rPr>
          <w:rFonts w:ascii="Time New Roman" w:eastAsia="SimHei" w:hAnsi="Time New Roman" w:hint="eastAsia"/>
        </w:rPr>
        <w:t>问题</w:t>
      </w:r>
      <w:r w:rsidR="00496D25" w:rsidRPr="00DF0621">
        <w:rPr>
          <w:rFonts w:ascii="Time New Roman" w:eastAsia="SimHei" w:hAnsi="Time New Roman" w:hint="eastAsia"/>
          <w:b/>
        </w:rPr>
        <w:t>4</w:t>
      </w:r>
      <w:r w:rsidR="00B44474">
        <w:rPr>
          <w:rFonts w:ascii="Time New Roman" w:eastAsia="SimHei" w:hAnsi="Time New Roman"/>
        </w:rPr>
        <w:t>：</w:t>
      </w:r>
      <w:r w:rsidR="00496D25" w:rsidRPr="00DF0621">
        <w:rPr>
          <w:rFonts w:ascii="Time New Roman" w:eastAsia="SimHei" w:hAnsi="Time New Roman" w:hint="eastAsia"/>
        </w:rPr>
        <w:t>请提供比较数据说明在实现同工同酬方面的男女差距</w:t>
      </w:r>
      <w:r w:rsidR="00B44474">
        <w:rPr>
          <w:rFonts w:ascii="Time New Roman" w:eastAsia="SimHei" w:hAnsi="Time New Roman" w:hint="eastAsia"/>
        </w:rPr>
        <w:t>，</w:t>
      </w:r>
      <w:r w:rsidR="00496D25" w:rsidRPr="00DF0621">
        <w:rPr>
          <w:rFonts w:ascii="Time New Roman" w:eastAsia="SimHei" w:hAnsi="Time New Roman" w:hint="eastAsia"/>
        </w:rPr>
        <w:t>并说明邦政府和中央直辖区政府为执行</w:t>
      </w:r>
      <w:r w:rsidR="00496D25" w:rsidRPr="00DF0621">
        <w:rPr>
          <w:rFonts w:ascii="Time New Roman" w:eastAsia="SimHei" w:hAnsi="Time New Roman"/>
          <w:b/>
        </w:rPr>
        <w:t>1976</w:t>
      </w:r>
      <w:r w:rsidR="00496D25" w:rsidRPr="00DF0621">
        <w:rPr>
          <w:rFonts w:ascii="Time New Roman" w:eastAsia="SimHei" w:hAnsi="Time New Roman" w:hint="eastAsia"/>
        </w:rPr>
        <w:t>年的《同工同酬法》而采取的措施</w:t>
      </w:r>
      <w:r w:rsidR="00B44474">
        <w:rPr>
          <w:rFonts w:ascii="Time New Roman" w:eastAsia="SimHei" w:hAnsi="Time New Roman" w:hint="eastAsia"/>
        </w:rPr>
        <w:t>(</w:t>
      </w:r>
      <w:r w:rsidR="00496D25" w:rsidRPr="00DF0621">
        <w:rPr>
          <w:rFonts w:ascii="Time New Roman" w:eastAsia="SimHei" w:hAnsi="Time New Roman" w:hint="eastAsia"/>
        </w:rPr>
        <w:t>报告第</w:t>
      </w:r>
      <w:r w:rsidR="00496D25" w:rsidRPr="00DF0621">
        <w:rPr>
          <w:rFonts w:ascii="Time New Roman" w:eastAsia="SimHei" w:hAnsi="Time New Roman" w:hint="eastAsia"/>
          <w:b/>
        </w:rPr>
        <w:t>116</w:t>
      </w:r>
      <w:r w:rsidR="00496D25" w:rsidRPr="00DF0621">
        <w:rPr>
          <w:rFonts w:ascii="Time New Roman" w:eastAsia="SimHei" w:hAnsi="Time New Roman" w:hint="eastAsia"/>
        </w:rPr>
        <w:t>段</w:t>
      </w:r>
      <w:r w:rsidR="00B44474">
        <w:rPr>
          <w:rFonts w:ascii="Time New Roman" w:eastAsia="SimHei" w:hAnsi="Time New Roman" w:hint="eastAsia"/>
        </w:rPr>
        <w:t>)</w:t>
      </w:r>
      <w:r w:rsidR="00496D25" w:rsidRPr="00DF0621">
        <w:rPr>
          <w:rFonts w:ascii="Time New Roman" w:eastAsia="SimHei" w:hAnsi="Time New Roman" w:hint="eastAsia"/>
        </w:rPr>
        <w:t>。女性雇员可采用何种补救办法来对这方面的歧视提出质疑</w:t>
      </w:r>
      <w:r w:rsidR="00B44474">
        <w:rPr>
          <w:rFonts w:ascii="Time New Roman" w:eastAsia="SimHei" w:hAnsi="Time New Roman" w:hint="eastAsia"/>
        </w:rPr>
        <w:t>，</w:t>
      </w:r>
      <w:r w:rsidR="00496D25" w:rsidRPr="00DF0621">
        <w:rPr>
          <w:rFonts w:ascii="Time New Roman" w:eastAsia="SimHei" w:hAnsi="Time New Roman" w:hint="eastAsia"/>
        </w:rPr>
        <w:t>这类办法的实效如何</w:t>
      </w:r>
      <w:r w:rsidR="00B44474">
        <w:rPr>
          <w:rFonts w:ascii="Time New Roman" w:eastAsia="SimHei" w:hAnsi="Time New Roman" w:hint="eastAsia"/>
        </w:rPr>
        <w:t>？</w:t>
      </w:r>
    </w:p>
    <w:p w:rsidR="00496D25" w:rsidRPr="00496D25" w:rsidRDefault="00283E36" w:rsidP="00496D25">
      <w:r>
        <w:rPr>
          <w:rFonts w:hint="eastAsia"/>
        </w:rPr>
        <w:tab/>
      </w:r>
      <w:r w:rsidR="00496D25" w:rsidRPr="00496D25">
        <w:rPr>
          <w:rFonts w:hint="eastAsia"/>
        </w:rPr>
        <w:t>第</w:t>
      </w:r>
      <w:r w:rsidR="00496D25" w:rsidRPr="00496D25">
        <w:t>1</w:t>
      </w:r>
      <w:r w:rsidR="00496D25" w:rsidRPr="00496D25">
        <w:rPr>
          <w:rFonts w:hint="eastAsia"/>
        </w:rPr>
        <w:t>17</w:t>
      </w:r>
      <w:r w:rsidR="00496D25" w:rsidRPr="00496D25">
        <w:rPr>
          <w:rFonts w:hint="eastAsia"/>
        </w:rPr>
        <w:t>段可与第</w:t>
      </w:r>
      <w:r w:rsidR="00496D25" w:rsidRPr="00496D25">
        <w:t>116</w:t>
      </w:r>
      <w:r w:rsidR="00496D25" w:rsidRPr="00496D25">
        <w:t>段合并</w:t>
      </w:r>
      <w:r w:rsidR="00B44474">
        <w:t>，</w:t>
      </w:r>
      <w:r w:rsidR="00496D25" w:rsidRPr="00496D25">
        <w:t>并</w:t>
      </w:r>
      <w:r w:rsidR="00496D25" w:rsidRPr="00496D25">
        <w:rPr>
          <w:rFonts w:hint="eastAsia"/>
        </w:rPr>
        <w:t>插入</w:t>
      </w:r>
      <w:r w:rsidR="00496D25" w:rsidRPr="00496D25">
        <w:t>以下内容作为新的第</w:t>
      </w:r>
      <w:r w:rsidR="00496D25" w:rsidRPr="00496D25">
        <w:t>1</w:t>
      </w:r>
      <w:r w:rsidR="00496D25" w:rsidRPr="00496D25">
        <w:rPr>
          <w:rFonts w:hint="eastAsia"/>
        </w:rPr>
        <w:t>1</w:t>
      </w:r>
      <w:r w:rsidR="00496D25" w:rsidRPr="00496D25">
        <w:t>7</w:t>
      </w:r>
      <w:r w:rsidR="00496D25" w:rsidRPr="00496D25">
        <w:t>段</w:t>
      </w:r>
      <w:r w:rsidR="00B44474">
        <w:t>：</w:t>
      </w:r>
    </w:p>
    <w:p w:rsidR="00496D25" w:rsidRPr="00496D25" w:rsidRDefault="00283E36" w:rsidP="00E92326">
      <w:pPr>
        <w:ind w:left="1040"/>
        <w:rPr>
          <w:rFonts w:hint="eastAsia"/>
        </w:rPr>
      </w:pPr>
      <w:r>
        <w:rPr>
          <w:rFonts w:hint="eastAsia"/>
        </w:rPr>
        <w:tab/>
      </w:r>
      <w:r w:rsidR="00F01B08">
        <w:rPr>
          <w:rFonts w:hint="eastAsia"/>
        </w:rPr>
        <w:t>“</w:t>
      </w:r>
      <w:r w:rsidR="00496D25" w:rsidRPr="00496D25">
        <w:rPr>
          <w:rFonts w:hint="eastAsia"/>
        </w:rPr>
        <w:t>根据国家抽样调查局</w:t>
      </w:r>
      <w:r w:rsidR="00496D25" w:rsidRPr="00496D25">
        <w:t>2004</w:t>
      </w:r>
      <w:r w:rsidR="00496D25" w:rsidRPr="00496D25">
        <w:rPr>
          <w:rFonts w:hint="eastAsia"/>
        </w:rPr>
        <w:t>-</w:t>
      </w:r>
      <w:r w:rsidR="00496D25" w:rsidRPr="00496D25">
        <w:t>2005</w:t>
      </w:r>
      <w:r w:rsidR="00496D25" w:rsidRPr="00496D25">
        <w:t>年数据</w:t>
      </w:r>
      <w:r w:rsidR="00B44474">
        <w:t>，</w:t>
      </w:r>
      <w:r w:rsidR="00496D25" w:rsidRPr="00496D25">
        <w:rPr>
          <w:rFonts w:hint="eastAsia"/>
        </w:rPr>
        <w:t>15-</w:t>
      </w:r>
      <w:r w:rsidR="00496D25" w:rsidRPr="00496D25">
        <w:t>59</w:t>
      </w:r>
      <w:r w:rsidR="00496D25" w:rsidRPr="00496D25">
        <w:t>岁固定工资</w:t>
      </w:r>
      <w:r w:rsidR="00B44474">
        <w:rPr>
          <w:rFonts w:hint="eastAsia"/>
        </w:rPr>
        <w:t>/</w:t>
      </w:r>
      <w:r w:rsidR="00496D25" w:rsidRPr="00496D25">
        <w:rPr>
          <w:rFonts w:hint="eastAsia"/>
        </w:rPr>
        <w:t>薪水雇员每日所得平均工资</w:t>
      </w:r>
      <w:r w:rsidR="00B44474">
        <w:rPr>
          <w:rFonts w:hint="eastAsia"/>
        </w:rPr>
        <w:t>/</w:t>
      </w:r>
      <w:r w:rsidR="00496D25" w:rsidRPr="00496D25">
        <w:rPr>
          <w:rFonts w:hint="eastAsia"/>
        </w:rPr>
        <w:t>薪水方面的男女差距</w:t>
      </w:r>
      <w:r w:rsidR="00B44474">
        <w:rPr>
          <w:rFonts w:hint="eastAsia"/>
        </w:rPr>
        <w:t>，</w:t>
      </w:r>
      <w:r w:rsidR="00496D25" w:rsidRPr="00496D25">
        <w:rPr>
          <w:rFonts w:hint="eastAsia"/>
        </w:rPr>
        <w:t>各邦之间以及城乡地区之间都有所不同。印度农村地区的差距大致每天为</w:t>
      </w:r>
      <w:r w:rsidR="00496D25" w:rsidRPr="00496D25">
        <w:t>60</w:t>
      </w:r>
      <w:r w:rsidR="00496D25" w:rsidRPr="00496D25">
        <w:t>卢比</w:t>
      </w:r>
      <w:r w:rsidR="00B44474">
        <w:t>，</w:t>
      </w:r>
      <w:r w:rsidR="00496D25" w:rsidRPr="00496D25">
        <w:t>城市地区为</w:t>
      </w:r>
      <w:r w:rsidR="00496D25" w:rsidRPr="00496D25">
        <w:rPr>
          <w:rFonts w:hint="eastAsia"/>
        </w:rPr>
        <w:t>50</w:t>
      </w:r>
      <w:r w:rsidR="00496D25" w:rsidRPr="00496D25">
        <w:t>卢比。从事公共工程、年龄在</w:t>
      </w:r>
      <w:r w:rsidR="00496D25" w:rsidRPr="00496D25">
        <w:t>15</w:t>
      </w:r>
      <w:r w:rsidR="00496D25" w:rsidRPr="00496D25">
        <w:rPr>
          <w:rFonts w:hint="eastAsia"/>
        </w:rPr>
        <w:t>-</w:t>
      </w:r>
      <w:r w:rsidR="00496D25" w:rsidRPr="00496D25">
        <w:t>59</w:t>
      </w:r>
      <w:r w:rsidR="00496D25" w:rsidRPr="00496D25">
        <w:t>岁的农村临时工平均日收入的差距约为</w:t>
      </w:r>
      <w:r w:rsidR="00496D25" w:rsidRPr="00496D25">
        <w:t>16</w:t>
      </w:r>
      <w:r w:rsidR="00496D25" w:rsidRPr="00496D25">
        <w:t>卢比</w:t>
      </w:r>
      <w:r w:rsidR="00B44474">
        <w:t>，</w:t>
      </w:r>
      <w:r w:rsidR="00496D25" w:rsidRPr="00496D25">
        <w:t>同样的人但从事非公共工程其差距为</w:t>
      </w:r>
      <w:r w:rsidR="00496D25" w:rsidRPr="00496D25">
        <w:t>20</w:t>
      </w:r>
      <w:r w:rsidR="00496D25" w:rsidRPr="00496D25">
        <w:t>卢比。</w:t>
      </w:r>
      <w:r w:rsidR="003E105D">
        <w:rPr>
          <w:rFonts w:hint="eastAsia"/>
        </w:rPr>
        <w:t>”</w:t>
      </w:r>
    </w:p>
    <w:p w:rsidR="00496D25" w:rsidRPr="00DF0621" w:rsidRDefault="002F7D7B" w:rsidP="00496D25">
      <w:pPr>
        <w:rPr>
          <w:rFonts w:ascii="Time New Roman" w:eastAsia="SimHei" w:hAnsi="Time New Roman" w:hint="eastAsia"/>
        </w:rPr>
      </w:pPr>
      <w:r>
        <w:rPr>
          <w:rFonts w:hint="eastAsia"/>
        </w:rPr>
        <w:tab/>
      </w:r>
      <w:r w:rsidR="00496D25" w:rsidRPr="00DF0621">
        <w:rPr>
          <w:rFonts w:ascii="Time New Roman" w:eastAsia="SimHei" w:hAnsi="Time New Roman"/>
        </w:rPr>
        <w:t>问题</w:t>
      </w:r>
      <w:r w:rsidR="00496D25" w:rsidRPr="00DF0621">
        <w:rPr>
          <w:rFonts w:ascii="Time New Roman" w:eastAsia="SimHei" w:hAnsi="Time New Roman"/>
          <w:b/>
        </w:rPr>
        <w:t>5</w:t>
      </w:r>
      <w:r w:rsidR="00B44474">
        <w:rPr>
          <w:rFonts w:ascii="Time New Roman" w:eastAsia="SimHei" w:hAnsi="Time New Roman"/>
        </w:rPr>
        <w:t>：</w:t>
      </w:r>
      <w:r w:rsidR="00496D25" w:rsidRPr="00DF0621">
        <w:rPr>
          <w:rFonts w:ascii="Time New Roman" w:eastAsia="SimHei" w:hAnsi="Time New Roman" w:hint="eastAsia"/>
        </w:rPr>
        <w:t>请提供最新资料说明缔约国内债役的普遍程度</w:t>
      </w:r>
      <w:r w:rsidR="00B44474">
        <w:rPr>
          <w:rFonts w:ascii="Time New Roman" w:eastAsia="SimHei" w:hAnsi="Time New Roman" w:hint="eastAsia"/>
        </w:rPr>
        <w:t>，</w:t>
      </w:r>
      <w:r w:rsidR="00496D25" w:rsidRPr="00DF0621">
        <w:rPr>
          <w:rFonts w:ascii="Time New Roman" w:eastAsia="SimHei" w:hAnsi="Time New Roman" w:hint="eastAsia"/>
        </w:rPr>
        <w:t>以及为纠正这种情况所采取的措施</w:t>
      </w:r>
      <w:r w:rsidR="00B44474">
        <w:rPr>
          <w:rFonts w:ascii="Time New Roman" w:eastAsia="SimHei" w:hAnsi="Time New Roman" w:hint="eastAsia"/>
        </w:rPr>
        <w:t>，</w:t>
      </w:r>
      <w:r w:rsidR="00496D25" w:rsidRPr="00DF0621">
        <w:rPr>
          <w:rFonts w:ascii="Time New Roman" w:eastAsia="SimHei" w:hAnsi="Time New Roman" w:hint="eastAsia"/>
        </w:rPr>
        <w:t>其中包括</w:t>
      </w:r>
      <w:r w:rsidR="00496D25" w:rsidRPr="00DF0621">
        <w:rPr>
          <w:rFonts w:ascii="Time New Roman" w:eastAsia="SimHei" w:hAnsi="Time New Roman" w:hint="eastAsia"/>
          <w:b/>
        </w:rPr>
        <w:t>1976</w:t>
      </w:r>
      <w:r w:rsidR="00496D25" w:rsidRPr="00DF0621">
        <w:rPr>
          <w:rFonts w:ascii="Time New Roman" w:eastAsia="SimHei" w:hAnsi="Time New Roman" w:hint="eastAsia"/>
        </w:rPr>
        <w:t>年《债役</w:t>
      </w:r>
      <w:r w:rsidR="00B44474">
        <w:rPr>
          <w:rFonts w:ascii="Time New Roman" w:eastAsia="SimHei" w:hAnsi="Time New Roman" w:hint="eastAsia"/>
        </w:rPr>
        <w:t>(</w:t>
      </w:r>
      <w:r w:rsidR="00496D25" w:rsidRPr="00DF0621">
        <w:rPr>
          <w:rFonts w:ascii="Time New Roman" w:eastAsia="SimHei" w:hAnsi="Time New Roman" w:hint="eastAsia"/>
        </w:rPr>
        <w:t>制度</w:t>
      </w:r>
      <w:r w:rsidR="00B44474">
        <w:rPr>
          <w:rFonts w:ascii="Time New Roman" w:eastAsia="SimHei" w:hAnsi="Time New Roman" w:hint="eastAsia"/>
        </w:rPr>
        <w:t>)</w:t>
      </w:r>
      <w:r w:rsidR="00496D25" w:rsidRPr="00DF0621">
        <w:rPr>
          <w:rFonts w:ascii="Time New Roman" w:eastAsia="SimHei" w:hAnsi="Time New Roman" w:hint="eastAsia"/>
        </w:rPr>
        <w:t>废除法》的执行情况</w:t>
      </w:r>
      <w:r w:rsidR="00B44474">
        <w:rPr>
          <w:rFonts w:ascii="Time New Roman" w:eastAsia="SimHei" w:hAnsi="Time New Roman" w:hint="eastAsia"/>
        </w:rPr>
        <w:t>(</w:t>
      </w:r>
      <w:r w:rsidR="00496D25" w:rsidRPr="00DF0621">
        <w:rPr>
          <w:rFonts w:ascii="Time New Roman" w:eastAsia="SimHei" w:hAnsi="Time New Roman" w:hint="eastAsia"/>
        </w:rPr>
        <w:t>报告第</w:t>
      </w:r>
      <w:r w:rsidR="00496D25" w:rsidRPr="00DF0621">
        <w:rPr>
          <w:rFonts w:ascii="Time New Roman" w:eastAsia="SimHei" w:hAnsi="Time New Roman" w:hint="eastAsia"/>
          <w:b/>
        </w:rPr>
        <w:t>25</w:t>
      </w:r>
      <w:r w:rsidR="00496D25" w:rsidRPr="00DF0621">
        <w:rPr>
          <w:rFonts w:ascii="Time New Roman" w:eastAsia="SimHei" w:hAnsi="Time New Roman" w:hint="eastAsia"/>
        </w:rPr>
        <w:t>段</w:t>
      </w:r>
      <w:r w:rsidR="00B44474">
        <w:rPr>
          <w:rFonts w:ascii="Time New Roman" w:eastAsia="SimHei" w:hAnsi="Time New Roman" w:hint="eastAsia"/>
        </w:rPr>
        <w:t>)</w:t>
      </w:r>
      <w:r w:rsidR="00496D25" w:rsidRPr="00DF0621">
        <w:rPr>
          <w:rFonts w:ascii="Time New Roman" w:eastAsia="SimHei" w:hAnsi="Time New Roman" w:hint="eastAsia"/>
        </w:rPr>
        <w:t>。请提供有关根据该法审理的案例数量及司法审理结果的统计资料。</w:t>
      </w:r>
    </w:p>
    <w:p w:rsidR="00496D25" w:rsidRPr="00496D25" w:rsidRDefault="00BE1599" w:rsidP="00496D25">
      <w:r>
        <w:rPr>
          <w:rFonts w:hint="eastAsia"/>
        </w:rPr>
        <w:tab/>
      </w:r>
      <w:r w:rsidR="00B44474">
        <w:rPr>
          <w:rFonts w:hint="eastAsia"/>
        </w:rPr>
        <w:t>1.</w:t>
      </w:r>
      <w:r>
        <w:rPr>
          <w:rFonts w:hint="eastAsia"/>
        </w:rPr>
        <w:t xml:space="preserve">  </w:t>
      </w:r>
      <w:r w:rsidR="00496D25" w:rsidRPr="00496D25">
        <w:rPr>
          <w:rFonts w:hint="eastAsia"/>
        </w:rPr>
        <w:t>报告第</w:t>
      </w:r>
      <w:r w:rsidR="00496D25" w:rsidRPr="00496D25">
        <w:t>26</w:t>
      </w:r>
      <w:r w:rsidR="00496D25" w:rsidRPr="00496D25">
        <w:t>段</w:t>
      </w:r>
      <w:r w:rsidR="00496D25" w:rsidRPr="00496D25">
        <w:rPr>
          <w:rFonts w:hint="eastAsia"/>
        </w:rPr>
        <w:t>改为</w:t>
      </w:r>
      <w:r w:rsidR="00496D25" w:rsidRPr="00496D25">
        <w:t>以下段落</w:t>
      </w:r>
      <w:r w:rsidR="00B44474">
        <w:t>：</w:t>
      </w:r>
    </w:p>
    <w:p w:rsidR="00496D25" w:rsidRPr="00496D25" w:rsidRDefault="003E105D" w:rsidP="00A3139E">
      <w:pPr>
        <w:pStyle w:val="NormalIndent0"/>
        <w:spacing w:after="320"/>
        <w:rPr>
          <w:rFonts w:hint="eastAsia"/>
        </w:rPr>
      </w:pPr>
      <w:r>
        <w:rPr>
          <w:rFonts w:hint="eastAsia"/>
        </w:rPr>
        <w:t>“</w:t>
      </w:r>
      <w:r w:rsidR="00496D25" w:rsidRPr="00496D25">
        <w:rPr>
          <w:rFonts w:hint="eastAsia"/>
        </w:rPr>
        <w:t>最高法院在其</w:t>
      </w:r>
      <w:r w:rsidR="00496D25" w:rsidRPr="00496D25">
        <w:rPr>
          <w:rFonts w:hint="eastAsia"/>
        </w:rPr>
        <w:t>1997</w:t>
      </w:r>
      <w:r w:rsidR="00496D25" w:rsidRPr="00496D25">
        <w:rPr>
          <w:rFonts w:hint="eastAsia"/>
        </w:rPr>
        <w:t>年</w:t>
      </w:r>
      <w:r w:rsidR="00496D25" w:rsidRPr="00496D25">
        <w:rPr>
          <w:rFonts w:hint="eastAsia"/>
        </w:rPr>
        <w:t>11</w:t>
      </w:r>
      <w:r w:rsidR="00496D25" w:rsidRPr="00496D25">
        <w:rPr>
          <w:rFonts w:hint="eastAsia"/>
        </w:rPr>
        <w:t>月</w:t>
      </w:r>
      <w:r w:rsidR="00496D25" w:rsidRPr="00496D25">
        <w:rPr>
          <w:rFonts w:hint="eastAsia"/>
        </w:rPr>
        <w:t>11</w:t>
      </w:r>
      <w:r w:rsidR="00496D25" w:rsidRPr="00496D25">
        <w:rPr>
          <w:rFonts w:hint="eastAsia"/>
        </w:rPr>
        <w:t>日</w:t>
      </w:r>
      <w:r w:rsidR="00097570">
        <w:t>PUCL</w:t>
      </w:r>
      <w:r w:rsidR="00496D25" w:rsidRPr="00496D25">
        <w:rPr>
          <w:rFonts w:hint="eastAsia"/>
        </w:rPr>
        <w:t>诉泰米尔纳德邦一案判决中</w:t>
      </w:r>
      <w:r w:rsidR="00B44474">
        <w:rPr>
          <w:rFonts w:hint="eastAsia"/>
        </w:rPr>
        <w:t>，</w:t>
      </w:r>
      <w:r w:rsidR="00496D25" w:rsidRPr="00496D25">
        <w:rPr>
          <w:rFonts w:hint="eastAsia"/>
        </w:rPr>
        <w:t>指示国家人权委员会参与监督债役相关问题。根据上述命令</w:t>
      </w:r>
      <w:r w:rsidR="00B44474">
        <w:rPr>
          <w:rFonts w:hint="eastAsia"/>
        </w:rPr>
        <w:t>，</w:t>
      </w:r>
      <w:r w:rsidR="00496D25" w:rsidRPr="00496D25">
        <w:rPr>
          <w:rFonts w:hint="eastAsia"/>
        </w:rPr>
        <w:t>国家人权委员会设立中央行动小组。该小组和劳工与就业部协同工作</w:t>
      </w:r>
      <w:r w:rsidR="00B44474">
        <w:rPr>
          <w:rFonts w:hint="eastAsia"/>
        </w:rPr>
        <w:t>，</w:t>
      </w:r>
      <w:r w:rsidR="00496D25" w:rsidRPr="00496D25">
        <w:rPr>
          <w:rFonts w:hint="eastAsia"/>
        </w:rPr>
        <w:t>正在各邦总部举行宣传教育讲习班</w:t>
      </w:r>
      <w:r w:rsidR="00B44474">
        <w:rPr>
          <w:rFonts w:hint="eastAsia"/>
        </w:rPr>
        <w:t>，</w:t>
      </w:r>
      <w:r w:rsidR="00496D25" w:rsidRPr="00496D25">
        <w:rPr>
          <w:rFonts w:hint="eastAsia"/>
        </w:rPr>
        <w:t>帮助区执法官和其他文职官员学会处理债役的确认、释放以及重新安顿工作。根据官方报告</w:t>
      </w:r>
      <w:r w:rsidR="00B44474">
        <w:rPr>
          <w:rFonts w:hint="eastAsia"/>
        </w:rPr>
        <w:t>，</w:t>
      </w:r>
      <w:r w:rsidR="00496D25" w:rsidRPr="00496D25">
        <w:rPr>
          <w:rFonts w:hint="eastAsia"/>
        </w:rPr>
        <w:t>债役发生情况从</w:t>
      </w:r>
      <w:r w:rsidR="00496D25" w:rsidRPr="00496D25">
        <w:t>1997</w:t>
      </w:r>
      <w:r w:rsidR="00496D25" w:rsidRPr="00496D25">
        <w:rPr>
          <w:rFonts w:hint="eastAsia"/>
        </w:rPr>
        <w:t>-1998</w:t>
      </w:r>
      <w:r w:rsidR="00496D25" w:rsidRPr="00496D25">
        <w:rPr>
          <w:rFonts w:hint="eastAsia"/>
        </w:rPr>
        <w:t>年的</w:t>
      </w:r>
      <w:r w:rsidR="00496D25" w:rsidRPr="00496D25">
        <w:rPr>
          <w:rFonts w:hint="eastAsia"/>
        </w:rPr>
        <w:t>6</w:t>
      </w:r>
      <w:r w:rsidR="00822BC7">
        <w:rPr>
          <w:rFonts w:hint="eastAsia"/>
        </w:rPr>
        <w:t>,</w:t>
      </w:r>
      <w:r w:rsidR="00496D25" w:rsidRPr="00496D25">
        <w:rPr>
          <w:rFonts w:hint="eastAsia"/>
        </w:rPr>
        <w:t>000</w:t>
      </w:r>
      <w:r w:rsidR="00496D25" w:rsidRPr="00496D25">
        <w:rPr>
          <w:rFonts w:hint="eastAsia"/>
        </w:rPr>
        <w:t>例稳步下降到</w:t>
      </w:r>
      <w:r w:rsidR="00496D25" w:rsidRPr="00496D25">
        <w:t>2005</w:t>
      </w:r>
      <w:r w:rsidR="00496D25" w:rsidRPr="00496D25">
        <w:rPr>
          <w:rFonts w:hint="eastAsia"/>
        </w:rPr>
        <w:t>-2006</w:t>
      </w:r>
      <w:r w:rsidR="00496D25" w:rsidRPr="00496D25">
        <w:rPr>
          <w:rFonts w:hint="eastAsia"/>
        </w:rPr>
        <w:t>年的</w:t>
      </w:r>
      <w:r w:rsidR="00496D25" w:rsidRPr="00496D25">
        <w:rPr>
          <w:rFonts w:hint="eastAsia"/>
        </w:rPr>
        <w:t>397</w:t>
      </w:r>
      <w:r w:rsidR="00496D25" w:rsidRPr="00496D25">
        <w:rPr>
          <w:rFonts w:hint="eastAsia"/>
        </w:rPr>
        <w:t>例</w:t>
      </w:r>
      <w:r w:rsidR="00B44474">
        <w:rPr>
          <w:rFonts w:hint="eastAsia"/>
        </w:rPr>
        <w:t>，</w:t>
      </w:r>
      <w:r w:rsidR="00496D25" w:rsidRPr="00496D25">
        <w:rPr>
          <w:rFonts w:hint="eastAsia"/>
        </w:rPr>
        <w:t>之后截至</w:t>
      </w:r>
      <w:r w:rsidR="00496D25" w:rsidRPr="00496D25">
        <w:rPr>
          <w:rFonts w:hint="eastAsia"/>
        </w:rPr>
        <w:t>2006</w:t>
      </w:r>
      <w:r w:rsidR="00496D25" w:rsidRPr="00496D25">
        <w:rPr>
          <w:rFonts w:hint="eastAsia"/>
        </w:rPr>
        <w:t>年</w:t>
      </w:r>
      <w:r w:rsidR="00496D25" w:rsidRPr="00496D25">
        <w:rPr>
          <w:rFonts w:hint="eastAsia"/>
        </w:rPr>
        <w:t>11</w:t>
      </w:r>
      <w:r w:rsidR="00496D25" w:rsidRPr="00496D25">
        <w:rPr>
          <w:rFonts w:hint="eastAsia"/>
        </w:rPr>
        <w:t>月</w:t>
      </w:r>
      <w:r w:rsidR="00496D25" w:rsidRPr="00496D25">
        <w:rPr>
          <w:rFonts w:hint="eastAsia"/>
        </w:rPr>
        <w:t>30</w:t>
      </w:r>
      <w:r w:rsidR="00496D25" w:rsidRPr="00496D25">
        <w:rPr>
          <w:rFonts w:hint="eastAsia"/>
        </w:rPr>
        <w:t>日为</w:t>
      </w:r>
      <w:r w:rsidR="00496D25" w:rsidRPr="00496D25">
        <w:t>58</w:t>
      </w:r>
      <w:r w:rsidR="00052779">
        <w:rPr>
          <w:rFonts w:hint="eastAsia"/>
        </w:rPr>
        <w:t>例。</w:t>
      </w:r>
      <w:r w:rsidR="00496D25" w:rsidRPr="00496D25">
        <w:t>1978</w:t>
      </w:r>
      <w:r w:rsidR="00496D25" w:rsidRPr="00496D25">
        <w:rPr>
          <w:rFonts w:hint="eastAsia"/>
        </w:rPr>
        <w:t>年</w:t>
      </w:r>
      <w:r w:rsidR="00496D25" w:rsidRPr="00496D25">
        <w:t>5</w:t>
      </w:r>
      <w:r w:rsidR="00496D25" w:rsidRPr="00496D25">
        <w:t>月中央</w:t>
      </w:r>
      <w:r w:rsidR="00052779">
        <w:rPr>
          <w:rFonts w:hint="eastAsia"/>
        </w:rPr>
        <w:t>政府赞助计划出台</w:t>
      </w:r>
      <w:r w:rsidR="00B44474">
        <w:rPr>
          <w:rFonts w:hint="eastAsia"/>
        </w:rPr>
        <w:t>，</w:t>
      </w:r>
      <w:r w:rsidR="00052779" w:rsidRPr="00496D25">
        <w:rPr>
          <w:rFonts w:hint="eastAsia"/>
        </w:rPr>
        <w:t>在</w:t>
      </w:r>
      <w:r w:rsidR="00052779" w:rsidRPr="00496D25">
        <w:rPr>
          <w:rFonts w:hint="eastAsia"/>
        </w:rPr>
        <w:t>2006</w:t>
      </w:r>
      <w:r w:rsidR="00052779" w:rsidRPr="00496D25">
        <w:rPr>
          <w:rFonts w:hint="eastAsia"/>
        </w:rPr>
        <w:t>年</w:t>
      </w:r>
      <w:r w:rsidR="00052779" w:rsidRPr="00496D25">
        <w:rPr>
          <w:rFonts w:hint="eastAsia"/>
        </w:rPr>
        <w:t>3</w:t>
      </w:r>
      <w:r w:rsidR="00052779" w:rsidRPr="00496D25">
        <w:rPr>
          <w:rFonts w:hint="eastAsia"/>
        </w:rPr>
        <w:t>月</w:t>
      </w:r>
      <w:r w:rsidR="00052779" w:rsidRPr="00496D25">
        <w:rPr>
          <w:rFonts w:hint="eastAsia"/>
        </w:rPr>
        <w:t>31</w:t>
      </w:r>
      <w:r w:rsidR="00052779" w:rsidRPr="00496D25">
        <w:rPr>
          <w:rFonts w:hint="eastAsia"/>
        </w:rPr>
        <w:t>日以前</w:t>
      </w:r>
      <w:r w:rsidR="00B44474">
        <w:rPr>
          <w:rFonts w:hint="eastAsia"/>
        </w:rPr>
        <w:t>，</w:t>
      </w:r>
      <w:r w:rsidR="00052779">
        <w:rPr>
          <w:rFonts w:hint="eastAsia"/>
        </w:rPr>
        <w:t>根据该计划</w:t>
      </w:r>
      <w:r w:rsidR="00496D25" w:rsidRPr="00496D25">
        <w:rPr>
          <w:rFonts w:hint="eastAsia"/>
        </w:rPr>
        <w:t>各</w:t>
      </w:r>
      <w:r w:rsidR="00496D25" w:rsidRPr="00496D25">
        <w:t>邦</w:t>
      </w:r>
      <w:r w:rsidR="00496D25" w:rsidRPr="00496D25">
        <w:rPr>
          <w:rFonts w:hint="eastAsia"/>
        </w:rPr>
        <w:t>政府获得了</w:t>
      </w:r>
      <w:r w:rsidR="00496D25" w:rsidRPr="00496D25">
        <w:t>中央</w:t>
      </w:r>
      <w:r w:rsidR="00496D25" w:rsidRPr="00496D25">
        <w:rPr>
          <w:rFonts w:hint="eastAsia"/>
        </w:rPr>
        <w:t>的套配拨款援助</w:t>
      </w:r>
      <w:r w:rsidR="00B44474">
        <w:rPr>
          <w:rFonts w:hint="eastAsia"/>
        </w:rPr>
        <w:t>(</w:t>
      </w:r>
      <w:r w:rsidR="00496D25" w:rsidRPr="00496D25">
        <w:t>50</w:t>
      </w:r>
      <w:r w:rsidR="00496D25" w:rsidRPr="00496D25">
        <w:rPr>
          <w:rFonts w:hint="eastAsia"/>
        </w:rPr>
        <w:t>∶</w:t>
      </w:r>
      <w:r w:rsidR="00496D25" w:rsidRPr="00496D25">
        <w:t>50</w:t>
      </w:r>
      <w:r w:rsidR="00B44474">
        <w:rPr>
          <w:rFonts w:hint="eastAsia"/>
        </w:rPr>
        <w:t>)</w:t>
      </w:r>
      <w:r w:rsidR="00496D25" w:rsidRPr="00496D25">
        <w:rPr>
          <w:rFonts w:hint="eastAsia"/>
        </w:rPr>
        <w:t>。</w:t>
      </w:r>
      <w:r w:rsidR="00F01B08">
        <w:rPr>
          <w:rFonts w:hint="eastAsia"/>
        </w:rPr>
        <w:t>该计划出台以来</w:t>
      </w:r>
      <w:r w:rsidR="00496D25" w:rsidRPr="00496D25">
        <w:rPr>
          <w:rFonts w:hint="eastAsia"/>
        </w:rPr>
        <w:t>确定</w:t>
      </w:r>
      <w:r w:rsidR="00F01B08">
        <w:rPr>
          <w:rFonts w:hint="eastAsia"/>
        </w:rPr>
        <w:t>的</w:t>
      </w:r>
      <w:r w:rsidR="00496D25" w:rsidRPr="00496D25">
        <w:rPr>
          <w:rFonts w:hint="eastAsia"/>
        </w:rPr>
        <w:t>债役</w:t>
      </w:r>
      <w:r w:rsidR="00A6159A">
        <w:rPr>
          <w:rFonts w:hint="eastAsia"/>
        </w:rPr>
        <w:t>工</w:t>
      </w:r>
      <w:r w:rsidR="00496D25" w:rsidRPr="00496D25">
        <w:rPr>
          <w:rFonts w:hint="eastAsia"/>
        </w:rPr>
        <w:t>多达</w:t>
      </w:r>
      <w:r w:rsidR="00B44474">
        <w:rPr>
          <w:rFonts w:hint="eastAsia"/>
        </w:rPr>
        <w:t>2,</w:t>
      </w:r>
      <w:r w:rsidR="00A6159A">
        <w:rPr>
          <w:rFonts w:hint="eastAsia"/>
        </w:rPr>
        <w:t>86</w:t>
      </w:r>
      <w:r w:rsidR="00B44474">
        <w:rPr>
          <w:rFonts w:hint="eastAsia"/>
        </w:rPr>
        <w:t>0,</w:t>
      </w:r>
      <w:r w:rsidR="00496D25" w:rsidRPr="00496D25">
        <w:rPr>
          <w:rFonts w:hint="eastAsia"/>
        </w:rPr>
        <w:t>612</w:t>
      </w:r>
      <w:r w:rsidR="00496D25" w:rsidRPr="00496D25">
        <w:rPr>
          <w:rFonts w:hint="eastAsia"/>
        </w:rPr>
        <w:t>名</w:t>
      </w:r>
      <w:r w:rsidR="00B44474">
        <w:rPr>
          <w:rFonts w:hint="eastAsia"/>
        </w:rPr>
        <w:t>，</w:t>
      </w:r>
      <w:r w:rsidR="00496D25" w:rsidRPr="00496D25">
        <w:rPr>
          <w:rFonts w:hint="eastAsia"/>
        </w:rPr>
        <w:t>其中</w:t>
      </w:r>
      <w:r w:rsidR="00B44474">
        <w:t>2,</w:t>
      </w:r>
      <w:r w:rsidR="00496D25" w:rsidRPr="00496D25">
        <w:t>6</w:t>
      </w:r>
      <w:r w:rsidR="00496D25" w:rsidRPr="00496D25">
        <w:rPr>
          <w:rFonts w:hint="eastAsia"/>
        </w:rPr>
        <w:t>6</w:t>
      </w:r>
      <w:r w:rsidR="00B44474">
        <w:rPr>
          <w:rFonts w:hint="eastAsia"/>
        </w:rPr>
        <w:t>0,</w:t>
      </w:r>
      <w:r w:rsidR="00496D25" w:rsidRPr="00496D25">
        <w:rPr>
          <w:rFonts w:hint="eastAsia"/>
        </w:rPr>
        <w:t>680</w:t>
      </w:r>
      <w:r w:rsidR="00496D25" w:rsidRPr="00496D25">
        <w:rPr>
          <w:rFonts w:hint="eastAsia"/>
        </w:rPr>
        <w:t>人获得安置。中央政府还发放了</w:t>
      </w:r>
      <w:r w:rsidR="00B44474">
        <w:t>6.</w:t>
      </w:r>
      <w:r w:rsidR="00496D25" w:rsidRPr="00496D25">
        <w:rPr>
          <w:rFonts w:hint="eastAsia"/>
        </w:rPr>
        <w:t>8688</w:t>
      </w:r>
      <w:r w:rsidR="00496D25" w:rsidRPr="00496D25">
        <w:rPr>
          <w:rFonts w:hint="eastAsia"/>
        </w:rPr>
        <w:t>亿卢比</w:t>
      </w:r>
      <w:r w:rsidR="00B44474">
        <w:rPr>
          <w:rFonts w:hint="eastAsia"/>
        </w:rPr>
        <w:t>，</w:t>
      </w:r>
      <w:r w:rsidR="00496D25" w:rsidRPr="00496D25">
        <w:rPr>
          <w:rFonts w:hint="eastAsia"/>
        </w:rPr>
        <w:t>援助各</w:t>
      </w:r>
      <w:r w:rsidR="00496D25" w:rsidRPr="00496D25">
        <w:t>邦</w:t>
      </w:r>
      <w:r w:rsidR="00496D25" w:rsidRPr="00496D25">
        <w:rPr>
          <w:rFonts w:hint="eastAsia"/>
        </w:rPr>
        <w:t>政府</w:t>
      </w:r>
      <w:r w:rsidR="00B44474">
        <w:t>/</w:t>
      </w:r>
      <w:r w:rsidR="00A6159A">
        <w:rPr>
          <w:rFonts w:hint="eastAsia"/>
        </w:rPr>
        <w:t>中央直辖区</w:t>
      </w:r>
      <w:r w:rsidR="00496D25" w:rsidRPr="00496D25">
        <w:rPr>
          <w:rFonts w:hint="eastAsia"/>
        </w:rPr>
        <w:t>在上述期间安置</w:t>
      </w:r>
      <w:r w:rsidR="00A6159A" w:rsidRPr="00496D25">
        <w:rPr>
          <w:rFonts w:hint="eastAsia"/>
        </w:rPr>
        <w:t>债役</w:t>
      </w:r>
      <w:r w:rsidR="00A6159A">
        <w:rPr>
          <w:rFonts w:hint="eastAsia"/>
        </w:rPr>
        <w:t>工</w:t>
      </w:r>
      <w:r w:rsidR="00496D25" w:rsidRPr="00496D25">
        <w:rPr>
          <w:rFonts w:hint="eastAsia"/>
        </w:rPr>
        <w:t>。这项援助补充了以前向各</w:t>
      </w:r>
      <w:r w:rsidR="00496D25" w:rsidRPr="00496D25">
        <w:t>邦</w:t>
      </w:r>
      <w:r w:rsidR="00496D25" w:rsidRPr="00496D25">
        <w:rPr>
          <w:rFonts w:hint="eastAsia"/>
        </w:rPr>
        <w:t>政府提供的</w:t>
      </w:r>
      <w:r w:rsidR="00496D25" w:rsidRPr="00496D25">
        <w:rPr>
          <w:rFonts w:hint="eastAsia"/>
        </w:rPr>
        <w:t>4</w:t>
      </w:r>
      <w:r w:rsidR="00822BC7">
        <w:rPr>
          <w:rFonts w:hint="eastAsia"/>
        </w:rPr>
        <w:t>,</w:t>
      </w:r>
      <w:r w:rsidR="00496D25" w:rsidRPr="00496D25">
        <w:rPr>
          <w:rFonts w:hint="eastAsia"/>
        </w:rPr>
        <w:t>200</w:t>
      </w:r>
      <w:r w:rsidR="00496D25" w:rsidRPr="00496D25">
        <w:rPr>
          <w:rFonts w:hint="eastAsia"/>
        </w:rPr>
        <w:t>万</w:t>
      </w:r>
      <w:r w:rsidR="00496D25" w:rsidRPr="00496D25">
        <w:t>卢比</w:t>
      </w:r>
      <w:r w:rsidR="00B44474">
        <w:rPr>
          <w:rFonts w:hint="eastAsia"/>
        </w:rPr>
        <w:t>，</w:t>
      </w:r>
      <w:r w:rsidR="00653BF7">
        <w:rPr>
          <w:rFonts w:hint="eastAsia"/>
        </w:rPr>
        <w:t>以前的这笔经费</w:t>
      </w:r>
      <w:r w:rsidR="00496D25" w:rsidRPr="00496D25">
        <w:rPr>
          <w:rFonts w:hint="eastAsia"/>
        </w:rPr>
        <w:t>用于截止</w:t>
      </w:r>
      <w:r w:rsidR="00496D25" w:rsidRPr="00496D25">
        <w:t>200</w:t>
      </w:r>
      <w:r w:rsidR="00496D25" w:rsidRPr="00496D25">
        <w:rPr>
          <w:rFonts w:hint="eastAsia"/>
        </w:rPr>
        <w:t>6</w:t>
      </w:r>
      <w:r w:rsidR="00496D25" w:rsidRPr="00496D25">
        <w:rPr>
          <w:rFonts w:hint="eastAsia"/>
        </w:rPr>
        <w:t>年</w:t>
      </w:r>
      <w:r w:rsidR="00496D25" w:rsidRPr="00496D25">
        <w:rPr>
          <w:rFonts w:hint="eastAsia"/>
        </w:rPr>
        <w:t>3</w:t>
      </w:r>
      <w:r w:rsidR="00496D25" w:rsidRPr="00496D25">
        <w:rPr>
          <w:rFonts w:hint="eastAsia"/>
        </w:rPr>
        <w:t>月</w:t>
      </w:r>
      <w:r w:rsidR="00496D25" w:rsidRPr="00496D25">
        <w:rPr>
          <w:rFonts w:hint="eastAsia"/>
        </w:rPr>
        <w:t>31</w:t>
      </w:r>
      <w:r w:rsidR="00496D25" w:rsidRPr="00496D25">
        <w:rPr>
          <w:rFonts w:hint="eastAsia"/>
        </w:rPr>
        <w:t>日前开展区一级债役</w:t>
      </w:r>
      <w:r w:rsidR="00496D25" w:rsidRPr="00496D25">
        <w:t>调查</w:t>
      </w:r>
      <w:r w:rsidR="00496D25" w:rsidRPr="00496D25">
        <w:rPr>
          <w:rFonts w:hint="eastAsia"/>
        </w:rPr>
        <w:t>、评估研究和宣传教育工作。</w:t>
      </w:r>
      <w:r w:rsidR="00F01B08">
        <w:rPr>
          <w:rFonts w:hint="eastAsia"/>
        </w:rPr>
        <w:t>”</w:t>
      </w:r>
    </w:p>
    <w:p w:rsidR="00496D25" w:rsidRPr="00496D25" w:rsidRDefault="00496D25" w:rsidP="002D17D2">
      <w:pPr>
        <w:pStyle w:val="Heading3"/>
        <w:rPr>
          <w:rFonts w:hint="eastAsia"/>
        </w:rPr>
      </w:pPr>
      <w:r w:rsidRPr="00496D25">
        <w:rPr>
          <w:rFonts w:hint="eastAsia"/>
        </w:rPr>
        <w:t>第</w:t>
      </w:r>
      <w:r w:rsidR="002D17D2">
        <w:rPr>
          <w:rFonts w:hint="eastAsia"/>
        </w:rPr>
        <w:t xml:space="preserve"> </w:t>
      </w:r>
      <w:r w:rsidR="00923FF8">
        <w:rPr>
          <w:rFonts w:hint="eastAsia"/>
        </w:rPr>
        <w:t>10</w:t>
      </w:r>
      <w:r w:rsidR="002D17D2">
        <w:rPr>
          <w:rFonts w:hint="eastAsia"/>
        </w:rPr>
        <w:t xml:space="preserve"> </w:t>
      </w:r>
      <w:r w:rsidRPr="00496D25">
        <w:rPr>
          <w:rFonts w:hint="eastAsia"/>
        </w:rPr>
        <w:t>条</w:t>
      </w:r>
    </w:p>
    <w:p w:rsidR="00496D25" w:rsidRPr="002A6362" w:rsidRDefault="00DF0621" w:rsidP="00496D25">
      <w:pPr>
        <w:rPr>
          <w:rFonts w:ascii="Time New Roman" w:eastAsia="SimHei" w:hAnsi="Time New Roman" w:hint="eastAsia"/>
        </w:rPr>
      </w:pPr>
      <w:r>
        <w:rPr>
          <w:rFonts w:hint="eastAsia"/>
        </w:rPr>
        <w:tab/>
      </w:r>
      <w:r w:rsidR="00496D25" w:rsidRPr="002A6362">
        <w:rPr>
          <w:rFonts w:ascii="Time New Roman" w:eastAsia="SimHei" w:hAnsi="Time New Roman" w:hint="eastAsia"/>
        </w:rPr>
        <w:t>问题</w:t>
      </w:r>
      <w:r w:rsidR="00496D25" w:rsidRPr="002A6362">
        <w:rPr>
          <w:rFonts w:ascii="Time New Roman" w:eastAsia="SimHei" w:hAnsi="Time New Roman" w:hint="eastAsia"/>
          <w:b/>
        </w:rPr>
        <w:t>6</w:t>
      </w:r>
      <w:r w:rsidR="00B44474">
        <w:rPr>
          <w:rFonts w:ascii="Time New Roman" w:eastAsia="SimHei" w:hAnsi="Time New Roman"/>
        </w:rPr>
        <w:t>：</w:t>
      </w:r>
      <w:r w:rsidR="00496D25" w:rsidRPr="002A6362">
        <w:rPr>
          <w:rFonts w:ascii="Time New Roman" w:eastAsia="SimHei" w:hAnsi="Time New Roman" w:hint="eastAsia"/>
        </w:rPr>
        <w:t>请提供最新资料说明缔约国的家庭暴力情况</w:t>
      </w:r>
      <w:r w:rsidR="00B44474">
        <w:rPr>
          <w:rFonts w:ascii="Time New Roman" w:eastAsia="SimHei" w:hAnsi="Time New Roman" w:hint="eastAsia"/>
        </w:rPr>
        <w:t>，</w:t>
      </w:r>
      <w:r w:rsidR="00496D25" w:rsidRPr="002A6362">
        <w:rPr>
          <w:rFonts w:ascii="Time New Roman" w:eastAsia="SimHei" w:hAnsi="Time New Roman" w:hint="eastAsia"/>
        </w:rPr>
        <w:t>包括关于受害者、肇事者及定罪的数量</w:t>
      </w:r>
      <w:r w:rsidR="00B44474">
        <w:rPr>
          <w:rFonts w:ascii="Time New Roman" w:eastAsia="SimHei" w:hAnsi="Time New Roman" w:hint="eastAsia"/>
        </w:rPr>
        <w:t>，</w:t>
      </w:r>
      <w:r w:rsidR="00496D25" w:rsidRPr="002A6362">
        <w:rPr>
          <w:rFonts w:ascii="Time New Roman" w:eastAsia="SimHei" w:hAnsi="Time New Roman" w:hint="eastAsia"/>
        </w:rPr>
        <w:t>以及实施</w:t>
      </w:r>
      <w:r w:rsidR="00A33B31">
        <w:rPr>
          <w:rFonts w:ascii="Time New Roman" w:eastAsia="SimHei" w:hAnsi="Time New Roman" w:hint="eastAsia"/>
        </w:rPr>
        <w:t>处罚</w:t>
      </w:r>
      <w:r w:rsidR="00496D25" w:rsidRPr="002A6362">
        <w:rPr>
          <w:rFonts w:ascii="Time New Roman" w:eastAsia="SimHei" w:hAnsi="Time New Roman" w:hint="eastAsia"/>
        </w:rPr>
        <w:t>种类的统计数据。</w:t>
      </w:r>
      <w:r w:rsidR="00496D25" w:rsidRPr="002A6362">
        <w:rPr>
          <w:rFonts w:ascii="Time New Roman" w:eastAsia="SimHei" w:hAnsi="Time New Roman" w:hint="eastAsia"/>
          <w:b/>
        </w:rPr>
        <w:t>2005</w:t>
      </w:r>
      <w:r w:rsidR="00496D25" w:rsidRPr="002A6362">
        <w:rPr>
          <w:rFonts w:ascii="Time New Roman" w:eastAsia="SimHei" w:hAnsi="Time New Roman" w:hint="eastAsia"/>
        </w:rPr>
        <w:t>年《保护妇女不受家庭暴力法》</w:t>
      </w:r>
      <w:r w:rsidR="00B44474">
        <w:rPr>
          <w:rFonts w:ascii="Time New Roman" w:eastAsia="SimHei" w:hAnsi="Time New Roman" w:hint="eastAsia"/>
        </w:rPr>
        <w:t>(</w:t>
      </w:r>
      <w:r w:rsidR="00496D25" w:rsidRPr="002A6362">
        <w:rPr>
          <w:rFonts w:ascii="Time New Roman" w:eastAsia="SimHei" w:hAnsi="Time New Roman" w:hint="eastAsia"/>
        </w:rPr>
        <w:t>报告第</w:t>
      </w:r>
      <w:r w:rsidR="00496D25" w:rsidRPr="002A6362">
        <w:rPr>
          <w:rFonts w:ascii="Time New Roman" w:eastAsia="SimHei" w:hAnsi="Time New Roman" w:hint="eastAsia"/>
          <w:b/>
        </w:rPr>
        <w:t>233</w:t>
      </w:r>
      <w:r w:rsidR="00496D25" w:rsidRPr="002A6362">
        <w:rPr>
          <w:rFonts w:ascii="Time New Roman" w:eastAsia="SimHei" w:hAnsi="Time New Roman" w:hint="eastAsia"/>
        </w:rPr>
        <w:t>段</w:t>
      </w:r>
      <w:r w:rsidR="00B44474">
        <w:rPr>
          <w:rFonts w:ascii="Time New Roman" w:eastAsia="SimHei" w:hAnsi="Time New Roman" w:hint="eastAsia"/>
        </w:rPr>
        <w:t>)</w:t>
      </w:r>
      <w:r w:rsidR="00A33B31">
        <w:rPr>
          <w:rFonts w:ascii="Time New Roman" w:eastAsia="SimHei" w:hAnsi="Time New Roman" w:hint="eastAsia"/>
        </w:rPr>
        <w:t>的颁布如何切实增加对家庭暴力案件的惩处</w:t>
      </w:r>
      <w:r w:rsidR="00B44474">
        <w:rPr>
          <w:rFonts w:ascii="Time New Roman" w:eastAsia="SimHei" w:hAnsi="Time New Roman" w:hint="eastAsia"/>
        </w:rPr>
        <w:t>？</w:t>
      </w:r>
    </w:p>
    <w:p w:rsidR="00496D25" w:rsidRPr="00496D25" w:rsidRDefault="0005678C"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第</w:t>
      </w:r>
      <w:r w:rsidR="00496D25" w:rsidRPr="00496D25">
        <w:rPr>
          <w:rFonts w:hint="eastAsia"/>
        </w:rPr>
        <w:t>233</w:t>
      </w:r>
      <w:r w:rsidR="00496D25" w:rsidRPr="00496D25">
        <w:rPr>
          <w:rFonts w:hint="eastAsia"/>
        </w:rPr>
        <w:t>段增加以下内容</w:t>
      </w:r>
      <w:r w:rsidR="00B44474">
        <w:rPr>
          <w:rFonts w:hint="eastAsia"/>
        </w:rPr>
        <w:t>：</w:t>
      </w:r>
    </w:p>
    <w:p w:rsidR="00496D25" w:rsidRPr="00496D25" w:rsidRDefault="00F40C21" w:rsidP="0003698F">
      <w:pPr>
        <w:pStyle w:val="NormalIndent0"/>
        <w:rPr>
          <w:rFonts w:hint="eastAsia"/>
        </w:rPr>
      </w:pPr>
      <w:r>
        <w:rPr>
          <w:rFonts w:hint="eastAsia"/>
        </w:rPr>
        <w:t>“</w:t>
      </w:r>
      <w:r w:rsidR="0045242D">
        <w:rPr>
          <w:rFonts w:hint="eastAsia"/>
        </w:rPr>
        <w:t>在为</w:t>
      </w:r>
      <w:r w:rsidR="00496D25" w:rsidRPr="00496D25">
        <w:t>2005</w:t>
      </w:r>
      <w:r w:rsidR="00496D25" w:rsidRPr="00496D25">
        <w:rPr>
          <w:rFonts w:hint="eastAsia"/>
        </w:rPr>
        <w:t>-</w:t>
      </w:r>
      <w:r w:rsidR="00496D25" w:rsidRPr="00496D25">
        <w:t>200</w:t>
      </w:r>
      <w:r w:rsidR="0045242D">
        <w:rPr>
          <w:rFonts w:hint="eastAsia"/>
        </w:rPr>
        <w:t>6</w:t>
      </w:r>
      <w:r w:rsidR="0045242D">
        <w:rPr>
          <w:rFonts w:hint="eastAsia"/>
        </w:rPr>
        <w:t>基准</w:t>
      </w:r>
      <w:r w:rsidR="00496D25" w:rsidRPr="00496D25">
        <w:t>年</w:t>
      </w:r>
      <w:r w:rsidR="0045242D">
        <w:rPr>
          <w:rFonts w:hint="eastAsia"/>
        </w:rPr>
        <w:t>进行的</w:t>
      </w:r>
      <w:r w:rsidR="00496D25" w:rsidRPr="00496D25">
        <w:t>第三次国家家庭保健</w:t>
      </w:r>
      <w:r w:rsidR="00496D25" w:rsidRPr="00496D25">
        <w:rPr>
          <w:rFonts w:hint="eastAsia"/>
        </w:rPr>
        <w:t>调查中</w:t>
      </w:r>
      <w:r w:rsidR="00B44474">
        <w:rPr>
          <w:rFonts w:hint="eastAsia"/>
        </w:rPr>
        <w:t>，</w:t>
      </w:r>
      <w:r w:rsidR="00496D25" w:rsidRPr="00496D25">
        <w:rPr>
          <w:rFonts w:hint="eastAsia"/>
        </w:rPr>
        <w:t>将家庭暴力界定为包括配偶及其他家庭成员所犯暴力。</w:t>
      </w:r>
      <w:r w:rsidR="00496D25" w:rsidRPr="00496D25">
        <w:t>15</w:t>
      </w:r>
      <w:r w:rsidR="00496D25" w:rsidRPr="00496D25">
        <w:rPr>
          <w:rFonts w:hint="eastAsia"/>
        </w:rPr>
        <w:t>-4</w:t>
      </w:r>
      <w:r w:rsidR="00496D25" w:rsidRPr="00496D25">
        <w:t>9</w:t>
      </w:r>
      <w:r w:rsidR="00496D25" w:rsidRPr="00496D25">
        <w:t>岁年龄层妇女经受家庭暴力</w:t>
      </w:r>
      <w:r w:rsidR="007843E7">
        <w:rPr>
          <w:rFonts w:hint="eastAsia"/>
        </w:rPr>
        <w:t>的</w:t>
      </w:r>
      <w:r w:rsidR="00496D25" w:rsidRPr="00496D25">
        <w:t>情况包括</w:t>
      </w:r>
      <w:r w:rsidR="00496D25" w:rsidRPr="00496D25">
        <w:rPr>
          <w:rFonts w:hint="eastAsia"/>
        </w:rPr>
        <w:t>单独</w:t>
      </w:r>
      <w:r w:rsidR="00496D25" w:rsidRPr="00496D25">
        <w:t>肢体暴力</w:t>
      </w:r>
      <w:r w:rsidR="00B44474">
        <w:t>；</w:t>
      </w:r>
      <w:r w:rsidR="00496D25" w:rsidRPr="00496D25">
        <w:rPr>
          <w:rFonts w:hint="eastAsia"/>
        </w:rPr>
        <w:t>单独</w:t>
      </w:r>
      <w:r w:rsidR="00496D25" w:rsidRPr="00496D25">
        <w:t>性暴力</w:t>
      </w:r>
      <w:r w:rsidR="00B44474">
        <w:t>；</w:t>
      </w:r>
      <w:r w:rsidR="00496D25" w:rsidRPr="00496D25">
        <w:t>肢体暴力和性暴力</w:t>
      </w:r>
      <w:r w:rsidR="00B44474">
        <w:t>；</w:t>
      </w:r>
      <w:r w:rsidR="00496D25" w:rsidRPr="00496D25">
        <w:t>肢体或性暴力。</w:t>
      </w:r>
      <w:r w:rsidR="00496D25" w:rsidRPr="00496D25">
        <w:t>30</w:t>
      </w:r>
      <w:r w:rsidR="00496D25" w:rsidRPr="00496D25">
        <w:rPr>
          <w:rFonts w:hint="eastAsia"/>
        </w:rPr>
        <w:t>-</w:t>
      </w:r>
      <w:r w:rsidR="00496D25" w:rsidRPr="00496D25">
        <w:t>39</w:t>
      </w:r>
      <w:r w:rsidR="00496D25" w:rsidRPr="00496D25">
        <w:t>岁年龄层妇女主要经受除了</w:t>
      </w:r>
      <w:r w:rsidR="006210CD">
        <w:rPr>
          <w:rFonts w:hint="eastAsia"/>
        </w:rPr>
        <w:t>‘</w:t>
      </w:r>
      <w:r w:rsidR="00496D25" w:rsidRPr="00496D25">
        <w:rPr>
          <w:rFonts w:hint="eastAsia"/>
        </w:rPr>
        <w:t>单独</w:t>
      </w:r>
      <w:r w:rsidR="00496D25" w:rsidRPr="00496D25">
        <w:t>性暴力</w:t>
      </w:r>
      <w:r w:rsidR="006210CD">
        <w:rPr>
          <w:rFonts w:hint="eastAsia"/>
        </w:rPr>
        <w:t>’</w:t>
      </w:r>
      <w:r w:rsidR="00496D25" w:rsidRPr="00496D25">
        <w:t>以外的所有</w:t>
      </w:r>
      <w:r w:rsidR="00496D25" w:rsidRPr="00496D25">
        <w:rPr>
          <w:rFonts w:hint="eastAsia"/>
        </w:rPr>
        <w:t>形式</w:t>
      </w:r>
      <w:r w:rsidR="00496D25" w:rsidRPr="00496D25">
        <w:t>暴力。</w:t>
      </w:r>
      <w:r w:rsidR="00496D25" w:rsidRPr="00496D25">
        <w:t>15</w:t>
      </w:r>
      <w:r w:rsidR="00496D25" w:rsidRPr="00496D25">
        <w:rPr>
          <w:rFonts w:hint="eastAsia"/>
        </w:rPr>
        <w:t>-</w:t>
      </w:r>
      <w:r w:rsidR="00496D25" w:rsidRPr="00496D25">
        <w:t>49</w:t>
      </w:r>
      <w:r w:rsidR="00496D25" w:rsidRPr="00496D25">
        <w:t>岁妇女中有</w:t>
      </w:r>
      <w:r w:rsidR="00496D25" w:rsidRPr="00496D25">
        <w:t>27</w:t>
      </w:r>
      <w:r w:rsidR="00B44474">
        <w:t>%</w:t>
      </w:r>
      <w:r w:rsidR="00496D25" w:rsidRPr="00496D25">
        <w:t>遭受</w:t>
      </w:r>
      <w:r w:rsidR="00496D25" w:rsidRPr="00496D25">
        <w:rPr>
          <w:rFonts w:hint="eastAsia"/>
        </w:rPr>
        <w:t>单独</w:t>
      </w:r>
      <w:r w:rsidR="00496D25" w:rsidRPr="00496D25">
        <w:t>肢体暴力</w:t>
      </w:r>
      <w:r w:rsidR="00B44474">
        <w:t>，</w:t>
      </w:r>
      <w:r w:rsidR="00496D25" w:rsidRPr="00496D25">
        <w:t>35</w:t>
      </w:r>
      <w:r w:rsidR="00B44474">
        <w:t>%</w:t>
      </w:r>
      <w:r w:rsidR="00496D25" w:rsidRPr="00496D25">
        <w:t>的妇女遭受肢体或性暴力。单独性暴力以及肢体和性暴力合并构成家庭暴力案件</w:t>
      </w:r>
      <w:r w:rsidR="00BD5895">
        <w:rPr>
          <w:rFonts w:hint="eastAsia"/>
        </w:rPr>
        <w:t>的</w:t>
      </w:r>
      <w:r w:rsidR="00B44474">
        <w:t>8.</w:t>
      </w:r>
      <w:r w:rsidR="00496D25" w:rsidRPr="00496D25">
        <w:t>5</w:t>
      </w:r>
      <w:r w:rsidR="00B44474">
        <w:t>%</w:t>
      </w:r>
      <w:r w:rsidR="00496D25" w:rsidRPr="00496D25">
        <w:t>左右。对</w:t>
      </w:r>
      <w:r w:rsidR="00496D25" w:rsidRPr="00496D25">
        <w:t>15</w:t>
      </w:r>
      <w:r w:rsidR="00496D25" w:rsidRPr="00496D25">
        <w:rPr>
          <w:rFonts w:hint="eastAsia"/>
        </w:rPr>
        <w:t>-</w:t>
      </w:r>
      <w:r w:rsidR="00496D25" w:rsidRPr="00496D25">
        <w:t>49</w:t>
      </w:r>
      <w:r w:rsidR="00496D25" w:rsidRPr="00496D25">
        <w:t>岁已婚妇女施行性暴力的</w:t>
      </w:r>
      <w:r w:rsidR="00496D25" w:rsidRPr="00496D25">
        <w:rPr>
          <w:rFonts w:hint="eastAsia"/>
        </w:rPr>
        <w:t>肇事者</w:t>
      </w:r>
      <w:r w:rsidR="00B44474">
        <w:t>，</w:t>
      </w:r>
      <w:r w:rsidR="00496D25" w:rsidRPr="00496D25">
        <w:t>在约</w:t>
      </w:r>
      <w:r w:rsidR="00496D25" w:rsidRPr="00496D25">
        <w:t>95</w:t>
      </w:r>
      <w:r w:rsidR="00B44474">
        <w:t>%</w:t>
      </w:r>
      <w:r w:rsidR="00496D25" w:rsidRPr="00496D25">
        <w:t>的案例中</w:t>
      </w:r>
      <w:r w:rsidR="00496D25" w:rsidRPr="00496D25">
        <w:rPr>
          <w:rFonts w:hint="eastAsia"/>
        </w:rPr>
        <w:t>是</w:t>
      </w:r>
      <w:r w:rsidR="00496D25" w:rsidRPr="00496D25">
        <w:t>其现</w:t>
      </w:r>
      <w:r w:rsidR="00496D25" w:rsidRPr="00496D25">
        <w:rPr>
          <w:rFonts w:hint="eastAsia"/>
        </w:rPr>
        <w:t>任丈夫</w:t>
      </w:r>
      <w:r w:rsidR="00496D25" w:rsidRPr="00496D25">
        <w:t>或前夫。从未结婚的妇女最常</w:t>
      </w:r>
      <w:r w:rsidR="00496D25" w:rsidRPr="00496D25">
        <w:rPr>
          <w:rFonts w:hint="eastAsia"/>
        </w:rPr>
        <w:t>遭受的性暴力虐待来自亲戚</w:t>
      </w:r>
      <w:r w:rsidR="00B44474">
        <w:t>(</w:t>
      </w:r>
      <w:r w:rsidR="00496D25" w:rsidRPr="00496D25">
        <w:t>27</w:t>
      </w:r>
      <w:r w:rsidR="00B44474">
        <w:t>%)</w:t>
      </w:r>
      <w:r w:rsidR="00B44474">
        <w:t>，</w:t>
      </w:r>
      <w:r w:rsidR="00496D25" w:rsidRPr="00496D25">
        <w:t>朋友</w:t>
      </w:r>
      <w:r w:rsidR="00B44474">
        <w:rPr>
          <w:rFonts w:hint="eastAsia"/>
        </w:rPr>
        <w:t>/</w:t>
      </w:r>
      <w:r w:rsidR="00496D25" w:rsidRPr="00496D25">
        <w:rPr>
          <w:rFonts w:hint="eastAsia"/>
        </w:rPr>
        <w:t>熟人</w:t>
      </w:r>
      <w:r w:rsidR="00B44474">
        <w:t>(</w:t>
      </w:r>
      <w:r w:rsidR="00496D25" w:rsidRPr="00496D25">
        <w:t>23</w:t>
      </w:r>
      <w:r w:rsidR="00B44474">
        <w:t>%)</w:t>
      </w:r>
      <w:r w:rsidR="00B44474">
        <w:t>，</w:t>
      </w:r>
      <w:r w:rsidR="00496D25" w:rsidRPr="00496D25">
        <w:t>男友</w:t>
      </w:r>
      <w:r w:rsidR="00B44474">
        <w:t>(</w:t>
      </w:r>
      <w:r w:rsidR="00496D25" w:rsidRPr="00496D25">
        <w:t>19</w:t>
      </w:r>
      <w:r w:rsidR="00B44474">
        <w:t>%)</w:t>
      </w:r>
      <w:r w:rsidR="00B44474">
        <w:t>，</w:t>
      </w:r>
      <w:r w:rsidR="00496D25" w:rsidRPr="00496D25">
        <w:t>陌生人</w:t>
      </w:r>
      <w:r w:rsidR="00B44474">
        <w:t>(</w:t>
      </w:r>
      <w:r w:rsidR="00496D25" w:rsidRPr="00496D25">
        <w:t>16</w:t>
      </w:r>
      <w:r w:rsidR="00B44474">
        <w:t>%)</w:t>
      </w:r>
      <w:r w:rsidR="00496D25" w:rsidRPr="00496D25">
        <w:t>或者家庭朋友</w:t>
      </w:r>
      <w:r w:rsidR="00B44474">
        <w:t>(</w:t>
      </w:r>
      <w:r w:rsidR="00496D25" w:rsidRPr="00496D25">
        <w:t>8</w:t>
      </w:r>
      <w:r w:rsidR="00B44474">
        <w:t>%)</w:t>
      </w:r>
      <w:r w:rsidR="00496D25" w:rsidRPr="00496D25">
        <w:t>。妇女遭受不同类型暴力的经历各邦千差万别。然而</w:t>
      </w:r>
      <w:r w:rsidR="00B44474">
        <w:t>，</w:t>
      </w:r>
      <w:r w:rsidR="00496D25" w:rsidRPr="00496D25">
        <w:rPr>
          <w:rFonts w:hint="eastAsia"/>
        </w:rPr>
        <w:t>单独</w:t>
      </w:r>
      <w:r w:rsidR="00496D25" w:rsidRPr="00496D25">
        <w:t>肢体暴力倾向为最常见暴力形式。性暴力的发生大多伴有肢体暴力。任何性暴力</w:t>
      </w:r>
      <w:r w:rsidR="00B44474">
        <w:t>(</w:t>
      </w:r>
      <w:r w:rsidR="00496D25" w:rsidRPr="00496D25">
        <w:t>不管有无肢体暴力</w:t>
      </w:r>
      <w:r w:rsidR="00B44474">
        <w:t>)</w:t>
      </w:r>
      <w:r w:rsidR="00496D25" w:rsidRPr="00496D25">
        <w:t>的发生比例从喜马偕尔</w:t>
      </w:r>
      <w:r w:rsidR="00496D25" w:rsidRPr="00496D25">
        <w:rPr>
          <w:rFonts w:hint="eastAsia"/>
        </w:rPr>
        <w:t>和</w:t>
      </w:r>
      <w:r w:rsidR="00496D25" w:rsidRPr="00496D25">
        <w:t>梅加拉亚</w:t>
      </w:r>
      <w:r w:rsidR="00496D25" w:rsidRPr="00496D25">
        <w:rPr>
          <w:rFonts w:hint="eastAsia"/>
        </w:rPr>
        <w:t>的</w:t>
      </w:r>
      <w:r w:rsidR="00496D25" w:rsidRPr="00496D25">
        <w:t>1</w:t>
      </w:r>
      <w:r w:rsidR="00B44474">
        <w:t>%</w:t>
      </w:r>
      <w:r w:rsidR="00B44474">
        <w:rPr>
          <w:rFonts w:hint="eastAsia"/>
        </w:rPr>
        <w:t>，</w:t>
      </w:r>
      <w:r w:rsidR="00496D25" w:rsidRPr="00496D25">
        <w:rPr>
          <w:rFonts w:hint="eastAsia"/>
        </w:rPr>
        <w:t>到</w:t>
      </w:r>
      <w:r w:rsidR="00496D25" w:rsidRPr="00496D25">
        <w:t>特里普拉</w:t>
      </w:r>
      <w:r w:rsidR="00496D25" w:rsidRPr="00496D25">
        <w:rPr>
          <w:rFonts w:hint="eastAsia"/>
        </w:rPr>
        <w:t>的</w:t>
      </w:r>
      <w:r w:rsidR="00496D25" w:rsidRPr="00496D25">
        <w:rPr>
          <w:rFonts w:hint="eastAsia"/>
        </w:rPr>
        <w:t>16</w:t>
      </w:r>
      <w:r w:rsidR="00B44474">
        <w:rPr>
          <w:rFonts w:hint="eastAsia"/>
        </w:rPr>
        <w:t>%</w:t>
      </w:r>
      <w:r w:rsidR="00B44474">
        <w:rPr>
          <w:rFonts w:hint="eastAsia"/>
        </w:rPr>
        <w:t>，</w:t>
      </w:r>
      <w:r w:rsidR="00496D25" w:rsidRPr="00496D25">
        <w:t>到比哈尔</w:t>
      </w:r>
      <w:r w:rsidR="00496D25" w:rsidRPr="00496D25">
        <w:rPr>
          <w:rFonts w:hint="eastAsia"/>
        </w:rPr>
        <w:t>和</w:t>
      </w:r>
      <w:r w:rsidR="00496D25" w:rsidRPr="00496D25">
        <w:t>拉贾斯坦</w:t>
      </w:r>
      <w:r w:rsidR="00496D25" w:rsidRPr="00496D25">
        <w:rPr>
          <w:rFonts w:hint="eastAsia"/>
        </w:rPr>
        <w:t>的</w:t>
      </w:r>
      <w:r w:rsidR="00496D25" w:rsidRPr="00496D25">
        <w:t>1</w:t>
      </w:r>
      <w:r w:rsidR="00496D25" w:rsidRPr="00496D25">
        <w:rPr>
          <w:rFonts w:hint="eastAsia"/>
        </w:rPr>
        <w:t>7</w:t>
      </w:r>
      <w:r w:rsidR="00B44474">
        <w:t>%</w:t>
      </w:r>
      <w:r w:rsidR="00B44474">
        <w:t>，</w:t>
      </w:r>
      <w:r w:rsidR="00496D25" w:rsidRPr="00496D25">
        <w:t>以及</w:t>
      </w:r>
      <w:r w:rsidR="00496D25" w:rsidRPr="00496D25">
        <w:rPr>
          <w:rFonts w:hint="eastAsia"/>
        </w:rPr>
        <w:t>西</w:t>
      </w:r>
      <w:r w:rsidR="00496D25" w:rsidRPr="00496D25">
        <w:t>孟加拉</w:t>
      </w:r>
      <w:r w:rsidR="00496D25" w:rsidRPr="00496D25">
        <w:rPr>
          <w:rFonts w:hint="eastAsia"/>
        </w:rPr>
        <w:t>的</w:t>
      </w:r>
      <w:r w:rsidR="00496D25" w:rsidRPr="00496D25">
        <w:t>18</w:t>
      </w:r>
      <w:r w:rsidR="00B44474">
        <w:t>%</w:t>
      </w:r>
      <w:r w:rsidR="00496D25" w:rsidRPr="00496D25">
        <w:rPr>
          <w:rFonts w:hint="eastAsia"/>
        </w:rPr>
        <w:t>。各种暴力最常发生的地方是</w:t>
      </w:r>
      <w:r w:rsidR="00496D25" w:rsidRPr="00496D25">
        <w:t>比哈尔</w:t>
      </w:r>
      <w:r w:rsidR="00B44474">
        <w:rPr>
          <w:rFonts w:hint="eastAsia"/>
        </w:rPr>
        <w:t>(</w:t>
      </w:r>
      <w:r w:rsidR="00496D25" w:rsidRPr="00496D25">
        <w:t>56</w:t>
      </w:r>
      <w:r w:rsidR="00B44474">
        <w:t>%</w:t>
      </w:r>
      <w:r w:rsidR="00B44474">
        <w:rPr>
          <w:rFonts w:hint="eastAsia"/>
        </w:rPr>
        <w:t>)</w:t>
      </w:r>
      <w:r w:rsidR="00B44474">
        <w:rPr>
          <w:rFonts w:hint="eastAsia"/>
        </w:rPr>
        <w:t>，</w:t>
      </w:r>
      <w:r w:rsidR="00496D25" w:rsidRPr="00496D25">
        <w:rPr>
          <w:rFonts w:hint="eastAsia"/>
        </w:rPr>
        <w:t>其次是</w:t>
      </w:r>
      <w:r w:rsidR="00496D25" w:rsidRPr="00496D25">
        <w:t>拉贾斯坦</w:t>
      </w:r>
      <w:r w:rsidR="00496D25" w:rsidRPr="00496D25">
        <w:rPr>
          <w:rFonts w:hint="eastAsia"/>
        </w:rPr>
        <w:t>、中央邦和</w:t>
      </w:r>
      <w:r w:rsidR="00496D25" w:rsidRPr="00496D25">
        <w:t>特里普拉</w:t>
      </w:r>
      <w:r w:rsidR="00B44474">
        <w:rPr>
          <w:rFonts w:hint="eastAsia"/>
        </w:rPr>
        <w:t>(</w:t>
      </w:r>
      <w:r w:rsidR="00496D25" w:rsidRPr="00496D25">
        <w:t>45</w:t>
      </w:r>
      <w:r w:rsidR="00496D25" w:rsidRPr="00496D25">
        <w:rPr>
          <w:rFonts w:hint="eastAsia"/>
        </w:rPr>
        <w:t>-</w:t>
      </w:r>
      <w:r w:rsidR="00496D25" w:rsidRPr="00496D25">
        <w:t>47</w:t>
      </w:r>
      <w:r w:rsidR="00B44474">
        <w:rPr>
          <w:rFonts w:hint="eastAsia"/>
        </w:rPr>
        <w:t>%)</w:t>
      </w:r>
      <w:r w:rsidR="00496D25" w:rsidRPr="00496D25">
        <w:rPr>
          <w:rFonts w:hint="eastAsia"/>
        </w:rPr>
        <w:t>。家庭暴力施暴者很少被判罪</w:t>
      </w:r>
      <w:r w:rsidR="00B44474">
        <w:rPr>
          <w:rFonts w:hint="eastAsia"/>
        </w:rPr>
        <w:t>，</w:t>
      </w:r>
      <w:r w:rsidR="00496D25" w:rsidRPr="00496D25">
        <w:rPr>
          <w:rFonts w:hint="eastAsia"/>
        </w:rPr>
        <w:t>因为很少向警察、医务人员或是社会服务组织等机构报案</w:t>
      </w:r>
      <w:r w:rsidR="00B44474">
        <w:rPr>
          <w:rFonts w:hint="eastAsia"/>
        </w:rPr>
        <w:t>；</w:t>
      </w:r>
      <w:r w:rsidR="00496D25" w:rsidRPr="00496D25">
        <w:t>72</w:t>
      </w:r>
      <w:r w:rsidR="00B44474">
        <w:t>%</w:t>
      </w:r>
      <w:r w:rsidR="00496D25" w:rsidRPr="00496D25">
        <w:t>遭受</w:t>
      </w:r>
      <w:r w:rsidR="00496D25" w:rsidRPr="00496D25">
        <w:rPr>
          <w:rFonts w:hint="eastAsia"/>
        </w:rPr>
        <w:t>单独</w:t>
      </w:r>
      <w:r w:rsidR="00496D25" w:rsidRPr="00496D25">
        <w:t>肢体暴力的妇女以及</w:t>
      </w:r>
      <w:r w:rsidR="00496D25" w:rsidRPr="00496D25">
        <w:t>58</w:t>
      </w:r>
      <w:r w:rsidR="00B44474">
        <w:t>%</w:t>
      </w:r>
      <w:r w:rsidR="00496D25" w:rsidRPr="00496D25">
        <w:t>遭受</w:t>
      </w:r>
      <w:r w:rsidR="00496D25" w:rsidRPr="00496D25">
        <w:rPr>
          <w:rFonts w:hint="eastAsia"/>
        </w:rPr>
        <w:t>单独</w:t>
      </w:r>
      <w:r w:rsidR="00496D25" w:rsidRPr="00496D25">
        <w:t>性暴力的妇女寻求家庭成员的帮助。遭受肢体暴力的妇女</w:t>
      </w:r>
      <w:r w:rsidR="00496D25" w:rsidRPr="00496D25">
        <w:rPr>
          <w:rFonts w:hint="eastAsia"/>
        </w:rPr>
        <w:t>其次</w:t>
      </w:r>
      <w:r w:rsidR="00496D25" w:rsidRPr="00496D25">
        <w:t>最常求助的是丈夫的家庭</w:t>
      </w:r>
      <w:r w:rsidR="00B44474">
        <w:t>(</w:t>
      </w:r>
      <w:r w:rsidR="00496D25" w:rsidRPr="00496D25">
        <w:t>28</w:t>
      </w:r>
      <w:r w:rsidR="00B44474">
        <w:t>%)</w:t>
      </w:r>
      <w:r w:rsidR="00496D25" w:rsidRPr="00496D25">
        <w:t>。遭受性暴力并寻求帮助的妇女</w:t>
      </w:r>
      <w:r w:rsidR="00496D25" w:rsidRPr="00496D25">
        <w:rPr>
          <w:rFonts w:hint="eastAsia"/>
        </w:rPr>
        <w:t>其次</w:t>
      </w:r>
      <w:r w:rsidR="00496D25" w:rsidRPr="00496D25">
        <w:t>最常求助的是朋友</w:t>
      </w:r>
      <w:r w:rsidR="00B44474">
        <w:t>(</w:t>
      </w:r>
      <w:r w:rsidR="00496D25" w:rsidRPr="00496D25">
        <w:t>34</w:t>
      </w:r>
      <w:r w:rsidR="00B44474">
        <w:t>%)</w:t>
      </w:r>
      <w:r>
        <w:rPr>
          <w:rFonts w:hint="eastAsia"/>
        </w:rPr>
        <w:t>”</w:t>
      </w:r>
      <w:r w:rsidR="00496D25" w:rsidRPr="00496D25">
        <w:t>。</w:t>
      </w:r>
    </w:p>
    <w:p w:rsidR="00496D25" w:rsidRPr="001D1952" w:rsidRDefault="001D1952" w:rsidP="00496D25">
      <w:pPr>
        <w:rPr>
          <w:rFonts w:ascii="Time New Roman" w:eastAsia="SimHei" w:hAnsi="Time New Roman" w:hint="eastAsia"/>
        </w:rPr>
      </w:pPr>
      <w:r>
        <w:rPr>
          <w:rFonts w:hint="eastAsia"/>
        </w:rPr>
        <w:tab/>
      </w:r>
      <w:r w:rsidR="00496D25" w:rsidRPr="001D1952">
        <w:rPr>
          <w:rFonts w:ascii="Time New Roman" w:eastAsia="SimHei" w:hAnsi="Time New Roman" w:hint="eastAsia"/>
        </w:rPr>
        <w:t>问题</w:t>
      </w:r>
      <w:r w:rsidR="00496D25" w:rsidRPr="001D1952">
        <w:rPr>
          <w:rFonts w:ascii="Time New Roman" w:eastAsia="SimHei" w:hAnsi="Time New Roman" w:hint="eastAsia"/>
          <w:b/>
        </w:rPr>
        <w:t>7</w:t>
      </w:r>
      <w:r w:rsidR="00B44474">
        <w:rPr>
          <w:rFonts w:ascii="Time New Roman" w:eastAsia="SimHei" w:hAnsi="Time New Roman" w:hint="eastAsia"/>
        </w:rPr>
        <w:t>：</w:t>
      </w:r>
      <w:r w:rsidR="00496D25" w:rsidRPr="001D1952">
        <w:rPr>
          <w:rFonts w:ascii="Time New Roman" w:eastAsia="SimHei" w:hAnsi="Time New Roman"/>
        </w:rPr>
        <w:t>请提供最新资料说明</w:t>
      </w:r>
      <w:r w:rsidR="00496D25" w:rsidRPr="001D1952">
        <w:rPr>
          <w:rFonts w:ascii="Time New Roman" w:eastAsia="SimHei" w:hAnsi="Time New Roman" w:hint="eastAsia"/>
        </w:rPr>
        <w:t>艾</w:t>
      </w:r>
      <w:r w:rsidR="00496D25" w:rsidRPr="001D1952">
        <w:rPr>
          <w:rFonts w:ascii="Time New Roman" w:eastAsia="SimHei" w:hAnsi="Time New Roman"/>
        </w:rPr>
        <w:t>滋病毒</w:t>
      </w:r>
      <w:r w:rsidR="00B44474">
        <w:rPr>
          <w:rFonts w:ascii="Time New Roman" w:eastAsia="SimHei" w:hAnsi="Time New Roman"/>
        </w:rPr>
        <w:t>/</w:t>
      </w:r>
      <w:r w:rsidR="00496D25" w:rsidRPr="001D1952">
        <w:rPr>
          <w:rFonts w:ascii="Time New Roman" w:eastAsia="SimHei" w:hAnsi="Time New Roman" w:hint="eastAsia"/>
        </w:rPr>
        <w:t>艾</w:t>
      </w:r>
      <w:r w:rsidR="00496D25" w:rsidRPr="001D1952">
        <w:rPr>
          <w:rFonts w:ascii="Time New Roman" w:eastAsia="SimHei" w:hAnsi="Time New Roman"/>
        </w:rPr>
        <w:t>滋病感染率</w:t>
      </w:r>
      <w:r w:rsidR="00B44474">
        <w:rPr>
          <w:rFonts w:ascii="Time New Roman" w:eastAsia="SimHei" w:hAnsi="Time New Roman"/>
        </w:rPr>
        <w:t>，</w:t>
      </w:r>
      <w:r w:rsidR="00496D25" w:rsidRPr="001D1952">
        <w:rPr>
          <w:rFonts w:ascii="Time New Roman" w:eastAsia="SimHei" w:hAnsi="Time New Roman"/>
        </w:rPr>
        <w:t>尤其是与儿童卖淫有关的感染。</w:t>
      </w:r>
    </w:p>
    <w:p w:rsidR="00496D25" w:rsidRPr="00496D25" w:rsidRDefault="00B17EDC"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w:t>
      </w:r>
      <w:r w:rsidR="00496D25" w:rsidRPr="00496D25">
        <w:t>543</w:t>
      </w:r>
      <w:r w:rsidR="00496D25" w:rsidRPr="00496D25">
        <w:t>段之后加上以下内容</w:t>
      </w:r>
      <w:r w:rsidR="00B44474">
        <w:t>：</w:t>
      </w:r>
    </w:p>
    <w:p w:rsidR="00496D25" w:rsidRPr="00205C52" w:rsidRDefault="00496D25" w:rsidP="00F71459">
      <w:pPr>
        <w:pStyle w:val="NormalIndent0"/>
        <w:spacing w:after="320"/>
        <w:rPr>
          <w:spacing w:val="6"/>
        </w:rPr>
      </w:pPr>
      <w:r w:rsidRPr="00205C52">
        <w:rPr>
          <w:rFonts w:hint="eastAsia"/>
          <w:spacing w:val="6"/>
        </w:rPr>
        <w:t>第三次全国家庭保健调查结果显示</w:t>
      </w:r>
      <w:r w:rsidR="00B44474" w:rsidRPr="00205C52">
        <w:rPr>
          <w:rFonts w:hint="eastAsia"/>
          <w:spacing w:val="6"/>
        </w:rPr>
        <w:t>，</w:t>
      </w:r>
      <w:r w:rsidRPr="00205C52">
        <w:rPr>
          <w:spacing w:val="6"/>
        </w:rPr>
        <w:t>15</w:t>
      </w:r>
      <w:r w:rsidRPr="00205C52">
        <w:rPr>
          <w:rFonts w:hint="eastAsia"/>
          <w:spacing w:val="6"/>
        </w:rPr>
        <w:t>-</w:t>
      </w:r>
      <w:r w:rsidRPr="00205C52">
        <w:rPr>
          <w:spacing w:val="6"/>
        </w:rPr>
        <w:t>49</w:t>
      </w:r>
      <w:r w:rsidRPr="00205C52">
        <w:rPr>
          <w:spacing w:val="6"/>
        </w:rPr>
        <w:t>岁的成年人有</w:t>
      </w:r>
      <w:r w:rsidR="00B44474" w:rsidRPr="00205C52">
        <w:rPr>
          <w:spacing w:val="6"/>
        </w:rPr>
        <w:t>0.</w:t>
      </w:r>
      <w:r w:rsidRPr="00205C52">
        <w:rPr>
          <w:spacing w:val="6"/>
        </w:rPr>
        <w:t>2</w:t>
      </w:r>
      <w:r w:rsidRPr="00205C52">
        <w:rPr>
          <w:rFonts w:hint="eastAsia"/>
          <w:spacing w:val="6"/>
        </w:rPr>
        <w:t>8</w:t>
      </w:r>
      <w:r w:rsidR="00B44474" w:rsidRPr="00205C52">
        <w:rPr>
          <w:rFonts w:hint="eastAsia"/>
          <w:spacing w:val="6"/>
        </w:rPr>
        <w:t>%</w:t>
      </w:r>
      <w:r w:rsidRPr="00205C52">
        <w:rPr>
          <w:rFonts w:hint="eastAsia"/>
          <w:spacing w:val="6"/>
        </w:rPr>
        <w:t>感染艾滋病毒。这就是说</w:t>
      </w:r>
      <w:r w:rsidR="00B44474" w:rsidRPr="00205C52">
        <w:rPr>
          <w:rFonts w:hint="eastAsia"/>
          <w:spacing w:val="6"/>
        </w:rPr>
        <w:t>，</w:t>
      </w:r>
      <w:r w:rsidRPr="00205C52">
        <w:rPr>
          <w:spacing w:val="6"/>
        </w:rPr>
        <w:t>200</w:t>
      </w:r>
      <w:r w:rsidRPr="00205C52">
        <w:rPr>
          <w:rFonts w:hint="eastAsia"/>
          <w:spacing w:val="6"/>
        </w:rPr>
        <w:t>6</w:t>
      </w:r>
      <w:r w:rsidRPr="00205C52">
        <w:rPr>
          <w:spacing w:val="6"/>
        </w:rPr>
        <w:t>年</w:t>
      </w:r>
      <w:r w:rsidRPr="00205C52">
        <w:rPr>
          <w:spacing w:val="6"/>
        </w:rPr>
        <w:t>4</w:t>
      </w:r>
      <w:r w:rsidRPr="00205C52">
        <w:rPr>
          <w:spacing w:val="6"/>
        </w:rPr>
        <w:t>月调查中期阶段印度</w:t>
      </w:r>
      <w:r w:rsidRPr="00205C52">
        <w:rPr>
          <w:spacing w:val="6"/>
        </w:rPr>
        <w:t>15</w:t>
      </w:r>
      <w:r w:rsidRPr="00205C52">
        <w:rPr>
          <w:rFonts w:hint="eastAsia"/>
          <w:spacing w:val="6"/>
        </w:rPr>
        <w:t>-</w:t>
      </w:r>
      <w:r w:rsidRPr="00205C52">
        <w:rPr>
          <w:spacing w:val="6"/>
        </w:rPr>
        <w:t>49</w:t>
      </w:r>
      <w:r w:rsidRPr="00205C52">
        <w:rPr>
          <w:spacing w:val="6"/>
        </w:rPr>
        <w:t>岁年龄群体中有</w:t>
      </w:r>
      <w:r w:rsidRPr="00205C52">
        <w:rPr>
          <w:spacing w:val="6"/>
        </w:rPr>
        <w:t>170</w:t>
      </w:r>
      <w:r w:rsidRPr="00205C52">
        <w:rPr>
          <w:spacing w:val="6"/>
        </w:rPr>
        <w:t>万艾滋病毒阳性反应者。对这一年龄群体而言</w:t>
      </w:r>
      <w:r w:rsidR="00B44474" w:rsidRPr="00205C52">
        <w:rPr>
          <w:spacing w:val="6"/>
        </w:rPr>
        <w:t>，</w:t>
      </w:r>
      <w:r w:rsidRPr="00205C52">
        <w:rPr>
          <w:spacing w:val="6"/>
        </w:rPr>
        <w:t>女性感染率为</w:t>
      </w:r>
      <w:r w:rsidR="00B44474" w:rsidRPr="00205C52">
        <w:rPr>
          <w:spacing w:val="6"/>
        </w:rPr>
        <w:t>0.</w:t>
      </w:r>
      <w:r w:rsidRPr="00205C52">
        <w:rPr>
          <w:spacing w:val="6"/>
        </w:rPr>
        <w:t>2</w:t>
      </w:r>
      <w:r w:rsidRPr="00205C52">
        <w:rPr>
          <w:rFonts w:hint="eastAsia"/>
          <w:spacing w:val="6"/>
        </w:rPr>
        <w:t>2</w:t>
      </w:r>
      <w:r w:rsidR="00B44474" w:rsidRPr="00205C52">
        <w:rPr>
          <w:spacing w:val="6"/>
        </w:rPr>
        <w:t>%</w:t>
      </w:r>
      <w:r w:rsidR="00B44474" w:rsidRPr="00205C52">
        <w:rPr>
          <w:spacing w:val="6"/>
        </w:rPr>
        <w:t>，</w:t>
      </w:r>
      <w:r w:rsidRPr="00205C52">
        <w:rPr>
          <w:spacing w:val="6"/>
        </w:rPr>
        <w:t>男性为</w:t>
      </w:r>
      <w:r w:rsidR="00B44474" w:rsidRPr="00205C52">
        <w:rPr>
          <w:spacing w:val="6"/>
        </w:rPr>
        <w:t>0.</w:t>
      </w:r>
      <w:r w:rsidRPr="00205C52">
        <w:rPr>
          <w:spacing w:val="6"/>
        </w:rPr>
        <w:t>36</w:t>
      </w:r>
      <w:r w:rsidR="00B44474" w:rsidRPr="00205C52">
        <w:rPr>
          <w:rFonts w:hint="eastAsia"/>
          <w:spacing w:val="6"/>
        </w:rPr>
        <w:t>%</w:t>
      </w:r>
      <w:r w:rsidRPr="00205C52">
        <w:rPr>
          <w:rFonts w:hint="eastAsia"/>
          <w:spacing w:val="6"/>
        </w:rPr>
        <w:t>。女性与男性感染比例为</w:t>
      </w:r>
      <w:r w:rsidR="00B44474" w:rsidRPr="00205C52">
        <w:rPr>
          <w:spacing w:val="6"/>
        </w:rPr>
        <w:t>0.</w:t>
      </w:r>
      <w:r w:rsidRPr="00205C52">
        <w:rPr>
          <w:spacing w:val="6"/>
        </w:rPr>
        <w:t>61</w:t>
      </w:r>
      <w:r w:rsidR="00B44474" w:rsidRPr="00205C52">
        <w:rPr>
          <w:spacing w:val="6"/>
        </w:rPr>
        <w:t>%</w:t>
      </w:r>
      <w:r w:rsidR="00B44474" w:rsidRPr="00205C52">
        <w:rPr>
          <w:spacing w:val="6"/>
        </w:rPr>
        <w:t>，</w:t>
      </w:r>
      <w:r w:rsidRPr="00205C52">
        <w:rPr>
          <w:spacing w:val="6"/>
        </w:rPr>
        <w:t>它符合</w:t>
      </w:r>
      <w:r w:rsidRPr="00205C52">
        <w:rPr>
          <w:spacing w:val="6"/>
        </w:rPr>
        <w:t>2005</w:t>
      </w:r>
      <w:r w:rsidRPr="00205C52">
        <w:rPr>
          <w:spacing w:val="6"/>
        </w:rPr>
        <w:t>年国家</w:t>
      </w:r>
      <w:r w:rsidRPr="00205C52">
        <w:rPr>
          <w:rFonts w:hint="eastAsia"/>
          <w:spacing w:val="6"/>
        </w:rPr>
        <w:t>艾</w:t>
      </w:r>
      <w:r w:rsidRPr="00205C52">
        <w:rPr>
          <w:spacing w:val="6"/>
        </w:rPr>
        <w:t>滋病控制委员会估计有</w:t>
      </w:r>
      <w:r w:rsidR="00B44474" w:rsidRPr="00205C52">
        <w:rPr>
          <w:spacing w:val="6"/>
        </w:rPr>
        <w:t>0.</w:t>
      </w:r>
      <w:r w:rsidRPr="00205C52">
        <w:rPr>
          <w:spacing w:val="6"/>
        </w:rPr>
        <w:t>6</w:t>
      </w:r>
      <w:r w:rsidRPr="00205C52">
        <w:rPr>
          <w:rFonts w:hint="eastAsia"/>
          <w:spacing w:val="6"/>
        </w:rPr>
        <w:t>2</w:t>
      </w:r>
      <w:r w:rsidR="00B44474" w:rsidRPr="00205C52">
        <w:rPr>
          <w:rFonts w:hint="eastAsia"/>
          <w:spacing w:val="6"/>
        </w:rPr>
        <w:t>%</w:t>
      </w:r>
      <w:r w:rsidRPr="00205C52">
        <w:rPr>
          <w:spacing w:val="6"/>
        </w:rPr>
        <w:t>成年人感染</w:t>
      </w:r>
      <w:r w:rsidRPr="00205C52">
        <w:rPr>
          <w:rFonts w:hint="eastAsia"/>
          <w:spacing w:val="6"/>
        </w:rPr>
        <w:t>艾</w:t>
      </w:r>
      <w:r w:rsidRPr="00205C52">
        <w:rPr>
          <w:spacing w:val="6"/>
        </w:rPr>
        <w:t>滋病毒的数目。第三次国家家庭保健调查显示</w:t>
      </w:r>
      <w:r w:rsidR="00B44474" w:rsidRPr="00205C52">
        <w:rPr>
          <w:spacing w:val="6"/>
        </w:rPr>
        <w:t>，</w:t>
      </w:r>
      <w:r w:rsidRPr="00205C52">
        <w:rPr>
          <w:spacing w:val="6"/>
        </w:rPr>
        <w:t>城市地区女性</w:t>
      </w:r>
      <w:r w:rsidRPr="00205C52">
        <w:rPr>
          <w:rFonts w:hint="eastAsia"/>
          <w:spacing w:val="6"/>
        </w:rPr>
        <w:t>与男性感染比例</w:t>
      </w:r>
      <w:r w:rsidR="00B44474" w:rsidRPr="00205C52">
        <w:rPr>
          <w:rFonts w:hint="eastAsia"/>
          <w:spacing w:val="6"/>
        </w:rPr>
        <w:t>(0.</w:t>
      </w:r>
      <w:r w:rsidRPr="00205C52">
        <w:rPr>
          <w:rFonts w:hint="eastAsia"/>
          <w:spacing w:val="6"/>
        </w:rPr>
        <w:t>71</w:t>
      </w:r>
      <w:r w:rsidR="00B44474" w:rsidRPr="00205C52">
        <w:rPr>
          <w:spacing w:val="6"/>
        </w:rPr>
        <w:t>)</w:t>
      </w:r>
      <w:r w:rsidRPr="00205C52">
        <w:rPr>
          <w:rFonts w:hint="eastAsia"/>
          <w:spacing w:val="6"/>
        </w:rPr>
        <w:t>略高于农村地区</w:t>
      </w:r>
      <w:r w:rsidR="00B44474" w:rsidRPr="00205C52">
        <w:rPr>
          <w:rFonts w:hint="eastAsia"/>
          <w:spacing w:val="6"/>
        </w:rPr>
        <w:t>(0.</w:t>
      </w:r>
      <w:r w:rsidRPr="00205C52">
        <w:rPr>
          <w:rFonts w:hint="eastAsia"/>
          <w:spacing w:val="6"/>
        </w:rPr>
        <w:t>56</w:t>
      </w:r>
      <w:r w:rsidR="00B44474" w:rsidRPr="00205C52">
        <w:rPr>
          <w:rFonts w:hint="eastAsia"/>
          <w:spacing w:val="6"/>
        </w:rPr>
        <w:t>)</w:t>
      </w:r>
      <w:r w:rsidRPr="00205C52">
        <w:rPr>
          <w:rFonts w:hint="eastAsia"/>
          <w:spacing w:val="6"/>
        </w:rPr>
        <w:t>。城市地区艾滋病毒感染率比农村地区高出</w:t>
      </w:r>
      <w:r w:rsidRPr="00205C52">
        <w:rPr>
          <w:spacing w:val="6"/>
        </w:rPr>
        <w:t>40</w:t>
      </w:r>
      <w:r w:rsidR="00B44474" w:rsidRPr="00205C52">
        <w:rPr>
          <w:spacing w:val="6"/>
        </w:rPr>
        <w:t>%(</w:t>
      </w:r>
      <w:r w:rsidRPr="00205C52">
        <w:rPr>
          <w:spacing w:val="6"/>
        </w:rPr>
        <w:t>城市妇女比农村妇女感染率高出</w:t>
      </w:r>
      <w:r w:rsidRPr="00205C52">
        <w:rPr>
          <w:spacing w:val="6"/>
        </w:rPr>
        <w:t>61</w:t>
      </w:r>
      <w:r w:rsidR="00B44474" w:rsidRPr="00205C52">
        <w:rPr>
          <w:spacing w:val="6"/>
        </w:rPr>
        <w:t>%</w:t>
      </w:r>
      <w:r w:rsidR="00B44474" w:rsidRPr="00205C52">
        <w:rPr>
          <w:spacing w:val="6"/>
        </w:rPr>
        <w:t>，</w:t>
      </w:r>
      <w:r w:rsidRPr="00205C52">
        <w:rPr>
          <w:spacing w:val="6"/>
        </w:rPr>
        <w:t>城市男性比农村男性高出</w:t>
      </w:r>
      <w:r w:rsidRPr="00205C52">
        <w:rPr>
          <w:spacing w:val="6"/>
        </w:rPr>
        <w:t>28</w:t>
      </w:r>
      <w:r w:rsidR="00B44474" w:rsidRPr="00205C52">
        <w:rPr>
          <w:spacing w:val="6"/>
        </w:rPr>
        <w:t>%)</w:t>
      </w:r>
      <w:r w:rsidRPr="00205C52">
        <w:rPr>
          <w:spacing w:val="6"/>
        </w:rPr>
        <w:t>。每个年龄层男性</w:t>
      </w:r>
      <w:r w:rsidRPr="00205C52">
        <w:rPr>
          <w:rFonts w:hint="eastAsia"/>
          <w:spacing w:val="6"/>
        </w:rPr>
        <w:t>艾</w:t>
      </w:r>
      <w:r w:rsidRPr="00205C52">
        <w:rPr>
          <w:spacing w:val="6"/>
        </w:rPr>
        <w:t>滋病毒感染率都高于女性</w:t>
      </w:r>
      <w:r w:rsidR="00B44474" w:rsidRPr="00205C52">
        <w:rPr>
          <w:spacing w:val="6"/>
        </w:rPr>
        <w:t>，</w:t>
      </w:r>
      <w:r w:rsidRPr="00205C52">
        <w:rPr>
          <w:spacing w:val="6"/>
        </w:rPr>
        <w:t>唯一例外是</w:t>
      </w:r>
      <w:r w:rsidRPr="00205C52">
        <w:rPr>
          <w:spacing w:val="6"/>
        </w:rPr>
        <w:t>15</w:t>
      </w:r>
      <w:r w:rsidRPr="00205C52">
        <w:rPr>
          <w:rFonts w:hint="eastAsia"/>
          <w:spacing w:val="6"/>
        </w:rPr>
        <w:t>-</w:t>
      </w:r>
      <w:r w:rsidRPr="00205C52">
        <w:rPr>
          <w:spacing w:val="6"/>
        </w:rPr>
        <w:t>19</w:t>
      </w:r>
      <w:r w:rsidRPr="00205C52">
        <w:rPr>
          <w:spacing w:val="6"/>
        </w:rPr>
        <w:t>岁群体</w:t>
      </w:r>
      <w:r w:rsidR="00B44474" w:rsidRPr="00205C52">
        <w:rPr>
          <w:spacing w:val="6"/>
        </w:rPr>
        <w:t>，</w:t>
      </w:r>
      <w:r w:rsidRPr="00205C52">
        <w:rPr>
          <w:spacing w:val="6"/>
        </w:rPr>
        <w:t>其感染率非常低。高风险群体</w:t>
      </w:r>
      <w:r w:rsidRPr="00205C52">
        <w:rPr>
          <w:rFonts w:hint="eastAsia"/>
          <w:spacing w:val="6"/>
        </w:rPr>
        <w:t>艾</w:t>
      </w:r>
      <w:r w:rsidRPr="00205C52">
        <w:rPr>
          <w:spacing w:val="6"/>
        </w:rPr>
        <w:t>滋病毒感染率极高</w:t>
      </w:r>
      <w:r w:rsidR="00B44474" w:rsidRPr="00205C52">
        <w:rPr>
          <w:spacing w:val="6"/>
        </w:rPr>
        <w:t>，</w:t>
      </w:r>
      <w:r w:rsidRPr="00205C52">
        <w:rPr>
          <w:spacing w:val="6"/>
        </w:rPr>
        <w:t>从事高风险性行为的</w:t>
      </w:r>
      <w:r w:rsidR="00B44474" w:rsidRPr="00205C52">
        <w:rPr>
          <w:spacing w:val="6"/>
        </w:rPr>
        <w:t>2.</w:t>
      </w:r>
      <w:r w:rsidRPr="00205C52">
        <w:rPr>
          <w:rFonts w:hint="eastAsia"/>
          <w:spacing w:val="6"/>
        </w:rPr>
        <w:t>2</w:t>
      </w:r>
      <w:r w:rsidR="00B44474" w:rsidRPr="00205C52">
        <w:rPr>
          <w:spacing w:val="6"/>
        </w:rPr>
        <w:t>%</w:t>
      </w:r>
      <w:r w:rsidRPr="00205C52">
        <w:rPr>
          <w:spacing w:val="6"/>
        </w:rPr>
        <w:t>的妇女以及</w:t>
      </w:r>
      <w:r w:rsidR="00B44474" w:rsidRPr="00205C52">
        <w:rPr>
          <w:spacing w:val="6"/>
        </w:rPr>
        <w:t>0.</w:t>
      </w:r>
      <w:r w:rsidRPr="00205C52">
        <w:rPr>
          <w:spacing w:val="6"/>
        </w:rPr>
        <w:t>33</w:t>
      </w:r>
      <w:r w:rsidR="00B44474" w:rsidRPr="00205C52">
        <w:rPr>
          <w:spacing w:val="6"/>
        </w:rPr>
        <w:t>%</w:t>
      </w:r>
      <w:r w:rsidRPr="00205C52">
        <w:rPr>
          <w:spacing w:val="6"/>
        </w:rPr>
        <w:t>的男子都呈现</w:t>
      </w:r>
      <w:r w:rsidRPr="00205C52">
        <w:rPr>
          <w:rFonts w:hint="eastAsia"/>
          <w:spacing w:val="6"/>
        </w:rPr>
        <w:t>艾</w:t>
      </w:r>
      <w:r w:rsidRPr="00205C52">
        <w:rPr>
          <w:spacing w:val="6"/>
        </w:rPr>
        <w:t>滋病毒阳性反应。</w:t>
      </w:r>
      <w:r w:rsidRPr="00205C52">
        <w:rPr>
          <w:rFonts w:hint="eastAsia"/>
          <w:spacing w:val="6"/>
        </w:rPr>
        <w:t>但是无法获得有关儿童的类似统计。</w:t>
      </w:r>
    </w:p>
    <w:p w:rsidR="00496D25" w:rsidRPr="00496D25" w:rsidRDefault="00496D25" w:rsidP="00F71459">
      <w:pPr>
        <w:pStyle w:val="Heading3"/>
        <w:rPr>
          <w:rFonts w:hint="eastAsia"/>
        </w:rPr>
      </w:pPr>
      <w:r w:rsidRPr="00496D25">
        <w:rPr>
          <w:rFonts w:hint="eastAsia"/>
        </w:rPr>
        <w:t>第</w:t>
      </w:r>
      <w:r w:rsidR="00F71459">
        <w:rPr>
          <w:rFonts w:hint="eastAsia"/>
        </w:rPr>
        <w:t xml:space="preserve"> </w:t>
      </w:r>
      <w:r w:rsidRPr="00496D25">
        <w:t>11</w:t>
      </w:r>
      <w:r w:rsidR="00F71459">
        <w:rPr>
          <w:rFonts w:hint="eastAsia"/>
        </w:rPr>
        <w:t xml:space="preserve"> </w:t>
      </w:r>
      <w:r w:rsidRPr="00496D25">
        <w:t>条</w:t>
      </w:r>
    </w:p>
    <w:p w:rsidR="00496D25" w:rsidRPr="00A85BD5" w:rsidRDefault="00A85BD5" w:rsidP="00496D25">
      <w:pPr>
        <w:rPr>
          <w:rFonts w:ascii="Time New Roman" w:eastAsia="SimHei" w:hAnsi="Time New Roman" w:hint="eastAsia"/>
        </w:rPr>
      </w:pPr>
      <w:r>
        <w:rPr>
          <w:rFonts w:hint="eastAsia"/>
        </w:rPr>
        <w:tab/>
      </w:r>
      <w:r w:rsidR="00496D25" w:rsidRPr="00A85BD5">
        <w:rPr>
          <w:rFonts w:ascii="Time New Roman" w:eastAsia="SimHei" w:hAnsi="Time New Roman" w:hint="eastAsia"/>
        </w:rPr>
        <w:t>问题</w:t>
      </w:r>
      <w:r w:rsidR="00496D25" w:rsidRPr="00A85BD5">
        <w:rPr>
          <w:rFonts w:ascii="Time New Roman" w:eastAsia="SimHei" w:hAnsi="Time New Roman"/>
          <w:b/>
        </w:rPr>
        <w:t>8</w:t>
      </w:r>
      <w:r w:rsidR="00B44474">
        <w:rPr>
          <w:rFonts w:ascii="Time New Roman" w:eastAsia="SimHei" w:hAnsi="Time New Roman"/>
        </w:rPr>
        <w:t>：</w:t>
      </w:r>
      <w:r w:rsidR="00496D25" w:rsidRPr="00A85BD5">
        <w:rPr>
          <w:rFonts w:ascii="Time New Roman" w:eastAsia="SimHei" w:hAnsi="Time New Roman"/>
        </w:rPr>
        <w:t>请提供缔约国全国各地</w:t>
      </w:r>
      <w:r w:rsidR="00496D25" w:rsidRPr="00A85BD5">
        <w:rPr>
          <w:rFonts w:ascii="Time New Roman" w:eastAsia="SimHei" w:hAnsi="Time New Roman" w:hint="eastAsia"/>
        </w:rPr>
        <w:t>下层</w:t>
      </w:r>
      <w:r w:rsidR="00496D25" w:rsidRPr="00A85BD5">
        <w:rPr>
          <w:rFonts w:ascii="Time New Roman" w:eastAsia="SimHei" w:hAnsi="Time New Roman"/>
        </w:rPr>
        <w:t>种姓和部落及森林居民中贫困程度的详细资料和统计数据。</w:t>
      </w:r>
    </w:p>
    <w:p w:rsidR="00496D25" w:rsidRPr="00496D25" w:rsidRDefault="00560C5A"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在第</w:t>
      </w:r>
      <w:r w:rsidR="00496D25" w:rsidRPr="00496D25">
        <w:rPr>
          <w:rFonts w:hint="eastAsia"/>
        </w:rPr>
        <w:t>346</w:t>
      </w:r>
      <w:r w:rsidR="00496D25" w:rsidRPr="00496D25">
        <w:rPr>
          <w:rFonts w:hint="eastAsia"/>
        </w:rPr>
        <w:t>段</w:t>
      </w:r>
      <w:r w:rsidR="00B44474">
        <w:rPr>
          <w:rFonts w:hint="eastAsia"/>
        </w:rPr>
        <w:t>，</w:t>
      </w:r>
      <w:r w:rsidR="00496D25" w:rsidRPr="00496D25">
        <w:rPr>
          <w:rFonts w:hint="eastAsia"/>
        </w:rPr>
        <w:t>把“按照</w:t>
      </w:r>
      <w:r w:rsidR="00496D25" w:rsidRPr="00496D25">
        <w:t>1999-2000</w:t>
      </w:r>
      <w:r w:rsidR="00496D25" w:rsidRPr="00496D25">
        <w:rPr>
          <w:rFonts w:hint="eastAsia"/>
        </w:rPr>
        <w:t>年的价格标准</w:t>
      </w:r>
      <w:r w:rsidR="00B44474">
        <w:rPr>
          <w:rFonts w:hint="eastAsia"/>
        </w:rPr>
        <w:t>，</w:t>
      </w:r>
      <w:r w:rsidR="00496D25" w:rsidRPr="00496D25">
        <w:rPr>
          <w:rFonts w:hint="eastAsia"/>
        </w:rPr>
        <w:t>国家贫困线为农村地区每人每月</w:t>
      </w:r>
      <w:r w:rsidR="00496D25" w:rsidRPr="00496D25">
        <w:t>32</w:t>
      </w:r>
      <w:r w:rsidR="00B44474">
        <w:t>7.</w:t>
      </w:r>
      <w:r w:rsidR="00496D25" w:rsidRPr="00496D25">
        <w:t>56</w:t>
      </w:r>
      <w:r w:rsidR="00496D25" w:rsidRPr="00496D25">
        <w:rPr>
          <w:rFonts w:hint="eastAsia"/>
        </w:rPr>
        <w:t>卢比</w:t>
      </w:r>
      <w:r w:rsidR="00B44474">
        <w:rPr>
          <w:rFonts w:hint="eastAsia"/>
        </w:rPr>
        <w:t>，</w:t>
      </w:r>
      <w:r w:rsidR="00496D25" w:rsidRPr="00496D25">
        <w:rPr>
          <w:rFonts w:hint="eastAsia"/>
        </w:rPr>
        <w:t>城市地区每人每月</w:t>
      </w:r>
      <w:r w:rsidR="00496D25" w:rsidRPr="00496D25">
        <w:t>45</w:t>
      </w:r>
      <w:r w:rsidR="00B44474">
        <w:t>4.</w:t>
      </w:r>
      <w:r w:rsidR="00496D25" w:rsidRPr="00496D25">
        <w:t>11</w:t>
      </w:r>
      <w:r w:rsidR="00496D25" w:rsidRPr="00496D25">
        <w:rPr>
          <w:rFonts w:hint="eastAsia"/>
        </w:rPr>
        <w:t>卢比”</w:t>
      </w:r>
      <w:r w:rsidR="00B44474">
        <w:rPr>
          <w:rFonts w:hint="eastAsia"/>
        </w:rPr>
        <w:t>，</w:t>
      </w:r>
      <w:r w:rsidR="00496D25" w:rsidRPr="00496D25">
        <w:rPr>
          <w:rFonts w:hint="eastAsia"/>
        </w:rPr>
        <w:t>改为“按照</w:t>
      </w:r>
      <w:r w:rsidR="00496D25" w:rsidRPr="00496D25">
        <w:t>2004-2005</w:t>
      </w:r>
      <w:r w:rsidR="00496D25" w:rsidRPr="00496D25">
        <w:rPr>
          <w:rFonts w:hint="eastAsia"/>
        </w:rPr>
        <w:t>年的价格标准</w:t>
      </w:r>
      <w:r w:rsidR="00B44474">
        <w:rPr>
          <w:rFonts w:hint="eastAsia"/>
        </w:rPr>
        <w:t>，</w:t>
      </w:r>
      <w:r w:rsidR="00496D25" w:rsidRPr="00496D25">
        <w:rPr>
          <w:rFonts w:hint="eastAsia"/>
        </w:rPr>
        <w:t>国家贫困线为农村地区每人每月</w:t>
      </w:r>
      <w:r w:rsidR="00496D25" w:rsidRPr="00496D25">
        <w:t>35</w:t>
      </w:r>
      <w:r w:rsidR="00B44474">
        <w:t>6.</w:t>
      </w:r>
      <w:r w:rsidR="00496D25" w:rsidRPr="00496D25">
        <w:rPr>
          <w:rFonts w:hint="eastAsia"/>
        </w:rPr>
        <w:t>30</w:t>
      </w:r>
      <w:r w:rsidR="00496D25" w:rsidRPr="00496D25">
        <w:rPr>
          <w:rFonts w:hint="eastAsia"/>
        </w:rPr>
        <w:t>卢比</w:t>
      </w:r>
      <w:r w:rsidR="00B44474">
        <w:rPr>
          <w:rFonts w:hint="eastAsia"/>
        </w:rPr>
        <w:t>，</w:t>
      </w:r>
      <w:r w:rsidR="00496D25" w:rsidRPr="00496D25">
        <w:rPr>
          <w:rFonts w:hint="eastAsia"/>
        </w:rPr>
        <w:t>城市地区每人每月</w:t>
      </w:r>
      <w:r w:rsidR="00496D25" w:rsidRPr="00496D25">
        <w:rPr>
          <w:rFonts w:hint="eastAsia"/>
        </w:rPr>
        <w:t>53</w:t>
      </w:r>
      <w:r w:rsidR="00B44474">
        <w:rPr>
          <w:rFonts w:hint="eastAsia"/>
        </w:rPr>
        <w:t>8.</w:t>
      </w:r>
      <w:r w:rsidR="00496D25" w:rsidRPr="00496D25">
        <w:rPr>
          <w:rFonts w:hint="eastAsia"/>
        </w:rPr>
        <w:t>80</w:t>
      </w:r>
      <w:r w:rsidR="00496D25" w:rsidRPr="00496D25">
        <w:rPr>
          <w:rFonts w:hint="eastAsia"/>
        </w:rPr>
        <w:t>卢比”。</w:t>
      </w:r>
    </w:p>
    <w:p w:rsidR="00496D25" w:rsidRPr="00496D25" w:rsidRDefault="00DA4894" w:rsidP="00496D25">
      <w:pPr>
        <w:rPr>
          <w:rFonts w:hint="eastAsia"/>
        </w:rPr>
      </w:pPr>
      <w:r>
        <w:rPr>
          <w:rFonts w:hint="eastAsia"/>
        </w:rPr>
        <w:tab/>
      </w:r>
      <w:r w:rsidR="00B44474">
        <w:rPr>
          <w:rFonts w:hint="eastAsia"/>
        </w:rPr>
        <w:t>2.</w:t>
      </w:r>
      <w:r>
        <w:rPr>
          <w:rFonts w:hint="eastAsia"/>
        </w:rPr>
        <w:t xml:space="preserve">  </w:t>
      </w:r>
      <w:r w:rsidR="00496D25" w:rsidRPr="00496D25">
        <w:rPr>
          <w:rFonts w:hint="eastAsia"/>
        </w:rPr>
        <w:t>第</w:t>
      </w:r>
      <w:r w:rsidR="00496D25" w:rsidRPr="00496D25">
        <w:rPr>
          <w:rFonts w:hint="eastAsia"/>
        </w:rPr>
        <w:t>347</w:t>
      </w:r>
      <w:r w:rsidR="00496D25" w:rsidRPr="00496D25">
        <w:rPr>
          <w:rFonts w:hint="eastAsia"/>
        </w:rPr>
        <w:t>段改为以下内容</w:t>
      </w:r>
      <w:r w:rsidR="00B44474">
        <w:rPr>
          <w:rFonts w:hint="eastAsia"/>
        </w:rPr>
        <w:t>：</w:t>
      </w:r>
    </w:p>
    <w:p w:rsidR="00496D25" w:rsidRPr="00496D25" w:rsidRDefault="00857EA6" w:rsidP="00E92326">
      <w:pPr>
        <w:pStyle w:val="NormalIndent0"/>
        <w:spacing w:line="312" w:lineRule="auto"/>
        <w:rPr>
          <w:lang w:val="zh-CN"/>
        </w:rPr>
      </w:pPr>
      <w:r w:rsidRPr="00496D25">
        <w:rPr>
          <w:rFonts w:hint="eastAsia"/>
        </w:rPr>
        <w:t>“</w:t>
      </w:r>
      <w:r w:rsidR="00496D25" w:rsidRPr="00496D25">
        <w:rPr>
          <w:rFonts w:hint="eastAsia"/>
          <w:lang w:val="zh-CN"/>
        </w:rPr>
        <w:t>贫困发生率从</w:t>
      </w:r>
      <w:r w:rsidR="00496D25" w:rsidRPr="00496D25">
        <w:rPr>
          <w:lang w:val="zh-CN"/>
        </w:rPr>
        <w:t>1973-1974</w:t>
      </w:r>
      <w:r w:rsidR="00496D25" w:rsidRPr="00496D25">
        <w:rPr>
          <w:rFonts w:hint="eastAsia"/>
          <w:lang w:val="zh-CN"/>
        </w:rPr>
        <w:t>年的</w:t>
      </w:r>
      <w:r w:rsidR="00496D25" w:rsidRPr="00496D25">
        <w:rPr>
          <w:lang w:val="zh-CN"/>
        </w:rPr>
        <w:t>55</w:t>
      </w:r>
      <w:r w:rsidR="00B44474">
        <w:rPr>
          <w:lang w:val="zh-CN"/>
        </w:rPr>
        <w:t>%</w:t>
      </w:r>
      <w:r w:rsidR="00496D25" w:rsidRPr="00496D25">
        <w:rPr>
          <w:rFonts w:hint="eastAsia"/>
          <w:lang w:val="zh-CN"/>
        </w:rPr>
        <w:t>下降到</w:t>
      </w:r>
      <w:r w:rsidR="00496D25" w:rsidRPr="00496D25">
        <w:rPr>
          <w:lang w:val="zh-CN"/>
        </w:rPr>
        <w:t>1993-1994</w:t>
      </w:r>
      <w:r w:rsidR="00496D25" w:rsidRPr="00496D25">
        <w:rPr>
          <w:rFonts w:hint="eastAsia"/>
          <w:lang w:val="zh-CN"/>
        </w:rPr>
        <w:t>年的</w:t>
      </w:r>
      <w:r w:rsidR="00496D25" w:rsidRPr="00496D25">
        <w:rPr>
          <w:lang w:val="zh-CN"/>
        </w:rPr>
        <w:t>36</w:t>
      </w:r>
      <w:r w:rsidR="00B44474">
        <w:rPr>
          <w:lang w:val="zh-CN"/>
        </w:rPr>
        <w:t>%</w:t>
      </w:r>
      <w:r w:rsidR="00B44474">
        <w:rPr>
          <w:rFonts w:hint="eastAsia"/>
          <w:lang w:val="zh-CN"/>
        </w:rPr>
        <w:t>，</w:t>
      </w:r>
      <w:r w:rsidR="00496D25" w:rsidRPr="00496D25">
        <w:rPr>
          <w:rFonts w:hint="eastAsia"/>
          <w:lang w:val="zh-CN"/>
        </w:rPr>
        <w:t>再下降到</w:t>
      </w:r>
      <w:r w:rsidR="00496D25" w:rsidRPr="00496D25">
        <w:rPr>
          <w:lang w:val="zh-CN"/>
        </w:rPr>
        <w:t>2004-2005</w:t>
      </w:r>
      <w:r w:rsidR="00496D25" w:rsidRPr="00496D25">
        <w:rPr>
          <w:rFonts w:hint="eastAsia"/>
          <w:lang w:val="zh-CN"/>
        </w:rPr>
        <w:t>年的</w:t>
      </w:r>
      <w:r w:rsidR="00496D25" w:rsidRPr="00496D25">
        <w:rPr>
          <w:lang w:val="zh-CN"/>
        </w:rPr>
        <w:t>2</w:t>
      </w:r>
      <w:r w:rsidR="00B44474">
        <w:rPr>
          <w:lang w:val="zh-CN"/>
        </w:rPr>
        <w:t>7.</w:t>
      </w:r>
      <w:r w:rsidR="00496D25" w:rsidRPr="00496D25">
        <w:rPr>
          <w:lang w:val="zh-CN"/>
        </w:rPr>
        <w:t>5</w:t>
      </w:r>
      <w:r w:rsidR="00B44474">
        <w:rPr>
          <w:lang w:val="zh-CN"/>
        </w:rPr>
        <w:t>%</w:t>
      </w:r>
      <w:r w:rsidR="00496D25" w:rsidRPr="00496D25">
        <w:rPr>
          <w:rFonts w:hint="eastAsia"/>
          <w:lang w:val="zh-CN"/>
        </w:rPr>
        <w:t>。在这期间</w:t>
      </w:r>
      <w:r w:rsidR="00B44474">
        <w:rPr>
          <w:rFonts w:hint="eastAsia"/>
          <w:lang w:val="zh-CN"/>
        </w:rPr>
        <w:t>，</w:t>
      </w:r>
      <w:r w:rsidR="00496D25" w:rsidRPr="00496D25">
        <w:rPr>
          <w:rFonts w:hint="eastAsia"/>
          <w:lang w:val="zh-CN"/>
        </w:rPr>
        <w:t>也发表了</w:t>
      </w:r>
      <w:r w:rsidR="00496D25" w:rsidRPr="00496D25">
        <w:rPr>
          <w:lang w:val="zh-CN"/>
        </w:rPr>
        <w:t>1999-2000</w:t>
      </w:r>
      <w:r w:rsidR="00496D25" w:rsidRPr="00496D25">
        <w:rPr>
          <w:rFonts w:hint="eastAsia"/>
          <w:lang w:val="zh-CN"/>
        </w:rPr>
        <w:t>年贫困估计</w:t>
      </w:r>
      <w:r w:rsidR="00B44474">
        <w:rPr>
          <w:rFonts w:hint="eastAsia"/>
          <w:lang w:val="zh-CN"/>
        </w:rPr>
        <w:t>，</w:t>
      </w:r>
      <w:r w:rsidR="00496D25" w:rsidRPr="00496D25">
        <w:rPr>
          <w:rFonts w:hint="eastAsia"/>
          <w:lang w:val="zh-CN"/>
        </w:rPr>
        <w:t>但它不能完全与先前的估计以及</w:t>
      </w:r>
      <w:r w:rsidR="00496D25" w:rsidRPr="00496D25">
        <w:rPr>
          <w:lang w:val="zh-CN"/>
        </w:rPr>
        <w:t>2004-2005</w:t>
      </w:r>
      <w:r w:rsidR="00496D25" w:rsidRPr="00496D25">
        <w:rPr>
          <w:rFonts w:hint="eastAsia"/>
          <w:lang w:val="zh-CN"/>
        </w:rPr>
        <w:t>年的估计相比较</w:t>
      </w:r>
      <w:r w:rsidR="00B44474">
        <w:rPr>
          <w:rFonts w:hint="eastAsia"/>
          <w:lang w:val="zh-CN"/>
        </w:rPr>
        <w:t>，</w:t>
      </w:r>
      <w:r w:rsidR="00496D25" w:rsidRPr="00496D25">
        <w:rPr>
          <w:rFonts w:hint="eastAsia"/>
          <w:lang w:val="zh-CN"/>
        </w:rPr>
        <w:t>原因是国家抽样调查局消费者费用调查所涉回忆期存在的种种差异。根据</w:t>
      </w:r>
      <w:r w:rsidR="00496D25" w:rsidRPr="00496D25">
        <w:rPr>
          <w:lang w:val="zh-CN"/>
        </w:rPr>
        <w:t>1999-2000</w:t>
      </w:r>
      <w:r w:rsidR="00496D25" w:rsidRPr="00496D25">
        <w:rPr>
          <w:rFonts w:hint="eastAsia"/>
          <w:lang w:val="zh-CN"/>
        </w:rPr>
        <w:t>年的估计情况</w:t>
      </w:r>
      <w:r w:rsidR="00B44474">
        <w:rPr>
          <w:rFonts w:hint="eastAsia"/>
          <w:lang w:val="zh-CN"/>
        </w:rPr>
        <w:t>，</w:t>
      </w:r>
      <w:r w:rsidR="00496D25" w:rsidRPr="00496D25">
        <w:rPr>
          <w:rFonts w:hint="eastAsia"/>
          <w:lang w:val="zh-CN"/>
        </w:rPr>
        <w:t>贫困发生率为</w:t>
      </w:r>
      <w:r w:rsidR="00496D25" w:rsidRPr="00496D25">
        <w:rPr>
          <w:lang w:val="zh-CN"/>
        </w:rPr>
        <w:t>26</w:t>
      </w:r>
      <w:r w:rsidR="00B44474">
        <w:rPr>
          <w:lang w:val="zh-CN"/>
        </w:rPr>
        <w:t>%</w:t>
      </w:r>
      <w:r w:rsidR="00496D25" w:rsidRPr="00496D25">
        <w:rPr>
          <w:rFonts w:hint="eastAsia"/>
          <w:lang w:val="zh-CN"/>
        </w:rPr>
        <w:t>。然而</w:t>
      </w:r>
      <w:r w:rsidR="00B44474">
        <w:rPr>
          <w:rFonts w:hint="eastAsia"/>
          <w:lang w:val="zh-CN"/>
        </w:rPr>
        <w:t>，</w:t>
      </w:r>
      <w:r w:rsidR="00496D25" w:rsidRPr="00496D25">
        <w:rPr>
          <w:rFonts w:hint="eastAsia"/>
          <w:lang w:val="zh-CN"/>
        </w:rPr>
        <w:t>采用大致可与</w:t>
      </w:r>
      <w:r w:rsidR="00496D25" w:rsidRPr="00496D25">
        <w:rPr>
          <w:lang w:val="zh-CN"/>
        </w:rPr>
        <w:t>1999-2000</w:t>
      </w:r>
      <w:r w:rsidR="00496D25" w:rsidRPr="00496D25">
        <w:rPr>
          <w:rFonts w:hint="eastAsia"/>
          <w:lang w:val="zh-CN"/>
        </w:rPr>
        <w:t>年相比较的方法而估算出的</w:t>
      </w:r>
      <w:r w:rsidR="00496D25" w:rsidRPr="00496D25">
        <w:rPr>
          <w:lang w:val="zh-CN"/>
        </w:rPr>
        <w:t>2004-2005</w:t>
      </w:r>
      <w:r w:rsidR="00496D25" w:rsidRPr="00496D25">
        <w:rPr>
          <w:rFonts w:hint="eastAsia"/>
          <w:lang w:val="zh-CN"/>
        </w:rPr>
        <w:t>年贫困比例为</w:t>
      </w:r>
      <w:r w:rsidR="00496D25" w:rsidRPr="00496D25">
        <w:rPr>
          <w:lang w:val="zh-CN"/>
        </w:rPr>
        <w:t>2</w:t>
      </w:r>
      <w:r w:rsidR="00B44474">
        <w:rPr>
          <w:lang w:val="zh-CN"/>
        </w:rPr>
        <w:t>1.</w:t>
      </w:r>
      <w:r w:rsidR="00496D25" w:rsidRPr="00496D25">
        <w:rPr>
          <w:lang w:val="zh-CN"/>
        </w:rPr>
        <w:t>8</w:t>
      </w:r>
      <w:r w:rsidR="00B44474">
        <w:rPr>
          <w:lang w:val="zh-CN"/>
        </w:rPr>
        <w:t>%</w:t>
      </w:r>
      <w:r w:rsidR="00496D25" w:rsidRPr="00496D25">
        <w:rPr>
          <w:rFonts w:hint="eastAsia"/>
          <w:lang w:val="zh-CN"/>
        </w:rPr>
        <w:t>。过去十年生活在贫困线以下人口的比例下降的同时也出现一些有趣特征</w:t>
      </w:r>
      <w:r w:rsidR="00B44474">
        <w:rPr>
          <w:rFonts w:hint="eastAsia"/>
          <w:lang w:val="zh-CN"/>
        </w:rPr>
        <w:t>，</w:t>
      </w:r>
      <w:r w:rsidR="00496D25" w:rsidRPr="00496D25">
        <w:rPr>
          <w:lang w:val="zh-CN"/>
        </w:rPr>
        <w:t>1993-1994</w:t>
      </w:r>
      <w:r w:rsidR="00496D25" w:rsidRPr="00496D25">
        <w:rPr>
          <w:rFonts w:hint="eastAsia"/>
          <w:lang w:val="zh-CN"/>
        </w:rPr>
        <w:t>年以及</w:t>
      </w:r>
      <w:r w:rsidR="00496D25" w:rsidRPr="00496D25">
        <w:rPr>
          <w:lang w:val="zh-CN"/>
        </w:rPr>
        <w:t>2004-2005</w:t>
      </w:r>
      <w:r w:rsidR="00496D25" w:rsidRPr="00496D25">
        <w:rPr>
          <w:rFonts w:hint="eastAsia"/>
          <w:lang w:val="zh-CN"/>
        </w:rPr>
        <w:t>年期间出现</w:t>
      </w:r>
      <w:r w:rsidR="00B44474">
        <w:rPr>
          <w:lang w:val="zh-CN"/>
        </w:rPr>
        <w:t>8.</w:t>
      </w:r>
      <w:r w:rsidR="00496D25" w:rsidRPr="00496D25">
        <w:rPr>
          <w:lang w:val="zh-CN"/>
        </w:rPr>
        <w:t>5</w:t>
      </w:r>
      <w:r w:rsidR="00B44474">
        <w:rPr>
          <w:lang w:val="zh-CN"/>
        </w:rPr>
        <w:t>%</w:t>
      </w:r>
      <w:r w:rsidR="00496D25" w:rsidRPr="00496D25">
        <w:rPr>
          <w:rFonts w:hint="eastAsia"/>
          <w:lang w:val="zh-CN"/>
        </w:rPr>
        <w:t>的下降</w:t>
      </w:r>
      <w:r w:rsidR="00B44474">
        <w:rPr>
          <w:rFonts w:hint="eastAsia"/>
          <w:lang w:val="zh-CN"/>
        </w:rPr>
        <w:t>，</w:t>
      </w:r>
      <w:r w:rsidR="00496D25" w:rsidRPr="00496D25">
        <w:rPr>
          <w:rFonts w:hint="eastAsia"/>
          <w:lang w:val="zh-CN"/>
        </w:rPr>
        <w:t>这是根据那些年度可比单一回忆期</w:t>
      </w:r>
      <w:r w:rsidR="00B44474">
        <w:rPr>
          <w:rFonts w:hint="eastAsia"/>
          <w:lang w:val="zh-CN"/>
        </w:rPr>
        <w:t>(</w:t>
      </w:r>
      <w:r w:rsidR="00496D25" w:rsidRPr="00496D25">
        <w:rPr>
          <w:lang w:val="zh-CN"/>
        </w:rPr>
        <w:t>URP</w:t>
      </w:r>
      <w:r w:rsidR="00B44474">
        <w:rPr>
          <w:rFonts w:hint="eastAsia"/>
          <w:lang w:val="zh-CN"/>
        </w:rPr>
        <w:t>)</w:t>
      </w:r>
      <w:r w:rsidR="00445C7B">
        <w:rPr>
          <w:rFonts w:hint="eastAsia"/>
          <w:lang w:val="zh-CN"/>
        </w:rPr>
        <w:t xml:space="preserve"> </w:t>
      </w:r>
      <w:r w:rsidR="00445C7B">
        <w:rPr>
          <w:rStyle w:val="FootnoteReference"/>
          <w:lang w:val="zh-CN"/>
        </w:rPr>
        <w:footnoteReference w:id="1"/>
      </w:r>
      <w:r w:rsidR="00445C7B">
        <w:rPr>
          <w:rFonts w:hint="eastAsia"/>
          <w:lang w:val="zh-CN"/>
        </w:rPr>
        <w:t xml:space="preserve"> </w:t>
      </w:r>
      <w:r w:rsidR="00496D25" w:rsidRPr="00496D25">
        <w:rPr>
          <w:rFonts w:hint="eastAsia"/>
          <w:lang w:val="zh-CN"/>
        </w:rPr>
        <w:t>消费分配的估算结果。至于替代混合回忆期</w:t>
      </w:r>
      <w:r w:rsidR="00B44474">
        <w:rPr>
          <w:rFonts w:hint="eastAsia"/>
          <w:lang w:val="zh-CN"/>
        </w:rPr>
        <w:t>(</w:t>
      </w:r>
      <w:r w:rsidR="00496D25" w:rsidRPr="00496D25">
        <w:rPr>
          <w:lang w:val="zh-CN"/>
        </w:rPr>
        <w:t>MRP</w:t>
      </w:r>
      <w:r w:rsidR="00B44474">
        <w:rPr>
          <w:rFonts w:hint="eastAsia"/>
          <w:lang w:val="zh-CN"/>
        </w:rPr>
        <w:t>)</w:t>
      </w:r>
      <w:r w:rsidR="00F23F8F">
        <w:rPr>
          <w:rFonts w:hint="eastAsia"/>
          <w:lang w:val="zh-CN"/>
        </w:rPr>
        <w:t xml:space="preserve"> </w:t>
      </w:r>
      <w:r w:rsidR="00F23F8F">
        <w:rPr>
          <w:rStyle w:val="FootnoteReference"/>
          <w:lang w:val="zh-CN"/>
        </w:rPr>
        <w:footnoteReference w:id="2"/>
      </w:r>
      <w:r w:rsidR="00F23F8F">
        <w:rPr>
          <w:rFonts w:hint="eastAsia"/>
          <w:lang w:val="zh-CN"/>
        </w:rPr>
        <w:t xml:space="preserve"> </w:t>
      </w:r>
      <w:r w:rsidR="00496D25" w:rsidRPr="00496D25">
        <w:rPr>
          <w:rFonts w:hint="eastAsia"/>
          <w:lang w:val="zh-CN"/>
        </w:rPr>
        <w:t>消费分配</w:t>
      </w:r>
      <w:r w:rsidR="00B44474">
        <w:rPr>
          <w:rFonts w:hint="eastAsia"/>
          <w:lang w:val="zh-CN"/>
        </w:rPr>
        <w:t>，</w:t>
      </w:r>
      <w:r w:rsidR="00496D25" w:rsidRPr="00496D25">
        <w:rPr>
          <w:lang w:val="zh-CN"/>
        </w:rPr>
        <w:t>1999-2000</w:t>
      </w:r>
      <w:r w:rsidR="00496D25" w:rsidRPr="00496D25">
        <w:rPr>
          <w:rFonts w:hint="eastAsia"/>
          <w:lang w:val="zh-CN"/>
        </w:rPr>
        <w:t>年到</w:t>
      </w:r>
      <w:r w:rsidR="00496D25" w:rsidRPr="00496D25">
        <w:rPr>
          <w:lang w:val="zh-CN"/>
        </w:rPr>
        <w:t>2004-2005</w:t>
      </w:r>
      <w:r w:rsidR="00496D25" w:rsidRPr="00496D25">
        <w:rPr>
          <w:rFonts w:hint="eastAsia"/>
          <w:lang w:val="zh-CN"/>
        </w:rPr>
        <w:t>年的下降幅度为</w:t>
      </w:r>
      <w:r w:rsidR="00B44474">
        <w:rPr>
          <w:lang w:val="zh-CN"/>
        </w:rPr>
        <w:t>4.</w:t>
      </w:r>
      <w:r w:rsidR="00496D25" w:rsidRPr="00496D25">
        <w:rPr>
          <w:lang w:val="zh-CN"/>
        </w:rPr>
        <w:t>3</w:t>
      </w:r>
      <w:r w:rsidR="00B44474">
        <w:rPr>
          <w:lang w:val="zh-CN"/>
        </w:rPr>
        <w:t>%</w:t>
      </w:r>
      <w:r w:rsidR="00496D25" w:rsidRPr="00496D25">
        <w:rPr>
          <w:rFonts w:hint="eastAsia"/>
          <w:lang w:val="zh-CN"/>
        </w:rPr>
        <w:t>。尽管</w:t>
      </w:r>
      <w:r w:rsidR="00496D25" w:rsidRPr="00496D25">
        <w:rPr>
          <w:lang w:val="zh-CN"/>
        </w:rPr>
        <w:t>1973-1974</w:t>
      </w:r>
      <w:r w:rsidR="00496D25" w:rsidRPr="00496D25">
        <w:rPr>
          <w:rFonts w:hint="eastAsia"/>
          <w:lang w:val="zh-CN"/>
        </w:rPr>
        <w:t>年</w:t>
      </w:r>
      <w:r w:rsidR="00D52F3F">
        <w:rPr>
          <w:rFonts w:hint="eastAsia"/>
          <w:lang w:val="zh-CN"/>
        </w:rPr>
        <w:t>至</w:t>
      </w:r>
      <w:r w:rsidR="00496D25" w:rsidRPr="00496D25">
        <w:rPr>
          <w:lang w:val="zh-CN"/>
        </w:rPr>
        <w:t>2004-2005</w:t>
      </w:r>
      <w:r w:rsidR="00496D25" w:rsidRPr="00496D25">
        <w:rPr>
          <w:rFonts w:hint="eastAsia"/>
          <w:lang w:val="zh-CN"/>
        </w:rPr>
        <w:t>年期间生活贫困人口比例下降幅度超过</w:t>
      </w:r>
      <w:r w:rsidR="00496D25" w:rsidRPr="00496D25">
        <w:rPr>
          <w:lang w:val="zh-CN"/>
        </w:rPr>
        <w:t>50</w:t>
      </w:r>
      <w:r w:rsidR="00B44474">
        <w:rPr>
          <w:lang w:val="zh-CN"/>
        </w:rPr>
        <w:t>%</w:t>
      </w:r>
      <w:r w:rsidR="00B44474">
        <w:rPr>
          <w:rFonts w:hint="eastAsia"/>
          <w:lang w:val="zh-CN"/>
        </w:rPr>
        <w:t>，</w:t>
      </w:r>
      <w:r w:rsidR="00496D25" w:rsidRPr="00496D25">
        <w:rPr>
          <w:rFonts w:hint="eastAsia"/>
          <w:lang w:val="zh-CN"/>
        </w:rPr>
        <w:t>由于印度人口大量增加因此</w:t>
      </w:r>
      <w:r w:rsidR="00496D25" w:rsidRPr="00496D25">
        <w:rPr>
          <w:lang w:val="zh-CN"/>
        </w:rPr>
        <w:t>2004-2005</w:t>
      </w:r>
      <w:r w:rsidR="00496D25" w:rsidRPr="00496D25">
        <w:rPr>
          <w:rFonts w:hint="eastAsia"/>
          <w:lang w:val="zh-CN"/>
        </w:rPr>
        <w:t>年穷人绝对数目依然超过</w:t>
      </w:r>
      <w:r w:rsidR="00496D25" w:rsidRPr="00496D25">
        <w:rPr>
          <w:lang w:val="zh-CN"/>
        </w:rPr>
        <w:t>3</w:t>
      </w:r>
      <w:r w:rsidR="00496D25" w:rsidRPr="00496D25">
        <w:rPr>
          <w:rFonts w:hint="eastAsia"/>
          <w:lang w:val="zh-CN"/>
        </w:rPr>
        <w:t>亿</w:t>
      </w:r>
      <w:r w:rsidR="00496D25" w:rsidRPr="00496D25">
        <w:rPr>
          <w:lang w:val="zh-CN"/>
        </w:rPr>
        <w:t>100</w:t>
      </w:r>
      <w:r w:rsidR="00496D25" w:rsidRPr="00496D25">
        <w:rPr>
          <w:rFonts w:hint="eastAsia"/>
          <w:lang w:val="zh-CN"/>
        </w:rPr>
        <w:t>万</w:t>
      </w:r>
      <w:r w:rsidR="00B44474">
        <w:rPr>
          <w:rFonts w:hint="eastAsia"/>
          <w:lang w:val="zh-CN"/>
        </w:rPr>
        <w:t>(</w:t>
      </w:r>
      <w:r w:rsidR="00496D25" w:rsidRPr="00496D25">
        <w:rPr>
          <w:lang w:val="zh-CN"/>
        </w:rPr>
        <w:t>URP</w:t>
      </w:r>
      <w:r w:rsidR="00B44474">
        <w:rPr>
          <w:rFonts w:hint="eastAsia"/>
          <w:lang w:val="zh-CN"/>
        </w:rPr>
        <w:t>)</w:t>
      </w:r>
      <w:r w:rsidR="00496D25" w:rsidRPr="00496D25">
        <w:rPr>
          <w:rFonts w:hint="eastAsia"/>
          <w:lang w:val="zh-CN"/>
        </w:rPr>
        <w:t>。</w:t>
      </w:r>
      <w:r w:rsidR="00496D25" w:rsidRPr="00496D25">
        <w:rPr>
          <w:lang w:val="zh-CN"/>
        </w:rPr>
        <w:t>1993-1994</w:t>
      </w:r>
      <w:r w:rsidR="00496D25" w:rsidRPr="00496D25">
        <w:rPr>
          <w:rFonts w:hint="eastAsia"/>
          <w:lang w:val="zh-CN"/>
        </w:rPr>
        <w:t>年这一数目超过</w:t>
      </w:r>
      <w:r w:rsidR="00496D25" w:rsidRPr="00496D25">
        <w:rPr>
          <w:lang w:val="zh-CN"/>
        </w:rPr>
        <w:t>3</w:t>
      </w:r>
      <w:r w:rsidR="00496D25" w:rsidRPr="00496D25">
        <w:rPr>
          <w:rFonts w:hint="eastAsia"/>
          <w:lang w:val="zh-CN"/>
        </w:rPr>
        <w:t>亿</w:t>
      </w:r>
      <w:r w:rsidR="00496D25" w:rsidRPr="00496D25">
        <w:rPr>
          <w:lang w:val="zh-CN"/>
        </w:rPr>
        <w:t>2</w:t>
      </w:r>
      <w:r w:rsidR="00496D25" w:rsidRPr="00496D25">
        <w:rPr>
          <w:rFonts w:hint="eastAsia"/>
          <w:lang w:val="zh-CN"/>
        </w:rPr>
        <w:t>千万人。在</w:t>
      </w:r>
      <w:r w:rsidR="00496D25" w:rsidRPr="00496D25">
        <w:rPr>
          <w:lang w:val="zh-CN"/>
        </w:rPr>
        <w:t>3</w:t>
      </w:r>
      <w:r w:rsidR="00496D25" w:rsidRPr="00496D25">
        <w:rPr>
          <w:rFonts w:hint="eastAsia"/>
          <w:lang w:val="zh-CN"/>
        </w:rPr>
        <w:t>亿</w:t>
      </w:r>
      <w:r w:rsidR="00496D25" w:rsidRPr="00496D25">
        <w:rPr>
          <w:lang w:val="zh-CN"/>
        </w:rPr>
        <w:t>1</w:t>
      </w:r>
      <w:r w:rsidR="00496D25" w:rsidRPr="00496D25">
        <w:rPr>
          <w:rFonts w:hint="eastAsia"/>
          <w:lang w:val="zh-CN"/>
        </w:rPr>
        <w:t>百万人中</w:t>
      </w:r>
      <w:r w:rsidR="00B44474">
        <w:rPr>
          <w:rFonts w:hint="eastAsia"/>
          <w:lang w:val="zh-CN"/>
        </w:rPr>
        <w:t>，</w:t>
      </w:r>
      <w:r w:rsidR="00496D25" w:rsidRPr="00496D25">
        <w:rPr>
          <w:rFonts w:hint="eastAsia"/>
          <w:lang w:val="zh-CN"/>
        </w:rPr>
        <w:t>有</w:t>
      </w:r>
      <w:r w:rsidR="00496D25" w:rsidRPr="00496D25">
        <w:rPr>
          <w:lang w:val="zh-CN"/>
        </w:rPr>
        <w:t>2</w:t>
      </w:r>
      <w:r w:rsidR="00496D25" w:rsidRPr="00496D25">
        <w:rPr>
          <w:rFonts w:hint="eastAsia"/>
          <w:lang w:val="zh-CN"/>
        </w:rPr>
        <w:t>亿</w:t>
      </w:r>
      <w:r w:rsidR="00496D25" w:rsidRPr="00496D25">
        <w:rPr>
          <w:lang w:val="zh-CN"/>
        </w:rPr>
        <w:t>2</w:t>
      </w:r>
      <w:r w:rsidR="00496D25" w:rsidRPr="00496D25">
        <w:rPr>
          <w:rFonts w:hint="eastAsia"/>
          <w:lang w:val="zh-CN"/>
        </w:rPr>
        <w:t>千</w:t>
      </w:r>
      <w:r w:rsidR="00496D25" w:rsidRPr="00496D25">
        <w:rPr>
          <w:lang w:val="zh-CN"/>
        </w:rPr>
        <w:t>1</w:t>
      </w:r>
      <w:r w:rsidR="00496D25" w:rsidRPr="00496D25">
        <w:rPr>
          <w:rFonts w:hint="eastAsia"/>
          <w:lang w:val="zh-CN"/>
        </w:rPr>
        <w:t>百万人生活在农村地区。根据混合回忆期方法估算</w:t>
      </w:r>
      <w:r w:rsidR="00B44474">
        <w:rPr>
          <w:rFonts w:hint="eastAsia"/>
          <w:lang w:val="zh-CN"/>
        </w:rPr>
        <w:t>，</w:t>
      </w:r>
      <w:r w:rsidR="00496D25" w:rsidRPr="00496D25">
        <w:rPr>
          <w:rFonts w:hint="eastAsia"/>
          <w:lang w:val="zh-CN"/>
        </w:rPr>
        <w:t>穷人数目从</w:t>
      </w:r>
      <w:r w:rsidR="00496D25" w:rsidRPr="00496D25">
        <w:rPr>
          <w:lang w:val="zh-CN"/>
        </w:rPr>
        <w:t>1999-2000</w:t>
      </w:r>
      <w:r w:rsidR="00496D25" w:rsidRPr="00496D25">
        <w:rPr>
          <w:rFonts w:hint="eastAsia"/>
          <w:lang w:val="zh-CN"/>
        </w:rPr>
        <w:t>年的</w:t>
      </w:r>
      <w:r w:rsidR="00496D25" w:rsidRPr="00496D25">
        <w:rPr>
          <w:lang w:val="zh-CN"/>
        </w:rPr>
        <w:t>2</w:t>
      </w:r>
      <w:r w:rsidR="00496D25" w:rsidRPr="00496D25">
        <w:rPr>
          <w:rFonts w:hint="eastAsia"/>
          <w:lang w:val="zh-CN"/>
        </w:rPr>
        <w:t>亿</w:t>
      </w:r>
      <w:r w:rsidR="00496D25" w:rsidRPr="00496D25">
        <w:rPr>
          <w:lang w:val="zh-CN"/>
        </w:rPr>
        <w:t>6</w:t>
      </w:r>
      <w:r w:rsidR="00496D25" w:rsidRPr="00496D25">
        <w:rPr>
          <w:rFonts w:hint="eastAsia"/>
          <w:lang w:val="zh-CN"/>
        </w:rPr>
        <w:t>千万下降到</w:t>
      </w:r>
      <w:r w:rsidR="00496D25" w:rsidRPr="00496D25">
        <w:rPr>
          <w:lang w:val="zh-CN"/>
        </w:rPr>
        <w:t>2004-2005</w:t>
      </w:r>
      <w:r w:rsidR="00496D25" w:rsidRPr="00496D25">
        <w:rPr>
          <w:rFonts w:hint="eastAsia"/>
          <w:lang w:val="zh-CN"/>
        </w:rPr>
        <w:t>年的</w:t>
      </w:r>
      <w:r w:rsidR="00496D25" w:rsidRPr="00496D25">
        <w:rPr>
          <w:lang w:val="zh-CN"/>
        </w:rPr>
        <w:t>2</w:t>
      </w:r>
      <w:r w:rsidR="00496D25" w:rsidRPr="00496D25">
        <w:rPr>
          <w:rFonts w:hint="eastAsia"/>
          <w:lang w:val="zh-CN"/>
        </w:rPr>
        <w:t>亿</w:t>
      </w:r>
      <w:r w:rsidR="00496D25" w:rsidRPr="00496D25">
        <w:rPr>
          <w:lang w:val="zh-CN"/>
        </w:rPr>
        <w:t>3</w:t>
      </w:r>
      <w:r w:rsidR="00496D25" w:rsidRPr="00496D25">
        <w:rPr>
          <w:rFonts w:hint="eastAsia"/>
          <w:lang w:val="zh-CN"/>
        </w:rPr>
        <w:t>千</w:t>
      </w:r>
      <w:r w:rsidR="00496D25" w:rsidRPr="00496D25">
        <w:rPr>
          <w:lang w:val="zh-CN"/>
        </w:rPr>
        <w:t>8</w:t>
      </w:r>
      <w:r w:rsidR="00496D25" w:rsidRPr="00496D25">
        <w:rPr>
          <w:rFonts w:hint="eastAsia"/>
          <w:lang w:val="zh-CN"/>
        </w:rPr>
        <w:t>百万。</w:t>
      </w:r>
    </w:p>
    <w:p w:rsidR="00496D25" w:rsidRPr="00496D25" w:rsidRDefault="00496D25" w:rsidP="00E92326">
      <w:pPr>
        <w:pStyle w:val="NormalIndent0"/>
        <w:spacing w:after="320" w:line="312" w:lineRule="auto"/>
        <w:rPr>
          <w:lang w:val="zh-CN"/>
        </w:rPr>
      </w:pPr>
      <w:r w:rsidRPr="00496D25">
        <w:rPr>
          <w:lang w:val="zh-CN"/>
        </w:rPr>
        <w:t>1993-1994</w:t>
      </w:r>
      <w:r w:rsidRPr="00496D25">
        <w:rPr>
          <w:rFonts w:hint="eastAsia"/>
          <w:lang w:val="zh-CN"/>
        </w:rPr>
        <w:t>年农村地区总体贫困比率为</w:t>
      </w:r>
      <w:r w:rsidRPr="00496D25">
        <w:rPr>
          <w:lang w:val="zh-CN"/>
        </w:rPr>
        <w:t>3</w:t>
      </w:r>
      <w:r w:rsidR="00B44474">
        <w:rPr>
          <w:lang w:val="zh-CN"/>
        </w:rPr>
        <w:t>7.</w:t>
      </w:r>
      <w:r w:rsidRPr="00496D25">
        <w:rPr>
          <w:lang w:val="zh-CN"/>
        </w:rPr>
        <w:t>3</w:t>
      </w:r>
      <w:r w:rsidR="00B44474">
        <w:rPr>
          <w:lang w:val="zh-CN"/>
        </w:rPr>
        <w:t>%</w:t>
      </w:r>
      <w:r w:rsidR="00B44474">
        <w:rPr>
          <w:rFonts w:hint="eastAsia"/>
          <w:lang w:val="zh-CN"/>
        </w:rPr>
        <w:t>，</w:t>
      </w:r>
      <w:r w:rsidRPr="00496D25">
        <w:rPr>
          <w:rFonts w:hint="eastAsia"/>
          <w:lang w:val="zh-CN"/>
        </w:rPr>
        <w:t>到</w:t>
      </w:r>
      <w:r w:rsidRPr="00496D25">
        <w:rPr>
          <w:lang w:val="zh-CN"/>
        </w:rPr>
        <w:t>2004-2005</w:t>
      </w:r>
      <w:r w:rsidRPr="00496D25">
        <w:rPr>
          <w:rFonts w:hint="eastAsia"/>
          <w:lang w:val="zh-CN"/>
        </w:rPr>
        <w:t>年下降为</w:t>
      </w:r>
      <w:r w:rsidRPr="00496D25">
        <w:rPr>
          <w:lang w:val="zh-CN"/>
        </w:rPr>
        <w:t>2</w:t>
      </w:r>
      <w:r w:rsidR="00B44474">
        <w:rPr>
          <w:lang w:val="zh-CN"/>
        </w:rPr>
        <w:t>8.</w:t>
      </w:r>
      <w:r w:rsidRPr="00496D25">
        <w:rPr>
          <w:lang w:val="zh-CN"/>
        </w:rPr>
        <w:t>3</w:t>
      </w:r>
      <w:r w:rsidR="00B44474">
        <w:rPr>
          <w:lang w:val="zh-CN"/>
        </w:rPr>
        <w:t>%</w:t>
      </w:r>
      <w:r w:rsidRPr="00496D25">
        <w:rPr>
          <w:rFonts w:hint="eastAsia"/>
          <w:lang w:val="zh-CN"/>
        </w:rPr>
        <w:t>。城市人口同期对应比率分别是</w:t>
      </w:r>
      <w:r w:rsidRPr="00496D25">
        <w:rPr>
          <w:lang w:val="zh-CN"/>
        </w:rPr>
        <w:t>3</w:t>
      </w:r>
      <w:r w:rsidR="00B44474">
        <w:rPr>
          <w:lang w:val="zh-CN"/>
        </w:rPr>
        <w:t>2.</w:t>
      </w:r>
      <w:r w:rsidRPr="00496D25">
        <w:rPr>
          <w:lang w:val="zh-CN"/>
        </w:rPr>
        <w:t>4</w:t>
      </w:r>
      <w:r w:rsidR="00B44474">
        <w:rPr>
          <w:lang w:val="zh-CN"/>
        </w:rPr>
        <w:t>%</w:t>
      </w:r>
      <w:r w:rsidRPr="00496D25">
        <w:rPr>
          <w:rFonts w:hint="eastAsia"/>
          <w:lang w:val="zh-CN"/>
        </w:rPr>
        <w:t>和</w:t>
      </w:r>
      <w:r w:rsidRPr="00496D25">
        <w:rPr>
          <w:lang w:val="zh-CN"/>
        </w:rPr>
        <w:t>2</w:t>
      </w:r>
      <w:r w:rsidR="00B44474">
        <w:rPr>
          <w:lang w:val="zh-CN"/>
        </w:rPr>
        <w:t>5.</w:t>
      </w:r>
      <w:r w:rsidRPr="00496D25">
        <w:rPr>
          <w:lang w:val="zh-CN"/>
        </w:rPr>
        <w:t>7</w:t>
      </w:r>
      <w:r w:rsidR="00B44474">
        <w:rPr>
          <w:lang w:val="zh-CN"/>
        </w:rPr>
        <w:t>%</w:t>
      </w:r>
      <w:r w:rsidRPr="00496D25">
        <w:rPr>
          <w:rFonts w:hint="eastAsia"/>
          <w:lang w:val="zh-CN"/>
        </w:rPr>
        <w:t>。而</w:t>
      </w:r>
      <w:r w:rsidRPr="00496D25">
        <w:rPr>
          <w:lang w:val="zh-CN"/>
        </w:rPr>
        <w:t>1993-1994</w:t>
      </w:r>
      <w:r w:rsidRPr="00496D25">
        <w:rPr>
          <w:rFonts w:hint="eastAsia"/>
          <w:lang w:val="zh-CN"/>
        </w:rPr>
        <w:t>年以及</w:t>
      </w:r>
      <w:r w:rsidRPr="00496D25">
        <w:rPr>
          <w:lang w:val="zh-CN"/>
        </w:rPr>
        <w:t>2004-2005</w:t>
      </w:r>
      <w:r w:rsidRPr="00496D25">
        <w:rPr>
          <w:rFonts w:hint="eastAsia"/>
          <w:lang w:val="zh-CN"/>
        </w:rPr>
        <w:t>年下层种姓和下层部落的贫困率均远远高于全国贫困率</w:t>
      </w:r>
      <w:r w:rsidR="00B44474">
        <w:rPr>
          <w:rFonts w:hint="eastAsia"/>
          <w:lang w:val="zh-CN"/>
        </w:rPr>
        <w:t>；</w:t>
      </w:r>
      <w:r w:rsidRPr="00496D25">
        <w:rPr>
          <w:rFonts w:hint="eastAsia"/>
          <w:lang w:val="zh-CN"/>
        </w:rPr>
        <w:t>相比之下</w:t>
      </w:r>
      <w:r w:rsidRPr="00496D25">
        <w:rPr>
          <w:lang w:val="zh-CN"/>
        </w:rPr>
        <w:t>1993-1994</w:t>
      </w:r>
      <w:r w:rsidRPr="00496D25">
        <w:rPr>
          <w:rFonts w:hint="eastAsia"/>
          <w:lang w:val="zh-CN"/>
        </w:rPr>
        <w:t>年农村地区总人口中贫困线以下人口为</w:t>
      </w:r>
      <w:r w:rsidRPr="00496D25">
        <w:rPr>
          <w:lang w:val="zh-CN"/>
        </w:rPr>
        <w:t>3</w:t>
      </w:r>
      <w:r w:rsidR="00B44474">
        <w:rPr>
          <w:lang w:val="zh-CN"/>
        </w:rPr>
        <w:t>7.</w:t>
      </w:r>
      <w:r w:rsidRPr="00496D25">
        <w:rPr>
          <w:lang w:val="zh-CN"/>
        </w:rPr>
        <w:t>3</w:t>
      </w:r>
      <w:r w:rsidR="00B44474">
        <w:rPr>
          <w:lang w:val="zh-CN"/>
        </w:rPr>
        <w:t>%</w:t>
      </w:r>
      <w:r w:rsidRPr="00496D25">
        <w:rPr>
          <w:rFonts w:hint="eastAsia"/>
          <w:lang w:val="zh-CN"/>
        </w:rPr>
        <w:t>。</w:t>
      </w:r>
      <w:r w:rsidRPr="00496D25">
        <w:rPr>
          <w:lang w:val="zh-CN"/>
        </w:rPr>
        <w:t>48</w:t>
      </w:r>
      <w:r w:rsidR="00B44474">
        <w:rPr>
          <w:lang w:val="zh-CN"/>
        </w:rPr>
        <w:t>%</w:t>
      </w:r>
      <w:r w:rsidRPr="00496D25">
        <w:rPr>
          <w:rFonts w:hint="eastAsia"/>
          <w:lang w:val="zh-CN"/>
        </w:rPr>
        <w:t>的下层种姓人口以及</w:t>
      </w:r>
      <w:r w:rsidRPr="00496D25">
        <w:rPr>
          <w:lang w:val="zh-CN"/>
        </w:rPr>
        <w:t>52</w:t>
      </w:r>
      <w:r w:rsidR="00B44474">
        <w:rPr>
          <w:lang w:val="zh-CN"/>
        </w:rPr>
        <w:t>%</w:t>
      </w:r>
      <w:r w:rsidRPr="00496D25">
        <w:rPr>
          <w:rFonts w:hint="eastAsia"/>
          <w:lang w:val="zh-CN"/>
        </w:rPr>
        <w:t>个下层部落人口生活在贫困线以下。与</w:t>
      </w:r>
      <w:r w:rsidRPr="00496D25">
        <w:rPr>
          <w:lang w:val="zh-CN"/>
        </w:rPr>
        <w:t>1993-1994</w:t>
      </w:r>
      <w:r w:rsidRPr="00496D25">
        <w:rPr>
          <w:rFonts w:hint="eastAsia"/>
          <w:lang w:val="zh-CN"/>
        </w:rPr>
        <w:t>年相比</w:t>
      </w:r>
      <w:r w:rsidR="00B44474">
        <w:rPr>
          <w:rFonts w:hint="eastAsia"/>
          <w:lang w:val="zh-CN"/>
        </w:rPr>
        <w:t>，</w:t>
      </w:r>
      <w:r w:rsidRPr="00496D25">
        <w:rPr>
          <w:lang w:val="zh-CN"/>
        </w:rPr>
        <w:t>2004-2005</w:t>
      </w:r>
      <w:r w:rsidRPr="00496D25">
        <w:rPr>
          <w:rFonts w:hint="eastAsia"/>
          <w:lang w:val="zh-CN"/>
        </w:rPr>
        <w:t>年总体人口贫困率下降幅度为</w:t>
      </w:r>
      <w:r w:rsidRPr="00496D25">
        <w:rPr>
          <w:lang w:val="zh-CN"/>
        </w:rPr>
        <w:t>24</w:t>
      </w:r>
      <w:r w:rsidR="00B44474">
        <w:rPr>
          <w:lang w:val="zh-CN"/>
        </w:rPr>
        <w:t>%</w:t>
      </w:r>
      <w:r w:rsidR="00B44474">
        <w:rPr>
          <w:rFonts w:hint="eastAsia"/>
          <w:lang w:val="zh-CN"/>
        </w:rPr>
        <w:t>，</w:t>
      </w:r>
      <w:r w:rsidRPr="00496D25">
        <w:rPr>
          <w:rFonts w:hint="eastAsia"/>
          <w:lang w:val="zh-CN"/>
        </w:rPr>
        <w:t>而下层种姓人口下降幅度为</w:t>
      </w:r>
      <w:r w:rsidRPr="00496D25">
        <w:rPr>
          <w:lang w:val="zh-CN"/>
        </w:rPr>
        <w:t>23</w:t>
      </w:r>
      <w:r w:rsidR="00B44474">
        <w:rPr>
          <w:lang w:val="zh-CN"/>
        </w:rPr>
        <w:t>%</w:t>
      </w:r>
      <w:r w:rsidR="00B44474">
        <w:rPr>
          <w:rFonts w:hint="eastAsia"/>
          <w:lang w:val="zh-CN"/>
        </w:rPr>
        <w:t>，</w:t>
      </w:r>
      <w:r w:rsidRPr="00496D25">
        <w:rPr>
          <w:rFonts w:hint="eastAsia"/>
          <w:lang w:val="zh-CN"/>
        </w:rPr>
        <w:t>下层部落仅为</w:t>
      </w:r>
      <w:r w:rsidRPr="00496D25">
        <w:rPr>
          <w:lang w:val="zh-CN"/>
        </w:rPr>
        <w:t>9</w:t>
      </w:r>
      <w:r w:rsidR="00B44474">
        <w:rPr>
          <w:lang w:val="zh-CN"/>
        </w:rPr>
        <w:t>%</w:t>
      </w:r>
      <w:r w:rsidRPr="00496D25">
        <w:rPr>
          <w:rFonts w:hint="eastAsia"/>
          <w:lang w:val="zh-CN"/>
        </w:rPr>
        <w:t>。在城市地区</w:t>
      </w:r>
      <w:r w:rsidR="00B44474">
        <w:rPr>
          <w:rFonts w:hint="eastAsia"/>
          <w:lang w:val="zh-CN"/>
        </w:rPr>
        <w:t>，</w:t>
      </w:r>
      <w:r w:rsidRPr="00496D25">
        <w:rPr>
          <w:lang w:val="zh-CN"/>
        </w:rPr>
        <w:t>2004-2005</w:t>
      </w:r>
      <w:r w:rsidRPr="00496D25">
        <w:rPr>
          <w:rFonts w:hint="eastAsia"/>
          <w:lang w:val="zh-CN"/>
        </w:rPr>
        <w:t>年下层种姓和下层部落的贫困率下降幅度与总体人口的贫困率下降幅度几乎相同。因此显然农村地区下层部落减贫工作格外缓慢。下层种姓贫困人口的城市比例高于农村地区。贫困线以下城市人口的比例从</w:t>
      </w:r>
      <w:r w:rsidRPr="00496D25">
        <w:rPr>
          <w:lang w:val="zh-CN"/>
        </w:rPr>
        <w:t>1993-1994</w:t>
      </w:r>
      <w:r w:rsidRPr="00496D25">
        <w:rPr>
          <w:rFonts w:hint="eastAsia"/>
          <w:lang w:val="zh-CN"/>
        </w:rPr>
        <w:t>年的</w:t>
      </w:r>
      <w:r w:rsidRPr="00496D25">
        <w:rPr>
          <w:lang w:val="zh-CN"/>
        </w:rPr>
        <w:t>3</w:t>
      </w:r>
      <w:r w:rsidR="00B44474">
        <w:rPr>
          <w:lang w:val="zh-CN"/>
        </w:rPr>
        <w:t>2.</w:t>
      </w:r>
      <w:r w:rsidRPr="00496D25">
        <w:rPr>
          <w:lang w:val="zh-CN"/>
        </w:rPr>
        <w:t>4</w:t>
      </w:r>
      <w:r w:rsidR="00B44474">
        <w:rPr>
          <w:lang w:val="zh-CN"/>
        </w:rPr>
        <w:t>%</w:t>
      </w:r>
      <w:r w:rsidRPr="00496D25">
        <w:rPr>
          <w:rFonts w:hint="eastAsia"/>
          <w:lang w:val="zh-CN"/>
        </w:rPr>
        <w:t>下降到</w:t>
      </w:r>
      <w:r w:rsidRPr="00496D25">
        <w:rPr>
          <w:lang w:val="zh-CN"/>
        </w:rPr>
        <w:t>2004-2005</w:t>
      </w:r>
      <w:r w:rsidRPr="00496D25">
        <w:rPr>
          <w:rFonts w:hint="eastAsia"/>
          <w:lang w:val="zh-CN"/>
        </w:rPr>
        <w:t>年的</w:t>
      </w:r>
      <w:r w:rsidRPr="00496D25">
        <w:rPr>
          <w:lang w:val="zh-CN"/>
        </w:rPr>
        <w:t>2</w:t>
      </w:r>
      <w:r w:rsidR="00B44474">
        <w:rPr>
          <w:lang w:val="zh-CN"/>
        </w:rPr>
        <w:t>5.</w:t>
      </w:r>
      <w:r w:rsidRPr="00496D25">
        <w:rPr>
          <w:lang w:val="zh-CN"/>
        </w:rPr>
        <w:t>7</w:t>
      </w:r>
      <w:r w:rsidR="00B44474">
        <w:rPr>
          <w:lang w:val="zh-CN"/>
        </w:rPr>
        <w:t>%</w:t>
      </w:r>
      <w:r w:rsidRPr="00496D25">
        <w:rPr>
          <w:rFonts w:hint="eastAsia"/>
          <w:lang w:val="zh-CN"/>
        </w:rPr>
        <w:t>。城市地区贫困线以下的下层种姓人口从</w:t>
      </w:r>
      <w:r w:rsidRPr="00496D25">
        <w:rPr>
          <w:lang w:val="zh-CN"/>
        </w:rPr>
        <w:t>1993-1994</w:t>
      </w:r>
      <w:r w:rsidRPr="00496D25">
        <w:rPr>
          <w:rFonts w:hint="eastAsia"/>
          <w:lang w:val="zh-CN"/>
        </w:rPr>
        <w:t>年的</w:t>
      </w:r>
      <w:r w:rsidRPr="00496D25">
        <w:rPr>
          <w:lang w:val="zh-CN"/>
        </w:rPr>
        <w:t>4</w:t>
      </w:r>
      <w:r w:rsidR="00B44474">
        <w:rPr>
          <w:lang w:val="zh-CN"/>
        </w:rPr>
        <w:t>9.</w:t>
      </w:r>
      <w:r w:rsidRPr="00496D25">
        <w:rPr>
          <w:lang w:val="zh-CN"/>
        </w:rPr>
        <w:t>5</w:t>
      </w:r>
      <w:r w:rsidR="00B44474">
        <w:rPr>
          <w:lang w:val="zh-CN"/>
        </w:rPr>
        <w:t>%</w:t>
      </w:r>
      <w:r w:rsidRPr="00496D25">
        <w:rPr>
          <w:rFonts w:hint="eastAsia"/>
          <w:lang w:val="zh-CN"/>
        </w:rPr>
        <w:t>下降到</w:t>
      </w:r>
      <w:r w:rsidRPr="00496D25">
        <w:rPr>
          <w:lang w:val="zh-CN"/>
        </w:rPr>
        <w:t>2004-2005</w:t>
      </w:r>
      <w:r w:rsidRPr="00496D25">
        <w:rPr>
          <w:rFonts w:hint="eastAsia"/>
          <w:lang w:val="zh-CN"/>
        </w:rPr>
        <w:t>年的</w:t>
      </w:r>
      <w:r w:rsidRPr="00496D25">
        <w:rPr>
          <w:lang w:val="zh-CN"/>
        </w:rPr>
        <w:t>3</w:t>
      </w:r>
      <w:r w:rsidR="00B44474">
        <w:rPr>
          <w:lang w:val="zh-CN"/>
        </w:rPr>
        <w:t>9.</w:t>
      </w:r>
      <w:r w:rsidRPr="00496D25">
        <w:rPr>
          <w:lang w:val="zh-CN"/>
        </w:rPr>
        <w:t>9</w:t>
      </w:r>
      <w:r w:rsidR="00B44474">
        <w:rPr>
          <w:lang w:val="zh-CN"/>
        </w:rPr>
        <w:t>%</w:t>
      </w:r>
      <w:r w:rsidRPr="00496D25">
        <w:rPr>
          <w:rFonts w:hint="eastAsia"/>
          <w:lang w:val="zh-CN"/>
        </w:rPr>
        <w:t>。</w:t>
      </w:r>
      <w:r w:rsidR="00D474C6" w:rsidRPr="00496D25">
        <w:rPr>
          <w:rFonts w:hint="eastAsia"/>
        </w:rPr>
        <w:t>”</w:t>
      </w:r>
    </w:p>
    <w:p w:rsidR="003343FA" w:rsidRPr="006D007F" w:rsidRDefault="003343FA" w:rsidP="003343FA">
      <w:pPr>
        <w:spacing w:after="120" w:line="288" w:lineRule="auto"/>
        <w:jc w:val="center"/>
        <w:rPr>
          <w:rFonts w:hint="eastAsia"/>
          <w:caps/>
          <w:snapToGrid/>
          <w:sz w:val="22"/>
          <w:szCs w:val="22"/>
        </w:rPr>
      </w:pPr>
      <w:r w:rsidRPr="006D007F">
        <w:rPr>
          <w:rFonts w:hint="eastAsia"/>
          <w:caps/>
          <w:snapToGrid/>
          <w:sz w:val="22"/>
          <w:szCs w:val="22"/>
        </w:rPr>
        <w:t>表</w:t>
      </w:r>
      <w:r w:rsidRPr="006D007F">
        <w:rPr>
          <w:rFonts w:hint="eastAsia"/>
          <w:caps/>
          <w:snapToGrid/>
          <w:sz w:val="22"/>
          <w:szCs w:val="22"/>
        </w:rPr>
        <w:t xml:space="preserve">  1</w:t>
      </w:r>
    </w:p>
    <w:p w:rsidR="003343FA" w:rsidRPr="006D007F" w:rsidRDefault="003343FA" w:rsidP="00E92326">
      <w:pPr>
        <w:spacing w:after="120"/>
        <w:jc w:val="center"/>
        <w:rPr>
          <w:rFonts w:ascii="Time New Roman" w:eastAsia="SimHei" w:hAnsi="Time New Roman" w:hint="eastAsia"/>
          <w:spacing w:val="0"/>
          <w:sz w:val="20"/>
        </w:rPr>
      </w:pPr>
      <w:r w:rsidRPr="006D007F">
        <w:rPr>
          <w:rFonts w:ascii="Time New Roman" w:eastAsia="SimHei" w:hAnsi="Time New Roman" w:hint="eastAsia"/>
          <w:bCs/>
          <w:caps/>
          <w:spacing w:val="0"/>
          <w:sz w:val="20"/>
        </w:rPr>
        <w:t>按单一回忆期方法估算生活在贫困线</w:t>
      </w:r>
      <w:r w:rsidRPr="00430196">
        <w:rPr>
          <w:rStyle w:val="FootnoteReference"/>
          <w:rFonts w:ascii="Time New Roman" w:eastAsia="SimHei" w:hAnsi="Time New Roman"/>
          <w:b/>
          <w:bCs/>
          <w:caps/>
        </w:rPr>
        <w:footnoteReference w:id="3"/>
      </w:r>
      <w:r w:rsidRPr="006D007F">
        <w:rPr>
          <w:rFonts w:ascii="Time New Roman" w:eastAsia="SimHei" w:hAnsi="Time New Roman" w:hint="eastAsia"/>
          <w:bCs/>
          <w:caps/>
          <w:spacing w:val="0"/>
          <w:sz w:val="20"/>
        </w:rPr>
        <w:t xml:space="preserve"> </w:t>
      </w:r>
      <w:r w:rsidRPr="006D007F">
        <w:rPr>
          <w:rFonts w:ascii="Time New Roman" w:eastAsia="SimHei" w:hAnsi="Time New Roman" w:hint="eastAsia"/>
          <w:bCs/>
          <w:caps/>
          <w:spacing w:val="0"/>
          <w:sz w:val="20"/>
        </w:rPr>
        <w:t>以下人口的百分比</w:t>
      </w:r>
    </w:p>
    <w:tbl>
      <w:tblPr>
        <w:tblW w:w="8461"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1981"/>
        <w:gridCol w:w="720"/>
        <w:gridCol w:w="720"/>
        <w:gridCol w:w="720"/>
        <w:gridCol w:w="720"/>
        <w:gridCol w:w="720"/>
        <w:gridCol w:w="720"/>
        <w:gridCol w:w="720"/>
        <w:gridCol w:w="720"/>
        <w:gridCol w:w="720"/>
      </w:tblGrid>
      <w:tr w:rsidR="003343FA" w:rsidRPr="00B62AAE" w:rsidTr="00B44474">
        <w:trPr>
          <w:tblHeader/>
          <w:jc w:val="center"/>
        </w:trPr>
        <w:tc>
          <w:tcPr>
            <w:tcW w:w="1981" w:type="dxa"/>
            <w:vMerge w:val="restart"/>
            <w:noWrap/>
            <w:vAlign w:val="center"/>
          </w:tcPr>
          <w:p w:rsidR="003343FA" w:rsidRPr="00B62AAE" w:rsidRDefault="003343FA" w:rsidP="00AD6DEF">
            <w:pPr>
              <w:spacing w:before="20" w:line="240" w:lineRule="auto"/>
              <w:ind w:left="113"/>
              <w:rPr>
                <w:rFonts w:eastAsia="Arial Unicode MS" w:hint="eastAsia"/>
                <w:caps/>
                <w:spacing w:val="0"/>
                <w:sz w:val="18"/>
                <w:szCs w:val="18"/>
              </w:rPr>
            </w:pPr>
            <w:r w:rsidRPr="00B62AAE">
              <w:rPr>
                <w:rFonts w:ascii="SimHei" w:eastAsia="SimHei" w:hint="eastAsia"/>
                <w:spacing w:val="0"/>
                <w:sz w:val="18"/>
                <w:szCs w:val="18"/>
              </w:rPr>
              <w:t>邦</w:t>
            </w:r>
            <w:r w:rsidR="00B44474">
              <w:rPr>
                <w:rFonts w:ascii="SimHei" w:eastAsia="SimHei"/>
                <w:spacing w:val="0"/>
                <w:sz w:val="18"/>
                <w:szCs w:val="18"/>
              </w:rPr>
              <w:t>/</w:t>
            </w:r>
            <w:r w:rsidRPr="00B62AAE">
              <w:rPr>
                <w:rFonts w:ascii="SimHei" w:eastAsia="SimHei" w:hint="eastAsia"/>
                <w:spacing w:val="0"/>
                <w:sz w:val="18"/>
                <w:szCs w:val="18"/>
              </w:rPr>
              <w:t>中央直辖区</w:t>
            </w:r>
          </w:p>
        </w:tc>
        <w:tc>
          <w:tcPr>
            <w:tcW w:w="2160" w:type="dxa"/>
            <w:gridSpan w:val="3"/>
            <w:noWrap/>
            <w:vAlign w:val="bottom"/>
          </w:tcPr>
          <w:p w:rsidR="003343FA" w:rsidRPr="00B62AAE" w:rsidRDefault="003343FA" w:rsidP="00AD6DEF">
            <w:pPr>
              <w:spacing w:before="20" w:line="240" w:lineRule="auto"/>
              <w:jc w:val="center"/>
              <w:rPr>
                <w:rFonts w:ascii="Time New Roman" w:eastAsia="SimHei" w:hAnsi="Time New Roman" w:hint="eastAsia"/>
                <w:caps/>
                <w:spacing w:val="0"/>
                <w:sz w:val="18"/>
                <w:szCs w:val="18"/>
              </w:rPr>
            </w:pPr>
            <w:r w:rsidRPr="00B62AAE">
              <w:rPr>
                <w:rFonts w:ascii="Time New Roman" w:eastAsia="SimHei" w:hAnsi="Time New Roman"/>
                <w:b/>
                <w:caps/>
                <w:spacing w:val="0"/>
                <w:sz w:val="18"/>
                <w:szCs w:val="18"/>
              </w:rPr>
              <w:t>1987</w:t>
            </w:r>
            <w:r w:rsidRPr="00B62AAE">
              <w:rPr>
                <w:rFonts w:ascii="Time New Roman" w:eastAsia="SimHei" w:hAnsi="Time New Roman"/>
                <w:caps/>
                <w:spacing w:val="0"/>
                <w:sz w:val="18"/>
                <w:szCs w:val="18"/>
              </w:rPr>
              <w:t>-</w:t>
            </w:r>
            <w:r w:rsidRPr="00B62AAE">
              <w:rPr>
                <w:rFonts w:ascii="Time New Roman" w:eastAsia="SimHei" w:hAnsi="Time New Roman"/>
                <w:b/>
                <w:caps/>
                <w:spacing w:val="0"/>
                <w:sz w:val="18"/>
                <w:szCs w:val="18"/>
              </w:rPr>
              <w:t>88</w:t>
            </w:r>
            <w:r w:rsidRPr="00B62AAE">
              <w:rPr>
                <w:rFonts w:ascii="Time New Roman" w:eastAsia="SimHei" w:hAnsi="Time New Roman" w:hint="eastAsia"/>
                <w:caps/>
                <w:spacing w:val="0"/>
                <w:sz w:val="18"/>
                <w:szCs w:val="18"/>
              </w:rPr>
              <w:t>年</w:t>
            </w:r>
          </w:p>
        </w:tc>
        <w:tc>
          <w:tcPr>
            <w:tcW w:w="2160" w:type="dxa"/>
            <w:gridSpan w:val="3"/>
          </w:tcPr>
          <w:p w:rsidR="003343FA" w:rsidRPr="00B62AAE" w:rsidRDefault="003343FA" w:rsidP="00AD6DEF">
            <w:pPr>
              <w:spacing w:before="20" w:line="240" w:lineRule="auto"/>
              <w:jc w:val="center"/>
              <w:rPr>
                <w:rFonts w:ascii="Time New Roman" w:eastAsia="SimHei" w:hAnsi="Time New Roman" w:hint="eastAsia"/>
                <w:caps/>
                <w:spacing w:val="0"/>
                <w:sz w:val="18"/>
                <w:szCs w:val="18"/>
              </w:rPr>
            </w:pPr>
            <w:r w:rsidRPr="00B62AAE">
              <w:rPr>
                <w:rFonts w:ascii="Time New Roman" w:eastAsia="SimHei" w:hAnsi="Time New Roman"/>
                <w:b/>
                <w:caps/>
                <w:spacing w:val="0"/>
                <w:sz w:val="18"/>
                <w:szCs w:val="18"/>
              </w:rPr>
              <w:t>1993</w:t>
            </w:r>
            <w:r w:rsidRPr="00B62AAE">
              <w:rPr>
                <w:rFonts w:ascii="Time New Roman" w:eastAsia="SimHei" w:hAnsi="Time New Roman"/>
                <w:caps/>
                <w:spacing w:val="0"/>
                <w:sz w:val="18"/>
                <w:szCs w:val="18"/>
              </w:rPr>
              <w:t>-</w:t>
            </w:r>
            <w:r w:rsidRPr="00B62AAE">
              <w:rPr>
                <w:rFonts w:ascii="Time New Roman" w:eastAsia="SimHei" w:hAnsi="Time New Roman"/>
                <w:b/>
                <w:caps/>
                <w:spacing w:val="0"/>
                <w:sz w:val="18"/>
                <w:szCs w:val="18"/>
              </w:rPr>
              <w:t>94</w:t>
            </w:r>
            <w:r w:rsidRPr="00B62AAE">
              <w:rPr>
                <w:rFonts w:ascii="Time New Roman" w:eastAsia="SimHei" w:hAnsi="Time New Roman" w:hint="eastAsia"/>
                <w:caps/>
                <w:spacing w:val="0"/>
                <w:sz w:val="18"/>
                <w:szCs w:val="18"/>
              </w:rPr>
              <w:t>年</w:t>
            </w:r>
          </w:p>
        </w:tc>
        <w:tc>
          <w:tcPr>
            <w:tcW w:w="2160" w:type="dxa"/>
            <w:gridSpan w:val="3"/>
          </w:tcPr>
          <w:p w:rsidR="003343FA" w:rsidRPr="00B62AAE" w:rsidRDefault="003343FA" w:rsidP="00AD6DEF">
            <w:pPr>
              <w:spacing w:before="20" w:line="240" w:lineRule="auto"/>
              <w:jc w:val="center"/>
              <w:rPr>
                <w:rFonts w:ascii="Time New Roman" w:eastAsia="SimHei" w:hAnsi="Time New Roman" w:hint="eastAsia"/>
                <w:caps/>
                <w:spacing w:val="0"/>
                <w:sz w:val="18"/>
                <w:szCs w:val="18"/>
              </w:rPr>
            </w:pPr>
            <w:r w:rsidRPr="00B62AAE">
              <w:rPr>
                <w:rFonts w:ascii="Time New Roman" w:eastAsia="SimHei" w:hAnsi="Time New Roman"/>
                <w:b/>
                <w:caps/>
                <w:spacing w:val="0"/>
                <w:sz w:val="18"/>
                <w:szCs w:val="18"/>
              </w:rPr>
              <w:t>2004</w:t>
            </w:r>
            <w:r w:rsidRPr="00B62AAE">
              <w:rPr>
                <w:rFonts w:ascii="Time New Roman" w:eastAsia="SimHei" w:hAnsi="Time New Roman"/>
                <w:caps/>
                <w:spacing w:val="0"/>
                <w:sz w:val="18"/>
                <w:szCs w:val="18"/>
              </w:rPr>
              <w:t>-</w:t>
            </w:r>
            <w:r w:rsidRPr="00B62AAE">
              <w:rPr>
                <w:rFonts w:ascii="Time New Roman" w:eastAsia="SimHei" w:hAnsi="Time New Roman"/>
                <w:b/>
                <w:caps/>
                <w:spacing w:val="0"/>
                <w:sz w:val="18"/>
                <w:szCs w:val="18"/>
              </w:rPr>
              <w:t>05</w:t>
            </w:r>
            <w:r w:rsidRPr="00B62AAE">
              <w:rPr>
                <w:rFonts w:ascii="Time New Roman" w:eastAsia="SimHei" w:hAnsi="Time New Roman" w:hint="eastAsia"/>
                <w:caps/>
                <w:spacing w:val="0"/>
                <w:sz w:val="18"/>
                <w:szCs w:val="18"/>
              </w:rPr>
              <w:t>年</w:t>
            </w:r>
          </w:p>
        </w:tc>
      </w:tr>
      <w:tr w:rsidR="003343FA" w:rsidRPr="00B62AAE" w:rsidTr="00B44474">
        <w:trPr>
          <w:tblHeader/>
          <w:jc w:val="center"/>
        </w:trPr>
        <w:tc>
          <w:tcPr>
            <w:tcW w:w="1981" w:type="dxa"/>
            <w:vMerge/>
            <w:noWrap/>
            <w:vAlign w:val="bottom"/>
          </w:tcPr>
          <w:p w:rsidR="003343FA" w:rsidRPr="00B62AAE" w:rsidRDefault="003343FA" w:rsidP="00AD6DEF">
            <w:pPr>
              <w:spacing w:before="20" w:line="240" w:lineRule="auto"/>
              <w:ind w:left="113"/>
              <w:rPr>
                <w:rFonts w:eastAsia="Arial Unicode MS"/>
                <w:caps/>
                <w:spacing w:val="0"/>
                <w:sz w:val="18"/>
                <w:szCs w:val="18"/>
              </w:rPr>
            </w:pPr>
          </w:p>
        </w:tc>
        <w:tc>
          <w:tcPr>
            <w:tcW w:w="720" w:type="dxa"/>
            <w:noWrap/>
          </w:tcPr>
          <w:p w:rsidR="003343FA" w:rsidRPr="00B62AAE" w:rsidRDefault="003343FA" w:rsidP="00AD6DEF">
            <w:pPr>
              <w:tabs>
                <w:tab w:val="left" w:pos="630"/>
              </w:tabs>
              <w:spacing w:before="20" w:line="240" w:lineRule="auto"/>
              <w:jc w:val="center"/>
              <w:rPr>
                <w:rFonts w:ascii="SimHei" w:eastAsia="SimHei" w:hint="eastAsia"/>
                <w:spacing w:val="0"/>
                <w:sz w:val="18"/>
                <w:szCs w:val="18"/>
              </w:rPr>
            </w:pPr>
            <w:r w:rsidRPr="00B62AAE">
              <w:rPr>
                <w:rFonts w:ascii="SimHei" w:eastAsia="SimHei" w:hint="eastAsia"/>
                <w:spacing w:val="0"/>
                <w:sz w:val="18"/>
                <w:szCs w:val="18"/>
              </w:rPr>
              <w:t>农村</w:t>
            </w:r>
          </w:p>
        </w:tc>
        <w:tc>
          <w:tcPr>
            <w:tcW w:w="720" w:type="dxa"/>
            <w:noWrap/>
          </w:tcPr>
          <w:p w:rsidR="003343FA" w:rsidRPr="00B62AAE" w:rsidRDefault="003343FA" w:rsidP="00AD6DEF">
            <w:pPr>
              <w:tabs>
                <w:tab w:val="left" w:pos="630"/>
              </w:tabs>
              <w:spacing w:before="20" w:line="240" w:lineRule="auto"/>
              <w:jc w:val="center"/>
              <w:rPr>
                <w:rFonts w:ascii="SimHei" w:eastAsia="SimHei" w:hint="eastAsia"/>
                <w:spacing w:val="0"/>
                <w:sz w:val="18"/>
                <w:szCs w:val="18"/>
              </w:rPr>
            </w:pPr>
            <w:r w:rsidRPr="00B62AAE">
              <w:rPr>
                <w:rFonts w:ascii="SimHei" w:eastAsia="SimHei" w:hint="eastAsia"/>
                <w:spacing w:val="0"/>
                <w:sz w:val="18"/>
                <w:szCs w:val="18"/>
              </w:rPr>
              <w:t>城市</w:t>
            </w:r>
          </w:p>
        </w:tc>
        <w:tc>
          <w:tcPr>
            <w:tcW w:w="720" w:type="dxa"/>
            <w:noWrap/>
          </w:tcPr>
          <w:p w:rsidR="003343FA" w:rsidRPr="00B62AAE" w:rsidRDefault="003343FA" w:rsidP="00AD6DEF">
            <w:pPr>
              <w:tabs>
                <w:tab w:val="left" w:pos="630"/>
              </w:tabs>
              <w:spacing w:before="20" w:line="240" w:lineRule="auto"/>
              <w:jc w:val="center"/>
              <w:rPr>
                <w:rFonts w:ascii="SimHei" w:eastAsia="SimHei" w:hint="eastAsia"/>
                <w:spacing w:val="0"/>
                <w:sz w:val="18"/>
                <w:szCs w:val="18"/>
              </w:rPr>
            </w:pPr>
            <w:r w:rsidRPr="00B62AAE">
              <w:rPr>
                <w:rFonts w:ascii="SimHei" w:eastAsia="SimHei" w:hint="eastAsia"/>
                <w:spacing w:val="0"/>
                <w:sz w:val="18"/>
                <w:szCs w:val="18"/>
              </w:rPr>
              <w:t>总计</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农村</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城市</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总计</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农村</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城市</w:t>
            </w:r>
          </w:p>
        </w:tc>
        <w:tc>
          <w:tcPr>
            <w:tcW w:w="720" w:type="dxa"/>
            <w:noWrap/>
          </w:tcPr>
          <w:p w:rsidR="003343FA" w:rsidRPr="00B62AAE" w:rsidRDefault="003343FA" w:rsidP="00AD6DEF">
            <w:pPr>
              <w:tabs>
                <w:tab w:val="left" w:pos="630"/>
              </w:tabs>
              <w:spacing w:before="20" w:line="240" w:lineRule="auto"/>
              <w:jc w:val="center"/>
              <w:rPr>
                <w:rFonts w:ascii="SimHei" w:eastAsia="SimHei"/>
                <w:spacing w:val="0"/>
                <w:sz w:val="18"/>
                <w:szCs w:val="18"/>
              </w:rPr>
            </w:pPr>
            <w:r w:rsidRPr="00B62AAE">
              <w:rPr>
                <w:rFonts w:ascii="SimHei" w:eastAsia="SimHei" w:hint="eastAsia"/>
                <w:spacing w:val="0"/>
                <w:sz w:val="18"/>
                <w:szCs w:val="18"/>
              </w:rPr>
              <w:t>总计</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安得拉</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0.</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11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86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8.</w:t>
            </w:r>
            <w:r w:rsidRPr="00B62AAE">
              <w:rPr>
                <w:spacing w:val="0"/>
                <w:sz w:val="18"/>
                <w:szCs w:val="18"/>
              </w:rPr>
              <w:t>33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19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1.</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8.</w:t>
            </w:r>
            <w:r w:rsidRPr="00B62AAE">
              <w:rPr>
                <w:spacing w:val="0"/>
                <w:sz w:val="18"/>
                <w:szCs w:val="18"/>
              </w:rPr>
              <w:t>00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80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阿鲁纳恰尔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6.</w:t>
            </w:r>
            <w:r w:rsidRPr="00B62AAE">
              <w:rPr>
                <w:spacing w:val="0"/>
                <w:sz w:val="18"/>
                <w:szCs w:val="18"/>
              </w:rPr>
              <w:t>22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7.</w:t>
            </w:r>
            <w:r w:rsidRPr="00B62AAE">
              <w:rPr>
                <w:spacing w:val="0"/>
                <w:sz w:val="18"/>
                <w:szCs w:val="18"/>
              </w:rPr>
              <w:t>60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阿萨姆</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6.</w:t>
            </w:r>
            <w:r w:rsidRPr="00B62AAE">
              <w:rPr>
                <w:spacing w:val="0"/>
                <w:sz w:val="18"/>
                <w:szCs w:val="18"/>
              </w:rPr>
              <w:t>21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86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9.</w:t>
            </w:r>
            <w:r w:rsidRPr="00B62AAE">
              <w:rPr>
                <w:spacing w:val="0"/>
                <w:sz w:val="18"/>
                <w:szCs w:val="18"/>
              </w:rPr>
              <w:t>70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比哈尔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5</w:t>
            </w:r>
            <w:r w:rsidR="00B44474">
              <w:rPr>
                <w:spacing w:val="0"/>
                <w:sz w:val="18"/>
                <w:szCs w:val="18"/>
              </w:rPr>
              <w:t>2.</w:t>
            </w:r>
            <w:r w:rsidRPr="00B62AAE">
              <w:rPr>
                <w:spacing w:val="0"/>
                <w:sz w:val="18"/>
                <w:szCs w:val="18"/>
              </w:rPr>
              <w:t>63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8.</w:t>
            </w:r>
            <w:r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5</w:t>
            </w:r>
            <w:r w:rsidR="00B44474">
              <w:rPr>
                <w:spacing w:val="0"/>
                <w:sz w:val="18"/>
                <w:szCs w:val="18"/>
              </w:rPr>
              <w:t>2.</w:t>
            </w:r>
            <w:r w:rsidRPr="00B62AAE">
              <w:rPr>
                <w:spacing w:val="0"/>
                <w:sz w:val="18"/>
                <w:szCs w:val="18"/>
              </w:rPr>
              <w:t>13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5</w:t>
            </w:r>
            <w:r w:rsidR="00B44474">
              <w:rPr>
                <w:spacing w:val="0"/>
                <w:sz w:val="18"/>
                <w:szCs w:val="18"/>
              </w:rPr>
              <w:t>8.</w:t>
            </w:r>
            <w:r w:rsidRPr="00B62AAE">
              <w:rPr>
                <w:spacing w:val="0"/>
                <w:sz w:val="18"/>
                <w:szCs w:val="18"/>
              </w:rPr>
              <w:t>21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4.</w:t>
            </w:r>
            <w:r w:rsidRPr="00B62AAE">
              <w:rPr>
                <w:spacing w:val="0"/>
                <w:sz w:val="18"/>
                <w:szCs w:val="18"/>
              </w:rPr>
              <w:t>50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5</w:t>
            </w:r>
            <w:r w:rsidR="00B44474">
              <w:rPr>
                <w:spacing w:val="0"/>
                <w:sz w:val="18"/>
                <w:szCs w:val="18"/>
              </w:rPr>
              <w:t>4.</w:t>
            </w:r>
            <w:r w:rsidRPr="00B62AAE">
              <w:rPr>
                <w:spacing w:val="0"/>
                <w:sz w:val="18"/>
                <w:szCs w:val="18"/>
              </w:rPr>
              <w:t>96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2.</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4.</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40</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rPr>
                <w:rFonts w:hint="eastAsia"/>
                <w:spacing w:val="0"/>
                <w:sz w:val="18"/>
                <w:szCs w:val="18"/>
              </w:rPr>
            </w:pPr>
            <w:r w:rsidRPr="00B62AAE">
              <w:rPr>
                <w:rFonts w:hint="eastAsia"/>
                <w:spacing w:val="0"/>
                <w:sz w:val="18"/>
                <w:szCs w:val="18"/>
              </w:rPr>
              <w:t>查蒂斯加尔</w:t>
            </w: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0.</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1.</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0.</w:t>
            </w:r>
            <w:r w:rsidRPr="00B62AAE">
              <w:rPr>
                <w:spacing w:val="0"/>
                <w:sz w:val="18"/>
                <w:szCs w:val="18"/>
              </w:rPr>
              <w:t>90</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rPr>
                <w:rFonts w:eastAsia="Arial Unicode MS" w:hint="eastAsia"/>
                <w:spacing w:val="0"/>
                <w:sz w:val="18"/>
                <w:szCs w:val="18"/>
                <w:lang w:val="en-GB"/>
              </w:rPr>
            </w:pPr>
            <w:r w:rsidRPr="00B62AAE">
              <w:rPr>
                <w:rFonts w:hint="eastAsia"/>
                <w:spacing w:val="0"/>
                <w:sz w:val="18"/>
                <w:szCs w:val="18"/>
                <w:lang w:val="en-GB"/>
              </w:rPr>
              <w:t>德里</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1.</w:t>
            </w:r>
            <w:r w:rsidR="003343FA" w:rsidRPr="00B62AAE">
              <w:rPr>
                <w:spacing w:val="0"/>
                <w:sz w:val="18"/>
                <w:szCs w:val="18"/>
                <w:lang w:val="en-GB"/>
              </w:rPr>
              <w:t>29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3.</w:t>
            </w:r>
            <w:r w:rsidRPr="00B62AAE">
              <w:rPr>
                <w:spacing w:val="0"/>
                <w:sz w:val="18"/>
                <w:szCs w:val="18"/>
                <w:lang w:val="en-GB"/>
              </w:rPr>
              <w:t>56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2.</w:t>
            </w:r>
            <w:r w:rsidRPr="00B62AAE">
              <w:rPr>
                <w:spacing w:val="0"/>
                <w:sz w:val="18"/>
                <w:szCs w:val="18"/>
                <w:lang w:val="en-GB"/>
              </w:rPr>
              <w:t>41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1.</w:t>
            </w:r>
            <w:r w:rsidR="003343FA"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03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69</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6.</w:t>
            </w:r>
            <w:r w:rsidR="003343FA"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70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果阿</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7.</w:t>
            </w:r>
            <w:r w:rsidRPr="00B62AAE">
              <w:rPr>
                <w:spacing w:val="0"/>
                <w:sz w:val="18"/>
                <w:szCs w:val="18"/>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48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4.</w:t>
            </w:r>
            <w:r w:rsidRPr="00B62AAE">
              <w:rPr>
                <w:spacing w:val="0"/>
                <w:sz w:val="18"/>
                <w:szCs w:val="18"/>
              </w:rPr>
              <w:t>52</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5.</w:t>
            </w:r>
            <w:r w:rsidR="003343FA" w:rsidRPr="00B62AAE">
              <w:rPr>
                <w:spacing w:val="0"/>
                <w:sz w:val="18"/>
                <w:szCs w:val="18"/>
              </w:rPr>
              <w:t>34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7.</w:t>
            </w:r>
            <w:r w:rsidRPr="00B62AAE">
              <w:rPr>
                <w:spacing w:val="0"/>
                <w:sz w:val="18"/>
                <w:szCs w:val="18"/>
              </w:rPr>
              <w:t>03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92</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5.</w:t>
            </w:r>
            <w:r w:rsidR="003343FA" w:rsidRPr="00B62AAE">
              <w:rPr>
                <w:spacing w:val="0"/>
                <w:sz w:val="18"/>
                <w:szCs w:val="18"/>
              </w:rPr>
              <w:t>40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1.</w:t>
            </w:r>
            <w:r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3.</w:t>
            </w:r>
            <w:r w:rsidRPr="00B62AAE">
              <w:rPr>
                <w:spacing w:val="0"/>
                <w:sz w:val="18"/>
                <w:szCs w:val="18"/>
              </w:rPr>
              <w:t>8</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古吉拉特</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8.</w:t>
            </w:r>
            <w:r w:rsidRPr="00B62AAE">
              <w:rPr>
                <w:spacing w:val="0"/>
                <w:sz w:val="18"/>
                <w:szCs w:val="18"/>
              </w:rPr>
              <w:t>67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7.</w:t>
            </w:r>
            <w:r w:rsidRPr="00B62AAE">
              <w:rPr>
                <w:spacing w:val="0"/>
                <w:sz w:val="18"/>
                <w:szCs w:val="18"/>
              </w:rPr>
              <w:t>26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1.</w:t>
            </w:r>
            <w:r w:rsidRPr="00B62AAE">
              <w:rPr>
                <w:spacing w:val="0"/>
                <w:sz w:val="18"/>
                <w:szCs w:val="18"/>
              </w:rPr>
              <w:t>54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18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7.</w:t>
            </w:r>
            <w:r w:rsidRPr="00B62AAE">
              <w:rPr>
                <w:spacing w:val="0"/>
                <w:sz w:val="18"/>
                <w:szCs w:val="18"/>
              </w:rPr>
              <w:t>89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4.</w:t>
            </w:r>
            <w:r w:rsidRPr="00B62AAE">
              <w:rPr>
                <w:spacing w:val="0"/>
                <w:sz w:val="18"/>
                <w:szCs w:val="18"/>
              </w:rPr>
              <w:t>21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9.</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3.</w:t>
            </w:r>
            <w:r w:rsidRPr="00B62AAE">
              <w:rPr>
                <w:spacing w:val="0"/>
                <w:sz w:val="18"/>
                <w:szCs w:val="18"/>
              </w:rPr>
              <w:t>00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80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哈里亚纳</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22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7.</w:t>
            </w:r>
            <w:r w:rsidRPr="00B62AAE">
              <w:rPr>
                <w:spacing w:val="0"/>
                <w:sz w:val="18"/>
                <w:szCs w:val="18"/>
              </w:rPr>
              <w:t>99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8.</w:t>
            </w:r>
            <w:r w:rsidRPr="00B62AAE">
              <w:rPr>
                <w:spacing w:val="0"/>
                <w:sz w:val="18"/>
                <w:szCs w:val="18"/>
              </w:rPr>
              <w:t>02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38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05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3.</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喜马偕尔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28</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6.</w:t>
            </w:r>
            <w:r w:rsidR="003343FA" w:rsidRPr="00B62AAE">
              <w:rPr>
                <w:spacing w:val="0"/>
                <w:sz w:val="18"/>
                <w:szCs w:val="18"/>
              </w:rPr>
              <w:t>29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45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0.</w:t>
            </w:r>
            <w:r w:rsidRPr="00B62AAE">
              <w:rPr>
                <w:spacing w:val="0"/>
                <w:sz w:val="18"/>
                <w:szCs w:val="18"/>
              </w:rPr>
              <w:t>34</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18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8.</w:t>
            </w:r>
            <w:r w:rsidRPr="00B62AAE">
              <w:rPr>
                <w:spacing w:val="0"/>
                <w:sz w:val="18"/>
                <w:szCs w:val="18"/>
              </w:rPr>
              <w:t>44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0.</w:t>
            </w:r>
            <w:r w:rsidRPr="00B62AAE">
              <w:rPr>
                <w:spacing w:val="0"/>
                <w:sz w:val="18"/>
                <w:szCs w:val="18"/>
              </w:rPr>
              <w:t>70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40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0.</w:t>
            </w:r>
            <w:r w:rsidRPr="00B62AAE">
              <w:rPr>
                <w:spacing w:val="0"/>
                <w:sz w:val="18"/>
                <w:szCs w:val="18"/>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查谟和</w:t>
            </w:r>
            <w:r w:rsidRPr="00B62AAE">
              <w:rPr>
                <w:rFonts w:ascii="Arial" w:hAnsi="Arial" w:cs="Arial" w:hint="eastAsia"/>
                <w:spacing w:val="0"/>
                <w:sz w:val="18"/>
                <w:szCs w:val="18"/>
              </w:rPr>
              <w:t>克</w:t>
            </w:r>
            <w:r w:rsidRPr="00B62AAE">
              <w:rPr>
                <w:rFonts w:ascii="Arial" w:hAnsi="Arial" w:cs="Arial"/>
                <w:spacing w:val="0"/>
                <w:sz w:val="18"/>
                <w:szCs w:val="18"/>
              </w:rPr>
              <w:t>什米尔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70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7.</w:t>
            </w:r>
            <w:r w:rsidRPr="00B62AAE">
              <w:rPr>
                <w:spacing w:val="0"/>
                <w:sz w:val="18"/>
                <w:szCs w:val="18"/>
              </w:rPr>
              <w:t>47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3.</w:t>
            </w:r>
            <w:r w:rsidRPr="00B62AAE">
              <w:rPr>
                <w:spacing w:val="0"/>
                <w:sz w:val="18"/>
                <w:szCs w:val="18"/>
              </w:rPr>
              <w:t>82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0.</w:t>
            </w:r>
            <w:r w:rsidRPr="00B62AAE">
              <w:rPr>
                <w:spacing w:val="0"/>
                <w:sz w:val="18"/>
                <w:szCs w:val="18"/>
              </w:rPr>
              <w:t>34</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18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17</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4.</w:t>
            </w:r>
            <w:r w:rsidR="003343FA" w:rsidRPr="00B62AAE">
              <w:rPr>
                <w:spacing w:val="0"/>
                <w:sz w:val="18"/>
                <w:szCs w:val="18"/>
              </w:rPr>
              <w:t>60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90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5.</w:t>
            </w:r>
            <w:r w:rsidR="003343FA" w:rsidRPr="00B62AAE">
              <w:rPr>
                <w:spacing w:val="0"/>
                <w:sz w:val="18"/>
                <w:szCs w:val="18"/>
              </w:rPr>
              <w:t>40</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rPr>
                <w:rFonts w:hint="eastAsia"/>
                <w:spacing w:val="0"/>
                <w:sz w:val="18"/>
                <w:szCs w:val="18"/>
              </w:rPr>
            </w:pPr>
            <w:r w:rsidRPr="00B62AAE">
              <w:rPr>
                <w:rFonts w:hint="eastAsia"/>
                <w:spacing w:val="0"/>
                <w:sz w:val="18"/>
                <w:szCs w:val="18"/>
              </w:rPr>
              <w:t>加尔克汗德</w:t>
            </w: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6.</w:t>
            </w:r>
            <w:r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2</w:t>
            </w:r>
            <w:r w:rsidR="00B44474">
              <w:rPr>
                <w:spacing w:val="0"/>
                <w:sz w:val="18"/>
                <w:szCs w:val="18"/>
              </w:rPr>
              <w:t>0.</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0.</w:t>
            </w:r>
            <w:r w:rsidRPr="00B62AAE">
              <w:rPr>
                <w:spacing w:val="0"/>
                <w:sz w:val="18"/>
                <w:szCs w:val="18"/>
              </w:rPr>
              <w:t>30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卡纳塔克</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82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8.</w:t>
            </w:r>
            <w:r w:rsidRPr="00B62AAE">
              <w:rPr>
                <w:spacing w:val="0"/>
                <w:sz w:val="18"/>
                <w:szCs w:val="18"/>
              </w:rPr>
              <w:t>42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7.</w:t>
            </w:r>
            <w:r w:rsidRPr="00B62AAE">
              <w:rPr>
                <w:spacing w:val="0"/>
                <w:sz w:val="18"/>
                <w:szCs w:val="18"/>
              </w:rPr>
              <w:t>53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9.</w:t>
            </w:r>
            <w:r w:rsidRPr="00B62AAE">
              <w:rPr>
                <w:spacing w:val="0"/>
                <w:sz w:val="18"/>
                <w:szCs w:val="18"/>
              </w:rPr>
              <w:t>88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14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3.</w:t>
            </w:r>
            <w:r w:rsidRPr="00B62AAE">
              <w:rPr>
                <w:spacing w:val="0"/>
                <w:sz w:val="18"/>
                <w:szCs w:val="18"/>
              </w:rPr>
              <w:t>16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0.</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hint="eastAsia"/>
                <w:spacing w:val="0"/>
                <w:sz w:val="18"/>
                <w:szCs w:val="18"/>
              </w:rPr>
              <w:t>喀</w:t>
            </w:r>
            <w:r w:rsidRPr="00B62AAE">
              <w:rPr>
                <w:rFonts w:ascii="Arial" w:hAnsi="Arial" w:cs="Arial"/>
                <w:spacing w:val="0"/>
                <w:sz w:val="18"/>
                <w:szCs w:val="18"/>
              </w:rPr>
              <w:t>拉拉</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9.</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33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1.</w:t>
            </w:r>
            <w:r w:rsidRPr="00B62AAE">
              <w:rPr>
                <w:spacing w:val="0"/>
                <w:sz w:val="18"/>
                <w:szCs w:val="18"/>
              </w:rPr>
              <w:t>79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76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4.</w:t>
            </w:r>
            <w:r w:rsidRPr="00B62AAE">
              <w:rPr>
                <w:spacing w:val="0"/>
                <w:sz w:val="18"/>
                <w:szCs w:val="18"/>
              </w:rPr>
              <w:t>55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43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3.</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0.</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5.</w:t>
            </w:r>
            <w:r w:rsidRPr="00B62AAE">
              <w:rPr>
                <w:spacing w:val="0"/>
                <w:sz w:val="18"/>
                <w:szCs w:val="18"/>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中央</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7.</w:t>
            </w:r>
            <w:r w:rsidRPr="00B62AAE">
              <w:rPr>
                <w:spacing w:val="0"/>
                <w:sz w:val="18"/>
                <w:szCs w:val="18"/>
              </w:rPr>
              <w:t>09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3.</w:t>
            </w:r>
            <w:r w:rsidRPr="00B62AAE">
              <w:rPr>
                <w:spacing w:val="0"/>
                <w:sz w:val="18"/>
                <w:szCs w:val="18"/>
              </w:rPr>
              <w:t>07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8.</w:t>
            </w:r>
            <w:r w:rsidRPr="00B62AAE">
              <w:rPr>
                <w:spacing w:val="0"/>
                <w:sz w:val="18"/>
                <w:szCs w:val="18"/>
              </w:rPr>
              <w:t>38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2.</w:t>
            </w:r>
            <w:r w:rsidRPr="00B62AAE">
              <w:rPr>
                <w:spacing w:val="0"/>
                <w:sz w:val="18"/>
                <w:szCs w:val="18"/>
              </w:rPr>
              <w:t>52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6.</w:t>
            </w:r>
            <w:r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2.</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8.</w:t>
            </w:r>
            <w:r w:rsidRPr="00B62AAE">
              <w:rPr>
                <w:spacing w:val="0"/>
                <w:sz w:val="18"/>
                <w:szCs w:val="18"/>
              </w:rPr>
              <w:t>30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马哈拉施特拉</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78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78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41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7.</w:t>
            </w:r>
            <w:r w:rsidRPr="00B62AAE">
              <w:rPr>
                <w:spacing w:val="0"/>
                <w:sz w:val="18"/>
                <w:szCs w:val="18"/>
              </w:rPr>
              <w:t>93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15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6.</w:t>
            </w:r>
            <w:r w:rsidRPr="00B62AAE">
              <w:rPr>
                <w:spacing w:val="0"/>
                <w:sz w:val="18"/>
                <w:szCs w:val="18"/>
              </w:rPr>
              <w:t>86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9.</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0.</w:t>
            </w:r>
            <w:r w:rsidRPr="00B62AAE">
              <w:rPr>
                <w:spacing w:val="0"/>
                <w:sz w:val="18"/>
                <w:szCs w:val="18"/>
              </w:rPr>
              <w:t>70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曼尼普尔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1.</w:t>
            </w:r>
            <w:r w:rsidRPr="00B62AAE">
              <w:rPr>
                <w:spacing w:val="0"/>
                <w:sz w:val="18"/>
                <w:szCs w:val="18"/>
              </w:rPr>
              <w:t>35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3.</w:t>
            </w:r>
            <w:r w:rsidRPr="00B62AAE">
              <w:rPr>
                <w:spacing w:val="0"/>
                <w:sz w:val="18"/>
                <w:szCs w:val="18"/>
              </w:rPr>
              <w:t>78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7.</w:t>
            </w:r>
            <w:r w:rsidRPr="00B62AAE">
              <w:rPr>
                <w:spacing w:val="0"/>
                <w:sz w:val="18"/>
                <w:szCs w:val="18"/>
              </w:rPr>
              <w:t>30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梅加拉亚</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3.</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7.</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8.</w:t>
            </w:r>
            <w:r w:rsidRPr="00B62AAE">
              <w:rPr>
                <w:spacing w:val="0"/>
                <w:sz w:val="18"/>
                <w:szCs w:val="18"/>
              </w:rPr>
              <w:t>50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米佐拉姆</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7.</w:t>
            </w:r>
            <w:r w:rsidRPr="00B62AAE">
              <w:rPr>
                <w:spacing w:val="0"/>
                <w:sz w:val="18"/>
                <w:szCs w:val="18"/>
              </w:rPr>
              <w:t>52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66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2.</w:t>
            </w:r>
            <w:r w:rsidRPr="00B62AAE">
              <w:rPr>
                <w:spacing w:val="0"/>
                <w:sz w:val="18"/>
                <w:szCs w:val="18"/>
              </w:rPr>
              <w:t>60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那加兰</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3</w:t>
            </w:r>
            <w:r w:rsidR="00B44474">
              <w:rPr>
                <w:spacing w:val="0"/>
                <w:sz w:val="18"/>
                <w:szCs w:val="18"/>
                <w:lang w:val="fr-FR"/>
              </w:rPr>
              <w:t>9.</w:t>
            </w:r>
            <w:r w:rsidRPr="00B62AAE">
              <w:rPr>
                <w:spacing w:val="0"/>
                <w:sz w:val="18"/>
                <w:szCs w:val="18"/>
                <w:lang w:val="fr-FR"/>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9.</w:t>
            </w:r>
            <w:r w:rsidR="003343FA" w:rsidRPr="00B62AAE">
              <w:rPr>
                <w:spacing w:val="0"/>
                <w:sz w:val="18"/>
                <w:szCs w:val="18"/>
                <w:lang w:val="fr-FR"/>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3</w:t>
            </w:r>
            <w:r w:rsidR="00B44474">
              <w:rPr>
                <w:spacing w:val="0"/>
                <w:sz w:val="18"/>
                <w:szCs w:val="18"/>
                <w:lang w:val="fr-FR"/>
              </w:rPr>
              <w:t>4.</w:t>
            </w:r>
            <w:r w:rsidRPr="00B62AAE">
              <w:rPr>
                <w:spacing w:val="0"/>
                <w:sz w:val="18"/>
                <w:szCs w:val="18"/>
                <w:lang w:val="fr-FR"/>
              </w:rPr>
              <w:t>43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5.</w:t>
            </w:r>
            <w:r w:rsidRPr="00B62AAE">
              <w:rPr>
                <w:spacing w:val="0"/>
                <w:sz w:val="18"/>
                <w:szCs w:val="18"/>
                <w:lang w:val="fr-FR"/>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7.</w:t>
            </w:r>
            <w:r w:rsidR="003343FA" w:rsidRPr="00B62AAE">
              <w:rPr>
                <w:spacing w:val="0"/>
                <w:sz w:val="18"/>
                <w:szCs w:val="18"/>
                <w:lang w:val="fr-FR"/>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3</w:t>
            </w:r>
            <w:r w:rsidR="00B44474">
              <w:rPr>
                <w:spacing w:val="0"/>
                <w:sz w:val="18"/>
                <w:szCs w:val="18"/>
                <w:lang w:val="fr-FR"/>
              </w:rPr>
              <w:t>7.</w:t>
            </w:r>
            <w:r w:rsidRPr="00B62AAE">
              <w:rPr>
                <w:spacing w:val="0"/>
                <w:sz w:val="18"/>
                <w:szCs w:val="18"/>
                <w:lang w:val="fr-FR"/>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2</w:t>
            </w:r>
            <w:r w:rsidR="00B44474">
              <w:rPr>
                <w:spacing w:val="0"/>
                <w:sz w:val="18"/>
                <w:szCs w:val="18"/>
                <w:lang w:val="fr-FR"/>
              </w:rPr>
              <w:t>2.</w:t>
            </w:r>
            <w:r w:rsidRPr="00B62AAE">
              <w:rPr>
                <w:spacing w:val="0"/>
                <w:sz w:val="18"/>
                <w:szCs w:val="18"/>
                <w:lang w:val="fr-FR"/>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3.</w:t>
            </w:r>
            <w:r w:rsidR="003343FA" w:rsidRPr="00B62AAE">
              <w:rPr>
                <w:spacing w:val="0"/>
                <w:sz w:val="18"/>
                <w:szCs w:val="18"/>
                <w:lang w:val="fr-FR"/>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9.</w:t>
            </w:r>
            <w:r w:rsidRPr="00B62AAE">
              <w:rPr>
                <w:spacing w:val="0"/>
                <w:sz w:val="18"/>
                <w:szCs w:val="18"/>
                <w:lang w:val="fr-FR"/>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奥里萨</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5</w:t>
            </w:r>
            <w:r w:rsidR="00B44474">
              <w:rPr>
                <w:spacing w:val="0"/>
                <w:sz w:val="18"/>
                <w:szCs w:val="18"/>
                <w:lang w:val="fr-FR"/>
              </w:rPr>
              <w:t>7.</w:t>
            </w:r>
            <w:r w:rsidRPr="00B62AAE">
              <w:rPr>
                <w:spacing w:val="0"/>
                <w:sz w:val="18"/>
                <w:szCs w:val="18"/>
                <w:lang w:val="fr-FR"/>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1.</w:t>
            </w:r>
            <w:r w:rsidRPr="00B62AAE">
              <w:rPr>
                <w:spacing w:val="0"/>
                <w:sz w:val="18"/>
                <w:szCs w:val="18"/>
                <w:lang w:val="fr-FR"/>
              </w:rPr>
              <w:t>63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5</w:t>
            </w:r>
            <w:r w:rsidR="00B44474">
              <w:rPr>
                <w:spacing w:val="0"/>
                <w:sz w:val="18"/>
                <w:szCs w:val="18"/>
                <w:lang w:val="fr-FR"/>
              </w:rPr>
              <w:t>5.</w:t>
            </w:r>
            <w:r w:rsidRPr="00B62AAE">
              <w:rPr>
                <w:spacing w:val="0"/>
                <w:sz w:val="18"/>
                <w:szCs w:val="18"/>
                <w:lang w:val="fr-FR"/>
              </w:rPr>
              <w:t>58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9.</w:t>
            </w:r>
            <w:r w:rsidRPr="00B62AAE">
              <w:rPr>
                <w:spacing w:val="0"/>
                <w:sz w:val="18"/>
                <w:szCs w:val="18"/>
                <w:lang w:val="fr-FR"/>
              </w:rPr>
              <w:t>72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1.</w:t>
            </w:r>
            <w:r w:rsidRPr="00B62AAE">
              <w:rPr>
                <w:spacing w:val="0"/>
                <w:sz w:val="18"/>
                <w:szCs w:val="18"/>
                <w:lang w:val="fr-FR"/>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8.</w:t>
            </w:r>
            <w:r w:rsidRPr="00B62AAE">
              <w:rPr>
                <w:spacing w:val="0"/>
                <w:sz w:val="18"/>
                <w:szCs w:val="18"/>
                <w:lang w:val="fr-FR"/>
              </w:rPr>
              <w:t>56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6.</w:t>
            </w:r>
            <w:r w:rsidRPr="00B62AAE">
              <w:rPr>
                <w:spacing w:val="0"/>
                <w:sz w:val="18"/>
                <w:szCs w:val="18"/>
                <w:lang w:val="fr-FR"/>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4.</w:t>
            </w:r>
            <w:r w:rsidRPr="00B62AAE">
              <w:rPr>
                <w:spacing w:val="0"/>
                <w:sz w:val="18"/>
                <w:szCs w:val="18"/>
                <w:lang w:val="fr-FR"/>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4</w:t>
            </w:r>
            <w:r w:rsidR="00B44474">
              <w:rPr>
                <w:spacing w:val="0"/>
                <w:sz w:val="18"/>
                <w:szCs w:val="18"/>
                <w:lang w:val="fr-FR"/>
              </w:rPr>
              <w:t>6.</w:t>
            </w:r>
            <w:r w:rsidRPr="00B62AAE">
              <w:rPr>
                <w:spacing w:val="0"/>
                <w:sz w:val="18"/>
                <w:szCs w:val="18"/>
                <w:lang w:val="fr-FR"/>
              </w:rPr>
              <w:t>40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彭加舞</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2.</w:t>
            </w:r>
            <w:r w:rsidRPr="00B62AAE">
              <w:rPr>
                <w:spacing w:val="0"/>
                <w:sz w:val="18"/>
                <w:szCs w:val="18"/>
                <w:lang w:val="fr-FR"/>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4.</w:t>
            </w:r>
            <w:r w:rsidRPr="00B62AAE">
              <w:rPr>
                <w:spacing w:val="0"/>
                <w:sz w:val="18"/>
                <w:szCs w:val="18"/>
                <w:lang w:val="fr-FR"/>
              </w:rPr>
              <w:t>67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3.</w:t>
            </w:r>
            <w:r w:rsidRPr="00B62AAE">
              <w:rPr>
                <w:spacing w:val="0"/>
                <w:sz w:val="18"/>
                <w:szCs w:val="18"/>
                <w:lang w:val="fr-FR"/>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1.</w:t>
            </w:r>
            <w:r w:rsidRPr="00B62AAE">
              <w:rPr>
                <w:spacing w:val="0"/>
                <w:sz w:val="18"/>
                <w:szCs w:val="18"/>
                <w:lang w:val="fr-FR"/>
              </w:rPr>
              <w:t>95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1.</w:t>
            </w:r>
            <w:r w:rsidRPr="00B62AAE">
              <w:rPr>
                <w:spacing w:val="0"/>
                <w:sz w:val="18"/>
                <w:szCs w:val="18"/>
                <w:lang w:val="fr-FR"/>
              </w:rPr>
              <w:t>35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fr-FR"/>
              </w:rPr>
            </w:pPr>
            <w:r w:rsidRPr="00B62AAE">
              <w:rPr>
                <w:spacing w:val="0"/>
                <w:sz w:val="18"/>
                <w:szCs w:val="18"/>
                <w:lang w:val="fr-FR"/>
              </w:rPr>
              <w:t>1</w:t>
            </w:r>
            <w:r w:rsidR="00B44474">
              <w:rPr>
                <w:spacing w:val="0"/>
                <w:sz w:val="18"/>
                <w:szCs w:val="18"/>
                <w:lang w:val="fr-FR"/>
              </w:rPr>
              <w:t>1.</w:t>
            </w:r>
            <w:r w:rsidRPr="00B62AAE">
              <w:rPr>
                <w:spacing w:val="0"/>
                <w:sz w:val="18"/>
                <w:szCs w:val="18"/>
                <w:lang w:val="fr-FR"/>
              </w:rPr>
              <w:t>77</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9.</w:t>
            </w:r>
            <w:r w:rsidR="003343FA" w:rsidRPr="00B62AAE">
              <w:rPr>
                <w:spacing w:val="0"/>
                <w:sz w:val="18"/>
                <w:szCs w:val="18"/>
                <w:lang w:val="fr-FR"/>
              </w:rPr>
              <w:t>10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7.</w:t>
            </w:r>
            <w:r w:rsidR="003343FA" w:rsidRPr="00B62AAE">
              <w:rPr>
                <w:spacing w:val="0"/>
                <w:sz w:val="18"/>
                <w:szCs w:val="18"/>
                <w:lang w:val="fr-FR"/>
              </w:rPr>
              <w:t>10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fr-FR"/>
              </w:rPr>
            </w:pPr>
            <w:r>
              <w:rPr>
                <w:spacing w:val="0"/>
                <w:sz w:val="18"/>
                <w:szCs w:val="18"/>
                <w:lang w:val="fr-FR"/>
              </w:rPr>
              <w:t>8.</w:t>
            </w:r>
            <w:r w:rsidR="003343FA" w:rsidRPr="00B62AAE">
              <w:rPr>
                <w:spacing w:val="0"/>
                <w:sz w:val="18"/>
                <w:szCs w:val="18"/>
                <w:lang w:val="fr-FR"/>
              </w:rPr>
              <w:t>40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拉贾斯坦</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3.</w:t>
            </w:r>
            <w:r w:rsidRPr="00B62AAE">
              <w:rPr>
                <w:spacing w:val="0"/>
                <w:sz w:val="18"/>
                <w:szCs w:val="18"/>
              </w:rPr>
              <w:t>21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92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15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6.</w:t>
            </w:r>
            <w:r w:rsidRPr="00B62AAE">
              <w:rPr>
                <w:spacing w:val="0"/>
                <w:sz w:val="18"/>
                <w:szCs w:val="18"/>
              </w:rPr>
              <w:t>46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0.</w:t>
            </w:r>
            <w:r w:rsidRPr="00B62AAE">
              <w:rPr>
                <w:spacing w:val="0"/>
                <w:sz w:val="18"/>
                <w:szCs w:val="18"/>
              </w:rPr>
              <w:t>49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7.</w:t>
            </w:r>
            <w:r w:rsidRPr="00B62AAE">
              <w:rPr>
                <w:spacing w:val="0"/>
                <w:sz w:val="18"/>
                <w:szCs w:val="18"/>
              </w:rPr>
              <w:t>41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8.</w:t>
            </w:r>
            <w:r w:rsidRPr="00B62AAE">
              <w:rPr>
                <w:spacing w:val="0"/>
                <w:sz w:val="18"/>
                <w:szCs w:val="18"/>
              </w:rPr>
              <w:t>70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10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锡金</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9.</w:t>
            </w:r>
            <w:r w:rsidR="003343FA" w:rsidRPr="00B62AAE">
              <w:rPr>
                <w:spacing w:val="0"/>
                <w:sz w:val="18"/>
                <w:szCs w:val="18"/>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6.</w:t>
            </w:r>
            <w:r w:rsidRPr="00B62AAE">
              <w:rPr>
                <w:spacing w:val="0"/>
                <w:sz w:val="18"/>
                <w:szCs w:val="18"/>
              </w:rPr>
              <w:t>06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43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3.</w:t>
            </w:r>
            <w:r w:rsidR="003343FA"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0.</w:t>
            </w:r>
            <w:r w:rsidRPr="00B62AAE">
              <w:rPr>
                <w:spacing w:val="0"/>
                <w:sz w:val="18"/>
                <w:szCs w:val="18"/>
              </w:rPr>
              <w:t>10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泰米尔纳德</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4</w:t>
            </w:r>
            <w:r w:rsidR="00B44474">
              <w:rPr>
                <w:spacing w:val="0"/>
                <w:sz w:val="18"/>
                <w:szCs w:val="18"/>
                <w:lang w:val="en-GB"/>
              </w:rPr>
              <w:t>5.</w:t>
            </w:r>
            <w:r w:rsidRPr="00B62AAE">
              <w:rPr>
                <w:spacing w:val="0"/>
                <w:sz w:val="18"/>
                <w:szCs w:val="18"/>
                <w:lang w:val="en-GB"/>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8.</w:t>
            </w:r>
            <w:r w:rsidRPr="00B62AAE">
              <w:rPr>
                <w:spacing w:val="0"/>
                <w:sz w:val="18"/>
                <w:szCs w:val="18"/>
                <w:lang w:val="en-GB"/>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4</w:t>
            </w:r>
            <w:r w:rsidR="00B44474">
              <w:rPr>
                <w:spacing w:val="0"/>
                <w:sz w:val="18"/>
                <w:szCs w:val="18"/>
                <w:lang w:val="en-GB"/>
              </w:rPr>
              <w:t>3.</w:t>
            </w:r>
            <w:r w:rsidRPr="00B62AAE">
              <w:rPr>
                <w:spacing w:val="0"/>
                <w:sz w:val="18"/>
                <w:szCs w:val="18"/>
                <w:lang w:val="en-GB"/>
              </w:rPr>
              <w:t>39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2.</w:t>
            </w:r>
            <w:r w:rsidRPr="00B62AAE">
              <w:rPr>
                <w:spacing w:val="0"/>
                <w:sz w:val="18"/>
                <w:szCs w:val="18"/>
                <w:lang w:val="en-GB"/>
              </w:rPr>
              <w:t>48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9.</w:t>
            </w:r>
            <w:r w:rsidRPr="00B62AAE">
              <w:rPr>
                <w:spacing w:val="0"/>
                <w:sz w:val="18"/>
                <w:szCs w:val="18"/>
                <w:lang w:val="en-GB"/>
              </w:rPr>
              <w:t>77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5.</w:t>
            </w:r>
            <w:r w:rsidRPr="00B62AAE">
              <w:rPr>
                <w:spacing w:val="0"/>
                <w:sz w:val="18"/>
                <w:szCs w:val="18"/>
                <w:lang w:val="en-GB"/>
              </w:rPr>
              <w:t>03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2.</w:t>
            </w:r>
            <w:r w:rsidRPr="00B62AAE">
              <w:rPr>
                <w:spacing w:val="0"/>
                <w:sz w:val="18"/>
                <w:szCs w:val="18"/>
                <w:lang w:val="en-GB"/>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2.</w:t>
            </w:r>
            <w:r w:rsidRPr="00B62AAE">
              <w:rPr>
                <w:spacing w:val="0"/>
                <w:sz w:val="18"/>
                <w:szCs w:val="18"/>
                <w:lang w:val="en-GB"/>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2.</w:t>
            </w:r>
            <w:r w:rsidRPr="00B62AAE">
              <w:rPr>
                <w:spacing w:val="0"/>
                <w:sz w:val="18"/>
                <w:szCs w:val="18"/>
                <w:lang w:val="en-GB"/>
              </w:rPr>
              <w:t>50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特里普拉</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9.</w:t>
            </w:r>
            <w:r w:rsidRPr="00B62AAE">
              <w:rPr>
                <w:spacing w:val="0"/>
                <w:sz w:val="18"/>
                <w:szCs w:val="18"/>
                <w:lang w:val="en-GB"/>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9.</w:t>
            </w:r>
            <w:r w:rsidR="003343FA" w:rsidRPr="00B62AAE">
              <w:rPr>
                <w:spacing w:val="0"/>
                <w:sz w:val="18"/>
                <w:szCs w:val="18"/>
                <w:lang w:val="en-GB"/>
              </w:rPr>
              <w:t>94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5.</w:t>
            </w:r>
            <w:r w:rsidRPr="00B62AAE">
              <w:rPr>
                <w:spacing w:val="0"/>
                <w:sz w:val="18"/>
                <w:szCs w:val="18"/>
                <w:lang w:val="en-GB"/>
              </w:rPr>
              <w:t>23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4</w:t>
            </w:r>
            <w:r w:rsidR="00B44474">
              <w:rPr>
                <w:spacing w:val="0"/>
                <w:sz w:val="18"/>
                <w:szCs w:val="18"/>
                <w:lang w:val="en-GB"/>
              </w:rPr>
              <w:t>5.</w:t>
            </w:r>
            <w:r w:rsidRPr="00B62AAE">
              <w:rPr>
                <w:spacing w:val="0"/>
                <w:sz w:val="18"/>
                <w:szCs w:val="18"/>
                <w:lang w:val="en-GB"/>
              </w:rPr>
              <w:t>01</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7.</w:t>
            </w:r>
            <w:r w:rsidR="003343FA" w:rsidRPr="00B62AAE">
              <w:rPr>
                <w:spacing w:val="0"/>
                <w:sz w:val="18"/>
                <w:szCs w:val="18"/>
                <w:lang w:val="en-GB"/>
              </w:rPr>
              <w:t>73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9.</w:t>
            </w:r>
            <w:r w:rsidRPr="00B62AAE">
              <w:rPr>
                <w:spacing w:val="0"/>
                <w:sz w:val="18"/>
                <w:szCs w:val="18"/>
                <w:lang w:val="en-GB"/>
              </w:rPr>
              <w:t>01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2.</w:t>
            </w:r>
            <w:r w:rsidRPr="00B62AAE">
              <w:rPr>
                <w:spacing w:val="0"/>
                <w:sz w:val="18"/>
                <w:szCs w:val="18"/>
                <w:lang w:val="en-GB"/>
              </w:rPr>
              <w:t>30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3.</w:t>
            </w:r>
            <w:r w:rsidR="003343FA" w:rsidRPr="00B62AAE">
              <w:rPr>
                <w:spacing w:val="0"/>
                <w:sz w:val="18"/>
                <w:szCs w:val="18"/>
                <w:lang w:val="en-GB"/>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8.</w:t>
            </w:r>
            <w:r w:rsidRPr="00B62AAE">
              <w:rPr>
                <w:spacing w:val="0"/>
                <w:sz w:val="18"/>
                <w:szCs w:val="18"/>
                <w:lang w:val="en-GB"/>
              </w:rPr>
              <w:t>90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hint="eastAsia"/>
                <w:spacing w:val="0"/>
                <w:sz w:val="18"/>
                <w:szCs w:val="18"/>
              </w:rPr>
              <w:t>北方</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2.</w:t>
            </w:r>
            <w:r w:rsidRPr="00B62AAE">
              <w:rPr>
                <w:spacing w:val="0"/>
                <w:sz w:val="18"/>
                <w:szCs w:val="18"/>
              </w:rPr>
              <w:t>96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46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2.</w:t>
            </w:r>
            <w:r w:rsidRPr="00B62AAE">
              <w:rPr>
                <w:spacing w:val="0"/>
                <w:sz w:val="18"/>
                <w:szCs w:val="18"/>
              </w:rPr>
              <w:t>28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39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85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3.</w:t>
            </w:r>
            <w:r w:rsidRPr="00B62AAE">
              <w:rPr>
                <w:spacing w:val="0"/>
                <w:sz w:val="18"/>
                <w:szCs w:val="18"/>
              </w:rPr>
              <w:t>40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0.</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80</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rPr>
                <w:rFonts w:hint="eastAsia"/>
                <w:spacing w:val="0"/>
                <w:sz w:val="18"/>
                <w:szCs w:val="18"/>
              </w:rPr>
            </w:pPr>
            <w:r w:rsidRPr="00B62AAE">
              <w:rPr>
                <w:rFonts w:hint="eastAsia"/>
                <w:spacing w:val="0"/>
                <w:sz w:val="18"/>
                <w:szCs w:val="18"/>
              </w:rPr>
              <w:t>乌塔拉坎德</w:t>
            </w: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4</w:t>
            </w:r>
            <w:r w:rsidR="00B44474">
              <w:rPr>
                <w:spacing w:val="0"/>
                <w:sz w:val="18"/>
                <w:szCs w:val="18"/>
              </w:rPr>
              <w:t>0.</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3</w:t>
            </w:r>
            <w:r w:rsidR="00B44474">
              <w:rPr>
                <w:spacing w:val="0"/>
                <w:sz w:val="18"/>
                <w:szCs w:val="18"/>
              </w:rPr>
              <w:t>6.</w:t>
            </w:r>
            <w:r w:rsidRPr="00B62AAE">
              <w:rPr>
                <w:spacing w:val="0"/>
                <w:sz w:val="18"/>
                <w:szCs w:val="18"/>
              </w:rPr>
              <w:t>50</w:t>
            </w:r>
          </w:p>
        </w:tc>
        <w:tc>
          <w:tcPr>
            <w:tcW w:w="720" w:type="dxa"/>
            <w:noWrap/>
            <w:vAlign w:val="bottom"/>
          </w:tcPr>
          <w:p w:rsidR="003343FA" w:rsidRPr="00B62AAE" w:rsidRDefault="003343FA" w:rsidP="00AD6DEF">
            <w:pPr>
              <w:spacing w:before="20" w:line="240" w:lineRule="auto"/>
              <w:ind w:right="142"/>
              <w:jc w:val="right"/>
              <w:rPr>
                <w:spacing w:val="0"/>
                <w:sz w:val="18"/>
                <w:szCs w:val="18"/>
              </w:rPr>
            </w:pPr>
            <w:r w:rsidRPr="00B62AAE">
              <w:rPr>
                <w:spacing w:val="0"/>
                <w:sz w:val="18"/>
                <w:szCs w:val="18"/>
              </w:rPr>
              <w:t>3</w:t>
            </w:r>
            <w:r w:rsidR="00B44474">
              <w:rPr>
                <w:spacing w:val="0"/>
                <w:sz w:val="18"/>
                <w:szCs w:val="18"/>
              </w:rPr>
              <w:t>9.</w:t>
            </w:r>
            <w:r w:rsidRPr="00B62AAE">
              <w:rPr>
                <w:spacing w:val="0"/>
                <w:sz w:val="18"/>
                <w:szCs w:val="18"/>
              </w:rPr>
              <w:t>60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hint="eastAsia"/>
                <w:spacing w:val="0"/>
                <w:sz w:val="18"/>
                <w:szCs w:val="18"/>
              </w:rPr>
              <w:t>西</w:t>
            </w:r>
            <w:r w:rsidRPr="00B62AAE">
              <w:rPr>
                <w:rFonts w:ascii="Arial" w:hAnsi="Arial" w:cs="Arial"/>
                <w:spacing w:val="0"/>
                <w:sz w:val="18"/>
                <w:szCs w:val="18"/>
              </w:rPr>
              <w:t>孟加拉</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8.</w:t>
            </w:r>
            <w:r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08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4.</w:t>
            </w:r>
            <w:r w:rsidRPr="00B62AAE">
              <w:rPr>
                <w:spacing w:val="0"/>
                <w:sz w:val="18"/>
                <w:szCs w:val="18"/>
              </w:rPr>
              <w:t>72</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41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5.</w:t>
            </w:r>
            <w:r w:rsidRPr="00B62AAE">
              <w:rPr>
                <w:spacing w:val="0"/>
                <w:sz w:val="18"/>
                <w:szCs w:val="18"/>
              </w:rPr>
              <w:t>66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8.</w:t>
            </w:r>
            <w:r w:rsidRPr="00B62AAE">
              <w:rPr>
                <w:spacing w:val="0"/>
                <w:sz w:val="18"/>
                <w:szCs w:val="18"/>
              </w:rPr>
              <w:t>60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4.</w:t>
            </w:r>
            <w:r w:rsidRPr="00B62AAE">
              <w:rPr>
                <w:spacing w:val="0"/>
                <w:sz w:val="18"/>
                <w:szCs w:val="18"/>
              </w:rPr>
              <w:t>70</w:t>
            </w:r>
          </w:p>
        </w:tc>
      </w:tr>
      <w:tr w:rsidR="003343FA" w:rsidRPr="00B62AAE" w:rsidTr="00B44474">
        <w:trPr>
          <w:jc w:val="center"/>
        </w:trPr>
        <w:tc>
          <w:tcPr>
            <w:tcW w:w="1981" w:type="dxa"/>
          </w:tcPr>
          <w:p w:rsidR="003343FA" w:rsidRPr="00B62AAE" w:rsidRDefault="003343FA" w:rsidP="00AD6DEF">
            <w:pPr>
              <w:tabs>
                <w:tab w:val="left" w:pos="630"/>
              </w:tabs>
              <w:spacing w:before="20" w:line="240" w:lineRule="auto"/>
              <w:ind w:left="113"/>
              <w:rPr>
                <w:rFonts w:hint="eastAsia"/>
                <w:b/>
                <w:bCs/>
                <w:spacing w:val="0"/>
                <w:sz w:val="18"/>
                <w:szCs w:val="18"/>
              </w:rPr>
            </w:pPr>
            <w:r w:rsidRPr="00B62AAE">
              <w:rPr>
                <w:rFonts w:ascii="Arial" w:hAnsi="Arial" w:cs="Arial" w:hint="eastAsia"/>
                <w:spacing w:val="0"/>
                <w:sz w:val="18"/>
                <w:szCs w:val="18"/>
              </w:rPr>
              <w:t>安达曼和尼科巴群岛</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8.</w:t>
            </w:r>
            <w:r w:rsidRPr="00B62AAE">
              <w:rPr>
                <w:spacing w:val="0"/>
                <w:sz w:val="18"/>
                <w:szCs w:val="18"/>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3.</w:t>
            </w:r>
            <w:r w:rsidRPr="00B62AAE">
              <w:rPr>
                <w:spacing w:val="0"/>
                <w:sz w:val="18"/>
                <w:szCs w:val="18"/>
              </w:rPr>
              <w:t>89</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48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77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4.</w:t>
            </w:r>
            <w:r w:rsidRPr="00B62AAE">
              <w:rPr>
                <w:spacing w:val="0"/>
                <w:sz w:val="18"/>
                <w:szCs w:val="18"/>
              </w:rPr>
              <w:t>47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60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昌迪加尔</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67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67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4.</w:t>
            </w:r>
            <w:r w:rsidRPr="00B62AAE">
              <w:rPr>
                <w:spacing w:val="0"/>
                <w:sz w:val="18"/>
                <w:szCs w:val="18"/>
              </w:rPr>
              <w:t>67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1.</w:t>
            </w:r>
            <w:r w:rsidRPr="00B62AAE">
              <w:rPr>
                <w:spacing w:val="0"/>
                <w:sz w:val="18"/>
                <w:szCs w:val="18"/>
              </w:rPr>
              <w:t>35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1.</w:t>
            </w:r>
            <w:r w:rsidRPr="00B62AAE">
              <w:rPr>
                <w:spacing w:val="0"/>
                <w:sz w:val="18"/>
                <w:szCs w:val="18"/>
              </w:rPr>
              <w:t>35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1.</w:t>
            </w:r>
            <w:r w:rsidRPr="00B62AAE">
              <w:rPr>
                <w:spacing w:val="0"/>
                <w:sz w:val="18"/>
                <w:szCs w:val="18"/>
              </w:rPr>
              <w:t>35</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10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10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rPr>
            </w:pPr>
            <w:r>
              <w:rPr>
                <w:spacing w:val="0"/>
                <w:sz w:val="18"/>
                <w:szCs w:val="18"/>
              </w:rPr>
              <w:t>7.</w:t>
            </w:r>
            <w:r w:rsidR="003343FA" w:rsidRPr="00B62AAE">
              <w:rPr>
                <w:spacing w:val="0"/>
                <w:sz w:val="18"/>
                <w:szCs w:val="18"/>
              </w:rPr>
              <w:t>10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spacing w:val="0"/>
                <w:sz w:val="18"/>
                <w:szCs w:val="18"/>
              </w:rPr>
              <w:t>D &amp; N</w:t>
            </w:r>
            <w:r w:rsidRPr="00B62AAE">
              <w:rPr>
                <w:rFonts w:ascii="Arial" w:hAnsi="Arial" w:cs="Arial"/>
                <w:spacing w:val="0"/>
                <w:sz w:val="18"/>
                <w:szCs w:val="18"/>
              </w:rPr>
              <w:t>哈维里</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6</w:t>
            </w:r>
            <w:r w:rsidR="00B44474">
              <w:rPr>
                <w:spacing w:val="0"/>
                <w:sz w:val="18"/>
                <w:szCs w:val="18"/>
              </w:rPr>
              <w:t>7.</w:t>
            </w:r>
            <w:r w:rsidRPr="00B62AAE">
              <w:rPr>
                <w:spacing w:val="0"/>
                <w:sz w:val="18"/>
                <w:szCs w:val="18"/>
              </w:rPr>
              <w:t>11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6</w:t>
            </w:r>
            <w:r w:rsidR="00B44474">
              <w:rPr>
                <w:spacing w:val="0"/>
                <w:sz w:val="18"/>
                <w:szCs w:val="18"/>
              </w:rPr>
              <w:t>7.</w:t>
            </w:r>
            <w:r w:rsidRPr="00B62AAE">
              <w:rPr>
                <w:spacing w:val="0"/>
                <w:sz w:val="18"/>
                <w:szCs w:val="18"/>
              </w:rPr>
              <w:t>11</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5</w:t>
            </w:r>
            <w:r w:rsidR="00B44474">
              <w:rPr>
                <w:spacing w:val="0"/>
                <w:sz w:val="18"/>
                <w:szCs w:val="18"/>
                <w:lang w:val="en-GB"/>
              </w:rPr>
              <w:t>1.</w:t>
            </w:r>
            <w:r w:rsidRPr="00B62AAE">
              <w:rPr>
                <w:spacing w:val="0"/>
                <w:sz w:val="18"/>
                <w:szCs w:val="18"/>
                <w:lang w:val="en-GB"/>
              </w:rPr>
              <w:t>95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9.</w:t>
            </w:r>
            <w:r w:rsidRPr="00B62AAE">
              <w:rPr>
                <w:spacing w:val="0"/>
                <w:sz w:val="18"/>
                <w:szCs w:val="18"/>
                <w:lang w:val="en-GB"/>
              </w:rPr>
              <w:t>93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5</w:t>
            </w:r>
            <w:r w:rsidR="00B44474">
              <w:rPr>
                <w:spacing w:val="0"/>
                <w:sz w:val="18"/>
                <w:szCs w:val="18"/>
                <w:lang w:val="en-GB"/>
              </w:rPr>
              <w:t>0.</w:t>
            </w:r>
            <w:r w:rsidRPr="00B62AAE">
              <w:rPr>
                <w:spacing w:val="0"/>
                <w:sz w:val="18"/>
                <w:szCs w:val="18"/>
                <w:lang w:val="en-GB"/>
              </w:rPr>
              <w:t>84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9.</w:t>
            </w:r>
            <w:r w:rsidRPr="00B62AAE">
              <w:rPr>
                <w:spacing w:val="0"/>
                <w:sz w:val="18"/>
                <w:szCs w:val="18"/>
                <w:lang w:val="en-GB"/>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9.</w:t>
            </w:r>
            <w:r w:rsidRPr="00B62AAE">
              <w:rPr>
                <w:spacing w:val="0"/>
                <w:sz w:val="18"/>
                <w:szCs w:val="18"/>
                <w:lang w:val="en-GB"/>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3</w:t>
            </w:r>
            <w:r w:rsidR="00B44474">
              <w:rPr>
                <w:spacing w:val="0"/>
                <w:sz w:val="18"/>
                <w:szCs w:val="18"/>
                <w:lang w:val="en-GB"/>
              </w:rPr>
              <w:t>3.</w:t>
            </w:r>
            <w:r w:rsidRPr="00B62AAE">
              <w:rPr>
                <w:spacing w:val="0"/>
                <w:sz w:val="18"/>
                <w:szCs w:val="18"/>
                <w:lang w:val="en-GB"/>
              </w:rPr>
              <w:t>20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rFonts w:hint="eastAsia"/>
                <w:spacing w:val="0"/>
                <w:sz w:val="18"/>
                <w:szCs w:val="18"/>
              </w:rPr>
            </w:pPr>
            <w:r w:rsidRPr="00B62AAE">
              <w:rPr>
                <w:rFonts w:ascii="Arial" w:hAnsi="Arial" w:cs="Arial"/>
                <w:spacing w:val="0"/>
                <w:sz w:val="18"/>
                <w:szCs w:val="18"/>
              </w:rPr>
              <w:t>达曼</w:t>
            </w:r>
            <w:r w:rsidRPr="00B62AAE">
              <w:rPr>
                <w:rFonts w:ascii="Arial" w:hAnsi="Arial" w:cs="Arial" w:hint="eastAsia"/>
                <w:spacing w:val="0"/>
                <w:sz w:val="18"/>
                <w:szCs w:val="18"/>
              </w:rPr>
              <w:t>-</w:t>
            </w:r>
            <w:r w:rsidRPr="00B62AAE">
              <w:rPr>
                <w:rFonts w:ascii="Arial" w:hAnsi="Arial" w:cs="Arial"/>
                <w:spacing w:val="0"/>
                <w:sz w:val="18"/>
                <w:szCs w:val="18"/>
              </w:rPr>
              <w:t>第乌</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5.</w:t>
            </w:r>
            <w:r w:rsidR="003343FA" w:rsidRPr="00B62AAE">
              <w:rPr>
                <w:spacing w:val="0"/>
                <w:sz w:val="18"/>
                <w:szCs w:val="18"/>
                <w:lang w:val="en-GB"/>
              </w:rPr>
              <w:t>34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7.</w:t>
            </w:r>
            <w:r w:rsidRPr="00B62AAE">
              <w:rPr>
                <w:spacing w:val="0"/>
                <w:sz w:val="18"/>
                <w:szCs w:val="18"/>
                <w:lang w:val="en-GB"/>
              </w:rPr>
              <w:t>03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5.</w:t>
            </w:r>
            <w:r w:rsidRPr="00B62AAE">
              <w:rPr>
                <w:spacing w:val="0"/>
                <w:sz w:val="18"/>
                <w:szCs w:val="18"/>
                <w:lang w:val="en-GB"/>
              </w:rPr>
              <w:t>80</w:t>
            </w:r>
          </w:p>
        </w:tc>
        <w:tc>
          <w:tcPr>
            <w:tcW w:w="720" w:type="dxa"/>
            <w:noWrap/>
            <w:vAlign w:val="bottom"/>
          </w:tcPr>
          <w:p w:rsidR="003343FA" w:rsidRPr="00B62AAE" w:rsidRDefault="00B44474" w:rsidP="00AD6DEF">
            <w:pPr>
              <w:spacing w:before="20" w:line="240" w:lineRule="auto"/>
              <w:ind w:right="142"/>
              <w:jc w:val="right"/>
              <w:rPr>
                <w:rFonts w:eastAsia="Arial Unicode MS"/>
                <w:spacing w:val="0"/>
                <w:sz w:val="18"/>
                <w:szCs w:val="18"/>
                <w:lang w:val="en-GB"/>
              </w:rPr>
            </w:pPr>
            <w:r>
              <w:rPr>
                <w:spacing w:val="0"/>
                <w:sz w:val="18"/>
                <w:szCs w:val="18"/>
                <w:lang w:val="en-GB"/>
              </w:rPr>
              <w:t>5.</w:t>
            </w:r>
            <w:r w:rsidR="003343FA" w:rsidRPr="00B62AAE">
              <w:rPr>
                <w:spacing w:val="0"/>
                <w:sz w:val="18"/>
                <w:szCs w:val="18"/>
                <w:lang w:val="en-GB"/>
              </w:rPr>
              <w:t>40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2</w:t>
            </w:r>
            <w:r w:rsidR="00B44474">
              <w:rPr>
                <w:spacing w:val="0"/>
                <w:sz w:val="18"/>
                <w:szCs w:val="18"/>
                <w:lang w:val="en-GB"/>
              </w:rPr>
              <w:t>1.</w:t>
            </w:r>
            <w:r w:rsidRPr="00B62AAE">
              <w:rPr>
                <w:spacing w:val="0"/>
                <w:sz w:val="18"/>
                <w:szCs w:val="18"/>
                <w:lang w:val="en-GB"/>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lang w:val="en-GB"/>
              </w:rPr>
            </w:pPr>
            <w:r w:rsidRPr="00B62AAE">
              <w:rPr>
                <w:spacing w:val="0"/>
                <w:sz w:val="18"/>
                <w:szCs w:val="18"/>
                <w:lang w:val="en-GB"/>
              </w:rPr>
              <w:t>1</w:t>
            </w:r>
            <w:r w:rsidR="00B44474">
              <w:rPr>
                <w:spacing w:val="0"/>
                <w:sz w:val="18"/>
                <w:szCs w:val="18"/>
                <w:lang w:val="en-GB"/>
              </w:rPr>
              <w:t>0.</w:t>
            </w:r>
            <w:r w:rsidRPr="00B62AAE">
              <w:rPr>
                <w:spacing w:val="0"/>
                <w:sz w:val="18"/>
                <w:szCs w:val="18"/>
                <w:lang w:val="en-GB"/>
              </w:rPr>
              <w:t>50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拉克斯瓦迪普</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9.</w:t>
            </w:r>
            <w:r w:rsidRPr="00B62AAE">
              <w:rPr>
                <w:spacing w:val="0"/>
                <w:sz w:val="18"/>
                <w:szCs w:val="18"/>
              </w:rPr>
              <w:t>10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0.</w:t>
            </w:r>
            <w:r w:rsidRPr="00B62AAE">
              <w:rPr>
                <w:spacing w:val="0"/>
                <w:sz w:val="18"/>
                <w:szCs w:val="18"/>
              </w:rPr>
              <w:t>33</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4.</w:t>
            </w:r>
            <w:r w:rsidRPr="00B62AAE">
              <w:rPr>
                <w:spacing w:val="0"/>
                <w:sz w:val="18"/>
                <w:szCs w:val="18"/>
              </w:rPr>
              <w:t>95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76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4.</w:t>
            </w:r>
            <w:r w:rsidRPr="00B62AAE">
              <w:rPr>
                <w:spacing w:val="0"/>
                <w:sz w:val="18"/>
                <w:szCs w:val="18"/>
              </w:rPr>
              <w:t>55</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5.</w:t>
            </w:r>
            <w:r w:rsidRPr="00B62AAE">
              <w:rPr>
                <w:spacing w:val="0"/>
                <w:sz w:val="18"/>
                <w:szCs w:val="18"/>
              </w:rPr>
              <w:t>04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3.</w:t>
            </w:r>
            <w:r w:rsidRPr="00B62AAE">
              <w:rPr>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0.</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1</w:t>
            </w:r>
            <w:r w:rsidR="00B44474">
              <w:rPr>
                <w:spacing w:val="0"/>
                <w:sz w:val="18"/>
                <w:szCs w:val="18"/>
              </w:rPr>
              <w:t>6.</w:t>
            </w:r>
            <w:r w:rsidRPr="00B62AAE">
              <w:rPr>
                <w:spacing w:val="0"/>
                <w:sz w:val="18"/>
                <w:szCs w:val="18"/>
              </w:rPr>
              <w:t>00</w:t>
            </w:r>
          </w:p>
        </w:tc>
      </w:tr>
      <w:tr w:rsidR="003343FA" w:rsidRPr="00B62AAE" w:rsidTr="00B44474">
        <w:trPr>
          <w:jc w:val="center"/>
        </w:trPr>
        <w:tc>
          <w:tcPr>
            <w:tcW w:w="1981" w:type="dxa"/>
            <w:noWrap/>
          </w:tcPr>
          <w:p w:rsidR="003343FA" w:rsidRPr="00B62AAE" w:rsidRDefault="003343FA" w:rsidP="00AD6DEF">
            <w:pPr>
              <w:tabs>
                <w:tab w:val="left" w:pos="630"/>
              </w:tabs>
              <w:spacing w:before="20" w:line="240" w:lineRule="auto"/>
              <w:ind w:left="113"/>
              <w:rPr>
                <w:spacing w:val="0"/>
                <w:sz w:val="18"/>
                <w:szCs w:val="18"/>
              </w:rPr>
            </w:pPr>
            <w:r w:rsidRPr="00B62AAE">
              <w:rPr>
                <w:rFonts w:ascii="Arial" w:hAnsi="Arial" w:cs="Arial"/>
                <w:spacing w:val="0"/>
                <w:sz w:val="18"/>
                <w:szCs w:val="18"/>
              </w:rPr>
              <w:t>本地治里</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5.</w:t>
            </w:r>
            <w:r w:rsidRPr="00B62AAE">
              <w:rPr>
                <w:spacing w:val="0"/>
                <w:sz w:val="18"/>
                <w:szCs w:val="18"/>
              </w:rPr>
              <w:t>80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8.</w:t>
            </w:r>
            <w:r w:rsidRPr="00B62AAE">
              <w:rPr>
                <w:spacing w:val="0"/>
                <w:sz w:val="18"/>
                <w:szCs w:val="18"/>
              </w:rPr>
              <w:t>64</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4</w:t>
            </w:r>
            <w:r w:rsidR="00B44474">
              <w:rPr>
                <w:spacing w:val="0"/>
                <w:sz w:val="18"/>
                <w:szCs w:val="18"/>
              </w:rPr>
              <w:t>1.</w:t>
            </w:r>
            <w:r w:rsidRPr="00B62AAE">
              <w:rPr>
                <w:spacing w:val="0"/>
                <w:sz w:val="18"/>
                <w:szCs w:val="18"/>
              </w:rPr>
              <w:t>46</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2.</w:t>
            </w:r>
            <w:r w:rsidRPr="00B62AAE">
              <w:rPr>
                <w:spacing w:val="0"/>
                <w:sz w:val="18"/>
                <w:szCs w:val="18"/>
              </w:rPr>
              <w:t>48</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9.</w:t>
            </w:r>
            <w:r w:rsidRPr="00B62AAE">
              <w:rPr>
                <w:spacing w:val="0"/>
                <w:sz w:val="18"/>
                <w:szCs w:val="18"/>
              </w:rPr>
              <w:t>77</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3</w:t>
            </w:r>
            <w:r w:rsidR="00B44474">
              <w:rPr>
                <w:spacing w:val="0"/>
                <w:sz w:val="18"/>
                <w:szCs w:val="18"/>
              </w:rPr>
              <w:t>7.</w:t>
            </w:r>
            <w:r w:rsidRPr="00B62AAE">
              <w:rPr>
                <w:spacing w:val="0"/>
                <w:sz w:val="18"/>
                <w:szCs w:val="18"/>
              </w:rPr>
              <w:t>40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90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2</w:t>
            </w:r>
            <w:r w:rsidR="00B44474">
              <w:rPr>
                <w:spacing w:val="0"/>
                <w:sz w:val="18"/>
                <w:szCs w:val="18"/>
              </w:rPr>
              <w:t>2.</w:t>
            </w:r>
            <w:r w:rsidRPr="00B62AAE">
              <w:rPr>
                <w:spacing w:val="0"/>
                <w:sz w:val="18"/>
                <w:szCs w:val="18"/>
              </w:rPr>
              <w:t>40</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rPr>
                <w:rFonts w:eastAsia="Arial Unicode MS" w:hint="eastAsia"/>
                <w:spacing w:val="0"/>
                <w:sz w:val="18"/>
                <w:szCs w:val="18"/>
              </w:rPr>
            </w:pPr>
            <w:r w:rsidRPr="00B62AAE">
              <w:rPr>
                <w:rFonts w:hint="eastAsia"/>
                <w:spacing w:val="0"/>
                <w:sz w:val="18"/>
                <w:szCs w:val="18"/>
              </w:rPr>
              <w:t>各小邦及中央直辖区</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c>
          <w:tcPr>
            <w:tcW w:w="720" w:type="dxa"/>
            <w:noWrap/>
            <w:vAlign w:val="bottom"/>
          </w:tcPr>
          <w:p w:rsidR="003343FA" w:rsidRPr="00B62AAE" w:rsidRDefault="003343FA" w:rsidP="00AD6DEF">
            <w:pPr>
              <w:spacing w:before="20" w:line="240" w:lineRule="auto"/>
              <w:ind w:right="142"/>
              <w:jc w:val="right"/>
              <w:rPr>
                <w:rFonts w:eastAsia="Arial Unicode MS"/>
                <w:spacing w:val="0"/>
                <w:sz w:val="18"/>
                <w:szCs w:val="18"/>
              </w:rPr>
            </w:pPr>
            <w:r w:rsidRPr="00B62AAE">
              <w:rPr>
                <w:spacing w:val="0"/>
                <w:sz w:val="18"/>
                <w:szCs w:val="18"/>
              </w:rPr>
              <w:t> </w:t>
            </w:r>
          </w:p>
        </w:tc>
      </w:tr>
      <w:tr w:rsidR="003343FA" w:rsidRPr="00B62AAE" w:rsidTr="00B44474">
        <w:trPr>
          <w:jc w:val="center"/>
        </w:trPr>
        <w:tc>
          <w:tcPr>
            <w:tcW w:w="1981" w:type="dxa"/>
            <w:noWrap/>
            <w:vAlign w:val="bottom"/>
          </w:tcPr>
          <w:p w:rsidR="003343FA" w:rsidRPr="00B62AAE" w:rsidRDefault="003343FA" w:rsidP="00AD6DEF">
            <w:pPr>
              <w:spacing w:before="20" w:line="240" w:lineRule="auto"/>
              <w:ind w:left="113" w:firstLine="160"/>
              <w:rPr>
                <w:rFonts w:ascii="Time New Roman" w:eastAsia="SimHei" w:hAnsi="Time New Roman" w:hint="eastAsia"/>
                <w:spacing w:val="0"/>
                <w:sz w:val="18"/>
                <w:szCs w:val="18"/>
              </w:rPr>
            </w:pPr>
            <w:r w:rsidRPr="00B62AAE">
              <w:rPr>
                <w:rFonts w:ascii="Time New Roman" w:eastAsia="SimHei" w:hAnsi="Time New Roman"/>
                <w:spacing w:val="0"/>
                <w:sz w:val="18"/>
                <w:szCs w:val="18"/>
              </w:rPr>
              <w:t>印</w:t>
            </w:r>
            <w:r w:rsidRPr="00B62AAE">
              <w:rPr>
                <w:rFonts w:ascii="Time New Roman" w:eastAsia="SimHei" w:hAnsi="Time New Roman" w:hint="eastAsia"/>
                <w:spacing w:val="0"/>
                <w:sz w:val="18"/>
                <w:szCs w:val="18"/>
              </w:rPr>
              <w:t xml:space="preserve"> </w:t>
            </w:r>
            <w:r w:rsidRPr="00B62AAE">
              <w:rPr>
                <w:rFonts w:ascii="Time New Roman" w:eastAsia="SimHei" w:hAnsi="Time New Roman"/>
                <w:spacing w:val="0"/>
                <w:sz w:val="18"/>
                <w:szCs w:val="18"/>
              </w:rPr>
              <w:t>度</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9.</w:t>
            </w:r>
            <w:r w:rsidRPr="00B62AAE">
              <w:rPr>
                <w:b/>
                <w:spacing w:val="0"/>
                <w:sz w:val="18"/>
                <w:szCs w:val="18"/>
              </w:rPr>
              <w:t>09</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8.</w:t>
            </w:r>
            <w:r w:rsidRPr="00B62AAE">
              <w:rPr>
                <w:b/>
                <w:spacing w:val="0"/>
                <w:sz w:val="18"/>
                <w:szCs w:val="18"/>
              </w:rPr>
              <w:t>20</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8.</w:t>
            </w:r>
            <w:r w:rsidRPr="00B62AAE">
              <w:rPr>
                <w:b/>
                <w:spacing w:val="0"/>
                <w:sz w:val="18"/>
                <w:szCs w:val="18"/>
              </w:rPr>
              <w:t>86</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7.</w:t>
            </w:r>
            <w:r w:rsidRPr="00B62AAE">
              <w:rPr>
                <w:b/>
                <w:spacing w:val="0"/>
                <w:sz w:val="18"/>
                <w:szCs w:val="18"/>
              </w:rPr>
              <w:t>27</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2.</w:t>
            </w:r>
            <w:r w:rsidRPr="00B62AAE">
              <w:rPr>
                <w:b/>
                <w:spacing w:val="0"/>
                <w:sz w:val="18"/>
                <w:szCs w:val="18"/>
              </w:rPr>
              <w:t>36</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3</w:t>
            </w:r>
            <w:r w:rsidR="00B44474">
              <w:rPr>
                <w:b/>
                <w:spacing w:val="0"/>
                <w:sz w:val="18"/>
                <w:szCs w:val="18"/>
              </w:rPr>
              <w:t>5.</w:t>
            </w:r>
            <w:r w:rsidRPr="00B62AAE">
              <w:rPr>
                <w:b/>
                <w:spacing w:val="0"/>
                <w:sz w:val="18"/>
                <w:szCs w:val="18"/>
              </w:rPr>
              <w:t>97</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2</w:t>
            </w:r>
            <w:r w:rsidR="00B44474">
              <w:rPr>
                <w:b/>
                <w:spacing w:val="0"/>
                <w:sz w:val="18"/>
                <w:szCs w:val="18"/>
              </w:rPr>
              <w:t>8.</w:t>
            </w:r>
            <w:r w:rsidRPr="00B62AAE">
              <w:rPr>
                <w:b/>
                <w:spacing w:val="0"/>
                <w:sz w:val="18"/>
                <w:szCs w:val="18"/>
              </w:rPr>
              <w:t>30</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2</w:t>
            </w:r>
            <w:r w:rsidR="00B44474">
              <w:rPr>
                <w:b/>
                <w:spacing w:val="0"/>
                <w:sz w:val="18"/>
                <w:szCs w:val="18"/>
              </w:rPr>
              <w:t>5.</w:t>
            </w:r>
            <w:r w:rsidRPr="00B62AAE">
              <w:rPr>
                <w:b/>
                <w:spacing w:val="0"/>
                <w:sz w:val="18"/>
                <w:szCs w:val="18"/>
              </w:rPr>
              <w:t>70</w:t>
            </w:r>
          </w:p>
        </w:tc>
        <w:tc>
          <w:tcPr>
            <w:tcW w:w="720" w:type="dxa"/>
            <w:noWrap/>
            <w:vAlign w:val="bottom"/>
          </w:tcPr>
          <w:p w:rsidR="003343FA" w:rsidRPr="00B62AAE" w:rsidRDefault="003343FA" w:rsidP="00AD6DEF">
            <w:pPr>
              <w:spacing w:before="20" w:line="240" w:lineRule="auto"/>
              <w:ind w:right="142"/>
              <w:jc w:val="right"/>
              <w:rPr>
                <w:rFonts w:eastAsia="Arial Unicode MS"/>
                <w:b/>
                <w:spacing w:val="0"/>
                <w:sz w:val="18"/>
                <w:szCs w:val="18"/>
              </w:rPr>
            </w:pPr>
            <w:r w:rsidRPr="00B62AAE">
              <w:rPr>
                <w:b/>
                <w:spacing w:val="0"/>
                <w:sz w:val="18"/>
                <w:szCs w:val="18"/>
              </w:rPr>
              <w:t>2</w:t>
            </w:r>
            <w:r w:rsidR="00B44474">
              <w:rPr>
                <w:b/>
                <w:spacing w:val="0"/>
                <w:sz w:val="18"/>
                <w:szCs w:val="18"/>
              </w:rPr>
              <w:t>7.</w:t>
            </w:r>
            <w:r w:rsidRPr="00B62AAE">
              <w:rPr>
                <w:b/>
                <w:spacing w:val="0"/>
                <w:sz w:val="18"/>
                <w:szCs w:val="18"/>
              </w:rPr>
              <w:t>50</w:t>
            </w:r>
          </w:p>
        </w:tc>
      </w:tr>
    </w:tbl>
    <w:p w:rsidR="0041062E" w:rsidRDefault="00AD6DEF" w:rsidP="00205C52">
      <w:pPr>
        <w:spacing w:before="360" w:after="320"/>
        <w:rPr>
          <w:rFonts w:hint="eastAsia"/>
          <w:snapToGrid/>
        </w:rPr>
      </w:pPr>
      <w:r>
        <w:rPr>
          <w:snapToGrid/>
        </w:rPr>
        <w:br/>
      </w:r>
      <w:r w:rsidR="0041062E">
        <w:rPr>
          <w:rFonts w:hint="eastAsia"/>
          <w:snapToGrid/>
        </w:rPr>
        <w:tab/>
      </w:r>
      <w:r w:rsidR="00B44474">
        <w:rPr>
          <w:rFonts w:hint="eastAsia"/>
          <w:snapToGrid/>
        </w:rPr>
        <w:t>3.</w:t>
      </w:r>
      <w:r w:rsidR="0041062E">
        <w:rPr>
          <w:rFonts w:hint="eastAsia"/>
          <w:snapToGrid/>
        </w:rPr>
        <w:t xml:space="preserve">  </w:t>
      </w:r>
      <w:r w:rsidR="0041062E">
        <w:rPr>
          <w:rFonts w:hint="eastAsia"/>
          <w:snapToGrid/>
        </w:rPr>
        <w:t>第</w:t>
      </w:r>
      <w:r w:rsidR="0041062E">
        <w:rPr>
          <w:rFonts w:hint="eastAsia"/>
          <w:snapToGrid/>
        </w:rPr>
        <w:t>348</w:t>
      </w:r>
      <w:r w:rsidR="0041062E">
        <w:rPr>
          <w:rFonts w:hint="eastAsia"/>
          <w:snapToGrid/>
        </w:rPr>
        <w:t>段可以不改动。但</w:t>
      </w:r>
      <w:r w:rsidR="0041062E">
        <w:rPr>
          <w:rFonts w:hint="eastAsia"/>
          <w:snapToGrid/>
        </w:rPr>
        <w:t>348</w:t>
      </w:r>
      <w:r w:rsidR="0041062E">
        <w:rPr>
          <w:rFonts w:hint="eastAsia"/>
          <w:snapToGrid/>
        </w:rPr>
        <w:t>段后面的表格可改为以下内容</w:t>
      </w:r>
      <w:r w:rsidR="00B44474">
        <w:rPr>
          <w:rFonts w:hint="eastAsia"/>
          <w:snapToGrid/>
        </w:rPr>
        <w:t>：</w:t>
      </w:r>
    </w:p>
    <w:p w:rsidR="00FF4A0E" w:rsidRPr="00205C52" w:rsidRDefault="00FF4A0E" w:rsidP="00FF4A0E">
      <w:pPr>
        <w:spacing w:after="160"/>
        <w:jc w:val="center"/>
        <w:rPr>
          <w:rFonts w:ascii="Time New Roman" w:eastAsia="SimHei" w:hAnsi="Time New Roman" w:hint="eastAsia"/>
          <w:snapToGrid/>
          <w:spacing w:val="0"/>
          <w:szCs w:val="24"/>
        </w:rPr>
      </w:pPr>
      <w:r w:rsidRPr="00205C52">
        <w:rPr>
          <w:rFonts w:ascii="Time New Roman" w:eastAsia="SimHei" w:hAnsi="Time New Roman" w:hint="eastAsia"/>
          <w:b/>
          <w:snapToGrid/>
          <w:spacing w:val="0"/>
          <w:szCs w:val="24"/>
        </w:rPr>
        <w:t>4</w:t>
      </w:r>
      <w:r w:rsidRPr="00205C52">
        <w:rPr>
          <w:rFonts w:ascii="Time New Roman" w:eastAsia="SimHei" w:hAnsi="Time New Roman" w:hint="eastAsia"/>
          <w:snapToGrid/>
          <w:spacing w:val="0"/>
          <w:szCs w:val="24"/>
        </w:rPr>
        <w:t>.</w:t>
      </w:r>
      <w:r w:rsidRPr="00205C52">
        <w:rPr>
          <w:rFonts w:ascii="Time New Roman" w:eastAsia="SimHei" w:hAnsi="Time New Roman" w:hint="eastAsia"/>
          <w:b/>
          <w:snapToGrid/>
          <w:spacing w:val="0"/>
          <w:szCs w:val="24"/>
        </w:rPr>
        <w:t>7</w:t>
      </w:r>
      <w:r w:rsidRPr="00205C52">
        <w:rPr>
          <w:rFonts w:ascii="Time New Roman" w:eastAsia="SimHei" w:hAnsi="Time New Roman" w:hint="eastAsia"/>
          <w:snapToGrid/>
          <w:spacing w:val="0"/>
          <w:szCs w:val="24"/>
        </w:rPr>
        <w:t>：不同社会群体长期生活水准</w:t>
      </w:r>
    </w:p>
    <w:tbl>
      <w:tblPr>
        <w:tblStyle w:val="a2"/>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1"/>
        <w:gridCol w:w="720"/>
        <w:gridCol w:w="600"/>
        <w:gridCol w:w="600"/>
        <w:gridCol w:w="650"/>
        <w:gridCol w:w="714"/>
        <w:gridCol w:w="588"/>
        <w:gridCol w:w="688"/>
        <w:gridCol w:w="720"/>
        <w:gridCol w:w="600"/>
        <w:gridCol w:w="678"/>
        <w:gridCol w:w="682"/>
        <w:gridCol w:w="626"/>
      </w:tblGrid>
      <w:tr w:rsidR="00FF4A0E" w:rsidRPr="00FF4A0E" w:rsidTr="0074245B">
        <w:trPr>
          <w:jc w:val="center"/>
        </w:trPr>
        <w:tc>
          <w:tcPr>
            <w:tcW w:w="1631" w:type="dxa"/>
            <w:vMerge w:val="restart"/>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left="113"/>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社会群体</w:t>
            </w:r>
          </w:p>
        </w:tc>
        <w:tc>
          <w:tcPr>
            <w:tcW w:w="3872" w:type="dxa"/>
            <w:gridSpan w:val="6"/>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lang w:val="fr-FR"/>
              </w:rPr>
            </w:pPr>
            <w:r w:rsidRPr="00FF4A0E">
              <w:rPr>
                <w:rFonts w:ascii="Time New Roman" w:eastAsia="SimHei" w:hAnsi="Time New Roman" w:hint="eastAsia"/>
                <w:snapToGrid/>
                <w:spacing w:val="0"/>
                <w:sz w:val="18"/>
                <w:szCs w:val="18"/>
                <w:lang w:val="fr-FR"/>
              </w:rPr>
              <w:t>占人口比例</w:t>
            </w:r>
          </w:p>
        </w:tc>
        <w:tc>
          <w:tcPr>
            <w:tcW w:w="3994" w:type="dxa"/>
            <w:gridSpan w:val="6"/>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每人每月平均费用</w:t>
            </w:r>
          </w:p>
        </w:tc>
      </w:tr>
      <w:tr w:rsidR="00FF4A0E" w:rsidRPr="00FF4A0E" w:rsidTr="0074245B">
        <w:trPr>
          <w:jc w:val="center"/>
        </w:trPr>
        <w:tc>
          <w:tcPr>
            <w:tcW w:w="1631" w:type="dxa"/>
            <w:vMerge/>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snapToGrid/>
                <w:spacing w:val="0"/>
                <w:sz w:val="18"/>
                <w:szCs w:val="18"/>
              </w:rPr>
            </w:pPr>
          </w:p>
        </w:tc>
        <w:tc>
          <w:tcPr>
            <w:tcW w:w="1920" w:type="dxa"/>
            <w:gridSpan w:val="3"/>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第</w:t>
            </w:r>
            <w:r w:rsidRPr="00FF4A0E">
              <w:rPr>
                <w:rFonts w:ascii="Time New Roman" w:eastAsia="SimHei" w:hAnsi="Time New Roman"/>
                <w:b/>
                <w:snapToGrid/>
                <w:spacing w:val="0"/>
                <w:sz w:val="18"/>
                <w:szCs w:val="18"/>
              </w:rPr>
              <w:t>55</w:t>
            </w:r>
            <w:r w:rsidRPr="00FF4A0E">
              <w:rPr>
                <w:rFonts w:ascii="Time New Roman" w:eastAsia="SimHei" w:hAnsi="Time New Roman" w:hint="eastAsia"/>
                <w:snapToGrid/>
                <w:spacing w:val="0"/>
                <w:sz w:val="18"/>
                <w:szCs w:val="18"/>
              </w:rPr>
              <w:t>轮</w:t>
            </w:r>
          </w:p>
        </w:tc>
        <w:tc>
          <w:tcPr>
            <w:tcW w:w="1952" w:type="dxa"/>
            <w:gridSpan w:val="3"/>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第</w:t>
            </w:r>
            <w:r w:rsidRPr="00FF4A0E">
              <w:rPr>
                <w:rFonts w:ascii="Time New Roman" w:eastAsia="SimHei" w:hAnsi="Time New Roman"/>
                <w:b/>
                <w:snapToGrid/>
                <w:spacing w:val="0"/>
                <w:sz w:val="18"/>
                <w:szCs w:val="18"/>
              </w:rPr>
              <w:t>61</w:t>
            </w:r>
            <w:r w:rsidRPr="00FF4A0E">
              <w:rPr>
                <w:rFonts w:ascii="Time New Roman" w:eastAsia="SimHei" w:hAnsi="Time New Roman" w:hint="eastAsia"/>
                <w:snapToGrid/>
                <w:spacing w:val="0"/>
                <w:sz w:val="18"/>
                <w:szCs w:val="18"/>
              </w:rPr>
              <w:t>轮</w:t>
            </w:r>
          </w:p>
        </w:tc>
        <w:tc>
          <w:tcPr>
            <w:tcW w:w="2008" w:type="dxa"/>
            <w:gridSpan w:val="3"/>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第</w:t>
            </w:r>
            <w:r w:rsidRPr="00FF4A0E">
              <w:rPr>
                <w:rFonts w:ascii="Time New Roman" w:eastAsia="SimHei" w:hAnsi="Time New Roman"/>
                <w:b/>
                <w:snapToGrid/>
                <w:spacing w:val="0"/>
                <w:sz w:val="18"/>
                <w:szCs w:val="18"/>
              </w:rPr>
              <w:t>55</w:t>
            </w:r>
            <w:r w:rsidRPr="00FF4A0E">
              <w:rPr>
                <w:rFonts w:ascii="Time New Roman" w:eastAsia="SimHei" w:hAnsi="Time New Roman" w:hint="eastAsia"/>
                <w:snapToGrid/>
                <w:spacing w:val="0"/>
                <w:sz w:val="18"/>
                <w:szCs w:val="18"/>
              </w:rPr>
              <w:t>轮</w:t>
            </w:r>
          </w:p>
        </w:tc>
        <w:tc>
          <w:tcPr>
            <w:tcW w:w="1986" w:type="dxa"/>
            <w:gridSpan w:val="3"/>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第</w:t>
            </w:r>
            <w:r w:rsidRPr="00FF4A0E">
              <w:rPr>
                <w:rFonts w:ascii="Time New Roman" w:eastAsia="SimHei" w:hAnsi="Time New Roman"/>
                <w:b/>
                <w:snapToGrid/>
                <w:spacing w:val="0"/>
                <w:sz w:val="18"/>
                <w:szCs w:val="18"/>
              </w:rPr>
              <w:t>61</w:t>
            </w:r>
            <w:r w:rsidRPr="00FF4A0E">
              <w:rPr>
                <w:rFonts w:ascii="Time New Roman" w:eastAsia="SimHei" w:hAnsi="Time New Roman" w:hint="eastAsia"/>
                <w:snapToGrid/>
                <w:spacing w:val="0"/>
                <w:sz w:val="18"/>
                <w:szCs w:val="18"/>
              </w:rPr>
              <w:t>轮</w:t>
            </w:r>
          </w:p>
        </w:tc>
      </w:tr>
      <w:tr w:rsidR="00FF4A0E" w:rsidRPr="00FF4A0E" w:rsidTr="0074245B">
        <w:trPr>
          <w:jc w:val="center"/>
        </w:trPr>
        <w:tc>
          <w:tcPr>
            <w:tcW w:w="1631" w:type="dxa"/>
            <w:vMerge/>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snapToGrid/>
                <w:spacing w:val="0"/>
                <w:sz w:val="18"/>
                <w:szCs w:val="18"/>
              </w:rPr>
            </w:pPr>
          </w:p>
        </w:tc>
        <w:tc>
          <w:tcPr>
            <w:tcW w:w="72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农村</w:t>
            </w:r>
          </w:p>
        </w:tc>
        <w:tc>
          <w:tcPr>
            <w:tcW w:w="60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城市</w:t>
            </w:r>
          </w:p>
        </w:tc>
        <w:tc>
          <w:tcPr>
            <w:tcW w:w="60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全部</w:t>
            </w:r>
          </w:p>
        </w:tc>
        <w:tc>
          <w:tcPr>
            <w:tcW w:w="65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农村</w:t>
            </w:r>
          </w:p>
        </w:tc>
        <w:tc>
          <w:tcPr>
            <w:tcW w:w="714"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城市</w:t>
            </w:r>
          </w:p>
        </w:tc>
        <w:tc>
          <w:tcPr>
            <w:tcW w:w="588"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全部</w:t>
            </w:r>
          </w:p>
        </w:tc>
        <w:tc>
          <w:tcPr>
            <w:tcW w:w="688"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农村</w:t>
            </w:r>
          </w:p>
        </w:tc>
        <w:tc>
          <w:tcPr>
            <w:tcW w:w="72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城市</w:t>
            </w:r>
          </w:p>
        </w:tc>
        <w:tc>
          <w:tcPr>
            <w:tcW w:w="600"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全部</w:t>
            </w:r>
          </w:p>
        </w:tc>
        <w:tc>
          <w:tcPr>
            <w:tcW w:w="678"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农村</w:t>
            </w:r>
          </w:p>
        </w:tc>
        <w:tc>
          <w:tcPr>
            <w:tcW w:w="682"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城市</w:t>
            </w:r>
          </w:p>
        </w:tc>
        <w:tc>
          <w:tcPr>
            <w:tcW w:w="626" w:type="dxa"/>
            <w:vAlign w:val="center"/>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jc w:val="center"/>
              <w:rPr>
                <w:rFonts w:ascii="Time New Roman" w:eastAsia="SimHei" w:hAnsi="Time New Roman" w:hint="eastAsia"/>
                <w:snapToGrid/>
                <w:spacing w:val="0"/>
                <w:sz w:val="18"/>
                <w:szCs w:val="18"/>
              </w:rPr>
            </w:pPr>
            <w:r w:rsidRPr="00FF4A0E">
              <w:rPr>
                <w:rFonts w:ascii="Time New Roman" w:eastAsia="SimHei" w:hAnsi="Time New Roman" w:hint="eastAsia"/>
                <w:snapToGrid/>
                <w:spacing w:val="0"/>
                <w:sz w:val="18"/>
                <w:szCs w:val="18"/>
              </w:rPr>
              <w:t>全部</w:t>
            </w:r>
          </w:p>
        </w:tc>
      </w:tr>
      <w:tr w:rsidR="00FF4A0E" w:rsidRPr="00FF4A0E" w:rsidTr="0074245B">
        <w:trPr>
          <w:jc w:val="center"/>
        </w:trPr>
        <w:tc>
          <w:tcPr>
            <w:tcW w:w="1631"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left="113"/>
              <w:rPr>
                <w:rFonts w:ascii="Times New Roman" w:eastAsia="SimSun" w:hAnsi="Times New Roman" w:hint="eastAsia"/>
                <w:snapToGrid/>
                <w:spacing w:val="0"/>
                <w:sz w:val="18"/>
                <w:szCs w:val="18"/>
              </w:rPr>
            </w:pPr>
            <w:r w:rsidRPr="00FF4A0E">
              <w:rPr>
                <w:rFonts w:ascii="Times New Roman" w:eastAsia="SimSun" w:hAnsi="Times New Roman" w:hint="eastAsia"/>
                <w:snapToGrid/>
                <w:spacing w:val="0"/>
                <w:sz w:val="18"/>
                <w:szCs w:val="18"/>
              </w:rPr>
              <w:t>下层部落</w:t>
            </w:r>
          </w:p>
        </w:tc>
        <w:tc>
          <w:tcPr>
            <w:tcW w:w="72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2"/>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10.49</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5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3.40</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12"/>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8.7</w:t>
            </w:r>
          </w:p>
        </w:tc>
        <w:tc>
          <w:tcPr>
            <w:tcW w:w="65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0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10.57</w:t>
            </w:r>
          </w:p>
        </w:tc>
        <w:tc>
          <w:tcPr>
            <w:tcW w:w="714"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6"/>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2.92</w:t>
            </w:r>
          </w:p>
        </w:tc>
        <w:tc>
          <w:tcPr>
            <w:tcW w:w="5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88"/>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8.6</w:t>
            </w:r>
          </w:p>
        </w:tc>
        <w:tc>
          <w:tcPr>
            <w:tcW w:w="6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4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386.69</w:t>
            </w:r>
          </w:p>
        </w:tc>
        <w:tc>
          <w:tcPr>
            <w:tcW w:w="720"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608.79</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417.42</w:t>
            </w:r>
          </w:p>
        </w:tc>
        <w:tc>
          <w:tcPr>
            <w:tcW w:w="67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426.19</w:t>
            </w:r>
          </w:p>
        </w:tc>
        <w:tc>
          <w:tcPr>
            <w:tcW w:w="682"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8"/>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857.46</w:t>
            </w:r>
          </w:p>
        </w:tc>
        <w:tc>
          <w:tcPr>
            <w:tcW w:w="626"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2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463.15</w:t>
            </w:r>
          </w:p>
        </w:tc>
      </w:tr>
      <w:tr w:rsidR="00FF4A0E" w:rsidRPr="00FF4A0E" w:rsidTr="0074245B">
        <w:trPr>
          <w:jc w:val="center"/>
        </w:trPr>
        <w:tc>
          <w:tcPr>
            <w:tcW w:w="1631"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left="113"/>
              <w:rPr>
                <w:rFonts w:ascii="Times New Roman" w:eastAsia="SimSun" w:hAnsi="Times New Roman" w:hint="eastAsia"/>
                <w:snapToGrid/>
                <w:spacing w:val="0"/>
                <w:sz w:val="18"/>
                <w:szCs w:val="18"/>
              </w:rPr>
            </w:pPr>
            <w:r w:rsidRPr="00FF4A0E">
              <w:rPr>
                <w:rFonts w:ascii="Times New Roman" w:eastAsia="SimSun" w:hAnsi="Times New Roman" w:hint="eastAsia"/>
                <w:snapToGrid/>
                <w:spacing w:val="0"/>
                <w:sz w:val="18"/>
                <w:szCs w:val="18"/>
              </w:rPr>
              <w:t>下层种姓</w:t>
            </w:r>
          </w:p>
        </w:tc>
        <w:tc>
          <w:tcPr>
            <w:tcW w:w="72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2"/>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20.42</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5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14.35</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12"/>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18.9</w:t>
            </w:r>
          </w:p>
        </w:tc>
        <w:tc>
          <w:tcPr>
            <w:tcW w:w="65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0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20.92</w:t>
            </w:r>
          </w:p>
        </w:tc>
        <w:tc>
          <w:tcPr>
            <w:tcW w:w="714"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6"/>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15.64</w:t>
            </w:r>
          </w:p>
        </w:tc>
        <w:tc>
          <w:tcPr>
            <w:tcW w:w="5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88"/>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19.6</w:t>
            </w:r>
          </w:p>
        </w:tc>
        <w:tc>
          <w:tcPr>
            <w:tcW w:w="6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4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418.51</w:t>
            </w:r>
          </w:p>
        </w:tc>
        <w:tc>
          <w:tcPr>
            <w:tcW w:w="720"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690.52</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454.85</w:t>
            </w:r>
          </w:p>
        </w:tc>
        <w:tc>
          <w:tcPr>
            <w:tcW w:w="67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474.72</w:t>
            </w:r>
          </w:p>
        </w:tc>
        <w:tc>
          <w:tcPr>
            <w:tcW w:w="682"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8"/>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758.38</w:t>
            </w:r>
          </w:p>
        </w:tc>
        <w:tc>
          <w:tcPr>
            <w:tcW w:w="626"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2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532.07</w:t>
            </w:r>
          </w:p>
        </w:tc>
      </w:tr>
      <w:tr w:rsidR="00FF4A0E" w:rsidRPr="00FF4A0E" w:rsidTr="0074245B">
        <w:trPr>
          <w:jc w:val="center"/>
        </w:trPr>
        <w:tc>
          <w:tcPr>
            <w:tcW w:w="1631"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left="113"/>
              <w:rPr>
                <w:rFonts w:ascii="Times New Roman" w:eastAsia="SimSun" w:hAnsi="Times New Roman" w:hint="eastAsia"/>
                <w:snapToGrid/>
                <w:spacing w:val="0"/>
                <w:sz w:val="18"/>
                <w:szCs w:val="18"/>
              </w:rPr>
            </w:pPr>
            <w:r w:rsidRPr="00FF4A0E">
              <w:rPr>
                <w:rFonts w:ascii="Times New Roman" w:eastAsia="SimSun" w:hAnsi="Times New Roman" w:hint="eastAsia"/>
                <w:snapToGrid/>
                <w:spacing w:val="0"/>
                <w:sz w:val="18"/>
                <w:szCs w:val="18"/>
              </w:rPr>
              <w:t>其它落后阶层</w:t>
            </w:r>
          </w:p>
        </w:tc>
        <w:tc>
          <w:tcPr>
            <w:tcW w:w="72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2"/>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37.52</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5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30.38</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12"/>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35.7</w:t>
            </w:r>
          </w:p>
        </w:tc>
        <w:tc>
          <w:tcPr>
            <w:tcW w:w="65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0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42.75</w:t>
            </w:r>
          </w:p>
        </w:tc>
        <w:tc>
          <w:tcPr>
            <w:tcW w:w="714"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6"/>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35.60</w:t>
            </w:r>
          </w:p>
        </w:tc>
        <w:tc>
          <w:tcPr>
            <w:tcW w:w="5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88"/>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40.9</w:t>
            </w:r>
          </w:p>
        </w:tc>
        <w:tc>
          <w:tcPr>
            <w:tcW w:w="6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4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473.65</w:t>
            </w:r>
          </w:p>
        </w:tc>
        <w:tc>
          <w:tcPr>
            <w:tcW w:w="720"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734.82</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529.50</w:t>
            </w:r>
          </w:p>
        </w:tc>
        <w:tc>
          <w:tcPr>
            <w:tcW w:w="67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556.72</w:t>
            </w:r>
          </w:p>
        </w:tc>
        <w:tc>
          <w:tcPr>
            <w:tcW w:w="682"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8"/>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870.93</w:t>
            </w:r>
          </w:p>
        </w:tc>
        <w:tc>
          <w:tcPr>
            <w:tcW w:w="626"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2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625.89</w:t>
            </w:r>
          </w:p>
        </w:tc>
      </w:tr>
      <w:tr w:rsidR="00FF4A0E" w:rsidRPr="00FF4A0E" w:rsidTr="0074245B">
        <w:trPr>
          <w:jc w:val="center"/>
        </w:trPr>
        <w:tc>
          <w:tcPr>
            <w:tcW w:w="1631"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left="113"/>
              <w:rPr>
                <w:rFonts w:ascii="Times New Roman" w:eastAsia="SimSun" w:hAnsi="Times New Roman" w:hint="eastAsia"/>
                <w:snapToGrid/>
                <w:spacing w:val="0"/>
                <w:sz w:val="18"/>
                <w:szCs w:val="18"/>
              </w:rPr>
            </w:pPr>
            <w:r w:rsidRPr="00FF4A0E">
              <w:rPr>
                <w:rFonts w:ascii="Times New Roman" w:eastAsia="SimSun" w:hAnsi="Times New Roman" w:hint="eastAsia"/>
                <w:snapToGrid/>
                <w:spacing w:val="0"/>
                <w:sz w:val="18"/>
                <w:szCs w:val="18"/>
              </w:rPr>
              <w:t>其它</w:t>
            </w:r>
          </w:p>
        </w:tc>
        <w:tc>
          <w:tcPr>
            <w:tcW w:w="72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2"/>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31.41</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54"/>
              </w:tabs>
              <w:spacing w:before="40" w:line="240" w:lineRule="auto"/>
              <w:ind w:right="-28"/>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51.70</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12"/>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36.5</w:t>
            </w:r>
          </w:p>
        </w:tc>
        <w:tc>
          <w:tcPr>
            <w:tcW w:w="65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0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25.71</w:t>
            </w:r>
          </w:p>
        </w:tc>
        <w:tc>
          <w:tcPr>
            <w:tcW w:w="714"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6"/>
              </w:tabs>
              <w:spacing w:before="40" w:line="240" w:lineRule="auto"/>
              <w:ind w:right="113"/>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46.00</w:t>
            </w:r>
          </w:p>
        </w:tc>
        <w:tc>
          <w:tcPr>
            <w:tcW w:w="5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88"/>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30.8</w:t>
            </w:r>
          </w:p>
        </w:tc>
        <w:tc>
          <w:tcPr>
            <w:tcW w:w="6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40"/>
              </w:tabs>
              <w:spacing w:before="40" w:line="240" w:lineRule="auto"/>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577.22</w:t>
            </w:r>
          </w:p>
        </w:tc>
        <w:tc>
          <w:tcPr>
            <w:tcW w:w="720" w:type="dxa"/>
          </w:tcPr>
          <w:p w:rsidR="00FF4A0E" w:rsidRPr="00FF4A0E" w:rsidRDefault="005515D5" w:rsidP="005515D5">
            <w:pPr>
              <w:keepLines/>
              <w:tabs>
                <w:tab w:val="clear" w:pos="992"/>
                <w:tab w:val="clear" w:pos="1202"/>
                <w:tab w:val="clear" w:pos="5772"/>
                <w:tab w:val="clear" w:pos="6634"/>
                <w:tab w:val="clear" w:pos="7144"/>
                <w:tab w:val="clear" w:pos="7655"/>
                <w:tab w:val="clear" w:pos="8165"/>
                <w:tab w:val="decimal" w:pos="404"/>
              </w:tabs>
              <w:spacing w:before="40" w:line="240" w:lineRule="auto"/>
              <w:ind w:right="28"/>
              <w:rPr>
                <w:rFonts w:ascii="Times New Roman" w:eastAsia="SimSun" w:hAnsi="Times New Roman"/>
                <w:snapToGrid/>
                <w:spacing w:val="-2"/>
                <w:sz w:val="18"/>
                <w:szCs w:val="18"/>
              </w:rPr>
            </w:pPr>
            <w:r>
              <w:rPr>
                <w:rFonts w:ascii="Times New Roman" w:eastAsia="SimSun" w:hAnsi="Times New Roman"/>
                <w:snapToGrid/>
                <w:spacing w:val="-2"/>
                <w:sz w:val="18"/>
                <w:szCs w:val="18"/>
              </w:rPr>
              <w:t>1</w:t>
            </w:r>
            <w:r w:rsidR="00FF4A0E" w:rsidRPr="00FF4A0E">
              <w:rPr>
                <w:rFonts w:ascii="Times New Roman" w:eastAsia="SimSun" w:hAnsi="Times New Roman"/>
                <w:snapToGrid/>
                <w:spacing w:val="-2"/>
                <w:sz w:val="18"/>
                <w:szCs w:val="18"/>
              </w:rPr>
              <w:t>004.75</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729.45</w:t>
            </w:r>
          </w:p>
        </w:tc>
        <w:tc>
          <w:tcPr>
            <w:tcW w:w="67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right="6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685.31</w:t>
            </w:r>
          </w:p>
        </w:tc>
        <w:tc>
          <w:tcPr>
            <w:tcW w:w="682" w:type="dxa"/>
          </w:tcPr>
          <w:p w:rsidR="00FF4A0E" w:rsidRPr="00FF4A0E" w:rsidRDefault="00C57611" w:rsidP="005515D5">
            <w:pPr>
              <w:keepLines/>
              <w:tabs>
                <w:tab w:val="clear" w:pos="992"/>
                <w:tab w:val="clear" w:pos="1202"/>
                <w:tab w:val="clear" w:pos="5772"/>
                <w:tab w:val="clear" w:pos="6634"/>
                <w:tab w:val="clear" w:pos="7144"/>
                <w:tab w:val="clear" w:pos="7655"/>
                <w:tab w:val="clear" w:pos="8165"/>
                <w:tab w:val="decimal" w:pos="408"/>
              </w:tabs>
              <w:spacing w:before="40" w:line="240" w:lineRule="auto"/>
              <w:ind w:right="28"/>
              <w:rPr>
                <w:rFonts w:ascii="Times New Roman" w:eastAsia="SimSun" w:hAnsi="Times New Roman"/>
                <w:snapToGrid/>
                <w:spacing w:val="-2"/>
                <w:sz w:val="18"/>
                <w:szCs w:val="18"/>
              </w:rPr>
            </w:pPr>
            <w:r>
              <w:rPr>
                <w:rFonts w:ascii="Times New Roman" w:eastAsia="SimSun" w:hAnsi="Times New Roman"/>
                <w:snapToGrid/>
                <w:spacing w:val="-2"/>
                <w:sz w:val="18"/>
                <w:szCs w:val="18"/>
              </w:rPr>
              <w:t>1</w:t>
            </w:r>
            <w:r w:rsidR="00FF4A0E" w:rsidRPr="00FF4A0E">
              <w:rPr>
                <w:rFonts w:ascii="Times New Roman" w:eastAsia="SimSun" w:hAnsi="Times New Roman"/>
                <w:snapToGrid/>
                <w:spacing w:val="-2"/>
                <w:sz w:val="18"/>
                <w:szCs w:val="18"/>
              </w:rPr>
              <w:t>306.10</w:t>
            </w:r>
          </w:p>
        </w:tc>
        <w:tc>
          <w:tcPr>
            <w:tcW w:w="626"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28"/>
              <w:jc w:val="right"/>
              <w:rPr>
                <w:rFonts w:ascii="Times New Roman" w:eastAsia="SimSun" w:hAnsi="Times New Roman"/>
                <w:snapToGrid/>
                <w:spacing w:val="-2"/>
                <w:sz w:val="18"/>
                <w:szCs w:val="18"/>
              </w:rPr>
            </w:pPr>
            <w:r w:rsidRPr="00FF4A0E">
              <w:rPr>
                <w:rFonts w:ascii="Times New Roman" w:eastAsia="SimSun" w:hAnsi="Times New Roman"/>
                <w:snapToGrid/>
                <w:spacing w:val="-2"/>
                <w:sz w:val="18"/>
                <w:szCs w:val="18"/>
              </w:rPr>
              <w:t>919.09</w:t>
            </w:r>
          </w:p>
        </w:tc>
      </w:tr>
      <w:tr w:rsidR="00FF4A0E" w:rsidRPr="00FF4A0E" w:rsidTr="0074245B">
        <w:trPr>
          <w:jc w:val="center"/>
        </w:trPr>
        <w:tc>
          <w:tcPr>
            <w:tcW w:w="1631"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rPr>
                <w:rFonts w:ascii="Time New Roman" w:eastAsia="SimHei" w:hAnsi="Time New Roman" w:hint="eastAsia"/>
                <w:snapToGrid/>
                <w:spacing w:val="0"/>
                <w:sz w:val="18"/>
                <w:szCs w:val="18"/>
              </w:rPr>
            </w:pPr>
            <w:r w:rsidRPr="00FF4A0E">
              <w:rPr>
                <w:rFonts w:ascii="Times New Roman" w:eastAsia="SimSun" w:hAnsi="Times New Roman"/>
                <w:b/>
                <w:snapToGrid/>
                <w:spacing w:val="0"/>
                <w:sz w:val="18"/>
                <w:szCs w:val="18"/>
              </w:rPr>
              <w:tab/>
            </w:r>
            <w:r w:rsidRPr="00FF4A0E">
              <w:rPr>
                <w:rFonts w:ascii="Time New Roman" w:eastAsia="SimHei" w:hAnsi="Time New Roman" w:hint="eastAsia"/>
                <w:snapToGrid/>
                <w:spacing w:val="0"/>
                <w:sz w:val="18"/>
                <w:szCs w:val="18"/>
              </w:rPr>
              <w:t>总</w:t>
            </w:r>
            <w:r w:rsidRPr="00FF4A0E">
              <w:rPr>
                <w:rFonts w:ascii="Time New Roman" w:eastAsia="SimHei" w:hAnsi="Time New Roman" w:hint="eastAsia"/>
                <w:snapToGrid/>
                <w:spacing w:val="0"/>
                <w:sz w:val="18"/>
                <w:szCs w:val="18"/>
              </w:rPr>
              <w:t xml:space="preserve"> </w:t>
            </w:r>
            <w:r w:rsidRPr="00FF4A0E">
              <w:rPr>
                <w:rFonts w:ascii="Time New Roman" w:eastAsia="SimHei" w:hAnsi="Time New Roman" w:hint="eastAsia"/>
                <w:snapToGrid/>
                <w:spacing w:val="0"/>
                <w:sz w:val="18"/>
                <w:szCs w:val="18"/>
              </w:rPr>
              <w:t>计</w:t>
            </w:r>
          </w:p>
        </w:tc>
        <w:tc>
          <w:tcPr>
            <w:tcW w:w="72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2"/>
              </w:tabs>
              <w:spacing w:before="40" w:line="240" w:lineRule="auto"/>
              <w:ind w:right="-28"/>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54"/>
              </w:tabs>
              <w:spacing w:before="40" w:line="240" w:lineRule="auto"/>
              <w:ind w:right="-28"/>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12"/>
              </w:tabs>
              <w:spacing w:before="40" w:line="240" w:lineRule="auto"/>
              <w:ind w:right="113"/>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65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00"/>
              </w:tabs>
              <w:spacing w:before="40" w:line="240" w:lineRule="auto"/>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714"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36"/>
              </w:tabs>
              <w:spacing w:before="40" w:line="240" w:lineRule="auto"/>
              <w:ind w:right="113"/>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5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88"/>
              </w:tabs>
              <w:spacing w:before="40" w:line="240" w:lineRule="auto"/>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100</w:t>
            </w:r>
          </w:p>
        </w:tc>
        <w:tc>
          <w:tcPr>
            <w:tcW w:w="68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340"/>
              </w:tabs>
              <w:spacing w:before="40" w:line="240" w:lineRule="auto"/>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485.88</w:t>
            </w:r>
          </w:p>
        </w:tc>
        <w:tc>
          <w:tcPr>
            <w:tcW w:w="720" w:type="dxa"/>
          </w:tcPr>
          <w:p w:rsidR="00FF4A0E" w:rsidRPr="00FF4A0E" w:rsidRDefault="00FF4A0E" w:rsidP="005515D5">
            <w:pPr>
              <w:keepLines/>
              <w:tabs>
                <w:tab w:val="clear" w:pos="992"/>
                <w:tab w:val="clear" w:pos="1202"/>
                <w:tab w:val="clear" w:pos="5772"/>
                <w:tab w:val="clear" w:pos="6634"/>
                <w:tab w:val="clear" w:pos="7144"/>
                <w:tab w:val="clear" w:pos="7655"/>
                <w:tab w:val="clear" w:pos="8165"/>
                <w:tab w:val="decimal" w:pos="404"/>
              </w:tabs>
              <w:spacing w:before="40" w:line="240" w:lineRule="auto"/>
              <w:ind w:right="28"/>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854.70</w:t>
            </w:r>
          </w:p>
        </w:tc>
        <w:tc>
          <w:tcPr>
            <w:tcW w:w="600"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68"/>
              <w:jc w:val="right"/>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578.62</w:t>
            </w:r>
          </w:p>
        </w:tc>
        <w:tc>
          <w:tcPr>
            <w:tcW w:w="678"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s>
              <w:spacing w:before="40" w:line="240" w:lineRule="auto"/>
              <w:ind w:right="68"/>
              <w:jc w:val="right"/>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558.78</w:t>
            </w:r>
          </w:p>
        </w:tc>
        <w:tc>
          <w:tcPr>
            <w:tcW w:w="682" w:type="dxa"/>
          </w:tcPr>
          <w:p w:rsidR="00FF4A0E" w:rsidRPr="00FF4A0E" w:rsidRDefault="00C57611" w:rsidP="005515D5">
            <w:pPr>
              <w:keepLines/>
              <w:tabs>
                <w:tab w:val="clear" w:pos="992"/>
                <w:tab w:val="clear" w:pos="1202"/>
                <w:tab w:val="clear" w:pos="5772"/>
                <w:tab w:val="clear" w:pos="6634"/>
                <w:tab w:val="clear" w:pos="7144"/>
                <w:tab w:val="clear" w:pos="7655"/>
                <w:tab w:val="clear" w:pos="8165"/>
                <w:tab w:val="decimal" w:pos="408"/>
              </w:tabs>
              <w:spacing w:before="40" w:line="240" w:lineRule="auto"/>
              <w:ind w:right="28"/>
              <w:rPr>
                <w:rFonts w:ascii="Times New Roman" w:eastAsia="SimSun" w:hAnsi="Times New Roman"/>
                <w:b/>
                <w:snapToGrid/>
                <w:spacing w:val="-2"/>
                <w:sz w:val="18"/>
                <w:szCs w:val="18"/>
              </w:rPr>
            </w:pPr>
            <w:r>
              <w:rPr>
                <w:rFonts w:ascii="Times New Roman" w:eastAsia="SimSun" w:hAnsi="Times New Roman"/>
                <w:b/>
                <w:snapToGrid/>
                <w:spacing w:val="-2"/>
                <w:sz w:val="18"/>
                <w:szCs w:val="18"/>
              </w:rPr>
              <w:t>1</w:t>
            </w:r>
            <w:r w:rsidR="00FF4A0E" w:rsidRPr="00FF4A0E">
              <w:rPr>
                <w:rFonts w:ascii="Times New Roman" w:eastAsia="SimSun" w:hAnsi="Times New Roman"/>
                <w:b/>
                <w:snapToGrid/>
                <w:spacing w:val="-2"/>
                <w:sz w:val="18"/>
                <w:szCs w:val="18"/>
              </w:rPr>
              <w:t>052.36</w:t>
            </w:r>
          </w:p>
        </w:tc>
        <w:tc>
          <w:tcPr>
            <w:tcW w:w="626" w:type="dxa"/>
          </w:tcPr>
          <w:p w:rsidR="00FF4A0E" w:rsidRPr="00FF4A0E" w:rsidRDefault="00FF4A0E" w:rsidP="00FF4A0E">
            <w:pPr>
              <w:keepLines/>
              <w:tabs>
                <w:tab w:val="clear" w:pos="992"/>
                <w:tab w:val="clear" w:pos="1202"/>
                <w:tab w:val="clear" w:pos="5772"/>
                <w:tab w:val="clear" w:pos="6634"/>
                <w:tab w:val="clear" w:pos="7144"/>
                <w:tab w:val="clear" w:pos="7655"/>
                <w:tab w:val="clear" w:pos="8165"/>
                <w:tab w:val="decimal" w:pos="212"/>
              </w:tabs>
              <w:spacing w:before="40" w:line="240" w:lineRule="auto"/>
              <w:ind w:right="28"/>
              <w:jc w:val="right"/>
              <w:rPr>
                <w:rFonts w:ascii="Times New Roman" w:eastAsia="SimSun" w:hAnsi="Times New Roman"/>
                <w:b/>
                <w:snapToGrid/>
                <w:spacing w:val="-2"/>
                <w:sz w:val="18"/>
                <w:szCs w:val="18"/>
              </w:rPr>
            </w:pPr>
            <w:r w:rsidRPr="00FF4A0E">
              <w:rPr>
                <w:rFonts w:ascii="Times New Roman" w:eastAsia="SimSun" w:hAnsi="Times New Roman"/>
                <w:b/>
                <w:snapToGrid/>
                <w:spacing w:val="-2"/>
                <w:sz w:val="18"/>
                <w:szCs w:val="18"/>
              </w:rPr>
              <w:t>683.75</w:t>
            </w:r>
          </w:p>
        </w:tc>
      </w:tr>
    </w:tbl>
    <w:p w:rsidR="00FF4A0E" w:rsidRPr="00847E04" w:rsidRDefault="00FF4A0E" w:rsidP="00FF4A0E">
      <w:pPr>
        <w:rPr>
          <w:rFonts w:hint="eastAsia"/>
        </w:rPr>
      </w:pPr>
    </w:p>
    <w:p w:rsidR="00496D25" w:rsidRPr="00496D25" w:rsidRDefault="00496D25" w:rsidP="00741270">
      <w:pPr>
        <w:pStyle w:val="Heading3"/>
        <w:rPr>
          <w:rFonts w:hint="eastAsia"/>
        </w:rPr>
      </w:pPr>
      <w:r w:rsidRPr="00496D25">
        <w:rPr>
          <w:rFonts w:hint="eastAsia"/>
        </w:rPr>
        <w:t>第</w:t>
      </w:r>
      <w:r w:rsidR="00741270">
        <w:rPr>
          <w:rFonts w:hint="eastAsia"/>
        </w:rPr>
        <w:t xml:space="preserve"> </w:t>
      </w:r>
      <w:r w:rsidRPr="00496D25">
        <w:rPr>
          <w:rFonts w:hint="eastAsia"/>
        </w:rPr>
        <w:t>12</w:t>
      </w:r>
      <w:r w:rsidR="00741270">
        <w:rPr>
          <w:rFonts w:hint="eastAsia"/>
        </w:rPr>
        <w:t xml:space="preserve"> </w:t>
      </w:r>
      <w:r w:rsidRPr="00496D25">
        <w:rPr>
          <w:rFonts w:hint="eastAsia"/>
        </w:rPr>
        <w:t>条</w:t>
      </w:r>
    </w:p>
    <w:p w:rsidR="00496D25" w:rsidRPr="009E15DC" w:rsidRDefault="009E15DC" w:rsidP="00AE3524">
      <w:pPr>
        <w:rPr>
          <w:rFonts w:ascii="Time New Roman" w:eastAsia="SimHei" w:hAnsi="Time New Roman" w:hint="eastAsia"/>
        </w:rPr>
      </w:pPr>
      <w:r>
        <w:rPr>
          <w:rFonts w:hint="eastAsia"/>
        </w:rPr>
        <w:tab/>
      </w:r>
      <w:r w:rsidR="00AE3524" w:rsidRPr="009E15DC">
        <w:rPr>
          <w:rFonts w:ascii="Time New Roman" w:eastAsia="SimHei" w:hAnsi="Time New Roman" w:hint="eastAsia"/>
        </w:rPr>
        <w:t>问题</w:t>
      </w:r>
      <w:r w:rsidR="00AE3524" w:rsidRPr="009E15DC">
        <w:rPr>
          <w:rFonts w:ascii="Time New Roman" w:eastAsia="SimHei" w:hAnsi="Time New Roman" w:hint="eastAsia"/>
          <w:b/>
        </w:rPr>
        <w:t>9</w:t>
      </w:r>
      <w:r w:rsidR="00B44474">
        <w:rPr>
          <w:rFonts w:ascii="Time New Roman" w:eastAsia="SimHei" w:hAnsi="Time New Roman"/>
        </w:rPr>
        <w:t>：</w:t>
      </w:r>
      <w:r w:rsidR="00496D25" w:rsidRPr="009E15DC">
        <w:rPr>
          <w:rFonts w:ascii="Time New Roman" w:eastAsia="SimHei" w:hAnsi="Time New Roman"/>
        </w:rPr>
        <w:t>鉴于不安全堕胎和由此造成的产妇死亡率很高</w:t>
      </w:r>
      <w:r w:rsidR="00B44474">
        <w:rPr>
          <w:rFonts w:ascii="Time New Roman" w:eastAsia="SimHei" w:hAnsi="Time New Roman"/>
        </w:rPr>
        <w:t>，</w:t>
      </w:r>
      <w:r w:rsidR="00496D25" w:rsidRPr="009E15DC">
        <w:rPr>
          <w:rFonts w:ascii="Time New Roman" w:eastAsia="SimHei" w:hAnsi="Time New Roman"/>
        </w:rPr>
        <w:t>请提供详细资料说明缔约国为实现</w:t>
      </w:r>
      <w:r w:rsidR="00496D25" w:rsidRPr="009E15DC">
        <w:rPr>
          <w:rFonts w:ascii="Time New Roman" w:eastAsia="SimHei" w:hAnsi="Time New Roman" w:hint="eastAsia"/>
        </w:rPr>
        <w:t>降低</w:t>
      </w:r>
      <w:r w:rsidR="00496D25" w:rsidRPr="009E15DC">
        <w:rPr>
          <w:rFonts w:ascii="Time New Roman" w:eastAsia="SimHei" w:hAnsi="Time New Roman"/>
        </w:rPr>
        <w:t>产妇死亡率</w:t>
      </w:r>
      <w:r w:rsidR="00B44474">
        <w:rPr>
          <w:rFonts w:ascii="Time New Roman" w:eastAsia="SimHei" w:hAnsi="Time New Roman"/>
        </w:rPr>
        <w:t>(</w:t>
      </w:r>
      <w:r w:rsidR="00496D25" w:rsidRPr="009E15DC">
        <w:rPr>
          <w:rFonts w:ascii="Time New Roman" w:eastAsia="SimHei" w:hAnsi="Time New Roman"/>
        </w:rPr>
        <w:t>人口基金估计</w:t>
      </w:r>
      <w:r w:rsidR="00B44474">
        <w:rPr>
          <w:rFonts w:ascii="Time New Roman" w:eastAsia="SimHei" w:hAnsi="Time New Roman"/>
        </w:rPr>
        <w:t>，</w:t>
      </w:r>
      <w:r w:rsidR="00496D25" w:rsidRPr="009E15DC">
        <w:rPr>
          <w:rFonts w:ascii="Time New Roman" w:eastAsia="SimHei" w:hAnsi="Time New Roman" w:hint="eastAsia"/>
        </w:rPr>
        <w:t>截至</w:t>
      </w:r>
      <w:r w:rsidR="00496D25" w:rsidRPr="009E15DC">
        <w:rPr>
          <w:rFonts w:ascii="Time New Roman" w:eastAsia="SimHei" w:hAnsi="Time New Roman"/>
          <w:b/>
        </w:rPr>
        <w:t>2006</w:t>
      </w:r>
      <w:r w:rsidR="00496D25" w:rsidRPr="009E15DC">
        <w:rPr>
          <w:rFonts w:ascii="Time New Roman" w:eastAsia="SimHei" w:hAnsi="Time New Roman"/>
        </w:rPr>
        <w:t>年</w:t>
      </w:r>
      <w:r w:rsidR="00496D25" w:rsidRPr="009E15DC">
        <w:rPr>
          <w:rFonts w:ascii="Time New Roman" w:eastAsia="SimHei" w:hAnsi="Time New Roman"/>
          <w:b/>
        </w:rPr>
        <w:t>3</w:t>
      </w:r>
      <w:r w:rsidR="00496D25" w:rsidRPr="009E15DC">
        <w:rPr>
          <w:rFonts w:ascii="Time New Roman" w:eastAsia="SimHei" w:hAnsi="Time New Roman"/>
        </w:rPr>
        <w:t>月</w:t>
      </w:r>
      <w:r w:rsidR="00B44474">
        <w:rPr>
          <w:rFonts w:ascii="Time New Roman" w:eastAsia="SimHei" w:hAnsi="Time New Roman"/>
        </w:rPr>
        <w:t>，</w:t>
      </w:r>
      <w:r w:rsidR="00496D25" w:rsidRPr="009E15DC">
        <w:rPr>
          <w:rFonts w:ascii="Time New Roman" w:eastAsia="SimHei" w:hAnsi="Time New Roman"/>
        </w:rPr>
        <w:t>每</w:t>
      </w:r>
      <w:r w:rsidR="00496D25" w:rsidRPr="009E15DC">
        <w:rPr>
          <w:rFonts w:ascii="Time New Roman" w:eastAsia="SimHei" w:hAnsi="Time New Roman"/>
          <w:b/>
        </w:rPr>
        <w:t>10</w:t>
      </w:r>
      <w:r w:rsidR="00496D25" w:rsidRPr="009E15DC">
        <w:rPr>
          <w:rFonts w:ascii="Time New Roman" w:eastAsia="SimHei" w:hAnsi="Time New Roman"/>
        </w:rPr>
        <w:t>万名活</w:t>
      </w:r>
      <w:r w:rsidR="00496D25" w:rsidRPr="009E15DC">
        <w:rPr>
          <w:rFonts w:ascii="Time New Roman" w:eastAsia="SimHei" w:hAnsi="Time New Roman" w:hint="eastAsia"/>
        </w:rPr>
        <w:t>产儿</w:t>
      </w:r>
      <w:r w:rsidR="00496D25" w:rsidRPr="009E15DC">
        <w:rPr>
          <w:rFonts w:ascii="Time New Roman" w:eastAsia="SimHei" w:hAnsi="Time New Roman"/>
        </w:rPr>
        <w:t>中产妇死亡</w:t>
      </w:r>
      <w:r w:rsidR="00496D25" w:rsidRPr="009E15DC">
        <w:rPr>
          <w:rFonts w:ascii="Time New Roman" w:eastAsia="SimHei" w:hAnsi="Time New Roman" w:hint="eastAsia"/>
        </w:rPr>
        <w:t>数达</w:t>
      </w:r>
      <w:r w:rsidR="00496D25" w:rsidRPr="009E15DC">
        <w:rPr>
          <w:rFonts w:ascii="Time New Roman" w:eastAsia="SimHei" w:hAnsi="Time New Roman" w:hint="eastAsia"/>
          <w:b/>
        </w:rPr>
        <w:t>540</w:t>
      </w:r>
      <w:r w:rsidR="00496D25" w:rsidRPr="009E15DC">
        <w:rPr>
          <w:rFonts w:ascii="Time New Roman" w:eastAsia="SimHei" w:hAnsi="Time New Roman" w:hint="eastAsia"/>
        </w:rPr>
        <w:t>人</w:t>
      </w:r>
      <w:r w:rsidR="00B44474">
        <w:rPr>
          <w:rFonts w:ascii="Time New Roman" w:eastAsia="SimHei" w:hAnsi="Time New Roman"/>
        </w:rPr>
        <w:t>)</w:t>
      </w:r>
      <w:r w:rsidR="00496D25" w:rsidRPr="009E15DC">
        <w:rPr>
          <w:rFonts w:ascii="Time New Roman" w:eastAsia="SimHei" w:hAnsi="Time New Roman"/>
        </w:rPr>
        <w:t>而采取的</w:t>
      </w:r>
      <w:r w:rsidR="00496D25" w:rsidRPr="009E15DC">
        <w:rPr>
          <w:rFonts w:ascii="Time New Roman" w:eastAsia="SimHei" w:hAnsi="Time New Roman" w:hint="eastAsia"/>
        </w:rPr>
        <w:t>实际</w:t>
      </w:r>
      <w:r w:rsidR="00496D25" w:rsidRPr="009E15DC">
        <w:rPr>
          <w:rFonts w:ascii="Time New Roman" w:eastAsia="SimHei" w:hAnsi="Time New Roman"/>
        </w:rPr>
        <w:t>措施、以及为改善妇女和女童生殖健康而采取的措施</w:t>
      </w:r>
      <w:r w:rsidR="00B44474">
        <w:rPr>
          <w:rFonts w:ascii="Time New Roman" w:eastAsia="SimHei" w:hAnsi="Time New Roman"/>
        </w:rPr>
        <w:t>(</w:t>
      </w:r>
      <w:r w:rsidR="00496D25" w:rsidRPr="009E15DC">
        <w:rPr>
          <w:rFonts w:ascii="Time New Roman" w:eastAsia="SimHei" w:hAnsi="Time New Roman"/>
        </w:rPr>
        <w:t>报告第</w:t>
      </w:r>
      <w:r w:rsidR="00496D25" w:rsidRPr="009E15DC">
        <w:rPr>
          <w:rFonts w:ascii="Time New Roman" w:eastAsia="SimHei" w:hAnsi="Time New Roman"/>
          <w:b/>
        </w:rPr>
        <w:t>567</w:t>
      </w:r>
      <w:r w:rsidR="00496D25" w:rsidRPr="009E15DC">
        <w:rPr>
          <w:rFonts w:ascii="Time New Roman" w:eastAsia="SimHei" w:hAnsi="Time New Roman"/>
        </w:rPr>
        <w:t>段</w:t>
      </w:r>
      <w:r w:rsidR="00B44474">
        <w:rPr>
          <w:rFonts w:ascii="Time New Roman" w:eastAsia="SimHei" w:hAnsi="Time New Roman"/>
        </w:rPr>
        <w:t>)</w:t>
      </w:r>
      <w:r w:rsidR="00496D25" w:rsidRPr="009E15DC">
        <w:rPr>
          <w:rFonts w:ascii="Time New Roman" w:eastAsia="SimHei" w:hAnsi="Time New Roman"/>
        </w:rPr>
        <w:t>。</w:t>
      </w:r>
    </w:p>
    <w:p w:rsidR="00496D25" w:rsidRPr="00496D25" w:rsidRDefault="008A2AF6"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在第</w:t>
      </w:r>
      <w:r w:rsidR="00496D25" w:rsidRPr="00496D25">
        <w:rPr>
          <w:rFonts w:hint="eastAsia"/>
        </w:rPr>
        <w:t>567</w:t>
      </w:r>
      <w:r w:rsidR="00496D25" w:rsidRPr="00496D25">
        <w:rPr>
          <w:rFonts w:hint="eastAsia"/>
        </w:rPr>
        <w:t>段结尾增加以下内容</w:t>
      </w:r>
      <w:r w:rsidR="00B44474">
        <w:rPr>
          <w:rFonts w:hint="eastAsia"/>
        </w:rPr>
        <w:t>：</w:t>
      </w:r>
    </w:p>
    <w:p w:rsidR="00496D25" w:rsidRPr="00496D25" w:rsidRDefault="00496D25" w:rsidP="008732BE">
      <w:pPr>
        <w:pStyle w:val="NormalIndent0"/>
        <w:rPr>
          <w:rFonts w:hint="eastAsia"/>
        </w:rPr>
      </w:pPr>
      <w:r w:rsidRPr="008732BE">
        <w:rPr>
          <w:rFonts w:hint="eastAsia"/>
        </w:rPr>
        <w:t>根据印度登记总局的研究报告</w:t>
      </w:r>
      <w:r w:rsidR="00B44474">
        <w:rPr>
          <w:rFonts w:hint="eastAsia"/>
        </w:rPr>
        <w:t>，</w:t>
      </w:r>
      <w:r w:rsidRPr="008732BE">
        <w:rPr>
          <w:rFonts w:hint="eastAsia"/>
        </w:rPr>
        <w:t>估计</w:t>
      </w:r>
      <w:r w:rsidRPr="008732BE">
        <w:t>1997</w:t>
      </w:r>
      <w:r w:rsidR="00C22775">
        <w:rPr>
          <w:rFonts w:hint="eastAsia"/>
        </w:rPr>
        <w:t>-</w:t>
      </w:r>
      <w:r w:rsidRPr="008732BE">
        <w:rPr>
          <w:rFonts w:hint="eastAsia"/>
        </w:rPr>
        <w:t>2003</w:t>
      </w:r>
      <w:r w:rsidRPr="008732BE">
        <w:rPr>
          <w:rFonts w:hint="eastAsia"/>
        </w:rPr>
        <w:t>年期间产妇死亡率远远低于人口基金的早期预测。研究表明</w:t>
      </w:r>
      <w:r w:rsidRPr="008732BE">
        <w:t>1997</w:t>
      </w:r>
      <w:r w:rsidR="00C22775">
        <w:rPr>
          <w:rFonts w:hint="eastAsia"/>
        </w:rPr>
        <w:t>-</w:t>
      </w:r>
      <w:r w:rsidRPr="008732BE">
        <w:rPr>
          <w:rFonts w:hint="eastAsia"/>
        </w:rPr>
        <w:t>1998</w:t>
      </w:r>
      <w:r w:rsidRPr="008732BE">
        <w:rPr>
          <w:rFonts w:hint="eastAsia"/>
        </w:rPr>
        <w:t>年产妇死亡率总数在</w:t>
      </w:r>
      <w:r w:rsidRPr="008732BE">
        <w:t>400</w:t>
      </w:r>
      <w:r w:rsidRPr="008732BE">
        <w:rPr>
          <w:rFonts w:hint="eastAsia"/>
        </w:rPr>
        <w:t>例之间</w:t>
      </w:r>
      <w:r w:rsidR="00B44474">
        <w:rPr>
          <w:rFonts w:hint="eastAsia"/>
        </w:rPr>
        <w:t>，</w:t>
      </w:r>
      <w:r w:rsidRPr="008732BE">
        <w:rPr>
          <w:rFonts w:hint="eastAsia"/>
        </w:rPr>
        <w:t>到</w:t>
      </w:r>
      <w:r w:rsidRPr="008732BE">
        <w:rPr>
          <w:rFonts w:hint="eastAsia"/>
        </w:rPr>
        <w:t>2001</w:t>
      </w:r>
      <w:r w:rsidR="00C22775">
        <w:rPr>
          <w:rFonts w:hint="eastAsia"/>
        </w:rPr>
        <w:t>-</w:t>
      </w:r>
      <w:r w:rsidRPr="008732BE">
        <w:rPr>
          <w:rFonts w:hint="eastAsia"/>
        </w:rPr>
        <w:t>2003</w:t>
      </w:r>
      <w:r w:rsidRPr="008732BE">
        <w:rPr>
          <w:rFonts w:hint="eastAsia"/>
        </w:rPr>
        <w:t>年减少为</w:t>
      </w:r>
      <w:r w:rsidRPr="008732BE">
        <w:rPr>
          <w:rFonts w:hint="eastAsia"/>
        </w:rPr>
        <w:t>300</w:t>
      </w:r>
      <w:r w:rsidRPr="008732BE">
        <w:rPr>
          <w:rFonts w:hint="eastAsia"/>
        </w:rPr>
        <w:t>例左右</w:t>
      </w:r>
      <w:r w:rsidR="00B44474">
        <w:rPr>
          <w:rFonts w:hint="eastAsia"/>
        </w:rPr>
        <w:t>，</w:t>
      </w:r>
      <w:r w:rsidRPr="008732BE">
        <w:rPr>
          <w:rFonts w:hint="eastAsia"/>
        </w:rPr>
        <w:t>因此根据</w:t>
      </w:r>
      <w:r w:rsidR="00C22775">
        <w:rPr>
          <w:rFonts w:hint="eastAsia"/>
        </w:rPr>
        <w:t>抽样登记系统的</w:t>
      </w:r>
      <w:r w:rsidRPr="008732BE">
        <w:rPr>
          <w:rFonts w:hint="eastAsia"/>
        </w:rPr>
        <w:t>数据该阶段下降幅度为</w:t>
      </w:r>
      <w:r w:rsidRPr="008732BE">
        <w:rPr>
          <w:rFonts w:hint="eastAsia"/>
        </w:rPr>
        <w:t>24</w:t>
      </w:r>
      <w:r w:rsidR="00B44474">
        <w:rPr>
          <w:rFonts w:hint="eastAsia"/>
        </w:rPr>
        <w:t>%</w:t>
      </w:r>
      <w:r w:rsidRPr="008732BE">
        <w:rPr>
          <w:rFonts w:hint="eastAsia"/>
        </w:rPr>
        <w:t>。缔约国近乎三分之二的产妇死亡据报道发生在赋权行动组</w:t>
      </w:r>
      <w:r w:rsidR="00B44474">
        <w:rPr>
          <w:rFonts w:hint="eastAsia"/>
        </w:rPr>
        <w:t>(</w:t>
      </w:r>
      <w:r w:rsidRPr="008732BE">
        <w:rPr>
          <w:rFonts w:hint="eastAsia"/>
        </w:rPr>
        <w:t>EAG</w:t>
      </w:r>
      <w:r w:rsidR="00B44474">
        <w:rPr>
          <w:rFonts w:hint="eastAsia"/>
        </w:rPr>
        <w:t>)</w:t>
      </w:r>
      <w:r w:rsidRPr="008732BE">
        <w:rPr>
          <w:rFonts w:hint="eastAsia"/>
        </w:rPr>
        <w:t>各邦以及阿萨姆地区。</w:t>
      </w:r>
      <w:r w:rsidRPr="008732BE">
        <w:t>1997</w:t>
      </w:r>
      <w:r w:rsidR="00C22775">
        <w:rPr>
          <w:rFonts w:hint="eastAsia"/>
        </w:rPr>
        <w:t>-</w:t>
      </w:r>
      <w:r w:rsidRPr="008732BE">
        <w:rPr>
          <w:rFonts w:hint="eastAsia"/>
        </w:rPr>
        <w:t>1998</w:t>
      </w:r>
      <w:r w:rsidRPr="008732BE">
        <w:rPr>
          <w:rFonts w:hint="eastAsia"/>
        </w:rPr>
        <w:t>年产妇死亡率回顾调查研究显示</w:t>
      </w:r>
      <w:r w:rsidR="00B44474">
        <w:rPr>
          <w:rFonts w:hint="eastAsia"/>
        </w:rPr>
        <w:t>，</w:t>
      </w:r>
      <w:r w:rsidRPr="008732BE">
        <w:t>1997</w:t>
      </w:r>
      <w:r w:rsidR="00C22775">
        <w:rPr>
          <w:rFonts w:hint="eastAsia"/>
        </w:rPr>
        <w:t>-</w:t>
      </w:r>
      <w:r w:rsidRPr="008732BE">
        <w:rPr>
          <w:rFonts w:hint="eastAsia"/>
        </w:rPr>
        <w:t>1998</w:t>
      </w:r>
      <w:r w:rsidRPr="008732BE">
        <w:rPr>
          <w:rFonts w:hint="eastAsia"/>
        </w:rPr>
        <w:t>年全印度产妇死亡估计为</w:t>
      </w:r>
      <w:r w:rsidRPr="008732BE">
        <w:rPr>
          <w:rFonts w:hint="eastAsia"/>
        </w:rPr>
        <w:t>398</w:t>
      </w:r>
      <w:r w:rsidRPr="008732BE">
        <w:rPr>
          <w:rFonts w:hint="eastAsia"/>
        </w:rPr>
        <w:t>例</w:t>
      </w:r>
      <w:r w:rsidR="00B44474">
        <w:rPr>
          <w:rFonts w:hint="eastAsia"/>
        </w:rPr>
        <w:t>，</w:t>
      </w:r>
      <w:r w:rsidRPr="008732BE">
        <w:rPr>
          <w:rFonts w:hint="eastAsia"/>
        </w:rPr>
        <w:t>而不是先前</w:t>
      </w:r>
      <w:r w:rsidRPr="008732BE">
        <w:rPr>
          <w:rFonts w:hint="eastAsia"/>
        </w:rPr>
        <w:t>1998</w:t>
      </w:r>
      <w:r w:rsidRPr="008732BE">
        <w:rPr>
          <w:rFonts w:hint="eastAsia"/>
        </w:rPr>
        <w:t>年估计的</w:t>
      </w:r>
      <w:r w:rsidRPr="008732BE">
        <w:rPr>
          <w:rFonts w:hint="eastAsia"/>
        </w:rPr>
        <w:t>407</w:t>
      </w:r>
      <w:r w:rsidRPr="008732BE">
        <w:rPr>
          <w:rFonts w:hint="eastAsia"/>
        </w:rPr>
        <w:t>例数字。</w:t>
      </w:r>
      <w:r w:rsidRPr="008732BE">
        <w:t>1997</w:t>
      </w:r>
      <w:r w:rsidR="00C22775">
        <w:rPr>
          <w:rFonts w:hint="eastAsia"/>
        </w:rPr>
        <w:t>-</w:t>
      </w:r>
      <w:r w:rsidRPr="008732BE">
        <w:rPr>
          <w:rFonts w:hint="eastAsia"/>
        </w:rPr>
        <w:t>2003</w:t>
      </w:r>
      <w:r w:rsidRPr="008732BE">
        <w:rPr>
          <w:rFonts w:hint="eastAsia"/>
        </w:rPr>
        <w:t>年期间产妇死</w:t>
      </w:r>
      <w:r w:rsidRPr="00496D25">
        <w:rPr>
          <w:rFonts w:hint="eastAsia"/>
        </w:rPr>
        <w:t>亡率总体下降平均为每年</w:t>
      </w:r>
      <w:r w:rsidRPr="00496D25">
        <w:rPr>
          <w:rFonts w:hint="eastAsia"/>
        </w:rPr>
        <w:t>16</w:t>
      </w:r>
      <w:r w:rsidRPr="00496D25">
        <w:rPr>
          <w:rFonts w:hint="eastAsia"/>
        </w:rPr>
        <w:t>个点。</w:t>
      </w:r>
    </w:p>
    <w:p w:rsidR="00496D25" w:rsidRPr="00954A00" w:rsidRDefault="00954A00" w:rsidP="00496D25">
      <w:pPr>
        <w:rPr>
          <w:rFonts w:ascii="Time New Roman" w:eastAsia="SimHei" w:hAnsi="Time New Roman" w:hint="eastAsia"/>
        </w:rPr>
      </w:pPr>
      <w:r>
        <w:rPr>
          <w:rFonts w:ascii="Time New Roman" w:eastAsia="SimHei" w:hAnsi="Time New Roman" w:hint="eastAsia"/>
        </w:rPr>
        <w:tab/>
      </w:r>
      <w:r w:rsidR="00496D25" w:rsidRPr="00954A00">
        <w:rPr>
          <w:rFonts w:ascii="Time New Roman" w:eastAsia="SimHei" w:hAnsi="Time New Roman" w:hint="eastAsia"/>
        </w:rPr>
        <w:t>问题</w:t>
      </w:r>
      <w:r>
        <w:rPr>
          <w:rFonts w:ascii="Time New Roman" w:eastAsia="SimHei" w:hAnsi="Time New Roman" w:hint="eastAsia"/>
          <w:b/>
        </w:rPr>
        <w:t>10</w:t>
      </w:r>
      <w:r w:rsidR="00B44474">
        <w:rPr>
          <w:rFonts w:ascii="Time New Roman" w:eastAsia="SimHei" w:hAnsi="Time New Roman"/>
        </w:rPr>
        <w:t>：</w:t>
      </w:r>
      <w:r w:rsidR="00496D25" w:rsidRPr="00954A00">
        <w:rPr>
          <w:rFonts w:ascii="Time New Roman" w:eastAsia="SimHei" w:hAnsi="Time New Roman"/>
        </w:rPr>
        <w:t>除了报告第</w:t>
      </w:r>
      <w:r w:rsidR="00496D25" w:rsidRPr="00954A00">
        <w:rPr>
          <w:rFonts w:ascii="Time New Roman" w:eastAsia="SimHei" w:hAnsi="Time New Roman"/>
          <w:b/>
        </w:rPr>
        <w:t>271</w:t>
      </w:r>
      <w:r w:rsidR="00496D25" w:rsidRPr="00954A00">
        <w:rPr>
          <w:rFonts w:ascii="Time New Roman" w:eastAsia="SimHei" w:hAnsi="Time New Roman"/>
        </w:rPr>
        <w:t>至</w:t>
      </w:r>
      <w:r w:rsidR="00496D25" w:rsidRPr="00954A00">
        <w:rPr>
          <w:rFonts w:ascii="Time New Roman" w:eastAsia="SimHei" w:hAnsi="Time New Roman"/>
          <w:b/>
        </w:rPr>
        <w:t>273</w:t>
      </w:r>
      <w:r w:rsidR="00496D25" w:rsidRPr="00954A00">
        <w:rPr>
          <w:rFonts w:ascii="Time New Roman" w:eastAsia="SimHei" w:hAnsi="Time New Roman"/>
        </w:rPr>
        <w:t>段和</w:t>
      </w:r>
      <w:r w:rsidR="00496D25" w:rsidRPr="00954A00">
        <w:rPr>
          <w:rFonts w:ascii="Time New Roman" w:eastAsia="SimHei" w:hAnsi="Time New Roman"/>
          <w:b/>
        </w:rPr>
        <w:t>461</w:t>
      </w:r>
      <w:r w:rsidR="00496D25" w:rsidRPr="00954A00">
        <w:rPr>
          <w:rFonts w:ascii="Time New Roman" w:eastAsia="SimHei" w:hAnsi="Time New Roman"/>
        </w:rPr>
        <w:t>至</w:t>
      </w:r>
      <w:r w:rsidR="00496D25" w:rsidRPr="00954A00">
        <w:rPr>
          <w:rFonts w:ascii="Time New Roman" w:eastAsia="SimHei" w:hAnsi="Time New Roman"/>
          <w:b/>
        </w:rPr>
        <w:t>463</w:t>
      </w:r>
      <w:r w:rsidR="00496D25" w:rsidRPr="00954A00">
        <w:rPr>
          <w:rFonts w:ascii="Time New Roman" w:eastAsia="SimHei" w:hAnsi="Time New Roman"/>
        </w:rPr>
        <w:t>段提供的资料之外</w:t>
      </w:r>
      <w:r w:rsidR="00B44474">
        <w:rPr>
          <w:rFonts w:ascii="Time New Roman" w:eastAsia="SimHei" w:hAnsi="Time New Roman"/>
        </w:rPr>
        <w:t>，</w:t>
      </w:r>
      <w:r w:rsidR="00496D25" w:rsidRPr="00954A00">
        <w:rPr>
          <w:rFonts w:ascii="Time New Roman" w:eastAsia="SimHei" w:hAnsi="Time New Roman"/>
        </w:rPr>
        <w:t>请</w:t>
      </w:r>
      <w:r w:rsidR="00496D25" w:rsidRPr="00954A00">
        <w:rPr>
          <w:rFonts w:ascii="Time New Roman" w:eastAsia="SimHei" w:hAnsi="Time New Roman" w:hint="eastAsia"/>
        </w:rPr>
        <w:t>说明</w:t>
      </w:r>
      <w:r w:rsidR="00B44474">
        <w:rPr>
          <w:rFonts w:ascii="Time New Roman" w:eastAsia="SimHei" w:hAnsi="Time New Roman" w:hint="eastAsia"/>
        </w:rPr>
        <w:t>(</w:t>
      </w:r>
      <w:r w:rsidR="00496D25" w:rsidRPr="00954A00">
        <w:rPr>
          <w:rFonts w:ascii="Time New Roman" w:eastAsia="SimHei" w:hAnsi="Time New Roman"/>
        </w:rPr>
        <w:t>包括提供最新统计数据</w:t>
      </w:r>
      <w:r w:rsidR="00B44474">
        <w:rPr>
          <w:rFonts w:ascii="Time New Roman" w:eastAsia="SimHei" w:hAnsi="Time New Roman" w:hint="eastAsia"/>
        </w:rPr>
        <w:t>)</w:t>
      </w:r>
      <w:r w:rsidR="00496D25" w:rsidRPr="00954A00">
        <w:rPr>
          <w:rFonts w:ascii="Time New Roman" w:eastAsia="SimHei" w:hAnsi="Time New Roman" w:hint="eastAsia"/>
        </w:rPr>
        <w:t>印度</w:t>
      </w:r>
      <w:r w:rsidR="00496D25" w:rsidRPr="00954A00">
        <w:rPr>
          <w:rFonts w:ascii="Time New Roman" w:eastAsia="SimHei" w:hAnsi="Time New Roman"/>
        </w:rPr>
        <w:t>各地居民</w:t>
      </w:r>
      <w:r w:rsidR="00496D25" w:rsidRPr="00954A00">
        <w:rPr>
          <w:rFonts w:ascii="Time New Roman" w:eastAsia="SimHei" w:hAnsi="Time New Roman" w:hint="eastAsia"/>
        </w:rPr>
        <w:t>享有</w:t>
      </w:r>
      <w:r w:rsidR="00496D25" w:rsidRPr="00954A00">
        <w:rPr>
          <w:rFonts w:ascii="Time New Roman" w:eastAsia="SimHei" w:hAnsi="Time New Roman"/>
        </w:rPr>
        <w:t>安全饮水权利的</w:t>
      </w:r>
      <w:r w:rsidR="00496D25" w:rsidRPr="00954A00">
        <w:rPr>
          <w:rFonts w:ascii="Time New Roman" w:eastAsia="SimHei" w:hAnsi="Time New Roman" w:hint="eastAsia"/>
        </w:rPr>
        <w:t>普遍</w:t>
      </w:r>
      <w:r w:rsidR="00496D25" w:rsidRPr="00954A00">
        <w:rPr>
          <w:rFonts w:ascii="Time New Roman" w:eastAsia="SimHei" w:hAnsi="Time New Roman"/>
        </w:rPr>
        <w:t>情况。</w:t>
      </w:r>
    </w:p>
    <w:p w:rsidR="00496D25" w:rsidRPr="00496D25" w:rsidRDefault="00AD734E"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在第</w:t>
      </w:r>
      <w:r w:rsidR="00496D25" w:rsidRPr="00496D25">
        <w:rPr>
          <w:rFonts w:hint="eastAsia"/>
        </w:rPr>
        <w:t>271</w:t>
      </w:r>
      <w:r w:rsidR="00496D25" w:rsidRPr="00496D25">
        <w:rPr>
          <w:rFonts w:hint="eastAsia"/>
        </w:rPr>
        <w:t>段结尾增添以下内容</w:t>
      </w:r>
      <w:r w:rsidR="00B44474">
        <w:rPr>
          <w:rFonts w:hint="eastAsia"/>
        </w:rPr>
        <w:t>：</w:t>
      </w:r>
    </w:p>
    <w:p w:rsidR="00496D25" w:rsidRPr="00496D25" w:rsidRDefault="00290054" w:rsidP="007B4825">
      <w:pPr>
        <w:pStyle w:val="NormalIndent0"/>
        <w:spacing w:after="320"/>
        <w:rPr>
          <w:rFonts w:hint="eastAsia"/>
        </w:rPr>
      </w:pPr>
      <w:r>
        <w:rPr>
          <w:rFonts w:hint="eastAsia"/>
        </w:rPr>
        <w:t>“</w:t>
      </w:r>
      <w:r w:rsidR="00496D25" w:rsidRPr="00496D25">
        <w:rPr>
          <w:rFonts w:hint="eastAsia"/>
        </w:rPr>
        <w:t>根据人口普查数据</w:t>
      </w:r>
      <w:r w:rsidR="00B44474">
        <w:rPr>
          <w:rFonts w:hint="eastAsia"/>
        </w:rPr>
        <w:t>，</w:t>
      </w:r>
      <w:r w:rsidR="00496D25" w:rsidRPr="00496D25">
        <w:rPr>
          <w:rFonts w:hint="eastAsia"/>
        </w:rPr>
        <w:t>1991</w:t>
      </w:r>
      <w:r w:rsidR="00496D25" w:rsidRPr="00496D25">
        <w:rPr>
          <w:rFonts w:hint="eastAsia"/>
        </w:rPr>
        <w:t>年印度所有住户中</w:t>
      </w:r>
      <w:r>
        <w:rPr>
          <w:rFonts w:hint="eastAsia"/>
        </w:rPr>
        <w:t>62</w:t>
      </w:r>
      <w:r w:rsidR="00B44474">
        <w:rPr>
          <w:rFonts w:hint="eastAsia"/>
        </w:rPr>
        <w:t>%</w:t>
      </w:r>
      <w:r w:rsidR="00496D25" w:rsidRPr="00496D25">
        <w:rPr>
          <w:rFonts w:hint="eastAsia"/>
        </w:rPr>
        <w:t>可使用安全饮用水。到</w:t>
      </w:r>
      <w:r w:rsidR="00496D25" w:rsidRPr="00496D25">
        <w:rPr>
          <w:rFonts w:hint="eastAsia"/>
        </w:rPr>
        <w:t>2001</w:t>
      </w:r>
      <w:r w:rsidR="00496D25" w:rsidRPr="00496D25">
        <w:rPr>
          <w:rFonts w:hint="eastAsia"/>
        </w:rPr>
        <w:t>年</w:t>
      </w:r>
      <w:r w:rsidR="00B44474">
        <w:rPr>
          <w:rFonts w:hint="eastAsia"/>
        </w:rPr>
        <w:t>，</w:t>
      </w:r>
      <w:r w:rsidR="00496D25" w:rsidRPr="00496D25">
        <w:rPr>
          <w:rFonts w:hint="eastAsia"/>
        </w:rPr>
        <w:t>这一比例已增加到</w:t>
      </w:r>
      <w:r>
        <w:rPr>
          <w:rFonts w:hint="eastAsia"/>
        </w:rPr>
        <w:t>85</w:t>
      </w:r>
      <w:r w:rsidR="00B44474">
        <w:rPr>
          <w:rFonts w:hint="eastAsia"/>
        </w:rPr>
        <w:t>%</w:t>
      </w:r>
      <w:r w:rsidR="00496D25" w:rsidRPr="00496D25">
        <w:rPr>
          <w:rFonts w:hint="eastAsia"/>
        </w:rPr>
        <w:t>。印度农村地区增长幅度很大</w:t>
      </w:r>
      <w:r w:rsidR="00B44474">
        <w:rPr>
          <w:rFonts w:hint="eastAsia"/>
        </w:rPr>
        <w:t>，</w:t>
      </w:r>
      <w:r w:rsidR="00496D25" w:rsidRPr="00496D25">
        <w:rPr>
          <w:rFonts w:hint="eastAsia"/>
        </w:rPr>
        <w:t>从</w:t>
      </w:r>
      <w:r w:rsidR="00496D25" w:rsidRPr="00496D25">
        <w:rPr>
          <w:rFonts w:hint="eastAsia"/>
        </w:rPr>
        <w:t>1991</w:t>
      </w:r>
      <w:r w:rsidR="00496D25" w:rsidRPr="00496D25">
        <w:rPr>
          <w:rFonts w:hint="eastAsia"/>
        </w:rPr>
        <w:t>年的</w:t>
      </w:r>
      <w:r w:rsidR="00496D25" w:rsidRPr="00496D25">
        <w:rPr>
          <w:rFonts w:hint="eastAsia"/>
        </w:rPr>
        <w:t>5</w:t>
      </w:r>
      <w:r w:rsidR="00B44474">
        <w:rPr>
          <w:rFonts w:hint="eastAsia"/>
        </w:rPr>
        <w:t>5.</w:t>
      </w:r>
      <w:r w:rsidR="00496D25" w:rsidRPr="00496D25">
        <w:rPr>
          <w:rFonts w:hint="eastAsia"/>
        </w:rPr>
        <w:t>5</w:t>
      </w:r>
      <w:r w:rsidR="00B44474">
        <w:rPr>
          <w:rFonts w:hint="eastAsia"/>
        </w:rPr>
        <w:t>%</w:t>
      </w:r>
      <w:r w:rsidR="00496D25" w:rsidRPr="00496D25">
        <w:rPr>
          <w:rFonts w:hint="eastAsia"/>
        </w:rPr>
        <w:t>增长到</w:t>
      </w:r>
      <w:r w:rsidR="00496D25" w:rsidRPr="00496D25">
        <w:rPr>
          <w:rFonts w:hint="eastAsia"/>
        </w:rPr>
        <w:t>2001</w:t>
      </w:r>
      <w:r w:rsidR="00496D25" w:rsidRPr="00496D25">
        <w:rPr>
          <w:rFonts w:hint="eastAsia"/>
        </w:rPr>
        <w:t>年的</w:t>
      </w:r>
      <w:r w:rsidR="00496D25" w:rsidRPr="00496D25">
        <w:t>8</w:t>
      </w:r>
      <w:r w:rsidR="00B44474">
        <w:t>6.</w:t>
      </w:r>
      <w:r w:rsidR="00496D25" w:rsidRPr="00496D25">
        <w:rPr>
          <w:rFonts w:hint="eastAsia"/>
        </w:rPr>
        <w:t>8</w:t>
      </w:r>
      <w:r w:rsidR="00B44474">
        <w:t>%</w:t>
      </w:r>
      <w:r w:rsidR="00496D25" w:rsidRPr="00496D25">
        <w:rPr>
          <w:rFonts w:hint="eastAsia"/>
        </w:rPr>
        <w:t>以及到</w:t>
      </w:r>
      <w:r w:rsidR="00496D25" w:rsidRPr="00496D25">
        <w:rPr>
          <w:rFonts w:hint="eastAsia"/>
        </w:rPr>
        <w:t>2005</w:t>
      </w:r>
      <w:r w:rsidR="00496D25" w:rsidRPr="00496D25">
        <w:rPr>
          <w:rFonts w:hint="eastAsia"/>
        </w:rPr>
        <w:t>年的</w:t>
      </w:r>
      <w:r w:rsidR="00496D25" w:rsidRPr="00496D25">
        <w:rPr>
          <w:rFonts w:hint="eastAsia"/>
        </w:rPr>
        <w:t>90</w:t>
      </w:r>
      <w:r w:rsidR="00B44474">
        <w:rPr>
          <w:rFonts w:hint="eastAsia"/>
        </w:rPr>
        <w:t>%</w:t>
      </w:r>
      <w:r w:rsidR="00496D25" w:rsidRPr="00496D25">
        <w:rPr>
          <w:rFonts w:hint="eastAsia"/>
        </w:rPr>
        <w:t>”。</w:t>
      </w:r>
    </w:p>
    <w:p w:rsidR="00496D25" w:rsidRPr="00496D25" w:rsidRDefault="00496D25" w:rsidP="00087E86">
      <w:pPr>
        <w:pStyle w:val="Heading3"/>
        <w:rPr>
          <w:rFonts w:hint="eastAsia"/>
        </w:rPr>
      </w:pPr>
      <w:r w:rsidRPr="00496D25">
        <w:rPr>
          <w:rFonts w:hint="eastAsia"/>
        </w:rPr>
        <w:t>第</w:t>
      </w:r>
      <w:r w:rsidRPr="00496D25">
        <w:rPr>
          <w:rFonts w:hint="eastAsia"/>
        </w:rPr>
        <w:t>13</w:t>
      </w:r>
      <w:r w:rsidRPr="00496D25">
        <w:rPr>
          <w:rFonts w:hint="eastAsia"/>
        </w:rPr>
        <w:t>条和第</w:t>
      </w:r>
      <w:r w:rsidRPr="00496D25">
        <w:rPr>
          <w:rFonts w:hint="eastAsia"/>
        </w:rPr>
        <w:t>14</w:t>
      </w:r>
      <w:r w:rsidRPr="00496D25">
        <w:rPr>
          <w:rFonts w:hint="eastAsia"/>
        </w:rPr>
        <w:t>条</w:t>
      </w:r>
    </w:p>
    <w:p w:rsidR="00496D25" w:rsidRPr="00087E86" w:rsidRDefault="00087E86" w:rsidP="00496D25">
      <w:pPr>
        <w:rPr>
          <w:rFonts w:ascii="Time New Roman" w:eastAsia="SimHei" w:hAnsi="Time New Roman" w:hint="eastAsia"/>
        </w:rPr>
      </w:pPr>
      <w:r>
        <w:rPr>
          <w:rFonts w:hint="eastAsia"/>
        </w:rPr>
        <w:tab/>
      </w:r>
      <w:r w:rsidR="00496D25" w:rsidRPr="00087E86">
        <w:rPr>
          <w:rFonts w:ascii="Time New Roman" w:eastAsia="SimHei" w:hAnsi="Time New Roman" w:hint="eastAsia"/>
        </w:rPr>
        <w:t>问题</w:t>
      </w:r>
      <w:r w:rsidR="00496D25" w:rsidRPr="00087E86">
        <w:rPr>
          <w:rFonts w:ascii="Time New Roman" w:eastAsia="SimHei" w:hAnsi="Time New Roman" w:hint="eastAsia"/>
          <w:b/>
        </w:rPr>
        <w:t>11</w:t>
      </w:r>
      <w:r w:rsidR="00B44474">
        <w:rPr>
          <w:rFonts w:ascii="Time New Roman" w:eastAsia="SimHei" w:hAnsi="Time New Roman"/>
        </w:rPr>
        <w:t>：</w:t>
      </w:r>
      <w:r w:rsidR="00496D25" w:rsidRPr="00087E86">
        <w:rPr>
          <w:rFonts w:ascii="Time New Roman" w:eastAsia="SimHei" w:hAnsi="Time New Roman"/>
        </w:rPr>
        <w:t>请提供有关职业教育和技术教育方面的资料</w:t>
      </w:r>
      <w:r w:rsidR="00B44474">
        <w:rPr>
          <w:rFonts w:ascii="Time New Roman" w:eastAsia="SimHei" w:hAnsi="Time New Roman"/>
        </w:rPr>
        <w:t>，</w:t>
      </w:r>
      <w:r w:rsidR="00496D25" w:rsidRPr="00087E86">
        <w:rPr>
          <w:rFonts w:ascii="Time New Roman" w:eastAsia="SimHei" w:hAnsi="Time New Roman"/>
        </w:rPr>
        <w:t>包括统计数据</w:t>
      </w:r>
      <w:r w:rsidR="00B44474">
        <w:rPr>
          <w:rFonts w:ascii="Time New Roman" w:eastAsia="SimHei" w:hAnsi="Time New Roman"/>
        </w:rPr>
        <w:t>，</w:t>
      </w:r>
      <w:r w:rsidR="00496D25" w:rsidRPr="00087E86">
        <w:rPr>
          <w:rFonts w:ascii="Time New Roman" w:eastAsia="SimHei" w:hAnsi="Time New Roman"/>
        </w:rPr>
        <w:t>并据此说明弱势和社会边际社区</w:t>
      </w:r>
      <w:r w:rsidR="00B44474">
        <w:rPr>
          <w:rFonts w:ascii="Time New Roman" w:eastAsia="SimHei" w:hAnsi="Time New Roman"/>
        </w:rPr>
        <w:t>，</w:t>
      </w:r>
      <w:r w:rsidR="00496D25" w:rsidRPr="00087E86">
        <w:rPr>
          <w:rFonts w:ascii="Time New Roman" w:eastAsia="SimHei" w:hAnsi="Time New Roman"/>
        </w:rPr>
        <w:t>包括达利特人和部落群体接受此类教育的情况。</w:t>
      </w:r>
    </w:p>
    <w:p w:rsidR="00496D25" w:rsidRPr="00496D25" w:rsidRDefault="000A4319"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在第</w:t>
      </w:r>
      <w:r w:rsidR="00496D25" w:rsidRPr="00496D25">
        <w:rPr>
          <w:rFonts w:hint="eastAsia"/>
        </w:rPr>
        <w:t>607</w:t>
      </w:r>
      <w:r w:rsidR="00496D25" w:rsidRPr="00496D25">
        <w:rPr>
          <w:rFonts w:hint="eastAsia"/>
        </w:rPr>
        <w:t>段开头增加以下内容</w:t>
      </w:r>
      <w:r w:rsidR="00B44474">
        <w:rPr>
          <w:rFonts w:hint="eastAsia"/>
        </w:rPr>
        <w:t>：</w:t>
      </w:r>
    </w:p>
    <w:p w:rsidR="00496D25" w:rsidRPr="00496D25" w:rsidRDefault="00496D25" w:rsidP="004F17E1">
      <w:pPr>
        <w:pStyle w:val="NormalIndent0"/>
        <w:spacing w:after="320"/>
        <w:rPr>
          <w:rFonts w:hint="eastAsia"/>
        </w:rPr>
      </w:pPr>
      <w:r w:rsidRPr="00496D25">
        <w:rPr>
          <w:rFonts w:hint="eastAsia"/>
        </w:rPr>
        <w:t>根据国家抽样调查局</w:t>
      </w:r>
      <w:r w:rsidR="00815D06" w:rsidRPr="00496D25">
        <w:rPr>
          <w:rFonts w:hint="eastAsia"/>
        </w:rPr>
        <w:t>关于</w:t>
      </w:r>
      <w:r w:rsidRPr="00496D25">
        <w:t>2004</w:t>
      </w:r>
      <w:r w:rsidRPr="00496D25">
        <w:rPr>
          <w:rFonts w:hint="eastAsia"/>
        </w:rPr>
        <w:t>-2005</w:t>
      </w:r>
      <w:r w:rsidRPr="00496D25">
        <w:rPr>
          <w:rFonts w:hint="eastAsia"/>
        </w:rPr>
        <w:t>年印度教育和职业培训状况的统计</w:t>
      </w:r>
      <w:r w:rsidR="00B44474">
        <w:rPr>
          <w:rFonts w:hint="eastAsia"/>
        </w:rPr>
        <w:t>，</w:t>
      </w:r>
      <w:r w:rsidRPr="00496D25">
        <w:rPr>
          <w:rFonts w:hint="eastAsia"/>
        </w:rPr>
        <w:t>获得正规职业培训的人的比例在失业人员中最高</w:t>
      </w:r>
      <w:r w:rsidR="00B44474">
        <w:rPr>
          <w:rFonts w:hint="eastAsia"/>
        </w:rPr>
        <w:t>，</w:t>
      </w:r>
      <w:r w:rsidRPr="00496D25">
        <w:rPr>
          <w:rFonts w:hint="eastAsia"/>
        </w:rPr>
        <w:t>在农村失业女性中为</w:t>
      </w:r>
      <w:r w:rsidRPr="00496D25">
        <w:rPr>
          <w:rFonts w:hint="eastAsia"/>
        </w:rPr>
        <w:t>12</w:t>
      </w:r>
      <w:r w:rsidR="00B44474">
        <w:rPr>
          <w:rFonts w:hint="eastAsia"/>
        </w:rPr>
        <w:t>%</w:t>
      </w:r>
      <w:r w:rsidRPr="00496D25">
        <w:rPr>
          <w:rFonts w:hint="eastAsia"/>
        </w:rPr>
        <w:t>、城市</w:t>
      </w:r>
      <w:r w:rsidRPr="00496D25">
        <w:rPr>
          <w:rFonts w:hint="eastAsia"/>
        </w:rPr>
        <w:t>17</w:t>
      </w:r>
      <w:r w:rsidR="00B44474">
        <w:rPr>
          <w:rFonts w:hint="eastAsia"/>
        </w:rPr>
        <w:t>%</w:t>
      </w:r>
      <w:r w:rsidR="00B44474">
        <w:rPr>
          <w:rFonts w:hint="eastAsia"/>
        </w:rPr>
        <w:t>，</w:t>
      </w:r>
      <w:r w:rsidRPr="00496D25">
        <w:rPr>
          <w:rFonts w:hint="eastAsia"/>
        </w:rPr>
        <w:t>相比之下农村失业男性中为</w:t>
      </w:r>
      <w:r w:rsidRPr="00496D25">
        <w:rPr>
          <w:rFonts w:hint="eastAsia"/>
        </w:rPr>
        <w:t>7</w:t>
      </w:r>
      <w:r w:rsidR="00B44474">
        <w:rPr>
          <w:rFonts w:hint="eastAsia"/>
        </w:rPr>
        <w:t>%</w:t>
      </w:r>
      <w:r w:rsidRPr="00496D25">
        <w:rPr>
          <w:rFonts w:hint="eastAsia"/>
        </w:rPr>
        <w:t>、城市为</w:t>
      </w:r>
      <w:r w:rsidRPr="00496D25">
        <w:t>12</w:t>
      </w:r>
      <w:r w:rsidR="00B44474">
        <w:t>%</w:t>
      </w:r>
      <w:r w:rsidRPr="00496D25">
        <w:rPr>
          <w:rFonts w:hint="eastAsia"/>
        </w:rPr>
        <w:t>。对非劳工队伍者比例约为</w:t>
      </w:r>
      <w:r w:rsidRPr="00496D25">
        <w:t>2</w:t>
      </w:r>
      <w:r w:rsidR="00B44474">
        <w:t>%</w:t>
      </w:r>
      <w:r w:rsidR="00B44474">
        <w:rPr>
          <w:rFonts w:hint="eastAsia"/>
        </w:rPr>
        <w:t>，</w:t>
      </w:r>
      <w:r w:rsidRPr="00496D25">
        <w:rPr>
          <w:rFonts w:hint="eastAsia"/>
        </w:rPr>
        <w:t>就业者则为</w:t>
      </w:r>
      <w:r w:rsidRPr="00496D25">
        <w:t>2</w:t>
      </w:r>
      <w:r w:rsidRPr="00496D25">
        <w:rPr>
          <w:rFonts w:hint="eastAsia"/>
        </w:rPr>
        <w:t>-3</w:t>
      </w:r>
      <w:r w:rsidR="00B44474">
        <w:rPr>
          <w:rFonts w:hint="eastAsia"/>
        </w:rPr>
        <w:t>%</w:t>
      </w:r>
      <w:r w:rsidRPr="00496D25">
        <w:rPr>
          <w:rFonts w:hint="eastAsia"/>
        </w:rPr>
        <w:t>。至于通过传统来源或其他方式获得非正规职业培训</w:t>
      </w:r>
      <w:r w:rsidR="00B44474">
        <w:rPr>
          <w:rFonts w:hint="eastAsia"/>
        </w:rPr>
        <w:t>，</w:t>
      </w:r>
      <w:r w:rsidRPr="00496D25">
        <w:rPr>
          <w:rFonts w:hint="eastAsia"/>
        </w:rPr>
        <w:t>调查表明男性比例为</w:t>
      </w:r>
      <w:r w:rsidRPr="00496D25">
        <w:rPr>
          <w:rFonts w:hint="eastAsia"/>
        </w:rPr>
        <w:t>9</w:t>
      </w:r>
      <w:r w:rsidR="00B44474">
        <w:rPr>
          <w:rFonts w:hint="eastAsia"/>
        </w:rPr>
        <w:t>%</w:t>
      </w:r>
      <w:r w:rsidRPr="00496D25">
        <w:rPr>
          <w:rFonts w:hint="eastAsia"/>
        </w:rPr>
        <w:t>女性为</w:t>
      </w:r>
      <w:r w:rsidRPr="00496D25">
        <w:rPr>
          <w:rFonts w:hint="eastAsia"/>
        </w:rPr>
        <w:t>5</w:t>
      </w:r>
      <w:r w:rsidR="00B44474">
        <w:rPr>
          <w:rFonts w:hint="eastAsia"/>
        </w:rPr>
        <w:t>%</w:t>
      </w:r>
      <w:r w:rsidR="00B44474">
        <w:rPr>
          <w:rFonts w:hint="eastAsia"/>
        </w:rPr>
        <w:t>，</w:t>
      </w:r>
      <w:r w:rsidRPr="00496D25">
        <w:rPr>
          <w:rFonts w:hint="eastAsia"/>
        </w:rPr>
        <w:t>而城、乡地区男性均约为</w:t>
      </w:r>
      <w:r w:rsidRPr="00496D25">
        <w:rPr>
          <w:rFonts w:hint="eastAsia"/>
        </w:rPr>
        <w:t>9</w:t>
      </w:r>
      <w:r w:rsidR="00B44474">
        <w:rPr>
          <w:rFonts w:hint="eastAsia"/>
        </w:rPr>
        <w:t>%</w:t>
      </w:r>
      <w:r w:rsidR="00B44474">
        <w:rPr>
          <w:rFonts w:hint="eastAsia"/>
        </w:rPr>
        <w:t>，</w:t>
      </w:r>
      <w:r w:rsidRPr="00496D25">
        <w:rPr>
          <w:rFonts w:hint="eastAsia"/>
        </w:rPr>
        <w:t>但农村女性约为</w:t>
      </w:r>
      <w:r w:rsidRPr="00496D25">
        <w:rPr>
          <w:rFonts w:hint="eastAsia"/>
        </w:rPr>
        <w:t>6</w:t>
      </w:r>
      <w:r w:rsidR="00B44474">
        <w:rPr>
          <w:rFonts w:hint="eastAsia"/>
        </w:rPr>
        <w:t>%</w:t>
      </w:r>
      <w:r w:rsidR="00B44474">
        <w:rPr>
          <w:rFonts w:hint="eastAsia"/>
        </w:rPr>
        <w:t>，</w:t>
      </w:r>
      <w:r w:rsidRPr="00496D25">
        <w:rPr>
          <w:rFonts w:hint="eastAsia"/>
        </w:rPr>
        <w:t>城市女性为</w:t>
      </w:r>
      <w:r w:rsidRPr="00496D25">
        <w:rPr>
          <w:rFonts w:hint="eastAsia"/>
        </w:rPr>
        <w:t>5</w:t>
      </w:r>
      <w:r w:rsidR="00B44474">
        <w:rPr>
          <w:rFonts w:hint="eastAsia"/>
        </w:rPr>
        <w:t>%</w:t>
      </w:r>
      <w:r w:rsidRPr="00496D25">
        <w:rPr>
          <w:rFonts w:hint="eastAsia"/>
        </w:rPr>
        <w:t>。国家抽样调查局</w:t>
      </w:r>
      <w:r w:rsidRPr="00496D25">
        <w:t>2004</w:t>
      </w:r>
      <w:r w:rsidRPr="00496D25">
        <w:rPr>
          <w:rFonts w:hint="eastAsia"/>
        </w:rPr>
        <w:t>-2005</w:t>
      </w:r>
      <w:r w:rsidRPr="00496D25">
        <w:rPr>
          <w:rFonts w:hint="eastAsia"/>
        </w:rPr>
        <w:t>年印度社会群体就业和失业状况调查表明</w:t>
      </w:r>
      <w:r w:rsidR="00B44474">
        <w:rPr>
          <w:rFonts w:hint="eastAsia"/>
        </w:rPr>
        <w:t>，</w:t>
      </w:r>
      <w:r w:rsidRPr="00496D25">
        <w:rPr>
          <w:rFonts w:hint="eastAsia"/>
        </w:rPr>
        <w:t>识字率在下层部落最低</w:t>
      </w:r>
      <w:r w:rsidR="00B44474">
        <w:rPr>
          <w:rFonts w:hint="eastAsia"/>
        </w:rPr>
        <w:t>(</w:t>
      </w:r>
      <w:r w:rsidRPr="00496D25">
        <w:t>52</w:t>
      </w:r>
      <w:r w:rsidR="00B44474">
        <w:t>%)</w:t>
      </w:r>
      <w:r w:rsidR="00B44474">
        <w:t>，</w:t>
      </w:r>
      <w:r w:rsidRPr="00496D25">
        <w:t>下层种姓为</w:t>
      </w:r>
      <w:r w:rsidRPr="00496D25">
        <w:t>57</w:t>
      </w:r>
      <w:r w:rsidR="00B44474">
        <w:t>%</w:t>
      </w:r>
      <w:r w:rsidR="00B44474">
        <w:t>，</w:t>
      </w:r>
      <w:r w:rsidRPr="00496D25">
        <w:t>其他落后阶层为</w:t>
      </w:r>
      <w:r w:rsidRPr="00496D25">
        <w:t>64</w:t>
      </w:r>
      <w:r w:rsidR="00B44474">
        <w:t>%</w:t>
      </w:r>
      <w:r w:rsidRPr="00496D25">
        <w:t>。同样的调查表明</w:t>
      </w:r>
      <w:r w:rsidR="00B44474">
        <w:t>，</w:t>
      </w:r>
      <w:r w:rsidRPr="00496D25">
        <w:t>以目前入学水平为准</w:t>
      </w:r>
      <w:r w:rsidR="00B44474">
        <w:t>，</w:t>
      </w:r>
      <w:r w:rsidRPr="00496D25">
        <w:t>15</w:t>
      </w:r>
      <w:r w:rsidRPr="00496D25">
        <w:rPr>
          <w:rFonts w:hint="eastAsia"/>
        </w:rPr>
        <w:t>-</w:t>
      </w:r>
      <w:r w:rsidRPr="00496D25">
        <w:t>24</w:t>
      </w:r>
      <w:r w:rsidRPr="00496D25">
        <w:t>岁年龄层的农村下层部落男性</w:t>
      </w:r>
      <w:r w:rsidRPr="00496D25">
        <w:rPr>
          <w:rFonts w:hint="eastAsia"/>
        </w:rPr>
        <w:t>入学率</w:t>
      </w:r>
      <w:r w:rsidRPr="00496D25">
        <w:t>从</w:t>
      </w:r>
      <w:r w:rsidRPr="00496D25">
        <w:t>1999</w:t>
      </w:r>
      <w:r w:rsidRPr="00496D25">
        <w:rPr>
          <w:rFonts w:hint="eastAsia"/>
        </w:rPr>
        <w:t>-</w:t>
      </w:r>
      <w:r w:rsidRPr="00496D25">
        <w:t>2000</w:t>
      </w:r>
      <w:r w:rsidRPr="00496D25">
        <w:t>年的</w:t>
      </w:r>
      <w:r w:rsidRPr="00496D25">
        <w:t>45</w:t>
      </w:r>
      <w:r w:rsidR="00B44474">
        <w:t>%</w:t>
      </w:r>
      <w:r w:rsidRPr="00496D25">
        <w:t>增加到</w:t>
      </w:r>
      <w:r w:rsidRPr="00496D25">
        <w:t>2004</w:t>
      </w:r>
      <w:r w:rsidRPr="00496D25">
        <w:rPr>
          <w:rFonts w:hint="eastAsia"/>
        </w:rPr>
        <w:t>-</w:t>
      </w:r>
      <w:r w:rsidRPr="00496D25">
        <w:t>2005</w:t>
      </w:r>
      <w:r w:rsidRPr="00496D25">
        <w:t>年的</w:t>
      </w:r>
      <w:r w:rsidRPr="00496D25">
        <w:t>4</w:t>
      </w:r>
      <w:r w:rsidRPr="00496D25">
        <w:rPr>
          <w:rFonts w:hint="eastAsia"/>
        </w:rPr>
        <w:t>7</w:t>
      </w:r>
      <w:r w:rsidR="00B44474">
        <w:t>%</w:t>
      </w:r>
      <w:r w:rsidRPr="00496D25">
        <w:t>。调查还发现</w:t>
      </w:r>
      <w:r w:rsidR="00B44474">
        <w:t>，</w:t>
      </w:r>
      <w:r w:rsidRPr="00496D25">
        <w:t>2004</w:t>
      </w:r>
      <w:r w:rsidRPr="00496D25">
        <w:rPr>
          <w:rFonts w:hint="eastAsia"/>
        </w:rPr>
        <w:t>-</w:t>
      </w:r>
      <w:r w:rsidRPr="00496D25">
        <w:t>2005</w:t>
      </w:r>
      <w:r w:rsidRPr="00496D25">
        <w:t>年期间</w:t>
      </w:r>
      <w:r w:rsidRPr="00496D25">
        <w:t>15</w:t>
      </w:r>
      <w:r w:rsidRPr="00496D25">
        <w:rPr>
          <w:rFonts w:hint="eastAsia"/>
        </w:rPr>
        <w:t>-</w:t>
      </w:r>
      <w:r w:rsidRPr="00496D25">
        <w:t>24</w:t>
      </w:r>
      <w:r w:rsidRPr="00496D25">
        <w:t>岁的农村下层种姓男性的</w:t>
      </w:r>
      <w:r w:rsidRPr="00496D25">
        <w:rPr>
          <w:rFonts w:hint="eastAsia"/>
        </w:rPr>
        <w:t>入学率</w:t>
      </w:r>
      <w:r w:rsidRPr="00496D25">
        <w:t>为</w:t>
      </w:r>
      <w:r w:rsidRPr="00496D25">
        <w:t>49</w:t>
      </w:r>
      <w:r w:rsidR="00B44474">
        <w:t>%</w:t>
      </w:r>
      <w:r w:rsidR="00B44474">
        <w:t>，</w:t>
      </w:r>
      <w:r w:rsidRPr="00496D25">
        <w:t>而</w:t>
      </w:r>
      <w:r w:rsidRPr="00496D25">
        <w:t>1999</w:t>
      </w:r>
      <w:r w:rsidRPr="00496D25">
        <w:rPr>
          <w:rFonts w:hint="eastAsia"/>
        </w:rPr>
        <w:t>-</w:t>
      </w:r>
      <w:r w:rsidRPr="00496D25">
        <w:t>2000</w:t>
      </w:r>
      <w:r w:rsidRPr="00496D25">
        <w:t>年为</w:t>
      </w:r>
      <w:r w:rsidRPr="00496D25">
        <w:t>46</w:t>
      </w:r>
      <w:r w:rsidR="00B44474">
        <w:t>%</w:t>
      </w:r>
      <w:r w:rsidRPr="00496D25">
        <w:t>。</w:t>
      </w:r>
      <w:r w:rsidRPr="00496D25">
        <w:t>2004</w:t>
      </w:r>
      <w:r w:rsidRPr="00496D25">
        <w:rPr>
          <w:rFonts w:hint="eastAsia"/>
        </w:rPr>
        <w:t>-</w:t>
      </w:r>
      <w:r w:rsidRPr="00496D25">
        <w:t>2005</w:t>
      </w:r>
      <w:r w:rsidRPr="00496D25">
        <w:t>年农村下层部落女性的</w:t>
      </w:r>
      <w:r w:rsidRPr="00496D25">
        <w:rPr>
          <w:rFonts w:hint="eastAsia"/>
        </w:rPr>
        <w:t>入学率</w:t>
      </w:r>
      <w:r w:rsidRPr="00496D25">
        <w:t>为</w:t>
      </w:r>
      <w:r w:rsidRPr="00496D25">
        <w:t>30</w:t>
      </w:r>
      <w:r w:rsidR="00B44474">
        <w:t>%</w:t>
      </w:r>
      <w:r w:rsidR="00B44474">
        <w:t>，</w:t>
      </w:r>
      <w:r w:rsidRPr="00496D25">
        <w:t>1999</w:t>
      </w:r>
      <w:r w:rsidRPr="00496D25">
        <w:rPr>
          <w:rFonts w:hint="eastAsia"/>
        </w:rPr>
        <w:t>-</w:t>
      </w:r>
      <w:r w:rsidRPr="00496D25">
        <w:t>2000</w:t>
      </w:r>
      <w:r w:rsidRPr="00496D25">
        <w:t>年为</w:t>
      </w:r>
      <w:r w:rsidRPr="00496D25">
        <w:t>25</w:t>
      </w:r>
      <w:r w:rsidR="00B44474">
        <w:t>%</w:t>
      </w:r>
      <w:r w:rsidR="00B44474">
        <w:t>，</w:t>
      </w:r>
      <w:r w:rsidRPr="00496D25">
        <w:t>而</w:t>
      </w:r>
      <w:r w:rsidRPr="00496D25">
        <w:t>2004</w:t>
      </w:r>
      <w:r w:rsidRPr="00496D25">
        <w:rPr>
          <w:rFonts w:hint="eastAsia"/>
        </w:rPr>
        <w:t>-</w:t>
      </w:r>
      <w:r w:rsidRPr="00496D25">
        <w:t>2005</w:t>
      </w:r>
      <w:r w:rsidRPr="00496D25">
        <w:t>年农村下层种姓女性的</w:t>
      </w:r>
      <w:r w:rsidRPr="00496D25">
        <w:rPr>
          <w:rFonts w:hint="eastAsia"/>
        </w:rPr>
        <w:t>入学率</w:t>
      </w:r>
      <w:r w:rsidRPr="00496D25">
        <w:t>是</w:t>
      </w:r>
      <w:r w:rsidRPr="00496D25">
        <w:t>32</w:t>
      </w:r>
      <w:r w:rsidR="00B44474">
        <w:t>%</w:t>
      </w:r>
      <w:r w:rsidR="00B44474">
        <w:t>，</w:t>
      </w:r>
      <w:r w:rsidRPr="00496D25">
        <w:t>1999</w:t>
      </w:r>
      <w:r w:rsidRPr="00496D25">
        <w:rPr>
          <w:rFonts w:hint="eastAsia"/>
        </w:rPr>
        <w:t>-</w:t>
      </w:r>
      <w:r w:rsidRPr="00496D25">
        <w:t>2000</w:t>
      </w:r>
      <w:r w:rsidRPr="00496D25">
        <w:t>年为</w:t>
      </w:r>
      <w:r w:rsidRPr="00496D25">
        <w:t>24</w:t>
      </w:r>
      <w:r w:rsidR="00B44474">
        <w:t>%</w:t>
      </w:r>
      <w:r w:rsidRPr="00496D25">
        <w:t>。城市下层部落男性的对应比例有所改善</w:t>
      </w:r>
      <w:r w:rsidR="00B44474">
        <w:t>，</w:t>
      </w:r>
      <w:r w:rsidRPr="00496D25">
        <w:t>从</w:t>
      </w:r>
      <w:r w:rsidRPr="00496D25">
        <w:t>1999</w:t>
      </w:r>
      <w:r w:rsidRPr="00496D25">
        <w:rPr>
          <w:rFonts w:hint="eastAsia"/>
        </w:rPr>
        <w:t>-</w:t>
      </w:r>
      <w:r w:rsidRPr="00496D25">
        <w:t>2000</w:t>
      </w:r>
      <w:r w:rsidRPr="00496D25">
        <w:t>年的</w:t>
      </w:r>
      <w:r w:rsidRPr="00496D25">
        <w:t>83</w:t>
      </w:r>
      <w:r w:rsidR="00B44474">
        <w:t>%</w:t>
      </w:r>
      <w:r w:rsidRPr="00496D25">
        <w:t>上升到</w:t>
      </w:r>
      <w:r w:rsidRPr="00496D25">
        <w:t>2004</w:t>
      </w:r>
      <w:r w:rsidRPr="00496D25">
        <w:rPr>
          <w:rFonts w:hint="eastAsia"/>
        </w:rPr>
        <w:t>-</w:t>
      </w:r>
      <w:r w:rsidRPr="00496D25">
        <w:t>2005</w:t>
      </w:r>
      <w:r w:rsidRPr="00496D25">
        <w:t>年的</w:t>
      </w:r>
      <w:r w:rsidRPr="00496D25">
        <w:t>85</w:t>
      </w:r>
      <w:r w:rsidR="00B44474">
        <w:t>%</w:t>
      </w:r>
      <w:r w:rsidR="00B44474">
        <w:t>，</w:t>
      </w:r>
      <w:r w:rsidRPr="00496D25">
        <w:t>而城市下层种姓男性的</w:t>
      </w:r>
      <w:r w:rsidRPr="00496D25">
        <w:rPr>
          <w:rFonts w:hint="eastAsia"/>
        </w:rPr>
        <w:t>入学</w:t>
      </w:r>
      <w:r w:rsidRPr="00496D25">
        <w:t>比例则从</w:t>
      </w:r>
      <w:r w:rsidRPr="00496D25">
        <w:t>66</w:t>
      </w:r>
      <w:r w:rsidR="00B44474">
        <w:t>%</w:t>
      </w:r>
      <w:r w:rsidRPr="00496D25">
        <w:t>增加到</w:t>
      </w:r>
      <w:r w:rsidRPr="00496D25">
        <w:t>67</w:t>
      </w:r>
      <w:r w:rsidR="00B44474">
        <w:t>%</w:t>
      </w:r>
      <w:r w:rsidRPr="00496D25">
        <w:t>。城市地区下层部落女性状况有很大改观</w:t>
      </w:r>
      <w:r w:rsidR="00B44474">
        <w:t>：</w:t>
      </w:r>
      <w:r w:rsidRPr="00496D25">
        <w:t>从</w:t>
      </w:r>
      <w:r w:rsidRPr="00496D25">
        <w:t>199</w:t>
      </w:r>
      <w:r w:rsidR="00815D06">
        <w:rPr>
          <w:rFonts w:hint="eastAsia"/>
        </w:rPr>
        <w:t>9</w:t>
      </w:r>
      <w:r w:rsidRPr="00496D25">
        <w:rPr>
          <w:rFonts w:hint="eastAsia"/>
        </w:rPr>
        <w:t>-</w:t>
      </w:r>
      <w:r w:rsidRPr="00496D25">
        <w:t>2000</w:t>
      </w:r>
      <w:r w:rsidRPr="00496D25">
        <w:t>年的</w:t>
      </w:r>
      <w:r w:rsidRPr="00496D25">
        <w:t>61</w:t>
      </w:r>
      <w:r w:rsidR="00B44474">
        <w:t>%</w:t>
      </w:r>
      <w:r w:rsidRPr="00496D25">
        <w:t>增加到</w:t>
      </w:r>
      <w:r w:rsidRPr="00496D25">
        <w:t>2004</w:t>
      </w:r>
      <w:r w:rsidRPr="00496D25">
        <w:rPr>
          <w:rFonts w:hint="eastAsia"/>
        </w:rPr>
        <w:t>-2005</w:t>
      </w:r>
      <w:r w:rsidRPr="00496D25">
        <w:rPr>
          <w:rFonts w:hint="eastAsia"/>
        </w:rPr>
        <w:t>年的</w:t>
      </w:r>
      <w:r w:rsidRPr="00496D25">
        <w:rPr>
          <w:rFonts w:hint="eastAsia"/>
        </w:rPr>
        <w:t>87</w:t>
      </w:r>
      <w:r w:rsidR="00B44474">
        <w:rPr>
          <w:rFonts w:hint="eastAsia"/>
        </w:rPr>
        <w:t>%</w:t>
      </w:r>
      <w:r w:rsidR="00B44474">
        <w:rPr>
          <w:rFonts w:hint="eastAsia"/>
        </w:rPr>
        <w:t>，</w:t>
      </w:r>
      <w:r w:rsidRPr="00496D25">
        <w:rPr>
          <w:rFonts w:hint="eastAsia"/>
        </w:rPr>
        <w:t>然而城市地区下层种姓女性的状况变化不大</w:t>
      </w:r>
      <w:r w:rsidR="00B44474">
        <w:rPr>
          <w:rFonts w:hint="eastAsia"/>
        </w:rPr>
        <w:t>：</w:t>
      </w:r>
      <w:r w:rsidRPr="00496D25">
        <w:rPr>
          <w:rFonts w:hint="eastAsia"/>
        </w:rPr>
        <w:t>从</w:t>
      </w:r>
      <w:r w:rsidRPr="00496D25">
        <w:rPr>
          <w:rFonts w:hint="eastAsia"/>
        </w:rPr>
        <w:t>1999-2000</w:t>
      </w:r>
      <w:r w:rsidRPr="00496D25">
        <w:rPr>
          <w:rFonts w:hint="eastAsia"/>
        </w:rPr>
        <w:t>年的</w:t>
      </w:r>
      <w:r w:rsidRPr="00496D25">
        <w:rPr>
          <w:rFonts w:hint="eastAsia"/>
        </w:rPr>
        <w:t>50</w:t>
      </w:r>
      <w:r w:rsidR="00B44474">
        <w:rPr>
          <w:rFonts w:hint="eastAsia"/>
        </w:rPr>
        <w:t>%</w:t>
      </w:r>
      <w:r w:rsidRPr="00496D25">
        <w:rPr>
          <w:rFonts w:hint="eastAsia"/>
        </w:rPr>
        <w:t>上升到</w:t>
      </w:r>
      <w:r w:rsidRPr="00496D25">
        <w:t>2004</w:t>
      </w:r>
      <w:r w:rsidRPr="00496D25">
        <w:rPr>
          <w:rFonts w:hint="eastAsia"/>
        </w:rPr>
        <w:t>-2005</w:t>
      </w:r>
      <w:r w:rsidRPr="00496D25">
        <w:rPr>
          <w:rFonts w:hint="eastAsia"/>
        </w:rPr>
        <w:t>年的</w:t>
      </w:r>
      <w:r w:rsidRPr="00496D25">
        <w:rPr>
          <w:rFonts w:hint="eastAsia"/>
        </w:rPr>
        <w:t>51</w:t>
      </w:r>
      <w:r w:rsidR="00B44474">
        <w:rPr>
          <w:rFonts w:hint="eastAsia"/>
        </w:rPr>
        <w:t>%</w:t>
      </w:r>
      <w:r w:rsidRPr="00496D25">
        <w:rPr>
          <w:rFonts w:hint="eastAsia"/>
        </w:rPr>
        <w:t>。</w:t>
      </w:r>
    </w:p>
    <w:p w:rsidR="00496D25" w:rsidRPr="00496D25" w:rsidRDefault="00923FF8" w:rsidP="004F17E1">
      <w:pPr>
        <w:pStyle w:val="Heading3"/>
        <w:rPr>
          <w:rFonts w:hint="eastAsia"/>
        </w:rPr>
      </w:pPr>
      <w:r>
        <w:br w:type="page"/>
      </w:r>
      <w:r w:rsidR="00496D25" w:rsidRPr="00496D25">
        <w:rPr>
          <w:rFonts w:hint="eastAsia"/>
        </w:rPr>
        <w:t>第</w:t>
      </w:r>
      <w:r w:rsidR="004F17E1">
        <w:rPr>
          <w:rFonts w:hint="eastAsia"/>
        </w:rPr>
        <w:t xml:space="preserve"> </w:t>
      </w:r>
      <w:r w:rsidR="00496D25" w:rsidRPr="00496D25">
        <w:rPr>
          <w:rFonts w:hint="eastAsia"/>
        </w:rPr>
        <w:t>15</w:t>
      </w:r>
      <w:r w:rsidR="004F17E1">
        <w:rPr>
          <w:rFonts w:hint="eastAsia"/>
        </w:rPr>
        <w:t xml:space="preserve"> </w:t>
      </w:r>
      <w:r w:rsidR="00496D25" w:rsidRPr="00496D25">
        <w:rPr>
          <w:rFonts w:hint="eastAsia"/>
        </w:rPr>
        <w:t>条</w:t>
      </w:r>
    </w:p>
    <w:p w:rsidR="00496D25" w:rsidRPr="0072103D" w:rsidRDefault="0072103D" w:rsidP="00496D25">
      <w:pPr>
        <w:rPr>
          <w:rFonts w:ascii="Time New Roman" w:eastAsia="SimHei" w:hAnsi="Time New Roman" w:hint="eastAsia"/>
        </w:rPr>
      </w:pPr>
      <w:r>
        <w:rPr>
          <w:rFonts w:hint="eastAsia"/>
        </w:rPr>
        <w:tab/>
      </w:r>
      <w:r w:rsidR="00496D25" w:rsidRPr="0072103D">
        <w:rPr>
          <w:rFonts w:ascii="Time New Roman" w:eastAsia="SimHei" w:hAnsi="Time New Roman" w:hint="eastAsia"/>
        </w:rPr>
        <w:t>问题</w:t>
      </w:r>
      <w:r w:rsidR="00496D25" w:rsidRPr="0072103D">
        <w:rPr>
          <w:rFonts w:ascii="Time New Roman" w:eastAsia="SimHei" w:hAnsi="Time New Roman" w:hint="eastAsia"/>
          <w:b/>
        </w:rPr>
        <w:t>12</w:t>
      </w:r>
      <w:r w:rsidR="00B44474">
        <w:rPr>
          <w:rFonts w:ascii="Time New Roman" w:eastAsia="SimHei" w:hAnsi="Time New Roman"/>
        </w:rPr>
        <w:t>：</w:t>
      </w:r>
      <w:r w:rsidR="00496D25" w:rsidRPr="0072103D">
        <w:rPr>
          <w:rFonts w:ascii="Time New Roman" w:eastAsia="SimHei" w:hAnsi="Time New Roman"/>
        </w:rPr>
        <w:t>请提供详细资料说明比哈尔邦菩提伽耶庙的管理情况。</w:t>
      </w:r>
    </w:p>
    <w:p w:rsidR="00496D25" w:rsidRPr="00496D25" w:rsidRDefault="00620C5F" w:rsidP="00496D25">
      <w:pPr>
        <w:rPr>
          <w:rFonts w:hint="eastAsia"/>
        </w:rPr>
      </w:pPr>
      <w:r>
        <w:rPr>
          <w:rFonts w:hint="eastAsia"/>
        </w:rPr>
        <w:tab/>
      </w:r>
      <w:r w:rsidR="00B44474">
        <w:rPr>
          <w:rFonts w:hint="eastAsia"/>
        </w:rPr>
        <w:t>1.</w:t>
      </w:r>
      <w:r>
        <w:rPr>
          <w:rFonts w:hint="eastAsia"/>
        </w:rPr>
        <w:t xml:space="preserve">  </w:t>
      </w:r>
      <w:r w:rsidR="00496D25" w:rsidRPr="00496D25">
        <w:rPr>
          <w:rFonts w:hint="eastAsia"/>
        </w:rPr>
        <w:t>答复</w:t>
      </w:r>
      <w:r w:rsidR="00B44474">
        <w:rPr>
          <w:rFonts w:hint="eastAsia"/>
        </w:rPr>
        <w:t>：</w:t>
      </w:r>
      <w:r w:rsidR="00496D25" w:rsidRPr="00496D25">
        <w:rPr>
          <w:rFonts w:hint="eastAsia"/>
        </w:rPr>
        <w:t>1949</w:t>
      </w:r>
      <w:r w:rsidR="00496D25" w:rsidRPr="00496D25">
        <w:rPr>
          <w:rFonts w:hint="eastAsia"/>
        </w:rPr>
        <w:t>年</w:t>
      </w:r>
      <w:r w:rsidR="00496D25" w:rsidRPr="00496D25">
        <w:t>比哈尔</w:t>
      </w:r>
      <w:r w:rsidR="00496D25" w:rsidRPr="00496D25">
        <w:rPr>
          <w:rFonts w:hint="eastAsia"/>
        </w:rPr>
        <w:t>立法议会为此通过法案而设立</w:t>
      </w:r>
      <w:r w:rsidR="00496D25" w:rsidRPr="00496D25">
        <w:t>比哈尔邦菩提伽耶庙</w:t>
      </w:r>
      <w:r w:rsidR="00496D25" w:rsidRPr="00496D25">
        <w:rPr>
          <w:rFonts w:hint="eastAsia"/>
        </w:rPr>
        <w:t>管理委员会。该法</w:t>
      </w:r>
      <w:r w:rsidR="00496D25" w:rsidRPr="00496D25">
        <w:rPr>
          <w:rFonts w:hint="eastAsia"/>
        </w:rPr>
        <w:t>1949</w:t>
      </w:r>
      <w:r w:rsidR="00496D25" w:rsidRPr="00496D25">
        <w:rPr>
          <w:rFonts w:hint="eastAsia"/>
        </w:rPr>
        <w:t>年</w:t>
      </w:r>
      <w:r w:rsidR="00496D25" w:rsidRPr="00496D25">
        <w:rPr>
          <w:rFonts w:hint="eastAsia"/>
        </w:rPr>
        <w:t>6</w:t>
      </w:r>
      <w:r w:rsidR="00496D25" w:rsidRPr="00496D25">
        <w:rPr>
          <w:rFonts w:hint="eastAsia"/>
        </w:rPr>
        <w:t>月</w:t>
      </w:r>
      <w:r w:rsidR="00496D25" w:rsidRPr="00496D25">
        <w:rPr>
          <w:rFonts w:hint="eastAsia"/>
        </w:rPr>
        <w:t>19</w:t>
      </w:r>
      <w:r w:rsidR="00496D25" w:rsidRPr="00496D25">
        <w:rPr>
          <w:rFonts w:hint="eastAsia"/>
        </w:rPr>
        <w:t>日得到</w:t>
      </w:r>
      <w:r w:rsidR="00496D25" w:rsidRPr="00496D25">
        <w:t>比哈尔</w:t>
      </w:r>
      <w:r w:rsidR="00496D25" w:rsidRPr="00496D25">
        <w:rPr>
          <w:rFonts w:hint="eastAsia"/>
        </w:rPr>
        <w:t>总督首肯</w:t>
      </w:r>
      <w:r w:rsidR="00B44474">
        <w:rPr>
          <w:rFonts w:hint="eastAsia"/>
        </w:rPr>
        <w:t>，</w:t>
      </w:r>
      <w:r w:rsidR="00496D25" w:rsidRPr="00496D25">
        <w:rPr>
          <w:rFonts w:hint="eastAsia"/>
        </w:rPr>
        <w:t>并因此称为《</w:t>
      </w:r>
      <w:r w:rsidR="00496D25" w:rsidRPr="00496D25">
        <w:t>邦菩提伽耶庙</w:t>
      </w:r>
      <w:r w:rsidR="00496D25" w:rsidRPr="00496D25">
        <w:rPr>
          <w:rFonts w:hint="eastAsia"/>
        </w:rPr>
        <w:t>法》</w:t>
      </w:r>
      <w:r w:rsidR="00B44474">
        <w:rPr>
          <w:rFonts w:hint="eastAsia"/>
        </w:rPr>
        <w:t>(</w:t>
      </w:r>
      <w:r w:rsidR="00496D25" w:rsidRPr="00496D25">
        <w:rPr>
          <w:rFonts w:hint="eastAsia"/>
        </w:rPr>
        <w:t>1949</w:t>
      </w:r>
      <w:r w:rsidR="00496D25" w:rsidRPr="00496D25">
        <w:rPr>
          <w:rFonts w:hint="eastAsia"/>
        </w:rPr>
        <w:t>年</w:t>
      </w:r>
      <w:r w:rsidR="00496D25" w:rsidRPr="00496D25">
        <w:t>比哈尔</w:t>
      </w:r>
      <w:r w:rsidR="00496D25" w:rsidRPr="00496D25">
        <w:rPr>
          <w:rFonts w:hint="eastAsia"/>
        </w:rPr>
        <w:t>第</w:t>
      </w:r>
      <w:r w:rsidR="00496D25" w:rsidRPr="00496D25">
        <w:rPr>
          <w:rFonts w:hint="eastAsia"/>
        </w:rPr>
        <w:t>17</w:t>
      </w:r>
      <w:r w:rsidR="00496D25" w:rsidRPr="00496D25">
        <w:rPr>
          <w:rFonts w:hint="eastAsia"/>
        </w:rPr>
        <w:t>号</w:t>
      </w:r>
      <w:r w:rsidR="00B44474">
        <w:rPr>
          <w:rFonts w:hint="eastAsia"/>
        </w:rPr>
        <w:t>)</w:t>
      </w:r>
      <w:r w:rsidR="00496D25" w:rsidRPr="00496D25">
        <w:rPr>
          <w:rFonts w:hint="eastAsia"/>
        </w:rPr>
        <w:t>。</w:t>
      </w:r>
    </w:p>
    <w:p w:rsidR="00496D25" w:rsidRPr="00496D25" w:rsidRDefault="00E62548" w:rsidP="00496D25">
      <w:pPr>
        <w:rPr>
          <w:rFonts w:hint="eastAsia"/>
        </w:rPr>
      </w:pPr>
      <w:r>
        <w:rPr>
          <w:rFonts w:hint="eastAsia"/>
        </w:rPr>
        <w:tab/>
      </w:r>
      <w:r w:rsidR="00496D25" w:rsidRPr="00496D25">
        <w:rPr>
          <w:rFonts w:hint="eastAsia"/>
        </w:rPr>
        <w:t>该法旨在规定以下内容</w:t>
      </w:r>
      <w:r w:rsidR="00B44474">
        <w:rPr>
          <w:rFonts w:hint="eastAsia"/>
        </w:rPr>
        <w:t>：</w:t>
      </w:r>
    </w:p>
    <w:p w:rsidR="00496D25" w:rsidRPr="00496D25" w:rsidRDefault="00496D25" w:rsidP="009A78D4">
      <w:pPr>
        <w:numPr>
          <w:ilvl w:val="0"/>
          <w:numId w:val="5"/>
        </w:numPr>
        <w:tabs>
          <w:tab w:val="clear" w:pos="1531"/>
        </w:tabs>
        <w:rPr>
          <w:rFonts w:hint="eastAsia"/>
        </w:rPr>
      </w:pPr>
      <w:r w:rsidRPr="00496D25">
        <w:rPr>
          <w:rFonts w:hint="eastAsia"/>
        </w:rPr>
        <w:t>庙宇的维护和修理</w:t>
      </w:r>
      <w:r w:rsidR="00B44474">
        <w:rPr>
          <w:rFonts w:hint="eastAsia"/>
        </w:rPr>
        <w:t>；</w:t>
      </w:r>
    </w:p>
    <w:p w:rsidR="00496D25" w:rsidRPr="00496D25" w:rsidRDefault="00496D25" w:rsidP="009A78D4">
      <w:pPr>
        <w:numPr>
          <w:ilvl w:val="0"/>
          <w:numId w:val="5"/>
        </w:numPr>
        <w:tabs>
          <w:tab w:val="clear" w:pos="1531"/>
        </w:tabs>
        <w:rPr>
          <w:rFonts w:hint="eastAsia"/>
        </w:rPr>
      </w:pPr>
      <w:r w:rsidRPr="00496D25">
        <w:rPr>
          <w:rFonts w:hint="eastAsia"/>
        </w:rPr>
        <w:t>改良庙宇土地</w:t>
      </w:r>
      <w:r w:rsidR="00B44474">
        <w:rPr>
          <w:rFonts w:hint="eastAsia"/>
        </w:rPr>
        <w:t>；</w:t>
      </w:r>
    </w:p>
    <w:p w:rsidR="00496D25" w:rsidRPr="00496D25" w:rsidRDefault="00496D25" w:rsidP="009A78D4">
      <w:pPr>
        <w:numPr>
          <w:ilvl w:val="0"/>
          <w:numId w:val="5"/>
        </w:numPr>
        <w:tabs>
          <w:tab w:val="clear" w:pos="1531"/>
        </w:tabs>
        <w:rPr>
          <w:rFonts w:hint="eastAsia"/>
        </w:rPr>
      </w:pPr>
      <w:r w:rsidRPr="00496D25">
        <w:rPr>
          <w:rFonts w:hint="eastAsia"/>
        </w:rPr>
        <w:t>朝觐者的福祉和安全</w:t>
      </w:r>
      <w:r w:rsidR="00B44474">
        <w:rPr>
          <w:rFonts w:hint="eastAsia"/>
        </w:rPr>
        <w:t>；</w:t>
      </w:r>
    </w:p>
    <w:p w:rsidR="00496D25" w:rsidRPr="00496D25" w:rsidRDefault="00496D25" w:rsidP="009A78D4">
      <w:pPr>
        <w:numPr>
          <w:ilvl w:val="0"/>
          <w:numId w:val="5"/>
        </w:numPr>
        <w:tabs>
          <w:tab w:val="clear" w:pos="1531"/>
        </w:tabs>
        <w:rPr>
          <w:rFonts w:hint="eastAsia"/>
        </w:rPr>
      </w:pPr>
      <w:r w:rsidRPr="00496D25">
        <w:rPr>
          <w:rFonts w:hint="eastAsia"/>
        </w:rPr>
        <w:t>庙宇内妥善开展朝拜活动。</w:t>
      </w:r>
    </w:p>
    <w:p w:rsidR="00496D25" w:rsidRPr="00496D25" w:rsidRDefault="00186CEF" w:rsidP="004E0DA4">
      <w:pPr>
        <w:rPr>
          <w:rFonts w:hint="eastAsia"/>
        </w:rPr>
      </w:pPr>
      <w:r>
        <w:rPr>
          <w:rFonts w:hint="eastAsia"/>
        </w:rPr>
        <w:tab/>
      </w:r>
      <w:r w:rsidR="00496D25" w:rsidRPr="00496D25">
        <w:rPr>
          <w:rFonts w:hint="eastAsia"/>
        </w:rPr>
        <w:t>根据该法规定</w:t>
      </w:r>
      <w:r w:rsidR="00B44474">
        <w:rPr>
          <w:rFonts w:hint="eastAsia"/>
        </w:rPr>
        <w:t>，</w:t>
      </w:r>
      <w:r w:rsidR="00496D25" w:rsidRPr="00496D25">
        <w:rPr>
          <w:rFonts w:hint="eastAsia"/>
        </w:rPr>
        <w:t>委员会将由邦政府提名</w:t>
      </w:r>
      <w:r>
        <w:rPr>
          <w:rFonts w:hint="eastAsia"/>
        </w:rPr>
        <w:t>的主席和八位成员</w:t>
      </w:r>
      <w:r w:rsidR="00496D25" w:rsidRPr="00496D25">
        <w:rPr>
          <w:rFonts w:hint="eastAsia"/>
        </w:rPr>
        <w:t>组成</w:t>
      </w:r>
      <w:r w:rsidR="00B44474">
        <w:rPr>
          <w:rFonts w:hint="eastAsia"/>
        </w:rPr>
        <w:t>，</w:t>
      </w:r>
      <w:r w:rsidR="00496D25" w:rsidRPr="00496D25">
        <w:rPr>
          <w:rFonts w:hint="eastAsia"/>
        </w:rPr>
        <w:t>均应为印度人。</w:t>
      </w:r>
      <w:r w:rsidR="00496D25" w:rsidRPr="00496D25">
        <w:t>邦菩提伽耶庙</w:t>
      </w:r>
      <w:r w:rsidR="00496D25" w:rsidRPr="00496D25">
        <w:rPr>
          <w:rFonts w:hint="eastAsia"/>
        </w:rPr>
        <w:t>的管理工作由</w:t>
      </w:r>
      <w:r w:rsidR="00496D25" w:rsidRPr="00496D25">
        <w:rPr>
          <w:rFonts w:hint="eastAsia"/>
        </w:rPr>
        <w:t>Mahant ShriHarihar</w:t>
      </w:r>
      <w:r w:rsidR="00496D25" w:rsidRPr="00496D25">
        <w:rPr>
          <w:rFonts w:hint="eastAsia"/>
        </w:rPr>
        <w:t>于</w:t>
      </w:r>
      <w:r w:rsidR="00496D25" w:rsidRPr="00496D25">
        <w:rPr>
          <w:rFonts w:hint="eastAsia"/>
        </w:rPr>
        <w:t>1953</w:t>
      </w:r>
      <w:r w:rsidR="00496D25" w:rsidRPr="00496D25">
        <w:rPr>
          <w:rFonts w:hint="eastAsia"/>
        </w:rPr>
        <w:t>年</w:t>
      </w:r>
      <w:r w:rsidR="00496D25" w:rsidRPr="00496D25">
        <w:rPr>
          <w:rFonts w:hint="eastAsia"/>
        </w:rPr>
        <w:t>5</w:t>
      </w:r>
      <w:r w:rsidR="00496D25" w:rsidRPr="00496D25">
        <w:rPr>
          <w:rFonts w:hint="eastAsia"/>
        </w:rPr>
        <w:t>月</w:t>
      </w:r>
      <w:r w:rsidR="00496D25" w:rsidRPr="00496D25">
        <w:rPr>
          <w:rFonts w:hint="eastAsia"/>
        </w:rPr>
        <w:t>23</w:t>
      </w:r>
      <w:r w:rsidR="00496D25" w:rsidRPr="00496D25">
        <w:rPr>
          <w:rFonts w:hint="eastAsia"/>
        </w:rPr>
        <w:t>日正式转交</w:t>
      </w:r>
      <w:r w:rsidR="00496D25" w:rsidRPr="00C05865">
        <w:rPr>
          <w:rFonts w:hint="eastAsia"/>
          <w:spacing w:val="0"/>
        </w:rPr>
        <w:t>给前印度副总统</w:t>
      </w:r>
      <w:r w:rsidR="00496D25" w:rsidRPr="00C05865">
        <w:rPr>
          <w:rFonts w:hint="eastAsia"/>
          <w:spacing w:val="0"/>
        </w:rPr>
        <w:t>Radhakrishnan</w:t>
      </w:r>
      <w:r w:rsidR="00496D25" w:rsidRPr="00C05865">
        <w:rPr>
          <w:rFonts w:hint="eastAsia"/>
          <w:spacing w:val="0"/>
        </w:rPr>
        <w:t>博士。更多相关资料请查询</w:t>
      </w:r>
      <w:hyperlink r:id="rId7" w:history="1">
        <w:r w:rsidR="00496D25" w:rsidRPr="00496D25">
          <w:rPr>
            <w:rStyle w:val="Hyperlink"/>
            <w:rFonts w:hint="eastAsia"/>
          </w:rPr>
          <w:t>http</w:t>
        </w:r>
        <w:r w:rsidR="00B44474">
          <w:rPr>
            <w:rStyle w:val="Hyperlink"/>
            <w:rFonts w:hint="eastAsia"/>
          </w:rPr>
          <w:t>://</w:t>
        </w:r>
        <w:r w:rsidR="00496D25" w:rsidRPr="00496D25">
          <w:rPr>
            <w:rStyle w:val="Hyperlink"/>
            <w:rFonts w:hint="eastAsia"/>
          </w:rPr>
          <w:t>www.mahabodhi.com</w:t>
        </w:r>
        <w:r w:rsidR="00B44474">
          <w:rPr>
            <w:rStyle w:val="Hyperlink"/>
            <w:rFonts w:hint="eastAsia"/>
          </w:rPr>
          <w:t>/</w:t>
        </w:r>
        <w:r w:rsidR="00496D25" w:rsidRPr="00496D25">
          <w:rPr>
            <w:rStyle w:val="Hyperlink"/>
            <w:rFonts w:hint="eastAsia"/>
          </w:rPr>
          <w:t>home.htm</w:t>
        </w:r>
      </w:hyperlink>
      <w:r w:rsidR="007D5675">
        <w:rPr>
          <w:rFonts w:hint="eastAsia"/>
        </w:rPr>
        <w:t>。</w:t>
      </w:r>
    </w:p>
    <w:p w:rsidR="005F73AC" w:rsidRDefault="00C25C1F" w:rsidP="005F73AC">
      <w:pPr>
        <w:pStyle w:val="Heading2"/>
        <w:rPr>
          <w:rFonts w:hint="eastAsia"/>
        </w:rPr>
      </w:pPr>
      <w:r>
        <w:br w:type="page"/>
      </w:r>
      <w:r w:rsidR="005F73AC">
        <w:rPr>
          <w:rFonts w:hint="eastAsia"/>
        </w:rPr>
        <w:t>附</w:t>
      </w:r>
      <w:r w:rsidR="005F73AC">
        <w:rPr>
          <w:rFonts w:hint="eastAsia"/>
        </w:rPr>
        <w:t xml:space="preserve">  </w:t>
      </w:r>
      <w:r w:rsidR="005F73AC">
        <w:rPr>
          <w:rFonts w:hint="eastAsia"/>
        </w:rPr>
        <w:t>件</w:t>
      </w:r>
    </w:p>
    <w:p w:rsidR="005F73AC" w:rsidRPr="005F73AC" w:rsidRDefault="005F73AC" w:rsidP="005F73AC">
      <w:pPr>
        <w:pStyle w:val="Heading3"/>
        <w:rPr>
          <w:rFonts w:hint="eastAsia"/>
          <w:u w:val="none"/>
        </w:rPr>
      </w:pPr>
      <w:r w:rsidRPr="005F73AC">
        <w:rPr>
          <w:rFonts w:hint="eastAsia"/>
          <w:u w:val="none"/>
        </w:rPr>
        <w:t>附</w:t>
      </w:r>
      <w:r>
        <w:rPr>
          <w:rFonts w:hint="eastAsia"/>
          <w:u w:val="none"/>
        </w:rPr>
        <w:t xml:space="preserve"> </w:t>
      </w:r>
      <w:r w:rsidRPr="005F73AC">
        <w:rPr>
          <w:rFonts w:hint="eastAsia"/>
          <w:u w:val="none"/>
        </w:rPr>
        <w:t>件</w:t>
      </w:r>
      <w:r>
        <w:rPr>
          <w:rFonts w:hint="eastAsia"/>
          <w:u w:val="none"/>
        </w:rPr>
        <w:t xml:space="preserve"> </w:t>
      </w:r>
      <w:r w:rsidRPr="005F73AC">
        <w:rPr>
          <w:rFonts w:hint="eastAsia"/>
          <w:u w:val="none"/>
        </w:rPr>
        <w:t>1</w:t>
      </w:r>
    </w:p>
    <w:p w:rsidR="005F73AC" w:rsidRPr="005F73AC" w:rsidRDefault="005F73AC" w:rsidP="005F73AC">
      <w:pPr>
        <w:tabs>
          <w:tab w:val="left" w:pos="630"/>
        </w:tabs>
        <w:spacing w:line="360" w:lineRule="exact"/>
        <w:jc w:val="center"/>
        <w:rPr>
          <w:rFonts w:eastAsia="SimHei" w:hint="eastAsia"/>
          <w:spacing w:val="0"/>
          <w:sz w:val="20"/>
        </w:rPr>
      </w:pPr>
      <w:r w:rsidRPr="005F73AC">
        <w:rPr>
          <w:rFonts w:eastAsia="SimHei" w:hint="eastAsia"/>
          <w:spacing w:val="0"/>
          <w:sz w:val="20"/>
        </w:rPr>
        <w:t>表</w:t>
      </w:r>
      <w:r w:rsidRPr="005F73AC">
        <w:rPr>
          <w:rFonts w:eastAsia="SimHei"/>
          <w:spacing w:val="0"/>
          <w:sz w:val="20"/>
        </w:rPr>
        <w:t>6.</w:t>
      </w:r>
      <w:r w:rsidRPr="005F73AC">
        <w:rPr>
          <w:rFonts w:eastAsia="SimHei" w:hint="eastAsia"/>
          <w:spacing w:val="0"/>
          <w:sz w:val="20"/>
        </w:rPr>
        <w:t>2</w:t>
      </w:r>
      <w:r w:rsidRPr="005F73AC">
        <w:rPr>
          <w:rFonts w:eastAsia="SimHei"/>
          <w:spacing w:val="0"/>
          <w:sz w:val="20"/>
        </w:rPr>
        <w:t>：</w:t>
      </w:r>
      <w:r w:rsidRPr="005F73AC">
        <w:rPr>
          <w:rFonts w:eastAsia="SimHei"/>
          <w:spacing w:val="0"/>
          <w:sz w:val="20"/>
        </w:rPr>
        <w:t>1972-1973</w:t>
      </w:r>
      <w:r w:rsidRPr="005F73AC">
        <w:rPr>
          <w:rFonts w:eastAsia="SimHei"/>
          <w:spacing w:val="0"/>
          <w:sz w:val="20"/>
        </w:rPr>
        <w:t>年</w:t>
      </w:r>
      <w:r w:rsidRPr="005F73AC">
        <w:rPr>
          <w:rFonts w:eastAsia="SimHei" w:hint="eastAsia"/>
          <w:spacing w:val="0"/>
          <w:sz w:val="20"/>
        </w:rPr>
        <w:t>到</w:t>
      </w:r>
      <w:r w:rsidRPr="005F73AC">
        <w:rPr>
          <w:rFonts w:eastAsia="SimHei" w:hint="eastAsia"/>
          <w:spacing w:val="0"/>
          <w:sz w:val="20"/>
        </w:rPr>
        <w:t>2004-2005</w:t>
      </w:r>
      <w:r w:rsidRPr="005F73AC">
        <w:rPr>
          <w:rFonts w:eastAsia="SimHei"/>
          <w:spacing w:val="0"/>
          <w:sz w:val="20"/>
        </w:rPr>
        <w:t>年</w:t>
      </w:r>
      <w:r w:rsidRPr="005F73AC">
        <w:rPr>
          <w:rFonts w:eastAsia="SimHei" w:hint="eastAsia"/>
          <w:spacing w:val="0"/>
          <w:sz w:val="20"/>
        </w:rPr>
        <w:t>期间根据平常失业状态、本周失业状态</w:t>
      </w:r>
      <w:r w:rsidRPr="005F73AC">
        <w:rPr>
          <w:rFonts w:eastAsia="SimHei"/>
          <w:spacing w:val="0"/>
          <w:sz w:val="20"/>
        </w:rPr>
        <w:br/>
      </w:r>
      <w:r w:rsidRPr="005F73AC">
        <w:rPr>
          <w:rFonts w:eastAsia="SimHei" w:hint="eastAsia"/>
          <w:spacing w:val="0"/>
          <w:sz w:val="20"/>
        </w:rPr>
        <w:t>以及本日失业状态计算的失业率情况</w:t>
      </w:r>
      <w:r w:rsidRPr="005F73AC">
        <w:rPr>
          <w:rFonts w:eastAsia="SimHei" w:hint="eastAsia"/>
          <w:spacing w:val="0"/>
          <w:sz w:val="20"/>
        </w:rPr>
        <w:t>(</w:t>
      </w:r>
      <w:r w:rsidRPr="005F73AC">
        <w:rPr>
          <w:rFonts w:eastAsia="SimHei" w:hint="eastAsia"/>
          <w:spacing w:val="0"/>
          <w:sz w:val="20"/>
        </w:rPr>
        <w:t>劳工队伍每千人</w:t>
      </w:r>
      <w:r w:rsidRPr="005F73AC">
        <w:rPr>
          <w:rFonts w:eastAsia="SimHei" w:hint="eastAsia"/>
          <w:spacing w:val="0"/>
          <w:sz w:val="20"/>
        </w:rPr>
        <w:t>)</w:t>
      </w:r>
    </w:p>
    <w:p w:rsidR="005F73AC" w:rsidRPr="005F73AC" w:rsidRDefault="005F73AC" w:rsidP="005F73AC">
      <w:pPr>
        <w:tabs>
          <w:tab w:val="left" w:pos="630"/>
        </w:tabs>
        <w:spacing w:line="360" w:lineRule="exact"/>
        <w:jc w:val="right"/>
        <w:rPr>
          <w:rFonts w:hint="eastAsia"/>
          <w:spacing w:val="0"/>
          <w:sz w:val="20"/>
        </w:rPr>
      </w:pPr>
      <w:r w:rsidRPr="005F73AC">
        <w:rPr>
          <w:rFonts w:hint="eastAsia"/>
          <w:spacing w:val="0"/>
          <w:sz w:val="20"/>
        </w:rPr>
        <w:t>(</w:t>
      </w:r>
      <w:r w:rsidRPr="005F73AC">
        <w:rPr>
          <w:spacing w:val="0"/>
          <w:sz w:val="20"/>
        </w:rPr>
        <w:t>印度全国</w:t>
      </w:r>
      <w:r w:rsidRPr="005F73AC">
        <w:rPr>
          <w:rFonts w:hint="eastAsia"/>
          <w:spacing w:val="0"/>
          <w:sz w:val="20"/>
        </w:rPr>
        <w:t>)</w:t>
      </w:r>
    </w:p>
    <w:tbl>
      <w:tblPr>
        <w:tblStyle w:val="a2"/>
        <w:tblW w:w="9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8" w:type="dxa"/>
          <w:right w:w="68" w:type="dxa"/>
        </w:tblCellMar>
        <w:tblLook w:val="01E0" w:firstRow="1" w:lastRow="1" w:firstColumn="1" w:lastColumn="1" w:noHBand="0" w:noVBand="0"/>
      </w:tblPr>
      <w:tblGrid>
        <w:gridCol w:w="1496"/>
        <w:gridCol w:w="14"/>
        <w:gridCol w:w="952"/>
        <w:gridCol w:w="951"/>
        <w:gridCol w:w="1013"/>
        <w:gridCol w:w="1016"/>
        <w:gridCol w:w="1014"/>
        <w:gridCol w:w="1013"/>
        <w:gridCol w:w="1014"/>
        <w:gridCol w:w="1014"/>
      </w:tblGrid>
      <w:tr w:rsidR="005F73AC" w:rsidRPr="005F73AC" w:rsidTr="0074245B">
        <w:tc>
          <w:tcPr>
            <w:tcW w:w="1510" w:type="dxa"/>
            <w:gridSpan w:val="2"/>
            <w:vMerge w:val="restart"/>
            <w:tcBorders>
              <w:top w:val="single" w:sz="6" w:space="0" w:color="000000"/>
            </w:tcBorders>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r w:rsidRPr="005F73AC">
              <w:rPr>
                <w:rFonts w:ascii="Time New Roman" w:eastAsia="SimHei" w:hAnsi="Time New Roman"/>
                <w:bCs/>
                <w:spacing w:val="0"/>
                <w:sz w:val="18"/>
                <w:szCs w:val="18"/>
              </w:rPr>
              <w:t>轮</w:t>
            </w:r>
            <w:r w:rsidRPr="005F73AC">
              <w:rPr>
                <w:rFonts w:ascii="Time New Roman" w:eastAsia="SimHei" w:hAnsi="Time New Roman" w:hint="eastAsia"/>
                <w:bCs/>
                <w:spacing w:val="0"/>
                <w:sz w:val="18"/>
                <w:szCs w:val="18"/>
              </w:rPr>
              <w:t xml:space="preserve"> </w:t>
            </w:r>
            <w:r w:rsidRPr="005F73AC">
              <w:rPr>
                <w:rFonts w:ascii="Time New Roman" w:eastAsia="SimHei" w:hAnsi="Time New Roman"/>
                <w:bCs/>
                <w:spacing w:val="0"/>
                <w:sz w:val="18"/>
                <w:szCs w:val="18"/>
              </w:rPr>
              <w:t>数</w:t>
            </w:r>
            <w:r w:rsidRPr="005F73AC">
              <w:rPr>
                <w:rFonts w:ascii="Time New Roman" w:eastAsia="SimHei" w:hAnsi="Time New Roman"/>
                <w:bCs/>
                <w:spacing w:val="0"/>
                <w:sz w:val="18"/>
                <w:szCs w:val="18"/>
              </w:rPr>
              <w:br/>
              <w:t>(</w:t>
            </w:r>
            <w:r w:rsidRPr="005F73AC">
              <w:rPr>
                <w:rFonts w:ascii="Time New Roman" w:eastAsia="SimHei" w:hAnsi="Time New Roman"/>
                <w:bCs/>
                <w:spacing w:val="0"/>
                <w:sz w:val="18"/>
                <w:szCs w:val="18"/>
              </w:rPr>
              <w:t>年份</w:t>
            </w:r>
            <w:r w:rsidRPr="005F73AC">
              <w:rPr>
                <w:rFonts w:ascii="Time New Roman" w:eastAsia="SimHei" w:hAnsi="Time New Roman"/>
                <w:bCs/>
                <w:spacing w:val="0"/>
                <w:sz w:val="18"/>
                <w:szCs w:val="18"/>
              </w:rPr>
              <w:t>)</w:t>
            </w:r>
          </w:p>
        </w:tc>
        <w:tc>
          <w:tcPr>
            <w:tcW w:w="7987" w:type="dxa"/>
            <w:gridSpan w:val="8"/>
            <w:tcBorders>
              <w:top w:val="single" w:sz="6" w:space="0" w:color="000000"/>
            </w:tcBorders>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r w:rsidRPr="005F73AC">
              <w:rPr>
                <w:rFonts w:ascii="Time New Roman" w:eastAsia="SimHei" w:hAnsi="Time New Roman"/>
                <w:spacing w:val="0"/>
                <w:sz w:val="18"/>
                <w:szCs w:val="18"/>
              </w:rPr>
              <w:t>失</w:t>
            </w:r>
            <w:r w:rsidRPr="005F73AC">
              <w:rPr>
                <w:rFonts w:ascii="Time New Roman" w:eastAsia="SimHei" w:hAnsi="Time New Roman" w:hint="eastAsia"/>
                <w:spacing w:val="0"/>
                <w:sz w:val="18"/>
                <w:szCs w:val="18"/>
              </w:rPr>
              <w:t xml:space="preserve">  </w:t>
            </w:r>
            <w:r w:rsidRPr="005F73AC">
              <w:rPr>
                <w:rFonts w:ascii="Time New Roman" w:eastAsia="SimHei" w:hAnsi="Time New Roman"/>
                <w:spacing w:val="0"/>
                <w:sz w:val="18"/>
                <w:szCs w:val="18"/>
              </w:rPr>
              <w:t>业</w:t>
            </w:r>
            <w:r w:rsidRPr="005F73AC">
              <w:rPr>
                <w:rFonts w:ascii="Time New Roman" w:eastAsia="SimHei" w:hAnsi="Time New Roman" w:hint="eastAsia"/>
                <w:spacing w:val="0"/>
                <w:sz w:val="18"/>
                <w:szCs w:val="18"/>
              </w:rPr>
              <w:t xml:space="preserve">  </w:t>
            </w:r>
            <w:r w:rsidRPr="005F73AC">
              <w:rPr>
                <w:rFonts w:ascii="Time New Roman" w:eastAsia="SimHei" w:hAnsi="Time New Roman"/>
                <w:spacing w:val="0"/>
                <w:sz w:val="18"/>
                <w:szCs w:val="18"/>
              </w:rPr>
              <w:t>率</w:t>
            </w:r>
          </w:p>
        </w:tc>
      </w:tr>
      <w:tr w:rsidR="005F73AC" w:rsidRPr="005F73AC" w:rsidTr="0074245B">
        <w:tc>
          <w:tcPr>
            <w:tcW w:w="1510" w:type="dxa"/>
            <w:gridSpan w:val="2"/>
            <w:vMerge/>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p>
        </w:tc>
        <w:tc>
          <w:tcPr>
            <w:tcW w:w="3932" w:type="dxa"/>
            <w:gridSpan w:val="4"/>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r w:rsidRPr="005F73AC">
              <w:rPr>
                <w:rFonts w:ascii="Time New Roman" w:eastAsia="SimHei" w:hAnsi="Time New Roman"/>
                <w:bCs/>
                <w:spacing w:val="0"/>
                <w:sz w:val="18"/>
                <w:szCs w:val="18"/>
              </w:rPr>
              <w:t>男</w:t>
            </w:r>
          </w:p>
        </w:tc>
        <w:tc>
          <w:tcPr>
            <w:tcW w:w="4055" w:type="dxa"/>
            <w:gridSpan w:val="4"/>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r w:rsidRPr="005F73AC">
              <w:rPr>
                <w:rFonts w:ascii="Time New Roman" w:eastAsia="SimHei" w:hAnsi="Time New Roman"/>
                <w:bCs/>
                <w:spacing w:val="0"/>
                <w:sz w:val="18"/>
                <w:szCs w:val="18"/>
              </w:rPr>
              <w:t>女</w:t>
            </w:r>
          </w:p>
        </w:tc>
      </w:tr>
      <w:tr w:rsidR="005F73AC" w:rsidRPr="005F73AC" w:rsidTr="0074245B">
        <w:trPr>
          <w:trHeight w:val="486"/>
        </w:trPr>
        <w:tc>
          <w:tcPr>
            <w:tcW w:w="1510" w:type="dxa"/>
            <w:gridSpan w:val="2"/>
            <w:vMerge/>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 New Roman" w:eastAsia="SimHei" w:hAnsi="Time New Roman"/>
                <w:bCs/>
                <w:spacing w:val="0"/>
                <w:sz w:val="18"/>
                <w:szCs w:val="18"/>
              </w:rPr>
            </w:pPr>
          </w:p>
        </w:tc>
        <w:tc>
          <w:tcPr>
            <w:tcW w:w="952"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平常失业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c>
          <w:tcPr>
            <w:tcW w:w="951"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平常失业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r w:rsidRPr="005F73AC">
              <w:rPr>
                <w:rFonts w:ascii="Time New Roman" w:eastAsia="SimHei" w:hAnsi="Time New Roman"/>
                <w:spacing w:val="0"/>
                <w:sz w:val="18"/>
                <w:szCs w:val="18"/>
              </w:rPr>
              <w:t>(</w:t>
            </w:r>
            <w:r w:rsidRPr="005F73AC">
              <w:rPr>
                <w:rFonts w:ascii="Time New Roman" w:eastAsia="SimHei" w:hAnsi="Time New Roman"/>
                <w:spacing w:val="0"/>
                <w:sz w:val="18"/>
                <w:szCs w:val="18"/>
              </w:rPr>
              <w:t>调整</w:t>
            </w:r>
            <w:r w:rsidRPr="005F73AC">
              <w:rPr>
                <w:rFonts w:ascii="Time New Roman" w:eastAsia="SimHei" w:hAnsi="Time New Roman"/>
                <w:spacing w:val="0"/>
                <w:sz w:val="18"/>
                <w:szCs w:val="18"/>
              </w:rPr>
              <w:t>)</w:t>
            </w:r>
          </w:p>
        </w:tc>
        <w:tc>
          <w:tcPr>
            <w:tcW w:w="1013"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本周失业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c>
          <w:tcPr>
            <w:tcW w:w="1016"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本日失业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c>
          <w:tcPr>
            <w:tcW w:w="1014"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平常失业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c>
          <w:tcPr>
            <w:tcW w:w="1013"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平常失业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r w:rsidRPr="005F73AC">
              <w:rPr>
                <w:rFonts w:ascii="Time New Roman" w:eastAsia="SimHei" w:hAnsi="Time New Roman"/>
                <w:spacing w:val="0"/>
                <w:sz w:val="18"/>
                <w:szCs w:val="18"/>
              </w:rPr>
              <w:t>(</w:t>
            </w:r>
            <w:r w:rsidRPr="005F73AC">
              <w:rPr>
                <w:rFonts w:ascii="Time New Roman" w:eastAsia="SimHei" w:hAnsi="Time New Roman"/>
                <w:spacing w:val="0"/>
                <w:sz w:val="18"/>
                <w:szCs w:val="18"/>
              </w:rPr>
              <w:t>调整</w:t>
            </w:r>
            <w:r w:rsidRPr="005F73AC">
              <w:rPr>
                <w:rFonts w:ascii="Time New Roman" w:eastAsia="SimHei" w:hAnsi="Time New Roman"/>
                <w:spacing w:val="0"/>
                <w:sz w:val="18"/>
                <w:szCs w:val="18"/>
              </w:rPr>
              <w:t>)</w:t>
            </w:r>
          </w:p>
        </w:tc>
        <w:tc>
          <w:tcPr>
            <w:tcW w:w="1014"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本周失业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c>
          <w:tcPr>
            <w:tcW w:w="1014" w:type="dxa"/>
            <w:tcMar>
              <w:left w:w="0" w:type="dxa"/>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 w:val="left" w:pos="630"/>
              </w:tabs>
              <w:spacing w:before="40" w:line="280" w:lineRule="exact"/>
              <w:jc w:val="center"/>
              <w:rPr>
                <w:rFonts w:ascii="Time New Roman" w:eastAsia="SimHei" w:hAnsi="Time New Roman"/>
                <w:spacing w:val="0"/>
                <w:sz w:val="18"/>
                <w:szCs w:val="18"/>
              </w:rPr>
            </w:pPr>
            <w:r w:rsidRPr="005F73AC">
              <w:rPr>
                <w:rFonts w:ascii="Time New Roman" w:eastAsia="SimHei" w:hAnsi="Time New Roman"/>
                <w:spacing w:val="0"/>
                <w:sz w:val="18"/>
                <w:szCs w:val="18"/>
              </w:rPr>
              <w:t>本日失业</w:t>
            </w:r>
            <w:r w:rsidRPr="005F73AC">
              <w:rPr>
                <w:rFonts w:ascii="Time New Roman" w:eastAsia="SimHei" w:hAnsi="Time New Roman" w:hint="eastAsia"/>
                <w:spacing w:val="0"/>
                <w:sz w:val="18"/>
                <w:szCs w:val="18"/>
              </w:rPr>
              <w:br/>
            </w:r>
            <w:r w:rsidRPr="005F73AC">
              <w:rPr>
                <w:rFonts w:ascii="Time New Roman" w:eastAsia="SimHei" w:hAnsi="Time New Roman"/>
                <w:spacing w:val="0"/>
                <w:sz w:val="18"/>
                <w:szCs w:val="18"/>
              </w:rPr>
              <w:t>状态</w:t>
            </w:r>
          </w:p>
        </w:tc>
      </w:tr>
      <w:tr w:rsidR="005F73AC" w:rsidRPr="005F73AC" w:rsidTr="0074245B">
        <w:tc>
          <w:tcPr>
            <w:tcW w:w="1510" w:type="dxa"/>
            <w:gridSpan w:val="2"/>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(1)</w:t>
            </w:r>
          </w:p>
        </w:tc>
        <w:tc>
          <w:tcPr>
            <w:tcW w:w="952"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(2)</w:t>
            </w:r>
          </w:p>
        </w:tc>
        <w:tc>
          <w:tcPr>
            <w:tcW w:w="951"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(3)</w:t>
            </w:r>
          </w:p>
        </w:tc>
        <w:tc>
          <w:tcPr>
            <w:tcW w:w="1013"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(4)</w:t>
            </w:r>
          </w:p>
        </w:tc>
        <w:tc>
          <w:tcPr>
            <w:tcW w:w="1016"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(5)</w:t>
            </w:r>
          </w:p>
        </w:tc>
        <w:tc>
          <w:tcPr>
            <w:tcW w:w="1014"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(6)</w:t>
            </w:r>
          </w:p>
        </w:tc>
        <w:tc>
          <w:tcPr>
            <w:tcW w:w="1013"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(7)</w:t>
            </w:r>
          </w:p>
        </w:tc>
        <w:tc>
          <w:tcPr>
            <w:tcW w:w="1014"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(8)</w:t>
            </w:r>
          </w:p>
        </w:tc>
        <w:tc>
          <w:tcPr>
            <w:tcW w:w="1014" w:type="dxa"/>
            <w:vAlign w:val="cente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(9)</w:t>
            </w:r>
          </w:p>
        </w:tc>
      </w:tr>
      <w:tr w:rsidR="005F73AC" w:rsidRPr="005F73AC" w:rsidTr="0074245B">
        <w:tc>
          <w:tcPr>
            <w:tcW w:w="9497" w:type="dxa"/>
            <w:gridSpan w:val="10"/>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农</w:t>
            </w:r>
            <w:r w:rsidRPr="005F73AC">
              <w:rPr>
                <w:rFonts w:ascii="Times New Roman" w:hAnsi="Times New Roman" w:hint="eastAsia"/>
                <w:b/>
                <w:bCs/>
                <w:spacing w:val="0"/>
                <w:sz w:val="18"/>
                <w:szCs w:val="18"/>
              </w:rPr>
              <w:t xml:space="preserve"> </w:t>
            </w:r>
            <w:r w:rsidRPr="005F73AC">
              <w:rPr>
                <w:rFonts w:ascii="Times New Roman" w:hAnsi="Times New Roman"/>
                <w:b/>
                <w:bCs/>
                <w:spacing w:val="0"/>
                <w:sz w:val="18"/>
                <w:szCs w:val="18"/>
              </w:rPr>
              <w:t>村</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61 (2004/05</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21</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16</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38</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80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31</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18</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42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87</w:t>
            </w:r>
          </w:p>
        </w:tc>
      </w:tr>
      <w:tr w:rsidR="005F73AC" w:rsidRPr="005F73AC" w:rsidTr="0074245B">
        <w:tc>
          <w:tcPr>
            <w:tcW w:w="1496" w:type="dxa"/>
            <w:tcMar>
              <w:right w:w="0" w:type="dxa"/>
            </w:tcMar>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55</w:t>
            </w:r>
            <w:r w:rsidRPr="005F73AC">
              <w:rPr>
                <w:rFonts w:ascii="Times New Roman" w:hAnsi="Times New Roman"/>
                <w:bCs/>
                <w:spacing w:val="-4"/>
                <w:sz w:val="18"/>
                <w:szCs w:val="18"/>
              </w:rPr>
              <w:t>(1999/2000</w:t>
            </w:r>
            <w:r w:rsidRPr="005F73AC">
              <w:rPr>
                <w:rFonts w:ascii="Times New Roman" w:hAnsi="Times New Roman"/>
                <w:bCs/>
                <w:spacing w:val="-4"/>
                <w:sz w:val="18"/>
                <w:szCs w:val="18"/>
              </w:rPr>
              <w:t>年</w:t>
            </w:r>
            <w:r w:rsidRPr="005F73AC">
              <w:rPr>
                <w:rFonts w:ascii="Times New Roman" w:hAnsi="Times New Roman"/>
                <w:bCs/>
                <w:spacing w:val="-4"/>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21</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17</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39</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15</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37</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70</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vertAlign w:val="superscript"/>
              </w:rPr>
            </w:pPr>
            <w:r w:rsidRPr="005F73AC">
              <w:rPr>
                <w:rFonts w:ascii="Times New Roman" w:hAnsi="Times New Roman"/>
                <w:bCs/>
                <w:spacing w:val="0"/>
                <w:sz w:val="18"/>
                <w:szCs w:val="18"/>
              </w:rPr>
              <w:t>50</w:t>
            </w:r>
            <w:r w:rsidRPr="005F73AC">
              <w:rPr>
                <w:rFonts w:ascii="Times New Roman" w:hAnsi="Times New Roman"/>
                <w:bCs/>
                <w:spacing w:val="0"/>
                <w:sz w:val="18"/>
                <w:szCs w:val="18"/>
                <w:vertAlign w:val="superscript"/>
              </w:rPr>
              <w:t xml:space="preserve"> </w:t>
            </w:r>
            <w:r w:rsidRPr="005F73AC">
              <w:rPr>
                <w:rFonts w:ascii="Times New Roman" w:hAnsi="Times New Roman"/>
                <w:bCs/>
                <w:spacing w:val="0"/>
                <w:sz w:val="18"/>
                <w:szCs w:val="18"/>
              </w:rPr>
              <w:t>(1993/94</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20</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14</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31</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56</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13</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29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56</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43</w:t>
            </w:r>
            <w:r w:rsidRPr="005F73AC">
              <w:rPr>
                <w:rFonts w:ascii="Times New Roman" w:hAnsi="Times New Roman"/>
                <w:bCs/>
                <w:spacing w:val="0"/>
                <w:sz w:val="18"/>
                <w:szCs w:val="18"/>
                <w:vertAlign w:val="superscript"/>
              </w:rPr>
              <w:t xml:space="preserve"> </w:t>
            </w:r>
            <w:r w:rsidRPr="005F73AC">
              <w:rPr>
                <w:rFonts w:ascii="Times New Roman" w:hAnsi="Times New Roman"/>
                <w:bCs/>
                <w:spacing w:val="0"/>
                <w:sz w:val="18"/>
                <w:szCs w:val="18"/>
              </w:rPr>
              <w:t>(1987/88</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28</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18</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42</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46</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35</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24</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44</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67</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38 (1983</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21</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14</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37</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75</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14</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43</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90</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32(1977/78</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22</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13</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36</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71</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55</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20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41</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92</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27</w:t>
            </w:r>
            <w:r w:rsidRPr="005F73AC">
              <w:rPr>
                <w:rFonts w:ascii="Times New Roman" w:hAnsi="Times New Roman"/>
                <w:bCs/>
                <w:spacing w:val="0"/>
                <w:sz w:val="18"/>
                <w:szCs w:val="18"/>
                <w:vertAlign w:val="superscript"/>
              </w:rPr>
              <w:t xml:space="preserve"> </w:t>
            </w:r>
            <w:r w:rsidRPr="005F73AC">
              <w:rPr>
                <w:rFonts w:ascii="Times New Roman" w:hAnsi="Times New Roman"/>
                <w:bCs/>
                <w:spacing w:val="0"/>
                <w:sz w:val="18"/>
                <w:szCs w:val="18"/>
              </w:rPr>
              <w:t>(1972/73</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12</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30</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68</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5</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55</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112</w:t>
            </w:r>
          </w:p>
        </w:tc>
      </w:tr>
      <w:tr w:rsidR="005F73AC" w:rsidRPr="005F73AC" w:rsidTr="0074245B">
        <w:tc>
          <w:tcPr>
            <w:tcW w:w="9497" w:type="dxa"/>
            <w:gridSpan w:val="10"/>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
                <w:bCs/>
                <w:spacing w:val="0"/>
                <w:sz w:val="18"/>
                <w:szCs w:val="18"/>
              </w:rPr>
            </w:pPr>
            <w:r w:rsidRPr="005F73AC">
              <w:rPr>
                <w:rFonts w:ascii="Times New Roman" w:hAnsi="Times New Roman"/>
                <w:b/>
                <w:bCs/>
                <w:spacing w:val="0"/>
                <w:sz w:val="18"/>
                <w:szCs w:val="18"/>
              </w:rPr>
              <w:t>城</w:t>
            </w:r>
            <w:r w:rsidRPr="005F73AC">
              <w:rPr>
                <w:rFonts w:ascii="Times New Roman" w:hAnsi="Times New Roman" w:hint="eastAsia"/>
                <w:b/>
                <w:bCs/>
                <w:spacing w:val="0"/>
                <w:sz w:val="18"/>
                <w:szCs w:val="18"/>
              </w:rPr>
              <w:t xml:space="preserve"> </w:t>
            </w:r>
            <w:r w:rsidRPr="005F73AC">
              <w:rPr>
                <w:rFonts w:ascii="Times New Roman" w:hAnsi="Times New Roman"/>
                <w:b/>
                <w:bCs/>
                <w:spacing w:val="0"/>
                <w:sz w:val="18"/>
                <w:szCs w:val="18"/>
              </w:rPr>
              <w:t>市</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61(2004/05</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44</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38</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52</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75</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91</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116</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55(</w:t>
            </w:r>
            <w:r w:rsidRPr="005F73AC">
              <w:rPr>
                <w:rFonts w:ascii="Times New Roman" w:hAnsi="Times New Roman"/>
                <w:bCs/>
                <w:spacing w:val="-4"/>
                <w:sz w:val="18"/>
                <w:szCs w:val="18"/>
              </w:rPr>
              <w:t>1999/2000</w:t>
            </w:r>
            <w:r w:rsidRPr="005F73AC">
              <w:rPr>
                <w:rFonts w:ascii="Times New Roman" w:hAnsi="Times New Roman"/>
                <w:bCs/>
                <w:spacing w:val="-4"/>
                <w:sz w:val="18"/>
                <w:szCs w:val="18"/>
              </w:rPr>
              <w:t>年</w:t>
            </w:r>
            <w:r w:rsidRPr="005F73AC">
              <w:rPr>
                <w:rFonts w:ascii="Times New Roman" w:hAnsi="Times New Roman"/>
                <w:bCs/>
                <w:spacing w:val="-4"/>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48</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45</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56</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73</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71</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57</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73</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94</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50(1993/94</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54</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41</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52</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67</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83</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61</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104</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43(1987/88</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61</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52</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66</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88</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85</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120</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38(1983</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59</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51</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67</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92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69</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49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75</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110</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32(1977/78</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65</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54</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71</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94</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178</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124</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109</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145</w:t>
            </w:r>
          </w:p>
        </w:tc>
      </w:tr>
      <w:tr w:rsidR="005F73AC" w:rsidRPr="005F73AC" w:rsidTr="0074245B">
        <w:tc>
          <w:tcPr>
            <w:tcW w:w="1496" w:type="dxa"/>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rPr>
                <w:rFonts w:ascii="Times New Roman" w:hAnsi="Times New Roman"/>
                <w:bCs/>
                <w:spacing w:val="0"/>
                <w:sz w:val="18"/>
                <w:szCs w:val="18"/>
              </w:rPr>
            </w:pPr>
            <w:r w:rsidRPr="005F73AC">
              <w:rPr>
                <w:rFonts w:ascii="Times New Roman" w:hAnsi="Times New Roman"/>
                <w:bCs/>
                <w:spacing w:val="0"/>
                <w:sz w:val="18"/>
                <w:szCs w:val="18"/>
              </w:rPr>
              <w:t>27(1972/73</w:t>
            </w:r>
            <w:r w:rsidRPr="005F73AC">
              <w:rPr>
                <w:rFonts w:ascii="Times New Roman" w:hAnsi="Times New Roman"/>
                <w:bCs/>
                <w:spacing w:val="0"/>
                <w:sz w:val="18"/>
                <w:szCs w:val="18"/>
              </w:rPr>
              <w:t>年</w:t>
            </w:r>
            <w:r w:rsidRPr="005F73AC">
              <w:rPr>
                <w:rFonts w:ascii="Times New Roman" w:hAnsi="Times New Roman"/>
                <w:bCs/>
                <w:spacing w:val="0"/>
                <w:sz w:val="18"/>
                <w:szCs w:val="18"/>
              </w:rPr>
              <w:t>)</w:t>
            </w:r>
          </w:p>
        </w:tc>
        <w:tc>
          <w:tcPr>
            <w:tcW w:w="966" w:type="dxa"/>
            <w:gridSpan w:val="2"/>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w:t>
            </w:r>
          </w:p>
        </w:tc>
        <w:tc>
          <w:tcPr>
            <w:tcW w:w="951"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48</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60</w:t>
            </w:r>
          </w:p>
        </w:tc>
        <w:tc>
          <w:tcPr>
            <w:tcW w:w="1016"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80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bCs/>
                <w:spacing w:val="0"/>
                <w:sz w:val="18"/>
                <w:szCs w:val="18"/>
              </w:rPr>
            </w:pPr>
            <w:r w:rsidRPr="005F73AC">
              <w:rPr>
                <w:rFonts w:ascii="Times New Roman" w:hAnsi="Times New Roman"/>
                <w:bCs/>
                <w:spacing w:val="0"/>
                <w:sz w:val="18"/>
                <w:szCs w:val="18"/>
              </w:rPr>
              <w:t>-</w:t>
            </w:r>
          </w:p>
        </w:tc>
        <w:tc>
          <w:tcPr>
            <w:tcW w:w="1013"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60</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92</w:t>
            </w:r>
          </w:p>
        </w:tc>
        <w:tc>
          <w:tcPr>
            <w:tcW w:w="1014" w:type="dxa"/>
            <w:vAlign w:val="bottom"/>
          </w:tcPr>
          <w:p w:rsidR="005F73AC" w:rsidRPr="005F73AC" w:rsidRDefault="005F73AC" w:rsidP="00923FF8">
            <w:pPr>
              <w:keepLines/>
              <w:tabs>
                <w:tab w:val="clear" w:pos="992"/>
                <w:tab w:val="clear" w:pos="1202"/>
                <w:tab w:val="clear" w:pos="5772"/>
                <w:tab w:val="clear" w:pos="6634"/>
                <w:tab w:val="clear" w:pos="7144"/>
                <w:tab w:val="clear" w:pos="7655"/>
                <w:tab w:val="clear" w:pos="8165"/>
              </w:tabs>
              <w:spacing w:before="40" w:line="280" w:lineRule="exact"/>
              <w:ind w:right="340"/>
              <w:jc w:val="right"/>
              <w:rPr>
                <w:rFonts w:ascii="Times New Roman" w:hAnsi="Times New Roman"/>
                <w:bCs/>
                <w:spacing w:val="0"/>
                <w:sz w:val="18"/>
                <w:szCs w:val="18"/>
              </w:rPr>
            </w:pPr>
            <w:r w:rsidRPr="005F73AC">
              <w:rPr>
                <w:rFonts w:ascii="Times New Roman" w:hAnsi="Times New Roman"/>
                <w:bCs/>
                <w:spacing w:val="0"/>
                <w:sz w:val="18"/>
                <w:szCs w:val="18"/>
              </w:rPr>
              <w:t>137</w:t>
            </w:r>
          </w:p>
        </w:tc>
      </w:tr>
    </w:tbl>
    <w:p w:rsidR="005F73AC" w:rsidRDefault="005F73AC" w:rsidP="00923FF8">
      <w:pPr>
        <w:spacing w:line="280" w:lineRule="exact"/>
        <w:rPr>
          <w:rFonts w:eastAsia="KaiTi_GB2312" w:hint="eastAsia"/>
          <w:snapToGrid/>
          <w:spacing w:val="0"/>
          <w:sz w:val="19"/>
          <w:szCs w:val="19"/>
          <w:u w:val="single"/>
        </w:rPr>
      </w:pPr>
    </w:p>
    <w:p w:rsidR="005F73AC" w:rsidRPr="003B7201" w:rsidRDefault="005F73AC" w:rsidP="00496D25">
      <w:pPr>
        <w:rPr>
          <w:sz w:val="21"/>
          <w:szCs w:val="21"/>
        </w:rPr>
      </w:pPr>
      <w:r w:rsidRPr="003B7201">
        <w:rPr>
          <w:rFonts w:eastAsia="KaiTi_GB2312"/>
          <w:snapToGrid/>
          <w:spacing w:val="0"/>
          <w:sz w:val="21"/>
          <w:szCs w:val="21"/>
          <w:u w:val="single"/>
        </w:rPr>
        <w:t>资料来源</w:t>
      </w:r>
      <w:r w:rsidRPr="003B7201">
        <w:rPr>
          <w:rFonts w:eastAsia="KaiTi_GB2312"/>
          <w:snapToGrid/>
          <w:spacing w:val="0"/>
          <w:sz w:val="21"/>
          <w:szCs w:val="21"/>
        </w:rPr>
        <w:t>：国家抽样调查</w:t>
      </w:r>
      <w:r w:rsidRPr="003B7201">
        <w:rPr>
          <w:rFonts w:eastAsia="KaiTi_GB2312" w:hint="eastAsia"/>
          <w:snapToGrid/>
          <w:spacing w:val="0"/>
          <w:sz w:val="21"/>
          <w:szCs w:val="21"/>
        </w:rPr>
        <w:t>局</w:t>
      </w:r>
      <w:r w:rsidRPr="003B7201">
        <w:rPr>
          <w:rFonts w:eastAsia="KaiTi_GB2312"/>
          <w:snapToGrid/>
          <w:spacing w:val="0"/>
          <w:sz w:val="21"/>
          <w:szCs w:val="21"/>
        </w:rPr>
        <w:t>第</w:t>
      </w:r>
      <w:r w:rsidRPr="003B7201">
        <w:rPr>
          <w:rFonts w:eastAsia="KaiTi_GB2312"/>
          <w:snapToGrid/>
          <w:spacing w:val="0"/>
          <w:sz w:val="21"/>
          <w:szCs w:val="21"/>
        </w:rPr>
        <w:t>515</w:t>
      </w:r>
      <w:r w:rsidRPr="003B7201">
        <w:rPr>
          <w:rFonts w:eastAsia="KaiTi_GB2312"/>
          <w:snapToGrid/>
          <w:spacing w:val="0"/>
          <w:sz w:val="21"/>
          <w:szCs w:val="21"/>
        </w:rPr>
        <w:t>号报告，第</w:t>
      </w:r>
      <w:r w:rsidRPr="003B7201">
        <w:rPr>
          <w:rFonts w:eastAsia="KaiTi_GB2312" w:hint="eastAsia"/>
          <w:snapToGrid/>
          <w:spacing w:val="0"/>
          <w:sz w:val="21"/>
          <w:szCs w:val="21"/>
        </w:rPr>
        <w:t>154</w:t>
      </w:r>
      <w:r w:rsidRPr="003B7201">
        <w:rPr>
          <w:rFonts w:eastAsia="KaiTi_GB2312"/>
          <w:snapToGrid/>
          <w:spacing w:val="0"/>
          <w:sz w:val="21"/>
          <w:szCs w:val="21"/>
        </w:rPr>
        <w:t>页：</w:t>
      </w:r>
      <w:r w:rsidRPr="003B7201">
        <w:rPr>
          <w:rFonts w:eastAsia="KaiTi_GB2312"/>
          <w:snapToGrid/>
          <w:spacing w:val="0"/>
          <w:sz w:val="21"/>
          <w:szCs w:val="21"/>
        </w:rPr>
        <w:t>2004-2005</w:t>
      </w:r>
      <w:r w:rsidRPr="003B7201">
        <w:rPr>
          <w:rFonts w:eastAsia="KaiTi_GB2312"/>
          <w:snapToGrid/>
          <w:spacing w:val="0"/>
          <w:sz w:val="21"/>
          <w:szCs w:val="21"/>
        </w:rPr>
        <w:t>年印度就业与失业</w:t>
      </w:r>
      <w:r w:rsidRPr="003B7201">
        <w:rPr>
          <w:rFonts w:eastAsia="KaiTi_GB2312" w:hint="eastAsia"/>
          <w:snapToGrid/>
          <w:spacing w:val="0"/>
          <w:sz w:val="21"/>
          <w:szCs w:val="21"/>
        </w:rPr>
        <w:t>状况</w:t>
      </w:r>
      <w:r w:rsidRPr="003B7201">
        <w:rPr>
          <w:rFonts w:eastAsia="KaiTi_GB2312"/>
          <w:snapToGrid/>
          <w:spacing w:val="0"/>
          <w:sz w:val="21"/>
          <w:szCs w:val="21"/>
        </w:rPr>
        <w:t>。</w:t>
      </w:r>
    </w:p>
    <w:p w:rsidR="003E3E90" w:rsidRPr="003E3E90" w:rsidRDefault="005F73AC" w:rsidP="003E3E90">
      <w:pPr>
        <w:pStyle w:val="Heading3"/>
        <w:rPr>
          <w:rFonts w:hint="eastAsia"/>
          <w:u w:val="none"/>
        </w:rPr>
      </w:pPr>
      <w:r>
        <w:br w:type="page"/>
      </w:r>
      <w:r w:rsidR="003E3E90" w:rsidRPr="003E3E90">
        <w:rPr>
          <w:rFonts w:hint="eastAsia"/>
          <w:u w:val="none"/>
        </w:rPr>
        <w:t>附</w:t>
      </w:r>
      <w:r w:rsidR="003E3E90" w:rsidRPr="003E3E90">
        <w:rPr>
          <w:rFonts w:hint="eastAsia"/>
          <w:u w:val="none"/>
        </w:rPr>
        <w:t xml:space="preserve"> </w:t>
      </w:r>
      <w:r w:rsidR="003E3E90" w:rsidRPr="003E3E90">
        <w:rPr>
          <w:rFonts w:hint="eastAsia"/>
          <w:u w:val="none"/>
        </w:rPr>
        <w:t>件</w:t>
      </w:r>
      <w:r w:rsidR="003E3E90" w:rsidRPr="003E3E90">
        <w:rPr>
          <w:rFonts w:hint="eastAsia"/>
          <w:u w:val="none"/>
        </w:rPr>
        <w:t xml:space="preserve"> 2</w:t>
      </w:r>
    </w:p>
    <w:p w:rsidR="003E3E90" w:rsidRPr="003E3E90" w:rsidRDefault="003E3E90" w:rsidP="003E3E90">
      <w:pPr>
        <w:tabs>
          <w:tab w:val="left" w:pos="630"/>
        </w:tabs>
        <w:spacing w:after="240" w:line="360" w:lineRule="exact"/>
        <w:jc w:val="center"/>
        <w:rPr>
          <w:rFonts w:eastAsia="SimHei" w:hint="eastAsia"/>
          <w:spacing w:val="0"/>
          <w:sz w:val="20"/>
        </w:rPr>
      </w:pPr>
      <w:r w:rsidRPr="003E3E90">
        <w:rPr>
          <w:rFonts w:eastAsia="SimHei" w:hint="eastAsia"/>
          <w:spacing w:val="0"/>
          <w:sz w:val="20"/>
        </w:rPr>
        <w:t>表</w:t>
      </w:r>
      <w:r w:rsidRPr="003E3E90">
        <w:rPr>
          <w:rFonts w:eastAsia="SimHei"/>
          <w:spacing w:val="0"/>
          <w:sz w:val="20"/>
        </w:rPr>
        <w:t>6.</w:t>
      </w:r>
      <w:r w:rsidRPr="003E3E90">
        <w:rPr>
          <w:rFonts w:eastAsia="SimHei" w:hint="eastAsia"/>
          <w:spacing w:val="0"/>
          <w:sz w:val="20"/>
        </w:rPr>
        <w:t>4</w:t>
      </w:r>
      <w:r w:rsidRPr="003E3E90">
        <w:rPr>
          <w:rFonts w:eastAsia="SimHei"/>
          <w:spacing w:val="0"/>
          <w:sz w:val="20"/>
        </w:rPr>
        <w:t>：</w:t>
      </w:r>
      <w:r w:rsidRPr="003E3E90">
        <w:rPr>
          <w:rFonts w:eastAsia="SimHei" w:hint="eastAsia"/>
          <w:spacing w:val="0"/>
          <w:sz w:val="20"/>
        </w:rPr>
        <w:t>1993-1994</w:t>
      </w:r>
      <w:r w:rsidRPr="003E3E90">
        <w:rPr>
          <w:rFonts w:eastAsia="SimHei"/>
          <w:spacing w:val="0"/>
          <w:sz w:val="20"/>
        </w:rPr>
        <w:t>年</w:t>
      </w:r>
      <w:r w:rsidRPr="003E3E90">
        <w:rPr>
          <w:rFonts w:eastAsia="SimHei" w:hint="eastAsia"/>
          <w:spacing w:val="0"/>
          <w:sz w:val="20"/>
        </w:rPr>
        <w:t>、</w:t>
      </w:r>
      <w:r w:rsidRPr="003E3E90">
        <w:rPr>
          <w:rFonts w:eastAsia="SimHei" w:hint="eastAsia"/>
          <w:spacing w:val="0"/>
          <w:sz w:val="20"/>
        </w:rPr>
        <w:t>1999-2000</w:t>
      </w:r>
      <w:r w:rsidRPr="003E3E90">
        <w:rPr>
          <w:rFonts w:eastAsia="SimHei" w:hint="eastAsia"/>
          <w:spacing w:val="0"/>
          <w:sz w:val="20"/>
        </w:rPr>
        <w:t>年以及</w:t>
      </w:r>
      <w:r w:rsidRPr="003E3E90">
        <w:rPr>
          <w:rFonts w:eastAsia="SimHei" w:hint="eastAsia"/>
          <w:spacing w:val="0"/>
          <w:sz w:val="20"/>
        </w:rPr>
        <w:t>2004-2005</w:t>
      </w:r>
      <w:r w:rsidRPr="003E3E90">
        <w:rPr>
          <w:rFonts w:eastAsia="SimHei"/>
          <w:spacing w:val="0"/>
          <w:sz w:val="20"/>
        </w:rPr>
        <w:t>年</w:t>
      </w:r>
      <w:r w:rsidRPr="003E3E90">
        <w:rPr>
          <w:rFonts w:eastAsia="SimHei" w:hint="eastAsia"/>
          <w:spacing w:val="0"/>
          <w:sz w:val="20"/>
        </w:rPr>
        <w:t>期间根据平常失业状态、本周失业状态以及</w:t>
      </w:r>
      <w:r w:rsidRPr="003E3E90">
        <w:rPr>
          <w:rFonts w:eastAsia="SimHei"/>
          <w:spacing w:val="0"/>
          <w:sz w:val="20"/>
        </w:rPr>
        <w:br/>
      </w:r>
      <w:r w:rsidRPr="003E3E90">
        <w:rPr>
          <w:rFonts w:eastAsia="SimHei" w:hint="eastAsia"/>
          <w:spacing w:val="0"/>
          <w:sz w:val="20"/>
        </w:rPr>
        <w:t>本日失业状态计算的青年</w:t>
      </w:r>
      <w:r w:rsidRPr="003E3E90">
        <w:rPr>
          <w:rFonts w:eastAsia="SimHei" w:hint="eastAsia"/>
          <w:spacing w:val="0"/>
          <w:sz w:val="20"/>
        </w:rPr>
        <w:t>(15-29</w:t>
      </w:r>
      <w:r w:rsidRPr="003E3E90">
        <w:rPr>
          <w:rFonts w:eastAsia="SimHei" w:hint="eastAsia"/>
          <w:spacing w:val="0"/>
          <w:sz w:val="20"/>
        </w:rPr>
        <w:t>岁</w:t>
      </w:r>
      <w:r w:rsidRPr="003E3E90">
        <w:rPr>
          <w:rFonts w:eastAsia="SimHei" w:hint="eastAsia"/>
          <w:spacing w:val="0"/>
          <w:sz w:val="20"/>
        </w:rPr>
        <w:t>)</w:t>
      </w:r>
      <w:r w:rsidRPr="003E3E90">
        <w:rPr>
          <w:rFonts w:eastAsia="SimHei" w:hint="eastAsia"/>
          <w:spacing w:val="0"/>
          <w:sz w:val="20"/>
        </w:rPr>
        <w:t>失业率情况</w:t>
      </w:r>
      <w:r w:rsidRPr="003E3E90">
        <w:rPr>
          <w:rFonts w:eastAsia="SimHei" w:hint="eastAsia"/>
          <w:spacing w:val="0"/>
          <w:sz w:val="20"/>
        </w:rPr>
        <w:t>(</w:t>
      </w:r>
      <w:r w:rsidRPr="003E3E90">
        <w:rPr>
          <w:rFonts w:eastAsia="SimHei" w:hint="eastAsia"/>
          <w:spacing w:val="0"/>
          <w:sz w:val="20"/>
        </w:rPr>
        <w:t>劳工队伍每千人</w:t>
      </w:r>
      <w:r w:rsidRPr="003E3E90">
        <w:rPr>
          <w:rFonts w:eastAsia="SimHei" w:hint="eastAsia"/>
          <w:spacing w:val="0"/>
          <w:sz w:val="20"/>
        </w:rPr>
        <w:t>)</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637"/>
        <w:gridCol w:w="695"/>
        <w:gridCol w:w="748"/>
        <w:gridCol w:w="8"/>
        <w:gridCol w:w="6"/>
        <w:gridCol w:w="698"/>
        <w:gridCol w:w="723"/>
        <w:gridCol w:w="8"/>
        <w:gridCol w:w="787"/>
        <w:gridCol w:w="749"/>
        <w:gridCol w:w="8"/>
        <w:gridCol w:w="717"/>
        <w:gridCol w:w="13"/>
        <w:gridCol w:w="659"/>
        <w:gridCol w:w="17"/>
        <w:gridCol w:w="6"/>
        <w:gridCol w:w="726"/>
        <w:gridCol w:w="8"/>
        <w:gridCol w:w="23"/>
        <w:gridCol w:w="758"/>
        <w:gridCol w:w="676"/>
        <w:gridCol w:w="6"/>
        <w:gridCol w:w="734"/>
      </w:tblGrid>
      <w:tr w:rsidR="003E3E90" w:rsidRPr="00FD7B6B" w:rsidTr="00FD7B6B">
        <w:trPr>
          <w:trHeight w:val="250"/>
          <w:tblHeader/>
        </w:trPr>
        <w:tc>
          <w:tcPr>
            <w:tcW w:w="5000" w:type="pct"/>
            <w:gridSpan w:val="23"/>
            <w:tcBorders>
              <w:top w:val="nil"/>
              <w:left w:val="nil"/>
              <w:right w:val="nil"/>
            </w:tcBorders>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right"/>
              <w:rPr>
                <w:rFonts w:ascii="Times New Roman" w:hAnsi="Times New Roman"/>
                <w:b/>
                <w:bCs/>
                <w:spacing w:val="0"/>
                <w:sz w:val="16"/>
                <w:szCs w:val="16"/>
              </w:rPr>
            </w:pPr>
            <w:r w:rsidRPr="00FD7B6B">
              <w:rPr>
                <w:rFonts w:ascii="Times New Roman" w:hAnsi="Times New Roman" w:hint="eastAsia"/>
                <w:b/>
                <w:bCs/>
                <w:spacing w:val="0"/>
                <w:sz w:val="16"/>
                <w:szCs w:val="16"/>
              </w:rPr>
              <w:t>印度全国</w:t>
            </w:r>
          </w:p>
        </w:tc>
      </w:tr>
      <w:tr w:rsidR="003E3E90" w:rsidRPr="00FD7B6B" w:rsidTr="00FD7B6B">
        <w:trPr>
          <w:tblHeader/>
        </w:trPr>
        <w:tc>
          <w:tcPr>
            <w:tcW w:w="339" w:type="pct"/>
            <w:vMerge w:val="restart"/>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120" w:after="120" w:line="280" w:lineRule="exact"/>
              <w:jc w:val="center"/>
              <w:rPr>
                <w:rFonts w:ascii="Times New Roman" w:eastAsia="SimHei" w:hAnsi="Times New Roman" w:hint="eastAsia"/>
                <w:spacing w:val="0"/>
                <w:sz w:val="16"/>
                <w:szCs w:val="16"/>
              </w:rPr>
            </w:pPr>
            <w:r w:rsidRPr="00FD7B6B">
              <w:rPr>
                <w:rFonts w:ascii="Times New Roman" w:eastAsia="SimHei" w:hAnsi="Times New Roman" w:hint="eastAsia"/>
                <w:spacing w:val="0"/>
                <w:sz w:val="16"/>
                <w:szCs w:val="16"/>
              </w:rPr>
              <w:t>年龄组</w:t>
            </w:r>
            <w:r w:rsidRPr="00FD7B6B">
              <w:rPr>
                <w:rFonts w:ascii="Times New Roman" w:eastAsia="SimHei" w:hAnsi="Times New Roman"/>
                <w:spacing w:val="0"/>
                <w:sz w:val="16"/>
                <w:szCs w:val="16"/>
              </w:rPr>
              <w:br/>
            </w:r>
            <w:r w:rsidRPr="00FD7B6B">
              <w:rPr>
                <w:rFonts w:ascii="Times New Roman" w:eastAsia="SimHei" w:hAnsi="Times New Roman" w:hint="eastAsia"/>
                <w:spacing w:val="0"/>
                <w:sz w:val="16"/>
                <w:szCs w:val="16"/>
              </w:rPr>
              <w:t>(</w:t>
            </w:r>
            <w:r w:rsidRPr="00FD7B6B">
              <w:rPr>
                <w:rFonts w:ascii="Times New Roman" w:eastAsia="SimHei" w:hAnsi="Times New Roman" w:hint="eastAsia"/>
                <w:spacing w:val="0"/>
                <w:sz w:val="16"/>
                <w:szCs w:val="16"/>
              </w:rPr>
              <w:t>岁</w:t>
            </w:r>
            <w:r w:rsidRPr="00FD7B6B">
              <w:rPr>
                <w:rFonts w:ascii="Times New Roman" w:eastAsia="SimHei" w:hAnsi="Times New Roman" w:hint="eastAsia"/>
                <w:spacing w:val="0"/>
                <w:sz w:val="16"/>
                <w:szCs w:val="16"/>
              </w:rPr>
              <w:t>)</w:t>
            </w:r>
          </w:p>
        </w:tc>
        <w:tc>
          <w:tcPr>
            <w:tcW w:w="4661" w:type="pct"/>
            <w:gridSpan w:val="22"/>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center"/>
              <w:rPr>
                <w:rFonts w:ascii="Times New Roman" w:hAnsi="Times New Roman" w:hint="eastAsia"/>
                <w:b/>
                <w:bCs/>
                <w:spacing w:val="0"/>
                <w:sz w:val="16"/>
                <w:szCs w:val="16"/>
              </w:rPr>
            </w:pPr>
            <w:r w:rsidRPr="00FD7B6B">
              <w:rPr>
                <w:rFonts w:ascii="Times New Roman" w:eastAsia="SimHei" w:hAnsi="Times New Roman"/>
                <w:spacing w:val="0"/>
                <w:sz w:val="16"/>
                <w:szCs w:val="16"/>
              </w:rPr>
              <w:t>失</w:t>
            </w:r>
            <w:r w:rsidRPr="00FD7B6B">
              <w:rPr>
                <w:rFonts w:ascii="Times New Roman" w:eastAsia="SimHei" w:hAnsi="Times New Roman" w:hint="eastAsia"/>
                <w:spacing w:val="0"/>
                <w:sz w:val="16"/>
                <w:szCs w:val="16"/>
              </w:rPr>
              <w:t xml:space="preserve">  </w:t>
            </w:r>
            <w:r w:rsidRPr="00FD7B6B">
              <w:rPr>
                <w:rFonts w:ascii="Times New Roman" w:eastAsia="SimHei" w:hAnsi="Times New Roman"/>
                <w:spacing w:val="0"/>
                <w:sz w:val="16"/>
                <w:szCs w:val="16"/>
              </w:rPr>
              <w:t>业</w:t>
            </w:r>
            <w:r w:rsidRPr="00FD7B6B">
              <w:rPr>
                <w:rFonts w:ascii="Times New Roman" w:eastAsia="SimHei" w:hAnsi="Times New Roman" w:hint="eastAsia"/>
                <w:spacing w:val="0"/>
                <w:sz w:val="16"/>
                <w:szCs w:val="16"/>
              </w:rPr>
              <w:t xml:space="preserve">  </w:t>
            </w:r>
            <w:r w:rsidRPr="00FD7B6B">
              <w:rPr>
                <w:rFonts w:ascii="Times New Roman" w:eastAsia="SimHei" w:hAnsi="Times New Roman" w:hint="eastAsia"/>
                <w:spacing w:val="0"/>
                <w:sz w:val="16"/>
                <w:szCs w:val="16"/>
              </w:rPr>
              <w:t>率</w:t>
            </w:r>
          </w:p>
        </w:tc>
      </w:tr>
      <w:tr w:rsidR="003E3E90" w:rsidRPr="00FD7B6B" w:rsidTr="00FD7B6B">
        <w:trPr>
          <w:tblHeader/>
        </w:trPr>
        <w:tc>
          <w:tcPr>
            <w:tcW w:w="339" w:type="pct"/>
            <w:vMerge/>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lang w:val="fr-FR"/>
              </w:rPr>
            </w:pPr>
          </w:p>
        </w:tc>
        <w:tc>
          <w:tcPr>
            <w:tcW w:w="1534" w:type="pct"/>
            <w:gridSpan w:val="7"/>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hint="eastAsia"/>
                <w:b/>
                <w:bCs/>
                <w:spacing w:val="0"/>
                <w:sz w:val="16"/>
                <w:szCs w:val="16"/>
                <w:lang w:val="fr-FR"/>
              </w:rPr>
            </w:pPr>
            <w:r w:rsidRPr="00FD7B6B">
              <w:rPr>
                <w:rFonts w:ascii="Times New Roman" w:hAnsi="Times New Roman"/>
                <w:b/>
                <w:bCs/>
                <w:spacing w:val="0"/>
                <w:sz w:val="16"/>
                <w:szCs w:val="16"/>
                <w:lang w:val="fr-FR"/>
              </w:rPr>
              <w:t>1993/</w:t>
            </w:r>
            <w:r w:rsidRPr="00FD7B6B">
              <w:rPr>
                <w:rFonts w:ascii="Times New Roman" w:hAnsi="Times New Roman" w:hint="eastAsia"/>
                <w:b/>
                <w:bCs/>
                <w:spacing w:val="0"/>
                <w:sz w:val="16"/>
                <w:szCs w:val="16"/>
                <w:lang w:val="fr-FR"/>
              </w:rPr>
              <w:t>19</w:t>
            </w:r>
            <w:r w:rsidRPr="00FD7B6B">
              <w:rPr>
                <w:rFonts w:ascii="Times New Roman" w:hAnsi="Times New Roman"/>
                <w:b/>
                <w:bCs/>
                <w:spacing w:val="0"/>
                <w:sz w:val="16"/>
                <w:szCs w:val="16"/>
                <w:lang w:val="fr-FR"/>
              </w:rPr>
              <w:t>94</w:t>
            </w:r>
            <w:r w:rsidRPr="00FD7B6B">
              <w:rPr>
                <w:rFonts w:ascii="Times New Roman" w:hAnsi="Times New Roman" w:hint="eastAsia"/>
                <w:b/>
                <w:bCs/>
                <w:spacing w:val="0"/>
                <w:sz w:val="16"/>
                <w:szCs w:val="16"/>
                <w:lang w:val="fr-FR"/>
              </w:rPr>
              <w:t>年</w:t>
            </w:r>
          </w:p>
        </w:tc>
        <w:tc>
          <w:tcPr>
            <w:tcW w:w="1570" w:type="pct"/>
            <w:gridSpan w:val="8"/>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hint="eastAsia"/>
                <w:b/>
                <w:bCs/>
                <w:spacing w:val="0"/>
                <w:sz w:val="16"/>
                <w:szCs w:val="16"/>
                <w:lang w:val="fr-FR"/>
              </w:rPr>
            </w:pPr>
            <w:r w:rsidRPr="00FD7B6B">
              <w:rPr>
                <w:rFonts w:ascii="Times New Roman" w:hAnsi="Times New Roman"/>
                <w:b/>
                <w:bCs/>
                <w:spacing w:val="0"/>
                <w:sz w:val="16"/>
                <w:szCs w:val="16"/>
                <w:lang w:val="fr-FR"/>
              </w:rPr>
              <w:t>1999/2000</w:t>
            </w:r>
            <w:r w:rsidRPr="00FD7B6B">
              <w:rPr>
                <w:rFonts w:ascii="Times New Roman" w:hAnsi="Times New Roman" w:hint="eastAsia"/>
                <w:b/>
                <w:bCs/>
                <w:spacing w:val="0"/>
                <w:sz w:val="16"/>
                <w:szCs w:val="16"/>
                <w:lang w:val="fr-FR"/>
              </w:rPr>
              <w:t>年</w:t>
            </w:r>
          </w:p>
        </w:tc>
        <w:tc>
          <w:tcPr>
            <w:tcW w:w="1557" w:type="pct"/>
            <w:gridSpan w:val="7"/>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hint="eastAsia"/>
                <w:b/>
                <w:bCs/>
                <w:spacing w:val="0"/>
                <w:sz w:val="16"/>
                <w:szCs w:val="16"/>
                <w:lang w:val="fr-FR"/>
              </w:rPr>
            </w:pPr>
            <w:r w:rsidRPr="00FD7B6B">
              <w:rPr>
                <w:rFonts w:ascii="Times New Roman" w:hAnsi="Times New Roman"/>
                <w:b/>
                <w:bCs/>
                <w:spacing w:val="0"/>
                <w:sz w:val="16"/>
                <w:szCs w:val="16"/>
                <w:lang w:val="fr-FR"/>
              </w:rPr>
              <w:t>2004/</w:t>
            </w:r>
            <w:r w:rsidRPr="00FD7B6B">
              <w:rPr>
                <w:rFonts w:ascii="Times New Roman" w:hAnsi="Times New Roman" w:hint="eastAsia"/>
                <w:b/>
                <w:bCs/>
                <w:spacing w:val="0"/>
                <w:sz w:val="16"/>
                <w:szCs w:val="16"/>
                <w:lang w:val="fr-FR"/>
              </w:rPr>
              <w:t>20</w:t>
            </w:r>
            <w:r w:rsidRPr="00FD7B6B">
              <w:rPr>
                <w:rFonts w:ascii="Times New Roman" w:hAnsi="Times New Roman"/>
                <w:b/>
                <w:bCs/>
                <w:spacing w:val="0"/>
                <w:sz w:val="16"/>
                <w:szCs w:val="16"/>
                <w:lang w:val="fr-FR"/>
              </w:rPr>
              <w:t>05</w:t>
            </w:r>
            <w:r w:rsidRPr="00FD7B6B">
              <w:rPr>
                <w:rFonts w:ascii="Times New Roman" w:hAnsi="Times New Roman" w:hint="eastAsia"/>
                <w:b/>
                <w:bCs/>
                <w:spacing w:val="0"/>
                <w:sz w:val="16"/>
                <w:szCs w:val="16"/>
                <w:lang w:val="fr-FR"/>
              </w:rPr>
              <w:t>年</w:t>
            </w:r>
          </w:p>
        </w:tc>
      </w:tr>
      <w:tr w:rsidR="003E3E90" w:rsidRPr="00FD7B6B" w:rsidTr="00FD7B6B">
        <w:trPr>
          <w:trHeight w:val="458"/>
          <w:tblHeader/>
        </w:trPr>
        <w:tc>
          <w:tcPr>
            <w:tcW w:w="339" w:type="pct"/>
            <w:vMerge/>
            <w:vAlign w:val="center"/>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lang w:val="fr-FR"/>
              </w:rPr>
            </w:pPr>
          </w:p>
        </w:tc>
        <w:tc>
          <w:tcPr>
            <w:tcW w:w="370" w:type="pct"/>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402"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平常失业</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状态</w:t>
            </w:r>
            <w:r w:rsidRPr="00FD7B6B">
              <w:rPr>
                <w:rFonts w:ascii="Times New Roman" w:eastAsia="SimHei" w:hAnsi="Times New Roman" w:hint="eastAsia"/>
                <w:spacing w:val="-4"/>
                <w:sz w:val="16"/>
                <w:szCs w:val="16"/>
              </w:rPr>
              <w:t>(</w:t>
            </w:r>
            <w:r w:rsidRPr="00FD7B6B">
              <w:rPr>
                <w:rFonts w:ascii="Times New Roman" w:eastAsia="SimHei" w:hAnsi="Times New Roman" w:hint="eastAsia"/>
                <w:spacing w:val="-4"/>
                <w:sz w:val="16"/>
                <w:szCs w:val="16"/>
              </w:rPr>
              <w:t>调整</w:t>
            </w:r>
            <w:r w:rsidRPr="00FD7B6B">
              <w:rPr>
                <w:rFonts w:ascii="Times New Roman" w:eastAsia="SimHei" w:hAnsi="Times New Roman" w:hint="eastAsia"/>
                <w:spacing w:val="-4"/>
                <w:sz w:val="16"/>
                <w:szCs w:val="16"/>
              </w:rPr>
              <w:t>)</w:t>
            </w:r>
          </w:p>
        </w:tc>
        <w:tc>
          <w:tcPr>
            <w:tcW w:w="374"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本周</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388"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本日</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417" w:type="pct"/>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398" w:type="pct"/>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平常失业</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状态</w:t>
            </w:r>
            <w:r w:rsidRPr="00FD7B6B">
              <w:rPr>
                <w:rFonts w:ascii="Times New Roman" w:eastAsia="SimHei" w:hAnsi="Times New Roman" w:hint="eastAsia"/>
                <w:spacing w:val="-4"/>
                <w:sz w:val="16"/>
                <w:szCs w:val="16"/>
              </w:rPr>
              <w:t>(</w:t>
            </w:r>
            <w:r w:rsidRPr="00FD7B6B">
              <w:rPr>
                <w:rFonts w:ascii="Times New Roman" w:eastAsia="SimHei" w:hAnsi="Times New Roman" w:hint="eastAsia"/>
                <w:spacing w:val="-4"/>
                <w:sz w:val="16"/>
                <w:szCs w:val="16"/>
              </w:rPr>
              <w:t>调整</w:t>
            </w:r>
            <w:r w:rsidRPr="00FD7B6B">
              <w:rPr>
                <w:rFonts w:ascii="Times New Roman" w:eastAsia="SimHei" w:hAnsi="Times New Roman" w:hint="eastAsia"/>
                <w:spacing w:val="-4"/>
                <w:sz w:val="16"/>
                <w:szCs w:val="16"/>
              </w:rPr>
              <w:t>)</w:t>
            </w:r>
          </w:p>
        </w:tc>
        <w:tc>
          <w:tcPr>
            <w:tcW w:w="392" w:type="pct"/>
            <w:gridSpan w:val="3"/>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本周</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362" w:type="pct"/>
            <w:gridSpan w:val="3"/>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overflowPunct/>
              <w:adjustRightInd/>
              <w:spacing w:before="60" w:line="280" w:lineRule="exact"/>
              <w:jc w:val="center"/>
              <w:rPr>
                <w:rFonts w:ascii="Times New Roman" w:eastAsia="SimHei" w:hAnsi="Times New Roman" w:hint="eastAsia"/>
                <w:snapToGrid/>
                <w:spacing w:val="-4"/>
                <w:sz w:val="16"/>
                <w:szCs w:val="16"/>
                <w:lang w:val="fr-FR"/>
              </w:rPr>
            </w:pPr>
            <w:r w:rsidRPr="00FD7B6B">
              <w:rPr>
                <w:rFonts w:ascii="Times New Roman" w:eastAsia="SimHei" w:hAnsi="Times New Roman" w:hint="eastAsia"/>
                <w:snapToGrid/>
                <w:spacing w:val="-4"/>
                <w:sz w:val="16"/>
                <w:szCs w:val="16"/>
                <w:lang w:val="fr-FR"/>
              </w:rPr>
              <w:t>本日</w:t>
            </w:r>
            <w:r w:rsidRPr="00FD7B6B">
              <w:rPr>
                <w:rFonts w:ascii="Times New Roman" w:eastAsia="SimHei" w:hAnsi="Times New Roman"/>
                <w:snapToGrid/>
                <w:spacing w:val="-4"/>
                <w:sz w:val="16"/>
                <w:szCs w:val="16"/>
                <w:lang w:val="fr-FR"/>
              </w:rPr>
              <w:br/>
            </w:r>
            <w:r w:rsidRPr="00FD7B6B">
              <w:rPr>
                <w:rFonts w:ascii="Times New Roman" w:eastAsia="SimHei" w:hAnsi="Times New Roman" w:hint="eastAsia"/>
                <w:snapToGrid/>
                <w:spacing w:val="-4"/>
                <w:sz w:val="16"/>
                <w:szCs w:val="16"/>
                <w:lang w:val="fr-FR"/>
              </w:rPr>
              <w:t>失业状态</w:t>
            </w:r>
          </w:p>
        </w:tc>
        <w:tc>
          <w:tcPr>
            <w:tcW w:w="390"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414"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平常失业</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状态</w:t>
            </w:r>
            <w:r w:rsidRPr="00FD7B6B">
              <w:rPr>
                <w:rFonts w:ascii="Times New Roman" w:eastAsia="SimHei" w:hAnsi="Times New Roman" w:hint="eastAsia"/>
                <w:spacing w:val="-4"/>
                <w:sz w:val="16"/>
                <w:szCs w:val="16"/>
              </w:rPr>
              <w:t>(</w:t>
            </w:r>
            <w:r w:rsidRPr="00FD7B6B">
              <w:rPr>
                <w:rFonts w:ascii="Times New Roman" w:eastAsia="SimHei" w:hAnsi="Times New Roman" w:hint="eastAsia"/>
                <w:spacing w:val="-4"/>
                <w:sz w:val="16"/>
                <w:szCs w:val="16"/>
              </w:rPr>
              <w:t>调整</w:t>
            </w:r>
            <w:r w:rsidRPr="00FD7B6B">
              <w:rPr>
                <w:rFonts w:ascii="Times New Roman" w:eastAsia="SimHei" w:hAnsi="Times New Roman" w:hint="eastAsia"/>
                <w:spacing w:val="-4"/>
                <w:sz w:val="16"/>
                <w:szCs w:val="16"/>
              </w:rPr>
              <w:t>)</w:t>
            </w:r>
          </w:p>
        </w:tc>
        <w:tc>
          <w:tcPr>
            <w:tcW w:w="362" w:type="pct"/>
            <w:gridSpan w:val="2"/>
            <w:tcMar>
              <w:left w:w="0" w:type="dxa"/>
              <w:right w:w="0" w:type="dxa"/>
            </w:tcMar>
          </w:tcPr>
          <w:p w:rsidR="003E3E90" w:rsidRPr="00FD7B6B" w:rsidRDefault="003E3E90" w:rsidP="0057573E">
            <w:pPr>
              <w:keepLines/>
              <w:tabs>
                <w:tab w:val="clear" w:pos="992"/>
                <w:tab w:val="clear" w:pos="1202"/>
                <w:tab w:val="clear" w:pos="5772"/>
                <w:tab w:val="clear" w:pos="6634"/>
                <w:tab w:val="clear" w:pos="7144"/>
                <w:tab w:val="clear" w:pos="7655"/>
                <w:tab w:val="clear" w:pos="8165"/>
                <w:tab w:val="left" w:pos="630"/>
              </w:tabs>
              <w:spacing w:before="60" w:line="280" w:lineRule="exact"/>
              <w:jc w:val="center"/>
              <w:rPr>
                <w:rFonts w:ascii="Times New Roman" w:eastAsia="SimHei" w:hAnsi="Times New Roman" w:hint="eastAsia"/>
                <w:spacing w:val="-4"/>
                <w:sz w:val="16"/>
                <w:szCs w:val="16"/>
              </w:rPr>
            </w:pPr>
            <w:r w:rsidRPr="00FD7B6B">
              <w:rPr>
                <w:rFonts w:ascii="Times New Roman" w:eastAsia="SimHei" w:hAnsi="Times New Roman" w:hint="eastAsia"/>
                <w:spacing w:val="-4"/>
                <w:sz w:val="16"/>
                <w:szCs w:val="16"/>
              </w:rPr>
              <w:t>本周</w:t>
            </w:r>
            <w:r w:rsidRPr="00FD7B6B">
              <w:rPr>
                <w:rFonts w:ascii="Times New Roman" w:eastAsia="SimHei" w:hAnsi="Times New Roman"/>
                <w:spacing w:val="-4"/>
                <w:sz w:val="16"/>
                <w:szCs w:val="16"/>
              </w:rPr>
              <w:br/>
            </w:r>
            <w:r w:rsidRPr="00FD7B6B">
              <w:rPr>
                <w:rFonts w:ascii="Times New Roman" w:eastAsia="SimHei" w:hAnsi="Times New Roman" w:hint="eastAsia"/>
                <w:spacing w:val="-4"/>
                <w:sz w:val="16"/>
                <w:szCs w:val="16"/>
              </w:rPr>
              <w:t>失业状态</w:t>
            </w:r>
          </w:p>
        </w:tc>
        <w:tc>
          <w:tcPr>
            <w:tcW w:w="390" w:type="pct"/>
            <w:tcMar>
              <w:left w:w="0" w:type="dxa"/>
              <w:right w:w="0" w:type="dxa"/>
            </w:tcMar>
          </w:tcPr>
          <w:p w:rsidR="003E3E90" w:rsidRPr="00FD7B6B" w:rsidRDefault="003E3E90" w:rsidP="0057573E">
            <w:pPr>
              <w:keepLines/>
              <w:tabs>
                <w:tab w:val="clear" w:pos="1202"/>
                <w:tab w:val="left" w:pos="630"/>
              </w:tabs>
              <w:spacing w:before="60" w:line="280" w:lineRule="exact"/>
              <w:jc w:val="center"/>
              <w:rPr>
                <w:rFonts w:ascii="Times New Roman" w:eastAsia="SimHei" w:hAnsi="Times New Roman" w:hint="eastAsia"/>
                <w:spacing w:val="-4"/>
                <w:sz w:val="16"/>
                <w:szCs w:val="16"/>
                <w:lang w:val="en-GB"/>
              </w:rPr>
            </w:pPr>
            <w:r w:rsidRPr="00FD7B6B">
              <w:rPr>
                <w:rFonts w:ascii="Times New Roman" w:eastAsia="SimHei" w:hAnsi="Times New Roman" w:hint="eastAsia"/>
                <w:spacing w:val="-4"/>
                <w:sz w:val="16"/>
                <w:szCs w:val="16"/>
                <w:lang w:val="en-GB"/>
              </w:rPr>
              <w:t>本日</w:t>
            </w:r>
            <w:r w:rsidRPr="00FD7B6B">
              <w:rPr>
                <w:rFonts w:ascii="Times New Roman" w:eastAsia="SimHei" w:hAnsi="Times New Roman"/>
                <w:spacing w:val="-4"/>
                <w:sz w:val="16"/>
                <w:szCs w:val="16"/>
                <w:lang w:val="en-GB"/>
              </w:rPr>
              <w:br/>
            </w:r>
            <w:r w:rsidRPr="00FD7B6B">
              <w:rPr>
                <w:rFonts w:ascii="Times New Roman" w:eastAsia="SimHei" w:hAnsi="Times New Roman" w:hint="eastAsia"/>
                <w:spacing w:val="-4"/>
                <w:sz w:val="16"/>
                <w:szCs w:val="16"/>
                <w:lang w:val="en-GB"/>
              </w:rPr>
              <w:t>失业状态</w:t>
            </w:r>
          </w:p>
        </w:tc>
      </w:tr>
      <w:tr w:rsidR="003E3E90" w:rsidRPr="00FD7B6B" w:rsidTr="00FD7B6B">
        <w:trPr>
          <w:tblHeader/>
        </w:trPr>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(1)</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(2)</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(3)</w:t>
            </w:r>
          </w:p>
        </w:tc>
        <w:tc>
          <w:tcPr>
            <w:tcW w:w="374"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(4)</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(5)</w:t>
            </w:r>
          </w:p>
        </w:tc>
        <w:tc>
          <w:tcPr>
            <w:tcW w:w="417"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(6)</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(7)</w:t>
            </w:r>
          </w:p>
        </w:tc>
        <w:tc>
          <w:tcPr>
            <w:tcW w:w="392"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(8)</w:t>
            </w:r>
          </w:p>
        </w:tc>
        <w:tc>
          <w:tcPr>
            <w:tcW w:w="362"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(9)</w:t>
            </w:r>
          </w:p>
        </w:tc>
        <w:tc>
          <w:tcPr>
            <w:tcW w:w="390"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(10)</w:t>
            </w:r>
          </w:p>
        </w:tc>
        <w:tc>
          <w:tcPr>
            <w:tcW w:w="414"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(11)</w:t>
            </w:r>
          </w:p>
        </w:tc>
        <w:tc>
          <w:tcPr>
            <w:tcW w:w="36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(12)</w:t>
            </w:r>
          </w:p>
        </w:tc>
        <w:tc>
          <w:tcPr>
            <w:tcW w:w="39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
                <w:bCs/>
                <w:spacing w:val="0"/>
                <w:sz w:val="16"/>
                <w:szCs w:val="16"/>
              </w:rPr>
            </w:pPr>
            <w:r w:rsidRPr="00FD7B6B">
              <w:rPr>
                <w:rFonts w:ascii="Times New Roman" w:hAnsi="Times New Roman"/>
                <w:b/>
                <w:bCs/>
                <w:spacing w:val="0"/>
                <w:sz w:val="16"/>
                <w:szCs w:val="16"/>
              </w:rPr>
              <w:t>(13)</w:t>
            </w:r>
          </w:p>
        </w:tc>
      </w:tr>
      <w:tr w:rsidR="003E3E90" w:rsidRPr="00FD7B6B" w:rsidTr="00FD7B6B">
        <w:tc>
          <w:tcPr>
            <w:tcW w:w="5000" w:type="pct"/>
            <w:gridSpan w:val="2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hint="eastAsia"/>
                <w:b/>
                <w:bCs/>
                <w:spacing w:val="0"/>
                <w:sz w:val="16"/>
                <w:szCs w:val="16"/>
              </w:rPr>
            </w:pPr>
            <w:r w:rsidRPr="00FD7B6B">
              <w:rPr>
                <w:rFonts w:ascii="Times New Roman" w:hAnsi="Times New Roman" w:hint="eastAsia"/>
                <w:b/>
                <w:bCs/>
                <w:spacing w:val="0"/>
                <w:sz w:val="16"/>
                <w:szCs w:val="16"/>
              </w:rPr>
              <w:t>农村男人</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19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47</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33</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56</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90</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65</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55</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91</w:t>
            </w:r>
          </w:p>
        </w:tc>
        <w:tc>
          <w:tcPr>
            <w:tcW w:w="369"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131</w:t>
            </w:r>
          </w:p>
        </w:tc>
        <w:tc>
          <w:tcPr>
            <w:tcW w:w="386"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79</w:t>
            </w:r>
          </w:p>
        </w:tc>
        <w:tc>
          <w:tcPr>
            <w:tcW w:w="419"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59</w:t>
            </w:r>
          </w:p>
        </w:tc>
        <w:tc>
          <w:tcPr>
            <w:tcW w:w="36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93</w:t>
            </w:r>
          </w:p>
        </w:tc>
        <w:tc>
          <w:tcPr>
            <w:tcW w:w="39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150</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20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24</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67</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49</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72</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103</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62</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52</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79</w:t>
            </w:r>
          </w:p>
        </w:tc>
        <w:tc>
          <w:tcPr>
            <w:tcW w:w="369"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117</w:t>
            </w:r>
          </w:p>
        </w:tc>
        <w:tc>
          <w:tcPr>
            <w:tcW w:w="386"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62</w:t>
            </w:r>
          </w:p>
        </w:tc>
        <w:tc>
          <w:tcPr>
            <w:tcW w:w="419"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47</w:t>
            </w:r>
          </w:p>
        </w:tc>
        <w:tc>
          <w:tcPr>
            <w:tcW w:w="36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80</w:t>
            </w:r>
          </w:p>
        </w:tc>
        <w:tc>
          <w:tcPr>
            <w:tcW w:w="39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129</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32</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23</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44</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77</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32</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26</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56</w:t>
            </w:r>
          </w:p>
        </w:tc>
        <w:tc>
          <w:tcPr>
            <w:tcW w:w="369"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92</w:t>
            </w:r>
          </w:p>
        </w:tc>
        <w:tc>
          <w:tcPr>
            <w:tcW w:w="386"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23</w:t>
            </w:r>
          </w:p>
        </w:tc>
        <w:tc>
          <w:tcPr>
            <w:tcW w:w="419"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16</w:t>
            </w:r>
          </w:p>
        </w:tc>
        <w:tc>
          <w:tcPr>
            <w:tcW w:w="36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42</w:t>
            </w:r>
          </w:p>
        </w:tc>
        <w:tc>
          <w:tcPr>
            <w:tcW w:w="39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88</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48</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35</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58</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90</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51</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43</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73</w:t>
            </w:r>
          </w:p>
        </w:tc>
        <w:tc>
          <w:tcPr>
            <w:tcW w:w="369"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111</w:t>
            </w:r>
          </w:p>
        </w:tc>
        <w:tc>
          <w:tcPr>
            <w:tcW w:w="386"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52</w:t>
            </w:r>
          </w:p>
        </w:tc>
        <w:tc>
          <w:tcPr>
            <w:tcW w:w="419"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39</w:t>
            </w:r>
          </w:p>
        </w:tc>
        <w:tc>
          <w:tcPr>
            <w:tcW w:w="36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69</w:t>
            </w:r>
          </w:p>
        </w:tc>
        <w:tc>
          <w:tcPr>
            <w:tcW w:w="39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120</w:t>
            </w:r>
          </w:p>
        </w:tc>
      </w:tr>
      <w:tr w:rsidR="003E3E90" w:rsidRPr="00FD7B6B" w:rsidTr="00FD7B6B">
        <w:tc>
          <w:tcPr>
            <w:tcW w:w="5000" w:type="pct"/>
            <w:gridSpan w:val="2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hint="eastAsia"/>
                <w:b/>
                <w:bCs/>
                <w:spacing w:val="0"/>
                <w:sz w:val="16"/>
                <w:szCs w:val="16"/>
              </w:rPr>
            </w:pPr>
            <w:r w:rsidRPr="00FD7B6B">
              <w:rPr>
                <w:rFonts w:ascii="Times New Roman" w:hAnsi="Times New Roman" w:hint="eastAsia"/>
                <w:b/>
                <w:bCs/>
                <w:spacing w:val="0"/>
                <w:sz w:val="16"/>
                <w:szCs w:val="16"/>
              </w:rPr>
              <w:t>农村女人</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19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33</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19</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51</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83</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31</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32</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91</w:t>
            </w:r>
          </w:p>
        </w:tc>
        <w:tc>
          <w:tcPr>
            <w:tcW w:w="359"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128</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67</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36</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72</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126</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20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24</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45</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28</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59</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82</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49</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35</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82</w:t>
            </w:r>
          </w:p>
        </w:tc>
        <w:tc>
          <w:tcPr>
            <w:tcW w:w="359"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121</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93</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57</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92</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149</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19</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9</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35</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65</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24</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16</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40</w:t>
            </w:r>
          </w:p>
        </w:tc>
        <w:tc>
          <w:tcPr>
            <w:tcW w:w="359"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77</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52</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32</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60</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107</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32</w:t>
            </w:r>
          </w:p>
        </w:tc>
        <w:tc>
          <w:tcPr>
            <w:tcW w:w="405"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19</w:t>
            </w:r>
          </w:p>
        </w:tc>
        <w:tc>
          <w:tcPr>
            <w:tcW w:w="37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48</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76</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37</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27</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68</w:t>
            </w:r>
          </w:p>
        </w:tc>
        <w:tc>
          <w:tcPr>
            <w:tcW w:w="359"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106</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70</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42</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75</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127</w:t>
            </w:r>
          </w:p>
        </w:tc>
      </w:tr>
      <w:tr w:rsidR="003E3E90" w:rsidRPr="00FD7B6B" w:rsidTr="00FD7B6B">
        <w:tc>
          <w:tcPr>
            <w:tcW w:w="5000" w:type="pct"/>
            <w:gridSpan w:val="2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hint="eastAsia"/>
                <w:b/>
                <w:bCs/>
                <w:spacing w:val="0"/>
                <w:sz w:val="16"/>
                <w:szCs w:val="16"/>
              </w:rPr>
            </w:pPr>
            <w:r w:rsidRPr="00FD7B6B">
              <w:rPr>
                <w:rFonts w:ascii="Times New Roman" w:hAnsi="Times New Roman" w:hint="eastAsia"/>
                <w:b/>
                <w:bCs/>
                <w:spacing w:val="0"/>
                <w:sz w:val="16"/>
                <w:szCs w:val="16"/>
              </w:rPr>
              <w:t>城市男人</w:t>
            </w:r>
          </w:p>
        </w:tc>
      </w:tr>
      <w:tr w:rsidR="003E3E90" w:rsidRPr="00FD7B6B" w:rsidTr="00FD7B6B">
        <w:tc>
          <w:tcPr>
            <w:tcW w:w="339"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19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134</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119</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134</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162</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154</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142</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162</w:t>
            </w:r>
          </w:p>
        </w:tc>
        <w:tc>
          <w:tcPr>
            <w:tcW w:w="366"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190</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140</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121</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146</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184</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20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24</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139</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126</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146</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170</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139</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128</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146</w:t>
            </w:r>
          </w:p>
        </w:tc>
        <w:tc>
          <w:tcPr>
            <w:tcW w:w="366"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171</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125</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111</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131</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158</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67</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57</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73</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93</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75</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72</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85</w:t>
            </w:r>
          </w:p>
        </w:tc>
        <w:tc>
          <w:tcPr>
            <w:tcW w:w="366"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103</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58</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49</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72</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95</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108</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96</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114</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137</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115</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108</w:t>
            </w:r>
          </w:p>
        </w:tc>
        <w:tc>
          <w:tcPr>
            <w:tcW w:w="381"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124</w:t>
            </w:r>
          </w:p>
        </w:tc>
        <w:tc>
          <w:tcPr>
            <w:tcW w:w="366"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27" w:right="227"/>
              <w:jc w:val="right"/>
              <w:rPr>
                <w:rFonts w:ascii="Times New Roman" w:hAnsi="Times New Roman"/>
                <w:bCs/>
                <w:spacing w:val="0"/>
                <w:sz w:val="16"/>
                <w:szCs w:val="16"/>
              </w:rPr>
            </w:pPr>
            <w:r w:rsidRPr="00FD7B6B">
              <w:rPr>
                <w:rFonts w:ascii="Times New Roman" w:hAnsi="Times New Roman"/>
                <w:bCs/>
                <w:spacing w:val="0"/>
                <w:sz w:val="16"/>
                <w:szCs w:val="16"/>
              </w:rPr>
              <w:t>147</w:t>
            </w:r>
          </w:p>
        </w:tc>
        <w:tc>
          <w:tcPr>
            <w:tcW w:w="405" w:type="pct"/>
            <w:gridSpan w:val="4"/>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100</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88</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110</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137</w:t>
            </w:r>
          </w:p>
        </w:tc>
      </w:tr>
      <w:tr w:rsidR="003E3E90" w:rsidRPr="00FD7B6B" w:rsidTr="00FD7B6B">
        <w:tc>
          <w:tcPr>
            <w:tcW w:w="5000" w:type="pct"/>
            <w:gridSpan w:val="2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before="40" w:line="280" w:lineRule="exact"/>
              <w:jc w:val="center"/>
              <w:rPr>
                <w:rFonts w:ascii="Times New Roman" w:hAnsi="Times New Roman" w:hint="eastAsia"/>
                <w:b/>
                <w:bCs/>
                <w:spacing w:val="0"/>
                <w:sz w:val="16"/>
                <w:szCs w:val="16"/>
              </w:rPr>
            </w:pPr>
            <w:r w:rsidRPr="00FD7B6B">
              <w:rPr>
                <w:rFonts w:ascii="Times New Roman" w:hAnsi="Times New Roman" w:hint="eastAsia"/>
                <w:b/>
                <w:bCs/>
                <w:spacing w:val="0"/>
                <w:sz w:val="16"/>
                <w:szCs w:val="16"/>
              </w:rPr>
              <w:t>城市女人</w:t>
            </w:r>
          </w:p>
        </w:tc>
      </w:tr>
      <w:tr w:rsidR="003E3E90" w:rsidRPr="00FD7B6B" w:rsidTr="00FD7B6B">
        <w:tc>
          <w:tcPr>
            <w:tcW w:w="339"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19</w:t>
            </w:r>
          </w:p>
        </w:tc>
        <w:tc>
          <w:tcPr>
            <w:tcW w:w="370"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168</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97" w:right="284"/>
              <w:jc w:val="right"/>
              <w:rPr>
                <w:rFonts w:ascii="Times New Roman" w:hAnsi="Times New Roman"/>
                <w:bCs/>
                <w:spacing w:val="0"/>
                <w:sz w:val="16"/>
                <w:szCs w:val="16"/>
              </w:rPr>
            </w:pPr>
            <w:r w:rsidRPr="00FD7B6B">
              <w:rPr>
                <w:rFonts w:ascii="Times New Roman" w:hAnsi="Times New Roman"/>
                <w:bCs/>
                <w:spacing w:val="0"/>
                <w:sz w:val="16"/>
                <w:szCs w:val="16"/>
              </w:rPr>
              <w:t>128</w:t>
            </w:r>
          </w:p>
        </w:tc>
        <w:tc>
          <w:tcPr>
            <w:tcW w:w="378" w:type="pct"/>
            <w:gridSpan w:val="3"/>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157</w:t>
            </w:r>
          </w:p>
        </w:tc>
        <w:tc>
          <w:tcPr>
            <w:tcW w:w="384"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186</w:t>
            </w:r>
          </w:p>
        </w:tc>
        <w:tc>
          <w:tcPr>
            <w:tcW w:w="422" w:type="pct"/>
            <w:gridSpan w:val="2"/>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155</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132</w:t>
            </w:r>
          </w:p>
        </w:tc>
        <w:tc>
          <w:tcPr>
            <w:tcW w:w="388" w:type="pct"/>
            <w:gridSpan w:val="2"/>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153</w:t>
            </w:r>
          </w:p>
        </w:tc>
        <w:tc>
          <w:tcPr>
            <w:tcW w:w="350"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180</w:t>
            </w:r>
          </w:p>
        </w:tc>
        <w:tc>
          <w:tcPr>
            <w:tcW w:w="414" w:type="pct"/>
            <w:gridSpan w:val="5"/>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156</w:t>
            </w:r>
          </w:p>
        </w:tc>
        <w:tc>
          <w:tcPr>
            <w:tcW w:w="403"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111</w:t>
            </w:r>
          </w:p>
        </w:tc>
        <w:tc>
          <w:tcPr>
            <w:tcW w:w="359" w:type="pct"/>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55"/>
              <w:jc w:val="right"/>
              <w:rPr>
                <w:rFonts w:ascii="Times New Roman" w:hAnsi="Times New Roman"/>
                <w:bCs/>
                <w:spacing w:val="0"/>
                <w:sz w:val="16"/>
                <w:szCs w:val="16"/>
              </w:rPr>
            </w:pPr>
            <w:r w:rsidRPr="00FD7B6B">
              <w:rPr>
                <w:rFonts w:ascii="Times New Roman" w:hAnsi="Times New Roman"/>
                <w:bCs/>
                <w:spacing w:val="0"/>
                <w:sz w:val="16"/>
                <w:szCs w:val="16"/>
              </w:rPr>
              <w:t>130</w:t>
            </w:r>
          </w:p>
        </w:tc>
        <w:tc>
          <w:tcPr>
            <w:tcW w:w="393" w:type="pct"/>
            <w:gridSpan w:val="2"/>
          </w:tcPr>
          <w:p w:rsidR="003E3E90" w:rsidRPr="00FD7B6B" w:rsidRDefault="003E3E90" w:rsidP="0057573E">
            <w:pPr>
              <w:keepNext/>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164</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20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24</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277</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97" w:right="284"/>
              <w:jc w:val="right"/>
              <w:rPr>
                <w:rFonts w:ascii="Times New Roman" w:hAnsi="Times New Roman"/>
                <w:bCs/>
                <w:spacing w:val="0"/>
                <w:sz w:val="16"/>
                <w:szCs w:val="16"/>
              </w:rPr>
            </w:pPr>
            <w:r w:rsidRPr="00FD7B6B">
              <w:rPr>
                <w:rFonts w:ascii="Times New Roman" w:hAnsi="Times New Roman"/>
                <w:bCs/>
                <w:spacing w:val="0"/>
                <w:sz w:val="16"/>
                <w:szCs w:val="16"/>
              </w:rPr>
              <w:t>217</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258</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285</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226</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194</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231</w:t>
            </w:r>
          </w:p>
        </w:tc>
        <w:tc>
          <w:tcPr>
            <w:tcW w:w="35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259</w:t>
            </w:r>
          </w:p>
        </w:tc>
        <w:tc>
          <w:tcPr>
            <w:tcW w:w="414" w:type="pct"/>
            <w:gridSpan w:val="5"/>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258</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196</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55"/>
              <w:jc w:val="right"/>
              <w:rPr>
                <w:rFonts w:ascii="Times New Roman" w:hAnsi="Times New Roman"/>
                <w:bCs/>
                <w:spacing w:val="0"/>
                <w:sz w:val="16"/>
                <w:szCs w:val="16"/>
              </w:rPr>
            </w:pPr>
            <w:r w:rsidRPr="00FD7B6B">
              <w:rPr>
                <w:rFonts w:ascii="Times New Roman" w:hAnsi="Times New Roman"/>
                <w:bCs/>
                <w:spacing w:val="0"/>
                <w:sz w:val="16"/>
                <w:szCs w:val="16"/>
              </w:rPr>
              <w:t>235</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273</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25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129</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97" w:right="284"/>
              <w:jc w:val="right"/>
              <w:rPr>
                <w:rFonts w:ascii="Times New Roman" w:hAnsi="Times New Roman"/>
                <w:bCs/>
                <w:spacing w:val="0"/>
                <w:sz w:val="16"/>
                <w:szCs w:val="16"/>
              </w:rPr>
            </w:pPr>
            <w:r w:rsidRPr="00FD7B6B">
              <w:rPr>
                <w:rFonts w:ascii="Times New Roman" w:hAnsi="Times New Roman"/>
                <w:bCs/>
                <w:spacing w:val="0"/>
                <w:sz w:val="16"/>
                <w:szCs w:val="16"/>
              </w:rPr>
              <w:t>97</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129</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155</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115</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93</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111</w:t>
            </w:r>
          </w:p>
        </w:tc>
        <w:tc>
          <w:tcPr>
            <w:tcW w:w="35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131</w:t>
            </w:r>
          </w:p>
        </w:tc>
        <w:tc>
          <w:tcPr>
            <w:tcW w:w="414" w:type="pct"/>
            <w:gridSpan w:val="5"/>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158</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126</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55"/>
              <w:jc w:val="right"/>
              <w:rPr>
                <w:rFonts w:ascii="Times New Roman" w:hAnsi="Times New Roman"/>
                <w:bCs/>
                <w:spacing w:val="0"/>
                <w:sz w:val="16"/>
                <w:szCs w:val="16"/>
              </w:rPr>
            </w:pPr>
            <w:r w:rsidRPr="00FD7B6B">
              <w:rPr>
                <w:rFonts w:ascii="Times New Roman" w:hAnsi="Times New Roman"/>
                <w:bCs/>
                <w:spacing w:val="0"/>
                <w:sz w:val="16"/>
                <w:szCs w:val="16"/>
              </w:rPr>
              <w:t>156</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181</w:t>
            </w:r>
          </w:p>
        </w:tc>
      </w:tr>
      <w:tr w:rsidR="003E3E90" w:rsidRPr="00FD7B6B" w:rsidTr="00FD7B6B">
        <w:tc>
          <w:tcPr>
            <w:tcW w:w="33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jc w:val="center"/>
              <w:rPr>
                <w:rFonts w:ascii="Times New Roman" w:hAnsi="Times New Roman"/>
                <w:bCs/>
                <w:spacing w:val="0"/>
                <w:sz w:val="16"/>
                <w:szCs w:val="16"/>
              </w:rPr>
            </w:pPr>
            <w:r w:rsidRPr="00FD7B6B">
              <w:rPr>
                <w:rFonts w:ascii="Times New Roman" w:hAnsi="Times New Roman"/>
                <w:bCs/>
                <w:spacing w:val="0"/>
                <w:sz w:val="16"/>
                <w:szCs w:val="16"/>
              </w:rPr>
              <w:t xml:space="preserve">15 </w:t>
            </w:r>
            <w:r w:rsidR="00B62A43">
              <w:rPr>
                <w:rFonts w:ascii="Times New Roman" w:hAnsi="Times New Roman" w:hint="eastAsia"/>
                <w:bCs/>
                <w:spacing w:val="0"/>
                <w:sz w:val="16"/>
                <w:szCs w:val="16"/>
              </w:rPr>
              <w:t>-</w:t>
            </w:r>
            <w:r w:rsidRPr="00FD7B6B">
              <w:rPr>
                <w:rFonts w:ascii="Times New Roman" w:hAnsi="Times New Roman"/>
                <w:bCs/>
                <w:spacing w:val="0"/>
                <w:sz w:val="16"/>
                <w:szCs w:val="16"/>
              </w:rPr>
              <w:t xml:space="preserve"> 29</w:t>
            </w:r>
          </w:p>
        </w:tc>
        <w:tc>
          <w:tcPr>
            <w:tcW w:w="37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194</w:t>
            </w:r>
          </w:p>
        </w:tc>
        <w:tc>
          <w:tcPr>
            <w:tcW w:w="398"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97" w:right="284"/>
              <w:jc w:val="right"/>
              <w:rPr>
                <w:rFonts w:ascii="Times New Roman" w:hAnsi="Times New Roman"/>
                <w:bCs/>
                <w:spacing w:val="0"/>
                <w:sz w:val="16"/>
                <w:szCs w:val="16"/>
              </w:rPr>
            </w:pPr>
            <w:r w:rsidRPr="00FD7B6B">
              <w:rPr>
                <w:rFonts w:ascii="Times New Roman" w:hAnsi="Times New Roman"/>
                <w:bCs/>
                <w:spacing w:val="0"/>
                <w:sz w:val="16"/>
                <w:szCs w:val="16"/>
              </w:rPr>
              <w:t>150</w:t>
            </w:r>
          </w:p>
        </w:tc>
        <w:tc>
          <w:tcPr>
            <w:tcW w:w="378" w:type="pct"/>
            <w:gridSpan w:val="3"/>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185</w:t>
            </w:r>
          </w:p>
        </w:tc>
        <w:tc>
          <w:tcPr>
            <w:tcW w:w="384"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212</w:t>
            </w:r>
          </w:p>
        </w:tc>
        <w:tc>
          <w:tcPr>
            <w:tcW w:w="42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166</w:t>
            </w:r>
          </w:p>
        </w:tc>
        <w:tc>
          <w:tcPr>
            <w:tcW w:w="402"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340" w:right="340"/>
              <w:jc w:val="right"/>
              <w:rPr>
                <w:rFonts w:ascii="Times New Roman" w:hAnsi="Times New Roman"/>
                <w:bCs/>
                <w:spacing w:val="0"/>
                <w:sz w:val="16"/>
                <w:szCs w:val="16"/>
              </w:rPr>
            </w:pPr>
            <w:r w:rsidRPr="00FD7B6B">
              <w:rPr>
                <w:rFonts w:ascii="Times New Roman" w:hAnsi="Times New Roman"/>
                <w:bCs/>
                <w:spacing w:val="0"/>
                <w:sz w:val="16"/>
                <w:szCs w:val="16"/>
              </w:rPr>
              <w:t>139</w:t>
            </w:r>
          </w:p>
        </w:tc>
        <w:tc>
          <w:tcPr>
            <w:tcW w:w="388"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166</w:t>
            </w:r>
          </w:p>
        </w:tc>
        <w:tc>
          <w:tcPr>
            <w:tcW w:w="350"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191</w:t>
            </w:r>
          </w:p>
        </w:tc>
        <w:tc>
          <w:tcPr>
            <w:tcW w:w="414" w:type="pct"/>
            <w:gridSpan w:val="5"/>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199</w:t>
            </w:r>
          </w:p>
        </w:tc>
        <w:tc>
          <w:tcPr>
            <w:tcW w:w="403"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84"/>
              <w:jc w:val="right"/>
              <w:rPr>
                <w:rFonts w:ascii="Times New Roman" w:hAnsi="Times New Roman"/>
                <w:bCs/>
                <w:spacing w:val="0"/>
                <w:sz w:val="16"/>
                <w:szCs w:val="16"/>
              </w:rPr>
            </w:pPr>
            <w:r w:rsidRPr="00FD7B6B">
              <w:rPr>
                <w:rFonts w:ascii="Times New Roman" w:hAnsi="Times New Roman"/>
                <w:bCs/>
                <w:spacing w:val="0"/>
                <w:sz w:val="16"/>
                <w:szCs w:val="16"/>
              </w:rPr>
              <w:t>149</w:t>
            </w:r>
          </w:p>
        </w:tc>
        <w:tc>
          <w:tcPr>
            <w:tcW w:w="359" w:type="pct"/>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55"/>
              <w:jc w:val="right"/>
              <w:rPr>
                <w:rFonts w:ascii="Times New Roman" w:hAnsi="Times New Roman"/>
                <w:bCs/>
                <w:spacing w:val="0"/>
                <w:sz w:val="16"/>
                <w:szCs w:val="16"/>
              </w:rPr>
            </w:pPr>
            <w:r w:rsidRPr="00FD7B6B">
              <w:rPr>
                <w:rFonts w:ascii="Times New Roman" w:hAnsi="Times New Roman"/>
                <w:bCs/>
                <w:spacing w:val="0"/>
                <w:sz w:val="16"/>
                <w:szCs w:val="16"/>
              </w:rPr>
              <w:t>183</w:t>
            </w:r>
          </w:p>
        </w:tc>
        <w:tc>
          <w:tcPr>
            <w:tcW w:w="393" w:type="pct"/>
            <w:gridSpan w:val="2"/>
          </w:tcPr>
          <w:p w:rsidR="003E3E90" w:rsidRPr="00FD7B6B" w:rsidRDefault="003E3E90" w:rsidP="0057573E">
            <w:pPr>
              <w:keepLines/>
              <w:tabs>
                <w:tab w:val="clear" w:pos="992"/>
                <w:tab w:val="clear" w:pos="1202"/>
                <w:tab w:val="clear" w:pos="5772"/>
                <w:tab w:val="clear" w:pos="6634"/>
                <w:tab w:val="clear" w:pos="7144"/>
                <w:tab w:val="clear" w:pos="7655"/>
                <w:tab w:val="clear" w:pos="8165"/>
              </w:tabs>
              <w:spacing w:line="280" w:lineRule="exact"/>
              <w:ind w:left="-284" w:right="227"/>
              <w:jc w:val="right"/>
              <w:rPr>
                <w:rFonts w:ascii="Times New Roman" w:hAnsi="Times New Roman"/>
                <w:bCs/>
                <w:spacing w:val="0"/>
                <w:sz w:val="16"/>
                <w:szCs w:val="16"/>
              </w:rPr>
            </w:pPr>
            <w:r w:rsidRPr="00FD7B6B">
              <w:rPr>
                <w:rFonts w:ascii="Times New Roman" w:hAnsi="Times New Roman"/>
                <w:bCs/>
                <w:spacing w:val="0"/>
                <w:sz w:val="16"/>
                <w:szCs w:val="16"/>
              </w:rPr>
              <w:t>215</w:t>
            </w:r>
          </w:p>
        </w:tc>
      </w:tr>
    </w:tbl>
    <w:p w:rsidR="00FD7B6B" w:rsidRDefault="00FD7B6B" w:rsidP="00496D25">
      <w:pPr>
        <w:rPr>
          <w:rFonts w:eastAsia="KaiTi_GB2312" w:hint="eastAsia"/>
          <w:snapToGrid/>
          <w:spacing w:val="0"/>
          <w:sz w:val="19"/>
          <w:szCs w:val="19"/>
          <w:u w:val="single"/>
        </w:rPr>
      </w:pPr>
    </w:p>
    <w:p w:rsidR="009C232E" w:rsidRPr="003B7201" w:rsidRDefault="003E3E90" w:rsidP="00496D25">
      <w:pPr>
        <w:rPr>
          <w:rFonts w:eastAsia="KaiTi_GB2312"/>
          <w:snapToGrid/>
          <w:spacing w:val="0"/>
          <w:sz w:val="21"/>
          <w:szCs w:val="21"/>
        </w:rPr>
      </w:pPr>
      <w:r w:rsidRPr="003B7201">
        <w:rPr>
          <w:rFonts w:eastAsia="KaiTi_GB2312"/>
          <w:snapToGrid/>
          <w:spacing w:val="0"/>
          <w:sz w:val="21"/>
          <w:szCs w:val="21"/>
          <w:u w:val="single"/>
        </w:rPr>
        <w:t>资料来源</w:t>
      </w:r>
      <w:r w:rsidRPr="003B7201">
        <w:rPr>
          <w:rFonts w:eastAsia="KaiTi_GB2312"/>
          <w:snapToGrid/>
          <w:spacing w:val="0"/>
          <w:sz w:val="21"/>
          <w:szCs w:val="21"/>
        </w:rPr>
        <w:t>：国家抽样调查</w:t>
      </w:r>
      <w:r w:rsidRPr="003B7201">
        <w:rPr>
          <w:rFonts w:eastAsia="KaiTi_GB2312" w:hint="eastAsia"/>
          <w:snapToGrid/>
          <w:spacing w:val="0"/>
          <w:sz w:val="21"/>
          <w:szCs w:val="21"/>
        </w:rPr>
        <w:t>局</w:t>
      </w:r>
      <w:r w:rsidRPr="003B7201">
        <w:rPr>
          <w:rFonts w:eastAsia="KaiTi_GB2312"/>
          <w:snapToGrid/>
          <w:spacing w:val="0"/>
          <w:sz w:val="21"/>
          <w:szCs w:val="21"/>
        </w:rPr>
        <w:t>第</w:t>
      </w:r>
      <w:r w:rsidRPr="003B7201">
        <w:rPr>
          <w:rFonts w:eastAsia="KaiTi_GB2312"/>
          <w:snapToGrid/>
          <w:spacing w:val="0"/>
          <w:sz w:val="21"/>
          <w:szCs w:val="21"/>
        </w:rPr>
        <w:t>515</w:t>
      </w:r>
      <w:r w:rsidRPr="003B7201">
        <w:rPr>
          <w:rFonts w:eastAsia="KaiTi_GB2312"/>
          <w:snapToGrid/>
          <w:spacing w:val="0"/>
          <w:sz w:val="21"/>
          <w:szCs w:val="21"/>
        </w:rPr>
        <w:t>号报告，第</w:t>
      </w:r>
      <w:r w:rsidRPr="003B7201">
        <w:rPr>
          <w:rFonts w:eastAsia="KaiTi_GB2312"/>
          <w:snapToGrid/>
          <w:spacing w:val="0"/>
          <w:sz w:val="21"/>
          <w:szCs w:val="21"/>
        </w:rPr>
        <w:t>160</w:t>
      </w:r>
      <w:r w:rsidRPr="003B7201">
        <w:rPr>
          <w:rFonts w:eastAsia="KaiTi_GB2312"/>
          <w:snapToGrid/>
          <w:spacing w:val="0"/>
          <w:sz w:val="21"/>
          <w:szCs w:val="21"/>
        </w:rPr>
        <w:t>页：</w:t>
      </w:r>
      <w:r w:rsidRPr="003B7201">
        <w:rPr>
          <w:rFonts w:eastAsia="KaiTi_GB2312"/>
          <w:snapToGrid/>
          <w:spacing w:val="0"/>
          <w:sz w:val="21"/>
          <w:szCs w:val="21"/>
        </w:rPr>
        <w:t>2004-2005</w:t>
      </w:r>
      <w:r w:rsidRPr="003B7201">
        <w:rPr>
          <w:rFonts w:eastAsia="KaiTi_GB2312"/>
          <w:snapToGrid/>
          <w:spacing w:val="0"/>
          <w:sz w:val="21"/>
          <w:szCs w:val="21"/>
        </w:rPr>
        <w:t>年印度就业与失业情况。</w:t>
      </w:r>
    </w:p>
    <w:p w:rsidR="006A74CC" w:rsidRPr="006A74CC" w:rsidRDefault="009C232E" w:rsidP="006A74CC">
      <w:pPr>
        <w:pStyle w:val="Heading3"/>
        <w:rPr>
          <w:rFonts w:hint="eastAsia"/>
          <w:u w:val="none"/>
        </w:rPr>
      </w:pPr>
      <w:r>
        <w:br w:type="page"/>
      </w:r>
      <w:r w:rsidR="006A74CC" w:rsidRPr="006A74CC">
        <w:rPr>
          <w:rFonts w:hint="eastAsia"/>
          <w:u w:val="none"/>
        </w:rPr>
        <w:t>附</w:t>
      </w:r>
      <w:r w:rsidR="006A74CC" w:rsidRPr="006A74CC">
        <w:rPr>
          <w:rFonts w:hint="eastAsia"/>
          <w:u w:val="none"/>
        </w:rPr>
        <w:t xml:space="preserve"> </w:t>
      </w:r>
      <w:r w:rsidR="006A74CC" w:rsidRPr="006A74CC">
        <w:rPr>
          <w:rFonts w:hint="eastAsia"/>
          <w:u w:val="none"/>
        </w:rPr>
        <w:t>件</w:t>
      </w:r>
      <w:r w:rsidR="006A74CC" w:rsidRPr="006A74CC">
        <w:rPr>
          <w:rFonts w:hint="eastAsia"/>
          <w:u w:val="none"/>
        </w:rPr>
        <w:t xml:space="preserve"> 3</w:t>
      </w:r>
    </w:p>
    <w:p w:rsidR="009C232E" w:rsidRPr="009C232E" w:rsidRDefault="009C232E" w:rsidP="0057573E">
      <w:pPr>
        <w:spacing w:after="160" w:line="288" w:lineRule="auto"/>
        <w:jc w:val="center"/>
        <w:rPr>
          <w:rFonts w:ascii="Time New Roman" w:eastAsia="SimHei" w:hAnsi="Time New Roman" w:hint="eastAsia"/>
          <w:spacing w:val="0"/>
          <w:sz w:val="20"/>
        </w:rPr>
      </w:pPr>
      <w:r w:rsidRPr="009C232E">
        <w:rPr>
          <w:rFonts w:ascii="Time New Roman" w:eastAsia="SimHei" w:hAnsi="Time New Roman" w:hint="eastAsia"/>
          <w:spacing w:val="0"/>
          <w:sz w:val="20"/>
        </w:rPr>
        <w:t>表</w:t>
      </w:r>
      <w:r w:rsidRPr="009C232E">
        <w:rPr>
          <w:rFonts w:ascii="Time New Roman" w:eastAsia="SimHei" w:hAnsi="Time New Roman" w:hint="eastAsia"/>
          <w:b/>
          <w:spacing w:val="0"/>
          <w:sz w:val="20"/>
        </w:rPr>
        <w:t>7</w:t>
      </w:r>
      <w:r w:rsidRPr="009C232E">
        <w:rPr>
          <w:rFonts w:ascii="Time New Roman" w:eastAsia="SimHei" w:hAnsi="Time New Roman" w:hint="eastAsia"/>
          <w:spacing w:val="0"/>
          <w:sz w:val="20"/>
        </w:rPr>
        <w:t>.</w:t>
      </w:r>
      <w:r w:rsidRPr="009C232E">
        <w:rPr>
          <w:rFonts w:ascii="Time New Roman" w:eastAsia="SimHei" w:hAnsi="Time New Roman" w:hint="eastAsia"/>
          <w:b/>
          <w:spacing w:val="0"/>
          <w:sz w:val="20"/>
        </w:rPr>
        <w:t>1</w:t>
      </w:r>
      <w:r w:rsidRPr="009C232E">
        <w:rPr>
          <w:rFonts w:ascii="Time New Roman" w:eastAsia="SimHei" w:hAnsi="Time New Roman" w:hint="eastAsia"/>
          <w:spacing w:val="0"/>
          <w:sz w:val="20"/>
        </w:rPr>
        <w:t>：</w:t>
      </w:r>
      <w:r w:rsidRPr="009C232E">
        <w:rPr>
          <w:rFonts w:ascii="Time New Roman" w:eastAsia="SimHei" w:hAnsi="Time New Roman" w:hint="eastAsia"/>
          <w:b/>
          <w:spacing w:val="0"/>
          <w:sz w:val="20"/>
        </w:rPr>
        <w:t>1993</w:t>
      </w:r>
      <w:r w:rsidRPr="009C232E">
        <w:rPr>
          <w:rFonts w:ascii="Time New Roman" w:eastAsia="SimHei" w:hAnsi="Time New Roman" w:hint="eastAsia"/>
          <w:spacing w:val="0"/>
          <w:sz w:val="20"/>
        </w:rPr>
        <w:t>-</w:t>
      </w:r>
      <w:r w:rsidRPr="009C232E">
        <w:rPr>
          <w:rFonts w:ascii="Time New Roman" w:eastAsia="SimHei" w:hAnsi="Time New Roman" w:hint="eastAsia"/>
          <w:b/>
          <w:spacing w:val="0"/>
          <w:sz w:val="20"/>
        </w:rPr>
        <w:t>1994</w:t>
      </w:r>
      <w:r w:rsidRPr="009C232E">
        <w:rPr>
          <w:rFonts w:ascii="Time New Roman" w:eastAsia="SimHei" w:hAnsi="Time New Roman" w:hint="eastAsia"/>
          <w:spacing w:val="0"/>
          <w:sz w:val="20"/>
        </w:rPr>
        <w:t>年、</w:t>
      </w:r>
      <w:r w:rsidRPr="009C232E">
        <w:rPr>
          <w:rFonts w:ascii="Time New Roman" w:eastAsia="SimHei" w:hAnsi="Time New Roman" w:hint="eastAsia"/>
          <w:b/>
          <w:spacing w:val="0"/>
          <w:sz w:val="20"/>
        </w:rPr>
        <w:t>1999</w:t>
      </w:r>
      <w:r w:rsidRPr="009C232E">
        <w:rPr>
          <w:rFonts w:ascii="Time New Roman" w:eastAsia="SimHei" w:hAnsi="Time New Roman" w:hint="eastAsia"/>
          <w:spacing w:val="0"/>
          <w:sz w:val="20"/>
        </w:rPr>
        <w:t>-</w:t>
      </w:r>
      <w:r w:rsidRPr="009C232E">
        <w:rPr>
          <w:rFonts w:ascii="Time New Roman" w:eastAsia="SimHei" w:hAnsi="Time New Roman" w:hint="eastAsia"/>
          <w:b/>
          <w:spacing w:val="0"/>
          <w:sz w:val="20"/>
        </w:rPr>
        <w:t>2000</w:t>
      </w:r>
      <w:r w:rsidRPr="009C232E">
        <w:rPr>
          <w:rFonts w:ascii="Time New Roman" w:eastAsia="SimHei" w:hAnsi="Time New Roman" w:hint="eastAsia"/>
          <w:spacing w:val="0"/>
          <w:sz w:val="20"/>
        </w:rPr>
        <w:t>年以及</w:t>
      </w:r>
      <w:r w:rsidRPr="009C232E">
        <w:rPr>
          <w:rFonts w:ascii="Time New Roman" w:eastAsia="SimHei" w:hAnsi="Time New Roman" w:hint="eastAsia"/>
          <w:b/>
          <w:spacing w:val="0"/>
          <w:sz w:val="20"/>
        </w:rPr>
        <w:t>2004</w:t>
      </w:r>
      <w:r w:rsidRPr="009C232E">
        <w:rPr>
          <w:rFonts w:ascii="Time New Roman" w:eastAsia="SimHei" w:hAnsi="Time New Roman" w:hint="eastAsia"/>
          <w:spacing w:val="0"/>
          <w:sz w:val="20"/>
        </w:rPr>
        <w:t>-</w:t>
      </w:r>
      <w:r w:rsidRPr="009C232E">
        <w:rPr>
          <w:rFonts w:ascii="Time New Roman" w:eastAsia="SimHei" w:hAnsi="Time New Roman" w:hint="eastAsia"/>
          <w:b/>
          <w:spacing w:val="0"/>
          <w:sz w:val="20"/>
        </w:rPr>
        <w:t>2005</w:t>
      </w:r>
      <w:r w:rsidRPr="009C232E">
        <w:rPr>
          <w:rFonts w:ascii="Time New Roman" w:eastAsia="SimHei" w:hAnsi="Time New Roman" w:hint="eastAsia"/>
          <w:spacing w:val="0"/>
          <w:sz w:val="20"/>
        </w:rPr>
        <w:t>年按主要本周就业状态的</w:t>
      </w:r>
      <w:r w:rsidRPr="009C232E">
        <w:rPr>
          <w:rFonts w:ascii="Time New Roman" w:eastAsia="SimHei" w:hAnsi="Time New Roman"/>
          <w:spacing w:val="0"/>
          <w:sz w:val="20"/>
        </w:rPr>
        <w:br/>
      </w:r>
      <w:r w:rsidRPr="009C232E">
        <w:rPr>
          <w:rFonts w:ascii="Time New Roman" w:eastAsia="SimHei" w:hAnsi="Time New Roman" w:hint="eastAsia"/>
          <w:spacing w:val="0"/>
          <w:sz w:val="20"/>
        </w:rPr>
        <w:t>每千名普通就业者的分布情况</w:t>
      </w:r>
      <w:r w:rsidRPr="009C232E">
        <w:rPr>
          <w:rFonts w:ascii="Time New Roman" w:eastAsia="SimHei" w:hAnsi="Time New Roman" w:hint="eastAsia"/>
          <w:spacing w:val="0"/>
          <w:sz w:val="20"/>
        </w:rPr>
        <w:t>(</w:t>
      </w:r>
      <w:r w:rsidRPr="009C232E">
        <w:rPr>
          <w:rFonts w:ascii="Time New Roman" w:eastAsia="SimHei" w:hAnsi="Time New Roman" w:hint="eastAsia"/>
          <w:spacing w:val="0"/>
          <w:sz w:val="20"/>
        </w:rPr>
        <w:t>主要和次要就业状态合并</w:t>
      </w:r>
      <w:r w:rsidRPr="009C232E">
        <w:rPr>
          <w:rFonts w:ascii="Time New Roman" w:eastAsia="SimHei" w:hAnsi="Time New Roman" w:hint="eastAsia"/>
          <w:spacing w:val="0"/>
          <w:sz w:val="20"/>
        </w:rPr>
        <w:t>)</w:t>
      </w:r>
    </w:p>
    <w:p w:rsidR="009C232E" w:rsidRPr="009C232E" w:rsidRDefault="009C232E" w:rsidP="009C232E">
      <w:pPr>
        <w:jc w:val="right"/>
        <w:rPr>
          <w:rFonts w:hint="eastAsia"/>
          <w:sz w:val="18"/>
          <w:szCs w:val="18"/>
        </w:rPr>
      </w:pPr>
      <w:r w:rsidRPr="009C232E">
        <w:rPr>
          <w:rFonts w:hint="eastAsia"/>
          <w:sz w:val="18"/>
          <w:szCs w:val="18"/>
        </w:rPr>
        <w:t>印度全国</w:t>
      </w:r>
    </w:p>
    <w:tbl>
      <w:tblPr>
        <w:tblStyle w:val="a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8" w:type="dxa"/>
          <w:right w:w="68" w:type="dxa"/>
        </w:tblCellMar>
        <w:tblLook w:val="01E0" w:firstRow="1" w:lastRow="1" w:firstColumn="1" w:lastColumn="1" w:noHBand="0" w:noVBand="0"/>
      </w:tblPr>
      <w:tblGrid>
        <w:gridCol w:w="1238"/>
        <w:gridCol w:w="641"/>
        <w:gridCol w:w="800"/>
        <w:gridCol w:w="633"/>
        <w:gridCol w:w="633"/>
        <w:gridCol w:w="785"/>
        <w:gridCol w:w="633"/>
        <w:gridCol w:w="658"/>
        <w:gridCol w:w="785"/>
        <w:gridCol w:w="633"/>
        <w:gridCol w:w="633"/>
        <w:gridCol w:w="785"/>
        <w:gridCol w:w="633"/>
      </w:tblGrid>
      <w:tr w:rsidR="009C232E" w:rsidRPr="009C232E" w:rsidTr="0074245B">
        <w:tc>
          <w:tcPr>
            <w:tcW w:w="684" w:type="pct"/>
            <w:vMerge w:val="restar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lang w:val="fr-FR"/>
              </w:rPr>
            </w:pPr>
            <w:r w:rsidRPr="009C232E">
              <w:rPr>
                <w:rFonts w:ascii="Time New Roman" w:eastAsia="SimHei" w:hAnsi="Time New Roman" w:hint="eastAsia"/>
                <w:bCs/>
                <w:spacing w:val="0"/>
                <w:sz w:val="16"/>
                <w:szCs w:val="16"/>
                <w:lang w:val="fr-FR"/>
              </w:rPr>
              <w:t>本周就业状态</w:t>
            </w:r>
          </w:p>
        </w:tc>
        <w:tc>
          <w:tcPr>
            <w:tcW w:w="2255" w:type="pct"/>
            <w:gridSpan w:val="6"/>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农</w:t>
            </w:r>
            <w:r w:rsidRPr="009C232E">
              <w:rPr>
                <w:rFonts w:ascii="Time New Roman" w:eastAsia="SimHei" w:hAnsi="Time New Roman" w:hint="eastAsia"/>
                <w:bCs/>
                <w:spacing w:val="0"/>
                <w:sz w:val="16"/>
                <w:szCs w:val="16"/>
              </w:rPr>
              <w:t xml:space="preserve">    </w:t>
            </w:r>
            <w:r w:rsidRPr="009C232E">
              <w:rPr>
                <w:rFonts w:ascii="Time New Roman" w:eastAsia="SimHei" w:hAnsi="Time New Roman" w:hint="eastAsia"/>
                <w:bCs/>
                <w:spacing w:val="0"/>
                <w:sz w:val="16"/>
                <w:szCs w:val="16"/>
              </w:rPr>
              <w:t>村</w:t>
            </w:r>
          </w:p>
        </w:tc>
        <w:tc>
          <w:tcPr>
            <w:tcW w:w="2061" w:type="pct"/>
            <w:gridSpan w:val="6"/>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城</w:t>
            </w:r>
            <w:r w:rsidRPr="009C232E">
              <w:rPr>
                <w:rFonts w:ascii="Time New Roman" w:eastAsia="SimHei" w:hAnsi="Time New Roman" w:hint="eastAsia"/>
                <w:bCs/>
                <w:spacing w:val="0"/>
                <w:sz w:val="16"/>
                <w:szCs w:val="16"/>
              </w:rPr>
              <w:t xml:space="preserve">    </w:t>
            </w:r>
            <w:r w:rsidRPr="009C232E">
              <w:rPr>
                <w:rFonts w:ascii="Time New Roman" w:eastAsia="SimHei" w:hAnsi="Time New Roman" w:hint="eastAsia"/>
                <w:bCs/>
                <w:spacing w:val="0"/>
                <w:sz w:val="16"/>
                <w:szCs w:val="16"/>
              </w:rPr>
              <w:t>市</w:t>
            </w:r>
          </w:p>
        </w:tc>
      </w:tr>
      <w:tr w:rsidR="009C232E" w:rsidRPr="009C232E" w:rsidTr="0074245B">
        <w:tc>
          <w:tcPr>
            <w:tcW w:w="684" w:type="pct"/>
            <w:vMerge/>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bCs/>
                <w:spacing w:val="0"/>
                <w:sz w:val="16"/>
                <w:szCs w:val="16"/>
              </w:rPr>
            </w:pPr>
          </w:p>
        </w:tc>
        <w:tc>
          <w:tcPr>
            <w:tcW w:w="1172" w:type="pct"/>
            <w:gridSpan w:val="3"/>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男</w:t>
            </w:r>
          </w:p>
        </w:tc>
        <w:tc>
          <w:tcPr>
            <w:tcW w:w="1083" w:type="pct"/>
            <w:gridSpan w:val="3"/>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女</w:t>
            </w:r>
          </w:p>
        </w:tc>
        <w:tc>
          <w:tcPr>
            <w:tcW w:w="1040" w:type="pct"/>
            <w:gridSpan w:val="3"/>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男</w:t>
            </w:r>
          </w:p>
        </w:tc>
        <w:tc>
          <w:tcPr>
            <w:tcW w:w="1021" w:type="pct"/>
            <w:gridSpan w:val="3"/>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女</w:t>
            </w:r>
          </w:p>
        </w:tc>
      </w:tr>
      <w:tr w:rsidR="009C232E" w:rsidRPr="009C232E" w:rsidTr="0074245B">
        <w:tc>
          <w:tcPr>
            <w:tcW w:w="684" w:type="pct"/>
            <w:vMerge/>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p>
        </w:tc>
        <w:tc>
          <w:tcPr>
            <w:tcW w:w="369"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1993/94</w:t>
            </w:r>
          </w:p>
        </w:tc>
        <w:tc>
          <w:tcPr>
            <w:tcW w:w="452"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1999/2000</w:t>
            </w:r>
          </w:p>
        </w:tc>
        <w:tc>
          <w:tcPr>
            <w:tcW w:w="351"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2004/05</w:t>
            </w:r>
          </w:p>
        </w:tc>
        <w:tc>
          <w:tcPr>
            <w:tcW w:w="36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1993/94</w:t>
            </w:r>
          </w:p>
        </w:tc>
        <w:tc>
          <w:tcPr>
            <w:tcW w:w="35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1999/2000</w:t>
            </w:r>
          </w:p>
        </w:tc>
        <w:tc>
          <w:tcPr>
            <w:tcW w:w="367"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2004/05</w:t>
            </w:r>
          </w:p>
        </w:tc>
        <w:tc>
          <w:tcPr>
            <w:tcW w:w="378"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1993/94</w:t>
            </w:r>
          </w:p>
        </w:tc>
        <w:tc>
          <w:tcPr>
            <w:tcW w:w="31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1999/2000</w:t>
            </w:r>
          </w:p>
        </w:tc>
        <w:tc>
          <w:tcPr>
            <w:tcW w:w="349"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2004/05</w:t>
            </w:r>
          </w:p>
        </w:tc>
        <w:tc>
          <w:tcPr>
            <w:tcW w:w="352"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1993/94</w:t>
            </w:r>
          </w:p>
        </w:tc>
        <w:tc>
          <w:tcPr>
            <w:tcW w:w="321"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1999/2000</w:t>
            </w:r>
          </w:p>
        </w:tc>
        <w:tc>
          <w:tcPr>
            <w:tcW w:w="348"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4"/>
                <w:sz w:val="16"/>
                <w:szCs w:val="16"/>
              </w:rPr>
            </w:pPr>
            <w:r w:rsidRPr="009C232E">
              <w:rPr>
                <w:rFonts w:ascii="Times New Roman" w:hAnsi="Times New Roman"/>
                <w:b/>
                <w:bCs/>
                <w:spacing w:val="-4"/>
                <w:sz w:val="16"/>
                <w:szCs w:val="16"/>
              </w:rPr>
              <w:t>2004/05</w:t>
            </w:r>
          </w:p>
        </w:tc>
      </w:tr>
      <w:tr w:rsidR="009C232E" w:rsidRPr="009C232E" w:rsidTr="0074245B">
        <w:tc>
          <w:tcPr>
            <w:tcW w:w="684"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(1)</w:t>
            </w:r>
          </w:p>
        </w:tc>
        <w:tc>
          <w:tcPr>
            <w:tcW w:w="369"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(2)</w:t>
            </w:r>
          </w:p>
        </w:tc>
        <w:tc>
          <w:tcPr>
            <w:tcW w:w="452"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(3)</w:t>
            </w:r>
          </w:p>
        </w:tc>
        <w:tc>
          <w:tcPr>
            <w:tcW w:w="351"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(4)</w:t>
            </w:r>
          </w:p>
        </w:tc>
        <w:tc>
          <w:tcPr>
            <w:tcW w:w="36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(5)</w:t>
            </w:r>
          </w:p>
        </w:tc>
        <w:tc>
          <w:tcPr>
            <w:tcW w:w="35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(6)</w:t>
            </w:r>
          </w:p>
        </w:tc>
        <w:tc>
          <w:tcPr>
            <w:tcW w:w="367"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(7)</w:t>
            </w:r>
          </w:p>
        </w:tc>
        <w:tc>
          <w:tcPr>
            <w:tcW w:w="378"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(8)</w:t>
            </w:r>
          </w:p>
        </w:tc>
        <w:tc>
          <w:tcPr>
            <w:tcW w:w="313"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(9)</w:t>
            </w:r>
          </w:p>
        </w:tc>
        <w:tc>
          <w:tcPr>
            <w:tcW w:w="349"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(10)</w:t>
            </w:r>
          </w:p>
        </w:tc>
        <w:tc>
          <w:tcPr>
            <w:tcW w:w="352"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(11)</w:t>
            </w:r>
          </w:p>
        </w:tc>
        <w:tc>
          <w:tcPr>
            <w:tcW w:w="321"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(12)</w:t>
            </w:r>
          </w:p>
        </w:tc>
        <w:tc>
          <w:tcPr>
            <w:tcW w:w="348" w:type="pct"/>
            <w:vAlign w:val="center"/>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jc w:val="center"/>
              <w:rPr>
                <w:rFonts w:ascii="Times New Roman" w:hAnsi="Times New Roman"/>
                <w:b/>
                <w:bCs/>
                <w:spacing w:val="0"/>
                <w:sz w:val="16"/>
                <w:szCs w:val="16"/>
              </w:rPr>
            </w:pPr>
            <w:r w:rsidRPr="009C232E">
              <w:rPr>
                <w:rFonts w:ascii="Times New Roman" w:hAnsi="Times New Roman"/>
                <w:b/>
                <w:bCs/>
                <w:spacing w:val="0"/>
                <w:sz w:val="16"/>
                <w:szCs w:val="16"/>
              </w:rPr>
              <w:t>(13)</w:t>
            </w:r>
          </w:p>
        </w:tc>
      </w:tr>
      <w:tr w:rsidR="009C232E" w:rsidRPr="009C232E" w:rsidTr="0074245B">
        <w:tc>
          <w:tcPr>
            <w:tcW w:w="684" w:type="pct"/>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rPr>
                <w:rFonts w:ascii="Times New Roman" w:eastAsia="SimSun" w:hAnsi="Times New Roman" w:hint="eastAsia"/>
                <w:bCs/>
                <w:snapToGrid/>
                <w:spacing w:val="0"/>
                <w:sz w:val="16"/>
                <w:szCs w:val="16"/>
              </w:rPr>
            </w:pPr>
            <w:r w:rsidRPr="009C232E">
              <w:rPr>
                <w:rFonts w:ascii="Times New Roman" w:eastAsia="SimSun" w:hAnsi="Times New Roman" w:hint="eastAsia"/>
                <w:bCs/>
                <w:snapToGrid/>
                <w:spacing w:val="0"/>
                <w:sz w:val="16"/>
                <w:szCs w:val="16"/>
              </w:rPr>
              <w:t>就业</w:t>
            </w:r>
          </w:p>
        </w:tc>
        <w:tc>
          <w:tcPr>
            <w:tcW w:w="36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70"/>
              <w:jc w:val="right"/>
              <w:rPr>
                <w:rFonts w:ascii="Times New Roman" w:hAnsi="Times New Roman"/>
                <w:bCs/>
                <w:spacing w:val="0"/>
                <w:sz w:val="16"/>
                <w:szCs w:val="16"/>
              </w:rPr>
            </w:pPr>
            <w:r w:rsidRPr="009C232E">
              <w:rPr>
                <w:rFonts w:ascii="Times New Roman" w:hAnsi="Times New Roman"/>
                <w:bCs/>
                <w:spacing w:val="0"/>
                <w:sz w:val="16"/>
                <w:szCs w:val="16"/>
              </w:rPr>
              <w:t>957</w:t>
            </w:r>
          </w:p>
        </w:tc>
        <w:tc>
          <w:tcPr>
            <w:tcW w:w="4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956</w:t>
            </w:r>
          </w:p>
        </w:tc>
        <w:tc>
          <w:tcPr>
            <w:tcW w:w="35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958</w:t>
            </w:r>
          </w:p>
        </w:tc>
        <w:tc>
          <w:tcPr>
            <w:tcW w:w="36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807</w:t>
            </w:r>
          </w:p>
        </w:tc>
        <w:tc>
          <w:tcPr>
            <w:tcW w:w="35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832</w:t>
            </w:r>
          </w:p>
        </w:tc>
        <w:tc>
          <w:tcPr>
            <w:tcW w:w="367"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833</w:t>
            </w:r>
          </w:p>
        </w:tc>
        <w:tc>
          <w:tcPr>
            <w:tcW w:w="37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976</w:t>
            </w:r>
          </w:p>
        </w:tc>
        <w:tc>
          <w:tcPr>
            <w:tcW w:w="31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977</w:t>
            </w:r>
          </w:p>
        </w:tc>
        <w:tc>
          <w:tcPr>
            <w:tcW w:w="34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977</w:t>
            </w:r>
          </w:p>
        </w:tc>
        <w:tc>
          <w:tcPr>
            <w:tcW w:w="3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884</w:t>
            </w:r>
          </w:p>
        </w:tc>
        <w:tc>
          <w:tcPr>
            <w:tcW w:w="32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900</w:t>
            </w:r>
          </w:p>
        </w:tc>
        <w:tc>
          <w:tcPr>
            <w:tcW w:w="34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914</w:t>
            </w:r>
          </w:p>
        </w:tc>
      </w:tr>
      <w:tr w:rsidR="009C232E" w:rsidRPr="009C232E" w:rsidTr="0074245B">
        <w:tc>
          <w:tcPr>
            <w:tcW w:w="684" w:type="pct"/>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rPr>
                <w:rFonts w:ascii="Times New Roman" w:eastAsia="SimSun" w:hAnsi="Times New Roman" w:hint="eastAsia"/>
                <w:bCs/>
                <w:snapToGrid/>
                <w:spacing w:val="0"/>
                <w:sz w:val="16"/>
                <w:szCs w:val="16"/>
              </w:rPr>
            </w:pPr>
            <w:r w:rsidRPr="009C232E">
              <w:rPr>
                <w:rFonts w:ascii="Times New Roman" w:eastAsia="SimSun" w:hAnsi="Times New Roman" w:hint="eastAsia"/>
                <w:bCs/>
                <w:snapToGrid/>
                <w:spacing w:val="0"/>
                <w:sz w:val="16"/>
                <w:szCs w:val="16"/>
              </w:rPr>
              <w:t>失业</w:t>
            </w:r>
          </w:p>
        </w:tc>
        <w:tc>
          <w:tcPr>
            <w:tcW w:w="36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70"/>
              <w:jc w:val="right"/>
              <w:rPr>
                <w:rFonts w:ascii="Times New Roman" w:hAnsi="Times New Roman"/>
                <w:bCs/>
                <w:spacing w:val="0"/>
                <w:sz w:val="16"/>
                <w:szCs w:val="16"/>
              </w:rPr>
            </w:pPr>
            <w:r w:rsidRPr="009C232E">
              <w:rPr>
                <w:rFonts w:ascii="Times New Roman" w:hAnsi="Times New Roman"/>
                <w:bCs/>
                <w:spacing w:val="0"/>
                <w:sz w:val="16"/>
                <w:szCs w:val="16"/>
              </w:rPr>
              <w:t>15</w:t>
            </w:r>
          </w:p>
        </w:tc>
        <w:tc>
          <w:tcPr>
            <w:tcW w:w="4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22</w:t>
            </w:r>
          </w:p>
        </w:tc>
        <w:tc>
          <w:tcPr>
            <w:tcW w:w="35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22</w:t>
            </w:r>
          </w:p>
        </w:tc>
        <w:tc>
          <w:tcPr>
            <w:tcW w:w="36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14</w:t>
            </w:r>
          </w:p>
        </w:tc>
        <w:tc>
          <w:tcPr>
            <w:tcW w:w="35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21</w:t>
            </w:r>
          </w:p>
        </w:tc>
        <w:tc>
          <w:tcPr>
            <w:tcW w:w="367"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20</w:t>
            </w:r>
          </w:p>
        </w:tc>
        <w:tc>
          <w:tcPr>
            <w:tcW w:w="37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11</w:t>
            </w:r>
          </w:p>
        </w:tc>
        <w:tc>
          <w:tcPr>
            <w:tcW w:w="31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11</w:t>
            </w:r>
          </w:p>
        </w:tc>
        <w:tc>
          <w:tcPr>
            <w:tcW w:w="34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14</w:t>
            </w:r>
          </w:p>
        </w:tc>
        <w:tc>
          <w:tcPr>
            <w:tcW w:w="3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w:t>
            </w:r>
          </w:p>
        </w:tc>
        <w:tc>
          <w:tcPr>
            <w:tcW w:w="32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9</w:t>
            </w:r>
          </w:p>
        </w:tc>
        <w:tc>
          <w:tcPr>
            <w:tcW w:w="34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15</w:t>
            </w:r>
          </w:p>
        </w:tc>
      </w:tr>
      <w:tr w:rsidR="009C232E" w:rsidRPr="009C232E" w:rsidTr="0074245B">
        <w:tc>
          <w:tcPr>
            <w:tcW w:w="684" w:type="pct"/>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rPr>
                <w:rFonts w:ascii="Times New Roman" w:eastAsia="SimSun" w:hAnsi="Times New Roman" w:hint="eastAsia"/>
                <w:bCs/>
                <w:snapToGrid/>
                <w:spacing w:val="-4"/>
                <w:sz w:val="16"/>
                <w:szCs w:val="16"/>
                <w:lang w:val="fr-FR"/>
              </w:rPr>
            </w:pPr>
            <w:r w:rsidRPr="009C232E">
              <w:rPr>
                <w:rFonts w:ascii="Times New Roman" w:eastAsia="SimSun" w:hAnsi="Times New Roman" w:hint="eastAsia"/>
                <w:bCs/>
                <w:snapToGrid/>
                <w:spacing w:val="-4"/>
                <w:sz w:val="16"/>
                <w:szCs w:val="16"/>
                <w:lang w:val="fr-FR"/>
              </w:rPr>
              <w:t>退出劳动力队伍</w:t>
            </w:r>
          </w:p>
        </w:tc>
        <w:tc>
          <w:tcPr>
            <w:tcW w:w="36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70"/>
              <w:jc w:val="right"/>
              <w:rPr>
                <w:rFonts w:ascii="Times New Roman" w:hAnsi="Times New Roman"/>
                <w:bCs/>
                <w:spacing w:val="0"/>
                <w:sz w:val="16"/>
                <w:szCs w:val="16"/>
              </w:rPr>
            </w:pPr>
            <w:r w:rsidRPr="009C232E">
              <w:rPr>
                <w:rFonts w:ascii="Times New Roman" w:hAnsi="Times New Roman"/>
                <w:bCs/>
                <w:spacing w:val="0"/>
                <w:sz w:val="16"/>
                <w:szCs w:val="16"/>
              </w:rPr>
              <w:t>28</w:t>
            </w:r>
          </w:p>
        </w:tc>
        <w:tc>
          <w:tcPr>
            <w:tcW w:w="4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22</w:t>
            </w:r>
          </w:p>
        </w:tc>
        <w:tc>
          <w:tcPr>
            <w:tcW w:w="35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21</w:t>
            </w:r>
          </w:p>
        </w:tc>
        <w:tc>
          <w:tcPr>
            <w:tcW w:w="36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179</w:t>
            </w:r>
          </w:p>
        </w:tc>
        <w:tc>
          <w:tcPr>
            <w:tcW w:w="35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148</w:t>
            </w:r>
          </w:p>
        </w:tc>
        <w:tc>
          <w:tcPr>
            <w:tcW w:w="367"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147</w:t>
            </w:r>
          </w:p>
        </w:tc>
        <w:tc>
          <w:tcPr>
            <w:tcW w:w="37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12</w:t>
            </w:r>
          </w:p>
        </w:tc>
        <w:tc>
          <w:tcPr>
            <w:tcW w:w="313"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12</w:t>
            </w:r>
          </w:p>
        </w:tc>
        <w:tc>
          <w:tcPr>
            <w:tcW w:w="349"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9</w:t>
            </w:r>
          </w:p>
        </w:tc>
        <w:tc>
          <w:tcPr>
            <w:tcW w:w="352"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107</w:t>
            </w:r>
          </w:p>
        </w:tc>
        <w:tc>
          <w:tcPr>
            <w:tcW w:w="321"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Cs/>
                <w:spacing w:val="0"/>
                <w:sz w:val="16"/>
                <w:szCs w:val="16"/>
              </w:rPr>
            </w:pPr>
            <w:r w:rsidRPr="009C232E">
              <w:rPr>
                <w:rFonts w:ascii="Times New Roman" w:hAnsi="Times New Roman"/>
                <w:bCs/>
                <w:spacing w:val="0"/>
                <w:sz w:val="16"/>
                <w:szCs w:val="16"/>
              </w:rPr>
              <w:t>91</w:t>
            </w:r>
          </w:p>
        </w:tc>
        <w:tc>
          <w:tcPr>
            <w:tcW w:w="348" w:type="pct"/>
            <w:vAlign w:val="bottom"/>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Cs/>
                <w:spacing w:val="0"/>
                <w:sz w:val="16"/>
                <w:szCs w:val="16"/>
              </w:rPr>
            </w:pPr>
            <w:r w:rsidRPr="009C232E">
              <w:rPr>
                <w:rFonts w:ascii="Times New Roman" w:hAnsi="Times New Roman"/>
                <w:bCs/>
                <w:spacing w:val="0"/>
                <w:sz w:val="16"/>
                <w:szCs w:val="16"/>
              </w:rPr>
              <w:t>71</w:t>
            </w:r>
          </w:p>
        </w:tc>
      </w:tr>
      <w:tr w:rsidR="009C232E" w:rsidRPr="009C232E" w:rsidTr="0074245B">
        <w:tc>
          <w:tcPr>
            <w:tcW w:w="684" w:type="pct"/>
          </w:tcPr>
          <w:p w:rsidR="009C232E" w:rsidRPr="009C232E" w:rsidRDefault="009C232E" w:rsidP="0057573E">
            <w:pPr>
              <w:keepLines/>
              <w:tabs>
                <w:tab w:val="clear" w:pos="992"/>
                <w:tab w:val="clear" w:pos="1202"/>
                <w:tab w:val="clear" w:pos="5772"/>
                <w:tab w:val="clear" w:pos="6634"/>
                <w:tab w:val="clear" w:pos="7144"/>
                <w:tab w:val="clear" w:pos="7655"/>
                <w:tab w:val="clear" w:pos="8165"/>
              </w:tabs>
              <w:spacing w:before="40" w:line="300" w:lineRule="exact"/>
              <w:ind w:firstLine="160"/>
              <w:rPr>
                <w:rFonts w:ascii="Time New Roman" w:eastAsia="SimHei" w:hAnsi="Time New Roman" w:hint="eastAsia"/>
                <w:bCs/>
                <w:spacing w:val="0"/>
                <w:sz w:val="16"/>
                <w:szCs w:val="16"/>
              </w:rPr>
            </w:pPr>
            <w:r w:rsidRPr="009C232E">
              <w:rPr>
                <w:rFonts w:ascii="Time New Roman" w:eastAsia="SimHei" w:hAnsi="Time New Roman" w:hint="eastAsia"/>
                <w:bCs/>
                <w:spacing w:val="0"/>
                <w:sz w:val="16"/>
                <w:szCs w:val="16"/>
              </w:rPr>
              <w:t>合</w:t>
            </w:r>
            <w:r w:rsidRPr="009C232E">
              <w:rPr>
                <w:rFonts w:ascii="Time New Roman" w:eastAsia="SimHei" w:hAnsi="Time New Roman" w:hint="eastAsia"/>
                <w:bCs/>
                <w:spacing w:val="0"/>
                <w:sz w:val="16"/>
                <w:szCs w:val="16"/>
              </w:rPr>
              <w:t xml:space="preserve"> </w:t>
            </w:r>
            <w:r w:rsidRPr="009C232E">
              <w:rPr>
                <w:rFonts w:ascii="Time New Roman" w:eastAsia="SimHei" w:hAnsi="Time New Roman" w:hint="eastAsia"/>
                <w:bCs/>
                <w:spacing w:val="0"/>
                <w:sz w:val="16"/>
                <w:szCs w:val="16"/>
              </w:rPr>
              <w:t>计</w:t>
            </w:r>
          </w:p>
        </w:tc>
        <w:tc>
          <w:tcPr>
            <w:tcW w:w="369"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70"/>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452"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51"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63"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53"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67"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78"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13"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49"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52"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21"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227"/>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c>
          <w:tcPr>
            <w:tcW w:w="348" w:type="pct"/>
            <w:vAlign w:val="bottom"/>
          </w:tcPr>
          <w:p w:rsidR="009C232E" w:rsidRPr="009C232E" w:rsidRDefault="003B7201" w:rsidP="0057573E">
            <w:pPr>
              <w:keepLines/>
              <w:tabs>
                <w:tab w:val="clear" w:pos="992"/>
                <w:tab w:val="clear" w:pos="1202"/>
                <w:tab w:val="clear" w:pos="5772"/>
                <w:tab w:val="clear" w:pos="6634"/>
                <w:tab w:val="clear" w:pos="7144"/>
                <w:tab w:val="clear" w:pos="7655"/>
                <w:tab w:val="clear" w:pos="8165"/>
              </w:tabs>
              <w:spacing w:before="40" w:line="300" w:lineRule="exact"/>
              <w:ind w:right="113"/>
              <w:jc w:val="right"/>
              <w:rPr>
                <w:rFonts w:ascii="Times New Roman" w:hAnsi="Times New Roman"/>
                <w:b/>
                <w:bCs/>
                <w:spacing w:val="0"/>
                <w:sz w:val="16"/>
                <w:szCs w:val="16"/>
              </w:rPr>
            </w:pPr>
            <w:r>
              <w:rPr>
                <w:rFonts w:ascii="Times New Roman" w:hAnsi="Times New Roman"/>
                <w:b/>
                <w:bCs/>
                <w:spacing w:val="0"/>
                <w:sz w:val="16"/>
                <w:szCs w:val="16"/>
              </w:rPr>
              <w:t>1</w:t>
            </w:r>
            <w:r w:rsidR="009C232E" w:rsidRPr="009C232E">
              <w:rPr>
                <w:rFonts w:ascii="Times New Roman" w:hAnsi="Times New Roman"/>
                <w:b/>
                <w:bCs/>
                <w:spacing w:val="0"/>
                <w:sz w:val="16"/>
                <w:szCs w:val="16"/>
              </w:rPr>
              <w:t>000</w:t>
            </w:r>
          </w:p>
        </w:tc>
      </w:tr>
    </w:tbl>
    <w:p w:rsidR="00141658" w:rsidRDefault="00141658" w:rsidP="006E0EB7">
      <w:pPr>
        <w:rPr>
          <w:rFonts w:eastAsia="KaiTi_GB2312" w:hint="eastAsia"/>
          <w:snapToGrid/>
          <w:spacing w:val="0"/>
          <w:sz w:val="19"/>
          <w:szCs w:val="19"/>
          <w:u w:val="single"/>
        </w:rPr>
      </w:pPr>
    </w:p>
    <w:p w:rsidR="009C232E" w:rsidRPr="003B7201" w:rsidRDefault="009C232E" w:rsidP="00141658">
      <w:pPr>
        <w:rPr>
          <w:rFonts w:eastAsia="KaiTi_GB2312"/>
          <w:snapToGrid/>
          <w:spacing w:val="0"/>
          <w:sz w:val="21"/>
          <w:szCs w:val="21"/>
        </w:rPr>
      </w:pPr>
      <w:r w:rsidRPr="003B7201">
        <w:rPr>
          <w:rFonts w:eastAsia="KaiTi_GB2312"/>
          <w:snapToGrid/>
          <w:spacing w:val="0"/>
          <w:sz w:val="21"/>
          <w:szCs w:val="21"/>
          <w:u w:val="single"/>
        </w:rPr>
        <w:t>资料来源</w:t>
      </w:r>
      <w:r w:rsidRPr="003B7201">
        <w:rPr>
          <w:rFonts w:eastAsia="KaiTi_GB2312"/>
          <w:snapToGrid/>
          <w:spacing w:val="0"/>
          <w:sz w:val="21"/>
          <w:szCs w:val="21"/>
        </w:rPr>
        <w:t>：国家抽样调查</w:t>
      </w:r>
      <w:r w:rsidRPr="003B7201">
        <w:rPr>
          <w:rFonts w:eastAsia="KaiTi_GB2312" w:hint="eastAsia"/>
          <w:snapToGrid/>
          <w:spacing w:val="0"/>
          <w:sz w:val="21"/>
          <w:szCs w:val="21"/>
        </w:rPr>
        <w:t>局</w:t>
      </w:r>
      <w:r w:rsidRPr="003B7201">
        <w:rPr>
          <w:rFonts w:eastAsia="KaiTi_GB2312"/>
          <w:snapToGrid/>
          <w:spacing w:val="0"/>
          <w:sz w:val="21"/>
          <w:szCs w:val="21"/>
        </w:rPr>
        <w:t>第</w:t>
      </w:r>
      <w:r w:rsidRPr="003B7201">
        <w:rPr>
          <w:rFonts w:eastAsia="KaiTi_GB2312"/>
          <w:snapToGrid/>
          <w:spacing w:val="0"/>
          <w:sz w:val="21"/>
          <w:szCs w:val="21"/>
        </w:rPr>
        <w:t>515</w:t>
      </w:r>
      <w:r w:rsidRPr="003B7201">
        <w:rPr>
          <w:rFonts w:eastAsia="KaiTi_GB2312"/>
          <w:snapToGrid/>
          <w:spacing w:val="0"/>
          <w:sz w:val="21"/>
          <w:szCs w:val="21"/>
        </w:rPr>
        <w:t>号报告，第</w:t>
      </w:r>
      <w:r w:rsidRPr="003B7201">
        <w:rPr>
          <w:rFonts w:eastAsia="KaiTi_GB2312"/>
          <w:snapToGrid/>
          <w:spacing w:val="0"/>
          <w:sz w:val="21"/>
          <w:szCs w:val="21"/>
        </w:rPr>
        <w:t>1</w:t>
      </w:r>
      <w:r w:rsidRPr="003B7201">
        <w:rPr>
          <w:rFonts w:eastAsia="KaiTi_GB2312" w:hint="eastAsia"/>
          <w:snapToGrid/>
          <w:spacing w:val="0"/>
          <w:sz w:val="21"/>
          <w:szCs w:val="21"/>
        </w:rPr>
        <w:t>83</w:t>
      </w:r>
      <w:r w:rsidRPr="003B7201">
        <w:rPr>
          <w:rFonts w:eastAsia="KaiTi_GB2312"/>
          <w:snapToGrid/>
          <w:spacing w:val="0"/>
          <w:sz w:val="21"/>
          <w:szCs w:val="21"/>
        </w:rPr>
        <w:t>页：</w:t>
      </w:r>
      <w:r w:rsidRPr="003B7201">
        <w:rPr>
          <w:rFonts w:eastAsia="KaiTi_GB2312"/>
          <w:snapToGrid/>
          <w:spacing w:val="0"/>
          <w:sz w:val="21"/>
          <w:szCs w:val="21"/>
        </w:rPr>
        <w:t>2004-2005</w:t>
      </w:r>
      <w:r w:rsidRPr="003B7201">
        <w:rPr>
          <w:rFonts w:eastAsia="KaiTi_GB2312"/>
          <w:snapToGrid/>
          <w:spacing w:val="0"/>
          <w:sz w:val="21"/>
          <w:szCs w:val="21"/>
        </w:rPr>
        <w:t>年印度就业与失业情况。</w:t>
      </w:r>
    </w:p>
    <w:p w:rsidR="00FD2EFD" w:rsidRDefault="00FD2EFD">
      <w:pPr>
        <w:rPr>
          <w:rFonts w:hint="eastAsia"/>
        </w:rPr>
      </w:pPr>
    </w:p>
    <w:p w:rsidR="00273E2B" w:rsidRDefault="00273E2B">
      <w:pPr>
        <w:rPr>
          <w:rFonts w:hint="eastAsia"/>
        </w:rPr>
      </w:pPr>
    </w:p>
    <w:p w:rsidR="00273E2B" w:rsidRDefault="00273E2B" w:rsidP="00273E2B">
      <w:pPr>
        <w:jc w:val="center"/>
        <w:rPr>
          <w:rFonts w:hint="eastAsia"/>
        </w:rPr>
      </w:pPr>
      <w:r>
        <w:t>--  --  --  --  --</w:t>
      </w:r>
    </w:p>
    <w:sectPr w:rsidR="00273E2B">
      <w:headerReference w:type="even" r:id="rId8"/>
      <w:headerReference w:type="default" r:id="rId9"/>
      <w:headerReference w:type="first" r:id="rId10"/>
      <w:footerReference w:type="first" r:id="rId11"/>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80" w:rsidRDefault="002E4D80">
      <w:r>
        <w:separator/>
      </w:r>
    </w:p>
  </w:endnote>
  <w:endnote w:type="continuationSeparator" w:id="0">
    <w:p w:rsidR="002E4D80" w:rsidRDefault="002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F72C24">
      <w:tblPrEx>
        <w:tblCellMar>
          <w:top w:w="0" w:type="dxa"/>
          <w:bottom w:w="0" w:type="dxa"/>
        </w:tblCellMar>
      </w:tblPrEx>
      <w:tc>
        <w:tcPr>
          <w:tcW w:w="2460" w:type="dxa"/>
        </w:tcPr>
        <w:p w:rsidR="00F72C24" w:rsidRDefault="00F72C24">
          <w:pPr>
            <w:pStyle w:val="Footer"/>
          </w:pPr>
          <w:r>
            <w:t>GE. 0</w:t>
          </w:r>
          <w:r>
            <w:rPr>
              <w:rFonts w:hint="eastAsia"/>
              <w:lang w:eastAsia="zh-CN"/>
            </w:rPr>
            <w:t>8</w:t>
          </w:r>
          <w:r>
            <w:t>-</w:t>
          </w:r>
          <w:r>
            <w:rPr>
              <w:rFonts w:hint="eastAsia"/>
              <w:lang w:eastAsia="zh-CN"/>
            </w:rPr>
            <w:t>41014</w:t>
          </w:r>
          <w:r>
            <w:t xml:space="preserve"> (C)</w:t>
          </w:r>
        </w:p>
      </w:tc>
      <w:tc>
        <w:tcPr>
          <w:tcW w:w="1050" w:type="dxa"/>
        </w:tcPr>
        <w:p w:rsidR="00F72C24" w:rsidRDefault="00F72C24">
          <w:pPr>
            <w:pStyle w:val="Footer"/>
          </w:pPr>
          <w:r>
            <w:rPr>
              <w:rFonts w:hint="eastAsia"/>
              <w:lang w:eastAsia="zh-CN"/>
            </w:rPr>
            <w:t>15</w:t>
          </w:r>
          <w:r>
            <w:t>0</w:t>
          </w:r>
          <w:r>
            <w:rPr>
              <w:rFonts w:hint="eastAsia"/>
              <w:lang w:eastAsia="zh-CN"/>
            </w:rPr>
            <w:t>4</w:t>
          </w:r>
          <w:r>
            <w:t>0</w:t>
          </w:r>
          <w:r>
            <w:rPr>
              <w:rFonts w:hint="eastAsia"/>
              <w:lang w:eastAsia="zh-CN"/>
            </w:rPr>
            <w:t>8</w:t>
          </w:r>
        </w:p>
      </w:tc>
      <w:tc>
        <w:tcPr>
          <w:tcW w:w="6061" w:type="dxa"/>
        </w:tcPr>
        <w:p w:rsidR="00F72C24" w:rsidRDefault="00F72C24">
          <w:pPr>
            <w:pStyle w:val="Footer"/>
          </w:pPr>
          <w:r>
            <w:rPr>
              <w:rFonts w:hint="eastAsia"/>
              <w:lang w:eastAsia="zh-CN"/>
            </w:rPr>
            <w:t>17</w:t>
          </w:r>
          <w:r>
            <w:t>0</w:t>
          </w:r>
          <w:r>
            <w:rPr>
              <w:rFonts w:hint="eastAsia"/>
              <w:lang w:eastAsia="zh-CN"/>
            </w:rPr>
            <w:t>4</w:t>
          </w:r>
          <w:r>
            <w:t>0</w:t>
          </w:r>
          <w:r>
            <w:rPr>
              <w:rFonts w:hint="eastAsia"/>
              <w:lang w:eastAsia="zh-CN"/>
            </w:rPr>
            <w:t>8</w:t>
          </w:r>
        </w:p>
      </w:tc>
    </w:tr>
  </w:tbl>
  <w:p w:rsidR="00F72C24" w:rsidRDefault="00F7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80" w:rsidRDefault="002E4D80">
      <w:r>
        <w:separator/>
      </w:r>
    </w:p>
  </w:footnote>
  <w:footnote w:type="continuationSeparator" w:id="0">
    <w:p w:rsidR="002E4D80" w:rsidRDefault="002E4D80">
      <w:r>
        <w:continuationSeparator/>
      </w:r>
    </w:p>
  </w:footnote>
  <w:footnote w:id="1">
    <w:p w:rsidR="00F72C24" w:rsidRDefault="00F72C24">
      <w:pPr>
        <w:pStyle w:val="FootnoteText"/>
        <w:rPr>
          <w:rFonts w:hint="eastAsia"/>
        </w:rPr>
      </w:pPr>
      <w:r>
        <w:rPr>
          <w:rStyle w:val="FootnoteReference"/>
        </w:rPr>
        <w:footnoteRef/>
      </w:r>
      <w:r>
        <w:t xml:space="preserve"> </w:t>
      </w:r>
      <w:r>
        <w:rPr>
          <w:rFonts w:hint="eastAsia"/>
        </w:rPr>
        <w:tab/>
      </w:r>
      <w:r w:rsidRPr="00496D25">
        <w:rPr>
          <w:rFonts w:hint="eastAsia"/>
          <w:lang w:val="zh-CN"/>
        </w:rPr>
        <w:t>关于单一回忆期消费</w:t>
      </w:r>
      <w:r>
        <w:rPr>
          <w:rFonts w:hint="eastAsia"/>
          <w:lang w:val="zh-CN"/>
        </w:rPr>
        <w:t>，</w:t>
      </w:r>
      <w:r w:rsidRPr="00496D25">
        <w:rPr>
          <w:rFonts w:hint="eastAsia"/>
          <w:lang w:val="zh-CN"/>
        </w:rPr>
        <w:t>所有项目的数据均来自消费者</w:t>
      </w:r>
      <w:r w:rsidRPr="00496D25">
        <w:rPr>
          <w:lang w:val="zh-CN"/>
        </w:rPr>
        <w:t>30</w:t>
      </w:r>
      <w:r w:rsidRPr="00496D25">
        <w:rPr>
          <w:rFonts w:hint="eastAsia"/>
          <w:lang w:val="zh-CN"/>
        </w:rPr>
        <w:t>天回忆期。</w:t>
      </w:r>
    </w:p>
  </w:footnote>
  <w:footnote w:id="2">
    <w:p w:rsidR="00F72C24" w:rsidRDefault="00F72C24">
      <w:pPr>
        <w:pStyle w:val="FootnoteText"/>
        <w:rPr>
          <w:rFonts w:hint="eastAsia"/>
        </w:rPr>
      </w:pPr>
      <w:r>
        <w:rPr>
          <w:rStyle w:val="FootnoteReference"/>
        </w:rPr>
        <w:footnoteRef/>
      </w:r>
      <w:r>
        <w:t xml:space="preserve"> </w:t>
      </w:r>
      <w:r>
        <w:rPr>
          <w:rFonts w:hint="eastAsia"/>
        </w:rPr>
        <w:tab/>
      </w:r>
      <w:r w:rsidRPr="00496D25">
        <w:rPr>
          <w:rFonts w:hint="eastAsia"/>
          <w:lang w:val="zh-CN"/>
        </w:rPr>
        <w:t>关于混合回忆期消费</w:t>
      </w:r>
      <w:r>
        <w:rPr>
          <w:rFonts w:hint="eastAsia"/>
          <w:lang w:val="zh-CN"/>
        </w:rPr>
        <w:t>，</w:t>
      </w:r>
      <w:r w:rsidRPr="00496D25">
        <w:rPr>
          <w:rFonts w:hint="eastAsia"/>
          <w:lang w:val="zh-CN"/>
        </w:rPr>
        <w:t>五种非食品项目</w:t>
      </w:r>
      <w:r>
        <w:rPr>
          <w:rFonts w:hint="eastAsia"/>
          <w:lang w:val="zh-CN"/>
        </w:rPr>
        <w:t>(</w:t>
      </w:r>
      <w:r w:rsidRPr="00496D25">
        <w:rPr>
          <w:rFonts w:hint="eastAsia"/>
          <w:lang w:val="zh-CN"/>
        </w:rPr>
        <w:t>即</w:t>
      </w:r>
      <w:r>
        <w:rPr>
          <w:lang w:val="zh-CN"/>
        </w:rPr>
        <w:t>，</w:t>
      </w:r>
      <w:r w:rsidRPr="00496D25">
        <w:rPr>
          <w:rFonts w:hint="eastAsia"/>
          <w:lang w:val="zh-CN"/>
        </w:rPr>
        <w:t>衣服、鞋类、耐用平、教育及机构医疗费用</w:t>
      </w:r>
      <w:r>
        <w:rPr>
          <w:rFonts w:hint="eastAsia"/>
          <w:lang w:val="zh-CN"/>
        </w:rPr>
        <w:t>)</w:t>
      </w:r>
      <w:r w:rsidRPr="00496D25">
        <w:rPr>
          <w:rFonts w:hint="eastAsia"/>
          <w:lang w:val="zh-CN"/>
        </w:rPr>
        <w:t>的数据来自</w:t>
      </w:r>
      <w:r w:rsidRPr="00496D25">
        <w:rPr>
          <w:lang w:val="zh-CN"/>
        </w:rPr>
        <w:t>365</w:t>
      </w:r>
      <w:r w:rsidRPr="00496D25">
        <w:rPr>
          <w:rFonts w:hint="eastAsia"/>
          <w:lang w:val="zh-CN"/>
        </w:rPr>
        <w:t>天回忆期而剩余项目的数字来自</w:t>
      </w:r>
      <w:r w:rsidRPr="00496D25">
        <w:rPr>
          <w:lang w:val="zh-CN"/>
        </w:rPr>
        <w:t>30</w:t>
      </w:r>
      <w:r w:rsidRPr="00496D25">
        <w:rPr>
          <w:rFonts w:hint="eastAsia"/>
          <w:lang w:val="zh-CN"/>
        </w:rPr>
        <w:t>天回忆期。</w:t>
      </w:r>
    </w:p>
  </w:footnote>
  <w:footnote w:id="3">
    <w:p w:rsidR="00F72C24" w:rsidRDefault="00F72C24">
      <w:pPr>
        <w:pStyle w:val="FootnoteText"/>
        <w:rPr>
          <w:rFonts w:hint="eastAsia"/>
        </w:rPr>
      </w:pPr>
      <w:r>
        <w:rPr>
          <w:rStyle w:val="FootnoteReference"/>
        </w:rPr>
        <w:footnoteRef/>
      </w:r>
      <w:r>
        <w:t xml:space="preserve"> </w:t>
      </w:r>
      <w:r>
        <w:rPr>
          <w:rFonts w:hint="eastAsia"/>
        </w:rPr>
        <w:tab/>
      </w:r>
      <w:r w:rsidRPr="003343FA">
        <w:rPr>
          <w:rFonts w:hint="eastAsia"/>
          <w:sz w:val="20"/>
        </w:rPr>
        <w:t>资料来源</w:t>
      </w:r>
      <w:r w:rsidRPr="00992EB8">
        <w:rPr>
          <w:rFonts w:hint="eastAsia"/>
          <w:sz w:val="20"/>
        </w:rPr>
        <w:t>：印度政府计划委员会。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24" w:rsidRDefault="00F72C24">
    <w:pPr>
      <w:pStyle w:val="Header"/>
      <w:rPr>
        <w:lang w:val="en-US"/>
      </w:rPr>
    </w:pPr>
    <w:r>
      <w:t>E/C.</w:t>
    </w:r>
    <w:r>
      <w:rPr>
        <w:rFonts w:hint="eastAsia"/>
        <w:lang w:eastAsia="zh-CN"/>
      </w:rPr>
      <w:t>12</w:t>
    </w:r>
    <w:r>
      <w:t>/</w:t>
    </w:r>
    <w:r>
      <w:rPr>
        <w:rFonts w:hint="eastAsia"/>
        <w:lang w:eastAsia="zh-CN"/>
      </w:rPr>
      <w:t>IND/Q/5/</w:t>
    </w:r>
    <w:r>
      <w:rPr>
        <w:lang w:eastAsia="zh-CN"/>
      </w:rPr>
      <w:t>Add.1</w:t>
    </w:r>
  </w:p>
  <w:p w:rsidR="00F72C24" w:rsidRPr="007B0DB2" w:rsidRDefault="00F72C24"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D0B32">
      <w:rPr>
        <w:rStyle w:val="PageNumber"/>
        <w:noProof/>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24" w:rsidRDefault="00F72C24">
    <w:pPr>
      <w:pStyle w:val="Header"/>
      <w:rPr>
        <w:lang w:val="en-US"/>
      </w:rPr>
    </w:pPr>
    <w:r>
      <w:rPr>
        <w:lang w:val="en-US"/>
      </w:rPr>
      <w:tab/>
    </w:r>
    <w:r>
      <w:rPr>
        <w:lang w:val="en-US"/>
      </w:rPr>
      <w:tab/>
    </w:r>
    <w:r>
      <w:rPr>
        <w:lang w:val="en-US"/>
      </w:rPr>
      <w:tab/>
    </w:r>
    <w:r>
      <w:t>E/C.</w:t>
    </w:r>
    <w:r>
      <w:rPr>
        <w:rFonts w:hint="eastAsia"/>
        <w:lang w:eastAsia="zh-CN"/>
      </w:rPr>
      <w:t>12</w:t>
    </w:r>
    <w:r>
      <w:t>/</w:t>
    </w:r>
    <w:r>
      <w:rPr>
        <w:rFonts w:hint="eastAsia"/>
        <w:lang w:eastAsia="zh-CN"/>
      </w:rPr>
      <w:t>IND/Q/5/</w:t>
    </w:r>
    <w:r>
      <w:rPr>
        <w:lang w:eastAsia="zh-CN"/>
      </w:rPr>
      <w:t>Add.1</w:t>
    </w:r>
  </w:p>
  <w:p w:rsidR="00F72C24" w:rsidRPr="007B0DB2" w:rsidRDefault="00F72C24" w:rsidP="007B0DB2">
    <w:pPr>
      <w:pStyle w:val="Header"/>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D0B32">
      <w:rPr>
        <w:rStyle w:val="PageNumber"/>
        <w:noProof/>
      </w:rPr>
      <w:t>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F72C24">
      <w:tblPrEx>
        <w:tblCellMar>
          <w:top w:w="0" w:type="dxa"/>
          <w:bottom w:w="0" w:type="dxa"/>
        </w:tblCellMar>
      </w:tblPrEx>
      <w:tc>
        <w:tcPr>
          <w:tcW w:w="1625" w:type="dxa"/>
          <w:tcBorders>
            <w:top w:val="nil"/>
            <w:left w:val="nil"/>
            <w:bottom w:val="single" w:sz="4" w:space="0" w:color="auto"/>
            <w:right w:val="nil"/>
          </w:tcBorders>
          <w:vAlign w:val="center"/>
        </w:tcPr>
        <w:p w:rsidR="00F72C24" w:rsidRDefault="00F72C24">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F72C24" w:rsidRDefault="00F72C24">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F72C24" w:rsidRDefault="00F72C24">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69938393"/>
    <w:bookmarkEnd w:id="0"/>
    <w:bookmarkEnd w:id="1"/>
    <w:bookmarkEnd w:id="2"/>
    <w:bookmarkEnd w:id="3"/>
    <w:bookmarkEnd w:id="4"/>
    <w:bookmarkEnd w:id="5"/>
    <w:bookmarkEnd w:id="6"/>
    <w:bookmarkEnd w:id="7"/>
    <w:bookmarkEnd w:id="8"/>
    <w:tr w:rsidR="00F72C24">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72C24" w:rsidRDefault="00F72C24">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556" r:id="rId2"/>
            </w:object>
          </w:r>
        </w:p>
      </w:tc>
      <w:tc>
        <w:tcPr>
          <w:tcW w:w="4311" w:type="dxa"/>
          <w:tcBorders>
            <w:top w:val="single" w:sz="4" w:space="0" w:color="auto"/>
            <w:left w:val="nil"/>
            <w:bottom w:val="single" w:sz="36" w:space="0" w:color="auto"/>
            <w:right w:val="nil"/>
          </w:tcBorders>
        </w:tcPr>
        <w:p w:rsidR="00F72C24" w:rsidRDefault="00F72C24">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F72C24" w:rsidRDefault="00F72C24">
          <w:pPr>
            <w:pStyle w:val="Header"/>
            <w:rPr>
              <w:sz w:val="28"/>
              <w:lang w:eastAsia="zh-CN"/>
            </w:rPr>
          </w:pPr>
        </w:p>
        <w:p w:rsidR="00F72C24" w:rsidRDefault="00F72C24">
          <w:pPr>
            <w:pStyle w:val="Header"/>
          </w:pPr>
          <w:r>
            <w:t>Distr.</w:t>
          </w:r>
        </w:p>
        <w:p w:rsidR="00F72C24" w:rsidRDefault="00F72C24">
          <w:pPr>
            <w:pStyle w:val="Header"/>
            <w:rPr>
              <w:rFonts w:hint="eastAsia"/>
              <w:lang w:eastAsia="zh-CN"/>
            </w:rPr>
          </w:pPr>
          <w:r>
            <w:rPr>
              <w:lang w:eastAsia="zh-CN"/>
            </w:rPr>
            <w:t>GENERAL</w:t>
          </w:r>
        </w:p>
        <w:p w:rsidR="00F72C24" w:rsidRDefault="00F72C24">
          <w:pPr>
            <w:pStyle w:val="Header"/>
            <w:rPr>
              <w:sz w:val="12"/>
            </w:rPr>
          </w:pPr>
        </w:p>
        <w:p w:rsidR="00F72C24" w:rsidRDefault="00F72C24">
          <w:pPr>
            <w:pStyle w:val="Header"/>
          </w:pPr>
          <w:r>
            <w:t>E/C.</w:t>
          </w:r>
          <w:r>
            <w:rPr>
              <w:rFonts w:hint="eastAsia"/>
              <w:lang w:eastAsia="zh-CN"/>
            </w:rPr>
            <w:t>12</w:t>
          </w:r>
          <w:r>
            <w:t>/</w:t>
          </w:r>
          <w:r>
            <w:rPr>
              <w:rFonts w:hint="eastAsia"/>
              <w:lang w:eastAsia="zh-CN"/>
            </w:rPr>
            <w:t>IND/Q/5/</w:t>
          </w:r>
          <w:r>
            <w:rPr>
              <w:lang w:eastAsia="zh-CN"/>
            </w:rPr>
            <w:t>Add.1</w:t>
          </w:r>
        </w:p>
        <w:p w:rsidR="00F72C24" w:rsidRDefault="00F72C24">
          <w:pPr>
            <w:pStyle w:val="Header"/>
          </w:pPr>
          <w:r>
            <w:rPr>
              <w:rFonts w:hint="eastAsia"/>
              <w:lang w:eastAsia="zh-CN"/>
            </w:rPr>
            <w:t xml:space="preserve">18 </w:t>
          </w:r>
          <w:r>
            <w:rPr>
              <w:lang w:eastAsia="zh-CN"/>
            </w:rPr>
            <w:t>March</w:t>
          </w:r>
          <w:r>
            <w:t xml:space="preserve"> 200</w:t>
          </w:r>
          <w:r>
            <w:rPr>
              <w:rFonts w:hint="eastAsia"/>
              <w:lang w:eastAsia="zh-CN"/>
            </w:rPr>
            <w:t>8</w:t>
          </w:r>
        </w:p>
        <w:p w:rsidR="00F72C24" w:rsidRDefault="00F72C24">
          <w:pPr>
            <w:pStyle w:val="Header"/>
            <w:rPr>
              <w:sz w:val="12"/>
            </w:rPr>
          </w:pPr>
        </w:p>
        <w:p w:rsidR="00F72C24" w:rsidRDefault="00F72C24">
          <w:pPr>
            <w:pStyle w:val="Header"/>
          </w:pPr>
          <w:r>
            <w:t>CHINESE</w:t>
          </w:r>
        </w:p>
        <w:p w:rsidR="00F72C24" w:rsidRDefault="00F72C24">
          <w:pPr>
            <w:pStyle w:val="Header"/>
            <w:tabs>
              <w:tab w:val="clear" w:pos="992"/>
              <w:tab w:val="left" w:pos="993"/>
            </w:tabs>
          </w:pPr>
          <w:r>
            <w:t>Original:</w:t>
          </w:r>
          <w:r>
            <w:tab/>
            <w:t>ENGLISH</w:t>
          </w:r>
        </w:p>
        <w:p w:rsidR="00F72C24" w:rsidRDefault="00F72C24">
          <w:pPr>
            <w:pStyle w:val="Header"/>
            <w:tabs>
              <w:tab w:val="clear" w:pos="992"/>
              <w:tab w:val="left" w:pos="993"/>
            </w:tabs>
          </w:pPr>
        </w:p>
        <w:p w:rsidR="00F72C24" w:rsidRDefault="00F72C24">
          <w:pPr>
            <w:pStyle w:val="Header"/>
          </w:pPr>
        </w:p>
      </w:tc>
    </w:tr>
    <w:tr w:rsidR="00F72C24">
      <w:tblPrEx>
        <w:tblCellMar>
          <w:top w:w="0" w:type="dxa"/>
          <w:bottom w:w="0" w:type="dxa"/>
        </w:tblCellMar>
      </w:tblPrEx>
      <w:trPr>
        <w:trHeight w:val="222"/>
      </w:trPr>
      <w:tc>
        <w:tcPr>
          <w:tcW w:w="1625" w:type="dxa"/>
          <w:tcBorders>
            <w:top w:val="single" w:sz="36" w:space="0" w:color="auto"/>
            <w:left w:val="nil"/>
            <w:bottom w:val="nil"/>
            <w:right w:val="nil"/>
          </w:tcBorders>
          <w:noWrap/>
        </w:tcPr>
        <w:p w:rsidR="00F72C24" w:rsidRDefault="00F72C24">
          <w:pPr>
            <w:rPr>
              <w:sz w:val="16"/>
            </w:rPr>
          </w:pPr>
        </w:p>
      </w:tc>
      <w:tc>
        <w:tcPr>
          <w:tcW w:w="4311" w:type="dxa"/>
          <w:tcBorders>
            <w:top w:val="single" w:sz="36" w:space="0" w:color="auto"/>
            <w:left w:val="nil"/>
            <w:bottom w:val="nil"/>
            <w:right w:val="nil"/>
          </w:tcBorders>
          <w:noWrap/>
        </w:tcPr>
        <w:p w:rsidR="00F72C24" w:rsidRDefault="00F72C24">
          <w:pPr>
            <w:pStyle w:val="1m1"/>
            <w:spacing w:line="240" w:lineRule="auto"/>
            <w:rPr>
              <w:rFonts w:hint="eastAsia"/>
              <w:sz w:val="16"/>
            </w:rPr>
          </w:pPr>
        </w:p>
      </w:tc>
      <w:tc>
        <w:tcPr>
          <w:tcW w:w="3528" w:type="dxa"/>
          <w:tcBorders>
            <w:top w:val="single" w:sz="36" w:space="0" w:color="auto"/>
            <w:left w:val="nil"/>
            <w:bottom w:val="nil"/>
            <w:right w:val="nil"/>
          </w:tcBorders>
          <w:noWrap/>
        </w:tcPr>
        <w:p w:rsidR="00F72C24" w:rsidRDefault="00F72C24">
          <w:pPr>
            <w:rPr>
              <w:sz w:val="16"/>
            </w:rPr>
          </w:pPr>
        </w:p>
      </w:tc>
    </w:tr>
  </w:tbl>
  <w:p w:rsidR="00F72C24" w:rsidRDefault="00F72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4D3D67D6"/>
    <w:multiLevelType w:val="hybridMultilevel"/>
    <w:tmpl w:val="81507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234E3"/>
    <w:multiLevelType w:val="hybridMultilevel"/>
    <w:tmpl w:val="B83E94C2"/>
    <w:lvl w:ilvl="0" w:tplc="40FC5C04">
      <w:start w:val="1"/>
      <w:numFmt w:val="lowerLetter"/>
      <w:lvlRestart w:val="0"/>
      <w:lvlText w:val="(%1)"/>
      <w:lvlJc w:val="right"/>
      <w:pPr>
        <w:tabs>
          <w:tab w:val="num" w:pos="1531"/>
        </w:tabs>
        <w:ind w:left="1531" w:hanging="170"/>
      </w:pPr>
      <w:rPr>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25"/>
    <w:rsid w:val="000127D9"/>
    <w:rsid w:val="00027DFC"/>
    <w:rsid w:val="00030270"/>
    <w:rsid w:val="00030631"/>
    <w:rsid w:val="000352C2"/>
    <w:rsid w:val="0003698F"/>
    <w:rsid w:val="00052779"/>
    <w:rsid w:val="0005678C"/>
    <w:rsid w:val="000641DC"/>
    <w:rsid w:val="00082F8E"/>
    <w:rsid w:val="0008436E"/>
    <w:rsid w:val="00087E86"/>
    <w:rsid w:val="00094CB9"/>
    <w:rsid w:val="00097570"/>
    <w:rsid w:val="000A14D9"/>
    <w:rsid w:val="000A4319"/>
    <w:rsid w:val="000B39CC"/>
    <w:rsid w:val="000E733D"/>
    <w:rsid w:val="000F1A8D"/>
    <w:rsid w:val="00105010"/>
    <w:rsid w:val="00141658"/>
    <w:rsid w:val="00143776"/>
    <w:rsid w:val="00146486"/>
    <w:rsid w:val="0015093E"/>
    <w:rsid w:val="00186CEF"/>
    <w:rsid w:val="001B0EB7"/>
    <w:rsid w:val="001B4C9C"/>
    <w:rsid w:val="001D0B32"/>
    <w:rsid w:val="001D1952"/>
    <w:rsid w:val="001E4E79"/>
    <w:rsid w:val="00205C52"/>
    <w:rsid w:val="00245A16"/>
    <w:rsid w:val="00252E39"/>
    <w:rsid w:val="0025638D"/>
    <w:rsid w:val="0026585B"/>
    <w:rsid w:val="00273E2B"/>
    <w:rsid w:val="00282BA2"/>
    <w:rsid w:val="00283E36"/>
    <w:rsid w:val="00290054"/>
    <w:rsid w:val="00297E57"/>
    <w:rsid w:val="002A2A4A"/>
    <w:rsid w:val="002A2D26"/>
    <w:rsid w:val="002A6362"/>
    <w:rsid w:val="002B2F8A"/>
    <w:rsid w:val="002B6E95"/>
    <w:rsid w:val="002D17D2"/>
    <w:rsid w:val="002E4D80"/>
    <w:rsid w:val="002F7D7B"/>
    <w:rsid w:val="00312FE6"/>
    <w:rsid w:val="003343FA"/>
    <w:rsid w:val="00350FE7"/>
    <w:rsid w:val="003B6C3B"/>
    <w:rsid w:val="003B7201"/>
    <w:rsid w:val="003E105D"/>
    <w:rsid w:val="003E3E90"/>
    <w:rsid w:val="003F05E5"/>
    <w:rsid w:val="003F50FF"/>
    <w:rsid w:val="0041062E"/>
    <w:rsid w:val="004248D7"/>
    <w:rsid w:val="00430196"/>
    <w:rsid w:val="00445C7B"/>
    <w:rsid w:val="004464CE"/>
    <w:rsid w:val="0045242D"/>
    <w:rsid w:val="00496D25"/>
    <w:rsid w:val="004A6D2B"/>
    <w:rsid w:val="004C6674"/>
    <w:rsid w:val="004E0DA4"/>
    <w:rsid w:val="004E1CF0"/>
    <w:rsid w:val="004F17E1"/>
    <w:rsid w:val="00522DAE"/>
    <w:rsid w:val="00544A0F"/>
    <w:rsid w:val="005515D5"/>
    <w:rsid w:val="00560C5A"/>
    <w:rsid w:val="005717A6"/>
    <w:rsid w:val="0057573E"/>
    <w:rsid w:val="005800EC"/>
    <w:rsid w:val="005D5160"/>
    <w:rsid w:val="005D6BAA"/>
    <w:rsid w:val="005F73AC"/>
    <w:rsid w:val="00620C5F"/>
    <w:rsid w:val="006210CD"/>
    <w:rsid w:val="00653BF7"/>
    <w:rsid w:val="006775A1"/>
    <w:rsid w:val="00696D8E"/>
    <w:rsid w:val="006A230D"/>
    <w:rsid w:val="006A4A77"/>
    <w:rsid w:val="006A74CC"/>
    <w:rsid w:val="006B632A"/>
    <w:rsid w:val="006C5E6E"/>
    <w:rsid w:val="006D4ED1"/>
    <w:rsid w:val="006E0EB7"/>
    <w:rsid w:val="006F73E1"/>
    <w:rsid w:val="006F789C"/>
    <w:rsid w:val="0072103D"/>
    <w:rsid w:val="007229E2"/>
    <w:rsid w:val="00741270"/>
    <w:rsid w:val="0074245B"/>
    <w:rsid w:val="0074304F"/>
    <w:rsid w:val="007468B0"/>
    <w:rsid w:val="00760EED"/>
    <w:rsid w:val="00761799"/>
    <w:rsid w:val="00762587"/>
    <w:rsid w:val="00763198"/>
    <w:rsid w:val="007843E7"/>
    <w:rsid w:val="00793B4B"/>
    <w:rsid w:val="007B0DB2"/>
    <w:rsid w:val="007B1D5D"/>
    <w:rsid w:val="007B4825"/>
    <w:rsid w:val="007D5675"/>
    <w:rsid w:val="007D7462"/>
    <w:rsid w:val="007F1EB7"/>
    <w:rsid w:val="007F7A14"/>
    <w:rsid w:val="00805661"/>
    <w:rsid w:val="00813A33"/>
    <w:rsid w:val="00815D06"/>
    <w:rsid w:val="00822BC7"/>
    <w:rsid w:val="00850B6C"/>
    <w:rsid w:val="00857EA6"/>
    <w:rsid w:val="008732BE"/>
    <w:rsid w:val="00887472"/>
    <w:rsid w:val="008910EE"/>
    <w:rsid w:val="0089717E"/>
    <w:rsid w:val="008972C1"/>
    <w:rsid w:val="008A2AF6"/>
    <w:rsid w:val="008A79DD"/>
    <w:rsid w:val="0091321A"/>
    <w:rsid w:val="00923B26"/>
    <w:rsid w:val="00923FF8"/>
    <w:rsid w:val="00925109"/>
    <w:rsid w:val="00950D4C"/>
    <w:rsid w:val="00951D6B"/>
    <w:rsid w:val="00954A00"/>
    <w:rsid w:val="00980151"/>
    <w:rsid w:val="009859F4"/>
    <w:rsid w:val="009A3284"/>
    <w:rsid w:val="009A4A5D"/>
    <w:rsid w:val="009A4CB1"/>
    <w:rsid w:val="009A78D4"/>
    <w:rsid w:val="009C232E"/>
    <w:rsid w:val="009C2BA4"/>
    <w:rsid w:val="009C7693"/>
    <w:rsid w:val="009D27F5"/>
    <w:rsid w:val="009D6B70"/>
    <w:rsid w:val="009D7AFE"/>
    <w:rsid w:val="009E15DC"/>
    <w:rsid w:val="00A3139E"/>
    <w:rsid w:val="00A33B31"/>
    <w:rsid w:val="00A363D9"/>
    <w:rsid w:val="00A60E83"/>
    <w:rsid w:val="00A6159A"/>
    <w:rsid w:val="00A85BD5"/>
    <w:rsid w:val="00A90DC1"/>
    <w:rsid w:val="00AA1D1A"/>
    <w:rsid w:val="00AD39EE"/>
    <w:rsid w:val="00AD6DEF"/>
    <w:rsid w:val="00AD734E"/>
    <w:rsid w:val="00AE3524"/>
    <w:rsid w:val="00AF3CB9"/>
    <w:rsid w:val="00B0395E"/>
    <w:rsid w:val="00B113C9"/>
    <w:rsid w:val="00B11A8C"/>
    <w:rsid w:val="00B17EDC"/>
    <w:rsid w:val="00B37E3D"/>
    <w:rsid w:val="00B44474"/>
    <w:rsid w:val="00B62A43"/>
    <w:rsid w:val="00B62AAE"/>
    <w:rsid w:val="00B752B4"/>
    <w:rsid w:val="00B96DA2"/>
    <w:rsid w:val="00BB7DB6"/>
    <w:rsid w:val="00BC436F"/>
    <w:rsid w:val="00BD0441"/>
    <w:rsid w:val="00BD5895"/>
    <w:rsid w:val="00BE1599"/>
    <w:rsid w:val="00BE478C"/>
    <w:rsid w:val="00BF2F06"/>
    <w:rsid w:val="00C05865"/>
    <w:rsid w:val="00C1163E"/>
    <w:rsid w:val="00C210C9"/>
    <w:rsid w:val="00C22775"/>
    <w:rsid w:val="00C25C1F"/>
    <w:rsid w:val="00C45BD6"/>
    <w:rsid w:val="00C57423"/>
    <w:rsid w:val="00C57611"/>
    <w:rsid w:val="00C60B32"/>
    <w:rsid w:val="00C6341A"/>
    <w:rsid w:val="00C65830"/>
    <w:rsid w:val="00C75B4C"/>
    <w:rsid w:val="00CA0AC8"/>
    <w:rsid w:val="00CB0943"/>
    <w:rsid w:val="00CB2893"/>
    <w:rsid w:val="00CE5210"/>
    <w:rsid w:val="00CE6CA2"/>
    <w:rsid w:val="00D200EB"/>
    <w:rsid w:val="00D2444E"/>
    <w:rsid w:val="00D474C6"/>
    <w:rsid w:val="00D52F3F"/>
    <w:rsid w:val="00D8494A"/>
    <w:rsid w:val="00D93A5C"/>
    <w:rsid w:val="00D97E9D"/>
    <w:rsid w:val="00DA211F"/>
    <w:rsid w:val="00DA3C33"/>
    <w:rsid w:val="00DA4894"/>
    <w:rsid w:val="00DF0621"/>
    <w:rsid w:val="00E3635F"/>
    <w:rsid w:val="00E4522B"/>
    <w:rsid w:val="00E62548"/>
    <w:rsid w:val="00E62F54"/>
    <w:rsid w:val="00E92326"/>
    <w:rsid w:val="00EE723A"/>
    <w:rsid w:val="00F01B08"/>
    <w:rsid w:val="00F14160"/>
    <w:rsid w:val="00F15460"/>
    <w:rsid w:val="00F23F8F"/>
    <w:rsid w:val="00F40C21"/>
    <w:rsid w:val="00F524ED"/>
    <w:rsid w:val="00F575F1"/>
    <w:rsid w:val="00F71459"/>
    <w:rsid w:val="00F72C24"/>
    <w:rsid w:val="00FC1162"/>
    <w:rsid w:val="00FD2EFD"/>
    <w:rsid w:val="00FD7B6B"/>
    <w:rsid w:val="00FF4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link w:val="NormalIndentChar"/>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rsid w:val="00496D25"/>
    <w:rPr>
      <w:color w:val="0000FF"/>
      <w:u w:val="single"/>
    </w:rPr>
  </w:style>
  <w:style w:type="character" w:customStyle="1" w:styleId="NormalIndentChar">
    <w:name w:val="Normal Indent Char"/>
    <w:link w:val="NormalIndent0"/>
    <w:rsid w:val="008732BE"/>
    <w:rPr>
      <w:rFonts w:eastAsia="SimSun"/>
      <w:snapToGrid w:val="0"/>
      <w:spacing w:val="1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habodhi.com/hom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1884</Words>
  <Characters>10742</Characters>
  <Application>Microsoft Office Word</Application>
  <DocSecurity>4</DocSecurity>
  <Lines>89</Lines>
  <Paragraphs>25</Paragraphs>
  <ScaleCrop>false</ScaleCrop>
  <Company>TPS_CHI</Company>
  <LinksUpToDate>false</LinksUpToDate>
  <CharactersWithSpaces>12601</CharactersWithSpaces>
  <SharedDoc>false</SharedDoc>
  <HLinks>
    <vt:vector size="6" baseType="variant">
      <vt:variant>
        <vt:i4>1048667</vt:i4>
      </vt:variant>
      <vt:variant>
        <vt:i4>0</vt:i4>
      </vt:variant>
      <vt:variant>
        <vt:i4>0</vt:i4>
      </vt:variant>
      <vt:variant>
        <vt:i4>5</vt:i4>
      </vt:variant>
      <vt:variant>
        <vt:lpwstr>http://www.mahabodhi.com/home.htm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TIAN</cp:lastModifiedBy>
  <cp:revision>3</cp:revision>
  <cp:lastPrinted>2008-04-17T10:54:00Z</cp:lastPrinted>
  <dcterms:created xsi:type="dcterms:W3CDTF">2008-04-17T10:54:00Z</dcterms:created>
  <dcterms:modified xsi:type="dcterms:W3CDTF">2008-04-17T10:54:00Z</dcterms:modified>
</cp:coreProperties>
</file>