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7AB955F0" w:rsidR="002D5AAC" w:rsidRDefault="00995641" w:rsidP="008E28F2">
            <w:pPr>
              <w:suppressAutoHyphens/>
              <w:jc w:val="right"/>
            </w:pPr>
            <w:r w:rsidRPr="00995641">
              <w:rPr>
                <w:sz w:val="40"/>
              </w:rPr>
              <w:t>E</w:t>
            </w:r>
            <w:r>
              <w:t>/</w:t>
            </w:r>
            <w:proofErr w:type="spellStart"/>
            <w:r>
              <w:t>C.12</w:t>
            </w:r>
            <w:proofErr w:type="spellEnd"/>
            <w:r>
              <w:t>/</w:t>
            </w:r>
            <w:r w:rsidR="00E94469">
              <w:t>65</w:t>
            </w:r>
            <w:r>
              <w:t>/D/</w:t>
            </w:r>
            <w:r w:rsidR="003548D8">
              <w:t>47</w:t>
            </w:r>
            <w:r>
              <w:t>/201</w:t>
            </w:r>
            <w:r w:rsidR="00E94469">
              <w:t>8</w:t>
            </w:r>
            <w:r w:rsidR="00976447" w:rsidRPr="001D5A65">
              <w:rPr>
                <w:rStyle w:val="FootnoteReference"/>
                <w:bCs/>
                <w:sz w:val="20"/>
                <w:vertAlign w:val="baseline"/>
                <w:lang w:val="en-US"/>
              </w:rPr>
              <w:footnoteReference w:customMarkFollows="1" w:id="1"/>
              <w:t>*</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eastAsia="zh-CN"/>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5C0F928F" w:rsidR="00653986"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3EDED0C1" w:rsidR="002D5AAC" w:rsidRDefault="00995641" w:rsidP="002A2D0F">
            <w:pPr>
              <w:suppressAutoHyphens/>
              <w:spacing w:before="240" w:line="240" w:lineRule="exact"/>
            </w:pPr>
            <w:proofErr w:type="spellStart"/>
            <w:r>
              <w:t>Distr</w:t>
            </w:r>
            <w:proofErr w:type="spellEnd"/>
            <w:r>
              <w:t>.</w:t>
            </w:r>
            <w:r w:rsidR="00601F81">
              <w:t xml:space="preserve"> </w:t>
            </w:r>
            <w:r w:rsidR="002A2D0F">
              <w:t>g</w:t>
            </w:r>
            <w:r w:rsidR="00601F81">
              <w:t>eneral</w:t>
            </w:r>
          </w:p>
          <w:p w14:paraId="05341A74" w14:textId="301BFA97" w:rsidR="00995641" w:rsidRDefault="005419A7" w:rsidP="00995641">
            <w:pPr>
              <w:suppressAutoHyphens/>
              <w:spacing w:line="240" w:lineRule="exact"/>
            </w:pPr>
            <w:r>
              <w:t>1 de abril</w:t>
            </w:r>
            <w:r w:rsidR="00E94469">
              <w:t xml:space="preserve"> de 2019</w:t>
            </w:r>
          </w:p>
          <w:p w14:paraId="05341A75" w14:textId="77777777" w:rsidR="00461F01" w:rsidRDefault="00461F01" w:rsidP="00995641">
            <w:pPr>
              <w:suppressAutoHyphens/>
              <w:spacing w:line="240" w:lineRule="exact"/>
            </w:pPr>
          </w:p>
          <w:p w14:paraId="05341A76" w14:textId="77777777" w:rsidR="00995641" w:rsidRDefault="00995641" w:rsidP="00995641">
            <w:pPr>
              <w:suppressAutoHyphens/>
              <w:spacing w:line="240" w:lineRule="exact"/>
            </w:pPr>
            <w:r>
              <w:t>Original: español</w:t>
            </w:r>
          </w:p>
          <w:p w14:paraId="05341A77" w14:textId="6358AB99" w:rsidR="00830EE9"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05341A7F" w14:textId="4F0F55D2" w:rsidR="00BD1C50" w:rsidRDefault="00BD1C50" w:rsidP="002A1D1E">
      <w:pPr>
        <w:pStyle w:val="HChG"/>
        <w:rPr>
          <w:b w:val="0"/>
          <w:sz w:val="20"/>
          <w:szCs w:val="28"/>
          <w:lang w:val="es-ES_tradnl"/>
        </w:rPr>
      </w:pPr>
      <w:r w:rsidRPr="00DB3A4E">
        <w:rPr>
          <w:lang w:val="es-419"/>
        </w:rPr>
        <w:tab/>
      </w:r>
      <w:r w:rsidRPr="00DB3A4E">
        <w:rPr>
          <w:lang w:val="es-419"/>
        </w:rPr>
        <w:tab/>
      </w:r>
      <w:r w:rsidR="00DB3A4E" w:rsidRPr="002A1D1E">
        <w:rPr>
          <w:lang w:val="es-ES_tradnl"/>
        </w:rPr>
        <w:t>Decisión adoptada por el Comité en virtud del Protocolo Facultativo del Pacto Internacional de Derechos Económicos,</w:t>
      </w:r>
      <w:r w:rsidR="00C12345" w:rsidRPr="002A1D1E">
        <w:rPr>
          <w:lang w:val="es-ES_tradnl"/>
        </w:rPr>
        <w:t> </w:t>
      </w:r>
      <w:r w:rsidR="00DB3A4E" w:rsidRPr="002A1D1E">
        <w:rPr>
          <w:lang w:val="es-ES_tradnl"/>
        </w:rPr>
        <w:t>Sociales y Culturales, respecto de la</w:t>
      </w:r>
      <w:r w:rsidR="00653986" w:rsidRPr="002A1D1E">
        <w:rPr>
          <w:lang w:val="es-ES_tradnl"/>
        </w:rPr>
        <w:t xml:space="preserve"> comunicación </w:t>
      </w:r>
      <w:r w:rsidR="002A2D0F" w:rsidRPr="002A1D1E">
        <w:rPr>
          <w:lang w:val="es-ES_tradnl"/>
        </w:rPr>
        <w:t>núm.</w:t>
      </w:r>
      <w:r w:rsidR="00BC0AE8" w:rsidRPr="002A1D1E">
        <w:rPr>
          <w:szCs w:val="28"/>
          <w:lang w:val="es-ES_tradnl"/>
        </w:rPr>
        <w:t xml:space="preserve"> </w:t>
      </w:r>
      <w:r w:rsidR="003548D8" w:rsidRPr="002A1D1E">
        <w:rPr>
          <w:szCs w:val="28"/>
          <w:lang w:val="es-ES_tradnl"/>
        </w:rPr>
        <w:t>47</w:t>
      </w:r>
      <w:r w:rsidR="00E94469" w:rsidRPr="002A1D1E">
        <w:rPr>
          <w:szCs w:val="28"/>
          <w:lang w:val="es-ES_tradnl"/>
        </w:rPr>
        <w:t>/2018</w:t>
      </w:r>
      <w:r w:rsidR="00653986" w:rsidRPr="002A1D1E">
        <w:rPr>
          <w:rStyle w:val="FootnoteReference"/>
          <w:b w:val="0"/>
          <w:sz w:val="20"/>
          <w:szCs w:val="28"/>
          <w:vertAlign w:val="baseline"/>
          <w:lang w:val="es-ES_tradnl"/>
        </w:rPr>
        <w:footnoteReference w:customMarkFollows="1" w:id="2"/>
        <w:t>*</w:t>
      </w:r>
      <w:r w:rsidR="00976447">
        <w:rPr>
          <w:rStyle w:val="FootnoteReference"/>
          <w:b w:val="0"/>
          <w:sz w:val="20"/>
          <w:szCs w:val="28"/>
          <w:vertAlign w:val="baseline"/>
          <w:lang w:val="es-ES_tradnl"/>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C12345" w:rsidRPr="002A1D1E" w14:paraId="108C663F" w14:textId="77777777" w:rsidTr="002A1D1E">
        <w:tc>
          <w:tcPr>
            <w:tcW w:w="2639" w:type="dxa"/>
          </w:tcPr>
          <w:p w14:paraId="289A7C50" w14:textId="63BFE9AE" w:rsidR="00C12345" w:rsidRPr="002A1D1E" w:rsidRDefault="00C12345" w:rsidP="002A1D1E">
            <w:pPr>
              <w:pStyle w:val="SingleTxtG"/>
              <w:ind w:left="0" w:right="0"/>
              <w:jc w:val="left"/>
              <w:rPr>
                <w:i/>
                <w:lang w:val="es-ES_tradnl"/>
              </w:rPr>
            </w:pPr>
            <w:r w:rsidRPr="002A1D1E">
              <w:rPr>
                <w:i/>
                <w:lang w:val="es-ES_tradnl"/>
              </w:rPr>
              <w:t>Comunicación presentada por:</w:t>
            </w:r>
          </w:p>
        </w:tc>
        <w:tc>
          <w:tcPr>
            <w:tcW w:w="4166" w:type="dxa"/>
          </w:tcPr>
          <w:p w14:paraId="499FBFC3" w14:textId="5DC27CED" w:rsidR="00C12345" w:rsidRPr="002A1D1E" w:rsidRDefault="00C12345">
            <w:pPr>
              <w:pStyle w:val="SingleTxtG"/>
              <w:ind w:left="0" w:right="0"/>
              <w:jc w:val="left"/>
              <w:rPr>
                <w:lang w:val="es-ES_tradnl"/>
              </w:rPr>
            </w:pPr>
            <w:r>
              <w:rPr>
                <w:lang w:val="es-ES"/>
              </w:rPr>
              <w:t>M.</w:t>
            </w:r>
            <w:r w:rsidR="00765475">
              <w:rPr>
                <w:lang w:val="es-ES"/>
              </w:rPr>
              <w:t xml:space="preserve"> </w:t>
            </w:r>
            <w:r>
              <w:rPr>
                <w:lang w:val="es-ES"/>
              </w:rPr>
              <w:t>V.</w:t>
            </w:r>
          </w:p>
        </w:tc>
      </w:tr>
      <w:tr w:rsidR="00C12345" w:rsidRPr="002A1D1E" w14:paraId="63DCEE4D" w14:textId="77777777" w:rsidTr="002A1D1E">
        <w:tc>
          <w:tcPr>
            <w:tcW w:w="2639" w:type="dxa"/>
          </w:tcPr>
          <w:p w14:paraId="753B4085" w14:textId="77777777" w:rsidR="00C12345" w:rsidRPr="002A1D1E" w:rsidRDefault="00C12345">
            <w:pPr>
              <w:pStyle w:val="SingleTxtG"/>
              <w:ind w:left="0" w:right="0"/>
              <w:jc w:val="left"/>
              <w:rPr>
                <w:i/>
                <w:lang w:val="es-ES_tradnl"/>
              </w:rPr>
            </w:pPr>
            <w:r w:rsidRPr="002A1D1E">
              <w:rPr>
                <w:i/>
                <w:lang w:val="es-ES_tradnl"/>
              </w:rPr>
              <w:t>Presunta víctima:</w:t>
            </w:r>
          </w:p>
        </w:tc>
        <w:tc>
          <w:tcPr>
            <w:tcW w:w="4166" w:type="dxa"/>
          </w:tcPr>
          <w:p w14:paraId="7D273303" w14:textId="669F9E37" w:rsidR="00C12345" w:rsidRPr="002A1D1E" w:rsidRDefault="00C12345">
            <w:pPr>
              <w:pStyle w:val="SingleTxtG"/>
              <w:ind w:left="0" w:right="0"/>
              <w:jc w:val="left"/>
              <w:rPr>
                <w:lang w:val="es-ES_tradnl"/>
              </w:rPr>
            </w:pPr>
            <w:r>
              <w:rPr>
                <w:lang w:val="es-ES"/>
              </w:rPr>
              <w:t>La autora y su hija</w:t>
            </w:r>
          </w:p>
        </w:tc>
      </w:tr>
      <w:tr w:rsidR="00C12345" w:rsidRPr="002A1D1E" w14:paraId="1B6E0084" w14:textId="77777777" w:rsidTr="002A1D1E">
        <w:tc>
          <w:tcPr>
            <w:tcW w:w="2639" w:type="dxa"/>
          </w:tcPr>
          <w:p w14:paraId="2DAEF5B0" w14:textId="77777777" w:rsidR="00C12345" w:rsidRPr="002A1D1E" w:rsidRDefault="00C12345">
            <w:pPr>
              <w:pStyle w:val="SingleTxtG"/>
              <w:ind w:left="0" w:right="0"/>
              <w:jc w:val="left"/>
              <w:rPr>
                <w:i/>
                <w:lang w:val="es-ES_tradnl"/>
              </w:rPr>
            </w:pPr>
            <w:r w:rsidRPr="002A1D1E">
              <w:rPr>
                <w:i/>
                <w:lang w:val="es-ES_tradnl"/>
              </w:rPr>
              <w:t>Estado parte:</w:t>
            </w:r>
          </w:p>
        </w:tc>
        <w:tc>
          <w:tcPr>
            <w:tcW w:w="4166" w:type="dxa"/>
          </w:tcPr>
          <w:p w14:paraId="2C142220" w14:textId="1FFC4A84" w:rsidR="00C12345" w:rsidRPr="002A1D1E" w:rsidRDefault="00C12345">
            <w:pPr>
              <w:pStyle w:val="SingleTxtG"/>
              <w:ind w:left="0" w:right="0"/>
              <w:jc w:val="left"/>
              <w:rPr>
                <w:lang w:val="es-ES_tradnl"/>
              </w:rPr>
            </w:pPr>
            <w:r>
              <w:rPr>
                <w:lang w:val="es-ES_tradnl"/>
              </w:rPr>
              <w:t>España</w:t>
            </w:r>
          </w:p>
        </w:tc>
      </w:tr>
      <w:tr w:rsidR="00C12345" w:rsidRPr="002A1D1E" w14:paraId="202993C4" w14:textId="77777777" w:rsidTr="002A1D1E">
        <w:tc>
          <w:tcPr>
            <w:tcW w:w="2639" w:type="dxa"/>
          </w:tcPr>
          <w:p w14:paraId="66168817" w14:textId="77777777" w:rsidR="00C12345" w:rsidRPr="002A1D1E" w:rsidRDefault="00C12345">
            <w:pPr>
              <w:pStyle w:val="SingleTxtG"/>
              <w:ind w:left="0" w:right="0"/>
              <w:jc w:val="left"/>
              <w:rPr>
                <w:i/>
                <w:lang w:val="es-ES_tradnl"/>
              </w:rPr>
            </w:pPr>
            <w:r w:rsidRPr="002A1D1E">
              <w:rPr>
                <w:i/>
                <w:lang w:val="es-ES_tradnl"/>
              </w:rPr>
              <w:t>Fecha de la comunicación:</w:t>
            </w:r>
          </w:p>
        </w:tc>
        <w:tc>
          <w:tcPr>
            <w:tcW w:w="4166" w:type="dxa"/>
          </w:tcPr>
          <w:p w14:paraId="096FC6C8" w14:textId="6AB90FFA" w:rsidR="00C12345" w:rsidRPr="002A1D1E" w:rsidRDefault="00C12345">
            <w:pPr>
              <w:pStyle w:val="SingleTxtG"/>
              <w:ind w:left="0" w:right="0"/>
              <w:jc w:val="left"/>
              <w:rPr>
                <w:lang w:val="es-ES_tradnl"/>
              </w:rPr>
            </w:pPr>
            <w:r>
              <w:rPr>
                <w:lang w:val="es-ES"/>
              </w:rPr>
              <w:t>16 de julio de 2018</w:t>
            </w:r>
          </w:p>
        </w:tc>
      </w:tr>
      <w:tr w:rsidR="00C12345" w:rsidRPr="002A1D1E" w14:paraId="7828321C" w14:textId="77777777" w:rsidTr="002A1D1E">
        <w:tc>
          <w:tcPr>
            <w:tcW w:w="2639" w:type="dxa"/>
          </w:tcPr>
          <w:p w14:paraId="6C7371AF" w14:textId="77777777" w:rsidR="00C12345" w:rsidRPr="002A1D1E" w:rsidRDefault="00C12345">
            <w:pPr>
              <w:pStyle w:val="SingleTxtG"/>
              <w:ind w:left="0" w:right="0"/>
              <w:jc w:val="left"/>
              <w:rPr>
                <w:i/>
                <w:lang w:val="es-ES_tradnl"/>
              </w:rPr>
            </w:pPr>
            <w:r w:rsidRPr="002A1D1E">
              <w:rPr>
                <w:i/>
                <w:lang w:val="es-ES_tradnl"/>
              </w:rPr>
              <w:t>Asunto:</w:t>
            </w:r>
          </w:p>
        </w:tc>
        <w:tc>
          <w:tcPr>
            <w:tcW w:w="4166" w:type="dxa"/>
            <w:vAlign w:val="bottom"/>
          </w:tcPr>
          <w:p w14:paraId="23DD3432" w14:textId="283F84AD" w:rsidR="00C12345" w:rsidRPr="002A1D1E" w:rsidRDefault="00C12345">
            <w:pPr>
              <w:pStyle w:val="SingleTxtG"/>
              <w:ind w:left="0" w:right="0"/>
              <w:jc w:val="left"/>
              <w:rPr>
                <w:lang w:val="es-ES_tradnl"/>
              </w:rPr>
            </w:pPr>
            <w:r>
              <w:rPr>
                <w:lang w:val="es-ES"/>
              </w:rPr>
              <w:t>Desalojo por rescisión de contrato de alquiler</w:t>
            </w:r>
          </w:p>
        </w:tc>
      </w:tr>
    </w:tbl>
    <w:p w14:paraId="69F6181F" w14:textId="584107EC" w:rsidR="00C12345" w:rsidRPr="002A1D1E" w:rsidRDefault="009B5388">
      <w:pPr>
        <w:pStyle w:val="SingleTxtG"/>
        <w:spacing w:before="240"/>
        <w:rPr>
          <w:u w:val="single"/>
          <w:lang w:val="es-ES_tradnl"/>
        </w:rPr>
      </w:pPr>
      <w:r>
        <w:rPr>
          <w:lang w:val="es-ES"/>
        </w:rPr>
        <w:tab/>
      </w:r>
      <w:r w:rsidR="00CA0B05" w:rsidRPr="002A1D1E">
        <w:rPr>
          <w:lang w:val="es-ES_tradnl"/>
        </w:rPr>
        <w:t xml:space="preserve">Reunido el </w:t>
      </w:r>
      <w:r w:rsidR="004B56BF" w:rsidRPr="002A1D1E">
        <w:rPr>
          <w:lang w:val="es-ES_tradnl"/>
        </w:rPr>
        <w:t>1</w:t>
      </w:r>
      <w:r w:rsidR="008E28F2" w:rsidRPr="002A1D1E">
        <w:rPr>
          <w:lang w:val="es-ES_tradnl"/>
        </w:rPr>
        <w:t xml:space="preserve"> de </w:t>
      </w:r>
      <w:r w:rsidR="004B56BF" w:rsidRPr="002A1D1E">
        <w:rPr>
          <w:lang w:val="es-ES_tradnl"/>
        </w:rPr>
        <w:t>marzo de 201</w:t>
      </w:r>
      <w:r w:rsidR="00F26D66">
        <w:rPr>
          <w:lang w:val="es-ES_tradnl"/>
        </w:rPr>
        <w:t>9</w:t>
      </w:r>
      <w:r w:rsidR="00CA0B05" w:rsidRPr="002A1D1E">
        <w:rPr>
          <w:lang w:val="es-ES_tradnl"/>
        </w:rPr>
        <w:t>, el Comité de Derechos Económicos, Sociales y Culturales, habiendo considerado la solicitud de desistimiento de</w:t>
      </w:r>
      <w:r w:rsidR="004B56BF" w:rsidRPr="002A1D1E">
        <w:rPr>
          <w:lang w:val="es-ES_tradnl"/>
        </w:rPr>
        <w:t xml:space="preserve"> </w:t>
      </w:r>
      <w:r w:rsidR="008E28F2" w:rsidRPr="002A1D1E">
        <w:rPr>
          <w:lang w:val="es-ES_tradnl"/>
        </w:rPr>
        <w:t>l</w:t>
      </w:r>
      <w:r w:rsidR="004B56BF" w:rsidRPr="002A1D1E">
        <w:rPr>
          <w:lang w:val="es-ES_tradnl"/>
        </w:rPr>
        <w:t>a</w:t>
      </w:r>
      <w:r w:rsidR="008E28F2" w:rsidRPr="002A1D1E">
        <w:rPr>
          <w:lang w:val="es-ES_tradnl"/>
        </w:rPr>
        <w:t xml:space="preserve"> autor</w:t>
      </w:r>
      <w:r w:rsidR="004B56BF" w:rsidRPr="002A1D1E">
        <w:rPr>
          <w:lang w:val="es-ES_tradnl"/>
        </w:rPr>
        <w:t>a, que afirma</w:t>
      </w:r>
      <w:r w:rsidR="003548D8" w:rsidRPr="002A1D1E">
        <w:rPr>
          <w:lang w:val="es-ES_tradnl"/>
        </w:rPr>
        <w:t xml:space="preserve"> que la orden de desalojo </w:t>
      </w:r>
      <w:r w:rsidR="00BF6B01" w:rsidRPr="002A1D1E">
        <w:rPr>
          <w:lang w:val="es-ES_tradnl"/>
        </w:rPr>
        <w:t xml:space="preserve">que había sido emitida en su contra </w:t>
      </w:r>
      <w:r w:rsidR="003548D8" w:rsidRPr="002A1D1E">
        <w:rPr>
          <w:lang w:val="es-ES_tradnl"/>
        </w:rPr>
        <w:t>ha sido anulada</w:t>
      </w:r>
      <w:r w:rsidR="00BF6B01" w:rsidRPr="002A1D1E">
        <w:rPr>
          <w:lang w:val="es-ES_tradnl"/>
        </w:rPr>
        <w:t xml:space="preserve"> tras la ratificación por el juzgado competente de</w:t>
      </w:r>
      <w:r w:rsidR="003548D8" w:rsidRPr="002A1D1E">
        <w:rPr>
          <w:lang w:val="es-ES_tradnl"/>
        </w:rPr>
        <w:t xml:space="preserve"> un acuerdo extrajudicial </w:t>
      </w:r>
      <w:r w:rsidR="00BF6B01" w:rsidRPr="002A1D1E">
        <w:rPr>
          <w:lang w:val="es-ES_tradnl"/>
        </w:rPr>
        <w:t xml:space="preserve">alcanzado </w:t>
      </w:r>
      <w:r w:rsidR="003548D8" w:rsidRPr="002A1D1E">
        <w:rPr>
          <w:lang w:val="es-ES_tradnl"/>
        </w:rPr>
        <w:t>con los propietarios de la vivienda para continuar con el contrato de alquiler</w:t>
      </w:r>
      <w:r w:rsidR="000031E4" w:rsidRPr="002A1D1E">
        <w:rPr>
          <w:lang w:val="es-ES_tradnl"/>
        </w:rPr>
        <w:t>, decidió</w:t>
      </w:r>
      <w:r w:rsidR="00CA0B05" w:rsidRPr="002A1D1E">
        <w:rPr>
          <w:lang w:val="es-ES_tradnl"/>
        </w:rPr>
        <w:t xml:space="preserve"> poner fin al</w:t>
      </w:r>
      <w:r w:rsidR="004B56BF" w:rsidRPr="002A1D1E">
        <w:rPr>
          <w:lang w:val="es-ES_tradnl"/>
        </w:rPr>
        <w:t xml:space="preserve"> </w:t>
      </w:r>
      <w:r w:rsidR="00D971E5" w:rsidRPr="002A1D1E">
        <w:rPr>
          <w:lang w:val="es-ES_tradnl"/>
        </w:rPr>
        <w:t xml:space="preserve">examen de la comunicación </w:t>
      </w:r>
      <w:r w:rsidR="002A2D0F" w:rsidRPr="002A1D1E">
        <w:rPr>
          <w:lang w:val="es-ES_tradnl"/>
        </w:rPr>
        <w:t>núm</w:t>
      </w:r>
      <w:r w:rsidR="00D971E5" w:rsidRPr="002A1D1E">
        <w:rPr>
          <w:lang w:val="es-ES_tradnl"/>
        </w:rPr>
        <w:t>. 4</w:t>
      </w:r>
      <w:r w:rsidR="00976447">
        <w:rPr>
          <w:lang w:val="es-ES_tradnl"/>
        </w:rPr>
        <w:t>7</w:t>
      </w:r>
      <w:r w:rsidR="004B56BF" w:rsidRPr="002A1D1E">
        <w:rPr>
          <w:lang w:val="es-ES_tradnl"/>
        </w:rPr>
        <w:t>/2018</w:t>
      </w:r>
      <w:r w:rsidR="00CA0B05" w:rsidRPr="002A1D1E">
        <w:rPr>
          <w:lang w:val="es-ES_tradnl"/>
        </w:rPr>
        <w:t xml:space="preserve">, con arreglo al artículo 17 de su </w:t>
      </w:r>
      <w:r w:rsidR="002A2D0F" w:rsidRPr="002A1D1E">
        <w:rPr>
          <w:lang w:val="es-ES_tradnl"/>
        </w:rPr>
        <w:t>r</w:t>
      </w:r>
      <w:r w:rsidR="00CA0B05" w:rsidRPr="002A1D1E">
        <w:rPr>
          <w:lang w:val="es-ES_tradnl"/>
        </w:rPr>
        <w:t>eglamento provisional en virtud del Protocolo Facultativo del Pacto Internacional de Derechos Económicos, Sociales y Culturales.</w:t>
      </w:r>
    </w:p>
    <w:p w14:paraId="3ED1E8A4" w14:textId="13F4F9DA" w:rsidR="00C12345" w:rsidRPr="005419A7" w:rsidRDefault="009B5388" w:rsidP="002A1D1E">
      <w:pPr>
        <w:pStyle w:val="SingleTxtG"/>
        <w:spacing w:before="240" w:after="0"/>
        <w:jc w:val="center"/>
        <w:rPr>
          <w:u w:val="single"/>
          <w:lang w:val="es-ES"/>
        </w:rPr>
      </w:pPr>
      <w:r>
        <w:rPr>
          <w:u w:val="single"/>
          <w:lang w:val="es-ES"/>
        </w:rPr>
        <w:tab/>
      </w:r>
      <w:r>
        <w:rPr>
          <w:u w:val="single"/>
          <w:lang w:val="es-ES"/>
        </w:rPr>
        <w:tab/>
      </w:r>
      <w:r>
        <w:rPr>
          <w:u w:val="single"/>
          <w:lang w:val="es-ES"/>
        </w:rPr>
        <w:tab/>
      </w:r>
      <w:bookmarkStart w:id="0" w:name="_GoBack"/>
      <w:bookmarkEnd w:id="0"/>
    </w:p>
    <w:sectPr w:rsidR="00C12345" w:rsidRPr="005419A7" w:rsidSect="00995641">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6008" w14:textId="77777777" w:rsidR="00A85619" w:rsidRDefault="00A85619">
      <w:r>
        <w:separator/>
      </w:r>
    </w:p>
  </w:endnote>
  <w:endnote w:type="continuationSeparator" w:id="0">
    <w:p w14:paraId="6AAE09B6" w14:textId="77777777" w:rsidR="00A85619" w:rsidRDefault="00A8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D" w14:textId="518D04B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12345">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878D" w14:textId="5FAC512F" w:rsidR="00765475" w:rsidRPr="00C31547" w:rsidRDefault="00C31547" w:rsidP="00C31547">
    <w:pPr>
      <w:pStyle w:val="Footer"/>
      <w:spacing w:before="120"/>
      <w:rPr>
        <w:sz w:val="20"/>
      </w:rPr>
    </w:pPr>
    <w:r>
      <w:rPr>
        <w:noProof/>
        <w:sz w:val="20"/>
        <w:lang w:val="es-ES" w:eastAsia="zh-CN"/>
      </w:rPr>
      <w:drawing>
        <wp:anchor distT="0" distB="0" distL="114300" distR="114300" simplePos="0" relativeHeight="251658240" behindDoc="0" locked="0" layoutInCell="1" allowOverlap="1" wp14:anchorId="35FB3DDD" wp14:editId="590E8FF2">
          <wp:simplePos x="0" y="0"/>
          <wp:positionH relativeFrom="margin">
            <wp:posOffset>5489575</wp:posOffset>
          </wp:positionH>
          <wp:positionV relativeFrom="margin">
            <wp:posOffset>8006766</wp:posOffset>
          </wp:positionV>
          <wp:extent cx="561975" cy="561975"/>
          <wp:effectExtent l="0" t="0" r="9525" b="9525"/>
          <wp:wrapNone/>
          <wp:docPr id="1" name="Picture 1" descr="https://undocs.org/m2/QRCode.ashx?DS=E/C.12/65/D/47/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7/2018&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GE.19-</w:t>
    </w:r>
    <w:proofErr w:type="gramStart"/>
    <w:r>
      <w:rPr>
        <w:sz w:val="20"/>
      </w:rPr>
      <w:t>05347</w:t>
    </w:r>
    <w:proofErr w:type="spellEnd"/>
    <w:r>
      <w:rPr>
        <w:sz w:val="20"/>
      </w:rPr>
      <w:t xml:space="preserve">  (</w:t>
    </w:r>
    <w:proofErr w:type="gramEnd"/>
    <w:r>
      <w:rPr>
        <w:sz w:val="20"/>
      </w:rPr>
      <w:t>S)</w:t>
    </w:r>
    <w:r>
      <w:rPr>
        <w:sz w:val="20"/>
      </w:rPr>
      <w:br/>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sz w:val="56"/>
      </w:rPr>
      <w:t></w:t>
    </w:r>
    <w:r w:rsidRPr="00C31547">
      <w:rPr>
        <w:rFonts w:ascii="C39T30Lfz" w:hAnsi="C39T30Lfz"/>
        <w:noProof/>
        <w:sz w:val="56"/>
        <w:lang w:eastAsia="zh-CN"/>
      </w:rPr>
      <w:drawing>
        <wp:anchor distT="0" distB="0" distL="114300" distR="114300" simplePos="0" relativeHeight="251660288" behindDoc="0" locked="1" layoutInCell="1" allowOverlap="1" wp14:anchorId="39B653E6" wp14:editId="4A08D09D">
          <wp:simplePos x="0" y="0"/>
          <wp:positionH relativeFrom="margin">
            <wp:posOffset>4319905</wp:posOffset>
          </wp:positionH>
          <wp:positionV relativeFrom="margin">
            <wp:posOffset>8335645</wp:posOffset>
          </wp:positionV>
          <wp:extent cx="1087120" cy="22987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5F3C" w14:textId="77777777" w:rsidR="00A85619" w:rsidRPr="001075E9" w:rsidRDefault="00A85619" w:rsidP="001075E9">
      <w:pPr>
        <w:tabs>
          <w:tab w:val="right" w:pos="2155"/>
        </w:tabs>
        <w:spacing w:after="80" w:line="240" w:lineRule="auto"/>
        <w:ind w:left="680"/>
        <w:rPr>
          <w:u w:val="single"/>
        </w:rPr>
      </w:pPr>
      <w:r>
        <w:rPr>
          <w:u w:val="single"/>
        </w:rPr>
        <w:tab/>
      </w:r>
    </w:p>
  </w:footnote>
  <w:footnote w:type="continuationSeparator" w:id="0">
    <w:p w14:paraId="571F2AE1" w14:textId="77777777" w:rsidR="00A85619" w:rsidRDefault="00A85619">
      <w:r>
        <w:continuationSeparator/>
      </w:r>
    </w:p>
  </w:footnote>
  <w:footnote w:id="1">
    <w:p w14:paraId="3322CFC6" w14:textId="02E7DF1C" w:rsidR="00976447" w:rsidRPr="008938AE" w:rsidRDefault="00976447" w:rsidP="00AC1E80">
      <w:pPr>
        <w:pStyle w:val="FootnoteText"/>
        <w:rPr>
          <w:sz w:val="20"/>
          <w:lang w:val="es-ES"/>
        </w:rPr>
      </w:pPr>
      <w:r>
        <w:tab/>
      </w:r>
      <w:r w:rsidRPr="008938AE">
        <w:rPr>
          <w:rStyle w:val="FootnoteReference"/>
          <w:sz w:val="20"/>
          <w:vertAlign w:val="baseline"/>
          <w:lang w:val="es-ES"/>
        </w:rPr>
        <w:t>*</w:t>
      </w:r>
      <w:r w:rsidR="00AC1E80">
        <w:rPr>
          <w:sz w:val="20"/>
          <w:lang w:val="es-ES"/>
        </w:rPr>
        <w:tab/>
      </w:r>
      <w:r>
        <w:rPr>
          <w:lang w:val="es-ES_tradnl"/>
        </w:rPr>
        <w:t xml:space="preserve">Publicado nuevamente </w:t>
      </w:r>
      <w:r w:rsidR="007D4790">
        <w:rPr>
          <w:lang w:val="es-ES_tradnl"/>
        </w:rPr>
        <w:t xml:space="preserve">por segunda vez </w:t>
      </w:r>
      <w:r>
        <w:rPr>
          <w:lang w:val="es-ES_tradnl"/>
        </w:rPr>
        <w:t xml:space="preserve">por razones técnicas el </w:t>
      </w:r>
      <w:r w:rsidR="00F26D66">
        <w:rPr>
          <w:lang w:val="es-ES_tradnl"/>
        </w:rPr>
        <w:t>10</w:t>
      </w:r>
      <w:r>
        <w:rPr>
          <w:lang w:val="es-ES_tradnl"/>
        </w:rPr>
        <w:t xml:space="preserve"> de abril de 2019.</w:t>
      </w:r>
    </w:p>
  </w:footnote>
  <w:footnote w:id="2">
    <w:p w14:paraId="7A4EB0C4" w14:textId="1BDD1CF6" w:rsidR="00653986" w:rsidRPr="00653986" w:rsidRDefault="00653986" w:rsidP="00AC1E80">
      <w:pPr>
        <w:pStyle w:val="FootnoteText"/>
        <w:rPr>
          <w:lang w:val="es-419"/>
        </w:rPr>
      </w:pPr>
      <w:r w:rsidRPr="00653986">
        <w:rPr>
          <w:rStyle w:val="FootnoteReference"/>
          <w:lang w:val="es-419"/>
        </w:rPr>
        <w:tab/>
      </w:r>
      <w:r w:rsidRPr="00653986">
        <w:rPr>
          <w:rStyle w:val="FootnoteReference"/>
          <w:sz w:val="20"/>
          <w:vertAlign w:val="baseline"/>
          <w:lang w:val="es-419"/>
        </w:rPr>
        <w:t>*</w:t>
      </w:r>
      <w:r w:rsidR="00976447">
        <w:rPr>
          <w:rStyle w:val="FootnoteReference"/>
          <w:sz w:val="20"/>
          <w:vertAlign w:val="baseline"/>
          <w:lang w:val="es-419"/>
        </w:rPr>
        <w:t>*</w:t>
      </w:r>
      <w:r w:rsidR="00AC1E80">
        <w:rPr>
          <w:sz w:val="20"/>
          <w:lang w:val="es-419"/>
        </w:rPr>
        <w:tab/>
      </w:r>
      <w:r w:rsidRPr="00D7167D">
        <w:rPr>
          <w:lang w:val="es-ES"/>
        </w:rPr>
        <w:t>Aprobada por el Comité</w:t>
      </w:r>
      <w:r>
        <w:rPr>
          <w:lang w:val="es-ES"/>
        </w:rPr>
        <w:t xml:space="preserve"> en su </w:t>
      </w:r>
      <w:r w:rsidRPr="00E6472A">
        <w:rPr>
          <w:lang w:val="es-ES"/>
        </w:rPr>
        <w:t>65</w:t>
      </w:r>
      <w:r w:rsidR="00765475">
        <w:rPr>
          <w:lang w:val="es-ES"/>
        </w:rPr>
        <w:t>º</w:t>
      </w:r>
      <w:r w:rsidRPr="00E6472A">
        <w:rPr>
          <w:lang w:val="es-ES"/>
        </w:rPr>
        <w:t xml:space="preserve"> per</w:t>
      </w:r>
      <w:r w:rsidR="002A2D0F">
        <w:rPr>
          <w:lang w:val="es-ES"/>
        </w:rPr>
        <w:t>í</w:t>
      </w:r>
      <w:r w:rsidRPr="00E6472A">
        <w:rPr>
          <w:lang w:val="es-ES"/>
        </w:rPr>
        <w:t>odo de sesiones (18 de febrero a 8 de marzo de 2019)</w:t>
      </w:r>
      <w:r w:rsidR="00DB3A4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B" w14:textId="0258199A" w:rsidR="00995641" w:rsidRPr="00995641" w:rsidRDefault="00456079">
    <w:pPr>
      <w:pStyle w:val="Header"/>
    </w:pPr>
    <w:r>
      <w:t>E/</w:t>
    </w:r>
    <w:proofErr w:type="spellStart"/>
    <w:r>
      <w:t>C.12</w:t>
    </w:r>
    <w:proofErr w:type="spellEnd"/>
    <w:r>
      <w:t>/60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C" w14:textId="08DAD801" w:rsidR="002B272E" w:rsidRPr="00995641" w:rsidRDefault="00456079" w:rsidP="002B272E">
    <w:pPr>
      <w:pStyle w:val="Header"/>
      <w:jc w:val="right"/>
    </w:pPr>
    <w:r>
      <w:t>E/</w:t>
    </w:r>
    <w:proofErr w:type="spellStart"/>
    <w:r>
      <w:t>C.12</w:t>
    </w:r>
    <w:proofErr w:type="spellEnd"/>
    <w:r>
      <w:t>/60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472B3"/>
    <w:rsid w:val="00255199"/>
    <w:rsid w:val="00262322"/>
    <w:rsid w:val="00276F6D"/>
    <w:rsid w:val="00287DAD"/>
    <w:rsid w:val="00293990"/>
    <w:rsid w:val="00296B7B"/>
    <w:rsid w:val="00296F38"/>
    <w:rsid w:val="00297D39"/>
    <w:rsid w:val="002A1D1E"/>
    <w:rsid w:val="002A2D0F"/>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35591"/>
    <w:rsid w:val="003402C2"/>
    <w:rsid w:val="00343025"/>
    <w:rsid w:val="00353064"/>
    <w:rsid w:val="003548D8"/>
    <w:rsid w:val="00360CC3"/>
    <w:rsid w:val="003658EC"/>
    <w:rsid w:val="003712D9"/>
    <w:rsid w:val="00376344"/>
    <w:rsid w:val="00380DF8"/>
    <w:rsid w:val="00381C24"/>
    <w:rsid w:val="0038484C"/>
    <w:rsid w:val="003958D0"/>
    <w:rsid w:val="003A4576"/>
    <w:rsid w:val="003B2D81"/>
    <w:rsid w:val="003B44F5"/>
    <w:rsid w:val="003C7B6A"/>
    <w:rsid w:val="003D064D"/>
    <w:rsid w:val="003D38FD"/>
    <w:rsid w:val="003D4995"/>
    <w:rsid w:val="003D797F"/>
    <w:rsid w:val="003E2EEF"/>
    <w:rsid w:val="003F7288"/>
    <w:rsid w:val="0041031F"/>
    <w:rsid w:val="00414694"/>
    <w:rsid w:val="00417A52"/>
    <w:rsid w:val="0042116B"/>
    <w:rsid w:val="004252B7"/>
    <w:rsid w:val="004407CF"/>
    <w:rsid w:val="004411B8"/>
    <w:rsid w:val="00454E07"/>
    <w:rsid w:val="00456079"/>
    <w:rsid w:val="00461743"/>
    <w:rsid w:val="00461F01"/>
    <w:rsid w:val="00464792"/>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7676"/>
    <w:rsid w:val="0050108D"/>
    <w:rsid w:val="005016AF"/>
    <w:rsid w:val="0050701A"/>
    <w:rsid w:val="005076AF"/>
    <w:rsid w:val="0052159C"/>
    <w:rsid w:val="005355BA"/>
    <w:rsid w:val="0054015A"/>
    <w:rsid w:val="00540704"/>
    <w:rsid w:val="005419A7"/>
    <w:rsid w:val="00556519"/>
    <w:rsid w:val="0057012D"/>
    <w:rsid w:val="00570E3A"/>
    <w:rsid w:val="00572E19"/>
    <w:rsid w:val="005818A7"/>
    <w:rsid w:val="005838B5"/>
    <w:rsid w:val="005913C8"/>
    <w:rsid w:val="005A3F06"/>
    <w:rsid w:val="005A4AA4"/>
    <w:rsid w:val="005A6556"/>
    <w:rsid w:val="005B3D8F"/>
    <w:rsid w:val="005D5250"/>
    <w:rsid w:val="005E60C6"/>
    <w:rsid w:val="005F0B42"/>
    <w:rsid w:val="005F0E25"/>
    <w:rsid w:val="00601F81"/>
    <w:rsid w:val="00611C31"/>
    <w:rsid w:val="00612FD5"/>
    <w:rsid w:val="00614A04"/>
    <w:rsid w:val="006315B6"/>
    <w:rsid w:val="006407FC"/>
    <w:rsid w:val="00641265"/>
    <w:rsid w:val="0064421C"/>
    <w:rsid w:val="00647CFF"/>
    <w:rsid w:val="00653986"/>
    <w:rsid w:val="0066551F"/>
    <w:rsid w:val="00677050"/>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475"/>
    <w:rsid w:val="007657FE"/>
    <w:rsid w:val="00776F5D"/>
    <w:rsid w:val="00792DAC"/>
    <w:rsid w:val="00795AC8"/>
    <w:rsid w:val="007A5D5E"/>
    <w:rsid w:val="007A6EDF"/>
    <w:rsid w:val="007B1762"/>
    <w:rsid w:val="007C5385"/>
    <w:rsid w:val="007D4790"/>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938AE"/>
    <w:rsid w:val="0089604F"/>
    <w:rsid w:val="008A08D7"/>
    <w:rsid w:val="008A4B6C"/>
    <w:rsid w:val="008A5B25"/>
    <w:rsid w:val="008C106E"/>
    <w:rsid w:val="008C37D9"/>
    <w:rsid w:val="008D28A4"/>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53D9D"/>
    <w:rsid w:val="00960BFB"/>
    <w:rsid w:val="009649B6"/>
    <w:rsid w:val="00967D40"/>
    <w:rsid w:val="0097451C"/>
    <w:rsid w:val="00976318"/>
    <w:rsid w:val="00976447"/>
    <w:rsid w:val="00980C0E"/>
    <w:rsid w:val="00992307"/>
    <w:rsid w:val="00995641"/>
    <w:rsid w:val="009A73A6"/>
    <w:rsid w:val="009A75C1"/>
    <w:rsid w:val="009B5388"/>
    <w:rsid w:val="009B7BA5"/>
    <w:rsid w:val="009D0E7D"/>
    <w:rsid w:val="009E1C47"/>
    <w:rsid w:val="009E6DFB"/>
    <w:rsid w:val="009E78C4"/>
    <w:rsid w:val="009F14C5"/>
    <w:rsid w:val="00A00CB2"/>
    <w:rsid w:val="00A017F3"/>
    <w:rsid w:val="00A20F9E"/>
    <w:rsid w:val="00A23434"/>
    <w:rsid w:val="00A34C00"/>
    <w:rsid w:val="00A439D8"/>
    <w:rsid w:val="00A468CE"/>
    <w:rsid w:val="00A47AA4"/>
    <w:rsid w:val="00A500CE"/>
    <w:rsid w:val="00A57806"/>
    <w:rsid w:val="00A63743"/>
    <w:rsid w:val="00A7046B"/>
    <w:rsid w:val="00A73225"/>
    <w:rsid w:val="00A8251D"/>
    <w:rsid w:val="00A85619"/>
    <w:rsid w:val="00A917B3"/>
    <w:rsid w:val="00A91D84"/>
    <w:rsid w:val="00A9371C"/>
    <w:rsid w:val="00AA5185"/>
    <w:rsid w:val="00AB1E08"/>
    <w:rsid w:val="00AB4B51"/>
    <w:rsid w:val="00AB4EB2"/>
    <w:rsid w:val="00AC1E80"/>
    <w:rsid w:val="00AD33B1"/>
    <w:rsid w:val="00AD4829"/>
    <w:rsid w:val="00AE4AC3"/>
    <w:rsid w:val="00AE7651"/>
    <w:rsid w:val="00AE7BE0"/>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BF6B01"/>
    <w:rsid w:val="00C06BE3"/>
    <w:rsid w:val="00C12345"/>
    <w:rsid w:val="00C170DA"/>
    <w:rsid w:val="00C22733"/>
    <w:rsid w:val="00C31547"/>
    <w:rsid w:val="00C33815"/>
    <w:rsid w:val="00C40C99"/>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63B95"/>
    <w:rsid w:val="00D64050"/>
    <w:rsid w:val="00D720B5"/>
    <w:rsid w:val="00D72EC4"/>
    <w:rsid w:val="00D738F9"/>
    <w:rsid w:val="00D77A86"/>
    <w:rsid w:val="00D90138"/>
    <w:rsid w:val="00D91C70"/>
    <w:rsid w:val="00D97076"/>
    <w:rsid w:val="00D971E5"/>
    <w:rsid w:val="00DA295A"/>
    <w:rsid w:val="00DB3A4E"/>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8FE"/>
    <w:rsid w:val="00EC7628"/>
    <w:rsid w:val="00EE7A19"/>
    <w:rsid w:val="00EF1360"/>
    <w:rsid w:val="00EF3220"/>
    <w:rsid w:val="00EF6F5E"/>
    <w:rsid w:val="00F049AC"/>
    <w:rsid w:val="00F12381"/>
    <w:rsid w:val="00F15FFB"/>
    <w:rsid w:val="00F26D66"/>
    <w:rsid w:val="00F317AD"/>
    <w:rsid w:val="00F33585"/>
    <w:rsid w:val="00F340E4"/>
    <w:rsid w:val="00F34F3D"/>
    <w:rsid w:val="00F4039A"/>
    <w:rsid w:val="00F44083"/>
    <w:rsid w:val="00F54174"/>
    <w:rsid w:val="00F5547D"/>
    <w:rsid w:val="00F55800"/>
    <w:rsid w:val="00F65308"/>
    <w:rsid w:val="00F6627A"/>
    <w:rsid w:val="00F7782F"/>
    <w:rsid w:val="00F84562"/>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BVI fnr,16 Point,Superscript 6 Point,Footnote,Footnote symbol,Footnote Refernece,Texto de nota al pie,Fußnotenzeichen_Raxen"/>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241-D7E8-450B-88E4-CE12835231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6723-8EC6-4E67-8413-F5A504EA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183</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E/C.12/65/D/47/2018</vt:lpstr>
      <vt:lpstr/>
    </vt:vector>
  </TitlesOfParts>
  <Company>OHCHR</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E/C.12/65/D/47/2018</dc:title>
  <dc:subject/>
  <dc:creator>Maria Luisa Zeballos Moreno</dc:creator>
  <cp:keywords/>
  <dc:description/>
  <cp:lastModifiedBy>Maria Luisa Zeballos Moreno</cp:lastModifiedBy>
  <cp:revision>2</cp:revision>
  <cp:lastPrinted>2017-08-24T09:52:00Z</cp:lastPrinted>
  <dcterms:created xsi:type="dcterms:W3CDTF">2019-04-10T11:08:00Z</dcterms:created>
  <dcterms:modified xsi:type="dcterms:W3CDTF">2019-04-10T11:08:00Z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