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CE5D38" w:rsidTr="0002432E">
        <w:trPr>
          <w:trHeight w:hRule="exact" w:val="851"/>
        </w:trPr>
        <w:tc>
          <w:tcPr>
            <w:tcW w:w="1276" w:type="dxa"/>
            <w:tcBorders>
              <w:bottom w:val="single" w:sz="4" w:space="0" w:color="auto"/>
            </w:tcBorders>
          </w:tcPr>
          <w:p w:rsidR="0080236C" w:rsidRPr="00CE5D38" w:rsidRDefault="0080236C" w:rsidP="00355E61"/>
        </w:tc>
        <w:tc>
          <w:tcPr>
            <w:tcW w:w="2268" w:type="dxa"/>
            <w:tcBorders>
              <w:bottom w:val="single" w:sz="4" w:space="0" w:color="auto"/>
            </w:tcBorders>
            <w:vAlign w:val="bottom"/>
          </w:tcPr>
          <w:p w:rsidR="0080236C" w:rsidRPr="00CE5D38" w:rsidRDefault="0080236C" w:rsidP="0002432E">
            <w:pPr>
              <w:spacing w:after="80" w:line="300" w:lineRule="exact"/>
              <w:rPr>
                <w:sz w:val="28"/>
              </w:rPr>
            </w:pPr>
            <w:r w:rsidRPr="00CE5D38">
              <w:rPr>
                <w:sz w:val="28"/>
              </w:rPr>
              <w:t>Nations Unies</w:t>
            </w:r>
          </w:p>
        </w:tc>
        <w:tc>
          <w:tcPr>
            <w:tcW w:w="6095" w:type="dxa"/>
            <w:gridSpan w:val="2"/>
            <w:tcBorders>
              <w:bottom w:val="single" w:sz="4" w:space="0" w:color="auto"/>
            </w:tcBorders>
            <w:vAlign w:val="bottom"/>
          </w:tcPr>
          <w:p w:rsidR="0080236C" w:rsidRPr="00CE5D38" w:rsidRDefault="00355E61" w:rsidP="00355E61">
            <w:pPr>
              <w:jc w:val="right"/>
            </w:pPr>
            <w:r w:rsidRPr="00CE5D38">
              <w:rPr>
                <w:sz w:val="40"/>
              </w:rPr>
              <w:t>E</w:t>
            </w:r>
            <w:r w:rsidRPr="00CE5D38">
              <w:t>/C.12/ESP/6</w:t>
            </w:r>
          </w:p>
        </w:tc>
      </w:tr>
      <w:tr w:rsidR="0080236C" w:rsidRPr="00CE5D38" w:rsidTr="0002432E">
        <w:trPr>
          <w:trHeight w:hRule="exact" w:val="2835"/>
        </w:trPr>
        <w:tc>
          <w:tcPr>
            <w:tcW w:w="1276" w:type="dxa"/>
            <w:tcBorders>
              <w:top w:val="single" w:sz="4" w:space="0" w:color="auto"/>
              <w:bottom w:val="single" w:sz="12" w:space="0" w:color="auto"/>
            </w:tcBorders>
          </w:tcPr>
          <w:p w:rsidR="0080236C" w:rsidRPr="00CE5D38" w:rsidRDefault="0080236C" w:rsidP="0002432E">
            <w:pPr>
              <w:spacing w:before="120"/>
              <w:jc w:val="center"/>
            </w:pPr>
            <w:r w:rsidRPr="00CE5D38">
              <w:rPr>
                <w:noProof/>
                <w:lang w:eastAsia="fr-CH"/>
              </w:rPr>
              <w:drawing>
                <wp:inline distT="0" distB="0" distL="0" distR="0" wp14:anchorId="37A5594D" wp14:editId="5D5FAD9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236C" w:rsidRPr="00CE5D38" w:rsidRDefault="0080236C" w:rsidP="0002432E">
            <w:pPr>
              <w:spacing w:before="120" w:line="420" w:lineRule="exact"/>
              <w:rPr>
                <w:b/>
                <w:sz w:val="40"/>
                <w:szCs w:val="40"/>
              </w:rPr>
            </w:pPr>
            <w:r w:rsidRPr="00CE5D38">
              <w:rPr>
                <w:b/>
                <w:sz w:val="40"/>
                <w:szCs w:val="40"/>
              </w:rPr>
              <w:t>Conseil économique et social</w:t>
            </w:r>
          </w:p>
        </w:tc>
        <w:tc>
          <w:tcPr>
            <w:tcW w:w="2835" w:type="dxa"/>
            <w:tcBorders>
              <w:top w:val="single" w:sz="4" w:space="0" w:color="auto"/>
              <w:bottom w:val="single" w:sz="12" w:space="0" w:color="auto"/>
            </w:tcBorders>
          </w:tcPr>
          <w:p w:rsidR="0080236C" w:rsidRPr="00CE5D38" w:rsidRDefault="00355E61" w:rsidP="0002432E">
            <w:pPr>
              <w:spacing w:before="240"/>
            </w:pPr>
            <w:r w:rsidRPr="00CE5D38">
              <w:t>Distr. générale</w:t>
            </w:r>
          </w:p>
          <w:p w:rsidR="00355E61" w:rsidRPr="00CE5D38" w:rsidRDefault="00355E61" w:rsidP="00355E61">
            <w:pPr>
              <w:spacing w:line="240" w:lineRule="exact"/>
            </w:pPr>
            <w:r w:rsidRPr="00CE5D38">
              <w:t>31 octobre 2017</w:t>
            </w:r>
          </w:p>
          <w:p w:rsidR="00355E61" w:rsidRPr="00CE5D38" w:rsidRDefault="00355E61" w:rsidP="00355E61">
            <w:pPr>
              <w:spacing w:line="240" w:lineRule="exact"/>
            </w:pPr>
            <w:r w:rsidRPr="00CE5D38">
              <w:t>Français</w:t>
            </w:r>
          </w:p>
          <w:p w:rsidR="00355E61" w:rsidRPr="00CE5D38" w:rsidRDefault="00355E61" w:rsidP="00355E61">
            <w:pPr>
              <w:spacing w:line="240" w:lineRule="exact"/>
            </w:pPr>
            <w:r w:rsidRPr="00CE5D38">
              <w:t xml:space="preserve">Original : </w:t>
            </w:r>
            <w:r w:rsidR="001D2E1C" w:rsidRPr="00CE5D38">
              <w:t xml:space="preserve">espagnol </w:t>
            </w:r>
          </w:p>
          <w:p w:rsidR="001D2E1C" w:rsidRPr="00CE5D38" w:rsidRDefault="001D2E1C" w:rsidP="00355E61">
            <w:pPr>
              <w:spacing w:line="240" w:lineRule="exact"/>
            </w:pPr>
            <w:bookmarkStart w:id="0" w:name="bookmark_29"/>
            <w:r w:rsidRPr="00CE5D38">
              <w:t>Anglais, espagnol et français seulement</w:t>
            </w:r>
            <w:bookmarkEnd w:id="0"/>
          </w:p>
        </w:tc>
      </w:tr>
    </w:tbl>
    <w:p w:rsidR="0075370D" w:rsidRPr="00CE5D38" w:rsidRDefault="0075370D" w:rsidP="00970ECB">
      <w:pPr>
        <w:spacing w:before="120"/>
        <w:rPr>
          <w:b/>
          <w:sz w:val="24"/>
          <w:szCs w:val="24"/>
        </w:rPr>
      </w:pPr>
      <w:r w:rsidRPr="00CE5D38">
        <w:rPr>
          <w:b/>
          <w:sz w:val="24"/>
          <w:szCs w:val="24"/>
        </w:rPr>
        <w:t>Comité des droits économiques, sociaux et culturels</w:t>
      </w:r>
    </w:p>
    <w:p w:rsidR="00355E61" w:rsidRPr="00CE5D38" w:rsidRDefault="0075370D" w:rsidP="0035281F">
      <w:pPr>
        <w:pStyle w:val="HMG"/>
        <w:rPr>
          <w:sz w:val="20"/>
        </w:rPr>
      </w:pPr>
      <w:r w:rsidRPr="00CE5D38">
        <w:tab/>
      </w:r>
      <w:r w:rsidRPr="00CE5D38">
        <w:tab/>
        <w:t xml:space="preserve">Sixième rapport périodique soumis par l’Espagne </w:t>
      </w:r>
      <w:r w:rsidR="00265875" w:rsidRPr="00CE5D38">
        <w:br/>
      </w:r>
      <w:r w:rsidRPr="00CE5D38">
        <w:t>en application</w:t>
      </w:r>
      <w:r w:rsidR="00094E3F" w:rsidRPr="00CE5D38">
        <w:t xml:space="preserve"> des articles </w:t>
      </w:r>
      <w:r w:rsidRPr="00CE5D38">
        <w:t xml:space="preserve">16 et 17 du Pacte, </w:t>
      </w:r>
      <w:r w:rsidR="00265875" w:rsidRPr="00CE5D38">
        <w:br/>
      </w:r>
      <w:r w:rsidRPr="00CE5D38">
        <w:t>attendu en 2017</w:t>
      </w:r>
      <w:r w:rsidRPr="00CE5D38">
        <w:rPr>
          <w:sz w:val="20"/>
        </w:rPr>
        <w:footnoteReference w:customMarkFollows="1" w:id="2"/>
        <w:t>*</w:t>
      </w:r>
      <w:r w:rsidRPr="00CE5D38">
        <w:rPr>
          <w:position w:val="6"/>
          <w:sz w:val="20"/>
        </w:rPr>
        <w:t>,</w:t>
      </w:r>
      <w:r w:rsidRPr="00CE5D38">
        <w:rPr>
          <w:sz w:val="20"/>
        </w:rPr>
        <w:t xml:space="preserve"> </w:t>
      </w:r>
      <w:r w:rsidRPr="00CE5D38">
        <w:rPr>
          <w:sz w:val="20"/>
        </w:rPr>
        <w:footnoteReference w:customMarkFollows="1" w:id="3"/>
        <w:t>**</w:t>
      </w:r>
    </w:p>
    <w:p w:rsidR="00446FE5" w:rsidRPr="00CE5D38" w:rsidRDefault="0075370D" w:rsidP="0075370D">
      <w:pPr>
        <w:pStyle w:val="SingleTxtG"/>
        <w:jc w:val="right"/>
      </w:pPr>
      <w:bookmarkStart w:id="3" w:name="bookmark_34"/>
      <w:r w:rsidRPr="00CE5D38">
        <w:t>[Date de réception : 9 septembre 2017]</w:t>
      </w:r>
      <w:bookmarkEnd w:id="3"/>
    </w:p>
    <w:p w:rsidR="0075370D" w:rsidRPr="00CE5D38" w:rsidRDefault="0075370D" w:rsidP="0075370D">
      <w:pPr>
        <w:pStyle w:val="HChG"/>
      </w:pPr>
      <w:r w:rsidRPr="00CE5D38">
        <w:br w:type="page"/>
      </w:r>
      <w:bookmarkStart w:id="4" w:name="bookmark_35"/>
      <w:r w:rsidRPr="00CE5D38">
        <w:lastRenderedPageBreak/>
        <w:tab/>
        <w:t>A.</w:t>
      </w:r>
      <w:r w:rsidRPr="00CE5D38">
        <w:tab/>
        <w:t>Points présentant un intérêt particulier</w:t>
      </w:r>
      <w:bookmarkEnd w:id="4"/>
    </w:p>
    <w:p w:rsidR="0075370D" w:rsidRPr="00CE5D38" w:rsidRDefault="0075370D" w:rsidP="0075370D">
      <w:pPr>
        <w:pStyle w:val="H1G"/>
      </w:pPr>
      <w:bookmarkStart w:id="5" w:name="bookmark_36"/>
      <w:r w:rsidRPr="00CE5D38">
        <w:tab/>
        <w:t>1.</w:t>
      </w:r>
      <w:r w:rsidRPr="00CE5D38">
        <w:tab/>
        <w:t>Jouissance des droits économiques, sociaux et culturels par tous</w:t>
      </w:r>
      <w:bookmarkEnd w:id="5"/>
    </w:p>
    <w:p w:rsidR="0075370D" w:rsidRPr="00CE5D38" w:rsidRDefault="0075370D" w:rsidP="0075370D">
      <w:pPr>
        <w:pStyle w:val="SingleTxtG"/>
      </w:pPr>
      <w:bookmarkStart w:id="6" w:name="bookmark_37"/>
      <w:r w:rsidRPr="00CE5D38">
        <w:t>1.</w:t>
      </w:r>
      <w:r w:rsidRPr="00CE5D38">
        <w:tab/>
        <w:t>En Espagne, de façon générale, toutes les personnes, y compris les plus vulnérables, ont accès aux instruments publics de protection sociale au</w:t>
      </w:r>
      <w:r w:rsidR="0035281F">
        <w:t>x</w:t>
      </w:r>
      <w:r w:rsidRPr="00CE5D38">
        <w:t xml:space="preserve"> niveau</w:t>
      </w:r>
      <w:r w:rsidR="0035281F">
        <w:t>x</w:t>
      </w:r>
      <w:r w:rsidRPr="00CE5D38">
        <w:t xml:space="preserve"> national, régional ou local. Parmi les mesures prévues figurent l’universalisation des systèmes éducatifs et de santé, les pensions non contributives, le renforcement de la protection contre le chômage, la</w:t>
      </w:r>
      <w:r w:rsidR="00094E3F" w:rsidRPr="00CE5D38">
        <w:t> </w:t>
      </w:r>
      <w:r w:rsidRPr="00CE5D38">
        <w:t>consolidation du système public de services sociaux, les politiques de logement social ou l’aide juridictionnelle gratuite.</w:t>
      </w:r>
      <w:bookmarkEnd w:id="6"/>
    </w:p>
    <w:p w:rsidR="0075370D" w:rsidRPr="00CE5D38" w:rsidRDefault="0075370D" w:rsidP="0075370D">
      <w:pPr>
        <w:pStyle w:val="SingleTxtG"/>
      </w:pPr>
      <w:bookmarkStart w:id="7" w:name="bookmark_38"/>
      <w:r w:rsidRPr="00CE5D38">
        <w:t>2.</w:t>
      </w:r>
      <w:r w:rsidRPr="00CE5D38">
        <w:tab/>
        <w:t xml:space="preserve">Tenant compte des préoccupations exprimées </w:t>
      </w:r>
      <w:r w:rsidR="00094E3F" w:rsidRPr="00CE5D38">
        <w:t>par le Comité dans sa lettre de </w:t>
      </w:r>
      <w:r w:rsidRPr="00CE5D38">
        <w:t>2012, l’Espagne n’a adopté, ces dernières années, aucune décision en violation des obligations qui lui incombent au titre du Pacte.</w:t>
      </w:r>
      <w:bookmarkEnd w:id="7"/>
    </w:p>
    <w:p w:rsidR="0075370D" w:rsidRPr="00CE5D38" w:rsidRDefault="0075370D" w:rsidP="0075370D">
      <w:pPr>
        <w:pStyle w:val="SingleTxtG"/>
      </w:pPr>
      <w:bookmarkStart w:id="8" w:name="bookmark_39"/>
      <w:r w:rsidRPr="00CE5D38">
        <w:t>3.</w:t>
      </w:r>
      <w:r w:rsidRPr="00CE5D38">
        <w:tab/>
        <w:t>Cependant, pour atténuer l’effet négatif que peuvent avoir certaines mesures sur divers groupes et personnes, par le biais des mécanismes suggérés par le Comité, notamment les aides financières, des revenus sont affectés à la satisfaction des besoins quotidiens des plus démunis.</w:t>
      </w:r>
      <w:bookmarkEnd w:id="8"/>
    </w:p>
    <w:p w:rsidR="0075370D" w:rsidRPr="00CE5D38" w:rsidRDefault="0075370D" w:rsidP="0075370D">
      <w:pPr>
        <w:pStyle w:val="SingleTxtG"/>
      </w:pPr>
      <w:bookmarkStart w:id="9" w:name="bookmark_40"/>
      <w:r w:rsidRPr="00CE5D38">
        <w:t>4.</w:t>
      </w:r>
      <w:r w:rsidRPr="00CE5D38">
        <w:tab/>
        <w:t xml:space="preserve">Au niveau national, il convient de mentionner tout particulièrement les prestations non contributives par lesquelles une somme fixe mensuelle, calculée en fonction de divers critères, est versée aux personnes qui ne peuvent prétendre à une prestation contributive ou qui sont en fin de droits (dans le cas des indemnités de chômage, par exemple). </w:t>
      </w:r>
      <w:bookmarkEnd w:id="9"/>
    </w:p>
    <w:p w:rsidR="0075370D" w:rsidRPr="00CE5D38" w:rsidRDefault="0075370D" w:rsidP="0075370D">
      <w:pPr>
        <w:pStyle w:val="SingleTxtG"/>
      </w:pPr>
      <w:bookmarkStart w:id="10" w:name="bookmark_41"/>
      <w:r w:rsidRPr="00CE5D38">
        <w:t>5.</w:t>
      </w:r>
      <w:r w:rsidRPr="00CE5D38">
        <w:tab/>
        <w:t>Aux niveaux régional et local, le revenu minimum d’insertion (RMI) joue un rôle essentiel. Les prestations s’accompagnent de mesures sociales et, le cas échéant, d’un suivi pour l’insertion professionnelle.</w:t>
      </w:r>
      <w:bookmarkEnd w:id="10"/>
    </w:p>
    <w:p w:rsidR="0075370D" w:rsidRPr="00CE5D38" w:rsidRDefault="0075370D" w:rsidP="0075370D">
      <w:pPr>
        <w:pStyle w:val="SingleTxtG"/>
      </w:pPr>
      <w:bookmarkStart w:id="11" w:name="bookmark_42"/>
      <w:r w:rsidRPr="00CE5D38">
        <w:t>6.</w:t>
      </w:r>
      <w:r w:rsidRPr="00CE5D38">
        <w:tab/>
        <w:t xml:space="preserve">Les aides au troisième secteur sont également essentielles. En 2013, le décret-loi royal </w:t>
      </w:r>
      <w:r w:rsidR="00094E3F" w:rsidRPr="00CE5D38">
        <w:rPr>
          <w:rFonts w:eastAsia="MS Mincho"/>
          <w:szCs w:val="22"/>
        </w:rPr>
        <w:t>n</w:t>
      </w:r>
      <w:r w:rsidR="00094E3F" w:rsidRPr="00CE5D38">
        <w:rPr>
          <w:rFonts w:eastAsia="MS Mincho"/>
          <w:szCs w:val="22"/>
          <w:vertAlign w:val="superscript"/>
        </w:rPr>
        <w:t>o</w:t>
      </w:r>
      <w:r w:rsidR="00094E3F" w:rsidRPr="00CE5D38">
        <w:t> </w:t>
      </w:r>
      <w:r w:rsidRPr="00CE5D38">
        <w:t>8/2013 a permis d’accélérer le paiement des dettes des communautés autonomes et des entités locales envers leurs fournisseurs. Il en a été de même envers les associations et institutions à but non lucratif travaillant dans le domaine social, notamment en faveur de l’enfance et de la famille, des personnes handicapées ou des personnes âgées.</w:t>
      </w:r>
      <w:bookmarkEnd w:id="11"/>
    </w:p>
    <w:p w:rsidR="0075370D" w:rsidRPr="00CE5D38" w:rsidRDefault="0075370D" w:rsidP="0075370D">
      <w:pPr>
        <w:pStyle w:val="SingleTxtG"/>
      </w:pPr>
      <w:bookmarkStart w:id="12" w:name="bookmark_43"/>
      <w:r w:rsidRPr="00CE5D38">
        <w:t>7.</w:t>
      </w:r>
      <w:r w:rsidRPr="00CE5D38">
        <w:tab/>
        <w:t xml:space="preserve">De plus, le décret-loi royal </w:t>
      </w:r>
      <w:r w:rsidR="00094E3F" w:rsidRPr="00CE5D38">
        <w:rPr>
          <w:rFonts w:eastAsia="MS Mincho"/>
          <w:szCs w:val="22"/>
        </w:rPr>
        <w:t>n</w:t>
      </w:r>
      <w:r w:rsidR="00094E3F" w:rsidRPr="00CE5D38">
        <w:rPr>
          <w:rFonts w:eastAsia="MS Mincho"/>
          <w:szCs w:val="22"/>
          <w:vertAlign w:val="superscript"/>
        </w:rPr>
        <w:t>o</w:t>
      </w:r>
      <w:r w:rsidRPr="00CE5D38">
        <w:t> 7/2013 qui prévoit des mesures immédiates en matière fiscale et budgétaire comme en matière de promotion du développement et de l’innovation, reconnaît les entités du troisième secteur comme des partenaires des administrations publiques.</w:t>
      </w:r>
      <w:bookmarkEnd w:id="12"/>
    </w:p>
    <w:p w:rsidR="0075370D" w:rsidRPr="00CE5D38" w:rsidRDefault="0075370D" w:rsidP="0075370D">
      <w:pPr>
        <w:pStyle w:val="SingleTxtG"/>
      </w:pPr>
      <w:bookmarkStart w:id="13" w:name="bookmark_44"/>
      <w:r w:rsidRPr="00CE5D38">
        <w:t>8.</w:t>
      </w:r>
      <w:r w:rsidRPr="00CE5D38">
        <w:tab/>
        <w:t xml:space="preserve">Outre ces mesures d’ordre général, des dispositions spécifiques ont été prises en faveur de certains groupes et personnes en vue de garantir l’application du Pacte, notamment lorsque leur situation économique est défavorable. </w:t>
      </w:r>
      <w:bookmarkEnd w:id="13"/>
    </w:p>
    <w:p w:rsidR="0075370D" w:rsidRPr="00CE5D38" w:rsidRDefault="0075370D" w:rsidP="0075370D">
      <w:pPr>
        <w:pStyle w:val="SingleTxtG"/>
      </w:pPr>
      <w:bookmarkStart w:id="14" w:name="bookmark_45"/>
      <w:r w:rsidRPr="00CE5D38">
        <w:t>9.</w:t>
      </w:r>
      <w:r w:rsidRPr="00CE5D38">
        <w:tab/>
        <w:t xml:space="preserve">S’agissant des Roms, la Fondation du Secrétariat gitan a noté, dans son rapport intitulé </w:t>
      </w:r>
      <w:r w:rsidR="00094E3F" w:rsidRPr="00CE5D38">
        <w:t>« </w:t>
      </w:r>
      <w:r w:rsidRPr="00CE5D38">
        <w:t xml:space="preserve">La crise économique et la communauté rom : effets de la crise et des mesures d’austérité sur la situation de la communauté rom en </w:t>
      </w:r>
      <w:r w:rsidR="00094E3F" w:rsidRPr="00CE5D38">
        <w:t>Espagne »</w:t>
      </w:r>
      <w:r w:rsidRPr="00CE5D38">
        <w:t>, que la crise économique et financière a eu une incidence particulière sur ce groupe.</w:t>
      </w:r>
      <w:bookmarkEnd w:id="14"/>
    </w:p>
    <w:p w:rsidR="0075370D" w:rsidRPr="00CE5D38" w:rsidRDefault="0075370D" w:rsidP="0075370D">
      <w:pPr>
        <w:pStyle w:val="SingleTxtG"/>
      </w:pPr>
      <w:bookmarkStart w:id="15" w:name="bookmark_46"/>
      <w:r w:rsidRPr="00CE5D38">
        <w:t>10.</w:t>
      </w:r>
      <w:r w:rsidRPr="00CE5D38">
        <w:tab/>
        <w:t xml:space="preserve">Pour faire face à cette situation, les plans gouvernementaux dans le domaine de l’emploi ou de l’inclusion sociale, par exemple, comportent des références spécifiques à la population rom. À cet égard, les efforts sont multiples, coordonnés et déployés dans le respect des bonnes pratiques. </w:t>
      </w:r>
      <w:bookmarkEnd w:id="15"/>
    </w:p>
    <w:p w:rsidR="0075370D" w:rsidRPr="00CE5D38" w:rsidRDefault="0075370D" w:rsidP="0075370D">
      <w:pPr>
        <w:pStyle w:val="SingleTxtG"/>
      </w:pPr>
      <w:bookmarkStart w:id="16" w:name="bookmark_47"/>
      <w:r w:rsidRPr="00CE5D38">
        <w:t>11.</w:t>
      </w:r>
      <w:r w:rsidRPr="00CE5D38">
        <w:tab/>
        <w:t xml:space="preserve">De plus, l’Espagne a élaboré la Stratégie nationale d’insertion sociale des Roms (2012-2020) qui, conformément aux directives de la Commission européenne, fixe des objectifs concrets en matière d’éducation, d’emploi, de santé et de logement, selon l’approche intégrale préconisée par le Comité dans sa lettre de 2012. </w:t>
      </w:r>
      <w:bookmarkEnd w:id="16"/>
    </w:p>
    <w:p w:rsidR="0075370D" w:rsidRPr="00CE5D38" w:rsidRDefault="0075370D" w:rsidP="0075370D">
      <w:pPr>
        <w:pStyle w:val="SingleTxtG"/>
      </w:pPr>
      <w:bookmarkStart w:id="17" w:name="bookmark_48"/>
      <w:r w:rsidRPr="00CE5D38">
        <w:t>12.</w:t>
      </w:r>
      <w:r w:rsidRPr="00CE5D38">
        <w:tab/>
        <w:t xml:space="preserve">Cette stratégie comporte plusieurs plans opérationnels dont le dernier couvre la période 2014-2016. Elle va faire l’objet d’une évaluation intermédiaire dont les résultats seront disponibles dans le courant du second semestre de 2017. Le dernier plan opérationnel sera élaboré en fonction de ces résultats, en tenant compte des contributions </w:t>
      </w:r>
      <w:r w:rsidRPr="00CE5D38">
        <w:lastRenderedPageBreak/>
        <w:t xml:space="preserve">des différents départements ministériels et des communautés autonomes. Parmi les actions menées il convient de citer la coopération financière et technique avec les organisations non gouvernementales du mouvement associatif rom ou qui œuvrent pour le développement de la population rom, ainsi que la participation constante, en tous points, du Conseil national du peuple rom. </w:t>
      </w:r>
      <w:bookmarkEnd w:id="17"/>
    </w:p>
    <w:p w:rsidR="0075370D" w:rsidRPr="00CE5D38" w:rsidRDefault="0075370D" w:rsidP="0075370D">
      <w:pPr>
        <w:pStyle w:val="SingleTxtG"/>
      </w:pPr>
      <w:bookmarkStart w:id="18" w:name="bookmark_49"/>
      <w:r w:rsidRPr="00CE5D38">
        <w:t>13.</w:t>
      </w:r>
      <w:r w:rsidRPr="00CE5D38">
        <w:tab/>
        <w:t>La coopération comporte deux volets : un soutien technique à ces organisations et un soutien financier aux programmes d’intérêt social qu’elles mettent en œuvre</w:t>
      </w:r>
      <w:r w:rsidR="00094E3F" w:rsidRPr="00CE5D38">
        <w:t>. Pour la seule année </w:t>
      </w:r>
      <w:r w:rsidRPr="00CE5D38">
        <w:t xml:space="preserve">2015, des subventions à hauteur de </w:t>
      </w:r>
      <w:r w:rsidR="00094E3F" w:rsidRPr="00CE5D38">
        <w:t>7 716 </w:t>
      </w:r>
      <w:r w:rsidRPr="00CE5D38">
        <w:t xml:space="preserve">732,12 euros ont été accordées aux associations du mouvement associatif rom. Elles ont permis de financer des programmes dans divers domaines (Promotion et éducation pour la santé, avec une attention particulière pour les femmes ; insertion socioprofessionnelle et éducative ; et, sensibilisation, coexistence interculturelle, égalité de traitement et non-discrimination). </w:t>
      </w:r>
      <w:bookmarkEnd w:id="18"/>
    </w:p>
    <w:p w:rsidR="0075370D" w:rsidRPr="00CE5D38" w:rsidRDefault="0075370D" w:rsidP="0075370D">
      <w:pPr>
        <w:pStyle w:val="SingleTxtG"/>
      </w:pPr>
      <w:bookmarkStart w:id="19" w:name="bookmark_50"/>
      <w:r w:rsidRPr="00CE5D38">
        <w:t>14.</w:t>
      </w:r>
      <w:r w:rsidRPr="00CE5D38">
        <w:tab/>
      </w:r>
      <w:r w:rsidR="00094E3F" w:rsidRPr="00CE5D38">
        <w:t>À</w:t>
      </w:r>
      <w:r w:rsidRPr="00CE5D38">
        <w:t xml:space="preserve"> ces efforts déployés au niveau de l’État s’ajoutent les stratégies ou les plans</w:t>
      </w:r>
      <w:r w:rsidR="00BE1E30">
        <w:t xml:space="preserve"> des autonomies alignés sur la S</w:t>
      </w:r>
      <w:r w:rsidRPr="00CE5D38">
        <w:t>tratégie nationale, et les plans sectoriels adoptés dans divers domaines.</w:t>
      </w:r>
      <w:bookmarkEnd w:id="19"/>
    </w:p>
    <w:p w:rsidR="0075370D" w:rsidRPr="00CE5D38" w:rsidRDefault="0075370D" w:rsidP="0075370D">
      <w:pPr>
        <w:pStyle w:val="SingleTxtG"/>
      </w:pPr>
      <w:bookmarkStart w:id="20" w:name="bookmark_51"/>
      <w:r w:rsidRPr="00CE5D38">
        <w:t>15.</w:t>
      </w:r>
      <w:r w:rsidRPr="00CE5D38">
        <w:tab/>
        <w:t xml:space="preserve">S’agissant des personnes handicapées, conformément aux recommandations relatives aux besoins et au caractère proportionnel faites par le Comité en 2012, des actions positives ont été menées dans certains cas, tandis que dans d’autres des exceptions aux règles générales ont été appliquées. </w:t>
      </w:r>
      <w:bookmarkEnd w:id="20"/>
    </w:p>
    <w:p w:rsidR="0075370D" w:rsidRPr="00CE5D38" w:rsidRDefault="0075370D" w:rsidP="0075370D">
      <w:pPr>
        <w:pStyle w:val="SingleTxtG"/>
      </w:pPr>
      <w:bookmarkStart w:id="21" w:name="bookmark_52"/>
      <w:r w:rsidRPr="00CE5D38">
        <w:t>16.</w:t>
      </w:r>
      <w:r w:rsidRPr="00CE5D38">
        <w:tab/>
        <w:t xml:space="preserve">Par exemple, le décret-loi royal </w:t>
      </w:r>
      <w:r w:rsidR="00094E3F" w:rsidRPr="00CE5D38">
        <w:rPr>
          <w:rFonts w:eastAsia="MS Mincho"/>
          <w:szCs w:val="22"/>
        </w:rPr>
        <w:t>n</w:t>
      </w:r>
      <w:r w:rsidR="00094E3F" w:rsidRPr="00CE5D38">
        <w:rPr>
          <w:rFonts w:eastAsia="MS Mincho"/>
          <w:szCs w:val="22"/>
          <w:vertAlign w:val="superscript"/>
        </w:rPr>
        <w:t>o</w:t>
      </w:r>
      <w:r w:rsidRPr="00CE5D38">
        <w:t> 16/2012 établit l’exonération de la participation aux dépenses pharmaceutiques des personnes handicapées dans les cas visés par la réglementation spécifique. À cet égard, il convient de préciser que les personnes touchant une pension, au titre de la retraite comme au titre d’une incapacité, doivent financer 10 %</w:t>
      </w:r>
      <w:r w:rsidR="00094E3F" w:rsidRPr="00CE5D38">
        <w:t xml:space="preserve"> </w:t>
      </w:r>
      <w:r w:rsidRPr="00CE5D38">
        <w:t xml:space="preserve">des frais, seulement, à concurrence des maximums légaux fixés. </w:t>
      </w:r>
      <w:bookmarkEnd w:id="21"/>
    </w:p>
    <w:p w:rsidR="0075370D" w:rsidRPr="00CE5D38" w:rsidRDefault="0075370D" w:rsidP="0075370D">
      <w:pPr>
        <w:pStyle w:val="SingleTxtG"/>
      </w:pPr>
      <w:bookmarkStart w:id="22" w:name="bookmark_53"/>
      <w:r w:rsidRPr="00CE5D38">
        <w:t>17.</w:t>
      </w:r>
      <w:r w:rsidRPr="00CE5D38">
        <w:tab/>
        <w:t xml:space="preserve">En vertu du décret royal </w:t>
      </w:r>
      <w:r w:rsidR="00094E3F" w:rsidRPr="00CE5D38">
        <w:rPr>
          <w:rFonts w:eastAsia="MS Mincho"/>
          <w:szCs w:val="22"/>
        </w:rPr>
        <w:t>n</w:t>
      </w:r>
      <w:r w:rsidR="00094E3F" w:rsidRPr="00CE5D38">
        <w:rPr>
          <w:rFonts w:eastAsia="MS Mincho"/>
          <w:szCs w:val="22"/>
          <w:vertAlign w:val="superscript"/>
        </w:rPr>
        <w:t>o</w:t>
      </w:r>
      <w:r w:rsidRPr="00CE5D38">
        <w:t xml:space="preserve"> 1192/2012 les personnes handicapées bénéficient également d’une assurance maladie financée par l’État par </w:t>
      </w:r>
      <w:r w:rsidR="00094E3F" w:rsidRPr="00CE5D38">
        <w:t>le biais du Système national de </w:t>
      </w:r>
      <w:r w:rsidRPr="00CE5D38">
        <w:t>santé.</w:t>
      </w:r>
      <w:bookmarkEnd w:id="22"/>
    </w:p>
    <w:p w:rsidR="0075370D" w:rsidRPr="00CE5D38" w:rsidRDefault="0075370D" w:rsidP="0075370D">
      <w:pPr>
        <w:pStyle w:val="SingleTxtG"/>
      </w:pPr>
      <w:bookmarkStart w:id="23" w:name="bookmark_54"/>
      <w:r w:rsidRPr="00CE5D38">
        <w:t>18.</w:t>
      </w:r>
      <w:r w:rsidRPr="00CE5D38">
        <w:tab/>
        <w:t>En matière de justice, les personnes souffrant d’un handicap intellectuel bénéficient de l’aide juridictionnelle gratuite quels que soient leurs revenus lorsqu’elles sont victimes de violences ou de mauvais traitements. En outre, le seuil économique à partir duquel les personnes handicapées peuvent accéder à cette prestation est augmenté (cinq fois l’indicateur public de revenu à effets multiples).</w:t>
      </w:r>
      <w:bookmarkEnd w:id="23"/>
    </w:p>
    <w:p w:rsidR="0075370D" w:rsidRPr="00CE5D38" w:rsidRDefault="0075370D" w:rsidP="0075370D">
      <w:pPr>
        <w:pStyle w:val="SingleTxtG"/>
      </w:pPr>
      <w:bookmarkStart w:id="24" w:name="bookmark_55"/>
      <w:r w:rsidRPr="00CE5D38">
        <w:t>19.</w:t>
      </w:r>
      <w:r w:rsidRPr="00CE5D38">
        <w:tab/>
        <w:t xml:space="preserve">Le décret-loi royal </w:t>
      </w:r>
      <w:r w:rsidR="00094E3F" w:rsidRPr="00CE5D38">
        <w:rPr>
          <w:rFonts w:eastAsia="MS Mincho"/>
          <w:szCs w:val="22"/>
        </w:rPr>
        <w:t>n</w:t>
      </w:r>
      <w:r w:rsidR="00094E3F" w:rsidRPr="00CE5D38">
        <w:rPr>
          <w:rFonts w:eastAsia="MS Mincho"/>
          <w:szCs w:val="22"/>
          <w:vertAlign w:val="superscript"/>
        </w:rPr>
        <w:t>o</w:t>
      </w:r>
      <w:r w:rsidR="00094E3F" w:rsidRPr="00CE5D38">
        <w:t> </w:t>
      </w:r>
      <w:r w:rsidRPr="00CE5D38">
        <w:t>27/2012 a introduit la suspension temporaire des procédures d’expulsion pour les familles comptant un membre ayant une inca</w:t>
      </w:r>
      <w:r w:rsidR="00094E3F" w:rsidRPr="00CE5D38">
        <w:t>pacité égale ou supérieure à 33 </w:t>
      </w:r>
      <w:r w:rsidRPr="00CE5D38">
        <w:t xml:space="preserve">%, à charge ou souffrant d’une maladie entraînant une incapacité permanente qui l’empêche d’exercer une activité professionnelle. Cette mesure a été élargie au fil du temps. De plus, la loi </w:t>
      </w:r>
      <w:r w:rsidR="00094E3F" w:rsidRPr="00CE5D38">
        <w:rPr>
          <w:rFonts w:eastAsia="MS Mincho"/>
          <w:szCs w:val="22"/>
        </w:rPr>
        <w:t>n</w:t>
      </w:r>
      <w:r w:rsidR="00094E3F" w:rsidRPr="00CE5D38">
        <w:rPr>
          <w:rFonts w:eastAsia="MS Mincho"/>
          <w:szCs w:val="22"/>
          <w:vertAlign w:val="superscript"/>
        </w:rPr>
        <w:t>o</w:t>
      </w:r>
      <w:r w:rsidR="00094E3F" w:rsidRPr="00CE5D38">
        <w:t> </w:t>
      </w:r>
      <w:r w:rsidRPr="00CE5D38">
        <w:t xml:space="preserve">1/2013 a augmenté le seuil de revenus pris en compte pour suspendre la procédure d’expulsion lorsqu’elle touche des personnes handicapées. Enfin, les personnes handicapées ont été incluses dans les bénéficiaires du prêt hypothécaire inversé. </w:t>
      </w:r>
      <w:bookmarkEnd w:id="24"/>
    </w:p>
    <w:p w:rsidR="0075370D" w:rsidRPr="00CE5D38" w:rsidRDefault="0075370D" w:rsidP="0075370D">
      <w:pPr>
        <w:pStyle w:val="SingleTxtG"/>
      </w:pPr>
      <w:bookmarkStart w:id="25" w:name="bookmark_56"/>
      <w:r w:rsidRPr="00CE5D38">
        <w:t>20.</w:t>
      </w:r>
      <w:r w:rsidRPr="00CE5D38">
        <w:tab/>
        <w:t>Dans le domaine budgétaire, la réforme fiscale a mis en place des prestations en faveur des familles qui comptent des personnes handicapées ainsi que des entreprises qui embauchent des travailleurs handicapés.</w:t>
      </w:r>
      <w:bookmarkEnd w:id="25"/>
    </w:p>
    <w:p w:rsidR="0075370D" w:rsidRPr="00CE5D38" w:rsidRDefault="0075370D" w:rsidP="0075370D">
      <w:pPr>
        <w:pStyle w:val="SingleTxtG"/>
      </w:pPr>
      <w:bookmarkStart w:id="26" w:name="bookmark_57"/>
      <w:r w:rsidRPr="00CE5D38">
        <w:t>21.</w:t>
      </w:r>
      <w:r w:rsidRPr="00CE5D38">
        <w:tab/>
        <w:t>Enfin, il convient de noter que l’État a augmenté le montant des subventions qu’il verse aux personnes handicapées, dont le financement est assuré par l’impôt sur le revenu des personnes physiques. Chaque année, un nombre croissant de personnes ont indiqué librement qu’elles souhaitaient voir une partie de leurs impôts affectée à ces subventions, ce qui témoigne du niveau de conscience de la société espagnole.</w:t>
      </w:r>
      <w:bookmarkEnd w:id="26"/>
    </w:p>
    <w:p w:rsidR="0075370D" w:rsidRPr="00CE5D38" w:rsidRDefault="00094E3F" w:rsidP="00094E3F">
      <w:pPr>
        <w:pStyle w:val="H1G"/>
      </w:pPr>
      <w:bookmarkStart w:id="27" w:name="bookmark_58"/>
      <w:r w:rsidRPr="00CE5D38">
        <w:tab/>
      </w:r>
      <w:r w:rsidR="0075370D" w:rsidRPr="00CE5D38">
        <w:t>2.</w:t>
      </w:r>
      <w:r w:rsidR="0075370D" w:rsidRPr="00CE5D38">
        <w:tab/>
        <w:t>Droit au travail</w:t>
      </w:r>
      <w:bookmarkEnd w:id="27"/>
    </w:p>
    <w:p w:rsidR="0075370D" w:rsidRPr="00CE5D38" w:rsidRDefault="0075370D" w:rsidP="0075370D">
      <w:pPr>
        <w:pStyle w:val="SingleTxtG"/>
      </w:pPr>
      <w:bookmarkStart w:id="28" w:name="bookmark_59"/>
      <w:r w:rsidRPr="00CE5D38">
        <w:t>22.</w:t>
      </w:r>
      <w:r w:rsidRPr="00CE5D38">
        <w:tab/>
        <w:t xml:space="preserve">Le cadre des relations de travail instauré par la réforme du marché du travail de 2012 vise à combattre la stagnation de l’activité économique et la destruction généralisée de l’emploi. Les mesures de flexibilité interne, en particulier, visaient avant tout à enrayer cette tendance et à jeter les bases d’une reprise économique favorable à la création </w:t>
      </w:r>
      <w:r w:rsidRPr="00CE5D38">
        <w:lastRenderedPageBreak/>
        <w:t>d’emplois. L’objectif était d’améliorer l’employabilité des travailleurs tout en aidant les entreprises à s’adapter à la situation économique sans détruire l’emploi.</w:t>
      </w:r>
      <w:bookmarkEnd w:id="28"/>
    </w:p>
    <w:p w:rsidR="0075370D" w:rsidRPr="00CE5D38" w:rsidRDefault="0075370D" w:rsidP="0075370D">
      <w:pPr>
        <w:pStyle w:val="SingleTxtG"/>
      </w:pPr>
      <w:bookmarkStart w:id="29" w:name="bookmark_60"/>
      <w:r w:rsidRPr="00CE5D38">
        <w:t>23.</w:t>
      </w:r>
      <w:r w:rsidRPr="00CE5D38">
        <w:tab/>
        <w:t xml:space="preserve">En 2013, un an après la mise en œuvre de la réforme, un rapport d’évaluation a été présenté. Depuis, de nombreuses études et analyses ont été réalisées, permettant, d’une manière ou d’une autre, d’évaluer et de suivre les effets de la réforme du droit du travail. </w:t>
      </w:r>
      <w:bookmarkEnd w:id="29"/>
    </w:p>
    <w:p w:rsidR="0075370D" w:rsidRPr="00CE5D38" w:rsidRDefault="0075370D" w:rsidP="0075370D">
      <w:pPr>
        <w:pStyle w:val="SingleTxtG"/>
      </w:pPr>
      <w:bookmarkStart w:id="30" w:name="bookmark_61"/>
      <w:r w:rsidRPr="00CE5D38">
        <w:t>24.</w:t>
      </w:r>
      <w:r w:rsidRPr="00CE5D38">
        <w:tab/>
        <w:t>Le rapport de 2013, le premier, a été publié par le Ministère de l’emploi et de la sécurité sociale</w:t>
      </w:r>
      <w:r w:rsidRPr="00CE5D38">
        <w:rPr>
          <w:rStyle w:val="Appelnotedebasdep"/>
        </w:rPr>
        <w:footnoteReference w:id="4"/>
      </w:r>
      <w:r w:rsidRPr="00CE5D38">
        <w:t xml:space="preserve">. Entre autres conclusions, il indique que </w:t>
      </w:r>
      <w:r w:rsidR="00094E3F" w:rsidRPr="00CE5D38">
        <w:t>« </w:t>
      </w:r>
      <w:r w:rsidRPr="00CE5D38">
        <w:t>la réforme aurait permis d’éviter la destruction de 225 800 emplois l’année précédant sa mise en œuvre</w:t>
      </w:r>
      <w:r w:rsidR="00094E3F" w:rsidRPr="00CE5D38">
        <w:t> »</w:t>
      </w:r>
      <w:r w:rsidRPr="00CE5D38">
        <w:t xml:space="preserve">. </w:t>
      </w:r>
      <w:bookmarkEnd w:id="30"/>
    </w:p>
    <w:p w:rsidR="0075370D" w:rsidRPr="00CE5D38" w:rsidRDefault="0075370D" w:rsidP="0075370D">
      <w:pPr>
        <w:pStyle w:val="SingleTxtG"/>
      </w:pPr>
      <w:bookmarkStart w:id="31" w:name="bookmark_63"/>
      <w:r w:rsidRPr="00CE5D38">
        <w:t>25.</w:t>
      </w:r>
      <w:r w:rsidRPr="00CE5D38">
        <w:tab/>
        <w:t>Ce rapport donne également une estimation du nouveau seuil de création d’emplois que peuvent induire les mesures d’assouplissement prévues dans la réforme. Ce seuil est le niveau de croissance du PIB à partir duquel l’économie espagnole peut commencer à générer des emplois. Sur cette base, il apparaît que, depuis l’adoption de la réforme, le seuil de croissance peut êt</w:t>
      </w:r>
      <w:r w:rsidR="00094E3F" w:rsidRPr="00CE5D38">
        <w:t>re fixé aux environs de</w:t>
      </w:r>
      <w:r w:rsidR="00970ECB" w:rsidRPr="00CE5D38">
        <w:t> </w:t>
      </w:r>
      <w:r w:rsidR="00094E3F" w:rsidRPr="00CE5D38">
        <w:t>1 à 1,2 </w:t>
      </w:r>
      <w:r w:rsidRPr="00CE5D38">
        <w:t>%. Les données relatives à l’emploi pour l’année 2014 semblent confirmer les résultats de cet exercice. L’économie espagnole a réussi à créer plus de 400</w:t>
      </w:r>
      <w:r w:rsidR="00094E3F" w:rsidRPr="00CE5D38">
        <w:t> </w:t>
      </w:r>
      <w:r w:rsidRPr="00CE5D38">
        <w:t>000 emplois, avec un taux de</w:t>
      </w:r>
      <w:r w:rsidR="00094E3F" w:rsidRPr="00CE5D38">
        <w:t xml:space="preserve"> croissance moyen annuel de 1,4 </w:t>
      </w:r>
      <w:r w:rsidRPr="00CE5D38">
        <w:t>%. De plus, l’augmentation du nombre d’emplois n’est pas due uniquement à la répartition des heures résultant de l’augmentation des contrats à temps partiel. Enfin, le nombre total d’heures travaillées a également augmenté</w:t>
      </w:r>
      <w:r w:rsidRPr="00CE5D38">
        <w:rPr>
          <w:rStyle w:val="Appelnotedebasdep"/>
        </w:rPr>
        <w:footnoteReference w:id="5"/>
      </w:r>
      <w:r w:rsidRPr="00CE5D38">
        <w:t>.</w:t>
      </w:r>
      <w:bookmarkEnd w:id="31"/>
    </w:p>
    <w:p w:rsidR="0075370D" w:rsidRPr="00CE5D38" w:rsidRDefault="0075370D" w:rsidP="0075370D">
      <w:pPr>
        <w:pStyle w:val="SingleTxtG"/>
      </w:pPr>
      <w:bookmarkStart w:id="33" w:name="bookmark_65"/>
      <w:r w:rsidRPr="00CE5D38">
        <w:t>26.</w:t>
      </w:r>
      <w:r w:rsidRPr="00CE5D38">
        <w:tab/>
        <w:t>Une deuxième évaluation, publiée dans le Bulletin économique de la Banque d’Espagne en septembre 2013, a tenté d’isoler les effets potentiels de la réforme sur les principaux indicateurs du marché du travail des autres facteurs susceptibles d’avoir conditionné cette évolution, en particulier la situation conjoncturelle défavorable du moment analysé</w:t>
      </w:r>
      <w:r w:rsidRPr="00CE5D38">
        <w:rPr>
          <w:rStyle w:val="Appelnotedebasdep"/>
        </w:rPr>
        <w:footnoteReference w:id="6"/>
      </w:r>
      <w:r w:rsidRPr="00CE5D38">
        <w:t>.</w:t>
      </w:r>
      <w:bookmarkEnd w:id="33"/>
    </w:p>
    <w:p w:rsidR="0075370D" w:rsidRPr="00CE5D38" w:rsidRDefault="0075370D" w:rsidP="0075370D">
      <w:pPr>
        <w:pStyle w:val="SingleTxtG"/>
      </w:pPr>
      <w:bookmarkStart w:id="35" w:name="bookmark_67"/>
      <w:r w:rsidRPr="00CE5D38">
        <w:t>27.</w:t>
      </w:r>
      <w:r w:rsidRPr="00CE5D38">
        <w:tab/>
        <w:t>Par exemple, une nette réduction de l’augmentation des salaires prévue dans les conventions collectives depuis 2012 a été observée, ce qui pourrait être attribué aux effets de la réforme comme à l’Accord pour l’emploi et la négociation collective signé par les partenaires sociaux en janvier 2012.</w:t>
      </w:r>
      <w:bookmarkEnd w:id="35"/>
    </w:p>
    <w:p w:rsidR="0075370D" w:rsidRPr="00CE5D38" w:rsidRDefault="0075370D" w:rsidP="0075370D">
      <w:pPr>
        <w:pStyle w:val="SingleTxtG"/>
      </w:pPr>
      <w:bookmarkStart w:id="36" w:name="bookmark_68"/>
      <w:r w:rsidRPr="00CE5D38">
        <w:t>28.</w:t>
      </w:r>
      <w:r w:rsidRPr="00CE5D38">
        <w:tab/>
        <w:t>Pour identifier dans quelle mesure l’évolution de l’emploi et du chômage résultait de la réforme du droit du travail, le rapport entre le taux de croissance de l’emploi et le taux de variation de l’activité économique (Loi d’Okun) a été estimé. Afin d’éviter le biais que peut provoquer l’évolution défavorable de l’emploi dans le secteur public, cette estimation a été centrée sur l’économie de marché. Les résultats ont montré que l’emploi dans le secteur privé a été un peu meil</w:t>
      </w:r>
      <w:r w:rsidR="00970ECB" w:rsidRPr="00CE5D38">
        <w:t>leur que prévu depuis la fin </w:t>
      </w:r>
      <w:r w:rsidRPr="00CE5D38">
        <w:t>2012, ce qui pourrait s’expliquer par la modération salariale résultant de la réforme.</w:t>
      </w:r>
      <w:bookmarkEnd w:id="36"/>
    </w:p>
    <w:p w:rsidR="0075370D" w:rsidRPr="00CE5D38" w:rsidRDefault="0075370D" w:rsidP="0075370D">
      <w:pPr>
        <w:pStyle w:val="SingleTxtG"/>
      </w:pPr>
      <w:bookmarkStart w:id="37" w:name="bookmark_69"/>
      <w:r w:rsidRPr="00CE5D38">
        <w:t>29.</w:t>
      </w:r>
      <w:r w:rsidRPr="00CE5D38">
        <w:tab/>
        <w:t xml:space="preserve">Enfin, des modèles ont été évalués pour déterminer si des changements étaient intervenus dans les processus de création et de destruction d’emploi, à partir des statistiques relatives aux flux émanant de l’enquête sur la population active. L’objectif était de savoir si la diminution du coût des licenciements adoptée dans la réforme avait entraîné une augmentation du taux de licenciement chez les travailleurs ayant des contrats à durée indéterminée. Les données observées jusqu’au deuxième </w:t>
      </w:r>
      <w:r w:rsidR="00970ECB" w:rsidRPr="00CE5D38">
        <w:t>trimestre de </w:t>
      </w:r>
      <w:r w:rsidRPr="00CE5D38">
        <w:t xml:space="preserve">2013 ont montré que cela n’a pas été le cas. </w:t>
      </w:r>
      <w:bookmarkEnd w:id="37"/>
    </w:p>
    <w:p w:rsidR="0075370D" w:rsidRPr="00CE5D38" w:rsidRDefault="0075370D" w:rsidP="0075370D">
      <w:pPr>
        <w:pStyle w:val="SingleTxtG"/>
      </w:pPr>
      <w:bookmarkStart w:id="38" w:name="bookmark_70"/>
      <w:r w:rsidRPr="00CE5D38">
        <w:t>30.</w:t>
      </w:r>
      <w:r w:rsidRPr="00CE5D38">
        <w:tab/>
        <w:t>Par ailleurs, on a cherché à analyser si la création d’emplois à durée indéterminée avait été favorisée par ces mesures outre la modération des salaires. Il est apparu que le taux de création d’emplois avait cessé de baisser depuis la fin</w:t>
      </w:r>
      <w:r w:rsidR="00970ECB" w:rsidRPr="00CE5D38">
        <w:t> </w:t>
      </w:r>
      <w:r w:rsidRPr="00CE5D38">
        <w:t>2012. En outre, il s’est avéré que la baisse était moins prononcée pour les embauches de chômeurs sous contrat à durée indéterminée, ce qui pourrait indiquer que les mesures incitatives en faveur des contrats à durée indéterminée ont pu avoir un effet positif.</w:t>
      </w:r>
      <w:bookmarkEnd w:id="38"/>
    </w:p>
    <w:p w:rsidR="0075370D" w:rsidRPr="00CE5D38" w:rsidRDefault="0075370D" w:rsidP="0075370D">
      <w:pPr>
        <w:pStyle w:val="SingleTxtG"/>
      </w:pPr>
      <w:bookmarkStart w:id="39" w:name="bookmark_71"/>
      <w:r w:rsidRPr="00CE5D38">
        <w:lastRenderedPageBreak/>
        <w:t>31.</w:t>
      </w:r>
      <w:r w:rsidRPr="00CE5D38">
        <w:tab/>
        <w:t>Il convient également de mentionner le rapport publié par l’OCDE en 2014</w:t>
      </w:r>
      <w:r w:rsidRPr="00CE5D38">
        <w:rPr>
          <w:rStyle w:val="Appelnotedebasdep"/>
        </w:rPr>
        <w:footnoteReference w:id="7"/>
      </w:r>
      <w:r w:rsidRPr="00CE5D38">
        <w:t>. Il avait pour objectif de déterminer l’effet différentiel que la réforme du droit du travail avait pu avoir sur les indicateurs de l’emploi. À cet effet, les effets de la réforme du droit du travail sur les taux d’embauche ont été analysés à partir de l’enquête sur la population active. Il est apparu que c</w:t>
      </w:r>
      <w:r w:rsidR="00970ECB" w:rsidRPr="00CE5D38">
        <w:t>es taux auraient progressé de 8 </w:t>
      </w:r>
      <w:r w:rsidRPr="00CE5D38">
        <w:t xml:space="preserve">% grâce à la réforme, principalement en raison du nombre de contrats à durée indéterminée qui a </w:t>
      </w:r>
      <w:r w:rsidR="00970ECB" w:rsidRPr="00CE5D38">
        <w:t>augmenté de 13 % (18 </w:t>
      </w:r>
      <w:r w:rsidRPr="00CE5D38">
        <w:t xml:space="preserve">% pour les contrats à durée indéterminée à temps plein). </w:t>
      </w:r>
      <w:bookmarkEnd w:id="39"/>
    </w:p>
    <w:p w:rsidR="0075370D" w:rsidRPr="00CE5D38" w:rsidRDefault="0075370D" w:rsidP="0075370D">
      <w:pPr>
        <w:pStyle w:val="SingleTxtG"/>
      </w:pPr>
      <w:bookmarkStart w:id="41" w:name="bookmark_73"/>
      <w:r w:rsidRPr="00CE5D38">
        <w:t>32.</w:t>
      </w:r>
      <w:r w:rsidRPr="00CE5D38">
        <w:tab/>
        <w:t xml:space="preserve">L’effet de la réforme sur les dynamiques du marché du travail a également été examiné. Ainsi, sur la base des données de l’échantillonnage continu des vies professionnelles, il est apparu qu’après la réforme du droit du travail la transition du chômage vers un emploi à durée indéterminée a </w:t>
      </w:r>
      <w:r w:rsidR="00970ECB" w:rsidRPr="00CE5D38">
        <w:t>augmenté de 24 </w:t>
      </w:r>
      <w:r w:rsidRPr="00CE5D38">
        <w:t xml:space="preserve">% en moyenne au cours des six premiers mois de chômage d’une personne moyenne. </w:t>
      </w:r>
      <w:bookmarkEnd w:id="41"/>
    </w:p>
    <w:p w:rsidR="0075370D" w:rsidRPr="00CE5D38" w:rsidRDefault="0075370D" w:rsidP="0075370D">
      <w:pPr>
        <w:pStyle w:val="SingleTxtG"/>
      </w:pPr>
      <w:bookmarkStart w:id="42" w:name="bookmark_74"/>
      <w:r w:rsidRPr="00CE5D38">
        <w:t>33.</w:t>
      </w:r>
      <w:r w:rsidRPr="00CE5D38">
        <w:tab/>
        <w:t>Cet examen a été complété par l’analyse des flux mensuels d’embauche à partir des registres des contrats. La réforme aurait créé quelque 25</w:t>
      </w:r>
      <w:r w:rsidR="00970ECB" w:rsidRPr="00CE5D38">
        <w:t> </w:t>
      </w:r>
      <w:r w:rsidRPr="00CE5D38">
        <w:t>000 nouveaux contrats à durée indéterminée par mois pendant la période considérée. L’augmentation du nombre de contrats à durée indéterminée est due exclusivement aux entreprises de moins de 50 travailleurs, limite légale pour bénéficier du nouveau contrat d’aide aux entrepreneurs comme des subventions et primes q</w:t>
      </w:r>
      <w:r w:rsidR="00970ECB" w:rsidRPr="00CE5D38">
        <w:t>ui y sont associées. Sur les 25 </w:t>
      </w:r>
      <w:r w:rsidRPr="00CE5D38">
        <w:t>000 nouveaux contrats à durée indétermi</w:t>
      </w:r>
      <w:r w:rsidR="00970ECB" w:rsidRPr="00CE5D38">
        <w:t>née résultant de la réforme, 21 </w:t>
      </w:r>
      <w:r w:rsidRPr="00CE5D38">
        <w:t>000 sont dus aux entreprises de moins de 25 employés.</w:t>
      </w:r>
      <w:bookmarkEnd w:id="42"/>
    </w:p>
    <w:p w:rsidR="0075370D" w:rsidRPr="00CE5D38" w:rsidRDefault="0075370D" w:rsidP="0075370D">
      <w:pPr>
        <w:pStyle w:val="SingleTxtG"/>
      </w:pPr>
      <w:bookmarkStart w:id="43" w:name="bookmark_75"/>
      <w:r w:rsidRPr="00CE5D38">
        <w:t>34.</w:t>
      </w:r>
      <w:r w:rsidRPr="00CE5D38">
        <w:tab/>
        <w:t xml:space="preserve">Par ailleurs, il convient de signaler l’article de </w:t>
      </w:r>
      <w:r w:rsidR="00970ECB" w:rsidRPr="00CE5D38">
        <w:t>R. Doménech, J. R. </w:t>
      </w:r>
      <w:r w:rsidRPr="00CE5D38">
        <w:t>García et C. </w:t>
      </w:r>
      <w:r w:rsidR="00970ECB" w:rsidRPr="00CE5D38">
        <w:t>Ulloa, publié en </w:t>
      </w:r>
      <w:r w:rsidRPr="00CE5D38">
        <w:t xml:space="preserve">2016 dans le Journal du Ministère de l’emploi et de la sécurité sociale et du travail, intitulé </w:t>
      </w:r>
      <w:r w:rsidR="00970ECB" w:rsidRPr="00CE5D38">
        <w:t>« </w:t>
      </w:r>
      <w:r w:rsidRPr="00CE5D38">
        <w:t>Les effets de la réforme du droit du travail sur la croissance et l’</w:t>
      </w:r>
      <w:r w:rsidR="00970ECB" w:rsidRPr="00CE5D38">
        <w:t>emploi »</w:t>
      </w:r>
      <w:r w:rsidRPr="00CE5D38">
        <w:t>. Il étudie les effets macroéconomiques de la réforme, et plus particulièrement de la plus grande flexibilité des salaires et de la gestion interne des entreprises. Deux scénarios</w:t>
      </w:r>
      <w:r w:rsidR="00BE1E30">
        <w:t xml:space="preserve"> ont été envisagés, à savoir : Q</w:t>
      </w:r>
      <w:r w:rsidRPr="00CE5D38">
        <w:t>uelle aurait été l’évolution de l’économie sans la réforme et, quels auraient été les effets produits si cette réforme avait été mise en œuvre avant le début de la crise de 2008</w:t>
      </w:r>
      <w:bookmarkEnd w:id="43"/>
      <w:r w:rsidR="00BE1E30">
        <w:t> ?</w:t>
      </w:r>
    </w:p>
    <w:p w:rsidR="0075370D" w:rsidRPr="00CE5D38" w:rsidRDefault="0075370D" w:rsidP="0075370D">
      <w:pPr>
        <w:pStyle w:val="SingleTxtG"/>
      </w:pPr>
      <w:bookmarkStart w:id="44" w:name="bookmark_76"/>
      <w:r w:rsidRPr="00CE5D38">
        <w:t>35.</w:t>
      </w:r>
      <w:r w:rsidRPr="00CE5D38">
        <w:tab/>
        <w:t>Les principales conclusions de l’article ont été classées en deux rubriques, les observations empiriques, d’une part, et les résultats de la mise en œuvre du modèle économétrique, d’autre part.</w:t>
      </w:r>
      <w:bookmarkEnd w:id="44"/>
    </w:p>
    <w:p w:rsidR="0075370D" w:rsidRPr="00CE5D38" w:rsidRDefault="0075370D" w:rsidP="0075370D">
      <w:pPr>
        <w:pStyle w:val="SingleTxtG"/>
      </w:pPr>
      <w:bookmarkStart w:id="45" w:name="bookmark_77"/>
      <w:r w:rsidRPr="00CE5D38">
        <w:t>36.</w:t>
      </w:r>
      <w:r w:rsidRPr="00CE5D38">
        <w:tab/>
        <w:t xml:space="preserve">S’agissant des observations empiriques, qui ne sont pas le résultat de l’application du modèle économétrique, il apparaît que la baisse de l’emploi dans la phase de récession 2012-2013 a été inférieure à la baisse attendue, compte tenu des conditions fiscales et financières plus défavorables que dans la première phase de récession de la crise. Cela confirme l’hypothèse que la réforme du droit du travail, en particulier les changements intervenus dans la négociation collective, a permis d’améliorer la flexibilité du marché du travail et d’atténuer les effets négatifs. </w:t>
      </w:r>
      <w:bookmarkEnd w:id="45"/>
    </w:p>
    <w:p w:rsidR="0075370D" w:rsidRPr="00CE5D38" w:rsidRDefault="0075370D" w:rsidP="0075370D">
      <w:pPr>
        <w:pStyle w:val="SingleTxtG"/>
      </w:pPr>
      <w:bookmarkStart w:id="46" w:name="bookmark_78"/>
      <w:r w:rsidRPr="00CE5D38">
        <w:t>37.</w:t>
      </w:r>
      <w:r w:rsidRPr="00CE5D38">
        <w:tab/>
        <w:t>Par ailleurs, en 2014-2015, des emplois ont été créés sans que cela ne s’accompagne d’un écart positif de l’inflation avec l’Union européenne ni d’une augmentation des coûts unitaires de main-d’œuvre qui auraient entraîné une perte de compétitivité de l’économie espagnole. Cette situation diffère du comportement observé avant la crise, lorsque les gains d’emploi allaient de pair avec la perte de compétitivité.</w:t>
      </w:r>
      <w:bookmarkEnd w:id="46"/>
    </w:p>
    <w:p w:rsidR="0075370D" w:rsidRPr="00CE5D38" w:rsidRDefault="0075370D" w:rsidP="0075370D">
      <w:pPr>
        <w:pStyle w:val="SingleTxtG"/>
      </w:pPr>
      <w:bookmarkStart w:id="47" w:name="bookmark_79"/>
      <w:r w:rsidRPr="00CE5D38">
        <w:t>38.</w:t>
      </w:r>
      <w:r w:rsidRPr="00CE5D38">
        <w:tab/>
        <w:t>De même, pour la première fois au cours des dernières décennies, des emplois ont été créés sans que la balance des opérations courantes ne soit déficitaire et sans le recours à une dévaluation du taux de change. Le faible prix du pétrole ne suffit pas à expliquer ce résultat, car dans des situations similaires la création d’emplois a entraîné une forte détérioration de la balance des opérations courantes.</w:t>
      </w:r>
      <w:bookmarkEnd w:id="47"/>
    </w:p>
    <w:p w:rsidR="0075370D" w:rsidRPr="00CE5D38" w:rsidRDefault="0075370D" w:rsidP="0075370D">
      <w:pPr>
        <w:pStyle w:val="SingleTxtG"/>
      </w:pPr>
      <w:bookmarkStart w:id="48" w:name="bookmark_80"/>
      <w:r w:rsidRPr="00CE5D38">
        <w:t>39.</w:t>
      </w:r>
      <w:r w:rsidRPr="00CE5D38">
        <w:tab/>
        <w:t>Les résultats de l’application du modèle économétrique, quant à eux, montrent que si le niveau des salaires de 2010-2011 avait été m</w:t>
      </w:r>
      <w:r w:rsidR="00970ECB" w:rsidRPr="00CE5D38">
        <w:t>aintenu entre 2012 et 2015, 910 </w:t>
      </w:r>
      <w:r w:rsidRPr="00CE5D38">
        <w:t>000 emplois supplémentaires auraient été perdus, et le taux de chômage aurait été supérieur de 5,1 points. À long terme (six ans, environ), le nombre d’emplois supplémentai</w:t>
      </w:r>
      <w:r w:rsidR="00970ECB" w:rsidRPr="00CE5D38">
        <w:t>res détruits aurait atteint 1,5 </w:t>
      </w:r>
      <w:r w:rsidRPr="00CE5D38">
        <w:t>million et le taux de</w:t>
      </w:r>
      <w:r w:rsidR="00970ECB" w:rsidRPr="00CE5D38">
        <w:t xml:space="preserve"> chômage aurait augmenté de 6,3 </w:t>
      </w:r>
      <w:r w:rsidRPr="00CE5D38">
        <w:t xml:space="preserve">points. </w:t>
      </w:r>
      <w:bookmarkEnd w:id="48"/>
    </w:p>
    <w:p w:rsidR="0075370D" w:rsidRPr="00CE5D38" w:rsidRDefault="0075370D" w:rsidP="0075370D">
      <w:pPr>
        <w:pStyle w:val="SingleTxtG"/>
      </w:pPr>
      <w:bookmarkStart w:id="49" w:name="bookmark_81"/>
      <w:r w:rsidRPr="00CE5D38">
        <w:lastRenderedPageBreak/>
        <w:t>40.</w:t>
      </w:r>
      <w:r w:rsidRPr="00CE5D38">
        <w:tab/>
        <w:t xml:space="preserve">De plus, si en 2008 le niveau des salaires avait été ajusté au comportement postérieur à </w:t>
      </w:r>
      <w:r w:rsidR="00970ECB" w:rsidRPr="00CE5D38">
        <w:t>la réforme, la destruction de 2 </w:t>
      </w:r>
      <w:r w:rsidRPr="00CE5D38">
        <w:t>millions d’emplois aurait pu être évitée, et le taux de ch</w:t>
      </w:r>
      <w:r w:rsidR="00970ECB" w:rsidRPr="00CE5D38">
        <w:t>ômage aurait été inférieur de 8 points (12,9 % au lieu de 20,9 </w:t>
      </w:r>
      <w:r w:rsidRPr="00CE5D38">
        <w:t xml:space="preserve">%). </w:t>
      </w:r>
      <w:bookmarkEnd w:id="49"/>
    </w:p>
    <w:p w:rsidR="0075370D" w:rsidRPr="00CE5D38" w:rsidRDefault="0075370D" w:rsidP="0075370D">
      <w:pPr>
        <w:pStyle w:val="SingleTxtG"/>
      </w:pPr>
      <w:bookmarkStart w:id="50" w:name="bookmark_82"/>
      <w:r w:rsidRPr="00CE5D38">
        <w:t>41.</w:t>
      </w:r>
      <w:r w:rsidRPr="00CE5D38">
        <w:tab/>
        <w:t>En tout état de cause, il convient de noter que ces résultats ne sont pas imputables uniquement à la réforme du droit du travail, mais également à la modération des salaires qui a résulté en partie de l’Accord pour l’emploi et la négociation collective, de janvier 2012. On ne peut exclure, non plus, que la modération des salaires se serait produite d’elle-même en l’absence de réforme, comme réaction de tous les acteurs face aux niveaux de chômage insupportables</w:t>
      </w:r>
      <w:r w:rsidRPr="00CE5D38">
        <w:rPr>
          <w:rStyle w:val="Appelnotedebasdep"/>
        </w:rPr>
        <w:footnoteReference w:id="8"/>
      </w:r>
      <w:r w:rsidRPr="00CE5D38">
        <w:t>.</w:t>
      </w:r>
      <w:bookmarkEnd w:id="50"/>
    </w:p>
    <w:p w:rsidR="0075370D" w:rsidRPr="00CE5D38" w:rsidRDefault="00970ECB" w:rsidP="0075370D">
      <w:pPr>
        <w:pStyle w:val="SingleTxtG"/>
      </w:pPr>
      <w:bookmarkStart w:id="52" w:name="bookmark_84"/>
      <w:r w:rsidRPr="00CE5D38">
        <w:t>42.</w:t>
      </w:r>
      <w:r w:rsidRPr="00CE5D38">
        <w:tab/>
        <w:t>En outre, en 2016, J. I. </w:t>
      </w:r>
      <w:r w:rsidR="0075370D" w:rsidRPr="00CE5D38">
        <w:t xml:space="preserve">García Pérez a publié chez FEDEA Policy Papers un document de travail intitulé </w:t>
      </w:r>
      <w:r w:rsidRPr="00CE5D38">
        <w:t>« </w:t>
      </w:r>
      <w:r w:rsidR="0075370D" w:rsidRPr="00CE5D38">
        <w:t>L’effet de la réforme du droit du travail de 2012 sur la dualité et l’</w:t>
      </w:r>
      <w:r w:rsidRPr="00CE5D38">
        <w:t>emploi </w:t>
      </w:r>
      <w:r w:rsidR="0075370D" w:rsidRPr="00CE5D38">
        <w:t>: changements dans l’embauche et le licenciement par type de contrat</w:t>
      </w:r>
      <w:r w:rsidRPr="00CE5D38">
        <w:t> »</w:t>
      </w:r>
      <w:r w:rsidR="0075370D" w:rsidRPr="00CE5D38">
        <w:rPr>
          <w:rStyle w:val="Appelnotedebasdep"/>
        </w:rPr>
        <w:footnoteReference w:id="9"/>
      </w:r>
      <w:r w:rsidR="0075370D" w:rsidRPr="00CE5D38">
        <w:t>.</w:t>
      </w:r>
      <w:bookmarkEnd w:id="52"/>
    </w:p>
    <w:p w:rsidR="0075370D" w:rsidRPr="00CE5D38" w:rsidRDefault="0075370D" w:rsidP="0075370D">
      <w:pPr>
        <w:pStyle w:val="SingleTxtG"/>
      </w:pPr>
      <w:bookmarkStart w:id="54" w:name="bookmark_86"/>
      <w:r w:rsidRPr="00CE5D38">
        <w:t>43.</w:t>
      </w:r>
      <w:r w:rsidRPr="00CE5D38">
        <w:tab/>
        <w:t xml:space="preserve">Ce document a présenté une évaluation partielle sur les flux de transition entre l’emploi et le chômage afin de déterminer si la réforme du travail avait exercé un effet spécifique sur ces flux. </w:t>
      </w:r>
      <w:bookmarkEnd w:id="54"/>
    </w:p>
    <w:p w:rsidR="0075370D" w:rsidRPr="00CE5D38" w:rsidRDefault="0075370D" w:rsidP="0075370D">
      <w:pPr>
        <w:pStyle w:val="SingleTxtG"/>
      </w:pPr>
      <w:bookmarkStart w:id="55" w:name="bookmark_87"/>
      <w:r w:rsidRPr="00CE5D38">
        <w:t>44.</w:t>
      </w:r>
      <w:r w:rsidRPr="00CE5D38">
        <w:tab/>
        <w:t>Il apparaît que la réforme du travail de 2012 a eu un effet positif, bien que modeste, sur la réduction de la dualité de l’emploi. Depuis l’</w:t>
      </w:r>
      <w:r w:rsidR="00970ECB" w:rsidRPr="00CE5D38">
        <w:t>adoption de cette réforme, 32 </w:t>
      </w:r>
      <w:r w:rsidRPr="00CE5D38">
        <w:t>% de la réduction du chômage peuvent être attribués directement aux effets de la réforme mesurés dans cette analyse (la réforme peut également avoir eu des effets via la modération des salaires, comme le montrent d’autres études)</w:t>
      </w:r>
      <w:r w:rsidRPr="00CE5D38">
        <w:rPr>
          <w:rStyle w:val="Appelnotedebasdep"/>
        </w:rPr>
        <w:footnoteReference w:id="10"/>
      </w:r>
      <w:r w:rsidRPr="00CE5D38">
        <w:t xml:space="preserve">. </w:t>
      </w:r>
      <w:bookmarkEnd w:id="55"/>
    </w:p>
    <w:p w:rsidR="0075370D" w:rsidRPr="00CE5D38" w:rsidRDefault="0075370D" w:rsidP="0075370D">
      <w:pPr>
        <w:pStyle w:val="SingleTxtG"/>
      </w:pPr>
      <w:bookmarkStart w:id="57" w:name="bookmark_89"/>
      <w:r w:rsidRPr="00CE5D38">
        <w:t>45.</w:t>
      </w:r>
      <w:r w:rsidRPr="00CE5D38">
        <w:tab/>
        <w:t>Par ailleurs, la réforme aurait</w:t>
      </w:r>
      <w:r w:rsidR="00970ECB" w:rsidRPr="00CE5D38">
        <w:t xml:space="preserve"> amélioré de 51,3 % (de 1,7 % à 2,6 </w:t>
      </w:r>
      <w:r w:rsidRPr="00CE5D38">
        <w:t>%) la probabilité de sortir du chômage et d’obtenir un emploi à durée indéterminée pour les chômeurs de moins de douze mois</w:t>
      </w:r>
      <w:r w:rsidRPr="00CE5D38">
        <w:rPr>
          <w:rStyle w:val="Appelnotedebasdep"/>
        </w:rPr>
        <w:footnoteReference w:id="11"/>
      </w:r>
      <w:r w:rsidRPr="00CE5D38">
        <w:t>.</w:t>
      </w:r>
      <w:bookmarkEnd w:id="57"/>
    </w:p>
    <w:p w:rsidR="0075370D" w:rsidRPr="00CE5D38" w:rsidRDefault="0075370D" w:rsidP="0075370D">
      <w:pPr>
        <w:pStyle w:val="SingleTxtG"/>
      </w:pPr>
      <w:bookmarkStart w:id="59" w:name="bookmark_91"/>
      <w:r w:rsidRPr="00CE5D38">
        <w:t>46.</w:t>
      </w:r>
      <w:r w:rsidRPr="00CE5D38">
        <w:tab/>
        <w:t xml:space="preserve">En conséquence, la durée moyenne du chômage a reculé </w:t>
      </w:r>
      <w:r w:rsidR="00970ECB" w:rsidRPr="00CE5D38">
        <w:t>de </w:t>
      </w:r>
      <w:r w:rsidRPr="00CE5D38">
        <w:t>12,5 à 11</w:t>
      </w:r>
      <w:r w:rsidR="00970ECB" w:rsidRPr="00CE5D38">
        <w:t> </w:t>
      </w:r>
      <w:r w:rsidRPr="00CE5D38">
        <w:t>mois et le no</w:t>
      </w:r>
      <w:r w:rsidR="00970ECB" w:rsidRPr="00CE5D38">
        <w:t>mbre de chômeurs a baissé de 24 </w:t>
      </w:r>
      <w:r w:rsidRPr="00CE5D38">
        <w:t>000, en moyenne, tous les ans, depuis la réforme</w:t>
      </w:r>
      <w:r w:rsidRPr="00CE5D38">
        <w:rPr>
          <w:rStyle w:val="Appelnotedebasdep"/>
        </w:rPr>
        <w:footnoteReference w:id="12"/>
      </w:r>
      <w:r w:rsidRPr="00CE5D38">
        <w:t>.</w:t>
      </w:r>
      <w:bookmarkEnd w:id="59"/>
    </w:p>
    <w:p w:rsidR="0075370D" w:rsidRPr="00CE5D38" w:rsidRDefault="0075370D" w:rsidP="0075370D">
      <w:pPr>
        <w:pStyle w:val="SingleTxtG"/>
      </w:pPr>
      <w:bookmarkStart w:id="61" w:name="bookmark_93"/>
      <w:r w:rsidRPr="00CE5D38">
        <w:t>47.</w:t>
      </w:r>
      <w:r w:rsidRPr="00CE5D38">
        <w:tab/>
        <w:t>Cet effet est particulièrement marqué</w:t>
      </w:r>
      <w:r w:rsidR="00970ECB" w:rsidRPr="00CE5D38">
        <w:t xml:space="preserve"> pour les jeunes (moins de 30 </w:t>
      </w:r>
      <w:r w:rsidRPr="00CE5D38">
        <w:t xml:space="preserve">ans), qui ont presque deux fois plus de chances </w:t>
      </w:r>
      <w:r w:rsidR="00970ECB" w:rsidRPr="00CE5D38">
        <w:t>(1,1 % à 2,07 </w:t>
      </w:r>
      <w:r w:rsidRPr="00CE5D38">
        <w:t xml:space="preserve">%) de sortir du chômage et d’avoir un emploi à durée indéterminée. </w:t>
      </w:r>
      <w:bookmarkEnd w:id="61"/>
    </w:p>
    <w:p w:rsidR="0075370D" w:rsidRPr="00CE5D38" w:rsidRDefault="0075370D" w:rsidP="0075370D">
      <w:pPr>
        <w:pStyle w:val="SingleTxtG"/>
      </w:pPr>
      <w:bookmarkStart w:id="62" w:name="bookmark_94"/>
      <w:r w:rsidRPr="00CE5D38">
        <w:t>48.</w:t>
      </w:r>
      <w:r w:rsidRPr="00CE5D38">
        <w:tab/>
        <w:t>L’effet sur l’accès à un emploi à durée indéterminée est également plus élevé</w:t>
      </w:r>
      <w:r w:rsidR="00970ECB" w:rsidRPr="00CE5D38">
        <w:t xml:space="preserve"> dans les PME ayant moins de 50 </w:t>
      </w:r>
      <w:r w:rsidRPr="00CE5D38">
        <w:t>employés (qui peuvent bénéficier des avantages du contrat de soutien aux entrepreneurs), et encore plus dans</w:t>
      </w:r>
      <w:r w:rsidR="00970ECB" w:rsidRPr="00CE5D38">
        <w:t xml:space="preserve"> les entreprises de moins de 25 </w:t>
      </w:r>
      <w:r w:rsidRPr="00CE5D38">
        <w:t xml:space="preserve">employés. </w:t>
      </w:r>
      <w:bookmarkEnd w:id="62"/>
    </w:p>
    <w:p w:rsidR="0075370D" w:rsidRPr="00CE5D38" w:rsidRDefault="0075370D" w:rsidP="0075370D">
      <w:pPr>
        <w:pStyle w:val="SingleTxtG"/>
      </w:pPr>
      <w:bookmarkStart w:id="63" w:name="bookmark_95"/>
      <w:r w:rsidRPr="00CE5D38">
        <w:t>49.</w:t>
      </w:r>
      <w:r w:rsidRPr="00CE5D38">
        <w:tab/>
        <w:t xml:space="preserve">Par ailleurs, </w:t>
      </w:r>
      <w:r w:rsidR="00970ECB" w:rsidRPr="00CE5D38">
        <w:t>la réforme a fait baisser de 11 </w:t>
      </w:r>
      <w:r w:rsidRPr="00CE5D38">
        <w:t>% le risque de perte d’emploi pour les travailleurs temporaires. La durée moyenne de ces emplois a donc a</w:t>
      </w:r>
      <w:r w:rsidR="00970ECB" w:rsidRPr="00CE5D38">
        <w:t>ugmenté, passant de 10,5 à 13,3 </w:t>
      </w:r>
      <w:r w:rsidRPr="00CE5D38">
        <w:t xml:space="preserve">mois. </w:t>
      </w:r>
      <w:r w:rsidR="00970ECB" w:rsidRPr="00CE5D38">
        <w:t>On estime que, chaque année, 47</w:t>
      </w:r>
      <w:r w:rsidR="00F23DAF">
        <w:t> 000 </w:t>
      </w:r>
      <w:r w:rsidRPr="00CE5D38">
        <w:t xml:space="preserve">licenciements ont pu être évités pour ce type de contrats. </w:t>
      </w:r>
      <w:bookmarkEnd w:id="63"/>
    </w:p>
    <w:p w:rsidR="0075370D" w:rsidRPr="00CE5D38" w:rsidRDefault="0075370D" w:rsidP="0075370D">
      <w:pPr>
        <w:pStyle w:val="SingleTxtG"/>
      </w:pPr>
      <w:bookmarkStart w:id="64" w:name="bookmark_96"/>
      <w:r w:rsidRPr="00CE5D38">
        <w:t>50.</w:t>
      </w:r>
      <w:r w:rsidRPr="00CE5D38">
        <w:tab/>
        <w:t xml:space="preserve">Par ailleurs, la réforme n’a pas eu d’effets significatifs sur le risque de perte d’emplois pour les travailleurs à durée indéterminée. L’effet de la baisse du coût du licenciement, qui aurait pu donner lieu à une augmentation a probablement été compensé par la plus grande souplesse interne accordée aux entreprises. </w:t>
      </w:r>
      <w:bookmarkEnd w:id="64"/>
    </w:p>
    <w:p w:rsidR="0075370D" w:rsidRPr="00CE5D38" w:rsidRDefault="0075370D" w:rsidP="0075370D">
      <w:pPr>
        <w:pStyle w:val="SingleTxtG"/>
      </w:pPr>
      <w:bookmarkStart w:id="65" w:name="bookmark_97"/>
      <w:r w:rsidRPr="00CE5D38">
        <w:lastRenderedPageBreak/>
        <w:t>51.</w:t>
      </w:r>
      <w:r w:rsidRPr="00CE5D38">
        <w:tab/>
        <w:t>Après la réforme, les travailleurs ayant un contrat temporaire ont davantage de chances d’obtenir un contrat à durée indéterminée,</w:t>
      </w:r>
      <w:r w:rsidR="00970ECB" w:rsidRPr="00CE5D38">
        <w:t xml:space="preserve"> en particulier les moins de 30 </w:t>
      </w:r>
      <w:r w:rsidRPr="00CE5D38">
        <w:t xml:space="preserve">ans. </w:t>
      </w:r>
      <w:bookmarkEnd w:id="65"/>
    </w:p>
    <w:p w:rsidR="0075370D" w:rsidRPr="00CE5D38" w:rsidRDefault="0075370D" w:rsidP="0075370D">
      <w:pPr>
        <w:pStyle w:val="SingleTxtG"/>
      </w:pPr>
      <w:bookmarkStart w:id="66" w:name="bookmark_98"/>
      <w:r w:rsidRPr="00CE5D38">
        <w:t>52.</w:t>
      </w:r>
      <w:r w:rsidRPr="00CE5D38">
        <w:tab/>
        <w:t>En conséquence, la réforme aurait permis de</w:t>
      </w:r>
      <w:r w:rsidR="00970ECB" w:rsidRPr="00CE5D38">
        <w:t xml:space="preserve"> faire reculer le chômage de 32 </w:t>
      </w:r>
      <w:r w:rsidRPr="00CE5D38">
        <w:t xml:space="preserve">% entre mars 2012 et décembre 2015. Le taux de chômage d’équilibre de l’économie espagnole a diminué, mais il est difficile de préciser dans quelle mesure. </w:t>
      </w:r>
      <w:bookmarkEnd w:id="66"/>
    </w:p>
    <w:p w:rsidR="0075370D" w:rsidRPr="00CE5D38" w:rsidRDefault="0075370D" w:rsidP="0075370D">
      <w:pPr>
        <w:pStyle w:val="SingleTxtG"/>
      </w:pPr>
      <w:bookmarkStart w:id="67" w:name="bookmark_99"/>
      <w:r w:rsidRPr="00CE5D38">
        <w:t>53.</w:t>
      </w:r>
      <w:r w:rsidRPr="00CE5D38">
        <w:tab/>
        <w:t xml:space="preserve">Il convient également de mentionner le rapport </w:t>
      </w:r>
      <w:r w:rsidR="00B202CB">
        <w:t xml:space="preserve">de </w:t>
      </w:r>
      <w:r w:rsidRPr="00CE5D38">
        <w:t xml:space="preserve">pays </w:t>
      </w:r>
      <w:r w:rsidR="00B202CB">
        <w:t>de l’</w:t>
      </w:r>
      <w:r w:rsidRPr="00CE5D38">
        <w:t>Espagne de 2016 publié par la Commission européenne qui analyse, notamment, l’ajus</w:t>
      </w:r>
      <w:r w:rsidR="00F23DAF">
        <w:t>tement du marché du travail. Il </w:t>
      </w:r>
      <w:r w:rsidRPr="00CE5D38">
        <w:t xml:space="preserve">indique que la situation du marché du travail s’est améliorée et que la modération des salaires a contribué à l’ajustement macroéconomique, et ajoute que les réformes adoptées entre 2012 et 2014 semblent avoir atténué la chute de l’emploi et accéléré sa reprise. </w:t>
      </w:r>
      <w:bookmarkEnd w:id="67"/>
    </w:p>
    <w:p w:rsidR="0075370D" w:rsidRPr="00CE5D38" w:rsidRDefault="0075370D" w:rsidP="0075370D">
      <w:pPr>
        <w:pStyle w:val="SingleTxtG"/>
      </w:pPr>
      <w:bookmarkStart w:id="68" w:name="bookmark_100"/>
      <w:r w:rsidRPr="00CE5D38">
        <w:t>54.</w:t>
      </w:r>
      <w:r w:rsidRPr="00CE5D38">
        <w:tab/>
        <w:t>Une prévision de l’emploi basée sur le rapport avant la réforme avec la croissance du PIB laisse à penser qu’en l’absence de réformes 400</w:t>
      </w:r>
      <w:r w:rsidR="00970ECB" w:rsidRPr="00CE5D38">
        <w:t> 000 </w:t>
      </w:r>
      <w:r w:rsidRPr="00CE5D38">
        <w:t>emplois supplémentaires auraient été perdus</w:t>
      </w:r>
      <w:r w:rsidRPr="00CE5D38">
        <w:rPr>
          <w:rStyle w:val="Appelnotedebasdep"/>
        </w:rPr>
        <w:footnoteReference w:id="13"/>
      </w:r>
      <w:r w:rsidRPr="00CE5D38">
        <w:t>.</w:t>
      </w:r>
      <w:bookmarkEnd w:id="68"/>
    </w:p>
    <w:p w:rsidR="0075370D" w:rsidRPr="00CE5D38" w:rsidRDefault="0075370D" w:rsidP="0075370D">
      <w:pPr>
        <w:pStyle w:val="SingleTxtG"/>
      </w:pPr>
      <w:bookmarkStart w:id="70" w:name="bookmark_102"/>
      <w:r w:rsidRPr="00CE5D38">
        <w:t>55.</w:t>
      </w:r>
      <w:r w:rsidRPr="00CE5D38">
        <w:tab/>
        <w:t xml:space="preserve">De plus, l’emploi aurait recommencé à augmenter quelques mois après, au cours du deuxième trimestre de 2014, et la reprise observée sur le marché du travail aurait été plus douce. Cela indique que le marché du travail est désormais en mesure de générer une augmentation de l’emploi avec une croissance du PIB inférieure à celle observée avant la réforme. </w:t>
      </w:r>
      <w:bookmarkEnd w:id="70"/>
    </w:p>
    <w:p w:rsidR="0075370D" w:rsidRPr="00CE5D38" w:rsidRDefault="0075370D" w:rsidP="0075370D">
      <w:pPr>
        <w:pStyle w:val="SingleTxtG"/>
      </w:pPr>
      <w:bookmarkStart w:id="71" w:name="bookmark_103"/>
      <w:r w:rsidRPr="00CE5D38">
        <w:t>56.</w:t>
      </w:r>
      <w:r w:rsidRPr="00CE5D38">
        <w:tab/>
        <w:t xml:space="preserve">Par ailleurs, la réforme de 2012 aurait probablement eu un effet positif, bien que limité, sur l’embauche tout en ayant contribué à limiter la destruction de l’emploi lorsque la crise s’est aggravée. Selon le comportement cyclique observé avant la réforme, le taux d’emploi prévu aurait commencé à s’améliorer au milieu de l’année 2014, seulement, et aurait été inférieur d’un point, environ, au taux réel au premier trimestre de 2015. </w:t>
      </w:r>
      <w:bookmarkEnd w:id="71"/>
    </w:p>
    <w:p w:rsidR="0075370D" w:rsidRPr="00CE5D38" w:rsidRDefault="0075370D" w:rsidP="0075370D">
      <w:pPr>
        <w:pStyle w:val="SingleTxtG"/>
      </w:pPr>
      <w:bookmarkStart w:id="72" w:name="bookmark_104"/>
      <w:r w:rsidRPr="00CE5D38">
        <w:t>57.</w:t>
      </w:r>
      <w:r w:rsidRPr="00CE5D38">
        <w:tab/>
        <w:t>Il apparaît également que le taux de perte d’emplois s’est amélioré sensiblement avec, dès la fin</w:t>
      </w:r>
      <w:r w:rsidR="00970ECB" w:rsidRPr="00CE5D38">
        <w:t> </w:t>
      </w:r>
      <w:r w:rsidRPr="00CE5D38">
        <w:t xml:space="preserve">2014, un retour proche du taux observé avant la récession, alors que, selon les estimations, en l’absence de réformes, il serait resté élevé. </w:t>
      </w:r>
      <w:bookmarkEnd w:id="72"/>
    </w:p>
    <w:p w:rsidR="0075370D" w:rsidRPr="00CE5D38" w:rsidRDefault="0075370D" w:rsidP="0075370D">
      <w:pPr>
        <w:pStyle w:val="SingleTxtG"/>
      </w:pPr>
      <w:bookmarkStart w:id="73" w:name="bookmark_105"/>
      <w:r w:rsidRPr="00CE5D38">
        <w:t>58.</w:t>
      </w:r>
      <w:r w:rsidRPr="00CE5D38">
        <w:tab/>
        <w:t>Enfin, le rapport de la Commission, de même que celui de l’OCDE, établit que la réforme a permis de réduire le taux de perte d’emploi, notamment grâce à la plus grande souplesse interne accordée aux entreprises, bien que ses effets sur l’embauche aient été limités.</w:t>
      </w:r>
      <w:bookmarkEnd w:id="73"/>
    </w:p>
    <w:p w:rsidR="0075370D" w:rsidRPr="00CE5D38" w:rsidRDefault="0075370D" w:rsidP="0075370D">
      <w:pPr>
        <w:pStyle w:val="SingleTxtG"/>
      </w:pPr>
      <w:bookmarkStart w:id="74" w:name="bookmark_106"/>
      <w:r w:rsidRPr="00CE5D38">
        <w:t>59.</w:t>
      </w:r>
      <w:r w:rsidRPr="00CE5D38">
        <w:tab/>
        <w:t>Dans son rapport du 30</w:t>
      </w:r>
      <w:r w:rsidR="00970ECB" w:rsidRPr="00CE5D38">
        <w:t> </w:t>
      </w:r>
      <w:r w:rsidRPr="00CE5D38">
        <w:t>janvier 2017 sur l’économie espagnole, le FMI présente, à l’annexe 1, les effets majeurs produits par la réforme du droit du travail</w:t>
      </w:r>
      <w:r w:rsidRPr="00CE5D38">
        <w:rPr>
          <w:rStyle w:val="Appelnotedebasdep"/>
        </w:rPr>
        <w:footnoteReference w:id="14"/>
      </w:r>
      <w:bookmarkEnd w:id="74"/>
      <w:r w:rsidR="00970ECB" w:rsidRPr="00CE5D38">
        <w:t>.</w:t>
      </w:r>
    </w:p>
    <w:p w:rsidR="0075370D" w:rsidRPr="00CE5D38" w:rsidRDefault="0075370D" w:rsidP="0075370D">
      <w:pPr>
        <w:pStyle w:val="SingleTxtG"/>
      </w:pPr>
      <w:bookmarkStart w:id="76" w:name="bookmark_108"/>
      <w:r w:rsidRPr="00CE5D38">
        <w:t>60.</w:t>
      </w:r>
      <w:r w:rsidRPr="00CE5D38">
        <w:tab/>
        <w:t>S’agissant de la contribution de la stratégie espagnole de l’emploi et des plans annuels de la politique de l’emploi dans la réduction du chômage, en particulier chez les jeunes et les chômeurs de longue durée, outre ce qui a déjà été indiqué, il convient de noter que les programmes nationaux de réforme de 2015</w:t>
      </w:r>
      <w:r w:rsidRPr="00CE5D38">
        <w:rPr>
          <w:rStyle w:val="Appelnotedebasdep"/>
        </w:rPr>
        <w:footnoteReference w:id="15"/>
      </w:r>
      <w:r w:rsidRPr="00CE5D38">
        <w:t xml:space="preserve"> et 2016</w:t>
      </w:r>
      <w:r w:rsidRPr="00CE5D38">
        <w:rPr>
          <w:rStyle w:val="Appelnotedebasdep"/>
        </w:rPr>
        <w:footnoteReference w:id="16"/>
      </w:r>
      <w:r w:rsidRPr="00CE5D38">
        <w:t xml:space="preserve"> précisent la manière dont les mesures prises durant ces années et les années précédentes ont contribué à atteindre les objectifs de la stratégie Europe 2020, notamment la hausse du taux d’emploi et l’amélioration des résultats scolaires. </w:t>
      </w:r>
      <w:bookmarkEnd w:id="76"/>
    </w:p>
    <w:p w:rsidR="0075370D" w:rsidRPr="00CE5D38" w:rsidRDefault="0075370D" w:rsidP="0075370D">
      <w:pPr>
        <w:pStyle w:val="SingleTxtG"/>
      </w:pPr>
      <w:bookmarkStart w:id="80" w:name="bookmark_111"/>
      <w:r w:rsidRPr="00CE5D38">
        <w:t>61.</w:t>
      </w:r>
      <w:r w:rsidRPr="00CE5D38">
        <w:tab/>
        <w:t>Parmi les réformes dont les résultats se traduisent dans les programmes nationaux de réforme, il convient de citer également la stratégie de l’entreprenariat et de l’emploi des jeunes</w:t>
      </w:r>
      <w:r w:rsidRPr="00CE5D38">
        <w:rPr>
          <w:rStyle w:val="Appelnotedebasdep"/>
        </w:rPr>
        <w:footnoteReference w:id="17"/>
      </w:r>
      <w:r w:rsidRPr="00CE5D38">
        <w:t xml:space="preserve"> et la stratégie des politiques d’activation</w:t>
      </w:r>
      <w:r w:rsidRPr="00CE5D38">
        <w:rPr>
          <w:rStyle w:val="Appelnotedebasdep"/>
        </w:rPr>
        <w:footnoteReference w:id="18"/>
      </w:r>
      <w:r w:rsidRPr="00CE5D38">
        <w:t>.</w:t>
      </w:r>
      <w:bookmarkEnd w:id="80"/>
    </w:p>
    <w:p w:rsidR="0075370D" w:rsidRPr="00CE5D38" w:rsidRDefault="0075370D" w:rsidP="0075370D">
      <w:pPr>
        <w:pStyle w:val="SingleTxtG"/>
      </w:pPr>
      <w:bookmarkStart w:id="81" w:name="bookmark_114"/>
      <w:r w:rsidRPr="00CE5D38">
        <w:lastRenderedPageBreak/>
        <w:t>62.</w:t>
      </w:r>
      <w:r w:rsidRPr="00CE5D38">
        <w:tab/>
        <w:t xml:space="preserve">En ce qui concerne la participation des partenaires sociaux dans les réformes mentionnées, le décret-loi royal </w:t>
      </w:r>
      <w:r w:rsidR="00970ECB" w:rsidRPr="00CE5D38">
        <w:rPr>
          <w:rFonts w:eastAsia="MS Mincho"/>
          <w:szCs w:val="22"/>
        </w:rPr>
        <w:t>n</w:t>
      </w:r>
      <w:r w:rsidR="00970ECB" w:rsidRPr="00CE5D38">
        <w:rPr>
          <w:rFonts w:eastAsia="MS Mincho"/>
          <w:szCs w:val="22"/>
          <w:vertAlign w:val="superscript"/>
        </w:rPr>
        <w:t>o</w:t>
      </w:r>
      <w:r w:rsidR="00970ECB" w:rsidRPr="00CE5D38">
        <w:t> </w:t>
      </w:r>
      <w:r w:rsidRPr="00CE5D38">
        <w:t>3/2012, publié au Journal officiel, a été adopté pour des raisons d’urgence en vertu de l’</w:t>
      </w:r>
      <w:r w:rsidR="00970ECB" w:rsidRPr="00CE5D38">
        <w:t>article </w:t>
      </w:r>
      <w:r w:rsidRPr="00CE5D38">
        <w:t xml:space="preserve">86 de la Constitution. Par conséquent, il n’a pas été possible de procéder à des consultations. Dans le contexte de diverses contestations devant le Tribunal constitutionnel ou l’Organisation internationale du Travail, les organisations syndicales ont reconnu implicitement les raisons d’urgence. </w:t>
      </w:r>
      <w:bookmarkEnd w:id="81"/>
    </w:p>
    <w:p w:rsidR="0075370D" w:rsidRPr="00CE5D38" w:rsidRDefault="0075370D" w:rsidP="0075370D">
      <w:pPr>
        <w:pStyle w:val="SingleTxtG"/>
      </w:pPr>
      <w:bookmarkStart w:id="82" w:name="bookmark_115"/>
      <w:r w:rsidRPr="00CE5D38">
        <w:t>63.</w:t>
      </w:r>
      <w:r w:rsidRPr="00CE5D38">
        <w:tab/>
        <w:t>En tout état de cause, les organisations syndicales ont pu émettre leur point de vue à un moment proche de l’adoption de la réforme à l’occasion de la signature, en 2012, du Deuxième Accord pour l’emploi et la négociation collective 2012, 2013 et 2014 par les syndicats des travailleurs et les organisations patronales. Cet accord reconnai</w:t>
      </w:r>
      <w:r w:rsidR="00970ECB" w:rsidRPr="00CE5D38">
        <w:t>ssait précisément la nécessité « </w:t>
      </w:r>
      <w:r w:rsidRPr="00CE5D38">
        <w:t>de prévoir des mesures dans les plus brefs délais</w:t>
      </w:r>
      <w:r w:rsidR="00970ECB" w:rsidRPr="00CE5D38">
        <w:t> »</w:t>
      </w:r>
      <w:r w:rsidRPr="00CE5D38">
        <w:t>.</w:t>
      </w:r>
      <w:bookmarkEnd w:id="82"/>
    </w:p>
    <w:p w:rsidR="0075370D" w:rsidRPr="00CE5D38" w:rsidRDefault="0075370D" w:rsidP="0075370D">
      <w:pPr>
        <w:pStyle w:val="SingleTxtG"/>
      </w:pPr>
      <w:bookmarkStart w:id="83" w:name="bookmark_116"/>
      <w:r w:rsidRPr="00CE5D38">
        <w:t>64.</w:t>
      </w:r>
      <w:r w:rsidRPr="00CE5D38">
        <w:tab/>
        <w:t>Il convient également de noter qu’après l’adoption de la réforme cinq réunions techniques ont eu lieu entre février et mars, avec la participation des organisations syndicales (UGT et CC.OO.). Des propositions d’amendement ont pu être émises, et celles des organisations syndicales ont été examinées.</w:t>
      </w:r>
      <w:bookmarkEnd w:id="83"/>
    </w:p>
    <w:p w:rsidR="0075370D" w:rsidRPr="00CE5D38" w:rsidRDefault="00970ECB" w:rsidP="00970ECB">
      <w:pPr>
        <w:pStyle w:val="H1G"/>
      </w:pPr>
      <w:bookmarkStart w:id="84" w:name="bookmark_117"/>
      <w:r w:rsidRPr="00CE5D38">
        <w:tab/>
      </w:r>
      <w:r w:rsidR="0075370D" w:rsidRPr="00CE5D38">
        <w:t>3.</w:t>
      </w:r>
      <w:r w:rsidR="0075370D" w:rsidRPr="00CE5D38">
        <w:tab/>
        <w:t>Droits syndicaux</w:t>
      </w:r>
      <w:bookmarkEnd w:id="84"/>
    </w:p>
    <w:p w:rsidR="0075370D" w:rsidRPr="00CE5D38" w:rsidRDefault="0075370D" w:rsidP="0075370D">
      <w:pPr>
        <w:pStyle w:val="SingleTxtG"/>
      </w:pPr>
      <w:bookmarkStart w:id="85" w:name="bookmark_118"/>
      <w:r w:rsidRPr="00CE5D38">
        <w:t>65.</w:t>
      </w:r>
      <w:r w:rsidRPr="00CE5D38">
        <w:tab/>
        <w:t xml:space="preserve">Le droit de grève est reconnu dans la Constitution espagnole. Il est établi au titre I intitulé </w:t>
      </w:r>
      <w:r w:rsidR="00970ECB" w:rsidRPr="00CE5D38">
        <w:t>« </w:t>
      </w:r>
      <w:r w:rsidRPr="00CE5D38">
        <w:t>Droits et devoirs fondamentaux</w:t>
      </w:r>
      <w:r w:rsidR="00970ECB" w:rsidRPr="00CE5D38">
        <w:t> »</w:t>
      </w:r>
      <w:r w:rsidRPr="00CE5D38">
        <w:t>. En particulier, l’</w:t>
      </w:r>
      <w:r w:rsidR="00970ECB" w:rsidRPr="00CE5D38">
        <w:t>article </w:t>
      </w:r>
      <w:r w:rsidRPr="00CE5D38">
        <w:t>28.2 reconnaît le droit de grève et dispose qu’il est réglementé par la loi. Étant reconnu comme un droit fondamental, il est protégé par des garanties spéciales.</w:t>
      </w:r>
      <w:bookmarkEnd w:id="85"/>
    </w:p>
    <w:p w:rsidR="0075370D" w:rsidRPr="00CE5D38" w:rsidRDefault="0075370D" w:rsidP="0075370D">
      <w:pPr>
        <w:pStyle w:val="SingleTxtG"/>
      </w:pPr>
      <w:bookmarkStart w:id="86" w:name="bookmark_119"/>
      <w:r w:rsidRPr="00CE5D38">
        <w:t>66.</w:t>
      </w:r>
      <w:r w:rsidRPr="00CE5D38">
        <w:tab/>
        <w:t>Le droit de grève est protégé par le droit à une protection judiciaire efficace devant les tribunaux ordinaires. En outre, l’</w:t>
      </w:r>
      <w:r w:rsidR="00970ECB" w:rsidRPr="00CE5D38">
        <w:t>article </w:t>
      </w:r>
      <w:r w:rsidRPr="00CE5D38">
        <w:t>53.2 de la Constitution prévoit une procédure en référé caractérisée par la réduction des délais, la suppression de certaines procédures et la simplification des formalités, ce qui constitue une garantie supplémentaire compatible avec la garantie ordinaire. De cette manière, les deux voies, ordinaire ou en référé, peuvent être utilisées.</w:t>
      </w:r>
      <w:bookmarkEnd w:id="86"/>
    </w:p>
    <w:p w:rsidR="0075370D" w:rsidRPr="00CE5D38" w:rsidRDefault="0075370D" w:rsidP="0075370D">
      <w:pPr>
        <w:pStyle w:val="SingleTxtG"/>
      </w:pPr>
      <w:bookmarkStart w:id="87" w:name="bookmark_120"/>
      <w:r w:rsidRPr="00CE5D38">
        <w:t>67.</w:t>
      </w:r>
      <w:r w:rsidRPr="00CE5D38">
        <w:tab/>
        <w:t>Une fois ces deux voies épuis</w:t>
      </w:r>
      <w:r w:rsidR="00970ECB" w:rsidRPr="00CE5D38">
        <w:t xml:space="preserve">ées, un recours en </w:t>
      </w:r>
      <w:r w:rsidR="00970ECB" w:rsidRPr="00CE5D38">
        <w:rPr>
          <w:i/>
        </w:rPr>
        <w:t>amparo</w:t>
      </w:r>
      <w:r w:rsidR="00970ECB" w:rsidRPr="00CE5D38">
        <w:t xml:space="preserve"> (art. </w:t>
      </w:r>
      <w:r w:rsidRPr="00CE5D38">
        <w:t xml:space="preserve">161 de la Constitution et loi organique </w:t>
      </w:r>
      <w:r w:rsidR="00970ECB" w:rsidRPr="00CE5D38">
        <w:rPr>
          <w:rFonts w:eastAsia="MS Mincho"/>
          <w:szCs w:val="22"/>
        </w:rPr>
        <w:t>n</w:t>
      </w:r>
      <w:r w:rsidR="00970ECB" w:rsidRPr="00CE5D38">
        <w:rPr>
          <w:rFonts w:eastAsia="MS Mincho"/>
          <w:szCs w:val="22"/>
          <w:vertAlign w:val="superscript"/>
        </w:rPr>
        <w:t>o</w:t>
      </w:r>
      <w:r w:rsidR="00970ECB" w:rsidRPr="00CE5D38">
        <w:t> </w:t>
      </w:r>
      <w:r w:rsidRPr="00CE5D38">
        <w:t>2/1979) peut être formé devant le Tribunal constitutionnel (organe suprême en matière de garantie des droits et libertés).</w:t>
      </w:r>
      <w:bookmarkEnd w:id="87"/>
    </w:p>
    <w:p w:rsidR="0075370D" w:rsidRPr="00CE5D38" w:rsidRDefault="0075370D" w:rsidP="0075370D">
      <w:pPr>
        <w:pStyle w:val="SingleTxtG"/>
      </w:pPr>
      <w:bookmarkStart w:id="88" w:name="bookmark_121"/>
      <w:r w:rsidRPr="00CE5D38">
        <w:t>68.</w:t>
      </w:r>
      <w:r w:rsidRPr="00CE5D38">
        <w:tab/>
        <w:t xml:space="preserve">Récemment, le Code pénal (loi organique </w:t>
      </w:r>
      <w:r w:rsidR="00970ECB" w:rsidRPr="00CE5D38">
        <w:rPr>
          <w:rFonts w:eastAsia="MS Mincho"/>
          <w:szCs w:val="22"/>
        </w:rPr>
        <w:t>n</w:t>
      </w:r>
      <w:r w:rsidR="00970ECB" w:rsidRPr="00CE5D38">
        <w:rPr>
          <w:rFonts w:eastAsia="MS Mincho"/>
          <w:szCs w:val="22"/>
          <w:vertAlign w:val="superscript"/>
        </w:rPr>
        <w:t>o</w:t>
      </w:r>
      <w:r w:rsidRPr="00CE5D38">
        <w:t xml:space="preserve"> 10/1995) a été modifié par la loi organique </w:t>
      </w:r>
      <w:r w:rsidR="00970ECB" w:rsidRPr="00CE5D38">
        <w:rPr>
          <w:rFonts w:eastAsia="MS Mincho"/>
          <w:szCs w:val="22"/>
        </w:rPr>
        <w:t>n</w:t>
      </w:r>
      <w:r w:rsidR="00970ECB" w:rsidRPr="00CE5D38">
        <w:rPr>
          <w:rFonts w:eastAsia="MS Mincho"/>
          <w:szCs w:val="22"/>
          <w:vertAlign w:val="superscript"/>
        </w:rPr>
        <w:t>o</w:t>
      </w:r>
      <w:r w:rsidRPr="00CE5D38">
        <w:t> </w:t>
      </w:r>
      <w:r w:rsidR="00970ECB" w:rsidRPr="00CE5D38">
        <w:t>1/2015 du 30 </w:t>
      </w:r>
      <w:r w:rsidRPr="00CE5D38">
        <w:t>mars qui renforce la protection pénale de ce droit. Ainsi, l’article 315 du Code pénal prévoit des peines de prison pour quiconque entrave ou limite l’exercice de ce droit, peines qui sont plus élevées en cas d’usage de la contrainte.</w:t>
      </w:r>
      <w:bookmarkEnd w:id="88"/>
    </w:p>
    <w:p w:rsidR="0075370D" w:rsidRPr="00CE5D38" w:rsidRDefault="0075370D" w:rsidP="0075370D">
      <w:pPr>
        <w:pStyle w:val="SingleTxtG"/>
      </w:pPr>
      <w:bookmarkStart w:id="89" w:name="bookmark_122"/>
      <w:r w:rsidRPr="00CE5D38">
        <w:t>69.</w:t>
      </w:r>
      <w:r w:rsidRPr="00CE5D38">
        <w:tab/>
        <w:t xml:space="preserve">S’agissant de la </w:t>
      </w:r>
      <w:r w:rsidR="00970ECB" w:rsidRPr="00CE5D38">
        <w:t>réforme du marché du travail de </w:t>
      </w:r>
      <w:r w:rsidRPr="00CE5D38">
        <w:t>2012, il convient de souligner qu’elle a renforcé la participation des représentants syndicaux lors des négociations des mesures de souplesse interne (mobilité géographique, modification importante des conditions de travail, suspension des contrats ou réduction de la journée) et des licenciements collectifs. La réforme a respecté scrupuleusement le contenu essentiel du droit syndical et n’a pas affecté le droit de grève. Elle a également respecté le droit à la négociation collective, reconnu à l’</w:t>
      </w:r>
      <w:r w:rsidR="00970ECB" w:rsidRPr="00CE5D38">
        <w:t>article </w:t>
      </w:r>
      <w:r w:rsidRPr="00CE5D38">
        <w:t xml:space="preserve">37.1 de la Constitution, qui garantit le droit à la négociation collective entre les représentants des travailleurs et les employeurs, ainsi que le caractère contraignant des conventions. C’est ce qu’a reconnu la décision </w:t>
      </w:r>
      <w:r w:rsidR="00970ECB" w:rsidRPr="00CE5D38">
        <w:rPr>
          <w:rFonts w:eastAsia="MS Mincho"/>
          <w:szCs w:val="22"/>
        </w:rPr>
        <w:t>n</w:t>
      </w:r>
      <w:r w:rsidR="00970ECB" w:rsidRPr="00CE5D38">
        <w:rPr>
          <w:rFonts w:eastAsia="MS Mincho"/>
          <w:szCs w:val="22"/>
          <w:vertAlign w:val="superscript"/>
        </w:rPr>
        <w:t>o </w:t>
      </w:r>
      <w:r w:rsidRPr="00CE5D38">
        <w:t>8/2015 du 22</w:t>
      </w:r>
      <w:r w:rsidR="00970ECB" w:rsidRPr="00CE5D38">
        <w:t> </w:t>
      </w:r>
      <w:r w:rsidRPr="00CE5D38">
        <w:t>janvier du Tribunal constitutionnel statuant en formation plénière sur le recours en inc</w:t>
      </w:r>
      <w:r w:rsidR="00970ECB" w:rsidRPr="00CE5D38">
        <w:t>onstitutionnalité formé par 104 </w:t>
      </w:r>
      <w:r w:rsidRPr="00CE5D38">
        <w:t xml:space="preserve">députés contre certaines dispositions de la loi </w:t>
      </w:r>
      <w:r w:rsidR="00970ECB" w:rsidRPr="00CE5D38">
        <w:rPr>
          <w:rFonts w:eastAsia="MS Mincho"/>
          <w:szCs w:val="22"/>
        </w:rPr>
        <w:t>n</w:t>
      </w:r>
      <w:r w:rsidR="00970ECB" w:rsidRPr="00CE5D38">
        <w:rPr>
          <w:rFonts w:eastAsia="MS Mincho"/>
          <w:szCs w:val="22"/>
          <w:vertAlign w:val="superscript"/>
        </w:rPr>
        <w:t>o</w:t>
      </w:r>
      <w:r w:rsidR="00970ECB" w:rsidRPr="00CE5D38">
        <w:t> </w:t>
      </w:r>
      <w:r w:rsidRPr="00CE5D38">
        <w:t>3/2012.</w:t>
      </w:r>
      <w:bookmarkEnd w:id="89"/>
    </w:p>
    <w:p w:rsidR="0075370D" w:rsidRPr="00CE5D38" w:rsidRDefault="0075370D" w:rsidP="0075370D">
      <w:pPr>
        <w:pStyle w:val="SingleTxtG"/>
      </w:pPr>
      <w:bookmarkStart w:id="90" w:name="bookmark_123"/>
      <w:r w:rsidRPr="00CE5D38">
        <w:t>70.</w:t>
      </w:r>
      <w:r w:rsidRPr="00CE5D38">
        <w:tab/>
        <w:t>La négociation collective, quant à elle, est reconnue à l’</w:t>
      </w:r>
      <w:r w:rsidR="00970ECB" w:rsidRPr="00CE5D38">
        <w:t>article </w:t>
      </w:r>
      <w:r w:rsidRPr="00CE5D38">
        <w:t>37 de la Constitution. La procédure, ou mécanisme de négoci</w:t>
      </w:r>
      <w:r w:rsidR="00970ECB" w:rsidRPr="00CE5D38">
        <w:t>ation, est établie aux articles 89 et </w:t>
      </w:r>
      <w:r w:rsidRPr="00CE5D38">
        <w:t>90 du Statut des travailleurs. Ils prévoient dans les grandes liges les démarches qui doivent être effectuées par écrit, les motifs de refus strictement définis et le respect du principe de bonne foi. Ils comportent des dispositions qui interdisent le recours à la violence et préconisent l’intervention de médiateurs, à la demande des Parties, comme le respect de la loi.</w:t>
      </w:r>
      <w:bookmarkEnd w:id="90"/>
    </w:p>
    <w:p w:rsidR="0075370D" w:rsidRPr="00CE5D38" w:rsidRDefault="0075370D" w:rsidP="0075370D">
      <w:pPr>
        <w:pStyle w:val="SingleTxtG"/>
      </w:pPr>
      <w:bookmarkStart w:id="91" w:name="bookmark_124"/>
      <w:r w:rsidRPr="00CE5D38">
        <w:t>71.</w:t>
      </w:r>
      <w:r w:rsidRPr="00CE5D38">
        <w:tab/>
        <w:t xml:space="preserve">S’agissant des statistiques sur les travailleurs syndiqués, il existe en Espagne le concept de syndicat le plus représentatif en fonction des résultats électoraux obtenus sur les </w:t>
      </w:r>
      <w:r w:rsidRPr="00CE5D38">
        <w:lastRenderedPageBreak/>
        <w:t>lieux de travail (art. </w:t>
      </w:r>
      <w:r w:rsidR="00970ECB" w:rsidRPr="00CE5D38">
        <w:t>6 et </w:t>
      </w:r>
      <w:r w:rsidRPr="00CE5D38">
        <w:t xml:space="preserve">7 de la loi organique </w:t>
      </w:r>
      <w:r w:rsidR="00970ECB" w:rsidRPr="00CE5D38">
        <w:rPr>
          <w:rFonts w:eastAsia="MS Mincho"/>
          <w:szCs w:val="22"/>
        </w:rPr>
        <w:t>n</w:t>
      </w:r>
      <w:r w:rsidR="00970ECB" w:rsidRPr="00CE5D38">
        <w:rPr>
          <w:rFonts w:eastAsia="MS Mincho"/>
          <w:szCs w:val="22"/>
          <w:vertAlign w:val="superscript"/>
        </w:rPr>
        <w:t>o</w:t>
      </w:r>
      <w:r w:rsidRPr="00CE5D38">
        <w:t> 11/1985 sur la liberté syndicale). Les</w:t>
      </w:r>
      <w:r w:rsidR="00970ECB" w:rsidRPr="00CE5D38">
        <w:t> </w:t>
      </w:r>
      <w:r w:rsidRPr="00CE5D38">
        <w:t>travailleurs jouissent de la liberté syndicale et du droit à la liberté d’</w:t>
      </w:r>
      <w:r w:rsidR="00970ECB" w:rsidRPr="00CE5D38">
        <w:t>affiliation (art. </w:t>
      </w:r>
      <w:r w:rsidRPr="00CE5D38">
        <w:t>28.1 de la Constitution).</w:t>
      </w:r>
      <w:bookmarkEnd w:id="91"/>
    </w:p>
    <w:p w:rsidR="0075370D" w:rsidRPr="00CE5D38" w:rsidRDefault="00970ECB" w:rsidP="00970ECB">
      <w:pPr>
        <w:pStyle w:val="H1G"/>
      </w:pPr>
      <w:bookmarkStart w:id="92" w:name="bookmark_125"/>
      <w:r w:rsidRPr="00CE5D38">
        <w:tab/>
      </w:r>
      <w:r w:rsidR="0075370D" w:rsidRPr="00CE5D38">
        <w:t>4.</w:t>
      </w:r>
      <w:r w:rsidR="0075370D" w:rsidRPr="00CE5D38">
        <w:tab/>
        <w:t xml:space="preserve">Sécurité sociale </w:t>
      </w:r>
      <w:bookmarkEnd w:id="92"/>
    </w:p>
    <w:p w:rsidR="0075370D" w:rsidRPr="00CE5D38" w:rsidRDefault="0075370D" w:rsidP="0075370D">
      <w:pPr>
        <w:pStyle w:val="SingleTxtG"/>
      </w:pPr>
      <w:bookmarkStart w:id="93" w:name="bookmark_126"/>
      <w:r w:rsidRPr="00CE5D38">
        <w:t>72.</w:t>
      </w:r>
      <w:r w:rsidRPr="00CE5D38">
        <w:tab/>
        <w:t xml:space="preserve">L’exercice des droits à la sécurité sociale est garanti et renforcé dans tous les contextes. Les services offerts aux citoyens ont été améliorés, que ce soit de façon présentielle ou sur Internet, et un portail spécifique dénommé </w:t>
      </w:r>
      <w:r w:rsidR="00970ECB" w:rsidRPr="00CE5D38">
        <w:t>« </w:t>
      </w:r>
      <w:r w:rsidRPr="00CE5D38">
        <w:t>Ta sécurité sociale</w:t>
      </w:r>
      <w:r w:rsidR="00970ECB" w:rsidRPr="00CE5D38">
        <w:t> »</w:t>
      </w:r>
      <w:r w:rsidRPr="00CE5D38">
        <w:t xml:space="preserve"> a été créé. </w:t>
      </w:r>
      <w:bookmarkEnd w:id="93"/>
    </w:p>
    <w:p w:rsidR="0075370D" w:rsidRPr="00CE5D38" w:rsidRDefault="0075370D" w:rsidP="0075370D">
      <w:pPr>
        <w:pStyle w:val="SingleTxtG"/>
      </w:pPr>
      <w:bookmarkStart w:id="94" w:name="bookmark_127"/>
      <w:r w:rsidRPr="00CE5D38">
        <w:t>73.</w:t>
      </w:r>
      <w:r w:rsidRPr="00CE5D38">
        <w:tab/>
        <w:t xml:space="preserve">Le système de sécurité sociale a fait l’objet de réformes importantes ces dernières années, la plupart d’entre elles dans le cadre de la loi </w:t>
      </w:r>
      <w:r w:rsidR="00970ECB" w:rsidRPr="00CE5D38">
        <w:rPr>
          <w:rFonts w:eastAsia="MS Mincho"/>
          <w:szCs w:val="22"/>
        </w:rPr>
        <w:t>n</w:t>
      </w:r>
      <w:r w:rsidR="00970ECB" w:rsidRPr="00CE5D38">
        <w:rPr>
          <w:rFonts w:eastAsia="MS Mincho"/>
          <w:szCs w:val="22"/>
          <w:vertAlign w:val="superscript"/>
        </w:rPr>
        <w:t>o</w:t>
      </w:r>
      <w:r w:rsidR="00970ECB" w:rsidRPr="00CE5D38">
        <w:t> </w:t>
      </w:r>
      <w:r w:rsidRPr="00CE5D38">
        <w:t xml:space="preserve">27/2011. Les réformes successives de la réglementation en vigueur ont finalement été intégrées dans le décret-loi royal </w:t>
      </w:r>
      <w:r w:rsidR="00970ECB" w:rsidRPr="00CE5D38">
        <w:rPr>
          <w:rFonts w:eastAsia="MS Mincho"/>
          <w:szCs w:val="22"/>
        </w:rPr>
        <w:t>n</w:t>
      </w:r>
      <w:r w:rsidR="00970ECB" w:rsidRPr="00CE5D38">
        <w:rPr>
          <w:rFonts w:eastAsia="MS Mincho"/>
          <w:szCs w:val="22"/>
          <w:vertAlign w:val="superscript"/>
        </w:rPr>
        <w:t>o</w:t>
      </w:r>
      <w:r w:rsidRPr="00CE5D38">
        <w:t> 8/2015 qui a adopté le nouveau texte refondu de la loi générale sur la sécurité sociale (ci</w:t>
      </w:r>
      <w:r w:rsidR="00970ECB" w:rsidRPr="00CE5D38">
        <w:noBreakHyphen/>
      </w:r>
      <w:r w:rsidRPr="00CE5D38">
        <w:t>après dénommée TRLGSS).</w:t>
      </w:r>
      <w:bookmarkEnd w:id="94"/>
    </w:p>
    <w:p w:rsidR="0075370D" w:rsidRPr="00CE5D38" w:rsidRDefault="0075370D" w:rsidP="0075370D">
      <w:pPr>
        <w:pStyle w:val="SingleTxtG"/>
      </w:pPr>
      <w:bookmarkStart w:id="95" w:name="bookmark_128"/>
      <w:r w:rsidRPr="00CE5D38">
        <w:t>74.</w:t>
      </w:r>
      <w:r w:rsidRPr="00CE5D38">
        <w:tab/>
        <w:t xml:space="preserve">La loi </w:t>
      </w:r>
      <w:r w:rsidR="00970ECB" w:rsidRPr="00CE5D38">
        <w:rPr>
          <w:rFonts w:eastAsia="MS Mincho"/>
          <w:szCs w:val="22"/>
        </w:rPr>
        <w:t>n</w:t>
      </w:r>
      <w:r w:rsidR="00970ECB" w:rsidRPr="00CE5D38">
        <w:rPr>
          <w:rFonts w:eastAsia="MS Mincho"/>
          <w:szCs w:val="22"/>
          <w:vertAlign w:val="superscript"/>
        </w:rPr>
        <w:t>o</w:t>
      </w:r>
      <w:r w:rsidR="00970ECB" w:rsidRPr="00CE5D38">
        <w:t> </w:t>
      </w:r>
      <w:r w:rsidRPr="00CE5D38">
        <w:t xml:space="preserve">27/2011 a notamment modifié le régime juridique de la protection sociale des travailleurs à temps partiel, en vue de rendre leur situation semblable à celle des travailleurs à temps plein. Cette loi visait également à inclure dans le système général de la </w:t>
      </w:r>
      <w:r w:rsidR="00AD1883">
        <w:t>S</w:t>
      </w:r>
      <w:r w:rsidRPr="00CE5D38">
        <w:t xml:space="preserve">écurité sociale les régimes spéciaux des employés de maison et du secteur agricole indépendants. En conséquence, la couverture a été élargie et améliorée pour ces deux groupes. </w:t>
      </w:r>
      <w:bookmarkEnd w:id="95"/>
    </w:p>
    <w:p w:rsidR="0075370D" w:rsidRPr="00CE5D38" w:rsidRDefault="0075370D" w:rsidP="0075370D">
      <w:pPr>
        <w:pStyle w:val="SingleTxtG"/>
      </w:pPr>
      <w:bookmarkStart w:id="96" w:name="bookmark_129"/>
      <w:r w:rsidRPr="00CE5D38">
        <w:t>75.</w:t>
      </w:r>
      <w:r w:rsidRPr="00CE5D38">
        <w:tab/>
        <w:t xml:space="preserve">Par ailleurs, les dispositions contenues dans le TRLGSS susmentionné ont permis, avec l’adoption de la loi </w:t>
      </w:r>
      <w:r w:rsidR="00970ECB" w:rsidRPr="00CE5D38">
        <w:rPr>
          <w:rFonts w:eastAsia="MS Mincho"/>
          <w:szCs w:val="22"/>
        </w:rPr>
        <w:t>n</w:t>
      </w:r>
      <w:r w:rsidR="00970ECB" w:rsidRPr="00CE5D38">
        <w:rPr>
          <w:rFonts w:eastAsia="MS Mincho"/>
          <w:szCs w:val="22"/>
          <w:vertAlign w:val="superscript"/>
        </w:rPr>
        <w:t>o</w:t>
      </w:r>
      <w:r w:rsidRPr="00CE5D38">
        <w:t xml:space="preserve"> 23/2013, d’introduire le facteur de durabilité et l’indice de révision du système de retraites de la </w:t>
      </w:r>
      <w:r w:rsidR="00AD1883">
        <w:t>S</w:t>
      </w:r>
      <w:r w:rsidRPr="00CE5D38">
        <w:t>écurité sociale espagnole. Cette norme est conforme aux recommandations contenues dans les divers instruments et documents des institutions de l’Union euro</w:t>
      </w:r>
      <w:r w:rsidR="00970ECB" w:rsidRPr="00CE5D38">
        <w:t>péenne, comme le Livre blanc de </w:t>
      </w:r>
      <w:r w:rsidRPr="00CE5D38">
        <w:t xml:space="preserve">2012, la </w:t>
      </w:r>
      <w:r w:rsidR="00AD1883">
        <w:t>S</w:t>
      </w:r>
      <w:r w:rsidRPr="00CE5D38">
        <w:t>tratégie pour des retraites adéquates, sûres et viables, ou le rapport sur l’adéquation des retraites dans l’Union Européenne (2010-2050). Ils font tous partie de la stratégie</w:t>
      </w:r>
      <w:r w:rsidR="00970ECB" w:rsidRPr="00CE5D38">
        <w:t xml:space="preserve"> Europe </w:t>
      </w:r>
      <w:r w:rsidRPr="00CE5D38">
        <w:t>2020 qui constitue le cadre de référence de la coordination des politiques économiques des États membres comme de la politique d’orientation et de coordination des efforts déployés pour faire face au vieillissement de la population et à ses effets sur les systèmes de protection sociale.</w:t>
      </w:r>
      <w:bookmarkEnd w:id="96"/>
    </w:p>
    <w:p w:rsidR="0075370D" w:rsidRPr="00CE5D38" w:rsidRDefault="0075370D" w:rsidP="0075370D">
      <w:pPr>
        <w:pStyle w:val="SingleTxtG"/>
      </w:pPr>
      <w:bookmarkStart w:id="97" w:name="bookmark_130"/>
      <w:r w:rsidRPr="00CE5D38">
        <w:t>76.</w:t>
      </w:r>
      <w:r w:rsidRPr="00CE5D38">
        <w:tab/>
        <w:t>En ce qui concerne les retraités, selon l’indicateur AROPE de la Stratégie Europe 2020, le taux de risque de pauvreté ou d’exclusion sociale de ce groupe a diminué au cours de la période 2008-2015 de pr</w:t>
      </w:r>
      <w:r w:rsidR="00970ECB" w:rsidRPr="00CE5D38">
        <w:t>ès de 11 </w:t>
      </w:r>
      <w:r w:rsidRPr="00CE5D38">
        <w:t xml:space="preserve">points (12,6 en 2015), ce qui témoigne de la force du système de protection des retraites de la </w:t>
      </w:r>
      <w:r w:rsidR="00AD1883">
        <w:t>S</w:t>
      </w:r>
      <w:r w:rsidRPr="00CE5D38">
        <w:t>écurité sociale en Espagne.</w:t>
      </w:r>
      <w:bookmarkEnd w:id="97"/>
    </w:p>
    <w:p w:rsidR="0075370D" w:rsidRPr="00CE5D38" w:rsidRDefault="0075370D" w:rsidP="0075370D">
      <w:pPr>
        <w:pStyle w:val="SingleTxtG"/>
      </w:pPr>
      <w:bookmarkStart w:id="98" w:name="bookmark_131"/>
      <w:r w:rsidRPr="00CE5D38">
        <w:t>77.</w:t>
      </w:r>
      <w:r w:rsidRPr="00CE5D38">
        <w:tab/>
        <w:t xml:space="preserve">Selon le document intitulé </w:t>
      </w:r>
      <w:r w:rsidR="00970ECB" w:rsidRPr="00CE5D38">
        <w:t>« </w:t>
      </w:r>
      <w:r w:rsidRPr="00CE5D38">
        <w:t>2016 Social Protection Performance Monitor (SPPM) dashboard results (December 2016 Update)</w:t>
      </w:r>
      <w:r w:rsidR="00970ECB" w:rsidRPr="00CE5D38">
        <w:t> »</w:t>
      </w:r>
      <w:r w:rsidRPr="00CE5D38">
        <w:t>, le taux général de risque de pauvreté ou d’exclusion sociale de l’Espagne est de 28,6 (2015), avec une augmentation au cours de la pér</w:t>
      </w:r>
      <w:r w:rsidR="00970ECB" w:rsidRPr="00CE5D38">
        <w:t>iode 2008-2015 de 4,8 </w:t>
      </w:r>
      <w:r w:rsidRPr="00CE5D38">
        <w:t>points. Le même indicateur</w:t>
      </w:r>
      <w:r w:rsidR="00970ECB" w:rsidRPr="00CE5D38">
        <w:t xml:space="preserve"> pour les personnes âgées de 65 </w:t>
      </w:r>
      <w:r w:rsidRPr="00CE5D38">
        <w:t>ans et plus est, quant à lui,</w:t>
      </w:r>
      <w:r w:rsidR="00970ECB" w:rsidRPr="00CE5D38">
        <w:t xml:space="preserve"> de </w:t>
      </w:r>
      <w:r w:rsidRPr="00CE5D38">
        <w:t>13,7 (201</w:t>
      </w:r>
      <w:r w:rsidR="00970ECB" w:rsidRPr="00CE5D38">
        <w:t>5), avec une diminution de 12,5 </w:t>
      </w:r>
      <w:r w:rsidRPr="00CE5D38">
        <w:t>points au cours de la période 2008-2015.</w:t>
      </w:r>
      <w:bookmarkEnd w:id="98"/>
    </w:p>
    <w:p w:rsidR="0075370D" w:rsidRPr="00CE5D38" w:rsidRDefault="0075370D" w:rsidP="0075370D">
      <w:pPr>
        <w:pStyle w:val="SingleTxtG"/>
      </w:pPr>
      <w:bookmarkStart w:id="99" w:name="bookmark_132"/>
      <w:r w:rsidRPr="00CE5D38">
        <w:t>78.</w:t>
      </w:r>
      <w:r w:rsidRPr="00CE5D38">
        <w:tab/>
        <w:t xml:space="preserve">De même, le rapport intitulé </w:t>
      </w:r>
      <w:r w:rsidR="00970ECB" w:rsidRPr="00CE5D38">
        <w:t>« </w:t>
      </w:r>
      <w:r w:rsidRPr="00CE5D38">
        <w:t>The 2015 Pension Adequacy Report : current and future income adequacy in old age in the UE</w:t>
      </w:r>
      <w:r w:rsidR="00970ECB" w:rsidRPr="00CE5D38">
        <w:t> »</w:t>
      </w:r>
      <w:r w:rsidRPr="00CE5D38">
        <w:t xml:space="preserve"> confirme que la situation des personnes âgées en Espagne est plus favorable que dans les autres pays européens. </w:t>
      </w:r>
      <w:bookmarkEnd w:id="99"/>
    </w:p>
    <w:p w:rsidR="0075370D" w:rsidRPr="00CE5D38" w:rsidRDefault="0075370D" w:rsidP="0075370D">
      <w:pPr>
        <w:pStyle w:val="SingleTxtG"/>
        <w:rPr>
          <w:rFonts w:eastAsia="Calibri"/>
        </w:rPr>
      </w:pPr>
      <w:bookmarkStart w:id="100" w:name="bookmark_133"/>
      <w:r w:rsidRPr="00CE5D38">
        <w:t>79.</w:t>
      </w:r>
      <w:r w:rsidRPr="00CE5D38">
        <w:tab/>
        <w:t xml:space="preserve">Parmi les mesures visant à renforcer l’exercice des droits liés à la </w:t>
      </w:r>
      <w:r w:rsidR="00AD1883">
        <w:t>S</w:t>
      </w:r>
      <w:r w:rsidRPr="00CE5D38">
        <w:t>écurité sociale, il convient également de mentionner l’</w:t>
      </w:r>
      <w:r w:rsidR="00E22390" w:rsidRPr="00CE5D38">
        <w:t>article </w:t>
      </w:r>
      <w:r w:rsidRPr="00CE5D38">
        <w:t xml:space="preserve">60 du TRLGSS en vertu duquel un complément de pension est accordé aux femmes qui ont eu des enfants biologiques ou adoptés et sont bénéficiaires, dans un quelconque régime du système de </w:t>
      </w:r>
      <w:r w:rsidR="00AD1883">
        <w:t>S</w:t>
      </w:r>
      <w:r w:rsidRPr="00CE5D38">
        <w:t>écurité sociale, de prestations contributives au titre de la retraite, du veuvage ou d’une incapacité permanente. Le montant de ce complément est obtenu en appliquant au montant initial des prestations mentionnées un pourcentage fixé en fonction du nombre d’enfants.</w:t>
      </w:r>
      <w:bookmarkEnd w:id="100"/>
    </w:p>
    <w:p w:rsidR="0075370D" w:rsidRPr="00CE5D38" w:rsidRDefault="0075370D" w:rsidP="0075370D">
      <w:pPr>
        <w:pStyle w:val="SingleTxtG"/>
        <w:rPr>
          <w:rFonts w:eastAsia="Calibri"/>
        </w:rPr>
      </w:pPr>
      <w:bookmarkStart w:id="101" w:name="bookmark_134"/>
      <w:r w:rsidRPr="00CE5D38">
        <w:t>80.</w:t>
      </w:r>
      <w:r w:rsidRPr="00CE5D38">
        <w:tab/>
        <w:t xml:space="preserve">Par ailleurs, des mesures de protection permettent d’anticiper, de réparer ou de surmonter certaines situations difficiles ou de détresse qui résultent souvent d’une perte de </w:t>
      </w:r>
      <w:r w:rsidRPr="00CE5D38">
        <w:lastRenderedPageBreak/>
        <w:t>revenu</w:t>
      </w:r>
      <w:r w:rsidR="00AD1883">
        <w:t>s</w:t>
      </w:r>
      <w:r w:rsidRPr="00CE5D38">
        <w:t xml:space="preserve"> ou de frais trop importants. De nature financière pour la plupart, ces prestations sont notamment les suivantes</w:t>
      </w:r>
      <w:bookmarkEnd w:id="101"/>
      <w:r w:rsidR="00E22390" w:rsidRPr="00CE5D38">
        <w:t> :</w:t>
      </w:r>
    </w:p>
    <w:p w:rsidR="0075370D" w:rsidRPr="00CE5D38" w:rsidRDefault="0075370D" w:rsidP="00E22390">
      <w:pPr>
        <w:pStyle w:val="Bullet1G"/>
      </w:pPr>
      <w:bookmarkStart w:id="102" w:name="bookmark_135"/>
      <w:r w:rsidRPr="00CE5D38">
        <w:t>Prestations/pensions contributives (financées par les cotisations sociales) au titre, notamment, de l’incapacité temporaire, du risque pendant la grossesse, de la maternité ou de la paternité, et de l’incapacité permanente</w:t>
      </w:r>
      <w:bookmarkEnd w:id="102"/>
      <w:r w:rsidR="00E22390" w:rsidRPr="00CE5D38">
        <w:t> ;</w:t>
      </w:r>
    </w:p>
    <w:p w:rsidR="0075370D" w:rsidRPr="00CE5D38" w:rsidRDefault="0075370D" w:rsidP="00E22390">
      <w:pPr>
        <w:pStyle w:val="Bullet1G"/>
      </w:pPr>
      <w:bookmarkStart w:id="103" w:name="bookmark_136"/>
      <w:r w:rsidRPr="00CE5D38">
        <w:t xml:space="preserve">Pensions non contributives (financées par les transferts du budget </w:t>
      </w:r>
      <w:r w:rsidR="00AD1883">
        <w:t>de l’État vers le budget de la S</w:t>
      </w:r>
      <w:r w:rsidRPr="00CE5D38">
        <w:t>écurité sociale) au titre de la retraite et de l’invalidité</w:t>
      </w:r>
      <w:bookmarkEnd w:id="103"/>
      <w:r w:rsidR="00E22390" w:rsidRPr="00CE5D38">
        <w:t> ;</w:t>
      </w:r>
    </w:p>
    <w:p w:rsidR="0075370D" w:rsidRPr="00CE5D38" w:rsidRDefault="0075370D" w:rsidP="00E22390">
      <w:pPr>
        <w:pStyle w:val="Bullet1G"/>
      </w:pPr>
      <w:bookmarkStart w:id="104" w:name="bookmark_137"/>
      <w:r w:rsidRPr="00CE5D38">
        <w:t>Prestations de chômage contributives (financées par les cotisations sociales) au titre du chômage total ou partiel des travailleurs</w:t>
      </w:r>
      <w:bookmarkEnd w:id="104"/>
      <w:r w:rsidR="00E22390" w:rsidRPr="00CE5D38">
        <w:t> ;</w:t>
      </w:r>
    </w:p>
    <w:p w:rsidR="0075370D" w:rsidRPr="00CE5D38" w:rsidRDefault="0075370D" w:rsidP="00E22390">
      <w:pPr>
        <w:pStyle w:val="Bullet1G"/>
      </w:pPr>
      <w:bookmarkStart w:id="105" w:name="bookmark_138"/>
      <w:r w:rsidRPr="00CE5D38">
        <w:t>Prestations de chômage non contributives, dans le cadre de l’aide sociale (financées par les recettes de l’État), dans les cas d’allocations de chômage ou de recours au Fonds de garantie des salaires</w:t>
      </w:r>
      <w:bookmarkEnd w:id="105"/>
      <w:r w:rsidR="00E22390" w:rsidRPr="00CE5D38">
        <w:t> ;</w:t>
      </w:r>
      <w:r w:rsidRPr="00CE5D38">
        <w:t xml:space="preserve"> et,</w:t>
      </w:r>
    </w:p>
    <w:p w:rsidR="0075370D" w:rsidRPr="00CE5D38" w:rsidRDefault="0075370D" w:rsidP="00E22390">
      <w:pPr>
        <w:pStyle w:val="Bullet1G"/>
        <w:rPr>
          <w:rFonts w:eastAsia="Calibri"/>
        </w:rPr>
      </w:pPr>
      <w:bookmarkStart w:id="106" w:name="bookmark_139"/>
      <w:r w:rsidRPr="00CE5D38">
        <w:rPr>
          <w:spacing w:val="-3"/>
        </w:rPr>
        <w:t xml:space="preserve">Services sociaux (Institut pour les personnes âgées et services sociaux </w:t>
      </w:r>
      <w:r w:rsidR="00F23DAF">
        <w:rPr>
          <w:spacing w:val="-3"/>
        </w:rPr>
        <w:t>−</w:t>
      </w:r>
      <w:r w:rsidRPr="00CE5D38">
        <w:rPr>
          <w:spacing w:val="-3"/>
        </w:rPr>
        <w:t> IMSERSO </w:t>
      </w:r>
      <w:r w:rsidR="00E22390" w:rsidRPr="00CE5D38">
        <w:rPr>
          <w:spacing w:val="-3"/>
        </w:rPr>
        <w:t>−</w:t>
      </w:r>
      <w:r w:rsidR="00E22390" w:rsidRPr="00CE5D38">
        <w:t xml:space="preserve"> </w:t>
      </w:r>
      <w:r w:rsidRPr="00CE5D38">
        <w:t xml:space="preserve">ou organes compétents des diverses communautés autonomes décentralisées). </w:t>
      </w:r>
      <w:bookmarkEnd w:id="106"/>
    </w:p>
    <w:p w:rsidR="0075370D" w:rsidRPr="00CE5D38" w:rsidRDefault="0075370D" w:rsidP="0075370D">
      <w:pPr>
        <w:pStyle w:val="SingleTxtG"/>
        <w:rPr>
          <w:rFonts w:eastAsia="Calibri"/>
        </w:rPr>
      </w:pPr>
      <w:bookmarkStart w:id="107" w:name="bookmark_140"/>
      <w:r w:rsidRPr="00CE5D38">
        <w:t>81.</w:t>
      </w:r>
      <w:r w:rsidRPr="00CE5D38">
        <w:tab/>
        <w:t>Les informations sur les prestations non contributives</w:t>
      </w:r>
      <w:r w:rsidR="00E22390" w:rsidRPr="00CE5D38">
        <w:t xml:space="preserve"> sont présentées ci-dessous. La </w:t>
      </w:r>
      <w:r w:rsidR="00AD1883">
        <w:t xml:space="preserve">protection non </w:t>
      </w:r>
      <w:r w:rsidRPr="00CE5D38">
        <w:t xml:space="preserve">contributive et universelle doit être financée par les transferts de l’État au budget de la </w:t>
      </w:r>
      <w:r w:rsidR="00AD1883">
        <w:t>S</w:t>
      </w:r>
      <w:r w:rsidRPr="00CE5D38">
        <w:t xml:space="preserve">écurité sociale et aux programmes mis en œuvre en matière de pensions non contributives, de pensions de protection familiale et d’autres prestations qui incluent les allocations de maternité et les autres allocations familiales, notamment pour enfants mineurs, naissance, adoption ou syndrome toxique. </w:t>
      </w:r>
      <w:bookmarkEnd w:id="107"/>
    </w:p>
    <w:p w:rsidR="0075370D" w:rsidRPr="00CE5D38" w:rsidRDefault="0075370D" w:rsidP="0075370D">
      <w:pPr>
        <w:pStyle w:val="SingleTxtG"/>
        <w:rPr>
          <w:rFonts w:eastAsia="Calibri"/>
        </w:rPr>
      </w:pPr>
      <w:bookmarkStart w:id="108" w:name="bookmark_141"/>
      <w:r w:rsidRPr="00CE5D38">
        <w:t>82.</w:t>
      </w:r>
      <w:r w:rsidRPr="00CE5D38">
        <w:tab/>
        <w:t xml:space="preserve">Le tableau ci-après présente les coûts correspondant aux prestations prévues dans le programme de prestations non contributives, aux allocations établies dans le texte refondu de la loi générale sur les droits des personnes handicapées et leur inclusion sociale, adopté par le décret-loi royal </w:t>
      </w:r>
      <w:r w:rsidR="00E22390" w:rsidRPr="00CE5D38">
        <w:rPr>
          <w:rFonts w:eastAsia="MS Mincho"/>
          <w:szCs w:val="22"/>
        </w:rPr>
        <w:t>n</w:t>
      </w:r>
      <w:r w:rsidR="00E22390" w:rsidRPr="00CE5D38">
        <w:rPr>
          <w:rFonts w:eastAsia="MS Mincho"/>
          <w:szCs w:val="22"/>
          <w:vertAlign w:val="superscript"/>
        </w:rPr>
        <w:t>o</w:t>
      </w:r>
      <w:r w:rsidR="00E22390" w:rsidRPr="00CE5D38">
        <w:t> 1/2013 du 29 </w:t>
      </w:r>
      <w:r w:rsidRPr="00CE5D38">
        <w:t>novembre, et aux prestations d’aide sociale (Fonds d’aide sociale) qui constituent des prestations en voie de suppression.</w:t>
      </w:r>
      <w:bookmarkStart w:id="109" w:name="_Toc399590831"/>
      <w:bookmarkStart w:id="110" w:name="_Toc399591307"/>
      <w:bookmarkStart w:id="111" w:name="_Toc399607415"/>
      <w:bookmarkStart w:id="112" w:name="_Toc399699647"/>
      <w:bookmarkStart w:id="113" w:name="_Toc401049316"/>
      <w:bookmarkStart w:id="114" w:name="_Toc426011785"/>
      <w:bookmarkStart w:id="115" w:name="_Toc426366936"/>
      <w:bookmarkEnd w:id="108"/>
    </w:p>
    <w:p w:rsidR="0075370D" w:rsidRPr="00CE5D38" w:rsidRDefault="0075370D" w:rsidP="00E22390">
      <w:pPr>
        <w:pStyle w:val="H23G"/>
        <w:rPr>
          <w:b w:val="0"/>
          <w:sz w:val="16"/>
          <w:szCs w:val="16"/>
        </w:rPr>
      </w:pPr>
      <w:bookmarkStart w:id="116" w:name="bookmark_142"/>
      <w:r w:rsidRPr="00CE5D38">
        <w:tab/>
      </w:r>
      <w:r w:rsidRPr="00CE5D38">
        <w:tab/>
        <w:t xml:space="preserve">Dépenses au titre des prestations non contributives </w:t>
      </w:r>
      <w:r w:rsidR="00E5640E" w:rsidRPr="00CE5D38">
        <w:br/>
      </w:r>
      <w:r w:rsidRPr="00CE5D38">
        <w:rPr>
          <w:b w:val="0"/>
          <w:sz w:val="16"/>
          <w:szCs w:val="16"/>
        </w:rPr>
        <w:t>(</w:t>
      </w:r>
      <w:r w:rsidR="00E5640E" w:rsidRPr="00CE5D38">
        <w:rPr>
          <w:b w:val="0"/>
          <w:sz w:val="16"/>
          <w:szCs w:val="16"/>
        </w:rPr>
        <w:t xml:space="preserve">En </w:t>
      </w:r>
      <w:r w:rsidRPr="00CE5D38">
        <w:rPr>
          <w:b w:val="0"/>
          <w:sz w:val="16"/>
          <w:szCs w:val="16"/>
        </w:rPr>
        <w:t>millions d’euros)</w:t>
      </w:r>
      <w:bookmarkEnd w:id="109"/>
      <w:bookmarkEnd w:id="110"/>
      <w:bookmarkEnd w:id="111"/>
      <w:bookmarkEnd w:id="112"/>
      <w:bookmarkEnd w:id="113"/>
      <w:bookmarkEnd w:id="114"/>
      <w:bookmarkEnd w:id="115"/>
      <w:bookmarkEnd w:id="116"/>
    </w:p>
    <w:tbl>
      <w:tblPr>
        <w:tblW w:w="0" w:type="auto"/>
        <w:tblInd w:w="1134" w:type="dxa"/>
        <w:tblLayout w:type="fixed"/>
        <w:tblCellMar>
          <w:left w:w="0" w:type="dxa"/>
          <w:right w:w="0" w:type="dxa"/>
        </w:tblCellMar>
        <w:tblLook w:val="0520" w:firstRow="1" w:lastRow="0" w:firstColumn="0" w:lastColumn="1" w:noHBand="0" w:noVBand="1"/>
      </w:tblPr>
      <w:tblGrid>
        <w:gridCol w:w="1071"/>
        <w:gridCol w:w="1259"/>
        <w:gridCol w:w="1260"/>
        <w:gridCol w:w="1260"/>
        <w:gridCol w:w="1260"/>
        <w:gridCol w:w="1260"/>
      </w:tblGrid>
      <w:tr w:rsidR="00EA3BDF" w:rsidRPr="00CE5D38" w:rsidTr="00EA3BDF">
        <w:trPr>
          <w:tblHeader/>
        </w:trPr>
        <w:tc>
          <w:tcPr>
            <w:tcW w:w="1071" w:type="dxa"/>
            <w:tcBorders>
              <w:top w:val="single" w:sz="4" w:space="0" w:color="auto"/>
              <w:bottom w:val="single" w:sz="12" w:space="0" w:color="auto"/>
            </w:tcBorders>
            <w:shd w:val="clear" w:color="auto" w:fill="auto"/>
            <w:vAlign w:val="bottom"/>
          </w:tcPr>
          <w:p w:rsidR="0075370D" w:rsidRPr="00CE5D38" w:rsidRDefault="0075370D" w:rsidP="00E22390">
            <w:pPr>
              <w:suppressAutoHyphens w:val="0"/>
              <w:spacing w:before="80" w:after="80" w:line="200" w:lineRule="exact"/>
              <w:rPr>
                <w:rFonts w:eastAsia="Calibri"/>
                <w:i/>
                <w:sz w:val="16"/>
              </w:rPr>
            </w:pPr>
            <w:bookmarkStart w:id="117" w:name="bookmark_143"/>
            <w:r w:rsidRPr="00CE5D38">
              <w:rPr>
                <w:i/>
                <w:sz w:val="16"/>
              </w:rPr>
              <w:t>Année</w:t>
            </w:r>
            <w:bookmarkEnd w:id="117"/>
          </w:p>
        </w:tc>
        <w:tc>
          <w:tcPr>
            <w:tcW w:w="1259" w:type="dxa"/>
            <w:tcBorders>
              <w:top w:val="single" w:sz="4" w:space="0" w:color="auto"/>
              <w:bottom w:val="single" w:sz="12" w:space="0" w:color="auto"/>
            </w:tcBorders>
            <w:shd w:val="clear" w:color="auto" w:fill="auto"/>
            <w:vAlign w:val="bottom"/>
          </w:tcPr>
          <w:p w:rsidR="0075370D" w:rsidRPr="00CE5D38" w:rsidRDefault="0075370D" w:rsidP="00E22390">
            <w:pPr>
              <w:suppressAutoHyphens w:val="0"/>
              <w:spacing w:before="80" w:after="80" w:line="200" w:lineRule="exact"/>
              <w:jc w:val="right"/>
              <w:rPr>
                <w:rFonts w:eastAsia="Calibri"/>
                <w:i/>
                <w:sz w:val="16"/>
              </w:rPr>
            </w:pPr>
            <w:bookmarkStart w:id="118" w:name="bookmark_144"/>
            <w:r w:rsidRPr="00CE5D38">
              <w:rPr>
                <w:i/>
                <w:sz w:val="16"/>
              </w:rPr>
              <w:t>Pensions</w:t>
            </w:r>
            <w:r w:rsidR="00E22390" w:rsidRPr="00CE5D38">
              <w:rPr>
                <w:i/>
                <w:sz w:val="16"/>
              </w:rPr>
              <w:br/>
            </w:r>
            <w:r w:rsidRPr="00CE5D38">
              <w:rPr>
                <w:i/>
                <w:sz w:val="16"/>
              </w:rPr>
              <w:t xml:space="preserve"> non contributives*</w:t>
            </w:r>
            <w:bookmarkEnd w:id="118"/>
          </w:p>
        </w:tc>
        <w:tc>
          <w:tcPr>
            <w:tcW w:w="1260" w:type="dxa"/>
            <w:tcBorders>
              <w:top w:val="single" w:sz="4" w:space="0" w:color="auto"/>
              <w:bottom w:val="single" w:sz="12" w:space="0" w:color="auto"/>
            </w:tcBorders>
            <w:shd w:val="clear" w:color="auto" w:fill="auto"/>
            <w:vAlign w:val="bottom"/>
          </w:tcPr>
          <w:p w:rsidR="0075370D" w:rsidRPr="00CE5D38" w:rsidRDefault="0075370D" w:rsidP="00E22390">
            <w:pPr>
              <w:suppressAutoHyphens w:val="0"/>
              <w:spacing w:before="80" w:after="80" w:line="200" w:lineRule="exact"/>
              <w:jc w:val="right"/>
              <w:rPr>
                <w:rFonts w:eastAsia="Calibri"/>
                <w:i/>
                <w:sz w:val="16"/>
              </w:rPr>
            </w:pPr>
            <w:bookmarkStart w:id="119" w:name="bookmark_145"/>
            <w:r w:rsidRPr="00CE5D38">
              <w:rPr>
                <w:i/>
                <w:sz w:val="16"/>
              </w:rPr>
              <w:t>Protection</w:t>
            </w:r>
            <w:r w:rsidR="00E22390" w:rsidRPr="00CE5D38">
              <w:rPr>
                <w:i/>
                <w:sz w:val="16"/>
              </w:rPr>
              <w:br/>
            </w:r>
            <w:r w:rsidRPr="00CE5D38">
              <w:rPr>
                <w:i/>
                <w:sz w:val="16"/>
              </w:rPr>
              <w:t xml:space="preserve"> familiale et </w:t>
            </w:r>
            <w:r w:rsidR="00E22390" w:rsidRPr="00CE5D38">
              <w:rPr>
                <w:i/>
                <w:sz w:val="16"/>
              </w:rPr>
              <w:br/>
            </w:r>
            <w:r w:rsidRPr="00CE5D38">
              <w:rPr>
                <w:i/>
                <w:sz w:val="16"/>
              </w:rPr>
              <w:t>autres prestations</w:t>
            </w:r>
            <w:bookmarkEnd w:id="119"/>
          </w:p>
        </w:tc>
        <w:tc>
          <w:tcPr>
            <w:tcW w:w="1260" w:type="dxa"/>
            <w:tcBorders>
              <w:top w:val="single" w:sz="4" w:space="0" w:color="auto"/>
              <w:bottom w:val="single" w:sz="12" w:space="0" w:color="auto"/>
            </w:tcBorders>
            <w:shd w:val="clear" w:color="auto" w:fill="auto"/>
            <w:vAlign w:val="bottom"/>
          </w:tcPr>
          <w:p w:rsidR="0075370D" w:rsidRPr="00CE5D38" w:rsidRDefault="0075370D" w:rsidP="00E22390">
            <w:pPr>
              <w:suppressAutoHyphens w:val="0"/>
              <w:spacing w:before="80" w:after="80" w:line="200" w:lineRule="exact"/>
              <w:jc w:val="right"/>
              <w:rPr>
                <w:rFonts w:eastAsia="Calibri"/>
                <w:i/>
                <w:sz w:val="16"/>
              </w:rPr>
            </w:pPr>
            <w:bookmarkStart w:id="120" w:name="bookmark_146"/>
            <w:r w:rsidRPr="00CE5D38">
              <w:rPr>
                <w:i/>
                <w:sz w:val="16"/>
              </w:rPr>
              <w:t>Allocation</w:t>
            </w:r>
            <w:r w:rsidR="00E22390" w:rsidRPr="00CE5D38">
              <w:rPr>
                <w:i/>
                <w:sz w:val="16"/>
              </w:rPr>
              <w:br/>
            </w:r>
            <w:r w:rsidRPr="00CE5D38">
              <w:rPr>
                <w:i/>
                <w:sz w:val="16"/>
              </w:rPr>
              <w:t xml:space="preserve"> au</w:t>
            </w:r>
            <w:r w:rsidR="00E22390" w:rsidRPr="00CE5D38">
              <w:rPr>
                <w:i/>
                <w:sz w:val="16"/>
              </w:rPr>
              <w:t>x personnes handicapées (LISMI)</w:t>
            </w:r>
            <w:r w:rsidRPr="00CE5D38">
              <w:rPr>
                <w:i/>
                <w:sz w:val="16"/>
              </w:rPr>
              <w:t>*</w:t>
            </w:r>
            <w:bookmarkEnd w:id="120"/>
          </w:p>
        </w:tc>
        <w:tc>
          <w:tcPr>
            <w:tcW w:w="1260" w:type="dxa"/>
            <w:tcBorders>
              <w:top w:val="single" w:sz="4" w:space="0" w:color="auto"/>
              <w:bottom w:val="single" w:sz="12" w:space="0" w:color="auto"/>
            </w:tcBorders>
            <w:shd w:val="clear" w:color="auto" w:fill="auto"/>
            <w:vAlign w:val="bottom"/>
          </w:tcPr>
          <w:p w:rsidR="0075370D" w:rsidRPr="00CE5D38" w:rsidRDefault="0075370D" w:rsidP="00E22390">
            <w:pPr>
              <w:suppressAutoHyphens w:val="0"/>
              <w:spacing w:before="80" w:after="80" w:line="200" w:lineRule="exact"/>
              <w:jc w:val="right"/>
              <w:rPr>
                <w:rFonts w:eastAsia="Calibri"/>
                <w:i/>
                <w:sz w:val="16"/>
              </w:rPr>
            </w:pPr>
            <w:bookmarkStart w:id="121" w:name="bookmark_147"/>
            <w:r w:rsidRPr="00CE5D38">
              <w:rPr>
                <w:i/>
                <w:sz w:val="16"/>
              </w:rPr>
              <w:t>FAS</w:t>
            </w:r>
            <w:bookmarkEnd w:id="121"/>
          </w:p>
        </w:tc>
        <w:tc>
          <w:tcPr>
            <w:tcW w:w="1260" w:type="dxa"/>
            <w:tcBorders>
              <w:top w:val="single" w:sz="4" w:space="0" w:color="auto"/>
              <w:bottom w:val="single" w:sz="12" w:space="0" w:color="auto"/>
            </w:tcBorders>
            <w:shd w:val="clear" w:color="auto" w:fill="auto"/>
            <w:vAlign w:val="bottom"/>
          </w:tcPr>
          <w:p w:rsidR="0075370D" w:rsidRPr="00CE5D38" w:rsidRDefault="0075370D" w:rsidP="00E22390">
            <w:pPr>
              <w:suppressAutoHyphens w:val="0"/>
              <w:spacing w:before="80" w:after="80" w:line="200" w:lineRule="exact"/>
              <w:jc w:val="right"/>
              <w:rPr>
                <w:rFonts w:eastAsia="Calibri"/>
                <w:i/>
                <w:sz w:val="16"/>
              </w:rPr>
            </w:pPr>
            <w:r w:rsidRPr="00CE5D38">
              <w:rPr>
                <w:i/>
                <w:sz w:val="16"/>
              </w:rPr>
              <w:t>Total</w:t>
            </w:r>
          </w:p>
        </w:tc>
      </w:tr>
      <w:tr w:rsidR="00EA3BDF" w:rsidRPr="00CE5D38" w:rsidTr="00EA3BDF">
        <w:tc>
          <w:tcPr>
            <w:tcW w:w="1071" w:type="dxa"/>
            <w:tcBorders>
              <w:top w:val="single" w:sz="12" w:space="0" w:color="auto"/>
            </w:tcBorders>
            <w:shd w:val="clear" w:color="auto" w:fill="auto"/>
            <w:noWrap/>
          </w:tcPr>
          <w:p w:rsidR="0075370D" w:rsidRPr="00CE5D38" w:rsidRDefault="0075370D" w:rsidP="00E22390">
            <w:pPr>
              <w:suppressAutoHyphens w:val="0"/>
              <w:spacing w:before="40" w:after="40" w:line="220" w:lineRule="exact"/>
              <w:rPr>
                <w:rFonts w:eastAsia="Calibri"/>
                <w:sz w:val="18"/>
              </w:rPr>
            </w:pPr>
            <w:bookmarkStart w:id="122" w:name="bookmark_149"/>
            <w:r w:rsidRPr="00CE5D38">
              <w:rPr>
                <w:sz w:val="18"/>
              </w:rPr>
              <w:t>2011</w:t>
            </w:r>
            <w:bookmarkEnd w:id="122"/>
          </w:p>
        </w:tc>
        <w:tc>
          <w:tcPr>
            <w:tcW w:w="1259" w:type="dxa"/>
            <w:tcBorders>
              <w:top w:val="single" w:sz="12" w:space="0" w:color="auto"/>
            </w:tcBorders>
            <w:shd w:val="clear" w:color="auto" w:fill="auto"/>
            <w:noWrap/>
            <w:vAlign w:val="bottom"/>
          </w:tcPr>
          <w:p w:rsidR="0075370D" w:rsidRPr="00CE5D38" w:rsidRDefault="0075370D" w:rsidP="00E22390">
            <w:pPr>
              <w:suppressAutoHyphens w:val="0"/>
              <w:spacing w:before="40" w:after="40" w:line="220" w:lineRule="exact"/>
              <w:jc w:val="right"/>
              <w:rPr>
                <w:rFonts w:eastAsia="Calibri"/>
                <w:sz w:val="18"/>
              </w:rPr>
            </w:pPr>
            <w:bookmarkStart w:id="123" w:name="bookmark_150"/>
            <w:r w:rsidRPr="00CE5D38">
              <w:rPr>
                <w:sz w:val="18"/>
              </w:rPr>
              <w:t>2 138,71</w:t>
            </w:r>
            <w:bookmarkEnd w:id="123"/>
          </w:p>
        </w:tc>
        <w:tc>
          <w:tcPr>
            <w:tcW w:w="1260" w:type="dxa"/>
            <w:tcBorders>
              <w:top w:val="single" w:sz="12" w:space="0" w:color="auto"/>
            </w:tcBorders>
            <w:shd w:val="clear" w:color="auto" w:fill="auto"/>
            <w:noWrap/>
            <w:vAlign w:val="bottom"/>
          </w:tcPr>
          <w:p w:rsidR="0075370D" w:rsidRPr="00CE5D38" w:rsidRDefault="0075370D" w:rsidP="00E22390">
            <w:pPr>
              <w:suppressAutoHyphens w:val="0"/>
              <w:spacing w:before="40" w:after="40" w:line="220" w:lineRule="exact"/>
              <w:jc w:val="right"/>
              <w:rPr>
                <w:rFonts w:eastAsia="Calibri"/>
                <w:sz w:val="18"/>
              </w:rPr>
            </w:pPr>
            <w:bookmarkStart w:id="124" w:name="bookmark_151"/>
            <w:r w:rsidRPr="00CE5D38">
              <w:rPr>
                <w:sz w:val="18"/>
              </w:rPr>
              <w:t>1 326,43</w:t>
            </w:r>
            <w:bookmarkEnd w:id="124"/>
          </w:p>
        </w:tc>
        <w:tc>
          <w:tcPr>
            <w:tcW w:w="1260" w:type="dxa"/>
            <w:tcBorders>
              <w:top w:val="single" w:sz="12" w:space="0" w:color="auto"/>
            </w:tcBorders>
            <w:shd w:val="clear" w:color="auto" w:fill="auto"/>
            <w:noWrap/>
            <w:vAlign w:val="bottom"/>
          </w:tcPr>
          <w:p w:rsidR="0075370D" w:rsidRPr="00CE5D38" w:rsidRDefault="0075370D" w:rsidP="00E22390">
            <w:pPr>
              <w:suppressAutoHyphens w:val="0"/>
              <w:spacing w:before="40" w:after="40" w:line="220" w:lineRule="exact"/>
              <w:jc w:val="right"/>
              <w:rPr>
                <w:rFonts w:eastAsia="Calibri"/>
                <w:sz w:val="18"/>
              </w:rPr>
            </w:pPr>
            <w:bookmarkStart w:id="125" w:name="bookmark_152"/>
            <w:r w:rsidRPr="00CE5D38">
              <w:rPr>
                <w:sz w:val="18"/>
              </w:rPr>
              <w:t>39,92</w:t>
            </w:r>
            <w:bookmarkEnd w:id="125"/>
          </w:p>
        </w:tc>
        <w:tc>
          <w:tcPr>
            <w:tcW w:w="1260" w:type="dxa"/>
            <w:tcBorders>
              <w:top w:val="single" w:sz="12" w:space="0" w:color="auto"/>
            </w:tcBorders>
            <w:shd w:val="clear" w:color="auto" w:fill="auto"/>
            <w:noWrap/>
            <w:vAlign w:val="bottom"/>
          </w:tcPr>
          <w:p w:rsidR="0075370D" w:rsidRPr="00CE5D38" w:rsidRDefault="0075370D" w:rsidP="00E22390">
            <w:pPr>
              <w:suppressAutoHyphens w:val="0"/>
              <w:spacing w:before="40" w:after="40" w:line="220" w:lineRule="exact"/>
              <w:jc w:val="right"/>
              <w:rPr>
                <w:rFonts w:eastAsia="Calibri"/>
                <w:sz w:val="18"/>
              </w:rPr>
            </w:pPr>
            <w:bookmarkStart w:id="126" w:name="bookmark_153"/>
            <w:r w:rsidRPr="00CE5D38">
              <w:rPr>
                <w:sz w:val="18"/>
              </w:rPr>
              <w:t>25,99</w:t>
            </w:r>
            <w:bookmarkEnd w:id="126"/>
          </w:p>
        </w:tc>
        <w:tc>
          <w:tcPr>
            <w:tcW w:w="1260" w:type="dxa"/>
            <w:tcBorders>
              <w:top w:val="single" w:sz="12" w:space="0" w:color="auto"/>
            </w:tcBorders>
            <w:shd w:val="clear" w:color="auto" w:fill="auto"/>
            <w:noWrap/>
            <w:vAlign w:val="bottom"/>
          </w:tcPr>
          <w:p w:rsidR="0075370D" w:rsidRPr="00CE5D38" w:rsidRDefault="0075370D" w:rsidP="00E22390">
            <w:pPr>
              <w:suppressAutoHyphens w:val="0"/>
              <w:spacing w:before="40" w:after="40" w:line="220" w:lineRule="exact"/>
              <w:jc w:val="right"/>
              <w:rPr>
                <w:rFonts w:eastAsia="Calibri"/>
                <w:sz w:val="18"/>
              </w:rPr>
            </w:pPr>
            <w:bookmarkStart w:id="127" w:name="bookmark_154"/>
            <w:r w:rsidRPr="00CE5D38">
              <w:rPr>
                <w:sz w:val="18"/>
              </w:rPr>
              <w:t>3 531,05</w:t>
            </w:r>
            <w:bookmarkEnd w:id="127"/>
          </w:p>
        </w:tc>
      </w:tr>
      <w:tr w:rsidR="00EA3BDF" w:rsidRPr="00CE5D38" w:rsidTr="00EA3BDF">
        <w:tc>
          <w:tcPr>
            <w:tcW w:w="1071" w:type="dxa"/>
            <w:shd w:val="clear" w:color="auto" w:fill="auto"/>
            <w:noWrap/>
          </w:tcPr>
          <w:p w:rsidR="0075370D" w:rsidRPr="00CE5D38" w:rsidRDefault="0075370D" w:rsidP="00E22390">
            <w:pPr>
              <w:suppressAutoHyphens w:val="0"/>
              <w:spacing w:before="40" w:after="40" w:line="220" w:lineRule="exact"/>
              <w:rPr>
                <w:rFonts w:eastAsia="Calibri"/>
                <w:sz w:val="18"/>
              </w:rPr>
            </w:pPr>
            <w:bookmarkStart w:id="128" w:name="bookmark_155"/>
            <w:r w:rsidRPr="00CE5D38">
              <w:rPr>
                <w:sz w:val="18"/>
              </w:rPr>
              <w:t>2012</w:t>
            </w:r>
            <w:bookmarkEnd w:id="128"/>
          </w:p>
        </w:tc>
        <w:tc>
          <w:tcPr>
            <w:tcW w:w="1259" w:type="dxa"/>
            <w:shd w:val="clear" w:color="auto" w:fill="auto"/>
            <w:noWrap/>
            <w:vAlign w:val="bottom"/>
          </w:tcPr>
          <w:p w:rsidR="0075370D" w:rsidRPr="00CE5D38" w:rsidRDefault="0075370D" w:rsidP="00E22390">
            <w:pPr>
              <w:suppressAutoHyphens w:val="0"/>
              <w:spacing w:before="40" w:after="40" w:line="220" w:lineRule="exact"/>
              <w:jc w:val="right"/>
              <w:rPr>
                <w:rFonts w:eastAsia="Calibri"/>
                <w:sz w:val="18"/>
              </w:rPr>
            </w:pPr>
            <w:bookmarkStart w:id="129" w:name="bookmark_156"/>
            <w:r w:rsidRPr="00CE5D38">
              <w:rPr>
                <w:sz w:val="18"/>
              </w:rPr>
              <w:t>2 137,58</w:t>
            </w:r>
            <w:bookmarkEnd w:id="129"/>
          </w:p>
        </w:tc>
        <w:tc>
          <w:tcPr>
            <w:tcW w:w="1260" w:type="dxa"/>
            <w:shd w:val="clear" w:color="auto" w:fill="auto"/>
            <w:noWrap/>
            <w:vAlign w:val="bottom"/>
          </w:tcPr>
          <w:p w:rsidR="0075370D" w:rsidRPr="00CE5D38" w:rsidRDefault="0075370D" w:rsidP="00E22390">
            <w:pPr>
              <w:suppressAutoHyphens w:val="0"/>
              <w:spacing w:before="40" w:after="40" w:line="220" w:lineRule="exact"/>
              <w:jc w:val="right"/>
              <w:rPr>
                <w:rFonts w:eastAsia="Calibri"/>
                <w:sz w:val="18"/>
              </w:rPr>
            </w:pPr>
            <w:bookmarkStart w:id="130" w:name="bookmark_157"/>
            <w:r w:rsidRPr="00CE5D38">
              <w:rPr>
                <w:sz w:val="18"/>
              </w:rPr>
              <w:t>1 010,51</w:t>
            </w:r>
            <w:bookmarkEnd w:id="130"/>
          </w:p>
        </w:tc>
        <w:tc>
          <w:tcPr>
            <w:tcW w:w="1260" w:type="dxa"/>
            <w:shd w:val="clear" w:color="auto" w:fill="auto"/>
            <w:noWrap/>
            <w:vAlign w:val="bottom"/>
          </w:tcPr>
          <w:p w:rsidR="0075370D" w:rsidRPr="00CE5D38" w:rsidRDefault="0075370D" w:rsidP="00E22390">
            <w:pPr>
              <w:suppressAutoHyphens w:val="0"/>
              <w:spacing w:before="40" w:after="40" w:line="220" w:lineRule="exact"/>
              <w:jc w:val="right"/>
              <w:rPr>
                <w:rFonts w:eastAsia="Calibri"/>
                <w:sz w:val="18"/>
              </w:rPr>
            </w:pPr>
            <w:bookmarkStart w:id="131" w:name="bookmark_158"/>
            <w:r w:rsidRPr="00CE5D38">
              <w:rPr>
                <w:sz w:val="18"/>
              </w:rPr>
              <w:t>34,21</w:t>
            </w:r>
            <w:bookmarkEnd w:id="131"/>
          </w:p>
        </w:tc>
        <w:tc>
          <w:tcPr>
            <w:tcW w:w="1260" w:type="dxa"/>
            <w:shd w:val="clear" w:color="auto" w:fill="auto"/>
            <w:noWrap/>
            <w:vAlign w:val="bottom"/>
          </w:tcPr>
          <w:p w:rsidR="0075370D" w:rsidRPr="00CE5D38" w:rsidRDefault="0075370D" w:rsidP="00E22390">
            <w:pPr>
              <w:suppressAutoHyphens w:val="0"/>
              <w:spacing w:before="40" w:after="40" w:line="220" w:lineRule="exact"/>
              <w:jc w:val="right"/>
              <w:rPr>
                <w:rFonts w:eastAsia="Calibri"/>
                <w:sz w:val="18"/>
              </w:rPr>
            </w:pPr>
            <w:bookmarkStart w:id="132" w:name="bookmark_159"/>
            <w:r w:rsidRPr="00CE5D38">
              <w:rPr>
                <w:sz w:val="18"/>
              </w:rPr>
              <w:t>18,46</w:t>
            </w:r>
            <w:bookmarkEnd w:id="132"/>
          </w:p>
        </w:tc>
        <w:tc>
          <w:tcPr>
            <w:tcW w:w="1260" w:type="dxa"/>
            <w:shd w:val="clear" w:color="auto" w:fill="auto"/>
            <w:noWrap/>
            <w:vAlign w:val="bottom"/>
          </w:tcPr>
          <w:p w:rsidR="0075370D" w:rsidRPr="00CE5D38" w:rsidRDefault="0075370D" w:rsidP="00E22390">
            <w:pPr>
              <w:suppressAutoHyphens w:val="0"/>
              <w:spacing w:before="40" w:after="40" w:line="220" w:lineRule="exact"/>
              <w:jc w:val="right"/>
              <w:rPr>
                <w:rFonts w:eastAsia="Calibri"/>
                <w:sz w:val="18"/>
              </w:rPr>
            </w:pPr>
            <w:bookmarkStart w:id="133" w:name="bookmark_160"/>
            <w:r w:rsidRPr="00CE5D38">
              <w:rPr>
                <w:sz w:val="18"/>
              </w:rPr>
              <w:t>3 200,76</w:t>
            </w:r>
            <w:bookmarkEnd w:id="133"/>
          </w:p>
        </w:tc>
      </w:tr>
      <w:tr w:rsidR="00EA3BDF" w:rsidRPr="00CE5D38" w:rsidTr="00EA3BDF">
        <w:tc>
          <w:tcPr>
            <w:tcW w:w="1071" w:type="dxa"/>
            <w:shd w:val="clear" w:color="auto" w:fill="auto"/>
            <w:noWrap/>
          </w:tcPr>
          <w:p w:rsidR="0075370D" w:rsidRPr="00CE5D38" w:rsidRDefault="0075370D" w:rsidP="00E22390">
            <w:pPr>
              <w:suppressAutoHyphens w:val="0"/>
              <w:spacing w:before="40" w:after="40" w:line="220" w:lineRule="exact"/>
              <w:rPr>
                <w:rFonts w:eastAsia="Calibri"/>
                <w:sz w:val="18"/>
              </w:rPr>
            </w:pPr>
            <w:bookmarkStart w:id="134" w:name="bookmark_161"/>
            <w:r w:rsidRPr="00CE5D38">
              <w:rPr>
                <w:sz w:val="18"/>
              </w:rPr>
              <w:t>2013</w:t>
            </w:r>
            <w:r w:rsidRPr="00AD1883">
              <w:rPr>
                <w:i/>
                <w:sz w:val="18"/>
                <w:vertAlign w:val="superscript"/>
              </w:rPr>
              <w:t>a</w:t>
            </w:r>
            <w:bookmarkEnd w:id="134"/>
          </w:p>
        </w:tc>
        <w:tc>
          <w:tcPr>
            <w:tcW w:w="1259" w:type="dxa"/>
            <w:shd w:val="clear" w:color="auto" w:fill="auto"/>
            <w:noWrap/>
            <w:vAlign w:val="bottom"/>
          </w:tcPr>
          <w:p w:rsidR="0075370D" w:rsidRPr="00CE5D38" w:rsidRDefault="0075370D" w:rsidP="00E22390">
            <w:pPr>
              <w:suppressAutoHyphens w:val="0"/>
              <w:spacing w:before="40" w:after="40" w:line="220" w:lineRule="exact"/>
              <w:jc w:val="right"/>
              <w:rPr>
                <w:rFonts w:eastAsia="Calibri"/>
                <w:sz w:val="18"/>
              </w:rPr>
            </w:pPr>
            <w:bookmarkStart w:id="135" w:name="bookmark_162"/>
            <w:r w:rsidRPr="00CE5D38">
              <w:rPr>
                <w:sz w:val="18"/>
              </w:rPr>
              <w:t>2 677,33</w:t>
            </w:r>
            <w:bookmarkEnd w:id="135"/>
          </w:p>
        </w:tc>
        <w:tc>
          <w:tcPr>
            <w:tcW w:w="1260" w:type="dxa"/>
            <w:shd w:val="clear" w:color="auto" w:fill="auto"/>
            <w:noWrap/>
            <w:vAlign w:val="bottom"/>
          </w:tcPr>
          <w:p w:rsidR="0075370D" w:rsidRPr="00CE5D38" w:rsidRDefault="0075370D" w:rsidP="00E22390">
            <w:pPr>
              <w:suppressAutoHyphens w:val="0"/>
              <w:spacing w:before="40" w:after="40" w:line="220" w:lineRule="exact"/>
              <w:jc w:val="right"/>
              <w:rPr>
                <w:rFonts w:eastAsia="Calibri"/>
                <w:sz w:val="18"/>
              </w:rPr>
            </w:pPr>
            <w:bookmarkStart w:id="136" w:name="bookmark_163"/>
            <w:r w:rsidRPr="00CE5D38">
              <w:rPr>
                <w:sz w:val="18"/>
              </w:rPr>
              <w:t>1 377,97</w:t>
            </w:r>
            <w:bookmarkEnd w:id="136"/>
          </w:p>
        </w:tc>
        <w:tc>
          <w:tcPr>
            <w:tcW w:w="1260" w:type="dxa"/>
            <w:shd w:val="clear" w:color="auto" w:fill="auto"/>
            <w:noWrap/>
            <w:vAlign w:val="bottom"/>
          </w:tcPr>
          <w:p w:rsidR="0075370D" w:rsidRPr="00CE5D38" w:rsidRDefault="0075370D" w:rsidP="00E22390">
            <w:pPr>
              <w:suppressAutoHyphens w:val="0"/>
              <w:spacing w:before="40" w:after="40" w:line="220" w:lineRule="exact"/>
              <w:jc w:val="right"/>
              <w:rPr>
                <w:rFonts w:eastAsia="Calibri"/>
                <w:sz w:val="18"/>
              </w:rPr>
            </w:pPr>
            <w:bookmarkStart w:id="137" w:name="bookmark_164"/>
            <w:r w:rsidRPr="00CE5D38">
              <w:rPr>
                <w:sz w:val="18"/>
              </w:rPr>
              <w:t>29,50</w:t>
            </w:r>
            <w:bookmarkEnd w:id="137"/>
          </w:p>
        </w:tc>
        <w:tc>
          <w:tcPr>
            <w:tcW w:w="1260" w:type="dxa"/>
            <w:shd w:val="clear" w:color="auto" w:fill="auto"/>
            <w:noWrap/>
            <w:vAlign w:val="bottom"/>
          </w:tcPr>
          <w:p w:rsidR="0075370D" w:rsidRPr="00CE5D38" w:rsidRDefault="0075370D" w:rsidP="00E22390">
            <w:pPr>
              <w:suppressAutoHyphens w:val="0"/>
              <w:spacing w:before="40" w:after="40" w:line="220" w:lineRule="exact"/>
              <w:jc w:val="right"/>
              <w:rPr>
                <w:rFonts w:eastAsia="Calibri"/>
                <w:sz w:val="18"/>
              </w:rPr>
            </w:pPr>
            <w:bookmarkStart w:id="138" w:name="bookmark_165"/>
            <w:r w:rsidRPr="00CE5D38">
              <w:rPr>
                <w:sz w:val="18"/>
              </w:rPr>
              <w:t>14,57</w:t>
            </w:r>
            <w:bookmarkEnd w:id="138"/>
          </w:p>
        </w:tc>
        <w:tc>
          <w:tcPr>
            <w:tcW w:w="1260" w:type="dxa"/>
            <w:shd w:val="clear" w:color="auto" w:fill="auto"/>
            <w:noWrap/>
            <w:vAlign w:val="bottom"/>
          </w:tcPr>
          <w:p w:rsidR="0075370D" w:rsidRPr="00CE5D38" w:rsidRDefault="0075370D" w:rsidP="00E22390">
            <w:pPr>
              <w:suppressAutoHyphens w:val="0"/>
              <w:spacing w:before="40" w:after="40" w:line="220" w:lineRule="exact"/>
              <w:jc w:val="right"/>
              <w:rPr>
                <w:rFonts w:eastAsia="Calibri"/>
                <w:sz w:val="18"/>
              </w:rPr>
            </w:pPr>
            <w:bookmarkStart w:id="139" w:name="bookmark_166"/>
            <w:r w:rsidRPr="00CE5D38">
              <w:rPr>
                <w:sz w:val="18"/>
              </w:rPr>
              <w:t>4 099,37</w:t>
            </w:r>
            <w:bookmarkEnd w:id="139"/>
          </w:p>
        </w:tc>
      </w:tr>
      <w:tr w:rsidR="00EA3BDF" w:rsidRPr="00CE5D38" w:rsidTr="00EA3BDF">
        <w:tc>
          <w:tcPr>
            <w:tcW w:w="1071" w:type="dxa"/>
            <w:shd w:val="clear" w:color="auto" w:fill="auto"/>
            <w:noWrap/>
          </w:tcPr>
          <w:p w:rsidR="0075370D" w:rsidRPr="00CE5D38" w:rsidRDefault="0075370D" w:rsidP="00E22390">
            <w:pPr>
              <w:suppressAutoHyphens w:val="0"/>
              <w:spacing w:before="40" w:after="40" w:line="220" w:lineRule="exact"/>
              <w:rPr>
                <w:rFonts w:eastAsia="Calibri"/>
                <w:sz w:val="18"/>
              </w:rPr>
            </w:pPr>
            <w:bookmarkStart w:id="140" w:name="bookmark_167"/>
            <w:r w:rsidRPr="00CE5D38">
              <w:rPr>
                <w:sz w:val="18"/>
              </w:rPr>
              <w:t>2014</w:t>
            </w:r>
            <w:bookmarkEnd w:id="140"/>
          </w:p>
        </w:tc>
        <w:tc>
          <w:tcPr>
            <w:tcW w:w="1259" w:type="dxa"/>
            <w:shd w:val="clear" w:color="auto" w:fill="auto"/>
            <w:noWrap/>
            <w:vAlign w:val="bottom"/>
          </w:tcPr>
          <w:p w:rsidR="0075370D" w:rsidRPr="00CE5D38" w:rsidRDefault="0075370D" w:rsidP="00E22390">
            <w:pPr>
              <w:suppressAutoHyphens w:val="0"/>
              <w:spacing w:before="40" w:after="40" w:line="220" w:lineRule="exact"/>
              <w:jc w:val="right"/>
              <w:rPr>
                <w:rFonts w:eastAsia="Calibri"/>
                <w:sz w:val="18"/>
              </w:rPr>
            </w:pPr>
            <w:bookmarkStart w:id="141" w:name="bookmark_168"/>
            <w:r w:rsidRPr="00CE5D38">
              <w:rPr>
                <w:sz w:val="18"/>
              </w:rPr>
              <w:t>2 395,84</w:t>
            </w:r>
            <w:bookmarkEnd w:id="141"/>
          </w:p>
        </w:tc>
        <w:tc>
          <w:tcPr>
            <w:tcW w:w="1260" w:type="dxa"/>
            <w:shd w:val="clear" w:color="auto" w:fill="auto"/>
            <w:noWrap/>
            <w:vAlign w:val="bottom"/>
          </w:tcPr>
          <w:p w:rsidR="0075370D" w:rsidRPr="00CE5D38" w:rsidRDefault="0075370D" w:rsidP="00E22390">
            <w:pPr>
              <w:suppressAutoHyphens w:val="0"/>
              <w:spacing w:before="40" w:after="40" w:line="220" w:lineRule="exact"/>
              <w:jc w:val="right"/>
              <w:rPr>
                <w:rFonts w:eastAsia="Calibri"/>
                <w:sz w:val="18"/>
              </w:rPr>
            </w:pPr>
            <w:bookmarkStart w:id="142" w:name="bookmark_169"/>
            <w:r w:rsidRPr="00CE5D38">
              <w:rPr>
                <w:sz w:val="18"/>
              </w:rPr>
              <w:t>1 764,27</w:t>
            </w:r>
            <w:bookmarkEnd w:id="142"/>
          </w:p>
        </w:tc>
        <w:tc>
          <w:tcPr>
            <w:tcW w:w="1260" w:type="dxa"/>
            <w:shd w:val="clear" w:color="auto" w:fill="auto"/>
            <w:noWrap/>
            <w:vAlign w:val="bottom"/>
          </w:tcPr>
          <w:p w:rsidR="0075370D" w:rsidRPr="00CE5D38" w:rsidRDefault="0075370D" w:rsidP="00E22390">
            <w:pPr>
              <w:suppressAutoHyphens w:val="0"/>
              <w:spacing w:before="40" w:after="40" w:line="220" w:lineRule="exact"/>
              <w:jc w:val="right"/>
              <w:rPr>
                <w:rFonts w:eastAsia="Calibri"/>
                <w:sz w:val="18"/>
              </w:rPr>
            </w:pPr>
            <w:bookmarkStart w:id="143" w:name="bookmark_170"/>
            <w:r w:rsidRPr="00CE5D38">
              <w:rPr>
                <w:sz w:val="18"/>
              </w:rPr>
              <w:t>25,34</w:t>
            </w:r>
            <w:bookmarkEnd w:id="143"/>
          </w:p>
        </w:tc>
        <w:tc>
          <w:tcPr>
            <w:tcW w:w="1260" w:type="dxa"/>
            <w:shd w:val="clear" w:color="auto" w:fill="auto"/>
            <w:noWrap/>
            <w:vAlign w:val="bottom"/>
          </w:tcPr>
          <w:p w:rsidR="0075370D" w:rsidRPr="00CE5D38" w:rsidRDefault="0075370D" w:rsidP="00E22390">
            <w:pPr>
              <w:suppressAutoHyphens w:val="0"/>
              <w:spacing w:before="40" w:after="40" w:line="220" w:lineRule="exact"/>
              <w:jc w:val="right"/>
              <w:rPr>
                <w:rFonts w:eastAsia="Calibri"/>
                <w:sz w:val="18"/>
              </w:rPr>
            </w:pPr>
            <w:bookmarkStart w:id="144" w:name="bookmark_171"/>
            <w:r w:rsidRPr="00CE5D38">
              <w:rPr>
                <w:sz w:val="18"/>
              </w:rPr>
              <w:t>12,02</w:t>
            </w:r>
            <w:bookmarkEnd w:id="144"/>
          </w:p>
        </w:tc>
        <w:tc>
          <w:tcPr>
            <w:tcW w:w="1260" w:type="dxa"/>
            <w:shd w:val="clear" w:color="auto" w:fill="auto"/>
            <w:noWrap/>
            <w:vAlign w:val="bottom"/>
          </w:tcPr>
          <w:p w:rsidR="0075370D" w:rsidRPr="00CE5D38" w:rsidRDefault="0075370D" w:rsidP="00E22390">
            <w:pPr>
              <w:suppressAutoHyphens w:val="0"/>
              <w:spacing w:before="40" w:after="40" w:line="220" w:lineRule="exact"/>
              <w:jc w:val="right"/>
              <w:rPr>
                <w:rFonts w:eastAsia="Calibri"/>
                <w:sz w:val="18"/>
              </w:rPr>
            </w:pPr>
            <w:bookmarkStart w:id="145" w:name="bookmark_172"/>
            <w:r w:rsidRPr="00CE5D38">
              <w:rPr>
                <w:sz w:val="18"/>
              </w:rPr>
              <w:t>4 197,47</w:t>
            </w:r>
            <w:bookmarkEnd w:id="145"/>
          </w:p>
        </w:tc>
      </w:tr>
      <w:tr w:rsidR="00EA3BDF" w:rsidRPr="00CE5D38" w:rsidTr="00EA3BDF">
        <w:tc>
          <w:tcPr>
            <w:tcW w:w="1071" w:type="dxa"/>
            <w:shd w:val="clear" w:color="auto" w:fill="auto"/>
            <w:noWrap/>
          </w:tcPr>
          <w:p w:rsidR="0075370D" w:rsidRPr="00CE5D38" w:rsidRDefault="0075370D" w:rsidP="00E22390">
            <w:pPr>
              <w:suppressAutoHyphens w:val="0"/>
              <w:spacing w:before="40" w:after="40" w:line="220" w:lineRule="exact"/>
              <w:rPr>
                <w:rFonts w:eastAsia="Calibri"/>
                <w:sz w:val="18"/>
              </w:rPr>
            </w:pPr>
            <w:bookmarkStart w:id="146" w:name="bookmark_173"/>
            <w:r w:rsidRPr="00CE5D38">
              <w:rPr>
                <w:sz w:val="18"/>
              </w:rPr>
              <w:t xml:space="preserve">2015 </w:t>
            </w:r>
            <w:bookmarkEnd w:id="146"/>
          </w:p>
        </w:tc>
        <w:tc>
          <w:tcPr>
            <w:tcW w:w="1259" w:type="dxa"/>
            <w:shd w:val="clear" w:color="auto" w:fill="auto"/>
            <w:noWrap/>
            <w:vAlign w:val="bottom"/>
          </w:tcPr>
          <w:p w:rsidR="0075370D" w:rsidRPr="00CE5D38" w:rsidRDefault="0075370D" w:rsidP="00E22390">
            <w:pPr>
              <w:suppressAutoHyphens w:val="0"/>
              <w:spacing w:before="40" w:after="40" w:line="220" w:lineRule="exact"/>
              <w:jc w:val="right"/>
              <w:rPr>
                <w:rFonts w:eastAsia="Calibri"/>
                <w:sz w:val="18"/>
              </w:rPr>
            </w:pPr>
            <w:bookmarkStart w:id="147" w:name="bookmark_174"/>
            <w:r w:rsidRPr="00CE5D38">
              <w:rPr>
                <w:sz w:val="18"/>
              </w:rPr>
              <w:t>2 417,71</w:t>
            </w:r>
            <w:bookmarkEnd w:id="147"/>
          </w:p>
        </w:tc>
        <w:tc>
          <w:tcPr>
            <w:tcW w:w="1260" w:type="dxa"/>
            <w:shd w:val="clear" w:color="auto" w:fill="auto"/>
            <w:noWrap/>
            <w:vAlign w:val="bottom"/>
          </w:tcPr>
          <w:p w:rsidR="0075370D" w:rsidRPr="00CE5D38" w:rsidRDefault="0075370D" w:rsidP="00E22390">
            <w:pPr>
              <w:suppressAutoHyphens w:val="0"/>
              <w:spacing w:before="40" w:after="40" w:line="220" w:lineRule="exact"/>
              <w:jc w:val="right"/>
              <w:rPr>
                <w:rFonts w:eastAsia="Calibri"/>
                <w:sz w:val="18"/>
              </w:rPr>
            </w:pPr>
            <w:bookmarkStart w:id="148" w:name="bookmark_175"/>
            <w:r w:rsidRPr="00CE5D38">
              <w:rPr>
                <w:sz w:val="18"/>
              </w:rPr>
              <w:t>1 481,02</w:t>
            </w:r>
            <w:bookmarkEnd w:id="148"/>
          </w:p>
        </w:tc>
        <w:tc>
          <w:tcPr>
            <w:tcW w:w="1260" w:type="dxa"/>
            <w:shd w:val="clear" w:color="auto" w:fill="auto"/>
            <w:noWrap/>
            <w:vAlign w:val="bottom"/>
          </w:tcPr>
          <w:p w:rsidR="0075370D" w:rsidRPr="00CE5D38" w:rsidRDefault="0075370D" w:rsidP="00E22390">
            <w:pPr>
              <w:suppressAutoHyphens w:val="0"/>
              <w:spacing w:before="40" w:after="40" w:line="220" w:lineRule="exact"/>
              <w:jc w:val="right"/>
              <w:rPr>
                <w:rFonts w:eastAsia="Calibri"/>
                <w:sz w:val="18"/>
              </w:rPr>
            </w:pPr>
            <w:bookmarkStart w:id="149" w:name="bookmark_176"/>
            <w:r w:rsidRPr="00CE5D38">
              <w:rPr>
                <w:sz w:val="18"/>
              </w:rPr>
              <w:t>21,74</w:t>
            </w:r>
            <w:bookmarkEnd w:id="149"/>
          </w:p>
        </w:tc>
        <w:tc>
          <w:tcPr>
            <w:tcW w:w="1260" w:type="dxa"/>
            <w:shd w:val="clear" w:color="auto" w:fill="auto"/>
            <w:noWrap/>
            <w:vAlign w:val="bottom"/>
          </w:tcPr>
          <w:p w:rsidR="0075370D" w:rsidRPr="00CE5D38" w:rsidRDefault="0075370D" w:rsidP="00E22390">
            <w:pPr>
              <w:suppressAutoHyphens w:val="0"/>
              <w:spacing w:before="40" w:after="40" w:line="220" w:lineRule="exact"/>
              <w:jc w:val="right"/>
              <w:rPr>
                <w:rFonts w:eastAsia="Calibri"/>
                <w:sz w:val="18"/>
              </w:rPr>
            </w:pPr>
            <w:bookmarkStart w:id="150" w:name="bookmark_177"/>
            <w:r w:rsidRPr="00CE5D38">
              <w:rPr>
                <w:sz w:val="18"/>
              </w:rPr>
              <w:t>10,48</w:t>
            </w:r>
            <w:bookmarkEnd w:id="150"/>
          </w:p>
        </w:tc>
        <w:tc>
          <w:tcPr>
            <w:tcW w:w="1260" w:type="dxa"/>
            <w:shd w:val="clear" w:color="auto" w:fill="auto"/>
            <w:noWrap/>
            <w:vAlign w:val="bottom"/>
          </w:tcPr>
          <w:p w:rsidR="0075370D" w:rsidRPr="00CE5D38" w:rsidRDefault="0075370D" w:rsidP="00E22390">
            <w:pPr>
              <w:suppressAutoHyphens w:val="0"/>
              <w:spacing w:before="40" w:after="40" w:line="220" w:lineRule="exact"/>
              <w:jc w:val="right"/>
              <w:rPr>
                <w:rFonts w:eastAsia="Calibri"/>
                <w:sz w:val="18"/>
              </w:rPr>
            </w:pPr>
            <w:bookmarkStart w:id="151" w:name="bookmark_178"/>
            <w:r w:rsidRPr="00CE5D38">
              <w:rPr>
                <w:sz w:val="18"/>
              </w:rPr>
              <w:t>3 930,95</w:t>
            </w:r>
            <w:bookmarkEnd w:id="151"/>
          </w:p>
        </w:tc>
      </w:tr>
      <w:tr w:rsidR="00EA3BDF" w:rsidRPr="00CE5D38" w:rsidTr="00EA3BDF">
        <w:tc>
          <w:tcPr>
            <w:tcW w:w="1071" w:type="dxa"/>
            <w:tcBorders>
              <w:bottom w:val="single" w:sz="12" w:space="0" w:color="auto"/>
            </w:tcBorders>
            <w:shd w:val="clear" w:color="auto" w:fill="auto"/>
            <w:noWrap/>
          </w:tcPr>
          <w:p w:rsidR="0075370D" w:rsidRPr="00CE5D38" w:rsidRDefault="0075370D" w:rsidP="00E22390">
            <w:pPr>
              <w:suppressAutoHyphens w:val="0"/>
              <w:spacing w:before="40" w:after="40" w:line="220" w:lineRule="exact"/>
              <w:rPr>
                <w:rFonts w:eastAsia="Calibri"/>
                <w:sz w:val="18"/>
              </w:rPr>
            </w:pPr>
            <w:bookmarkStart w:id="152" w:name="bookmark_179"/>
            <w:r w:rsidRPr="00CE5D38">
              <w:rPr>
                <w:sz w:val="18"/>
              </w:rPr>
              <w:t xml:space="preserve">2016 </w:t>
            </w:r>
            <w:bookmarkEnd w:id="152"/>
          </w:p>
        </w:tc>
        <w:tc>
          <w:tcPr>
            <w:tcW w:w="1259" w:type="dxa"/>
            <w:tcBorders>
              <w:bottom w:val="single" w:sz="12" w:space="0" w:color="auto"/>
            </w:tcBorders>
            <w:shd w:val="clear" w:color="auto" w:fill="auto"/>
            <w:noWrap/>
            <w:vAlign w:val="bottom"/>
          </w:tcPr>
          <w:p w:rsidR="0075370D" w:rsidRPr="00CE5D38" w:rsidRDefault="0075370D" w:rsidP="00E22390">
            <w:pPr>
              <w:suppressAutoHyphens w:val="0"/>
              <w:spacing w:before="40" w:after="40" w:line="220" w:lineRule="exact"/>
              <w:jc w:val="right"/>
              <w:rPr>
                <w:rFonts w:eastAsia="Calibri"/>
                <w:sz w:val="18"/>
              </w:rPr>
            </w:pPr>
            <w:bookmarkStart w:id="153" w:name="bookmark_180"/>
            <w:r w:rsidRPr="00CE5D38">
              <w:rPr>
                <w:sz w:val="18"/>
              </w:rPr>
              <w:t>2 454,56</w:t>
            </w:r>
            <w:bookmarkEnd w:id="153"/>
          </w:p>
        </w:tc>
        <w:tc>
          <w:tcPr>
            <w:tcW w:w="1260" w:type="dxa"/>
            <w:tcBorders>
              <w:bottom w:val="single" w:sz="12" w:space="0" w:color="auto"/>
            </w:tcBorders>
            <w:shd w:val="clear" w:color="auto" w:fill="auto"/>
            <w:noWrap/>
            <w:vAlign w:val="bottom"/>
          </w:tcPr>
          <w:p w:rsidR="0075370D" w:rsidRPr="00CE5D38" w:rsidRDefault="0075370D" w:rsidP="00E22390">
            <w:pPr>
              <w:suppressAutoHyphens w:val="0"/>
              <w:spacing w:before="40" w:after="40" w:line="220" w:lineRule="exact"/>
              <w:jc w:val="right"/>
              <w:rPr>
                <w:rFonts w:eastAsia="Calibri"/>
                <w:sz w:val="18"/>
              </w:rPr>
            </w:pPr>
            <w:bookmarkStart w:id="154" w:name="bookmark_181"/>
            <w:r w:rsidRPr="00CE5D38">
              <w:rPr>
                <w:sz w:val="18"/>
              </w:rPr>
              <w:t>1 547,54</w:t>
            </w:r>
            <w:bookmarkEnd w:id="154"/>
          </w:p>
        </w:tc>
        <w:tc>
          <w:tcPr>
            <w:tcW w:w="1260" w:type="dxa"/>
            <w:tcBorders>
              <w:bottom w:val="single" w:sz="12" w:space="0" w:color="auto"/>
            </w:tcBorders>
            <w:shd w:val="clear" w:color="auto" w:fill="auto"/>
            <w:noWrap/>
            <w:vAlign w:val="bottom"/>
          </w:tcPr>
          <w:p w:rsidR="0075370D" w:rsidRPr="00CE5D38" w:rsidRDefault="0075370D" w:rsidP="00E22390">
            <w:pPr>
              <w:suppressAutoHyphens w:val="0"/>
              <w:spacing w:before="40" w:after="40" w:line="220" w:lineRule="exact"/>
              <w:jc w:val="right"/>
              <w:rPr>
                <w:rFonts w:eastAsia="Calibri"/>
                <w:sz w:val="18"/>
              </w:rPr>
            </w:pPr>
            <w:bookmarkStart w:id="155" w:name="bookmark_182"/>
            <w:r w:rsidRPr="00CE5D38">
              <w:rPr>
                <w:sz w:val="18"/>
              </w:rPr>
              <w:t>19,18</w:t>
            </w:r>
            <w:bookmarkEnd w:id="155"/>
          </w:p>
        </w:tc>
        <w:tc>
          <w:tcPr>
            <w:tcW w:w="1260" w:type="dxa"/>
            <w:tcBorders>
              <w:bottom w:val="single" w:sz="12" w:space="0" w:color="auto"/>
            </w:tcBorders>
            <w:shd w:val="clear" w:color="auto" w:fill="auto"/>
            <w:noWrap/>
            <w:vAlign w:val="bottom"/>
          </w:tcPr>
          <w:p w:rsidR="0075370D" w:rsidRPr="00CE5D38" w:rsidRDefault="0075370D" w:rsidP="00E22390">
            <w:pPr>
              <w:suppressAutoHyphens w:val="0"/>
              <w:spacing w:before="40" w:after="40" w:line="220" w:lineRule="exact"/>
              <w:jc w:val="right"/>
              <w:rPr>
                <w:rFonts w:eastAsia="Calibri"/>
                <w:sz w:val="18"/>
              </w:rPr>
            </w:pPr>
            <w:bookmarkStart w:id="156" w:name="bookmark_183"/>
            <w:r w:rsidRPr="00CE5D38">
              <w:rPr>
                <w:sz w:val="18"/>
              </w:rPr>
              <w:t>10,19</w:t>
            </w:r>
            <w:bookmarkEnd w:id="156"/>
          </w:p>
        </w:tc>
        <w:tc>
          <w:tcPr>
            <w:tcW w:w="1260" w:type="dxa"/>
            <w:tcBorders>
              <w:bottom w:val="single" w:sz="12" w:space="0" w:color="auto"/>
            </w:tcBorders>
            <w:shd w:val="clear" w:color="auto" w:fill="auto"/>
            <w:noWrap/>
            <w:vAlign w:val="bottom"/>
          </w:tcPr>
          <w:p w:rsidR="0075370D" w:rsidRPr="00CE5D38" w:rsidRDefault="0075370D" w:rsidP="00E22390">
            <w:pPr>
              <w:suppressAutoHyphens w:val="0"/>
              <w:spacing w:before="40" w:after="40" w:line="220" w:lineRule="exact"/>
              <w:jc w:val="right"/>
              <w:rPr>
                <w:rFonts w:eastAsia="Calibri"/>
                <w:sz w:val="18"/>
              </w:rPr>
            </w:pPr>
            <w:bookmarkStart w:id="157" w:name="bookmark_184"/>
            <w:r w:rsidRPr="00CE5D38">
              <w:rPr>
                <w:sz w:val="18"/>
              </w:rPr>
              <w:t>4 031,47</w:t>
            </w:r>
            <w:bookmarkEnd w:id="157"/>
          </w:p>
        </w:tc>
      </w:tr>
    </w:tbl>
    <w:p w:rsidR="0075370D" w:rsidRPr="00CE5D38" w:rsidRDefault="0075370D" w:rsidP="00E22390">
      <w:pPr>
        <w:pStyle w:val="SingleTxtG"/>
        <w:spacing w:before="120" w:after="0"/>
        <w:ind w:firstLine="170"/>
        <w:jc w:val="left"/>
        <w:rPr>
          <w:rFonts w:eastAsia="Calibri"/>
          <w:sz w:val="18"/>
          <w:szCs w:val="18"/>
        </w:rPr>
      </w:pPr>
      <w:bookmarkStart w:id="158" w:name="bookmark_185"/>
      <w:r w:rsidRPr="00CE5D38">
        <w:rPr>
          <w:sz w:val="18"/>
          <w:szCs w:val="18"/>
        </w:rPr>
        <w:t xml:space="preserve">* </w:t>
      </w:r>
      <w:r w:rsidR="00D03E7F">
        <w:rPr>
          <w:sz w:val="18"/>
          <w:szCs w:val="18"/>
        </w:rPr>
        <w:t xml:space="preserve"> </w:t>
      </w:r>
      <w:r w:rsidR="00F23DAF">
        <w:rPr>
          <w:sz w:val="18"/>
          <w:szCs w:val="18"/>
        </w:rPr>
        <w:t>Y</w:t>
      </w:r>
      <w:r w:rsidRPr="00CE5D38">
        <w:rPr>
          <w:sz w:val="18"/>
          <w:szCs w:val="18"/>
        </w:rPr>
        <w:t xml:space="preserve"> compris le Pays basque et la Navarre.</w:t>
      </w:r>
      <w:bookmarkEnd w:id="158"/>
    </w:p>
    <w:p w:rsidR="0075370D" w:rsidRPr="00CE5D38" w:rsidRDefault="0075370D" w:rsidP="00E22390">
      <w:pPr>
        <w:pStyle w:val="SingleTxtG"/>
        <w:spacing w:after="240"/>
        <w:ind w:firstLine="170"/>
        <w:jc w:val="left"/>
        <w:rPr>
          <w:rFonts w:eastAsia="Calibri"/>
          <w:sz w:val="18"/>
          <w:szCs w:val="18"/>
        </w:rPr>
      </w:pPr>
      <w:bookmarkStart w:id="159" w:name="bookmark_186"/>
      <w:r w:rsidRPr="00D03E7F">
        <w:rPr>
          <w:i/>
          <w:sz w:val="18"/>
          <w:szCs w:val="18"/>
          <w:vertAlign w:val="superscript"/>
        </w:rPr>
        <w:t>a</w:t>
      </w:r>
      <w:r w:rsidRPr="00CE5D38">
        <w:rPr>
          <w:sz w:val="18"/>
          <w:szCs w:val="18"/>
        </w:rPr>
        <w:t xml:space="preserve"> </w:t>
      </w:r>
      <w:r w:rsidR="00D03E7F">
        <w:rPr>
          <w:sz w:val="18"/>
          <w:szCs w:val="18"/>
        </w:rPr>
        <w:t xml:space="preserve"> </w:t>
      </w:r>
      <w:r w:rsidRPr="00CE5D38">
        <w:rPr>
          <w:sz w:val="18"/>
          <w:szCs w:val="18"/>
        </w:rPr>
        <w:t>Depuis 2013, l’État transfère le montant total des pensions non contributives et des prestations pour enfants à charge.</w:t>
      </w:r>
      <w:bookmarkEnd w:id="159"/>
    </w:p>
    <w:p w:rsidR="0075370D" w:rsidRPr="00CE5D38" w:rsidRDefault="0075370D" w:rsidP="0075370D">
      <w:pPr>
        <w:pStyle w:val="SingleTxtG"/>
      </w:pPr>
      <w:bookmarkStart w:id="160" w:name="bookmark_187"/>
      <w:r w:rsidRPr="00CE5D38">
        <w:t>83.</w:t>
      </w:r>
      <w:r w:rsidRPr="00CE5D38">
        <w:tab/>
        <w:t>Le montant des pensions de vieillesse et d’invalidité est uniforme et fixé dans les lois de finances. Si le taux d’hand</w:t>
      </w:r>
      <w:r w:rsidR="00E22390" w:rsidRPr="00CE5D38">
        <w:t>icap est égal ou supérieur à 75 </w:t>
      </w:r>
      <w:r w:rsidRPr="00CE5D38">
        <w:t>% et nécessite la présence d’une autre personne pour effectuer les actes essentiels de la vie,</w:t>
      </w:r>
      <w:r w:rsidR="00E22390" w:rsidRPr="00CE5D38">
        <w:t xml:space="preserve"> le montant versé est majoré de 50 </w:t>
      </w:r>
      <w:r w:rsidRPr="00CE5D38">
        <w:t>%. Si le bénéficiaire dispose de revenus propres le montant de la pension est réduit en proportion. Toutefois, la pensi</w:t>
      </w:r>
      <w:r w:rsidR="00E22390" w:rsidRPr="00CE5D38">
        <w:t>on ne peut être inférieure à 25 </w:t>
      </w:r>
      <w:r w:rsidRPr="00CE5D38">
        <w:t>% du montant fixé.</w:t>
      </w:r>
      <w:bookmarkEnd w:id="160"/>
    </w:p>
    <w:p w:rsidR="0075370D" w:rsidRPr="00CE5D38" w:rsidRDefault="0075370D" w:rsidP="0075370D">
      <w:pPr>
        <w:pStyle w:val="SingleTxtG"/>
      </w:pPr>
      <w:bookmarkStart w:id="161" w:name="bookmark_188"/>
      <w:r w:rsidRPr="00CE5D38">
        <w:t>84.</w:t>
      </w:r>
      <w:r w:rsidRPr="00CE5D38">
        <w:tab/>
        <w:t>Le tableau ci-dessous présente l’évolution des montants annuels des pensions.</w:t>
      </w:r>
      <w:bookmarkEnd w:id="161"/>
    </w:p>
    <w:p w:rsidR="0075370D" w:rsidRPr="00CE5D38" w:rsidRDefault="0075370D" w:rsidP="00E22390">
      <w:pPr>
        <w:pStyle w:val="H23G"/>
        <w:rPr>
          <w:b w:val="0"/>
          <w:sz w:val="16"/>
          <w:szCs w:val="16"/>
        </w:rPr>
      </w:pPr>
      <w:bookmarkStart w:id="162" w:name="_Toc399590832"/>
      <w:bookmarkStart w:id="163" w:name="_Toc399591308"/>
      <w:bookmarkStart w:id="164" w:name="_Toc399607416"/>
      <w:bookmarkStart w:id="165" w:name="_Toc399699648"/>
      <w:bookmarkStart w:id="166" w:name="_Toc401049317"/>
      <w:bookmarkStart w:id="167" w:name="_Toc426011786"/>
      <w:bookmarkStart w:id="168" w:name="_Toc426366937"/>
      <w:bookmarkStart w:id="169" w:name="bookmark_189"/>
      <w:r w:rsidRPr="00CE5D38">
        <w:lastRenderedPageBreak/>
        <w:tab/>
      </w:r>
      <w:r w:rsidRPr="00CE5D38">
        <w:tab/>
        <w:t xml:space="preserve">Montants annuels des pensions non contributives de vieillesse </w:t>
      </w:r>
      <w:r w:rsidR="00E5640E" w:rsidRPr="00CE5D38">
        <w:br/>
      </w:r>
      <w:r w:rsidRPr="00CE5D38">
        <w:t xml:space="preserve">et d’invalidité, années 2011-2016 </w:t>
      </w:r>
      <w:r w:rsidR="00E5640E" w:rsidRPr="00CE5D38">
        <w:br/>
      </w:r>
      <w:r w:rsidR="00E5640E" w:rsidRPr="00CE5D38">
        <w:rPr>
          <w:b w:val="0"/>
          <w:sz w:val="16"/>
          <w:szCs w:val="16"/>
        </w:rPr>
        <w:t>(E</w:t>
      </w:r>
      <w:r w:rsidRPr="00CE5D38">
        <w:rPr>
          <w:b w:val="0"/>
          <w:sz w:val="16"/>
          <w:szCs w:val="16"/>
        </w:rPr>
        <w:t>n euros)</w:t>
      </w:r>
      <w:bookmarkEnd w:id="162"/>
      <w:bookmarkEnd w:id="163"/>
      <w:bookmarkEnd w:id="164"/>
      <w:bookmarkEnd w:id="165"/>
      <w:bookmarkEnd w:id="166"/>
      <w:bookmarkEnd w:id="167"/>
      <w:bookmarkEnd w:id="168"/>
      <w:bookmarkEnd w:id="169"/>
    </w:p>
    <w:tbl>
      <w:tblPr>
        <w:tblW w:w="7371" w:type="dxa"/>
        <w:tblInd w:w="1134" w:type="dxa"/>
        <w:tblLayout w:type="fixed"/>
        <w:tblCellMar>
          <w:left w:w="0" w:type="dxa"/>
          <w:right w:w="0" w:type="dxa"/>
        </w:tblCellMar>
        <w:tblLook w:val="0420" w:firstRow="1" w:lastRow="0" w:firstColumn="0" w:lastColumn="0" w:noHBand="0" w:noVBand="1"/>
      </w:tblPr>
      <w:tblGrid>
        <w:gridCol w:w="1092"/>
        <w:gridCol w:w="1569"/>
        <w:gridCol w:w="1570"/>
        <w:gridCol w:w="1570"/>
        <w:gridCol w:w="1570"/>
      </w:tblGrid>
      <w:tr w:rsidR="002C16D0" w:rsidRPr="00CE5D38" w:rsidTr="002C16D0">
        <w:trPr>
          <w:tblHeader/>
        </w:trPr>
        <w:tc>
          <w:tcPr>
            <w:tcW w:w="1134" w:type="dxa"/>
            <w:tcBorders>
              <w:top w:val="single" w:sz="4" w:space="0" w:color="auto"/>
              <w:bottom w:val="single" w:sz="12" w:space="0" w:color="auto"/>
            </w:tcBorders>
            <w:shd w:val="clear" w:color="auto" w:fill="auto"/>
            <w:vAlign w:val="bottom"/>
          </w:tcPr>
          <w:p w:rsidR="0075370D" w:rsidRPr="00CE5D38" w:rsidRDefault="0075370D" w:rsidP="00E22390">
            <w:pPr>
              <w:keepNext/>
              <w:keepLines/>
              <w:suppressAutoHyphens w:val="0"/>
              <w:spacing w:before="80" w:after="80" w:line="200" w:lineRule="exact"/>
              <w:rPr>
                <w:rFonts w:eastAsia="Calibri"/>
                <w:i/>
                <w:sz w:val="16"/>
              </w:rPr>
            </w:pPr>
            <w:bookmarkStart w:id="170" w:name="bookmark_190"/>
            <w:r w:rsidRPr="00CE5D38">
              <w:rPr>
                <w:i/>
                <w:sz w:val="16"/>
              </w:rPr>
              <w:t>Année</w:t>
            </w:r>
            <w:bookmarkEnd w:id="170"/>
          </w:p>
        </w:tc>
        <w:tc>
          <w:tcPr>
            <w:tcW w:w="1629" w:type="dxa"/>
            <w:tcBorders>
              <w:top w:val="single" w:sz="4" w:space="0" w:color="auto"/>
              <w:bottom w:val="single" w:sz="12" w:space="0" w:color="auto"/>
            </w:tcBorders>
            <w:shd w:val="clear" w:color="auto" w:fill="auto"/>
            <w:vAlign w:val="bottom"/>
          </w:tcPr>
          <w:p w:rsidR="0075370D" w:rsidRPr="00CE5D38" w:rsidRDefault="0075370D" w:rsidP="00E22390">
            <w:pPr>
              <w:keepNext/>
              <w:keepLines/>
              <w:suppressAutoHyphens w:val="0"/>
              <w:spacing w:before="80" w:after="80" w:line="200" w:lineRule="exact"/>
              <w:jc w:val="right"/>
              <w:rPr>
                <w:rFonts w:eastAsia="Calibri"/>
                <w:i/>
                <w:sz w:val="16"/>
              </w:rPr>
            </w:pPr>
            <w:bookmarkStart w:id="171" w:name="bookmark_191"/>
            <w:r w:rsidRPr="00CE5D38">
              <w:rPr>
                <w:i/>
                <w:sz w:val="16"/>
              </w:rPr>
              <w:t>1 bénéficiaire</w:t>
            </w:r>
            <w:bookmarkEnd w:id="171"/>
          </w:p>
        </w:tc>
        <w:tc>
          <w:tcPr>
            <w:tcW w:w="1630" w:type="dxa"/>
            <w:tcBorders>
              <w:top w:val="single" w:sz="4" w:space="0" w:color="auto"/>
              <w:bottom w:val="single" w:sz="12" w:space="0" w:color="auto"/>
            </w:tcBorders>
            <w:shd w:val="clear" w:color="auto" w:fill="auto"/>
            <w:vAlign w:val="bottom"/>
          </w:tcPr>
          <w:p w:rsidR="0075370D" w:rsidRPr="00CE5D38" w:rsidRDefault="0075370D" w:rsidP="00E22390">
            <w:pPr>
              <w:keepNext/>
              <w:keepLines/>
              <w:suppressAutoHyphens w:val="0"/>
              <w:spacing w:before="80" w:after="80" w:line="200" w:lineRule="exact"/>
              <w:jc w:val="right"/>
              <w:rPr>
                <w:rFonts w:eastAsia="Calibri"/>
                <w:i/>
                <w:sz w:val="16"/>
              </w:rPr>
            </w:pPr>
            <w:bookmarkStart w:id="172" w:name="bookmark_192"/>
            <w:r w:rsidRPr="00CE5D38">
              <w:rPr>
                <w:i/>
                <w:sz w:val="16"/>
              </w:rPr>
              <w:t>2 bénéficiaires</w:t>
            </w:r>
            <w:bookmarkEnd w:id="172"/>
          </w:p>
        </w:tc>
        <w:tc>
          <w:tcPr>
            <w:tcW w:w="1630" w:type="dxa"/>
            <w:tcBorders>
              <w:top w:val="single" w:sz="4" w:space="0" w:color="auto"/>
              <w:bottom w:val="single" w:sz="12" w:space="0" w:color="auto"/>
            </w:tcBorders>
            <w:shd w:val="clear" w:color="auto" w:fill="auto"/>
            <w:vAlign w:val="bottom"/>
          </w:tcPr>
          <w:p w:rsidR="0075370D" w:rsidRPr="00CE5D38" w:rsidRDefault="0075370D" w:rsidP="00E22390">
            <w:pPr>
              <w:keepNext/>
              <w:keepLines/>
              <w:suppressAutoHyphens w:val="0"/>
              <w:spacing w:before="80" w:after="80" w:line="200" w:lineRule="exact"/>
              <w:jc w:val="right"/>
              <w:rPr>
                <w:rFonts w:eastAsia="Calibri"/>
                <w:i/>
                <w:sz w:val="16"/>
              </w:rPr>
            </w:pPr>
            <w:bookmarkStart w:id="173" w:name="bookmark_193"/>
            <w:r w:rsidRPr="00CE5D38">
              <w:rPr>
                <w:i/>
                <w:sz w:val="16"/>
              </w:rPr>
              <w:t>3 bénéficiaires</w:t>
            </w:r>
            <w:bookmarkEnd w:id="173"/>
          </w:p>
        </w:tc>
        <w:tc>
          <w:tcPr>
            <w:tcW w:w="1630" w:type="dxa"/>
            <w:tcBorders>
              <w:top w:val="single" w:sz="4" w:space="0" w:color="auto"/>
              <w:bottom w:val="single" w:sz="12" w:space="0" w:color="auto"/>
            </w:tcBorders>
            <w:shd w:val="clear" w:color="auto" w:fill="auto"/>
            <w:vAlign w:val="bottom"/>
          </w:tcPr>
          <w:p w:rsidR="0075370D" w:rsidRPr="00CE5D38" w:rsidRDefault="0075370D" w:rsidP="00E22390">
            <w:pPr>
              <w:keepNext/>
              <w:keepLines/>
              <w:suppressAutoHyphens w:val="0"/>
              <w:spacing w:before="80" w:after="80" w:line="200" w:lineRule="exact"/>
              <w:jc w:val="right"/>
              <w:rPr>
                <w:rFonts w:eastAsia="Calibri"/>
                <w:i/>
                <w:sz w:val="16"/>
              </w:rPr>
            </w:pPr>
            <w:bookmarkStart w:id="174" w:name="bookmark_194"/>
            <w:r w:rsidRPr="00CE5D38">
              <w:rPr>
                <w:i/>
                <w:sz w:val="16"/>
              </w:rPr>
              <w:t xml:space="preserve">Variation </w:t>
            </w:r>
            <w:r w:rsidR="00E22390" w:rsidRPr="00CE5D38">
              <w:rPr>
                <w:i/>
                <w:sz w:val="16"/>
              </w:rPr>
              <w:br/>
            </w:r>
            <w:r w:rsidRPr="00CE5D38">
              <w:rPr>
                <w:i/>
                <w:sz w:val="16"/>
              </w:rPr>
              <w:t>(en pourcentage)</w:t>
            </w:r>
            <w:bookmarkEnd w:id="174"/>
          </w:p>
        </w:tc>
      </w:tr>
      <w:tr w:rsidR="0075370D" w:rsidRPr="00CE5D38" w:rsidTr="002C16D0">
        <w:tc>
          <w:tcPr>
            <w:tcW w:w="1134" w:type="dxa"/>
            <w:tcBorders>
              <w:top w:val="single" w:sz="12" w:space="0" w:color="auto"/>
            </w:tcBorders>
            <w:shd w:val="clear" w:color="auto" w:fill="auto"/>
          </w:tcPr>
          <w:p w:rsidR="0075370D" w:rsidRPr="00CE5D38" w:rsidRDefault="0075370D" w:rsidP="00E22390">
            <w:pPr>
              <w:suppressAutoHyphens w:val="0"/>
              <w:spacing w:before="40" w:after="40" w:line="220" w:lineRule="exact"/>
              <w:rPr>
                <w:rFonts w:eastAsia="Calibri"/>
                <w:sz w:val="18"/>
              </w:rPr>
            </w:pPr>
            <w:bookmarkStart w:id="175" w:name="bookmark_195"/>
            <w:r w:rsidRPr="00CE5D38">
              <w:rPr>
                <w:sz w:val="18"/>
              </w:rPr>
              <w:t>2011</w:t>
            </w:r>
            <w:bookmarkEnd w:id="175"/>
          </w:p>
        </w:tc>
        <w:tc>
          <w:tcPr>
            <w:tcW w:w="1629" w:type="dxa"/>
            <w:tcBorders>
              <w:top w:val="single" w:sz="12" w:space="0" w:color="auto"/>
            </w:tcBorders>
            <w:shd w:val="clear" w:color="auto" w:fill="auto"/>
            <w:vAlign w:val="bottom"/>
          </w:tcPr>
          <w:p w:rsidR="0075370D" w:rsidRPr="00CE5D38" w:rsidRDefault="0075370D" w:rsidP="00E22390">
            <w:pPr>
              <w:suppressAutoHyphens w:val="0"/>
              <w:spacing w:before="40" w:after="40" w:line="220" w:lineRule="exact"/>
              <w:jc w:val="right"/>
              <w:rPr>
                <w:rFonts w:eastAsia="Calibri"/>
                <w:sz w:val="18"/>
              </w:rPr>
            </w:pPr>
            <w:bookmarkStart w:id="176" w:name="bookmark_196"/>
            <w:r w:rsidRPr="00CE5D38">
              <w:rPr>
                <w:sz w:val="18"/>
              </w:rPr>
              <w:t>4 866,40</w:t>
            </w:r>
            <w:bookmarkEnd w:id="176"/>
          </w:p>
        </w:tc>
        <w:tc>
          <w:tcPr>
            <w:tcW w:w="1630" w:type="dxa"/>
            <w:tcBorders>
              <w:top w:val="single" w:sz="12" w:space="0" w:color="auto"/>
            </w:tcBorders>
            <w:shd w:val="clear" w:color="auto" w:fill="auto"/>
            <w:vAlign w:val="bottom"/>
          </w:tcPr>
          <w:p w:rsidR="0075370D" w:rsidRPr="00CE5D38" w:rsidRDefault="0075370D" w:rsidP="00E22390">
            <w:pPr>
              <w:suppressAutoHyphens w:val="0"/>
              <w:spacing w:before="40" w:after="40" w:line="220" w:lineRule="exact"/>
              <w:jc w:val="right"/>
              <w:rPr>
                <w:rFonts w:eastAsia="Calibri"/>
                <w:sz w:val="18"/>
              </w:rPr>
            </w:pPr>
            <w:bookmarkStart w:id="177" w:name="bookmark_197"/>
            <w:r w:rsidRPr="00CE5D38">
              <w:rPr>
                <w:sz w:val="18"/>
              </w:rPr>
              <w:t>8 272,88</w:t>
            </w:r>
            <w:bookmarkEnd w:id="177"/>
          </w:p>
        </w:tc>
        <w:tc>
          <w:tcPr>
            <w:tcW w:w="1630" w:type="dxa"/>
            <w:tcBorders>
              <w:top w:val="single" w:sz="12" w:space="0" w:color="auto"/>
            </w:tcBorders>
            <w:shd w:val="clear" w:color="auto" w:fill="auto"/>
            <w:vAlign w:val="bottom"/>
          </w:tcPr>
          <w:p w:rsidR="0075370D" w:rsidRPr="00CE5D38" w:rsidRDefault="0075370D" w:rsidP="00E22390">
            <w:pPr>
              <w:suppressAutoHyphens w:val="0"/>
              <w:spacing w:before="40" w:after="40" w:line="220" w:lineRule="exact"/>
              <w:jc w:val="right"/>
              <w:rPr>
                <w:rFonts w:eastAsia="Calibri"/>
                <w:sz w:val="18"/>
              </w:rPr>
            </w:pPr>
            <w:bookmarkStart w:id="178" w:name="bookmark_198"/>
            <w:r w:rsidRPr="00CE5D38">
              <w:rPr>
                <w:sz w:val="18"/>
              </w:rPr>
              <w:t>11 679,36</w:t>
            </w:r>
            <w:bookmarkEnd w:id="178"/>
          </w:p>
        </w:tc>
        <w:tc>
          <w:tcPr>
            <w:tcW w:w="1630" w:type="dxa"/>
            <w:tcBorders>
              <w:top w:val="single" w:sz="12" w:space="0" w:color="auto"/>
            </w:tcBorders>
            <w:shd w:val="clear" w:color="auto" w:fill="auto"/>
            <w:vAlign w:val="bottom"/>
          </w:tcPr>
          <w:p w:rsidR="0075370D" w:rsidRPr="00CE5D38" w:rsidRDefault="0075370D" w:rsidP="00E22390">
            <w:pPr>
              <w:suppressAutoHyphens w:val="0"/>
              <w:spacing w:before="40" w:after="40" w:line="220" w:lineRule="exact"/>
              <w:jc w:val="right"/>
              <w:rPr>
                <w:rFonts w:eastAsia="Calibri"/>
                <w:sz w:val="18"/>
              </w:rPr>
            </w:pPr>
            <w:bookmarkStart w:id="179" w:name="bookmark_199"/>
            <w:r w:rsidRPr="00CE5D38">
              <w:rPr>
                <w:sz w:val="18"/>
              </w:rPr>
              <w:t>2,30</w:t>
            </w:r>
            <w:bookmarkEnd w:id="179"/>
          </w:p>
        </w:tc>
      </w:tr>
      <w:tr w:rsidR="0075370D" w:rsidRPr="00CE5D38" w:rsidTr="002C16D0">
        <w:tc>
          <w:tcPr>
            <w:tcW w:w="1134" w:type="dxa"/>
            <w:shd w:val="clear" w:color="auto" w:fill="auto"/>
          </w:tcPr>
          <w:p w:rsidR="0075370D" w:rsidRPr="00CE5D38" w:rsidRDefault="0075370D" w:rsidP="00E22390">
            <w:pPr>
              <w:suppressAutoHyphens w:val="0"/>
              <w:spacing w:before="40" w:after="40" w:line="220" w:lineRule="exact"/>
              <w:rPr>
                <w:rFonts w:eastAsia="Calibri"/>
                <w:sz w:val="18"/>
              </w:rPr>
            </w:pPr>
            <w:bookmarkStart w:id="180" w:name="bookmark_200"/>
            <w:r w:rsidRPr="00CE5D38">
              <w:rPr>
                <w:sz w:val="18"/>
              </w:rPr>
              <w:t>2012</w:t>
            </w:r>
            <w:bookmarkEnd w:id="180"/>
          </w:p>
        </w:tc>
        <w:tc>
          <w:tcPr>
            <w:tcW w:w="1629" w:type="dxa"/>
            <w:shd w:val="clear" w:color="auto" w:fill="auto"/>
            <w:vAlign w:val="bottom"/>
          </w:tcPr>
          <w:p w:rsidR="0075370D" w:rsidRPr="00CE5D38" w:rsidRDefault="0075370D" w:rsidP="00E22390">
            <w:pPr>
              <w:suppressAutoHyphens w:val="0"/>
              <w:spacing w:before="40" w:after="40" w:line="220" w:lineRule="exact"/>
              <w:jc w:val="right"/>
              <w:rPr>
                <w:rFonts w:eastAsia="Calibri"/>
                <w:sz w:val="18"/>
              </w:rPr>
            </w:pPr>
            <w:bookmarkStart w:id="181" w:name="bookmark_201"/>
            <w:r w:rsidRPr="00CE5D38">
              <w:rPr>
                <w:sz w:val="18"/>
              </w:rPr>
              <w:t>5 007,80</w:t>
            </w:r>
            <w:bookmarkEnd w:id="181"/>
          </w:p>
        </w:tc>
        <w:tc>
          <w:tcPr>
            <w:tcW w:w="1630" w:type="dxa"/>
            <w:shd w:val="clear" w:color="auto" w:fill="auto"/>
            <w:vAlign w:val="bottom"/>
          </w:tcPr>
          <w:p w:rsidR="0075370D" w:rsidRPr="00CE5D38" w:rsidRDefault="0075370D" w:rsidP="00E22390">
            <w:pPr>
              <w:suppressAutoHyphens w:val="0"/>
              <w:spacing w:before="40" w:after="40" w:line="220" w:lineRule="exact"/>
              <w:jc w:val="right"/>
              <w:rPr>
                <w:rFonts w:eastAsia="Calibri"/>
                <w:sz w:val="18"/>
              </w:rPr>
            </w:pPr>
            <w:bookmarkStart w:id="182" w:name="bookmark_202"/>
            <w:r w:rsidRPr="00CE5D38">
              <w:rPr>
                <w:sz w:val="18"/>
              </w:rPr>
              <w:t>8 513,26</w:t>
            </w:r>
            <w:bookmarkEnd w:id="182"/>
          </w:p>
        </w:tc>
        <w:tc>
          <w:tcPr>
            <w:tcW w:w="1630" w:type="dxa"/>
            <w:shd w:val="clear" w:color="auto" w:fill="auto"/>
            <w:vAlign w:val="bottom"/>
          </w:tcPr>
          <w:p w:rsidR="0075370D" w:rsidRPr="00CE5D38" w:rsidRDefault="0075370D" w:rsidP="00E22390">
            <w:pPr>
              <w:suppressAutoHyphens w:val="0"/>
              <w:spacing w:before="40" w:after="40" w:line="220" w:lineRule="exact"/>
              <w:jc w:val="right"/>
              <w:rPr>
                <w:rFonts w:eastAsia="Calibri"/>
                <w:sz w:val="18"/>
              </w:rPr>
            </w:pPr>
            <w:bookmarkStart w:id="183" w:name="bookmark_203"/>
            <w:r w:rsidRPr="00CE5D38">
              <w:rPr>
                <w:sz w:val="18"/>
              </w:rPr>
              <w:t>12 018,72</w:t>
            </w:r>
            <w:bookmarkEnd w:id="183"/>
          </w:p>
        </w:tc>
        <w:tc>
          <w:tcPr>
            <w:tcW w:w="1630" w:type="dxa"/>
            <w:shd w:val="clear" w:color="auto" w:fill="auto"/>
            <w:vAlign w:val="bottom"/>
          </w:tcPr>
          <w:p w:rsidR="0075370D" w:rsidRPr="00CE5D38" w:rsidRDefault="0075370D" w:rsidP="00E22390">
            <w:pPr>
              <w:suppressAutoHyphens w:val="0"/>
              <w:spacing w:before="40" w:after="40" w:line="220" w:lineRule="exact"/>
              <w:jc w:val="right"/>
              <w:rPr>
                <w:rFonts w:eastAsia="Calibri"/>
                <w:sz w:val="18"/>
              </w:rPr>
            </w:pPr>
            <w:bookmarkStart w:id="184" w:name="bookmark_204"/>
            <w:r w:rsidRPr="00CE5D38">
              <w:rPr>
                <w:sz w:val="18"/>
              </w:rPr>
              <w:t>2,90</w:t>
            </w:r>
            <w:bookmarkEnd w:id="184"/>
          </w:p>
        </w:tc>
      </w:tr>
      <w:tr w:rsidR="0075370D" w:rsidRPr="00CE5D38" w:rsidTr="002C16D0">
        <w:tc>
          <w:tcPr>
            <w:tcW w:w="1134" w:type="dxa"/>
            <w:shd w:val="clear" w:color="auto" w:fill="auto"/>
          </w:tcPr>
          <w:p w:rsidR="0075370D" w:rsidRPr="00CE5D38" w:rsidRDefault="0075370D" w:rsidP="00E22390">
            <w:pPr>
              <w:suppressAutoHyphens w:val="0"/>
              <w:spacing w:before="40" w:after="40" w:line="220" w:lineRule="exact"/>
              <w:rPr>
                <w:rFonts w:eastAsia="Calibri"/>
                <w:sz w:val="18"/>
              </w:rPr>
            </w:pPr>
            <w:bookmarkStart w:id="185" w:name="bookmark_205"/>
            <w:r w:rsidRPr="00CE5D38">
              <w:rPr>
                <w:sz w:val="18"/>
              </w:rPr>
              <w:t>2013</w:t>
            </w:r>
            <w:bookmarkEnd w:id="185"/>
          </w:p>
        </w:tc>
        <w:tc>
          <w:tcPr>
            <w:tcW w:w="1629" w:type="dxa"/>
            <w:shd w:val="clear" w:color="auto" w:fill="auto"/>
            <w:vAlign w:val="bottom"/>
          </w:tcPr>
          <w:p w:rsidR="0075370D" w:rsidRPr="00CE5D38" w:rsidRDefault="0075370D" w:rsidP="00E22390">
            <w:pPr>
              <w:suppressAutoHyphens w:val="0"/>
              <w:spacing w:before="40" w:after="40" w:line="220" w:lineRule="exact"/>
              <w:jc w:val="right"/>
              <w:rPr>
                <w:rFonts w:eastAsia="Calibri"/>
                <w:sz w:val="18"/>
              </w:rPr>
            </w:pPr>
            <w:bookmarkStart w:id="186" w:name="bookmark_206"/>
            <w:r w:rsidRPr="00CE5D38">
              <w:rPr>
                <w:sz w:val="18"/>
              </w:rPr>
              <w:t>5 108,60</w:t>
            </w:r>
            <w:bookmarkEnd w:id="186"/>
          </w:p>
        </w:tc>
        <w:tc>
          <w:tcPr>
            <w:tcW w:w="1630" w:type="dxa"/>
            <w:shd w:val="clear" w:color="auto" w:fill="auto"/>
            <w:vAlign w:val="bottom"/>
          </w:tcPr>
          <w:p w:rsidR="0075370D" w:rsidRPr="00CE5D38" w:rsidRDefault="0075370D" w:rsidP="00E22390">
            <w:pPr>
              <w:suppressAutoHyphens w:val="0"/>
              <w:spacing w:before="40" w:after="40" w:line="220" w:lineRule="exact"/>
              <w:jc w:val="right"/>
              <w:rPr>
                <w:rFonts w:eastAsia="Calibri"/>
                <w:sz w:val="18"/>
              </w:rPr>
            </w:pPr>
            <w:bookmarkStart w:id="187" w:name="bookmark_207"/>
            <w:r w:rsidRPr="00CE5D38">
              <w:rPr>
                <w:sz w:val="18"/>
              </w:rPr>
              <w:t>8 684,62</w:t>
            </w:r>
            <w:bookmarkEnd w:id="187"/>
          </w:p>
        </w:tc>
        <w:tc>
          <w:tcPr>
            <w:tcW w:w="1630" w:type="dxa"/>
            <w:shd w:val="clear" w:color="auto" w:fill="auto"/>
            <w:vAlign w:val="bottom"/>
          </w:tcPr>
          <w:p w:rsidR="0075370D" w:rsidRPr="00CE5D38" w:rsidRDefault="0075370D" w:rsidP="00E22390">
            <w:pPr>
              <w:suppressAutoHyphens w:val="0"/>
              <w:spacing w:before="40" w:after="40" w:line="220" w:lineRule="exact"/>
              <w:jc w:val="right"/>
              <w:rPr>
                <w:rFonts w:eastAsia="Calibri"/>
                <w:sz w:val="18"/>
              </w:rPr>
            </w:pPr>
            <w:bookmarkStart w:id="188" w:name="bookmark_208"/>
            <w:r w:rsidRPr="00CE5D38">
              <w:rPr>
                <w:sz w:val="18"/>
              </w:rPr>
              <w:t>12 260,64</w:t>
            </w:r>
            <w:bookmarkEnd w:id="188"/>
          </w:p>
        </w:tc>
        <w:tc>
          <w:tcPr>
            <w:tcW w:w="1630" w:type="dxa"/>
            <w:shd w:val="clear" w:color="auto" w:fill="auto"/>
            <w:vAlign w:val="bottom"/>
          </w:tcPr>
          <w:p w:rsidR="0075370D" w:rsidRPr="00CE5D38" w:rsidRDefault="0075370D" w:rsidP="00E22390">
            <w:pPr>
              <w:suppressAutoHyphens w:val="0"/>
              <w:spacing w:before="40" w:after="40" w:line="220" w:lineRule="exact"/>
              <w:jc w:val="right"/>
              <w:rPr>
                <w:rFonts w:eastAsia="Calibri"/>
                <w:sz w:val="18"/>
              </w:rPr>
            </w:pPr>
            <w:bookmarkStart w:id="189" w:name="bookmark_209"/>
            <w:r w:rsidRPr="00CE5D38">
              <w:rPr>
                <w:sz w:val="18"/>
              </w:rPr>
              <w:t>2,00</w:t>
            </w:r>
            <w:bookmarkEnd w:id="189"/>
          </w:p>
        </w:tc>
      </w:tr>
      <w:tr w:rsidR="0075370D" w:rsidRPr="00CE5D38" w:rsidTr="002C16D0">
        <w:tc>
          <w:tcPr>
            <w:tcW w:w="1134" w:type="dxa"/>
            <w:shd w:val="clear" w:color="auto" w:fill="auto"/>
          </w:tcPr>
          <w:p w:rsidR="0075370D" w:rsidRPr="00CE5D38" w:rsidRDefault="0075370D" w:rsidP="00E22390">
            <w:pPr>
              <w:suppressAutoHyphens w:val="0"/>
              <w:spacing w:before="40" w:after="40" w:line="220" w:lineRule="exact"/>
              <w:rPr>
                <w:rFonts w:eastAsia="Calibri"/>
                <w:sz w:val="18"/>
              </w:rPr>
            </w:pPr>
            <w:bookmarkStart w:id="190" w:name="bookmark_210"/>
            <w:r w:rsidRPr="00CE5D38">
              <w:rPr>
                <w:sz w:val="18"/>
              </w:rPr>
              <w:t>2014</w:t>
            </w:r>
            <w:bookmarkEnd w:id="190"/>
          </w:p>
        </w:tc>
        <w:tc>
          <w:tcPr>
            <w:tcW w:w="1629" w:type="dxa"/>
            <w:shd w:val="clear" w:color="auto" w:fill="auto"/>
            <w:vAlign w:val="bottom"/>
          </w:tcPr>
          <w:p w:rsidR="0075370D" w:rsidRPr="00CE5D38" w:rsidRDefault="0075370D" w:rsidP="00E22390">
            <w:pPr>
              <w:suppressAutoHyphens w:val="0"/>
              <w:spacing w:before="40" w:after="40" w:line="220" w:lineRule="exact"/>
              <w:jc w:val="right"/>
              <w:rPr>
                <w:rFonts w:eastAsia="Calibri"/>
                <w:sz w:val="18"/>
              </w:rPr>
            </w:pPr>
            <w:bookmarkStart w:id="191" w:name="bookmark_211"/>
            <w:r w:rsidRPr="00CE5D38">
              <w:rPr>
                <w:sz w:val="18"/>
              </w:rPr>
              <w:t>5 122,60</w:t>
            </w:r>
            <w:bookmarkEnd w:id="191"/>
          </w:p>
        </w:tc>
        <w:tc>
          <w:tcPr>
            <w:tcW w:w="1630" w:type="dxa"/>
            <w:shd w:val="clear" w:color="auto" w:fill="auto"/>
            <w:vAlign w:val="bottom"/>
          </w:tcPr>
          <w:p w:rsidR="0075370D" w:rsidRPr="00CE5D38" w:rsidRDefault="0075370D" w:rsidP="00E22390">
            <w:pPr>
              <w:suppressAutoHyphens w:val="0"/>
              <w:spacing w:before="40" w:after="40" w:line="220" w:lineRule="exact"/>
              <w:jc w:val="right"/>
              <w:rPr>
                <w:rFonts w:eastAsia="Calibri"/>
                <w:sz w:val="18"/>
              </w:rPr>
            </w:pPr>
            <w:bookmarkStart w:id="192" w:name="bookmark_212"/>
            <w:r w:rsidRPr="00CE5D38">
              <w:rPr>
                <w:sz w:val="18"/>
              </w:rPr>
              <w:t>8 708,42</w:t>
            </w:r>
            <w:bookmarkEnd w:id="192"/>
          </w:p>
        </w:tc>
        <w:tc>
          <w:tcPr>
            <w:tcW w:w="1630" w:type="dxa"/>
            <w:shd w:val="clear" w:color="auto" w:fill="auto"/>
            <w:vAlign w:val="bottom"/>
          </w:tcPr>
          <w:p w:rsidR="0075370D" w:rsidRPr="00CE5D38" w:rsidRDefault="0075370D" w:rsidP="00E22390">
            <w:pPr>
              <w:suppressAutoHyphens w:val="0"/>
              <w:spacing w:before="40" w:after="40" w:line="220" w:lineRule="exact"/>
              <w:jc w:val="right"/>
              <w:rPr>
                <w:rFonts w:eastAsia="Calibri"/>
                <w:sz w:val="18"/>
              </w:rPr>
            </w:pPr>
            <w:bookmarkStart w:id="193" w:name="bookmark_213"/>
            <w:r w:rsidRPr="00CE5D38">
              <w:rPr>
                <w:sz w:val="18"/>
              </w:rPr>
              <w:t>12 294,24</w:t>
            </w:r>
            <w:bookmarkEnd w:id="193"/>
          </w:p>
        </w:tc>
        <w:tc>
          <w:tcPr>
            <w:tcW w:w="1630" w:type="dxa"/>
            <w:shd w:val="clear" w:color="auto" w:fill="auto"/>
            <w:vAlign w:val="bottom"/>
          </w:tcPr>
          <w:p w:rsidR="0075370D" w:rsidRPr="00CE5D38" w:rsidRDefault="0075370D" w:rsidP="00E22390">
            <w:pPr>
              <w:suppressAutoHyphens w:val="0"/>
              <w:spacing w:before="40" w:after="40" w:line="220" w:lineRule="exact"/>
              <w:jc w:val="right"/>
              <w:rPr>
                <w:rFonts w:eastAsia="Calibri"/>
                <w:sz w:val="18"/>
              </w:rPr>
            </w:pPr>
            <w:bookmarkStart w:id="194" w:name="bookmark_214"/>
            <w:r w:rsidRPr="00CE5D38">
              <w:rPr>
                <w:sz w:val="18"/>
              </w:rPr>
              <w:t>0,25</w:t>
            </w:r>
            <w:bookmarkEnd w:id="194"/>
          </w:p>
        </w:tc>
      </w:tr>
      <w:tr w:rsidR="0075370D" w:rsidRPr="00CE5D38" w:rsidTr="002C16D0">
        <w:tc>
          <w:tcPr>
            <w:tcW w:w="1134" w:type="dxa"/>
            <w:shd w:val="clear" w:color="auto" w:fill="auto"/>
          </w:tcPr>
          <w:p w:rsidR="0075370D" w:rsidRPr="00CE5D38" w:rsidRDefault="0075370D" w:rsidP="00E22390">
            <w:pPr>
              <w:suppressAutoHyphens w:val="0"/>
              <w:spacing w:before="40" w:after="40" w:line="220" w:lineRule="exact"/>
              <w:rPr>
                <w:rFonts w:eastAsia="Calibri"/>
                <w:sz w:val="18"/>
              </w:rPr>
            </w:pPr>
            <w:bookmarkStart w:id="195" w:name="bookmark_215"/>
            <w:r w:rsidRPr="00CE5D38">
              <w:rPr>
                <w:sz w:val="18"/>
              </w:rPr>
              <w:t>2015</w:t>
            </w:r>
            <w:bookmarkEnd w:id="195"/>
          </w:p>
        </w:tc>
        <w:tc>
          <w:tcPr>
            <w:tcW w:w="1629" w:type="dxa"/>
            <w:shd w:val="clear" w:color="auto" w:fill="auto"/>
            <w:vAlign w:val="bottom"/>
          </w:tcPr>
          <w:p w:rsidR="0075370D" w:rsidRPr="00CE5D38" w:rsidRDefault="0075370D" w:rsidP="00E22390">
            <w:pPr>
              <w:suppressAutoHyphens w:val="0"/>
              <w:spacing w:before="40" w:after="40" w:line="220" w:lineRule="exact"/>
              <w:jc w:val="right"/>
              <w:rPr>
                <w:rFonts w:eastAsia="Calibri"/>
                <w:sz w:val="18"/>
              </w:rPr>
            </w:pPr>
            <w:bookmarkStart w:id="196" w:name="bookmark_216"/>
            <w:r w:rsidRPr="00CE5D38">
              <w:rPr>
                <w:sz w:val="18"/>
              </w:rPr>
              <w:t>5 136,60</w:t>
            </w:r>
            <w:bookmarkEnd w:id="196"/>
          </w:p>
        </w:tc>
        <w:tc>
          <w:tcPr>
            <w:tcW w:w="1630" w:type="dxa"/>
            <w:shd w:val="clear" w:color="auto" w:fill="auto"/>
            <w:vAlign w:val="bottom"/>
          </w:tcPr>
          <w:p w:rsidR="0075370D" w:rsidRPr="00CE5D38" w:rsidRDefault="0075370D" w:rsidP="00E22390">
            <w:pPr>
              <w:suppressAutoHyphens w:val="0"/>
              <w:spacing w:before="40" w:after="40" w:line="220" w:lineRule="exact"/>
              <w:jc w:val="right"/>
              <w:rPr>
                <w:rFonts w:eastAsia="Calibri"/>
                <w:sz w:val="18"/>
              </w:rPr>
            </w:pPr>
            <w:bookmarkStart w:id="197" w:name="bookmark_217"/>
            <w:r w:rsidRPr="00CE5D38">
              <w:rPr>
                <w:sz w:val="18"/>
              </w:rPr>
              <w:t>8 732,22</w:t>
            </w:r>
            <w:bookmarkEnd w:id="197"/>
          </w:p>
        </w:tc>
        <w:tc>
          <w:tcPr>
            <w:tcW w:w="1630" w:type="dxa"/>
            <w:shd w:val="clear" w:color="auto" w:fill="auto"/>
            <w:vAlign w:val="bottom"/>
          </w:tcPr>
          <w:p w:rsidR="0075370D" w:rsidRPr="00CE5D38" w:rsidRDefault="0075370D" w:rsidP="00E22390">
            <w:pPr>
              <w:suppressAutoHyphens w:val="0"/>
              <w:spacing w:before="40" w:after="40" w:line="220" w:lineRule="exact"/>
              <w:jc w:val="right"/>
              <w:rPr>
                <w:rFonts w:eastAsia="Calibri"/>
                <w:sz w:val="18"/>
              </w:rPr>
            </w:pPr>
            <w:bookmarkStart w:id="198" w:name="bookmark_218"/>
            <w:r w:rsidRPr="00CE5D38">
              <w:rPr>
                <w:sz w:val="18"/>
              </w:rPr>
              <w:t>12 327,84</w:t>
            </w:r>
            <w:bookmarkEnd w:id="198"/>
          </w:p>
        </w:tc>
        <w:tc>
          <w:tcPr>
            <w:tcW w:w="1630" w:type="dxa"/>
            <w:shd w:val="clear" w:color="auto" w:fill="auto"/>
            <w:vAlign w:val="bottom"/>
          </w:tcPr>
          <w:p w:rsidR="0075370D" w:rsidRPr="00CE5D38" w:rsidRDefault="0075370D" w:rsidP="00E22390">
            <w:pPr>
              <w:suppressAutoHyphens w:val="0"/>
              <w:spacing w:before="40" w:after="40" w:line="220" w:lineRule="exact"/>
              <w:jc w:val="right"/>
              <w:rPr>
                <w:rFonts w:eastAsia="Calibri"/>
                <w:sz w:val="18"/>
              </w:rPr>
            </w:pPr>
            <w:bookmarkStart w:id="199" w:name="bookmark_219"/>
            <w:r w:rsidRPr="00CE5D38">
              <w:rPr>
                <w:sz w:val="18"/>
              </w:rPr>
              <w:t>0,25</w:t>
            </w:r>
            <w:bookmarkEnd w:id="199"/>
          </w:p>
        </w:tc>
      </w:tr>
      <w:tr w:rsidR="0075370D" w:rsidRPr="00CE5D38" w:rsidTr="002C16D0">
        <w:tc>
          <w:tcPr>
            <w:tcW w:w="1134" w:type="dxa"/>
            <w:tcBorders>
              <w:bottom w:val="single" w:sz="12" w:space="0" w:color="auto"/>
            </w:tcBorders>
            <w:shd w:val="clear" w:color="auto" w:fill="auto"/>
          </w:tcPr>
          <w:p w:rsidR="0075370D" w:rsidRPr="00CE5D38" w:rsidRDefault="0075370D" w:rsidP="00E22390">
            <w:pPr>
              <w:suppressAutoHyphens w:val="0"/>
              <w:spacing w:before="40" w:after="40" w:line="220" w:lineRule="exact"/>
              <w:rPr>
                <w:rFonts w:eastAsia="Calibri"/>
                <w:sz w:val="18"/>
              </w:rPr>
            </w:pPr>
            <w:bookmarkStart w:id="200" w:name="bookmark_220"/>
            <w:r w:rsidRPr="00CE5D38">
              <w:rPr>
                <w:sz w:val="18"/>
              </w:rPr>
              <w:t>2016</w:t>
            </w:r>
            <w:bookmarkEnd w:id="200"/>
          </w:p>
        </w:tc>
        <w:tc>
          <w:tcPr>
            <w:tcW w:w="1629" w:type="dxa"/>
            <w:tcBorders>
              <w:bottom w:val="single" w:sz="12" w:space="0" w:color="auto"/>
            </w:tcBorders>
            <w:shd w:val="clear" w:color="auto" w:fill="auto"/>
            <w:vAlign w:val="bottom"/>
          </w:tcPr>
          <w:p w:rsidR="0075370D" w:rsidRPr="00CE5D38" w:rsidRDefault="0075370D" w:rsidP="00E22390">
            <w:pPr>
              <w:suppressAutoHyphens w:val="0"/>
              <w:spacing w:before="40" w:after="40" w:line="220" w:lineRule="exact"/>
              <w:jc w:val="right"/>
              <w:rPr>
                <w:rFonts w:eastAsia="Calibri"/>
                <w:sz w:val="18"/>
              </w:rPr>
            </w:pPr>
            <w:bookmarkStart w:id="201" w:name="bookmark_221"/>
            <w:r w:rsidRPr="00CE5D38">
              <w:rPr>
                <w:sz w:val="18"/>
              </w:rPr>
              <w:t>5 150,60</w:t>
            </w:r>
            <w:bookmarkEnd w:id="201"/>
          </w:p>
        </w:tc>
        <w:tc>
          <w:tcPr>
            <w:tcW w:w="1630" w:type="dxa"/>
            <w:tcBorders>
              <w:bottom w:val="single" w:sz="12" w:space="0" w:color="auto"/>
            </w:tcBorders>
            <w:shd w:val="clear" w:color="auto" w:fill="auto"/>
            <w:vAlign w:val="bottom"/>
          </w:tcPr>
          <w:p w:rsidR="0075370D" w:rsidRPr="00CE5D38" w:rsidRDefault="0075370D" w:rsidP="00E22390">
            <w:pPr>
              <w:suppressAutoHyphens w:val="0"/>
              <w:spacing w:before="40" w:after="40" w:line="220" w:lineRule="exact"/>
              <w:jc w:val="right"/>
              <w:rPr>
                <w:rFonts w:eastAsia="Calibri"/>
                <w:sz w:val="18"/>
              </w:rPr>
            </w:pPr>
            <w:bookmarkStart w:id="202" w:name="bookmark_222"/>
            <w:r w:rsidRPr="00CE5D38">
              <w:rPr>
                <w:sz w:val="18"/>
              </w:rPr>
              <w:t>8 756,02</w:t>
            </w:r>
            <w:bookmarkEnd w:id="202"/>
          </w:p>
        </w:tc>
        <w:tc>
          <w:tcPr>
            <w:tcW w:w="1630" w:type="dxa"/>
            <w:tcBorders>
              <w:bottom w:val="single" w:sz="12" w:space="0" w:color="auto"/>
            </w:tcBorders>
            <w:shd w:val="clear" w:color="auto" w:fill="auto"/>
            <w:vAlign w:val="bottom"/>
          </w:tcPr>
          <w:p w:rsidR="0075370D" w:rsidRPr="00CE5D38" w:rsidRDefault="0075370D" w:rsidP="00E22390">
            <w:pPr>
              <w:suppressAutoHyphens w:val="0"/>
              <w:spacing w:before="40" w:after="40" w:line="220" w:lineRule="exact"/>
              <w:jc w:val="right"/>
              <w:rPr>
                <w:rFonts w:eastAsia="Calibri"/>
                <w:sz w:val="18"/>
              </w:rPr>
            </w:pPr>
            <w:bookmarkStart w:id="203" w:name="bookmark_223"/>
            <w:r w:rsidRPr="00CE5D38">
              <w:rPr>
                <w:sz w:val="18"/>
              </w:rPr>
              <w:t>12 361,44</w:t>
            </w:r>
            <w:bookmarkEnd w:id="203"/>
          </w:p>
        </w:tc>
        <w:tc>
          <w:tcPr>
            <w:tcW w:w="1630" w:type="dxa"/>
            <w:tcBorders>
              <w:bottom w:val="single" w:sz="12" w:space="0" w:color="auto"/>
            </w:tcBorders>
            <w:shd w:val="clear" w:color="auto" w:fill="auto"/>
            <w:vAlign w:val="bottom"/>
          </w:tcPr>
          <w:p w:rsidR="0075370D" w:rsidRPr="00CE5D38" w:rsidRDefault="0075370D" w:rsidP="00E22390">
            <w:pPr>
              <w:suppressAutoHyphens w:val="0"/>
              <w:spacing w:before="40" w:after="40" w:line="220" w:lineRule="exact"/>
              <w:jc w:val="right"/>
              <w:rPr>
                <w:rFonts w:eastAsia="Calibri"/>
                <w:sz w:val="18"/>
              </w:rPr>
            </w:pPr>
            <w:bookmarkStart w:id="204" w:name="bookmark_224"/>
            <w:r w:rsidRPr="00CE5D38">
              <w:rPr>
                <w:sz w:val="18"/>
              </w:rPr>
              <w:t>0,25</w:t>
            </w:r>
            <w:bookmarkEnd w:id="204"/>
          </w:p>
        </w:tc>
      </w:tr>
    </w:tbl>
    <w:p w:rsidR="0075370D" w:rsidRPr="00CE5D38" w:rsidRDefault="0075370D" w:rsidP="002C16D0">
      <w:pPr>
        <w:pStyle w:val="SingleTxtG"/>
        <w:spacing w:before="240"/>
      </w:pPr>
      <w:bookmarkStart w:id="205" w:name="bookmark_225"/>
      <w:r w:rsidRPr="00CE5D38">
        <w:t>85.</w:t>
      </w:r>
      <w:r w:rsidRPr="00CE5D38">
        <w:tab/>
        <w:t>Si le bénéficiaire fait partie d’une unité de cohabitation, les ressources sont jugées insuffisantes lorsque la somme des revenus de tous ses membres ne dépasse pas le plafo</w:t>
      </w:r>
      <w:r w:rsidR="002C16D0" w:rsidRPr="00CE5D38">
        <w:t>nd fixé des ressources cumulées</w:t>
      </w:r>
      <w:r w:rsidRPr="00CE5D38">
        <w:t xml:space="preserve">. </w:t>
      </w:r>
      <w:bookmarkEnd w:id="205"/>
    </w:p>
    <w:p w:rsidR="0075370D" w:rsidRPr="00CE5D38" w:rsidRDefault="0075370D" w:rsidP="002C16D0">
      <w:pPr>
        <w:pStyle w:val="H23G"/>
      </w:pPr>
      <w:bookmarkStart w:id="206" w:name="bookmark_226"/>
      <w:r w:rsidRPr="00CE5D38">
        <w:tab/>
      </w:r>
      <w:r w:rsidRPr="00CE5D38">
        <w:tab/>
        <w:t>Plafond des ressources cumulées de l’unité économique aux fins des pnc en 2016</w:t>
      </w:r>
      <w:bookmarkEnd w:id="206"/>
    </w:p>
    <w:tbl>
      <w:tblPr>
        <w:tblW w:w="7372" w:type="dxa"/>
        <w:tblInd w:w="1134" w:type="dxa"/>
        <w:tblLayout w:type="fixed"/>
        <w:tblCellMar>
          <w:left w:w="0" w:type="dxa"/>
          <w:right w:w="0" w:type="dxa"/>
        </w:tblCellMar>
        <w:tblLook w:val="0420" w:firstRow="1" w:lastRow="0" w:firstColumn="0" w:lastColumn="0" w:noHBand="0" w:noVBand="1"/>
      </w:tblPr>
      <w:tblGrid>
        <w:gridCol w:w="1090"/>
        <w:gridCol w:w="3141"/>
        <w:gridCol w:w="3141"/>
      </w:tblGrid>
      <w:tr w:rsidR="0075370D" w:rsidRPr="00CE5D38" w:rsidTr="002C16D0">
        <w:trPr>
          <w:tblHeader/>
        </w:trPr>
        <w:tc>
          <w:tcPr>
            <w:tcW w:w="1134" w:type="dxa"/>
            <w:tcBorders>
              <w:top w:val="single" w:sz="4" w:space="0" w:color="auto"/>
              <w:bottom w:val="single" w:sz="12" w:space="0" w:color="auto"/>
            </w:tcBorders>
            <w:shd w:val="clear" w:color="auto" w:fill="auto"/>
            <w:vAlign w:val="bottom"/>
          </w:tcPr>
          <w:p w:rsidR="0075370D" w:rsidRPr="00CE5D38" w:rsidRDefault="0075370D" w:rsidP="002C16D0">
            <w:pPr>
              <w:suppressAutoHyphens w:val="0"/>
              <w:spacing w:before="80" w:after="80" w:line="200" w:lineRule="exact"/>
              <w:rPr>
                <w:rFonts w:eastAsia="Calibri"/>
                <w:i/>
                <w:sz w:val="16"/>
              </w:rPr>
            </w:pPr>
            <w:bookmarkStart w:id="207" w:name="bookmark_227"/>
            <w:r w:rsidRPr="00CE5D38">
              <w:rPr>
                <w:i/>
                <w:sz w:val="16"/>
              </w:rPr>
              <w:t xml:space="preserve">Nombre de cohabitants </w:t>
            </w:r>
            <w:r w:rsidR="002C16D0" w:rsidRPr="00CE5D38">
              <w:rPr>
                <w:i/>
                <w:sz w:val="16"/>
              </w:rPr>
              <w:br/>
            </w:r>
            <w:r w:rsidRPr="00CE5D38">
              <w:rPr>
                <w:i/>
                <w:sz w:val="16"/>
              </w:rPr>
              <w:t>(m)</w:t>
            </w:r>
            <w:bookmarkEnd w:id="207"/>
          </w:p>
        </w:tc>
        <w:tc>
          <w:tcPr>
            <w:tcW w:w="3266" w:type="dxa"/>
            <w:tcBorders>
              <w:top w:val="single" w:sz="4" w:space="0" w:color="auto"/>
              <w:bottom w:val="single" w:sz="12" w:space="0" w:color="auto"/>
            </w:tcBorders>
            <w:shd w:val="clear" w:color="auto" w:fill="auto"/>
            <w:vAlign w:val="bottom"/>
          </w:tcPr>
          <w:p w:rsidR="0075370D" w:rsidRPr="00CE5D38" w:rsidRDefault="0075370D" w:rsidP="002C16D0">
            <w:pPr>
              <w:suppressAutoHyphens w:val="0"/>
              <w:spacing w:before="80" w:after="80" w:line="200" w:lineRule="exact"/>
              <w:jc w:val="right"/>
              <w:rPr>
                <w:rFonts w:eastAsia="Calibri"/>
                <w:i/>
                <w:sz w:val="16"/>
              </w:rPr>
            </w:pPr>
            <w:bookmarkStart w:id="208" w:name="bookmark_228"/>
            <w:r w:rsidRPr="00CE5D38">
              <w:rPr>
                <w:i/>
                <w:sz w:val="16"/>
              </w:rPr>
              <w:t xml:space="preserve">Sans descendants ni ascendants </w:t>
            </w:r>
            <w:r w:rsidR="002C16D0" w:rsidRPr="00CE5D38">
              <w:rPr>
                <w:i/>
                <w:sz w:val="16"/>
              </w:rPr>
              <w:br/>
            </w:r>
            <w:r w:rsidRPr="00CE5D38">
              <w:rPr>
                <w:i/>
                <w:sz w:val="16"/>
              </w:rPr>
              <w:t xml:space="preserve">au premier degré du bénéficiaire </w:t>
            </w:r>
            <w:r w:rsidR="002C16D0" w:rsidRPr="00CE5D38">
              <w:rPr>
                <w:i/>
                <w:sz w:val="16"/>
              </w:rPr>
              <w:br/>
            </w:r>
            <w:r w:rsidRPr="00CE5D38">
              <w:rPr>
                <w:i/>
                <w:sz w:val="16"/>
              </w:rPr>
              <w:t>(</w:t>
            </w:r>
            <w:r w:rsidR="00AD1883">
              <w:rPr>
                <w:i/>
                <w:sz w:val="16"/>
              </w:rPr>
              <w:t xml:space="preserve">en </w:t>
            </w:r>
            <w:r w:rsidRPr="00CE5D38">
              <w:rPr>
                <w:i/>
                <w:sz w:val="16"/>
              </w:rPr>
              <w:t>euro</w:t>
            </w:r>
            <w:r w:rsidR="00AD1883">
              <w:rPr>
                <w:i/>
                <w:sz w:val="16"/>
              </w:rPr>
              <w:t>s</w:t>
            </w:r>
            <w:r w:rsidRPr="00CE5D38">
              <w:rPr>
                <w:i/>
                <w:sz w:val="16"/>
              </w:rPr>
              <w:t xml:space="preserve">/an) </w:t>
            </w:r>
            <w:r w:rsidR="002C16D0" w:rsidRPr="00CE5D38">
              <w:rPr>
                <w:i/>
                <w:sz w:val="16"/>
              </w:rPr>
              <w:br/>
            </w:r>
            <w:r w:rsidRPr="00CE5D38">
              <w:rPr>
                <w:i/>
                <w:sz w:val="16"/>
              </w:rPr>
              <w:t>L</w:t>
            </w:r>
            <w:r w:rsidR="002C16D0" w:rsidRPr="00CE5D38">
              <w:rPr>
                <w:i/>
                <w:sz w:val="16"/>
              </w:rPr>
              <w:t xml:space="preserve"> </w:t>
            </w:r>
            <w:r w:rsidRPr="00CE5D38">
              <w:rPr>
                <w:i/>
                <w:sz w:val="16"/>
              </w:rPr>
              <w:t>=</w:t>
            </w:r>
            <w:r w:rsidR="002C16D0" w:rsidRPr="00CE5D38">
              <w:rPr>
                <w:i/>
                <w:sz w:val="16"/>
              </w:rPr>
              <w:t xml:space="preserve"> </w:t>
            </w:r>
            <w:r w:rsidRPr="00CE5D38">
              <w:rPr>
                <w:i/>
                <w:sz w:val="16"/>
              </w:rPr>
              <w:t>C+0,7</w:t>
            </w:r>
            <w:r w:rsidR="002C16D0" w:rsidRPr="00CE5D38">
              <w:rPr>
                <w:i/>
                <w:sz w:val="16"/>
              </w:rPr>
              <w:t xml:space="preserve"> </w:t>
            </w:r>
            <w:r w:rsidRPr="00CE5D38">
              <w:rPr>
                <w:i/>
                <w:sz w:val="16"/>
              </w:rPr>
              <w:t>*</w:t>
            </w:r>
            <w:r w:rsidR="002C16D0" w:rsidRPr="00CE5D38">
              <w:rPr>
                <w:i/>
                <w:sz w:val="16"/>
              </w:rPr>
              <w:t xml:space="preserve"> </w:t>
            </w:r>
            <w:r w:rsidRPr="00CE5D38">
              <w:rPr>
                <w:i/>
                <w:sz w:val="16"/>
              </w:rPr>
              <w:t>C</w:t>
            </w:r>
            <w:r w:rsidR="002C16D0" w:rsidRPr="00CE5D38">
              <w:rPr>
                <w:i/>
                <w:sz w:val="16"/>
              </w:rPr>
              <w:t xml:space="preserve"> </w:t>
            </w:r>
            <w:r w:rsidRPr="00CE5D38">
              <w:rPr>
                <w:i/>
                <w:sz w:val="16"/>
              </w:rPr>
              <w:t>*</w:t>
            </w:r>
            <w:r w:rsidR="002C16D0" w:rsidRPr="00CE5D38">
              <w:rPr>
                <w:i/>
                <w:sz w:val="16"/>
              </w:rPr>
              <w:t xml:space="preserve"> </w:t>
            </w:r>
            <w:r w:rsidRPr="00CE5D38">
              <w:rPr>
                <w:i/>
                <w:sz w:val="16"/>
              </w:rPr>
              <w:t>(m-1)</w:t>
            </w:r>
            <w:bookmarkEnd w:id="208"/>
          </w:p>
        </w:tc>
        <w:tc>
          <w:tcPr>
            <w:tcW w:w="3266" w:type="dxa"/>
            <w:tcBorders>
              <w:top w:val="single" w:sz="4" w:space="0" w:color="auto"/>
              <w:bottom w:val="single" w:sz="12" w:space="0" w:color="auto"/>
            </w:tcBorders>
            <w:shd w:val="clear" w:color="auto" w:fill="auto"/>
            <w:vAlign w:val="bottom"/>
          </w:tcPr>
          <w:p w:rsidR="0075370D" w:rsidRPr="00CE5D38" w:rsidRDefault="0075370D" w:rsidP="002C16D0">
            <w:pPr>
              <w:suppressAutoHyphens w:val="0"/>
              <w:spacing w:before="80" w:after="80" w:line="200" w:lineRule="exact"/>
              <w:jc w:val="right"/>
              <w:rPr>
                <w:rFonts w:eastAsia="Calibri"/>
                <w:i/>
                <w:sz w:val="16"/>
              </w:rPr>
            </w:pPr>
            <w:bookmarkStart w:id="209" w:name="bookmark_229"/>
            <w:r w:rsidRPr="00CE5D38">
              <w:rPr>
                <w:i/>
                <w:sz w:val="16"/>
              </w:rPr>
              <w:t xml:space="preserve">Avec descendants ou ascendants </w:t>
            </w:r>
            <w:r w:rsidR="002C16D0" w:rsidRPr="00CE5D38">
              <w:rPr>
                <w:i/>
                <w:sz w:val="16"/>
              </w:rPr>
              <w:br/>
            </w:r>
            <w:r w:rsidRPr="00CE5D38">
              <w:rPr>
                <w:i/>
                <w:sz w:val="16"/>
              </w:rPr>
              <w:t xml:space="preserve">au premier degré du bénéficiaire </w:t>
            </w:r>
            <w:r w:rsidR="002C16D0" w:rsidRPr="00CE5D38">
              <w:rPr>
                <w:i/>
                <w:sz w:val="16"/>
              </w:rPr>
              <w:br/>
            </w:r>
            <w:r w:rsidRPr="00CE5D38">
              <w:rPr>
                <w:i/>
                <w:sz w:val="16"/>
              </w:rPr>
              <w:t>(</w:t>
            </w:r>
            <w:r w:rsidR="00AD1883">
              <w:rPr>
                <w:i/>
                <w:sz w:val="16"/>
              </w:rPr>
              <w:t xml:space="preserve">en </w:t>
            </w:r>
            <w:r w:rsidRPr="00CE5D38">
              <w:rPr>
                <w:i/>
                <w:sz w:val="16"/>
              </w:rPr>
              <w:t>euro</w:t>
            </w:r>
            <w:r w:rsidR="00AD1883">
              <w:rPr>
                <w:i/>
                <w:sz w:val="16"/>
              </w:rPr>
              <w:t>s</w:t>
            </w:r>
            <w:r w:rsidRPr="00CE5D38">
              <w:rPr>
                <w:i/>
                <w:sz w:val="16"/>
              </w:rPr>
              <w:t xml:space="preserve">/an) </w:t>
            </w:r>
            <w:r w:rsidR="002C16D0" w:rsidRPr="00CE5D38">
              <w:rPr>
                <w:i/>
                <w:sz w:val="16"/>
              </w:rPr>
              <w:br/>
            </w:r>
            <w:r w:rsidRPr="00CE5D38">
              <w:rPr>
                <w:i/>
                <w:sz w:val="16"/>
              </w:rPr>
              <w:t>L=2,5 *</w:t>
            </w:r>
            <w:r w:rsidR="002C16D0" w:rsidRPr="00CE5D38">
              <w:rPr>
                <w:i/>
                <w:sz w:val="16"/>
              </w:rPr>
              <w:t xml:space="preserve"> </w:t>
            </w:r>
            <w:r w:rsidRPr="00CE5D38">
              <w:rPr>
                <w:i/>
                <w:sz w:val="16"/>
              </w:rPr>
              <w:t>(C+0,7</w:t>
            </w:r>
            <w:r w:rsidR="002C16D0" w:rsidRPr="00CE5D38">
              <w:rPr>
                <w:i/>
                <w:sz w:val="16"/>
              </w:rPr>
              <w:t xml:space="preserve"> </w:t>
            </w:r>
            <w:r w:rsidRPr="00CE5D38">
              <w:rPr>
                <w:i/>
                <w:sz w:val="16"/>
              </w:rPr>
              <w:t>*</w:t>
            </w:r>
            <w:r w:rsidR="002C16D0" w:rsidRPr="00CE5D38">
              <w:rPr>
                <w:i/>
                <w:sz w:val="16"/>
              </w:rPr>
              <w:t xml:space="preserve"> </w:t>
            </w:r>
            <w:r w:rsidRPr="00CE5D38">
              <w:rPr>
                <w:i/>
                <w:sz w:val="16"/>
              </w:rPr>
              <w:t>(m-1))</w:t>
            </w:r>
            <w:bookmarkEnd w:id="209"/>
          </w:p>
        </w:tc>
      </w:tr>
      <w:tr w:rsidR="0075370D" w:rsidRPr="00CE5D38" w:rsidTr="002C16D0">
        <w:tc>
          <w:tcPr>
            <w:tcW w:w="1134" w:type="dxa"/>
            <w:tcBorders>
              <w:top w:val="single" w:sz="12" w:space="0" w:color="auto"/>
            </w:tcBorders>
            <w:shd w:val="clear" w:color="auto" w:fill="auto"/>
          </w:tcPr>
          <w:p w:rsidR="0075370D" w:rsidRPr="00CE5D38" w:rsidRDefault="0075370D" w:rsidP="002C16D0">
            <w:pPr>
              <w:suppressAutoHyphens w:val="0"/>
              <w:spacing w:before="40" w:after="40" w:line="220" w:lineRule="exact"/>
              <w:rPr>
                <w:rFonts w:eastAsia="Calibri"/>
                <w:sz w:val="18"/>
              </w:rPr>
            </w:pPr>
            <w:bookmarkStart w:id="210" w:name="bookmark_230"/>
            <w:r w:rsidRPr="00CE5D38">
              <w:rPr>
                <w:sz w:val="18"/>
              </w:rPr>
              <w:t>2</w:t>
            </w:r>
            <w:bookmarkEnd w:id="210"/>
          </w:p>
        </w:tc>
        <w:tc>
          <w:tcPr>
            <w:tcW w:w="3266" w:type="dxa"/>
            <w:tcBorders>
              <w:top w:val="single" w:sz="12" w:space="0" w:color="auto"/>
            </w:tcBorders>
            <w:shd w:val="clear" w:color="auto" w:fill="auto"/>
            <w:vAlign w:val="bottom"/>
          </w:tcPr>
          <w:p w:rsidR="0075370D" w:rsidRPr="00CE5D38" w:rsidRDefault="0075370D" w:rsidP="002C16D0">
            <w:pPr>
              <w:suppressAutoHyphens w:val="0"/>
              <w:spacing w:before="40" w:after="40" w:line="220" w:lineRule="exact"/>
              <w:jc w:val="right"/>
              <w:rPr>
                <w:rFonts w:eastAsia="Calibri"/>
                <w:sz w:val="18"/>
              </w:rPr>
            </w:pPr>
            <w:bookmarkStart w:id="211" w:name="bookmark_231"/>
            <w:r w:rsidRPr="00CE5D38">
              <w:rPr>
                <w:sz w:val="18"/>
              </w:rPr>
              <w:t>8 756,02</w:t>
            </w:r>
            <w:bookmarkEnd w:id="211"/>
          </w:p>
        </w:tc>
        <w:tc>
          <w:tcPr>
            <w:tcW w:w="3266" w:type="dxa"/>
            <w:tcBorders>
              <w:top w:val="single" w:sz="12" w:space="0" w:color="auto"/>
            </w:tcBorders>
            <w:shd w:val="clear" w:color="auto" w:fill="auto"/>
            <w:vAlign w:val="bottom"/>
          </w:tcPr>
          <w:p w:rsidR="0075370D" w:rsidRPr="00CE5D38" w:rsidRDefault="0075370D" w:rsidP="002C16D0">
            <w:pPr>
              <w:suppressAutoHyphens w:val="0"/>
              <w:spacing w:before="40" w:after="40" w:line="220" w:lineRule="exact"/>
              <w:jc w:val="right"/>
              <w:rPr>
                <w:rFonts w:eastAsia="Calibri"/>
                <w:sz w:val="18"/>
              </w:rPr>
            </w:pPr>
            <w:bookmarkStart w:id="212" w:name="bookmark_232"/>
            <w:r w:rsidRPr="00CE5D38">
              <w:rPr>
                <w:sz w:val="18"/>
              </w:rPr>
              <w:t>21 890,05</w:t>
            </w:r>
            <w:bookmarkEnd w:id="212"/>
          </w:p>
        </w:tc>
      </w:tr>
      <w:tr w:rsidR="0075370D" w:rsidRPr="00CE5D38" w:rsidTr="002C16D0">
        <w:tc>
          <w:tcPr>
            <w:tcW w:w="1134" w:type="dxa"/>
            <w:shd w:val="clear" w:color="auto" w:fill="auto"/>
          </w:tcPr>
          <w:p w:rsidR="0075370D" w:rsidRPr="00CE5D38" w:rsidRDefault="0075370D" w:rsidP="002C16D0">
            <w:pPr>
              <w:suppressAutoHyphens w:val="0"/>
              <w:spacing w:before="40" w:after="40" w:line="220" w:lineRule="exact"/>
              <w:rPr>
                <w:rFonts w:eastAsia="Calibri"/>
                <w:sz w:val="18"/>
              </w:rPr>
            </w:pPr>
            <w:bookmarkStart w:id="213" w:name="bookmark_233"/>
            <w:r w:rsidRPr="00CE5D38">
              <w:rPr>
                <w:sz w:val="18"/>
              </w:rPr>
              <w:t>3</w:t>
            </w:r>
            <w:bookmarkEnd w:id="213"/>
          </w:p>
        </w:tc>
        <w:tc>
          <w:tcPr>
            <w:tcW w:w="3266" w:type="dxa"/>
            <w:shd w:val="clear" w:color="auto" w:fill="auto"/>
            <w:vAlign w:val="bottom"/>
          </w:tcPr>
          <w:p w:rsidR="0075370D" w:rsidRPr="00CE5D38" w:rsidRDefault="0075370D" w:rsidP="002C16D0">
            <w:pPr>
              <w:suppressAutoHyphens w:val="0"/>
              <w:spacing w:before="40" w:after="40" w:line="220" w:lineRule="exact"/>
              <w:jc w:val="right"/>
              <w:rPr>
                <w:rFonts w:eastAsia="Calibri"/>
                <w:sz w:val="18"/>
              </w:rPr>
            </w:pPr>
            <w:bookmarkStart w:id="214" w:name="bookmark_234"/>
            <w:r w:rsidRPr="00CE5D38">
              <w:rPr>
                <w:sz w:val="18"/>
              </w:rPr>
              <w:t>12 361,44</w:t>
            </w:r>
            <w:bookmarkEnd w:id="214"/>
          </w:p>
        </w:tc>
        <w:tc>
          <w:tcPr>
            <w:tcW w:w="3266" w:type="dxa"/>
            <w:shd w:val="clear" w:color="auto" w:fill="auto"/>
            <w:vAlign w:val="bottom"/>
          </w:tcPr>
          <w:p w:rsidR="0075370D" w:rsidRPr="00CE5D38" w:rsidRDefault="0075370D" w:rsidP="002C16D0">
            <w:pPr>
              <w:suppressAutoHyphens w:val="0"/>
              <w:spacing w:before="40" w:after="40" w:line="220" w:lineRule="exact"/>
              <w:jc w:val="right"/>
              <w:rPr>
                <w:rFonts w:eastAsia="Calibri"/>
                <w:sz w:val="18"/>
              </w:rPr>
            </w:pPr>
            <w:bookmarkStart w:id="215" w:name="bookmark_235"/>
            <w:r w:rsidRPr="00CE5D38">
              <w:rPr>
                <w:sz w:val="18"/>
              </w:rPr>
              <w:t>30 903,60</w:t>
            </w:r>
            <w:bookmarkEnd w:id="215"/>
          </w:p>
        </w:tc>
      </w:tr>
      <w:tr w:rsidR="0075370D" w:rsidRPr="00CE5D38" w:rsidTr="002C16D0">
        <w:tc>
          <w:tcPr>
            <w:tcW w:w="1134" w:type="dxa"/>
            <w:tcBorders>
              <w:bottom w:val="single" w:sz="12" w:space="0" w:color="auto"/>
            </w:tcBorders>
            <w:shd w:val="clear" w:color="auto" w:fill="auto"/>
          </w:tcPr>
          <w:p w:rsidR="0075370D" w:rsidRPr="00CE5D38" w:rsidRDefault="0075370D" w:rsidP="002C16D0">
            <w:pPr>
              <w:suppressAutoHyphens w:val="0"/>
              <w:spacing w:before="40" w:after="40" w:line="220" w:lineRule="exact"/>
              <w:rPr>
                <w:rFonts w:eastAsia="Calibri"/>
                <w:sz w:val="18"/>
              </w:rPr>
            </w:pPr>
            <w:bookmarkStart w:id="216" w:name="bookmark_236"/>
            <w:r w:rsidRPr="00CE5D38">
              <w:rPr>
                <w:sz w:val="18"/>
              </w:rPr>
              <w:t>4</w:t>
            </w:r>
            <w:bookmarkEnd w:id="216"/>
          </w:p>
        </w:tc>
        <w:tc>
          <w:tcPr>
            <w:tcW w:w="3266" w:type="dxa"/>
            <w:tcBorders>
              <w:bottom w:val="single" w:sz="12" w:space="0" w:color="auto"/>
            </w:tcBorders>
            <w:shd w:val="clear" w:color="auto" w:fill="auto"/>
            <w:vAlign w:val="bottom"/>
          </w:tcPr>
          <w:p w:rsidR="0075370D" w:rsidRPr="00CE5D38" w:rsidRDefault="0075370D" w:rsidP="002C16D0">
            <w:pPr>
              <w:suppressAutoHyphens w:val="0"/>
              <w:spacing w:before="40" w:after="40" w:line="220" w:lineRule="exact"/>
              <w:jc w:val="right"/>
              <w:rPr>
                <w:rFonts w:eastAsia="Calibri"/>
                <w:sz w:val="18"/>
              </w:rPr>
            </w:pPr>
            <w:bookmarkStart w:id="217" w:name="bookmark_237"/>
            <w:r w:rsidRPr="00CE5D38">
              <w:rPr>
                <w:sz w:val="18"/>
              </w:rPr>
              <w:t>15 966,86</w:t>
            </w:r>
            <w:bookmarkEnd w:id="217"/>
          </w:p>
        </w:tc>
        <w:tc>
          <w:tcPr>
            <w:tcW w:w="3266" w:type="dxa"/>
            <w:tcBorders>
              <w:bottom w:val="single" w:sz="12" w:space="0" w:color="auto"/>
            </w:tcBorders>
            <w:shd w:val="clear" w:color="auto" w:fill="auto"/>
            <w:vAlign w:val="bottom"/>
          </w:tcPr>
          <w:p w:rsidR="0075370D" w:rsidRPr="00CE5D38" w:rsidRDefault="0075370D" w:rsidP="002C16D0">
            <w:pPr>
              <w:suppressAutoHyphens w:val="0"/>
              <w:spacing w:before="40" w:after="40" w:line="220" w:lineRule="exact"/>
              <w:jc w:val="right"/>
              <w:rPr>
                <w:rFonts w:eastAsia="Calibri"/>
                <w:sz w:val="18"/>
              </w:rPr>
            </w:pPr>
            <w:bookmarkStart w:id="218" w:name="bookmark_238"/>
            <w:r w:rsidRPr="00CE5D38">
              <w:rPr>
                <w:sz w:val="18"/>
              </w:rPr>
              <w:t>39 917,15</w:t>
            </w:r>
            <w:bookmarkEnd w:id="218"/>
          </w:p>
        </w:tc>
      </w:tr>
    </w:tbl>
    <w:p w:rsidR="0075370D" w:rsidRPr="00CE5D38" w:rsidRDefault="00DA0A94" w:rsidP="00DA0A94">
      <w:pPr>
        <w:pStyle w:val="SingleTxtG"/>
        <w:spacing w:before="120" w:after="240"/>
        <w:ind w:firstLine="170"/>
        <w:jc w:val="left"/>
        <w:rPr>
          <w:sz w:val="18"/>
          <w:szCs w:val="18"/>
        </w:rPr>
      </w:pPr>
      <w:bookmarkStart w:id="219" w:name="bookmark_239"/>
      <w:r w:rsidRPr="00CE5D38">
        <w:rPr>
          <w:sz w:val="18"/>
          <w:szCs w:val="18"/>
        </w:rPr>
        <w:t>m = nombre de cohabitants ; C = </w:t>
      </w:r>
      <w:r w:rsidR="0075370D" w:rsidRPr="00CE5D38">
        <w:rPr>
          <w:sz w:val="18"/>
          <w:szCs w:val="18"/>
        </w:rPr>
        <w:t xml:space="preserve">montant de la </w:t>
      </w:r>
      <w:r w:rsidRPr="00CE5D38">
        <w:rPr>
          <w:sz w:val="18"/>
          <w:szCs w:val="18"/>
        </w:rPr>
        <w:t>prestation pour un bénéficiaire </w:t>
      </w:r>
      <w:r w:rsidR="0075370D" w:rsidRPr="00CE5D38">
        <w:rPr>
          <w:sz w:val="18"/>
          <w:szCs w:val="18"/>
        </w:rPr>
        <w:t>; L = plafond de</w:t>
      </w:r>
      <w:r w:rsidR="000E1806" w:rsidRPr="00CE5D38">
        <w:rPr>
          <w:sz w:val="18"/>
          <w:szCs w:val="18"/>
        </w:rPr>
        <w:t> </w:t>
      </w:r>
      <w:r w:rsidR="0075370D" w:rsidRPr="00CE5D38">
        <w:rPr>
          <w:sz w:val="18"/>
          <w:szCs w:val="18"/>
        </w:rPr>
        <w:t>ressources.</w:t>
      </w:r>
      <w:bookmarkEnd w:id="219"/>
    </w:p>
    <w:p w:rsidR="0075370D" w:rsidRPr="00CE5D38" w:rsidRDefault="0075370D" w:rsidP="0075370D">
      <w:pPr>
        <w:pStyle w:val="SingleTxtG"/>
      </w:pPr>
      <w:bookmarkStart w:id="220" w:name="bookmark_240"/>
      <w:r w:rsidRPr="00CE5D38">
        <w:t>86.</w:t>
      </w:r>
      <w:r w:rsidRPr="00CE5D38">
        <w:tab/>
        <w:t>Les tableaux ci-après présentent l’évolution du nombre de bénéficiaires et les dépenses au titre des pensions non contributives.</w:t>
      </w:r>
      <w:bookmarkEnd w:id="220"/>
    </w:p>
    <w:p w:rsidR="0075370D" w:rsidRPr="00CE5D38" w:rsidRDefault="0075370D" w:rsidP="00DA0A94">
      <w:pPr>
        <w:pStyle w:val="H23G"/>
        <w:rPr>
          <w:b w:val="0"/>
          <w:sz w:val="16"/>
          <w:szCs w:val="16"/>
        </w:rPr>
      </w:pPr>
      <w:bookmarkStart w:id="221" w:name="_Toc399590833"/>
      <w:bookmarkStart w:id="222" w:name="_Toc399591309"/>
      <w:bookmarkStart w:id="223" w:name="_Toc399607417"/>
      <w:bookmarkStart w:id="224" w:name="_Toc399699649"/>
      <w:bookmarkStart w:id="225" w:name="_Toc401049318"/>
      <w:bookmarkStart w:id="226" w:name="_Toc426011787"/>
      <w:bookmarkStart w:id="227" w:name="_Toc426366938"/>
      <w:bookmarkStart w:id="228" w:name="bookmark_241"/>
      <w:r w:rsidRPr="00CE5D38">
        <w:tab/>
      </w:r>
      <w:r w:rsidRPr="00CE5D38">
        <w:tab/>
        <w:t>Nombre de pensions non c</w:t>
      </w:r>
      <w:r w:rsidR="00FA025E" w:rsidRPr="00CE5D38">
        <w:t>ontributives en vigueur, années </w:t>
      </w:r>
      <w:r w:rsidRPr="00CE5D38">
        <w:t xml:space="preserve">2011-2016 </w:t>
      </w:r>
      <w:r w:rsidR="00DA0A94" w:rsidRPr="00CE5D38">
        <w:br/>
      </w:r>
      <w:r w:rsidR="00E5640E" w:rsidRPr="00CE5D38">
        <w:rPr>
          <w:b w:val="0"/>
          <w:sz w:val="16"/>
          <w:szCs w:val="16"/>
        </w:rPr>
        <w:t>(C</w:t>
      </w:r>
      <w:r w:rsidRPr="00CE5D38">
        <w:rPr>
          <w:b w:val="0"/>
          <w:sz w:val="16"/>
          <w:szCs w:val="16"/>
        </w:rPr>
        <w:t>hiffres au mois de décembre)</w:t>
      </w:r>
      <w:bookmarkEnd w:id="221"/>
      <w:bookmarkEnd w:id="222"/>
      <w:bookmarkEnd w:id="223"/>
      <w:bookmarkEnd w:id="224"/>
      <w:bookmarkEnd w:id="225"/>
      <w:bookmarkEnd w:id="226"/>
      <w:bookmarkEnd w:id="227"/>
      <w:bookmarkEnd w:id="228"/>
    </w:p>
    <w:tbl>
      <w:tblPr>
        <w:tblW w:w="7371" w:type="dxa"/>
        <w:tblInd w:w="1134" w:type="dxa"/>
        <w:tblLayout w:type="fixed"/>
        <w:tblCellMar>
          <w:left w:w="0" w:type="dxa"/>
          <w:right w:w="0" w:type="dxa"/>
        </w:tblCellMar>
        <w:tblLook w:val="0520" w:firstRow="1" w:lastRow="0" w:firstColumn="0" w:lastColumn="1" w:noHBand="0" w:noVBand="1"/>
      </w:tblPr>
      <w:tblGrid>
        <w:gridCol w:w="1255"/>
        <w:gridCol w:w="2038"/>
        <w:gridCol w:w="2039"/>
        <w:gridCol w:w="2039"/>
      </w:tblGrid>
      <w:tr w:rsidR="0075370D" w:rsidRPr="00CE5D38" w:rsidTr="00FA025E">
        <w:trPr>
          <w:tblHeader/>
        </w:trPr>
        <w:tc>
          <w:tcPr>
            <w:tcW w:w="1255" w:type="dxa"/>
            <w:tcBorders>
              <w:top w:val="single" w:sz="4" w:space="0" w:color="auto"/>
              <w:bottom w:val="single" w:sz="12" w:space="0" w:color="auto"/>
            </w:tcBorders>
            <w:shd w:val="clear" w:color="auto" w:fill="auto"/>
            <w:vAlign w:val="bottom"/>
          </w:tcPr>
          <w:p w:rsidR="0075370D" w:rsidRPr="00CE5D38" w:rsidRDefault="0075370D" w:rsidP="00FA025E">
            <w:pPr>
              <w:suppressAutoHyphens w:val="0"/>
              <w:spacing w:before="80" w:after="80" w:line="200" w:lineRule="exact"/>
              <w:rPr>
                <w:rFonts w:eastAsia="Calibri"/>
                <w:i/>
                <w:sz w:val="16"/>
              </w:rPr>
            </w:pPr>
            <w:bookmarkStart w:id="229" w:name="bookmark_242"/>
            <w:r w:rsidRPr="00CE5D38">
              <w:rPr>
                <w:i/>
                <w:sz w:val="16"/>
              </w:rPr>
              <w:t>Année</w:t>
            </w:r>
            <w:bookmarkEnd w:id="229"/>
          </w:p>
        </w:tc>
        <w:tc>
          <w:tcPr>
            <w:tcW w:w="2038" w:type="dxa"/>
            <w:tcBorders>
              <w:top w:val="single" w:sz="4" w:space="0" w:color="auto"/>
              <w:bottom w:val="single" w:sz="12" w:space="0" w:color="auto"/>
            </w:tcBorders>
            <w:shd w:val="clear" w:color="auto" w:fill="auto"/>
            <w:vAlign w:val="bottom"/>
          </w:tcPr>
          <w:p w:rsidR="0075370D" w:rsidRPr="00CE5D38" w:rsidRDefault="0075370D" w:rsidP="00FA025E">
            <w:pPr>
              <w:suppressAutoHyphens w:val="0"/>
              <w:spacing w:before="80" w:after="80" w:line="200" w:lineRule="exact"/>
              <w:jc w:val="right"/>
              <w:rPr>
                <w:rFonts w:eastAsia="Calibri"/>
                <w:i/>
                <w:sz w:val="16"/>
              </w:rPr>
            </w:pPr>
            <w:bookmarkStart w:id="230" w:name="bookmark_243"/>
            <w:r w:rsidRPr="00CE5D38">
              <w:rPr>
                <w:i/>
                <w:sz w:val="16"/>
              </w:rPr>
              <w:t>Invalidité</w:t>
            </w:r>
            <w:bookmarkEnd w:id="230"/>
          </w:p>
        </w:tc>
        <w:tc>
          <w:tcPr>
            <w:tcW w:w="2039" w:type="dxa"/>
            <w:tcBorders>
              <w:top w:val="single" w:sz="4" w:space="0" w:color="auto"/>
              <w:bottom w:val="single" w:sz="12" w:space="0" w:color="auto"/>
            </w:tcBorders>
            <w:shd w:val="clear" w:color="auto" w:fill="auto"/>
            <w:vAlign w:val="bottom"/>
          </w:tcPr>
          <w:p w:rsidR="0075370D" w:rsidRPr="00CE5D38" w:rsidRDefault="0075370D" w:rsidP="00FA025E">
            <w:pPr>
              <w:suppressAutoHyphens w:val="0"/>
              <w:spacing w:before="80" w:after="80" w:line="200" w:lineRule="exact"/>
              <w:jc w:val="right"/>
              <w:rPr>
                <w:rFonts w:eastAsia="Calibri"/>
                <w:i/>
                <w:sz w:val="16"/>
              </w:rPr>
            </w:pPr>
            <w:bookmarkStart w:id="231" w:name="bookmark_244"/>
            <w:r w:rsidRPr="00CE5D38">
              <w:rPr>
                <w:i/>
                <w:sz w:val="16"/>
              </w:rPr>
              <w:t>Retraite</w:t>
            </w:r>
            <w:bookmarkEnd w:id="231"/>
          </w:p>
        </w:tc>
        <w:tc>
          <w:tcPr>
            <w:tcW w:w="2039" w:type="dxa"/>
            <w:tcBorders>
              <w:top w:val="single" w:sz="4" w:space="0" w:color="auto"/>
              <w:bottom w:val="single" w:sz="12" w:space="0" w:color="auto"/>
            </w:tcBorders>
            <w:shd w:val="clear" w:color="auto" w:fill="auto"/>
            <w:vAlign w:val="bottom"/>
          </w:tcPr>
          <w:p w:rsidR="0075370D" w:rsidRPr="00CE5D38" w:rsidRDefault="0075370D" w:rsidP="00FA025E">
            <w:pPr>
              <w:suppressAutoHyphens w:val="0"/>
              <w:spacing w:before="80" w:after="80" w:line="200" w:lineRule="exact"/>
              <w:jc w:val="right"/>
              <w:rPr>
                <w:rFonts w:eastAsia="Calibri"/>
                <w:i/>
                <w:sz w:val="16"/>
              </w:rPr>
            </w:pPr>
            <w:bookmarkStart w:id="232" w:name="bookmark_245"/>
            <w:r w:rsidRPr="00CE5D38">
              <w:rPr>
                <w:i/>
                <w:sz w:val="16"/>
              </w:rPr>
              <w:t>Total</w:t>
            </w:r>
            <w:bookmarkEnd w:id="232"/>
          </w:p>
        </w:tc>
      </w:tr>
      <w:tr w:rsidR="0075370D" w:rsidRPr="00CE5D38" w:rsidTr="00FA025E">
        <w:tc>
          <w:tcPr>
            <w:tcW w:w="1255" w:type="dxa"/>
            <w:tcBorders>
              <w:top w:val="single" w:sz="12" w:space="0" w:color="auto"/>
            </w:tcBorders>
            <w:shd w:val="clear" w:color="auto" w:fill="auto"/>
          </w:tcPr>
          <w:p w:rsidR="0075370D" w:rsidRPr="00CE5D38" w:rsidRDefault="0075370D" w:rsidP="00FA025E">
            <w:pPr>
              <w:suppressAutoHyphens w:val="0"/>
              <w:spacing w:before="40" w:after="40" w:line="220" w:lineRule="exact"/>
              <w:rPr>
                <w:rFonts w:eastAsia="Calibri"/>
                <w:sz w:val="18"/>
              </w:rPr>
            </w:pPr>
            <w:bookmarkStart w:id="233" w:name="bookmark_246"/>
            <w:r w:rsidRPr="00CE5D38">
              <w:rPr>
                <w:sz w:val="18"/>
              </w:rPr>
              <w:t>2011</w:t>
            </w:r>
            <w:bookmarkEnd w:id="233"/>
          </w:p>
        </w:tc>
        <w:tc>
          <w:tcPr>
            <w:tcW w:w="2038" w:type="dxa"/>
            <w:tcBorders>
              <w:top w:val="single" w:sz="12" w:space="0" w:color="auto"/>
            </w:tcBorders>
            <w:shd w:val="clear" w:color="auto" w:fill="auto"/>
            <w:vAlign w:val="bottom"/>
          </w:tcPr>
          <w:p w:rsidR="0075370D" w:rsidRPr="00CE5D38" w:rsidRDefault="0075370D" w:rsidP="00FA025E">
            <w:pPr>
              <w:suppressAutoHyphens w:val="0"/>
              <w:spacing w:before="40" w:after="40" w:line="220" w:lineRule="exact"/>
              <w:jc w:val="right"/>
              <w:rPr>
                <w:rFonts w:eastAsia="Calibri"/>
                <w:sz w:val="18"/>
              </w:rPr>
            </w:pPr>
            <w:bookmarkStart w:id="234" w:name="bookmark_247"/>
            <w:r w:rsidRPr="00CE5D38">
              <w:rPr>
                <w:sz w:val="18"/>
              </w:rPr>
              <w:t>194 704</w:t>
            </w:r>
            <w:bookmarkEnd w:id="234"/>
          </w:p>
        </w:tc>
        <w:tc>
          <w:tcPr>
            <w:tcW w:w="2039" w:type="dxa"/>
            <w:tcBorders>
              <w:top w:val="single" w:sz="12" w:space="0" w:color="auto"/>
            </w:tcBorders>
            <w:shd w:val="clear" w:color="auto" w:fill="auto"/>
            <w:vAlign w:val="bottom"/>
          </w:tcPr>
          <w:p w:rsidR="0075370D" w:rsidRPr="00CE5D38" w:rsidRDefault="0075370D" w:rsidP="00FA025E">
            <w:pPr>
              <w:suppressAutoHyphens w:val="0"/>
              <w:spacing w:before="40" w:after="40" w:line="220" w:lineRule="exact"/>
              <w:jc w:val="right"/>
              <w:rPr>
                <w:rFonts w:eastAsia="Calibri"/>
                <w:sz w:val="18"/>
              </w:rPr>
            </w:pPr>
            <w:bookmarkStart w:id="235" w:name="bookmark_248"/>
            <w:r w:rsidRPr="00CE5D38">
              <w:rPr>
                <w:sz w:val="18"/>
              </w:rPr>
              <w:t>253 259</w:t>
            </w:r>
            <w:bookmarkEnd w:id="235"/>
          </w:p>
        </w:tc>
        <w:tc>
          <w:tcPr>
            <w:tcW w:w="2039" w:type="dxa"/>
            <w:tcBorders>
              <w:top w:val="single" w:sz="12" w:space="0" w:color="auto"/>
            </w:tcBorders>
            <w:shd w:val="clear" w:color="auto" w:fill="auto"/>
            <w:vAlign w:val="bottom"/>
          </w:tcPr>
          <w:p w:rsidR="0075370D" w:rsidRPr="00CE5D38" w:rsidRDefault="0075370D" w:rsidP="00FA025E">
            <w:pPr>
              <w:suppressAutoHyphens w:val="0"/>
              <w:spacing w:before="40" w:after="40" w:line="220" w:lineRule="exact"/>
              <w:jc w:val="right"/>
              <w:rPr>
                <w:rFonts w:eastAsia="Calibri"/>
                <w:sz w:val="18"/>
              </w:rPr>
            </w:pPr>
            <w:bookmarkStart w:id="236" w:name="bookmark_249"/>
            <w:r w:rsidRPr="00CE5D38">
              <w:rPr>
                <w:sz w:val="18"/>
              </w:rPr>
              <w:t>447 963</w:t>
            </w:r>
            <w:bookmarkEnd w:id="236"/>
          </w:p>
        </w:tc>
      </w:tr>
      <w:tr w:rsidR="0075370D" w:rsidRPr="00CE5D38" w:rsidTr="00FA025E">
        <w:tc>
          <w:tcPr>
            <w:tcW w:w="1255" w:type="dxa"/>
            <w:shd w:val="clear" w:color="auto" w:fill="auto"/>
          </w:tcPr>
          <w:p w:rsidR="0075370D" w:rsidRPr="00CE5D38" w:rsidRDefault="0075370D" w:rsidP="00FA025E">
            <w:pPr>
              <w:suppressAutoHyphens w:val="0"/>
              <w:spacing w:before="40" w:after="40" w:line="220" w:lineRule="exact"/>
              <w:rPr>
                <w:rFonts w:eastAsia="Calibri"/>
                <w:sz w:val="18"/>
              </w:rPr>
            </w:pPr>
            <w:bookmarkStart w:id="237" w:name="bookmark_250"/>
            <w:r w:rsidRPr="00CE5D38">
              <w:rPr>
                <w:sz w:val="18"/>
              </w:rPr>
              <w:t>2012</w:t>
            </w:r>
            <w:bookmarkEnd w:id="237"/>
          </w:p>
        </w:tc>
        <w:tc>
          <w:tcPr>
            <w:tcW w:w="2038" w:type="dxa"/>
            <w:shd w:val="clear" w:color="auto" w:fill="auto"/>
            <w:vAlign w:val="bottom"/>
          </w:tcPr>
          <w:p w:rsidR="0075370D" w:rsidRPr="00CE5D38" w:rsidRDefault="0075370D" w:rsidP="00FA025E">
            <w:pPr>
              <w:suppressAutoHyphens w:val="0"/>
              <w:spacing w:before="40" w:after="40" w:line="220" w:lineRule="exact"/>
              <w:jc w:val="right"/>
              <w:rPr>
                <w:rFonts w:eastAsia="Calibri"/>
                <w:sz w:val="18"/>
              </w:rPr>
            </w:pPr>
            <w:bookmarkStart w:id="238" w:name="bookmark_251"/>
            <w:r w:rsidRPr="00CE5D38">
              <w:rPr>
                <w:sz w:val="18"/>
              </w:rPr>
              <w:t>194 896</w:t>
            </w:r>
            <w:bookmarkEnd w:id="238"/>
          </w:p>
        </w:tc>
        <w:tc>
          <w:tcPr>
            <w:tcW w:w="2039" w:type="dxa"/>
            <w:shd w:val="clear" w:color="auto" w:fill="auto"/>
            <w:vAlign w:val="bottom"/>
          </w:tcPr>
          <w:p w:rsidR="0075370D" w:rsidRPr="00CE5D38" w:rsidRDefault="0075370D" w:rsidP="00FA025E">
            <w:pPr>
              <w:suppressAutoHyphens w:val="0"/>
              <w:spacing w:before="40" w:after="40" w:line="220" w:lineRule="exact"/>
              <w:jc w:val="right"/>
              <w:rPr>
                <w:rFonts w:eastAsia="Calibri"/>
                <w:sz w:val="18"/>
              </w:rPr>
            </w:pPr>
            <w:bookmarkStart w:id="239" w:name="bookmark_252"/>
            <w:r w:rsidRPr="00CE5D38">
              <w:rPr>
                <w:sz w:val="18"/>
              </w:rPr>
              <w:t>250 382</w:t>
            </w:r>
            <w:bookmarkEnd w:id="239"/>
          </w:p>
        </w:tc>
        <w:tc>
          <w:tcPr>
            <w:tcW w:w="2039" w:type="dxa"/>
            <w:shd w:val="clear" w:color="auto" w:fill="auto"/>
            <w:vAlign w:val="bottom"/>
          </w:tcPr>
          <w:p w:rsidR="0075370D" w:rsidRPr="00CE5D38" w:rsidRDefault="0075370D" w:rsidP="00FA025E">
            <w:pPr>
              <w:suppressAutoHyphens w:val="0"/>
              <w:spacing w:before="40" w:after="40" w:line="220" w:lineRule="exact"/>
              <w:jc w:val="right"/>
              <w:rPr>
                <w:rFonts w:eastAsia="Calibri"/>
                <w:sz w:val="18"/>
              </w:rPr>
            </w:pPr>
            <w:bookmarkStart w:id="240" w:name="bookmark_253"/>
            <w:r w:rsidRPr="00CE5D38">
              <w:rPr>
                <w:sz w:val="18"/>
              </w:rPr>
              <w:t>445 278</w:t>
            </w:r>
            <w:bookmarkEnd w:id="240"/>
          </w:p>
        </w:tc>
      </w:tr>
      <w:tr w:rsidR="0075370D" w:rsidRPr="00CE5D38" w:rsidTr="00FA025E">
        <w:tc>
          <w:tcPr>
            <w:tcW w:w="1255" w:type="dxa"/>
            <w:shd w:val="clear" w:color="auto" w:fill="auto"/>
          </w:tcPr>
          <w:p w:rsidR="0075370D" w:rsidRPr="00CE5D38" w:rsidRDefault="0075370D" w:rsidP="00FA025E">
            <w:pPr>
              <w:suppressAutoHyphens w:val="0"/>
              <w:spacing w:before="40" w:after="40" w:line="220" w:lineRule="exact"/>
              <w:rPr>
                <w:rFonts w:eastAsia="Calibri"/>
                <w:sz w:val="18"/>
              </w:rPr>
            </w:pPr>
            <w:bookmarkStart w:id="241" w:name="bookmark_254"/>
            <w:r w:rsidRPr="00CE5D38">
              <w:rPr>
                <w:sz w:val="18"/>
              </w:rPr>
              <w:t>2013</w:t>
            </w:r>
            <w:bookmarkEnd w:id="241"/>
          </w:p>
        </w:tc>
        <w:tc>
          <w:tcPr>
            <w:tcW w:w="2038" w:type="dxa"/>
            <w:shd w:val="clear" w:color="auto" w:fill="auto"/>
            <w:vAlign w:val="bottom"/>
          </w:tcPr>
          <w:p w:rsidR="0075370D" w:rsidRPr="00CE5D38" w:rsidRDefault="0075370D" w:rsidP="00FA025E">
            <w:pPr>
              <w:suppressAutoHyphens w:val="0"/>
              <w:spacing w:before="40" w:after="40" w:line="220" w:lineRule="exact"/>
              <w:jc w:val="right"/>
              <w:rPr>
                <w:rFonts w:eastAsia="Calibri"/>
                <w:sz w:val="18"/>
              </w:rPr>
            </w:pPr>
            <w:bookmarkStart w:id="242" w:name="bookmark_255"/>
            <w:r w:rsidRPr="00CE5D38">
              <w:rPr>
                <w:sz w:val="18"/>
              </w:rPr>
              <w:t>196 626</w:t>
            </w:r>
            <w:bookmarkEnd w:id="242"/>
          </w:p>
        </w:tc>
        <w:tc>
          <w:tcPr>
            <w:tcW w:w="2039" w:type="dxa"/>
            <w:shd w:val="clear" w:color="auto" w:fill="auto"/>
            <w:vAlign w:val="bottom"/>
          </w:tcPr>
          <w:p w:rsidR="0075370D" w:rsidRPr="00CE5D38" w:rsidRDefault="0075370D" w:rsidP="00FA025E">
            <w:pPr>
              <w:suppressAutoHyphens w:val="0"/>
              <w:spacing w:before="40" w:after="40" w:line="220" w:lineRule="exact"/>
              <w:jc w:val="right"/>
              <w:rPr>
                <w:rFonts w:eastAsia="Calibri"/>
                <w:sz w:val="18"/>
              </w:rPr>
            </w:pPr>
            <w:bookmarkStart w:id="243" w:name="bookmark_256"/>
            <w:r w:rsidRPr="00CE5D38">
              <w:rPr>
                <w:sz w:val="18"/>
              </w:rPr>
              <w:t>250 527</w:t>
            </w:r>
            <w:bookmarkEnd w:id="243"/>
          </w:p>
        </w:tc>
        <w:tc>
          <w:tcPr>
            <w:tcW w:w="2039" w:type="dxa"/>
            <w:shd w:val="clear" w:color="auto" w:fill="auto"/>
            <w:vAlign w:val="bottom"/>
          </w:tcPr>
          <w:p w:rsidR="0075370D" w:rsidRPr="00CE5D38" w:rsidRDefault="0075370D" w:rsidP="00FA025E">
            <w:pPr>
              <w:suppressAutoHyphens w:val="0"/>
              <w:spacing w:before="40" w:after="40" w:line="220" w:lineRule="exact"/>
              <w:jc w:val="right"/>
              <w:rPr>
                <w:rFonts w:eastAsia="Calibri"/>
                <w:sz w:val="18"/>
              </w:rPr>
            </w:pPr>
            <w:bookmarkStart w:id="244" w:name="bookmark_257"/>
            <w:r w:rsidRPr="00CE5D38">
              <w:rPr>
                <w:sz w:val="18"/>
              </w:rPr>
              <w:t>447 153</w:t>
            </w:r>
            <w:bookmarkEnd w:id="244"/>
          </w:p>
        </w:tc>
      </w:tr>
      <w:tr w:rsidR="0075370D" w:rsidRPr="00CE5D38" w:rsidTr="00FA025E">
        <w:tc>
          <w:tcPr>
            <w:tcW w:w="1255" w:type="dxa"/>
            <w:shd w:val="clear" w:color="auto" w:fill="auto"/>
          </w:tcPr>
          <w:p w:rsidR="0075370D" w:rsidRPr="00CE5D38" w:rsidRDefault="0075370D" w:rsidP="00FA025E">
            <w:pPr>
              <w:suppressAutoHyphens w:val="0"/>
              <w:spacing w:before="40" w:after="40" w:line="220" w:lineRule="exact"/>
              <w:rPr>
                <w:rFonts w:eastAsia="Calibri"/>
                <w:sz w:val="18"/>
              </w:rPr>
            </w:pPr>
            <w:bookmarkStart w:id="245" w:name="bookmark_258"/>
            <w:r w:rsidRPr="00CE5D38">
              <w:rPr>
                <w:sz w:val="18"/>
              </w:rPr>
              <w:t>2014</w:t>
            </w:r>
            <w:bookmarkEnd w:id="245"/>
          </w:p>
        </w:tc>
        <w:tc>
          <w:tcPr>
            <w:tcW w:w="2038" w:type="dxa"/>
            <w:shd w:val="clear" w:color="auto" w:fill="auto"/>
            <w:vAlign w:val="bottom"/>
          </w:tcPr>
          <w:p w:rsidR="0075370D" w:rsidRPr="00CE5D38" w:rsidRDefault="0075370D" w:rsidP="00FA025E">
            <w:pPr>
              <w:suppressAutoHyphens w:val="0"/>
              <w:spacing w:before="40" w:after="40" w:line="220" w:lineRule="exact"/>
              <w:jc w:val="right"/>
              <w:rPr>
                <w:rFonts w:eastAsia="Calibri"/>
                <w:sz w:val="18"/>
              </w:rPr>
            </w:pPr>
            <w:bookmarkStart w:id="246" w:name="bookmark_259"/>
            <w:r w:rsidRPr="00CE5D38">
              <w:rPr>
                <w:sz w:val="18"/>
              </w:rPr>
              <w:t>198 366</w:t>
            </w:r>
            <w:bookmarkEnd w:id="246"/>
          </w:p>
        </w:tc>
        <w:tc>
          <w:tcPr>
            <w:tcW w:w="2039" w:type="dxa"/>
            <w:shd w:val="clear" w:color="auto" w:fill="auto"/>
            <w:vAlign w:val="bottom"/>
          </w:tcPr>
          <w:p w:rsidR="0075370D" w:rsidRPr="00CE5D38" w:rsidRDefault="0075370D" w:rsidP="00FA025E">
            <w:pPr>
              <w:suppressAutoHyphens w:val="0"/>
              <w:spacing w:before="40" w:after="40" w:line="220" w:lineRule="exact"/>
              <w:jc w:val="right"/>
              <w:rPr>
                <w:rFonts w:eastAsia="Calibri"/>
                <w:sz w:val="18"/>
              </w:rPr>
            </w:pPr>
            <w:bookmarkStart w:id="247" w:name="bookmark_260"/>
            <w:r w:rsidRPr="00CE5D38">
              <w:rPr>
                <w:sz w:val="18"/>
              </w:rPr>
              <w:t>253 450</w:t>
            </w:r>
            <w:bookmarkEnd w:id="247"/>
          </w:p>
        </w:tc>
        <w:tc>
          <w:tcPr>
            <w:tcW w:w="2039" w:type="dxa"/>
            <w:shd w:val="clear" w:color="auto" w:fill="auto"/>
            <w:vAlign w:val="bottom"/>
          </w:tcPr>
          <w:p w:rsidR="0075370D" w:rsidRPr="00CE5D38" w:rsidRDefault="0075370D" w:rsidP="00FA025E">
            <w:pPr>
              <w:suppressAutoHyphens w:val="0"/>
              <w:spacing w:before="40" w:after="40" w:line="220" w:lineRule="exact"/>
              <w:jc w:val="right"/>
              <w:rPr>
                <w:rFonts w:eastAsia="Calibri"/>
                <w:sz w:val="18"/>
              </w:rPr>
            </w:pPr>
            <w:bookmarkStart w:id="248" w:name="bookmark_261"/>
            <w:r w:rsidRPr="00CE5D38">
              <w:rPr>
                <w:sz w:val="18"/>
              </w:rPr>
              <w:t>451 816</w:t>
            </w:r>
            <w:bookmarkEnd w:id="248"/>
          </w:p>
        </w:tc>
      </w:tr>
      <w:tr w:rsidR="0075370D" w:rsidRPr="00CE5D38" w:rsidTr="00FA025E">
        <w:tc>
          <w:tcPr>
            <w:tcW w:w="1255" w:type="dxa"/>
            <w:shd w:val="clear" w:color="auto" w:fill="auto"/>
          </w:tcPr>
          <w:p w:rsidR="0075370D" w:rsidRPr="00CE5D38" w:rsidRDefault="0075370D" w:rsidP="00FA025E">
            <w:pPr>
              <w:suppressAutoHyphens w:val="0"/>
              <w:spacing w:before="40" w:after="40" w:line="220" w:lineRule="exact"/>
              <w:rPr>
                <w:rFonts w:eastAsia="Calibri"/>
                <w:sz w:val="18"/>
              </w:rPr>
            </w:pPr>
            <w:bookmarkStart w:id="249" w:name="bookmark_262"/>
            <w:r w:rsidRPr="00CE5D38">
              <w:rPr>
                <w:sz w:val="18"/>
              </w:rPr>
              <w:t>2015</w:t>
            </w:r>
            <w:bookmarkEnd w:id="249"/>
          </w:p>
        </w:tc>
        <w:tc>
          <w:tcPr>
            <w:tcW w:w="2038" w:type="dxa"/>
            <w:shd w:val="clear" w:color="auto" w:fill="auto"/>
            <w:vAlign w:val="bottom"/>
          </w:tcPr>
          <w:p w:rsidR="0075370D" w:rsidRPr="00CE5D38" w:rsidRDefault="0075370D" w:rsidP="00FA025E">
            <w:pPr>
              <w:suppressAutoHyphens w:val="0"/>
              <w:spacing w:before="40" w:after="40" w:line="220" w:lineRule="exact"/>
              <w:jc w:val="right"/>
              <w:rPr>
                <w:rFonts w:eastAsia="Calibri"/>
                <w:sz w:val="18"/>
              </w:rPr>
            </w:pPr>
            <w:bookmarkStart w:id="250" w:name="bookmark_263"/>
            <w:r w:rsidRPr="00CE5D38">
              <w:rPr>
                <w:sz w:val="18"/>
              </w:rPr>
              <w:t>199 518</w:t>
            </w:r>
            <w:bookmarkEnd w:id="250"/>
          </w:p>
        </w:tc>
        <w:tc>
          <w:tcPr>
            <w:tcW w:w="2039" w:type="dxa"/>
            <w:shd w:val="clear" w:color="auto" w:fill="auto"/>
            <w:vAlign w:val="bottom"/>
          </w:tcPr>
          <w:p w:rsidR="0075370D" w:rsidRPr="00CE5D38" w:rsidRDefault="0075370D" w:rsidP="00FA025E">
            <w:pPr>
              <w:suppressAutoHyphens w:val="0"/>
              <w:spacing w:before="40" w:after="40" w:line="220" w:lineRule="exact"/>
              <w:jc w:val="right"/>
              <w:rPr>
                <w:rFonts w:eastAsia="Calibri"/>
                <w:sz w:val="18"/>
              </w:rPr>
            </w:pPr>
            <w:bookmarkStart w:id="251" w:name="bookmark_264"/>
            <w:r w:rsidRPr="00CE5D38">
              <w:rPr>
                <w:sz w:val="18"/>
              </w:rPr>
              <w:t>254 029</w:t>
            </w:r>
            <w:bookmarkEnd w:id="251"/>
          </w:p>
        </w:tc>
        <w:tc>
          <w:tcPr>
            <w:tcW w:w="2039" w:type="dxa"/>
            <w:shd w:val="clear" w:color="auto" w:fill="auto"/>
            <w:vAlign w:val="bottom"/>
          </w:tcPr>
          <w:p w:rsidR="0075370D" w:rsidRPr="00CE5D38" w:rsidRDefault="0075370D" w:rsidP="00FA025E">
            <w:pPr>
              <w:suppressAutoHyphens w:val="0"/>
              <w:spacing w:before="40" w:after="40" w:line="220" w:lineRule="exact"/>
              <w:jc w:val="right"/>
              <w:rPr>
                <w:rFonts w:eastAsia="Calibri"/>
                <w:sz w:val="18"/>
              </w:rPr>
            </w:pPr>
            <w:bookmarkStart w:id="252" w:name="bookmark_265"/>
            <w:r w:rsidRPr="00CE5D38">
              <w:rPr>
                <w:sz w:val="18"/>
              </w:rPr>
              <w:t>453 547</w:t>
            </w:r>
            <w:bookmarkEnd w:id="252"/>
          </w:p>
        </w:tc>
      </w:tr>
      <w:tr w:rsidR="0075370D" w:rsidRPr="00CE5D38" w:rsidTr="00FA025E">
        <w:tc>
          <w:tcPr>
            <w:tcW w:w="1255" w:type="dxa"/>
            <w:tcBorders>
              <w:bottom w:val="single" w:sz="12" w:space="0" w:color="auto"/>
            </w:tcBorders>
            <w:shd w:val="clear" w:color="auto" w:fill="auto"/>
          </w:tcPr>
          <w:p w:rsidR="0075370D" w:rsidRPr="00CE5D38" w:rsidRDefault="0075370D" w:rsidP="00FA025E">
            <w:pPr>
              <w:suppressAutoHyphens w:val="0"/>
              <w:spacing w:before="40" w:after="40" w:line="220" w:lineRule="exact"/>
              <w:rPr>
                <w:rFonts w:eastAsia="Calibri"/>
                <w:sz w:val="18"/>
              </w:rPr>
            </w:pPr>
            <w:bookmarkStart w:id="253" w:name="bookmark_266"/>
            <w:r w:rsidRPr="00CE5D38">
              <w:rPr>
                <w:sz w:val="18"/>
              </w:rPr>
              <w:t>2016</w:t>
            </w:r>
            <w:bookmarkEnd w:id="253"/>
          </w:p>
        </w:tc>
        <w:tc>
          <w:tcPr>
            <w:tcW w:w="2038" w:type="dxa"/>
            <w:tcBorders>
              <w:bottom w:val="single" w:sz="12" w:space="0" w:color="auto"/>
            </w:tcBorders>
            <w:shd w:val="clear" w:color="auto" w:fill="auto"/>
            <w:vAlign w:val="bottom"/>
          </w:tcPr>
          <w:p w:rsidR="0075370D" w:rsidRPr="00CE5D38" w:rsidRDefault="0075370D" w:rsidP="00FA025E">
            <w:pPr>
              <w:suppressAutoHyphens w:val="0"/>
              <w:spacing w:before="40" w:after="40" w:line="220" w:lineRule="exact"/>
              <w:jc w:val="right"/>
              <w:rPr>
                <w:rFonts w:eastAsia="Calibri"/>
                <w:sz w:val="18"/>
              </w:rPr>
            </w:pPr>
            <w:bookmarkStart w:id="254" w:name="bookmark_267"/>
            <w:r w:rsidRPr="00CE5D38">
              <w:rPr>
                <w:sz w:val="18"/>
              </w:rPr>
              <w:t>199 912</w:t>
            </w:r>
            <w:bookmarkEnd w:id="254"/>
          </w:p>
        </w:tc>
        <w:tc>
          <w:tcPr>
            <w:tcW w:w="2039" w:type="dxa"/>
            <w:tcBorders>
              <w:bottom w:val="single" w:sz="12" w:space="0" w:color="auto"/>
            </w:tcBorders>
            <w:shd w:val="clear" w:color="auto" w:fill="auto"/>
            <w:vAlign w:val="bottom"/>
          </w:tcPr>
          <w:p w:rsidR="0075370D" w:rsidRPr="00CE5D38" w:rsidRDefault="0075370D" w:rsidP="00FA025E">
            <w:pPr>
              <w:suppressAutoHyphens w:val="0"/>
              <w:spacing w:before="40" w:after="40" w:line="220" w:lineRule="exact"/>
              <w:jc w:val="right"/>
              <w:rPr>
                <w:rFonts w:eastAsia="Calibri"/>
                <w:sz w:val="18"/>
              </w:rPr>
            </w:pPr>
            <w:bookmarkStart w:id="255" w:name="bookmark_268"/>
            <w:r w:rsidRPr="00CE5D38">
              <w:rPr>
                <w:sz w:val="18"/>
              </w:rPr>
              <w:t>255 165</w:t>
            </w:r>
            <w:bookmarkEnd w:id="255"/>
          </w:p>
        </w:tc>
        <w:tc>
          <w:tcPr>
            <w:tcW w:w="2039" w:type="dxa"/>
            <w:tcBorders>
              <w:bottom w:val="single" w:sz="12" w:space="0" w:color="auto"/>
            </w:tcBorders>
            <w:shd w:val="clear" w:color="auto" w:fill="auto"/>
            <w:vAlign w:val="bottom"/>
          </w:tcPr>
          <w:p w:rsidR="0075370D" w:rsidRPr="00CE5D38" w:rsidRDefault="0075370D" w:rsidP="00FA025E">
            <w:pPr>
              <w:suppressAutoHyphens w:val="0"/>
              <w:spacing w:before="40" w:after="40" w:line="220" w:lineRule="exact"/>
              <w:jc w:val="right"/>
              <w:rPr>
                <w:rFonts w:eastAsia="Calibri"/>
                <w:sz w:val="18"/>
              </w:rPr>
            </w:pPr>
            <w:bookmarkStart w:id="256" w:name="bookmark_269"/>
            <w:r w:rsidRPr="00CE5D38">
              <w:rPr>
                <w:sz w:val="18"/>
              </w:rPr>
              <w:t>455 077</w:t>
            </w:r>
            <w:bookmarkEnd w:id="256"/>
          </w:p>
        </w:tc>
      </w:tr>
    </w:tbl>
    <w:p w:rsidR="0075370D" w:rsidRPr="00CE5D38" w:rsidRDefault="0075370D" w:rsidP="00FA025E">
      <w:pPr>
        <w:pStyle w:val="SingleTxtG"/>
        <w:spacing w:before="120" w:after="240"/>
        <w:ind w:firstLine="170"/>
        <w:jc w:val="left"/>
        <w:rPr>
          <w:rFonts w:eastAsia="Calibri"/>
          <w:sz w:val="18"/>
          <w:szCs w:val="18"/>
        </w:rPr>
      </w:pPr>
      <w:bookmarkStart w:id="257" w:name="bookmark_270"/>
      <w:r w:rsidRPr="00CE5D38">
        <w:rPr>
          <w:i/>
          <w:sz w:val="18"/>
          <w:szCs w:val="18"/>
        </w:rPr>
        <w:t>Source</w:t>
      </w:r>
      <w:r w:rsidR="00FA025E" w:rsidRPr="00CE5D38">
        <w:rPr>
          <w:i/>
          <w:sz w:val="18"/>
          <w:szCs w:val="18"/>
        </w:rPr>
        <w:t> </w:t>
      </w:r>
      <w:r w:rsidR="00FA025E" w:rsidRPr="00CE5D38">
        <w:rPr>
          <w:sz w:val="18"/>
          <w:szCs w:val="18"/>
        </w:rPr>
        <w:t>:</w:t>
      </w:r>
      <w:r w:rsidRPr="00CE5D38">
        <w:rPr>
          <w:sz w:val="18"/>
          <w:szCs w:val="18"/>
        </w:rPr>
        <w:t xml:space="preserve"> Imserso.</w:t>
      </w:r>
      <w:bookmarkEnd w:id="257"/>
    </w:p>
    <w:p w:rsidR="0075370D" w:rsidRPr="00CE5D38" w:rsidRDefault="0075370D" w:rsidP="00FA025E">
      <w:pPr>
        <w:pStyle w:val="H23G"/>
      </w:pPr>
      <w:bookmarkStart w:id="258" w:name="bookmark_271"/>
      <w:r w:rsidRPr="00CE5D38">
        <w:lastRenderedPageBreak/>
        <w:tab/>
      </w:r>
      <w:r w:rsidRPr="00CE5D38">
        <w:tab/>
        <w:t>Dépenses au titre des pensions non contributives, années 2013-2017</w:t>
      </w:r>
      <w:bookmarkEnd w:id="258"/>
    </w:p>
    <w:tbl>
      <w:tblPr>
        <w:tblW w:w="0" w:type="auto"/>
        <w:tblInd w:w="1134" w:type="dxa"/>
        <w:tblLayout w:type="fixed"/>
        <w:tblCellMar>
          <w:left w:w="0" w:type="dxa"/>
          <w:right w:w="0" w:type="dxa"/>
        </w:tblCellMar>
        <w:tblLook w:val="0520" w:firstRow="1" w:lastRow="0" w:firstColumn="0" w:lastColumn="1" w:noHBand="0" w:noVBand="1"/>
      </w:tblPr>
      <w:tblGrid>
        <w:gridCol w:w="1275"/>
        <w:gridCol w:w="6095"/>
      </w:tblGrid>
      <w:tr w:rsidR="0075370D" w:rsidRPr="00CE5D38" w:rsidTr="00FA025E">
        <w:trPr>
          <w:tblHeader/>
        </w:trPr>
        <w:tc>
          <w:tcPr>
            <w:tcW w:w="1275" w:type="dxa"/>
            <w:tcBorders>
              <w:top w:val="single" w:sz="4" w:space="0" w:color="auto"/>
              <w:bottom w:val="single" w:sz="12" w:space="0" w:color="auto"/>
            </w:tcBorders>
            <w:shd w:val="clear" w:color="auto" w:fill="auto"/>
            <w:vAlign w:val="bottom"/>
          </w:tcPr>
          <w:p w:rsidR="0075370D" w:rsidRPr="00CE5D38" w:rsidRDefault="0075370D" w:rsidP="00FA025E">
            <w:pPr>
              <w:keepNext/>
              <w:keepLines/>
              <w:suppressAutoHyphens w:val="0"/>
              <w:spacing w:before="80" w:after="80" w:line="200" w:lineRule="exact"/>
              <w:rPr>
                <w:rFonts w:eastAsia="Calibri"/>
                <w:i/>
                <w:sz w:val="16"/>
              </w:rPr>
            </w:pPr>
            <w:bookmarkStart w:id="259" w:name="bookmark_272"/>
            <w:r w:rsidRPr="00CE5D38">
              <w:rPr>
                <w:i/>
                <w:sz w:val="16"/>
              </w:rPr>
              <w:t>Année</w:t>
            </w:r>
            <w:bookmarkEnd w:id="259"/>
          </w:p>
        </w:tc>
        <w:tc>
          <w:tcPr>
            <w:tcW w:w="6095" w:type="dxa"/>
            <w:tcBorders>
              <w:top w:val="single" w:sz="4" w:space="0" w:color="auto"/>
              <w:bottom w:val="single" w:sz="12" w:space="0" w:color="auto"/>
            </w:tcBorders>
            <w:shd w:val="clear" w:color="auto" w:fill="auto"/>
            <w:vAlign w:val="bottom"/>
          </w:tcPr>
          <w:p w:rsidR="0075370D" w:rsidRPr="00CE5D38" w:rsidRDefault="0075370D" w:rsidP="00FA025E">
            <w:pPr>
              <w:keepNext/>
              <w:keepLines/>
              <w:suppressAutoHyphens w:val="0"/>
              <w:spacing w:before="80" w:after="80" w:line="200" w:lineRule="exact"/>
              <w:jc w:val="right"/>
              <w:rPr>
                <w:rFonts w:eastAsia="Calibri"/>
                <w:i/>
                <w:sz w:val="16"/>
              </w:rPr>
            </w:pPr>
            <w:bookmarkStart w:id="260" w:name="bookmark_273"/>
            <w:r w:rsidRPr="00CE5D38">
              <w:rPr>
                <w:i/>
                <w:sz w:val="16"/>
              </w:rPr>
              <w:t>Millions d’euros</w:t>
            </w:r>
            <w:bookmarkEnd w:id="260"/>
          </w:p>
        </w:tc>
      </w:tr>
      <w:tr w:rsidR="0075370D" w:rsidRPr="00CE5D38" w:rsidTr="00FA025E">
        <w:tc>
          <w:tcPr>
            <w:tcW w:w="1275" w:type="dxa"/>
            <w:tcBorders>
              <w:top w:val="single" w:sz="12" w:space="0" w:color="auto"/>
            </w:tcBorders>
            <w:shd w:val="clear" w:color="auto" w:fill="auto"/>
          </w:tcPr>
          <w:p w:rsidR="0075370D" w:rsidRPr="00CE5D38" w:rsidRDefault="0075370D" w:rsidP="00FA025E">
            <w:pPr>
              <w:keepNext/>
              <w:keepLines/>
              <w:suppressAutoHyphens w:val="0"/>
              <w:spacing w:before="40" w:after="40" w:line="220" w:lineRule="exact"/>
              <w:rPr>
                <w:rFonts w:eastAsia="Calibri"/>
                <w:sz w:val="18"/>
              </w:rPr>
            </w:pPr>
            <w:bookmarkStart w:id="261" w:name="bookmark_274"/>
            <w:r w:rsidRPr="00CE5D38">
              <w:rPr>
                <w:sz w:val="18"/>
              </w:rPr>
              <w:t>2013</w:t>
            </w:r>
            <w:bookmarkEnd w:id="261"/>
          </w:p>
        </w:tc>
        <w:tc>
          <w:tcPr>
            <w:tcW w:w="6095" w:type="dxa"/>
            <w:tcBorders>
              <w:top w:val="single" w:sz="12" w:space="0" w:color="auto"/>
            </w:tcBorders>
            <w:shd w:val="clear" w:color="auto" w:fill="auto"/>
            <w:vAlign w:val="bottom"/>
          </w:tcPr>
          <w:p w:rsidR="0075370D" w:rsidRPr="00CE5D38" w:rsidRDefault="0075370D" w:rsidP="00FA025E">
            <w:pPr>
              <w:keepNext/>
              <w:keepLines/>
              <w:suppressAutoHyphens w:val="0"/>
              <w:spacing w:before="40" w:after="40" w:line="220" w:lineRule="exact"/>
              <w:jc w:val="right"/>
              <w:rPr>
                <w:rFonts w:eastAsia="Calibri"/>
                <w:sz w:val="18"/>
              </w:rPr>
            </w:pPr>
            <w:bookmarkStart w:id="262" w:name="bookmark_275"/>
            <w:r w:rsidRPr="00CE5D38">
              <w:rPr>
                <w:sz w:val="18"/>
              </w:rPr>
              <w:t>2 677,33</w:t>
            </w:r>
            <w:bookmarkEnd w:id="262"/>
          </w:p>
        </w:tc>
      </w:tr>
      <w:tr w:rsidR="0075370D" w:rsidRPr="00CE5D38" w:rsidTr="00FA025E">
        <w:tc>
          <w:tcPr>
            <w:tcW w:w="1275" w:type="dxa"/>
            <w:shd w:val="clear" w:color="auto" w:fill="auto"/>
          </w:tcPr>
          <w:p w:rsidR="0075370D" w:rsidRPr="00CE5D38" w:rsidRDefault="0075370D" w:rsidP="00FA025E">
            <w:pPr>
              <w:keepNext/>
              <w:keepLines/>
              <w:suppressAutoHyphens w:val="0"/>
              <w:spacing w:before="40" w:after="40" w:line="220" w:lineRule="exact"/>
              <w:rPr>
                <w:rFonts w:eastAsia="Calibri"/>
                <w:sz w:val="18"/>
              </w:rPr>
            </w:pPr>
            <w:bookmarkStart w:id="263" w:name="bookmark_276"/>
            <w:r w:rsidRPr="00CE5D38">
              <w:rPr>
                <w:sz w:val="18"/>
              </w:rPr>
              <w:t>2014</w:t>
            </w:r>
            <w:bookmarkEnd w:id="263"/>
          </w:p>
        </w:tc>
        <w:tc>
          <w:tcPr>
            <w:tcW w:w="6095" w:type="dxa"/>
            <w:shd w:val="clear" w:color="auto" w:fill="auto"/>
            <w:vAlign w:val="bottom"/>
          </w:tcPr>
          <w:p w:rsidR="0075370D" w:rsidRPr="00CE5D38" w:rsidRDefault="0075370D" w:rsidP="00FA025E">
            <w:pPr>
              <w:keepNext/>
              <w:keepLines/>
              <w:suppressAutoHyphens w:val="0"/>
              <w:spacing w:before="40" w:after="40" w:line="220" w:lineRule="exact"/>
              <w:jc w:val="right"/>
              <w:rPr>
                <w:rFonts w:eastAsia="Calibri"/>
                <w:sz w:val="18"/>
              </w:rPr>
            </w:pPr>
            <w:bookmarkStart w:id="264" w:name="bookmark_277"/>
            <w:r w:rsidRPr="00CE5D38">
              <w:rPr>
                <w:sz w:val="18"/>
              </w:rPr>
              <w:t>2 395,84</w:t>
            </w:r>
            <w:bookmarkEnd w:id="264"/>
          </w:p>
        </w:tc>
      </w:tr>
      <w:tr w:rsidR="0075370D" w:rsidRPr="00CE5D38" w:rsidTr="00FA025E">
        <w:tc>
          <w:tcPr>
            <w:tcW w:w="1275" w:type="dxa"/>
            <w:shd w:val="clear" w:color="auto" w:fill="auto"/>
          </w:tcPr>
          <w:p w:rsidR="0075370D" w:rsidRPr="00CE5D38" w:rsidRDefault="0075370D" w:rsidP="00FA025E">
            <w:pPr>
              <w:keepNext/>
              <w:keepLines/>
              <w:suppressAutoHyphens w:val="0"/>
              <w:spacing w:before="40" w:after="40" w:line="220" w:lineRule="exact"/>
              <w:rPr>
                <w:rFonts w:eastAsia="Calibri"/>
                <w:sz w:val="18"/>
              </w:rPr>
            </w:pPr>
            <w:bookmarkStart w:id="265" w:name="bookmark_278"/>
            <w:r w:rsidRPr="00CE5D38">
              <w:rPr>
                <w:sz w:val="18"/>
              </w:rPr>
              <w:t>2015</w:t>
            </w:r>
            <w:bookmarkEnd w:id="265"/>
          </w:p>
        </w:tc>
        <w:tc>
          <w:tcPr>
            <w:tcW w:w="6095" w:type="dxa"/>
            <w:shd w:val="clear" w:color="auto" w:fill="auto"/>
            <w:vAlign w:val="bottom"/>
          </w:tcPr>
          <w:p w:rsidR="0075370D" w:rsidRPr="00CE5D38" w:rsidRDefault="0075370D" w:rsidP="00FA025E">
            <w:pPr>
              <w:keepNext/>
              <w:keepLines/>
              <w:suppressAutoHyphens w:val="0"/>
              <w:spacing w:before="40" w:after="40" w:line="220" w:lineRule="exact"/>
              <w:jc w:val="right"/>
              <w:rPr>
                <w:rFonts w:eastAsia="Calibri"/>
                <w:sz w:val="18"/>
              </w:rPr>
            </w:pPr>
            <w:bookmarkStart w:id="266" w:name="bookmark_279"/>
            <w:r w:rsidRPr="00CE5D38">
              <w:rPr>
                <w:sz w:val="18"/>
              </w:rPr>
              <w:t>2 417,71</w:t>
            </w:r>
            <w:bookmarkEnd w:id="266"/>
          </w:p>
        </w:tc>
      </w:tr>
      <w:tr w:rsidR="0075370D" w:rsidRPr="00CE5D38" w:rsidTr="00FA025E">
        <w:tc>
          <w:tcPr>
            <w:tcW w:w="1275" w:type="dxa"/>
            <w:shd w:val="clear" w:color="auto" w:fill="auto"/>
          </w:tcPr>
          <w:p w:rsidR="0075370D" w:rsidRPr="00CE5D38" w:rsidRDefault="0075370D" w:rsidP="00FA025E">
            <w:pPr>
              <w:keepNext/>
              <w:keepLines/>
              <w:suppressAutoHyphens w:val="0"/>
              <w:spacing w:before="40" w:after="40" w:line="220" w:lineRule="exact"/>
              <w:rPr>
                <w:rFonts w:eastAsia="Calibri"/>
                <w:sz w:val="18"/>
              </w:rPr>
            </w:pPr>
            <w:bookmarkStart w:id="267" w:name="bookmark_280"/>
            <w:r w:rsidRPr="00CE5D38">
              <w:rPr>
                <w:sz w:val="18"/>
              </w:rPr>
              <w:t>2016</w:t>
            </w:r>
            <w:bookmarkEnd w:id="267"/>
          </w:p>
        </w:tc>
        <w:tc>
          <w:tcPr>
            <w:tcW w:w="6095" w:type="dxa"/>
            <w:shd w:val="clear" w:color="auto" w:fill="auto"/>
            <w:vAlign w:val="bottom"/>
          </w:tcPr>
          <w:p w:rsidR="0075370D" w:rsidRPr="00CE5D38" w:rsidRDefault="0075370D" w:rsidP="00FA025E">
            <w:pPr>
              <w:keepNext/>
              <w:keepLines/>
              <w:suppressAutoHyphens w:val="0"/>
              <w:spacing w:before="40" w:after="40" w:line="220" w:lineRule="exact"/>
              <w:jc w:val="right"/>
              <w:rPr>
                <w:rFonts w:eastAsia="Calibri"/>
                <w:sz w:val="18"/>
              </w:rPr>
            </w:pPr>
            <w:bookmarkStart w:id="268" w:name="bookmark_281"/>
            <w:r w:rsidRPr="00CE5D38">
              <w:rPr>
                <w:sz w:val="18"/>
              </w:rPr>
              <w:t>2 440,34</w:t>
            </w:r>
            <w:bookmarkEnd w:id="268"/>
          </w:p>
        </w:tc>
      </w:tr>
      <w:tr w:rsidR="0075370D" w:rsidRPr="00CE5D38" w:rsidTr="00FA025E">
        <w:tc>
          <w:tcPr>
            <w:tcW w:w="1275" w:type="dxa"/>
            <w:tcBorders>
              <w:bottom w:val="single" w:sz="12" w:space="0" w:color="auto"/>
            </w:tcBorders>
            <w:shd w:val="clear" w:color="auto" w:fill="auto"/>
          </w:tcPr>
          <w:p w:rsidR="0075370D" w:rsidRPr="00CE5D38" w:rsidRDefault="0075370D" w:rsidP="00FA025E">
            <w:pPr>
              <w:keepNext/>
              <w:keepLines/>
              <w:suppressAutoHyphens w:val="0"/>
              <w:spacing w:before="40" w:after="40" w:line="220" w:lineRule="exact"/>
              <w:rPr>
                <w:rFonts w:eastAsia="Calibri"/>
                <w:sz w:val="18"/>
              </w:rPr>
            </w:pPr>
            <w:bookmarkStart w:id="269" w:name="bookmark_282"/>
            <w:r w:rsidRPr="00CE5D38">
              <w:rPr>
                <w:sz w:val="18"/>
              </w:rPr>
              <w:t>2017</w:t>
            </w:r>
            <w:bookmarkEnd w:id="269"/>
          </w:p>
        </w:tc>
        <w:tc>
          <w:tcPr>
            <w:tcW w:w="6095" w:type="dxa"/>
            <w:tcBorders>
              <w:bottom w:val="single" w:sz="12" w:space="0" w:color="auto"/>
            </w:tcBorders>
            <w:shd w:val="clear" w:color="auto" w:fill="auto"/>
            <w:vAlign w:val="bottom"/>
          </w:tcPr>
          <w:p w:rsidR="0075370D" w:rsidRPr="00CE5D38" w:rsidRDefault="0075370D" w:rsidP="00FA025E">
            <w:pPr>
              <w:keepNext/>
              <w:keepLines/>
              <w:suppressAutoHyphens w:val="0"/>
              <w:spacing w:before="40" w:after="40" w:line="220" w:lineRule="exact"/>
              <w:jc w:val="right"/>
              <w:rPr>
                <w:rFonts w:eastAsia="Calibri"/>
                <w:sz w:val="18"/>
              </w:rPr>
            </w:pPr>
            <w:bookmarkStart w:id="270" w:name="bookmark_283"/>
            <w:r w:rsidRPr="00CE5D38">
              <w:rPr>
                <w:sz w:val="18"/>
              </w:rPr>
              <w:t>2 486,05</w:t>
            </w:r>
            <w:bookmarkEnd w:id="270"/>
          </w:p>
        </w:tc>
      </w:tr>
    </w:tbl>
    <w:p w:rsidR="0075370D" w:rsidRPr="00CE5D38" w:rsidRDefault="0075370D" w:rsidP="000E1806">
      <w:pPr>
        <w:pStyle w:val="SingleTxtG"/>
        <w:spacing w:before="120" w:after="240"/>
        <w:ind w:firstLine="170"/>
        <w:jc w:val="left"/>
        <w:rPr>
          <w:rFonts w:eastAsia="Calibri"/>
          <w:sz w:val="18"/>
          <w:szCs w:val="18"/>
        </w:rPr>
      </w:pPr>
      <w:bookmarkStart w:id="271" w:name="bookmark_284"/>
      <w:r w:rsidRPr="00CE5D38">
        <w:rPr>
          <w:i/>
          <w:sz w:val="18"/>
          <w:szCs w:val="18"/>
        </w:rPr>
        <w:t>Source</w:t>
      </w:r>
      <w:r w:rsidR="00FA025E" w:rsidRPr="00CE5D38">
        <w:rPr>
          <w:sz w:val="18"/>
          <w:szCs w:val="18"/>
        </w:rPr>
        <w:t> </w:t>
      </w:r>
      <w:r w:rsidRPr="00CE5D38">
        <w:rPr>
          <w:sz w:val="18"/>
          <w:szCs w:val="18"/>
        </w:rPr>
        <w:t xml:space="preserve">: </w:t>
      </w:r>
      <w:r w:rsidR="00132D8D">
        <w:rPr>
          <w:sz w:val="18"/>
          <w:szCs w:val="18"/>
        </w:rPr>
        <w:t>C</w:t>
      </w:r>
      <w:r w:rsidR="00F94D54">
        <w:rPr>
          <w:sz w:val="18"/>
          <w:szCs w:val="18"/>
        </w:rPr>
        <w:t>omptes et bilans de la S</w:t>
      </w:r>
      <w:r w:rsidRPr="00CE5D38">
        <w:rPr>
          <w:sz w:val="18"/>
          <w:szCs w:val="18"/>
        </w:rPr>
        <w:t>écurité sociale 2013-2015. Prévision de liquidation 2016 et budget</w:t>
      </w:r>
      <w:r w:rsidR="000E1806" w:rsidRPr="00CE5D38">
        <w:rPr>
          <w:sz w:val="18"/>
          <w:szCs w:val="18"/>
        </w:rPr>
        <w:t> </w:t>
      </w:r>
      <w:r w:rsidRPr="00CE5D38">
        <w:rPr>
          <w:sz w:val="18"/>
          <w:szCs w:val="18"/>
        </w:rPr>
        <w:t>2017.</w:t>
      </w:r>
      <w:bookmarkEnd w:id="271"/>
    </w:p>
    <w:p w:rsidR="0075370D" w:rsidRPr="00CE5D38" w:rsidRDefault="0075370D" w:rsidP="0075370D">
      <w:pPr>
        <w:pStyle w:val="SingleTxtG"/>
      </w:pPr>
      <w:bookmarkStart w:id="272" w:name="bookmark_285"/>
      <w:r w:rsidRPr="00CE5D38">
        <w:t>87.</w:t>
      </w:r>
      <w:r w:rsidRPr="00CE5D38">
        <w:tab/>
        <w:t xml:space="preserve">Par ailleurs, l’adéquation des prestations contributives de la </w:t>
      </w:r>
      <w:r w:rsidR="00F94D54">
        <w:t>S</w:t>
      </w:r>
      <w:r w:rsidRPr="00CE5D38">
        <w:t xml:space="preserve">écurité sociale est garantie par l’établissement du </w:t>
      </w:r>
      <w:r w:rsidR="00FA025E" w:rsidRPr="00CE5D38">
        <w:t>« </w:t>
      </w:r>
      <w:r w:rsidRPr="00CE5D38">
        <w:t>complément pour minimums</w:t>
      </w:r>
      <w:r w:rsidR="00FA025E" w:rsidRPr="00CE5D38">
        <w:t> »</w:t>
      </w:r>
      <w:r w:rsidRPr="00CE5D38">
        <w:t>. Les lois de finances successives approuvent chaque année le montant minimum correspondant à chacune de ces prestations (et en augmente le montant lorsque la personne a, le cas échéant, un conjoint à charge ou d’autres charges familiales). Aucune pension ne pouvant être inférieure au montant minimum fixé pour sa catégorie, si la prestation effective du bénéficiaire est inférieure à ce montant, ce dernier reçoit le complément nécessaire pour atteindre le minimum prévu par la</w:t>
      </w:r>
      <w:r w:rsidR="00F94D54">
        <w:t> </w:t>
      </w:r>
      <w:r w:rsidRPr="00CE5D38">
        <w:t>loi.</w:t>
      </w:r>
      <w:bookmarkEnd w:id="272"/>
    </w:p>
    <w:p w:rsidR="0075370D" w:rsidRPr="00CE5D38" w:rsidRDefault="0075370D" w:rsidP="0075370D">
      <w:pPr>
        <w:pStyle w:val="SingleTxtG"/>
      </w:pPr>
      <w:bookmarkStart w:id="273" w:name="bookmark_286"/>
      <w:r w:rsidRPr="00CE5D38">
        <w:t>88.</w:t>
      </w:r>
      <w:r w:rsidRPr="00CE5D38">
        <w:tab/>
        <w:t>En ce qui concerne la pension de veuvage, il convient de noter qu’elle est compatible avec le travail du bénéficiaire comme avec la perception de toute autre prestation de la sécurité sociale. En outre, elle est augmentée lorsque certains facteurs sont réunis.</w:t>
      </w:r>
      <w:bookmarkEnd w:id="273"/>
    </w:p>
    <w:p w:rsidR="0075370D" w:rsidRPr="00CE5D38" w:rsidRDefault="00FA025E" w:rsidP="00FA025E">
      <w:pPr>
        <w:pStyle w:val="H1G"/>
      </w:pPr>
      <w:bookmarkStart w:id="274" w:name="bookmark_287"/>
      <w:r w:rsidRPr="00CE5D38">
        <w:tab/>
        <w:t>5.</w:t>
      </w:r>
      <w:r w:rsidRPr="00CE5D38">
        <w:tab/>
      </w:r>
      <w:r w:rsidR="0075370D" w:rsidRPr="00CE5D38">
        <w:t>Pauvreté</w:t>
      </w:r>
      <w:bookmarkEnd w:id="274"/>
    </w:p>
    <w:p w:rsidR="0075370D" w:rsidRPr="00CE5D38" w:rsidRDefault="0075370D" w:rsidP="0075370D">
      <w:pPr>
        <w:pStyle w:val="SingleTxtG"/>
      </w:pPr>
      <w:bookmarkStart w:id="275" w:name="bookmark_288"/>
      <w:r w:rsidRPr="00CE5D38">
        <w:t>89.</w:t>
      </w:r>
      <w:r w:rsidRPr="00CE5D38">
        <w:tab/>
        <w:t>La situation de pauvreté et d’exclusion sociale, taux</w:t>
      </w:r>
      <w:r w:rsidR="00F94D54">
        <w:t xml:space="preserve"> AROPE, a augmenté de 0,6 point</w:t>
      </w:r>
      <w:r w:rsidRPr="00CE5D38">
        <w:t xml:space="preserve"> au cours de la période 2013-</w:t>
      </w:r>
      <w:r w:rsidR="00E96962" w:rsidRPr="00CE5D38">
        <w:t>2016, ce qui représente 197 000 </w:t>
      </w:r>
      <w:r w:rsidRPr="00CE5D38">
        <w:t>personnes sup</w:t>
      </w:r>
      <w:r w:rsidR="00E96962" w:rsidRPr="00CE5D38">
        <w:t>plémentaires. Toutefois, depuis </w:t>
      </w:r>
      <w:r w:rsidRPr="00CE5D38">
        <w:t>2015 on observe un point d’inflexion dans la tendance des indicateurs qui commencent à donner des informations positives. Cette même année, pour la première fois depuis le début de la</w:t>
      </w:r>
      <w:r w:rsidR="00E96962" w:rsidRPr="00CE5D38">
        <w:t xml:space="preserve"> crise, ce taux a baissé de 0,6 </w:t>
      </w:r>
      <w:r w:rsidR="00F94D54">
        <w:t>point</w:t>
      </w:r>
      <w:r w:rsidRPr="00CE5D38">
        <w:t>. Cette tendance s’est maintenue en 201</w:t>
      </w:r>
      <w:r w:rsidR="00BD51F1">
        <w:t>6 avec un</w:t>
      </w:r>
      <w:r w:rsidR="00E96962" w:rsidRPr="00CE5D38">
        <w:t xml:space="preserve"> nouveau recul de 0,7 </w:t>
      </w:r>
      <w:r w:rsidR="00F94D54">
        <w:t>point</w:t>
      </w:r>
      <w:r w:rsidRPr="00CE5D38">
        <w:t xml:space="preserve">, ce qui correspond à 348 000 personnes. </w:t>
      </w:r>
      <w:bookmarkEnd w:id="275"/>
    </w:p>
    <w:p w:rsidR="0075370D" w:rsidRPr="00CE5D38" w:rsidRDefault="0075370D" w:rsidP="00E96962">
      <w:pPr>
        <w:pStyle w:val="H23G"/>
      </w:pPr>
      <w:bookmarkStart w:id="276" w:name="bookmark_289"/>
      <w:r w:rsidRPr="00CE5D38">
        <w:tab/>
      </w:r>
      <w:r w:rsidRPr="00CE5D38">
        <w:tab/>
        <w:t>Évolution de l’indicateur AROPE 2013-2016 comprenant ses trois composantes</w:t>
      </w:r>
      <w:bookmarkEnd w:id="276"/>
    </w:p>
    <w:tbl>
      <w:tblPr>
        <w:tblW w:w="0" w:type="auto"/>
        <w:tblInd w:w="1134" w:type="dxa"/>
        <w:tblLayout w:type="fixed"/>
        <w:tblCellMar>
          <w:left w:w="0" w:type="dxa"/>
          <w:right w:w="0" w:type="dxa"/>
        </w:tblCellMar>
        <w:tblLook w:val="04A0" w:firstRow="1" w:lastRow="0" w:firstColumn="1" w:lastColumn="0" w:noHBand="0" w:noVBand="1"/>
      </w:tblPr>
      <w:tblGrid>
        <w:gridCol w:w="3402"/>
        <w:gridCol w:w="978"/>
        <w:gridCol w:w="978"/>
        <w:gridCol w:w="978"/>
        <w:gridCol w:w="978"/>
      </w:tblGrid>
      <w:tr w:rsidR="0075370D" w:rsidRPr="00CE5D38" w:rsidTr="00C829F0">
        <w:trPr>
          <w:tblHeader/>
        </w:trPr>
        <w:tc>
          <w:tcPr>
            <w:tcW w:w="3402" w:type="dxa"/>
            <w:tcBorders>
              <w:top w:val="single" w:sz="4" w:space="0" w:color="auto"/>
              <w:bottom w:val="single" w:sz="12" w:space="0" w:color="auto"/>
            </w:tcBorders>
            <w:shd w:val="clear" w:color="auto" w:fill="auto"/>
            <w:noWrap/>
            <w:vAlign w:val="bottom"/>
            <w:hideMark/>
          </w:tcPr>
          <w:p w:rsidR="0075370D" w:rsidRPr="00CE5D38" w:rsidRDefault="0075370D" w:rsidP="00E96962">
            <w:pPr>
              <w:suppressAutoHyphens w:val="0"/>
              <w:spacing w:before="80" w:after="80" w:line="200" w:lineRule="exact"/>
              <w:rPr>
                <w:i/>
                <w:sz w:val="16"/>
              </w:rPr>
            </w:pPr>
          </w:p>
        </w:tc>
        <w:tc>
          <w:tcPr>
            <w:tcW w:w="978" w:type="dxa"/>
            <w:tcBorders>
              <w:top w:val="single" w:sz="4" w:space="0" w:color="auto"/>
              <w:bottom w:val="single" w:sz="12" w:space="0" w:color="auto"/>
            </w:tcBorders>
            <w:shd w:val="clear" w:color="auto" w:fill="auto"/>
            <w:noWrap/>
            <w:vAlign w:val="bottom"/>
            <w:hideMark/>
          </w:tcPr>
          <w:p w:rsidR="0075370D" w:rsidRPr="00CE5D38" w:rsidRDefault="0075370D" w:rsidP="00E96962">
            <w:pPr>
              <w:suppressAutoHyphens w:val="0"/>
              <w:spacing w:before="80" w:after="80" w:line="200" w:lineRule="exact"/>
              <w:jc w:val="right"/>
              <w:rPr>
                <w:i/>
                <w:sz w:val="16"/>
              </w:rPr>
            </w:pPr>
            <w:bookmarkStart w:id="277" w:name="bookmark_290"/>
            <w:r w:rsidRPr="00CE5D38">
              <w:rPr>
                <w:i/>
                <w:sz w:val="16"/>
              </w:rPr>
              <w:t>2013</w:t>
            </w:r>
            <w:bookmarkEnd w:id="277"/>
          </w:p>
        </w:tc>
        <w:tc>
          <w:tcPr>
            <w:tcW w:w="978" w:type="dxa"/>
            <w:tcBorders>
              <w:top w:val="single" w:sz="4" w:space="0" w:color="auto"/>
              <w:bottom w:val="single" w:sz="12" w:space="0" w:color="auto"/>
            </w:tcBorders>
            <w:shd w:val="clear" w:color="auto" w:fill="auto"/>
            <w:noWrap/>
            <w:vAlign w:val="bottom"/>
            <w:hideMark/>
          </w:tcPr>
          <w:p w:rsidR="0075370D" w:rsidRPr="00CE5D38" w:rsidRDefault="0075370D" w:rsidP="00E96962">
            <w:pPr>
              <w:suppressAutoHyphens w:val="0"/>
              <w:spacing w:before="80" w:after="80" w:line="200" w:lineRule="exact"/>
              <w:jc w:val="right"/>
              <w:rPr>
                <w:i/>
                <w:sz w:val="16"/>
              </w:rPr>
            </w:pPr>
            <w:bookmarkStart w:id="278" w:name="bookmark_291"/>
            <w:r w:rsidRPr="00CE5D38">
              <w:rPr>
                <w:i/>
                <w:sz w:val="16"/>
              </w:rPr>
              <w:t>2014</w:t>
            </w:r>
            <w:bookmarkEnd w:id="278"/>
          </w:p>
        </w:tc>
        <w:tc>
          <w:tcPr>
            <w:tcW w:w="978" w:type="dxa"/>
            <w:tcBorders>
              <w:top w:val="single" w:sz="4" w:space="0" w:color="auto"/>
              <w:bottom w:val="single" w:sz="12" w:space="0" w:color="auto"/>
            </w:tcBorders>
            <w:shd w:val="clear" w:color="auto" w:fill="auto"/>
            <w:vAlign w:val="bottom"/>
            <w:hideMark/>
          </w:tcPr>
          <w:p w:rsidR="0075370D" w:rsidRPr="00CE5D38" w:rsidRDefault="0075370D" w:rsidP="00E96962">
            <w:pPr>
              <w:suppressAutoHyphens w:val="0"/>
              <w:spacing w:before="80" w:after="80" w:line="200" w:lineRule="exact"/>
              <w:jc w:val="right"/>
              <w:rPr>
                <w:i/>
                <w:sz w:val="16"/>
              </w:rPr>
            </w:pPr>
            <w:bookmarkStart w:id="279" w:name="bookmark_292"/>
            <w:r w:rsidRPr="00CE5D38">
              <w:rPr>
                <w:i/>
                <w:sz w:val="16"/>
              </w:rPr>
              <w:t>2015</w:t>
            </w:r>
            <w:bookmarkEnd w:id="279"/>
          </w:p>
        </w:tc>
        <w:tc>
          <w:tcPr>
            <w:tcW w:w="978" w:type="dxa"/>
            <w:tcBorders>
              <w:top w:val="single" w:sz="4" w:space="0" w:color="auto"/>
              <w:bottom w:val="single" w:sz="12" w:space="0" w:color="auto"/>
            </w:tcBorders>
            <w:shd w:val="clear" w:color="auto" w:fill="auto"/>
            <w:vAlign w:val="bottom"/>
            <w:hideMark/>
          </w:tcPr>
          <w:p w:rsidR="0075370D" w:rsidRPr="00CE5D38" w:rsidRDefault="0075370D" w:rsidP="00E96962">
            <w:pPr>
              <w:suppressAutoHyphens w:val="0"/>
              <w:spacing w:before="80" w:after="80" w:line="200" w:lineRule="exact"/>
              <w:jc w:val="right"/>
              <w:rPr>
                <w:i/>
                <w:sz w:val="16"/>
              </w:rPr>
            </w:pPr>
            <w:bookmarkStart w:id="280" w:name="bookmark_293"/>
            <w:r w:rsidRPr="00CE5D38">
              <w:rPr>
                <w:i/>
                <w:sz w:val="16"/>
              </w:rPr>
              <w:t>2016</w:t>
            </w:r>
            <w:bookmarkEnd w:id="280"/>
          </w:p>
        </w:tc>
      </w:tr>
      <w:tr w:rsidR="0075370D" w:rsidRPr="00CE5D38" w:rsidTr="00C829F0">
        <w:tc>
          <w:tcPr>
            <w:tcW w:w="3402" w:type="dxa"/>
            <w:tcBorders>
              <w:top w:val="single" w:sz="12" w:space="0" w:color="auto"/>
            </w:tcBorders>
            <w:shd w:val="clear" w:color="auto" w:fill="auto"/>
            <w:noWrap/>
            <w:hideMark/>
          </w:tcPr>
          <w:p w:rsidR="0075370D" w:rsidRPr="00CE5D38" w:rsidRDefault="0075370D" w:rsidP="00E96962">
            <w:pPr>
              <w:suppressAutoHyphens w:val="0"/>
              <w:spacing w:before="40" w:after="40" w:line="220" w:lineRule="exact"/>
              <w:rPr>
                <w:sz w:val="18"/>
              </w:rPr>
            </w:pPr>
            <w:bookmarkStart w:id="281" w:name="bookmark_294"/>
            <w:r w:rsidRPr="00CE5D38">
              <w:rPr>
                <w:sz w:val="18"/>
              </w:rPr>
              <w:t>Taux de risque de pauvreté</w:t>
            </w:r>
            <w:bookmarkEnd w:id="281"/>
          </w:p>
        </w:tc>
        <w:tc>
          <w:tcPr>
            <w:tcW w:w="978" w:type="dxa"/>
            <w:tcBorders>
              <w:top w:val="single" w:sz="12" w:space="0" w:color="auto"/>
            </w:tcBorders>
            <w:shd w:val="clear" w:color="auto" w:fill="auto"/>
            <w:noWrap/>
            <w:vAlign w:val="bottom"/>
            <w:hideMark/>
          </w:tcPr>
          <w:p w:rsidR="0075370D" w:rsidRPr="00CE5D38" w:rsidRDefault="0075370D" w:rsidP="00E96962">
            <w:pPr>
              <w:suppressAutoHyphens w:val="0"/>
              <w:spacing w:before="40" w:after="40" w:line="220" w:lineRule="exact"/>
              <w:jc w:val="right"/>
              <w:rPr>
                <w:sz w:val="18"/>
              </w:rPr>
            </w:pPr>
            <w:bookmarkStart w:id="282" w:name="bookmark_295"/>
            <w:r w:rsidRPr="00CE5D38">
              <w:rPr>
                <w:sz w:val="18"/>
              </w:rPr>
              <w:t>20,4</w:t>
            </w:r>
            <w:bookmarkEnd w:id="282"/>
          </w:p>
        </w:tc>
        <w:tc>
          <w:tcPr>
            <w:tcW w:w="978" w:type="dxa"/>
            <w:tcBorders>
              <w:top w:val="single" w:sz="12" w:space="0" w:color="auto"/>
            </w:tcBorders>
            <w:shd w:val="clear" w:color="auto" w:fill="auto"/>
            <w:noWrap/>
            <w:vAlign w:val="bottom"/>
            <w:hideMark/>
          </w:tcPr>
          <w:p w:rsidR="0075370D" w:rsidRPr="00CE5D38" w:rsidRDefault="0075370D" w:rsidP="00E96962">
            <w:pPr>
              <w:suppressAutoHyphens w:val="0"/>
              <w:spacing w:before="40" w:after="40" w:line="220" w:lineRule="exact"/>
              <w:jc w:val="right"/>
              <w:rPr>
                <w:sz w:val="18"/>
              </w:rPr>
            </w:pPr>
            <w:bookmarkStart w:id="283" w:name="bookmark_296"/>
            <w:r w:rsidRPr="00CE5D38">
              <w:rPr>
                <w:sz w:val="18"/>
              </w:rPr>
              <w:t>22,2</w:t>
            </w:r>
            <w:bookmarkEnd w:id="283"/>
          </w:p>
        </w:tc>
        <w:tc>
          <w:tcPr>
            <w:tcW w:w="978" w:type="dxa"/>
            <w:tcBorders>
              <w:top w:val="single" w:sz="12" w:space="0" w:color="auto"/>
            </w:tcBorders>
            <w:shd w:val="clear" w:color="auto" w:fill="auto"/>
            <w:vAlign w:val="bottom"/>
            <w:hideMark/>
          </w:tcPr>
          <w:p w:rsidR="0075370D" w:rsidRPr="00CE5D38" w:rsidRDefault="0075370D" w:rsidP="00E96962">
            <w:pPr>
              <w:suppressAutoHyphens w:val="0"/>
              <w:spacing w:before="40" w:after="40" w:line="220" w:lineRule="exact"/>
              <w:jc w:val="right"/>
              <w:rPr>
                <w:sz w:val="18"/>
              </w:rPr>
            </w:pPr>
            <w:bookmarkStart w:id="284" w:name="bookmark_297"/>
            <w:r w:rsidRPr="00CE5D38">
              <w:rPr>
                <w:sz w:val="18"/>
              </w:rPr>
              <w:t>22,1</w:t>
            </w:r>
            <w:bookmarkEnd w:id="284"/>
          </w:p>
        </w:tc>
        <w:tc>
          <w:tcPr>
            <w:tcW w:w="978" w:type="dxa"/>
            <w:tcBorders>
              <w:top w:val="single" w:sz="12" w:space="0" w:color="auto"/>
            </w:tcBorders>
            <w:shd w:val="clear" w:color="auto" w:fill="auto"/>
            <w:vAlign w:val="bottom"/>
            <w:hideMark/>
          </w:tcPr>
          <w:p w:rsidR="0075370D" w:rsidRPr="00CE5D38" w:rsidRDefault="0075370D" w:rsidP="00E96962">
            <w:pPr>
              <w:suppressAutoHyphens w:val="0"/>
              <w:spacing w:before="40" w:after="40" w:line="220" w:lineRule="exact"/>
              <w:jc w:val="right"/>
              <w:rPr>
                <w:sz w:val="18"/>
              </w:rPr>
            </w:pPr>
            <w:bookmarkStart w:id="285" w:name="bookmark_298"/>
            <w:r w:rsidRPr="00CE5D38">
              <w:rPr>
                <w:sz w:val="18"/>
              </w:rPr>
              <w:t>22,3</w:t>
            </w:r>
            <w:bookmarkEnd w:id="285"/>
          </w:p>
        </w:tc>
      </w:tr>
      <w:tr w:rsidR="0075370D" w:rsidRPr="00CE5D38" w:rsidTr="00C829F0">
        <w:tc>
          <w:tcPr>
            <w:tcW w:w="3402" w:type="dxa"/>
            <w:shd w:val="clear" w:color="auto" w:fill="auto"/>
            <w:noWrap/>
            <w:hideMark/>
          </w:tcPr>
          <w:p w:rsidR="0075370D" w:rsidRPr="00CE5D38" w:rsidRDefault="0075370D" w:rsidP="00E96962">
            <w:pPr>
              <w:suppressAutoHyphens w:val="0"/>
              <w:spacing w:before="40" w:after="40" w:line="220" w:lineRule="exact"/>
              <w:rPr>
                <w:sz w:val="18"/>
              </w:rPr>
            </w:pPr>
            <w:bookmarkStart w:id="286" w:name="bookmark_299"/>
            <w:r w:rsidRPr="00CE5D38">
              <w:rPr>
                <w:sz w:val="18"/>
              </w:rPr>
              <w:t>Personnes vivant dans des foyers à faible intensité de travail</w:t>
            </w:r>
            <w:bookmarkEnd w:id="286"/>
          </w:p>
        </w:tc>
        <w:tc>
          <w:tcPr>
            <w:tcW w:w="978" w:type="dxa"/>
            <w:shd w:val="clear" w:color="auto" w:fill="auto"/>
            <w:noWrap/>
            <w:vAlign w:val="bottom"/>
            <w:hideMark/>
          </w:tcPr>
          <w:p w:rsidR="0075370D" w:rsidRPr="00CE5D38" w:rsidRDefault="0075370D" w:rsidP="00E96962">
            <w:pPr>
              <w:suppressAutoHyphens w:val="0"/>
              <w:spacing w:before="40" w:after="40" w:line="220" w:lineRule="exact"/>
              <w:jc w:val="right"/>
              <w:rPr>
                <w:sz w:val="18"/>
              </w:rPr>
            </w:pPr>
            <w:bookmarkStart w:id="287" w:name="bookmark_300"/>
            <w:r w:rsidRPr="00CE5D38">
              <w:rPr>
                <w:sz w:val="18"/>
              </w:rPr>
              <w:t>15,7</w:t>
            </w:r>
            <w:bookmarkEnd w:id="287"/>
          </w:p>
        </w:tc>
        <w:tc>
          <w:tcPr>
            <w:tcW w:w="978" w:type="dxa"/>
            <w:shd w:val="clear" w:color="auto" w:fill="auto"/>
            <w:noWrap/>
            <w:vAlign w:val="bottom"/>
            <w:hideMark/>
          </w:tcPr>
          <w:p w:rsidR="0075370D" w:rsidRPr="00CE5D38" w:rsidRDefault="0075370D" w:rsidP="00E96962">
            <w:pPr>
              <w:suppressAutoHyphens w:val="0"/>
              <w:spacing w:before="40" w:after="40" w:line="220" w:lineRule="exact"/>
              <w:jc w:val="right"/>
              <w:rPr>
                <w:sz w:val="18"/>
              </w:rPr>
            </w:pPr>
            <w:bookmarkStart w:id="288" w:name="bookmark_301"/>
            <w:r w:rsidRPr="00CE5D38">
              <w:rPr>
                <w:sz w:val="18"/>
              </w:rPr>
              <w:t>17,1</w:t>
            </w:r>
            <w:bookmarkEnd w:id="288"/>
          </w:p>
        </w:tc>
        <w:tc>
          <w:tcPr>
            <w:tcW w:w="978" w:type="dxa"/>
            <w:shd w:val="clear" w:color="auto" w:fill="auto"/>
            <w:vAlign w:val="bottom"/>
            <w:hideMark/>
          </w:tcPr>
          <w:p w:rsidR="0075370D" w:rsidRPr="00CE5D38" w:rsidRDefault="0075370D" w:rsidP="00E96962">
            <w:pPr>
              <w:suppressAutoHyphens w:val="0"/>
              <w:spacing w:before="40" w:after="40" w:line="220" w:lineRule="exact"/>
              <w:jc w:val="right"/>
              <w:rPr>
                <w:sz w:val="18"/>
              </w:rPr>
            </w:pPr>
            <w:bookmarkStart w:id="289" w:name="bookmark_302"/>
            <w:r w:rsidRPr="00CE5D38">
              <w:rPr>
                <w:sz w:val="18"/>
              </w:rPr>
              <w:t>15,4</w:t>
            </w:r>
            <w:bookmarkEnd w:id="289"/>
          </w:p>
        </w:tc>
        <w:tc>
          <w:tcPr>
            <w:tcW w:w="978" w:type="dxa"/>
            <w:shd w:val="clear" w:color="auto" w:fill="auto"/>
            <w:vAlign w:val="bottom"/>
            <w:hideMark/>
          </w:tcPr>
          <w:p w:rsidR="0075370D" w:rsidRPr="00CE5D38" w:rsidRDefault="0075370D" w:rsidP="00E96962">
            <w:pPr>
              <w:suppressAutoHyphens w:val="0"/>
              <w:spacing w:before="40" w:after="40" w:line="220" w:lineRule="exact"/>
              <w:jc w:val="right"/>
              <w:rPr>
                <w:sz w:val="18"/>
              </w:rPr>
            </w:pPr>
            <w:bookmarkStart w:id="290" w:name="bookmark_303"/>
            <w:r w:rsidRPr="00CE5D38">
              <w:rPr>
                <w:sz w:val="18"/>
              </w:rPr>
              <w:t>14,9</w:t>
            </w:r>
            <w:bookmarkEnd w:id="290"/>
          </w:p>
        </w:tc>
      </w:tr>
      <w:tr w:rsidR="0075370D" w:rsidRPr="00CE5D38" w:rsidTr="00C829F0">
        <w:tc>
          <w:tcPr>
            <w:tcW w:w="3402" w:type="dxa"/>
            <w:shd w:val="clear" w:color="auto" w:fill="auto"/>
            <w:noWrap/>
            <w:hideMark/>
          </w:tcPr>
          <w:p w:rsidR="0075370D" w:rsidRPr="00CE5D38" w:rsidRDefault="0075370D" w:rsidP="00E96962">
            <w:pPr>
              <w:suppressAutoHyphens w:val="0"/>
              <w:spacing w:before="40" w:after="40" w:line="220" w:lineRule="exact"/>
              <w:rPr>
                <w:sz w:val="18"/>
              </w:rPr>
            </w:pPr>
            <w:bookmarkStart w:id="291" w:name="bookmark_304"/>
            <w:r w:rsidRPr="00CE5D38">
              <w:rPr>
                <w:sz w:val="18"/>
              </w:rPr>
              <w:t>Personnes vivant dans des foyers en situation de privation matérielle sévère</w:t>
            </w:r>
            <w:bookmarkEnd w:id="291"/>
          </w:p>
        </w:tc>
        <w:tc>
          <w:tcPr>
            <w:tcW w:w="978" w:type="dxa"/>
            <w:shd w:val="clear" w:color="auto" w:fill="auto"/>
            <w:noWrap/>
            <w:vAlign w:val="bottom"/>
            <w:hideMark/>
          </w:tcPr>
          <w:p w:rsidR="0075370D" w:rsidRPr="00CE5D38" w:rsidRDefault="0075370D" w:rsidP="00E96962">
            <w:pPr>
              <w:suppressAutoHyphens w:val="0"/>
              <w:spacing w:before="40" w:after="40" w:line="220" w:lineRule="exact"/>
              <w:jc w:val="right"/>
              <w:rPr>
                <w:sz w:val="18"/>
              </w:rPr>
            </w:pPr>
            <w:bookmarkStart w:id="292" w:name="bookmark_305"/>
            <w:r w:rsidRPr="00CE5D38">
              <w:rPr>
                <w:sz w:val="18"/>
              </w:rPr>
              <w:t>6,2</w:t>
            </w:r>
            <w:bookmarkEnd w:id="292"/>
          </w:p>
        </w:tc>
        <w:tc>
          <w:tcPr>
            <w:tcW w:w="978" w:type="dxa"/>
            <w:shd w:val="clear" w:color="auto" w:fill="auto"/>
            <w:noWrap/>
            <w:vAlign w:val="bottom"/>
            <w:hideMark/>
          </w:tcPr>
          <w:p w:rsidR="0075370D" w:rsidRPr="00CE5D38" w:rsidRDefault="0075370D" w:rsidP="00E96962">
            <w:pPr>
              <w:suppressAutoHyphens w:val="0"/>
              <w:spacing w:before="40" w:after="40" w:line="220" w:lineRule="exact"/>
              <w:jc w:val="right"/>
              <w:rPr>
                <w:sz w:val="18"/>
              </w:rPr>
            </w:pPr>
            <w:bookmarkStart w:id="293" w:name="bookmark_306"/>
            <w:r w:rsidRPr="00CE5D38">
              <w:rPr>
                <w:sz w:val="18"/>
              </w:rPr>
              <w:t>7,1</w:t>
            </w:r>
            <w:bookmarkEnd w:id="293"/>
          </w:p>
        </w:tc>
        <w:tc>
          <w:tcPr>
            <w:tcW w:w="978" w:type="dxa"/>
            <w:shd w:val="clear" w:color="auto" w:fill="auto"/>
            <w:vAlign w:val="bottom"/>
            <w:hideMark/>
          </w:tcPr>
          <w:p w:rsidR="0075370D" w:rsidRPr="00CE5D38" w:rsidRDefault="0075370D" w:rsidP="00E96962">
            <w:pPr>
              <w:suppressAutoHyphens w:val="0"/>
              <w:spacing w:before="40" w:after="40" w:line="220" w:lineRule="exact"/>
              <w:jc w:val="right"/>
              <w:rPr>
                <w:sz w:val="18"/>
              </w:rPr>
            </w:pPr>
            <w:bookmarkStart w:id="294" w:name="bookmark_307"/>
            <w:r w:rsidRPr="00CE5D38">
              <w:rPr>
                <w:sz w:val="18"/>
              </w:rPr>
              <w:t>6,4</w:t>
            </w:r>
            <w:bookmarkEnd w:id="294"/>
          </w:p>
        </w:tc>
        <w:tc>
          <w:tcPr>
            <w:tcW w:w="978" w:type="dxa"/>
            <w:shd w:val="clear" w:color="auto" w:fill="auto"/>
            <w:vAlign w:val="bottom"/>
            <w:hideMark/>
          </w:tcPr>
          <w:p w:rsidR="0075370D" w:rsidRPr="00CE5D38" w:rsidRDefault="0075370D" w:rsidP="00E96962">
            <w:pPr>
              <w:suppressAutoHyphens w:val="0"/>
              <w:spacing w:before="40" w:after="40" w:line="220" w:lineRule="exact"/>
              <w:jc w:val="right"/>
              <w:rPr>
                <w:sz w:val="18"/>
              </w:rPr>
            </w:pPr>
            <w:bookmarkStart w:id="295" w:name="bookmark_308"/>
            <w:r w:rsidRPr="00CE5D38">
              <w:rPr>
                <w:sz w:val="18"/>
              </w:rPr>
              <w:t>5,8</w:t>
            </w:r>
            <w:bookmarkEnd w:id="295"/>
          </w:p>
        </w:tc>
      </w:tr>
      <w:tr w:rsidR="0075370D" w:rsidRPr="00CE5D38" w:rsidTr="00C829F0">
        <w:tc>
          <w:tcPr>
            <w:tcW w:w="3402" w:type="dxa"/>
            <w:shd w:val="clear" w:color="auto" w:fill="auto"/>
            <w:noWrap/>
            <w:hideMark/>
          </w:tcPr>
          <w:p w:rsidR="0075370D" w:rsidRPr="00CE5D38" w:rsidRDefault="0075370D" w:rsidP="00E96962">
            <w:pPr>
              <w:suppressAutoHyphens w:val="0"/>
              <w:spacing w:before="40" w:after="40" w:line="220" w:lineRule="exact"/>
              <w:rPr>
                <w:sz w:val="18"/>
              </w:rPr>
            </w:pPr>
            <w:bookmarkStart w:id="296" w:name="bookmark_309"/>
            <w:r w:rsidRPr="00CE5D38">
              <w:rPr>
                <w:sz w:val="18"/>
              </w:rPr>
              <w:t>Taux AROPE</w:t>
            </w:r>
            <w:bookmarkEnd w:id="296"/>
          </w:p>
        </w:tc>
        <w:tc>
          <w:tcPr>
            <w:tcW w:w="978" w:type="dxa"/>
            <w:shd w:val="clear" w:color="auto" w:fill="auto"/>
            <w:noWrap/>
            <w:vAlign w:val="bottom"/>
            <w:hideMark/>
          </w:tcPr>
          <w:p w:rsidR="0075370D" w:rsidRPr="00CE5D38" w:rsidRDefault="0075370D" w:rsidP="00E96962">
            <w:pPr>
              <w:suppressAutoHyphens w:val="0"/>
              <w:spacing w:before="40" w:after="40" w:line="220" w:lineRule="exact"/>
              <w:jc w:val="right"/>
              <w:rPr>
                <w:sz w:val="18"/>
              </w:rPr>
            </w:pPr>
            <w:bookmarkStart w:id="297" w:name="bookmark_310"/>
            <w:r w:rsidRPr="00CE5D38">
              <w:rPr>
                <w:sz w:val="18"/>
              </w:rPr>
              <w:t>27,3</w:t>
            </w:r>
            <w:bookmarkEnd w:id="297"/>
          </w:p>
        </w:tc>
        <w:tc>
          <w:tcPr>
            <w:tcW w:w="978" w:type="dxa"/>
            <w:shd w:val="clear" w:color="auto" w:fill="auto"/>
            <w:noWrap/>
            <w:vAlign w:val="bottom"/>
            <w:hideMark/>
          </w:tcPr>
          <w:p w:rsidR="0075370D" w:rsidRPr="00CE5D38" w:rsidRDefault="0075370D" w:rsidP="00E96962">
            <w:pPr>
              <w:suppressAutoHyphens w:val="0"/>
              <w:spacing w:before="40" w:after="40" w:line="220" w:lineRule="exact"/>
              <w:jc w:val="right"/>
              <w:rPr>
                <w:sz w:val="18"/>
              </w:rPr>
            </w:pPr>
            <w:bookmarkStart w:id="298" w:name="bookmark_311"/>
            <w:r w:rsidRPr="00CE5D38">
              <w:rPr>
                <w:sz w:val="18"/>
              </w:rPr>
              <w:t>29,2</w:t>
            </w:r>
            <w:bookmarkEnd w:id="298"/>
          </w:p>
        </w:tc>
        <w:tc>
          <w:tcPr>
            <w:tcW w:w="978" w:type="dxa"/>
            <w:shd w:val="clear" w:color="auto" w:fill="auto"/>
            <w:vAlign w:val="bottom"/>
            <w:hideMark/>
          </w:tcPr>
          <w:p w:rsidR="0075370D" w:rsidRPr="00CE5D38" w:rsidRDefault="0075370D" w:rsidP="00E96962">
            <w:pPr>
              <w:suppressAutoHyphens w:val="0"/>
              <w:spacing w:before="40" w:after="40" w:line="220" w:lineRule="exact"/>
              <w:jc w:val="right"/>
              <w:rPr>
                <w:sz w:val="18"/>
              </w:rPr>
            </w:pPr>
            <w:bookmarkStart w:id="299" w:name="bookmark_312"/>
            <w:r w:rsidRPr="00CE5D38">
              <w:rPr>
                <w:sz w:val="18"/>
              </w:rPr>
              <w:t>28,6</w:t>
            </w:r>
            <w:bookmarkEnd w:id="299"/>
          </w:p>
        </w:tc>
        <w:tc>
          <w:tcPr>
            <w:tcW w:w="978" w:type="dxa"/>
            <w:shd w:val="clear" w:color="auto" w:fill="auto"/>
            <w:vAlign w:val="bottom"/>
            <w:hideMark/>
          </w:tcPr>
          <w:p w:rsidR="0075370D" w:rsidRPr="00CE5D38" w:rsidRDefault="0075370D" w:rsidP="00E96962">
            <w:pPr>
              <w:suppressAutoHyphens w:val="0"/>
              <w:spacing w:before="40" w:after="40" w:line="220" w:lineRule="exact"/>
              <w:jc w:val="right"/>
              <w:rPr>
                <w:sz w:val="18"/>
              </w:rPr>
            </w:pPr>
            <w:bookmarkStart w:id="300" w:name="bookmark_313"/>
            <w:r w:rsidRPr="00CE5D38">
              <w:rPr>
                <w:sz w:val="18"/>
              </w:rPr>
              <w:t>27,9</w:t>
            </w:r>
            <w:bookmarkEnd w:id="300"/>
          </w:p>
        </w:tc>
      </w:tr>
      <w:tr w:rsidR="0075370D" w:rsidRPr="00CE5D38" w:rsidTr="00C829F0">
        <w:tc>
          <w:tcPr>
            <w:tcW w:w="3402" w:type="dxa"/>
            <w:tcBorders>
              <w:bottom w:val="single" w:sz="12" w:space="0" w:color="auto"/>
            </w:tcBorders>
            <w:shd w:val="clear" w:color="auto" w:fill="auto"/>
            <w:noWrap/>
            <w:hideMark/>
          </w:tcPr>
          <w:p w:rsidR="0075370D" w:rsidRPr="00CE5D38" w:rsidRDefault="0075370D" w:rsidP="00E96962">
            <w:pPr>
              <w:suppressAutoHyphens w:val="0"/>
              <w:spacing w:before="40" w:after="40" w:line="220" w:lineRule="exact"/>
              <w:rPr>
                <w:sz w:val="18"/>
              </w:rPr>
            </w:pPr>
            <w:bookmarkStart w:id="301" w:name="bookmark_314"/>
            <w:r w:rsidRPr="00CE5D38">
              <w:rPr>
                <w:sz w:val="18"/>
              </w:rPr>
              <w:t>Nombre de personnes en AROPE</w:t>
            </w:r>
            <w:bookmarkEnd w:id="301"/>
          </w:p>
        </w:tc>
        <w:tc>
          <w:tcPr>
            <w:tcW w:w="978" w:type="dxa"/>
            <w:tcBorders>
              <w:bottom w:val="single" w:sz="12" w:space="0" w:color="auto"/>
            </w:tcBorders>
            <w:shd w:val="clear" w:color="auto" w:fill="auto"/>
            <w:noWrap/>
            <w:vAlign w:val="bottom"/>
            <w:hideMark/>
          </w:tcPr>
          <w:p w:rsidR="0075370D" w:rsidRPr="00CE5D38" w:rsidRDefault="0075370D" w:rsidP="00E96962">
            <w:pPr>
              <w:suppressAutoHyphens w:val="0"/>
              <w:spacing w:before="40" w:after="40" w:line="220" w:lineRule="exact"/>
              <w:jc w:val="right"/>
              <w:rPr>
                <w:sz w:val="18"/>
              </w:rPr>
            </w:pPr>
            <w:bookmarkStart w:id="302" w:name="bookmark_315"/>
            <w:r w:rsidRPr="00CE5D38">
              <w:rPr>
                <w:sz w:val="18"/>
              </w:rPr>
              <w:t>12 630 000</w:t>
            </w:r>
            <w:bookmarkEnd w:id="302"/>
          </w:p>
        </w:tc>
        <w:tc>
          <w:tcPr>
            <w:tcW w:w="978" w:type="dxa"/>
            <w:tcBorders>
              <w:bottom w:val="single" w:sz="12" w:space="0" w:color="auto"/>
            </w:tcBorders>
            <w:shd w:val="clear" w:color="auto" w:fill="auto"/>
            <w:noWrap/>
            <w:vAlign w:val="bottom"/>
            <w:hideMark/>
          </w:tcPr>
          <w:p w:rsidR="0075370D" w:rsidRPr="00CE5D38" w:rsidRDefault="0075370D" w:rsidP="00E96962">
            <w:pPr>
              <w:suppressAutoHyphens w:val="0"/>
              <w:spacing w:before="40" w:after="40" w:line="220" w:lineRule="exact"/>
              <w:jc w:val="right"/>
              <w:rPr>
                <w:sz w:val="18"/>
              </w:rPr>
            </w:pPr>
            <w:bookmarkStart w:id="303" w:name="bookmark_316"/>
            <w:r w:rsidRPr="00CE5D38">
              <w:rPr>
                <w:sz w:val="18"/>
              </w:rPr>
              <w:t>13 402 000</w:t>
            </w:r>
            <w:bookmarkEnd w:id="303"/>
          </w:p>
        </w:tc>
        <w:tc>
          <w:tcPr>
            <w:tcW w:w="978" w:type="dxa"/>
            <w:tcBorders>
              <w:bottom w:val="single" w:sz="12" w:space="0" w:color="auto"/>
            </w:tcBorders>
            <w:shd w:val="clear" w:color="auto" w:fill="auto"/>
            <w:vAlign w:val="bottom"/>
            <w:hideMark/>
          </w:tcPr>
          <w:p w:rsidR="0075370D" w:rsidRPr="00CE5D38" w:rsidRDefault="0075370D" w:rsidP="00E96962">
            <w:pPr>
              <w:suppressAutoHyphens w:val="0"/>
              <w:spacing w:before="40" w:after="40" w:line="220" w:lineRule="exact"/>
              <w:jc w:val="right"/>
              <w:rPr>
                <w:sz w:val="18"/>
              </w:rPr>
            </w:pPr>
            <w:bookmarkStart w:id="304" w:name="bookmark_317"/>
            <w:r w:rsidRPr="00CE5D38">
              <w:rPr>
                <w:sz w:val="18"/>
              </w:rPr>
              <w:t>13 175 000</w:t>
            </w:r>
            <w:bookmarkEnd w:id="304"/>
          </w:p>
        </w:tc>
        <w:tc>
          <w:tcPr>
            <w:tcW w:w="978" w:type="dxa"/>
            <w:tcBorders>
              <w:bottom w:val="single" w:sz="12" w:space="0" w:color="auto"/>
            </w:tcBorders>
            <w:shd w:val="clear" w:color="auto" w:fill="auto"/>
            <w:vAlign w:val="bottom"/>
            <w:hideMark/>
          </w:tcPr>
          <w:p w:rsidR="0075370D" w:rsidRPr="00CE5D38" w:rsidRDefault="0075370D" w:rsidP="00E96962">
            <w:pPr>
              <w:suppressAutoHyphens w:val="0"/>
              <w:spacing w:before="40" w:after="40" w:line="220" w:lineRule="exact"/>
              <w:jc w:val="right"/>
              <w:rPr>
                <w:sz w:val="18"/>
              </w:rPr>
            </w:pPr>
            <w:bookmarkStart w:id="305" w:name="bookmark_318"/>
            <w:r w:rsidRPr="00CE5D38">
              <w:rPr>
                <w:sz w:val="18"/>
              </w:rPr>
              <w:t>12 827 000</w:t>
            </w:r>
            <w:bookmarkEnd w:id="305"/>
          </w:p>
        </w:tc>
      </w:tr>
    </w:tbl>
    <w:p w:rsidR="0075370D" w:rsidRPr="00CE5D38" w:rsidRDefault="0075370D" w:rsidP="0075370D">
      <w:pPr>
        <w:pStyle w:val="SingleTxtG"/>
        <w:spacing w:before="240"/>
      </w:pPr>
      <w:bookmarkStart w:id="306" w:name="bookmark_319"/>
      <w:r w:rsidRPr="00CE5D38">
        <w:t>90.</w:t>
      </w:r>
      <w:r w:rsidRPr="00CE5D38">
        <w:tab/>
        <w:t>Toutes les composantes du taux n’ont pas varié de la même façon. La seule qui se soit détériorée est celle correspondant au taux de risque de pauvre</w:t>
      </w:r>
      <w:r w:rsidR="00F94D54">
        <w:t>té, qui a augmenté de 1,9 point</w:t>
      </w:r>
      <w:r w:rsidRPr="00CE5D38">
        <w:t xml:space="preserve"> au cours de la période </w:t>
      </w:r>
      <w:r w:rsidR="00E96962" w:rsidRPr="00CE5D38">
        <w:t>considérée. Elle a atteint 22,2 </w:t>
      </w:r>
      <w:r w:rsidRPr="00CE5D38">
        <w:t>% en</w:t>
      </w:r>
      <w:r w:rsidR="00E96962" w:rsidRPr="00CE5D38">
        <w:t xml:space="preserve"> 2014 pour se stabiliser à 22,1 % en 2015 et à 22,3 </w:t>
      </w:r>
      <w:r w:rsidRPr="00CE5D38">
        <w:t>% en 2016. Les deux autres composantes de l’AROPE se sont bien comportées. Le taux de personnes vivant dans des foyers à faible inten</w:t>
      </w:r>
      <w:r w:rsidR="00E96962" w:rsidRPr="00CE5D38">
        <w:t>sité de travail a baissé de 0,8 </w:t>
      </w:r>
      <w:r w:rsidRPr="00CE5D38">
        <w:t xml:space="preserve">point au cours de la </w:t>
      </w:r>
      <w:r w:rsidR="00F94D54">
        <w:t>période 2013-2016, de 1,7 point</w:t>
      </w:r>
      <w:r w:rsidRPr="00CE5D38">
        <w:t xml:space="preserve"> </w:t>
      </w:r>
      <w:r w:rsidR="00F94D54">
        <w:t>en 2015 et de 0,5 point</w:t>
      </w:r>
      <w:r w:rsidRPr="00CE5D38">
        <w:t xml:space="preserve"> en 2016, ce qui traduit le changement de tendance indiqué. </w:t>
      </w:r>
      <w:bookmarkEnd w:id="306"/>
    </w:p>
    <w:p w:rsidR="0075370D" w:rsidRPr="00CE5D38" w:rsidRDefault="0075370D" w:rsidP="00016AE9">
      <w:pPr>
        <w:pStyle w:val="SingleTxtG"/>
        <w:keepNext/>
        <w:keepLines/>
      </w:pPr>
      <w:bookmarkStart w:id="307" w:name="bookmark_320"/>
      <w:r w:rsidRPr="00CE5D38">
        <w:lastRenderedPageBreak/>
        <w:t>91.</w:t>
      </w:r>
      <w:r w:rsidRPr="00CE5D38">
        <w:tab/>
        <w:t>Le taux de personnes vivant dans des foyers en situation de privation ma</w:t>
      </w:r>
      <w:r w:rsidR="00E96962" w:rsidRPr="00CE5D38">
        <w:t>térielle sévère a baissé de 0,4 </w:t>
      </w:r>
      <w:r w:rsidR="00F94D54">
        <w:t>point</w:t>
      </w:r>
      <w:r w:rsidRPr="00CE5D38">
        <w:t xml:space="preserve"> au cours de la période 2013-2016. Là aussi, le changement de tendance s’est produit en 2015 pour se poursuivre en 2016, avec des baisses respectives de</w:t>
      </w:r>
      <w:r w:rsidR="00E96962" w:rsidRPr="00CE5D38">
        <w:t> 0,7 et 0,6 </w:t>
      </w:r>
      <w:r w:rsidR="00F94D54">
        <w:t>point</w:t>
      </w:r>
      <w:r w:rsidRPr="00CE5D38">
        <w:t>.</w:t>
      </w:r>
      <w:bookmarkEnd w:id="307"/>
    </w:p>
    <w:p w:rsidR="0075370D" w:rsidRPr="00CE5D38" w:rsidRDefault="0075370D" w:rsidP="0075370D">
      <w:pPr>
        <w:pStyle w:val="SingleTxtG"/>
      </w:pPr>
      <w:bookmarkStart w:id="308" w:name="bookmark_321"/>
      <w:r w:rsidRPr="00CE5D38">
        <w:t>92.</w:t>
      </w:r>
      <w:r w:rsidRPr="00CE5D38">
        <w:tab/>
        <w:t>L’analyse de l’indicateur AROPE des communautés autonomes fournit des informations intéressantes sur la grande disparité qui existe entre ces dernières, la différence entre la mieux placée et la moins performant</w:t>
      </w:r>
      <w:r w:rsidR="00F94D54">
        <w:t xml:space="preserve">e étant de 31,6 points. En 2016, les communautés se situant en </w:t>
      </w:r>
      <w:r w:rsidRPr="00CE5D38">
        <w:t>dessous de la moyenne nationale sont, par ordre, la Cité autonome de Melilla, la Communauté valencienne, la Région de Murcie, l’Estrémadure, Castille-La-Manche, l’Andalousie, la Cité autonome de Ceuta et les Îles Canaries, cette dernière communauté enr</w:t>
      </w:r>
      <w:r w:rsidR="00E96962" w:rsidRPr="00CE5D38">
        <w:t>egistrant un taux AROPE de 44,6 </w:t>
      </w:r>
      <w:r w:rsidRPr="00CE5D38">
        <w:t xml:space="preserve">%. </w:t>
      </w:r>
      <w:bookmarkEnd w:id="308"/>
    </w:p>
    <w:p w:rsidR="0075370D" w:rsidRPr="00CE5D38" w:rsidRDefault="0075370D" w:rsidP="0075370D">
      <w:pPr>
        <w:pStyle w:val="SingleTxtG"/>
      </w:pPr>
      <w:bookmarkStart w:id="309" w:name="bookmark_322"/>
      <w:r w:rsidRPr="00CE5D38">
        <w:t>93.</w:t>
      </w:r>
      <w:r w:rsidRPr="00CE5D38">
        <w:tab/>
        <w:t>L’évolution de ce taux au cours de la période 2013-2016 montre que les communautés dont la situation s’est le plus détériorée sont les Îles Canaries, l’Andalousie, et Castille-et-Léon avec</w:t>
      </w:r>
      <w:r w:rsidR="00E96962" w:rsidRPr="00CE5D38">
        <w:t xml:space="preserve"> des baisses respectives de 9,1 points, 3,4 points et 2,4 </w:t>
      </w:r>
      <w:r w:rsidRPr="00CE5D38">
        <w:t>points, celles qui se sont le mieux comportées étant les Îles Baléares, la Cité autonome de Ceuta et La</w:t>
      </w:r>
      <w:r w:rsidR="00E96962" w:rsidRPr="00CE5D38">
        <w:t> </w:t>
      </w:r>
      <w:r w:rsidRPr="00CE5D38">
        <w:t>Rioja dont le taux a baissé, respectivement, de 8,7, 5,1</w:t>
      </w:r>
      <w:r w:rsidR="00E96962" w:rsidRPr="00CE5D38">
        <w:t xml:space="preserve"> et 4,8 </w:t>
      </w:r>
      <w:r w:rsidRPr="00CE5D38">
        <w:t>points.</w:t>
      </w:r>
      <w:bookmarkEnd w:id="309"/>
    </w:p>
    <w:p w:rsidR="0075370D" w:rsidRPr="00CE5D38" w:rsidRDefault="0075370D" w:rsidP="0075370D">
      <w:pPr>
        <w:pStyle w:val="SingleTxtG"/>
      </w:pPr>
      <w:bookmarkStart w:id="310" w:name="bookmark_323"/>
      <w:r w:rsidRPr="00CE5D38">
        <w:t>94.</w:t>
      </w:r>
      <w:r w:rsidRPr="00CE5D38">
        <w:tab/>
        <w:t>Pour l’année écoulée il apparaît que ce sont les Îles Canaries qui ont eu le plus mauvais comportement, suivie par la Cantabrie, avec des augmentations respectives de 6,7</w:t>
      </w:r>
      <w:r w:rsidR="00E96962" w:rsidRPr="00CE5D38">
        <w:t> </w:t>
      </w:r>
      <w:r w:rsidRPr="00CE5D38">
        <w:t>et 4,2 points. L’Aragón, la Communauté de Madrid, l’Estrémadure, Castille-La-Manche et la Cité autonome de Ceuta ont également enregistré une augmentation de leur taux, mais très légère.</w:t>
      </w:r>
      <w:bookmarkEnd w:id="310"/>
    </w:p>
    <w:p w:rsidR="0075370D" w:rsidRPr="00CE5D38" w:rsidRDefault="0075370D" w:rsidP="0075370D">
      <w:pPr>
        <w:pStyle w:val="SingleTxtG"/>
      </w:pPr>
      <w:bookmarkStart w:id="311" w:name="bookmark_324"/>
      <w:r w:rsidRPr="00CE5D38">
        <w:t>95.</w:t>
      </w:r>
      <w:r w:rsidRPr="00CE5D38">
        <w:tab/>
        <w:t xml:space="preserve">Les communautés autonomes qui ont obtenu les meilleurs résultats au cours de l’année écoulée sont les Îles Baléares, la Principauté des Asturies et La Rioja dont le taux a baissé, respectivement, de 7,2, </w:t>
      </w:r>
      <w:r w:rsidR="00E96962" w:rsidRPr="00CE5D38">
        <w:t>5,7 et 4,7 </w:t>
      </w:r>
      <w:r w:rsidRPr="00CE5D38">
        <w:t>points.</w:t>
      </w:r>
      <w:bookmarkEnd w:id="311"/>
    </w:p>
    <w:p w:rsidR="0075370D" w:rsidRPr="00CE5D38" w:rsidRDefault="00C829F0" w:rsidP="0075370D">
      <w:pPr>
        <w:pStyle w:val="SingleTxtG"/>
      </w:pPr>
      <w:bookmarkStart w:id="312" w:name="bookmark_325"/>
      <w:r w:rsidRPr="00CE5D38">
        <w:t>96.</w:t>
      </w:r>
      <w:r w:rsidRPr="00CE5D38">
        <w:tab/>
        <w:t>En 2016, sur les 19 </w:t>
      </w:r>
      <w:r w:rsidR="0075370D" w:rsidRPr="00CE5D38">
        <w:t>cit</w:t>
      </w:r>
      <w:r w:rsidR="00E96962" w:rsidRPr="00CE5D38">
        <w:t>és et communautés autonomes, 12 </w:t>
      </w:r>
      <w:r w:rsidR="0075370D" w:rsidRPr="00CE5D38">
        <w:t>ont enregistré une diminution de leur taux AROPE, comme le montre le tableau ci-dessous.</w:t>
      </w:r>
      <w:bookmarkEnd w:id="312"/>
    </w:p>
    <w:tbl>
      <w:tblPr>
        <w:tblW w:w="7370" w:type="dxa"/>
        <w:tblInd w:w="1134" w:type="dxa"/>
        <w:tblLayout w:type="fixed"/>
        <w:tblCellMar>
          <w:left w:w="0" w:type="dxa"/>
          <w:right w:w="0" w:type="dxa"/>
        </w:tblCellMar>
        <w:tblLook w:val="04A0" w:firstRow="1" w:lastRow="0" w:firstColumn="1" w:lastColumn="0" w:noHBand="0" w:noVBand="1"/>
      </w:tblPr>
      <w:tblGrid>
        <w:gridCol w:w="3023"/>
        <w:gridCol w:w="1086"/>
        <w:gridCol w:w="1087"/>
        <w:gridCol w:w="1087"/>
        <w:gridCol w:w="1087"/>
      </w:tblGrid>
      <w:tr w:rsidR="0075370D" w:rsidRPr="00CE5D38" w:rsidTr="00C829F0">
        <w:trPr>
          <w:tblHeader/>
        </w:trPr>
        <w:tc>
          <w:tcPr>
            <w:tcW w:w="3023" w:type="dxa"/>
            <w:tcBorders>
              <w:top w:val="single" w:sz="4" w:space="0" w:color="auto"/>
              <w:bottom w:val="single" w:sz="12" w:space="0" w:color="auto"/>
            </w:tcBorders>
            <w:shd w:val="clear" w:color="auto" w:fill="auto"/>
            <w:vAlign w:val="bottom"/>
            <w:hideMark/>
          </w:tcPr>
          <w:p w:rsidR="0075370D" w:rsidRPr="00CE5D38" w:rsidRDefault="0075370D" w:rsidP="00C829F0">
            <w:pPr>
              <w:suppressAutoHyphens w:val="0"/>
              <w:spacing w:before="80" w:after="80" w:line="200" w:lineRule="exact"/>
              <w:rPr>
                <w:i/>
                <w:sz w:val="16"/>
              </w:rPr>
            </w:pPr>
          </w:p>
        </w:tc>
        <w:tc>
          <w:tcPr>
            <w:tcW w:w="1086" w:type="dxa"/>
            <w:tcBorders>
              <w:top w:val="single" w:sz="4" w:space="0" w:color="auto"/>
              <w:bottom w:val="single" w:sz="12" w:space="0" w:color="auto"/>
            </w:tcBorders>
            <w:shd w:val="clear" w:color="auto" w:fill="auto"/>
            <w:vAlign w:val="bottom"/>
            <w:hideMark/>
          </w:tcPr>
          <w:p w:rsidR="0075370D" w:rsidRPr="00CE5D38" w:rsidRDefault="0075370D" w:rsidP="00C829F0">
            <w:pPr>
              <w:suppressAutoHyphens w:val="0"/>
              <w:spacing w:before="80" w:after="80" w:line="200" w:lineRule="exact"/>
              <w:jc w:val="right"/>
              <w:rPr>
                <w:i/>
                <w:sz w:val="16"/>
              </w:rPr>
            </w:pPr>
            <w:bookmarkStart w:id="313" w:name="bookmark_326"/>
            <w:r w:rsidRPr="00CE5D38">
              <w:rPr>
                <w:i/>
                <w:sz w:val="16"/>
              </w:rPr>
              <w:t>2013</w:t>
            </w:r>
            <w:bookmarkEnd w:id="313"/>
          </w:p>
        </w:tc>
        <w:tc>
          <w:tcPr>
            <w:tcW w:w="1087" w:type="dxa"/>
            <w:tcBorders>
              <w:top w:val="single" w:sz="4" w:space="0" w:color="auto"/>
              <w:bottom w:val="single" w:sz="12" w:space="0" w:color="auto"/>
            </w:tcBorders>
            <w:shd w:val="clear" w:color="auto" w:fill="auto"/>
            <w:vAlign w:val="bottom"/>
            <w:hideMark/>
          </w:tcPr>
          <w:p w:rsidR="0075370D" w:rsidRPr="00CE5D38" w:rsidRDefault="0075370D" w:rsidP="00C829F0">
            <w:pPr>
              <w:suppressAutoHyphens w:val="0"/>
              <w:spacing w:before="80" w:after="80" w:line="200" w:lineRule="exact"/>
              <w:jc w:val="right"/>
              <w:rPr>
                <w:i/>
                <w:sz w:val="16"/>
              </w:rPr>
            </w:pPr>
            <w:bookmarkStart w:id="314" w:name="bookmark_327"/>
            <w:r w:rsidRPr="00CE5D38">
              <w:rPr>
                <w:i/>
                <w:sz w:val="16"/>
              </w:rPr>
              <w:t>2014</w:t>
            </w:r>
            <w:bookmarkEnd w:id="314"/>
          </w:p>
        </w:tc>
        <w:tc>
          <w:tcPr>
            <w:tcW w:w="1087" w:type="dxa"/>
            <w:tcBorders>
              <w:top w:val="single" w:sz="4" w:space="0" w:color="auto"/>
              <w:bottom w:val="single" w:sz="12" w:space="0" w:color="auto"/>
            </w:tcBorders>
            <w:shd w:val="clear" w:color="auto" w:fill="auto"/>
            <w:vAlign w:val="bottom"/>
            <w:hideMark/>
          </w:tcPr>
          <w:p w:rsidR="0075370D" w:rsidRPr="00CE5D38" w:rsidRDefault="0075370D" w:rsidP="00C829F0">
            <w:pPr>
              <w:suppressAutoHyphens w:val="0"/>
              <w:spacing w:before="80" w:after="80" w:line="200" w:lineRule="exact"/>
              <w:jc w:val="right"/>
              <w:rPr>
                <w:i/>
                <w:sz w:val="16"/>
              </w:rPr>
            </w:pPr>
            <w:bookmarkStart w:id="315" w:name="bookmark_328"/>
            <w:r w:rsidRPr="00CE5D38">
              <w:rPr>
                <w:i/>
                <w:sz w:val="16"/>
              </w:rPr>
              <w:t>2015</w:t>
            </w:r>
            <w:bookmarkEnd w:id="315"/>
          </w:p>
        </w:tc>
        <w:tc>
          <w:tcPr>
            <w:tcW w:w="1087" w:type="dxa"/>
            <w:tcBorders>
              <w:top w:val="single" w:sz="4" w:space="0" w:color="auto"/>
              <w:bottom w:val="single" w:sz="12" w:space="0" w:color="auto"/>
            </w:tcBorders>
            <w:shd w:val="clear" w:color="auto" w:fill="auto"/>
            <w:vAlign w:val="bottom"/>
            <w:hideMark/>
          </w:tcPr>
          <w:p w:rsidR="0075370D" w:rsidRPr="00CE5D38" w:rsidRDefault="0075370D" w:rsidP="00C829F0">
            <w:pPr>
              <w:suppressAutoHyphens w:val="0"/>
              <w:spacing w:before="80" w:after="80" w:line="200" w:lineRule="exact"/>
              <w:jc w:val="right"/>
              <w:rPr>
                <w:i/>
                <w:sz w:val="16"/>
              </w:rPr>
            </w:pPr>
            <w:bookmarkStart w:id="316" w:name="bookmark_329"/>
            <w:r w:rsidRPr="00CE5D38">
              <w:rPr>
                <w:i/>
                <w:sz w:val="16"/>
              </w:rPr>
              <w:t>2016</w:t>
            </w:r>
            <w:bookmarkEnd w:id="316"/>
          </w:p>
        </w:tc>
      </w:tr>
      <w:tr w:rsidR="0075370D" w:rsidRPr="00CE5D38" w:rsidTr="00C829F0">
        <w:tc>
          <w:tcPr>
            <w:tcW w:w="3023" w:type="dxa"/>
            <w:tcBorders>
              <w:top w:val="single" w:sz="12" w:space="0" w:color="auto"/>
            </w:tcBorders>
            <w:shd w:val="clear" w:color="auto" w:fill="auto"/>
            <w:hideMark/>
          </w:tcPr>
          <w:p w:rsidR="0075370D" w:rsidRPr="00CE5D38" w:rsidRDefault="0075370D" w:rsidP="00C829F0">
            <w:pPr>
              <w:suppressAutoHyphens w:val="0"/>
              <w:spacing w:before="40" w:after="40" w:line="220" w:lineRule="exact"/>
              <w:rPr>
                <w:sz w:val="18"/>
              </w:rPr>
            </w:pPr>
            <w:bookmarkStart w:id="317" w:name="bookmark_330"/>
            <w:r w:rsidRPr="00CE5D38">
              <w:rPr>
                <w:sz w:val="18"/>
              </w:rPr>
              <w:t>Communauté forale de Navarre</w:t>
            </w:r>
            <w:bookmarkEnd w:id="317"/>
          </w:p>
        </w:tc>
        <w:tc>
          <w:tcPr>
            <w:tcW w:w="1086" w:type="dxa"/>
            <w:tcBorders>
              <w:top w:val="single" w:sz="12" w:space="0" w:color="auto"/>
            </w:tcBorders>
            <w:shd w:val="clear" w:color="auto" w:fill="auto"/>
            <w:vAlign w:val="bottom"/>
            <w:hideMark/>
          </w:tcPr>
          <w:p w:rsidR="0075370D" w:rsidRPr="00CE5D38" w:rsidRDefault="0075370D" w:rsidP="00C829F0">
            <w:pPr>
              <w:suppressAutoHyphens w:val="0"/>
              <w:spacing w:before="40" w:after="40" w:line="220" w:lineRule="exact"/>
              <w:jc w:val="right"/>
              <w:rPr>
                <w:sz w:val="18"/>
              </w:rPr>
            </w:pPr>
            <w:bookmarkStart w:id="318" w:name="bookmark_331"/>
            <w:r w:rsidRPr="00CE5D38">
              <w:rPr>
                <w:sz w:val="18"/>
              </w:rPr>
              <w:t>14,5</w:t>
            </w:r>
            <w:bookmarkEnd w:id="318"/>
          </w:p>
        </w:tc>
        <w:tc>
          <w:tcPr>
            <w:tcW w:w="1087" w:type="dxa"/>
            <w:tcBorders>
              <w:top w:val="single" w:sz="12" w:space="0" w:color="auto"/>
            </w:tcBorders>
            <w:shd w:val="clear" w:color="auto" w:fill="auto"/>
            <w:vAlign w:val="bottom"/>
            <w:hideMark/>
          </w:tcPr>
          <w:p w:rsidR="0075370D" w:rsidRPr="00CE5D38" w:rsidRDefault="0075370D" w:rsidP="00C829F0">
            <w:pPr>
              <w:suppressAutoHyphens w:val="0"/>
              <w:spacing w:before="40" w:after="40" w:line="220" w:lineRule="exact"/>
              <w:jc w:val="right"/>
              <w:rPr>
                <w:sz w:val="18"/>
              </w:rPr>
            </w:pPr>
            <w:bookmarkStart w:id="319" w:name="bookmark_332"/>
            <w:r w:rsidRPr="00CE5D38">
              <w:rPr>
                <w:sz w:val="18"/>
              </w:rPr>
              <w:t>14,5</w:t>
            </w:r>
            <w:bookmarkEnd w:id="319"/>
          </w:p>
        </w:tc>
        <w:tc>
          <w:tcPr>
            <w:tcW w:w="1087" w:type="dxa"/>
            <w:tcBorders>
              <w:top w:val="single" w:sz="12" w:space="0" w:color="auto"/>
            </w:tcBorders>
            <w:shd w:val="clear" w:color="auto" w:fill="auto"/>
            <w:vAlign w:val="bottom"/>
            <w:hideMark/>
          </w:tcPr>
          <w:p w:rsidR="0075370D" w:rsidRPr="00CE5D38" w:rsidRDefault="0075370D" w:rsidP="00C829F0">
            <w:pPr>
              <w:suppressAutoHyphens w:val="0"/>
              <w:spacing w:before="40" w:after="40" w:line="220" w:lineRule="exact"/>
              <w:jc w:val="right"/>
              <w:rPr>
                <w:sz w:val="18"/>
              </w:rPr>
            </w:pPr>
            <w:bookmarkStart w:id="320" w:name="bookmark_333"/>
            <w:r w:rsidRPr="00CE5D38">
              <w:rPr>
                <w:sz w:val="18"/>
              </w:rPr>
              <w:t>13,0</w:t>
            </w:r>
            <w:bookmarkEnd w:id="320"/>
          </w:p>
        </w:tc>
        <w:tc>
          <w:tcPr>
            <w:tcW w:w="1087" w:type="dxa"/>
            <w:tcBorders>
              <w:top w:val="single" w:sz="12" w:space="0" w:color="auto"/>
            </w:tcBorders>
            <w:shd w:val="clear" w:color="auto" w:fill="auto"/>
            <w:vAlign w:val="bottom"/>
            <w:hideMark/>
          </w:tcPr>
          <w:p w:rsidR="0075370D" w:rsidRPr="00CE5D38" w:rsidRDefault="0075370D" w:rsidP="00C829F0">
            <w:pPr>
              <w:suppressAutoHyphens w:val="0"/>
              <w:spacing w:before="40" w:after="40" w:line="220" w:lineRule="exact"/>
              <w:jc w:val="right"/>
              <w:rPr>
                <w:sz w:val="18"/>
              </w:rPr>
            </w:pPr>
            <w:bookmarkStart w:id="321" w:name="bookmark_334"/>
            <w:r w:rsidRPr="00CE5D38">
              <w:rPr>
                <w:sz w:val="18"/>
              </w:rPr>
              <w:t>13,0</w:t>
            </w:r>
            <w:bookmarkEnd w:id="321"/>
          </w:p>
        </w:tc>
      </w:tr>
      <w:tr w:rsidR="0075370D" w:rsidRPr="00CE5D38" w:rsidTr="00C829F0">
        <w:tc>
          <w:tcPr>
            <w:tcW w:w="3023" w:type="dxa"/>
            <w:shd w:val="clear" w:color="auto" w:fill="auto"/>
            <w:hideMark/>
          </w:tcPr>
          <w:p w:rsidR="0075370D" w:rsidRPr="00CE5D38" w:rsidRDefault="0075370D" w:rsidP="00C829F0">
            <w:pPr>
              <w:suppressAutoHyphens w:val="0"/>
              <w:spacing w:before="40" w:after="40" w:line="220" w:lineRule="exact"/>
              <w:rPr>
                <w:sz w:val="18"/>
              </w:rPr>
            </w:pPr>
            <w:bookmarkStart w:id="322" w:name="bookmark_335"/>
            <w:r w:rsidRPr="00CE5D38">
              <w:rPr>
                <w:sz w:val="18"/>
              </w:rPr>
              <w:t>Pays basque</w:t>
            </w:r>
            <w:bookmarkEnd w:id="322"/>
          </w:p>
        </w:tc>
        <w:tc>
          <w:tcPr>
            <w:tcW w:w="1086" w:type="dxa"/>
            <w:shd w:val="clear" w:color="auto" w:fill="auto"/>
            <w:vAlign w:val="bottom"/>
            <w:hideMark/>
          </w:tcPr>
          <w:p w:rsidR="0075370D" w:rsidRPr="00CE5D38" w:rsidRDefault="0075370D" w:rsidP="00C829F0">
            <w:pPr>
              <w:suppressAutoHyphens w:val="0"/>
              <w:spacing w:before="40" w:after="40" w:line="220" w:lineRule="exact"/>
              <w:jc w:val="right"/>
              <w:rPr>
                <w:sz w:val="18"/>
              </w:rPr>
            </w:pPr>
            <w:bookmarkStart w:id="323" w:name="bookmark_336"/>
            <w:r w:rsidRPr="00CE5D38">
              <w:rPr>
                <w:sz w:val="18"/>
              </w:rPr>
              <w:t>16,8</w:t>
            </w:r>
            <w:bookmarkEnd w:id="323"/>
          </w:p>
        </w:tc>
        <w:tc>
          <w:tcPr>
            <w:tcW w:w="1087" w:type="dxa"/>
            <w:shd w:val="clear" w:color="auto" w:fill="auto"/>
            <w:vAlign w:val="bottom"/>
            <w:hideMark/>
          </w:tcPr>
          <w:p w:rsidR="0075370D" w:rsidRPr="00CE5D38" w:rsidRDefault="0075370D" w:rsidP="00C829F0">
            <w:pPr>
              <w:suppressAutoHyphens w:val="0"/>
              <w:spacing w:before="40" w:after="40" w:line="220" w:lineRule="exact"/>
              <w:jc w:val="right"/>
              <w:rPr>
                <w:sz w:val="18"/>
              </w:rPr>
            </w:pPr>
            <w:bookmarkStart w:id="324" w:name="bookmark_337"/>
            <w:r w:rsidRPr="00CE5D38">
              <w:rPr>
                <w:sz w:val="18"/>
              </w:rPr>
              <w:t>15,3</w:t>
            </w:r>
            <w:bookmarkEnd w:id="324"/>
          </w:p>
        </w:tc>
        <w:tc>
          <w:tcPr>
            <w:tcW w:w="1087" w:type="dxa"/>
            <w:shd w:val="clear" w:color="auto" w:fill="auto"/>
            <w:vAlign w:val="bottom"/>
            <w:hideMark/>
          </w:tcPr>
          <w:p w:rsidR="0075370D" w:rsidRPr="00CE5D38" w:rsidRDefault="0075370D" w:rsidP="00C829F0">
            <w:pPr>
              <w:suppressAutoHyphens w:val="0"/>
              <w:spacing w:before="40" w:after="40" w:line="220" w:lineRule="exact"/>
              <w:jc w:val="right"/>
              <w:rPr>
                <w:sz w:val="18"/>
              </w:rPr>
            </w:pPr>
            <w:bookmarkStart w:id="325" w:name="bookmark_338"/>
            <w:r w:rsidRPr="00CE5D38">
              <w:rPr>
                <w:sz w:val="18"/>
              </w:rPr>
              <w:t>17,6</w:t>
            </w:r>
            <w:bookmarkEnd w:id="325"/>
          </w:p>
        </w:tc>
        <w:tc>
          <w:tcPr>
            <w:tcW w:w="1087" w:type="dxa"/>
            <w:shd w:val="clear" w:color="auto" w:fill="auto"/>
            <w:vAlign w:val="bottom"/>
            <w:hideMark/>
          </w:tcPr>
          <w:p w:rsidR="0075370D" w:rsidRPr="00CE5D38" w:rsidRDefault="0075370D" w:rsidP="00C829F0">
            <w:pPr>
              <w:suppressAutoHyphens w:val="0"/>
              <w:spacing w:before="40" w:after="40" w:line="220" w:lineRule="exact"/>
              <w:jc w:val="right"/>
              <w:rPr>
                <w:sz w:val="18"/>
              </w:rPr>
            </w:pPr>
            <w:bookmarkStart w:id="326" w:name="bookmark_339"/>
            <w:r w:rsidRPr="00CE5D38">
              <w:rPr>
                <w:sz w:val="18"/>
              </w:rPr>
              <w:t>15,9</w:t>
            </w:r>
            <w:bookmarkEnd w:id="326"/>
          </w:p>
        </w:tc>
      </w:tr>
      <w:tr w:rsidR="0075370D" w:rsidRPr="00CE5D38" w:rsidTr="00C829F0">
        <w:tc>
          <w:tcPr>
            <w:tcW w:w="3023" w:type="dxa"/>
            <w:shd w:val="clear" w:color="auto" w:fill="auto"/>
            <w:hideMark/>
          </w:tcPr>
          <w:p w:rsidR="0075370D" w:rsidRPr="00CE5D38" w:rsidRDefault="0075370D" w:rsidP="00C829F0">
            <w:pPr>
              <w:suppressAutoHyphens w:val="0"/>
              <w:spacing w:before="40" w:after="40" w:line="220" w:lineRule="exact"/>
              <w:rPr>
                <w:sz w:val="18"/>
              </w:rPr>
            </w:pPr>
            <w:bookmarkStart w:id="327" w:name="bookmark_340"/>
            <w:r w:rsidRPr="00CE5D38">
              <w:rPr>
                <w:sz w:val="18"/>
              </w:rPr>
              <w:t>La Rioja</w:t>
            </w:r>
            <w:bookmarkEnd w:id="327"/>
          </w:p>
        </w:tc>
        <w:tc>
          <w:tcPr>
            <w:tcW w:w="1086" w:type="dxa"/>
            <w:shd w:val="clear" w:color="auto" w:fill="auto"/>
            <w:vAlign w:val="bottom"/>
            <w:hideMark/>
          </w:tcPr>
          <w:p w:rsidR="0075370D" w:rsidRPr="00CE5D38" w:rsidRDefault="0075370D" w:rsidP="00C829F0">
            <w:pPr>
              <w:suppressAutoHyphens w:val="0"/>
              <w:spacing w:before="40" w:after="40" w:line="220" w:lineRule="exact"/>
              <w:jc w:val="right"/>
              <w:rPr>
                <w:sz w:val="18"/>
              </w:rPr>
            </w:pPr>
            <w:bookmarkStart w:id="328" w:name="bookmark_341"/>
            <w:r w:rsidRPr="00CE5D38">
              <w:rPr>
                <w:sz w:val="18"/>
              </w:rPr>
              <w:t>22,2</w:t>
            </w:r>
            <w:bookmarkEnd w:id="328"/>
          </w:p>
        </w:tc>
        <w:tc>
          <w:tcPr>
            <w:tcW w:w="1087" w:type="dxa"/>
            <w:shd w:val="clear" w:color="auto" w:fill="auto"/>
            <w:vAlign w:val="bottom"/>
            <w:hideMark/>
          </w:tcPr>
          <w:p w:rsidR="0075370D" w:rsidRPr="00CE5D38" w:rsidRDefault="0075370D" w:rsidP="00C829F0">
            <w:pPr>
              <w:suppressAutoHyphens w:val="0"/>
              <w:spacing w:before="40" w:after="40" w:line="220" w:lineRule="exact"/>
              <w:jc w:val="right"/>
              <w:rPr>
                <w:sz w:val="18"/>
              </w:rPr>
            </w:pPr>
            <w:bookmarkStart w:id="329" w:name="bookmark_342"/>
            <w:r w:rsidRPr="00CE5D38">
              <w:rPr>
                <w:sz w:val="18"/>
              </w:rPr>
              <w:t>20,1</w:t>
            </w:r>
            <w:bookmarkEnd w:id="329"/>
          </w:p>
        </w:tc>
        <w:tc>
          <w:tcPr>
            <w:tcW w:w="1087" w:type="dxa"/>
            <w:shd w:val="clear" w:color="auto" w:fill="auto"/>
            <w:vAlign w:val="bottom"/>
            <w:hideMark/>
          </w:tcPr>
          <w:p w:rsidR="0075370D" w:rsidRPr="00CE5D38" w:rsidRDefault="0075370D" w:rsidP="00C829F0">
            <w:pPr>
              <w:suppressAutoHyphens w:val="0"/>
              <w:spacing w:before="40" w:after="40" w:line="220" w:lineRule="exact"/>
              <w:jc w:val="right"/>
              <w:rPr>
                <w:sz w:val="18"/>
              </w:rPr>
            </w:pPr>
            <w:bookmarkStart w:id="330" w:name="bookmark_343"/>
            <w:r w:rsidRPr="00CE5D38">
              <w:rPr>
                <w:sz w:val="18"/>
              </w:rPr>
              <w:t>22,1</w:t>
            </w:r>
            <w:bookmarkEnd w:id="330"/>
          </w:p>
        </w:tc>
        <w:tc>
          <w:tcPr>
            <w:tcW w:w="1087" w:type="dxa"/>
            <w:shd w:val="clear" w:color="auto" w:fill="auto"/>
            <w:vAlign w:val="bottom"/>
            <w:hideMark/>
          </w:tcPr>
          <w:p w:rsidR="0075370D" w:rsidRPr="00CE5D38" w:rsidRDefault="0075370D" w:rsidP="00C829F0">
            <w:pPr>
              <w:suppressAutoHyphens w:val="0"/>
              <w:spacing w:before="40" w:after="40" w:line="220" w:lineRule="exact"/>
              <w:jc w:val="right"/>
              <w:rPr>
                <w:sz w:val="18"/>
              </w:rPr>
            </w:pPr>
            <w:bookmarkStart w:id="331" w:name="bookmark_344"/>
            <w:r w:rsidRPr="00CE5D38">
              <w:rPr>
                <w:sz w:val="18"/>
              </w:rPr>
              <w:t>17,4</w:t>
            </w:r>
            <w:bookmarkEnd w:id="331"/>
          </w:p>
        </w:tc>
      </w:tr>
      <w:tr w:rsidR="0075370D" w:rsidRPr="00CE5D38" w:rsidTr="00C829F0">
        <w:tc>
          <w:tcPr>
            <w:tcW w:w="3023" w:type="dxa"/>
            <w:shd w:val="clear" w:color="auto" w:fill="auto"/>
            <w:hideMark/>
          </w:tcPr>
          <w:p w:rsidR="0075370D" w:rsidRPr="00CE5D38" w:rsidRDefault="0075370D" w:rsidP="00C829F0">
            <w:pPr>
              <w:suppressAutoHyphens w:val="0"/>
              <w:spacing w:before="40" w:after="40" w:line="220" w:lineRule="exact"/>
              <w:rPr>
                <w:sz w:val="18"/>
              </w:rPr>
            </w:pPr>
            <w:bookmarkStart w:id="332" w:name="bookmark_345"/>
            <w:r w:rsidRPr="00CE5D38">
              <w:rPr>
                <w:sz w:val="18"/>
              </w:rPr>
              <w:t>Catalogne</w:t>
            </w:r>
            <w:bookmarkEnd w:id="332"/>
          </w:p>
        </w:tc>
        <w:tc>
          <w:tcPr>
            <w:tcW w:w="1086" w:type="dxa"/>
            <w:shd w:val="clear" w:color="auto" w:fill="auto"/>
            <w:vAlign w:val="bottom"/>
            <w:hideMark/>
          </w:tcPr>
          <w:p w:rsidR="0075370D" w:rsidRPr="00CE5D38" w:rsidRDefault="0075370D" w:rsidP="00C829F0">
            <w:pPr>
              <w:suppressAutoHyphens w:val="0"/>
              <w:spacing w:before="40" w:after="40" w:line="220" w:lineRule="exact"/>
              <w:jc w:val="right"/>
              <w:rPr>
                <w:sz w:val="18"/>
              </w:rPr>
            </w:pPr>
            <w:bookmarkStart w:id="333" w:name="bookmark_346"/>
            <w:r w:rsidRPr="00CE5D38">
              <w:rPr>
                <w:sz w:val="18"/>
              </w:rPr>
              <w:t>20,1</w:t>
            </w:r>
            <w:bookmarkEnd w:id="333"/>
          </w:p>
        </w:tc>
        <w:tc>
          <w:tcPr>
            <w:tcW w:w="1087" w:type="dxa"/>
            <w:shd w:val="clear" w:color="auto" w:fill="auto"/>
            <w:vAlign w:val="bottom"/>
            <w:hideMark/>
          </w:tcPr>
          <w:p w:rsidR="0075370D" w:rsidRPr="00CE5D38" w:rsidRDefault="0075370D" w:rsidP="00C829F0">
            <w:pPr>
              <w:suppressAutoHyphens w:val="0"/>
              <w:spacing w:before="40" w:after="40" w:line="220" w:lineRule="exact"/>
              <w:jc w:val="right"/>
              <w:rPr>
                <w:sz w:val="18"/>
              </w:rPr>
            </w:pPr>
            <w:bookmarkStart w:id="334" w:name="bookmark_347"/>
            <w:r w:rsidRPr="00CE5D38">
              <w:rPr>
                <w:sz w:val="18"/>
              </w:rPr>
              <w:t>21,8</w:t>
            </w:r>
            <w:bookmarkEnd w:id="334"/>
          </w:p>
        </w:tc>
        <w:tc>
          <w:tcPr>
            <w:tcW w:w="1087" w:type="dxa"/>
            <w:shd w:val="clear" w:color="auto" w:fill="auto"/>
            <w:vAlign w:val="bottom"/>
            <w:hideMark/>
          </w:tcPr>
          <w:p w:rsidR="0075370D" w:rsidRPr="00CE5D38" w:rsidRDefault="0075370D" w:rsidP="00C829F0">
            <w:pPr>
              <w:suppressAutoHyphens w:val="0"/>
              <w:spacing w:before="40" w:after="40" w:line="220" w:lineRule="exact"/>
              <w:jc w:val="right"/>
              <w:rPr>
                <w:sz w:val="18"/>
              </w:rPr>
            </w:pPr>
            <w:bookmarkStart w:id="335" w:name="bookmark_348"/>
            <w:r w:rsidRPr="00CE5D38">
              <w:rPr>
                <w:sz w:val="18"/>
              </w:rPr>
              <w:t>19,8</w:t>
            </w:r>
            <w:bookmarkEnd w:id="335"/>
          </w:p>
        </w:tc>
        <w:tc>
          <w:tcPr>
            <w:tcW w:w="1087" w:type="dxa"/>
            <w:shd w:val="clear" w:color="auto" w:fill="auto"/>
            <w:vAlign w:val="bottom"/>
            <w:hideMark/>
          </w:tcPr>
          <w:p w:rsidR="0075370D" w:rsidRPr="00CE5D38" w:rsidRDefault="0075370D" w:rsidP="00C829F0">
            <w:pPr>
              <w:suppressAutoHyphens w:val="0"/>
              <w:spacing w:before="40" w:after="40" w:line="220" w:lineRule="exact"/>
              <w:jc w:val="right"/>
              <w:rPr>
                <w:sz w:val="18"/>
              </w:rPr>
            </w:pPr>
            <w:bookmarkStart w:id="336" w:name="bookmark_349"/>
            <w:r w:rsidRPr="00CE5D38">
              <w:rPr>
                <w:sz w:val="18"/>
              </w:rPr>
              <w:t>17,9</w:t>
            </w:r>
            <w:bookmarkEnd w:id="336"/>
          </w:p>
        </w:tc>
      </w:tr>
      <w:tr w:rsidR="0075370D" w:rsidRPr="00CE5D38" w:rsidTr="00C829F0">
        <w:tc>
          <w:tcPr>
            <w:tcW w:w="3023" w:type="dxa"/>
            <w:shd w:val="clear" w:color="auto" w:fill="auto"/>
            <w:hideMark/>
          </w:tcPr>
          <w:p w:rsidR="0075370D" w:rsidRPr="00CE5D38" w:rsidRDefault="0075370D" w:rsidP="00C829F0">
            <w:pPr>
              <w:suppressAutoHyphens w:val="0"/>
              <w:spacing w:before="40" w:after="40" w:line="220" w:lineRule="exact"/>
              <w:rPr>
                <w:sz w:val="18"/>
              </w:rPr>
            </w:pPr>
            <w:bookmarkStart w:id="337" w:name="bookmark_350"/>
            <w:r w:rsidRPr="00CE5D38">
              <w:rPr>
                <w:sz w:val="18"/>
              </w:rPr>
              <w:t>Principauté des Asturies</w:t>
            </w:r>
            <w:bookmarkEnd w:id="337"/>
          </w:p>
        </w:tc>
        <w:tc>
          <w:tcPr>
            <w:tcW w:w="1086" w:type="dxa"/>
            <w:shd w:val="clear" w:color="auto" w:fill="auto"/>
            <w:vAlign w:val="bottom"/>
            <w:hideMark/>
          </w:tcPr>
          <w:p w:rsidR="0075370D" w:rsidRPr="00CE5D38" w:rsidRDefault="0075370D" w:rsidP="00C829F0">
            <w:pPr>
              <w:suppressAutoHyphens w:val="0"/>
              <w:spacing w:before="40" w:after="40" w:line="220" w:lineRule="exact"/>
              <w:jc w:val="right"/>
              <w:rPr>
                <w:sz w:val="18"/>
              </w:rPr>
            </w:pPr>
            <w:bookmarkStart w:id="338" w:name="bookmark_351"/>
            <w:r w:rsidRPr="00CE5D38">
              <w:rPr>
                <w:sz w:val="18"/>
              </w:rPr>
              <w:t>21,8</w:t>
            </w:r>
            <w:bookmarkEnd w:id="338"/>
          </w:p>
        </w:tc>
        <w:tc>
          <w:tcPr>
            <w:tcW w:w="1087" w:type="dxa"/>
            <w:shd w:val="clear" w:color="auto" w:fill="auto"/>
            <w:vAlign w:val="bottom"/>
            <w:hideMark/>
          </w:tcPr>
          <w:p w:rsidR="0075370D" w:rsidRPr="00CE5D38" w:rsidRDefault="0075370D" w:rsidP="00C829F0">
            <w:pPr>
              <w:suppressAutoHyphens w:val="0"/>
              <w:spacing w:before="40" w:after="40" w:line="220" w:lineRule="exact"/>
              <w:jc w:val="right"/>
              <w:rPr>
                <w:sz w:val="18"/>
              </w:rPr>
            </w:pPr>
            <w:bookmarkStart w:id="339" w:name="bookmark_352"/>
            <w:r w:rsidRPr="00CE5D38">
              <w:rPr>
                <w:sz w:val="18"/>
              </w:rPr>
              <w:t>23,4</w:t>
            </w:r>
            <w:bookmarkEnd w:id="339"/>
          </w:p>
        </w:tc>
        <w:tc>
          <w:tcPr>
            <w:tcW w:w="1087" w:type="dxa"/>
            <w:shd w:val="clear" w:color="auto" w:fill="auto"/>
            <w:vAlign w:val="bottom"/>
            <w:hideMark/>
          </w:tcPr>
          <w:p w:rsidR="0075370D" w:rsidRPr="00CE5D38" w:rsidRDefault="0075370D" w:rsidP="00C829F0">
            <w:pPr>
              <w:suppressAutoHyphens w:val="0"/>
              <w:spacing w:before="40" w:after="40" w:line="220" w:lineRule="exact"/>
              <w:jc w:val="right"/>
              <w:rPr>
                <w:sz w:val="18"/>
              </w:rPr>
            </w:pPr>
            <w:bookmarkStart w:id="340" w:name="bookmark_353"/>
            <w:r w:rsidRPr="00CE5D38">
              <w:rPr>
                <w:sz w:val="18"/>
              </w:rPr>
              <w:t>24,2</w:t>
            </w:r>
            <w:bookmarkEnd w:id="340"/>
          </w:p>
        </w:tc>
        <w:tc>
          <w:tcPr>
            <w:tcW w:w="1087" w:type="dxa"/>
            <w:shd w:val="clear" w:color="auto" w:fill="auto"/>
            <w:vAlign w:val="bottom"/>
            <w:hideMark/>
          </w:tcPr>
          <w:p w:rsidR="0075370D" w:rsidRPr="00CE5D38" w:rsidRDefault="0075370D" w:rsidP="00C829F0">
            <w:pPr>
              <w:suppressAutoHyphens w:val="0"/>
              <w:spacing w:before="40" w:after="40" w:line="220" w:lineRule="exact"/>
              <w:jc w:val="right"/>
              <w:rPr>
                <w:sz w:val="18"/>
              </w:rPr>
            </w:pPr>
            <w:bookmarkStart w:id="341" w:name="bookmark_354"/>
            <w:r w:rsidRPr="00CE5D38">
              <w:rPr>
                <w:sz w:val="18"/>
              </w:rPr>
              <w:t>18,5</w:t>
            </w:r>
            <w:bookmarkEnd w:id="341"/>
          </w:p>
        </w:tc>
      </w:tr>
      <w:tr w:rsidR="0075370D" w:rsidRPr="00CE5D38" w:rsidTr="00C829F0">
        <w:tc>
          <w:tcPr>
            <w:tcW w:w="3023" w:type="dxa"/>
            <w:shd w:val="clear" w:color="auto" w:fill="auto"/>
            <w:hideMark/>
          </w:tcPr>
          <w:p w:rsidR="0075370D" w:rsidRPr="00CE5D38" w:rsidRDefault="0075370D" w:rsidP="00C829F0">
            <w:pPr>
              <w:suppressAutoHyphens w:val="0"/>
              <w:spacing w:before="40" w:after="40" w:line="220" w:lineRule="exact"/>
              <w:rPr>
                <w:sz w:val="18"/>
              </w:rPr>
            </w:pPr>
            <w:bookmarkStart w:id="342" w:name="bookmark_355"/>
            <w:r w:rsidRPr="00CE5D38">
              <w:rPr>
                <w:sz w:val="18"/>
              </w:rPr>
              <w:t>Aragón</w:t>
            </w:r>
            <w:bookmarkEnd w:id="342"/>
          </w:p>
        </w:tc>
        <w:tc>
          <w:tcPr>
            <w:tcW w:w="1086" w:type="dxa"/>
            <w:shd w:val="clear" w:color="auto" w:fill="auto"/>
            <w:vAlign w:val="bottom"/>
            <w:hideMark/>
          </w:tcPr>
          <w:p w:rsidR="0075370D" w:rsidRPr="00CE5D38" w:rsidRDefault="0075370D" w:rsidP="00C829F0">
            <w:pPr>
              <w:suppressAutoHyphens w:val="0"/>
              <w:spacing w:before="40" w:after="40" w:line="220" w:lineRule="exact"/>
              <w:jc w:val="right"/>
              <w:rPr>
                <w:sz w:val="18"/>
              </w:rPr>
            </w:pPr>
            <w:bookmarkStart w:id="343" w:name="bookmark_356"/>
            <w:r w:rsidRPr="00CE5D38">
              <w:rPr>
                <w:sz w:val="18"/>
              </w:rPr>
              <w:t>19,8</w:t>
            </w:r>
            <w:bookmarkEnd w:id="343"/>
          </w:p>
        </w:tc>
        <w:tc>
          <w:tcPr>
            <w:tcW w:w="1087" w:type="dxa"/>
            <w:shd w:val="clear" w:color="auto" w:fill="auto"/>
            <w:vAlign w:val="bottom"/>
            <w:hideMark/>
          </w:tcPr>
          <w:p w:rsidR="0075370D" w:rsidRPr="00CE5D38" w:rsidRDefault="0075370D" w:rsidP="00C829F0">
            <w:pPr>
              <w:suppressAutoHyphens w:val="0"/>
              <w:spacing w:before="40" w:after="40" w:line="220" w:lineRule="exact"/>
              <w:jc w:val="right"/>
              <w:rPr>
                <w:sz w:val="18"/>
              </w:rPr>
            </w:pPr>
            <w:bookmarkStart w:id="344" w:name="bookmark_357"/>
            <w:r w:rsidRPr="00CE5D38">
              <w:rPr>
                <w:sz w:val="18"/>
              </w:rPr>
              <w:t>20,7</w:t>
            </w:r>
            <w:bookmarkEnd w:id="344"/>
          </w:p>
        </w:tc>
        <w:tc>
          <w:tcPr>
            <w:tcW w:w="1087" w:type="dxa"/>
            <w:shd w:val="clear" w:color="auto" w:fill="auto"/>
            <w:vAlign w:val="bottom"/>
            <w:hideMark/>
          </w:tcPr>
          <w:p w:rsidR="0075370D" w:rsidRPr="00CE5D38" w:rsidRDefault="0075370D" w:rsidP="00C829F0">
            <w:pPr>
              <w:suppressAutoHyphens w:val="0"/>
              <w:spacing w:before="40" w:after="40" w:line="220" w:lineRule="exact"/>
              <w:jc w:val="right"/>
              <w:rPr>
                <w:sz w:val="18"/>
              </w:rPr>
            </w:pPr>
            <w:bookmarkStart w:id="345" w:name="bookmark_358"/>
            <w:r w:rsidRPr="00CE5D38">
              <w:rPr>
                <w:sz w:val="18"/>
              </w:rPr>
              <w:t>17,7</w:t>
            </w:r>
            <w:bookmarkEnd w:id="345"/>
          </w:p>
        </w:tc>
        <w:tc>
          <w:tcPr>
            <w:tcW w:w="1087" w:type="dxa"/>
            <w:shd w:val="clear" w:color="auto" w:fill="auto"/>
            <w:vAlign w:val="bottom"/>
            <w:hideMark/>
          </w:tcPr>
          <w:p w:rsidR="0075370D" w:rsidRPr="00CE5D38" w:rsidRDefault="0075370D" w:rsidP="00C829F0">
            <w:pPr>
              <w:suppressAutoHyphens w:val="0"/>
              <w:spacing w:before="40" w:after="40" w:line="220" w:lineRule="exact"/>
              <w:jc w:val="right"/>
              <w:rPr>
                <w:sz w:val="18"/>
              </w:rPr>
            </w:pPr>
            <w:bookmarkStart w:id="346" w:name="bookmark_359"/>
            <w:r w:rsidRPr="00CE5D38">
              <w:rPr>
                <w:sz w:val="18"/>
              </w:rPr>
              <w:t>18,7</w:t>
            </w:r>
            <w:bookmarkEnd w:id="346"/>
          </w:p>
        </w:tc>
      </w:tr>
      <w:tr w:rsidR="0075370D" w:rsidRPr="00CE5D38" w:rsidTr="00C829F0">
        <w:tc>
          <w:tcPr>
            <w:tcW w:w="3023" w:type="dxa"/>
            <w:shd w:val="clear" w:color="auto" w:fill="auto"/>
            <w:hideMark/>
          </w:tcPr>
          <w:p w:rsidR="0075370D" w:rsidRPr="00CE5D38" w:rsidRDefault="0075370D" w:rsidP="00C829F0">
            <w:pPr>
              <w:suppressAutoHyphens w:val="0"/>
              <w:spacing w:before="40" w:after="40" w:line="220" w:lineRule="exact"/>
              <w:rPr>
                <w:sz w:val="18"/>
              </w:rPr>
            </w:pPr>
            <w:bookmarkStart w:id="347" w:name="bookmark_360"/>
            <w:r w:rsidRPr="00CE5D38">
              <w:rPr>
                <w:sz w:val="18"/>
              </w:rPr>
              <w:t>Îles Baléares</w:t>
            </w:r>
            <w:bookmarkEnd w:id="347"/>
          </w:p>
        </w:tc>
        <w:tc>
          <w:tcPr>
            <w:tcW w:w="1086" w:type="dxa"/>
            <w:shd w:val="clear" w:color="auto" w:fill="auto"/>
            <w:vAlign w:val="bottom"/>
            <w:hideMark/>
          </w:tcPr>
          <w:p w:rsidR="0075370D" w:rsidRPr="00CE5D38" w:rsidRDefault="0075370D" w:rsidP="00C829F0">
            <w:pPr>
              <w:suppressAutoHyphens w:val="0"/>
              <w:spacing w:before="40" w:after="40" w:line="220" w:lineRule="exact"/>
              <w:jc w:val="right"/>
              <w:rPr>
                <w:sz w:val="18"/>
              </w:rPr>
            </w:pPr>
            <w:bookmarkStart w:id="348" w:name="bookmark_361"/>
            <w:r w:rsidRPr="00CE5D38">
              <w:rPr>
                <w:sz w:val="18"/>
              </w:rPr>
              <w:t>27,8</w:t>
            </w:r>
            <w:bookmarkEnd w:id="348"/>
          </w:p>
        </w:tc>
        <w:tc>
          <w:tcPr>
            <w:tcW w:w="1087" w:type="dxa"/>
            <w:shd w:val="clear" w:color="auto" w:fill="auto"/>
            <w:vAlign w:val="bottom"/>
            <w:hideMark/>
          </w:tcPr>
          <w:p w:rsidR="0075370D" w:rsidRPr="00CE5D38" w:rsidRDefault="0075370D" w:rsidP="00C829F0">
            <w:pPr>
              <w:suppressAutoHyphens w:val="0"/>
              <w:spacing w:before="40" w:after="40" w:line="220" w:lineRule="exact"/>
              <w:jc w:val="right"/>
              <w:rPr>
                <w:sz w:val="18"/>
              </w:rPr>
            </w:pPr>
            <w:bookmarkStart w:id="349" w:name="bookmark_362"/>
            <w:r w:rsidRPr="00CE5D38">
              <w:rPr>
                <w:sz w:val="18"/>
              </w:rPr>
              <w:t>23,8</w:t>
            </w:r>
            <w:bookmarkEnd w:id="349"/>
          </w:p>
        </w:tc>
        <w:tc>
          <w:tcPr>
            <w:tcW w:w="1087" w:type="dxa"/>
            <w:shd w:val="clear" w:color="auto" w:fill="auto"/>
            <w:vAlign w:val="bottom"/>
            <w:hideMark/>
          </w:tcPr>
          <w:p w:rsidR="0075370D" w:rsidRPr="00CE5D38" w:rsidRDefault="0075370D" w:rsidP="00C829F0">
            <w:pPr>
              <w:suppressAutoHyphens w:val="0"/>
              <w:spacing w:before="40" w:after="40" w:line="220" w:lineRule="exact"/>
              <w:jc w:val="right"/>
              <w:rPr>
                <w:sz w:val="18"/>
              </w:rPr>
            </w:pPr>
            <w:bookmarkStart w:id="350" w:name="bookmark_363"/>
            <w:r w:rsidRPr="00CE5D38">
              <w:rPr>
                <w:sz w:val="18"/>
              </w:rPr>
              <w:t>26,3</w:t>
            </w:r>
            <w:bookmarkEnd w:id="350"/>
          </w:p>
        </w:tc>
        <w:tc>
          <w:tcPr>
            <w:tcW w:w="1087" w:type="dxa"/>
            <w:shd w:val="clear" w:color="auto" w:fill="auto"/>
            <w:vAlign w:val="bottom"/>
            <w:hideMark/>
          </w:tcPr>
          <w:p w:rsidR="0075370D" w:rsidRPr="00CE5D38" w:rsidRDefault="0075370D" w:rsidP="00C829F0">
            <w:pPr>
              <w:suppressAutoHyphens w:val="0"/>
              <w:spacing w:before="40" w:after="40" w:line="220" w:lineRule="exact"/>
              <w:jc w:val="right"/>
              <w:rPr>
                <w:sz w:val="18"/>
              </w:rPr>
            </w:pPr>
            <w:bookmarkStart w:id="351" w:name="bookmark_364"/>
            <w:r w:rsidRPr="00CE5D38">
              <w:rPr>
                <w:sz w:val="18"/>
              </w:rPr>
              <w:t>19,1</w:t>
            </w:r>
            <w:bookmarkEnd w:id="351"/>
          </w:p>
        </w:tc>
      </w:tr>
      <w:tr w:rsidR="0075370D" w:rsidRPr="00CE5D38" w:rsidTr="00C829F0">
        <w:tc>
          <w:tcPr>
            <w:tcW w:w="3023" w:type="dxa"/>
            <w:shd w:val="clear" w:color="auto" w:fill="auto"/>
            <w:hideMark/>
          </w:tcPr>
          <w:p w:rsidR="0075370D" w:rsidRPr="00CE5D38" w:rsidRDefault="0075370D" w:rsidP="00C829F0">
            <w:pPr>
              <w:suppressAutoHyphens w:val="0"/>
              <w:spacing w:before="40" w:after="40" w:line="220" w:lineRule="exact"/>
              <w:rPr>
                <w:sz w:val="18"/>
              </w:rPr>
            </w:pPr>
            <w:bookmarkStart w:id="352" w:name="bookmark_365"/>
            <w:r w:rsidRPr="00CE5D38">
              <w:rPr>
                <w:sz w:val="18"/>
              </w:rPr>
              <w:t>Communauté de Madrid</w:t>
            </w:r>
            <w:bookmarkEnd w:id="352"/>
          </w:p>
        </w:tc>
        <w:tc>
          <w:tcPr>
            <w:tcW w:w="1086" w:type="dxa"/>
            <w:shd w:val="clear" w:color="auto" w:fill="auto"/>
            <w:vAlign w:val="bottom"/>
            <w:hideMark/>
          </w:tcPr>
          <w:p w:rsidR="0075370D" w:rsidRPr="00CE5D38" w:rsidRDefault="0075370D" w:rsidP="00C829F0">
            <w:pPr>
              <w:suppressAutoHyphens w:val="0"/>
              <w:spacing w:before="40" w:after="40" w:line="220" w:lineRule="exact"/>
              <w:jc w:val="right"/>
              <w:rPr>
                <w:sz w:val="18"/>
              </w:rPr>
            </w:pPr>
            <w:bookmarkStart w:id="353" w:name="bookmark_366"/>
            <w:r w:rsidRPr="00CE5D38">
              <w:rPr>
                <w:sz w:val="18"/>
              </w:rPr>
              <w:t>20,1</w:t>
            </w:r>
            <w:bookmarkEnd w:id="353"/>
          </w:p>
        </w:tc>
        <w:tc>
          <w:tcPr>
            <w:tcW w:w="1087" w:type="dxa"/>
            <w:shd w:val="clear" w:color="auto" w:fill="auto"/>
            <w:vAlign w:val="bottom"/>
            <w:hideMark/>
          </w:tcPr>
          <w:p w:rsidR="0075370D" w:rsidRPr="00CE5D38" w:rsidRDefault="0075370D" w:rsidP="00C829F0">
            <w:pPr>
              <w:suppressAutoHyphens w:val="0"/>
              <w:spacing w:before="40" w:after="40" w:line="220" w:lineRule="exact"/>
              <w:jc w:val="right"/>
              <w:rPr>
                <w:sz w:val="18"/>
              </w:rPr>
            </w:pPr>
            <w:bookmarkStart w:id="354" w:name="bookmark_367"/>
            <w:r w:rsidRPr="00CE5D38">
              <w:rPr>
                <w:sz w:val="18"/>
              </w:rPr>
              <w:t>19,2</w:t>
            </w:r>
            <w:bookmarkEnd w:id="354"/>
          </w:p>
        </w:tc>
        <w:tc>
          <w:tcPr>
            <w:tcW w:w="1087" w:type="dxa"/>
            <w:shd w:val="clear" w:color="auto" w:fill="auto"/>
            <w:vAlign w:val="bottom"/>
            <w:hideMark/>
          </w:tcPr>
          <w:p w:rsidR="0075370D" w:rsidRPr="00CE5D38" w:rsidRDefault="0075370D" w:rsidP="00C829F0">
            <w:pPr>
              <w:suppressAutoHyphens w:val="0"/>
              <w:spacing w:before="40" w:after="40" w:line="220" w:lineRule="exact"/>
              <w:jc w:val="right"/>
              <w:rPr>
                <w:sz w:val="18"/>
              </w:rPr>
            </w:pPr>
            <w:bookmarkStart w:id="355" w:name="bookmark_368"/>
            <w:r w:rsidRPr="00CE5D38">
              <w:rPr>
                <w:sz w:val="18"/>
              </w:rPr>
              <w:t>20,5</w:t>
            </w:r>
            <w:bookmarkEnd w:id="355"/>
          </w:p>
        </w:tc>
        <w:tc>
          <w:tcPr>
            <w:tcW w:w="1087" w:type="dxa"/>
            <w:shd w:val="clear" w:color="auto" w:fill="auto"/>
            <w:vAlign w:val="bottom"/>
            <w:hideMark/>
          </w:tcPr>
          <w:p w:rsidR="0075370D" w:rsidRPr="00CE5D38" w:rsidRDefault="0075370D" w:rsidP="00C829F0">
            <w:pPr>
              <w:suppressAutoHyphens w:val="0"/>
              <w:spacing w:before="40" w:after="40" w:line="220" w:lineRule="exact"/>
              <w:jc w:val="right"/>
              <w:rPr>
                <w:sz w:val="18"/>
              </w:rPr>
            </w:pPr>
            <w:bookmarkStart w:id="356" w:name="bookmark_369"/>
            <w:r w:rsidRPr="00CE5D38">
              <w:rPr>
                <w:sz w:val="18"/>
              </w:rPr>
              <w:t>21,7</w:t>
            </w:r>
            <w:bookmarkEnd w:id="356"/>
          </w:p>
        </w:tc>
      </w:tr>
      <w:tr w:rsidR="0075370D" w:rsidRPr="00CE5D38" w:rsidTr="00C829F0">
        <w:tc>
          <w:tcPr>
            <w:tcW w:w="3023" w:type="dxa"/>
            <w:shd w:val="clear" w:color="auto" w:fill="auto"/>
            <w:hideMark/>
          </w:tcPr>
          <w:p w:rsidR="0075370D" w:rsidRPr="00CE5D38" w:rsidRDefault="0075370D" w:rsidP="00C829F0">
            <w:pPr>
              <w:suppressAutoHyphens w:val="0"/>
              <w:spacing w:before="40" w:after="40" w:line="220" w:lineRule="exact"/>
              <w:rPr>
                <w:sz w:val="18"/>
              </w:rPr>
            </w:pPr>
            <w:bookmarkStart w:id="357" w:name="bookmark_370"/>
            <w:r w:rsidRPr="00CE5D38">
              <w:rPr>
                <w:sz w:val="18"/>
              </w:rPr>
              <w:t>Castille-et-Léon</w:t>
            </w:r>
            <w:bookmarkEnd w:id="357"/>
          </w:p>
        </w:tc>
        <w:tc>
          <w:tcPr>
            <w:tcW w:w="1086" w:type="dxa"/>
            <w:shd w:val="clear" w:color="auto" w:fill="auto"/>
            <w:vAlign w:val="bottom"/>
            <w:hideMark/>
          </w:tcPr>
          <w:p w:rsidR="0075370D" w:rsidRPr="00CE5D38" w:rsidRDefault="0075370D" w:rsidP="00C829F0">
            <w:pPr>
              <w:suppressAutoHyphens w:val="0"/>
              <w:spacing w:before="40" w:after="40" w:line="220" w:lineRule="exact"/>
              <w:jc w:val="right"/>
              <w:rPr>
                <w:sz w:val="18"/>
              </w:rPr>
            </w:pPr>
            <w:bookmarkStart w:id="358" w:name="bookmark_371"/>
            <w:r w:rsidRPr="00CE5D38">
              <w:rPr>
                <w:sz w:val="18"/>
              </w:rPr>
              <w:t>20,8</w:t>
            </w:r>
            <w:bookmarkEnd w:id="358"/>
          </w:p>
        </w:tc>
        <w:tc>
          <w:tcPr>
            <w:tcW w:w="1087" w:type="dxa"/>
            <w:shd w:val="clear" w:color="auto" w:fill="auto"/>
            <w:vAlign w:val="bottom"/>
            <w:hideMark/>
          </w:tcPr>
          <w:p w:rsidR="0075370D" w:rsidRPr="00CE5D38" w:rsidRDefault="0075370D" w:rsidP="00C829F0">
            <w:pPr>
              <w:suppressAutoHyphens w:val="0"/>
              <w:spacing w:before="40" w:after="40" w:line="220" w:lineRule="exact"/>
              <w:jc w:val="right"/>
              <w:rPr>
                <w:sz w:val="18"/>
              </w:rPr>
            </w:pPr>
            <w:bookmarkStart w:id="359" w:name="bookmark_372"/>
            <w:r w:rsidRPr="00CE5D38">
              <w:rPr>
                <w:sz w:val="18"/>
              </w:rPr>
              <w:t>26,1</w:t>
            </w:r>
            <w:bookmarkEnd w:id="359"/>
          </w:p>
        </w:tc>
        <w:tc>
          <w:tcPr>
            <w:tcW w:w="1087" w:type="dxa"/>
            <w:shd w:val="clear" w:color="auto" w:fill="auto"/>
            <w:vAlign w:val="bottom"/>
            <w:hideMark/>
          </w:tcPr>
          <w:p w:rsidR="0075370D" w:rsidRPr="00CE5D38" w:rsidRDefault="0075370D" w:rsidP="00C829F0">
            <w:pPr>
              <w:suppressAutoHyphens w:val="0"/>
              <w:spacing w:before="40" w:after="40" w:line="220" w:lineRule="exact"/>
              <w:jc w:val="right"/>
              <w:rPr>
                <w:sz w:val="18"/>
              </w:rPr>
            </w:pPr>
            <w:bookmarkStart w:id="360" w:name="bookmark_373"/>
            <w:r w:rsidRPr="00CE5D38">
              <w:rPr>
                <w:sz w:val="18"/>
              </w:rPr>
              <w:t>23,3</w:t>
            </w:r>
            <w:bookmarkEnd w:id="360"/>
          </w:p>
        </w:tc>
        <w:tc>
          <w:tcPr>
            <w:tcW w:w="1087" w:type="dxa"/>
            <w:shd w:val="clear" w:color="auto" w:fill="auto"/>
            <w:vAlign w:val="bottom"/>
            <w:hideMark/>
          </w:tcPr>
          <w:p w:rsidR="0075370D" w:rsidRPr="00CE5D38" w:rsidRDefault="0075370D" w:rsidP="00C829F0">
            <w:pPr>
              <w:suppressAutoHyphens w:val="0"/>
              <w:spacing w:before="40" w:after="40" w:line="220" w:lineRule="exact"/>
              <w:jc w:val="right"/>
              <w:rPr>
                <w:sz w:val="18"/>
              </w:rPr>
            </w:pPr>
            <w:bookmarkStart w:id="361" w:name="bookmark_374"/>
            <w:r w:rsidRPr="00CE5D38">
              <w:rPr>
                <w:sz w:val="18"/>
              </w:rPr>
              <w:t>23,2</w:t>
            </w:r>
            <w:bookmarkEnd w:id="361"/>
          </w:p>
        </w:tc>
      </w:tr>
      <w:tr w:rsidR="0075370D" w:rsidRPr="00CE5D38" w:rsidTr="00C829F0">
        <w:tc>
          <w:tcPr>
            <w:tcW w:w="3023" w:type="dxa"/>
            <w:shd w:val="clear" w:color="auto" w:fill="auto"/>
            <w:hideMark/>
          </w:tcPr>
          <w:p w:rsidR="0075370D" w:rsidRPr="00CE5D38" w:rsidRDefault="0075370D" w:rsidP="00C829F0">
            <w:pPr>
              <w:suppressAutoHyphens w:val="0"/>
              <w:spacing w:before="40" w:after="40" w:line="220" w:lineRule="exact"/>
              <w:rPr>
                <w:sz w:val="18"/>
              </w:rPr>
            </w:pPr>
            <w:bookmarkStart w:id="362" w:name="bookmark_375"/>
            <w:r w:rsidRPr="00CE5D38">
              <w:rPr>
                <w:sz w:val="18"/>
              </w:rPr>
              <w:t>Cantabrie</w:t>
            </w:r>
            <w:bookmarkEnd w:id="362"/>
          </w:p>
        </w:tc>
        <w:tc>
          <w:tcPr>
            <w:tcW w:w="1086" w:type="dxa"/>
            <w:shd w:val="clear" w:color="auto" w:fill="auto"/>
            <w:vAlign w:val="bottom"/>
            <w:hideMark/>
          </w:tcPr>
          <w:p w:rsidR="0075370D" w:rsidRPr="00CE5D38" w:rsidRDefault="0075370D" w:rsidP="00C829F0">
            <w:pPr>
              <w:suppressAutoHyphens w:val="0"/>
              <w:spacing w:before="40" w:after="40" w:line="220" w:lineRule="exact"/>
              <w:jc w:val="right"/>
              <w:rPr>
                <w:sz w:val="18"/>
              </w:rPr>
            </w:pPr>
            <w:bookmarkStart w:id="363" w:name="bookmark_376"/>
            <w:r w:rsidRPr="00CE5D38">
              <w:rPr>
                <w:sz w:val="18"/>
              </w:rPr>
              <w:t>25,3</w:t>
            </w:r>
            <w:bookmarkEnd w:id="363"/>
          </w:p>
        </w:tc>
        <w:tc>
          <w:tcPr>
            <w:tcW w:w="1087" w:type="dxa"/>
            <w:shd w:val="clear" w:color="auto" w:fill="auto"/>
            <w:vAlign w:val="bottom"/>
            <w:hideMark/>
          </w:tcPr>
          <w:p w:rsidR="0075370D" w:rsidRPr="00CE5D38" w:rsidRDefault="0075370D" w:rsidP="00C829F0">
            <w:pPr>
              <w:suppressAutoHyphens w:val="0"/>
              <w:spacing w:before="40" w:after="40" w:line="220" w:lineRule="exact"/>
              <w:jc w:val="right"/>
              <w:rPr>
                <w:sz w:val="18"/>
              </w:rPr>
            </w:pPr>
            <w:bookmarkStart w:id="364" w:name="bookmark_377"/>
            <w:r w:rsidRPr="00CE5D38">
              <w:rPr>
                <w:sz w:val="18"/>
              </w:rPr>
              <w:t>27,4</w:t>
            </w:r>
            <w:bookmarkEnd w:id="364"/>
          </w:p>
        </w:tc>
        <w:tc>
          <w:tcPr>
            <w:tcW w:w="1087" w:type="dxa"/>
            <w:shd w:val="clear" w:color="auto" w:fill="auto"/>
            <w:vAlign w:val="bottom"/>
            <w:hideMark/>
          </w:tcPr>
          <w:p w:rsidR="0075370D" w:rsidRPr="00CE5D38" w:rsidRDefault="0075370D" w:rsidP="00C829F0">
            <w:pPr>
              <w:suppressAutoHyphens w:val="0"/>
              <w:spacing w:before="40" w:after="40" w:line="220" w:lineRule="exact"/>
              <w:jc w:val="right"/>
              <w:rPr>
                <w:sz w:val="18"/>
              </w:rPr>
            </w:pPr>
            <w:bookmarkStart w:id="365" w:name="bookmark_378"/>
            <w:r w:rsidRPr="00CE5D38">
              <w:rPr>
                <w:sz w:val="18"/>
              </w:rPr>
              <w:t>20,4</w:t>
            </w:r>
            <w:bookmarkEnd w:id="365"/>
          </w:p>
        </w:tc>
        <w:tc>
          <w:tcPr>
            <w:tcW w:w="1087" w:type="dxa"/>
            <w:shd w:val="clear" w:color="auto" w:fill="auto"/>
            <w:vAlign w:val="bottom"/>
            <w:hideMark/>
          </w:tcPr>
          <w:p w:rsidR="0075370D" w:rsidRPr="00CE5D38" w:rsidRDefault="0075370D" w:rsidP="00C829F0">
            <w:pPr>
              <w:suppressAutoHyphens w:val="0"/>
              <w:spacing w:before="40" w:after="40" w:line="220" w:lineRule="exact"/>
              <w:jc w:val="right"/>
              <w:rPr>
                <w:sz w:val="18"/>
              </w:rPr>
            </w:pPr>
            <w:bookmarkStart w:id="366" w:name="bookmark_379"/>
            <w:r w:rsidRPr="00CE5D38">
              <w:rPr>
                <w:sz w:val="18"/>
              </w:rPr>
              <w:t>24,6</w:t>
            </w:r>
            <w:bookmarkEnd w:id="366"/>
          </w:p>
        </w:tc>
      </w:tr>
      <w:tr w:rsidR="0075370D" w:rsidRPr="00CE5D38" w:rsidTr="00C829F0">
        <w:tc>
          <w:tcPr>
            <w:tcW w:w="3023" w:type="dxa"/>
            <w:shd w:val="clear" w:color="auto" w:fill="auto"/>
            <w:hideMark/>
          </w:tcPr>
          <w:p w:rsidR="0075370D" w:rsidRPr="00CE5D38" w:rsidRDefault="0075370D" w:rsidP="00C829F0">
            <w:pPr>
              <w:suppressAutoHyphens w:val="0"/>
              <w:spacing w:before="40" w:after="40" w:line="220" w:lineRule="exact"/>
              <w:rPr>
                <w:sz w:val="18"/>
              </w:rPr>
            </w:pPr>
            <w:bookmarkStart w:id="367" w:name="bookmark_380"/>
            <w:r w:rsidRPr="00CE5D38">
              <w:rPr>
                <w:sz w:val="18"/>
              </w:rPr>
              <w:t>Galice</w:t>
            </w:r>
            <w:bookmarkEnd w:id="367"/>
          </w:p>
        </w:tc>
        <w:tc>
          <w:tcPr>
            <w:tcW w:w="1086" w:type="dxa"/>
            <w:shd w:val="clear" w:color="auto" w:fill="auto"/>
            <w:vAlign w:val="bottom"/>
            <w:hideMark/>
          </w:tcPr>
          <w:p w:rsidR="0075370D" w:rsidRPr="00CE5D38" w:rsidRDefault="0075370D" w:rsidP="00C829F0">
            <w:pPr>
              <w:suppressAutoHyphens w:val="0"/>
              <w:spacing w:before="40" w:after="40" w:line="220" w:lineRule="exact"/>
              <w:jc w:val="right"/>
              <w:rPr>
                <w:sz w:val="18"/>
              </w:rPr>
            </w:pPr>
            <w:bookmarkStart w:id="368" w:name="bookmark_381"/>
            <w:r w:rsidRPr="00CE5D38">
              <w:rPr>
                <w:sz w:val="18"/>
              </w:rPr>
              <w:t>24,3</w:t>
            </w:r>
            <w:bookmarkEnd w:id="368"/>
          </w:p>
        </w:tc>
        <w:tc>
          <w:tcPr>
            <w:tcW w:w="1087" w:type="dxa"/>
            <w:shd w:val="clear" w:color="auto" w:fill="auto"/>
            <w:vAlign w:val="bottom"/>
            <w:hideMark/>
          </w:tcPr>
          <w:p w:rsidR="0075370D" w:rsidRPr="00CE5D38" w:rsidRDefault="0075370D" w:rsidP="00C829F0">
            <w:pPr>
              <w:suppressAutoHyphens w:val="0"/>
              <w:spacing w:before="40" w:after="40" w:line="220" w:lineRule="exact"/>
              <w:jc w:val="right"/>
              <w:rPr>
                <w:sz w:val="18"/>
              </w:rPr>
            </w:pPr>
            <w:bookmarkStart w:id="369" w:name="bookmark_382"/>
            <w:r w:rsidRPr="00CE5D38">
              <w:rPr>
                <w:sz w:val="18"/>
              </w:rPr>
              <w:t>23,8</w:t>
            </w:r>
            <w:bookmarkEnd w:id="369"/>
          </w:p>
        </w:tc>
        <w:tc>
          <w:tcPr>
            <w:tcW w:w="1087" w:type="dxa"/>
            <w:shd w:val="clear" w:color="auto" w:fill="auto"/>
            <w:vAlign w:val="bottom"/>
            <w:hideMark/>
          </w:tcPr>
          <w:p w:rsidR="0075370D" w:rsidRPr="00CE5D38" w:rsidRDefault="0075370D" w:rsidP="00C829F0">
            <w:pPr>
              <w:suppressAutoHyphens w:val="0"/>
              <w:spacing w:before="40" w:after="40" w:line="220" w:lineRule="exact"/>
              <w:jc w:val="right"/>
              <w:rPr>
                <w:sz w:val="18"/>
              </w:rPr>
            </w:pPr>
            <w:bookmarkStart w:id="370" w:name="bookmark_383"/>
            <w:r w:rsidRPr="00CE5D38">
              <w:rPr>
                <w:sz w:val="18"/>
              </w:rPr>
              <w:t>25,7</w:t>
            </w:r>
            <w:bookmarkEnd w:id="370"/>
          </w:p>
        </w:tc>
        <w:tc>
          <w:tcPr>
            <w:tcW w:w="1087" w:type="dxa"/>
            <w:shd w:val="clear" w:color="auto" w:fill="auto"/>
            <w:vAlign w:val="bottom"/>
            <w:hideMark/>
          </w:tcPr>
          <w:p w:rsidR="0075370D" w:rsidRPr="00CE5D38" w:rsidRDefault="0075370D" w:rsidP="00C829F0">
            <w:pPr>
              <w:suppressAutoHyphens w:val="0"/>
              <w:spacing w:before="40" w:after="40" w:line="220" w:lineRule="exact"/>
              <w:jc w:val="right"/>
              <w:rPr>
                <w:sz w:val="18"/>
              </w:rPr>
            </w:pPr>
            <w:bookmarkStart w:id="371" w:name="bookmark_384"/>
            <w:r w:rsidRPr="00CE5D38">
              <w:rPr>
                <w:sz w:val="18"/>
              </w:rPr>
              <w:t>25,4</w:t>
            </w:r>
            <w:bookmarkEnd w:id="371"/>
          </w:p>
        </w:tc>
      </w:tr>
      <w:tr w:rsidR="0075370D" w:rsidRPr="00CE5D38" w:rsidTr="00C829F0">
        <w:tc>
          <w:tcPr>
            <w:tcW w:w="3023" w:type="dxa"/>
            <w:shd w:val="clear" w:color="auto" w:fill="auto"/>
            <w:hideMark/>
          </w:tcPr>
          <w:p w:rsidR="0075370D" w:rsidRPr="00CE5D38" w:rsidRDefault="0075370D" w:rsidP="00C829F0">
            <w:pPr>
              <w:suppressAutoHyphens w:val="0"/>
              <w:spacing w:before="40" w:after="40" w:line="220" w:lineRule="exact"/>
              <w:rPr>
                <w:sz w:val="18"/>
              </w:rPr>
            </w:pPr>
            <w:bookmarkStart w:id="372" w:name="bookmark_385"/>
            <w:r w:rsidRPr="00CE5D38">
              <w:rPr>
                <w:sz w:val="18"/>
              </w:rPr>
              <w:t>National</w:t>
            </w:r>
            <w:bookmarkEnd w:id="372"/>
          </w:p>
        </w:tc>
        <w:tc>
          <w:tcPr>
            <w:tcW w:w="1086" w:type="dxa"/>
            <w:shd w:val="clear" w:color="auto" w:fill="auto"/>
            <w:vAlign w:val="bottom"/>
            <w:hideMark/>
          </w:tcPr>
          <w:p w:rsidR="0075370D" w:rsidRPr="00CE5D38" w:rsidRDefault="0075370D" w:rsidP="00C829F0">
            <w:pPr>
              <w:suppressAutoHyphens w:val="0"/>
              <w:spacing w:before="40" w:after="40" w:line="220" w:lineRule="exact"/>
              <w:jc w:val="right"/>
              <w:rPr>
                <w:sz w:val="18"/>
              </w:rPr>
            </w:pPr>
            <w:bookmarkStart w:id="373" w:name="bookmark_386"/>
            <w:r w:rsidRPr="00CE5D38">
              <w:rPr>
                <w:sz w:val="18"/>
              </w:rPr>
              <w:t>27,3</w:t>
            </w:r>
            <w:bookmarkEnd w:id="373"/>
          </w:p>
        </w:tc>
        <w:tc>
          <w:tcPr>
            <w:tcW w:w="1087" w:type="dxa"/>
            <w:shd w:val="clear" w:color="auto" w:fill="auto"/>
            <w:vAlign w:val="bottom"/>
            <w:hideMark/>
          </w:tcPr>
          <w:p w:rsidR="0075370D" w:rsidRPr="00CE5D38" w:rsidRDefault="0075370D" w:rsidP="00C829F0">
            <w:pPr>
              <w:suppressAutoHyphens w:val="0"/>
              <w:spacing w:before="40" w:after="40" w:line="220" w:lineRule="exact"/>
              <w:jc w:val="right"/>
              <w:rPr>
                <w:sz w:val="18"/>
              </w:rPr>
            </w:pPr>
            <w:bookmarkStart w:id="374" w:name="bookmark_387"/>
            <w:r w:rsidRPr="00CE5D38">
              <w:rPr>
                <w:sz w:val="18"/>
              </w:rPr>
              <w:t>29,2</w:t>
            </w:r>
            <w:bookmarkEnd w:id="374"/>
          </w:p>
        </w:tc>
        <w:tc>
          <w:tcPr>
            <w:tcW w:w="1087" w:type="dxa"/>
            <w:shd w:val="clear" w:color="auto" w:fill="auto"/>
            <w:vAlign w:val="bottom"/>
            <w:hideMark/>
          </w:tcPr>
          <w:p w:rsidR="0075370D" w:rsidRPr="00CE5D38" w:rsidRDefault="0075370D" w:rsidP="00C829F0">
            <w:pPr>
              <w:suppressAutoHyphens w:val="0"/>
              <w:spacing w:before="40" w:after="40" w:line="220" w:lineRule="exact"/>
              <w:jc w:val="right"/>
              <w:rPr>
                <w:sz w:val="18"/>
              </w:rPr>
            </w:pPr>
            <w:bookmarkStart w:id="375" w:name="bookmark_388"/>
            <w:r w:rsidRPr="00CE5D38">
              <w:rPr>
                <w:sz w:val="18"/>
              </w:rPr>
              <w:t>28,6</w:t>
            </w:r>
            <w:bookmarkEnd w:id="375"/>
          </w:p>
        </w:tc>
        <w:tc>
          <w:tcPr>
            <w:tcW w:w="1087" w:type="dxa"/>
            <w:shd w:val="clear" w:color="auto" w:fill="auto"/>
            <w:vAlign w:val="bottom"/>
            <w:hideMark/>
          </w:tcPr>
          <w:p w:rsidR="0075370D" w:rsidRPr="00CE5D38" w:rsidRDefault="0075370D" w:rsidP="00C829F0">
            <w:pPr>
              <w:suppressAutoHyphens w:val="0"/>
              <w:spacing w:before="40" w:after="40" w:line="220" w:lineRule="exact"/>
              <w:jc w:val="right"/>
              <w:rPr>
                <w:sz w:val="18"/>
              </w:rPr>
            </w:pPr>
            <w:bookmarkStart w:id="376" w:name="bookmark_389"/>
            <w:r w:rsidRPr="00CE5D38">
              <w:rPr>
                <w:sz w:val="18"/>
              </w:rPr>
              <w:t>27,9</w:t>
            </w:r>
            <w:bookmarkEnd w:id="376"/>
          </w:p>
        </w:tc>
      </w:tr>
      <w:tr w:rsidR="0075370D" w:rsidRPr="00CE5D38" w:rsidTr="00C829F0">
        <w:tc>
          <w:tcPr>
            <w:tcW w:w="3023" w:type="dxa"/>
            <w:shd w:val="clear" w:color="auto" w:fill="auto"/>
            <w:hideMark/>
          </w:tcPr>
          <w:p w:rsidR="0075370D" w:rsidRPr="00CE5D38" w:rsidRDefault="0075370D" w:rsidP="00C829F0">
            <w:pPr>
              <w:suppressAutoHyphens w:val="0"/>
              <w:spacing w:before="40" w:after="40" w:line="220" w:lineRule="exact"/>
              <w:rPr>
                <w:sz w:val="18"/>
              </w:rPr>
            </w:pPr>
            <w:bookmarkStart w:id="377" w:name="bookmark_390"/>
            <w:r w:rsidRPr="00CE5D38">
              <w:rPr>
                <w:sz w:val="18"/>
              </w:rPr>
              <w:t>Cité autonome de Melilla</w:t>
            </w:r>
            <w:bookmarkEnd w:id="377"/>
          </w:p>
        </w:tc>
        <w:tc>
          <w:tcPr>
            <w:tcW w:w="1086" w:type="dxa"/>
            <w:shd w:val="clear" w:color="auto" w:fill="auto"/>
            <w:vAlign w:val="bottom"/>
            <w:hideMark/>
          </w:tcPr>
          <w:p w:rsidR="0075370D" w:rsidRPr="00CE5D38" w:rsidRDefault="0075370D" w:rsidP="00C829F0">
            <w:pPr>
              <w:suppressAutoHyphens w:val="0"/>
              <w:spacing w:before="40" w:after="40" w:line="220" w:lineRule="exact"/>
              <w:jc w:val="right"/>
              <w:rPr>
                <w:sz w:val="18"/>
              </w:rPr>
            </w:pPr>
            <w:bookmarkStart w:id="378" w:name="bookmark_391"/>
            <w:r w:rsidRPr="00CE5D38">
              <w:rPr>
                <w:sz w:val="18"/>
              </w:rPr>
              <w:t>31,4</w:t>
            </w:r>
            <w:bookmarkEnd w:id="378"/>
          </w:p>
        </w:tc>
        <w:tc>
          <w:tcPr>
            <w:tcW w:w="1087" w:type="dxa"/>
            <w:shd w:val="clear" w:color="auto" w:fill="auto"/>
            <w:vAlign w:val="bottom"/>
            <w:hideMark/>
          </w:tcPr>
          <w:p w:rsidR="0075370D" w:rsidRPr="00CE5D38" w:rsidRDefault="0075370D" w:rsidP="00C829F0">
            <w:pPr>
              <w:suppressAutoHyphens w:val="0"/>
              <w:spacing w:before="40" w:after="40" w:line="220" w:lineRule="exact"/>
              <w:jc w:val="right"/>
              <w:rPr>
                <w:sz w:val="18"/>
              </w:rPr>
            </w:pPr>
            <w:bookmarkStart w:id="379" w:name="bookmark_392"/>
            <w:r w:rsidRPr="00CE5D38">
              <w:rPr>
                <w:sz w:val="18"/>
              </w:rPr>
              <w:t>25,8</w:t>
            </w:r>
            <w:bookmarkEnd w:id="379"/>
          </w:p>
        </w:tc>
        <w:tc>
          <w:tcPr>
            <w:tcW w:w="1087" w:type="dxa"/>
            <w:shd w:val="clear" w:color="auto" w:fill="auto"/>
            <w:vAlign w:val="bottom"/>
            <w:hideMark/>
          </w:tcPr>
          <w:p w:rsidR="0075370D" w:rsidRPr="00CE5D38" w:rsidRDefault="0075370D" w:rsidP="00C829F0">
            <w:pPr>
              <w:suppressAutoHyphens w:val="0"/>
              <w:spacing w:before="40" w:after="40" w:line="220" w:lineRule="exact"/>
              <w:jc w:val="right"/>
              <w:rPr>
                <w:sz w:val="18"/>
              </w:rPr>
            </w:pPr>
            <w:bookmarkStart w:id="380" w:name="bookmark_393"/>
            <w:r w:rsidRPr="00CE5D38">
              <w:rPr>
                <w:sz w:val="18"/>
              </w:rPr>
              <w:t>31,8</w:t>
            </w:r>
            <w:bookmarkEnd w:id="380"/>
          </w:p>
        </w:tc>
        <w:tc>
          <w:tcPr>
            <w:tcW w:w="1087" w:type="dxa"/>
            <w:shd w:val="clear" w:color="auto" w:fill="auto"/>
            <w:vAlign w:val="bottom"/>
            <w:hideMark/>
          </w:tcPr>
          <w:p w:rsidR="0075370D" w:rsidRPr="00CE5D38" w:rsidRDefault="0075370D" w:rsidP="00C829F0">
            <w:pPr>
              <w:suppressAutoHyphens w:val="0"/>
              <w:spacing w:before="40" w:after="40" w:line="220" w:lineRule="exact"/>
              <w:jc w:val="right"/>
              <w:rPr>
                <w:sz w:val="18"/>
              </w:rPr>
            </w:pPr>
            <w:bookmarkStart w:id="381" w:name="bookmark_394"/>
            <w:r w:rsidRPr="00CE5D38">
              <w:rPr>
                <w:sz w:val="18"/>
              </w:rPr>
              <w:t>29,3</w:t>
            </w:r>
            <w:bookmarkEnd w:id="381"/>
          </w:p>
        </w:tc>
      </w:tr>
      <w:tr w:rsidR="0075370D" w:rsidRPr="00CE5D38" w:rsidTr="00C829F0">
        <w:tc>
          <w:tcPr>
            <w:tcW w:w="3023" w:type="dxa"/>
            <w:shd w:val="clear" w:color="auto" w:fill="auto"/>
            <w:hideMark/>
          </w:tcPr>
          <w:p w:rsidR="0075370D" w:rsidRPr="00CE5D38" w:rsidRDefault="0075370D" w:rsidP="00C829F0">
            <w:pPr>
              <w:suppressAutoHyphens w:val="0"/>
              <w:spacing w:before="40" w:after="40" w:line="220" w:lineRule="exact"/>
              <w:rPr>
                <w:sz w:val="18"/>
              </w:rPr>
            </w:pPr>
            <w:bookmarkStart w:id="382" w:name="bookmark_395"/>
            <w:r w:rsidRPr="00CE5D38">
              <w:rPr>
                <w:sz w:val="18"/>
              </w:rPr>
              <w:t>Communauté valencienne</w:t>
            </w:r>
            <w:bookmarkEnd w:id="382"/>
          </w:p>
        </w:tc>
        <w:tc>
          <w:tcPr>
            <w:tcW w:w="1086" w:type="dxa"/>
            <w:shd w:val="clear" w:color="auto" w:fill="auto"/>
            <w:vAlign w:val="bottom"/>
            <w:hideMark/>
          </w:tcPr>
          <w:p w:rsidR="0075370D" w:rsidRPr="00CE5D38" w:rsidRDefault="0075370D" w:rsidP="00C829F0">
            <w:pPr>
              <w:suppressAutoHyphens w:val="0"/>
              <w:spacing w:before="40" w:after="40" w:line="220" w:lineRule="exact"/>
              <w:jc w:val="right"/>
              <w:rPr>
                <w:sz w:val="18"/>
              </w:rPr>
            </w:pPr>
            <w:bookmarkStart w:id="383" w:name="bookmark_396"/>
            <w:r w:rsidRPr="00CE5D38">
              <w:rPr>
                <w:sz w:val="18"/>
              </w:rPr>
              <w:t>31,7</w:t>
            </w:r>
            <w:bookmarkEnd w:id="383"/>
          </w:p>
        </w:tc>
        <w:tc>
          <w:tcPr>
            <w:tcW w:w="1087" w:type="dxa"/>
            <w:shd w:val="clear" w:color="auto" w:fill="auto"/>
            <w:vAlign w:val="bottom"/>
            <w:hideMark/>
          </w:tcPr>
          <w:p w:rsidR="0075370D" w:rsidRPr="00CE5D38" w:rsidRDefault="0075370D" w:rsidP="00C829F0">
            <w:pPr>
              <w:suppressAutoHyphens w:val="0"/>
              <w:spacing w:before="40" w:after="40" w:line="220" w:lineRule="exact"/>
              <w:jc w:val="right"/>
              <w:rPr>
                <w:sz w:val="18"/>
              </w:rPr>
            </w:pPr>
            <w:bookmarkStart w:id="384" w:name="bookmark_397"/>
            <w:r w:rsidRPr="00CE5D38">
              <w:rPr>
                <w:sz w:val="18"/>
              </w:rPr>
              <w:t>34,7</w:t>
            </w:r>
            <w:bookmarkEnd w:id="384"/>
          </w:p>
        </w:tc>
        <w:tc>
          <w:tcPr>
            <w:tcW w:w="1087" w:type="dxa"/>
            <w:shd w:val="clear" w:color="auto" w:fill="auto"/>
            <w:vAlign w:val="bottom"/>
            <w:hideMark/>
          </w:tcPr>
          <w:p w:rsidR="0075370D" w:rsidRPr="00CE5D38" w:rsidRDefault="0075370D" w:rsidP="00C829F0">
            <w:pPr>
              <w:suppressAutoHyphens w:val="0"/>
              <w:spacing w:before="40" w:after="40" w:line="220" w:lineRule="exact"/>
              <w:jc w:val="right"/>
              <w:rPr>
                <w:sz w:val="18"/>
              </w:rPr>
            </w:pPr>
            <w:bookmarkStart w:id="385" w:name="bookmark_398"/>
            <w:r w:rsidRPr="00CE5D38">
              <w:rPr>
                <w:sz w:val="18"/>
              </w:rPr>
              <w:t>32,9</w:t>
            </w:r>
            <w:bookmarkEnd w:id="385"/>
          </w:p>
        </w:tc>
        <w:tc>
          <w:tcPr>
            <w:tcW w:w="1087" w:type="dxa"/>
            <w:shd w:val="clear" w:color="auto" w:fill="auto"/>
            <w:vAlign w:val="bottom"/>
            <w:hideMark/>
          </w:tcPr>
          <w:p w:rsidR="0075370D" w:rsidRPr="00CE5D38" w:rsidRDefault="0075370D" w:rsidP="00C829F0">
            <w:pPr>
              <w:suppressAutoHyphens w:val="0"/>
              <w:spacing w:before="40" w:after="40" w:line="220" w:lineRule="exact"/>
              <w:jc w:val="right"/>
              <w:rPr>
                <w:sz w:val="18"/>
              </w:rPr>
            </w:pPr>
            <w:bookmarkStart w:id="386" w:name="bookmark_399"/>
            <w:r w:rsidRPr="00CE5D38">
              <w:rPr>
                <w:sz w:val="18"/>
              </w:rPr>
              <w:t>30,5</w:t>
            </w:r>
            <w:bookmarkEnd w:id="386"/>
          </w:p>
        </w:tc>
      </w:tr>
      <w:tr w:rsidR="0075370D" w:rsidRPr="00CE5D38" w:rsidTr="00C829F0">
        <w:tc>
          <w:tcPr>
            <w:tcW w:w="3023" w:type="dxa"/>
            <w:shd w:val="clear" w:color="auto" w:fill="auto"/>
            <w:hideMark/>
          </w:tcPr>
          <w:p w:rsidR="0075370D" w:rsidRPr="00CE5D38" w:rsidRDefault="0075370D" w:rsidP="00C829F0">
            <w:pPr>
              <w:suppressAutoHyphens w:val="0"/>
              <w:spacing w:before="40" w:after="40" w:line="220" w:lineRule="exact"/>
              <w:rPr>
                <w:sz w:val="18"/>
              </w:rPr>
            </w:pPr>
            <w:bookmarkStart w:id="387" w:name="bookmark_400"/>
            <w:r w:rsidRPr="00CE5D38">
              <w:rPr>
                <w:sz w:val="18"/>
              </w:rPr>
              <w:t>Région de Murcie</w:t>
            </w:r>
            <w:bookmarkEnd w:id="387"/>
          </w:p>
        </w:tc>
        <w:tc>
          <w:tcPr>
            <w:tcW w:w="1086" w:type="dxa"/>
            <w:shd w:val="clear" w:color="auto" w:fill="auto"/>
            <w:vAlign w:val="bottom"/>
            <w:hideMark/>
          </w:tcPr>
          <w:p w:rsidR="0075370D" w:rsidRPr="00CE5D38" w:rsidRDefault="0075370D" w:rsidP="00C829F0">
            <w:pPr>
              <w:suppressAutoHyphens w:val="0"/>
              <w:spacing w:before="40" w:after="40" w:line="220" w:lineRule="exact"/>
              <w:jc w:val="right"/>
              <w:rPr>
                <w:sz w:val="18"/>
              </w:rPr>
            </w:pPr>
            <w:bookmarkStart w:id="388" w:name="bookmark_401"/>
            <w:r w:rsidRPr="00CE5D38">
              <w:rPr>
                <w:sz w:val="18"/>
              </w:rPr>
              <w:t>34,1</w:t>
            </w:r>
            <w:bookmarkEnd w:id="388"/>
          </w:p>
        </w:tc>
        <w:tc>
          <w:tcPr>
            <w:tcW w:w="1087" w:type="dxa"/>
            <w:shd w:val="clear" w:color="auto" w:fill="auto"/>
            <w:vAlign w:val="bottom"/>
            <w:hideMark/>
          </w:tcPr>
          <w:p w:rsidR="0075370D" w:rsidRPr="00CE5D38" w:rsidRDefault="0075370D" w:rsidP="00C829F0">
            <w:pPr>
              <w:suppressAutoHyphens w:val="0"/>
              <w:spacing w:before="40" w:after="40" w:line="220" w:lineRule="exact"/>
              <w:jc w:val="right"/>
              <w:rPr>
                <w:sz w:val="18"/>
              </w:rPr>
            </w:pPr>
            <w:bookmarkStart w:id="389" w:name="bookmark_402"/>
            <w:r w:rsidRPr="00CE5D38">
              <w:rPr>
                <w:sz w:val="18"/>
              </w:rPr>
              <w:t>44,9</w:t>
            </w:r>
            <w:bookmarkEnd w:id="389"/>
          </w:p>
        </w:tc>
        <w:tc>
          <w:tcPr>
            <w:tcW w:w="1087" w:type="dxa"/>
            <w:shd w:val="clear" w:color="auto" w:fill="auto"/>
            <w:vAlign w:val="bottom"/>
            <w:hideMark/>
          </w:tcPr>
          <w:p w:rsidR="0075370D" w:rsidRPr="00CE5D38" w:rsidRDefault="0075370D" w:rsidP="00C829F0">
            <w:pPr>
              <w:suppressAutoHyphens w:val="0"/>
              <w:spacing w:before="40" w:after="40" w:line="220" w:lineRule="exact"/>
              <w:jc w:val="right"/>
              <w:rPr>
                <w:sz w:val="18"/>
              </w:rPr>
            </w:pPr>
            <w:bookmarkStart w:id="390" w:name="bookmark_403"/>
            <w:r w:rsidRPr="00CE5D38">
              <w:rPr>
                <w:sz w:val="18"/>
              </w:rPr>
              <w:t>38,8</w:t>
            </w:r>
            <w:bookmarkEnd w:id="390"/>
          </w:p>
        </w:tc>
        <w:tc>
          <w:tcPr>
            <w:tcW w:w="1087" w:type="dxa"/>
            <w:shd w:val="clear" w:color="auto" w:fill="auto"/>
            <w:vAlign w:val="bottom"/>
            <w:hideMark/>
          </w:tcPr>
          <w:p w:rsidR="0075370D" w:rsidRPr="00CE5D38" w:rsidRDefault="0075370D" w:rsidP="00C829F0">
            <w:pPr>
              <w:suppressAutoHyphens w:val="0"/>
              <w:spacing w:before="40" w:after="40" w:line="220" w:lineRule="exact"/>
              <w:jc w:val="right"/>
              <w:rPr>
                <w:sz w:val="18"/>
              </w:rPr>
            </w:pPr>
            <w:bookmarkStart w:id="391" w:name="bookmark_404"/>
            <w:r w:rsidRPr="00CE5D38">
              <w:rPr>
                <w:sz w:val="18"/>
              </w:rPr>
              <w:t>34,8</w:t>
            </w:r>
            <w:bookmarkEnd w:id="391"/>
          </w:p>
        </w:tc>
      </w:tr>
      <w:tr w:rsidR="0075370D" w:rsidRPr="00CE5D38" w:rsidTr="00C829F0">
        <w:tc>
          <w:tcPr>
            <w:tcW w:w="3023" w:type="dxa"/>
            <w:shd w:val="clear" w:color="auto" w:fill="auto"/>
            <w:hideMark/>
          </w:tcPr>
          <w:p w:rsidR="0075370D" w:rsidRPr="00CE5D38" w:rsidRDefault="0075370D" w:rsidP="00C829F0">
            <w:pPr>
              <w:suppressAutoHyphens w:val="0"/>
              <w:spacing w:before="40" w:after="40" w:line="220" w:lineRule="exact"/>
              <w:rPr>
                <w:sz w:val="18"/>
              </w:rPr>
            </w:pPr>
            <w:bookmarkStart w:id="392" w:name="bookmark_405"/>
            <w:r w:rsidRPr="00CE5D38">
              <w:rPr>
                <w:sz w:val="18"/>
              </w:rPr>
              <w:t>Estrémadure</w:t>
            </w:r>
            <w:bookmarkEnd w:id="392"/>
          </w:p>
        </w:tc>
        <w:tc>
          <w:tcPr>
            <w:tcW w:w="1086" w:type="dxa"/>
            <w:shd w:val="clear" w:color="auto" w:fill="auto"/>
            <w:vAlign w:val="bottom"/>
            <w:hideMark/>
          </w:tcPr>
          <w:p w:rsidR="0075370D" w:rsidRPr="00CE5D38" w:rsidRDefault="0075370D" w:rsidP="00C829F0">
            <w:pPr>
              <w:suppressAutoHyphens w:val="0"/>
              <w:spacing w:before="40" w:after="40" w:line="220" w:lineRule="exact"/>
              <w:jc w:val="right"/>
              <w:rPr>
                <w:sz w:val="18"/>
              </w:rPr>
            </w:pPr>
            <w:bookmarkStart w:id="393" w:name="bookmark_406"/>
            <w:r w:rsidRPr="00CE5D38">
              <w:rPr>
                <w:sz w:val="18"/>
              </w:rPr>
              <w:t>36,1</w:t>
            </w:r>
            <w:bookmarkEnd w:id="393"/>
          </w:p>
        </w:tc>
        <w:tc>
          <w:tcPr>
            <w:tcW w:w="1087" w:type="dxa"/>
            <w:shd w:val="clear" w:color="auto" w:fill="auto"/>
            <w:vAlign w:val="bottom"/>
            <w:hideMark/>
          </w:tcPr>
          <w:p w:rsidR="0075370D" w:rsidRPr="00CE5D38" w:rsidRDefault="0075370D" w:rsidP="00C829F0">
            <w:pPr>
              <w:suppressAutoHyphens w:val="0"/>
              <w:spacing w:before="40" w:after="40" w:line="220" w:lineRule="exact"/>
              <w:jc w:val="right"/>
              <w:rPr>
                <w:sz w:val="18"/>
              </w:rPr>
            </w:pPr>
            <w:bookmarkStart w:id="394" w:name="bookmark_407"/>
            <w:r w:rsidRPr="00CE5D38">
              <w:rPr>
                <w:sz w:val="18"/>
              </w:rPr>
              <w:t>39,8</w:t>
            </w:r>
            <w:bookmarkEnd w:id="394"/>
          </w:p>
        </w:tc>
        <w:tc>
          <w:tcPr>
            <w:tcW w:w="1087" w:type="dxa"/>
            <w:shd w:val="clear" w:color="auto" w:fill="auto"/>
            <w:vAlign w:val="bottom"/>
            <w:hideMark/>
          </w:tcPr>
          <w:p w:rsidR="0075370D" w:rsidRPr="00CE5D38" w:rsidRDefault="0075370D" w:rsidP="00C829F0">
            <w:pPr>
              <w:suppressAutoHyphens w:val="0"/>
              <w:spacing w:before="40" w:after="40" w:line="220" w:lineRule="exact"/>
              <w:jc w:val="right"/>
              <w:rPr>
                <w:sz w:val="18"/>
              </w:rPr>
            </w:pPr>
            <w:bookmarkStart w:id="395" w:name="bookmark_408"/>
            <w:r w:rsidRPr="00CE5D38">
              <w:rPr>
                <w:sz w:val="18"/>
              </w:rPr>
              <w:t>35,2</w:t>
            </w:r>
            <w:bookmarkEnd w:id="395"/>
          </w:p>
        </w:tc>
        <w:tc>
          <w:tcPr>
            <w:tcW w:w="1087" w:type="dxa"/>
            <w:shd w:val="clear" w:color="auto" w:fill="auto"/>
            <w:vAlign w:val="bottom"/>
            <w:hideMark/>
          </w:tcPr>
          <w:p w:rsidR="0075370D" w:rsidRPr="00CE5D38" w:rsidRDefault="0075370D" w:rsidP="00C829F0">
            <w:pPr>
              <w:suppressAutoHyphens w:val="0"/>
              <w:spacing w:before="40" w:after="40" w:line="220" w:lineRule="exact"/>
              <w:jc w:val="right"/>
              <w:rPr>
                <w:sz w:val="18"/>
              </w:rPr>
            </w:pPr>
            <w:bookmarkStart w:id="396" w:name="bookmark_409"/>
            <w:r w:rsidRPr="00CE5D38">
              <w:rPr>
                <w:sz w:val="18"/>
              </w:rPr>
              <w:t>35,8</w:t>
            </w:r>
            <w:bookmarkEnd w:id="396"/>
          </w:p>
        </w:tc>
      </w:tr>
      <w:tr w:rsidR="0075370D" w:rsidRPr="00CE5D38" w:rsidTr="00C829F0">
        <w:tc>
          <w:tcPr>
            <w:tcW w:w="3023" w:type="dxa"/>
            <w:shd w:val="clear" w:color="auto" w:fill="auto"/>
            <w:hideMark/>
          </w:tcPr>
          <w:p w:rsidR="0075370D" w:rsidRPr="00CE5D38" w:rsidRDefault="0075370D" w:rsidP="00C829F0">
            <w:pPr>
              <w:suppressAutoHyphens w:val="0"/>
              <w:spacing w:before="40" w:after="40" w:line="220" w:lineRule="exact"/>
              <w:rPr>
                <w:sz w:val="18"/>
              </w:rPr>
            </w:pPr>
            <w:bookmarkStart w:id="397" w:name="bookmark_410"/>
            <w:r w:rsidRPr="00CE5D38">
              <w:rPr>
                <w:sz w:val="18"/>
              </w:rPr>
              <w:t>Castille-La-Manche</w:t>
            </w:r>
            <w:bookmarkEnd w:id="397"/>
          </w:p>
        </w:tc>
        <w:tc>
          <w:tcPr>
            <w:tcW w:w="1086" w:type="dxa"/>
            <w:shd w:val="clear" w:color="auto" w:fill="auto"/>
            <w:vAlign w:val="bottom"/>
            <w:hideMark/>
          </w:tcPr>
          <w:p w:rsidR="0075370D" w:rsidRPr="00CE5D38" w:rsidRDefault="0075370D" w:rsidP="00C829F0">
            <w:pPr>
              <w:suppressAutoHyphens w:val="0"/>
              <w:spacing w:before="40" w:after="40" w:line="220" w:lineRule="exact"/>
              <w:jc w:val="right"/>
              <w:rPr>
                <w:sz w:val="18"/>
              </w:rPr>
            </w:pPr>
            <w:bookmarkStart w:id="398" w:name="bookmark_411"/>
            <w:r w:rsidRPr="00CE5D38">
              <w:rPr>
                <w:sz w:val="18"/>
              </w:rPr>
              <w:t>36,7</w:t>
            </w:r>
            <w:bookmarkEnd w:id="398"/>
          </w:p>
        </w:tc>
        <w:tc>
          <w:tcPr>
            <w:tcW w:w="1087" w:type="dxa"/>
            <w:shd w:val="clear" w:color="auto" w:fill="auto"/>
            <w:vAlign w:val="bottom"/>
            <w:hideMark/>
          </w:tcPr>
          <w:p w:rsidR="0075370D" w:rsidRPr="00CE5D38" w:rsidRDefault="0075370D" w:rsidP="00C829F0">
            <w:pPr>
              <w:suppressAutoHyphens w:val="0"/>
              <w:spacing w:before="40" w:after="40" w:line="220" w:lineRule="exact"/>
              <w:jc w:val="right"/>
              <w:rPr>
                <w:sz w:val="18"/>
              </w:rPr>
            </w:pPr>
            <w:bookmarkStart w:id="399" w:name="bookmark_412"/>
            <w:r w:rsidRPr="00CE5D38">
              <w:rPr>
                <w:sz w:val="18"/>
              </w:rPr>
              <w:t>36,9</w:t>
            </w:r>
            <w:bookmarkEnd w:id="399"/>
          </w:p>
        </w:tc>
        <w:tc>
          <w:tcPr>
            <w:tcW w:w="1087" w:type="dxa"/>
            <w:shd w:val="clear" w:color="auto" w:fill="auto"/>
            <w:vAlign w:val="bottom"/>
            <w:hideMark/>
          </w:tcPr>
          <w:p w:rsidR="0075370D" w:rsidRPr="00CE5D38" w:rsidRDefault="0075370D" w:rsidP="00C829F0">
            <w:pPr>
              <w:suppressAutoHyphens w:val="0"/>
              <w:spacing w:before="40" w:after="40" w:line="220" w:lineRule="exact"/>
              <w:jc w:val="right"/>
              <w:rPr>
                <w:sz w:val="18"/>
              </w:rPr>
            </w:pPr>
            <w:bookmarkStart w:id="400" w:name="bookmark_413"/>
            <w:r w:rsidRPr="00CE5D38">
              <w:rPr>
                <w:sz w:val="18"/>
              </w:rPr>
              <w:t>36,7</w:t>
            </w:r>
            <w:bookmarkEnd w:id="400"/>
          </w:p>
        </w:tc>
        <w:tc>
          <w:tcPr>
            <w:tcW w:w="1087" w:type="dxa"/>
            <w:shd w:val="clear" w:color="auto" w:fill="auto"/>
            <w:vAlign w:val="bottom"/>
            <w:hideMark/>
          </w:tcPr>
          <w:p w:rsidR="0075370D" w:rsidRPr="00CE5D38" w:rsidRDefault="0075370D" w:rsidP="00C829F0">
            <w:pPr>
              <w:suppressAutoHyphens w:val="0"/>
              <w:spacing w:before="40" w:after="40" w:line="220" w:lineRule="exact"/>
              <w:jc w:val="right"/>
              <w:rPr>
                <w:sz w:val="18"/>
              </w:rPr>
            </w:pPr>
            <w:bookmarkStart w:id="401" w:name="bookmark_414"/>
            <w:r w:rsidRPr="00CE5D38">
              <w:rPr>
                <w:sz w:val="18"/>
              </w:rPr>
              <w:t>37,9</w:t>
            </w:r>
            <w:bookmarkEnd w:id="401"/>
          </w:p>
        </w:tc>
      </w:tr>
      <w:tr w:rsidR="0075370D" w:rsidRPr="00CE5D38" w:rsidTr="00C829F0">
        <w:tc>
          <w:tcPr>
            <w:tcW w:w="3023" w:type="dxa"/>
            <w:shd w:val="clear" w:color="auto" w:fill="auto"/>
            <w:hideMark/>
          </w:tcPr>
          <w:p w:rsidR="0075370D" w:rsidRPr="00CE5D38" w:rsidRDefault="0075370D" w:rsidP="00C829F0">
            <w:pPr>
              <w:suppressAutoHyphens w:val="0"/>
              <w:spacing w:before="40" w:after="40" w:line="220" w:lineRule="exact"/>
              <w:rPr>
                <w:sz w:val="18"/>
              </w:rPr>
            </w:pPr>
            <w:bookmarkStart w:id="402" w:name="bookmark_415"/>
            <w:r w:rsidRPr="00CE5D38">
              <w:rPr>
                <w:sz w:val="18"/>
              </w:rPr>
              <w:t>Andalousie</w:t>
            </w:r>
            <w:bookmarkEnd w:id="402"/>
          </w:p>
        </w:tc>
        <w:tc>
          <w:tcPr>
            <w:tcW w:w="1086" w:type="dxa"/>
            <w:shd w:val="clear" w:color="auto" w:fill="auto"/>
            <w:vAlign w:val="bottom"/>
            <w:hideMark/>
          </w:tcPr>
          <w:p w:rsidR="0075370D" w:rsidRPr="00CE5D38" w:rsidRDefault="0075370D" w:rsidP="00C829F0">
            <w:pPr>
              <w:suppressAutoHyphens w:val="0"/>
              <w:spacing w:before="40" w:after="40" w:line="220" w:lineRule="exact"/>
              <w:jc w:val="right"/>
              <w:rPr>
                <w:sz w:val="18"/>
              </w:rPr>
            </w:pPr>
            <w:bookmarkStart w:id="403" w:name="bookmark_416"/>
            <w:r w:rsidRPr="00CE5D38">
              <w:rPr>
                <w:sz w:val="18"/>
              </w:rPr>
              <w:t>38,3</w:t>
            </w:r>
            <w:bookmarkEnd w:id="403"/>
          </w:p>
        </w:tc>
        <w:tc>
          <w:tcPr>
            <w:tcW w:w="1087" w:type="dxa"/>
            <w:shd w:val="clear" w:color="auto" w:fill="auto"/>
            <w:vAlign w:val="bottom"/>
            <w:hideMark/>
          </w:tcPr>
          <w:p w:rsidR="0075370D" w:rsidRPr="00CE5D38" w:rsidRDefault="0075370D" w:rsidP="00C829F0">
            <w:pPr>
              <w:suppressAutoHyphens w:val="0"/>
              <w:spacing w:before="40" w:after="40" w:line="220" w:lineRule="exact"/>
              <w:jc w:val="right"/>
              <w:rPr>
                <w:sz w:val="18"/>
              </w:rPr>
            </w:pPr>
            <w:bookmarkStart w:id="404" w:name="bookmark_417"/>
            <w:r w:rsidRPr="00CE5D38">
              <w:rPr>
                <w:sz w:val="18"/>
              </w:rPr>
              <w:t>42,3</w:t>
            </w:r>
            <w:bookmarkEnd w:id="404"/>
          </w:p>
        </w:tc>
        <w:tc>
          <w:tcPr>
            <w:tcW w:w="1087" w:type="dxa"/>
            <w:shd w:val="clear" w:color="auto" w:fill="auto"/>
            <w:vAlign w:val="bottom"/>
            <w:hideMark/>
          </w:tcPr>
          <w:p w:rsidR="0075370D" w:rsidRPr="00CE5D38" w:rsidRDefault="0075370D" w:rsidP="00C829F0">
            <w:pPr>
              <w:suppressAutoHyphens w:val="0"/>
              <w:spacing w:before="40" w:after="40" w:line="220" w:lineRule="exact"/>
              <w:jc w:val="right"/>
              <w:rPr>
                <w:sz w:val="18"/>
              </w:rPr>
            </w:pPr>
            <w:bookmarkStart w:id="405" w:name="bookmark_418"/>
            <w:r w:rsidRPr="00CE5D38">
              <w:rPr>
                <w:sz w:val="18"/>
              </w:rPr>
              <w:t>43,2</w:t>
            </w:r>
            <w:bookmarkEnd w:id="405"/>
          </w:p>
        </w:tc>
        <w:tc>
          <w:tcPr>
            <w:tcW w:w="1087" w:type="dxa"/>
            <w:shd w:val="clear" w:color="auto" w:fill="auto"/>
            <w:vAlign w:val="bottom"/>
            <w:hideMark/>
          </w:tcPr>
          <w:p w:rsidR="0075370D" w:rsidRPr="00CE5D38" w:rsidRDefault="0075370D" w:rsidP="00C829F0">
            <w:pPr>
              <w:suppressAutoHyphens w:val="0"/>
              <w:spacing w:before="40" w:after="40" w:line="220" w:lineRule="exact"/>
              <w:jc w:val="right"/>
              <w:rPr>
                <w:sz w:val="18"/>
              </w:rPr>
            </w:pPr>
            <w:bookmarkStart w:id="406" w:name="bookmark_419"/>
            <w:r w:rsidRPr="00CE5D38">
              <w:rPr>
                <w:sz w:val="18"/>
              </w:rPr>
              <w:t>41,7</w:t>
            </w:r>
            <w:bookmarkEnd w:id="406"/>
          </w:p>
        </w:tc>
      </w:tr>
      <w:tr w:rsidR="0075370D" w:rsidRPr="00CE5D38" w:rsidTr="00C829F0">
        <w:tc>
          <w:tcPr>
            <w:tcW w:w="3023" w:type="dxa"/>
            <w:shd w:val="clear" w:color="auto" w:fill="auto"/>
            <w:hideMark/>
          </w:tcPr>
          <w:p w:rsidR="0075370D" w:rsidRPr="00CE5D38" w:rsidRDefault="0075370D" w:rsidP="00C829F0">
            <w:pPr>
              <w:suppressAutoHyphens w:val="0"/>
              <w:spacing w:before="40" w:after="40" w:line="220" w:lineRule="exact"/>
              <w:rPr>
                <w:sz w:val="18"/>
              </w:rPr>
            </w:pPr>
            <w:bookmarkStart w:id="407" w:name="bookmark_420"/>
            <w:r w:rsidRPr="00CE5D38">
              <w:rPr>
                <w:sz w:val="18"/>
              </w:rPr>
              <w:t>Cité autonome de Ceuta</w:t>
            </w:r>
            <w:bookmarkEnd w:id="407"/>
          </w:p>
        </w:tc>
        <w:tc>
          <w:tcPr>
            <w:tcW w:w="1086" w:type="dxa"/>
            <w:shd w:val="clear" w:color="auto" w:fill="auto"/>
            <w:vAlign w:val="bottom"/>
            <w:hideMark/>
          </w:tcPr>
          <w:p w:rsidR="0075370D" w:rsidRPr="00CE5D38" w:rsidRDefault="0075370D" w:rsidP="00C829F0">
            <w:pPr>
              <w:suppressAutoHyphens w:val="0"/>
              <w:spacing w:before="40" w:after="40" w:line="220" w:lineRule="exact"/>
              <w:jc w:val="right"/>
              <w:rPr>
                <w:sz w:val="18"/>
              </w:rPr>
            </w:pPr>
            <w:bookmarkStart w:id="408" w:name="bookmark_421"/>
            <w:r w:rsidRPr="00CE5D38">
              <w:rPr>
                <w:sz w:val="18"/>
              </w:rPr>
              <w:t>47,0</w:t>
            </w:r>
            <w:bookmarkEnd w:id="408"/>
          </w:p>
        </w:tc>
        <w:tc>
          <w:tcPr>
            <w:tcW w:w="1087" w:type="dxa"/>
            <w:shd w:val="clear" w:color="auto" w:fill="auto"/>
            <w:vAlign w:val="bottom"/>
            <w:hideMark/>
          </w:tcPr>
          <w:p w:rsidR="0075370D" w:rsidRPr="00CE5D38" w:rsidRDefault="0075370D" w:rsidP="00C829F0">
            <w:pPr>
              <w:suppressAutoHyphens w:val="0"/>
              <w:spacing w:before="40" w:after="40" w:line="220" w:lineRule="exact"/>
              <w:jc w:val="right"/>
              <w:rPr>
                <w:sz w:val="18"/>
              </w:rPr>
            </w:pPr>
            <w:bookmarkStart w:id="409" w:name="bookmark_422"/>
            <w:r w:rsidRPr="00CE5D38">
              <w:rPr>
                <w:sz w:val="18"/>
              </w:rPr>
              <w:t>47,9</w:t>
            </w:r>
            <w:bookmarkEnd w:id="409"/>
          </w:p>
        </w:tc>
        <w:tc>
          <w:tcPr>
            <w:tcW w:w="1087" w:type="dxa"/>
            <w:shd w:val="clear" w:color="auto" w:fill="auto"/>
            <w:vAlign w:val="bottom"/>
            <w:hideMark/>
          </w:tcPr>
          <w:p w:rsidR="0075370D" w:rsidRPr="00CE5D38" w:rsidRDefault="0075370D" w:rsidP="00C829F0">
            <w:pPr>
              <w:suppressAutoHyphens w:val="0"/>
              <w:spacing w:before="40" w:after="40" w:line="220" w:lineRule="exact"/>
              <w:jc w:val="right"/>
              <w:rPr>
                <w:sz w:val="18"/>
              </w:rPr>
            </w:pPr>
            <w:bookmarkStart w:id="410" w:name="bookmark_423"/>
            <w:r w:rsidRPr="00CE5D38">
              <w:rPr>
                <w:sz w:val="18"/>
              </w:rPr>
              <w:t>41,7</w:t>
            </w:r>
            <w:bookmarkEnd w:id="410"/>
          </w:p>
        </w:tc>
        <w:tc>
          <w:tcPr>
            <w:tcW w:w="1087" w:type="dxa"/>
            <w:shd w:val="clear" w:color="auto" w:fill="auto"/>
            <w:vAlign w:val="bottom"/>
            <w:hideMark/>
          </w:tcPr>
          <w:p w:rsidR="0075370D" w:rsidRPr="00CE5D38" w:rsidRDefault="0075370D" w:rsidP="00C829F0">
            <w:pPr>
              <w:suppressAutoHyphens w:val="0"/>
              <w:spacing w:before="40" w:after="40" w:line="220" w:lineRule="exact"/>
              <w:jc w:val="right"/>
              <w:rPr>
                <w:sz w:val="18"/>
              </w:rPr>
            </w:pPr>
            <w:bookmarkStart w:id="411" w:name="bookmark_424"/>
            <w:r w:rsidRPr="00CE5D38">
              <w:rPr>
                <w:sz w:val="18"/>
              </w:rPr>
              <w:t>41,9</w:t>
            </w:r>
            <w:bookmarkEnd w:id="411"/>
          </w:p>
        </w:tc>
      </w:tr>
      <w:tr w:rsidR="0075370D" w:rsidRPr="00CE5D38" w:rsidTr="00C829F0">
        <w:tc>
          <w:tcPr>
            <w:tcW w:w="3023" w:type="dxa"/>
            <w:tcBorders>
              <w:bottom w:val="single" w:sz="12" w:space="0" w:color="auto"/>
            </w:tcBorders>
            <w:shd w:val="clear" w:color="auto" w:fill="auto"/>
            <w:hideMark/>
          </w:tcPr>
          <w:p w:rsidR="0075370D" w:rsidRPr="00CE5D38" w:rsidRDefault="0075370D" w:rsidP="00C829F0">
            <w:pPr>
              <w:suppressAutoHyphens w:val="0"/>
              <w:spacing w:before="40" w:after="40" w:line="220" w:lineRule="exact"/>
              <w:rPr>
                <w:sz w:val="18"/>
              </w:rPr>
            </w:pPr>
            <w:bookmarkStart w:id="412" w:name="bookmark_425"/>
            <w:r w:rsidRPr="00CE5D38">
              <w:rPr>
                <w:sz w:val="18"/>
              </w:rPr>
              <w:t>Îles Canaries</w:t>
            </w:r>
            <w:bookmarkEnd w:id="412"/>
          </w:p>
        </w:tc>
        <w:tc>
          <w:tcPr>
            <w:tcW w:w="1086" w:type="dxa"/>
            <w:tcBorders>
              <w:bottom w:val="single" w:sz="12" w:space="0" w:color="auto"/>
            </w:tcBorders>
            <w:shd w:val="clear" w:color="auto" w:fill="auto"/>
            <w:vAlign w:val="bottom"/>
            <w:hideMark/>
          </w:tcPr>
          <w:p w:rsidR="0075370D" w:rsidRPr="00CE5D38" w:rsidRDefault="0075370D" w:rsidP="00C829F0">
            <w:pPr>
              <w:suppressAutoHyphens w:val="0"/>
              <w:spacing w:before="40" w:after="40" w:line="220" w:lineRule="exact"/>
              <w:jc w:val="right"/>
              <w:rPr>
                <w:sz w:val="18"/>
              </w:rPr>
            </w:pPr>
            <w:bookmarkStart w:id="413" w:name="bookmark_426"/>
            <w:r w:rsidRPr="00CE5D38">
              <w:rPr>
                <w:sz w:val="18"/>
              </w:rPr>
              <w:t>35,5</w:t>
            </w:r>
            <w:bookmarkEnd w:id="413"/>
          </w:p>
        </w:tc>
        <w:tc>
          <w:tcPr>
            <w:tcW w:w="1087" w:type="dxa"/>
            <w:tcBorders>
              <w:bottom w:val="single" w:sz="12" w:space="0" w:color="auto"/>
            </w:tcBorders>
            <w:shd w:val="clear" w:color="auto" w:fill="auto"/>
            <w:vAlign w:val="bottom"/>
            <w:hideMark/>
          </w:tcPr>
          <w:p w:rsidR="0075370D" w:rsidRPr="00CE5D38" w:rsidRDefault="0075370D" w:rsidP="00C829F0">
            <w:pPr>
              <w:suppressAutoHyphens w:val="0"/>
              <w:spacing w:before="40" w:after="40" w:line="220" w:lineRule="exact"/>
              <w:jc w:val="right"/>
              <w:rPr>
                <w:sz w:val="18"/>
              </w:rPr>
            </w:pPr>
            <w:bookmarkStart w:id="414" w:name="bookmark_427"/>
            <w:r w:rsidRPr="00CE5D38">
              <w:rPr>
                <w:sz w:val="18"/>
              </w:rPr>
              <w:t>37,0</w:t>
            </w:r>
            <w:bookmarkEnd w:id="414"/>
          </w:p>
        </w:tc>
        <w:tc>
          <w:tcPr>
            <w:tcW w:w="1087" w:type="dxa"/>
            <w:tcBorders>
              <w:bottom w:val="single" w:sz="12" w:space="0" w:color="auto"/>
            </w:tcBorders>
            <w:shd w:val="clear" w:color="auto" w:fill="auto"/>
            <w:vAlign w:val="bottom"/>
            <w:hideMark/>
          </w:tcPr>
          <w:p w:rsidR="0075370D" w:rsidRPr="00CE5D38" w:rsidRDefault="0075370D" w:rsidP="00C829F0">
            <w:pPr>
              <w:suppressAutoHyphens w:val="0"/>
              <w:spacing w:before="40" w:after="40" w:line="220" w:lineRule="exact"/>
              <w:jc w:val="right"/>
              <w:rPr>
                <w:sz w:val="18"/>
              </w:rPr>
            </w:pPr>
            <w:bookmarkStart w:id="415" w:name="bookmark_428"/>
            <w:r w:rsidRPr="00CE5D38">
              <w:rPr>
                <w:sz w:val="18"/>
              </w:rPr>
              <w:t>37,9</w:t>
            </w:r>
            <w:bookmarkEnd w:id="415"/>
          </w:p>
        </w:tc>
        <w:tc>
          <w:tcPr>
            <w:tcW w:w="1087" w:type="dxa"/>
            <w:tcBorders>
              <w:bottom w:val="single" w:sz="12" w:space="0" w:color="auto"/>
            </w:tcBorders>
            <w:shd w:val="clear" w:color="auto" w:fill="auto"/>
            <w:vAlign w:val="bottom"/>
            <w:hideMark/>
          </w:tcPr>
          <w:p w:rsidR="0075370D" w:rsidRPr="00CE5D38" w:rsidRDefault="0075370D" w:rsidP="00C829F0">
            <w:pPr>
              <w:suppressAutoHyphens w:val="0"/>
              <w:spacing w:before="40" w:after="40" w:line="220" w:lineRule="exact"/>
              <w:jc w:val="right"/>
              <w:rPr>
                <w:sz w:val="18"/>
              </w:rPr>
            </w:pPr>
            <w:bookmarkStart w:id="416" w:name="bookmark_429"/>
            <w:r w:rsidRPr="00CE5D38">
              <w:rPr>
                <w:sz w:val="18"/>
              </w:rPr>
              <w:t>44,6</w:t>
            </w:r>
            <w:bookmarkEnd w:id="416"/>
          </w:p>
        </w:tc>
      </w:tr>
    </w:tbl>
    <w:p w:rsidR="00016AE9" w:rsidRDefault="00016AE9" w:rsidP="0075370D">
      <w:pPr>
        <w:pStyle w:val="SingleTxtG"/>
        <w:spacing w:before="240"/>
      </w:pPr>
      <w:bookmarkStart w:id="417" w:name="bookmark_430"/>
    </w:p>
    <w:p w:rsidR="0075370D" w:rsidRPr="00CE5D38" w:rsidRDefault="00016AE9" w:rsidP="0075370D">
      <w:pPr>
        <w:pStyle w:val="SingleTxtG"/>
        <w:spacing w:before="240"/>
      </w:pPr>
      <w:r>
        <w:br w:type="page"/>
      </w:r>
      <w:r w:rsidR="0075370D" w:rsidRPr="00CE5D38">
        <w:lastRenderedPageBreak/>
        <w:t>97.</w:t>
      </w:r>
      <w:r w:rsidR="0075370D" w:rsidRPr="00CE5D38">
        <w:tab/>
        <w:t>S’agissant des mesures prises pour mettre en œuvre le Plan d’action national pour l’insertion sociale (PNAIN) (2013-2016), il convient de préciser que ce plan comporte 240 mesures spécifiques de lutte contre la pauvreté et l’exclusion sociale, et qu’il a été doté d’un budge</w:t>
      </w:r>
      <w:r w:rsidR="00C829F0" w:rsidRPr="00CE5D38">
        <w:t>t de plus de 136 </w:t>
      </w:r>
      <w:r w:rsidR="0075370D" w:rsidRPr="00CE5D38">
        <w:t>milliards d’euros. Il a fait l’objet d’une évaluation intermédiaire e</w:t>
      </w:r>
      <w:r w:rsidR="00C829F0" w:rsidRPr="00CE5D38">
        <w:t>n décembre 2015 pour les années </w:t>
      </w:r>
      <w:r w:rsidR="0075370D" w:rsidRPr="00CE5D38">
        <w:t>2013-2015. L’évaluation finale est actuellement en cours, et les résultats seront connus au cours du deuxième semestre de 2017.</w:t>
      </w:r>
      <w:bookmarkEnd w:id="417"/>
    </w:p>
    <w:p w:rsidR="0075370D" w:rsidRPr="00CE5D38" w:rsidRDefault="0075370D" w:rsidP="0075370D">
      <w:pPr>
        <w:pStyle w:val="SingleTxtG"/>
      </w:pPr>
      <w:bookmarkStart w:id="418" w:name="bookmark_431"/>
      <w:r w:rsidRPr="00CE5D38">
        <w:t>98.</w:t>
      </w:r>
      <w:r w:rsidRPr="00CE5D38">
        <w:tab/>
        <w:t xml:space="preserve">Le PNAIN est axé sur l’inclusion active, comme préconisé dans la recommandation </w:t>
      </w:r>
      <w:r w:rsidR="00C829F0" w:rsidRPr="00CE5D38">
        <w:rPr>
          <w:rFonts w:eastAsia="MS Mincho"/>
          <w:szCs w:val="22"/>
        </w:rPr>
        <w:t>n</w:t>
      </w:r>
      <w:r w:rsidR="00C829F0" w:rsidRPr="00CE5D38">
        <w:rPr>
          <w:rFonts w:eastAsia="MS Mincho"/>
          <w:szCs w:val="22"/>
          <w:vertAlign w:val="superscript"/>
        </w:rPr>
        <w:t>o</w:t>
      </w:r>
      <w:r w:rsidR="00C829F0" w:rsidRPr="00CE5D38">
        <w:t> </w:t>
      </w:r>
      <w:r w:rsidRPr="00CE5D38">
        <w:t>2008/867/CE, et comporte trois objectifs stratégiques : un</w:t>
      </w:r>
      <w:r w:rsidR="00C829F0" w:rsidRPr="00CE5D38">
        <w:t xml:space="preserve"> marché du travail inclusif, le </w:t>
      </w:r>
      <w:r w:rsidRPr="00CE5D38">
        <w:t xml:space="preserve">soutien pour un revenu adéquat et l’accès à des services de qualité, notamment les services sociaux, l’emploi, l’éducation, la formation, la santé et le logement. </w:t>
      </w:r>
      <w:r w:rsidR="00C829F0" w:rsidRPr="00CE5D38">
        <w:t>À</w:t>
      </w:r>
      <w:r w:rsidRPr="00CE5D38">
        <w:t xml:space="preserve"> ces trois objectifs s’ajoute un objectif transversal, la réduction de la pauvreté touchant les enfants. Les politiques mises en œuvre pour atteindre l’ensemble de ces objectifs sont coordonnées par les différentes administrations, avec la participation de tous les acteurs appropriés, notamment les entreprises et le troisième secteur de l’action sociale (qui joue un rôle très important dans la mesure où ses organisations sont spécialisées dans la prise en charge de certains groupes).</w:t>
      </w:r>
      <w:bookmarkEnd w:id="418"/>
    </w:p>
    <w:p w:rsidR="0075370D" w:rsidRPr="00CE5D38" w:rsidRDefault="0075370D" w:rsidP="0075370D">
      <w:pPr>
        <w:pStyle w:val="SingleTxtG"/>
      </w:pPr>
      <w:bookmarkStart w:id="419" w:name="bookmark_432"/>
      <w:r w:rsidRPr="00CE5D38">
        <w:t>99.</w:t>
      </w:r>
      <w:r w:rsidRPr="00CE5D38">
        <w:tab/>
        <w:t xml:space="preserve">Les grandes réformes mises en œuvre visent à atteindre les trois objectifs du PNAIN et ont pour finalité ultime la réduction de la pauvreté. La réforme du droit du travail prévoit de nouveaux tarifs forfaitaires ou de nouveaux types de contrats. La réforme de la santé garantit la durabilité de l’accès universel, public et gratuit aux soins de santé. La réforme de l’éducation vise à réduire le taux d’abandon scolaire. Les aides à la dépendance sont obtenues plus rapidement et destinées en priorité aux personnes en situation de grande dépendance. La réforme fiscale a d’importantes répercussions sur les familles ayant un faible revenu. Enfin, s’agissant des pensions, leur hausse est garantie par la loi. </w:t>
      </w:r>
      <w:bookmarkEnd w:id="419"/>
    </w:p>
    <w:p w:rsidR="0075370D" w:rsidRPr="00CE5D38" w:rsidRDefault="0075370D" w:rsidP="0075370D">
      <w:pPr>
        <w:pStyle w:val="SingleTxtG"/>
      </w:pPr>
      <w:bookmarkStart w:id="420" w:name="bookmark_433"/>
      <w:r w:rsidRPr="00CE5D38">
        <w:t>100.</w:t>
      </w:r>
      <w:r w:rsidRPr="00CE5D38">
        <w:tab/>
        <w:t>Les trois objectifs stratégiques du PNAIN portent particulièrement sur la situation des groupes les plus vulnérables qui sont davantage exposés au risque de pauvreté et d’exclusion. Les mesures adoptées en faveur de ces groupes vulnérables répondent à une approche intégrale et visent à favoriser leur inclusion sociale.</w:t>
      </w:r>
      <w:bookmarkEnd w:id="420"/>
    </w:p>
    <w:p w:rsidR="0075370D" w:rsidRPr="00CE5D38" w:rsidRDefault="0075370D" w:rsidP="0075370D">
      <w:pPr>
        <w:pStyle w:val="SingleTxtG"/>
      </w:pPr>
      <w:bookmarkStart w:id="421" w:name="bookmark_434"/>
      <w:r w:rsidRPr="00CE5D38">
        <w:t>101.</w:t>
      </w:r>
      <w:r w:rsidRPr="00CE5D38">
        <w:tab/>
        <w:t>Le premier objectif stratégique est l’instauration d’un marché du travail inclusif. Les</w:t>
      </w:r>
      <w:r w:rsidR="00C829F0" w:rsidRPr="00CE5D38">
        <w:t> </w:t>
      </w:r>
      <w:r w:rsidRPr="00CE5D38">
        <w:t>politiques actives du marché du travail ont été renforcées et leur efficacité améliorée. Ces efforts se sont concrétisés dans la Stratégie espagnole pour l’activation du marché du travail (2014-2016), mise en œuvre par les plans annuels de politique de l’emploi qui accordent la priorité aux groupes les plus vulnérables dans les politiques actives, notamment les chômeurs de longue durée, les personnes âgées ou les jeunes. La qualité de la formation a été améliorée, l’entreprenariat et l’embauche ont été encouragés par des incitations fiscales, et les politiques actives et passives de l’emploi ont été liées aux engagements d’activation dans le cadre de parcours individuels et personnalisés, avec le soutien des services publics de l’emploi. À cet égard, il convient de mentionner le programme « PREPARA », actuellement en vigueur et renouvelable automatiquement tant que le taux</w:t>
      </w:r>
      <w:r w:rsidR="00C829F0" w:rsidRPr="00CE5D38">
        <w:t xml:space="preserve"> de chômage sera supérieur à 18 </w:t>
      </w:r>
      <w:r w:rsidR="00F94D54">
        <w:t>%, ou le P</w:t>
      </w:r>
      <w:r w:rsidRPr="00CE5D38">
        <w:t>rogramme d’activation pour l’emploi destiné aux chômeurs de longue durée en situation d’extrême pauvreté auquel est associée</w:t>
      </w:r>
      <w:r w:rsidR="00C829F0" w:rsidRPr="00CE5D38">
        <w:t xml:space="preserve"> une allocation à hauteur de 80 </w:t>
      </w:r>
      <w:r w:rsidRPr="00CE5D38">
        <w:t>% de l’indicateur public de revenus à effets mu</w:t>
      </w:r>
      <w:r w:rsidR="00C829F0" w:rsidRPr="00CE5D38">
        <w:t>ltiples mensuel en vigueur (426 </w:t>
      </w:r>
      <w:r w:rsidRPr="00CE5D38">
        <w:t>euros), compatible avec la rémunération des travailleurs salariés. Grâce à ce dernier programme, 16 % des bénéficiaires de l’allocation ont pu être insér</w:t>
      </w:r>
      <w:r w:rsidR="00C829F0" w:rsidRPr="00CE5D38">
        <w:t>és sur le marché du travail (15 </w:t>
      </w:r>
      <w:r w:rsidRPr="00CE5D38">
        <w:t>212) (Données de février 2016).</w:t>
      </w:r>
      <w:bookmarkEnd w:id="421"/>
    </w:p>
    <w:p w:rsidR="0075370D" w:rsidRPr="00CE5D38" w:rsidRDefault="0075370D" w:rsidP="0075370D">
      <w:pPr>
        <w:pStyle w:val="SingleTxtG"/>
      </w:pPr>
      <w:bookmarkStart w:id="422" w:name="bookmark_435"/>
      <w:r w:rsidRPr="00CE5D38">
        <w:t>102.</w:t>
      </w:r>
      <w:r w:rsidRPr="00CE5D38">
        <w:tab/>
        <w:t xml:space="preserve">Le deuxième objectif stratégique porte sur la garantie d’un revenu minimum. À cet égard, il est apparu essentiel de renforcer le système de garantie des revenus, en étendant les allocations de chômage, en maintenant les pensions non contributives et en soutenant plus particulièrement les chômeurs de longue durée. Le plan prévoit également la possibilité pour les bénéficiaires du revenu minimum de concilier ce revenu avec un emploi à temps partiel, ce qui améliore leur employabilité. </w:t>
      </w:r>
      <w:bookmarkEnd w:id="422"/>
    </w:p>
    <w:p w:rsidR="0075370D" w:rsidRPr="00CE5D38" w:rsidRDefault="0075370D" w:rsidP="0075370D">
      <w:pPr>
        <w:pStyle w:val="SingleTxtG"/>
      </w:pPr>
      <w:bookmarkStart w:id="423" w:name="bookmark_436"/>
      <w:r w:rsidRPr="00CE5D38">
        <w:t>103.</w:t>
      </w:r>
      <w:r w:rsidRPr="00CE5D38">
        <w:tab/>
        <w:t>Il convient de souligner le projet de révision du système de revenu minimum en Espagne (2015-2017), qui prévoit une feuille de route visant à améliorer ce système et à le rendre plus efficace et solidaire.</w:t>
      </w:r>
      <w:bookmarkEnd w:id="423"/>
    </w:p>
    <w:p w:rsidR="0075370D" w:rsidRPr="00CE5D38" w:rsidRDefault="0075370D" w:rsidP="0075370D">
      <w:pPr>
        <w:pStyle w:val="SingleTxtG"/>
      </w:pPr>
      <w:bookmarkStart w:id="424" w:name="bookmark_437"/>
      <w:r w:rsidRPr="00CE5D38">
        <w:lastRenderedPageBreak/>
        <w:t>104.</w:t>
      </w:r>
      <w:r w:rsidRPr="00CE5D38">
        <w:tab/>
        <w:t>Par ailleurs, le Fonds européen d’aide aux plus démunis (FEAD) (2014-2020) est destiné à financer la fourniture de denrées alimentaires aux personnes dans le besoin, et son budget pour l’Espagne, pour la période 2014-2020, s’</w:t>
      </w:r>
      <w:r w:rsidR="00C829F0" w:rsidRPr="00CE5D38">
        <w:t>élève à plus de 563 </w:t>
      </w:r>
      <w:r w:rsidRPr="00CE5D38">
        <w:t xml:space="preserve">millions d’euros. </w:t>
      </w:r>
      <w:r w:rsidR="00C829F0" w:rsidRPr="00CE5D38">
        <w:t>À</w:t>
      </w:r>
      <w:r w:rsidRPr="00CE5D38">
        <w:t xml:space="preserve"> ce montant s’ajoute le financement national, ce qui porte le montant total à près de 663 millions d’euros. Cinq pour cent de ces fonds sont affectés aux mesures d’accompagnement visant à favoriser l’intégration sociale et professionnelle des personnes les plus défavorisées.</w:t>
      </w:r>
      <w:bookmarkEnd w:id="424"/>
    </w:p>
    <w:p w:rsidR="0075370D" w:rsidRPr="00CE5D38" w:rsidRDefault="0075370D" w:rsidP="0075370D">
      <w:pPr>
        <w:pStyle w:val="SingleTxtG"/>
      </w:pPr>
      <w:bookmarkStart w:id="425" w:name="bookmark_438"/>
      <w:r w:rsidRPr="00CE5D38">
        <w:t>105.</w:t>
      </w:r>
      <w:r w:rsidRPr="00CE5D38">
        <w:tab/>
        <w:t>Le programme d’urgence sociale joue également un rôle important puisqu’il vise, entre autres priorités, à couvrir les besoins essentiels (denrées alimentaires, vêtements, produits d’hygiène, services, transport et frais de santé). Par son intermédiaire, des organisations non gouvernementales ont reçu des subventions pour des montants de 19 799 370 euros en 2013, 23 878 149 euros en 2014, 23 928 149 euros en 2015 et 25 556 103 euros en 2016.</w:t>
      </w:r>
      <w:bookmarkEnd w:id="425"/>
    </w:p>
    <w:p w:rsidR="0075370D" w:rsidRPr="00CE5D38" w:rsidRDefault="0075370D" w:rsidP="0075370D">
      <w:pPr>
        <w:pStyle w:val="SingleTxtG"/>
      </w:pPr>
      <w:bookmarkStart w:id="426" w:name="bookmark_439"/>
      <w:r w:rsidRPr="00CE5D38">
        <w:t>106.</w:t>
      </w:r>
      <w:r w:rsidRPr="00CE5D38">
        <w:tab/>
        <w:t>Parmi les autres mesures importantes, il convi</w:t>
      </w:r>
      <w:r w:rsidR="00C829F0" w:rsidRPr="00CE5D38">
        <w:t>ent de mentionner la réforme de </w:t>
      </w:r>
      <w:r w:rsidRPr="00CE5D38">
        <w:t>2014 de l’impôt sur le revenu des personnes physiques visant à réduire la charge fiscale et à accroître les revenus des contribuables, l’introduction du droit à</w:t>
      </w:r>
      <w:r w:rsidR="00C829F0" w:rsidRPr="00CE5D38">
        <w:t xml:space="preserve"> une déduction fiscale de 1 200 </w:t>
      </w:r>
      <w:r w:rsidRPr="00CE5D38">
        <w:t xml:space="preserve">euros par an dans certaines situations de dépendance d’un membre de la famille, en vertu de la loi </w:t>
      </w:r>
      <w:r w:rsidR="00C829F0" w:rsidRPr="00CE5D38">
        <w:rPr>
          <w:rFonts w:eastAsia="MS Mincho"/>
          <w:szCs w:val="22"/>
        </w:rPr>
        <w:t>n</w:t>
      </w:r>
      <w:r w:rsidR="00C829F0" w:rsidRPr="00CE5D38">
        <w:rPr>
          <w:rFonts w:eastAsia="MS Mincho"/>
          <w:szCs w:val="22"/>
          <w:vertAlign w:val="superscript"/>
        </w:rPr>
        <w:t>o</w:t>
      </w:r>
      <w:r w:rsidRPr="00CE5D38">
        <w:t xml:space="preserve"> 25/2015, ou la garantie d’exonération fiscale et de non saisie de certaines allocations ou aides publiques, conformément au décret-loi royal </w:t>
      </w:r>
      <w:r w:rsidR="00C829F0" w:rsidRPr="00CE5D38">
        <w:rPr>
          <w:rFonts w:eastAsia="MS Mincho"/>
          <w:szCs w:val="22"/>
        </w:rPr>
        <w:t>n</w:t>
      </w:r>
      <w:r w:rsidR="00C829F0" w:rsidRPr="00CE5D38">
        <w:rPr>
          <w:rFonts w:eastAsia="MS Mincho"/>
          <w:szCs w:val="22"/>
          <w:vertAlign w:val="superscript"/>
        </w:rPr>
        <w:t>o</w:t>
      </w:r>
      <w:r w:rsidR="00C829F0" w:rsidRPr="00CE5D38">
        <w:t> </w:t>
      </w:r>
      <w:r w:rsidRPr="00CE5D38">
        <w:t>9/2015.</w:t>
      </w:r>
      <w:bookmarkEnd w:id="426"/>
    </w:p>
    <w:p w:rsidR="0075370D" w:rsidRPr="00CE5D38" w:rsidRDefault="0075370D" w:rsidP="0075370D">
      <w:pPr>
        <w:pStyle w:val="SingleTxtG"/>
      </w:pPr>
      <w:bookmarkStart w:id="427" w:name="bookmark_440"/>
      <w:r w:rsidRPr="00CE5D38">
        <w:t>107.</w:t>
      </w:r>
      <w:r w:rsidRPr="00CE5D38">
        <w:tab/>
        <w:t>Enfin, le troisième objectif stratégique, relatif à l’accès à des services publics de qualité et à l’amélioration de l’État-providence, a été mis en œuvre grâce au plan de paiement des prestataires de services dans le domaine de la santé, de l’éducation et des services sociaux, et aux transferts effectués par les administration</w:t>
      </w:r>
      <w:r w:rsidR="00CA5B7C">
        <w:t>s</w:t>
      </w:r>
      <w:r w:rsidRPr="00CE5D38">
        <w:t xml:space="preserve"> en faveur des associations à but non lucratif qui exécutent les projets. Mis en œuvre entre 2012 et 2014, ce pla</w:t>
      </w:r>
      <w:r w:rsidR="00C829F0" w:rsidRPr="00CE5D38">
        <w:t>n a reçu une dotation de 41,841 </w:t>
      </w:r>
      <w:r w:rsidRPr="00CE5D38">
        <w:t>milliards d’</w:t>
      </w:r>
      <w:r w:rsidR="00C829F0" w:rsidRPr="00CE5D38">
        <w:t>euros, dont 30,219 </w:t>
      </w:r>
      <w:r w:rsidRPr="00CE5D38">
        <w:t xml:space="preserve">milliards ont été affectés au paiement des fournisseurs des communautés </w:t>
      </w:r>
      <w:r w:rsidR="00C829F0" w:rsidRPr="00CE5D38">
        <w:t>autonomes et 11,595 </w:t>
      </w:r>
      <w:r w:rsidRPr="00CE5D38">
        <w:t xml:space="preserve">milliards au paiement des fournisseurs des entités locales. Il a </w:t>
      </w:r>
      <w:r w:rsidR="00C829F0" w:rsidRPr="00CE5D38">
        <w:t>permis de préserver plus de 400 </w:t>
      </w:r>
      <w:r w:rsidRPr="00CE5D38">
        <w:t>000 emplois.</w:t>
      </w:r>
      <w:bookmarkEnd w:id="427"/>
    </w:p>
    <w:p w:rsidR="0075370D" w:rsidRPr="00CE5D38" w:rsidRDefault="0075370D" w:rsidP="0075370D">
      <w:pPr>
        <w:pStyle w:val="SingleTxtG"/>
      </w:pPr>
      <w:bookmarkStart w:id="428" w:name="bookmark_441"/>
      <w:r w:rsidRPr="00CE5D38">
        <w:t>108.</w:t>
      </w:r>
      <w:r w:rsidRPr="00CE5D38">
        <w:tab/>
      </w:r>
      <w:r w:rsidR="00C829F0" w:rsidRPr="00CE5D38">
        <w:t>À</w:t>
      </w:r>
      <w:r w:rsidRPr="00CE5D38">
        <w:t xml:space="preserve"> ce soutien s’ajoute le plan concerté pour le développement des prestations de base des services sociaux des entités locales, qui vise à maintenir le réseau de soins de santé primaires et à garantir aux citoyens la four</w:t>
      </w:r>
      <w:r w:rsidR="00C829F0" w:rsidRPr="00CE5D38">
        <w:t>niture des services de base. En </w:t>
      </w:r>
      <w:r w:rsidR="00016AE9">
        <w:t>2013, le </w:t>
      </w:r>
      <w:r w:rsidRPr="00CE5D38">
        <w:t>Gouvernement a approuvé une dotation de l’</w:t>
      </w:r>
      <w:r w:rsidR="00C829F0" w:rsidRPr="00CE5D38">
        <w:t>État à ce plan à hauteur de 27 413 730 </w:t>
      </w:r>
      <w:r w:rsidRPr="00CE5D38">
        <w:t>euros. Cette dotation a été maintenue pendant toute la durée du plan, jusqu’en 2016, et prorogée jusqu’en 2017. En outre, un engagement de cofinancement stipule que les communautés autonomes (qui ont toute compétence en matière de services sociaux) doivent affecter au moins le même montant que l’administration centrale. La contribution économique des collectivités locales gestionnaires des projets est également fixée.</w:t>
      </w:r>
      <w:bookmarkEnd w:id="428"/>
    </w:p>
    <w:p w:rsidR="0075370D" w:rsidRPr="00CE5D38" w:rsidRDefault="0075370D" w:rsidP="0075370D">
      <w:pPr>
        <w:pStyle w:val="SingleTxtG"/>
      </w:pPr>
      <w:bookmarkStart w:id="429" w:name="bookmark_442"/>
      <w:r w:rsidRPr="00CE5D38">
        <w:t>109.</w:t>
      </w:r>
      <w:r w:rsidRPr="00CE5D38">
        <w:tab/>
        <w:t>Dans ce domaine, il convient par aille</w:t>
      </w:r>
      <w:r w:rsidR="00C829F0" w:rsidRPr="00CE5D38">
        <w:t>urs de signaler la création, en </w:t>
      </w:r>
      <w:r w:rsidRPr="00CE5D38">
        <w:t xml:space="preserve">2014, d’un nouveau fonds spécial pour la lutte contre la pauvreté touchant les enfants (doté </w:t>
      </w:r>
      <w:r w:rsidR="00C829F0" w:rsidRPr="00CE5D38">
        <w:t>de 32 millions en 2015 et de 48 </w:t>
      </w:r>
      <w:r w:rsidRPr="00CE5D38">
        <w:t>millions en 2016).</w:t>
      </w:r>
      <w:bookmarkEnd w:id="429"/>
    </w:p>
    <w:p w:rsidR="0075370D" w:rsidRPr="00CE5D38" w:rsidRDefault="0075370D" w:rsidP="0075370D">
      <w:pPr>
        <w:pStyle w:val="SingleTxtG"/>
      </w:pPr>
      <w:bookmarkStart w:id="430" w:name="bookmark_443"/>
      <w:r w:rsidRPr="00CE5D38">
        <w:t>110.</w:t>
      </w:r>
      <w:r w:rsidRPr="00CE5D38">
        <w:tab/>
        <w:t xml:space="preserve">Dans le domaine de l’éducation, le programme intitulé </w:t>
      </w:r>
      <w:r w:rsidR="00C829F0" w:rsidRPr="00CE5D38">
        <w:t>« </w:t>
      </w:r>
      <w:r w:rsidRPr="00CE5D38">
        <w:t>Jeunesse en action (2007</w:t>
      </w:r>
      <w:r w:rsidR="00C829F0" w:rsidRPr="00CE5D38">
        <w:noBreakHyphen/>
        <w:t>2013) »</w:t>
      </w:r>
      <w:r w:rsidRPr="00CE5D38">
        <w:t>, qui a financé des projets souvent élaborés par des jeunes et pour des jeunes visant à mobiliser les personnes et à développer leurs compétences, a été remp</w:t>
      </w:r>
      <w:r w:rsidR="00F94D54">
        <w:t xml:space="preserve">lacé par le programme Erasmus+ </w:t>
      </w:r>
      <w:r w:rsidRPr="00CE5D38">
        <w:t>pour la période 2014-2020.</w:t>
      </w:r>
      <w:bookmarkEnd w:id="430"/>
    </w:p>
    <w:p w:rsidR="0075370D" w:rsidRPr="00CE5D38" w:rsidRDefault="0075370D" w:rsidP="0075370D">
      <w:pPr>
        <w:pStyle w:val="SingleTxtG"/>
      </w:pPr>
      <w:bookmarkStart w:id="431" w:name="bookmark_444"/>
      <w:r w:rsidRPr="00CE5D38">
        <w:t>111.</w:t>
      </w:r>
      <w:r w:rsidRPr="00CE5D38">
        <w:tab/>
        <w:t>Dans le domaine de la santé, l’Espagne dispose d’un système national de santé avec une couverture universelle, renforcé depuis la réforme de 2012 pour garantir la viabilité du système et en préserver la qualité. Les étrangers en situation irrégulière ont droit aux soins de santé en cas d’urgence. De plus, le</w:t>
      </w:r>
      <w:r w:rsidR="00016AE9">
        <w:t>s étrangers âgés de moins de 18 </w:t>
      </w:r>
      <w:r w:rsidRPr="00CE5D38">
        <w:t xml:space="preserve">ans et les femmes étrangères, pendant la grossesse, l’accouchement et la période post-partum, bénéficient des soins de santé au même titre que les Espagnols. Par ailleurs, la quatrième disposition supplémentaire du décret royal </w:t>
      </w:r>
      <w:r w:rsidR="00E5640E" w:rsidRPr="00CE5D38">
        <w:rPr>
          <w:rFonts w:eastAsia="MS Mincho"/>
          <w:szCs w:val="22"/>
        </w:rPr>
        <w:t>n</w:t>
      </w:r>
      <w:r w:rsidR="00E5640E" w:rsidRPr="00CE5D38">
        <w:rPr>
          <w:rFonts w:eastAsia="MS Mincho"/>
          <w:szCs w:val="22"/>
          <w:vertAlign w:val="superscript"/>
        </w:rPr>
        <w:t>o</w:t>
      </w:r>
      <w:r w:rsidR="00016AE9">
        <w:t> 1192/2012 du 3 </w:t>
      </w:r>
      <w:r w:rsidRPr="00CE5D38">
        <w:t xml:space="preserve">août, qui régit le statut d’assuré et de bénéficiaire du système public de soins de santé, dispose que les demandeurs de protection internationale dont le séjour en Espagne a été autorisé pour cette raison reçoivent, tant que leur situation est inchangée, les soins de santé nécessaires, qui comprennent les soins d’urgence et le traitement de base des maladies. De même, les demandeurs de protection internationale ayant des besoins spécifiques bénéficient des soins nécessaires, médicaux ou </w:t>
      </w:r>
      <w:r w:rsidRPr="00CE5D38">
        <w:lastRenderedPageBreak/>
        <w:t>autres. La cinquième disposition additionnelle prévoit la même prise en charge pour les</w:t>
      </w:r>
      <w:r w:rsidR="00016AE9">
        <w:t> </w:t>
      </w:r>
      <w:r w:rsidRPr="00CE5D38">
        <w:t xml:space="preserve">victimes de la traite des êtres humains dont le séjour temporaire en Espagne a été autorisé pendant la période de rétablissement et de réflexion. Afin de préserver le caractère universel de la couverture, cette dernière a été étendue aux chômeurs et la disposition qui considérait comme non-résident quiconque a résidé à l’étranger pendant plus de </w:t>
      </w:r>
      <w:r w:rsidR="00E5640E" w:rsidRPr="00CE5D38">
        <w:t xml:space="preserve">quatre-vingt-dix </w:t>
      </w:r>
      <w:r w:rsidRPr="00CE5D38">
        <w:t xml:space="preserve">jours par an a été abrogée. Enfin, le décret-loi royal </w:t>
      </w:r>
      <w:r w:rsidR="00E5640E" w:rsidRPr="00CE5D38">
        <w:rPr>
          <w:rFonts w:eastAsia="MS Mincho"/>
          <w:szCs w:val="22"/>
        </w:rPr>
        <w:t>n</w:t>
      </w:r>
      <w:r w:rsidR="00E5640E" w:rsidRPr="00CE5D38">
        <w:rPr>
          <w:rFonts w:eastAsia="MS Mincho"/>
          <w:szCs w:val="22"/>
          <w:vertAlign w:val="superscript"/>
        </w:rPr>
        <w:t>o</w:t>
      </w:r>
      <w:r w:rsidRPr="00CE5D38">
        <w:t> 16/2012 prévoit la gratuité des médicaments pour les groupes les plus vulnérables.</w:t>
      </w:r>
      <w:bookmarkEnd w:id="431"/>
    </w:p>
    <w:p w:rsidR="0075370D" w:rsidRPr="00CE5D38" w:rsidRDefault="0075370D" w:rsidP="0075370D">
      <w:pPr>
        <w:pStyle w:val="SingleTxtG"/>
      </w:pPr>
      <w:bookmarkStart w:id="432" w:name="bookmark_445"/>
      <w:r w:rsidRPr="00CE5D38">
        <w:t>112.</w:t>
      </w:r>
      <w:r w:rsidRPr="00CE5D38">
        <w:tab/>
        <w:t>La Stratégie nationale globale pour les sans-abri (2015-2020) mérite une mention spéciale. Ont participé à cette stratégie les différents ministères et directions, le secteur tertiaire d’action sociale, les collectivités territoriales et les autres acteurs concernés. Elle porte sur la prévention, la sensibilisation, la sécurité, le rétablissement du projet de vie et l’amélioration de l’information. Ses principales mesures visent notamment à favoriser l’accès au revenu minimum, à encourager la médiation familiale, à apporter un soutien dans les situations de perte de logement, à améliorer l’employabilité, à encourager les embauches par les entreprises d’insertion ou à créer un réseau de ressources pour ces personnes à des fins d’information.</w:t>
      </w:r>
      <w:bookmarkEnd w:id="432"/>
    </w:p>
    <w:p w:rsidR="0075370D" w:rsidRPr="00CE5D38" w:rsidRDefault="00E5640E" w:rsidP="00E5640E">
      <w:pPr>
        <w:pStyle w:val="H1G"/>
      </w:pPr>
      <w:bookmarkStart w:id="433" w:name="bookmark_446"/>
      <w:r w:rsidRPr="00CE5D38">
        <w:tab/>
        <w:t>6.</w:t>
      </w:r>
      <w:r w:rsidRPr="00CE5D38">
        <w:tab/>
      </w:r>
      <w:r w:rsidR="0075370D" w:rsidRPr="00CE5D38">
        <w:t>Droit au logement</w:t>
      </w:r>
      <w:bookmarkEnd w:id="433"/>
    </w:p>
    <w:p w:rsidR="0075370D" w:rsidRPr="00CE5D38" w:rsidRDefault="0075370D" w:rsidP="0075370D">
      <w:pPr>
        <w:pStyle w:val="SingleTxtG"/>
      </w:pPr>
      <w:bookmarkStart w:id="434" w:name="bookmark_447"/>
      <w:r w:rsidRPr="00CE5D38">
        <w:t>113.</w:t>
      </w:r>
      <w:r w:rsidRPr="00CE5D38">
        <w:tab/>
        <w:t>Au cours des dernières années, l’Espagne a pris des mesures exceptionnelles pour protéger les personnes qui en raison de la crise n’ont plus pu rembourser les prêts hypothécaires contractés pour l’achat de leur logement et se sont trouvées dans une situation de vulnérabilité particulière.</w:t>
      </w:r>
      <w:bookmarkEnd w:id="434"/>
    </w:p>
    <w:p w:rsidR="0075370D" w:rsidRPr="00CE5D38" w:rsidRDefault="0075370D" w:rsidP="0075370D">
      <w:pPr>
        <w:pStyle w:val="SingleTxtG"/>
      </w:pPr>
      <w:bookmarkStart w:id="435" w:name="bookmark_448"/>
      <w:r w:rsidRPr="00CE5D38">
        <w:t>114.</w:t>
      </w:r>
      <w:r w:rsidRPr="00CE5D38">
        <w:tab/>
        <w:t>Le cadre juridique de référence est l’</w:t>
      </w:r>
      <w:r w:rsidR="00E5640E" w:rsidRPr="00CE5D38">
        <w:t>article </w:t>
      </w:r>
      <w:r w:rsidRPr="00CE5D38">
        <w:t>47 de la Constitution espagnole qui reconnaît le droit à un logement</w:t>
      </w:r>
      <w:r w:rsidR="00E5640E" w:rsidRPr="00CE5D38">
        <w:t xml:space="preserve"> décent. Il est établi au titre I, deuxième section, chapitre </w:t>
      </w:r>
      <w:r w:rsidRPr="00CE5D38">
        <w:t>III de ce texte que le droit à un logement décent bénéficie de la protection du Défenseur du peuple, et que sa reconnaissance, son respect et sa protecti</w:t>
      </w:r>
      <w:r w:rsidR="00E5640E" w:rsidRPr="00CE5D38">
        <w:t>on inspirent la législation, la </w:t>
      </w:r>
      <w:r w:rsidRPr="00CE5D38">
        <w:t xml:space="preserve">pratique judiciaire et l’action des pouvoirs publics. </w:t>
      </w:r>
      <w:bookmarkEnd w:id="435"/>
    </w:p>
    <w:p w:rsidR="0075370D" w:rsidRPr="00CE5D38" w:rsidRDefault="0075370D" w:rsidP="0075370D">
      <w:pPr>
        <w:pStyle w:val="SingleTxtG"/>
      </w:pPr>
      <w:bookmarkStart w:id="436" w:name="bookmark_449"/>
      <w:r w:rsidRPr="00CE5D38">
        <w:t>115.</w:t>
      </w:r>
      <w:r w:rsidRPr="00CE5D38">
        <w:tab/>
        <w:t xml:space="preserve">Dans ce cadre juridique ont été promulgués le décret-loi royal </w:t>
      </w:r>
      <w:r w:rsidR="00E5640E" w:rsidRPr="00CE5D38">
        <w:rPr>
          <w:rFonts w:eastAsia="MS Mincho"/>
          <w:szCs w:val="22"/>
        </w:rPr>
        <w:t>n</w:t>
      </w:r>
      <w:r w:rsidR="00E5640E" w:rsidRPr="00CE5D38">
        <w:rPr>
          <w:rFonts w:eastAsia="MS Mincho"/>
          <w:szCs w:val="22"/>
          <w:vertAlign w:val="superscript"/>
        </w:rPr>
        <w:t>o</w:t>
      </w:r>
      <w:r w:rsidR="00E5640E" w:rsidRPr="00CE5D38">
        <w:t> </w:t>
      </w:r>
      <w:r w:rsidRPr="00CE5D38">
        <w:t xml:space="preserve">6/2012, le décret-loi royal </w:t>
      </w:r>
      <w:r w:rsidR="00E5640E" w:rsidRPr="00CE5D38">
        <w:rPr>
          <w:rFonts w:eastAsia="MS Mincho"/>
          <w:szCs w:val="22"/>
        </w:rPr>
        <w:t>n</w:t>
      </w:r>
      <w:r w:rsidR="00E5640E" w:rsidRPr="00CE5D38">
        <w:rPr>
          <w:rFonts w:eastAsia="MS Mincho"/>
          <w:szCs w:val="22"/>
          <w:vertAlign w:val="superscript"/>
        </w:rPr>
        <w:t>o</w:t>
      </w:r>
      <w:r w:rsidR="00E5640E" w:rsidRPr="00CE5D38">
        <w:t> </w:t>
      </w:r>
      <w:r w:rsidRPr="00CE5D38">
        <w:t xml:space="preserve">27/2012, la loi </w:t>
      </w:r>
      <w:r w:rsidR="00E5640E" w:rsidRPr="00CE5D38">
        <w:rPr>
          <w:rFonts w:eastAsia="MS Mincho"/>
          <w:szCs w:val="22"/>
        </w:rPr>
        <w:t>n</w:t>
      </w:r>
      <w:r w:rsidR="00E5640E" w:rsidRPr="00CE5D38">
        <w:rPr>
          <w:rFonts w:eastAsia="MS Mincho"/>
          <w:szCs w:val="22"/>
          <w:vertAlign w:val="superscript"/>
        </w:rPr>
        <w:t>o</w:t>
      </w:r>
      <w:r w:rsidRPr="00CE5D38">
        <w:t xml:space="preserve"> 1/2013, la loi </w:t>
      </w:r>
      <w:r w:rsidR="00E5640E" w:rsidRPr="00CE5D38">
        <w:rPr>
          <w:rFonts w:eastAsia="MS Mincho"/>
          <w:szCs w:val="22"/>
        </w:rPr>
        <w:t>n</w:t>
      </w:r>
      <w:r w:rsidR="00E5640E" w:rsidRPr="00CE5D38">
        <w:rPr>
          <w:rFonts w:eastAsia="MS Mincho"/>
          <w:szCs w:val="22"/>
          <w:vertAlign w:val="superscript"/>
        </w:rPr>
        <w:t>o</w:t>
      </w:r>
      <w:r w:rsidR="00E5640E" w:rsidRPr="00CE5D38">
        <w:t> </w:t>
      </w:r>
      <w:r w:rsidRPr="00CE5D38">
        <w:t xml:space="preserve">25/2015, et le décret-loi royal </w:t>
      </w:r>
      <w:r w:rsidR="00E5640E" w:rsidRPr="00CE5D38">
        <w:rPr>
          <w:rFonts w:eastAsia="MS Mincho"/>
          <w:szCs w:val="22"/>
        </w:rPr>
        <w:t>n</w:t>
      </w:r>
      <w:r w:rsidR="00E5640E" w:rsidRPr="00CE5D38">
        <w:rPr>
          <w:rFonts w:eastAsia="MS Mincho"/>
          <w:szCs w:val="22"/>
          <w:vertAlign w:val="superscript"/>
        </w:rPr>
        <w:t>o</w:t>
      </w:r>
      <w:r w:rsidR="00E5640E" w:rsidRPr="00CE5D38">
        <w:t> </w:t>
      </w:r>
      <w:r w:rsidRPr="00CE5D38">
        <w:t>5/2017 portant modification des deux première</w:t>
      </w:r>
      <w:r w:rsidR="00835EC3">
        <w:t>s</w:t>
      </w:r>
      <w:r w:rsidRPr="00CE5D38">
        <w:t xml:space="preserve"> normes susmentionnées.</w:t>
      </w:r>
      <w:bookmarkEnd w:id="436"/>
    </w:p>
    <w:p w:rsidR="0075370D" w:rsidRPr="00CE5D38" w:rsidRDefault="0075370D" w:rsidP="0075370D">
      <w:pPr>
        <w:pStyle w:val="SingleTxtG"/>
      </w:pPr>
      <w:bookmarkStart w:id="437" w:name="bookmark_450"/>
      <w:r w:rsidRPr="00CE5D38">
        <w:t>116.</w:t>
      </w:r>
      <w:r w:rsidRPr="00CE5D38">
        <w:tab/>
        <w:t xml:space="preserve">Le décret-loi royal </w:t>
      </w:r>
      <w:r w:rsidR="00E5640E" w:rsidRPr="00CE5D38">
        <w:rPr>
          <w:rFonts w:eastAsia="MS Mincho"/>
          <w:szCs w:val="22"/>
        </w:rPr>
        <w:t>n</w:t>
      </w:r>
      <w:r w:rsidR="00E5640E" w:rsidRPr="00CE5D38">
        <w:rPr>
          <w:rFonts w:eastAsia="MS Mincho"/>
          <w:szCs w:val="22"/>
          <w:vertAlign w:val="superscript"/>
        </w:rPr>
        <w:t>o</w:t>
      </w:r>
      <w:r w:rsidR="00E5640E" w:rsidRPr="00CE5D38">
        <w:t> </w:t>
      </w:r>
      <w:r w:rsidRPr="00CE5D38">
        <w:t>6/2012 a défini un code de bonnes pratiques pour les débiteurs de prêts hypothécaires, non contraignant pour les établissements de crédit. Dans la pratique, la quasi-totalité d’entre eux l’appliquent. Ce code comporte trois mesures applicables à titre subsidiaire, à savoir : la restructuration de la det</w:t>
      </w:r>
      <w:r w:rsidR="00E5640E" w:rsidRPr="00CE5D38">
        <w:t>te hypothécaire de façon viable </w:t>
      </w:r>
      <w:r w:rsidR="00B1480C">
        <w:t>; la </w:t>
      </w:r>
      <w:r w:rsidRPr="00CE5D38">
        <w:t xml:space="preserve">possibilité pour les établissements de crédit de proposer aux débiteurs une réduction de la dette lorsque la restructuration susmentionnée n’est pas viable ; et, si aucune des deux mesures antérieures n’est viable, l’obligation faite aux établissements de crédit d’accepter la dation en paiement comme moyen libératoire définitif de la dette. Dans cette dernière hypothèse, les familles peuvent rester dans leur logement pendant deux ans moyennant un faible loyer. Le décret-loi royal </w:t>
      </w:r>
      <w:r w:rsidR="00E5640E" w:rsidRPr="00CE5D38">
        <w:rPr>
          <w:rFonts w:eastAsia="MS Mincho"/>
          <w:szCs w:val="22"/>
        </w:rPr>
        <w:t>n</w:t>
      </w:r>
      <w:r w:rsidR="00E5640E" w:rsidRPr="00CE5D38">
        <w:rPr>
          <w:rFonts w:eastAsia="MS Mincho"/>
          <w:szCs w:val="22"/>
          <w:vertAlign w:val="superscript"/>
        </w:rPr>
        <w:t>o</w:t>
      </w:r>
      <w:r w:rsidR="00E5640E" w:rsidRPr="00CE5D38">
        <w:t> </w:t>
      </w:r>
      <w:r w:rsidRPr="00CE5D38">
        <w:t>5/2017, quant à lui, a introduit le droit de location en cas d’exécution hypothécaire concernant le logement habituel.</w:t>
      </w:r>
      <w:bookmarkEnd w:id="437"/>
    </w:p>
    <w:p w:rsidR="0075370D" w:rsidRPr="00CE5D38" w:rsidRDefault="0075370D" w:rsidP="0075370D">
      <w:pPr>
        <w:pStyle w:val="SingleTxtG"/>
      </w:pPr>
      <w:bookmarkStart w:id="438" w:name="bookmark_451"/>
      <w:r w:rsidRPr="00CE5D38">
        <w:t>117.</w:t>
      </w:r>
      <w:r w:rsidRPr="00CE5D38">
        <w:tab/>
        <w:t xml:space="preserve">De plus, les taux d’intérêts moratoires applicables aux contrats de crédit ou de prêt hypothécaire des personnes en situation de vulnérabilité particulière sont modérés. Cette réduction vise à réduire la charge financière générée en cas de défaut de paiement. </w:t>
      </w:r>
      <w:bookmarkEnd w:id="438"/>
    </w:p>
    <w:p w:rsidR="0075370D" w:rsidRPr="00CE5D38" w:rsidRDefault="0075370D" w:rsidP="0075370D">
      <w:pPr>
        <w:pStyle w:val="SingleTxtG"/>
      </w:pPr>
      <w:bookmarkStart w:id="439" w:name="bookmark_452"/>
      <w:r w:rsidRPr="00CE5D38">
        <w:t>118.</w:t>
      </w:r>
      <w:r w:rsidRPr="00CE5D38">
        <w:tab/>
        <w:t>Entre la création du code de bonnes pratiques et décembre 2016, 46 266 opérati</w:t>
      </w:r>
      <w:r w:rsidR="00E5640E" w:rsidRPr="00CE5D38">
        <w:t>ons ont été effectuées, dont 38 </w:t>
      </w:r>
      <w:r w:rsidRPr="00CE5D38">
        <w:t>571 se sont terminées par une</w:t>
      </w:r>
      <w:r w:rsidR="00E5640E" w:rsidRPr="00CE5D38">
        <w:t xml:space="preserve"> restructuration de la dette, 7 </w:t>
      </w:r>
      <w:r w:rsidRPr="00CE5D38">
        <w:t>par l’octroi d’</w:t>
      </w:r>
      <w:r w:rsidR="00E5640E" w:rsidRPr="00CE5D38">
        <w:t>une réduction et 7 </w:t>
      </w:r>
      <w:r w:rsidRPr="00CE5D38">
        <w:t>091 par une dation en paiement.</w:t>
      </w:r>
      <w:bookmarkEnd w:id="439"/>
    </w:p>
    <w:p w:rsidR="0075370D" w:rsidRPr="00CE5D38" w:rsidRDefault="0075370D" w:rsidP="0075370D">
      <w:pPr>
        <w:pStyle w:val="SingleTxtG"/>
      </w:pPr>
      <w:bookmarkStart w:id="440" w:name="bookmark_453"/>
      <w:r w:rsidRPr="00CE5D38">
        <w:t>119.</w:t>
      </w:r>
      <w:r w:rsidRPr="00CE5D38">
        <w:tab/>
        <w:t xml:space="preserve">Par ailleurs, depuis l’entrée en vigueur du décret-loi royal </w:t>
      </w:r>
      <w:r w:rsidR="00E5640E" w:rsidRPr="00CE5D38">
        <w:rPr>
          <w:rFonts w:eastAsia="MS Mincho"/>
          <w:szCs w:val="22"/>
        </w:rPr>
        <w:t>n</w:t>
      </w:r>
      <w:r w:rsidR="00E5640E" w:rsidRPr="00CE5D38">
        <w:rPr>
          <w:rFonts w:eastAsia="MS Mincho"/>
          <w:szCs w:val="22"/>
          <w:vertAlign w:val="superscript"/>
        </w:rPr>
        <w:t>o</w:t>
      </w:r>
      <w:r w:rsidRPr="00CE5D38">
        <w:t xml:space="preserve"> 27/2012 (et ce, jusqu’au 15 mai 2020) les expulsions des familles en situation de vulnérabilité particulière sont suspendues. De plus, la loi </w:t>
      </w:r>
      <w:r w:rsidR="00E5640E" w:rsidRPr="00CE5D38">
        <w:rPr>
          <w:rFonts w:eastAsia="MS Mincho"/>
          <w:szCs w:val="22"/>
        </w:rPr>
        <w:t>n</w:t>
      </w:r>
      <w:r w:rsidR="00E5640E" w:rsidRPr="00CE5D38">
        <w:rPr>
          <w:rFonts w:eastAsia="MS Mincho"/>
          <w:szCs w:val="22"/>
          <w:vertAlign w:val="superscript"/>
        </w:rPr>
        <w:t>o</w:t>
      </w:r>
      <w:r w:rsidR="00E5640E" w:rsidRPr="00CE5D38">
        <w:t> </w:t>
      </w:r>
      <w:r w:rsidRPr="00CE5D38">
        <w:t>1/2013 prévoit un système objectif de réduction lorsqu’une dette subsiste après la vente aux enchères du logement hypothéqué et introduit la possibilité d’invoquer l’existence de clauses abusives dans la procédure d’exécution.</w:t>
      </w:r>
      <w:bookmarkEnd w:id="440"/>
    </w:p>
    <w:p w:rsidR="0075370D" w:rsidRPr="00CE5D38" w:rsidRDefault="0075370D" w:rsidP="00B1480C">
      <w:pPr>
        <w:pStyle w:val="SingleTxtG"/>
        <w:keepNext/>
        <w:keepLines/>
      </w:pPr>
      <w:bookmarkStart w:id="441" w:name="bookmark_454"/>
      <w:r w:rsidRPr="00CE5D38">
        <w:lastRenderedPageBreak/>
        <w:t>120.</w:t>
      </w:r>
      <w:r w:rsidRPr="00CE5D38">
        <w:tab/>
        <w:t xml:space="preserve">Enfin, la loi </w:t>
      </w:r>
      <w:r w:rsidR="00E5640E" w:rsidRPr="00CE5D38">
        <w:rPr>
          <w:rFonts w:eastAsia="MS Mincho"/>
          <w:szCs w:val="22"/>
        </w:rPr>
        <w:t>n</w:t>
      </w:r>
      <w:r w:rsidR="00E5640E" w:rsidRPr="00CE5D38">
        <w:rPr>
          <w:rFonts w:eastAsia="MS Mincho"/>
          <w:szCs w:val="22"/>
          <w:vertAlign w:val="superscript"/>
        </w:rPr>
        <w:t>o</w:t>
      </w:r>
      <w:r w:rsidRPr="00CE5D38">
        <w:t> 25/2015 offre une deuxième chance aux débiteurs et la sortie d’une situation d’insolvabilité et de surendettement, ainsi que leur retour dans le cercle économique et social. Elle renforce également le code de bo</w:t>
      </w:r>
      <w:r w:rsidR="00B1480C">
        <w:t>nnes pratiques et en élargit la </w:t>
      </w:r>
      <w:r w:rsidRPr="00CE5D38">
        <w:t xml:space="preserve">portée subjective. </w:t>
      </w:r>
      <w:bookmarkEnd w:id="441"/>
    </w:p>
    <w:p w:rsidR="0075370D" w:rsidRPr="00CE5D38" w:rsidRDefault="0075370D" w:rsidP="0075370D">
      <w:pPr>
        <w:pStyle w:val="SingleTxtG"/>
      </w:pPr>
      <w:bookmarkStart w:id="442" w:name="bookmark_455"/>
      <w:r w:rsidRPr="00CE5D38">
        <w:t>121.</w:t>
      </w:r>
      <w:r w:rsidRPr="00CE5D38">
        <w:tab/>
        <w:t>En outre, il convient de mentionner la conclusion d’accords de coopération entre le Conseil général du pouvoir judiciaire et les administrations locales et régionales chargées des services sociaux pour détecter les situations de vulnérabilité et prévenir les situations de détresse. Dans ce cadre, des protocoles d’action permettent, dans les situations de vulnérabilité particulière ou de risque d’exclusion, de faciliter la communication entre les autorités judiciaires et les services sociaux pour toutes les expulsions résultant d’une procédure d’exécution hypothécaire ou d’expulsion de locataires. Les services sociaux ont ainsi connaissance des situations de vulnérabilité et peuvent inclure les personnes affectées dans les programmes de logement social appropriés.</w:t>
      </w:r>
      <w:bookmarkEnd w:id="442"/>
    </w:p>
    <w:p w:rsidR="0075370D" w:rsidRPr="00CE5D38" w:rsidRDefault="0075370D" w:rsidP="0075370D">
      <w:pPr>
        <w:pStyle w:val="SingleTxtG"/>
      </w:pPr>
      <w:bookmarkStart w:id="443" w:name="bookmark_456"/>
      <w:r w:rsidRPr="00CE5D38">
        <w:t>122.</w:t>
      </w:r>
      <w:r w:rsidRPr="00CE5D38">
        <w:tab/>
        <w:t xml:space="preserve">Enfin, le Fonds pour le logement social a été créé en vue d’aider les personnes qui ont été expulsées de leur logement. Ce Fonds sera présenté au paragraphe B.19. </w:t>
      </w:r>
      <w:bookmarkEnd w:id="443"/>
    </w:p>
    <w:p w:rsidR="0075370D" w:rsidRPr="00CE5D38" w:rsidRDefault="00E5640E" w:rsidP="00E5640E">
      <w:pPr>
        <w:pStyle w:val="HChG"/>
      </w:pPr>
      <w:bookmarkStart w:id="444" w:name="bookmark_457"/>
      <w:r w:rsidRPr="00CE5D38">
        <w:tab/>
        <w:t>B.</w:t>
      </w:r>
      <w:r w:rsidRPr="00CE5D38">
        <w:tab/>
      </w:r>
      <w:r w:rsidR="0075370D" w:rsidRPr="00CE5D38">
        <w:t xml:space="preserve">Application en cours du Pacte international relatif </w:t>
      </w:r>
      <w:r w:rsidRPr="00CE5D38">
        <w:br/>
      </w:r>
      <w:r w:rsidR="0075370D" w:rsidRPr="00CE5D38">
        <w:t>aux droits économiques, sociaux et culturels</w:t>
      </w:r>
      <w:bookmarkEnd w:id="444"/>
    </w:p>
    <w:p w:rsidR="0075370D" w:rsidRPr="00CE5D38" w:rsidRDefault="00E5640E" w:rsidP="00E5640E">
      <w:pPr>
        <w:pStyle w:val="H1G"/>
      </w:pPr>
      <w:bookmarkStart w:id="445" w:name="bookmark_458"/>
      <w:r w:rsidRPr="00CE5D38">
        <w:tab/>
        <w:t>7.</w:t>
      </w:r>
      <w:r w:rsidRPr="00CE5D38">
        <w:tab/>
      </w:r>
      <w:r w:rsidR="0075370D" w:rsidRPr="00CE5D38">
        <w:t xml:space="preserve">Applicabilité directe du Pacte international relatif </w:t>
      </w:r>
      <w:r w:rsidRPr="00CE5D38">
        <w:br/>
      </w:r>
      <w:r w:rsidR="0075370D" w:rsidRPr="00CE5D38">
        <w:t>aux droits économiques, sociaux et culturels</w:t>
      </w:r>
      <w:bookmarkEnd w:id="445"/>
    </w:p>
    <w:p w:rsidR="0075370D" w:rsidRPr="00CE5D38" w:rsidRDefault="0075370D" w:rsidP="0075370D">
      <w:pPr>
        <w:pStyle w:val="SingleTxtG"/>
      </w:pPr>
      <w:bookmarkStart w:id="446" w:name="bookmark_459"/>
      <w:r w:rsidRPr="00CE5D38">
        <w:t>123.</w:t>
      </w:r>
      <w:r w:rsidRPr="00CE5D38">
        <w:tab/>
        <w:t>Les droits économiques, sociaux et culturels sont reconnus dans</w:t>
      </w:r>
      <w:r w:rsidR="00E5640E" w:rsidRPr="00CE5D38">
        <w:t xml:space="preserve"> la Constitution, aux chapitres </w:t>
      </w:r>
      <w:r w:rsidRPr="00CE5D38">
        <w:t>II et</w:t>
      </w:r>
      <w:r w:rsidR="00E5640E" w:rsidRPr="00CE5D38">
        <w:t> III du titre I. Le chapitre </w:t>
      </w:r>
      <w:r w:rsidRPr="00CE5D38">
        <w:t>IV porte sur le régime des garanties et prévoit que toutes les autorités publiques sont liées par les droits et libertés reco</w:t>
      </w:r>
      <w:r w:rsidR="00E5640E" w:rsidRPr="00CE5D38">
        <w:t>nnus au chapitre II du titre </w:t>
      </w:r>
      <w:r w:rsidRPr="00CE5D38">
        <w:t>I, et que l’exercice de ces droits et libertés est réglementé par la loi. De plus, tous les droits sont protégés par la juridiction ordinaire en vertu du droit à la protection judiciaire efficace. Dans le cas des droits et libe</w:t>
      </w:r>
      <w:r w:rsidR="00E5640E" w:rsidRPr="00CE5D38">
        <w:t>rtés fondamentaux (sect. </w:t>
      </w:r>
      <w:r w:rsidRPr="00CE5D38">
        <w:t>1</w:t>
      </w:r>
      <w:r w:rsidR="00F94D54" w:rsidRPr="00F94D54">
        <w:rPr>
          <w:vertAlign w:val="superscript"/>
        </w:rPr>
        <w:t>a</w:t>
      </w:r>
      <w:r w:rsidRPr="00CE5D38">
        <w:t>, chap</w:t>
      </w:r>
      <w:r w:rsidR="00E5640E" w:rsidRPr="00CE5D38">
        <w:t>. II du titre </w:t>
      </w:r>
      <w:r w:rsidRPr="00CE5D38">
        <w:t>I), une voie préférentielle et sommaire (réduction des délais, et simplification des démarches et des formalités) est prévue. Une fois ces deux voies, ordinaire ou sommaire, épuisées, le</w:t>
      </w:r>
      <w:r w:rsidR="00E5640E" w:rsidRPr="00CE5D38">
        <w:t> </w:t>
      </w:r>
      <w:r w:rsidRPr="00CE5D38">
        <w:t>Tribunal constitutionnel peut être saisi. Le Tribunal constitutionnel a reconnu la valeur n</w:t>
      </w:r>
      <w:r w:rsidR="00E5640E" w:rsidRPr="00CE5D38">
        <w:t>ormative immédiate des articles 39 à </w:t>
      </w:r>
      <w:r w:rsidRPr="00CE5D38">
        <w:t xml:space="preserve">52 (Principes directeurs de la politique économique et sociale) de la Constitution (Arrêt du Tribunal constitutionnel </w:t>
      </w:r>
      <w:r w:rsidR="00E5640E" w:rsidRPr="00CE5D38">
        <w:rPr>
          <w:rFonts w:eastAsia="MS Mincho"/>
          <w:szCs w:val="22"/>
        </w:rPr>
        <w:t>n</w:t>
      </w:r>
      <w:r w:rsidR="00E5640E" w:rsidRPr="00CE5D38">
        <w:rPr>
          <w:rFonts w:eastAsia="MS Mincho"/>
          <w:szCs w:val="22"/>
          <w:vertAlign w:val="superscript"/>
        </w:rPr>
        <w:t>o</w:t>
      </w:r>
      <w:r w:rsidRPr="00CE5D38">
        <w:t xml:space="preserve"> 80/1982), qui ne peuvent, toutefois, être considérés comme des normes sans contenu (Arrêt du Tribunal constitutionnel </w:t>
      </w:r>
      <w:r w:rsidR="00E5640E" w:rsidRPr="00CE5D38">
        <w:rPr>
          <w:rFonts w:eastAsia="MS Mincho"/>
          <w:szCs w:val="22"/>
        </w:rPr>
        <w:t>n</w:t>
      </w:r>
      <w:r w:rsidR="00E5640E" w:rsidRPr="00CE5D38">
        <w:rPr>
          <w:rFonts w:eastAsia="MS Mincho"/>
          <w:szCs w:val="22"/>
          <w:vertAlign w:val="superscript"/>
        </w:rPr>
        <w:t>o</w:t>
      </w:r>
      <w:r w:rsidRPr="00CE5D38">
        <w:t> 14/1992, entre autres). De plus, le Défenseur du peuple est habilité à contrôler l’action de l’administration s’agiss</w:t>
      </w:r>
      <w:r w:rsidR="00E5640E" w:rsidRPr="00CE5D38">
        <w:t>ant des droits énoncés au titre </w:t>
      </w:r>
      <w:r w:rsidRPr="00CE5D38">
        <w:t xml:space="preserve">I, et à former un recours en </w:t>
      </w:r>
      <w:r w:rsidRPr="00CE5D38">
        <w:rPr>
          <w:i/>
        </w:rPr>
        <w:t>amparo</w:t>
      </w:r>
      <w:r w:rsidRPr="00CE5D38">
        <w:t xml:space="preserve"> devant le Tribunal constitutionnel pour les droits et liber</w:t>
      </w:r>
      <w:r w:rsidR="00E5640E" w:rsidRPr="00CE5D38">
        <w:t>tés consacrés dans les articles </w:t>
      </w:r>
      <w:r w:rsidRPr="00CE5D38">
        <w:t>14 et 29 de la Constitution.</w:t>
      </w:r>
      <w:bookmarkEnd w:id="446"/>
    </w:p>
    <w:p w:rsidR="0075370D" w:rsidRPr="00CE5D38" w:rsidRDefault="0075370D" w:rsidP="0075370D">
      <w:pPr>
        <w:pStyle w:val="SingleTxtG"/>
      </w:pPr>
      <w:bookmarkStart w:id="447" w:name="bookmark_460"/>
      <w:r w:rsidRPr="00CE5D38">
        <w:t>124.</w:t>
      </w:r>
      <w:r w:rsidRPr="00CE5D38">
        <w:tab/>
        <w:t xml:space="preserve">Le Pacte international relatif aux droits économiques, sociaux et culturels a été invoqué à de multiples occasions devant les tribunaux nationaux, par les parties comme par les juges pour défendre et protéger ces droits. </w:t>
      </w:r>
      <w:bookmarkEnd w:id="447"/>
    </w:p>
    <w:p w:rsidR="0075370D" w:rsidRPr="00CE5D38" w:rsidRDefault="0075370D" w:rsidP="00E5640E">
      <w:pPr>
        <w:pStyle w:val="SingleTxtG"/>
        <w:keepNext/>
        <w:keepLines/>
      </w:pPr>
      <w:bookmarkStart w:id="448" w:name="bookmark_461"/>
      <w:r w:rsidRPr="00CE5D38">
        <w:t>125.</w:t>
      </w:r>
      <w:r w:rsidRPr="00CE5D38">
        <w:tab/>
        <w:t>Certaines de ces décisions sont présentées ci-dessous, à titre d’exemple</w:t>
      </w:r>
      <w:bookmarkEnd w:id="448"/>
      <w:r w:rsidR="00E5640E" w:rsidRPr="00CE5D38">
        <w:t> :</w:t>
      </w:r>
    </w:p>
    <w:p w:rsidR="0075370D" w:rsidRPr="00CE5D38" w:rsidRDefault="0075370D" w:rsidP="00E5640E">
      <w:pPr>
        <w:pStyle w:val="Bullet1G"/>
      </w:pPr>
      <w:bookmarkStart w:id="449" w:name="bookmark_462"/>
      <w:r w:rsidRPr="00CE5D38">
        <w:t xml:space="preserve">Tribunal supérieur de justice de Madrid, Chambre sociale, décision </w:t>
      </w:r>
      <w:r w:rsidR="00E5640E" w:rsidRPr="00CE5D38">
        <w:rPr>
          <w:rFonts w:eastAsia="MS Mincho"/>
          <w:szCs w:val="22"/>
        </w:rPr>
        <w:t>n</w:t>
      </w:r>
      <w:r w:rsidR="00E5640E" w:rsidRPr="00CE5D38">
        <w:rPr>
          <w:rFonts w:eastAsia="MS Mincho"/>
          <w:szCs w:val="22"/>
          <w:vertAlign w:val="superscript"/>
        </w:rPr>
        <w:t>o</w:t>
      </w:r>
      <w:r w:rsidR="00E5640E" w:rsidRPr="00CE5D38">
        <w:t> 2012/229189 du 21 </w:t>
      </w:r>
      <w:r w:rsidRPr="00CE5D38">
        <w:t>septembre 2012. Il s’agissait d’une affaire sur la modification des conditions de travail dans laquelle une partie alléguait une discrimination fondée sur le sexe. Dans les fondements juridiques de l’arrêt, le Tribunal a invoqué l’</w:t>
      </w:r>
      <w:r w:rsidR="00E5640E" w:rsidRPr="00CE5D38">
        <w:t>article </w:t>
      </w:r>
      <w:r w:rsidRPr="00CE5D38">
        <w:t xml:space="preserve">10.2 du Pacte qui accorde une </w:t>
      </w:r>
      <w:r w:rsidR="00E5640E" w:rsidRPr="00CE5D38">
        <w:t>« </w:t>
      </w:r>
      <w:r w:rsidRPr="00CE5D38">
        <w:t>protection spéciale</w:t>
      </w:r>
      <w:r w:rsidR="00E5640E" w:rsidRPr="00CE5D38">
        <w:t> »</w:t>
      </w:r>
      <w:r w:rsidRPr="00CE5D38">
        <w:t xml:space="preserve"> aux mères pendant une période de temps raisonnable avant et après l’accouchement, avec l’octroi d’un c</w:t>
      </w:r>
      <w:r w:rsidR="00F94D54">
        <w:t>ongé payé ou de prestations de S</w:t>
      </w:r>
      <w:r w:rsidRPr="00CE5D38">
        <w:t>écurité sociale appropriées</w:t>
      </w:r>
      <w:bookmarkEnd w:id="449"/>
      <w:r w:rsidR="00E5640E" w:rsidRPr="00CE5D38">
        <w:t> ;</w:t>
      </w:r>
    </w:p>
    <w:p w:rsidR="0075370D" w:rsidRPr="00CE5D38" w:rsidRDefault="0075370D" w:rsidP="00E5640E">
      <w:pPr>
        <w:pStyle w:val="Bullet1G"/>
      </w:pPr>
      <w:bookmarkStart w:id="450" w:name="bookmark_463"/>
      <w:r w:rsidRPr="00CE5D38">
        <w:t xml:space="preserve">Tribunal constitutionnel, arrêt </w:t>
      </w:r>
      <w:r w:rsidR="00F94D54" w:rsidRPr="002D76F4">
        <w:rPr>
          <w:rFonts w:eastAsia="MS Mincho"/>
          <w:szCs w:val="22"/>
        </w:rPr>
        <w:t>n</w:t>
      </w:r>
      <w:r w:rsidR="00F94D54" w:rsidRPr="002D76F4">
        <w:rPr>
          <w:rFonts w:eastAsia="MS Mincho"/>
          <w:szCs w:val="22"/>
          <w:vertAlign w:val="superscript"/>
        </w:rPr>
        <w:t>o</w:t>
      </w:r>
      <w:r w:rsidR="00F94D54">
        <w:t> </w:t>
      </w:r>
      <w:r w:rsidRPr="00CE5D38">
        <w:t>10/2014 du 27</w:t>
      </w:r>
      <w:r w:rsidR="00E5640E" w:rsidRPr="00CE5D38">
        <w:t> </w:t>
      </w:r>
      <w:r w:rsidRPr="00CE5D38">
        <w:t xml:space="preserve">janvier. Il s’agissait d’un recours en </w:t>
      </w:r>
      <w:r w:rsidRPr="00CE5D38">
        <w:rPr>
          <w:i/>
        </w:rPr>
        <w:t>amparo</w:t>
      </w:r>
      <w:r w:rsidRPr="00CE5D38">
        <w:t xml:space="preserve"> formé devant le Tribunal constitutionnel au motif de la violation du droit à l’éducation pour refus d’accepter un enfant handicapé. Dans le fondement juridique de l’arrêt est invoqué l’a</w:t>
      </w:r>
      <w:r w:rsidR="00E5640E" w:rsidRPr="00CE5D38">
        <w:t>rticle </w:t>
      </w:r>
      <w:r w:rsidRPr="00CE5D38">
        <w:t xml:space="preserve">13.3 du Pacte qui établit </w:t>
      </w:r>
      <w:r w:rsidR="00E5640E" w:rsidRPr="00CE5D38">
        <w:t>« </w:t>
      </w:r>
      <w:r w:rsidRPr="00CE5D38">
        <w:t xml:space="preserve">la liberté des parents et, le cas échéant, des tuteurs légaux, de choisir pour leurs enfants ou leurs pupilles des </w:t>
      </w:r>
      <w:r w:rsidRPr="00CE5D38">
        <w:lastRenderedPageBreak/>
        <w:t>établissements autres que ceux des autorités publiques, à condition qu’ils répondent aux normes minimales prescrites ou approuvées par l’État dans le domaine de l’éducation</w:t>
      </w:r>
      <w:bookmarkEnd w:id="450"/>
      <w:r w:rsidR="00E5640E" w:rsidRPr="00CE5D38">
        <w:t> » ;</w:t>
      </w:r>
    </w:p>
    <w:p w:rsidR="0075370D" w:rsidRPr="00CE5D38" w:rsidRDefault="0075370D" w:rsidP="00E5640E">
      <w:pPr>
        <w:pStyle w:val="Bullet1G"/>
      </w:pPr>
      <w:bookmarkStart w:id="451" w:name="bookmark_464"/>
      <w:r w:rsidRPr="00CE5D38">
        <w:rPr>
          <w:i/>
        </w:rPr>
        <w:t>Audiencia Provincial de Córdoba</w:t>
      </w:r>
      <w:r w:rsidR="00E5640E" w:rsidRPr="00CE5D38">
        <w:t>, décision du 13 </w:t>
      </w:r>
      <w:r w:rsidRPr="00CE5D38">
        <w:t>février 2014. Il s’agissait d’un recours formé contre un jugement précédent qui rejetait la demande en nullité d’une adoption internationale présentée par les parents adoptifs. La décision de s’opposer au retour de l’enfant s’appuie notamment sur l’</w:t>
      </w:r>
      <w:r w:rsidR="00E5640E" w:rsidRPr="00CE5D38">
        <w:t>article </w:t>
      </w:r>
      <w:r w:rsidRPr="00CE5D38">
        <w:t>10 du Pacte</w:t>
      </w:r>
      <w:bookmarkEnd w:id="451"/>
      <w:r w:rsidR="00E5640E" w:rsidRPr="00CE5D38">
        <w:t> ;</w:t>
      </w:r>
    </w:p>
    <w:p w:rsidR="0075370D" w:rsidRPr="00CE5D38" w:rsidRDefault="0075370D" w:rsidP="00E5640E">
      <w:pPr>
        <w:pStyle w:val="Bullet1G"/>
      </w:pPr>
      <w:bookmarkStart w:id="452" w:name="bookmark_465"/>
      <w:r w:rsidRPr="00CE5D38">
        <w:rPr>
          <w:i/>
        </w:rPr>
        <w:t>Audiencia Nacional</w:t>
      </w:r>
      <w:r w:rsidRPr="00CE5D38">
        <w:t xml:space="preserve">, Chambre du contentieux administratif, décision </w:t>
      </w:r>
      <w:r w:rsidR="00E5640E" w:rsidRPr="00CE5D38">
        <w:rPr>
          <w:rFonts w:eastAsia="MS Mincho"/>
          <w:szCs w:val="22"/>
        </w:rPr>
        <w:t>n</w:t>
      </w:r>
      <w:r w:rsidR="00E5640E" w:rsidRPr="00CE5D38">
        <w:rPr>
          <w:rFonts w:eastAsia="MS Mincho"/>
          <w:szCs w:val="22"/>
          <w:vertAlign w:val="superscript"/>
        </w:rPr>
        <w:t>o</w:t>
      </w:r>
      <w:r w:rsidR="00E5640E" w:rsidRPr="00CE5D38">
        <w:t> 2016/53501 du 28 </w:t>
      </w:r>
      <w:r w:rsidRPr="00CE5D38">
        <w:t>avril 2016. Il s’agissait d’un recours formé contre une décision de la Secrétaire générale aux Universités du Ministère de l’éducation, de la culture et des sports, qui refusait d’accorder à l’auteur du recours la bourse d’études demandée pour effectuer</w:t>
      </w:r>
      <w:r w:rsidR="00F94D54">
        <w:t xml:space="preserve"> des études post</w:t>
      </w:r>
      <w:r w:rsidRPr="00CE5D38">
        <w:t>obligatoires et supérieures non universitaires. L’auteur du recours a invoqué l’</w:t>
      </w:r>
      <w:r w:rsidR="00E5640E" w:rsidRPr="00CE5D38">
        <w:t>article </w:t>
      </w:r>
      <w:r w:rsidRPr="00CE5D38">
        <w:t>13 du Pacte qui établit la gratuité de l’enseignement, notamment de l’enseignement supérieur, estimant que le système de bourses prévu pour permettre aux personnes sans ressources économiques de faire des études entrait dans ce cadre.</w:t>
      </w:r>
      <w:bookmarkEnd w:id="452"/>
    </w:p>
    <w:p w:rsidR="0075370D" w:rsidRPr="00CE5D38" w:rsidRDefault="00E5640E" w:rsidP="00E5640E">
      <w:pPr>
        <w:pStyle w:val="H1G"/>
      </w:pPr>
      <w:bookmarkStart w:id="453" w:name="bookmark_466"/>
      <w:r w:rsidRPr="00CE5D38">
        <w:tab/>
        <w:t>8.</w:t>
      </w:r>
      <w:r w:rsidRPr="00CE5D38">
        <w:tab/>
      </w:r>
      <w:r w:rsidR="0075370D" w:rsidRPr="00CE5D38">
        <w:t>Accès à la justice et à l’aide juridictionnelle</w:t>
      </w:r>
      <w:bookmarkEnd w:id="453"/>
    </w:p>
    <w:p w:rsidR="0075370D" w:rsidRPr="00CE5D38" w:rsidRDefault="0075370D" w:rsidP="0075370D">
      <w:pPr>
        <w:pStyle w:val="SingleTxtG"/>
      </w:pPr>
      <w:bookmarkStart w:id="454" w:name="bookmark_467"/>
      <w:r w:rsidRPr="00CE5D38">
        <w:t>126.</w:t>
      </w:r>
      <w:r w:rsidRPr="00CE5D38">
        <w:tab/>
        <w:t>La Constitution espagnole reconnaît le droit à une aide juridicti</w:t>
      </w:r>
      <w:r w:rsidR="00E5640E" w:rsidRPr="00CE5D38">
        <w:t>onnelle gratuite en son article </w:t>
      </w:r>
      <w:r w:rsidRPr="00CE5D38">
        <w:t xml:space="preserve">119, mis en œuvre par la loi </w:t>
      </w:r>
      <w:r w:rsidR="00E5640E" w:rsidRPr="00CE5D38">
        <w:rPr>
          <w:rFonts w:eastAsia="MS Mincho"/>
          <w:szCs w:val="22"/>
        </w:rPr>
        <w:t>n</w:t>
      </w:r>
      <w:r w:rsidR="00E5640E" w:rsidRPr="00CE5D38">
        <w:rPr>
          <w:rFonts w:eastAsia="MS Mincho"/>
          <w:szCs w:val="22"/>
          <w:vertAlign w:val="superscript"/>
        </w:rPr>
        <w:t>o</w:t>
      </w:r>
      <w:r w:rsidRPr="00CE5D38">
        <w:t xml:space="preserve"> 1/1996. De plus, cette loi a été révisée récemment afin de garantir la viabilité et la prestation appropriée de cette aide. Les principales modifications ont été introduites par la troisième disposition finale de la loi </w:t>
      </w:r>
      <w:r w:rsidR="00E5640E" w:rsidRPr="00CE5D38">
        <w:rPr>
          <w:rFonts w:eastAsia="MS Mincho"/>
          <w:szCs w:val="22"/>
        </w:rPr>
        <w:t>n</w:t>
      </w:r>
      <w:r w:rsidR="00E5640E" w:rsidRPr="00CE5D38">
        <w:rPr>
          <w:rFonts w:eastAsia="MS Mincho"/>
          <w:szCs w:val="22"/>
          <w:vertAlign w:val="superscript"/>
        </w:rPr>
        <w:t>o</w:t>
      </w:r>
      <w:r w:rsidRPr="00CE5D38">
        <w:t> 42/2015.</w:t>
      </w:r>
      <w:bookmarkEnd w:id="454"/>
    </w:p>
    <w:p w:rsidR="0075370D" w:rsidRPr="00CE5D38" w:rsidRDefault="0075370D" w:rsidP="0075370D">
      <w:pPr>
        <w:pStyle w:val="SingleTxtG"/>
      </w:pPr>
      <w:bookmarkStart w:id="455" w:name="bookmark_468"/>
      <w:r w:rsidRPr="00CE5D38">
        <w:t>127.</w:t>
      </w:r>
      <w:r w:rsidRPr="00CE5D38">
        <w:tab/>
        <w:t xml:space="preserve">Il convient de souligner le large champ subjectif d’application. Parmi les bénéficiaires figurent, indépendamment de leurs moyens financiers, les victimes de violence sexiste, de terrorisme et de traite des êtres humains (dans les procès qui ont un lien avec leur situation de victime ou en sont la conséquence), les mineurs et les personnes souffrant d’un handicap intellectuel ou d’une maladie mentale lorsqu’ils sont victimes de violences ou de mauvais traitements, ainsi que les ayants droit de la victime en cas de décès, à condition qu’ils ne soient pas impliqués dans les faits. </w:t>
      </w:r>
      <w:bookmarkEnd w:id="455"/>
    </w:p>
    <w:p w:rsidR="0075370D" w:rsidRPr="00CE5D38" w:rsidRDefault="0075370D" w:rsidP="0075370D">
      <w:pPr>
        <w:pStyle w:val="SingleTxtG"/>
      </w:pPr>
      <w:bookmarkStart w:id="456" w:name="bookmark_469"/>
      <w:r w:rsidRPr="00CE5D38">
        <w:t>128.</w:t>
      </w:r>
      <w:r w:rsidRPr="00CE5D38">
        <w:tab/>
        <w:t xml:space="preserve">La loi </w:t>
      </w:r>
      <w:r w:rsidR="00E5640E" w:rsidRPr="00CE5D38">
        <w:rPr>
          <w:rFonts w:eastAsia="MS Mincho"/>
          <w:szCs w:val="22"/>
        </w:rPr>
        <w:t>n</w:t>
      </w:r>
      <w:r w:rsidR="00E5640E" w:rsidRPr="00CE5D38">
        <w:rPr>
          <w:rFonts w:eastAsia="MS Mincho"/>
          <w:szCs w:val="22"/>
          <w:vertAlign w:val="superscript"/>
        </w:rPr>
        <w:t>o</w:t>
      </w:r>
      <w:r w:rsidR="00E5640E" w:rsidRPr="00CE5D38">
        <w:t> </w:t>
      </w:r>
      <w:r w:rsidRPr="00CE5D38">
        <w:t>42/2015 précise que, dans les procédures engagées du fait de la situation de victime des infractions visées dans le paragraphe précédent, en particulier la violence sexiste, la victime doit être assistée par le même avocat dans toutes les procédures dans la mesure où, de cette manière, son droit à la défense</w:t>
      </w:r>
      <w:bookmarkEnd w:id="456"/>
      <w:r w:rsidRPr="00CE5D38">
        <w:t xml:space="preserve"> est dûment garanti.</w:t>
      </w:r>
    </w:p>
    <w:p w:rsidR="0075370D" w:rsidRPr="00CE5D38" w:rsidRDefault="0075370D" w:rsidP="0075370D">
      <w:pPr>
        <w:pStyle w:val="SingleTxtG"/>
      </w:pPr>
      <w:bookmarkStart w:id="457" w:name="bookmark_470"/>
      <w:r w:rsidRPr="00CE5D38">
        <w:t>129.</w:t>
      </w:r>
      <w:r w:rsidRPr="00CE5D38">
        <w:tab/>
        <w:t>Par ailleurs, les seuils d’accès à cette prestation sont suffisamment larges pour couvrir un large éventail de bénéficiaires. À cet égard, en 2013, la référence au salaire minimum interprofessionnel avait déjà été remplacée par l’indicateur public de revenu à effets multiples. Par ailleurs, ces seuils sont variables et augmentent progressivement en fonction du nombre de membres et des charges de la famille.</w:t>
      </w:r>
      <w:bookmarkEnd w:id="457"/>
    </w:p>
    <w:p w:rsidR="0075370D" w:rsidRPr="00CE5D38" w:rsidRDefault="0075370D" w:rsidP="0075370D">
      <w:pPr>
        <w:pStyle w:val="SingleTxtG"/>
      </w:pPr>
      <w:bookmarkStart w:id="458" w:name="bookmark_471"/>
      <w:r w:rsidRPr="00CE5D38">
        <w:t>130.</w:t>
      </w:r>
      <w:r w:rsidRPr="00CE5D38">
        <w:tab/>
        <w:t>S’agissant du champ objectif d’application, les informations sur la médiation et les autres moyens extrajudiciaires de résolution des conflits sont expressément inclus dans la prestation de conseil et d’orientation gratuite préalable au procès.</w:t>
      </w:r>
      <w:bookmarkEnd w:id="458"/>
    </w:p>
    <w:p w:rsidR="0075370D" w:rsidRPr="00CE5D38" w:rsidRDefault="0075370D" w:rsidP="0075370D">
      <w:pPr>
        <w:pStyle w:val="SingleTxtG"/>
      </w:pPr>
      <w:bookmarkStart w:id="459" w:name="bookmark_472"/>
      <w:r w:rsidRPr="00CE5D38">
        <w:t>131.</w:t>
      </w:r>
      <w:r w:rsidRPr="00CE5D38">
        <w:tab/>
        <w:t>Dans le cas des victimes de violence sexiste, de terrorisme et de traite des êtres humains, comme des mineurs et des personnes souffrant d’un handicap intellectuel ou d’une maladie mentale, l’aide juridictionnelle gratuite comprend également la prestation gratuite de conseil et d’orientation immédiatement avant le dépôt d’une plainte.</w:t>
      </w:r>
      <w:bookmarkEnd w:id="459"/>
    </w:p>
    <w:p w:rsidR="0075370D" w:rsidRPr="00CE5D38" w:rsidRDefault="00E5640E" w:rsidP="00E5640E">
      <w:pPr>
        <w:pStyle w:val="H1G"/>
      </w:pPr>
      <w:bookmarkStart w:id="460" w:name="bookmark_473"/>
      <w:r w:rsidRPr="00CE5D38">
        <w:tab/>
        <w:t>9.</w:t>
      </w:r>
      <w:r w:rsidRPr="00CE5D38">
        <w:tab/>
      </w:r>
      <w:r w:rsidR="0075370D" w:rsidRPr="00CE5D38">
        <w:t>Dotations budgétaires par secteur social et répartition géographique (2012-2016)</w:t>
      </w:r>
      <w:bookmarkEnd w:id="460"/>
    </w:p>
    <w:p w:rsidR="0075370D" w:rsidRPr="00CE5D38" w:rsidRDefault="0075370D" w:rsidP="0075370D">
      <w:pPr>
        <w:pStyle w:val="SingleTxtG"/>
      </w:pPr>
      <w:bookmarkStart w:id="461" w:name="bookmark_474"/>
      <w:r w:rsidRPr="00CE5D38">
        <w:t>132.</w:t>
      </w:r>
      <w:r w:rsidRPr="00CE5D38">
        <w:tab/>
        <w:t>Le tableau ci-dessous présente les montants budgétaires des prestations de sécurité sociale pour la période demandée.</w:t>
      </w:r>
      <w:bookmarkEnd w:id="461"/>
    </w:p>
    <w:p w:rsidR="0075370D" w:rsidRPr="00CE5D38" w:rsidRDefault="0075370D" w:rsidP="00B47575">
      <w:pPr>
        <w:pStyle w:val="H23G"/>
        <w:rPr>
          <w:b w:val="0"/>
          <w:sz w:val="16"/>
          <w:szCs w:val="16"/>
        </w:rPr>
      </w:pPr>
      <w:bookmarkStart w:id="462" w:name="bookmark_475"/>
      <w:r w:rsidRPr="00CE5D38">
        <w:lastRenderedPageBreak/>
        <w:tab/>
      </w:r>
      <w:r w:rsidRPr="00CE5D38">
        <w:tab/>
        <w:t xml:space="preserve">Évolution des dépenses pour </w:t>
      </w:r>
      <w:r w:rsidR="00F94D54">
        <w:t>les prestations financières de S</w:t>
      </w:r>
      <w:r w:rsidRPr="00CE5D38">
        <w:t xml:space="preserve">écurité sociale </w:t>
      </w:r>
      <w:r w:rsidR="00E5640E" w:rsidRPr="00CE5D38">
        <w:br/>
      </w:r>
      <w:r w:rsidR="00E5640E" w:rsidRPr="00CE5D38">
        <w:rPr>
          <w:b w:val="0"/>
          <w:sz w:val="16"/>
          <w:szCs w:val="16"/>
        </w:rPr>
        <w:t>(E</w:t>
      </w:r>
      <w:r w:rsidRPr="00CE5D38">
        <w:rPr>
          <w:b w:val="0"/>
          <w:sz w:val="16"/>
          <w:szCs w:val="16"/>
        </w:rPr>
        <w:t>n millions d’euros)</w:t>
      </w:r>
      <w:bookmarkEnd w:id="462"/>
    </w:p>
    <w:tbl>
      <w:tblPr>
        <w:tblW w:w="8505" w:type="dxa"/>
        <w:tblInd w:w="1134" w:type="dxa"/>
        <w:tblLayout w:type="fixed"/>
        <w:tblCellMar>
          <w:left w:w="0" w:type="dxa"/>
          <w:right w:w="0" w:type="dxa"/>
        </w:tblCellMar>
        <w:tblLook w:val="04A0" w:firstRow="1" w:lastRow="0" w:firstColumn="1" w:lastColumn="0" w:noHBand="0" w:noVBand="1"/>
      </w:tblPr>
      <w:tblGrid>
        <w:gridCol w:w="622"/>
        <w:gridCol w:w="962"/>
        <w:gridCol w:w="939"/>
        <w:gridCol w:w="908"/>
        <w:gridCol w:w="922"/>
        <w:gridCol w:w="1204"/>
        <w:gridCol w:w="949"/>
        <w:gridCol w:w="999"/>
        <w:gridCol w:w="1000"/>
      </w:tblGrid>
      <w:tr w:rsidR="00B47575" w:rsidRPr="00CE5D38" w:rsidTr="00CE5D38">
        <w:trPr>
          <w:tblHeader/>
        </w:trPr>
        <w:tc>
          <w:tcPr>
            <w:tcW w:w="622" w:type="dxa"/>
            <w:vMerge w:val="restart"/>
            <w:tcBorders>
              <w:top w:val="single" w:sz="4" w:space="0" w:color="auto"/>
              <w:bottom w:val="single" w:sz="12" w:space="0" w:color="auto"/>
            </w:tcBorders>
            <w:shd w:val="clear" w:color="auto" w:fill="auto"/>
            <w:vAlign w:val="bottom"/>
          </w:tcPr>
          <w:p w:rsidR="0075370D" w:rsidRPr="00CE5D38" w:rsidRDefault="0075370D" w:rsidP="00B47575">
            <w:pPr>
              <w:keepNext/>
              <w:keepLines/>
              <w:suppressAutoHyphens w:val="0"/>
              <w:spacing w:before="80" w:after="80" w:line="200" w:lineRule="exact"/>
              <w:rPr>
                <w:i/>
                <w:sz w:val="16"/>
                <w:szCs w:val="16"/>
              </w:rPr>
            </w:pPr>
            <w:bookmarkStart w:id="463" w:name="bookmark_476"/>
            <w:r w:rsidRPr="00CE5D38">
              <w:rPr>
                <w:i/>
                <w:sz w:val="16"/>
                <w:szCs w:val="16"/>
              </w:rPr>
              <w:t>Année</w:t>
            </w:r>
            <w:bookmarkEnd w:id="463"/>
          </w:p>
        </w:tc>
        <w:tc>
          <w:tcPr>
            <w:tcW w:w="2809" w:type="dxa"/>
            <w:gridSpan w:val="3"/>
            <w:tcBorders>
              <w:top w:val="single" w:sz="4" w:space="0" w:color="auto"/>
              <w:bottom w:val="single" w:sz="4" w:space="0" w:color="auto"/>
              <w:right w:val="single" w:sz="24" w:space="0" w:color="FFFFFF" w:themeColor="background1"/>
            </w:tcBorders>
            <w:shd w:val="clear" w:color="auto" w:fill="auto"/>
            <w:vAlign w:val="bottom"/>
          </w:tcPr>
          <w:p w:rsidR="0075370D" w:rsidRPr="00CE5D38" w:rsidRDefault="0075370D" w:rsidP="00F94D54">
            <w:pPr>
              <w:keepNext/>
              <w:keepLines/>
              <w:suppressAutoHyphens w:val="0"/>
              <w:spacing w:before="80" w:after="80" w:line="200" w:lineRule="exact"/>
              <w:jc w:val="center"/>
              <w:rPr>
                <w:i/>
                <w:sz w:val="16"/>
                <w:szCs w:val="16"/>
              </w:rPr>
            </w:pPr>
            <w:r w:rsidRPr="00CE5D38">
              <w:rPr>
                <w:i/>
                <w:sz w:val="16"/>
                <w:szCs w:val="16"/>
              </w:rPr>
              <w:t>Pensions</w:t>
            </w:r>
          </w:p>
        </w:tc>
        <w:tc>
          <w:tcPr>
            <w:tcW w:w="3075" w:type="dxa"/>
            <w:gridSpan w:val="3"/>
            <w:tcBorders>
              <w:top w:val="single" w:sz="4" w:space="0" w:color="auto"/>
              <w:left w:val="single" w:sz="24" w:space="0" w:color="FFFFFF" w:themeColor="background1"/>
              <w:bottom w:val="single" w:sz="4" w:space="0" w:color="auto"/>
            </w:tcBorders>
            <w:shd w:val="clear" w:color="auto" w:fill="auto"/>
            <w:vAlign w:val="bottom"/>
          </w:tcPr>
          <w:p w:rsidR="0075370D" w:rsidRPr="00CE5D38" w:rsidRDefault="0075370D" w:rsidP="00B47575">
            <w:pPr>
              <w:keepNext/>
              <w:keepLines/>
              <w:suppressAutoHyphens w:val="0"/>
              <w:spacing w:before="80" w:after="80" w:line="200" w:lineRule="exact"/>
              <w:jc w:val="right"/>
              <w:rPr>
                <w:i/>
                <w:sz w:val="16"/>
                <w:szCs w:val="16"/>
              </w:rPr>
            </w:pPr>
            <w:bookmarkStart w:id="464" w:name="bookmark_478"/>
            <w:r w:rsidRPr="00CE5D38">
              <w:rPr>
                <w:i/>
                <w:sz w:val="16"/>
                <w:szCs w:val="16"/>
              </w:rPr>
              <w:t xml:space="preserve">Incapacité temporaire et autres </w:t>
            </w:r>
            <w:bookmarkEnd w:id="464"/>
            <w:r w:rsidRPr="00CE5D38">
              <w:rPr>
                <w:i/>
                <w:sz w:val="16"/>
                <w:szCs w:val="16"/>
              </w:rPr>
              <w:t>prestations</w:t>
            </w:r>
          </w:p>
        </w:tc>
        <w:tc>
          <w:tcPr>
            <w:tcW w:w="999" w:type="dxa"/>
            <w:vMerge w:val="restart"/>
            <w:tcBorders>
              <w:top w:val="single" w:sz="4" w:space="0" w:color="auto"/>
              <w:bottom w:val="single" w:sz="12" w:space="0" w:color="auto"/>
            </w:tcBorders>
            <w:shd w:val="clear" w:color="auto" w:fill="FFFFFF" w:themeFill="background1"/>
            <w:vAlign w:val="bottom"/>
          </w:tcPr>
          <w:p w:rsidR="0075370D" w:rsidRPr="00CE5D38" w:rsidRDefault="0075370D" w:rsidP="00B47575">
            <w:pPr>
              <w:keepNext/>
              <w:keepLines/>
              <w:suppressAutoHyphens w:val="0"/>
              <w:spacing w:before="80" w:after="80" w:line="200" w:lineRule="exact"/>
              <w:jc w:val="right"/>
              <w:rPr>
                <w:bCs/>
                <w:i/>
                <w:sz w:val="16"/>
                <w:szCs w:val="16"/>
              </w:rPr>
            </w:pPr>
            <w:bookmarkStart w:id="465" w:name="bookmark_479"/>
            <w:r w:rsidRPr="00CE5D38">
              <w:rPr>
                <w:i/>
                <w:sz w:val="16"/>
                <w:szCs w:val="16"/>
              </w:rPr>
              <w:t xml:space="preserve">Prestations familiales et </w:t>
            </w:r>
            <w:r w:rsidR="00F94D54">
              <w:rPr>
                <w:i/>
                <w:sz w:val="16"/>
                <w:szCs w:val="16"/>
              </w:rPr>
              <w:br/>
            </w:r>
            <w:r w:rsidRPr="00CE5D38">
              <w:rPr>
                <w:i/>
                <w:sz w:val="16"/>
                <w:szCs w:val="16"/>
              </w:rPr>
              <w:t>de maternité non contributives</w:t>
            </w:r>
            <w:bookmarkEnd w:id="465"/>
          </w:p>
        </w:tc>
        <w:tc>
          <w:tcPr>
            <w:tcW w:w="1000" w:type="dxa"/>
            <w:vMerge w:val="restart"/>
            <w:tcBorders>
              <w:top w:val="single" w:sz="4" w:space="0" w:color="auto"/>
              <w:bottom w:val="single" w:sz="12" w:space="0" w:color="auto"/>
            </w:tcBorders>
            <w:shd w:val="clear" w:color="auto" w:fill="auto"/>
            <w:vAlign w:val="bottom"/>
          </w:tcPr>
          <w:p w:rsidR="0075370D" w:rsidRPr="00CE5D38" w:rsidRDefault="0075370D" w:rsidP="00B47575">
            <w:pPr>
              <w:keepNext/>
              <w:keepLines/>
              <w:suppressAutoHyphens w:val="0"/>
              <w:spacing w:before="80" w:after="80" w:line="200" w:lineRule="exact"/>
              <w:jc w:val="right"/>
              <w:rPr>
                <w:i/>
                <w:sz w:val="16"/>
                <w:szCs w:val="16"/>
              </w:rPr>
            </w:pPr>
            <w:bookmarkStart w:id="466" w:name="bookmark_480"/>
            <w:r w:rsidRPr="00CE5D38">
              <w:rPr>
                <w:i/>
                <w:sz w:val="16"/>
                <w:szCs w:val="16"/>
              </w:rPr>
              <w:t>Total</w:t>
            </w:r>
            <w:bookmarkEnd w:id="466"/>
          </w:p>
        </w:tc>
      </w:tr>
      <w:tr w:rsidR="00B47575" w:rsidRPr="00CE5D38" w:rsidTr="00CE5D38">
        <w:trPr>
          <w:tblHeader/>
        </w:trPr>
        <w:tc>
          <w:tcPr>
            <w:tcW w:w="622" w:type="dxa"/>
            <w:vMerge/>
            <w:tcBorders>
              <w:top w:val="single" w:sz="12" w:space="0" w:color="auto"/>
              <w:bottom w:val="single" w:sz="12" w:space="0" w:color="auto"/>
            </w:tcBorders>
            <w:shd w:val="clear" w:color="auto" w:fill="auto"/>
            <w:vAlign w:val="bottom"/>
          </w:tcPr>
          <w:p w:rsidR="0075370D" w:rsidRPr="00CE5D38" w:rsidRDefault="0075370D" w:rsidP="00B47575">
            <w:pPr>
              <w:suppressAutoHyphens w:val="0"/>
              <w:spacing w:before="80" w:after="80" w:line="200" w:lineRule="exact"/>
              <w:rPr>
                <w:i/>
                <w:sz w:val="16"/>
                <w:szCs w:val="16"/>
              </w:rPr>
            </w:pPr>
          </w:p>
        </w:tc>
        <w:tc>
          <w:tcPr>
            <w:tcW w:w="962" w:type="dxa"/>
            <w:tcBorders>
              <w:top w:val="single" w:sz="4" w:space="0" w:color="auto"/>
              <w:bottom w:val="single" w:sz="12" w:space="0" w:color="auto"/>
            </w:tcBorders>
            <w:shd w:val="clear" w:color="auto" w:fill="auto"/>
            <w:vAlign w:val="bottom"/>
          </w:tcPr>
          <w:p w:rsidR="0075370D" w:rsidRPr="00CE5D38" w:rsidRDefault="0075370D" w:rsidP="00B47575">
            <w:pPr>
              <w:suppressAutoHyphens w:val="0"/>
              <w:spacing w:before="80" w:after="80" w:line="200" w:lineRule="exact"/>
              <w:jc w:val="right"/>
              <w:rPr>
                <w:bCs/>
                <w:i/>
                <w:sz w:val="16"/>
                <w:szCs w:val="16"/>
              </w:rPr>
            </w:pPr>
            <w:r w:rsidRPr="00CE5D38">
              <w:rPr>
                <w:i/>
                <w:sz w:val="16"/>
                <w:szCs w:val="16"/>
              </w:rPr>
              <w:t>Contributives</w:t>
            </w:r>
          </w:p>
        </w:tc>
        <w:tc>
          <w:tcPr>
            <w:tcW w:w="939" w:type="dxa"/>
            <w:tcBorders>
              <w:top w:val="single" w:sz="4" w:space="0" w:color="auto"/>
              <w:bottom w:val="single" w:sz="12" w:space="0" w:color="auto"/>
            </w:tcBorders>
            <w:shd w:val="clear" w:color="auto" w:fill="auto"/>
            <w:vAlign w:val="bottom"/>
          </w:tcPr>
          <w:p w:rsidR="0075370D" w:rsidRPr="00CE5D38" w:rsidRDefault="0075370D" w:rsidP="00B47575">
            <w:pPr>
              <w:suppressAutoHyphens w:val="0"/>
              <w:spacing w:before="80" w:after="80" w:line="200" w:lineRule="exact"/>
              <w:jc w:val="right"/>
              <w:rPr>
                <w:bCs/>
                <w:i/>
                <w:sz w:val="16"/>
                <w:szCs w:val="16"/>
              </w:rPr>
            </w:pPr>
            <w:r w:rsidRPr="00CE5D38">
              <w:rPr>
                <w:i/>
                <w:sz w:val="16"/>
                <w:szCs w:val="16"/>
              </w:rPr>
              <w:t>Non contributives</w:t>
            </w:r>
          </w:p>
        </w:tc>
        <w:tc>
          <w:tcPr>
            <w:tcW w:w="908" w:type="dxa"/>
            <w:tcBorders>
              <w:top w:val="single" w:sz="4" w:space="0" w:color="auto"/>
              <w:bottom w:val="single" w:sz="12" w:space="0" w:color="auto"/>
              <w:right w:val="single" w:sz="24" w:space="0" w:color="FFFFFF" w:themeColor="background1"/>
            </w:tcBorders>
            <w:shd w:val="clear" w:color="auto" w:fill="auto"/>
            <w:vAlign w:val="bottom"/>
          </w:tcPr>
          <w:p w:rsidR="0075370D" w:rsidRPr="00CE5D38" w:rsidRDefault="0075370D" w:rsidP="00B47575">
            <w:pPr>
              <w:suppressAutoHyphens w:val="0"/>
              <w:spacing w:before="80" w:after="80" w:line="200" w:lineRule="exact"/>
              <w:jc w:val="right"/>
              <w:rPr>
                <w:bCs/>
                <w:i/>
                <w:sz w:val="16"/>
                <w:szCs w:val="16"/>
              </w:rPr>
            </w:pPr>
            <w:bookmarkStart w:id="467" w:name="bookmark_483"/>
            <w:r w:rsidRPr="00CE5D38">
              <w:rPr>
                <w:i/>
                <w:sz w:val="16"/>
                <w:szCs w:val="16"/>
              </w:rPr>
              <w:t>Total</w:t>
            </w:r>
            <w:bookmarkEnd w:id="467"/>
          </w:p>
        </w:tc>
        <w:tc>
          <w:tcPr>
            <w:tcW w:w="922" w:type="dxa"/>
            <w:tcBorders>
              <w:top w:val="single" w:sz="4" w:space="0" w:color="auto"/>
              <w:left w:val="single" w:sz="24" w:space="0" w:color="FFFFFF" w:themeColor="background1"/>
              <w:bottom w:val="single" w:sz="12" w:space="0" w:color="auto"/>
            </w:tcBorders>
            <w:shd w:val="clear" w:color="auto" w:fill="auto"/>
            <w:vAlign w:val="bottom"/>
          </w:tcPr>
          <w:p w:rsidR="0075370D" w:rsidRPr="00CE5D38" w:rsidRDefault="0075370D" w:rsidP="00B47575">
            <w:pPr>
              <w:suppressAutoHyphens w:val="0"/>
              <w:spacing w:before="80" w:after="80" w:line="200" w:lineRule="exact"/>
              <w:jc w:val="right"/>
              <w:rPr>
                <w:bCs/>
                <w:i/>
                <w:sz w:val="16"/>
                <w:szCs w:val="16"/>
              </w:rPr>
            </w:pPr>
            <w:bookmarkStart w:id="468" w:name="bookmark_484"/>
            <w:r w:rsidRPr="00CE5D38">
              <w:rPr>
                <w:i/>
                <w:sz w:val="16"/>
                <w:szCs w:val="16"/>
              </w:rPr>
              <w:t>Incapacité temporaire</w:t>
            </w:r>
            <w:bookmarkEnd w:id="468"/>
          </w:p>
        </w:tc>
        <w:tc>
          <w:tcPr>
            <w:tcW w:w="1204" w:type="dxa"/>
            <w:tcBorders>
              <w:top w:val="single" w:sz="4" w:space="0" w:color="auto"/>
              <w:bottom w:val="single" w:sz="12" w:space="0" w:color="auto"/>
            </w:tcBorders>
            <w:shd w:val="clear" w:color="auto" w:fill="auto"/>
            <w:vAlign w:val="bottom"/>
          </w:tcPr>
          <w:p w:rsidR="0075370D" w:rsidRPr="00CE5D38" w:rsidRDefault="0075370D" w:rsidP="00B47575">
            <w:pPr>
              <w:suppressAutoHyphens w:val="0"/>
              <w:spacing w:before="80" w:after="80" w:line="200" w:lineRule="exact"/>
              <w:jc w:val="right"/>
              <w:rPr>
                <w:bCs/>
                <w:i/>
                <w:sz w:val="16"/>
                <w:szCs w:val="16"/>
              </w:rPr>
            </w:pPr>
            <w:bookmarkStart w:id="469" w:name="bookmark_485"/>
            <w:r w:rsidRPr="00CE5D38">
              <w:rPr>
                <w:i/>
                <w:sz w:val="16"/>
                <w:szCs w:val="16"/>
              </w:rPr>
              <w:t xml:space="preserve">Maternité, paternité, </w:t>
            </w:r>
            <w:r w:rsidR="00CE5D38" w:rsidRPr="00CE5D38">
              <w:rPr>
                <w:i/>
                <w:sz w:val="16"/>
                <w:szCs w:val="16"/>
              </w:rPr>
              <w:br/>
            </w:r>
            <w:r w:rsidRPr="00CE5D38">
              <w:rPr>
                <w:i/>
                <w:sz w:val="16"/>
                <w:szCs w:val="16"/>
              </w:rPr>
              <w:t>risques et soins aux enfants</w:t>
            </w:r>
            <w:r w:rsidRPr="00CE5D38">
              <w:rPr>
                <w:i/>
                <w:sz w:val="16"/>
                <w:szCs w:val="16"/>
                <w:vertAlign w:val="superscript"/>
              </w:rPr>
              <w:t>a</w:t>
            </w:r>
            <w:r w:rsidRPr="00CE5D38">
              <w:rPr>
                <w:i/>
                <w:sz w:val="16"/>
                <w:szCs w:val="16"/>
              </w:rPr>
              <w:t xml:space="preserve"> </w:t>
            </w:r>
            <w:bookmarkEnd w:id="469"/>
          </w:p>
        </w:tc>
        <w:tc>
          <w:tcPr>
            <w:tcW w:w="949" w:type="dxa"/>
            <w:tcBorders>
              <w:top w:val="single" w:sz="4" w:space="0" w:color="auto"/>
              <w:bottom w:val="single" w:sz="12" w:space="0" w:color="auto"/>
            </w:tcBorders>
            <w:shd w:val="clear" w:color="auto" w:fill="auto"/>
            <w:vAlign w:val="bottom"/>
          </w:tcPr>
          <w:p w:rsidR="0075370D" w:rsidRPr="00CE5D38" w:rsidRDefault="0075370D" w:rsidP="00B47575">
            <w:pPr>
              <w:suppressAutoHyphens w:val="0"/>
              <w:spacing w:before="80" w:after="80" w:line="200" w:lineRule="exact"/>
              <w:jc w:val="right"/>
              <w:rPr>
                <w:bCs/>
                <w:i/>
                <w:sz w:val="16"/>
                <w:szCs w:val="16"/>
              </w:rPr>
            </w:pPr>
            <w:bookmarkStart w:id="470" w:name="bookmark_486"/>
            <w:r w:rsidRPr="00CE5D38">
              <w:rPr>
                <w:i/>
                <w:sz w:val="16"/>
                <w:szCs w:val="16"/>
              </w:rPr>
              <w:t xml:space="preserve">Autres </w:t>
            </w:r>
            <w:bookmarkEnd w:id="470"/>
            <w:r w:rsidRPr="00CE5D38">
              <w:rPr>
                <w:i/>
                <w:sz w:val="16"/>
                <w:szCs w:val="16"/>
              </w:rPr>
              <w:t>prestations</w:t>
            </w:r>
          </w:p>
        </w:tc>
        <w:tc>
          <w:tcPr>
            <w:tcW w:w="999" w:type="dxa"/>
            <w:vMerge/>
            <w:tcBorders>
              <w:bottom w:val="single" w:sz="12" w:space="0" w:color="auto"/>
            </w:tcBorders>
            <w:shd w:val="clear" w:color="auto" w:fill="FFFFFF" w:themeFill="background1"/>
            <w:vAlign w:val="bottom"/>
          </w:tcPr>
          <w:p w:rsidR="0075370D" w:rsidRPr="00CE5D38" w:rsidRDefault="0075370D" w:rsidP="00B47575">
            <w:pPr>
              <w:suppressAutoHyphens w:val="0"/>
              <w:spacing w:before="80" w:after="80" w:line="200" w:lineRule="exact"/>
              <w:jc w:val="right"/>
              <w:rPr>
                <w:i/>
                <w:sz w:val="16"/>
                <w:szCs w:val="16"/>
              </w:rPr>
            </w:pPr>
          </w:p>
        </w:tc>
        <w:tc>
          <w:tcPr>
            <w:tcW w:w="1000" w:type="dxa"/>
            <w:vMerge/>
            <w:tcBorders>
              <w:bottom w:val="single" w:sz="12" w:space="0" w:color="auto"/>
            </w:tcBorders>
            <w:shd w:val="clear" w:color="auto" w:fill="auto"/>
            <w:vAlign w:val="bottom"/>
          </w:tcPr>
          <w:p w:rsidR="0075370D" w:rsidRPr="00CE5D38" w:rsidRDefault="0075370D" w:rsidP="00B47575">
            <w:pPr>
              <w:suppressAutoHyphens w:val="0"/>
              <w:spacing w:before="80" w:after="80" w:line="200" w:lineRule="exact"/>
              <w:jc w:val="right"/>
              <w:rPr>
                <w:i/>
                <w:sz w:val="16"/>
                <w:szCs w:val="16"/>
              </w:rPr>
            </w:pPr>
          </w:p>
        </w:tc>
      </w:tr>
      <w:tr w:rsidR="00B47575" w:rsidRPr="00CE5D38" w:rsidTr="00CE5D38">
        <w:tc>
          <w:tcPr>
            <w:tcW w:w="622" w:type="dxa"/>
            <w:tcBorders>
              <w:top w:val="single" w:sz="12" w:space="0" w:color="auto"/>
            </w:tcBorders>
            <w:shd w:val="clear" w:color="auto" w:fill="auto"/>
          </w:tcPr>
          <w:p w:rsidR="0075370D" w:rsidRPr="00CE5D38" w:rsidRDefault="0075370D" w:rsidP="00B47575">
            <w:pPr>
              <w:suppressAutoHyphens w:val="0"/>
              <w:spacing w:before="40" w:after="40" w:line="220" w:lineRule="exact"/>
              <w:rPr>
                <w:sz w:val="18"/>
                <w:szCs w:val="18"/>
              </w:rPr>
            </w:pPr>
            <w:bookmarkStart w:id="471" w:name="bookmark_487"/>
            <w:r w:rsidRPr="00CE5D38">
              <w:rPr>
                <w:sz w:val="18"/>
                <w:szCs w:val="18"/>
              </w:rPr>
              <w:t>2012</w:t>
            </w:r>
            <w:bookmarkEnd w:id="471"/>
          </w:p>
        </w:tc>
        <w:tc>
          <w:tcPr>
            <w:tcW w:w="962" w:type="dxa"/>
            <w:tcBorders>
              <w:top w:val="single" w:sz="12" w:space="0" w:color="auto"/>
            </w:tcBorders>
            <w:shd w:val="clear" w:color="auto" w:fill="auto"/>
            <w:vAlign w:val="bottom"/>
          </w:tcPr>
          <w:p w:rsidR="0075370D" w:rsidRPr="00CE5D38" w:rsidRDefault="0075370D" w:rsidP="00B47575">
            <w:pPr>
              <w:suppressAutoHyphens w:val="0"/>
              <w:spacing w:before="40" w:after="40" w:line="220" w:lineRule="exact"/>
              <w:jc w:val="right"/>
              <w:rPr>
                <w:sz w:val="18"/>
                <w:szCs w:val="18"/>
              </w:rPr>
            </w:pPr>
            <w:bookmarkStart w:id="472" w:name="bookmark_488"/>
            <w:r w:rsidRPr="00CE5D38">
              <w:rPr>
                <w:sz w:val="18"/>
                <w:szCs w:val="18"/>
              </w:rPr>
              <w:t>103 503,79</w:t>
            </w:r>
            <w:bookmarkEnd w:id="472"/>
          </w:p>
        </w:tc>
        <w:tc>
          <w:tcPr>
            <w:tcW w:w="939" w:type="dxa"/>
            <w:tcBorders>
              <w:top w:val="single" w:sz="12" w:space="0" w:color="auto"/>
            </w:tcBorders>
            <w:shd w:val="clear" w:color="auto" w:fill="auto"/>
            <w:vAlign w:val="bottom"/>
          </w:tcPr>
          <w:p w:rsidR="0075370D" w:rsidRPr="00CE5D38" w:rsidRDefault="0075370D" w:rsidP="00B47575">
            <w:pPr>
              <w:suppressAutoHyphens w:val="0"/>
              <w:spacing w:before="40" w:after="40" w:line="220" w:lineRule="exact"/>
              <w:jc w:val="right"/>
              <w:rPr>
                <w:sz w:val="18"/>
                <w:szCs w:val="18"/>
              </w:rPr>
            </w:pPr>
            <w:bookmarkStart w:id="473" w:name="bookmark_489"/>
            <w:r w:rsidRPr="00CE5D38">
              <w:rPr>
                <w:sz w:val="18"/>
                <w:szCs w:val="18"/>
              </w:rPr>
              <w:t>1 995,01</w:t>
            </w:r>
            <w:bookmarkEnd w:id="473"/>
          </w:p>
        </w:tc>
        <w:tc>
          <w:tcPr>
            <w:tcW w:w="908" w:type="dxa"/>
            <w:tcBorders>
              <w:top w:val="single" w:sz="12" w:space="0" w:color="auto"/>
            </w:tcBorders>
            <w:shd w:val="clear" w:color="auto" w:fill="auto"/>
            <w:vAlign w:val="bottom"/>
          </w:tcPr>
          <w:p w:rsidR="0075370D" w:rsidRPr="00CE5D38" w:rsidRDefault="0075370D" w:rsidP="00B47575">
            <w:pPr>
              <w:suppressAutoHyphens w:val="0"/>
              <w:spacing w:before="40" w:after="40" w:line="220" w:lineRule="exact"/>
              <w:jc w:val="right"/>
              <w:rPr>
                <w:sz w:val="18"/>
                <w:szCs w:val="18"/>
              </w:rPr>
            </w:pPr>
            <w:bookmarkStart w:id="474" w:name="bookmark_490"/>
            <w:r w:rsidRPr="00CE5D38">
              <w:rPr>
                <w:sz w:val="18"/>
                <w:szCs w:val="18"/>
              </w:rPr>
              <w:t>105 498,80</w:t>
            </w:r>
            <w:bookmarkEnd w:id="474"/>
          </w:p>
        </w:tc>
        <w:tc>
          <w:tcPr>
            <w:tcW w:w="922" w:type="dxa"/>
            <w:tcBorders>
              <w:top w:val="single" w:sz="12" w:space="0" w:color="auto"/>
            </w:tcBorders>
            <w:shd w:val="clear" w:color="auto" w:fill="auto"/>
            <w:vAlign w:val="bottom"/>
          </w:tcPr>
          <w:p w:rsidR="0075370D" w:rsidRPr="00CE5D38" w:rsidRDefault="0075370D" w:rsidP="00B47575">
            <w:pPr>
              <w:suppressAutoHyphens w:val="0"/>
              <w:spacing w:before="40" w:after="40" w:line="220" w:lineRule="exact"/>
              <w:jc w:val="right"/>
              <w:rPr>
                <w:sz w:val="18"/>
                <w:szCs w:val="18"/>
              </w:rPr>
            </w:pPr>
            <w:bookmarkStart w:id="475" w:name="bookmark_491"/>
            <w:r w:rsidRPr="00CE5D38">
              <w:rPr>
                <w:sz w:val="18"/>
                <w:szCs w:val="18"/>
              </w:rPr>
              <w:t>5 360,16</w:t>
            </w:r>
            <w:bookmarkEnd w:id="475"/>
          </w:p>
        </w:tc>
        <w:tc>
          <w:tcPr>
            <w:tcW w:w="1204" w:type="dxa"/>
            <w:tcBorders>
              <w:top w:val="single" w:sz="12" w:space="0" w:color="auto"/>
            </w:tcBorders>
            <w:shd w:val="clear" w:color="auto" w:fill="auto"/>
            <w:vAlign w:val="bottom"/>
          </w:tcPr>
          <w:p w:rsidR="0075370D" w:rsidRPr="00CE5D38" w:rsidRDefault="0075370D" w:rsidP="00B47575">
            <w:pPr>
              <w:suppressAutoHyphens w:val="0"/>
              <w:spacing w:before="40" w:after="40" w:line="220" w:lineRule="exact"/>
              <w:jc w:val="right"/>
              <w:rPr>
                <w:sz w:val="18"/>
                <w:szCs w:val="18"/>
              </w:rPr>
            </w:pPr>
            <w:bookmarkStart w:id="476" w:name="bookmark_492"/>
            <w:r w:rsidRPr="00CE5D38">
              <w:rPr>
                <w:sz w:val="18"/>
                <w:szCs w:val="18"/>
              </w:rPr>
              <w:t>2 264,05</w:t>
            </w:r>
            <w:bookmarkEnd w:id="476"/>
          </w:p>
        </w:tc>
        <w:tc>
          <w:tcPr>
            <w:tcW w:w="949" w:type="dxa"/>
            <w:tcBorders>
              <w:top w:val="single" w:sz="12" w:space="0" w:color="auto"/>
            </w:tcBorders>
            <w:shd w:val="clear" w:color="auto" w:fill="auto"/>
            <w:vAlign w:val="bottom"/>
          </w:tcPr>
          <w:p w:rsidR="0075370D" w:rsidRPr="00CE5D38" w:rsidRDefault="0075370D" w:rsidP="00B47575">
            <w:pPr>
              <w:suppressAutoHyphens w:val="0"/>
              <w:spacing w:before="40" w:after="40" w:line="220" w:lineRule="exact"/>
              <w:jc w:val="right"/>
              <w:rPr>
                <w:sz w:val="18"/>
                <w:szCs w:val="18"/>
              </w:rPr>
            </w:pPr>
            <w:bookmarkStart w:id="477" w:name="bookmark_493"/>
            <w:r w:rsidRPr="00CE5D38">
              <w:rPr>
                <w:sz w:val="18"/>
                <w:szCs w:val="18"/>
              </w:rPr>
              <w:t>399,16</w:t>
            </w:r>
            <w:bookmarkEnd w:id="477"/>
          </w:p>
        </w:tc>
        <w:tc>
          <w:tcPr>
            <w:tcW w:w="999" w:type="dxa"/>
            <w:tcBorders>
              <w:top w:val="single" w:sz="12" w:space="0" w:color="auto"/>
            </w:tcBorders>
            <w:shd w:val="clear" w:color="auto" w:fill="auto"/>
            <w:vAlign w:val="bottom"/>
          </w:tcPr>
          <w:p w:rsidR="0075370D" w:rsidRPr="00CE5D38" w:rsidRDefault="0075370D" w:rsidP="00B47575">
            <w:pPr>
              <w:suppressAutoHyphens w:val="0"/>
              <w:spacing w:before="40" w:after="40" w:line="220" w:lineRule="exact"/>
              <w:jc w:val="right"/>
              <w:rPr>
                <w:sz w:val="18"/>
                <w:szCs w:val="18"/>
              </w:rPr>
            </w:pPr>
            <w:bookmarkStart w:id="478" w:name="bookmark_494"/>
            <w:r w:rsidRPr="00CE5D38">
              <w:rPr>
                <w:sz w:val="18"/>
                <w:szCs w:val="18"/>
              </w:rPr>
              <w:t>1 010,51</w:t>
            </w:r>
            <w:bookmarkEnd w:id="478"/>
          </w:p>
        </w:tc>
        <w:tc>
          <w:tcPr>
            <w:tcW w:w="1000" w:type="dxa"/>
            <w:tcBorders>
              <w:top w:val="single" w:sz="12" w:space="0" w:color="auto"/>
            </w:tcBorders>
            <w:shd w:val="clear" w:color="auto" w:fill="auto"/>
            <w:vAlign w:val="bottom"/>
          </w:tcPr>
          <w:p w:rsidR="0075370D" w:rsidRPr="00CE5D38" w:rsidRDefault="0075370D" w:rsidP="00B47575">
            <w:pPr>
              <w:suppressAutoHyphens w:val="0"/>
              <w:spacing w:before="40" w:after="40" w:line="220" w:lineRule="exact"/>
              <w:jc w:val="right"/>
              <w:rPr>
                <w:sz w:val="18"/>
                <w:szCs w:val="18"/>
              </w:rPr>
            </w:pPr>
            <w:bookmarkStart w:id="479" w:name="bookmark_495"/>
            <w:r w:rsidRPr="00CE5D38">
              <w:rPr>
                <w:sz w:val="18"/>
                <w:szCs w:val="18"/>
              </w:rPr>
              <w:t>114 532,69</w:t>
            </w:r>
            <w:bookmarkEnd w:id="479"/>
          </w:p>
        </w:tc>
      </w:tr>
      <w:tr w:rsidR="00B47575" w:rsidRPr="00CE5D38" w:rsidTr="00CE5D38">
        <w:tc>
          <w:tcPr>
            <w:tcW w:w="622" w:type="dxa"/>
            <w:shd w:val="clear" w:color="auto" w:fill="auto"/>
          </w:tcPr>
          <w:p w:rsidR="0075370D" w:rsidRPr="00CE5D38" w:rsidRDefault="0075370D" w:rsidP="00B47575">
            <w:pPr>
              <w:suppressAutoHyphens w:val="0"/>
              <w:spacing w:before="40" w:after="40" w:line="220" w:lineRule="exact"/>
              <w:rPr>
                <w:sz w:val="18"/>
                <w:szCs w:val="18"/>
              </w:rPr>
            </w:pPr>
            <w:bookmarkStart w:id="480" w:name="bookmark_496"/>
            <w:r w:rsidRPr="00CE5D38">
              <w:rPr>
                <w:sz w:val="18"/>
                <w:szCs w:val="18"/>
              </w:rPr>
              <w:t>2013</w:t>
            </w:r>
            <w:bookmarkEnd w:id="480"/>
          </w:p>
        </w:tc>
        <w:tc>
          <w:tcPr>
            <w:tcW w:w="962" w:type="dxa"/>
            <w:shd w:val="clear" w:color="auto" w:fill="auto"/>
            <w:vAlign w:val="bottom"/>
          </w:tcPr>
          <w:p w:rsidR="0075370D" w:rsidRPr="00CE5D38" w:rsidRDefault="0075370D" w:rsidP="00B47575">
            <w:pPr>
              <w:suppressAutoHyphens w:val="0"/>
              <w:spacing w:before="40" w:after="40" w:line="220" w:lineRule="exact"/>
              <w:jc w:val="right"/>
              <w:rPr>
                <w:sz w:val="18"/>
                <w:szCs w:val="18"/>
              </w:rPr>
            </w:pPr>
            <w:bookmarkStart w:id="481" w:name="bookmark_497"/>
            <w:r w:rsidRPr="00CE5D38">
              <w:rPr>
                <w:sz w:val="18"/>
                <w:szCs w:val="18"/>
              </w:rPr>
              <w:t>108 564,30</w:t>
            </w:r>
            <w:bookmarkEnd w:id="481"/>
          </w:p>
        </w:tc>
        <w:tc>
          <w:tcPr>
            <w:tcW w:w="939" w:type="dxa"/>
            <w:shd w:val="clear" w:color="auto" w:fill="auto"/>
            <w:vAlign w:val="bottom"/>
          </w:tcPr>
          <w:p w:rsidR="0075370D" w:rsidRPr="00CE5D38" w:rsidRDefault="0075370D" w:rsidP="00B47575">
            <w:pPr>
              <w:suppressAutoHyphens w:val="0"/>
              <w:spacing w:before="40" w:after="40" w:line="220" w:lineRule="exact"/>
              <w:jc w:val="right"/>
              <w:rPr>
                <w:sz w:val="18"/>
                <w:szCs w:val="18"/>
              </w:rPr>
            </w:pPr>
            <w:bookmarkStart w:id="482" w:name="bookmark_498"/>
            <w:r w:rsidRPr="00CE5D38">
              <w:rPr>
                <w:sz w:val="18"/>
                <w:szCs w:val="18"/>
              </w:rPr>
              <w:t>2 524,31</w:t>
            </w:r>
            <w:bookmarkEnd w:id="482"/>
          </w:p>
        </w:tc>
        <w:tc>
          <w:tcPr>
            <w:tcW w:w="908" w:type="dxa"/>
            <w:shd w:val="clear" w:color="auto" w:fill="auto"/>
            <w:vAlign w:val="bottom"/>
          </w:tcPr>
          <w:p w:rsidR="0075370D" w:rsidRPr="00CE5D38" w:rsidRDefault="0075370D" w:rsidP="00B47575">
            <w:pPr>
              <w:suppressAutoHyphens w:val="0"/>
              <w:spacing w:before="40" w:after="40" w:line="220" w:lineRule="exact"/>
              <w:jc w:val="right"/>
              <w:rPr>
                <w:sz w:val="18"/>
                <w:szCs w:val="18"/>
              </w:rPr>
            </w:pPr>
            <w:bookmarkStart w:id="483" w:name="bookmark_499"/>
            <w:r w:rsidRPr="00CE5D38">
              <w:rPr>
                <w:sz w:val="18"/>
                <w:szCs w:val="18"/>
              </w:rPr>
              <w:t>111 088,62</w:t>
            </w:r>
            <w:bookmarkEnd w:id="483"/>
          </w:p>
        </w:tc>
        <w:tc>
          <w:tcPr>
            <w:tcW w:w="922" w:type="dxa"/>
            <w:shd w:val="clear" w:color="auto" w:fill="auto"/>
            <w:vAlign w:val="bottom"/>
          </w:tcPr>
          <w:p w:rsidR="0075370D" w:rsidRPr="00CE5D38" w:rsidRDefault="0075370D" w:rsidP="00B47575">
            <w:pPr>
              <w:suppressAutoHyphens w:val="0"/>
              <w:spacing w:before="40" w:after="40" w:line="220" w:lineRule="exact"/>
              <w:jc w:val="right"/>
              <w:rPr>
                <w:sz w:val="18"/>
                <w:szCs w:val="18"/>
              </w:rPr>
            </w:pPr>
            <w:bookmarkStart w:id="484" w:name="bookmark_500"/>
            <w:r w:rsidRPr="00CE5D38">
              <w:rPr>
                <w:sz w:val="18"/>
                <w:szCs w:val="18"/>
              </w:rPr>
              <w:t>5 014,65</w:t>
            </w:r>
            <w:bookmarkEnd w:id="484"/>
          </w:p>
        </w:tc>
        <w:tc>
          <w:tcPr>
            <w:tcW w:w="1204" w:type="dxa"/>
            <w:shd w:val="clear" w:color="auto" w:fill="auto"/>
            <w:vAlign w:val="bottom"/>
          </w:tcPr>
          <w:p w:rsidR="0075370D" w:rsidRPr="00CE5D38" w:rsidRDefault="0075370D" w:rsidP="00B47575">
            <w:pPr>
              <w:suppressAutoHyphens w:val="0"/>
              <w:spacing w:before="40" w:after="40" w:line="220" w:lineRule="exact"/>
              <w:jc w:val="right"/>
              <w:rPr>
                <w:sz w:val="18"/>
                <w:szCs w:val="18"/>
              </w:rPr>
            </w:pPr>
            <w:bookmarkStart w:id="485" w:name="bookmark_501"/>
            <w:r w:rsidRPr="00CE5D38">
              <w:rPr>
                <w:sz w:val="18"/>
                <w:szCs w:val="18"/>
              </w:rPr>
              <w:t>2 128,49</w:t>
            </w:r>
            <w:bookmarkEnd w:id="485"/>
          </w:p>
        </w:tc>
        <w:tc>
          <w:tcPr>
            <w:tcW w:w="949" w:type="dxa"/>
            <w:shd w:val="clear" w:color="auto" w:fill="auto"/>
            <w:vAlign w:val="bottom"/>
          </w:tcPr>
          <w:p w:rsidR="0075370D" w:rsidRPr="00CE5D38" w:rsidRDefault="0075370D" w:rsidP="00B47575">
            <w:pPr>
              <w:suppressAutoHyphens w:val="0"/>
              <w:spacing w:before="40" w:after="40" w:line="220" w:lineRule="exact"/>
              <w:jc w:val="right"/>
              <w:rPr>
                <w:sz w:val="18"/>
                <w:szCs w:val="18"/>
              </w:rPr>
            </w:pPr>
            <w:bookmarkStart w:id="486" w:name="bookmark_502"/>
            <w:r w:rsidRPr="00CE5D38">
              <w:rPr>
                <w:sz w:val="18"/>
                <w:szCs w:val="18"/>
              </w:rPr>
              <w:t>371,07</w:t>
            </w:r>
            <w:bookmarkEnd w:id="486"/>
          </w:p>
        </w:tc>
        <w:tc>
          <w:tcPr>
            <w:tcW w:w="999" w:type="dxa"/>
            <w:shd w:val="clear" w:color="auto" w:fill="auto"/>
            <w:vAlign w:val="bottom"/>
          </w:tcPr>
          <w:p w:rsidR="0075370D" w:rsidRPr="00CE5D38" w:rsidRDefault="0075370D" w:rsidP="00B47575">
            <w:pPr>
              <w:suppressAutoHyphens w:val="0"/>
              <w:spacing w:before="40" w:after="40" w:line="220" w:lineRule="exact"/>
              <w:jc w:val="right"/>
              <w:rPr>
                <w:sz w:val="18"/>
                <w:szCs w:val="18"/>
              </w:rPr>
            </w:pPr>
            <w:bookmarkStart w:id="487" w:name="bookmark_503"/>
            <w:r w:rsidRPr="00CE5D38">
              <w:rPr>
                <w:sz w:val="18"/>
                <w:szCs w:val="18"/>
              </w:rPr>
              <w:t>1 377,97</w:t>
            </w:r>
            <w:bookmarkEnd w:id="487"/>
          </w:p>
        </w:tc>
        <w:tc>
          <w:tcPr>
            <w:tcW w:w="1000" w:type="dxa"/>
            <w:shd w:val="clear" w:color="auto" w:fill="auto"/>
            <w:vAlign w:val="bottom"/>
          </w:tcPr>
          <w:p w:rsidR="0075370D" w:rsidRPr="00CE5D38" w:rsidRDefault="0075370D" w:rsidP="00B47575">
            <w:pPr>
              <w:suppressAutoHyphens w:val="0"/>
              <w:spacing w:before="40" w:after="40" w:line="220" w:lineRule="exact"/>
              <w:jc w:val="right"/>
              <w:rPr>
                <w:sz w:val="18"/>
                <w:szCs w:val="18"/>
              </w:rPr>
            </w:pPr>
            <w:bookmarkStart w:id="488" w:name="bookmark_504"/>
            <w:r w:rsidRPr="00CE5D38">
              <w:rPr>
                <w:sz w:val="18"/>
                <w:szCs w:val="18"/>
              </w:rPr>
              <w:t>119 980,81</w:t>
            </w:r>
            <w:bookmarkEnd w:id="488"/>
          </w:p>
        </w:tc>
      </w:tr>
      <w:tr w:rsidR="00B47575" w:rsidRPr="00CE5D38" w:rsidTr="00CE5D38">
        <w:tc>
          <w:tcPr>
            <w:tcW w:w="622" w:type="dxa"/>
            <w:shd w:val="clear" w:color="auto" w:fill="auto"/>
          </w:tcPr>
          <w:p w:rsidR="0075370D" w:rsidRPr="00CE5D38" w:rsidRDefault="0075370D" w:rsidP="00B47575">
            <w:pPr>
              <w:suppressAutoHyphens w:val="0"/>
              <w:spacing w:before="40" w:after="40" w:line="220" w:lineRule="exact"/>
              <w:rPr>
                <w:sz w:val="18"/>
                <w:szCs w:val="18"/>
              </w:rPr>
            </w:pPr>
            <w:bookmarkStart w:id="489" w:name="bookmark_505"/>
            <w:r w:rsidRPr="00CE5D38">
              <w:rPr>
                <w:sz w:val="18"/>
                <w:szCs w:val="18"/>
              </w:rPr>
              <w:t>2014</w:t>
            </w:r>
            <w:bookmarkEnd w:id="489"/>
          </w:p>
        </w:tc>
        <w:tc>
          <w:tcPr>
            <w:tcW w:w="962" w:type="dxa"/>
            <w:shd w:val="clear" w:color="auto" w:fill="auto"/>
            <w:vAlign w:val="bottom"/>
          </w:tcPr>
          <w:p w:rsidR="0075370D" w:rsidRPr="00CE5D38" w:rsidRDefault="0075370D" w:rsidP="00B47575">
            <w:pPr>
              <w:suppressAutoHyphens w:val="0"/>
              <w:spacing w:before="40" w:after="40" w:line="220" w:lineRule="exact"/>
              <w:jc w:val="right"/>
              <w:rPr>
                <w:sz w:val="18"/>
                <w:szCs w:val="18"/>
              </w:rPr>
            </w:pPr>
            <w:bookmarkStart w:id="490" w:name="bookmark_506"/>
            <w:r w:rsidRPr="00CE5D38">
              <w:rPr>
                <w:sz w:val="18"/>
                <w:szCs w:val="18"/>
              </w:rPr>
              <w:t>112 170,40</w:t>
            </w:r>
            <w:bookmarkEnd w:id="490"/>
          </w:p>
        </w:tc>
        <w:tc>
          <w:tcPr>
            <w:tcW w:w="939" w:type="dxa"/>
            <w:shd w:val="clear" w:color="auto" w:fill="auto"/>
            <w:vAlign w:val="bottom"/>
          </w:tcPr>
          <w:p w:rsidR="0075370D" w:rsidRPr="00CE5D38" w:rsidRDefault="0075370D" w:rsidP="00B47575">
            <w:pPr>
              <w:suppressAutoHyphens w:val="0"/>
              <w:spacing w:before="40" w:after="40" w:line="220" w:lineRule="exact"/>
              <w:jc w:val="right"/>
              <w:rPr>
                <w:sz w:val="18"/>
                <w:szCs w:val="18"/>
              </w:rPr>
            </w:pPr>
            <w:bookmarkStart w:id="491" w:name="bookmark_507"/>
            <w:r w:rsidRPr="00CE5D38">
              <w:rPr>
                <w:sz w:val="18"/>
                <w:szCs w:val="18"/>
              </w:rPr>
              <w:t>2 241,03</w:t>
            </w:r>
            <w:bookmarkEnd w:id="491"/>
          </w:p>
        </w:tc>
        <w:tc>
          <w:tcPr>
            <w:tcW w:w="908" w:type="dxa"/>
            <w:shd w:val="clear" w:color="auto" w:fill="auto"/>
            <w:vAlign w:val="bottom"/>
          </w:tcPr>
          <w:p w:rsidR="0075370D" w:rsidRPr="00CE5D38" w:rsidRDefault="0075370D" w:rsidP="00B47575">
            <w:pPr>
              <w:suppressAutoHyphens w:val="0"/>
              <w:spacing w:before="40" w:after="40" w:line="220" w:lineRule="exact"/>
              <w:jc w:val="right"/>
              <w:rPr>
                <w:sz w:val="18"/>
                <w:szCs w:val="18"/>
              </w:rPr>
            </w:pPr>
            <w:bookmarkStart w:id="492" w:name="bookmark_508"/>
            <w:r w:rsidRPr="00CE5D38">
              <w:rPr>
                <w:sz w:val="18"/>
                <w:szCs w:val="18"/>
              </w:rPr>
              <w:t>114 411,44</w:t>
            </w:r>
            <w:bookmarkEnd w:id="492"/>
          </w:p>
        </w:tc>
        <w:tc>
          <w:tcPr>
            <w:tcW w:w="922" w:type="dxa"/>
            <w:shd w:val="clear" w:color="auto" w:fill="auto"/>
            <w:vAlign w:val="bottom"/>
          </w:tcPr>
          <w:p w:rsidR="0075370D" w:rsidRPr="00CE5D38" w:rsidRDefault="0075370D" w:rsidP="00B47575">
            <w:pPr>
              <w:suppressAutoHyphens w:val="0"/>
              <w:spacing w:before="40" w:after="40" w:line="220" w:lineRule="exact"/>
              <w:jc w:val="right"/>
              <w:rPr>
                <w:sz w:val="18"/>
                <w:szCs w:val="18"/>
              </w:rPr>
            </w:pPr>
            <w:bookmarkStart w:id="493" w:name="bookmark_509"/>
            <w:r w:rsidRPr="00CE5D38">
              <w:rPr>
                <w:sz w:val="18"/>
                <w:szCs w:val="18"/>
              </w:rPr>
              <w:t>5 472,71</w:t>
            </w:r>
            <w:bookmarkEnd w:id="493"/>
          </w:p>
        </w:tc>
        <w:tc>
          <w:tcPr>
            <w:tcW w:w="1204" w:type="dxa"/>
            <w:shd w:val="clear" w:color="auto" w:fill="auto"/>
            <w:vAlign w:val="bottom"/>
          </w:tcPr>
          <w:p w:rsidR="0075370D" w:rsidRPr="00CE5D38" w:rsidRDefault="0075370D" w:rsidP="00B47575">
            <w:pPr>
              <w:suppressAutoHyphens w:val="0"/>
              <w:spacing w:before="40" w:after="40" w:line="220" w:lineRule="exact"/>
              <w:jc w:val="right"/>
              <w:rPr>
                <w:sz w:val="18"/>
                <w:szCs w:val="18"/>
              </w:rPr>
            </w:pPr>
            <w:bookmarkStart w:id="494" w:name="bookmark_510"/>
            <w:r w:rsidRPr="00CE5D38">
              <w:rPr>
                <w:sz w:val="18"/>
                <w:szCs w:val="18"/>
              </w:rPr>
              <w:t>2 141,23</w:t>
            </w:r>
            <w:bookmarkEnd w:id="494"/>
          </w:p>
        </w:tc>
        <w:tc>
          <w:tcPr>
            <w:tcW w:w="949" w:type="dxa"/>
            <w:shd w:val="clear" w:color="auto" w:fill="auto"/>
            <w:vAlign w:val="bottom"/>
          </w:tcPr>
          <w:p w:rsidR="0075370D" w:rsidRPr="00CE5D38" w:rsidRDefault="0075370D" w:rsidP="00B47575">
            <w:pPr>
              <w:suppressAutoHyphens w:val="0"/>
              <w:spacing w:before="40" w:after="40" w:line="220" w:lineRule="exact"/>
              <w:jc w:val="right"/>
              <w:rPr>
                <w:sz w:val="18"/>
                <w:szCs w:val="18"/>
              </w:rPr>
            </w:pPr>
            <w:bookmarkStart w:id="495" w:name="bookmark_511"/>
            <w:r w:rsidRPr="00CE5D38">
              <w:rPr>
                <w:sz w:val="18"/>
                <w:szCs w:val="18"/>
              </w:rPr>
              <w:t>332,73</w:t>
            </w:r>
            <w:bookmarkEnd w:id="495"/>
          </w:p>
        </w:tc>
        <w:tc>
          <w:tcPr>
            <w:tcW w:w="999" w:type="dxa"/>
            <w:shd w:val="clear" w:color="auto" w:fill="auto"/>
            <w:vAlign w:val="bottom"/>
          </w:tcPr>
          <w:p w:rsidR="0075370D" w:rsidRPr="00CE5D38" w:rsidRDefault="0075370D" w:rsidP="00B47575">
            <w:pPr>
              <w:suppressAutoHyphens w:val="0"/>
              <w:spacing w:before="40" w:after="40" w:line="220" w:lineRule="exact"/>
              <w:jc w:val="right"/>
              <w:rPr>
                <w:sz w:val="18"/>
                <w:szCs w:val="18"/>
              </w:rPr>
            </w:pPr>
            <w:bookmarkStart w:id="496" w:name="bookmark_512"/>
            <w:r w:rsidRPr="00CE5D38">
              <w:rPr>
                <w:sz w:val="18"/>
                <w:szCs w:val="18"/>
              </w:rPr>
              <w:t>1 764,27</w:t>
            </w:r>
            <w:bookmarkEnd w:id="496"/>
          </w:p>
        </w:tc>
        <w:tc>
          <w:tcPr>
            <w:tcW w:w="1000" w:type="dxa"/>
            <w:shd w:val="clear" w:color="auto" w:fill="auto"/>
            <w:vAlign w:val="bottom"/>
          </w:tcPr>
          <w:p w:rsidR="0075370D" w:rsidRPr="00CE5D38" w:rsidRDefault="0075370D" w:rsidP="00B47575">
            <w:pPr>
              <w:suppressAutoHyphens w:val="0"/>
              <w:spacing w:before="40" w:after="40" w:line="220" w:lineRule="exact"/>
              <w:jc w:val="right"/>
              <w:rPr>
                <w:sz w:val="18"/>
                <w:szCs w:val="18"/>
              </w:rPr>
            </w:pPr>
            <w:bookmarkStart w:id="497" w:name="bookmark_513"/>
            <w:r w:rsidRPr="00CE5D38">
              <w:rPr>
                <w:sz w:val="18"/>
                <w:szCs w:val="18"/>
              </w:rPr>
              <w:t>124 122,37</w:t>
            </w:r>
            <w:bookmarkEnd w:id="497"/>
          </w:p>
        </w:tc>
      </w:tr>
      <w:tr w:rsidR="00B47575" w:rsidRPr="00CE5D38" w:rsidTr="00CE5D38">
        <w:tc>
          <w:tcPr>
            <w:tcW w:w="622" w:type="dxa"/>
            <w:shd w:val="clear" w:color="auto" w:fill="auto"/>
          </w:tcPr>
          <w:p w:rsidR="0075370D" w:rsidRPr="00CE5D38" w:rsidRDefault="0075370D" w:rsidP="00B47575">
            <w:pPr>
              <w:suppressAutoHyphens w:val="0"/>
              <w:spacing w:before="40" w:after="40" w:line="220" w:lineRule="exact"/>
              <w:rPr>
                <w:sz w:val="18"/>
                <w:szCs w:val="18"/>
              </w:rPr>
            </w:pPr>
            <w:bookmarkStart w:id="498" w:name="bookmark_514"/>
            <w:r w:rsidRPr="00CE5D38">
              <w:rPr>
                <w:sz w:val="18"/>
                <w:szCs w:val="18"/>
              </w:rPr>
              <w:t>2015</w:t>
            </w:r>
            <w:bookmarkEnd w:id="498"/>
          </w:p>
        </w:tc>
        <w:tc>
          <w:tcPr>
            <w:tcW w:w="962" w:type="dxa"/>
            <w:shd w:val="clear" w:color="auto" w:fill="auto"/>
            <w:vAlign w:val="bottom"/>
          </w:tcPr>
          <w:p w:rsidR="0075370D" w:rsidRPr="00CE5D38" w:rsidRDefault="0075370D" w:rsidP="00B47575">
            <w:pPr>
              <w:suppressAutoHyphens w:val="0"/>
              <w:spacing w:before="40" w:after="40" w:line="220" w:lineRule="exact"/>
              <w:jc w:val="right"/>
              <w:rPr>
                <w:sz w:val="18"/>
                <w:szCs w:val="18"/>
              </w:rPr>
            </w:pPr>
            <w:bookmarkStart w:id="499" w:name="bookmark_515"/>
            <w:r w:rsidRPr="00CE5D38">
              <w:rPr>
                <w:sz w:val="18"/>
                <w:szCs w:val="18"/>
              </w:rPr>
              <w:t>115 515,50</w:t>
            </w:r>
            <w:bookmarkEnd w:id="499"/>
          </w:p>
        </w:tc>
        <w:tc>
          <w:tcPr>
            <w:tcW w:w="939" w:type="dxa"/>
            <w:shd w:val="clear" w:color="auto" w:fill="auto"/>
            <w:vAlign w:val="bottom"/>
          </w:tcPr>
          <w:p w:rsidR="0075370D" w:rsidRPr="00CE5D38" w:rsidRDefault="0075370D" w:rsidP="00B47575">
            <w:pPr>
              <w:suppressAutoHyphens w:val="0"/>
              <w:spacing w:before="40" w:after="40" w:line="220" w:lineRule="exact"/>
              <w:jc w:val="right"/>
              <w:rPr>
                <w:sz w:val="18"/>
                <w:szCs w:val="18"/>
              </w:rPr>
            </w:pPr>
            <w:bookmarkStart w:id="500" w:name="bookmark_516"/>
            <w:r w:rsidRPr="00CE5D38">
              <w:rPr>
                <w:sz w:val="18"/>
                <w:szCs w:val="18"/>
              </w:rPr>
              <w:t>2 257,44</w:t>
            </w:r>
            <w:bookmarkEnd w:id="500"/>
          </w:p>
        </w:tc>
        <w:tc>
          <w:tcPr>
            <w:tcW w:w="908" w:type="dxa"/>
            <w:shd w:val="clear" w:color="auto" w:fill="auto"/>
            <w:vAlign w:val="bottom"/>
          </w:tcPr>
          <w:p w:rsidR="0075370D" w:rsidRPr="00CE5D38" w:rsidRDefault="0075370D" w:rsidP="00B47575">
            <w:pPr>
              <w:suppressAutoHyphens w:val="0"/>
              <w:spacing w:before="40" w:after="40" w:line="220" w:lineRule="exact"/>
              <w:jc w:val="right"/>
              <w:rPr>
                <w:sz w:val="18"/>
                <w:szCs w:val="18"/>
              </w:rPr>
            </w:pPr>
            <w:bookmarkStart w:id="501" w:name="bookmark_517"/>
            <w:r w:rsidRPr="00CE5D38">
              <w:rPr>
                <w:sz w:val="18"/>
                <w:szCs w:val="18"/>
              </w:rPr>
              <w:t>117 772,94</w:t>
            </w:r>
            <w:bookmarkEnd w:id="501"/>
          </w:p>
        </w:tc>
        <w:tc>
          <w:tcPr>
            <w:tcW w:w="922" w:type="dxa"/>
            <w:shd w:val="clear" w:color="auto" w:fill="auto"/>
            <w:vAlign w:val="bottom"/>
          </w:tcPr>
          <w:p w:rsidR="0075370D" w:rsidRPr="00CE5D38" w:rsidRDefault="0075370D" w:rsidP="00B47575">
            <w:pPr>
              <w:suppressAutoHyphens w:val="0"/>
              <w:spacing w:before="40" w:after="40" w:line="220" w:lineRule="exact"/>
              <w:jc w:val="right"/>
              <w:rPr>
                <w:sz w:val="18"/>
                <w:szCs w:val="18"/>
              </w:rPr>
            </w:pPr>
            <w:bookmarkStart w:id="502" w:name="bookmark_518"/>
            <w:r w:rsidRPr="00CE5D38">
              <w:rPr>
                <w:sz w:val="18"/>
                <w:szCs w:val="18"/>
              </w:rPr>
              <w:t>6 149,45</w:t>
            </w:r>
            <w:bookmarkEnd w:id="502"/>
          </w:p>
        </w:tc>
        <w:tc>
          <w:tcPr>
            <w:tcW w:w="1204" w:type="dxa"/>
            <w:shd w:val="clear" w:color="auto" w:fill="auto"/>
            <w:vAlign w:val="bottom"/>
          </w:tcPr>
          <w:p w:rsidR="0075370D" w:rsidRPr="00CE5D38" w:rsidRDefault="0075370D" w:rsidP="00B47575">
            <w:pPr>
              <w:suppressAutoHyphens w:val="0"/>
              <w:spacing w:before="40" w:after="40" w:line="220" w:lineRule="exact"/>
              <w:jc w:val="right"/>
              <w:rPr>
                <w:sz w:val="18"/>
                <w:szCs w:val="18"/>
              </w:rPr>
            </w:pPr>
            <w:bookmarkStart w:id="503" w:name="bookmark_519"/>
            <w:r w:rsidRPr="00CE5D38">
              <w:rPr>
                <w:sz w:val="18"/>
                <w:szCs w:val="18"/>
              </w:rPr>
              <w:t>2 166,25</w:t>
            </w:r>
            <w:bookmarkEnd w:id="503"/>
          </w:p>
        </w:tc>
        <w:tc>
          <w:tcPr>
            <w:tcW w:w="949" w:type="dxa"/>
            <w:shd w:val="clear" w:color="auto" w:fill="auto"/>
            <w:vAlign w:val="bottom"/>
          </w:tcPr>
          <w:p w:rsidR="0075370D" w:rsidRPr="00CE5D38" w:rsidRDefault="0075370D" w:rsidP="00B47575">
            <w:pPr>
              <w:suppressAutoHyphens w:val="0"/>
              <w:spacing w:before="40" w:after="40" w:line="220" w:lineRule="exact"/>
              <w:jc w:val="right"/>
              <w:rPr>
                <w:sz w:val="18"/>
                <w:szCs w:val="18"/>
              </w:rPr>
            </w:pPr>
            <w:bookmarkStart w:id="504" w:name="bookmark_520"/>
            <w:r w:rsidRPr="00CE5D38">
              <w:rPr>
                <w:sz w:val="18"/>
                <w:szCs w:val="18"/>
              </w:rPr>
              <w:t>326,56</w:t>
            </w:r>
            <w:bookmarkEnd w:id="504"/>
          </w:p>
        </w:tc>
        <w:tc>
          <w:tcPr>
            <w:tcW w:w="999" w:type="dxa"/>
            <w:shd w:val="clear" w:color="auto" w:fill="auto"/>
            <w:vAlign w:val="bottom"/>
          </w:tcPr>
          <w:p w:rsidR="0075370D" w:rsidRPr="00CE5D38" w:rsidRDefault="0075370D" w:rsidP="00B47575">
            <w:pPr>
              <w:suppressAutoHyphens w:val="0"/>
              <w:spacing w:before="40" w:after="40" w:line="220" w:lineRule="exact"/>
              <w:jc w:val="right"/>
              <w:rPr>
                <w:sz w:val="18"/>
                <w:szCs w:val="18"/>
              </w:rPr>
            </w:pPr>
            <w:bookmarkStart w:id="505" w:name="bookmark_521"/>
            <w:r w:rsidRPr="00CE5D38">
              <w:rPr>
                <w:sz w:val="18"/>
                <w:szCs w:val="18"/>
              </w:rPr>
              <w:t>1 481,02</w:t>
            </w:r>
            <w:bookmarkEnd w:id="505"/>
          </w:p>
        </w:tc>
        <w:tc>
          <w:tcPr>
            <w:tcW w:w="1000" w:type="dxa"/>
            <w:shd w:val="clear" w:color="auto" w:fill="auto"/>
            <w:vAlign w:val="bottom"/>
          </w:tcPr>
          <w:p w:rsidR="0075370D" w:rsidRPr="00CE5D38" w:rsidRDefault="0075370D" w:rsidP="00B47575">
            <w:pPr>
              <w:suppressAutoHyphens w:val="0"/>
              <w:spacing w:before="40" w:after="40" w:line="220" w:lineRule="exact"/>
              <w:jc w:val="right"/>
              <w:rPr>
                <w:sz w:val="18"/>
                <w:szCs w:val="18"/>
              </w:rPr>
            </w:pPr>
            <w:bookmarkStart w:id="506" w:name="bookmark_522"/>
            <w:r w:rsidRPr="00CE5D38">
              <w:rPr>
                <w:sz w:val="18"/>
                <w:szCs w:val="18"/>
              </w:rPr>
              <w:t>127 896,22</w:t>
            </w:r>
            <w:bookmarkEnd w:id="506"/>
          </w:p>
        </w:tc>
      </w:tr>
      <w:tr w:rsidR="00B47575" w:rsidRPr="00CE5D38" w:rsidTr="00CE5D38">
        <w:tc>
          <w:tcPr>
            <w:tcW w:w="622" w:type="dxa"/>
            <w:tcBorders>
              <w:bottom w:val="single" w:sz="12" w:space="0" w:color="auto"/>
            </w:tcBorders>
            <w:shd w:val="clear" w:color="auto" w:fill="auto"/>
          </w:tcPr>
          <w:p w:rsidR="0075370D" w:rsidRPr="00CE5D38" w:rsidRDefault="0075370D" w:rsidP="00B47575">
            <w:pPr>
              <w:suppressAutoHyphens w:val="0"/>
              <w:spacing w:before="40" w:after="40" w:line="220" w:lineRule="exact"/>
              <w:rPr>
                <w:sz w:val="18"/>
                <w:szCs w:val="18"/>
              </w:rPr>
            </w:pPr>
            <w:bookmarkStart w:id="507" w:name="bookmark_523"/>
            <w:r w:rsidRPr="00CE5D38">
              <w:rPr>
                <w:sz w:val="18"/>
                <w:szCs w:val="18"/>
              </w:rPr>
              <w:t>2016</w:t>
            </w:r>
            <w:bookmarkEnd w:id="507"/>
          </w:p>
        </w:tc>
        <w:tc>
          <w:tcPr>
            <w:tcW w:w="962" w:type="dxa"/>
            <w:tcBorders>
              <w:bottom w:val="single" w:sz="12" w:space="0" w:color="auto"/>
            </w:tcBorders>
            <w:shd w:val="clear" w:color="auto" w:fill="auto"/>
            <w:vAlign w:val="bottom"/>
          </w:tcPr>
          <w:p w:rsidR="0075370D" w:rsidRPr="00CE5D38" w:rsidRDefault="0075370D" w:rsidP="00B47575">
            <w:pPr>
              <w:suppressAutoHyphens w:val="0"/>
              <w:spacing w:before="40" w:after="40" w:line="220" w:lineRule="exact"/>
              <w:jc w:val="right"/>
              <w:rPr>
                <w:sz w:val="18"/>
                <w:szCs w:val="18"/>
              </w:rPr>
            </w:pPr>
            <w:bookmarkStart w:id="508" w:name="bookmark_524"/>
            <w:r w:rsidRPr="00CE5D38">
              <w:rPr>
                <w:sz w:val="18"/>
                <w:szCs w:val="18"/>
              </w:rPr>
              <w:t>118 941,72</w:t>
            </w:r>
            <w:bookmarkEnd w:id="508"/>
          </w:p>
        </w:tc>
        <w:tc>
          <w:tcPr>
            <w:tcW w:w="939" w:type="dxa"/>
            <w:tcBorders>
              <w:bottom w:val="single" w:sz="12" w:space="0" w:color="auto"/>
            </w:tcBorders>
            <w:shd w:val="clear" w:color="auto" w:fill="auto"/>
            <w:vAlign w:val="bottom"/>
          </w:tcPr>
          <w:p w:rsidR="0075370D" w:rsidRPr="00CE5D38" w:rsidRDefault="0075370D" w:rsidP="00B47575">
            <w:pPr>
              <w:suppressAutoHyphens w:val="0"/>
              <w:spacing w:before="40" w:after="40" w:line="220" w:lineRule="exact"/>
              <w:jc w:val="right"/>
              <w:rPr>
                <w:sz w:val="18"/>
                <w:szCs w:val="18"/>
              </w:rPr>
            </w:pPr>
            <w:bookmarkStart w:id="509" w:name="bookmark_525"/>
            <w:r w:rsidRPr="00CE5D38">
              <w:rPr>
                <w:sz w:val="18"/>
                <w:szCs w:val="18"/>
              </w:rPr>
              <w:t>2 290,85</w:t>
            </w:r>
            <w:bookmarkEnd w:id="509"/>
          </w:p>
        </w:tc>
        <w:tc>
          <w:tcPr>
            <w:tcW w:w="908" w:type="dxa"/>
            <w:tcBorders>
              <w:bottom w:val="single" w:sz="12" w:space="0" w:color="auto"/>
            </w:tcBorders>
            <w:shd w:val="clear" w:color="auto" w:fill="auto"/>
            <w:vAlign w:val="bottom"/>
          </w:tcPr>
          <w:p w:rsidR="0075370D" w:rsidRPr="00CE5D38" w:rsidRDefault="0075370D" w:rsidP="00B47575">
            <w:pPr>
              <w:suppressAutoHyphens w:val="0"/>
              <w:spacing w:before="40" w:after="40" w:line="220" w:lineRule="exact"/>
              <w:jc w:val="right"/>
              <w:rPr>
                <w:sz w:val="18"/>
                <w:szCs w:val="18"/>
              </w:rPr>
            </w:pPr>
            <w:bookmarkStart w:id="510" w:name="bookmark_526"/>
            <w:r w:rsidRPr="00CE5D38">
              <w:rPr>
                <w:sz w:val="18"/>
                <w:szCs w:val="18"/>
              </w:rPr>
              <w:t>121 232,57</w:t>
            </w:r>
            <w:bookmarkEnd w:id="510"/>
          </w:p>
        </w:tc>
        <w:tc>
          <w:tcPr>
            <w:tcW w:w="922" w:type="dxa"/>
            <w:tcBorders>
              <w:bottom w:val="single" w:sz="12" w:space="0" w:color="auto"/>
            </w:tcBorders>
            <w:shd w:val="clear" w:color="auto" w:fill="auto"/>
            <w:vAlign w:val="bottom"/>
          </w:tcPr>
          <w:p w:rsidR="0075370D" w:rsidRPr="00CE5D38" w:rsidRDefault="0075370D" w:rsidP="00B47575">
            <w:pPr>
              <w:suppressAutoHyphens w:val="0"/>
              <w:spacing w:before="40" w:after="40" w:line="220" w:lineRule="exact"/>
              <w:jc w:val="right"/>
              <w:rPr>
                <w:sz w:val="18"/>
                <w:szCs w:val="18"/>
              </w:rPr>
            </w:pPr>
            <w:bookmarkStart w:id="511" w:name="bookmark_527"/>
            <w:r w:rsidRPr="00CE5D38">
              <w:rPr>
                <w:sz w:val="18"/>
                <w:szCs w:val="18"/>
              </w:rPr>
              <w:t>5 397,96</w:t>
            </w:r>
            <w:bookmarkEnd w:id="511"/>
          </w:p>
        </w:tc>
        <w:tc>
          <w:tcPr>
            <w:tcW w:w="1204" w:type="dxa"/>
            <w:tcBorders>
              <w:bottom w:val="single" w:sz="12" w:space="0" w:color="auto"/>
            </w:tcBorders>
            <w:shd w:val="clear" w:color="auto" w:fill="auto"/>
            <w:vAlign w:val="bottom"/>
          </w:tcPr>
          <w:p w:rsidR="0075370D" w:rsidRPr="00CE5D38" w:rsidRDefault="0075370D" w:rsidP="00B47575">
            <w:pPr>
              <w:suppressAutoHyphens w:val="0"/>
              <w:spacing w:before="40" w:after="40" w:line="220" w:lineRule="exact"/>
              <w:jc w:val="right"/>
              <w:rPr>
                <w:sz w:val="18"/>
                <w:szCs w:val="18"/>
              </w:rPr>
            </w:pPr>
            <w:bookmarkStart w:id="512" w:name="bookmark_528"/>
            <w:r w:rsidRPr="00CE5D38">
              <w:rPr>
                <w:sz w:val="18"/>
                <w:szCs w:val="18"/>
              </w:rPr>
              <w:t>2 203,37</w:t>
            </w:r>
            <w:bookmarkEnd w:id="512"/>
          </w:p>
        </w:tc>
        <w:tc>
          <w:tcPr>
            <w:tcW w:w="949" w:type="dxa"/>
            <w:tcBorders>
              <w:bottom w:val="single" w:sz="12" w:space="0" w:color="auto"/>
            </w:tcBorders>
            <w:shd w:val="clear" w:color="auto" w:fill="auto"/>
            <w:vAlign w:val="bottom"/>
          </w:tcPr>
          <w:p w:rsidR="0075370D" w:rsidRPr="00CE5D38" w:rsidRDefault="0075370D" w:rsidP="00B47575">
            <w:pPr>
              <w:suppressAutoHyphens w:val="0"/>
              <w:spacing w:before="40" w:after="40" w:line="220" w:lineRule="exact"/>
              <w:jc w:val="right"/>
              <w:rPr>
                <w:sz w:val="18"/>
                <w:szCs w:val="18"/>
              </w:rPr>
            </w:pPr>
            <w:bookmarkStart w:id="513" w:name="bookmark_529"/>
            <w:r w:rsidRPr="00CE5D38">
              <w:rPr>
                <w:sz w:val="18"/>
                <w:szCs w:val="18"/>
              </w:rPr>
              <w:t>348,39</w:t>
            </w:r>
            <w:bookmarkEnd w:id="513"/>
          </w:p>
        </w:tc>
        <w:tc>
          <w:tcPr>
            <w:tcW w:w="999" w:type="dxa"/>
            <w:tcBorders>
              <w:bottom w:val="single" w:sz="12" w:space="0" w:color="auto"/>
            </w:tcBorders>
            <w:shd w:val="clear" w:color="auto" w:fill="auto"/>
            <w:vAlign w:val="bottom"/>
          </w:tcPr>
          <w:p w:rsidR="0075370D" w:rsidRPr="00CE5D38" w:rsidRDefault="0075370D" w:rsidP="00B47575">
            <w:pPr>
              <w:suppressAutoHyphens w:val="0"/>
              <w:spacing w:before="40" w:after="40" w:line="220" w:lineRule="exact"/>
              <w:jc w:val="right"/>
              <w:rPr>
                <w:sz w:val="18"/>
                <w:szCs w:val="18"/>
              </w:rPr>
            </w:pPr>
            <w:bookmarkStart w:id="514" w:name="bookmark_530"/>
            <w:r w:rsidRPr="00CE5D38">
              <w:rPr>
                <w:sz w:val="18"/>
                <w:szCs w:val="18"/>
              </w:rPr>
              <w:t>1 547,54</w:t>
            </w:r>
            <w:bookmarkEnd w:id="514"/>
          </w:p>
        </w:tc>
        <w:tc>
          <w:tcPr>
            <w:tcW w:w="1000" w:type="dxa"/>
            <w:tcBorders>
              <w:bottom w:val="single" w:sz="12" w:space="0" w:color="auto"/>
            </w:tcBorders>
            <w:shd w:val="clear" w:color="auto" w:fill="auto"/>
            <w:vAlign w:val="bottom"/>
          </w:tcPr>
          <w:p w:rsidR="0075370D" w:rsidRPr="00CE5D38" w:rsidRDefault="0075370D" w:rsidP="00B47575">
            <w:pPr>
              <w:suppressAutoHyphens w:val="0"/>
              <w:spacing w:before="40" w:after="40" w:line="220" w:lineRule="exact"/>
              <w:jc w:val="right"/>
              <w:rPr>
                <w:sz w:val="18"/>
                <w:szCs w:val="18"/>
              </w:rPr>
            </w:pPr>
            <w:bookmarkStart w:id="515" w:name="bookmark_531"/>
            <w:r w:rsidRPr="00CE5D38">
              <w:rPr>
                <w:sz w:val="18"/>
                <w:szCs w:val="18"/>
              </w:rPr>
              <w:t>130 729,82</w:t>
            </w:r>
            <w:bookmarkEnd w:id="515"/>
          </w:p>
        </w:tc>
      </w:tr>
    </w:tbl>
    <w:p w:rsidR="0075370D" w:rsidRPr="00CE5D38" w:rsidRDefault="0075370D" w:rsidP="0075370D">
      <w:pPr>
        <w:pStyle w:val="SingleTxtG"/>
        <w:spacing w:before="120" w:after="0"/>
        <w:ind w:right="0" w:firstLine="170"/>
        <w:jc w:val="left"/>
        <w:rPr>
          <w:i/>
          <w:sz w:val="18"/>
          <w:szCs w:val="18"/>
        </w:rPr>
      </w:pPr>
      <w:bookmarkStart w:id="516" w:name="bookmark_532"/>
      <w:r w:rsidRPr="00CE5D38">
        <w:rPr>
          <w:i/>
          <w:sz w:val="18"/>
          <w:szCs w:val="18"/>
        </w:rPr>
        <w:t>Source</w:t>
      </w:r>
      <w:r w:rsidR="00CE5D38" w:rsidRPr="00CE5D38">
        <w:rPr>
          <w:sz w:val="18"/>
          <w:szCs w:val="18"/>
        </w:rPr>
        <w:t> </w:t>
      </w:r>
      <w:r w:rsidRPr="00CE5D38">
        <w:rPr>
          <w:sz w:val="18"/>
          <w:szCs w:val="18"/>
        </w:rPr>
        <w:t xml:space="preserve">: </w:t>
      </w:r>
      <w:r w:rsidR="00132D8D">
        <w:rPr>
          <w:sz w:val="18"/>
          <w:szCs w:val="18"/>
        </w:rPr>
        <w:t>C</w:t>
      </w:r>
      <w:r w:rsidR="00F94D54">
        <w:rPr>
          <w:sz w:val="18"/>
          <w:szCs w:val="18"/>
        </w:rPr>
        <w:t>omptes et bilans de la S</w:t>
      </w:r>
      <w:r w:rsidRPr="00CE5D38">
        <w:rPr>
          <w:sz w:val="18"/>
          <w:szCs w:val="18"/>
        </w:rPr>
        <w:t>écurité sociale 2011-2015. Budget 2016.</w:t>
      </w:r>
      <w:bookmarkEnd w:id="516"/>
    </w:p>
    <w:p w:rsidR="0075370D" w:rsidRPr="00CE5D38" w:rsidRDefault="0075370D" w:rsidP="0075370D">
      <w:pPr>
        <w:pStyle w:val="SingleTxtG"/>
        <w:spacing w:after="240"/>
        <w:ind w:right="0" w:firstLine="170"/>
        <w:jc w:val="left"/>
        <w:rPr>
          <w:sz w:val="18"/>
          <w:szCs w:val="18"/>
        </w:rPr>
      </w:pPr>
      <w:bookmarkStart w:id="517" w:name="bookmark_533"/>
      <w:r w:rsidRPr="00D03E7F">
        <w:rPr>
          <w:i/>
          <w:sz w:val="18"/>
          <w:szCs w:val="18"/>
          <w:vertAlign w:val="superscript"/>
        </w:rPr>
        <w:t>a</w:t>
      </w:r>
      <w:r w:rsidRPr="00CE5D38">
        <w:rPr>
          <w:sz w:val="18"/>
          <w:szCs w:val="18"/>
        </w:rPr>
        <w:t xml:space="preserve"> </w:t>
      </w:r>
      <w:r w:rsidR="00D03E7F">
        <w:rPr>
          <w:sz w:val="18"/>
          <w:szCs w:val="18"/>
        </w:rPr>
        <w:t xml:space="preserve"> </w:t>
      </w:r>
      <w:r w:rsidRPr="00CE5D38">
        <w:rPr>
          <w:sz w:val="18"/>
          <w:szCs w:val="18"/>
        </w:rPr>
        <w:t>Comprend les prestations de maternité, de paternité, de risque pendant la grossesse et l’allaitement, et de prise en</w:t>
      </w:r>
      <w:r w:rsidR="00CE5D38" w:rsidRPr="00CE5D38">
        <w:rPr>
          <w:sz w:val="18"/>
          <w:szCs w:val="18"/>
        </w:rPr>
        <w:t> </w:t>
      </w:r>
      <w:r w:rsidRPr="00CE5D38">
        <w:rPr>
          <w:sz w:val="18"/>
          <w:szCs w:val="18"/>
        </w:rPr>
        <w:t>charge des mineurs touchés par le cancer.</w:t>
      </w:r>
      <w:bookmarkEnd w:id="517"/>
    </w:p>
    <w:p w:rsidR="0075370D" w:rsidRPr="00CE5D38" w:rsidRDefault="0075370D" w:rsidP="0075370D">
      <w:pPr>
        <w:pStyle w:val="H23G"/>
        <w:rPr>
          <w:b w:val="0"/>
          <w:sz w:val="16"/>
          <w:szCs w:val="16"/>
        </w:rPr>
      </w:pPr>
      <w:bookmarkStart w:id="518" w:name="bookmark_534"/>
      <w:r w:rsidRPr="00CE5D38">
        <w:tab/>
      </w:r>
      <w:r w:rsidRPr="00CE5D38">
        <w:tab/>
        <w:t xml:space="preserve">Évolution des dépenses pour les pensions contributives par catégorie </w:t>
      </w:r>
      <w:r w:rsidR="00CE5D38" w:rsidRPr="00CE5D38">
        <w:br/>
      </w:r>
      <w:r w:rsidR="00CE5D38" w:rsidRPr="00CE5D38">
        <w:rPr>
          <w:b w:val="0"/>
          <w:sz w:val="16"/>
          <w:szCs w:val="16"/>
        </w:rPr>
        <w:t>(E</w:t>
      </w:r>
      <w:r w:rsidRPr="00CE5D38">
        <w:rPr>
          <w:b w:val="0"/>
          <w:sz w:val="16"/>
          <w:szCs w:val="16"/>
        </w:rPr>
        <w:t>n millions d’euros)</w:t>
      </w:r>
      <w:bookmarkEnd w:id="518"/>
    </w:p>
    <w:tbl>
      <w:tblPr>
        <w:tblW w:w="8506" w:type="dxa"/>
        <w:tblInd w:w="1134" w:type="dxa"/>
        <w:tblLayout w:type="fixed"/>
        <w:tblCellMar>
          <w:left w:w="0" w:type="dxa"/>
          <w:right w:w="0" w:type="dxa"/>
        </w:tblCellMar>
        <w:tblLook w:val="04A0" w:firstRow="1" w:lastRow="0" w:firstColumn="1" w:lastColumn="0" w:noHBand="0" w:noVBand="1"/>
      </w:tblPr>
      <w:tblGrid>
        <w:gridCol w:w="602"/>
        <w:gridCol w:w="1317"/>
        <w:gridCol w:w="1317"/>
        <w:gridCol w:w="1318"/>
        <w:gridCol w:w="1317"/>
        <w:gridCol w:w="1317"/>
        <w:gridCol w:w="1318"/>
      </w:tblGrid>
      <w:tr w:rsidR="00720B07" w:rsidRPr="00720B07" w:rsidTr="00720B07">
        <w:trPr>
          <w:tblHeader/>
        </w:trPr>
        <w:tc>
          <w:tcPr>
            <w:tcW w:w="354" w:type="pct"/>
            <w:tcBorders>
              <w:top w:val="single" w:sz="4" w:space="0" w:color="auto"/>
              <w:bottom w:val="single" w:sz="12" w:space="0" w:color="auto"/>
            </w:tcBorders>
            <w:shd w:val="clear" w:color="auto" w:fill="auto"/>
            <w:noWrap/>
            <w:vAlign w:val="bottom"/>
            <w:hideMark/>
          </w:tcPr>
          <w:p w:rsidR="0075370D" w:rsidRPr="00720B07" w:rsidRDefault="0075370D" w:rsidP="00720B07">
            <w:pPr>
              <w:suppressAutoHyphens w:val="0"/>
              <w:spacing w:before="80" w:after="80" w:line="200" w:lineRule="exact"/>
              <w:rPr>
                <w:i/>
                <w:sz w:val="16"/>
              </w:rPr>
            </w:pPr>
            <w:bookmarkStart w:id="519" w:name="bookmark_535"/>
            <w:r w:rsidRPr="00720B07">
              <w:rPr>
                <w:i/>
                <w:sz w:val="16"/>
              </w:rPr>
              <w:t>Année</w:t>
            </w:r>
            <w:bookmarkEnd w:id="519"/>
          </w:p>
        </w:tc>
        <w:tc>
          <w:tcPr>
            <w:tcW w:w="774" w:type="pct"/>
            <w:tcBorders>
              <w:top w:val="single" w:sz="4" w:space="0" w:color="auto"/>
              <w:bottom w:val="single" w:sz="12" w:space="0" w:color="auto"/>
            </w:tcBorders>
            <w:shd w:val="clear" w:color="auto" w:fill="auto"/>
            <w:noWrap/>
            <w:vAlign w:val="bottom"/>
            <w:hideMark/>
          </w:tcPr>
          <w:p w:rsidR="0075370D" w:rsidRPr="00720B07" w:rsidRDefault="0075370D" w:rsidP="00720B07">
            <w:pPr>
              <w:suppressAutoHyphens w:val="0"/>
              <w:spacing w:before="80" w:after="80" w:line="200" w:lineRule="exact"/>
              <w:jc w:val="right"/>
              <w:rPr>
                <w:i/>
                <w:sz w:val="16"/>
              </w:rPr>
            </w:pPr>
            <w:bookmarkStart w:id="520" w:name="bookmark_536"/>
            <w:r w:rsidRPr="00720B07">
              <w:rPr>
                <w:i/>
                <w:sz w:val="16"/>
              </w:rPr>
              <w:t>Incapacité</w:t>
            </w:r>
            <w:bookmarkEnd w:id="520"/>
          </w:p>
        </w:tc>
        <w:tc>
          <w:tcPr>
            <w:tcW w:w="774" w:type="pct"/>
            <w:tcBorders>
              <w:top w:val="single" w:sz="4" w:space="0" w:color="auto"/>
              <w:bottom w:val="single" w:sz="12" w:space="0" w:color="auto"/>
            </w:tcBorders>
            <w:shd w:val="clear" w:color="auto" w:fill="auto"/>
            <w:noWrap/>
            <w:vAlign w:val="bottom"/>
            <w:hideMark/>
          </w:tcPr>
          <w:p w:rsidR="0075370D" w:rsidRPr="00720B07" w:rsidRDefault="0075370D" w:rsidP="00720B07">
            <w:pPr>
              <w:suppressAutoHyphens w:val="0"/>
              <w:spacing w:before="80" w:after="80" w:line="200" w:lineRule="exact"/>
              <w:jc w:val="right"/>
              <w:rPr>
                <w:i/>
                <w:sz w:val="16"/>
              </w:rPr>
            </w:pPr>
            <w:bookmarkStart w:id="521" w:name="bookmark_537"/>
            <w:r w:rsidRPr="00720B07">
              <w:rPr>
                <w:i/>
                <w:sz w:val="16"/>
              </w:rPr>
              <w:t>Retraite</w:t>
            </w:r>
            <w:bookmarkEnd w:id="521"/>
          </w:p>
        </w:tc>
        <w:tc>
          <w:tcPr>
            <w:tcW w:w="775" w:type="pct"/>
            <w:tcBorders>
              <w:top w:val="single" w:sz="4" w:space="0" w:color="auto"/>
              <w:bottom w:val="single" w:sz="12" w:space="0" w:color="auto"/>
            </w:tcBorders>
            <w:shd w:val="clear" w:color="auto" w:fill="auto"/>
            <w:noWrap/>
            <w:vAlign w:val="bottom"/>
            <w:hideMark/>
          </w:tcPr>
          <w:p w:rsidR="0075370D" w:rsidRPr="00720B07" w:rsidRDefault="0075370D" w:rsidP="00720B07">
            <w:pPr>
              <w:suppressAutoHyphens w:val="0"/>
              <w:spacing w:before="80" w:after="80" w:line="200" w:lineRule="exact"/>
              <w:jc w:val="right"/>
              <w:rPr>
                <w:i/>
                <w:sz w:val="16"/>
              </w:rPr>
            </w:pPr>
            <w:bookmarkStart w:id="522" w:name="bookmark_538"/>
            <w:r w:rsidRPr="00720B07">
              <w:rPr>
                <w:i/>
                <w:sz w:val="16"/>
              </w:rPr>
              <w:t>Veuvage</w:t>
            </w:r>
            <w:bookmarkEnd w:id="522"/>
          </w:p>
        </w:tc>
        <w:tc>
          <w:tcPr>
            <w:tcW w:w="774" w:type="pct"/>
            <w:tcBorders>
              <w:top w:val="single" w:sz="4" w:space="0" w:color="auto"/>
              <w:bottom w:val="single" w:sz="12" w:space="0" w:color="auto"/>
            </w:tcBorders>
            <w:shd w:val="clear" w:color="auto" w:fill="auto"/>
            <w:noWrap/>
            <w:vAlign w:val="bottom"/>
            <w:hideMark/>
          </w:tcPr>
          <w:p w:rsidR="0075370D" w:rsidRPr="00720B07" w:rsidRDefault="0075370D" w:rsidP="00720B07">
            <w:pPr>
              <w:suppressAutoHyphens w:val="0"/>
              <w:spacing w:before="80" w:after="80" w:line="200" w:lineRule="exact"/>
              <w:jc w:val="right"/>
              <w:rPr>
                <w:i/>
                <w:sz w:val="16"/>
              </w:rPr>
            </w:pPr>
            <w:bookmarkStart w:id="523" w:name="bookmark_539"/>
            <w:r w:rsidRPr="00720B07">
              <w:rPr>
                <w:i/>
                <w:sz w:val="16"/>
              </w:rPr>
              <w:t>Orphelin</w:t>
            </w:r>
            <w:bookmarkEnd w:id="523"/>
          </w:p>
        </w:tc>
        <w:tc>
          <w:tcPr>
            <w:tcW w:w="774" w:type="pct"/>
            <w:tcBorders>
              <w:top w:val="single" w:sz="4" w:space="0" w:color="auto"/>
              <w:bottom w:val="single" w:sz="12" w:space="0" w:color="auto"/>
            </w:tcBorders>
            <w:shd w:val="clear" w:color="auto" w:fill="auto"/>
            <w:noWrap/>
            <w:vAlign w:val="bottom"/>
            <w:hideMark/>
          </w:tcPr>
          <w:p w:rsidR="0075370D" w:rsidRPr="00720B07" w:rsidRDefault="0075370D" w:rsidP="00720B07">
            <w:pPr>
              <w:suppressAutoHyphens w:val="0"/>
              <w:spacing w:before="80" w:after="80" w:line="200" w:lineRule="exact"/>
              <w:jc w:val="right"/>
              <w:rPr>
                <w:i/>
                <w:sz w:val="16"/>
              </w:rPr>
            </w:pPr>
            <w:bookmarkStart w:id="524" w:name="bookmark_540"/>
            <w:r w:rsidRPr="00720B07">
              <w:rPr>
                <w:i/>
                <w:sz w:val="16"/>
              </w:rPr>
              <w:t>Famille</w:t>
            </w:r>
            <w:bookmarkEnd w:id="524"/>
          </w:p>
        </w:tc>
        <w:tc>
          <w:tcPr>
            <w:tcW w:w="775" w:type="pct"/>
            <w:tcBorders>
              <w:top w:val="single" w:sz="4" w:space="0" w:color="auto"/>
              <w:bottom w:val="single" w:sz="12" w:space="0" w:color="auto"/>
            </w:tcBorders>
            <w:shd w:val="clear" w:color="auto" w:fill="auto"/>
            <w:noWrap/>
            <w:vAlign w:val="bottom"/>
            <w:hideMark/>
          </w:tcPr>
          <w:p w:rsidR="0075370D" w:rsidRPr="00720B07" w:rsidRDefault="0075370D" w:rsidP="00720B07">
            <w:pPr>
              <w:suppressAutoHyphens w:val="0"/>
              <w:spacing w:before="80" w:after="80" w:line="200" w:lineRule="exact"/>
              <w:jc w:val="right"/>
              <w:rPr>
                <w:i/>
                <w:sz w:val="16"/>
              </w:rPr>
            </w:pPr>
            <w:bookmarkStart w:id="525" w:name="bookmark_541"/>
            <w:r w:rsidRPr="00720B07">
              <w:rPr>
                <w:i/>
                <w:sz w:val="16"/>
              </w:rPr>
              <w:t>Total</w:t>
            </w:r>
            <w:bookmarkEnd w:id="525"/>
          </w:p>
        </w:tc>
      </w:tr>
      <w:tr w:rsidR="00720B07" w:rsidRPr="00720B07" w:rsidTr="00720B07">
        <w:tc>
          <w:tcPr>
            <w:tcW w:w="354" w:type="pct"/>
            <w:tcBorders>
              <w:top w:val="single" w:sz="12" w:space="0" w:color="auto"/>
            </w:tcBorders>
            <w:shd w:val="clear" w:color="auto" w:fill="auto"/>
            <w:noWrap/>
            <w:hideMark/>
          </w:tcPr>
          <w:p w:rsidR="0075370D" w:rsidRPr="00720B07" w:rsidRDefault="0075370D" w:rsidP="00720B07">
            <w:pPr>
              <w:suppressAutoHyphens w:val="0"/>
              <w:spacing w:before="40" w:after="40" w:line="220" w:lineRule="exact"/>
              <w:rPr>
                <w:sz w:val="18"/>
              </w:rPr>
            </w:pPr>
            <w:bookmarkStart w:id="526" w:name="bookmark_542"/>
            <w:r w:rsidRPr="00720B07">
              <w:rPr>
                <w:sz w:val="18"/>
              </w:rPr>
              <w:t>2012</w:t>
            </w:r>
            <w:bookmarkEnd w:id="526"/>
          </w:p>
        </w:tc>
        <w:tc>
          <w:tcPr>
            <w:tcW w:w="774" w:type="pct"/>
            <w:tcBorders>
              <w:top w:val="single" w:sz="12" w:space="0" w:color="auto"/>
            </w:tcBorders>
            <w:shd w:val="clear" w:color="auto" w:fill="auto"/>
            <w:noWrap/>
            <w:vAlign w:val="bottom"/>
            <w:hideMark/>
          </w:tcPr>
          <w:p w:rsidR="0075370D" w:rsidRPr="00720B07" w:rsidRDefault="0075370D" w:rsidP="00720B07">
            <w:pPr>
              <w:suppressAutoHyphens w:val="0"/>
              <w:spacing w:before="40" w:after="40" w:line="220" w:lineRule="exact"/>
              <w:jc w:val="right"/>
              <w:rPr>
                <w:sz w:val="18"/>
              </w:rPr>
            </w:pPr>
            <w:bookmarkStart w:id="527" w:name="bookmark_543"/>
            <w:r w:rsidRPr="00720B07">
              <w:rPr>
                <w:sz w:val="18"/>
              </w:rPr>
              <w:t>11 732,03</w:t>
            </w:r>
            <w:bookmarkEnd w:id="527"/>
          </w:p>
        </w:tc>
        <w:tc>
          <w:tcPr>
            <w:tcW w:w="774" w:type="pct"/>
            <w:tcBorders>
              <w:top w:val="single" w:sz="12" w:space="0" w:color="auto"/>
            </w:tcBorders>
            <w:shd w:val="clear" w:color="auto" w:fill="auto"/>
            <w:noWrap/>
            <w:vAlign w:val="bottom"/>
            <w:hideMark/>
          </w:tcPr>
          <w:p w:rsidR="0075370D" w:rsidRPr="00720B07" w:rsidRDefault="0075370D" w:rsidP="00720B07">
            <w:pPr>
              <w:suppressAutoHyphens w:val="0"/>
              <w:spacing w:before="40" w:after="40" w:line="220" w:lineRule="exact"/>
              <w:jc w:val="right"/>
              <w:rPr>
                <w:sz w:val="18"/>
              </w:rPr>
            </w:pPr>
            <w:bookmarkStart w:id="528" w:name="bookmark_544"/>
            <w:r w:rsidRPr="00720B07">
              <w:rPr>
                <w:sz w:val="18"/>
              </w:rPr>
              <w:t>70 528,50</w:t>
            </w:r>
            <w:bookmarkEnd w:id="528"/>
          </w:p>
        </w:tc>
        <w:tc>
          <w:tcPr>
            <w:tcW w:w="775" w:type="pct"/>
            <w:tcBorders>
              <w:top w:val="single" w:sz="12" w:space="0" w:color="auto"/>
            </w:tcBorders>
            <w:shd w:val="clear" w:color="auto" w:fill="auto"/>
            <w:noWrap/>
            <w:vAlign w:val="bottom"/>
            <w:hideMark/>
          </w:tcPr>
          <w:p w:rsidR="0075370D" w:rsidRPr="00720B07" w:rsidRDefault="0075370D" w:rsidP="00720B07">
            <w:pPr>
              <w:suppressAutoHyphens w:val="0"/>
              <w:spacing w:before="40" w:after="40" w:line="220" w:lineRule="exact"/>
              <w:jc w:val="right"/>
              <w:rPr>
                <w:sz w:val="18"/>
              </w:rPr>
            </w:pPr>
            <w:bookmarkStart w:id="529" w:name="bookmark_545"/>
            <w:r w:rsidRPr="00720B07">
              <w:rPr>
                <w:sz w:val="18"/>
              </w:rPr>
              <w:t>19 516,86</w:t>
            </w:r>
            <w:bookmarkEnd w:id="529"/>
          </w:p>
        </w:tc>
        <w:tc>
          <w:tcPr>
            <w:tcW w:w="774" w:type="pct"/>
            <w:tcBorders>
              <w:top w:val="single" w:sz="12" w:space="0" w:color="auto"/>
            </w:tcBorders>
            <w:shd w:val="clear" w:color="auto" w:fill="auto"/>
            <w:noWrap/>
            <w:vAlign w:val="bottom"/>
            <w:hideMark/>
          </w:tcPr>
          <w:p w:rsidR="0075370D" w:rsidRPr="00720B07" w:rsidRDefault="0075370D" w:rsidP="00720B07">
            <w:pPr>
              <w:suppressAutoHyphens w:val="0"/>
              <w:spacing w:before="40" w:after="40" w:line="220" w:lineRule="exact"/>
              <w:jc w:val="right"/>
              <w:rPr>
                <w:sz w:val="18"/>
              </w:rPr>
            </w:pPr>
            <w:bookmarkStart w:id="530" w:name="bookmark_546"/>
            <w:r w:rsidRPr="00720B07">
              <w:rPr>
                <w:sz w:val="18"/>
              </w:rPr>
              <w:t>1 464,92</w:t>
            </w:r>
            <w:bookmarkEnd w:id="530"/>
          </w:p>
        </w:tc>
        <w:tc>
          <w:tcPr>
            <w:tcW w:w="774" w:type="pct"/>
            <w:tcBorders>
              <w:top w:val="single" w:sz="12" w:space="0" w:color="auto"/>
            </w:tcBorders>
            <w:shd w:val="clear" w:color="auto" w:fill="auto"/>
            <w:noWrap/>
            <w:vAlign w:val="bottom"/>
            <w:hideMark/>
          </w:tcPr>
          <w:p w:rsidR="0075370D" w:rsidRPr="00720B07" w:rsidRDefault="0075370D" w:rsidP="00720B07">
            <w:pPr>
              <w:suppressAutoHyphens w:val="0"/>
              <w:spacing w:before="40" w:after="40" w:line="220" w:lineRule="exact"/>
              <w:jc w:val="right"/>
              <w:rPr>
                <w:sz w:val="18"/>
              </w:rPr>
            </w:pPr>
            <w:bookmarkStart w:id="531" w:name="bookmark_547"/>
            <w:r w:rsidRPr="00720B07">
              <w:rPr>
                <w:sz w:val="18"/>
              </w:rPr>
              <w:t>261,48</w:t>
            </w:r>
            <w:bookmarkEnd w:id="531"/>
          </w:p>
        </w:tc>
        <w:tc>
          <w:tcPr>
            <w:tcW w:w="775" w:type="pct"/>
            <w:tcBorders>
              <w:top w:val="single" w:sz="12" w:space="0" w:color="auto"/>
            </w:tcBorders>
            <w:shd w:val="clear" w:color="auto" w:fill="auto"/>
            <w:noWrap/>
            <w:vAlign w:val="bottom"/>
            <w:hideMark/>
          </w:tcPr>
          <w:p w:rsidR="0075370D" w:rsidRPr="00720B07" w:rsidRDefault="0075370D" w:rsidP="00720B07">
            <w:pPr>
              <w:suppressAutoHyphens w:val="0"/>
              <w:spacing w:before="40" w:after="40" w:line="220" w:lineRule="exact"/>
              <w:jc w:val="right"/>
              <w:rPr>
                <w:sz w:val="18"/>
              </w:rPr>
            </w:pPr>
            <w:bookmarkStart w:id="532" w:name="bookmark_548"/>
            <w:r w:rsidRPr="00720B07">
              <w:rPr>
                <w:sz w:val="18"/>
              </w:rPr>
              <w:t>103 503,79</w:t>
            </w:r>
            <w:bookmarkEnd w:id="532"/>
          </w:p>
        </w:tc>
      </w:tr>
      <w:tr w:rsidR="00720B07" w:rsidRPr="00720B07" w:rsidTr="00720B07">
        <w:tc>
          <w:tcPr>
            <w:tcW w:w="354" w:type="pct"/>
            <w:shd w:val="clear" w:color="auto" w:fill="auto"/>
            <w:noWrap/>
            <w:hideMark/>
          </w:tcPr>
          <w:p w:rsidR="0075370D" w:rsidRPr="00720B07" w:rsidRDefault="0075370D" w:rsidP="00720B07">
            <w:pPr>
              <w:suppressAutoHyphens w:val="0"/>
              <w:spacing w:before="40" w:after="40" w:line="220" w:lineRule="exact"/>
              <w:rPr>
                <w:sz w:val="18"/>
              </w:rPr>
            </w:pPr>
            <w:bookmarkStart w:id="533" w:name="bookmark_549"/>
            <w:r w:rsidRPr="00720B07">
              <w:rPr>
                <w:sz w:val="18"/>
              </w:rPr>
              <w:t>2013</w:t>
            </w:r>
            <w:bookmarkEnd w:id="533"/>
          </w:p>
        </w:tc>
        <w:tc>
          <w:tcPr>
            <w:tcW w:w="774" w:type="pct"/>
            <w:shd w:val="clear" w:color="auto" w:fill="auto"/>
            <w:noWrap/>
            <w:vAlign w:val="bottom"/>
            <w:hideMark/>
          </w:tcPr>
          <w:p w:rsidR="0075370D" w:rsidRPr="00720B07" w:rsidRDefault="0075370D" w:rsidP="00720B07">
            <w:pPr>
              <w:suppressAutoHyphens w:val="0"/>
              <w:spacing w:before="40" w:after="40" w:line="220" w:lineRule="exact"/>
              <w:jc w:val="right"/>
              <w:rPr>
                <w:sz w:val="18"/>
              </w:rPr>
            </w:pPr>
            <w:bookmarkStart w:id="534" w:name="bookmark_550"/>
            <w:r w:rsidRPr="00720B07">
              <w:rPr>
                <w:sz w:val="18"/>
              </w:rPr>
              <w:t>11 905,33</w:t>
            </w:r>
            <w:bookmarkEnd w:id="534"/>
          </w:p>
        </w:tc>
        <w:tc>
          <w:tcPr>
            <w:tcW w:w="774" w:type="pct"/>
            <w:shd w:val="clear" w:color="auto" w:fill="auto"/>
            <w:noWrap/>
            <w:vAlign w:val="bottom"/>
            <w:hideMark/>
          </w:tcPr>
          <w:p w:rsidR="0075370D" w:rsidRPr="00720B07" w:rsidRDefault="0075370D" w:rsidP="00720B07">
            <w:pPr>
              <w:suppressAutoHyphens w:val="0"/>
              <w:spacing w:before="40" w:after="40" w:line="220" w:lineRule="exact"/>
              <w:jc w:val="right"/>
              <w:rPr>
                <w:sz w:val="18"/>
              </w:rPr>
            </w:pPr>
            <w:bookmarkStart w:id="535" w:name="bookmark_551"/>
            <w:r w:rsidRPr="00720B07">
              <w:rPr>
                <w:sz w:val="18"/>
              </w:rPr>
              <w:t>74 663,99</w:t>
            </w:r>
            <w:bookmarkEnd w:id="535"/>
          </w:p>
        </w:tc>
        <w:tc>
          <w:tcPr>
            <w:tcW w:w="775" w:type="pct"/>
            <w:shd w:val="clear" w:color="auto" w:fill="auto"/>
            <w:noWrap/>
            <w:vAlign w:val="bottom"/>
            <w:hideMark/>
          </w:tcPr>
          <w:p w:rsidR="0075370D" w:rsidRPr="00720B07" w:rsidRDefault="0075370D" w:rsidP="00720B07">
            <w:pPr>
              <w:suppressAutoHyphens w:val="0"/>
              <w:spacing w:before="40" w:after="40" w:line="220" w:lineRule="exact"/>
              <w:jc w:val="right"/>
              <w:rPr>
                <w:sz w:val="18"/>
              </w:rPr>
            </w:pPr>
            <w:bookmarkStart w:id="536" w:name="bookmark_552"/>
            <w:r w:rsidRPr="00720B07">
              <w:rPr>
                <w:sz w:val="18"/>
              </w:rPr>
              <w:t>20 144,84</w:t>
            </w:r>
            <w:bookmarkEnd w:id="536"/>
          </w:p>
        </w:tc>
        <w:tc>
          <w:tcPr>
            <w:tcW w:w="774" w:type="pct"/>
            <w:shd w:val="clear" w:color="auto" w:fill="auto"/>
            <w:noWrap/>
            <w:vAlign w:val="bottom"/>
            <w:hideMark/>
          </w:tcPr>
          <w:p w:rsidR="0075370D" w:rsidRPr="00720B07" w:rsidRDefault="0075370D" w:rsidP="00720B07">
            <w:pPr>
              <w:suppressAutoHyphens w:val="0"/>
              <w:spacing w:before="40" w:after="40" w:line="220" w:lineRule="exact"/>
              <w:jc w:val="right"/>
              <w:rPr>
                <w:sz w:val="18"/>
              </w:rPr>
            </w:pPr>
            <w:bookmarkStart w:id="537" w:name="bookmark_553"/>
            <w:r w:rsidRPr="00720B07">
              <w:rPr>
                <w:sz w:val="18"/>
              </w:rPr>
              <w:t>1 585,42</w:t>
            </w:r>
            <w:bookmarkEnd w:id="537"/>
          </w:p>
        </w:tc>
        <w:tc>
          <w:tcPr>
            <w:tcW w:w="774" w:type="pct"/>
            <w:shd w:val="clear" w:color="auto" w:fill="auto"/>
            <w:noWrap/>
            <w:vAlign w:val="bottom"/>
            <w:hideMark/>
          </w:tcPr>
          <w:p w:rsidR="0075370D" w:rsidRPr="00720B07" w:rsidRDefault="0075370D" w:rsidP="00720B07">
            <w:pPr>
              <w:suppressAutoHyphens w:val="0"/>
              <w:spacing w:before="40" w:after="40" w:line="220" w:lineRule="exact"/>
              <w:jc w:val="right"/>
              <w:rPr>
                <w:sz w:val="18"/>
              </w:rPr>
            </w:pPr>
            <w:bookmarkStart w:id="538" w:name="bookmark_554"/>
            <w:r w:rsidRPr="00720B07">
              <w:rPr>
                <w:sz w:val="18"/>
              </w:rPr>
              <w:t>264,72</w:t>
            </w:r>
            <w:bookmarkEnd w:id="538"/>
          </w:p>
        </w:tc>
        <w:tc>
          <w:tcPr>
            <w:tcW w:w="775" w:type="pct"/>
            <w:shd w:val="clear" w:color="auto" w:fill="auto"/>
            <w:noWrap/>
            <w:vAlign w:val="bottom"/>
            <w:hideMark/>
          </w:tcPr>
          <w:p w:rsidR="0075370D" w:rsidRPr="00720B07" w:rsidRDefault="0075370D" w:rsidP="00720B07">
            <w:pPr>
              <w:suppressAutoHyphens w:val="0"/>
              <w:spacing w:before="40" w:after="40" w:line="220" w:lineRule="exact"/>
              <w:jc w:val="right"/>
              <w:rPr>
                <w:sz w:val="18"/>
              </w:rPr>
            </w:pPr>
            <w:bookmarkStart w:id="539" w:name="bookmark_555"/>
            <w:r w:rsidRPr="00720B07">
              <w:rPr>
                <w:sz w:val="18"/>
              </w:rPr>
              <w:t>108 564,30</w:t>
            </w:r>
            <w:bookmarkEnd w:id="539"/>
          </w:p>
        </w:tc>
      </w:tr>
      <w:tr w:rsidR="00720B07" w:rsidRPr="00720B07" w:rsidTr="00720B07">
        <w:tc>
          <w:tcPr>
            <w:tcW w:w="354" w:type="pct"/>
            <w:shd w:val="clear" w:color="auto" w:fill="auto"/>
            <w:noWrap/>
            <w:hideMark/>
          </w:tcPr>
          <w:p w:rsidR="0075370D" w:rsidRPr="00720B07" w:rsidRDefault="0075370D" w:rsidP="00720B07">
            <w:pPr>
              <w:suppressAutoHyphens w:val="0"/>
              <w:spacing w:before="40" w:after="40" w:line="220" w:lineRule="exact"/>
              <w:rPr>
                <w:sz w:val="18"/>
              </w:rPr>
            </w:pPr>
            <w:bookmarkStart w:id="540" w:name="bookmark_556"/>
            <w:r w:rsidRPr="00720B07">
              <w:rPr>
                <w:sz w:val="18"/>
              </w:rPr>
              <w:t>2014</w:t>
            </w:r>
            <w:bookmarkEnd w:id="540"/>
          </w:p>
        </w:tc>
        <w:tc>
          <w:tcPr>
            <w:tcW w:w="774" w:type="pct"/>
            <w:shd w:val="clear" w:color="auto" w:fill="auto"/>
            <w:noWrap/>
            <w:vAlign w:val="bottom"/>
            <w:hideMark/>
          </w:tcPr>
          <w:p w:rsidR="0075370D" w:rsidRPr="00720B07" w:rsidRDefault="0075370D" w:rsidP="00720B07">
            <w:pPr>
              <w:suppressAutoHyphens w:val="0"/>
              <w:spacing w:before="40" w:after="40" w:line="220" w:lineRule="exact"/>
              <w:jc w:val="right"/>
              <w:rPr>
                <w:sz w:val="18"/>
              </w:rPr>
            </w:pPr>
            <w:bookmarkStart w:id="541" w:name="bookmark_557"/>
            <w:r w:rsidRPr="00720B07">
              <w:rPr>
                <w:sz w:val="18"/>
              </w:rPr>
              <w:t>11 958,24</w:t>
            </w:r>
            <w:bookmarkEnd w:id="541"/>
          </w:p>
        </w:tc>
        <w:tc>
          <w:tcPr>
            <w:tcW w:w="774" w:type="pct"/>
            <w:shd w:val="clear" w:color="auto" w:fill="auto"/>
            <w:noWrap/>
            <w:vAlign w:val="bottom"/>
            <w:hideMark/>
          </w:tcPr>
          <w:p w:rsidR="0075370D" w:rsidRPr="00720B07" w:rsidRDefault="0075370D" w:rsidP="00720B07">
            <w:pPr>
              <w:suppressAutoHyphens w:val="0"/>
              <w:spacing w:before="40" w:after="40" w:line="220" w:lineRule="exact"/>
              <w:jc w:val="right"/>
              <w:rPr>
                <w:sz w:val="18"/>
              </w:rPr>
            </w:pPr>
            <w:bookmarkStart w:id="542" w:name="bookmark_558"/>
            <w:r w:rsidRPr="00720B07">
              <w:rPr>
                <w:sz w:val="18"/>
              </w:rPr>
              <w:t>77 767,05</w:t>
            </w:r>
            <w:bookmarkEnd w:id="542"/>
          </w:p>
        </w:tc>
        <w:tc>
          <w:tcPr>
            <w:tcW w:w="775" w:type="pct"/>
            <w:shd w:val="clear" w:color="auto" w:fill="auto"/>
            <w:noWrap/>
            <w:vAlign w:val="bottom"/>
            <w:hideMark/>
          </w:tcPr>
          <w:p w:rsidR="0075370D" w:rsidRPr="00720B07" w:rsidRDefault="0075370D" w:rsidP="00720B07">
            <w:pPr>
              <w:suppressAutoHyphens w:val="0"/>
              <w:spacing w:before="40" w:after="40" w:line="220" w:lineRule="exact"/>
              <w:jc w:val="right"/>
              <w:rPr>
                <w:sz w:val="18"/>
              </w:rPr>
            </w:pPr>
            <w:bookmarkStart w:id="543" w:name="bookmark_559"/>
            <w:r w:rsidRPr="00720B07">
              <w:rPr>
                <w:sz w:val="18"/>
              </w:rPr>
              <w:t>20 483,51</w:t>
            </w:r>
            <w:bookmarkEnd w:id="543"/>
          </w:p>
        </w:tc>
        <w:tc>
          <w:tcPr>
            <w:tcW w:w="774" w:type="pct"/>
            <w:shd w:val="clear" w:color="auto" w:fill="auto"/>
            <w:noWrap/>
            <w:vAlign w:val="bottom"/>
            <w:hideMark/>
          </w:tcPr>
          <w:p w:rsidR="0075370D" w:rsidRPr="00720B07" w:rsidRDefault="0075370D" w:rsidP="00720B07">
            <w:pPr>
              <w:suppressAutoHyphens w:val="0"/>
              <w:spacing w:before="40" w:after="40" w:line="220" w:lineRule="exact"/>
              <w:jc w:val="right"/>
              <w:rPr>
                <w:sz w:val="18"/>
              </w:rPr>
            </w:pPr>
            <w:bookmarkStart w:id="544" w:name="bookmark_560"/>
            <w:r w:rsidRPr="00720B07">
              <w:rPr>
                <w:sz w:val="18"/>
              </w:rPr>
              <w:t>1 687,50</w:t>
            </w:r>
            <w:bookmarkEnd w:id="544"/>
          </w:p>
        </w:tc>
        <w:tc>
          <w:tcPr>
            <w:tcW w:w="774" w:type="pct"/>
            <w:shd w:val="clear" w:color="auto" w:fill="auto"/>
            <w:noWrap/>
            <w:vAlign w:val="bottom"/>
            <w:hideMark/>
          </w:tcPr>
          <w:p w:rsidR="0075370D" w:rsidRPr="00720B07" w:rsidRDefault="0075370D" w:rsidP="00720B07">
            <w:pPr>
              <w:suppressAutoHyphens w:val="0"/>
              <w:spacing w:before="40" w:after="40" w:line="220" w:lineRule="exact"/>
              <w:jc w:val="right"/>
              <w:rPr>
                <w:sz w:val="18"/>
              </w:rPr>
            </w:pPr>
            <w:bookmarkStart w:id="545" w:name="bookmark_561"/>
            <w:r w:rsidRPr="00720B07">
              <w:rPr>
                <w:sz w:val="18"/>
              </w:rPr>
              <w:t>274,10</w:t>
            </w:r>
            <w:bookmarkEnd w:id="545"/>
          </w:p>
        </w:tc>
        <w:tc>
          <w:tcPr>
            <w:tcW w:w="775" w:type="pct"/>
            <w:shd w:val="clear" w:color="auto" w:fill="auto"/>
            <w:noWrap/>
            <w:vAlign w:val="bottom"/>
            <w:hideMark/>
          </w:tcPr>
          <w:p w:rsidR="0075370D" w:rsidRPr="00720B07" w:rsidRDefault="0075370D" w:rsidP="00720B07">
            <w:pPr>
              <w:suppressAutoHyphens w:val="0"/>
              <w:spacing w:before="40" w:after="40" w:line="220" w:lineRule="exact"/>
              <w:jc w:val="right"/>
              <w:rPr>
                <w:sz w:val="18"/>
              </w:rPr>
            </w:pPr>
            <w:bookmarkStart w:id="546" w:name="bookmark_562"/>
            <w:r w:rsidRPr="00720B07">
              <w:rPr>
                <w:sz w:val="18"/>
              </w:rPr>
              <w:t>112 170,40</w:t>
            </w:r>
            <w:bookmarkEnd w:id="546"/>
          </w:p>
        </w:tc>
      </w:tr>
      <w:tr w:rsidR="00720B07" w:rsidRPr="00720B07" w:rsidTr="00720B07">
        <w:tc>
          <w:tcPr>
            <w:tcW w:w="354" w:type="pct"/>
            <w:shd w:val="clear" w:color="auto" w:fill="auto"/>
            <w:noWrap/>
            <w:hideMark/>
          </w:tcPr>
          <w:p w:rsidR="0075370D" w:rsidRPr="00720B07" w:rsidRDefault="0075370D" w:rsidP="00720B07">
            <w:pPr>
              <w:suppressAutoHyphens w:val="0"/>
              <w:spacing w:before="40" w:after="40" w:line="220" w:lineRule="exact"/>
              <w:rPr>
                <w:sz w:val="18"/>
              </w:rPr>
            </w:pPr>
            <w:bookmarkStart w:id="547" w:name="bookmark_563"/>
            <w:r w:rsidRPr="00720B07">
              <w:rPr>
                <w:sz w:val="18"/>
              </w:rPr>
              <w:t>2015</w:t>
            </w:r>
            <w:bookmarkEnd w:id="547"/>
          </w:p>
        </w:tc>
        <w:tc>
          <w:tcPr>
            <w:tcW w:w="774" w:type="pct"/>
            <w:shd w:val="clear" w:color="auto" w:fill="auto"/>
            <w:noWrap/>
            <w:vAlign w:val="bottom"/>
            <w:hideMark/>
          </w:tcPr>
          <w:p w:rsidR="0075370D" w:rsidRPr="00720B07" w:rsidRDefault="0075370D" w:rsidP="00720B07">
            <w:pPr>
              <w:suppressAutoHyphens w:val="0"/>
              <w:spacing w:before="40" w:after="40" w:line="220" w:lineRule="exact"/>
              <w:jc w:val="right"/>
              <w:rPr>
                <w:sz w:val="18"/>
              </w:rPr>
            </w:pPr>
            <w:bookmarkStart w:id="548" w:name="bookmark_564"/>
            <w:r w:rsidRPr="00720B07">
              <w:rPr>
                <w:sz w:val="18"/>
              </w:rPr>
              <w:t>12 099,41</w:t>
            </w:r>
            <w:bookmarkEnd w:id="548"/>
          </w:p>
        </w:tc>
        <w:tc>
          <w:tcPr>
            <w:tcW w:w="774" w:type="pct"/>
            <w:shd w:val="clear" w:color="auto" w:fill="auto"/>
            <w:noWrap/>
            <w:vAlign w:val="bottom"/>
            <w:hideMark/>
          </w:tcPr>
          <w:p w:rsidR="0075370D" w:rsidRPr="00720B07" w:rsidRDefault="0075370D" w:rsidP="00720B07">
            <w:pPr>
              <w:suppressAutoHyphens w:val="0"/>
              <w:spacing w:before="40" w:after="40" w:line="220" w:lineRule="exact"/>
              <w:jc w:val="right"/>
              <w:rPr>
                <w:sz w:val="18"/>
              </w:rPr>
            </w:pPr>
            <w:bookmarkStart w:id="549" w:name="bookmark_565"/>
            <w:r w:rsidRPr="00720B07">
              <w:rPr>
                <w:sz w:val="18"/>
              </w:rPr>
              <w:t>80 613,94</w:t>
            </w:r>
            <w:bookmarkEnd w:id="549"/>
          </w:p>
        </w:tc>
        <w:tc>
          <w:tcPr>
            <w:tcW w:w="775" w:type="pct"/>
            <w:shd w:val="clear" w:color="auto" w:fill="auto"/>
            <w:noWrap/>
            <w:vAlign w:val="bottom"/>
            <w:hideMark/>
          </w:tcPr>
          <w:p w:rsidR="0075370D" w:rsidRPr="00720B07" w:rsidRDefault="0075370D" w:rsidP="00720B07">
            <w:pPr>
              <w:suppressAutoHyphens w:val="0"/>
              <w:spacing w:before="40" w:after="40" w:line="220" w:lineRule="exact"/>
              <w:jc w:val="right"/>
              <w:rPr>
                <w:sz w:val="18"/>
              </w:rPr>
            </w:pPr>
            <w:bookmarkStart w:id="550" w:name="bookmark_566"/>
            <w:r w:rsidRPr="00720B07">
              <w:rPr>
                <w:sz w:val="18"/>
              </w:rPr>
              <w:t>20 754,54</w:t>
            </w:r>
            <w:bookmarkEnd w:id="550"/>
          </w:p>
        </w:tc>
        <w:tc>
          <w:tcPr>
            <w:tcW w:w="774" w:type="pct"/>
            <w:shd w:val="clear" w:color="auto" w:fill="auto"/>
            <w:noWrap/>
            <w:vAlign w:val="bottom"/>
            <w:hideMark/>
          </w:tcPr>
          <w:p w:rsidR="0075370D" w:rsidRPr="00720B07" w:rsidRDefault="0075370D" w:rsidP="00720B07">
            <w:pPr>
              <w:suppressAutoHyphens w:val="0"/>
              <w:spacing w:before="40" w:after="40" w:line="220" w:lineRule="exact"/>
              <w:jc w:val="right"/>
              <w:rPr>
                <w:sz w:val="18"/>
              </w:rPr>
            </w:pPr>
            <w:bookmarkStart w:id="551" w:name="bookmark_567"/>
            <w:r w:rsidRPr="00720B07">
              <w:rPr>
                <w:sz w:val="18"/>
              </w:rPr>
              <w:t>1 763,23</w:t>
            </w:r>
            <w:bookmarkEnd w:id="551"/>
          </w:p>
        </w:tc>
        <w:tc>
          <w:tcPr>
            <w:tcW w:w="774" w:type="pct"/>
            <w:shd w:val="clear" w:color="auto" w:fill="auto"/>
            <w:noWrap/>
            <w:vAlign w:val="bottom"/>
            <w:hideMark/>
          </w:tcPr>
          <w:p w:rsidR="0075370D" w:rsidRPr="00720B07" w:rsidRDefault="0075370D" w:rsidP="00720B07">
            <w:pPr>
              <w:suppressAutoHyphens w:val="0"/>
              <w:spacing w:before="40" w:after="40" w:line="220" w:lineRule="exact"/>
              <w:jc w:val="right"/>
              <w:rPr>
                <w:sz w:val="18"/>
              </w:rPr>
            </w:pPr>
            <w:bookmarkStart w:id="552" w:name="bookmark_568"/>
            <w:r w:rsidRPr="00720B07">
              <w:rPr>
                <w:sz w:val="18"/>
              </w:rPr>
              <w:t>284,38</w:t>
            </w:r>
            <w:bookmarkEnd w:id="552"/>
          </w:p>
        </w:tc>
        <w:tc>
          <w:tcPr>
            <w:tcW w:w="775" w:type="pct"/>
            <w:shd w:val="clear" w:color="auto" w:fill="auto"/>
            <w:noWrap/>
            <w:vAlign w:val="bottom"/>
            <w:hideMark/>
          </w:tcPr>
          <w:p w:rsidR="0075370D" w:rsidRPr="00720B07" w:rsidRDefault="0075370D" w:rsidP="00720B07">
            <w:pPr>
              <w:suppressAutoHyphens w:val="0"/>
              <w:spacing w:before="40" w:after="40" w:line="220" w:lineRule="exact"/>
              <w:jc w:val="right"/>
              <w:rPr>
                <w:sz w:val="18"/>
              </w:rPr>
            </w:pPr>
            <w:bookmarkStart w:id="553" w:name="bookmark_569"/>
            <w:r w:rsidRPr="00720B07">
              <w:rPr>
                <w:sz w:val="18"/>
              </w:rPr>
              <w:t>115 515,50</w:t>
            </w:r>
            <w:bookmarkEnd w:id="553"/>
          </w:p>
        </w:tc>
      </w:tr>
      <w:tr w:rsidR="00720B07" w:rsidRPr="00720B07" w:rsidTr="00720B07">
        <w:tc>
          <w:tcPr>
            <w:tcW w:w="354" w:type="pct"/>
            <w:tcBorders>
              <w:bottom w:val="single" w:sz="12" w:space="0" w:color="auto"/>
            </w:tcBorders>
            <w:shd w:val="clear" w:color="auto" w:fill="auto"/>
            <w:noWrap/>
            <w:hideMark/>
          </w:tcPr>
          <w:p w:rsidR="0075370D" w:rsidRPr="00720B07" w:rsidRDefault="0075370D" w:rsidP="00720B07">
            <w:pPr>
              <w:suppressAutoHyphens w:val="0"/>
              <w:spacing w:before="40" w:after="40" w:line="220" w:lineRule="exact"/>
              <w:rPr>
                <w:sz w:val="18"/>
              </w:rPr>
            </w:pPr>
            <w:bookmarkStart w:id="554" w:name="bookmark_570"/>
            <w:r w:rsidRPr="00720B07">
              <w:rPr>
                <w:sz w:val="18"/>
              </w:rPr>
              <w:t>2016</w:t>
            </w:r>
            <w:bookmarkEnd w:id="554"/>
          </w:p>
        </w:tc>
        <w:tc>
          <w:tcPr>
            <w:tcW w:w="774" w:type="pct"/>
            <w:tcBorders>
              <w:bottom w:val="single" w:sz="12" w:space="0" w:color="auto"/>
            </w:tcBorders>
            <w:shd w:val="clear" w:color="auto" w:fill="auto"/>
            <w:noWrap/>
            <w:vAlign w:val="bottom"/>
            <w:hideMark/>
          </w:tcPr>
          <w:p w:rsidR="0075370D" w:rsidRPr="00720B07" w:rsidRDefault="0075370D" w:rsidP="00720B07">
            <w:pPr>
              <w:suppressAutoHyphens w:val="0"/>
              <w:spacing w:before="40" w:after="40" w:line="220" w:lineRule="exact"/>
              <w:jc w:val="right"/>
              <w:rPr>
                <w:sz w:val="18"/>
              </w:rPr>
            </w:pPr>
            <w:bookmarkStart w:id="555" w:name="bookmark_571"/>
            <w:r w:rsidRPr="00720B07">
              <w:rPr>
                <w:sz w:val="18"/>
              </w:rPr>
              <w:t>12 235,45</w:t>
            </w:r>
            <w:bookmarkEnd w:id="555"/>
          </w:p>
        </w:tc>
        <w:tc>
          <w:tcPr>
            <w:tcW w:w="774" w:type="pct"/>
            <w:tcBorders>
              <w:bottom w:val="single" w:sz="12" w:space="0" w:color="auto"/>
            </w:tcBorders>
            <w:shd w:val="clear" w:color="auto" w:fill="auto"/>
            <w:noWrap/>
            <w:vAlign w:val="bottom"/>
            <w:hideMark/>
          </w:tcPr>
          <w:p w:rsidR="0075370D" w:rsidRPr="00720B07" w:rsidRDefault="0075370D" w:rsidP="00720B07">
            <w:pPr>
              <w:suppressAutoHyphens w:val="0"/>
              <w:spacing w:before="40" w:after="40" w:line="220" w:lineRule="exact"/>
              <w:jc w:val="right"/>
              <w:rPr>
                <w:sz w:val="18"/>
              </w:rPr>
            </w:pPr>
            <w:bookmarkStart w:id="556" w:name="bookmark_572"/>
            <w:r w:rsidRPr="00720B07">
              <w:rPr>
                <w:sz w:val="18"/>
              </w:rPr>
              <w:t>83 561,51</w:t>
            </w:r>
            <w:bookmarkEnd w:id="556"/>
          </w:p>
        </w:tc>
        <w:tc>
          <w:tcPr>
            <w:tcW w:w="775" w:type="pct"/>
            <w:tcBorders>
              <w:bottom w:val="single" w:sz="12" w:space="0" w:color="auto"/>
            </w:tcBorders>
            <w:shd w:val="clear" w:color="auto" w:fill="auto"/>
            <w:noWrap/>
            <w:vAlign w:val="bottom"/>
            <w:hideMark/>
          </w:tcPr>
          <w:p w:rsidR="0075370D" w:rsidRPr="00720B07" w:rsidRDefault="0075370D" w:rsidP="00720B07">
            <w:pPr>
              <w:suppressAutoHyphens w:val="0"/>
              <w:spacing w:before="40" w:after="40" w:line="220" w:lineRule="exact"/>
              <w:jc w:val="right"/>
              <w:rPr>
                <w:sz w:val="18"/>
              </w:rPr>
            </w:pPr>
            <w:bookmarkStart w:id="557" w:name="bookmark_573"/>
            <w:r w:rsidRPr="00720B07">
              <w:rPr>
                <w:sz w:val="18"/>
              </w:rPr>
              <w:t>21 040,87</w:t>
            </w:r>
            <w:bookmarkEnd w:id="557"/>
          </w:p>
        </w:tc>
        <w:tc>
          <w:tcPr>
            <w:tcW w:w="774" w:type="pct"/>
            <w:tcBorders>
              <w:bottom w:val="single" w:sz="12" w:space="0" w:color="auto"/>
            </w:tcBorders>
            <w:shd w:val="clear" w:color="auto" w:fill="auto"/>
            <w:noWrap/>
            <w:vAlign w:val="bottom"/>
            <w:hideMark/>
          </w:tcPr>
          <w:p w:rsidR="0075370D" w:rsidRPr="00720B07" w:rsidRDefault="0075370D" w:rsidP="00720B07">
            <w:pPr>
              <w:suppressAutoHyphens w:val="0"/>
              <w:spacing w:before="40" w:after="40" w:line="220" w:lineRule="exact"/>
              <w:jc w:val="right"/>
              <w:rPr>
                <w:sz w:val="18"/>
              </w:rPr>
            </w:pPr>
            <w:bookmarkStart w:id="558" w:name="bookmark_574"/>
            <w:r w:rsidRPr="00720B07">
              <w:rPr>
                <w:sz w:val="18"/>
              </w:rPr>
              <w:t>1 810,73</w:t>
            </w:r>
            <w:bookmarkEnd w:id="558"/>
          </w:p>
        </w:tc>
        <w:tc>
          <w:tcPr>
            <w:tcW w:w="774" w:type="pct"/>
            <w:tcBorders>
              <w:bottom w:val="single" w:sz="12" w:space="0" w:color="auto"/>
            </w:tcBorders>
            <w:shd w:val="clear" w:color="auto" w:fill="auto"/>
            <w:noWrap/>
            <w:vAlign w:val="bottom"/>
            <w:hideMark/>
          </w:tcPr>
          <w:p w:rsidR="0075370D" w:rsidRPr="00720B07" w:rsidRDefault="0075370D" w:rsidP="00720B07">
            <w:pPr>
              <w:suppressAutoHyphens w:val="0"/>
              <w:spacing w:before="40" w:after="40" w:line="220" w:lineRule="exact"/>
              <w:jc w:val="right"/>
              <w:rPr>
                <w:sz w:val="18"/>
              </w:rPr>
            </w:pPr>
            <w:bookmarkStart w:id="559" w:name="bookmark_575"/>
            <w:r w:rsidRPr="00720B07">
              <w:rPr>
                <w:sz w:val="18"/>
              </w:rPr>
              <w:t>293,16</w:t>
            </w:r>
            <w:bookmarkEnd w:id="559"/>
          </w:p>
        </w:tc>
        <w:tc>
          <w:tcPr>
            <w:tcW w:w="775" w:type="pct"/>
            <w:tcBorders>
              <w:bottom w:val="single" w:sz="12" w:space="0" w:color="auto"/>
            </w:tcBorders>
            <w:shd w:val="clear" w:color="auto" w:fill="auto"/>
            <w:noWrap/>
            <w:vAlign w:val="bottom"/>
            <w:hideMark/>
          </w:tcPr>
          <w:p w:rsidR="0075370D" w:rsidRPr="00720B07" w:rsidRDefault="0075370D" w:rsidP="00720B07">
            <w:pPr>
              <w:suppressAutoHyphens w:val="0"/>
              <w:spacing w:before="40" w:after="40" w:line="220" w:lineRule="exact"/>
              <w:jc w:val="right"/>
              <w:rPr>
                <w:sz w:val="18"/>
              </w:rPr>
            </w:pPr>
            <w:bookmarkStart w:id="560" w:name="bookmark_576"/>
            <w:r w:rsidRPr="00720B07">
              <w:rPr>
                <w:sz w:val="18"/>
              </w:rPr>
              <w:t>118 941,72</w:t>
            </w:r>
            <w:bookmarkEnd w:id="560"/>
          </w:p>
        </w:tc>
      </w:tr>
    </w:tbl>
    <w:p w:rsidR="0075370D" w:rsidRPr="000718AD" w:rsidRDefault="0075370D" w:rsidP="000718AD">
      <w:pPr>
        <w:pStyle w:val="SingleTxtG"/>
        <w:spacing w:before="120" w:after="240"/>
        <w:ind w:right="0" w:firstLine="170"/>
        <w:jc w:val="left"/>
        <w:rPr>
          <w:sz w:val="18"/>
          <w:szCs w:val="18"/>
        </w:rPr>
      </w:pPr>
      <w:bookmarkStart w:id="561" w:name="bookmark_577"/>
      <w:r w:rsidRPr="000718AD">
        <w:rPr>
          <w:i/>
          <w:sz w:val="18"/>
          <w:szCs w:val="18"/>
        </w:rPr>
        <w:t>Source</w:t>
      </w:r>
      <w:r w:rsidR="000718AD">
        <w:rPr>
          <w:i/>
          <w:sz w:val="18"/>
          <w:szCs w:val="18"/>
        </w:rPr>
        <w:t> </w:t>
      </w:r>
      <w:r w:rsidR="000718AD">
        <w:rPr>
          <w:sz w:val="18"/>
          <w:szCs w:val="18"/>
        </w:rPr>
        <w:t>:</w:t>
      </w:r>
      <w:r w:rsidR="00132D8D">
        <w:rPr>
          <w:sz w:val="18"/>
          <w:szCs w:val="18"/>
        </w:rPr>
        <w:t xml:space="preserve"> C</w:t>
      </w:r>
      <w:r w:rsidR="00F94D54">
        <w:rPr>
          <w:sz w:val="18"/>
          <w:szCs w:val="18"/>
        </w:rPr>
        <w:t>omptes et bilans de la S</w:t>
      </w:r>
      <w:r w:rsidRPr="000718AD">
        <w:rPr>
          <w:sz w:val="18"/>
          <w:szCs w:val="18"/>
        </w:rPr>
        <w:t>écurité sociale 2011-2015. Budget 2016.</w:t>
      </w:r>
      <w:bookmarkEnd w:id="561"/>
    </w:p>
    <w:p w:rsidR="0075370D" w:rsidRPr="00CE5D38" w:rsidRDefault="0075370D" w:rsidP="0075370D">
      <w:pPr>
        <w:pStyle w:val="SingleTxtG"/>
      </w:pPr>
      <w:bookmarkStart w:id="562" w:name="bookmark_578"/>
      <w:r w:rsidRPr="00CE5D38">
        <w:t>133.</w:t>
      </w:r>
      <w:r w:rsidRPr="00CE5D38">
        <w:tab/>
        <w:t>La répartition en pourcentage des prestations financières et des pensions contributives par catégories par rapport au produit intérieur brut est présentée dans les tableaux ci-dessous.</w:t>
      </w:r>
      <w:bookmarkEnd w:id="562"/>
    </w:p>
    <w:p w:rsidR="0075370D" w:rsidRPr="00CE5D38" w:rsidRDefault="0075370D" w:rsidP="000718AD">
      <w:pPr>
        <w:pStyle w:val="H23G"/>
      </w:pPr>
      <w:bookmarkStart w:id="563" w:name="bookmark_579"/>
      <w:r w:rsidRPr="00CE5D38">
        <w:tab/>
      </w:r>
      <w:r w:rsidRPr="00CE5D38">
        <w:tab/>
        <w:t>Pourcentage des dépenses consacrées aux prestat</w:t>
      </w:r>
      <w:r w:rsidR="000718AD">
        <w:t>ions financières par rapport au </w:t>
      </w:r>
      <w:r w:rsidRPr="00CE5D38">
        <w:t>PIB</w:t>
      </w:r>
      <w:bookmarkEnd w:id="563"/>
    </w:p>
    <w:tbl>
      <w:tblPr>
        <w:tblW w:w="8504"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492"/>
        <w:gridCol w:w="1001"/>
        <w:gridCol w:w="1002"/>
        <w:gridCol w:w="1001"/>
        <w:gridCol w:w="1002"/>
        <w:gridCol w:w="1001"/>
        <w:gridCol w:w="1002"/>
        <w:gridCol w:w="1001"/>
        <w:gridCol w:w="1002"/>
      </w:tblGrid>
      <w:tr w:rsidR="000718AD" w:rsidRPr="00CE5D38" w:rsidTr="00F94D54">
        <w:trPr>
          <w:trHeight w:val="240"/>
        </w:trPr>
        <w:tc>
          <w:tcPr>
            <w:tcW w:w="492" w:type="dxa"/>
            <w:vMerge w:val="restart"/>
            <w:tcBorders>
              <w:top w:val="single" w:sz="4" w:space="0" w:color="auto"/>
            </w:tcBorders>
            <w:shd w:val="clear" w:color="auto" w:fill="auto"/>
            <w:vAlign w:val="bottom"/>
          </w:tcPr>
          <w:p w:rsidR="000718AD" w:rsidRPr="00CE5D38" w:rsidRDefault="000718AD" w:rsidP="00F94D54">
            <w:pPr>
              <w:spacing w:before="40" w:after="40" w:line="220" w:lineRule="exact"/>
              <w:rPr>
                <w:sz w:val="18"/>
                <w:szCs w:val="18"/>
              </w:rPr>
            </w:pPr>
            <w:bookmarkStart w:id="564" w:name="bookmark_580"/>
            <w:r w:rsidRPr="000718AD">
              <w:rPr>
                <w:i/>
                <w:sz w:val="16"/>
                <w:szCs w:val="16"/>
              </w:rPr>
              <w:t>Année</w:t>
            </w:r>
            <w:bookmarkEnd w:id="564"/>
          </w:p>
        </w:tc>
        <w:tc>
          <w:tcPr>
            <w:tcW w:w="3004" w:type="dxa"/>
            <w:gridSpan w:val="3"/>
            <w:tcBorders>
              <w:top w:val="single" w:sz="4" w:space="0" w:color="auto"/>
              <w:bottom w:val="single" w:sz="4" w:space="0" w:color="auto"/>
              <w:right w:val="single" w:sz="24" w:space="0" w:color="FFFFFF" w:themeColor="background1"/>
            </w:tcBorders>
            <w:shd w:val="clear" w:color="auto" w:fill="auto"/>
            <w:vAlign w:val="bottom"/>
          </w:tcPr>
          <w:p w:rsidR="000718AD" w:rsidRPr="00CE5D38" w:rsidRDefault="000718AD" w:rsidP="00F94D54">
            <w:pPr>
              <w:spacing w:before="40" w:after="40" w:line="220" w:lineRule="exact"/>
              <w:ind w:left="85" w:right="28"/>
              <w:jc w:val="center"/>
              <w:rPr>
                <w:sz w:val="18"/>
                <w:szCs w:val="18"/>
              </w:rPr>
            </w:pPr>
            <w:r w:rsidRPr="000718AD">
              <w:rPr>
                <w:i/>
                <w:sz w:val="16"/>
                <w:szCs w:val="16"/>
              </w:rPr>
              <w:t>Pensions</w:t>
            </w:r>
          </w:p>
        </w:tc>
        <w:tc>
          <w:tcPr>
            <w:tcW w:w="3005" w:type="dxa"/>
            <w:gridSpan w:val="3"/>
            <w:tcBorders>
              <w:top w:val="single" w:sz="4" w:space="0" w:color="auto"/>
              <w:left w:val="single" w:sz="24" w:space="0" w:color="FFFFFF" w:themeColor="background1"/>
              <w:bottom w:val="single" w:sz="4" w:space="0" w:color="auto"/>
            </w:tcBorders>
            <w:shd w:val="clear" w:color="auto" w:fill="auto"/>
            <w:vAlign w:val="bottom"/>
          </w:tcPr>
          <w:p w:rsidR="000718AD" w:rsidRPr="00CE5D38" w:rsidRDefault="000718AD" w:rsidP="000718AD">
            <w:pPr>
              <w:spacing w:before="40" w:after="40" w:line="220" w:lineRule="exact"/>
              <w:ind w:left="85" w:right="28"/>
              <w:jc w:val="center"/>
              <w:rPr>
                <w:sz w:val="18"/>
                <w:szCs w:val="18"/>
              </w:rPr>
            </w:pPr>
            <w:bookmarkStart w:id="565" w:name="bookmark_582"/>
            <w:r w:rsidRPr="000718AD">
              <w:rPr>
                <w:i/>
                <w:sz w:val="16"/>
                <w:szCs w:val="16"/>
              </w:rPr>
              <w:t xml:space="preserve">Incapacité temporaire et autres </w:t>
            </w:r>
            <w:bookmarkEnd w:id="565"/>
            <w:r w:rsidRPr="000718AD">
              <w:rPr>
                <w:i/>
                <w:sz w:val="16"/>
                <w:szCs w:val="16"/>
              </w:rPr>
              <w:t>prestations</w:t>
            </w:r>
          </w:p>
        </w:tc>
        <w:tc>
          <w:tcPr>
            <w:tcW w:w="1001" w:type="dxa"/>
            <w:vMerge w:val="restart"/>
            <w:tcBorders>
              <w:top w:val="single" w:sz="4" w:space="0" w:color="auto"/>
            </w:tcBorders>
            <w:shd w:val="clear" w:color="auto" w:fill="auto"/>
            <w:vAlign w:val="bottom"/>
          </w:tcPr>
          <w:p w:rsidR="000718AD" w:rsidRPr="00CE5D38" w:rsidRDefault="000718AD" w:rsidP="000718AD">
            <w:pPr>
              <w:spacing w:before="40" w:after="40" w:line="220" w:lineRule="exact"/>
              <w:ind w:left="85" w:right="28"/>
              <w:jc w:val="right"/>
              <w:rPr>
                <w:sz w:val="18"/>
                <w:szCs w:val="18"/>
              </w:rPr>
            </w:pPr>
            <w:bookmarkStart w:id="566" w:name="bookmark_583"/>
            <w:r w:rsidRPr="000718AD">
              <w:rPr>
                <w:i/>
                <w:sz w:val="16"/>
                <w:szCs w:val="16"/>
              </w:rPr>
              <w:t>Prestations familiales et de maternité non contributives</w:t>
            </w:r>
            <w:bookmarkEnd w:id="566"/>
          </w:p>
        </w:tc>
        <w:tc>
          <w:tcPr>
            <w:tcW w:w="1002" w:type="dxa"/>
            <w:vMerge w:val="restart"/>
            <w:tcBorders>
              <w:top w:val="single" w:sz="4" w:space="0" w:color="auto"/>
            </w:tcBorders>
            <w:shd w:val="clear" w:color="auto" w:fill="auto"/>
            <w:vAlign w:val="bottom"/>
          </w:tcPr>
          <w:p w:rsidR="000718AD" w:rsidRPr="00CE5D38" w:rsidRDefault="000718AD" w:rsidP="000718AD">
            <w:pPr>
              <w:spacing w:before="40" w:after="40" w:line="220" w:lineRule="exact"/>
              <w:ind w:left="85" w:right="28"/>
              <w:jc w:val="right"/>
              <w:rPr>
                <w:sz w:val="18"/>
                <w:szCs w:val="18"/>
              </w:rPr>
            </w:pPr>
            <w:bookmarkStart w:id="567" w:name="bookmark_584"/>
            <w:r w:rsidRPr="000718AD">
              <w:rPr>
                <w:i/>
                <w:sz w:val="16"/>
                <w:szCs w:val="16"/>
              </w:rPr>
              <w:t>Total</w:t>
            </w:r>
            <w:bookmarkEnd w:id="567"/>
          </w:p>
        </w:tc>
      </w:tr>
      <w:tr w:rsidR="000718AD" w:rsidRPr="00CE5D38" w:rsidTr="00F94D54">
        <w:trPr>
          <w:trHeight w:val="240"/>
        </w:trPr>
        <w:tc>
          <w:tcPr>
            <w:tcW w:w="492" w:type="dxa"/>
            <w:vMerge/>
            <w:shd w:val="clear" w:color="auto" w:fill="auto"/>
            <w:vAlign w:val="bottom"/>
          </w:tcPr>
          <w:p w:rsidR="000718AD" w:rsidRPr="00CE5D38" w:rsidRDefault="000718AD" w:rsidP="00F94D54">
            <w:pPr>
              <w:spacing w:before="40" w:after="40" w:line="220" w:lineRule="exact"/>
              <w:rPr>
                <w:sz w:val="18"/>
                <w:szCs w:val="18"/>
              </w:rPr>
            </w:pPr>
          </w:p>
        </w:tc>
        <w:tc>
          <w:tcPr>
            <w:tcW w:w="1001" w:type="dxa"/>
            <w:tcBorders>
              <w:top w:val="single" w:sz="4" w:space="0" w:color="auto"/>
            </w:tcBorders>
            <w:shd w:val="clear" w:color="auto" w:fill="auto"/>
            <w:vAlign w:val="bottom"/>
          </w:tcPr>
          <w:p w:rsidR="000718AD" w:rsidRPr="000718AD" w:rsidRDefault="000718AD" w:rsidP="00F94D54">
            <w:pPr>
              <w:spacing w:before="40" w:after="40" w:line="220" w:lineRule="exact"/>
              <w:ind w:left="85" w:right="28"/>
              <w:jc w:val="right"/>
              <w:rPr>
                <w:bCs/>
                <w:i/>
                <w:sz w:val="16"/>
                <w:szCs w:val="16"/>
              </w:rPr>
            </w:pPr>
            <w:bookmarkStart w:id="568" w:name="bookmark_585"/>
            <w:r w:rsidRPr="000718AD">
              <w:rPr>
                <w:i/>
                <w:sz w:val="16"/>
                <w:szCs w:val="16"/>
              </w:rPr>
              <w:t>Contributives</w:t>
            </w:r>
            <w:bookmarkEnd w:id="568"/>
          </w:p>
        </w:tc>
        <w:tc>
          <w:tcPr>
            <w:tcW w:w="1002" w:type="dxa"/>
            <w:tcBorders>
              <w:top w:val="single" w:sz="4" w:space="0" w:color="auto"/>
            </w:tcBorders>
            <w:shd w:val="clear" w:color="auto" w:fill="auto"/>
            <w:vAlign w:val="bottom"/>
          </w:tcPr>
          <w:p w:rsidR="000718AD" w:rsidRPr="00CE5D38" w:rsidRDefault="000718AD" w:rsidP="00F94D54">
            <w:pPr>
              <w:spacing w:before="40" w:after="40" w:line="220" w:lineRule="exact"/>
              <w:ind w:left="85" w:right="28"/>
              <w:jc w:val="right"/>
              <w:rPr>
                <w:sz w:val="18"/>
                <w:szCs w:val="18"/>
              </w:rPr>
            </w:pPr>
            <w:bookmarkStart w:id="569" w:name="bookmark_586"/>
            <w:r w:rsidRPr="000718AD">
              <w:rPr>
                <w:i/>
                <w:sz w:val="16"/>
                <w:szCs w:val="16"/>
              </w:rPr>
              <w:t>Non contributives</w:t>
            </w:r>
            <w:bookmarkEnd w:id="569"/>
          </w:p>
        </w:tc>
        <w:tc>
          <w:tcPr>
            <w:tcW w:w="1001" w:type="dxa"/>
            <w:tcBorders>
              <w:top w:val="single" w:sz="4" w:space="0" w:color="auto"/>
              <w:right w:val="single" w:sz="24" w:space="0" w:color="FFFFFF" w:themeColor="background1"/>
            </w:tcBorders>
            <w:shd w:val="clear" w:color="auto" w:fill="auto"/>
            <w:vAlign w:val="bottom"/>
          </w:tcPr>
          <w:p w:rsidR="000718AD" w:rsidRPr="00CE5D38" w:rsidRDefault="000718AD" w:rsidP="000718AD">
            <w:pPr>
              <w:spacing w:before="40" w:after="40" w:line="220" w:lineRule="exact"/>
              <w:ind w:left="85" w:right="28"/>
              <w:jc w:val="right"/>
              <w:rPr>
                <w:sz w:val="18"/>
                <w:szCs w:val="18"/>
              </w:rPr>
            </w:pPr>
            <w:bookmarkStart w:id="570" w:name="bookmark_587"/>
            <w:r w:rsidRPr="000718AD">
              <w:rPr>
                <w:i/>
                <w:sz w:val="16"/>
                <w:szCs w:val="16"/>
              </w:rPr>
              <w:t>Total</w:t>
            </w:r>
            <w:bookmarkEnd w:id="570"/>
          </w:p>
        </w:tc>
        <w:tc>
          <w:tcPr>
            <w:tcW w:w="1002" w:type="dxa"/>
            <w:tcBorders>
              <w:top w:val="single" w:sz="4" w:space="0" w:color="auto"/>
              <w:left w:val="single" w:sz="24" w:space="0" w:color="FFFFFF" w:themeColor="background1"/>
            </w:tcBorders>
            <w:shd w:val="clear" w:color="auto" w:fill="auto"/>
            <w:vAlign w:val="bottom"/>
          </w:tcPr>
          <w:p w:rsidR="000718AD" w:rsidRPr="00CE5D38" w:rsidRDefault="000718AD" w:rsidP="000718AD">
            <w:pPr>
              <w:spacing w:before="40" w:after="40" w:line="220" w:lineRule="exact"/>
              <w:ind w:left="85" w:right="28"/>
              <w:jc w:val="right"/>
              <w:rPr>
                <w:sz w:val="18"/>
                <w:szCs w:val="18"/>
              </w:rPr>
            </w:pPr>
            <w:bookmarkStart w:id="571" w:name="bookmark_588"/>
            <w:r w:rsidRPr="000718AD">
              <w:rPr>
                <w:i/>
                <w:sz w:val="16"/>
                <w:szCs w:val="16"/>
              </w:rPr>
              <w:t>Incapacité temporaire</w:t>
            </w:r>
            <w:bookmarkEnd w:id="571"/>
          </w:p>
        </w:tc>
        <w:tc>
          <w:tcPr>
            <w:tcW w:w="1001" w:type="dxa"/>
            <w:tcBorders>
              <w:top w:val="single" w:sz="4" w:space="0" w:color="auto"/>
            </w:tcBorders>
            <w:shd w:val="clear" w:color="auto" w:fill="auto"/>
            <w:vAlign w:val="bottom"/>
          </w:tcPr>
          <w:p w:rsidR="000718AD" w:rsidRPr="00CE5D38" w:rsidRDefault="000718AD" w:rsidP="000718AD">
            <w:pPr>
              <w:spacing w:before="40" w:after="40" w:line="220" w:lineRule="exact"/>
              <w:ind w:left="85" w:right="28"/>
              <w:jc w:val="right"/>
              <w:rPr>
                <w:sz w:val="18"/>
                <w:szCs w:val="18"/>
              </w:rPr>
            </w:pPr>
            <w:bookmarkStart w:id="572" w:name="bookmark_589"/>
            <w:r w:rsidRPr="000718AD">
              <w:rPr>
                <w:i/>
                <w:sz w:val="16"/>
                <w:szCs w:val="16"/>
              </w:rPr>
              <w:t>Maternité,</w:t>
            </w:r>
            <w:r>
              <w:rPr>
                <w:i/>
                <w:sz w:val="16"/>
                <w:szCs w:val="16"/>
              </w:rPr>
              <w:br/>
            </w:r>
            <w:r w:rsidRPr="000718AD">
              <w:rPr>
                <w:i/>
                <w:sz w:val="16"/>
                <w:szCs w:val="16"/>
              </w:rPr>
              <w:t>paternité, risques</w:t>
            </w:r>
            <w:r>
              <w:rPr>
                <w:i/>
                <w:sz w:val="16"/>
                <w:szCs w:val="16"/>
              </w:rPr>
              <w:br/>
            </w:r>
            <w:r w:rsidRPr="000718AD">
              <w:rPr>
                <w:i/>
                <w:sz w:val="16"/>
                <w:szCs w:val="16"/>
              </w:rPr>
              <w:t xml:space="preserve">et soins </w:t>
            </w:r>
            <w:r>
              <w:rPr>
                <w:i/>
                <w:sz w:val="16"/>
                <w:szCs w:val="16"/>
              </w:rPr>
              <w:br/>
            </w:r>
            <w:r w:rsidRPr="000718AD">
              <w:rPr>
                <w:i/>
                <w:sz w:val="16"/>
                <w:szCs w:val="16"/>
              </w:rPr>
              <w:t>aux enfants</w:t>
            </w:r>
            <w:r w:rsidRPr="000718AD">
              <w:rPr>
                <w:i/>
                <w:sz w:val="16"/>
                <w:szCs w:val="16"/>
                <w:vertAlign w:val="superscript"/>
              </w:rPr>
              <w:t>a</w:t>
            </w:r>
            <w:bookmarkEnd w:id="572"/>
          </w:p>
        </w:tc>
        <w:tc>
          <w:tcPr>
            <w:tcW w:w="1002" w:type="dxa"/>
            <w:tcBorders>
              <w:top w:val="single" w:sz="4" w:space="0" w:color="auto"/>
            </w:tcBorders>
            <w:shd w:val="clear" w:color="auto" w:fill="auto"/>
            <w:vAlign w:val="bottom"/>
          </w:tcPr>
          <w:p w:rsidR="000718AD" w:rsidRPr="00CE5D38" w:rsidRDefault="000718AD" w:rsidP="000718AD">
            <w:pPr>
              <w:spacing w:before="40" w:after="40" w:line="220" w:lineRule="exact"/>
              <w:ind w:left="85" w:right="28"/>
              <w:jc w:val="right"/>
              <w:rPr>
                <w:sz w:val="18"/>
                <w:szCs w:val="18"/>
              </w:rPr>
            </w:pPr>
            <w:bookmarkStart w:id="573" w:name="bookmark_590"/>
            <w:r w:rsidRPr="000718AD">
              <w:rPr>
                <w:i/>
                <w:sz w:val="16"/>
                <w:szCs w:val="16"/>
              </w:rPr>
              <w:t xml:space="preserve">Autres </w:t>
            </w:r>
            <w:bookmarkEnd w:id="573"/>
            <w:r w:rsidRPr="000718AD">
              <w:rPr>
                <w:i/>
                <w:sz w:val="16"/>
                <w:szCs w:val="16"/>
              </w:rPr>
              <w:t>prestations</w:t>
            </w:r>
          </w:p>
        </w:tc>
        <w:tc>
          <w:tcPr>
            <w:tcW w:w="1001" w:type="dxa"/>
            <w:vMerge/>
            <w:shd w:val="clear" w:color="auto" w:fill="auto"/>
            <w:vAlign w:val="bottom"/>
          </w:tcPr>
          <w:p w:rsidR="000718AD" w:rsidRPr="00CE5D38" w:rsidRDefault="000718AD" w:rsidP="000718AD">
            <w:pPr>
              <w:spacing w:before="40" w:after="40" w:line="220" w:lineRule="exact"/>
              <w:ind w:left="85" w:right="28"/>
              <w:jc w:val="right"/>
              <w:rPr>
                <w:sz w:val="18"/>
                <w:szCs w:val="18"/>
              </w:rPr>
            </w:pPr>
          </w:p>
        </w:tc>
        <w:tc>
          <w:tcPr>
            <w:tcW w:w="1002" w:type="dxa"/>
            <w:vMerge/>
            <w:shd w:val="clear" w:color="auto" w:fill="auto"/>
            <w:vAlign w:val="bottom"/>
          </w:tcPr>
          <w:p w:rsidR="000718AD" w:rsidRPr="00CE5D38" w:rsidRDefault="000718AD" w:rsidP="000718AD">
            <w:pPr>
              <w:spacing w:before="40" w:after="40" w:line="220" w:lineRule="exact"/>
              <w:ind w:left="85" w:right="28"/>
              <w:jc w:val="right"/>
              <w:rPr>
                <w:sz w:val="18"/>
                <w:szCs w:val="18"/>
              </w:rPr>
            </w:pPr>
          </w:p>
        </w:tc>
      </w:tr>
      <w:tr w:rsidR="000718AD" w:rsidRPr="00CE5D38" w:rsidTr="000718AD">
        <w:trPr>
          <w:trHeight w:val="240"/>
        </w:trPr>
        <w:tc>
          <w:tcPr>
            <w:tcW w:w="492" w:type="dxa"/>
            <w:tcBorders>
              <w:top w:val="single" w:sz="12" w:space="0" w:color="auto"/>
            </w:tcBorders>
            <w:shd w:val="clear" w:color="auto" w:fill="auto"/>
          </w:tcPr>
          <w:p w:rsidR="000718AD" w:rsidRPr="00CE5D38" w:rsidRDefault="000718AD" w:rsidP="000718AD">
            <w:pPr>
              <w:spacing w:before="40" w:after="40" w:line="220" w:lineRule="exact"/>
              <w:rPr>
                <w:sz w:val="18"/>
                <w:szCs w:val="18"/>
              </w:rPr>
            </w:pPr>
            <w:bookmarkStart w:id="574" w:name="bookmark_591"/>
            <w:r w:rsidRPr="00CE5D38">
              <w:rPr>
                <w:sz w:val="18"/>
                <w:szCs w:val="18"/>
              </w:rPr>
              <w:t>2012</w:t>
            </w:r>
            <w:bookmarkEnd w:id="574"/>
          </w:p>
        </w:tc>
        <w:tc>
          <w:tcPr>
            <w:tcW w:w="1001" w:type="dxa"/>
            <w:tcBorders>
              <w:top w:val="single" w:sz="12" w:space="0" w:color="auto"/>
            </w:tcBorders>
            <w:shd w:val="clear" w:color="auto" w:fill="auto"/>
            <w:vAlign w:val="bottom"/>
          </w:tcPr>
          <w:p w:rsidR="000718AD" w:rsidRPr="00CE5D38" w:rsidRDefault="000718AD" w:rsidP="000718AD">
            <w:pPr>
              <w:spacing w:before="40" w:after="40" w:line="220" w:lineRule="exact"/>
              <w:ind w:left="85" w:right="28"/>
              <w:jc w:val="right"/>
              <w:rPr>
                <w:sz w:val="18"/>
                <w:szCs w:val="18"/>
              </w:rPr>
            </w:pPr>
            <w:bookmarkStart w:id="575" w:name="bookmark_592"/>
            <w:r w:rsidRPr="00CE5D38">
              <w:rPr>
                <w:sz w:val="18"/>
                <w:szCs w:val="18"/>
              </w:rPr>
              <w:t>9,95</w:t>
            </w:r>
            <w:bookmarkEnd w:id="575"/>
          </w:p>
        </w:tc>
        <w:tc>
          <w:tcPr>
            <w:tcW w:w="1002" w:type="dxa"/>
            <w:tcBorders>
              <w:top w:val="single" w:sz="12" w:space="0" w:color="auto"/>
            </w:tcBorders>
            <w:shd w:val="clear" w:color="auto" w:fill="auto"/>
            <w:vAlign w:val="bottom"/>
          </w:tcPr>
          <w:p w:rsidR="000718AD" w:rsidRPr="00CE5D38" w:rsidRDefault="000718AD" w:rsidP="000718AD">
            <w:pPr>
              <w:spacing w:before="40" w:after="40" w:line="220" w:lineRule="exact"/>
              <w:ind w:left="85" w:right="28"/>
              <w:jc w:val="right"/>
              <w:rPr>
                <w:sz w:val="18"/>
                <w:szCs w:val="18"/>
              </w:rPr>
            </w:pPr>
            <w:bookmarkStart w:id="576" w:name="bookmark_593"/>
            <w:r w:rsidRPr="00CE5D38">
              <w:rPr>
                <w:sz w:val="18"/>
                <w:szCs w:val="18"/>
              </w:rPr>
              <w:t>0,19</w:t>
            </w:r>
            <w:bookmarkEnd w:id="576"/>
          </w:p>
        </w:tc>
        <w:tc>
          <w:tcPr>
            <w:tcW w:w="1001" w:type="dxa"/>
            <w:tcBorders>
              <w:top w:val="single" w:sz="12" w:space="0" w:color="auto"/>
            </w:tcBorders>
            <w:shd w:val="clear" w:color="auto" w:fill="auto"/>
            <w:vAlign w:val="bottom"/>
          </w:tcPr>
          <w:p w:rsidR="000718AD" w:rsidRPr="00CE5D38" w:rsidRDefault="000718AD" w:rsidP="000718AD">
            <w:pPr>
              <w:spacing w:before="40" w:after="40" w:line="220" w:lineRule="exact"/>
              <w:ind w:left="85" w:right="28"/>
              <w:jc w:val="right"/>
              <w:rPr>
                <w:sz w:val="18"/>
                <w:szCs w:val="18"/>
              </w:rPr>
            </w:pPr>
            <w:bookmarkStart w:id="577" w:name="bookmark_594"/>
            <w:r w:rsidRPr="00CE5D38">
              <w:rPr>
                <w:sz w:val="18"/>
                <w:szCs w:val="18"/>
              </w:rPr>
              <w:t>10,15</w:t>
            </w:r>
            <w:bookmarkEnd w:id="577"/>
          </w:p>
        </w:tc>
        <w:tc>
          <w:tcPr>
            <w:tcW w:w="1002" w:type="dxa"/>
            <w:tcBorders>
              <w:top w:val="single" w:sz="12" w:space="0" w:color="auto"/>
            </w:tcBorders>
            <w:shd w:val="clear" w:color="auto" w:fill="auto"/>
            <w:vAlign w:val="bottom"/>
          </w:tcPr>
          <w:p w:rsidR="000718AD" w:rsidRPr="00CE5D38" w:rsidRDefault="000718AD" w:rsidP="000718AD">
            <w:pPr>
              <w:spacing w:before="40" w:after="40" w:line="220" w:lineRule="exact"/>
              <w:ind w:left="85" w:right="28"/>
              <w:jc w:val="right"/>
              <w:rPr>
                <w:sz w:val="18"/>
                <w:szCs w:val="18"/>
              </w:rPr>
            </w:pPr>
            <w:bookmarkStart w:id="578" w:name="bookmark_595"/>
            <w:r w:rsidRPr="00CE5D38">
              <w:rPr>
                <w:sz w:val="18"/>
                <w:szCs w:val="18"/>
              </w:rPr>
              <w:t>0,52</w:t>
            </w:r>
            <w:bookmarkEnd w:id="578"/>
          </w:p>
        </w:tc>
        <w:tc>
          <w:tcPr>
            <w:tcW w:w="1001" w:type="dxa"/>
            <w:tcBorders>
              <w:top w:val="single" w:sz="12" w:space="0" w:color="auto"/>
            </w:tcBorders>
            <w:shd w:val="clear" w:color="auto" w:fill="auto"/>
            <w:vAlign w:val="bottom"/>
          </w:tcPr>
          <w:p w:rsidR="000718AD" w:rsidRPr="00CE5D38" w:rsidRDefault="000718AD" w:rsidP="000718AD">
            <w:pPr>
              <w:spacing w:before="40" w:after="40" w:line="220" w:lineRule="exact"/>
              <w:ind w:left="85" w:right="28"/>
              <w:jc w:val="right"/>
              <w:rPr>
                <w:sz w:val="18"/>
                <w:szCs w:val="18"/>
              </w:rPr>
            </w:pPr>
            <w:bookmarkStart w:id="579" w:name="bookmark_596"/>
            <w:r w:rsidRPr="00CE5D38">
              <w:rPr>
                <w:sz w:val="18"/>
                <w:szCs w:val="18"/>
              </w:rPr>
              <w:t>0,22</w:t>
            </w:r>
            <w:bookmarkEnd w:id="579"/>
          </w:p>
        </w:tc>
        <w:tc>
          <w:tcPr>
            <w:tcW w:w="1002" w:type="dxa"/>
            <w:tcBorders>
              <w:top w:val="single" w:sz="12" w:space="0" w:color="auto"/>
            </w:tcBorders>
            <w:shd w:val="clear" w:color="auto" w:fill="auto"/>
            <w:vAlign w:val="bottom"/>
          </w:tcPr>
          <w:p w:rsidR="000718AD" w:rsidRPr="00CE5D38" w:rsidRDefault="000718AD" w:rsidP="000718AD">
            <w:pPr>
              <w:spacing w:before="40" w:after="40" w:line="220" w:lineRule="exact"/>
              <w:ind w:left="85" w:right="28"/>
              <w:jc w:val="right"/>
              <w:rPr>
                <w:sz w:val="18"/>
                <w:szCs w:val="18"/>
              </w:rPr>
            </w:pPr>
            <w:bookmarkStart w:id="580" w:name="bookmark_597"/>
            <w:r w:rsidRPr="00CE5D38">
              <w:rPr>
                <w:sz w:val="18"/>
                <w:szCs w:val="18"/>
              </w:rPr>
              <w:t>0,04</w:t>
            </w:r>
            <w:bookmarkEnd w:id="580"/>
          </w:p>
        </w:tc>
        <w:tc>
          <w:tcPr>
            <w:tcW w:w="1001" w:type="dxa"/>
            <w:tcBorders>
              <w:top w:val="single" w:sz="12" w:space="0" w:color="auto"/>
            </w:tcBorders>
            <w:shd w:val="clear" w:color="auto" w:fill="auto"/>
            <w:vAlign w:val="bottom"/>
          </w:tcPr>
          <w:p w:rsidR="000718AD" w:rsidRPr="00CE5D38" w:rsidRDefault="000718AD" w:rsidP="000718AD">
            <w:pPr>
              <w:spacing w:before="40" w:after="40" w:line="220" w:lineRule="exact"/>
              <w:ind w:left="85" w:right="28"/>
              <w:jc w:val="right"/>
              <w:rPr>
                <w:sz w:val="18"/>
                <w:szCs w:val="18"/>
              </w:rPr>
            </w:pPr>
            <w:bookmarkStart w:id="581" w:name="bookmark_598"/>
            <w:r w:rsidRPr="00CE5D38">
              <w:rPr>
                <w:sz w:val="18"/>
                <w:szCs w:val="18"/>
              </w:rPr>
              <w:t>0,10</w:t>
            </w:r>
            <w:bookmarkEnd w:id="581"/>
          </w:p>
        </w:tc>
        <w:tc>
          <w:tcPr>
            <w:tcW w:w="1002" w:type="dxa"/>
            <w:tcBorders>
              <w:top w:val="single" w:sz="12" w:space="0" w:color="auto"/>
            </w:tcBorders>
            <w:shd w:val="clear" w:color="auto" w:fill="auto"/>
            <w:vAlign w:val="bottom"/>
          </w:tcPr>
          <w:p w:rsidR="000718AD" w:rsidRPr="00CE5D38" w:rsidRDefault="000718AD" w:rsidP="000718AD">
            <w:pPr>
              <w:spacing w:before="40" w:after="40" w:line="220" w:lineRule="exact"/>
              <w:ind w:left="85" w:right="28"/>
              <w:jc w:val="right"/>
              <w:rPr>
                <w:sz w:val="18"/>
                <w:szCs w:val="18"/>
              </w:rPr>
            </w:pPr>
            <w:bookmarkStart w:id="582" w:name="bookmark_599"/>
            <w:r w:rsidRPr="00CE5D38">
              <w:rPr>
                <w:sz w:val="18"/>
                <w:szCs w:val="18"/>
              </w:rPr>
              <w:t>11,02</w:t>
            </w:r>
            <w:bookmarkEnd w:id="582"/>
          </w:p>
        </w:tc>
      </w:tr>
      <w:tr w:rsidR="000718AD" w:rsidRPr="00CE5D38" w:rsidTr="000718AD">
        <w:trPr>
          <w:trHeight w:val="240"/>
        </w:trPr>
        <w:tc>
          <w:tcPr>
            <w:tcW w:w="492" w:type="dxa"/>
            <w:shd w:val="clear" w:color="auto" w:fill="auto"/>
          </w:tcPr>
          <w:p w:rsidR="000718AD" w:rsidRPr="00CE5D38" w:rsidRDefault="000718AD" w:rsidP="000718AD">
            <w:pPr>
              <w:spacing w:before="40" w:after="40" w:line="220" w:lineRule="exact"/>
              <w:rPr>
                <w:sz w:val="18"/>
                <w:szCs w:val="18"/>
              </w:rPr>
            </w:pPr>
            <w:bookmarkStart w:id="583" w:name="bookmark_600"/>
            <w:r w:rsidRPr="00CE5D38">
              <w:rPr>
                <w:sz w:val="18"/>
                <w:szCs w:val="18"/>
              </w:rPr>
              <w:t>2013</w:t>
            </w:r>
            <w:bookmarkEnd w:id="583"/>
          </w:p>
        </w:tc>
        <w:tc>
          <w:tcPr>
            <w:tcW w:w="1001" w:type="dxa"/>
            <w:shd w:val="clear" w:color="auto" w:fill="auto"/>
            <w:vAlign w:val="bottom"/>
          </w:tcPr>
          <w:p w:rsidR="000718AD" w:rsidRPr="00CE5D38" w:rsidRDefault="000718AD" w:rsidP="000718AD">
            <w:pPr>
              <w:spacing w:before="40" w:after="40" w:line="220" w:lineRule="exact"/>
              <w:ind w:left="85" w:right="28"/>
              <w:jc w:val="right"/>
              <w:rPr>
                <w:sz w:val="18"/>
                <w:szCs w:val="18"/>
              </w:rPr>
            </w:pPr>
            <w:bookmarkStart w:id="584" w:name="bookmark_601"/>
            <w:r w:rsidRPr="00CE5D38">
              <w:rPr>
                <w:sz w:val="18"/>
                <w:szCs w:val="18"/>
              </w:rPr>
              <w:t>10,59</w:t>
            </w:r>
            <w:bookmarkEnd w:id="584"/>
          </w:p>
        </w:tc>
        <w:tc>
          <w:tcPr>
            <w:tcW w:w="1002" w:type="dxa"/>
            <w:shd w:val="clear" w:color="auto" w:fill="auto"/>
            <w:vAlign w:val="bottom"/>
          </w:tcPr>
          <w:p w:rsidR="000718AD" w:rsidRPr="00CE5D38" w:rsidRDefault="000718AD" w:rsidP="000718AD">
            <w:pPr>
              <w:spacing w:before="40" w:after="40" w:line="220" w:lineRule="exact"/>
              <w:ind w:left="85" w:right="28"/>
              <w:jc w:val="right"/>
              <w:rPr>
                <w:sz w:val="18"/>
                <w:szCs w:val="18"/>
              </w:rPr>
            </w:pPr>
            <w:bookmarkStart w:id="585" w:name="bookmark_602"/>
            <w:r w:rsidRPr="00CE5D38">
              <w:rPr>
                <w:sz w:val="18"/>
                <w:szCs w:val="18"/>
              </w:rPr>
              <w:t>0,25</w:t>
            </w:r>
            <w:bookmarkEnd w:id="585"/>
          </w:p>
        </w:tc>
        <w:tc>
          <w:tcPr>
            <w:tcW w:w="1001" w:type="dxa"/>
            <w:shd w:val="clear" w:color="auto" w:fill="auto"/>
            <w:vAlign w:val="bottom"/>
          </w:tcPr>
          <w:p w:rsidR="000718AD" w:rsidRPr="00CE5D38" w:rsidRDefault="000718AD" w:rsidP="000718AD">
            <w:pPr>
              <w:spacing w:before="40" w:after="40" w:line="220" w:lineRule="exact"/>
              <w:ind w:left="85" w:right="28"/>
              <w:jc w:val="right"/>
              <w:rPr>
                <w:sz w:val="18"/>
                <w:szCs w:val="18"/>
              </w:rPr>
            </w:pPr>
            <w:bookmarkStart w:id="586" w:name="bookmark_603"/>
            <w:r w:rsidRPr="00CE5D38">
              <w:rPr>
                <w:sz w:val="18"/>
                <w:szCs w:val="18"/>
              </w:rPr>
              <w:t>10,83</w:t>
            </w:r>
            <w:bookmarkEnd w:id="586"/>
          </w:p>
        </w:tc>
        <w:tc>
          <w:tcPr>
            <w:tcW w:w="1002" w:type="dxa"/>
            <w:shd w:val="clear" w:color="auto" w:fill="auto"/>
            <w:vAlign w:val="bottom"/>
          </w:tcPr>
          <w:p w:rsidR="000718AD" w:rsidRPr="00CE5D38" w:rsidRDefault="000718AD" w:rsidP="000718AD">
            <w:pPr>
              <w:spacing w:before="40" w:after="40" w:line="220" w:lineRule="exact"/>
              <w:ind w:left="85" w:right="28"/>
              <w:jc w:val="right"/>
              <w:rPr>
                <w:sz w:val="18"/>
                <w:szCs w:val="18"/>
              </w:rPr>
            </w:pPr>
            <w:bookmarkStart w:id="587" w:name="bookmark_604"/>
            <w:r w:rsidRPr="00CE5D38">
              <w:rPr>
                <w:sz w:val="18"/>
                <w:szCs w:val="18"/>
              </w:rPr>
              <w:t>0,49</w:t>
            </w:r>
            <w:bookmarkEnd w:id="587"/>
          </w:p>
        </w:tc>
        <w:tc>
          <w:tcPr>
            <w:tcW w:w="1001" w:type="dxa"/>
            <w:shd w:val="clear" w:color="auto" w:fill="auto"/>
            <w:vAlign w:val="bottom"/>
          </w:tcPr>
          <w:p w:rsidR="000718AD" w:rsidRPr="00CE5D38" w:rsidRDefault="000718AD" w:rsidP="000718AD">
            <w:pPr>
              <w:spacing w:before="40" w:after="40" w:line="220" w:lineRule="exact"/>
              <w:ind w:left="85" w:right="28"/>
              <w:jc w:val="right"/>
              <w:rPr>
                <w:sz w:val="18"/>
                <w:szCs w:val="18"/>
              </w:rPr>
            </w:pPr>
            <w:bookmarkStart w:id="588" w:name="bookmark_605"/>
            <w:r w:rsidRPr="00CE5D38">
              <w:rPr>
                <w:sz w:val="18"/>
                <w:szCs w:val="18"/>
              </w:rPr>
              <w:t>0,21</w:t>
            </w:r>
            <w:bookmarkEnd w:id="588"/>
          </w:p>
        </w:tc>
        <w:tc>
          <w:tcPr>
            <w:tcW w:w="1002" w:type="dxa"/>
            <w:shd w:val="clear" w:color="auto" w:fill="auto"/>
            <w:vAlign w:val="bottom"/>
          </w:tcPr>
          <w:p w:rsidR="000718AD" w:rsidRPr="00CE5D38" w:rsidRDefault="000718AD" w:rsidP="000718AD">
            <w:pPr>
              <w:spacing w:before="40" w:after="40" w:line="220" w:lineRule="exact"/>
              <w:ind w:left="85" w:right="28"/>
              <w:jc w:val="right"/>
              <w:rPr>
                <w:sz w:val="18"/>
                <w:szCs w:val="18"/>
              </w:rPr>
            </w:pPr>
            <w:bookmarkStart w:id="589" w:name="bookmark_606"/>
            <w:r w:rsidRPr="00CE5D38">
              <w:rPr>
                <w:sz w:val="18"/>
                <w:szCs w:val="18"/>
              </w:rPr>
              <w:t>0,04</w:t>
            </w:r>
            <w:bookmarkEnd w:id="589"/>
          </w:p>
        </w:tc>
        <w:tc>
          <w:tcPr>
            <w:tcW w:w="1001" w:type="dxa"/>
            <w:shd w:val="clear" w:color="auto" w:fill="auto"/>
            <w:vAlign w:val="bottom"/>
          </w:tcPr>
          <w:p w:rsidR="000718AD" w:rsidRPr="00CE5D38" w:rsidRDefault="000718AD" w:rsidP="000718AD">
            <w:pPr>
              <w:spacing w:before="40" w:after="40" w:line="220" w:lineRule="exact"/>
              <w:ind w:left="85" w:right="28"/>
              <w:jc w:val="right"/>
              <w:rPr>
                <w:sz w:val="18"/>
                <w:szCs w:val="18"/>
              </w:rPr>
            </w:pPr>
            <w:bookmarkStart w:id="590" w:name="bookmark_607"/>
            <w:r w:rsidRPr="00CE5D38">
              <w:rPr>
                <w:sz w:val="18"/>
                <w:szCs w:val="18"/>
              </w:rPr>
              <w:t>0,13</w:t>
            </w:r>
            <w:bookmarkEnd w:id="590"/>
          </w:p>
        </w:tc>
        <w:tc>
          <w:tcPr>
            <w:tcW w:w="1002" w:type="dxa"/>
            <w:shd w:val="clear" w:color="auto" w:fill="auto"/>
            <w:vAlign w:val="bottom"/>
          </w:tcPr>
          <w:p w:rsidR="000718AD" w:rsidRPr="00CE5D38" w:rsidRDefault="000718AD" w:rsidP="000718AD">
            <w:pPr>
              <w:spacing w:before="40" w:after="40" w:line="220" w:lineRule="exact"/>
              <w:ind w:left="85" w:right="28"/>
              <w:jc w:val="right"/>
              <w:rPr>
                <w:sz w:val="18"/>
                <w:szCs w:val="18"/>
              </w:rPr>
            </w:pPr>
            <w:bookmarkStart w:id="591" w:name="bookmark_608"/>
            <w:r w:rsidRPr="00CE5D38">
              <w:rPr>
                <w:sz w:val="18"/>
                <w:szCs w:val="18"/>
              </w:rPr>
              <w:t>11,70</w:t>
            </w:r>
            <w:bookmarkEnd w:id="591"/>
          </w:p>
        </w:tc>
      </w:tr>
      <w:tr w:rsidR="000718AD" w:rsidRPr="00CE5D38" w:rsidTr="000718AD">
        <w:trPr>
          <w:trHeight w:val="240"/>
        </w:trPr>
        <w:tc>
          <w:tcPr>
            <w:tcW w:w="492" w:type="dxa"/>
            <w:shd w:val="clear" w:color="auto" w:fill="auto"/>
          </w:tcPr>
          <w:p w:rsidR="000718AD" w:rsidRPr="00CE5D38" w:rsidRDefault="000718AD" w:rsidP="000718AD">
            <w:pPr>
              <w:spacing w:before="40" w:after="40" w:line="220" w:lineRule="exact"/>
              <w:rPr>
                <w:sz w:val="18"/>
                <w:szCs w:val="18"/>
              </w:rPr>
            </w:pPr>
            <w:bookmarkStart w:id="592" w:name="bookmark_609"/>
            <w:r w:rsidRPr="00CE5D38">
              <w:rPr>
                <w:sz w:val="18"/>
                <w:szCs w:val="18"/>
              </w:rPr>
              <w:t>2014</w:t>
            </w:r>
            <w:bookmarkEnd w:id="592"/>
          </w:p>
        </w:tc>
        <w:tc>
          <w:tcPr>
            <w:tcW w:w="1001" w:type="dxa"/>
            <w:shd w:val="clear" w:color="auto" w:fill="auto"/>
            <w:vAlign w:val="bottom"/>
          </w:tcPr>
          <w:p w:rsidR="000718AD" w:rsidRPr="00CE5D38" w:rsidRDefault="000718AD" w:rsidP="000718AD">
            <w:pPr>
              <w:spacing w:before="40" w:after="40" w:line="220" w:lineRule="exact"/>
              <w:ind w:left="85" w:right="28"/>
              <w:jc w:val="right"/>
              <w:rPr>
                <w:sz w:val="18"/>
                <w:szCs w:val="18"/>
              </w:rPr>
            </w:pPr>
            <w:bookmarkStart w:id="593" w:name="bookmark_610"/>
            <w:r w:rsidRPr="00CE5D38">
              <w:rPr>
                <w:sz w:val="18"/>
                <w:szCs w:val="18"/>
              </w:rPr>
              <w:t>10,82</w:t>
            </w:r>
            <w:bookmarkEnd w:id="593"/>
          </w:p>
        </w:tc>
        <w:tc>
          <w:tcPr>
            <w:tcW w:w="1002" w:type="dxa"/>
            <w:shd w:val="clear" w:color="auto" w:fill="auto"/>
            <w:vAlign w:val="bottom"/>
          </w:tcPr>
          <w:p w:rsidR="000718AD" w:rsidRPr="00CE5D38" w:rsidRDefault="000718AD" w:rsidP="000718AD">
            <w:pPr>
              <w:spacing w:before="40" w:after="40" w:line="220" w:lineRule="exact"/>
              <w:ind w:left="85" w:right="28"/>
              <w:jc w:val="right"/>
              <w:rPr>
                <w:sz w:val="18"/>
                <w:szCs w:val="18"/>
              </w:rPr>
            </w:pPr>
            <w:bookmarkStart w:id="594" w:name="bookmark_611"/>
            <w:r w:rsidRPr="00CE5D38">
              <w:rPr>
                <w:sz w:val="18"/>
                <w:szCs w:val="18"/>
              </w:rPr>
              <w:t>0,22</w:t>
            </w:r>
            <w:bookmarkEnd w:id="594"/>
          </w:p>
        </w:tc>
        <w:tc>
          <w:tcPr>
            <w:tcW w:w="1001" w:type="dxa"/>
            <w:shd w:val="clear" w:color="auto" w:fill="auto"/>
            <w:vAlign w:val="bottom"/>
          </w:tcPr>
          <w:p w:rsidR="000718AD" w:rsidRPr="00CE5D38" w:rsidRDefault="000718AD" w:rsidP="000718AD">
            <w:pPr>
              <w:spacing w:before="40" w:after="40" w:line="220" w:lineRule="exact"/>
              <w:ind w:left="85" w:right="28"/>
              <w:jc w:val="right"/>
              <w:rPr>
                <w:sz w:val="18"/>
                <w:szCs w:val="18"/>
              </w:rPr>
            </w:pPr>
            <w:bookmarkStart w:id="595" w:name="bookmark_612"/>
            <w:r w:rsidRPr="00CE5D38">
              <w:rPr>
                <w:sz w:val="18"/>
                <w:szCs w:val="18"/>
              </w:rPr>
              <w:t>11,03</w:t>
            </w:r>
            <w:bookmarkEnd w:id="595"/>
          </w:p>
        </w:tc>
        <w:tc>
          <w:tcPr>
            <w:tcW w:w="1002" w:type="dxa"/>
            <w:shd w:val="clear" w:color="auto" w:fill="auto"/>
            <w:vAlign w:val="bottom"/>
          </w:tcPr>
          <w:p w:rsidR="000718AD" w:rsidRPr="00CE5D38" w:rsidRDefault="000718AD" w:rsidP="000718AD">
            <w:pPr>
              <w:spacing w:before="40" w:after="40" w:line="220" w:lineRule="exact"/>
              <w:ind w:left="85" w:right="28"/>
              <w:jc w:val="right"/>
              <w:rPr>
                <w:sz w:val="18"/>
                <w:szCs w:val="18"/>
              </w:rPr>
            </w:pPr>
            <w:bookmarkStart w:id="596" w:name="bookmark_613"/>
            <w:r w:rsidRPr="00CE5D38">
              <w:rPr>
                <w:sz w:val="18"/>
                <w:szCs w:val="18"/>
              </w:rPr>
              <w:t>0,53</w:t>
            </w:r>
            <w:bookmarkEnd w:id="596"/>
          </w:p>
        </w:tc>
        <w:tc>
          <w:tcPr>
            <w:tcW w:w="1001" w:type="dxa"/>
            <w:shd w:val="clear" w:color="auto" w:fill="auto"/>
            <w:vAlign w:val="bottom"/>
          </w:tcPr>
          <w:p w:rsidR="000718AD" w:rsidRPr="00CE5D38" w:rsidRDefault="000718AD" w:rsidP="000718AD">
            <w:pPr>
              <w:spacing w:before="40" w:after="40" w:line="220" w:lineRule="exact"/>
              <w:ind w:left="85" w:right="28"/>
              <w:jc w:val="right"/>
              <w:rPr>
                <w:sz w:val="18"/>
                <w:szCs w:val="18"/>
              </w:rPr>
            </w:pPr>
            <w:bookmarkStart w:id="597" w:name="bookmark_614"/>
            <w:r w:rsidRPr="00CE5D38">
              <w:rPr>
                <w:sz w:val="18"/>
                <w:szCs w:val="18"/>
              </w:rPr>
              <w:t>0,21</w:t>
            </w:r>
            <w:bookmarkEnd w:id="597"/>
          </w:p>
        </w:tc>
        <w:tc>
          <w:tcPr>
            <w:tcW w:w="1002" w:type="dxa"/>
            <w:shd w:val="clear" w:color="auto" w:fill="auto"/>
            <w:vAlign w:val="bottom"/>
          </w:tcPr>
          <w:p w:rsidR="000718AD" w:rsidRPr="00CE5D38" w:rsidRDefault="000718AD" w:rsidP="000718AD">
            <w:pPr>
              <w:spacing w:before="40" w:after="40" w:line="220" w:lineRule="exact"/>
              <w:ind w:left="85" w:right="28"/>
              <w:jc w:val="right"/>
              <w:rPr>
                <w:sz w:val="18"/>
                <w:szCs w:val="18"/>
              </w:rPr>
            </w:pPr>
            <w:bookmarkStart w:id="598" w:name="bookmark_615"/>
            <w:r w:rsidRPr="00CE5D38">
              <w:rPr>
                <w:sz w:val="18"/>
                <w:szCs w:val="18"/>
              </w:rPr>
              <w:t>0,03</w:t>
            </w:r>
            <w:bookmarkEnd w:id="598"/>
          </w:p>
        </w:tc>
        <w:tc>
          <w:tcPr>
            <w:tcW w:w="1001" w:type="dxa"/>
            <w:shd w:val="clear" w:color="auto" w:fill="auto"/>
            <w:vAlign w:val="bottom"/>
          </w:tcPr>
          <w:p w:rsidR="000718AD" w:rsidRPr="00CE5D38" w:rsidRDefault="000718AD" w:rsidP="000718AD">
            <w:pPr>
              <w:spacing w:before="40" w:after="40" w:line="220" w:lineRule="exact"/>
              <w:ind w:left="85" w:right="28"/>
              <w:jc w:val="right"/>
              <w:rPr>
                <w:sz w:val="18"/>
                <w:szCs w:val="18"/>
              </w:rPr>
            </w:pPr>
            <w:bookmarkStart w:id="599" w:name="bookmark_616"/>
            <w:r w:rsidRPr="00CE5D38">
              <w:rPr>
                <w:sz w:val="18"/>
                <w:szCs w:val="18"/>
              </w:rPr>
              <w:t>0,17</w:t>
            </w:r>
            <w:bookmarkEnd w:id="599"/>
          </w:p>
        </w:tc>
        <w:tc>
          <w:tcPr>
            <w:tcW w:w="1002" w:type="dxa"/>
            <w:shd w:val="clear" w:color="auto" w:fill="auto"/>
            <w:vAlign w:val="bottom"/>
          </w:tcPr>
          <w:p w:rsidR="000718AD" w:rsidRPr="00CE5D38" w:rsidRDefault="000718AD" w:rsidP="000718AD">
            <w:pPr>
              <w:spacing w:before="40" w:after="40" w:line="220" w:lineRule="exact"/>
              <w:ind w:left="85" w:right="28"/>
              <w:jc w:val="right"/>
              <w:rPr>
                <w:sz w:val="18"/>
                <w:szCs w:val="18"/>
              </w:rPr>
            </w:pPr>
            <w:bookmarkStart w:id="600" w:name="bookmark_617"/>
            <w:r w:rsidRPr="00CE5D38">
              <w:rPr>
                <w:sz w:val="18"/>
                <w:szCs w:val="18"/>
              </w:rPr>
              <w:t>11,97</w:t>
            </w:r>
            <w:bookmarkEnd w:id="600"/>
          </w:p>
        </w:tc>
      </w:tr>
      <w:tr w:rsidR="000718AD" w:rsidRPr="00CE5D38" w:rsidTr="000718AD">
        <w:trPr>
          <w:trHeight w:val="240"/>
        </w:trPr>
        <w:tc>
          <w:tcPr>
            <w:tcW w:w="492" w:type="dxa"/>
            <w:shd w:val="clear" w:color="auto" w:fill="auto"/>
          </w:tcPr>
          <w:p w:rsidR="000718AD" w:rsidRPr="00CE5D38" w:rsidRDefault="000718AD" w:rsidP="000718AD">
            <w:pPr>
              <w:spacing w:before="40" w:after="40" w:line="220" w:lineRule="exact"/>
              <w:rPr>
                <w:sz w:val="18"/>
                <w:szCs w:val="18"/>
              </w:rPr>
            </w:pPr>
            <w:bookmarkStart w:id="601" w:name="bookmark_618"/>
            <w:r w:rsidRPr="00CE5D38">
              <w:rPr>
                <w:sz w:val="18"/>
                <w:szCs w:val="18"/>
              </w:rPr>
              <w:t>2015</w:t>
            </w:r>
            <w:bookmarkEnd w:id="601"/>
          </w:p>
        </w:tc>
        <w:tc>
          <w:tcPr>
            <w:tcW w:w="1001" w:type="dxa"/>
            <w:shd w:val="clear" w:color="auto" w:fill="auto"/>
            <w:vAlign w:val="bottom"/>
          </w:tcPr>
          <w:p w:rsidR="000718AD" w:rsidRPr="00CE5D38" w:rsidRDefault="000718AD" w:rsidP="000718AD">
            <w:pPr>
              <w:spacing w:before="40" w:after="40" w:line="220" w:lineRule="exact"/>
              <w:ind w:left="85" w:right="28"/>
              <w:jc w:val="right"/>
              <w:rPr>
                <w:sz w:val="18"/>
                <w:szCs w:val="18"/>
              </w:rPr>
            </w:pPr>
            <w:bookmarkStart w:id="602" w:name="bookmark_619"/>
            <w:r w:rsidRPr="00CE5D38">
              <w:rPr>
                <w:sz w:val="18"/>
                <w:szCs w:val="18"/>
              </w:rPr>
              <w:t>10,74</w:t>
            </w:r>
            <w:bookmarkEnd w:id="602"/>
          </w:p>
        </w:tc>
        <w:tc>
          <w:tcPr>
            <w:tcW w:w="1002" w:type="dxa"/>
            <w:shd w:val="clear" w:color="auto" w:fill="auto"/>
            <w:vAlign w:val="bottom"/>
          </w:tcPr>
          <w:p w:rsidR="000718AD" w:rsidRPr="00CE5D38" w:rsidRDefault="000718AD" w:rsidP="000718AD">
            <w:pPr>
              <w:spacing w:before="40" w:after="40" w:line="220" w:lineRule="exact"/>
              <w:ind w:left="85" w:right="28"/>
              <w:jc w:val="right"/>
              <w:rPr>
                <w:sz w:val="18"/>
                <w:szCs w:val="18"/>
              </w:rPr>
            </w:pPr>
            <w:bookmarkStart w:id="603" w:name="bookmark_620"/>
            <w:r w:rsidRPr="00CE5D38">
              <w:rPr>
                <w:sz w:val="18"/>
                <w:szCs w:val="18"/>
              </w:rPr>
              <w:t>0,21</w:t>
            </w:r>
            <w:bookmarkEnd w:id="603"/>
          </w:p>
        </w:tc>
        <w:tc>
          <w:tcPr>
            <w:tcW w:w="1001" w:type="dxa"/>
            <w:shd w:val="clear" w:color="auto" w:fill="auto"/>
            <w:vAlign w:val="bottom"/>
          </w:tcPr>
          <w:p w:rsidR="000718AD" w:rsidRPr="00CE5D38" w:rsidRDefault="000718AD" w:rsidP="000718AD">
            <w:pPr>
              <w:spacing w:before="40" w:after="40" w:line="220" w:lineRule="exact"/>
              <w:ind w:left="85" w:right="28"/>
              <w:jc w:val="right"/>
              <w:rPr>
                <w:sz w:val="18"/>
                <w:szCs w:val="18"/>
              </w:rPr>
            </w:pPr>
            <w:bookmarkStart w:id="604" w:name="bookmark_621"/>
            <w:r w:rsidRPr="00CE5D38">
              <w:rPr>
                <w:sz w:val="18"/>
                <w:szCs w:val="18"/>
              </w:rPr>
              <w:t>10,95</w:t>
            </w:r>
            <w:bookmarkEnd w:id="604"/>
          </w:p>
        </w:tc>
        <w:tc>
          <w:tcPr>
            <w:tcW w:w="1002" w:type="dxa"/>
            <w:shd w:val="clear" w:color="auto" w:fill="auto"/>
            <w:vAlign w:val="bottom"/>
          </w:tcPr>
          <w:p w:rsidR="000718AD" w:rsidRPr="00CE5D38" w:rsidRDefault="000718AD" w:rsidP="000718AD">
            <w:pPr>
              <w:spacing w:before="40" w:after="40" w:line="220" w:lineRule="exact"/>
              <w:ind w:left="85" w:right="28"/>
              <w:jc w:val="right"/>
              <w:rPr>
                <w:sz w:val="18"/>
                <w:szCs w:val="18"/>
              </w:rPr>
            </w:pPr>
            <w:bookmarkStart w:id="605" w:name="bookmark_622"/>
            <w:r w:rsidRPr="00CE5D38">
              <w:rPr>
                <w:sz w:val="18"/>
                <w:szCs w:val="18"/>
              </w:rPr>
              <w:t>0,57</w:t>
            </w:r>
            <w:bookmarkEnd w:id="605"/>
          </w:p>
        </w:tc>
        <w:tc>
          <w:tcPr>
            <w:tcW w:w="1001" w:type="dxa"/>
            <w:shd w:val="clear" w:color="auto" w:fill="auto"/>
            <w:vAlign w:val="bottom"/>
          </w:tcPr>
          <w:p w:rsidR="000718AD" w:rsidRPr="00CE5D38" w:rsidRDefault="000718AD" w:rsidP="000718AD">
            <w:pPr>
              <w:spacing w:before="40" w:after="40" w:line="220" w:lineRule="exact"/>
              <w:ind w:left="85" w:right="28"/>
              <w:jc w:val="right"/>
              <w:rPr>
                <w:sz w:val="18"/>
                <w:szCs w:val="18"/>
              </w:rPr>
            </w:pPr>
            <w:bookmarkStart w:id="606" w:name="bookmark_623"/>
            <w:r w:rsidRPr="00CE5D38">
              <w:rPr>
                <w:sz w:val="18"/>
                <w:szCs w:val="18"/>
              </w:rPr>
              <w:t>0,20</w:t>
            </w:r>
            <w:bookmarkEnd w:id="606"/>
          </w:p>
        </w:tc>
        <w:tc>
          <w:tcPr>
            <w:tcW w:w="1002" w:type="dxa"/>
            <w:shd w:val="clear" w:color="auto" w:fill="auto"/>
            <w:vAlign w:val="bottom"/>
          </w:tcPr>
          <w:p w:rsidR="000718AD" w:rsidRPr="00CE5D38" w:rsidRDefault="000718AD" w:rsidP="000718AD">
            <w:pPr>
              <w:spacing w:before="40" w:after="40" w:line="220" w:lineRule="exact"/>
              <w:ind w:left="85" w:right="28"/>
              <w:jc w:val="right"/>
              <w:rPr>
                <w:sz w:val="18"/>
                <w:szCs w:val="18"/>
              </w:rPr>
            </w:pPr>
            <w:bookmarkStart w:id="607" w:name="bookmark_624"/>
            <w:r w:rsidRPr="00CE5D38">
              <w:rPr>
                <w:sz w:val="18"/>
                <w:szCs w:val="18"/>
              </w:rPr>
              <w:t>0,03</w:t>
            </w:r>
            <w:bookmarkEnd w:id="607"/>
          </w:p>
        </w:tc>
        <w:tc>
          <w:tcPr>
            <w:tcW w:w="1001" w:type="dxa"/>
            <w:shd w:val="clear" w:color="auto" w:fill="auto"/>
            <w:vAlign w:val="bottom"/>
          </w:tcPr>
          <w:p w:rsidR="000718AD" w:rsidRPr="00CE5D38" w:rsidRDefault="000718AD" w:rsidP="000718AD">
            <w:pPr>
              <w:spacing w:before="40" w:after="40" w:line="220" w:lineRule="exact"/>
              <w:ind w:left="85" w:right="28"/>
              <w:jc w:val="right"/>
              <w:rPr>
                <w:sz w:val="18"/>
                <w:szCs w:val="18"/>
              </w:rPr>
            </w:pPr>
            <w:bookmarkStart w:id="608" w:name="bookmark_625"/>
            <w:r w:rsidRPr="00CE5D38">
              <w:rPr>
                <w:sz w:val="18"/>
                <w:szCs w:val="18"/>
              </w:rPr>
              <w:t>0,14</w:t>
            </w:r>
            <w:bookmarkEnd w:id="608"/>
          </w:p>
        </w:tc>
        <w:tc>
          <w:tcPr>
            <w:tcW w:w="1002" w:type="dxa"/>
            <w:shd w:val="clear" w:color="auto" w:fill="auto"/>
            <w:vAlign w:val="bottom"/>
          </w:tcPr>
          <w:p w:rsidR="000718AD" w:rsidRPr="00CE5D38" w:rsidRDefault="000718AD" w:rsidP="000718AD">
            <w:pPr>
              <w:spacing w:before="40" w:after="40" w:line="220" w:lineRule="exact"/>
              <w:ind w:left="85" w:right="28"/>
              <w:jc w:val="right"/>
              <w:rPr>
                <w:sz w:val="18"/>
                <w:szCs w:val="18"/>
              </w:rPr>
            </w:pPr>
            <w:bookmarkStart w:id="609" w:name="bookmark_626"/>
            <w:r w:rsidRPr="00CE5D38">
              <w:rPr>
                <w:sz w:val="18"/>
                <w:szCs w:val="18"/>
              </w:rPr>
              <w:t>11,89</w:t>
            </w:r>
            <w:bookmarkEnd w:id="609"/>
          </w:p>
        </w:tc>
      </w:tr>
      <w:tr w:rsidR="000718AD" w:rsidRPr="00CE5D38" w:rsidTr="000718AD">
        <w:trPr>
          <w:trHeight w:val="240"/>
        </w:trPr>
        <w:tc>
          <w:tcPr>
            <w:tcW w:w="492" w:type="dxa"/>
            <w:tcBorders>
              <w:bottom w:val="single" w:sz="12" w:space="0" w:color="auto"/>
            </w:tcBorders>
            <w:shd w:val="clear" w:color="auto" w:fill="auto"/>
          </w:tcPr>
          <w:p w:rsidR="000718AD" w:rsidRPr="00CE5D38" w:rsidRDefault="000718AD" w:rsidP="000718AD">
            <w:pPr>
              <w:spacing w:before="40" w:after="40" w:line="220" w:lineRule="exact"/>
              <w:rPr>
                <w:sz w:val="18"/>
                <w:szCs w:val="18"/>
              </w:rPr>
            </w:pPr>
            <w:bookmarkStart w:id="610" w:name="bookmark_627"/>
            <w:r w:rsidRPr="00CE5D38">
              <w:rPr>
                <w:sz w:val="18"/>
                <w:szCs w:val="18"/>
              </w:rPr>
              <w:t>2016</w:t>
            </w:r>
            <w:bookmarkEnd w:id="610"/>
          </w:p>
        </w:tc>
        <w:tc>
          <w:tcPr>
            <w:tcW w:w="1001" w:type="dxa"/>
            <w:tcBorders>
              <w:bottom w:val="single" w:sz="12" w:space="0" w:color="auto"/>
            </w:tcBorders>
            <w:shd w:val="clear" w:color="auto" w:fill="auto"/>
            <w:vAlign w:val="bottom"/>
          </w:tcPr>
          <w:p w:rsidR="000718AD" w:rsidRPr="00CE5D38" w:rsidRDefault="000718AD" w:rsidP="000718AD">
            <w:pPr>
              <w:spacing w:before="40" w:after="40" w:line="220" w:lineRule="exact"/>
              <w:ind w:left="85" w:right="28"/>
              <w:jc w:val="right"/>
              <w:rPr>
                <w:sz w:val="18"/>
                <w:szCs w:val="18"/>
              </w:rPr>
            </w:pPr>
            <w:bookmarkStart w:id="611" w:name="bookmark_628"/>
            <w:r w:rsidRPr="00CE5D38">
              <w:rPr>
                <w:sz w:val="18"/>
                <w:szCs w:val="18"/>
              </w:rPr>
              <w:t>10,65</w:t>
            </w:r>
            <w:bookmarkEnd w:id="611"/>
          </w:p>
        </w:tc>
        <w:tc>
          <w:tcPr>
            <w:tcW w:w="1002" w:type="dxa"/>
            <w:tcBorders>
              <w:bottom w:val="single" w:sz="12" w:space="0" w:color="auto"/>
            </w:tcBorders>
            <w:shd w:val="clear" w:color="auto" w:fill="auto"/>
            <w:vAlign w:val="bottom"/>
          </w:tcPr>
          <w:p w:rsidR="000718AD" w:rsidRPr="00CE5D38" w:rsidRDefault="000718AD" w:rsidP="000718AD">
            <w:pPr>
              <w:spacing w:before="40" w:after="40" w:line="220" w:lineRule="exact"/>
              <w:ind w:left="85" w:right="28"/>
              <w:jc w:val="right"/>
              <w:rPr>
                <w:sz w:val="18"/>
                <w:szCs w:val="18"/>
              </w:rPr>
            </w:pPr>
            <w:bookmarkStart w:id="612" w:name="bookmark_629"/>
            <w:r w:rsidRPr="00CE5D38">
              <w:rPr>
                <w:sz w:val="18"/>
                <w:szCs w:val="18"/>
              </w:rPr>
              <w:t>0,21</w:t>
            </w:r>
            <w:bookmarkEnd w:id="612"/>
          </w:p>
        </w:tc>
        <w:tc>
          <w:tcPr>
            <w:tcW w:w="1001" w:type="dxa"/>
            <w:tcBorders>
              <w:bottom w:val="single" w:sz="12" w:space="0" w:color="auto"/>
            </w:tcBorders>
            <w:shd w:val="clear" w:color="auto" w:fill="auto"/>
            <w:vAlign w:val="bottom"/>
          </w:tcPr>
          <w:p w:rsidR="000718AD" w:rsidRPr="00CE5D38" w:rsidRDefault="000718AD" w:rsidP="000718AD">
            <w:pPr>
              <w:spacing w:before="40" w:after="40" w:line="220" w:lineRule="exact"/>
              <w:ind w:left="85" w:right="28"/>
              <w:jc w:val="right"/>
              <w:rPr>
                <w:sz w:val="18"/>
                <w:szCs w:val="18"/>
              </w:rPr>
            </w:pPr>
            <w:bookmarkStart w:id="613" w:name="bookmark_630"/>
            <w:r w:rsidRPr="00CE5D38">
              <w:rPr>
                <w:sz w:val="18"/>
                <w:szCs w:val="18"/>
              </w:rPr>
              <w:t>10,85</w:t>
            </w:r>
            <w:bookmarkEnd w:id="613"/>
          </w:p>
        </w:tc>
        <w:tc>
          <w:tcPr>
            <w:tcW w:w="1002" w:type="dxa"/>
            <w:tcBorders>
              <w:bottom w:val="single" w:sz="12" w:space="0" w:color="auto"/>
            </w:tcBorders>
            <w:shd w:val="clear" w:color="auto" w:fill="auto"/>
            <w:vAlign w:val="bottom"/>
          </w:tcPr>
          <w:p w:rsidR="000718AD" w:rsidRPr="00CE5D38" w:rsidRDefault="000718AD" w:rsidP="000718AD">
            <w:pPr>
              <w:spacing w:before="40" w:after="40" w:line="220" w:lineRule="exact"/>
              <w:ind w:left="85" w:right="28"/>
              <w:jc w:val="right"/>
              <w:rPr>
                <w:sz w:val="18"/>
                <w:szCs w:val="18"/>
              </w:rPr>
            </w:pPr>
            <w:bookmarkStart w:id="614" w:name="bookmark_631"/>
            <w:r w:rsidRPr="00CE5D38">
              <w:rPr>
                <w:sz w:val="18"/>
                <w:szCs w:val="18"/>
              </w:rPr>
              <w:t>0,48</w:t>
            </w:r>
            <w:bookmarkEnd w:id="614"/>
          </w:p>
        </w:tc>
        <w:tc>
          <w:tcPr>
            <w:tcW w:w="1001" w:type="dxa"/>
            <w:tcBorders>
              <w:bottom w:val="single" w:sz="12" w:space="0" w:color="auto"/>
            </w:tcBorders>
            <w:shd w:val="clear" w:color="auto" w:fill="auto"/>
            <w:vAlign w:val="bottom"/>
          </w:tcPr>
          <w:p w:rsidR="000718AD" w:rsidRPr="00CE5D38" w:rsidRDefault="000718AD" w:rsidP="000718AD">
            <w:pPr>
              <w:spacing w:before="40" w:after="40" w:line="220" w:lineRule="exact"/>
              <w:ind w:left="85" w:right="28"/>
              <w:jc w:val="right"/>
              <w:rPr>
                <w:sz w:val="18"/>
                <w:szCs w:val="18"/>
              </w:rPr>
            </w:pPr>
            <w:bookmarkStart w:id="615" w:name="bookmark_632"/>
            <w:r w:rsidRPr="00CE5D38">
              <w:rPr>
                <w:sz w:val="18"/>
                <w:szCs w:val="18"/>
              </w:rPr>
              <w:t>0,20</w:t>
            </w:r>
            <w:bookmarkEnd w:id="615"/>
          </w:p>
        </w:tc>
        <w:tc>
          <w:tcPr>
            <w:tcW w:w="1002" w:type="dxa"/>
            <w:tcBorders>
              <w:bottom w:val="single" w:sz="12" w:space="0" w:color="auto"/>
            </w:tcBorders>
            <w:shd w:val="clear" w:color="auto" w:fill="auto"/>
            <w:vAlign w:val="bottom"/>
          </w:tcPr>
          <w:p w:rsidR="000718AD" w:rsidRPr="00CE5D38" w:rsidRDefault="000718AD" w:rsidP="000718AD">
            <w:pPr>
              <w:spacing w:before="40" w:after="40" w:line="220" w:lineRule="exact"/>
              <w:ind w:left="85" w:right="28"/>
              <w:jc w:val="right"/>
              <w:rPr>
                <w:sz w:val="18"/>
                <w:szCs w:val="18"/>
              </w:rPr>
            </w:pPr>
            <w:bookmarkStart w:id="616" w:name="bookmark_633"/>
            <w:r w:rsidRPr="00CE5D38">
              <w:rPr>
                <w:sz w:val="18"/>
                <w:szCs w:val="18"/>
              </w:rPr>
              <w:t>0,03</w:t>
            </w:r>
            <w:bookmarkEnd w:id="616"/>
          </w:p>
        </w:tc>
        <w:tc>
          <w:tcPr>
            <w:tcW w:w="1001" w:type="dxa"/>
            <w:tcBorders>
              <w:bottom w:val="single" w:sz="12" w:space="0" w:color="auto"/>
            </w:tcBorders>
            <w:shd w:val="clear" w:color="auto" w:fill="auto"/>
            <w:vAlign w:val="bottom"/>
          </w:tcPr>
          <w:p w:rsidR="000718AD" w:rsidRPr="00CE5D38" w:rsidRDefault="000718AD" w:rsidP="000718AD">
            <w:pPr>
              <w:spacing w:before="40" w:after="40" w:line="220" w:lineRule="exact"/>
              <w:ind w:left="85" w:right="28"/>
              <w:jc w:val="right"/>
              <w:rPr>
                <w:sz w:val="18"/>
                <w:szCs w:val="18"/>
              </w:rPr>
            </w:pPr>
            <w:bookmarkStart w:id="617" w:name="bookmark_634"/>
            <w:r w:rsidRPr="00CE5D38">
              <w:rPr>
                <w:sz w:val="18"/>
                <w:szCs w:val="18"/>
              </w:rPr>
              <w:t>0,14</w:t>
            </w:r>
            <w:bookmarkEnd w:id="617"/>
          </w:p>
        </w:tc>
        <w:tc>
          <w:tcPr>
            <w:tcW w:w="1002" w:type="dxa"/>
            <w:tcBorders>
              <w:bottom w:val="single" w:sz="12" w:space="0" w:color="auto"/>
            </w:tcBorders>
            <w:shd w:val="clear" w:color="auto" w:fill="auto"/>
            <w:vAlign w:val="bottom"/>
          </w:tcPr>
          <w:p w:rsidR="000718AD" w:rsidRPr="00CE5D38" w:rsidRDefault="000718AD" w:rsidP="000718AD">
            <w:pPr>
              <w:spacing w:before="40" w:after="40" w:line="220" w:lineRule="exact"/>
              <w:ind w:left="85" w:right="28"/>
              <w:jc w:val="right"/>
              <w:rPr>
                <w:sz w:val="18"/>
                <w:szCs w:val="18"/>
              </w:rPr>
            </w:pPr>
            <w:bookmarkStart w:id="618" w:name="bookmark_635"/>
            <w:r w:rsidRPr="00CE5D38">
              <w:rPr>
                <w:sz w:val="18"/>
                <w:szCs w:val="18"/>
              </w:rPr>
              <w:t>11,70</w:t>
            </w:r>
            <w:bookmarkEnd w:id="618"/>
          </w:p>
        </w:tc>
      </w:tr>
    </w:tbl>
    <w:p w:rsidR="0075370D" w:rsidRPr="00D03E7F" w:rsidRDefault="0075370D" w:rsidP="0075370D">
      <w:pPr>
        <w:pStyle w:val="SingleTxtG"/>
        <w:spacing w:before="120" w:after="0"/>
        <w:ind w:right="0" w:firstLine="170"/>
        <w:jc w:val="left"/>
        <w:rPr>
          <w:sz w:val="18"/>
          <w:szCs w:val="18"/>
        </w:rPr>
      </w:pPr>
      <w:bookmarkStart w:id="619" w:name="bookmark_636"/>
      <w:r w:rsidRPr="00D03E7F">
        <w:rPr>
          <w:i/>
          <w:sz w:val="18"/>
          <w:szCs w:val="18"/>
        </w:rPr>
        <w:t>Source</w:t>
      </w:r>
      <w:r w:rsidR="00D03E7F">
        <w:rPr>
          <w:i/>
          <w:sz w:val="18"/>
          <w:szCs w:val="18"/>
        </w:rPr>
        <w:t> </w:t>
      </w:r>
      <w:r w:rsidR="00D03E7F">
        <w:rPr>
          <w:sz w:val="18"/>
          <w:szCs w:val="18"/>
        </w:rPr>
        <w:t>:</w:t>
      </w:r>
      <w:r w:rsidR="00132D8D">
        <w:rPr>
          <w:sz w:val="18"/>
          <w:szCs w:val="18"/>
        </w:rPr>
        <w:t xml:space="preserve"> C</w:t>
      </w:r>
      <w:r w:rsidR="00F94D54">
        <w:rPr>
          <w:sz w:val="18"/>
          <w:szCs w:val="18"/>
        </w:rPr>
        <w:t>omptes et bilans de la S</w:t>
      </w:r>
      <w:r w:rsidRPr="00D03E7F">
        <w:rPr>
          <w:sz w:val="18"/>
          <w:szCs w:val="18"/>
        </w:rPr>
        <w:t>écurité sociale 2011-2015. Budget 2016. Institut national de la statistique</w:t>
      </w:r>
      <w:bookmarkEnd w:id="619"/>
      <w:r w:rsidR="00D03E7F">
        <w:rPr>
          <w:sz w:val="18"/>
          <w:szCs w:val="18"/>
        </w:rPr>
        <w:t>.</w:t>
      </w:r>
    </w:p>
    <w:p w:rsidR="00D03E7F" w:rsidRDefault="0075370D" w:rsidP="00D03E7F">
      <w:pPr>
        <w:pStyle w:val="SingleTxtG"/>
        <w:spacing w:after="240"/>
        <w:ind w:right="0" w:firstLine="170"/>
        <w:jc w:val="left"/>
        <w:rPr>
          <w:sz w:val="18"/>
          <w:szCs w:val="18"/>
        </w:rPr>
      </w:pPr>
      <w:bookmarkStart w:id="620" w:name="bookmark_637"/>
      <w:r w:rsidRPr="00D03E7F">
        <w:rPr>
          <w:i/>
          <w:sz w:val="18"/>
          <w:szCs w:val="18"/>
          <w:vertAlign w:val="superscript"/>
        </w:rPr>
        <w:t>a</w:t>
      </w:r>
      <w:r w:rsidRPr="00D03E7F">
        <w:rPr>
          <w:sz w:val="18"/>
          <w:szCs w:val="18"/>
        </w:rPr>
        <w:t xml:space="preserve"> </w:t>
      </w:r>
      <w:r w:rsidR="00D03E7F">
        <w:rPr>
          <w:sz w:val="18"/>
          <w:szCs w:val="18"/>
        </w:rPr>
        <w:t xml:space="preserve"> </w:t>
      </w:r>
      <w:r w:rsidRPr="00D03E7F">
        <w:rPr>
          <w:sz w:val="18"/>
          <w:szCs w:val="18"/>
        </w:rPr>
        <w:t>Comprend les prestations de maternité, de paternité, de risques pendant la grossesse et l’allaitement, et de</w:t>
      </w:r>
      <w:r w:rsidR="00D03E7F">
        <w:rPr>
          <w:sz w:val="18"/>
          <w:szCs w:val="18"/>
        </w:rPr>
        <w:t> </w:t>
      </w:r>
      <w:r w:rsidRPr="00D03E7F">
        <w:rPr>
          <w:sz w:val="18"/>
          <w:szCs w:val="18"/>
        </w:rPr>
        <w:t>prise</w:t>
      </w:r>
      <w:r w:rsidR="00D03E7F">
        <w:rPr>
          <w:sz w:val="18"/>
          <w:szCs w:val="18"/>
        </w:rPr>
        <w:t> </w:t>
      </w:r>
      <w:r w:rsidRPr="00D03E7F">
        <w:rPr>
          <w:sz w:val="18"/>
          <w:szCs w:val="18"/>
        </w:rPr>
        <w:t>en charge des mineurs touchés par le cancer.</w:t>
      </w:r>
      <w:bookmarkEnd w:id="620"/>
    </w:p>
    <w:p w:rsidR="00743C73" w:rsidRPr="00743C73" w:rsidRDefault="00D03E7F" w:rsidP="00743C73">
      <w:pPr>
        <w:pStyle w:val="H23G"/>
      </w:pPr>
      <w:r>
        <w:rPr>
          <w:sz w:val="18"/>
          <w:szCs w:val="18"/>
        </w:rPr>
        <w:br w:type="page"/>
      </w:r>
      <w:bookmarkStart w:id="621" w:name="bookmark_638"/>
      <w:r w:rsidR="0075370D" w:rsidRPr="00CE5D38">
        <w:lastRenderedPageBreak/>
        <w:tab/>
      </w:r>
      <w:r w:rsidR="0075370D" w:rsidRPr="00CE5D38">
        <w:tab/>
        <w:t xml:space="preserve">Pourcentage des dépenses pour les pensions contributives par rapport au PIB, </w:t>
      </w:r>
      <w:r w:rsidR="00743C73">
        <w:br/>
      </w:r>
      <w:r w:rsidR="0075370D" w:rsidRPr="00CE5D38">
        <w:t>par catégorie</w:t>
      </w:r>
      <w:bookmarkEnd w:id="621"/>
      <w:r w:rsidR="00743C73">
        <w:t xml:space="preserve"> </w:t>
      </w:r>
    </w:p>
    <w:tbl>
      <w:tblPr>
        <w:tblW w:w="7370" w:type="dxa"/>
        <w:tblInd w:w="1134" w:type="dxa"/>
        <w:tblLayout w:type="fixed"/>
        <w:tblCellMar>
          <w:left w:w="0" w:type="dxa"/>
          <w:right w:w="0" w:type="dxa"/>
        </w:tblCellMar>
        <w:tblLook w:val="04A0" w:firstRow="1" w:lastRow="0" w:firstColumn="1" w:lastColumn="0" w:noHBand="0" w:noVBand="1"/>
      </w:tblPr>
      <w:tblGrid>
        <w:gridCol w:w="839"/>
        <w:gridCol w:w="1088"/>
        <w:gridCol w:w="1089"/>
        <w:gridCol w:w="1088"/>
        <w:gridCol w:w="1089"/>
        <w:gridCol w:w="1088"/>
        <w:gridCol w:w="1089"/>
      </w:tblGrid>
      <w:tr w:rsidR="0075370D" w:rsidRPr="00743C73" w:rsidTr="00743C73">
        <w:trPr>
          <w:tblHeader/>
        </w:trPr>
        <w:tc>
          <w:tcPr>
            <w:tcW w:w="839" w:type="dxa"/>
            <w:tcBorders>
              <w:top w:val="single" w:sz="4" w:space="0" w:color="auto"/>
              <w:bottom w:val="single" w:sz="12" w:space="0" w:color="auto"/>
            </w:tcBorders>
            <w:shd w:val="clear" w:color="auto" w:fill="auto"/>
            <w:noWrap/>
            <w:vAlign w:val="bottom"/>
            <w:hideMark/>
          </w:tcPr>
          <w:p w:rsidR="0075370D" w:rsidRPr="00743C73" w:rsidRDefault="0075370D" w:rsidP="00743C73">
            <w:pPr>
              <w:suppressAutoHyphens w:val="0"/>
              <w:spacing w:before="80" w:after="80" w:line="200" w:lineRule="exact"/>
              <w:rPr>
                <w:i/>
                <w:sz w:val="16"/>
                <w:szCs w:val="24"/>
              </w:rPr>
            </w:pPr>
            <w:bookmarkStart w:id="622" w:name="bookmark_639"/>
            <w:r w:rsidRPr="00743C73">
              <w:rPr>
                <w:i/>
                <w:sz w:val="16"/>
              </w:rPr>
              <w:t>Année</w:t>
            </w:r>
            <w:bookmarkEnd w:id="622"/>
          </w:p>
        </w:tc>
        <w:tc>
          <w:tcPr>
            <w:tcW w:w="1088" w:type="dxa"/>
            <w:tcBorders>
              <w:top w:val="single" w:sz="4" w:space="0" w:color="auto"/>
              <w:bottom w:val="single" w:sz="12" w:space="0" w:color="auto"/>
            </w:tcBorders>
            <w:shd w:val="clear" w:color="auto" w:fill="auto"/>
            <w:noWrap/>
            <w:vAlign w:val="bottom"/>
            <w:hideMark/>
          </w:tcPr>
          <w:p w:rsidR="0075370D" w:rsidRPr="00743C73" w:rsidRDefault="0075370D" w:rsidP="00743C73">
            <w:pPr>
              <w:suppressAutoHyphens w:val="0"/>
              <w:spacing w:before="80" w:after="80" w:line="200" w:lineRule="exact"/>
              <w:jc w:val="right"/>
              <w:rPr>
                <w:i/>
                <w:sz w:val="16"/>
                <w:szCs w:val="24"/>
              </w:rPr>
            </w:pPr>
            <w:bookmarkStart w:id="623" w:name="bookmark_640"/>
            <w:r w:rsidRPr="00743C73">
              <w:rPr>
                <w:i/>
                <w:sz w:val="16"/>
              </w:rPr>
              <w:t>Incapacité</w:t>
            </w:r>
            <w:bookmarkEnd w:id="623"/>
          </w:p>
        </w:tc>
        <w:tc>
          <w:tcPr>
            <w:tcW w:w="1089" w:type="dxa"/>
            <w:tcBorders>
              <w:top w:val="single" w:sz="4" w:space="0" w:color="auto"/>
              <w:bottom w:val="single" w:sz="12" w:space="0" w:color="auto"/>
            </w:tcBorders>
            <w:shd w:val="clear" w:color="auto" w:fill="auto"/>
            <w:noWrap/>
            <w:vAlign w:val="bottom"/>
            <w:hideMark/>
          </w:tcPr>
          <w:p w:rsidR="0075370D" w:rsidRPr="00743C73" w:rsidRDefault="0075370D" w:rsidP="00743C73">
            <w:pPr>
              <w:suppressAutoHyphens w:val="0"/>
              <w:spacing w:before="80" w:after="80" w:line="200" w:lineRule="exact"/>
              <w:jc w:val="right"/>
              <w:rPr>
                <w:i/>
                <w:sz w:val="16"/>
                <w:szCs w:val="24"/>
              </w:rPr>
            </w:pPr>
            <w:bookmarkStart w:id="624" w:name="bookmark_641"/>
            <w:r w:rsidRPr="00743C73">
              <w:rPr>
                <w:i/>
                <w:sz w:val="16"/>
              </w:rPr>
              <w:t>Retraite</w:t>
            </w:r>
            <w:bookmarkEnd w:id="624"/>
          </w:p>
        </w:tc>
        <w:tc>
          <w:tcPr>
            <w:tcW w:w="1088" w:type="dxa"/>
            <w:tcBorders>
              <w:top w:val="single" w:sz="4" w:space="0" w:color="auto"/>
              <w:bottom w:val="single" w:sz="12" w:space="0" w:color="auto"/>
            </w:tcBorders>
            <w:shd w:val="clear" w:color="auto" w:fill="auto"/>
            <w:noWrap/>
            <w:vAlign w:val="bottom"/>
            <w:hideMark/>
          </w:tcPr>
          <w:p w:rsidR="0075370D" w:rsidRPr="00743C73" w:rsidRDefault="0075370D" w:rsidP="00743C73">
            <w:pPr>
              <w:suppressAutoHyphens w:val="0"/>
              <w:spacing w:before="80" w:after="80" w:line="200" w:lineRule="exact"/>
              <w:jc w:val="right"/>
              <w:rPr>
                <w:i/>
                <w:sz w:val="16"/>
                <w:szCs w:val="24"/>
              </w:rPr>
            </w:pPr>
            <w:bookmarkStart w:id="625" w:name="bookmark_642"/>
            <w:r w:rsidRPr="00743C73">
              <w:rPr>
                <w:i/>
                <w:sz w:val="16"/>
              </w:rPr>
              <w:t>Veuvage</w:t>
            </w:r>
            <w:bookmarkEnd w:id="625"/>
          </w:p>
        </w:tc>
        <w:tc>
          <w:tcPr>
            <w:tcW w:w="1089" w:type="dxa"/>
            <w:tcBorders>
              <w:top w:val="single" w:sz="4" w:space="0" w:color="auto"/>
              <w:bottom w:val="single" w:sz="12" w:space="0" w:color="auto"/>
            </w:tcBorders>
            <w:shd w:val="clear" w:color="auto" w:fill="auto"/>
            <w:noWrap/>
            <w:vAlign w:val="bottom"/>
            <w:hideMark/>
          </w:tcPr>
          <w:p w:rsidR="0075370D" w:rsidRPr="00743C73" w:rsidRDefault="0075370D" w:rsidP="00743C73">
            <w:pPr>
              <w:suppressAutoHyphens w:val="0"/>
              <w:spacing w:before="80" w:after="80" w:line="200" w:lineRule="exact"/>
              <w:jc w:val="right"/>
              <w:rPr>
                <w:i/>
                <w:sz w:val="16"/>
                <w:szCs w:val="24"/>
              </w:rPr>
            </w:pPr>
            <w:bookmarkStart w:id="626" w:name="bookmark_643"/>
            <w:r w:rsidRPr="00743C73">
              <w:rPr>
                <w:i/>
                <w:sz w:val="16"/>
              </w:rPr>
              <w:t>Orphelin</w:t>
            </w:r>
            <w:bookmarkEnd w:id="626"/>
          </w:p>
        </w:tc>
        <w:tc>
          <w:tcPr>
            <w:tcW w:w="1088" w:type="dxa"/>
            <w:tcBorders>
              <w:top w:val="single" w:sz="4" w:space="0" w:color="auto"/>
              <w:bottom w:val="single" w:sz="12" w:space="0" w:color="auto"/>
            </w:tcBorders>
            <w:shd w:val="clear" w:color="auto" w:fill="auto"/>
            <w:noWrap/>
            <w:vAlign w:val="bottom"/>
            <w:hideMark/>
          </w:tcPr>
          <w:p w:rsidR="0075370D" w:rsidRPr="00743C73" w:rsidRDefault="0075370D" w:rsidP="00743C73">
            <w:pPr>
              <w:suppressAutoHyphens w:val="0"/>
              <w:spacing w:before="80" w:after="80" w:line="200" w:lineRule="exact"/>
              <w:jc w:val="right"/>
              <w:rPr>
                <w:i/>
                <w:sz w:val="16"/>
                <w:szCs w:val="24"/>
              </w:rPr>
            </w:pPr>
            <w:bookmarkStart w:id="627" w:name="bookmark_644"/>
            <w:r w:rsidRPr="00743C73">
              <w:rPr>
                <w:i/>
                <w:sz w:val="16"/>
              </w:rPr>
              <w:t>Famille</w:t>
            </w:r>
            <w:bookmarkEnd w:id="627"/>
          </w:p>
        </w:tc>
        <w:tc>
          <w:tcPr>
            <w:tcW w:w="1089" w:type="dxa"/>
            <w:tcBorders>
              <w:top w:val="single" w:sz="4" w:space="0" w:color="auto"/>
              <w:bottom w:val="single" w:sz="12" w:space="0" w:color="auto"/>
            </w:tcBorders>
            <w:shd w:val="clear" w:color="auto" w:fill="auto"/>
            <w:noWrap/>
            <w:vAlign w:val="bottom"/>
            <w:hideMark/>
          </w:tcPr>
          <w:p w:rsidR="0075370D" w:rsidRPr="00743C73" w:rsidRDefault="0075370D" w:rsidP="00743C73">
            <w:pPr>
              <w:suppressAutoHyphens w:val="0"/>
              <w:spacing w:before="80" w:after="80" w:line="200" w:lineRule="exact"/>
              <w:jc w:val="right"/>
              <w:rPr>
                <w:i/>
                <w:sz w:val="16"/>
                <w:szCs w:val="24"/>
              </w:rPr>
            </w:pPr>
            <w:r w:rsidRPr="00743C73">
              <w:rPr>
                <w:i/>
                <w:sz w:val="16"/>
              </w:rPr>
              <w:t>Total</w:t>
            </w:r>
          </w:p>
        </w:tc>
      </w:tr>
      <w:tr w:rsidR="0075370D" w:rsidRPr="00743C73" w:rsidTr="00743C73">
        <w:tc>
          <w:tcPr>
            <w:tcW w:w="839" w:type="dxa"/>
            <w:tcBorders>
              <w:top w:val="single" w:sz="12" w:space="0" w:color="auto"/>
            </w:tcBorders>
            <w:shd w:val="clear" w:color="auto" w:fill="auto"/>
            <w:noWrap/>
            <w:hideMark/>
          </w:tcPr>
          <w:p w:rsidR="0075370D" w:rsidRPr="00743C73" w:rsidRDefault="0075370D" w:rsidP="00743C73">
            <w:pPr>
              <w:suppressAutoHyphens w:val="0"/>
              <w:spacing w:before="40" w:after="40" w:line="220" w:lineRule="exact"/>
              <w:rPr>
                <w:sz w:val="18"/>
                <w:szCs w:val="24"/>
              </w:rPr>
            </w:pPr>
            <w:bookmarkStart w:id="628" w:name="bookmark_646"/>
            <w:r w:rsidRPr="00743C73">
              <w:rPr>
                <w:sz w:val="18"/>
              </w:rPr>
              <w:t>2012</w:t>
            </w:r>
            <w:bookmarkEnd w:id="628"/>
          </w:p>
        </w:tc>
        <w:tc>
          <w:tcPr>
            <w:tcW w:w="1088" w:type="dxa"/>
            <w:tcBorders>
              <w:top w:val="single" w:sz="12" w:space="0" w:color="auto"/>
            </w:tcBorders>
            <w:shd w:val="clear" w:color="auto" w:fill="auto"/>
            <w:noWrap/>
            <w:vAlign w:val="bottom"/>
            <w:hideMark/>
          </w:tcPr>
          <w:p w:rsidR="0075370D" w:rsidRPr="00743C73" w:rsidRDefault="0075370D" w:rsidP="00743C73">
            <w:pPr>
              <w:suppressAutoHyphens w:val="0"/>
              <w:spacing w:before="40" w:after="40" w:line="220" w:lineRule="exact"/>
              <w:jc w:val="right"/>
              <w:rPr>
                <w:sz w:val="18"/>
                <w:szCs w:val="24"/>
              </w:rPr>
            </w:pPr>
            <w:bookmarkStart w:id="629" w:name="bookmark_647"/>
            <w:r w:rsidRPr="00743C73">
              <w:rPr>
                <w:sz w:val="18"/>
              </w:rPr>
              <w:t>1,13</w:t>
            </w:r>
            <w:bookmarkEnd w:id="629"/>
          </w:p>
        </w:tc>
        <w:tc>
          <w:tcPr>
            <w:tcW w:w="1089" w:type="dxa"/>
            <w:tcBorders>
              <w:top w:val="single" w:sz="12" w:space="0" w:color="auto"/>
            </w:tcBorders>
            <w:shd w:val="clear" w:color="auto" w:fill="auto"/>
            <w:noWrap/>
            <w:vAlign w:val="bottom"/>
            <w:hideMark/>
          </w:tcPr>
          <w:p w:rsidR="0075370D" w:rsidRPr="00743C73" w:rsidRDefault="0075370D" w:rsidP="00743C73">
            <w:pPr>
              <w:suppressAutoHyphens w:val="0"/>
              <w:spacing w:before="40" w:after="40" w:line="220" w:lineRule="exact"/>
              <w:jc w:val="right"/>
              <w:rPr>
                <w:sz w:val="18"/>
                <w:szCs w:val="24"/>
              </w:rPr>
            </w:pPr>
            <w:bookmarkStart w:id="630" w:name="bookmark_648"/>
            <w:r w:rsidRPr="00743C73">
              <w:rPr>
                <w:sz w:val="18"/>
              </w:rPr>
              <w:t>6,78</w:t>
            </w:r>
            <w:bookmarkEnd w:id="630"/>
          </w:p>
        </w:tc>
        <w:tc>
          <w:tcPr>
            <w:tcW w:w="1088" w:type="dxa"/>
            <w:tcBorders>
              <w:top w:val="single" w:sz="12" w:space="0" w:color="auto"/>
            </w:tcBorders>
            <w:shd w:val="clear" w:color="auto" w:fill="auto"/>
            <w:noWrap/>
            <w:vAlign w:val="bottom"/>
            <w:hideMark/>
          </w:tcPr>
          <w:p w:rsidR="0075370D" w:rsidRPr="00743C73" w:rsidRDefault="0075370D" w:rsidP="00743C73">
            <w:pPr>
              <w:suppressAutoHyphens w:val="0"/>
              <w:spacing w:before="40" w:after="40" w:line="220" w:lineRule="exact"/>
              <w:jc w:val="right"/>
              <w:rPr>
                <w:sz w:val="18"/>
                <w:szCs w:val="24"/>
              </w:rPr>
            </w:pPr>
            <w:bookmarkStart w:id="631" w:name="bookmark_649"/>
            <w:r w:rsidRPr="00743C73">
              <w:rPr>
                <w:sz w:val="18"/>
              </w:rPr>
              <w:t>1,88</w:t>
            </w:r>
            <w:bookmarkEnd w:id="631"/>
          </w:p>
        </w:tc>
        <w:tc>
          <w:tcPr>
            <w:tcW w:w="1089" w:type="dxa"/>
            <w:tcBorders>
              <w:top w:val="single" w:sz="12" w:space="0" w:color="auto"/>
            </w:tcBorders>
            <w:shd w:val="clear" w:color="auto" w:fill="auto"/>
            <w:noWrap/>
            <w:vAlign w:val="bottom"/>
            <w:hideMark/>
          </w:tcPr>
          <w:p w:rsidR="0075370D" w:rsidRPr="00743C73" w:rsidRDefault="0075370D" w:rsidP="00743C73">
            <w:pPr>
              <w:suppressAutoHyphens w:val="0"/>
              <w:spacing w:before="40" w:after="40" w:line="220" w:lineRule="exact"/>
              <w:jc w:val="right"/>
              <w:rPr>
                <w:sz w:val="18"/>
                <w:szCs w:val="24"/>
              </w:rPr>
            </w:pPr>
            <w:bookmarkStart w:id="632" w:name="bookmark_650"/>
            <w:r w:rsidRPr="00743C73">
              <w:rPr>
                <w:sz w:val="18"/>
              </w:rPr>
              <w:t>0,14</w:t>
            </w:r>
            <w:bookmarkEnd w:id="632"/>
          </w:p>
        </w:tc>
        <w:tc>
          <w:tcPr>
            <w:tcW w:w="1088" w:type="dxa"/>
            <w:tcBorders>
              <w:top w:val="single" w:sz="12" w:space="0" w:color="auto"/>
            </w:tcBorders>
            <w:shd w:val="clear" w:color="auto" w:fill="auto"/>
            <w:noWrap/>
            <w:vAlign w:val="bottom"/>
            <w:hideMark/>
          </w:tcPr>
          <w:p w:rsidR="0075370D" w:rsidRPr="00743C73" w:rsidRDefault="0075370D" w:rsidP="00743C73">
            <w:pPr>
              <w:suppressAutoHyphens w:val="0"/>
              <w:spacing w:before="40" w:after="40" w:line="220" w:lineRule="exact"/>
              <w:jc w:val="right"/>
              <w:rPr>
                <w:sz w:val="18"/>
                <w:szCs w:val="24"/>
              </w:rPr>
            </w:pPr>
            <w:bookmarkStart w:id="633" w:name="bookmark_651"/>
            <w:r w:rsidRPr="00743C73">
              <w:rPr>
                <w:sz w:val="18"/>
              </w:rPr>
              <w:t>0,03</w:t>
            </w:r>
            <w:bookmarkEnd w:id="633"/>
          </w:p>
        </w:tc>
        <w:tc>
          <w:tcPr>
            <w:tcW w:w="1089" w:type="dxa"/>
            <w:tcBorders>
              <w:top w:val="single" w:sz="12" w:space="0" w:color="auto"/>
            </w:tcBorders>
            <w:shd w:val="clear" w:color="auto" w:fill="auto"/>
            <w:noWrap/>
            <w:vAlign w:val="bottom"/>
            <w:hideMark/>
          </w:tcPr>
          <w:p w:rsidR="0075370D" w:rsidRPr="00743C73" w:rsidRDefault="0075370D" w:rsidP="00743C73">
            <w:pPr>
              <w:suppressAutoHyphens w:val="0"/>
              <w:spacing w:before="40" w:after="40" w:line="220" w:lineRule="exact"/>
              <w:jc w:val="right"/>
              <w:rPr>
                <w:sz w:val="18"/>
                <w:szCs w:val="24"/>
              </w:rPr>
            </w:pPr>
            <w:bookmarkStart w:id="634" w:name="bookmark_652"/>
            <w:r w:rsidRPr="00743C73">
              <w:rPr>
                <w:sz w:val="18"/>
              </w:rPr>
              <w:t>9,95</w:t>
            </w:r>
            <w:bookmarkEnd w:id="634"/>
          </w:p>
        </w:tc>
      </w:tr>
      <w:tr w:rsidR="0075370D" w:rsidRPr="00743C73" w:rsidTr="00743C73">
        <w:tc>
          <w:tcPr>
            <w:tcW w:w="839" w:type="dxa"/>
            <w:shd w:val="clear" w:color="auto" w:fill="auto"/>
            <w:noWrap/>
            <w:hideMark/>
          </w:tcPr>
          <w:p w:rsidR="0075370D" w:rsidRPr="00743C73" w:rsidRDefault="0075370D" w:rsidP="00743C73">
            <w:pPr>
              <w:suppressAutoHyphens w:val="0"/>
              <w:spacing w:before="40" w:after="40" w:line="220" w:lineRule="exact"/>
              <w:rPr>
                <w:sz w:val="18"/>
                <w:szCs w:val="24"/>
              </w:rPr>
            </w:pPr>
            <w:bookmarkStart w:id="635" w:name="bookmark_653"/>
            <w:r w:rsidRPr="00743C73">
              <w:rPr>
                <w:sz w:val="18"/>
              </w:rPr>
              <w:t>2013</w:t>
            </w:r>
            <w:bookmarkEnd w:id="635"/>
          </w:p>
        </w:tc>
        <w:tc>
          <w:tcPr>
            <w:tcW w:w="1088" w:type="dxa"/>
            <w:shd w:val="clear" w:color="auto" w:fill="auto"/>
            <w:noWrap/>
            <w:vAlign w:val="bottom"/>
            <w:hideMark/>
          </w:tcPr>
          <w:p w:rsidR="0075370D" w:rsidRPr="00743C73" w:rsidRDefault="0075370D" w:rsidP="00743C73">
            <w:pPr>
              <w:suppressAutoHyphens w:val="0"/>
              <w:spacing w:before="40" w:after="40" w:line="220" w:lineRule="exact"/>
              <w:jc w:val="right"/>
              <w:rPr>
                <w:sz w:val="18"/>
                <w:szCs w:val="24"/>
              </w:rPr>
            </w:pPr>
            <w:bookmarkStart w:id="636" w:name="bookmark_654"/>
            <w:r w:rsidRPr="00743C73">
              <w:rPr>
                <w:sz w:val="18"/>
              </w:rPr>
              <w:t>1,16</w:t>
            </w:r>
            <w:bookmarkEnd w:id="636"/>
          </w:p>
        </w:tc>
        <w:tc>
          <w:tcPr>
            <w:tcW w:w="1089" w:type="dxa"/>
            <w:shd w:val="clear" w:color="auto" w:fill="auto"/>
            <w:noWrap/>
            <w:vAlign w:val="bottom"/>
            <w:hideMark/>
          </w:tcPr>
          <w:p w:rsidR="0075370D" w:rsidRPr="00743C73" w:rsidRDefault="0075370D" w:rsidP="00743C73">
            <w:pPr>
              <w:suppressAutoHyphens w:val="0"/>
              <w:spacing w:before="40" w:after="40" w:line="220" w:lineRule="exact"/>
              <w:jc w:val="right"/>
              <w:rPr>
                <w:sz w:val="18"/>
                <w:szCs w:val="24"/>
              </w:rPr>
            </w:pPr>
            <w:bookmarkStart w:id="637" w:name="bookmark_655"/>
            <w:r w:rsidRPr="00743C73">
              <w:rPr>
                <w:sz w:val="18"/>
              </w:rPr>
              <w:t>7,28</w:t>
            </w:r>
            <w:bookmarkEnd w:id="637"/>
          </w:p>
        </w:tc>
        <w:tc>
          <w:tcPr>
            <w:tcW w:w="1088" w:type="dxa"/>
            <w:shd w:val="clear" w:color="auto" w:fill="auto"/>
            <w:noWrap/>
            <w:vAlign w:val="bottom"/>
            <w:hideMark/>
          </w:tcPr>
          <w:p w:rsidR="0075370D" w:rsidRPr="00743C73" w:rsidRDefault="0075370D" w:rsidP="00743C73">
            <w:pPr>
              <w:suppressAutoHyphens w:val="0"/>
              <w:spacing w:before="40" w:after="40" w:line="220" w:lineRule="exact"/>
              <w:jc w:val="right"/>
              <w:rPr>
                <w:sz w:val="18"/>
                <w:szCs w:val="24"/>
              </w:rPr>
            </w:pPr>
            <w:bookmarkStart w:id="638" w:name="bookmark_656"/>
            <w:r w:rsidRPr="00743C73">
              <w:rPr>
                <w:sz w:val="18"/>
              </w:rPr>
              <w:t>1,96</w:t>
            </w:r>
            <w:bookmarkEnd w:id="638"/>
          </w:p>
        </w:tc>
        <w:tc>
          <w:tcPr>
            <w:tcW w:w="1089" w:type="dxa"/>
            <w:shd w:val="clear" w:color="auto" w:fill="auto"/>
            <w:noWrap/>
            <w:vAlign w:val="bottom"/>
            <w:hideMark/>
          </w:tcPr>
          <w:p w:rsidR="0075370D" w:rsidRPr="00743C73" w:rsidRDefault="0075370D" w:rsidP="00743C73">
            <w:pPr>
              <w:suppressAutoHyphens w:val="0"/>
              <w:spacing w:before="40" w:after="40" w:line="220" w:lineRule="exact"/>
              <w:jc w:val="right"/>
              <w:rPr>
                <w:sz w:val="18"/>
                <w:szCs w:val="24"/>
              </w:rPr>
            </w:pPr>
            <w:bookmarkStart w:id="639" w:name="bookmark_657"/>
            <w:r w:rsidRPr="00743C73">
              <w:rPr>
                <w:sz w:val="18"/>
              </w:rPr>
              <w:t>0,15</w:t>
            </w:r>
            <w:bookmarkEnd w:id="639"/>
          </w:p>
        </w:tc>
        <w:tc>
          <w:tcPr>
            <w:tcW w:w="1088" w:type="dxa"/>
            <w:shd w:val="clear" w:color="auto" w:fill="auto"/>
            <w:noWrap/>
            <w:vAlign w:val="bottom"/>
            <w:hideMark/>
          </w:tcPr>
          <w:p w:rsidR="0075370D" w:rsidRPr="00743C73" w:rsidRDefault="0075370D" w:rsidP="00743C73">
            <w:pPr>
              <w:suppressAutoHyphens w:val="0"/>
              <w:spacing w:before="40" w:after="40" w:line="220" w:lineRule="exact"/>
              <w:jc w:val="right"/>
              <w:rPr>
                <w:sz w:val="18"/>
                <w:szCs w:val="24"/>
              </w:rPr>
            </w:pPr>
            <w:bookmarkStart w:id="640" w:name="bookmark_658"/>
            <w:r w:rsidRPr="00743C73">
              <w:rPr>
                <w:sz w:val="18"/>
              </w:rPr>
              <w:t>0,03</w:t>
            </w:r>
            <w:bookmarkEnd w:id="640"/>
          </w:p>
        </w:tc>
        <w:tc>
          <w:tcPr>
            <w:tcW w:w="1089" w:type="dxa"/>
            <w:shd w:val="clear" w:color="auto" w:fill="auto"/>
            <w:noWrap/>
            <w:vAlign w:val="bottom"/>
            <w:hideMark/>
          </w:tcPr>
          <w:p w:rsidR="0075370D" w:rsidRPr="00743C73" w:rsidRDefault="0075370D" w:rsidP="00743C73">
            <w:pPr>
              <w:suppressAutoHyphens w:val="0"/>
              <w:spacing w:before="40" w:after="40" w:line="220" w:lineRule="exact"/>
              <w:jc w:val="right"/>
              <w:rPr>
                <w:sz w:val="18"/>
                <w:szCs w:val="24"/>
              </w:rPr>
            </w:pPr>
            <w:bookmarkStart w:id="641" w:name="bookmark_659"/>
            <w:r w:rsidRPr="00743C73">
              <w:rPr>
                <w:sz w:val="18"/>
              </w:rPr>
              <w:t>10,59</w:t>
            </w:r>
            <w:bookmarkEnd w:id="641"/>
          </w:p>
        </w:tc>
      </w:tr>
      <w:tr w:rsidR="0075370D" w:rsidRPr="00743C73" w:rsidTr="00743C73">
        <w:tc>
          <w:tcPr>
            <w:tcW w:w="839" w:type="dxa"/>
            <w:shd w:val="clear" w:color="auto" w:fill="auto"/>
            <w:noWrap/>
            <w:hideMark/>
          </w:tcPr>
          <w:p w:rsidR="0075370D" w:rsidRPr="00743C73" w:rsidRDefault="0075370D" w:rsidP="00743C73">
            <w:pPr>
              <w:suppressAutoHyphens w:val="0"/>
              <w:spacing w:before="40" w:after="40" w:line="220" w:lineRule="exact"/>
              <w:rPr>
                <w:sz w:val="18"/>
                <w:szCs w:val="24"/>
              </w:rPr>
            </w:pPr>
            <w:bookmarkStart w:id="642" w:name="bookmark_660"/>
            <w:r w:rsidRPr="00743C73">
              <w:rPr>
                <w:sz w:val="18"/>
              </w:rPr>
              <w:t>2014</w:t>
            </w:r>
            <w:bookmarkEnd w:id="642"/>
          </w:p>
        </w:tc>
        <w:tc>
          <w:tcPr>
            <w:tcW w:w="1088" w:type="dxa"/>
            <w:shd w:val="clear" w:color="auto" w:fill="auto"/>
            <w:noWrap/>
            <w:vAlign w:val="bottom"/>
            <w:hideMark/>
          </w:tcPr>
          <w:p w:rsidR="0075370D" w:rsidRPr="00743C73" w:rsidRDefault="0075370D" w:rsidP="00743C73">
            <w:pPr>
              <w:suppressAutoHyphens w:val="0"/>
              <w:spacing w:before="40" w:after="40" w:line="220" w:lineRule="exact"/>
              <w:jc w:val="right"/>
              <w:rPr>
                <w:sz w:val="18"/>
                <w:szCs w:val="24"/>
              </w:rPr>
            </w:pPr>
            <w:bookmarkStart w:id="643" w:name="bookmark_661"/>
            <w:r w:rsidRPr="00743C73">
              <w:rPr>
                <w:sz w:val="18"/>
              </w:rPr>
              <w:t>1,15</w:t>
            </w:r>
            <w:bookmarkEnd w:id="643"/>
          </w:p>
        </w:tc>
        <w:tc>
          <w:tcPr>
            <w:tcW w:w="1089" w:type="dxa"/>
            <w:shd w:val="clear" w:color="auto" w:fill="auto"/>
            <w:noWrap/>
            <w:vAlign w:val="bottom"/>
            <w:hideMark/>
          </w:tcPr>
          <w:p w:rsidR="0075370D" w:rsidRPr="00743C73" w:rsidRDefault="0075370D" w:rsidP="00743C73">
            <w:pPr>
              <w:suppressAutoHyphens w:val="0"/>
              <w:spacing w:before="40" w:after="40" w:line="220" w:lineRule="exact"/>
              <w:jc w:val="right"/>
              <w:rPr>
                <w:sz w:val="18"/>
                <w:szCs w:val="24"/>
              </w:rPr>
            </w:pPr>
            <w:bookmarkStart w:id="644" w:name="bookmark_662"/>
            <w:r w:rsidRPr="00743C73">
              <w:rPr>
                <w:sz w:val="18"/>
              </w:rPr>
              <w:t>7,50</w:t>
            </w:r>
            <w:bookmarkEnd w:id="644"/>
          </w:p>
        </w:tc>
        <w:tc>
          <w:tcPr>
            <w:tcW w:w="1088" w:type="dxa"/>
            <w:shd w:val="clear" w:color="auto" w:fill="auto"/>
            <w:noWrap/>
            <w:vAlign w:val="bottom"/>
            <w:hideMark/>
          </w:tcPr>
          <w:p w:rsidR="0075370D" w:rsidRPr="00743C73" w:rsidRDefault="0075370D" w:rsidP="00743C73">
            <w:pPr>
              <w:suppressAutoHyphens w:val="0"/>
              <w:spacing w:before="40" w:after="40" w:line="220" w:lineRule="exact"/>
              <w:jc w:val="right"/>
              <w:rPr>
                <w:sz w:val="18"/>
                <w:szCs w:val="24"/>
              </w:rPr>
            </w:pPr>
            <w:bookmarkStart w:id="645" w:name="bookmark_663"/>
            <w:r w:rsidRPr="00743C73">
              <w:rPr>
                <w:sz w:val="18"/>
              </w:rPr>
              <w:t>1,98</w:t>
            </w:r>
            <w:bookmarkEnd w:id="645"/>
          </w:p>
        </w:tc>
        <w:tc>
          <w:tcPr>
            <w:tcW w:w="1089" w:type="dxa"/>
            <w:shd w:val="clear" w:color="auto" w:fill="auto"/>
            <w:noWrap/>
            <w:vAlign w:val="bottom"/>
            <w:hideMark/>
          </w:tcPr>
          <w:p w:rsidR="0075370D" w:rsidRPr="00743C73" w:rsidRDefault="0075370D" w:rsidP="00743C73">
            <w:pPr>
              <w:suppressAutoHyphens w:val="0"/>
              <w:spacing w:before="40" w:after="40" w:line="220" w:lineRule="exact"/>
              <w:jc w:val="right"/>
              <w:rPr>
                <w:sz w:val="18"/>
                <w:szCs w:val="24"/>
              </w:rPr>
            </w:pPr>
            <w:bookmarkStart w:id="646" w:name="bookmark_664"/>
            <w:r w:rsidRPr="00743C73">
              <w:rPr>
                <w:sz w:val="18"/>
              </w:rPr>
              <w:t>0,16</w:t>
            </w:r>
            <w:bookmarkEnd w:id="646"/>
          </w:p>
        </w:tc>
        <w:tc>
          <w:tcPr>
            <w:tcW w:w="1088" w:type="dxa"/>
            <w:shd w:val="clear" w:color="auto" w:fill="auto"/>
            <w:noWrap/>
            <w:vAlign w:val="bottom"/>
            <w:hideMark/>
          </w:tcPr>
          <w:p w:rsidR="0075370D" w:rsidRPr="00743C73" w:rsidRDefault="0075370D" w:rsidP="00743C73">
            <w:pPr>
              <w:suppressAutoHyphens w:val="0"/>
              <w:spacing w:before="40" w:after="40" w:line="220" w:lineRule="exact"/>
              <w:jc w:val="right"/>
              <w:rPr>
                <w:sz w:val="18"/>
                <w:szCs w:val="24"/>
              </w:rPr>
            </w:pPr>
            <w:bookmarkStart w:id="647" w:name="bookmark_665"/>
            <w:r w:rsidRPr="00743C73">
              <w:rPr>
                <w:sz w:val="18"/>
              </w:rPr>
              <w:t>0,03</w:t>
            </w:r>
            <w:bookmarkEnd w:id="647"/>
          </w:p>
        </w:tc>
        <w:tc>
          <w:tcPr>
            <w:tcW w:w="1089" w:type="dxa"/>
            <w:shd w:val="clear" w:color="auto" w:fill="auto"/>
            <w:noWrap/>
            <w:vAlign w:val="bottom"/>
            <w:hideMark/>
          </w:tcPr>
          <w:p w:rsidR="0075370D" w:rsidRPr="00743C73" w:rsidRDefault="0075370D" w:rsidP="00743C73">
            <w:pPr>
              <w:suppressAutoHyphens w:val="0"/>
              <w:spacing w:before="40" w:after="40" w:line="220" w:lineRule="exact"/>
              <w:jc w:val="right"/>
              <w:rPr>
                <w:sz w:val="18"/>
                <w:szCs w:val="24"/>
              </w:rPr>
            </w:pPr>
            <w:bookmarkStart w:id="648" w:name="bookmark_666"/>
            <w:r w:rsidRPr="00743C73">
              <w:rPr>
                <w:sz w:val="18"/>
              </w:rPr>
              <w:t>10,82</w:t>
            </w:r>
            <w:bookmarkEnd w:id="648"/>
          </w:p>
        </w:tc>
      </w:tr>
      <w:tr w:rsidR="0075370D" w:rsidRPr="00743C73" w:rsidTr="00743C73">
        <w:tc>
          <w:tcPr>
            <w:tcW w:w="839" w:type="dxa"/>
            <w:shd w:val="clear" w:color="auto" w:fill="auto"/>
            <w:noWrap/>
            <w:hideMark/>
          </w:tcPr>
          <w:p w:rsidR="0075370D" w:rsidRPr="00743C73" w:rsidRDefault="0075370D" w:rsidP="00743C73">
            <w:pPr>
              <w:suppressAutoHyphens w:val="0"/>
              <w:spacing w:before="40" w:after="40" w:line="220" w:lineRule="exact"/>
              <w:rPr>
                <w:sz w:val="18"/>
                <w:szCs w:val="24"/>
              </w:rPr>
            </w:pPr>
            <w:bookmarkStart w:id="649" w:name="bookmark_667"/>
            <w:r w:rsidRPr="00743C73">
              <w:rPr>
                <w:sz w:val="18"/>
              </w:rPr>
              <w:t>2015</w:t>
            </w:r>
            <w:bookmarkEnd w:id="649"/>
          </w:p>
        </w:tc>
        <w:tc>
          <w:tcPr>
            <w:tcW w:w="1088" w:type="dxa"/>
            <w:shd w:val="clear" w:color="auto" w:fill="auto"/>
            <w:noWrap/>
            <w:vAlign w:val="bottom"/>
            <w:hideMark/>
          </w:tcPr>
          <w:p w:rsidR="0075370D" w:rsidRPr="00743C73" w:rsidRDefault="0075370D" w:rsidP="00743C73">
            <w:pPr>
              <w:suppressAutoHyphens w:val="0"/>
              <w:spacing w:before="40" w:after="40" w:line="220" w:lineRule="exact"/>
              <w:jc w:val="right"/>
              <w:rPr>
                <w:sz w:val="18"/>
                <w:szCs w:val="24"/>
              </w:rPr>
            </w:pPr>
            <w:bookmarkStart w:id="650" w:name="bookmark_668"/>
            <w:r w:rsidRPr="00743C73">
              <w:rPr>
                <w:sz w:val="18"/>
              </w:rPr>
              <w:t>1,12</w:t>
            </w:r>
            <w:bookmarkEnd w:id="650"/>
          </w:p>
        </w:tc>
        <w:tc>
          <w:tcPr>
            <w:tcW w:w="1089" w:type="dxa"/>
            <w:shd w:val="clear" w:color="auto" w:fill="auto"/>
            <w:noWrap/>
            <w:vAlign w:val="bottom"/>
            <w:hideMark/>
          </w:tcPr>
          <w:p w:rsidR="0075370D" w:rsidRPr="00743C73" w:rsidRDefault="0075370D" w:rsidP="00743C73">
            <w:pPr>
              <w:suppressAutoHyphens w:val="0"/>
              <w:spacing w:before="40" w:after="40" w:line="220" w:lineRule="exact"/>
              <w:jc w:val="right"/>
              <w:rPr>
                <w:sz w:val="18"/>
                <w:szCs w:val="24"/>
              </w:rPr>
            </w:pPr>
            <w:bookmarkStart w:id="651" w:name="bookmark_669"/>
            <w:r w:rsidRPr="00743C73">
              <w:rPr>
                <w:sz w:val="18"/>
              </w:rPr>
              <w:t>7,49</w:t>
            </w:r>
            <w:bookmarkEnd w:id="651"/>
          </w:p>
        </w:tc>
        <w:tc>
          <w:tcPr>
            <w:tcW w:w="1088" w:type="dxa"/>
            <w:shd w:val="clear" w:color="auto" w:fill="auto"/>
            <w:noWrap/>
            <w:vAlign w:val="bottom"/>
            <w:hideMark/>
          </w:tcPr>
          <w:p w:rsidR="0075370D" w:rsidRPr="00743C73" w:rsidRDefault="0075370D" w:rsidP="00743C73">
            <w:pPr>
              <w:suppressAutoHyphens w:val="0"/>
              <w:spacing w:before="40" w:after="40" w:line="220" w:lineRule="exact"/>
              <w:jc w:val="right"/>
              <w:rPr>
                <w:sz w:val="18"/>
                <w:szCs w:val="24"/>
              </w:rPr>
            </w:pPr>
            <w:bookmarkStart w:id="652" w:name="bookmark_670"/>
            <w:r w:rsidRPr="00743C73">
              <w:rPr>
                <w:sz w:val="18"/>
              </w:rPr>
              <w:t>1,93</w:t>
            </w:r>
            <w:bookmarkEnd w:id="652"/>
          </w:p>
        </w:tc>
        <w:tc>
          <w:tcPr>
            <w:tcW w:w="1089" w:type="dxa"/>
            <w:shd w:val="clear" w:color="auto" w:fill="auto"/>
            <w:noWrap/>
            <w:vAlign w:val="bottom"/>
            <w:hideMark/>
          </w:tcPr>
          <w:p w:rsidR="0075370D" w:rsidRPr="00743C73" w:rsidRDefault="0075370D" w:rsidP="00743C73">
            <w:pPr>
              <w:suppressAutoHyphens w:val="0"/>
              <w:spacing w:before="40" w:after="40" w:line="220" w:lineRule="exact"/>
              <w:jc w:val="right"/>
              <w:rPr>
                <w:sz w:val="18"/>
                <w:szCs w:val="24"/>
              </w:rPr>
            </w:pPr>
            <w:bookmarkStart w:id="653" w:name="bookmark_671"/>
            <w:r w:rsidRPr="00743C73">
              <w:rPr>
                <w:sz w:val="18"/>
              </w:rPr>
              <w:t>0,16</w:t>
            </w:r>
            <w:bookmarkEnd w:id="653"/>
          </w:p>
        </w:tc>
        <w:tc>
          <w:tcPr>
            <w:tcW w:w="1088" w:type="dxa"/>
            <w:shd w:val="clear" w:color="auto" w:fill="auto"/>
            <w:noWrap/>
            <w:vAlign w:val="bottom"/>
            <w:hideMark/>
          </w:tcPr>
          <w:p w:rsidR="0075370D" w:rsidRPr="00743C73" w:rsidRDefault="0075370D" w:rsidP="00743C73">
            <w:pPr>
              <w:suppressAutoHyphens w:val="0"/>
              <w:spacing w:before="40" w:after="40" w:line="220" w:lineRule="exact"/>
              <w:jc w:val="right"/>
              <w:rPr>
                <w:sz w:val="18"/>
                <w:szCs w:val="24"/>
              </w:rPr>
            </w:pPr>
            <w:bookmarkStart w:id="654" w:name="bookmark_672"/>
            <w:r w:rsidRPr="00743C73">
              <w:rPr>
                <w:sz w:val="18"/>
              </w:rPr>
              <w:t>0,03</w:t>
            </w:r>
            <w:bookmarkEnd w:id="654"/>
          </w:p>
        </w:tc>
        <w:tc>
          <w:tcPr>
            <w:tcW w:w="1089" w:type="dxa"/>
            <w:shd w:val="clear" w:color="auto" w:fill="auto"/>
            <w:noWrap/>
            <w:vAlign w:val="bottom"/>
            <w:hideMark/>
          </w:tcPr>
          <w:p w:rsidR="0075370D" w:rsidRPr="00743C73" w:rsidRDefault="0075370D" w:rsidP="00743C73">
            <w:pPr>
              <w:suppressAutoHyphens w:val="0"/>
              <w:spacing w:before="40" w:after="40" w:line="220" w:lineRule="exact"/>
              <w:jc w:val="right"/>
              <w:rPr>
                <w:sz w:val="18"/>
                <w:szCs w:val="24"/>
              </w:rPr>
            </w:pPr>
            <w:bookmarkStart w:id="655" w:name="bookmark_673"/>
            <w:r w:rsidRPr="00743C73">
              <w:rPr>
                <w:sz w:val="18"/>
              </w:rPr>
              <w:t>10,74</w:t>
            </w:r>
            <w:bookmarkEnd w:id="655"/>
          </w:p>
        </w:tc>
      </w:tr>
      <w:tr w:rsidR="0075370D" w:rsidRPr="00743C73" w:rsidTr="00743C73">
        <w:tc>
          <w:tcPr>
            <w:tcW w:w="839" w:type="dxa"/>
            <w:tcBorders>
              <w:bottom w:val="single" w:sz="12" w:space="0" w:color="auto"/>
            </w:tcBorders>
            <w:shd w:val="clear" w:color="auto" w:fill="auto"/>
            <w:noWrap/>
            <w:hideMark/>
          </w:tcPr>
          <w:p w:rsidR="0075370D" w:rsidRPr="00743C73" w:rsidRDefault="0075370D" w:rsidP="00743C73">
            <w:pPr>
              <w:suppressAutoHyphens w:val="0"/>
              <w:spacing w:before="40" w:after="40" w:line="220" w:lineRule="exact"/>
              <w:rPr>
                <w:sz w:val="18"/>
                <w:szCs w:val="24"/>
              </w:rPr>
            </w:pPr>
            <w:bookmarkStart w:id="656" w:name="bookmark_674"/>
            <w:r w:rsidRPr="00743C73">
              <w:rPr>
                <w:sz w:val="18"/>
              </w:rPr>
              <w:t>2016</w:t>
            </w:r>
            <w:bookmarkEnd w:id="656"/>
          </w:p>
        </w:tc>
        <w:tc>
          <w:tcPr>
            <w:tcW w:w="1088" w:type="dxa"/>
            <w:tcBorders>
              <w:bottom w:val="single" w:sz="12" w:space="0" w:color="auto"/>
            </w:tcBorders>
            <w:shd w:val="clear" w:color="auto" w:fill="auto"/>
            <w:noWrap/>
            <w:vAlign w:val="bottom"/>
            <w:hideMark/>
          </w:tcPr>
          <w:p w:rsidR="0075370D" w:rsidRPr="00743C73" w:rsidRDefault="0075370D" w:rsidP="00743C73">
            <w:pPr>
              <w:suppressAutoHyphens w:val="0"/>
              <w:spacing w:before="40" w:after="40" w:line="220" w:lineRule="exact"/>
              <w:jc w:val="right"/>
              <w:rPr>
                <w:sz w:val="18"/>
                <w:szCs w:val="24"/>
              </w:rPr>
            </w:pPr>
            <w:bookmarkStart w:id="657" w:name="bookmark_675"/>
            <w:r w:rsidRPr="00743C73">
              <w:rPr>
                <w:sz w:val="18"/>
              </w:rPr>
              <w:t>1,10</w:t>
            </w:r>
            <w:bookmarkEnd w:id="657"/>
          </w:p>
        </w:tc>
        <w:tc>
          <w:tcPr>
            <w:tcW w:w="1089" w:type="dxa"/>
            <w:tcBorders>
              <w:bottom w:val="single" w:sz="12" w:space="0" w:color="auto"/>
            </w:tcBorders>
            <w:shd w:val="clear" w:color="auto" w:fill="auto"/>
            <w:noWrap/>
            <w:vAlign w:val="bottom"/>
            <w:hideMark/>
          </w:tcPr>
          <w:p w:rsidR="0075370D" w:rsidRPr="00743C73" w:rsidRDefault="0075370D" w:rsidP="00743C73">
            <w:pPr>
              <w:suppressAutoHyphens w:val="0"/>
              <w:spacing w:before="40" w:after="40" w:line="220" w:lineRule="exact"/>
              <w:jc w:val="right"/>
              <w:rPr>
                <w:sz w:val="18"/>
                <w:szCs w:val="24"/>
              </w:rPr>
            </w:pPr>
            <w:bookmarkStart w:id="658" w:name="bookmark_676"/>
            <w:r w:rsidRPr="00743C73">
              <w:rPr>
                <w:sz w:val="18"/>
              </w:rPr>
              <w:t>7,48</w:t>
            </w:r>
            <w:bookmarkEnd w:id="658"/>
          </w:p>
        </w:tc>
        <w:tc>
          <w:tcPr>
            <w:tcW w:w="1088" w:type="dxa"/>
            <w:tcBorders>
              <w:bottom w:val="single" w:sz="12" w:space="0" w:color="auto"/>
            </w:tcBorders>
            <w:shd w:val="clear" w:color="auto" w:fill="auto"/>
            <w:noWrap/>
            <w:vAlign w:val="bottom"/>
            <w:hideMark/>
          </w:tcPr>
          <w:p w:rsidR="0075370D" w:rsidRPr="00743C73" w:rsidRDefault="0075370D" w:rsidP="00743C73">
            <w:pPr>
              <w:suppressAutoHyphens w:val="0"/>
              <w:spacing w:before="40" w:after="40" w:line="220" w:lineRule="exact"/>
              <w:jc w:val="right"/>
              <w:rPr>
                <w:sz w:val="18"/>
                <w:szCs w:val="24"/>
              </w:rPr>
            </w:pPr>
            <w:bookmarkStart w:id="659" w:name="bookmark_677"/>
            <w:r w:rsidRPr="00743C73">
              <w:rPr>
                <w:sz w:val="18"/>
              </w:rPr>
              <w:t>1,88</w:t>
            </w:r>
            <w:bookmarkEnd w:id="659"/>
          </w:p>
        </w:tc>
        <w:tc>
          <w:tcPr>
            <w:tcW w:w="1089" w:type="dxa"/>
            <w:tcBorders>
              <w:bottom w:val="single" w:sz="12" w:space="0" w:color="auto"/>
            </w:tcBorders>
            <w:shd w:val="clear" w:color="auto" w:fill="auto"/>
            <w:noWrap/>
            <w:vAlign w:val="bottom"/>
            <w:hideMark/>
          </w:tcPr>
          <w:p w:rsidR="0075370D" w:rsidRPr="00743C73" w:rsidRDefault="0075370D" w:rsidP="00743C73">
            <w:pPr>
              <w:suppressAutoHyphens w:val="0"/>
              <w:spacing w:before="40" w:after="40" w:line="220" w:lineRule="exact"/>
              <w:jc w:val="right"/>
              <w:rPr>
                <w:sz w:val="18"/>
                <w:szCs w:val="24"/>
              </w:rPr>
            </w:pPr>
            <w:bookmarkStart w:id="660" w:name="bookmark_678"/>
            <w:r w:rsidRPr="00743C73">
              <w:rPr>
                <w:sz w:val="18"/>
              </w:rPr>
              <w:t>0,16</w:t>
            </w:r>
            <w:bookmarkEnd w:id="660"/>
          </w:p>
        </w:tc>
        <w:tc>
          <w:tcPr>
            <w:tcW w:w="1088" w:type="dxa"/>
            <w:tcBorders>
              <w:bottom w:val="single" w:sz="12" w:space="0" w:color="auto"/>
            </w:tcBorders>
            <w:shd w:val="clear" w:color="auto" w:fill="auto"/>
            <w:noWrap/>
            <w:vAlign w:val="bottom"/>
            <w:hideMark/>
          </w:tcPr>
          <w:p w:rsidR="0075370D" w:rsidRPr="00743C73" w:rsidRDefault="0075370D" w:rsidP="00743C73">
            <w:pPr>
              <w:suppressAutoHyphens w:val="0"/>
              <w:spacing w:before="40" w:after="40" w:line="220" w:lineRule="exact"/>
              <w:jc w:val="right"/>
              <w:rPr>
                <w:sz w:val="18"/>
                <w:szCs w:val="24"/>
              </w:rPr>
            </w:pPr>
            <w:bookmarkStart w:id="661" w:name="bookmark_679"/>
            <w:r w:rsidRPr="00743C73">
              <w:rPr>
                <w:sz w:val="18"/>
              </w:rPr>
              <w:t>0,03</w:t>
            </w:r>
            <w:bookmarkEnd w:id="661"/>
          </w:p>
        </w:tc>
        <w:tc>
          <w:tcPr>
            <w:tcW w:w="1089" w:type="dxa"/>
            <w:tcBorders>
              <w:bottom w:val="single" w:sz="12" w:space="0" w:color="auto"/>
            </w:tcBorders>
            <w:shd w:val="clear" w:color="auto" w:fill="auto"/>
            <w:noWrap/>
            <w:vAlign w:val="bottom"/>
            <w:hideMark/>
          </w:tcPr>
          <w:p w:rsidR="0075370D" w:rsidRPr="00743C73" w:rsidRDefault="0075370D" w:rsidP="00743C73">
            <w:pPr>
              <w:suppressAutoHyphens w:val="0"/>
              <w:spacing w:before="40" w:after="40" w:line="220" w:lineRule="exact"/>
              <w:jc w:val="right"/>
              <w:rPr>
                <w:sz w:val="18"/>
                <w:szCs w:val="24"/>
              </w:rPr>
            </w:pPr>
            <w:bookmarkStart w:id="662" w:name="bookmark_680"/>
            <w:r w:rsidRPr="00743C73">
              <w:rPr>
                <w:sz w:val="18"/>
              </w:rPr>
              <w:t>10,65</w:t>
            </w:r>
            <w:bookmarkEnd w:id="662"/>
          </w:p>
        </w:tc>
      </w:tr>
    </w:tbl>
    <w:p w:rsidR="0075370D" w:rsidRPr="00743C73" w:rsidRDefault="0075370D" w:rsidP="00743C73">
      <w:pPr>
        <w:pStyle w:val="SingleTxtG"/>
        <w:spacing w:before="120" w:after="240"/>
        <w:ind w:firstLine="170"/>
        <w:jc w:val="left"/>
        <w:rPr>
          <w:rFonts w:eastAsia="Calibri"/>
          <w:sz w:val="18"/>
          <w:szCs w:val="18"/>
        </w:rPr>
      </w:pPr>
      <w:bookmarkStart w:id="663" w:name="bookmark_681"/>
      <w:r w:rsidRPr="00743C73">
        <w:rPr>
          <w:i/>
          <w:sz w:val="18"/>
          <w:szCs w:val="18"/>
        </w:rPr>
        <w:t>Source</w:t>
      </w:r>
      <w:r w:rsidR="00743C73">
        <w:rPr>
          <w:sz w:val="18"/>
          <w:szCs w:val="18"/>
        </w:rPr>
        <w:t> </w:t>
      </w:r>
      <w:r w:rsidRPr="00743C73">
        <w:rPr>
          <w:sz w:val="18"/>
          <w:szCs w:val="18"/>
        </w:rPr>
        <w:t xml:space="preserve">: </w:t>
      </w:r>
      <w:r w:rsidR="00743C73">
        <w:rPr>
          <w:sz w:val="18"/>
          <w:szCs w:val="18"/>
        </w:rPr>
        <w:t>C</w:t>
      </w:r>
      <w:r w:rsidR="00F94D54">
        <w:rPr>
          <w:sz w:val="18"/>
          <w:szCs w:val="18"/>
        </w:rPr>
        <w:t>omptes et bilans de la S</w:t>
      </w:r>
      <w:r w:rsidRPr="00743C73">
        <w:rPr>
          <w:sz w:val="18"/>
          <w:szCs w:val="18"/>
        </w:rPr>
        <w:t>écurité sociale 2011-2015. Budget 2016. Institut national de la</w:t>
      </w:r>
      <w:r w:rsidR="00743C73">
        <w:rPr>
          <w:sz w:val="18"/>
          <w:szCs w:val="18"/>
        </w:rPr>
        <w:t> </w:t>
      </w:r>
      <w:r w:rsidRPr="00743C73">
        <w:rPr>
          <w:sz w:val="18"/>
          <w:szCs w:val="18"/>
        </w:rPr>
        <w:t>statistique</w:t>
      </w:r>
      <w:bookmarkEnd w:id="663"/>
      <w:r w:rsidR="00743C73">
        <w:rPr>
          <w:sz w:val="18"/>
          <w:szCs w:val="18"/>
        </w:rPr>
        <w:t>.</w:t>
      </w:r>
    </w:p>
    <w:p w:rsidR="0075370D" w:rsidRPr="00CE5D38" w:rsidRDefault="0075370D" w:rsidP="0075370D">
      <w:pPr>
        <w:pStyle w:val="SingleTxtG"/>
        <w:rPr>
          <w:rFonts w:eastAsia="Calibri"/>
        </w:rPr>
      </w:pPr>
      <w:bookmarkStart w:id="664" w:name="bookmark_682"/>
      <w:r w:rsidRPr="00CE5D38">
        <w:t>134.</w:t>
      </w:r>
      <w:r w:rsidRPr="00CE5D38">
        <w:tab/>
        <w:t>Les informations fournies par l’Agence des statistiques européennes EUROSTAT sur les dépenses en protection sociale par fonction par rapport au produit intérieur brut, selon les dernières données disponibles, sont présentées dans les tableaux ci-dessous.</w:t>
      </w:r>
      <w:bookmarkEnd w:id="664"/>
    </w:p>
    <w:p w:rsidR="0075370D" w:rsidRPr="00CE5D38" w:rsidRDefault="0075370D" w:rsidP="00743C73">
      <w:pPr>
        <w:pStyle w:val="H23G"/>
        <w:rPr>
          <w:rFonts w:eastAsia="Calibri"/>
        </w:rPr>
      </w:pPr>
      <w:bookmarkStart w:id="665" w:name="bookmark_683"/>
      <w:r w:rsidRPr="00CE5D38">
        <w:tab/>
      </w:r>
      <w:r w:rsidRPr="00CE5D38">
        <w:tab/>
        <w:t xml:space="preserve">Montant total des dépenses pour la protection sociale en pourcentage </w:t>
      </w:r>
      <w:r w:rsidR="00743C73">
        <w:br/>
      </w:r>
      <w:r w:rsidRPr="00CE5D38">
        <w:t>du produit intérieur brut en Espagne</w:t>
      </w:r>
      <w:bookmarkEnd w:id="665"/>
    </w:p>
    <w:tbl>
      <w:tblPr>
        <w:tblW w:w="0" w:type="auto"/>
        <w:tblInd w:w="1134" w:type="dxa"/>
        <w:tblLayout w:type="fixed"/>
        <w:tblCellMar>
          <w:left w:w="0" w:type="dxa"/>
          <w:right w:w="0" w:type="dxa"/>
        </w:tblCellMar>
        <w:tblLook w:val="04A0" w:firstRow="1" w:lastRow="0" w:firstColumn="1" w:lastColumn="0" w:noHBand="0" w:noVBand="1"/>
      </w:tblPr>
      <w:tblGrid>
        <w:gridCol w:w="4074"/>
        <w:gridCol w:w="1099"/>
        <w:gridCol w:w="1099"/>
        <w:gridCol w:w="1099"/>
      </w:tblGrid>
      <w:tr w:rsidR="0075370D" w:rsidRPr="00743C73" w:rsidTr="005A6A9A">
        <w:trPr>
          <w:tblHeader/>
        </w:trPr>
        <w:tc>
          <w:tcPr>
            <w:tcW w:w="4074" w:type="dxa"/>
            <w:tcBorders>
              <w:top w:val="single" w:sz="4" w:space="0" w:color="auto"/>
              <w:bottom w:val="single" w:sz="12" w:space="0" w:color="auto"/>
            </w:tcBorders>
            <w:shd w:val="clear" w:color="auto" w:fill="auto"/>
            <w:noWrap/>
            <w:vAlign w:val="bottom"/>
            <w:hideMark/>
          </w:tcPr>
          <w:p w:rsidR="0075370D" w:rsidRPr="00743C73" w:rsidRDefault="0075370D" w:rsidP="00743C73">
            <w:pPr>
              <w:suppressAutoHyphens w:val="0"/>
              <w:spacing w:before="80" w:after="80" w:line="200" w:lineRule="exact"/>
              <w:rPr>
                <w:i/>
                <w:sz w:val="16"/>
                <w:szCs w:val="24"/>
              </w:rPr>
            </w:pPr>
            <w:bookmarkStart w:id="666" w:name="bookmark_684"/>
            <w:r w:rsidRPr="00743C73">
              <w:rPr>
                <w:i/>
                <w:sz w:val="16"/>
              </w:rPr>
              <w:t>Fonction</w:t>
            </w:r>
            <w:bookmarkEnd w:id="666"/>
          </w:p>
        </w:tc>
        <w:tc>
          <w:tcPr>
            <w:tcW w:w="1099" w:type="dxa"/>
            <w:tcBorders>
              <w:top w:val="single" w:sz="4" w:space="0" w:color="auto"/>
              <w:bottom w:val="single" w:sz="12" w:space="0" w:color="auto"/>
            </w:tcBorders>
            <w:shd w:val="clear" w:color="auto" w:fill="auto"/>
            <w:noWrap/>
            <w:vAlign w:val="bottom"/>
            <w:hideMark/>
          </w:tcPr>
          <w:p w:rsidR="0075370D" w:rsidRPr="00743C73" w:rsidRDefault="0075370D" w:rsidP="00743C73">
            <w:pPr>
              <w:suppressAutoHyphens w:val="0"/>
              <w:spacing w:before="80" w:after="80" w:line="200" w:lineRule="exact"/>
              <w:jc w:val="right"/>
              <w:rPr>
                <w:i/>
                <w:sz w:val="16"/>
                <w:szCs w:val="24"/>
              </w:rPr>
            </w:pPr>
            <w:bookmarkStart w:id="667" w:name="bookmark_685"/>
            <w:r w:rsidRPr="00743C73">
              <w:rPr>
                <w:i/>
                <w:sz w:val="16"/>
              </w:rPr>
              <w:t>2012</w:t>
            </w:r>
            <w:bookmarkEnd w:id="667"/>
          </w:p>
        </w:tc>
        <w:tc>
          <w:tcPr>
            <w:tcW w:w="1099" w:type="dxa"/>
            <w:tcBorders>
              <w:top w:val="single" w:sz="4" w:space="0" w:color="auto"/>
              <w:bottom w:val="single" w:sz="12" w:space="0" w:color="auto"/>
            </w:tcBorders>
            <w:shd w:val="clear" w:color="auto" w:fill="auto"/>
            <w:noWrap/>
            <w:vAlign w:val="bottom"/>
            <w:hideMark/>
          </w:tcPr>
          <w:p w:rsidR="0075370D" w:rsidRPr="00743C73" w:rsidRDefault="0075370D" w:rsidP="00743C73">
            <w:pPr>
              <w:suppressAutoHyphens w:val="0"/>
              <w:spacing w:before="80" w:after="80" w:line="200" w:lineRule="exact"/>
              <w:jc w:val="right"/>
              <w:rPr>
                <w:i/>
                <w:sz w:val="16"/>
                <w:szCs w:val="24"/>
              </w:rPr>
            </w:pPr>
            <w:bookmarkStart w:id="668" w:name="bookmark_686"/>
            <w:r w:rsidRPr="00743C73">
              <w:rPr>
                <w:i/>
                <w:sz w:val="16"/>
              </w:rPr>
              <w:t>2013</w:t>
            </w:r>
            <w:bookmarkEnd w:id="668"/>
          </w:p>
        </w:tc>
        <w:tc>
          <w:tcPr>
            <w:tcW w:w="1099" w:type="dxa"/>
            <w:tcBorders>
              <w:top w:val="single" w:sz="4" w:space="0" w:color="auto"/>
              <w:bottom w:val="single" w:sz="12" w:space="0" w:color="auto"/>
            </w:tcBorders>
            <w:shd w:val="clear" w:color="auto" w:fill="auto"/>
            <w:noWrap/>
            <w:vAlign w:val="bottom"/>
            <w:hideMark/>
          </w:tcPr>
          <w:p w:rsidR="0075370D" w:rsidRPr="00743C73" w:rsidRDefault="0075370D" w:rsidP="00743C73">
            <w:pPr>
              <w:suppressAutoHyphens w:val="0"/>
              <w:spacing w:before="80" w:after="80" w:line="200" w:lineRule="exact"/>
              <w:jc w:val="right"/>
              <w:rPr>
                <w:i/>
                <w:sz w:val="16"/>
                <w:szCs w:val="24"/>
              </w:rPr>
            </w:pPr>
            <w:bookmarkStart w:id="669" w:name="bookmark_687"/>
            <w:r w:rsidRPr="00743C73">
              <w:rPr>
                <w:i/>
                <w:sz w:val="16"/>
              </w:rPr>
              <w:t>2014</w:t>
            </w:r>
            <w:bookmarkEnd w:id="669"/>
          </w:p>
        </w:tc>
      </w:tr>
      <w:tr w:rsidR="0075370D" w:rsidRPr="00743C73" w:rsidTr="005A6A9A">
        <w:tc>
          <w:tcPr>
            <w:tcW w:w="4074" w:type="dxa"/>
            <w:tcBorders>
              <w:top w:val="single" w:sz="12" w:space="0" w:color="auto"/>
            </w:tcBorders>
            <w:shd w:val="clear" w:color="auto" w:fill="auto"/>
            <w:noWrap/>
            <w:hideMark/>
          </w:tcPr>
          <w:p w:rsidR="0075370D" w:rsidRPr="00743C73" w:rsidRDefault="0075370D" w:rsidP="00743C73">
            <w:pPr>
              <w:suppressAutoHyphens w:val="0"/>
              <w:spacing w:before="40" w:after="40" w:line="220" w:lineRule="exact"/>
              <w:rPr>
                <w:sz w:val="18"/>
                <w:szCs w:val="24"/>
              </w:rPr>
            </w:pPr>
            <w:bookmarkStart w:id="670" w:name="bookmark_688"/>
            <w:r w:rsidRPr="00743C73">
              <w:rPr>
                <w:sz w:val="18"/>
              </w:rPr>
              <w:t>Maladie</w:t>
            </w:r>
            <w:bookmarkEnd w:id="670"/>
          </w:p>
        </w:tc>
        <w:tc>
          <w:tcPr>
            <w:tcW w:w="1099" w:type="dxa"/>
            <w:tcBorders>
              <w:top w:val="single" w:sz="12" w:space="0" w:color="auto"/>
            </w:tcBorders>
            <w:shd w:val="clear" w:color="auto" w:fill="auto"/>
            <w:noWrap/>
            <w:vAlign w:val="bottom"/>
            <w:hideMark/>
          </w:tcPr>
          <w:p w:rsidR="0075370D" w:rsidRPr="00743C73" w:rsidRDefault="0075370D" w:rsidP="00743C73">
            <w:pPr>
              <w:suppressAutoHyphens w:val="0"/>
              <w:spacing w:before="40" w:after="40" w:line="220" w:lineRule="exact"/>
              <w:jc w:val="right"/>
              <w:rPr>
                <w:sz w:val="18"/>
                <w:szCs w:val="24"/>
              </w:rPr>
            </w:pPr>
            <w:bookmarkStart w:id="671" w:name="bookmark_689"/>
            <w:r w:rsidRPr="00743C73">
              <w:rPr>
                <w:sz w:val="18"/>
              </w:rPr>
              <w:t>6,6</w:t>
            </w:r>
            <w:bookmarkEnd w:id="671"/>
          </w:p>
        </w:tc>
        <w:tc>
          <w:tcPr>
            <w:tcW w:w="1099" w:type="dxa"/>
            <w:tcBorders>
              <w:top w:val="single" w:sz="12" w:space="0" w:color="auto"/>
            </w:tcBorders>
            <w:shd w:val="clear" w:color="auto" w:fill="auto"/>
            <w:noWrap/>
            <w:vAlign w:val="bottom"/>
            <w:hideMark/>
          </w:tcPr>
          <w:p w:rsidR="0075370D" w:rsidRPr="00743C73" w:rsidRDefault="0075370D" w:rsidP="00743C73">
            <w:pPr>
              <w:suppressAutoHyphens w:val="0"/>
              <w:spacing w:before="40" w:after="40" w:line="220" w:lineRule="exact"/>
              <w:jc w:val="right"/>
              <w:rPr>
                <w:sz w:val="18"/>
                <w:szCs w:val="24"/>
              </w:rPr>
            </w:pPr>
            <w:bookmarkStart w:id="672" w:name="bookmark_690"/>
            <w:r w:rsidRPr="00743C73">
              <w:rPr>
                <w:sz w:val="18"/>
              </w:rPr>
              <w:t>6,5</w:t>
            </w:r>
            <w:bookmarkEnd w:id="672"/>
          </w:p>
        </w:tc>
        <w:tc>
          <w:tcPr>
            <w:tcW w:w="1099" w:type="dxa"/>
            <w:tcBorders>
              <w:top w:val="single" w:sz="12" w:space="0" w:color="auto"/>
            </w:tcBorders>
            <w:shd w:val="clear" w:color="auto" w:fill="auto"/>
            <w:noWrap/>
            <w:vAlign w:val="bottom"/>
            <w:hideMark/>
          </w:tcPr>
          <w:p w:rsidR="0075370D" w:rsidRPr="00743C73" w:rsidRDefault="0075370D" w:rsidP="00743C73">
            <w:pPr>
              <w:suppressAutoHyphens w:val="0"/>
              <w:spacing w:before="40" w:after="40" w:line="220" w:lineRule="exact"/>
              <w:jc w:val="right"/>
              <w:rPr>
                <w:sz w:val="18"/>
                <w:szCs w:val="24"/>
              </w:rPr>
            </w:pPr>
            <w:bookmarkStart w:id="673" w:name="bookmark_691"/>
            <w:r w:rsidRPr="00743C73">
              <w:rPr>
                <w:sz w:val="18"/>
              </w:rPr>
              <w:t>6,5</w:t>
            </w:r>
            <w:bookmarkEnd w:id="673"/>
          </w:p>
        </w:tc>
      </w:tr>
      <w:tr w:rsidR="0075370D" w:rsidRPr="00743C73" w:rsidTr="005A6A9A">
        <w:tc>
          <w:tcPr>
            <w:tcW w:w="4074" w:type="dxa"/>
            <w:shd w:val="clear" w:color="auto" w:fill="auto"/>
            <w:noWrap/>
            <w:hideMark/>
          </w:tcPr>
          <w:p w:rsidR="0075370D" w:rsidRPr="00743C73" w:rsidRDefault="0075370D" w:rsidP="00743C73">
            <w:pPr>
              <w:suppressAutoHyphens w:val="0"/>
              <w:spacing w:before="40" w:after="40" w:line="220" w:lineRule="exact"/>
              <w:rPr>
                <w:sz w:val="18"/>
                <w:szCs w:val="24"/>
              </w:rPr>
            </w:pPr>
            <w:bookmarkStart w:id="674" w:name="bookmark_692"/>
            <w:r w:rsidRPr="00743C73">
              <w:rPr>
                <w:sz w:val="18"/>
              </w:rPr>
              <w:t>Invalidité</w:t>
            </w:r>
            <w:bookmarkEnd w:id="674"/>
          </w:p>
        </w:tc>
        <w:tc>
          <w:tcPr>
            <w:tcW w:w="1099" w:type="dxa"/>
            <w:shd w:val="clear" w:color="auto" w:fill="auto"/>
            <w:noWrap/>
            <w:vAlign w:val="bottom"/>
            <w:hideMark/>
          </w:tcPr>
          <w:p w:rsidR="0075370D" w:rsidRPr="00743C73" w:rsidRDefault="0075370D" w:rsidP="00743C73">
            <w:pPr>
              <w:suppressAutoHyphens w:val="0"/>
              <w:spacing w:before="40" w:after="40" w:line="220" w:lineRule="exact"/>
              <w:jc w:val="right"/>
              <w:rPr>
                <w:sz w:val="18"/>
                <w:szCs w:val="24"/>
              </w:rPr>
            </w:pPr>
            <w:bookmarkStart w:id="675" w:name="bookmark_693"/>
            <w:r w:rsidRPr="00743C73">
              <w:rPr>
                <w:sz w:val="18"/>
              </w:rPr>
              <w:t>1,8</w:t>
            </w:r>
            <w:bookmarkEnd w:id="675"/>
          </w:p>
        </w:tc>
        <w:tc>
          <w:tcPr>
            <w:tcW w:w="1099" w:type="dxa"/>
            <w:shd w:val="clear" w:color="auto" w:fill="auto"/>
            <w:noWrap/>
            <w:vAlign w:val="bottom"/>
            <w:hideMark/>
          </w:tcPr>
          <w:p w:rsidR="0075370D" w:rsidRPr="00743C73" w:rsidRDefault="0075370D" w:rsidP="00743C73">
            <w:pPr>
              <w:suppressAutoHyphens w:val="0"/>
              <w:spacing w:before="40" w:after="40" w:line="220" w:lineRule="exact"/>
              <w:jc w:val="right"/>
              <w:rPr>
                <w:sz w:val="18"/>
                <w:szCs w:val="24"/>
              </w:rPr>
            </w:pPr>
            <w:bookmarkStart w:id="676" w:name="bookmark_694"/>
            <w:r w:rsidRPr="00743C73">
              <w:rPr>
                <w:sz w:val="18"/>
              </w:rPr>
              <w:t>1,9</w:t>
            </w:r>
            <w:bookmarkEnd w:id="676"/>
          </w:p>
        </w:tc>
        <w:tc>
          <w:tcPr>
            <w:tcW w:w="1099" w:type="dxa"/>
            <w:shd w:val="clear" w:color="auto" w:fill="auto"/>
            <w:noWrap/>
            <w:vAlign w:val="bottom"/>
            <w:hideMark/>
          </w:tcPr>
          <w:p w:rsidR="0075370D" w:rsidRPr="00743C73" w:rsidRDefault="0075370D" w:rsidP="00743C73">
            <w:pPr>
              <w:suppressAutoHyphens w:val="0"/>
              <w:spacing w:before="40" w:after="40" w:line="220" w:lineRule="exact"/>
              <w:jc w:val="right"/>
              <w:rPr>
                <w:sz w:val="18"/>
                <w:szCs w:val="24"/>
              </w:rPr>
            </w:pPr>
            <w:bookmarkStart w:id="677" w:name="bookmark_695"/>
            <w:r w:rsidRPr="00743C73">
              <w:rPr>
                <w:sz w:val="18"/>
              </w:rPr>
              <w:t>1,8</w:t>
            </w:r>
            <w:bookmarkEnd w:id="677"/>
          </w:p>
        </w:tc>
      </w:tr>
      <w:tr w:rsidR="0075370D" w:rsidRPr="00743C73" w:rsidTr="005A6A9A">
        <w:tc>
          <w:tcPr>
            <w:tcW w:w="4074" w:type="dxa"/>
            <w:shd w:val="clear" w:color="auto" w:fill="auto"/>
            <w:noWrap/>
            <w:hideMark/>
          </w:tcPr>
          <w:p w:rsidR="0075370D" w:rsidRPr="00743C73" w:rsidRDefault="0075370D" w:rsidP="00743C73">
            <w:pPr>
              <w:suppressAutoHyphens w:val="0"/>
              <w:spacing w:before="40" w:after="40" w:line="220" w:lineRule="exact"/>
              <w:rPr>
                <w:sz w:val="18"/>
                <w:szCs w:val="24"/>
              </w:rPr>
            </w:pPr>
            <w:bookmarkStart w:id="678" w:name="bookmark_696"/>
            <w:r w:rsidRPr="00743C73">
              <w:rPr>
                <w:sz w:val="18"/>
              </w:rPr>
              <w:t>Vieillesse</w:t>
            </w:r>
            <w:bookmarkEnd w:id="678"/>
          </w:p>
        </w:tc>
        <w:tc>
          <w:tcPr>
            <w:tcW w:w="1099" w:type="dxa"/>
            <w:shd w:val="clear" w:color="auto" w:fill="auto"/>
            <w:noWrap/>
            <w:vAlign w:val="bottom"/>
            <w:hideMark/>
          </w:tcPr>
          <w:p w:rsidR="0075370D" w:rsidRPr="00743C73" w:rsidRDefault="0075370D" w:rsidP="00743C73">
            <w:pPr>
              <w:suppressAutoHyphens w:val="0"/>
              <w:spacing w:before="40" w:after="40" w:line="220" w:lineRule="exact"/>
              <w:jc w:val="right"/>
              <w:rPr>
                <w:sz w:val="18"/>
                <w:szCs w:val="24"/>
              </w:rPr>
            </w:pPr>
            <w:bookmarkStart w:id="679" w:name="bookmark_697"/>
            <w:r w:rsidRPr="00743C73">
              <w:rPr>
                <w:sz w:val="18"/>
              </w:rPr>
              <w:t>9,1</w:t>
            </w:r>
            <w:bookmarkEnd w:id="679"/>
          </w:p>
        </w:tc>
        <w:tc>
          <w:tcPr>
            <w:tcW w:w="1099" w:type="dxa"/>
            <w:shd w:val="clear" w:color="auto" w:fill="auto"/>
            <w:noWrap/>
            <w:vAlign w:val="bottom"/>
            <w:hideMark/>
          </w:tcPr>
          <w:p w:rsidR="0075370D" w:rsidRPr="00743C73" w:rsidRDefault="0075370D" w:rsidP="00743C73">
            <w:pPr>
              <w:suppressAutoHyphens w:val="0"/>
              <w:spacing w:before="40" w:after="40" w:line="220" w:lineRule="exact"/>
              <w:jc w:val="right"/>
              <w:rPr>
                <w:sz w:val="18"/>
                <w:szCs w:val="24"/>
              </w:rPr>
            </w:pPr>
            <w:bookmarkStart w:id="680" w:name="bookmark_698"/>
            <w:r w:rsidRPr="00743C73">
              <w:rPr>
                <w:sz w:val="18"/>
              </w:rPr>
              <w:t>9,6</w:t>
            </w:r>
            <w:bookmarkEnd w:id="680"/>
          </w:p>
        </w:tc>
        <w:tc>
          <w:tcPr>
            <w:tcW w:w="1099" w:type="dxa"/>
            <w:shd w:val="clear" w:color="auto" w:fill="auto"/>
            <w:noWrap/>
            <w:vAlign w:val="bottom"/>
            <w:hideMark/>
          </w:tcPr>
          <w:p w:rsidR="0075370D" w:rsidRPr="00743C73" w:rsidRDefault="0075370D" w:rsidP="00743C73">
            <w:pPr>
              <w:suppressAutoHyphens w:val="0"/>
              <w:spacing w:before="40" w:after="40" w:line="220" w:lineRule="exact"/>
              <w:jc w:val="right"/>
              <w:rPr>
                <w:sz w:val="18"/>
                <w:szCs w:val="24"/>
              </w:rPr>
            </w:pPr>
            <w:bookmarkStart w:id="681" w:name="bookmark_699"/>
            <w:r w:rsidRPr="00743C73">
              <w:rPr>
                <w:sz w:val="18"/>
              </w:rPr>
              <w:t>9,8</w:t>
            </w:r>
            <w:bookmarkEnd w:id="681"/>
          </w:p>
        </w:tc>
      </w:tr>
      <w:tr w:rsidR="0075370D" w:rsidRPr="00743C73" w:rsidTr="005A6A9A">
        <w:tc>
          <w:tcPr>
            <w:tcW w:w="4074" w:type="dxa"/>
            <w:shd w:val="clear" w:color="auto" w:fill="auto"/>
            <w:noWrap/>
            <w:hideMark/>
          </w:tcPr>
          <w:p w:rsidR="0075370D" w:rsidRPr="00743C73" w:rsidRDefault="0075370D" w:rsidP="00743C73">
            <w:pPr>
              <w:suppressAutoHyphens w:val="0"/>
              <w:spacing w:before="40" w:after="40" w:line="220" w:lineRule="exact"/>
              <w:rPr>
                <w:sz w:val="18"/>
                <w:szCs w:val="24"/>
              </w:rPr>
            </w:pPr>
            <w:bookmarkStart w:id="682" w:name="bookmark_700"/>
            <w:r w:rsidRPr="00743C73">
              <w:rPr>
                <w:sz w:val="18"/>
              </w:rPr>
              <w:t>Survie</w:t>
            </w:r>
            <w:bookmarkEnd w:id="682"/>
          </w:p>
        </w:tc>
        <w:tc>
          <w:tcPr>
            <w:tcW w:w="1099" w:type="dxa"/>
            <w:shd w:val="clear" w:color="auto" w:fill="auto"/>
            <w:noWrap/>
            <w:vAlign w:val="bottom"/>
            <w:hideMark/>
          </w:tcPr>
          <w:p w:rsidR="0075370D" w:rsidRPr="00743C73" w:rsidRDefault="0075370D" w:rsidP="00743C73">
            <w:pPr>
              <w:suppressAutoHyphens w:val="0"/>
              <w:spacing w:before="40" w:after="40" w:line="220" w:lineRule="exact"/>
              <w:jc w:val="right"/>
              <w:rPr>
                <w:sz w:val="18"/>
                <w:szCs w:val="24"/>
              </w:rPr>
            </w:pPr>
            <w:bookmarkStart w:id="683" w:name="bookmark_701"/>
            <w:r w:rsidRPr="00743C73">
              <w:rPr>
                <w:sz w:val="18"/>
              </w:rPr>
              <w:t>2,3</w:t>
            </w:r>
            <w:bookmarkEnd w:id="683"/>
          </w:p>
        </w:tc>
        <w:tc>
          <w:tcPr>
            <w:tcW w:w="1099" w:type="dxa"/>
            <w:shd w:val="clear" w:color="auto" w:fill="auto"/>
            <w:noWrap/>
            <w:vAlign w:val="bottom"/>
            <w:hideMark/>
          </w:tcPr>
          <w:p w:rsidR="0075370D" w:rsidRPr="00743C73" w:rsidRDefault="0075370D" w:rsidP="00743C73">
            <w:pPr>
              <w:suppressAutoHyphens w:val="0"/>
              <w:spacing w:before="40" w:after="40" w:line="220" w:lineRule="exact"/>
              <w:jc w:val="right"/>
              <w:rPr>
                <w:sz w:val="18"/>
                <w:szCs w:val="24"/>
              </w:rPr>
            </w:pPr>
            <w:bookmarkStart w:id="684" w:name="bookmark_702"/>
            <w:r w:rsidRPr="00743C73">
              <w:rPr>
                <w:sz w:val="18"/>
              </w:rPr>
              <w:t>2,4</w:t>
            </w:r>
            <w:bookmarkEnd w:id="684"/>
          </w:p>
        </w:tc>
        <w:tc>
          <w:tcPr>
            <w:tcW w:w="1099" w:type="dxa"/>
            <w:shd w:val="clear" w:color="auto" w:fill="auto"/>
            <w:noWrap/>
            <w:vAlign w:val="bottom"/>
            <w:hideMark/>
          </w:tcPr>
          <w:p w:rsidR="0075370D" w:rsidRPr="00743C73" w:rsidRDefault="0075370D" w:rsidP="00743C73">
            <w:pPr>
              <w:suppressAutoHyphens w:val="0"/>
              <w:spacing w:before="40" w:after="40" w:line="220" w:lineRule="exact"/>
              <w:jc w:val="right"/>
              <w:rPr>
                <w:sz w:val="18"/>
                <w:szCs w:val="24"/>
              </w:rPr>
            </w:pPr>
            <w:bookmarkStart w:id="685" w:name="bookmark_703"/>
            <w:r w:rsidRPr="00743C73">
              <w:rPr>
                <w:sz w:val="18"/>
              </w:rPr>
              <w:t>2,5</w:t>
            </w:r>
            <w:bookmarkEnd w:id="685"/>
          </w:p>
        </w:tc>
      </w:tr>
      <w:tr w:rsidR="0075370D" w:rsidRPr="00743C73" w:rsidTr="005A6A9A">
        <w:tc>
          <w:tcPr>
            <w:tcW w:w="4074" w:type="dxa"/>
            <w:shd w:val="clear" w:color="auto" w:fill="auto"/>
            <w:noWrap/>
            <w:hideMark/>
          </w:tcPr>
          <w:p w:rsidR="0075370D" w:rsidRPr="00743C73" w:rsidRDefault="0075370D" w:rsidP="00743C73">
            <w:pPr>
              <w:suppressAutoHyphens w:val="0"/>
              <w:spacing w:before="40" w:after="40" w:line="220" w:lineRule="exact"/>
              <w:rPr>
                <w:sz w:val="18"/>
                <w:szCs w:val="24"/>
              </w:rPr>
            </w:pPr>
            <w:bookmarkStart w:id="686" w:name="bookmark_704"/>
            <w:r w:rsidRPr="00743C73">
              <w:rPr>
                <w:sz w:val="18"/>
              </w:rPr>
              <w:t>Famille</w:t>
            </w:r>
            <w:bookmarkEnd w:id="686"/>
          </w:p>
        </w:tc>
        <w:tc>
          <w:tcPr>
            <w:tcW w:w="1099" w:type="dxa"/>
            <w:shd w:val="clear" w:color="auto" w:fill="auto"/>
            <w:noWrap/>
            <w:vAlign w:val="bottom"/>
            <w:hideMark/>
          </w:tcPr>
          <w:p w:rsidR="0075370D" w:rsidRPr="00743C73" w:rsidRDefault="0075370D" w:rsidP="00743C73">
            <w:pPr>
              <w:suppressAutoHyphens w:val="0"/>
              <w:spacing w:before="40" w:after="40" w:line="220" w:lineRule="exact"/>
              <w:jc w:val="right"/>
              <w:rPr>
                <w:sz w:val="18"/>
                <w:szCs w:val="24"/>
              </w:rPr>
            </w:pPr>
            <w:bookmarkStart w:id="687" w:name="bookmark_705"/>
            <w:r w:rsidRPr="00743C73">
              <w:rPr>
                <w:sz w:val="18"/>
              </w:rPr>
              <w:t>1,3</w:t>
            </w:r>
            <w:bookmarkEnd w:id="687"/>
          </w:p>
        </w:tc>
        <w:tc>
          <w:tcPr>
            <w:tcW w:w="1099" w:type="dxa"/>
            <w:shd w:val="clear" w:color="auto" w:fill="auto"/>
            <w:noWrap/>
            <w:vAlign w:val="bottom"/>
            <w:hideMark/>
          </w:tcPr>
          <w:p w:rsidR="0075370D" w:rsidRPr="00743C73" w:rsidRDefault="0075370D" w:rsidP="00743C73">
            <w:pPr>
              <w:suppressAutoHyphens w:val="0"/>
              <w:spacing w:before="40" w:after="40" w:line="220" w:lineRule="exact"/>
              <w:jc w:val="right"/>
              <w:rPr>
                <w:sz w:val="18"/>
                <w:szCs w:val="24"/>
              </w:rPr>
            </w:pPr>
            <w:bookmarkStart w:id="688" w:name="bookmark_706"/>
            <w:r w:rsidRPr="00743C73">
              <w:rPr>
                <w:sz w:val="18"/>
              </w:rPr>
              <w:t>1,4</w:t>
            </w:r>
            <w:bookmarkEnd w:id="688"/>
          </w:p>
        </w:tc>
        <w:tc>
          <w:tcPr>
            <w:tcW w:w="1099" w:type="dxa"/>
            <w:shd w:val="clear" w:color="auto" w:fill="auto"/>
            <w:noWrap/>
            <w:vAlign w:val="bottom"/>
            <w:hideMark/>
          </w:tcPr>
          <w:p w:rsidR="0075370D" w:rsidRPr="00743C73" w:rsidRDefault="0075370D" w:rsidP="00743C73">
            <w:pPr>
              <w:suppressAutoHyphens w:val="0"/>
              <w:spacing w:before="40" w:after="40" w:line="220" w:lineRule="exact"/>
              <w:jc w:val="right"/>
              <w:rPr>
                <w:sz w:val="18"/>
                <w:szCs w:val="24"/>
              </w:rPr>
            </w:pPr>
            <w:bookmarkStart w:id="689" w:name="bookmark_707"/>
            <w:r w:rsidRPr="00743C73">
              <w:rPr>
                <w:sz w:val="18"/>
              </w:rPr>
              <w:t>1,3</w:t>
            </w:r>
            <w:bookmarkEnd w:id="689"/>
          </w:p>
        </w:tc>
      </w:tr>
      <w:tr w:rsidR="0075370D" w:rsidRPr="00743C73" w:rsidTr="005A6A9A">
        <w:tc>
          <w:tcPr>
            <w:tcW w:w="4074" w:type="dxa"/>
            <w:shd w:val="clear" w:color="auto" w:fill="auto"/>
            <w:noWrap/>
            <w:hideMark/>
          </w:tcPr>
          <w:p w:rsidR="0075370D" w:rsidRPr="00743C73" w:rsidRDefault="0075370D" w:rsidP="00743C73">
            <w:pPr>
              <w:suppressAutoHyphens w:val="0"/>
              <w:spacing w:before="40" w:after="40" w:line="220" w:lineRule="exact"/>
              <w:rPr>
                <w:sz w:val="18"/>
                <w:szCs w:val="24"/>
              </w:rPr>
            </w:pPr>
            <w:bookmarkStart w:id="690" w:name="bookmark_708"/>
            <w:r w:rsidRPr="00743C73">
              <w:rPr>
                <w:sz w:val="18"/>
              </w:rPr>
              <w:t>Chômage</w:t>
            </w:r>
            <w:bookmarkEnd w:id="690"/>
          </w:p>
        </w:tc>
        <w:tc>
          <w:tcPr>
            <w:tcW w:w="1099" w:type="dxa"/>
            <w:shd w:val="clear" w:color="auto" w:fill="auto"/>
            <w:noWrap/>
            <w:vAlign w:val="bottom"/>
            <w:hideMark/>
          </w:tcPr>
          <w:p w:rsidR="0075370D" w:rsidRPr="00743C73" w:rsidRDefault="0075370D" w:rsidP="00743C73">
            <w:pPr>
              <w:suppressAutoHyphens w:val="0"/>
              <w:spacing w:before="40" w:after="40" w:line="220" w:lineRule="exact"/>
              <w:jc w:val="right"/>
              <w:rPr>
                <w:sz w:val="18"/>
                <w:szCs w:val="24"/>
              </w:rPr>
            </w:pPr>
            <w:bookmarkStart w:id="691" w:name="bookmark_709"/>
            <w:r w:rsidRPr="00743C73">
              <w:rPr>
                <w:sz w:val="18"/>
              </w:rPr>
              <w:t>3,4</w:t>
            </w:r>
            <w:bookmarkEnd w:id="691"/>
          </w:p>
        </w:tc>
        <w:tc>
          <w:tcPr>
            <w:tcW w:w="1099" w:type="dxa"/>
            <w:shd w:val="clear" w:color="auto" w:fill="auto"/>
            <w:noWrap/>
            <w:vAlign w:val="bottom"/>
            <w:hideMark/>
          </w:tcPr>
          <w:p w:rsidR="0075370D" w:rsidRPr="00743C73" w:rsidRDefault="0075370D" w:rsidP="00743C73">
            <w:pPr>
              <w:suppressAutoHyphens w:val="0"/>
              <w:spacing w:before="40" w:after="40" w:line="220" w:lineRule="exact"/>
              <w:jc w:val="right"/>
              <w:rPr>
                <w:sz w:val="18"/>
                <w:szCs w:val="24"/>
              </w:rPr>
            </w:pPr>
            <w:bookmarkStart w:id="692" w:name="bookmark_710"/>
            <w:r w:rsidRPr="00743C73">
              <w:rPr>
                <w:sz w:val="18"/>
              </w:rPr>
              <w:t>3,3</w:t>
            </w:r>
            <w:bookmarkEnd w:id="692"/>
          </w:p>
        </w:tc>
        <w:tc>
          <w:tcPr>
            <w:tcW w:w="1099" w:type="dxa"/>
            <w:shd w:val="clear" w:color="auto" w:fill="auto"/>
            <w:noWrap/>
            <w:vAlign w:val="bottom"/>
            <w:hideMark/>
          </w:tcPr>
          <w:p w:rsidR="0075370D" w:rsidRPr="00743C73" w:rsidRDefault="0075370D" w:rsidP="00743C73">
            <w:pPr>
              <w:suppressAutoHyphens w:val="0"/>
              <w:spacing w:before="40" w:after="40" w:line="220" w:lineRule="exact"/>
              <w:jc w:val="right"/>
              <w:rPr>
                <w:sz w:val="18"/>
                <w:szCs w:val="24"/>
              </w:rPr>
            </w:pPr>
            <w:bookmarkStart w:id="693" w:name="bookmark_711"/>
            <w:r w:rsidRPr="00743C73">
              <w:rPr>
                <w:sz w:val="18"/>
              </w:rPr>
              <w:t>2,7</w:t>
            </w:r>
            <w:bookmarkEnd w:id="693"/>
          </w:p>
        </w:tc>
      </w:tr>
      <w:tr w:rsidR="0075370D" w:rsidRPr="00743C73" w:rsidTr="005A6A9A">
        <w:tc>
          <w:tcPr>
            <w:tcW w:w="4074" w:type="dxa"/>
            <w:shd w:val="clear" w:color="auto" w:fill="auto"/>
            <w:noWrap/>
            <w:hideMark/>
          </w:tcPr>
          <w:p w:rsidR="0075370D" w:rsidRPr="00743C73" w:rsidRDefault="0075370D" w:rsidP="00743C73">
            <w:pPr>
              <w:suppressAutoHyphens w:val="0"/>
              <w:spacing w:before="40" w:after="40" w:line="220" w:lineRule="exact"/>
              <w:rPr>
                <w:sz w:val="18"/>
                <w:szCs w:val="24"/>
              </w:rPr>
            </w:pPr>
            <w:bookmarkStart w:id="694" w:name="bookmark_712"/>
            <w:r w:rsidRPr="00743C73">
              <w:rPr>
                <w:sz w:val="18"/>
              </w:rPr>
              <w:t>Logement</w:t>
            </w:r>
            <w:bookmarkEnd w:id="694"/>
          </w:p>
        </w:tc>
        <w:tc>
          <w:tcPr>
            <w:tcW w:w="1099" w:type="dxa"/>
            <w:shd w:val="clear" w:color="auto" w:fill="auto"/>
            <w:noWrap/>
            <w:vAlign w:val="bottom"/>
            <w:hideMark/>
          </w:tcPr>
          <w:p w:rsidR="0075370D" w:rsidRPr="00743C73" w:rsidRDefault="0075370D" w:rsidP="00743C73">
            <w:pPr>
              <w:suppressAutoHyphens w:val="0"/>
              <w:spacing w:before="40" w:after="40" w:line="220" w:lineRule="exact"/>
              <w:jc w:val="right"/>
              <w:rPr>
                <w:sz w:val="18"/>
                <w:szCs w:val="24"/>
              </w:rPr>
            </w:pPr>
            <w:bookmarkStart w:id="695" w:name="bookmark_713"/>
            <w:r w:rsidRPr="00743C73">
              <w:rPr>
                <w:sz w:val="18"/>
              </w:rPr>
              <w:t>0,1</w:t>
            </w:r>
            <w:bookmarkEnd w:id="695"/>
          </w:p>
        </w:tc>
        <w:tc>
          <w:tcPr>
            <w:tcW w:w="1099" w:type="dxa"/>
            <w:shd w:val="clear" w:color="auto" w:fill="auto"/>
            <w:noWrap/>
            <w:vAlign w:val="bottom"/>
            <w:hideMark/>
          </w:tcPr>
          <w:p w:rsidR="0075370D" w:rsidRPr="00743C73" w:rsidRDefault="0075370D" w:rsidP="00743C73">
            <w:pPr>
              <w:suppressAutoHyphens w:val="0"/>
              <w:spacing w:before="40" w:after="40" w:line="220" w:lineRule="exact"/>
              <w:jc w:val="right"/>
              <w:rPr>
                <w:sz w:val="18"/>
                <w:szCs w:val="24"/>
              </w:rPr>
            </w:pPr>
            <w:bookmarkStart w:id="696" w:name="bookmark_714"/>
            <w:r w:rsidRPr="00743C73">
              <w:rPr>
                <w:sz w:val="18"/>
              </w:rPr>
              <w:t>0,1</w:t>
            </w:r>
            <w:bookmarkEnd w:id="696"/>
          </w:p>
        </w:tc>
        <w:tc>
          <w:tcPr>
            <w:tcW w:w="1099" w:type="dxa"/>
            <w:shd w:val="clear" w:color="auto" w:fill="auto"/>
            <w:noWrap/>
            <w:vAlign w:val="bottom"/>
            <w:hideMark/>
          </w:tcPr>
          <w:p w:rsidR="0075370D" w:rsidRPr="00743C73" w:rsidRDefault="0075370D" w:rsidP="00743C73">
            <w:pPr>
              <w:suppressAutoHyphens w:val="0"/>
              <w:spacing w:before="40" w:after="40" w:line="220" w:lineRule="exact"/>
              <w:jc w:val="right"/>
              <w:rPr>
                <w:sz w:val="18"/>
                <w:szCs w:val="24"/>
              </w:rPr>
            </w:pPr>
            <w:bookmarkStart w:id="697" w:name="bookmark_715"/>
            <w:r w:rsidRPr="00743C73">
              <w:rPr>
                <w:sz w:val="18"/>
              </w:rPr>
              <w:t>0,1</w:t>
            </w:r>
            <w:bookmarkEnd w:id="697"/>
          </w:p>
        </w:tc>
      </w:tr>
      <w:tr w:rsidR="0075370D" w:rsidRPr="00743C73" w:rsidTr="006E4527">
        <w:tc>
          <w:tcPr>
            <w:tcW w:w="4074" w:type="dxa"/>
            <w:tcBorders>
              <w:bottom w:val="single" w:sz="4" w:space="0" w:color="auto"/>
            </w:tcBorders>
            <w:shd w:val="clear" w:color="auto" w:fill="auto"/>
            <w:noWrap/>
            <w:hideMark/>
          </w:tcPr>
          <w:p w:rsidR="0075370D" w:rsidRPr="00743C73" w:rsidRDefault="0075370D" w:rsidP="00743C73">
            <w:pPr>
              <w:suppressAutoHyphens w:val="0"/>
              <w:spacing w:before="40" w:after="40" w:line="220" w:lineRule="exact"/>
              <w:rPr>
                <w:sz w:val="18"/>
                <w:szCs w:val="24"/>
              </w:rPr>
            </w:pPr>
            <w:bookmarkStart w:id="698" w:name="bookmark_716"/>
            <w:r w:rsidRPr="00743C73">
              <w:rPr>
                <w:sz w:val="18"/>
              </w:rPr>
              <w:t>Exclusion sociale</w:t>
            </w:r>
            <w:bookmarkEnd w:id="698"/>
          </w:p>
        </w:tc>
        <w:tc>
          <w:tcPr>
            <w:tcW w:w="1099" w:type="dxa"/>
            <w:tcBorders>
              <w:bottom w:val="single" w:sz="4" w:space="0" w:color="auto"/>
            </w:tcBorders>
            <w:shd w:val="clear" w:color="auto" w:fill="auto"/>
            <w:noWrap/>
            <w:vAlign w:val="bottom"/>
            <w:hideMark/>
          </w:tcPr>
          <w:p w:rsidR="0075370D" w:rsidRPr="00743C73" w:rsidRDefault="0075370D" w:rsidP="00743C73">
            <w:pPr>
              <w:suppressAutoHyphens w:val="0"/>
              <w:spacing w:before="40" w:after="40" w:line="220" w:lineRule="exact"/>
              <w:jc w:val="right"/>
              <w:rPr>
                <w:sz w:val="18"/>
                <w:szCs w:val="24"/>
              </w:rPr>
            </w:pPr>
            <w:bookmarkStart w:id="699" w:name="bookmark_717"/>
            <w:r w:rsidRPr="00743C73">
              <w:rPr>
                <w:sz w:val="18"/>
              </w:rPr>
              <w:t>0,2</w:t>
            </w:r>
            <w:bookmarkEnd w:id="699"/>
          </w:p>
        </w:tc>
        <w:tc>
          <w:tcPr>
            <w:tcW w:w="1099" w:type="dxa"/>
            <w:tcBorders>
              <w:bottom w:val="single" w:sz="4" w:space="0" w:color="auto"/>
            </w:tcBorders>
            <w:shd w:val="clear" w:color="auto" w:fill="auto"/>
            <w:noWrap/>
            <w:vAlign w:val="bottom"/>
            <w:hideMark/>
          </w:tcPr>
          <w:p w:rsidR="0075370D" w:rsidRPr="00743C73" w:rsidRDefault="0075370D" w:rsidP="00743C73">
            <w:pPr>
              <w:suppressAutoHyphens w:val="0"/>
              <w:spacing w:before="40" w:after="40" w:line="220" w:lineRule="exact"/>
              <w:jc w:val="right"/>
              <w:rPr>
                <w:sz w:val="18"/>
                <w:szCs w:val="24"/>
              </w:rPr>
            </w:pPr>
            <w:bookmarkStart w:id="700" w:name="bookmark_718"/>
            <w:r w:rsidRPr="00743C73">
              <w:rPr>
                <w:sz w:val="18"/>
              </w:rPr>
              <w:t>0,2</w:t>
            </w:r>
            <w:bookmarkEnd w:id="700"/>
          </w:p>
        </w:tc>
        <w:tc>
          <w:tcPr>
            <w:tcW w:w="1099" w:type="dxa"/>
            <w:tcBorders>
              <w:bottom w:val="single" w:sz="4" w:space="0" w:color="auto"/>
            </w:tcBorders>
            <w:shd w:val="clear" w:color="auto" w:fill="auto"/>
            <w:noWrap/>
            <w:vAlign w:val="bottom"/>
            <w:hideMark/>
          </w:tcPr>
          <w:p w:rsidR="0075370D" w:rsidRPr="00743C73" w:rsidRDefault="0075370D" w:rsidP="00743C73">
            <w:pPr>
              <w:suppressAutoHyphens w:val="0"/>
              <w:spacing w:before="40" w:after="40" w:line="220" w:lineRule="exact"/>
              <w:jc w:val="right"/>
              <w:rPr>
                <w:sz w:val="18"/>
                <w:szCs w:val="24"/>
              </w:rPr>
            </w:pPr>
            <w:bookmarkStart w:id="701" w:name="bookmark_719"/>
            <w:r w:rsidRPr="00743C73">
              <w:rPr>
                <w:sz w:val="18"/>
              </w:rPr>
              <w:t>0,3</w:t>
            </w:r>
            <w:bookmarkEnd w:id="701"/>
          </w:p>
        </w:tc>
      </w:tr>
      <w:tr w:rsidR="0075370D" w:rsidRPr="006E4527" w:rsidTr="006E4527">
        <w:tc>
          <w:tcPr>
            <w:tcW w:w="4074" w:type="dxa"/>
            <w:tcBorders>
              <w:top w:val="single" w:sz="4" w:space="0" w:color="auto"/>
              <w:bottom w:val="single" w:sz="4" w:space="0" w:color="auto"/>
            </w:tcBorders>
            <w:shd w:val="clear" w:color="auto" w:fill="auto"/>
            <w:noWrap/>
            <w:hideMark/>
          </w:tcPr>
          <w:p w:rsidR="0075370D" w:rsidRPr="006E4527" w:rsidRDefault="0075370D" w:rsidP="006E4527">
            <w:pPr>
              <w:suppressAutoHyphens w:val="0"/>
              <w:spacing w:before="80" w:after="80" w:line="220" w:lineRule="exact"/>
              <w:ind w:left="284"/>
              <w:rPr>
                <w:b/>
                <w:sz w:val="18"/>
                <w:szCs w:val="24"/>
              </w:rPr>
            </w:pPr>
            <w:bookmarkStart w:id="702" w:name="bookmark_720"/>
            <w:r w:rsidRPr="006E4527">
              <w:rPr>
                <w:b/>
                <w:sz w:val="18"/>
              </w:rPr>
              <w:t>Total des fonctions</w:t>
            </w:r>
            <w:bookmarkEnd w:id="702"/>
          </w:p>
        </w:tc>
        <w:tc>
          <w:tcPr>
            <w:tcW w:w="1099" w:type="dxa"/>
            <w:tcBorders>
              <w:top w:val="single" w:sz="4" w:space="0" w:color="auto"/>
              <w:bottom w:val="single" w:sz="4" w:space="0" w:color="auto"/>
            </w:tcBorders>
            <w:shd w:val="clear" w:color="auto" w:fill="auto"/>
            <w:noWrap/>
            <w:vAlign w:val="bottom"/>
            <w:hideMark/>
          </w:tcPr>
          <w:p w:rsidR="0075370D" w:rsidRPr="006E4527" w:rsidRDefault="0075370D" w:rsidP="006E4527">
            <w:pPr>
              <w:suppressAutoHyphens w:val="0"/>
              <w:spacing w:before="80" w:after="80" w:line="220" w:lineRule="exact"/>
              <w:ind w:left="284"/>
              <w:jc w:val="right"/>
              <w:rPr>
                <w:b/>
                <w:sz w:val="18"/>
                <w:szCs w:val="24"/>
              </w:rPr>
            </w:pPr>
            <w:bookmarkStart w:id="703" w:name="bookmark_721"/>
            <w:r w:rsidRPr="006E4527">
              <w:rPr>
                <w:b/>
                <w:sz w:val="18"/>
              </w:rPr>
              <w:t>25,0</w:t>
            </w:r>
            <w:bookmarkEnd w:id="703"/>
          </w:p>
        </w:tc>
        <w:tc>
          <w:tcPr>
            <w:tcW w:w="1099" w:type="dxa"/>
            <w:tcBorders>
              <w:top w:val="single" w:sz="4" w:space="0" w:color="auto"/>
              <w:bottom w:val="single" w:sz="4" w:space="0" w:color="auto"/>
            </w:tcBorders>
            <w:shd w:val="clear" w:color="auto" w:fill="auto"/>
            <w:noWrap/>
            <w:vAlign w:val="bottom"/>
            <w:hideMark/>
          </w:tcPr>
          <w:p w:rsidR="0075370D" w:rsidRPr="006E4527" w:rsidRDefault="0075370D" w:rsidP="006E4527">
            <w:pPr>
              <w:suppressAutoHyphens w:val="0"/>
              <w:spacing w:before="80" w:after="80" w:line="220" w:lineRule="exact"/>
              <w:ind w:left="284"/>
              <w:jc w:val="right"/>
              <w:rPr>
                <w:b/>
                <w:sz w:val="18"/>
                <w:szCs w:val="24"/>
              </w:rPr>
            </w:pPr>
            <w:bookmarkStart w:id="704" w:name="bookmark_722"/>
            <w:r w:rsidRPr="006E4527">
              <w:rPr>
                <w:b/>
                <w:sz w:val="18"/>
              </w:rPr>
              <w:t>25,3</w:t>
            </w:r>
            <w:bookmarkEnd w:id="704"/>
          </w:p>
        </w:tc>
        <w:tc>
          <w:tcPr>
            <w:tcW w:w="1099" w:type="dxa"/>
            <w:tcBorders>
              <w:top w:val="single" w:sz="4" w:space="0" w:color="auto"/>
              <w:bottom w:val="single" w:sz="4" w:space="0" w:color="auto"/>
            </w:tcBorders>
            <w:shd w:val="clear" w:color="auto" w:fill="auto"/>
            <w:noWrap/>
            <w:vAlign w:val="bottom"/>
            <w:hideMark/>
          </w:tcPr>
          <w:p w:rsidR="0075370D" w:rsidRPr="006E4527" w:rsidRDefault="0075370D" w:rsidP="006E4527">
            <w:pPr>
              <w:suppressAutoHyphens w:val="0"/>
              <w:spacing w:before="80" w:after="80" w:line="220" w:lineRule="exact"/>
              <w:ind w:left="284"/>
              <w:jc w:val="right"/>
              <w:rPr>
                <w:b/>
                <w:sz w:val="18"/>
                <w:szCs w:val="24"/>
              </w:rPr>
            </w:pPr>
            <w:bookmarkStart w:id="705" w:name="bookmark_723"/>
            <w:r w:rsidRPr="006E4527">
              <w:rPr>
                <w:b/>
                <w:sz w:val="18"/>
              </w:rPr>
              <w:t>24,9</w:t>
            </w:r>
            <w:bookmarkEnd w:id="705"/>
          </w:p>
        </w:tc>
      </w:tr>
      <w:tr w:rsidR="0075370D" w:rsidRPr="00743C73" w:rsidTr="006E4527">
        <w:tc>
          <w:tcPr>
            <w:tcW w:w="4074" w:type="dxa"/>
            <w:tcBorders>
              <w:top w:val="single" w:sz="4" w:space="0" w:color="auto"/>
            </w:tcBorders>
            <w:shd w:val="clear" w:color="auto" w:fill="auto"/>
            <w:noWrap/>
            <w:hideMark/>
          </w:tcPr>
          <w:p w:rsidR="0075370D" w:rsidRPr="00743C73" w:rsidRDefault="0075370D" w:rsidP="00743C73">
            <w:pPr>
              <w:suppressAutoHyphens w:val="0"/>
              <w:spacing w:before="40" w:after="40" w:line="220" w:lineRule="exact"/>
              <w:rPr>
                <w:sz w:val="18"/>
                <w:szCs w:val="24"/>
              </w:rPr>
            </w:pPr>
            <w:bookmarkStart w:id="706" w:name="bookmark_724"/>
            <w:r w:rsidRPr="00743C73">
              <w:rPr>
                <w:sz w:val="18"/>
              </w:rPr>
              <w:t>Frais de fonctionnement</w:t>
            </w:r>
            <w:bookmarkEnd w:id="706"/>
          </w:p>
        </w:tc>
        <w:tc>
          <w:tcPr>
            <w:tcW w:w="1099" w:type="dxa"/>
            <w:tcBorders>
              <w:top w:val="single" w:sz="4" w:space="0" w:color="auto"/>
            </w:tcBorders>
            <w:shd w:val="clear" w:color="auto" w:fill="auto"/>
            <w:noWrap/>
            <w:vAlign w:val="bottom"/>
            <w:hideMark/>
          </w:tcPr>
          <w:p w:rsidR="0075370D" w:rsidRPr="00743C73" w:rsidRDefault="0075370D" w:rsidP="00743C73">
            <w:pPr>
              <w:suppressAutoHyphens w:val="0"/>
              <w:spacing w:before="40" w:after="40" w:line="220" w:lineRule="exact"/>
              <w:jc w:val="right"/>
              <w:rPr>
                <w:sz w:val="18"/>
                <w:szCs w:val="24"/>
              </w:rPr>
            </w:pPr>
            <w:bookmarkStart w:id="707" w:name="bookmark_725"/>
            <w:r w:rsidRPr="00743C73">
              <w:rPr>
                <w:sz w:val="18"/>
              </w:rPr>
              <w:t>0,5</w:t>
            </w:r>
            <w:bookmarkEnd w:id="707"/>
          </w:p>
        </w:tc>
        <w:tc>
          <w:tcPr>
            <w:tcW w:w="1099" w:type="dxa"/>
            <w:tcBorders>
              <w:top w:val="single" w:sz="4" w:space="0" w:color="auto"/>
            </w:tcBorders>
            <w:shd w:val="clear" w:color="auto" w:fill="auto"/>
            <w:noWrap/>
            <w:vAlign w:val="bottom"/>
            <w:hideMark/>
          </w:tcPr>
          <w:p w:rsidR="0075370D" w:rsidRPr="00743C73" w:rsidRDefault="0075370D" w:rsidP="00743C73">
            <w:pPr>
              <w:suppressAutoHyphens w:val="0"/>
              <w:spacing w:before="40" w:after="40" w:line="220" w:lineRule="exact"/>
              <w:jc w:val="right"/>
              <w:rPr>
                <w:sz w:val="18"/>
                <w:szCs w:val="24"/>
              </w:rPr>
            </w:pPr>
            <w:bookmarkStart w:id="708" w:name="bookmark_726"/>
            <w:r w:rsidRPr="00743C73">
              <w:rPr>
                <w:sz w:val="18"/>
              </w:rPr>
              <w:t>0,5</w:t>
            </w:r>
            <w:bookmarkEnd w:id="708"/>
          </w:p>
        </w:tc>
        <w:tc>
          <w:tcPr>
            <w:tcW w:w="1099" w:type="dxa"/>
            <w:tcBorders>
              <w:top w:val="single" w:sz="4" w:space="0" w:color="auto"/>
            </w:tcBorders>
            <w:shd w:val="clear" w:color="auto" w:fill="auto"/>
            <w:noWrap/>
            <w:vAlign w:val="bottom"/>
            <w:hideMark/>
          </w:tcPr>
          <w:p w:rsidR="0075370D" w:rsidRPr="00743C73" w:rsidRDefault="0075370D" w:rsidP="00743C73">
            <w:pPr>
              <w:suppressAutoHyphens w:val="0"/>
              <w:spacing w:before="40" w:after="40" w:line="220" w:lineRule="exact"/>
              <w:jc w:val="right"/>
              <w:rPr>
                <w:sz w:val="18"/>
                <w:szCs w:val="24"/>
              </w:rPr>
            </w:pPr>
            <w:bookmarkStart w:id="709" w:name="bookmark_727"/>
            <w:r w:rsidRPr="00743C73">
              <w:rPr>
                <w:sz w:val="18"/>
              </w:rPr>
              <w:t>0,5</w:t>
            </w:r>
            <w:bookmarkEnd w:id="709"/>
          </w:p>
        </w:tc>
      </w:tr>
      <w:tr w:rsidR="0075370D" w:rsidRPr="00743C73" w:rsidTr="006E4527">
        <w:tc>
          <w:tcPr>
            <w:tcW w:w="4074" w:type="dxa"/>
            <w:tcBorders>
              <w:bottom w:val="single" w:sz="4" w:space="0" w:color="auto"/>
            </w:tcBorders>
            <w:shd w:val="clear" w:color="auto" w:fill="auto"/>
            <w:noWrap/>
            <w:hideMark/>
          </w:tcPr>
          <w:p w:rsidR="0075370D" w:rsidRPr="00743C73" w:rsidRDefault="0075370D" w:rsidP="00743C73">
            <w:pPr>
              <w:suppressAutoHyphens w:val="0"/>
              <w:spacing w:before="40" w:after="40" w:line="220" w:lineRule="exact"/>
              <w:rPr>
                <w:sz w:val="18"/>
                <w:szCs w:val="24"/>
              </w:rPr>
            </w:pPr>
            <w:bookmarkStart w:id="710" w:name="bookmark_728"/>
            <w:r w:rsidRPr="00743C73">
              <w:rPr>
                <w:sz w:val="18"/>
              </w:rPr>
              <w:t xml:space="preserve">Autres dépenses </w:t>
            </w:r>
            <w:bookmarkEnd w:id="710"/>
          </w:p>
        </w:tc>
        <w:tc>
          <w:tcPr>
            <w:tcW w:w="1099" w:type="dxa"/>
            <w:tcBorders>
              <w:bottom w:val="single" w:sz="4" w:space="0" w:color="auto"/>
            </w:tcBorders>
            <w:shd w:val="clear" w:color="auto" w:fill="auto"/>
            <w:noWrap/>
            <w:vAlign w:val="bottom"/>
            <w:hideMark/>
          </w:tcPr>
          <w:p w:rsidR="0075370D" w:rsidRPr="00743C73" w:rsidRDefault="0075370D" w:rsidP="00743C73">
            <w:pPr>
              <w:suppressAutoHyphens w:val="0"/>
              <w:spacing w:before="40" w:after="40" w:line="220" w:lineRule="exact"/>
              <w:jc w:val="right"/>
              <w:rPr>
                <w:sz w:val="18"/>
                <w:szCs w:val="24"/>
              </w:rPr>
            </w:pPr>
            <w:bookmarkStart w:id="711" w:name="bookmark_729"/>
            <w:r w:rsidRPr="00743C73">
              <w:rPr>
                <w:sz w:val="18"/>
              </w:rPr>
              <w:t>0,0</w:t>
            </w:r>
            <w:bookmarkEnd w:id="711"/>
          </w:p>
        </w:tc>
        <w:tc>
          <w:tcPr>
            <w:tcW w:w="1099" w:type="dxa"/>
            <w:tcBorders>
              <w:bottom w:val="single" w:sz="4" w:space="0" w:color="auto"/>
            </w:tcBorders>
            <w:shd w:val="clear" w:color="auto" w:fill="auto"/>
            <w:noWrap/>
            <w:vAlign w:val="bottom"/>
            <w:hideMark/>
          </w:tcPr>
          <w:p w:rsidR="0075370D" w:rsidRPr="00743C73" w:rsidRDefault="0075370D" w:rsidP="00743C73">
            <w:pPr>
              <w:suppressAutoHyphens w:val="0"/>
              <w:spacing w:before="40" w:after="40" w:line="220" w:lineRule="exact"/>
              <w:jc w:val="right"/>
              <w:rPr>
                <w:sz w:val="18"/>
                <w:szCs w:val="24"/>
              </w:rPr>
            </w:pPr>
            <w:bookmarkStart w:id="712" w:name="bookmark_730"/>
            <w:r w:rsidRPr="00743C73">
              <w:rPr>
                <w:sz w:val="18"/>
              </w:rPr>
              <w:t>0,0</w:t>
            </w:r>
            <w:bookmarkEnd w:id="712"/>
          </w:p>
        </w:tc>
        <w:tc>
          <w:tcPr>
            <w:tcW w:w="1099" w:type="dxa"/>
            <w:tcBorders>
              <w:bottom w:val="single" w:sz="4" w:space="0" w:color="auto"/>
            </w:tcBorders>
            <w:shd w:val="clear" w:color="auto" w:fill="auto"/>
            <w:noWrap/>
            <w:vAlign w:val="bottom"/>
            <w:hideMark/>
          </w:tcPr>
          <w:p w:rsidR="0075370D" w:rsidRPr="00743C73" w:rsidRDefault="0075370D" w:rsidP="00743C73">
            <w:pPr>
              <w:suppressAutoHyphens w:val="0"/>
              <w:spacing w:before="40" w:after="40" w:line="220" w:lineRule="exact"/>
              <w:jc w:val="right"/>
              <w:rPr>
                <w:sz w:val="18"/>
                <w:szCs w:val="24"/>
              </w:rPr>
            </w:pPr>
            <w:bookmarkStart w:id="713" w:name="bookmark_731"/>
            <w:r w:rsidRPr="00743C73">
              <w:rPr>
                <w:sz w:val="18"/>
              </w:rPr>
              <w:t>0,0</w:t>
            </w:r>
            <w:bookmarkEnd w:id="713"/>
          </w:p>
        </w:tc>
      </w:tr>
      <w:tr w:rsidR="0075370D" w:rsidRPr="006E4527" w:rsidTr="006E4527">
        <w:tc>
          <w:tcPr>
            <w:tcW w:w="4074" w:type="dxa"/>
            <w:tcBorders>
              <w:top w:val="single" w:sz="4" w:space="0" w:color="auto"/>
              <w:bottom w:val="single" w:sz="12" w:space="0" w:color="auto"/>
            </w:tcBorders>
            <w:shd w:val="clear" w:color="auto" w:fill="auto"/>
            <w:noWrap/>
            <w:hideMark/>
          </w:tcPr>
          <w:p w:rsidR="0075370D" w:rsidRPr="006E4527" w:rsidRDefault="0075370D" w:rsidP="006E4527">
            <w:pPr>
              <w:suppressAutoHyphens w:val="0"/>
              <w:spacing w:before="80" w:after="80" w:line="220" w:lineRule="exact"/>
              <w:ind w:left="284"/>
              <w:rPr>
                <w:b/>
                <w:sz w:val="18"/>
                <w:szCs w:val="24"/>
              </w:rPr>
            </w:pPr>
            <w:bookmarkStart w:id="714" w:name="bookmark_732"/>
            <w:r w:rsidRPr="006E4527">
              <w:rPr>
                <w:b/>
                <w:sz w:val="18"/>
              </w:rPr>
              <w:t>Dépenses totales de l’Espagne</w:t>
            </w:r>
            <w:bookmarkEnd w:id="714"/>
          </w:p>
        </w:tc>
        <w:tc>
          <w:tcPr>
            <w:tcW w:w="1099" w:type="dxa"/>
            <w:tcBorders>
              <w:top w:val="single" w:sz="4" w:space="0" w:color="auto"/>
              <w:bottom w:val="single" w:sz="12" w:space="0" w:color="auto"/>
            </w:tcBorders>
            <w:shd w:val="clear" w:color="auto" w:fill="auto"/>
            <w:noWrap/>
            <w:vAlign w:val="bottom"/>
            <w:hideMark/>
          </w:tcPr>
          <w:p w:rsidR="0075370D" w:rsidRPr="006E4527" w:rsidRDefault="0075370D" w:rsidP="006E4527">
            <w:pPr>
              <w:suppressAutoHyphens w:val="0"/>
              <w:spacing w:before="80" w:after="80" w:line="220" w:lineRule="exact"/>
              <w:ind w:left="284"/>
              <w:jc w:val="right"/>
              <w:rPr>
                <w:b/>
                <w:sz w:val="18"/>
                <w:szCs w:val="24"/>
              </w:rPr>
            </w:pPr>
            <w:bookmarkStart w:id="715" w:name="bookmark_733"/>
            <w:r w:rsidRPr="006E4527">
              <w:rPr>
                <w:b/>
                <w:sz w:val="18"/>
              </w:rPr>
              <w:t>25,5</w:t>
            </w:r>
            <w:bookmarkEnd w:id="715"/>
          </w:p>
        </w:tc>
        <w:tc>
          <w:tcPr>
            <w:tcW w:w="1099" w:type="dxa"/>
            <w:tcBorders>
              <w:top w:val="single" w:sz="4" w:space="0" w:color="auto"/>
              <w:bottom w:val="single" w:sz="12" w:space="0" w:color="auto"/>
            </w:tcBorders>
            <w:shd w:val="clear" w:color="auto" w:fill="auto"/>
            <w:noWrap/>
            <w:vAlign w:val="bottom"/>
            <w:hideMark/>
          </w:tcPr>
          <w:p w:rsidR="0075370D" w:rsidRPr="006E4527" w:rsidRDefault="0075370D" w:rsidP="006E4527">
            <w:pPr>
              <w:suppressAutoHyphens w:val="0"/>
              <w:spacing w:before="80" w:after="80" w:line="220" w:lineRule="exact"/>
              <w:ind w:left="284"/>
              <w:jc w:val="right"/>
              <w:rPr>
                <w:b/>
                <w:sz w:val="18"/>
                <w:szCs w:val="24"/>
              </w:rPr>
            </w:pPr>
            <w:bookmarkStart w:id="716" w:name="bookmark_734"/>
            <w:r w:rsidRPr="006E4527">
              <w:rPr>
                <w:b/>
                <w:sz w:val="18"/>
              </w:rPr>
              <w:t>25,8</w:t>
            </w:r>
            <w:bookmarkEnd w:id="716"/>
          </w:p>
        </w:tc>
        <w:tc>
          <w:tcPr>
            <w:tcW w:w="1099" w:type="dxa"/>
            <w:tcBorders>
              <w:top w:val="single" w:sz="4" w:space="0" w:color="auto"/>
              <w:bottom w:val="single" w:sz="12" w:space="0" w:color="auto"/>
            </w:tcBorders>
            <w:shd w:val="clear" w:color="auto" w:fill="auto"/>
            <w:noWrap/>
            <w:vAlign w:val="bottom"/>
            <w:hideMark/>
          </w:tcPr>
          <w:p w:rsidR="0075370D" w:rsidRPr="006E4527" w:rsidRDefault="0075370D" w:rsidP="006E4527">
            <w:pPr>
              <w:suppressAutoHyphens w:val="0"/>
              <w:spacing w:before="80" w:after="80" w:line="220" w:lineRule="exact"/>
              <w:ind w:left="284"/>
              <w:jc w:val="right"/>
              <w:rPr>
                <w:b/>
                <w:sz w:val="18"/>
                <w:szCs w:val="24"/>
              </w:rPr>
            </w:pPr>
            <w:bookmarkStart w:id="717" w:name="bookmark_735"/>
            <w:r w:rsidRPr="006E4527">
              <w:rPr>
                <w:b/>
                <w:sz w:val="18"/>
              </w:rPr>
              <w:t>25,4</w:t>
            </w:r>
            <w:bookmarkEnd w:id="717"/>
          </w:p>
        </w:tc>
      </w:tr>
    </w:tbl>
    <w:p w:rsidR="0075370D" w:rsidRPr="005A6A9A" w:rsidRDefault="0075370D" w:rsidP="005A6A9A">
      <w:pPr>
        <w:pStyle w:val="SingleTxtG"/>
        <w:spacing w:before="120" w:after="240"/>
        <w:ind w:firstLine="170"/>
        <w:rPr>
          <w:rFonts w:eastAsia="Calibri"/>
          <w:sz w:val="18"/>
          <w:szCs w:val="18"/>
        </w:rPr>
      </w:pPr>
      <w:bookmarkStart w:id="718" w:name="bookmark_736"/>
      <w:r w:rsidRPr="005A6A9A">
        <w:rPr>
          <w:i/>
          <w:sz w:val="18"/>
          <w:szCs w:val="18"/>
        </w:rPr>
        <w:t>Source</w:t>
      </w:r>
      <w:r w:rsidR="005A6A9A">
        <w:rPr>
          <w:sz w:val="18"/>
          <w:szCs w:val="18"/>
        </w:rPr>
        <w:t> </w:t>
      </w:r>
      <w:r w:rsidRPr="005A6A9A">
        <w:rPr>
          <w:sz w:val="18"/>
          <w:szCs w:val="18"/>
        </w:rPr>
        <w:t>: Eurostat.</w:t>
      </w:r>
      <w:bookmarkEnd w:id="718"/>
    </w:p>
    <w:p w:rsidR="0075370D" w:rsidRPr="00F94D54" w:rsidRDefault="0075370D" w:rsidP="005A6A9A">
      <w:pPr>
        <w:pStyle w:val="H23G"/>
        <w:rPr>
          <w:b w:val="0"/>
          <w:sz w:val="16"/>
          <w:szCs w:val="16"/>
        </w:rPr>
      </w:pPr>
      <w:bookmarkStart w:id="719" w:name="bookmark_737"/>
      <w:r w:rsidRPr="00CE5D38">
        <w:tab/>
      </w:r>
      <w:r w:rsidRPr="00CE5D38">
        <w:tab/>
        <w:t xml:space="preserve">Montant total des dépenses pour la protection sociale en pourcentage </w:t>
      </w:r>
      <w:r w:rsidR="005A6A9A">
        <w:br/>
      </w:r>
      <w:r w:rsidRPr="00CE5D38">
        <w:t xml:space="preserve">du produit intérieur brut en Espagne </w:t>
      </w:r>
      <w:r w:rsidR="00F94D54">
        <w:br/>
      </w:r>
      <w:r w:rsidRPr="00F94D54">
        <w:rPr>
          <w:b w:val="0"/>
          <w:sz w:val="16"/>
          <w:szCs w:val="16"/>
        </w:rPr>
        <w:t>(Répartition en pourcentage)</w:t>
      </w:r>
      <w:bookmarkEnd w:id="719"/>
    </w:p>
    <w:tbl>
      <w:tblPr>
        <w:tblW w:w="7370" w:type="dxa"/>
        <w:tblInd w:w="1134" w:type="dxa"/>
        <w:tblLayout w:type="fixed"/>
        <w:tblCellMar>
          <w:left w:w="0" w:type="dxa"/>
          <w:right w:w="0" w:type="dxa"/>
        </w:tblCellMar>
        <w:tblLook w:val="04A0" w:firstRow="1" w:lastRow="0" w:firstColumn="1" w:lastColumn="0" w:noHBand="0" w:noVBand="1"/>
      </w:tblPr>
      <w:tblGrid>
        <w:gridCol w:w="4060"/>
        <w:gridCol w:w="1103"/>
        <w:gridCol w:w="1103"/>
        <w:gridCol w:w="1104"/>
      </w:tblGrid>
      <w:tr w:rsidR="006E4527" w:rsidRPr="006E4527" w:rsidTr="006E4527">
        <w:trPr>
          <w:tblHeader/>
        </w:trPr>
        <w:tc>
          <w:tcPr>
            <w:tcW w:w="4060" w:type="dxa"/>
            <w:tcBorders>
              <w:top w:val="single" w:sz="4" w:space="0" w:color="auto"/>
              <w:bottom w:val="single" w:sz="12" w:space="0" w:color="auto"/>
            </w:tcBorders>
            <w:shd w:val="clear" w:color="auto" w:fill="auto"/>
            <w:noWrap/>
            <w:vAlign w:val="bottom"/>
            <w:hideMark/>
          </w:tcPr>
          <w:p w:rsidR="0075370D" w:rsidRPr="006E4527" w:rsidRDefault="0075370D" w:rsidP="006E4527">
            <w:pPr>
              <w:suppressAutoHyphens w:val="0"/>
              <w:spacing w:before="80" w:after="80" w:line="200" w:lineRule="exact"/>
              <w:rPr>
                <w:i/>
                <w:sz w:val="16"/>
              </w:rPr>
            </w:pPr>
            <w:bookmarkStart w:id="720" w:name="bookmark_738"/>
            <w:r w:rsidRPr="006E4527">
              <w:rPr>
                <w:i/>
                <w:sz w:val="16"/>
              </w:rPr>
              <w:t>Fonction</w:t>
            </w:r>
            <w:bookmarkEnd w:id="720"/>
          </w:p>
        </w:tc>
        <w:tc>
          <w:tcPr>
            <w:tcW w:w="1103" w:type="dxa"/>
            <w:tcBorders>
              <w:top w:val="single" w:sz="4" w:space="0" w:color="auto"/>
              <w:bottom w:val="single" w:sz="12" w:space="0" w:color="auto"/>
            </w:tcBorders>
            <w:shd w:val="clear" w:color="auto" w:fill="auto"/>
            <w:noWrap/>
            <w:vAlign w:val="bottom"/>
            <w:hideMark/>
          </w:tcPr>
          <w:p w:rsidR="0075370D" w:rsidRPr="006E4527" w:rsidRDefault="0075370D" w:rsidP="006E4527">
            <w:pPr>
              <w:suppressAutoHyphens w:val="0"/>
              <w:spacing w:before="80" w:after="80" w:line="200" w:lineRule="exact"/>
              <w:jc w:val="right"/>
              <w:rPr>
                <w:i/>
                <w:sz w:val="16"/>
              </w:rPr>
            </w:pPr>
            <w:bookmarkStart w:id="721" w:name="bookmark_739"/>
            <w:r w:rsidRPr="006E4527">
              <w:rPr>
                <w:i/>
                <w:sz w:val="16"/>
              </w:rPr>
              <w:t>2012</w:t>
            </w:r>
            <w:bookmarkEnd w:id="721"/>
          </w:p>
        </w:tc>
        <w:tc>
          <w:tcPr>
            <w:tcW w:w="1103" w:type="dxa"/>
            <w:tcBorders>
              <w:top w:val="single" w:sz="4" w:space="0" w:color="auto"/>
              <w:bottom w:val="single" w:sz="12" w:space="0" w:color="auto"/>
            </w:tcBorders>
            <w:shd w:val="clear" w:color="auto" w:fill="auto"/>
            <w:noWrap/>
            <w:vAlign w:val="bottom"/>
            <w:hideMark/>
          </w:tcPr>
          <w:p w:rsidR="0075370D" w:rsidRPr="006E4527" w:rsidRDefault="0075370D" w:rsidP="006E4527">
            <w:pPr>
              <w:suppressAutoHyphens w:val="0"/>
              <w:spacing w:before="80" w:after="80" w:line="200" w:lineRule="exact"/>
              <w:jc w:val="right"/>
              <w:rPr>
                <w:i/>
                <w:sz w:val="16"/>
              </w:rPr>
            </w:pPr>
            <w:bookmarkStart w:id="722" w:name="bookmark_740"/>
            <w:r w:rsidRPr="006E4527">
              <w:rPr>
                <w:i/>
                <w:sz w:val="16"/>
              </w:rPr>
              <w:t>2013</w:t>
            </w:r>
            <w:bookmarkEnd w:id="722"/>
          </w:p>
        </w:tc>
        <w:tc>
          <w:tcPr>
            <w:tcW w:w="1104" w:type="dxa"/>
            <w:tcBorders>
              <w:top w:val="single" w:sz="4" w:space="0" w:color="auto"/>
              <w:bottom w:val="single" w:sz="12" w:space="0" w:color="auto"/>
            </w:tcBorders>
            <w:shd w:val="clear" w:color="auto" w:fill="auto"/>
            <w:noWrap/>
            <w:vAlign w:val="bottom"/>
            <w:hideMark/>
          </w:tcPr>
          <w:p w:rsidR="0075370D" w:rsidRPr="006E4527" w:rsidRDefault="0075370D" w:rsidP="006E4527">
            <w:pPr>
              <w:suppressAutoHyphens w:val="0"/>
              <w:spacing w:before="80" w:after="80" w:line="200" w:lineRule="exact"/>
              <w:jc w:val="right"/>
              <w:rPr>
                <w:i/>
                <w:sz w:val="16"/>
              </w:rPr>
            </w:pPr>
            <w:bookmarkStart w:id="723" w:name="bookmark_741"/>
            <w:r w:rsidRPr="006E4527">
              <w:rPr>
                <w:i/>
                <w:sz w:val="16"/>
              </w:rPr>
              <w:t>2014</w:t>
            </w:r>
            <w:bookmarkEnd w:id="723"/>
          </w:p>
        </w:tc>
      </w:tr>
      <w:tr w:rsidR="0075370D" w:rsidRPr="006E4527" w:rsidTr="006E4527">
        <w:tc>
          <w:tcPr>
            <w:tcW w:w="4060" w:type="dxa"/>
            <w:tcBorders>
              <w:top w:val="single" w:sz="12" w:space="0" w:color="auto"/>
            </w:tcBorders>
            <w:shd w:val="clear" w:color="auto" w:fill="auto"/>
            <w:noWrap/>
            <w:hideMark/>
          </w:tcPr>
          <w:p w:rsidR="0075370D" w:rsidRPr="006E4527" w:rsidRDefault="0075370D" w:rsidP="006E4527">
            <w:pPr>
              <w:suppressAutoHyphens w:val="0"/>
              <w:spacing w:before="40" w:after="40" w:line="220" w:lineRule="exact"/>
              <w:rPr>
                <w:sz w:val="18"/>
              </w:rPr>
            </w:pPr>
            <w:bookmarkStart w:id="724" w:name="bookmark_742"/>
            <w:r w:rsidRPr="006E4527">
              <w:rPr>
                <w:sz w:val="18"/>
              </w:rPr>
              <w:t>Maladie</w:t>
            </w:r>
            <w:bookmarkEnd w:id="724"/>
          </w:p>
        </w:tc>
        <w:tc>
          <w:tcPr>
            <w:tcW w:w="1103" w:type="dxa"/>
            <w:tcBorders>
              <w:top w:val="single" w:sz="12" w:space="0" w:color="auto"/>
            </w:tcBorders>
            <w:shd w:val="clear" w:color="auto" w:fill="auto"/>
            <w:noWrap/>
            <w:vAlign w:val="bottom"/>
            <w:hideMark/>
          </w:tcPr>
          <w:p w:rsidR="0075370D" w:rsidRPr="006E4527" w:rsidRDefault="0075370D" w:rsidP="006E4527">
            <w:pPr>
              <w:suppressAutoHyphens w:val="0"/>
              <w:spacing w:before="40" w:after="40" w:line="220" w:lineRule="exact"/>
              <w:jc w:val="right"/>
              <w:rPr>
                <w:sz w:val="18"/>
              </w:rPr>
            </w:pPr>
            <w:bookmarkStart w:id="725" w:name="bookmark_743"/>
            <w:r w:rsidRPr="006E4527">
              <w:rPr>
                <w:sz w:val="18"/>
              </w:rPr>
              <w:t>26,0</w:t>
            </w:r>
            <w:bookmarkEnd w:id="725"/>
          </w:p>
        </w:tc>
        <w:tc>
          <w:tcPr>
            <w:tcW w:w="1103" w:type="dxa"/>
            <w:tcBorders>
              <w:top w:val="single" w:sz="12" w:space="0" w:color="auto"/>
            </w:tcBorders>
            <w:shd w:val="clear" w:color="auto" w:fill="auto"/>
            <w:noWrap/>
            <w:vAlign w:val="bottom"/>
            <w:hideMark/>
          </w:tcPr>
          <w:p w:rsidR="0075370D" w:rsidRPr="006E4527" w:rsidRDefault="0075370D" w:rsidP="006E4527">
            <w:pPr>
              <w:suppressAutoHyphens w:val="0"/>
              <w:spacing w:before="40" w:after="40" w:line="220" w:lineRule="exact"/>
              <w:jc w:val="right"/>
              <w:rPr>
                <w:sz w:val="18"/>
              </w:rPr>
            </w:pPr>
            <w:bookmarkStart w:id="726" w:name="bookmark_744"/>
            <w:r w:rsidRPr="006E4527">
              <w:rPr>
                <w:sz w:val="18"/>
              </w:rPr>
              <w:t>25,0</w:t>
            </w:r>
            <w:bookmarkEnd w:id="726"/>
          </w:p>
        </w:tc>
        <w:tc>
          <w:tcPr>
            <w:tcW w:w="1104" w:type="dxa"/>
            <w:tcBorders>
              <w:top w:val="single" w:sz="12" w:space="0" w:color="auto"/>
            </w:tcBorders>
            <w:shd w:val="clear" w:color="auto" w:fill="auto"/>
            <w:noWrap/>
            <w:vAlign w:val="bottom"/>
            <w:hideMark/>
          </w:tcPr>
          <w:p w:rsidR="0075370D" w:rsidRPr="006E4527" w:rsidRDefault="0075370D" w:rsidP="006E4527">
            <w:pPr>
              <w:suppressAutoHyphens w:val="0"/>
              <w:spacing w:before="40" w:after="40" w:line="220" w:lineRule="exact"/>
              <w:jc w:val="right"/>
              <w:rPr>
                <w:sz w:val="18"/>
              </w:rPr>
            </w:pPr>
            <w:bookmarkStart w:id="727" w:name="bookmark_745"/>
            <w:r w:rsidRPr="006E4527">
              <w:rPr>
                <w:sz w:val="18"/>
              </w:rPr>
              <w:t>25,6</w:t>
            </w:r>
            <w:bookmarkEnd w:id="727"/>
          </w:p>
        </w:tc>
      </w:tr>
      <w:tr w:rsidR="0075370D" w:rsidRPr="006E4527" w:rsidTr="006E4527">
        <w:tc>
          <w:tcPr>
            <w:tcW w:w="4060" w:type="dxa"/>
            <w:shd w:val="clear" w:color="auto" w:fill="auto"/>
            <w:noWrap/>
            <w:hideMark/>
          </w:tcPr>
          <w:p w:rsidR="0075370D" w:rsidRPr="006E4527" w:rsidRDefault="0075370D" w:rsidP="006E4527">
            <w:pPr>
              <w:suppressAutoHyphens w:val="0"/>
              <w:spacing w:before="40" w:after="40" w:line="220" w:lineRule="exact"/>
              <w:rPr>
                <w:sz w:val="18"/>
              </w:rPr>
            </w:pPr>
            <w:bookmarkStart w:id="728" w:name="bookmark_746"/>
            <w:r w:rsidRPr="006E4527">
              <w:rPr>
                <w:sz w:val="18"/>
              </w:rPr>
              <w:t>Invalidité permanente</w:t>
            </w:r>
            <w:bookmarkEnd w:id="728"/>
          </w:p>
        </w:tc>
        <w:tc>
          <w:tcPr>
            <w:tcW w:w="1103" w:type="dxa"/>
            <w:shd w:val="clear" w:color="auto" w:fill="auto"/>
            <w:noWrap/>
            <w:vAlign w:val="bottom"/>
            <w:hideMark/>
          </w:tcPr>
          <w:p w:rsidR="0075370D" w:rsidRPr="006E4527" w:rsidRDefault="0075370D" w:rsidP="006E4527">
            <w:pPr>
              <w:suppressAutoHyphens w:val="0"/>
              <w:spacing w:before="40" w:after="40" w:line="220" w:lineRule="exact"/>
              <w:jc w:val="right"/>
              <w:rPr>
                <w:sz w:val="18"/>
              </w:rPr>
            </w:pPr>
            <w:bookmarkStart w:id="729" w:name="bookmark_747"/>
            <w:r w:rsidRPr="006E4527">
              <w:rPr>
                <w:sz w:val="18"/>
              </w:rPr>
              <w:t>7,1</w:t>
            </w:r>
            <w:bookmarkEnd w:id="729"/>
          </w:p>
        </w:tc>
        <w:tc>
          <w:tcPr>
            <w:tcW w:w="1103" w:type="dxa"/>
            <w:shd w:val="clear" w:color="auto" w:fill="auto"/>
            <w:noWrap/>
            <w:vAlign w:val="bottom"/>
            <w:hideMark/>
          </w:tcPr>
          <w:p w:rsidR="0075370D" w:rsidRPr="006E4527" w:rsidRDefault="0075370D" w:rsidP="006E4527">
            <w:pPr>
              <w:suppressAutoHyphens w:val="0"/>
              <w:spacing w:before="40" w:after="40" w:line="220" w:lineRule="exact"/>
              <w:jc w:val="right"/>
              <w:rPr>
                <w:sz w:val="18"/>
              </w:rPr>
            </w:pPr>
            <w:bookmarkStart w:id="730" w:name="bookmark_748"/>
            <w:r w:rsidRPr="006E4527">
              <w:rPr>
                <w:sz w:val="18"/>
              </w:rPr>
              <w:t>7,2</w:t>
            </w:r>
            <w:bookmarkEnd w:id="730"/>
          </w:p>
        </w:tc>
        <w:tc>
          <w:tcPr>
            <w:tcW w:w="1104" w:type="dxa"/>
            <w:shd w:val="clear" w:color="auto" w:fill="auto"/>
            <w:noWrap/>
            <w:vAlign w:val="bottom"/>
            <w:hideMark/>
          </w:tcPr>
          <w:p w:rsidR="0075370D" w:rsidRPr="006E4527" w:rsidRDefault="0075370D" w:rsidP="006E4527">
            <w:pPr>
              <w:suppressAutoHyphens w:val="0"/>
              <w:spacing w:before="40" w:after="40" w:line="220" w:lineRule="exact"/>
              <w:jc w:val="right"/>
              <w:rPr>
                <w:sz w:val="18"/>
              </w:rPr>
            </w:pPr>
            <w:bookmarkStart w:id="731" w:name="bookmark_749"/>
            <w:r w:rsidRPr="006E4527">
              <w:rPr>
                <w:sz w:val="18"/>
              </w:rPr>
              <w:t>7,2</w:t>
            </w:r>
            <w:bookmarkEnd w:id="731"/>
          </w:p>
        </w:tc>
      </w:tr>
      <w:tr w:rsidR="0075370D" w:rsidRPr="006E4527" w:rsidTr="006E4527">
        <w:tc>
          <w:tcPr>
            <w:tcW w:w="4060" w:type="dxa"/>
            <w:shd w:val="clear" w:color="auto" w:fill="auto"/>
            <w:noWrap/>
            <w:hideMark/>
          </w:tcPr>
          <w:p w:rsidR="0075370D" w:rsidRPr="006E4527" w:rsidRDefault="0075370D" w:rsidP="006E4527">
            <w:pPr>
              <w:suppressAutoHyphens w:val="0"/>
              <w:spacing w:before="40" w:after="40" w:line="220" w:lineRule="exact"/>
              <w:rPr>
                <w:sz w:val="18"/>
              </w:rPr>
            </w:pPr>
            <w:bookmarkStart w:id="732" w:name="bookmark_750"/>
            <w:r w:rsidRPr="006E4527">
              <w:rPr>
                <w:sz w:val="18"/>
              </w:rPr>
              <w:t>Vieillesse</w:t>
            </w:r>
            <w:bookmarkEnd w:id="732"/>
          </w:p>
        </w:tc>
        <w:tc>
          <w:tcPr>
            <w:tcW w:w="1103" w:type="dxa"/>
            <w:shd w:val="clear" w:color="auto" w:fill="auto"/>
            <w:noWrap/>
            <w:vAlign w:val="bottom"/>
            <w:hideMark/>
          </w:tcPr>
          <w:p w:rsidR="0075370D" w:rsidRPr="006E4527" w:rsidRDefault="0075370D" w:rsidP="006E4527">
            <w:pPr>
              <w:suppressAutoHyphens w:val="0"/>
              <w:spacing w:before="40" w:after="40" w:line="220" w:lineRule="exact"/>
              <w:jc w:val="right"/>
              <w:rPr>
                <w:sz w:val="18"/>
              </w:rPr>
            </w:pPr>
            <w:bookmarkStart w:id="733" w:name="bookmark_751"/>
            <w:r w:rsidRPr="006E4527">
              <w:rPr>
                <w:sz w:val="18"/>
              </w:rPr>
              <w:t>35,6</w:t>
            </w:r>
            <w:bookmarkEnd w:id="733"/>
          </w:p>
        </w:tc>
        <w:tc>
          <w:tcPr>
            <w:tcW w:w="1103" w:type="dxa"/>
            <w:shd w:val="clear" w:color="auto" w:fill="auto"/>
            <w:noWrap/>
            <w:vAlign w:val="bottom"/>
            <w:hideMark/>
          </w:tcPr>
          <w:p w:rsidR="0075370D" w:rsidRPr="006E4527" w:rsidRDefault="0075370D" w:rsidP="006E4527">
            <w:pPr>
              <w:suppressAutoHyphens w:val="0"/>
              <w:spacing w:before="40" w:after="40" w:line="220" w:lineRule="exact"/>
              <w:jc w:val="right"/>
              <w:rPr>
                <w:sz w:val="18"/>
              </w:rPr>
            </w:pPr>
            <w:bookmarkStart w:id="734" w:name="bookmark_752"/>
            <w:r w:rsidRPr="006E4527">
              <w:rPr>
                <w:sz w:val="18"/>
              </w:rPr>
              <w:t>37,1</w:t>
            </w:r>
            <w:bookmarkEnd w:id="734"/>
          </w:p>
        </w:tc>
        <w:tc>
          <w:tcPr>
            <w:tcW w:w="1104" w:type="dxa"/>
            <w:shd w:val="clear" w:color="auto" w:fill="auto"/>
            <w:noWrap/>
            <w:vAlign w:val="bottom"/>
            <w:hideMark/>
          </w:tcPr>
          <w:p w:rsidR="0075370D" w:rsidRPr="006E4527" w:rsidRDefault="0075370D" w:rsidP="006E4527">
            <w:pPr>
              <w:suppressAutoHyphens w:val="0"/>
              <w:spacing w:before="40" w:after="40" w:line="220" w:lineRule="exact"/>
              <w:jc w:val="right"/>
              <w:rPr>
                <w:sz w:val="18"/>
              </w:rPr>
            </w:pPr>
            <w:bookmarkStart w:id="735" w:name="bookmark_753"/>
            <w:r w:rsidRPr="006E4527">
              <w:rPr>
                <w:sz w:val="18"/>
              </w:rPr>
              <w:t>38,5</w:t>
            </w:r>
            <w:bookmarkEnd w:id="735"/>
          </w:p>
        </w:tc>
      </w:tr>
      <w:tr w:rsidR="0075370D" w:rsidRPr="006E4527" w:rsidTr="006E4527">
        <w:tc>
          <w:tcPr>
            <w:tcW w:w="4060" w:type="dxa"/>
            <w:shd w:val="clear" w:color="auto" w:fill="auto"/>
            <w:noWrap/>
            <w:hideMark/>
          </w:tcPr>
          <w:p w:rsidR="0075370D" w:rsidRPr="006E4527" w:rsidRDefault="0075370D" w:rsidP="006E4527">
            <w:pPr>
              <w:suppressAutoHyphens w:val="0"/>
              <w:spacing w:before="40" w:after="40" w:line="220" w:lineRule="exact"/>
              <w:rPr>
                <w:sz w:val="18"/>
              </w:rPr>
            </w:pPr>
            <w:bookmarkStart w:id="736" w:name="bookmark_754"/>
            <w:r w:rsidRPr="006E4527">
              <w:rPr>
                <w:sz w:val="18"/>
              </w:rPr>
              <w:t>Survie</w:t>
            </w:r>
            <w:bookmarkEnd w:id="736"/>
          </w:p>
        </w:tc>
        <w:tc>
          <w:tcPr>
            <w:tcW w:w="1103" w:type="dxa"/>
            <w:shd w:val="clear" w:color="auto" w:fill="auto"/>
            <w:noWrap/>
            <w:vAlign w:val="bottom"/>
            <w:hideMark/>
          </w:tcPr>
          <w:p w:rsidR="0075370D" w:rsidRPr="006E4527" w:rsidRDefault="0075370D" w:rsidP="006E4527">
            <w:pPr>
              <w:suppressAutoHyphens w:val="0"/>
              <w:spacing w:before="40" w:after="40" w:line="220" w:lineRule="exact"/>
              <w:jc w:val="right"/>
              <w:rPr>
                <w:sz w:val="18"/>
              </w:rPr>
            </w:pPr>
            <w:bookmarkStart w:id="737" w:name="bookmark_755"/>
            <w:r w:rsidRPr="006E4527">
              <w:rPr>
                <w:sz w:val="18"/>
              </w:rPr>
              <w:t>9,2</w:t>
            </w:r>
            <w:bookmarkEnd w:id="737"/>
          </w:p>
        </w:tc>
        <w:tc>
          <w:tcPr>
            <w:tcW w:w="1103" w:type="dxa"/>
            <w:shd w:val="clear" w:color="auto" w:fill="auto"/>
            <w:noWrap/>
            <w:vAlign w:val="bottom"/>
            <w:hideMark/>
          </w:tcPr>
          <w:p w:rsidR="0075370D" w:rsidRPr="006E4527" w:rsidRDefault="0075370D" w:rsidP="006E4527">
            <w:pPr>
              <w:suppressAutoHyphens w:val="0"/>
              <w:spacing w:before="40" w:after="40" w:line="220" w:lineRule="exact"/>
              <w:jc w:val="right"/>
              <w:rPr>
                <w:sz w:val="18"/>
              </w:rPr>
            </w:pPr>
            <w:bookmarkStart w:id="738" w:name="bookmark_756"/>
            <w:r w:rsidRPr="006E4527">
              <w:rPr>
                <w:sz w:val="18"/>
              </w:rPr>
              <w:t>9,5</w:t>
            </w:r>
            <w:bookmarkEnd w:id="738"/>
          </w:p>
        </w:tc>
        <w:tc>
          <w:tcPr>
            <w:tcW w:w="1104" w:type="dxa"/>
            <w:shd w:val="clear" w:color="auto" w:fill="auto"/>
            <w:noWrap/>
            <w:vAlign w:val="bottom"/>
            <w:hideMark/>
          </w:tcPr>
          <w:p w:rsidR="0075370D" w:rsidRPr="006E4527" w:rsidRDefault="0075370D" w:rsidP="006E4527">
            <w:pPr>
              <w:suppressAutoHyphens w:val="0"/>
              <w:spacing w:before="40" w:after="40" w:line="220" w:lineRule="exact"/>
              <w:jc w:val="right"/>
              <w:rPr>
                <w:sz w:val="18"/>
              </w:rPr>
            </w:pPr>
            <w:bookmarkStart w:id="739" w:name="bookmark_757"/>
            <w:r w:rsidRPr="006E4527">
              <w:rPr>
                <w:sz w:val="18"/>
              </w:rPr>
              <w:t>9,7</w:t>
            </w:r>
            <w:bookmarkEnd w:id="739"/>
          </w:p>
        </w:tc>
      </w:tr>
      <w:tr w:rsidR="0075370D" w:rsidRPr="006E4527" w:rsidTr="006E4527">
        <w:tc>
          <w:tcPr>
            <w:tcW w:w="4060" w:type="dxa"/>
            <w:shd w:val="clear" w:color="auto" w:fill="auto"/>
            <w:noWrap/>
            <w:hideMark/>
          </w:tcPr>
          <w:p w:rsidR="0075370D" w:rsidRPr="006E4527" w:rsidRDefault="0075370D" w:rsidP="006E4527">
            <w:pPr>
              <w:suppressAutoHyphens w:val="0"/>
              <w:spacing w:before="40" w:after="40" w:line="220" w:lineRule="exact"/>
              <w:rPr>
                <w:sz w:val="18"/>
              </w:rPr>
            </w:pPr>
            <w:bookmarkStart w:id="740" w:name="bookmark_758"/>
            <w:r w:rsidRPr="006E4527">
              <w:rPr>
                <w:sz w:val="18"/>
              </w:rPr>
              <w:t>Famille</w:t>
            </w:r>
            <w:bookmarkEnd w:id="740"/>
          </w:p>
        </w:tc>
        <w:tc>
          <w:tcPr>
            <w:tcW w:w="1103" w:type="dxa"/>
            <w:shd w:val="clear" w:color="auto" w:fill="auto"/>
            <w:noWrap/>
            <w:vAlign w:val="bottom"/>
            <w:hideMark/>
          </w:tcPr>
          <w:p w:rsidR="0075370D" w:rsidRPr="006E4527" w:rsidRDefault="0075370D" w:rsidP="006E4527">
            <w:pPr>
              <w:suppressAutoHyphens w:val="0"/>
              <w:spacing w:before="40" w:after="40" w:line="220" w:lineRule="exact"/>
              <w:jc w:val="right"/>
              <w:rPr>
                <w:sz w:val="18"/>
              </w:rPr>
            </w:pPr>
            <w:bookmarkStart w:id="741" w:name="bookmark_759"/>
            <w:r w:rsidRPr="006E4527">
              <w:rPr>
                <w:sz w:val="18"/>
              </w:rPr>
              <w:t>5,3</w:t>
            </w:r>
            <w:bookmarkEnd w:id="741"/>
          </w:p>
        </w:tc>
        <w:tc>
          <w:tcPr>
            <w:tcW w:w="1103" w:type="dxa"/>
            <w:shd w:val="clear" w:color="auto" w:fill="auto"/>
            <w:noWrap/>
            <w:vAlign w:val="bottom"/>
            <w:hideMark/>
          </w:tcPr>
          <w:p w:rsidR="0075370D" w:rsidRPr="006E4527" w:rsidRDefault="0075370D" w:rsidP="006E4527">
            <w:pPr>
              <w:suppressAutoHyphens w:val="0"/>
              <w:spacing w:before="40" w:after="40" w:line="220" w:lineRule="exact"/>
              <w:jc w:val="right"/>
              <w:rPr>
                <w:sz w:val="18"/>
              </w:rPr>
            </w:pPr>
            <w:bookmarkStart w:id="742" w:name="bookmark_760"/>
            <w:r w:rsidRPr="006E4527">
              <w:rPr>
                <w:sz w:val="18"/>
              </w:rPr>
              <w:t>5,3</w:t>
            </w:r>
            <w:bookmarkEnd w:id="742"/>
          </w:p>
        </w:tc>
        <w:tc>
          <w:tcPr>
            <w:tcW w:w="1104" w:type="dxa"/>
            <w:shd w:val="clear" w:color="auto" w:fill="auto"/>
            <w:noWrap/>
            <w:vAlign w:val="bottom"/>
            <w:hideMark/>
          </w:tcPr>
          <w:p w:rsidR="0075370D" w:rsidRPr="006E4527" w:rsidRDefault="0075370D" w:rsidP="006E4527">
            <w:pPr>
              <w:suppressAutoHyphens w:val="0"/>
              <w:spacing w:before="40" w:after="40" w:line="220" w:lineRule="exact"/>
              <w:jc w:val="right"/>
              <w:rPr>
                <w:sz w:val="18"/>
              </w:rPr>
            </w:pPr>
            <w:bookmarkStart w:id="743" w:name="bookmark_761"/>
            <w:r w:rsidRPr="006E4527">
              <w:rPr>
                <w:sz w:val="18"/>
              </w:rPr>
              <w:t>5,2</w:t>
            </w:r>
            <w:bookmarkEnd w:id="743"/>
          </w:p>
        </w:tc>
      </w:tr>
      <w:tr w:rsidR="0075370D" w:rsidRPr="006E4527" w:rsidTr="006E4527">
        <w:tc>
          <w:tcPr>
            <w:tcW w:w="4060" w:type="dxa"/>
            <w:shd w:val="clear" w:color="auto" w:fill="auto"/>
            <w:noWrap/>
            <w:hideMark/>
          </w:tcPr>
          <w:p w:rsidR="0075370D" w:rsidRPr="006E4527" w:rsidRDefault="0075370D" w:rsidP="006E4527">
            <w:pPr>
              <w:suppressAutoHyphens w:val="0"/>
              <w:spacing w:before="40" w:after="40" w:line="220" w:lineRule="exact"/>
              <w:rPr>
                <w:sz w:val="18"/>
              </w:rPr>
            </w:pPr>
            <w:bookmarkStart w:id="744" w:name="bookmark_762"/>
            <w:r w:rsidRPr="006E4527">
              <w:rPr>
                <w:sz w:val="18"/>
              </w:rPr>
              <w:t>Chômage</w:t>
            </w:r>
            <w:bookmarkEnd w:id="744"/>
          </w:p>
        </w:tc>
        <w:tc>
          <w:tcPr>
            <w:tcW w:w="1103" w:type="dxa"/>
            <w:shd w:val="clear" w:color="auto" w:fill="auto"/>
            <w:noWrap/>
            <w:vAlign w:val="bottom"/>
            <w:hideMark/>
          </w:tcPr>
          <w:p w:rsidR="0075370D" w:rsidRPr="006E4527" w:rsidRDefault="0075370D" w:rsidP="006E4527">
            <w:pPr>
              <w:suppressAutoHyphens w:val="0"/>
              <w:spacing w:before="40" w:after="40" w:line="220" w:lineRule="exact"/>
              <w:jc w:val="right"/>
              <w:rPr>
                <w:sz w:val="18"/>
              </w:rPr>
            </w:pPr>
            <w:bookmarkStart w:id="745" w:name="bookmark_763"/>
            <w:r w:rsidRPr="006E4527">
              <w:rPr>
                <w:sz w:val="18"/>
              </w:rPr>
              <w:t>13,5</w:t>
            </w:r>
            <w:bookmarkEnd w:id="745"/>
          </w:p>
        </w:tc>
        <w:tc>
          <w:tcPr>
            <w:tcW w:w="1103" w:type="dxa"/>
            <w:shd w:val="clear" w:color="auto" w:fill="auto"/>
            <w:noWrap/>
            <w:vAlign w:val="bottom"/>
            <w:hideMark/>
          </w:tcPr>
          <w:p w:rsidR="0075370D" w:rsidRPr="006E4527" w:rsidRDefault="0075370D" w:rsidP="006E4527">
            <w:pPr>
              <w:suppressAutoHyphens w:val="0"/>
              <w:spacing w:before="40" w:after="40" w:line="220" w:lineRule="exact"/>
              <w:jc w:val="right"/>
              <w:rPr>
                <w:sz w:val="18"/>
              </w:rPr>
            </w:pPr>
            <w:bookmarkStart w:id="746" w:name="bookmark_764"/>
            <w:r w:rsidRPr="006E4527">
              <w:rPr>
                <w:sz w:val="18"/>
              </w:rPr>
              <w:t>12,7</w:t>
            </w:r>
            <w:bookmarkEnd w:id="746"/>
          </w:p>
        </w:tc>
        <w:tc>
          <w:tcPr>
            <w:tcW w:w="1104" w:type="dxa"/>
            <w:shd w:val="clear" w:color="auto" w:fill="auto"/>
            <w:noWrap/>
            <w:vAlign w:val="bottom"/>
            <w:hideMark/>
          </w:tcPr>
          <w:p w:rsidR="0075370D" w:rsidRPr="006E4527" w:rsidRDefault="0075370D" w:rsidP="006E4527">
            <w:pPr>
              <w:suppressAutoHyphens w:val="0"/>
              <w:spacing w:before="40" w:after="40" w:line="220" w:lineRule="exact"/>
              <w:jc w:val="right"/>
              <w:rPr>
                <w:sz w:val="18"/>
              </w:rPr>
            </w:pPr>
            <w:bookmarkStart w:id="747" w:name="bookmark_765"/>
            <w:r w:rsidRPr="006E4527">
              <w:rPr>
                <w:sz w:val="18"/>
              </w:rPr>
              <w:t>10,6</w:t>
            </w:r>
            <w:bookmarkEnd w:id="747"/>
          </w:p>
        </w:tc>
      </w:tr>
      <w:tr w:rsidR="0075370D" w:rsidRPr="006E4527" w:rsidTr="006E4527">
        <w:tc>
          <w:tcPr>
            <w:tcW w:w="4060" w:type="dxa"/>
            <w:shd w:val="clear" w:color="auto" w:fill="auto"/>
            <w:noWrap/>
            <w:hideMark/>
          </w:tcPr>
          <w:p w:rsidR="0075370D" w:rsidRPr="006E4527" w:rsidRDefault="0075370D" w:rsidP="006E4527">
            <w:pPr>
              <w:suppressAutoHyphens w:val="0"/>
              <w:spacing w:before="40" w:after="40" w:line="220" w:lineRule="exact"/>
              <w:rPr>
                <w:sz w:val="18"/>
              </w:rPr>
            </w:pPr>
            <w:bookmarkStart w:id="748" w:name="bookmark_766"/>
            <w:r w:rsidRPr="006E4527">
              <w:rPr>
                <w:sz w:val="18"/>
              </w:rPr>
              <w:t>Logement</w:t>
            </w:r>
            <w:bookmarkEnd w:id="748"/>
          </w:p>
        </w:tc>
        <w:tc>
          <w:tcPr>
            <w:tcW w:w="1103" w:type="dxa"/>
            <w:shd w:val="clear" w:color="auto" w:fill="auto"/>
            <w:noWrap/>
            <w:vAlign w:val="bottom"/>
            <w:hideMark/>
          </w:tcPr>
          <w:p w:rsidR="0075370D" w:rsidRPr="006E4527" w:rsidRDefault="0075370D" w:rsidP="006E4527">
            <w:pPr>
              <w:suppressAutoHyphens w:val="0"/>
              <w:spacing w:before="40" w:after="40" w:line="220" w:lineRule="exact"/>
              <w:jc w:val="right"/>
              <w:rPr>
                <w:sz w:val="18"/>
              </w:rPr>
            </w:pPr>
            <w:bookmarkStart w:id="749" w:name="bookmark_767"/>
            <w:r w:rsidRPr="006E4527">
              <w:rPr>
                <w:sz w:val="18"/>
              </w:rPr>
              <w:t>0,6</w:t>
            </w:r>
            <w:bookmarkEnd w:id="749"/>
          </w:p>
        </w:tc>
        <w:tc>
          <w:tcPr>
            <w:tcW w:w="1103" w:type="dxa"/>
            <w:shd w:val="clear" w:color="auto" w:fill="auto"/>
            <w:noWrap/>
            <w:vAlign w:val="bottom"/>
            <w:hideMark/>
          </w:tcPr>
          <w:p w:rsidR="0075370D" w:rsidRPr="006E4527" w:rsidRDefault="0075370D" w:rsidP="006E4527">
            <w:pPr>
              <w:suppressAutoHyphens w:val="0"/>
              <w:spacing w:before="40" w:after="40" w:line="220" w:lineRule="exact"/>
              <w:jc w:val="right"/>
              <w:rPr>
                <w:sz w:val="18"/>
              </w:rPr>
            </w:pPr>
            <w:bookmarkStart w:id="750" w:name="bookmark_768"/>
            <w:r w:rsidRPr="006E4527">
              <w:rPr>
                <w:sz w:val="18"/>
              </w:rPr>
              <w:t>0,4</w:t>
            </w:r>
            <w:bookmarkEnd w:id="750"/>
          </w:p>
        </w:tc>
        <w:tc>
          <w:tcPr>
            <w:tcW w:w="1104" w:type="dxa"/>
            <w:shd w:val="clear" w:color="auto" w:fill="auto"/>
            <w:noWrap/>
            <w:vAlign w:val="bottom"/>
            <w:hideMark/>
          </w:tcPr>
          <w:p w:rsidR="0075370D" w:rsidRPr="006E4527" w:rsidRDefault="0075370D" w:rsidP="006E4527">
            <w:pPr>
              <w:suppressAutoHyphens w:val="0"/>
              <w:spacing w:before="40" w:after="40" w:line="220" w:lineRule="exact"/>
              <w:jc w:val="right"/>
              <w:rPr>
                <w:sz w:val="18"/>
              </w:rPr>
            </w:pPr>
            <w:bookmarkStart w:id="751" w:name="bookmark_769"/>
            <w:r w:rsidRPr="006E4527">
              <w:rPr>
                <w:sz w:val="18"/>
              </w:rPr>
              <w:t>0,4</w:t>
            </w:r>
            <w:bookmarkEnd w:id="751"/>
          </w:p>
        </w:tc>
      </w:tr>
      <w:tr w:rsidR="006E4527" w:rsidRPr="006E4527" w:rsidTr="006E4527">
        <w:tc>
          <w:tcPr>
            <w:tcW w:w="4060" w:type="dxa"/>
            <w:tcBorders>
              <w:bottom w:val="single" w:sz="4" w:space="0" w:color="auto"/>
            </w:tcBorders>
            <w:shd w:val="clear" w:color="auto" w:fill="auto"/>
            <w:noWrap/>
            <w:hideMark/>
          </w:tcPr>
          <w:p w:rsidR="0075370D" w:rsidRPr="006E4527" w:rsidRDefault="0075370D" w:rsidP="006E4527">
            <w:pPr>
              <w:suppressAutoHyphens w:val="0"/>
              <w:spacing w:before="40" w:after="40" w:line="220" w:lineRule="exact"/>
              <w:rPr>
                <w:sz w:val="18"/>
              </w:rPr>
            </w:pPr>
            <w:bookmarkStart w:id="752" w:name="bookmark_770"/>
            <w:r w:rsidRPr="006E4527">
              <w:rPr>
                <w:sz w:val="18"/>
              </w:rPr>
              <w:t>Exclusion sociale</w:t>
            </w:r>
            <w:bookmarkEnd w:id="752"/>
          </w:p>
        </w:tc>
        <w:tc>
          <w:tcPr>
            <w:tcW w:w="1103" w:type="dxa"/>
            <w:tcBorders>
              <w:bottom w:val="single" w:sz="4" w:space="0" w:color="auto"/>
            </w:tcBorders>
            <w:shd w:val="clear" w:color="auto" w:fill="auto"/>
            <w:noWrap/>
            <w:vAlign w:val="bottom"/>
            <w:hideMark/>
          </w:tcPr>
          <w:p w:rsidR="0075370D" w:rsidRPr="006E4527" w:rsidRDefault="0075370D" w:rsidP="006E4527">
            <w:pPr>
              <w:suppressAutoHyphens w:val="0"/>
              <w:spacing w:before="40" w:after="40" w:line="220" w:lineRule="exact"/>
              <w:jc w:val="right"/>
              <w:rPr>
                <w:sz w:val="18"/>
              </w:rPr>
            </w:pPr>
            <w:bookmarkStart w:id="753" w:name="bookmark_771"/>
            <w:r w:rsidRPr="006E4527">
              <w:rPr>
                <w:sz w:val="18"/>
              </w:rPr>
              <w:t>0,9</w:t>
            </w:r>
            <w:bookmarkEnd w:id="753"/>
          </w:p>
        </w:tc>
        <w:tc>
          <w:tcPr>
            <w:tcW w:w="1103" w:type="dxa"/>
            <w:tcBorders>
              <w:bottom w:val="single" w:sz="4" w:space="0" w:color="auto"/>
            </w:tcBorders>
            <w:shd w:val="clear" w:color="auto" w:fill="auto"/>
            <w:noWrap/>
            <w:vAlign w:val="bottom"/>
            <w:hideMark/>
          </w:tcPr>
          <w:p w:rsidR="0075370D" w:rsidRPr="006E4527" w:rsidRDefault="0075370D" w:rsidP="006E4527">
            <w:pPr>
              <w:suppressAutoHyphens w:val="0"/>
              <w:spacing w:before="40" w:after="40" w:line="220" w:lineRule="exact"/>
              <w:jc w:val="right"/>
              <w:rPr>
                <w:sz w:val="18"/>
              </w:rPr>
            </w:pPr>
            <w:bookmarkStart w:id="754" w:name="bookmark_772"/>
            <w:r w:rsidRPr="006E4527">
              <w:rPr>
                <w:sz w:val="18"/>
              </w:rPr>
              <w:t>0,9</w:t>
            </w:r>
            <w:bookmarkEnd w:id="754"/>
          </w:p>
        </w:tc>
        <w:tc>
          <w:tcPr>
            <w:tcW w:w="1104" w:type="dxa"/>
            <w:tcBorders>
              <w:bottom w:val="single" w:sz="4" w:space="0" w:color="auto"/>
            </w:tcBorders>
            <w:shd w:val="clear" w:color="auto" w:fill="auto"/>
            <w:noWrap/>
            <w:vAlign w:val="bottom"/>
            <w:hideMark/>
          </w:tcPr>
          <w:p w:rsidR="0075370D" w:rsidRPr="006E4527" w:rsidRDefault="0075370D" w:rsidP="006E4527">
            <w:pPr>
              <w:suppressAutoHyphens w:val="0"/>
              <w:spacing w:before="40" w:after="40" w:line="220" w:lineRule="exact"/>
              <w:jc w:val="right"/>
              <w:rPr>
                <w:sz w:val="18"/>
              </w:rPr>
            </w:pPr>
            <w:bookmarkStart w:id="755" w:name="bookmark_773"/>
            <w:r w:rsidRPr="006E4527">
              <w:rPr>
                <w:sz w:val="18"/>
              </w:rPr>
              <w:t>1,0</w:t>
            </w:r>
            <w:bookmarkEnd w:id="755"/>
          </w:p>
        </w:tc>
      </w:tr>
      <w:tr w:rsidR="0075370D" w:rsidRPr="006E4527" w:rsidTr="006E4527">
        <w:tc>
          <w:tcPr>
            <w:tcW w:w="4060" w:type="dxa"/>
            <w:tcBorders>
              <w:top w:val="single" w:sz="4" w:space="0" w:color="auto"/>
              <w:bottom w:val="single" w:sz="4" w:space="0" w:color="auto"/>
            </w:tcBorders>
            <w:shd w:val="clear" w:color="auto" w:fill="auto"/>
            <w:noWrap/>
            <w:hideMark/>
          </w:tcPr>
          <w:p w:rsidR="0075370D" w:rsidRPr="006E4527" w:rsidRDefault="0075370D" w:rsidP="006E4527">
            <w:pPr>
              <w:suppressAutoHyphens w:val="0"/>
              <w:spacing w:before="80" w:after="80" w:line="220" w:lineRule="exact"/>
              <w:ind w:left="283"/>
              <w:rPr>
                <w:b/>
                <w:sz w:val="18"/>
              </w:rPr>
            </w:pPr>
            <w:bookmarkStart w:id="756" w:name="bookmark_774"/>
            <w:r w:rsidRPr="006E4527">
              <w:rPr>
                <w:b/>
                <w:sz w:val="18"/>
              </w:rPr>
              <w:t>Total des fonctions</w:t>
            </w:r>
            <w:bookmarkEnd w:id="756"/>
          </w:p>
        </w:tc>
        <w:tc>
          <w:tcPr>
            <w:tcW w:w="1103" w:type="dxa"/>
            <w:tcBorders>
              <w:top w:val="single" w:sz="4" w:space="0" w:color="auto"/>
              <w:bottom w:val="single" w:sz="4" w:space="0" w:color="auto"/>
            </w:tcBorders>
            <w:shd w:val="clear" w:color="auto" w:fill="auto"/>
            <w:noWrap/>
            <w:vAlign w:val="bottom"/>
            <w:hideMark/>
          </w:tcPr>
          <w:p w:rsidR="0075370D" w:rsidRPr="006E4527" w:rsidRDefault="0075370D" w:rsidP="006E4527">
            <w:pPr>
              <w:suppressAutoHyphens w:val="0"/>
              <w:spacing w:before="80" w:after="80" w:line="220" w:lineRule="exact"/>
              <w:jc w:val="right"/>
              <w:rPr>
                <w:b/>
                <w:sz w:val="18"/>
              </w:rPr>
            </w:pPr>
            <w:bookmarkStart w:id="757" w:name="bookmark_775"/>
            <w:r w:rsidRPr="006E4527">
              <w:rPr>
                <w:b/>
                <w:sz w:val="18"/>
              </w:rPr>
              <w:t>98,1</w:t>
            </w:r>
            <w:bookmarkEnd w:id="757"/>
          </w:p>
        </w:tc>
        <w:tc>
          <w:tcPr>
            <w:tcW w:w="1103" w:type="dxa"/>
            <w:tcBorders>
              <w:top w:val="single" w:sz="4" w:space="0" w:color="auto"/>
              <w:bottom w:val="single" w:sz="4" w:space="0" w:color="auto"/>
            </w:tcBorders>
            <w:shd w:val="clear" w:color="auto" w:fill="auto"/>
            <w:noWrap/>
            <w:vAlign w:val="bottom"/>
            <w:hideMark/>
          </w:tcPr>
          <w:p w:rsidR="0075370D" w:rsidRPr="006E4527" w:rsidRDefault="0075370D" w:rsidP="006E4527">
            <w:pPr>
              <w:suppressAutoHyphens w:val="0"/>
              <w:spacing w:before="80" w:after="80" w:line="220" w:lineRule="exact"/>
              <w:jc w:val="right"/>
              <w:rPr>
                <w:b/>
                <w:sz w:val="18"/>
              </w:rPr>
            </w:pPr>
            <w:bookmarkStart w:id="758" w:name="bookmark_776"/>
            <w:r w:rsidRPr="006E4527">
              <w:rPr>
                <w:b/>
                <w:sz w:val="18"/>
              </w:rPr>
              <w:t>98,1</w:t>
            </w:r>
            <w:bookmarkEnd w:id="758"/>
          </w:p>
        </w:tc>
        <w:tc>
          <w:tcPr>
            <w:tcW w:w="1104" w:type="dxa"/>
            <w:tcBorders>
              <w:top w:val="single" w:sz="4" w:space="0" w:color="auto"/>
              <w:bottom w:val="single" w:sz="4" w:space="0" w:color="auto"/>
            </w:tcBorders>
            <w:shd w:val="clear" w:color="auto" w:fill="auto"/>
            <w:noWrap/>
            <w:vAlign w:val="bottom"/>
            <w:hideMark/>
          </w:tcPr>
          <w:p w:rsidR="0075370D" w:rsidRPr="006E4527" w:rsidRDefault="0075370D" w:rsidP="006E4527">
            <w:pPr>
              <w:suppressAutoHyphens w:val="0"/>
              <w:spacing w:before="80" w:after="80" w:line="220" w:lineRule="exact"/>
              <w:jc w:val="right"/>
              <w:rPr>
                <w:b/>
                <w:sz w:val="18"/>
              </w:rPr>
            </w:pPr>
            <w:bookmarkStart w:id="759" w:name="bookmark_777"/>
            <w:r w:rsidRPr="006E4527">
              <w:rPr>
                <w:b/>
                <w:sz w:val="18"/>
              </w:rPr>
              <w:t>98,2</w:t>
            </w:r>
            <w:bookmarkEnd w:id="759"/>
          </w:p>
        </w:tc>
      </w:tr>
      <w:tr w:rsidR="0075370D" w:rsidRPr="006E4527" w:rsidTr="006E4527">
        <w:tc>
          <w:tcPr>
            <w:tcW w:w="4060" w:type="dxa"/>
            <w:tcBorders>
              <w:top w:val="single" w:sz="4" w:space="0" w:color="auto"/>
            </w:tcBorders>
            <w:shd w:val="clear" w:color="auto" w:fill="auto"/>
            <w:noWrap/>
            <w:hideMark/>
          </w:tcPr>
          <w:p w:rsidR="0075370D" w:rsidRPr="006E4527" w:rsidRDefault="0075370D" w:rsidP="006E4527">
            <w:pPr>
              <w:keepNext/>
              <w:keepLines/>
              <w:suppressAutoHyphens w:val="0"/>
              <w:spacing w:before="40" w:after="40" w:line="220" w:lineRule="exact"/>
              <w:rPr>
                <w:sz w:val="18"/>
              </w:rPr>
            </w:pPr>
            <w:bookmarkStart w:id="760" w:name="bookmark_778"/>
            <w:r w:rsidRPr="006E4527">
              <w:rPr>
                <w:sz w:val="18"/>
              </w:rPr>
              <w:lastRenderedPageBreak/>
              <w:t>Frais de fonctionnement</w:t>
            </w:r>
            <w:bookmarkEnd w:id="760"/>
          </w:p>
        </w:tc>
        <w:tc>
          <w:tcPr>
            <w:tcW w:w="1103" w:type="dxa"/>
            <w:tcBorders>
              <w:top w:val="single" w:sz="4" w:space="0" w:color="auto"/>
            </w:tcBorders>
            <w:shd w:val="clear" w:color="auto" w:fill="auto"/>
            <w:noWrap/>
            <w:vAlign w:val="bottom"/>
            <w:hideMark/>
          </w:tcPr>
          <w:p w:rsidR="0075370D" w:rsidRPr="006E4527" w:rsidRDefault="0075370D" w:rsidP="006E4527">
            <w:pPr>
              <w:keepNext/>
              <w:keepLines/>
              <w:suppressAutoHyphens w:val="0"/>
              <w:spacing w:before="40" w:after="40" w:line="220" w:lineRule="exact"/>
              <w:jc w:val="right"/>
              <w:rPr>
                <w:sz w:val="18"/>
              </w:rPr>
            </w:pPr>
            <w:bookmarkStart w:id="761" w:name="bookmark_779"/>
            <w:r w:rsidRPr="006E4527">
              <w:rPr>
                <w:sz w:val="18"/>
              </w:rPr>
              <w:t>1,9</w:t>
            </w:r>
            <w:bookmarkEnd w:id="761"/>
          </w:p>
        </w:tc>
        <w:tc>
          <w:tcPr>
            <w:tcW w:w="1103" w:type="dxa"/>
            <w:tcBorders>
              <w:top w:val="single" w:sz="4" w:space="0" w:color="auto"/>
            </w:tcBorders>
            <w:shd w:val="clear" w:color="auto" w:fill="auto"/>
            <w:noWrap/>
            <w:vAlign w:val="bottom"/>
            <w:hideMark/>
          </w:tcPr>
          <w:p w:rsidR="0075370D" w:rsidRPr="006E4527" w:rsidRDefault="0075370D" w:rsidP="006E4527">
            <w:pPr>
              <w:keepNext/>
              <w:keepLines/>
              <w:suppressAutoHyphens w:val="0"/>
              <w:spacing w:before="40" w:after="40" w:line="220" w:lineRule="exact"/>
              <w:jc w:val="right"/>
              <w:rPr>
                <w:sz w:val="18"/>
              </w:rPr>
            </w:pPr>
            <w:bookmarkStart w:id="762" w:name="bookmark_780"/>
            <w:r w:rsidRPr="006E4527">
              <w:rPr>
                <w:sz w:val="18"/>
              </w:rPr>
              <w:t>1,9</w:t>
            </w:r>
            <w:bookmarkEnd w:id="762"/>
          </w:p>
        </w:tc>
        <w:tc>
          <w:tcPr>
            <w:tcW w:w="1104" w:type="dxa"/>
            <w:tcBorders>
              <w:top w:val="single" w:sz="4" w:space="0" w:color="auto"/>
            </w:tcBorders>
            <w:shd w:val="clear" w:color="auto" w:fill="auto"/>
            <w:noWrap/>
            <w:vAlign w:val="bottom"/>
            <w:hideMark/>
          </w:tcPr>
          <w:p w:rsidR="0075370D" w:rsidRPr="006E4527" w:rsidRDefault="0075370D" w:rsidP="006E4527">
            <w:pPr>
              <w:keepNext/>
              <w:keepLines/>
              <w:suppressAutoHyphens w:val="0"/>
              <w:spacing w:before="40" w:after="40" w:line="220" w:lineRule="exact"/>
              <w:jc w:val="right"/>
              <w:rPr>
                <w:sz w:val="18"/>
              </w:rPr>
            </w:pPr>
            <w:bookmarkStart w:id="763" w:name="bookmark_781"/>
            <w:r w:rsidRPr="006E4527">
              <w:rPr>
                <w:sz w:val="18"/>
              </w:rPr>
              <w:t>1,8</w:t>
            </w:r>
            <w:bookmarkEnd w:id="763"/>
          </w:p>
        </w:tc>
      </w:tr>
      <w:tr w:rsidR="0075370D" w:rsidRPr="006E4527" w:rsidTr="006E4527">
        <w:tc>
          <w:tcPr>
            <w:tcW w:w="4060" w:type="dxa"/>
            <w:tcBorders>
              <w:bottom w:val="single" w:sz="4" w:space="0" w:color="auto"/>
            </w:tcBorders>
            <w:shd w:val="clear" w:color="auto" w:fill="auto"/>
            <w:noWrap/>
            <w:hideMark/>
          </w:tcPr>
          <w:p w:rsidR="0075370D" w:rsidRPr="006E4527" w:rsidRDefault="0075370D" w:rsidP="006E4527">
            <w:pPr>
              <w:keepNext/>
              <w:keepLines/>
              <w:suppressAutoHyphens w:val="0"/>
              <w:spacing w:before="40" w:after="40" w:line="220" w:lineRule="exact"/>
              <w:rPr>
                <w:sz w:val="18"/>
              </w:rPr>
            </w:pPr>
            <w:bookmarkStart w:id="764" w:name="bookmark_782"/>
            <w:r w:rsidRPr="006E4527">
              <w:rPr>
                <w:sz w:val="18"/>
              </w:rPr>
              <w:t xml:space="preserve">Autres dépenses </w:t>
            </w:r>
            <w:bookmarkEnd w:id="764"/>
          </w:p>
        </w:tc>
        <w:tc>
          <w:tcPr>
            <w:tcW w:w="1103" w:type="dxa"/>
            <w:tcBorders>
              <w:bottom w:val="single" w:sz="4" w:space="0" w:color="auto"/>
            </w:tcBorders>
            <w:shd w:val="clear" w:color="auto" w:fill="auto"/>
            <w:noWrap/>
            <w:vAlign w:val="bottom"/>
            <w:hideMark/>
          </w:tcPr>
          <w:p w:rsidR="0075370D" w:rsidRPr="006E4527" w:rsidRDefault="0075370D" w:rsidP="006E4527">
            <w:pPr>
              <w:keepNext/>
              <w:keepLines/>
              <w:suppressAutoHyphens w:val="0"/>
              <w:spacing w:before="40" w:after="40" w:line="220" w:lineRule="exact"/>
              <w:jc w:val="right"/>
              <w:rPr>
                <w:sz w:val="18"/>
              </w:rPr>
            </w:pPr>
            <w:bookmarkStart w:id="765" w:name="bookmark_783"/>
            <w:r w:rsidRPr="006E4527">
              <w:rPr>
                <w:sz w:val="18"/>
              </w:rPr>
              <w:t>0,0</w:t>
            </w:r>
            <w:bookmarkEnd w:id="765"/>
          </w:p>
        </w:tc>
        <w:tc>
          <w:tcPr>
            <w:tcW w:w="1103" w:type="dxa"/>
            <w:tcBorders>
              <w:bottom w:val="single" w:sz="4" w:space="0" w:color="auto"/>
            </w:tcBorders>
            <w:shd w:val="clear" w:color="auto" w:fill="auto"/>
            <w:noWrap/>
            <w:vAlign w:val="bottom"/>
            <w:hideMark/>
          </w:tcPr>
          <w:p w:rsidR="0075370D" w:rsidRPr="006E4527" w:rsidRDefault="0075370D" w:rsidP="006E4527">
            <w:pPr>
              <w:keepNext/>
              <w:keepLines/>
              <w:suppressAutoHyphens w:val="0"/>
              <w:spacing w:before="40" w:after="40" w:line="220" w:lineRule="exact"/>
              <w:jc w:val="right"/>
              <w:rPr>
                <w:sz w:val="18"/>
              </w:rPr>
            </w:pPr>
            <w:bookmarkStart w:id="766" w:name="bookmark_784"/>
            <w:r w:rsidRPr="006E4527">
              <w:rPr>
                <w:sz w:val="18"/>
              </w:rPr>
              <w:t>0,0</w:t>
            </w:r>
            <w:bookmarkEnd w:id="766"/>
          </w:p>
        </w:tc>
        <w:tc>
          <w:tcPr>
            <w:tcW w:w="1104" w:type="dxa"/>
            <w:tcBorders>
              <w:bottom w:val="single" w:sz="4" w:space="0" w:color="auto"/>
            </w:tcBorders>
            <w:shd w:val="clear" w:color="auto" w:fill="auto"/>
            <w:noWrap/>
            <w:vAlign w:val="bottom"/>
            <w:hideMark/>
          </w:tcPr>
          <w:p w:rsidR="0075370D" w:rsidRPr="006E4527" w:rsidRDefault="0075370D" w:rsidP="006E4527">
            <w:pPr>
              <w:keepNext/>
              <w:keepLines/>
              <w:suppressAutoHyphens w:val="0"/>
              <w:spacing w:before="40" w:after="40" w:line="220" w:lineRule="exact"/>
              <w:jc w:val="right"/>
              <w:rPr>
                <w:sz w:val="18"/>
              </w:rPr>
            </w:pPr>
            <w:bookmarkStart w:id="767" w:name="bookmark_785"/>
            <w:r w:rsidRPr="006E4527">
              <w:rPr>
                <w:sz w:val="18"/>
              </w:rPr>
              <w:t>0,0</w:t>
            </w:r>
            <w:bookmarkEnd w:id="767"/>
          </w:p>
        </w:tc>
      </w:tr>
      <w:tr w:rsidR="0075370D" w:rsidRPr="006E4527" w:rsidTr="006E4527">
        <w:tc>
          <w:tcPr>
            <w:tcW w:w="4060" w:type="dxa"/>
            <w:tcBorders>
              <w:top w:val="single" w:sz="4" w:space="0" w:color="auto"/>
              <w:bottom w:val="single" w:sz="12" w:space="0" w:color="auto"/>
            </w:tcBorders>
            <w:shd w:val="clear" w:color="auto" w:fill="auto"/>
            <w:noWrap/>
            <w:hideMark/>
          </w:tcPr>
          <w:p w:rsidR="0075370D" w:rsidRPr="006E4527" w:rsidRDefault="0075370D" w:rsidP="006E4527">
            <w:pPr>
              <w:suppressAutoHyphens w:val="0"/>
              <w:spacing w:before="80" w:after="80" w:line="220" w:lineRule="exact"/>
              <w:ind w:left="283"/>
              <w:rPr>
                <w:b/>
                <w:sz w:val="18"/>
              </w:rPr>
            </w:pPr>
            <w:bookmarkStart w:id="768" w:name="bookmark_786"/>
            <w:r w:rsidRPr="006E4527">
              <w:rPr>
                <w:b/>
                <w:sz w:val="18"/>
              </w:rPr>
              <w:t>Dépenses totales de l’Espagne</w:t>
            </w:r>
            <w:bookmarkEnd w:id="768"/>
          </w:p>
        </w:tc>
        <w:tc>
          <w:tcPr>
            <w:tcW w:w="1103" w:type="dxa"/>
            <w:tcBorders>
              <w:top w:val="single" w:sz="4" w:space="0" w:color="auto"/>
              <w:bottom w:val="single" w:sz="12" w:space="0" w:color="auto"/>
            </w:tcBorders>
            <w:shd w:val="clear" w:color="auto" w:fill="auto"/>
            <w:noWrap/>
            <w:vAlign w:val="bottom"/>
            <w:hideMark/>
          </w:tcPr>
          <w:p w:rsidR="0075370D" w:rsidRPr="006E4527" w:rsidRDefault="0075370D" w:rsidP="006E4527">
            <w:pPr>
              <w:suppressAutoHyphens w:val="0"/>
              <w:spacing w:before="80" w:after="80" w:line="220" w:lineRule="exact"/>
              <w:jc w:val="right"/>
              <w:rPr>
                <w:b/>
                <w:sz w:val="18"/>
              </w:rPr>
            </w:pPr>
            <w:bookmarkStart w:id="769" w:name="bookmark_787"/>
            <w:r w:rsidRPr="006E4527">
              <w:rPr>
                <w:b/>
                <w:sz w:val="18"/>
              </w:rPr>
              <w:t>100,0</w:t>
            </w:r>
            <w:bookmarkEnd w:id="769"/>
          </w:p>
        </w:tc>
        <w:tc>
          <w:tcPr>
            <w:tcW w:w="1103" w:type="dxa"/>
            <w:tcBorders>
              <w:top w:val="single" w:sz="4" w:space="0" w:color="auto"/>
              <w:bottom w:val="single" w:sz="12" w:space="0" w:color="auto"/>
            </w:tcBorders>
            <w:shd w:val="clear" w:color="auto" w:fill="auto"/>
            <w:noWrap/>
            <w:vAlign w:val="bottom"/>
            <w:hideMark/>
          </w:tcPr>
          <w:p w:rsidR="0075370D" w:rsidRPr="006E4527" w:rsidRDefault="0075370D" w:rsidP="006E4527">
            <w:pPr>
              <w:suppressAutoHyphens w:val="0"/>
              <w:spacing w:before="80" w:after="80" w:line="220" w:lineRule="exact"/>
              <w:jc w:val="right"/>
              <w:rPr>
                <w:b/>
                <w:sz w:val="18"/>
              </w:rPr>
            </w:pPr>
            <w:bookmarkStart w:id="770" w:name="bookmark_788"/>
            <w:r w:rsidRPr="006E4527">
              <w:rPr>
                <w:b/>
                <w:sz w:val="18"/>
              </w:rPr>
              <w:t>100,0</w:t>
            </w:r>
            <w:bookmarkEnd w:id="770"/>
          </w:p>
        </w:tc>
        <w:tc>
          <w:tcPr>
            <w:tcW w:w="1104" w:type="dxa"/>
            <w:tcBorders>
              <w:top w:val="single" w:sz="4" w:space="0" w:color="auto"/>
              <w:bottom w:val="single" w:sz="12" w:space="0" w:color="auto"/>
            </w:tcBorders>
            <w:shd w:val="clear" w:color="auto" w:fill="auto"/>
            <w:noWrap/>
            <w:vAlign w:val="bottom"/>
            <w:hideMark/>
          </w:tcPr>
          <w:p w:rsidR="0075370D" w:rsidRPr="006E4527" w:rsidRDefault="0075370D" w:rsidP="006E4527">
            <w:pPr>
              <w:suppressAutoHyphens w:val="0"/>
              <w:spacing w:before="80" w:after="80" w:line="220" w:lineRule="exact"/>
              <w:jc w:val="right"/>
              <w:rPr>
                <w:b/>
                <w:sz w:val="18"/>
              </w:rPr>
            </w:pPr>
            <w:bookmarkStart w:id="771" w:name="bookmark_789"/>
            <w:r w:rsidRPr="006E4527">
              <w:rPr>
                <w:b/>
                <w:sz w:val="18"/>
              </w:rPr>
              <w:t>100,0</w:t>
            </w:r>
            <w:bookmarkEnd w:id="771"/>
          </w:p>
        </w:tc>
      </w:tr>
    </w:tbl>
    <w:p w:rsidR="005A6A9A" w:rsidRDefault="0075370D" w:rsidP="006E4527">
      <w:pPr>
        <w:pStyle w:val="SingleTxtG"/>
        <w:spacing w:before="120" w:after="240"/>
        <w:ind w:firstLine="170"/>
        <w:rPr>
          <w:sz w:val="18"/>
          <w:szCs w:val="18"/>
        </w:rPr>
      </w:pPr>
      <w:bookmarkStart w:id="772" w:name="bookmark_790"/>
      <w:r w:rsidRPr="005A6A9A">
        <w:rPr>
          <w:i/>
          <w:sz w:val="18"/>
          <w:szCs w:val="18"/>
        </w:rPr>
        <w:t>Source</w:t>
      </w:r>
      <w:r w:rsidR="005A6A9A">
        <w:rPr>
          <w:sz w:val="18"/>
          <w:szCs w:val="18"/>
        </w:rPr>
        <w:t> </w:t>
      </w:r>
      <w:r w:rsidRPr="005A6A9A">
        <w:rPr>
          <w:sz w:val="18"/>
          <w:szCs w:val="18"/>
        </w:rPr>
        <w:t>: Eurostat.</w:t>
      </w:r>
      <w:bookmarkEnd w:id="772"/>
    </w:p>
    <w:p w:rsidR="0075370D" w:rsidRPr="00CE5D38" w:rsidRDefault="0075370D" w:rsidP="005A6A9A">
      <w:pPr>
        <w:pStyle w:val="SingleTxtG"/>
      </w:pPr>
      <w:bookmarkStart w:id="773" w:name="bookmark_791"/>
      <w:r w:rsidRPr="00CE5D38">
        <w:t>135.</w:t>
      </w:r>
      <w:r w:rsidRPr="00CE5D38">
        <w:tab/>
        <w:t>S’agissant des montants transférés au cours des exercices 2012 à 2016 au titre des prestations pour la dépendance, les données sont les suivantes</w:t>
      </w:r>
      <w:bookmarkEnd w:id="773"/>
      <w:r w:rsidR="002B0715">
        <w:t>.</w:t>
      </w:r>
    </w:p>
    <w:tbl>
      <w:tblPr>
        <w:tblW w:w="7370" w:type="dxa"/>
        <w:tblInd w:w="1134" w:type="dxa"/>
        <w:tblLayout w:type="fixed"/>
        <w:tblCellMar>
          <w:left w:w="0" w:type="dxa"/>
          <w:right w:w="0" w:type="dxa"/>
        </w:tblCellMar>
        <w:tblLook w:val="04A0" w:firstRow="1" w:lastRow="0" w:firstColumn="1" w:lastColumn="0" w:noHBand="0" w:noVBand="1"/>
      </w:tblPr>
      <w:tblGrid>
        <w:gridCol w:w="890"/>
        <w:gridCol w:w="2160"/>
        <w:gridCol w:w="2160"/>
        <w:gridCol w:w="2160"/>
      </w:tblGrid>
      <w:tr w:rsidR="0075370D" w:rsidRPr="006E4527" w:rsidTr="00023B8D">
        <w:trPr>
          <w:tblHeader/>
        </w:trPr>
        <w:tc>
          <w:tcPr>
            <w:tcW w:w="890" w:type="dxa"/>
            <w:tcBorders>
              <w:top w:val="single" w:sz="4" w:space="0" w:color="auto"/>
              <w:bottom w:val="single" w:sz="12" w:space="0" w:color="auto"/>
            </w:tcBorders>
            <w:shd w:val="clear" w:color="auto" w:fill="auto"/>
            <w:vAlign w:val="bottom"/>
          </w:tcPr>
          <w:p w:rsidR="0075370D" w:rsidRPr="006E4527" w:rsidRDefault="0075370D" w:rsidP="006E4527">
            <w:pPr>
              <w:suppressAutoHyphens w:val="0"/>
              <w:spacing w:before="80" w:after="80" w:line="200" w:lineRule="exact"/>
              <w:rPr>
                <w:i/>
                <w:sz w:val="16"/>
              </w:rPr>
            </w:pPr>
          </w:p>
        </w:tc>
        <w:tc>
          <w:tcPr>
            <w:tcW w:w="2160" w:type="dxa"/>
            <w:tcBorders>
              <w:top w:val="single" w:sz="4" w:space="0" w:color="auto"/>
              <w:bottom w:val="single" w:sz="12" w:space="0" w:color="auto"/>
            </w:tcBorders>
            <w:shd w:val="clear" w:color="auto" w:fill="auto"/>
            <w:vAlign w:val="bottom"/>
          </w:tcPr>
          <w:p w:rsidR="0075370D" w:rsidRPr="006E4527" w:rsidRDefault="0075370D" w:rsidP="006E4527">
            <w:pPr>
              <w:suppressAutoHyphens w:val="0"/>
              <w:spacing w:before="80" w:after="80" w:line="200" w:lineRule="exact"/>
              <w:jc w:val="right"/>
              <w:rPr>
                <w:i/>
                <w:sz w:val="16"/>
              </w:rPr>
            </w:pPr>
            <w:bookmarkStart w:id="774" w:name="bookmark_792"/>
            <w:r w:rsidRPr="006E4527">
              <w:rPr>
                <w:i/>
                <w:sz w:val="16"/>
              </w:rPr>
              <w:t xml:space="preserve">Niveau minimum </w:t>
            </w:r>
            <w:r w:rsidR="00023B8D">
              <w:rPr>
                <w:i/>
                <w:sz w:val="16"/>
              </w:rPr>
              <w:br/>
            </w:r>
            <w:r w:rsidRPr="006E4527">
              <w:rPr>
                <w:i/>
                <w:sz w:val="16"/>
              </w:rPr>
              <w:t>(</w:t>
            </w:r>
            <w:r w:rsidR="002B0715">
              <w:rPr>
                <w:i/>
                <w:sz w:val="16"/>
              </w:rPr>
              <w:t xml:space="preserve">en </w:t>
            </w:r>
            <w:r w:rsidRPr="006E4527">
              <w:rPr>
                <w:i/>
                <w:sz w:val="16"/>
              </w:rPr>
              <w:t>millions d’euros)</w:t>
            </w:r>
            <w:bookmarkEnd w:id="774"/>
          </w:p>
        </w:tc>
        <w:tc>
          <w:tcPr>
            <w:tcW w:w="2160" w:type="dxa"/>
            <w:tcBorders>
              <w:top w:val="single" w:sz="4" w:space="0" w:color="auto"/>
              <w:bottom w:val="single" w:sz="12" w:space="0" w:color="auto"/>
            </w:tcBorders>
            <w:shd w:val="clear" w:color="auto" w:fill="auto"/>
            <w:vAlign w:val="bottom"/>
          </w:tcPr>
          <w:p w:rsidR="0075370D" w:rsidRPr="006E4527" w:rsidRDefault="0075370D" w:rsidP="006E4527">
            <w:pPr>
              <w:suppressAutoHyphens w:val="0"/>
              <w:spacing w:before="80" w:after="80" w:line="200" w:lineRule="exact"/>
              <w:jc w:val="right"/>
              <w:rPr>
                <w:i/>
                <w:sz w:val="16"/>
              </w:rPr>
            </w:pPr>
            <w:bookmarkStart w:id="775" w:name="bookmark_793"/>
            <w:r w:rsidRPr="006E4527">
              <w:rPr>
                <w:i/>
                <w:sz w:val="16"/>
              </w:rPr>
              <w:t xml:space="preserve">Fonds supplémentaires </w:t>
            </w:r>
            <w:r w:rsidR="00023B8D">
              <w:rPr>
                <w:i/>
                <w:sz w:val="16"/>
              </w:rPr>
              <w:br/>
            </w:r>
            <w:r w:rsidRPr="006E4527">
              <w:rPr>
                <w:i/>
                <w:sz w:val="16"/>
              </w:rPr>
              <w:t>(</w:t>
            </w:r>
            <w:r w:rsidR="002B0715">
              <w:rPr>
                <w:i/>
                <w:sz w:val="16"/>
              </w:rPr>
              <w:t xml:space="preserve">en </w:t>
            </w:r>
            <w:r w:rsidRPr="006E4527">
              <w:rPr>
                <w:i/>
                <w:sz w:val="16"/>
              </w:rPr>
              <w:t>millions d’euros)</w:t>
            </w:r>
            <w:bookmarkEnd w:id="775"/>
          </w:p>
        </w:tc>
        <w:tc>
          <w:tcPr>
            <w:tcW w:w="2160" w:type="dxa"/>
            <w:tcBorders>
              <w:top w:val="single" w:sz="4" w:space="0" w:color="auto"/>
              <w:bottom w:val="single" w:sz="12" w:space="0" w:color="auto"/>
            </w:tcBorders>
            <w:shd w:val="clear" w:color="auto" w:fill="auto"/>
            <w:vAlign w:val="bottom"/>
          </w:tcPr>
          <w:p w:rsidR="0075370D" w:rsidRPr="006E4527" w:rsidRDefault="0075370D" w:rsidP="006E4527">
            <w:pPr>
              <w:suppressAutoHyphens w:val="0"/>
              <w:spacing w:before="80" w:after="80" w:line="200" w:lineRule="exact"/>
              <w:jc w:val="right"/>
              <w:rPr>
                <w:i/>
                <w:sz w:val="16"/>
              </w:rPr>
            </w:pPr>
            <w:bookmarkStart w:id="776" w:name="bookmark_794"/>
            <w:r w:rsidRPr="006E4527">
              <w:rPr>
                <w:i/>
                <w:sz w:val="16"/>
              </w:rPr>
              <w:t xml:space="preserve">Total </w:t>
            </w:r>
            <w:r w:rsidR="00023B8D">
              <w:rPr>
                <w:i/>
                <w:sz w:val="16"/>
              </w:rPr>
              <w:br/>
            </w:r>
            <w:r w:rsidRPr="006E4527">
              <w:rPr>
                <w:i/>
                <w:sz w:val="16"/>
              </w:rPr>
              <w:t>(</w:t>
            </w:r>
            <w:r w:rsidR="002B0715">
              <w:rPr>
                <w:i/>
                <w:sz w:val="16"/>
              </w:rPr>
              <w:t xml:space="preserve">en </w:t>
            </w:r>
            <w:r w:rsidRPr="006E4527">
              <w:rPr>
                <w:i/>
                <w:sz w:val="16"/>
              </w:rPr>
              <w:t>millions d’euros)</w:t>
            </w:r>
            <w:bookmarkEnd w:id="776"/>
          </w:p>
        </w:tc>
      </w:tr>
      <w:tr w:rsidR="0075370D" w:rsidRPr="006E4527" w:rsidTr="00023B8D">
        <w:tc>
          <w:tcPr>
            <w:tcW w:w="890" w:type="dxa"/>
            <w:tcBorders>
              <w:top w:val="single" w:sz="12" w:space="0" w:color="auto"/>
            </w:tcBorders>
            <w:shd w:val="clear" w:color="auto" w:fill="auto"/>
          </w:tcPr>
          <w:p w:rsidR="0075370D" w:rsidRPr="006E4527" w:rsidRDefault="0075370D" w:rsidP="006E4527">
            <w:pPr>
              <w:suppressAutoHyphens w:val="0"/>
              <w:spacing w:before="40" w:after="40" w:line="220" w:lineRule="exact"/>
              <w:rPr>
                <w:sz w:val="18"/>
              </w:rPr>
            </w:pPr>
            <w:bookmarkStart w:id="777" w:name="bookmark_795"/>
            <w:r w:rsidRPr="006E4527">
              <w:rPr>
                <w:sz w:val="18"/>
              </w:rPr>
              <w:t>Année 2012</w:t>
            </w:r>
            <w:bookmarkEnd w:id="777"/>
          </w:p>
        </w:tc>
        <w:tc>
          <w:tcPr>
            <w:tcW w:w="2160" w:type="dxa"/>
            <w:tcBorders>
              <w:top w:val="single" w:sz="12" w:space="0" w:color="auto"/>
            </w:tcBorders>
            <w:shd w:val="clear" w:color="auto" w:fill="auto"/>
            <w:vAlign w:val="bottom"/>
          </w:tcPr>
          <w:p w:rsidR="0075370D" w:rsidRPr="006E4527" w:rsidRDefault="0075370D" w:rsidP="006E4527">
            <w:pPr>
              <w:suppressAutoHyphens w:val="0"/>
              <w:spacing w:before="40" w:after="40" w:line="220" w:lineRule="exact"/>
              <w:jc w:val="right"/>
              <w:rPr>
                <w:sz w:val="18"/>
              </w:rPr>
            </w:pPr>
            <w:bookmarkStart w:id="778" w:name="bookmark_796"/>
            <w:r w:rsidRPr="006E4527">
              <w:rPr>
                <w:sz w:val="18"/>
              </w:rPr>
              <w:t>1 406</w:t>
            </w:r>
            <w:bookmarkEnd w:id="778"/>
          </w:p>
        </w:tc>
        <w:tc>
          <w:tcPr>
            <w:tcW w:w="2160" w:type="dxa"/>
            <w:tcBorders>
              <w:top w:val="single" w:sz="12" w:space="0" w:color="auto"/>
            </w:tcBorders>
            <w:shd w:val="clear" w:color="auto" w:fill="auto"/>
            <w:vAlign w:val="bottom"/>
          </w:tcPr>
          <w:p w:rsidR="0075370D" w:rsidRPr="006E4527" w:rsidRDefault="0075370D" w:rsidP="006E4527">
            <w:pPr>
              <w:suppressAutoHyphens w:val="0"/>
              <w:spacing w:before="40" w:after="40" w:line="220" w:lineRule="exact"/>
              <w:jc w:val="right"/>
              <w:rPr>
                <w:sz w:val="18"/>
              </w:rPr>
            </w:pPr>
            <w:bookmarkStart w:id="779" w:name="bookmark_797"/>
            <w:r w:rsidRPr="006E4527">
              <w:rPr>
                <w:sz w:val="18"/>
              </w:rPr>
              <w:t>1 960</w:t>
            </w:r>
            <w:bookmarkEnd w:id="779"/>
          </w:p>
        </w:tc>
        <w:tc>
          <w:tcPr>
            <w:tcW w:w="2160" w:type="dxa"/>
            <w:tcBorders>
              <w:top w:val="single" w:sz="12" w:space="0" w:color="auto"/>
            </w:tcBorders>
            <w:shd w:val="clear" w:color="auto" w:fill="auto"/>
            <w:vAlign w:val="bottom"/>
          </w:tcPr>
          <w:p w:rsidR="0075370D" w:rsidRPr="006E4527" w:rsidRDefault="0075370D" w:rsidP="006E4527">
            <w:pPr>
              <w:suppressAutoHyphens w:val="0"/>
              <w:spacing w:before="40" w:after="40" w:line="220" w:lineRule="exact"/>
              <w:jc w:val="right"/>
              <w:rPr>
                <w:sz w:val="18"/>
              </w:rPr>
            </w:pPr>
            <w:bookmarkStart w:id="780" w:name="bookmark_798"/>
            <w:r w:rsidRPr="006E4527">
              <w:rPr>
                <w:sz w:val="18"/>
              </w:rPr>
              <w:t>3 366</w:t>
            </w:r>
            <w:bookmarkEnd w:id="780"/>
          </w:p>
        </w:tc>
      </w:tr>
      <w:tr w:rsidR="0075370D" w:rsidRPr="006E4527" w:rsidTr="00023B8D">
        <w:tc>
          <w:tcPr>
            <w:tcW w:w="890" w:type="dxa"/>
            <w:shd w:val="clear" w:color="auto" w:fill="auto"/>
          </w:tcPr>
          <w:p w:rsidR="0075370D" w:rsidRPr="006E4527" w:rsidRDefault="0075370D" w:rsidP="006E4527">
            <w:pPr>
              <w:suppressAutoHyphens w:val="0"/>
              <w:spacing w:before="40" w:after="40" w:line="220" w:lineRule="exact"/>
              <w:rPr>
                <w:sz w:val="18"/>
              </w:rPr>
            </w:pPr>
            <w:bookmarkStart w:id="781" w:name="bookmark_799"/>
            <w:r w:rsidRPr="006E4527">
              <w:rPr>
                <w:sz w:val="18"/>
              </w:rPr>
              <w:t>Année 2013</w:t>
            </w:r>
            <w:bookmarkEnd w:id="781"/>
          </w:p>
        </w:tc>
        <w:tc>
          <w:tcPr>
            <w:tcW w:w="2160" w:type="dxa"/>
            <w:shd w:val="clear" w:color="auto" w:fill="auto"/>
            <w:vAlign w:val="bottom"/>
          </w:tcPr>
          <w:p w:rsidR="0075370D" w:rsidRPr="006E4527" w:rsidRDefault="0075370D" w:rsidP="006E4527">
            <w:pPr>
              <w:suppressAutoHyphens w:val="0"/>
              <w:spacing w:before="40" w:after="40" w:line="220" w:lineRule="exact"/>
              <w:jc w:val="right"/>
              <w:rPr>
                <w:sz w:val="18"/>
              </w:rPr>
            </w:pPr>
            <w:bookmarkStart w:id="782" w:name="bookmark_800"/>
            <w:r w:rsidRPr="006E4527">
              <w:rPr>
                <w:sz w:val="18"/>
              </w:rPr>
              <w:t>1 207</w:t>
            </w:r>
            <w:bookmarkEnd w:id="782"/>
          </w:p>
        </w:tc>
        <w:tc>
          <w:tcPr>
            <w:tcW w:w="2160" w:type="dxa"/>
            <w:shd w:val="clear" w:color="auto" w:fill="auto"/>
            <w:vAlign w:val="bottom"/>
          </w:tcPr>
          <w:p w:rsidR="0075370D" w:rsidRPr="006E4527" w:rsidRDefault="0075370D" w:rsidP="006E4527">
            <w:pPr>
              <w:suppressAutoHyphens w:val="0"/>
              <w:spacing w:before="40" w:after="40" w:line="220" w:lineRule="exact"/>
              <w:jc w:val="right"/>
              <w:rPr>
                <w:sz w:val="18"/>
              </w:rPr>
            </w:pPr>
            <w:bookmarkStart w:id="783" w:name="bookmark_801"/>
            <w:r w:rsidRPr="006E4527">
              <w:rPr>
                <w:sz w:val="18"/>
              </w:rPr>
              <w:t>2 225</w:t>
            </w:r>
            <w:bookmarkEnd w:id="783"/>
          </w:p>
        </w:tc>
        <w:tc>
          <w:tcPr>
            <w:tcW w:w="2160" w:type="dxa"/>
            <w:shd w:val="clear" w:color="auto" w:fill="auto"/>
            <w:vAlign w:val="bottom"/>
          </w:tcPr>
          <w:p w:rsidR="0075370D" w:rsidRPr="006E4527" w:rsidRDefault="0075370D" w:rsidP="006E4527">
            <w:pPr>
              <w:suppressAutoHyphens w:val="0"/>
              <w:spacing w:before="40" w:after="40" w:line="220" w:lineRule="exact"/>
              <w:jc w:val="right"/>
              <w:rPr>
                <w:sz w:val="18"/>
              </w:rPr>
            </w:pPr>
            <w:bookmarkStart w:id="784" w:name="bookmark_802"/>
            <w:r w:rsidRPr="006E4527">
              <w:rPr>
                <w:sz w:val="18"/>
              </w:rPr>
              <w:t>3 432</w:t>
            </w:r>
            <w:bookmarkEnd w:id="784"/>
          </w:p>
        </w:tc>
      </w:tr>
      <w:tr w:rsidR="0075370D" w:rsidRPr="006E4527" w:rsidTr="00023B8D">
        <w:tc>
          <w:tcPr>
            <w:tcW w:w="890" w:type="dxa"/>
            <w:shd w:val="clear" w:color="auto" w:fill="auto"/>
          </w:tcPr>
          <w:p w:rsidR="0075370D" w:rsidRPr="006E4527" w:rsidRDefault="0075370D" w:rsidP="006E4527">
            <w:pPr>
              <w:suppressAutoHyphens w:val="0"/>
              <w:spacing w:before="40" w:after="40" w:line="220" w:lineRule="exact"/>
              <w:rPr>
                <w:sz w:val="18"/>
              </w:rPr>
            </w:pPr>
            <w:bookmarkStart w:id="785" w:name="bookmark_803"/>
            <w:r w:rsidRPr="006E4527">
              <w:rPr>
                <w:sz w:val="18"/>
              </w:rPr>
              <w:t>Année 2014</w:t>
            </w:r>
            <w:bookmarkEnd w:id="785"/>
          </w:p>
        </w:tc>
        <w:tc>
          <w:tcPr>
            <w:tcW w:w="2160" w:type="dxa"/>
            <w:shd w:val="clear" w:color="auto" w:fill="auto"/>
            <w:vAlign w:val="bottom"/>
          </w:tcPr>
          <w:p w:rsidR="0075370D" w:rsidRPr="006E4527" w:rsidRDefault="0075370D" w:rsidP="006E4527">
            <w:pPr>
              <w:suppressAutoHyphens w:val="0"/>
              <w:spacing w:before="40" w:after="40" w:line="220" w:lineRule="exact"/>
              <w:jc w:val="right"/>
              <w:rPr>
                <w:sz w:val="18"/>
              </w:rPr>
            </w:pPr>
            <w:bookmarkStart w:id="786" w:name="bookmark_804"/>
            <w:r w:rsidRPr="006E4527">
              <w:rPr>
                <w:sz w:val="18"/>
              </w:rPr>
              <w:t>1 140</w:t>
            </w:r>
            <w:bookmarkEnd w:id="786"/>
          </w:p>
        </w:tc>
        <w:tc>
          <w:tcPr>
            <w:tcW w:w="2160" w:type="dxa"/>
            <w:shd w:val="clear" w:color="auto" w:fill="auto"/>
            <w:vAlign w:val="bottom"/>
          </w:tcPr>
          <w:p w:rsidR="0075370D" w:rsidRPr="006E4527" w:rsidRDefault="0075370D" w:rsidP="006E4527">
            <w:pPr>
              <w:suppressAutoHyphens w:val="0"/>
              <w:spacing w:before="40" w:after="40" w:line="220" w:lineRule="exact"/>
              <w:jc w:val="right"/>
              <w:rPr>
                <w:sz w:val="18"/>
              </w:rPr>
            </w:pPr>
            <w:bookmarkStart w:id="787" w:name="bookmark_805"/>
            <w:r w:rsidRPr="006E4527">
              <w:rPr>
                <w:sz w:val="18"/>
              </w:rPr>
              <w:t>2 402</w:t>
            </w:r>
            <w:bookmarkEnd w:id="787"/>
          </w:p>
        </w:tc>
        <w:tc>
          <w:tcPr>
            <w:tcW w:w="2160" w:type="dxa"/>
            <w:shd w:val="clear" w:color="auto" w:fill="auto"/>
            <w:vAlign w:val="bottom"/>
          </w:tcPr>
          <w:p w:rsidR="0075370D" w:rsidRPr="006E4527" w:rsidRDefault="0075370D" w:rsidP="006E4527">
            <w:pPr>
              <w:suppressAutoHyphens w:val="0"/>
              <w:spacing w:before="40" w:after="40" w:line="220" w:lineRule="exact"/>
              <w:jc w:val="right"/>
              <w:rPr>
                <w:sz w:val="18"/>
              </w:rPr>
            </w:pPr>
            <w:bookmarkStart w:id="788" w:name="bookmark_806"/>
            <w:r w:rsidRPr="006E4527">
              <w:rPr>
                <w:sz w:val="18"/>
              </w:rPr>
              <w:t>3 542</w:t>
            </w:r>
            <w:bookmarkEnd w:id="788"/>
          </w:p>
        </w:tc>
      </w:tr>
      <w:tr w:rsidR="0075370D" w:rsidRPr="006E4527" w:rsidTr="00023B8D">
        <w:tc>
          <w:tcPr>
            <w:tcW w:w="890" w:type="dxa"/>
            <w:shd w:val="clear" w:color="auto" w:fill="auto"/>
          </w:tcPr>
          <w:p w:rsidR="0075370D" w:rsidRPr="006E4527" w:rsidRDefault="0075370D" w:rsidP="006E4527">
            <w:pPr>
              <w:suppressAutoHyphens w:val="0"/>
              <w:spacing w:before="40" w:after="40" w:line="220" w:lineRule="exact"/>
              <w:rPr>
                <w:sz w:val="18"/>
              </w:rPr>
            </w:pPr>
            <w:bookmarkStart w:id="789" w:name="bookmark_807"/>
            <w:r w:rsidRPr="006E4527">
              <w:rPr>
                <w:sz w:val="18"/>
              </w:rPr>
              <w:t>Année 2015</w:t>
            </w:r>
            <w:bookmarkEnd w:id="789"/>
          </w:p>
        </w:tc>
        <w:tc>
          <w:tcPr>
            <w:tcW w:w="2160" w:type="dxa"/>
            <w:shd w:val="clear" w:color="auto" w:fill="auto"/>
            <w:vAlign w:val="bottom"/>
          </w:tcPr>
          <w:p w:rsidR="0075370D" w:rsidRPr="006E4527" w:rsidRDefault="0075370D" w:rsidP="006E4527">
            <w:pPr>
              <w:suppressAutoHyphens w:val="0"/>
              <w:spacing w:before="40" w:after="40" w:line="220" w:lineRule="exact"/>
              <w:jc w:val="right"/>
              <w:rPr>
                <w:sz w:val="18"/>
              </w:rPr>
            </w:pPr>
            <w:bookmarkStart w:id="790" w:name="bookmark_808"/>
            <w:r w:rsidRPr="006E4527">
              <w:rPr>
                <w:sz w:val="18"/>
              </w:rPr>
              <w:t>1 189</w:t>
            </w:r>
            <w:bookmarkEnd w:id="790"/>
          </w:p>
        </w:tc>
        <w:tc>
          <w:tcPr>
            <w:tcW w:w="2160" w:type="dxa"/>
            <w:shd w:val="clear" w:color="auto" w:fill="auto"/>
            <w:vAlign w:val="bottom"/>
          </w:tcPr>
          <w:p w:rsidR="0075370D" w:rsidRPr="006E4527" w:rsidRDefault="0075370D" w:rsidP="006E4527">
            <w:pPr>
              <w:suppressAutoHyphens w:val="0"/>
              <w:spacing w:before="40" w:after="40" w:line="220" w:lineRule="exact"/>
              <w:jc w:val="right"/>
              <w:rPr>
                <w:sz w:val="18"/>
              </w:rPr>
            </w:pPr>
            <w:bookmarkStart w:id="791" w:name="bookmark_809"/>
            <w:r w:rsidRPr="006E4527">
              <w:rPr>
                <w:sz w:val="18"/>
              </w:rPr>
              <w:t>2 483</w:t>
            </w:r>
            <w:bookmarkEnd w:id="791"/>
          </w:p>
        </w:tc>
        <w:tc>
          <w:tcPr>
            <w:tcW w:w="2160" w:type="dxa"/>
            <w:shd w:val="clear" w:color="auto" w:fill="auto"/>
            <w:vAlign w:val="bottom"/>
          </w:tcPr>
          <w:p w:rsidR="0075370D" w:rsidRPr="006E4527" w:rsidRDefault="0075370D" w:rsidP="006E4527">
            <w:pPr>
              <w:suppressAutoHyphens w:val="0"/>
              <w:spacing w:before="40" w:after="40" w:line="220" w:lineRule="exact"/>
              <w:jc w:val="right"/>
              <w:rPr>
                <w:sz w:val="18"/>
              </w:rPr>
            </w:pPr>
            <w:bookmarkStart w:id="792" w:name="bookmark_810"/>
            <w:r w:rsidRPr="006E4527">
              <w:rPr>
                <w:sz w:val="18"/>
              </w:rPr>
              <w:t>3 672</w:t>
            </w:r>
            <w:bookmarkEnd w:id="792"/>
          </w:p>
        </w:tc>
      </w:tr>
      <w:tr w:rsidR="0075370D" w:rsidRPr="006E4527" w:rsidTr="00023B8D">
        <w:tc>
          <w:tcPr>
            <w:tcW w:w="890" w:type="dxa"/>
            <w:tcBorders>
              <w:bottom w:val="single" w:sz="4" w:space="0" w:color="auto"/>
            </w:tcBorders>
            <w:shd w:val="clear" w:color="auto" w:fill="auto"/>
          </w:tcPr>
          <w:p w:rsidR="0075370D" w:rsidRPr="006E4527" w:rsidRDefault="0075370D" w:rsidP="006E4527">
            <w:pPr>
              <w:suppressAutoHyphens w:val="0"/>
              <w:spacing w:before="40" w:after="40" w:line="220" w:lineRule="exact"/>
              <w:rPr>
                <w:sz w:val="18"/>
              </w:rPr>
            </w:pPr>
            <w:bookmarkStart w:id="793" w:name="bookmark_811"/>
            <w:r w:rsidRPr="006E4527">
              <w:rPr>
                <w:sz w:val="18"/>
              </w:rPr>
              <w:t>Année 2016</w:t>
            </w:r>
            <w:bookmarkEnd w:id="793"/>
          </w:p>
        </w:tc>
        <w:tc>
          <w:tcPr>
            <w:tcW w:w="2160" w:type="dxa"/>
            <w:tcBorders>
              <w:bottom w:val="single" w:sz="4" w:space="0" w:color="auto"/>
            </w:tcBorders>
            <w:shd w:val="clear" w:color="auto" w:fill="auto"/>
            <w:vAlign w:val="bottom"/>
          </w:tcPr>
          <w:p w:rsidR="0075370D" w:rsidRPr="006E4527" w:rsidRDefault="0075370D" w:rsidP="006E4527">
            <w:pPr>
              <w:suppressAutoHyphens w:val="0"/>
              <w:spacing w:before="40" w:after="40" w:line="220" w:lineRule="exact"/>
              <w:jc w:val="right"/>
              <w:rPr>
                <w:sz w:val="18"/>
              </w:rPr>
            </w:pPr>
            <w:bookmarkStart w:id="794" w:name="bookmark_812"/>
            <w:r w:rsidRPr="006E4527">
              <w:rPr>
                <w:sz w:val="18"/>
              </w:rPr>
              <w:t>1 190</w:t>
            </w:r>
            <w:bookmarkEnd w:id="794"/>
          </w:p>
        </w:tc>
        <w:tc>
          <w:tcPr>
            <w:tcW w:w="2160" w:type="dxa"/>
            <w:tcBorders>
              <w:bottom w:val="single" w:sz="4" w:space="0" w:color="auto"/>
            </w:tcBorders>
            <w:shd w:val="clear" w:color="auto" w:fill="auto"/>
            <w:vAlign w:val="bottom"/>
          </w:tcPr>
          <w:p w:rsidR="0075370D" w:rsidRPr="006E4527" w:rsidRDefault="0075370D" w:rsidP="006E4527">
            <w:pPr>
              <w:suppressAutoHyphens w:val="0"/>
              <w:spacing w:before="40" w:after="40" w:line="220" w:lineRule="exact"/>
              <w:jc w:val="right"/>
              <w:rPr>
                <w:sz w:val="18"/>
              </w:rPr>
            </w:pPr>
            <w:bookmarkStart w:id="795" w:name="bookmark_813"/>
            <w:r w:rsidRPr="006E4527">
              <w:rPr>
                <w:sz w:val="18"/>
              </w:rPr>
              <w:t>2 479</w:t>
            </w:r>
            <w:bookmarkEnd w:id="795"/>
          </w:p>
        </w:tc>
        <w:tc>
          <w:tcPr>
            <w:tcW w:w="2160" w:type="dxa"/>
            <w:tcBorders>
              <w:bottom w:val="single" w:sz="4" w:space="0" w:color="auto"/>
            </w:tcBorders>
            <w:shd w:val="clear" w:color="auto" w:fill="auto"/>
            <w:vAlign w:val="bottom"/>
          </w:tcPr>
          <w:p w:rsidR="0075370D" w:rsidRPr="006E4527" w:rsidRDefault="0075370D" w:rsidP="006E4527">
            <w:pPr>
              <w:suppressAutoHyphens w:val="0"/>
              <w:spacing w:before="40" w:after="40" w:line="220" w:lineRule="exact"/>
              <w:jc w:val="right"/>
              <w:rPr>
                <w:sz w:val="18"/>
              </w:rPr>
            </w:pPr>
            <w:bookmarkStart w:id="796" w:name="bookmark_814"/>
            <w:r w:rsidRPr="006E4527">
              <w:rPr>
                <w:sz w:val="18"/>
              </w:rPr>
              <w:t>3 669</w:t>
            </w:r>
            <w:bookmarkEnd w:id="796"/>
          </w:p>
        </w:tc>
      </w:tr>
      <w:tr w:rsidR="0075370D" w:rsidRPr="00023B8D" w:rsidTr="00023B8D">
        <w:tc>
          <w:tcPr>
            <w:tcW w:w="890" w:type="dxa"/>
            <w:tcBorders>
              <w:top w:val="single" w:sz="4" w:space="0" w:color="auto"/>
              <w:bottom w:val="single" w:sz="12" w:space="0" w:color="auto"/>
            </w:tcBorders>
            <w:shd w:val="clear" w:color="auto" w:fill="auto"/>
          </w:tcPr>
          <w:p w:rsidR="0075370D" w:rsidRPr="00023B8D" w:rsidRDefault="0075370D" w:rsidP="00023B8D">
            <w:pPr>
              <w:suppressAutoHyphens w:val="0"/>
              <w:spacing w:before="80" w:after="80" w:line="220" w:lineRule="exact"/>
              <w:ind w:left="283"/>
              <w:rPr>
                <w:b/>
                <w:sz w:val="18"/>
              </w:rPr>
            </w:pPr>
            <w:r w:rsidRPr="00023B8D">
              <w:rPr>
                <w:b/>
                <w:sz w:val="18"/>
              </w:rPr>
              <w:t>Total</w:t>
            </w:r>
          </w:p>
        </w:tc>
        <w:tc>
          <w:tcPr>
            <w:tcW w:w="2160" w:type="dxa"/>
            <w:tcBorders>
              <w:top w:val="single" w:sz="4" w:space="0" w:color="auto"/>
              <w:bottom w:val="single" w:sz="12" w:space="0" w:color="auto"/>
            </w:tcBorders>
            <w:shd w:val="clear" w:color="auto" w:fill="auto"/>
            <w:vAlign w:val="bottom"/>
          </w:tcPr>
          <w:p w:rsidR="0075370D" w:rsidRPr="00023B8D" w:rsidRDefault="0075370D" w:rsidP="00023B8D">
            <w:pPr>
              <w:suppressAutoHyphens w:val="0"/>
              <w:spacing w:before="80" w:after="80" w:line="220" w:lineRule="exact"/>
              <w:jc w:val="right"/>
              <w:rPr>
                <w:b/>
                <w:sz w:val="18"/>
              </w:rPr>
            </w:pPr>
            <w:bookmarkStart w:id="797" w:name="bookmark_816"/>
            <w:r w:rsidRPr="00023B8D">
              <w:rPr>
                <w:b/>
                <w:sz w:val="18"/>
              </w:rPr>
              <w:t>6 132</w:t>
            </w:r>
            <w:bookmarkEnd w:id="797"/>
          </w:p>
        </w:tc>
        <w:tc>
          <w:tcPr>
            <w:tcW w:w="2160" w:type="dxa"/>
            <w:tcBorders>
              <w:top w:val="single" w:sz="4" w:space="0" w:color="auto"/>
              <w:bottom w:val="single" w:sz="12" w:space="0" w:color="auto"/>
            </w:tcBorders>
            <w:shd w:val="clear" w:color="auto" w:fill="auto"/>
            <w:vAlign w:val="bottom"/>
          </w:tcPr>
          <w:p w:rsidR="0075370D" w:rsidRPr="00023B8D" w:rsidRDefault="0075370D" w:rsidP="00023B8D">
            <w:pPr>
              <w:suppressAutoHyphens w:val="0"/>
              <w:spacing w:before="80" w:after="80" w:line="220" w:lineRule="exact"/>
              <w:jc w:val="right"/>
              <w:rPr>
                <w:b/>
                <w:sz w:val="18"/>
              </w:rPr>
            </w:pPr>
            <w:bookmarkStart w:id="798" w:name="bookmark_817"/>
            <w:r w:rsidRPr="00023B8D">
              <w:rPr>
                <w:b/>
                <w:sz w:val="18"/>
              </w:rPr>
              <w:t>11 549</w:t>
            </w:r>
            <w:bookmarkEnd w:id="798"/>
          </w:p>
        </w:tc>
        <w:tc>
          <w:tcPr>
            <w:tcW w:w="2160" w:type="dxa"/>
            <w:tcBorders>
              <w:top w:val="single" w:sz="4" w:space="0" w:color="auto"/>
              <w:bottom w:val="single" w:sz="12" w:space="0" w:color="auto"/>
            </w:tcBorders>
            <w:shd w:val="clear" w:color="auto" w:fill="auto"/>
            <w:vAlign w:val="bottom"/>
          </w:tcPr>
          <w:p w:rsidR="0075370D" w:rsidRPr="00023B8D" w:rsidRDefault="0075370D" w:rsidP="00023B8D">
            <w:pPr>
              <w:suppressAutoHyphens w:val="0"/>
              <w:spacing w:before="80" w:after="80" w:line="220" w:lineRule="exact"/>
              <w:jc w:val="right"/>
              <w:rPr>
                <w:b/>
                <w:sz w:val="18"/>
              </w:rPr>
            </w:pPr>
            <w:bookmarkStart w:id="799" w:name="bookmark_818"/>
            <w:r w:rsidRPr="00023B8D">
              <w:rPr>
                <w:b/>
                <w:sz w:val="18"/>
              </w:rPr>
              <w:t>17 681</w:t>
            </w:r>
            <w:bookmarkEnd w:id="799"/>
          </w:p>
        </w:tc>
      </w:tr>
    </w:tbl>
    <w:p w:rsidR="0075370D" w:rsidRPr="00CE5D38" w:rsidRDefault="0075370D" w:rsidP="000821EF">
      <w:pPr>
        <w:pStyle w:val="SingleTxtG"/>
        <w:spacing w:before="240"/>
      </w:pPr>
      <w:bookmarkStart w:id="800" w:name="bookmark_819"/>
      <w:r w:rsidRPr="00CE5D38">
        <w:t>136.</w:t>
      </w:r>
      <w:r w:rsidRPr="00CE5D38">
        <w:tab/>
        <w:t>Les montants indiqués ci-dessus sont également ventilés par année et par communauté autonome.</w:t>
      </w:r>
      <w:bookmarkEnd w:id="800"/>
    </w:p>
    <w:p w:rsidR="0075370D" w:rsidRPr="000821EF" w:rsidRDefault="0075370D" w:rsidP="0075370D">
      <w:pPr>
        <w:pStyle w:val="H23G"/>
        <w:rPr>
          <w:b w:val="0"/>
          <w:sz w:val="16"/>
          <w:szCs w:val="16"/>
        </w:rPr>
      </w:pPr>
      <w:bookmarkStart w:id="801" w:name="bookmark_820"/>
      <w:r w:rsidRPr="00CE5D38">
        <w:tab/>
      </w:r>
      <w:r w:rsidRPr="00CE5D38">
        <w:tab/>
        <w:t xml:space="preserve">Année 2012 </w:t>
      </w:r>
      <w:r w:rsidR="000821EF">
        <w:br/>
      </w:r>
      <w:r w:rsidR="000821EF" w:rsidRPr="000821EF">
        <w:rPr>
          <w:b w:val="0"/>
          <w:sz w:val="16"/>
          <w:szCs w:val="16"/>
        </w:rPr>
        <w:t>(E</w:t>
      </w:r>
      <w:r w:rsidRPr="000821EF">
        <w:rPr>
          <w:b w:val="0"/>
          <w:sz w:val="16"/>
          <w:szCs w:val="16"/>
        </w:rPr>
        <w:t>n euros)</w:t>
      </w:r>
      <w:bookmarkEnd w:id="801"/>
    </w:p>
    <w:tbl>
      <w:tblPr>
        <w:tblW w:w="7370" w:type="dxa"/>
        <w:tblInd w:w="1134" w:type="dxa"/>
        <w:tblLayout w:type="fixed"/>
        <w:tblCellMar>
          <w:left w:w="0" w:type="dxa"/>
          <w:right w:w="0" w:type="dxa"/>
        </w:tblCellMar>
        <w:tblLook w:val="04A0" w:firstRow="1" w:lastRow="0" w:firstColumn="1" w:lastColumn="0" w:noHBand="0" w:noVBand="1"/>
      </w:tblPr>
      <w:tblGrid>
        <w:gridCol w:w="2498"/>
        <w:gridCol w:w="1624"/>
        <w:gridCol w:w="1624"/>
        <w:gridCol w:w="1624"/>
      </w:tblGrid>
      <w:tr w:rsidR="0075370D" w:rsidRPr="000821EF" w:rsidTr="000821EF">
        <w:trPr>
          <w:tblHeader/>
        </w:trPr>
        <w:tc>
          <w:tcPr>
            <w:tcW w:w="2835" w:type="dxa"/>
            <w:tcBorders>
              <w:top w:val="single" w:sz="4" w:space="0" w:color="auto"/>
              <w:bottom w:val="single" w:sz="12" w:space="0" w:color="auto"/>
            </w:tcBorders>
            <w:shd w:val="clear" w:color="auto" w:fill="auto"/>
            <w:noWrap/>
            <w:vAlign w:val="bottom"/>
            <w:hideMark/>
          </w:tcPr>
          <w:p w:rsidR="0075370D" w:rsidRPr="000821EF" w:rsidRDefault="0075370D" w:rsidP="000821EF">
            <w:pPr>
              <w:suppressAutoHyphens w:val="0"/>
              <w:spacing w:before="80" w:after="80" w:line="200" w:lineRule="exact"/>
              <w:rPr>
                <w:i/>
                <w:sz w:val="16"/>
              </w:rPr>
            </w:pPr>
            <w:bookmarkStart w:id="802" w:name="bookmark_821"/>
            <w:r w:rsidRPr="000821EF">
              <w:rPr>
                <w:i/>
                <w:sz w:val="16"/>
              </w:rPr>
              <w:t>Communauté autonome</w:t>
            </w:r>
            <w:bookmarkEnd w:id="802"/>
          </w:p>
        </w:tc>
        <w:tc>
          <w:tcPr>
            <w:tcW w:w="1843" w:type="dxa"/>
            <w:tcBorders>
              <w:top w:val="single" w:sz="4" w:space="0" w:color="auto"/>
              <w:bottom w:val="single" w:sz="12" w:space="0" w:color="auto"/>
            </w:tcBorders>
            <w:shd w:val="clear" w:color="auto" w:fill="auto"/>
            <w:noWrap/>
            <w:vAlign w:val="bottom"/>
            <w:hideMark/>
          </w:tcPr>
          <w:p w:rsidR="0075370D" w:rsidRPr="000821EF" w:rsidRDefault="0075370D" w:rsidP="000821EF">
            <w:pPr>
              <w:suppressAutoHyphens w:val="0"/>
              <w:spacing w:before="80" w:after="80" w:line="200" w:lineRule="exact"/>
              <w:jc w:val="right"/>
              <w:rPr>
                <w:i/>
                <w:sz w:val="16"/>
              </w:rPr>
            </w:pPr>
            <w:bookmarkStart w:id="803" w:name="bookmark_822"/>
            <w:r w:rsidRPr="000821EF">
              <w:rPr>
                <w:i/>
                <w:sz w:val="16"/>
              </w:rPr>
              <w:t xml:space="preserve">Niveau minimum </w:t>
            </w:r>
            <w:r w:rsidR="000821EF">
              <w:rPr>
                <w:i/>
                <w:sz w:val="16"/>
              </w:rPr>
              <w:br/>
            </w:r>
            <w:r w:rsidRPr="000821EF">
              <w:rPr>
                <w:i/>
                <w:sz w:val="16"/>
              </w:rPr>
              <w:t>2012</w:t>
            </w:r>
            <w:bookmarkEnd w:id="803"/>
          </w:p>
        </w:tc>
        <w:tc>
          <w:tcPr>
            <w:tcW w:w="1842" w:type="dxa"/>
            <w:tcBorders>
              <w:top w:val="single" w:sz="4" w:space="0" w:color="auto"/>
              <w:bottom w:val="single" w:sz="12" w:space="0" w:color="auto"/>
            </w:tcBorders>
            <w:shd w:val="clear" w:color="auto" w:fill="auto"/>
            <w:noWrap/>
            <w:vAlign w:val="bottom"/>
            <w:hideMark/>
          </w:tcPr>
          <w:p w:rsidR="0075370D" w:rsidRPr="000821EF" w:rsidRDefault="0075370D" w:rsidP="000821EF">
            <w:pPr>
              <w:suppressAutoHyphens w:val="0"/>
              <w:spacing w:before="80" w:after="80" w:line="200" w:lineRule="exact"/>
              <w:jc w:val="right"/>
              <w:rPr>
                <w:i/>
                <w:sz w:val="16"/>
              </w:rPr>
            </w:pPr>
            <w:bookmarkStart w:id="804" w:name="bookmark_823"/>
            <w:r w:rsidRPr="000821EF">
              <w:rPr>
                <w:i/>
                <w:sz w:val="16"/>
              </w:rPr>
              <w:t xml:space="preserve">Ress. addit. </w:t>
            </w:r>
            <w:r w:rsidR="000821EF">
              <w:rPr>
                <w:i/>
                <w:sz w:val="16"/>
              </w:rPr>
              <w:br/>
              <w:t>(art. </w:t>
            </w:r>
            <w:r w:rsidRPr="000821EF">
              <w:rPr>
                <w:i/>
                <w:sz w:val="16"/>
              </w:rPr>
              <w:t xml:space="preserve">5 et 6 </w:t>
            </w:r>
            <w:r w:rsidR="000821EF">
              <w:rPr>
                <w:i/>
                <w:sz w:val="16"/>
              </w:rPr>
              <w:br/>
            </w:r>
            <w:r w:rsidRPr="000821EF">
              <w:rPr>
                <w:i/>
                <w:sz w:val="16"/>
              </w:rPr>
              <w:t xml:space="preserve">de la loi </w:t>
            </w:r>
            <w:r w:rsidR="000821EF" w:rsidRPr="000821EF">
              <w:rPr>
                <w:rFonts w:eastAsia="MS Mincho"/>
                <w:i/>
                <w:sz w:val="16"/>
                <w:szCs w:val="22"/>
              </w:rPr>
              <w:t>n</w:t>
            </w:r>
            <w:r w:rsidR="000821EF" w:rsidRPr="000821EF">
              <w:rPr>
                <w:rFonts w:eastAsia="MS Mincho"/>
                <w:i/>
                <w:sz w:val="16"/>
                <w:szCs w:val="22"/>
                <w:vertAlign w:val="superscript"/>
              </w:rPr>
              <w:t>o</w:t>
            </w:r>
            <w:r w:rsidR="000821EF">
              <w:rPr>
                <w:i/>
                <w:sz w:val="16"/>
              </w:rPr>
              <w:t> </w:t>
            </w:r>
            <w:r w:rsidRPr="000821EF">
              <w:rPr>
                <w:i/>
                <w:sz w:val="16"/>
              </w:rPr>
              <w:t>22/2009)</w:t>
            </w:r>
            <w:bookmarkEnd w:id="804"/>
          </w:p>
        </w:tc>
        <w:tc>
          <w:tcPr>
            <w:tcW w:w="1843" w:type="dxa"/>
            <w:tcBorders>
              <w:top w:val="single" w:sz="4" w:space="0" w:color="auto"/>
              <w:bottom w:val="single" w:sz="12" w:space="0" w:color="auto"/>
            </w:tcBorders>
            <w:shd w:val="clear" w:color="auto" w:fill="auto"/>
            <w:noWrap/>
            <w:vAlign w:val="bottom"/>
            <w:hideMark/>
          </w:tcPr>
          <w:p w:rsidR="0075370D" w:rsidRPr="000821EF" w:rsidRDefault="0075370D" w:rsidP="000821EF">
            <w:pPr>
              <w:suppressAutoHyphens w:val="0"/>
              <w:spacing w:before="80" w:after="80" w:line="200" w:lineRule="exact"/>
              <w:jc w:val="right"/>
              <w:rPr>
                <w:i/>
                <w:sz w:val="16"/>
              </w:rPr>
            </w:pPr>
            <w:bookmarkStart w:id="805" w:name="bookmark_824"/>
            <w:r w:rsidRPr="000821EF">
              <w:rPr>
                <w:i/>
                <w:sz w:val="16"/>
              </w:rPr>
              <w:t xml:space="preserve">Total </w:t>
            </w:r>
            <w:r w:rsidR="000821EF">
              <w:rPr>
                <w:i/>
                <w:sz w:val="16"/>
              </w:rPr>
              <w:br/>
            </w:r>
            <w:r w:rsidRPr="000821EF">
              <w:rPr>
                <w:i/>
                <w:sz w:val="16"/>
              </w:rPr>
              <w:t>2012</w:t>
            </w:r>
            <w:bookmarkEnd w:id="805"/>
          </w:p>
        </w:tc>
      </w:tr>
      <w:tr w:rsidR="0075370D" w:rsidRPr="000821EF" w:rsidTr="000821EF">
        <w:tc>
          <w:tcPr>
            <w:tcW w:w="2835" w:type="dxa"/>
            <w:tcBorders>
              <w:top w:val="single" w:sz="12" w:space="0" w:color="auto"/>
            </w:tcBorders>
            <w:shd w:val="clear" w:color="auto" w:fill="auto"/>
            <w:noWrap/>
            <w:hideMark/>
          </w:tcPr>
          <w:p w:rsidR="0075370D" w:rsidRPr="000821EF" w:rsidRDefault="0075370D" w:rsidP="000821EF">
            <w:pPr>
              <w:suppressAutoHyphens w:val="0"/>
              <w:spacing w:before="40" w:after="40" w:line="220" w:lineRule="exact"/>
              <w:rPr>
                <w:sz w:val="18"/>
              </w:rPr>
            </w:pPr>
            <w:bookmarkStart w:id="806" w:name="bookmark_825"/>
            <w:r w:rsidRPr="000821EF">
              <w:rPr>
                <w:sz w:val="18"/>
              </w:rPr>
              <w:t>Andalousie</w:t>
            </w:r>
            <w:bookmarkEnd w:id="806"/>
          </w:p>
        </w:tc>
        <w:tc>
          <w:tcPr>
            <w:tcW w:w="1843" w:type="dxa"/>
            <w:tcBorders>
              <w:top w:val="single" w:sz="12" w:space="0" w:color="auto"/>
            </w:tcBorders>
            <w:shd w:val="clear" w:color="auto" w:fill="auto"/>
            <w:noWrap/>
            <w:vAlign w:val="bottom"/>
            <w:hideMark/>
          </w:tcPr>
          <w:p w:rsidR="0075370D" w:rsidRPr="000821EF" w:rsidRDefault="0075370D" w:rsidP="000821EF">
            <w:pPr>
              <w:suppressAutoHyphens w:val="0"/>
              <w:spacing w:before="40" w:after="40" w:line="220" w:lineRule="exact"/>
              <w:jc w:val="right"/>
              <w:rPr>
                <w:sz w:val="18"/>
              </w:rPr>
            </w:pPr>
            <w:bookmarkStart w:id="807" w:name="bookmark_826"/>
            <w:r w:rsidRPr="000821EF">
              <w:rPr>
                <w:sz w:val="18"/>
              </w:rPr>
              <w:t>345 892 408,71</w:t>
            </w:r>
            <w:bookmarkEnd w:id="807"/>
          </w:p>
        </w:tc>
        <w:tc>
          <w:tcPr>
            <w:tcW w:w="1842" w:type="dxa"/>
            <w:tcBorders>
              <w:top w:val="single" w:sz="12" w:space="0" w:color="auto"/>
            </w:tcBorders>
            <w:shd w:val="clear" w:color="auto" w:fill="auto"/>
            <w:noWrap/>
            <w:vAlign w:val="bottom"/>
            <w:hideMark/>
          </w:tcPr>
          <w:p w:rsidR="0075370D" w:rsidRPr="000821EF" w:rsidRDefault="0075370D" w:rsidP="000821EF">
            <w:pPr>
              <w:suppressAutoHyphens w:val="0"/>
              <w:spacing w:before="40" w:after="40" w:line="220" w:lineRule="exact"/>
              <w:jc w:val="right"/>
              <w:rPr>
                <w:sz w:val="18"/>
              </w:rPr>
            </w:pPr>
            <w:bookmarkStart w:id="808" w:name="bookmark_827"/>
            <w:r w:rsidRPr="000821EF">
              <w:rPr>
                <w:sz w:val="18"/>
              </w:rPr>
              <w:t>483 178.498,27</w:t>
            </w:r>
            <w:bookmarkEnd w:id="808"/>
          </w:p>
        </w:tc>
        <w:tc>
          <w:tcPr>
            <w:tcW w:w="1843" w:type="dxa"/>
            <w:tcBorders>
              <w:top w:val="single" w:sz="12" w:space="0" w:color="auto"/>
            </w:tcBorders>
            <w:shd w:val="clear" w:color="auto" w:fill="auto"/>
            <w:noWrap/>
            <w:vAlign w:val="bottom"/>
            <w:hideMark/>
          </w:tcPr>
          <w:p w:rsidR="0075370D" w:rsidRPr="000821EF" w:rsidRDefault="0075370D" w:rsidP="000821EF">
            <w:pPr>
              <w:suppressAutoHyphens w:val="0"/>
              <w:spacing w:before="40" w:after="40" w:line="220" w:lineRule="exact"/>
              <w:jc w:val="right"/>
              <w:rPr>
                <w:sz w:val="18"/>
              </w:rPr>
            </w:pPr>
            <w:bookmarkStart w:id="809" w:name="bookmark_828"/>
            <w:r w:rsidRPr="000821EF">
              <w:rPr>
                <w:sz w:val="18"/>
              </w:rPr>
              <w:t>829 070 906,98</w:t>
            </w:r>
            <w:bookmarkEnd w:id="809"/>
          </w:p>
        </w:tc>
      </w:tr>
      <w:tr w:rsidR="0075370D" w:rsidRPr="000821EF" w:rsidTr="000821EF">
        <w:tc>
          <w:tcPr>
            <w:tcW w:w="2835" w:type="dxa"/>
            <w:shd w:val="clear" w:color="auto" w:fill="auto"/>
            <w:noWrap/>
            <w:hideMark/>
          </w:tcPr>
          <w:p w:rsidR="0075370D" w:rsidRPr="000821EF" w:rsidRDefault="0075370D" w:rsidP="000821EF">
            <w:pPr>
              <w:suppressAutoHyphens w:val="0"/>
              <w:spacing w:before="40" w:after="40" w:line="220" w:lineRule="exact"/>
              <w:rPr>
                <w:sz w:val="18"/>
              </w:rPr>
            </w:pPr>
            <w:bookmarkStart w:id="810" w:name="bookmark_829"/>
            <w:r w:rsidRPr="000821EF">
              <w:rPr>
                <w:sz w:val="18"/>
              </w:rPr>
              <w:t>Aragon</w:t>
            </w:r>
            <w:bookmarkEnd w:id="810"/>
          </w:p>
        </w:tc>
        <w:tc>
          <w:tcPr>
            <w:tcW w:w="1843" w:type="dxa"/>
            <w:shd w:val="clear" w:color="auto" w:fill="auto"/>
            <w:noWrap/>
            <w:vAlign w:val="bottom"/>
            <w:hideMark/>
          </w:tcPr>
          <w:p w:rsidR="0075370D" w:rsidRPr="000821EF" w:rsidRDefault="0075370D" w:rsidP="000821EF">
            <w:pPr>
              <w:suppressAutoHyphens w:val="0"/>
              <w:spacing w:before="40" w:after="40" w:line="220" w:lineRule="exact"/>
              <w:jc w:val="right"/>
              <w:rPr>
                <w:sz w:val="18"/>
              </w:rPr>
            </w:pPr>
            <w:bookmarkStart w:id="811" w:name="bookmark_830"/>
            <w:r w:rsidRPr="000821EF">
              <w:rPr>
                <w:sz w:val="18"/>
              </w:rPr>
              <w:t>41 041 370,81</w:t>
            </w:r>
            <w:bookmarkEnd w:id="811"/>
          </w:p>
        </w:tc>
        <w:tc>
          <w:tcPr>
            <w:tcW w:w="1842" w:type="dxa"/>
            <w:shd w:val="clear" w:color="auto" w:fill="auto"/>
            <w:noWrap/>
            <w:vAlign w:val="bottom"/>
            <w:hideMark/>
          </w:tcPr>
          <w:p w:rsidR="0075370D" w:rsidRPr="000821EF" w:rsidRDefault="0075370D" w:rsidP="000821EF">
            <w:pPr>
              <w:suppressAutoHyphens w:val="0"/>
              <w:spacing w:before="40" w:after="40" w:line="220" w:lineRule="exact"/>
              <w:jc w:val="right"/>
              <w:rPr>
                <w:sz w:val="18"/>
              </w:rPr>
            </w:pPr>
            <w:bookmarkStart w:id="812" w:name="bookmark_831"/>
            <w:r w:rsidRPr="000821EF">
              <w:rPr>
                <w:sz w:val="18"/>
              </w:rPr>
              <w:t>80 612.766,65</w:t>
            </w:r>
            <w:bookmarkEnd w:id="812"/>
          </w:p>
        </w:tc>
        <w:tc>
          <w:tcPr>
            <w:tcW w:w="1843" w:type="dxa"/>
            <w:shd w:val="clear" w:color="auto" w:fill="auto"/>
            <w:noWrap/>
            <w:vAlign w:val="bottom"/>
            <w:hideMark/>
          </w:tcPr>
          <w:p w:rsidR="0075370D" w:rsidRPr="000821EF" w:rsidRDefault="0075370D" w:rsidP="000821EF">
            <w:pPr>
              <w:suppressAutoHyphens w:val="0"/>
              <w:spacing w:before="40" w:after="40" w:line="220" w:lineRule="exact"/>
              <w:jc w:val="right"/>
              <w:rPr>
                <w:sz w:val="18"/>
              </w:rPr>
            </w:pPr>
            <w:bookmarkStart w:id="813" w:name="bookmark_832"/>
            <w:r w:rsidRPr="000821EF">
              <w:rPr>
                <w:sz w:val="18"/>
              </w:rPr>
              <w:t>121 654 137,46</w:t>
            </w:r>
            <w:bookmarkEnd w:id="813"/>
          </w:p>
        </w:tc>
      </w:tr>
      <w:tr w:rsidR="0075370D" w:rsidRPr="000821EF" w:rsidTr="000821EF">
        <w:tc>
          <w:tcPr>
            <w:tcW w:w="2835" w:type="dxa"/>
            <w:shd w:val="clear" w:color="auto" w:fill="auto"/>
            <w:noWrap/>
            <w:hideMark/>
          </w:tcPr>
          <w:p w:rsidR="0075370D" w:rsidRPr="000821EF" w:rsidRDefault="0075370D" w:rsidP="000821EF">
            <w:pPr>
              <w:suppressAutoHyphens w:val="0"/>
              <w:spacing w:before="40" w:after="40" w:line="220" w:lineRule="exact"/>
              <w:rPr>
                <w:sz w:val="18"/>
              </w:rPr>
            </w:pPr>
            <w:bookmarkStart w:id="814" w:name="bookmark_833"/>
            <w:r w:rsidRPr="000821EF">
              <w:rPr>
                <w:sz w:val="18"/>
              </w:rPr>
              <w:t>Asturies (Principauté des)</w:t>
            </w:r>
            <w:bookmarkEnd w:id="814"/>
          </w:p>
        </w:tc>
        <w:tc>
          <w:tcPr>
            <w:tcW w:w="1843" w:type="dxa"/>
            <w:shd w:val="clear" w:color="auto" w:fill="auto"/>
            <w:noWrap/>
            <w:vAlign w:val="bottom"/>
            <w:hideMark/>
          </w:tcPr>
          <w:p w:rsidR="0075370D" w:rsidRPr="000821EF" w:rsidRDefault="0075370D" w:rsidP="000821EF">
            <w:pPr>
              <w:suppressAutoHyphens w:val="0"/>
              <w:spacing w:before="40" w:after="40" w:line="220" w:lineRule="exact"/>
              <w:jc w:val="right"/>
              <w:rPr>
                <w:sz w:val="18"/>
              </w:rPr>
            </w:pPr>
            <w:bookmarkStart w:id="815" w:name="bookmark_834"/>
            <w:r w:rsidRPr="000821EF">
              <w:rPr>
                <w:sz w:val="18"/>
              </w:rPr>
              <w:t>26 347 842,38</w:t>
            </w:r>
            <w:bookmarkEnd w:id="815"/>
          </w:p>
        </w:tc>
        <w:tc>
          <w:tcPr>
            <w:tcW w:w="1842" w:type="dxa"/>
            <w:shd w:val="clear" w:color="auto" w:fill="auto"/>
            <w:noWrap/>
            <w:vAlign w:val="bottom"/>
            <w:hideMark/>
          </w:tcPr>
          <w:p w:rsidR="0075370D" w:rsidRPr="000821EF" w:rsidRDefault="0075370D" w:rsidP="000821EF">
            <w:pPr>
              <w:suppressAutoHyphens w:val="0"/>
              <w:spacing w:before="40" w:after="40" w:line="220" w:lineRule="exact"/>
              <w:jc w:val="right"/>
              <w:rPr>
                <w:sz w:val="18"/>
              </w:rPr>
            </w:pPr>
            <w:bookmarkStart w:id="816" w:name="bookmark_835"/>
            <w:r w:rsidRPr="000821EF">
              <w:rPr>
                <w:sz w:val="18"/>
              </w:rPr>
              <w:t>59 871 815,07</w:t>
            </w:r>
            <w:bookmarkEnd w:id="816"/>
          </w:p>
        </w:tc>
        <w:tc>
          <w:tcPr>
            <w:tcW w:w="1843" w:type="dxa"/>
            <w:shd w:val="clear" w:color="auto" w:fill="auto"/>
            <w:noWrap/>
            <w:vAlign w:val="bottom"/>
            <w:hideMark/>
          </w:tcPr>
          <w:p w:rsidR="0075370D" w:rsidRPr="000821EF" w:rsidRDefault="0075370D" w:rsidP="000821EF">
            <w:pPr>
              <w:suppressAutoHyphens w:val="0"/>
              <w:spacing w:before="40" w:after="40" w:line="220" w:lineRule="exact"/>
              <w:jc w:val="right"/>
              <w:rPr>
                <w:sz w:val="18"/>
              </w:rPr>
            </w:pPr>
            <w:bookmarkStart w:id="817" w:name="bookmark_836"/>
            <w:r w:rsidRPr="000821EF">
              <w:rPr>
                <w:sz w:val="18"/>
              </w:rPr>
              <w:t>86 219 657,45</w:t>
            </w:r>
            <w:bookmarkEnd w:id="817"/>
          </w:p>
        </w:tc>
      </w:tr>
      <w:tr w:rsidR="0075370D" w:rsidRPr="000821EF" w:rsidTr="000821EF">
        <w:tc>
          <w:tcPr>
            <w:tcW w:w="2835" w:type="dxa"/>
            <w:shd w:val="clear" w:color="auto" w:fill="auto"/>
            <w:noWrap/>
            <w:hideMark/>
          </w:tcPr>
          <w:p w:rsidR="0075370D" w:rsidRPr="000821EF" w:rsidRDefault="0075370D" w:rsidP="000821EF">
            <w:pPr>
              <w:suppressAutoHyphens w:val="0"/>
              <w:spacing w:before="40" w:after="40" w:line="220" w:lineRule="exact"/>
              <w:rPr>
                <w:sz w:val="18"/>
              </w:rPr>
            </w:pPr>
            <w:bookmarkStart w:id="818" w:name="bookmark_837"/>
            <w:r w:rsidRPr="000821EF">
              <w:rPr>
                <w:sz w:val="18"/>
              </w:rPr>
              <w:t>Baléares (Îles)</w:t>
            </w:r>
            <w:bookmarkEnd w:id="818"/>
          </w:p>
        </w:tc>
        <w:tc>
          <w:tcPr>
            <w:tcW w:w="1843" w:type="dxa"/>
            <w:shd w:val="clear" w:color="auto" w:fill="auto"/>
            <w:noWrap/>
            <w:vAlign w:val="bottom"/>
            <w:hideMark/>
          </w:tcPr>
          <w:p w:rsidR="0075370D" w:rsidRPr="000821EF" w:rsidRDefault="0075370D" w:rsidP="000821EF">
            <w:pPr>
              <w:suppressAutoHyphens w:val="0"/>
              <w:spacing w:before="40" w:after="40" w:line="220" w:lineRule="exact"/>
              <w:jc w:val="right"/>
              <w:rPr>
                <w:sz w:val="18"/>
              </w:rPr>
            </w:pPr>
            <w:bookmarkStart w:id="819" w:name="bookmark_838"/>
            <w:r w:rsidRPr="000821EF">
              <w:rPr>
                <w:sz w:val="18"/>
              </w:rPr>
              <w:t>18 762 188,15</w:t>
            </w:r>
            <w:bookmarkEnd w:id="819"/>
          </w:p>
        </w:tc>
        <w:tc>
          <w:tcPr>
            <w:tcW w:w="1842" w:type="dxa"/>
            <w:shd w:val="clear" w:color="auto" w:fill="auto"/>
            <w:noWrap/>
            <w:vAlign w:val="bottom"/>
            <w:hideMark/>
          </w:tcPr>
          <w:p w:rsidR="0075370D" w:rsidRPr="000821EF" w:rsidRDefault="0075370D" w:rsidP="000821EF">
            <w:pPr>
              <w:suppressAutoHyphens w:val="0"/>
              <w:spacing w:before="40" w:after="40" w:line="220" w:lineRule="exact"/>
              <w:jc w:val="right"/>
              <w:rPr>
                <w:sz w:val="18"/>
              </w:rPr>
            </w:pPr>
            <w:bookmarkStart w:id="820" w:name="bookmark_839"/>
            <w:r w:rsidRPr="000821EF">
              <w:rPr>
                <w:sz w:val="18"/>
              </w:rPr>
              <w:t>41 551 637,38</w:t>
            </w:r>
            <w:bookmarkEnd w:id="820"/>
          </w:p>
        </w:tc>
        <w:tc>
          <w:tcPr>
            <w:tcW w:w="1843" w:type="dxa"/>
            <w:shd w:val="clear" w:color="auto" w:fill="auto"/>
            <w:noWrap/>
            <w:vAlign w:val="bottom"/>
            <w:hideMark/>
          </w:tcPr>
          <w:p w:rsidR="0075370D" w:rsidRPr="000821EF" w:rsidRDefault="0075370D" w:rsidP="000821EF">
            <w:pPr>
              <w:suppressAutoHyphens w:val="0"/>
              <w:spacing w:before="40" w:after="40" w:line="220" w:lineRule="exact"/>
              <w:jc w:val="right"/>
              <w:rPr>
                <w:sz w:val="18"/>
              </w:rPr>
            </w:pPr>
            <w:bookmarkStart w:id="821" w:name="bookmark_840"/>
            <w:r w:rsidRPr="000821EF">
              <w:rPr>
                <w:sz w:val="18"/>
              </w:rPr>
              <w:t>60 313 825,53</w:t>
            </w:r>
            <w:bookmarkEnd w:id="821"/>
          </w:p>
        </w:tc>
      </w:tr>
      <w:tr w:rsidR="0075370D" w:rsidRPr="000821EF" w:rsidTr="000821EF">
        <w:tc>
          <w:tcPr>
            <w:tcW w:w="2835" w:type="dxa"/>
            <w:shd w:val="clear" w:color="auto" w:fill="auto"/>
            <w:noWrap/>
            <w:hideMark/>
          </w:tcPr>
          <w:p w:rsidR="0075370D" w:rsidRPr="000821EF" w:rsidRDefault="0075370D" w:rsidP="000821EF">
            <w:pPr>
              <w:suppressAutoHyphens w:val="0"/>
              <w:spacing w:before="40" w:after="40" w:line="220" w:lineRule="exact"/>
              <w:rPr>
                <w:sz w:val="18"/>
              </w:rPr>
            </w:pPr>
            <w:bookmarkStart w:id="822" w:name="bookmark_841"/>
            <w:r w:rsidRPr="000821EF">
              <w:rPr>
                <w:sz w:val="18"/>
              </w:rPr>
              <w:t>Canaries</w:t>
            </w:r>
            <w:bookmarkEnd w:id="822"/>
            <w:r w:rsidRPr="000821EF">
              <w:rPr>
                <w:sz w:val="18"/>
              </w:rPr>
              <w:t xml:space="preserve"> (Îles)</w:t>
            </w:r>
          </w:p>
        </w:tc>
        <w:tc>
          <w:tcPr>
            <w:tcW w:w="1843" w:type="dxa"/>
            <w:shd w:val="clear" w:color="auto" w:fill="auto"/>
            <w:noWrap/>
            <w:vAlign w:val="bottom"/>
            <w:hideMark/>
          </w:tcPr>
          <w:p w:rsidR="0075370D" w:rsidRPr="000821EF" w:rsidRDefault="0075370D" w:rsidP="000821EF">
            <w:pPr>
              <w:suppressAutoHyphens w:val="0"/>
              <w:spacing w:before="40" w:after="40" w:line="220" w:lineRule="exact"/>
              <w:jc w:val="right"/>
              <w:rPr>
                <w:sz w:val="18"/>
              </w:rPr>
            </w:pPr>
            <w:bookmarkStart w:id="823" w:name="bookmark_842"/>
            <w:r w:rsidRPr="000821EF">
              <w:rPr>
                <w:sz w:val="18"/>
              </w:rPr>
              <w:t>28 867 225,94</w:t>
            </w:r>
            <w:bookmarkEnd w:id="823"/>
          </w:p>
        </w:tc>
        <w:tc>
          <w:tcPr>
            <w:tcW w:w="1842" w:type="dxa"/>
            <w:shd w:val="clear" w:color="auto" w:fill="auto"/>
            <w:noWrap/>
            <w:vAlign w:val="bottom"/>
            <w:hideMark/>
          </w:tcPr>
          <w:p w:rsidR="0075370D" w:rsidRPr="000821EF" w:rsidRDefault="0075370D" w:rsidP="000821EF">
            <w:pPr>
              <w:suppressAutoHyphens w:val="0"/>
              <w:spacing w:before="40" w:after="40" w:line="220" w:lineRule="exact"/>
              <w:jc w:val="right"/>
              <w:rPr>
                <w:sz w:val="18"/>
              </w:rPr>
            </w:pPr>
            <w:bookmarkStart w:id="824" w:name="bookmark_843"/>
            <w:r w:rsidRPr="000821EF">
              <w:rPr>
                <w:sz w:val="18"/>
              </w:rPr>
              <w:t>49 909 782,61</w:t>
            </w:r>
            <w:bookmarkEnd w:id="824"/>
          </w:p>
        </w:tc>
        <w:tc>
          <w:tcPr>
            <w:tcW w:w="1843" w:type="dxa"/>
            <w:shd w:val="clear" w:color="auto" w:fill="auto"/>
            <w:noWrap/>
            <w:vAlign w:val="bottom"/>
            <w:hideMark/>
          </w:tcPr>
          <w:p w:rsidR="0075370D" w:rsidRPr="000821EF" w:rsidRDefault="0075370D" w:rsidP="000821EF">
            <w:pPr>
              <w:suppressAutoHyphens w:val="0"/>
              <w:spacing w:before="40" w:after="40" w:line="220" w:lineRule="exact"/>
              <w:jc w:val="right"/>
              <w:rPr>
                <w:sz w:val="18"/>
              </w:rPr>
            </w:pPr>
            <w:bookmarkStart w:id="825" w:name="bookmark_844"/>
            <w:r w:rsidRPr="000821EF">
              <w:rPr>
                <w:sz w:val="18"/>
              </w:rPr>
              <w:t>78 777 008,55</w:t>
            </w:r>
            <w:bookmarkEnd w:id="825"/>
          </w:p>
        </w:tc>
      </w:tr>
      <w:tr w:rsidR="0075370D" w:rsidRPr="000821EF" w:rsidTr="000821EF">
        <w:tc>
          <w:tcPr>
            <w:tcW w:w="2835" w:type="dxa"/>
            <w:shd w:val="clear" w:color="auto" w:fill="auto"/>
            <w:noWrap/>
            <w:hideMark/>
          </w:tcPr>
          <w:p w:rsidR="0075370D" w:rsidRPr="000821EF" w:rsidRDefault="0075370D" w:rsidP="000821EF">
            <w:pPr>
              <w:suppressAutoHyphens w:val="0"/>
              <w:spacing w:before="40" w:after="40" w:line="220" w:lineRule="exact"/>
              <w:rPr>
                <w:sz w:val="18"/>
              </w:rPr>
            </w:pPr>
            <w:bookmarkStart w:id="826" w:name="bookmark_845"/>
            <w:r w:rsidRPr="000821EF">
              <w:rPr>
                <w:sz w:val="18"/>
              </w:rPr>
              <w:t>Cantabrie</w:t>
            </w:r>
            <w:bookmarkEnd w:id="826"/>
          </w:p>
        </w:tc>
        <w:tc>
          <w:tcPr>
            <w:tcW w:w="1843" w:type="dxa"/>
            <w:shd w:val="clear" w:color="auto" w:fill="auto"/>
            <w:noWrap/>
            <w:vAlign w:val="bottom"/>
            <w:hideMark/>
          </w:tcPr>
          <w:p w:rsidR="0075370D" w:rsidRPr="000821EF" w:rsidRDefault="0075370D" w:rsidP="000821EF">
            <w:pPr>
              <w:suppressAutoHyphens w:val="0"/>
              <w:spacing w:before="40" w:after="40" w:line="220" w:lineRule="exact"/>
              <w:jc w:val="right"/>
              <w:rPr>
                <w:sz w:val="18"/>
              </w:rPr>
            </w:pPr>
            <w:bookmarkStart w:id="827" w:name="bookmark_846"/>
            <w:r w:rsidRPr="000821EF">
              <w:rPr>
                <w:sz w:val="18"/>
              </w:rPr>
              <w:t>19 458 152,89</w:t>
            </w:r>
            <w:bookmarkEnd w:id="827"/>
          </w:p>
        </w:tc>
        <w:tc>
          <w:tcPr>
            <w:tcW w:w="1842" w:type="dxa"/>
            <w:shd w:val="clear" w:color="auto" w:fill="auto"/>
            <w:noWrap/>
            <w:vAlign w:val="bottom"/>
            <w:hideMark/>
          </w:tcPr>
          <w:p w:rsidR="0075370D" w:rsidRPr="000821EF" w:rsidRDefault="0075370D" w:rsidP="000821EF">
            <w:pPr>
              <w:suppressAutoHyphens w:val="0"/>
              <w:spacing w:before="40" w:after="40" w:line="220" w:lineRule="exact"/>
              <w:jc w:val="right"/>
              <w:rPr>
                <w:sz w:val="18"/>
              </w:rPr>
            </w:pPr>
            <w:bookmarkStart w:id="828" w:name="bookmark_847"/>
            <w:r w:rsidRPr="000821EF">
              <w:rPr>
                <w:sz w:val="18"/>
              </w:rPr>
              <w:t>35 006 582,06</w:t>
            </w:r>
            <w:bookmarkEnd w:id="828"/>
          </w:p>
        </w:tc>
        <w:tc>
          <w:tcPr>
            <w:tcW w:w="1843" w:type="dxa"/>
            <w:shd w:val="clear" w:color="auto" w:fill="auto"/>
            <w:noWrap/>
            <w:vAlign w:val="bottom"/>
            <w:hideMark/>
          </w:tcPr>
          <w:p w:rsidR="0075370D" w:rsidRPr="000821EF" w:rsidRDefault="0075370D" w:rsidP="000821EF">
            <w:pPr>
              <w:suppressAutoHyphens w:val="0"/>
              <w:spacing w:before="40" w:after="40" w:line="220" w:lineRule="exact"/>
              <w:jc w:val="right"/>
              <w:rPr>
                <w:sz w:val="18"/>
              </w:rPr>
            </w:pPr>
            <w:bookmarkStart w:id="829" w:name="bookmark_848"/>
            <w:r w:rsidRPr="000821EF">
              <w:rPr>
                <w:sz w:val="18"/>
              </w:rPr>
              <w:t>54 464 734,95</w:t>
            </w:r>
            <w:bookmarkEnd w:id="829"/>
          </w:p>
        </w:tc>
      </w:tr>
      <w:tr w:rsidR="0075370D" w:rsidRPr="000821EF" w:rsidTr="000821EF">
        <w:tc>
          <w:tcPr>
            <w:tcW w:w="2835" w:type="dxa"/>
            <w:shd w:val="clear" w:color="auto" w:fill="auto"/>
            <w:noWrap/>
            <w:hideMark/>
          </w:tcPr>
          <w:p w:rsidR="0075370D" w:rsidRPr="000821EF" w:rsidRDefault="0075370D" w:rsidP="000821EF">
            <w:pPr>
              <w:suppressAutoHyphens w:val="0"/>
              <w:spacing w:before="40" w:after="40" w:line="220" w:lineRule="exact"/>
              <w:rPr>
                <w:sz w:val="18"/>
              </w:rPr>
            </w:pPr>
            <w:bookmarkStart w:id="830" w:name="bookmark_849"/>
            <w:r w:rsidRPr="000821EF">
              <w:rPr>
                <w:sz w:val="18"/>
              </w:rPr>
              <w:t>Castille-et-Léon</w:t>
            </w:r>
            <w:bookmarkEnd w:id="830"/>
          </w:p>
        </w:tc>
        <w:tc>
          <w:tcPr>
            <w:tcW w:w="1843" w:type="dxa"/>
            <w:shd w:val="clear" w:color="auto" w:fill="auto"/>
            <w:noWrap/>
            <w:vAlign w:val="bottom"/>
            <w:hideMark/>
          </w:tcPr>
          <w:p w:rsidR="0075370D" w:rsidRPr="000821EF" w:rsidRDefault="0075370D" w:rsidP="000821EF">
            <w:pPr>
              <w:suppressAutoHyphens w:val="0"/>
              <w:spacing w:before="40" w:after="40" w:line="220" w:lineRule="exact"/>
              <w:jc w:val="right"/>
              <w:rPr>
                <w:sz w:val="18"/>
              </w:rPr>
            </w:pPr>
            <w:bookmarkStart w:id="831" w:name="bookmark_850"/>
            <w:r w:rsidRPr="000821EF">
              <w:rPr>
                <w:sz w:val="18"/>
              </w:rPr>
              <w:t>103 176 153,89</w:t>
            </w:r>
            <w:bookmarkEnd w:id="831"/>
          </w:p>
        </w:tc>
        <w:tc>
          <w:tcPr>
            <w:tcW w:w="1842" w:type="dxa"/>
            <w:shd w:val="clear" w:color="auto" w:fill="auto"/>
            <w:noWrap/>
            <w:vAlign w:val="bottom"/>
            <w:hideMark/>
          </w:tcPr>
          <w:p w:rsidR="0075370D" w:rsidRPr="000821EF" w:rsidRDefault="0075370D" w:rsidP="000821EF">
            <w:pPr>
              <w:suppressAutoHyphens w:val="0"/>
              <w:spacing w:before="40" w:after="40" w:line="220" w:lineRule="exact"/>
              <w:jc w:val="right"/>
              <w:rPr>
                <w:sz w:val="18"/>
              </w:rPr>
            </w:pPr>
            <w:bookmarkStart w:id="832" w:name="bookmark_851"/>
            <w:r w:rsidRPr="000821EF">
              <w:rPr>
                <w:sz w:val="18"/>
              </w:rPr>
              <w:t>131 349 397,96</w:t>
            </w:r>
            <w:bookmarkEnd w:id="832"/>
          </w:p>
        </w:tc>
        <w:tc>
          <w:tcPr>
            <w:tcW w:w="1843" w:type="dxa"/>
            <w:shd w:val="clear" w:color="auto" w:fill="auto"/>
            <w:noWrap/>
            <w:vAlign w:val="bottom"/>
            <w:hideMark/>
          </w:tcPr>
          <w:p w:rsidR="0075370D" w:rsidRPr="000821EF" w:rsidRDefault="0075370D" w:rsidP="000821EF">
            <w:pPr>
              <w:suppressAutoHyphens w:val="0"/>
              <w:spacing w:before="40" w:after="40" w:line="220" w:lineRule="exact"/>
              <w:jc w:val="right"/>
              <w:rPr>
                <w:sz w:val="18"/>
              </w:rPr>
            </w:pPr>
            <w:bookmarkStart w:id="833" w:name="bookmark_852"/>
            <w:r w:rsidRPr="000821EF">
              <w:rPr>
                <w:sz w:val="18"/>
              </w:rPr>
              <w:t>234 525 551,85</w:t>
            </w:r>
            <w:bookmarkEnd w:id="833"/>
          </w:p>
        </w:tc>
      </w:tr>
      <w:tr w:rsidR="0075370D" w:rsidRPr="000821EF" w:rsidTr="000821EF">
        <w:tc>
          <w:tcPr>
            <w:tcW w:w="2835" w:type="dxa"/>
            <w:shd w:val="clear" w:color="auto" w:fill="auto"/>
            <w:noWrap/>
            <w:hideMark/>
          </w:tcPr>
          <w:p w:rsidR="0075370D" w:rsidRPr="000821EF" w:rsidRDefault="0075370D" w:rsidP="000821EF">
            <w:pPr>
              <w:suppressAutoHyphens w:val="0"/>
              <w:spacing w:before="40" w:after="40" w:line="220" w:lineRule="exact"/>
              <w:rPr>
                <w:sz w:val="18"/>
              </w:rPr>
            </w:pPr>
            <w:bookmarkStart w:id="834" w:name="bookmark_853"/>
            <w:r w:rsidRPr="000821EF">
              <w:rPr>
                <w:sz w:val="18"/>
              </w:rPr>
              <w:t>Castille-La-Manche</w:t>
            </w:r>
            <w:bookmarkEnd w:id="834"/>
          </w:p>
        </w:tc>
        <w:tc>
          <w:tcPr>
            <w:tcW w:w="1843" w:type="dxa"/>
            <w:shd w:val="clear" w:color="auto" w:fill="auto"/>
            <w:noWrap/>
            <w:vAlign w:val="bottom"/>
            <w:hideMark/>
          </w:tcPr>
          <w:p w:rsidR="0075370D" w:rsidRPr="000821EF" w:rsidRDefault="0075370D" w:rsidP="000821EF">
            <w:pPr>
              <w:suppressAutoHyphens w:val="0"/>
              <w:spacing w:before="40" w:after="40" w:line="220" w:lineRule="exact"/>
              <w:jc w:val="right"/>
              <w:rPr>
                <w:sz w:val="18"/>
              </w:rPr>
            </w:pPr>
            <w:bookmarkStart w:id="835" w:name="bookmark_854"/>
            <w:r w:rsidRPr="000821EF">
              <w:rPr>
                <w:sz w:val="18"/>
              </w:rPr>
              <w:t>67 171 409,43</w:t>
            </w:r>
            <w:bookmarkEnd w:id="835"/>
          </w:p>
        </w:tc>
        <w:tc>
          <w:tcPr>
            <w:tcW w:w="1842" w:type="dxa"/>
            <w:shd w:val="clear" w:color="auto" w:fill="auto"/>
            <w:noWrap/>
            <w:vAlign w:val="bottom"/>
            <w:hideMark/>
          </w:tcPr>
          <w:p w:rsidR="0075370D" w:rsidRPr="000821EF" w:rsidRDefault="0075370D" w:rsidP="000821EF">
            <w:pPr>
              <w:suppressAutoHyphens w:val="0"/>
              <w:spacing w:before="40" w:after="40" w:line="220" w:lineRule="exact"/>
              <w:jc w:val="right"/>
              <w:rPr>
                <w:sz w:val="18"/>
              </w:rPr>
            </w:pPr>
            <w:bookmarkStart w:id="836" w:name="bookmark_855"/>
            <w:r w:rsidRPr="000821EF">
              <w:rPr>
                <w:sz w:val="18"/>
              </w:rPr>
              <w:t>117 940 502,27</w:t>
            </w:r>
            <w:bookmarkEnd w:id="836"/>
          </w:p>
        </w:tc>
        <w:tc>
          <w:tcPr>
            <w:tcW w:w="1843" w:type="dxa"/>
            <w:shd w:val="clear" w:color="auto" w:fill="auto"/>
            <w:noWrap/>
            <w:vAlign w:val="bottom"/>
            <w:hideMark/>
          </w:tcPr>
          <w:p w:rsidR="0075370D" w:rsidRPr="000821EF" w:rsidRDefault="0075370D" w:rsidP="000821EF">
            <w:pPr>
              <w:suppressAutoHyphens w:val="0"/>
              <w:spacing w:before="40" w:after="40" w:line="220" w:lineRule="exact"/>
              <w:jc w:val="right"/>
              <w:rPr>
                <w:sz w:val="18"/>
              </w:rPr>
            </w:pPr>
            <w:bookmarkStart w:id="837" w:name="bookmark_856"/>
            <w:r w:rsidRPr="000821EF">
              <w:rPr>
                <w:sz w:val="18"/>
              </w:rPr>
              <w:t>185 111 911,70</w:t>
            </w:r>
            <w:bookmarkEnd w:id="837"/>
          </w:p>
        </w:tc>
      </w:tr>
      <w:tr w:rsidR="0075370D" w:rsidRPr="000821EF" w:rsidTr="000821EF">
        <w:tc>
          <w:tcPr>
            <w:tcW w:w="2835" w:type="dxa"/>
            <w:shd w:val="clear" w:color="auto" w:fill="auto"/>
            <w:noWrap/>
            <w:hideMark/>
          </w:tcPr>
          <w:p w:rsidR="0075370D" w:rsidRPr="000821EF" w:rsidRDefault="0075370D" w:rsidP="000821EF">
            <w:pPr>
              <w:suppressAutoHyphens w:val="0"/>
              <w:spacing w:before="40" w:after="40" w:line="220" w:lineRule="exact"/>
              <w:rPr>
                <w:sz w:val="18"/>
              </w:rPr>
            </w:pPr>
            <w:bookmarkStart w:id="838" w:name="bookmark_857"/>
            <w:r w:rsidRPr="000821EF">
              <w:rPr>
                <w:sz w:val="18"/>
              </w:rPr>
              <w:t>Catalogne</w:t>
            </w:r>
            <w:bookmarkEnd w:id="838"/>
          </w:p>
        </w:tc>
        <w:tc>
          <w:tcPr>
            <w:tcW w:w="1843" w:type="dxa"/>
            <w:shd w:val="clear" w:color="auto" w:fill="auto"/>
            <w:noWrap/>
            <w:vAlign w:val="bottom"/>
            <w:hideMark/>
          </w:tcPr>
          <w:p w:rsidR="0075370D" w:rsidRPr="000821EF" w:rsidRDefault="0075370D" w:rsidP="000821EF">
            <w:pPr>
              <w:suppressAutoHyphens w:val="0"/>
              <w:spacing w:before="40" w:after="40" w:line="220" w:lineRule="exact"/>
              <w:jc w:val="right"/>
              <w:rPr>
                <w:sz w:val="18"/>
              </w:rPr>
            </w:pPr>
            <w:bookmarkStart w:id="839" w:name="bookmark_858"/>
            <w:r w:rsidRPr="000821EF">
              <w:rPr>
                <w:sz w:val="18"/>
              </w:rPr>
              <w:t>243 543 171,76</w:t>
            </w:r>
            <w:bookmarkEnd w:id="839"/>
          </w:p>
        </w:tc>
        <w:tc>
          <w:tcPr>
            <w:tcW w:w="1842" w:type="dxa"/>
            <w:shd w:val="clear" w:color="auto" w:fill="auto"/>
            <w:noWrap/>
            <w:vAlign w:val="bottom"/>
            <w:hideMark/>
          </w:tcPr>
          <w:p w:rsidR="0075370D" w:rsidRPr="000821EF" w:rsidRDefault="0075370D" w:rsidP="000821EF">
            <w:pPr>
              <w:suppressAutoHyphens w:val="0"/>
              <w:spacing w:before="40" w:after="40" w:line="220" w:lineRule="exact"/>
              <w:jc w:val="right"/>
              <w:rPr>
                <w:sz w:val="18"/>
              </w:rPr>
            </w:pPr>
            <w:bookmarkStart w:id="840" w:name="bookmark_859"/>
            <w:r w:rsidRPr="000821EF">
              <w:rPr>
                <w:sz w:val="18"/>
              </w:rPr>
              <w:t>348 521 705,54</w:t>
            </w:r>
            <w:bookmarkEnd w:id="840"/>
          </w:p>
        </w:tc>
        <w:tc>
          <w:tcPr>
            <w:tcW w:w="1843" w:type="dxa"/>
            <w:shd w:val="clear" w:color="auto" w:fill="auto"/>
            <w:noWrap/>
            <w:vAlign w:val="bottom"/>
            <w:hideMark/>
          </w:tcPr>
          <w:p w:rsidR="0075370D" w:rsidRPr="000821EF" w:rsidRDefault="0075370D" w:rsidP="000821EF">
            <w:pPr>
              <w:suppressAutoHyphens w:val="0"/>
              <w:spacing w:before="40" w:after="40" w:line="220" w:lineRule="exact"/>
              <w:jc w:val="right"/>
              <w:rPr>
                <w:sz w:val="18"/>
              </w:rPr>
            </w:pPr>
            <w:bookmarkStart w:id="841" w:name="bookmark_860"/>
            <w:r w:rsidRPr="000821EF">
              <w:rPr>
                <w:sz w:val="18"/>
              </w:rPr>
              <w:t>592 064 877,30</w:t>
            </w:r>
            <w:bookmarkEnd w:id="841"/>
          </w:p>
        </w:tc>
      </w:tr>
      <w:tr w:rsidR="0075370D" w:rsidRPr="000821EF" w:rsidTr="000821EF">
        <w:tc>
          <w:tcPr>
            <w:tcW w:w="2835" w:type="dxa"/>
            <w:shd w:val="clear" w:color="auto" w:fill="auto"/>
            <w:noWrap/>
            <w:hideMark/>
          </w:tcPr>
          <w:p w:rsidR="0075370D" w:rsidRPr="000821EF" w:rsidRDefault="0075370D" w:rsidP="000821EF">
            <w:pPr>
              <w:suppressAutoHyphens w:val="0"/>
              <w:spacing w:before="40" w:after="40" w:line="220" w:lineRule="exact"/>
              <w:rPr>
                <w:sz w:val="18"/>
              </w:rPr>
            </w:pPr>
            <w:bookmarkStart w:id="842" w:name="bookmark_861"/>
            <w:r w:rsidRPr="000821EF">
              <w:rPr>
                <w:sz w:val="18"/>
              </w:rPr>
              <w:t>Communauté valencienne</w:t>
            </w:r>
            <w:bookmarkEnd w:id="842"/>
          </w:p>
        </w:tc>
        <w:tc>
          <w:tcPr>
            <w:tcW w:w="1843" w:type="dxa"/>
            <w:shd w:val="clear" w:color="auto" w:fill="auto"/>
            <w:noWrap/>
            <w:vAlign w:val="bottom"/>
            <w:hideMark/>
          </w:tcPr>
          <w:p w:rsidR="0075370D" w:rsidRPr="000821EF" w:rsidRDefault="0075370D" w:rsidP="000821EF">
            <w:pPr>
              <w:suppressAutoHyphens w:val="0"/>
              <w:spacing w:before="40" w:after="40" w:line="220" w:lineRule="exact"/>
              <w:jc w:val="right"/>
              <w:rPr>
                <w:sz w:val="18"/>
              </w:rPr>
            </w:pPr>
            <w:bookmarkStart w:id="843" w:name="bookmark_862"/>
            <w:r w:rsidRPr="000821EF">
              <w:rPr>
                <w:sz w:val="18"/>
              </w:rPr>
              <w:t>82 549 700,62</w:t>
            </w:r>
            <w:bookmarkEnd w:id="843"/>
          </w:p>
        </w:tc>
        <w:tc>
          <w:tcPr>
            <w:tcW w:w="1842" w:type="dxa"/>
            <w:shd w:val="clear" w:color="auto" w:fill="auto"/>
            <w:noWrap/>
            <w:vAlign w:val="bottom"/>
            <w:hideMark/>
          </w:tcPr>
          <w:p w:rsidR="0075370D" w:rsidRPr="000821EF" w:rsidRDefault="0075370D" w:rsidP="000821EF">
            <w:pPr>
              <w:suppressAutoHyphens w:val="0"/>
              <w:spacing w:before="40" w:after="40" w:line="220" w:lineRule="exact"/>
              <w:jc w:val="right"/>
              <w:rPr>
                <w:sz w:val="18"/>
              </w:rPr>
            </w:pPr>
            <w:bookmarkStart w:id="844" w:name="bookmark_863"/>
            <w:r w:rsidRPr="000821EF">
              <w:rPr>
                <w:sz w:val="18"/>
              </w:rPr>
              <w:t>148 464 169,72</w:t>
            </w:r>
            <w:bookmarkEnd w:id="844"/>
          </w:p>
        </w:tc>
        <w:tc>
          <w:tcPr>
            <w:tcW w:w="1843" w:type="dxa"/>
            <w:shd w:val="clear" w:color="auto" w:fill="auto"/>
            <w:noWrap/>
            <w:vAlign w:val="bottom"/>
            <w:hideMark/>
          </w:tcPr>
          <w:p w:rsidR="0075370D" w:rsidRPr="000821EF" w:rsidRDefault="0075370D" w:rsidP="000821EF">
            <w:pPr>
              <w:suppressAutoHyphens w:val="0"/>
              <w:spacing w:before="40" w:after="40" w:line="220" w:lineRule="exact"/>
              <w:jc w:val="right"/>
              <w:rPr>
                <w:sz w:val="18"/>
              </w:rPr>
            </w:pPr>
            <w:bookmarkStart w:id="845" w:name="bookmark_864"/>
            <w:r w:rsidRPr="000821EF">
              <w:rPr>
                <w:sz w:val="18"/>
              </w:rPr>
              <w:t>231 013 870,34</w:t>
            </w:r>
            <w:bookmarkEnd w:id="845"/>
          </w:p>
        </w:tc>
      </w:tr>
      <w:tr w:rsidR="0075370D" w:rsidRPr="000821EF" w:rsidTr="000821EF">
        <w:tc>
          <w:tcPr>
            <w:tcW w:w="2835" w:type="dxa"/>
            <w:shd w:val="clear" w:color="auto" w:fill="auto"/>
            <w:noWrap/>
            <w:hideMark/>
          </w:tcPr>
          <w:p w:rsidR="0075370D" w:rsidRPr="000821EF" w:rsidRDefault="0075370D" w:rsidP="000821EF">
            <w:pPr>
              <w:suppressAutoHyphens w:val="0"/>
              <w:spacing w:before="40" w:after="40" w:line="220" w:lineRule="exact"/>
              <w:rPr>
                <w:sz w:val="18"/>
              </w:rPr>
            </w:pPr>
            <w:bookmarkStart w:id="846" w:name="bookmark_865"/>
            <w:r w:rsidRPr="000821EF">
              <w:rPr>
                <w:sz w:val="18"/>
              </w:rPr>
              <w:t>Estrémadure</w:t>
            </w:r>
            <w:bookmarkEnd w:id="846"/>
          </w:p>
        </w:tc>
        <w:tc>
          <w:tcPr>
            <w:tcW w:w="1843" w:type="dxa"/>
            <w:shd w:val="clear" w:color="auto" w:fill="auto"/>
            <w:noWrap/>
            <w:vAlign w:val="bottom"/>
            <w:hideMark/>
          </w:tcPr>
          <w:p w:rsidR="0075370D" w:rsidRPr="000821EF" w:rsidRDefault="0075370D" w:rsidP="000821EF">
            <w:pPr>
              <w:suppressAutoHyphens w:val="0"/>
              <w:spacing w:before="40" w:after="40" w:line="220" w:lineRule="exact"/>
              <w:jc w:val="right"/>
              <w:rPr>
                <w:sz w:val="18"/>
              </w:rPr>
            </w:pPr>
            <w:bookmarkStart w:id="847" w:name="bookmark_866"/>
            <w:r w:rsidRPr="000821EF">
              <w:rPr>
                <w:sz w:val="18"/>
              </w:rPr>
              <w:t>36 417 845,72</w:t>
            </w:r>
            <w:bookmarkEnd w:id="847"/>
          </w:p>
        </w:tc>
        <w:tc>
          <w:tcPr>
            <w:tcW w:w="1842" w:type="dxa"/>
            <w:shd w:val="clear" w:color="auto" w:fill="auto"/>
            <w:noWrap/>
            <w:vAlign w:val="bottom"/>
            <w:hideMark/>
          </w:tcPr>
          <w:p w:rsidR="0075370D" w:rsidRPr="000821EF" w:rsidRDefault="0075370D" w:rsidP="000821EF">
            <w:pPr>
              <w:suppressAutoHyphens w:val="0"/>
              <w:spacing w:before="40" w:after="40" w:line="220" w:lineRule="exact"/>
              <w:jc w:val="right"/>
              <w:rPr>
                <w:sz w:val="18"/>
              </w:rPr>
            </w:pPr>
            <w:bookmarkStart w:id="848" w:name="bookmark_867"/>
            <w:r w:rsidRPr="000821EF">
              <w:rPr>
                <w:sz w:val="18"/>
              </w:rPr>
              <w:t>58 626 561,01</w:t>
            </w:r>
            <w:bookmarkEnd w:id="848"/>
          </w:p>
        </w:tc>
        <w:tc>
          <w:tcPr>
            <w:tcW w:w="1843" w:type="dxa"/>
            <w:shd w:val="clear" w:color="auto" w:fill="auto"/>
            <w:noWrap/>
            <w:vAlign w:val="bottom"/>
            <w:hideMark/>
          </w:tcPr>
          <w:p w:rsidR="0075370D" w:rsidRPr="000821EF" w:rsidRDefault="0075370D" w:rsidP="000821EF">
            <w:pPr>
              <w:suppressAutoHyphens w:val="0"/>
              <w:spacing w:before="40" w:after="40" w:line="220" w:lineRule="exact"/>
              <w:jc w:val="right"/>
              <w:rPr>
                <w:sz w:val="18"/>
              </w:rPr>
            </w:pPr>
            <w:bookmarkStart w:id="849" w:name="bookmark_868"/>
            <w:r w:rsidRPr="000821EF">
              <w:rPr>
                <w:sz w:val="18"/>
              </w:rPr>
              <w:t>95 044 406,73</w:t>
            </w:r>
            <w:bookmarkEnd w:id="849"/>
          </w:p>
        </w:tc>
      </w:tr>
      <w:tr w:rsidR="0075370D" w:rsidRPr="000821EF" w:rsidTr="000821EF">
        <w:tc>
          <w:tcPr>
            <w:tcW w:w="2835" w:type="dxa"/>
            <w:shd w:val="clear" w:color="auto" w:fill="auto"/>
            <w:noWrap/>
            <w:hideMark/>
          </w:tcPr>
          <w:p w:rsidR="0075370D" w:rsidRPr="000821EF" w:rsidRDefault="0075370D" w:rsidP="000821EF">
            <w:pPr>
              <w:suppressAutoHyphens w:val="0"/>
              <w:spacing w:before="40" w:after="40" w:line="220" w:lineRule="exact"/>
              <w:rPr>
                <w:sz w:val="18"/>
              </w:rPr>
            </w:pPr>
            <w:bookmarkStart w:id="850" w:name="bookmark_869"/>
            <w:r w:rsidRPr="000821EF">
              <w:rPr>
                <w:sz w:val="18"/>
              </w:rPr>
              <w:t>Galice</w:t>
            </w:r>
            <w:bookmarkEnd w:id="850"/>
          </w:p>
        </w:tc>
        <w:tc>
          <w:tcPr>
            <w:tcW w:w="1843" w:type="dxa"/>
            <w:shd w:val="clear" w:color="auto" w:fill="auto"/>
            <w:noWrap/>
            <w:vAlign w:val="bottom"/>
            <w:hideMark/>
          </w:tcPr>
          <w:p w:rsidR="0075370D" w:rsidRPr="000821EF" w:rsidRDefault="0075370D" w:rsidP="000821EF">
            <w:pPr>
              <w:suppressAutoHyphens w:val="0"/>
              <w:spacing w:before="40" w:after="40" w:line="220" w:lineRule="exact"/>
              <w:jc w:val="right"/>
              <w:rPr>
                <w:sz w:val="18"/>
              </w:rPr>
            </w:pPr>
            <w:bookmarkStart w:id="851" w:name="bookmark_870"/>
            <w:r w:rsidRPr="000821EF">
              <w:rPr>
                <w:sz w:val="18"/>
              </w:rPr>
              <w:t>78 937 818,06</w:t>
            </w:r>
            <w:bookmarkEnd w:id="851"/>
          </w:p>
        </w:tc>
        <w:tc>
          <w:tcPr>
            <w:tcW w:w="1842" w:type="dxa"/>
            <w:shd w:val="clear" w:color="auto" w:fill="auto"/>
            <w:noWrap/>
            <w:vAlign w:val="bottom"/>
            <w:hideMark/>
          </w:tcPr>
          <w:p w:rsidR="0075370D" w:rsidRPr="000821EF" w:rsidRDefault="0075370D" w:rsidP="000821EF">
            <w:pPr>
              <w:suppressAutoHyphens w:val="0"/>
              <w:spacing w:before="40" w:after="40" w:line="220" w:lineRule="exact"/>
              <w:jc w:val="right"/>
              <w:rPr>
                <w:sz w:val="18"/>
              </w:rPr>
            </w:pPr>
            <w:bookmarkStart w:id="852" w:name="bookmark_871"/>
            <w:r w:rsidRPr="000821EF">
              <w:rPr>
                <w:sz w:val="18"/>
              </w:rPr>
              <w:t>143 014 937,97</w:t>
            </w:r>
            <w:bookmarkEnd w:id="852"/>
          </w:p>
        </w:tc>
        <w:tc>
          <w:tcPr>
            <w:tcW w:w="1843" w:type="dxa"/>
            <w:shd w:val="clear" w:color="auto" w:fill="auto"/>
            <w:noWrap/>
            <w:vAlign w:val="bottom"/>
            <w:hideMark/>
          </w:tcPr>
          <w:p w:rsidR="0075370D" w:rsidRPr="000821EF" w:rsidRDefault="0075370D" w:rsidP="000821EF">
            <w:pPr>
              <w:suppressAutoHyphens w:val="0"/>
              <w:spacing w:before="40" w:after="40" w:line="220" w:lineRule="exact"/>
              <w:jc w:val="right"/>
              <w:rPr>
                <w:sz w:val="18"/>
              </w:rPr>
            </w:pPr>
            <w:bookmarkStart w:id="853" w:name="bookmark_872"/>
            <w:r w:rsidRPr="000821EF">
              <w:rPr>
                <w:sz w:val="18"/>
              </w:rPr>
              <w:t>221 952 756,03</w:t>
            </w:r>
            <w:bookmarkEnd w:id="853"/>
          </w:p>
        </w:tc>
      </w:tr>
      <w:tr w:rsidR="0075370D" w:rsidRPr="000821EF" w:rsidTr="000821EF">
        <w:tc>
          <w:tcPr>
            <w:tcW w:w="2835" w:type="dxa"/>
            <w:shd w:val="clear" w:color="auto" w:fill="auto"/>
            <w:noWrap/>
            <w:hideMark/>
          </w:tcPr>
          <w:p w:rsidR="0075370D" w:rsidRPr="000821EF" w:rsidRDefault="0075370D" w:rsidP="000821EF">
            <w:pPr>
              <w:suppressAutoHyphens w:val="0"/>
              <w:spacing w:before="40" w:after="40" w:line="220" w:lineRule="exact"/>
              <w:rPr>
                <w:sz w:val="18"/>
              </w:rPr>
            </w:pPr>
            <w:bookmarkStart w:id="854" w:name="bookmark_873"/>
            <w:r w:rsidRPr="000821EF">
              <w:rPr>
                <w:sz w:val="18"/>
              </w:rPr>
              <w:t>Madrid (Communauté de)</w:t>
            </w:r>
            <w:bookmarkEnd w:id="854"/>
          </w:p>
        </w:tc>
        <w:tc>
          <w:tcPr>
            <w:tcW w:w="1843" w:type="dxa"/>
            <w:shd w:val="clear" w:color="auto" w:fill="auto"/>
            <w:noWrap/>
            <w:vAlign w:val="bottom"/>
            <w:hideMark/>
          </w:tcPr>
          <w:p w:rsidR="0075370D" w:rsidRPr="000821EF" w:rsidRDefault="0075370D" w:rsidP="000821EF">
            <w:pPr>
              <w:suppressAutoHyphens w:val="0"/>
              <w:spacing w:before="40" w:after="40" w:line="220" w:lineRule="exact"/>
              <w:jc w:val="right"/>
              <w:rPr>
                <w:sz w:val="18"/>
              </w:rPr>
            </w:pPr>
            <w:bookmarkStart w:id="855" w:name="bookmark_874"/>
            <w:r w:rsidRPr="000821EF">
              <w:rPr>
                <w:sz w:val="18"/>
              </w:rPr>
              <w:t>141 977 218,65</w:t>
            </w:r>
            <w:bookmarkEnd w:id="855"/>
          </w:p>
        </w:tc>
        <w:tc>
          <w:tcPr>
            <w:tcW w:w="1842" w:type="dxa"/>
            <w:shd w:val="clear" w:color="auto" w:fill="auto"/>
            <w:noWrap/>
            <w:vAlign w:val="bottom"/>
            <w:hideMark/>
          </w:tcPr>
          <w:p w:rsidR="0075370D" w:rsidRPr="000821EF" w:rsidRDefault="0075370D" w:rsidP="000821EF">
            <w:pPr>
              <w:suppressAutoHyphens w:val="0"/>
              <w:spacing w:before="40" w:after="40" w:line="220" w:lineRule="exact"/>
              <w:jc w:val="right"/>
              <w:rPr>
                <w:sz w:val="18"/>
              </w:rPr>
            </w:pPr>
            <w:bookmarkStart w:id="856" w:name="bookmark_875"/>
            <w:r w:rsidRPr="000821EF">
              <w:rPr>
                <w:sz w:val="18"/>
              </w:rPr>
              <w:t>168 517 741,06</w:t>
            </w:r>
            <w:bookmarkEnd w:id="856"/>
          </w:p>
        </w:tc>
        <w:tc>
          <w:tcPr>
            <w:tcW w:w="1843" w:type="dxa"/>
            <w:shd w:val="clear" w:color="auto" w:fill="auto"/>
            <w:noWrap/>
            <w:vAlign w:val="bottom"/>
            <w:hideMark/>
          </w:tcPr>
          <w:p w:rsidR="0075370D" w:rsidRPr="000821EF" w:rsidRDefault="0075370D" w:rsidP="000821EF">
            <w:pPr>
              <w:suppressAutoHyphens w:val="0"/>
              <w:spacing w:before="40" w:after="40" w:line="220" w:lineRule="exact"/>
              <w:jc w:val="right"/>
              <w:rPr>
                <w:sz w:val="18"/>
              </w:rPr>
            </w:pPr>
            <w:bookmarkStart w:id="857" w:name="bookmark_876"/>
            <w:r w:rsidRPr="000821EF">
              <w:rPr>
                <w:sz w:val="18"/>
              </w:rPr>
              <w:t>310 494 959,71</w:t>
            </w:r>
            <w:bookmarkEnd w:id="857"/>
          </w:p>
        </w:tc>
      </w:tr>
      <w:tr w:rsidR="0075370D" w:rsidRPr="000821EF" w:rsidTr="000821EF">
        <w:tc>
          <w:tcPr>
            <w:tcW w:w="2835" w:type="dxa"/>
            <w:shd w:val="clear" w:color="auto" w:fill="auto"/>
            <w:noWrap/>
            <w:hideMark/>
          </w:tcPr>
          <w:p w:rsidR="0075370D" w:rsidRPr="000821EF" w:rsidRDefault="0075370D" w:rsidP="000821EF">
            <w:pPr>
              <w:suppressAutoHyphens w:val="0"/>
              <w:spacing w:before="40" w:after="40" w:line="220" w:lineRule="exact"/>
              <w:rPr>
                <w:sz w:val="18"/>
              </w:rPr>
            </w:pPr>
            <w:bookmarkStart w:id="858" w:name="bookmark_877"/>
            <w:r w:rsidRPr="000821EF">
              <w:rPr>
                <w:sz w:val="18"/>
              </w:rPr>
              <w:t>Murcie (région de)</w:t>
            </w:r>
            <w:bookmarkEnd w:id="858"/>
          </w:p>
        </w:tc>
        <w:tc>
          <w:tcPr>
            <w:tcW w:w="1843" w:type="dxa"/>
            <w:shd w:val="clear" w:color="auto" w:fill="auto"/>
            <w:noWrap/>
            <w:vAlign w:val="bottom"/>
            <w:hideMark/>
          </w:tcPr>
          <w:p w:rsidR="0075370D" w:rsidRPr="000821EF" w:rsidRDefault="0075370D" w:rsidP="000821EF">
            <w:pPr>
              <w:suppressAutoHyphens w:val="0"/>
              <w:spacing w:before="40" w:after="40" w:line="220" w:lineRule="exact"/>
              <w:jc w:val="right"/>
              <w:rPr>
                <w:sz w:val="18"/>
              </w:rPr>
            </w:pPr>
            <w:bookmarkStart w:id="859" w:name="bookmark_878"/>
            <w:r w:rsidRPr="000821EF">
              <w:rPr>
                <w:sz w:val="18"/>
              </w:rPr>
              <w:t>54 143 208,72</w:t>
            </w:r>
            <w:bookmarkEnd w:id="859"/>
          </w:p>
        </w:tc>
        <w:tc>
          <w:tcPr>
            <w:tcW w:w="1842" w:type="dxa"/>
            <w:shd w:val="clear" w:color="auto" w:fill="auto"/>
            <w:noWrap/>
            <w:vAlign w:val="bottom"/>
            <w:hideMark/>
          </w:tcPr>
          <w:p w:rsidR="0075370D" w:rsidRPr="000821EF" w:rsidRDefault="0075370D" w:rsidP="000821EF">
            <w:pPr>
              <w:suppressAutoHyphens w:val="0"/>
              <w:spacing w:before="40" w:after="40" w:line="220" w:lineRule="exact"/>
              <w:jc w:val="right"/>
              <w:rPr>
                <w:sz w:val="18"/>
              </w:rPr>
            </w:pPr>
            <w:bookmarkStart w:id="860" w:name="bookmark_879"/>
            <w:r w:rsidRPr="000821EF">
              <w:rPr>
                <w:sz w:val="18"/>
              </w:rPr>
              <w:t>70 102 822,41</w:t>
            </w:r>
            <w:bookmarkEnd w:id="860"/>
          </w:p>
        </w:tc>
        <w:tc>
          <w:tcPr>
            <w:tcW w:w="1843" w:type="dxa"/>
            <w:shd w:val="clear" w:color="auto" w:fill="auto"/>
            <w:noWrap/>
            <w:vAlign w:val="bottom"/>
            <w:hideMark/>
          </w:tcPr>
          <w:p w:rsidR="0075370D" w:rsidRPr="000821EF" w:rsidRDefault="0075370D" w:rsidP="000821EF">
            <w:pPr>
              <w:suppressAutoHyphens w:val="0"/>
              <w:spacing w:before="40" w:after="40" w:line="220" w:lineRule="exact"/>
              <w:jc w:val="right"/>
              <w:rPr>
                <w:sz w:val="18"/>
              </w:rPr>
            </w:pPr>
            <w:bookmarkStart w:id="861" w:name="bookmark_880"/>
            <w:r w:rsidRPr="000821EF">
              <w:rPr>
                <w:sz w:val="18"/>
              </w:rPr>
              <w:t>124 246 031,13</w:t>
            </w:r>
            <w:bookmarkEnd w:id="861"/>
          </w:p>
        </w:tc>
      </w:tr>
      <w:tr w:rsidR="0075370D" w:rsidRPr="000821EF" w:rsidTr="000821EF">
        <w:tc>
          <w:tcPr>
            <w:tcW w:w="2835" w:type="dxa"/>
            <w:shd w:val="clear" w:color="auto" w:fill="auto"/>
            <w:noWrap/>
            <w:hideMark/>
          </w:tcPr>
          <w:p w:rsidR="0075370D" w:rsidRPr="000821EF" w:rsidRDefault="0075370D" w:rsidP="000821EF">
            <w:pPr>
              <w:suppressAutoHyphens w:val="0"/>
              <w:spacing w:before="40" w:after="40" w:line="220" w:lineRule="exact"/>
              <w:rPr>
                <w:sz w:val="18"/>
              </w:rPr>
            </w:pPr>
            <w:bookmarkStart w:id="862" w:name="bookmark_881"/>
            <w:r w:rsidRPr="000821EF">
              <w:rPr>
                <w:sz w:val="18"/>
              </w:rPr>
              <w:t>Navarre (Communauté forale de)</w:t>
            </w:r>
            <w:bookmarkEnd w:id="862"/>
          </w:p>
        </w:tc>
        <w:tc>
          <w:tcPr>
            <w:tcW w:w="1843" w:type="dxa"/>
            <w:shd w:val="clear" w:color="auto" w:fill="auto"/>
            <w:noWrap/>
            <w:vAlign w:val="bottom"/>
            <w:hideMark/>
          </w:tcPr>
          <w:p w:rsidR="0075370D" w:rsidRPr="000821EF" w:rsidRDefault="0075370D" w:rsidP="000821EF">
            <w:pPr>
              <w:suppressAutoHyphens w:val="0"/>
              <w:spacing w:before="40" w:after="40" w:line="220" w:lineRule="exact"/>
              <w:jc w:val="right"/>
              <w:rPr>
                <w:sz w:val="18"/>
              </w:rPr>
            </w:pPr>
            <w:bookmarkStart w:id="863" w:name="bookmark_882"/>
            <w:r w:rsidRPr="000821EF">
              <w:rPr>
                <w:sz w:val="18"/>
              </w:rPr>
              <w:t>12 569 027,71</w:t>
            </w:r>
            <w:bookmarkEnd w:id="863"/>
          </w:p>
        </w:tc>
        <w:tc>
          <w:tcPr>
            <w:tcW w:w="1842" w:type="dxa"/>
            <w:shd w:val="clear" w:color="auto" w:fill="auto"/>
            <w:noWrap/>
            <w:vAlign w:val="bottom"/>
            <w:hideMark/>
          </w:tcPr>
          <w:p w:rsidR="0075370D" w:rsidRPr="000821EF" w:rsidRDefault="0075370D" w:rsidP="000821EF">
            <w:pPr>
              <w:suppressAutoHyphens w:val="0"/>
              <w:spacing w:before="40" w:after="40" w:line="220" w:lineRule="exact"/>
              <w:jc w:val="right"/>
              <w:rPr>
                <w:sz w:val="18"/>
              </w:rPr>
            </w:pPr>
            <w:bookmarkStart w:id="864" w:name="bookmark_883"/>
            <w:r w:rsidRPr="000821EF">
              <w:rPr>
                <w:sz w:val="18"/>
              </w:rPr>
              <w:t>0,00</w:t>
            </w:r>
            <w:bookmarkEnd w:id="864"/>
          </w:p>
        </w:tc>
        <w:tc>
          <w:tcPr>
            <w:tcW w:w="1843" w:type="dxa"/>
            <w:shd w:val="clear" w:color="auto" w:fill="auto"/>
            <w:noWrap/>
            <w:vAlign w:val="bottom"/>
            <w:hideMark/>
          </w:tcPr>
          <w:p w:rsidR="0075370D" w:rsidRPr="000821EF" w:rsidRDefault="0075370D" w:rsidP="000821EF">
            <w:pPr>
              <w:suppressAutoHyphens w:val="0"/>
              <w:spacing w:before="40" w:after="40" w:line="220" w:lineRule="exact"/>
              <w:jc w:val="right"/>
              <w:rPr>
                <w:sz w:val="18"/>
              </w:rPr>
            </w:pPr>
            <w:bookmarkStart w:id="865" w:name="bookmark_884"/>
            <w:r w:rsidRPr="000821EF">
              <w:rPr>
                <w:sz w:val="18"/>
              </w:rPr>
              <w:t>12 569 027,71</w:t>
            </w:r>
            <w:bookmarkEnd w:id="865"/>
          </w:p>
        </w:tc>
      </w:tr>
      <w:tr w:rsidR="0075370D" w:rsidRPr="000821EF" w:rsidTr="000821EF">
        <w:tc>
          <w:tcPr>
            <w:tcW w:w="2835" w:type="dxa"/>
            <w:shd w:val="clear" w:color="auto" w:fill="auto"/>
            <w:noWrap/>
            <w:hideMark/>
          </w:tcPr>
          <w:p w:rsidR="0075370D" w:rsidRPr="000821EF" w:rsidRDefault="0075370D" w:rsidP="000821EF">
            <w:pPr>
              <w:suppressAutoHyphens w:val="0"/>
              <w:spacing w:before="40" w:after="40" w:line="220" w:lineRule="exact"/>
              <w:rPr>
                <w:sz w:val="18"/>
              </w:rPr>
            </w:pPr>
            <w:bookmarkStart w:id="866" w:name="bookmark_885"/>
            <w:r w:rsidRPr="000821EF">
              <w:rPr>
                <w:sz w:val="18"/>
              </w:rPr>
              <w:t>Pays basque</w:t>
            </w:r>
            <w:bookmarkEnd w:id="866"/>
          </w:p>
        </w:tc>
        <w:tc>
          <w:tcPr>
            <w:tcW w:w="1843" w:type="dxa"/>
            <w:shd w:val="clear" w:color="auto" w:fill="auto"/>
            <w:noWrap/>
            <w:vAlign w:val="bottom"/>
            <w:hideMark/>
          </w:tcPr>
          <w:p w:rsidR="0075370D" w:rsidRPr="000821EF" w:rsidRDefault="0075370D" w:rsidP="000821EF">
            <w:pPr>
              <w:suppressAutoHyphens w:val="0"/>
              <w:spacing w:before="40" w:after="40" w:line="220" w:lineRule="exact"/>
              <w:jc w:val="right"/>
              <w:rPr>
                <w:sz w:val="18"/>
              </w:rPr>
            </w:pPr>
            <w:bookmarkStart w:id="867" w:name="bookmark_886"/>
            <w:r w:rsidRPr="000821EF">
              <w:rPr>
                <w:sz w:val="18"/>
              </w:rPr>
              <w:t>92 006 000,00</w:t>
            </w:r>
            <w:bookmarkEnd w:id="867"/>
          </w:p>
        </w:tc>
        <w:tc>
          <w:tcPr>
            <w:tcW w:w="1842" w:type="dxa"/>
            <w:shd w:val="clear" w:color="auto" w:fill="auto"/>
            <w:noWrap/>
            <w:vAlign w:val="bottom"/>
            <w:hideMark/>
          </w:tcPr>
          <w:p w:rsidR="0075370D" w:rsidRPr="000821EF" w:rsidRDefault="0075370D" w:rsidP="000821EF">
            <w:pPr>
              <w:suppressAutoHyphens w:val="0"/>
              <w:spacing w:before="40" w:after="40" w:line="220" w:lineRule="exact"/>
              <w:jc w:val="right"/>
              <w:rPr>
                <w:sz w:val="18"/>
              </w:rPr>
            </w:pPr>
            <w:bookmarkStart w:id="868" w:name="bookmark_887"/>
            <w:r w:rsidRPr="000821EF">
              <w:rPr>
                <w:sz w:val="18"/>
              </w:rPr>
              <w:t>0,00</w:t>
            </w:r>
            <w:bookmarkEnd w:id="868"/>
          </w:p>
        </w:tc>
        <w:tc>
          <w:tcPr>
            <w:tcW w:w="1843" w:type="dxa"/>
            <w:shd w:val="clear" w:color="auto" w:fill="auto"/>
            <w:noWrap/>
            <w:vAlign w:val="bottom"/>
            <w:hideMark/>
          </w:tcPr>
          <w:p w:rsidR="0075370D" w:rsidRPr="000821EF" w:rsidRDefault="0075370D" w:rsidP="000821EF">
            <w:pPr>
              <w:suppressAutoHyphens w:val="0"/>
              <w:spacing w:before="40" w:after="40" w:line="220" w:lineRule="exact"/>
              <w:jc w:val="right"/>
              <w:rPr>
                <w:sz w:val="18"/>
              </w:rPr>
            </w:pPr>
            <w:bookmarkStart w:id="869" w:name="bookmark_888"/>
            <w:r w:rsidRPr="000821EF">
              <w:rPr>
                <w:sz w:val="18"/>
              </w:rPr>
              <w:t>92 006 000,00</w:t>
            </w:r>
            <w:bookmarkEnd w:id="869"/>
          </w:p>
        </w:tc>
      </w:tr>
      <w:tr w:rsidR="0075370D" w:rsidRPr="000821EF" w:rsidTr="000821EF">
        <w:tc>
          <w:tcPr>
            <w:tcW w:w="2835" w:type="dxa"/>
            <w:tcBorders>
              <w:bottom w:val="single" w:sz="4" w:space="0" w:color="auto"/>
            </w:tcBorders>
            <w:shd w:val="clear" w:color="auto" w:fill="auto"/>
            <w:noWrap/>
            <w:hideMark/>
          </w:tcPr>
          <w:p w:rsidR="0075370D" w:rsidRPr="000821EF" w:rsidRDefault="0075370D" w:rsidP="000821EF">
            <w:pPr>
              <w:suppressAutoHyphens w:val="0"/>
              <w:spacing w:before="40" w:after="40" w:line="220" w:lineRule="exact"/>
              <w:rPr>
                <w:sz w:val="18"/>
                <w:szCs w:val="18"/>
              </w:rPr>
            </w:pPr>
            <w:bookmarkStart w:id="870" w:name="bookmark_889"/>
            <w:r w:rsidRPr="000821EF">
              <w:rPr>
                <w:sz w:val="18"/>
                <w:szCs w:val="18"/>
              </w:rPr>
              <w:t>Rioja (La)</w:t>
            </w:r>
            <w:bookmarkEnd w:id="870"/>
          </w:p>
        </w:tc>
        <w:tc>
          <w:tcPr>
            <w:tcW w:w="1843" w:type="dxa"/>
            <w:tcBorders>
              <w:bottom w:val="single" w:sz="4" w:space="0" w:color="auto"/>
            </w:tcBorders>
            <w:shd w:val="clear" w:color="auto" w:fill="auto"/>
            <w:noWrap/>
            <w:vAlign w:val="bottom"/>
            <w:hideMark/>
          </w:tcPr>
          <w:p w:rsidR="0075370D" w:rsidRPr="000821EF" w:rsidRDefault="0075370D" w:rsidP="000821EF">
            <w:pPr>
              <w:suppressAutoHyphens w:val="0"/>
              <w:spacing w:before="40" w:after="40" w:line="220" w:lineRule="exact"/>
              <w:jc w:val="right"/>
              <w:rPr>
                <w:sz w:val="18"/>
                <w:szCs w:val="18"/>
              </w:rPr>
            </w:pPr>
            <w:bookmarkStart w:id="871" w:name="bookmark_890"/>
            <w:r w:rsidRPr="000821EF">
              <w:rPr>
                <w:sz w:val="18"/>
                <w:szCs w:val="18"/>
              </w:rPr>
              <w:t>13 420 430,30</w:t>
            </w:r>
            <w:bookmarkEnd w:id="871"/>
          </w:p>
        </w:tc>
        <w:tc>
          <w:tcPr>
            <w:tcW w:w="1842" w:type="dxa"/>
            <w:tcBorders>
              <w:bottom w:val="single" w:sz="4" w:space="0" w:color="auto"/>
            </w:tcBorders>
            <w:shd w:val="clear" w:color="auto" w:fill="auto"/>
            <w:noWrap/>
            <w:vAlign w:val="bottom"/>
            <w:hideMark/>
          </w:tcPr>
          <w:p w:rsidR="0075370D" w:rsidRPr="000821EF" w:rsidRDefault="0075370D" w:rsidP="000821EF">
            <w:pPr>
              <w:suppressAutoHyphens w:val="0"/>
              <w:spacing w:before="40" w:after="40" w:line="220" w:lineRule="exact"/>
              <w:jc w:val="right"/>
              <w:rPr>
                <w:sz w:val="18"/>
                <w:szCs w:val="18"/>
              </w:rPr>
            </w:pPr>
            <w:bookmarkStart w:id="872" w:name="bookmark_891"/>
            <w:r w:rsidRPr="000821EF">
              <w:rPr>
                <w:sz w:val="18"/>
                <w:szCs w:val="18"/>
              </w:rPr>
              <w:t>23 331 080,02</w:t>
            </w:r>
            <w:bookmarkEnd w:id="872"/>
          </w:p>
        </w:tc>
        <w:tc>
          <w:tcPr>
            <w:tcW w:w="1843" w:type="dxa"/>
            <w:tcBorders>
              <w:bottom w:val="single" w:sz="4" w:space="0" w:color="auto"/>
            </w:tcBorders>
            <w:shd w:val="clear" w:color="auto" w:fill="auto"/>
            <w:noWrap/>
            <w:vAlign w:val="bottom"/>
            <w:hideMark/>
          </w:tcPr>
          <w:p w:rsidR="0075370D" w:rsidRPr="000821EF" w:rsidRDefault="0075370D" w:rsidP="000821EF">
            <w:pPr>
              <w:suppressAutoHyphens w:val="0"/>
              <w:spacing w:before="40" w:after="40" w:line="220" w:lineRule="exact"/>
              <w:jc w:val="right"/>
              <w:rPr>
                <w:sz w:val="18"/>
                <w:szCs w:val="18"/>
              </w:rPr>
            </w:pPr>
            <w:bookmarkStart w:id="873" w:name="bookmark_892"/>
            <w:r w:rsidRPr="000821EF">
              <w:rPr>
                <w:sz w:val="18"/>
                <w:szCs w:val="18"/>
              </w:rPr>
              <w:t>36 751 510,32</w:t>
            </w:r>
            <w:bookmarkEnd w:id="873"/>
          </w:p>
        </w:tc>
      </w:tr>
      <w:tr w:rsidR="0075370D" w:rsidRPr="000821EF" w:rsidTr="000821EF">
        <w:tc>
          <w:tcPr>
            <w:tcW w:w="2835" w:type="dxa"/>
            <w:tcBorders>
              <w:top w:val="single" w:sz="4" w:space="0" w:color="auto"/>
              <w:bottom w:val="single" w:sz="12" w:space="0" w:color="auto"/>
            </w:tcBorders>
            <w:shd w:val="clear" w:color="auto" w:fill="auto"/>
            <w:noWrap/>
            <w:hideMark/>
          </w:tcPr>
          <w:p w:rsidR="0075370D" w:rsidRPr="000821EF" w:rsidRDefault="0075370D" w:rsidP="000821EF">
            <w:pPr>
              <w:suppressAutoHyphens w:val="0"/>
              <w:spacing w:before="80" w:after="80" w:line="220" w:lineRule="exact"/>
              <w:ind w:left="283"/>
              <w:rPr>
                <w:b/>
                <w:sz w:val="18"/>
                <w:szCs w:val="18"/>
              </w:rPr>
            </w:pPr>
            <w:bookmarkStart w:id="874" w:name="bookmark_893"/>
            <w:r w:rsidRPr="000821EF">
              <w:rPr>
                <w:b/>
                <w:sz w:val="18"/>
                <w:szCs w:val="18"/>
              </w:rPr>
              <w:t xml:space="preserve">Total </w:t>
            </w:r>
            <w:bookmarkEnd w:id="874"/>
          </w:p>
        </w:tc>
        <w:tc>
          <w:tcPr>
            <w:tcW w:w="1843" w:type="dxa"/>
            <w:tcBorders>
              <w:top w:val="single" w:sz="4" w:space="0" w:color="auto"/>
              <w:bottom w:val="single" w:sz="12" w:space="0" w:color="auto"/>
            </w:tcBorders>
            <w:shd w:val="clear" w:color="auto" w:fill="auto"/>
            <w:noWrap/>
            <w:vAlign w:val="bottom"/>
            <w:hideMark/>
          </w:tcPr>
          <w:p w:rsidR="0075370D" w:rsidRPr="000821EF" w:rsidRDefault="0075370D" w:rsidP="000821EF">
            <w:pPr>
              <w:suppressAutoHyphens w:val="0"/>
              <w:spacing w:before="80" w:after="80" w:line="220" w:lineRule="exact"/>
              <w:jc w:val="right"/>
              <w:rPr>
                <w:b/>
                <w:sz w:val="18"/>
                <w:szCs w:val="18"/>
              </w:rPr>
            </w:pPr>
            <w:bookmarkStart w:id="875" w:name="bookmark_894"/>
            <w:r w:rsidRPr="000821EF">
              <w:rPr>
                <w:b/>
                <w:sz w:val="18"/>
                <w:szCs w:val="18"/>
              </w:rPr>
              <w:t>1 406 281 173,74</w:t>
            </w:r>
            <w:bookmarkEnd w:id="875"/>
          </w:p>
        </w:tc>
        <w:tc>
          <w:tcPr>
            <w:tcW w:w="1842" w:type="dxa"/>
            <w:tcBorders>
              <w:top w:val="single" w:sz="4" w:space="0" w:color="auto"/>
              <w:bottom w:val="single" w:sz="12" w:space="0" w:color="auto"/>
            </w:tcBorders>
            <w:shd w:val="clear" w:color="auto" w:fill="auto"/>
            <w:noWrap/>
            <w:vAlign w:val="bottom"/>
            <w:hideMark/>
          </w:tcPr>
          <w:p w:rsidR="0075370D" w:rsidRPr="000821EF" w:rsidRDefault="0075370D" w:rsidP="000821EF">
            <w:pPr>
              <w:suppressAutoHyphens w:val="0"/>
              <w:spacing w:before="80" w:after="80" w:line="220" w:lineRule="exact"/>
              <w:jc w:val="right"/>
              <w:rPr>
                <w:b/>
                <w:sz w:val="18"/>
                <w:szCs w:val="18"/>
              </w:rPr>
            </w:pPr>
            <w:bookmarkStart w:id="876" w:name="bookmark_895"/>
            <w:r w:rsidRPr="000821EF">
              <w:rPr>
                <w:b/>
                <w:sz w:val="18"/>
                <w:szCs w:val="18"/>
              </w:rPr>
              <w:t>1 960 000 000,00</w:t>
            </w:r>
            <w:bookmarkEnd w:id="876"/>
          </w:p>
        </w:tc>
        <w:tc>
          <w:tcPr>
            <w:tcW w:w="1843" w:type="dxa"/>
            <w:tcBorders>
              <w:top w:val="single" w:sz="4" w:space="0" w:color="auto"/>
              <w:bottom w:val="single" w:sz="12" w:space="0" w:color="auto"/>
            </w:tcBorders>
            <w:shd w:val="clear" w:color="auto" w:fill="auto"/>
            <w:noWrap/>
            <w:vAlign w:val="bottom"/>
            <w:hideMark/>
          </w:tcPr>
          <w:p w:rsidR="0075370D" w:rsidRPr="000821EF" w:rsidRDefault="0075370D" w:rsidP="000821EF">
            <w:pPr>
              <w:suppressAutoHyphens w:val="0"/>
              <w:spacing w:before="80" w:after="80" w:line="220" w:lineRule="exact"/>
              <w:jc w:val="right"/>
              <w:rPr>
                <w:b/>
                <w:sz w:val="18"/>
                <w:szCs w:val="18"/>
              </w:rPr>
            </w:pPr>
            <w:bookmarkStart w:id="877" w:name="bookmark_896"/>
            <w:r w:rsidRPr="000821EF">
              <w:rPr>
                <w:b/>
                <w:sz w:val="18"/>
                <w:szCs w:val="18"/>
              </w:rPr>
              <w:t>3 366 281 173,74</w:t>
            </w:r>
            <w:bookmarkEnd w:id="877"/>
          </w:p>
        </w:tc>
      </w:tr>
    </w:tbl>
    <w:p w:rsidR="0075370D" w:rsidRPr="000821EF" w:rsidRDefault="0075370D" w:rsidP="000821EF">
      <w:pPr>
        <w:pStyle w:val="H23G"/>
        <w:rPr>
          <w:b w:val="0"/>
          <w:sz w:val="16"/>
          <w:szCs w:val="16"/>
        </w:rPr>
      </w:pPr>
      <w:bookmarkStart w:id="878" w:name="bookmark_897"/>
      <w:r w:rsidRPr="00CE5D38">
        <w:lastRenderedPageBreak/>
        <w:tab/>
      </w:r>
      <w:r w:rsidRPr="00CE5D38">
        <w:tab/>
        <w:t xml:space="preserve">Année 2013 </w:t>
      </w:r>
      <w:r w:rsidR="000821EF">
        <w:br/>
      </w:r>
      <w:r w:rsidR="000821EF">
        <w:rPr>
          <w:b w:val="0"/>
          <w:sz w:val="16"/>
          <w:szCs w:val="16"/>
        </w:rPr>
        <w:t>(E</w:t>
      </w:r>
      <w:r w:rsidRPr="000821EF">
        <w:rPr>
          <w:b w:val="0"/>
          <w:sz w:val="16"/>
          <w:szCs w:val="16"/>
        </w:rPr>
        <w:t>n euros)</w:t>
      </w:r>
      <w:bookmarkEnd w:id="878"/>
    </w:p>
    <w:tbl>
      <w:tblPr>
        <w:tblW w:w="0" w:type="auto"/>
        <w:tblInd w:w="1134" w:type="dxa"/>
        <w:tblLayout w:type="fixed"/>
        <w:tblCellMar>
          <w:left w:w="0" w:type="dxa"/>
          <w:right w:w="0" w:type="dxa"/>
        </w:tblCellMar>
        <w:tblLook w:val="04A0" w:firstRow="1" w:lastRow="0" w:firstColumn="1" w:lastColumn="0" w:noHBand="0" w:noVBand="1"/>
      </w:tblPr>
      <w:tblGrid>
        <w:gridCol w:w="2814"/>
        <w:gridCol w:w="1518"/>
        <w:gridCol w:w="1519"/>
        <w:gridCol w:w="1519"/>
      </w:tblGrid>
      <w:tr w:rsidR="0075370D" w:rsidRPr="000821EF" w:rsidTr="003972B5">
        <w:trPr>
          <w:tblHeader/>
        </w:trPr>
        <w:tc>
          <w:tcPr>
            <w:tcW w:w="2814" w:type="dxa"/>
            <w:tcBorders>
              <w:top w:val="single" w:sz="4" w:space="0" w:color="auto"/>
              <w:bottom w:val="single" w:sz="12" w:space="0" w:color="auto"/>
            </w:tcBorders>
            <w:shd w:val="clear" w:color="auto" w:fill="auto"/>
            <w:noWrap/>
            <w:vAlign w:val="bottom"/>
            <w:hideMark/>
          </w:tcPr>
          <w:p w:rsidR="0075370D" w:rsidRPr="000821EF" w:rsidRDefault="0075370D" w:rsidP="000821EF">
            <w:pPr>
              <w:suppressAutoHyphens w:val="0"/>
              <w:spacing w:before="80" w:after="80" w:line="200" w:lineRule="exact"/>
              <w:rPr>
                <w:i/>
                <w:sz w:val="16"/>
                <w:szCs w:val="24"/>
              </w:rPr>
            </w:pPr>
            <w:bookmarkStart w:id="879" w:name="bookmark_898"/>
            <w:r w:rsidRPr="000821EF">
              <w:rPr>
                <w:i/>
                <w:sz w:val="16"/>
              </w:rPr>
              <w:t>Communauté autonome</w:t>
            </w:r>
            <w:bookmarkEnd w:id="879"/>
          </w:p>
        </w:tc>
        <w:tc>
          <w:tcPr>
            <w:tcW w:w="1518" w:type="dxa"/>
            <w:tcBorders>
              <w:top w:val="single" w:sz="4" w:space="0" w:color="auto"/>
              <w:bottom w:val="single" w:sz="12" w:space="0" w:color="auto"/>
            </w:tcBorders>
            <w:shd w:val="clear" w:color="auto" w:fill="auto"/>
            <w:noWrap/>
            <w:vAlign w:val="bottom"/>
            <w:hideMark/>
          </w:tcPr>
          <w:p w:rsidR="0075370D" w:rsidRPr="000821EF" w:rsidRDefault="0075370D" w:rsidP="000821EF">
            <w:pPr>
              <w:suppressAutoHyphens w:val="0"/>
              <w:spacing w:before="80" w:after="80" w:line="200" w:lineRule="exact"/>
              <w:jc w:val="right"/>
              <w:rPr>
                <w:i/>
                <w:sz w:val="16"/>
                <w:szCs w:val="24"/>
              </w:rPr>
            </w:pPr>
            <w:bookmarkStart w:id="880" w:name="bookmark_899"/>
            <w:r w:rsidRPr="000821EF">
              <w:rPr>
                <w:i/>
                <w:sz w:val="16"/>
              </w:rPr>
              <w:t xml:space="preserve">Niveau minimum </w:t>
            </w:r>
            <w:r w:rsidR="003972B5">
              <w:rPr>
                <w:i/>
                <w:sz w:val="16"/>
              </w:rPr>
              <w:br/>
            </w:r>
            <w:r w:rsidRPr="000821EF">
              <w:rPr>
                <w:i/>
                <w:sz w:val="16"/>
              </w:rPr>
              <w:t>2013</w:t>
            </w:r>
            <w:bookmarkEnd w:id="880"/>
          </w:p>
        </w:tc>
        <w:tc>
          <w:tcPr>
            <w:tcW w:w="1519" w:type="dxa"/>
            <w:tcBorders>
              <w:top w:val="single" w:sz="4" w:space="0" w:color="auto"/>
              <w:bottom w:val="single" w:sz="12" w:space="0" w:color="auto"/>
            </w:tcBorders>
            <w:shd w:val="clear" w:color="auto" w:fill="auto"/>
            <w:noWrap/>
            <w:vAlign w:val="bottom"/>
            <w:hideMark/>
          </w:tcPr>
          <w:p w:rsidR="0075370D" w:rsidRPr="000821EF" w:rsidRDefault="0075370D" w:rsidP="003972B5">
            <w:pPr>
              <w:suppressAutoHyphens w:val="0"/>
              <w:spacing w:before="80" w:after="80" w:line="200" w:lineRule="exact"/>
              <w:jc w:val="right"/>
              <w:rPr>
                <w:i/>
                <w:sz w:val="16"/>
                <w:szCs w:val="24"/>
              </w:rPr>
            </w:pPr>
            <w:bookmarkStart w:id="881" w:name="bookmark_900"/>
            <w:r w:rsidRPr="000821EF">
              <w:rPr>
                <w:i/>
                <w:sz w:val="16"/>
              </w:rPr>
              <w:t xml:space="preserve">Ress. addit. </w:t>
            </w:r>
            <w:r w:rsidR="003972B5">
              <w:rPr>
                <w:i/>
                <w:sz w:val="16"/>
              </w:rPr>
              <w:br/>
              <w:t>(art. </w:t>
            </w:r>
            <w:r w:rsidRPr="000821EF">
              <w:rPr>
                <w:i/>
                <w:sz w:val="16"/>
              </w:rPr>
              <w:t xml:space="preserve">5 et 6 </w:t>
            </w:r>
            <w:r w:rsidR="003972B5">
              <w:rPr>
                <w:i/>
                <w:sz w:val="16"/>
              </w:rPr>
              <w:br/>
            </w:r>
            <w:r w:rsidRPr="000821EF">
              <w:rPr>
                <w:i/>
                <w:sz w:val="16"/>
              </w:rPr>
              <w:t xml:space="preserve">de la loi </w:t>
            </w:r>
            <w:r w:rsidR="003972B5" w:rsidRPr="003972B5">
              <w:rPr>
                <w:rFonts w:eastAsia="MS Mincho"/>
                <w:i/>
                <w:sz w:val="16"/>
                <w:szCs w:val="22"/>
              </w:rPr>
              <w:t>n</w:t>
            </w:r>
            <w:r w:rsidR="003972B5" w:rsidRPr="003972B5">
              <w:rPr>
                <w:rFonts w:eastAsia="MS Mincho"/>
                <w:i/>
                <w:sz w:val="16"/>
                <w:szCs w:val="22"/>
                <w:vertAlign w:val="superscript"/>
              </w:rPr>
              <w:t>o</w:t>
            </w:r>
            <w:r w:rsidR="003972B5">
              <w:rPr>
                <w:i/>
                <w:sz w:val="16"/>
              </w:rPr>
              <w:t> </w:t>
            </w:r>
            <w:r w:rsidRPr="000821EF">
              <w:rPr>
                <w:i/>
                <w:sz w:val="16"/>
              </w:rPr>
              <w:t>22/2009)</w:t>
            </w:r>
            <w:bookmarkEnd w:id="881"/>
          </w:p>
        </w:tc>
        <w:tc>
          <w:tcPr>
            <w:tcW w:w="1519" w:type="dxa"/>
            <w:tcBorders>
              <w:top w:val="single" w:sz="4" w:space="0" w:color="auto"/>
              <w:bottom w:val="single" w:sz="12" w:space="0" w:color="auto"/>
            </w:tcBorders>
            <w:shd w:val="clear" w:color="auto" w:fill="auto"/>
            <w:noWrap/>
            <w:vAlign w:val="bottom"/>
            <w:hideMark/>
          </w:tcPr>
          <w:p w:rsidR="0075370D" w:rsidRPr="000821EF" w:rsidRDefault="0075370D" w:rsidP="000821EF">
            <w:pPr>
              <w:suppressAutoHyphens w:val="0"/>
              <w:spacing w:before="80" w:after="80" w:line="200" w:lineRule="exact"/>
              <w:jc w:val="right"/>
              <w:rPr>
                <w:i/>
                <w:sz w:val="16"/>
                <w:szCs w:val="24"/>
              </w:rPr>
            </w:pPr>
            <w:bookmarkStart w:id="882" w:name="bookmark_901"/>
            <w:r w:rsidRPr="000821EF">
              <w:rPr>
                <w:i/>
                <w:sz w:val="16"/>
              </w:rPr>
              <w:t xml:space="preserve">Total </w:t>
            </w:r>
            <w:r w:rsidR="003972B5">
              <w:rPr>
                <w:i/>
                <w:sz w:val="16"/>
              </w:rPr>
              <w:br/>
            </w:r>
            <w:r w:rsidRPr="000821EF">
              <w:rPr>
                <w:i/>
                <w:sz w:val="16"/>
              </w:rPr>
              <w:t>2013</w:t>
            </w:r>
            <w:bookmarkEnd w:id="882"/>
          </w:p>
        </w:tc>
      </w:tr>
      <w:tr w:rsidR="0075370D" w:rsidRPr="000821EF" w:rsidTr="003972B5">
        <w:tc>
          <w:tcPr>
            <w:tcW w:w="2814" w:type="dxa"/>
            <w:tcBorders>
              <w:top w:val="single" w:sz="12" w:space="0" w:color="auto"/>
            </w:tcBorders>
            <w:shd w:val="clear" w:color="auto" w:fill="auto"/>
            <w:noWrap/>
            <w:hideMark/>
          </w:tcPr>
          <w:p w:rsidR="0075370D" w:rsidRPr="000821EF" w:rsidRDefault="0075370D" w:rsidP="000821EF">
            <w:pPr>
              <w:suppressAutoHyphens w:val="0"/>
              <w:spacing w:before="40" w:after="40" w:line="220" w:lineRule="exact"/>
              <w:rPr>
                <w:sz w:val="18"/>
                <w:szCs w:val="24"/>
              </w:rPr>
            </w:pPr>
            <w:bookmarkStart w:id="883" w:name="bookmark_902"/>
            <w:r w:rsidRPr="000821EF">
              <w:rPr>
                <w:sz w:val="18"/>
              </w:rPr>
              <w:t>Andalousie</w:t>
            </w:r>
            <w:bookmarkEnd w:id="883"/>
          </w:p>
        </w:tc>
        <w:tc>
          <w:tcPr>
            <w:tcW w:w="1518" w:type="dxa"/>
            <w:tcBorders>
              <w:top w:val="single" w:sz="12" w:space="0" w:color="auto"/>
            </w:tcBorders>
            <w:shd w:val="clear" w:color="auto" w:fill="auto"/>
            <w:noWrap/>
            <w:vAlign w:val="bottom"/>
            <w:hideMark/>
          </w:tcPr>
          <w:p w:rsidR="0075370D" w:rsidRPr="000821EF" w:rsidRDefault="0075370D" w:rsidP="000821EF">
            <w:pPr>
              <w:suppressAutoHyphens w:val="0"/>
              <w:spacing w:before="40" w:after="40" w:line="220" w:lineRule="exact"/>
              <w:jc w:val="right"/>
              <w:rPr>
                <w:sz w:val="18"/>
                <w:szCs w:val="24"/>
              </w:rPr>
            </w:pPr>
            <w:bookmarkStart w:id="884" w:name="bookmark_903"/>
            <w:r w:rsidRPr="000821EF">
              <w:rPr>
                <w:sz w:val="18"/>
              </w:rPr>
              <w:t>272 126 850,44</w:t>
            </w:r>
            <w:bookmarkEnd w:id="884"/>
          </w:p>
        </w:tc>
        <w:tc>
          <w:tcPr>
            <w:tcW w:w="1519" w:type="dxa"/>
            <w:tcBorders>
              <w:top w:val="single" w:sz="12" w:space="0" w:color="auto"/>
            </w:tcBorders>
            <w:shd w:val="clear" w:color="auto" w:fill="auto"/>
            <w:noWrap/>
            <w:vAlign w:val="bottom"/>
            <w:hideMark/>
          </w:tcPr>
          <w:p w:rsidR="0075370D" w:rsidRPr="000821EF" w:rsidRDefault="0075370D" w:rsidP="000821EF">
            <w:pPr>
              <w:suppressAutoHyphens w:val="0"/>
              <w:spacing w:before="40" w:after="40" w:line="220" w:lineRule="exact"/>
              <w:jc w:val="right"/>
              <w:rPr>
                <w:sz w:val="18"/>
                <w:szCs w:val="24"/>
              </w:rPr>
            </w:pPr>
            <w:bookmarkStart w:id="885" w:name="bookmark_904"/>
            <w:r w:rsidRPr="000821EF">
              <w:rPr>
                <w:sz w:val="18"/>
              </w:rPr>
              <w:t>548 504 903,45</w:t>
            </w:r>
            <w:bookmarkEnd w:id="885"/>
          </w:p>
        </w:tc>
        <w:tc>
          <w:tcPr>
            <w:tcW w:w="1519" w:type="dxa"/>
            <w:tcBorders>
              <w:top w:val="single" w:sz="12" w:space="0" w:color="auto"/>
            </w:tcBorders>
            <w:shd w:val="clear" w:color="auto" w:fill="auto"/>
            <w:noWrap/>
            <w:vAlign w:val="bottom"/>
            <w:hideMark/>
          </w:tcPr>
          <w:p w:rsidR="0075370D" w:rsidRPr="000821EF" w:rsidRDefault="0075370D" w:rsidP="000821EF">
            <w:pPr>
              <w:suppressAutoHyphens w:val="0"/>
              <w:spacing w:before="40" w:after="40" w:line="220" w:lineRule="exact"/>
              <w:jc w:val="right"/>
              <w:rPr>
                <w:sz w:val="18"/>
                <w:szCs w:val="24"/>
              </w:rPr>
            </w:pPr>
            <w:bookmarkStart w:id="886" w:name="bookmark_905"/>
            <w:r w:rsidRPr="000821EF">
              <w:rPr>
                <w:sz w:val="18"/>
              </w:rPr>
              <w:t>820 631 753,89</w:t>
            </w:r>
            <w:bookmarkEnd w:id="886"/>
          </w:p>
        </w:tc>
      </w:tr>
      <w:tr w:rsidR="0075370D" w:rsidRPr="000821EF" w:rsidTr="003972B5">
        <w:tc>
          <w:tcPr>
            <w:tcW w:w="2814" w:type="dxa"/>
            <w:shd w:val="clear" w:color="auto" w:fill="auto"/>
            <w:noWrap/>
            <w:hideMark/>
          </w:tcPr>
          <w:p w:rsidR="0075370D" w:rsidRPr="000821EF" w:rsidRDefault="0075370D" w:rsidP="000821EF">
            <w:pPr>
              <w:suppressAutoHyphens w:val="0"/>
              <w:spacing w:before="40" w:after="40" w:line="220" w:lineRule="exact"/>
              <w:rPr>
                <w:sz w:val="18"/>
                <w:szCs w:val="24"/>
              </w:rPr>
            </w:pPr>
            <w:bookmarkStart w:id="887" w:name="bookmark_906"/>
            <w:r w:rsidRPr="000821EF">
              <w:rPr>
                <w:sz w:val="18"/>
              </w:rPr>
              <w:t>Aragon</w:t>
            </w:r>
            <w:bookmarkEnd w:id="887"/>
          </w:p>
        </w:tc>
        <w:tc>
          <w:tcPr>
            <w:tcW w:w="1518" w:type="dxa"/>
            <w:shd w:val="clear" w:color="auto" w:fill="auto"/>
            <w:noWrap/>
            <w:vAlign w:val="bottom"/>
            <w:hideMark/>
          </w:tcPr>
          <w:p w:rsidR="0075370D" w:rsidRPr="000821EF" w:rsidRDefault="0075370D" w:rsidP="000821EF">
            <w:pPr>
              <w:suppressAutoHyphens w:val="0"/>
              <w:spacing w:before="40" w:after="40" w:line="220" w:lineRule="exact"/>
              <w:jc w:val="right"/>
              <w:rPr>
                <w:sz w:val="18"/>
                <w:szCs w:val="24"/>
              </w:rPr>
            </w:pPr>
            <w:bookmarkStart w:id="888" w:name="bookmark_907"/>
            <w:r w:rsidRPr="000821EF">
              <w:rPr>
                <w:sz w:val="18"/>
              </w:rPr>
              <w:t>25 627 087,01</w:t>
            </w:r>
            <w:bookmarkEnd w:id="888"/>
          </w:p>
        </w:tc>
        <w:tc>
          <w:tcPr>
            <w:tcW w:w="1519" w:type="dxa"/>
            <w:shd w:val="clear" w:color="auto" w:fill="auto"/>
            <w:noWrap/>
            <w:vAlign w:val="bottom"/>
            <w:hideMark/>
          </w:tcPr>
          <w:p w:rsidR="0075370D" w:rsidRPr="000821EF" w:rsidRDefault="0075370D" w:rsidP="000821EF">
            <w:pPr>
              <w:suppressAutoHyphens w:val="0"/>
              <w:spacing w:before="40" w:after="40" w:line="220" w:lineRule="exact"/>
              <w:jc w:val="right"/>
              <w:rPr>
                <w:sz w:val="18"/>
                <w:szCs w:val="24"/>
              </w:rPr>
            </w:pPr>
            <w:bookmarkStart w:id="889" w:name="bookmark_908"/>
            <w:r w:rsidRPr="000821EF">
              <w:rPr>
                <w:sz w:val="18"/>
              </w:rPr>
              <w:t>91 510 464,06</w:t>
            </w:r>
            <w:bookmarkEnd w:id="889"/>
          </w:p>
        </w:tc>
        <w:tc>
          <w:tcPr>
            <w:tcW w:w="1519" w:type="dxa"/>
            <w:shd w:val="clear" w:color="auto" w:fill="auto"/>
            <w:noWrap/>
            <w:vAlign w:val="bottom"/>
            <w:hideMark/>
          </w:tcPr>
          <w:p w:rsidR="0075370D" w:rsidRPr="000821EF" w:rsidRDefault="0075370D" w:rsidP="000821EF">
            <w:pPr>
              <w:suppressAutoHyphens w:val="0"/>
              <w:spacing w:before="40" w:after="40" w:line="220" w:lineRule="exact"/>
              <w:jc w:val="right"/>
              <w:rPr>
                <w:sz w:val="18"/>
                <w:szCs w:val="24"/>
              </w:rPr>
            </w:pPr>
            <w:bookmarkStart w:id="890" w:name="bookmark_909"/>
            <w:r w:rsidRPr="000821EF">
              <w:rPr>
                <w:sz w:val="18"/>
              </w:rPr>
              <w:t>117 137 551,07</w:t>
            </w:r>
            <w:bookmarkEnd w:id="890"/>
          </w:p>
        </w:tc>
      </w:tr>
      <w:tr w:rsidR="0075370D" w:rsidRPr="000821EF" w:rsidTr="003972B5">
        <w:tc>
          <w:tcPr>
            <w:tcW w:w="2814" w:type="dxa"/>
            <w:shd w:val="clear" w:color="auto" w:fill="auto"/>
            <w:noWrap/>
            <w:hideMark/>
          </w:tcPr>
          <w:p w:rsidR="0075370D" w:rsidRPr="000821EF" w:rsidRDefault="0075370D" w:rsidP="000821EF">
            <w:pPr>
              <w:suppressAutoHyphens w:val="0"/>
              <w:spacing w:before="40" w:after="40" w:line="220" w:lineRule="exact"/>
              <w:rPr>
                <w:sz w:val="18"/>
                <w:szCs w:val="24"/>
              </w:rPr>
            </w:pPr>
            <w:bookmarkStart w:id="891" w:name="bookmark_910"/>
            <w:r w:rsidRPr="000821EF">
              <w:rPr>
                <w:sz w:val="18"/>
              </w:rPr>
              <w:t>Asturies (Principauté des)</w:t>
            </w:r>
            <w:bookmarkEnd w:id="891"/>
          </w:p>
        </w:tc>
        <w:tc>
          <w:tcPr>
            <w:tcW w:w="1518" w:type="dxa"/>
            <w:shd w:val="clear" w:color="auto" w:fill="auto"/>
            <w:noWrap/>
            <w:vAlign w:val="bottom"/>
            <w:hideMark/>
          </w:tcPr>
          <w:p w:rsidR="0075370D" w:rsidRPr="000821EF" w:rsidRDefault="0075370D" w:rsidP="000821EF">
            <w:pPr>
              <w:suppressAutoHyphens w:val="0"/>
              <w:spacing w:before="40" w:after="40" w:line="220" w:lineRule="exact"/>
              <w:jc w:val="right"/>
              <w:rPr>
                <w:sz w:val="18"/>
                <w:szCs w:val="24"/>
              </w:rPr>
            </w:pPr>
            <w:bookmarkStart w:id="892" w:name="bookmark_911"/>
            <w:r w:rsidRPr="000821EF">
              <w:rPr>
                <w:sz w:val="18"/>
              </w:rPr>
              <w:t>23 351 967,01</w:t>
            </w:r>
            <w:bookmarkEnd w:id="892"/>
          </w:p>
        </w:tc>
        <w:tc>
          <w:tcPr>
            <w:tcW w:w="1519" w:type="dxa"/>
            <w:shd w:val="clear" w:color="auto" w:fill="auto"/>
            <w:noWrap/>
            <w:vAlign w:val="bottom"/>
            <w:hideMark/>
          </w:tcPr>
          <w:p w:rsidR="0075370D" w:rsidRPr="000821EF" w:rsidRDefault="0075370D" w:rsidP="000821EF">
            <w:pPr>
              <w:suppressAutoHyphens w:val="0"/>
              <w:spacing w:before="40" w:after="40" w:line="220" w:lineRule="exact"/>
              <w:jc w:val="right"/>
              <w:rPr>
                <w:sz w:val="18"/>
                <w:szCs w:val="24"/>
              </w:rPr>
            </w:pPr>
            <w:bookmarkStart w:id="893" w:name="bookmark_912"/>
            <w:r w:rsidRPr="000821EF">
              <w:rPr>
                <w:sz w:val="18"/>
              </w:rPr>
              <w:t>67 962 491,15</w:t>
            </w:r>
            <w:bookmarkEnd w:id="893"/>
          </w:p>
        </w:tc>
        <w:tc>
          <w:tcPr>
            <w:tcW w:w="1519" w:type="dxa"/>
            <w:shd w:val="clear" w:color="auto" w:fill="auto"/>
            <w:noWrap/>
            <w:vAlign w:val="bottom"/>
            <w:hideMark/>
          </w:tcPr>
          <w:p w:rsidR="0075370D" w:rsidRPr="000821EF" w:rsidRDefault="0075370D" w:rsidP="000821EF">
            <w:pPr>
              <w:suppressAutoHyphens w:val="0"/>
              <w:spacing w:before="40" w:after="40" w:line="220" w:lineRule="exact"/>
              <w:jc w:val="right"/>
              <w:rPr>
                <w:sz w:val="18"/>
                <w:szCs w:val="24"/>
              </w:rPr>
            </w:pPr>
            <w:bookmarkStart w:id="894" w:name="bookmark_913"/>
            <w:r w:rsidRPr="000821EF">
              <w:rPr>
                <w:sz w:val="18"/>
              </w:rPr>
              <w:t>91 314 458,16</w:t>
            </w:r>
            <w:bookmarkEnd w:id="894"/>
          </w:p>
        </w:tc>
      </w:tr>
      <w:tr w:rsidR="0075370D" w:rsidRPr="000821EF" w:rsidTr="003972B5">
        <w:tc>
          <w:tcPr>
            <w:tcW w:w="2814" w:type="dxa"/>
            <w:shd w:val="clear" w:color="auto" w:fill="auto"/>
            <w:noWrap/>
            <w:hideMark/>
          </w:tcPr>
          <w:p w:rsidR="0075370D" w:rsidRPr="000821EF" w:rsidRDefault="0075370D" w:rsidP="000821EF">
            <w:pPr>
              <w:suppressAutoHyphens w:val="0"/>
              <w:spacing w:before="40" w:after="40" w:line="220" w:lineRule="exact"/>
              <w:rPr>
                <w:sz w:val="18"/>
                <w:szCs w:val="24"/>
              </w:rPr>
            </w:pPr>
            <w:bookmarkStart w:id="895" w:name="bookmark_914"/>
            <w:r w:rsidRPr="000821EF">
              <w:rPr>
                <w:sz w:val="18"/>
              </w:rPr>
              <w:t>Baléares (Îles)</w:t>
            </w:r>
            <w:bookmarkEnd w:id="895"/>
          </w:p>
        </w:tc>
        <w:tc>
          <w:tcPr>
            <w:tcW w:w="1518" w:type="dxa"/>
            <w:shd w:val="clear" w:color="auto" w:fill="auto"/>
            <w:noWrap/>
            <w:vAlign w:val="bottom"/>
            <w:hideMark/>
          </w:tcPr>
          <w:p w:rsidR="0075370D" w:rsidRPr="000821EF" w:rsidRDefault="0075370D" w:rsidP="000821EF">
            <w:pPr>
              <w:suppressAutoHyphens w:val="0"/>
              <w:spacing w:before="40" w:after="40" w:line="220" w:lineRule="exact"/>
              <w:jc w:val="right"/>
              <w:rPr>
                <w:sz w:val="18"/>
                <w:szCs w:val="24"/>
              </w:rPr>
            </w:pPr>
            <w:bookmarkStart w:id="896" w:name="bookmark_915"/>
            <w:r w:rsidRPr="000821EF">
              <w:rPr>
                <w:sz w:val="18"/>
              </w:rPr>
              <w:t>20 494 124,55</w:t>
            </w:r>
            <w:bookmarkEnd w:id="896"/>
          </w:p>
        </w:tc>
        <w:tc>
          <w:tcPr>
            <w:tcW w:w="1519" w:type="dxa"/>
            <w:shd w:val="clear" w:color="auto" w:fill="auto"/>
            <w:noWrap/>
            <w:vAlign w:val="bottom"/>
            <w:hideMark/>
          </w:tcPr>
          <w:p w:rsidR="0075370D" w:rsidRPr="000821EF" w:rsidRDefault="0075370D" w:rsidP="000821EF">
            <w:pPr>
              <w:suppressAutoHyphens w:val="0"/>
              <w:spacing w:before="40" w:after="40" w:line="220" w:lineRule="exact"/>
              <w:jc w:val="right"/>
              <w:rPr>
                <w:sz w:val="18"/>
                <w:szCs w:val="24"/>
              </w:rPr>
            </w:pPr>
            <w:bookmarkStart w:id="897" w:name="bookmark_916"/>
            <w:r w:rsidRPr="000821EF">
              <w:rPr>
                <w:sz w:val="18"/>
              </w:rPr>
              <w:t>47 167 930,44</w:t>
            </w:r>
            <w:bookmarkEnd w:id="897"/>
          </w:p>
        </w:tc>
        <w:tc>
          <w:tcPr>
            <w:tcW w:w="1519" w:type="dxa"/>
            <w:shd w:val="clear" w:color="auto" w:fill="auto"/>
            <w:noWrap/>
            <w:vAlign w:val="bottom"/>
            <w:hideMark/>
          </w:tcPr>
          <w:p w:rsidR="0075370D" w:rsidRPr="000821EF" w:rsidRDefault="0075370D" w:rsidP="000821EF">
            <w:pPr>
              <w:suppressAutoHyphens w:val="0"/>
              <w:spacing w:before="40" w:after="40" w:line="220" w:lineRule="exact"/>
              <w:jc w:val="right"/>
              <w:rPr>
                <w:sz w:val="18"/>
                <w:szCs w:val="24"/>
              </w:rPr>
            </w:pPr>
            <w:bookmarkStart w:id="898" w:name="bookmark_917"/>
            <w:r w:rsidRPr="000821EF">
              <w:rPr>
                <w:sz w:val="18"/>
              </w:rPr>
              <w:t>67 662 054,99</w:t>
            </w:r>
            <w:bookmarkEnd w:id="898"/>
          </w:p>
        </w:tc>
      </w:tr>
      <w:tr w:rsidR="0075370D" w:rsidRPr="000821EF" w:rsidTr="003972B5">
        <w:tc>
          <w:tcPr>
            <w:tcW w:w="2814" w:type="dxa"/>
            <w:shd w:val="clear" w:color="auto" w:fill="auto"/>
            <w:noWrap/>
            <w:hideMark/>
          </w:tcPr>
          <w:p w:rsidR="0075370D" w:rsidRPr="000821EF" w:rsidRDefault="0075370D" w:rsidP="000821EF">
            <w:pPr>
              <w:suppressAutoHyphens w:val="0"/>
              <w:spacing w:before="40" w:after="40" w:line="220" w:lineRule="exact"/>
              <w:rPr>
                <w:sz w:val="18"/>
                <w:szCs w:val="24"/>
              </w:rPr>
            </w:pPr>
            <w:bookmarkStart w:id="899" w:name="bookmark_918"/>
            <w:r w:rsidRPr="000821EF">
              <w:rPr>
                <w:sz w:val="18"/>
              </w:rPr>
              <w:t>Canaries</w:t>
            </w:r>
            <w:bookmarkEnd w:id="899"/>
            <w:r w:rsidRPr="000821EF">
              <w:rPr>
                <w:sz w:val="18"/>
              </w:rPr>
              <w:t xml:space="preserve"> (Îles)</w:t>
            </w:r>
          </w:p>
        </w:tc>
        <w:tc>
          <w:tcPr>
            <w:tcW w:w="1518" w:type="dxa"/>
            <w:shd w:val="clear" w:color="auto" w:fill="auto"/>
            <w:noWrap/>
            <w:vAlign w:val="bottom"/>
            <w:hideMark/>
          </w:tcPr>
          <w:p w:rsidR="0075370D" w:rsidRPr="000821EF" w:rsidRDefault="0075370D" w:rsidP="000821EF">
            <w:pPr>
              <w:suppressAutoHyphens w:val="0"/>
              <w:spacing w:before="40" w:after="40" w:line="220" w:lineRule="exact"/>
              <w:jc w:val="right"/>
              <w:rPr>
                <w:sz w:val="18"/>
                <w:szCs w:val="24"/>
              </w:rPr>
            </w:pPr>
            <w:bookmarkStart w:id="900" w:name="bookmark_919"/>
            <w:r w:rsidRPr="000821EF">
              <w:rPr>
                <w:sz w:val="18"/>
              </w:rPr>
              <w:t>23 124 406,78</w:t>
            </w:r>
            <w:bookmarkEnd w:id="900"/>
          </w:p>
        </w:tc>
        <w:tc>
          <w:tcPr>
            <w:tcW w:w="1519" w:type="dxa"/>
            <w:shd w:val="clear" w:color="auto" w:fill="auto"/>
            <w:noWrap/>
            <w:vAlign w:val="bottom"/>
            <w:hideMark/>
          </w:tcPr>
          <w:p w:rsidR="0075370D" w:rsidRPr="000821EF" w:rsidRDefault="0075370D" w:rsidP="000821EF">
            <w:pPr>
              <w:suppressAutoHyphens w:val="0"/>
              <w:spacing w:before="40" w:after="40" w:line="220" w:lineRule="exact"/>
              <w:jc w:val="right"/>
              <w:rPr>
                <w:sz w:val="18"/>
                <w:szCs w:val="24"/>
              </w:rPr>
            </w:pPr>
            <w:bookmarkStart w:id="901" w:name="bookmark_920"/>
            <w:r w:rsidRPr="000821EF">
              <w:rPr>
                <w:sz w:val="18"/>
              </w:rPr>
              <w:t>56 660 903,85</w:t>
            </w:r>
            <w:bookmarkEnd w:id="901"/>
          </w:p>
        </w:tc>
        <w:tc>
          <w:tcPr>
            <w:tcW w:w="1519" w:type="dxa"/>
            <w:shd w:val="clear" w:color="auto" w:fill="auto"/>
            <w:noWrap/>
            <w:vAlign w:val="bottom"/>
            <w:hideMark/>
          </w:tcPr>
          <w:p w:rsidR="0075370D" w:rsidRPr="000821EF" w:rsidRDefault="0075370D" w:rsidP="000821EF">
            <w:pPr>
              <w:suppressAutoHyphens w:val="0"/>
              <w:spacing w:before="40" w:after="40" w:line="220" w:lineRule="exact"/>
              <w:jc w:val="right"/>
              <w:rPr>
                <w:sz w:val="18"/>
                <w:szCs w:val="24"/>
              </w:rPr>
            </w:pPr>
            <w:bookmarkStart w:id="902" w:name="bookmark_921"/>
            <w:r w:rsidRPr="000821EF">
              <w:rPr>
                <w:sz w:val="18"/>
              </w:rPr>
              <w:t>79 785 310,63</w:t>
            </w:r>
            <w:bookmarkEnd w:id="902"/>
          </w:p>
        </w:tc>
      </w:tr>
      <w:tr w:rsidR="0075370D" w:rsidRPr="000821EF" w:rsidTr="003972B5">
        <w:tc>
          <w:tcPr>
            <w:tcW w:w="2814" w:type="dxa"/>
            <w:shd w:val="clear" w:color="auto" w:fill="auto"/>
            <w:noWrap/>
            <w:hideMark/>
          </w:tcPr>
          <w:p w:rsidR="0075370D" w:rsidRPr="000821EF" w:rsidRDefault="0075370D" w:rsidP="000821EF">
            <w:pPr>
              <w:suppressAutoHyphens w:val="0"/>
              <w:spacing w:before="40" w:after="40" w:line="220" w:lineRule="exact"/>
              <w:rPr>
                <w:sz w:val="18"/>
                <w:szCs w:val="24"/>
              </w:rPr>
            </w:pPr>
            <w:bookmarkStart w:id="903" w:name="bookmark_922"/>
            <w:r w:rsidRPr="000821EF">
              <w:rPr>
                <w:sz w:val="18"/>
              </w:rPr>
              <w:t>Cantabrie</w:t>
            </w:r>
            <w:bookmarkEnd w:id="903"/>
          </w:p>
        </w:tc>
        <w:tc>
          <w:tcPr>
            <w:tcW w:w="1518" w:type="dxa"/>
            <w:shd w:val="clear" w:color="auto" w:fill="auto"/>
            <w:noWrap/>
            <w:vAlign w:val="bottom"/>
            <w:hideMark/>
          </w:tcPr>
          <w:p w:rsidR="0075370D" w:rsidRPr="000821EF" w:rsidRDefault="0075370D" w:rsidP="000821EF">
            <w:pPr>
              <w:suppressAutoHyphens w:val="0"/>
              <w:spacing w:before="40" w:after="40" w:line="220" w:lineRule="exact"/>
              <w:jc w:val="right"/>
              <w:rPr>
                <w:sz w:val="18"/>
                <w:szCs w:val="24"/>
              </w:rPr>
            </w:pPr>
            <w:bookmarkStart w:id="904" w:name="bookmark_923"/>
            <w:r w:rsidRPr="000821EF">
              <w:rPr>
                <w:sz w:val="18"/>
              </w:rPr>
              <w:t>24 136 277,41</w:t>
            </w:r>
            <w:bookmarkEnd w:id="904"/>
          </w:p>
        </w:tc>
        <w:tc>
          <w:tcPr>
            <w:tcW w:w="1519" w:type="dxa"/>
            <w:shd w:val="clear" w:color="auto" w:fill="auto"/>
            <w:noWrap/>
            <w:vAlign w:val="bottom"/>
            <w:hideMark/>
          </w:tcPr>
          <w:p w:rsidR="0075370D" w:rsidRPr="000821EF" w:rsidRDefault="0075370D" w:rsidP="000821EF">
            <w:pPr>
              <w:suppressAutoHyphens w:val="0"/>
              <w:spacing w:before="40" w:after="40" w:line="220" w:lineRule="exact"/>
              <w:jc w:val="right"/>
              <w:rPr>
                <w:sz w:val="18"/>
                <w:szCs w:val="24"/>
              </w:rPr>
            </w:pPr>
            <w:bookmarkStart w:id="905" w:name="bookmark_924"/>
            <w:r w:rsidRPr="000821EF">
              <w:rPr>
                <w:sz w:val="18"/>
              </w:rPr>
              <w:t>39 744 515,22</w:t>
            </w:r>
            <w:bookmarkEnd w:id="905"/>
          </w:p>
        </w:tc>
        <w:tc>
          <w:tcPr>
            <w:tcW w:w="1519" w:type="dxa"/>
            <w:shd w:val="clear" w:color="auto" w:fill="auto"/>
            <w:noWrap/>
            <w:vAlign w:val="bottom"/>
            <w:hideMark/>
          </w:tcPr>
          <w:p w:rsidR="0075370D" w:rsidRPr="000821EF" w:rsidRDefault="0075370D" w:rsidP="000821EF">
            <w:pPr>
              <w:suppressAutoHyphens w:val="0"/>
              <w:spacing w:before="40" w:after="40" w:line="220" w:lineRule="exact"/>
              <w:jc w:val="right"/>
              <w:rPr>
                <w:sz w:val="18"/>
                <w:szCs w:val="24"/>
              </w:rPr>
            </w:pPr>
            <w:bookmarkStart w:id="906" w:name="bookmark_925"/>
            <w:r w:rsidRPr="000821EF">
              <w:rPr>
                <w:sz w:val="18"/>
              </w:rPr>
              <w:t>63 880 792,63</w:t>
            </w:r>
            <w:bookmarkEnd w:id="906"/>
          </w:p>
        </w:tc>
      </w:tr>
      <w:tr w:rsidR="0075370D" w:rsidRPr="000821EF" w:rsidTr="003972B5">
        <w:tc>
          <w:tcPr>
            <w:tcW w:w="2814" w:type="dxa"/>
            <w:shd w:val="clear" w:color="auto" w:fill="auto"/>
            <w:noWrap/>
            <w:hideMark/>
          </w:tcPr>
          <w:p w:rsidR="0075370D" w:rsidRPr="000821EF" w:rsidRDefault="0075370D" w:rsidP="000821EF">
            <w:pPr>
              <w:suppressAutoHyphens w:val="0"/>
              <w:spacing w:before="40" w:after="40" w:line="220" w:lineRule="exact"/>
              <w:rPr>
                <w:sz w:val="18"/>
                <w:szCs w:val="24"/>
              </w:rPr>
            </w:pPr>
            <w:bookmarkStart w:id="907" w:name="bookmark_926"/>
            <w:r w:rsidRPr="000821EF">
              <w:rPr>
                <w:sz w:val="18"/>
              </w:rPr>
              <w:t>Castille-et-Léon</w:t>
            </w:r>
            <w:bookmarkEnd w:id="907"/>
          </w:p>
        </w:tc>
        <w:tc>
          <w:tcPr>
            <w:tcW w:w="1518" w:type="dxa"/>
            <w:shd w:val="clear" w:color="auto" w:fill="auto"/>
            <w:noWrap/>
            <w:vAlign w:val="bottom"/>
            <w:hideMark/>
          </w:tcPr>
          <w:p w:rsidR="0075370D" w:rsidRPr="000821EF" w:rsidRDefault="0075370D" w:rsidP="000821EF">
            <w:pPr>
              <w:suppressAutoHyphens w:val="0"/>
              <w:spacing w:before="40" w:after="40" w:line="220" w:lineRule="exact"/>
              <w:jc w:val="right"/>
              <w:rPr>
                <w:sz w:val="18"/>
                <w:szCs w:val="24"/>
              </w:rPr>
            </w:pPr>
            <w:bookmarkStart w:id="908" w:name="bookmark_927"/>
            <w:r w:rsidRPr="000821EF">
              <w:rPr>
                <w:sz w:val="18"/>
              </w:rPr>
              <w:t>86 786 099,76</w:t>
            </w:r>
            <w:bookmarkEnd w:id="908"/>
          </w:p>
        </w:tc>
        <w:tc>
          <w:tcPr>
            <w:tcW w:w="1519" w:type="dxa"/>
            <w:shd w:val="clear" w:color="auto" w:fill="auto"/>
            <w:noWrap/>
            <w:vAlign w:val="bottom"/>
            <w:hideMark/>
          </w:tcPr>
          <w:p w:rsidR="0075370D" w:rsidRPr="000821EF" w:rsidRDefault="0075370D" w:rsidP="000821EF">
            <w:pPr>
              <w:suppressAutoHyphens w:val="0"/>
              <w:spacing w:before="40" w:after="40" w:line="220" w:lineRule="exact"/>
              <w:jc w:val="right"/>
              <w:rPr>
                <w:sz w:val="18"/>
                <w:szCs w:val="24"/>
              </w:rPr>
            </w:pPr>
            <w:bookmarkStart w:id="909" w:name="bookmark_928"/>
            <w:r w:rsidRPr="000821EF">
              <w:rPr>
                <w:sz w:val="18"/>
              </w:rPr>
              <w:t>149 116 166,21</w:t>
            </w:r>
            <w:bookmarkEnd w:id="909"/>
          </w:p>
        </w:tc>
        <w:tc>
          <w:tcPr>
            <w:tcW w:w="1519" w:type="dxa"/>
            <w:shd w:val="clear" w:color="auto" w:fill="auto"/>
            <w:noWrap/>
            <w:vAlign w:val="bottom"/>
            <w:hideMark/>
          </w:tcPr>
          <w:p w:rsidR="0075370D" w:rsidRPr="000821EF" w:rsidRDefault="0075370D" w:rsidP="000821EF">
            <w:pPr>
              <w:suppressAutoHyphens w:val="0"/>
              <w:spacing w:before="40" w:after="40" w:line="220" w:lineRule="exact"/>
              <w:jc w:val="right"/>
              <w:rPr>
                <w:sz w:val="18"/>
                <w:szCs w:val="24"/>
              </w:rPr>
            </w:pPr>
            <w:bookmarkStart w:id="910" w:name="bookmark_929"/>
            <w:r w:rsidRPr="000821EF">
              <w:rPr>
                <w:sz w:val="18"/>
              </w:rPr>
              <w:t>235 902 265,97</w:t>
            </w:r>
            <w:bookmarkEnd w:id="910"/>
          </w:p>
        </w:tc>
      </w:tr>
      <w:tr w:rsidR="0075370D" w:rsidRPr="000821EF" w:rsidTr="003972B5">
        <w:tc>
          <w:tcPr>
            <w:tcW w:w="2814" w:type="dxa"/>
            <w:shd w:val="clear" w:color="auto" w:fill="auto"/>
            <w:noWrap/>
            <w:hideMark/>
          </w:tcPr>
          <w:p w:rsidR="0075370D" w:rsidRPr="000821EF" w:rsidRDefault="0075370D" w:rsidP="000821EF">
            <w:pPr>
              <w:suppressAutoHyphens w:val="0"/>
              <w:spacing w:before="40" w:after="40" w:line="220" w:lineRule="exact"/>
              <w:rPr>
                <w:sz w:val="18"/>
                <w:szCs w:val="24"/>
              </w:rPr>
            </w:pPr>
            <w:bookmarkStart w:id="911" w:name="bookmark_930"/>
            <w:r w:rsidRPr="000821EF">
              <w:rPr>
                <w:sz w:val="18"/>
              </w:rPr>
              <w:t>Castille-La-Manche</w:t>
            </w:r>
            <w:bookmarkEnd w:id="911"/>
          </w:p>
        </w:tc>
        <w:tc>
          <w:tcPr>
            <w:tcW w:w="1518" w:type="dxa"/>
            <w:shd w:val="clear" w:color="auto" w:fill="auto"/>
            <w:noWrap/>
            <w:vAlign w:val="bottom"/>
            <w:hideMark/>
          </w:tcPr>
          <w:p w:rsidR="0075370D" w:rsidRPr="000821EF" w:rsidRDefault="0075370D" w:rsidP="000821EF">
            <w:pPr>
              <w:suppressAutoHyphens w:val="0"/>
              <w:spacing w:before="40" w:after="40" w:line="220" w:lineRule="exact"/>
              <w:jc w:val="right"/>
              <w:rPr>
                <w:sz w:val="18"/>
                <w:szCs w:val="24"/>
              </w:rPr>
            </w:pPr>
            <w:bookmarkStart w:id="912" w:name="bookmark_931"/>
            <w:r w:rsidRPr="000821EF">
              <w:rPr>
                <w:sz w:val="18"/>
              </w:rPr>
              <w:t>59 678 324,37</w:t>
            </w:r>
            <w:bookmarkEnd w:id="912"/>
          </w:p>
        </w:tc>
        <w:tc>
          <w:tcPr>
            <w:tcW w:w="1519" w:type="dxa"/>
            <w:shd w:val="clear" w:color="auto" w:fill="auto"/>
            <w:noWrap/>
            <w:vAlign w:val="bottom"/>
            <w:hideMark/>
          </w:tcPr>
          <w:p w:rsidR="0075370D" w:rsidRPr="000821EF" w:rsidRDefault="0075370D" w:rsidP="000821EF">
            <w:pPr>
              <w:suppressAutoHyphens w:val="0"/>
              <w:spacing w:before="40" w:after="40" w:line="220" w:lineRule="exact"/>
              <w:jc w:val="right"/>
              <w:rPr>
                <w:sz w:val="18"/>
                <w:szCs w:val="24"/>
              </w:rPr>
            </w:pPr>
            <w:bookmarkStart w:id="913" w:name="bookmark_932"/>
            <w:r w:rsidRPr="000821EF">
              <w:rPr>
                <w:sz w:val="18"/>
              </w:rPr>
              <w:t>133 891 416,44</w:t>
            </w:r>
            <w:bookmarkEnd w:id="913"/>
          </w:p>
        </w:tc>
        <w:tc>
          <w:tcPr>
            <w:tcW w:w="1519" w:type="dxa"/>
            <w:shd w:val="clear" w:color="auto" w:fill="auto"/>
            <w:noWrap/>
            <w:vAlign w:val="bottom"/>
            <w:hideMark/>
          </w:tcPr>
          <w:p w:rsidR="0075370D" w:rsidRPr="000821EF" w:rsidRDefault="0075370D" w:rsidP="000821EF">
            <w:pPr>
              <w:suppressAutoHyphens w:val="0"/>
              <w:spacing w:before="40" w:after="40" w:line="220" w:lineRule="exact"/>
              <w:jc w:val="right"/>
              <w:rPr>
                <w:sz w:val="18"/>
                <w:szCs w:val="24"/>
              </w:rPr>
            </w:pPr>
            <w:bookmarkStart w:id="914" w:name="bookmark_933"/>
            <w:r w:rsidRPr="000821EF">
              <w:rPr>
                <w:sz w:val="18"/>
              </w:rPr>
              <w:t>193 569 740,81</w:t>
            </w:r>
            <w:bookmarkEnd w:id="914"/>
          </w:p>
        </w:tc>
      </w:tr>
      <w:tr w:rsidR="0075370D" w:rsidRPr="000821EF" w:rsidTr="003972B5">
        <w:tc>
          <w:tcPr>
            <w:tcW w:w="2814" w:type="dxa"/>
            <w:shd w:val="clear" w:color="auto" w:fill="auto"/>
            <w:noWrap/>
            <w:hideMark/>
          </w:tcPr>
          <w:p w:rsidR="0075370D" w:rsidRPr="000821EF" w:rsidRDefault="0075370D" w:rsidP="000821EF">
            <w:pPr>
              <w:suppressAutoHyphens w:val="0"/>
              <w:spacing w:before="40" w:after="40" w:line="220" w:lineRule="exact"/>
              <w:rPr>
                <w:sz w:val="18"/>
                <w:szCs w:val="24"/>
              </w:rPr>
            </w:pPr>
            <w:bookmarkStart w:id="915" w:name="bookmark_934"/>
            <w:r w:rsidRPr="000821EF">
              <w:rPr>
                <w:sz w:val="18"/>
              </w:rPr>
              <w:t>Catalogne</w:t>
            </w:r>
            <w:bookmarkEnd w:id="915"/>
          </w:p>
        </w:tc>
        <w:tc>
          <w:tcPr>
            <w:tcW w:w="1518" w:type="dxa"/>
            <w:shd w:val="clear" w:color="auto" w:fill="auto"/>
            <w:noWrap/>
            <w:vAlign w:val="bottom"/>
            <w:hideMark/>
          </w:tcPr>
          <w:p w:rsidR="0075370D" w:rsidRPr="000821EF" w:rsidRDefault="0075370D" w:rsidP="000821EF">
            <w:pPr>
              <w:suppressAutoHyphens w:val="0"/>
              <w:spacing w:before="40" w:after="40" w:line="220" w:lineRule="exact"/>
              <w:jc w:val="right"/>
              <w:rPr>
                <w:sz w:val="18"/>
                <w:szCs w:val="24"/>
              </w:rPr>
            </w:pPr>
            <w:bookmarkStart w:id="916" w:name="bookmark_935"/>
            <w:r w:rsidRPr="000821EF">
              <w:rPr>
                <w:sz w:val="18"/>
              </w:rPr>
              <w:t>212 008 756,35</w:t>
            </w:r>
            <w:bookmarkEnd w:id="916"/>
          </w:p>
        </w:tc>
        <w:tc>
          <w:tcPr>
            <w:tcW w:w="1519" w:type="dxa"/>
            <w:shd w:val="clear" w:color="auto" w:fill="auto"/>
            <w:noWrap/>
            <w:vAlign w:val="bottom"/>
            <w:hideMark/>
          </w:tcPr>
          <w:p w:rsidR="0075370D" w:rsidRPr="000821EF" w:rsidRDefault="0075370D" w:rsidP="000821EF">
            <w:pPr>
              <w:suppressAutoHyphens w:val="0"/>
              <w:spacing w:before="40" w:after="40" w:line="220" w:lineRule="exact"/>
              <w:jc w:val="right"/>
              <w:rPr>
                <w:sz w:val="18"/>
                <w:szCs w:val="24"/>
              </w:rPr>
            </w:pPr>
            <w:bookmarkStart w:id="917" w:name="bookmark_936"/>
            <w:r w:rsidRPr="000821EF">
              <w:rPr>
                <w:sz w:val="18"/>
              </w:rPr>
              <w:t>395 645 536,35</w:t>
            </w:r>
            <w:bookmarkEnd w:id="917"/>
          </w:p>
        </w:tc>
        <w:tc>
          <w:tcPr>
            <w:tcW w:w="1519" w:type="dxa"/>
            <w:shd w:val="clear" w:color="auto" w:fill="auto"/>
            <w:noWrap/>
            <w:vAlign w:val="bottom"/>
            <w:hideMark/>
          </w:tcPr>
          <w:p w:rsidR="0075370D" w:rsidRPr="000821EF" w:rsidRDefault="0075370D" w:rsidP="000821EF">
            <w:pPr>
              <w:suppressAutoHyphens w:val="0"/>
              <w:spacing w:before="40" w:after="40" w:line="220" w:lineRule="exact"/>
              <w:jc w:val="right"/>
              <w:rPr>
                <w:sz w:val="18"/>
                <w:szCs w:val="24"/>
              </w:rPr>
            </w:pPr>
            <w:bookmarkStart w:id="918" w:name="bookmark_937"/>
            <w:r w:rsidRPr="000821EF">
              <w:rPr>
                <w:sz w:val="18"/>
              </w:rPr>
              <w:t>607 654 292,70</w:t>
            </w:r>
            <w:bookmarkEnd w:id="918"/>
          </w:p>
        </w:tc>
      </w:tr>
      <w:tr w:rsidR="0075370D" w:rsidRPr="000821EF" w:rsidTr="003972B5">
        <w:tc>
          <w:tcPr>
            <w:tcW w:w="2814" w:type="dxa"/>
            <w:shd w:val="clear" w:color="auto" w:fill="auto"/>
            <w:noWrap/>
            <w:hideMark/>
          </w:tcPr>
          <w:p w:rsidR="0075370D" w:rsidRPr="000821EF" w:rsidRDefault="0075370D" w:rsidP="000821EF">
            <w:pPr>
              <w:suppressAutoHyphens w:val="0"/>
              <w:spacing w:before="40" w:after="40" w:line="220" w:lineRule="exact"/>
              <w:rPr>
                <w:sz w:val="18"/>
                <w:szCs w:val="24"/>
              </w:rPr>
            </w:pPr>
            <w:bookmarkStart w:id="919" w:name="bookmark_938"/>
            <w:r w:rsidRPr="000821EF">
              <w:rPr>
                <w:sz w:val="18"/>
              </w:rPr>
              <w:t>Communauté valencienne</w:t>
            </w:r>
            <w:bookmarkEnd w:id="919"/>
          </w:p>
        </w:tc>
        <w:tc>
          <w:tcPr>
            <w:tcW w:w="1518" w:type="dxa"/>
            <w:shd w:val="clear" w:color="auto" w:fill="auto"/>
            <w:noWrap/>
            <w:vAlign w:val="bottom"/>
            <w:hideMark/>
          </w:tcPr>
          <w:p w:rsidR="0075370D" w:rsidRPr="000821EF" w:rsidRDefault="0075370D" w:rsidP="000821EF">
            <w:pPr>
              <w:suppressAutoHyphens w:val="0"/>
              <w:spacing w:before="40" w:after="40" w:line="220" w:lineRule="exact"/>
              <w:jc w:val="right"/>
              <w:rPr>
                <w:sz w:val="18"/>
                <w:szCs w:val="24"/>
              </w:rPr>
            </w:pPr>
            <w:bookmarkStart w:id="920" w:name="bookmark_939"/>
            <w:r w:rsidRPr="000821EF">
              <w:rPr>
                <w:sz w:val="18"/>
              </w:rPr>
              <w:t>59 957 951,67</w:t>
            </w:r>
            <w:bookmarkEnd w:id="920"/>
          </w:p>
        </w:tc>
        <w:tc>
          <w:tcPr>
            <w:tcW w:w="1519" w:type="dxa"/>
            <w:shd w:val="clear" w:color="auto" w:fill="auto"/>
            <w:noWrap/>
            <w:vAlign w:val="bottom"/>
            <w:hideMark/>
          </w:tcPr>
          <w:p w:rsidR="0075370D" w:rsidRPr="000821EF" w:rsidRDefault="0075370D" w:rsidP="000821EF">
            <w:pPr>
              <w:suppressAutoHyphens w:val="0"/>
              <w:spacing w:before="40" w:after="40" w:line="220" w:lineRule="exact"/>
              <w:jc w:val="right"/>
              <w:rPr>
                <w:sz w:val="18"/>
                <w:szCs w:val="24"/>
              </w:rPr>
            </w:pPr>
            <w:bookmarkStart w:id="921" w:name="bookmark_940"/>
            <w:r w:rsidRPr="000821EF">
              <w:rPr>
                <w:sz w:val="18"/>
              </w:rPr>
              <w:t>168 534 020,83</w:t>
            </w:r>
            <w:bookmarkEnd w:id="921"/>
          </w:p>
        </w:tc>
        <w:tc>
          <w:tcPr>
            <w:tcW w:w="1519" w:type="dxa"/>
            <w:shd w:val="clear" w:color="auto" w:fill="auto"/>
            <w:noWrap/>
            <w:vAlign w:val="bottom"/>
            <w:hideMark/>
          </w:tcPr>
          <w:p w:rsidR="0075370D" w:rsidRPr="000821EF" w:rsidRDefault="0075370D" w:rsidP="000821EF">
            <w:pPr>
              <w:suppressAutoHyphens w:val="0"/>
              <w:spacing w:before="40" w:after="40" w:line="220" w:lineRule="exact"/>
              <w:jc w:val="right"/>
              <w:rPr>
                <w:sz w:val="18"/>
                <w:szCs w:val="24"/>
              </w:rPr>
            </w:pPr>
            <w:bookmarkStart w:id="922" w:name="bookmark_941"/>
            <w:r w:rsidRPr="000821EF">
              <w:rPr>
                <w:sz w:val="18"/>
              </w:rPr>
              <w:t>228 491 972,50</w:t>
            </w:r>
            <w:bookmarkEnd w:id="922"/>
          </w:p>
        </w:tc>
      </w:tr>
      <w:tr w:rsidR="0075370D" w:rsidRPr="000821EF" w:rsidTr="003972B5">
        <w:tc>
          <w:tcPr>
            <w:tcW w:w="2814" w:type="dxa"/>
            <w:shd w:val="clear" w:color="auto" w:fill="auto"/>
            <w:noWrap/>
            <w:hideMark/>
          </w:tcPr>
          <w:p w:rsidR="0075370D" w:rsidRPr="000821EF" w:rsidRDefault="0075370D" w:rsidP="000821EF">
            <w:pPr>
              <w:suppressAutoHyphens w:val="0"/>
              <w:spacing w:before="40" w:after="40" w:line="220" w:lineRule="exact"/>
              <w:rPr>
                <w:sz w:val="18"/>
                <w:szCs w:val="24"/>
              </w:rPr>
            </w:pPr>
            <w:bookmarkStart w:id="923" w:name="bookmark_942"/>
            <w:r w:rsidRPr="000821EF">
              <w:rPr>
                <w:sz w:val="18"/>
              </w:rPr>
              <w:t>Estrémadure</w:t>
            </w:r>
            <w:bookmarkEnd w:id="923"/>
          </w:p>
        </w:tc>
        <w:tc>
          <w:tcPr>
            <w:tcW w:w="1518" w:type="dxa"/>
            <w:shd w:val="clear" w:color="auto" w:fill="auto"/>
            <w:noWrap/>
            <w:vAlign w:val="bottom"/>
            <w:hideMark/>
          </w:tcPr>
          <w:p w:rsidR="0075370D" w:rsidRPr="000821EF" w:rsidRDefault="0075370D" w:rsidP="000821EF">
            <w:pPr>
              <w:suppressAutoHyphens w:val="0"/>
              <w:spacing w:before="40" w:after="40" w:line="220" w:lineRule="exact"/>
              <w:jc w:val="right"/>
              <w:rPr>
                <w:sz w:val="18"/>
                <w:szCs w:val="24"/>
              </w:rPr>
            </w:pPr>
            <w:bookmarkStart w:id="924" w:name="bookmark_943"/>
            <w:r w:rsidRPr="000821EF">
              <w:rPr>
                <w:sz w:val="18"/>
              </w:rPr>
              <w:t>37 909 804,44</w:t>
            </w:r>
            <w:bookmarkEnd w:id="924"/>
          </w:p>
        </w:tc>
        <w:tc>
          <w:tcPr>
            <w:tcW w:w="1519" w:type="dxa"/>
            <w:shd w:val="clear" w:color="auto" w:fill="auto"/>
            <w:noWrap/>
            <w:vAlign w:val="bottom"/>
            <w:hideMark/>
          </w:tcPr>
          <w:p w:rsidR="0075370D" w:rsidRPr="000821EF" w:rsidRDefault="0075370D" w:rsidP="000821EF">
            <w:pPr>
              <w:suppressAutoHyphens w:val="0"/>
              <w:spacing w:before="40" w:after="40" w:line="220" w:lineRule="exact"/>
              <w:jc w:val="right"/>
              <w:rPr>
                <w:sz w:val="18"/>
                <w:szCs w:val="24"/>
              </w:rPr>
            </w:pPr>
            <w:bookmarkStart w:id="925" w:name="bookmark_944"/>
            <w:r w:rsidRPr="000821EF">
              <w:rPr>
                <w:sz w:val="18"/>
              </w:rPr>
              <w:t>66 549 792,74</w:t>
            </w:r>
            <w:bookmarkEnd w:id="925"/>
          </w:p>
        </w:tc>
        <w:tc>
          <w:tcPr>
            <w:tcW w:w="1519" w:type="dxa"/>
            <w:shd w:val="clear" w:color="auto" w:fill="auto"/>
            <w:noWrap/>
            <w:vAlign w:val="bottom"/>
            <w:hideMark/>
          </w:tcPr>
          <w:p w:rsidR="0075370D" w:rsidRPr="000821EF" w:rsidRDefault="0075370D" w:rsidP="000821EF">
            <w:pPr>
              <w:suppressAutoHyphens w:val="0"/>
              <w:spacing w:before="40" w:after="40" w:line="220" w:lineRule="exact"/>
              <w:jc w:val="right"/>
              <w:rPr>
                <w:sz w:val="18"/>
                <w:szCs w:val="24"/>
              </w:rPr>
            </w:pPr>
            <w:bookmarkStart w:id="926" w:name="bookmark_945"/>
            <w:r w:rsidRPr="000821EF">
              <w:rPr>
                <w:sz w:val="18"/>
              </w:rPr>
              <w:t>104 459 597,18</w:t>
            </w:r>
            <w:bookmarkEnd w:id="926"/>
          </w:p>
        </w:tc>
      </w:tr>
      <w:tr w:rsidR="0075370D" w:rsidRPr="000821EF" w:rsidTr="003972B5">
        <w:tc>
          <w:tcPr>
            <w:tcW w:w="2814" w:type="dxa"/>
            <w:shd w:val="clear" w:color="auto" w:fill="auto"/>
            <w:noWrap/>
            <w:hideMark/>
          </w:tcPr>
          <w:p w:rsidR="0075370D" w:rsidRPr="000821EF" w:rsidRDefault="0075370D" w:rsidP="000821EF">
            <w:pPr>
              <w:suppressAutoHyphens w:val="0"/>
              <w:spacing w:before="40" w:after="40" w:line="220" w:lineRule="exact"/>
              <w:rPr>
                <w:sz w:val="18"/>
                <w:szCs w:val="24"/>
              </w:rPr>
            </w:pPr>
            <w:bookmarkStart w:id="927" w:name="bookmark_946"/>
            <w:r w:rsidRPr="000821EF">
              <w:rPr>
                <w:sz w:val="18"/>
              </w:rPr>
              <w:t>Galice</w:t>
            </w:r>
            <w:bookmarkEnd w:id="927"/>
          </w:p>
        </w:tc>
        <w:tc>
          <w:tcPr>
            <w:tcW w:w="1518" w:type="dxa"/>
            <w:shd w:val="clear" w:color="auto" w:fill="auto"/>
            <w:noWrap/>
            <w:vAlign w:val="bottom"/>
            <w:hideMark/>
          </w:tcPr>
          <w:p w:rsidR="0075370D" w:rsidRPr="000821EF" w:rsidRDefault="0075370D" w:rsidP="000821EF">
            <w:pPr>
              <w:suppressAutoHyphens w:val="0"/>
              <w:spacing w:before="40" w:after="40" w:line="220" w:lineRule="exact"/>
              <w:jc w:val="right"/>
              <w:rPr>
                <w:sz w:val="18"/>
                <w:szCs w:val="24"/>
              </w:rPr>
            </w:pPr>
            <w:bookmarkStart w:id="928" w:name="bookmark_947"/>
            <w:r w:rsidRPr="000821EF">
              <w:rPr>
                <w:sz w:val="18"/>
              </w:rPr>
              <w:t>67 106 498,01</w:t>
            </w:r>
            <w:bookmarkEnd w:id="928"/>
          </w:p>
        </w:tc>
        <w:tc>
          <w:tcPr>
            <w:tcW w:w="1519" w:type="dxa"/>
            <w:shd w:val="clear" w:color="auto" w:fill="auto"/>
            <w:noWrap/>
            <w:vAlign w:val="bottom"/>
            <w:hideMark/>
          </w:tcPr>
          <w:p w:rsidR="0075370D" w:rsidRPr="000821EF" w:rsidRDefault="0075370D" w:rsidP="000821EF">
            <w:pPr>
              <w:suppressAutoHyphens w:val="0"/>
              <w:spacing w:before="40" w:after="40" w:line="220" w:lineRule="exact"/>
              <w:jc w:val="right"/>
              <w:rPr>
                <w:sz w:val="18"/>
                <w:szCs w:val="24"/>
              </w:rPr>
            </w:pPr>
            <w:bookmarkStart w:id="929" w:name="bookmark_948"/>
            <w:r w:rsidRPr="000821EF">
              <w:rPr>
                <w:sz w:val="18"/>
              </w:rPr>
              <w:t>162 352 340,51</w:t>
            </w:r>
            <w:bookmarkEnd w:id="929"/>
          </w:p>
        </w:tc>
        <w:tc>
          <w:tcPr>
            <w:tcW w:w="1519" w:type="dxa"/>
            <w:shd w:val="clear" w:color="auto" w:fill="auto"/>
            <w:noWrap/>
            <w:vAlign w:val="bottom"/>
            <w:hideMark/>
          </w:tcPr>
          <w:p w:rsidR="0075370D" w:rsidRPr="000821EF" w:rsidRDefault="0075370D" w:rsidP="000821EF">
            <w:pPr>
              <w:suppressAutoHyphens w:val="0"/>
              <w:spacing w:before="40" w:after="40" w:line="220" w:lineRule="exact"/>
              <w:jc w:val="right"/>
              <w:rPr>
                <w:sz w:val="18"/>
                <w:szCs w:val="24"/>
              </w:rPr>
            </w:pPr>
            <w:bookmarkStart w:id="930" w:name="bookmark_949"/>
            <w:r w:rsidRPr="000821EF">
              <w:rPr>
                <w:sz w:val="18"/>
              </w:rPr>
              <w:t>229 458 838,52</w:t>
            </w:r>
            <w:bookmarkEnd w:id="930"/>
          </w:p>
        </w:tc>
      </w:tr>
      <w:tr w:rsidR="0075370D" w:rsidRPr="000821EF" w:rsidTr="003972B5">
        <w:tc>
          <w:tcPr>
            <w:tcW w:w="2814" w:type="dxa"/>
            <w:shd w:val="clear" w:color="auto" w:fill="auto"/>
            <w:noWrap/>
            <w:hideMark/>
          </w:tcPr>
          <w:p w:rsidR="0075370D" w:rsidRPr="000821EF" w:rsidRDefault="0075370D" w:rsidP="000821EF">
            <w:pPr>
              <w:suppressAutoHyphens w:val="0"/>
              <w:spacing w:before="40" w:after="40" w:line="220" w:lineRule="exact"/>
              <w:rPr>
                <w:sz w:val="18"/>
                <w:szCs w:val="24"/>
              </w:rPr>
            </w:pPr>
            <w:bookmarkStart w:id="931" w:name="bookmark_950"/>
            <w:r w:rsidRPr="000821EF">
              <w:rPr>
                <w:sz w:val="18"/>
              </w:rPr>
              <w:t>Madrid (Communauté de)</w:t>
            </w:r>
            <w:bookmarkEnd w:id="931"/>
          </w:p>
        </w:tc>
        <w:tc>
          <w:tcPr>
            <w:tcW w:w="1518" w:type="dxa"/>
            <w:shd w:val="clear" w:color="auto" w:fill="auto"/>
            <w:noWrap/>
            <w:vAlign w:val="bottom"/>
            <w:hideMark/>
          </w:tcPr>
          <w:p w:rsidR="0075370D" w:rsidRPr="000821EF" w:rsidRDefault="0075370D" w:rsidP="000821EF">
            <w:pPr>
              <w:suppressAutoHyphens w:val="0"/>
              <w:spacing w:before="40" w:after="40" w:line="220" w:lineRule="exact"/>
              <w:jc w:val="right"/>
              <w:rPr>
                <w:sz w:val="18"/>
                <w:szCs w:val="24"/>
              </w:rPr>
            </w:pPr>
            <w:bookmarkStart w:id="932" w:name="bookmark_951"/>
            <w:r w:rsidRPr="000821EF">
              <w:rPr>
                <w:sz w:val="18"/>
              </w:rPr>
              <w:t>143 254 551,14</w:t>
            </w:r>
            <w:bookmarkEnd w:id="932"/>
          </w:p>
        </w:tc>
        <w:tc>
          <w:tcPr>
            <w:tcW w:w="1519" w:type="dxa"/>
            <w:shd w:val="clear" w:color="auto" w:fill="auto"/>
            <w:noWrap/>
            <w:vAlign w:val="bottom"/>
            <w:hideMark/>
          </w:tcPr>
          <w:p w:rsidR="0075370D" w:rsidRPr="000821EF" w:rsidRDefault="0075370D" w:rsidP="000821EF">
            <w:pPr>
              <w:suppressAutoHyphens w:val="0"/>
              <w:spacing w:before="40" w:after="40" w:line="220" w:lineRule="exact"/>
              <w:jc w:val="right"/>
              <w:rPr>
                <w:sz w:val="18"/>
                <w:szCs w:val="24"/>
              </w:rPr>
            </w:pPr>
            <w:bookmarkStart w:id="933" w:name="bookmark_952"/>
            <w:r w:rsidRPr="000821EF">
              <w:rPr>
                <w:sz w:val="18"/>
              </w:rPr>
              <w:t>191 299 160,85</w:t>
            </w:r>
            <w:bookmarkEnd w:id="933"/>
          </w:p>
        </w:tc>
        <w:tc>
          <w:tcPr>
            <w:tcW w:w="1519" w:type="dxa"/>
            <w:shd w:val="clear" w:color="auto" w:fill="auto"/>
            <w:noWrap/>
            <w:vAlign w:val="bottom"/>
            <w:hideMark/>
          </w:tcPr>
          <w:p w:rsidR="0075370D" w:rsidRPr="000821EF" w:rsidRDefault="0075370D" w:rsidP="000821EF">
            <w:pPr>
              <w:suppressAutoHyphens w:val="0"/>
              <w:spacing w:before="40" w:after="40" w:line="220" w:lineRule="exact"/>
              <w:jc w:val="right"/>
              <w:rPr>
                <w:sz w:val="18"/>
                <w:szCs w:val="24"/>
              </w:rPr>
            </w:pPr>
            <w:bookmarkStart w:id="934" w:name="bookmark_953"/>
            <w:r w:rsidRPr="000821EF">
              <w:rPr>
                <w:sz w:val="18"/>
              </w:rPr>
              <w:t>334 553 711,99</w:t>
            </w:r>
            <w:bookmarkEnd w:id="934"/>
          </w:p>
        </w:tc>
      </w:tr>
      <w:tr w:rsidR="0075370D" w:rsidRPr="000821EF" w:rsidTr="003972B5">
        <w:tc>
          <w:tcPr>
            <w:tcW w:w="2814" w:type="dxa"/>
            <w:shd w:val="clear" w:color="auto" w:fill="auto"/>
            <w:noWrap/>
            <w:hideMark/>
          </w:tcPr>
          <w:p w:rsidR="0075370D" w:rsidRPr="000821EF" w:rsidRDefault="0075370D" w:rsidP="000821EF">
            <w:pPr>
              <w:suppressAutoHyphens w:val="0"/>
              <w:spacing w:before="40" w:after="40" w:line="220" w:lineRule="exact"/>
              <w:rPr>
                <w:sz w:val="18"/>
                <w:szCs w:val="24"/>
              </w:rPr>
            </w:pPr>
            <w:bookmarkStart w:id="935" w:name="bookmark_954"/>
            <w:r w:rsidRPr="000821EF">
              <w:rPr>
                <w:sz w:val="18"/>
              </w:rPr>
              <w:t>Murcie (Région de)</w:t>
            </w:r>
            <w:bookmarkEnd w:id="935"/>
          </w:p>
        </w:tc>
        <w:tc>
          <w:tcPr>
            <w:tcW w:w="1518" w:type="dxa"/>
            <w:shd w:val="clear" w:color="auto" w:fill="auto"/>
            <w:noWrap/>
            <w:vAlign w:val="bottom"/>
            <w:hideMark/>
          </w:tcPr>
          <w:p w:rsidR="0075370D" w:rsidRPr="000821EF" w:rsidRDefault="0075370D" w:rsidP="000821EF">
            <w:pPr>
              <w:suppressAutoHyphens w:val="0"/>
              <w:spacing w:before="40" w:after="40" w:line="220" w:lineRule="exact"/>
              <w:jc w:val="right"/>
              <w:rPr>
                <w:sz w:val="18"/>
                <w:szCs w:val="24"/>
              </w:rPr>
            </w:pPr>
            <w:bookmarkStart w:id="936" w:name="bookmark_955"/>
            <w:r w:rsidRPr="000821EF">
              <w:rPr>
                <w:sz w:val="18"/>
              </w:rPr>
              <w:t>50 140 646,05</w:t>
            </w:r>
            <w:bookmarkEnd w:id="936"/>
          </w:p>
        </w:tc>
        <w:tc>
          <w:tcPr>
            <w:tcW w:w="1519" w:type="dxa"/>
            <w:shd w:val="clear" w:color="auto" w:fill="auto"/>
            <w:noWrap/>
            <w:vAlign w:val="bottom"/>
            <w:hideMark/>
          </w:tcPr>
          <w:p w:rsidR="0075370D" w:rsidRPr="000821EF" w:rsidRDefault="0075370D" w:rsidP="000821EF">
            <w:pPr>
              <w:suppressAutoHyphens w:val="0"/>
              <w:spacing w:before="40" w:after="40" w:line="220" w:lineRule="exact"/>
              <w:jc w:val="right"/>
              <w:rPr>
                <w:sz w:val="18"/>
                <w:szCs w:val="24"/>
              </w:rPr>
            </w:pPr>
            <w:bookmarkStart w:id="937" w:name="bookmark_956"/>
            <w:r w:rsidRPr="000821EF">
              <w:rPr>
                <w:sz w:val="18"/>
              </w:rPr>
              <w:t>79 579 011,22</w:t>
            </w:r>
            <w:bookmarkEnd w:id="937"/>
          </w:p>
        </w:tc>
        <w:tc>
          <w:tcPr>
            <w:tcW w:w="1519" w:type="dxa"/>
            <w:shd w:val="clear" w:color="auto" w:fill="auto"/>
            <w:noWrap/>
            <w:vAlign w:val="bottom"/>
            <w:hideMark/>
          </w:tcPr>
          <w:p w:rsidR="0075370D" w:rsidRPr="000821EF" w:rsidRDefault="0075370D" w:rsidP="000821EF">
            <w:pPr>
              <w:suppressAutoHyphens w:val="0"/>
              <w:spacing w:before="40" w:after="40" w:line="220" w:lineRule="exact"/>
              <w:jc w:val="right"/>
              <w:rPr>
                <w:sz w:val="18"/>
                <w:szCs w:val="24"/>
              </w:rPr>
            </w:pPr>
            <w:bookmarkStart w:id="938" w:name="bookmark_957"/>
            <w:r w:rsidRPr="000821EF">
              <w:rPr>
                <w:sz w:val="18"/>
              </w:rPr>
              <w:t>129 719 657,27</w:t>
            </w:r>
            <w:bookmarkEnd w:id="938"/>
          </w:p>
        </w:tc>
      </w:tr>
      <w:tr w:rsidR="0075370D" w:rsidRPr="000821EF" w:rsidTr="003972B5">
        <w:tc>
          <w:tcPr>
            <w:tcW w:w="2814" w:type="dxa"/>
            <w:shd w:val="clear" w:color="auto" w:fill="auto"/>
            <w:noWrap/>
            <w:hideMark/>
          </w:tcPr>
          <w:p w:rsidR="0075370D" w:rsidRPr="000821EF" w:rsidRDefault="0075370D" w:rsidP="000821EF">
            <w:pPr>
              <w:suppressAutoHyphens w:val="0"/>
              <w:spacing w:before="40" w:after="40" w:line="220" w:lineRule="exact"/>
              <w:rPr>
                <w:sz w:val="18"/>
                <w:szCs w:val="24"/>
              </w:rPr>
            </w:pPr>
            <w:bookmarkStart w:id="939" w:name="bookmark_958"/>
            <w:r w:rsidRPr="000821EF">
              <w:rPr>
                <w:sz w:val="18"/>
              </w:rPr>
              <w:t>Navarre (Communauté forale de)</w:t>
            </w:r>
            <w:bookmarkEnd w:id="939"/>
          </w:p>
        </w:tc>
        <w:tc>
          <w:tcPr>
            <w:tcW w:w="1518" w:type="dxa"/>
            <w:shd w:val="clear" w:color="auto" w:fill="auto"/>
            <w:noWrap/>
            <w:vAlign w:val="bottom"/>
            <w:hideMark/>
          </w:tcPr>
          <w:p w:rsidR="0075370D" w:rsidRPr="000821EF" w:rsidRDefault="0075370D" w:rsidP="000821EF">
            <w:pPr>
              <w:suppressAutoHyphens w:val="0"/>
              <w:spacing w:before="40" w:after="40" w:line="220" w:lineRule="exact"/>
              <w:jc w:val="right"/>
              <w:rPr>
                <w:sz w:val="18"/>
                <w:szCs w:val="24"/>
              </w:rPr>
            </w:pPr>
            <w:bookmarkStart w:id="940" w:name="bookmark_959"/>
            <w:r w:rsidRPr="000821EF">
              <w:rPr>
                <w:sz w:val="18"/>
              </w:rPr>
              <w:t>11 554 465,78</w:t>
            </w:r>
            <w:bookmarkEnd w:id="940"/>
          </w:p>
        </w:tc>
        <w:tc>
          <w:tcPr>
            <w:tcW w:w="1519" w:type="dxa"/>
            <w:shd w:val="clear" w:color="auto" w:fill="auto"/>
            <w:noWrap/>
            <w:vAlign w:val="bottom"/>
            <w:hideMark/>
          </w:tcPr>
          <w:p w:rsidR="0075370D" w:rsidRPr="000821EF" w:rsidRDefault="0075370D" w:rsidP="000821EF">
            <w:pPr>
              <w:suppressAutoHyphens w:val="0"/>
              <w:spacing w:before="40" w:after="40" w:line="220" w:lineRule="exact"/>
              <w:jc w:val="right"/>
              <w:rPr>
                <w:sz w:val="18"/>
                <w:szCs w:val="24"/>
              </w:rPr>
            </w:pPr>
            <w:bookmarkStart w:id="941" w:name="bookmark_960"/>
            <w:r w:rsidRPr="000821EF">
              <w:rPr>
                <w:sz w:val="18"/>
              </w:rPr>
              <w:t>0</w:t>
            </w:r>
            <w:bookmarkEnd w:id="941"/>
          </w:p>
        </w:tc>
        <w:tc>
          <w:tcPr>
            <w:tcW w:w="1519" w:type="dxa"/>
            <w:shd w:val="clear" w:color="auto" w:fill="auto"/>
            <w:noWrap/>
            <w:vAlign w:val="bottom"/>
            <w:hideMark/>
          </w:tcPr>
          <w:p w:rsidR="0075370D" w:rsidRPr="000821EF" w:rsidRDefault="0075370D" w:rsidP="000821EF">
            <w:pPr>
              <w:suppressAutoHyphens w:val="0"/>
              <w:spacing w:before="40" w:after="40" w:line="220" w:lineRule="exact"/>
              <w:jc w:val="right"/>
              <w:rPr>
                <w:sz w:val="18"/>
                <w:szCs w:val="24"/>
              </w:rPr>
            </w:pPr>
            <w:bookmarkStart w:id="942" w:name="bookmark_961"/>
            <w:r w:rsidRPr="000821EF">
              <w:rPr>
                <w:sz w:val="18"/>
              </w:rPr>
              <w:t>11 554 465,78</w:t>
            </w:r>
            <w:bookmarkEnd w:id="942"/>
          </w:p>
        </w:tc>
      </w:tr>
      <w:tr w:rsidR="0075370D" w:rsidRPr="000821EF" w:rsidTr="003972B5">
        <w:tc>
          <w:tcPr>
            <w:tcW w:w="2814" w:type="dxa"/>
            <w:shd w:val="clear" w:color="auto" w:fill="auto"/>
            <w:noWrap/>
            <w:hideMark/>
          </w:tcPr>
          <w:p w:rsidR="0075370D" w:rsidRPr="000821EF" w:rsidRDefault="0075370D" w:rsidP="000821EF">
            <w:pPr>
              <w:suppressAutoHyphens w:val="0"/>
              <w:spacing w:before="40" w:after="40" w:line="220" w:lineRule="exact"/>
              <w:rPr>
                <w:sz w:val="18"/>
                <w:szCs w:val="24"/>
              </w:rPr>
            </w:pPr>
            <w:bookmarkStart w:id="943" w:name="bookmark_962"/>
            <w:r w:rsidRPr="000821EF">
              <w:rPr>
                <w:sz w:val="18"/>
              </w:rPr>
              <w:t>Pays basque</w:t>
            </w:r>
            <w:bookmarkEnd w:id="943"/>
          </w:p>
        </w:tc>
        <w:tc>
          <w:tcPr>
            <w:tcW w:w="1518" w:type="dxa"/>
            <w:shd w:val="clear" w:color="auto" w:fill="auto"/>
            <w:noWrap/>
            <w:vAlign w:val="bottom"/>
            <w:hideMark/>
          </w:tcPr>
          <w:p w:rsidR="0075370D" w:rsidRPr="000821EF" w:rsidRDefault="0075370D" w:rsidP="000821EF">
            <w:pPr>
              <w:suppressAutoHyphens w:val="0"/>
              <w:spacing w:before="40" w:after="40" w:line="220" w:lineRule="exact"/>
              <w:jc w:val="right"/>
              <w:rPr>
                <w:sz w:val="18"/>
                <w:szCs w:val="24"/>
              </w:rPr>
            </w:pPr>
            <w:bookmarkStart w:id="944" w:name="bookmark_963"/>
            <w:r w:rsidRPr="000821EF">
              <w:rPr>
                <w:sz w:val="18"/>
              </w:rPr>
              <w:t>78 891 805,72</w:t>
            </w:r>
            <w:bookmarkEnd w:id="944"/>
          </w:p>
        </w:tc>
        <w:tc>
          <w:tcPr>
            <w:tcW w:w="1519" w:type="dxa"/>
            <w:shd w:val="clear" w:color="auto" w:fill="auto"/>
            <w:noWrap/>
            <w:vAlign w:val="bottom"/>
            <w:hideMark/>
          </w:tcPr>
          <w:p w:rsidR="0075370D" w:rsidRPr="000821EF" w:rsidRDefault="0075370D" w:rsidP="000821EF">
            <w:pPr>
              <w:suppressAutoHyphens w:val="0"/>
              <w:spacing w:before="40" w:after="40" w:line="220" w:lineRule="exact"/>
              <w:jc w:val="right"/>
              <w:rPr>
                <w:sz w:val="18"/>
                <w:szCs w:val="24"/>
              </w:rPr>
            </w:pPr>
            <w:bookmarkStart w:id="945" w:name="bookmark_964"/>
            <w:r w:rsidRPr="000821EF">
              <w:rPr>
                <w:sz w:val="18"/>
              </w:rPr>
              <w:t>0</w:t>
            </w:r>
            <w:bookmarkEnd w:id="945"/>
          </w:p>
        </w:tc>
        <w:tc>
          <w:tcPr>
            <w:tcW w:w="1519" w:type="dxa"/>
            <w:shd w:val="clear" w:color="auto" w:fill="auto"/>
            <w:noWrap/>
            <w:vAlign w:val="bottom"/>
            <w:hideMark/>
          </w:tcPr>
          <w:p w:rsidR="0075370D" w:rsidRPr="000821EF" w:rsidRDefault="0075370D" w:rsidP="000821EF">
            <w:pPr>
              <w:suppressAutoHyphens w:val="0"/>
              <w:spacing w:before="40" w:after="40" w:line="220" w:lineRule="exact"/>
              <w:jc w:val="right"/>
              <w:rPr>
                <w:sz w:val="18"/>
                <w:szCs w:val="24"/>
              </w:rPr>
            </w:pPr>
            <w:bookmarkStart w:id="946" w:name="bookmark_965"/>
            <w:r w:rsidRPr="000821EF">
              <w:rPr>
                <w:sz w:val="18"/>
              </w:rPr>
              <w:t>78 891 805,72</w:t>
            </w:r>
            <w:bookmarkEnd w:id="946"/>
          </w:p>
        </w:tc>
      </w:tr>
      <w:tr w:rsidR="0075370D" w:rsidRPr="000821EF" w:rsidTr="003972B5">
        <w:tc>
          <w:tcPr>
            <w:tcW w:w="2814" w:type="dxa"/>
            <w:tcBorders>
              <w:bottom w:val="single" w:sz="4" w:space="0" w:color="auto"/>
            </w:tcBorders>
            <w:shd w:val="clear" w:color="auto" w:fill="auto"/>
            <w:noWrap/>
            <w:hideMark/>
          </w:tcPr>
          <w:p w:rsidR="0075370D" w:rsidRPr="000821EF" w:rsidRDefault="0075370D" w:rsidP="000821EF">
            <w:pPr>
              <w:suppressAutoHyphens w:val="0"/>
              <w:spacing w:before="40" w:after="40" w:line="220" w:lineRule="exact"/>
              <w:rPr>
                <w:sz w:val="18"/>
                <w:szCs w:val="24"/>
              </w:rPr>
            </w:pPr>
            <w:bookmarkStart w:id="947" w:name="bookmark_966"/>
            <w:r w:rsidRPr="000821EF">
              <w:rPr>
                <w:sz w:val="18"/>
              </w:rPr>
              <w:t>Rioja (La)</w:t>
            </w:r>
            <w:bookmarkEnd w:id="947"/>
          </w:p>
        </w:tc>
        <w:tc>
          <w:tcPr>
            <w:tcW w:w="1518" w:type="dxa"/>
            <w:tcBorders>
              <w:bottom w:val="single" w:sz="4" w:space="0" w:color="auto"/>
            </w:tcBorders>
            <w:shd w:val="clear" w:color="auto" w:fill="auto"/>
            <w:noWrap/>
            <w:vAlign w:val="bottom"/>
            <w:hideMark/>
          </w:tcPr>
          <w:p w:rsidR="0075370D" w:rsidRPr="000821EF" w:rsidRDefault="0075370D" w:rsidP="000821EF">
            <w:pPr>
              <w:suppressAutoHyphens w:val="0"/>
              <w:spacing w:before="40" w:after="40" w:line="220" w:lineRule="exact"/>
              <w:jc w:val="right"/>
              <w:rPr>
                <w:sz w:val="18"/>
                <w:szCs w:val="24"/>
              </w:rPr>
            </w:pPr>
            <w:bookmarkStart w:id="948" w:name="bookmark_967"/>
            <w:r w:rsidRPr="000821EF">
              <w:rPr>
                <w:sz w:val="18"/>
              </w:rPr>
              <w:t>10 639 517,15</w:t>
            </w:r>
            <w:bookmarkEnd w:id="948"/>
          </w:p>
        </w:tc>
        <w:tc>
          <w:tcPr>
            <w:tcW w:w="1519" w:type="dxa"/>
            <w:tcBorders>
              <w:bottom w:val="single" w:sz="4" w:space="0" w:color="auto"/>
            </w:tcBorders>
            <w:shd w:val="clear" w:color="auto" w:fill="auto"/>
            <w:noWrap/>
            <w:vAlign w:val="bottom"/>
            <w:hideMark/>
          </w:tcPr>
          <w:p w:rsidR="0075370D" w:rsidRPr="000821EF" w:rsidRDefault="0075370D" w:rsidP="000821EF">
            <w:pPr>
              <w:suppressAutoHyphens w:val="0"/>
              <w:spacing w:before="40" w:after="40" w:line="220" w:lineRule="exact"/>
              <w:jc w:val="right"/>
              <w:rPr>
                <w:sz w:val="18"/>
                <w:szCs w:val="24"/>
              </w:rPr>
            </w:pPr>
            <w:bookmarkStart w:id="949" w:name="bookmark_968"/>
            <w:r w:rsidRPr="000821EF">
              <w:rPr>
                <w:sz w:val="18"/>
              </w:rPr>
              <w:t>26 481 346,68</w:t>
            </w:r>
            <w:bookmarkEnd w:id="949"/>
          </w:p>
        </w:tc>
        <w:tc>
          <w:tcPr>
            <w:tcW w:w="1519" w:type="dxa"/>
            <w:tcBorders>
              <w:bottom w:val="single" w:sz="4" w:space="0" w:color="auto"/>
            </w:tcBorders>
            <w:shd w:val="clear" w:color="auto" w:fill="auto"/>
            <w:noWrap/>
            <w:vAlign w:val="bottom"/>
            <w:hideMark/>
          </w:tcPr>
          <w:p w:rsidR="0075370D" w:rsidRPr="000821EF" w:rsidRDefault="0075370D" w:rsidP="000821EF">
            <w:pPr>
              <w:suppressAutoHyphens w:val="0"/>
              <w:spacing w:before="40" w:after="40" w:line="220" w:lineRule="exact"/>
              <w:jc w:val="right"/>
              <w:rPr>
                <w:sz w:val="18"/>
                <w:szCs w:val="24"/>
              </w:rPr>
            </w:pPr>
            <w:bookmarkStart w:id="950" w:name="bookmark_969"/>
            <w:r w:rsidRPr="000821EF">
              <w:rPr>
                <w:sz w:val="18"/>
              </w:rPr>
              <w:t>37 120 863,83</w:t>
            </w:r>
            <w:bookmarkEnd w:id="950"/>
          </w:p>
        </w:tc>
      </w:tr>
      <w:tr w:rsidR="0075370D" w:rsidRPr="003972B5" w:rsidTr="003972B5">
        <w:tc>
          <w:tcPr>
            <w:tcW w:w="2814" w:type="dxa"/>
            <w:tcBorders>
              <w:top w:val="single" w:sz="4" w:space="0" w:color="auto"/>
              <w:bottom w:val="single" w:sz="12" w:space="0" w:color="auto"/>
            </w:tcBorders>
            <w:shd w:val="clear" w:color="auto" w:fill="auto"/>
            <w:noWrap/>
            <w:hideMark/>
          </w:tcPr>
          <w:p w:rsidR="0075370D" w:rsidRPr="003972B5" w:rsidRDefault="0075370D" w:rsidP="003972B5">
            <w:pPr>
              <w:suppressAutoHyphens w:val="0"/>
              <w:spacing w:before="80" w:after="80" w:line="220" w:lineRule="exact"/>
              <w:ind w:left="283"/>
              <w:rPr>
                <w:b/>
                <w:sz w:val="18"/>
                <w:szCs w:val="18"/>
              </w:rPr>
            </w:pPr>
            <w:bookmarkStart w:id="951" w:name="bookmark_970"/>
            <w:r w:rsidRPr="003972B5">
              <w:rPr>
                <w:b/>
                <w:sz w:val="18"/>
                <w:szCs w:val="18"/>
              </w:rPr>
              <w:t xml:space="preserve">Total </w:t>
            </w:r>
            <w:bookmarkEnd w:id="951"/>
          </w:p>
        </w:tc>
        <w:tc>
          <w:tcPr>
            <w:tcW w:w="1518" w:type="dxa"/>
            <w:tcBorders>
              <w:top w:val="single" w:sz="4" w:space="0" w:color="auto"/>
              <w:bottom w:val="single" w:sz="12" w:space="0" w:color="auto"/>
            </w:tcBorders>
            <w:shd w:val="clear" w:color="auto" w:fill="auto"/>
            <w:noWrap/>
            <w:vAlign w:val="bottom"/>
            <w:hideMark/>
          </w:tcPr>
          <w:p w:rsidR="0075370D" w:rsidRPr="003972B5" w:rsidRDefault="0075370D" w:rsidP="003972B5">
            <w:pPr>
              <w:suppressAutoHyphens w:val="0"/>
              <w:spacing w:before="80" w:after="80" w:line="220" w:lineRule="exact"/>
              <w:jc w:val="right"/>
              <w:rPr>
                <w:b/>
                <w:sz w:val="18"/>
                <w:szCs w:val="18"/>
              </w:rPr>
            </w:pPr>
            <w:bookmarkStart w:id="952" w:name="bookmark_971"/>
            <w:r w:rsidRPr="003972B5">
              <w:rPr>
                <w:b/>
                <w:sz w:val="18"/>
                <w:szCs w:val="18"/>
              </w:rPr>
              <w:t>1 206 789 133,64</w:t>
            </w:r>
            <w:bookmarkEnd w:id="952"/>
          </w:p>
        </w:tc>
        <w:tc>
          <w:tcPr>
            <w:tcW w:w="1519" w:type="dxa"/>
            <w:tcBorders>
              <w:top w:val="single" w:sz="4" w:space="0" w:color="auto"/>
              <w:bottom w:val="single" w:sz="12" w:space="0" w:color="auto"/>
            </w:tcBorders>
            <w:shd w:val="clear" w:color="auto" w:fill="auto"/>
            <w:noWrap/>
            <w:vAlign w:val="bottom"/>
            <w:hideMark/>
          </w:tcPr>
          <w:p w:rsidR="0075370D" w:rsidRPr="003972B5" w:rsidRDefault="0075370D" w:rsidP="003972B5">
            <w:pPr>
              <w:suppressAutoHyphens w:val="0"/>
              <w:spacing w:before="80" w:after="80" w:line="220" w:lineRule="exact"/>
              <w:jc w:val="right"/>
              <w:rPr>
                <w:b/>
                <w:sz w:val="18"/>
                <w:szCs w:val="18"/>
              </w:rPr>
            </w:pPr>
            <w:bookmarkStart w:id="953" w:name="bookmark_972"/>
            <w:r w:rsidRPr="003972B5">
              <w:rPr>
                <w:b/>
                <w:sz w:val="18"/>
                <w:szCs w:val="18"/>
              </w:rPr>
              <w:t>2 225 000 000,00</w:t>
            </w:r>
            <w:bookmarkEnd w:id="953"/>
          </w:p>
        </w:tc>
        <w:tc>
          <w:tcPr>
            <w:tcW w:w="1519" w:type="dxa"/>
            <w:tcBorders>
              <w:top w:val="single" w:sz="4" w:space="0" w:color="auto"/>
              <w:bottom w:val="single" w:sz="12" w:space="0" w:color="auto"/>
            </w:tcBorders>
            <w:shd w:val="clear" w:color="auto" w:fill="auto"/>
            <w:noWrap/>
            <w:vAlign w:val="bottom"/>
            <w:hideMark/>
          </w:tcPr>
          <w:p w:rsidR="0075370D" w:rsidRPr="003972B5" w:rsidRDefault="0075370D" w:rsidP="003972B5">
            <w:pPr>
              <w:suppressAutoHyphens w:val="0"/>
              <w:spacing w:before="80" w:after="80" w:line="220" w:lineRule="exact"/>
              <w:jc w:val="right"/>
              <w:rPr>
                <w:b/>
                <w:sz w:val="18"/>
                <w:szCs w:val="18"/>
              </w:rPr>
            </w:pPr>
            <w:bookmarkStart w:id="954" w:name="bookmark_973"/>
            <w:r w:rsidRPr="003972B5">
              <w:rPr>
                <w:b/>
                <w:sz w:val="18"/>
                <w:szCs w:val="18"/>
              </w:rPr>
              <w:t>3 431 789 133,64</w:t>
            </w:r>
            <w:bookmarkEnd w:id="954"/>
          </w:p>
        </w:tc>
      </w:tr>
    </w:tbl>
    <w:p w:rsidR="0075370D" w:rsidRPr="00911751" w:rsidRDefault="0075370D" w:rsidP="0075370D">
      <w:pPr>
        <w:pStyle w:val="H23G"/>
        <w:rPr>
          <w:b w:val="0"/>
          <w:sz w:val="16"/>
          <w:szCs w:val="16"/>
        </w:rPr>
      </w:pPr>
      <w:bookmarkStart w:id="955" w:name="bookmark_974"/>
      <w:r w:rsidRPr="00CE5D38">
        <w:tab/>
      </w:r>
      <w:r w:rsidRPr="00CE5D38">
        <w:tab/>
        <w:t xml:space="preserve">Année 2014 </w:t>
      </w:r>
      <w:r w:rsidR="00911751">
        <w:br/>
      </w:r>
      <w:r w:rsidR="00911751" w:rsidRPr="00911751">
        <w:rPr>
          <w:b w:val="0"/>
          <w:sz w:val="16"/>
          <w:szCs w:val="16"/>
        </w:rPr>
        <w:t>(E</w:t>
      </w:r>
      <w:r w:rsidRPr="00911751">
        <w:rPr>
          <w:b w:val="0"/>
          <w:sz w:val="16"/>
          <w:szCs w:val="16"/>
        </w:rPr>
        <w:t>n euros)</w:t>
      </w:r>
      <w:bookmarkEnd w:id="955"/>
    </w:p>
    <w:tbl>
      <w:tblPr>
        <w:tblW w:w="7370" w:type="dxa"/>
        <w:tblInd w:w="1134" w:type="dxa"/>
        <w:tblLayout w:type="fixed"/>
        <w:tblCellMar>
          <w:left w:w="0" w:type="dxa"/>
          <w:right w:w="0" w:type="dxa"/>
        </w:tblCellMar>
        <w:tblLook w:val="04A0" w:firstRow="1" w:lastRow="0" w:firstColumn="1" w:lastColumn="0" w:noHBand="0" w:noVBand="1"/>
      </w:tblPr>
      <w:tblGrid>
        <w:gridCol w:w="2821"/>
        <w:gridCol w:w="1516"/>
        <w:gridCol w:w="1516"/>
        <w:gridCol w:w="1517"/>
      </w:tblGrid>
      <w:tr w:rsidR="0075370D" w:rsidRPr="00911751" w:rsidTr="00911751">
        <w:trPr>
          <w:tblHeader/>
        </w:trPr>
        <w:tc>
          <w:tcPr>
            <w:tcW w:w="2821" w:type="dxa"/>
            <w:tcBorders>
              <w:top w:val="single" w:sz="4" w:space="0" w:color="auto"/>
              <w:bottom w:val="single" w:sz="12" w:space="0" w:color="auto"/>
            </w:tcBorders>
            <w:shd w:val="clear" w:color="auto" w:fill="auto"/>
            <w:noWrap/>
            <w:vAlign w:val="bottom"/>
            <w:hideMark/>
          </w:tcPr>
          <w:p w:rsidR="0075370D" w:rsidRPr="00911751" w:rsidRDefault="0075370D" w:rsidP="00911751">
            <w:pPr>
              <w:suppressAutoHyphens w:val="0"/>
              <w:spacing w:before="80" w:after="80" w:line="200" w:lineRule="exact"/>
              <w:rPr>
                <w:i/>
                <w:sz w:val="16"/>
                <w:szCs w:val="24"/>
              </w:rPr>
            </w:pPr>
            <w:bookmarkStart w:id="956" w:name="bookmark_975"/>
            <w:r w:rsidRPr="00911751">
              <w:rPr>
                <w:i/>
                <w:sz w:val="16"/>
              </w:rPr>
              <w:t>Communauté autonome</w:t>
            </w:r>
            <w:bookmarkEnd w:id="956"/>
          </w:p>
        </w:tc>
        <w:tc>
          <w:tcPr>
            <w:tcW w:w="1516" w:type="dxa"/>
            <w:tcBorders>
              <w:top w:val="single" w:sz="4" w:space="0" w:color="auto"/>
              <w:bottom w:val="single" w:sz="12" w:space="0" w:color="auto"/>
            </w:tcBorders>
            <w:shd w:val="clear" w:color="auto" w:fill="auto"/>
            <w:noWrap/>
            <w:vAlign w:val="bottom"/>
            <w:hideMark/>
          </w:tcPr>
          <w:p w:rsidR="0075370D" w:rsidRPr="00911751" w:rsidRDefault="0075370D" w:rsidP="00911751">
            <w:pPr>
              <w:suppressAutoHyphens w:val="0"/>
              <w:spacing w:before="80" w:after="80" w:line="200" w:lineRule="exact"/>
              <w:jc w:val="right"/>
              <w:rPr>
                <w:i/>
                <w:sz w:val="16"/>
                <w:szCs w:val="24"/>
              </w:rPr>
            </w:pPr>
            <w:bookmarkStart w:id="957" w:name="bookmark_976"/>
            <w:r w:rsidRPr="00911751">
              <w:rPr>
                <w:i/>
                <w:sz w:val="16"/>
              </w:rPr>
              <w:t xml:space="preserve">Niveau minimum </w:t>
            </w:r>
            <w:r w:rsidR="00085E35">
              <w:rPr>
                <w:i/>
                <w:sz w:val="16"/>
              </w:rPr>
              <w:br/>
            </w:r>
            <w:r w:rsidRPr="00911751">
              <w:rPr>
                <w:i/>
                <w:sz w:val="16"/>
              </w:rPr>
              <w:t>2014</w:t>
            </w:r>
            <w:bookmarkEnd w:id="957"/>
          </w:p>
        </w:tc>
        <w:tc>
          <w:tcPr>
            <w:tcW w:w="1516" w:type="dxa"/>
            <w:tcBorders>
              <w:top w:val="single" w:sz="4" w:space="0" w:color="auto"/>
              <w:bottom w:val="single" w:sz="12" w:space="0" w:color="auto"/>
            </w:tcBorders>
            <w:shd w:val="clear" w:color="auto" w:fill="auto"/>
            <w:noWrap/>
            <w:vAlign w:val="bottom"/>
            <w:hideMark/>
          </w:tcPr>
          <w:p w:rsidR="0075370D" w:rsidRPr="00911751" w:rsidRDefault="0075370D" w:rsidP="00911751">
            <w:pPr>
              <w:suppressAutoHyphens w:val="0"/>
              <w:spacing w:before="80" w:after="80" w:line="200" w:lineRule="exact"/>
              <w:jc w:val="right"/>
              <w:rPr>
                <w:i/>
                <w:sz w:val="16"/>
                <w:szCs w:val="24"/>
              </w:rPr>
            </w:pPr>
            <w:bookmarkStart w:id="958" w:name="bookmark_977"/>
            <w:r w:rsidRPr="00911751">
              <w:rPr>
                <w:i/>
                <w:sz w:val="16"/>
              </w:rPr>
              <w:t xml:space="preserve">Ress. addit. </w:t>
            </w:r>
            <w:r w:rsidR="00911751">
              <w:rPr>
                <w:i/>
                <w:sz w:val="16"/>
              </w:rPr>
              <w:br/>
              <w:t>(art. </w:t>
            </w:r>
            <w:r w:rsidRPr="00911751">
              <w:rPr>
                <w:i/>
                <w:sz w:val="16"/>
              </w:rPr>
              <w:t xml:space="preserve">5 et 6 </w:t>
            </w:r>
            <w:r w:rsidR="00911751">
              <w:rPr>
                <w:i/>
                <w:sz w:val="16"/>
              </w:rPr>
              <w:br/>
            </w:r>
            <w:r w:rsidRPr="00911751">
              <w:rPr>
                <w:i/>
                <w:sz w:val="16"/>
              </w:rPr>
              <w:t xml:space="preserve">de la loi </w:t>
            </w:r>
            <w:r w:rsidR="00911751" w:rsidRPr="00911751">
              <w:rPr>
                <w:rFonts w:eastAsia="MS Mincho"/>
                <w:i/>
                <w:sz w:val="16"/>
                <w:szCs w:val="22"/>
              </w:rPr>
              <w:t>n</w:t>
            </w:r>
            <w:r w:rsidR="00911751" w:rsidRPr="00911751">
              <w:rPr>
                <w:rFonts w:eastAsia="MS Mincho"/>
                <w:i/>
                <w:sz w:val="16"/>
                <w:szCs w:val="22"/>
                <w:vertAlign w:val="superscript"/>
              </w:rPr>
              <w:t>o</w:t>
            </w:r>
            <w:r w:rsidR="00911751">
              <w:rPr>
                <w:i/>
                <w:sz w:val="16"/>
              </w:rPr>
              <w:t> </w:t>
            </w:r>
            <w:r w:rsidRPr="00911751">
              <w:rPr>
                <w:i/>
                <w:sz w:val="16"/>
              </w:rPr>
              <w:t>22/2009)</w:t>
            </w:r>
            <w:bookmarkEnd w:id="958"/>
          </w:p>
        </w:tc>
        <w:tc>
          <w:tcPr>
            <w:tcW w:w="1517" w:type="dxa"/>
            <w:tcBorders>
              <w:top w:val="single" w:sz="4" w:space="0" w:color="auto"/>
              <w:bottom w:val="single" w:sz="12" w:space="0" w:color="auto"/>
            </w:tcBorders>
            <w:shd w:val="clear" w:color="auto" w:fill="auto"/>
            <w:noWrap/>
            <w:vAlign w:val="bottom"/>
            <w:hideMark/>
          </w:tcPr>
          <w:p w:rsidR="0075370D" w:rsidRPr="00911751" w:rsidRDefault="0075370D" w:rsidP="00911751">
            <w:pPr>
              <w:suppressAutoHyphens w:val="0"/>
              <w:spacing w:before="80" w:after="80" w:line="200" w:lineRule="exact"/>
              <w:jc w:val="right"/>
              <w:rPr>
                <w:i/>
                <w:sz w:val="16"/>
                <w:szCs w:val="24"/>
              </w:rPr>
            </w:pPr>
            <w:bookmarkStart w:id="959" w:name="bookmark_978"/>
            <w:r w:rsidRPr="00911751">
              <w:rPr>
                <w:i/>
                <w:sz w:val="16"/>
              </w:rPr>
              <w:t xml:space="preserve">Total </w:t>
            </w:r>
            <w:r w:rsidR="00911751">
              <w:rPr>
                <w:i/>
                <w:sz w:val="16"/>
              </w:rPr>
              <w:br/>
            </w:r>
            <w:r w:rsidRPr="00911751">
              <w:rPr>
                <w:i/>
                <w:sz w:val="16"/>
              </w:rPr>
              <w:t>2014</w:t>
            </w:r>
            <w:bookmarkEnd w:id="959"/>
          </w:p>
        </w:tc>
      </w:tr>
      <w:tr w:rsidR="0075370D" w:rsidRPr="00911751" w:rsidTr="00911751">
        <w:tc>
          <w:tcPr>
            <w:tcW w:w="2821" w:type="dxa"/>
            <w:tcBorders>
              <w:top w:val="single" w:sz="12" w:space="0" w:color="auto"/>
            </w:tcBorders>
            <w:shd w:val="clear" w:color="auto" w:fill="auto"/>
            <w:noWrap/>
            <w:hideMark/>
          </w:tcPr>
          <w:p w:rsidR="0075370D" w:rsidRPr="00911751" w:rsidRDefault="0075370D" w:rsidP="00911751">
            <w:pPr>
              <w:suppressAutoHyphens w:val="0"/>
              <w:spacing w:before="40" w:after="40" w:line="220" w:lineRule="exact"/>
              <w:rPr>
                <w:sz w:val="18"/>
                <w:szCs w:val="24"/>
              </w:rPr>
            </w:pPr>
            <w:bookmarkStart w:id="960" w:name="bookmark_979"/>
            <w:r w:rsidRPr="00911751">
              <w:rPr>
                <w:sz w:val="18"/>
              </w:rPr>
              <w:t>Andalousie</w:t>
            </w:r>
            <w:bookmarkEnd w:id="960"/>
          </w:p>
        </w:tc>
        <w:tc>
          <w:tcPr>
            <w:tcW w:w="1516" w:type="dxa"/>
            <w:tcBorders>
              <w:top w:val="single" w:sz="12" w:space="0" w:color="auto"/>
            </w:tcBorders>
            <w:shd w:val="clear" w:color="auto" w:fill="auto"/>
            <w:noWrap/>
            <w:vAlign w:val="bottom"/>
            <w:hideMark/>
          </w:tcPr>
          <w:p w:rsidR="0075370D" w:rsidRPr="00911751" w:rsidRDefault="0075370D" w:rsidP="00911751">
            <w:pPr>
              <w:suppressAutoHyphens w:val="0"/>
              <w:spacing w:before="40" w:after="40" w:line="220" w:lineRule="exact"/>
              <w:jc w:val="right"/>
              <w:rPr>
                <w:sz w:val="18"/>
                <w:szCs w:val="24"/>
              </w:rPr>
            </w:pPr>
            <w:bookmarkStart w:id="961" w:name="bookmark_980"/>
            <w:r w:rsidRPr="00911751">
              <w:rPr>
                <w:sz w:val="18"/>
              </w:rPr>
              <w:t>252 156 059,85</w:t>
            </w:r>
            <w:bookmarkEnd w:id="961"/>
          </w:p>
        </w:tc>
        <w:tc>
          <w:tcPr>
            <w:tcW w:w="1516" w:type="dxa"/>
            <w:tcBorders>
              <w:top w:val="single" w:sz="12" w:space="0" w:color="auto"/>
            </w:tcBorders>
            <w:shd w:val="clear" w:color="auto" w:fill="auto"/>
            <w:noWrap/>
            <w:vAlign w:val="bottom"/>
            <w:hideMark/>
          </w:tcPr>
          <w:p w:rsidR="0075370D" w:rsidRPr="00911751" w:rsidRDefault="0075370D" w:rsidP="00911751">
            <w:pPr>
              <w:suppressAutoHyphens w:val="0"/>
              <w:spacing w:before="40" w:after="40" w:line="220" w:lineRule="exact"/>
              <w:jc w:val="right"/>
              <w:rPr>
                <w:sz w:val="18"/>
                <w:szCs w:val="24"/>
              </w:rPr>
            </w:pPr>
            <w:bookmarkStart w:id="962" w:name="bookmark_981"/>
            <w:r w:rsidRPr="00911751">
              <w:rPr>
                <w:sz w:val="18"/>
              </w:rPr>
              <w:t>592 090 000,00</w:t>
            </w:r>
            <w:bookmarkEnd w:id="962"/>
          </w:p>
        </w:tc>
        <w:tc>
          <w:tcPr>
            <w:tcW w:w="1517" w:type="dxa"/>
            <w:tcBorders>
              <w:top w:val="single" w:sz="12" w:space="0" w:color="auto"/>
            </w:tcBorders>
            <w:shd w:val="clear" w:color="auto" w:fill="auto"/>
            <w:noWrap/>
            <w:vAlign w:val="bottom"/>
            <w:hideMark/>
          </w:tcPr>
          <w:p w:rsidR="0075370D" w:rsidRPr="00911751" w:rsidRDefault="0075370D" w:rsidP="00911751">
            <w:pPr>
              <w:suppressAutoHyphens w:val="0"/>
              <w:spacing w:before="40" w:after="40" w:line="220" w:lineRule="exact"/>
              <w:jc w:val="right"/>
              <w:rPr>
                <w:sz w:val="18"/>
                <w:szCs w:val="24"/>
              </w:rPr>
            </w:pPr>
            <w:bookmarkStart w:id="963" w:name="bookmark_982"/>
            <w:r w:rsidRPr="00911751">
              <w:rPr>
                <w:sz w:val="18"/>
              </w:rPr>
              <w:t>844 246 059,85</w:t>
            </w:r>
            <w:bookmarkEnd w:id="963"/>
          </w:p>
        </w:tc>
      </w:tr>
      <w:tr w:rsidR="0075370D" w:rsidRPr="00911751" w:rsidTr="00911751">
        <w:tc>
          <w:tcPr>
            <w:tcW w:w="2821" w:type="dxa"/>
            <w:shd w:val="clear" w:color="auto" w:fill="auto"/>
            <w:noWrap/>
            <w:hideMark/>
          </w:tcPr>
          <w:p w:rsidR="0075370D" w:rsidRPr="00911751" w:rsidRDefault="0075370D" w:rsidP="00911751">
            <w:pPr>
              <w:suppressAutoHyphens w:val="0"/>
              <w:spacing w:before="40" w:after="40" w:line="220" w:lineRule="exact"/>
              <w:rPr>
                <w:sz w:val="18"/>
                <w:szCs w:val="24"/>
              </w:rPr>
            </w:pPr>
            <w:bookmarkStart w:id="964" w:name="bookmark_983"/>
            <w:r w:rsidRPr="00911751">
              <w:rPr>
                <w:sz w:val="18"/>
              </w:rPr>
              <w:t>Aragon</w:t>
            </w:r>
            <w:bookmarkEnd w:id="964"/>
          </w:p>
        </w:tc>
        <w:tc>
          <w:tcPr>
            <w:tcW w:w="1516" w:type="dxa"/>
            <w:shd w:val="clear" w:color="auto" w:fill="auto"/>
            <w:noWrap/>
            <w:vAlign w:val="bottom"/>
            <w:hideMark/>
          </w:tcPr>
          <w:p w:rsidR="0075370D" w:rsidRPr="00911751" w:rsidRDefault="0075370D" w:rsidP="00911751">
            <w:pPr>
              <w:suppressAutoHyphens w:val="0"/>
              <w:spacing w:before="40" w:after="40" w:line="220" w:lineRule="exact"/>
              <w:jc w:val="right"/>
              <w:rPr>
                <w:sz w:val="18"/>
                <w:szCs w:val="24"/>
              </w:rPr>
            </w:pPr>
            <w:bookmarkStart w:id="965" w:name="bookmark_984"/>
            <w:r w:rsidRPr="00911751">
              <w:rPr>
                <w:sz w:val="18"/>
              </w:rPr>
              <w:t>28 290 674,43</w:t>
            </w:r>
            <w:bookmarkEnd w:id="965"/>
          </w:p>
        </w:tc>
        <w:tc>
          <w:tcPr>
            <w:tcW w:w="1516" w:type="dxa"/>
            <w:shd w:val="clear" w:color="auto" w:fill="auto"/>
            <w:noWrap/>
            <w:vAlign w:val="bottom"/>
            <w:hideMark/>
          </w:tcPr>
          <w:p w:rsidR="0075370D" w:rsidRPr="00911751" w:rsidRDefault="0075370D" w:rsidP="00911751">
            <w:pPr>
              <w:suppressAutoHyphens w:val="0"/>
              <w:spacing w:before="40" w:after="40" w:line="220" w:lineRule="exact"/>
              <w:jc w:val="right"/>
              <w:rPr>
                <w:sz w:val="18"/>
                <w:szCs w:val="24"/>
              </w:rPr>
            </w:pPr>
            <w:bookmarkStart w:id="966" w:name="bookmark_985"/>
            <w:r w:rsidRPr="00911751">
              <w:rPr>
                <w:sz w:val="18"/>
              </w:rPr>
              <w:t>98 780 000,00</w:t>
            </w:r>
            <w:bookmarkEnd w:id="966"/>
          </w:p>
        </w:tc>
        <w:tc>
          <w:tcPr>
            <w:tcW w:w="1517" w:type="dxa"/>
            <w:shd w:val="clear" w:color="auto" w:fill="auto"/>
            <w:noWrap/>
            <w:vAlign w:val="bottom"/>
            <w:hideMark/>
          </w:tcPr>
          <w:p w:rsidR="0075370D" w:rsidRPr="00911751" w:rsidRDefault="0075370D" w:rsidP="00911751">
            <w:pPr>
              <w:suppressAutoHyphens w:val="0"/>
              <w:spacing w:before="40" w:after="40" w:line="220" w:lineRule="exact"/>
              <w:jc w:val="right"/>
              <w:rPr>
                <w:sz w:val="18"/>
                <w:szCs w:val="24"/>
              </w:rPr>
            </w:pPr>
            <w:bookmarkStart w:id="967" w:name="bookmark_986"/>
            <w:r w:rsidRPr="00911751">
              <w:rPr>
                <w:sz w:val="18"/>
              </w:rPr>
              <w:t>127 070 674,43</w:t>
            </w:r>
            <w:bookmarkEnd w:id="967"/>
          </w:p>
        </w:tc>
      </w:tr>
      <w:tr w:rsidR="0075370D" w:rsidRPr="00911751" w:rsidTr="00911751">
        <w:tc>
          <w:tcPr>
            <w:tcW w:w="2821" w:type="dxa"/>
            <w:shd w:val="clear" w:color="auto" w:fill="auto"/>
            <w:noWrap/>
            <w:hideMark/>
          </w:tcPr>
          <w:p w:rsidR="0075370D" w:rsidRPr="00911751" w:rsidRDefault="0075370D" w:rsidP="00911751">
            <w:pPr>
              <w:suppressAutoHyphens w:val="0"/>
              <w:spacing w:before="40" w:after="40" w:line="220" w:lineRule="exact"/>
              <w:rPr>
                <w:sz w:val="18"/>
                <w:szCs w:val="24"/>
              </w:rPr>
            </w:pPr>
            <w:bookmarkStart w:id="968" w:name="bookmark_987"/>
            <w:r w:rsidRPr="00911751">
              <w:rPr>
                <w:sz w:val="18"/>
              </w:rPr>
              <w:t>Asturies (Principauté des)</w:t>
            </w:r>
            <w:bookmarkEnd w:id="968"/>
          </w:p>
        </w:tc>
        <w:tc>
          <w:tcPr>
            <w:tcW w:w="1516" w:type="dxa"/>
            <w:shd w:val="clear" w:color="auto" w:fill="auto"/>
            <w:noWrap/>
            <w:vAlign w:val="bottom"/>
            <w:hideMark/>
          </w:tcPr>
          <w:p w:rsidR="0075370D" w:rsidRPr="00911751" w:rsidRDefault="0075370D" w:rsidP="00911751">
            <w:pPr>
              <w:suppressAutoHyphens w:val="0"/>
              <w:spacing w:before="40" w:after="40" w:line="220" w:lineRule="exact"/>
              <w:jc w:val="right"/>
              <w:rPr>
                <w:sz w:val="18"/>
                <w:szCs w:val="24"/>
              </w:rPr>
            </w:pPr>
            <w:bookmarkStart w:id="969" w:name="bookmark_988"/>
            <w:r w:rsidRPr="00911751">
              <w:rPr>
                <w:sz w:val="18"/>
              </w:rPr>
              <w:t>24 902 549,12</w:t>
            </w:r>
            <w:bookmarkEnd w:id="969"/>
          </w:p>
        </w:tc>
        <w:tc>
          <w:tcPr>
            <w:tcW w:w="1516" w:type="dxa"/>
            <w:shd w:val="clear" w:color="auto" w:fill="auto"/>
            <w:noWrap/>
            <w:vAlign w:val="bottom"/>
            <w:hideMark/>
          </w:tcPr>
          <w:p w:rsidR="0075370D" w:rsidRPr="00911751" w:rsidRDefault="0075370D" w:rsidP="00911751">
            <w:pPr>
              <w:suppressAutoHyphens w:val="0"/>
              <w:spacing w:before="40" w:after="40" w:line="220" w:lineRule="exact"/>
              <w:jc w:val="right"/>
              <w:rPr>
                <w:sz w:val="18"/>
                <w:szCs w:val="24"/>
              </w:rPr>
            </w:pPr>
            <w:bookmarkStart w:id="970" w:name="bookmark_989"/>
            <w:r w:rsidRPr="00911751">
              <w:rPr>
                <w:sz w:val="18"/>
              </w:rPr>
              <w:t>73 360 000,00</w:t>
            </w:r>
            <w:bookmarkEnd w:id="970"/>
          </w:p>
        </w:tc>
        <w:tc>
          <w:tcPr>
            <w:tcW w:w="1517" w:type="dxa"/>
            <w:shd w:val="clear" w:color="auto" w:fill="auto"/>
            <w:noWrap/>
            <w:vAlign w:val="bottom"/>
            <w:hideMark/>
          </w:tcPr>
          <w:p w:rsidR="0075370D" w:rsidRPr="00911751" w:rsidRDefault="0075370D" w:rsidP="00911751">
            <w:pPr>
              <w:suppressAutoHyphens w:val="0"/>
              <w:spacing w:before="40" w:after="40" w:line="220" w:lineRule="exact"/>
              <w:jc w:val="right"/>
              <w:rPr>
                <w:sz w:val="18"/>
                <w:szCs w:val="24"/>
              </w:rPr>
            </w:pPr>
            <w:bookmarkStart w:id="971" w:name="bookmark_990"/>
            <w:r w:rsidRPr="00911751">
              <w:rPr>
                <w:sz w:val="18"/>
              </w:rPr>
              <w:t>98 262 549,12</w:t>
            </w:r>
            <w:bookmarkEnd w:id="971"/>
          </w:p>
        </w:tc>
      </w:tr>
      <w:tr w:rsidR="0075370D" w:rsidRPr="00911751" w:rsidTr="00911751">
        <w:tc>
          <w:tcPr>
            <w:tcW w:w="2821" w:type="dxa"/>
            <w:shd w:val="clear" w:color="auto" w:fill="auto"/>
            <w:noWrap/>
            <w:hideMark/>
          </w:tcPr>
          <w:p w:rsidR="0075370D" w:rsidRPr="00911751" w:rsidRDefault="0075370D" w:rsidP="00911751">
            <w:pPr>
              <w:suppressAutoHyphens w:val="0"/>
              <w:spacing w:before="40" w:after="40" w:line="220" w:lineRule="exact"/>
              <w:rPr>
                <w:sz w:val="18"/>
                <w:szCs w:val="24"/>
              </w:rPr>
            </w:pPr>
            <w:bookmarkStart w:id="972" w:name="bookmark_991"/>
            <w:r w:rsidRPr="00911751">
              <w:rPr>
                <w:sz w:val="18"/>
              </w:rPr>
              <w:t>Baléares (Îles)</w:t>
            </w:r>
            <w:bookmarkEnd w:id="972"/>
          </w:p>
        </w:tc>
        <w:tc>
          <w:tcPr>
            <w:tcW w:w="1516" w:type="dxa"/>
            <w:shd w:val="clear" w:color="auto" w:fill="auto"/>
            <w:noWrap/>
            <w:vAlign w:val="bottom"/>
            <w:hideMark/>
          </w:tcPr>
          <w:p w:rsidR="0075370D" w:rsidRPr="00911751" w:rsidRDefault="0075370D" w:rsidP="00911751">
            <w:pPr>
              <w:suppressAutoHyphens w:val="0"/>
              <w:spacing w:before="40" w:after="40" w:line="220" w:lineRule="exact"/>
              <w:jc w:val="right"/>
              <w:rPr>
                <w:sz w:val="18"/>
                <w:szCs w:val="24"/>
              </w:rPr>
            </w:pPr>
            <w:bookmarkStart w:id="973" w:name="bookmark_992"/>
            <w:r w:rsidRPr="00911751">
              <w:rPr>
                <w:sz w:val="18"/>
              </w:rPr>
              <w:t>19 236 454,33</w:t>
            </w:r>
            <w:bookmarkEnd w:id="973"/>
          </w:p>
        </w:tc>
        <w:tc>
          <w:tcPr>
            <w:tcW w:w="1516" w:type="dxa"/>
            <w:shd w:val="clear" w:color="auto" w:fill="auto"/>
            <w:noWrap/>
            <w:vAlign w:val="bottom"/>
            <w:hideMark/>
          </w:tcPr>
          <w:p w:rsidR="0075370D" w:rsidRPr="00911751" w:rsidRDefault="0075370D" w:rsidP="00911751">
            <w:pPr>
              <w:suppressAutoHyphens w:val="0"/>
              <w:spacing w:before="40" w:after="40" w:line="220" w:lineRule="exact"/>
              <w:jc w:val="right"/>
              <w:rPr>
                <w:sz w:val="18"/>
                <w:szCs w:val="24"/>
              </w:rPr>
            </w:pPr>
            <w:bookmarkStart w:id="974" w:name="bookmark_993"/>
            <w:r w:rsidRPr="00911751">
              <w:rPr>
                <w:sz w:val="18"/>
              </w:rPr>
              <w:t>50 920 000,00</w:t>
            </w:r>
            <w:bookmarkEnd w:id="974"/>
          </w:p>
        </w:tc>
        <w:tc>
          <w:tcPr>
            <w:tcW w:w="1517" w:type="dxa"/>
            <w:shd w:val="clear" w:color="auto" w:fill="auto"/>
            <w:noWrap/>
            <w:vAlign w:val="bottom"/>
            <w:hideMark/>
          </w:tcPr>
          <w:p w:rsidR="0075370D" w:rsidRPr="00911751" w:rsidRDefault="0075370D" w:rsidP="00911751">
            <w:pPr>
              <w:suppressAutoHyphens w:val="0"/>
              <w:spacing w:before="40" w:after="40" w:line="220" w:lineRule="exact"/>
              <w:jc w:val="right"/>
              <w:rPr>
                <w:sz w:val="18"/>
                <w:szCs w:val="24"/>
              </w:rPr>
            </w:pPr>
            <w:bookmarkStart w:id="975" w:name="bookmark_994"/>
            <w:r w:rsidRPr="00911751">
              <w:rPr>
                <w:sz w:val="18"/>
              </w:rPr>
              <w:t>70 156 454,33</w:t>
            </w:r>
            <w:bookmarkEnd w:id="975"/>
          </w:p>
        </w:tc>
      </w:tr>
      <w:tr w:rsidR="0075370D" w:rsidRPr="00911751" w:rsidTr="00911751">
        <w:tc>
          <w:tcPr>
            <w:tcW w:w="2821" w:type="dxa"/>
            <w:shd w:val="clear" w:color="auto" w:fill="auto"/>
            <w:noWrap/>
            <w:hideMark/>
          </w:tcPr>
          <w:p w:rsidR="0075370D" w:rsidRPr="00911751" w:rsidRDefault="0075370D" w:rsidP="00911751">
            <w:pPr>
              <w:suppressAutoHyphens w:val="0"/>
              <w:spacing w:before="40" w:after="40" w:line="220" w:lineRule="exact"/>
              <w:rPr>
                <w:sz w:val="18"/>
                <w:szCs w:val="24"/>
              </w:rPr>
            </w:pPr>
            <w:bookmarkStart w:id="976" w:name="bookmark_995"/>
            <w:r w:rsidRPr="00911751">
              <w:rPr>
                <w:sz w:val="18"/>
              </w:rPr>
              <w:t>Canaries</w:t>
            </w:r>
            <w:bookmarkEnd w:id="976"/>
            <w:r w:rsidRPr="00911751">
              <w:rPr>
                <w:sz w:val="18"/>
              </w:rPr>
              <w:t xml:space="preserve"> (Îles)</w:t>
            </w:r>
          </w:p>
        </w:tc>
        <w:tc>
          <w:tcPr>
            <w:tcW w:w="1516" w:type="dxa"/>
            <w:shd w:val="clear" w:color="auto" w:fill="auto"/>
            <w:noWrap/>
            <w:vAlign w:val="bottom"/>
            <w:hideMark/>
          </w:tcPr>
          <w:p w:rsidR="0075370D" w:rsidRPr="00911751" w:rsidRDefault="0075370D" w:rsidP="00911751">
            <w:pPr>
              <w:suppressAutoHyphens w:val="0"/>
              <w:spacing w:before="40" w:after="40" w:line="220" w:lineRule="exact"/>
              <w:jc w:val="right"/>
              <w:rPr>
                <w:sz w:val="18"/>
                <w:szCs w:val="24"/>
              </w:rPr>
            </w:pPr>
            <w:bookmarkStart w:id="977" w:name="bookmark_996"/>
            <w:r w:rsidRPr="00911751">
              <w:rPr>
                <w:sz w:val="18"/>
              </w:rPr>
              <w:t>25 085 447,74</w:t>
            </w:r>
            <w:bookmarkEnd w:id="977"/>
          </w:p>
        </w:tc>
        <w:tc>
          <w:tcPr>
            <w:tcW w:w="1516" w:type="dxa"/>
            <w:shd w:val="clear" w:color="auto" w:fill="auto"/>
            <w:noWrap/>
            <w:vAlign w:val="bottom"/>
            <w:hideMark/>
          </w:tcPr>
          <w:p w:rsidR="0075370D" w:rsidRPr="00911751" w:rsidRDefault="0075370D" w:rsidP="00911751">
            <w:pPr>
              <w:suppressAutoHyphens w:val="0"/>
              <w:spacing w:before="40" w:after="40" w:line="220" w:lineRule="exact"/>
              <w:jc w:val="right"/>
              <w:rPr>
                <w:sz w:val="18"/>
                <w:szCs w:val="24"/>
              </w:rPr>
            </w:pPr>
            <w:bookmarkStart w:id="978" w:name="bookmark_997"/>
            <w:r w:rsidRPr="00911751">
              <w:rPr>
                <w:sz w:val="18"/>
              </w:rPr>
              <w:t>61 160 000,00</w:t>
            </w:r>
            <w:bookmarkEnd w:id="978"/>
          </w:p>
        </w:tc>
        <w:tc>
          <w:tcPr>
            <w:tcW w:w="1517" w:type="dxa"/>
            <w:shd w:val="clear" w:color="auto" w:fill="auto"/>
            <w:noWrap/>
            <w:vAlign w:val="bottom"/>
            <w:hideMark/>
          </w:tcPr>
          <w:p w:rsidR="0075370D" w:rsidRPr="00911751" w:rsidRDefault="0075370D" w:rsidP="00911751">
            <w:pPr>
              <w:suppressAutoHyphens w:val="0"/>
              <w:spacing w:before="40" w:after="40" w:line="220" w:lineRule="exact"/>
              <w:jc w:val="right"/>
              <w:rPr>
                <w:sz w:val="18"/>
                <w:szCs w:val="24"/>
              </w:rPr>
            </w:pPr>
            <w:bookmarkStart w:id="979" w:name="bookmark_998"/>
            <w:r w:rsidRPr="00911751">
              <w:rPr>
                <w:sz w:val="18"/>
              </w:rPr>
              <w:t>86 245 447,74</w:t>
            </w:r>
            <w:bookmarkEnd w:id="979"/>
          </w:p>
        </w:tc>
      </w:tr>
      <w:tr w:rsidR="0075370D" w:rsidRPr="00911751" w:rsidTr="00911751">
        <w:tc>
          <w:tcPr>
            <w:tcW w:w="2821" w:type="dxa"/>
            <w:shd w:val="clear" w:color="auto" w:fill="auto"/>
            <w:noWrap/>
            <w:hideMark/>
          </w:tcPr>
          <w:p w:rsidR="0075370D" w:rsidRPr="00911751" w:rsidRDefault="0075370D" w:rsidP="00911751">
            <w:pPr>
              <w:suppressAutoHyphens w:val="0"/>
              <w:spacing w:before="40" w:after="40" w:line="220" w:lineRule="exact"/>
              <w:rPr>
                <w:sz w:val="18"/>
                <w:szCs w:val="24"/>
              </w:rPr>
            </w:pPr>
            <w:bookmarkStart w:id="980" w:name="bookmark_999"/>
            <w:r w:rsidRPr="00911751">
              <w:rPr>
                <w:sz w:val="18"/>
              </w:rPr>
              <w:t>Cantabrie</w:t>
            </w:r>
            <w:bookmarkEnd w:id="980"/>
          </w:p>
        </w:tc>
        <w:tc>
          <w:tcPr>
            <w:tcW w:w="1516" w:type="dxa"/>
            <w:shd w:val="clear" w:color="auto" w:fill="auto"/>
            <w:noWrap/>
            <w:vAlign w:val="bottom"/>
            <w:hideMark/>
          </w:tcPr>
          <w:p w:rsidR="0075370D" w:rsidRPr="00911751" w:rsidRDefault="0075370D" w:rsidP="00911751">
            <w:pPr>
              <w:suppressAutoHyphens w:val="0"/>
              <w:spacing w:before="40" w:after="40" w:line="220" w:lineRule="exact"/>
              <w:jc w:val="right"/>
              <w:rPr>
                <w:sz w:val="18"/>
                <w:szCs w:val="24"/>
              </w:rPr>
            </w:pPr>
            <w:bookmarkStart w:id="981" w:name="bookmark_1000"/>
            <w:r w:rsidRPr="00911751">
              <w:rPr>
                <w:sz w:val="18"/>
              </w:rPr>
              <w:t>18 064 835,67</w:t>
            </w:r>
            <w:bookmarkEnd w:id="981"/>
          </w:p>
        </w:tc>
        <w:tc>
          <w:tcPr>
            <w:tcW w:w="1516" w:type="dxa"/>
            <w:shd w:val="clear" w:color="auto" w:fill="auto"/>
            <w:noWrap/>
            <w:vAlign w:val="bottom"/>
            <w:hideMark/>
          </w:tcPr>
          <w:p w:rsidR="0075370D" w:rsidRPr="00911751" w:rsidRDefault="0075370D" w:rsidP="00911751">
            <w:pPr>
              <w:suppressAutoHyphens w:val="0"/>
              <w:spacing w:before="40" w:after="40" w:line="220" w:lineRule="exact"/>
              <w:jc w:val="right"/>
              <w:rPr>
                <w:sz w:val="18"/>
                <w:szCs w:val="24"/>
              </w:rPr>
            </w:pPr>
            <w:bookmarkStart w:id="982" w:name="bookmark_1001"/>
            <w:r w:rsidRPr="00911751">
              <w:rPr>
                <w:sz w:val="18"/>
              </w:rPr>
              <w:t>42 900 000,00</w:t>
            </w:r>
            <w:bookmarkEnd w:id="982"/>
          </w:p>
        </w:tc>
        <w:tc>
          <w:tcPr>
            <w:tcW w:w="1517" w:type="dxa"/>
            <w:shd w:val="clear" w:color="auto" w:fill="auto"/>
            <w:noWrap/>
            <w:vAlign w:val="bottom"/>
            <w:hideMark/>
          </w:tcPr>
          <w:p w:rsidR="0075370D" w:rsidRPr="00911751" w:rsidRDefault="0075370D" w:rsidP="00911751">
            <w:pPr>
              <w:suppressAutoHyphens w:val="0"/>
              <w:spacing w:before="40" w:after="40" w:line="220" w:lineRule="exact"/>
              <w:jc w:val="right"/>
              <w:rPr>
                <w:sz w:val="18"/>
                <w:szCs w:val="24"/>
              </w:rPr>
            </w:pPr>
            <w:bookmarkStart w:id="983" w:name="bookmark_1002"/>
            <w:r w:rsidRPr="00911751">
              <w:rPr>
                <w:sz w:val="18"/>
              </w:rPr>
              <w:t>60 964 835,67</w:t>
            </w:r>
            <w:bookmarkEnd w:id="983"/>
          </w:p>
        </w:tc>
      </w:tr>
      <w:tr w:rsidR="0075370D" w:rsidRPr="00911751" w:rsidTr="00911751">
        <w:tc>
          <w:tcPr>
            <w:tcW w:w="2821" w:type="dxa"/>
            <w:shd w:val="clear" w:color="auto" w:fill="auto"/>
            <w:noWrap/>
            <w:hideMark/>
          </w:tcPr>
          <w:p w:rsidR="0075370D" w:rsidRPr="00911751" w:rsidRDefault="0075370D" w:rsidP="00911751">
            <w:pPr>
              <w:suppressAutoHyphens w:val="0"/>
              <w:spacing w:before="40" w:after="40" w:line="220" w:lineRule="exact"/>
              <w:rPr>
                <w:sz w:val="18"/>
                <w:szCs w:val="24"/>
              </w:rPr>
            </w:pPr>
            <w:bookmarkStart w:id="984" w:name="bookmark_1003"/>
            <w:r w:rsidRPr="00911751">
              <w:rPr>
                <w:sz w:val="18"/>
              </w:rPr>
              <w:t>Castille-et-Léon</w:t>
            </w:r>
            <w:bookmarkEnd w:id="984"/>
          </w:p>
        </w:tc>
        <w:tc>
          <w:tcPr>
            <w:tcW w:w="1516" w:type="dxa"/>
            <w:shd w:val="clear" w:color="auto" w:fill="auto"/>
            <w:noWrap/>
            <w:vAlign w:val="bottom"/>
            <w:hideMark/>
          </w:tcPr>
          <w:p w:rsidR="0075370D" w:rsidRPr="00911751" w:rsidRDefault="0075370D" w:rsidP="00911751">
            <w:pPr>
              <w:suppressAutoHyphens w:val="0"/>
              <w:spacing w:before="40" w:after="40" w:line="220" w:lineRule="exact"/>
              <w:jc w:val="right"/>
              <w:rPr>
                <w:sz w:val="18"/>
                <w:szCs w:val="24"/>
              </w:rPr>
            </w:pPr>
            <w:bookmarkStart w:id="985" w:name="bookmark_1004"/>
            <w:r w:rsidRPr="00911751">
              <w:rPr>
                <w:sz w:val="18"/>
              </w:rPr>
              <w:t>89 678 069,78</w:t>
            </w:r>
            <w:bookmarkEnd w:id="985"/>
          </w:p>
        </w:tc>
        <w:tc>
          <w:tcPr>
            <w:tcW w:w="1516" w:type="dxa"/>
            <w:shd w:val="clear" w:color="auto" w:fill="auto"/>
            <w:noWrap/>
            <w:vAlign w:val="bottom"/>
            <w:hideMark/>
          </w:tcPr>
          <w:p w:rsidR="0075370D" w:rsidRPr="00911751" w:rsidRDefault="0075370D" w:rsidP="00911751">
            <w:pPr>
              <w:suppressAutoHyphens w:val="0"/>
              <w:spacing w:before="40" w:after="40" w:line="220" w:lineRule="exact"/>
              <w:jc w:val="right"/>
              <w:rPr>
                <w:sz w:val="18"/>
                <w:szCs w:val="24"/>
              </w:rPr>
            </w:pPr>
            <w:bookmarkStart w:id="986" w:name="bookmark_1005"/>
            <w:r w:rsidRPr="00911751">
              <w:rPr>
                <w:sz w:val="18"/>
              </w:rPr>
              <w:t>160 960 000,00</w:t>
            </w:r>
            <w:bookmarkEnd w:id="986"/>
          </w:p>
        </w:tc>
        <w:tc>
          <w:tcPr>
            <w:tcW w:w="1517" w:type="dxa"/>
            <w:shd w:val="clear" w:color="auto" w:fill="auto"/>
            <w:noWrap/>
            <w:vAlign w:val="bottom"/>
            <w:hideMark/>
          </w:tcPr>
          <w:p w:rsidR="0075370D" w:rsidRPr="00911751" w:rsidRDefault="0075370D" w:rsidP="00911751">
            <w:pPr>
              <w:suppressAutoHyphens w:val="0"/>
              <w:spacing w:before="40" w:after="40" w:line="220" w:lineRule="exact"/>
              <w:jc w:val="right"/>
              <w:rPr>
                <w:sz w:val="18"/>
                <w:szCs w:val="24"/>
              </w:rPr>
            </w:pPr>
            <w:bookmarkStart w:id="987" w:name="bookmark_1006"/>
            <w:r w:rsidRPr="00911751">
              <w:rPr>
                <w:sz w:val="18"/>
              </w:rPr>
              <w:t>250 638 069,78</w:t>
            </w:r>
            <w:bookmarkEnd w:id="987"/>
          </w:p>
        </w:tc>
      </w:tr>
      <w:tr w:rsidR="0075370D" w:rsidRPr="00911751" w:rsidTr="00911751">
        <w:tc>
          <w:tcPr>
            <w:tcW w:w="2821" w:type="dxa"/>
            <w:shd w:val="clear" w:color="auto" w:fill="auto"/>
            <w:noWrap/>
            <w:hideMark/>
          </w:tcPr>
          <w:p w:rsidR="0075370D" w:rsidRPr="00911751" w:rsidRDefault="0075370D" w:rsidP="00911751">
            <w:pPr>
              <w:suppressAutoHyphens w:val="0"/>
              <w:spacing w:before="40" w:after="40" w:line="220" w:lineRule="exact"/>
              <w:rPr>
                <w:sz w:val="18"/>
                <w:szCs w:val="24"/>
              </w:rPr>
            </w:pPr>
            <w:bookmarkStart w:id="988" w:name="bookmark_1007"/>
            <w:r w:rsidRPr="00911751">
              <w:rPr>
                <w:sz w:val="18"/>
              </w:rPr>
              <w:t>Castille-La-Manche</w:t>
            </w:r>
            <w:bookmarkEnd w:id="988"/>
          </w:p>
        </w:tc>
        <w:tc>
          <w:tcPr>
            <w:tcW w:w="1516" w:type="dxa"/>
            <w:shd w:val="clear" w:color="auto" w:fill="auto"/>
            <w:noWrap/>
            <w:vAlign w:val="bottom"/>
            <w:hideMark/>
          </w:tcPr>
          <w:p w:rsidR="0075370D" w:rsidRPr="00911751" w:rsidRDefault="0075370D" w:rsidP="00911751">
            <w:pPr>
              <w:suppressAutoHyphens w:val="0"/>
              <w:spacing w:before="40" w:after="40" w:line="220" w:lineRule="exact"/>
              <w:jc w:val="right"/>
              <w:rPr>
                <w:sz w:val="18"/>
                <w:szCs w:val="24"/>
              </w:rPr>
            </w:pPr>
            <w:bookmarkStart w:id="989" w:name="bookmark_1008"/>
            <w:r w:rsidRPr="00911751">
              <w:rPr>
                <w:sz w:val="18"/>
              </w:rPr>
              <w:t>60 452 635,31</w:t>
            </w:r>
            <w:bookmarkEnd w:id="989"/>
          </w:p>
        </w:tc>
        <w:tc>
          <w:tcPr>
            <w:tcW w:w="1516" w:type="dxa"/>
            <w:shd w:val="clear" w:color="auto" w:fill="auto"/>
            <w:noWrap/>
            <w:vAlign w:val="bottom"/>
            <w:hideMark/>
          </w:tcPr>
          <w:p w:rsidR="0075370D" w:rsidRPr="00911751" w:rsidRDefault="0075370D" w:rsidP="00911751">
            <w:pPr>
              <w:suppressAutoHyphens w:val="0"/>
              <w:spacing w:before="40" w:after="40" w:line="220" w:lineRule="exact"/>
              <w:jc w:val="right"/>
              <w:rPr>
                <w:sz w:val="18"/>
                <w:szCs w:val="24"/>
              </w:rPr>
            </w:pPr>
            <w:bookmarkStart w:id="990" w:name="bookmark_1009"/>
            <w:r w:rsidRPr="00911751">
              <w:rPr>
                <w:sz w:val="18"/>
              </w:rPr>
              <w:t>144 530 000,00</w:t>
            </w:r>
            <w:bookmarkEnd w:id="990"/>
          </w:p>
        </w:tc>
        <w:tc>
          <w:tcPr>
            <w:tcW w:w="1517" w:type="dxa"/>
            <w:shd w:val="clear" w:color="auto" w:fill="auto"/>
            <w:noWrap/>
            <w:vAlign w:val="bottom"/>
            <w:hideMark/>
          </w:tcPr>
          <w:p w:rsidR="0075370D" w:rsidRPr="00911751" w:rsidRDefault="0075370D" w:rsidP="00911751">
            <w:pPr>
              <w:suppressAutoHyphens w:val="0"/>
              <w:spacing w:before="40" w:after="40" w:line="220" w:lineRule="exact"/>
              <w:jc w:val="right"/>
              <w:rPr>
                <w:sz w:val="18"/>
                <w:szCs w:val="24"/>
              </w:rPr>
            </w:pPr>
            <w:bookmarkStart w:id="991" w:name="bookmark_1010"/>
            <w:r w:rsidRPr="00911751">
              <w:rPr>
                <w:sz w:val="18"/>
              </w:rPr>
              <w:t>204 982 635,31</w:t>
            </w:r>
            <w:bookmarkEnd w:id="991"/>
          </w:p>
        </w:tc>
      </w:tr>
      <w:tr w:rsidR="0075370D" w:rsidRPr="00911751" w:rsidTr="00911751">
        <w:tc>
          <w:tcPr>
            <w:tcW w:w="2821" w:type="dxa"/>
            <w:shd w:val="clear" w:color="auto" w:fill="auto"/>
            <w:noWrap/>
            <w:hideMark/>
          </w:tcPr>
          <w:p w:rsidR="0075370D" w:rsidRPr="00911751" w:rsidRDefault="0075370D" w:rsidP="00911751">
            <w:pPr>
              <w:suppressAutoHyphens w:val="0"/>
              <w:spacing w:before="40" w:after="40" w:line="220" w:lineRule="exact"/>
              <w:rPr>
                <w:sz w:val="18"/>
                <w:szCs w:val="24"/>
              </w:rPr>
            </w:pPr>
            <w:bookmarkStart w:id="992" w:name="bookmark_1011"/>
            <w:r w:rsidRPr="00911751">
              <w:rPr>
                <w:sz w:val="18"/>
              </w:rPr>
              <w:t>Catalogne</w:t>
            </w:r>
            <w:bookmarkEnd w:id="992"/>
          </w:p>
        </w:tc>
        <w:tc>
          <w:tcPr>
            <w:tcW w:w="1516" w:type="dxa"/>
            <w:shd w:val="clear" w:color="auto" w:fill="auto"/>
            <w:noWrap/>
            <w:vAlign w:val="bottom"/>
            <w:hideMark/>
          </w:tcPr>
          <w:p w:rsidR="0075370D" w:rsidRPr="00911751" w:rsidRDefault="0075370D" w:rsidP="00911751">
            <w:pPr>
              <w:suppressAutoHyphens w:val="0"/>
              <w:spacing w:before="40" w:after="40" w:line="220" w:lineRule="exact"/>
              <w:jc w:val="right"/>
              <w:rPr>
                <w:sz w:val="18"/>
                <w:szCs w:val="24"/>
              </w:rPr>
            </w:pPr>
            <w:bookmarkStart w:id="993" w:name="bookmark_1012"/>
            <w:r w:rsidRPr="00911751">
              <w:rPr>
                <w:sz w:val="18"/>
              </w:rPr>
              <w:t>185 527 439,78</w:t>
            </w:r>
            <w:bookmarkEnd w:id="993"/>
          </w:p>
        </w:tc>
        <w:tc>
          <w:tcPr>
            <w:tcW w:w="1516" w:type="dxa"/>
            <w:shd w:val="clear" w:color="auto" w:fill="auto"/>
            <w:noWrap/>
            <w:vAlign w:val="bottom"/>
            <w:hideMark/>
          </w:tcPr>
          <w:p w:rsidR="0075370D" w:rsidRPr="00911751" w:rsidRDefault="0075370D" w:rsidP="00911751">
            <w:pPr>
              <w:suppressAutoHyphens w:val="0"/>
              <w:spacing w:before="40" w:after="40" w:line="220" w:lineRule="exact"/>
              <w:jc w:val="right"/>
              <w:rPr>
                <w:sz w:val="18"/>
                <w:szCs w:val="24"/>
              </w:rPr>
            </w:pPr>
            <w:bookmarkStart w:id="994" w:name="bookmark_1013"/>
            <w:r w:rsidRPr="00911751">
              <w:rPr>
                <w:sz w:val="18"/>
              </w:rPr>
              <w:t>427 090 000,00</w:t>
            </w:r>
            <w:bookmarkEnd w:id="994"/>
          </w:p>
        </w:tc>
        <w:tc>
          <w:tcPr>
            <w:tcW w:w="1517" w:type="dxa"/>
            <w:shd w:val="clear" w:color="auto" w:fill="auto"/>
            <w:noWrap/>
            <w:vAlign w:val="bottom"/>
            <w:hideMark/>
          </w:tcPr>
          <w:p w:rsidR="0075370D" w:rsidRPr="00911751" w:rsidRDefault="0075370D" w:rsidP="00911751">
            <w:pPr>
              <w:suppressAutoHyphens w:val="0"/>
              <w:spacing w:before="40" w:after="40" w:line="220" w:lineRule="exact"/>
              <w:jc w:val="right"/>
              <w:rPr>
                <w:sz w:val="18"/>
                <w:szCs w:val="24"/>
              </w:rPr>
            </w:pPr>
            <w:bookmarkStart w:id="995" w:name="bookmark_1014"/>
            <w:r w:rsidRPr="00911751">
              <w:rPr>
                <w:sz w:val="18"/>
              </w:rPr>
              <w:t>612 617 439,78</w:t>
            </w:r>
            <w:bookmarkEnd w:id="995"/>
          </w:p>
        </w:tc>
      </w:tr>
      <w:tr w:rsidR="0075370D" w:rsidRPr="00911751" w:rsidTr="00911751">
        <w:tc>
          <w:tcPr>
            <w:tcW w:w="2821" w:type="dxa"/>
            <w:shd w:val="clear" w:color="auto" w:fill="auto"/>
            <w:noWrap/>
            <w:hideMark/>
          </w:tcPr>
          <w:p w:rsidR="0075370D" w:rsidRPr="00911751" w:rsidRDefault="0075370D" w:rsidP="00911751">
            <w:pPr>
              <w:suppressAutoHyphens w:val="0"/>
              <w:spacing w:before="40" w:after="40" w:line="220" w:lineRule="exact"/>
              <w:rPr>
                <w:sz w:val="18"/>
                <w:szCs w:val="24"/>
              </w:rPr>
            </w:pPr>
            <w:bookmarkStart w:id="996" w:name="bookmark_1015"/>
            <w:r w:rsidRPr="00911751">
              <w:rPr>
                <w:sz w:val="18"/>
              </w:rPr>
              <w:t>Communauté valencienne</w:t>
            </w:r>
            <w:bookmarkEnd w:id="996"/>
          </w:p>
        </w:tc>
        <w:tc>
          <w:tcPr>
            <w:tcW w:w="1516" w:type="dxa"/>
            <w:shd w:val="clear" w:color="auto" w:fill="auto"/>
            <w:noWrap/>
            <w:vAlign w:val="bottom"/>
            <w:hideMark/>
          </w:tcPr>
          <w:p w:rsidR="0075370D" w:rsidRPr="00911751" w:rsidRDefault="0075370D" w:rsidP="00911751">
            <w:pPr>
              <w:suppressAutoHyphens w:val="0"/>
              <w:spacing w:before="40" w:after="40" w:line="220" w:lineRule="exact"/>
              <w:jc w:val="right"/>
              <w:rPr>
                <w:sz w:val="18"/>
                <w:szCs w:val="24"/>
              </w:rPr>
            </w:pPr>
            <w:bookmarkStart w:id="997" w:name="bookmark_1016"/>
            <w:r w:rsidRPr="00911751">
              <w:rPr>
                <w:sz w:val="18"/>
              </w:rPr>
              <w:t>60 265 258,69</w:t>
            </w:r>
            <w:bookmarkEnd w:id="997"/>
          </w:p>
        </w:tc>
        <w:tc>
          <w:tcPr>
            <w:tcW w:w="1516" w:type="dxa"/>
            <w:shd w:val="clear" w:color="auto" w:fill="auto"/>
            <w:noWrap/>
            <w:vAlign w:val="bottom"/>
            <w:hideMark/>
          </w:tcPr>
          <w:p w:rsidR="0075370D" w:rsidRPr="00911751" w:rsidRDefault="0075370D" w:rsidP="00911751">
            <w:pPr>
              <w:suppressAutoHyphens w:val="0"/>
              <w:spacing w:before="40" w:after="40" w:line="220" w:lineRule="exact"/>
              <w:jc w:val="right"/>
              <w:rPr>
                <w:sz w:val="18"/>
                <w:szCs w:val="24"/>
              </w:rPr>
            </w:pPr>
            <w:bookmarkStart w:id="998" w:name="bookmark_1017"/>
            <w:r w:rsidRPr="00911751">
              <w:rPr>
                <w:sz w:val="18"/>
              </w:rPr>
              <w:t>181 920 000,00</w:t>
            </w:r>
            <w:bookmarkEnd w:id="998"/>
          </w:p>
        </w:tc>
        <w:tc>
          <w:tcPr>
            <w:tcW w:w="1517" w:type="dxa"/>
            <w:shd w:val="clear" w:color="auto" w:fill="auto"/>
            <w:noWrap/>
            <w:vAlign w:val="bottom"/>
            <w:hideMark/>
          </w:tcPr>
          <w:p w:rsidR="0075370D" w:rsidRPr="00911751" w:rsidRDefault="0075370D" w:rsidP="00911751">
            <w:pPr>
              <w:suppressAutoHyphens w:val="0"/>
              <w:spacing w:before="40" w:after="40" w:line="220" w:lineRule="exact"/>
              <w:jc w:val="right"/>
              <w:rPr>
                <w:sz w:val="18"/>
                <w:szCs w:val="24"/>
              </w:rPr>
            </w:pPr>
            <w:bookmarkStart w:id="999" w:name="bookmark_1018"/>
            <w:r w:rsidRPr="00911751">
              <w:rPr>
                <w:sz w:val="18"/>
              </w:rPr>
              <w:t>242 185 258,69</w:t>
            </w:r>
            <w:bookmarkEnd w:id="999"/>
          </w:p>
        </w:tc>
      </w:tr>
      <w:tr w:rsidR="0075370D" w:rsidRPr="00911751" w:rsidTr="00911751">
        <w:tc>
          <w:tcPr>
            <w:tcW w:w="2821" w:type="dxa"/>
            <w:shd w:val="clear" w:color="auto" w:fill="auto"/>
            <w:noWrap/>
            <w:hideMark/>
          </w:tcPr>
          <w:p w:rsidR="0075370D" w:rsidRPr="00911751" w:rsidRDefault="0075370D" w:rsidP="00911751">
            <w:pPr>
              <w:suppressAutoHyphens w:val="0"/>
              <w:spacing w:before="40" w:after="40" w:line="220" w:lineRule="exact"/>
              <w:rPr>
                <w:sz w:val="18"/>
                <w:szCs w:val="24"/>
              </w:rPr>
            </w:pPr>
            <w:bookmarkStart w:id="1000" w:name="bookmark_1019"/>
            <w:r w:rsidRPr="00911751">
              <w:rPr>
                <w:sz w:val="18"/>
              </w:rPr>
              <w:t>Estrémadure</w:t>
            </w:r>
            <w:bookmarkEnd w:id="1000"/>
          </w:p>
        </w:tc>
        <w:tc>
          <w:tcPr>
            <w:tcW w:w="1516" w:type="dxa"/>
            <w:shd w:val="clear" w:color="auto" w:fill="auto"/>
            <w:noWrap/>
            <w:vAlign w:val="bottom"/>
            <w:hideMark/>
          </w:tcPr>
          <w:p w:rsidR="0075370D" w:rsidRPr="00911751" w:rsidRDefault="0075370D" w:rsidP="00911751">
            <w:pPr>
              <w:suppressAutoHyphens w:val="0"/>
              <w:spacing w:before="40" w:after="40" w:line="220" w:lineRule="exact"/>
              <w:jc w:val="right"/>
              <w:rPr>
                <w:sz w:val="18"/>
                <w:szCs w:val="24"/>
              </w:rPr>
            </w:pPr>
            <w:bookmarkStart w:id="1001" w:name="bookmark_1020"/>
            <w:r w:rsidRPr="00911751">
              <w:rPr>
                <w:sz w:val="18"/>
              </w:rPr>
              <w:t>36 976 378,43</w:t>
            </w:r>
            <w:bookmarkEnd w:id="1001"/>
          </w:p>
        </w:tc>
        <w:tc>
          <w:tcPr>
            <w:tcW w:w="1516" w:type="dxa"/>
            <w:shd w:val="clear" w:color="auto" w:fill="auto"/>
            <w:noWrap/>
            <w:vAlign w:val="bottom"/>
            <w:hideMark/>
          </w:tcPr>
          <w:p w:rsidR="0075370D" w:rsidRPr="00911751" w:rsidRDefault="0075370D" w:rsidP="00911751">
            <w:pPr>
              <w:suppressAutoHyphens w:val="0"/>
              <w:spacing w:before="40" w:after="40" w:line="220" w:lineRule="exact"/>
              <w:jc w:val="right"/>
              <w:rPr>
                <w:sz w:val="18"/>
                <w:szCs w:val="24"/>
              </w:rPr>
            </w:pPr>
            <w:bookmarkStart w:id="1002" w:name="bookmark_1021"/>
            <w:r w:rsidRPr="00911751">
              <w:rPr>
                <w:sz w:val="18"/>
              </w:rPr>
              <w:t>71 840 000,00</w:t>
            </w:r>
            <w:bookmarkEnd w:id="1002"/>
          </w:p>
        </w:tc>
        <w:tc>
          <w:tcPr>
            <w:tcW w:w="1517" w:type="dxa"/>
            <w:shd w:val="clear" w:color="auto" w:fill="auto"/>
            <w:noWrap/>
            <w:vAlign w:val="bottom"/>
            <w:hideMark/>
          </w:tcPr>
          <w:p w:rsidR="0075370D" w:rsidRPr="00911751" w:rsidRDefault="0075370D" w:rsidP="00911751">
            <w:pPr>
              <w:suppressAutoHyphens w:val="0"/>
              <w:spacing w:before="40" w:after="40" w:line="220" w:lineRule="exact"/>
              <w:jc w:val="right"/>
              <w:rPr>
                <w:sz w:val="18"/>
                <w:szCs w:val="24"/>
              </w:rPr>
            </w:pPr>
            <w:bookmarkStart w:id="1003" w:name="bookmark_1022"/>
            <w:r w:rsidRPr="00911751">
              <w:rPr>
                <w:sz w:val="18"/>
              </w:rPr>
              <w:t>108 816 378,43</w:t>
            </w:r>
            <w:bookmarkEnd w:id="1003"/>
          </w:p>
        </w:tc>
      </w:tr>
      <w:tr w:rsidR="0075370D" w:rsidRPr="00911751" w:rsidTr="00911751">
        <w:tc>
          <w:tcPr>
            <w:tcW w:w="2821" w:type="dxa"/>
            <w:shd w:val="clear" w:color="auto" w:fill="auto"/>
            <w:noWrap/>
            <w:hideMark/>
          </w:tcPr>
          <w:p w:rsidR="0075370D" w:rsidRPr="00911751" w:rsidRDefault="0075370D" w:rsidP="00911751">
            <w:pPr>
              <w:suppressAutoHyphens w:val="0"/>
              <w:spacing w:before="40" w:after="40" w:line="220" w:lineRule="exact"/>
              <w:rPr>
                <w:sz w:val="18"/>
                <w:szCs w:val="24"/>
              </w:rPr>
            </w:pPr>
            <w:bookmarkStart w:id="1004" w:name="bookmark_1023"/>
            <w:r w:rsidRPr="00911751">
              <w:rPr>
                <w:sz w:val="18"/>
              </w:rPr>
              <w:t>Galice</w:t>
            </w:r>
            <w:bookmarkEnd w:id="1004"/>
          </w:p>
        </w:tc>
        <w:tc>
          <w:tcPr>
            <w:tcW w:w="1516" w:type="dxa"/>
            <w:shd w:val="clear" w:color="auto" w:fill="auto"/>
            <w:noWrap/>
            <w:vAlign w:val="bottom"/>
            <w:hideMark/>
          </w:tcPr>
          <w:p w:rsidR="0075370D" w:rsidRPr="00911751" w:rsidRDefault="0075370D" w:rsidP="00911751">
            <w:pPr>
              <w:suppressAutoHyphens w:val="0"/>
              <w:spacing w:before="40" w:after="40" w:line="220" w:lineRule="exact"/>
              <w:jc w:val="right"/>
              <w:rPr>
                <w:sz w:val="18"/>
                <w:szCs w:val="24"/>
              </w:rPr>
            </w:pPr>
            <w:bookmarkStart w:id="1005" w:name="bookmark_1024"/>
            <w:r w:rsidRPr="00911751">
              <w:rPr>
                <w:sz w:val="18"/>
              </w:rPr>
              <w:t>64 767 341,27</w:t>
            </w:r>
            <w:bookmarkEnd w:id="1005"/>
          </w:p>
        </w:tc>
        <w:tc>
          <w:tcPr>
            <w:tcW w:w="1516" w:type="dxa"/>
            <w:shd w:val="clear" w:color="auto" w:fill="auto"/>
            <w:noWrap/>
            <w:vAlign w:val="bottom"/>
            <w:hideMark/>
          </w:tcPr>
          <w:p w:rsidR="0075370D" w:rsidRPr="00911751" w:rsidRDefault="0075370D" w:rsidP="00911751">
            <w:pPr>
              <w:suppressAutoHyphens w:val="0"/>
              <w:spacing w:before="40" w:after="40" w:line="220" w:lineRule="exact"/>
              <w:jc w:val="right"/>
              <w:rPr>
                <w:sz w:val="18"/>
                <w:szCs w:val="24"/>
              </w:rPr>
            </w:pPr>
            <w:bookmarkStart w:id="1006" w:name="bookmark_1025"/>
            <w:r w:rsidRPr="00911751">
              <w:rPr>
                <w:sz w:val="18"/>
              </w:rPr>
              <w:t>175 260 000,00</w:t>
            </w:r>
            <w:bookmarkEnd w:id="1006"/>
          </w:p>
        </w:tc>
        <w:tc>
          <w:tcPr>
            <w:tcW w:w="1517" w:type="dxa"/>
            <w:shd w:val="clear" w:color="auto" w:fill="auto"/>
            <w:noWrap/>
            <w:vAlign w:val="bottom"/>
            <w:hideMark/>
          </w:tcPr>
          <w:p w:rsidR="0075370D" w:rsidRPr="00911751" w:rsidRDefault="0075370D" w:rsidP="00911751">
            <w:pPr>
              <w:suppressAutoHyphens w:val="0"/>
              <w:spacing w:before="40" w:after="40" w:line="220" w:lineRule="exact"/>
              <w:jc w:val="right"/>
              <w:rPr>
                <w:sz w:val="18"/>
                <w:szCs w:val="24"/>
              </w:rPr>
            </w:pPr>
            <w:bookmarkStart w:id="1007" w:name="bookmark_1026"/>
            <w:r w:rsidRPr="00911751">
              <w:rPr>
                <w:sz w:val="18"/>
              </w:rPr>
              <w:t>240 027 341,27</w:t>
            </w:r>
            <w:bookmarkEnd w:id="1007"/>
          </w:p>
        </w:tc>
      </w:tr>
      <w:tr w:rsidR="0075370D" w:rsidRPr="00911751" w:rsidTr="00911751">
        <w:tc>
          <w:tcPr>
            <w:tcW w:w="2821" w:type="dxa"/>
            <w:shd w:val="clear" w:color="auto" w:fill="auto"/>
            <w:noWrap/>
            <w:hideMark/>
          </w:tcPr>
          <w:p w:rsidR="0075370D" w:rsidRPr="00911751" w:rsidRDefault="0075370D" w:rsidP="00911751">
            <w:pPr>
              <w:suppressAutoHyphens w:val="0"/>
              <w:spacing w:before="40" w:after="40" w:line="220" w:lineRule="exact"/>
              <w:rPr>
                <w:sz w:val="18"/>
                <w:szCs w:val="24"/>
              </w:rPr>
            </w:pPr>
            <w:bookmarkStart w:id="1008" w:name="bookmark_1027"/>
            <w:r w:rsidRPr="00911751">
              <w:rPr>
                <w:sz w:val="18"/>
              </w:rPr>
              <w:t>Madrid (Communauté de)</w:t>
            </w:r>
            <w:bookmarkEnd w:id="1008"/>
          </w:p>
        </w:tc>
        <w:tc>
          <w:tcPr>
            <w:tcW w:w="1516" w:type="dxa"/>
            <w:shd w:val="clear" w:color="auto" w:fill="auto"/>
            <w:noWrap/>
            <w:vAlign w:val="bottom"/>
            <w:hideMark/>
          </w:tcPr>
          <w:p w:rsidR="0075370D" w:rsidRPr="00911751" w:rsidRDefault="0075370D" w:rsidP="00911751">
            <w:pPr>
              <w:suppressAutoHyphens w:val="0"/>
              <w:spacing w:before="40" w:after="40" w:line="220" w:lineRule="exact"/>
              <w:jc w:val="right"/>
              <w:rPr>
                <w:sz w:val="18"/>
                <w:szCs w:val="24"/>
              </w:rPr>
            </w:pPr>
            <w:bookmarkStart w:id="1009" w:name="bookmark_1028"/>
            <w:r w:rsidRPr="00911751">
              <w:rPr>
                <w:sz w:val="18"/>
              </w:rPr>
              <w:t>144 231 135,86</w:t>
            </w:r>
            <w:bookmarkEnd w:id="1009"/>
          </w:p>
        </w:tc>
        <w:tc>
          <w:tcPr>
            <w:tcW w:w="1516" w:type="dxa"/>
            <w:shd w:val="clear" w:color="auto" w:fill="auto"/>
            <w:noWrap/>
            <w:vAlign w:val="bottom"/>
            <w:hideMark/>
          </w:tcPr>
          <w:p w:rsidR="0075370D" w:rsidRPr="00911751" w:rsidRDefault="0075370D" w:rsidP="00911751">
            <w:pPr>
              <w:suppressAutoHyphens w:val="0"/>
              <w:spacing w:before="40" w:after="40" w:line="220" w:lineRule="exact"/>
              <w:jc w:val="right"/>
              <w:rPr>
                <w:sz w:val="18"/>
                <w:szCs w:val="24"/>
              </w:rPr>
            </w:pPr>
            <w:bookmarkStart w:id="1010" w:name="bookmark_1029"/>
            <w:r w:rsidRPr="00911751">
              <w:rPr>
                <w:sz w:val="18"/>
              </w:rPr>
              <w:t>206 500 000,00</w:t>
            </w:r>
            <w:bookmarkEnd w:id="1010"/>
          </w:p>
        </w:tc>
        <w:tc>
          <w:tcPr>
            <w:tcW w:w="1517" w:type="dxa"/>
            <w:shd w:val="clear" w:color="auto" w:fill="auto"/>
            <w:noWrap/>
            <w:vAlign w:val="bottom"/>
            <w:hideMark/>
          </w:tcPr>
          <w:p w:rsidR="0075370D" w:rsidRPr="00911751" w:rsidRDefault="0075370D" w:rsidP="00911751">
            <w:pPr>
              <w:suppressAutoHyphens w:val="0"/>
              <w:spacing w:before="40" w:after="40" w:line="220" w:lineRule="exact"/>
              <w:jc w:val="right"/>
              <w:rPr>
                <w:sz w:val="18"/>
                <w:szCs w:val="24"/>
              </w:rPr>
            </w:pPr>
            <w:bookmarkStart w:id="1011" w:name="bookmark_1030"/>
            <w:r w:rsidRPr="00911751">
              <w:rPr>
                <w:sz w:val="18"/>
              </w:rPr>
              <w:t>350 731 135,86</w:t>
            </w:r>
            <w:bookmarkEnd w:id="1011"/>
          </w:p>
        </w:tc>
      </w:tr>
      <w:tr w:rsidR="0075370D" w:rsidRPr="00911751" w:rsidTr="00911751">
        <w:tc>
          <w:tcPr>
            <w:tcW w:w="2821" w:type="dxa"/>
            <w:shd w:val="clear" w:color="auto" w:fill="auto"/>
            <w:noWrap/>
            <w:hideMark/>
          </w:tcPr>
          <w:p w:rsidR="0075370D" w:rsidRPr="00911751" w:rsidRDefault="0075370D" w:rsidP="00911751">
            <w:pPr>
              <w:suppressAutoHyphens w:val="0"/>
              <w:spacing w:before="40" w:after="40" w:line="220" w:lineRule="exact"/>
              <w:rPr>
                <w:sz w:val="18"/>
                <w:szCs w:val="24"/>
              </w:rPr>
            </w:pPr>
            <w:bookmarkStart w:id="1012" w:name="bookmark_1031"/>
            <w:r w:rsidRPr="00911751">
              <w:rPr>
                <w:sz w:val="18"/>
              </w:rPr>
              <w:t>Murcie (Région de)</w:t>
            </w:r>
            <w:bookmarkEnd w:id="1012"/>
          </w:p>
        </w:tc>
        <w:tc>
          <w:tcPr>
            <w:tcW w:w="1516" w:type="dxa"/>
            <w:shd w:val="clear" w:color="auto" w:fill="auto"/>
            <w:noWrap/>
            <w:vAlign w:val="bottom"/>
            <w:hideMark/>
          </w:tcPr>
          <w:p w:rsidR="0075370D" w:rsidRPr="00911751" w:rsidRDefault="0075370D" w:rsidP="00911751">
            <w:pPr>
              <w:suppressAutoHyphens w:val="0"/>
              <w:spacing w:before="40" w:after="40" w:line="220" w:lineRule="exact"/>
              <w:jc w:val="right"/>
              <w:rPr>
                <w:sz w:val="18"/>
                <w:szCs w:val="24"/>
              </w:rPr>
            </w:pPr>
            <w:bookmarkStart w:id="1013" w:name="bookmark_1032"/>
            <w:r w:rsidRPr="00911751">
              <w:rPr>
                <w:sz w:val="18"/>
              </w:rPr>
              <w:t>53 425 460,08</w:t>
            </w:r>
            <w:bookmarkEnd w:id="1013"/>
          </w:p>
        </w:tc>
        <w:tc>
          <w:tcPr>
            <w:tcW w:w="1516" w:type="dxa"/>
            <w:shd w:val="clear" w:color="auto" w:fill="auto"/>
            <w:noWrap/>
            <w:vAlign w:val="bottom"/>
            <w:hideMark/>
          </w:tcPr>
          <w:p w:rsidR="0075370D" w:rsidRPr="00911751" w:rsidRDefault="0075370D" w:rsidP="00911751">
            <w:pPr>
              <w:suppressAutoHyphens w:val="0"/>
              <w:spacing w:before="40" w:after="40" w:line="220" w:lineRule="exact"/>
              <w:jc w:val="right"/>
              <w:rPr>
                <w:sz w:val="18"/>
                <w:szCs w:val="24"/>
              </w:rPr>
            </w:pPr>
            <w:bookmarkStart w:id="1014" w:name="bookmark_1033"/>
            <w:r w:rsidRPr="00911751">
              <w:rPr>
                <w:sz w:val="18"/>
              </w:rPr>
              <w:t>85 900 000,00</w:t>
            </w:r>
            <w:bookmarkEnd w:id="1014"/>
          </w:p>
        </w:tc>
        <w:tc>
          <w:tcPr>
            <w:tcW w:w="1517" w:type="dxa"/>
            <w:shd w:val="clear" w:color="auto" w:fill="auto"/>
            <w:noWrap/>
            <w:vAlign w:val="bottom"/>
            <w:hideMark/>
          </w:tcPr>
          <w:p w:rsidR="0075370D" w:rsidRPr="00911751" w:rsidRDefault="0075370D" w:rsidP="00911751">
            <w:pPr>
              <w:suppressAutoHyphens w:val="0"/>
              <w:spacing w:before="40" w:after="40" w:line="220" w:lineRule="exact"/>
              <w:jc w:val="right"/>
              <w:rPr>
                <w:sz w:val="18"/>
                <w:szCs w:val="24"/>
              </w:rPr>
            </w:pPr>
            <w:bookmarkStart w:id="1015" w:name="bookmark_1034"/>
            <w:r w:rsidRPr="00911751">
              <w:rPr>
                <w:sz w:val="18"/>
              </w:rPr>
              <w:t>139 325 460,08</w:t>
            </w:r>
            <w:bookmarkEnd w:id="1015"/>
          </w:p>
        </w:tc>
      </w:tr>
      <w:tr w:rsidR="0075370D" w:rsidRPr="00911751" w:rsidTr="00911751">
        <w:tc>
          <w:tcPr>
            <w:tcW w:w="2821" w:type="dxa"/>
            <w:shd w:val="clear" w:color="auto" w:fill="auto"/>
            <w:noWrap/>
            <w:hideMark/>
          </w:tcPr>
          <w:p w:rsidR="0075370D" w:rsidRPr="00911751" w:rsidRDefault="0075370D" w:rsidP="00911751">
            <w:pPr>
              <w:suppressAutoHyphens w:val="0"/>
              <w:spacing w:before="40" w:after="40" w:line="220" w:lineRule="exact"/>
              <w:rPr>
                <w:sz w:val="18"/>
                <w:szCs w:val="24"/>
              </w:rPr>
            </w:pPr>
            <w:bookmarkStart w:id="1016" w:name="bookmark_1035"/>
            <w:r w:rsidRPr="00911751">
              <w:rPr>
                <w:sz w:val="18"/>
              </w:rPr>
              <w:t>Navarre (Communauté forale de)</w:t>
            </w:r>
            <w:bookmarkEnd w:id="1016"/>
          </w:p>
        </w:tc>
        <w:tc>
          <w:tcPr>
            <w:tcW w:w="1516" w:type="dxa"/>
            <w:shd w:val="clear" w:color="auto" w:fill="auto"/>
            <w:noWrap/>
            <w:vAlign w:val="bottom"/>
            <w:hideMark/>
          </w:tcPr>
          <w:p w:rsidR="0075370D" w:rsidRPr="00911751" w:rsidRDefault="0075370D" w:rsidP="00911751">
            <w:pPr>
              <w:suppressAutoHyphens w:val="0"/>
              <w:spacing w:before="40" w:after="40" w:line="220" w:lineRule="exact"/>
              <w:jc w:val="right"/>
              <w:rPr>
                <w:sz w:val="18"/>
                <w:szCs w:val="24"/>
              </w:rPr>
            </w:pPr>
            <w:bookmarkStart w:id="1017" w:name="bookmark_1036"/>
            <w:r w:rsidRPr="00911751">
              <w:rPr>
                <w:sz w:val="18"/>
              </w:rPr>
              <w:t>12 219 324,99</w:t>
            </w:r>
            <w:bookmarkEnd w:id="1017"/>
          </w:p>
        </w:tc>
        <w:tc>
          <w:tcPr>
            <w:tcW w:w="1516" w:type="dxa"/>
            <w:shd w:val="clear" w:color="auto" w:fill="auto"/>
            <w:noWrap/>
            <w:vAlign w:val="bottom"/>
            <w:hideMark/>
          </w:tcPr>
          <w:p w:rsidR="0075370D" w:rsidRPr="00911751" w:rsidRDefault="0075370D" w:rsidP="00911751">
            <w:pPr>
              <w:suppressAutoHyphens w:val="0"/>
              <w:spacing w:before="40" w:after="40" w:line="220" w:lineRule="exact"/>
              <w:jc w:val="right"/>
              <w:rPr>
                <w:sz w:val="18"/>
                <w:szCs w:val="24"/>
                <w:lang w:eastAsia="en-GB"/>
              </w:rPr>
            </w:pPr>
            <w:r w:rsidRPr="00911751">
              <w:rPr>
                <w:sz w:val="18"/>
                <w:szCs w:val="24"/>
                <w:lang w:eastAsia="en-GB"/>
              </w:rPr>
              <w:t xml:space="preserve"> </w:t>
            </w:r>
          </w:p>
        </w:tc>
        <w:tc>
          <w:tcPr>
            <w:tcW w:w="1517" w:type="dxa"/>
            <w:shd w:val="clear" w:color="auto" w:fill="auto"/>
            <w:noWrap/>
            <w:vAlign w:val="bottom"/>
            <w:hideMark/>
          </w:tcPr>
          <w:p w:rsidR="0075370D" w:rsidRPr="00911751" w:rsidRDefault="0075370D" w:rsidP="00911751">
            <w:pPr>
              <w:suppressAutoHyphens w:val="0"/>
              <w:spacing w:before="40" w:after="40" w:line="220" w:lineRule="exact"/>
              <w:jc w:val="right"/>
              <w:rPr>
                <w:sz w:val="18"/>
                <w:szCs w:val="24"/>
              </w:rPr>
            </w:pPr>
            <w:bookmarkStart w:id="1018" w:name="bookmark_1037"/>
            <w:r w:rsidRPr="00911751">
              <w:rPr>
                <w:sz w:val="18"/>
              </w:rPr>
              <w:t>12 219 324,99</w:t>
            </w:r>
            <w:bookmarkEnd w:id="1018"/>
          </w:p>
        </w:tc>
      </w:tr>
      <w:tr w:rsidR="0075370D" w:rsidRPr="00911751" w:rsidTr="00911751">
        <w:tc>
          <w:tcPr>
            <w:tcW w:w="2821" w:type="dxa"/>
            <w:shd w:val="clear" w:color="auto" w:fill="auto"/>
            <w:noWrap/>
            <w:hideMark/>
          </w:tcPr>
          <w:p w:rsidR="0075370D" w:rsidRPr="00911751" w:rsidRDefault="0075370D" w:rsidP="00911751">
            <w:pPr>
              <w:suppressAutoHyphens w:val="0"/>
              <w:spacing w:before="40" w:after="40" w:line="220" w:lineRule="exact"/>
              <w:rPr>
                <w:sz w:val="18"/>
                <w:szCs w:val="24"/>
              </w:rPr>
            </w:pPr>
            <w:bookmarkStart w:id="1019" w:name="bookmark_1038"/>
            <w:r w:rsidRPr="00911751">
              <w:rPr>
                <w:sz w:val="18"/>
              </w:rPr>
              <w:t>Pays basque</w:t>
            </w:r>
            <w:bookmarkEnd w:id="1019"/>
          </w:p>
        </w:tc>
        <w:tc>
          <w:tcPr>
            <w:tcW w:w="1516" w:type="dxa"/>
            <w:shd w:val="clear" w:color="auto" w:fill="auto"/>
            <w:noWrap/>
            <w:vAlign w:val="bottom"/>
            <w:hideMark/>
          </w:tcPr>
          <w:p w:rsidR="0075370D" w:rsidRPr="00911751" w:rsidRDefault="0075370D" w:rsidP="00911751">
            <w:pPr>
              <w:suppressAutoHyphens w:val="0"/>
              <w:spacing w:before="40" w:after="40" w:line="220" w:lineRule="exact"/>
              <w:jc w:val="right"/>
              <w:rPr>
                <w:sz w:val="18"/>
                <w:szCs w:val="24"/>
              </w:rPr>
            </w:pPr>
            <w:bookmarkStart w:id="1020" w:name="bookmark_1039"/>
            <w:r w:rsidRPr="00911751">
              <w:rPr>
                <w:sz w:val="18"/>
              </w:rPr>
              <w:t>54 663 569,30</w:t>
            </w:r>
            <w:bookmarkEnd w:id="1020"/>
          </w:p>
        </w:tc>
        <w:tc>
          <w:tcPr>
            <w:tcW w:w="1516" w:type="dxa"/>
            <w:shd w:val="clear" w:color="auto" w:fill="auto"/>
            <w:noWrap/>
            <w:vAlign w:val="bottom"/>
            <w:hideMark/>
          </w:tcPr>
          <w:p w:rsidR="0075370D" w:rsidRPr="00911751" w:rsidRDefault="0075370D" w:rsidP="00911751">
            <w:pPr>
              <w:suppressAutoHyphens w:val="0"/>
              <w:spacing w:before="40" w:after="40" w:line="220" w:lineRule="exact"/>
              <w:jc w:val="right"/>
              <w:rPr>
                <w:sz w:val="18"/>
                <w:szCs w:val="24"/>
                <w:lang w:eastAsia="en-GB"/>
              </w:rPr>
            </w:pPr>
            <w:r w:rsidRPr="00911751">
              <w:rPr>
                <w:sz w:val="18"/>
                <w:szCs w:val="24"/>
                <w:lang w:eastAsia="en-GB"/>
              </w:rPr>
              <w:t xml:space="preserve"> </w:t>
            </w:r>
          </w:p>
        </w:tc>
        <w:tc>
          <w:tcPr>
            <w:tcW w:w="1517" w:type="dxa"/>
            <w:shd w:val="clear" w:color="auto" w:fill="auto"/>
            <w:noWrap/>
            <w:vAlign w:val="bottom"/>
            <w:hideMark/>
          </w:tcPr>
          <w:p w:rsidR="0075370D" w:rsidRPr="00911751" w:rsidRDefault="0075370D" w:rsidP="00911751">
            <w:pPr>
              <w:suppressAutoHyphens w:val="0"/>
              <w:spacing w:before="40" w:after="40" w:line="220" w:lineRule="exact"/>
              <w:jc w:val="right"/>
              <w:rPr>
                <w:sz w:val="18"/>
                <w:szCs w:val="24"/>
              </w:rPr>
            </w:pPr>
            <w:bookmarkStart w:id="1021" w:name="bookmark_1040"/>
            <w:r w:rsidRPr="00911751">
              <w:rPr>
                <w:sz w:val="18"/>
              </w:rPr>
              <w:t>54 663 569,30</w:t>
            </w:r>
            <w:bookmarkEnd w:id="1021"/>
          </w:p>
        </w:tc>
      </w:tr>
      <w:tr w:rsidR="0075370D" w:rsidRPr="00911751" w:rsidTr="00085E35">
        <w:tc>
          <w:tcPr>
            <w:tcW w:w="2821" w:type="dxa"/>
            <w:tcBorders>
              <w:bottom w:val="single" w:sz="4" w:space="0" w:color="auto"/>
            </w:tcBorders>
            <w:shd w:val="clear" w:color="auto" w:fill="auto"/>
            <w:noWrap/>
            <w:hideMark/>
          </w:tcPr>
          <w:p w:rsidR="0075370D" w:rsidRPr="00911751" w:rsidRDefault="0075370D" w:rsidP="00911751">
            <w:pPr>
              <w:suppressAutoHyphens w:val="0"/>
              <w:spacing w:before="40" w:after="40" w:line="220" w:lineRule="exact"/>
              <w:rPr>
                <w:sz w:val="18"/>
                <w:szCs w:val="24"/>
              </w:rPr>
            </w:pPr>
            <w:bookmarkStart w:id="1022" w:name="bookmark_1041"/>
            <w:r w:rsidRPr="00911751">
              <w:rPr>
                <w:sz w:val="18"/>
              </w:rPr>
              <w:t>Rioja (La)</w:t>
            </w:r>
            <w:bookmarkEnd w:id="1022"/>
          </w:p>
        </w:tc>
        <w:tc>
          <w:tcPr>
            <w:tcW w:w="1516" w:type="dxa"/>
            <w:tcBorders>
              <w:bottom w:val="single" w:sz="4" w:space="0" w:color="auto"/>
            </w:tcBorders>
            <w:shd w:val="clear" w:color="auto" w:fill="auto"/>
            <w:noWrap/>
            <w:vAlign w:val="bottom"/>
            <w:hideMark/>
          </w:tcPr>
          <w:p w:rsidR="0075370D" w:rsidRPr="00911751" w:rsidRDefault="0075370D" w:rsidP="00911751">
            <w:pPr>
              <w:suppressAutoHyphens w:val="0"/>
              <w:spacing w:before="40" w:after="40" w:line="220" w:lineRule="exact"/>
              <w:jc w:val="right"/>
              <w:rPr>
                <w:sz w:val="18"/>
                <w:szCs w:val="24"/>
              </w:rPr>
            </w:pPr>
            <w:bookmarkStart w:id="1023" w:name="bookmark_1042"/>
            <w:r w:rsidRPr="00911751">
              <w:rPr>
                <w:sz w:val="18"/>
              </w:rPr>
              <w:t>10 125 823,19</w:t>
            </w:r>
            <w:bookmarkEnd w:id="1023"/>
          </w:p>
        </w:tc>
        <w:tc>
          <w:tcPr>
            <w:tcW w:w="1516" w:type="dxa"/>
            <w:tcBorders>
              <w:bottom w:val="single" w:sz="4" w:space="0" w:color="auto"/>
            </w:tcBorders>
            <w:shd w:val="clear" w:color="auto" w:fill="auto"/>
            <w:noWrap/>
            <w:vAlign w:val="bottom"/>
            <w:hideMark/>
          </w:tcPr>
          <w:p w:rsidR="0075370D" w:rsidRPr="00911751" w:rsidRDefault="0075370D" w:rsidP="00911751">
            <w:pPr>
              <w:suppressAutoHyphens w:val="0"/>
              <w:spacing w:before="40" w:after="40" w:line="220" w:lineRule="exact"/>
              <w:jc w:val="right"/>
              <w:rPr>
                <w:sz w:val="18"/>
                <w:szCs w:val="24"/>
              </w:rPr>
            </w:pPr>
            <w:bookmarkStart w:id="1024" w:name="bookmark_1043"/>
            <w:r w:rsidRPr="00911751">
              <w:rPr>
                <w:sz w:val="18"/>
              </w:rPr>
              <w:t>28 590 000,00</w:t>
            </w:r>
            <w:bookmarkEnd w:id="1024"/>
          </w:p>
        </w:tc>
        <w:tc>
          <w:tcPr>
            <w:tcW w:w="1517" w:type="dxa"/>
            <w:tcBorders>
              <w:bottom w:val="single" w:sz="4" w:space="0" w:color="auto"/>
            </w:tcBorders>
            <w:shd w:val="clear" w:color="auto" w:fill="auto"/>
            <w:noWrap/>
            <w:vAlign w:val="bottom"/>
            <w:hideMark/>
          </w:tcPr>
          <w:p w:rsidR="0075370D" w:rsidRPr="00911751" w:rsidRDefault="0075370D" w:rsidP="00911751">
            <w:pPr>
              <w:suppressAutoHyphens w:val="0"/>
              <w:spacing w:before="40" w:after="40" w:line="220" w:lineRule="exact"/>
              <w:jc w:val="right"/>
              <w:rPr>
                <w:sz w:val="18"/>
                <w:szCs w:val="24"/>
              </w:rPr>
            </w:pPr>
            <w:bookmarkStart w:id="1025" w:name="bookmark_1044"/>
            <w:r w:rsidRPr="00911751">
              <w:rPr>
                <w:sz w:val="18"/>
              </w:rPr>
              <w:t>38 715 823,19</w:t>
            </w:r>
            <w:bookmarkEnd w:id="1025"/>
          </w:p>
        </w:tc>
      </w:tr>
      <w:tr w:rsidR="0075370D" w:rsidRPr="00085E35" w:rsidTr="00085E35">
        <w:tc>
          <w:tcPr>
            <w:tcW w:w="2821" w:type="dxa"/>
            <w:tcBorders>
              <w:top w:val="single" w:sz="4" w:space="0" w:color="auto"/>
              <w:bottom w:val="single" w:sz="12" w:space="0" w:color="auto"/>
            </w:tcBorders>
            <w:shd w:val="clear" w:color="auto" w:fill="auto"/>
            <w:noWrap/>
            <w:hideMark/>
          </w:tcPr>
          <w:p w:rsidR="0075370D" w:rsidRPr="00085E35" w:rsidRDefault="0075370D" w:rsidP="00085E35">
            <w:pPr>
              <w:suppressAutoHyphens w:val="0"/>
              <w:spacing w:before="80" w:after="80" w:line="220" w:lineRule="exact"/>
              <w:ind w:left="283"/>
              <w:rPr>
                <w:b/>
                <w:sz w:val="18"/>
                <w:szCs w:val="18"/>
              </w:rPr>
            </w:pPr>
            <w:bookmarkStart w:id="1026" w:name="bookmark_1045"/>
            <w:r w:rsidRPr="00085E35">
              <w:rPr>
                <w:b/>
                <w:sz w:val="18"/>
                <w:szCs w:val="18"/>
              </w:rPr>
              <w:t xml:space="preserve">Total </w:t>
            </w:r>
            <w:bookmarkEnd w:id="1026"/>
          </w:p>
        </w:tc>
        <w:tc>
          <w:tcPr>
            <w:tcW w:w="1516" w:type="dxa"/>
            <w:tcBorders>
              <w:top w:val="single" w:sz="4" w:space="0" w:color="auto"/>
              <w:bottom w:val="single" w:sz="12" w:space="0" w:color="auto"/>
            </w:tcBorders>
            <w:shd w:val="clear" w:color="auto" w:fill="auto"/>
            <w:noWrap/>
            <w:vAlign w:val="bottom"/>
            <w:hideMark/>
          </w:tcPr>
          <w:p w:rsidR="0075370D" w:rsidRPr="00085E35" w:rsidRDefault="0075370D" w:rsidP="00085E35">
            <w:pPr>
              <w:suppressAutoHyphens w:val="0"/>
              <w:spacing w:before="80" w:after="80" w:line="220" w:lineRule="exact"/>
              <w:jc w:val="right"/>
              <w:rPr>
                <w:b/>
                <w:sz w:val="18"/>
                <w:szCs w:val="18"/>
              </w:rPr>
            </w:pPr>
            <w:bookmarkStart w:id="1027" w:name="bookmark_1046"/>
            <w:r w:rsidRPr="00085E35">
              <w:rPr>
                <w:b/>
                <w:sz w:val="18"/>
                <w:szCs w:val="18"/>
              </w:rPr>
              <w:t>1 140 068 457,82</w:t>
            </w:r>
            <w:bookmarkEnd w:id="1027"/>
          </w:p>
        </w:tc>
        <w:tc>
          <w:tcPr>
            <w:tcW w:w="1516" w:type="dxa"/>
            <w:tcBorders>
              <w:top w:val="single" w:sz="4" w:space="0" w:color="auto"/>
              <w:bottom w:val="single" w:sz="12" w:space="0" w:color="auto"/>
            </w:tcBorders>
            <w:shd w:val="clear" w:color="auto" w:fill="auto"/>
            <w:noWrap/>
            <w:vAlign w:val="bottom"/>
            <w:hideMark/>
          </w:tcPr>
          <w:p w:rsidR="0075370D" w:rsidRPr="00085E35" w:rsidRDefault="0075370D" w:rsidP="00085E35">
            <w:pPr>
              <w:suppressAutoHyphens w:val="0"/>
              <w:spacing w:before="80" w:after="80" w:line="220" w:lineRule="exact"/>
              <w:jc w:val="right"/>
              <w:rPr>
                <w:b/>
                <w:sz w:val="18"/>
                <w:szCs w:val="18"/>
              </w:rPr>
            </w:pPr>
            <w:bookmarkStart w:id="1028" w:name="bookmark_1047"/>
            <w:r w:rsidRPr="00085E35">
              <w:rPr>
                <w:b/>
                <w:sz w:val="18"/>
                <w:szCs w:val="18"/>
              </w:rPr>
              <w:t>2 401 800 000,00</w:t>
            </w:r>
            <w:bookmarkEnd w:id="1028"/>
          </w:p>
        </w:tc>
        <w:tc>
          <w:tcPr>
            <w:tcW w:w="1517" w:type="dxa"/>
            <w:tcBorders>
              <w:top w:val="single" w:sz="4" w:space="0" w:color="auto"/>
              <w:bottom w:val="single" w:sz="12" w:space="0" w:color="auto"/>
            </w:tcBorders>
            <w:shd w:val="clear" w:color="auto" w:fill="auto"/>
            <w:noWrap/>
            <w:vAlign w:val="bottom"/>
            <w:hideMark/>
          </w:tcPr>
          <w:p w:rsidR="0075370D" w:rsidRPr="00085E35" w:rsidRDefault="0075370D" w:rsidP="00085E35">
            <w:pPr>
              <w:suppressAutoHyphens w:val="0"/>
              <w:spacing w:before="80" w:after="80" w:line="220" w:lineRule="exact"/>
              <w:jc w:val="right"/>
              <w:rPr>
                <w:b/>
                <w:sz w:val="18"/>
                <w:szCs w:val="18"/>
              </w:rPr>
            </w:pPr>
            <w:bookmarkStart w:id="1029" w:name="bookmark_1048"/>
            <w:r w:rsidRPr="00085E35">
              <w:rPr>
                <w:b/>
                <w:sz w:val="18"/>
                <w:szCs w:val="18"/>
              </w:rPr>
              <w:t>3 541 868 457,82</w:t>
            </w:r>
            <w:bookmarkEnd w:id="1029"/>
          </w:p>
        </w:tc>
      </w:tr>
    </w:tbl>
    <w:p w:rsidR="0075370D" w:rsidRPr="00085E35" w:rsidRDefault="0075370D" w:rsidP="0075370D">
      <w:pPr>
        <w:pStyle w:val="H23G"/>
        <w:rPr>
          <w:b w:val="0"/>
          <w:sz w:val="16"/>
          <w:szCs w:val="16"/>
        </w:rPr>
      </w:pPr>
      <w:bookmarkStart w:id="1030" w:name="bookmark_1049"/>
      <w:r w:rsidRPr="00CE5D38">
        <w:lastRenderedPageBreak/>
        <w:tab/>
      </w:r>
      <w:r w:rsidRPr="00CE5D38">
        <w:tab/>
        <w:t xml:space="preserve">Année 2015 </w:t>
      </w:r>
      <w:r w:rsidR="00085E35">
        <w:br/>
      </w:r>
      <w:r w:rsidR="00085E35" w:rsidRPr="00085E35">
        <w:rPr>
          <w:b w:val="0"/>
          <w:sz w:val="16"/>
          <w:szCs w:val="16"/>
        </w:rPr>
        <w:t>(E</w:t>
      </w:r>
      <w:r w:rsidRPr="00085E35">
        <w:rPr>
          <w:b w:val="0"/>
          <w:sz w:val="16"/>
          <w:szCs w:val="16"/>
        </w:rPr>
        <w:t>n euros)</w:t>
      </w:r>
      <w:bookmarkEnd w:id="1030"/>
    </w:p>
    <w:tbl>
      <w:tblPr>
        <w:tblW w:w="0" w:type="auto"/>
        <w:tblInd w:w="1134" w:type="dxa"/>
        <w:tblLayout w:type="fixed"/>
        <w:tblCellMar>
          <w:left w:w="0" w:type="dxa"/>
          <w:right w:w="0" w:type="dxa"/>
        </w:tblCellMar>
        <w:tblLook w:val="04A0" w:firstRow="1" w:lastRow="0" w:firstColumn="1" w:lastColumn="0" w:noHBand="0" w:noVBand="1"/>
      </w:tblPr>
      <w:tblGrid>
        <w:gridCol w:w="2819"/>
        <w:gridCol w:w="1517"/>
        <w:gridCol w:w="1517"/>
        <w:gridCol w:w="1517"/>
      </w:tblGrid>
      <w:tr w:rsidR="0075370D" w:rsidRPr="00085E35" w:rsidTr="00085E35">
        <w:trPr>
          <w:tblHeader/>
        </w:trPr>
        <w:tc>
          <w:tcPr>
            <w:tcW w:w="2819" w:type="dxa"/>
            <w:tcBorders>
              <w:top w:val="single" w:sz="4" w:space="0" w:color="auto"/>
              <w:bottom w:val="single" w:sz="12" w:space="0" w:color="auto"/>
            </w:tcBorders>
            <w:shd w:val="clear" w:color="auto" w:fill="auto"/>
            <w:noWrap/>
            <w:vAlign w:val="bottom"/>
            <w:hideMark/>
          </w:tcPr>
          <w:p w:rsidR="0075370D" w:rsidRPr="00085E35" w:rsidRDefault="0075370D" w:rsidP="00085E35">
            <w:pPr>
              <w:suppressAutoHyphens w:val="0"/>
              <w:spacing w:before="80" w:after="80" w:line="200" w:lineRule="exact"/>
              <w:rPr>
                <w:i/>
                <w:sz w:val="16"/>
                <w:szCs w:val="24"/>
              </w:rPr>
            </w:pPr>
            <w:bookmarkStart w:id="1031" w:name="bookmark_1050"/>
            <w:r w:rsidRPr="00085E35">
              <w:rPr>
                <w:i/>
                <w:sz w:val="16"/>
              </w:rPr>
              <w:t>Communauté autonome</w:t>
            </w:r>
            <w:bookmarkEnd w:id="1031"/>
          </w:p>
        </w:tc>
        <w:tc>
          <w:tcPr>
            <w:tcW w:w="1517" w:type="dxa"/>
            <w:tcBorders>
              <w:top w:val="single" w:sz="4" w:space="0" w:color="auto"/>
              <w:bottom w:val="single" w:sz="12" w:space="0" w:color="auto"/>
            </w:tcBorders>
            <w:shd w:val="clear" w:color="auto" w:fill="auto"/>
            <w:noWrap/>
            <w:vAlign w:val="bottom"/>
            <w:hideMark/>
          </w:tcPr>
          <w:p w:rsidR="0075370D" w:rsidRPr="00085E35" w:rsidRDefault="0075370D" w:rsidP="00085E35">
            <w:pPr>
              <w:suppressAutoHyphens w:val="0"/>
              <w:spacing w:before="80" w:after="80" w:line="200" w:lineRule="exact"/>
              <w:jc w:val="right"/>
              <w:rPr>
                <w:i/>
                <w:sz w:val="16"/>
                <w:szCs w:val="24"/>
              </w:rPr>
            </w:pPr>
            <w:bookmarkStart w:id="1032" w:name="bookmark_1051"/>
            <w:r w:rsidRPr="00085E35">
              <w:rPr>
                <w:i/>
                <w:sz w:val="16"/>
              </w:rPr>
              <w:t xml:space="preserve">Niveau minimum </w:t>
            </w:r>
            <w:r w:rsidR="00085E35">
              <w:rPr>
                <w:i/>
                <w:sz w:val="16"/>
              </w:rPr>
              <w:br/>
            </w:r>
            <w:r w:rsidRPr="00085E35">
              <w:rPr>
                <w:i/>
                <w:sz w:val="16"/>
              </w:rPr>
              <w:t>2015</w:t>
            </w:r>
            <w:bookmarkEnd w:id="1032"/>
          </w:p>
        </w:tc>
        <w:tc>
          <w:tcPr>
            <w:tcW w:w="1517" w:type="dxa"/>
            <w:tcBorders>
              <w:top w:val="single" w:sz="4" w:space="0" w:color="auto"/>
              <w:bottom w:val="single" w:sz="12" w:space="0" w:color="auto"/>
            </w:tcBorders>
            <w:shd w:val="clear" w:color="auto" w:fill="auto"/>
            <w:noWrap/>
            <w:vAlign w:val="bottom"/>
            <w:hideMark/>
          </w:tcPr>
          <w:p w:rsidR="0075370D" w:rsidRPr="00085E35" w:rsidRDefault="0075370D" w:rsidP="00085E35">
            <w:pPr>
              <w:suppressAutoHyphens w:val="0"/>
              <w:spacing w:before="80" w:after="80" w:line="200" w:lineRule="exact"/>
              <w:jc w:val="right"/>
              <w:rPr>
                <w:i/>
                <w:sz w:val="16"/>
                <w:szCs w:val="24"/>
              </w:rPr>
            </w:pPr>
            <w:bookmarkStart w:id="1033" w:name="bookmark_1052"/>
            <w:r w:rsidRPr="00085E35">
              <w:rPr>
                <w:i/>
                <w:sz w:val="16"/>
              </w:rPr>
              <w:t xml:space="preserve">Ress. addit. </w:t>
            </w:r>
            <w:r w:rsidR="00085E35">
              <w:rPr>
                <w:i/>
                <w:sz w:val="16"/>
              </w:rPr>
              <w:br/>
              <w:t>(art.</w:t>
            </w:r>
            <w:r w:rsidRPr="00085E35">
              <w:rPr>
                <w:i/>
                <w:sz w:val="16"/>
              </w:rPr>
              <w:t xml:space="preserve"> 5 et 6 </w:t>
            </w:r>
            <w:r w:rsidR="00085E35">
              <w:rPr>
                <w:i/>
                <w:sz w:val="16"/>
              </w:rPr>
              <w:br/>
            </w:r>
            <w:r w:rsidRPr="00085E35">
              <w:rPr>
                <w:i/>
                <w:sz w:val="16"/>
              </w:rPr>
              <w:t xml:space="preserve">de la loi </w:t>
            </w:r>
            <w:r w:rsidR="00085E35" w:rsidRPr="00085E35">
              <w:rPr>
                <w:rFonts w:eastAsia="MS Mincho"/>
                <w:i/>
                <w:sz w:val="16"/>
                <w:szCs w:val="22"/>
              </w:rPr>
              <w:t>n</w:t>
            </w:r>
            <w:r w:rsidR="00085E35" w:rsidRPr="00085E35">
              <w:rPr>
                <w:rFonts w:eastAsia="MS Mincho"/>
                <w:i/>
                <w:sz w:val="16"/>
                <w:szCs w:val="22"/>
                <w:vertAlign w:val="superscript"/>
              </w:rPr>
              <w:t>o</w:t>
            </w:r>
            <w:r w:rsidR="00085E35">
              <w:rPr>
                <w:i/>
                <w:sz w:val="16"/>
              </w:rPr>
              <w:t> </w:t>
            </w:r>
            <w:r w:rsidRPr="00085E35">
              <w:rPr>
                <w:i/>
                <w:sz w:val="16"/>
              </w:rPr>
              <w:t>22/2009)</w:t>
            </w:r>
            <w:bookmarkEnd w:id="1033"/>
          </w:p>
        </w:tc>
        <w:tc>
          <w:tcPr>
            <w:tcW w:w="1517" w:type="dxa"/>
            <w:tcBorders>
              <w:top w:val="single" w:sz="4" w:space="0" w:color="auto"/>
              <w:bottom w:val="single" w:sz="12" w:space="0" w:color="auto"/>
            </w:tcBorders>
            <w:shd w:val="clear" w:color="auto" w:fill="auto"/>
            <w:noWrap/>
            <w:vAlign w:val="bottom"/>
            <w:hideMark/>
          </w:tcPr>
          <w:p w:rsidR="0075370D" w:rsidRPr="00085E35" w:rsidRDefault="0075370D" w:rsidP="00085E35">
            <w:pPr>
              <w:suppressAutoHyphens w:val="0"/>
              <w:spacing w:before="80" w:after="80" w:line="200" w:lineRule="exact"/>
              <w:jc w:val="right"/>
              <w:rPr>
                <w:i/>
                <w:sz w:val="16"/>
                <w:szCs w:val="24"/>
              </w:rPr>
            </w:pPr>
            <w:bookmarkStart w:id="1034" w:name="bookmark_1053"/>
            <w:r w:rsidRPr="00085E35">
              <w:rPr>
                <w:i/>
                <w:sz w:val="16"/>
              </w:rPr>
              <w:t xml:space="preserve">Total </w:t>
            </w:r>
            <w:r w:rsidR="00085E35">
              <w:rPr>
                <w:i/>
                <w:sz w:val="16"/>
              </w:rPr>
              <w:br/>
            </w:r>
            <w:r w:rsidRPr="00085E35">
              <w:rPr>
                <w:i/>
                <w:sz w:val="16"/>
              </w:rPr>
              <w:t>2015</w:t>
            </w:r>
            <w:bookmarkEnd w:id="1034"/>
          </w:p>
        </w:tc>
      </w:tr>
      <w:tr w:rsidR="0075370D" w:rsidRPr="00085E35" w:rsidTr="00085E35">
        <w:tc>
          <w:tcPr>
            <w:tcW w:w="2819" w:type="dxa"/>
            <w:tcBorders>
              <w:top w:val="single" w:sz="12" w:space="0" w:color="auto"/>
            </w:tcBorders>
            <w:shd w:val="clear" w:color="auto" w:fill="auto"/>
            <w:noWrap/>
            <w:hideMark/>
          </w:tcPr>
          <w:p w:rsidR="0075370D" w:rsidRPr="00085E35" w:rsidRDefault="0075370D" w:rsidP="00085E35">
            <w:pPr>
              <w:suppressAutoHyphens w:val="0"/>
              <w:spacing w:before="40" w:after="40" w:line="220" w:lineRule="exact"/>
              <w:rPr>
                <w:sz w:val="18"/>
                <w:szCs w:val="24"/>
              </w:rPr>
            </w:pPr>
            <w:bookmarkStart w:id="1035" w:name="bookmark_1054"/>
            <w:r w:rsidRPr="00085E35">
              <w:rPr>
                <w:sz w:val="18"/>
              </w:rPr>
              <w:t>Andalousie</w:t>
            </w:r>
            <w:bookmarkEnd w:id="1035"/>
          </w:p>
        </w:tc>
        <w:tc>
          <w:tcPr>
            <w:tcW w:w="1517" w:type="dxa"/>
            <w:tcBorders>
              <w:top w:val="single" w:sz="12" w:space="0" w:color="auto"/>
            </w:tcBorders>
            <w:shd w:val="clear" w:color="auto" w:fill="auto"/>
            <w:noWrap/>
            <w:vAlign w:val="bottom"/>
            <w:hideMark/>
          </w:tcPr>
          <w:p w:rsidR="0075370D" w:rsidRPr="00085E35" w:rsidRDefault="0075370D" w:rsidP="00085E35">
            <w:pPr>
              <w:suppressAutoHyphens w:val="0"/>
              <w:spacing w:before="40" w:after="40" w:line="220" w:lineRule="exact"/>
              <w:jc w:val="right"/>
              <w:rPr>
                <w:sz w:val="18"/>
                <w:szCs w:val="24"/>
              </w:rPr>
            </w:pPr>
            <w:bookmarkStart w:id="1036" w:name="bookmark_1055"/>
            <w:r w:rsidRPr="00085E35">
              <w:rPr>
                <w:sz w:val="18"/>
              </w:rPr>
              <w:t>243 311 194,36</w:t>
            </w:r>
            <w:bookmarkEnd w:id="1036"/>
          </w:p>
        </w:tc>
        <w:tc>
          <w:tcPr>
            <w:tcW w:w="1517" w:type="dxa"/>
            <w:tcBorders>
              <w:top w:val="single" w:sz="12" w:space="0" w:color="auto"/>
            </w:tcBorders>
            <w:shd w:val="clear" w:color="auto" w:fill="auto"/>
            <w:noWrap/>
            <w:vAlign w:val="bottom"/>
            <w:hideMark/>
          </w:tcPr>
          <w:p w:rsidR="0075370D" w:rsidRPr="00085E35" w:rsidRDefault="0075370D" w:rsidP="00085E35">
            <w:pPr>
              <w:suppressAutoHyphens w:val="0"/>
              <w:spacing w:before="40" w:after="40" w:line="220" w:lineRule="exact"/>
              <w:jc w:val="right"/>
              <w:rPr>
                <w:sz w:val="18"/>
                <w:szCs w:val="24"/>
              </w:rPr>
            </w:pPr>
            <w:bookmarkStart w:id="1037" w:name="bookmark_1056"/>
            <w:r w:rsidRPr="00085E35">
              <w:rPr>
                <w:sz w:val="18"/>
              </w:rPr>
              <w:t>612 100 918,48</w:t>
            </w:r>
            <w:bookmarkEnd w:id="1037"/>
          </w:p>
        </w:tc>
        <w:tc>
          <w:tcPr>
            <w:tcW w:w="1517" w:type="dxa"/>
            <w:tcBorders>
              <w:top w:val="single" w:sz="12" w:space="0" w:color="auto"/>
            </w:tcBorders>
            <w:shd w:val="clear" w:color="auto" w:fill="auto"/>
            <w:noWrap/>
            <w:vAlign w:val="bottom"/>
            <w:hideMark/>
          </w:tcPr>
          <w:p w:rsidR="0075370D" w:rsidRPr="00085E35" w:rsidRDefault="0075370D" w:rsidP="00085E35">
            <w:pPr>
              <w:suppressAutoHyphens w:val="0"/>
              <w:spacing w:before="40" w:after="40" w:line="220" w:lineRule="exact"/>
              <w:jc w:val="right"/>
              <w:rPr>
                <w:sz w:val="18"/>
                <w:szCs w:val="24"/>
              </w:rPr>
            </w:pPr>
            <w:bookmarkStart w:id="1038" w:name="bookmark_1057"/>
            <w:r w:rsidRPr="00085E35">
              <w:rPr>
                <w:sz w:val="18"/>
              </w:rPr>
              <w:t>855 412 112,84</w:t>
            </w:r>
            <w:bookmarkEnd w:id="1038"/>
          </w:p>
        </w:tc>
      </w:tr>
      <w:tr w:rsidR="0075370D" w:rsidRPr="00085E35" w:rsidTr="00085E35">
        <w:tc>
          <w:tcPr>
            <w:tcW w:w="2819" w:type="dxa"/>
            <w:shd w:val="clear" w:color="auto" w:fill="auto"/>
            <w:noWrap/>
            <w:hideMark/>
          </w:tcPr>
          <w:p w:rsidR="0075370D" w:rsidRPr="00085E35" w:rsidRDefault="0075370D" w:rsidP="00085E35">
            <w:pPr>
              <w:suppressAutoHyphens w:val="0"/>
              <w:spacing w:before="40" w:after="40" w:line="220" w:lineRule="exact"/>
              <w:rPr>
                <w:sz w:val="18"/>
                <w:szCs w:val="24"/>
              </w:rPr>
            </w:pPr>
            <w:bookmarkStart w:id="1039" w:name="bookmark_1058"/>
            <w:r w:rsidRPr="00085E35">
              <w:rPr>
                <w:sz w:val="18"/>
              </w:rPr>
              <w:t>Aragon</w:t>
            </w:r>
            <w:bookmarkEnd w:id="1039"/>
          </w:p>
        </w:tc>
        <w:tc>
          <w:tcPr>
            <w:tcW w:w="1517" w:type="dxa"/>
            <w:shd w:val="clear" w:color="auto" w:fill="auto"/>
            <w:noWrap/>
            <w:vAlign w:val="bottom"/>
            <w:hideMark/>
          </w:tcPr>
          <w:p w:rsidR="0075370D" w:rsidRPr="00085E35" w:rsidRDefault="0075370D" w:rsidP="00085E35">
            <w:pPr>
              <w:suppressAutoHyphens w:val="0"/>
              <w:spacing w:before="40" w:after="40" w:line="220" w:lineRule="exact"/>
              <w:jc w:val="right"/>
              <w:rPr>
                <w:sz w:val="18"/>
                <w:szCs w:val="24"/>
              </w:rPr>
            </w:pPr>
            <w:bookmarkStart w:id="1040" w:name="bookmark_1059"/>
            <w:r w:rsidRPr="00085E35">
              <w:rPr>
                <w:sz w:val="18"/>
              </w:rPr>
              <w:t>30 887 937,88</w:t>
            </w:r>
            <w:bookmarkEnd w:id="1040"/>
          </w:p>
        </w:tc>
        <w:tc>
          <w:tcPr>
            <w:tcW w:w="1517" w:type="dxa"/>
            <w:shd w:val="clear" w:color="auto" w:fill="auto"/>
            <w:noWrap/>
            <w:vAlign w:val="bottom"/>
            <w:hideMark/>
          </w:tcPr>
          <w:p w:rsidR="0075370D" w:rsidRPr="00085E35" w:rsidRDefault="0075370D" w:rsidP="00085E35">
            <w:pPr>
              <w:suppressAutoHyphens w:val="0"/>
              <w:spacing w:before="40" w:after="40" w:line="220" w:lineRule="exact"/>
              <w:jc w:val="right"/>
              <w:rPr>
                <w:sz w:val="18"/>
                <w:szCs w:val="24"/>
              </w:rPr>
            </w:pPr>
            <w:bookmarkStart w:id="1041" w:name="bookmark_1060"/>
            <w:r w:rsidRPr="00085E35">
              <w:rPr>
                <w:sz w:val="18"/>
              </w:rPr>
              <w:t>102 121 449,03</w:t>
            </w:r>
            <w:bookmarkEnd w:id="1041"/>
          </w:p>
        </w:tc>
        <w:tc>
          <w:tcPr>
            <w:tcW w:w="1517" w:type="dxa"/>
            <w:shd w:val="clear" w:color="auto" w:fill="auto"/>
            <w:noWrap/>
            <w:vAlign w:val="bottom"/>
            <w:hideMark/>
          </w:tcPr>
          <w:p w:rsidR="0075370D" w:rsidRPr="00085E35" w:rsidRDefault="0075370D" w:rsidP="00085E35">
            <w:pPr>
              <w:suppressAutoHyphens w:val="0"/>
              <w:spacing w:before="40" w:after="40" w:line="220" w:lineRule="exact"/>
              <w:jc w:val="right"/>
              <w:rPr>
                <w:sz w:val="18"/>
                <w:szCs w:val="24"/>
              </w:rPr>
            </w:pPr>
            <w:bookmarkStart w:id="1042" w:name="bookmark_1061"/>
            <w:r w:rsidRPr="00085E35">
              <w:rPr>
                <w:sz w:val="18"/>
              </w:rPr>
              <w:t>133 009 386,91</w:t>
            </w:r>
            <w:bookmarkEnd w:id="1042"/>
          </w:p>
        </w:tc>
      </w:tr>
      <w:tr w:rsidR="0075370D" w:rsidRPr="00085E35" w:rsidTr="00085E35">
        <w:tc>
          <w:tcPr>
            <w:tcW w:w="2819" w:type="dxa"/>
            <w:shd w:val="clear" w:color="auto" w:fill="auto"/>
            <w:noWrap/>
            <w:hideMark/>
          </w:tcPr>
          <w:p w:rsidR="0075370D" w:rsidRPr="00085E35" w:rsidRDefault="0075370D" w:rsidP="00085E35">
            <w:pPr>
              <w:suppressAutoHyphens w:val="0"/>
              <w:spacing w:before="40" w:after="40" w:line="220" w:lineRule="exact"/>
              <w:rPr>
                <w:sz w:val="18"/>
                <w:szCs w:val="24"/>
              </w:rPr>
            </w:pPr>
            <w:bookmarkStart w:id="1043" w:name="bookmark_1062"/>
            <w:r w:rsidRPr="00085E35">
              <w:rPr>
                <w:sz w:val="18"/>
              </w:rPr>
              <w:t>Asturies (Principauté des)</w:t>
            </w:r>
            <w:bookmarkEnd w:id="1043"/>
          </w:p>
        </w:tc>
        <w:tc>
          <w:tcPr>
            <w:tcW w:w="1517" w:type="dxa"/>
            <w:shd w:val="clear" w:color="auto" w:fill="auto"/>
            <w:noWrap/>
            <w:vAlign w:val="bottom"/>
            <w:hideMark/>
          </w:tcPr>
          <w:p w:rsidR="0075370D" w:rsidRPr="00085E35" w:rsidRDefault="0075370D" w:rsidP="00085E35">
            <w:pPr>
              <w:suppressAutoHyphens w:val="0"/>
              <w:spacing w:before="40" w:after="40" w:line="220" w:lineRule="exact"/>
              <w:jc w:val="right"/>
              <w:rPr>
                <w:sz w:val="18"/>
                <w:szCs w:val="24"/>
              </w:rPr>
            </w:pPr>
            <w:bookmarkStart w:id="1044" w:name="bookmark_1063"/>
            <w:r w:rsidRPr="00085E35">
              <w:rPr>
                <w:sz w:val="18"/>
              </w:rPr>
              <w:t>22 493 969,62</w:t>
            </w:r>
            <w:bookmarkEnd w:id="1044"/>
          </w:p>
        </w:tc>
        <w:tc>
          <w:tcPr>
            <w:tcW w:w="1517" w:type="dxa"/>
            <w:shd w:val="clear" w:color="auto" w:fill="auto"/>
            <w:noWrap/>
            <w:vAlign w:val="bottom"/>
            <w:hideMark/>
          </w:tcPr>
          <w:p w:rsidR="0075370D" w:rsidRPr="00085E35" w:rsidRDefault="0075370D" w:rsidP="00085E35">
            <w:pPr>
              <w:suppressAutoHyphens w:val="0"/>
              <w:spacing w:before="40" w:after="40" w:line="220" w:lineRule="exact"/>
              <w:jc w:val="right"/>
              <w:rPr>
                <w:sz w:val="18"/>
                <w:szCs w:val="24"/>
              </w:rPr>
            </w:pPr>
            <w:bookmarkStart w:id="1045" w:name="bookmark_1064"/>
            <w:r w:rsidRPr="00085E35">
              <w:rPr>
                <w:sz w:val="18"/>
              </w:rPr>
              <w:t>75 843 150,89</w:t>
            </w:r>
            <w:bookmarkEnd w:id="1045"/>
          </w:p>
        </w:tc>
        <w:tc>
          <w:tcPr>
            <w:tcW w:w="1517" w:type="dxa"/>
            <w:shd w:val="clear" w:color="auto" w:fill="auto"/>
            <w:noWrap/>
            <w:vAlign w:val="bottom"/>
            <w:hideMark/>
          </w:tcPr>
          <w:p w:rsidR="0075370D" w:rsidRPr="00085E35" w:rsidRDefault="0075370D" w:rsidP="00085E35">
            <w:pPr>
              <w:suppressAutoHyphens w:val="0"/>
              <w:spacing w:before="40" w:after="40" w:line="220" w:lineRule="exact"/>
              <w:jc w:val="right"/>
              <w:rPr>
                <w:sz w:val="18"/>
                <w:szCs w:val="24"/>
              </w:rPr>
            </w:pPr>
            <w:bookmarkStart w:id="1046" w:name="bookmark_1065"/>
            <w:r w:rsidRPr="00085E35">
              <w:rPr>
                <w:sz w:val="18"/>
              </w:rPr>
              <w:t>98 337 120,51</w:t>
            </w:r>
            <w:bookmarkEnd w:id="1046"/>
          </w:p>
        </w:tc>
      </w:tr>
      <w:tr w:rsidR="0075370D" w:rsidRPr="00085E35" w:rsidTr="00085E35">
        <w:tc>
          <w:tcPr>
            <w:tcW w:w="2819" w:type="dxa"/>
            <w:shd w:val="clear" w:color="auto" w:fill="auto"/>
            <w:noWrap/>
            <w:hideMark/>
          </w:tcPr>
          <w:p w:rsidR="0075370D" w:rsidRPr="00085E35" w:rsidRDefault="0075370D" w:rsidP="00085E35">
            <w:pPr>
              <w:suppressAutoHyphens w:val="0"/>
              <w:spacing w:before="40" w:after="40" w:line="220" w:lineRule="exact"/>
              <w:rPr>
                <w:sz w:val="18"/>
                <w:szCs w:val="24"/>
              </w:rPr>
            </w:pPr>
            <w:bookmarkStart w:id="1047" w:name="bookmark_1066"/>
            <w:r w:rsidRPr="00085E35">
              <w:rPr>
                <w:sz w:val="18"/>
              </w:rPr>
              <w:t>Baléares (Îles)</w:t>
            </w:r>
            <w:bookmarkEnd w:id="1047"/>
          </w:p>
        </w:tc>
        <w:tc>
          <w:tcPr>
            <w:tcW w:w="1517" w:type="dxa"/>
            <w:shd w:val="clear" w:color="auto" w:fill="auto"/>
            <w:noWrap/>
            <w:vAlign w:val="bottom"/>
            <w:hideMark/>
          </w:tcPr>
          <w:p w:rsidR="0075370D" w:rsidRPr="00085E35" w:rsidRDefault="0075370D" w:rsidP="00085E35">
            <w:pPr>
              <w:suppressAutoHyphens w:val="0"/>
              <w:spacing w:before="40" w:after="40" w:line="220" w:lineRule="exact"/>
              <w:jc w:val="right"/>
              <w:rPr>
                <w:sz w:val="18"/>
                <w:szCs w:val="24"/>
              </w:rPr>
            </w:pPr>
            <w:bookmarkStart w:id="1048" w:name="bookmark_1067"/>
            <w:r w:rsidRPr="00085E35">
              <w:rPr>
                <w:sz w:val="18"/>
              </w:rPr>
              <w:t>16 709 317,03</w:t>
            </w:r>
            <w:bookmarkEnd w:id="1048"/>
          </w:p>
        </w:tc>
        <w:tc>
          <w:tcPr>
            <w:tcW w:w="1517" w:type="dxa"/>
            <w:shd w:val="clear" w:color="auto" w:fill="auto"/>
            <w:noWrap/>
            <w:vAlign w:val="bottom"/>
            <w:hideMark/>
          </w:tcPr>
          <w:p w:rsidR="0075370D" w:rsidRPr="00085E35" w:rsidRDefault="0075370D" w:rsidP="00085E35">
            <w:pPr>
              <w:suppressAutoHyphens w:val="0"/>
              <w:spacing w:before="40" w:after="40" w:line="220" w:lineRule="exact"/>
              <w:jc w:val="right"/>
              <w:rPr>
                <w:sz w:val="18"/>
                <w:szCs w:val="24"/>
              </w:rPr>
            </w:pPr>
            <w:bookmarkStart w:id="1049" w:name="bookmark_1068"/>
            <w:r w:rsidRPr="00085E35">
              <w:rPr>
                <w:sz w:val="18"/>
              </w:rPr>
              <w:t>52644 877,24</w:t>
            </w:r>
            <w:bookmarkEnd w:id="1049"/>
          </w:p>
        </w:tc>
        <w:tc>
          <w:tcPr>
            <w:tcW w:w="1517" w:type="dxa"/>
            <w:shd w:val="clear" w:color="auto" w:fill="auto"/>
            <w:noWrap/>
            <w:vAlign w:val="bottom"/>
            <w:hideMark/>
          </w:tcPr>
          <w:p w:rsidR="0075370D" w:rsidRPr="00085E35" w:rsidRDefault="0075370D" w:rsidP="00085E35">
            <w:pPr>
              <w:suppressAutoHyphens w:val="0"/>
              <w:spacing w:before="40" w:after="40" w:line="220" w:lineRule="exact"/>
              <w:jc w:val="right"/>
              <w:rPr>
                <w:sz w:val="18"/>
                <w:szCs w:val="24"/>
              </w:rPr>
            </w:pPr>
            <w:bookmarkStart w:id="1050" w:name="bookmark_1069"/>
            <w:r w:rsidRPr="00085E35">
              <w:rPr>
                <w:sz w:val="18"/>
              </w:rPr>
              <w:t>69 354 194,27</w:t>
            </w:r>
            <w:bookmarkEnd w:id="1050"/>
          </w:p>
        </w:tc>
      </w:tr>
      <w:tr w:rsidR="0075370D" w:rsidRPr="00085E35" w:rsidTr="00085E35">
        <w:tc>
          <w:tcPr>
            <w:tcW w:w="2819" w:type="dxa"/>
            <w:shd w:val="clear" w:color="auto" w:fill="auto"/>
            <w:noWrap/>
            <w:hideMark/>
          </w:tcPr>
          <w:p w:rsidR="0075370D" w:rsidRPr="00085E35" w:rsidRDefault="0075370D" w:rsidP="00085E35">
            <w:pPr>
              <w:suppressAutoHyphens w:val="0"/>
              <w:spacing w:before="40" w:after="40" w:line="220" w:lineRule="exact"/>
              <w:rPr>
                <w:sz w:val="18"/>
                <w:szCs w:val="24"/>
              </w:rPr>
            </w:pPr>
            <w:bookmarkStart w:id="1051" w:name="bookmark_1070"/>
            <w:r w:rsidRPr="00085E35">
              <w:rPr>
                <w:sz w:val="18"/>
              </w:rPr>
              <w:t>Canaries</w:t>
            </w:r>
            <w:bookmarkEnd w:id="1051"/>
            <w:r w:rsidRPr="00085E35">
              <w:rPr>
                <w:sz w:val="18"/>
              </w:rPr>
              <w:t xml:space="preserve"> (Îles)</w:t>
            </w:r>
          </w:p>
        </w:tc>
        <w:tc>
          <w:tcPr>
            <w:tcW w:w="1517" w:type="dxa"/>
            <w:shd w:val="clear" w:color="auto" w:fill="auto"/>
            <w:noWrap/>
            <w:vAlign w:val="bottom"/>
            <w:hideMark/>
          </w:tcPr>
          <w:p w:rsidR="0075370D" w:rsidRPr="00085E35" w:rsidRDefault="0075370D" w:rsidP="00085E35">
            <w:pPr>
              <w:suppressAutoHyphens w:val="0"/>
              <w:spacing w:before="40" w:after="40" w:line="220" w:lineRule="exact"/>
              <w:jc w:val="right"/>
              <w:rPr>
                <w:sz w:val="18"/>
                <w:szCs w:val="24"/>
              </w:rPr>
            </w:pPr>
            <w:bookmarkStart w:id="1052" w:name="bookmark_1071"/>
            <w:r w:rsidRPr="00085E35">
              <w:rPr>
                <w:sz w:val="18"/>
              </w:rPr>
              <w:t>27 827 720,61</w:t>
            </w:r>
            <w:bookmarkEnd w:id="1052"/>
          </w:p>
        </w:tc>
        <w:tc>
          <w:tcPr>
            <w:tcW w:w="1517" w:type="dxa"/>
            <w:shd w:val="clear" w:color="auto" w:fill="auto"/>
            <w:noWrap/>
            <w:vAlign w:val="bottom"/>
            <w:hideMark/>
          </w:tcPr>
          <w:p w:rsidR="0075370D" w:rsidRPr="00085E35" w:rsidRDefault="0075370D" w:rsidP="00085E35">
            <w:pPr>
              <w:suppressAutoHyphens w:val="0"/>
              <w:spacing w:before="40" w:after="40" w:line="220" w:lineRule="exact"/>
              <w:jc w:val="right"/>
              <w:rPr>
                <w:sz w:val="18"/>
                <w:szCs w:val="24"/>
              </w:rPr>
            </w:pPr>
            <w:bookmarkStart w:id="1053" w:name="bookmark_1072"/>
            <w:r w:rsidRPr="00085E35">
              <w:rPr>
                <w:sz w:val="18"/>
              </w:rPr>
              <w:t>63 228 783,06</w:t>
            </w:r>
            <w:bookmarkEnd w:id="1053"/>
          </w:p>
        </w:tc>
        <w:tc>
          <w:tcPr>
            <w:tcW w:w="1517" w:type="dxa"/>
            <w:shd w:val="clear" w:color="auto" w:fill="auto"/>
            <w:noWrap/>
            <w:vAlign w:val="bottom"/>
            <w:hideMark/>
          </w:tcPr>
          <w:p w:rsidR="0075370D" w:rsidRPr="00085E35" w:rsidRDefault="0075370D" w:rsidP="00085E35">
            <w:pPr>
              <w:suppressAutoHyphens w:val="0"/>
              <w:spacing w:before="40" w:after="40" w:line="220" w:lineRule="exact"/>
              <w:jc w:val="right"/>
              <w:rPr>
                <w:sz w:val="18"/>
                <w:szCs w:val="24"/>
              </w:rPr>
            </w:pPr>
            <w:bookmarkStart w:id="1054" w:name="bookmark_1073"/>
            <w:r w:rsidRPr="00085E35">
              <w:rPr>
                <w:sz w:val="18"/>
              </w:rPr>
              <w:t>91 056 503,67</w:t>
            </w:r>
            <w:bookmarkEnd w:id="1054"/>
          </w:p>
        </w:tc>
      </w:tr>
      <w:tr w:rsidR="0075370D" w:rsidRPr="00085E35" w:rsidTr="00085E35">
        <w:tc>
          <w:tcPr>
            <w:tcW w:w="2819" w:type="dxa"/>
            <w:shd w:val="clear" w:color="auto" w:fill="auto"/>
            <w:noWrap/>
            <w:hideMark/>
          </w:tcPr>
          <w:p w:rsidR="0075370D" w:rsidRPr="00085E35" w:rsidRDefault="0075370D" w:rsidP="00085E35">
            <w:pPr>
              <w:suppressAutoHyphens w:val="0"/>
              <w:spacing w:before="40" w:after="40" w:line="220" w:lineRule="exact"/>
              <w:rPr>
                <w:sz w:val="18"/>
                <w:szCs w:val="24"/>
              </w:rPr>
            </w:pPr>
            <w:bookmarkStart w:id="1055" w:name="bookmark_1074"/>
            <w:r w:rsidRPr="00085E35">
              <w:rPr>
                <w:sz w:val="18"/>
              </w:rPr>
              <w:t>Cantabrie</w:t>
            </w:r>
            <w:bookmarkEnd w:id="1055"/>
          </w:p>
        </w:tc>
        <w:tc>
          <w:tcPr>
            <w:tcW w:w="1517" w:type="dxa"/>
            <w:shd w:val="clear" w:color="auto" w:fill="auto"/>
            <w:noWrap/>
            <w:vAlign w:val="bottom"/>
            <w:hideMark/>
          </w:tcPr>
          <w:p w:rsidR="0075370D" w:rsidRPr="00085E35" w:rsidRDefault="0075370D" w:rsidP="00085E35">
            <w:pPr>
              <w:suppressAutoHyphens w:val="0"/>
              <w:spacing w:before="40" w:after="40" w:line="220" w:lineRule="exact"/>
              <w:jc w:val="right"/>
              <w:rPr>
                <w:sz w:val="18"/>
                <w:szCs w:val="24"/>
              </w:rPr>
            </w:pPr>
            <w:bookmarkStart w:id="1056" w:name="bookmark_1075"/>
            <w:r w:rsidRPr="00085E35">
              <w:rPr>
                <w:sz w:val="18"/>
              </w:rPr>
              <w:t>18 157 874,32</w:t>
            </w:r>
            <w:bookmarkEnd w:id="1056"/>
          </w:p>
        </w:tc>
        <w:tc>
          <w:tcPr>
            <w:tcW w:w="1517" w:type="dxa"/>
            <w:shd w:val="clear" w:color="auto" w:fill="auto"/>
            <w:noWrap/>
            <w:vAlign w:val="bottom"/>
            <w:hideMark/>
          </w:tcPr>
          <w:p w:rsidR="0075370D" w:rsidRPr="00085E35" w:rsidRDefault="0075370D" w:rsidP="00085E35">
            <w:pPr>
              <w:suppressAutoHyphens w:val="0"/>
              <w:spacing w:before="40" w:after="40" w:line="220" w:lineRule="exact"/>
              <w:jc w:val="right"/>
              <w:rPr>
                <w:sz w:val="18"/>
                <w:szCs w:val="24"/>
              </w:rPr>
            </w:pPr>
            <w:bookmarkStart w:id="1057" w:name="bookmark_1076"/>
            <w:r w:rsidRPr="00085E35">
              <w:rPr>
                <w:sz w:val="18"/>
              </w:rPr>
              <w:t>44 356 276,30</w:t>
            </w:r>
            <w:bookmarkEnd w:id="1057"/>
          </w:p>
        </w:tc>
        <w:tc>
          <w:tcPr>
            <w:tcW w:w="1517" w:type="dxa"/>
            <w:shd w:val="clear" w:color="auto" w:fill="auto"/>
            <w:noWrap/>
            <w:vAlign w:val="bottom"/>
            <w:hideMark/>
          </w:tcPr>
          <w:p w:rsidR="0075370D" w:rsidRPr="00085E35" w:rsidRDefault="0075370D" w:rsidP="00085E35">
            <w:pPr>
              <w:suppressAutoHyphens w:val="0"/>
              <w:spacing w:before="40" w:after="40" w:line="220" w:lineRule="exact"/>
              <w:jc w:val="right"/>
              <w:rPr>
                <w:sz w:val="18"/>
                <w:szCs w:val="24"/>
              </w:rPr>
            </w:pPr>
            <w:bookmarkStart w:id="1058" w:name="bookmark_1077"/>
            <w:r w:rsidRPr="00085E35">
              <w:rPr>
                <w:sz w:val="18"/>
              </w:rPr>
              <w:t>62 514 150,62</w:t>
            </w:r>
            <w:bookmarkEnd w:id="1058"/>
          </w:p>
        </w:tc>
      </w:tr>
      <w:tr w:rsidR="0075370D" w:rsidRPr="00085E35" w:rsidTr="00085E35">
        <w:tc>
          <w:tcPr>
            <w:tcW w:w="2819" w:type="dxa"/>
            <w:shd w:val="clear" w:color="auto" w:fill="auto"/>
            <w:noWrap/>
            <w:hideMark/>
          </w:tcPr>
          <w:p w:rsidR="0075370D" w:rsidRPr="00085E35" w:rsidRDefault="0075370D" w:rsidP="00085E35">
            <w:pPr>
              <w:suppressAutoHyphens w:val="0"/>
              <w:spacing w:before="40" w:after="40" w:line="220" w:lineRule="exact"/>
              <w:rPr>
                <w:sz w:val="18"/>
                <w:szCs w:val="24"/>
              </w:rPr>
            </w:pPr>
            <w:bookmarkStart w:id="1059" w:name="bookmark_1078"/>
            <w:r w:rsidRPr="00085E35">
              <w:rPr>
                <w:sz w:val="18"/>
              </w:rPr>
              <w:t>Castille-et-Léon</w:t>
            </w:r>
            <w:bookmarkEnd w:id="1059"/>
          </w:p>
        </w:tc>
        <w:tc>
          <w:tcPr>
            <w:tcW w:w="1517" w:type="dxa"/>
            <w:shd w:val="clear" w:color="auto" w:fill="auto"/>
            <w:noWrap/>
            <w:vAlign w:val="bottom"/>
            <w:hideMark/>
          </w:tcPr>
          <w:p w:rsidR="0075370D" w:rsidRPr="00085E35" w:rsidRDefault="0075370D" w:rsidP="00085E35">
            <w:pPr>
              <w:suppressAutoHyphens w:val="0"/>
              <w:spacing w:before="40" w:after="40" w:line="220" w:lineRule="exact"/>
              <w:jc w:val="right"/>
              <w:rPr>
                <w:sz w:val="18"/>
                <w:szCs w:val="24"/>
              </w:rPr>
            </w:pPr>
            <w:bookmarkStart w:id="1060" w:name="bookmark_1079"/>
            <w:r w:rsidRPr="00085E35">
              <w:rPr>
                <w:sz w:val="18"/>
              </w:rPr>
              <w:t>95 083 629,10</w:t>
            </w:r>
            <w:bookmarkEnd w:id="1060"/>
          </w:p>
        </w:tc>
        <w:tc>
          <w:tcPr>
            <w:tcW w:w="1517" w:type="dxa"/>
            <w:shd w:val="clear" w:color="auto" w:fill="auto"/>
            <w:noWrap/>
            <w:vAlign w:val="bottom"/>
            <w:hideMark/>
          </w:tcPr>
          <w:p w:rsidR="0075370D" w:rsidRPr="00085E35" w:rsidRDefault="0075370D" w:rsidP="00085E35">
            <w:pPr>
              <w:suppressAutoHyphens w:val="0"/>
              <w:spacing w:before="40" w:after="40" w:line="220" w:lineRule="exact"/>
              <w:jc w:val="right"/>
              <w:rPr>
                <w:sz w:val="18"/>
                <w:szCs w:val="24"/>
              </w:rPr>
            </w:pPr>
            <w:bookmarkStart w:id="1061" w:name="bookmark_1080"/>
            <w:r w:rsidRPr="00085E35">
              <w:rPr>
                <w:sz w:val="18"/>
              </w:rPr>
              <w:t>166 399 794,58</w:t>
            </w:r>
            <w:bookmarkEnd w:id="1061"/>
          </w:p>
        </w:tc>
        <w:tc>
          <w:tcPr>
            <w:tcW w:w="1517" w:type="dxa"/>
            <w:shd w:val="clear" w:color="auto" w:fill="auto"/>
            <w:noWrap/>
            <w:vAlign w:val="bottom"/>
            <w:hideMark/>
          </w:tcPr>
          <w:p w:rsidR="0075370D" w:rsidRPr="00085E35" w:rsidRDefault="0075370D" w:rsidP="00085E35">
            <w:pPr>
              <w:suppressAutoHyphens w:val="0"/>
              <w:spacing w:before="40" w:after="40" w:line="220" w:lineRule="exact"/>
              <w:jc w:val="right"/>
              <w:rPr>
                <w:sz w:val="18"/>
                <w:szCs w:val="24"/>
              </w:rPr>
            </w:pPr>
            <w:bookmarkStart w:id="1062" w:name="bookmark_1081"/>
            <w:r w:rsidRPr="00085E35">
              <w:rPr>
                <w:sz w:val="18"/>
              </w:rPr>
              <w:t>261 483 423,68</w:t>
            </w:r>
            <w:bookmarkEnd w:id="1062"/>
          </w:p>
        </w:tc>
      </w:tr>
      <w:tr w:rsidR="0075370D" w:rsidRPr="00085E35" w:rsidTr="00085E35">
        <w:tc>
          <w:tcPr>
            <w:tcW w:w="2819" w:type="dxa"/>
            <w:shd w:val="clear" w:color="auto" w:fill="auto"/>
            <w:noWrap/>
            <w:hideMark/>
          </w:tcPr>
          <w:p w:rsidR="0075370D" w:rsidRPr="00085E35" w:rsidRDefault="0075370D" w:rsidP="00085E35">
            <w:pPr>
              <w:suppressAutoHyphens w:val="0"/>
              <w:spacing w:before="40" w:after="40" w:line="220" w:lineRule="exact"/>
              <w:rPr>
                <w:sz w:val="18"/>
                <w:szCs w:val="24"/>
              </w:rPr>
            </w:pPr>
            <w:bookmarkStart w:id="1063" w:name="bookmark_1082"/>
            <w:r w:rsidRPr="00085E35">
              <w:rPr>
                <w:sz w:val="18"/>
              </w:rPr>
              <w:t>Castille-La-Manche</w:t>
            </w:r>
            <w:bookmarkEnd w:id="1063"/>
          </w:p>
        </w:tc>
        <w:tc>
          <w:tcPr>
            <w:tcW w:w="1517" w:type="dxa"/>
            <w:shd w:val="clear" w:color="auto" w:fill="auto"/>
            <w:noWrap/>
            <w:vAlign w:val="bottom"/>
            <w:hideMark/>
          </w:tcPr>
          <w:p w:rsidR="0075370D" w:rsidRPr="00085E35" w:rsidRDefault="0075370D" w:rsidP="00085E35">
            <w:pPr>
              <w:suppressAutoHyphens w:val="0"/>
              <w:spacing w:before="40" w:after="40" w:line="220" w:lineRule="exact"/>
              <w:jc w:val="right"/>
              <w:rPr>
                <w:sz w:val="18"/>
                <w:szCs w:val="24"/>
              </w:rPr>
            </w:pPr>
            <w:bookmarkStart w:id="1064" w:name="bookmark_1083"/>
            <w:r w:rsidRPr="00085E35">
              <w:rPr>
                <w:sz w:val="18"/>
              </w:rPr>
              <w:t>57 712 049,71</w:t>
            </w:r>
            <w:bookmarkEnd w:id="1064"/>
          </w:p>
        </w:tc>
        <w:tc>
          <w:tcPr>
            <w:tcW w:w="1517" w:type="dxa"/>
            <w:shd w:val="clear" w:color="auto" w:fill="auto"/>
            <w:noWrap/>
            <w:vAlign w:val="bottom"/>
            <w:hideMark/>
          </w:tcPr>
          <w:p w:rsidR="0075370D" w:rsidRPr="00085E35" w:rsidRDefault="0075370D" w:rsidP="00085E35">
            <w:pPr>
              <w:suppressAutoHyphens w:val="0"/>
              <w:spacing w:before="40" w:after="40" w:line="220" w:lineRule="exact"/>
              <w:jc w:val="right"/>
              <w:rPr>
                <w:sz w:val="18"/>
                <w:szCs w:val="24"/>
              </w:rPr>
            </w:pPr>
            <w:bookmarkStart w:id="1065" w:name="bookmark_1084"/>
            <w:r w:rsidRPr="00085E35">
              <w:rPr>
                <w:sz w:val="18"/>
              </w:rPr>
              <w:t>149 410 614,89</w:t>
            </w:r>
            <w:bookmarkEnd w:id="1065"/>
          </w:p>
        </w:tc>
        <w:tc>
          <w:tcPr>
            <w:tcW w:w="1517" w:type="dxa"/>
            <w:shd w:val="clear" w:color="auto" w:fill="auto"/>
            <w:noWrap/>
            <w:vAlign w:val="bottom"/>
            <w:hideMark/>
          </w:tcPr>
          <w:p w:rsidR="0075370D" w:rsidRPr="00085E35" w:rsidRDefault="0075370D" w:rsidP="00085E35">
            <w:pPr>
              <w:suppressAutoHyphens w:val="0"/>
              <w:spacing w:before="40" w:after="40" w:line="220" w:lineRule="exact"/>
              <w:jc w:val="right"/>
              <w:rPr>
                <w:sz w:val="18"/>
                <w:szCs w:val="24"/>
              </w:rPr>
            </w:pPr>
            <w:bookmarkStart w:id="1066" w:name="bookmark_1085"/>
            <w:r w:rsidRPr="00085E35">
              <w:rPr>
                <w:sz w:val="18"/>
              </w:rPr>
              <w:t>207 122 664,60</w:t>
            </w:r>
            <w:bookmarkEnd w:id="1066"/>
          </w:p>
        </w:tc>
      </w:tr>
      <w:tr w:rsidR="0075370D" w:rsidRPr="00085E35" w:rsidTr="00085E35">
        <w:tc>
          <w:tcPr>
            <w:tcW w:w="2819" w:type="dxa"/>
            <w:shd w:val="clear" w:color="auto" w:fill="auto"/>
            <w:noWrap/>
            <w:hideMark/>
          </w:tcPr>
          <w:p w:rsidR="0075370D" w:rsidRPr="00085E35" w:rsidRDefault="0075370D" w:rsidP="00085E35">
            <w:pPr>
              <w:suppressAutoHyphens w:val="0"/>
              <w:spacing w:before="40" w:after="40" w:line="220" w:lineRule="exact"/>
              <w:rPr>
                <w:sz w:val="18"/>
                <w:szCs w:val="24"/>
              </w:rPr>
            </w:pPr>
            <w:bookmarkStart w:id="1067" w:name="bookmark_1086"/>
            <w:r w:rsidRPr="00085E35">
              <w:rPr>
                <w:sz w:val="18"/>
              </w:rPr>
              <w:t>Catalogne</w:t>
            </w:r>
            <w:bookmarkEnd w:id="1067"/>
          </w:p>
        </w:tc>
        <w:tc>
          <w:tcPr>
            <w:tcW w:w="1517" w:type="dxa"/>
            <w:shd w:val="clear" w:color="auto" w:fill="auto"/>
            <w:noWrap/>
            <w:vAlign w:val="bottom"/>
            <w:hideMark/>
          </w:tcPr>
          <w:p w:rsidR="0075370D" w:rsidRPr="00085E35" w:rsidRDefault="0075370D" w:rsidP="00085E35">
            <w:pPr>
              <w:suppressAutoHyphens w:val="0"/>
              <w:spacing w:before="40" w:after="40" w:line="220" w:lineRule="exact"/>
              <w:jc w:val="right"/>
              <w:rPr>
                <w:sz w:val="18"/>
                <w:szCs w:val="24"/>
              </w:rPr>
            </w:pPr>
            <w:bookmarkStart w:id="1068" w:name="bookmark_1087"/>
            <w:r w:rsidRPr="00085E35">
              <w:rPr>
                <w:sz w:val="18"/>
              </w:rPr>
              <w:t>210 395 256,57</w:t>
            </w:r>
            <w:bookmarkEnd w:id="1068"/>
          </w:p>
        </w:tc>
        <w:tc>
          <w:tcPr>
            <w:tcW w:w="1517" w:type="dxa"/>
            <w:shd w:val="clear" w:color="auto" w:fill="auto"/>
            <w:noWrap/>
            <w:vAlign w:val="bottom"/>
            <w:hideMark/>
          </w:tcPr>
          <w:p w:rsidR="0075370D" w:rsidRPr="00085E35" w:rsidRDefault="0075370D" w:rsidP="00085E35">
            <w:pPr>
              <w:suppressAutoHyphens w:val="0"/>
              <w:spacing w:before="40" w:after="40" w:line="220" w:lineRule="exact"/>
              <w:jc w:val="right"/>
              <w:rPr>
                <w:sz w:val="18"/>
                <w:szCs w:val="24"/>
              </w:rPr>
            </w:pPr>
            <w:bookmarkStart w:id="1069" w:name="bookmark_1088"/>
            <w:r w:rsidRPr="00085E35">
              <w:rPr>
                <w:sz w:val="18"/>
              </w:rPr>
              <w:t>441 522 491,95</w:t>
            </w:r>
            <w:bookmarkEnd w:id="1069"/>
          </w:p>
        </w:tc>
        <w:tc>
          <w:tcPr>
            <w:tcW w:w="1517" w:type="dxa"/>
            <w:shd w:val="clear" w:color="auto" w:fill="auto"/>
            <w:noWrap/>
            <w:vAlign w:val="bottom"/>
            <w:hideMark/>
          </w:tcPr>
          <w:p w:rsidR="0075370D" w:rsidRPr="00085E35" w:rsidRDefault="0075370D" w:rsidP="00085E35">
            <w:pPr>
              <w:suppressAutoHyphens w:val="0"/>
              <w:spacing w:before="40" w:after="40" w:line="220" w:lineRule="exact"/>
              <w:jc w:val="right"/>
              <w:rPr>
                <w:sz w:val="18"/>
                <w:szCs w:val="24"/>
              </w:rPr>
            </w:pPr>
            <w:bookmarkStart w:id="1070" w:name="bookmark_1089"/>
            <w:r w:rsidRPr="00085E35">
              <w:rPr>
                <w:sz w:val="18"/>
              </w:rPr>
              <w:t>651 917 748,52</w:t>
            </w:r>
            <w:bookmarkEnd w:id="1070"/>
          </w:p>
        </w:tc>
      </w:tr>
      <w:tr w:rsidR="0075370D" w:rsidRPr="00085E35" w:rsidTr="00085E35">
        <w:tc>
          <w:tcPr>
            <w:tcW w:w="2819" w:type="dxa"/>
            <w:shd w:val="clear" w:color="auto" w:fill="auto"/>
            <w:noWrap/>
            <w:hideMark/>
          </w:tcPr>
          <w:p w:rsidR="0075370D" w:rsidRPr="00085E35" w:rsidRDefault="0075370D" w:rsidP="00085E35">
            <w:pPr>
              <w:suppressAutoHyphens w:val="0"/>
              <w:spacing w:before="40" w:after="40" w:line="220" w:lineRule="exact"/>
              <w:rPr>
                <w:sz w:val="18"/>
                <w:szCs w:val="24"/>
              </w:rPr>
            </w:pPr>
            <w:bookmarkStart w:id="1071" w:name="bookmark_1090"/>
            <w:r w:rsidRPr="00085E35">
              <w:rPr>
                <w:sz w:val="18"/>
              </w:rPr>
              <w:t>Communauté valencienne</w:t>
            </w:r>
            <w:bookmarkEnd w:id="1071"/>
          </w:p>
        </w:tc>
        <w:tc>
          <w:tcPr>
            <w:tcW w:w="1517" w:type="dxa"/>
            <w:shd w:val="clear" w:color="auto" w:fill="auto"/>
            <w:noWrap/>
            <w:vAlign w:val="bottom"/>
            <w:hideMark/>
          </w:tcPr>
          <w:p w:rsidR="0075370D" w:rsidRPr="00085E35" w:rsidRDefault="0075370D" w:rsidP="00085E35">
            <w:pPr>
              <w:suppressAutoHyphens w:val="0"/>
              <w:spacing w:before="40" w:after="40" w:line="220" w:lineRule="exact"/>
              <w:jc w:val="right"/>
              <w:rPr>
                <w:sz w:val="18"/>
                <w:szCs w:val="24"/>
              </w:rPr>
            </w:pPr>
            <w:bookmarkStart w:id="1072" w:name="bookmark_1091"/>
            <w:r w:rsidRPr="00085E35">
              <w:rPr>
                <w:sz w:val="18"/>
              </w:rPr>
              <w:t>63 376 779,32</w:t>
            </w:r>
            <w:bookmarkEnd w:id="1072"/>
          </w:p>
        </w:tc>
        <w:tc>
          <w:tcPr>
            <w:tcW w:w="1517" w:type="dxa"/>
            <w:shd w:val="clear" w:color="auto" w:fill="auto"/>
            <w:noWrap/>
            <w:vAlign w:val="bottom"/>
            <w:hideMark/>
          </w:tcPr>
          <w:p w:rsidR="0075370D" w:rsidRPr="00085E35" w:rsidRDefault="0075370D" w:rsidP="00085E35">
            <w:pPr>
              <w:suppressAutoHyphens w:val="0"/>
              <w:spacing w:before="40" w:after="40" w:line="220" w:lineRule="exact"/>
              <w:jc w:val="right"/>
              <w:rPr>
                <w:sz w:val="18"/>
                <w:szCs w:val="24"/>
              </w:rPr>
            </w:pPr>
            <w:bookmarkStart w:id="1073" w:name="bookmark_1092"/>
            <w:r w:rsidRPr="00085E35">
              <w:rPr>
                <w:sz w:val="18"/>
              </w:rPr>
              <w:t>188 077 673,97</w:t>
            </w:r>
            <w:bookmarkEnd w:id="1073"/>
          </w:p>
        </w:tc>
        <w:tc>
          <w:tcPr>
            <w:tcW w:w="1517" w:type="dxa"/>
            <w:shd w:val="clear" w:color="auto" w:fill="auto"/>
            <w:noWrap/>
            <w:vAlign w:val="bottom"/>
            <w:hideMark/>
          </w:tcPr>
          <w:p w:rsidR="0075370D" w:rsidRPr="00085E35" w:rsidRDefault="0075370D" w:rsidP="00085E35">
            <w:pPr>
              <w:suppressAutoHyphens w:val="0"/>
              <w:spacing w:before="40" w:after="40" w:line="220" w:lineRule="exact"/>
              <w:jc w:val="right"/>
              <w:rPr>
                <w:sz w:val="18"/>
                <w:szCs w:val="24"/>
              </w:rPr>
            </w:pPr>
            <w:bookmarkStart w:id="1074" w:name="bookmark_1093"/>
            <w:r w:rsidRPr="00085E35">
              <w:rPr>
                <w:sz w:val="18"/>
              </w:rPr>
              <w:t>251 454 453,29</w:t>
            </w:r>
            <w:bookmarkEnd w:id="1074"/>
          </w:p>
        </w:tc>
      </w:tr>
      <w:tr w:rsidR="0075370D" w:rsidRPr="00085E35" w:rsidTr="00085E35">
        <w:tc>
          <w:tcPr>
            <w:tcW w:w="2819" w:type="dxa"/>
            <w:shd w:val="clear" w:color="auto" w:fill="auto"/>
            <w:noWrap/>
            <w:hideMark/>
          </w:tcPr>
          <w:p w:rsidR="0075370D" w:rsidRPr="00085E35" w:rsidRDefault="0075370D" w:rsidP="00085E35">
            <w:pPr>
              <w:suppressAutoHyphens w:val="0"/>
              <w:spacing w:before="40" w:after="40" w:line="220" w:lineRule="exact"/>
              <w:rPr>
                <w:sz w:val="18"/>
                <w:szCs w:val="24"/>
              </w:rPr>
            </w:pPr>
            <w:bookmarkStart w:id="1075" w:name="bookmark_1094"/>
            <w:r w:rsidRPr="00085E35">
              <w:rPr>
                <w:sz w:val="18"/>
              </w:rPr>
              <w:t>Estrémadure</w:t>
            </w:r>
            <w:bookmarkEnd w:id="1075"/>
          </w:p>
        </w:tc>
        <w:tc>
          <w:tcPr>
            <w:tcW w:w="1517" w:type="dxa"/>
            <w:shd w:val="clear" w:color="auto" w:fill="auto"/>
            <w:noWrap/>
            <w:vAlign w:val="bottom"/>
            <w:hideMark/>
          </w:tcPr>
          <w:p w:rsidR="0075370D" w:rsidRPr="00085E35" w:rsidRDefault="0075370D" w:rsidP="00085E35">
            <w:pPr>
              <w:suppressAutoHyphens w:val="0"/>
              <w:spacing w:before="40" w:after="40" w:line="220" w:lineRule="exact"/>
              <w:jc w:val="right"/>
              <w:rPr>
                <w:sz w:val="18"/>
                <w:szCs w:val="24"/>
              </w:rPr>
            </w:pPr>
            <w:bookmarkStart w:id="1076" w:name="bookmark_1095"/>
            <w:r w:rsidRPr="00085E35">
              <w:rPr>
                <w:sz w:val="18"/>
              </w:rPr>
              <w:t>35 596 639,31</w:t>
            </w:r>
            <w:bookmarkEnd w:id="1076"/>
          </w:p>
        </w:tc>
        <w:tc>
          <w:tcPr>
            <w:tcW w:w="1517" w:type="dxa"/>
            <w:shd w:val="clear" w:color="auto" w:fill="auto"/>
            <w:noWrap/>
            <w:vAlign w:val="bottom"/>
            <w:hideMark/>
          </w:tcPr>
          <w:p w:rsidR="0075370D" w:rsidRPr="00085E35" w:rsidRDefault="0075370D" w:rsidP="00085E35">
            <w:pPr>
              <w:suppressAutoHyphens w:val="0"/>
              <w:spacing w:before="40" w:after="40" w:line="220" w:lineRule="exact"/>
              <w:jc w:val="right"/>
              <w:rPr>
                <w:sz w:val="18"/>
                <w:szCs w:val="24"/>
              </w:rPr>
            </w:pPr>
            <w:bookmarkStart w:id="1077" w:name="bookmark_1096"/>
            <w:r w:rsidRPr="00085E35">
              <w:rPr>
                <w:sz w:val="18"/>
              </w:rPr>
              <w:t>74 273 711,66</w:t>
            </w:r>
            <w:bookmarkEnd w:id="1077"/>
          </w:p>
        </w:tc>
        <w:tc>
          <w:tcPr>
            <w:tcW w:w="1517" w:type="dxa"/>
            <w:shd w:val="clear" w:color="auto" w:fill="auto"/>
            <w:noWrap/>
            <w:vAlign w:val="bottom"/>
            <w:hideMark/>
          </w:tcPr>
          <w:p w:rsidR="0075370D" w:rsidRPr="00085E35" w:rsidRDefault="0075370D" w:rsidP="00085E35">
            <w:pPr>
              <w:suppressAutoHyphens w:val="0"/>
              <w:spacing w:before="40" w:after="40" w:line="220" w:lineRule="exact"/>
              <w:jc w:val="right"/>
              <w:rPr>
                <w:sz w:val="18"/>
                <w:szCs w:val="24"/>
              </w:rPr>
            </w:pPr>
            <w:bookmarkStart w:id="1078" w:name="bookmark_1097"/>
            <w:r w:rsidRPr="00085E35">
              <w:rPr>
                <w:sz w:val="18"/>
              </w:rPr>
              <w:t>109 870 350,97</w:t>
            </w:r>
            <w:bookmarkEnd w:id="1078"/>
          </w:p>
        </w:tc>
      </w:tr>
      <w:tr w:rsidR="0075370D" w:rsidRPr="00085E35" w:rsidTr="00085E35">
        <w:tc>
          <w:tcPr>
            <w:tcW w:w="2819" w:type="dxa"/>
            <w:shd w:val="clear" w:color="auto" w:fill="auto"/>
            <w:noWrap/>
            <w:hideMark/>
          </w:tcPr>
          <w:p w:rsidR="0075370D" w:rsidRPr="00085E35" w:rsidRDefault="0075370D" w:rsidP="00085E35">
            <w:pPr>
              <w:suppressAutoHyphens w:val="0"/>
              <w:spacing w:before="40" w:after="40" w:line="220" w:lineRule="exact"/>
              <w:rPr>
                <w:sz w:val="18"/>
                <w:szCs w:val="24"/>
              </w:rPr>
            </w:pPr>
            <w:bookmarkStart w:id="1079" w:name="bookmark_1098"/>
            <w:r w:rsidRPr="00085E35">
              <w:rPr>
                <w:sz w:val="18"/>
              </w:rPr>
              <w:t>Galice</w:t>
            </w:r>
            <w:bookmarkEnd w:id="1079"/>
          </w:p>
        </w:tc>
        <w:tc>
          <w:tcPr>
            <w:tcW w:w="1517" w:type="dxa"/>
            <w:shd w:val="clear" w:color="auto" w:fill="auto"/>
            <w:noWrap/>
            <w:vAlign w:val="bottom"/>
            <w:hideMark/>
          </w:tcPr>
          <w:p w:rsidR="0075370D" w:rsidRPr="00085E35" w:rsidRDefault="0075370D" w:rsidP="00085E35">
            <w:pPr>
              <w:suppressAutoHyphens w:val="0"/>
              <w:spacing w:before="40" w:after="40" w:line="220" w:lineRule="exact"/>
              <w:jc w:val="right"/>
              <w:rPr>
                <w:sz w:val="18"/>
                <w:szCs w:val="24"/>
              </w:rPr>
            </w:pPr>
            <w:bookmarkStart w:id="1080" w:name="bookmark_1099"/>
            <w:r w:rsidRPr="00085E35">
              <w:rPr>
                <w:sz w:val="18"/>
              </w:rPr>
              <w:t>73 086 225,94</w:t>
            </w:r>
            <w:bookmarkEnd w:id="1080"/>
          </w:p>
        </w:tc>
        <w:tc>
          <w:tcPr>
            <w:tcW w:w="1517" w:type="dxa"/>
            <w:shd w:val="clear" w:color="auto" w:fill="auto"/>
            <w:noWrap/>
            <w:vAlign w:val="bottom"/>
            <w:hideMark/>
          </w:tcPr>
          <w:p w:rsidR="0075370D" w:rsidRPr="00085E35" w:rsidRDefault="0075370D" w:rsidP="00085E35">
            <w:pPr>
              <w:suppressAutoHyphens w:val="0"/>
              <w:spacing w:before="40" w:after="40" w:line="220" w:lineRule="exact"/>
              <w:jc w:val="right"/>
              <w:rPr>
                <w:sz w:val="18"/>
                <w:szCs w:val="24"/>
              </w:rPr>
            </w:pPr>
            <w:bookmarkStart w:id="1081" w:name="bookmark_1100"/>
            <w:r w:rsidRPr="00085E35">
              <w:rPr>
                <w:sz w:val="18"/>
              </w:rPr>
              <w:t>181 181 950,34</w:t>
            </w:r>
            <w:bookmarkEnd w:id="1081"/>
          </w:p>
        </w:tc>
        <w:tc>
          <w:tcPr>
            <w:tcW w:w="1517" w:type="dxa"/>
            <w:shd w:val="clear" w:color="auto" w:fill="auto"/>
            <w:noWrap/>
            <w:vAlign w:val="bottom"/>
            <w:hideMark/>
          </w:tcPr>
          <w:p w:rsidR="0075370D" w:rsidRPr="00085E35" w:rsidRDefault="0075370D" w:rsidP="00085E35">
            <w:pPr>
              <w:suppressAutoHyphens w:val="0"/>
              <w:spacing w:before="40" w:after="40" w:line="220" w:lineRule="exact"/>
              <w:jc w:val="right"/>
              <w:rPr>
                <w:sz w:val="18"/>
                <w:szCs w:val="24"/>
              </w:rPr>
            </w:pPr>
            <w:bookmarkStart w:id="1082" w:name="bookmark_1101"/>
            <w:r w:rsidRPr="00085E35">
              <w:rPr>
                <w:sz w:val="18"/>
              </w:rPr>
              <w:t>254 268 176,28</w:t>
            </w:r>
            <w:bookmarkEnd w:id="1082"/>
          </w:p>
        </w:tc>
      </w:tr>
      <w:tr w:rsidR="0075370D" w:rsidRPr="00085E35" w:rsidTr="00085E35">
        <w:tc>
          <w:tcPr>
            <w:tcW w:w="2819" w:type="dxa"/>
            <w:shd w:val="clear" w:color="auto" w:fill="auto"/>
            <w:noWrap/>
            <w:hideMark/>
          </w:tcPr>
          <w:p w:rsidR="0075370D" w:rsidRPr="00085E35" w:rsidRDefault="0075370D" w:rsidP="00085E35">
            <w:pPr>
              <w:suppressAutoHyphens w:val="0"/>
              <w:spacing w:before="40" w:after="40" w:line="220" w:lineRule="exact"/>
              <w:rPr>
                <w:sz w:val="18"/>
                <w:szCs w:val="24"/>
              </w:rPr>
            </w:pPr>
            <w:bookmarkStart w:id="1083" w:name="bookmark_1102"/>
            <w:r w:rsidRPr="00085E35">
              <w:rPr>
                <w:sz w:val="18"/>
              </w:rPr>
              <w:t>Madrid (Communauté de)</w:t>
            </w:r>
            <w:bookmarkEnd w:id="1083"/>
          </w:p>
        </w:tc>
        <w:tc>
          <w:tcPr>
            <w:tcW w:w="1517" w:type="dxa"/>
            <w:shd w:val="clear" w:color="auto" w:fill="auto"/>
            <w:noWrap/>
            <w:vAlign w:val="bottom"/>
            <w:hideMark/>
          </w:tcPr>
          <w:p w:rsidR="0075370D" w:rsidRPr="00085E35" w:rsidRDefault="0075370D" w:rsidP="00085E35">
            <w:pPr>
              <w:suppressAutoHyphens w:val="0"/>
              <w:spacing w:before="40" w:after="40" w:line="220" w:lineRule="exact"/>
              <w:jc w:val="right"/>
              <w:rPr>
                <w:sz w:val="18"/>
                <w:szCs w:val="24"/>
              </w:rPr>
            </w:pPr>
            <w:bookmarkStart w:id="1084" w:name="bookmark_1103"/>
            <w:r w:rsidRPr="00085E35">
              <w:rPr>
                <w:sz w:val="18"/>
              </w:rPr>
              <w:t>160 915 335,09</w:t>
            </w:r>
            <w:bookmarkEnd w:id="1084"/>
          </w:p>
        </w:tc>
        <w:tc>
          <w:tcPr>
            <w:tcW w:w="1517" w:type="dxa"/>
            <w:shd w:val="clear" w:color="auto" w:fill="auto"/>
            <w:noWrap/>
            <w:vAlign w:val="bottom"/>
            <w:hideMark/>
          </w:tcPr>
          <w:p w:rsidR="0075370D" w:rsidRPr="00085E35" w:rsidRDefault="0075370D" w:rsidP="00085E35">
            <w:pPr>
              <w:suppressAutoHyphens w:val="0"/>
              <w:spacing w:before="40" w:after="40" w:line="220" w:lineRule="exact"/>
              <w:jc w:val="right"/>
              <w:rPr>
                <w:sz w:val="18"/>
                <w:szCs w:val="24"/>
              </w:rPr>
            </w:pPr>
            <w:bookmarkStart w:id="1085" w:name="bookmark_1104"/>
            <w:r w:rsidRPr="00085E35">
              <w:rPr>
                <w:sz w:val="18"/>
              </w:rPr>
              <w:t>213 482 971,54</w:t>
            </w:r>
            <w:bookmarkEnd w:id="1085"/>
          </w:p>
        </w:tc>
        <w:tc>
          <w:tcPr>
            <w:tcW w:w="1517" w:type="dxa"/>
            <w:shd w:val="clear" w:color="auto" w:fill="auto"/>
            <w:noWrap/>
            <w:vAlign w:val="bottom"/>
            <w:hideMark/>
          </w:tcPr>
          <w:p w:rsidR="0075370D" w:rsidRPr="00085E35" w:rsidRDefault="0075370D" w:rsidP="00085E35">
            <w:pPr>
              <w:suppressAutoHyphens w:val="0"/>
              <w:spacing w:before="40" w:after="40" w:line="220" w:lineRule="exact"/>
              <w:jc w:val="right"/>
              <w:rPr>
                <w:sz w:val="18"/>
                <w:szCs w:val="24"/>
              </w:rPr>
            </w:pPr>
            <w:bookmarkStart w:id="1086" w:name="bookmark_1105"/>
            <w:r w:rsidRPr="00085E35">
              <w:rPr>
                <w:sz w:val="18"/>
              </w:rPr>
              <w:t>374 398 306,63</w:t>
            </w:r>
            <w:bookmarkEnd w:id="1086"/>
          </w:p>
        </w:tc>
      </w:tr>
      <w:tr w:rsidR="0075370D" w:rsidRPr="00085E35" w:rsidTr="00085E35">
        <w:tc>
          <w:tcPr>
            <w:tcW w:w="2819" w:type="dxa"/>
            <w:shd w:val="clear" w:color="auto" w:fill="auto"/>
            <w:noWrap/>
            <w:hideMark/>
          </w:tcPr>
          <w:p w:rsidR="0075370D" w:rsidRPr="00085E35" w:rsidRDefault="0075370D" w:rsidP="00085E35">
            <w:pPr>
              <w:suppressAutoHyphens w:val="0"/>
              <w:spacing w:before="40" w:after="40" w:line="220" w:lineRule="exact"/>
              <w:rPr>
                <w:sz w:val="18"/>
                <w:szCs w:val="24"/>
              </w:rPr>
            </w:pPr>
            <w:bookmarkStart w:id="1087" w:name="bookmark_1106"/>
            <w:r w:rsidRPr="00085E35">
              <w:rPr>
                <w:sz w:val="18"/>
              </w:rPr>
              <w:t>Murcie (Région de)</w:t>
            </w:r>
            <w:bookmarkEnd w:id="1087"/>
          </w:p>
        </w:tc>
        <w:tc>
          <w:tcPr>
            <w:tcW w:w="1517" w:type="dxa"/>
            <w:shd w:val="clear" w:color="auto" w:fill="auto"/>
            <w:noWrap/>
            <w:vAlign w:val="bottom"/>
            <w:hideMark/>
          </w:tcPr>
          <w:p w:rsidR="0075370D" w:rsidRPr="00085E35" w:rsidRDefault="0075370D" w:rsidP="00085E35">
            <w:pPr>
              <w:suppressAutoHyphens w:val="0"/>
              <w:spacing w:before="40" w:after="40" w:line="220" w:lineRule="exact"/>
              <w:jc w:val="right"/>
              <w:rPr>
                <w:sz w:val="18"/>
                <w:szCs w:val="24"/>
              </w:rPr>
            </w:pPr>
            <w:bookmarkStart w:id="1088" w:name="bookmark_1107"/>
            <w:r w:rsidRPr="00085E35">
              <w:rPr>
                <w:sz w:val="18"/>
              </w:rPr>
              <w:t>50 980 136,60</w:t>
            </w:r>
            <w:bookmarkEnd w:id="1088"/>
          </w:p>
        </w:tc>
        <w:tc>
          <w:tcPr>
            <w:tcW w:w="1517" w:type="dxa"/>
            <w:shd w:val="clear" w:color="auto" w:fill="auto"/>
            <w:noWrap/>
            <w:vAlign w:val="bottom"/>
            <w:hideMark/>
          </w:tcPr>
          <w:p w:rsidR="0075370D" w:rsidRPr="00085E35" w:rsidRDefault="0075370D" w:rsidP="00085E35">
            <w:pPr>
              <w:suppressAutoHyphens w:val="0"/>
              <w:spacing w:before="40" w:after="40" w:line="220" w:lineRule="exact"/>
              <w:jc w:val="right"/>
              <w:rPr>
                <w:sz w:val="18"/>
                <w:szCs w:val="24"/>
              </w:rPr>
            </w:pPr>
            <w:bookmarkStart w:id="1089" w:name="bookmark_1108"/>
            <w:r w:rsidRPr="00085E35">
              <w:rPr>
                <w:sz w:val="18"/>
              </w:rPr>
              <w:t>88 800 833,55</w:t>
            </w:r>
            <w:bookmarkEnd w:id="1089"/>
          </w:p>
        </w:tc>
        <w:tc>
          <w:tcPr>
            <w:tcW w:w="1517" w:type="dxa"/>
            <w:shd w:val="clear" w:color="auto" w:fill="auto"/>
            <w:noWrap/>
            <w:vAlign w:val="bottom"/>
            <w:hideMark/>
          </w:tcPr>
          <w:p w:rsidR="0075370D" w:rsidRPr="00085E35" w:rsidRDefault="0075370D" w:rsidP="00085E35">
            <w:pPr>
              <w:suppressAutoHyphens w:val="0"/>
              <w:spacing w:before="40" w:after="40" w:line="220" w:lineRule="exact"/>
              <w:jc w:val="right"/>
              <w:rPr>
                <w:sz w:val="18"/>
                <w:szCs w:val="24"/>
              </w:rPr>
            </w:pPr>
            <w:bookmarkStart w:id="1090" w:name="bookmark_1109"/>
            <w:r w:rsidRPr="00085E35">
              <w:rPr>
                <w:sz w:val="18"/>
              </w:rPr>
              <w:t>139 780 970,15</w:t>
            </w:r>
            <w:bookmarkEnd w:id="1090"/>
          </w:p>
        </w:tc>
      </w:tr>
      <w:tr w:rsidR="0075370D" w:rsidRPr="00085E35" w:rsidTr="00085E35">
        <w:tc>
          <w:tcPr>
            <w:tcW w:w="2819" w:type="dxa"/>
            <w:shd w:val="clear" w:color="auto" w:fill="auto"/>
            <w:noWrap/>
            <w:hideMark/>
          </w:tcPr>
          <w:p w:rsidR="0075370D" w:rsidRPr="00085E35" w:rsidRDefault="0075370D" w:rsidP="00085E35">
            <w:pPr>
              <w:suppressAutoHyphens w:val="0"/>
              <w:spacing w:before="40" w:after="40" w:line="220" w:lineRule="exact"/>
              <w:rPr>
                <w:sz w:val="18"/>
                <w:szCs w:val="24"/>
              </w:rPr>
            </w:pPr>
            <w:bookmarkStart w:id="1091" w:name="bookmark_1110"/>
            <w:r w:rsidRPr="00085E35">
              <w:rPr>
                <w:sz w:val="18"/>
              </w:rPr>
              <w:t>Navarre (Communauté forale de)</w:t>
            </w:r>
            <w:bookmarkEnd w:id="1091"/>
          </w:p>
        </w:tc>
        <w:tc>
          <w:tcPr>
            <w:tcW w:w="1517" w:type="dxa"/>
            <w:shd w:val="clear" w:color="auto" w:fill="auto"/>
            <w:noWrap/>
            <w:vAlign w:val="bottom"/>
            <w:hideMark/>
          </w:tcPr>
          <w:p w:rsidR="0075370D" w:rsidRPr="00085E35" w:rsidRDefault="0075370D" w:rsidP="00085E35">
            <w:pPr>
              <w:suppressAutoHyphens w:val="0"/>
              <w:spacing w:before="40" w:after="40" w:line="220" w:lineRule="exact"/>
              <w:jc w:val="right"/>
              <w:rPr>
                <w:sz w:val="18"/>
                <w:szCs w:val="24"/>
              </w:rPr>
            </w:pPr>
            <w:bookmarkStart w:id="1092" w:name="bookmark_1111"/>
            <w:r w:rsidRPr="00085E35">
              <w:rPr>
                <w:sz w:val="18"/>
              </w:rPr>
              <w:t>11 310 099,72</w:t>
            </w:r>
            <w:bookmarkEnd w:id="1092"/>
          </w:p>
        </w:tc>
        <w:tc>
          <w:tcPr>
            <w:tcW w:w="1517" w:type="dxa"/>
            <w:shd w:val="clear" w:color="auto" w:fill="auto"/>
            <w:noWrap/>
            <w:vAlign w:val="bottom"/>
            <w:hideMark/>
          </w:tcPr>
          <w:p w:rsidR="0075370D" w:rsidRPr="00085E35" w:rsidRDefault="0075370D" w:rsidP="00085E35">
            <w:pPr>
              <w:suppressAutoHyphens w:val="0"/>
              <w:spacing w:before="40" w:after="40" w:line="220" w:lineRule="exact"/>
              <w:jc w:val="right"/>
              <w:rPr>
                <w:sz w:val="18"/>
                <w:szCs w:val="24"/>
              </w:rPr>
            </w:pPr>
            <w:bookmarkStart w:id="1093" w:name="bookmark_1112"/>
            <w:r w:rsidRPr="00085E35">
              <w:rPr>
                <w:sz w:val="18"/>
              </w:rPr>
              <w:t>0</w:t>
            </w:r>
            <w:bookmarkEnd w:id="1093"/>
          </w:p>
        </w:tc>
        <w:tc>
          <w:tcPr>
            <w:tcW w:w="1517" w:type="dxa"/>
            <w:shd w:val="clear" w:color="auto" w:fill="auto"/>
            <w:noWrap/>
            <w:vAlign w:val="bottom"/>
            <w:hideMark/>
          </w:tcPr>
          <w:p w:rsidR="0075370D" w:rsidRPr="00085E35" w:rsidRDefault="0075370D" w:rsidP="00085E35">
            <w:pPr>
              <w:suppressAutoHyphens w:val="0"/>
              <w:spacing w:before="40" w:after="40" w:line="220" w:lineRule="exact"/>
              <w:jc w:val="right"/>
              <w:rPr>
                <w:sz w:val="18"/>
                <w:szCs w:val="24"/>
              </w:rPr>
            </w:pPr>
            <w:bookmarkStart w:id="1094" w:name="bookmark_1113"/>
            <w:r w:rsidRPr="00085E35">
              <w:rPr>
                <w:sz w:val="18"/>
              </w:rPr>
              <w:t>11 310 099,72</w:t>
            </w:r>
            <w:bookmarkEnd w:id="1094"/>
          </w:p>
        </w:tc>
      </w:tr>
      <w:tr w:rsidR="0075370D" w:rsidRPr="00085E35" w:rsidTr="00085E35">
        <w:tc>
          <w:tcPr>
            <w:tcW w:w="2819" w:type="dxa"/>
            <w:shd w:val="clear" w:color="auto" w:fill="auto"/>
            <w:noWrap/>
            <w:hideMark/>
          </w:tcPr>
          <w:p w:rsidR="0075370D" w:rsidRPr="00085E35" w:rsidRDefault="0075370D" w:rsidP="00085E35">
            <w:pPr>
              <w:suppressAutoHyphens w:val="0"/>
              <w:spacing w:before="40" w:after="40" w:line="220" w:lineRule="exact"/>
              <w:rPr>
                <w:sz w:val="18"/>
                <w:szCs w:val="24"/>
              </w:rPr>
            </w:pPr>
            <w:bookmarkStart w:id="1095" w:name="bookmark_1114"/>
            <w:r w:rsidRPr="00085E35">
              <w:rPr>
                <w:sz w:val="18"/>
              </w:rPr>
              <w:t>Pays basque</w:t>
            </w:r>
            <w:bookmarkEnd w:id="1095"/>
          </w:p>
        </w:tc>
        <w:tc>
          <w:tcPr>
            <w:tcW w:w="1517" w:type="dxa"/>
            <w:shd w:val="clear" w:color="auto" w:fill="auto"/>
            <w:noWrap/>
            <w:vAlign w:val="bottom"/>
            <w:hideMark/>
          </w:tcPr>
          <w:p w:rsidR="0075370D" w:rsidRPr="00085E35" w:rsidRDefault="0075370D" w:rsidP="00085E35">
            <w:pPr>
              <w:suppressAutoHyphens w:val="0"/>
              <w:spacing w:before="40" w:after="40" w:line="220" w:lineRule="exact"/>
              <w:jc w:val="right"/>
              <w:rPr>
                <w:sz w:val="18"/>
                <w:szCs w:val="24"/>
              </w:rPr>
            </w:pPr>
            <w:bookmarkStart w:id="1096" w:name="bookmark_1115"/>
            <w:r w:rsidRPr="00085E35">
              <w:rPr>
                <w:sz w:val="18"/>
              </w:rPr>
              <w:t>62 366 453,57</w:t>
            </w:r>
            <w:bookmarkEnd w:id="1096"/>
          </w:p>
        </w:tc>
        <w:tc>
          <w:tcPr>
            <w:tcW w:w="1517" w:type="dxa"/>
            <w:shd w:val="clear" w:color="auto" w:fill="auto"/>
            <w:noWrap/>
            <w:vAlign w:val="bottom"/>
            <w:hideMark/>
          </w:tcPr>
          <w:p w:rsidR="0075370D" w:rsidRPr="00085E35" w:rsidRDefault="0075370D" w:rsidP="00085E35">
            <w:pPr>
              <w:suppressAutoHyphens w:val="0"/>
              <w:spacing w:before="40" w:after="40" w:line="220" w:lineRule="exact"/>
              <w:jc w:val="right"/>
              <w:rPr>
                <w:sz w:val="18"/>
                <w:szCs w:val="24"/>
              </w:rPr>
            </w:pPr>
            <w:bookmarkStart w:id="1097" w:name="bookmark_1116"/>
            <w:r w:rsidRPr="00085E35">
              <w:rPr>
                <w:sz w:val="18"/>
              </w:rPr>
              <w:t>0</w:t>
            </w:r>
            <w:bookmarkEnd w:id="1097"/>
          </w:p>
        </w:tc>
        <w:tc>
          <w:tcPr>
            <w:tcW w:w="1517" w:type="dxa"/>
            <w:shd w:val="clear" w:color="auto" w:fill="auto"/>
            <w:noWrap/>
            <w:vAlign w:val="bottom"/>
            <w:hideMark/>
          </w:tcPr>
          <w:p w:rsidR="0075370D" w:rsidRPr="00085E35" w:rsidRDefault="0075370D" w:rsidP="00085E35">
            <w:pPr>
              <w:suppressAutoHyphens w:val="0"/>
              <w:spacing w:before="40" w:after="40" w:line="220" w:lineRule="exact"/>
              <w:jc w:val="right"/>
              <w:rPr>
                <w:sz w:val="18"/>
                <w:szCs w:val="24"/>
              </w:rPr>
            </w:pPr>
            <w:bookmarkStart w:id="1098" w:name="bookmark_1117"/>
            <w:r w:rsidRPr="00085E35">
              <w:rPr>
                <w:sz w:val="18"/>
              </w:rPr>
              <w:t>62 366 453,57</w:t>
            </w:r>
            <w:bookmarkEnd w:id="1098"/>
          </w:p>
        </w:tc>
      </w:tr>
      <w:tr w:rsidR="0075370D" w:rsidRPr="00085E35" w:rsidTr="00085E35">
        <w:tc>
          <w:tcPr>
            <w:tcW w:w="2819" w:type="dxa"/>
            <w:tcBorders>
              <w:bottom w:val="single" w:sz="4" w:space="0" w:color="auto"/>
            </w:tcBorders>
            <w:shd w:val="clear" w:color="auto" w:fill="auto"/>
            <w:noWrap/>
            <w:hideMark/>
          </w:tcPr>
          <w:p w:rsidR="0075370D" w:rsidRPr="00085E35" w:rsidRDefault="0075370D" w:rsidP="00085E35">
            <w:pPr>
              <w:suppressAutoHyphens w:val="0"/>
              <w:spacing w:before="40" w:after="40" w:line="220" w:lineRule="exact"/>
              <w:rPr>
                <w:sz w:val="18"/>
                <w:szCs w:val="24"/>
              </w:rPr>
            </w:pPr>
            <w:bookmarkStart w:id="1099" w:name="bookmark_1118"/>
            <w:r w:rsidRPr="00085E35">
              <w:rPr>
                <w:sz w:val="18"/>
              </w:rPr>
              <w:t>Rioja (La)</w:t>
            </w:r>
            <w:bookmarkEnd w:id="1099"/>
          </w:p>
        </w:tc>
        <w:tc>
          <w:tcPr>
            <w:tcW w:w="1517" w:type="dxa"/>
            <w:tcBorders>
              <w:bottom w:val="single" w:sz="4" w:space="0" w:color="auto"/>
            </w:tcBorders>
            <w:shd w:val="clear" w:color="auto" w:fill="auto"/>
            <w:noWrap/>
            <w:vAlign w:val="bottom"/>
            <w:hideMark/>
          </w:tcPr>
          <w:p w:rsidR="0075370D" w:rsidRPr="00085E35" w:rsidRDefault="0075370D" w:rsidP="00085E35">
            <w:pPr>
              <w:suppressAutoHyphens w:val="0"/>
              <w:spacing w:before="40" w:after="40" w:line="220" w:lineRule="exact"/>
              <w:jc w:val="right"/>
              <w:rPr>
                <w:sz w:val="18"/>
                <w:szCs w:val="24"/>
              </w:rPr>
            </w:pPr>
            <w:bookmarkStart w:id="1100" w:name="bookmark_1119"/>
            <w:r w:rsidRPr="00085E35">
              <w:rPr>
                <w:sz w:val="18"/>
              </w:rPr>
              <w:t>9 184 560,69</w:t>
            </w:r>
            <w:bookmarkEnd w:id="1100"/>
          </w:p>
        </w:tc>
        <w:tc>
          <w:tcPr>
            <w:tcW w:w="1517" w:type="dxa"/>
            <w:tcBorders>
              <w:bottom w:val="single" w:sz="4" w:space="0" w:color="auto"/>
            </w:tcBorders>
            <w:shd w:val="clear" w:color="auto" w:fill="auto"/>
            <w:noWrap/>
            <w:vAlign w:val="bottom"/>
            <w:hideMark/>
          </w:tcPr>
          <w:p w:rsidR="0075370D" w:rsidRPr="00085E35" w:rsidRDefault="0075370D" w:rsidP="00085E35">
            <w:pPr>
              <w:suppressAutoHyphens w:val="0"/>
              <w:spacing w:before="40" w:after="40" w:line="220" w:lineRule="exact"/>
              <w:jc w:val="right"/>
              <w:rPr>
                <w:sz w:val="18"/>
                <w:szCs w:val="24"/>
              </w:rPr>
            </w:pPr>
            <w:bookmarkStart w:id="1101" w:name="bookmark_1120"/>
            <w:r w:rsidRPr="00085E35">
              <w:rPr>
                <w:sz w:val="18"/>
              </w:rPr>
              <w:t>29 554 502,54</w:t>
            </w:r>
            <w:bookmarkEnd w:id="1101"/>
          </w:p>
        </w:tc>
        <w:tc>
          <w:tcPr>
            <w:tcW w:w="1517" w:type="dxa"/>
            <w:tcBorders>
              <w:bottom w:val="single" w:sz="4" w:space="0" w:color="auto"/>
            </w:tcBorders>
            <w:shd w:val="clear" w:color="auto" w:fill="auto"/>
            <w:noWrap/>
            <w:vAlign w:val="bottom"/>
            <w:hideMark/>
          </w:tcPr>
          <w:p w:rsidR="0075370D" w:rsidRPr="00085E35" w:rsidRDefault="0075370D" w:rsidP="00085E35">
            <w:pPr>
              <w:suppressAutoHyphens w:val="0"/>
              <w:spacing w:before="40" w:after="40" w:line="220" w:lineRule="exact"/>
              <w:jc w:val="right"/>
              <w:rPr>
                <w:sz w:val="18"/>
                <w:szCs w:val="24"/>
              </w:rPr>
            </w:pPr>
            <w:bookmarkStart w:id="1102" w:name="bookmark_1121"/>
            <w:r w:rsidRPr="00085E35">
              <w:rPr>
                <w:sz w:val="18"/>
              </w:rPr>
              <w:t>38 739 063,23</w:t>
            </w:r>
            <w:bookmarkEnd w:id="1102"/>
          </w:p>
        </w:tc>
      </w:tr>
      <w:tr w:rsidR="0075370D" w:rsidRPr="00085E35" w:rsidTr="00085E35">
        <w:tc>
          <w:tcPr>
            <w:tcW w:w="2819" w:type="dxa"/>
            <w:tcBorders>
              <w:top w:val="single" w:sz="4" w:space="0" w:color="auto"/>
              <w:bottom w:val="single" w:sz="12" w:space="0" w:color="auto"/>
            </w:tcBorders>
            <w:shd w:val="clear" w:color="auto" w:fill="auto"/>
            <w:noWrap/>
            <w:hideMark/>
          </w:tcPr>
          <w:p w:rsidR="0075370D" w:rsidRPr="00085E35" w:rsidRDefault="0075370D" w:rsidP="00085E35">
            <w:pPr>
              <w:suppressAutoHyphens w:val="0"/>
              <w:spacing w:before="80" w:after="80" w:line="220" w:lineRule="exact"/>
              <w:ind w:left="283"/>
              <w:rPr>
                <w:b/>
                <w:sz w:val="18"/>
                <w:szCs w:val="18"/>
              </w:rPr>
            </w:pPr>
            <w:r w:rsidRPr="00085E35">
              <w:rPr>
                <w:b/>
                <w:sz w:val="18"/>
                <w:szCs w:val="18"/>
              </w:rPr>
              <w:t>Total</w:t>
            </w:r>
          </w:p>
        </w:tc>
        <w:tc>
          <w:tcPr>
            <w:tcW w:w="1517" w:type="dxa"/>
            <w:tcBorders>
              <w:top w:val="single" w:sz="4" w:space="0" w:color="auto"/>
              <w:bottom w:val="single" w:sz="12" w:space="0" w:color="auto"/>
            </w:tcBorders>
            <w:shd w:val="clear" w:color="auto" w:fill="auto"/>
            <w:noWrap/>
            <w:vAlign w:val="bottom"/>
            <w:hideMark/>
          </w:tcPr>
          <w:p w:rsidR="0075370D" w:rsidRPr="00085E35" w:rsidRDefault="0075370D" w:rsidP="00085E35">
            <w:pPr>
              <w:suppressAutoHyphens w:val="0"/>
              <w:spacing w:before="80" w:after="80" w:line="220" w:lineRule="exact"/>
              <w:jc w:val="right"/>
              <w:rPr>
                <w:b/>
                <w:sz w:val="18"/>
                <w:szCs w:val="18"/>
              </w:rPr>
            </w:pPr>
            <w:bookmarkStart w:id="1103" w:name="bookmark_1123"/>
            <w:r w:rsidRPr="00085E35">
              <w:rPr>
                <w:b/>
                <w:sz w:val="18"/>
                <w:szCs w:val="18"/>
              </w:rPr>
              <w:t>1 189 395 179,44</w:t>
            </w:r>
            <w:bookmarkEnd w:id="1103"/>
          </w:p>
        </w:tc>
        <w:tc>
          <w:tcPr>
            <w:tcW w:w="1517" w:type="dxa"/>
            <w:tcBorders>
              <w:top w:val="single" w:sz="4" w:space="0" w:color="auto"/>
              <w:bottom w:val="single" w:sz="12" w:space="0" w:color="auto"/>
            </w:tcBorders>
            <w:shd w:val="clear" w:color="auto" w:fill="auto"/>
            <w:noWrap/>
            <w:vAlign w:val="bottom"/>
            <w:hideMark/>
          </w:tcPr>
          <w:p w:rsidR="0075370D" w:rsidRPr="00085E35" w:rsidRDefault="0075370D" w:rsidP="00085E35">
            <w:pPr>
              <w:suppressAutoHyphens w:val="0"/>
              <w:spacing w:before="80" w:after="80" w:line="220" w:lineRule="exact"/>
              <w:jc w:val="right"/>
              <w:rPr>
                <w:b/>
                <w:sz w:val="18"/>
                <w:szCs w:val="18"/>
              </w:rPr>
            </w:pPr>
            <w:bookmarkStart w:id="1104" w:name="bookmark_1124"/>
            <w:r w:rsidRPr="00085E35">
              <w:rPr>
                <w:b/>
                <w:sz w:val="18"/>
                <w:szCs w:val="18"/>
              </w:rPr>
              <w:t>2 483 000 000,00</w:t>
            </w:r>
            <w:bookmarkEnd w:id="1104"/>
          </w:p>
        </w:tc>
        <w:tc>
          <w:tcPr>
            <w:tcW w:w="1517" w:type="dxa"/>
            <w:tcBorders>
              <w:top w:val="single" w:sz="4" w:space="0" w:color="auto"/>
              <w:bottom w:val="single" w:sz="12" w:space="0" w:color="auto"/>
            </w:tcBorders>
            <w:shd w:val="clear" w:color="auto" w:fill="auto"/>
            <w:noWrap/>
            <w:vAlign w:val="bottom"/>
            <w:hideMark/>
          </w:tcPr>
          <w:p w:rsidR="0075370D" w:rsidRPr="00085E35" w:rsidRDefault="0075370D" w:rsidP="00085E35">
            <w:pPr>
              <w:suppressAutoHyphens w:val="0"/>
              <w:spacing w:before="80" w:after="80" w:line="220" w:lineRule="exact"/>
              <w:jc w:val="right"/>
              <w:rPr>
                <w:b/>
                <w:sz w:val="18"/>
                <w:szCs w:val="18"/>
              </w:rPr>
            </w:pPr>
            <w:bookmarkStart w:id="1105" w:name="bookmark_1125"/>
            <w:r w:rsidRPr="00085E35">
              <w:rPr>
                <w:b/>
                <w:sz w:val="18"/>
                <w:szCs w:val="18"/>
              </w:rPr>
              <w:t>3 672 395 179,44</w:t>
            </w:r>
            <w:bookmarkEnd w:id="1105"/>
          </w:p>
        </w:tc>
      </w:tr>
    </w:tbl>
    <w:p w:rsidR="0075370D" w:rsidRPr="00085E35" w:rsidRDefault="0075370D" w:rsidP="0075370D">
      <w:pPr>
        <w:pStyle w:val="H23G"/>
        <w:rPr>
          <w:b w:val="0"/>
          <w:sz w:val="16"/>
          <w:szCs w:val="16"/>
        </w:rPr>
      </w:pPr>
      <w:bookmarkStart w:id="1106" w:name="bookmark_1126"/>
      <w:r w:rsidRPr="00CE5D38">
        <w:tab/>
      </w:r>
      <w:r w:rsidRPr="00CE5D38">
        <w:tab/>
        <w:t xml:space="preserve">Année 2016 </w:t>
      </w:r>
      <w:r w:rsidR="00085E35">
        <w:br/>
      </w:r>
      <w:r w:rsidR="00085E35" w:rsidRPr="00085E35">
        <w:rPr>
          <w:b w:val="0"/>
          <w:sz w:val="16"/>
          <w:szCs w:val="16"/>
        </w:rPr>
        <w:t>(E</w:t>
      </w:r>
      <w:r w:rsidRPr="00085E35">
        <w:rPr>
          <w:b w:val="0"/>
          <w:sz w:val="16"/>
          <w:szCs w:val="16"/>
        </w:rPr>
        <w:t>n euros)</w:t>
      </w:r>
      <w:bookmarkEnd w:id="1106"/>
    </w:p>
    <w:tbl>
      <w:tblPr>
        <w:tblW w:w="7370" w:type="dxa"/>
        <w:tblInd w:w="1134" w:type="dxa"/>
        <w:tblLayout w:type="fixed"/>
        <w:tblCellMar>
          <w:left w:w="0" w:type="dxa"/>
          <w:right w:w="0" w:type="dxa"/>
        </w:tblCellMar>
        <w:tblLook w:val="04A0" w:firstRow="1" w:lastRow="0" w:firstColumn="1" w:lastColumn="0" w:noHBand="0" w:noVBand="1"/>
      </w:tblPr>
      <w:tblGrid>
        <w:gridCol w:w="2819"/>
        <w:gridCol w:w="1517"/>
        <w:gridCol w:w="1517"/>
        <w:gridCol w:w="1517"/>
      </w:tblGrid>
      <w:tr w:rsidR="0075370D" w:rsidRPr="00036C57" w:rsidTr="00036C57">
        <w:trPr>
          <w:tblHeader/>
        </w:trPr>
        <w:tc>
          <w:tcPr>
            <w:tcW w:w="2819" w:type="dxa"/>
            <w:tcBorders>
              <w:top w:val="single" w:sz="4" w:space="0" w:color="auto"/>
              <w:bottom w:val="single" w:sz="12" w:space="0" w:color="auto"/>
            </w:tcBorders>
            <w:shd w:val="clear" w:color="auto" w:fill="auto"/>
            <w:noWrap/>
            <w:vAlign w:val="bottom"/>
            <w:hideMark/>
          </w:tcPr>
          <w:p w:rsidR="0075370D" w:rsidRPr="00036C57" w:rsidRDefault="0075370D" w:rsidP="00036C57">
            <w:pPr>
              <w:suppressAutoHyphens w:val="0"/>
              <w:spacing w:before="80" w:after="80" w:line="200" w:lineRule="exact"/>
              <w:rPr>
                <w:i/>
                <w:sz w:val="16"/>
                <w:szCs w:val="24"/>
              </w:rPr>
            </w:pPr>
            <w:bookmarkStart w:id="1107" w:name="bookmark_1127"/>
            <w:r w:rsidRPr="00036C57">
              <w:rPr>
                <w:i/>
                <w:sz w:val="16"/>
              </w:rPr>
              <w:t>Communauté autonome</w:t>
            </w:r>
            <w:bookmarkEnd w:id="1107"/>
          </w:p>
        </w:tc>
        <w:tc>
          <w:tcPr>
            <w:tcW w:w="1517" w:type="dxa"/>
            <w:tcBorders>
              <w:top w:val="single" w:sz="4" w:space="0" w:color="auto"/>
              <w:bottom w:val="single" w:sz="12" w:space="0" w:color="auto"/>
            </w:tcBorders>
            <w:shd w:val="clear" w:color="auto" w:fill="auto"/>
            <w:noWrap/>
            <w:vAlign w:val="bottom"/>
            <w:hideMark/>
          </w:tcPr>
          <w:p w:rsidR="0075370D" w:rsidRPr="00036C57" w:rsidRDefault="0075370D" w:rsidP="00036C57">
            <w:pPr>
              <w:suppressAutoHyphens w:val="0"/>
              <w:spacing w:before="80" w:after="80" w:line="200" w:lineRule="exact"/>
              <w:jc w:val="right"/>
              <w:rPr>
                <w:i/>
                <w:sz w:val="16"/>
                <w:szCs w:val="24"/>
              </w:rPr>
            </w:pPr>
            <w:bookmarkStart w:id="1108" w:name="bookmark_1128"/>
            <w:r w:rsidRPr="00036C57">
              <w:rPr>
                <w:i/>
                <w:sz w:val="16"/>
              </w:rPr>
              <w:t xml:space="preserve">Niveau minimum </w:t>
            </w:r>
            <w:r w:rsidR="00036C57">
              <w:rPr>
                <w:i/>
                <w:sz w:val="16"/>
              </w:rPr>
              <w:br/>
            </w:r>
            <w:r w:rsidRPr="00036C57">
              <w:rPr>
                <w:i/>
                <w:sz w:val="16"/>
              </w:rPr>
              <w:t>2016</w:t>
            </w:r>
            <w:bookmarkEnd w:id="1108"/>
          </w:p>
        </w:tc>
        <w:tc>
          <w:tcPr>
            <w:tcW w:w="1517" w:type="dxa"/>
            <w:tcBorders>
              <w:top w:val="single" w:sz="4" w:space="0" w:color="auto"/>
              <w:bottom w:val="single" w:sz="12" w:space="0" w:color="auto"/>
            </w:tcBorders>
            <w:shd w:val="clear" w:color="auto" w:fill="auto"/>
            <w:noWrap/>
            <w:vAlign w:val="bottom"/>
            <w:hideMark/>
          </w:tcPr>
          <w:p w:rsidR="0075370D" w:rsidRPr="00036C57" w:rsidRDefault="0075370D" w:rsidP="00036C57">
            <w:pPr>
              <w:suppressAutoHyphens w:val="0"/>
              <w:spacing w:before="80" w:after="80" w:line="200" w:lineRule="exact"/>
              <w:jc w:val="right"/>
              <w:rPr>
                <w:i/>
                <w:sz w:val="16"/>
                <w:szCs w:val="24"/>
              </w:rPr>
            </w:pPr>
            <w:bookmarkStart w:id="1109" w:name="bookmark_1129"/>
            <w:r w:rsidRPr="00036C57">
              <w:rPr>
                <w:i/>
                <w:sz w:val="16"/>
              </w:rPr>
              <w:t xml:space="preserve">Ress. addit. </w:t>
            </w:r>
            <w:r w:rsidR="00036C57">
              <w:rPr>
                <w:i/>
                <w:sz w:val="16"/>
              </w:rPr>
              <w:br/>
              <w:t>(art. </w:t>
            </w:r>
            <w:r w:rsidRPr="00036C57">
              <w:rPr>
                <w:i/>
                <w:sz w:val="16"/>
              </w:rPr>
              <w:t xml:space="preserve">5 et 6 </w:t>
            </w:r>
            <w:r w:rsidR="00036C57">
              <w:rPr>
                <w:i/>
                <w:sz w:val="16"/>
              </w:rPr>
              <w:br/>
            </w:r>
            <w:r w:rsidRPr="00036C57">
              <w:rPr>
                <w:i/>
                <w:sz w:val="16"/>
              </w:rPr>
              <w:t xml:space="preserve">de la loi </w:t>
            </w:r>
            <w:r w:rsidR="00036C57" w:rsidRPr="00036C57">
              <w:rPr>
                <w:rFonts w:eastAsia="MS Mincho"/>
                <w:i/>
                <w:sz w:val="16"/>
                <w:szCs w:val="22"/>
              </w:rPr>
              <w:t>n</w:t>
            </w:r>
            <w:r w:rsidR="00036C57" w:rsidRPr="00036C57">
              <w:rPr>
                <w:rFonts w:eastAsia="MS Mincho"/>
                <w:i/>
                <w:sz w:val="16"/>
                <w:szCs w:val="22"/>
                <w:vertAlign w:val="superscript"/>
              </w:rPr>
              <w:t>o</w:t>
            </w:r>
            <w:r w:rsidR="00036C57">
              <w:rPr>
                <w:i/>
                <w:sz w:val="16"/>
              </w:rPr>
              <w:t> </w:t>
            </w:r>
            <w:r w:rsidRPr="00036C57">
              <w:rPr>
                <w:i/>
                <w:sz w:val="16"/>
              </w:rPr>
              <w:t>22/2009)</w:t>
            </w:r>
            <w:bookmarkEnd w:id="1109"/>
          </w:p>
        </w:tc>
        <w:tc>
          <w:tcPr>
            <w:tcW w:w="1517" w:type="dxa"/>
            <w:tcBorders>
              <w:top w:val="single" w:sz="4" w:space="0" w:color="auto"/>
              <w:bottom w:val="single" w:sz="12" w:space="0" w:color="auto"/>
            </w:tcBorders>
            <w:shd w:val="clear" w:color="auto" w:fill="auto"/>
            <w:noWrap/>
            <w:vAlign w:val="bottom"/>
            <w:hideMark/>
          </w:tcPr>
          <w:p w:rsidR="0075370D" w:rsidRPr="00036C57" w:rsidRDefault="0075370D" w:rsidP="00036C57">
            <w:pPr>
              <w:suppressAutoHyphens w:val="0"/>
              <w:spacing w:before="80" w:after="80" w:line="200" w:lineRule="exact"/>
              <w:jc w:val="right"/>
              <w:rPr>
                <w:i/>
                <w:sz w:val="16"/>
                <w:szCs w:val="24"/>
              </w:rPr>
            </w:pPr>
            <w:bookmarkStart w:id="1110" w:name="bookmark_1130"/>
            <w:r w:rsidRPr="00036C57">
              <w:rPr>
                <w:i/>
                <w:sz w:val="16"/>
              </w:rPr>
              <w:t xml:space="preserve">Total </w:t>
            </w:r>
            <w:r w:rsidR="00036C57">
              <w:rPr>
                <w:i/>
                <w:sz w:val="16"/>
              </w:rPr>
              <w:br/>
            </w:r>
            <w:r w:rsidRPr="00036C57">
              <w:rPr>
                <w:i/>
                <w:sz w:val="16"/>
              </w:rPr>
              <w:t>2016</w:t>
            </w:r>
            <w:bookmarkEnd w:id="1110"/>
          </w:p>
        </w:tc>
      </w:tr>
      <w:tr w:rsidR="0075370D" w:rsidRPr="00036C57" w:rsidTr="00036C57">
        <w:tc>
          <w:tcPr>
            <w:tcW w:w="2819" w:type="dxa"/>
            <w:tcBorders>
              <w:top w:val="single" w:sz="12" w:space="0" w:color="auto"/>
            </w:tcBorders>
            <w:shd w:val="clear" w:color="auto" w:fill="auto"/>
            <w:noWrap/>
            <w:hideMark/>
          </w:tcPr>
          <w:p w:rsidR="0075370D" w:rsidRPr="00036C57" w:rsidRDefault="0075370D" w:rsidP="00036C57">
            <w:pPr>
              <w:suppressAutoHyphens w:val="0"/>
              <w:spacing w:before="40" w:after="40" w:line="220" w:lineRule="exact"/>
              <w:rPr>
                <w:sz w:val="18"/>
                <w:szCs w:val="24"/>
              </w:rPr>
            </w:pPr>
            <w:bookmarkStart w:id="1111" w:name="bookmark_1131"/>
            <w:r w:rsidRPr="00036C57">
              <w:rPr>
                <w:sz w:val="18"/>
              </w:rPr>
              <w:t>Andalousie</w:t>
            </w:r>
            <w:bookmarkEnd w:id="1111"/>
          </w:p>
        </w:tc>
        <w:tc>
          <w:tcPr>
            <w:tcW w:w="1517" w:type="dxa"/>
            <w:tcBorders>
              <w:top w:val="single" w:sz="12" w:space="0" w:color="auto"/>
            </w:tcBorders>
            <w:shd w:val="clear" w:color="auto" w:fill="auto"/>
            <w:noWrap/>
            <w:vAlign w:val="bottom"/>
            <w:hideMark/>
          </w:tcPr>
          <w:p w:rsidR="0075370D" w:rsidRPr="00036C57" w:rsidRDefault="0075370D" w:rsidP="00036C57">
            <w:pPr>
              <w:suppressAutoHyphens w:val="0"/>
              <w:spacing w:before="40" w:after="40" w:line="220" w:lineRule="exact"/>
              <w:jc w:val="right"/>
              <w:rPr>
                <w:sz w:val="18"/>
                <w:szCs w:val="24"/>
              </w:rPr>
            </w:pPr>
            <w:bookmarkStart w:id="1112" w:name="bookmark_1132"/>
            <w:r w:rsidRPr="00036C57">
              <w:rPr>
                <w:sz w:val="18"/>
              </w:rPr>
              <w:t>233 756 109,46</w:t>
            </w:r>
            <w:bookmarkEnd w:id="1112"/>
          </w:p>
        </w:tc>
        <w:tc>
          <w:tcPr>
            <w:tcW w:w="1517" w:type="dxa"/>
            <w:tcBorders>
              <w:top w:val="single" w:sz="12" w:space="0" w:color="auto"/>
            </w:tcBorders>
            <w:shd w:val="clear" w:color="auto" w:fill="auto"/>
            <w:noWrap/>
            <w:vAlign w:val="bottom"/>
            <w:hideMark/>
          </w:tcPr>
          <w:p w:rsidR="0075370D" w:rsidRPr="00036C57" w:rsidRDefault="0075370D" w:rsidP="00036C57">
            <w:pPr>
              <w:suppressAutoHyphens w:val="0"/>
              <w:spacing w:before="40" w:after="40" w:line="220" w:lineRule="exact"/>
              <w:jc w:val="right"/>
              <w:rPr>
                <w:sz w:val="18"/>
                <w:szCs w:val="24"/>
              </w:rPr>
            </w:pPr>
            <w:bookmarkStart w:id="1113" w:name="bookmark_1133"/>
            <w:r w:rsidRPr="00036C57">
              <w:rPr>
                <w:sz w:val="18"/>
              </w:rPr>
              <w:t>611 120 000,00</w:t>
            </w:r>
            <w:bookmarkEnd w:id="1113"/>
          </w:p>
        </w:tc>
        <w:tc>
          <w:tcPr>
            <w:tcW w:w="1517" w:type="dxa"/>
            <w:tcBorders>
              <w:top w:val="single" w:sz="12" w:space="0" w:color="auto"/>
            </w:tcBorders>
            <w:shd w:val="clear" w:color="auto" w:fill="auto"/>
            <w:noWrap/>
            <w:vAlign w:val="bottom"/>
            <w:hideMark/>
          </w:tcPr>
          <w:p w:rsidR="0075370D" w:rsidRPr="00036C57" w:rsidRDefault="0075370D" w:rsidP="00036C57">
            <w:pPr>
              <w:suppressAutoHyphens w:val="0"/>
              <w:spacing w:before="40" w:after="40" w:line="220" w:lineRule="exact"/>
              <w:jc w:val="right"/>
              <w:rPr>
                <w:sz w:val="18"/>
                <w:szCs w:val="24"/>
              </w:rPr>
            </w:pPr>
            <w:bookmarkStart w:id="1114" w:name="bookmark_1134"/>
            <w:r w:rsidRPr="00036C57">
              <w:rPr>
                <w:sz w:val="18"/>
              </w:rPr>
              <w:t>844 876 109,46</w:t>
            </w:r>
            <w:bookmarkEnd w:id="1114"/>
          </w:p>
        </w:tc>
      </w:tr>
      <w:tr w:rsidR="0075370D" w:rsidRPr="00036C57" w:rsidTr="00036C57">
        <w:tc>
          <w:tcPr>
            <w:tcW w:w="2819" w:type="dxa"/>
            <w:shd w:val="clear" w:color="auto" w:fill="auto"/>
            <w:noWrap/>
            <w:hideMark/>
          </w:tcPr>
          <w:p w:rsidR="0075370D" w:rsidRPr="00036C57" w:rsidRDefault="0075370D" w:rsidP="00036C57">
            <w:pPr>
              <w:suppressAutoHyphens w:val="0"/>
              <w:spacing w:before="40" w:after="40" w:line="220" w:lineRule="exact"/>
              <w:rPr>
                <w:sz w:val="18"/>
                <w:szCs w:val="24"/>
              </w:rPr>
            </w:pPr>
            <w:bookmarkStart w:id="1115" w:name="bookmark_1135"/>
            <w:r w:rsidRPr="00036C57">
              <w:rPr>
                <w:sz w:val="18"/>
              </w:rPr>
              <w:t>Aragon</w:t>
            </w:r>
            <w:bookmarkEnd w:id="1115"/>
          </w:p>
        </w:tc>
        <w:tc>
          <w:tcPr>
            <w:tcW w:w="1517" w:type="dxa"/>
            <w:shd w:val="clear" w:color="auto" w:fill="auto"/>
            <w:noWrap/>
            <w:vAlign w:val="bottom"/>
            <w:hideMark/>
          </w:tcPr>
          <w:p w:rsidR="0075370D" w:rsidRPr="00036C57" w:rsidRDefault="0075370D" w:rsidP="00036C57">
            <w:pPr>
              <w:suppressAutoHyphens w:val="0"/>
              <w:spacing w:before="40" w:after="40" w:line="220" w:lineRule="exact"/>
              <w:jc w:val="right"/>
              <w:rPr>
                <w:sz w:val="18"/>
                <w:szCs w:val="24"/>
              </w:rPr>
            </w:pPr>
            <w:bookmarkStart w:id="1116" w:name="bookmark_1136"/>
            <w:r w:rsidRPr="00036C57">
              <w:rPr>
                <w:sz w:val="18"/>
              </w:rPr>
              <w:t>31 018 666,00</w:t>
            </w:r>
            <w:bookmarkEnd w:id="1116"/>
          </w:p>
        </w:tc>
        <w:tc>
          <w:tcPr>
            <w:tcW w:w="1517" w:type="dxa"/>
            <w:shd w:val="clear" w:color="auto" w:fill="auto"/>
            <w:noWrap/>
            <w:vAlign w:val="bottom"/>
            <w:hideMark/>
          </w:tcPr>
          <w:p w:rsidR="0075370D" w:rsidRPr="00036C57" w:rsidRDefault="0075370D" w:rsidP="00036C57">
            <w:pPr>
              <w:suppressAutoHyphens w:val="0"/>
              <w:spacing w:before="40" w:after="40" w:line="220" w:lineRule="exact"/>
              <w:jc w:val="right"/>
              <w:rPr>
                <w:sz w:val="18"/>
                <w:szCs w:val="24"/>
              </w:rPr>
            </w:pPr>
            <w:bookmarkStart w:id="1117" w:name="bookmark_1137"/>
            <w:r w:rsidRPr="00036C57">
              <w:rPr>
                <w:sz w:val="18"/>
              </w:rPr>
              <w:t>101 960 000,00</w:t>
            </w:r>
            <w:bookmarkEnd w:id="1117"/>
          </w:p>
        </w:tc>
        <w:tc>
          <w:tcPr>
            <w:tcW w:w="1517" w:type="dxa"/>
            <w:shd w:val="clear" w:color="auto" w:fill="auto"/>
            <w:noWrap/>
            <w:vAlign w:val="bottom"/>
            <w:hideMark/>
          </w:tcPr>
          <w:p w:rsidR="0075370D" w:rsidRPr="00036C57" w:rsidRDefault="0075370D" w:rsidP="00036C57">
            <w:pPr>
              <w:suppressAutoHyphens w:val="0"/>
              <w:spacing w:before="40" w:after="40" w:line="220" w:lineRule="exact"/>
              <w:jc w:val="right"/>
              <w:rPr>
                <w:sz w:val="18"/>
                <w:szCs w:val="24"/>
              </w:rPr>
            </w:pPr>
            <w:bookmarkStart w:id="1118" w:name="bookmark_1138"/>
            <w:r w:rsidRPr="00036C57">
              <w:rPr>
                <w:sz w:val="18"/>
              </w:rPr>
              <w:t>132 978 666,00</w:t>
            </w:r>
            <w:bookmarkEnd w:id="1118"/>
          </w:p>
        </w:tc>
      </w:tr>
      <w:tr w:rsidR="0075370D" w:rsidRPr="00036C57" w:rsidTr="00036C57">
        <w:tc>
          <w:tcPr>
            <w:tcW w:w="2819" w:type="dxa"/>
            <w:shd w:val="clear" w:color="auto" w:fill="auto"/>
            <w:noWrap/>
            <w:hideMark/>
          </w:tcPr>
          <w:p w:rsidR="0075370D" w:rsidRPr="00036C57" w:rsidRDefault="0075370D" w:rsidP="00036C57">
            <w:pPr>
              <w:suppressAutoHyphens w:val="0"/>
              <w:spacing w:before="40" w:after="40" w:line="220" w:lineRule="exact"/>
              <w:rPr>
                <w:sz w:val="18"/>
                <w:szCs w:val="24"/>
              </w:rPr>
            </w:pPr>
            <w:bookmarkStart w:id="1119" w:name="bookmark_1139"/>
            <w:r w:rsidRPr="00036C57">
              <w:rPr>
                <w:sz w:val="18"/>
              </w:rPr>
              <w:t>Asturies (Principauté des)</w:t>
            </w:r>
            <w:bookmarkEnd w:id="1119"/>
          </w:p>
        </w:tc>
        <w:tc>
          <w:tcPr>
            <w:tcW w:w="1517" w:type="dxa"/>
            <w:shd w:val="clear" w:color="auto" w:fill="auto"/>
            <w:noWrap/>
            <w:vAlign w:val="bottom"/>
            <w:hideMark/>
          </w:tcPr>
          <w:p w:rsidR="0075370D" w:rsidRPr="00036C57" w:rsidRDefault="0075370D" w:rsidP="00036C57">
            <w:pPr>
              <w:suppressAutoHyphens w:val="0"/>
              <w:spacing w:before="40" w:after="40" w:line="220" w:lineRule="exact"/>
              <w:jc w:val="right"/>
              <w:rPr>
                <w:sz w:val="18"/>
                <w:szCs w:val="24"/>
              </w:rPr>
            </w:pPr>
            <w:bookmarkStart w:id="1120" w:name="bookmark_1140"/>
            <w:r w:rsidRPr="00036C57">
              <w:rPr>
                <w:sz w:val="18"/>
              </w:rPr>
              <w:t>25 050 641,64</w:t>
            </w:r>
            <w:bookmarkEnd w:id="1120"/>
          </w:p>
        </w:tc>
        <w:tc>
          <w:tcPr>
            <w:tcW w:w="1517" w:type="dxa"/>
            <w:shd w:val="clear" w:color="auto" w:fill="auto"/>
            <w:noWrap/>
            <w:vAlign w:val="bottom"/>
            <w:hideMark/>
          </w:tcPr>
          <w:p w:rsidR="0075370D" w:rsidRPr="00036C57" w:rsidRDefault="0075370D" w:rsidP="00036C57">
            <w:pPr>
              <w:suppressAutoHyphens w:val="0"/>
              <w:spacing w:before="40" w:after="40" w:line="220" w:lineRule="exact"/>
              <w:jc w:val="right"/>
              <w:rPr>
                <w:sz w:val="18"/>
                <w:szCs w:val="24"/>
              </w:rPr>
            </w:pPr>
            <w:bookmarkStart w:id="1121" w:name="bookmark_1141"/>
            <w:r w:rsidRPr="00036C57">
              <w:rPr>
                <w:sz w:val="18"/>
              </w:rPr>
              <w:t>75 720 000,00</w:t>
            </w:r>
            <w:bookmarkEnd w:id="1121"/>
          </w:p>
        </w:tc>
        <w:tc>
          <w:tcPr>
            <w:tcW w:w="1517" w:type="dxa"/>
            <w:shd w:val="clear" w:color="auto" w:fill="auto"/>
            <w:noWrap/>
            <w:vAlign w:val="bottom"/>
            <w:hideMark/>
          </w:tcPr>
          <w:p w:rsidR="0075370D" w:rsidRPr="00036C57" w:rsidRDefault="0075370D" w:rsidP="00036C57">
            <w:pPr>
              <w:suppressAutoHyphens w:val="0"/>
              <w:spacing w:before="40" w:after="40" w:line="220" w:lineRule="exact"/>
              <w:jc w:val="right"/>
              <w:rPr>
                <w:sz w:val="18"/>
                <w:szCs w:val="24"/>
              </w:rPr>
            </w:pPr>
            <w:bookmarkStart w:id="1122" w:name="bookmark_1142"/>
            <w:r w:rsidRPr="00036C57">
              <w:rPr>
                <w:sz w:val="18"/>
              </w:rPr>
              <w:t>100 770 641,64</w:t>
            </w:r>
            <w:bookmarkEnd w:id="1122"/>
          </w:p>
        </w:tc>
      </w:tr>
      <w:tr w:rsidR="0075370D" w:rsidRPr="00036C57" w:rsidTr="00036C57">
        <w:tc>
          <w:tcPr>
            <w:tcW w:w="2819" w:type="dxa"/>
            <w:shd w:val="clear" w:color="auto" w:fill="auto"/>
            <w:noWrap/>
            <w:hideMark/>
          </w:tcPr>
          <w:p w:rsidR="0075370D" w:rsidRPr="00036C57" w:rsidRDefault="0075370D" w:rsidP="00036C57">
            <w:pPr>
              <w:suppressAutoHyphens w:val="0"/>
              <w:spacing w:before="40" w:after="40" w:line="220" w:lineRule="exact"/>
              <w:rPr>
                <w:sz w:val="18"/>
                <w:szCs w:val="24"/>
              </w:rPr>
            </w:pPr>
            <w:bookmarkStart w:id="1123" w:name="bookmark_1143"/>
            <w:r w:rsidRPr="00036C57">
              <w:rPr>
                <w:sz w:val="18"/>
              </w:rPr>
              <w:t>Baléares (Îles)</w:t>
            </w:r>
            <w:bookmarkEnd w:id="1123"/>
          </w:p>
        </w:tc>
        <w:tc>
          <w:tcPr>
            <w:tcW w:w="1517" w:type="dxa"/>
            <w:shd w:val="clear" w:color="auto" w:fill="auto"/>
            <w:noWrap/>
            <w:vAlign w:val="bottom"/>
            <w:hideMark/>
          </w:tcPr>
          <w:p w:rsidR="0075370D" w:rsidRPr="00036C57" w:rsidRDefault="0075370D" w:rsidP="00036C57">
            <w:pPr>
              <w:suppressAutoHyphens w:val="0"/>
              <w:spacing w:before="40" w:after="40" w:line="220" w:lineRule="exact"/>
              <w:jc w:val="right"/>
              <w:rPr>
                <w:sz w:val="18"/>
                <w:szCs w:val="24"/>
              </w:rPr>
            </w:pPr>
            <w:bookmarkStart w:id="1124" w:name="bookmark_1144"/>
            <w:r w:rsidRPr="00036C57">
              <w:rPr>
                <w:sz w:val="18"/>
              </w:rPr>
              <w:t>19 671 284,03</w:t>
            </w:r>
            <w:bookmarkEnd w:id="1124"/>
          </w:p>
        </w:tc>
        <w:tc>
          <w:tcPr>
            <w:tcW w:w="1517" w:type="dxa"/>
            <w:shd w:val="clear" w:color="auto" w:fill="auto"/>
            <w:noWrap/>
            <w:vAlign w:val="bottom"/>
            <w:hideMark/>
          </w:tcPr>
          <w:p w:rsidR="0075370D" w:rsidRPr="00036C57" w:rsidRDefault="0075370D" w:rsidP="00036C57">
            <w:pPr>
              <w:suppressAutoHyphens w:val="0"/>
              <w:spacing w:before="40" w:after="40" w:line="220" w:lineRule="exact"/>
              <w:jc w:val="right"/>
              <w:rPr>
                <w:sz w:val="18"/>
                <w:szCs w:val="24"/>
              </w:rPr>
            </w:pPr>
            <w:bookmarkStart w:id="1125" w:name="bookmark_1145"/>
            <w:r w:rsidRPr="00036C57">
              <w:rPr>
                <w:sz w:val="18"/>
              </w:rPr>
              <w:t>52 560 000,00</w:t>
            </w:r>
            <w:bookmarkEnd w:id="1125"/>
          </w:p>
        </w:tc>
        <w:tc>
          <w:tcPr>
            <w:tcW w:w="1517" w:type="dxa"/>
            <w:shd w:val="clear" w:color="auto" w:fill="auto"/>
            <w:noWrap/>
            <w:vAlign w:val="bottom"/>
            <w:hideMark/>
          </w:tcPr>
          <w:p w:rsidR="0075370D" w:rsidRPr="00036C57" w:rsidRDefault="0075370D" w:rsidP="00036C57">
            <w:pPr>
              <w:suppressAutoHyphens w:val="0"/>
              <w:spacing w:before="40" w:after="40" w:line="220" w:lineRule="exact"/>
              <w:jc w:val="right"/>
              <w:rPr>
                <w:sz w:val="18"/>
                <w:szCs w:val="24"/>
              </w:rPr>
            </w:pPr>
            <w:bookmarkStart w:id="1126" w:name="bookmark_1146"/>
            <w:r w:rsidRPr="00036C57">
              <w:rPr>
                <w:sz w:val="18"/>
              </w:rPr>
              <w:t>72 231 284,03</w:t>
            </w:r>
            <w:bookmarkEnd w:id="1126"/>
          </w:p>
        </w:tc>
      </w:tr>
      <w:tr w:rsidR="0075370D" w:rsidRPr="00036C57" w:rsidTr="00036C57">
        <w:tc>
          <w:tcPr>
            <w:tcW w:w="2819" w:type="dxa"/>
            <w:shd w:val="clear" w:color="auto" w:fill="auto"/>
            <w:noWrap/>
            <w:hideMark/>
          </w:tcPr>
          <w:p w:rsidR="0075370D" w:rsidRPr="00036C57" w:rsidRDefault="0075370D" w:rsidP="00036C57">
            <w:pPr>
              <w:suppressAutoHyphens w:val="0"/>
              <w:spacing w:before="40" w:after="40" w:line="220" w:lineRule="exact"/>
              <w:rPr>
                <w:sz w:val="18"/>
                <w:szCs w:val="24"/>
              </w:rPr>
            </w:pPr>
            <w:bookmarkStart w:id="1127" w:name="bookmark_1147"/>
            <w:r w:rsidRPr="00036C57">
              <w:rPr>
                <w:sz w:val="18"/>
              </w:rPr>
              <w:t>Canaries</w:t>
            </w:r>
            <w:bookmarkEnd w:id="1127"/>
            <w:r w:rsidRPr="00036C57">
              <w:rPr>
                <w:sz w:val="18"/>
              </w:rPr>
              <w:t xml:space="preserve"> (Îles)</w:t>
            </w:r>
          </w:p>
        </w:tc>
        <w:tc>
          <w:tcPr>
            <w:tcW w:w="1517" w:type="dxa"/>
            <w:shd w:val="clear" w:color="auto" w:fill="auto"/>
            <w:noWrap/>
            <w:vAlign w:val="bottom"/>
            <w:hideMark/>
          </w:tcPr>
          <w:p w:rsidR="0075370D" w:rsidRPr="00036C57" w:rsidRDefault="0075370D" w:rsidP="00036C57">
            <w:pPr>
              <w:suppressAutoHyphens w:val="0"/>
              <w:spacing w:before="40" w:after="40" w:line="220" w:lineRule="exact"/>
              <w:jc w:val="right"/>
              <w:rPr>
                <w:sz w:val="18"/>
                <w:szCs w:val="24"/>
              </w:rPr>
            </w:pPr>
            <w:bookmarkStart w:id="1128" w:name="bookmark_1148"/>
            <w:r w:rsidRPr="00036C57">
              <w:rPr>
                <w:sz w:val="18"/>
              </w:rPr>
              <w:t>26 650 466,62</w:t>
            </w:r>
            <w:bookmarkEnd w:id="1128"/>
          </w:p>
        </w:tc>
        <w:tc>
          <w:tcPr>
            <w:tcW w:w="1517" w:type="dxa"/>
            <w:shd w:val="clear" w:color="auto" w:fill="auto"/>
            <w:noWrap/>
            <w:vAlign w:val="bottom"/>
            <w:hideMark/>
          </w:tcPr>
          <w:p w:rsidR="0075370D" w:rsidRPr="00036C57" w:rsidRDefault="0075370D" w:rsidP="00036C57">
            <w:pPr>
              <w:suppressAutoHyphens w:val="0"/>
              <w:spacing w:before="40" w:after="40" w:line="220" w:lineRule="exact"/>
              <w:jc w:val="right"/>
              <w:rPr>
                <w:sz w:val="18"/>
                <w:szCs w:val="24"/>
              </w:rPr>
            </w:pPr>
            <w:bookmarkStart w:id="1129" w:name="bookmark_1149"/>
            <w:r w:rsidRPr="00036C57">
              <w:rPr>
                <w:sz w:val="18"/>
              </w:rPr>
              <w:t>63 130 000,00</w:t>
            </w:r>
            <w:bookmarkEnd w:id="1129"/>
          </w:p>
        </w:tc>
        <w:tc>
          <w:tcPr>
            <w:tcW w:w="1517" w:type="dxa"/>
            <w:shd w:val="clear" w:color="auto" w:fill="auto"/>
            <w:noWrap/>
            <w:vAlign w:val="bottom"/>
            <w:hideMark/>
          </w:tcPr>
          <w:p w:rsidR="0075370D" w:rsidRPr="00036C57" w:rsidRDefault="0075370D" w:rsidP="00036C57">
            <w:pPr>
              <w:suppressAutoHyphens w:val="0"/>
              <w:spacing w:before="40" w:after="40" w:line="220" w:lineRule="exact"/>
              <w:jc w:val="right"/>
              <w:rPr>
                <w:sz w:val="18"/>
                <w:szCs w:val="24"/>
              </w:rPr>
            </w:pPr>
            <w:bookmarkStart w:id="1130" w:name="bookmark_1150"/>
            <w:r w:rsidRPr="00036C57">
              <w:rPr>
                <w:sz w:val="18"/>
              </w:rPr>
              <w:t>89 780 466,62</w:t>
            </w:r>
            <w:bookmarkEnd w:id="1130"/>
          </w:p>
        </w:tc>
      </w:tr>
      <w:tr w:rsidR="0075370D" w:rsidRPr="00036C57" w:rsidTr="00036C57">
        <w:tc>
          <w:tcPr>
            <w:tcW w:w="2819" w:type="dxa"/>
            <w:shd w:val="clear" w:color="auto" w:fill="auto"/>
            <w:noWrap/>
            <w:hideMark/>
          </w:tcPr>
          <w:p w:rsidR="0075370D" w:rsidRPr="00036C57" w:rsidRDefault="0075370D" w:rsidP="00036C57">
            <w:pPr>
              <w:suppressAutoHyphens w:val="0"/>
              <w:spacing w:before="40" w:after="40" w:line="220" w:lineRule="exact"/>
              <w:rPr>
                <w:sz w:val="18"/>
                <w:szCs w:val="24"/>
              </w:rPr>
            </w:pPr>
            <w:bookmarkStart w:id="1131" w:name="bookmark_1151"/>
            <w:r w:rsidRPr="00036C57">
              <w:rPr>
                <w:sz w:val="18"/>
              </w:rPr>
              <w:t>Cantabrie</w:t>
            </w:r>
            <w:bookmarkEnd w:id="1131"/>
          </w:p>
        </w:tc>
        <w:tc>
          <w:tcPr>
            <w:tcW w:w="1517" w:type="dxa"/>
            <w:shd w:val="clear" w:color="auto" w:fill="auto"/>
            <w:noWrap/>
            <w:vAlign w:val="bottom"/>
            <w:hideMark/>
          </w:tcPr>
          <w:p w:rsidR="0075370D" w:rsidRPr="00036C57" w:rsidRDefault="0075370D" w:rsidP="00036C57">
            <w:pPr>
              <w:suppressAutoHyphens w:val="0"/>
              <w:spacing w:before="40" w:after="40" w:line="220" w:lineRule="exact"/>
              <w:jc w:val="right"/>
              <w:rPr>
                <w:sz w:val="18"/>
                <w:szCs w:val="24"/>
              </w:rPr>
            </w:pPr>
            <w:bookmarkStart w:id="1132" w:name="bookmark_1152"/>
            <w:r w:rsidRPr="00036C57">
              <w:rPr>
                <w:sz w:val="18"/>
              </w:rPr>
              <w:t>16 648 269,71</w:t>
            </w:r>
            <w:bookmarkEnd w:id="1132"/>
          </w:p>
        </w:tc>
        <w:tc>
          <w:tcPr>
            <w:tcW w:w="1517" w:type="dxa"/>
            <w:shd w:val="clear" w:color="auto" w:fill="auto"/>
            <w:noWrap/>
            <w:vAlign w:val="bottom"/>
            <w:hideMark/>
          </w:tcPr>
          <w:p w:rsidR="0075370D" w:rsidRPr="00036C57" w:rsidRDefault="0075370D" w:rsidP="00036C57">
            <w:pPr>
              <w:suppressAutoHyphens w:val="0"/>
              <w:spacing w:before="40" w:after="40" w:line="220" w:lineRule="exact"/>
              <w:jc w:val="right"/>
              <w:rPr>
                <w:sz w:val="18"/>
                <w:szCs w:val="24"/>
              </w:rPr>
            </w:pPr>
            <w:bookmarkStart w:id="1133" w:name="bookmark_1153"/>
            <w:r w:rsidRPr="00036C57">
              <w:rPr>
                <w:sz w:val="18"/>
              </w:rPr>
              <w:t>44 280 000,00</w:t>
            </w:r>
            <w:bookmarkEnd w:id="1133"/>
          </w:p>
        </w:tc>
        <w:tc>
          <w:tcPr>
            <w:tcW w:w="1517" w:type="dxa"/>
            <w:shd w:val="clear" w:color="auto" w:fill="auto"/>
            <w:noWrap/>
            <w:vAlign w:val="bottom"/>
            <w:hideMark/>
          </w:tcPr>
          <w:p w:rsidR="0075370D" w:rsidRPr="00036C57" w:rsidRDefault="0075370D" w:rsidP="00036C57">
            <w:pPr>
              <w:suppressAutoHyphens w:val="0"/>
              <w:spacing w:before="40" w:after="40" w:line="220" w:lineRule="exact"/>
              <w:jc w:val="right"/>
              <w:rPr>
                <w:sz w:val="18"/>
                <w:szCs w:val="24"/>
              </w:rPr>
            </w:pPr>
            <w:bookmarkStart w:id="1134" w:name="bookmark_1154"/>
            <w:r w:rsidRPr="00036C57">
              <w:rPr>
                <w:sz w:val="18"/>
              </w:rPr>
              <w:t>60 928 269,71</w:t>
            </w:r>
            <w:bookmarkEnd w:id="1134"/>
          </w:p>
        </w:tc>
      </w:tr>
      <w:tr w:rsidR="0075370D" w:rsidRPr="00036C57" w:rsidTr="00036C57">
        <w:tc>
          <w:tcPr>
            <w:tcW w:w="2819" w:type="dxa"/>
            <w:shd w:val="clear" w:color="auto" w:fill="auto"/>
            <w:noWrap/>
            <w:hideMark/>
          </w:tcPr>
          <w:p w:rsidR="0075370D" w:rsidRPr="00036C57" w:rsidRDefault="0075370D" w:rsidP="00036C57">
            <w:pPr>
              <w:suppressAutoHyphens w:val="0"/>
              <w:spacing w:before="40" w:after="40" w:line="220" w:lineRule="exact"/>
              <w:rPr>
                <w:sz w:val="18"/>
                <w:szCs w:val="24"/>
              </w:rPr>
            </w:pPr>
            <w:bookmarkStart w:id="1135" w:name="bookmark_1155"/>
            <w:r w:rsidRPr="00036C57">
              <w:rPr>
                <w:sz w:val="18"/>
              </w:rPr>
              <w:t>Castille-et-Léon</w:t>
            </w:r>
            <w:bookmarkEnd w:id="1135"/>
          </w:p>
        </w:tc>
        <w:tc>
          <w:tcPr>
            <w:tcW w:w="1517" w:type="dxa"/>
            <w:shd w:val="clear" w:color="auto" w:fill="auto"/>
            <w:noWrap/>
            <w:vAlign w:val="bottom"/>
            <w:hideMark/>
          </w:tcPr>
          <w:p w:rsidR="0075370D" w:rsidRPr="00036C57" w:rsidRDefault="0075370D" w:rsidP="00036C57">
            <w:pPr>
              <w:suppressAutoHyphens w:val="0"/>
              <w:spacing w:before="40" w:after="40" w:line="220" w:lineRule="exact"/>
              <w:jc w:val="right"/>
              <w:rPr>
                <w:sz w:val="18"/>
                <w:szCs w:val="24"/>
              </w:rPr>
            </w:pPr>
            <w:bookmarkStart w:id="1136" w:name="bookmark_1156"/>
            <w:r w:rsidRPr="00036C57">
              <w:rPr>
                <w:sz w:val="18"/>
              </w:rPr>
              <w:t>104 716 005,17</w:t>
            </w:r>
            <w:bookmarkEnd w:id="1136"/>
          </w:p>
        </w:tc>
        <w:tc>
          <w:tcPr>
            <w:tcW w:w="1517" w:type="dxa"/>
            <w:shd w:val="clear" w:color="auto" w:fill="auto"/>
            <w:noWrap/>
            <w:vAlign w:val="bottom"/>
            <w:hideMark/>
          </w:tcPr>
          <w:p w:rsidR="0075370D" w:rsidRPr="00036C57" w:rsidRDefault="0075370D" w:rsidP="00036C57">
            <w:pPr>
              <w:suppressAutoHyphens w:val="0"/>
              <w:spacing w:before="40" w:after="40" w:line="220" w:lineRule="exact"/>
              <w:jc w:val="right"/>
              <w:rPr>
                <w:sz w:val="18"/>
                <w:szCs w:val="24"/>
              </w:rPr>
            </w:pPr>
            <w:bookmarkStart w:id="1137" w:name="bookmark_1157"/>
            <w:r w:rsidRPr="00036C57">
              <w:rPr>
                <w:sz w:val="18"/>
              </w:rPr>
              <w:t>166 130 000,00</w:t>
            </w:r>
            <w:bookmarkEnd w:id="1137"/>
          </w:p>
        </w:tc>
        <w:tc>
          <w:tcPr>
            <w:tcW w:w="1517" w:type="dxa"/>
            <w:shd w:val="clear" w:color="auto" w:fill="auto"/>
            <w:noWrap/>
            <w:vAlign w:val="bottom"/>
            <w:hideMark/>
          </w:tcPr>
          <w:p w:rsidR="0075370D" w:rsidRPr="00036C57" w:rsidRDefault="0075370D" w:rsidP="00036C57">
            <w:pPr>
              <w:suppressAutoHyphens w:val="0"/>
              <w:spacing w:before="40" w:after="40" w:line="220" w:lineRule="exact"/>
              <w:jc w:val="right"/>
              <w:rPr>
                <w:sz w:val="18"/>
                <w:szCs w:val="24"/>
              </w:rPr>
            </w:pPr>
            <w:bookmarkStart w:id="1138" w:name="bookmark_1158"/>
            <w:r w:rsidRPr="00036C57">
              <w:rPr>
                <w:sz w:val="18"/>
              </w:rPr>
              <w:t>270 846 005,17</w:t>
            </w:r>
            <w:bookmarkEnd w:id="1138"/>
          </w:p>
        </w:tc>
      </w:tr>
      <w:tr w:rsidR="0075370D" w:rsidRPr="00036C57" w:rsidTr="00036C57">
        <w:tc>
          <w:tcPr>
            <w:tcW w:w="2819" w:type="dxa"/>
            <w:shd w:val="clear" w:color="auto" w:fill="auto"/>
            <w:noWrap/>
            <w:hideMark/>
          </w:tcPr>
          <w:p w:rsidR="0075370D" w:rsidRPr="00036C57" w:rsidRDefault="0075370D" w:rsidP="00036C57">
            <w:pPr>
              <w:suppressAutoHyphens w:val="0"/>
              <w:spacing w:before="40" w:after="40" w:line="220" w:lineRule="exact"/>
              <w:rPr>
                <w:sz w:val="18"/>
                <w:szCs w:val="24"/>
              </w:rPr>
            </w:pPr>
            <w:bookmarkStart w:id="1139" w:name="bookmark_1159"/>
            <w:r w:rsidRPr="00036C57">
              <w:rPr>
                <w:sz w:val="18"/>
              </w:rPr>
              <w:t>Castille-La-Manche</w:t>
            </w:r>
            <w:bookmarkEnd w:id="1139"/>
          </w:p>
        </w:tc>
        <w:tc>
          <w:tcPr>
            <w:tcW w:w="1517" w:type="dxa"/>
            <w:shd w:val="clear" w:color="auto" w:fill="auto"/>
            <w:noWrap/>
            <w:vAlign w:val="bottom"/>
            <w:hideMark/>
          </w:tcPr>
          <w:p w:rsidR="0075370D" w:rsidRPr="00036C57" w:rsidRDefault="0075370D" w:rsidP="00036C57">
            <w:pPr>
              <w:suppressAutoHyphens w:val="0"/>
              <w:spacing w:before="40" w:after="40" w:line="220" w:lineRule="exact"/>
              <w:jc w:val="right"/>
              <w:rPr>
                <w:sz w:val="18"/>
                <w:szCs w:val="24"/>
              </w:rPr>
            </w:pPr>
            <w:bookmarkStart w:id="1140" w:name="bookmark_1160"/>
            <w:r w:rsidRPr="00036C57">
              <w:rPr>
                <w:sz w:val="18"/>
              </w:rPr>
              <w:t>57 131 802,90</w:t>
            </w:r>
            <w:bookmarkEnd w:id="1140"/>
          </w:p>
        </w:tc>
        <w:tc>
          <w:tcPr>
            <w:tcW w:w="1517" w:type="dxa"/>
            <w:shd w:val="clear" w:color="auto" w:fill="auto"/>
            <w:noWrap/>
            <w:vAlign w:val="bottom"/>
            <w:hideMark/>
          </w:tcPr>
          <w:p w:rsidR="0075370D" w:rsidRPr="00036C57" w:rsidRDefault="0075370D" w:rsidP="00036C57">
            <w:pPr>
              <w:suppressAutoHyphens w:val="0"/>
              <w:spacing w:before="40" w:after="40" w:line="220" w:lineRule="exact"/>
              <w:jc w:val="right"/>
              <w:rPr>
                <w:sz w:val="18"/>
                <w:szCs w:val="24"/>
              </w:rPr>
            </w:pPr>
            <w:bookmarkStart w:id="1141" w:name="bookmark_1161"/>
            <w:r w:rsidRPr="00036C57">
              <w:rPr>
                <w:sz w:val="18"/>
              </w:rPr>
              <w:t>149 170 000,00</w:t>
            </w:r>
            <w:bookmarkEnd w:id="1141"/>
          </w:p>
        </w:tc>
        <w:tc>
          <w:tcPr>
            <w:tcW w:w="1517" w:type="dxa"/>
            <w:shd w:val="clear" w:color="auto" w:fill="auto"/>
            <w:noWrap/>
            <w:vAlign w:val="bottom"/>
            <w:hideMark/>
          </w:tcPr>
          <w:p w:rsidR="0075370D" w:rsidRPr="00036C57" w:rsidRDefault="0075370D" w:rsidP="00036C57">
            <w:pPr>
              <w:suppressAutoHyphens w:val="0"/>
              <w:spacing w:before="40" w:after="40" w:line="220" w:lineRule="exact"/>
              <w:jc w:val="right"/>
              <w:rPr>
                <w:sz w:val="18"/>
                <w:szCs w:val="24"/>
              </w:rPr>
            </w:pPr>
            <w:bookmarkStart w:id="1142" w:name="bookmark_1162"/>
            <w:r w:rsidRPr="00036C57">
              <w:rPr>
                <w:sz w:val="18"/>
              </w:rPr>
              <w:t>206 301 802,90</w:t>
            </w:r>
            <w:bookmarkEnd w:id="1142"/>
          </w:p>
        </w:tc>
      </w:tr>
      <w:tr w:rsidR="0075370D" w:rsidRPr="00036C57" w:rsidTr="00036C57">
        <w:tc>
          <w:tcPr>
            <w:tcW w:w="2819" w:type="dxa"/>
            <w:shd w:val="clear" w:color="auto" w:fill="auto"/>
            <w:noWrap/>
            <w:hideMark/>
          </w:tcPr>
          <w:p w:rsidR="0075370D" w:rsidRPr="00036C57" w:rsidRDefault="0075370D" w:rsidP="00036C57">
            <w:pPr>
              <w:suppressAutoHyphens w:val="0"/>
              <w:spacing w:before="40" w:after="40" w:line="220" w:lineRule="exact"/>
              <w:rPr>
                <w:sz w:val="18"/>
                <w:szCs w:val="24"/>
              </w:rPr>
            </w:pPr>
            <w:bookmarkStart w:id="1143" w:name="bookmark_1163"/>
            <w:r w:rsidRPr="00036C57">
              <w:rPr>
                <w:sz w:val="18"/>
              </w:rPr>
              <w:t>Catalogne</w:t>
            </w:r>
            <w:bookmarkEnd w:id="1143"/>
          </w:p>
        </w:tc>
        <w:tc>
          <w:tcPr>
            <w:tcW w:w="1517" w:type="dxa"/>
            <w:shd w:val="clear" w:color="auto" w:fill="auto"/>
            <w:noWrap/>
            <w:vAlign w:val="bottom"/>
            <w:hideMark/>
          </w:tcPr>
          <w:p w:rsidR="0075370D" w:rsidRPr="00036C57" w:rsidRDefault="0075370D" w:rsidP="00036C57">
            <w:pPr>
              <w:suppressAutoHyphens w:val="0"/>
              <w:spacing w:before="40" w:after="40" w:line="220" w:lineRule="exact"/>
              <w:jc w:val="right"/>
              <w:rPr>
                <w:sz w:val="18"/>
                <w:szCs w:val="24"/>
              </w:rPr>
            </w:pPr>
            <w:bookmarkStart w:id="1144" w:name="bookmark_1164"/>
            <w:r w:rsidRPr="00036C57">
              <w:rPr>
                <w:sz w:val="18"/>
              </w:rPr>
              <w:t>181 326 692,57</w:t>
            </w:r>
            <w:bookmarkEnd w:id="1144"/>
          </w:p>
        </w:tc>
        <w:tc>
          <w:tcPr>
            <w:tcW w:w="1517" w:type="dxa"/>
            <w:shd w:val="clear" w:color="auto" w:fill="auto"/>
            <w:noWrap/>
            <w:vAlign w:val="bottom"/>
            <w:hideMark/>
          </w:tcPr>
          <w:p w:rsidR="0075370D" w:rsidRPr="00036C57" w:rsidRDefault="0075370D" w:rsidP="00036C57">
            <w:pPr>
              <w:suppressAutoHyphens w:val="0"/>
              <w:spacing w:before="40" w:after="40" w:line="220" w:lineRule="exact"/>
              <w:jc w:val="right"/>
              <w:rPr>
                <w:sz w:val="18"/>
                <w:szCs w:val="24"/>
              </w:rPr>
            </w:pPr>
            <w:bookmarkStart w:id="1145" w:name="bookmark_1165"/>
            <w:r w:rsidRPr="00036C57">
              <w:rPr>
                <w:sz w:val="18"/>
              </w:rPr>
              <w:t>440 810 000,00</w:t>
            </w:r>
            <w:bookmarkEnd w:id="1145"/>
          </w:p>
        </w:tc>
        <w:tc>
          <w:tcPr>
            <w:tcW w:w="1517" w:type="dxa"/>
            <w:shd w:val="clear" w:color="auto" w:fill="auto"/>
            <w:noWrap/>
            <w:vAlign w:val="bottom"/>
            <w:hideMark/>
          </w:tcPr>
          <w:p w:rsidR="0075370D" w:rsidRPr="00036C57" w:rsidRDefault="0075370D" w:rsidP="00036C57">
            <w:pPr>
              <w:suppressAutoHyphens w:val="0"/>
              <w:spacing w:before="40" w:after="40" w:line="220" w:lineRule="exact"/>
              <w:jc w:val="right"/>
              <w:rPr>
                <w:sz w:val="18"/>
                <w:szCs w:val="24"/>
              </w:rPr>
            </w:pPr>
            <w:bookmarkStart w:id="1146" w:name="bookmark_1166"/>
            <w:r w:rsidRPr="00036C57">
              <w:rPr>
                <w:sz w:val="18"/>
              </w:rPr>
              <w:t>622 136 692,57</w:t>
            </w:r>
            <w:bookmarkEnd w:id="1146"/>
          </w:p>
        </w:tc>
      </w:tr>
      <w:tr w:rsidR="0075370D" w:rsidRPr="00036C57" w:rsidTr="00036C57">
        <w:tc>
          <w:tcPr>
            <w:tcW w:w="2819" w:type="dxa"/>
            <w:shd w:val="clear" w:color="auto" w:fill="auto"/>
            <w:noWrap/>
            <w:hideMark/>
          </w:tcPr>
          <w:p w:rsidR="0075370D" w:rsidRPr="00036C57" w:rsidRDefault="0075370D" w:rsidP="00036C57">
            <w:pPr>
              <w:suppressAutoHyphens w:val="0"/>
              <w:spacing w:before="40" w:after="40" w:line="220" w:lineRule="exact"/>
              <w:rPr>
                <w:sz w:val="18"/>
                <w:szCs w:val="24"/>
              </w:rPr>
            </w:pPr>
            <w:bookmarkStart w:id="1147" w:name="bookmark_1167"/>
            <w:r w:rsidRPr="00036C57">
              <w:rPr>
                <w:sz w:val="18"/>
              </w:rPr>
              <w:t>Communauté valencienne</w:t>
            </w:r>
            <w:bookmarkEnd w:id="1147"/>
          </w:p>
        </w:tc>
        <w:tc>
          <w:tcPr>
            <w:tcW w:w="1517" w:type="dxa"/>
            <w:shd w:val="clear" w:color="auto" w:fill="auto"/>
            <w:noWrap/>
            <w:vAlign w:val="bottom"/>
            <w:hideMark/>
          </w:tcPr>
          <w:p w:rsidR="0075370D" w:rsidRPr="00036C57" w:rsidRDefault="0075370D" w:rsidP="00036C57">
            <w:pPr>
              <w:suppressAutoHyphens w:val="0"/>
              <w:spacing w:before="40" w:after="40" w:line="220" w:lineRule="exact"/>
              <w:jc w:val="right"/>
              <w:rPr>
                <w:sz w:val="18"/>
                <w:szCs w:val="24"/>
              </w:rPr>
            </w:pPr>
            <w:bookmarkStart w:id="1148" w:name="bookmark_1168"/>
            <w:r w:rsidRPr="00036C57">
              <w:rPr>
                <w:sz w:val="18"/>
              </w:rPr>
              <w:t>79 601 934,24</w:t>
            </w:r>
            <w:bookmarkEnd w:id="1148"/>
          </w:p>
        </w:tc>
        <w:tc>
          <w:tcPr>
            <w:tcW w:w="1517" w:type="dxa"/>
            <w:shd w:val="clear" w:color="auto" w:fill="auto"/>
            <w:noWrap/>
            <w:vAlign w:val="bottom"/>
            <w:hideMark/>
          </w:tcPr>
          <w:p w:rsidR="0075370D" w:rsidRPr="00036C57" w:rsidRDefault="0075370D" w:rsidP="00036C57">
            <w:pPr>
              <w:suppressAutoHyphens w:val="0"/>
              <w:spacing w:before="40" w:after="40" w:line="220" w:lineRule="exact"/>
              <w:jc w:val="right"/>
              <w:rPr>
                <w:sz w:val="18"/>
                <w:szCs w:val="24"/>
              </w:rPr>
            </w:pPr>
            <w:bookmarkStart w:id="1149" w:name="bookmark_1169"/>
            <w:r w:rsidRPr="00036C57">
              <w:rPr>
                <w:sz w:val="18"/>
              </w:rPr>
              <w:t>187 770 000,00</w:t>
            </w:r>
            <w:bookmarkEnd w:id="1149"/>
          </w:p>
        </w:tc>
        <w:tc>
          <w:tcPr>
            <w:tcW w:w="1517" w:type="dxa"/>
            <w:shd w:val="clear" w:color="auto" w:fill="auto"/>
            <w:noWrap/>
            <w:vAlign w:val="bottom"/>
            <w:hideMark/>
          </w:tcPr>
          <w:p w:rsidR="0075370D" w:rsidRPr="00036C57" w:rsidRDefault="0075370D" w:rsidP="00036C57">
            <w:pPr>
              <w:suppressAutoHyphens w:val="0"/>
              <w:spacing w:before="40" w:after="40" w:line="220" w:lineRule="exact"/>
              <w:jc w:val="right"/>
              <w:rPr>
                <w:sz w:val="18"/>
                <w:szCs w:val="24"/>
              </w:rPr>
            </w:pPr>
            <w:bookmarkStart w:id="1150" w:name="bookmark_1170"/>
            <w:r w:rsidRPr="00036C57">
              <w:rPr>
                <w:sz w:val="18"/>
              </w:rPr>
              <w:t>267 371 934,24</w:t>
            </w:r>
            <w:bookmarkEnd w:id="1150"/>
          </w:p>
        </w:tc>
      </w:tr>
      <w:tr w:rsidR="0075370D" w:rsidRPr="00036C57" w:rsidTr="00036C57">
        <w:tc>
          <w:tcPr>
            <w:tcW w:w="2819" w:type="dxa"/>
            <w:shd w:val="clear" w:color="auto" w:fill="auto"/>
            <w:noWrap/>
            <w:hideMark/>
          </w:tcPr>
          <w:p w:rsidR="0075370D" w:rsidRPr="00036C57" w:rsidRDefault="0075370D" w:rsidP="00036C57">
            <w:pPr>
              <w:suppressAutoHyphens w:val="0"/>
              <w:spacing w:before="40" w:after="40" w:line="220" w:lineRule="exact"/>
              <w:rPr>
                <w:sz w:val="18"/>
                <w:szCs w:val="24"/>
              </w:rPr>
            </w:pPr>
            <w:bookmarkStart w:id="1151" w:name="bookmark_1171"/>
            <w:r w:rsidRPr="00036C57">
              <w:rPr>
                <w:sz w:val="18"/>
              </w:rPr>
              <w:t>Estrémadure</w:t>
            </w:r>
            <w:bookmarkEnd w:id="1151"/>
          </w:p>
        </w:tc>
        <w:tc>
          <w:tcPr>
            <w:tcW w:w="1517" w:type="dxa"/>
            <w:shd w:val="clear" w:color="auto" w:fill="auto"/>
            <w:noWrap/>
            <w:vAlign w:val="bottom"/>
            <w:hideMark/>
          </w:tcPr>
          <w:p w:rsidR="0075370D" w:rsidRPr="00036C57" w:rsidRDefault="0075370D" w:rsidP="00036C57">
            <w:pPr>
              <w:suppressAutoHyphens w:val="0"/>
              <w:spacing w:before="40" w:after="40" w:line="220" w:lineRule="exact"/>
              <w:jc w:val="right"/>
              <w:rPr>
                <w:sz w:val="18"/>
                <w:szCs w:val="24"/>
              </w:rPr>
            </w:pPr>
            <w:bookmarkStart w:id="1152" w:name="bookmark_1172"/>
            <w:r w:rsidRPr="00036C57">
              <w:rPr>
                <w:sz w:val="18"/>
              </w:rPr>
              <w:t>35 474 066,42</w:t>
            </w:r>
            <w:bookmarkEnd w:id="1152"/>
          </w:p>
        </w:tc>
        <w:tc>
          <w:tcPr>
            <w:tcW w:w="1517" w:type="dxa"/>
            <w:shd w:val="clear" w:color="auto" w:fill="auto"/>
            <w:noWrap/>
            <w:vAlign w:val="bottom"/>
            <w:hideMark/>
          </w:tcPr>
          <w:p w:rsidR="0075370D" w:rsidRPr="00036C57" w:rsidRDefault="0075370D" w:rsidP="00036C57">
            <w:pPr>
              <w:suppressAutoHyphens w:val="0"/>
              <w:spacing w:before="40" w:after="40" w:line="220" w:lineRule="exact"/>
              <w:jc w:val="right"/>
              <w:rPr>
                <w:sz w:val="18"/>
                <w:szCs w:val="24"/>
              </w:rPr>
            </w:pPr>
            <w:bookmarkStart w:id="1153" w:name="bookmark_1173"/>
            <w:r w:rsidRPr="00036C57">
              <w:rPr>
                <w:sz w:val="18"/>
              </w:rPr>
              <w:t>74 150 000,00</w:t>
            </w:r>
            <w:bookmarkEnd w:id="1153"/>
          </w:p>
        </w:tc>
        <w:tc>
          <w:tcPr>
            <w:tcW w:w="1517" w:type="dxa"/>
            <w:shd w:val="clear" w:color="auto" w:fill="auto"/>
            <w:noWrap/>
            <w:vAlign w:val="bottom"/>
            <w:hideMark/>
          </w:tcPr>
          <w:p w:rsidR="0075370D" w:rsidRPr="00036C57" w:rsidRDefault="0075370D" w:rsidP="00036C57">
            <w:pPr>
              <w:suppressAutoHyphens w:val="0"/>
              <w:spacing w:before="40" w:after="40" w:line="220" w:lineRule="exact"/>
              <w:jc w:val="right"/>
              <w:rPr>
                <w:sz w:val="18"/>
                <w:szCs w:val="24"/>
              </w:rPr>
            </w:pPr>
            <w:bookmarkStart w:id="1154" w:name="bookmark_1174"/>
            <w:r w:rsidRPr="00036C57">
              <w:rPr>
                <w:sz w:val="18"/>
              </w:rPr>
              <w:t>109 624 066,42</w:t>
            </w:r>
            <w:bookmarkEnd w:id="1154"/>
          </w:p>
        </w:tc>
      </w:tr>
      <w:tr w:rsidR="0075370D" w:rsidRPr="00036C57" w:rsidTr="00036C57">
        <w:tc>
          <w:tcPr>
            <w:tcW w:w="2819" w:type="dxa"/>
            <w:shd w:val="clear" w:color="auto" w:fill="auto"/>
            <w:noWrap/>
            <w:hideMark/>
          </w:tcPr>
          <w:p w:rsidR="0075370D" w:rsidRPr="00036C57" w:rsidRDefault="0075370D" w:rsidP="00036C57">
            <w:pPr>
              <w:suppressAutoHyphens w:val="0"/>
              <w:spacing w:before="40" w:after="40" w:line="220" w:lineRule="exact"/>
              <w:rPr>
                <w:sz w:val="18"/>
                <w:szCs w:val="24"/>
              </w:rPr>
            </w:pPr>
            <w:bookmarkStart w:id="1155" w:name="bookmark_1175"/>
            <w:r w:rsidRPr="00036C57">
              <w:rPr>
                <w:sz w:val="18"/>
              </w:rPr>
              <w:t>Galice</w:t>
            </w:r>
            <w:bookmarkEnd w:id="1155"/>
          </w:p>
        </w:tc>
        <w:tc>
          <w:tcPr>
            <w:tcW w:w="1517" w:type="dxa"/>
            <w:shd w:val="clear" w:color="auto" w:fill="auto"/>
            <w:noWrap/>
            <w:vAlign w:val="bottom"/>
            <w:hideMark/>
          </w:tcPr>
          <w:p w:rsidR="0075370D" w:rsidRPr="00036C57" w:rsidRDefault="0075370D" w:rsidP="00036C57">
            <w:pPr>
              <w:suppressAutoHyphens w:val="0"/>
              <w:spacing w:before="40" w:after="40" w:line="220" w:lineRule="exact"/>
              <w:jc w:val="right"/>
              <w:rPr>
                <w:sz w:val="18"/>
                <w:szCs w:val="24"/>
              </w:rPr>
            </w:pPr>
            <w:bookmarkStart w:id="1156" w:name="bookmark_1176"/>
            <w:r w:rsidRPr="00036C57">
              <w:rPr>
                <w:sz w:val="18"/>
              </w:rPr>
              <w:t>85 992 635,20</w:t>
            </w:r>
            <w:bookmarkEnd w:id="1156"/>
          </w:p>
        </w:tc>
        <w:tc>
          <w:tcPr>
            <w:tcW w:w="1517" w:type="dxa"/>
            <w:shd w:val="clear" w:color="auto" w:fill="auto"/>
            <w:noWrap/>
            <w:vAlign w:val="bottom"/>
            <w:hideMark/>
          </w:tcPr>
          <w:p w:rsidR="0075370D" w:rsidRPr="00036C57" w:rsidRDefault="0075370D" w:rsidP="00036C57">
            <w:pPr>
              <w:suppressAutoHyphens w:val="0"/>
              <w:spacing w:before="40" w:after="40" w:line="220" w:lineRule="exact"/>
              <w:jc w:val="right"/>
              <w:rPr>
                <w:sz w:val="18"/>
                <w:szCs w:val="24"/>
              </w:rPr>
            </w:pPr>
            <w:bookmarkStart w:id="1157" w:name="bookmark_1177"/>
            <w:r w:rsidRPr="00036C57">
              <w:rPr>
                <w:sz w:val="18"/>
              </w:rPr>
              <w:t>180 890 000,00</w:t>
            </w:r>
            <w:bookmarkEnd w:id="1157"/>
          </w:p>
        </w:tc>
        <w:tc>
          <w:tcPr>
            <w:tcW w:w="1517" w:type="dxa"/>
            <w:shd w:val="clear" w:color="auto" w:fill="auto"/>
            <w:noWrap/>
            <w:vAlign w:val="bottom"/>
            <w:hideMark/>
          </w:tcPr>
          <w:p w:rsidR="0075370D" w:rsidRPr="00036C57" w:rsidRDefault="0075370D" w:rsidP="00036C57">
            <w:pPr>
              <w:suppressAutoHyphens w:val="0"/>
              <w:spacing w:before="40" w:after="40" w:line="220" w:lineRule="exact"/>
              <w:jc w:val="right"/>
              <w:rPr>
                <w:sz w:val="18"/>
                <w:szCs w:val="24"/>
              </w:rPr>
            </w:pPr>
            <w:bookmarkStart w:id="1158" w:name="bookmark_1178"/>
            <w:r w:rsidRPr="00036C57">
              <w:rPr>
                <w:sz w:val="18"/>
              </w:rPr>
              <w:t>266 882 635,20</w:t>
            </w:r>
            <w:bookmarkEnd w:id="1158"/>
          </w:p>
        </w:tc>
      </w:tr>
      <w:tr w:rsidR="0075370D" w:rsidRPr="00036C57" w:rsidTr="00036C57">
        <w:tc>
          <w:tcPr>
            <w:tcW w:w="2819" w:type="dxa"/>
            <w:shd w:val="clear" w:color="auto" w:fill="auto"/>
            <w:noWrap/>
            <w:hideMark/>
          </w:tcPr>
          <w:p w:rsidR="0075370D" w:rsidRPr="00036C57" w:rsidRDefault="0075370D" w:rsidP="00036C57">
            <w:pPr>
              <w:suppressAutoHyphens w:val="0"/>
              <w:spacing w:before="40" w:after="40" w:line="220" w:lineRule="exact"/>
              <w:rPr>
                <w:sz w:val="18"/>
                <w:szCs w:val="24"/>
              </w:rPr>
            </w:pPr>
            <w:bookmarkStart w:id="1159" w:name="bookmark_1179"/>
            <w:r w:rsidRPr="00036C57">
              <w:rPr>
                <w:sz w:val="18"/>
              </w:rPr>
              <w:t>Madrid (Communauté de)</w:t>
            </w:r>
            <w:bookmarkEnd w:id="1159"/>
          </w:p>
        </w:tc>
        <w:tc>
          <w:tcPr>
            <w:tcW w:w="1517" w:type="dxa"/>
            <w:shd w:val="clear" w:color="auto" w:fill="auto"/>
            <w:noWrap/>
            <w:vAlign w:val="bottom"/>
            <w:hideMark/>
          </w:tcPr>
          <w:p w:rsidR="0075370D" w:rsidRPr="00036C57" w:rsidRDefault="0075370D" w:rsidP="00036C57">
            <w:pPr>
              <w:suppressAutoHyphens w:val="0"/>
              <w:spacing w:before="40" w:after="40" w:line="220" w:lineRule="exact"/>
              <w:jc w:val="right"/>
              <w:rPr>
                <w:sz w:val="18"/>
                <w:szCs w:val="24"/>
              </w:rPr>
            </w:pPr>
            <w:bookmarkStart w:id="1160" w:name="bookmark_1180"/>
            <w:r w:rsidRPr="00036C57">
              <w:rPr>
                <w:sz w:val="18"/>
              </w:rPr>
              <w:t>158 906 900,96</w:t>
            </w:r>
            <w:bookmarkEnd w:id="1160"/>
          </w:p>
        </w:tc>
        <w:tc>
          <w:tcPr>
            <w:tcW w:w="1517" w:type="dxa"/>
            <w:shd w:val="clear" w:color="auto" w:fill="auto"/>
            <w:noWrap/>
            <w:vAlign w:val="bottom"/>
            <w:hideMark/>
          </w:tcPr>
          <w:p w:rsidR="0075370D" w:rsidRPr="00036C57" w:rsidRDefault="0075370D" w:rsidP="00036C57">
            <w:pPr>
              <w:suppressAutoHyphens w:val="0"/>
              <w:spacing w:before="40" w:after="40" w:line="220" w:lineRule="exact"/>
              <w:jc w:val="right"/>
              <w:rPr>
                <w:sz w:val="18"/>
                <w:szCs w:val="24"/>
              </w:rPr>
            </w:pPr>
            <w:bookmarkStart w:id="1161" w:name="bookmark_1181"/>
            <w:r w:rsidRPr="00036C57">
              <w:rPr>
                <w:sz w:val="18"/>
              </w:rPr>
              <w:t>213 140 000,00</w:t>
            </w:r>
            <w:bookmarkEnd w:id="1161"/>
          </w:p>
        </w:tc>
        <w:tc>
          <w:tcPr>
            <w:tcW w:w="1517" w:type="dxa"/>
            <w:shd w:val="clear" w:color="auto" w:fill="auto"/>
            <w:noWrap/>
            <w:vAlign w:val="bottom"/>
            <w:hideMark/>
          </w:tcPr>
          <w:p w:rsidR="0075370D" w:rsidRPr="00036C57" w:rsidRDefault="0075370D" w:rsidP="00036C57">
            <w:pPr>
              <w:suppressAutoHyphens w:val="0"/>
              <w:spacing w:before="40" w:after="40" w:line="220" w:lineRule="exact"/>
              <w:jc w:val="right"/>
              <w:rPr>
                <w:sz w:val="18"/>
                <w:szCs w:val="24"/>
              </w:rPr>
            </w:pPr>
            <w:bookmarkStart w:id="1162" w:name="bookmark_1182"/>
            <w:r w:rsidRPr="00036C57">
              <w:rPr>
                <w:sz w:val="18"/>
              </w:rPr>
              <w:t>372 046 900,96</w:t>
            </w:r>
            <w:bookmarkEnd w:id="1162"/>
          </w:p>
        </w:tc>
      </w:tr>
      <w:tr w:rsidR="0075370D" w:rsidRPr="00036C57" w:rsidTr="00036C57">
        <w:tc>
          <w:tcPr>
            <w:tcW w:w="2819" w:type="dxa"/>
            <w:shd w:val="clear" w:color="auto" w:fill="auto"/>
            <w:noWrap/>
            <w:hideMark/>
          </w:tcPr>
          <w:p w:rsidR="0075370D" w:rsidRPr="00036C57" w:rsidRDefault="0075370D" w:rsidP="00036C57">
            <w:pPr>
              <w:suppressAutoHyphens w:val="0"/>
              <w:spacing w:before="40" w:after="40" w:line="220" w:lineRule="exact"/>
              <w:rPr>
                <w:sz w:val="18"/>
                <w:szCs w:val="24"/>
              </w:rPr>
            </w:pPr>
            <w:bookmarkStart w:id="1163" w:name="bookmark_1183"/>
            <w:r w:rsidRPr="00036C57">
              <w:rPr>
                <w:sz w:val="18"/>
              </w:rPr>
              <w:t>Murcie (Région de)</w:t>
            </w:r>
            <w:bookmarkEnd w:id="1163"/>
          </w:p>
        </w:tc>
        <w:tc>
          <w:tcPr>
            <w:tcW w:w="1517" w:type="dxa"/>
            <w:shd w:val="clear" w:color="auto" w:fill="auto"/>
            <w:noWrap/>
            <w:vAlign w:val="bottom"/>
            <w:hideMark/>
          </w:tcPr>
          <w:p w:rsidR="0075370D" w:rsidRPr="00036C57" w:rsidRDefault="0075370D" w:rsidP="00036C57">
            <w:pPr>
              <w:suppressAutoHyphens w:val="0"/>
              <w:spacing w:before="40" w:after="40" w:line="220" w:lineRule="exact"/>
              <w:jc w:val="right"/>
              <w:rPr>
                <w:sz w:val="18"/>
                <w:szCs w:val="24"/>
              </w:rPr>
            </w:pPr>
            <w:bookmarkStart w:id="1164" w:name="bookmark_1184"/>
            <w:r w:rsidRPr="00036C57">
              <w:rPr>
                <w:sz w:val="18"/>
              </w:rPr>
              <w:t>47 120 681,02</w:t>
            </w:r>
            <w:bookmarkEnd w:id="1164"/>
          </w:p>
        </w:tc>
        <w:tc>
          <w:tcPr>
            <w:tcW w:w="1517" w:type="dxa"/>
            <w:shd w:val="clear" w:color="auto" w:fill="auto"/>
            <w:noWrap/>
            <w:vAlign w:val="bottom"/>
            <w:hideMark/>
          </w:tcPr>
          <w:p w:rsidR="0075370D" w:rsidRPr="00036C57" w:rsidRDefault="0075370D" w:rsidP="00036C57">
            <w:pPr>
              <w:suppressAutoHyphens w:val="0"/>
              <w:spacing w:before="40" w:after="40" w:line="220" w:lineRule="exact"/>
              <w:jc w:val="right"/>
              <w:rPr>
                <w:sz w:val="18"/>
                <w:szCs w:val="24"/>
              </w:rPr>
            </w:pPr>
            <w:bookmarkStart w:id="1165" w:name="bookmark_1185"/>
            <w:r w:rsidRPr="00036C57">
              <w:rPr>
                <w:sz w:val="18"/>
              </w:rPr>
              <w:t>88 660 000,00</w:t>
            </w:r>
            <w:bookmarkEnd w:id="1165"/>
          </w:p>
        </w:tc>
        <w:tc>
          <w:tcPr>
            <w:tcW w:w="1517" w:type="dxa"/>
            <w:shd w:val="clear" w:color="auto" w:fill="auto"/>
            <w:noWrap/>
            <w:vAlign w:val="bottom"/>
            <w:hideMark/>
          </w:tcPr>
          <w:p w:rsidR="0075370D" w:rsidRPr="00036C57" w:rsidRDefault="0075370D" w:rsidP="00036C57">
            <w:pPr>
              <w:suppressAutoHyphens w:val="0"/>
              <w:spacing w:before="40" w:after="40" w:line="220" w:lineRule="exact"/>
              <w:jc w:val="right"/>
              <w:rPr>
                <w:sz w:val="18"/>
                <w:szCs w:val="24"/>
              </w:rPr>
            </w:pPr>
            <w:bookmarkStart w:id="1166" w:name="bookmark_1186"/>
            <w:r w:rsidRPr="00036C57">
              <w:rPr>
                <w:sz w:val="18"/>
              </w:rPr>
              <w:t>135 780 681,02</w:t>
            </w:r>
            <w:bookmarkEnd w:id="1166"/>
          </w:p>
        </w:tc>
      </w:tr>
      <w:tr w:rsidR="0075370D" w:rsidRPr="00036C57" w:rsidTr="00036C57">
        <w:tc>
          <w:tcPr>
            <w:tcW w:w="2819" w:type="dxa"/>
            <w:shd w:val="clear" w:color="auto" w:fill="auto"/>
            <w:noWrap/>
            <w:hideMark/>
          </w:tcPr>
          <w:p w:rsidR="0075370D" w:rsidRPr="00036C57" w:rsidRDefault="0075370D" w:rsidP="00036C57">
            <w:pPr>
              <w:suppressAutoHyphens w:val="0"/>
              <w:spacing w:before="40" w:after="40" w:line="220" w:lineRule="exact"/>
              <w:rPr>
                <w:sz w:val="18"/>
                <w:szCs w:val="24"/>
              </w:rPr>
            </w:pPr>
            <w:bookmarkStart w:id="1167" w:name="bookmark_1187"/>
            <w:r w:rsidRPr="00036C57">
              <w:rPr>
                <w:sz w:val="18"/>
              </w:rPr>
              <w:t>Navarre (Communauté forale de)</w:t>
            </w:r>
            <w:bookmarkEnd w:id="1167"/>
          </w:p>
        </w:tc>
        <w:tc>
          <w:tcPr>
            <w:tcW w:w="1517" w:type="dxa"/>
            <w:shd w:val="clear" w:color="auto" w:fill="auto"/>
            <w:noWrap/>
            <w:vAlign w:val="bottom"/>
            <w:hideMark/>
          </w:tcPr>
          <w:p w:rsidR="0075370D" w:rsidRPr="00036C57" w:rsidRDefault="0075370D" w:rsidP="00036C57">
            <w:pPr>
              <w:suppressAutoHyphens w:val="0"/>
              <w:spacing w:before="40" w:after="40" w:line="220" w:lineRule="exact"/>
              <w:jc w:val="right"/>
              <w:rPr>
                <w:sz w:val="18"/>
                <w:szCs w:val="24"/>
              </w:rPr>
            </w:pPr>
            <w:bookmarkStart w:id="1168" w:name="bookmark_1188"/>
            <w:r w:rsidRPr="00036C57">
              <w:rPr>
                <w:sz w:val="18"/>
              </w:rPr>
              <w:t>11 626 335,00</w:t>
            </w:r>
            <w:bookmarkEnd w:id="1168"/>
          </w:p>
        </w:tc>
        <w:tc>
          <w:tcPr>
            <w:tcW w:w="1517" w:type="dxa"/>
            <w:shd w:val="clear" w:color="auto" w:fill="auto"/>
            <w:noWrap/>
            <w:vAlign w:val="bottom"/>
            <w:hideMark/>
          </w:tcPr>
          <w:p w:rsidR="0075370D" w:rsidRPr="00036C57" w:rsidRDefault="0075370D" w:rsidP="00036C57">
            <w:pPr>
              <w:suppressAutoHyphens w:val="0"/>
              <w:spacing w:before="40" w:after="40" w:line="220" w:lineRule="exact"/>
              <w:jc w:val="right"/>
              <w:rPr>
                <w:sz w:val="18"/>
                <w:szCs w:val="24"/>
              </w:rPr>
            </w:pPr>
            <w:bookmarkStart w:id="1169" w:name="bookmark_1189"/>
            <w:r w:rsidRPr="00036C57">
              <w:rPr>
                <w:sz w:val="18"/>
              </w:rPr>
              <w:t>0</w:t>
            </w:r>
            <w:bookmarkEnd w:id="1169"/>
          </w:p>
        </w:tc>
        <w:tc>
          <w:tcPr>
            <w:tcW w:w="1517" w:type="dxa"/>
            <w:shd w:val="clear" w:color="auto" w:fill="auto"/>
            <w:noWrap/>
            <w:vAlign w:val="bottom"/>
            <w:hideMark/>
          </w:tcPr>
          <w:p w:rsidR="0075370D" w:rsidRPr="00036C57" w:rsidRDefault="0075370D" w:rsidP="00036C57">
            <w:pPr>
              <w:suppressAutoHyphens w:val="0"/>
              <w:spacing w:before="40" w:after="40" w:line="220" w:lineRule="exact"/>
              <w:jc w:val="right"/>
              <w:rPr>
                <w:sz w:val="18"/>
                <w:szCs w:val="24"/>
              </w:rPr>
            </w:pPr>
            <w:bookmarkStart w:id="1170" w:name="bookmark_1190"/>
            <w:r w:rsidRPr="00036C57">
              <w:rPr>
                <w:sz w:val="18"/>
              </w:rPr>
              <w:t>11 626 335,00</w:t>
            </w:r>
            <w:bookmarkEnd w:id="1170"/>
          </w:p>
        </w:tc>
      </w:tr>
      <w:tr w:rsidR="0075370D" w:rsidRPr="00036C57" w:rsidTr="00036C57">
        <w:tc>
          <w:tcPr>
            <w:tcW w:w="2819" w:type="dxa"/>
            <w:shd w:val="clear" w:color="auto" w:fill="auto"/>
            <w:noWrap/>
            <w:hideMark/>
          </w:tcPr>
          <w:p w:rsidR="0075370D" w:rsidRPr="00036C57" w:rsidRDefault="0075370D" w:rsidP="00036C57">
            <w:pPr>
              <w:suppressAutoHyphens w:val="0"/>
              <w:spacing w:before="40" w:after="40" w:line="220" w:lineRule="exact"/>
              <w:rPr>
                <w:sz w:val="18"/>
                <w:szCs w:val="24"/>
              </w:rPr>
            </w:pPr>
            <w:bookmarkStart w:id="1171" w:name="bookmark_1191"/>
            <w:r w:rsidRPr="00036C57">
              <w:rPr>
                <w:sz w:val="18"/>
              </w:rPr>
              <w:t>Pays basque</w:t>
            </w:r>
            <w:bookmarkEnd w:id="1171"/>
          </w:p>
        </w:tc>
        <w:tc>
          <w:tcPr>
            <w:tcW w:w="1517" w:type="dxa"/>
            <w:shd w:val="clear" w:color="auto" w:fill="auto"/>
            <w:noWrap/>
            <w:vAlign w:val="bottom"/>
            <w:hideMark/>
          </w:tcPr>
          <w:p w:rsidR="0075370D" w:rsidRPr="00036C57" w:rsidRDefault="0075370D" w:rsidP="00036C57">
            <w:pPr>
              <w:suppressAutoHyphens w:val="0"/>
              <w:spacing w:before="40" w:after="40" w:line="220" w:lineRule="exact"/>
              <w:jc w:val="right"/>
              <w:rPr>
                <w:sz w:val="18"/>
                <w:szCs w:val="24"/>
              </w:rPr>
            </w:pPr>
            <w:bookmarkStart w:id="1172" w:name="bookmark_1192"/>
            <w:r w:rsidRPr="00036C57">
              <w:rPr>
                <w:sz w:val="18"/>
              </w:rPr>
              <w:t>66 237 827,25</w:t>
            </w:r>
            <w:bookmarkEnd w:id="1172"/>
          </w:p>
        </w:tc>
        <w:tc>
          <w:tcPr>
            <w:tcW w:w="1517" w:type="dxa"/>
            <w:shd w:val="clear" w:color="auto" w:fill="auto"/>
            <w:noWrap/>
            <w:vAlign w:val="bottom"/>
            <w:hideMark/>
          </w:tcPr>
          <w:p w:rsidR="0075370D" w:rsidRPr="00036C57" w:rsidRDefault="0075370D" w:rsidP="00036C57">
            <w:pPr>
              <w:suppressAutoHyphens w:val="0"/>
              <w:spacing w:before="40" w:after="40" w:line="220" w:lineRule="exact"/>
              <w:jc w:val="right"/>
              <w:rPr>
                <w:sz w:val="18"/>
                <w:szCs w:val="24"/>
              </w:rPr>
            </w:pPr>
            <w:bookmarkStart w:id="1173" w:name="bookmark_1193"/>
            <w:r w:rsidRPr="00036C57">
              <w:rPr>
                <w:sz w:val="18"/>
              </w:rPr>
              <w:t>0</w:t>
            </w:r>
            <w:bookmarkEnd w:id="1173"/>
          </w:p>
        </w:tc>
        <w:tc>
          <w:tcPr>
            <w:tcW w:w="1517" w:type="dxa"/>
            <w:shd w:val="clear" w:color="auto" w:fill="auto"/>
            <w:noWrap/>
            <w:vAlign w:val="bottom"/>
            <w:hideMark/>
          </w:tcPr>
          <w:p w:rsidR="0075370D" w:rsidRPr="00036C57" w:rsidRDefault="0075370D" w:rsidP="00036C57">
            <w:pPr>
              <w:suppressAutoHyphens w:val="0"/>
              <w:spacing w:before="40" w:after="40" w:line="220" w:lineRule="exact"/>
              <w:jc w:val="right"/>
              <w:rPr>
                <w:sz w:val="18"/>
                <w:szCs w:val="24"/>
              </w:rPr>
            </w:pPr>
            <w:bookmarkStart w:id="1174" w:name="bookmark_1194"/>
            <w:r w:rsidRPr="00036C57">
              <w:rPr>
                <w:sz w:val="18"/>
              </w:rPr>
              <w:t>66 237 827,25</w:t>
            </w:r>
            <w:bookmarkEnd w:id="1174"/>
          </w:p>
        </w:tc>
      </w:tr>
      <w:tr w:rsidR="0075370D" w:rsidRPr="00036C57" w:rsidTr="00036C57">
        <w:tc>
          <w:tcPr>
            <w:tcW w:w="2819" w:type="dxa"/>
            <w:tcBorders>
              <w:bottom w:val="single" w:sz="4" w:space="0" w:color="auto"/>
            </w:tcBorders>
            <w:shd w:val="clear" w:color="auto" w:fill="auto"/>
            <w:noWrap/>
            <w:hideMark/>
          </w:tcPr>
          <w:p w:rsidR="0075370D" w:rsidRPr="00036C57" w:rsidRDefault="0075370D" w:rsidP="00036C57">
            <w:pPr>
              <w:suppressAutoHyphens w:val="0"/>
              <w:spacing w:before="40" w:after="40" w:line="220" w:lineRule="exact"/>
              <w:rPr>
                <w:sz w:val="18"/>
                <w:szCs w:val="24"/>
              </w:rPr>
            </w:pPr>
            <w:bookmarkStart w:id="1175" w:name="bookmark_1195"/>
            <w:r w:rsidRPr="00036C57">
              <w:rPr>
                <w:sz w:val="18"/>
              </w:rPr>
              <w:t>Rioja (La)</w:t>
            </w:r>
            <w:bookmarkEnd w:id="1175"/>
          </w:p>
        </w:tc>
        <w:tc>
          <w:tcPr>
            <w:tcW w:w="1517" w:type="dxa"/>
            <w:tcBorders>
              <w:bottom w:val="single" w:sz="4" w:space="0" w:color="auto"/>
            </w:tcBorders>
            <w:shd w:val="clear" w:color="auto" w:fill="auto"/>
            <w:noWrap/>
            <w:vAlign w:val="bottom"/>
            <w:hideMark/>
          </w:tcPr>
          <w:p w:rsidR="0075370D" w:rsidRPr="00036C57" w:rsidRDefault="0075370D" w:rsidP="00036C57">
            <w:pPr>
              <w:suppressAutoHyphens w:val="0"/>
              <w:spacing w:before="40" w:after="40" w:line="220" w:lineRule="exact"/>
              <w:jc w:val="right"/>
              <w:rPr>
                <w:sz w:val="18"/>
                <w:szCs w:val="24"/>
              </w:rPr>
            </w:pPr>
            <w:bookmarkStart w:id="1176" w:name="bookmark_1196"/>
            <w:r w:rsidRPr="00036C57">
              <w:rPr>
                <w:sz w:val="18"/>
              </w:rPr>
              <w:t>9 105 312,18</w:t>
            </w:r>
            <w:bookmarkEnd w:id="1176"/>
          </w:p>
        </w:tc>
        <w:tc>
          <w:tcPr>
            <w:tcW w:w="1517" w:type="dxa"/>
            <w:tcBorders>
              <w:bottom w:val="single" w:sz="4" w:space="0" w:color="auto"/>
            </w:tcBorders>
            <w:shd w:val="clear" w:color="auto" w:fill="auto"/>
            <w:noWrap/>
            <w:vAlign w:val="bottom"/>
            <w:hideMark/>
          </w:tcPr>
          <w:p w:rsidR="0075370D" w:rsidRPr="00036C57" w:rsidRDefault="0075370D" w:rsidP="00036C57">
            <w:pPr>
              <w:suppressAutoHyphens w:val="0"/>
              <w:spacing w:before="40" w:after="40" w:line="220" w:lineRule="exact"/>
              <w:jc w:val="right"/>
              <w:rPr>
                <w:sz w:val="18"/>
                <w:szCs w:val="24"/>
              </w:rPr>
            </w:pPr>
            <w:bookmarkStart w:id="1177" w:name="bookmark_1197"/>
            <w:r w:rsidRPr="00036C57">
              <w:rPr>
                <w:sz w:val="18"/>
              </w:rPr>
              <w:t>29 510 000,00</w:t>
            </w:r>
            <w:bookmarkEnd w:id="1177"/>
          </w:p>
        </w:tc>
        <w:tc>
          <w:tcPr>
            <w:tcW w:w="1517" w:type="dxa"/>
            <w:tcBorders>
              <w:bottom w:val="single" w:sz="4" w:space="0" w:color="auto"/>
            </w:tcBorders>
            <w:shd w:val="clear" w:color="auto" w:fill="auto"/>
            <w:noWrap/>
            <w:vAlign w:val="bottom"/>
            <w:hideMark/>
          </w:tcPr>
          <w:p w:rsidR="0075370D" w:rsidRPr="00036C57" w:rsidRDefault="0075370D" w:rsidP="00036C57">
            <w:pPr>
              <w:suppressAutoHyphens w:val="0"/>
              <w:spacing w:before="40" w:after="40" w:line="220" w:lineRule="exact"/>
              <w:jc w:val="right"/>
              <w:rPr>
                <w:sz w:val="18"/>
                <w:szCs w:val="24"/>
              </w:rPr>
            </w:pPr>
            <w:bookmarkStart w:id="1178" w:name="bookmark_1198"/>
            <w:r w:rsidRPr="00036C57">
              <w:rPr>
                <w:sz w:val="18"/>
              </w:rPr>
              <w:t>38 615312,18</w:t>
            </w:r>
            <w:bookmarkEnd w:id="1178"/>
          </w:p>
        </w:tc>
      </w:tr>
      <w:tr w:rsidR="0075370D" w:rsidRPr="00036C57" w:rsidTr="00036C57">
        <w:tc>
          <w:tcPr>
            <w:tcW w:w="2819" w:type="dxa"/>
            <w:tcBorders>
              <w:top w:val="single" w:sz="4" w:space="0" w:color="auto"/>
              <w:bottom w:val="single" w:sz="12" w:space="0" w:color="auto"/>
            </w:tcBorders>
            <w:shd w:val="clear" w:color="auto" w:fill="auto"/>
            <w:noWrap/>
            <w:hideMark/>
          </w:tcPr>
          <w:p w:rsidR="0075370D" w:rsidRPr="00036C57" w:rsidRDefault="0075370D" w:rsidP="00036C57">
            <w:pPr>
              <w:suppressAutoHyphens w:val="0"/>
              <w:spacing w:before="80" w:after="80" w:line="220" w:lineRule="exact"/>
              <w:ind w:left="283"/>
              <w:rPr>
                <w:b/>
                <w:sz w:val="18"/>
                <w:szCs w:val="18"/>
              </w:rPr>
            </w:pPr>
            <w:bookmarkStart w:id="1179" w:name="bookmark_1199"/>
            <w:r w:rsidRPr="00036C57">
              <w:rPr>
                <w:b/>
                <w:sz w:val="18"/>
                <w:szCs w:val="18"/>
              </w:rPr>
              <w:t xml:space="preserve">Total </w:t>
            </w:r>
            <w:bookmarkEnd w:id="1179"/>
          </w:p>
        </w:tc>
        <w:tc>
          <w:tcPr>
            <w:tcW w:w="1517" w:type="dxa"/>
            <w:tcBorders>
              <w:top w:val="single" w:sz="4" w:space="0" w:color="auto"/>
              <w:bottom w:val="single" w:sz="12" w:space="0" w:color="auto"/>
            </w:tcBorders>
            <w:shd w:val="clear" w:color="auto" w:fill="auto"/>
            <w:noWrap/>
            <w:vAlign w:val="bottom"/>
            <w:hideMark/>
          </w:tcPr>
          <w:p w:rsidR="0075370D" w:rsidRPr="00036C57" w:rsidRDefault="0075370D" w:rsidP="00036C57">
            <w:pPr>
              <w:suppressAutoHyphens w:val="0"/>
              <w:spacing w:before="80" w:after="80" w:line="220" w:lineRule="exact"/>
              <w:jc w:val="right"/>
              <w:rPr>
                <w:b/>
                <w:sz w:val="18"/>
                <w:szCs w:val="18"/>
              </w:rPr>
            </w:pPr>
            <w:bookmarkStart w:id="1180" w:name="bookmark_1200"/>
            <w:r w:rsidRPr="00036C57">
              <w:rPr>
                <w:b/>
                <w:sz w:val="18"/>
                <w:szCs w:val="18"/>
              </w:rPr>
              <w:t>1 190 035 630,37</w:t>
            </w:r>
            <w:bookmarkEnd w:id="1180"/>
          </w:p>
        </w:tc>
        <w:tc>
          <w:tcPr>
            <w:tcW w:w="1517" w:type="dxa"/>
            <w:tcBorders>
              <w:top w:val="single" w:sz="4" w:space="0" w:color="auto"/>
              <w:bottom w:val="single" w:sz="12" w:space="0" w:color="auto"/>
            </w:tcBorders>
            <w:shd w:val="clear" w:color="auto" w:fill="auto"/>
            <w:noWrap/>
            <w:vAlign w:val="bottom"/>
            <w:hideMark/>
          </w:tcPr>
          <w:p w:rsidR="0075370D" w:rsidRPr="00036C57" w:rsidRDefault="0075370D" w:rsidP="00036C57">
            <w:pPr>
              <w:suppressAutoHyphens w:val="0"/>
              <w:spacing w:before="80" w:after="80" w:line="220" w:lineRule="exact"/>
              <w:jc w:val="right"/>
              <w:rPr>
                <w:b/>
                <w:sz w:val="18"/>
                <w:szCs w:val="18"/>
              </w:rPr>
            </w:pPr>
            <w:bookmarkStart w:id="1181" w:name="bookmark_1201"/>
            <w:r w:rsidRPr="00036C57">
              <w:rPr>
                <w:b/>
                <w:sz w:val="18"/>
                <w:szCs w:val="18"/>
              </w:rPr>
              <w:t>2 479 000 000,00</w:t>
            </w:r>
            <w:bookmarkEnd w:id="1181"/>
          </w:p>
        </w:tc>
        <w:tc>
          <w:tcPr>
            <w:tcW w:w="1517" w:type="dxa"/>
            <w:tcBorders>
              <w:top w:val="single" w:sz="4" w:space="0" w:color="auto"/>
              <w:bottom w:val="single" w:sz="12" w:space="0" w:color="auto"/>
            </w:tcBorders>
            <w:shd w:val="clear" w:color="auto" w:fill="auto"/>
            <w:noWrap/>
            <w:vAlign w:val="bottom"/>
            <w:hideMark/>
          </w:tcPr>
          <w:p w:rsidR="0075370D" w:rsidRPr="00036C57" w:rsidRDefault="0075370D" w:rsidP="00036C57">
            <w:pPr>
              <w:suppressAutoHyphens w:val="0"/>
              <w:spacing w:before="80" w:after="80" w:line="220" w:lineRule="exact"/>
              <w:jc w:val="right"/>
              <w:rPr>
                <w:b/>
                <w:sz w:val="18"/>
                <w:szCs w:val="18"/>
              </w:rPr>
            </w:pPr>
            <w:bookmarkStart w:id="1182" w:name="bookmark_1202"/>
            <w:r w:rsidRPr="00036C57">
              <w:rPr>
                <w:b/>
                <w:sz w:val="18"/>
                <w:szCs w:val="18"/>
              </w:rPr>
              <w:t>3 669 035 630,37</w:t>
            </w:r>
            <w:bookmarkEnd w:id="1182"/>
          </w:p>
        </w:tc>
      </w:tr>
    </w:tbl>
    <w:p w:rsidR="0075370D" w:rsidRPr="00B1480C" w:rsidRDefault="0075370D" w:rsidP="0075370D">
      <w:pPr>
        <w:pStyle w:val="H23G"/>
        <w:rPr>
          <w:b w:val="0"/>
          <w:sz w:val="16"/>
          <w:szCs w:val="16"/>
        </w:rPr>
      </w:pPr>
      <w:bookmarkStart w:id="1183" w:name="bookmark_1203"/>
      <w:r w:rsidRPr="00CE5D38">
        <w:lastRenderedPageBreak/>
        <w:tab/>
      </w:r>
      <w:r w:rsidRPr="00CE5D38">
        <w:tab/>
      </w:r>
      <w:r w:rsidRPr="00B1480C">
        <w:t xml:space="preserve">Total de 2012 à 2016 </w:t>
      </w:r>
      <w:r w:rsidR="00036C57" w:rsidRPr="00B1480C">
        <w:br/>
      </w:r>
      <w:r w:rsidR="00036C57" w:rsidRPr="00B1480C">
        <w:rPr>
          <w:b w:val="0"/>
          <w:sz w:val="16"/>
          <w:szCs w:val="16"/>
        </w:rPr>
        <w:t>(E</w:t>
      </w:r>
      <w:r w:rsidRPr="00B1480C">
        <w:rPr>
          <w:b w:val="0"/>
          <w:sz w:val="16"/>
          <w:szCs w:val="16"/>
        </w:rPr>
        <w:t>n euros)</w:t>
      </w:r>
      <w:bookmarkEnd w:id="1183"/>
    </w:p>
    <w:tbl>
      <w:tblPr>
        <w:tblW w:w="7370" w:type="dxa"/>
        <w:tblInd w:w="1134" w:type="dxa"/>
        <w:tblLayout w:type="fixed"/>
        <w:tblCellMar>
          <w:left w:w="0" w:type="dxa"/>
          <w:right w:w="0" w:type="dxa"/>
        </w:tblCellMar>
        <w:tblLook w:val="04A0" w:firstRow="1" w:lastRow="0" w:firstColumn="1" w:lastColumn="0" w:noHBand="0" w:noVBand="1"/>
      </w:tblPr>
      <w:tblGrid>
        <w:gridCol w:w="3196"/>
        <w:gridCol w:w="4174"/>
      </w:tblGrid>
      <w:tr w:rsidR="0075370D" w:rsidRPr="00B1480C" w:rsidTr="00B1480C">
        <w:trPr>
          <w:tblHeader/>
        </w:trPr>
        <w:tc>
          <w:tcPr>
            <w:tcW w:w="3193" w:type="dxa"/>
            <w:tcBorders>
              <w:top w:val="single" w:sz="4" w:space="0" w:color="auto"/>
              <w:bottom w:val="single" w:sz="12" w:space="0" w:color="auto"/>
            </w:tcBorders>
            <w:shd w:val="clear" w:color="auto" w:fill="auto"/>
            <w:noWrap/>
            <w:vAlign w:val="bottom"/>
            <w:hideMark/>
          </w:tcPr>
          <w:p w:rsidR="0075370D" w:rsidRPr="00B1480C" w:rsidRDefault="0075370D" w:rsidP="00B1480C">
            <w:pPr>
              <w:suppressAutoHyphens w:val="0"/>
              <w:spacing w:before="80" w:after="80" w:line="200" w:lineRule="exact"/>
              <w:rPr>
                <w:i/>
                <w:sz w:val="16"/>
                <w:szCs w:val="24"/>
              </w:rPr>
            </w:pPr>
            <w:bookmarkStart w:id="1184" w:name="bookmark_1204"/>
            <w:r w:rsidRPr="00B1480C">
              <w:rPr>
                <w:i/>
                <w:sz w:val="16"/>
              </w:rPr>
              <w:t>Communauté autonome</w:t>
            </w:r>
            <w:bookmarkEnd w:id="1184"/>
          </w:p>
        </w:tc>
        <w:tc>
          <w:tcPr>
            <w:tcW w:w="4170" w:type="dxa"/>
            <w:tcBorders>
              <w:top w:val="single" w:sz="4" w:space="0" w:color="auto"/>
              <w:bottom w:val="single" w:sz="12" w:space="0" w:color="auto"/>
            </w:tcBorders>
            <w:shd w:val="clear" w:color="auto" w:fill="auto"/>
            <w:noWrap/>
            <w:vAlign w:val="bottom"/>
            <w:hideMark/>
          </w:tcPr>
          <w:p w:rsidR="0075370D" w:rsidRPr="00B1480C" w:rsidRDefault="0075370D" w:rsidP="00B1480C">
            <w:pPr>
              <w:suppressAutoHyphens w:val="0"/>
              <w:spacing w:before="80" w:after="80" w:line="200" w:lineRule="exact"/>
              <w:jc w:val="right"/>
              <w:rPr>
                <w:i/>
                <w:sz w:val="16"/>
                <w:szCs w:val="24"/>
              </w:rPr>
            </w:pPr>
            <w:bookmarkStart w:id="1185" w:name="bookmark_1205"/>
            <w:r w:rsidRPr="00B1480C">
              <w:rPr>
                <w:i/>
                <w:sz w:val="16"/>
              </w:rPr>
              <w:t xml:space="preserve">Total général </w:t>
            </w:r>
            <w:r w:rsidR="00B1480C">
              <w:rPr>
                <w:i/>
                <w:sz w:val="16"/>
              </w:rPr>
              <w:br/>
            </w:r>
            <w:r w:rsidRPr="00B1480C">
              <w:rPr>
                <w:i/>
                <w:sz w:val="16"/>
              </w:rPr>
              <w:t>2012-2016</w:t>
            </w:r>
            <w:bookmarkEnd w:id="1185"/>
          </w:p>
        </w:tc>
      </w:tr>
      <w:tr w:rsidR="0075370D" w:rsidRPr="00B1480C" w:rsidTr="00B1480C">
        <w:tc>
          <w:tcPr>
            <w:tcW w:w="3193" w:type="dxa"/>
            <w:tcBorders>
              <w:top w:val="single" w:sz="12" w:space="0" w:color="auto"/>
            </w:tcBorders>
            <w:shd w:val="clear" w:color="auto" w:fill="auto"/>
            <w:noWrap/>
            <w:hideMark/>
          </w:tcPr>
          <w:p w:rsidR="0075370D" w:rsidRPr="00B1480C" w:rsidRDefault="0075370D" w:rsidP="00B1480C">
            <w:pPr>
              <w:suppressAutoHyphens w:val="0"/>
              <w:spacing w:before="40" w:after="40" w:line="220" w:lineRule="exact"/>
              <w:rPr>
                <w:sz w:val="18"/>
                <w:szCs w:val="24"/>
              </w:rPr>
            </w:pPr>
            <w:bookmarkStart w:id="1186" w:name="bookmark_1206"/>
            <w:r w:rsidRPr="00B1480C">
              <w:rPr>
                <w:sz w:val="18"/>
              </w:rPr>
              <w:t>Andalousie</w:t>
            </w:r>
            <w:bookmarkEnd w:id="1186"/>
          </w:p>
        </w:tc>
        <w:tc>
          <w:tcPr>
            <w:tcW w:w="4170" w:type="dxa"/>
            <w:tcBorders>
              <w:top w:val="single" w:sz="12" w:space="0" w:color="auto"/>
            </w:tcBorders>
            <w:shd w:val="clear" w:color="auto" w:fill="auto"/>
            <w:noWrap/>
            <w:vAlign w:val="bottom"/>
            <w:hideMark/>
          </w:tcPr>
          <w:p w:rsidR="0075370D" w:rsidRPr="00B1480C" w:rsidRDefault="0075370D" w:rsidP="00B1480C">
            <w:pPr>
              <w:suppressAutoHyphens w:val="0"/>
              <w:spacing w:before="40" w:after="40" w:line="220" w:lineRule="exact"/>
              <w:jc w:val="right"/>
              <w:rPr>
                <w:sz w:val="18"/>
                <w:szCs w:val="24"/>
              </w:rPr>
            </w:pPr>
            <w:bookmarkStart w:id="1187" w:name="bookmark_1207"/>
            <w:r w:rsidRPr="00B1480C">
              <w:rPr>
                <w:sz w:val="18"/>
              </w:rPr>
              <w:t>4 194 236 943,02</w:t>
            </w:r>
            <w:bookmarkEnd w:id="1187"/>
          </w:p>
        </w:tc>
      </w:tr>
      <w:tr w:rsidR="0075370D" w:rsidRPr="00B1480C" w:rsidTr="00B1480C">
        <w:tc>
          <w:tcPr>
            <w:tcW w:w="3193" w:type="dxa"/>
            <w:shd w:val="clear" w:color="auto" w:fill="auto"/>
            <w:noWrap/>
            <w:hideMark/>
          </w:tcPr>
          <w:p w:rsidR="0075370D" w:rsidRPr="00B1480C" w:rsidRDefault="0075370D" w:rsidP="00B1480C">
            <w:pPr>
              <w:suppressAutoHyphens w:val="0"/>
              <w:spacing w:before="40" w:after="40" w:line="220" w:lineRule="exact"/>
              <w:rPr>
                <w:sz w:val="18"/>
                <w:szCs w:val="24"/>
              </w:rPr>
            </w:pPr>
            <w:bookmarkStart w:id="1188" w:name="bookmark_1208"/>
            <w:r w:rsidRPr="00B1480C">
              <w:rPr>
                <w:sz w:val="18"/>
              </w:rPr>
              <w:t>Aragon</w:t>
            </w:r>
            <w:bookmarkEnd w:id="1188"/>
          </w:p>
        </w:tc>
        <w:tc>
          <w:tcPr>
            <w:tcW w:w="4170" w:type="dxa"/>
            <w:shd w:val="clear" w:color="auto" w:fill="auto"/>
            <w:noWrap/>
            <w:vAlign w:val="bottom"/>
            <w:hideMark/>
          </w:tcPr>
          <w:p w:rsidR="0075370D" w:rsidRPr="00B1480C" w:rsidRDefault="0075370D" w:rsidP="00B1480C">
            <w:pPr>
              <w:suppressAutoHyphens w:val="0"/>
              <w:spacing w:before="40" w:after="40" w:line="220" w:lineRule="exact"/>
              <w:jc w:val="right"/>
              <w:rPr>
                <w:sz w:val="18"/>
                <w:szCs w:val="24"/>
              </w:rPr>
            </w:pPr>
            <w:bookmarkStart w:id="1189" w:name="bookmark_1209"/>
            <w:r w:rsidRPr="00B1480C">
              <w:rPr>
                <w:sz w:val="18"/>
              </w:rPr>
              <w:t>631 850 415,87</w:t>
            </w:r>
            <w:bookmarkEnd w:id="1189"/>
          </w:p>
        </w:tc>
      </w:tr>
      <w:tr w:rsidR="0075370D" w:rsidRPr="00B1480C" w:rsidTr="00B1480C">
        <w:tc>
          <w:tcPr>
            <w:tcW w:w="3193" w:type="dxa"/>
            <w:shd w:val="clear" w:color="auto" w:fill="auto"/>
            <w:noWrap/>
            <w:hideMark/>
          </w:tcPr>
          <w:p w:rsidR="0075370D" w:rsidRPr="00B1480C" w:rsidRDefault="0075370D" w:rsidP="00B1480C">
            <w:pPr>
              <w:suppressAutoHyphens w:val="0"/>
              <w:spacing w:before="40" w:after="40" w:line="220" w:lineRule="exact"/>
              <w:rPr>
                <w:sz w:val="18"/>
                <w:szCs w:val="24"/>
              </w:rPr>
            </w:pPr>
            <w:bookmarkStart w:id="1190" w:name="bookmark_1210"/>
            <w:r w:rsidRPr="00B1480C">
              <w:rPr>
                <w:sz w:val="18"/>
              </w:rPr>
              <w:t>Asturies (Principauté des)</w:t>
            </w:r>
            <w:bookmarkEnd w:id="1190"/>
          </w:p>
        </w:tc>
        <w:tc>
          <w:tcPr>
            <w:tcW w:w="4170" w:type="dxa"/>
            <w:shd w:val="clear" w:color="auto" w:fill="auto"/>
            <w:noWrap/>
            <w:vAlign w:val="bottom"/>
            <w:hideMark/>
          </w:tcPr>
          <w:p w:rsidR="0075370D" w:rsidRPr="00B1480C" w:rsidRDefault="0075370D" w:rsidP="00B1480C">
            <w:pPr>
              <w:suppressAutoHyphens w:val="0"/>
              <w:spacing w:before="40" w:after="40" w:line="220" w:lineRule="exact"/>
              <w:jc w:val="right"/>
              <w:rPr>
                <w:sz w:val="18"/>
                <w:szCs w:val="24"/>
              </w:rPr>
            </w:pPr>
            <w:bookmarkStart w:id="1191" w:name="bookmark_1211"/>
            <w:r w:rsidRPr="00B1480C">
              <w:rPr>
                <w:sz w:val="18"/>
              </w:rPr>
              <w:t>474 904 426,88</w:t>
            </w:r>
            <w:bookmarkEnd w:id="1191"/>
          </w:p>
        </w:tc>
      </w:tr>
      <w:tr w:rsidR="0075370D" w:rsidRPr="00B1480C" w:rsidTr="00B1480C">
        <w:tc>
          <w:tcPr>
            <w:tcW w:w="3193" w:type="dxa"/>
            <w:shd w:val="clear" w:color="auto" w:fill="auto"/>
            <w:noWrap/>
            <w:hideMark/>
          </w:tcPr>
          <w:p w:rsidR="0075370D" w:rsidRPr="00B1480C" w:rsidRDefault="0075370D" w:rsidP="00B1480C">
            <w:pPr>
              <w:suppressAutoHyphens w:val="0"/>
              <w:spacing w:before="40" w:after="40" w:line="220" w:lineRule="exact"/>
              <w:rPr>
                <w:sz w:val="18"/>
                <w:szCs w:val="24"/>
              </w:rPr>
            </w:pPr>
            <w:bookmarkStart w:id="1192" w:name="bookmark_1212"/>
            <w:r w:rsidRPr="00B1480C">
              <w:rPr>
                <w:sz w:val="18"/>
              </w:rPr>
              <w:t>Baléares (Îles)</w:t>
            </w:r>
            <w:bookmarkEnd w:id="1192"/>
          </w:p>
        </w:tc>
        <w:tc>
          <w:tcPr>
            <w:tcW w:w="4170" w:type="dxa"/>
            <w:shd w:val="clear" w:color="auto" w:fill="auto"/>
            <w:noWrap/>
            <w:vAlign w:val="bottom"/>
            <w:hideMark/>
          </w:tcPr>
          <w:p w:rsidR="0075370D" w:rsidRPr="00B1480C" w:rsidRDefault="0075370D" w:rsidP="00B1480C">
            <w:pPr>
              <w:suppressAutoHyphens w:val="0"/>
              <w:spacing w:before="40" w:after="40" w:line="220" w:lineRule="exact"/>
              <w:jc w:val="right"/>
              <w:rPr>
                <w:sz w:val="18"/>
                <w:szCs w:val="24"/>
              </w:rPr>
            </w:pPr>
            <w:bookmarkStart w:id="1193" w:name="bookmark_1213"/>
            <w:r w:rsidRPr="00B1480C">
              <w:rPr>
                <w:sz w:val="18"/>
              </w:rPr>
              <w:t>339 717 813,15</w:t>
            </w:r>
            <w:bookmarkEnd w:id="1193"/>
          </w:p>
        </w:tc>
      </w:tr>
      <w:tr w:rsidR="0075370D" w:rsidRPr="00B1480C" w:rsidTr="00B1480C">
        <w:tc>
          <w:tcPr>
            <w:tcW w:w="3193" w:type="dxa"/>
            <w:shd w:val="clear" w:color="auto" w:fill="auto"/>
            <w:noWrap/>
            <w:hideMark/>
          </w:tcPr>
          <w:p w:rsidR="0075370D" w:rsidRPr="00B1480C" w:rsidRDefault="0075370D" w:rsidP="00B1480C">
            <w:pPr>
              <w:suppressAutoHyphens w:val="0"/>
              <w:spacing w:before="40" w:after="40" w:line="220" w:lineRule="exact"/>
              <w:rPr>
                <w:sz w:val="18"/>
                <w:szCs w:val="24"/>
              </w:rPr>
            </w:pPr>
            <w:bookmarkStart w:id="1194" w:name="bookmark_1214"/>
            <w:r w:rsidRPr="00B1480C">
              <w:rPr>
                <w:sz w:val="18"/>
              </w:rPr>
              <w:t>Canaries</w:t>
            </w:r>
            <w:bookmarkEnd w:id="1194"/>
            <w:r w:rsidRPr="00B1480C">
              <w:rPr>
                <w:sz w:val="18"/>
              </w:rPr>
              <w:t xml:space="preserve"> (Îles)</w:t>
            </w:r>
          </w:p>
        </w:tc>
        <w:tc>
          <w:tcPr>
            <w:tcW w:w="4170" w:type="dxa"/>
            <w:shd w:val="clear" w:color="auto" w:fill="auto"/>
            <w:noWrap/>
            <w:vAlign w:val="bottom"/>
            <w:hideMark/>
          </w:tcPr>
          <w:p w:rsidR="0075370D" w:rsidRPr="00B1480C" w:rsidRDefault="0075370D" w:rsidP="00B1480C">
            <w:pPr>
              <w:suppressAutoHyphens w:val="0"/>
              <w:spacing w:before="40" w:after="40" w:line="220" w:lineRule="exact"/>
              <w:jc w:val="right"/>
              <w:rPr>
                <w:sz w:val="18"/>
                <w:szCs w:val="24"/>
              </w:rPr>
            </w:pPr>
            <w:bookmarkStart w:id="1195" w:name="bookmark_1215"/>
            <w:r w:rsidRPr="00B1480C">
              <w:rPr>
                <w:sz w:val="18"/>
              </w:rPr>
              <w:t>425 644 737,22</w:t>
            </w:r>
            <w:bookmarkEnd w:id="1195"/>
          </w:p>
        </w:tc>
      </w:tr>
      <w:tr w:rsidR="0075370D" w:rsidRPr="00B1480C" w:rsidTr="00B1480C">
        <w:tc>
          <w:tcPr>
            <w:tcW w:w="3193" w:type="dxa"/>
            <w:shd w:val="clear" w:color="auto" w:fill="auto"/>
            <w:noWrap/>
            <w:hideMark/>
          </w:tcPr>
          <w:p w:rsidR="0075370D" w:rsidRPr="00B1480C" w:rsidRDefault="0075370D" w:rsidP="00B1480C">
            <w:pPr>
              <w:suppressAutoHyphens w:val="0"/>
              <w:spacing w:before="40" w:after="40" w:line="220" w:lineRule="exact"/>
              <w:rPr>
                <w:sz w:val="18"/>
                <w:szCs w:val="24"/>
              </w:rPr>
            </w:pPr>
            <w:bookmarkStart w:id="1196" w:name="bookmark_1216"/>
            <w:r w:rsidRPr="00B1480C">
              <w:rPr>
                <w:sz w:val="18"/>
              </w:rPr>
              <w:t>Cantabrie</w:t>
            </w:r>
            <w:bookmarkEnd w:id="1196"/>
          </w:p>
        </w:tc>
        <w:tc>
          <w:tcPr>
            <w:tcW w:w="4170" w:type="dxa"/>
            <w:shd w:val="clear" w:color="auto" w:fill="auto"/>
            <w:noWrap/>
            <w:vAlign w:val="bottom"/>
            <w:hideMark/>
          </w:tcPr>
          <w:p w:rsidR="0075370D" w:rsidRPr="00B1480C" w:rsidRDefault="0075370D" w:rsidP="00B1480C">
            <w:pPr>
              <w:suppressAutoHyphens w:val="0"/>
              <w:spacing w:before="40" w:after="40" w:line="220" w:lineRule="exact"/>
              <w:jc w:val="right"/>
              <w:rPr>
                <w:sz w:val="18"/>
                <w:szCs w:val="24"/>
              </w:rPr>
            </w:pPr>
            <w:bookmarkStart w:id="1197" w:name="bookmark_1217"/>
            <w:r w:rsidRPr="00B1480C">
              <w:rPr>
                <w:sz w:val="18"/>
              </w:rPr>
              <w:t>302 752 783,57</w:t>
            </w:r>
            <w:bookmarkEnd w:id="1197"/>
          </w:p>
        </w:tc>
      </w:tr>
      <w:tr w:rsidR="0075370D" w:rsidRPr="00B1480C" w:rsidTr="00B1480C">
        <w:tc>
          <w:tcPr>
            <w:tcW w:w="3193" w:type="dxa"/>
            <w:shd w:val="clear" w:color="auto" w:fill="auto"/>
            <w:noWrap/>
            <w:hideMark/>
          </w:tcPr>
          <w:p w:rsidR="0075370D" w:rsidRPr="00B1480C" w:rsidRDefault="0075370D" w:rsidP="00B1480C">
            <w:pPr>
              <w:suppressAutoHyphens w:val="0"/>
              <w:spacing w:before="40" w:after="40" w:line="220" w:lineRule="exact"/>
              <w:rPr>
                <w:sz w:val="18"/>
                <w:szCs w:val="24"/>
              </w:rPr>
            </w:pPr>
            <w:bookmarkStart w:id="1198" w:name="bookmark_1218"/>
            <w:r w:rsidRPr="00B1480C">
              <w:rPr>
                <w:sz w:val="18"/>
              </w:rPr>
              <w:t>Castille-et-Léon</w:t>
            </w:r>
            <w:bookmarkEnd w:id="1198"/>
          </w:p>
        </w:tc>
        <w:tc>
          <w:tcPr>
            <w:tcW w:w="4170" w:type="dxa"/>
            <w:shd w:val="clear" w:color="auto" w:fill="auto"/>
            <w:noWrap/>
            <w:vAlign w:val="bottom"/>
            <w:hideMark/>
          </w:tcPr>
          <w:p w:rsidR="0075370D" w:rsidRPr="00B1480C" w:rsidRDefault="0075370D" w:rsidP="00B1480C">
            <w:pPr>
              <w:suppressAutoHyphens w:val="0"/>
              <w:spacing w:before="40" w:after="40" w:line="220" w:lineRule="exact"/>
              <w:jc w:val="right"/>
              <w:rPr>
                <w:sz w:val="18"/>
                <w:szCs w:val="24"/>
              </w:rPr>
            </w:pPr>
            <w:bookmarkStart w:id="1199" w:name="bookmark_1219"/>
            <w:r w:rsidRPr="00B1480C">
              <w:rPr>
                <w:sz w:val="18"/>
              </w:rPr>
              <w:t>1 253 395 316,45</w:t>
            </w:r>
            <w:bookmarkEnd w:id="1199"/>
          </w:p>
        </w:tc>
      </w:tr>
      <w:tr w:rsidR="0075370D" w:rsidRPr="00B1480C" w:rsidTr="00B1480C">
        <w:tc>
          <w:tcPr>
            <w:tcW w:w="3193" w:type="dxa"/>
            <w:shd w:val="clear" w:color="auto" w:fill="auto"/>
            <w:noWrap/>
            <w:hideMark/>
          </w:tcPr>
          <w:p w:rsidR="0075370D" w:rsidRPr="00B1480C" w:rsidRDefault="0075370D" w:rsidP="00B1480C">
            <w:pPr>
              <w:suppressAutoHyphens w:val="0"/>
              <w:spacing w:before="40" w:after="40" w:line="220" w:lineRule="exact"/>
              <w:rPr>
                <w:sz w:val="18"/>
                <w:szCs w:val="24"/>
              </w:rPr>
            </w:pPr>
            <w:bookmarkStart w:id="1200" w:name="bookmark_1220"/>
            <w:r w:rsidRPr="00B1480C">
              <w:rPr>
                <w:sz w:val="18"/>
              </w:rPr>
              <w:t>Castille-La-Manche</w:t>
            </w:r>
            <w:bookmarkEnd w:id="1200"/>
          </w:p>
        </w:tc>
        <w:tc>
          <w:tcPr>
            <w:tcW w:w="4170" w:type="dxa"/>
            <w:shd w:val="clear" w:color="auto" w:fill="auto"/>
            <w:noWrap/>
            <w:vAlign w:val="bottom"/>
            <w:hideMark/>
          </w:tcPr>
          <w:p w:rsidR="0075370D" w:rsidRPr="00B1480C" w:rsidRDefault="0075370D" w:rsidP="00B1480C">
            <w:pPr>
              <w:suppressAutoHyphens w:val="0"/>
              <w:spacing w:before="40" w:after="40" w:line="220" w:lineRule="exact"/>
              <w:jc w:val="right"/>
              <w:rPr>
                <w:sz w:val="18"/>
                <w:szCs w:val="24"/>
              </w:rPr>
            </w:pPr>
            <w:bookmarkStart w:id="1201" w:name="bookmark_1221"/>
            <w:r w:rsidRPr="00B1480C">
              <w:rPr>
                <w:sz w:val="18"/>
              </w:rPr>
              <w:t>997 088 755,32</w:t>
            </w:r>
            <w:bookmarkEnd w:id="1201"/>
          </w:p>
        </w:tc>
      </w:tr>
      <w:tr w:rsidR="0075370D" w:rsidRPr="00B1480C" w:rsidTr="00B1480C">
        <w:tc>
          <w:tcPr>
            <w:tcW w:w="3193" w:type="dxa"/>
            <w:shd w:val="clear" w:color="auto" w:fill="auto"/>
            <w:noWrap/>
            <w:hideMark/>
          </w:tcPr>
          <w:p w:rsidR="0075370D" w:rsidRPr="00B1480C" w:rsidRDefault="0075370D" w:rsidP="00B1480C">
            <w:pPr>
              <w:suppressAutoHyphens w:val="0"/>
              <w:spacing w:before="40" w:after="40" w:line="220" w:lineRule="exact"/>
              <w:rPr>
                <w:sz w:val="18"/>
                <w:szCs w:val="24"/>
              </w:rPr>
            </w:pPr>
            <w:bookmarkStart w:id="1202" w:name="bookmark_1222"/>
            <w:r w:rsidRPr="00B1480C">
              <w:rPr>
                <w:sz w:val="18"/>
              </w:rPr>
              <w:t>Catalogne</w:t>
            </w:r>
            <w:bookmarkEnd w:id="1202"/>
          </w:p>
        </w:tc>
        <w:tc>
          <w:tcPr>
            <w:tcW w:w="4170" w:type="dxa"/>
            <w:shd w:val="clear" w:color="auto" w:fill="auto"/>
            <w:noWrap/>
            <w:vAlign w:val="bottom"/>
            <w:hideMark/>
          </w:tcPr>
          <w:p w:rsidR="0075370D" w:rsidRPr="00B1480C" w:rsidRDefault="0075370D" w:rsidP="00B1480C">
            <w:pPr>
              <w:suppressAutoHyphens w:val="0"/>
              <w:spacing w:before="40" w:after="40" w:line="220" w:lineRule="exact"/>
              <w:jc w:val="right"/>
              <w:rPr>
                <w:sz w:val="18"/>
                <w:szCs w:val="24"/>
              </w:rPr>
            </w:pPr>
            <w:bookmarkStart w:id="1203" w:name="bookmark_1223"/>
            <w:r w:rsidRPr="00B1480C">
              <w:rPr>
                <w:sz w:val="18"/>
              </w:rPr>
              <w:t>3 086 391 050,87</w:t>
            </w:r>
            <w:bookmarkEnd w:id="1203"/>
          </w:p>
        </w:tc>
      </w:tr>
      <w:tr w:rsidR="0075370D" w:rsidRPr="00B1480C" w:rsidTr="00B1480C">
        <w:tc>
          <w:tcPr>
            <w:tcW w:w="3193" w:type="dxa"/>
            <w:shd w:val="clear" w:color="auto" w:fill="auto"/>
            <w:noWrap/>
            <w:hideMark/>
          </w:tcPr>
          <w:p w:rsidR="0075370D" w:rsidRPr="00B1480C" w:rsidRDefault="0075370D" w:rsidP="00B1480C">
            <w:pPr>
              <w:suppressAutoHyphens w:val="0"/>
              <w:spacing w:before="40" w:after="40" w:line="220" w:lineRule="exact"/>
              <w:rPr>
                <w:sz w:val="18"/>
                <w:szCs w:val="24"/>
              </w:rPr>
            </w:pPr>
            <w:bookmarkStart w:id="1204" w:name="bookmark_1224"/>
            <w:r w:rsidRPr="00B1480C">
              <w:rPr>
                <w:sz w:val="18"/>
              </w:rPr>
              <w:t>Communauté valencienne</w:t>
            </w:r>
            <w:bookmarkEnd w:id="1204"/>
          </w:p>
        </w:tc>
        <w:tc>
          <w:tcPr>
            <w:tcW w:w="4170" w:type="dxa"/>
            <w:shd w:val="clear" w:color="auto" w:fill="auto"/>
            <w:noWrap/>
            <w:vAlign w:val="bottom"/>
            <w:hideMark/>
          </w:tcPr>
          <w:p w:rsidR="0075370D" w:rsidRPr="00B1480C" w:rsidRDefault="0075370D" w:rsidP="00B1480C">
            <w:pPr>
              <w:suppressAutoHyphens w:val="0"/>
              <w:spacing w:before="40" w:after="40" w:line="220" w:lineRule="exact"/>
              <w:jc w:val="right"/>
              <w:rPr>
                <w:sz w:val="18"/>
                <w:szCs w:val="24"/>
              </w:rPr>
            </w:pPr>
            <w:bookmarkStart w:id="1205" w:name="bookmark_1225"/>
            <w:r w:rsidRPr="00B1480C">
              <w:rPr>
                <w:sz w:val="18"/>
              </w:rPr>
              <w:t>1 220 517 489,06</w:t>
            </w:r>
            <w:bookmarkEnd w:id="1205"/>
          </w:p>
        </w:tc>
      </w:tr>
      <w:tr w:rsidR="0075370D" w:rsidRPr="00B1480C" w:rsidTr="00B1480C">
        <w:tc>
          <w:tcPr>
            <w:tcW w:w="3193" w:type="dxa"/>
            <w:shd w:val="clear" w:color="auto" w:fill="auto"/>
            <w:noWrap/>
            <w:hideMark/>
          </w:tcPr>
          <w:p w:rsidR="0075370D" w:rsidRPr="00B1480C" w:rsidRDefault="0075370D" w:rsidP="00B1480C">
            <w:pPr>
              <w:suppressAutoHyphens w:val="0"/>
              <w:spacing w:before="40" w:after="40" w:line="220" w:lineRule="exact"/>
              <w:rPr>
                <w:sz w:val="18"/>
                <w:szCs w:val="24"/>
              </w:rPr>
            </w:pPr>
            <w:bookmarkStart w:id="1206" w:name="bookmark_1226"/>
            <w:r w:rsidRPr="00B1480C">
              <w:rPr>
                <w:sz w:val="18"/>
              </w:rPr>
              <w:t>Estrémadure</w:t>
            </w:r>
            <w:bookmarkEnd w:id="1206"/>
          </w:p>
        </w:tc>
        <w:tc>
          <w:tcPr>
            <w:tcW w:w="4170" w:type="dxa"/>
            <w:shd w:val="clear" w:color="auto" w:fill="auto"/>
            <w:noWrap/>
            <w:vAlign w:val="bottom"/>
            <w:hideMark/>
          </w:tcPr>
          <w:p w:rsidR="0075370D" w:rsidRPr="00B1480C" w:rsidRDefault="0075370D" w:rsidP="00B1480C">
            <w:pPr>
              <w:suppressAutoHyphens w:val="0"/>
              <w:spacing w:before="40" w:after="40" w:line="220" w:lineRule="exact"/>
              <w:jc w:val="right"/>
              <w:rPr>
                <w:sz w:val="18"/>
                <w:szCs w:val="24"/>
              </w:rPr>
            </w:pPr>
            <w:bookmarkStart w:id="1207" w:name="bookmark_1227"/>
            <w:r w:rsidRPr="00B1480C">
              <w:rPr>
                <w:sz w:val="18"/>
              </w:rPr>
              <w:t>527 814 799,73</w:t>
            </w:r>
            <w:bookmarkEnd w:id="1207"/>
          </w:p>
        </w:tc>
      </w:tr>
      <w:tr w:rsidR="0075370D" w:rsidRPr="00B1480C" w:rsidTr="00B1480C">
        <w:tc>
          <w:tcPr>
            <w:tcW w:w="3193" w:type="dxa"/>
            <w:shd w:val="clear" w:color="auto" w:fill="auto"/>
            <w:noWrap/>
            <w:hideMark/>
          </w:tcPr>
          <w:p w:rsidR="0075370D" w:rsidRPr="00B1480C" w:rsidRDefault="0075370D" w:rsidP="00B1480C">
            <w:pPr>
              <w:suppressAutoHyphens w:val="0"/>
              <w:spacing w:before="40" w:after="40" w:line="220" w:lineRule="exact"/>
              <w:rPr>
                <w:sz w:val="18"/>
                <w:szCs w:val="24"/>
              </w:rPr>
            </w:pPr>
            <w:bookmarkStart w:id="1208" w:name="bookmark_1228"/>
            <w:r w:rsidRPr="00B1480C">
              <w:rPr>
                <w:sz w:val="18"/>
              </w:rPr>
              <w:t>Galice</w:t>
            </w:r>
            <w:bookmarkEnd w:id="1208"/>
          </w:p>
        </w:tc>
        <w:tc>
          <w:tcPr>
            <w:tcW w:w="4170" w:type="dxa"/>
            <w:shd w:val="clear" w:color="auto" w:fill="auto"/>
            <w:noWrap/>
            <w:vAlign w:val="bottom"/>
            <w:hideMark/>
          </w:tcPr>
          <w:p w:rsidR="0075370D" w:rsidRPr="00B1480C" w:rsidRDefault="0075370D" w:rsidP="00B1480C">
            <w:pPr>
              <w:suppressAutoHyphens w:val="0"/>
              <w:spacing w:before="40" w:after="40" w:line="220" w:lineRule="exact"/>
              <w:jc w:val="right"/>
              <w:rPr>
                <w:sz w:val="18"/>
                <w:szCs w:val="24"/>
              </w:rPr>
            </w:pPr>
            <w:bookmarkStart w:id="1209" w:name="bookmark_1229"/>
            <w:r w:rsidRPr="00B1480C">
              <w:rPr>
                <w:sz w:val="18"/>
              </w:rPr>
              <w:t>1 212 589 747,30</w:t>
            </w:r>
            <w:bookmarkEnd w:id="1209"/>
          </w:p>
        </w:tc>
      </w:tr>
      <w:tr w:rsidR="0075370D" w:rsidRPr="00B1480C" w:rsidTr="00B1480C">
        <w:tc>
          <w:tcPr>
            <w:tcW w:w="3193" w:type="dxa"/>
            <w:shd w:val="clear" w:color="auto" w:fill="auto"/>
            <w:noWrap/>
            <w:hideMark/>
          </w:tcPr>
          <w:p w:rsidR="0075370D" w:rsidRPr="00B1480C" w:rsidRDefault="0075370D" w:rsidP="00B1480C">
            <w:pPr>
              <w:suppressAutoHyphens w:val="0"/>
              <w:spacing w:before="40" w:after="40" w:line="220" w:lineRule="exact"/>
              <w:rPr>
                <w:sz w:val="18"/>
                <w:szCs w:val="24"/>
              </w:rPr>
            </w:pPr>
            <w:bookmarkStart w:id="1210" w:name="bookmark_1230"/>
            <w:r w:rsidRPr="00B1480C">
              <w:rPr>
                <w:sz w:val="18"/>
              </w:rPr>
              <w:t>Madrid (Communauté de)</w:t>
            </w:r>
            <w:bookmarkEnd w:id="1210"/>
          </w:p>
        </w:tc>
        <w:tc>
          <w:tcPr>
            <w:tcW w:w="4170" w:type="dxa"/>
            <w:shd w:val="clear" w:color="auto" w:fill="auto"/>
            <w:noWrap/>
            <w:vAlign w:val="bottom"/>
            <w:hideMark/>
          </w:tcPr>
          <w:p w:rsidR="0075370D" w:rsidRPr="00B1480C" w:rsidRDefault="0075370D" w:rsidP="00B1480C">
            <w:pPr>
              <w:suppressAutoHyphens w:val="0"/>
              <w:spacing w:before="40" w:after="40" w:line="220" w:lineRule="exact"/>
              <w:jc w:val="right"/>
              <w:rPr>
                <w:sz w:val="18"/>
                <w:szCs w:val="24"/>
              </w:rPr>
            </w:pPr>
            <w:bookmarkStart w:id="1211" w:name="bookmark_1231"/>
            <w:r w:rsidRPr="00B1480C">
              <w:rPr>
                <w:sz w:val="18"/>
              </w:rPr>
              <w:t>1 742 225 015,15</w:t>
            </w:r>
            <w:bookmarkEnd w:id="1211"/>
          </w:p>
        </w:tc>
      </w:tr>
      <w:tr w:rsidR="0075370D" w:rsidRPr="00B1480C" w:rsidTr="00B1480C">
        <w:tc>
          <w:tcPr>
            <w:tcW w:w="3193" w:type="dxa"/>
            <w:shd w:val="clear" w:color="auto" w:fill="auto"/>
            <w:noWrap/>
            <w:hideMark/>
          </w:tcPr>
          <w:p w:rsidR="0075370D" w:rsidRPr="00B1480C" w:rsidRDefault="0075370D" w:rsidP="00B1480C">
            <w:pPr>
              <w:suppressAutoHyphens w:val="0"/>
              <w:spacing w:before="40" w:after="40" w:line="220" w:lineRule="exact"/>
              <w:rPr>
                <w:sz w:val="18"/>
                <w:szCs w:val="24"/>
              </w:rPr>
            </w:pPr>
            <w:bookmarkStart w:id="1212" w:name="bookmark_1232"/>
            <w:r w:rsidRPr="00B1480C">
              <w:rPr>
                <w:sz w:val="18"/>
              </w:rPr>
              <w:t>Murcie (Région de)</w:t>
            </w:r>
            <w:bookmarkEnd w:id="1212"/>
          </w:p>
        </w:tc>
        <w:tc>
          <w:tcPr>
            <w:tcW w:w="4170" w:type="dxa"/>
            <w:shd w:val="clear" w:color="auto" w:fill="auto"/>
            <w:noWrap/>
            <w:vAlign w:val="bottom"/>
            <w:hideMark/>
          </w:tcPr>
          <w:p w:rsidR="0075370D" w:rsidRPr="00B1480C" w:rsidRDefault="0075370D" w:rsidP="00B1480C">
            <w:pPr>
              <w:suppressAutoHyphens w:val="0"/>
              <w:spacing w:before="40" w:after="40" w:line="220" w:lineRule="exact"/>
              <w:jc w:val="right"/>
              <w:rPr>
                <w:sz w:val="18"/>
                <w:szCs w:val="24"/>
              </w:rPr>
            </w:pPr>
            <w:bookmarkStart w:id="1213" w:name="bookmark_1233"/>
            <w:r w:rsidRPr="00B1480C">
              <w:rPr>
                <w:sz w:val="18"/>
              </w:rPr>
              <w:t>668 852 799,65</w:t>
            </w:r>
            <w:bookmarkEnd w:id="1213"/>
          </w:p>
        </w:tc>
      </w:tr>
      <w:tr w:rsidR="0075370D" w:rsidRPr="00B1480C" w:rsidTr="00B1480C">
        <w:tc>
          <w:tcPr>
            <w:tcW w:w="3193" w:type="dxa"/>
            <w:shd w:val="clear" w:color="auto" w:fill="auto"/>
            <w:noWrap/>
            <w:hideMark/>
          </w:tcPr>
          <w:p w:rsidR="0075370D" w:rsidRPr="00B1480C" w:rsidRDefault="0075370D" w:rsidP="00B1480C">
            <w:pPr>
              <w:suppressAutoHyphens w:val="0"/>
              <w:spacing w:before="40" w:after="40" w:line="220" w:lineRule="exact"/>
              <w:rPr>
                <w:sz w:val="18"/>
                <w:szCs w:val="24"/>
              </w:rPr>
            </w:pPr>
            <w:bookmarkStart w:id="1214" w:name="bookmark_1234"/>
            <w:r w:rsidRPr="00B1480C">
              <w:rPr>
                <w:sz w:val="18"/>
              </w:rPr>
              <w:t>Navarre (Communauté forale de)</w:t>
            </w:r>
            <w:bookmarkEnd w:id="1214"/>
          </w:p>
        </w:tc>
        <w:tc>
          <w:tcPr>
            <w:tcW w:w="4170" w:type="dxa"/>
            <w:shd w:val="clear" w:color="auto" w:fill="auto"/>
            <w:noWrap/>
            <w:vAlign w:val="bottom"/>
            <w:hideMark/>
          </w:tcPr>
          <w:p w:rsidR="0075370D" w:rsidRPr="00B1480C" w:rsidRDefault="0075370D" w:rsidP="00B1480C">
            <w:pPr>
              <w:suppressAutoHyphens w:val="0"/>
              <w:spacing w:before="40" w:after="40" w:line="220" w:lineRule="exact"/>
              <w:jc w:val="right"/>
              <w:rPr>
                <w:sz w:val="18"/>
                <w:szCs w:val="24"/>
              </w:rPr>
            </w:pPr>
            <w:bookmarkStart w:id="1215" w:name="bookmark_1235"/>
            <w:r w:rsidRPr="00B1480C">
              <w:rPr>
                <w:sz w:val="18"/>
              </w:rPr>
              <w:t>59 279 253,20</w:t>
            </w:r>
            <w:bookmarkEnd w:id="1215"/>
          </w:p>
        </w:tc>
      </w:tr>
      <w:tr w:rsidR="0075370D" w:rsidRPr="00B1480C" w:rsidTr="00B1480C">
        <w:tc>
          <w:tcPr>
            <w:tcW w:w="3193" w:type="dxa"/>
            <w:shd w:val="clear" w:color="auto" w:fill="auto"/>
            <w:noWrap/>
            <w:hideMark/>
          </w:tcPr>
          <w:p w:rsidR="0075370D" w:rsidRPr="00B1480C" w:rsidRDefault="0075370D" w:rsidP="00B1480C">
            <w:pPr>
              <w:suppressAutoHyphens w:val="0"/>
              <w:spacing w:before="40" w:after="40" w:line="220" w:lineRule="exact"/>
              <w:rPr>
                <w:sz w:val="18"/>
                <w:szCs w:val="24"/>
              </w:rPr>
            </w:pPr>
            <w:bookmarkStart w:id="1216" w:name="bookmark_1236"/>
            <w:r w:rsidRPr="00B1480C">
              <w:rPr>
                <w:sz w:val="18"/>
              </w:rPr>
              <w:t>Pays basque</w:t>
            </w:r>
            <w:bookmarkEnd w:id="1216"/>
          </w:p>
        </w:tc>
        <w:tc>
          <w:tcPr>
            <w:tcW w:w="4170" w:type="dxa"/>
            <w:shd w:val="clear" w:color="auto" w:fill="auto"/>
            <w:noWrap/>
            <w:vAlign w:val="bottom"/>
            <w:hideMark/>
          </w:tcPr>
          <w:p w:rsidR="0075370D" w:rsidRPr="00B1480C" w:rsidRDefault="0075370D" w:rsidP="00B1480C">
            <w:pPr>
              <w:suppressAutoHyphens w:val="0"/>
              <w:spacing w:before="40" w:after="40" w:line="220" w:lineRule="exact"/>
              <w:jc w:val="right"/>
              <w:rPr>
                <w:sz w:val="18"/>
                <w:szCs w:val="24"/>
              </w:rPr>
            </w:pPr>
            <w:bookmarkStart w:id="1217" w:name="bookmark_1237"/>
            <w:r w:rsidRPr="00B1480C">
              <w:rPr>
                <w:sz w:val="18"/>
              </w:rPr>
              <w:t>354 165 655,84</w:t>
            </w:r>
            <w:bookmarkEnd w:id="1217"/>
          </w:p>
        </w:tc>
      </w:tr>
      <w:tr w:rsidR="0075370D" w:rsidRPr="00B1480C" w:rsidTr="00B1480C">
        <w:tc>
          <w:tcPr>
            <w:tcW w:w="3193" w:type="dxa"/>
            <w:tcBorders>
              <w:bottom w:val="single" w:sz="4" w:space="0" w:color="auto"/>
            </w:tcBorders>
            <w:shd w:val="clear" w:color="auto" w:fill="auto"/>
            <w:noWrap/>
            <w:hideMark/>
          </w:tcPr>
          <w:p w:rsidR="0075370D" w:rsidRPr="00B1480C" w:rsidRDefault="0075370D" w:rsidP="00B1480C">
            <w:pPr>
              <w:suppressAutoHyphens w:val="0"/>
              <w:spacing w:before="40" w:after="40" w:line="220" w:lineRule="exact"/>
              <w:rPr>
                <w:sz w:val="18"/>
                <w:szCs w:val="24"/>
              </w:rPr>
            </w:pPr>
            <w:bookmarkStart w:id="1218" w:name="bookmark_1238"/>
            <w:r w:rsidRPr="00B1480C">
              <w:rPr>
                <w:sz w:val="18"/>
              </w:rPr>
              <w:t>Rioja (La)</w:t>
            </w:r>
            <w:bookmarkEnd w:id="1218"/>
          </w:p>
        </w:tc>
        <w:tc>
          <w:tcPr>
            <w:tcW w:w="4170" w:type="dxa"/>
            <w:tcBorders>
              <w:bottom w:val="single" w:sz="4" w:space="0" w:color="auto"/>
            </w:tcBorders>
            <w:shd w:val="clear" w:color="auto" w:fill="auto"/>
            <w:noWrap/>
            <w:vAlign w:val="bottom"/>
            <w:hideMark/>
          </w:tcPr>
          <w:p w:rsidR="0075370D" w:rsidRPr="00B1480C" w:rsidRDefault="0075370D" w:rsidP="00B1480C">
            <w:pPr>
              <w:suppressAutoHyphens w:val="0"/>
              <w:spacing w:before="40" w:after="40" w:line="220" w:lineRule="exact"/>
              <w:jc w:val="right"/>
              <w:rPr>
                <w:sz w:val="18"/>
                <w:szCs w:val="24"/>
              </w:rPr>
            </w:pPr>
            <w:bookmarkStart w:id="1219" w:name="bookmark_1239"/>
            <w:r w:rsidRPr="00B1480C">
              <w:rPr>
                <w:sz w:val="18"/>
              </w:rPr>
              <w:t>189 942 572,74</w:t>
            </w:r>
            <w:bookmarkEnd w:id="1219"/>
          </w:p>
        </w:tc>
      </w:tr>
      <w:tr w:rsidR="0075370D" w:rsidRPr="00B1480C" w:rsidTr="00B1480C">
        <w:tc>
          <w:tcPr>
            <w:tcW w:w="3193" w:type="dxa"/>
            <w:tcBorders>
              <w:top w:val="single" w:sz="4" w:space="0" w:color="auto"/>
              <w:bottom w:val="single" w:sz="12" w:space="0" w:color="auto"/>
            </w:tcBorders>
            <w:shd w:val="clear" w:color="auto" w:fill="auto"/>
            <w:noWrap/>
            <w:hideMark/>
          </w:tcPr>
          <w:p w:rsidR="0075370D" w:rsidRPr="00B1480C" w:rsidRDefault="0075370D" w:rsidP="00B1480C">
            <w:pPr>
              <w:suppressAutoHyphens w:val="0"/>
              <w:spacing w:before="80" w:after="80" w:line="220" w:lineRule="exact"/>
              <w:ind w:left="283"/>
              <w:rPr>
                <w:b/>
                <w:sz w:val="18"/>
                <w:szCs w:val="24"/>
              </w:rPr>
            </w:pPr>
            <w:bookmarkStart w:id="1220" w:name="bookmark_1240"/>
            <w:r w:rsidRPr="00B1480C">
              <w:rPr>
                <w:b/>
                <w:sz w:val="18"/>
              </w:rPr>
              <w:t xml:space="preserve">Total </w:t>
            </w:r>
            <w:bookmarkEnd w:id="1220"/>
          </w:p>
        </w:tc>
        <w:tc>
          <w:tcPr>
            <w:tcW w:w="4170" w:type="dxa"/>
            <w:tcBorders>
              <w:top w:val="single" w:sz="4" w:space="0" w:color="auto"/>
              <w:bottom w:val="single" w:sz="12" w:space="0" w:color="auto"/>
            </w:tcBorders>
            <w:shd w:val="clear" w:color="auto" w:fill="auto"/>
            <w:noWrap/>
            <w:vAlign w:val="bottom"/>
            <w:hideMark/>
          </w:tcPr>
          <w:p w:rsidR="0075370D" w:rsidRPr="00B1480C" w:rsidRDefault="0075370D" w:rsidP="00B1480C">
            <w:pPr>
              <w:suppressAutoHyphens w:val="0"/>
              <w:spacing w:before="80" w:after="80" w:line="220" w:lineRule="exact"/>
              <w:jc w:val="right"/>
              <w:rPr>
                <w:b/>
                <w:sz w:val="18"/>
                <w:szCs w:val="24"/>
              </w:rPr>
            </w:pPr>
            <w:bookmarkStart w:id="1221" w:name="bookmark_1241"/>
            <w:r w:rsidRPr="00B1480C">
              <w:rPr>
                <w:b/>
                <w:sz w:val="18"/>
              </w:rPr>
              <w:t>17 681 369 575,01</w:t>
            </w:r>
            <w:bookmarkEnd w:id="1221"/>
          </w:p>
        </w:tc>
      </w:tr>
    </w:tbl>
    <w:p w:rsidR="0075370D" w:rsidRPr="00CE5D38" w:rsidRDefault="0075370D" w:rsidP="00B1480C">
      <w:pPr>
        <w:pStyle w:val="H23G"/>
      </w:pPr>
      <w:bookmarkStart w:id="1222" w:name="bookmark_1242"/>
      <w:r w:rsidRPr="00CE5D38">
        <w:tab/>
      </w:r>
      <w:r w:rsidRPr="00CE5D38">
        <w:tab/>
        <w:t>Dépenses publiques consacrées à l’éducation en Espagne</w:t>
      </w:r>
      <w:bookmarkEnd w:id="1222"/>
    </w:p>
    <w:tbl>
      <w:tblPr>
        <w:tblW w:w="7370" w:type="dxa"/>
        <w:tblInd w:w="1134" w:type="dxa"/>
        <w:tblLayout w:type="fixed"/>
        <w:tblCellMar>
          <w:left w:w="0" w:type="dxa"/>
          <w:right w:w="0" w:type="dxa"/>
        </w:tblCellMar>
        <w:tblLook w:val="04A0" w:firstRow="1" w:lastRow="0" w:firstColumn="1" w:lastColumn="0" w:noHBand="0" w:noVBand="1"/>
      </w:tblPr>
      <w:tblGrid>
        <w:gridCol w:w="1029"/>
        <w:gridCol w:w="3170"/>
        <w:gridCol w:w="3171"/>
      </w:tblGrid>
      <w:tr w:rsidR="0075370D" w:rsidRPr="00B1480C" w:rsidTr="00B1480C">
        <w:trPr>
          <w:tblHeader/>
        </w:trPr>
        <w:tc>
          <w:tcPr>
            <w:tcW w:w="1029" w:type="dxa"/>
            <w:tcBorders>
              <w:top w:val="single" w:sz="4" w:space="0" w:color="auto"/>
              <w:bottom w:val="single" w:sz="12" w:space="0" w:color="auto"/>
            </w:tcBorders>
            <w:shd w:val="clear" w:color="auto" w:fill="auto"/>
            <w:noWrap/>
            <w:vAlign w:val="bottom"/>
            <w:hideMark/>
          </w:tcPr>
          <w:p w:rsidR="0075370D" w:rsidRPr="00B1480C" w:rsidRDefault="0075370D" w:rsidP="00B1480C">
            <w:pPr>
              <w:suppressAutoHyphens w:val="0"/>
              <w:spacing w:before="80" w:after="80" w:line="200" w:lineRule="exact"/>
              <w:rPr>
                <w:i/>
                <w:sz w:val="16"/>
              </w:rPr>
            </w:pPr>
          </w:p>
        </w:tc>
        <w:tc>
          <w:tcPr>
            <w:tcW w:w="3170" w:type="dxa"/>
            <w:tcBorders>
              <w:top w:val="single" w:sz="4" w:space="0" w:color="auto"/>
              <w:bottom w:val="single" w:sz="12" w:space="0" w:color="auto"/>
            </w:tcBorders>
            <w:shd w:val="clear" w:color="auto" w:fill="auto"/>
            <w:noWrap/>
            <w:vAlign w:val="bottom"/>
            <w:hideMark/>
          </w:tcPr>
          <w:p w:rsidR="0075370D" w:rsidRPr="00B1480C" w:rsidRDefault="0075370D" w:rsidP="00B1480C">
            <w:pPr>
              <w:suppressAutoHyphens w:val="0"/>
              <w:spacing w:before="80" w:after="80" w:line="200" w:lineRule="exact"/>
              <w:jc w:val="right"/>
              <w:rPr>
                <w:bCs/>
                <w:i/>
                <w:sz w:val="16"/>
              </w:rPr>
            </w:pPr>
            <w:bookmarkStart w:id="1223" w:name="bookmark_1243"/>
            <w:r w:rsidRPr="00B1480C">
              <w:rPr>
                <w:i/>
                <w:sz w:val="16"/>
              </w:rPr>
              <w:t>Millions d’euros</w:t>
            </w:r>
            <w:bookmarkEnd w:id="1223"/>
          </w:p>
        </w:tc>
        <w:tc>
          <w:tcPr>
            <w:tcW w:w="3171" w:type="dxa"/>
            <w:tcBorders>
              <w:top w:val="single" w:sz="4" w:space="0" w:color="auto"/>
              <w:bottom w:val="single" w:sz="12" w:space="0" w:color="auto"/>
            </w:tcBorders>
            <w:shd w:val="clear" w:color="auto" w:fill="auto"/>
            <w:noWrap/>
            <w:vAlign w:val="bottom"/>
            <w:hideMark/>
          </w:tcPr>
          <w:p w:rsidR="0075370D" w:rsidRPr="00B1480C" w:rsidRDefault="0075370D" w:rsidP="00B1480C">
            <w:pPr>
              <w:suppressAutoHyphens w:val="0"/>
              <w:spacing w:before="80" w:after="80" w:line="200" w:lineRule="exact"/>
              <w:jc w:val="right"/>
              <w:rPr>
                <w:bCs/>
                <w:i/>
                <w:sz w:val="16"/>
              </w:rPr>
            </w:pPr>
            <w:bookmarkStart w:id="1224" w:name="bookmark_1244"/>
            <w:r w:rsidRPr="00B1480C">
              <w:rPr>
                <w:i/>
                <w:sz w:val="16"/>
              </w:rPr>
              <w:t>En pourcentage du PIB</w:t>
            </w:r>
            <w:bookmarkEnd w:id="1224"/>
          </w:p>
        </w:tc>
      </w:tr>
      <w:tr w:rsidR="0075370D" w:rsidRPr="00B1480C" w:rsidTr="00B1480C">
        <w:tc>
          <w:tcPr>
            <w:tcW w:w="1029" w:type="dxa"/>
            <w:tcBorders>
              <w:top w:val="single" w:sz="12" w:space="0" w:color="auto"/>
            </w:tcBorders>
            <w:shd w:val="clear" w:color="auto" w:fill="auto"/>
            <w:noWrap/>
            <w:hideMark/>
          </w:tcPr>
          <w:p w:rsidR="0075370D" w:rsidRPr="00B1480C" w:rsidRDefault="0075370D" w:rsidP="00B1480C">
            <w:pPr>
              <w:suppressAutoHyphens w:val="0"/>
              <w:spacing w:before="40" w:after="40" w:line="220" w:lineRule="exact"/>
              <w:rPr>
                <w:sz w:val="18"/>
              </w:rPr>
            </w:pPr>
            <w:bookmarkStart w:id="1225" w:name="bookmark_1245"/>
            <w:r w:rsidRPr="00B1480C">
              <w:rPr>
                <w:sz w:val="18"/>
              </w:rPr>
              <w:t>2012</w:t>
            </w:r>
            <w:bookmarkEnd w:id="1225"/>
          </w:p>
        </w:tc>
        <w:tc>
          <w:tcPr>
            <w:tcW w:w="3170" w:type="dxa"/>
            <w:tcBorders>
              <w:top w:val="single" w:sz="12" w:space="0" w:color="auto"/>
            </w:tcBorders>
            <w:shd w:val="clear" w:color="auto" w:fill="auto"/>
            <w:noWrap/>
            <w:vAlign w:val="bottom"/>
            <w:hideMark/>
          </w:tcPr>
          <w:p w:rsidR="0075370D" w:rsidRPr="00B1480C" w:rsidRDefault="0075370D" w:rsidP="00B1480C">
            <w:pPr>
              <w:suppressAutoHyphens w:val="0"/>
              <w:spacing w:before="40" w:after="40" w:line="220" w:lineRule="exact"/>
              <w:jc w:val="right"/>
              <w:rPr>
                <w:sz w:val="18"/>
              </w:rPr>
            </w:pPr>
            <w:bookmarkStart w:id="1226" w:name="bookmark_1246"/>
            <w:r w:rsidRPr="00B1480C">
              <w:rPr>
                <w:sz w:val="18"/>
              </w:rPr>
              <w:t>46 476,4</w:t>
            </w:r>
            <w:bookmarkEnd w:id="1226"/>
          </w:p>
        </w:tc>
        <w:tc>
          <w:tcPr>
            <w:tcW w:w="3171" w:type="dxa"/>
            <w:tcBorders>
              <w:top w:val="single" w:sz="12" w:space="0" w:color="auto"/>
            </w:tcBorders>
            <w:shd w:val="clear" w:color="auto" w:fill="auto"/>
            <w:noWrap/>
            <w:vAlign w:val="bottom"/>
            <w:hideMark/>
          </w:tcPr>
          <w:p w:rsidR="0075370D" w:rsidRPr="00B1480C" w:rsidRDefault="0075370D" w:rsidP="00B1480C">
            <w:pPr>
              <w:suppressAutoHyphens w:val="0"/>
              <w:spacing w:before="40" w:after="40" w:line="220" w:lineRule="exact"/>
              <w:jc w:val="right"/>
              <w:rPr>
                <w:sz w:val="18"/>
              </w:rPr>
            </w:pPr>
            <w:bookmarkStart w:id="1227" w:name="bookmark_1247"/>
            <w:r w:rsidRPr="00B1480C">
              <w:rPr>
                <w:sz w:val="18"/>
              </w:rPr>
              <w:t xml:space="preserve">4,47 </w:t>
            </w:r>
            <w:bookmarkEnd w:id="1227"/>
          </w:p>
        </w:tc>
      </w:tr>
      <w:tr w:rsidR="0075370D" w:rsidRPr="00B1480C" w:rsidTr="00B1480C">
        <w:tc>
          <w:tcPr>
            <w:tcW w:w="1029" w:type="dxa"/>
            <w:shd w:val="clear" w:color="auto" w:fill="auto"/>
            <w:noWrap/>
            <w:hideMark/>
          </w:tcPr>
          <w:p w:rsidR="0075370D" w:rsidRPr="00B1480C" w:rsidRDefault="0075370D" w:rsidP="00B1480C">
            <w:pPr>
              <w:suppressAutoHyphens w:val="0"/>
              <w:spacing w:before="40" w:after="40" w:line="220" w:lineRule="exact"/>
              <w:rPr>
                <w:sz w:val="18"/>
              </w:rPr>
            </w:pPr>
            <w:bookmarkStart w:id="1228" w:name="bookmark_1248"/>
            <w:r w:rsidRPr="00B1480C">
              <w:rPr>
                <w:sz w:val="18"/>
              </w:rPr>
              <w:t>2013</w:t>
            </w:r>
            <w:bookmarkEnd w:id="1228"/>
          </w:p>
        </w:tc>
        <w:tc>
          <w:tcPr>
            <w:tcW w:w="3170" w:type="dxa"/>
            <w:shd w:val="clear" w:color="auto" w:fill="auto"/>
            <w:noWrap/>
            <w:vAlign w:val="bottom"/>
            <w:hideMark/>
          </w:tcPr>
          <w:p w:rsidR="0075370D" w:rsidRPr="00B1480C" w:rsidRDefault="0075370D" w:rsidP="00B1480C">
            <w:pPr>
              <w:suppressAutoHyphens w:val="0"/>
              <w:spacing w:before="40" w:after="40" w:line="220" w:lineRule="exact"/>
              <w:jc w:val="right"/>
              <w:rPr>
                <w:sz w:val="18"/>
              </w:rPr>
            </w:pPr>
            <w:bookmarkStart w:id="1229" w:name="bookmark_1249"/>
            <w:r w:rsidRPr="00B1480C">
              <w:rPr>
                <w:sz w:val="18"/>
              </w:rPr>
              <w:t>44 974,6</w:t>
            </w:r>
            <w:bookmarkEnd w:id="1229"/>
          </w:p>
        </w:tc>
        <w:tc>
          <w:tcPr>
            <w:tcW w:w="3171" w:type="dxa"/>
            <w:shd w:val="clear" w:color="auto" w:fill="auto"/>
            <w:noWrap/>
            <w:vAlign w:val="bottom"/>
            <w:hideMark/>
          </w:tcPr>
          <w:p w:rsidR="0075370D" w:rsidRPr="00B1480C" w:rsidRDefault="0075370D" w:rsidP="00B1480C">
            <w:pPr>
              <w:suppressAutoHyphens w:val="0"/>
              <w:spacing w:before="40" w:after="40" w:line="220" w:lineRule="exact"/>
              <w:jc w:val="right"/>
              <w:rPr>
                <w:sz w:val="18"/>
              </w:rPr>
            </w:pPr>
            <w:bookmarkStart w:id="1230" w:name="bookmark_1250"/>
            <w:r w:rsidRPr="00B1480C">
              <w:rPr>
                <w:sz w:val="18"/>
              </w:rPr>
              <w:t xml:space="preserve">4,39 </w:t>
            </w:r>
            <w:bookmarkEnd w:id="1230"/>
          </w:p>
        </w:tc>
      </w:tr>
      <w:tr w:rsidR="0075370D" w:rsidRPr="00B1480C" w:rsidTr="00B1480C">
        <w:tc>
          <w:tcPr>
            <w:tcW w:w="1029" w:type="dxa"/>
            <w:shd w:val="clear" w:color="auto" w:fill="auto"/>
            <w:noWrap/>
            <w:hideMark/>
          </w:tcPr>
          <w:p w:rsidR="0075370D" w:rsidRPr="00B1480C" w:rsidRDefault="0075370D" w:rsidP="00B1480C">
            <w:pPr>
              <w:suppressAutoHyphens w:val="0"/>
              <w:spacing w:before="40" w:after="40" w:line="220" w:lineRule="exact"/>
              <w:rPr>
                <w:sz w:val="18"/>
              </w:rPr>
            </w:pPr>
            <w:bookmarkStart w:id="1231" w:name="bookmark_1251"/>
            <w:r w:rsidRPr="00B1480C">
              <w:rPr>
                <w:sz w:val="18"/>
              </w:rPr>
              <w:t>2014</w:t>
            </w:r>
            <w:bookmarkEnd w:id="1231"/>
          </w:p>
        </w:tc>
        <w:tc>
          <w:tcPr>
            <w:tcW w:w="3170" w:type="dxa"/>
            <w:shd w:val="clear" w:color="auto" w:fill="auto"/>
            <w:noWrap/>
            <w:vAlign w:val="bottom"/>
            <w:hideMark/>
          </w:tcPr>
          <w:p w:rsidR="0075370D" w:rsidRPr="00B1480C" w:rsidRDefault="0075370D" w:rsidP="00B1480C">
            <w:pPr>
              <w:suppressAutoHyphens w:val="0"/>
              <w:spacing w:before="40" w:after="40" w:line="220" w:lineRule="exact"/>
              <w:jc w:val="right"/>
              <w:rPr>
                <w:sz w:val="18"/>
              </w:rPr>
            </w:pPr>
            <w:bookmarkStart w:id="1232" w:name="bookmark_1252"/>
            <w:r w:rsidRPr="00B1480C">
              <w:rPr>
                <w:sz w:val="18"/>
              </w:rPr>
              <w:t>44 846,8</w:t>
            </w:r>
            <w:bookmarkEnd w:id="1232"/>
          </w:p>
        </w:tc>
        <w:tc>
          <w:tcPr>
            <w:tcW w:w="3171" w:type="dxa"/>
            <w:shd w:val="clear" w:color="auto" w:fill="auto"/>
            <w:noWrap/>
            <w:vAlign w:val="bottom"/>
            <w:hideMark/>
          </w:tcPr>
          <w:p w:rsidR="0075370D" w:rsidRPr="00B1480C" w:rsidRDefault="0075370D" w:rsidP="00B1480C">
            <w:pPr>
              <w:suppressAutoHyphens w:val="0"/>
              <w:spacing w:before="40" w:after="40" w:line="220" w:lineRule="exact"/>
              <w:jc w:val="right"/>
              <w:rPr>
                <w:sz w:val="18"/>
              </w:rPr>
            </w:pPr>
            <w:bookmarkStart w:id="1233" w:name="bookmark_1253"/>
            <w:r w:rsidRPr="00B1480C">
              <w:rPr>
                <w:sz w:val="18"/>
              </w:rPr>
              <w:t xml:space="preserve">4,32 </w:t>
            </w:r>
            <w:bookmarkEnd w:id="1233"/>
          </w:p>
        </w:tc>
      </w:tr>
      <w:tr w:rsidR="0075370D" w:rsidRPr="00B1480C" w:rsidTr="00B1480C">
        <w:tc>
          <w:tcPr>
            <w:tcW w:w="1029" w:type="dxa"/>
            <w:shd w:val="clear" w:color="auto" w:fill="auto"/>
            <w:noWrap/>
            <w:hideMark/>
          </w:tcPr>
          <w:p w:rsidR="0075370D" w:rsidRPr="00B1480C" w:rsidRDefault="0075370D" w:rsidP="00B1480C">
            <w:pPr>
              <w:suppressAutoHyphens w:val="0"/>
              <w:spacing w:before="40" w:after="40" w:line="220" w:lineRule="exact"/>
              <w:rPr>
                <w:sz w:val="18"/>
              </w:rPr>
            </w:pPr>
            <w:bookmarkStart w:id="1234" w:name="bookmark_1254"/>
            <w:r w:rsidRPr="00B1480C">
              <w:rPr>
                <w:sz w:val="18"/>
              </w:rPr>
              <w:t>2015</w:t>
            </w:r>
            <w:r w:rsidRPr="004675CA">
              <w:rPr>
                <w:i/>
                <w:sz w:val="18"/>
                <w:vertAlign w:val="superscript"/>
              </w:rPr>
              <w:t>p</w:t>
            </w:r>
            <w:bookmarkEnd w:id="1234"/>
          </w:p>
        </w:tc>
        <w:tc>
          <w:tcPr>
            <w:tcW w:w="3170" w:type="dxa"/>
            <w:shd w:val="clear" w:color="auto" w:fill="auto"/>
            <w:noWrap/>
            <w:vAlign w:val="bottom"/>
            <w:hideMark/>
          </w:tcPr>
          <w:p w:rsidR="0075370D" w:rsidRPr="00B1480C" w:rsidRDefault="0075370D" w:rsidP="00B1480C">
            <w:pPr>
              <w:suppressAutoHyphens w:val="0"/>
              <w:spacing w:before="40" w:after="40" w:line="220" w:lineRule="exact"/>
              <w:jc w:val="right"/>
              <w:rPr>
                <w:sz w:val="18"/>
              </w:rPr>
            </w:pPr>
            <w:bookmarkStart w:id="1235" w:name="bookmark_1255"/>
            <w:r w:rsidRPr="00B1480C">
              <w:rPr>
                <w:sz w:val="18"/>
              </w:rPr>
              <w:t>46 648,8</w:t>
            </w:r>
            <w:bookmarkEnd w:id="1235"/>
          </w:p>
        </w:tc>
        <w:tc>
          <w:tcPr>
            <w:tcW w:w="3171" w:type="dxa"/>
            <w:shd w:val="clear" w:color="auto" w:fill="auto"/>
            <w:noWrap/>
            <w:vAlign w:val="bottom"/>
            <w:hideMark/>
          </w:tcPr>
          <w:p w:rsidR="0075370D" w:rsidRPr="00B1480C" w:rsidRDefault="0075370D" w:rsidP="00B1480C">
            <w:pPr>
              <w:suppressAutoHyphens w:val="0"/>
              <w:spacing w:before="40" w:after="40" w:line="220" w:lineRule="exact"/>
              <w:jc w:val="right"/>
              <w:rPr>
                <w:sz w:val="18"/>
              </w:rPr>
            </w:pPr>
            <w:bookmarkStart w:id="1236" w:name="bookmark_1256"/>
            <w:r w:rsidRPr="00B1480C">
              <w:rPr>
                <w:sz w:val="18"/>
              </w:rPr>
              <w:t xml:space="preserve">4,34 </w:t>
            </w:r>
            <w:bookmarkEnd w:id="1236"/>
          </w:p>
        </w:tc>
      </w:tr>
      <w:tr w:rsidR="0075370D" w:rsidRPr="00B1480C" w:rsidTr="00B1480C">
        <w:tc>
          <w:tcPr>
            <w:tcW w:w="1029" w:type="dxa"/>
            <w:tcBorders>
              <w:bottom w:val="single" w:sz="12" w:space="0" w:color="auto"/>
            </w:tcBorders>
            <w:shd w:val="clear" w:color="auto" w:fill="auto"/>
            <w:noWrap/>
            <w:hideMark/>
          </w:tcPr>
          <w:p w:rsidR="0075370D" w:rsidRPr="00B1480C" w:rsidRDefault="0075370D" w:rsidP="00B1480C">
            <w:pPr>
              <w:suppressAutoHyphens w:val="0"/>
              <w:spacing w:before="40" w:after="40" w:line="220" w:lineRule="exact"/>
              <w:rPr>
                <w:sz w:val="18"/>
              </w:rPr>
            </w:pPr>
            <w:bookmarkStart w:id="1237" w:name="bookmark_1257"/>
            <w:r w:rsidRPr="00B1480C">
              <w:rPr>
                <w:sz w:val="18"/>
              </w:rPr>
              <w:t>2016</w:t>
            </w:r>
            <w:r w:rsidRPr="004675CA">
              <w:rPr>
                <w:i/>
                <w:sz w:val="18"/>
                <w:vertAlign w:val="superscript"/>
              </w:rPr>
              <w:t>e</w:t>
            </w:r>
            <w:bookmarkEnd w:id="1237"/>
          </w:p>
        </w:tc>
        <w:tc>
          <w:tcPr>
            <w:tcW w:w="3170" w:type="dxa"/>
            <w:tcBorders>
              <w:bottom w:val="single" w:sz="12" w:space="0" w:color="auto"/>
            </w:tcBorders>
            <w:shd w:val="clear" w:color="auto" w:fill="auto"/>
            <w:noWrap/>
            <w:vAlign w:val="bottom"/>
            <w:hideMark/>
          </w:tcPr>
          <w:p w:rsidR="0075370D" w:rsidRPr="00B1480C" w:rsidRDefault="0075370D" w:rsidP="00B1480C">
            <w:pPr>
              <w:suppressAutoHyphens w:val="0"/>
              <w:spacing w:before="40" w:after="40" w:line="220" w:lineRule="exact"/>
              <w:jc w:val="right"/>
              <w:rPr>
                <w:sz w:val="18"/>
              </w:rPr>
            </w:pPr>
            <w:bookmarkStart w:id="1238" w:name="bookmark_1258"/>
            <w:r w:rsidRPr="00B1480C">
              <w:rPr>
                <w:sz w:val="18"/>
              </w:rPr>
              <w:t>47 883,1</w:t>
            </w:r>
            <w:bookmarkEnd w:id="1238"/>
          </w:p>
        </w:tc>
        <w:tc>
          <w:tcPr>
            <w:tcW w:w="3171" w:type="dxa"/>
            <w:tcBorders>
              <w:bottom w:val="single" w:sz="12" w:space="0" w:color="auto"/>
            </w:tcBorders>
            <w:shd w:val="clear" w:color="auto" w:fill="auto"/>
            <w:noWrap/>
            <w:vAlign w:val="bottom"/>
            <w:hideMark/>
          </w:tcPr>
          <w:p w:rsidR="0075370D" w:rsidRPr="00B1480C" w:rsidRDefault="0075370D" w:rsidP="00B1480C">
            <w:pPr>
              <w:suppressAutoHyphens w:val="0"/>
              <w:spacing w:before="40" w:after="40" w:line="220" w:lineRule="exact"/>
              <w:jc w:val="right"/>
              <w:rPr>
                <w:sz w:val="18"/>
              </w:rPr>
            </w:pPr>
            <w:bookmarkStart w:id="1239" w:name="bookmark_1259"/>
            <w:r w:rsidRPr="00B1480C">
              <w:rPr>
                <w:sz w:val="18"/>
              </w:rPr>
              <w:t xml:space="preserve">4,30 </w:t>
            </w:r>
            <w:bookmarkEnd w:id="1239"/>
          </w:p>
        </w:tc>
      </w:tr>
    </w:tbl>
    <w:p w:rsidR="0075370D" w:rsidRPr="004675CA" w:rsidRDefault="0075370D" w:rsidP="004675CA">
      <w:pPr>
        <w:pStyle w:val="SingleTxtG"/>
        <w:spacing w:before="120" w:after="0"/>
        <w:ind w:firstLine="170"/>
        <w:jc w:val="left"/>
        <w:rPr>
          <w:sz w:val="18"/>
          <w:szCs w:val="18"/>
        </w:rPr>
      </w:pPr>
      <w:bookmarkStart w:id="1240" w:name="bookmark_1260"/>
      <w:r w:rsidRPr="004675CA">
        <w:rPr>
          <w:i/>
          <w:sz w:val="18"/>
          <w:szCs w:val="18"/>
        </w:rPr>
        <w:t>Source</w:t>
      </w:r>
      <w:r w:rsidR="004675CA">
        <w:rPr>
          <w:i/>
          <w:sz w:val="18"/>
          <w:szCs w:val="18"/>
        </w:rPr>
        <w:t> </w:t>
      </w:r>
      <w:r w:rsidR="004675CA">
        <w:rPr>
          <w:sz w:val="18"/>
          <w:szCs w:val="18"/>
        </w:rPr>
        <w:t>: S</w:t>
      </w:r>
      <w:r w:rsidRPr="004675CA">
        <w:rPr>
          <w:sz w:val="18"/>
          <w:szCs w:val="18"/>
        </w:rPr>
        <w:t>tatistique des dépenses publiques consacrées à l’éducatio</w:t>
      </w:r>
      <w:r w:rsidR="004675CA">
        <w:rPr>
          <w:sz w:val="18"/>
          <w:szCs w:val="18"/>
        </w:rPr>
        <w:t>n. Ministère de l’éducation, de </w:t>
      </w:r>
      <w:r w:rsidRPr="004675CA">
        <w:rPr>
          <w:sz w:val="18"/>
          <w:szCs w:val="18"/>
        </w:rPr>
        <w:t>la culture et des sports.</w:t>
      </w:r>
      <w:bookmarkEnd w:id="1240"/>
    </w:p>
    <w:p w:rsidR="0075370D" w:rsidRPr="004675CA" w:rsidRDefault="0075370D" w:rsidP="004675CA">
      <w:pPr>
        <w:pStyle w:val="SingleTxtG"/>
        <w:spacing w:after="0"/>
        <w:ind w:firstLine="170"/>
        <w:jc w:val="left"/>
        <w:rPr>
          <w:sz w:val="18"/>
          <w:szCs w:val="18"/>
        </w:rPr>
      </w:pPr>
      <w:bookmarkStart w:id="1241" w:name="bookmark_1261"/>
      <w:r w:rsidRPr="004675CA">
        <w:rPr>
          <w:i/>
          <w:sz w:val="18"/>
          <w:szCs w:val="18"/>
          <w:vertAlign w:val="superscript"/>
        </w:rPr>
        <w:t>p</w:t>
      </w:r>
      <w:r w:rsidRPr="004675CA">
        <w:rPr>
          <w:sz w:val="18"/>
          <w:szCs w:val="18"/>
        </w:rPr>
        <w:t xml:space="preserve"> </w:t>
      </w:r>
      <w:r w:rsidR="004675CA">
        <w:rPr>
          <w:sz w:val="18"/>
          <w:szCs w:val="18"/>
        </w:rPr>
        <w:t xml:space="preserve"> </w:t>
      </w:r>
      <w:r w:rsidRPr="004675CA">
        <w:rPr>
          <w:sz w:val="18"/>
          <w:szCs w:val="18"/>
        </w:rPr>
        <w:t>Chiffre provisoire.</w:t>
      </w:r>
      <w:bookmarkEnd w:id="1241"/>
    </w:p>
    <w:p w:rsidR="0075370D" w:rsidRPr="004675CA" w:rsidRDefault="0075370D" w:rsidP="0075370D">
      <w:pPr>
        <w:pStyle w:val="SingleTxtG"/>
        <w:spacing w:after="240"/>
        <w:ind w:firstLine="170"/>
        <w:jc w:val="left"/>
        <w:rPr>
          <w:rFonts w:eastAsia="SimSun"/>
          <w:iCs/>
          <w:sz w:val="18"/>
          <w:szCs w:val="18"/>
        </w:rPr>
      </w:pPr>
      <w:bookmarkStart w:id="1242" w:name="bookmark_1262"/>
      <w:r w:rsidRPr="004675CA">
        <w:rPr>
          <w:i/>
          <w:sz w:val="18"/>
          <w:szCs w:val="18"/>
          <w:vertAlign w:val="superscript"/>
        </w:rPr>
        <w:t>e</w:t>
      </w:r>
      <w:r w:rsidRPr="004675CA">
        <w:rPr>
          <w:sz w:val="18"/>
          <w:szCs w:val="18"/>
        </w:rPr>
        <w:t xml:space="preserve"> </w:t>
      </w:r>
      <w:r w:rsidR="004675CA">
        <w:rPr>
          <w:sz w:val="18"/>
          <w:szCs w:val="18"/>
        </w:rPr>
        <w:t xml:space="preserve"> </w:t>
      </w:r>
      <w:r w:rsidRPr="004675CA">
        <w:rPr>
          <w:sz w:val="18"/>
          <w:szCs w:val="18"/>
        </w:rPr>
        <w:t>Estimation sur la base des budgets initiaux.</w:t>
      </w:r>
      <w:bookmarkEnd w:id="1242"/>
    </w:p>
    <w:p w:rsidR="0075370D" w:rsidRPr="00CE5D38" w:rsidRDefault="0075370D" w:rsidP="0075370D">
      <w:pPr>
        <w:pStyle w:val="SingleTxtG"/>
      </w:pPr>
      <w:bookmarkStart w:id="1243" w:name="bookmark_1263"/>
      <w:r w:rsidRPr="00CE5D38">
        <w:t>137.</w:t>
      </w:r>
      <w:r w:rsidRPr="00CE5D38">
        <w:tab/>
        <w:t>S’agissant de la manière dont les politiques budgétaires et fiscales ont contribué à accroître la disponibilité des ressources pour la réalisation des droits économiques, sociaux et culturels, il convient de noter que la réforme fiscale introduite en 2014 vise à renforcer l’efficacité de l’allocation des ressources.</w:t>
      </w:r>
      <w:bookmarkEnd w:id="1243"/>
    </w:p>
    <w:p w:rsidR="0075370D" w:rsidRPr="00CE5D38" w:rsidRDefault="0075370D" w:rsidP="0075370D">
      <w:pPr>
        <w:pStyle w:val="SingleTxtG"/>
      </w:pPr>
      <w:bookmarkStart w:id="1244" w:name="bookmark_1264"/>
      <w:r w:rsidRPr="00CE5D38">
        <w:t>138.</w:t>
      </w:r>
      <w:r w:rsidRPr="00CE5D38">
        <w:tab/>
        <w:t>En ce qui concerne l’impôt sur le revenu des personnes physiques, par e</w:t>
      </w:r>
      <w:r w:rsidR="002B0715">
        <w:t>xemple, la </w:t>
      </w:r>
      <w:r w:rsidRPr="00CE5D38">
        <w:t>charge fiscale a été réduite, en particulier pour les revenus du travail ou des activités économiques les moins élevés et pour les personnes ayant de</w:t>
      </w:r>
      <w:r w:rsidR="003509C1">
        <w:t xml:space="preserve"> lourdes charges familiales. De </w:t>
      </w:r>
      <w:r w:rsidRPr="00CE5D38">
        <w:t>plus, de nouvelles déductions ont été introduite</w:t>
      </w:r>
      <w:r w:rsidR="002B0715">
        <w:t>s</w:t>
      </w:r>
      <w:r w:rsidRPr="00CE5D38">
        <w:t xml:space="preserve"> en faveur des personnes handicapées et des familles nombreuses ou monoparentales. </w:t>
      </w:r>
      <w:bookmarkEnd w:id="1244"/>
    </w:p>
    <w:p w:rsidR="0075370D" w:rsidRPr="00CE5D38" w:rsidRDefault="0075370D" w:rsidP="0075370D">
      <w:pPr>
        <w:pStyle w:val="SingleTxtG"/>
      </w:pPr>
      <w:bookmarkStart w:id="1245" w:name="bookmark_1265"/>
      <w:r w:rsidRPr="00CE5D38">
        <w:t>139.</w:t>
      </w:r>
      <w:r w:rsidRPr="00CE5D38">
        <w:tab/>
        <w:t>Selon le programme de stabilité actualisé de l’Espagne pour 2016-2019, l’effet positif de la réforme budgétaire sur la croissance du PIB et de l’emploi en 2015 a été</w:t>
      </w:r>
      <w:r w:rsidR="003509C1">
        <w:t xml:space="preserve"> estimé, respectivement, à 0,34 </w:t>
      </w:r>
      <w:r w:rsidRPr="00CE5D38">
        <w:t>% et 0,24</w:t>
      </w:r>
      <w:r w:rsidR="003509C1">
        <w:t> </w:t>
      </w:r>
      <w:r w:rsidRPr="00CE5D38">
        <w:t xml:space="preserve">%. Ces calculs ont été réalisés avec le modèle REMS (acronyme en anglais du modèle </w:t>
      </w:r>
      <w:r w:rsidR="003509C1">
        <w:t>« </w:t>
      </w:r>
      <w:r w:rsidRPr="00CE5D38">
        <w:t xml:space="preserve">Attentes rationnelles pour la simulation de </w:t>
      </w:r>
      <w:r w:rsidRPr="00CE5D38">
        <w:lastRenderedPageBreak/>
        <w:t>l’économie espagnole</w:t>
      </w:r>
      <w:r w:rsidR="003509C1">
        <w:t> »</w:t>
      </w:r>
      <w:r w:rsidRPr="00CE5D38">
        <w:t>), élaboré par le Ministère des finances et des administrations publiques.</w:t>
      </w:r>
      <w:bookmarkEnd w:id="1245"/>
    </w:p>
    <w:p w:rsidR="0075370D" w:rsidRPr="00CE5D38" w:rsidRDefault="0075370D" w:rsidP="0075370D">
      <w:pPr>
        <w:pStyle w:val="SingleTxtG"/>
      </w:pPr>
      <w:bookmarkStart w:id="1246" w:name="bookmark_1266"/>
      <w:r w:rsidRPr="00CE5D38">
        <w:t>140.</w:t>
      </w:r>
      <w:r w:rsidRPr="00CE5D38">
        <w:tab/>
        <w:t xml:space="preserve">Par ailleurs, le décret-loi royal </w:t>
      </w:r>
      <w:r w:rsidR="003509C1" w:rsidRPr="002D76F4">
        <w:rPr>
          <w:rFonts w:eastAsia="MS Mincho"/>
          <w:szCs w:val="22"/>
        </w:rPr>
        <w:t>n</w:t>
      </w:r>
      <w:r w:rsidR="003509C1" w:rsidRPr="002D76F4">
        <w:rPr>
          <w:rFonts w:eastAsia="MS Mincho"/>
          <w:szCs w:val="22"/>
          <w:vertAlign w:val="superscript"/>
        </w:rPr>
        <w:t>o</w:t>
      </w:r>
      <w:r w:rsidR="003509C1">
        <w:t> </w:t>
      </w:r>
      <w:r w:rsidRPr="00CE5D38">
        <w:t>9/2015 a augmenté la réduction de l’impôt sur le revenu des personnes physiques pour l’année 2015 en adoptant un nouveau taux d’imposition. De plus, ce décret-loi royal a prévu une exonération de l’impôt sur le revenu des personnes physiques pour les aides publique</w:t>
      </w:r>
      <w:r w:rsidR="00527464">
        <w:t>s</w:t>
      </w:r>
      <w:r w:rsidRPr="00CE5D38">
        <w:t xml:space="preserve"> accordées par les communautés autonomes et les collectivités locales en vue d’aider les groupes exposés au risque d’exclusion sociale.</w:t>
      </w:r>
      <w:bookmarkEnd w:id="1246"/>
    </w:p>
    <w:p w:rsidR="0075370D" w:rsidRPr="00CE5D38" w:rsidRDefault="003509C1" w:rsidP="003509C1">
      <w:pPr>
        <w:pStyle w:val="H1G"/>
      </w:pPr>
      <w:bookmarkStart w:id="1247" w:name="bookmark_1267"/>
      <w:r>
        <w:tab/>
        <w:t>10.</w:t>
      </w:r>
      <w:r>
        <w:tab/>
      </w:r>
      <w:r w:rsidR="0075370D" w:rsidRPr="00CE5D38">
        <w:t xml:space="preserve">Données statistiques sur l’exercice des droits économiques, </w:t>
      </w:r>
      <w:r>
        <w:br/>
      </w:r>
      <w:r w:rsidR="0075370D" w:rsidRPr="00CE5D38">
        <w:t>sociaux et culturels</w:t>
      </w:r>
      <w:bookmarkEnd w:id="1247"/>
    </w:p>
    <w:p w:rsidR="0075370D" w:rsidRPr="00CE5D38" w:rsidRDefault="0075370D" w:rsidP="0075370D">
      <w:pPr>
        <w:pStyle w:val="SingleTxtG"/>
      </w:pPr>
      <w:bookmarkStart w:id="1248" w:name="bookmark_1268"/>
      <w:r w:rsidRPr="00CE5D38">
        <w:t>141.</w:t>
      </w:r>
      <w:r w:rsidRPr="00CE5D38">
        <w:tab/>
        <w:t>Les tableaux ci-dessous présentent les données statistiques demandées sur le nombre de bénéficiaires des prestations financières de la sécurité sociale, ainsi que sur les dépenses et le montant moyen, ventilées par communauté autonome, sexe et âge.</w:t>
      </w:r>
      <w:bookmarkEnd w:id="1248"/>
    </w:p>
    <w:p w:rsidR="0075370D" w:rsidRPr="002B0715" w:rsidRDefault="0075370D" w:rsidP="002B0715">
      <w:pPr>
        <w:pStyle w:val="H23G"/>
        <w:ind w:left="0" w:right="0" w:firstLine="0"/>
        <w:rPr>
          <w:b w:val="0"/>
          <w:sz w:val="16"/>
          <w:szCs w:val="16"/>
        </w:rPr>
      </w:pPr>
      <w:bookmarkStart w:id="1249" w:name="bookmark_1269"/>
      <w:r w:rsidRPr="00CE5D38">
        <w:t xml:space="preserve">Dépenses pour les pensions par communauté autonome </w:t>
      </w:r>
      <w:r w:rsidR="002B0715">
        <w:br/>
      </w:r>
      <w:r w:rsidR="002B0715">
        <w:rPr>
          <w:b w:val="0"/>
          <w:sz w:val="16"/>
          <w:szCs w:val="16"/>
        </w:rPr>
        <w:t>(E</w:t>
      </w:r>
      <w:r w:rsidRPr="002B0715">
        <w:rPr>
          <w:b w:val="0"/>
          <w:sz w:val="16"/>
          <w:szCs w:val="16"/>
        </w:rPr>
        <w:t>n euros)</w:t>
      </w:r>
      <w:bookmarkEnd w:id="1249"/>
    </w:p>
    <w:tbl>
      <w:tblPr>
        <w:tblW w:w="9637" w:type="dxa"/>
        <w:tblLayout w:type="fixed"/>
        <w:tblCellMar>
          <w:left w:w="0" w:type="dxa"/>
          <w:right w:w="0" w:type="dxa"/>
        </w:tblCellMar>
        <w:tblLook w:val="04A0" w:firstRow="1" w:lastRow="0" w:firstColumn="1" w:lastColumn="0" w:noHBand="0" w:noVBand="1"/>
      </w:tblPr>
      <w:tblGrid>
        <w:gridCol w:w="2676"/>
        <w:gridCol w:w="1393"/>
        <w:gridCol w:w="1392"/>
        <w:gridCol w:w="1392"/>
        <w:gridCol w:w="1392"/>
        <w:gridCol w:w="1392"/>
      </w:tblGrid>
      <w:tr w:rsidR="0075370D" w:rsidRPr="003509C1" w:rsidTr="003509C1">
        <w:trPr>
          <w:tblHeader/>
        </w:trPr>
        <w:tc>
          <w:tcPr>
            <w:tcW w:w="2835" w:type="dxa"/>
            <w:tcBorders>
              <w:top w:val="single" w:sz="4" w:space="0" w:color="auto"/>
              <w:bottom w:val="single" w:sz="12" w:space="0" w:color="auto"/>
            </w:tcBorders>
            <w:shd w:val="clear" w:color="auto" w:fill="auto"/>
            <w:noWrap/>
            <w:vAlign w:val="bottom"/>
            <w:hideMark/>
          </w:tcPr>
          <w:p w:rsidR="0075370D" w:rsidRPr="003509C1" w:rsidRDefault="0075370D" w:rsidP="003509C1">
            <w:pPr>
              <w:suppressAutoHyphens w:val="0"/>
              <w:spacing w:before="80" w:after="80" w:line="180" w:lineRule="exact"/>
              <w:rPr>
                <w:i/>
                <w:sz w:val="14"/>
                <w:szCs w:val="14"/>
              </w:rPr>
            </w:pPr>
            <w:bookmarkStart w:id="1250" w:name="bookmark_1270"/>
            <w:r w:rsidRPr="003509C1">
              <w:rPr>
                <w:i/>
                <w:sz w:val="14"/>
                <w:szCs w:val="14"/>
              </w:rPr>
              <w:t xml:space="preserve">Communauté autonome </w:t>
            </w:r>
            <w:bookmarkEnd w:id="1250"/>
          </w:p>
        </w:tc>
        <w:tc>
          <w:tcPr>
            <w:tcW w:w="1476" w:type="dxa"/>
            <w:tcBorders>
              <w:top w:val="single" w:sz="4" w:space="0" w:color="auto"/>
              <w:bottom w:val="single" w:sz="12" w:space="0" w:color="auto"/>
            </w:tcBorders>
            <w:shd w:val="clear" w:color="auto" w:fill="auto"/>
            <w:noWrap/>
            <w:vAlign w:val="bottom"/>
            <w:hideMark/>
          </w:tcPr>
          <w:p w:rsidR="0075370D" w:rsidRPr="003509C1" w:rsidRDefault="0075370D" w:rsidP="003509C1">
            <w:pPr>
              <w:suppressAutoHyphens w:val="0"/>
              <w:spacing w:before="80" w:after="80" w:line="180" w:lineRule="exact"/>
              <w:jc w:val="right"/>
              <w:rPr>
                <w:i/>
                <w:sz w:val="14"/>
                <w:szCs w:val="14"/>
              </w:rPr>
            </w:pPr>
            <w:bookmarkStart w:id="1251" w:name="bookmark_1271"/>
            <w:r w:rsidRPr="003509C1">
              <w:rPr>
                <w:i/>
                <w:sz w:val="14"/>
                <w:szCs w:val="14"/>
              </w:rPr>
              <w:t>2011</w:t>
            </w:r>
            <w:bookmarkEnd w:id="1251"/>
          </w:p>
        </w:tc>
        <w:tc>
          <w:tcPr>
            <w:tcW w:w="1475" w:type="dxa"/>
            <w:tcBorders>
              <w:top w:val="single" w:sz="4" w:space="0" w:color="auto"/>
              <w:bottom w:val="single" w:sz="12" w:space="0" w:color="auto"/>
            </w:tcBorders>
            <w:shd w:val="clear" w:color="auto" w:fill="auto"/>
            <w:noWrap/>
            <w:vAlign w:val="bottom"/>
            <w:hideMark/>
          </w:tcPr>
          <w:p w:rsidR="0075370D" w:rsidRPr="003509C1" w:rsidRDefault="0075370D" w:rsidP="003509C1">
            <w:pPr>
              <w:suppressAutoHyphens w:val="0"/>
              <w:spacing w:before="80" w:after="80" w:line="180" w:lineRule="exact"/>
              <w:jc w:val="right"/>
              <w:rPr>
                <w:i/>
                <w:sz w:val="14"/>
                <w:szCs w:val="14"/>
              </w:rPr>
            </w:pPr>
            <w:bookmarkStart w:id="1252" w:name="bookmark_1272"/>
            <w:r w:rsidRPr="003509C1">
              <w:rPr>
                <w:i/>
                <w:sz w:val="14"/>
                <w:szCs w:val="14"/>
              </w:rPr>
              <w:t>2012</w:t>
            </w:r>
            <w:bookmarkEnd w:id="1252"/>
          </w:p>
        </w:tc>
        <w:tc>
          <w:tcPr>
            <w:tcW w:w="1475" w:type="dxa"/>
            <w:tcBorders>
              <w:top w:val="single" w:sz="4" w:space="0" w:color="auto"/>
              <w:bottom w:val="single" w:sz="12" w:space="0" w:color="auto"/>
            </w:tcBorders>
            <w:shd w:val="clear" w:color="auto" w:fill="auto"/>
            <w:noWrap/>
            <w:vAlign w:val="bottom"/>
            <w:hideMark/>
          </w:tcPr>
          <w:p w:rsidR="0075370D" w:rsidRPr="003509C1" w:rsidRDefault="0075370D" w:rsidP="003509C1">
            <w:pPr>
              <w:suppressAutoHyphens w:val="0"/>
              <w:spacing w:before="80" w:after="80" w:line="180" w:lineRule="exact"/>
              <w:jc w:val="right"/>
              <w:rPr>
                <w:i/>
                <w:sz w:val="14"/>
                <w:szCs w:val="14"/>
              </w:rPr>
            </w:pPr>
            <w:bookmarkStart w:id="1253" w:name="bookmark_1273"/>
            <w:r w:rsidRPr="003509C1">
              <w:rPr>
                <w:i/>
                <w:sz w:val="14"/>
                <w:szCs w:val="14"/>
              </w:rPr>
              <w:t>2013</w:t>
            </w:r>
            <w:bookmarkEnd w:id="1253"/>
          </w:p>
        </w:tc>
        <w:tc>
          <w:tcPr>
            <w:tcW w:w="1475" w:type="dxa"/>
            <w:tcBorders>
              <w:top w:val="single" w:sz="4" w:space="0" w:color="auto"/>
              <w:bottom w:val="single" w:sz="12" w:space="0" w:color="auto"/>
            </w:tcBorders>
            <w:shd w:val="clear" w:color="auto" w:fill="auto"/>
            <w:noWrap/>
            <w:vAlign w:val="bottom"/>
            <w:hideMark/>
          </w:tcPr>
          <w:p w:rsidR="0075370D" w:rsidRPr="003509C1" w:rsidRDefault="0075370D" w:rsidP="003509C1">
            <w:pPr>
              <w:suppressAutoHyphens w:val="0"/>
              <w:spacing w:before="80" w:after="80" w:line="180" w:lineRule="exact"/>
              <w:jc w:val="right"/>
              <w:rPr>
                <w:i/>
                <w:sz w:val="14"/>
                <w:szCs w:val="14"/>
              </w:rPr>
            </w:pPr>
            <w:bookmarkStart w:id="1254" w:name="bookmark_1274"/>
            <w:r w:rsidRPr="003509C1">
              <w:rPr>
                <w:i/>
                <w:sz w:val="14"/>
                <w:szCs w:val="14"/>
              </w:rPr>
              <w:t>2014</w:t>
            </w:r>
            <w:bookmarkEnd w:id="1254"/>
          </w:p>
        </w:tc>
        <w:tc>
          <w:tcPr>
            <w:tcW w:w="1475" w:type="dxa"/>
            <w:tcBorders>
              <w:top w:val="single" w:sz="4" w:space="0" w:color="auto"/>
              <w:bottom w:val="single" w:sz="12" w:space="0" w:color="auto"/>
            </w:tcBorders>
            <w:shd w:val="clear" w:color="auto" w:fill="auto"/>
            <w:noWrap/>
            <w:vAlign w:val="bottom"/>
            <w:hideMark/>
          </w:tcPr>
          <w:p w:rsidR="0075370D" w:rsidRPr="003509C1" w:rsidRDefault="0075370D" w:rsidP="003509C1">
            <w:pPr>
              <w:suppressAutoHyphens w:val="0"/>
              <w:spacing w:before="80" w:after="80" w:line="180" w:lineRule="exact"/>
              <w:jc w:val="right"/>
              <w:rPr>
                <w:i/>
                <w:sz w:val="14"/>
                <w:szCs w:val="14"/>
              </w:rPr>
            </w:pPr>
            <w:bookmarkStart w:id="1255" w:name="bookmark_1275"/>
            <w:r w:rsidRPr="003509C1">
              <w:rPr>
                <w:i/>
                <w:sz w:val="14"/>
                <w:szCs w:val="14"/>
              </w:rPr>
              <w:t>2015</w:t>
            </w:r>
            <w:bookmarkEnd w:id="1255"/>
          </w:p>
        </w:tc>
      </w:tr>
      <w:tr w:rsidR="0075370D" w:rsidRPr="003509C1" w:rsidTr="003509C1">
        <w:tc>
          <w:tcPr>
            <w:tcW w:w="2835" w:type="dxa"/>
            <w:tcBorders>
              <w:top w:val="single" w:sz="12" w:space="0" w:color="auto"/>
            </w:tcBorders>
            <w:shd w:val="clear" w:color="auto" w:fill="auto"/>
            <w:noWrap/>
            <w:hideMark/>
          </w:tcPr>
          <w:p w:rsidR="0075370D" w:rsidRPr="003509C1" w:rsidRDefault="0075370D" w:rsidP="003509C1">
            <w:pPr>
              <w:suppressAutoHyphens w:val="0"/>
              <w:spacing w:before="40" w:after="40" w:line="220" w:lineRule="exact"/>
              <w:rPr>
                <w:sz w:val="16"/>
                <w:szCs w:val="16"/>
              </w:rPr>
            </w:pPr>
            <w:bookmarkStart w:id="1256" w:name="bookmark_1276"/>
            <w:r w:rsidRPr="003509C1">
              <w:rPr>
                <w:sz w:val="16"/>
                <w:szCs w:val="16"/>
              </w:rPr>
              <w:t>Andalousie</w:t>
            </w:r>
            <w:bookmarkEnd w:id="1256"/>
          </w:p>
        </w:tc>
        <w:tc>
          <w:tcPr>
            <w:tcW w:w="1476" w:type="dxa"/>
            <w:tcBorders>
              <w:top w:val="single" w:sz="12" w:space="0" w:color="auto"/>
            </w:tcBorders>
            <w:shd w:val="clear" w:color="auto" w:fill="auto"/>
            <w:noWrap/>
            <w:vAlign w:val="bottom"/>
            <w:hideMark/>
          </w:tcPr>
          <w:p w:rsidR="0075370D" w:rsidRPr="003509C1" w:rsidRDefault="0075370D" w:rsidP="003509C1">
            <w:pPr>
              <w:suppressAutoHyphens w:val="0"/>
              <w:spacing w:before="40" w:after="40" w:line="220" w:lineRule="exact"/>
              <w:jc w:val="right"/>
              <w:rPr>
                <w:sz w:val="16"/>
                <w:szCs w:val="16"/>
              </w:rPr>
            </w:pPr>
            <w:bookmarkStart w:id="1257" w:name="bookmark_1277"/>
            <w:r w:rsidRPr="003509C1">
              <w:rPr>
                <w:sz w:val="16"/>
                <w:szCs w:val="16"/>
              </w:rPr>
              <w:t>14 509 243 022,22</w:t>
            </w:r>
            <w:bookmarkEnd w:id="1257"/>
          </w:p>
        </w:tc>
        <w:tc>
          <w:tcPr>
            <w:tcW w:w="1475" w:type="dxa"/>
            <w:tcBorders>
              <w:top w:val="single" w:sz="12" w:space="0" w:color="auto"/>
            </w:tcBorders>
            <w:shd w:val="clear" w:color="auto" w:fill="auto"/>
            <w:noWrap/>
            <w:vAlign w:val="bottom"/>
            <w:hideMark/>
          </w:tcPr>
          <w:p w:rsidR="0075370D" w:rsidRPr="003509C1" w:rsidRDefault="0075370D" w:rsidP="003509C1">
            <w:pPr>
              <w:suppressAutoHyphens w:val="0"/>
              <w:spacing w:before="40" w:after="40" w:line="220" w:lineRule="exact"/>
              <w:jc w:val="right"/>
              <w:rPr>
                <w:sz w:val="16"/>
                <w:szCs w:val="16"/>
              </w:rPr>
            </w:pPr>
            <w:bookmarkStart w:id="1258" w:name="bookmark_1278"/>
            <w:r w:rsidRPr="003509C1">
              <w:rPr>
                <w:sz w:val="16"/>
                <w:szCs w:val="16"/>
              </w:rPr>
              <w:t>15 021 275 291,22</w:t>
            </w:r>
            <w:bookmarkEnd w:id="1258"/>
          </w:p>
        </w:tc>
        <w:tc>
          <w:tcPr>
            <w:tcW w:w="1475" w:type="dxa"/>
            <w:tcBorders>
              <w:top w:val="single" w:sz="12" w:space="0" w:color="auto"/>
            </w:tcBorders>
            <w:shd w:val="clear" w:color="auto" w:fill="auto"/>
            <w:noWrap/>
            <w:vAlign w:val="bottom"/>
            <w:hideMark/>
          </w:tcPr>
          <w:p w:rsidR="0075370D" w:rsidRPr="003509C1" w:rsidRDefault="0075370D" w:rsidP="003509C1">
            <w:pPr>
              <w:suppressAutoHyphens w:val="0"/>
              <w:spacing w:before="40" w:after="40" w:line="220" w:lineRule="exact"/>
              <w:jc w:val="right"/>
              <w:rPr>
                <w:sz w:val="16"/>
                <w:szCs w:val="16"/>
              </w:rPr>
            </w:pPr>
            <w:bookmarkStart w:id="1259" w:name="bookmark_1279"/>
            <w:r w:rsidRPr="003509C1">
              <w:rPr>
                <w:sz w:val="16"/>
                <w:szCs w:val="16"/>
              </w:rPr>
              <w:t>15 718 124 329,01</w:t>
            </w:r>
            <w:bookmarkEnd w:id="1259"/>
          </w:p>
        </w:tc>
        <w:tc>
          <w:tcPr>
            <w:tcW w:w="1475" w:type="dxa"/>
            <w:tcBorders>
              <w:top w:val="single" w:sz="12" w:space="0" w:color="auto"/>
            </w:tcBorders>
            <w:shd w:val="clear" w:color="auto" w:fill="auto"/>
            <w:noWrap/>
            <w:vAlign w:val="bottom"/>
            <w:hideMark/>
          </w:tcPr>
          <w:p w:rsidR="0075370D" w:rsidRPr="003509C1" w:rsidRDefault="0075370D" w:rsidP="003509C1">
            <w:pPr>
              <w:suppressAutoHyphens w:val="0"/>
              <w:spacing w:before="40" w:after="40" w:line="220" w:lineRule="exact"/>
              <w:jc w:val="right"/>
              <w:rPr>
                <w:sz w:val="16"/>
                <w:szCs w:val="16"/>
              </w:rPr>
            </w:pPr>
            <w:bookmarkStart w:id="1260" w:name="bookmark_1280"/>
            <w:r w:rsidRPr="003509C1">
              <w:rPr>
                <w:sz w:val="16"/>
                <w:szCs w:val="16"/>
              </w:rPr>
              <w:t>16 222 931 459,24</w:t>
            </w:r>
            <w:bookmarkEnd w:id="1260"/>
          </w:p>
        </w:tc>
        <w:tc>
          <w:tcPr>
            <w:tcW w:w="1475" w:type="dxa"/>
            <w:tcBorders>
              <w:top w:val="single" w:sz="12" w:space="0" w:color="auto"/>
            </w:tcBorders>
            <w:shd w:val="clear" w:color="auto" w:fill="auto"/>
            <w:noWrap/>
            <w:vAlign w:val="bottom"/>
            <w:hideMark/>
          </w:tcPr>
          <w:p w:rsidR="0075370D" w:rsidRPr="003509C1" w:rsidRDefault="0075370D" w:rsidP="003509C1">
            <w:pPr>
              <w:suppressAutoHyphens w:val="0"/>
              <w:spacing w:before="40" w:after="40" w:line="220" w:lineRule="exact"/>
              <w:jc w:val="right"/>
              <w:rPr>
                <w:sz w:val="16"/>
                <w:szCs w:val="16"/>
              </w:rPr>
            </w:pPr>
            <w:bookmarkStart w:id="1261" w:name="bookmark_1281"/>
            <w:r w:rsidRPr="003509C1">
              <w:rPr>
                <w:sz w:val="16"/>
                <w:szCs w:val="16"/>
              </w:rPr>
              <w:t>16 657 027 424,60</w:t>
            </w:r>
            <w:bookmarkEnd w:id="1261"/>
          </w:p>
        </w:tc>
      </w:tr>
      <w:tr w:rsidR="0075370D" w:rsidRPr="003509C1" w:rsidTr="003509C1">
        <w:tc>
          <w:tcPr>
            <w:tcW w:w="2835" w:type="dxa"/>
            <w:shd w:val="clear" w:color="auto" w:fill="auto"/>
            <w:noWrap/>
            <w:hideMark/>
          </w:tcPr>
          <w:p w:rsidR="0075370D" w:rsidRPr="003509C1" w:rsidRDefault="0075370D" w:rsidP="003509C1">
            <w:pPr>
              <w:suppressAutoHyphens w:val="0"/>
              <w:spacing w:before="40" w:after="40" w:line="220" w:lineRule="exact"/>
              <w:rPr>
                <w:sz w:val="16"/>
                <w:szCs w:val="16"/>
              </w:rPr>
            </w:pPr>
            <w:bookmarkStart w:id="1262" w:name="bookmark_1282"/>
            <w:r w:rsidRPr="003509C1">
              <w:rPr>
                <w:sz w:val="16"/>
                <w:szCs w:val="16"/>
              </w:rPr>
              <w:t>Aragon</w:t>
            </w:r>
            <w:bookmarkEnd w:id="1262"/>
          </w:p>
        </w:tc>
        <w:tc>
          <w:tcPr>
            <w:tcW w:w="1476" w:type="dxa"/>
            <w:shd w:val="clear" w:color="auto" w:fill="auto"/>
            <w:noWrap/>
            <w:vAlign w:val="bottom"/>
            <w:hideMark/>
          </w:tcPr>
          <w:p w:rsidR="0075370D" w:rsidRPr="003509C1" w:rsidRDefault="0075370D" w:rsidP="003509C1">
            <w:pPr>
              <w:suppressAutoHyphens w:val="0"/>
              <w:spacing w:before="40" w:after="40" w:line="220" w:lineRule="exact"/>
              <w:jc w:val="right"/>
              <w:rPr>
                <w:sz w:val="16"/>
                <w:szCs w:val="16"/>
              </w:rPr>
            </w:pPr>
            <w:bookmarkStart w:id="1263" w:name="bookmark_1283"/>
            <w:r w:rsidRPr="003509C1">
              <w:rPr>
                <w:sz w:val="16"/>
                <w:szCs w:val="16"/>
              </w:rPr>
              <w:t>3 326 438 425,68</w:t>
            </w:r>
            <w:bookmarkEnd w:id="1263"/>
          </w:p>
        </w:tc>
        <w:tc>
          <w:tcPr>
            <w:tcW w:w="1475" w:type="dxa"/>
            <w:shd w:val="clear" w:color="auto" w:fill="auto"/>
            <w:noWrap/>
            <w:vAlign w:val="bottom"/>
            <w:hideMark/>
          </w:tcPr>
          <w:p w:rsidR="0075370D" w:rsidRPr="003509C1" w:rsidRDefault="0075370D" w:rsidP="003509C1">
            <w:pPr>
              <w:suppressAutoHyphens w:val="0"/>
              <w:spacing w:before="40" w:after="40" w:line="220" w:lineRule="exact"/>
              <w:jc w:val="right"/>
              <w:rPr>
                <w:sz w:val="16"/>
                <w:szCs w:val="16"/>
              </w:rPr>
            </w:pPr>
            <w:bookmarkStart w:id="1264" w:name="bookmark_1284"/>
            <w:r w:rsidRPr="003509C1">
              <w:rPr>
                <w:sz w:val="16"/>
                <w:szCs w:val="16"/>
              </w:rPr>
              <w:t>3 453 295 273,67</w:t>
            </w:r>
            <w:bookmarkEnd w:id="1264"/>
          </w:p>
        </w:tc>
        <w:tc>
          <w:tcPr>
            <w:tcW w:w="1475" w:type="dxa"/>
            <w:shd w:val="clear" w:color="auto" w:fill="auto"/>
            <w:noWrap/>
            <w:vAlign w:val="bottom"/>
            <w:hideMark/>
          </w:tcPr>
          <w:p w:rsidR="0075370D" w:rsidRPr="003509C1" w:rsidRDefault="0075370D" w:rsidP="003509C1">
            <w:pPr>
              <w:suppressAutoHyphens w:val="0"/>
              <w:spacing w:before="40" w:after="40" w:line="220" w:lineRule="exact"/>
              <w:jc w:val="right"/>
              <w:rPr>
                <w:sz w:val="16"/>
                <w:szCs w:val="16"/>
              </w:rPr>
            </w:pPr>
            <w:bookmarkStart w:id="1265" w:name="bookmark_1285"/>
            <w:r w:rsidRPr="003509C1">
              <w:rPr>
                <w:sz w:val="16"/>
                <w:szCs w:val="16"/>
              </w:rPr>
              <w:t>3 612 070 394,89</w:t>
            </w:r>
            <w:bookmarkEnd w:id="1265"/>
          </w:p>
        </w:tc>
        <w:tc>
          <w:tcPr>
            <w:tcW w:w="1475" w:type="dxa"/>
            <w:shd w:val="clear" w:color="auto" w:fill="auto"/>
            <w:noWrap/>
            <w:vAlign w:val="bottom"/>
            <w:hideMark/>
          </w:tcPr>
          <w:p w:rsidR="0075370D" w:rsidRPr="003509C1" w:rsidRDefault="0075370D" w:rsidP="003509C1">
            <w:pPr>
              <w:suppressAutoHyphens w:val="0"/>
              <w:spacing w:before="40" w:after="40" w:line="220" w:lineRule="exact"/>
              <w:jc w:val="right"/>
              <w:rPr>
                <w:sz w:val="16"/>
                <w:szCs w:val="16"/>
              </w:rPr>
            </w:pPr>
            <w:bookmarkStart w:id="1266" w:name="bookmark_1286"/>
            <w:r w:rsidRPr="003509C1">
              <w:rPr>
                <w:sz w:val="16"/>
                <w:szCs w:val="16"/>
              </w:rPr>
              <w:t>3 722 524 767,35</w:t>
            </w:r>
            <w:bookmarkEnd w:id="1266"/>
          </w:p>
        </w:tc>
        <w:tc>
          <w:tcPr>
            <w:tcW w:w="1475" w:type="dxa"/>
            <w:shd w:val="clear" w:color="auto" w:fill="auto"/>
            <w:noWrap/>
            <w:vAlign w:val="bottom"/>
            <w:hideMark/>
          </w:tcPr>
          <w:p w:rsidR="0075370D" w:rsidRPr="003509C1" w:rsidRDefault="0075370D" w:rsidP="003509C1">
            <w:pPr>
              <w:suppressAutoHyphens w:val="0"/>
              <w:spacing w:before="40" w:after="40" w:line="220" w:lineRule="exact"/>
              <w:jc w:val="right"/>
              <w:rPr>
                <w:sz w:val="16"/>
                <w:szCs w:val="16"/>
              </w:rPr>
            </w:pPr>
            <w:bookmarkStart w:id="1267" w:name="bookmark_1287"/>
            <w:r w:rsidRPr="003509C1">
              <w:rPr>
                <w:sz w:val="16"/>
                <w:szCs w:val="16"/>
              </w:rPr>
              <w:t>3 821 909 935,09</w:t>
            </w:r>
            <w:bookmarkEnd w:id="1267"/>
          </w:p>
        </w:tc>
      </w:tr>
      <w:tr w:rsidR="0075370D" w:rsidRPr="003509C1" w:rsidTr="003509C1">
        <w:tc>
          <w:tcPr>
            <w:tcW w:w="2835" w:type="dxa"/>
            <w:shd w:val="clear" w:color="auto" w:fill="auto"/>
            <w:noWrap/>
            <w:hideMark/>
          </w:tcPr>
          <w:p w:rsidR="0075370D" w:rsidRPr="003509C1" w:rsidRDefault="0075370D" w:rsidP="003509C1">
            <w:pPr>
              <w:suppressAutoHyphens w:val="0"/>
              <w:spacing w:before="40" w:after="40" w:line="220" w:lineRule="exact"/>
              <w:rPr>
                <w:sz w:val="16"/>
                <w:szCs w:val="16"/>
              </w:rPr>
            </w:pPr>
            <w:bookmarkStart w:id="1268" w:name="bookmark_1288"/>
            <w:r w:rsidRPr="003509C1">
              <w:rPr>
                <w:sz w:val="16"/>
                <w:szCs w:val="16"/>
              </w:rPr>
              <w:t>Asturies (Principauté des)</w:t>
            </w:r>
            <w:bookmarkEnd w:id="1268"/>
          </w:p>
        </w:tc>
        <w:tc>
          <w:tcPr>
            <w:tcW w:w="1476" w:type="dxa"/>
            <w:shd w:val="clear" w:color="auto" w:fill="auto"/>
            <w:noWrap/>
            <w:vAlign w:val="bottom"/>
            <w:hideMark/>
          </w:tcPr>
          <w:p w:rsidR="0075370D" w:rsidRPr="003509C1" w:rsidRDefault="0075370D" w:rsidP="003509C1">
            <w:pPr>
              <w:suppressAutoHyphens w:val="0"/>
              <w:spacing w:before="40" w:after="40" w:line="220" w:lineRule="exact"/>
              <w:jc w:val="right"/>
              <w:rPr>
                <w:sz w:val="16"/>
                <w:szCs w:val="16"/>
              </w:rPr>
            </w:pPr>
            <w:bookmarkStart w:id="1269" w:name="bookmark_1289"/>
            <w:r w:rsidRPr="003509C1">
              <w:rPr>
                <w:sz w:val="16"/>
                <w:szCs w:val="16"/>
              </w:rPr>
              <w:t>3 968 746 182,02</w:t>
            </w:r>
            <w:bookmarkEnd w:id="1269"/>
          </w:p>
        </w:tc>
        <w:tc>
          <w:tcPr>
            <w:tcW w:w="1475" w:type="dxa"/>
            <w:shd w:val="clear" w:color="auto" w:fill="auto"/>
            <w:noWrap/>
            <w:vAlign w:val="bottom"/>
            <w:hideMark/>
          </w:tcPr>
          <w:p w:rsidR="0075370D" w:rsidRPr="003509C1" w:rsidRDefault="0075370D" w:rsidP="003509C1">
            <w:pPr>
              <w:suppressAutoHyphens w:val="0"/>
              <w:spacing w:before="40" w:after="40" w:line="220" w:lineRule="exact"/>
              <w:jc w:val="right"/>
              <w:rPr>
                <w:sz w:val="16"/>
                <w:szCs w:val="16"/>
              </w:rPr>
            </w:pPr>
            <w:bookmarkStart w:id="1270" w:name="bookmark_1290"/>
            <w:r w:rsidRPr="003509C1">
              <w:rPr>
                <w:sz w:val="16"/>
                <w:szCs w:val="16"/>
              </w:rPr>
              <w:t>4 081 787 634,72</w:t>
            </w:r>
            <w:bookmarkEnd w:id="1270"/>
          </w:p>
        </w:tc>
        <w:tc>
          <w:tcPr>
            <w:tcW w:w="1475" w:type="dxa"/>
            <w:shd w:val="clear" w:color="auto" w:fill="auto"/>
            <w:noWrap/>
            <w:vAlign w:val="bottom"/>
            <w:hideMark/>
          </w:tcPr>
          <w:p w:rsidR="0075370D" w:rsidRPr="003509C1" w:rsidRDefault="0075370D" w:rsidP="003509C1">
            <w:pPr>
              <w:suppressAutoHyphens w:val="0"/>
              <w:spacing w:before="40" w:after="40" w:line="220" w:lineRule="exact"/>
              <w:jc w:val="right"/>
              <w:rPr>
                <w:sz w:val="16"/>
                <w:szCs w:val="16"/>
              </w:rPr>
            </w:pPr>
            <w:bookmarkStart w:id="1271" w:name="bookmark_1291"/>
            <w:r w:rsidRPr="003509C1">
              <w:rPr>
                <w:sz w:val="16"/>
                <w:szCs w:val="16"/>
              </w:rPr>
              <w:t>4 210 326 896,82</w:t>
            </w:r>
            <w:bookmarkEnd w:id="1271"/>
          </w:p>
        </w:tc>
        <w:tc>
          <w:tcPr>
            <w:tcW w:w="1475" w:type="dxa"/>
            <w:shd w:val="clear" w:color="auto" w:fill="auto"/>
            <w:noWrap/>
            <w:vAlign w:val="bottom"/>
            <w:hideMark/>
          </w:tcPr>
          <w:p w:rsidR="0075370D" w:rsidRPr="003509C1" w:rsidRDefault="0075370D" w:rsidP="003509C1">
            <w:pPr>
              <w:suppressAutoHyphens w:val="0"/>
              <w:spacing w:before="40" w:after="40" w:line="220" w:lineRule="exact"/>
              <w:jc w:val="right"/>
              <w:rPr>
                <w:sz w:val="16"/>
                <w:szCs w:val="16"/>
              </w:rPr>
            </w:pPr>
            <w:bookmarkStart w:id="1272" w:name="bookmark_1292"/>
            <w:r w:rsidRPr="003509C1">
              <w:rPr>
                <w:sz w:val="16"/>
                <w:szCs w:val="16"/>
              </w:rPr>
              <w:t>4 301 175 798,40</w:t>
            </w:r>
            <w:bookmarkEnd w:id="1272"/>
          </w:p>
        </w:tc>
        <w:tc>
          <w:tcPr>
            <w:tcW w:w="1475" w:type="dxa"/>
            <w:shd w:val="clear" w:color="auto" w:fill="auto"/>
            <w:noWrap/>
            <w:vAlign w:val="bottom"/>
            <w:hideMark/>
          </w:tcPr>
          <w:p w:rsidR="0075370D" w:rsidRPr="003509C1" w:rsidRDefault="0075370D" w:rsidP="003509C1">
            <w:pPr>
              <w:suppressAutoHyphens w:val="0"/>
              <w:spacing w:before="40" w:after="40" w:line="220" w:lineRule="exact"/>
              <w:jc w:val="right"/>
              <w:rPr>
                <w:sz w:val="16"/>
                <w:szCs w:val="16"/>
              </w:rPr>
            </w:pPr>
            <w:bookmarkStart w:id="1273" w:name="bookmark_1293"/>
            <w:r w:rsidRPr="003509C1">
              <w:rPr>
                <w:sz w:val="16"/>
                <w:szCs w:val="16"/>
              </w:rPr>
              <w:t>4 393 875 120,15</w:t>
            </w:r>
            <w:bookmarkEnd w:id="1273"/>
          </w:p>
        </w:tc>
      </w:tr>
      <w:tr w:rsidR="0075370D" w:rsidRPr="003509C1" w:rsidTr="003509C1">
        <w:tc>
          <w:tcPr>
            <w:tcW w:w="2835" w:type="dxa"/>
            <w:shd w:val="clear" w:color="auto" w:fill="auto"/>
            <w:noWrap/>
            <w:hideMark/>
          </w:tcPr>
          <w:p w:rsidR="0075370D" w:rsidRPr="003509C1" w:rsidRDefault="0075370D" w:rsidP="003509C1">
            <w:pPr>
              <w:suppressAutoHyphens w:val="0"/>
              <w:spacing w:before="40" w:after="40" w:line="220" w:lineRule="exact"/>
              <w:rPr>
                <w:sz w:val="16"/>
                <w:szCs w:val="16"/>
              </w:rPr>
            </w:pPr>
            <w:bookmarkStart w:id="1274" w:name="bookmark_1294"/>
            <w:r w:rsidRPr="003509C1">
              <w:rPr>
                <w:sz w:val="16"/>
                <w:szCs w:val="16"/>
              </w:rPr>
              <w:t>Baléares (Îles)</w:t>
            </w:r>
            <w:bookmarkEnd w:id="1274"/>
          </w:p>
        </w:tc>
        <w:tc>
          <w:tcPr>
            <w:tcW w:w="1476" w:type="dxa"/>
            <w:shd w:val="clear" w:color="auto" w:fill="auto"/>
            <w:noWrap/>
            <w:vAlign w:val="bottom"/>
            <w:hideMark/>
          </w:tcPr>
          <w:p w:rsidR="0075370D" w:rsidRPr="003509C1" w:rsidRDefault="0075370D" w:rsidP="003509C1">
            <w:pPr>
              <w:suppressAutoHyphens w:val="0"/>
              <w:spacing w:before="40" w:after="40" w:line="220" w:lineRule="exact"/>
              <w:jc w:val="right"/>
              <w:rPr>
                <w:sz w:val="16"/>
                <w:szCs w:val="16"/>
              </w:rPr>
            </w:pPr>
            <w:bookmarkStart w:id="1275" w:name="bookmark_1295"/>
            <w:r w:rsidRPr="003509C1">
              <w:rPr>
                <w:sz w:val="16"/>
                <w:szCs w:val="16"/>
              </w:rPr>
              <w:t>1 744 057 152,82</w:t>
            </w:r>
            <w:bookmarkEnd w:id="1275"/>
          </w:p>
        </w:tc>
        <w:tc>
          <w:tcPr>
            <w:tcW w:w="1475" w:type="dxa"/>
            <w:shd w:val="clear" w:color="auto" w:fill="auto"/>
            <w:noWrap/>
            <w:vAlign w:val="bottom"/>
            <w:hideMark/>
          </w:tcPr>
          <w:p w:rsidR="0075370D" w:rsidRPr="003509C1" w:rsidRDefault="0075370D" w:rsidP="003509C1">
            <w:pPr>
              <w:suppressAutoHyphens w:val="0"/>
              <w:spacing w:before="40" w:after="40" w:line="220" w:lineRule="exact"/>
              <w:jc w:val="right"/>
              <w:rPr>
                <w:sz w:val="16"/>
                <w:szCs w:val="16"/>
              </w:rPr>
            </w:pPr>
            <w:bookmarkStart w:id="1276" w:name="bookmark_1296"/>
            <w:r w:rsidRPr="003509C1">
              <w:rPr>
                <w:sz w:val="16"/>
                <w:szCs w:val="16"/>
              </w:rPr>
              <w:t>1 827 440 059,68</w:t>
            </w:r>
            <w:bookmarkEnd w:id="1276"/>
          </w:p>
        </w:tc>
        <w:tc>
          <w:tcPr>
            <w:tcW w:w="1475" w:type="dxa"/>
            <w:shd w:val="clear" w:color="auto" w:fill="auto"/>
            <w:noWrap/>
            <w:vAlign w:val="bottom"/>
            <w:hideMark/>
          </w:tcPr>
          <w:p w:rsidR="0075370D" w:rsidRPr="003509C1" w:rsidRDefault="0075370D" w:rsidP="003509C1">
            <w:pPr>
              <w:suppressAutoHyphens w:val="0"/>
              <w:spacing w:before="40" w:after="40" w:line="220" w:lineRule="exact"/>
              <w:jc w:val="right"/>
              <w:rPr>
                <w:sz w:val="16"/>
                <w:szCs w:val="16"/>
              </w:rPr>
            </w:pPr>
            <w:bookmarkStart w:id="1277" w:name="bookmark_1297"/>
            <w:r w:rsidRPr="003509C1">
              <w:rPr>
                <w:sz w:val="16"/>
                <w:szCs w:val="16"/>
              </w:rPr>
              <w:t>1 927 182 056,71</w:t>
            </w:r>
            <w:bookmarkEnd w:id="1277"/>
          </w:p>
        </w:tc>
        <w:tc>
          <w:tcPr>
            <w:tcW w:w="1475" w:type="dxa"/>
            <w:shd w:val="clear" w:color="auto" w:fill="auto"/>
            <w:noWrap/>
            <w:vAlign w:val="bottom"/>
            <w:hideMark/>
          </w:tcPr>
          <w:p w:rsidR="0075370D" w:rsidRPr="003509C1" w:rsidRDefault="0075370D" w:rsidP="003509C1">
            <w:pPr>
              <w:suppressAutoHyphens w:val="0"/>
              <w:spacing w:before="40" w:after="40" w:line="220" w:lineRule="exact"/>
              <w:jc w:val="right"/>
              <w:rPr>
                <w:sz w:val="16"/>
                <w:szCs w:val="16"/>
              </w:rPr>
            </w:pPr>
            <w:bookmarkStart w:id="1278" w:name="bookmark_1298"/>
            <w:r w:rsidRPr="003509C1">
              <w:rPr>
                <w:sz w:val="16"/>
                <w:szCs w:val="16"/>
              </w:rPr>
              <w:t>2 000 033 048,63</w:t>
            </w:r>
            <w:bookmarkEnd w:id="1278"/>
          </w:p>
        </w:tc>
        <w:tc>
          <w:tcPr>
            <w:tcW w:w="1475" w:type="dxa"/>
            <w:shd w:val="clear" w:color="auto" w:fill="auto"/>
            <w:noWrap/>
            <w:vAlign w:val="bottom"/>
            <w:hideMark/>
          </w:tcPr>
          <w:p w:rsidR="0075370D" w:rsidRPr="003509C1" w:rsidRDefault="0075370D" w:rsidP="003509C1">
            <w:pPr>
              <w:suppressAutoHyphens w:val="0"/>
              <w:spacing w:before="40" w:after="40" w:line="220" w:lineRule="exact"/>
              <w:jc w:val="right"/>
              <w:rPr>
                <w:sz w:val="16"/>
                <w:szCs w:val="16"/>
              </w:rPr>
            </w:pPr>
            <w:bookmarkStart w:id="1279" w:name="bookmark_1299"/>
            <w:r w:rsidRPr="003509C1">
              <w:rPr>
                <w:sz w:val="16"/>
                <w:szCs w:val="16"/>
              </w:rPr>
              <w:t>2 073 381 048,00</w:t>
            </w:r>
            <w:bookmarkEnd w:id="1279"/>
          </w:p>
        </w:tc>
      </w:tr>
      <w:tr w:rsidR="0075370D" w:rsidRPr="003509C1" w:rsidTr="003509C1">
        <w:tc>
          <w:tcPr>
            <w:tcW w:w="2835" w:type="dxa"/>
            <w:shd w:val="clear" w:color="auto" w:fill="auto"/>
            <w:noWrap/>
            <w:hideMark/>
          </w:tcPr>
          <w:p w:rsidR="0075370D" w:rsidRPr="003509C1" w:rsidRDefault="0075370D" w:rsidP="003509C1">
            <w:pPr>
              <w:suppressAutoHyphens w:val="0"/>
              <w:spacing w:before="40" w:after="40" w:line="220" w:lineRule="exact"/>
              <w:rPr>
                <w:sz w:val="16"/>
                <w:szCs w:val="16"/>
              </w:rPr>
            </w:pPr>
            <w:bookmarkStart w:id="1280" w:name="bookmark_1300"/>
            <w:r w:rsidRPr="003509C1">
              <w:rPr>
                <w:sz w:val="16"/>
                <w:szCs w:val="16"/>
              </w:rPr>
              <w:t>Canaries (Îles)</w:t>
            </w:r>
            <w:bookmarkEnd w:id="1280"/>
          </w:p>
        </w:tc>
        <w:tc>
          <w:tcPr>
            <w:tcW w:w="1476" w:type="dxa"/>
            <w:shd w:val="clear" w:color="auto" w:fill="auto"/>
            <w:noWrap/>
            <w:vAlign w:val="bottom"/>
            <w:hideMark/>
          </w:tcPr>
          <w:p w:rsidR="0075370D" w:rsidRPr="003509C1" w:rsidRDefault="0075370D" w:rsidP="003509C1">
            <w:pPr>
              <w:suppressAutoHyphens w:val="0"/>
              <w:spacing w:before="40" w:after="40" w:line="220" w:lineRule="exact"/>
              <w:jc w:val="right"/>
              <w:rPr>
                <w:sz w:val="16"/>
                <w:szCs w:val="16"/>
              </w:rPr>
            </w:pPr>
            <w:bookmarkStart w:id="1281" w:name="bookmark_1301"/>
            <w:r w:rsidRPr="003509C1">
              <w:rPr>
                <w:sz w:val="16"/>
                <w:szCs w:val="16"/>
              </w:rPr>
              <w:t>2 774 821 971,74</w:t>
            </w:r>
            <w:bookmarkEnd w:id="1281"/>
          </w:p>
        </w:tc>
        <w:tc>
          <w:tcPr>
            <w:tcW w:w="1475" w:type="dxa"/>
            <w:shd w:val="clear" w:color="auto" w:fill="auto"/>
            <w:noWrap/>
            <w:vAlign w:val="bottom"/>
            <w:hideMark/>
          </w:tcPr>
          <w:p w:rsidR="0075370D" w:rsidRPr="003509C1" w:rsidRDefault="0075370D" w:rsidP="003509C1">
            <w:pPr>
              <w:suppressAutoHyphens w:val="0"/>
              <w:spacing w:before="40" w:after="40" w:line="220" w:lineRule="exact"/>
              <w:jc w:val="right"/>
              <w:rPr>
                <w:sz w:val="16"/>
                <w:szCs w:val="16"/>
              </w:rPr>
            </w:pPr>
            <w:bookmarkStart w:id="1282" w:name="bookmark_1302"/>
            <w:r w:rsidRPr="003509C1">
              <w:rPr>
                <w:sz w:val="16"/>
                <w:szCs w:val="16"/>
              </w:rPr>
              <w:t>2 918 919 354,60</w:t>
            </w:r>
            <w:bookmarkEnd w:id="1282"/>
          </w:p>
        </w:tc>
        <w:tc>
          <w:tcPr>
            <w:tcW w:w="1475" w:type="dxa"/>
            <w:shd w:val="clear" w:color="auto" w:fill="auto"/>
            <w:noWrap/>
            <w:vAlign w:val="bottom"/>
            <w:hideMark/>
          </w:tcPr>
          <w:p w:rsidR="0075370D" w:rsidRPr="003509C1" w:rsidRDefault="0075370D" w:rsidP="003509C1">
            <w:pPr>
              <w:suppressAutoHyphens w:val="0"/>
              <w:spacing w:before="40" w:after="40" w:line="220" w:lineRule="exact"/>
              <w:jc w:val="right"/>
              <w:rPr>
                <w:sz w:val="16"/>
                <w:szCs w:val="16"/>
              </w:rPr>
            </w:pPr>
            <w:bookmarkStart w:id="1283" w:name="bookmark_1303"/>
            <w:r w:rsidRPr="003509C1">
              <w:rPr>
                <w:sz w:val="16"/>
                <w:szCs w:val="16"/>
              </w:rPr>
              <w:t>3 095 940 058,76</w:t>
            </w:r>
            <w:bookmarkEnd w:id="1283"/>
          </w:p>
        </w:tc>
        <w:tc>
          <w:tcPr>
            <w:tcW w:w="1475" w:type="dxa"/>
            <w:shd w:val="clear" w:color="auto" w:fill="auto"/>
            <w:noWrap/>
            <w:vAlign w:val="bottom"/>
            <w:hideMark/>
          </w:tcPr>
          <w:p w:rsidR="0075370D" w:rsidRPr="003509C1" w:rsidRDefault="0075370D" w:rsidP="003509C1">
            <w:pPr>
              <w:suppressAutoHyphens w:val="0"/>
              <w:spacing w:before="40" w:after="40" w:line="220" w:lineRule="exact"/>
              <w:jc w:val="right"/>
              <w:rPr>
                <w:sz w:val="16"/>
                <w:szCs w:val="16"/>
              </w:rPr>
            </w:pPr>
            <w:bookmarkStart w:id="1284" w:name="bookmark_1304"/>
            <w:r w:rsidRPr="003509C1">
              <w:rPr>
                <w:sz w:val="16"/>
                <w:szCs w:val="16"/>
              </w:rPr>
              <w:t>3 232 379 728,78</w:t>
            </w:r>
            <w:bookmarkEnd w:id="1284"/>
          </w:p>
        </w:tc>
        <w:tc>
          <w:tcPr>
            <w:tcW w:w="1475" w:type="dxa"/>
            <w:shd w:val="clear" w:color="auto" w:fill="auto"/>
            <w:noWrap/>
            <w:vAlign w:val="bottom"/>
            <w:hideMark/>
          </w:tcPr>
          <w:p w:rsidR="0075370D" w:rsidRPr="003509C1" w:rsidRDefault="0075370D" w:rsidP="003509C1">
            <w:pPr>
              <w:suppressAutoHyphens w:val="0"/>
              <w:spacing w:before="40" w:after="40" w:line="220" w:lineRule="exact"/>
              <w:jc w:val="right"/>
              <w:rPr>
                <w:sz w:val="16"/>
                <w:szCs w:val="16"/>
              </w:rPr>
            </w:pPr>
            <w:bookmarkStart w:id="1285" w:name="bookmark_1305"/>
            <w:r w:rsidRPr="003509C1">
              <w:rPr>
                <w:sz w:val="16"/>
                <w:szCs w:val="16"/>
              </w:rPr>
              <w:t>3 368 504 151,19</w:t>
            </w:r>
            <w:bookmarkEnd w:id="1285"/>
          </w:p>
        </w:tc>
      </w:tr>
      <w:tr w:rsidR="0075370D" w:rsidRPr="003509C1" w:rsidTr="003509C1">
        <w:tc>
          <w:tcPr>
            <w:tcW w:w="2835" w:type="dxa"/>
            <w:shd w:val="clear" w:color="auto" w:fill="auto"/>
            <w:noWrap/>
            <w:hideMark/>
          </w:tcPr>
          <w:p w:rsidR="0075370D" w:rsidRPr="003509C1" w:rsidRDefault="0075370D" w:rsidP="003509C1">
            <w:pPr>
              <w:suppressAutoHyphens w:val="0"/>
              <w:spacing w:before="40" w:after="40" w:line="220" w:lineRule="exact"/>
              <w:rPr>
                <w:sz w:val="16"/>
                <w:szCs w:val="16"/>
              </w:rPr>
            </w:pPr>
            <w:bookmarkStart w:id="1286" w:name="bookmark_1306"/>
            <w:r w:rsidRPr="003509C1">
              <w:rPr>
                <w:sz w:val="16"/>
                <w:szCs w:val="16"/>
              </w:rPr>
              <w:t>Cantabrie</w:t>
            </w:r>
            <w:bookmarkEnd w:id="1286"/>
          </w:p>
        </w:tc>
        <w:tc>
          <w:tcPr>
            <w:tcW w:w="1476" w:type="dxa"/>
            <w:shd w:val="clear" w:color="auto" w:fill="auto"/>
            <w:noWrap/>
            <w:vAlign w:val="bottom"/>
            <w:hideMark/>
          </w:tcPr>
          <w:p w:rsidR="0075370D" w:rsidRPr="003509C1" w:rsidRDefault="0075370D" w:rsidP="003509C1">
            <w:pPr>
              <w:suppressAutoHyphens w:val="0"/>
              <w:spacing w:before="40" w:after="40" w:line="220" w:lineRule="exact"/>
              <w:jc w:val="right"/>
              <w:rPr>
                <w:sz w:val="16"/>
                <w:szCs w:val="16"/>
              </w:rPr>
            </w:pPr>
            <w:bookmarkStart w:id="1287" w:name="bookmark_1307"/>
            <w:r w:rsidRPr="003509C1">
              <w:rPr>
                <w:sz w:val="16"/>
                <w:szCs w:val="16"/>
              </w:rPr>
              <w:t>1 551 216 159,08</w:t>
            </w:r>
            <w:bookmarkEnd w:id="1287"/>
          </w:p>
        </w:tc>
        <w:tc>
          <w:tcPr>
            <w:tcW w:w="1475" w:type="dxa"/>
            <w:shd w:val="clear" w:color="auto" w:fill="auto"/>
            <w:noWrap/>
            <w:vAlign w:val="bottom"/>
            <w:hideMark/>
          </w:tcPr>
          <w:p w:rsidR="0075370D" w:rsidRPr="003509C1" w:rsidRDefault="0075370D" w:rsidP="003509C1">
            <w:pPr>
              <w:suppressAutoHyphens w:val="0"/>
              <w:spacing w:before="40" w:after="40" w:line="220" w:lineRule="exact"/>
              <w:jc w:val="right"/>
              <w:rPr>
                <w:sz w:val="16"/>
                <w:szCs w:val="16"/>
              </w:rPr>
            </w:pPr>
            <w:bookmarkStart w:id="1288" w:name="bookmark_1308"/>
            <w:r w:rsidRPr="003509C1">
              <w:rPr>
                <w:sz w:val="16"/>
                <w:szCs w:val="16"/>
              </w:rPr>
              <w:t>1 605 745 335,26</w:t>
            </w:r>
            <w:bookmarkEnd w:id="1288"/>
          </w:p>
        </w:tc>
        <w:tc>
          <w:tcPr>
            <w:tcW w:w="1475" w:type="dxa"/>
            <w:shd w:val="clear" w:color="auto" w:fill="auto"/>
            <w:noWrap/>
            <w:vAlign w:val="bottom"/>
            <w:hideMark/>
          </w:tcPr>
          <w:p w:rsidR="0075370D" w:rsidRPr="003509C1" w:rsidRDefault="0075370D" w:rsidP="003509C1">
            <w:pPr>
              <w:suppressAutoHyphens w:val="0"/>
              <w:spacing w:before="40" w:after="40" w:line="220" w:lineRule="exact"/>
              <w:jc w:val="right"/>
              <w:rPr>
                <w:sz w:val="16"/>
                <w:szCs w:val="16"/>
              </w:rPr>
            </w:pPr>
            <w:bookmarkStart w:id="1289" w:name="bookmark_1309"/>
            <w:r w:rsidRPr="003509C1">
              <w:rPr>
                <w:sz w:val="16"/>
                <w:szCs w:val="16"/>
              </w:rPr>
              <w:t>1 673 547 734,96</w:t>
            </w:r>
            <w:bookmarkEnd w:id="1289"/>
          </w:p>
        </w:tc>
        <w:tc>
          <w:tcPr>
            <w:tcW w:w="1475" w:type="dxa"/>
            <w:shd w:val="clear" w:color="auto" w:fill="auto"/>
            <w:noWrap/>
            <w:vAlign w:val="bottom"/>
            <w:hideMark/>
          </w:tcPr>
          <w:p w:rsidR="0075370D" w:rsidRPr="003509C1" w:rsidRDefault="0075370D" w:rsidP="003509C1">
            <w:pPr>
              <w:suppressAutoHyphens w:val="0"/>
              <w:spacing w:before="40" w:after="40" w:line="220" w:lineRule="exact"/>
              <w:jc w:val="right"/>
              <w:rPr>
                <w:sz w:val="16"/>
                <w:szCs w:val="16"/>
              </w:rPr>
            </w:pPr>
            <w:bookmarkStart w:id="1290" w:name="bookmark_1310"/>
            <w:r w:rsidRPr="003509C1">
              <w:rPr>
                <w:sz w:val="16"/>
                <w:szCs w:val="16"/>
              </w:rPr>
              <w:t>1 722 903 519,30</w:t>
            </w:r>
            <w:bookmarkEnd w:id="1290"/>
          </w:p>
        </w:tc>
        <w:tc>
          <w:tcPr>
            <w:tcW w:w="1475" w:type="dxa"/>
            <w:shd w:val="clear" w:color="auto" w:fill="auto"/>
            <w:noWrap/>
            <w:vAlign w:val="bottom"/>
            <w:hideMark/>
          </w:tcPr>
          <w:p w:rsidR="0075370D" w:rsidRPr="003509C1" w:rsidRDefault="0075370D" w:rsidP="003509C1">
            <w:pPr>
              <w:suppressAutoHyphens w:val="0"/>
              <w:spacing w:before="40" w:after="40" w:line="220" w:lineRule="exact"/>
              <w:jc w:val="right"/>
              <w:rPr>
                <w:sz w:val="16"/>
                <w:szCs w:val="16"/>
              </w:rPr>
            </w:pPr>
            <w:bookmarkStart w:id="1291" w:name="bookmark_1311"/>
            <w:r w:rsidRPr="003509C1">
              <w:rPr>
                <w:sz w:val="16"/>
                <w:szCs w:val="16"/>
              </w:rPr>
              <w:t>1 767 855 413,77</w:t>
            </w:r>
            <w:bookmarkEnd w:id="1291"/>
          </w:p>
        </w:tc>
      </w:tr>
      <w:tr w:rsidR="0075370D" w:rsidRPr="003509C1" w:rsidTr="003509C1">
        <w:tc>
          <w:tcPr>
            <w:tcW w:w="2835" w:type="dxa"/>
            <w:shd w:val="clear" w:color="auto" w:fill="auto"/>
            <w:noWrap/>
            <w:hideMark/>
          </w:tcPr>
          <w:p w:rsidR="0075370D" w:rsidRPr="003509C1" w:rsidRDefault="0075370D" w:rsidP="003509C1">
            <w:pPr>
              <w:suppressAutoHyphens w:val="0"/>
              <w:spacing w:before="40" w:after="40" w:line="220" w:lineRule="exact"/>
              <w:rPr>
                <w:sz w:val="16"/>
                <w:szCs w:val="16"/>
              </w:rPr>
            </w:pPr>
            <w:bookmarkStart w:id="1292" w:name="bookmark_1312"/>
            <w:r w:rsidRPr="003509C1">
              <w:rPr>
                <w:sz w:val="16"/>
                <w:szCs w:val="16"/>
              </w:rPr>
              <w:t>Castille-La-Manche</w:t>
            </w:r>
            <w:bookmarkEnd w:id="1292"/>
          </w:p>
        </w:tc>
        <w:tc>
          <w:tcPr>
            <w:tcW w:w="1476" w:type="dxa"/>
            <w:shd w:val="clear" w:color="auto" w:fill="auto"/>
            <w:noWrap/>
            <w:vAlign w:val="bottom"/>
            <w:hideMark/>
          </w:tcPr>
          <w:p w:rsidR="0075370D" w:rsidRPr="003509C1" w:rsidRDefault="0075370D" w:rsidP="003509C1">
            <w:pPr>
              <w:suppressAutoHyphens w:val="0"/>
              <w:spacing w:before="40" w:after="40" w:line="220" w:lineRule="exact"/>
              <w:jc w:val="right"/>
              <w:rPr>
                <w:sz w:val="16"/>
                <w:szCs w:val="16"/>
              </w:rPr>
            </w:pPr>
            <w:bookmarkStart w:id="1293" w:name="bookmark_1313"/>
            <w:r w:rsidRPr="003509C1">
              <w:rPr>
                <w:sz w:val="16"/>
                <w:szCs w:val="16"/>
              </w:rPr>
              <w:t>3 637 714 702,66</w:t>
            </w:r>
            <w:bookmarkEnd w:id="1293"/>
          </w:p>
        </w:tc>
        <w:tc>
          <w:tcPr>
            <w:tcW w:w="1475" w:type="dxa"/>
            <w:shd w:val="clear" w:color="auto" w:fill="auto"/>
            <w:noWrap/>
            <w:vAlign w:val="bottom"/>
            <w:hideMark/>
          </w:tcPr>
          <w:p w:rsidR="0075370D" w:rsidRPr="003509C1" w:rsidRDefault="0075370D" w:rsidP="003509C1">
            <w:pPr>
              <w:suppressAutoHyphens w:val="0"/>
              <w:spacing w:before="40" w:after="40" w:line="220" w:lineRule="exact"/>
              <w:jc w:val="right"/>
              <w:rPr>
                <w:sz w:val="16"/>
                <w:szCs w:val="16"/>
              </w:rPr>
            </w:pPr>
            <w:bookmarkStart w:id="1294" w:name="bookmark_1314"/>
            <w:r w:rsidRPr="003509C1">
              <w:rPr>
                <w:sz w:val="16"/>
                <w:szCs w:val="16"/>
              </w:rPr>
              <w:t>3 762 814 663,83</w:t>
            </w:r>
            <w:bookmarkEnd w:id="1294"/>
          </w:p>
        </w:tc>
        <w:tc>
          <w:tcPr>
            <w:tcW w:w="1475" w:type="dxa"/>
            <w:shd w:val="clear" w:color="auto" w:fill="auto"/>
            <w:noWrap/>
            <w:vAlign w:val="bottom"/>
            <w:hideMark/>
          </w:tcPr>
          <w:p w:rsidR="0075370D" w:rsidRPr="003509C1" w:rsidRDefault="0075370D" w:rsidP="003509C1">
            <w:pPr>
              <w:suppressAutoHyphens w:val="0"/>
              <w:spacing w:before="40" w:after="40" w:line="220" w:lineRule="exact"/>
              <w:jc w:val="right"/>
              <w:rPr>
                <w:sz w:val="16"/>
                <w:szCs w:val="16"/>
              </w:rPr>
            </w:pPr>
            <w:bookmarkStart w:id="1295" w:name="bookmark_1315"/>
            <w:r w:rsidRPr="003509C1">
              <w:rPr>
                <w:sz w:val="16"/>
                <w:szCs w:val="16"/>
              </w:rPr>
              <w:t>3 931 426 747,54</w:t>
            </w:r>
            <w:bookmarkEnd w:id="1295"/>
          </w:p>
        </w:tc>
        <w:tc>
          <w:tcPr>
            <w:tcW w:w="1475" w:type="dxa"/>
            <w:shd w:val="clear" w:color="auto" w:fill="auto"/>
            <w:noWrap/>
            <w:vAlign w:val="bottom"/>
            <w:hideMark/>
          </w:tcPr>
          <w:p w:rsidR="0075370D" w:rsidRPr="003509C1" w:rsidRDefault="0075370D" w:rsidP="003509C1">
            <w:pPr>
              <w:suppressAutoHyphens w:val="0"/>
              <w:spacing w:before="40" w:after="40" w:line="220" w:lineRule="exact"/>
              <w:jc w:val="right"/>
              <w:rPr>
                <w:sz w:val="16"/>
                <w:szCs w:val="16"/>
              </w:rPr>
            </w:pPr>
            <w:bookmarkStart w:id="1296" w:name="bookmark_1316"/>
            <w:r w:rsidRPr="003509C1">
              <w:rPr>
                <w:sz w:val="16"/>
                <w:szCs w:val="16"/>
              </w:rPr>
              <w:t>4 042 679 112,23</w:t>
            </w:r>
            <w:bookmarkEnd w:id="1296"/>
          </w:p>
        </w:tc>
        <w:tc>
          <w:tcPr>
            <w:tcW w:w="1475" w:type="dxa"/>
            <w:shd w:val="clear" w:color="auto" w:fill="auto"/>
            <w:noWrap/>
            <w:vAlign w:val="bottom"/>
            <w:hideMark/>
          </w:tcPr>
          <w:p w:rsidR="0075370D" w:rsidRPr="003509C1" w:rsidRDefault="0075370D" w:rsidP="003509C1">
            <w:pPr>
              <w:suppressAutoHyphens w:val="0"/>
              <w:spacing w:before="40" w:after="40" w:line="220" w:lineRule="exact"/>
              <w:jc w:val="right"/>
              <w:rPr>
                <w:sz w:val="16"/>
                <w:szCs w:val="16"/>
              </w:rPr>
            </w:pPr>
            <w:bookmarkStart w:id="1297" w:name="bookmark_1317"/>
            <w:r w:rsidRPr="003509C1">
              <w:rPr>
                <w:sz w:val="16"/>
                <w:szCs w:val="16"/>
              </w:rPr>
              <w:t>4 143 298 029,10</w:t>
            </w:r>
            <w:bookmarkEnd w:id="1297"/>
          </w:p>
        </w:tc>
      </w:tr>
      <w:tr w:rsidR="0075370D" w:rsidRPr="003509C1" w:rsidTr="003509C1">
        <w:tc>
          <w:tcPr>
            <w:tcW w:w="2835" w:type="dxa"/>
            <w:shd w:val="clear" w:color="auto" w:fill="auto"/>
            <w:noWrap/>
            <w:hideMark/>
          </w:tcPr>
          <w:p w:rsidR="0075370D" w:rsidRPr="003509C1" w:rsidRDefault="0075370D" w:rsidP="003509C1">
            <w:pPr>
              <w:suppressAutoHyphens w:val="0"/>
              <w:spacing w:before="40" w:after="40" w:line="220" w:lineRule="exact"/>
              <w:rPr>
                <w:sz w:val="16"/>
                <w:szCs w:val="16"/>
              </w:rPr>
            </w:pPr>
            <w:bookmarkStart w:id="1298" w:name="bookmark_1318"/>
            <w:r w:rsidRPr="003509C1">
              <w:rPr>
                <w:sz w:val="16"/>
                <w:szCs w:val="16"/>
              </w:rPr>
              <w:t>Castille-et-Léon</w:t>
            </w:r>
            <w:bookmarkEnd w:id="1298"/>
          </w:p>
        </w:tc>
        <w:tc>
          <w:tcPr>
            <w:tcW w:w="1476" w:type="dxa"/>
            <w:shd w:val="clear" w:color="auto" w:fill="auto"/>
            <w:noWrap/>
            <w:vAlign w:val="bottom"/>
            <w:hideMark/>
          </w:tcPr>
          <w:p w:rsidR="0075370D" w:rsidRPr="003509C1" w:rsidRDefault="0075370D" w:rsidP="003509C1">
            <w:pPr>
              <w:suppressAutoHyphens w:val="0"/>
              <w:spacing w:before="40" w:after="40" w:line="220" w:lineRule="exact"/>
              <w:jc w:val="right"/>
              <w:rPr>
                <w:sz w:val="16"/>
                <w:szCs w:val="16"/>
              </w:rPr>
            </w:pPr>
            <w:bookmarkStart w:id="1299" w:name="bookmark_1319"/>
            <w:r w:rsidRPr="003509C1">
              <w:rPr>
                <w:sz w:val="16"/>
                <w:szCs w:val="16"/>
              </w:rPr>
              <w:t>6 465 812 211,47</w:t>
            </w:r>
            <w:bookmarkEnd w:id="1299"/>
          </w:p>
        </w:tc>
        <w:tc>
          <w:tcPr>
            <w:tcW w:w="1475" w:type="dxa"/>
            <w:shd w:val="clear" w:color="auto" w:fill="auto"/>
            <w:noWrap/>
            <w:vAlign w:val="bottom"/>
            <w:hideMark/>
          </w:tcPr>
          <w:p w:rsidR="0075370D" w:rsidRPr="003509C1" w:rsidRDefault="0075370D" w:rsidP="003509C1">
            <w:pPr>
              <w:suppressAutoHyphens w:val="0"/>
              <w:spacing w:before="40" w:after="40" w:line="220" w:lineRule="exact"/>
              <w:jc w:val="right"/>
              <w:rPr>
                <w:sz w:val="16"/>
                <w:szCs w:val="16"/>
              </w:rPr>
            </w:pPr>
            <w:bookmarkStart w:id="1300" w:name="bookmark_1320"/>
            <w:r w:rsidRPr="003509C1">
              <w:rPr>
                <w:sz w:val="16"/>
                <w:szCs w:val="16"/>
              </w:rPr>
              <w:t>6 669 994 246,87</w:t>
            </w:r>
            <w:bookmarkEnd w:id="1300"/>
          </w:p>
        </w:tc>
        <w:tc>
          <w:tcPr>
            <w:tcW w:w="1475" w:type="dxa"/>
            <w:shd w:val="clear" w:color="auto" w:fill="auto"/>
            <w:noWrap/>
            <w:vAlign w:val="bottom"/>
            <w:hideMark/>
          </w:tcPr>
          <w:p w:rsidR="0075370D" w:rsidRPr="003509C1" w:rsidRDefault="0075370D" w:rsidP="003509C1">
            <w:pPr>
              <w:suppressAutoHyphens w:val="0"/>
              <w:spacing w:before="40" w:after="40" w:line="220" w:lineRule="exact"/>
              <w:jc w:val="right"/>
              <w:rPr>
                <w:sz w:val="16"/>
                <w:szCs w:val="16"/>
              </w:rPr>
            </w:pPr>
            <w:bookmarkStart w:id="1301" w:name="bookmark_1321"/>
            <w:r w:rsidRPr="003509C1">
              <w:rPr>
                <w:sz w:val="16"/>
                <w:szCs w:val="16"/>
              </w:rPr>
              <w:t>6 947 000 113,24</w:t>
            </w:r>
            <w:bookmarkEnd w:id="1301"/>
          </w:p>
        </w:tc>
        <w:tc>
          <w:tcPr>
            <w:tcW w:w="1475" w:type="dxa"/>
            <w:shd w:val="clear" w:color="auto" w:fill="auto"/>
            <w:noWrap/>
            <w:vAlign w:val="bottom"/>
            <w:hideMark/>
          </w:tcPr>
          <w:p w:rsidR="0075370D" w:rsidRPr="003509C1" w:rsidRDefault="0075370D" w:rsidP="003509C1">
            <w:pPr>
              <w:suppressAutoHyphens w:val="0"/>
              <w:spacing w:before="40" w:after="40" w:line="220" w:lineRule="exact"/>
              <w:jc w:val="right"/>
              <w:rPr>
                <w:sz w:val="16"/>
                <w:szCs w:val="16"/>
              </w:rPr>
            </w:pPr>
            <w:bookmarkStart w:id="1302" w:name="bookmark_1322"/>
            <w:r w:rsidRPr="003509C1">
              <w:rPr>
                <w:sz w:val="16"/>
                <w:szCs w:val="16"/>
              </w:rPr>
              <w:t>7 136 677 571,58</w:t>
            </w:r>
            <w:bookmarkEnd w:id="1302"/>
          </w:p>
        </w:tc>
        <w:tc>
          <w:tcPr>
            <w:tcW w:w="1475" w:type="dxa"/>
            <w:shd w:val="clear" w:color="auto" w:fill="auto"/>
            <w:noWrap/>
            <w:vAlign w:val="bottom"/>
            <w:hideMark/>
          </w:tcPr>
          <w:p w:rsidR="0075370D" w:rsidRPr="003509C1" w:rsidRDefault="0075370D" w:rsidP="003509C1">
            <w:pPr>
              <w:suppressAutoHyphens w:val="0"/>
              <w:spacing w:before="40" w:after="40" w:line="220" w:lineRule="exact"/>
              <w:jc w:val="right"/>
              <w:rPr>
                <w:sz w:val="16"/>
                <w:szCs w:val="16"/>
              </w:rPr>
            </w:pPr>
            <w:bookmarkStart w:id="1303" w:name="bookmark_1323"/>
            <w:r w:rsidRPr="003509C1">
              <w:rPr>
                <w:sz w:val="16"/>
                <w:szCs w:val="16"/>
              </w:rPr>
              <w:t>7 314 129 672,45</w:t>
            </w:r>
            <w:bookmarkEnd w:id="1303"/>
          </w:p>
        </w:tc>
      </w:tr>
      <w:tr w:rsidR="0075370D" w:rsidRPr="003509C1" w:rsidTr="003509C1">
        <w:tc>
          <w:tcPr>
            <w:tcW w:w="2835" w:type="dxa"/>
            <w:shd w:val="clear" w:color="auto" w:fill="auto"/>
            <w:noWrap/>
            <w:hideMark/>
          </w:tcPr>
          <w:p w:rsidR="0075370D" w:rsidRPr="003509C1" w:rsidRDefault="0075370D" w:rsidP="003509C1">
            <w:pPr>
              <w:suppressAutoHyphens w:val="0"/>
              <w:spacing w:before="40" w:after="40" w:line="220" w:lineRule="exact"/>
              <w:rPr>
                <w:sz w:val="16"/>
                <w:szCs w:val="16"/>
              </w:rPr>
            </w:pPr>
            <w:bookmarkStart w:id="1304" w:name="bookmark_1324"/>
            <w:r w:rsidRPr="003509C1">
              <w:rPr>
                <w:sz w:val="16"/>
                <w:szCs w:val="16"/>
              </w:rPr>
              <w:t>Catalogne</w:t>
            </w:r>
            <w:bookmarkEnd w:id="1304"/>
          </w:p>
        </w:tc>
        <w:tc>
          <w:tcPr>
            <w:tcW w:w="1476" w:type="dxa"/>
            <w:shd w:val="clear" w:color="auto" w:fill="auto"/>
            <w:noWrap/>
            <w:vAlign w:val="bottom"/>
            <w:hideMark/>
          </w:tcPr>
          <w:p w:rsidR="0075370D" w:rsidRPr="003509C1" w:rsidRDefault="0075370D" w:rsidP="003509C1">
            <w:pPr>
              <w:suppressAutoHyphens w:val="0"/>
              <w:spacing w:before="40" w:after="40" w:line="220" w:lineRule="exact"/>
              <w:jc w:val="right"/>
              <w:rPr>
                <w:sz w:val="16"/>
                <w:szCs w:val="16"/>
              </w:rPr>
            </w:pPr>
            <w:bookmarkStart w:id="1305" w:name="bookmark_1325"/>
            <w:r w:rsidRPr="003509C1">
              <w:rPr>
                <w:sz w:val="16"/>
                <w:szCs w:val="16"/>
              </w:rPr>
              <w:t>18 407 393 670,81</w:t>
            </w:r>
            <w:bookmarkEnd w:id="1305"/>
          </w:p>
        </w:tc>
        <w:tc>
          <w:tcPr>
            <w:tcW w:w="1475" w:type="dxa"/>
            <w:shd w:val="clear" w:color="auto" w:fill="auto"/>
            <w:noWrap/>
            <w:vAlign w:val="bottom"/>
            <w:hideMark/>
          </w:tcPr>
          <w:p w:rsidR="0075370D" w:rsidRPr="003509C1" w:rsidRDefault="0075370D" w:rsidP="003509C1">
            <w:pPr>
              <w:suppressAutoHyphens w:val="0"/>
              <w:spacing w:before="40" w:after="40" w:line="220" w:lineRule="exact"/>
              <w:jc w:val="right"/>
              <w:rPr>
                <w:sz w:val="16"/>
                <w:szCs w:val="16"/>
              </w:rPr>
            </w:pPr>
            <w:bookmarkStart w:id="1306" w:name="bookmark_1326"/>
            <w:r w:rsidRPr="003509C1">
              <w:rPr>
                <w:sz w:val="16"/>
                <w:szCs w:val="16"/>
              </w:rPr>
              <w:t>19 206 317 348,52</w:t>
            </w:r>
            <w:bookmarkEnd w:id="1306"/>
          </w:p>
        </w:tc>
        <w:tc>
          <w:tcPr>
            <w:tcW w:w="1475" w:type="dxa"/>
            <w:shd w:val="clear" w:color="auto" w:fill="auto"/>
            <w:noWrap/>
            <w:vAlign w:val="bottom"/>
            <w:hideMark/>
          </w:tcPr>
          <w:p w:rsidR="0075370D" w:rsidRPr="003509C1" w:rsidRDefault="0075370D" w:rsidP="003509C1">
            <w:pPr>
              <w:suppressAutoHyphens w:val="0"/>
              <w:spacing w:before="40" w:after="40" w:line="220" w:lineRule="exact"/>
              <w:jc w:val="right"/>
              <w:rPr>
                <w:sz w:val="16"/>
                <w:szCs w:val="16"/>
              </w:rPr>
            </w:pPr>
            <w:bookmarkStart w:id="1307" w:name="bookmark_1327"/>
            <w:r w:rsidRPr="003509C1">
              <w:rPr>
                <w:sz w:val="16"/>
                <w:szCs w:val="16"/>
              </w:rPr>
              <w:t>20 187 048 182,89</w:t>
            </w:r>
            <w:bookmarkEnd w:id="1307"/>
          </w:p>
        </w:tc>
        <w:tc>
          <w:tcPr>
            <w:tcW w:w="1475" w:type="dxa"/>
            <w:shd w:val="clear" w:color="auto" w:fill="auto"/>
            <w:noWrap/>
            <w:vAlign w:val="bottom"/>
            <w:hideMark/>
          </w:tcPr>
          <w:p w:rsidR="0075370D" w:rsidRPr="003509C1" w:rsidRDefault="0075370D" w:rsidP="003509C1">
            <w:pPr>
              <w:suppressAutoHyphens w:val="0"/>
              <w:spacing w:before="40" w:after="40" w:line="220" w:lineRule="exact"/>
              <w:jc w:val="right"/>
              <w:rPr>
                <w:sz w:val="16"/>
                <w:szCs w:val="16"/>
              </w:rPr>
            </w:pPr>
            <w:bookmarkStart w:id="1308" w:name="bookmark_1328"/>
            <w:r w:rsidRPr="003509C1">
              <w:rPr>
                <w:sz w:val="16"/>
                <w:szCs w:val="16"/>
              </w:rPr>
              <w:t>20 848 579 810,18</w:t>
            </w:r>
            <w:bookmarkEnd w:id="1308"/>
          </w:p>
        </w:tc>
        <w:tc>
          <w:tcPr>
            <w:tcW w:w="1475" w:type="dxa"/>
            <w:shd w:val="clear" w:color="auto" w:fill="auto"/>
            <w:noWrap/>
            <w:vAlign w:val="bottom"/>
            <w:hideMark/>
          </w:tcPr>
          <w:p w:rsidR="0075370D" w:rsidRPr="003509C1" w:rsidRDefault="0075370D" w:rsidP="003509C1">
            <w:pPr>
              <w:suppressAutoHyphens w:val="0"/>
              <w:spacing w:before="40" w:after="40" w:line="220" w:lineRule="exact"/>
              <w:jc w:val="right"/>
              <w:rPr>
                <w:sz w:val="16"/>
                <w:szCs w:val="16"/>
              </w:rPr>
            </w:pPr>
            <w:bookmarkStart w:id="1309" w:name="bookmark_1329"/>
            <w:r w:rsidRPr="003509C1">
              <w:rPr>
                <w:sz w:val="16"/>
                <w:szCs w:val="16"/>
              </w:rPr>
              <w:t>21 465 210 491,66</w:t>
            </w:r>
            <w:bookmarkEnd w:id="1309"/>
          </w:p>
        </w:tc>
      </w:tr>
      <w:tr w:rsidR="0075370D" w:rsidRPr="003509C1" w:rsidTr="003509C1">
        <w:tc>
          <w:tcPr>
            <w:tcW w:w="2835" w:type="dxa"/>
            <w:shd w:val="clear" w:color="auto" w:fill="auto"/>
            <w:noWrap/>
            <w:hideMark/>
          </w:tcPr>
          <w:p w:rsidR="0075370D" w:rsidRPr="003509C1" w:rsidRDefault="0075370D" w:rsidP="003509C1">
            <w:pPr>
              <w:suppressAutoHyphens w:val="0"/>
              <w:spacing w:before="40" w:after="40" w:line="220" w:lineRule="exact"/>
              <w:rPr>
                <w:sz w:val="16"/>
                <w:szCs w:val="16"/>
              </w:rPr>
            </w:pPr>
            <w:bookmarkStart w:id="1310" w:name="bookmark_1330"/>
            <w:r w:rsidRPr="003509C1">
              <w:rPr>
                <w:sz w:val="16"/>
                <w:szCs w:val="16"/>
              </w:rPr>
              <w:t>Estrémadure</w:t>
            </w:r>
            <w:bookmarkEnd w:id="1310"/>
          </w:p>
        </w:tc>
        <w:tc>
          <w:tcPr>
            <w:tcW w:w="1476" w:type="dxa"/>
            <w:shd w:val="clear" w:color="auto" w:fill="auto"/>
            <w:noWrap/>
            <w:vAlign w:val="bottom"/>
            <w:hideMark/>
          </w:tcPr>
          <w:p w:rsidR="0075370D" w:rsidRPr="003509C1" w:rsidRDefault="0075370D" w:rsidP="003509C1">
            <w:pPr>
              <w:suppressAutoHyphens w:val="0"/>
              <w:spacing w:before="40" w:after="40" w:line="220" w:lineRule="exact"/>
              <w:jc w:val="right"/>
              <w:rPr>
                <w:sz w:val="16"/>
                <w:szCs w:val="16"/>
              </w:rPr>
            </w:pPr>
            <w:bookmarkStart w:id="1311" w:name="bookmark_1331"/>
            <w:r w:rsidRPr="003509C1">
              <w:rPr>
                <w:sz w:val="16"/>
                <w:szCs w:val="16"/>
              </w:rPr>
              <w:t>2 008 669 744,35</w:t>
            </w:r>
            <w:bookmarkEnd w:id="1311"/>
          </w:p>
        </w:tc>
        <w:tc>
          <w:tcPr>
            <w:tcW w:w="1475" w:type="dxa"/>
            <w:shd w:val="clear" w:color="auto" w:fill="auto"/>
            <w:noWrap/>
            <w:vAlign w:val="bottom"/>
            <w:hideMark/>
          </w:tcPr>
          <w:p w:rsidR="0075370D" w:rsidRPr="003509C1" w:rsidRDefault="0075370D" w:rsidP="003509C1">
            <w:pPr>
              <w:suppressAutoHyphens w:val="0"/>
              <w:spacing w:before="40" w:after="40" w:line="220" w:lineRule="exact"/>
              <w:jc w:val="right"/>
              <w:rPr>
                <w:sz w:val="16"/>
                <w:szCs w:val="16"/>
              </w:rPr>
            </w:pPr>
            <w:bookmarkStart w:id="1312" w:name="bookmark_1332"/>
            <w:r w:rsidRPr="003509C1">
              <w:rPr>
                <w:sz w:val="16"/>
                <w:szCs w:val="16"/>
              </w:rPr>
              <w:t>2 066 035 431,44</w:t>
            </w:r>
            <w:bookmarkEnd w:id="1312"/>
          </w:p>
        </w:tc>
        <w:tc>
          <w:tcPr>
            <w:tcW w:w="1475" w:type="dxa"/>
            <w:shd w:val="clear" w:color="auto" w:fill="auto"/>
            <w:noWrap/>
            <w:vAlign w:val="bottom"/>
            <w:hideMark/>
          </w:tcPr>
          <w:p w:rsidR="0075370D" w:rsidRPr="003509C1" w:rsidRDefault="0075370D" w:rsidP="003509C1">
            <w:pPr>
              <w:suppressAutoHyphens w:val="0"/>
              <w:spacing w:before="40" w:after="40" w:line="220" w:lineRule="exact"/>
              <w:jc w:val="right"/>
              <w:rPr>
                <w:sz w:val="16"/>
                <w:szCs w:val="16"/>
              </w:rPr>
            </w:pPr>
            <w:bookmarkStart w:id="1313" w:name="bookmark_1333"/>
            <w:r w:rsidRPr="003509C1">
              <w:rPr>
                <w:sz w:val="16"/>
                <w:szCs w:val="16"/>
              </w:rPr>
              <w:t>2 155 594 742,79</w:t>
            </w:r>
            <w:bookmarkEnd w:id="1313"/>
          </w:p>
        </w:tc>
        <w:tc>
          <w:tcPr>
            <w:tcW w:w="1475" w:type="dxa"/>
            <w:shd w:val="clear" w:color="auto" w:fill="auto"/>
            <w:noWrap/>
            <w:vAlign w:val="bottom"/>
            <w:hideMark/>
          </w:tcPr>
          <w:p w:rsidR="0075370D" w:rsidRPr="003509C1" w:rsidRDefault="0075370D" w:rsidP="003509C1">
            <w:pPr>
              <w:suppressAutoHyphens w:val="0"/>
              <w:spacing w:before="40" w:after="40" w:line="220" w:lineRule="exact"/>
              <w:jc w:val="right"/>
              <w:rPr>
                <w:sz w:val="16"/>
                <w:szCs w:val="16"/>
              </w:rPr>
            </w:pPr>
            <w:bookmarkStart w:id="1314" w:name="bookmark_1334"/>
            <w:r w:rsidRPr="003509C1">
              <w:rPr>
                <w:sz w:val="16"/>
                <w:szCs w:val="16"/>
              </w:rPr>
              <w:t>2 215 612 472,09</w:t>
            </w:r>
            <w:bookmarkEnd w:id="1314"/>
          </w:p>
        </w:tc>
        <w:tc>
          <w:tcPr>
            <w:tcW w:w="1475" w:type="dxa"/>
            <w:shd w:val="clear" w:color="auto" w:fill="auto"/>
            <w:noWrap/>
            <w:vAlign w:val="bottom"/>
            <w:hideMark/>
          </w:tcPr>
          <w:p w:rsidR="0075370D" w:rsidRPr="003509C1" w:rsidRDefault="0075370D" w:rsidP="003509C1">
            <w:pPr>
              <w:suppressAutoHyphens w:val="0"/>
              <w:spacing w:before="40" w:after="40" w:line="220" w:lineRule="exact"/>
              <w:jc w:val="right"/>
              <w:rPr>
                <w:sz w:val="16"/>
                <w:szCs w:val="16"/>
              </w:rPr>
            </w:pPr>
            <w:bookmarkStart w:id="1315" w:name="bookmark_1335"/>
            <w:r w:rsidRPr="003509C1">
              <w:rPr>
                <w:sz w:val="16"/>
                <w:szCs w:val="16"/>
              </w:rPr>
              <w:t>2 266 693 939,48</w:t>
            </w:r>
            <w:bookmarkEnd w:id="1315"/>
          </w:p>
        </w:tc>
      </w:tr>
      <w:tr w:rsidR="0075370D" w:rsidRPr="003509C1" w:rsidTr="003509C1">
        <w:tc>
          <w:tcPr>
            <w:tcW w:w="2835" w:type="dxa"/>
            <w:shd w:val="clear" w:color="auto" w:fill="auto"/>
            <w:noWrap/>
            <w:hideMark/>
          </w:tcPr>
          <w:p w:rsidR="0075370D" w:rsidRPr="003509C1" w:rsidRDefault="0075370D" w:rsidP="003509C1">
            <w:pPr>
              <w:suppressAutoHyphens w:val="0"/>
              <w:spacing w:before="40" w:after="40" w:line="220" w:lineRule="exact"/>
              <w:rPr>
                <w:sz w:val="16"/>
                <w:szCs w:val="16"/>
              </w:rPr>
            </w:pPr>
            <w:bookmarkStart w:id="1316" w:name="bookmark_1336"/>
            <w:r w:rsidRPr="003509C1">
              <w:rPr>
                <w:sz w:val="16"/>
                <w:szCs w:val="16"/>
              </w:rPr>
              <w:t>Galice</w:t>
            </w:r>
            <w:bookmarkEnd w:id="1316"/>
          </w:p>
        </w:tc>
        <w:tc>
          <w:tcPr>
            <w:tcW w:w="1476" w:type="dxa"/>
            <w:shd w:val="clear" w:color="auto" w:fill="auto"/>
            <w:noWrap/>
            <w:vAlign w:val="bottom"/>
            <w:hideMark/>
          </w:tcPr>
          <w:p w:rsidR="0075370D" w:rsidRPr="003509C1" w:rsidRDefault="0075370D" w:rsidP="003509C1">
            <w:pPr>
              <w:suppressAutoHyphens w:val="0"/>
              <w:spacing w:before="40" w:after="40" w:line="220" w:lineRule="exact"/>
              <w:jc w:val="right"/>
              <w:rPr>
                <w:sz w:val="16"/>
                <w:szCs w:val="16"/>
              </w:rPr>
            </w:pPr>
            <w:bookmarkStart w:id="1317" w:name="bookmark_1337"/>
            <w:r w:rsidRPr="003509C1">
              <w:rPr>
                <w:sz w:val="16"/>
                <w:szCs w:val="16"/>
              </w:rPr>
              <w:t>6 898 986 281,55</w:t>
            </w:r>
            <w:bookmarkEnd w:id="1317"/>
          </w:p>
        </w:tc>
        <w:tc>
          <w:tcPr>
            <w:tcW w:w="1475" w:type="dxa"/>
            <w:shd w:val="clear" w:color="auto" w:fill="auto"/>
            <w:noWrap/>
            <w:vAlign w:val="bottom"/>
            <w:hideMark/>
          </w:tcPr>
          <w:p w:rsidR="0075370D" w:rsidRPr="003509C1" w:rsidRDefault="0075370D" w:rsidP="003509C1">
            <w:pPr>
              <w:suppressAutoHyphens w:val="0"/>
              <w:spacing w:before="40" w:after="40" w:line="220" w:lineRule="exact"/>
              <w:jc w:val="right"/>
              <w:rPr>
                <w:sz w:val="16"/>
                <w:szCs w:val="16"/>
              </w:rPr>
            </w:pPr>
            <w:bookmarkStart w:id="1318" w:name="bookmark_1338"/>
            <w:r w:rsidRPr="003509C1">
              <w:rPr>
                <w:sz w:val="16"/>
                <w:szCs w:val="16"/>
              </w:rPr>
              <w:t>7 132 662 585,85</w:t>
            </w:r>
            <w:bookmarkEnd w:id="1318"/>
          </w:p>
        </w:tc>
        <w:tc>
          <w:tcPr>
            <w:tcW w:w="1475" w:type="dxa"/>
            <w:shd w:val="clear" w:color="auto" w:fill="auto"/>
            <w:noWrap/>
            <w:vAlign w:val="bottom"/>
            <w:hideMark/>
          </w:tcPr>
          <w:p w:rsidR="0075370D" w:rsidRPr="003509C1" w:rsidRDefault="0075370D" w:rsidP="003509C1">
            <w:pPr>
              <w:suppressAutoHyphens w:val="0"/>
              <w:spacing w:before="40" w:after="40" w:line="220" w:lineRule="exact"/>
              <w:jc w:val="right"/>
              <w:rPr>
                <w:sz w:val="16"/>
                <w:szCs w:val="16"/>
              </w:rPr>
            </w:pPr>
            <w:bookmarkStart w:id="1319" w:name="bookmark_1339"/>
            <w:r w:rsidRPr="003509C1">
              <w:rPr>
                <w:sz w:val="16"/>
                <w:szCs w:val="16"/>
              </w:rPr>
              <w:t>7 443 005 237,66</w:t>
            </w:r>
            <w:bookmarkEnd w:id="1319"/>
          </w:p>
        </w:tc>
        <w:tc>
          <w:tcPr>
            <w:tcW w:w="1475" w:type="dxa"/>
            <w:shd w:val="clear" w:color="auto" w:fill="auto"/>
            <w:noWrap/>
            <w:vAlign w:val="bottom"/>
            <w:hideMark/>
          </w:tcPr>
          <w:p w:rsidR="0075370D" w:rsidRPr="003509C1" w:rsidRDefault="0075370D" w:rsidP="003509C1">
            <w:pPr>
              <w:suppressAutoHyphens w:val="0"/>
              <w:spacing w:before="40" w:after="40" w:line="220" w:lineRule="exact"/>
              <w:jc w:val="right"/>
              <w:rPr>
                <w:sz w:val="16"/>
                <w:szCs w:val="16"/>
              </w:rPr>
            </w:pPr>
            <w:bookmarkStart w:id="1320" w:name="bookmark_1340"/>
            <w:r w:rsidRPr="003509C1">
              <w:rPr>
                <w:sz w:val="16"/>
                <w:szCs w:val="16"/>
              </w:rPr>
              <w:t>7 658 250 329,16</w:t>
            </w:r>
            <w:bookmarkEnd w:id="1320"/>
          </w:p>
        </w:tc>
        <w:tc>
          <w:tcPr>
            <w:tcW w:w="1475" w:type="dxa"/>
            <w:shd w:val="clear" w:color="auto" w:fill="auto"/>
            <w:noWrap/>
            <w:vAlign w:val="bottom"/>
            <w:hideMark/>
          </w:tcPr>
          <w:p w:rsidR="0075370D" w:rsidRPr="003509C1" w:rsidRDefault="0075370D" w:rsidP="003509C1">
            <w:pPr>
              <w:suppressAutoHyphens w:val="0"/>
              <w:spacing w:before="40" w:after="40" w:line="220" w:lineRule="exact"/>
              <w:jc w:val="right"/>
              <w:rPr>
                <w:sz w:val="16"/>
                <w:szCs w:val="16"/>
              </w:rPr>
            </w:pPr>
            <w:bookmarkStart w:id="1321" w:name="bookmark_1341"/>
            <w:r w:rsidRPr="003509C1">
              <w:rPr>
                <w:sz w:val="16"/>
                <w:szCs w:val="16"/>
              </w:rPr>
              <w:t>7 859 283 025,14</w:t>
            </w:r>
            <w:bookmarkEnd w:id="1321"/>
          </w:p>
        </w:tc>
      </w:tr>
      <w:tr w:rsidR="0075370D" w:rsidRPr="003509C1" w:rsidTr="003509C1">
        <w:tc>
          <w:tcPr>
            <w:tcW w:w="2835" w:type="dxa"/>
            <w:shd w:val="clear" w:color="auto" w:fill="auto"/>
            <w:noWrap/>
            <w:hideMark/>
          </w:tcPr>
          <w:p w:rsidR="0075370D" w:rsidRPr="003509C1" w:rsidRDefault="0075370D" w:rsidP="003509C1">
            <w:pPr>
              <w:suppressAutoHyphens w:val="0"/>
              <w:spacing w:before="40" w:after="40" w:line="220" w:lineRule="exact"/>
              <w:rPr>
                <w:sz w:val="16"/>
                <w:szCs w:val="16"/>
              </w:rPr>
            </w:pPr>
            <w:bookmarkStart w:id="1322" w:name="bookmark_1342"/>
            <w:r w:rsidRPr="003509C1">
              <w:rPr>
                <w:sz w:val="16"/>
                <w:szCs w:val="16"/>
              </w:rPr>
              <w:t>Rioja (La)</w:t>
            </w:r>
            <w:bookmarkEnd w:id="1322"/>
          </w:p>
        </w:tc>
        <w:tc>
          <w:tcPr>
            <w:tcW w:w="1476" w:type="dxa"/>
            <w:shd w:val="clear" w:color="auto" w:fill="auto"/>
            <w:noWrap/>
            <w:vAlign w:val="bottom"/>
            <w:hideMark/>
          </w:tcPr>
          <w:p w:rsidR="0075370D" w:rsidRPr="003509C1" w:rsidRDefault="0075370D" w:rsidP="003509C1">
            <w:pPr>
              <w:suppressAutoHyphens w:val="0"/>
              <w:spacing w:before="40" w:after="40" w:line="220" w:lineRule="exact"/>
              <w:jc w:val="right"/>
              <w:rPr>
                <w:sz w:val="16"/>
                <w:szCs w:val="16"/>
              </w:rPr>
            </w:pPr>
            <w:bookmarkStart w:id="1323" w:name="bookmark_1343"/>
            <w:r w:rsidRPr="003509C1">
              <w:rPr>
                <w:sz w:val="16"/>
                <w:szCs w:val="16"/>
              </w:rPr>
              <w:t>694 146 825,60</w:t>
            </w:r>
            <w:bookmarkEnd w:id="1323"/>
          </w:p>
        </w:tc>
        <w:tc>
          <w:tcPr>
            <w:tcW w:w="1475" w:type="dxa"/>
            <w:shd w:val="clear" w:color="auto" w:fill="auto"/>
            <w:noWrap/>
            <w:vAlign w:val="bottom"/>
            <w:hideMark/>
          </w:tcPr>
          <w:p w:rsidR="0075370D" w:rsidRPr="003509C1" w:rsidRDefault="0075370D" w:rsidP="003509C1">
            <w:pPr>
              <w:suppressAutoHyphens w:val="0"/>
              <w:spacing w:before="40" w:after="40" w:line="220" w:lineRule="exact"/>
              <w:jc w:val="right"/>
              <w:rPr>
                <w:sz w:val="16"/>
                <w:szCs w:val="16"/>
              </w:rPr>
            </w:pPr>
            <w:bookmarkStart w:id="1324" w:name="bookmark_1344"/>
            <w:r w:rsidRPr="003509C1">
              <w:rPr>
                <w:sz w:val="16"/>
                <w:szCs w:val="16"/>
              </w:rPr>
              <w:t>718 881 081,34</w:t>
            </w:r>
            <w:bookmarkEnd w:id="1324"/>
          </w:p>
        </w:tc>
        <w:tc>
          <w:tcPr>
            <w:tcW w:w="1475" w:type="dxa"/>
            <w:shd w:val="clear" w:color="auto" w:fill="auto"/>
            <w:noWrap/>
            <w:vAlign w:val="bottom"/>
            <w:hideMark/>
          </w:tcPr>
          <w:p w:rsidR="0075370D" w:rsidRPr="003509C1" w:rsidRDefault="0075370D" w:rsidP="003509C1">
            <w:pPr>
              <w:suppressAutoHyphens w:val="0"/>
              <w:spacing w:before="40" w:after="40" w:line="220" w:lineRule="exact"/>
              <w:jc w:val="right"/>
              <w:rPr>
                <w:sz w:val="16"/>
                <w:szCs w:val="16"/>
              </w:rPr>
            </w:pPr>
            <w:bookmarkStart w:id="1325" w:name="bookmark_1345"/>
            <w:r w:rsidRPr="003509C1">
              <w:rPr>
                <w:sz w:val="16"/>
                <w:szCs w:val="16"/>
              </w:rPr>
              <w:t>752 987 876,45</w:t>
            </w:r>
            <w:bookmarkEnd w:id="1325"/>
          </w:p>
        </w:tc>
        <w:tc>
          <w:tcPr>
            <w:tcW w:w="1475" w:type="dxa"/>
            <w:shd w:val="clear" w:color="auto" w:fill="auto"/>
            <w:noWrap/>
            <w:vAlign w:val="bottom"/>
            <w:hideMark/>
          </w:tcPr>
          <w:p w:rsidR="0075370D" w:rsidRPr="003509C1" w:rsidRDefault="0075370D" w:rsidP="003509C1">
            <w:pPr>
              <w:suppressAutoHyphens w:val="0"/>
              <w:spacing w:before="40" w:after="40" w:line="220" w:lineRule="exact"/>
              <w:jc w:val="right"/>
              <w:rPr>
                <w:sz w:val="16"/>
                <w:szCs w:val="16"/>
              </w:rPr>
            </w:pPr>
            <w:bookmarkStart w:id="1326" w:name="bookmark_1346"/>
            <w:r w:rsidRPr="003509C1">
              <w:rPr>
                <w:sz w:val="16"/>
                <w:szCs w:val="16"/>
              </w:rPr>
              <w:t>778 743 677,24</w:t>
            </w:r>
            <w:bookmarkEnd w:id="1326"/>
          </w:p>
        </w:tc>
        <w:tc>
          <w:tcPr>
            <w:tcW w:w="1475" w:type="dxa"/>
            <w:shd w:val="clear" w:color="auto" w:fill="auto"/>
            <w:noWrap/>
            <w:vAlign w:val="bottom"/>
            <w:hideMark/>
          </w:tcPr>
          <w:p w:rsidR="0075370D" w:rsidRPr="003509C1" w:rsidRDefault="0075370D" w:rsidP="003509C1">
            <w:pPr>
              <w:suppressAutoHyphens w:val="0"/>
              <w:spacing w:before="40" w:after="40" w:line="220" w:lineRule="exact"/>
              <w:jc w:val="right"/>
              <w:rPr>
                <w:sz w:val="16"/>
                <w:szCs w:val="16"/>
              </w:rPr>
            </w:pPr>
            <w:bookmarkStart w:id="1327" w:name="bookmark_1347"/>
            <w:r w:rsidRPr="003509C1">
              <w:rPr>
                <w:sz w:val="16"/>
                <w:szCs w:val="16"/>
              </w:rPr>
              <w:t>802 444 123,26</w:t>
            </w:r>
            <w:bookmarkEnd w:id="1327"/>
          </w:p>
        </w:tc>
      </w:tr>
      <w:tr w:rsidR="0075370D" w:rsidRPr="003509C1" w:rsidTr="003509C1">
        <w:tc>
          <w:tcPr>
            <w:tcW w:w="2835" w:type="dxa"/>
            <w:shd w:val="clear" w:color="auto" w:fill="auto"/>
            <w:noWrap/>
            <w:hideMark/>
          </w:tcPr>
          <w:p w:rsidR="0075370D" w:rsidRPr="003509C1" w:rsidRDefault="0075370D" w:rsidP="003509C1">
            <w:pPr>
              <w:suppressAutoHyphens w:val="0"/>
              <w:spacing w:before="40" w:after="40" w:line="220" w:lineRule="exact"/>
              <w:rPr>
                <w:sz w:val="16"/>
                <w:szCs w:val="16"/>
              </w:rPr>
            </w:pPr>
            <w:bookmarkStart w:id="1328" w:name="bookmark_1348"/>
            <w:r w:rsidRPr="003509C1">
              <w:rPr>
                <w:sz w:val="16"/>
                <w:szCs w:val="16"/>
              </w:rPr>
              <w:t>Madrid (Communauté de)</w:t>
            </w:r>
            <w:bookmarkEnd w:id="1328"/>
          </w:p>
        </w:tc>
        <w:tc>
          <w:tcPr>
            <w:tcW w:w="1476" w:type="dxa"/>
            <w:shd w:val="clear" w:color="auto" w:fill="auto"/>
            <w:noWrap/>
            <w:vAlign w:val="bottom"/>
            <w:hideMark/>
          </w:tcPr>
          <w:p w:rsidR="0075370D" w:rsidRPr="003509C1" w:rsidRDefault="0075370D" w:rsidP="003509C1">
            <w:pPr>
              <w:suppressAutoHyphens w:val="0"/>
              <w:spacing w:before="40" w:after="40" w:line="220" w:lineRule="exact"/>
              <w:jc w:val="right"/>
              <w:rPr>
                <w:sz w:val="16"/>
                <w:szCs w:val="16"/>
              </w:rPr>
            </w:pPr>
            <w:bookmarkStart w:id="1329" w:name="bookmark_1349"/>
            <w:r w:rsidRPr="003509C1">
              <w:rPr>
                <w:sz w:val="16"/>
                <w:szCs w:val="16"/>
              </w:rPr>
              <w:t>13 264 847 099,88</w:t>
            </w:r>
            <w:bookmarkEnd w:id="1329"/>
          </w:p>
        </w:tc>
        <w:tc>
          <w:tcPr>
            <w:tcW w:w="1475" w:type="dxa"/>
            <w:shd w:val="clear" w:color="auto" w:fill="auto"/>
            <w:noWrap/>
            <w:vAlign w:val="bottom"/>
            <w:hideMark/>
          </w:tcPr>
          <w:p w:rsidR="0075370D" w:rsidRPr="003509C1" w:rsidRDefault="0075370D" w:rsidP="003509C1">
            <w:pPr>
              <w:suppressAutoHyphens w:val="0"/>
              <w:spacing w:before="40" w:after="40" w:line="220" w:lineRule="exact"/>
              <w:jc w:val="right"/>
              <w:rPr>
                <w:sz w:val="16"/>
                <w:szCs w:val="16"/>
              </w:rPr>
            </w:pPr>
            <w:bookmarkStart w:id="1330" w:name="bookmark_1350"/>
            <w:r w:rsidRPr="003509C1">
              <w:rPr>
                <w:sz w:val="16"/>
                <w:szCs w:val="16"/>
              </w:rPr>
              <w:t>13 919 599 582,45</w:t>
            </w:r>
            <w:bookmarkEnd w:id="1330"/>
          </w:p>
        </w:tc>
        <w:tc>
          <w:tcPr>
            <w:tcW w:w="1475" w:type="dxa"/>
            <w:shd w:val="clear" w:color="auto" w:fill="auto"/>
            <w:noWrap/>
            <w:vAlign w:val="bottom"/>
            <w:hideMark/>
          </w:tcPr>
          <w:p w:rsidR="0075370D" w:rsidRPr="003509C1" w:rsidRDefault="0075370D" w:rsidP="003509C1">
            <w:pPr>
              <w:suppressAutoHyphens w:val="0"/>
              <w:spacing w:before="40" w:after="40" w:line="220" w:lineRule="exact"/>
              <w:jc w:val="right"/>
              <w:rPr>
                <w:sz w:val="16"/>
                <w:szCs w:val="16"/>
              </w:rPr>
            </w:pPr>
            <w:bookmarkStart w:id="1331" w:name="bookmark_1351"/>
            <w:r w:rsidRPr="003509C1">
              <w:rPr>
                <w:sz w:val="16"/>
                <w:szCs w:val="16"/>
              </w:rPr>
              <w:t>14 744 780 241,34</w:t>
            </w:r>
            <w:bookmarkEnd w:id="1331"/>
          </w:p>
        </w:tc>
        <w:tc>
          <w:tcPr>
            <w:tcW w:w="1475" w:type="dxa"/>
            <w:shd w:val="clear" w:color="auto" w:fill="auto"/>
            <w:noWrap/>
            <w:vAlign w:val="bottom"/>
            <w:hideMark/>
          </w:tcPr>
          <w:p w:rsidR="0075370D" w:rsidRPr="003509C1" w:rsidRDefault="0075370D" w:rsidP="003509C1">
            <w:pPr>
              <w:suppressAutoHyphens w:val="0"/>
              <w:spacing w:before="40" w:after="40" w:line="220" w:lineRule="exact"/>
              <w:jc w:val="right"/>
              <w:rPr>
                <w:sz w:val="16"/>
                <w:szCs w:val="16"/>
              </w:rPr>
            </w:pPr>
            <w:bookmarkStart w:id="1332" w:name="bookmark_1352"/>
            <w:r w:rsidRPr="003509C1">
              <w:rPr>
                <w:sz w:val="16"/>
                <w:szCs w:val="16"/>
              </w:rPr>
              <w:t>15 367 122 739,12</w:t>
            </w:r>
            <w:bookmarkEnd w:id="1332"/>
          </w:p>
        </w:tc>
        <w:tc>
          <w:tcPr>
            <w:tcW w:w="1475" w:type="dxa"/>
            <w:shd w:val="clear" w:color="auto" w:fill="auto"/>
            <w:noWrap/>
            <w:vAlign w:val="bottom"/>
            <w:hideMark/>
          </w:tcPr>
          <w:p w:rsidR="0075370D" w:rsidRPr="003509C1" w:rsidRDefault="0075370D" w:rsidP="003509C1">
            <w:pPr>
              <w:suppressAutoHyphens w:val="0"/>
              <w:spacing w:before="40" w:after="40" w:line="220" w:lineRule="exact"/>
              <w:jc w:val="right"/>
              <w:rPr>
                <w:sz w:val="16"/>
                <w:szCs w:val="16"/>
              </w:rPr>
            </w:pPr>
            <w:bookmarkStart w:id="1333" w:name="bookmark_1353"/>
            <w:r w:rsidRPr="003509C1">
              <w:rPr>
                <w:sz w:val="16"/>
                <w:szCs w:val="16"/>
              </w:rPr>
              <w:t>15 955 256 146,65</w:t>
            </w:r>
            <w:bookmarkEnd w:id="1333"/>
          </w:p>
        </w:tc>
      </w:tr>
      <w:tr w:rsidR="0075370D" w:rsidRPr="003509C1" w:rsidTr="003509C1">
        <w:tc>
          <w:tcPr>
            <w:tcW w:w="2835" w:type="dxa"/>
            <w:shd w:val="clear" w:color="auto" w:fill="auto"/>
            <w:noWrap/>
            <w:hideMark/>
          </w:tcPr>
          <w:p w:rsidR="0075370D" w:rsidRPr="003509C1" w:rsidRDefault="0075370D" w:rsidP="003509C1">
            <w:pPr>
              <w:suppressAutoHyphens w:val="0"/>
              <w:spacing w:before="40" w:after="40" w:line="220" w:lineRule="exact"/>
              <w:rPr>
                <w:sz w:val="16"/>
                <w:szCs w:val="16"/>
              </w:rPr>
            </w:pPr>
            <w:bookmarkStart w:id="1334" w:name="bookmark_1354"/>
            <w:r w:rsidRPr="003509C1">
              <w:rPr>
                <w:sz w:val="16"/>
                <w:szCs w:val="16"/>
              </w:rPr>
              <w:t>Murcie (Région de)</w:t>
            </w:r>
            <w:bookmarkEnd w:id="1334"/>
          </w:p>
        </w:tc>
        <w:tc>
          <w:tcPr>
            <w:tcW w:w="1476" w:type="dxa"/>
            <w:shd w:val="clear" w:color="auto" w:fill="auto"/>
            <w:noWrap/>
            <w:vAlign w:val="bottom"/>
            <w:hideMark/>
          </w:tcPr>
          <w:p w:rsidR="0075370D" w:rsidRPr="003509C1" w:rsidRDefault="0075370D" w:rsidP="003509C1">
            <w:pPr>
              <w:suppressAutoHyphens w:val="0"/>
              <w:spacing w:before="40" w:after="40" w:line="220" w:lineRule="exact"/>
              <w:jc w:val="right"/>
              <w:rPr>
                <w:sz w:val="16"/>
                <w:szCs w:val="16"/>
              </w:rPr>
            </w:pPr>
            <w:bookmarkStart w:id="1335" w:name="bookmark_1355"/>
            <w:r w:rsidRPr="003509C1">
              <w:rPr>
                <w:sz w:val="16"/>
                <w:szCs w:val="16"/>
              </w:rPr>
              <w:t>2 256 035 145,67</w:t>
            </w:r>
            <w:bookmarkEnd w:id="1335"/>
          </w:p>
        </w:tc>
        <w:tc>
          <w:tcPr>
            <w:tcW w:w="1475" w:type="dxa"/>
            <w:shd w:val="clear" w:color="auto" w:fill="auto"/>
            <w:noWrap/>
            <w:vAlign w:val="bottom"/>
            <w:hideMark/>
          </w:tcPr>
          <w:p w:rsidR="0075370D" w:rsidRPr="003509C1" w:rsidRDefault="0075370D" w:rsidP="003509C1">
            <w:pPr>
              <w:suppressAutoHyphens w:val="0"/>
              <w:spacing w:before="40" w:after="40" w:line="220" w:lineRule="exact"/>
              <w:jc w:val="right"/>
              <w:rPr>
                <w:sz w:val="16"/>
                <w:szCs w:val="16"/>
              </w:rPr>
            </w:pPr>
            <w:bookmarkStart w:id="1336" w:name="bookmark_1356"/>
            <w:r w:rsidRPr="003509C1">
              <w:rPr>
                <w:sz w:val="16"/>
                <w:szCs w:val="16"/>
              </w:rPr>
              <w:t>2 341 049 258,40</w:t>
            </w:r>
            <w:bookmarkEnd w:id="1336"/>
          </w:p>
        </w:tc>
        <w:tc>
          <w:tcPr>
            <w:tcW w:w="1475" w:type="dxa"/>
            <w:shd w:val="clear" w:color="auto" w:fill="auto"/>
            <w:noWrap/>
            <w:vAlign w:val="bottom"/>
            <w:hideMark/>
          </w:tcPr>
          <w:p w:rsidR="0075370D" w:rsidRPr="003509C1" w:rsidRDefault="0075370D" w:rsidP="003509C1">
            <w:pPr>
              <w:suppressAutoHyphens w:val="0"/>
              <w:spacing w:before="40" w:after="40" w:line="220" w:lineRule="exact"/>
              <w:jc w:val="right"/>
              <w:rPr>
                <w:sz w:val="16"/>
                <w:szCs w:val="16"/>
              </w:rPr>
            </w:pPr>
            <w:bookmarkStart w:id="1337" w:name="bookmark_1357"/>
            <w:r w:rsidRPr="003509C1">
              <w:rPr>
                <w:sz w:val="16"/>
                <w:szCs w:val="16"/>
              </w:rPr>
              <w:t>2 459 721 765,27</w:t>
            </w:r>
            <w:bookmarkEnd w:id="1337"/>
          </w:p>
        </w:tc>
        <w:tc>
          <w:tcPr>
            <w:tcW w:w="1475" w:type="dxa"/>
            <w:shd w:val="clear" w:color="auto" w:fill="auto"/>
            <w:noWrap/>
            <w:vAlign w:val="bottom"/>
            <w:hideMark/>
          </w:tcPr>
          <w:p w:rsidR="0075370D" w:rsidRPr="003509C1" w:rsidRDefault="0075370D" w:rsidP="003509C1">
            <w:pPr>
              <w:suppressAutoHyphens w:val="0"/>
              <w:spacing w:before="40" w:after="40" w:line="220" w:lineRule="exact"/>
              <w:jc w:val="right"/>
              <w:rPr>
                <w:sz w:val="16"/>
                <w:szCs w:val="16"/>
              </w:rPr>
            </w:pPr>
            <w:bookmarkStart w:id="1338" w:name="bookmark_1358"/>
            <w:r w:rsidRPr="003509C1">
              <w:rPr>
                <w:sz w:val="16"/>
                <w:szCs w:val="16"/>
              </w:rPr>
              <w:t>2 540 234 161,28</w:t>
            </w:r>
            <w:bookmarkEnd w:id="1338"/>
          </w:p>
        </w:tc>
        <w:tc>
          <w:tcPr>
            <w:tcW w:w="1475" w:type="dxa"/>
            <w:shd w:val="clear" w:color="auto" w:fill="auto"/>
            <w:noWrap/>
            <w:vAlign w:val="bottom"/>
            <w:hideMark/>
          </w:tcPr>
          <w:p w:rsidR="0075370D" w:rsidRPr="003509C1" w:rsidRDefault="0075370D" w:rsidP="003509C1">
            <w:pPr>
              <w:suppressAutoHyphens w:val="0"/>
              <w:spacing w:before="40" w:after="40" w:line="220" w:lineRule="exact"/>
              <w:jc w:val="right"/>
              <w:rPr>
                <w:sz w:val="16"/>
                <w:szCs w:val="16"/>
              </w:rPr>
            </w:pPr>
            <w:bookmarkStart w:id="1339" w:name="bookmark_1359"/>
            <w:r w:rsidRPr="003509C1">
              <w:rPr>
                <w:sz w:val="16"/>
                <w:szCs w:val="16"/>
              </w:rPr>
              <w:t>2 613 243 997,02</w:t>
            </w:r>
            <w:bookmarkEnd w:id="1339"/>
          </w:p>
        </w:tc>
      </w:tr>
      <w:tr w:rsidR="0075370D" w:rsidRPr="003509C1" w:rsidTr="003509C1">
        <w:tc>
          <w:tcPr>
            <w:tcW w:w="2835" w:type="dxa"/>
            <w:shd w:val="clear" w:color="auto" w:fill="auto"/>
            <w:noWrap/>
            <w:hideMark/>
          </w:tcPr>
          <w:p w:rsidR="0075370D" w:rsidRPr="003509C1" w:rsidRDefault="0075370D" w:rsidP="003509C1">
            <w:pPr>
              <w:suppressAutoHyphens w:val="0"/>
              <w:spacing w:before="40" w:after="40" w:line="220" w:lineRule="exact"/>
              <w:rPr>
                <w:sz w:val="16"/>
                <w:szCs w:val="16"/>
              </w:rPr>
            </w:pPr>
            <w:bookmarkStart w:id="1340" w:name="bookmark_1360"/>
            <w:r w:rsidRPr="003509C1">
              <w:rPr>
                <w:sz w:val="16"/>
                <w:szCs w:val="16"/>
              </w:rPr>
              <w:t>Navarre (Communauté forale de)</w:t>
            </w:r>
            <w:bookmarkEnd w:id="1340"/>
          </w:p>
        </w:tc>
        <w:tc>
          <w:tcPr>
            <w:tcW w:w="1476" w:type="dxa"/>
            <w:shd w:val="clear" w:color="auto" w:fill="auto"/>
            <w:noWrap/>
            <w:vAlign w:val="bottom"/>
            <w:hideMark/>
          </w:tcPr>
          <w:p w:rsidR="0075370D" w:rsidRPr="003509C1" w:rsidRDefault="0075370D" w:rsidP="003509C1">
            <w:pPr>
              <w:suppressAutoHyphens w:val="0"/>
              <w:spacing w:before="40" w:after="40" w:line="220" w:lineRule="exact"/>
              <w:jc w:val="right"/>
              <w:rPr>
                <w:sz w:val="16"/>
                <w:szCs w:val="16"/>
              </w:rPr>
            </w:pPr>
            <w:bookmarkStart w:id="1341" w:name="bookmark_1361"/>
            <w:r w:rsidRPr="003509C1">
              <w:rPr>
                <w:sz w:val="16"/>
                <w:szCs w:val="16"/>
              </w:rPr>
              <w:t>1 546 682 577,42</w:t>
            </w:r>
            <w:bookmarkEnd w:id="1341"/>
          </w:p>
        </w:tc>
        <w:tc>
          <w:tcPr>
            <w:tcW w:w="1475" w:type="dxa"/>
            <w:shd w:val="clear" w:color="auto" w:fill="auto"/>
            <w:noWrap/>
            <w:vAlign w:val="bottom"/>
            <w:hideMark/>
          </w:tcPr>
          <w:p w:rsidR="0075370D" w:rsidRPr="003509C1" w:rsidRDefault="0075370D" w:rsidP="003509C1">
            <w:pPr>
              <w:suppressAutoHyphens w:val="0"/>
              <w:spacing w:before="40" w:after="40" w:line="220" w:lineRule="exact"/>
              <w:jc w:val="right"/>
              <w:rPr>
                <w:sz w:val="16"/>
                <w:szCs w:val="16"/>
              </w:rPr>
            </w:pPr>
            <w:bookmarkStart w:id="1342" w:name="bookmark_1362"/>
            <w:r w:rsidRPr="003509C1">
              <w:rPr>
                <w:sz w:val="16"/>
                <w:szCs w:val="16"/>
              </w:rPr>
              <w:t>1 618 121 775,84</w:t>
            </w:r>
            <w:bookmarkEnd w:id="1342"/>
          </w:p>
        </w:tc>
        <w:tc>
          <w:tcPr>
            <w:tcW w:w="1475" w:type="dxa"/>
            <w:shd w:val="clear" w:color="auto" w:fill="auto"/>
            <w:noWrap/>
            <w:vAlign w:val="bottom"/>
            <w:hideMark/>
          </w:tcPr>
          <w:p w:rsidR="0075370D" w:rsidRPr="003509C1" w:rsidRDefault="0075370D" w:rsidP="003509C1">
            <w:pPr>
              <w:suppressAutoHyphens w:val="0"/>
              <w:spacing w:before="40" w:after="40" w:line="220" w:lineRule="exact"/>
              <w:jc w:val="right"/>
              <w:rPr>
                <w:sz w:val="16"/>
                <w:szCs w:val="16"/>
              </w:rPr>
            </w:pPr>
            <w:bookmarkStart w:id="1343" w:name="bookmark_1363"/>
            <w:r w:rsidRPr="003509C1">
              <w:rPr>
                <w:sz w:val="16"/>
                <w:szCs w:val="16"/>
              </w:rPr>
              <w:t>1 704 794 712,91</w:t>
            </w:r>
            <w:bookmarkEnd w:id="1343"/>
          </w:p>
        </w:tc>
        <w:tc>
          <w:tcPr>
            <w:tcW w:w="1475" w:type="dxa"/>
            <w:shd w:val="clear" w:color="auto" w:fill="auto"/>
            <w:noWrap/>
            <w:vAlign w:val="bottom"/>
            <w:hideMark/>
          </w:tcPr>
          <w:p w:rsidR="0075370D" w:rsidRPr="003509C1" w:rsidRDefault="0075370D" w:rsidP="003509C1">
            <w:pPr>
              <w:suppressAutoHyphens w:val="0"/>
              <w:spacing w:before="40" w:after="40" w:line="220" w:lineRule="exact"/>
              <w:jc w:val="right"/>
              <w:rPr>
                <w:sz w:val="16"/>
                <w:szCs w:val="16"/>
              </w:rPr>
            </w:pPr>
            <w:bookmarkStart w:id="1344" w:name="bookmark_1364"/>
            <w:r w:rsidRPr="003509C1">
              <w:rPr>
                <w:sz w:val="16"/>
                <w:szCs w:val="16"/>
              </w:rPr>
              <w:t>1 769 486 640,03</w:t>
            </w:r>
            <w:bookmarkEnd w:id="1344"/>
          </w:p>
        </w:tc>
        <w:tc>
          <w:tcPr>
            <w:tcW w:w="1475" w:type="dxa"/>
            <w:shd w:val="clear" w:color="auto" w:fill="auto"/>
            <w:noWrap/>
            <w:vAlign w:val="bottom"/>
            <w:hideMark/>
          </w:tcPr>
          <w:p w:rsidR="0075370D" w:rsidRPr="003509C1" w:rsidRDefault="0075370D" w:rsidP="003509C1">
            <w:pPr>
              <w:suppressAutoHyphens w:val="0"/>
              <w:spacing w:before="40" w:after="40" w:line="220" w:lineRule="exact"/>
              <w:jc w:val="right"/>
              <w:rPr>
                <w:sz w:val="16"/>
                <w:szCs w:val="16"/>
              </w:rPr>
            </w:pPr>
            <w:bookmarkStart w:id="1345" w:name="bookmark_1365"/>
            <w:r w:rsidRPr="003509C1">
              <w:rPr>
                <w:sz w:val="16"/>
                <w:szCs w:val="16"/>
              </w:rPr>
              <w:t>1 832 642 118,61</w:t>
            </w:r>
            <w:bookmarkEnd w:id="1345"/>
          </w:p>
        </w:tc>
      </w:tr>
      <w:tr w:rsidR="0075370D" w:rsidRPr="003509C1" w:rsidTr="003509C1">
        <w:tc>
          <w:tcPr>
            <w:tcW w:w="2835" w:type="dxa"/>
            <w:shd w:val="clear" w:color="auto" w:fill="auto"/>
            <w:noWrap/>
            <w:hideMark/>
          </w:tcPr>
          <w:p w:rsidR="0075370D" w:rsidRPr="003509C1" w:rsidRDefault="0075370D" w:rsidP="003509C1">
            <w:pPr>
              <w:suppressAutoHyphens w:val="0"/>
              <w:spacing w:before="40" w:after="40" w:line="220" w:lineRule="exact"/>
              <w:rPr>
                <w:sz w:val="16"/>
                <w:szCs w:val="16"/>
              </w:rPr>
            </w:pPr>
            <w:bookmarkStart w:id="1346" w:name="bookmark_1366"/>
            <w:r w:rsidRPr="003509C1">
              <w:rPr>
                <w:sz w:val="16"/>
                <w:szCs w:val="16"/>
              </w:rPr>
              <w:t>Communauté valencienne</w:t>
            </w:r>
            <w:bookmarkEnd w:id="1346"/>
          </w:p>
        </w:tc>
        <w:tc>
          <w:tcPr>
            <w:tcW w:w="1476" w:type="dxa"/>
            <w:shd w:val="clear" w:color="auto" w:fill="auto"/>
            <w:noWrap/>
            <w:vAlign w:val="bottom"/>
            <w:hideMark/>
          </w:tcPr>
          <w:p w:rsidR="0075370D" w:rsidRPr="003509C1" w:rsidRDefault="0075370D" w:rsidP="003509C1">
            <w:pPr>
              <w:suppressAutoHyphens w:val="0"/>
              <w:spacing w:before="40" w:after="40" w:line="220" w:lineRule="exact"/>
              <w:jc w:val="right"/>
              <w:rPr>
                <w:sz w:val="16"/>
                <w:szCs w:val="16"/>
              </w:rPr>
            </w:pPr>
            <w:bookmarkStart w:id="1347" w:name="bookmark_1367"/>
            <w:r w:rsidRPr="003509C1">
              <w:rPr>
                <w:sz w:val="16"/>
                <w:szCs w:val="16"/>
              </w:rPr>
              <w:t>9 305 300 202,26</w:t>
            </w:r>
            <w:bookmarkEnd w:id="1347"/>
          </w:p>
        </w:tc>
        <w:tc>
          <w:tcPr>
            <w:tcW w:w="1475" w:type="dxa"/>
            <w:shd w:val="clear" w:color="auto" w:fill="auto"/>
            <w:noWrap/>
            <w:vAlign w:val="bottom"/>
            <w:hideMark/>
          </w:tcPr>
          <w:p w:rsidR="0075370D" w:rsidRPr="003509C1" w:rsidRDefault="0075370D" w:rsidP="003509C1">
            <w:pPr>
              <w:suppressAutoHyphens w:val="0"/>
              <w:spacing w:before="40" w:after="40" w:line="220" w:lineRule="exact"/>
              <w:jc w:val="right"/>
              <w:rPr>
                <w:sz w:val="16"/>
                <w:szCs w:val="16"/>
              </w:rPr>
            </w:pPr>
            <w:bookmarkStart w:id="1348" w:name="bookmark_1368"/>
            <w:r w:rsidRPr="003509C1">
              <w:rPr>
                <w:sz w:val="16"/>
                <w:szCs w:val="16"/>
              </w:rPr>
              <w:t>9 702 569 662,06</w:t>
            </w:r>
            <w:bookmarkEnd w:id="1348"/>
          </w:p>
        </w:tc>
        <w:tc>
          <w:tcPr>
            <w:tcW w:w="1475" w:type="dxa"/>
            <w:shd w:val="clear" w:color="auto" w:fill="auto"/>
            <w:noWrap/>
            <w:vAlign w:val="bottom"/>
            <w:hideMark/>
          </w:tcPr>
          <w:p w:rsidR="0075370D" w:rsidRPr="003509C1" w:rsidRDefault="0075370D" w:rsidP="003509C1">
            <w:pPr>
              <w:suppressAutoHyphens w:val="0"/>
              <w:spacing w:before="40" w:after="40" w:line="220" w:lineRule="exact"/>
              <w:jc w:val="right"/>
              <w:rPr>
                <w:sz w:val="16"/>
                <w:szCs w:val="16"/>
              </w:rPr>
            </w:pPr>
            <w:bookmarkStart w:id="1349" w:name="bookmark_1369"/>
            <w:r w:rsidRPr="003509C1">
              <w:rPr>
                <w:sz w:val="16"/>
                <w:szCs w:val="16"/>
              </w:rPr>
              <w:t>10 184 941 474,99</w:t>
            </w:r>
            <w:bookmarkEnd w:id="1349"/>
          </w:p>
        </w:tc>
        <w:tc>
          <w:tcPr>
            <w:tcW w:w="1475" w:type="dxa"/>
            <w:shd w:val="clear" w:color="auto" w:fill="auto"/>
            <w:noWrap/>
            <w:vAlign w:val="bottom"/>
            <w:hideMark/>
          </w:tcPr>
          <w:p w:rsidR="0075370D" w:rsidRPr="003509C1" w:rsidRDefault="0075370D" w:rsidP="003509C1">
            <w:pPr>
              <w:suppressAutoHyphens w:val="0"/>
              <w:spacing w:before="40" w:after="40" w:line="220" w:lineRule="exact"/>
              <w:jc w:val="right"/>
              <w:rPr>
                <w:sz w:val="16"/>
                <w:szCs w:val="16"/>
              </w:rPr>
            </w:pPr>
            <w:bookmarkStart w:id="1350" w:name="bookmark_1370"/>
            <w:r w:rsidRPr="003509C1">
              <w:rPr>
                <w:sz w:val="16"/>
                <w:szCs w:val="16"/>
              </w:rPr>
              <w:t>10 534 404 042,13</w:t>
            </w:r>
            <w:bookmarkEnd w:id="1350"/>
          </w:p>
        </w:tc>
        <w:tc>
          <w:tcPr>
            <w:tcW w:w="1475" w:type="dxa"/>
            <w:shd w:val="clear" w:color="auto" w:fill="auto"/>
            <w:noWrap/>
            <w:vAlign w:val="bottom"/>
            <w:hideMark/>
          </w:tcPr>
          <w:p w:rsidR="0075370D" w:rsidRPr="003509C1" w:rsidRDefault="0075370D" w:rsidP="003509C1">
            <w:pPr>
              <w:suppressAutoHyphens w:val="0"/>
              <w:spacing w:before="40" w:after="40" w:line="220" w:lineRule="exact"/>
              <w:jc w:val="right"/>
              <w:rPr>
                <w:sz w:val="16"/>
                <w:szCs w:val="16"/>
              </w:rPr>
            </w:pPr>
            <w:bookmarkStart w:id="1351" w:name="bookmark_1371"/>
            <w:r w:rsidRPr="003509C1">
              <w:rPr>
                <w:sz w:val="16"/>
                <w:szCs w:val="16"/>
              </w:rPr>
              <w:t>10 841 656 337,82</w:t>
            </w:r>
            <w:bookmarkEnd w:id="1351"/>
          </w:p>
        </w:tc>
      </w:tr>
      <w:tr w:rsidR="0075370D" w:rsidRPr="003509C1" w:rsidTr="003509C1">
        <w:tc>
          <w:tcPr>
            <w:tcW w:w="2835" w:type="dxa"/>
            <w:shd w:val="clear" w:color="auto" w:fill="auto"/>
            <w:noWrap/>
            <w:hideMark/>
          </w:tcPr>
          <w:p w:rsidR="0075370D" w:rsidRPr="003509C1" w:rsidRDefault="0075370D" w:rsidP="003509C1">
            <w:pPr>
              <w:suppressAutoHyphens w:val="0"/>
              <w:spacing w:before="40" w:after="40" w:line="220" w:lineRule="exact"/>
              <w:rPr>
                <w:sz w:val="16"/>
                <w:szCs w:val="16"/>
              </w:rPr>
            </w:pPr>
            <w:bookmarkStart w:id="1352" w:name="bookmark_1372"/>
            <w:r w:rsidRPr="003509C1">
              <w:rPr>
                <w:sz w:val="16"/>
                <w:szCs w:val="16"/>
              </w:rPr>
              <w:t>Pays basque</w:t>
            </w:r>
            <w:bookmarkEnd w:id="1352"/>
          </w:p>
        </w:tc>
        <w:tc>
          <w:tcPr>
            <w:tcW w:w="1476" w:type="dxa"/>
            <w:shd w:val="clear" w:color="auto" w:fill="auto"/>
            <w:noWrap/>
            <w:vAlign w:val="bottom"/>
            <w:hideMark/>
          </w:tcPr>
          <w:p w:rsidR="0075370D" w:rsidRPr="003509C1" w:rsidRDefault="0075370D" w:rsidP="003509C1">
            <w:pPr>
              <w:suppressAutoHyphens w:val="0"/>
              <w:spacing w:before="40" w:after="40" w:line="220" w:lineRule="exact"/>
              <w:jc w:val="right"/>
              <w:rPr>
                <w:sz w:val="16"/>
                <w:szCs w:val="16"/>
              </w:rPr>
            </w:pPr>
            <w:bookmarkStart w:id="1353" w:name="bookmark_1373"/>
            <w:r w:rsidRPr="003509C1">
              <w:rPr>
                <w:sz w:val="16"/>
                <w:szCs w:val="16"/>
              </w:rPr>
              <w:t>7 001 114 734,33</w:t>
            </w:r>
            <w:bookmarkEnd w:id="1353"/>
          </w:p>
        </w:tc>
        <w:tc>
          <w:tcPr>
            <w:tcW w:w="1475" w:type="dxa"/>
            <w:shd w:val="clear" w:color="auto" w:fill="auto"/>
            <w:noWrap/>
            <w:vAlign w:val="bottom"/>
            <w:hideMark/>
          </w:tcPr>
          <w:p w:rsidR="0075370D" w:rsidRPr="003509C1" w:rsidRDefault="0075370D" w:rsidP="003509C1">
            <w:pPr>
              <w:suppressAutoHyphens w:val="0"/>
              <w:spacing w:before="40" w:after="40" w:line="220" w:lineRule="exact"/>
              <w:jc w:val="right"/>
              <w:rPr>
                <w:sz w:val="16"/>
                <w:szCs w:val="16"/>
              </w:rPr>
            </w:pPr>
            <w:bookmarkStart w:id="1354" w:name="bookmark_1374"/>
            <w:r w:rsidRPr="003509C1">
              <w:rPr>
                <w:sz w:val="16"/>
                <w:szCs w:val="16"/>
              </w:rPr>
              <w:t>7 279 451 717,90</w:t>
            </w:r>
            <w:bookmarkEnd w:id="1354"/>
          </w:p>
        </w:tc>
        <w:tc>
          <w:tcPr>
            <w:tcW w:w="1475" w:type="dxa"/>
            <w:shd w:val="clear" w:color="auto" w:fill="auto"/>
            <w:noWrap/>
            <w:vAlign w:val="bottom"/>
            <w:hideMark/>
          </w:tcPr>
          <w:p w:rsidR="0075370D" w:rsidRPr="003509C1" w:rsidRDefault="0075370D" w:rsidP="003509C1">
            <w:pPr>
              <w:suppressAutoHyphens w:val="0"/>
              <w:spacing w:before="40" w:after="40" w:line="220" w:lineRule="exact"/>
              <w:jc w:val="right"/>
              <w:rPr>
                <w:sz w:val="16"/>
                <w:szCs w:val="16"/>
              </w:rPr>
            </w:pPr>
            <w:bookmarkStart w:id="1355" w:name="bookmark_1375"/>
            <w:r w:rsidRPr="003509C1">
              <w:rPr>
                <w:sz w:val="16"/>
                <w:szCs w:val="16"/>
              </w:rPr>
              <w:t>7 631 633 384,90</w:t>
            </w:r>
            <w:bookmarkEnd w:id="1355"/>
          </w:p>
        </w:tc>
        <w:tc>
          <w:tcPr>
            <w:tcW w:w="1475" w:type="dxa"/>
            <w:shd w:val="clear" w:color="auto" w:fill="auto"/>
            <w:noWrap/>
            <w:vAlign w:val="bottom"/>
            <w:hideMark/>
          </w:tcPr>
          <w:p w:rsidR="0075370D" w:rsidRPr="003509C1" w:rsidRDefault="0075370D" w:rsidP="003509C1">
            <w:pPr>
              <w:suppressAutoHyphens w:val="0"/>
              <w:spacing w:before="40" w:after="40" w:line="220" w:lineRule="exact"/>
              <w:jc w:val="right"/>
              <w:rPr>
                <w:sz w:val="16"/>
                <w:szCs w:val="16"/>
              </w:rPr>
            </w:pPr>
            <w:bookmarkStart w:id="1356" w:name="bookmark_1376"/>
            <w:r w:rsidRPr="003509C1">
              <w:rPr>
                <w:sz w:val="16"/>
                <w:szCs w:val="16"/>
              </w:rPr>
              <w:t>7 887 969 569,68</w:t>
            </w:r>
            <w:bookmarkEnd w:id="1356"/>
          </w:p>
        </w:tc>
        <w:tc>
          <w:tcPr>
            <w:tcW w:w="1475" w:type="dxa"/>
            <w:shd w:val="clear" w:color="auto" w:fill="auto"/>
            <w:noWrap/>
            <w:vAlign w:val="bottom"/>
            <w:hideMark/>
          </w:tcPr>
          <w:p w:rsidR="0075370D" w:rsidRPr="003509C1" w:rsidRDefault="0075370D" w:rsidP="003509C1">
            <w:pPr>
              <w:suppressAutoHyphens w:val="0"/>
              <w:spacing w:before="40" w:after="40" w:line="220" w:lineRule="exact"/>
              <w:jc w:val="right"/>
              <w:rPr>
                <w:sz w:val="16"/>
                <w:szCs w:val="16"/>
              </w:rPr>
            </w:pPr>
            <w:bookmarkStart w:id="1357" w:name="bookmark_1377"/>
            <w:r w:rsidRPr="003509C1">
              <w:rPr>
                <w:sz w:val="16"/>
                <w:szCs w:val="16"/>
              </w:rPr>
              <w:t>8 145 617 845,71</w:t>
            </w:r>
            <w:bookmarkEnd w:id="1357"/>
          </w:p>
        </w:tc>
      </w:tr>
      <w:tr w:rsidR="0075370D" w:rsidRPr="003509C1" w:rsidTr="003509C1">
        <w:tc>
          <w:tcPr>
            <w:tcW w:w="2835" w:type="dxa"/>
            <w:shd w:val="clear" w:color="auto" w:fill="auto"/>
            <w:noWrap/>
            <w:hideMark/>
          </w:tcPr>
          <w:p w:rsidR="0075370D" w:rsidRPr="003509C1" w:rsidRDefault="0075370D" w:rsidP="003509C1">
            <w:pPr>
              <w:suppressAutoHyphens w:val="0"/>
              <w:spacing w:before="40" w:after="40" w:line="220" w:lineRule="exact"/>
              <w:rPr>
                <w:sz w:val="16"/>
                <w:szCs w:val="16"/>
              </w:rPr>
            </w:pPr>
            <w:bookmarkStart w:id="1358" w:name="bookmark_1378"/>
            <w:r w:rsidRPr="003509C1">
              <w:rPr>
                <w:sz w:val="16"/>
                <w:szCs w:val="16"/>
              </w:rPr>
              <w:t>Ceuta (Cité autonome de)</w:t>
            </w:r>
            <w:bookmarkEnd w:id="1358"/>
          </w:p>
        </w:tc>
        <w:tc>
          <w:tcPr>
            <w:tcW w:w="1476" w:type="dxa"/>
            <w:shd w:val="clear" w:color="auto" w:fill="auto"/>
            <w:noWrap/>
            <w:vAlign w:val="bottom"/>
            <w:hideMark/>
          </w:tcPr>
          <w:p w:rsidR="0075370D" w:rsidRPr="003509C1" w:rsidRDefault="0075370D" w:rsidP="003509C1">
            <w:pPr>
              <w:suppressAutoHyphens w:val="0"/>
              <w:spacing w:before="40" w:after="40" w:line="220" w:lineRule="exact"/>
              <w:jc w:val="right"/>
              <w:rPr>
                <w:sz w:val="16"/>
                <w:szCs w:val="16"/>
              </w:rPr>
            </w:pPr>
            <w:bookmarkStart w:id="1359" w:name="bookmark_1379"/>
            <w:r w:rsidRPr="003509C1">
              <w:rPr>
                <w:sz w:val="16"/>
                <w:szCs w:val="16"/>
              </w:rPr>
              <w:t>93 251 505,01</w:t>
            </w:r>
            <w:bookmarkEnd w:id="1359"/>
          </w:p>
        </w:tc>
        <w:tc>
          <w:tcPr>
            <w:tcW w:w="1475" w:type="dxa"/>
            <w:shd w:val="clear" w:color="auto" w:fill="auto"/>
            <w:noWrap/>
            <w:vAlign w:val="bottom"/>
            <w:hideMark/>
          </w:tcPr>
          <w:p w:rsidR="0075370D" w:rsidRPr="003509C1" w:rsidRDefault="0075370D" w:rsidP="003509C1">
            <w:pPr>
              <w:suppressAutoHyphens w:val="0"/>
              <w:spacing w:before="40" w:after="40" w:line="220" w:lineRule="exact"/>
              <w:jc w:val="right"/>
              <w:rPr>
                <w:sz w:val="16"/>
                <w:szCs w:val="16"/>
              </w:rPr>
            </w:pPr>
            <w:bookmarkStart w:id="1360" w:name="bookmark_1380"/>
            <w:r w:rsidRPr="003509C1">
              <w:rPr>
                <w:sz w:val="16"/>
                <w:szCs w:val="16"/>
              </w:rPr>
              <w:t>95 998 026,77</w:t>
            </w:r>
            <w:bookmarkEnd w:id="1360"/>
          </w:p>
        </w:tc>
        <w:tc>
          <w:tcPr>
            <w:tcW w:w="1475" w:type="dxa"/>
            <w:shd w:val="clear" w:color="auto" w:fill="auto"/>
            <w:noWrap/>
            <w:vAlign w:val="bottom"/>
            <w:hideMark/>
          </w:tcPr>
          <w:p w:rsidR="0075370D" w:rsidRPr="003509C1" w:rsidRDefault="0075370D" w:rsidP="003509C1">
            <w:pPr>
              <w:suppressAutoHyphens w:val="0"/>
              <w:spacing w:before="40" w:after="40" w:line="220" w:lineRule="exact"/>
              <w:jc w:val="right"/>
              <w:rPr>
                <w:sz w:val="16"/>
                <w:szCs w:val="16"/>
              </w:rPr>
            </w:pPr>
            <w:bookmarkStart w:id="1361" w:name="bookmark_1381"/>
            <w:r w:rsidRPr="003509C1">
              <w:rPr>
                <w:sz w:val="16"/>
                <w:szCs w:val="16"/>
              </w:rPr>
              <w:t>99 621 605,44</w:t>
            </w:r>
            <w:bookmarkEnd w:id="1361"/>
          </w:p>
        </w:tc>
        <w:tc>
          <w:tcPr>
            <w:tcW w:w="1475" w:type="dxa"/>
            <w:shd w:val="clear" w:color="auto" w:fill="auto"/>
            <w:noWrap/>
            <w:vAlign w:val="bottom"/>
            <w:hideMark/>
          </w:tcPr>
          <w:p w:rsidR="0075370D" w:rsidRPr="003509C1" w:rsidRDefault="0075370D" w:rsidP="003509C1">
            <w:pPr>
              <w:suppressAutoHyphens w:val="0"/>
              <w:spacing w:before="40" w:after="40" w:line="220" w:lineRule="exact"/>
              <w:jc w:val="right"/>
              <w:rPr>
                <w:sz w:val="16"/>
                <w:szCs w:val="16"/>
              </w:rPr>
            </w:pPr>
            <w:bookmarkStart w:id="1362" w:name="bookmark_1382"/>
            <w:r w:rsidRPr="003509C1">
              <w:rPr>
                <w:sz w:val="16"/>
                <w:szCs w:val="16"/>
              </w:rPr>
              <w:t>101 919 207,05</w:t>
            </w:r>
            <w:bookmarkEnd w:id="1362"/>
          </w:p>
        </w:tc>
        <w:tc>
          <w:tcPr>
            <w:tcW w:w="1475" w:type="dxa"/>
            <w:shd w:val="clear" w:color="auto" w:fill="auto"/>
            <w:noWrap/>
            <w:vAlign w:val="bottom"/>
            <w:hideMark/>
          </w:tcPr>
          <w:p w:rsidR="0075370D" w:rsidRPr="003509C1" w:rsidRDefault="0075370D" w:rsidP="003509C1">
            <w:pPr>
              <w:suppressAutoHyphens w:val="0"/>
              <w:spacing w:before="40" w:after="40" w:line="220" w:lineRule="exact"/>
              <w:jc w:val="right"/>
              <w:rPr>
                <w:sz w:val="16"/>
                <w:szCs w:val="16"/>
              </w:rPr>
            </w:pPr>
            <w:bookmarkStart w:id="1363" w:name="bookmark_1383"/>
            <w:r w:rsidRPr="003509C1">
              <w:rPr>
                <w:sz w:val="16"/>
                <w:szCs w:val="16"/>
              </w:rPr>
              <w:t>104 726 336,80</w:t>
            </w:r>
            <w:bookmarkEnd w:id="1363"/>
          </w:p>
        </w:tc>
      </w:tr>
      <w:tr w:rsidR="003509C1" w:rsidRPr="003509C1" w:rsidTr="003509C1">
        <w:tc>
          <w:tcPr>
            <w:tcW w:w="2835" w:type="dxa"/>
            <w:tcBorders>
              <w:bottom w:val="single" w:sz="4" w:space="0" w:color="auto"/>
            </w:tcBorders>
            <w:shd w:val="clear" w:color="auto" w:fill="auto"/>
            <w:noWrap/>
            <w:hideMark/>
          </w:tcPr>
          <w:p w:rsidR="0075370D" w:rsidRPr="003509C1" w:rsidRDefault="0075370D" w:rsidP="003509C1">
            <w:pPr>
              <w:suppressAutoHyphens w:val="0"/>
              <w:spacing w:before="40" w:after="40" w:line="220" w:lineRule="exact"/>
              <w:rPr>
                <w:sz w:val="16"/>
                <w:szCs w:val="16"/>
              </w:rPr>
            </w:pPr>
            <w:bookmarkStart w:id="1364" w:name="bookmark_1384"/>
            <w:r w:rsidRPr="003509C1">
              <w:rPr>
                <w:sz w:val="16"/>
                <w:szCs w:val="16"/>
              </w:rPr>
              <w:t>Melilla (Cité autonome de)</w:t>
            </w:r>
            <w:bookmarkEnd w:id="1364"/>
          </w:p>
        </w:tc>
        <w:tc>
          <w:tcPr>
            <w:tcW w:w="1476" w:type="dxa"/>
            <w:tcBorders>
              <w:bottom w:val="single" w:sz="4" w:space="0" w:color="auto"/>
            </w:tcBorders>
            <w:shd w:val="clear" w:color="auto" w:fill="auto"/>
            <w:noWrap/>
            <w:vAlign w:val="bottom"/>
            <w:hideMark/>
          </w:tcPr>
          <w:p w:rsidR="0075370D" w:rsidRPr="003509C1" w:rsidRDefault="0075370D" w:rsidP="003509C1">
            <w:pPr>
              <w:suppressAutoHyphens w:val="0"/>
              <w:spacing w:before="40" w:after="40" w:line="220" w:lineRule="exact"/>
              <w:jc w:val="right"/>
              <w:rPr>
                <w:sz w:val="16"/>
                <w:szCs w:val="16"/>
              </w:rPr>
            </w:pPr>
            <w:bookmarkStart w:id="1365" w:name="bookmark_1385"/>
            <w:r w:rsidRPr="003509C1">
              <w:rPr>
                <w:sz w:val="16"/>
                <w:szCs w:val="16"/>
              </w:rPr>
              <w:t>79 227 771,36</w:t>
            </w:r>
            <w:bookmarkEnd w:id="1365"/>
          </w:p>
        </w:tc>
        <w:tc>
          <w:tcPr>
            <w:tcW w:w="1475" w:type="dxa"/>
            <w:tcBorders>
              <w:bottom w:val="single" w:sz="4" w:space="0" w:color="auto"/>
            </w:tcBorders>
            <w:shd w:val="clear" w:color="auto" w:fill="auto"/>
            <w:noWrap/>
            <w:vAlign w:val="bottom"/>
            <w:hideMark/>
          </w:tcPr>
          <w:p w:rsidR="0075370D" w:rsidRPr="003509C1" w:rsidRDefault="0075370D" w:rsidP="003509C1">
            <w:pPr>
              <w:suppressAutoHyphens w:val="0"/>
              <w:spacing w:before="40" w:after="40" w:line="220" w:lineRule="exact"/>
              <w:jc w:val="right"/>
              <w:rPr>
                <w:sz w:val="16"/>
                <w:szCs w:val="16"/>
              </w:rPr>
            </w:pPr>
            <w:bookmarkStart w:id="1366" w:name="bookmark_1386"/>
            <w:r w:rsidRPr="003509C1">
              <w:rPr>
                <w:sz w:val="16"/>
                <w:szCs w:val="16"/>
              </w:rPr>
              <w:t>81 834 189,99</w:t>
            </w:r>
            <w:bookmarkEnd w:id="1366"/>
          </w:p>
        </w:tc>
        <w:tc>
          <w:tcPr>
            <w:tcW w:w="1475" w:type="dxa"/>
            <w:tcBorders>
              <w:bottom w:val="single" w:sz="4" w:space="0" w:color="auto"/>
            </w:tcBorders>
            <w:shd w:val="clear" w:color="auto" w:fill="auto"/>
            <w:noWrap/>
            <w:vAlign w:val="bottom"/>
            <w:hideMark/>
          </w:tcPr>
          <w:p w:rsidR="0075370D" w:rsidRPr="003509C1" w:rsidRDefault="0075370D" w:rsidP="003509C1">
            <w:pPr>
              <w:suppressAutoHyphens w:val="0"/>
              <w:spacing w:before="40" w:after="40" w:line="220" w:lineRule="exact"/>
              <w:jc w:val="right"/>
              <w:rPr>
                <w:sz w:val="16"/>
                <w:szCs w:val="16"/>
              </w:rPr>
            </w:pPr>
            <w:bookmarkStart w:id="1367" w:name="bookmark_1387"/>
            <w:r w:rsidRPr="003509C1">
              <w:rPr>
                <w:sz w:val="16"/>
                <w:szCs w:val="16"/>
              </w:rPr>
              <w:t>84 557 329,64</w:t>
            </w:r>
            <w:bookmarkEnd w:id="1367"/>
          </w:p>
        </w:tc>
        <w:tc>
          <w:tcPr>
            <w:tcW w:w="1475" w:type="dxa"/>
            <w:tcBorders>
              <w:bottom w:val="single" w:sz="4" w:space="0" w:color="auto"/>
            </w:tcBorders>
            <w:shd w:val="clear" w:color="auto" w:fill="auto"/>
            <w:noWrap/>
            <w:vAlign w:val="bottom"/>
            <w:hideMark/>
          </w:tcPr>
          <w:p w:rsidR="0075370D" w:rsidRPr="003509C1" w:rsidRDefault="0075370D" w:rsidP="003509C1">
            <w:pPr>
              <w:suppressAutoHyphens w:val="0"/>
              <w:spacing w:before="40" w:after="40" w:line="220" w:lineRule="exact"/>
              <w:jc w:val="right"/>
              <w:rPr>
                <w:sz w:val="16"/>
                <w:szCs w:val="16"/>
              </w:rPr>
            </w:pPr>
            <w:bookmarkStart w:id="1368" w:name="bookmark_1388"/>
            <w:r w:rsidRPr="003509C1">
              <w:rPr>
                <w:sz w:val="16"/>
                <w:szCs w:val="16"/>
              </w:rPr>
              <w:t>86 774 263,25</w:t>
            </w:r>
            <w:bookmarkEnd w:id="1368"/>
          </w:p>
        </w:tc>
        <w:tc>
          <w:tcPr>
            <w:tcW w:w="1475" w:type="dxa"/>
            <w:tcBorders>
              <w:bottom w:val="single" w:sz="4" w:space="0" w:color="auto"/>
            </w:tcBorders>
            <w:shd w:val="clear" w:color="auto" w:fill="auto"/>
            <w:noWrap/>
            <w:vAlign w:val="bottom"/>
            <w:hideMark/>
          </w:tcPr>
          <w:p w:rsidR="0075370D" w:rsidRPr="003509C1" w:rsidRDefault="0075370D" w:rsidP="003509C1">
            <w:pPr>
              <w:suppressAutoHyphens w:val="0"/>
              <w:spacing w:before="40" w:after="40" w:line="220" w:lineRule="exact"/>
              <w:jc w:val="right"/>
              <w:rPr>
                <w:sz w:val="16"/>
                <w:szCs w:val="16"/>
              </w:rPr>
            </w:pPr>
            <w:bookmarkStart w:id="1369" w:name="bookmark_1389"/>
            <w:r w:rsidRPr="003509C1">
              <w:rPr>
                <w:sz w:val="16"/>
                <w:szCs w:val="16"/>
              </w:rPr>
              <w:t>88 746 858,06</w:t>
            </w:r>
            <w:bookmarkEnd w:id="1369"/>
          </w:p>
        </w:tc>
      </w:tr>
      <w:tr w:rsidR="0075370D" w:rsidRPr="003509C1" w:rsidTr="003509C1">
        <w:tc>
          <w:tcPr>
            <w:tcW w:w="2835" w:type="dxa"/>
            <w:tcBorders>
              <w:top w:val="single" w:sz="4" w:space="0" w:color="auto"/>
              <w:bottom w:val="single" w:sz="12" w:space="0" w:color="auto"/>
            </w:tcBorders>
            <w:shd w:val="clear" w:color="auto" w:fill="auto"/>
            <w:noWrap/>
            <w:hideMark/>
          </w:tcPr>
          <w:p w:rsidR="0075370D" w:rsidRPr="003509C1" w:rsidRDefault="0075370D" w:rsidP="003509C1">
            <w:pPr>
              <w:suppressAutoHyphens w:val="0"/>
              <w:spacing w:before="80" w:after="80" w:line="220" w:lineRule="exact"/>
              <w:ind w:left="283"/>
              <w:rPr>
                <w:b/>
                <w:sz w:val="16"/>
                <w:szCs w:val="16"/>
              </w:rPr>
            </w:pPr>
            <w:bookmarkStart w:id="1370" w:name="bookmark_1390"/>
            <w:r w:rsidRPr="003509C1">
              <w:rPr>
                <w:b/>
                <w:sz w:val="16"/>
                <w:szCs w:val="16"/>
              </w:rPr>
              <w:t>Total</w:t>
            </w:r>
            <w:bookmarkEnd w:id="1370"/>
          </w:p>
        </w:tc>
        <w:tc>
          <w:tcPr>
            <w:tcW w:w="1476" w:type="dxa"/>
            <w:tcBorders>
              <w:top w:val="single" w:sz="4" w:space="0" w:color="auto"/>
              <w:bottom w:val="single" w:sz="12" w:space="0" w:color="auto"/>
            </w:tcBorders>
            <w:shd w:val="clear" w:color="auto" w:fill="auto"/>
            <w:noWrap/>
            <w:vAlign w:val="bottom"/>
            <w:hideMark/>
          </w:tcPr>
          <w:p w:rsidR="0075370D" w:rsidRPr="003509C1" w:rsidRDefault="0075370D" w:rsidP="003509C1">
            <w:pPr>
              <w:suppressAutoHyphens w:val="0"/>
              <w:spacing w:before="80" w:after="80" w:line="220" w:lineRule="exact"/>
              <w:jc w:val="right"/>
              <w:rPr>
                <w:b/>
                <w:sz w:val="16"/>
                <w:szCs w:val="16"/>
              </w:rPr>
            </w:pPr>
            <w:bookmarkStart w:id="1371" w:name="bookmark_1391"/>
            <w:r w:rsidRPr="003509C1">
              <w:rPr>
                <w:b/>
                <w:sz w:val="16"/>
                <w:szCs w:val="16"/>
              </w:rPr>
              <w:t>99 533 705 385,93</w:t>
            </w:r>
            <w:bookmarkEnd w:id="1371"/>
          </w:p>
        </w:tc>
        <w:tc>
          <w:tcPr>
            <w:tcW w:w="1475" w:type="dxa"/>
            <w:tcBorders>
              <w:top w:val="single" w:sz="4" w:space="0" w:color="auto"/>
              <w:bottom w:val="single" w:sz="12" w:space="0" w:color="auto"/>
            </w:tcBorders>
            <w:shd w:val="clear" w:color="auto" w:fill="auto"/>
            <w:noWrap/>
            <w:vAlign w:val="bottom"/>
            <w:hideMark/>
          </w:tcPr>
          <w:p w:rsidR="0075370D" w:rsidRPr="003509C1" w:rsidRDefault="0075370D" w:rsidP="003509C1">
            <w:pPr>
              <w:suppressAutoHyphens w:val="0"/>
              <w:spacing w:before="80" w:after="80" w:line="220" w:lineRule="exact"/>
              <w:jc w:val="right"/>
              <w:rPr>
                <w:b/>
                <w:sz w:val="16"/>
                <w:szCs w:val="16"/>
              </w:rPr>
            </w:pPr>
            <w:bookmarkStart w:id="1372" w:name="bookmark_1392"/>
            <w:r w:rsidRPr="003509C1">
              <w:rPr>
                <w:b/>
                <w:sz w:val="16"/>
                <w:szCs w:val="16"/>
              </w:rPr>
              <w:t>103 503 792 520,41</w:t>
            </w:r>
            <w:bookmarkEnd w:id="1372"/>
          </w:p>
        </w:tc>
        <w:tc>
          <w:tcPr>
            <w:tcW w:w="1475" w:type="dxa"/>
            <w:tcBorders>
              <w:top w:val="single" w:sz="4" w:space="0" w:color="auto"/>
              <w:bottom w:val="single" w:sz="12" w:space="0" w:color="auto"/>
            </w:tcBorders>
            <w:shd w:val="clear" w:color="auto" w:fill="auto"/>
            <w:noWrap/>
            <w:vAlign w:val="bottom"/>
            <w:hideMark/>
          </w:tcPr>
          <w:p w:rsidR="0075370D" w:rsidRPr="003509C1" w:rsidRDefault="0075370D" w:rsidP="003509C1">
            <w:pPr>
              <w:suppressAutoHyphens w:val="0"/>
              <w:spacing w:before="80" w:after="80" w:line="220" w:lineRule="exact"/>
              <w:jc w:val="right"/>
              <w:rPr>
                <w:b/>
                <w:sz w:val="16"/>
                <w:szCs w:val="16"/>
              </w:rPr>
            </w:pPr>
            <w:bookmarkStart w:id="1373" w:name="bookmark_1393"/>
            <w:r w:rsidRPr="003509C1">
              <w:rPr>
                <w:b/>
                <w:sz w:val="16"/>
                <w:szCs w:val="16"/>
              </w:rPr>
              <w:t>108 564 304 886,21</w:t>
            </w:r>
            <w:bookmarkEnd w:id="1373"/>
          </w:p>
        </w:tc>
        <w:tc>
          <w:tcPr>
            <w:tcW w:w="1475" w:type="dxa"/>
            <w:tcBorders>
              <w:top w:val="single" w:sz="4" w:space="0" w:color="auto"/>
              <w:bottom w:val="single" w:sz="12" w:space="0" w:color="auto"/>
            </w:tcBorders>
            <w:shd w:val="clear" w:color="auto" w:fill="auto"/>
            <w:noWrap/>
            <w:vAlign w:val="bottom"/>
            <w:hideMark/>
          </w:tcPr>
          <w:p w:rsidR="0075370D" w:rsidRPr="003509C1" w:rsidRDefault="0075370D" w:rsidP="003509C1">
            <w:pPr>
              <w:suppressAutoHyphens w:val="0"/>
              <w:spacing w:before="80" w:after="80" w:line="220" w:lineRule="exact"/>
              <w:jc w:val="right"/>
              <w:rPr>
                <w:b/>
                <w:sz w:val="16"/>
                <w:szCs w:val="16"/>
              </w:rPr>
            </w:pPr>
            <w:bookmarkStart w:id="1374" w:name="bookmark_1394"/>
            <w:r w:rsidRPr="003509C1">
              <w:rPr>
                <w:b/>
                <w:sz w:val="16"/>
                <w:szCs w:val="16"/>
              </w:rPr>
              <w:t>112 170 401 916,72</w:t>
            </w:r>
            <w:bookmarkEnd w:id="1374"/>
          </w:p>
        </w:tc>
        <w:tc>
          <w:tcPr>
            <w:tcW w:w="1475" w:type="dxa"/>
            <w:tcBorders>
              <w:top w:val="single" w:sz="4" w:space="0" w:color="auto"/>
              <w:bottom w:val="single" w:sz="12" w:space="0" w:color="auto"/>
            </w:tcBorders>
            <w:shd w:val="clear" w:color="auto" w:fill="auto"/>
            <w:noWrap/>
            <w:vAlign w:val="bottom"/>
            <w:hideMark/>
          </w:tcPr>
          <w:p w:rsidR="0075370D" w:rsidRPr="003509C1" w:rsidRDefault="0075370D" w:rsidP="003509C1">
            <w:pPr>
              <w:suppressAutoHyphens w:val="0"/>
              <w:spacing w:before="80" w:after="80" w:line="220" w:lineRule="exact"/>
              <w:jc w:val="right"/>
              <w:rPr>
                <w:b/>
                <w:sz w:val="16"/>
                <w:szCs w:val="16"/>
              </w:rPr>
            </w:pPr>
            <w:bookmarkStart w:id="1375" w:name="bookmark_1395"/>
            <w:r w:rsidRPr="003509C1">
              <w:rPr>
                <w:b/>
                <w:sz w:val="16"/>
                <w:szCs w:val="16"/>
              </w:rPr>
              <w:t>115 515 502 014,56</w:t>
            </w:r>
            <w:bookmarkEnd w:id="1375"/>
          </w:p>
        </w:tc>
      </w:tr>
    </w:tbl>
    <w:p w:rsidR="00C44F9C" w:rsidRPr="001E075A" w:rsidRDefault="0075370D" w:rsidP="001E075A">
      <w:pPr>
        <w:pStyle w:val="SingleTxtG"/>
        <w:spacing w:before="120" w:after="240"/>
        <w:ind w:left="0" w:right="0" w:firstLine="170"/>
        <w:jc w:val="left"/>
        <w:rPr>
          <w:sz w:val="18"/>
          <w:szCs w:val="18"/>
        </w:rPr>
      </w:pPr>
      <w:bookmarkStart w:id="1376" w:name="bookmark_1396"/>
      <w:r w:rsidRPr="00C44F9C">
        <w:rPr>
          <w:i/>
          <w:sz w:val="18"/>
          <w:szCs w:val="18"/>
        </w:rPr>
        <w:t>Source</w:t>
      </w:r>
      <w:r w:rsidR="00C44F9C">
        <w:rPr>
          <w:i/>
          <w:sz w:val="18"/>
          <w:szCs w:val="18"/>
        </w:rPr>
        <w:t> </w:t>
      </w:r>
      <w:r w:rsidR="00C44F9C">
        <w:rPr>
          <w:sz w:val="18"/>
          <w:szCs w:val="18"/>
        </w:rPr>
        <w:t>: C</w:t>
      </w:r>
      <w:r w:rsidR="002B0715">
        <w:rPr>
          <w:sz w:val="18"/>
          <w:szCs w:val="18"/>
        </w:rPr>
        <w:t>omptes et bilans de la S</w:t>
      </w:r>
      <w:r w:rsidRPr="00C44F9C">
        <w:rPr>
          <w:sz w:val="18"/>
          <w:szCs w:val="18"/>
        </w:rPr>
        <w:t>écurité sociale</w:t>
      </w:r>
      <w:bookmarkEnd w:id="1376"/>
      <w:r w:rsidR="00C44F9C">
        <w:rPr>
          <w:sz w:val="18"/>
          <w:szCs w:val="18"/>
        </w:rPr>
        <w:t>.</w:t>
      </w:r>
      <w:bookmarkStart w:id="1377" w:name="bookmark_1397"/>
    </w:p>
    <w:p w:rsidR="0075370D" w:rsidRPr="00C44F9C" w:rsidRDefault="00C44F9C" w:rsidP="00C44F9C">
      <w:pPr>
        <w:pStyle w:val="H23G"/>
        <w:rPr>
          <w:b w:val="0"/>
          <w:sz w:val="16"/>
          <w:szCs w:val="16"/>
        </w:rPr>
      </w:pPr>
      <w:r>
        <w:br w:type="page"/>
      </w:r>
      <w:r>
        <w:lastRenderedPageBreak/>
        <w:tab/>
      </w:r>
      <w:r>
        <w:tab/>
      </w:r>
      <w:r w:rsidR="0075370D" w:rsidRPr="00CE5D38">
        <w:t>Pension mensuelle moyenne en vigueur le 1</w:t>
      </w:r>
      <w:r w:rsidR="0075370D" w:rsidRPr="00CE5D38">
        <w:rPr>
          <w:vertAlign w:val="superscript"/>
        </w:rPr>
        <w:t>er</w:t>
      </w:r>
      <w:r>
        <w:t> </w:t>
      </w:r>
      <w:r w:rsidR="0075370D" w:rsidRPr="00CE5D38">
        <w:t xml:space="preserve">janvier par communauté autonome </w:t>
      </w:r>
      <w:r>
        <w:br/>
      </w:r>
      <w:r w:rsidR="0075370D" w:rsidRPr="00C44F9C">
        <w:rPr>
          <w:b w:val="0"/>
          <w:sz w:val="16"/>
          <w:szCs w:val="16"/>
        </w:rPr>
        <w:t>(</w:t>
      </w:r>
      <w:r w:rsidRPr="00C44F9C">
        <w:rPr>
          <w:b w:val="0"/>
          <w:sz w:val="16"/>
          <w:szCs w:val="16"/>
        </w:rPr>
        <w:t xml:space="preserve">En </w:t>
      </w:r>
      <w:r w:rsidR="0075370D" w:rsidRPr="00C44F9C">
        <w:rPr>
          <w:b w:val="0"/>
          <w:sz w:val="16"/>
          <w:szCs w:val="16"/>
        </w:rPr>
        <w:t>euro</w:t>
      </w:r>
      <w:r>
        <w:rPr>
          <w:b w:val="0"/>
          <w:sz w:val="16"/>
          <w:szCs w:val="16"/>
        </w:rPr>
        <w:t>s</w:t>
      </w:r>
      <w:r w:rsidR="0075370D" w:rsidRPr="00C44F9C">
        <w:rPr>
          <w:b w:val="0"/>
          <w:sz w:val="16"/>
          <w:szCs w:val="16"/>
        </w:rPr>
        <w:t>/mois)</w:t>
      </w:r>
      <w:bookmarkEnd w:id="1377"/>
    </w:p>
    <w:tbl>
      <w:tblPr>
        <w:tblW w:w="7370" w:type="dxa"/>
        <w:tblInd w:w="1134" w:type="dxa"/>
        <w:tblLayout w:type="fixed"/>
        <w:tblCellMar>
          <w:left w:w="0" w:type="dxa"/>
          <w:right w:w="0" w:type="dxa"/>
        </w:tblCellMar>
        <w:tblLook w:val="04A0" w:firstRow="1" w:lastRow="0" w:firstColumn="1" w:lastColumn="0" w:noHBand="0" w:noVBand="1"/>
      </w:tblPr>
      <w:tblGrid>
        <w:gridCol w:w="3274"/>
        <w:gridCol w:w="819"/>
        <w:gridCol w:w="819"/>
        <w:gridCol w:w="819"/>
        <w:gridCol w:w="819"/>
        <w:gridCol w:w="820"/>
      </w:tblGrid>
      <w:tr w:rsidR="0075370D" w:rsidRPr="00C44F9C" w:rsidTr="002C4104">
        <w:trPr>
          <w:tblHeader/>
        </w:trPr>
        <w:tc>
          <w:tcPr>
            <w:tcW w:w="3402" w:type="dxa"/>
            <w:tcBorders>
              <w:top w:val="single" w:sz="4" w:space="0" w:color="auto"/>
              <w:bottom w:val="single" w:sz="12" w:space="0" w:color="auto"/>
            </w:tcBorders>
            <w:shd w:val="clear" w:color="auto" w:fill="auto"/>
            <w:noWrap/>
            <w:vAlign w:val="bottom"/>
            <w:hideMark/>
          </w:tcPr>
          <w:p w:rsidR="0075370D" w:rsidRPr="00C44F9C" w:rsidRDefault="0075370D" w:rsidP="00C44F9C">
            <w:pPr>
              <w:suppressAutoHyphens w:val="0"/>
              <w:spacing w:before="80" w:after="80" w:line="200" w:lineRule="exact"/>
              <w:rPr>
                <w:i/>
                <w:sz w:val="16"/>
                <w:szCs w:val="24"/>
              </w:rPr>
            </w:pPr>
            <w:bookmarkStart w:id="1378" w:name="bookmark_1398"/>
            <w:r w:rsidRPr="00C44F9C">
              <w:rPr>
                <w:i/>
                <w:sz w:val="16"/>
              </w:rPr>
              <w:t xml:space="preserve">Communauté autonome </w:t>
            </w:r>
            <w:bookmarkEnd w:id="1378"/>
          </w:p>
        </w:tc>
        <w:tc>
          <w:tcPr>
            <w:tcW w:w="850" w:type="dxa"/>
            <w:tcBorders>
              <w:top w:val="single" w:sz="4" w:space="0" w:color="auto"/>
              <w:bottom w:val="single" w:sz="12" w:space="0" w:color="auto"/>
            </w:tcBorders>
            <w:shd w:val="clear" w:color="auto" w:fill="auto"/>
            <w:noWrap/>
            <w:vAlign w:val="bottom"/>
            <w:hideMark/>
          </w:tcPr>
          <w:p w:rsidR="0075370D" w:rsidRPr="00C44F9C" w:rsidRDefault="0075370D" w:rsidP="00C44F9C">
            <w:pPr>
              <w:suppressAutoHyphens w:val="0"/>
              <w:spacing w:before="80" w:after="80" w:line="200" w:lineRule="exact"/>
              <w:jc w:val="right"/>
              <w:rPr>
                <w:i/>
                <w:sz w:val="16"/>
                <w:szCs w:val="24"/>
              </w:rPr>
            </w:pPr>
            <w:bookmarkStart w:id="1379" w:name="bookmark_1399"/>
            <w:r w:rsidRPr="00C44F9C">
              <w:rPr>
                <w:i/>
                <w:sz w:val="16"/>
              </w:rPr>
              <w:t>2012</w:t>
            </w:r>
            <w:bookmarkEnd w:id="1379"/>
          </w:p>
        </w:tc>
        <w:tc>
          <w:tcPr>
            <w:tcW w:w="850" w:type="dxa"/>
            <w:tcBorders>
              <w:top w:val="single" w:sz="4" w:space="0" w:color="auto"/>
              <w:bottom w:val="single" w:sz="12" w:space="0" w:color="auto"/>
            </w:tcBorders>
            <w:shd w:val="clear" w:color="auto" w:fill="auto"/>
            <w:noWrap/>
            <w:vAlign w:val="bottom"/>
            <w:hideMark/>
          </w:tcPr>
          <w:p w:rsidR="0075370D" w:rsidRPr="00C44F9C" w:rsidRDefault="0075370D" w:rsidP="00C44F9C">
            <w:pPr>
              <w:suppressAutoHyphens w:val="0"/>
              <w:spacing w:before="80" w:after="80" w:line="200" w:lineRule="exact"/>
              <w:jc w:val="right"/>
              <w:rPr>
                <w:i/>
                <w:sz w:val="16"/>
                <w:szCs w:val="24"/>
              </w:rPr>
            </w:pPr>
            <w:bookmarkStart w:id="1380" w:name="bookmark_1400"/>
            <w:r w:rsidRPr="00C44F9C">
              <w:rPr>
                <w:i/>
                <w:sz w:val="16"/>
              </w:rPr>
              <w:t>2013</w:t>
            </w:r>
            <w:bookmarkEnd w:id="1380"/>
          </w:p>
        </w:tc>
        <w:tc>
          <w:tcPr>
            <w:tcW w:w="850" w:type="dxa"/>
            <w:tcBorders>
              <w:top w:val="single" w:sz="4" w:space="0" w:color="auto"/>
              <w:bottom w:val="single" w:sz="12" w:space="0" w:color="auto"/>
            </w:tcBorders>
            <w:shd w:val="clear" w:color="auto" w:fill="auto"/>
            <w:noWrap/>
            <w:vAlign w:val="bottom"/>
            <w:hideMark/>
          </w:tcPr>
          <w:p w:rsidR="0075370D" w:rsidRPr="00C44F9C" w:rsidRDefault="0075370D" w:rsidP="00C44F9C">
            <w:pPr>
              <w:suppressAutoHyphens w:val="0"/>
              <w:spacing w:before="80" w:after="80" w:line="200" w:lineRule="exact"/>
              <w:jc w:val="right"/>
              <w:rPr>
                <w:i/>
                <w:sz w:val="16"/>
                <w:szCs w:val="24"/>
              </w:rPr>
            </w:pPr>
            <w:bookmarkStart w:id="1381" w:name="bookmark_1401"/>
            <w:r w:rsidRPr="00C44F9C">
              <w:rPr>
                <w:i/>
                <w:sz w:val="16"/>
              </w:rPr>
              <w:t>2014</w:t>
            </w:r>
            <w:bookmarkEnd w:id="1381"/>
          </w:p>
        </w:tc>
        <w:tc>
          <w:tcPr>
            <w:tcW w:w="850" w:type="dxa"/>
            <w:tcBorders>
              <w:top w:val="single" w:sz="4" w:space="0" w:color="auto"/>
              <w:bottom w:val="single" w:sz="12" w:space="0" w:color="auto"/>
            </w:tcBorders>
            <w:shd w:val="clear" w:color="auto" w:fill="auto"/>
            <w:noWrap/>
            <w:vAlign w:val="bottom"/>
            <w:hideMark/>
          </w:tcPr>
          <w:p w:rsidR="0075370D" w:rsidRPr="00C44F9C" w:rsidRDefault="0075370D" w:rsidP="00C44F9C">
            <w:pPr>
              <w:suppressAutoHyphens w:val="0"/>
              <w:spacing w:before="80" w:after="80" w:line="200" w:lineRule="exact"/>
              <w:jc w:val="right"/>
              <w:rPr>
                <w:i/>
                <w:sz w:val="16"/>
                <w:szCs w:val="24"/>
              </w:rPr>
            </w:pPr>
            <w:bookmarkStart w:id="1382" w:name="bookmark_1402"/>
            <w:r w:rsidRPr="00C44F9C">
              <w:rPr>
                <w:i/>
                <w:sz w:val="16"/>
              </w:rPr>
              <w:t>2015</w:t>
            </w:r>
            <w:bookmarkEnd w:id="1382"/>
          </w:p>
        </w:tc>
        <w:tc>
          <w:tcPr>
            <w:tcW w:w="851" w:type="dxa"/>
            <w:tcBorders>
              <w:top w:val="single" w:sz="4" w:space="0" w:color="auto"/>
              <w:bottom w:val="single" w:sz="12" w:space="0" w:color="auto"/>
            </w:tcBorders>
            <w:shd w:val="clear" w:color="auto" w:fill="auto"/>
            <w:noWrap/>
            <w:vAlign w:val="bottom"/>
            <w:hideMark/>
          </w:tcPr>
          <w:p w:rsidR="0075370D" w:rsidRPr="00C44F9C" w:rsidRDefault="0075370D" w:rsidP="00C44F9C">
            <w:pPr>
              <w:suppressAutoHyphens w:val="0"/>
              <w:spacing w:before="80" w:after="80" w:line="200" w:lineRule="exact"/>
              <w:jc w:val="right"/>
              <w:rPr>
                <w:i/>
                <w:sz w:val="16"/>
                <w:szCs w:val="24"/>
              </w:rPr>
            </w:pPr>
            <w:bookmarkStart w:id="1383" w:name="bookmark_1403"/>
            <w:r w:rsidRPr="00C44F9C">
              <w:rPr>
                <w:i/>
                <w:sz w:val="16"/>
              </w:rPr>
              <w:t>2016</w:t>
            </w:r>
            <w:bookmarkEnd w:id="1383"/>
          </w:p>
        </w:tc>
      </w:tr>
      <w:tr w:rsidR="0075370D" w:rsidRPr="00C44F9C" w:rsidTr="002C4104">
        <w:tc>
          <w:tcPr>
            <w:tcW w:w="3402" w:type="dxa"/>
            <w:tcBorders>
              <w:top w:val="single" w:sz="12" w:space="0" w:color="auto"/>
            </w:tcBorders>
            <w:shd w:val="clear" w:color="auto" w:fill="auto"/>
            <w:noWrap/>
            <w:hideMark/>
          </w:tcPr>
          <w:p w:rsidR="0075370D" w:rsidRPr="00C44F9C" w:rsidRDefault="0075370D" w:rsidP="00C44F9C">
            <w:pPr>
              <w:suppressAutoHyphens w:val="0"/>
              <w:spacing w:before="40" w:after="40" w:line="220" w:lineRule="exact"/>
              <w:rPr>
                <w:sz w:val="18"/>
                <w:szCs w:val="24"/>
              </w:rPr>
            </w:pPr>
            <w:bookmarkStart w:id="1384" w:name="bookmark_1404"/>
            <w:r w:rsidRPr="00C44F9C">
              <w:rPr>
                <w:sz w:val="18"/>
              </w:rPr>
              <w:t>Andalousie</w:t>
            </w:r>
            <w:bookmarkEnd w:id="1384"/>
          </w:p>
        </w:tc>
        <w:tc>
          <w:tcPr>
            <w:tcW w:w="850" w:type="dxa"/>
            <w:tcBorders>
              <w:top w:val="single" w:sz="12" w:space="0" w:color="auto"/>
            </w:tcBorders>
            <w:shd w:val="clear" w:color="auto" w:fill="auto"/>
            <w:noWrap/>
            <w:vAlign w:val="bottom"/>
            <w:hideMark/>
          </w:tcPr>
          <w:p w:rsidR="0075370D" w:rsidRPr="00C44F9C" w:rsidRDefault="0075370D" w:rsidP="00C44F9C">
            <w:pPr>
              <w:suppressAutoHyphens w:val="0"/>
              <w:spacing w:before="40" w:after="40" w:line="220" w:lineRule="exact"/>
              <w:jc w:val="right"/>
              <w:rPr>
                <w:sz w:val="18"/>
                <w:szCs w:val="24"/>
              </w:rPr>
            </w:pPr>
            <w:bookmarkStart w:id="1385" w:name="bookmark_1405"/>
            <w:r w:rsidRPr="00C44F9C">
              <w:rPr>
                <w:sz w:val="18"/>
              </w:rPr>
              <w:t>752,77</w:t>
            </w:r>
            <w:bookmarkEnd w:id="1385"/>
          </w:p>
        </w:tc>
        <w:tc>
          <w:tcPr>
            <w:tcW w:w="850" w:type="dxa"/>
            <w:tcBorders>
              <w:top w:val="single" w:sz="12" w:space="0" w:color="auto"/>
            </w:tcBorders>
            <w:shd w:val="clear" w:color="auto" w:fill="auto"/>
            <w:noWrap/>
            <w:vAlign w:val="bottom"/>
            <w:hideMark/>
          </w:tcPr>
          <w:p w:rsidR="0075370D" w:rsidRPr="00C44F9C" w:rsidRDefault="0075370D" w:rsidP="00C44F9C">
            <w:pPr>
              <w:suppressAutoHyphens w:val="0"/>
              <w:spacing w:before="40" w:after="40" w:line="220" w:lineRule="exact"/>
              <w:jc w:val="right"/>
              <w:rPr>
                <w:sz w:val="18"/>
                <w:szCs w:val="24"/>
              </w:rPr>
            </w:pPr>
            <w:bookmarkStart w:id="1386" w:name="bookmark_1406"/>
            <w:r w:rsidRPr="00C44F9C">
              <w:rPr>
                <w:sz w:val="18"/>
              </w:rPr>
              <w:t>774,29</w:t>
            </w:r>
            <w:bookmarkEnd w:id="1386"/>
          </w:p>
        </w:tc>
        <w:tc>
          <w:tcPr>
            <w:tcW w:w="850" w:type="dxa"/>
            <w:tcBorders>
              <w:top w:val="single" w:sz="12" w:space="0" w:color="auto"/>
            </w:tcBorders>
            <w:shd w:val="clear" w:color="auto" w:fill="auto"/>
            <w:noWrap/>
            <w:vAlign w:val="bottom"/>
            <w:hideMark/>
          </w:tcPr>
          <w:p w:rsidR="0075370D" w:rsidRPr="00C44F9C" w:rsidRDefault="0075370D" w:rsidP="00C44F9C">
            <w:pPr>
              <w:suppressAutoHyphens w:val="0"/>
              <w:spacing w:before="40" w:after="40" w:line="220" w:lineRule="exact"/>
              <w:jc w:val="right"/>
              <w:rPr>
                <w:sz w:val="18"/>
                <w:szCs w:val="24"/>
              </w:rPr>
            </w:pPr>
            <w:bookmarkStart w:id="1387" w:name="bookmark_1407"/>
            <w:r w:rsidRPr="00C44F9C">
              <w:rPr>
                <w:sz w:val="18"/>
              </w:rPr>
              <w:t>785,26</w:t>
            </w:r>
            <w:bookmarkEnd w:id="1387"/>
          </w:p>
        </w:tc>
        <w:tc>
          <w:tcPr>
            <w:tcW w:w="850" w:type="dxa"/>
            <w:tcBorders>
              <w:top w:val="single" w:sz="12" w:space="0" w:color="auto"/>
            </w:tcBorders>
            <w:shd w:val="clear" w:color="auto" w:fill="auto"/>
            <w:noWrap/>
            <w:vAlign w:val="bottom"/>
            <w:hideMark/>
          </w:tcPr>
          <w:p w:rsidR="0075370D" w:rsidRPr="00C44F9C" w:rsidRDefault="0075370D" w:rsidP="00C44F9C">
            <w:pPr>
              <w:suppressAutoHyphens w:val="0"/>
              <w:spacing w:before="40" w:after="40" w:line="220" w:lineRule="exact"/>
              <w:jc w:val="right"/>
              <w:rPr>
                <w:sz w:val="18"/>
                <w:szCs w:val="24"/>
              </w:rPr>
            </w:pPr>
            <w:bookmarkStart w:id="1388" w:name="bookmark_1408"/>
            <w:r w:rsidRPr="00C44F9C">
              <w:rPr>
                <w:sz w:val="18"/>
              </w:rPr>
              <w:t>795,34</w:t>
            </w:r>
            <w:bookmarkEnd w:id="1388"/>
          </w:p>
        </w:tc>
        <w:tc>
          <w:tcPr>
            <w:tcW w:w="851" w:type="dxa"/>
            <w:tcBorders>
              <w:top w:val="single" w:sz="12" w:space="0" w:color="auto"/>
            </w:tcBorders>
            <w:shd w:val="clear" w:color="auto" w:fill="auto"/>
            <w:noWrap/>
            <w:vAlign w:val="bottom"/>
            <w:hideMark/>
          </w:tcPr>
          <w:p w:rsidR="0075370D" w:rsidRPr="00C44F9C" w:rsidRDefault="0075370D" w:rsidP="00C44F9C">
            <w:pPr>
              <w:suppressAutoHyphens w:val="0"/>
              <w:spacing w:before="40" w:after="40" w:line="220" w:lineRule="exact"/>
              <w:jc w:val="right"/>
              <w:rPr>
                <w:sz w:val="18"/>
                <w:szCs w:val="24"/>
              </w:rPr>
            </w:pPr>
            <w:bookmarkStart w:id="1389" w:name="bookmark_1409"/>
            <w:r w:rsidRPr="00C44F9C">
              <w:rPr>
                <w:sz w:val="18"/>
              </w:rPr>
              <w:t>807,73</w:t>
            </w:r>
            <w:bookmarkEnd w:id="1389"/>
          </w:p>
        </w:tc>
      </w:tr>
      <w:tr w:rsidR="0075370D" w:rsidRPr="00C44F9C" w:rsidTr="002C4104">
        <w:tc>
          <w:tcPr>
            <w:tcW w:w="3402" w:type="dxa"/>
            <w:shd w:val="clear" w:color="auto" w:fill="auto"/>
            <w:noWrap/>
            <w:hideMark/>
          </w:tcPr>
          <w:p w:rsidR="0075370D" w:rsidRPr="00C44F9C" w:rsidRDefault="0075370D" w:rsidP="00C44F9C">
            <w:pPr>
              <w:suppressAutoHyphens w:val="0"/>
              <w:spacing w:before="40" w:after="40" w:line="220" w:lineRule="exact"/>
              <w:rPr>
                <w:sz w:val="18"/>
                <w:szCs w:val="24"/>
              </w:rPr>
            </w:pPr>
            <w:bookmarkStart w:id="1390" w:name="bookmark_1410"/>
            <w:r w:rsidRPr="00C44F9C">
              <w:rPr>
                <w:sz w:val="18"/>
              </w:rPr>
              <w:t>Aragon</w:t>
            </w:r>
            <w:bookmarkEnd w:id="1390"/>
          </w:p>
        </w:tc>
        <w:tc>
          <w:tcPr>
            <w:tcW w:w="850" w:type="dxa"/>
            <w:shd w:val="clear" w:color="auto" w:fill="auto"/>
            <w:noWrap/>
            <w:vAlign w:val="bottom"/>
            <w:hideMark/>
          </w:tcPr>
          <w:p w:rsidR="0075370D" w:rsidRPr="00C44F9C" w:rsidRDefault="0075370D" w:rsidP="00C44F9C">
            <w:pPr>
              <w:suppressAutoHyphens w:val="0"/>
              <w:spacing w:before="40" w:after="40" w:line="220" w:lineRule="exact"/>
              <w:jc w:val="right"/>
              <w:rPr>
                <w:sz w:val="18"/>
                <w:szCs w:val="24"/>
              </w:rPr>
            </w:pPr>
            <w:bookmarkStart w:id="1391" w:name="bookmark_1411"/>
            <w:r w:rsidRPr="00C44F9C">
              <w:rPr>
                <w:sz w:val="18"/>
              </w:rPr>
              <w:t>855,09</w:t>
            </w:r>
            <w:bookmarkEnd w:id="1391"/>
          </w:p>
        </w:tc>
        <w:tc>
          <w:tcPr>
            <w:tcW w:w="850" w:type="dxa"/>
            <w:shd w:val="clear" w:color="auto" w:fill="auto"/>
            <w:noWrap/>
            <w:vAlign w:val="bottom"/>
            <w:hideMark/>
          </w:tcPr>
          <w:p w:rsidR="0075370D" w:rsidRPr="00C44F9C" w:rsidRDefault="0075370D" w:rsidP="00C44F9C">
            <w:pPr>
              <w:suppressAutoHyphens w:val="0"/>
              <w:spacing w:before="40" w:after="40" w:line="220" w:lineRule="exact"/>
              <w:jc w:val="right"/>
              <w:rPr>
                <w:sz w:val="18"/>
                <w:szCs w:val="24"/>
              </w:rPr>
            </w:pPr>
            <w:bookmarkStart w:id="1392" w:name="bookmark_1412"/>
            <w:r w:rsidRPr="00C44F9C">
              <w:rPr>
                <w:sz w:val="18"/>
              </w:rPr>
              <w:t>885,05</w:t>
            </w:r>
            <w:bookmarkEnd w:id="1392"/>
          </w:p>
        </w:tc>
        <w:tc>
          <w:tcPr>
            <w:tcW w:w="850" w:type="dxa"/>
            <w:shd w:val="clear" w:color="auto" w:fill="auto"/>
            <w:noWrap/>
            <w:vAlign w:val="bottom"/>
            <w:hideMark/>
          </w:tcPr>
          <w:p w:rsidR="0075370D" w:rsidRPr="00C44F9C" w:rsidRDefault="0075370D" w:rsidP="00C44F9C">
            <w:pPr>
              <w:suppressAutoHyphens w:val="0"/>
              <w:spacing w:before="40" w:after="40" w:line="220" w:lineRule="exact"/>
              <w:jc w:val="right"/>
              <w:rPr>
                <w:sz w:val="18"/>
                <w:szCs w:val="24"/>
              </w:rPr>
            </w:pPr>
            <w:bookmarkStart w:id="1393" w:name="bookmark_1413"/>
            <w:r w:rsidRPr="00C44F9C">
              <w:rPr>
                <w:sz w:val="18"/>
              </w:rPr>
              <w:t>902,98</w:t>
            </w:r>
            <w:bookmarkEnd w:id="1393"/>
          </w:p>
        </w:tc>
        <w:tc>
          <w:tcPr>
            <w:tcW w:w="850" w:type="dxa"/>
            <w:shd w:val="clear" w:color="auto" w:fill="auto"/>
            <w:noWrap/>
            <w:vAlign w:val="bottom"/>
            <w:hideMark/>
          </w:tcPr>
          <w:p w:rsidR="0075370D" w:rsidRPr="00C44F9C" w:rsidRDefault="0075370D" w:rsidP="00C44F9C">
            <w:pPr>
              <w:suppressAutoHyphens w:val="0"/>
              <w:spacing w:before="40" w:after="40" w:line="220" w:lineRule="exact"/>
              <w:jc w:val="right"/>
              <w:rPr>
                <w:sz w:val="18"/>
                <w:szCs w:val="24"/>
              </w:rPr>
            </w:pPr>
            <w:bookmarkStart w:id="1394" w:name="bookmark_1414"/>
            <w:r w:rsidRPr="00C44F9C">
              <w:rPr>
                <w:sz w:val="18"/>
              </w:rPr>
              <w:t>919,65</w:t>
            </w:r>
            <w:bookmarkEnd w:id="1394"/>
          </w:p>
        </w:tc>
        <w:tc>
          <w:tcPr>
            <w:tcW w:w="851" w:type="dxa"/>
            <w:shd w:val="clear" w:color="auto" w:fill="auto"/>
            <w:noWrap/>
            <w:vAlign w:val="bottom"/>
            <w:hideMark/>
          </w:tcPr>
          <w:p w:rsidR="0075370D" w:rsidRPr="00C44F9C" w:rsidRDefault="0075370D" w:rsidP="00C44F9C">
            <w:pPr>
              <w:suppressAutoHyphens w:val="0"/>
              <w:spacing w:before="40" w:after="40" w:line="220" w:lineRule="exact"/>
              <w:jc w:val="right"/>
              <w:rPr>
                <w:sz w:val="18"/>
                <w:szCs w:val="24"/>
              </w:rPr>
            </w:pPr>
            <w:bookmarkStart w:id="1395" w:name="bookmark_1415"/>
            <w:r w:rsidRPr="00C44F9C">
              <w:rPr>
                <w:sz w:val="18"/>
              </w:rPr>
              <w:t>939,51</w:t>
            </w:r>
            <w:bookmarkEnd w:id="1395"/>
          </w:p>
        </w:tc>
      </w:tr>
      <w:tr w:rsidR="0075370D" w:rsidRPr="00C44F9C" w:rsidTr="002C4104">
        <w:tc>
          <w:tcPr>
            <w:tcW w:w="3402" w:type="dxa"/>
            <w:shd w:val="clear" w:color="auto" w:fill="auto"/>
            <w:noWrap/>
            <w:hideMark/>
          </w:tcPr>
          <w:p w:rsidR="0075370D" w:rsidRPr="00C44F9C" w:rsidRDefault="0075370D" w:rsidP="00C44F9C">
            <w:pPr>
              <w:suppressAutoHyphens w:val="0"/>
              <w:spacing w:before="40" w:after="40" w:line="220" w:lineRule="exact"/>
              <w:rPr>
                <w:sz w:val="18"/>
                <w:szCs w:val="24"/>
              </w:rPr>
            </w:pPr>
            <w:bookmarkStart w:id="1396" w:name="bookmark_1416"/>
            <w:r w:rsidRPr="00C44F9C">
              <w:rPr>
                <w:sz w:val="18"/>
              </w:rPr>
              <w:t>Asturies</w:t>
            </w:r>
            <w:bookmarkEnd w:id="1396"/>
          </w:p>
        </w:tc>
        <w:tc>
          <w:tcPr>
            <w:tcW w:w="850" w:type="dxa"/>
            <w:shd w:val="clear" w:color="auto" w:fill="auto"/>
            <w:noWrap/>
            <w:vAlign w:val="bottom"/>
            <w:hideMark/>
          </w:tcPr>
          <w:p w:rsidR="0075370D" w:rsidRPr="00C44F9C" w:rsidRDefault="0075370D" w:rsidP="00C44F9C">
            <w:pPr>
              <w:suppressAutoHyphens w:val="0"/>
              <w:spacing w:before="40" w:after="40" w:line="220" w:lineRule="exact"/>
              <w:jc w:val="right"/>
              <w:rPr>
                <w:sz w:val="18"/>
                <w:szCs w:val="24"/>
              </w:rPr>
            </w:pPr>
            <w:bookmarkStart w:id="1397" w:name="bookmark_1417"/>
            <w:r w:rsidRPr="00C44F9C">
              <w:rPr>
                <w:sz w:val="18"/>
              </w:rPr>
              <w:t>977,50</w:t>
            </w:r>
            <w:bookmarkEnd w:id="1397"/>
          </w:p>
        </w:tc>
        <w:tc>
          <w:tcPr>
            <w:tcW w:w="850" w:type="dxa"/>
            <w:shd w:val="clear" w:color="auto" w:fill="auto"/>
            <w:noWrap/>
            <w:vAlign w:val="bottom"/>
            <w:hideMark/>
          </w:tcPr>
          <w:p w:rsidR="0075370D" w:rsidRPr="00C44F9C" w:rsidRDefault="0075370D" w:rsidP="00C44F9C">
            <w:pPr>
              <w:suppressAutoHyphens w:val="0"/>
              <w:spacing w:before="40" w:after="40" w:line="220" w:lineRule="exact"/>
              <w:jc w:val="right"/>
              <w:rPr>
                <w:sz w:val="18"/>
                <w:szCs w:val="24"/>
              </w:rPr>
            </w:pPr>
            <w:bookmarkStart w:id="1398" w:name="bookmark_1418"/>
            <w:r w:rsidRPr="00C44F9C">
              <w:rPr>
                <w:sz w:val="18"/>
              </w:rPr>
              <w:t>1 005,19</w:t>
            </w:r>
            <w:bookmarkEnd w:id="1398"/>
          </w:p>
        </w:tc>
        <w:tc>
          <w:tcPr>
            <w:tcW w:w="850" w:type="dxa"/>
            <w:shd w:val="clear" w:color="auto" w:fill="auto"/>
            <w:noWrap/>
            <w:vAlign w:val="bottom"/>
            <w:hideMark/>
          </w:tcPr>
          <w:p w:rsidR="0075370D" w:rsidRPr="00C44F9C" w:rsidRDefault="0075370D" w:rsidP="00C44F9C">
            <w:pPr>
              <w:suppressAutoHyphens w:val="0"/>
              <w:spacing w:before="40" w:after="40" w:line="220" w:lineRule="exact"/>
              <w:jc w:val="right"/>
              <w:rPr>
                <w:sz w:val="18"/>
                <w:szCs w:val="24"/>
              </w:rPr>
            </w:pPr>
            <w:bookmarkStart w:id="1399" w:name="bookmark_1419"/>
            <w:r w:rsidRPr="00C44F9C">
              <w:rPr>
                <w:sz w:val="18"/>
              </w:rPr>
              <w:t>1 021,34</w:t>
            </w:r>
            <w:bookmarkEnd w:id="1399"/>
          </w:p>
        </w:tc>
        <w:tc>
          <w:tcPr>
            <w:tcW w:w="850" w:type="dxa"/>
            <w:shd w:val="clear" w:color="auto" w:fill="auto"/>
            <w:noWrap/>
            <w:vAlign w:val="bottom"/>
            <w:hideMark/>
          </w:tcPr>
          <w:p w:rsidR="0075370D" w:rsidRPr="00C44F9C" w:rsidRDefault="0075370D" w:rsidP="00C44F9C">
            <w:pPr>
              <w:suppressAutoHyphens w:val="0"/>
              <w:spacing w:before="40" w:after="40" w:line="220" w:lineRule="exact"/>
              <w:jc w:val="right"/>
              <w:rPr>
                <w:sz w:val="18"/>
                <w:szCs w:val="24"/>
              </w:rPr>
            </w:pPr>
            <w:bookmarkStart w:id="1400" w:name="bookmark_1420"/>
            <w:r w:rsidRPr="00C44F9C">
              <w:rPr>
                <w:sz w:val="18"/>
              </w:rPr>
              <w:t>1 039,22</w:t>
            </w:r>
            <w:bookmarkEnd w:id="1400"/>
          </w:p>
        </w:tc>
        <w:tc>
          <w:tcPr>
            <w:tcW w:w="851" w:type="dxa"/>
            <w:shd w:val="clear" w:color="auto" w:fill="auto"/>
            <w:noWrap/>
            <w:vAlign w:val="bottom"/>
            <w:hideMark/>
          </w:tcPr>
          <w:p w:rsidR="0075370D" w:rsidRPr="00C44F9C" w:rsidRDefault="0075370D" w:rsidP="00C44F9C">
            <w:pPr>
              <w:suppressAutoHyphens w:val="0"/>
              <w:spacing w:before="40" w:after="40" w:line="220" w:lineRule="exact"/>
              <w:jc w:val="right"/>
              <w:rPr>
                <w:sz w:val="18"/>
                <w:szCs w:val="24"/>
              </w:rPr>
            </w:pPr>
            <w:bookmarkStart w:id="1401" w:name="bookmark_1421"/>
            <w:r w:rsidRPr="00C44F9C">
              <w:rPr>
                <w:sz w:val="18"/>
              </w:rPr>
              <w:t>1 058,72</w:t>
            </w:r>
            <w:bookmarkEnd w:id="1401"/>
          </w:p>
        </w:tc>
      </w:tr>
      <w:tr w:rsidR="0075370D" w:rsidRPr="00C44F9C" w:rsidTr="002C4104">
        <w:tc>
          <w:tcPr>
            <w:tcW w:w="3402" w:type="dxa"/>
            <w:shd w:val="clear" w:color="auto" w:fill="auto"/>
            <w:noWrap/>
            <w:hideMark/>
          </w:tcPr>
          <w:p w:rsidR="0075370D" w:rsidRPr="00C44F9C" w:rsidRDefault="0075370D" w:rsidP="00C44F9C">
            <w:pPr>
              <w:suppressAutoHyphens w:val="0"/>
              <w:spacing w:before="40" w:after="40" w:line="220" w:lineRule="exact"/>
              <w:rPr>
                <w:sz w:val="18"/>
                <w:szCs w:val="24"/>
              </w:rPr>
            </w:pPr>
            <w:bookmarkStart w:id="1402" w:name="bookmark_1422"/>
            <w:r w:rsidRPr="00C44F9C">
              <w:rPr>
                <w:sz w:val="18"/>
              </w:rPr>
              <w:t>Baléares (Îles)</w:t>
            </w:r>
            <w:bookmarkEnd w:id="1402"/>
          </w:p>
        </w:tc>
        <w:tc>
          <w:tcPr>
            <w:tcW w:w="850" w:type="dxa"/>
            <w:shd w:val="clear" w:color="auto" w:fill="auto"/>
            <w:noWrap/>
            <w:vAlign w:val="bottom"/>
            <w:hideMark/>
          </w:tcPr>
          <w:p w:rsidR="0075370D" w:rsidRPr="00C44F9C" w:rsidRDefault="0075370D" w:rsidP="00C44F9C">
            <w:pPr>
              <w:suppressAutoHyphens w:val="0"/>
              <w:spacing w:before="40" w:after="40" w:line="220" w:lineRule="exact"/>
              <w:jc w:val="right"/>
              <w:rPr>
                <w:sz w:val="18"/>
                <w:szCs w:val="24"/>
              </w:rPr>
            </w:pPr>
            <w:bookmarkStart w:id="1403" w:name="bookmark_1423"/>
            <w:r w:rsidRPr="00C44F9C">
              <w:rPr>
                <w:sz w:val="18"/>
              </w:rPr>
              <w:t>751,19</w:t>
            </w:r>
            <w:bookmarkEnd w:id="1403"/>
          </w:p>
        </w:tc>
        <w:tc>
          <w:tcPr>
            <w:tcW w:w="850" w:type="dxa"/>
            <w:shd w:val="clear" w:color="auto" w:fill="auto"/>
            <w:noWrap/>
            <w:vAlign w:val="bottom"/>
            <w:hideMark/>
          </w:tcPr>
          <w:p w:rsidR="0075370D" w:rsidRPr="00C44F9C" w:rsidRDefault="0075370D" w:rsidP="00C44F9C">
            <w:pPr>
              <w:suppressAutoHyphens w:val="0"/>
              <w:spacing w:before="40" w:after="40" w:line="220" w:lineRule="exact"/>
              <w:jc w:val="right"/>
              <w:rPr>
                <w:sz w:val="18"/>
                <w:szCs w:val="24"/>
              </w:rPr>
            </w:pPr>
            <w:bookmarkStart w:id="1404" w:name="bookmark_1424"/>
            <w:r w:rsidRPr="00C44F9C">
              <w:rPr>
                <w:sz w:val="18"/>
              </w:rPr>
              <w:t>777,72</w:t>
            </w:r>
            <w:bookmarkEnd w:id="1404"/>
          </w:p>
        </w:tc>
        <w:tc>
          <w:tcPr>
            <w:tcW w:w="850" w:type="dxa"/>
            <w:shd w:val="clear" w:color="auto" w:fill="auto"/>
            <w:noWrap/>
            <w:vAlign w:val="bottom"/>
            <w:hideMark/>
          </w:tcPr>
          <w:p w:rsidR="0075370D" w:rsidRPr="00C44F9C" w:rsidRDefault="0075370D" w:rsidP="00C44F9C">
            <w:pPr>
              <w:suppressAutoHyphens w:val="0"/>
              <w:spacing w:before="40" w:after="40" w:line="220" w:lineRule="exact"/>
              <w:jc w:val="right"/>
              <w:rPr>
                <w:sz w:val="18"/>
                <w:szCs w:val="24"/>
              </w:rPr>
            </w:pPr>
            <w:bookmarkStart w:id="1405" w:name="bookmark_1425"/>
            <w:r w:rsidRPr="00C44F9C">
              <w:rPr>
                <w:sz w:val="18"/>
              </w:rPr>
              <w:t>792,96</w:t>
            </w:r>
            <w:bookmarkEnd w:id="1405"/>
          </w:p>
        </w:tc>
        <w:tc>
          <w:tcPr>
            <w:tcW w:w="850" w:type="dxa"/>
            <w:shd w:val="clear" w:color="auto" w:fill="auto"/>
            <w:noWrap/>
            <w:vAlign w:val="bottom"/>
            <w:hideMark/>
          </w:tcPr>
          <w:p w:rsidR="0075370D" w:rsidRPr="00C44F9C" w:rsidRDefault="0075370D" w:rsidP="00C44F9C">
            <w:pPr>
              <w:suppressAutoHyphens w:val="0"/>
              <w:spacing w:before="40" w:after="40" w:line="220" w:lineRule="exact"/>
              <w:jc w:val="right"/>
              <w:rPr>
                <w:sz w:val="18"/>
                <w:szCs w:val="24"/>
              </w:rPr>
            </w:pPr>
            <w:bookmarkStart w:id="1406" w:name="bookmark_1426"/>
            <w:r w:rsidRPr="00C44F9C">
              <w:rPr>
                <w:sz w:val="18"/>
              </w:rPr>
              <w:t>808,40</w:t>
            </w:r>
            <w:bookmarkEnd w:id="1406"/>
          </w:p>
        </w:tc>
        <w:tc>
          <w:tcPr>
            <w:tcW w:w="851" w:type="dxa"/>
            <w:shd w:val="clear" w:color="auto" w:fill="auto"/>
            <w:noWrap/>
            <w:vAlign w:val="bottom"/>
            <w:hideMark/>
          </w:tcPr>
          <w:p w:rsidR="0075370D" w:rsidRPr="00C44F9C" w:rsidRDefault="0075370D" w:rsidP="00C44F9C">
            <w:pPr>
              <w:suppressAutoHyphens w:val="0"/>
              <w:spacing w:before="40" w:after="40" w:line="220" w:lineRule="exact"/>
              <w:jc w:val="right"/>
              <w:rPr>
                <w:sz w:val="18"/>
                <w:szCs w:val="24"/>
              </w:rPr>
            </w:pPr>
            <w:bookmarkStart w:id="1407" w:name="bookmark_1427"/>
            <w:r w:rsidRPr="00C44F9C">
              <w:rPr>
                <w:sz w:val="18"/>
              </w:rPr>
              <w:t>825,30</w:t>
            </w:r>
            <w:bookmarkEnd w:id="1407"/>
          </w:p>
        </w:tc>
      </w:tr>
      <w:tr w:rsidR="0075370D" w:rsidRPr="00C44F9C" w:rsidTr="002C4104">
        <w:tc>
          <w:tcPr>
            <w:tcW w:w="3402" w:type="dxa"/>
            <w:shd w:val="clear" w:color="auto" w:fill="auto"/>
            <w:noWrap/>
            <w:hideMark/>
          </w:tcPr>
          <w:p w:rsidR="0075370D" w:rsidRPr="00C44F9C" w:rsidRDefault="0075370D" w:rsidP="00C44F9C">
            <w:pPr>
              <w:suppressAutoHyphens w:val="0"/>
              <w:spacing w:before="40" w:after="40" w:line="220" w:lineRule="exact"/>
              <w:rPr>
                <w:sz w:val="18"/>
                <w:szCs w:val="24"/>
              </w:rPr>
            </w:pPr>
            <w:bookmarkStart w:id="1408" w:name="bookmark_1428"/>
            <w:r w:rsidRPr="00C44F9C">
              <w:rPr>
                <w:sz w:val="18"/>
              </w:rPr>
              <w:t>Canaries (Îles)</w:t>
            </w:r>
            <w:bookmarkEnd w:id="1408"/>
          </w:p>
        </w:tc>
        <w:tc>
          <w:tcPr>
            <w:tcW w:w="850" w:type="dxa"/>
            <w:shd w:val="clear" w:color="auto" w:fill="auto"/>
            <w:noWrap/>
            <w:vAlign w:val="bottom"/>
            <w:hideMark/>
          </w:tcPr>
          <w:p w:rsidR="0075370D" w:rsidRPr="00C44F9C" w:rsidRDefault="0075370D" w:rsidP="00C44F9C">
            <w:pPr>
              <w:suppressAutoHyphens w:val="0"/>
              <w:spacing w:before="40" w:after="40" w:line="220" w:lineRule="exact"/>
              <w:jc w:val="right"/>
              <w:rPr>
                <w:sz w:val="18"/>
                <w:szCs w:val="24"/>
              </w:rPr>
            </w:pPr>
            <w:bookmarkStart w:id="1409" w:name="bookmark_1429"/>
            <w:r w:rsidRPr="00C44F9C">
              <w:rPr>
                <w:sz w:val="18"/>
              </w:rPr>
              <w:t>771,72</w:t>
            </w:r>
            <w:bookmarkEnd w:id="1409"/>
          </w:p>
        </w:tc>
        <w:tc>
          <w:tcPr>
            <w:tcW w:w="850" w:type="dxa"/>
            <w:shd w:val="clear" w:color="auto" w:fill="auto"/>
            <w:noWrap/>
            <w:vAlign w:val="bottom"/>
            <w:hideMark/>
          </w:tcPr>
          <w:p w:rsidR="0075370D" w:rsidRPr="00C44F9C" w:rsidRDefault="0075370D" w:rsidP="00C44F9C">
            <w:pPr>
              <w:suppressAutoHyphens w:val="0"/>
              <w:spacing w:before="40" w:after="40" w:line="220" w:lineRule="exact"/>
              <w:jc w:val="right"/>
              <w:rPr>
                <w:sz w:val="18"/>
                <w:szCs w:val="24"/>
              </w:rPr>
            </w:pPr>
            <w:bookmarkStart w:id="1410" w:name="bookmark_1430"/>
            <w:r w:rsidRPr="00C44F9C">
              <w:rPr>
                <w:sz w:val="18"/>
              </w:rPr>
              <w:t>795,82</w:t>
            </w:r>
            <w:bookmarkEnd w:id="1410"/>
          </w:p>
        </w:tc>
        <w:tc>
          <w:tcPr>
            <w:tcW w:w="850" w:type="dxa"/>
            <w:shd w:val="clear" w:color="auto" w:fill="auto"/>
            <w:noWrap/>
            <w:vAlign w:val="bottom"/>
            <w:hideMark/>
          </w:tcPr>
          <w:p w:rsidR="0075370D" w:rsidRPr="00C44F9C" w:rsidRDefault="0075370D" w:rsidP="00C44F9C">
            <w:pPr>
              <w:suppressAutoHyphens w:val="0"/>
              <w:spacing w:before="40" w:after="40" w:line="220" w:lineRule="exact"/>
              <w:jc w:val="right"/>
              <w:rPr>
                <w:sz w:val="18"/>
                <w:szCs w:val="24"/>
              </w:rPr>
            </w:pPr>
            <w:bookmarkStart w:id="1411" w:name="bookmark_1431"/>
            <w:r w:rsidRPr="00C44F9C">
              <w:rPr>
                <w:sz w:val="18"/>
              </w:rPr>
              <w:t>807,58</w:t>
            </w:r>
            <w:bookmarkEnd w:id="1411"/>
          </w:p>
        </w:tc>
        <w:tc>
          <w:tcPr>
            <w:tcW w:w="850" w:type="dxa"/>
            <w:shd w:val="clear" w:color="auto" w:fill="auto"/>
            <w:noWrap/>
            <w:vAlign w:val="bottom"/>
            <w:hideMark/>
          </w:tcPr>
          <w:p w:rsidR="0075370D" w:rsidRPr="00C44F9C" w:rsidRDefault="0075370D" w:rsidP="00C44F9C">
            <w:pPr>
              <w:suppressAutoHyphens w:val="0"/>
              <w:spacing w:before="40" w:after="40" w:line="220" w:lineRule="exact"/>
              <w:jc w:val="right"/>
              <w:rPr>
                <w:sz w:val="18"/>
                <w:szCs w:val="24"/>
              </w:rPr>
            </w:pPr>
            <w:bookmarkStart w:id="1412" w:name="bookmark_1432"/>
            <w:r w:rsidRPr="00C44F9C">
              <w:rPr>
                <w:sz w:val="18"/>
              </w:rPr>
              <w:t>817,34</w:t>
            </w:r>
            <w:bookmarkEnd w:id="1412"/>
          </w:p>
        </w:tc>
        <w:tc>
          <w:tcPr>
            <w:tcW w:w="851" w:type="dxa"/>
            <w:shd w:val="clear" w:color="auto" w:fill="auto"/>
            <w:noWrap/>
            <w:vAlign w:val="bottom"/>
            <w:hideMark/>
          </w:tcPr>
          <w:p w:rsidR="0075370D" w:rsidRPr="00C44F9C" w:rsidRDefault="0075370D" w:rsidP="00C44F9C">
            <w:pPr>
              <w:suppressAutoHyphens w:val="0"/>
              <w:spacing w:before="40" w:after="40" w:line="220" w:lineRule="exact"/>
              <w:jc w:val="right"/>
              <w:rPr>
                <w:sz w:val="18"/>
                <w:szCs w:val="24"/>
              </w:rPr>
            </w:pPr>
            <w:bookmarkStart w:id="1413" w:name="bookmark_1433"/>
            <w:r w:rsidRPr="00C44F9C">
              <w:rPr>
                <w:sz w:val="18"/>
              </w:rPr>
              <w:t>830,47</w:t>
            </w:r>
            <w:bookmarkEnd w:id="1413"/>
          </w:p>
        </w:tc>
      </w:tr>
      <w:tr w:rsidR="0075370D" w:rsidRPr="00C44F9C" w:rsidTr="002C4104">
        <w:tc>
          <w:tcPr>
            <w:tcW w:w="3402" w:type="dxa"/>
            <w:shd w:val="clear" w:color="auto" w:fill="auto"/>
            <w:noWrap/>
            <w:hideMark/>
          </w:tcPr>
          <w:p w:rsidR="0075370D" w:rsidRPr="00C44F9C" w:rsidRDefault="0075370D" w:rsidP="00C44F9C">
            <w:pPr>
              <w:suppressAutoHyphens w:val="0"/>
              <w:spacing w:before="40" w:after="40" w:line="220" w:lineRule="exact"/>
              <w:rPr>
                <w:sz w:val="18"/>
                <w:szCs w:val="24"/>
              </w:rPr>
            </w:pPr>
            <w:bookmarkStart w:id="1414" w:name="bookmark_1434"/>
            <w:r w:rsidRPr="00C44F9C">
              <w:rPr>
                <w:sz w:val="18"/>
              </w:rPr>
              <w:t>Cantabrie</w:t>
            </w:r>
            <w:bookmarkEnd w:id="1414"/>
          </w:p>
        </w:tc>
        <w:tc>
          <w:tcPr>
            <w:tcW w:w="850" w:type="dxa"/>
            <w:shd w:val="clear" w:color="auto" w:fill="auto"/>
            <w:noWrap/>
            <w:vAlign w:val="bottom"/>
            <w:hideMark/>
          </w:tcPr>
          <w:p w:rsidR="0075370D" w:rsidRPr="00C44F9C" w:rsidRDefault="0075370D" w:rsidP="00C44F9C">
            <w:pPr>
              <w:suppressAutoHyphens w:val="0"/>
              <w:spacing w:before="40" w:after="40" w:line="220" w:lineRule="exact"/>
              <w:jc w:val="right"/>
              <w:rPr>
                <w:sz w:val="18"/>
                <w:szCs w:val="24"/>
              </w:rPr>
            </w:pPr>
            <w:bookmarkStart w:id="1415" w:name="bookmark_1435"/>
            <w:r w:rsidRPr="00C44F9C">
              <w:rPr>
                <w:sz w:val="18"/>
              </w:rPr>
              <w:t>855,71</w:t>
            </w:r>
            <w:bookmarkEnd w:id="1415"/>
          </w:p>
        </w:tc>
        <w:tc>
          <w:tcPr>
            <w:tcW w:w="850" w:type="dxa"/>
            <w:shd w:val="clear" w:color="auto" w:fill="auto"/>
            <w:noWrap/>
            <w:vAlign w:val="bottom"/>
            <w:hideMark/>
          </w:tcPr>
          <w:p w:rsidR="0075370D" w:rsidRPr="00C44F9C" w:rsidRDefault="0075370D" w:rsidP="00C44F9C">
            <w:pPr>
              <w:suppressAutoHyphens w:val="0"/>
              <w:spacing w:before="40" w:after="40" w:line="220" w:lineRule="exact"/>
              <w:jc w:val="right"/>
              <w:rPr>
                <w:sz w:val="18"/>
                <w:szCs w:val="24"/>
              </w:rPr>
            </w:pPr>
            <w:bookmarkStart w:id="1416" w:name="bookmark_1436"/>
            <w:r w:rsidRPr="00C44F9C">
              <w:rPr>
                <w:sz w:val="18"/>
              </w:rPr>
              <w:t>884,02</w:t>
            </w:r>
            <w:bookmarkEnd w:id="1416"/>
          </w:p>
        </w:tc>
        <w:tc>
          <w:tcPr>
            <w:tcW w:w="850" w:type="dxa"/>
            <w:shd w:val="clear" w:color="auto" w:fill="auto"/>
            <w:noWrap/>
            <w:vAlign w:val="bottom"/>
            <w:hideMark/>
          </w:tcPr>
          <w:p w:rsidR="0075370D" w:rsidRPr="00C44F9C" w:rsidRDefault="0075370D" w:rsidP="00C44F9C">
            <w:pPr>
              <w:suppressAutoHyphens w:val="0"/>
              <w:spacing w:before="40" w:after="40" w:line="220" w:lineRule="exact"/>
              <w:jc w:val="right"/>
              <w:rPr>
                <w:sz w:val="18"/>
                <w:szCs w:val="24"/>
              </w:rPr>
            </w:pPr>
            <w:bookmarkStart w:id="1417" w:name="bookmark_1437"/>
            <w:r w:rsidRPr="00C44F9C">
              <w:rPr>
                <w:sz w:val="18"/>
              </w:rPr>
              <w:t>901,57</w:t>
            </w:r>
            <w:bookmarkEnd w:id="1417"/>
          </w:p>
        </w:tc>
        <w:tc>
          <w:tcPr>
            <w:tcW w:w="850" w:type="dxa"/>
            <w:shd w:val="clear" w:color="auto" w:fill="auto"/>
            <w:noWrap/>
            <w:vAlign w:val="bottom"/>
            <w:hideMark/>
          </w:tcPr>
          <w:p w:rsidR="0075370D" w:rsidRPr="00C44F9C" w:rsidRDefault="0075370D" w:rsidP="00C44F9C">
            <w:pPr>
              <w:suppressAutoHyphens w:val="0"/>
              <w:spacing w:before="40" w:after="40" w:line="220" w:lineRule="exact"/>
              <w:jc w:val="right"/>
              <w:rPr>
                <w:sz w:val="18"/>
                <w:szCs w:val="24"/>
              </w:rPr>
            </w:pPr>
            <w:bookmarkStart w:id="1418" w:name="bookmark_1438"/>
            <w:r w:rsidRPr="00C44F9C">
              <w:rPr>
                <w:sz w:val="18"/>
              </w:rPr>
              <w:t>919,02</w:t>
            </w:r>
            <w:bookmarkEnd w:id="1418"/>
          </w:p>
        </w:tc>
        <w:tc>
          <w:tcPr>
            <w:tcW w:w="851" w:type="dxa"/>
            <w:shd w:val="clear" w:color="auto" w:fill="auto"/>
            <w:noWrap/>
            <w:vAlign w:val="bottom"/>
            <w:hideMark/>
          </w:tcPr>
          <w:p w:rsidR="0075370D" w:rsidRPr="00C44F9C" w:rsidRDefault="0075370D" w:rsidP="00C44F9C">
            <w:pPr>
              <w:suppressAutoHyphens w:val="0"/>
              <w:spacing w:before="40" w:after="40" w:line="220" w:lineRule="exact"/>
              <w:jc w:val="right"/>
              <w:rPr>
                <w:sz w:val="18"/>
                <w:szCs w:val="24"/>
              </w:rPr>
            </w:pPr>
            <w:bookmarkStart w:id="1419" w:name="bookmark_1439"/>
            <w:r w:rsidRPr="00C44F9C">
              <w:rPr>
                <w:sz w:val="18"/>
              </w:rPr>
              <w:t>938,32</w:t>
            </w:r>
            <w:bookmarkEnd w:id="1419"/>
          </w:p>
        </w:tc>
      </w:tr>
      <w:tr w:rsidR="0075370D" w:rsidRPr="00C44F9C" w:rsidTr="002C4104">
        <w:tc>
          <w:tcPr>
            <w:tcW w:w="3402" w:type="dxa"/>
            <w:shd w:val="clear" w:color="auto" w:fill="auto"/>
            <w:noWrap/>
            <w:hideMark/>
          </w:tcPr>
          <w:p w:rsidR="0075370D" w:rsidRPr="00C44F9C" w:rsidRDefault="0075370D" w:rsidP="00C44F9C">
            <w:pPr>
              <w:suppressAutoHyphens w:val="0"/>
              <w:spacing w:before="40" w:after="40" w:line="220" w:lineRule="exact"/>
              <w:rPr>
                <w:sz w:val="18"/>
                <w:szCs w:val="24"/>
              </w:rPr>
            </w:pPr>
            <w:bookmarkStart w:id="1420" w:name="bookmark_1440"/>
            <w:r w:rsidRPr="00C44F9C">
              <w:rPr>
                <w:sz w:val="18"/>
              </w:rPr>
              <w:t>Castille-La-Manche</w:t>
            </w:r>
            <w:bookmarkEnd w:id="1420"/>
          </w:p>
        </w:tc>
        <w:tc>
          <w:tcPr>
            <w:tcW w:w="850" w:type="dxa"/>
            <w:shd w:val="clear" w:color="auto" w:fill="auto"/>
            <w:noWrap/>
            <w:vAlign w:val="bottom"/>
            <w:hideMark/>
          </w:tcPr>
          <w:p w:rsidR="0075370D" w:rsidRPr="00C44F9C" w:rsidRDefault="0075370D" w:rsidP="00C44F9C">
            <w:pPr>
              <w:suppressAutoHyphens w:val="0"/>
              <w:spacing w:before="40" w:after="40" w:line="220" w:lineRule="exact"/>
              <w:jc w:val="right"/>
              <w:rPr>
                <w:sz w:val="18"/>
                <w:szCs w:val="24"/>
              </w:rPr>
            </w:pPr>
            <w:bookmarkStart w:id="1421" w:name="bookmark_1441"/>
            <w:r w:rsidRPr="00C44F9C">
              <w:rPr>
                <w:sz w:val="18"/>
              </w:rPr>
              <w:t>769,08</w:t>
            </w:r>
            <w:bookmarkEnd w:id="1421"/>
          </w:p>
        </w:tc>
        <w:tc>
          <w:tcPr>
            <w:tcW w:w="850" w:type="dxa"/>
            <w:shd w:val="clear" w:color="auto" w:fill="auto"/>
            <w:noWrap/>
            <w:vAlign w:val="bottom"/>
            <w:hideMark/>
          </w:tcPr>
          <w:p w:rsidR="0075370D" w:rsidRPr="00C44F9C" w:rsidRDefault="0075370D" w:rsidP="00C44F9C">
            <w:pPr>
              <w:suppressAutoHyphens w:val="0"/>
              <w:spacing w:before="40" w:after="40" w:line="220" w:lineRule="exact"/>
              <w:jc w:val="right"/>
              <w:rPr>
                <w:sz w:val="18"/>
                <w:szCs w:val="24"/>
              </w:rPr>
            </w:pPr>
            <w:bookmarkStart w:id="1422" w:name="bookmark_1442"/>
            <w:r w:rsidRPr="00C44F9C">
              <w:rPr>
                <w:sz w:val="18"/>
              </w:rPr>
              <w:t>794,04</w:t>
            </w:r>
            <w:bookmarkEnd w:id="1422"/>
          </w:p>
        </w:tc>
        <w:tc>
          <w:tcPr>
            <w:tcW w:w="850" w:type="dxa"/>
            <w:shd w:val="clear" w:color="auto" w:fill="auto"/>
            <w:noWrap/>
            <w:vAlign w:val="bottom"/>
            <w:hideMark/>
          </w:tcPr>
          <w:p w:rsidR="0075370D" w:rsidRPr="00C44F9C" w:rsidRDefault="0075370D" w:rsidP="00C44F9C">
            <w:pPr>
              <w:suppressAutoHyphens w:val="0"/>
              <w:spacing w:before="40" w:after="40" w:line="220" w:lineRule="exact"/>
              <w:jc w:val="right"/>
              <w:rPr>
                <w:sz w:val="18"/>
                <w:szCs w:val="24"/>
              </w:rPr>
            </w:pPr>
            <w:bookmarkStart w:id="1423" w:name="bookmark_1443"/>
            <w:r w:rsidRPr="00C44F9C">
              <w:rPr>
                <w:sz w:val="18"/>
              </w:rPr>
              <w:t>805,28</w:t>
            </w:r>
            <w:bookmarkEnd w:id="1423"/>
          </w:p>
        </w:tc>
        <w:tc>
          <w:tcPr>
            <w:tcW w:w="850" w:type="dxa"/>
            <w:shd w:val="clear" w:color="auto" w:fill="auto"/>
            <w:noWrap/>
            <w:vAlign w:val="bottom"/>
            <w:hideMark/>
          </w:tcPr>
          <w:p w:rsidR="0075370D" w:rsidRPr="00C44F9C" w:rsidRDefault="0075370D" w:rsidP="00C44F9C">
            <w:pPr>
              <w:suppressAutoHyphens w:val="0"/>
              <w:spacing w:before="40" w:after="40" w:line="220" w:lineRule="exact"/>
              <w:jc w:val="right"/>
              <w:rPr>
                <w:sz w:val="18"/>
                <w:szCs w:val="24"/>
              </w:rPr>
            </w:pPr>
            <w:bookmarkStart w:id="1424" w:name="bookmark_1444"/>
            <w:r w:rsidRPr="00C44F9C">
              <w:rPr>
                <w:sz w:val="18"/>
              </w:rPr>
              <w:t>816,15</w:t>
            </w:r>
            <w:bookmarkEnd w:id="1424"/>
          </w:p>
        </w:tc>
        <w:tc>
          <w:tcPr>
            <w:tcW w:w="851" w:type="dxa"/>
            <w:shd w:val="clear" w:color="auto" w:fill="auto"/>
            <w:noWrap/>
            <w:vAlign w:val="bottom"/>
            <w:hideMark/>
          </w:tcPr>
          <w:p w:rsidR="0075370D" w:rsidRPr="00C44F9C" w:rsidRDefault="0075370D" w:rsidP="00C44F9C">
            <w:pPr>
              <w:suppressAutoHyphens w:val="0"/>
              <w:spacing w:before="40" w:after="40" w:line="220" w:lineRule="exact"/>
              <w:jc w:val="right"/>
              <w:rPr>
                <w:sz w:val="18"/>
                <w:szCs w:val="24"/>
              </w:rPr>
            </w:pPr>
            <w:bookmarkStart w:id="1425" w:name="bookmark_1445"/>
            <w:r w:rsidRPr="00C44F9C">
              <w:rPr>
                <w:sz w:val="18"/>
              </w:rPr>
              <w:t>829,34</w:t>
            </w:r>
            <w:bookmarkEnd w:id="1425"/>
          </w:p>
        </w:tc>
      </w:tr>
      <w:tr w:rsidR="0075370D" w:rsidRPr="00C44F9C" w:rsidTr="002C4104">
        <w:tc>
          <w:tcPr>
            <w:tcW w:w="3402" w:type="dxa"/>
            <w:shd w:val="clear" w:color="auto" w:fill="auto"/>
            <w:noWrap/>
            <w:hideMark/>
          </w:tcPr>
          <w:p w:rsidR="0075370D" w:rsidRPr="00C44F9C" w:rsidRDefault="0075370D" w:rsidP="00C44F9C">
            <w:pPr>
              <w:suppressAutoHyphens w:val="0"/>
              <w:spacing w:before="40" w:after="40" w:line="220" w:lineRule="exact"/>
              <w:rPr>
                <w:sz w:val="18"/>
                <w:szCs w:val="24"/>
              </w:rPr>
            </w:pPr>
            <w:bookmarkStart w:id="1426" w:name="bookmark_1446"/>
            <w:r w:rsidRPr="00C44F9C">
              <w:rPr>
                <w:sz w:val="18"/>
              </w:rPr>
              <w:t>Castille-et-Léon</w:t>
            </w:r>
            <w:bookmarkEnd w:id="1426"/>
          </w:p>
        </w:tc>
        <w:tc>
          <w:tcPr>
            <w:tcW w:w="850" w:type="dxa"/>
            <w:shd w:val="clear" w:color="auto" w:fill="auto"/>
            <w:noWrap/>
            <w:vAlign w:val="bottom"/>
            <w:hideMark/>
          </w:tcPr>
          <w:p w:rsidR="0075370D" w:rsidRPr="00C44F9C" w:rsidRDefault="0075370D" w:rsidP="00C44F9C">
            <w:pPr>
              <w:suppressAutoHyphens w:val="0"/>
              <w:spacing w:before="40" w:after="40" w:line="220" w:lineRule="exact"/>
              <w:jc w:val="right"/>
              <w:rPr>
                <w:sz w:val="18"/>
                <w:szCs w:val="24"/>
              </w:rPr>
            </w:pPr>
            <w:bookmarkStart w:id="1427" w:name="bookmark_1447"/>
            <w:r w:rsidRPr="00C44F9C">
              <w:rPr>
                <w:sz w:val="18"/>
              </w:rPr>
              <w:t>801,57</w:t>
            </w:r>
            <w:bookmarkEnd w:id="1427"/>
          </w:p>
        </w:tc>
        <w:tc>
          <w:tcPr>
            <w:tcW w:w="850" w:type="dxa"/>
            <w:shd w:val="clear" w:color="auto" w:fill="auto"/>
            <w:noWrap/>
            <w:vAlign w:val="bottom"/>
            <w:hideMark/>
          </w:tcPr>
          <w:p w:rsidR="0075370D" w:rsidRPr="00C44F9C" w:rsidRDefault="0075370D" w:rsidP="00C44F9C">
            <w:pPr>
              <w:suppressAutoHyphens w:val="0"/>
              <w:spacing w:before="40" w:after="40" w:line="220" w:lineRule="exact"/>
              <w:jc w:val="right"/>
              <w:rPr>
                <w:sz w:val="18"/>
                <w:szCs w:val="24"/>
              </w:rPr>
            </w:pPr>
            <w:bookmarkStart w:id="1428" w:name="bookmark_1448"/>
            <w:r w:rsidRPr="00C44F9C">
              <w:rPr>
                <w:sz w:val="18"/>
              </w:rPr>
              <w:t>828,63</w:t>
            </w:r>
            <w:bookmarkEnd w:id="1428"/>
          </w:p>
        </w:tc>
        <w:tc>
          <w:tcPr>
            <w:tcW w:w="850" w:type="dxa"/>
            <w:shd w:val="clear" w:color="auto" w:fill="auto"/>
            <w:noWrap/>
            <w:vAlign w:val="bottom"/>
            <w:hideMark/>
          </w:tcPr>
          <w:p w:rsidR="0075370D" w:rsidRPr="00C44F9C" w:rsidRDefault="0075370D" w:rsidP="00C44F9C">
            <w:pPr>
              <w:suppressAutoHyphens w:val="0"/>
              <w:spacing w:before="40" w:after="40" w:line="220" w:lineRule="exact"/>
              <w:jc w:val="right"/>
              <w:rPr>
                <w:sz w:val="18"/>
                <w:szCs w:val="24"/>
              </w:rPr>
            </w:pPr>
            <w:bookmarkStart w:id="1429" w:name="bookmark_1449"/>
            <w:r w:rsidRPr="00C44F9C">
              <w:rPr>
                <w:sz w:val="18"/>
              </w:rPr>
              <w:t>845,37</w:t>
            </w:r>
            <w:bookmarkEnd w:id="1429"/>
          </w:p>
        </w:tc>
        <w:tc>
          <w:tcPr>
            <w:tcW w:w="850" w:type="dxa"/>
            <w:shd w:val="clear" w:color="auto" w:fill="auto"/>
            <w:noWrap/>
            <w:vAlign w:val="bottom"/>
            <w:hideMark/>
          </w:tcPr>
          <w:p w:rsidR="0075370D" w:rsidRPr="00C44F9C" w:rsidRDefault="0075370D" w:rsidP="00C44F9C">
            <w:pPr>
              <w:suppressAutoHyphens w:val="0"/>
              <w:spacing w:before="40" w:after="40" w:line="220" w:lineRule="exact"/>
              <w:jc w:val="right"/>
              <w:rPr>
                <w:sz w:val="18"/>
                <w:szCs w:val="24"/>
              </w:rPr>
            </w:pPr>
            <w:bookmarkStart w:id="1430" w:name="bookmark_1450"/>
            <w:r w:rsidRPr="00C44F9C">
              <w:rPr>
                <w:sz w:val="18"/>
              </w:rPr>
              <w:t>861,45</w:t>
            </w:r>
            <w:bookmarkEnd w:id="1430"/>
          </w:p>
        </w:tc>
        <w:tc>
          <w:tcPr>
            <w:tcW w:w="851" w:type="dxa"/>
            <w:shd w:val="clear" w:color="auto" w:fill="auto"/>
            <w:noWrap/>
            <w:vAlign w:val="bottom"/>
            <w:hideMark/>
          </w:tcPr>
          <w:p w:rsidR="0075370D" w:rsidRPr="00C44F9C" w:rsidRDefault="0075370D" w:rsidP="00C44F9C">
            <w:pPr>
              <w:suppressAutoHyphens w:val="0"/>
              <w:spacing w:before="40" w:after="40" w:line="220" w:lineRule="exact"/>
              <w:jc w:val="right"/>
              <w:rPr>
                <w:sz w:val="18"/>
                <w:szCs w:val="24"/>
              </w:rPr>
            </w:pPr>
            <w:bookmarkStart w:id="1431" w:name="bookmark_1451"/>
            <w:r w:rsidRPr="00C44F9C">
              <w:rPr>
                <w:sz w:val="18"/>
              </w:rPr>
              <w:t>878,93</w:t>
            </w:r>
            <w:bookmarkEnd w:id="1431"/>
          </w:p>
        </w:tc>
      </w:tr>
      <w:tr w:rsidR="0075370D" w:rsidRPr="00C44F9C" w:rsidTr="002C4104">
        <w:tc>
          <w:tcPr>
            <w:tcW w:w="3402" w:type="dxa"/>
            <w:shd w:val="clear" w:color="auto" w:fill="auto"/>
            <w:noWrap/>
            <w:hideMark/>
          </w:tcPr>
          <w:p w:rsidR="0075370D" w:rsidRPr="00C44F9C" w:rsidRDefault="0075370D" w:rsidP="00C44F9C">
            <w:pPr>
              <w:suppressAutoHyphens w:val="0"/>
              <w:spacing w:before="40" w:after="40" w:line="220" w:lineRule="exact"/>
              <w:rPr>
                <w:sz w:val="18"/>
                <w:szCs w:val="24"/>
              </w:rPr>
            </w:pPr>
            <w:bookmarkStart w:id="1432" w:name="bookmark_1452"/>
            <w:r w:rsidRPr="00C44F9C">
              <w:rPr>
                <w:sz w:val="18"/>
              </w:rPr>
              <w:t>Catalogne</w:t>
            </w:r>
            <w:bookmarkEnd w:id="1432"/>
          </w:p>
        </w:tc>
        <w:tc>
          <w:tcPr>
            <w:tcW w:w="850" w:type="dxa"/>
            <w:shd w:val="clear" w:color="auto" w:fill="auto"/>
            <w:noWrap/>
            <w:vAlign w:val="bottom"/>
            <w:hideMark/>
          </w:tcPr>
          <w:p w:rsidR="0075370D" w:rsidRPr="00C44F9C" w:rsidRDefault="0075370D" w:rsidP="00C44F9C">
            <w:pPr>
              <w:suppressAutoHyphens w:val="0"/>
              <w:spacing w:before="40" w:after="40" w:line="220" w:lineRule="exact"/>
              <w:jc w:val="right"/>
              <w:rPr>
                <w:sz w:val="18"/>
                <w:szCs w:val="24"/>
              </w:rPr>
            </w:pPr>
            <w:bookmarkStart w:id="1433" w:name="bookmark_1453"/>
            <w:r w:rsidRPr="00C44F9C">
              <w:rPr>
                <w:sz w:val="18"/>
              </w:rPr>
              <w:t>849,07</w:t>
            </w:r>
            <w:bookmarkEnd w:id="1433"/>
          </w:p>
        </w:tc>
        <w:tc>
          <w:tcPr>
            <w:tcW w:w="850" w:type="dxa"/>
            <w:shd w:val="clear" w:color="auto" w:fill="auto"/>
            <w:noWrap/>
            <w:vAlign w:val="bottom"/>
            <w:hideMark/>
          </w:tcPr>
          <w:p w:rsidR="0075370D" w:rsidRPr="00C44F9C" w:rsidRDefault="0075370D" w:rsidP="00C44F9C">
            <w:pPr>
              <w:suppressAutoHyphens w:val="0"/>
              <w:spacing w:before="40" w:after="40" w:line="220" w:lineRule="exact"/>
              <w:jc w:val="right"/>
              <w:rPr>
                <w:sz w:val="18"/>
                <w:szCs w:val="24"/>
              </w:rPr>
            </w:pPr>
            <w:bookmarkStart w:id="1434" w:name="bookmark_1454"/>
            <w:r w:rsidRPr="00C44F9C">
              <w:rPr>
                <w:sz w:val="18"/>
              </w:rPr>
              <w:t>877,85</w:t>
            </w:r>
            <w:bookmarkEnd w:id="1434"/>
          </w:p>
        </w:tc>
        <w:tc>
          <w:tcPr>
            <w:tcW w:w="850" w:type="dxa"/>
            <w:shd w:val="clear" w:color="auto" w:fill="auto"/>
            <w:noWrap/>
            <w:vAlign w:val="bottom"/>
            <w:hideMark/>
          </w:tcPr>
          <w:p w:rsidR="0075370D" w:rsidRPr="00C44F9C" w:rsidRDefault="0075370D" w:rsidP="00C44F9C">
            <w:pPr>
              <w:suppressAutoHyphens w:val="0"/>
              <w:spacing w:before="40" w:after="40" w:line="220" w:lineRule="exact"/>
              <w:jc w:val="right"/>
              <w:rPr>
                <w:sz w:val="18"/>
                <w:szCs w:val="24"/>
              </w:rPr>
            </w:pPr>
            <w:bookmarkStart w:id="1435" w:name="bookmark_1455"/>
            <w:r w:rsidRPr="00C44F9C">
              <w:rPr>
                <w:sz w:val="18"/>
              </w:rPr>
              <w:t>894,18</w:t>
            </w:r>
            <w:bookmarkEnd w:id="1435"/>
          </w:p>
        </w:tc>
        <w:tc>
          <w:tcPr>
            <w:tcW w:w="850" w:type="dxa"/>
            <w:shd w:val="clear" w:color="auto" w:fill="auto"/>
            <w:noWrap/>
            <w:vAlign w:val="bottom"/>
            <w:hideMark/>
          </w:tcPr>
          <w:p w:rsidR="0075370D" w:rsidRPr="00C44F9C" w:rsidRDefault="0075370D" w:rsidP="00C44F9C">
            <w:pPr>
              <w:suppressAutoHyphens w:val="0"/>
              <w:spacing w:before="40" w:after="40" w:line="220" w:lineRule="exact"/>
              <w:jc w:val="right"/>
              <w:rPr>
                <w:sz w:val="18"/>
                <w:szCs w:val="24"/>
              </w:rPr>
            </w:pPr>
            <w:bookmarkStart w:id="1436" w:name="bookmark_1456"/>
            <w:r w:rsidRPr="00C44F9C">
              <w:rPr>
                <w:sz w:val="18"/>
              </w:rPr>
              <w:t>910,31</w:t>
            </w:r>
            <w:bookmarkEnd w:id="1436"/>
          </w:p>
        </w:tc>
        <w:tc>
          <w:tcPr>
            <w:tcW w:w="851" w:type="dxa"/>
            <w:shd w:val="clear" w:color="auto" w:fill="auto"/>
            <w:noWrap/>
            <w:vAlign w:val="bottom"/>
            <w:hideMark/>
          </w:tcPr>
          <w:p w:rsidR="0075370D" w:rsidRPr="00C44F9C" w:rsidRDefault="0075370D" w:rsidP="00C44F9C">
            <w:pPr>
              <w:suppressAutoHyphens w:val="0"/>
              <w:spacing w:before="40" w:after="40" w:line="220" w:lineRule="exact"/>
              <w:jc w:val="right"/>
              <w:rPr>
                <w:sz w:val="18"/>
                <w:szCs w:val="24"/>
              </w:rPr>
            </w:pPr>
            <w:bookmarkStart w:id="1437" w:name="bookmark_1457"/>
            <w:r w:rsidRPr="00C44F9C">
              <w:rPr>
                <w:sz w:val="18"/>
              </w:rPr>
              <w:t>928,65</w:t>
            </w:r>
            <w:bookmarkEnd w:id="1437"/>
          </w:p>
        </w:tc>
      </w:tr>
      <w:tr w:rsidR="0075370D" w:rsidRPr="00C44F9C" w:rsidTr="002C4104">
        <w:tc>
          <w:tcPr>
            <w:tcW w:w="3402" w:type="dxa"/>
            <w:shd w:val="clear" w:color="auto" w:fill="auto"/>
            <w:noWrap/>
            <w:hideMark/>
          </w:tcPr>
          <w:p w:rsidR="0075370D" w:rsidRPr="00C44F9C" w:rsidRDefault="0075370D" w:rsidP="00C44F9C">
            <w:pPr>
              <w:suppressAutoHyphens w:val="0"/>
              <w:spacing w:before="40" w:after="40" w:line="220" w:lineRule="exact"/>
              <w:rPr>
                <w:sz w:val="18"/>
                <w:szCs w:val="24"/>
              </w:rPr>
            </w:pPr>
            <w:bookmarkStart w:id="1438" w:name="bookmark_1458"/>
            <w:r w:rsidRPr="00C44F9C">
              <w:rPr>
                <w:sz w:val="18"/>
              </w:rPr>
              <w:t>Estrémadure</w:t>
            </w:r>
            <w:bookmarkEnd w:id="1438"/>
          </w:p>
        </w:tc>
        <w:tc>
          <w:tcPr>
            <w:tcW w:w="850" w:type="dxa"/>
            <w:shd w:val="clear" w:color="auto" w:fill="auto"/>
            <w:noWrap/>
            <w:vAlign w:val="bottom"/>
            <w:hideMark/>
          </w:tcPr>
          <w:p w:rsidR="0075370D" w:rsidRPr="00C44F9C" w:rsidRDefault="0075370D" w:rsidP="00C44F9C">
            <w:pPr>
              <w:suppressAutoHyphens w:val="0"/>
              <w:spacing w:before="40" w:after="40" w:line="220" w:lineRule="exact"/>
              <w:jc w:val="right"/>
              <w:rPr>
                <w:sz w:val="18"/>
                <w:szCs w:val="24"/>
              </w:rPr>
            </w:pPr>
            <w:bookmarkStart w:id="1439" w:name="bookmark_1459"/>
            <w:r w:rsidRPr="00C44F9C">
              <w:rPr>
                <w:sz w:val="18"/>
              </w:rPr>
              <w:t>700,83</w:t>
            </w:r>
            <w:bookmarkEnd w:id="1439"/>
          </w:p>
        </w:tc>
        <w:tc>
          <w:tcPr>
            <w:tcW w:w="850" w:type="dxa"/>
            <w:shd w:val="clear" w:color="auto" w:fill="auto"/>
            <w:noWrap/>
            <w:vAlign w:val="bottom"/>
            <w:hideMark/>
          </w:tcPr>
          <w:p w:rsidR="0075370D" w:rsidRPr="00C44F9C" w:rsidRDefault="0075370D" w:rsidP="00C44F9C">
            <w:pPr>
              <w:suppressAutoHyphens w:val="0"/>
              <w:spacing w:before="40" w:after="40" w:line="220" w:lineRule="exact"/>
              <w:jc w:val="right"/>
              <w:rPr>
                <w:sz w:val="18"/>
                <w:szCs w:val="24"/>
              </w:rPr>
            </w:pPr>
            <w:bookmarkStart w:id="1440" w:name="bookmark_1460"/>
            <w:r w:rsidRPr="00C44F9C">
              <w:rPr>
                <w:sz w:val="18"/>
              </w:rPr>
              <w:t>720,14</w:t>
            </w:r>
            <w:bookmarkEnd w:id="1440"/>
          </w:p>
        </w:tc>
        <w:tc>
          <w:tcPr>
            <w:tcW w:w="850" w:type="dxa"/>
            <w:shd w:val="clear" w:color="auto" w:fill="auto"/>
            <w:noWrap/>
            <w:vAlign w:val="bottom"/>
            <w:hideMark/>
          </w:tcPr>
          <w:p w:rsidR="0075370D" w:rsidRPr="00C44F9C" w:rsidRDefault="0075370D" w:rsidP="00C44F9C">
            <w:pPr>
              <w:suppressAutoHyphens w:val="0"/>
              <w:spacing w:before="40" w:after="40" w:line="220" w:lineRule="exact"/>
              <w:jc w:val="right"/>
              <w:rPr>
                <w:sz w:val="18"/>
                <w:szCs w:val="24"/>
              </w:rPr>
            </w:pPr>
            <w:bookmarkStart w:id="1441" w:name="bookmark_1461"/>
            <w:r w:rsidRPr="00C44F9C">
              <w:rPr>
                <w:sz w:val="18"/>
              </w:rPr>
              <w:t>729,52</w:t>
            </w:r>
            <w:bookmarkEnd w:id="1441"/>
          </w:p>
        </w:tc>
        <w:tc>
          <w:tcPr>
            <w:tcW w:w="850" w:type="dxa"/>
            <w:shd w:val="clear" w:color="auto" w:fill="auto"/>
            <w:noWrap/>
            <w:vAlign w:val="bottom"/>
            <w:hideMark/>
          </w:tcPr>
          <w:p w:rsidR="0075370D" w:rsidRPr="00C44F9C" w:rsidRDefault="0075370D" w:rsidP="00C44F9C">
            <w:pPr>
              <w:suppressAutoHyphens w:val="0"/>
              <w:spacing w:before="40" w:after="40" w:line="220" w:lineRule="exact"/>
              <w:jc w:val="right"/>
              <w:rPr>
                <w:sz w:val="18"/>
                <w:szCs w:val="24"/>
              </w:rPr>
            </w:pPr>
            <w:bookmarkStart w:id="1442" w:name="bookmark_1462"/>
            <w:r w:rsidRPr="00C44F9C">
              <w:rPr>
                <w:sz w:val="18"/>
              </w:rPr>
              <w:t>737,98</w:t>
            </w:r>
            <w:bookmarkEnd w:id="1442"/>
          </w:p>
        </w:tc>
        <w:tc>
          <w:tcPr>
            <w:tcW w:w="851" w:type="dxa"/>
            <w:shd w:val="clear" w:color="auto" w:fill="auto"/>
            <w:noWrap/>
            <w:vAlign w:val="bottom"/>
            <w:hideMark/>
          </w:tcPr>
          <w:p w:rsidR="0075370D" w:rsidRPr="00C44F9C" w:rsidRDefault="0075370D" w:rsidP="00C44F9C">
            <w:pPr>
              <w:suppressAutoHyphens w:val="0"/>
              <w:spacing w:before="40" w:after="40" w:line="220" w:lineRule="exact"/>
              <w:jc w:val="right"/>
              <w:rPr>
                <w:sz w:val="18"/>
                <w:szCs w:val="24"/>
              </w:rPr>
            </w:pPr>
            <w:bookmarkStart w:id="1443" w:name="bookmark_1463"/>
            <w:r w:rsidRPr="00C44F9C">
              <w:rPr>
                <w:sz w:val="18"/>
              </w:rPr>
              <w:t>749,07</w:t>
            </w:r>
            <w:bookmarkEnd w:id="1443"/>
          </w:p>
        </w:tc>
      </w:tr>
      <w:tr w:rsidR="0075370D" w:rsidRPr="00C44F9C" w:rsidTr="002C4104">
        <w:tc>
          <w:tcPr>
            <w:tcW w:w="3402" w:type="dxa"/>
            <w:shd w:val="clear" w:color="auto" w:fill="auto"/>
            <w:noWrap/>
            <w:hideMark/>
          </w:tcPr>
          <w:p w:rsidR="0075370D" w:rsidRPr="00C44F9C" w:rsidRDefault="0075370D" w:rsidP="00C44F9C">
            <w:pPr>
              <w:suppressAutoHyphens w:val="0"/>
              <w:spacing w:before="40" w:after="40" w:line="220" w:lineRule="exact"/>
              <w:rPr>
                <w:sz w:val="18"/>
                <w:szCs w:val="24"/>
              </w:rPr>
            </w:pPr>
            <w:bookmarkStart w:id="1444" w:name="bookmark_1464"/>
            <w:r w:rsidRPr="00C44F9C">
              <w:rPr>
                <w:sz w:val="18"/>
              </w:rPr>
              <w:t>Galice</w:t>
            </w:r>
            <w:bookmarkEnd w:id="1444"/>
          </w:p>
        </w:tc>
        <w:tc>
          <w:tcPr>
            <w:tcW w:w="850" w:type="dxa"/>
            <w:shd w:val="clear" w:color="auto" w:fill="auto"/>
            <w:noWrap/>
            <w:vAlign w:val="bottom"/>
            <w:hideMark/>
          </w:tcPr>
          <w:p w:rsidR="0075370D" w:rsidRPr="00C44F9C" w:rsidRDefault="0075370D" w:rsidP="00C44F9C">
            <w:pPr>
              <w:suppressAutoHyphens w:val="0"/>
              <w:spacing w:before="40" w:after="40" w:line="220" w:lineRule="exact"/>
              <w:jc w:val="right"/>
              <w:rPr>
                <w:sz w:val="18"/>
                <w:szCs w:val="24"/>
              </w:rPr>
            </w:pPr>
            <w:bookmarkStart w:id="1445" w:name="bookmark_1465"/>
            <w:r w:rsidRPr="00C44F9C">
              <w:rPr>
                <w:sz w:val="18"/>
              </w:rPr>
              <w:t>690,12</w:t>
            </w:r>
            <w:bookmarkEnd w:id="1445"/>
          </w:p>
        </w:tc>
        <w:tc>
          <w:tcPr>
            <w:tcW w:w="850" w:type="dxa"/>
            <w:shd w:val="clear" w:color="auto" w:fill="auto"/>
            <w:noWrap/>
            <w:vAlign w:val="bottom"/>
            <w:hideMark/>
          </w:tcPr>
          <w:p w:rsidR="0075370D" w:rsidRPr="00C44F9C" w:rsidRDefault="0075370D" w:rsidP="00C44F9C">
            <w:pPr>
              <w:suppressAutoHyphens w:val="0"/>
              <w:spacing w:before="40" w:after="40" w:line="220" w:lineRule="exact"/>
              <w:jc w:val="right"/>
              <w:rPr>
                <w:sz w:val="18"/>
                <w:szCs w:val="24"/>
              </w:rPr>
            </w:pPr>
            <w:bookmarkStart w:id="1446" w:name="bookmark_1466"/>
            <w:r w:rsidRPr="00C44F9C">
              <w:rPr>
                <w:sz w:val="18"/>
              </w:rPr>
              <w:t>714,06</w:t>
            </w:r>
            <w:bookmarkEnd w:id="1446"/>
          </w:p>
        </w:tc>
        <w:tc>
          <w:tcPr>
            <w:tcW w:w="850" w:type="dxa"/>
            <w:shd w:val="clear" w:color="auto" w:fill="auto"/>
            <w:noWrap/>
            <w:vAlign w:val="bottom"/>
            <w:hideMark/>
          </w:tcPr>
          <w:p w:rsidR="0075370D" w:rsidRPr="00C44F9C" w:rsidRDefault="0075370D" w:rsidP="00C44F9C">
            <w:pPr>
              <w:suppressAutoHyphens w:val="0"/>
              <w:spacing w:before="40" w:after="40" w:line="220" w:lineRule="exact"/>
              <w:jc w:val="right"/>
              <w:rPr>
                <w:sz w:val="18"/>
                <w:szCs w:val="24"/>
              </w:rPr>
            </w:pPr>
            <w:bookmarkStart w:id="1447" w:name="bookmark_1467"/>
            <w:r w:rsidRPr="00C44F9C">
              <w:rPr>
                <w:sz w:val="18"/>
              </w:rPr>
              <w:t>728,22</w:t>
            </w:r>
            <w:bookmarkEnd w:id="1447"/>
          </w:p>
        </w:tc>
        <w:tc>
          <w:tcPr>
            <w:tcW w:w="850" w:type="dxa"/>
            <w:shd w:val="clear" w:color="auto" w:fill="auto"/>
            <w:noWrap/>
            <w:vAlign w:val="bottom"/>
            <w:hideMark/>
          </w:tcPr>
          <w:p w:rsidR="0075370D" w:rsidRPr="00C44F9C" w:rsidRDefault="0075370D" w:rsidP="00C44F9C">
            <w:pPr>
              <w:suppressAutoHyphens w:val="0"/>
              <w:spacing w:before="40" w:after="40" w:line="220" w:lineRule="exact"/>
              <w:jc w:val="right"/>
              <w:rPr>
                <w:sz w:val="18"/>
                <w:szCs w:val="24"/>
              </w:rPr>
            </w:pPr>
            <w:bookmarkStart w:id="1448" w:name="bookmark_1468"/>
            <w:r w:rsidRPr="00C44F9C">
              <w:rPr>
                <w:sz w:val="18"/>
              </w:rPr>
              <w:t>741,49</w:t>
            </w:r>
            <w:bookmarkEnd w:id="1448"/>
          </w:p>
        </w:tc>
        <w:tc>
          <w:tcPr>
            <w:tcW w:w="851" w:type="dxa"/>
            <w:shd w:val="clear" w:color="auto" w:fill="auto"/>
            <w:noWrap/>
            <w:vAlign w:val="bottom"/>
            <w:hideMark/>
          </w:tcPr>
          <w:p w:rsidR="0075370D" w:rsidRPr="00C44F9C" w:rsidRDefault="0075370D" w:rsidP="00C44F9C">
            <w:pPr>
              <w:suppressAutoHyphens w:val="0"/>
              <w:spacing w:before="40" w:after="40" w:line="220" w:lineRule="exact"/>
              <w:jc w:val="right"/>
              <w:rPr>
                <w:sz w:val="18"/>
                <w:szCs w:val="24"/>
              </w:rPr>
            </w:pPr>
            <w:bookmarkStart w:id="1449" w:name="bookmark_1469"/>
            <w:r w:rsidRPr="00C44F9C">
              <w:rPr>
                <w:sz w:val="18"/>
              </w:rPr>
              <w:t>756,24</w:t>
            </w:r>
            <w:bookmarkEnd w:id="1449"/>
          </w:p>
        </w:tc>
      </w:tr>
      <w:tr w:rsidR="0075370D" w:rsidRPr="00C44F9C" w:rsidTr="002C4104">
        <w:tc>
          <w:tcPr>
            <w:tcW w:w="3402" w:type="dxa"/>
            <w:shd w:val="clear" w:color="auto" w:fill="auto"/>
            <w:noWrap/>
            <w:hideMark/>
          </w:tcPr>
          <w:p w:rsidR="0075370D" w:rsidRPr="00C44F9C" w:rsidRDefault="0075370D" w:rsidP="00C44F9C">
            <w:pPr>
              <w:suppressAutoHyphens w:val="0"/>
              <w:spacing w:before="40" w:after="40" w:line="220" w:lineRule="exact"/>
              <w:rPr>
                <w:sz w:val="18"/>
                <w:szCs w:val="24"/>
              </w:rPr>
            </w:pPr>
            <w:bookmarkStart w:id="1450" w:name="bookmark_1470"/>
            <w:r w:rsidRPr="00C44F9C">
              <w:rPr>
                <w:sz w:val="18"/>
              </w:rPr>
              <w:t>Rioja (La)</w:t>
            </w:r>
            <w:bookmarkEnd w:id="1450"/>
          </w:p>
        </w:tc>
        <w:tc>
          <w:tcPr>
            <w:tcW w:w="850" w:type="dxa"/>
            <w:shd w:val="clear" w:color="auto" w:fill="auto"/>
            <w:noWrap/>
            <w:vAlign w:val="bottom"/>
            <w:hideMark/>
          </w:tcPr>
          <w:p w:rsidR="0075370D" w:rsidRPr="00C44F9C" w:rsidRDefault="0075370D" w:rsidP="00C44F9C">
            <w:pPr>
              <w:suppressAutoHyphens w:val="0"/>
              <w:spacing w:before="40" w:after="40" w:line="220" w:lineRule="exact"/>
              <w:jc w:val="right"/>
              <w:rPr>
                <w:sz w:val="18"/>
                <w:szCs w:val="24"/>
              </w:rPr>
            </w:pPr>
            <w:bookmarkStart w:id="1451" w:name="bookmark_1471"/>
            <w:r w:rsidRPr="00C44F9C">
              <w:rPr>
                <w:sz w:val="18"/>
              </w:rPr>
              <w:t>787,02</w:t>
            </w:r>
            <w:bookmarkEnd w:id="1451"/>
          </w:p>
        </w:tc>
        <w:tc>
          <w:tcPr>
            <w:tcW w:w="850" w:type="dxa"/>
            <w:shd w:val="clear" w:color="auto" w:fill="auto"/>
            <w:noWrap/>
            <w:vAlign w:val="bottom"/>
            <w:hideMark/>
          </w:tcPr>
          <w:p w:rsidR="0075370D" w:rsidRPr="00C44F9C" w:rsidRDefault="0075370D" w:rsidP="00C44F9C">
            <w:pPr>
              <w:suppressAutoHyphens w:val="0"/>
              <w:spacing w:before="40" w:after="40" w:line="220" w:lineRule="exact"/>
              <w:jc w:val="right"/>
              <w:rPr>
                <w:sz w:val="18"/>
                <w:szCs w:val="24"/>
              </w:rPr>
            </w:pPr>
            <w:bookmarkStart w:id="1452" w:name="bookmark_1472"/>
            <w:r w:rsidRPr="00C44F9C">
              <w:rPr>
                <w:sz w:val="18"/>
              </w:rPr>
              <w:t>814,42</w:t>
            </w:r>
            <w:bookmarkEnd w:id="1452"/>
          </w:p>
        </w:tc>
        <w:tc>
          <w:tcPr>
            <w:tcW w:w="850" w:type="dxa"/>
            <w:shd w:val="clear" w:color="auto" w:fill="auto"/>
            <w:noWrap/>
            <w:vAlign w:val="bottom"/>
            <w:hideMark/>
          </w:tcPr>
          <w:p w:rsidR="0075370D" w:rsidRPr="00C44F9C" w:rsidRDefault="0075370D" w:rsidP="00C44F9C">
            <w:pPr>
              <w:suppressAutoHyphens w:val="0"/>
              <w:spacing w:before="40" w:after="40" w:line="220" w:lineRule="exact"/>
              <w:jc w:val="right"/>
              <w:rPr>
                <w:sz w:val="18"/>
                <w:szCs w:val="24"/>
              </w:rPr>
            </w:pPr>
            <w:bookmarkStart w:id="1453" w:name="bookmark_1473"/>
            <w:r w:rsidRPr="00C44F9C">
              <w:rPr>
                <w:sz w:val="18"/>
              </w:rPr>
              <w:t>832,31</w:t>
            </w:r>
            <w:bookmarkEnd w:id="1453"/>
          </w:p>
        </w:tc>
        <w:tc>
          <w:tcPr>
            <w:tcW w:w="850" w:type="dxa"/>
            <w:shd w:val="clear" w:color="auto" w:fill="auto"/>
            <w:noWrap/>
            <w:vAlign w:val="bottom"/>
            <w:hideMark/>
          </w:tcPr>
          <w:p w:rsidR="0075370D" w:rsidRPr="00C44F9C" w:rsidRDefault="0075370D" w:rsidP="00C44F9C">
            <w:pPr>
              <w:suppressAutoHyphens w:val="0"/>
              <w:spacing w:before="40" w:after="40" w:line="220" w:lineRule="exact"/>
              <w:jc w:val="right"/>
              <w:rPr>
                <w:sz w:val="18"/>
                <w:szCs w:val="24"/>
              </w:rPr>
            </w:pPr>
            <w:bookmarkStart w:id="1454" w:name="bookmark_1474"/>
            <w:r w:rsidRPr="00C44F9C">
              <w:rPr>
                <w:sz w:val="18"/>
              </w:rPr>
              <w:t>849,63</w:t>
            </w:r>
            <w:bookmarkEnd w:id="1454"/>
          </w:p>
        </w:tc>
        <w:tc>
          <w:tcPr>
            <w:tcW w:w="851" w:type="dxa"/>
            <w:shd w:val="clear" w:color="auto" w:fill="auto"/>
            <w:noWrap/>
            <w:vAlign w:val="bottom"/>
            <w:hideMark/>
          </w:tcPr>
          <w:p w:rsidR="0075370D" w:rsidRPr="00C44F9C" w:rsidRDefault="0075370D" w:rsidP="00C44F9C">
            <w:pPr>
              <w:suppressAutoHyphens w:val="0"/>
              <w:spacing w:before="40" w:after="40" w:line="220" w:lineRule="exact"/>
              <w:jc w:val="right"/>
              <w:rPr>
                <w:sz w:val="18"/>
                <w:szCs w:val="24"/>
              </w:rPr>
            </w:pPr>
            <w:bookmarkStart w:id="1455" w:name="bookmark_1475"/>
            <w:r w:rsidRPr="00C44F9C">
              <w:rPr>
                <w:sz w:val="18"/>
              </w:rPr>
              <w:t>868,06</w:t>
            </w:r>
            <w:bookmarkEnd w:id="1455"/>
          </w:p>
        </w:tc>
      </w:tr>
      <w:tr w:rsidR="0075370D" w:rsidRPr="00C44F9C" w:rsidTr="002C4104">
        <w:tc>
          <w:tcPr>
            <w:tcW w:w="3402" w:type="dxa"/>
            <w:shd w:val="clear" w:color="auto" w:fill="auto"/>
            <w:noWrap/>
            <w:hideMark/>
          </w:tcPr>
          <w:p w:rsidR="0075370D" w:rsidRPr="00C44F9C" w:rsidRDefault="0075370D" w:rsidP="00C44F9C">
            <w:pPr>
              <w:suppressAutoHyphens w:val="0"/>
              <w:spacing w:before="40" w:after="40" w:line="220" w:lineRule="exact"/>
              <w:rPr>
                <w:sz w:val="18"/>
                <w:szCs w:val="24"/>
              </w:rPr>
            </w:pPr>
            <w:bookmarkStart w:id="1456" w:name="bookmark_1476"/>
            <w:r w:rsidRPr="00C44F9C">
              <w:rPr>
                <w:sz w:val="18"/>
              </w:rPr>
              <w:t>Madrid (Communauté de)</w:t>
            </w:r>
            <w:bookmarkEnd w:id="1456"/>
          </w:p>
        </w:tc>
        <w:tc>
          <w:tcPr>
            <w:tcW w:w="850" w:type="dxa"/>
            <w:shd w:val="clear" w:color="auto" w:fill="auto"/>
            <w:noWrap/>
            <w:vAlign w:val="bottom"/>
            <w:hideMark/>
          </w:tcPr>
          <w:p w:rsidR="0075370D" w:rsidRPr="00C44F9C" w:rsidRDefault="0075370D" w:rsidP="00C44F9C">
            <w:pPr>
              <w:suppressAutoHyphens w:val="0"/>
              <w:spacing w:before="40" w:after="40" w:line="220" w:lineRule="exact"/>
              <w:jc w:val="right"/>
              <w:rPr>
                <w:sz w:val="18"/>
                <w:szCs w:val="24"/>
              </w:rPr>
            </w:pPr>
            <w:bookmarkStart w:id="1457" w:name="bookmark_1477"/>
            <w:r w:rsidRPr="00C44F9C">
              <w:rPr>
                <w:sz w:val="18"/>
              </w:rPr>
              <w:t>973,47</w:t>
            </w:r>
            <w:bookmarkEnd w:id="1457"/>
          </w:p>
        </w:tc>
        <w:tc>
          <w:tcPr>
            <w:tcW w:w="850" w:type="dxa"/>
            <w:shd w:val="clear" w:color="auto" w:fill="auto"/>
            <w:noWrap/>
            <w:vAlign w:val="bottom"/>
            <w:hideMark/>
          </w:tcPr>
          <w:p w:rsidR="0075370D" w:rsidRPr="00C44F9C" w:rsidRDefault="0075370D" w:rsidP="00C44F9C">
            <w:pPr>
              <w:suppressAutoHyphens w:val="0"/>
              <w:spacing w:before="40" w:after="40" w:line="220" w:lineRule="exact"/>
              <w:jc w:val="right"/>
              <w:rPr>
                <w:sz w:val="18"/>
                <w:szCs w:val="24"/>
              </w:rPr>
            </w:pPr>
            <w:bookmarkStart w:id="1458" w:name="bookmark_1478"/>
            <w:r w:rsidRPr="00C44F9C">
              <w:rPr>
                <w:sz w:val="18"/>
              </w:rPr>
              <w:t>1 004,62</w:t>
            </w:r>
            <w:bookmarkEnd w:id="1458"/>
          </w:p>
        </w:tc>
        <w:tc>
          <w:tcPr>
            <w:tcW w:w="850" w:type="dxa"/>
            <w:shd w:val="clear" w:color="auto" w:fill="auto"/>
            <w:noWrap/>
            <w:vAlign w:val="bottom"/>
            <w:hideMark/>
          </w:tcPr>
          <w:p w:rsidR="0075370D" w:rsidRPr="00C44F9C" w:rsidRDefault="0075370D" w:rsidP="00C44F9C">
            <w:pPr>
              <w:suppressAutoHyphens w:val="0"/>
              <w:spacing w:before="40" w:after="40" w:line="220" w:lineRule="exact"/>
              <w:jc w:val="right"/>
              <w:rPr>
                <w:sz w:val="18"/>
                <w:szCs w:val="24"/>
              </w:rPr>
            </w:pPr>
            <w:bookmarkStart w:id="1459" w:name="bookmark_1479"/>
            <w:r w:rsidRPr="00C44F9C">
              <w:rPr>
                <w:sz w:val="18"/>
              </w:rPr>
              <w:t>1 023,77</w:t>
            </w:r>
            <w:bookmarkEnd w:id="1459"/>
          </w:p>
        </w:tc>
        <w:tc>
          <w:tcPr>
            <w:tcW w:w="850" w:type="dxa"/>
            <w:shd w:val="clear" w:color="auto" w:fill="auto"/>
            <w:noWrap/>
            <w:vAlign w:val="bottom"/>
            <w:hideMark/>
          </w:tcPr>
          <w:p w:rsidR="0075370D" w:rsidRPr="00C44F9C" w:rsidRDefault="0075370D" w:rsidP="00C44F9C">
            <w:pPr>
              <w:suppressAutoHyphens w:val="0"/>
              <w:spacing w:before="40" w:after="40" w:line="220" w:lineRule="exact"/>
              <w:jc w:val="right"/>
              <w:rPr>
                <w:sz w:val="18"/>
                <w:szCs w:val="24"/>
              </w:rPr>
            </w:pPr>
            <w:bookmarkStart w:id="1460" w:name="bookmark_1480"/>
            <w:r w:rsidRPr="00C44F9C">
              <w:rPr>
                <w:sz w:val="18"/>
              </w:rPr>
              <w:t>1 040,77</w:t>
            </w:r>
            <w:bookmarkEnd w:id="1460"/>
          </w:p>
        </w:tc>
        <w:tc>
          <w:tcPr>
            <w:tcW w:w="851" w:type="dxa"/>
            <w:shd w:val="clear" w:color="auto" w:fill="auto"/>
            <w:noWrap/>
            <w:vAlign w:val="bottom"/>
            <w:hideMark/>
          </w:tcPr>
          <w:p w:rsidR="0075370D" w:rsidRPr="00C44F9C" w:rsidRDefault="0075370D" w:rsidP="00C44F9C">
            <w:pPr>
              <w:suppressAutoHyphens w:val="0"/>
              <w:spacing w:before="40" w:after="40" w:line="220" w:lineRule="exact"/>
              <w:jc w:val="right"/>
              <w:rPr>
                <w:sz w:val="18"/>
                <w:szCs w:val="24"/>
              </w:rPr>
            </w:pPr>
            <w:bookmarkStart w:id="1461" w:name="bookmark_1481"/>
            <w:r w:rsidRPr="00C44F9C">
              <w:rPr>
                <w:sz w:val="18"/>
              </w:rPr>
              <w:t>1 060,23</w:t>
            </w:r>
            <w:bookmarkEnd w:id="1461"/>
          </w:p>
        </w:tc>
      </w:tr>
      <w:tr w:rsidR="0075370D" w:rsidRPr="00C44F9C" w:rsidTr="002C4104">
        <w:tc>
          <w:tcPr>
            <w:tcW w:w="3402" w:type="dxa"/>
            <w:shd w:val="clear" w:color="auto" w:fill="auto"/>
            <w:noWrap/>
            <w:hideMark/>
          </w:tcPr>
          <w:p w:rsidR="0075370D" w:rsidRPr="00C44F9C" w:rsidRDefault="0075370D" w:rsidP="00C44F9C">
            <w:pPr>
              <w:suppressAutoHyphens w:val="0"/>
              <w:spacing w:before="40" w:after="40" w:line="220" w:lineRule="exact"/>
              <w:rPr>
                <w:sz w:val="18"/>
                <w:szCs w:val="24"/>
              </w:rPr>
            </w:pPr>
            <w:bookmarkStart w:id="1462" w:name="bookmark_1482"/>
            <w:r w:rsidRPr="00C44F9C">
              <w:rPr>
                <w:sz w:val="18"/>
              </w:rPr>
              <w:t>Murcie (Région de)</w:t>
            </w:r>
            <w:bookmarkEnd w:id="1462"/>
          </w:p>
        </w:tc>
        <w:tc>
          <w:tcPr>
            <w:tcW w:w="850" w:type="dxa"/>
            <w:shd w:val="clear" w:color="auto" w:fill="auto"/>
            <w:noWrap/>
            <w:vAlign w:val="bottom"/>
            <w:hideMark/>
          </w:tcPr>
          <w:p w:rsidR="0075370D" w:rsidRPr="00C44F9C" w:rsidRDefault="0075370D" w:rsidP="00C44F9C">
            <w:pPr>
              <w:suppressAutoHyphens w:val="0"/>
              <w:spacing w:before="40" w:after="40" w:line="220" w:lineRule="exact"/>
              <w:jc w:val="right"/>
              <w:rPr>
                <w:sz w:val="18"/>
                <w:szCs w:val="24"/>
              </w:rPr>
            </w:pPr>
            <w:bookmarkStart w:id="1463" w:name="bookmark_1483"/>
            <w:r w:rsidRPr="00C44F9C">
              <w:rPr>
                <w:sz w:val="18"/>
              </w:rPr>
              <w:t>725,65</w:t>
            </w:r>
            <w:bookmarkEnd w:id="1463"/>
          </w:p>
        </w:tc>
        <w:tc>
          <w:tcPr>
            <w:tcW w:w="850" w:type="dxa"/>
            <w:shd w:val="clear" w:color="auto" w:fill="auto"/>
            <w:noWrap/>
            <w:vAlign w:val="bottom"/>
            <w:hideMark/>
          </w:tcPr>
          <w:p w:rsidR="0075370D" w:rsidRPr="00C44F9C" w:rsidRDefault="0075370D" w:rsidP="00C44F9C">
            <w:pPr>
              <w:suppressAutoHyphens w:val="0"/>
              <w:spacing w:before="40" w:after="40" w:line="220" w:lineRule="exact"/>
              <w:jc w:val="right"/>
              <w:rPr>
                <w:sz w:val="18"/>
                <w:szCs w:val="24"/>
              </w:rPr>
            </w:pPr>
            <w:bookmarkStart w:id="1464" w:name="bookmark_1484"/>
            <w:r w:rsidRPr="00C44F9C">
              <w:rPr>
                <w:sz w:val="18"/>
              </w:rPr>
              <w:t>749,47</w:t>
            </w:r>
            <w:bookmarkEnd w:id="1464"/>
          </w:p>
        </w:tc>
        <w:tc>
          <w:tcPr>
            <w:tcW w:w="850" w:type="dxa"/>
            <w:shd w:val="clear" w:color="auto" w:fill="auto"/>
            <w:noWrap/>
            <w:vAlign w:val="bottom"/>
            <w:hideMark/>
          </w:tcPr>
          <w:p w:rsidR="0075370D" w:rsidRPr="00C44F9C" w:rsidRDefault="0075370D" w:rsidP="00C44F9C">
            <w:pPr>
              <w:suppressAutoHyphens w:val="0"/>
              <w:spacing w:before="40" w:after="40" w:line="220" w:lineRule="exact"/>
              <w:jc w:val="right"/>
              <w:rPr>
                <w:sz w:val="18"/>
                <w:szCs w:val="24"/>
              </w:rPr>
            </w:pPr>
            <w:bookmarkStart w:id="1465" w:name="bookmark_1485"/>
            <w:r w:rsidRPr="00C44F9C">
              <w:rPr>
                <w:sz w:val="18"/>
              </w:rPr>
              <w:t>763,01</w:t>
            </w:r>
            <w:bookmarkEnd w:id="1465"/>
          </w:p>
        </w:tc>
        <w:tc>
          <w:tcPr>
            <w:tcW w:w="850" w:type="dxa"/>
            <w:shd w:val="clear" w:color="auto" w:fill="auto"/>
            <w:noWrap/>
            <w:vAlign w:val="bottom"/>
            <w:hideMark/>
          </w:tcPr>
          <w:p w:rsidR="0075370D" w:rsidRPr="00C44F9C" w:rsidRDefault="0075370D" w:rsidP="00C44F9C">
            <w:pPr>
              <w:suppressAutoHyphens w:val="0"/>
              <w:spacing w:before="40" w:after="40" w:line="220" w:lineRule="exact"/>
              <w:jc w:val="right"/>
              <w:rPr>
                <w:sz w:val="18"/>
                <w:szCs w:val="24"/>
              </w:rPr>
            </w:pPr>
            <w:bookmarkStart w:id="1466" w:name="bookmark_1486"/>
            <w:r w:rsidRPr="00C44F9C">
              <w:rPr>
                <w:sz w:val="18"/>
              </w:rPr>
              <w:t>775,02</w:t>
            </w:r>
            <w:bookmarkEnd w:id="1466"/>
          </w:p>
        </w:tc>
        <w:tc>
          <w:tcPr>
            <w:tcW w:w="851" w:type="dxa"/>
            <w:shd w:val="clear" w:color="auto" w:fill="auto"/>
            <w:noWrap/>
            <w:vAlign w:val="bottom"/>
            <w:hideMark/>
          </w:tcPr>
          <w:p w:rsidR="0075370D" w:rsidRPr="00C44F9C" w:rsidRDefault="0075370D" w:rsidP="00C44F9C">
            <w:pPr>
              <w:suppressAutoHyphens w:val="0"/>
              <w:spacing w:before="40" w:after="40" w:line="220" w:lineRule="exact"/>
              <w:jc w:val="right"/>
              <w:rPr>
                <w:sz w:val="18"/>
                <w:szCs w:val="24"/>
              </w:rPr>
            </w:pPr>
            <w:bookmarkStart w:id="1467" w:name="bookmark_1487"/>
            <w:r w:rsidRPr="00C44F9C">
              <w:rPr>
                <w:sz w:val="18"/>
              </w:rPr>
              <w:t>788,85</w:t>
            </w:r>
            <w:bookmarkEnd w:id="1467"/>
          </w:p>
        </w:tc>
      </w:tr>
      <w:tr w:rsidR="0075370D" w:rsidRPr="00C44F9C" w:rsidTr="002C4104">
        <w:tc>
          <w:tcPr>
            <w:tcW w:w="3402" w:type="dxa"/>
            <w:shd w:val="clear" w:color="auto" w:fill="auto"/>
            <w:noWrap/>
            <w:hideMark/>
          </w:tcPr>
          <w:p w:rsidR="0075370D" w:rsidRPr="00C44F9C" w:rsidRDefault="0075370D" w:rsidP="00C44F9C">
            <w:pPr>
              <w:suppressAutoHyphens w:val="0"/>
              <w:spacing w:before="40" w:after="40" w:line="220" w:lineRule="exact"/>
              <w:rPr>
                <w:sz w:val="18"/>
                <w:szCs w:val="24"/>
              </w:rPr>
            </w:pPr>
            <w:bookmarkStart w:id="1468" w:name="bookmark_1488"/>
            <w:r w:rsidRPr="00C44F9C">
              <w:rPr>
                <w:sz w:val="18"/>
              </w:rPr>
              <w:t>Navarre (Communauté forale de)</w:t>
            </w:r>
            <w:bookmarkEnd w:id="1468"/>
          </w:p>
        </w:tc>
        <w:tc>
          <w:tcPr>
            <w:tcW w:w="850" w:type="dxa"/>
            <w:shd w:val="clear" w:color="auto" w:fill="auto"/>
            <w:noWrap/>
            <w:vAlign w:val="bottom"/>
            <w:hideMark/>
          </w:tcPr>
          <w:p w:rsidR="0075370D" w:rsidRPr="00C44F9C" w:rsidRDefault="0075370D" w:rsidP="00C44F9C">
            <w:pPr>
              <w:suppressAutoHyphens w:val="0"/>
              <w:spacing w:before="40" w:after="40" w:line="220" w:lineRule="exact"/>
              <w:jc w:val="right"/>
              <w:rPr>
                <w:sz w:val="18"/>
                <w:szCs w:val="24"/>
              </w:rPr>
            </w:pPr>
            <w:bookmarkStart w:id="1469" w:name="bookmark_1489"/>
            <w:r w:rsidRPr="00C44F9C">
              <w:rPr>
                <w:sz w:val="18"/>
              </w:rPr>
              <w:t>931,71</w:t>
            </w:r>
            <w:bookmarkEnd w:id="1469"/>
          </w:p>
        </w:tc>
        <w:tc>
          <w:tcPr>
            <w:tcW w:w="850" w:type="dxa"/>
            <w:shd w:val="clear" w:color="auto" w:fill="auto"/>
            <w:noWrap/>
            <w:vAlign w:val="bottom"/>
            <w:hideMark/>
          </w:tcPr>
          <w:p w:rsidR="0075370D" w:rsidRPr="00C44F9C" w:rsidRDefault="0075370D" w:rsidP="00C44F9C">
            <w:pPr>
              <w:suppressAutoHyphens w:val="0"/>
              <w:spacing w:before="40" w:after="40" w:line="220" w:lineRule="exact"/>
              <w:jc w:val="right"/>
              <w:rPr>
                <w:sz w:val="18"/>
                <w:szCs w:val="24"/>
              </w:rPr>
            </w:pPr>
            <w:bookmarkStart w:id="1470" w:name="bookmark_1490"/>
            <w:r w:rsidRPr="00C44F9C">
              <w:rPr>
                <w:sz w:val="18"/>
              </w:rPr>
              <w:t>964,89</w:t>
            </w:r>
            <w:bookmarkEnd w:id="1470"/>
          </w:p>
        </w:tc>
        <w:tc>
          <w:tcPr>
            <w:tcW w:w="850" w:type="dxa"/>
            <w:shd w:val="clear" w:color="auto" w:fill="auto"/>
            <w:noWrap/>
            <w:vAlign w:val="bottom"/>
            <w:hideMark/>
          </w:tcPr>
          <w:p w:rsidR="0075370D" w:rsidRPr="00C44F9C" w:rsidRDefault="0075370D" w:rsidP="00C44F9C">
            <w:pPr>
              <w:suppressAutoHyphens w:val="0"/>
              <w:spacing w:before="40" w:after="40" w:line="220" w:lineRule="exact"/>
              <w:jc w:val="right"/>
              <w:rPr>
                <w:sz w:val="18"/>
                <w:szCs w:val="24"/>
              </w:rPr>
            </w:pPr>
            <w:bookmarkStart w:id="1471" w:name="bookmark_1491"/>
            <w:r w:rsidRPr="00C44F9C">
              <w:rPr>
                <w:sz w:val="18"/>
              </w:rPr>
              <w:t>984,21</w:t>
            </w:r>
            <w:bookmarkEnd w:id="1471"/>
          </w:p>
        </w:tc>
        <w:tc>
          <w:tcPr>
            <w:tcW w:w="850" w:type="dxa"/>
            <w:shd w:val="clear" w:color="auto" w:fill="auto"/>
            <w:noWrap/>
            <w:vAlign w:val="bottom"/>
            <w:hideMark/>
          </w:tcPr>
          <w:p w:rsidR="0075370D" w:rsidRPr="00C44F9C" w:rsidRDefault="0075370D" w:rsidP="00C44F9C">
            <w:pPr>
              <w:suppressAutoHyphens w:val="0"/>
              <w:spacing w:before="40" w:after="40" w:line="220" w:lineRule="exact"/>
              <w:jc w:val="right"/>
              <w:rPr>
                <w:sz w:val="18"/>
                <w:szCs w:val="24"/>
              </w:rPr>
            </w:pPr>
            <w:bookmarkStart w:id="1472" w:name="bookmark_1492"/>
            <w:r w:rsidRPr="00C44F9C">
              <w:rPr>
                <w:sz w:val="18"/>
              </w:rPr>
              <w:t>1 003,10</w:t>
            </w:r>
            <w:bookmarkEnd w:id="1472"/>
          </w:p>
        </w:tc>
        <w:tc>
          <w:tcPr>
            <w:tcW w:w="851" w:type="dxa"/>
            <w:shd w:val="clear" w:color="auto" w:fill="auto"/>
            <w:noWrap/>
            <w:vAlign w:val="bottom"/>
            <w:hideMark/>
          </w:tcPr>
          <w:p w:rsidR="0075370D" w:rsidRPr="00C44F9C" w:rsidRDefault="0075370D" w:rsidP="00C44F9C">
            <w:pPr>
              <w:suppressAutoHyphens w:val="0"/>
              <w:spacing w:before="40" w:after="40" w:line="220" w:lineRule="exact"/>
              <w:jc w:val="right"/>
              <w:rPr>
                <w:sz w:val="18"/>
                <w:szCs w:val="24"/>
              </w:rPr>
            </w:pPr>
            <w:bookmarkStart w:id="1473" w:name="bookmark_1493"/>
            <w:r w:rsidRPr="00C44F9C">
              <w:rPr>
                <w:sz w:val="18"/>
              </w:rPr>
              <w:t>1 025,71</w:t>
            </w:r>
            <w:bookmarkEnd w:id="1473"/>
          </w:p>
        </w:tc>
      </w:tr>
      <w:tr w:rsidR="0075370D" w:rsidRPr="00C44F9C" w:rsidTr="002C4104">
        <w:tc>
          <w:tcPr>
            <w:tcW w:w="3402" w:type="dxa"/>
            <w:shd w:val="clear" w:color="auto" w:fill="auto"/>
            <w:noWrap/>
            <w:hideMark/>
          </w:tcPr>
          <w:p w:rsidR="0075370D" w:rsidRPr="00C44F9C" w:rsidRDefault="0075370D" w:rsidP="00C44F9C">
            <w:pPr>
              <w:suppressAutoHyphens w:val="0"/>
              <w:spacing w:before="40" w:after="40" w:line="220" w:lineRule="exact"/>
              <w:rPr>
                <w:sz w:val="18"/>
                <w:szCs w:val="24"/>
              </w:rPr>
            </w:pPr>
            <w:bookmarkStart w:id="1474" w:name="bookmark_1494"/>
            <w:r w:rsidRPr="00C44F9C">
              <w:rPr>
                <w:sz w:val="18"/>
              </w:rPr>
              <w:t xml:space="preserve">Communauté valencienne </w:t>
            </w:r>
            <w:bookmarkEnd w:id="1474"/>
          </w:p>
        </w:tc>
        <w:tc>
          <w:tcPr>
            <w:tcW w:w="850" w:type="dxa"/>
            <w:shd w:val="clear" w:color="auto" w:fill="auto"/>
            <w:noWrap/>
            <w:vAlign w:val="bottom"/>
            <w:hideMark/>
          </w:tcPr>
          <w:p w:rsidR="0075370D" w:rsidRPr="00C44F9C" w:rsidRDefault="0075370D" w:rsidP="00C44F9C">
            <w:pPr>
              <w:suppressAutoHyphens w:val="0"/>
              <w:spacing w:before="40" w:after="40" w:line="220" w:lineRule="exact"/>
              <w:jc w:val="right"/>
              <w:rPr>
                <w:sz w:val="18"/>
                <w:szCs w:val="24"/>
              </w:rPr>
            </w:pPr>
            <w:bookmarkStart w:id="1475" w:name="bookmark_1495"/>
            <w:r w:rsidRPr="00C44F9C">
              <w:rPr>
                <w:sz w:val="18"/>
              </w:rPr>
              <w:t>756,02</w:t>
            </w:r>
            <w:bookmarkEnd w:id="1475"/>
          </w:p>
        </w:tc>
        <w:tc>
          <w:tcPr>
            <w:tcW w:w="850" w:type="dxa"/>
            <w:shd w:val="clear" w:color="auto" w:fill="auto"/>
            <w:noWrap/>
            <w:vAlign w:val="bottom"/>
            <w:hideMark/>
          </w:tcPr>
          <w:p w:rsidR="0075370D" w:rsidRPr="00C44F9C" w:rsidRDefault="0075370D" w:rsidP="00C44F9C">
            <w:pPr>
              <w:suppressAutoHyphens w:val="0"/>
              <w:spacing w:before="40" w:after="40" w:line="220" w:lineRule="exact"/>
              <w:jc w:val="right"/>
              <w:rPr>
                <w:sz w:val="18"/>
                <w:szCs w:val="24"/>
              </w:rPr>
            </w:pPr>
            <w:bookmarkStart w:id="1476" w:name="bookmark_1496"/>
            <w:r w:rsidRPr="00C44F9C">
              <w:rPr>
                <w:sz w:val="18"/>
              </w:rPr>
              <w:t>781,30</w:t>
            </w:r>
            <w:bookmarkEnd w:id="1476"/>
          </w:p>
        </w:tc>
        <w:tc>
          <w:tcPr>
            <w:tcW w:w="850" w:type="dxa"/>
            <w:shd w:val="clear" w:color="auto" w:fill="auto"/>
            <w:noWrap/>
            <w:vAlign w:val="bottom"/>
            <w:hideMark/>
          </w:tcPr>
          <w:p w:rsidR="0075370D" w:rsidRPr="00C44F9C" w:rsidRDefault="0075370D" w:rsidP="00C44F9C">
            <w:pPr>
              <w:suppressAutoHyphens w:val="0"/>
              <w:spacing w:before="40" w:after="40" w:line="220" w:lineRule="exact"/>
              <w:jc w:val="right"/>
              <w:rPr>
                <w:sz w:val="18"/>
                <w:szCs w:val="24"/>
              </w:rPr>
            </w:pPr>
            <w:bookmarkStart w:id="1477" w:name="bookmark_1497"/>
            <w:r w:rsidRPr="00C44F9C">
              <w:rPr>
                <w:sz w:val="18"/>
              </w:rPr>
              <w:t>796,29</w:t>
            </w:r>
            <w:bookmarkEnd w:id="1477"/>
          </w:p>
        </w:tc>
        <w:tc>
          <w:tcPr>
            <w:tcW w:w="850" w:type="dxa"/>
            <w:shd w:val="clear" w:color="auto" w:fill="auto"/>
            <w:noWrap/>
            <w:vAlign w:val="bottom"/>
            <w:hideMark/>
          </w:tcPr>
          <w:p w:rsidR="0075370D" w:rsidRPr="00C44F9C" w:rsidRDefault="0075370D" w:rsidP="00C44F9C">
            <w:pPr>
              <w:suppressAutoHyphens w:val="0"/>
              <w:spacing w:before="40" w:after="40" w:line="220" w:lineRule="exact"/>
              <w:jc w:val="right"/>
              <w:rPr>
                <w:sz w:val="18"/>
                <w:szCs w:val="24"/>
              </w:rPr>
            </w:pPr>
            <w:bookmarkStart w:id="1478" w:name="bookmark_1498"/>
            <w:r w:rsidRPr="00C44F9C">
              <w:rPr>
                <w:sz w:val="18"/>
              </w:rPr>
              <w:t>810,38</w:t>
            </w:r>
            <w:bookmarkEnd w:id="1478"/>
          </w:p>
        </w:tc>
        <w:tc>
          <w:tcPr>
            <w:tcW w:w="851" w:type="dxa"/>
            <w:shd w:val="clear" w:color="auto" w:fill="auto"/>
            <w:noWrap/>
            <w:vAlign w:val="bottom"/>
            <w:hideMark/>
          </w:tcPr>
          <w:p w:rsidR="0075370D" w:rsidRPr="00C44F9C" w:rsidRDefault="0075370D" w:rsidP="00C44F9C">
            <w:pPr>
              <w:suppressAutoHyphens w:val="0"/>
              <w:spacing w:before="40" w:after="40" w:line="220" w:lineRule="exact"/>
              <w:jc w:val="right"/>
              <w:rPr>
                <w:sz w:val="18"/>
                <w:szCs w:val="24"/>
              </w:rPr>
            </w:pPr>
            <w:bookmarkStart w:id="1479" w:name="bookmark_1499"/>
            <w:r w:rsidRPr="00C44F9C">
              <w:rPr>
                <w:sz w:val="18"/>
              </w:rPr>
              <w:t>825,82</w:t>
            </w:r>
            <w:bookmarkEnd w:id="1479"/>
          </w:p>
        </w:tc>
      </w:tr>
      <w:tr w:rsidR="0075370D" w:rsidRPr="00C44F9C" w:rsidTr="002C4104">
        <w:tc>
          <w:tcPr>
            <w:tcW w:w="3402" w:type="dxa"/>
            <w:shd w:val="clear" w:color="auto" w:fill="auto"/>
            <w:noWrap/>
            <w:hideMark/>
          </w:tcPr>
          <w:p w:rsidR="0075370D" w:rsidRPr="00C44F9C" w:rsidRDefault="0075370D" w:rsidP="00C44F9C">
            <w:pPr>
              <w:suppressAutoHyphens w:val="0"/>
              <w:spacing w:before="40" w:after="40" w:line="220" w:lineRule="exact"/>
              <w:rPr>
                <w:sz w:val="18"/>
                <w:szCs w:val="24"/>
              </w:rPr>
            </w:pPr>
            <w:bookmarkStart w:id="1480" w:name="bookmark_1500"/>
            <w:r w:rsidRPr="00C44F9C">
              <w:rPr>
                <w:sz w:val="18"/>
              </w:rPr>
              <w:t>Pays basque</w:t>
            </w:r>
            <w:bookmarkEnd w:id="1480"/>
          </w:p>
        </w:tc>
        <w:tc>
          <w:tcPr>
            <w:tcW w:w="850" w:type="dxa"/>
            <w:shd w:val="clear" w:color="auto" w:fill="auto"/>
            <w:noWrap/>
            <w:vAlign w:val="bottom"/>
            <w:hideMark/>
          </w:tcPr>
          <w:p w:rsidR="0075370D" w:rsidRPr="00C44F9C" w:rsidRDefault="0075370D" w:rsidP="00C44F9C">
            <w:pPr>
              <w:suppressAutoHyphens w:val="0"/>
              <w:spacing w:before="40" w:after="40" w:line="220" w:lineRule="exact"/>
              <w:jc w:val="right"/>
              <w:rPr>
                <w:sz w:val="18"/>
                <w:szCs w:val="24"/>
              </w:rPr>
            </w:pPr>
            <w:bookmarkStart w:id="1481" w:name="bookmark_1501"/>
            <w:r w:rsidRPr="00C44F9C">
              <w:rPr>
                <w:sz w:val="18"/>
              </w:rPr>
              <w:t>1 015,54</w:t>
            </w:r>
            <w:bookmarkEnd w:id="1481"/>
          </w:p>
        </w:tc>
        <w:tc>
          <w:tcPr>
            <w:tcW w:w="850" w:type="dxa"/>
            <w:shd w:val="clear" w:color="auto" w:fill="auto"/>
            <w:noWrap/>
            <w:vAlign w:val="bottom"/>
            <w:hideMark/>
          </w:tcPr>
          <w:p w:rsidR="0075370D" w:rsidRPr="00C44F9C" w:rsidRDefault="0075370D" w:rsidP="00C44F9C">
            <w:pPr>
              <w:suppressAutoHyphens w:val="0"/>
              <w:spacing w:before="40" w:after="40" w:line="220" w:lineRule="exact"/>
              <w:jc w:val="right"/>
              <w:rPr>
                <w:sz w:val="18"/>
                <w:szCs w:val="24"/>
              </w:rPr>
            </w:pPr>
            <w:bookmarkStart w:id="1482" w:name="bookmark_1502"/>
            <w:r w:rsidRPr="00C44F9C">
              <w:rPr>
                <w:sz w:val="18"/>
              </w:rPr>
              <w:t>1 048,30</w:t>
            </w:r>
            <w:bookmarkEnd w:id="1482"/>
          </w:p>
        </w:tc>
        <w:tc>
          <w:tcPr>
            <w:tcW w:w="850" w:type="dxa"/>
            <w:shd w:val="clear" w:color="auto" w:fill="auto"/>
            <w:noWrap/>
            <w:vAlign w:val="bottom"/>
            <w:hideMark/>
          </w:tcPr>
          <w:p w:rsidR="0075370D" w:rsidRPr="00C44F9C" w:rsidRDefault="0075370D" w:rsidP="00C44F9C">
            <w:pPr>
              <w:suppressAutoHyphens w:val="0"/>
              <w:spacing w:before="40" w:after="40" w:line="220" w:lineRule="exact"/>
              <w:jc w:val="right"/>
              <w:rPr>
                <w:sz w:val="18"/>
                <w:szCs w:val="24"/>
              </w:rPr>
            </w:pPr>
            <w:bookmarkStart w:id="1483" w:name="bookmark_1503"/>
            <w:r w:rsidRPr="00C44F9C">
              <w:rPr>
                <w:sz w:val="18"/>
              </w:rPr>
              <w:t>1 068,10</w:t>
            </w:r>
            <w:bookmarkEnd w:id="1483"/>
          </w:p>
        </w:tc>
        <w:tc>
          <w:tcPr>
            <w:tcW w:w="850" w:type="dxa"/>
            <w:shd w:val="clear" w:color="auto" w:fill="auto"/>
            <w:noWrap/>
            <w:vAlign w:val="bottom"/>
            <w:hideMark/>
          </w:tcPr>
          <w:p w:rsidR="0075370D" w:rsidRPr="00C44F9C" w:rsidRDefault="0075370D" w:rsidP="00C44F9C">
            <w:pPr>
              <w:suppressAutoHyphens w:val="0"/>
              <w:spacing w:before="40" w:after="40" w:line="220" w:lineRule="exact"/>
              <w:jc w:val="right"/>
              <w:rPr>
                <w:sz w:val="18"/>
                <w:szCs w:val="24"/>
              </w:rPr>
            </w:pPr>
            <w:bookmarkStart w:id="1484" w:name="bookmark_1504"/>
            <w:r w:rsidRPr="00C44F9C">
              <w:rPr>
                <w:sz w:val="18"/>
              </w:rPr>
              <w:t>1 088,28</w:t>
            </w:r>
            <w:bookmarkEnd w:id="1484"/>
          </w:p>
        </w:tc>
        <w:tc>
          <w:tcPr>
            <w:tcW w:w="851" w:type="dxa"/>
            <w:shd w:val="clear" w:color="auto" w:fill="auto"/>
            <w:noWrap/>
            <w:vAlign w:val="bottom"/>
            <w:hideMark/>
          </w:tcPr>
          <w:p w:rsidR="0075370D" w:rsidRPr="00C44F9C" w:rsidRDefault="0075370D" w:rsidP="00C44F9C">
            <w:pPr>
              <w:suppressAutoHyphens w:val="0"/>
              <w:spacing w:before="40" w:after="40" w:line="220" w:lineRule="exact"/>
              <w:jc w:val="right"/>
              <w:rPr>
                <w:sz w:val="18"/>
                <w:szCs w:val="24"/>
              </w:rPr>
            </w:pPr>
            <w:bookmarkStart w:id="1485" w:name="bookmark_1505"/>
            <w:r w:rsidRPr="00C44F9C">
              <w:rPr>
                <w:sz w:val="18"/>
              </w:rPr>
              <w:t>1 110,76</w:t>
            </w:r>
            <w:bookmarkEnd w:id="1485"/>
          </w:p>
        </w:tc>
      </w:tr>
      <w:tr w:rsidR="0075370D" w:rsidRPr="00C44F9C" w:rsidTr="002C4104">
        <w:tc>
          <w:tcPr>
            <w:tcW w:w="3402" w:type="dxa"/>
            <w:shd w:val="clear" w:color="auto" w:fill="auto"/>
            <w:noWrap/>
            <w:hideMark/>
          </w:tcPr>
          <w:p w:rsidR="0075370D" w:rsidRPr="00C44F9C" w:rsidRDefault="0075370D" w:rsidP="00C44F9C">
            <w:pPr>
              <w:suppressAutoHyphens w:val="0"/>
              <w:spacing w:before="40" w:after="40" w:line="220" w:lineRule="exact"/>
              <w:rPr>
                <w:sz w:val="18"/>
                <w:szCs w:val="24"/>
              </w:rPr>
            </w:pPr>
            <w:bookmarkStart w:id="1486" w:name="bookmark_1506"/>
            <w:r w:rsidRPr="00C44F9C">
              <w:rPr>
                <w:sz w:val="18"/>
              </w:rPr>
              <w:t>Ceuta</w:t>
            </w:r>
            <w:bookmarkEnd w:id="1486"/>
          </w:p>
        </w:tc>
        <w:tc>
          <w:tcPr>
            <w:tcW w:w="850" w:type="dxa"/>
            <w:shd w:val="clear" w:color="auto" w:fill="auto"/>
            <w:noWrap/>
            <w:vAlign w:val="bottom"/>
            <w:hideMark/>
          </w:tcPr>
          <w:p w:rsidR="0075370D" w:rsidRPr="00C44F9C" w:rsidRDefault="0075370D" w:rsidP="00C44F9C">
            <w:pPr>
              <w:suppressAutoHyphens w:val="0"/>
              <w:spacing w:before="40" w:after="40" w:line="220" w:lineRule="exact"/>
              <w:jc w:val="right"/>
              <w:rPr>
                <w:sz w:val="18"/>
                <w:szCs w:val="24"/>
              </w:rPr>
            </w:pPr>
            <w:bookmarkStart w:id="1487" w:name="bookmark_1507"/>
            <w:r w:rsidRPr="00C44F9C">
              <w:rPr>
                <w:sz w:val="18"/>
              </w:rPr>
              <w:t>869,37</w:t>
            </w:r>
            <w:bookmarkEnd w:id="1487"/>
          </w:p>
        </w:tc>
        <w:tc>
          <w:tcPr>
            <w:tcW w:w="850" w:type="dxa"/>
            <w:shd w:val="clear" w:color="auto" w:fill="auto"/>
            <w:noWrap/>
            <w:vAlign w:val="bottom"/>
            <w:hideMark/>
          </w:tcPr>
          <w:p w:rsidR="0075370D" w:rsidRPr="00C44F9C" w:rsidRDefault="0075370D" w:rsidP="00C44F9C">
            <w:pPr>
              <w:suppressAutoHyphens w:val="0"/>
              <w:spacing w:before="40" w:after="40" w:line="220" w:lineRule="exact"/>
              <w:jc w:val="right"/>
              <w:rPr>
                <w:sz w:val="18"/>
                <w:szCs w:val="24"/>
              </w:rPr>
            </w:pPr>
            <w:bookmarkStart w:id="1488" w:name="bookmark_1508"/>
            <w:r w:rsidRPr="00C44F9C">
              <w:rPr>
                <w:sz w:val="18"/>
              </w:rPr>
              <w:t>886,45</w:t>
            </w:r>
            <w:bookmarkEnd w:id="1488"/>
          </w:p>
        </w:tc>
        <w:tc>
          <w:tcPr>
            <w:tcW w:w="850" w:type="dxa"/>
            <w:shd w:val="clear" w:color="auto" w:fill="auto"/>
            <w:noWrap/>
            <w:vAlign w:val="bottom"/>
            <w:hideMark/>
          </w:tcPr>
          <w:p w:rsidR="0075370D" w:rsidRPr="00C44F9C" w:rsidRDefault="0075370D" w:rsidP="00C44F9C">
            <w:pPr>
              <w:suppressAutoHyphens w:val="0"/>
              <w:spacing w:before="40" w:after="40" w:line="220" w:lineRule="exact"/>
              <w:jc w:val="right"/>
              <w:rPr>
                <w:sz w:val="18"/>
                <w:szCs w:val="24"/>
              </w:rPr>
            </w:pPr>
            <w:bookmarkStart w:id="1489" w:name="bookmark_1509"/>
            <w:r w:rsidRPr="00C44F9C">
              <w:rPr>
                <w:sz w:val="18"/>
              </w:rPr>
              <w:t>894,34</w:t>
            </w:r>
            <w:bookmarkEnd w:id="1489"/>
          </w:p>
        </w:tc>
        <w:tc>
          <w:tcPr>
            <w:tcW w:w="850" w:type="dxa"/>
            <w:shd w:val="clear" w:color="auto" w:fill="auto"/>
            <w:noWrap/>
            <w:vAlign w:val="bottom"/>
            <w:hideMark/>
          </w:tcPr>
          <w:p w:rsidR="0075370D" w:rsidRPr="00C44F9C" w:rsidRDefault="0075370D" w:rsidP="00C44F9C">
            <w:pPr>
              <w:suppressAutoHyphens w:val="0"/>
              <w:spacing w:before="40" w:after="40" w:line="220" w:lineRule="exact"/>
              <w:jc w:val="right"/>
              <w:rPr>
                <w:sz w:val="18"/>
                <w:szCs w:val="24"/>
              </w:rPr>
            </w:pPr>
            <w:bookmarkStart w:id="1490" w:name="bookmark_1510"/>
            <w:r w:rsidRPr="00C44F9C">
              <w:rPr>
                <w:sz w:val="18"/>
              </w:rPr>
              <w:t>903,72</w:t>
            </w:r>
            <w:bookmarkEnd w:id="1490"/>
          </w:p>
        </w:tc>
        <w:tc>
          <w:tcPr>
            <w:tcW w:w="851" w:type="dxa"/>
            <w:shd w:val="clear" w:color="auto" w:fill="auto"/>
            <w:noWrap/>
            <w:vAlign w:val="bottom"/>
            <w:hideMark/>
          </w:tcPr>
          <w:p w:rsidR="0075370D" w:rsidRPr="00C44F9C" w:rsidRDefault="0075370D" w:rsidP="00C44F9C">
            <w:pPr>
              <w:suppressAutoHyphens w:val="0"/>
              <w:spacing w:before="40" w:after="40" w:line="220" w:lineRule="exact"/>
              <w:jc w:val="right"/>
              <w:rPr>
                <w:sz w:val="18"/>
                <w:szCs w:val="24"/>
              </w:rPr>
            </w:pPr>
            <w:bookmarkStart w:id="1491" w:name="bookmark_1511"/>
            <w:r w:rsidRPr="00C44F9C">
              <w:rPr>
                <w:sz w:val="18"/>
              </w:rPr>
              <w:t>917,21</w:t>
            </w:r>
            <w:bookmarkEnd w:id="1491"/>
          </w:p>
        </w:tc>
      </w:tr>
      <w:tr w:rsidR="0075370D" w:rsidRPr="00C44F9C" w:rsidTr="00DE52B6">
        <w:tc>
          <w:tcPr>
            <w:tcW w:w="3402" w:type="dxa"/>
            <w:tcBorders>
              <w:bottom w:val="single" w:sz="4" w:space="0" w:color="auto"/>
            </w:tcBorders>
            <w:shd w:val="clear" w:color="auto" w:fill="auto"/>
            <w:noWrap/>
            <w:hideMark/>
          </w:tcPr>
          <w:p w:rsidR="0075370D" w:rsidRPr="00C44F9C" w:rsidRDefault="0075370D" w:rsidP="00C44F9C">
            <w:pPr>
              <w:suppressAutoHyphens w:val="0"/>
              <w:spacing w:before="40" w:after="40" w:line="220" w:lineRule="exact"/>
              <w:rPr>
                <w:sz w:val="18"/>
                <w:szCs w:val="24"/>
              </w:rPr>
            </w:pPr>
            <w:bookmarkStart w:id="1492" w:name="bookmark_1512"/>
            <w:r w:rsidRPr="00C44F9C">
              <w:rPr>
                <w:sz w:val="18"/>
              </w:rPr>
              <w:t>Melilla</w:t>
            </w:r>
            <w:bookmarkEnd w:id="1492"/>
          </w:p>
        </w:tc>
        <w:tc>
          <w:tcPr>
            <w:tcW w:w="850" w:type="dxa"/>
            <w:tcBorders>
              <w:bottom w:val="single" w:sz="4" w:space="0" w:color="auto"/>
            </w:tcBorders>
            <w:shd w:val="clear" w:color="auto" w:fill="auto"/>
            <w:noWrap/>
            <w:vAlign w:val="bottom"/>
            <w:hideMark/>
          </w:tcPr>
          <w:p w:rsidR="0075370D" w:rsidRPr="00C44F9C" w:rsidRDefault="0075370D" w:rsidP="00C44F9C">
            <w:pPr>
              <w:suppressAutoHyphens w:val="0"/>
              <w:spacing w:before="40" w:after="40" w:line="220" w:lineRule="exact"/>
              <w:jc w:val="right"/>
              <w:rPr>
                <w:sz w:val="18"/>
                <w:szCs w:val="24"/>
              </w:rPr>
            </w:pPr>
            <w:bookmarkStart w:id="1493" w:name="bookmark_1513"/>
            <w:r w:rsidRPr="00C44F9C">
              <w:rPr>
                <w:sz w:val="18"/>
              </w:rPr>
              <w:t>799,91</w:t>
            </w:r>
            <w:bookmarkEnd w:id="1493"/>
          </w:p>
        </w:tc>
        <w:tc>
          <w:tcPr>
            <w:tcW w:w="850" w:type="dxa"/>
            <w:tcBorders>
              <w:bottom w:val="single" w:sz="4" w:space="0" w:color="auto"/>
            </w:tcBorders>
            <w:shd w:val="clear" w:color="auto" w:fill="auto"/>
            <w:noWrap/>
            <w:vAlign w:val="bottom"/>
            <w:hideMark/>
          </w:tcPr>
          <w:p w:rsidR="0075370D" w:rsidRPr="00C44F9C" w:rsidRDefault="0075370D" w:rsidP="00C44F9C">
            <w:pPr>
              <w:suppressAutoHyphens w:val="0"/>
              <w:spacing w:before="40" w:after="40" w:line="220" w:lineRule="exact"/>
              <w:jc w:val="right"/>
              <w:rPr>
                <w:sz w:val="18"/>
                <w:szCs w:val="24"/>
              </w:rPr>
            </w:pPr>
            <w:bookmarkStart w:id="1494" w:name="bookmark_1514"/>
            <w:r w:rsidRPr="00C44F9C">
              <w:rPr>
                <w:sz w:val="18"/>
              </w:rPr>
              <w:t>816,89</w:t>
            </w:r>
            <w:bookmarkEnd w:id="1494"/>
          </w:p>
        </w:tc>
        <w:tc>
          <w:tcPr>
            <w:tcW w:w="850" w:type="dxa"/>
            <w:tcBorders>
              <w:bottom w:val="single" w:sz="4" w:space="0" w:color="auto"/>
            </w:tcBorders>
            <w:shd w:val="clear" w:color="auto" w:fill="auto"/>
            <w:noWrap/>
            <w:vAlign w:val="bottom"/>
            <w:hideMark/>
          </w:tcPr>
          <w:p w:rsidR="0075370D" w:rsidRPr="00C44F9C" w:rsidRDefault="0075370D" w:rsidP="00C44F9C">
            <w:pPr>
              <w:suppressAutoHyphens w:val="0"/>
              <w:spacing w:before="40" w:after="40" w:line="220" w:lineRule="exact"/>
              <w:jc w:val="right"/>
              <w:rPr>
                <w:sz w:val="18"/>
                <w:szCs w:val="24"/>
              </w:rPr>
            </w:pPr>
            <w:bookmarkStart w:id="1495" w:name="bookmark_1515"/>
            <w:r w:rsidRPr="00C44F9C">
              <w:rPr>
                <w:sz w:val="18"/>
              </w:rPr>
              <w:t>825,80</w:t>
            </w:r>
            <w:bookmarkEnd w:id="1495"/>
          </w:p>
        </w:tc>
        <w:tc>
          <w:tcPr>
            <w:tcW w:w="850" w:type="dxa"/>
            <w:tcBorders>
              <w:bottom w:val="single" w:sz="4" w:space="0" w:color="auto"/>
            </w:tcBorders>
            <w:shd w:val="clear" w:color="auto" w:fill="auto"/>
            <w:noWrap/>
            <w:vAlign w:val="bottom"/>
            <w:hideMark/>
          </w:tcPr>
          <w:p w:rsidR="0075370D" w:rsidRPr="00C44F9C" w:rsidRDefault="0075370D" w:rsidP="00C44F9C">
            <w:pPr>
              <w:suppressAutoHyphens w:val="0"/>
              <w:spacing w:before="40" w:after="40" w:line="220" w:lineRule="exact"/>
              <w:jc w:val="right"/>
              <w:rPr>
                <w:sz w:val="18"/>
                <w:szCs w:val="24"/>
              </w:rPr>
            </w:pPr>
            <w:bookmarkStart w:id="1496" w:name="bookmark_1516"/>
            <w:r w:rsidRPr="00C44F9C">
              <w:rPr>
                <w:sz w:val="18"/>
              </w:rPr>
              <w:t>830,30</w:t>
            </w:r>
            <w:bookmarkEnd w:id="1496"/>
          </w:p>
        </w:tc>
        <w:tc>
          <w:tcPr>
            <w:tcW w:w="851" w:type="dxa"/>
            <w:tcBorders>
              <w:bottom w:val="single" w:sz="4" w:space="0" w:color="auto"/>
            </w:tcBorders>
            <w:shd w:val="clear" w:color="auto" w:fill="auto"/>
            <w:noWrap/>
            <w:vAlign w:val="bottom"/>
            <w:hideMark/>
          </w:tcPr>
          <w:p w:rsidR="0075370D" w:rsidRPr="00C44F9C" w:rsidRDefault="0075370D" w:rsidP="00C44F9C">
            <w:pPr>
              <w:suppressAutoHyphens w:val="0"/>
              <w:spacing w:before="40" w:after="40" w:line="220" w:lineRule="exact"/>
              <w:jc w:val="right"/>
              <w:rPr>
                <w:sz w:val="18"/>
                <w:szCs w:val="24"/>
              </w:rPr>
            </w:pPr>
            <w:bookmarkStart w:id="1497" w:name="bookmark_1517"/>
            <w:r w:rsidRPr="00C44F9C">
              <w:rPr>
                <w:sz w:val="18"/>
              </w:rPr>
              <w:t>844,72</w:t>
            </w:r>
            <w:bookmarkEnd w:id="1497"/>
          </w:p>
        </w:tc>
      </w:tr>
      <w:tr w:rsidR="0075370D" w:rsidRPr="00DE52B6" w:rsidTr="00DE52B6">
        <w:tc>
          <w:tcPr>
            <w:tcW w:w="3402" w:type="dxa"/>
            <w:tcBorders>
              <w:top w:val="single" w:sz="4" w:space="0" w:color="auto"/>
              <w:bottom w:val="single" w:sz="12" w:space="0" w:color="auto"/>
            </w:tcBorders>
            <w:shd w:val="clear" w:color="auto" w:fill="auto"/>
            <w:noWrap/>
            <w:hideMark/>
          </w:tcPr>
          <w:p w:rsidR="0075370D" w:rsidRPr="00DE52B6" w:rsidRDefault="0075370D" w:rsidP="00DE52B6">
            <w:pPr>
              <w:suppressAutoHyphens w:val="0"/>
              <w:spacing w:before="80" w:after="80" w:line="220" w:lineRule="exact"/>
              <w:ind w:left="283"/>
              <w:rPr>
                <w:b/>
                <w:sz w:val="18"/>
                <w:szCs w:val="24"/>
              </w:rPr>
            </w:pPr>
            <w:r w:rsidRPr="00DE52B6">
              <w:rPr>
                <w:b/>
                <w:sz w:val="18"/>
              </w:rPr>
              <w:t>Total</w:t>
            </w:r>
          </w:p>
        </w:tc>
        <w:tc>
          <w:tcPr>
            <w:tcW w:w="850" w:type="dxa"/>
            <w:tcBorders>
              <w:top w:val="single" w:sz="4" w:space="0" w:color="auto"/>
              <w:bottom w:val="single" w:sz="12" w:space="0" w:color="auto"/>
            </w:tcBorders>
            <w:shd w:val="clear" w:color="auto" w:fill="auto"/>
            <w:noWrap/>
            <w:vAlign w:val="bottom"/>
            <w:hideMark/>
          </w:tcPr>
          <w:p w:rsidR="0075370D" w:rsidRPr="00DE52B6" w:rsidRDefault="0075370D" w:rsidP="00DE52B6">
            <w:pPr>
              <w:suppressAutoHyphens w:val="0"/>
              <w:spacing w:before="80" w:after="80" w:line="220" w:lineRule="exact"/>
              <w:jc w:val="right"/>
              <w:rPr>
                <w:b/>
                <w:sz w:val="18"/>
                <w:szCs w:val="24"/>
              </w:rPr>
            </w:pPr>
            <w:bookmarkStart w:id="1498" w:name="bookmark_1519"/>
            <w:r w:rsidRPr="00DE52B6">
              <w:rPr>
                <w:b/>
                <w:sz w:val="18"/>
              </w:rPr>
              <w:t>822,82</w:t>
            </w:r>
            <w:bookmarkEnd w:id="1498"/>
          </w:p>
        </w:tc>
        <w:tc>
          <w:tcPr>
            <w:tcW w:w="850" w:type="dxa"/>
            <w:tcBorders>
              <w:top w:val="single" w:sz="4" w:space="0" w:color="auto"/>
              <w:bottom w:val="single" w:sz="12" w:space="0" w:color="auto"/>
            </w:tcBorders>
            <w:shd w:val="clear" w:color="auto" w:fill="auto"/>
            <w:noWrap/>
            <w:vAlign w:val="bottom"/>
            <w:hideMark/>
          </w:tcPr>
          <w:p w:rsidR="0075370D" w:rsidRPr="00DE52B6" w:rsidRDefault="0075370D" w:rsidP="00DE52B6">
            <w:pPr>
              <w:suppressAutoHyphens w:val="0"/>
              <w:spacing w:before="80" w:after="80" w:line="220" w:lineRule="exact"/>
              <w:jc w:val="right"/>
              <w:rPr>
                <w:b/>
                <w:sz w:val="18"/>
                <w:szCs w:val="24"/>
              </w:rPr>
            </w:pPr>
            <w:bookmarkStart w:id="1499" w:name="bookmark_1520"/>
            <w:r w:rsidRPr="00DE52B6">
              <w:rPr>
                <w:b/>
                <w:sz w:val="18"/>
              </w:rPr>
              <w:t>849,60</w:t>
            </w:r>
            <w:bookmarkEnd w:id="1499"/>
          </w:p>
        </w:tc>
        <w:tc>
          <w:tcPr>
            <w:tcW w:w="850" w:type="dxa"/>
            <w:tcBorders>
              <w:top w:val="single" w:sz="4" w:space="0" w:color="auto"/>
              <w:bottom w:val="single" w:sz="12" w:space="0" w:color="auto"/>
            </w:tcBorders>
            <w:shd w:val="clear" w:color="auto" w:fill="auto"/>
            <w:noWrap/>
            <w:vAlign w:val="bottom"/>
            <w:hideMark/>
          </w:tcPr>
          <w:p w:rsidR="0075370D" w:rsidRPr="00DE52B6" w:rsidRDefault="0075370D" w:rsidP="00DE52B6">
            <w:pPr>
              <w:suppressAutoHyphens w:val="0"/>
              <w:spacing w:before="80" w:after="80" w:line="220" w:lineRule="exact"/>
              <w:jc w:val="right"/>
              <w:rPr>
                <w:b/>
                <w:sz w:val="18"/>
                <w:szCs w:val="24"/>
              </w:rPr>
            </w:pPr>
            <w:bookmarkStart w:id="1500" w:name="bookmark_1521"/>
            <w:r w:rsidRPr="00DE52B6">
              <w:rPr>
                <w:b/>
                <w:sz w:val="18"/>
              </w:rPr>
              <w:t>864,92</w:t>
            </w:r>
            <w:bookmarkEnd w:id="1500"/>
          </w:p>
        </w:tc>
        <w:tc>
          <w:tcPr>
            <w:tcW w:w="850" w:type="dxa"/>
            <w:tcBorders>
              <w:top w:val="single" w:sz="4" w:space="0" w:color="auto"/>
              <w:bottom w:val="single" w:sz="12" w:space="0" w:color="auto"/>
            </w:tcBorders>
            <w:shd w:val="clear" w:color="auto" w:fill="auto"/>
            <w:noWrap/>
            <w:vAlign w:val="bottom"/>
            <w:hideMark/>
          </w:tcPr>
          <w:p w:rsidR="0075370D" w:rsidRPr="00DE52B6" w:rsidRDefault="0075370D" w:rsidP="00DE52B6">
            <w:pPr>
              <w:suppressAutoHyphens w:val="0"/>
              <w:spacing w:before="80" w:after="80" w:line="220" w:lineRule="exact"/>
              <w:jc w:val="right"/>
              <w:rPr>
                <w:b/>
                <w:sz w:val="18"/>
                <w:szCs w:val="24"/>
              </w:rPr>
            </w:pPr>
            <w:bookmarkStart w:id="1501" w:name="bookmark_1522"/>
            <w:r w:rsidRPr="00DE52B6">
              <w:rPr>
                <w:b/>
                <w:sz w:val="18"/>
              </w:rPr>
              <w:t>879,52</w:t>
            </w:r>
            <w:bookmarkEnd w:id="1501"/>
          </w:p>
        </w:tc>
        <w:tc>
          <w:tcPr>
            <w:tcW w:w="851" w:type="dxa"/>
            <w:tcBorders>
              <w:top w:val="single" w:sz="4" w:space="0" w:color="auto"/>
              <w:bottom w:val="single" w:sz="12" w:space="0" w:color="auto"/>
            </w:tcBorders>
            <w:shd w:val="clear" w:color="auto" w:fill="auto"/>
            <w:noWrap/>
            <w:vAlign w:val="bottom"/>
            <w:hideMark/>
          </w:tcPr>
          <w:p w:rsidR="0075370D" w:rsidRPr="00DE52B6" w:rsidRDefault="0075370D" w:rsidP="00DE52B6">
            <w:pPr>
              <w:suppressAutoHyphens w:val="0"/>
              <w:spacing w:before="80" w:after="80" w:line="220" w:lineRule="exact"/>
              <w:jc w:val="right"/>
              <w:rPr>
                <w:b/>
                <w:sz w:val="18"/>
                <w:szCs w:val="24"/>
              </w:rPr>
            </w:pPr>
            <w:bookmarkStart w:id="1502" w:name="bookmark_1523"/>
            <w:r w:rsidRPr="00DE52B6">
              <w:rPr>
                <w:b/>
                <w:sz w:val="18"/>
              </w:rPr>
              <w:t>896,30</w:t>
            </w:r>
            <w:bookmarkEnd w:id="1502"/>
          </w:p>
        </w:tc>
      </w:tr>
    </w:tbl>
    <w:p w:rsidR="0075370D" w:rsidRDefault="0075370D" w:rsidP="002C4104">
      <w:pPr>
        <w:pStyle w:val="SingleTxtG"/>
        <w:spacing w:before="120" w:after="240"/>
        <w:ind w:firstLine="170"/>
        <w:rPr>
          <w:sz w:val="18"/>
          <w:szCs w:val="18"/>
        </w:rPr>
      </w:pPr>
      <w:bookmarkStart w:id="1503" w:name="bookmark_1524"/>
      <w:r w:rsidRPr="002C4104">
        <w:rPr>
          <w:i/>
          <w:sz w:val="18"/>
          <w:szCs w:val="18"/>
        </w:rPr>
        <w:t>Source</w:t>
      </w:r>
      <w:r w:rsidR="002C4104">
        <w:rPr>
          <w:i/>
          <w:sz w:val="18"/>
          <w:szCs w:val="18"/>
        </w:rPr>
        <w:t> </w:t>
      </w:r>
      <w:r w:rsidR="002C4104">
        <w:rPr>
          <w:sz w:val="18"/>
          <w:szCs w:val="18"/>
        </w:rPr>
        <w:t>: C</w:t>
      </w:r>
      <w:r w:rsidR="00DE52B6">
        <w:rPr>
          <w:sz w:val="18"/>
          <w:szCs w:val="18"/>
        </w:rPr>
        <w:t>omptes et bilans de la S</w:t>
      </w:r>
      <w:r w:rsidRPr="002C4104">
        <w:rPr>
          <w:sz w:val="18"/>
          <w:szCs w:val="18"/>
        </w:rPr>
        <w:t>écurité sociale</w:t>
      </w:r>
      <w:bookmarkEnd w:id="1503"/>
      <w:r w:rsidR="00186B4C">
        <w:rPr>
          <w:sz w:val="18"/>
          <w:szCs w:val="18"/>
        </w:rPr>
        <w:t>.</w:t>
      </w:r>
    </w:p>
    <w:p w:rsidR="000F3393" w:rsidRDefault="000F3393" w:rsidP="002C4104">
      <w:pPr>
        <w:pStyle w:val="SingleTxtG"/>
        <w:spacing w:before="120" w:after="240"/>
        <w:ind w:firstLine="170"/>
        <w:rPr>
          <w:sz w:val="18"/>
          <w:szCs w:val="18"/>
        </w:rPr>
        <w:sectPr w:rsidR="000F3393" w:rsidSect="00355E6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p>
    <w:p w:rsidR="000F3393" w:rsidRPr="00A86352" w:rsidRDefault="000F3393" w:rsidP="00A86352">
      <w:pPr>
        <w:pStyle w:val="H23G"/>
        <w:tabs>
          <w:tab w:val="clear" w:pos="851"/>
        </w:tabs>
        <w:ind w:left="284" w:firstLine="0"/>
        <w:rPr>
          <w:b w:val="0"/>
          <w:sz w:val="16"/>
          <w:szCs w:val="16"/>
        </w:rPr>
      </w:pPr>
      <w:bookmarkStart w:id="1504" w:name="bookmark_1525"/>
      <w:r w:rsidRPr="004E34C4">
        <w:lastRenderedPageBreak/>
        <w:t>Prestations en vigueur par catégorie au 1</w:t>
      </w:r>
      <w:r w:rsidRPr="004E34C4">
        <w:rPr>
          <w:vertAlign w:val="superscript"/>
        </w:rPr>
        <w:t>er</w:t>
      </w:r>
      <w:r w:rsidRPr="004E34C4">
        <w:t xml:space="preserve"> décembre 2016 </w:t>
      </w:r>
      <w:r w:rsidR="00A86352">
        <w:br/>
      </w:r>
      <w:r w:rsidRPr="00A86352">
        <w:rPr>
          <w:b w:val="0"/>
          <w:sz w:val="16"/>
          <w:szCs w:val="16"/>
        </w:rPr>
        <w:t>(Total du système)</w:t>
      </w:r>
      <w:bookmarkEnd w:id="1504"/>
    </w:p>
    <w:tbl>
      <w:tblPr>
        <w:tblW w:w="13778" w:type="dxa"/>
        <w:tblInd w:w="284" w:type="dxa"/>
        <w:tblBorders>
          <w:top w:val="single" w:sz="4" w:space="0" w:color="auto"/>
        </w:tblBorders>
        <w:tblLayout w:type="fixed"/>
        <w:tblCellMar>
          <w:left w:w="0" w:type="dxa"/>
          <w:right w:w="0" w:type="dxa"/>
        </w:tblCellMar>
        <w:tblLook w:val="04A0" w:firstRow="1" w:lastRow="0" w:firstColumn="1" w:lastColumn="0" w:noHBand="0" w:noVBand="1"/>
      </w:tblPr>
      <w:tblGrid>
        <w:gridCol w:w="1595"/>
        <w:gridCol w:w="1013"/>
        <w:gridCol w:w="1016"/>
        <w:gridCol w:w="1015"/>
        <w:gridCol w:w="1016"/>
        <w:gridCol w:w="1015"/>
        <w:gridCol w:w="1016"/>
        <w:gridCol w:w="1015"/>
        <w:gridCol w:w="1016"/>
        <w:gridCol w:w="1015"/>
        <w:gridCol w:w="1016"/>
        <w:gridCol w:w="1015"/>
        <w:gridCol w:w="1015"/>
      </w:tblGrid>
      <w:tr w:rsidR="000F3393" w:rsidRPr="00A86352" w:rsidTr="00A86352">
        <w:trPr>
          <w:trHeight w:val="20"/>
          <w:tblHeader/>
        </w:trPr>
        <w:tc>
          <w:tcPr>
            <w:tcW w:w="1609" w:type="dxa"/>
            <w:vMerge w:val="restart"/>
            <w:tcBorders>
              <w:top w:val="single" w:sz="4" w:space="0" w:color="auto"/>
              <w:bottom w:val="single" w:sz="12" w:space="0" w:color="auto"/>
            </w:tcBorders>
            <w:shd w:val="clear" w:color="auto" w:fill="auto"/>
            <w:vAlign w:val="bottom"/>
            <w:hideMark/>
          </w:tcPr>
          <w:p w:rsidR="000F3393" w:rsidRPr="00A86352" w:rsidRDefault="000F3393" w:rsidP="00A86352">
            <w:pPr>
              <w:spacing w:before="80" w:after="80" w:line="180" w:lineRule="exact"/>
              <w:rPr>
                <w:i/>
                <w:sz w:val="14"/>
                <w:szCs w:val="14"/>
              </w:rPr>
            </w:pPr>
            <w:bookmarkStart w:id="1505" w:name="bookmark_1526"/>
            <w:r w:rsidRPr="00A86352">
              <w:rPr>
                <w:i/>
                <w:sz w:val="14"/>
                <w:szCs w:val="14"/>
              </w:rPr>
              <w:t>Communauté autonome</w:t>
            </w:r>
            <w:bookmarkEnd w:id="1505"/>
          </w:p>
        </w:tc>
        <w:tc>
          <w:tcPr>
            <w:tcW w:w="2047" w:type="dxa"/>
            <w:gridSpan w:val="2"/>
            <w:tcBorders>
              <w:top w:val="single" w:sz="4" w:space="0" w:color="auto"/>
              <w:bottom w:val="single" w:sz="4" w:space="0" w:color="auto"/>
              <w:right w:val="single" w:sz="24" w:space="0" w:color="FFFFFF"/>
            </w:tcBorders>
            <w:shd w:val="clear" w:color="auto" w:fill="auto"/>
            <w:vAlign w:val="bottom"/>
            <w:hideMark/>
          </w:tcPr>
          <w:p w:rsidR="000F3393" w:rsidRPr="00A86352" w:rsidRDefault="000F3393" w:rsidP="00A86352">
            <w:pPr>
              <w:spacing w:before="80" w:after="80" w:line="180" w:lineRule="exact"/>
              <w:ind w:left="113"/>
              <w:jc w:val="center"/>
              <w:rPr>
                <w:i/>
                <w:sz w:val="14"/>
                <w:szCs w:val="14"/>
              </w:rPr>
            </w:pPr>
            <w:bookmarkStart w:id="1506" w:name="bookmark_1527"/>
            <w:r w:rsidRPr="00A86352">
              <w:rPr>
                <w:i/>
                <w:sz w:val="14"/>
                <w:szCs w:val="14"/>
              </w:rPr>
              <w:t>Incapacité permanente</w:t>
            </w:r>
            <w:bookmarkEnd w:id="1506"/>
          </w:p>
        </w:tc>
        <w:tc>
          <w:tcPr>
            <w:tcW w:w="2047" w:type="dxa"/>
            <w:gridSpan w:val="2"/>
            <w:tcBorders>
              <w:top w:val="single" w:sz="4" w:space="0" w:color="auto"/>
              <w:left w:val="single" w:sz="24" w:space="0" w:color="FFFFFF"/>
              <w:bottom w:val="single" w:sz="4" w:space="0" w:color="auto"/>
              <w:right w:val="single" w:sz="24" w:space="0" w:color="FFFFFF"/>
            </w:tcBorders>
            <w:shd w:val="clear" w:color="auto" w:fill="auto"/>
            <w:vAlign w:val="bottom"/>
            <w:hideMark/>
          </w:tcPr>
          <w:p w:rsidR="000F3393" w:rsidRPr="00A86352" w:rsidRDefault="000F3393" w:rsidP="00A86352">
            <w:pPr>
              <w:spacing w:before="80" w:after="80" w:line="180" w:lineRule="exact"/>
              <w:ind w:left="113"/>
              <w:jc w:val="center"/>
              <w:rPr>
                <w:i/>
                <w:sz w:val="14"/>
                <w:szCs w:val="14"/>
              </w:rPr>
            </w:pPr>
            <w:bookmarkStart w:id="1507" w:name="bookmark_1528"/>
            <w:r w:rsidRPr="00A86352">
              <w:rPr>
                <w:i/>
                <w:sz w:val="14"/>
                <w:szCs w:val="14"/>
              </w:rPr>
              <w:t>Retraite</w:t>
            </w:r>
            <w:bookmarkEnd w:id="1507"/>
          </w:p>
        </w:tc>
        <w:tc>
          <w:tcPr>
            <w:tcW w:w="2047" w:type="dxa"/>
            <w:gridSpan w:val="2"/>
            <w:tcBorders>
              <w:top w:val="single" w:sz="4" w:space="0" w:color="auto"/>
              <w:left w:val="single" w:sz="24" w:space="0" w:color="FFFFFF"/>
              <w:bottom w:val="single" w:sz="4" w:space="0" w:color="auto"/>
              <w:right w:val="single" w:sz="24" w:space="0" w:color="FFFFFF"/>
            </w:tcBorders>
            <w:shd w:val="clear" w:color="auto" w:fill="auto"/>
            <w:vAlign w:val="bottom"/>
            <w:hideMark/>
          </w:tcPr>
          <w:p w:rsidR="000F3393" w:rsidRPr="00A86352" w:rsidRDefault="000F3393" w:rsidP="00A86352">
            <w:pPr>
              <w:spacing w:before="80" w:after="80" w:line="180" w:lineRule="exact"/>
              <w:ind w:left="113"/>
              <w:jc w:val="center"/>
              <w:rPr>
                <w:i/>
                <w:sz w:val="14"/>
                <w:szCs w:val="14"/>
              </w:rPr>
            </w:pPr>
            <w:bookmarkStart w:id="1508" w:name="bookmark_1529"/>
            <w:r w:rsidRPr="00A86352">
              <w:rPr>
                <w:i/>
                <w:sz w:val="14"/>
                <w:szCs w:val="14"/>
              </w:rPr>
              <w:t>Veuvage</w:t>
            </w:r>
            <w:bookmarkEnd w:id="1508"/>
          </w:p>
        </w:tc>
        <w:tc>
          <w:tcPr>
            <w:tcW w:w="2047" w:type="dxa"/>
            <w:gridSpan w:val="2"/>
            <w:tcBorders>
              <w:top w:val="single" w:sz="4" w:space="0" w:color="auto"/>
              <w:left w:val="single" w:sz="24" w:space="0" w:color="FFFFFF"/>
              <w:bottom w:val="single" w:sz="4" w:space="0" w:color="auto"/>
              <w:right w:val="single" w:sz="24" w:space="0" w:color="FFFFFF"/>
            </w:tcBorders>
            <w:shd w:val="clear" w:color="auto" w:fill="auto"/>
            <w:vAlign w:val="bottom"/>
            <w:hideMark/>
          </w:tcPr>
          <w:p w:rsidR="000F3393" w:rsidRPr="00A86352" w:rsidRDefault="000F3393" w:rsidP="00A86352">
            <w:pPr>
              <w:spacing w:before="80" w:after="80" w:line="180" w:lineRule="exact"/>
              <w:ind w:left="113"/>
              <w:jc w:val="center"/>
              <w:rPr>
                <w:i/>
                <w:sz w:val="14"/>
                <w:szCs w:val="14"/>
              </w:rPr>
            </w:pPr>
            <w:bookmarkStart w:id="1509" w:name="bookmark_1530"/>
            <w:r w:rsidRPr="00A86352">
              <w:rPr>
                <w:i/>
                <w:sz w:val="14"/>
                <w:szCs w:val="14"/>
              </w:rPr>
              <w:t>Orphelin</w:t>
            </w:r>
            <w:bookmarkEnd w:id="1509"/>
          </w:p>
        </w:tc>
        <w:tc>
          <w:tcPr>
            <w:tcW w:w="2047" w:type="dxa"/>
            <w:gridSpan w:val="2"/>
            <w:tcBorders>
              <w:top w:val="single" w:sz="4" w:space="0" w:color="auto"/>
              <w:left w:val="single" w:sz="24" w:space="0" w:color="FFFFFF"/>
              <w:bottom w:val="single" w:sz="4" w:space="0" w:color="auto"/>
              <w:right w:val="single" w:sz="24" w:space="0" w:color="FFFFFF"/>
            </w:tcBorders>
            <w:shd w:val="clear" w:color="auto" w:fill="auto"/>
            <w:vAlign w:val="bottom"/>
            <w:hideMark/>
          </w:tcPr>
          <w:p w:rsidR="000F3393" w:rsidRPr="00A86352" w:rsidRDefault="000F3393" w:rsidP="00A86352">
            <w:pPr>
              <w:spacing w:before="80" w:after="80" w:line="180" w:lineRule="exact"/>
              <w:ind w:left="113"/>
              <w:jc w:val="center"/>
              <w:rPr>
                <w:i/>
                <w:sz w:val="14"/>
                <w:szCs w:val="14"/>
              </w:rPr>
            </w:pPr>
            <w:bookmarkStart w:id="1510" w:name="bookmark_1531"/>
            <w:r w:rsidRPr="00A86352">
              <w:rPr>
                <w:i/>
                <w:sz w:val="14"/>
                <w:szCs w:val="14"/>
              </w:rPr>
              <w:t>Famille</w:t>
            </w:r>
            <w:bookmarkEnd w:id="1510"/>
          </w:p>
        </w:tc>
        <w:tc>
          <w:tcPr>
            <w:tcW w:w="2047" w:type="dxa"/>
            <w:gridSpan w:val="2"/>
            <w:tcBorders>
              <w:top w:val="single" w:sz="4" w:space="0" w:color="auto"/>
              <w:left w:val="single" w:sz="24" w:space="0" w:color="FFFFFF"/>
              <w:bottom w:val="single" w:sz="4" w:space="0" w:color="auto"/>
            </w:tcBorders>
            <w:shd w:val="clear" w:color="auto" w:fill="auto"/>
            <w:vAlign w:val="bottom"/>
            <w:hideMark/>
          </w:tcPr>
          <w:p w:rsidR="000F3393" w:rsidRPr="00A86352" w:rsidRDefault="000F3393" w:rsidP="00A86352">
            <w:pPr>
              <w:spacing w:before="80" w:after="80" w:line="180" w:lineRule="exact"/>
              <w:ind w:left="113"/>
              <w:jc w:val="center"/>
              <w:rPr>
                <w:i/>
                <w:sz w:val="14"/>
                <w:szCs w:val="14"/>
              </w:rPr>
            </w:pPr>
            <w:bookmarkStart w:id="1511" w:name="bookmark_1532"/>
            <w:r w:rsidRPr="00A86352">
              <w:rPr>
                <w:i/>
                <w:sz w:val="14"/>
                <w:szCs w:val="14"/>
              </w:rPr>
              <w:t>Total allocations</w:t>
            </w:r>
            <w:bookmarkEnd w:id="1511"/>
          </w:p>
        </w:tc>
      </w:tr>
      <w:tr w:rsidR="000F3393" w:rsidRPr="00A86352" w:rsidTr="00A86352">
        <w:trPr>
          <w:trHeight w:val="20"/>
          <w:tblHeader/>
        </w:trPr>
        <w:tc>
          <w:tcPr>
            <w:tcW w:w="1609" w:type="dxa"/>
            <w:vMerge/>
            <w:tcBorders>
              <w:top w:val="single" w:sz="12" w:space="0" w:color="auto"/>
              <w:bottom w:val="single" w:sz="12" w:space="0" w:color="auto"/>
            </w:tcBorders>
            <w:shd w:val="clear" w:color="auto" w:fill="auto"/>
            <w:vAlign w:val="bottom"/>
            <w:hideMark/>
          </w:tcPr>
          <w:p w:rsidR="000F3393" w:rsidRPr="00A86352" w:rsidRDefault="000F3393" w:rsidP="00A86352">
            <w:pPr>
              <w:spacing w:before="80" w:after="80" w:line="180" w:lineRule="exact"/>
              <w:rPr>
                <w:i/>
                <w:sz w:val="14"/>
                <w:szCs w:val="14"/>
              </w:rPr>
            </w:pPr>
          </w:p>
        </w:tc>
        <w:tc>
          <w:tcPr>
            <w:tcW w:w="1023" w:type="dxa"/>
            <w:tcBorders>
              <w:top w:val="single" w:sz="4" w:space="0" w:color="auto"/>
              <w:bottom w:val="single" w:sz="12" w:space="0" w:color="auto"/>
            </w:tcBorders>
            <w:shd w:val="clear" w:color="auto" w:fill="auto"/>
            <w:noWrap/>
            <w:vAlign w:val="bottom"/>
            <w:hideMark/>
          </w:tcPr>
          <w:p w:rsidR="000F3393" w:rsidRPr="00A86352" w:rsidRDefault="000F3393" w:rsidP="00A86352">
            <w:pPr>
              <w:spacing w:before="80" w:after="80" w:line="180" w:lineRule="exact"/>
              <w:ind w:left="85" w:right="28"/>
              <w:jc w:val="right"/>
              <w:rPr>
                <w:i/>
                <w:sz w:val="14"/>
                <w:szCs w:val="14"/>
              </w:rPr>
            </w:pPr>
            <w:bookmarkStart w:id="1512" w:name="bookmark_1533"/>
            <w:r w:rsidRPr="00A86352">
              <w:rPr>
                <w:i/>
                <w:sz w:val="14"/>
                <w:szCs w:val="14"/>
              </w:rPr>
              <w:t>Montant</w:t>
            </w:r>
            <w:bookmarkEnd w:id="1512"/>
          </w:p>
        </w:tc>
        <w:tc>
          <w:tcPr>
            <w:tcW w:w="1024" w:type="dxa"/>
            <w:tcBorders>
              <w:top w:val="single" w:sz="4" w:space="0" w:color="auto"/>
              <w:bottom w:val="single" w:sz="12" w:space="0" w:color="auto"/>
              <w:right w:val="single" w:sz="24" w:space="0" w:color="FFFFFF"/>
            </w:tcBorders>
            <w:shd w:val="clear" w:color="auto" w:fill="auto"/>
            <w:noWrap/>
            <w:vAlign w:val="bottom"/>
            <w:hideMark/>
          </w:tcPr>
          <w:p w:rsidR="000F3393" w:rsidRPr="00A86352" w:rsidRDefault="000F3393" w:rsidP="00A86352">
            <w:pPr>
              <w:spacing w:before="80" w:after="80" w:line="180" w:lineRule="exact"/>
              <w:ind w:left="113"/>
              <w:jc w:val="right"/>
              <w:rPr>
                <w:i/>
                <w:sz w:val="14"/>
                <w:szCs w:val="14"/>
              </w:rPr>
            </w:pPr>
            <w:bookmarkStart w:id="1513" w:name="bookmark_1534"/>
            <w:r w:rsidRPr="00A86352">
              <w:rPr>
                <w:i/>
                <w:sz w:val="14"/>
                <w:szCs w:val="14"/>
              </w:rPr>
              <w:t>P. moyenne</w:t>
            </w:r>
            <w:bookmarkEnd w:id="1513"/>
          </w:p>
        </w:tc>
        <w:tc>
          <w:tcPr>
            <w:tcW w:w="1023" w:type="dxa"/>
            <w:tcBorders>
              <w:top w:val="single" w:sz="4" w:space="0" w:color="auto"/>
              <w:left w:val="single" w:sz="24" w:space="0" w:color="FFFFFF"/>
              <w:bottom w:val="single" w:sz="12" w:space="0" w:color="auto"/>
            </w:tcBorders>
            <w:shd w:val="clear" w:color="auto" w:fill="auto"/>
            <w:noWrap/>
            <w:vAlign w:val="bottom"/>
            <w:hideMark/>
          </w:tcPr>
          <w:p w:rsidR="000F3393" w:rsidRPr="00A86352" w:rsidRDefault="000F3393" w:rsidP="00A86352">
            <w:pPr>
              <w:spacing w:before="80" w:after="80" w:line="180" w:lineRule="exact"/>
              <w:ind w:left="85" w:right="28"/>
              <w:jc w:val="right"/>
              <w:rPr>
                <w:i/>
                <w:sz w:val="14"/>
                <w:szCs w:val="14"/>
              </w:rPr>
            </w:pPr>
            <w:bookmarkStart w:id="1514" w:name="bookmark_1535"/>
            <w:r w:rsidRPr="00A86352">
              <w:rPr>
                <w:i/>
                <w:sz w:val="14"/>
                <w:szCs w:val="14"/>
              </w:rPr>
              <w:t>Montant</w:t>
            </w:r>
            <w:bookmarkEnd w:id="1514"/>
          </w:p>
        </w:tc>
        <w:tc>
          <w:tcPr>
            <w:tcW w:w="1024" w:type="dxa"/>
            <w:tcBorders>
              <w:top w:val="single" w:sz="4" w:space="0" w:color="auto"/>
              <w:bottom w:val="single" w:sz="12" w:space="0" w:color="auto"/>
              <w:right w:val="single" w:sz="24" w:space="0" w:color="FFFFFF"/>
            </w:tcBorders>
            <w:shd w:val="clear" w:color="auto" w:fill="auto"/>
            <w:noWrap/>
            <w:vAlign w:val="bottom"/>
            <w:hideMark/>
          </w:tcPr>
          <w:p w:rsidR="000F3393" w:rsidRPr="00A86352" w:rsidRDefault="000F3393" w:rsidP="00A86352">
            <w:pPr>
              <w:spacing w:before="80" w:after="80" w:line="180" w:lineRule="exact"/>
              <w:ind w:left="113"/>
              <w:jc w:val="right"/>
              <w:rPr>
                <w:i/>
                <w:sz w:val="14"/>
                <w:szCs w:val="14"/>
              </w:rPr>
            </w:pPr>
            <w:bookmarkStart w:id="1515" w:name="bookmark_1536"/>
            <w:r w:rsidRPr="00A86352">
              <w:rPr>
                <w:i/>
                <w:sz w:val="14"/>
                <w:szCs w:val="14"/>
              </w:rPr>
              <w:t>P</w:t>
            </w:r>
            <w:r w:rsidR="00A86352">
              <w:rPr>
                <w:i/>
                <w:sz w:val="14"/>
                <w:szCs w:val="14"/>
              </w:rPr>
              <w:t>. </w:t>
            </w:r>
            <w:r w:rsidRPr="00A86352">
              <w:rPr>
                <w:i/>
                <w:sz w:val="14"/>
                <w:szCs w:val="14"/>
              </w:rPr>
              <w:t>moyenne</w:t>
            </w:r>
            <w:bookmarkEnd w:id="1515"/>
          </w:p>
        </w:tc>
        <w:tc>
          <w:tcPr>
            <w:tcW w:w="1023" w:type="dxa"/>
            <w:tcBorders>
              <w:top w:val="single" w:sz="4" w:space="0" w:color="auto"/>
              <w:left w:val="single" w:sz="24" w:space="0" w:color="FFFFFF"/>
              <w:bottom w:val="single" w:sz="12" w:space="0" w:color="auto"/>
            </w:tcBorders>
            <w:shd w:val="clear" w:color="auto" w:fill="auto"/>
            <w:noWrap/>
            <w:vAlign w:val="bottom"/>
            <w:hideMark/>
          </w:tcPr>
          <w:p w:rsidR="000F3393" w:rsidRPr="00A86352" w:rsidRDefault="000F3393" w:rsidP="00A86352">
            <w:pPr>
              <w:spacing w:before="80" w:after="80" w:line="180" w:lineRule="exact"/>
              <w:ind w:left="85" w:right="28"/>
              <w:jc w:val="right"/>
              <w:rPr>
                <w:i/>
                <w:sz w:val="14"/>
                <w:szCs w:val="14"/>
              </w:rPr>
            </w:pPr>
            <w:bookmarkStart w:id="1516" w:name="bookmark_1537"/>
            <w:r w:rsidRPr="00A86352">
              <w:rPr>
                <w:i/>
                <w:sz w:val="14"/>
                <w:szCs w:val="14"/>
              </w:rPr>
              <w:t>Montant</w:t>
            </w:r>
            <w:bookmarkEnd w:id="1516"/>
          </w:p>
        </w:tc>
        <w:tc>
          <w:tcPr>
            <w:tcW w:w="1024" w:type="dxa"/>
            <w:tcBorders>
              <w:top w:val="single" w:sz="4" w:space="0" w:color="auto"/>
              <w:bottom w:val="single" w:sz="12" w:space="0" w:color="auto"/>
              <w:right w:val="single" w:sz="24" w:space="0" w:color="FFFFFF"/>
            </w:tcBorders>
            <w:shd w:val="clear" w:color="auto" w:fill="auto"/>
            <w:noWrap/>
            <w:vAlign w:val="bottom"/>
            <w:hideMark/>
          </w:tcPr>
          <w:p w:rsidR="000F3393" w:rsidRPr="00A86352" w:rsidRDefault="000F3393" w:rsidP="00A86352">
            <w:pPr>
              <w:spacing w:before="80" w:after="80" w:line="180" w:lineRule="exact"/>
              <w:ind w:left="113"/>
              <w:jc w:val="right"/>
              <w:rPr>
                <w:i/>
                <w:sz w:val="14"/>
                <w:szCs w:val="14"/>
              </w:rPr>
            </w:pPr>
            <w:bookmarkStart w:id="1517" w:name="bookmark_1538"/>
            <w:r w:rsidRPr="00A86352">
              <w:rPr>
                <w:i/>
                <w:sz w:val="14"/>
                <w:szCs w:val="14"/>
              </w:rPr>
              <w:t xml:space="preserve"> P.</w:t>
            </w:r>
            <w:r w:rsidR="00A86352">
              <w:rPr>
                <w:i/>
                <w:sz w:val="14"/>
                <w:szCs w:val="14"/>
              </w:rPr>
              <w:t> </w:t>
            </w:r>
            <w:r w:rsidRPr="00A86352">
              <w:rPr>
                <w:i/>
                <w:sz w:val="14"/>
                <w:szCs w:val="14"/>
              </w:rPr>
              <w:t>moyenne</w:t>
            </w:r>
            <w:bookmarkEnd w:id="1517"/>
          </w:p>
        </w:tc>
        <w:tc>
          <w:tcPr>
            <w:tcW w:w="1023" w:type="dxa"/>
            <w:tcBorders>
              <w:top w:val="single" w:sz="4" w:space="0" w:color="auto"/>
              <w:left w:val="single" w:sz="24" w:space="0" w:color="FFFFFF"/>
              <w:bottom w:val="single" w:sz="12" w:space="0" w:color="auto"/>
            </w:tcBorders>
            <w:shd w:val="clear" w:color="auto" w:fill="auto"/>
            <w:noWrap/>
            <w:vAlign w:val="bottom"/>
            <w:hideMark/>
          </w:tcPr>
          <w:p w:rsidR="000F3393" w:rsidRPr="00A86352" w:rsidRDefault="000F3393" w:rsidP="00A86352">
            <w:pPr>
              <w:spacing w:before="80" w:after="80" w:line="180" w:lineRule="exact"/>
              <w:ind w:left="85" w:right="28"/>
              <w:jc w:val="right"/>
              <w:rPr>
                <w:i/>
                <w:sz w:val="14"/>
                <w:szCs w:val="14"/>
              </w:rPr>
            </w:pPr>
            <w:bookmarkStart w:id="1518" w:name="bookmark_1539"/>
            <w:r w:rsidRPr="00A86352">
              <w:rPr>
                <w:i/>
                <w:sz w:val="14"/>
                <w:szCs w:val="14"/>
              </w:rPr>
              <w:t>Montant</w:t>
            </w:r>
            <w:bookmarkEnd w:id="1518"/>
          </w:p>
        </w:tc>
        <w:tc>
          <w:tcPr>
            <w:tcW w:w="1024" w:type="dxa"/>
            <w:tcBorders>
              <w:top w:val="single" w:sz="4" w:space="0" w:color="auto"/>
              <w:bottom w:val="single" w:sz="12" w:space="0" w:color="auto"/>
              <w:right w:val="single" w:sz="24" w:space="0" w:color="FFFFFF"/>
            </w:tcBorders>
            <w:shd w:val="clear" w:color="auto" w:fill="auto"/>
            <w:noWrap/>
            <w:vAlign w:val="bottom"/>
            <w:hideMark/>
          </w:tcPr>
          <w:p w:rsidR="000F3393" w:rsidRPr="00A86352" w:rsidRDefault="000F3393" w:rsidP="00A86352">
            <w:pPr>
              <w:spacing w:before="80" w:after="80" w:line="180" w:lineRule="exact"/>
              <w:ind w:left="113"/>
              <w:jc w:val="right"/>
              <w:rPr>
                <w:i/>
                <w:sz w:val="14"/>
                <w:szCs w:val="14"/>
              </w:rPr>
            </w:pPr>
            <w:bookmarkStart w:id="1519" w:name="bookmark_1540"/>
            <w:r w:rsidRPr="00A86352">
              <w:rPr>
                <w:i/>
                <w:sz w:val="14"/>
                <w:szCs w:val="14"/>
              </w:rPr>
              <w:t xml:space="preserve"> P</w:t>
            </w:r>
            <w:r w:rsidR="00A86352">
              <w:rPr>
                <w:i/>
                <w:sz w:val="14"/>
                <w:szCs w:val="14"/>
              </w:rPr>
              <w:t>. </w:t>
            </w:r>
            <w:r w:rsidRPr="00A86352">
              <w:rPr>
                <w:i/>
                <w:sz w:val="14"/>
                <w:szCs w:val="14"/>
              </w:rPr>
              <w:t>moyenne</w:t>
            </w:r>
            <w:bookmarkEnd w:id="1519"/>
          </w:p>
        </w:tc>
        <w:tc>
          <w:tcPr>
            <w:tcW w:w="1023" w:type="dxa"/>
            <w:tcBorders>
              <w:top w:val="single" w:sz="4" w:space="0" w:color="auto"/>
              <w:left w:val="single" w:sz="24" w:space="0" w:color="FFFFFF"/>
              <w:bottom w:val="single" w:sz="12" w:space="0" w:color="auto"/>
            </w:tcBorders>
            <w:shd w:val="clear" w:color="auto" w:fill="auto"/>
            <w:noWrap/>
            <w:vAlign w:val="bottom"/>
            <w:hideMark/>
          </w:tcPr>
          <w:p w:rsidR="000F3393" w:rsidRPr="00A86352" w:rsidRDefault="000F3393" w:rsidP="00A86352">
            <w:pPr>
              <w:spacing w:before="80" w:after="80" w:line="180" w:lineRule="exact"/>
              <w:ind w:left="85" w:right="28"/>
              <w:jc w:val="right"/>
              <w:rPr>
                <w:i/>
                <w:sz w:val="14"/>
                <w:szCs w:val="14"/>
              </w:rPr>
            </w:pPr>
            <w:bookmarkStart w:id="1520" w:name="bookmark_1541"/>
            <w:r w:rsidRPr="00A86352">
              <w:rPr>
                <w:i/>
                <w:sz w:val="14"/>
                <w:szCs w:val="14"/>
              </w:rPr>
              <w:t>Montant</w:t>
            </w:r>
            <w:bookmarkEnd w:id="1520"/>
          </w:p>
        </w:tc>
        <w:tc>
          <w:tcPr>
            <w:tcW w:w="1024" w:type="dxa"/>
            <w:tcBorders>
              <w:top w:val="single" w:sz="4" w:space="0" w:color="auto"/>
              <w:bottom w:val="single" w:sz="12" w:space="0" w:color="auto"/>
              <w:right w:val="single" w:sz="24" w:space="0" w:color="FFFFFF"/>
            </w:tcBorders>
            <w:shd w:val="clear" w:color="auto" w:fill="auto"/>
            <w:noWrap/>
            <w:vAlign w:val="bottom"/>
            <w:hideMark/>
          </w:tcPr>
          <w:p w:rsidR="000F3393" w:rsidRPr="00A86352" w:rsidRDefault="000F3393" w:rsidP="00A86352">
            <w:pPr>
              <w:spacing w:before="80" w:after="80" w:line="180" w:lineRule="exact"/>
              <w:ind w:left="113"/>
              <w:jc w:val="right"/>
              <w:rPr>
                <w:i/>
                <w:sz w:val="14"/>
                <w:szCs w:val="14"/>
              </w:rPr>
            </w:pPr>
            <w:bookmarkStart w:id="1521" w:name="bookmark_1542"/>
            <w:r w:rsidRPr="00A86352">
              <w:rPr>
                <w:i/>
                <w:sz w:val="14"/>
                <w:szCs w:val="14"/>
              </w:rPr>
              <w:t xml:space="preserve"> P</w:t>
            </w:r>
            <w:r w:rsidR="00A86352">
              <w:rPr>
                <w:i/>
                <w:sz w:val="14"/>
                <w:szCs w:val="14"/>
              </w:rPr>
              <w:t>. </w:t>
            </w:r>
            <w:r w:rsidRPr="00A86352">
              <w:rPr>
                <w:i/>
                <w:sz w:val="14"/>
                <w:szCs w:val="14"/>
              </w:rPr>
              <w:t>moyenne</w:t>
            </w:r>
            <w:bookmarkEnd w:id="1521"/>
          </w:p>
        </w:tc>
        <w:tc>
          <w:tcPr>
            <w:tcW w:w="1023" w:type="dxa"/>
            <w:tcBorders>
              <w:top w:val="single" w:sz="4" w:space="0" w:color="auto"/>
              <w:left w:val="single" w:sz="24" w:space="0" w:color="FFFFFF"/>
              <w:bottom w:val="single" w:sz="12" w:space="0" w:color="auto"/>
            </w:tcBorders>
            <w:shd w:val="clear" w:color="auto" w:fill="auto"/>
            <w:noWrap/>
            <w:vAlign w:val="bottom"/>
            <w:hideMark/>
          </w:tcPr>
          <w:p w:rsidR="000F3393" w:rsidRPr="00A86352" w:rsidRDefault="000F3393" w:rsidP="00A86352">
            <w:pPr>
              <w:spacing w:before="80" w:after="80" w:line="180" w:lineRule="exact"/>
              <w:ind w:left="85" w:right="28"/>
              <w:jc w:val="right"/>
              <w:rPr>
                <w:i/>
                <w:sz w:val="14"/>
                <w:szCs w:val="14"/>
              </w:rPr>
            </w:pPr>
            <w:bookmarkStart w:id="1522" w:name="bookmark_1543"/>
            <w:r w:rsidRPr="00A86352">
              <w:rPr>
                <w:i/>
                <w:sz w:val="14"/>
                <w:szCs w:val="14"/>
              </w:rPr>
              <w:t>Montant</w:t>
            </w:r>
            <w:bookmarkEnd w:id="1522"/>
          </w:p>
        </w:tc>
        <w:tc>
          <w:tcPr>
            <w:tcW w:w="1024" w:type="dxa"/>
            <w:tcBorders>
              <w:top w:val="single" w:sz="4" w:space="0" w:color="auto"/>
              <w:bottom w:val="single" w:sz="12" w:space="0" w:color="auto"/>
            </w:tcBorders>
            <w:shd w:val="clear" w:color="auto" w:fill="auto"/>
            <w:noWrap/>
            <w:vAlign w:val="bottom"/>
            <w:hideMark/>
          </w:tcPr>
          <w:p w:rsidR="000F3393" w:rsidRPr="00A86352" w:rsidRDefault="000F3393" w:rsidP="00A86352">
            <w:pPr>
              <w:spacing w:before="80" w:after="80" w:line="180" w:lineRule="exact"/>
              <w:ind w:left="85" w:right="28"/>
              <w:jc w:val="right"/>
              <w:rPr>
                <w:i/>
                <w:sz w:val="14"/>
                <w:szCs w:val="14"/>
              </w:rPr>
            </w:pPr>
            <w:bookmarkStart w:id="1523" w:name="bookmark_1544"/>
            <w:r w:rsidRPr="00A86352">
              <w:rPr>
                <w:i/>
                <w:sz w:val="14"/>
                <w:szCs w:val="14"/>
              </w:rPr>
              <w:t xml:space="preserve"> P</w:t>
            </w:r>
            <w:r w:rsidR="00A86352">
              <w:rPr>
                <w:i/>
                <w:sz w:val="14"/>
                <w:szCs w:val="14"/>
              </w:rPr>
              <w:t>. </w:t>
            </w:r>
            <w:r w:rsidRPr="00A86352">
              <w:rPr>
                <w:i/>
                <w:sz w:val="14"/>
                <w:szCs w:val="14"/>
              </w:rPr>
              <w:t>moyenne</w:t>
            </w:r>
            <w:bookmarkEnd w:id="1523"/>
          </w:p>
        </w:tc>
      </w:tr>
      <w:tr w:rsidR="000F3393" w:rsidRPr="00A86352" w:rsidTr="00A86352">
        <w:trPr>
          <w:trHeight w:val="240"/>
        </w:trPr>
        <w:tc>
          <w:tcPr>
            <w:tcW w:w="1609" w:type="dxa"/>
            <w:tcBorders>
              <w:top w:val="single" w:sz="12" w:space="0" w:color="auto"/>
            </w:tcBorders>
            <w:shd w:val="clear" w:color="auto" w:fill="auto"/>
            <w:hideMark/>
          </w:tcPr>
          <w:p w:rsidR="000F3393" w:rsidRPr="00A86352" w:rsidRDefault="000F3393" w:rsidP="00ED5B5E">
            <w:pPr>
              <w:spacing w:before="40" w:after="40" w:line="220" w:lineRule="exact"/>
              <w:rPr>
                <w:sz w:val="16"/>
                <w:szCs w:val="16"/>
              </w:rPr>
            </w:pPr>
            <w:bookmarkStart w:id="1524" w:name="bookmark_1545"/>
            <w:r w:rsidRPr="00A86352">
              <w:rPr>
                <w:sz w:val="16"/>
                <w:szCs w:val="16"/>
              </w:rPr>
              <w:t>Andalousie</w:t>
            </w:r>
            <w:bookmarkEnd w:id="1524"/>
          </w:p>
        </w:tc>
        <w:tc>
          <w:tcPr>
            <w:tcW w:w="1023" w:type="dxa"/>
            <w:tcBorders>
              <w:top w:val="single" w:sz="12" w:space="0" w:color="auto"/>
            </w:tcBorders>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525" w:name="bookmark_1546"/>
            <w:r w:rsidRPr="00A86352">
              <w:rPr>
                <w:sz w:val="16"/>
                <w:szCs w:val="16"/>
              </w:rPr>
              <w:t>206 158</w:t>
            </w:r>
            <w:bookmarkEnd w:id="1525"/>
          </w:p>
        </w:tc>
        <w:tc>
          <w:tcPr>
            <w:tcW w:w="1024" w:type="dxa"/>
            <w:tcBorders>
              <w:top w:val="single" w:sz="12" w:space="0" w:color="auto"/>
            </w:tcBorders>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526" w:name="bookmark_1547"/>
            <w:r w:rsidRPr="00A86352">
              <w:rPr>
                <w:sz w:val="16"/>
                <w:szCs w:val="16"/>
              </w:rPr>
              <w:t>860,42</w:t>
            </w:r>
            <w:bookmarkEnd w:id="1526"/>
          </w:p>
        </w:tc>
        <w:tc>
          <w:tcPr>
            <w:tcW w:w="1023" w:type="dxa"/>
            <w:tcBorders>
              <w:top w:val="single" w:sz="12" w:space="0" w:color="auto"/>
            </w:tcBorders>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527" w:name="bookmark_1548"/>
            <w:r w:rsidRPr="00A86352">
              <w:rPr>
                <w:sz w:val="16"/>
                <w:szCs w:val="16"/>
              </w:rPr>
              <w:t>842 683</w:t>
            </w:r>
            <w:bookmarkEnd w:id="1527"/>
          </w:p>
        </w:tc>
        <w:tc>
          <w:tcPr>
            <w:tcW w:w="1024" w:type="dxa"/>
            <w:tcBorders>
              <w:top w:val="single" w:sz="12" w:space="0" w:color="auto"/>
            </w:tcBorders>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528" w:name="bookmark_1549"/>
            <w:r w:rsidRPr="00A86352">
              <w:rPr>
                <w:sz w:val="16"/>
                <w:szCs w:val="16"/>
              </w:rPr>
              <w:t>949,16</w:t>
            </w:r>
            <w:bookmarkEnd w:id="1528"/>
          </w:p>
        </w:tc>
        <w:tc>
          <w:tcPr>
            <w:tcW w:w="1023" w:type="dxa"/>
            <w:tcBorders>
              <w:top w:val="single" w:sz="12" w:space="0" w:color="auto"/>
            </w:tcBorders>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529" w:name="bookmark_1550"/>
            <w:r w:rsidRPr="00A86352">
              <w:rPr>
                <w:sz w:val="16"/>
                <w:szCs w:val="16"/>
              </w:rPr>
              <w:t>389 338</w:t>
            </w:r>
            <w:bookmarkEnd w:id="1529"/>
          </w:p>
        </w:tc>
        <w:tc>
          <w:tcPr>
            <w:tcW w:w="1024" w:type="dxa"/>
            <w:tcBorders>
              <w:top w:val="single" w:sz="12" w:space="0" w:color="auto"/>
            </w:tcBorders>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530" w:name="bookmark_1551"/>
            <w:r w:rsidRPr="00A86352">
              <w:rPr>
                <w:sz w:val="16"/>
                <w:szCs w:val="16"/>
              </w:rPr>
              <w:t>603,31</w:t>
            </w:r>
            <w:bookmarkEnd w:id="1530"/>
          </w:p>
        </w:tc>
        <w:tc>
          <w:tcPr>
            <w:tcW w:w="1023" w:type="dxa"/>
            <w:tcBorders>
              <w:top w:val="single" w:sz="12" w:space="0" w:color="auto"/>
            </w:tcBorders>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531" w:name="bookmark_1552"/>
            <w:r w:rsidRPr="00A86352">
              <w:rPr>
                <w:sz w:val="16"/>
                <w:szCs w:val="16"/>
              </w:rPr>
              <w:t>69 746</w:t>
            </w:r>
            <w:bookmarkEnd w:id="1531"/>
          </w:p>
        </w:tc>
        <w:tc>
          <w:tcPr>
            <w:tcW w:w="1024" w:type="dxa"/>
            <w:tcBorders>
              <w:top w:val="single" w:sz="12" w:space="0" w:color="auto"/>
            </w:tcBorders>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532" w:name="bookmark_1553"/>
            <w:r w:rsidRPr="00A86352">
              <w:rPr>
                <w:sz w:val="16"/>
                <w:szCs w:val="16"/>
              </w:rPr>
              <w:t>356,36</w:t>
            </w:r>
            <w:bookmarkEnd w:id="1532"/>
          </w:p>
        </w:tc>
        <w:tc>
          <w:tcPr>
            <w:tcW w:w="1023" w:type="dxa"/>
            <w:tcBorders>
              <w:top w:val="single" w:sz="12" w:space="0" w:color="auto"/>
            </w:tcBorders>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533" w:name="bookmark_1554"/>
            <w:r w:rsidRPr="00A86352">
              <w:rPr>
                <w:sz w:val="16"/>
                <w:szCs w:val="16"/>
              </w:rPr>
              <w:t>9 402</w:t>
            </w:r>
            <w:bookmarkEnd w:id="1533"/>
          </w:p>
        </w:tc>
        <w:tc>
          <w:tcPr>
            <w:tcW w:w="1024" w:type="dxa"/>
            <w:tcBorders>
              <w:top w:val="single" w:sz="12" w:space="0" w:color="auto"/>
            </w:tcBorders>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534" w:name="bookmark_1555"/>
            <w:r w:rsidRPr="00A86352">
              <w:rPr>
                <w:sz w:val="16"/>
                <w:szCs w:val="16"/>
              </w:rPr>
              <w:t>502,06</w:t>
            </w:r>
            <w:bookmarkEnd w:id="1534"/>
          </w:p>
        </w:tc>
        <w:tc>
          <w:tcPr>
            <w:tcW w:w="1023" w:type="dxa"/>
            <w:tcBorders>
              <w:top w:val="single" w:sz="12" w:space="0" w:color="auto"/>
            </w:tcBorders>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535" w:name="bookmark_1556"/>
            <w:r w:rsidRPr="00A86352">
              <w:rPr>
                <w:sz w:val="16"/>
                <w:szCs w:val="16"/>
              </w:rPr>
              <w:t>1 517 327</w:t>
            </w:r>
            <w:bookmarkEnd w:id="1535"/>
          </w:p>
        </w:tc>
        <w:tc>
          <w:tcPr>
            <w:tcW w:w="1024" w:type="dxa"/>
            <w:tcBorders>
              <w:top w:val="single" w:sz="12" w:space="0" w:color="auto"/>
            </w:tcBorders>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536" w:name="bookmark_1557"/>
            <w:r w:rsidRPr="00A86352">
              <w:rPr>
                <w:sz w:val="16"/>
                <w:szCs w:val="16"/>
              </w:rPr>
              <w:t>818,34</w:t>
            </w:r>
            <w:bookmarkEnd w:id="1536"/>
          </w:p>
        </w:tc>
      </w:tr>
      <w:tr w:rsidR="000F3393" w:rsidRPr="00A86352" w:rsidTr="00A86352">
        <w:trPr>
          <w:trHeight w:val="240"/>
        </w:trPr>
        <w:tc>
          <w:tcPr>
            <w:tcW w:w="1609" w:type="dxa"/>
            <w:shd w:val="clear" w:color="auto" w:fill="auto"/>
            <w:hideMark/>
          </w:tcPr>
          <w:p w:rsidR="000F3393" w:rsidRPr="00A86352" w:rsidRDefault="000F3393" w:rsidP="00ED5B5E">
            <w:pPr>
              <w:spacing w:before="40" w:after="40" w:line="220" w:lineRule="exact"/>
              <w:rPr>
                <w:sz w:val="16"/>
                <w:szCs w:val="16"/>
              </w:rPr>
            </w:pPr>
            <w:bookmarkStart w:id="1537" w:name="bookmark_1558"/>
            <w:r w:rsidRPr="00A86352">
              <w:rPr>
                <w:sz w:val="16"/>
                <w:szCs w:val="16"/>
              </w:rPr>
              <w:t>Aragon</w:t>
            </w:r>
            <w:bookmarkEnd w:id="1537"/>
          </w:p>
        </w:tc>
        <w:tc>
          <w:tcPr>
            <w:tcW w:w="1023"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538" w:name="bookmark_1559"/>
            <w:r w:rsidRPr="00A86352">
              <w:rPr>
                <w:sz w:val="16"/>
                <w:szCs w:val="16"/>
              </w:rPr>
              <w:t>23 784</w:t>
            </w:r>
            <w:bookmarkEnd w:id="1538"/>
          </w:p>
        </w:tc>
        <w:tc>
          <w:tcPr>
            <w:tcW w:w="1024"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539" w:name="bookmark_1560"/>
            <w:r w:rsidRPr="00A86352">
              <w:rPr>
                <w:sz w:val="16"/>
                <w:szCs w:val="16"/>
              </w:rPr>
              <w:t>1 008,55</w:t>
            </w:r>
            <w:bookmarkEnd w:id="1539"/>
          </w:p>
        </w:tc>
        <w:tc>
          <w:tcPr>
            <w:tcW w:w="1023"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540" w:name="bookmark_1561"/>
            <w:r w:rsidRPr="00A86352">
              <w:rPr>
                <w:sz w:val="16"/>
                <w:szCs w:val="16"/>
              </w:rPr>
              <w:t>188 236</w:t>
            </w:r>
            <w:bookmarkEnd w:id="1540"/>
          </w:p>
        </w:tc>
        <w:tc>
          <w:tcPr>
            <w:tcW w:w="1024"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541" w:name="bookmark_1562"/>
            <w:r w:rsidRPr="00A86352">
              <w:rPr>
                <w:sz w:val="16"/>
                <w:szCs w:val="16"/>
              </w:rPr>
              <w:t>1 095,02</w:t>
            </w:r>
            <w:bookmarkEnd w:id="1541"/>
          </w:p>
        </w:tc>
        <w:tc>
          <w:tcPr>
            <w:tcW w:w="1023"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542" w:name="bookmark_1563"/>
            <w:r w:rsidRPr="00A86352">
              <w:rPr>
                <w:sz w:val="16"/>
                <w:szCs w:val="16"/>
              </w:rPr>
              <w:t>75 954</w:t>
            </w:r>
            <w:bookmarkEnd w:id="1542"/>
          </w:p>
        </w:tc>
        <w:tc>
          <w:tcPr>
            <w:tcW w:w="1024"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543" w:name="bookmark_1564"/>
            <w:r w:rsidRPr="00A86352">
              <w:rPr>
                <w:sz w:val="16"/>
                <w:szCs w:val="16"/>
              </w:rPr>
              <w:t>666,45</w:t>
            </w:r>
            <w:bookmarkEnd w:id="1543"/>
          </w:p>
        </w:tc>
        <w:tc>
          <w:tcPr>
            <w:tcW w:w="1023"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544" w:name="bookmark_1565"/>
            <w:r w:rsidRPr="00A86352">
              <w:rPr>
                <w:sz w:val="16"/>
                <w:szCs w:val="16"/>
              </w:rPr>
              <w:t>9 364</w:t>
            </w:r>
            <w:bookmarkEnd w:id="1544"/>
          </w:p>
        </w:tc>
        <w:tc>
          <w:tcPr>
            <w:tcW w:w="1024"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545" w:name="bookmark_1566"/>
            <w:r w:rsidRPr="00A86352">
              <w:rPr>
                <w:sz w:val="16"/>
                <w:szCs w:val="16"/>
              </w:rPr>
              <w:t>394,12</w:t>
            </w:r>
            <w:bookmarkEnd w:id="1545"/>
          </w:p>
        </w:tc>
        <w:tc>
          <w:tcPr>
            <w:tcW w:w="1023"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546" w:name="bookmark_1567"/>
            <w:r w:rsidRPr="00A86352">
              <w:rPr>
                <w:sz w:val="16"/>
                <w:szCs w:val="16"/>
              </w:rPr>
              <w:t>918</w:t>
            </w:r>
            <w:bookmarkEnd w:id="1546"/>
          </w:p>
        </w:tc>
        <w:tc>
          <w:tcPr>
            <w:tcW w:w="1024"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547" w:name="bookmark_1568"/>
            <w:r w:rsidRPr="00A86352">
              <w:rPr>
                <w:sz w:val="16"/>
                <w:szCs w:val="16"/>
              </w:rPr>
              <w:t>556,16</w:t>
            </w:r>
            <w:bookmarkEnd w:id="1547"/>
          </w:p>
        </w:tc>
        <w:tc>
          <w:tcPr>
            <w:tcW w:w="1023"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548" w:name="bookmark_1569"/>
            <w:r w:rsidRPr="00A86352">
              <w:rPr>
                <w:sz w:val="16"/>
                <w:szCs w:val="16"/>
              </w:rPr>
              <w:t>298 256</w:t>
            </w:r>
            <w:bookmarkEnd w:id="1548"/>
          </w:p>
        </w:tc>
        <w:tc>
          <w:tcPr>
            <w:tcW w:w="1024"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549" w:name="bookmark_1570"/>
            <w:r w:rsidRPr="00A86352">
              <w:rPr>
                <w:sz w:val="16"/>
                <w:szCs w:val="16"/>
              </w:rPr>
              <w:t>955,32</w:t>
            </w:r>
            <w:bookmarkEnd w:id="1549"/>
          </w:p>
        </w:tc>
      </w:tr>
      <w:tr w:rsidR="000F3393" w:rsidRPr="00A86352" w:rsidTr="00A86352">
        <w:trPr>
          <w:trHeight w:val="240"/>
        </w:trPr>
        <w:tc>
          <w:tcPr>
            <w:tcW w:w="1609" w:type="dxa"/>
            <w:shd w:val="clear" w:color="auto" w:fill="auto"/>
            <w:hideMark/>
          </w:tcPr>
          <w:p w:rsidR="000F3393" w:rsidRPr="00A86352" w:rsidRDefault="000F3393" w:rsidP="00ED5B5E">
            <w:pPr>
              <w:spacing w:before="40" w:after="40" w:line="220" w:lineRule="exact"/>
              <w:rPr>
                <w:sz w:val="16"/>
                <w:szCs w:val="16"/>
              </w:rPr>
            </w:pPr>
            <w:bookmarkStart w:id="1550" w:name="bookmark_1571"/>
            <w:r w:rsidRPr="00A86352">
              <w:rPr>
                <w:sz w:val="16"/>
                <w:szCs w:val="16"/>
              </w:rPr>
              <w:t>Asturies</w:t>
            </w:r>
            <w:bookmarkEnd w:id="1550"/>
          </w:p>
        </w:tc>
        <w:tc>
          <w:tcPr>
            <w:tcW w:w="1023"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551" w:name="bookmark_1572"/>
            <w:r w:rsidRPr="00A86352">
              <w:rPr>
                <w:sz w:val="16"/>
                <w:szCs w:val="16"/>
              </w:rPr>
              <w:t>31 115</w:t>
            </w:r>
            <w:bookmarkEnd w:id="1551"/>
          </w:p>
        </w:tc>
        <w:tc>
          <w:tcPr>
            <w:tcW w:w="1024"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552" w:name="bookmark_1573"/>
            <w:r w:rsidRPr="00A86352">
              <w:rPr>
                <w:sz w:val="16"/>
                <w:szCs w:val="16"/>
              </w:rPr>
              <w:t>1 089,54</w:t>
            </w:r>
            <w:bookmarkEnd w:id="1552"/>
          </w:p>
        </w:tc>
        <w:tc>
          <w:tcPr>
            <w:tcW w:w="1023"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553" w:name="bookmark_1574"/>
            <w:r w:rsidRPr="00A86352">
              <w:rPr>
                <w:sz w:val="16"/>
                <w:szCs w:val="16"/>
              </w:rPr>
              <w:t>175 804</w:t>
            </w:r>
            <w:bookmarkEnd w:id="1553"/>
          </w:p>
        </w:tc>
        <w:tc>
          <w:tcPr>
            <w:tcW w:w="1024"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554" w:name="bookmark_1575"/>
            <w:r w:rsidRPr="00A86352">
              <w:rPr>
                <w:sz w:val="16"/>
                <w:szCs w:val="16"/>
              </w:rPr>
              <w:t>1 279,26</w:t>
            </w:r>
            <w:bookmarkEnd w:id="1554"/>
          </w:p>
        </w:tc>
        <w:tc>
          <w:tcPr>
            <w:tcW w:w="1023"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555" w:name="bookmark_1576"/>
            <w:r w:rsidRPr="00A86352">
              <w:rPr>
                <w:sz w:val="16"/>
                <w:szCs w:val="16"/>
              </w:rPr>
              <w:t>83 802</w:t>
            </w:r>
            <w:bookmarkEnd w:id="1555"/>
          </w:p>
        </w:tc>
        <w:tc>
          <w:tcPr>
            <w:tcW w:w="1024"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556" w:name="bookmark_1577"/>
            <w:r w:rsidRPr="00A86352">
              <w:rPr>
                <w:sz w:val="16"/>
                <w:szCs w:val="16"/>
              </w:rPr>
              <w:t>710,88</w:t>
            </w:r>
            <w:bookmarkEnd w:id="1556"/>
          </w:p>
        </w:tc>
        <w:tc>
          <w:tcPr>
            <w:tcW w:w="1023"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557" w:name="bookmark_1578"/>
            <w:r w:rsidRPr="00A86352">
              <w:rPr>
                <w:sz w:val="16"/>
                <w:szCs w:val="16"/>
              </w:rPr>
              <w:t>8 959</w:t>
            </w:r>
            <w:bookmarkEnd w:id="1557"/>
          </w:p>
        </w:tc>
        <w:tc>
          <w:tcPr>
            <w:tcW w:w="1024"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558" w:name="bookmark_1579"/>
            <w:r w:rsidRPr="00A86352">
              <w:rPr>
                <w:sz w:val="16"/>
                <w:szCs w:val="16"/>
              </w:rPr>
              <w:t>450,07</w:t>
            </w:r>
            <w:bookmarkEnd w:id="1558"/>
          </w:p>
        </w:tc>
        <w:tc>
          <w:tcPr>
            <w:tcW w:w="1023"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559" w:name="bookmark_1580"/>
            <w:r w:rsidRPr="00A86352">
              <w:rPr>
                <w:sz w:val="16"/>
                <w:szCs w:val="16"/>
              </w:rPr>
              <w:t>1 638</w:t>
            </w:r>
            <w:bookmarkEnd w:id="1559"/>
          </w:p>
        </w:tc>
        <w:tc>
          <w:tcPr>
            <w:tcW w:w="1024"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560" w:name="bookmark_1581"/>
            <w:r w:rsidRPr="00A86352">
              <w:rPr>
                <w:sz w:val="16"/>
                <w:szCs w:val="16"/>
              </w:rPr>
              <w:t>695,81</w:t>
            </w:r>
            <w:bookmarkEnd w:id="1560"/>
          </w:p>
        </w:tc>
        <w:tc>
          <w:tcPr>
            <w:tcW w:w="1023"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561" w:name="bookmark_1582"/>
            <w:r w:rsidRPr="00A86352">
              <w:rPr>
                <w:sz w:val="16"/>
                <w:szCs w:val="16"/>
              </w:rPr>
              <w:t>301 318</w:t>
            </w:r>
            <w:bookmarkEnd w:id="1561"/>
          </w:p>
        </w:tc>
        <w:tc>
          <w:tcPr>
            <w:tcW w:w="1024"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562" w:name="bookmark_1583"/>
            <w:r w:rsidRPr="00A86352">
              <w:rPr>
                <w:sz w:val="16"/>
                <w:szCs w:val="16"/>
              </w:rPr>
              <w:t>1 073,77</w:t>
            </w:r>
            <w:bookmarkEnd w:id="1562"/>
          </w:p>
        </w:tc>
      </w:tr>
      <w:tr w:rsidR="000F3393" w:rsidRPr="00A86352" w:rsidTr="00A86352">
        <w:trPr>
          <w:trHeight w:val="240"/>
        </w:trPr>
        <w:tc>
          <w:tcPr>
            <w:tcW w:w="1609" w:type="dxa"/>
            <w:shd w:val="clear" w:color="auto" w:fill="auto"/>
            <w:hideMark/>
          </w:tcPr>
          <w:p w:rsidR="000F3393" w:rsidRPr="00A86352" w:rsidRDefault="000F3393" w:rsidP="00ED5B5E">
            <w:pPr>
              <w:spacing w:before="40" w:after="40" w:line="220" w:lineRule="exact"/>
              <w:rPr>
                <w:sz w:val="16"/>
                <w:szCs w:val="16"/>
              </w:rPr>
            </w:pPr>
            <w:bookmarkStart w:id="1563" w:name="bookmark_1584"/>
            <w:r w:rsidRPr="00A86352">
              <w:rPr>
                <w:sz w:val="16"/>
                <w:szCs w:val="16"/>
              </w:rPr>
              <w:t>Baléares (Îles)</w:t>
            </w:r>
            <w:bookmarkEnd w:id="1563"/>
          </w:p>
        </w:tc>
        <w:tc>
          <w:tcPr>
            <w:tcW w:w="1023"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564" w:name="bookmark_1585"/>
            <w:r w:rsidRPr="00A86352">
              <w:rPr>
                <w:sz w:val="16"/>
                <w:szCs w:val="16"/>
              </w:rPr>
              <w:t>17 779</w:t>
            </w:r>
            <w:bookmarkEnd w:id="1564"/>
          </w:p>
        </w:tc>
        <w:tc>
          <w:tcPr>
            <w:tcW w:w="1024"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565" w:name="bookmark_1586"/>
            <w:r w:rsidRPr="00A86352">
              <w:rPr>
                <w:sz w:val="16"/>
                <w:szCs w:val="16"/>
              </w:rPr>
              <w:t>849,14</w:t>
            </w:r>
            <w:bookmarkEnd w:id="1565"/>
          </w:p>
        </w:tc>
        <w:tc>
          <w:tcPr>
            <w:tcW w:w="1023"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566" w:name="bookmark_1587"/>
            <w:r w:rsidRPr="00A86352">
              <w:rPr>
                <w:sz w:val="16"/>
                <w:szCs w:val="16"/>
              </w:rPr>
              <w:t>116 824</w:t>
            </w:r>
            <w:bookmarkEnd w:id="1566"/>
          </w:p>
        </w:tc>
        <w:tc>
          <w:tcPr>
            <w:tcW w:w="1024"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567" w:name="bookmark_1588"/>
            <w:r w:rsidRPr="00A86352">
              <w:rPr>
                <w:sz w:val="16"/>
                <w:szCs w:val="16"/>
              </w:rPr>
              <w:t>964,69</w:t>
            </w:r>
            <w:bookmarkEnd w:id="1567"/>
          </w:p>
        </w:tc>
        <w:tc>
          <w:tcPr>
            <w:tcW w:w="1023"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568" w:name="bookmark_1589"/>
            <w:r w:rsidRPr="00A86352">
              <w:rPr>
                <w:sz w:val="16"/>
                <w:szCs w:val="16"/>
              </w:rPr>
              <w:t>44 200</w:t>
            </w:r>
            <w:bookmarkEnd w:id="1568"/>
          </w:p>
        </w:tc>
        <w:tc>
          <w:tcPr>
            <w:tcW w:w="1024"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569" w:name="bookmark_1590"/>
            <w:r w:rsidRPr="00A86352">
              <w:rPr>
                <w:sz w:val="16"/>
                <w:szCs w:val="16"/>
              </w:rPr>
              <w:t>582</w:t>
            </w:r>
            <w:bookmarkEnd w:id="1569"/>
          </w:p>
        </w:tc>
        <w:tc>
          <w:tcPr>
            <w:tcW w:w="1023"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570" w:name="bookmark_1591"/>
            <w:r w:rsidRPr="00A86352">
              <w:rPr>
                <w:sz w:val="16"/>
                <w:szCs w:val="16"/>
              </w:rPr>
              <w:t>6 258</w:t>
            </w:r>
            <w:bookmarkEnd w:id="1570"/>
          </w:p>
        </w:tc>
        <w:tc>
          <w:tcPr>
            <w:tcW w:w="1024"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571" w:name="bookmark_1592"/>
            <w:r w:rsidRPr="00A86352">
              <w:rPr>
                <w:sz w:val="16"/>
                <w:szCs w:val="16"/>
              </w:rPr>
              <w:t>330,33</w:t>
            </w:r>
            <w:bookmarkEnd w:id="1571"/>
          </w:p>
        </w:tc>
        <w:tc>
          <w:tcPr>
            <w:tcW w:w="1023"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572" w:name="bookmark_1593"/>
            <w:r w:rsidRPr="00A86352">
              <w:rPr>
                <w:sz w:val="16"/>
                <w:szCs w:val="16"/>
              </w:rPr>
              <w:t>133</w:t>
            </w:r>
            <w:bookmarkEnd w:id="1572"/>
          </w:p>
        </w:tc>
        <w:tc>
          <w:tcPr>
            <w:tcW w:w="1024"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573" w:name="bookmark_1594"/>
            <w:r w:rsidRPr="00A86352">
              <w:rPr>
                <w:sz w:val="16"/>
                <w:szCs w:val="16"/>
              </w:rPr>
              <w:t>513,81</w:t>
            </w:r>
            <w:bookmarkEnd w:id="1573"/>
          </w:p>
        </w:tc>
        <w:tc>
          <w:tcPr>
            <w:tcW w:w="1023"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574" w:name="bookmark_1595"/>
            <w:r w:rsidRPr="00A86352">
              <w:rPr>
                <w:sz w:val="16"/>
                <w:szCs w:val="16"/>
              </w:rPr>
              <w:t>185 194</w:t>
            </w:r>
            <w:bookmarkEnd w:id="1574"/>
          </w:p>
        </w:tc>
        <w:tc>
          <w:tcPr>
            <w:tcW w:w="1024"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575" w:name="bookmark_1596"/>
            <w:r w:rsidRPr="00A86352">
              <w:rPr>
                <w:sz w:val="16"/>
                <w:szCs w:val="16"/>
              </w:rPr>
              <w:t>840,5</w:t>
            </w:r>
            <w:bookmarkEnd w:id="1575"/>
          </w:p>
        </w:tc>
      </w:tr>
      <w:tr w:rsidR="000F3393" w:rsidRPr="00A86352" w:rsidTr="00A86352">
        <w:trPr>
          <w:trHeight w:val="240"/>
        </w:trPr>
        <w:tc>
          <w:tcPr>
            <w:tcW w:w="1609" w:type="dxa"/>
            <w:shd w:val="clear" w:color="auto" w:fill="auto"/>
            <w:hideMark/>
          </w:tcPr>
          <w:p w:rsidR="000F3393" w:rsidRPr="00A86352" w:rsidRDefault="000F3393" w:rsidP="00ED5B5E">
            <w:pPr>
              <w:spacing w:before="40" w:after="40" w:line="220" w:lineRule="exact"/>
              <w:rPr>
                <w:sz w:val="16"/>
                <w:szCs w:val="16"/>
              </w:rPr>
            </w:pPr>
            <w:bookmarkStart w:id="1576" w:name="bookmark_1597"/>
            <w:r w:rsidRPr="00A86352">
              <w:rPr>
                <w:sz w:val="16"/>
                <w:szCs w:val="16"/>
              </w:rPr>
              <w:t>Canaries</w:t>
            </w:r>
            <w:bookmarkEnd w:id="1576"/>
            <w:r w:rsidRPr="00A86352">
              <w:rPr>
                <w:sz w:val="16"/>
                <w:szCs w:val="16"/>
              </w:rPr>
              <w:t xml:space="preserve"> (Îles)</w:t>
            </w:r>
          </w:p>
        </w:tc>
        <w:tc>
          <w:tcPr>
            <w:tcW w:w="1023"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577" w:name="bookmark_1598"/>
            <w:r w:rsidRPr="00A86352">
              <w:rPr>
                <w:sz w:val="16"/>
                <w:szCs w:val="16"/>
              </w:rPr>
              <w:t>37 451</w:t>
            </w:r>
            <w:bookmarkEnd w:id="1577"/>
          </w:p>
        </w:tc>
        <w:tc>
          <w:tcPr>
            <w:tcW w:w="1024"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578" w:name="bookmark_1599"/>
            <w:r w:rsidRPr="00A86352">
              <w:rPr>
                <w:sz w:val="16"/>
                <w:szCs w:val="16"/>
              </w:rPr>
              <w:t>850,75</w:t>
            </w:r>
            <w:bookmarkEnd w:id="1578"/>
          </w:p>
        </w:tc>
        <w:tc>
          <w:tcPr>
            <w:tcW w:w="1023"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579" w:name="bookmark_1600"/>
            <w:r w:rsidRPr="00A86352">
              <w:rPr>
                <w:sz w:val="16"/>
                <w:szCs w:val="16"/>
              </w:rPr>
              <w:t>169 225</w:t>
            </w:r>
            <w:bookmarkEnd w:id="1579"/>
          </w:p>
        </w:tc>
        <w:tc>
          <w:tcPr>
            <w:tcW w:w="1024"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580" w:name="bookmark_1601"/>
            <w:r w:rsidRPr="00A86352">
              <w:rPr>
                <w:sz w:val="16"/>
                <w:szCs w:val="16"/>
              </w:rPr>
              <w:t>991,93</w:t>
            </w:r>
            <w:bookmarkEnd w:id="1580"/>
          </w:p>
        </w:tc>
        <w:tc>
          <w:tcPr>
            <w:tcW w:w="1023"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581" w:name="bookmark_1602"/>
            <w:r w:rsidRPr="00A86352">
              <w:rPr>
                <w:sz w:val="16"/>
                <w:szCs w:val="16"/>
              </w:rPr>
              <w:t>78 805</w:t>
            </w:r>
            <w:bookmarkEnd w:id="1581"/>
          </w:p>
        </w:tc>
        <w:tc>
          <w:tcPr>
            <w:tcW w:w="1024"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582" w:name="bookmark_1603"/>
            <w:r w:rsidRPr="00A86352">
              <w:rPr>
                <w:sz w:val="16"/>
                <w:szCs w:val="16"/>
              </w:rPr>
              <w:t>620,03</w:t>
            </w:r>
            <w:bookmarkEnd w:id="1582"/>
          </w:p>
        </w:tc>
        <w:tc>
          <w:tcPr>
            <w:tcW w:w="1023"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583" w:name="bookmark_1604"/>
            <w:r w:rsidRPr="00A86352">
              <w:rPr>
                <w:sz w:val="16"/>
                <w:szCs w:val="16"/>
              </w:rPr>
              <w:t>16 725</w:t>
            </w:r>
            <w:bookmarkEnd w:id="1583"/>
          </w:p>
        </w:tc>
        <w:tc>
          <w:tcPr>
            <w:tcW w:w="1024"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584" w:name="bookmark_1605"/>
            <w:r w:rsidRPr="00A86352">
              <w:rPr>
                <w:sz w:val="16"/>
                <w:szCs w:val="16"/>
              </w:rPr>
              <w:t>350,27</w:t>
            </w:r>
            <w:bookmarkEnd w:id="1584"/>
          </w:p>
        </w:tc>
        <w:tc>
          <w:tcPr>
            <w:tcW w:w="1023"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585" w:name="bookmark_1606"/>
            <w:r w:rsidRPr="00A86352">
              <w:rPr>
                <w:sz w:val="16"/>
                <w:szCs w:val="16"/>
              </w:rPr>
              <w:t>1 989</w:t>
            </w:r>
            <w:bookmarkEnd w:id="1585"/>
          </w:p>
        </w:tc>
        <w:tc>
          <w:tcPr>
            <w:tcW w:w="1024"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586" w:name="bookmark_1607"/>
            <w:r w:rsidRPr="00A86352">
              <w:rPr>
                <w:sz w:val="16"/>
                <w:szCs w:val="16"/>
              </w:rPr>
              <w:t>522,95</w:t>
            </w:r>
            <w:bookmarkEnd w:id="1586"/>
          </w:p>
        </w:tc>
        <w:tc>
          <w:tcPr>
            <w:tcW w:w="1023"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587" w:name="bookmark_1608"/>
            <w:r w:rsidRPr="00A86352">
              <w:rPr>
                <w:sz w:val="16"/>
                <w:szCs w:val="16"/>
              </w:rPr>
              <w:t>304 195</w:t>
            </w:r>
            <w:bookmarkEnd w:id="1587"/>
          </w:p>
        </w:tc>
        <w:tc>
          <w:tcPr>
            <w:tcW w:w="1024"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588" w:name="bookmark_1609"/>
            <w:r w:rsidRPr="00A86352">
              <w:rPr>
                <w:sz w:val="16"/>
                <w:szCs w:val="16"/>
              </w:rPr>
              <w:t>839,86</w:t>
            </w:r>
            <w:bookmarkEnd w:id="1588"/>
          </w:p>
        </w:tc>
      </w:tr>
      <w:tr w:rsidR="000F3393" w:rsidRPr="00A86352" w:rsidTr="00A86352">
        <w:trPr>
          <w:trHeight w:val="240"/>
        </w:trPr>
        <w:tc>
          <w:tcPr>
            <w:tcW w:w="1609" w:type="dxa"/>
            <w:shd w:val="clear" w:color="auto" w:fill="auto"/>
            <w:hideMark/>
          </w:tcPr>
          <w:p w:rsidR="000F3393" w:rsidRPr="00A86352" w:rsidRDefault="000F3393" w:rsidP="00ED5B5E">
            <w:pPr>
              <w:spacing w:before="40" w:after="40" w:line="220" w:lineRule="exact"/>
              <w:rPr>
                <w:sz w:val="16"/>
                <w:szCs w:val="16"/>
              </w:rPr>
            </w:pPr>
            <w:bookmarkStart w:id="1589" w:name="bookmark_1610"/>
            <w:r w:rsidRPr="00A86352">
              <w:rPr>
                <w:sz w:val="16"/>
                <w:szCs w:val="16"/>
              </w:rPr>
              <w:t>Cantabrie</w:t>
            </w:r>
            <w:bookmarkEnd w:id="1589"/>
          </w:p>
        </w:tc>
        <w:tc>
          <w:tcPr>
            <w:tcW w:w="1023"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590" w:name="bookmark_1611"/>
            <w:r w:rsidRPr="00A86352">
              <w:rPr>
                <w:sz w:val="16"/>
                <w:szCs w:val="16"/>
              </w:rPr>
              <w:t>13 459</w:t>
            </w:r>
            <w:bookmarkEnd w:id="1590"/>
          </w:p>
        </w:tc>
        <w:tc>
          <w:tcPr>
            <w:tcW w:w="1024"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591" w:name="bookmark_1612"/>
            <w:r w:rsidRPr="00A86352">
              <w:rPr>
                <w:sz w:val="16"/>
                <w:szCs w:val="16"/>
              </w:rPr>
              <w:t>975,38</w:t>
            </w:r>
            <w:bookmarkEnd w:id="1591"/>
          </w:p>
        </w:tc>
        <w:tc>
          <w:tcPr>
            <w:tcW w:w="1023"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592" w:name="bookmark_1613"/>
            <w:r w:rsidRPr="00A86352">
              <w:rPr>
                <w:sz w:val="16"/>
                <w:szCs w:val="16"/>
              </w:rPr>
              <w:t>83 432</w:t>
            </w:r>
            <w:bookmarkEnd w:id="1592"/>
          </w:p>
        </w:tc>
        <w:tc>
          <w:tcPr>
            <w:tcW w:w="1024"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593" w:name="bookmark_1614"/>
            <w:r w:rsidRPr="00A86352">
              <w:rPr>
                <w:sz w:val="16"/>
                <w:szCs w:val="16"/>
              </w:rPr>
              <w:t>1 115,11</w:t>
            </w:r>
            <w:bookmarkEnd w:id="1593"/>
          </w:p>
        </w:tc>
        <w:tc>
          <w:tcPr>
            <w:tcW w:w="1023"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594" w:name="bookmark_1615"/>
            <w:r w:rsidRPr="00A86352">
              <w:rPr>
                <w:sz w:val="16"/>
                <w:szCs w:val="16"/>
              </w:rPr>
              <w:t>35 661</w:t>
            </w:r>
            <w:bookmarkEnd w:id="1594"/>
          </w:p>
        </w:tc>
        <w:tc>
          <w:tcPr>
            <w:tcW w:w="1024"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595" w:name="bookmark_1616"/>
            <w:r w:rsidRPr="00A86352">
              <w:rPr>
                <w:sz w:val="16"/>
                <w:szCs w:val="16"/>
              </w:rPr>
              <w:t>656,15</w:t>
            </w:r>
            <w:bookmarkEnd w:id="1595"/>
          </w:p>
        </w:tc>
        <w:tc>
          <w:tcPr>
            <w:tcW w:w="1023"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596" w:name="bookmark_1617"/>
            <w:r w:rsidRPr="00A86352">
              <w:rPr>
                <w:sz w:val="16"/>
                <w:szCs w:val="16"/>
              </w:rPr>
              <w:t>4 572</w:t>
            </w:r>
            <w:bookmarkEnd w:id="1596"/>
          </w:p>
        </w:tc>
        <w:tc>
          <w:tcPr>
            <w:tcW w:w="1024"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597" w:name="bookmark_1618"/>
            <w:r w:rsidRPr="00A86352">
              <w:rPr>
                <w:sz w:val="16"/>
                <w:szCs w:val="16"/>
              </w:rPr>
              <w:t>405,52</w:t>
            </w:r>
            <w:bookmarkEnd w:id="1597"/>
          </w:p>
        </w:tc>
        <w:tc>
          <w:tcPr>
            <w:tcW w:w="1023"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598" w:name="bookmark_1619"/>
            <w:r w:rsidRPr="00A86352">
              <w:rPr>
                <w:sz w:val="16"/>
                <w:szCs w:val="16"/>
              </w:rPr>
              <w:t>1 193</w:t>
            </w:r>
            <w:bookmarkEnd w:id="1598"/>
          </w:p>
        </w:tc>
        <w:tc>
          <w:tcPr>
            <w:tcW w:w="1024"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599" w:name="bookmark_1620"/>
            <w:r w:rsidRPr="00A86352">
              <w:rPr>
                <w:sz w:val="16"/>
                <w:szCs w:val="16"/>
              </w:rPr>
              <w:t>573,22</w:t>
            </w:r>
            <w:bookmarkEnd w:id="1599"/>
          </w:p>
        </w:tc>
        <w:tc>
          <w:tcPr>
            <w:tcW w:w="1023"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600" w:name="bookmark_1621"/>
            <w:r w:rsidRPr="00A86352">
              <w:rPr>
                <w:sz w:val="16"/>
                <w:szCs w:val="16"/>
              </w:rPr>
              <w:t>138 317</w:t>
            </w:r>
            <w:bookmarkEnd w:id="1600"/>
          </w:p>
        </w:tc>
        <w:tc>
          <w:tcPr>
            <w:tcW w:w="1024"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601" w:name="bookmark_1622"/>
            <w:r w:rsidRPr="00A86352">
              <w:rPr>
                <w:sz w:val="16"/>
                <w:szCs w:val="16"/>
              </w:rPr>
              <w:t>955,05</w:t>
            </w:r>
            <w:bookmarkEnd w:id="1601"/>
          </w:p>
        </w:tc>
      </w:tr>
      <w:tr w:rsidR="000F3393" w:rsidRPr="00A86352" w:rsidTr="00A86352">
        <w:trPr>
          <w:trHeight w:val="240"/>
        </w:trPr>
        <w:tc>
          <w:tcPr>
            <w:tcW w:w="1609" w:type="dxa"/>
            <w:shd w:val="clear" w:color="auto" w:fill="auto"/>
            <w:hideMark/>
          </w:tcPr>
          <w:p w:rsidR="000F3393" w:rsidRPr="00A86352" w:rsidRDefault="000F3393" w:rsidP="00ED5B5E">
            <w:pPr>
              <w:spacing w:before="40" w:after="40" w:line="220" w:lineRule="exact"/>
              <w:rPr>
                <w:sz w:val="16"/>
                <w:szCs w:val="16"/>
              </w:rPr>
            </w:pPr>
            <w:bookmarkStart w:id="1602" w:name="bookmark_1623"/>
            <w:r w:rsidRPr="00A86352">
              <w:rPr>
                <w:sz w:val="16"/>
                <w:szCs w:val="16"/>
              </w:rPr>
              <w:t>Castille-La-Manche</w:t>
            </w:r>
            <w:bookmarkEnd w:id="1602"/>
          </w:p>
        </w:tc>
        <w:tc>
          <w:tcPr>
            <w:tcW w:w="1023"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603" w:name="bookmark_1624"/>
            <w:r w:rsidRPr="00A86352">
              <w:rPr>
                <w:sz w:val="16"/>
                <w:szCs w:val="16"/>
              </w:rPr>
              <w:t>42 616</w:t>
            </w:r>
            <w:bookmarkEnd w:id="1603"/>
          </w:p>
        </w:tc>
        <w:tc>
          <w:tcPr>
            <w:tcW w:w="1024"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604" w:name="bookmark_1625"/>
            <w:r w:rsidRPr="00A86352">
              <w:rPr>
                <w:sz w:val="16"/>
                <w:szCs w:val="16"/>
              </w:rPr>
              <w:t>855,76</w:t>
            </w:r>
            <w:bookmarkEnd w:id="1604"/>
          </w:p>
        </w:tc>
        <w:tc>
          <w:tcPr>
            <w:tcW w:w="1023"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605" w:name="bookmark_1626"/>
            <w:r w:rsidRPr="00A86352">
              <w:rPr>
                <w:sz w:val="16"/>
                <w:szCs w:val="16"/>
              </w:rPr>
              <w:t>208 902</w:t>
            </w:r>
            <w:bookmarkEnd w:id="1605"/>
          </w:p>
        </w:tc>
        <w:tc>
          <w:tcPr>
            <w:tcW w:w="1024"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606" w:name="bookmark_1627"/>
            <w:r w:rsidRPr="00A86352">
              <w:rPr>
                <w:sz w:val="16"/>
                <w:szCs w:val="16"/>
              </w:rPr>
              <w:t>968,93</w:t>
            </w:r>
            <w:bookmarkEnd w:id="1606"/>
          </w:p>
        </w:tc>
        <w:tc>
          <w:tcPr>
            <w:tcW w:w="1023"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607" w:name="bookmark_1628"/>
            <w:r w:rsidRPr="00A86352">
              <w:rPr>
                <w:sz w:val="16"/>
                <w:szCs w:val="16"/>
              </w:rPr>
              <w:t>96 938</w:t>
            </w:r>
            <w:bookmarkEnd w:id="1607"/>
          </w:p>
        </w:tc>
        <w:tc>
          <w:tcPr>
            <w:tcW w:w="1024"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608" w:name="bookmark_1629"/>
            <w:r w:rsidRPr="00A86352">
              <w:rPr>
                <w:sz w:val="16"/>
                <w:szCs w:val="16"/>
              </w:rPr>
              <w:t>638,59</w:t>
            </w:r>
            <w:bookmarkEnd w:id="1608"/>
          </w:p>
        </w:tc>
        <w:tc>
          <w:tcPr>
            <w:tcW w:w="1023"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609" w:name="bookmark_1630"/>
            <w:r w:rsidRPr="00A86352">
              <w:rPr>
                <w:sz w:val="16"/>
                <w:szCs w:val="16"/>
              </w:rPr>
              <w:t>15 100</w:t>
            </w:r>
            <w:bookmarkEnd w:id="1609"/>
          </w:p>
        </w:tc>
        <w:tc>
          <w:tcPr>
            <w:tcW w:w="1024"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610" w:name="bookmark_1631"/>
            <w:r w:rsidRPr="00A86352">
              <w:rPr>
                <w:sz w:val="16"/>
                <w:szCs w:val="16"/>
              </w:rPr>
              <w:t>371,13</w:t>
            </w:r>
            <w:bookmarkEnd w:id="1610"/>
          </w:p>
        </w:tc>
        <w:tc>
          <w:tcPr>
            <w:tcW w:w="1023"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611" w:name="bookmark_1632"/>
            <w:r w:rsidRPr="00A86352">
              <w:rPr>
                <w:sz w:val="16"/>
                <w:szCs w:val="16"/>
              </w:rPr>
              <w:t>2 387</w:t>
            </w:r>
            <w:bookmarkEnd w:id="1611"/>
          </w:p>
        </w:tc>
        <w:tc>
          <w:tcPr>
            <w:tcW w:w="1024"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612" w:name="bookmark_1633"/>
            <w:r w:rsidRPr="00A86352">
              <w:rPr>
                <w:sz w:val="16"/>
                <w:szCs w:val="16"/>
              </w:rPr>
              <w:t>485,85</w:t>
            </w:r>
            <w:bookmarkEnd w:id="1612"/>
          </w:p>
        </w:tc>
        <w:tc>
          <w:tcPr>
            <w:tcW w:w="1023"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613" w:name="bookmark_1634"/>
            <w:r w:rsidRPr="00A86352">
              <w:rPr>
                <w:sz w:val="16"/>
                <w:szCs w:val="16"/>
              </w:rPr>
              <w:t>365 943</w:t>
            </w:r>
            <w:bookmarkEnd w:id="1613"/>
          </w:p>
        </w:tc>
        <w:tc>
          <w:tcPr>
            <w:tcW w:w="1024"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614" w:name="bookmark_1635"/>
            <w:r w:rsidRPr="00A86352">
              <w:rPr>
                <w:sz w:val="16"/>
                <w:szCs w:val="16"/>
              </w:rPr>
              <w:t>840,42</w:t>
            </w:r>
            <w:bookmarkEnd w:id="1614"/>
          </w:p>
        </w:tc>
      </w:tr>
      <w:tr w:rsidR="000F3393" w:rsidRPr="00A86352" w:rsidTr="00A86352">
        <w:trPr>
          <w:trHeight w:val="240"/>
        </w:trPr>
        <w:tc>
          <w:tcPr>
            <w:tcW w:w="1609" w:type="dxa"/>
            <w:shd w:val="clear" w:color="auto" w:fill="auto"/>
            <w:hideMark/>
          </w:tcPr>
          <w:p w:rsidR="000F3393" w:rsidRPr="00A86352" w:rsidRDefault="000F3393" w:rsidP="00ED5B5E">
            <w:pPr>
              <w:spacing w:before="40" w:after="40" w:line="220" w:lineRule="exact"/>
              <w:rPr>
                <w:sz w:val="16"/>
                <w:szCs w:val="16"/>
              </w:rPr>
            </w:pPr>
            <w:bookmarkStart w:id="1615" w:name="bookmark_1636"/>
            <w:r w:rsidRPr="00A86352">
              <w:rPr>
                <w:sz w:val="16"/>
                <w:szCs w:val="16"/>
              </w:rPr>
              <w:t>Castille-et-Léon</w:t>
            </w:r>
            <w:bookmarkEnd w:id="1615"/>
          </w:p>
        </w:tc>
        <w:tc>
          <w:tcPr>
            <w:tcW w:w="1023"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616" w:name="bookmark_1637"/>
            <w:r w:rsidRPr="00A86352">
              <w:rPr>
                <w:sz w:val="16"/>
                <w:szCs w:val="16"/>
              </w:rPr>
              <w:t>45 646</w:t>
            </w:r>
            <w:bookmarkEnd w:id="1616"/>
          </w:p>
        </w:tc>
        <w:tc>
          <w:tcPr>
            <w:tcW w:w="1024"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617" w:name="bookmark_1638"/>
            <w:r w:rsidRPr="00A86352">
              <w:rPr>
                <w:sz w:val="16"/>
                <w:szCs w:val="16"/>
              </w:rPr>
              <w:t>930,9</w:t>
            </w:r>
            <w:bookmarkEnd w:id="1617"/>
          </w:p>
        </w:tc>
        <w:tc>
          <w:tcPr>
            <w:tcW w:w="1023"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618" w:name="bookmark_1639"/>
            <w:r w:rsidRPr="00A86352">
              <w:rPr>
                <w:sz w:val="16"/>
                <w:szCs w:val="16"/>
              </w:rPr>
              <w:t>381 242</w:t>
            </w:r>
            <w:bookmarkEnd w:id="1618"/>
          </w:p>
        </w:tc>
        <w:tc>
          <w:tcPr>
            <w:tcW w:w="1024"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619" w:name="bookmark_1640"/>
            <w:r w:rsidRPr="00A86352">
              <w:rPr>
                <w:sz w:val="16"/>
                <w:szCs w:val="16"/>
              </w:rPr>
              <w:t>1 027,69</w:t>
            </w:r>
            <w:bookmarkEnd w:id="1619"/>
          </w:p>
        </w:tc>
        <w:tc>
          <w:tcPr>
            <w:tcW w:w="1023"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620" w:name="bookmark_1641"/>
            <w:r w:rsidRPr="00A86352">
              <w:rPr>
                <w:sz w:val="16"/>
                <w:szCs w:val="16"/>
              </w:rPr>
              <w:t>157 476</w:t>
            </w:r>
            <w:bookmarkEnd w:id="1620"/>
          </w:p>
        </w:tc>
        <w:tc>
          <w:tcPr>
            <w:tcW w:w="1024"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621" w:name="bookmark_1642"/>
            <w:r w:rsidRPr="00A86352">
              <w:rPr>
                <w:sz w:val="16"/>
                <w:szCs w:val="16"/>
              </w:rPr>
              <w:t>630,64</w:t>
            </w:r>
            <w:bookmarkEnd w:id="1621"/>
          </w:p>
        </w:tc>
        <w:tc>
          <w:tcPr>
            <w:tcW w:w="1023"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622" w:name="bookmark_1643"/>
            <w:r w:rsidRPr="00A86352">
              <w:rPr>
                <w:sz w:val="16"/>
                <w:szCs w:val="16"/>
              </w:rPr>
              <w:t>19 680</w:t>
            </w:r>
            <w:bookmarkEnd w:id="1622"/>
          </w:p>
        </w:tc>
        <w:tc>
          <w:tcPr>
            <w:tcW w:w="1024"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623" w:name="bookmark_1644"/>
            <w:r w:rsidRPr="00A86352">
              <w:rPr>
                <w:sz w:val="16"/>
                <w:szCs w:val="16"/>
              </w:rPr>
              <w:t>406,58</w:t>
            </w:r>
            <w:bookmarkEnd w:id="1623"/>
          </w:p>
        </w:tc>
        <w:tc>
          <w:tcPr>
            <w:tcW w:w="1023"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624" w:name="bookmark_1645"/>
            <w:r w:rsidRPr="00A86352">
              <w:rPr>
                <w:sz w:val="16"/>
                <w:szCs w:val="16"/>
              </w:rPr>
              <w:t>3 718</w:t>
            </w:r>
            <w:bookmarkEnd w:id="1624"/>
          </w:p>
        </w:tc>
        <w:tc>
          <w:tcPr>
            <w:tcW w:w="1024"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625" w:name="bookmark_1646"/>
            <w:r w:rsidRPr="00A86352">
              <w:rPr>
                <w:sz w:val="16"/>
                <w:szCs w:val="16"/>
              </w:rPr>
              <w:t>536,26</w:t>
            </w:r>
            <w:bookmarkEnd w:id="1625"/>
          </w:p>
        </w:tc>
        <w:tc>
          <w:tcPr>
            <w:tcW w:w="1023"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626" w:name="bookmark_1647"/>
            <w:r w:rsidRPr="00A86352">
              <w:rPr>
                <w:sz w:val="16"/>
                <w:szCs w:val="16"/>
              </w:rPr>
              <w:t>607 762</w:t>
            </w:r>
            <w:bookmarkEnd w:id="1626"/>
          </w:p>
        </w:tc>
        <w:tc>
          <w:tcPr>
            <w:tcW w:w="1024"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627" w:name="bookmark_1648"/>
            <w:r w:rsidRPr="00A86352">
              <w:rPr>
                <w:sz w:val="16"/>
                <w:szCs w:val="16"/>
              </w:rPr>
              <w:t>894,42</w:t>
            </w:r>
            <w:bookmarkEnd w:id="1627"/>
          </w:p>
        </w:tc>
      </w:tr>
      <w:tr w:rsidR="000F3393" w:rsidRPr="00A86352" w:rsidTr="00A86352">
        <w:trPr>
          <w:trHeight w:val="240"/>
        </w:trPr>
        <w:tc>
          <w:tcPr>
            <w:tcW w:w="1609" w:type="dxa"/>
            <w:shd w:val="clear" w:color="auto" w:fill="auto"/>
            <w:hideMark/>
          </w:tcPr>
          <w:p w:rsidR="000F3393" w:rsidRPr="00A86352" w:rsidRDefault="000F3393" w:rsidP="00ED5B5E">
            <w:pPr>
              <w:spacing w:before="40" w:after="40" w:line="220" w:lineRule="exact"/>
              <w:rPr>
                <w:sz w:val="16"/>
                <w:szCs w:val="16"/>
              </w:rPr>
            </w:pPr>
            <w:bookmarkStart w:id="1628" w:name="bookmark_1649"/>
            <w:r w:rsidRPr="00A86352">
              <w:rPr>
                <w:sz w:val="16"/>
                <w:szCs w:val="16"/>
              </w:rPr>
              <w:t>Catalogne</w:t>
            </w:r>
            <w:bookmarkEnd w:id="1628"/>
          </w:p>
        </w:tc>
        <w:tc>
          <w:tcPr>
            <w:tcW w:w="1023"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629" w:name="bookmark_1650"/>
            <w:r w:rsidRPr="00A86352">
              <w:rPr>
                <w:sz w:val="16"/>
                <w:szCs w:val="16"/>
              </w:rPr>
              <w:t>165 637</w:t>
            </w:r>
            <w:bookmarkEnd w:id="1629"/>
          </w:p>
        </w:tc>
        <w:tc>
          <w:tcPr>
            <w:tcW w:w="1024"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630" w:name="bookmark_1651"/>
            <w:r w:rsidRPr="00A86352">
              <w:rPr>
                <w:sz w:val="16"/>
                <w:szCs w:val="16"/>
              </w:rPr>
              <w:t>1 015,36</w:t>
            </w:r>
            <w:bookmarkEnd w:id="1630"/>
          </w:p>
        </w:tc>
        <w:tc>
          <w:tcPr>
            <w:tcW w:w="1023"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631" w:name="bookmark_1652"/>
            <w:r w:rsidRPr="00A86352">
              <w:rPr>
                <w:sz w:val="16"/>
                <w:szCs w:val="16"/>
              </w:rPr>
              <w:t>1 084 288</w:t>
            </w:r>
            <w:bookmarkEnd w:id="1631"/>
          </w:p>
        </w:tc>
        <w:tc>
          <w:tcPr>
            <w:tcW w:w="1024"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632" w:name="bookmark_1653"/>
            <w:r w:rsidRPr="00A86352">
              <w:rPr>
                <w:sz w:val="16"/>
                <w:szCs w:val="16"/>
              </w:rPr>
              <w:t>1 067,98</w:t>
            </w:r>
            <w:bookmarkEnd w:id="1632"/>
          </w:p>
        </w:tc>
        <w:tc>
          <w:tcPr>
            <w:tcW w:w="1023"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633" w:name="bookmark_1654"/>
            <w:r w:rsidRPr="00A86352">
              <w:rPr>
                <w:sz w:val="16"/>
                <w:szCs w:val="16"/>
              </w:rPr>
              <w:t>396 258</w:t>
            </w:r>
            <w:bookmarkEnd w:id="1633"/>
          </w:p>
        </w:tc>
        <w:tc>
          <w:tcPr>
            <w:tcW w:w="1024"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634" w:name="bookmark_1655"/>
            <w:r w:rsidRPr="00A86352">
              <w:rPr>
                <w:sz w:val="16"/>
                <w:szCs w:val="16"/>
              </w:rPr>
              <w:t>647,95</w:t>
            </w:r>
            <w:bookmarkEnd w:id="1634"/>
          </w:p>
        </w:tc>
        <w:tc>
          <w:tcPr>
            <w:tcW w:w="1023"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635" w:name="bookmark_1656"/>
            <w:r w:rsidRPr="00A86352">
              <w:rPr>
                <w:sz w:val="16"/>
                <w:szCs w:val="16"/>
              </w:rPr>
              <w:t>48 261</w:t>
            </w:r>
            <w:bookmarkEnd w:id="1635"/>
          </w:p>
        </w:tc>
        <w:tc>
          <w:tcPr>
            <w:tcW w:w="1024"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636" w:name="bookmark_1657"/>
            <w:r w:rsidRPr="00A86352">
              <w:rPr>
                <w:sz w:val="16"/>
                <w:szCs w:val="16"/>
              </w:rPr>
              <w:t>374,87</w:t>
            </w:r>
            <w:bookmarkEnd w:id="1636"/>
          </w:p>
        </w:tc>
        <w:tc>
          <w:tcPr>
            <w:tcW w:w="1023"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637" w:name="bookmark_1658"/>
            <w:r w:rsidRPr="00A86352">
              <w:rPr>
                <w:sz w:val="16"/>
                <w:szCs w:val="16"/>
              </w:rPr>
              <w:t>1 416</w:t>
            </w:r>
            <w:bookmarkEnd w:id="1637"/>
          </w:p>
        </w:tc>
        <w:tc>
          <w:tcPr>
            <w:tcW w:w="1024"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638" w:name="bookmark_1659"/>
            <w:r w:rsidRPr="00A86352">
              <w:rPr>
                <w:sz w:val="16"/>
                <w:szCs w:val="16"/>
              </w:rPr>
              <w:t>554,42</w:t>
            </w:r>
            <w:bookmarkEnd w:id="1638"/>
          </w:p>
        </w:tc>
        <w:tc>
          <w:tcPr>
            <w:tcW w:w="1023"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639" w:name="bookmark_1660"/>
            <w:r w:rsidRPr="00A86352">
              <w:rPr>
                <w:sz w:val="16"/>
                <w:szCs w:val="16"/>
              </w:rPr>
              <w:t>1 695 860</w:t>
            </w:r>
            <w:bookmarkEnd w:id="1639"/>
          </w:p>
        </w:tc>
        <w:tc>
          <w:tcPr>
            <w:tcW w:w="1024"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640" w:name="bookmark_1661"/>
            <w:r w:rsidRPr="00A86352">
              <w:rPr>
                <w:sz w:val="16"/>
                <w:szCs w:val="16"/>
              </w:rPr>
              <w:t>944,54</w:t>
            </w:r>
            <w:bookmarkEnd w:id="1640"/>
          </w:p>
        </w:tc>
      </w:tr>
      <w:tr w:rsidR="000F3393" w:rsidRPr="00A86352" w:rsidTr="00A86352">
        <w:trPr>
          <w:trHeight w:val="240"/>
        </w:trPr>
        <w:tc>
          <w:tcPr>
            <w:tcW w:w="1609" w:type="dxa"/>
            <w:shd w:val="clear" w:color="auto" w:fill="auto"/>
            <w:hideMark/>
          </w:tcPr>
          <w:p w:rsidR="000F3393" w:rsidRPr="00A86352" w:rsidRDefault="000F3393" w:rsidP="00ED5B5E">
            <w:pPr>
              <w:spacing w:before="40" w:after="40" w:line="220" w:lineRule="exact"/>
              <w:rPr>
                <w:sz w:val="16"/>
                <w:szCs w:val="16"/>
              </w:rPr>
            </w:pPr>
            <w:bookmarkStart w:id="1641" w:name="bookmark_1662"/>
            <w:r w:rsidRPr="00A86352">
              <w:rPr>
                <w:sz w:val="16"/>
                <w:szCs w:val="16"/>
              </w:rPr>
              <w:t>Estrémadure</w:t>
            </w:r>
            <w:bookmarkEnd w:id="1641"/>
          </w:p>
        </w:tc>
        <w:tc>
          <w:tcPr>
            <w:tcW w:w="1023"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642" w:name="bookmark_1663"/>
            <w:r w:rsidRPr="00A86352">
              <w:rPr>
                <w:sz w:val="16"/>
                <w:szCs w:val="16"/>
              </w:rPr>
              <w:t>25 646</w:t>
            </w:r>
            <w:bookmarkEnd w:id="1642"/>
          </w:p>
        </w:tc>
        <w:tc>
          <w:tcPr>
            <w:tcW w:w="1024"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643" w:name="bookmark_1664"/>
            <w:r w:rsidRPr="00A86352">
              <w:rPr>
                <w:sz w:val="16"/>
                <w:szCs w:val="16"/>
              </w:rPr>
              <w:t>773,37</w:t>
            </w:r>
            <w:bookmarkEnd w:id="1643"/>
          </w:p>
        </w:tc>
        <w:tc>
          <w:tcPr>
            <w:tcW w:w="1023"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644" w:name="bookmark_1665"/>
            <w:r w:rsidRPr="00A86352">
              <w:rPr>
                <w:sz w:val="16"/>
                <w:szCs w:val="16"/>
              </w:rPr>
              <w:t>123 227</w:t>
            </w:r>
            <w:bookmarkEnd w:id="1644"/>
          </w:p>
        </w:tc>
        <w:tc>
          <w:tcPr>
            <w:tcW w:w="1024"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645" w:name="bookmark_1666"/>
            <w:r w:rsidRPr="00A86352">
              <w:rPr>
                <w:sz w:val="16"/>
                <w:szCs w:val="16"/>
              </w:rPr>
              <w:t>867,43</w:t>
            </w:r>
            <w:bookmarkEnd w:id="1645"/>
          </w:p>
        </w:tc>
        <w:tc>
          <w:tcPr>
            <w:tcW w:w="1023"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646" w:name="bookmark_1667"/>
            <w:r w:rsidRPr="00A86352">
              <w:rPr>
                <w:sz w:val="16"/>
                <w:szCs w:val="16"/>
              </w:rPr>
              <w:t>61 691</w:t>
            </w:r>
            <w:bookmarkEnd w:id="1646"/>
          </w:p>
        </w:tc>
        <w:tc>
          <w:tcPr>
            <w:tcW w:w="1024"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647" w:name="bookmark_1668"/>
            <w:r w:rsidRPr="00A86352">
              <w:rPr>
                <w:sz w:val="16"/>
                <w:szCs w:val="16"/>
              </w:rPr>
              <w:t>605,75</w:t>
            </w:r>
            <w:bookmarkEnd w:id="1647"/>
          </w:p>
        </w:tc>
        <w:tc>
          <w:tcPr>
            <w:tcW w:w="1023"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648" w:name="bookmark_1669"/>
            <w:r w:rsidRPr="00A86352">
              <w:rPr>
                <w:sz w:val="16"/>
                <w:szCs w:val="16"/>
              </w:rPr>
              <w:t>10 075</w:t>
            </w:r>
            <w:bookmarkEnd w:id="1648"/>
          </w:p>
        </w:tc>
        <w:tc>
          <w:tcPr>
            <w:tcW w:w="1024"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649" w:name="bookmark_1670"/>
            <w:r w:rsidRPr="00A86352">
              <w:rPr>
                <w:sz w:val="16"/>
                <w:szCs w:val="16"/>
              </w:rPr>
              <w:t>365,99</w:t>
            </w:r>
            <w:bookmarkEnd w:id="1649"/>
          </w:p>
        </w:tc>
        <w:tc>
          <w:tcPr>
            <w:tcW w:w="1023"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650" w:name="bookmark_1671"/>
            <w:r w:rsidRPr="00A86352">
              <w:rPr>
                <w:sz w:val="16"/>
                <w:szCs w:val="16"/>
              </w:rPr>
              <w:t>1 815</w:t>
            </w:r>
            <w:bookmarkEnd w:id="1650"/>
          </w:p>
        </w:tc>
        <w:tc>
          <w:tcPr>
            <w:tcW w:w="1024"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651" w:name="bookmark_1672"/>
            <w:r w:rsidRPr="00A86352">
              <w:rPr>
                <w:sz w:val="16"/>
                <w:szCs w:val="16"/>
              </w:rPr>
              <w:t>475,08</w:t>
            </w:r>
            <w:bookmarkEnd w:id="1651"/>
          </w:p>
        </w:tc>
        <w:tc>
          <w:tcPr>
            <w:tcW w:w="1023"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652" w:name="bookmark_1673"/>
            <w:r w:rsidRPr="00A86352">
              <w:rPr>
                <w:sz w:val="16"/>
                <w:szCs w:val="16"/>
              </w:rPr>
              <w:t>222 454</w:t>
            </w:r>
            <w:bookmarkEnd w:id="1652"/>
          </w:p>
        </w:tc>
        <w:tc>
          <w:tcPr>
            <w:tcW w:w="1024"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653" w:name="bookmark_1674"/>
            <w:r w:rsidRPr="00A86352">
              <w:rPr>
                <w:sz w:val="16"/>
                <w:szCs w:val="16"/>
              </w:rPr>
              <w:t>758,1</w:t>
            </w:r>
            <w:bookmarkEnd w:id="1653"/>
          </w:p>
        </w:tc>
      </w:tr>
      <w:tr w:rsidR="000F3393" w:rsidRPr="00A86352" w:rsidTr="00A86352">
        <w:trPr>
          <w:trHeight w:val="240"/>
        </w:trPr>
        <w:tc>
          <w:tcPr>
            <w:tcW w:w="1609" w:type="dxa"/>
            <w:shd w:val="clear" w:color="auto" w:fill="auto"/>
            <w:hideMark/>
          </w:tcPr>
          <w:p w:rsidR="000F3393" w:rsidRPr="00A86352" w:rsidRDefault="000F3393" w:rsidP="00ED5B5E">
            <w:pPr>
              <w:spacing w:before="40" w:after="40" w:line="220" w:lineRule="exact"/>
              <w:rPr>
                <w:sz w:val="16"/>
                <w:szCs w:val="16"/>
              </w:rPr>
            </w:pPr>
            <w:bookmarkStart w:id="1654" w:name="bookmark_1675"/>
            <w:r w:rsidRPr="00A86352">
              <w:rPr>
                <w:sz w:val="16"/>
                <w:szCs w:val="16"/>
              </w:rPr>
              <w:t>Galice</w:t>
            </w:r>
            <w:bookmarkEnd w:id="1654"/>
          </w:p>
        </w:tc>
        <w:tc>
          <w:tcPr>
            <w:tcW w:w="1023"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655" w:name="bookmark_1676"/>
            <w:r w:rsidRPr="00A86352">
              <w:rPr>
                <w:sz w:val="16"/>
                <w:szCs w:val="16"/>
              </w:rPr>
              <w:t>69 432</w:t>
            </w:r>
            <w:bookmarkEnd w:id="1655"/>
          </w:p>
        </w:tc>
        <w:tc>
          <w:tcPr>
            <w:tcW w:w="1024"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656" w:name="bookmark_1677"/>
            <w:r w:rsidRPr="00A86352">
              <w:rPr>
                <w:sz w:val="16"/>
                <w:szCs w:val="16"/>
              </w:rPr>
              <w:t>827,99</w:t>
            </w:r>
            <w:bookmarkEnd w:id="1656"/>
          </w:p>
        </w:tc>
        <w:tc>
          <w:tcPr>
            <w:tcW w:w="1023"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657" w:name="bookmark_1678"/>
            <w:r w:rsidRPr="00A86352">
              <w:rPr>
                <w:sz w:val="16"/>
                <w:szCs w:val="16"/>
              </w:rPr>
              <w:t>470 686</w:t>
            </w:r>
            <w:bookmarkEnd w:id="1657"/>
          </w:p>
        </w:tc>
        <w:tc>
          <w:tcPr>
            <w:tcW w:w="1024"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658" w:name="bookmark_1679"/>
            <w:r w:rsidRPr="00A86352">
              <w:rPr>
                <w:sz w:val="16"/>
                <w:szCs w:val="16"/>
              </w:rPr>
              <w:t>873,52</w:t>
            </w:r>
            <w:bookmarkEnd w:id="1658"/>
          </w:p>
        </w:tc>
        <w:tc>
          <w:tcPr>
            <w:tcW w:w="1023"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659" w:name="bookmark_1680"/>
            <w:r w:rsidRPr="00A86352">
              <w:rPr>
                <w:sz w:val="16"/>
                <w:szCs w:val="16"/>
              </w:rPr>
              <w:t>187 409</w:t>
            </w:r>
            <w:bookmarkEnd w:id="1659"/>
          </w:p>
        </w:tc>
        <w:tc>
          <w:tcPr>
            <w:tcW w:w="1024"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660" w:name="bookmark_1681"/>
            <w:r w:rsidRPr="00A86352">
              <w:rPr>
                <w:sz w:val="16"/>
                <w:szCs w:val="16"/>
              </w:rPr>
              <w:t>542,92</w:t>
            </w:r>
            <w:bookmarkEnd w:id="1660"/>
          </w:p>
        </w:tc>
        <w:tc>
          <w:tcPr>
            <w:tcW w:w="1023"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661" w:name="bookmark_1682"/>
            <w:r w:rsidRPr="00A86352">
              <w:rPr>
                <w:sz w:val="16"/>
                <w:szCs w:val="16"/>
              </w:rPr>
              <w:t>23 948</w:t>
            </w:r>
            <w:bookmarkEnd w:id="1661"/>
          </w:p>
        </w:tc>
        <w:tc>
          <w:tcPr>
            <w:tcW w:w="1024"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662" w:name="bookmark_1683"/>
            <w:r w:rsidRPr="00A86352">
              <w:rPr>
                <w:sz w:val="16"/>
                <w:szCs w:val="16"/>
              </w:rPr>
              <w:t>370,3</w:t>
            </w:r>
            <w:bookmarkEnd w:id="1662"/>
          </w:p>
        </w:tc>
        <w:tc>
          <w:tcPr>
            <w:tcW w:w="1023"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663" w:name="bookmark_1684"/>
            <w:r w:rsidRPr="00A86352">
              <w:rPr>
                <w:sz w:val="16"/>
                <w:szCs w:val="16"/>
              </w:rPr>
              <w:t>6 137</w:t>
            </w:r>
            <w:bookmarkEnd w:id="1663"/>
          </w:p>
        </w:tc>
        <w:tc>
          <w:tcPr>
            <w:tcW w:w="1024"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664" w:name="bookmark_1685"/>
            <w:r w:rsidRPr="00A86352">
              <w:rPr>
                <w:sz w:val="16"/>
                <w:szCs w:val="16"/>
              </w:rPr>
              <w:t>477,72</w:t>
            </w:r>
            <w:bookmarkEnd w:id="1664"/>
          </w:p>
        </w:tc>
        <w:tc>
          <w:tcPr>
            <w:tcW w:w="1023"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665" w:name="bookmark_1686"/>
            <w:r w:rsidRPr="00A86352">
              <w:rPr>
                <w:sz w:val="16"/>
                <w:szCs w:val="16"/>
              </w:rPr>
              <w:t>757 612</w:t>
            </w:r>
            <w:bookmarkEnd w:id="1665"/>
          </w:p>
        </w:tc>
        <w:tc>
          <w:tcPr>
            <w:tcW w:w="1024"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666" w:name="bookmark_1687"/>
            <w:r w:rsidRPr="00A86352">
              <w:rPr>
                <w:sz w:val="16"/>
                <w:szCs w:val="16"/>
              </w:rPr>
              <w:t>768,46</w:t>
            </w:r>
            <w:bookmarkEnd w:id="1666"/>
          </w:p>
        </w:tc>
      </w:tr>
      <w:tr w:rsidR="000F3393" w:rsidRPr="00A86352" w:rsidTr="00A86352">
        <w:trPr>
          <w:trHeight w:val="240"/>
        </w:trPr>
        <w:tc>
          <w:tcPr>
            <w:tcW w:w="1609" w:type="dxa"/>
            <w:shd w:val="clear" w:color="auto" w:fill="auto"/>
            <w:hideMark/>
          </w:tcPr>
          <w:p w:rsidR="000F3393" w:rsidRPr="00A86352" w:rsidRDefault="000F3393" w:rsidP="00ED5B5E">
            <w:pPr>
              <w:spacing w:before="40" w:after="40" w:line="220" w:lineRule="exact"/>
              <w:rPr>
                <w:sz w:val="16"/>
                <w:szCs w:val="16"/>
              </w:rPr>
            </w:pPr>
            <w:bookmarkStart w:id="1667" w:name="bookmark_1688"/>
            <w:r w:rsidRPr="00A86352">
              <w:rPr>
                <w:sz w:val="16"/>
                <w:szCs w:val="16"/>
              </w:rPr>
              <w:t>Rioja (La)</w:t>
            </w:r>
            <w:bookmarkEnd w:id="1667"/>
          </w:p>
        </w:tc>
        <w:tc>
          <w:tcPr>
            <w:tcW w:w="1023"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668" w:name="bookmark_1689"/>
            <w:r w:rsidRPr="00A86352">
              <w:rPr>
                <w:sz w:val="16"/>
                <w:szCs w:val="16"/>
              </w:rPr>
              <w:t>4 870</w:t>
            </w:r>
            <w:bookmarkEnd w:id="1668"/>
          </w:p>
        </w:tc>
        <w:tc>
          <w:tcPr>
            <w:tcW w:w="1024"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669" w:name="bookmark_1690"/>
            <w:r w:rsidRPr="00A86352">
              <w:rPr>
                <w:sz w:val="16"/>
                <w:szCs w:val="16"/>
              </w:rPr>
              <w:t>939,94</w:t>
            </w:r>
            <w:bookmarkEnd w:id="1669"/>
          </w:p>
        </w:tc>
        <w:tc>
          <w:tcPr>
            <w:tcW w:w="1023"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670" w:name="bookmark_1691"/>
            <w:r w:rsidRPr="00A86352">
              <w:rPr>
                <w:sz w:val="16"/>
                <w:szCs w:val="16"/>
              </w:rPr>
              <w:t>44 787</w:t>
            </w:r>
            <w:bookmarkEnd w:id="1670"/>
          </w:p>
        </w:tc>
        <w:tc>
          <w:tcPr>
            <w:tcW w:w="1024"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671" w:name="bookmark_1692"/>
            <w:r w:rsidRPr="00A86352">
              <w:rPr>
                <w:sz w:val="16"/>
                <w:szCs w:val="16"/>
              </w:rPr>
              <w:t>993,11</w:t>
            </w:r>
            <w:bookmarkEnd w:id="1671"/>
          </w:p>
        </w:tc>
        <w:tc>
          <w:tcPr>
            <w:tcW w:w="1023"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672" w:name="bookmark_1693"/>
            <w:r w:rsidRPr="00A86352">
              <w:rPr>
                <w:sz w:val="16"/>
                <w:szCs w:val="16"/>
              </w:rPr>
              <w:t>16 208</w:t>
            </w:r>
            <w:bookmarkEnd w:id="1672"/>
          </w:p>
        </w:tc>
        <w:tc>
          <w:tcPr>
            <w:tcW w:w="1024"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673" w:name="bookmark_1694"/>
            <w:r w:rsidRPr="00A86352">
              <w:rPr>
                <w:sz w:val="16"/>
                <w:szCs w:val="16"/>
              </w:rPr>
              <w:t>631,04</w:t>
            </w:r>
            <w:bookmarkEnd w:id="1673"/>
          </w:p>
        </w:tc>
        <w:tc>
          <w:tcPr>
            <w:tcW w:w="1023"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674" w:name="bookmark_1695"/>
            <w:r w:rsidRPr="00A86352">
              <w:rPr>
                <w:sz w:val="16"/>
                <w:szCs w:val="16"/>
              </w:rPr>
              <w:t>1 944</w:t>
            </w:r>
            <w:bookmarkEnd w:id="1674"/>
          </w:p>
        </w:tc>
        <w:tc>
          <w:tcPr>
            <w:tcW w:w="1024"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675" w:name="bookmark_1696"/>
            <w:r w:rsidRPr="00A86352">
              <w:rPr>
                <w:sz w:val="16"/>
                <w:szCs w:val="16"/>
              </w:rPr>
              <w:t>374,43</w:t>
            </w:r>
            <w:bookmarkEnd w:id="1675"/>
          </w:p>
        </w:tc>
        <w:tc>
          <w:tcPr>
            <w:tcW w:w="1023"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676" w:name="bookmark_1697"/>
            <w:r w:rsidRPr="00A86352">
              <w:rPr>
                <w:sz w:val="16"/>
                <w:szCs w:val="16"/>
              </w:rPr>
              <w:t>181</w:t>
            </w:r>
            <w:bookmarkEnd w:id="1676"/>
          </w:p>
        </w:tc>
        <w:tc>
          <w:tcPr>
            <w:tcW w:w="1024"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677" w:name="bookmark_1698"/>
            <w:r w:rsidRPr="00A86352">
              <w:rPr>
                <w:sz w:val="16"/>
                <w:szCs w:val="16"/>
              </w:rPr>
              <w:t>533,71</w:t>
            </w:r>
            <w:bookmarkEnd w:id="1677"/>
          </w:p>
        </w:tc>
        <w:tc>
          <w:tcPr>
            <w:tcW w:w="1023"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678" w:name="bookmark_1699"/>
            <w:r w:rsidRPr="00A86352">
              <w:rPr>
                <w:sz w:val="16"/>
                <w:szCs w:val="16"/>
              </w:rPr>
              <w:t>67 990</w:t>
            </w:r>
            <w:bookmarkEnd w:id="1678"/>
          </w:p>
        </w:tc>
        <w:tc>
          <w:tcPr>
            <w:tcW w:w="1024"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679" w:name="bookmark_1700"/>
            <w:r w:rsidRPr="00A86352">
              <w:rPr>
                <w:sz w:val="16"/>
                <w:szCs w:val="16"/>
              </w:rPr>
              <w:t>884,07</w:t>
            </w:r>
            <w:bookmarkEnd w:id="1679"/>
          </w:p>
        </w:tc>
      </w:tr>
      <w:tr w:rsidR="000F3393" w:rsidRPr="00A86352" w:rsidTr="00A86352">
        <w:trPr>
          <w:trHeight w:val="240"/>
        </w:trPr>
        <w:tc>
          <w:tcPr>
            <w:tcW w:w="1609" w:type="dxa"/>
            <w:shd w:val="clear" w:color="auto" w:fill="auto"/>
            <w:hideMark/>
          </w:tcPr>
          <w:p w:rsidR="000F3393" w:rsidRPr="00A86352" w:rsidRDefault="000F3393" w:rsidP="00ED5B5E">
            <w:pPr>
              <w:spacing w:before="40" w:after="40" w:line="220" w:lineRule="exact"/>
              <w:rPr>
                <w:sz w:val="16"/>
                <w:szCs w:val="16"/>
              </w:rPr>
            </w:pPr>
            <w:bookmarkStart w:id="1680" w:name="bookmark_1701"/>
            <w:r w:rsidRPr="00A86352">
              <w:rPr>
                <w:sz w:val="16"/>
                <w:szCs w:val="16"/>
              </w:rPr>
              <w:t xml:space="preserve">Madrid </w:t>
            </w:r>
            <w:r w:rsidR="00A86352">
              <w:rPr>
                <w:sz w:val="16"/>
                <w:szCs w:val="16"/>
              </w:rPr>
              <w:br/>
            </w:r>
            <w:r w:rsidRPr="00A86352">
              <w:rPr>
                <w:sz w:val="16"/>
                <w:szCs w:val="16"/>
              </w:rPr>
              <w:t>(Communauté de)</w:t>
            </w:r>
            <w:bookmarkEnd w:id="1680"/>
          </w:p>
        </w:tc>
        <w:tc>
          <w:tcPr>
            <w:tcW w:w="1023"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681" w:name="bookmark_1702"/>
            <w:r w:rsidRPr="00A86352">
              <w:rPr>
                <w:sz w:val="16"/>
                <w:szCs w:val="16"/>
              </w:rPr>
              <w:t>77 751</w:t>
            </w:r>
            <w:bookmarkEnd w:id="1681"/>
          </w:p>
        </w:tc>
        <w:tc>
          <w:tcPr>
            <w:tcW w:w="1024"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682" w:name="bookmark_1703"/>
            <w:r w:rsidRPr="00A86352">
              <w:rPr>
                <w:sz w:val="16"/>
                <w:szCs w:val="16"/>
              </w:rPr>
              <w:t>1 022,72</w:t>
            </w:r>
            <w:bookmarkEnd w:id="1682"/>
          </w:p>
        </w:tc>
        <w:tc>
          <w:tcPr>
            <w:tcW w:w="1023"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683" w:name="bookmark_1704"/>
            <w:r w:rsidRPr="00A86352">
              <w:rPr>
                <w:sz w:val="16"/>
                <w:szCs w:val="16"/>
              </w:rPr>
              <w:t>732 633</w:t>
            </w:r>
            <w:bookmarkEnd w:id="1683"/>
          </w:p>
        </w:tc>
        <w:tc>
          <w:tcPr>
            <w:tcW w:w="1024"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684" w:name="bookmark_1705"/>
            <w:r w:rsidRPr="00A86352">
              <w:rPr>
                <w:sz w:val="16"/>
                <w:szCs w:val="16"/>
              </w:rPr>
              <w:t>1 243,67</w:t>
            </w:r>
            <w:bookmarkEnd w:id="1684"/>
          </w:p>
        </w:tc>
        <w:tc>
          <w:tcPr>
            <w:tcW w:w="1023"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685" w:name="bookmark_1706"/>
            <w:r w:rsidRPr="00A86352">
              <w:rPr>
                <w:sz w:val="16"/>
                <w:szCs w:val="16"/>
              </w:rPr>
              <w:t>266 985</w:t>
            </w:r>
            <w:bookmarkEnd w:id="1685"/>
          </w:p>
        </w:tc>
        <w:tc>
          <w:tcPr>
            <w:tcW w:w="1024"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686" w:name="bookmark_1707"/>
            <w:r w:rsidRPr="00A86352">
              <w:rPr>
                <w:sz w:val="16"/>
                <w:szCs w:val="16"/>
              </w:rPr>
              <w:t>727,42</w:t>
            </w:r>
            <w:bookmarkEnd w:id="1686"/>
          </w:p>
        </w:tc>
        <w:tc>
          <w:tcPr>
            <w:tcW w:w="1023"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687" w:name="bookmark_1708"/>
            <w:r w:rsidRPr="00A86352">
              <w:rPr>
                <w:sz w:val="16"/>
                <w:szCs w:val="16"/>
              </w:rPr>
              <w:t>35 474</w:t>
            </w:r>
            <w:bookmarkEnd w:id="1687"/>
          </w:p>
        </w:tc>
        <w:tc>
          <w:tcPr>
            <w:tcW w:w="1024"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688" w:name="bookmark_1709"/>
            <w:r w:rsidRPr="00A86352">
              <w:rPr>
                <w:sz w:val="16"/>
                <w:szCs w:val="16"/>
              </w:rPr>
              <w:t>406,14</w:t>
            </w:r>
            <w:bookmarkEnd w:id="1688"/>
          </w:p>
        </w:tc>
        <w:tc>
          <w:tcPr>
            <w:tcW w:w="1023"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689" w:name="bookmark_1710"/>
            <w:r w:rsidRPr="00A86352">
              <w:rPr>
                <w:sz w:val="16"/>
                <w:szCs w:val="16"/>
              </w:rPr>
              <w:t>2 941</w:t>
            </w:r>
            <w:bookmarkEnd w:id="1689"/>
          </w:p>
        </w:tc>
        <w:tc>
          <w:tcPr>
            <w:tcW w:w="1024"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690" w:name="bookmark_1711"/>
            <w:r w:rsidRPr="00A86352">
              <w:rPr>
                <w:sz w:val="16"/>
                <w:szCs w:val="16"/>
              </w:rPr>
              <w:t>570,37</w:t>
            </w:r>
            <w:bookmarkEnd w:id="1690"/>
          </w:p>
        </w:tc>
        <w:tc>
          <w:tcPr>
            <w:tcW w:w="1023"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691" w:name="bookmark_1712"/>
            <w:r w:rsidRPr="00A86352">
              <w:rPr>
                <w:sz w:val="16"/>
                <w:szCs w:val="16"/>
              </w:rPr>
              <w:t>1 115 784</w:t>
            </w:r>
            <w:bookmarkEnd w:id="1691"/>
          </w:p>
        </w:tc>
        <w:tc>
          <w:tcPr>
            <w:tcW w:w="1024"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692" w:name="bookmark_1713"/>
            <w:r w:rsidRPr="00A86352">
              <w:rPr>
                <w:sz w:val="16"/>
                <w:szCs w:val="16"/>
              </w:rPr>
              <w:t>1 076,35</w:t>
            </w:r>
            <w:bookmarkEnd w:id="1692"/>
          </w:p>
        </w:tc>
      </w:tr>
      <w:tr w:rsidR="000F3393" w:rsidRPr="00A86352" w:rsidTr="00A86352">
        <w:trPr>
          <w:trHeight w:val="240"/>
        </w:trPr>
        <w:tc>
          <w:tcPr>
            <w:tcW w:w="1609" w:type="dxa"/>
            <w:shd w:val="clear" w:color="auto" w:fill="auto"/>
            <w:hideMark/>
          </w:tcPr>
          <w:p w:rsidR="000F3393" w:rsidRPr="00A86352" w:rsidRDefault="000F3393" w:rsidP="00ED5B5E">
            <w:pPr>
              <w:spacing w:before="40" w:after="40" w:line="220" w:lineRule="exact"/>
              <w:rPr>
                <w:sz w:val="16"/>
                <w:szCs w:val="16"/>
              </w:rPr>
            </w:pPr>
            <w:bookmarkStart w:id="1693" w:name="bookmark_1714"/>
            <w:r w:rsidRPr="00A86352">
              <w:rPr>
                <w:sz w:val="16"/>
                <w:szCs w:val="16"/>
              </w:rPr>
              <w:t>Murcie (Région de)</w:t>
            </w:r>
            <w:bookmarkEnd w:id="1693"/>
          </w:p>
        </w:tc>
        <w:tc>
          <w:tcPr>
            <w:tcW w:w="1023"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694" w:name="bookmark_1715"/>
            <w:r w:rsidRPr="00A86352">
              <w:rPr>
                <w:sz w:val="16"/>
                <w:szCs w:val="16"/>
              </w:rPr>
              <w:t>31 909</w:t>
            </w:r>
            <w:bookmarkEnd w:id="1694"/>
          </w:p>
        </w:tc>
        <w:tc>
          <w:tcPr>
            <w:tcW w:w="1024"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695" w:name="bookmark_1716"/>
            <w:r w:rsidRPr="00A86352">
              <w:rPr>
                <w:sz w:val="16"/>
                <w:szCs w:val="16"/>
              </w:rPr>
              <w:t>826,07</w:t>
            </w:r>
            <w:bookmarkEnd w:id="1695"/>
          </w:p>
        </w:tc>
        <w:tc>
          <w:tcPr>
            <w:tcW w:w="1023"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696" w:name="bookmark_1717"/>
            <w:r w:rsidRPr="00A86352">
              <w:rPr>
                <w:sz w:val="16"/>
                <w:szCs w:val="16"/>
              </w:rPr>
              <w:t>137 007</w:t>
            </w:r>
            <w:bookmarkEnd w:id="1696"/>
          </w:p>
        </w:tc>
        <w:tc>
          <w:tcPr>
            <w:tcW w:w="1024"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697" w:name="bookmark_1718"/>
            <w:r w:rsidRPr="00A86352">
              <w:rPr>
                <w:sz w:val="16"/>
                <w:szCs w:val="16"/>
              </w:rPr>
              <w:t>927,72</w:t>
            </w:r>
            <w:bookmarkEnd w:id="1697"/>
          </w:p>
        </w:tc>
        <w:tc>
          <w:tcPr>
            <w:tcW w:w="1023"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698" w:name="bookmark_1719"/>
            <w:r w:rsidRPr="00A86352">
              <w:rPr>
                <w:sz w:val="16"/>
                <w:szCs w:val="16"/>
              </w:rPr>
              <w:t>61 431</w:t>
            </w:r>
            <w:bookmarkEnd w:id="1698"/>
          </w:p>
        </w:tc>
        <w:tc>
          <w:tcPr>
            <w:tcW w:w="1024"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699" w:name="bookmark_1720"/>
            <w:r w:rsidRPr="00A86352">
              <w:rPr>
                <w:sz w:val="16"/>
                <w:szCs w:val="16"/>
              </w:rPr>
              <w:t>589,98</w:t>
            </w:r>
            <w:bookmarkEnd w:id="1699"/>
          </w:p>
        </w:tc>
        <w:tc>
          <w:tcPr>
            <w:tcW w:w="1023"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700" w:name="bookmark_1721"/>
            <w:r w:rsidRPr="00A86352">
              <w:rPr>
                <w:sz w:val="16"/>
                <w:szCs w:val="16"/>
              </w:rPr>
              <w:t>11 211</w:t>
            </w:r>
            <w:bookmarkEnd w:id="1700"/>
          </w:p>
        </w:tc>
        <w:tc>
          <w:tcPr>
            <w:tcW w:w="1024"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701" w:name="bookmark_1722"/>
            <w:r w:rsidRPr="00A86352">
              <w:rPr>
                <w:sz w:val="16"/>
                <w:szCs w:val="16"/>
              </w:rPr>
              <w:t>348,06</w:t>
            </w:r>
            <w:bookmarkEnd w:id="1701"/>
          </w:p>
        </w:tc>
        <w:tc>
          <w:tcPr>
            <w:tcW w:w="1023"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702" w:name="bookmark_1723"/>
            <w:r w:rsidRPr="00A86352">
              <w:rPr>
                <w:sz w:val="16"/>
                <w:szCs w:val="16"/>
              </w:rPr>
              <w:t>1 105</w:t>
            </w:r>
            <w:bookmarkEnd w:id="1702"/>
          </w:p>
        </w:tc>
        <w:tc>
          <w:tcPr>
            <w:tcW w:w="1024"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703" w:name="bookmark_1724"/>
            <w:r w:rsidRPr="00A86352">
              <w:rPr>
                <w:sz w:val="16"/>
                <w:szCs w:val="16"/>
              </w:rPr>
              <w:t>502,05</w:t>
            </w:r>
            <w:bookmarkEnd w:id="1703"/>
          </w:p>
        </w:tc>
        <w:tc>
          <w:tcPr>
            <w:tcW w:w="1023"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704" w:name="bookmark_1725"/>
            <w:r w:rsidRPr="00A86352">
              <w:rPr>
                <w:sz w:val="16"/>
                <w:szCs w:val="16"/>
              </w:rPr>
              <w:t>242 663</w:t>
            </w:r>
            <w:bookmarkEnd w:id="1704"/>
          </w:p>
        </w:tc>
        <w:tc>
          <w:tcPr>
            <w:tcW w:w="1024"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705" w:name="bookmark_1726"/>
            <w:r w:rsidRPr="00A86352">
              <w:rPr>
                <w:sz w:val="16"/>
                <w:szCs w:val="16"/>
              </w:rPr>
              <w:t>800,13</w:t>
            </w:r>
            <w:bookmarkEnd w:id="1705"/>
          </w:p>
        </w:tc>
      </w:tr>
      <w:tr w:rsidR="000F3393" w:rsidRPr="00A86352" w:rsidTr="00A86352">
        <w:trPr>
          <w:trHeight w:val="240"/>
        </w:trPr>
        <w:tc>
          <w:tcPr>
            <w:tcW w:w="1609" w:type="dxa"/>
            <w:shd w:val="clear" w:color="auto" w:fill="auto"/>
            <w:hideMark/>
          </w:tcPr>
          <w:p w:rsidR="000F3393" w:rsidRPr="00A86352" w:rsidRDefault="000F3393" w:rsidP="00ED5B5E">
            <w:pPr>
              <w:spacing w:before="40" w:after="40" w:line="220" w:lineRule="exact"/>
              <w:rPr>
                <w:sz w:val="16"/>
                <w:szCs w:val="16"/>
              </w:rPr>
            </w:pPr>
            <w:bookmarkStart w:id="1706" w:name="bookmark_1727"/>
            <w:r w:rsidRPr="00A86352">
              <w:rPr>
                <w:sz w:val="16"/>
                <w:szCs w:val="16"/>
              </w:rPr>
              <w:t xml:space="preserve">Navarre </w:t>
            </w:r>
            <w:r w:rsidR="00A86352">
              <w:rPr>
                <w:sz w:val="16"/>
                <w:szCs w:val="16"/>
              </w:rPr>
              <w:br/>
            </w:r>
            <w:r w:rsidRPr="00A86352">
              <w:rPr>
                <w:sz w:val="16"/>
                <w:szCs w:val="16"/>
              </w:rPr>
              <w:t>(Communauté forale de)</w:t>
            </w:r>
            <w:bookmarkEnd w:id="1706"/>
          </w:p>
        </w:tc>
        <w:tc>
          <w:tcPr>
            <w:tcW w:w="1023"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707" w:name="bookmark_1728"/>
            <w:r w:rsidRPr="00A86352">
              <w:rPr>
                <w:sz w:val="16"/>
                <w:szCs w:val="16"/>
              </w:rPr>
              <w:t>11 074</w:t>
            </w:r>
            <w:bookmarkEnd w:id="1707"/>
          </w:p>
        </w:tc>
        <w:tc>
          <w:tcPr>
            <w:tcW w:w="1024"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708" w:name="bookmark_1729"/>
            <w:r w:rsidRPr="00A86352">
              <w:rPr>
                <w:sz w:val="16"/>
                <w:szCs w:val="16"/>
              </w:rPr>
              <w:t>1 102,41</w:t>
            </w:r>
            <w:bookmarkEnd w:id="1708"/>
          </w:p>
        </w:tc>
        <w:tc>
          <w:tcPr>
            <w:tcW w:w="1023"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709" w:name="bookmark_1730"/>
            <w:r w:rsidRPr="00A86352">
              <w:rPr>
                <w:sz w:val="16"/>
                <w:szCs w:val="16"/>
              </w:rPr>
              <w:t>86 867</w:t>
            </w:r>
            <w:bookmarkEnd w:id="1709"/>
          </w:p>
        </w:tc>
        <w:tc>
          <w:tcPr>
            <w:tcW w:w="1024"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710" w:name="bookmark_1731"/>
            <w:r w:rsidRPr="00A86352">
              <w:rPr>
                <w:sz w:val="16"/>
                <w:szCs w:val="16"/>
              </w:rPr>
              <w:t>1 189,24</w:t>
            </w:r>
            <w:bookmarkEnd w:id="1710"/>
          </w:p>
        </w:tc>
        <w:tc>
          <w:tcPr>
            <w:tcW w:w="1023"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711" w:name="bookmark_1732"/>
            <w:r w:rsidRPr="00A86352">
              <w:rPr>
                <w:sz w:val="16"/>
                <w:szCs w:val="16"/>
              </w:rPr>
              <w:t>29 635</w:t>
            </w:r>
            <w:bookmarkEnd w:id="1711"/>
          </w:p>
        </w:tc>
        <w:tc>
          <w:tcPr>
            <w:tcW w:w="1024"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712" w:name="bookmark_1733"/>
            <w:r w:rsidRPr="00A86352">
              <w:rPr>
                <w:sz w:val="16"/>
                <w:szCs w:val="16"/>
              </w:rPr>
              <w:t>692,95</w:t>
            </w:r>
            <w:bookmarkEnd w:id="1712"/>
          </w:p>
        </w:tc>
        <w:tc>
          <w:tcPr>
            <w:tcW w:w="1023"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713" w:name="bookmark_1734"/>
            <w:r w:rsidRPr="00A86352">
              <w:rPr>
                <w:sz w:val="16"/>
                <w:szCs w:val="16"/>
              </w:rPr>
              <w:t>4.190</w:t>
            </w:r>
            <w:bookmarkEnd w:id="1713"/>
          </w:p>
        </w:tc>
        <w:tc>
          <w:tcPr>
            <w:tcW w:w="1024"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714" w:name="bookmark_1735"/>
            <w:r w:rsidRPr="00A86352">
              <w:rPr>
                <w:sz w:val="16"/>
                <w:szCs w:val="16"/>
              </w:rPr>
              <w:t>397,47</w:t>
            </w:r>
            <w:bookmarkEnd w:id="1714"/>
          </w:p>
        </w:tc>
        <w:tc>
          <w:tcPr>
            <w:tcW w:w="1023"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715" w:name="bookmark_1736"/>
            <w:r w:rsidRPr="00A86352">
              <w:rPr>
                <w:sz w:val="16"/>
                <w:szCs w:val="16"/>
              </w:rPr>
              <w:t>401</w:t>
            </w:r>
            <w:bookmarkEnd w:id="1715"/>
          </w:p>
        </w:tc>
        <w:tc>
          <w:tcPr>
            <w:tcW w:w="1024"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716" w:name="bookmark_1737"/>
            <w:r w:rsidRPr="00A86352">
              <w:rPr>
                <w:sz w:val="16"/>
                <w:szCs w:val="16"/>
              </w:rPr>
              <w:t>570,66</w:t>
            </w:r>
            <w:bookmarkEnd w:id="1716"/>
          </w:p>
        </w:tc>
        <w:tc>
          <w:tcPr>
            <w:tcW w:w="1023"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717" w:name="bookmark_1738"/>
            <w:r w:rsidRPr="00A86352">
              <w:rPr>
                <w:sz w:val="16"/>
                <w:szCs w:val="16"/>
              </w:rPr>
              <w:t>132 167</w:t>
            </w:r>
            <w:bookmarkEnd w:id="1717"/>
          </w:p>
        </w:tc>
        <w:tc>
          <w:tcPr>
            <w:tcW w:w="1024"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718" w:name="bookmark_1739"/>
            <w:r w:rsidRPr="00A86352">
              <w:rPr>
                <w:sz w:val="16"/>
                <w:szCs w:val="16"/>
              </w:rPr>
              <w:t>1 043,71</w:t>
            </w:r>
            <w:bookmarkEnd w:id="1718"/>
          </w:p>
        </w:tc>
      </w:tr>
      <w:tr w:rsidR="000F3393" w:rsidRPr="00A86352" w:rsidTr="00A86352">
        <w:trPr>
          <w:trHeight w:val="240"/>
        </w:trPr>
        <w:tc>
          <w:tcPr>
            <w:tcW w:w="1609" w:type="dxa"/>
            <w:shd w:val="clear" w:color="auto" w:fill="auto"/>
            <w:hideMark/>
          </w:tcPr>
          <w:p w:rsidR="000F3393" w:rsidRPr="00A86352" w:rsidRDefault="000F3393" w:rsidP="00ED5B5E">
            <w:pPr>
              <w:spacing w:before="40" w:after="40" w:line="220" w:lineRule="exact"/>
              <w:rPr>
                <w:sz w:val="16"/>
                <w:szCs w:val="16"/>
              </w:rPr>
            </w:pPr>
            <w:bookmarkStart w:id="1719" w:name="bookmark_1740"/>
            <w:r w:rsidRPr="00A86352">
              <w:rPr>
                <w:sz w:val="16"/>
                <w:szCs w:val="16"/>
              </w:rPr>
              <w:t xml:space="preserve">Communauté valencienne </w:t>
            </w:r>
            <w:bookmarkEnd w:id="1719"/>
          </w:p>
        </w:tc>
        <w:tc>
          <w:tcPr>
            <w:tcW w:w="1023"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720" w:name="bookmark_1741"/>
            <w:r w:rsidRPr="00A86352">
              <w:rPr>
                <w:sz w:val="16"/>
                <w:szCs w:val="16"/>
              </w:rPr>
              <w:t>95 562</w:t>
            </w:r>
            <w:bookmarkEnd w:id="1720"/>
          </w:p>
        </w:tc>
        <w:tc>
          <w:tcPr>
            <w:tcW w:w="1024"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721" w:name="bookmark_1742"/>
            <w:r w:rsidRPr="00A86352">
              <w:rPr>
                <w:sz w:val="16"/>
                <w:szCs w:val="16"/>
              </w:rPr>
              <w:t>885,22</w:t>
            </w:r>
            <w:bookmarkEnd w:id="1721"/>
          </w:p>
        </w:tc>
        <w:tc>
          <w:tcPr>
            <w:tcW w:w="1023"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722" w:name="bookmark_1743"/>
            <w:r w:rsidRPr="00A86352">
              <w:rPr>
                <w:sz w:val="16"/>
                <w:szCs w:val="16"/>
              </w:rPr>
              <w:t>587 277</w:t>
            </w:r>
            <w:bookmarkEnd w:id="1722"/>
          </w:p>
        </w:tc>
        <w:tc>
          <w:tcPr>
            <w:tcW w:w="1024"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723" w:name="bookmark_1744"/>
            <w:r w:rsidRPr="00A86352">
              <w:rPr>
                <w:sz w:val="16"/>
                <w:szCs w:val="16"/>
              </w:rPr>
              <w:t>957,78</w:t>
            </w:r>
            <w:bookmarkEnd w:id="1723"/>
          </w:p>
        </w:tc>
        <w:tc>
          <w:tcPr>
            <w:tcW w:w="1023"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724" w:name="bookmark_1745"/>
            <w:r w:rsidRPr="00A86352">
              <w:rPr>
                <w:sz w:val="16"/>
                <w:szCs w:val="16"/>
              </w:rPr>
              <w:t>242 144</w:t>
            </w:r>
            <w:bookmarkEnd w:id="1724"/>
          </w:p>
        </w:tc>
        <w:tc>
          <w:tcPr>
            <w:tcW w:w="1024"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725" w:name="bookmark_1746"/>
            <w:r w:rsidRPr="00A86352">
              <w:rPr>
                <w:sz w:val="16"/>
                <w:szCs w:val="16"/>
              </w:rPr>
              <w:t>608,07</w:t>
            </w:r>
            <w:bookmarkEnd w:id="1725"/>
          </w:p>
        </w:tc>
        <w:tc>
          <w:tcPr>
            <w:tcW w:w="1023"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726" w:name="bookmark_1747"/>
            <w:r w:rsidRPr="00A86352">
              <w:rPr>
                <w:sz w:val="16"/>
                <w:szCs w:val="16"/>
              </w:rPr>
              <w:t>36 874</w:t>
            </w:r>
            <w:bookmarkEnd w:id="1726"/>
          </w:p>
        </w:tc>
        <w:tc>
          <w:tcPr>
            <w:tcW w:w="1024"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727" w:name="bookmark_1748"/>
            <w:r w:rsidRPr="00A86352">
              <w:rPr>
                <w:sz w:val="16"/>
                <w:szCs w:val="16"/>
              </w:rPr>
              <w:t>354,33</w:t>
            </w:r>
            <w:bookmarkEnd w:id="1727"/>
          </w:p>
        </w:tc>
        <w:tc>
          <w:tcPr>
            <w:tcW w:w="1023"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728" w:name="bookmark_1749"/>
            <w:r w:rsidRPr="00A86352">
              <w:rPr>
                <w:sz w:val="16"/>
                <w:szCs w:val="16"/>
              </w:rPr>
              <w:t>2 522</w:t>
            </w:r>
            <w:bookmarkEnd w:id="1728"/>
          </w:p>
        </w:tc>
        <w:tc>
          <w:tcPr>
            <w:tcW w:w="1024"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729" w:name="bookmark_1750"/>
            <w:r w:rsidRPr="00A86352">
              <w:rPr>
                <w:sz w:val="16"/>
                <w:szCs w:val="16"/>
              </w:rPr>
              <w:t>510,15</w:t>
            </w:r>
            <w:bookmarkEnd w:id="1729"/>
          </w:p>
        </w:tc>
        <w:tc>
          <w:tcPr>
            <w:tcW w:w="1023"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730" w:name="bookmark_1751"/>
            <w:r w:rsidRPr="00A86352">
              <w:rPr>
                <w:sz w:val="16"/>
                <w:szCs w:val="16"/>
              </w:rPr>
              <w:t>964 379</w:t>
            </w:r>
            <w:bookmarkEnd w:id="1730"/>
          </w:p>
        </w:tc>
        <w:tc>
          <w:tcPr>
            <w:tcW w:w="1024"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731" w:name="bookmark_1752"/>
            <w:r w:rsidRPr="00A86352">
              <w:rPr>
                <w:sz w:val="16"/>
                <w:szCs w:val="16"/>
              </w:rPr>
              <w:t>838,54</w:t>
            </w:r>
            <w:bookmarkEnd w:id="1731"/>
          </w:p>
        </w:tc>
      </w:tr>
      <w:tr w:rsidR="000F3393" w:rsidRPr="00A86352" w:rsidTr="00A86352">
        <w:trPr>
          <w:trHeight w:val="240"/>
        </w:trPr>
        <w:tc>
          <w:tcPr>
            <w:tcW w:w="1609" w:type="dxa"/>
            <w:shd w:val="clear" w:color="auto" w:fill="auto"/>
            <w:hideMark/>
          </w:tcPr>
          <w:p w:rsidR="000F3393" w:rsidRPr="00A86352" w:rsidRDefault="000F3393" w:rsidP="00ED5B5E">
            <w:pPr>
              <w:spacing w:before="40" w:after="40" w:line="220" w:lineRule="exact"/>
              <w:rPr>
                <w:sz w:val="16"/>
                <w:szCs w:val="16"/>
              </w:rPr>
            </w:pPr>
            <w:bookmarkStart w:id="1732" w:name="bookmark_1753"/>
            <w:r w:rsidRPr="00A86352">
              <w:rPr>
                <w:sz w:val="16"/>
                <w:szCs w:val="16"/>
              </w:rPr>
              <w:t>Pays basque</w:t>
            </w:r>
            <w:bookmarkEnd w:id="1732"/>
          </w:p>
        </w:tc>
        <w:tc>
          <w:tcPr>
            <w:tcW w:w="1023"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733" w:name="bookmark_1754"/>
            <w:r w:rsidRPr="00A86352">
              <w:rPr>
                <w:sz w:val="16"/>
                <w:szCs w:val="16"/>
              </w:rPr>
              <w:t>42 566</w:t>
            </w:r>
            <w:bookmarkEnd w:id="1733"/>
          </w:p>
        </w:tc>
        <w:tc>
          <w:tcPr>
            <w:tcW w:w="1024"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734" w:name="bookmark_1755"/>
            <w:r w:rsidRPr="00A86352">
              <w:rPr>
                <w:sz w:val="16"/>
                <w:szCs w:val="16"/>
              </w:rPr>
              <w:t>1 193,12</w:t>
            </w:r>
            <w:bookmarkEnd w:id="1734"/>
          </w:p>
        </w:tc>
        <w:tc>
          <w:tcPr>
            <w:tcW w:w="1023"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735" w:name="bookmark_1756"/>
            <w:r w:rsidRPr="00A86352">
              <w:rPr>
                <w:sz w:val="16"/>
                <w:szCs w:val="16"/>
              </w:rPr>
              <w:t>344 269</w:t>
            </w:r>
            <w:bookmarkEnd w:id="1735"/>
          </w:p>
        </w:tc>
        <w:tc>
          <w:tcPr>
            <w:tcW w:w="1024"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736" w:name="bookmark_1757"/>
            <w:r w:rsidRPr="00A86352">
              <w:rPr>
                <w:sz w:val="16"/>
                <w:szCs w:val="16"/>
              </w:rPr>
              <w:t>1 299,01</w:t>
            </w:r>
            <w:bookmarkEnd w:id="1736"/>
          </w:p>
        </w:tc>
        <w:tc>
          <w:tcPr>
            <w:tcW w:w="1023"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737" w:name="bookmark_1758"/>
            <w:r w:rsidRPr="00A86352">
              <w:rPr>
                <w:sz w:val="16"/>
                <w:szCs w:val="16"/>
              </w:rPr>
              <w:t>135 414</w:t>
            </w:r>
            <w:bookmarkEnd w:id="1737"/>
          </w:p>
        </w:tc>
        <w:tc>
          <w:tcPr>
            <w:tcW w:w="1024"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738" w:name="bookmark_1759"/>
            <w:r w:rsidRPr="00A86352">
              <w:rPr>
                <w:sz w:val="16"/>
                <w:szCs w:val="16"/>
              </w:rPr>
              <w:t>762,91</w:t>
            </w:r>
            <w:bookmarkEnd w:id="1738"/>
          </w:p>
        </w:tc>
        <w:tc>
          <w:tcPr>
            <w:tcW w:w="1023"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739" w:name="bookmark_1760"/>
            <w:r w:rsidRPr="00A86352">
              <w:rPr>
                <w:sz w:val="16"/>
                <w:szCs w:val="16"/>
              </w:rPr>
              <w:t>15 570</w:t>
            </w:r>
            <w:bookmarkEnd w:id="1739"/>
          </w:p>
        </w:tc>
        <w:tc>
          <w:tcPr>
            <w:tcW w:w="1024"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740" w:name="bookmark_1761"/>
            <w:r w:rsidRPr="00A86352">
              <w:rPr>
                <w:sz w:val="16"/>
                <w:szCs w:val="16"/>
              </w:rPr>
              <w:t>445,34</w:t>
            </w:r>
            <w:bookmarkEnd w:id="1740"/>
          </w:p>
        </w:tc>
        <w:tc>
          <w:tcPr>
            <w:tcW w:w="1023"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741" w:name="bookmark_1762"/>
            <w:r w:rsidRPr="00A86352">
              <w:rPr>
                <w:sz w:val="16"/>
                <w:szCs w:val="16"/>
              </w:rPr>
              <w:t>2 300</w:t>
            </w:r>
            <w:bookmarkEnd w:id="1741"/>
          </w:p>
        </w:tc>
        <w:tc>
          <w:tcPr>
            <w:tcW w:w="1024"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742" w:name="bookmark_1763"/>
            <w:r w:rsidRPr="00A86352">
              <w:rPr>
                <w:sz w:val="16"/>
                <w:szCs w:val="16"/>
              </w:rPr>
              <w:t>656,03</w:t>
            </w:r>
            <w:bookmarkEnd w:id="1742"/>
          </w:p>
        </w:tc>
        <w:tc>
          <w:tcPr>
            <w:tcW w:w="1023"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743" w:name="bookmark_1764"/>
            <w:r w:rsidRPr="00A86352">
              <w:rPr>
                <w:sz w:val="16"/>
                <w:szCs w:val="16"/>
              </w:rPr>
              <w:t>540 119</w:t>
            </w:r>
            <w:bookmarkEnd w:id="1743"/>
          </w:p>
        </w:tc>
        <w:tc>
          <w:tcPr>
            <w:tcW w:w="1024"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744" w:name="bookmark_1765"/>
            <w:r w:rsidRPr="00A86352">
              <w:rPr>
                <w:sz w:val="16"/>
                <w:szCs w:val="16"/>
              </w:rPr>
              <w:t>1 128,91</w:t>
            </w:r>
            <w:bookmarkEnd w:id="1744"/>
          </w:p>
        </w:tc>
      </w:tr>
      <w:tr w:rsidR="000F3393" w:rsidRPr="00A86352" w:rsidTr="00A86352">
        <w:trPr>
          <w:trHeight w:val="240"/>
        </w:trPr>
        <w:tc>
          <w:tcPr>
            <w:tcW w:w="1609" w:type="dxa"/>
            <w:shd w:val="clear" w:color="auto" w:fill="auto"/>
            <w:noWrap/>
            <w:hideMark/>
          </w:tcPr>
          <w:p w:rsidR="000F3393" w:rsidRPr="00A86352" w:rsidRDefault="000F3393" w:rsidP="00ED5B5E">
            <w:pPr>
              <w:spacing w:before="40" w:after="40" w:line="220" w:lineRule="exact"/>
              <w:rPr>
                <w:sz w:val="16"/>
                <w:szCs w:val="16"/>
              </w:rPr>
            </w:pPr>
            <w:bookmarkStart w:id="1745" w:name="bookmark_1766"/>
            <w:r w:rsidRPr="00A86352">
              <w:rPr>
                <w:sz w:val="16"/>
                <w:szCs w:val="16"/>
              </w:rPr>
              <w:t xml:space="preserve">Ceuta </w:t>
            </w:r>
            <w:r w:rsidR="00A86352">
              <w:rPr>
                <w:sz w:val="16"/>
                <w:szCs w:val="16"/>
              </w:rPr>
              <w:br/>
            </w:r>
            <w:r w:rsidRPr="00A86352">
              <w:rPr>
                <w:sz w:val="16"/>
                <w:szCs w:val="16"/>
              </w:rPr>
              <w:t>(Cité autonome de)</w:t>
            </w:r>
            <w:bookmarkEnd w:id="1745"/>
          </w:p>
        </w:tc>
        <w:tc>
          <w:tcPr>
            <w:tcW w:w="1023"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746" w:name="bookmark_1767"/>
            <w:r w:rsidRPr="00A86352">
              <w:rPr>
                <w:sz w:val="16"/>
                <w:szCs w:val="16"/>
              </w:rPr>
              <w:t>947</w:t>
            </w:r>
            <w:bookmarkEnd w:id="1746"/>
          </w:p>
        </w:tc>
        <w:tc>
          <w:tcPr>
            <w:tcW w:w="1024"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747" w:name="bookmark_1768"/>
            <w:r w:rsidRPr="00A86352">
              <w:rPr>
                <w:sz w:val="16"/>
                <w:szCs w:val="16"/>
              </w:rPr>
              <w:t>1 079,37</w:t>
            </w:r>
            <w:bookmarkEnd w:id="1747"/>
          </w:p>
        </w:tc>
        <w:tc>
          <w:tcPr>
            <w:tcW w:w="1023"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748" w:name="bookmark_1769"/>
            <w:r w:rsidRPr="00A86352">
              <w:rPr>
                <w:sz w:val="16"/>
                <w:szCs w:val="16"/>
              </w:rPr>
              <w:t>4 032</w:t>
            </w:r>
            <w:bookmarkEnd w:id="1748"/>
          </w:p>
        </w:tc>
        <w:tc>
          <w:tcPr>
            <w:tcW w:w="1024"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749" w:name="bookmark_1770"/>
            <w:r w:rsidRPr="00A86352">
              <w:rPr>
                <w:sz w:val="16"/>
                <w:szCs w:val="16"/>
              </w:rPr>
              <w:t>1 146,80</w:t>
            </w:r>
            <w:bookmarkEnd w:id="1749"/>
          </w:p>
        </w:tc>
        <w:tc>
          <w:tcPr>
            <w:tcW w:w="1023"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750" w:name="bookmark_1771"/>
            <w:r w:rsidRPr="00A86352">
              <w:rPr>
                <w:sz w:val="16"/>
                <w:szCs w:val="16"/>
              </w:rPr>
              <w:t>2 657</w:t>
            </w:r>
            <w:bookmarkEnd w:id="1750"/>
          </w:p>
        </w:tc>
        <w:tc>
          <w:tcPr>
            <w:tcW w:w="1024"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751" w:name="bookmark_1772"/>
            <w:r w:rsidRPr="00A86352">
              <w:rPr>
                <w:sz w:val="16"/>
                <w:szCs w:val="16"/>
              </w:rPr>
              <w:t>693,4</w:t>
            </w:r>
            <w:bookmarkEnd w:id="1751"/>
          </w:p>
        </w:tc>
        <w:tc>
          <w:tcPr>
            <w:tcW w:w="1023"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752" w:name="bookmark_1773"/>
            <w:r w:rsidRPr="00A86352">
              <w:rPr>
                <w:sz w:val="16"/>
                <w:szCs w:val="16"/>
              </w:rPr>
              <w:t>702</w:t>
            </w:r>
            <w:bookmarkEnd w:id="1752"/>
          </w:p>
        </w:tc>
        <w:tc>
          <w:tcPr>
            <w:tcW w:w="1024"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753" w:name="bookmark_1774"/>
            <w:r w:rsidRPr="00A86352">
              <w:rPr>
                <w:sz w:val="16"/>
                <w:szCs w:val="16"/>
              </w:rPr>
              <w:t>327,06</w:t>
            </w:r>
            <w:bookmarkEnd w:id="1753"/>
          </w:p>
        </w:tc>
        <w:tc>
          <w:tcPr>
            <w:tcW w:w="1023"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754" w:name="bookmark_1775"/>
            <w:r w:rsidRPr="00A86352">
              <w:rPr>
                <w:sz w:val="16"/>
                <w:szCs w:val="16"/>
              </w:rPr>
              <w:t>45</w:t>
            </w:r>
            <w:bookmarkEnd w:id="1754"/>
          </w:p>
        </w:tc>
        <w:tc>
          <w:tcPr>
            <w:tcW w:w="1024"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755" w:name="bookmark_1776"/>
            <w:r w:rsidRPr="00A86352">
              <w:rPr>
                <w:sz w:val="16"/>
                <w:szCs w:val="16"/>
              </w:rPr>
              <w:t>541,45</w:t>
            </w:r>
            <w:bookmarkEnd w:id="1755"/>
          </w:p>
        </w:tc>
        <w:tc>
          <w:tcPr>
            <w:tcW w:w="1023"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756" w:name="bookmark_1777"/>
            <w:r w:rsidRPr="00A86352">
              <w:rPr>
                <w:sz w:val="16"/>
                <w:szCs w:val="16"/>
              </w:rPr>
              <w:t>8 383</w:t>
            </w:r>
            <w:bookmarkEnd w:id="1756"/>
          </w:p>
        </w:tc>
        <w:tc>
          <w:tcPr>
            <w:tcW w:w="1024" w:type="dxa"/>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757" w:name="bookmark_1778"/>
            <w:r w:rsidRPr="00A86352">
              <w:rPr>
                <w:sz w:val="16"/>
                <w:szCs w:val="16"/>
              </w:rPr>
              <w:t>923,58</w:t>
            </w:r>
            <w:bookmarkEnd w:id="1757"/>
          </w:p>
        </w:tc>
      </w:tr>
      <w:tr w:rsidR="000F3393" w:rsidRPr="00A86352" w:rsidTr="00A86352">
        <w:trPr>
          <w:trHeight w:val="240"/>
        </w:trPr>
        <w:tc>
          <w:tcPr>
            <w:tcW w:w="1609" w:type="dxa"/>
            <w:tcBorders>
              <w:bottom w:val="single" w:sz="4" w:space="0" w:color="auto"/>
            </w:tcBorders>
            <w:shd w:val="clear" w:color="auto" w:fill="auto"/>
            <w:noWrap/>
            <w:hideMark/>
          </w:tcPr>
          <w:p w:rsidR="000F3393" w:rsidRPr="00A86352" w:rsidRDefault="000F3393" w:rsidP="00ED5B5E">
            <w:pPr>
              <w:spacing w:before="40" w:after="40" w:line="220" w:lineRule="exact"/>
              <w:rPr>
                <w:sz w:val="16"/>
                <w:szCs w:val="16"/>
              </w:rPr>
            </w:pPr>
            <w:bookmarkStart w:id="1758" w:name="bookmark_1779"/>
            <w:r w:rsidRPr="00A86352">
              <w:rPr>
                <w:sz w:val="16"/>
                <w:szCs w:val="16"/>
              </w:rPr>
              <w:t xml:space="preserve">Melilla </w:t>
            </w:r>
            <w:r w:rsidR="00A86352">
              <w:rPr>
                <w:sz w:val="16"/>
                <w:szCs w:val="16"/>
              </w:rPr>
              <w:br/>
            </w:r>
            <w:r w:rsidRPr="00A86352">
              <w:rPr>
                <w:sz w:val="16"/>
                <w:szCs w:val="16"/>
              </w:rPr>
              <w:t>(Cité autonome de)</w:t>
            </w:r>
            <w:bookmarkEnd w:id="1758"/>
          </w:p>
        </w:tc>
        <w:tc>
          <w:tcPr>
            <w:tcW w:w="1023" w:type="dxa"/>
            <w:tcBorders>
              <w:bottom w:val="single" w:sz="4" w:space="0" w:color="auto"/>
            </w:tcBorders>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759" w:name="bookmark_1780"/>
            <w:r w:rsidRPr="00A86352">
              <w:rPr>
                <w:sz w:val="16"/>
                <w:szCs w:val="16"/>
              </w:rPr>
              <w:t>1 198</w:t>
            </w:r>
            <w:bookmarkEnd w:id="1759"/>
          </w:p>
        </w:tc>
        <w:tc>
          <w:tcPr>
            <w:tcW w:w="1024" w:type="dxa"/>
            <w:tcBorders>
              <w:bottom w:val="single" w:sz="4" w:space="0" w:color="auto"/>
            </w:tcBorders>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760" w:name="bookmark_1781"/>
            <w:r w:rsidRPr="00A86352">
              <w:rPr>
                <w:sz w:val="16"/>
                <w:szCs w:val="16"/>
              </w:rPr>
              <w:t>959,75</w:t>
            </w:r>
            <w:bookmarkEnd w:id="1760"/>
          </w:p>
        </w:tc>
        <w:tc>
          <w:tcPr>
            <w:tcW w:w="1023" w:type="dxa"/>
            <w:tcBorders>
              <w:bottom w:val="single" w:sz="4" w:space="0" w:color="auto"/>
            </w:tcBorders>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761" w:name="bookmark_1782"/>
            <w:r w:rsidRPr="00A86352">
              <w:rPr>
                <w:sz w:val="16"/>
                <w:szCs w:val="16"/>
              </w:rPr>
              <w:t>3 327</w:t>
            </w:r>
            <w:bookmarkEnd w:id="1761"/>
          </w:p>
        </w:tc>
        <w:tc>
          <w:tcPr>
            <w:tcW w:w="1024" w:type="dxa"/>
            <w:tcBorders>
              <w:bottom w:val="single" w:sz="4" w:space="0" w:color="auto"/>
            </w:tcBorders>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762" w:name="bookmark_1783"/>
            <w:r w:rsidRPr="00A86352">
              <w:rPr>
                <w:sz w:val="16"/>
                <w:szCs w:val="16"/>
              </w:rPr>
              <w:t>1 105,81</w:t>
            </w:r>
            <w:bookmarkEnd w:id="1762"/>
          </w:p>
        </w:tc>
        <w:tc>
          <w:tcPr>
            <w:tcW w:w="1023" w:type="dxa"/>
            <w:tcBorders>
              <w:bottom w:val="single" w:sz="4" w:space="0" w:color="auto"/>
            </w:tcBorders>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763" w:name="bookmark_1784"/>
            <w:r w:rsidRPr="00A86352">
              <w:rPr>
                <w:sz w:val="16"/>
                <w:szCs w:val="16"/>
              </w:rPr>
              <w:t>2 382</w:t>
            </w:r>
            <w:bookmarkEnd w:id="1763"/>
          </w:p>
        </w:tc>
        <w:tc>
          <w:tcPr>
            <w:tcW w:w="1024" w:type="dxa"/>
            <w:tcBorders>
              <w:bottom w:val="single" w:sz="4" w:space="0" w:color="auto"/>
            </w:tcBorders>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764" w:name="bookmark_1785"/>
            <w:r w:rsidRPr="00A86352">
              <w:rPr>
                <w:sz w:val="16"/>
                <w:szCs w:val="16"/>
              </w:rPr>
              <w:t>651,76</w:t>
            </w:r>
            <w:bookmarkEnd w:id="1764"/>
          </w:p>
        </w:tc>
        <w:tc>
          <w:tcPr>
            <w:tcW w:w="1023" w:type="dxa"/>
            <w:tcBorders>
              <w:bottom w:val="single" w:sz="4" w:space="0" w:color="auto"/>
            </w:tcBorders>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765" w:name="bookmark_1786"/>
            <w:r w:rsidRPr="00A86352">
              <w:rPr>
                <w:sz w:val="16"/>
                <w:szCs w:val="16"/>
              </w:rPr>
              <w:t>818</w:t>
            </w:r>
            <w:bookmarkEnd w:id="1765"/>
          </w:p>
        </w:tc>
        <w:tc>
          <w:tcPr>
            <w:tcW w:w="1024" w:type="dxa"/>
            <w:tcBorders>
              <w:bottom w:val="single" w:sz="4" w:space="0" w:color="auto"/>
            </w:tcBorders>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766" w:name="bookmark_1787"/>
            <w:r w:rsidRPr="00A86352">
              <w:rPr>
                <w:sz w:val="16"/>
                <w:szCs w:val="16"/>
              </w:rPr>
              <w:t>296,87</w:t>
            </w:r>
            <w:bookmarkEnd w:id="1766"/>
          </w:p>
        </w:tc>
        <w:tc>
          <w:tcPr>
            <w:tcW w:w="1023" w:type="dxa"/>
            <w:tcBorders>
              <w:bottom w:val="single" w:sz="4" w:space="0" w:color="auto"/>
            </w:tcBorders>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767" w:name="bookmark_1788"/>
            <w:r w:rsidRPr="00A86352">
              <w:rPr>
                <w:sz w:val="16"/>
                <w:szCs w:val="16"/>
              </w:rPr>
              <w:t>34</w:t>
            </w:r>
            <w:bookmarkEnd w:id="1767"/>
          </w:p>
        </w:tc>
        <w:tc>
          <w:tcPr>
            <w:tcW w:w="1024" w:type="dxa"/>
            <w:tcBorders>
              <w:bottom w:val="single" w:sz="4" w:space="0" w:color="auto"/>
            </w:tcBorders>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768" w:name="bookmark_1789"/>
            <w:r w:rsidRPr="00A86352">
              <w:rPr>
                <w:sz w:val="16"/>
                <w:szCs w:val="16"/>
              </w:rPr>
              <w:t>522,88</w:t>
            </w:r>
            <w:bookmarkEnd w:id="1768"/>
          </w:p>
        </w:tc>
        <w:tc>
          <w:tcPr>
            <w:tcW w:w="1023" w:type="dxa"/>
            <w:tcBorders>
              <w:bottom w:val="single" w:sz="4" w:space="0" w:color="auto"/>
            </w:tcBorders>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769" w:name="bookmark_1790"/>
            <w:r w:rsidRPr="00A86352">
              <w:rPr>
                <w:sz w:val="16"/>
                <w:szCs w:val="16"/>
              </w:rPr>
              <w:t>7 759</w:t>
            </w:r>
            <w:bookmarkEnd w:id="1769"/>
          </w:p>
        </w:tc>
        <w:tc>
          <w:tcPr>
            <w:tcW w:w="1024" w:type="dxa"/>
            <w:tcBorders>
              <w:bottom w:val="single" w:sz="4" w:space="0" w:color="auto"/>
            </w:tcBorders>
            <w:shd w:val="clear" w:color="auto" w:fill="auto"/>
            <w:noWrap/>
            <w:vAlign w:val="bottom"/>
            <w:hideMark/>
          </w:tcPr>
          <w:p w:rsidR="000F3393" w:rsidRPr="00A86352" w:rsidRDefault="000F3393" w:rsidP="00ED5B5E">
            <w:pPr>
              <w:spacing w:before="40" w:after="40" w:line="220" w:lineRule="exact"/>
              <w:ind w:left="85" w:right="28"/>
              <w:jc w:val="right"/>
              <w:rPr>
                <w:sz w:val="16"/>
                <w:szCs w:val="16"/>
              </w:rPr>
            </w:pPr>
            <w:bookmarkStart w:id="1770" w:name="bookmark_1791"/>
            <w:r w:rsidRPr="00A86352">
              <w:rPr>
                <w:sz w:val="16"/>
                <w:szCs w:val="16"/>
              </w:rPr>
              <w:t>856,03</w:t>
            </w:r>
            <w:bookmarkEnd w:id="1770"/>
          </w:p>
        </w:tc>
      </w:tr>
      <w:tr w:rsidR="000F3393" w:rsidRPr="00A86352" w:rsidTr="00A86352">
        <w:trPr>
          <w:trHeight w:val="240"/>
        </w:trPr>
        <w:tc>
          <w:tcPr>
            <w:tcW w:w="1609" w:type="dxa"/>
            <w:tcBorders>
              <w:top w:val="single" w:sz="4" w:space="0" w:color="auto"/>
              <w:bottom w:val="single" w:sz="12" w:space="0" w:color="auto"/>
            </w:tcBorders>
            <w:shd w:val="clear" w:color="auto" w:fill="auto"/>
            <w:noWrap/>
            <w:hideMark/>
          </w:tcPr>
          <w:p w:rsidR="000F3393" w:rsidRPr="00A86352" w:rsidRDefault="000F3393" w:rsidP="00A86352">
            <w:pPr>
              <w:spacing w:before="80" w:after="80" w:line="220" w:lineRule="exact"/>
              <w:ind w:left="283"/>
              <w:rPr>
                <w:b/>
                <w:sz w:val="16"/>
                <w:szCs w:val="16"/>
              </w:rPr>
            </w:pPr>
            <w:bookmarkStart w:id="1771" w:name="bookmark_1792"/>
            <w:r w:rsidRPr="00A86352">
              <w:rPr>
                <w:b/>
                <w:sz w:val="16"/>
                <w:szCs w:val="16"/>
              </w:rPr>
              <w:t>Total</w:t>
            </w:r>
            <w:bookmarkEnd w:id="1771"/>
          </w:p>
        </w:tc>
        <w:tc>
          <w:tcPr>
            <w:tcW w:w="1023" w:type="dxa"/>
            <w:tcBorders>
              <w:top w:val="single" w:sz="4" w:space="0" w:color="auto"/>
              <w:bottom w:val="single" w:sz="12" w:space="0" w:color="auto"/>
            </w:tcBorders>
            <w:shd w:val="clear" w:color="auto" w:fill="auto"/>
            <w:noWrap/>
            <w:vAlign w:val="bottom"/>
            <w:hideMark/>
          </w:tcPr>
          <w:p w:rsidR="000F3393" w:rsidRPr="00A86352" w:rsidRDefault="000F3393" w:rsidP="00A86352">
            <w:pPr>
              <w:spacing w:before="80" w:after="80" w:line="220" w:lineRule="exact"/>
              <w:jc w:val="right"/>
              <w:rPr>
                <w:b/>
                <w:sz w:val="16"/>
                <w:szCs w:val="16"/>
              </w:rPr>
            </w:pPr>
            <w:bookmarkStart w:id="1772" w:name="bookmark_1793"/>
            <w:r w:rsidRPr="00A86352">
              <w:rPr>
                <w:b/>
                <w:sz w:val="16"/>
                <w:szCs w:val="16"/>
              </w:rPr>
              <w:t>944 600</w:t>
            </w:r>
            <w:bookmarkEnd w:id="1772"/>
          </w:p>
        </w:tc>
        <w:tc>
          <w:tcPr>
            <w:tcW w:w="1024" w:type="dxa"/>
            <w:tcBorders>
              <w:top w:val="single" w:sz="4" w:space="0" w:color="auto"/>
              <w:bottom w:val="single" w:sz="12" w:space="0" w:color="auto"/>
            </w:tcBorders>
            <w:shd w:val="clear" w:color="auto" w:fill="auto"/>
            <w:noWrap/>
            <w:vAlign w:val="bottom"/>
            <w:hideMark/>
          </w:tcPr>
          <w:p w:rsidR="000F3393" w:rsidRPr="00A86352" w:rsidRDefault="000F3393" w:rsidP="00A86352">
            <w:pPr>
              <w:spacing w:before="80" w:after="80" w:line="220" w:lineRule="exact"/>
              <w:jc w:val="right"/>
              <w:rPr>
                <w:b/>
                <w:sz w:val="16"/>
                <w:szCs w:val="16"/>
              </w:rPr>
            </w:pPr>
            <w:bookmarkStart w:id="1773" w:name="bookmark_1794"/>
            <w:r w:rsidRPr="00A86352">
              <w:rPr>
                <w:b/>
                <w:sz w:val="16"/>
                <w:szCs w:val="16"/>
              </w:rPr>
              <w:t>931,65</w:t>
            </w:r>
            <w:bookmarkEnd w:id="1773"/>
          </w:p>
        </w:tc>
        <w:tc>
          <w:tcPr>
            <w:tcW w:w="1023" w:type="dxa"/>
            <w:tcBorders>
              <w:top w:val="single" w:sz="4" w:space="0" w:color="auto"/>
              <w:bottom w:val="single" w:sz="12" w:space="0" w:color="auto"/>
            </w:tcBorders>
            <w:shd w:val="clear" w:color="auto" w:fill="auto"/>
            <w:noWrap/>
            <w:vAlign w:val="bottom"/>
            <w:hideMark/>
          </w:tcPr>
          <w:p w:rsidR="000F3393" w:rsidRPr="00A86352" w:rsidRDefault="000F3393" w:rsidP="00A86352">
            <w:pPr>
              <w:spacing w:before="80" w:after="80" w:line="220" w:lineRule="exact"/>
              <w:jc w:val="right"/>
              <w:rPr>
                <w:b/>
                <w:sz w:val="16"/>
                <w:szCs w:val="16"/>
              </w:rPr>
            </w:pPr>
            <w:bookmarkStart w:id="1774" w:name="bookmark_1795"/>
            <w:r w:rsidRPr="00A86352">
              <w:rPr>
                <w:b/>
                <w:sz w:val="16"/>
                <w:szCs w:val="16"/>
              </w:rPr>
              <w:t>5 784 748</w:t>
            </w:r>
            <w:bookmarkEnd w:id="1774"/>
          </w:p>
        </w:tc>
        <w:tc>
          <w:tcPr>
            <w:tcW w:w="1024" w:type="dxa"/>
            <w:tcBorders>
              <w:top w:val="single" w:sz="4" w:space="0" w:color="auto"/>
              <w:bottom w:val="single" w:sz="12" w:space="0" w:color="auto"/>
            </w:tcBorders>
            <w:shd w:val="clear" w:color="auto" w:fill="auto"/>
            <w:noWrap/>
            <w:vAlign w:val="bottom"/>
            <w:hideMark/>
          </w:tcPr>
          <w:p w:rsidR="000F3393" w:rsidRPr="00A86352" w:rsidRDefault="000F3393" w:rsidP="00A86352">
            <w:pPr>
              <w:spacing w:before="80" w:after="80" w:line="220" w:lineRule="exact"/>
              <w:jc w:val="right"/>
              <w:rPr>
                <w:b/>
                <w:sz w:val="16"/>
                <w:szCs w:val="16"/>
              </w:rPr>
            </w:pPr>
            <w:bookmarkStart w:id="1775" w:name="bookmark_1796"/>
            <w:r w:rsidRPr="00A86352">
              <w:rPr>
                <w:b/>
                <w:sz w:val="16"/>
                <w:szCs w:val="16"/>
              </w:rPr>
              <w:t>1 050,82</w:t>
            </w:r>
            <w:bookmarkEnd w:id="1775"/>
          </w:p>
        </w:tc>
        <w:tc>
          <w:tcPr>
            <w:tcW w:w="1023" w:type="dxa"/>
            <w:tcBorders>
              <w:top w:val="single" w:sz="4" w:space="0" w:color="auto"/>
              <w:bottom w:val="single" w:sz="12" w:space="0" w:color="auto"/>
            </w:tcBorders>
            <w:shd w:val="clear" w:color="auto" w:fill="auto"/>
            <w:noWrap/>
            <w:vAlign w:val="bottom"/>
            <w:hideMark/>
          </w:tcPr>
          <w:p w:rsidR="000F3393" w:rsidRPr="00A86352" w:rsidRDefault="000F3393" w:rsidP="00A86352">
            <w:pPr>
              <w:spacing w:before="80" w:after="80" w:line="220" w:lineRule="exact"/>
              <w:jc w:val="right"/>
              <w:rPr>
                <w:b/>
                <w:sz w:val="16"/>
                <w:szCs w:val="16"/>
              </w:rPr>
            </w:pPr>
            <w:bookmarkStart w:id="1776" w:name="bookmark_1797"/>
            <w:r w:rsidRPr="00A86352">
              <w:rPr>
                <w:b/>
                <w:sz w:val="16"/>
                <w:szCs w:val="16"/>
              </w:rPr>
              <w:t>2 364 388</w:t>
            </w:r>
            <w:bookmarkEnd w:id="1776"/>
          </w:p>
        </w:tc>
        <w:tc>
          <w:tcPr>
            <w:tcW w:w="1024" w:type="dxa"/>
            <w:tcBorders>
              <w:top w:val="single" w:sz="4" w:space="0" w:color="auto"/>
              <w:bottom w:val="single" w:sz="12" w:space="0" w:color="auto"/>
            </w:tcBorders>
            <w:shd w:val="clear" w:color="auto" w:fill="auto"/>
            <w:noWrap/>
            <w:vAlign w:val="bottom"/>
            <w:hideMark/>
          </w:tcPr>
          <w:p w:rsidR="000F3393" w:rsidRPr="00A86352" w:rsidRDefault="000F3393" w:rsidP="00A86352">
            <w:pPr>
              <w:spacing w:before="80" w:after="80" w:line="220" w:lineRule="exact"/>
              <w:jc w:val="right"/>
              <w:rPr>
                <w:b/>
                <w:sz w:val="16"/>
                <w:szCs w:val="16"/>
              </w:rPr>
            </w:pPr>
            <w:bookmarkStart w:id="1777" w:name="bookmark_1798"/>
            <w:r w:rsidRPr="00A86352">
              <w:rPr>
                <w:b/>
                <w:sz w:val="16"/>
                <w:szCs w:val="16"/>
              </w:rPr>
              <w:t>640,89</w:t>
            </w:r>
            <w:bookmarkEnd w:id="1777"/>
          </w:p>
        </w:tc>
        <w:tc>
          <w:tcPr>
            <w:tcW w:w="1023" w:type="dxa"/>
            <w:tcBorders>
              <w:top w:val="single" w:sz="4" w:space="0" w:color="auto"/>
              <w:bottom w:val="single" w:sz="12" w:space="0" w:color="auto"/>
            </w:tcBorders>
            <w:shd w:val="clear" w:color="auto" w:fill="auto"/>
            <w:noWrap/>
            <w:vAlign w:val="bottom"/>
            <w:hideMark/>
          </w:tcPr>
          <w:p w:rsidR="000F3393" w:rsidRPr="00A86352" w:rsidRDefault="000F3393" w:rsidP="00A86352">
            <w:pPr>
              <w:spacing w:before="80" w:after="80" w:line="220" w:lineRule="exact"/>
              <w:jc w:val="right"/>
              <w:rPr>
                <w:b/>
                <w:sz w:val="16"/>
                <w:szCs w:val="16"/>
              </w:rPr>
            </w:pPr>
            <w:bookmarkStart w:id="1778" w:name="bookmark_1799"/>
            <w:r w:rsidRPr="00A86352">
              <w:rPr>
                <w:b/>
                <w:sz w:val="16"/>
                <w:szCs w:val="16"/>
              </w:rPr>
              <w:t>339 471</w:t>
            </w:r>
            <w:bookmarkEnd w:id="1778"/>
          </w:p>
        </w:tc>
        <w:tc>
          <w:tcPr>
            <w:tcW w:w="1024" w:type="dxa"/>
            <w:tcBorders>
              <w:top w:val="single" w:sz="4" w:space="0" w:color="auto"/>
              <w:bottom w:val="single" w:sz="12" w:space="0" w:color="auto"/>
            </w:tcBorders>
            <w:shd w:val="clear" w:color="auto" w:fill="auto"/>
            <w:noWrap/>
            <w:vAlign w:val="bottom"/>
            <w:hideMark/>
          </w:tcPr>
          <w:p w:rsidR="000F3393" w:rsidRPr="00A86352" w:rsidRDefault="000F3393" w:rsidP="00A86352">
            <w:pPr>
              <w:spacing w:before="80" w:after="80" w:line="220" w:lineRule="exact"/>
              <w:jc w:val="right"/>
              <w:rPr>
                <w:b/>
                <w:sz w:val="16"/>
                <w:szCs w:val="16"/>
              </w:rPr>
            </w:pPr>
            <w:bookmarkStart w:id="1779" w:name="bookmark_1800"/>
            <w:r w:rsidRPr="00A86352">
              <w:rPr>
                <w:b/>
                <w:sz w:val="16"/>
                <w:szCs w:val="16"/>
              </w:rPr>
              <w:t>376,42</w:t>
            </w:r>
            <w:bookmarkEnd w:id="1779"/>
          </w:p>
        </w:tc>
        <w:tc>
          <w:tcPr>
            <w:tcW w:w="1023" w:type="dxa"/>
            <w:tcBorders>
              <w:top w:val="single" w:sz="4" w:space="0" w:color="auto"/>
              <w:bottom w:val="single" w:sz="12" w:space="0" w:color="auto"/>
            </w:tcBorders>
            <w:shd w:val="clear" w:color="auto" w:fill="auto"/>
            <w:noWrap/>
            <w:vAlign w:val="bottom"/>
            <w:hideMark/>
          </w:tcPr>
          <w:p w:rsidR="000F3393" w:rsidRPr="00A86352" w:rsidRDefault="000F3393" w:rsidP="00A86352">
            <w:pPr>
              <w:spacing w:before="80" w:after="80" w:line="220" w:lineRule="exact"/>
              <w:jc w:val="right"/>
              <w:rPr>
                <w:b/>
                <w:sz w:val="16"/>
                <w:szCs w:val="16"/>
              </w:rPr>
            </w:pPr>
            <w:bookmarkStart w:id="1780" w:name="bookmark_1801"/>
            <w:r w:rsidRPr="00A86352">
              <w:rPr>
                <w:b/>
                <w:sz w:val="16"/>
                <w:szCs w:val="16"/>
              </w:rPr>
              <w:t>40 275</w:t>
            </w:r>
            <w:bookmarkEnd w:id="1780"/>
          </w:p>
        </w:tc>
        <w:tc>
          <w:tcPr>
            <w:tcW w:w="1024" w:type="dxa"/>
            <w:tcBorders>
              <w:top w:val="single" w:sz="4" w:space="0" w:color="auto"/>
              <w:bottom w:val="single" w:sz="12" w:space="0" w:color="auto"/>
            </w:tcBorders>
            <w:shd w:val="clear" w:color="auto" w:fill="auto"/>
            <w:noWrap/>
            <w:vAlign w:val="bottom"/>
            <w:hideMark/>
          </w:tcPr>
          <w:p w:rsidR="000F3393" w:rsidRPr="00A86352" w:rsidRDefault="000F3393" w:rsidP="00A86352">
            <w:pPr>
              <w:spacing w:before="80" w:after="80" w:line="220" w:lineRule="exact"/>
              <w:jc w:val="right"/>
              <w:rPr>
                <w:b/>
                <w:sz w:val="16"/>
                <w:szCs w:val="16"/>
              </w:rPr>
            </w:pPr>
            <w:bookmarkStart w:id="1781" w:name="bookmark_1802"/>
            <w:r w:rsidRPr="00A86352">
              <w:rPr>
                <w:b/>
                <w:sz w:val="16"/>
                <w:szCs w:val="16"/>
              </w:rPr>
              <w:t>528,64</w:t>
            </w:r>
            <w:bookmarkEnd w:id="1781"/>
          </w:p>
        </w:tc>
        <w:tc>
          <w:tcPr>
            <w:tcW w:w="1023" w:type="dxa"/>
            <w:tcBorders>
              <w:top w:val="single" w:sz="4" w:space="0" w:color="auto"/>
              <w:bottom w:val="single" w:sz="12" w:space="0" w:color="auto"/>
            </w:tcBorders>
            <w:shd w:val="clear" w:color="auto" w:fill="auto"/>
            <w:noWrap/>
            <w:vAlign w:val="bottom"/>
            <w:hideMark/>
          </w:tcPr>
          <w:p w:rsidR="000F3393" w:rsidRPr="00A86352" w:rsidRDefault="000F3393" w:rsidP="00A86352">
            <w:pPr>
              <w:spacing w:before="80" w:after="80" w:line="220" w:lineRule="exact"/>
              <w:jc w:val="right"/>
              <w:rPr>
                <w:b/>
                <w:sz w:val="16"/>
                <w:szCs w:val="16"/>
              </w:rPr>
            </w:pPr>
            <w:bookmarkStart w:id="1782" w:name="bookmark_1803"/>
            <w:r w:rsidRPr="00A86352">
              <w:rPr>
                <w:b/>
                <w:sz w:val="16"/>
                <w:szCs w:val="16"/>
              </w:rPr>
              <w:t>9 473 482</w:t>
            </w:r>
            <w:bookmarkEnd w:id="1782"/>
          </w:p>
        </w:tc>
        <w:tc>
          <w:tcPr>
            <w:tcW w:w="1024" w:type="dxa"/>
            <w:tcBorders>
              <w:top w:val="single" w:sz="4" w:space="0" w:color="auto"/>
              <w:bottom w:val="single" w:sz="12" w:space="0" w:color="auto"/>
            </w:tcBorders>
            <w:shd w:val="clear" w:color="auto" w:fill="auto"/>
            <w:noWrap/>
            <w:vAlign w:val="bottom"/>
            <w:hideMark/>
          </w:tcPr>
          <w:p w:rsidR="000F3393" w:rsidRPr="00A86352" w:rsidRDefault="000F3393" w:rsidP="00A86352">
            <w:pPr>
              <w:spacing w:before="80" w:after="80" w:line="220" w:lineRule="exact"/>
              <w:jc w:val="right"/>
              <w:rPr>
                <w:b/>
                <w:sz w:val="16"/>
                <w:szCs w:val="16"/>
              </w:rPr>
            </w:pPr>
            <w:bookmarkStart w:id="1783" w:name="bookmark_1804"/>
            <w:r w:rsidRPr="00A86352">
              <w:rPr>
                <w:b/>
                <w:sz w:val="16"/>
                <w:szCs w:val="16"/>
              </w:rPr>
              <w:t>910,24</w:t>
            </w:r>
            <w:bookmarkEnd w:id="1783"/>
          </w:p>
        </w:tc>
      </w:tr>
    </w:tbl>
    <w:p w:rsidR="007202DA" w:rsidRDefault="007202DA" w:rsidP="000F3393">
      <w:pPr>
        <w:suppressAutoHyphens w:val="0"/>
        <w:kinsoku/>
        <w:overflowPunct/>
        <w:autoSpaceDE/>
        <w:autoSpaceDN/>
        <w:adjustRightInd/>
        <w:snapToGrid/>
        <w:spacing w:after="200" w:line="276" w:lineRule="auto"/>
        <w:rPr>
          <w:sz w:val="18"/>
          <w:szCs w:val="18"/>
        </w:rPr>
        <w:sectPr w:rsidR="007202DA" w:rsidSect="000F3393">
          <w:headerReference w:type="even" r:id="rId14"/>
          <w:headerReference w:type="default" r:id="rId15"/>
          <w:footerReference w:type="even" r:id="rId16"/>
          <w:footerReference w:type="default" r:id="rId17"/>
          <w:endnotePr>
            <w:numFmt w:val="decimal"/>
          </w:endnotePr>
          <w:pgSz w:w="16838" w:h="11906" w:orient="landscape" w:code="9"/>
          <w:pgMar w:top="1134" w:right="1417" w:bottom="1134" w:left="1134" w:header="567" w:footer="567" w:gutter="0"/>
          <w:cols w:space="708"/>
          <w:docGrid w:linePitch="360"/>
        </w:sectPr>
      </w:pPr>
    </w:p>
    <w:p w:rsidR="007202DA" w:rsidRPr="00A86352" w:rsidRDefault="00A86352" w:rsidP="00A86352">
      <w:pPr>
        <w:pStyle w:val="H23G"/>
        <w:rPr>
          <w:b w:val="0"/>
          <w:sz w:val="16"/>
          <w:szCs w:val="16"/>
        </w:rPr>
      </w:pPr>
      <w:r>
        <w:lastRenderedPageBreak/>
        <w:tab/>
      </w:r>
      <w:r>
        <w:tab/>
      </w:r>
      <w:r w:rsidR="007202DA" w:rsidRPr="00056035">
        <w:t>Pensions en vigueur au 1</w:t>
      </w:r>
      <w:r w:rsidR="007202DA" w:rsidRPr="00056035">
        <w:rPr>
          <w:vertAlign w:val="superscript"/>
        </w:rPr>
        <w:t>er</w:t>
      </w:r>
      <w:r>
        <w:t> </w:t>
      </w:r>
      <w:r w:rsidR="007202DA" w:rsidRPr="00056035">
        <w:t>janvier 2017, répartition par catégorie et groupe d</w:t>
      </w:r>
      <w:r w:rsidR="007202DA">
        <w:t>’</w:t>
      </w:r>
      <w:r w:rsidR="007202DA" w:rsidRPr="00056035">
        <w:t xml:space="preserve">âge </w:t>
      </w:r>
      <w:r>
        <w:rPr>
          <w:b w:val="0"/>
          <w:sz w:val="16"/>
          <w:szCs w:val="16"/>
        </w:rPr>
        <w:t>(H</w:t>
      </w:r>
      <w:r w:rsidR="007202DA" w:rsidRPr="00A86352">
        <w:rPr>
          <w:b w:val="0"/>
          <w:sz w:val="16"/>
          <w:szCs w:val="16"/>
        </w:rPr>
        <w:t>ommes)</w:t>
      </w:r>
    </w:p>
    <w:tbl>
      <w:tblPr>
        <w:tblW w:w="8504" w:type="dxa"/>
        <w:tblInd w:w="1134" w:type="dxa"/>
        <w:tblLayout w:type="fixed"/>
        <w:tblCellMar>
          <w:left w:w="0" w:type="dxa"/>
          <w:right w:w="0" w:type="dxa"/>
        </w:tblCellMar>
        <w:tblLook w:val="04A0" w:firstRow="1" w:lastRow="0" w:firstColumn="1" w:lastColumn="0" w:noHBand="0" w:noVBand="1"/>
      </w:tblPr>
      <w:tblGrid>
        <w:gridCol w:w="1474"/>
        <w:gridCol w:w="1172"/>
        <w:gridCol w:w="1172"/>
        <w:gridCol w:w="1171"/>
        <w:gridCol w:w="1172"/>
        <w:gridCol w:w="1171"/>
        <w:gridCol w:w="1172"/>
      </w:tblGrid>
      <w:tr w:rsidR="00A86352" w:rsidRPr="00A86352" w:rsidTr="00005458">
        <w:trPr>
          <w:tblHeader/>
        </w:trPr>
        <w:tc>
          <w:tcPr>
            <w:tcW w:w="7370" w:type="dxa"/>
            <w:gridSpan w:val="7"/>
            <w:tcBorders>
              <w:top w:val="single" w:sz="4" w:space="0" w:color="auto"/>
              <w:bottom w:val="single" w:sz="4" w:space="0" w:color="auto"/>
            </w:tcBorders>
            <w:shd w:val="clear" w:color="auto" w:fill="auto"/>
            <w:noWrap/>
            <w:vAlign w:val="bottom"/>
            <w:hideMark/>
          </w:tcPr>
          <w:p w:rsidR="007202DA" w:rsidRPr="00A86352" w:rsidRDefault="007202DA" w:rsidP="00A86352">
            <w:pPr>
              <w:suppressAutoHyphens w:val="0"/>
              <w:spacing w:before="80" w:after="80" w:line="200" w:lineRule="exact"/>
              <w:jc w:val="center"/>
              <w:rPr>
                <w:bCs/>
                <w:i/>
                <w:sz w:val="16"/>
                <w:szCs w:val="16"/>
              </w:rPr>
            </w:pPr>
            <w:bookmarkStart w:id="1784" w:name="bookmark_1806"/>
            <w:r w:rsidRPr="00A86352">
              <w:rPr>
                <w:i/>
                <w:sz w:val="16"/>
              </w:rPr>
              <w:t>Montant</w:t>
            </w:r>
            <w:bookmarkEnd w:id="1784"/>
          </w:p>
        </w:tc>
      </w:tr>
      <w:tr w:rsidR="00A86352" w:rsidRPr="00A86352" w:rsidTr="00005458">
        <w:trPr>
          <w:tblHeader/>
        </w:trPr>
        <w:tc>
          <w:tcPr>
            <w:tcW w:w="1277" w:type="dxa"/>
            <w:tcBorders>
              <w:top w:val="single" w:sz="4" w:space="0" w:color="auto"/>
              <w:bottom w:val="single" w:sz="12" w:space="0" w:color="auto"/>
            </w:tcBorders>
            <w:shd w:val="clear" w:color="auto" w:fill="auto"/>
            <w:noWrap/>
            <w:vAlign w:val="bottom"/>
            <w:hideMark/>
          </w:tcPr>
          <w:p w:rsidR="007202DA" w:rsidRPr="00A86352" w:rsidRDefault="007202DA" w:rsidP="00A86352">
            <w:pPr>
              <w:suppressAutoHyphens w:val="0"/>
              <w:spacing w:before="40" w:after="40" w:line="220" w:lineRule="exact"/>
              <w:rPr>
                <w:bCs/>
                <w:i/>
                <w:sz w:val="16"/>
                <w:szCs w:val="16"/>
              </w:rPr>
            </w:pPr>
            <w:bookmarkStart w:id="1785" w:name="bookmark_1807"/>
            <w:r w:rsidRPr="00A86352">
              <w:rPr>
                <w:i/>
                <w:sz w:val="16"/>
                <w:szCs w:val="16"/>
              </w:rPr>
              <w:t>Groupe d’âge</w:t>
            </w:r>
            <w:bookmarkEnd w:id="1785"/>
          </w:p>
        </w:tc>
        <w:tc>
          <w:tcPr>
            <w:tcW w:w="1015" w:type="dxa"/>
            <w:tcBorders>
              <w:top w:val="single" w:sz="4" w:space="0" w:color="auto"/>
              <w:bottom w:val="single" w:sz="12" w:space="0" w:color="auto"/>
            </w:tcBorders>
            <w:shd w:val="clear" w:color="auto" w:fill="auto"/>
            <w:noWrap/>
            <w:vAlign w:val="bottom"/>
            <w:hideMark/>
          </w:tcPr>
          <w:p w:rsidR="007202DA" w:rsidRPr="00A86352" w:rsidRDefault="007202DA" w:rsidP="00A86352">
            <w:pPr>
              <w:suppressAutoHyphens w:val="0"/>
              <w:spacing w:before="40" w:after="40" w:line="220" w:lineRule="exact"/>
              <w:jc w:val="right"/>
              <w:rPr>
                <w:bCs/>
                <w:i/>
                <w:sz w:val="16"/>
                <w:szCs w:val="16"/>
              </w:rPr>
            </w:pPr>
            <w:bookmarkStart w:id="1786" w:name="bookmark_1808"/>
            <w:r w:rsidRPr="00A86352">
              <w:rPr>
                <w:i/>
                <w:sz w:val="16"/>
                <w:szCs w:val="16"/>
              </w:rPr>
              <w:t>Incapacité permanente</w:t>
            </w:r>
            <w:bookmarkEnd w:id="1786"/>
            <w:r w:rsidRPr="00A86352">
              <w:rPr>
                <w:i/>
                <w:sz w:val="16"/>
                <w:szCs w:val="16"/>
              </w:rPr>
              <w:t>*</w:t>
            </w:r>
          </w:p>
        </w:tc>
        <w:tc>
          <w:tcPr>
            <w:tcW w:w="1016" w:type="dxa"/>
            <w:tcBorders>
              <w:top w:val="single" w:sz="4" w:space="0" w:color="auto"/>
              <w:bottom w:val="single" w:sz="12" w:space="0" w:color="auto"/>
            </w:tcBorders>
            <w:shd w:val="clear" w:color="auto" w:fill="auto"/>
            <w:noWrap/>
            <w:vAlign w:val="bottom"/>
            <w:hideMark/>
          </w:tcPr>
          <w:p w:rsidR="007202DA" w:rsidRPr="00A86352" w:rsidRDefault="007202DA" w:rsidP="00A86352">
            <w:pPr>
              <w:suppressAutoHyphens w:val="0"/>
              <w:spacing w:before="40" w:after="40" w:line="220" w:lineRule="exact"/>
              <w:jc w:val="right"/>
              <w:rPr>
                <w:bCs/>
                <w:i/>
                <w:sz w:val="16"/>
                <w:szCs w:val="16"/>
              </w:rPr>
            </w:pPr>
            <w:bookmarkStart w:id="1787" w:name="bookmark_1809"/>
            <w:r w:rsidRPr="00A86352">
              <w:rPr>
                <w:i/>
                <w:sz w:val="16"/>
                <w:szCs w:val="16"/>
              </w:rPr>
              <w:t>Retraite</w:t>
            </w:r>
            <w:bookmarkEnd w:id="1787"/>
            <w:r w:rsidRPr="00A86352">
              <w:rPr>
                <w:i/>
                <w:sz w:val="16"/>
                <w:szCs w:val="16"/>
              </w:rPr>
              <w:t>*</w:t>
            </w:r>
          </w:p>
        </w:tc>
        <w:tc>
          <w:tcPr>
            <w:tcW w:w="1015" w:type="dxa"/>
            <w:tcBorders>
              <w:top w:val="single" w:sz="4" w:space="0" w:color="auto"/>
              <w:bottom w:val="single" w:sz="12" w:space="0" w:color="auto"/>
            </w:tcBorders>
            <w:shd w:val="clear" w:color="auto" w:fill="auto"/>
            <w:noWrap/>
            <w:vAlign w:val="bottom"/>
            <w:hideMark/>
          </w:tcPr>
          <w:p w:rsidR="007202DA" w:rsidRPr="00A86352" w:rsidRDefault="007202DA" w:rsidP="00A86352">
            <w:pPr>
              <w:suppressAutoHyphens w:val="0"/>
              <w:spacing w:before="40" w:after="40" w:line="220" w:lineRule="exact"/>
              <w:jc w:val="right"/>
              <w:rPr>
                <w:bCs/>
                <w:i/>
                <w:sz w:val="16"/>
                <w:szCs w:val="16"/>
              </w:rPr>
            </w:pPr>
            <w:bookmarkStart w:id="1788" w:name="bookmark_1810"/>
            <w:r w:rsidRPr="00A86352">
              <w:rPr>
                <w:i/>
                <w:sz w:val="16"/>
                <w:szCs w:val="16"/>
              </w:rPr>
              <w:t>Veuvage</w:t>
            </w:r>
            <w:bookmarkEnd w:id="1788"/>
          </w:p>
        </w:tc>
        <w:tc>
          <w:tcPr>
            <w:tcW w:w="1016" w:type="dxa"/>
            <w:tcBorders>
              <w:top w:val="single" w:sz="4" w:space="0" w:color="auto"/>
              <w:bottom w:val="single" w:sz="12" w:space="0" w:color="auto"/>
            </w:tcBorders>
            <w:shd w:val="clear" w:color="auto" w:fill="auto"/>
            <w:noWrap/>
            <w:vAlign w:val="bottom"/>
            <w:hideMark/>
          </w:tcPr>
          <w:p w:rsidR="007202DA" w:rsidRPr="00A86352" w:rsidRDefault="007202DA" w:rsidP="00A86352">
            <w:pPr>
              <w:suppressAutoHyphens w:val="0"/>
              <w:spacing w:before="40" w:after="40" w:line="220" w:lineRule="exact"/>
              <w:jc w:val="right"/>
              <w:rPr>
                <w:bCs/>
                <w:i/>
                <w:sz w:val="16"/>
                <w:szCs w:val="16"/>
              </w:rPr>
            </w:pPr>
            <w:bookmarkStart w:id="1789" w:name="bookmark_1811"/>
            <w:r w:rsidRPr="00A86352">
              <w:rPr>
                <w:i/>
                <w:sz w:val="16"/>
                <w:szCs w:val="16"/>
              </w:rPr>
              <w:t>Orphelin</w:t>
            </w:r>
            <w:bookmarkEnd w:id="1789"/>
          </w:p>
        </w:tc>
        <w:tc>
          <w:tcPr>
            <w:tcW w:w="1015" w:type="dxa"/>
            <w:tcBorders>
              <w:top w:val="single" w:sz="4" w:space="0" w:color="auto"/>
              <w:bottom w:val="single" w:sz="12" w:space="0" w:color="auto"/>
            </w:tcBorders>
            <w:shd w:val="clear" w:color="auto" w:fill="auto"/>
            <w:noWrap/>
            <w:vAlign w:val="bottom"/>
            <w:hideMark/>
          </w:tcPr>
          <w:p w:rsidR="007202DA" w:rsidRPr="00A86352" w:rsidRDefault="007202DA" w:rsidP="00A86352">
            <w:pPr>
              <w:suppressAutoHyphens w:val="0"/>
              <w:spacing w:before="40" w:after="40" w:line="220" w:lineRule="exact"/>
              <w:jc w:val="right"/>
              <w:rPr>
                <w:bCs/>
                <w:i/>
                <w:sz w:val="16"/>
                <w:szCs w:val="16"/>
              </w:rPr>
            </w:pPr>
            <w:bookmarkStart w:id="1790" w:name="bookmark_1812"/>
            <w:r w:rsidRPr="00A86352">
              <w:rPr>
                <w:i/>
                <w:sz w:val="16"/>
                <w:szCs w:val="16"/>
              </w:rPr>
              <w:t>Famille</w:t>
            </w:r>
            <w:bookmarkEnd w:id="1790"/>
          </w:p>
        </w:tc>
        <w:tc>
          <w:tcPr>
            <w:tcW w:w="1016" w:type="dxa"/>
            <w:tcBorders>
              <w:top w:val="single" w:sz="4" w:space="0" w:color="auto"/>
              <w:bottom w:val="single" w:sz="12" w:space="0" w:color="auto"/>
            </w:tcBorders>
            <w:shd w:val="clear" w:color="auto" w:fill="auto"/>
            <w:noWrap/>
            <w:vAlign w:val="bottom"/>
            <w:hideMark/>
          </w:tcPr>
          <w:p w:rsidR="007202DA" w:rsidRPr="00A86352" w:rsidRDefault="007202DA" w:rsidP="00A86352">
            <w:pPr>
              <w:suppressAutoHyphens w:val="0"/>
              <w:spacing w:before="40" w:after="40" w:line="220" w:lineRule="exact"/>
              <w:jc w:val="right"/>
              <w:rPr>
                <w:bCs/>
                <w:i/>
                <w:sz w:val="16"/>
                <w:szCs w:val="16"/>
              </w:rPr>
            </w:pPr>
            <w:bookmarkStart w:id="1791" w:name="bookmark_1813"/>
            <w:r w:rsidRPr="00A86352">
              <w:rPr>
                <w:i/>
                <w:sz w:val="16"/>
                <w:szCs w:val="16"/>
              </w:rPr>
              <w:t>Total</w:t>
            </w:r>
            <w:bookmarkEnd w:id="1791"/>
          </w:p>
        </w:tc>
      </w:tr>
      <w:tr w:rsidR="00005458" w:rsidRPr="00A86352" w:rsidTr="00005458">
        <w:tc>
          <w:tcPr>
            <w:tcW w:w="1277" w:type="dxa"/>
            <w:tcBorders>
              <w:top w:val="single" w:sz="12" w:space="0" w:color="auto"/>
            </w:tcBorders>
            <w:shd w:val="clear" w:color="auto" w:fill="auto"/>
            <w:hideMark/>
          </w:tcPr>
          <w:p w:rsidR="007202DA" w:rsidRPr="00A86352" w:rsidRDefault="007202DA" w:rsidP="00A86352">
            <w:pPr>
              <w:suppressAutoHyphens w:val="0"/>
              <w:spacing w:before="40" w:after="40" w:line="220" w:lineRule="exact"/>
              <w:rPr>
                <w:sz w:val="18"/>
                <w:szCs w:val="18"/>
              </w:rPr>
            </w:pPr>
            <w:bookmarkStart w:id="1792" w:name="bookmark_1814"/>
            <w:r w:rsidRPr="00A86352">
              <w:rPr>
                <w:sz w:val="18"/>
                <w:szCs w:val="18"/>
              </w:rPr>
              <w:t>De 0 à 4 ans</w:t>
            </w:r>
            <w:bookmarkEnd w:id="1792"/>
          </w:p>
        </w:tc>
        <w:tc>
          <w:tcPr>
            <w:tcW w:w="1015" w:type="dxa"/>
            <w:tcBorders>
              <w:top w:val="single" w:sz="12" w:space="0" w:color="auto"/>
            </w:tcBorders>
            <w:shd w:val="clear" w:color="auto" w:fill="auto"/>
            <w:hideMark/>
          </w:tcPr>
          <w:p w:rsidR="007202DA" w:rsidRPr="00A86352" w:rsidRDefault="007202DA" w:rsidP="00A86352">
            <w:pPr>
              <w:suppressAutoHyphens w:val="0"/>
              <w:spacing w:before="40" w:after="40" w:line="220" w:lineRule="exact"/>
              <w:jc w:val="right"/>
              <w:rPr>
                <w:sz w:val="18"/>
                <w:szCs w:val="18"/>
              </w:rPr>
            </w:pPr>
          </w:p>
        </w:tc>
        <w:tc>
          <w:tcPr>
            <w:tcW w:w="1016" w:type="dxa"/>
            <w:tcBorders>
              <w:top w:val="single" w:sz="12" w:space="0" w:color="auto"/>
            </w:tcBorders>
            <w:shd w:val="clear" w:color="auto" w:fill="auto"/>
            <w:hideMark/>
          </w:tcPr>
          <w:p w:rsidR="007202DA" w:rsidRPr="00A86352" w:rsidRDefault="007202DA" w:rsidP="00A86352">
            <w:pPr>
              <w:suppressAutoHyphens w:val="0"/>
              <w:spacing w:before="40" w:after="40" w:line="220" w:lineRule="exact"/>
              <w:jc w:val="right"/>
              <w:rPr>
                <w:sz w:val="18"/>
                <w:szCs w:val="18"/>
              </w:rPr>
            </w:pPr>
          </w:p>
        </w:tc>
        <w:tc>
          <w:tcPr>
            <w:tcW w:w="1015" w:type="dxa"/>
            <w:tcBorders>
              <w:top w:val="single" w:sz="12" w:space="0" w:color="auto"/>
            </w:tcBorders>
            <w:shd w:val="clear" w:color="auto" w:fill="auto"/>
            <w:hideMark/>
          </w:tcPr>
          <w:p w:rsidR="007202DA" w:rsidRPr="00A86352" w:rsidRDefault="007202DA" w:rsidP="00A86352">
            <w:pPr>
              <w:suppressAutoHyphens w:val="0"/>
              <w:spacing w:before="40" w:after="40" w:line="220" w:lineRule="exact"/>
              <w:jc w:val="right"/>
              <w:rPr>
                <w:sz w:val="18"/>
                <w:szCs w:val="18"/>
              </w:rPr>
            </w:pPr>
          </w:p>
        </w:tc>
        <w:tc>
          <w:tcPr>
            <w:tcW w:w="1016" w:type="dxa"/>
            <w:tcBorders>
              <w:top w:val="single" w:sz="12" w:space="0" w:color="auto"/>
            </w:tcBorders>
            <w:shd w:val="clear" w:color="auto" w:fill="auto"/>
            <w:hideMark/>
          </w:tcPr>
          <w:p w:rsidR="007202DA" w:rsidRPr="00A86352" w:rsidRDefault="007202DA" w:rsidP="00A86352">
            <w:pPr>
              <w:suppressAutoHyphens w:val="0"/>
              <w:spacing w:before="40" w:after="40" w:line="220" w:lineRule="exact"/>
              <w:jc w:val="right"/>
              <w:rPr>
                <w:sz w:val="18"/>
                <w:szCs w:val="18"/>
              </w:rPr>
            </w:pPr>
            <w:bookmarkStart w:id="1793" w:name="bookmark_1815"/>
            <w:r w:rsidRPr="00A86352">
              <w:rPr>
                <w:sz w:val="18"/>
                <w:szCs w:val="18"/>
              </w:rPr>
              <w:t>1 470</w:t>
            </w:r>
            <w:bookmarkEnd w:id="1793"/>
          </w:p>
        </w:tc>
        <w:tc>
          <w:tcPr>
            <w:tcW w:w="1015" w:type="dxa"/>
            <w:tcBorders>
              <w:top w:val="single" w:sz="12" w:space="0" w:color="auto"/>
            </w:tcBorders>
            <w:shd w:val="clear" w:color="auto" w:fill="auto"/>
            <w:hideMark/>
          </w:tcPr>
          <w:p w:rsidR="007202DA" w:rsidRPr="00A86352" w:rsidRDefault="007202DA" w:rsidP="00A86352">
            <w:pPr>
              <w:suppressAutoHyphens w:val="0"/>
              <w:spacing w:before="40" w:after="40" w:line="220" w:lineRule="exact"/>
              <w:jc w:val="right"/>
              <w:rPr>
                <w:sz w:val="18"/>
                <w:szCs w:val="18"/>
              </w:rPr>
            </w:pPr>
          </w:p>
        </w:tc>
        <w:tc>
          <w:tcPr>
            <w:tcW w:w="1016" w:type="dxa"/>
            <w:tcBorders>
              <w:top w:val="single" w:sz="12" w:space="0" w:color="auto"/>
            </w:tcBorders>
            <w:shd w:val="clear" w:color="auto" w:fill="auto"/>
            <w:hideMark/>
          </w:tcPr>
          <w:p w:rsidR="007202DA" w:rsidRPr="00A86352" w:rsidRDefault="007202DA" w:rsidP="00A86352">
            <w:pPr>
              <w:suppressAutoHyphens w:val="0"/>
              <w:spacing w:before="40" w:after="40" w:line="220" w:lineRule="exact"/>
              <w:jc w:val="right"/>
              <w:rPr>
                <w:sz w:val="18"/>
                <w:szCs w:val="18"/>
              </w:rPr>
            </w:pPr>
            <w:bookmarkStart w:id="1794" w:name="bookmark_1816"/>
            <w:r w:rsidRPr="00A86352">
              <w:rPr>
                <w:sz w:val="18"/>
                <w:szCs w:val="18"/>
              </w:rPr>
              <w:t>1 470</w:t>
            </w:r>
            <w:bookmarkEnd w:id="1794"/>
          </w:p>
        </w:tc>
      </w:tr>
      <w:tr w:rsidR="007202DA" w:rsidRPr="00A86352" w:rsidTr="00005458">
        <w:tc>
          <w:tcPr>
            <w:tcW w:w="1277" w:type="dxa"/>
            <w:shd w:val="clear" w:color="auto" w:fill="auto"/>
            <w:hideMark/>
          </w:tcPr>
          <w:p w:rsidR="007202DA" w:rsidRPr="00A86352" w:rsidRDefault="007202DA" w:rsidP="00A86352">
            <w:pPr>
              <w:suppressAutoHyphens w:val="0"/>
              <w:spacing w:before="40" w:after="40" w:line="220" w:lineRule="exact"/>
              <w:rPr>
                <w:sz w:val="18"/>
                <w:szCs w:val="18"/>
              </w:rPr>
            </w:pPr>
            <w:bookmarkStart w:id="1795" w:name="bookmark_1817"/>
            <w:r w:rsidRPr="00A86352">
              <w:rPr>
                <w:sz w:val="18"/>
                <w:szCs w:val="18"/>
              </w:rPr>
              <w:t>De 5 à 9 ans</w:t>
            </w:r>
            <w:bookmarkEnd w:id="1795"/>
          </w:p>
        </w:tc>
        <w:tc>
          <w:tcPr>
            <w:tcW w:w="1015" w:type="dxa"/>
            <w:shd w:val="clear" w:color="auto" w:fill="auto"/>
            <w:hideMark/>
          </w:tcPr>
          <w:p w:rsidR="007202DA" w:rsidRPr="00A86352" w:rsidRDefault="007202DA" w:rsidP="00A86352">
            <w:pPr>
              <w:suppressAutoHyphens w:val="0"/>
              <w:spacing w:before="40" w:after="40" w:line="220" w:lineRule="exact"/>
              <w:jc w:val="right"/>
              <w:rPr>
                <w:sz w:val="18"/>
                <w:szCs w:val="18"/>
              </w:rPr>
            </w:pPr>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8"/>
              </w:rPr>
            </w:pPr>
          </w:p>
        </w:tc>
        <w:tc>
          <w:tcPr>
            <w:tcW w:w="1015" w:type="dxa"/>
            <w:shd w:val="clear" w:color="auto" w:fill="auto"/>
            <w:hideMark/>
          </w:tcPr>
          <w:p w:rsidR="007202DA" w:rsidRPr="00A86352" w:rsidRDefault="007202DA" w:rsidP="00A86352">
            <w:pPr>
              <w:suppressAutoHyphens w:val="0"/>
              <w:spacing w:before="40" w:after="40" w:line="220" w:lineRule="exact"/>
              <w:jc w:val="right"/>
              <w:rPr>
                <w:sz w:val="18"/>
                <w:szCs w:val="18"/>
              </w:rPr>
            </w:pPr>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8"/>
              </w:rPr>
            </w:pPr>
            <w:bookmarkStart w:id="1796" w:name="bookmark_1818"/>
            <w:r w:rsidRPr="00A86352">
              <w:rPr>
                <w:sz w:val="18"/>
                <w:szCs w:val="18"/>
              </w:rPr>
              <w:t>7 292</w:t>
            </w:r>
            <w:bookmarkEnd w:id="1796"/>
          </w:p>
        </w:tc>
        <w:tc>
          <w:tcPr>
            <w:tcW w:w="1015" w:type="dxa"/>
            <w:shd w:val="clear" w:color="auto" w:fill="auto"/>
            <w:hideMark/>
          </w:tcPr>
          <w:p w:rsidR="007202DA" w:rsidRPr="00A86352" w:rsidRDefault="007202DA" w:rsidP="00A86352">
            <w:pPr>
              <w:suppressAutoHyphens w:val="0"/>
              <w:spacing w:before="40" w:after="40" w:line="220" w:lineRule="exact"/>
              <w:jc w:val="right"/>
              <w:rPr>
                <w:sz w:val="18"/>
                <w:szCs w:val="18"/>
              </w:rPr>
            </w:pPr>
            <w:bookmarkStart w:id="1797" w:name="bookmark_1819"/>
            <w:r w:rsidRPr="00A86352">
              <w:rPr>
                <w:sz w:val="18"/>
                <w:szCs w:val="18"/>
              </w:rPr>
              <w:t>4</w:t>
            </w:r>
            <w:bookmarkEnd w:id="1797"/>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8"/>
              </w:rPr>
            </w:pPr>
            <w:bookmarkStart w:id="1798" w:name="bookmark_1820"/>
            <w:r w:rsidRPr="00A86352">
              <w:rPr>
                <w:sz w:val="18"/>
                <w:szCs w:val="18"/>
              </w:rPr>
              <w:t>7 296</w:t>
            </w:r>
            <w:bookmarkEnd w:id="1798"/>
          </w:p>
        </w:tc>
      </w:tr>
      <w:tr w:rsidR="007202DA" w:rsidRPr="00A86352" w:rsidTr="00005458">
        <w:tc>
          <w:tcPr>
            <w:tcW w:w="1277" w:type="dxa"/>
            <w:shd w:val="clear" w:color="auto" w:fill="auto"/>
            <w:hideMark/>
          </w:tcPr>
          <w:p w:rsidR="007202DA" w:rsidRPr="00A86352" w:rsidRDefault="007202DA" w:rsidP="00A86352">
            <w:pPr>
              <w:suppressAutoHyphens w:val="0"/>
              <w:spacing w:before="40" w:after="40" w:line="220" w:lineRule="exact"/>
              <w:rPr>
                <w:sz w:val="18"/>
                <w:szCs w:val="18"/>
              </w:rPr>
            </w:pPr>
            <w:bookmarkStart w:id="1799" w:name="bookmark_1821"/>
            <w:r w:rsidRPr="00A86352">
              <w:rPr>
                <w:sz w:val="18"/>
                <w:szCs w:val="18"/>
              </w:rPr>
              <w:t>De 10 à 14 ans</w:t>
            </w:r>
            <w:bookmarkEnd w:id="1799"/>
          </w:p>
        </w:tc>
        <w:tc>
          <w:tcPr>
            <w:tcW w:w="1015" w:type="dxa"/>
            <w:shd w:val="clear" w:color="auto" w:fill="auto"/>
            <w:hideMark/>
          </w:tcPr>
          <w:p w:rsidR="007202DA" w:rsidRPr="00A86352" w:rsidRDefault="007202DA" w:rsidP="00A86352">
            <w:pPr>
              <w:suppressAutoHyphens w:val="0"/>
              <w:spacing w:before="40" w:after="40" w:line="220" w:lineRule="exact"/>
              <w:jc w:val="right"/>
              <w:rPr>
                <w:sz w:val="18"/>
                <w:szCs w:val="18"/>
              </w:rPr>
            </w:pPr>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8"/>
              </w:rPr>
            </w:pPr>
          </w:p>
        </w:tc>
        <w:tc>
          <w:tcPr>
            <w:tcW w:w="1015" w:type="dxa"/>
            <w:shd w:val="clear" w:color="auto" w:fill="auto"/>
            <w:hideMark/>
          </w:tcPr>
          <w:p w:rsidR="007202DA" w:rsidRPr="00A86352" w:rsidRDefault="007202DA" w:rsidP="00A86352">
            <w:pPr>
              <w:suppressAutoHyphens w:val="0"/>
              <w:spacing w:before="40" w:after="40" w:line="220" w:lineRule="exact"/>
              <w:jc w:val="right"/>
              <w:rPr>
                <w:sz w:val="18"/>
                <w:szCs w:val="18"/>
              </w:rPr>
            </w:pPr>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8"/>
              </w:rPr>
            </w:pPr>
            <w:bookmarkStart w:id="1800" w:name="bookmark_1822"/>
            <w:r w:rsidRPr="00A86352">
              <w:rPr>
                <w:sz w:val="18"/>
                <w:szCs w:val="18"/>
              </w:rPr>
              <w:t>16 644</w:t>
            </w:r>
            <w:bookmarkEnd w:id="1800"/>
          </w:p>
        </w:tc>
        <w:tc>
          <w:tcPr>
            <w:tcW w:w="1015" w:type="dxa"/>
            <w:shd w:val="clear" w:color="auto" w:fill="auto"/>
            <w:hideMark/>
          </w:tcPr>
          <w:p w:rsidR="007202DA" w:rsidRPr="00A86352" w:rsidRDefault="007202DA" w:rsidP="00A86352">
            <w:pPr>
              <w:suppressAutoHyphens w:val="0"/>
              <w:spacing w:before="40" w:after="40" w:line="220" w:lineRule="exact"/>
              <w:jc w:val="right"/>
              <w:rPr>
                <w:sz w:val="18"/>
                <w:szCs w:val="18"/>
              </w:rPr>
            </w:pPr>
            <w:bookmarkStart w:id="1801" w:name="bookmark_1823"/>
            <w:r w:rsidRPr="00A86352">
              <w:rPr>
                <w:sz w:val="18"/>
                <w:szCs w:val="18"/>
              </w:rPr>
              <w:t>15</w:t>
            </w:r>
            <w:bookmarkEnd w:id="1801"/>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8"/>
              </w:rPr>
            </w:pPr>
            <w:bookmarkStart w:id="1802" w:name="bookmark_1824"/>
            <w:r w:rsidRPr="00A86352">
              <w:rPr>
                <w:sz w:val="18"/>
                <w:szCs w:val="18"/>
              </w:rPr>
              <w:t>16 659</w:t>
            </w:r>
            <w:bookmarkEnd w:id="1802"/>
          </w:p>
        </w:tc>
      </w:tr>
      <w:tr w:rsidR="007202DA" w:rsidRPr="00A86352" w:rsidTr="00005458">
        <w:tc>
          <w:tcPr>
            <w:tcW w:w="1277" w:type="dxa"/>
            <w:shd w:val="clear" w:color="auto" w:fill="auto"/>
            <w:hideMark/>
          </w:tcPr>
          <w:p w:rsidR="007202DA" w:rsidRPr="00A86352" w:rsidRDefault="007202DA" w:rsidP="00A86352">
            <w:pPr>
              <w:suppressAutoHyphens w:val="0"/>
              <w:spacing w:before="40" w:after="40" w:line="220" w:lineRule="exact"/>
              <w:rPr>
                <w:sz w:val="18"/>
                <w:szCs w:val="18"/>
              </w:rPr>
            </w:pPr>
            <w:bookmarkStart w:id="1803" w:name="bookmark_1825"/>
            <w:r w:rsidRPr="00A86352">
              <w:rPr>
                <w:sz w:val="18"/>
                <w:szCs w:val="18"/>
              </w:rPr>
              <w:t>De 15 à 19 ans</w:t>
            </w:r>
            <w:bookmarkEnd w:id="1803"/>
          </w:p>
        </w:tc>
        <w:tc>
          <w:tcPr>
            <w:tcW w:w="1015" w:type="dxa"/>
            <w:shd w:val="clear" w:color="auto" w:fill="auto"/>
            <w:hideMark/>
          </w:tcPr>
          <w:p w:rsidR="007202DA" w:rsidRPr="00A86352" w:rsidRDefault="007202DA" w:rsidP="00A86352">
            <w:pPr>
              <w:suppressAutoHyphens w:val="0"/>
              <w:spacing w:before="40" w:after="40" w:line="220" w:lineRule="exact"/>
              <w:jc w:val="right"/>
              <w:rPr>
                <w:sz w:val="18"/>
                <w:szCs w:val="18"/>
              </w:rPr>
            </w:pPr>
            <w:bookmarkStart w:id="1804" w:name="bookmark_1826"/>
            <w:r w:rsidRPr="00A86352">
              <w:rPr>
                <w:sz w:val="18"/>
                <w:szCs w:val="18"/>
              </w:rPr>
              <w:t>1</w:t>
            </w:r>
            <w:bookmarkEnd w:id="1804"/>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8"/>
              </w:rPr>
            </w:pPr>
          </w:p>
        </w:tc>
        <w:tc>
          <w:tcPr>
            <w:tcW w:w="1015" w:type="dxa"/>
            <w:shd w:val="clear" w:color="auto" w:fill="auto"/>
            <w:hideMark/>
          </w:tcPr>
          <w:p w:rsidR="007202DA" w:rsidRPr="00A86352" w:rsidRDefault="007202DA" w:rsidP="00A86352">
            <w:pPr>
              <w:suppressAutoHyphens w:val="0"/>
              <w:spacing w:before="40" w:after="40" w:line="220" w:lineRule="exact"/>
              <w:jc w:val="right"/>
              <w:rPr>
                <w:sz w:val="18"/>
                <w:szCs w:val="18"/>
              </w:rPr>
            </w:pPr>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8"/>
              </w:rPr>
            </w:pPr>
            <w:bookmarkStart w:id="1805" w:name="bookmark_1827"/>
            <w:r w:rsidRPr="00A86352">
              <w:rPr>
                <w:sz w:val="18"/>
                <w:szCs w:val="18"/>
              </w:rPr>
              <w:t>29 804</w:t>
            </w:r>
            <w:bookmarkEnd w:id="1805"/>
          </w:p>
        </w:tc>
        <w:tc>
          <w:tcPr>
            <w:tcW w:w="1015" w:type="dxa"/>
            <w:shd w:val="clear" w:color="auto" w:fill="auto"/>
            <w:hideMark/>
          </w:tcPr>
          <w:p w:rsidR="007202DA" w:rsidRPr="00A86352" w:rsidRDefault="007202DA" w:rsidP="00A86352">
            <w:pPr>
              <w:suppressAutoHyphens w:val="0"/>
              <w:spacing w:before="40" w:after="40" w:line="220" w:lineRule="exact"/>
              <w:jc w:val="right"/>
              <w:rPr>
                <w:sz w:val="18"/>
                <w:szCs w:val="18"/>
              </w:rPr>
            </w:pPr>
            <w:bookmarkStart w:id="1806" w:name="bookmark_1828"/>
            <w:r w:rsidRPr="00A86352">
              <w:rPr>
                <w:sz w:val="18"/>
                <w:szCs w:val="18"/>
              </w:rPr>
              <w:t>45</w:t>
            </w:r>
            <w:bookmarkEnd w:id="1806"/>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8"/>
              </w:rPr>
            </w:pPr>
            <w:bookmarkStart w:id="1807" w:name="bookmark_1829"/>
            <w:r w:rsidRPr="00A86352">
              <w:rPr>
                <w:sz w:val="18"/>
                <w:szCs w:val="18"/>
              </w:rPr>
              <w:t>29 850</w:t>
            </w:r>
            <w:bookmarkEnd w:id="1807"/>
          </w:p>
        </w:tc>
      </w:tr>
      <w:tr w:rsidR="007202DA" w:rsidRPr="00A86352" w:rsidTr="00005458">
        <w:tc>
          <w:tcPr>
            <w:tcW w:w="1277" w:type="dxa"/>
            <w:shd w:val="clear" w:color="auto" w:fill="auto"/>
            <w:hideMark/>
          </w:tcPr>
          <w:p w:rsidR="007202DA" w:rsidRPr="00A86352" w:rsidRDefault="007202DA" w:rsidP="00A86352">
            <w:pPr>
              <w:suppressAutoHyphens w:val="0"/>
              <w:spacing w:before="40" w:after="40" w:line="220" w:lineRule="exact"/>
              <w:rPr>
                <w:sz w:val="18"/>
                <w:szCs w:val="18"/>
              </w:rPr>
            </w:pPr>
            <w:bookmarkStart w:id="1808" w:name="bookmark_1830"/>
            <w:r w:rsidRPr="00A86352">
              <w:rPr>
                <w:sz w:val="18"/>
                <w:szCs w:val="18"/>
              </w:rPr>
              <w:t>De 20 à 24 ans</w:t>
            </w:r>
            <w:bookmarkEnd w:id="1808"/>
          </w:p>
        </w:tc>
        <w:tc>
          <w:tcPr>
            <w:tcW w:w="1015" w:type="dxa"/>
            <w:shd w:val="clear" w:color="auto" w:fill="auto"/>
            <w:hideMark/>
          </w:tcPr>
          <w:p w:rsidR="007202DA" w:rsidRPr="00A86352" w:rsidRDefault="007202DA" w:rsidP="00A86352">
            <w:pPr>
              <w:suppressAutoHyphens w:val="0"/>
              <w:spacing w:before="40" w:after="40" w:line="220" w:lineRule="exact"/>
              <w:jc w:val="right"/>
              <w:rPr>
                <w:sz w:val="18"/>
                <w:szCs w:val="18"/>
              </w:rPr>
            </w:pPr>
            <w:bookmarkStart w:id="1809" w:name="bookmark_1831"/>
            <w:r w:rsidRPr="00A86352">
              <w:rPr>
                <w:sz w:val="18"/>
                <w:szCs w:val="18"/>
              </w:rPr>
              <w:t>266</w:t>
            </w:r>
            <w:bookmarkEnd w:id="1809"/>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8"/>
              </w:rPr>
            </w:pPr>
          </w:p>
        </w:tc>
        <w:tc>
          <w:tcPr>
            <w:tcW w:w="1015" w:type="dxa"/>
            <w:shd w:val="clear" w:color="auto" w:fill="auto"/>
            <w:hideMark/>
          </w:tcPr>
          <w:p w:rsidR="007202DA" w:rsidRPr="00A86352" w:rsidRDefault="007202DA" w:rsidP="00A86352">
            <w:pPr>
              <w:suppressAutoHyphens w:val="0"/>
              <w:spacing w:before="40" w:after="40" w:line="220" w:lineRule="exact"/>
              <w:jc w:val="right"/>
              <w:rPr>
                <w:sz w:val="18"/>
                <w:szCs w:val="18"/>
              </w:rPr>
            </w:pPr>
            <w:bookmarkStart w:id="1810" w:name="bookmark_1832"/>
            <w:r w:rsidRPr="00A86352">
              <w:rPr>
                <w:sz w:val="18"/>
                <w:szCs w:val="18"/>
              </w:rPr>
              <w:t>1</w:t>
            </w:r>
            <w:bookmarkEnd w:id="1810"/>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8"/>
              </w:rPr>
            </w:pPr>
            <w:bookmarkStart w:id="1811" w:name="bookmark_1833"/>
            <w:r w:rsidRPr="00A86352">
              <w:rPr>
                <w:sz w:val="18"/>
                <w:szCs w:val="18"/>
              </w:rPr>
              <w:t>44 913</w:t>
            </w:r>
            <w:bookmarkEnd w:id="1811"/>
          </w:p>
        </w:tc>
        <w:tc>
          <w:tcPr>
            <w:tcW w:w="1015" w:type="dxa"/>
            <w:shd w:val="clear" w:color="auto" w:fill="auto"/>
            <w:hideMark/>
          </w:tcPr>
          <w:p w:rsidR="007202DA" w:rsidRPr="00A86352" w:rsidRDefault="007202DA" w:rsidP="00A86352">
            <w:pPr>
              <w:suppressAutoHyphens w:val="0"/>
              <w:spacing w:before="40" w:after="40" w:line="220" w:lineRule="exact"/>
              <w:jc w:val="right"/>
              <w:rPr>
                <w:sz w:val="18"/>
                <w:szCs w:val="18"/>
              </w:rPr>
            </w:pPr>
            <w:bookmarkStart w:id="1812" w:name="bookmark_1834"/>
            <w:r w:rsidRPr="00A86352">
              <w:rPr>
                <w:sz w:val="18"/>
                <w:szCs w:val="18"/>
              </w:rPr>
              <w:t>54</w:t>
            </w:r>
            <w:bookmarkEnd w:id="1812"/>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8"/>
              </w:rPr>
            </w:pPr>
            <w:bookmarkStart w:id="1813" w:name="bookmark_1835"/>
            <w:r w:rsidRPr="00A86352">
              <w:rPr>
                <w:sz w:val="18"/>
                <w:szCs w:val="18"/>
              </w:rPr>
              <w:t>45 234</w:t>
            </w:r>
            <w:bookmarkEnd w:id="1813"/>
          </w:p>
        </w:tc>
      </w:tr>
      <w:tr w:rsidR="007202DA" w:rsidRPr="00A86352" w:rsidTr="00005458">
        <w:tc>
          <w:tcPr>
            <w:tcW w:w="1277" w:type="dxa"/>
            <w:shd w:val="clear" w:color="auto" w:fill="auto"/>
            <w:hideMark/>
          </w:tcPr>
          <w:p w:rsidR="007202DA" w:rsidRPr="00A86352" w:rsidRDefault="007202DA" w:rsidP="00A86352">
            <w:pPr>
              <w:suppressAutoHyphens w:val="0"/>
              <w:spacing w:before="40" w:after="40" w:line="220" w:lineRule="exact"/>
              <w:rPr>
                <w:sz w:val="18"/>
                <w:szCs w:val="18"/>
              </w:rPr>
            </w:pPr>
            <w:bookmarkStart w:id="1814" w:name="bookmark_1836"/>
            <w:r w:rsidRPr="00A86352">
              <w:rPr>
                <w:sz w:val="18"/>
                <w:szCs w:val="18"/>
              </w:rPr>
              <w:t>De 25 à 29 ans</w:t>
            </w:r>
            <w:bookmarkEnd w:id="1814"/>
          </w:p>
        </w:tc>
        <w:tc>
          <w:tcPr>
            <w:tcW w:w="1015" w:type="dxa"/>
            <w:shd w:val="clear" w:color="auto" w:fill="auto"/>
            <w:hideMark/>
          </w:tcPr>
          <w:p w:rsidR="007202DA" w:rsidRPr="00A86352" w:rsidRDefault="007202DA" w:rsidP="00A86352">
            <w:pPr>
              <w:suppressAutoHyphens w:val="0"/>
              <w:spacing w:before="40" w:after="40" w:line="220" w:lineRule="exact"/>
              <w:jc w:val="right"/>
              <w:rPr>
                <w:sz w:val="18"/>
                <w:szCs w:val="18"/>
              </w:rPr>
            </w:pPr>
            <w:bookmarkStart w:id="1815" w:name="bookmark_1837"/>
            <w:r w:rsidRPr="00A86352">
              <w:rPr>
                <w:sz w:val="18"/>
                <w:szCs w:val="18"/>
              </w:rPr>
              <w:t>3 205</w:t>
            </w:r>
            <w:bookmarkEnd w:id="1815"/>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8"/>
              </w:rPr>
            </w:pPr>
          </w:p>
        </w:tc>
        <w:tc>
          <w:tcPr>
            <w:tcW w:w="1015" w:type="dxa"/>
            <w:shd w:val="clear" w:color="auto" w:fill="auto"/>
            <w:hideMark/>
          </w:tcPr>
          <w:p w:rsidR="007202DA" w:rsidRPr="00A86352" w:rsidRDefault="007202DA" w:rsidP="00A86352">
            <w:pPr>
              <w:suppressAutoHyphens w:val="0"/>
              <w:spacing w:before="40" w:after="40" w:line="220" w:lineRule="exact"/>
              <w:jc w:val="right"/>
              <w:rPr>
                <w:sz w:val="18"/>
                <w:szCs w:val="18"/>
              </w:rPr>
            </w:pPr>
            <w:bookmarkStart w:id="1816" w:name="bookmark_1838"/>
            <w:r w:rsidRPr="00A86352">
              <w:rPr>
                <w:sz w:val="18"/>
                <w:szCs w:val="18"/>
              </w:rPr>
              <w:t>19</w:t>
            </w:r>
            <w:bookmarkEnd w:id="1816"/>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8"/>
              </w:rPr>
            </w:pPr>
            <w:bookmarkStart w:id="1817" w:name="bookmark_1839"/>
            <w:r w:rsidRPr="00A86352">
              <w:rPr>
                <w:sz w:val="18"/>
                <w:szCs w:val="18"/>
              </w:rPr>
              <w:t>2 360</w:t>
            </w:r>
            <w:bookmarkEnd w:id="1817"/>
          </w:p>
        </w:tc>
        <w:tc>
          <w:tcPr>
            <w:tcW w:w="1015" w:type="dxa"/>
            <w:shd w:val="clear" w:color="auto" w:fill="auto"/>
            <w:hideMark/>
          </w:tcPr>
          <w:p w:rsidR="007202DA" w:rsidRPr="00A86352" w:rsidRDefault="007202DA" w:rsidP="00A86352">
            <w:pPr>
              <w:suppressAutoHyphens w:val="0"/>
              <w:spacing w:before="40" w:after="40" w:line="220" w:lineRule="exact"/>
              <w:jc w:val="right"/>
              <w:rPr>
                <w:sz w:val="18"/>
                <w:szCs w:val="18"/>
              </w:rPr>
            </w:pPr>
            <w:bookmarkStart w:id="1818" w:name="bookmark_1840"/>
            <w:r w:rsidRPr="00A86352">
              <w:rPr>
                <w:sz w:val="18"/>
                <w:szCs w:val="18"/>
              </w:rPr>
              <w:t>279</w:t>
            </w:r>
            <w:bookmarkEnd w:id="1818"/>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8"/>
              </w:rPr>
            </w:pPr>
            <w:bookmarkStart w:id="1819" w:name="bookmark_1841"/>
            <w:r w:rsidRPr="00A86352">
              <w:rPr>
                <w:sz w:val="18"/>
                <w:szCs w:val="18"/>
              </w:rPr>
              <w:t>5 863</w:t>
            </w:r>
            <w:bookmarkEnd w:id="1819"/>
          </w:p>
        </w:tc>
      </w:tr>
      <w:tr w:rsidR="007202DA" w:rsidRPr="00A86352" w:rsidTr="00005458">
        <w:tc>
          <w:tcPr>
            <w:tcW w:w="1277" w:type="dxa"/>
            <w:shd w:val="clear" w:color="auto" w:fill="auto"/>
            <w:hideMark/>
          </w:tcPr>
          <w:p w:rsidR="007202DA" w:rsidRPr="00A86352" w:rsidRDefault="007202DA" w:rsidP="00A86352">
            <w:pPr>
              <w:suppressAutoHyphens w:val="0"/>
              <w:spacing w:before="40" w:after="40" w:line="220" w:lineRule="exact"/>
              <w:rPr>
                <w:sz w:val="18"/>
                <w:szCs w:val="18"/>
              </w:rPr>
            </w:pPr>
            <w:bookmarkStart w:id="1820" w:name="bookmark_1842"/>
            <w:r w:rsidRPr="00A86352">
              <w:rPr>
                <w:sz w:val="18"/>
                <w:szCs w:val="18"/>
              </w:rPr>
              <w:t>De 30 à 34 ans</w:t>
            </w:r>
            <w:bookmarkEnd w:id="1820"/>
          </w:p>
        </w:tc>
        <w:tc>
          <w:tcPr>
            <w:tcW w:w="1015" w:type="dxa"/>
            <w:shd w:val="clear" w:color="auto" w:fill="auto"/>
            <w:hideMark/>
          </w:tcPr>
          <w:p w:rsidR="007202DA" w:rsidRPr="00A86352" w:rsidRDefault="007202DA" w:rsidP="00A86352">
            <w:pPr>
              <w:suppressAutoHyphens w:val="0"/>
              <w:spacing w:before="40" w:after="40" w:line="220" w:lineRule="exact"/>
              <w:jc w:val="right"/>
              <w:rPr>
                <w:sz w:val="18"/>
                <w:szCs w:val="18"/>
              </w:rPr>
            </w:pPr>
            <w:bookmarkStart w:id="1821" w:name="bookmark_1843"/>
            <w:r w:rsidRPr="00A86352">
              <w:rPr>
                <w:sz w:val="18"/>
                <w:szCs w:val="18"/>
              </w:rPr>
              <w:t>11 309</w:t>
            </w:r>
            <w:bookmarkEnd w:id="1821"/>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8"/>
              </w:rPr>
            </w:pPr>
          </w:p>
        </w:tc>
        <w:tc>
          <w:tcPr>
            <w:tcW w:w="1015" w:type="dxa"/>
            <w:shd w:val="clear" w:color="auto" w:fill="auto"/>
            <w:hideMark/>
          </w:tcPr>
          <w:p w:rsidR="007202DA" w:rsidRPr="00A86352" w:rsidRDefault="007202DA" w:rsidP="00A86352">
            <w:pPr>
              <w:suppressAutoHyphens w:val="0"/>
              <w:spacing w:before="40" w:after="40" w:line="220" w:lineRule="exact"/>
              <w:jc w:val="right"/>
              <w:rPr>
                <w:sz w:val="18"/>
                <w:szCs w:val="18"/>
              </w:rPr>
            </w:pPr>
            <w:bookmarkStart w:id="1822" w:name="bookmark_1844"/>
            <w:r w:rsidRPr="00A86352">
              <w:rPr>
                <w:sz w:val="18"/>
                <w:szCs w:val="18"/>
              </w:rPr>
              <w:t>227</w:t>
            </w:r>
            <w:bookmarkEnd w:id="1822"/>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8"/>
              </w:rPr>
            </w:pPr>
            <w:bookmarkStart w:id="1823" w:name="bookmark_1845"/>
            <w:r w:rsidRPr="00A86352">
              <w:rPr>
                <w:sz w:val="18"/>
                <w:szCs w:val="18"/>
              </w:rPr>
              <w:t>2 557</w:t>
            </w:r>
            <w:bookmarkEnd w:id="1823"/>
          </w:p>
        </w:tc>
        <w:tc>
          <w:tcPr>
            <w:tcW w:w="1015" w:type="dxa"/>
            <w:shd w:val="clear" w:color="auto" w:fill="auto"/>
            <w:hideMark/>
          </w:tcPr>
          <w:p w:rsidR="007202DA" w:rsidRPr="00A86352" w:rsidRDefault="007202DA" w:rsidP="00A86352">
            <w:pPr>
              <w:suppressAutoHyphens w:val="0"/>
              <w:spacing w:before="40" w:after="40" w:line="220" w:lineRule="exact"/>
              <w:jc w:val="right"/>
              <w:rPr>
                <w:sz w:val="18"/>
                <w:szCs w:val="18"/>
              </w:rPr>
            </w:pPr>
            <w:bookmarkStart w:id="1824" w:name="bookmark_1846"/>
            <w:r w:rsidRPr="00A86352">
              <w:rPr>
                <w:sz w:val="18"/>
                <w:szCs w:val="18"/>
              </w:rPr>
              <w:t>195</w:t>
            </w:r>
            <w:bookmarkEnd w:id="1824"/>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8"/>
              </w:rPr>
            </w:pPr>
            <w:bookmarkStart w:id="1825" w:name="bookmark_1847"/>
            <w:r w:rsidRPr="00A86352">
              <w:rPr>
                <w:sz w:val="18"/>
                <w:szCs w:val="18"/>
              </w:rPr>
              <w:t>14 288</w:t>
            </w:r>
            <w:bookmarkEnd w:id="1825"/>
          </w:p>
        </w:tc>
      </w:tr>
      <w:tr w:rsidR="007202DA" w:rsidRPr="00A86352" w:rsidTr="00005458">
        <w:tc>
          <w:tcPr>
            <w:tcW w:w="1277" w:type="dxa"/>
            <w:shd w:val="clear" w:color="auto" w:fill="auto"/>
            <w:hideMark/>
          </w:tcPr>
          <w:p w:rsidR="007202DA" w:rsidRPr="00A86352" w:rsidRDefault="007202DA" w:rsidP="00A86352">
            <w:pPr>
              <w:suppressAutoHyphens w:val="0"/>
              <w:spacing w:before="40" w:after="40" w:line="220" w:lineRule="exact"/>
              <w:rPr>
                <w:sz w:val="18"/>
                <w:szCs w:val="18"/>
              </w:rPr>
            </w:pPr>
            <w:bookmarkStart w:id="1826" w:name="bookmark_1848"/>
            <w:r w:rsidRPr="00A86352">
              <w:rPr>
                <w:sz w:val="18"/>
                <w:szCs w:val="18"/>
              </w:rPr>
              <w:t>De 35 à 39 ans</w:t>
            </w:r>
            <w:bookmarkEnd w:id="1826"/>
          </w:p>
        </w:tc>
        <w:tc>
          <w:tcPr>
            <w:tcW w:w="1015" w:type="dxa"/>
            <w:shd w:val="clear" w:color="auto" w:fill="auto"/>
            <w:hideMark/>
          </w:tcPr>
          <w:p w:rsidR="007202DA" w:rsidRPr="00A86352" w:rsidRDefault="007202DA" w:rsidP="00A86352">
            <w:pPr>
              <w:suppressAutoHyphens w:val="0"/>
              <w:spacing w:before="40" w:after="40" w:line="220" w:lineRule="exact"/>
              <w:jc w:val="right"/>
              <w:rPr>
                <w:sz w:val="18"/>
                <w:szCs w:val="18"/>
              </w:rPr>
            </w:pPr>
            <w:bookmarkStart w:id="1827" w:name="bookmark_1849"/>
            <w:r w:rsidRPr="00A86352">
              <w:rPr>
                <w:sz w:val="18"/>
                <w:szCs w:val="18"/>
              </w:rPr>
              <w:t>27 361</w:t>
            </w:r>
            <w:bookmarkEnd w:id="1827"/>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8"/>
              </w:rPr>
            </w:pPr>
          </w:p>
        </w:tc>
        <w:tc>
          <w:tcPr>
            <w:tcW w:w="1015" w:type="dxa"/>
            <w:shd w:val="clear" w:color="auto" w:fill="auto"/>
            <w:hideMark/>
          </w:tcPr>
          <w:p w:rsidR="007202DA" w:rsidRPr="00A86352" w:rsidRDefault="007202DA" w:rsidP="00A86352">
            <w:pPr>
              <w:suppressAutoHyphens w:val="0"/>
              <w:spacing w:before="40" w:after="40" w:line="220" w:lineRule="exact"/>
              <w:jc w:val="right"/>
              <w:rPr>
                <w:sz w:val="18"/>
                <w:szCs w:val="18"/>
              </w:rPr>
            </w:pPr>
            <w:bookmarkStart w:id="1828" w:name="bookmark_1850"/>
            <w:r w:rsidRPr="00A86352">
              <w:rPr>
                <w:sz w:val="18"/>
                <w:szCs w:val="18"/>
              </w:rPr>
              <w:t>935</w:t>
            </w:r>
            <w:bookmarkEnd w:id="1828"/>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8"/>
              </w:rPr>
            </w:pPr>
            <w:bookmarkStart w:id="1829" w:name="bookmark_1851"/>
            <w:r w:rsidRPr="00A86352">
              <w:rPr>
                <w:sz w:val="18"/>
                <w:szCs w:val="18"/>
              </w:rPr>
              <w:t>4 767</w:t>
            </w:r>
            <w:bookmarkEnd w:id="1829"/>
          </w:p>
        </w:tc>
        <w:tc>
          <w:tcPr>
            <w:tcW w:w="1015" w:type="dxa"/>
            <w:shd w:val="clear" w:color="auto" w:fill="auto"/>
            <w:hideMark/>
          </w:tcPr>
          <w:p w:rsidR="007202DA" w:rsidRPr="00A86352" w:rsidRDefault="007202DA" w:rsidP="00A86352">
            <w:pPr>
              <w:suppressAutoHyphens w:val="0"/>
              <w:spacing w:before="40" w:after="40" w:line="220" w:lineRule="exact"/>
              <w:jc w:val="right"/>
              <w:rPr>
                <w:sz w:val="18"/>
                <w:szCs w:val="18"/>
              </w:rPr>
            </w:pPr>
            <w:bookmarkStart w:id="1830" w:name="bookmark_1852"/>
            <w:r w:rsidRPr="00A86352">
              <w:rPr>
                <w:sz w:val="18"/>
                <w:szCs w:val="18"/>
              </w:rPr>
              <w:t>204</w:t>
            </w:r>
            <w:bookmarkEnd w:id="1830"/>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8"/>
              </w:rPr>
            </w:pPr>
            <w:bookmarkStart w:id="1831" w:name="bookmark_1853"/>
            <w:r w:rsidRPr="00A86352">
              <w:rPr>
                <w:sz w:val="18"/>
                <w:szCs w:val="18"/>
              </w:rPr>
              <w:t>33 267</w:t>
            </w:r>
            <w:bookmarkEnd w:id="1831"/>
          </w:p>
        </w:tc>
      </w:tr>
      <w:tr w:rsidR="007202DA" w:rsidRPr="00A86352" w:rsidTr="00005458">
        <w:tc>
          <w:tcPr>
            <w:tcW w:w="1277" w:type="dxa"/>
            <w:shd w:val="clear" w:color="auto" w:fill="auto"/>
            <w:hideMark/>
          </w:tcPr>
          <w:p w:rsidR="007202DA" w:rsidRPr="00A86352" w:rsidRDefault="007202DA" w:rsidP="00A86352">
            <w:pPr>
              <w:suppressAutoHyphens w:val="0"/>
              <w:spacing w:before="40" w:after="40" w:line="220" w:lineRule="exact"/>
              <w:rPr>
                <w:sz w:val="18"/>
                <w:szCs w:val="18"/>
              </w:rPr>
            </w:pPr>
            <w:bookmarkStart w:id="1832" w:name="bookmark_1854"/>
            <w:r w:rsidRPr="00A86352">
              <w:rPr>
                <w:sz w:val="18"/>
                <w:szCs w:val="18"/>
              </w:rPr>
              <w:t>De 40 à 44 ans</w:t>
            </w:r>
            <w:bookmarkEnd w:id="1832"/>
          </w:p>
        </w:tc>
        <w:tc>
          <w:tcPr>
            <w:tcW w:w="1015" w:type="dxa"/>
            <w:shd w:val="clear" w:color="auto" w:fill="auto"/>
            <w:hideMark/>
          </w:tcPr>
          <w:p w:rsidR="007202DA" w:rsidRPr="00A86352" w:rsidRDefault="007202DA" w:rsidP="00A86352">
            <w:pPr>
              <w:suppressAutoHyphens w:val="0"/>
              <w:spacing w:before="40" w:after="40" w:line="220" w:lineRule="exact"/>
              <w:jc w:val="right"/>
              <w:rPr>
                <w:sz w:val="18"/>
                <w:szCs w:val="18"/>
              </w:rPr>
            </w:pPr>
            <w:bookmarkStart w:id="1833" w:name="bookmark_1855"/>
            <w:r w:rsidRPr="00A86352">
              <w:rPr>
                <w:sz w:val="18"/>
                <w:szCs w:val="18"/>
              </w:rPr>
              <w:t>48 445</w:t>
            </w:r>
            <w:bookmarkEnd w:id="1833"/>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8"/>
              </w:rPr>
            </w:pPr>
          </w:p>
        </w:tc>
        <w:tc>
          <w:tcPr>
            <w:tcW w:w="1015" w:type="dxa"/>
            <w:shd w:val="clear" w:color="auto" w:fill="auto"/>
            <w:hideMark/>
          </w:tcPr>
          <w:p w:rsidR="007202DA" w:rsidRPr="00A86352" w:rsidRDefault="007202DA" w:rsidP="00A86352">
            <w:pPr>
              <w:suppressAutoHyphens w:val="0"/>
              <w:spacing w:before="40" w:after="40" w:line="220" w:lineRule="exact"/>
              <w:jc w:val="right"/>
              <w:rPr>
                <w:sz w:val="18"/>
                <w:szCs w:val="18"/>
              </w:rPr>
            </w:pPr>
            <w:bookmarkStart w:id="1834" w:name="bookmark_1856"/>
            <w:r w:rsidRPr="00A86352">
              <w:rPr>
                <w:sz w:val="18"/>
                <w:szCs w:val="18"/>
              </w:rPr>
              <w:t>2 489</w:t>
            </w:r>
            <w:bookmarkEnd w:id="1834"/>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8"/>
              </w:rPr>
            </w:pPr>
            <w:bookmarkStart w:id="1835" w:name="bookmark_1857"/>
            <w:r w:rsidRPr="00A86352">
              <w:rPr>
                <w:sz w:val="18"/>
                <w:szCs w:val="18"/>
              </w:rPr>
              <w:t>8 116</w:t>
            </w:r>
            <w:bookmarkEnd w:id="1835"/>
          </w:p>
        </w:tc>
        <w:tc>
          <w:tcPr>
            <w:tcW w:w="1015" w:type="dxa"/>
            <w:shd w:val="clear" w:color="auto" w:fill="auto"/>
            <w:hideMark/>
          </w:tcPr>
          <w:p w:rsidR="007202DA" w:rsidRPr="00A86352" w:rsidRDefault="007202DA" w:rsidP="00A86352">
            <w:pPr>
              <w:suppressAutoHyphens w:val="0"/>
              <w:spacing w:before="40" w:after="40" w:line="220" w:lineRule="exact"/>
              <w:jc w:val="right"/>
              <w:rPr>
                <w:sz w:val="18"/>
                <w:szCs w:val="18"/>
              </w:rPr>
            </w:pPr>
            <w:bookmarkStart w:id="1836" w:name="bookmark_1858"/>
            <w:r w:rsidRPr="00A86352">
              <w:rPr>
                <w:sz w:val="18"/>
                <w:szCs w:val="18"/>
              </w:rPr>
              <w:t>243</w:t>
            </w:r>
            <w:bookmarkEnd w:id="1836"/>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8"/>
              </w:rPr>
            </w:pPr>
            <w:bookmarkStart w:id="1837" w:name="bookmark_1859"/>
            <w:r w:rsidRPr="00A86352">
              <w:rPr>
                <w:sz w:val="18"/>
                <w:szCs w:val="18"/>
              </w:rPr>
              <w:t>59 293</w:t>
            </w:r>
            <w:bookmarkEnd w:id="1837"/>
          </w:p>
        </w:tc>
      </w:tr>
      <w:tr w:rsidR="007202DA" w:rsidRPr="00A86352" w:rsidTr="00005458">
        <w:tc>
          <w:tcPr>
            <w:tcW w:w="1277" w:type="dxa"/>
            <w:shd w:val="clear" w:color="auto" w:fill="auto"/>
            <w:hideMark/>
          </w:tcPr>
          <w:p w:rsidR="007202DA" w:rsidRPr="00A86352" w:rsidRDefault="007202DA" w:rsidP="00A86352">
            <w:pPr>
              <w:suppressAutoHyphens w:val="0"/>
              <w:spacing w:before="40" w:after="40" w:line="220" w:lineRule="exact"/>
              <w:rPr>
                <w:sz w:val="18"/>
                <w:szCs w:val="18"/>
              </w:rPr>
            </w:pPr>
            <w:bookmarkStart w:id="1838" w:name="bookmark_1860"/>
            <w:r w:rsidRPr="00A86352">
              <w:rPr>
                <w:sz w:val="18"/>
                <w:szCs w:val="18"/>
              </w:rPr>
              <w:t>De 45 à 49 ans</w:t>
            </w:r>
            <w:bookmarkEnd w:id="1838"/>
          </w:p>
        </w:tc>
        <w:tc>
          <w:tcPr>
            <w:tcW w:w="1015" w:type="dxa"/>
            <w:shd w:val="clear" w:color="auto" w:fill="auto"/>
            <w:hideMark/>
          </w:tcPr>
          <w:p w:rsidR="007202DA" w:rsidRPr="00A86352" w:rsidRDefault="007202DA" w:rsidP="00A86352">
            <w:pPr>
              <w:suppressAutoHyphens w:val="0"/>
              <w:spacing w:before="40" w:after="40" w:line="220" w:lineRule="exact"/>
              <w:jc w:val="right"/>
              <w:rPr>
                <w:sz w:val="18"/>
                <w:szCs w:val="18"/>
              </w:rPr>
            </w:pPr>
            <w:bookmarkStart w:id="1839" w:name="bookmark_1861"/>
            <w:r w:rsidRPr="00A86352">
              <w:rPr>
                <w:sz w:val="18"/>
                <w:szCs w:val="18"/>
              </w:rPr>
              <w:t>74 422</w:t>
            </w:r>
            <w:bookmarkEnd w:id="1839"/>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8"/>
              </w:rPr>
            </w:pPr>
            <w:bookmarkStart w:id="1840" w:name="bookmark_1862"/>
            <w:r w:rsidRPr="00A86352">
              <w:rPr>
                <w:sz w:val="18"/>
                <w:szCs w:val="18"/>
              </w:rPr>
              <w:t>67</w:t>
            </w:r>
            <w:bookmarkEnd w:id="1840"/>
          </w:p>
        </w:tc>
        <w:tc>
          <w:tcPr>
            <w:tcW w:w="1015" w:type="dxa"/>
            <w:shd w:val="clear" w:color="auto" w:fill="auto"/>
            <w:hideMark/>
          </w:tcPr>
          <w:p w:rsidR="007202DA" w:rsidRPr="00A86352" w:rsidRDefault="007202DA" w:rsidP="00A86352">
            <w:pPr>
              <w:suppressAutoHyphens w:val="0"/>
              <w:spacing w:before="40" w:after="40" w:line="220" w:lineRule="exact"/>
              <w:jc w:val="right"/>
              <w:rPr>
                <w:sz w:val="18"/>
                <w:szCs w:val="18"/>
              </w:rPr>
            </w:pPr>
            <w:bookmarkStart w:id="1841" w:name="bookmark_1863"/>
            <w:r w:rsidRPr="00A86352">
              <w:rPr>
                <w:sz w:val="18"/>
                <w:szCs w:val="18"/>
              </w:rPr>
              <w:t>4 979</w:t>
            </w:r>
            <w:bookmarkEnd w:id="1841"/>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8"/>
              </w:rPr>
            </w:pPr>
            <w:bookmarkStart w:id="1842" w:name="bookmark_1864"/>
            <w:r w:rsidRPr="00A86352">
              <w:rPr>
                <w:sz w:val="18"/>
                <w:szCs w:val="18"/>
              </w:rPr>
              <w:t>11 319</w:t>
            </w:r>
            <w:bookmarkEnd w:id="1842"/>
          </w:p>
        </w:tc>
        <w:tc>
          <w:tcPr>
            <w:tcW w:w="1015" w:type="dxa"/>
            <w:shd w:val="clear" w:color="auto" w:fill="auto"/>
            <w:hideMark/>
          </w:tcPr>
          <w:p w:rsidR="007202DA" w:rsidRPr="00A86352" w:rsidRDefault="007202DA" w:rsidP="00A86352">
            <w:pPr>
              <w:suppressAutoHyphens w:val="0"/>
              <w:spacing w:before="40" w:after="40" w:line="220" w:lineRule="exact"/>
              <w:jc w:val="right"/>
              <w:rPr>
                <w:sz w:val="18"/>
                <w:szCs w:val="18"/>
              </w:rPr>
            </w:pPr>
            <w:bookmarkStart w:id="1843" w:name="bookmark_1865"/>
            <w:r w:rsidRPr="00A86352">
              <w:rPr>
                <w:sz w:val="18"/>
                <w:szCs w:val="18"/>
              </w:rPr>
              <w:t>879</w:t>
            </w:r>
            <w:bookmarkEnd w:id="1843"/>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8"/>
              </w:rPr>
            </w:pPr>
            <w:bookmarkStart w:id="1844" w:name="bookmark_1866"/>
            <w:r w:rsidRPr="00A86352">
              <w:rPr>
                <w:sz w:val="18"/>
                <w:szCs w:val="18"/>
              </w:rPr>
              <w:t>91 666</w:t>
            </w:r>
            <w:bookmarkEnd w:id="1844"/>
          </w:p>
        </w:tc>
      </w:tr>
      <w:tr w:rsidR="007202DA" w:rsidRPr="00A86352" w:rsidTr="00005458">
        <w:tc>
          <w:tcPr>
            <w:tcW w:w="1277" w:type="dxa"/>
            <w:shd w:val="clear" w:color="auto" w:fill="auto"/>
            <w:hideMark/>
          </w:tcPr>
          <w:p w:rsidR="007202DA" w:rsidRPr="00A86352" w:rsidRDefault="007202DA" w:rsidP="00A86352">
            <w:pPr>
              <w:suppressAutoHyphens w:val="0"/>
              <w:spacing w:before="40" w:after="40" w:line="220" w:lineRule="exact"/>
              <w:rPr>
                <w:sz w:val="18"/>
                <w:szCs w:val="18"/>
              </w:rPr>
            </w:pPr>
            <w:bookmarkStart w:id="1845" w:name="bookmark_1867"/>
            <w:r w:rsidRPr="00A86352">
              <w:rPr>
                <w:sz w:val="18"/>
                <w:szCs w:val="18"/>
              </w:rPr>
              <w:t>De 50 à 54 ans</w:t>
            </w:r>
            <w:bookmarkEnd w:id="1845"/>
          </w:p>
        </w:tc>
        <w:tc>
          <w:tcPr>
            <w:tcW w:w="1015" w:type="dxa"/>
            <w:shd w:val="clear" w:color="auto" w:fill="auto"/>
            <w:hideMark/>
          </w:tcPr>
          <w:p w:rsidR="007202DA" w:rsidRPr="00A86352" w:rsidRDefault="007202DA" w:rsidP="00A86352">
            <w:pPr>
              <w:suppressAutoHyphens w:val="0"/>
              <w:spacing w:before="40" w:after="40" w:line="220" w:lineRule="exact"/>
              <w:jc w:val="right"/>
              <w:rPr>
                <w:sz w:val="18"/>
                <w:szCs w:val="18"/>
              </w:rPr>
            </w:pPr>
            <w:bookmarkStart w:id="1846" w:name="bookmark_1868"/>
            <w:r w:rsidRPr="00A86352">
              <w:rPr>
                <w:sz w:val="18"/>
                <w:szCs w:val="18"/>
              </w:rPr>
              <w:t>108 299</w:t>
            </w:r>
            <w:bookmarkEnd w:id="1846"/>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8"/>
              </w:rPr>
            </w:pPr>
            <w:bookmarkStart w:id="1847" w:name="bookmark_1869"/>
            <w:r w:rsidRPr="00A86352">
              <w:rPr>
                <w:sz w:val="18"/>
                <w:szCs w:val="18"/>
              </w:rPr>
              <w:t>639</w:t>
            </w:r>
            <w:bookmarkEnd w:id="1847"/>
          </w:p>
        </w:tc>
        <w:tc>
          <w:tcPr>
            <w:tcW w:w="1015" w:type="dxa"/>
            <w:shd w:val="clear" w:color="auto" w:fill="auto"/>
            <w:hideMark/>
          </w:tcPr>
          <w:p w:rsidR="007202DA" w:rsidRPr="00A86352" w:rsidRDefault="007202DA" w:rsidP="00A86352">
            <w:pPr>
              <w:suppressAutoHyphens w:val="0"/>
              <w:spacing w:before="40" w:after="40" w:line="220" w:lineRule="exact"/>
              <w:jc w:val="right"/>
              <w:rPr>
                <w:sz w:val="18"/>
                <w:szCs w:val="18"/>
              </w:rPr>
            </w:pPr>
            <w:bookmarkStart w:id="1848" w:name="bookmark_1870"/>
            <w:r w:rsidRPr="00A86352">
              <w:rPr>
                <w:sz w:val="18"/>
                <w:szCs w:val="18"/>
              </w:rPr>
              <w:t>8 996</w:t>
            </w:r>
            <w:bookmarkEnd w:id="1848"/>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8"/>
              </w:rPr>
            </w:pPr>
            <w:bookmarkStart w:id="1849" w:name="bookmark_1871"/>
            <w:r w:rsidRPr="00A86352">
              <w:rPr>
                <w:sz w:val="18"/>
                <w:szCs w:val="18"/>
              </w:rPr>
              <w:t>13 653</w:t>
            </w:r>
            <w:bookmarkEnd w:id="1849"/>
          </w:p>
        </w:tc>
        <w:tc>
          <w:tcPr>
            <w:tcW w:w="1015" w:type="dxa"/>
            <w:shd w:val="clear" w:color="auto" w:fill="auto"/>
            <w:hideMark/>
          </w:tcPr>
          <w:p w:rsidR="007202DA" w:rsidRPr="00A86352" w:rsidRDefault="007202DA" w:rsidP="00A86352">
            <w:pPr>
              <w:suppressAutoHyphens w:val="0"/>
              <w:spacing w:before="40" w:after="40" w:line="220" w:lineRule="exact"/>
              <w:jc w:val="right"/>
              <w:rPr>
                <w:sz w:val="18"/>
                <w:szCs w:val="18"/>
              </w:rPr>
            </w:pPr>
            <w:bookmarkStart w:id="1850" w:name="bookmark_1872"/>
            <w:r w:rsidRPr="00A86352">
              <w:rPr>
                <w:sz w:val="18"/>
                <w:szCs w:val="18"/>
              </w:rPr>
              <w:t>2 249</w:t>
            </w:r>
            <w:bookmarkEnd w:id="1850"/>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8"/>
              </w:rPr>
            </w:pPr>
            <w:bookmarkStart w:id="1851" w:name="bookmark_1873"/>
            <w:r w:rsidRPr="00A86352">
              <w:rPr>
                <w:sz w:val="18"/>
                <w:szCs w:val="18"/>
              </w:rPr>
              <w:t>133 836</w:t>
            </w:r>
            <w:bookmarkEnd w:id="1851"/>
          </w:p>
        </w:tc>
      </w:tr>
      <w:tr w:rsidR="007202DA" w:rsidRPr="00A86352" w:rsidTr="00005458">
        <w:tc>
          <w:tcPr>
            <w:tcW w:w="1277" w:type="dxa"/>
            <w:shd w:val="clear" w:color="auto" w:fill="auto"/>
            <w:hideMark/>
          </w:tcPr>
          <w:p w:rsidR="007202DA" w:rsidRPr="00A86352" w:rsidRDefault="007202DA" w:rsidP="00A86352">
            <w:pPr>
              <w:suppressAutoHyphens w:val="0"/>
              <w:spacing w:before="40" w:after="40" w:line="220" w:lineRule="exact"/>
              <w:rPr>
                <w:sz w:val="18"/>
                <w:szCs w:val="18"/>
              </w:rPr>
            </w:pPr>
            <w:bookmarkStart w:id="1852" w:name="bookmark_1874"/>
            <w:r w:rsidRPr="00A86352">
              <w:rPr>
                <w:sz w:val="18"/>
                <w:szCs w:val="18"/>
              </w:rPr>
              <w:t>De 55 à 59 ans</w:t>
            </w:r>
            <w:bookmarkEnd w:id="1852"/>
          </w:p>
        </w:tc>
        <w:tc>
          <w:tcPr>
            <w:tcW w:w="1015" w:type="dxa"/>
            <w:shd w:val="clear" w:color="auto" w:fill="auto"/>
            <w:hideMark/>
          </w:tcPr>
          <w:p w:rsidR="007202DA" w:rsidRPr="00A86352" w:rsidRDefault="007202DA" w:rsidP="00A86352">
            <w:pPr>
              <w:suppressAutoHyphens w:val="0"/>
              <w:spacing w:before="40" w:after="40" w:line="220" w:lineRule="exact"/>
              <w:jc w:val="right"/>
              <w:rPr>
                <w:sz w:val="18"/>
                <w:szCs w:val="18"/>
              </w:rPr>
            </w:pPr>
            <w:bookmarkStart w:id="1853" w:name="bookmark_1875"/>
            <w:r w:rsidRPr="00A86352">
              <w:rPr>
                <w:sz w:val="18"/>
                <w:szCs w:val="18"/>
              </w:rPr>
              <w:t>150 903</w:t>
            </w:r>
            <w:bookmarkEnd w:id="1853"/>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8"/>
              </w:rPr>
            </w:pPr>
            <w:bookmarkStart w:id="1854" w:name="bookmark_1876"/>
            <w:r w:rsidRPr="00A86352">
              <w:rPr>
                <w:sz w:val="18"/>
                <w:szCs w:val="18"/>
              </w:rPr>
              <w:t>11 185</w:t>
            </w:r>
            <w:bookmarkEnd w:id="1854"/>
          </w:p>
        </w:tc>
        <w:tc>
          <w:tcPr>
            <w:tcW w:w="1015" w:type="dxa"/>
            <w:shd w:val="clear" w:color="auto" w:fill="auto"/>
            <w:hideMark/>
          </w:tcPr>
          <w:p w:rsidR="007202DA" w:rsidRPr="00A86352" w:rsidRDefault="007202DA" w:rsidP="00A86352">
            <w:pPr>
              <w:suppressAutoHyphens w:val="0"/>
              <w:spacing w:before="40" w:after="40" w:line="220" w:lineRule="exact"/>
              <w:jc w:val="right"/>
              <w:rPr>
                <w:sz w:val="18"/>
                <w:szCs w:val="18"/>
              </w:rPr>
            </w:pPr>
            <w:bookmarkStart w:id="1855" w:name="bookmark_1877"/>
            <w:r w:rsidRPr="00A86352">
              <w:rPr>
                <w:sz w:val="18"/>
                <w:szCs w:val="18"/>
              </w:rPr>
              <w:t>14 319</w:t>
            </w:r>
            <w:bookmarkEnd w:id="1855"/>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8"/>
              </w:rPr>
            </w:pPr>
            <w:bookmarkStart w:id="1856" w:name="bookmark_1878"/>
            <w:r w:rsidRPr="00A86352">
              <w:rPr>
                <w:sz w:val="18"/>
                <w:szCs w:val="18"/>
              </w:rPr>
              <w:t>12 287</w:t>
            </w:r>
            <w:bookmarkEnd w:id="1856"/>
          </w:p>
        </w:tc>
        <w:tc>
          <w:tcPr>
            <w:tcW w:w="1015" w:type="dxa"/>
            <w:shd w:val="clear" w:color="auto" w:fill="auto"/>
            <w:hideMark/>
          </w:tcPr>
          <w:p w:rsidR="007202DA" w:rsidRPr="00A86352" w:rsidRDefault="007202DA" w:rsidP="00A86352">
            <w:pPr>
              <w:suppressAutoHyphens w:val="0"/>
              <w:spacing w:before="40" w:after="40" w:line="220" w:lineRule="exact"/>
              <w:jc w:val="right"/>
              <w:rPr>
                <w:sz w:val="18"/>
                <w:szCs w:val="18"/>
              </w:rPr>
            </w:pPr>
            <w:bookmarkStart w:id="1857" w:name="bookmark_1879"/>
            <w:r w:rsidRPr="00A86352">
              <w:rPr>
                <w:sz w:val="18"/>
                <w:szCs w:val="18"/>
              </w:rPr>
              <w:t>2 279</w:t>
            </w:r>
            <w:bookmarkEnd w:id="1857"/>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8"/>
              </w:rPr>
            </w:pPr>
            <w:bookmarkStart w:id="1858" w:name="bookmark_1880"/>
            <w:r w:rsidRPr="00A86352">
              <w:rPr>
                <w:sz w:val="18"/>
                <w:szCs w:val="18"/>
              </w:rPr>
              <w:t>190 973</w:t>
            </w:r>
            <w:bookmarkEnd w:id="1858"/>
          </w:p>
        </w:tc>
      </w:tr>
      <w:tr w:rsidR="007202DA" w:rsidRPr="00A86352" w:rsidTr="00005458">
        <w:tc>
          <w:tcPr>
            <w:tcW w:w="1277" w:type="dxa"/>
            <w:shd w:val="clear" w:color="auto" w:fill="auto"/>
            <w:hideMark/>
          </w:tcPr>
          <w:p w:rsidR="007202DA" w:rsidRPr="00A86352" w:rsidRDefault="007202DA" w:rsidP="00A86352">
            <w:pPr>
              <w:suppressAutoHyphens w:val="0"/>
              <w:spacing w:before="40" w:after="40" w:line="220" w:lineRule="exact"/>
              <w:rPr>
                <w:sz w:val="18"/>
                <w:szCs w:val="18"/>
              </w:rPr>
            </w:pPr>
            <w:bookmarkStart w:id="1859" w:name="bookmark_1881"/>
            <w:r w:rsidRPr="00A86352">
              <w:rPr>
                <w:sz w:val="18"/>
                <w:szCs w:val="18"/>
              </w:rPr>
              <w:t>De 60 à 64 ans</w:t>
            </w:r>
            <w:bookmarkEnd w:id="1859"/>
          </w:p>
        </w:tc>
        <w:tc>
          <w:tcPr>
            <w:tcW w:w="1015" w:type="dxa"/>
            <w:shd w:val="clear" w:color="auto" w:fill="auto"/>
            <w:hideMark/>
          </w:tcPr>
          <w:p w:rsidR="007202DA" w:rsidRPr="00A86352" w:rsidRDefault="007202DA" w:rsidP="00A86352">
            <w:pPr>
              <w:suppressAutoHyphens w:val="0"/>
              <w:spacing w:before="40" w:after="40" w:line="220" w:lineRule="exact"/>
              <w:jc w:val="right"/>
              <w:rPr>
                <w:sz w:val="18"/>
                <w:szCs w:val="18"/>
              </w:rPr>
            </w:pPr>
            <w:bookmarkStart w:id="1860" w:name="bookmark_1882"/>
            <w:r w:rsidRPr="00A86352">
              <w:rPr>
                <w:sz w:val="18"/>
                <w:szCs w:val="18"/>
              </w:rPr>
              <w:t>183 419</w:t>
            </w:r>
            <w:bookmarkEnd w:id="1860"/>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8"/>
              </w:rPr>
            </w:pPr>
            <w:bookmarkStart w:id="1861" w:name="bookmark_1883"/>
            <w:r w:rsidRPr="00A86352">
              <w:rPr>
                <w:sz w:val="18"/>
                <w:szCs w:val="18"/>
              </w:rPr>
              <w:t>256 630</w:t>
            </w:r>
            <w:bookmarkEnd w:id="1861"/>
          </w:p>
        </w:tc>
        <w:tc>
          <w:tcPr>
            <w:tcW w:w="1015" w:type="dxa"/>
            <w:shd w:val="clear" w:color="auto" w:fill="auto"/>
            <w:hideMark/>
          </w:tcPr>
          <w:p w:rsidR="007202DA" w:rsidRPr="00A86352" w:rsidRDefault="007202DA" w:rsidP="00A86352">
            <w:pPr>
              <w:suppressAutoHyphens w:val="0"/>
              <w:spacing w:before="40" w:after="40" w:line="220" w:lineRule="exact"/>
              <w:jc w:val="right"/>
              <w:rPr>
                <w:sz w:val="18"/>
                <w:szCs w:val="18"/>
              </w:rPr>
            </w:pPr>
            <w:bookmarkStart w:id="1862" w:name="bookmark_1884"/>
            <w:r w:rsidRPr="00A86352">
              <w:rPr>
                <w:sz w:val="18"/>
                <w:szCs w:val="18"/>
              </w:rPr>
              <w:t>17 873</w:t>
            </w:r>
            <w:bookmarkEnd w:id="1862"/>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8"/>
              </w:rPr>
            </w:pPr>
            <w:bookmarkStart w:id="1863" w:name="bookmark_1885"/>
            <w:r w:rsidRPr="00A86352">
              <w:rPr>
                <w:sz w:val="18"/>
                <w:szCs w:val="18"/>
              </w:rPr>
              <w:t>9 056</w:t>
            </w:r>
            <w:bookmarkEnd w:id="1863"/>
          </w:p>
        </w:tc>
        <w:tc>
          <w:tcPr>
            <w:tcW w:w="1015" w:type="dxa"/>
            <w:shd w:val="clear" w:color="auto" w:fill="auto"/>
            <w:hideMark/>
          </w:tcPr>
          <w:p w:rsidR="007202DA" w:rsidRPr="00A86352" w:rsidRDefault="007202DA" w:rsidP="00A86352">
            <w:pPr>
              <w:suppressAutoHyphens w:val="0"/>
              <w:spacing w:before="40" w:after="40" w:line="220" w:lineRule="exact"/>
              <w:jc w:val="right"/>
              <w:rPr>
                <w:sz w:val="18"/>
                <w:szCs w:val="18"/>
              </w:rPr>
            </w:pPr>
            <w:bookmarkStart w:id="1864" w:name="bookmark_1886"/>
            <w:r w:rsidRPr="00A86352">
              <w:rPr>
                <w:sz w:val="18"/>
                <w:szCs w:val="18"/>
              </w:rPr>
              <w:t>1 907</w:t>
            </w:r>
            <w:bookmarkEnd w:id="1864"/>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8"/>
              </w:rPr>
            </w:pPr>
            <w:bookmarkStart w:id="1865" w:name="bookmark_1887"/>
            <w:r w:rsidRPr="00A86352">
              <w:rPr>
                <w:sz w:val="18"/>
                <w:szCs w:val="18"/>
              </w:rPr>
              <w:t>468 885</w:t>
            </w:r>
            <w:bookmarkEnd w:id="1865"/>
          </w:p>
        </w:tc>
      </w:tr>
      <w:tr w:rsidR="007202DA" w:rsidRPr="00A86352" w:rsidTr="00005458">
        <w:tc>
          <w:tcPr>
            <w:tcW w:w="1277" w:type="dxa"/>
            <w:shd w:val="clear" w:color="auto" w:fill="auto"/>
            <w:hideMark/>
          </w:tcPr>
          <w:p w:rsidR="007202DA" w:rsidRPr="00A86352" w:rsidRDefault="007202DA" w:rsidP="00A86352">
            <w:pPr>
              <w:suppressAutoHyphens w:val="0"/>
              <w:spacing w:before="40" w:after="40" w:line="220" w:lineRule="exact"/>
              <w:rPr>
                <w:sz w:val="18"/>
                <w:szCs w:val="18"/>
              </w:rPr>
            </w:pPr>
            <w:bookmarkStart w:id="1866" w:name="bookmark_1888"/>
            <w:r w:rsidRPr="00A86352">
              <w:rPr>
                <w:sz w:val="18"/>
                <w:szCs w:val="18"/>
              </w:rPr>
              <w:t>De 65 à 69 ans</w:t>
            </w:r>
            <w:bookmarkEnd w:id="1866"/>
          </w:p>
        </w:tc>
        <w:tc>
          <w:tcPr>
            <w:tcW w:w="1015" w:type="dxa"/>
            <w:shd w:val="clear" w:color="auto" w:fill="auto"/>
            <w:hideMark/>
          </w:tcPr>
          <w:p w:rsidR="007202DA" w:rsidRPr="00A86352" w:rsidRDefault="007202DA" w:rsidP="00A86352">
            <w:pPr>
              <w:suppressAutoHyphens w:val="0"/>
              <w:spacing w:before="40" w:after="40" w:line="220" w:lineRule="exact"/>
              <w:jc w:val="right"/>
              <w:rPr>
                <w:sz w:val="18"/>
                <w:szCs w:val="18"/>
              </w:rPr>
            </w:pPr>
            <w:bookmarkStart w:id="1867" w:name="bookmark_1889"/>
            <w:r w:rsidRPr="00A86352">
              <w:rPr>
                <w:sz w:val="18"/>
                <w:szCs w:val="18"/>
              </w:rPr>
              <w:t>1 428</w:t>
            </w:r>
            <w:bookmarkEnd w:id="1867"/>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8"/>
              </w:rPr>
            </w:pPr>
            <w:bookmarkStart w:id="1868" w:name="bookmark_1890"/>
            <w:r w:rsidRPr="00A86352">
              <w:rPr>
                <w:sz w:val="18"/>
                <w:szCs w:val="18"/>
              </w:rPr>
              <w:t>931 740</w:t>
            </w:r>
            <w:bookmarkEnd w:id="1868"/>
          </w:p>
        </w:tc>
        <w:tc>
          <w:tcPr>
            <w:tcW w:w="1015" w:type="dxa"/>
            <w:shd w:val="clear" w:color="auto" w:fill="auto"/>
            <w:hideMark/>
          </w:tcPr>
          <w:p w:rsidR="007202DA" w:rsidRPr="00A86352" w:rsidRDefault="007202DA" w:rsidP="00A86352">
            <w:pPr>
              <w:suppressAutoHyphens w:val="0"/>
              <w:spacing w:before="40" w:after="40" w:line="220" w:lineRule="exact"/>
              <w:jc w:val="right"/>
              <w:rPr>
                <w:sz w:val="18"/>
                <w:szCs w:val="18"/>
              </w:rPr>
            </w:pPr>
            <w:bookmarkStart w:id="1869" w:name="bookmark_1891"/>
            <w:r w:rsidRPr="00A86352">
              <w:rPr>
                <w:sz w:val="18"/>
                <w:szCs w:val="18"/>
              </w:rPr>
              <w:t>19 535</w:t>
            </w:r>
            <w:bookmarkEnd w:id="1869"/>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8"/>
              </w:rPr>
            </w:pPr>
            <w:bookmarkStart w:id="1870" w:name="bookmark_1892"/>
            <w:r w:rsidRPr="00A86352">
              <w:rPr>
                <w:sz w:val="18"/>
                <w:szCs w:val="18"/>
              </w:rPr>
              <w:t>6 080</w:t>
            </w:r>
            <w:bookmarkEnd w:id="1870"/>
          </w:p>
        </w:tc>
        <w:tc>
          <w:tcPr>
            <w:tcW w:w="1015" w:type="dxa"/>
            <w:shd w:val="clear" w:color="auto" w:fill="auto"/>
            <w:hideMark/>
          </w:tcPr>
          <w:p w:rsidR="007202DA" w:rsidRPr="00A86352" w:rsidRDefault="007202DA" w:rsidP="00A86352">
            <w:pPr>
              <w:suppressAutoHyphens w:val="0"/>
              <w:spacing w:before="40" w:after="40" w:line="220" w:lineRule="exact"/>
              <w:jc w:val="right"/>
              <w:rPr>
                <w:sz w:val="18"/>
                <w:szCs w:val="18"/>
              </w:rPr>
            </w:pPr>
            <w:bookmarkStart w:id="1871" w:name="bookmark_1893"/>
            <w:r w:rsidRPr="00A86352">
              <w:rPr>
                <w:sz w:val="18"/>
                <w:szCs w:val="18"/>
              </w:rPr>
              <w:t>1 143</w:t>
            </w:r>
            <w:bookmarkEnd w:id="1871"/>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8"/>
              </w:rPr>
            </w:pPr>
            <w:bookmarkStart w:id="1872" w:name="bookmark_1894"/>
            <w:r w:rsidRPr="00A86352">
              <w:rPr>
                <w:sz w:val="18"/>
                <w:szCs w:val="18"/>
              </w:rPr>
              <w:t>959 926</w:t>
            </w:r>
            <w:bookmarkEnd w:id="1872"/>
          </w:p>
        </w:tc>
      </w:tr>
      <w:tr w:rsidR="007202DA" w:rsidRPr="00A86352" w:rsidTr="00005458">
        <w:tc>
          <w:tcPr>
            <w:tcW w:w="1277" w:type="dxa"/>
            <w:shd w:val="clear" w:color="auto" w:fill="auto"/>
            <w:hideMark/>
          </w:tcPr>
          <w:p w:rsidR="007202DA" w:rsidRPr="00A86352" w:rsidRDefault="007202DA" w:rsidP="00A86352">
            <w:pPr>
              <w:suppressAutoHyphens w:val="0"/>
              <w:spacing w:before="40" w:after="40" w:line="220" w:lineRule="exact"/>
              <w:rPr>
                <w:sz w:val="18"/>
                <w:szCs w:val="18"/>
              </w:rPr>
            </w:pPr>
            <w:bookmarkStart w:id="1873" w:name="bookmark_1895"/>
            <w:r w:rsidRPr="00A86352">
              <w:rPr>
                <w:sz w:val="18"/>
                <w:szCs w:val="18"/>
              </w:rPr>
              <w:t>De 70 à 74 ans</w:t>
            </w:r>
            <w:bookmarkEnd w:id="1873"/>
          </w:p>
        </w:tc>
        <w:tc>
          <w:tcPr>
            <w:tcW w:w="1015" w:type="dxa"/>
            <w:shd w:val="clear" w:color="auto" w:fill="auto"/>
            <w:hideMark/>
          </w:tcPr>
          <w:p w:rsidR="007202DA" w:rsidRPr="00A86352" w:rsidRDefault="007202DA" w:rsidP="00A86352">
            <w:pPr>
              <w:suppressAutoHyphens w:val="0"/>
              <w:spacing w:before="40" w:after="40" w:line="220" w:lineRule="exact"/>
              <w:jc w:val="right"/>
              <w:rPr>
                <w:sz w:val="18"/>
                <w:szCs w:val="18"/>
              </w:rPr>
            </w:pPr>
            <w:bookmarkStart w:id="1874" w:name="bookmark_1896"/>
            <w:r w:rsidRPr="00A86352">
              <w:rPr>
                <w:sz w:val="18"/>
                <w:szCs w:val="18"/>
              </w:rPr>
              <w:t>46</w:t>
            </w:r>
            <w:bookmarkEnd w:id="1874"/>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8"/>
              </w:rPr>
            </w:pPr>
            <w:bookmarkStart w:id="1875" w:name="bookmark_1897"/>
            <w:r w:rsidRPr="00A86352">
              <w:rPr>
                <w:sz w:val="18"/>
                <w:szCs w:val="18"/>
              </w:rPr>
              <w:t>833 915</w:t>
            </w:r>
            <w:bookmarkEnd w:id="1875"/>
          </w:p>
        </w:tc>
        <w:tc>
          <w:tcPr>
            <w:tcW w:w="1015" w:type="dxa"/>
            <w:shd w:val="clear" w:color="auto" w:fill="auto"/>
            <w:hideMark/>
          </w:tcPr>
          <w:p w:rsidR="007202DA" w:rsidRPr="00A86352" w:rsidRDefault="007202DA" w:rsidP="00A86352">
            <w:pPr>
              <w:suppressAutoHyphens w:val="0"/>
              <w:spacing w:before="40" w:after="40" w:line="220" w:lineRule="exact"/>
              <w:jc w:val="right"/>
              <w:rPr>
                <w:sz w:val="18"/>
                <w:szCs w:val="18"/>
              </w:rPr>
            </w:pPr>
            <w:bookmarkStart w:id="1876" w:name="bookmark_1898"/>
            <w:r w:rsidRPr="00A86352">
              <w:rPr>
                <w:sz w:val="18"/>
                <w:szCs w:val="18"/>
              </w:rPr>
              <w:t>20 138</w:t>
            </w:r>
            <w:bookmarkEnd w:id="1876"/>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8"/>
              </w:rPr>
            </w:pPr>
            <w:bookmarkStart w:id="1877" w:name="bookmark_1899"/>
            <w:r w:rsidRPr="00A86352">
              <w:rPr>
                <w:sz w:val="18"/>
                <w:szCs w:val="18"/>
              </w:rPr>
              <w:t>3 746</w:t>
            </w:r>
            <w:bookmarkEnd w:id="1877"/>
          </w:p>
        </w:tc>
        <w:tc>
          <w:tcPr>
            <w:tcW w:w="1015" w:type="dxa"/>
            <w:shd w:val="clear" w:color="auto" w:fill="auto"/>
            <w:hideMark/>
          </w:tcPr>
          <w:p w:rsidR="007202DA" w:rsidRPr="00A86352" w:rsidRDefault="007202DA" w:rsidP="00A86352">
            <w:pPr>
              <w:suppressAutoHyphens w:val="0"/>
              <w:spacing w:before="40" w:after="40" w:line="220" w:lineRule="exact"/>
              <w:jc w:val="right"/>
              <w:rPr>
                <w:sz w:val="18"/>
                <w:szCs w:val="18"/>
              </w:rPr>
            </w:pPr>
            <w:bookmarkStart w:id="1878" w:name="bookmark_1900"/>
            <w:r w:rsidRPr="00A86352">
              <w:rPr>
                <w:sz w:val="18"/>
                <w:szCs w:val="18"/>
              </w:rPr>
              <w:t>745</w:t>
            </w:r>
            <w:bookmarkEnd w:id="1878"/>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8"/>
              </w:rPr>
            </w:pPr>
            <w:bookmarkStart w:id="1879" w:name="bookmark_1901"/>
            <w:r w:rsidRPr="00A86352">
              <w:rPr>
                <w:sz w:val="18"/>
                <w:szCs w:val="18"/>
              </w:rPr>
              <w:t>858 590</w:t>
            </w:r>
            <w:bookmarkEnd w:id="1879"/>
          </w:p>
        </w:tc>
      </w:tr>
      <w:tr w:rsidR="007202DA" w:rsidRPr="00A86352" w:rsidTr="00005458">
        <w:tc>
          <w:tcPr>
            <w:tcW w:w="1277" w:type="dxa"/>
            <w:shd w:val="clear" w:color="auto" w:fill="auto"/>
            <w:hideMark/>
          </w:tcPr>
          <w:p w:rsidR="007202DA" w:rsidRPr="00A86352" w:rsidRDefault="007202DA" w:rsidP="00A86352">
            <w:pPr>
              <w:suppressAutoHyphens w:val="0"/>
              <w:spacing w:before="40" w:after="40" w:line="220" w:lineRule="exact"/>
              <w:rPr>
                <w:sz w:val="18"/>
                <w:szCs w:val="18"/>
              </w:rPr>
            </w:pPr>
            <w:bookmarkStart w:id="1880" w:name="bookmark_1902"/>
            <w:r w:rsidRPr="00A86352">
              <w:rPr>
                <w:sz w:val="18"/>
                <w:szCs w:val="18"/>
              </w:rPr>
              <w:t>De 75 à 79 ans</w:t>
            </w:r>
            <w:bookmarkEnd w:id="1880"/>
          </w:p>
        </w:tc>
        <w:tc>
          <w:tcPr>
            <w:tcW w:w="1015" w:type="dxa"/>
            <w:shd w:val="clear" w:color="auto" w:fill="auto"/>
            <w:hideMark/>
          </w:tcPr>
          <w:p w:rsidR="007202DA" w:rsidRPr="00A86352" w:rsidRDefault="007202DA" w:rsidP="00A86352">
            <w:pPr>
              <w:suppressAutoHyphens w:val="0"/>
              <w:spacing w:before="40" w:after="40" w:line="220" w:lineRule="exact"/>
              <w:jc w:val="right"/>
              <w:rPr>
                <w:sz w:val="18"/>
                <w:szCs w:val="18"/>
              </w:rPr>
            </w:pPr>
            <w:bookmarkStart w:id="1881" w:name="bookmark_1903"/>
            <w:r w:rsidRPr="00A86352">
              <w:rPr>
                <w:sz w:val="18"/>
                <w:szCs w:val="18"/>
              </w:rPr>
              <w:t>60</w:t>
            </w:r>
            <w:bookmarkEnd w:id="1881"/>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8"/>
              </w:rPr>
            </w:pPr>
            <w:bookmarkStart w:id="1882" w:name="bookmark_1904"/>
            <w:r w:rsidRPr="00A86352">
              <w:rPr>
                <w:sz w:val="18"/>
                <w:szCs w:val="18"/>
              </w:rPr>
              <w:t>600 702</w:t>
            </w:r>
            <w:bookmarkEnd w:id="1882"/>
          </w:p>
        </w:tc>
        <w:tc>
          <w:tcPr>
            <w:tcW w:w="1015" w:type="dxa"/>
            <w:shd w:val="clear" w:color="auto" w:fill="auto"/>
            <w:hideMark/>
          </w:tcPr>
          <w:p w:rsidR="007202DA" w:rsidRPr="00A86352" w:rsidRDefault="007202DA" w:rsidP="00A86352">
            <w:pPr>
              <w:suppressAutoHyphens w:val="0"/>
              <w:spacing w:before="40" w:after="40" w:line="220" w:lineRule="exact"/>
              <w:jc w:val="right"/>
              <w:rPr>
                <w:sz w:val="18"/>
                <w:szCs w:val="18"/>
              </w:rPr>
            </w:pPr>
            <w:bookmarkStart w:id="1883" w:name="bookmark_1905"/>
            <w:r w:rsidRPr="00A86352">
              <w:rPr>
                <w:sz w:val="18"/>
                <w:szCs w:val="18"/>
              </w:rPr>
              <w:t>19 768</w:t>
            </w:r>
            <w:bookmarkEnd w:id="1883"/>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8"/>
              </w:rPr>
            </w:pPr>
            <w:bookmarkStart w:id="1884" w:name="bookmark_1906"/>
            <w:r w:rsidRPr="00A86352">
              <w:rPr>
                <w:sz w:val="18"/>
                <w:szCs w:val="18"/>
              </w:rPr>
              <w:t>1 669</w:t>
            </w:r>
            <w:bookmarkEnd w:id="1884"/>
          </w:p>
        </w:tc>
        <w:tc>
          <w:tcPr>
            <w:tcW w:w="1015" w:type="dxa"/>
            <w:shd w:val="clear" w:color="auto" w:fill="auto"/>
            <w:hideMark/>
          </w:tcPr>
          <w:p w:rsidR="007202DA" w:rsidRPr="00A86352" w:rsidRDefault="007202DA" w:rsidP="00A86352">
            <w:pPr>
              <w:suppressAutoHyphens w:val="0"/>
              <w:spacing w:before="40" w:after="40" w:line="220" w:lineRule="exact"/>
              <w:jc w:val="right"/>
              <w:rPr>
                <w:sz w:val="18"/>
                <w:szCs w:val="18"/>
              </w:rPr>
            </w:pPr>
            <w:bookmarkStart w:id="1885" w:name="bookmark_1907"/>
            <w:r w:rsidRPr="00A86352">
              <w:rPr>
                <w:sz w:val="18"/>
                <w:szCs w:val="18"/>
              </w:rPr>
              <w:t>333</w:t>
            </w:r>
            <w:bookmarkEnd w:id="1885"/>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8"/>
              </w:rPr>
            </w:pPr>
            <w:bookmarkStart w:id="1886" w:name="bookmark_1908"/>
            <w:r w:rsidRPr="00A86352">
              <w:rPr>
                <w:sz w:val="18"/>
                <w:szCs w:val="18"/>
              </w:rPr>
              <w:t>622 532</w:t>
            </w:r>
            <w:bookmarkEnd w:id="1886"/>
          </w:p>
        </w:tc>
      </w:tr>
      <w:tr w:rsidR="007202DA" w:rsidRPr="00A86352" w:rsidTr="00005458">
        <w:tc>
          <w:tcPr>
            <w:tcW w:w="1277" w:type="dxa"/>
            <w:shd w:val="clear" w:color="auto" w:fill="auto"/>
            <w:hideMark/>
          </w:tcPr>
          <w:p w:rsidR="007202DA" w:rsidRPr="00A86352" w:rsidRDefault="007202DA" w:rsidP="00A86352">
            <w:pPr>
              <w:suppressAutoHyphens w:val="0"/>
              <w:spacing w:before="40" w:after="40" w:line="220" w:lineRule="exact"/>
              <w:rPr>
                <w:sz w:val="18"/>
                <w:szCs w:val="18"/>
              </w:rPr>
            </w:pPr>
            <w:bookmarkStart w:id="1887" w:name="bookmark_1909"/>
            <w:r w:rsidRPr="00A86352">
              <w:rPr>
                <w:sz w:val="18"/>
                <w:szCs w:val="18"/>
              </w:rPr>
              <w:t>De 80 à 84 ans</w:t>
            </w:r>
            <w:bookmarkEnd w:id="1887"/>
          </w:p>
        </w:tc>
        <w:tc>
          <w:tcPr>
            <w:tcW w:w="1015" w:type="dxa"/>
            <w:shd w:val="clear" w:color="auto" w:fill="auto"/>
            <w:hideMark/>
          </w:tcPr>
          <w:p w:rsidR="007202DA" w:rsidRPr="00A86352" w:rsidRDefault="007202DA" w:rsidP="00A86352">
            <w:pPr>
              <w:suppressAutoHyphens w:val="0"/>
              <w:spacing w:before="40" w:after="40" w:line="220" w:lineRule="exact"/>
              <w:jc w:val="right"/>
              <w:rPr>
                <w:sz w:val="18"/>
                <w:szCs w:val="18"/>
              </w:rPr>
            </w:pPr>
            <w:bookmarkStart w:id="1888" w:name="bookmark_1910"/>
            <w:r w:rsidRPr="00A86352">
              <w:rPr>
                <w:sz w:val="18"/>
                <w:szCs w:val="18"/>
              </w:rPr>
              <w:t>125</w:t>
            </w:r>
            <w:bookmarkEnd w:id="1888"/>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8"/>
              </w:rPr>
            </w:pPr>
            <w:bookmarkStart w:id="1889" w:name="bookmark_1911"/>
            <w:r w:rsidRPr="00A86352">
              <w:rPr>
                <w:sz w:val="18"/>
                <w:szCs w:val="18"/>
              </w:rPr>
              <w:t>539 640</w:t>
            </w:r>
            <w:bookmarkEnd w:id="1889"/>
          </w:p>
        </w:tc>
        <w:tc>
          <w:tcPr>
            <w:tcW w:w="1015" w:type="dxa"/>
            <w:shd w:val="clear" w:color="auto" w:fill="auto"/>
            <w:hideMark/>
          </w:tcPr>
          <w:p w:rsidR="007202DA" w:rsidRPr="00A86352" w:rsidRDefault="007202DA" w:rsidP="00A86352">
            <w:pPr>
              <w:suppressAutoHyphens w:val="0"/>
              <w:spacing w:before="40" w:after="40" w:line="220" w:lineRule="exact"/>
              <w:jc w:val="right"/>
              <w:rPr>
                <w:sz w:val="18"/>
                <w:szCs w:val="18"/>
              </w:rPr>
            </w:pPr>
            <w:bookmarkStart w:id="1890" w:name="bookmark_1912"/>
            <w:r w:rsidRPr="00A86352">
              <w:rPr>
                <w:sz w:val="18"/>
                <w:szCs w:val="18"/>
              </w:rPr>
              <w:t>26 959</w:t>
            </w:r>
            <w:bookmarkEnd w:id="1890"/>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8"/>
              </w:rPr>
            </w:pPr>
            <w:bookmarkStart w:id="1891" w:name="bookmark_1913"/>
            <w:r w:rsidRPr="00A86352">
              <w:rPr>
                <w:sz w:val="18"/>
                <w:szCs w:val="18"/>
              </w:rPr>
              <w:t>1 000</w:t>
            </w:r>
            <w:bookmarkEnd w:id="1891"/>
          </w:p>
        </w:tc>
        <w:tc>
          <w:tcPr>
            <w:tcW w:w="1015" w:type="dxa"/>
            <w:shd w:val="clear" w:color="auto" w:fill="auto"/>
            <w:hideMark/>
          </w:tcPr>
          <w:p w:rsidR="007202DA" w:rsidRPr="00A86352" w:rsidRDefault="007202DA" w:rsidP="00A86352">
            <w:pPr>
              <w:suppressAutoHyphens w:val="0"/>
              <w:spacing w:before="40" w:after="40" w:line="220" w:lineRule="exact"/>
              <w:jc w:val="right"/>
              <w:rPr>
                <w:sz w:val="18"/>
                <w:szCs w:val="18"/>
              </w:rPr>
            </w:pPr>
            <w:bookmarkStart w:id="1892" w:name="bookmark_1914"/>
            <w:r w:rsidRPr="00A86352">
              <w:rPr>
                <w:sz w:val="18"/>
                <w:szCs w:val="18"/>
              </w:rPr>
              <w:t>312</w:t>
            </w:r>
            <w:bookmarkEnd w:id="1892"/>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8"/>
              </w:rPr>
            </w:pPr>
            <w:bookmarkStart w:id="1893" w:name="bookmark_1915"/>
            <w:r w:rsidRPr="00A86352">
              <w:rPr>
                <w:sz w:val="18"/>
                <w:szCs w:val="18"/>
              </w:rPr>
              <w:t>568 036</w:t>
            </w:r>
            <w:bookmarkEnd w:id="1893"/>
          </w:p>
        </w:tc>
      </w:tr>
      <w:tr w:rsidR="007202DA" w:rsidRPr="00A86352" w:rsidTr="00005458">
        <w:tc>
          <w:tcPr>
            <w:tcW w:w="1277" w:type="dxa"/>
            <w:shd w:val="clear" w:color="auto" w:fill="auto"/>
            <w:hideMark/>
          </w:tcPr>
          <w:p w:rsidR="007202DA" w:rsidRPr="00A86352" w:rsidRDefault="007202DA" w:rsidP="00A86352">
            <w:pPr>
              <w:suppressAutoHyphens w:val="0"/>
              <w:spacing w:before="40" w:after="40" w:line="220" w:lineRule="exact"/>
              <w:rPr>
                <w:sz w:val="18"/>
                <w:szCs w:val="18"/>
              </w:rPr>
            </w:pPr>
            <w:bookmarkStart w:id="1894" w:name="bookmark_1916"/>
            <w:r w:rsidRPr="00A86352">
              <w:rPr>
                <w:sz w:val="18"/>
                <w:szCs w:val="18"/>
              </w:rPr>
              <w:t>Plus de 85 ans</w:t>
            </w:r>
            <w:bookmarkEnd w:id="1894"/>
          </w:p>
        </w:tc>
        <w:tc>
          <w:tcPr>
            <w:tcW w:w="1015" w:type="dxa"/>
            <w:shd w:val="clear" w:color="auto" w:fill="auto"/>
            <w:hideMark/>
          </w:tcPr>
          <w:p w:rsidR="007202DA" w:rsidRPr="00A86352" w:rsidRDefault="007202DA" w:rsidP="00A86352">
            <w:pPr>
              <w:suppressAutoHyphens w:val="0"/>
              <w:spacing w:before="40" w:after="40" w:line="220" w:lineRule="exact"/>
              <w:jc w:val="right"/>
              <w:rPr>
                <w:sz w:val="18"/>
                <w:szCs w:val="18"/>
              </w:rPr>
            </w:pPr>
            <w:bookmarkStart w:id="1895" w:name="bookmark_1917"/>
            <w:r w:rsidRPr="00A86352">
              <w:rPr>
                <w:sz w:val="18"/>
                <w:szCs w:val="18"/>
              </w:rPr>
              <w:t>336</w:t>
            </w:r>
            <w:bookmarkEnd w:id="1895"/>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8"/>
              </w:rPr>
            </w:pPr>
            <w:bookmarkStart w:id="1896" w:name="bookmark_1918"/>
            <w:r w:rsidRPr="00A86352">
              <w:rPr>
                <w:sz w:val="18"/>
                <w:szCs w:val="18"/>
              </w:rPr>
              <w:t>452 080</w:t>
            </w:r>
            <w:bookmarkEnd w:id="1896"/>
          </w:p>
        </w:tc>
        <w:tc>
          <w:tcPr>
            <w:tcW w:w="1015" w:type="dxa"/>
            <w:shd w:val="clear" w:color="auto" w:fill="auto"/>
            <w:hideMark/>
          </w:tcPr>
          <w:p w:rsidR="007202DA" w:rsidRPr="00A86352" w:rsidRDefault="007202DA" w:rsidP="00A86352">
            <w:pPr>
              <w:suppressAutoHyphens w:val="0"/>
              <w:spacing w:before="40" w:after="40" w:line="220" w:lineRule="exact"/>
              <w:jc w:val="right"/>
              <w:rPr>
                <w:sz w:val="18"/>
                <w:szCs w:val="18"/>
              </w:rPr>
            </w:pPr>
            <w:bookmarkStart w:id="1897" w:name="bookmark_1919"/>
            <w:r w:rsidRPr="00A86352">
              <w:rPr>
                <w:sz w:val="18"/>
                <w:szCs w:val="18"/>
              </w:rPr>
              <w:t>42 147</w:t>
            </w:r>
            <w:bookmarkEnd w:id="1897"/>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8"/>
              </w:rPr>
            </w:pPr>
            <w:bookmarkStart w:id="1898" w:name="bookmark_1920"/>
            <w:r w:rsidRPr="00A86352">
              <w:rPr>
                <w:sz w:val="18"/>
                <w:szCs w:val="18"/>
              </w:rPr>
              <w:t>443</w:t>
            </w:r>
            <w:bookmarkEnd w:id="1898"/>
          </w:p>
        </w:tc>
        <w:tc>
          <w:tcPr>
            <w:tcW w:w="1015" w:type="dxa"/>
            <w:shd w:val="clear" w:color="auto" w:fill="auto"/>
            <w:hideMark/>
          </w:tcPr>
          <w:p w:rsidR="007202DA" w:rsidRPr="00A86352" w:rsidRDefault="007202DA" w:rsidP="00A86352">
            <w:pPr>
              <w:suppressAutoHyphens w:val="0"/>
              <w:spacing w:before="40" w:after="40" w:line="220" w:lineRule="exact"/>
              <w:jc w:val="right"/>
              <w:rPr>
                <w:sz w:val="18"/>
                <w:szCs w:val="18"/>
              </w:rPr>
            </w:pPr>
            <w:bookmarkStart w:id="1899" w:name="bookmark_1921"/>
            <w:r w:rsidRPr="00A86352">
              <w:rPr>
                <w:sz w:val="18"/>
                <w:szCs w:val="18"/>
              </w:rPr>
              <w:t>452</w:t>
            </w:r>
            <w:bookmarkEnd w:id="1899"/>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8"/>
              </w:rPr>
            </w:pPr>
            <w:bookmarkStart w:id="1900" w:name="bookmark_1922"/>
            <w:r w:rsidRPr="00A86352">
              <w:rPr>
                <w:sz w:val="18"/>
                <w:szCs w:val="18"/>
              </w:rPr>
              <w:t>495 458</w:t>
            </w:r>
            <w:bookmarkEnd w:id="1900"/>
          </w:p>
        </w:tc>
      </w:tr>
      <w:tr w:rsidR="00A86352" w:rsidRPr="00A86352" w:rsidTr="00327423">
        <w:tc>
          <w:tcPr>
            <w:tcW w:w="1277" w:type="dxa"/>
            <w:tcBorders>
              <w:bottom w:val="single" w:sz="4" w:space="0" w:color="auto"/>
            </w:tcBorders>
            <w:shd w:val="clear" w:color="auto" w:fill="auto"/>
            <w:hideMark/>
          </w:tcPr>
          <w:p w:rsidR="007202DA" w:rsidRPr="00A86352" w:rsidRDefault="007202DA" w:rsidP="00A86352">
            <w:pPr>
              <w:suppressAutoHyphens w:val="0"/>
              <w:spacing w:before="40" w:after="40" w:line="220" w:lineRule="exact"/>
              <w:rPr>
                <w:sz w:val="18"/>
                <w:szCs w:val="18"/>
              </w:rPr>
            </w:pPr>
            <w:r w:rsidRPr="00A86352">
              <w:rPr>
                <w:sz w:val="18"/>
                <w:szCs w:val="18"/>
              </w:rPr>
              <w:t>Néant</w:t>
            </w:r>
          </w:p>
        </w:tc>
        <w:tc>
          <w:tcPr>
            <w:tcW w:w="1015" w:type="dxa"/>
            <w:tcBorders>
              <w:bottom w:val="single" w:sz="4" w:space="0" w:color="auto"/>
            </w:tcBorders>
            <w:shd w:val="clear" w:color="auto" w:fill="auto"/>
            <w:hideMark/>
          </w:tcPr>
          <w:p w:rsidR="007202DA" w:rsidRPr="00A86352" w:rsidRDefault="007202DA" w:rsidP="00A86352">
            <w:pPr>
              <w:suppressAutoHyphens w:val="0"/>
              <w:spacing w:before="40" w:after="40" w:line="220" w:lineRule="exact"/>
              <w:jc w:val="right"/>
              <w:rPr>
                <w:sz w:val="18"/>
                <w:szCs w:val="18"/>
              </w:rPr>
            </w:pPr>
            <w:bookmarkStart w:id="1901" w:name="bookmark_1924"/>
            <w:r w:rsidRPr="00A86352">
              <w:rPr>
                <w:sz w:val="18"/>
                <w:szCs w:val="18"/>
              </w:rPr>
              <w:t>3</w:t>
            </w:r>
            <w:bookmarkEnd w:id="1901"/>
          </w:p>
        </w:tc>
        <w:tc>
          <w:tcPr>
            <w:tcW w:w="1016" w:type="dxa"/>
            <w:tcBorders>
              <w:bottom w:val="single" w:sz="4" w:space="0" w:color="auto"/>
            </w:tcBorders>
            <w:shd w:val="clear" w:color="auto" w:fill="auto"/>
            <w:hideMark/>
          </w:tcPr>
          <w:p w:rsidR="007202DA" w:rsidRPr="00A86352" w:rsidRDefault="007202DA" w:rsidP="00A86352">
            <w:pPr>
              <w:suppressAutoHyphens w:val="0"/>
              <w:spacing w:before="40" w:after="40" w:line="220" w:lineRule="exact"/>
              <w:jc w:val="right"/>
              <w:rPr>
                <w:sz w:val="18"/>
                <w:szCs w:val="18"/>
              </w:rPr>
            </w:pPr>
            <w:bookmarkStart w:id="1902" w:name="bookmark_1925"/>
            <w:r w:rsidRPr="00A86352">
              <w:rPr>
                <w:sz w:val="18"/>
                <w:szCs w:val="18"/>
              </w:rPr>
              <w:t>61</w:t>
            </w:r>
            <w:bookmarkEnd w:id="1902"/>
          </w:p>
        </w:tc>
        <w:tc>
          <w:tcPr>
            <w:tcW w:w="1015" w:type="dxa"/>
            <w:tcBorders>
              <w:bottom w:val="single" w:sz="4" w:space="0" w:color="auto"/>
            </w:tcBorders>
            <w:shd w:val="clear" w:color="auto" w:fill="auto"/>
            <w:hideMark/>
          </w:tcPr>
          <w:p w:rsidR="007202DA" w:rsidRPr="00A86352" w:rsidRDefault="007202DA" w:rsidP="00A86352">
            <w:pPr>
              <w:suppressAutoHyphens w:val="0"/>
              <w:spacing w:before="40" w:after="40" w:line="220" w:lineRule="exact"/>
              <w:jc w:val="right"/>
              <w:rPr>
                <w:sz w:val="18"/>
                <w:szCs w:val="18"/>
              </w:rPr>
            </w:pPr>
          </w:p>
        </w:tc>
        <w:tc>
          <w:tcPr>
            <w:tcW w:w="1016" w:type="dxa"/>
            <w:tcBorders>
              <w:bottom w:val="single" w:sz="4" w:space="0" w:color="auto"/>
            </w:tcBorders>
            <w:shd w:val="clear" w:color="auto" w:fill="auto"/>
            <w:hideMark/>
          </w:tcPr>
          <w:p w:rsidR="007202DA" w:rsidRPr="00A86352" w:rsidRDefault="007202DA" w:rsidP="00A86352">
            <w:pPr>
              <w:suppressAutoHyphens w:val="0"/>
              <w:spacing w:before="40" w:after="40" w:line="220" w:lineRule="exact"/>
              <w:jc w:val="right"/>
              <w:rPr>
                <w:sz w:val="18"/>
                <w:szCs w:val="18"/>
              </w:rPr>
            </w:pPr>
            <w:bookmarkStart w:id="1903" w:name="bookmark_1926"/>
            <w:r w:rsidRPr="00A86352">
              <w:rPr>
                <w:sz w:val="18"/>
                <w:szCs w:val="18"/>
              </w:rPr>
              <w:t>1</w:t>
            </w:r>
            <w:bookmarkEnd w:id="1903"/>
          </w:p>
        </w:tc>
        <w:tc>
          <w:tcPr>
            <w:tcW w:w="1015" w:type="dxa"/>
            <w:tcBorders>
              <w:bottom w:val="single" w:sz="4" w:space="0" w:color="auto"/>
            </w:tcBorders>
            <w:shd w:val="clear" w:color="auto" w:fill="auto"/>
            <w:hideMark/>
          </w:tcPr>
          <w:p w:rsidR="007202DA" w:rsidRPr="00A86352" w:rsidRDefault="007202DA" w:rsidP="00A86352">
            <w:pPr>
              <w:suppressAutoHyphens w:val="0"/>
              <w:spacing w:before="40" w:after="40" w:line="220" w:lineRule="exact"/>
              <w:jc w:val="right"/>
              <w:rPr>
                <w:sz w:val="18"/>
                <w:szCs w:val="18"/>
              </w:rPr>
            </w:pPr>
          </w:p>
        </w:tc>
        <w:tc>
          <w:tcPr>
            <w:tcW w:w="1016" w:type="dxa"/>
            <w:tcBorders>
              <w:bottom w:val="single" w:sz="4" w:space="0" w:color="auto"/>
            </w:tcBorders>
            <w:shd w:val="clear" w:color="auto" w:fill="auto"/>
            <w:hideMark/>
          </w:tcPr>
          <w:p w:rsidR="007202DA" w:rsidRPr="00A86352" w:rsidRDefault="007202DA" w:rsidP="00A86352">
            <w:pPr>
              <w:suppressAutoHyphens w:val="0"/>
              <w:spacing w:before="40" w:after="40" w:line="220" w:lineRule="exact"/>
              <w:jc w:val="right"/>
              <w:rPr>
                <w:sz w:val="18"/>
                <w:szCs w:val="18"/>
              </w:rPr>
            </w:pPr>
            <w:bookmarkStart w:id="1904" w:name="bookmark_1927"/>
            <w:r w:rsidRPr="00A86352">
              <w:rPr>
                <w:sz w:val="18"/>
                <w:szCs w:val="18"/>
              </w:rPr>
              <w:t>65</w:t>
            </w:r>
            <w:bookmarkEnd w:id="1904"/>
          </w:p>
        </w:tc>
      </w:tr>
      <w:tr w:rsidR="00A86352" w:rsidRPr="00327423" w:rsidTr="00005458">
        <w:tc>
          <w:tcPr>
            <w:tcW w:w="1277" w:type="dxa"/>
            <w:tcBorders>
              <w:top w:val="single" w:sz="4" w:space="0" w:color="auto"/>
              <w:bottom w:val="single" w:sz="12" w:space="0" w:color="auto"/>
            </w:tcBorders>
            <w:shd w:val="clear" w:color="auto" w:fill="auto"/>
            <w:noWrap/>
            <w:hideMark/>
          </w:tcPr>
          <w:p w:rsidR="007202DA" w:rsidRPr="00327423" w:rsidRDefault="007202DA" w:rsidP="00327423">
            <w:pPr>
              <w:suppressAutoHyphens w:val="0"/>
              <w:spacing w:before="80" w:after="80" w:line="220" w:lineRule="exact"/>
              <w:ind w:left="283"/>
              <w:rPr>
                <w:b/>
                <w:sz w:val="18"/>
                <w:szCs w:val="18"/>
              </w:rPr>
            </w:pPr>
            <w:bookmarkStart w:id="1905" w:name="bookmark_1928"/>
            <w:r w:rsidRPr="00327423">
              <w:rPr>
                <w:b/>
                <w:sz w:val="18"/>
                <w:szCs w:val="18"/>
              </w:rPr>
              <w:t>Total</w:t>
            </w:r>
            <w:bookmarkEnd w:id="1905"/>
          </w:p>
        </w:tc>
        <w:tc>
          <w:tcPr>
            <w:tcW w:w="1015" w:type="dxa"/>
            <w:tcBorders>
              <w:top w:val="single" w:sz="4" w:space="0" w:color="auto"/>
              <w:bottom w:val="single" w:sz="12" w:space="0" w:color="auto"/>
            </w:tcBorders>
            <w:shd w:val="clear" w:color="auto" w:fill="auto"/>
            <w:hideMark/>
          </w:tcPr>
          <w:p w:rsidR="007202DA" w:rsidRPr="00327423" w:rsidRDefault="007202DA" w:rsidP="00327423">
            <w:pPr>
              <w:suppressAutoHyphens w:val="0"/>
              <w:spacing w:before="80" w:after="80" w:line="220" w:lineRule="exact"/>
              <w:jc w:val="right"/>
              <w:rPr>
                <w:b/>
                <w:sz w:val="18"/>
                <w:szCs w:val="18"/>
              </w:rPr>
            </w:pPr>
            <w:bookmarkStart w:id="1906" w:name="bookmark_1929"/>
            <w:r w:rsidRPr="00327423">
              <w:rPr>
                <w:b/>
                <w:sz w:val="18"/>
                <w:szCs w:val="18"/>
              </w:rPr>
              <w:t>609 628</w:t>
            </w:r>
            <w:bookmarkEnd w:id="1906"/>
          </w:p>
        </w:tc>
        <w:tc>
          <w:tcPr>
            <w:tcW w:w="1016" w:type="dxa"/>
            <w:tcBorders>
              <w:top w:val="single" w:sz="4" w:space="0" w:color="auto"/>
              <w:bottom w:val="single" w:sz="12" w:space="0" w:color="auto"/>
            </w:tcBorders>
            <w:shd w:val="clear" w:color="auto" w:fill="auto"/>
            <w:hideMark/>
          </w:tcPr>
          <w:p w:rsidR="007202DA" w:rsidRPr="00327423" w:rsidRDefault="007202DA" w:rsidP="00327423">
            <w:pPr>
              <w:suppressAutoHyphens w:val="0"/>
              <w:spacing w:before="80" w:after="80" w:line="220" w:lineRule="exact"/>
              <w:jc w:val="right"/>
              <w:rPr>
                <w:b/>
                <w:sz w:val="18"/>
                <w:szCs w:val="18"/>
              </w:rPr>
            </w:pPr>
            <w:bookmarkStart w:id="1907" w:name="bookmark_1930"/>
            <w:r w:rsidRPr="00327423">
              <w:rPr>
                <w:b/>
                <w:sz w:val="18"/>
                <w:szCs w:val="18"/>
              </w:rPr>
              <w:t>3 626 659</w:t>
            </w:r>
            <w:bookmarkEnd w:id="1907"/>
          </w:p>
        </w:tc>
        <w:tc>
          <w:tcPr>
            <w:tcW w:w="1015" w:type="dxa"/>
            <w:tcBorders>
              <w:top w:val="single" w:sz="4" w:space="0" w:color="auto"/>
              <w:bottom w:val="single" w:sz="12" w:space="0" w:color="auto"/>
            </w:tcBorders>
            <w:shd w:val="clear" w:color="auto" w:fill="auto"/>
            <w:hideMark/>
          </w:tcPr>
          <w:p w:rsidR="007202DA" w:rsidRPr="00327423" w:rsidRDefault="007202DA" w:rsidP="00327423">
            <w:pPr>
              <w:suppressAutoHyphens w:val="0"/>
              <w:spacing w:before="80" w:after="80" w:line="220" w:lineRule="exact"/>
              <w:jc w:val="right"/>
              <w:rPr>
                <w:b/>
                <w:sz w:val="18"/>
                <w:szCs w:val="18"/>
              </w:rPr>
            </w:pPr>
            <w:bookmarkStart w:id="1908" w:name="bookmark_1931"/>
            <w:r w:rsidRPr="00327423">
              <w:rPr>
                <w:b/>
                <w:sz w:val="18"/>
                <w:szCs w:val="18"/>
              </w:rPr>
              <w:t>178 385</w:t>
            </w:r>
            <w:bookmarkEnd w:id="1908"/>
          </w:p>
        </w:tc>
        <w:tc>
          <w:tcPr>
            <w:tcW w:w="1016" w:type="dxa"/>
            <w:tcBorders>
              <w:top w:val="single" w:sz="4" w:space="0" w:color="auto"/>
              <w:bottom w:val="single" w:sz="12" w:space="0" w:color="auto"/>
            </w:tcBorders>
            <w:shd w:val="clear" w:color="auto" w:fill="auto"/>
            <w:hideMark/>
          </w:tcPr>
          <w:p w:rsidR="007202DA" w:rsidRPr="00327423" w:rsidRDefault="007202DA" w:rsidP="00327423">
            <w:pPr>
              <w:suppressAutoHyphens w:val="0"/>
              <w:spacing w:before="80" w:after="80" w:line="220" w:lineRule="exact"/>
              <w:jc w:val="right"/>
              <w:rPr>
                <w:b/>
                <w:sz w:val="18"/>
                <w:szCs w:val="18"/>
              </w:rPr>
            </w:pPr>
            <w:bookmarkStart w:id="1909" w:name="bookmark_1932"/>
            <w:r w:rsidRPr="00327423">
              <w:rPr>
                <w:b/>
                <w:sz w:val="18"/>
                <w:szCs w:val="18"/>
              </w:rPr>
              <w:t>177 177</w:t>
            </w:r>
            <w:bookmarkEnd w:id="1909"/>
          </w:p>
        </w:tc>
        <w:tc>
          <w:tcPr>
            <w:tcW w:w="1015" w:type="dxa"/>
            <w:tcBorders>
              <w:top w:val="single" w:sz="4" w:space="0" w:color="auto"/>
              <w:bottom w:val="single" w:sz="12" w:space="0" w:color="auto"/>
            </w:tcBorders>
            <w:shd w:val="clear" w:color="auto" w:fill="auto"/>
            <w:hideMark/>
          </w:tcPr>
          <w:p w:rsidR="007202DA" w:rsidRPr="00327423" w:rsidRDefault="007202DA" w:rsidP="00327423">
            <w:pPr>
              <w:suppressAutoHyphens w:val="0"/>
              <w:spacing w:before="80" w:after="80" w:line="220" w:lineRule="exact"/>
              <w:jc w:val="right"/>
              <w:rPr>
                <w:b/>
                <w:sz w:val="18"/>
                <w:szCs w:val="18"/>
              </w:rPr>
            </w:pPr>
            <w:bookmarkStart w:id="1910" w:name="bookmark_1933"/>
            <w:r w:rsidRPr="00327423">
              <w:rPr>
                <w:b/>
                <w:sz w:val="18"/>
                <w:szCs w:val="18"/>
              </w:rPr>
              <w:t>11 338</w:t>
            </w:r>
            <w:bookmarkEnd w:id="1910"/>
          </w:p>
        </w:tc>
        <w:tc>
          <w:tcPr>
            <w:tcW w:w="1016" w:type="dxa"/>
            <w:tcBorders>
              <w:top w:val="single" w:sz="4" w:space="0" w:color="auto"/>
              <w:bottom w:val="single" w:sz="12" w:space="0" w:color="auto"/>
            </w:tcBorders>
            <w:shd w:val="clear" w:color="auto" w:fill="auto"/>
            <w:hideMark/>
          </w:tcPr>
          <w:p w:rsidR="007202DA" w:rsidRPr="00327423" w:rsidRDefault="007202DA" w:rsidP="00327423">
            <w:pPr>
              <w:suppressAutoHyphens w:val="0"/>
              <w:spacing w:before="80" w:after="80" w:line="220" w:lineRule="exact"/>
              <w:jc w:val="right"/>
              <w:rPr>
                <w:b/>
                <w:sz w:val="18"/>
                <w:szCs w:val="18"/>
              </w:rPr>
            </w:pPr>
            <w:bookmarkStart w:id="1911" w:name="bookmark_1934"/>
            <w:r w:rsidRPr="00327423">
              <w:rPr>
                <w:b/>
                <w:sz w:val="18"/>
                <w:szCs w:val="18"/>
              </w:rPr>
              <w:t>4 603 187</w:t>
            </w:r>
            <w:bookmarkEnd w:id="1911"/>
          </w:p>
        </w:tc>
      </w:tr>
    </w:tbl>
    <w:p w:rsidR="007202DA" w:rsidRPr="00056035" w:rsidRDefault="007202DA" w:rsidP="00A86352">
      <w:pPr>
        <w:pStyle w:val="SingleTxtG"/>
        <w:spacing w:after="240"/>
      </w:pPr>
    </w:p>
    <w:tbl>
      <w:tblPr>
        <w:tblW w:w="8504" w:type="dxa"/>
        <w:tblInd w:w="1134" w:type="dxa"/>
        <w:tblLayout w:type="fixed"/>
        <w:tblCellMar>
          <w:left w:w="0" w:type="dxa"/>
          <w:right w:w="0" w:type="dxa"/>
        </w:tblCellMar>
        <w:tblLook w:val="04A0" w:firstRow="1" w:lastRow="0" w:firstColumn="1" w:lastColumn="0" w:noHBand="0" w:noVBand="1"/>
      </w:tblPr>
      <w:tblGrid>
        <w:gridCol w:w="1471"/>
        <w:gridCol w:w="1173"/>
        <w:gridCol w:w="1172"/>
        <w:gridCol w:w="1172"/>
        <w:gridCol w:w="1172"/>
        <w:gridCol w:w="1172"/>
        <w:gridCol w:w="1172"/>
      </w:tblGrid>
      <w:tr w:rsidR="00A86352" w:rsidRPr="00A86352" w:rsidTr="00005458">
        <w:trPr>
          <w:tblHeader/>
        </w:trPr>
        <w:tc>
          <w:tcPr>
            <w:tcW w:w="7370" w:type="dxa"/>
            <w:gridSpan w:val="7"/>
            <w:tcBorders>
              <w:top w:val="single" w:sz="4" w:space="0" w:color="auto"/>
              <w:bottom w:val="single" w:sz="4" w:space="0" w:color="auto"/>
            </w:tcBorders>
            <w:shd w:val="clear" w:color="auto" w:fill="auto"/>
            <w:noWrap/>
            <w:vAlign w:val="bottom"/>
            <w:hideMark/>
          </w:tcPr>
          <w:p w:rsidR="007202DA" w:rsidRPr="00A86352" w:rsidRDefault="007202DA" w:rsidP="00A86352">
            <w:pPr>
              <w:suppressAutoHyphens w:val="0"/>
              <w:spacing w:before="80" w:after="80" w:line="200" w:lineRule="exact"/>
              <w:jc w:val="center"/>
              <w:rPr>
                <w:i/>
                <w:sz w:val="16"/>
                <w:szCs w:val="16"/>
              </w:rPr>
            </w:pPr>
            <w:bookmarkStart w:id="1912" w:name="bookmark_1935"/>
            <w:r w:rsidRPr="00A86352">
              <w:rPr>
                <w:i/>
                <w:sz w:val="16"/>
              </w:rPr>
              <w:t>Pension moyenne</w:t>
            </w:r>
            <w:bookmarkEnd w:id="1912"/>
          </w:p>
        </w:tc>
      </w:tr>
      <w:tr w:rsidR="00A86352" w:rsidRPr="00A86352" w:rsidTr="00005458">
        <w:trPr>
          <w:tblHeader/>
        </w:trPr>
        <w:tc>
          <w:tcPr>
            <w:tcW w:w="1274" w:type="dxa"/>
            <w:tcBorders>
              <w:top w:val="single" w:sz="4" w:space="0" w:color="auto"/>
              <w:bottom w:val="single" w:sz="12" w:space="0" w:color="auto"/>
            </w:tcBorders>
            <w:shd w:val="clear" w:color="auto" w:fill="auto"/>
            <w:noWrap/>
            <w:vAlign w:val="bottom"/>
            <w:hideMark/>
          </w:tcPr>
          <w:p w:rsidR="007202DA" w:rsidRPr="00A86352" w:rsidRDefault="007202DA" w:rsidP="00A86352">
            <w:pPr>
              <w:suppressAutoHyphens w:val="0"/>
              <w:spacing w:before="40" w:after="40" w:line="220" w:lineRule="exact"/>
              <w:rPr>
                <w:bCs/>
                <w:i/>
                <w:sz w:val="16"/>
                <w:szCs w:val="16"/>
              </w:rPr>
            </w:pPr>
            <w:bookmarkStart w:id="1913" w:name="bookmark_1936"/>
            <w:r w:rsidRPr="00A86352">
              <w:rPr>
                <w:i/>
                <w:sz w:val="16"/>
                <w:szCs w:val="16"/>
              </w:rPr>
              <w:t>Groupe d’âge</w:t>
            </w:r>
            <w:bookmarkEnd w:id="1913"/>
          </w:p>
        </w:tc>
        <w:tc>
          <w:tcPr>
            <w:tcW w:w="1016" w:type="dxa"/>
            <w:tcBorders>
              <w:top w:val="single" w:sz="4" w:space="0" w:color="auto"/>
              <w:bottom w:val="single" w:sz="12" w:space="0" w:color="auto"/>
            </w:tcBorders>
            <w:shd w:val="clear" w:color="auto" w:fill="auto"/>
            <w:noWrap/>
            <w:vAlign w:val="bottom"/>
            <w:hideMark/>
          </w:tcPr>
          <w:p w:rsidR="007202DA" w:rsidRPr="00A86352" w:rsidRDefault="007202DA" w:rsidP="00A86352">
            <w:pPr>
              <w:suppressAutoHyphens w:val="0"/>
              <w:spacing w:before="40" w:after="40" w:line="220" w:lineRule="exact"/>
              <w:jc w:val="right"/>
              <w:rPr>
                <w:bCs/>
                <w:i/>
                <w:sz w:val="16"/>
                <w:szCs w:val="16"/>
              </w:rPr>
            </w:pPr>
            <w:bookmarkStart w:id="1914" w:name="bookmark_1937"/>
            <w:r w:rsidRPr="00A86352">
              <w:rPr>
                <w:i/>
                <w:sz w:val="16"/>
                <w:szCs w:val="16"/>
              </w:rPr>
              <w:t>Incapacité permanente</w:t>
            </w:r>
            <w:bookmarkEnd w:id="1914"/>
            <w:r w:rsidRPr="00A86352">
              <w:rPr>
                <w:i/>
                <w:sz w:val="16"/>
                <w:szCs w:val="16"/>
              </w:rPr>
              <w:t>*</w:t>
            </w:r>
          </w:p>
        </w:tc>
        <w:tc>
          <w:tcPr>
            <w:tcW w:w="1016" w:type="dxa"/>
            <w:tcBorders>
              <w:top w:val="single" w:sz="4" w:space="0" w:color="auto"/>
              <w:bottom w:val="single" w:sz="12" w:space="0" w:color="auto"/>
            </w:tcBorders>
            <w:shd w:val="clear" w:color="auto" w:fill="auto"/>
            <w:noWrap/>
            <w:vAlign w:val="bottom"/>
            <w:hideMark/>
          </w:tcPr>
          <w:p w:rsidR="007202DA" w:rsidRPr="00A86352" w:rsidRDefault="007202DA" w:rsidP="00A86352">
            <w:pPr>
              <w:suppressAutoHyphens w:val="0"/>
              <w:spacing w:before="40" w:after="40" w:line="220" w:lineRule="exact"/>
              <w:jc w:val="right"/>
              <w:rPr>
                <w:bCs/>
                <w:i/>
                <w:sz w:val="16"/>
                <w:szCs w:val="16"/>
              </w:rPr>
            </w:pPr>
            <w:bookmarkStart w:id="1915" w:name="bookmark_1938"/>
            <w:r w:rsidRPr="00A86352">
              <w:rPr>
                <w:i/>
                <w:sz w:val="16"/>
                <w:szCs w:val="16"/>
              </w:rPr>
              <w:t>Retraite</w:t>
            </w:r>
            <w:bookmarkEnd w:id="1915"/>
            <w:r w:rsidRPr="00A86352">
              <w:rPr>
                <w:i/>
                <w:sz w:val="16"/>
                <w:szCs w:val="16"/>
              </w:rPr>
              <w:t>*</w:t>
            </w:r>
          </w:p>
        </w:tc>
        <w:tc>
          <w:tcPr>
            <w:tcW w:w="1016" w:type="dxa"/>
            <w:tcBorders>
              <w:top w:val="single" w:sz="4" w:space="0" w:color="auto"/>
              <w:bottom w:val="single" w:sz="12" w:space="0" w:color="auto"/>
            </w:tcBorders>
            <w:shd w:val="clear" w:color="auto" w:fill="auto"/>
            <w:noWrap/>
            <w:vAlign w:val="bottom"/>
            <w:hideMark/>
          </w:tcPr>
          <w:p w:rsidR="007202DA" w:rsidRPr="00A86352" w:rsidRDefault="007202DA" w:rsidP="00A86352">
            <w:pPr>
              <w:suppressAutoHyphens w:val="0"/>
              <w:spacing w:before="40" w:after="40" w:line="220" w:lineRule="exact"/>
              <w:jc w:val="right"/>
              <w:rPr>
                <w:bCs/>
                <w:i/>
                <w:sz w:val="16"/>
                <w:szCs w:val="16"/>
              </w:rPr>
            </w:pPr>
            <w:bookmarkStart w:id="1916" w:name="bookmark_1939"/>
            <w:r w:rsidRPr="00A86352">
              <w:rPr>
                <w:i/>
                <w:sz w:val="16"/>
                <w:szCs w:val="16"/>
              </w:rPr>
              <w:t>Veuvage</w:t>
            </w:r>
            <w:bookmarkEnd w:id="1916"/>
          </w:p>
        </w:tc>
        <w:tc>
          <w:tcPr>
            <w:tcW w:w="1016" w:type="dxa"/>
            <w:tcBorders>
              <w:top w:val="single" w:sz="4" w:space="0" w:color="auto"/>
              <w:bottom w:val="single" w:sz="12" w:space="0" w:color="auto"/>
            </w:tcBorders>
            <w:shd w:val="clear" w:color="auto" w:fill="auto"/>
            <w:noWrap/>
            <w:vAlign w:val="bottom"/>
            <w:hideMark/>
          </w:tcPr>
          <w:p w:rsidR="007202DA" w:rsidRPr="00A86352" w:rsidRDefault="007202DA" w:rsidP="00A86352">
            <w:pPr>
              <w:suppressAutoHyphens w:val="0"/>
              <w:spacing w:before="40" w:after="40" w:line="220" w:lineRule="exact"/>
              <w:jc w:val="right"/>
              <w:rPr>
                <w:bCs/>
                <w:i/>
                <w:sz w:val="16"/>
                <w:szCs w:val="16"/>
              </w:rPr>
            </w:pPr>
            <w:bookmarkStart w:id="1917" w:name="bookmark_1940"/>
            <w:r w:rsidRPr="00A86352">
              <w:rPr>
                <w:i/>
                <w:sz w:val="16"/>
                <w:szCs w:val="16"/>
              </w:rPr>
              <w:t>Orphelin</w:t>
            </w:r>
            <w:bookmarkEnd w:id="1917"/>
          </w:p>
        </w:tc>
        <w:tc>
          <w:tcPr>
            <w:tcW w:w="1016" w:type="dxa"/>
            <w:tcBorders>
              <w:top w:val="single" w:sz="4" w:space="0" w:color="auto"/>
              <w:bottom w:val="single" w:sz="12" w:space="0" w:color="auto"/>
            </w:tcBorders>
            <w:shd w:val="clear" w:color="auto" w:fill="auto"/>
            <w:noWrap/>
            <w:vAlign w:val="bottom"/>
            <w:hideMark/>
          </w:tcPr>
          <w:p w:rsidR="007202DA" w:rsidRPr="00A86352" w:rsidRDefault="007202DA" w:rsidP="00A86352">
            <w:pPr>
              <w:suppressAutoHyphens w:val="0"/>
              <w:spacing w:before="40" w:after="40" w:line="220" w:lineRule="exact"/>
              <w:jc w:val="right"/>
              <w:rPr>
                <w:bCs/>
                <w:i/>
                <w:sz w:val="16"/>
                <w:szCs w:val="16"/>
              </w:rPr>
            </w:pPr>
            <w:bookmarkStart w:id="1918" w:name="bookmark_1941"/>
            <w:r w:rsidRPr="00A86352">
              <w:rPr>
                <w:i/>
                <w:sz w:val="16"/>
                <w:szCs w:val="16"/>
              </w:rPr>
              <w:t>Famille</w:t>
            </w:r>
            <w:bookmarkEnd w:id="1918"/>
          </w:p>
        </w:tc>
        <w:tc>
          <w:tcPr>
            <w:tcW w:w="1016" w:type="dxa"/>
            <w:tcBorders>
              <w:top w:val="single" w:sz="4" w:space="0" w:color="auto"/>
              <w:bottom w:val="single" w:sz="12" w:space="0" w:color="auto"/>
            </w:tcBorders>
            <w:shd w:val="clear" w:color="auto" w:fill="auto"/>
            <w:noWrap/>
            <w:vAlign w:val="bottom"/>
            <w:hideMark/>
          </w:tcPr>
          <w:p w:rsidR="007202DA" w:rsidRPr="00A86352" w:rsidRDefault="007202DA" w:rsidP="00A86352">
            <w:pPr>
              <w:suppressAutoHyphens w:val="0"/>
              <w:spacing w:before="40" w:after="40" w:line="220" w:lineRule="exact"/>
              <w:jc w:val="right"/>
              <w:rPr>
                <w:bCs/>
                <w:i/>
                <w:sz w:val="16"/>
                <w:szCs w:val="16"/>
              </w:rPr>
            </w:pPr>
            <w:bookmarkStart w:id="1919" w:name="bookmark_1942"/>
            <w:r w:rsidRPr="00A86352">
              <w:rPr>
                <w:i/>
                <w:sz w:val="16"/>
                <w:szCs w:val="16"/>
              </w:rPr>
              <w:t>Total</w:t>
            </w:r>
            <w:bookmarkEnd w:id="1919"/>
          </w:p>
        </w:tc>
      </w:tr>
      <w:tr w:rsidR="00A86352" w:rsidRPr="00A86352" w:rsidTr="00005458">
        <w:tc>
          <w:tcPr>
            <w:tcW w:w="1274" w:type="dxa"/>
            <w:tcBorders>
              <w:top w:val="single" w:sz="12" w:space="0" w:color="auto"/>
            </w:tcBorders>
            <w:shd w:val="clear" w:color="auto" w:fill="auto"/>
            <w:hideMark/>
          </w:tcPr>
          <w:p w:rsidR="007202DA" w:rsidRPr="00A86352" w:rsidRDefault="007202DA" w:rsidP="00A86352">
            <w:pPr>
              <w:suppressAutoHyphens w:val="0"/>
              <w:spacing w:before="40" w:after="40" w:line="220" w:lineRule="exact"/>
              <w:rPr>
                <w:sz w:val="18"/>
                <w:szCs w:val="16"/>
              </w:rPr>
            </w:pPr>
            <w:bookmarkStart w:id="1920" w:name="bookmark_1943"/>
            <w:r w:rsidRPr="00A86352">
              <w:rPr>
                <w:sz w:val="18"/>
              </w:rPr>
              <w:t>De 0 à 4 ans</w:t>
            </w:r>
            <w:bookmarkEnd w:id="1920"/>
          </w:p>
        </w:tc>
        <w:tc>
          <w:tcPr>
            <w:tcW w:w="1016" w:type="dxa"/>
            <w:tcBorders>
              <w:top w:val="single" w:sz="12" w:space="0" w:color="auto"/>
            </w:tcBorders>
            <w:shd w:val="clear" w:color="auto" w:fill="auto"/>
            <w:hideMark/>
          </w:tcPr>
          <w:p w:rsidR="007202DA" w:rsidRPr="00A86352" w:rsidRDefault="007202DA" w:rsidP="00A86352">
            <w:pPr>
              <w:suppressAutoHyphens w:val="0"/>
              <w:spacing w:before="40" w:after="40" w:line="220" w:lineRule="exact"/>
              <w:jc w:val="right"/>
              <w:rPr>
                <w:sz w:val="18"/>
                <w:szCs w:val="14"/>
              </w:rPr>
            </w:pPr>
            <w:r w:rsidRPr="00A86352">
              <w:rPr>
                <w:sz w:val="18"/>
                <w:szCs w:val="14"/>
              </w:rPr>
              <w:t xml:space="preserve"> </w:t>
            </w:r>
          </w:p>
        </w:tc>
        <w:tc>
          <w:tcPr>
            <w:tcW w:w="1016" w:type="dxa"/>
            <w:tcBorders>
              <w:top w:val="single" w:sz="12" w:space="0" w:color="auto"/>
            </w:tcBorders>
            <w:shd w:val="clear" w:color="auto" w:fill="auto"/>
            <w:hideMark/>
          </w:tcPr>
          <w:p w:rsidR="007202DA" w:rsidRPr="00A86352" w:rsidRDefault="007202DA" w:rsidP="00A86352">
            <w:pPr>
              <w:suppressAutoHyphens w:val="0"/>
              <w:spacing w:before="40" w:after="40" w:line="220" w:lineRule="exact"/>
              <w:jc w:val="right"/>
              <w:rPr>
                <w:sz w:val="18"/>
                <w:szCs w:val="14"/>
              </w:rPr>
            </w:pPr>
            <w:r w:rsidRPr="00A86352">
              <w:rPr>
                <w:sz w:val="18"/>
                <w:szCs w:val="14"/>
              </w:rPr>
              <w:t xml:space="preserve"> </w:t>
            </w:r>
          </w:p>
        </w:tc>
        <w:tc>
          <w:tcPr>
            <w:tcW w:w="1016" w:type="dxa"/>
            <w:tcBorders>
              <w:top w:val="single" w:sz="12" w:space="0" w:color="auto"/>
            </w:tcBorders>
            <w:shd w:val="clear" w:color="auto" w:fill="auto"/>
            <w:hideMark/>
          </w:tcPr>
          <w:p w:rsidR="007202DA" w:rsidRPr="00A86352" w:rsidRDefault="007202DA" w:rsidP="00A86352">
            <w:pPr>
              <w:suppressAutoHyphens w:val="0"/>
              <w:spacing w:before="40" w:after="40" w:line="220" w:lineRule="exact"/>
              <w:jc w:val="right"/>
              <w:rPr>
                <w:sz w:val="18"/>
                <w:szCs w:val="14"/>
              </w:rPr>
            </w:pPr>
            <w:r w:rsidRPr="00A86352">
              <w:rPr>
                <w:sz w:val="18"/>
                <w:szCs w:val="14"/>
              </w:rPr>
              <w:t xml:space="preserve"> </w:t>
            </w:r>
          </w:p>
        </w:tc>
        <w:tc>
          <w:tcPr>
            <w:tcW w:w="1016" w:type="dxa"/>
            <w:tcBorders>
              <w:top w:val="single" w:sz="12" w:space="0" w:color="auto"/>
            </w:tcBorders>
            <w:shd w:val="clear" w:color="auto" w:fill="auto"/>
            <w:hideMark/>
          </w:tcPr>
          <w:p w:rsidR="007202DA" w:rsidRPr="00A86352" w:rsidRDefault="007202DA" w:rsidP="00A86352">
            <w:pPr>
              <w:suppressAutoHyphens w:val="0"/>
              <w:spacing w:before="40" w:after="40" w:line="220" w:lineRule="exact"/>
              <w:jc w:val="right"/>
              <w:rPr>
                <w:sz w:val="18"/>
                <w:szCs w:val="14"/>
              </w:rPr>
            </w:pPr>
            <w:bookmarkStart w:id="1921" w:name="bookmark_1944"/>
            <w:r w:rsidRPr="00A86352">
              <w:rPr>
                <w:sz w:val="18"/>
              </w:rPr>
              <w:t>290,88</w:t>
            </w:r>
            <w:bookmarkEnd w:id="1921"/>
          </w:p>
        </w:tc>
        <w:tc>
          <w:tcPr>
            <w:tcW w:w="1016" w:type="dxa"/>
            <w:tcBorders>
              <w:top w:val="single" w:sz="12" w:space="0" w:color="auto"/>
            </w:tcBorders>
            <w:shd w:val="clear" w:color="auto" w:fill="auto"/>
            <w:hideMark/>
          </w:tcPr>
          <w:p w:rsidR="007202DA" w:rsidRPr="00A86352" w:rsidRDefault="007202DA" w:rsidP="00A86352">
            <w:pPr>
              <w:suppressAutoHyphens w:val="0"/>
              <w:spacing w:before="40" w:after="40" w:line="220" w:lineRule="exact"/>
              <w:jc w:val="right"/>
              <w:rPr>
                <w:sz w:val="18"/>
                <w:szCs w:val="14"/>
              </w:rPr>
            </w:pPr>
            <w:r w:rsidRPr="00A86352">
              <w:rPr>
                <w:sz w:val="18"/>
                <w:szCs w:val="14"/>
              </w:rPr>
              <w:t xml:space="preserve"> </w:t>
            </w:r>
          </w:p>
        </w:tc>
        <w:tc>
          <w:tcPr>
            <w:tcW w:w="1016" w:type="dxa"/>
            <w:tcBorders>
              <w:top w:val="single" w:sz="12" w:space="0" w:color="auto"/>
            </w:tcBorders>
            <w:shd w:val="clear" w:color="auto" w:fill="auto"/>
            <w:hideMark/>
          </w:tcPr>
          <w:p w:rsidR="007202DA" w:rsidRPr="00A86352" w:rsidRDefault="007202DA" w:rsidP="00A86352">
            <w:pPr>
              <w:suppressAutoHyphens w:val="0"/>
              <w:spacing w:before="40" w:after="40" w:line="220" w:lineRule="exact"/>
              <w:jc w:val="right"/>
              <w:rPr>
                <w:sz w:val="18"/>
                <w:szCs w:val="14"/>
              </w:rPr>
            </w:pPr>
            <w:bookmarkStart w:id="1922" w:name="bookmark_1945"/>
            <w:r w:rsidRPr="00A86352">
              <w:rPr>
                <w:sz w:val="18"/>
              </w:rPr>
              <w:t>290,88</w:t>
            </w:r>
            <w:bookmarkEnd w:id="1922"/>
          </w:p>
        </w:tc>
      </w:tr>
      <w:tr w:rsidR="00A86352" w:rsidRPr="00A86352" w:rsidTr="00005458">
        <w:tc>
          <w:tcPr>
            <w:tcW w:w="1274" w:type="dxa"/>
            <w:shd w:val="clear" w:color="auto" w:fill="auto"/>
            <w:hideMark/>
          </w:tcPr>
          <w:p w:rsidR="007202DA" w:rsidRPr="00A86352" w:rsidRDefault="007202DA" w:rsidP="00A86352">
            <w:pPr>
              <w:suppressAutoHyphens w:val="0"/>
              <w:spacing w:before="40" w:after="40" w:line="220" w:lineRule="exact"/>
              <w:rPr>
                <w:sz w:val="18"/>
                <w:szCs w:val="16"/>
              </w:rPr>
            </w:pPr>
            <w:bookmarkStart w:id="1923" w:name="bookmark_1946"/>
            <w:r w:rsidRPr="00A86352">
              <w:rPr>
                <w:sz w:val="18"/>
              </w:rPr>
              <w:t>De 5 à 9 ans</w:t>
            </w:r>
            <w:bookmarkEnd w:id="1923"/>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4"/>
              </w:rPr>
            </w:pPr>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4"/>
              </w:rPr>
            </w:pPr>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4"/>
              </w:rPr>
            </w:pPr>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4"/>
              </w:rPr>
            </w:pPr>
            <w:bookmarkStart w:id="1924" w:name="bookmark_1947"/>
            <w:r w:rsidRPr="00A86352">
              <w:rPr>
                <w:sz w:val="18"/>
              </w:rPr>
              <w:t>290,36</w:t>
            </w:r>
            <w:bookmarkEnd w:id="1924"/>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4"/>
              </w:rPr>
            </w:pPr>
            <w:bookmarkStart w:id="1925" w:name="bookmark_1948"/>
            <w:r w:rsidRPr="00A86352">
              <w:rPr>
                <w:sz w:val="18"/>
              </w:rPr>
              <w:t>293,03</w:t>
            </w:r>
            <w:bookmarkEnd w:id="1925"/>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4"/>
              </w:rPr>
            </w:pPr>
            <w:bookmarkStart w:id="1926" w:name="bookmark_1949"/>
            <w:r w:rsidRPr="00A86352">
              <w:rPr>
                <w:sz w:val="18"/>
              </w:rPr>
              <w:t>290,37</w:t>
            </w:r>
            <w:bookmarkEnd w:id="1926"/>
          </w:p>
        </w:tc>
      </w:tr>
      <w:tr w:rsidR="00A86352" w:rsidRPr="00A86352" w:rsidTr="00005458">
        <w:tc>
          <w:tcPr>
            <w:tcW w:w="1274" w:type="dxa"/>
            <w:shd w:val="clear" w:color="auto" w:fill="auto"/>
            <w:hideMark/>
          </w:tcPr>
          <w:p w:rsidR="007202DA" w:rsidRPr="00A86352" w:rsidRDefault="007202DA" w:rsidP="00A86352">
            <w:pPr>
              <w:suppressAutoHyphens w:val="0"/>
              <w:spacing w:before="40" w:after="40" w:line="220" w:lineRule="exact"/>
              <w:rPr>
                <w:sz w:val="18"/>
                <w:szCs w:val="16"/>
              </w:rPr>
            </w:pPr>
            <w:bookmarkStart w:id="1927" w:name="bookmark_1950"/>
            <w:r w:rsidRPr="00A86352">
              <w:rPr>
                <w:sz w:val="18"/>
              </w:rPr>
              <w:t>De 10 à 14 ans</w:t>
            </w:r>
            <w:bookmarkEnd w:id="1927"/>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4"/>
              </w:rPr>
            </w:pPr>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4"/>
              </w:rPr>
            </w:pPr>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4"/>
              </w:rPr>
            </w:pPr>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4"/>
              </w:rPr>
            </w:pPr>
            <w:bookmarkStart w:id="1928" w:name="bookmark_1951"/>
            <w:r w:rsidRPr="00A86352">
              <w:rPr>
                <w:sz w:val="18"/>
              </w:rPr>
              <w:t>286,45</w:t>
            </w:r>
            <w:bookmarkEnd w:id="1928"/>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4"/>
              </w:rPr>
            </w:pPr>
            <w:bookmarkStart w:id="1929" w:name="bookmark_1952"/>
            <w:r w:rsidRPr="00A86352">
              <w:rPr>
                <w:sz w:val="18"/>
              </w:rPr>
              <w:t>261,30</w:t>
            </w:r>
            <w:bookmarkEnd w:id="1929"/>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4"/>
              </w:rPr>
            </w:pPr>
            <w:bookmarkStart w:id="1930" w:name="bookmark_1953"/>
            <w:r w:rsidRPr="00A86352">
              <w:rPr>
                <w:sz w:val="18"/>
              </w:rPr>
              <w:t>286,43</w:t>
            </w:r>
            <w:bookmarkEnd w:id="1930"/>
          </w:p>
        </w:tc>
      </w:tr>
      <w:tr w:rsidR="00A86352" w:rsidRPr="00A86352" w:rsidTr="00005458">
        <w:tc>
          <w:tcPr>
            <w:tcW w:w="1274" w:type="dxa"/>
            <w:shd w:val="clear" w:color="auto" w:fill="auto"/>
            <w:hideMark/>
          </w:tcPr>
          <w:p w:rsidR="007202DA" w:rsidRPr="00A86352" w:rsidRDefault="007202DA" w:rsidP="00A86352">
            <w:pPr>
              <w:suppressAutoHyphens w:val="0"/>
              <w:spacing w:before="40" w:after="40" w:line="220" w:lineRule="exact"/>
              <w:rPr>
                <w:sz w:val="18"/>
                <w:szCs w:val="16"/>
              </w:rPr>
            </w:pPr>
            <w:bookmarkStart w:id="1931" w:name="bookmark_1954"/>
            <w:r w:rsidRPr="00A86352">
              <w:rPr>
                <w:sz w:val="18"/>
              </w:rPr>
              <w:t>De 15 à 19 ans</w:t>
            </w:r>
            <w:bookmarkEnd w:id="1931"/>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4"/>
              </w:rPr>
            </w:pPr>
            <w:bookmarkStart w:id="1932" w:name="bookmark_1955"/>
            <w:r w:rsidRPr="00A86352">
              <w:rPr>
                <w:sz w:val="18"/>
              </w:rPr>
              <w:t>358,47</w:t>
            </w:r>
            <w:bookmarkEnd w:id="1932"/>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4"/>
              </w:rPr>
            </w:pPr>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4"/>
              </w:rPr>
            </w:pPr>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4"/>
              </w:rPr>
            </w:pPr>
            <w:bookmarkStart w:id="1933" w:name="bookmark_1956"/>
            <w:r w:rsidRPr="00A86352">
              <w:rPr>
                <w:sz w:val="18"/>
              </w:rPr>
              <w:t>287,76</w:t>
            </w:r>
            <w:bookmarkEnd w:id="1933"/>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4"/>
              </w:rPr>
            </w:pPr>
            <w:bookmarkStart w:id="1934" w:name="bookmark_1957"/>
            <w:r w:rsidRPr="00A86352">
              <w:rPr>
                <w:sz w:val="18"/>
              </w:rPr>
              <w:t>253,58</w:t>
            </w:r>
            <w:bookmarkEnd w:id="1934"/>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4"/>
              </w:rPr>
            </w:pPr>
            <w:bookmarkStart w:id="1935" w:name="bookmark_1958"/>
            <w:r w:rsidRPr="00A86352">
              <w:rPr>
                <w:sz w:val="18"/>
              </w:rPr>
              <w:t>287,71</w:t>
            </w:r>
            <w:bookmarkEnd w:id="1935"/>
          </w:p>
        </w:tc>
      </w:tr>
      <w:tr w:rsidR="00A86352" w:rsidRPr="00A86352" w:rsidTr="00005458">
        <w:tc>
          <w:tcPr>
            <w:tcW w:w="1274" w:type="dxa"/>
            <w:shd w:val="clear" w:color="auto" w:fill="auto"/>
            <w:hideMark/>
          </w:tcPr>
          <w:p w:rsidR="007202DA" w:rsidRPr="00A86352" w:rsidRDefault="007202DA" w:rsidP="00A86352">
            <w:pPr>
              <w:suppressAutoHyphens w:val="0"/>
              <w:spacing w:before="40" w:after="40" w:line="220" w:lineRule="exact"/>
              <w:rPr>
                <w:sz w:val="18"/>
                <w:szCs w:val="16"/>
              </w:rPr>
            </w:pPr>
            <w:bookmarkStart w:id="1936" w:name="bookmark_1959"/>
            <w:r w:rsidRPr="00A86352">
              <w:rPr>
                <w:sz w:val="18"/>
              </w:rPr>
              <w:t>De 20 à 24 ans</w:t>
            </w:r>
            <w:bookmarkEnd w:id="1936"/>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4"/>
              </w:rPr>
            </w:pPr>
            <w:bookmarkStart w:id="1937" w:name="bookmark_1960"/>
            <w:r w:rsidRPr="00A86352">
              <w:rPr>
                <w:sz w:val="18"/>
              </w:rPr>
              <w:t>660,30</w:t>
            </w:r>
            <w:bookmarkEnd w:id="1937"/>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4"/>
              </w:rPr>
            </w:pPr>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4"/>
              </w:rPr>
            </w:pPr>
            <w:bookmarkStart w:id="1938" w:name="bookmark_1961"/>
            <w:r w:rsidRPr="00A86352">
              <w:rPr>
                <w:sz w:val="18"/>
              </w:rPr>
              <w:t>529,80</w:t>
            </w:r>
            <w:bookmarkEnd w:id="1938"/>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4"/>
              </w:rPr>
            </w:pPr>
            <w:bookmarkStart w:id="1939" w:name="bookmark_1962"/>
            <w:r w:rsidRPr="00A86352">
              <w:rPr>
                <w:sz w:val="18"/>
              </w:rPr>
              <w:t>296,00</w:t>
            </w:r>
            <w:bookmarkEnd w:id="1939"/>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4"/>
              </w:rPr>
            </w:pPr>
            <w:bookmarkStart w:id="1940" w:name="bookmark_1963"/>
            <w:r w:rsidRPr="00A86352">
              <w:rPr>
                <w:sz w:val="18"/>
              </w:rPr>
              <w:t>319,41</w:t>
            </w:r>
            <w:bookmarkEnd w:id="1940"/>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4"/>
              </w:rPr>
            </w:pPr>
            <w:bookmarkStart w:id="1941" w:name="bookmark_1964"/>
            <w:r w:rsidRPr="00A86352">
              <w:rPr>
                <w:sz w:val="18"/>
              </w:rPr>
              <w:t>298,17</w:t>
            </w:r>
            <w:bookmarkEnd w:id="1941"/>
          </w:p>
        </w:tc>
      </w:tr>
      <w:tr w:rsidR="00A86352" w:rsidRPr="00A86352" w:rsidTr="00005458">
        <w:tc>
          <w:tcPr>
            <w:tcW w:w="1274" w:type="dxa"/>
            <w:shd w:val="clear" w:color="auto" w:fill="auto"/>
            <w:hideMark/>
          </w:tcPr>
          <w:p w:rsidR="007202DA" w:rsidRPr="00A86352" w:rsidRDefault="007202DA" w:rsidP="00A86352">
            <w:pPr>
              <w:suppressAutoHyphens w:val="0"/>
              <w:spacing w:before="40" w:after="40" w:line="220" w:lineRule="exact"/>
              <w:rPr>
                <w:sz w:val="18"/>
                <w:szCs w:val="16"/>
              </w:rPr>
            </w:pPr>
            <w:bookmarkStart w:id="1942" w:name="bookmark_1965"/>
            <w:r w:rsidRPr="00A86352">
              <w:rPr>
                <w:sz w:val="18"/>
              </w:rPr>
              <w:t>De 25 à 29 ans</w:t>
            </w:r>
            <w:bookmarkEnd w:id="1942"/>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4"/>
              </w:rPr>
            </w:pPr>
            <w:bookmarkStart w:id="1943" w:name="bookmark_1966"/>
            <w:r w:rsidRPr="00A86352">
              <w:rPr>
                <w:sz w:val="18"/>
              </w:rPr>
              <w:t>725,45</w:t>
            </w:r>
            <w:bookmarkEnd w:id="1943"/>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4"/>
              </w:rPr>
            </w:pPr>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4"/>
              </w:rPr>
            </w:pPr>
            <w:bookmarkStart w:id="1944" w:name="bookmark_1967"/>
            <w:r w:rsidRPr="00A86352">
              <w:rPr>
                <w:sz w:val="18"/>
              </w:rPr>
              <w:t>568,30</w:t>
            </w:r>
            <w:bookmarkEnd w:id="1944"/>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4"/>
              </w:rPr>
            </w:pPr>
            <w:bookmarkStart w:id="1945" w:name="bookmark_1968"/>
            <w:r w:rsidRPr="00A86352">
              <w:rPr>
                <w:sz w:val="18"/>
              </w:rPr>
              <w:t>327,26</w:t>
            </w:r>
            <w:bookmarkEnd w:id="1945"/>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4"/>
              </w:rPr>
            </w:pPr>
            <w:bookmarkStart w:id="1946" w:name="bookmark_1969"/>
            <w:r w:rsidRPr="00A86352">
              <w:rPr>
                <w:sz w:val="18"/>
              </w:rPr>
              <w:t>270,43</w:t>
            </w:r>
            <w:bookmarkEnd w:id="1946"/>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4"/>
              </w:rPr>
            </w:pPr>
            <w:bookmarkStart w:id="1947" w:name="bookmark_1970"/>
            <w:r w:rsidRPr="00A86352">
              <w:rPr>
                <w:sz w:val="18"/>
              </w:rPr>
              <w:t>543,01</w:t>
            </w:r>
            <w:bookmarkEnd w:id="1947"/>
          </w:p>
        </w:tc>
      </w:tr>
      <w:tr w:rsidR="00A86352" w:rsidRPr="00A86352" w:rsidTr="00005458">
        <w:tc>
          <w:tcPr>
            <w:tcW w:w="1274" w:type="dxa"/>
            <w:shd w:val="clear" w:color="auto" w:fill="auto"/>
            <w:hideMark/>
          </w:tcPr>
          <w:p w:rsidR="007202DA" w:rsidRPr="00A86352" w:rsidRDefault="007202DA" w:rsidP="00A86352">
            <w:pPr>
              <w:suppressAutoHyphens w:val="0"/>
              <w:spacing w:before="40" w:after="40" w:line="220" w:lineRule="exact"/>
              <w:rPr>
                <w:sz w:val="18"/>
                <w:szCs w:val="16"/>
              </w:rPr>
            </w:pPr>
            <w:bookmarkStart w:id="1948" w:name="bookmark_1971"/>
            <w:r w:rsidRPr="00A86352">
              <w:rPr>
                <w:sz w:val="18"/>
              </w:rPr>
              <w:t>De 30 à 34 ans</w:t>
            </w:r>
            <w:bookmarkEnd w:id="1948"/>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4"/>
              </w:rPr>
            </w:pPr>
            <w:bookmarkStart w:id="1949" w:name="bookmark_1972"/>
            <w:r w:rsidRPr="00A86352">
              <w:rPr>
                <w:sz w:val="18"/>
              </w:rPr>
              <w:t>792,88</w:t>
            </w:r>
            <w:bookmarkEnd w:id="1949"/>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4"/>
              </w:rPr>
            </w:pPr>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4"/>
              </w:rPr>
            </w:pPr>
            <w:bookmarkStart w:id="1950" w:name="bookmark_1973"/>
            <w:r w:rsidRPr="00A86352">
              <w:rPr>
                <w:sz w:val="18"/>
              </w:rPr>
              <w:t>612,55</w:t>
            </w:r>
            <w:bookmarkEnd w:id="1950"/>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4"/>
              </w:rPr>
            </w:pPr>
            <w:bookmarkStart w:id="1951" w:name="bookmark_1974"/>
            <w:r w:rsidRPr="00A86352">
              <w:rPr>
                <w:sz w:val="18"/>
              </w:rPr>
              <w:t>350,75</w:t>
            </w:r>
            <w:bookmarkEnd w:id="1951"/>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4"/>
              </w:rPr>
            </w:pPr>
            <w:bookmarkStart w:id="1952" w:name="bookmark_1975"/>
            <w:r w:rsidRPr="00A86352">
              <w:rPr>
                <w:sz w:val="18"/>
              </w:rPr>
              <w:t>270,50</w:t>
            </w:r>
            <w:bookmarkEnd w:id="1952"/>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4"/>
              </w:rPr>
            </w:pPr>
            <w:bookmarkStart w:id="1953" w:name="bookmark_1976"/>
            <w:r w:rsidRPr="00A86352">
              <w:rPr>
                <w:sz w:val="18"/>
              </w:rPr>
              <w:t>703,77</w:t>
            </w:r>
            <w:bookmarkEnd w:id="1953"/>
          </w:p>
        </w:tc>
      </w:tr>
      <w:tr w:rsidR="00A86352" w:rsidRPr="00A86352" w:rsidTr="00005458">
        <w:tc>
          <w:tcPr>
            <w:tcW w:w="1274" w:type="dxa"/>
            <w:shd w:val="clear" w:color="auto" w:fill="auto"/>
            <w:hideMark/>
          </w:tcPr>
          <w:p w:rsidR="007202DA" w:rsidRPr="00A86352" w:rsidRDefault="007202DA" w:rsidP="00A86352">
            <w:pPr>
              <w:suppressAutoHyphens w:val="0"/>
              <w:spacing w:before="40" w:after="40" w:line="220" w:lineRule="exact"/>
              <w:rPr>
                <w:sz w:val="18"/>
                <w:szCs w:val="16"/>
              </w:rPr>
            </w:pPr>
            <w:bookmarkStart w:id="1954" w:name="bookmark_1977"/>
            <w:r w:rsidRPr="00A86352">
              <w:rPr>
                <w:sz w:val="18"/>
              </w:rPr>
              <w:t>De 35 à 39 ans</w:t>
            </w:r>
            <w:bookmarkEnd w:id="1954"/>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4"/>
              </w:rPr>
            </w:pPr>
            <w:bookmarkStart w:id="1955" w:name="bookmark_1978"/>
            <w:r w:rsidRPr="00A86352">
              <w:rPr>
                <w:sz w:val="18"/>
              </w:rPr>
              <w:t>848,84</w:t>
            </w:r>
            <w:bookmarkEnd w:id="1955"/>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4"/>
              </w:rPr>
            </w:pPr>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4"/>
              </w:rPr>
            </w:pPr>
            <w:bookmarkStart w:id="1956" w:name="bookmark_1979"/>
            <w:r w:rsidRPr="00A86352">
              <w:rPr>
                <w:sz w:val="18"/>
              </w:rPr>
              <w:t>643,02</w:t>
            </w:r>
            <w:bookmarkEnd w:id="1956"/>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4"/>
              </w:rPr>
            </w:pPr>
            <w:bookmarkStart w:id="1957" w:name="bookmark_1980"/>
            <w:r w:rsidRPr="00A86352">
              <w:rPr>
                <w:sz w:val="18"/>
              </w:rPr>
              <w:t>369,17</w:t>
            </w:r>
            <w:bookmarkEnd w:id="1957"/>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4"/>
              </w:rPr>
            </w:pPr>
            <w:bookmarkStart w:id="1958" w:name="bookmark_1981"/>
            <w:r w:rsidRPr="00A86352">
              <w:rPr>
                <w:sz w:val="18"/>
              </w:rPr>
              <w:t>253,43</w:t>
            </w:r>
            <w:bookmarkEnd w:id="1958"/>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4"/>
              </w:rPr>
            </w:pPr>
            <w:bookmarkStart w:id="1959" w:name="bookmark_1982"/>
            <w:r w:rsidRPr="00A86352">
              <w:rPr>
                <w:sz w:val="18"/>
              </w:rPr>
              <w:t>770,67</w:t>
            </w:r>
            <w:bookmarkEnd w:id="1959"/>
          </w:p>
        </w:tc>
      </w:tr>
      <w:tr w:rsidR="00A86352" w:rsidRPr="00A86352" w:rsidTr="00005458">
        <w:tc>
          <w:tcPr>
            <w:tcW w:w="1274" w:type="dxa"/>
            <w:shd w:val="clear" w:color="auto" w:fill="auto"/>
            <w:hideMark/>
          </w:tcPr>
          <w:p w:rsidR="007202DA" w:rsidRPr="00A86352" w:rsidRDefault="007202DA" w:rsidP="00A86352">
            <w:pPr>
              <w:suppressAutoHyphens w:val="0"/>
              <w:spacing w:before="40" w:after="40" w:line="220" w:lineRule="exact"/>
              <w:rPr>
                <w:sz w:val="18"/>
                <w:szCs w:val="16"/>
              </w:rPr>
            </w:pPr>
            <w:bookmarkStart w:id="1960" w:name="bookmark_1983"/>
            <w:r w:rsidRPr="00A86352">
              <w:rPr>
                <w:sz w:val="18"/>
              </w:rPr>
              <w:t>De 40 à 44 ans</w:t>
            </w:r>
            <w:bookmarkEnd w:id="1960"/>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4"/>
              </w:rPr>
            </w:pPr>
            <w:bookmarkStart w:id="1961" w:name="bookmark_1984"/>
            <w:r w:rsidRPr="00A86352">
              <w:rPr>
                <w:sz w:val="18"/>
              </w:rPr>
              <w:t>867,40</w:t>
            </w:r>
            <w:bookmarkEnd w:id="1961"/>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4"/>
              </w:rPr>
            </w:pPr>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4"/>
              </w:rPr>
            </w:pPr>
            <w:bookmarkStart w:id="1962" w:name="bookmark_1985"/>
            <w:r w:rsidRPr="00A86352">
              <w:rPr>
                <w:sz w:val="18"/>
              </w:rPr>
              <w:t>658,93</w:t>
            </w:r>
            <w:bookmarkEnd w:id="1962"/>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4"/>
              </w:rPr>
            </w:pPr>
            <w:bookmarkStart w:id="1963" w:name="bookmark_1986"/>
            <w:r w:rsidRPr="00A86352">
              <w:rPr>
                <w:sz w:val="18"/>
              </w:rPr>
              <w:t>407,73</w:t>
            </w:r>
            <w:bookmarkEnd w:id="1963"/>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4"/>
              </w:rPr>
            </w:pPr>
            <w:bookmarkStart w:id="1964" w:name="bookmark_1987"/>
            <w:r w:rsidRPr="00A86352">
              <w:rPr>
                <w:sz w:val="18"/>
              </w:rPr>
              <w:t>231,61</w:t>
            </w:r>
            <w:bookmarkEnd w:id="1964"/>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4"/>
              </w:rPr>
            </w:pPr>
            <w:bookmarkStart w:id="1965" w:name="bookmark_1988"/>
            <w:r w:rsidRPr="00A86352">
              <w:rPr>
                <w:sz w:val="18"/>
              </w:rPr>
              <w:t>793,13</w:t>
            </w:r>
            <w:bookmarkEnd w:id="1965"/>
          </w:p>
        </w:tc>
      </w:tr>
      <w:tr w:rsidR="00A86352" w:rsidRPr="00A86352" w:rsidTr="00005458">
        <w:tc>
          <w:tcPr>
            <w:tcW w:w="1274" w:type="dxa"/>
            <w:shd w:val="clear" w:color="auto" w:fill="auto"/>
            <w:hideMark/>
          </w:tcPr>
          <w:p w:rsidR="007202DA" w:rsidRPr="00A86352" w:rsidRDefault="007202DA" w:rsidP="00A86352">
            <w:pPr>
              <w:suppressAutoHyphens w:val="0"/>
              <w:spacing w:before="40" w:after="40" w:line="220" w:lineRule="exact"/>
              <w:rPr>
                <w:sz w:val="18"/>
                <w:szCs w:val="16"/>
              </w:rPr>
            </w:pPr>
            <w:bookmarkStart w:id="1966" w:name="bookmark_1989"/>
            <w:r w:rsidRPr="00A86352">
              <w:rPr>
                <w:sz w:val="18"/>
              </w:rPr>
              <w:t>De 45 à 49 ans</w:t>
            </w:r>
            <w:bookmarkEnd w:id="1966"/>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4"/>
              </w:rPr>
            </w:pPr>
            <w:bookmarkStart w:id="1967" w:name="bookmark_1990"/>
            <w:r w:rsidRPr="00A86352">
              <w:rPr>
                <w:sz w:val="18"/>
              </w:rPr>
              <w:t>876,52</w:t>
            </w:r>
            <w:bookmarkEnd w:id="1967"/>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4"/>
              </w:rPr>
            </w:pPr>
            <w:bookmarkStart w:id="1968" w:name="bookmark_1991"/>
            <w:r w:rsidRPr="00A86352">
              <w:rPr>
                <w:sz w:val="18"/>
              </w:rPr>
              <w:t>2 109,80</w:t>
            </w:r>
            <w:bookmarkEnd w:id="1968"/>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4"/>
              </w:rPr>
            </w:pPr>
            <w:bookmarkStart w:id="1969" w:name="bookmark_1992"/>
            <w:r w:rsidRPr="00A86352">
              <w:rPr>
                <w:sz w:val="18"/>
              </w:rPr>
              <w:t>628,22</w:t>
            </w:r>
            <w:bookmarkEnd w:id="1969"/>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4"/>
              </w:rPr>
            </w:pPr>
            <w:bookmarkStart w:id="1970" w:name="bookmark_1993"/>
            <w:r w:rsidRPr="00A86352">
              <w:rPr>
                <w:sz w:val="18"/>
              </w:rPr>
              <w:t>457,06</w:t>
            </w:r>
            <w:bookmarkEnd w:id="1970"/>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4"/>
              </w:rPr>
            </w:pPr>
            <w:bookmarkStart w:id="1971" w:name="bookmark_1994"/>
            <w:r w:rsidRPr="00A86352">
              <w:rPr>
                <w:sz w:val="18"/>
              </w:rPr>
              <w:t>484,27</w:t>
            </w:r>
            <w:bookmarkEnd w:id="1971"/>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4"/>
              </w:rPr>
            </w:pPr>
            <w:bookmarkStart w:id="1972" w:name="bookmark_1995"/>
            <w:r w:rsidRPr="00A86352">
              <w:rPr>
                <w:sz w:val="18"/>
              </w:rPr>
              <w:t>808,38</w:t>
            </w:r>
            <w:bookmarkEnd w:id="1972"/>
          </w:p>
        </w:tc>
      </w:tr>
      <w:tr w:rsidR="00A86352" w:rsidRPr="00A86352" w:rsidTr="00005458">
        <w:tc>
          <w:tcPr>
            <w:tcW w:w="1274" w:type="dxa"/>
            <w:shd w:val="clear" w:color="auto" w:fill="auto"/>
            <w:hideMark/>
          </w:tcPr>
          <w:p w:rsidR="007202DA" w:rsidRPr="00A86352" w:rsidRDefault="007202DA" w:rsidP="00A86352">
            <w:pPr>
              <w:suppressAutoHyphens w:val="0"/>
              <w:spacing w:before="40" w:after="40" w:line="220" w:lineRule="exact"/>
              <w:rPr>
                <w:sz w:val="18"/>
                <w:szCs w:val="16"/>
              </w:rPr>
            </w:pPr>
            <w:bookmarkStart w:id="1973" w:name="bookmark_1996"/>
            <w:r w:rsidRPr="00A86352">
              <w:rPr>
                <w:sz w:val="18"/>
              </w:rPr>
              <w:t>De 50 à 54 ans</w:t>
            </w:r>
            <w:bookmarkEnd w:id="1973"/>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4"/>
              </w:rPr>
            </w:pPr>
            <w:bookmarkStart w:id="1974" w:name="bookmark_1997"/>
            <w:r w:rsidRPr="00A86352">
              <w:rPr>
                <w:sz w:val="18"/>
              </w:rPr>
              <w:t>906,11</w:t>
            </w:r>
            <w:bookmarkEnd w:id="1974"/>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4"/>
              </w:rPr>
            </w:pPr>
            <w:bookmarkStart w:id="1975" w:name="bookmark_1998"/>
            <w:r w:rsidRPr="00A86352">
              <w:rPr>
                <w:sz w:val="18"/>
              </w:rPr>
              <w:t>2 308,62</w:t>
            </w:r>
            <w:bookmarkEnd w:id="1975"/>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4"/>
              </w:rPr>
            </w:pPr>
            <w:bookmarkStart w:id="1976" w:name="bookmark_1999"/>
            <w:r w:rsidRPr="00A86352">
              <w:rPr>
                <w:sz w:val="18"/>
              </w:rPr>
              <w:t>612,49</w:t>
            </w:r>
            <w:bookmarkEnd w:id="1976"/>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4"/>
              </w:rPr>
            </w:pPr>
            <w:bookmarkStart w:id="1977" w:name="bookmark_2000"/>
            <w:r w:rsidRPr="00A86352">
              <w:rPr>
                <w:sz w:val="18"/>
              </w:rPr>
              <w:t>502,42</w:t>
            </w:r>
            <w:bookmarkEnd w:id="1977"/>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4"/>
              </w:rPr>
            </w:pPr>
            <w:bookmarkStart w:id="1978" w:name="bookmark_2001"/>
            <w:r w:rsidRPr="00A86352">
              <w:rPr>
                <w:sz w:val="18"/>
              </w:rPr>
              <w:t>504,45</w:t>
            </w:r>
            <w:bookmarkEnd w:id="1978"/>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4"/>
              </w:rPr>
            </w:pPr>
            <w:bookmarkStart w:id="1979" w:name="bookmark_2002"/>
            <w:r w:rsidRPr="00A86352">
              <w:rPr>
                <w:sz w:val="18"/>
              </w:rPr>
              <w:t>845,13</w:t>
            </w:r>
            <w:bookmarkEnd w:id="1979"/>
          </w:p>
        </w:tc>
      </w:tr>
      <w:tr w:rsidR="00A86352" w:rsidRPr="00A86352" w:rsidTr="00005458">
        <w:tc>
          <w:tcPr>
            <w:tcW w:w="1274" w:type="dxa"/>
            <w:shd w:val="clear" w:color="auto" w:fill="auto"/>
            <w:hideMark/>
          </w:tcPr>
          <w:p w:rsidR="007202DA" w:rsidRPr="00A86352" w:rsidRDefault="007202DA" w:rsidP="00A86352">
            <w:pPr>
              <w:suppressAutoHyphens w:val="0"/>
              <w:spacing w:before="40" w:after="40" w:line="220" w:lineRule="exact"/>
              <w:rPr>
                <w:sz w:val="18"/>
                <w:szCs w:val="16"/>
              </w:rPr>
            </w:pPr>
            <w:bookmarkStart w:id="1980" w:name="bookmark_2003"/>
            <w:r w:rsidRPr="00A86352">
              <w:rPr>
                <w:sz w:val="18"/>
              </w:rPr>
              <w:t>De 55 à 59 ans</w:t>
            </w:r>
            <w:bookmarkEnd w:id="1980"/>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4"/>
              </w:rPr>
            </w:pPr>
            <w:bookmarkStart w:id="1981" w:name="bookmark_2004"/>
            <w:r w:rsidRPr="00A86352">
              <w:rPr>
                <w:sz w:val="18"/>
              </w:rPr>
              <w:t>1 051,21</w:t>
            </w:r>
            <w:bookmarkEnd w:id="1981"/>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4"/>
              </w:rPr>
            </w:pPr>
            <w:bookmarkStart w:id="1982" w:name="bookmark_2005"/>
            <w:r w:rsidRPr="00A86352">
              <w:rPr>
                <w:sz w:val="18"/>
              </w:rPr>
              <w:t>2 166,14</w:t>
            </w:r>
            <w:bookmarkEnd w:id="1982"/>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4"/>
              </w:rPr>
            </w:pPr>
            <w:bookmarkStart w:id="1983" w:name="bookmark_2006"/>
            <w:r w:rsidRPr="00A86352">
              <w:rPr>
                <w:sz w:val="18"/>
              </w:rPr>
              <w:t>603,47</w:t>
            </w:r>
            <w:bookmarkEnd w:id="1983"/>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4"/>
              </w:rPr>
            </w:pPr>
            <w:bookmarkStart w:id="1984" w:name="bookmark_2007"/>
            <w:r w:rsidRPr="00A86352">
              <w:rPr>
                <w:sz w:val="18"/>
              </w:rPr>
              <w:t>534,50</w:t>
            </w:r>
            <w:bookmarkEnd w:id="1984"/>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4"/>
              </w:rPr>
            </w:pPr>
            <w:bookmarkStart w:id="1985" w:name="bookmark_2008"/>
            <w:r w:rsidRPr="00A86352">
              <w:rPr>
                <w:sz w:val="18"/>
              </w:rPr>
              <w:t>535,99</w:t>
            </w:r>
            <w:bookmarkEnd w:id="1985"/>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4"/>
              </w:rPr>
            </w:pPr>
            <w:bookmarkStart w:id="1986" w:name="bookmark_2009"/>
            <w:r w:rsidRPr="00A86352">
              <w:rPr>
                <w:sz w:val="18"/>
              </w:rPr>
              <w:t>1 043,55</w:t>
            </w:r>
            <w:bookmarkEnd w:id="1986"/>
          </w:p>
        </w:tc>
      </w:tr>
      <w:tr w:rsidR="00A86352" w:rsidRPr="00A86352" w:rsidTr="00005458">
        <w:tc>
          <w:tcPr>
            <w:tcW w:w="1274" w:type="dxa"/>
            <w:shd w:val="clear" w:color="auto" w:fill="auto"/>
            <w:hideMark/>
          </w:tcPr>
          <w:p w:rsidR="007202DA" w:rsidRPr="00A86352" w:rsidRDefault="007202DA" w:rsidP="00A86352">
            <w:pPr>
              <w:suppressAutoHyphens w:val="0"/>
              <w:spacing w:before="40" w:after="40" w:line="220" w:lineRule="exact"/>
              <w:rPr>
                <w:sz w:val="18"/>
                <w:szCs w:val="16"/>
              </w:rPr>
            </w:pPr>
            <w:bookmarkStart w:id="1987" w:name="bookmark_2010"/>
            <w:r w:rsidRPr="00A86352">
              <w:rPr>
                <w:sz w:val="18"/>
              </w:rPr>
              <w:t>De 60 à 64 ans</w:t>
            </w:r>
            <w:bookmarkEnd w:id="1987"/>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4"/>
              </w:rPr>
            </w:pPr>
            <w:bookmarkStart w:id="1988" w:name="bookmark_2011"/>
            <w:r w:rsidRPr="00A86352">
              <w:rPr>
                <w:sz w:val="18"/>
              </w:rPr>
              <w:t>1 124,08</w:t>
            </w:r>
            <w:bookmarkEnd w:id="1988"/>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4"/>
              </w:rPr>
            </w:pPr>
            <w:bookmarkStart w:id="1989" w:name="bookmark_2012"/>
            <w:r w:rsidRPr="00A86352">
              <w:rPr>
                <w:sz w:val="18"/>
              </w:rPr>
              <w:t>1 555,33</w:t>
            </w:r>
            <w:bookmarkEnd w:id="1989"/>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4"/>
              </w:rPr>
            </w:pPr>
            <w:bookmarkStart w:id="1990" w:name="bookmark_2013"/>
            <w:r w:rsidRPr="00A86352">
              <w:rPr>
                <w:sz w:val="18"/>
              </w:rPr>
              <w:t>608,83</w:t>
            </w:r>
            <w:bookmarkEnd w:id="1990"/>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4"/>
              </w:rPr>
            </w:pPr>
            <w:bookmarkStart w:id="1991" w:name="bookmark_2014"/>
            <w:r w:rsidRPr="00A86352">
              <w:rPr>
                <w:sz w:val="18"/>
              </w:rPr>
              <w:t>562,11</w:t>
            </w:r>
            <w:bookmarkEnd w:id="1991"/>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4"/>
              </w:rPr>
            </w:pPr>
            <w:bookmarkStart w:id="1992" w:name="bookmark_2015"/>
            <w:r w:rsidRPr="00A86352">
              <w:rPr>
                <w:sz w:val="18"/>
              </w:rPr>
              <w:t>539,95</w:t>
            </w:r>
            <w:bookmarkEnd w:id="1992"/>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4"/>
              </w:rPr>
            </w:pPr>
            <w:bookmarkStart w:id="1993" w:name="bookmark_2016"/>
            <w:r w:rsidRPr="00A86352">
              <w:rPr>
                <w:sz w:val="18"/>
              </w:rPr>
              <w:t>1 327,25</w:t>
            </w:r>
            <w:bookmarkEnd w:id="1993"/>
          </w:p>
        </w:tc>
      </w:tr>
      <w:tr w:rsidR="00A86352" w:rsidRPr="00A86352" w:rsidTr="00005458">
        <w:tc>
          <w:tcPr>
            <w:tcW w:w="1274" w:type="dxa"/>
            <w:shd w:val="clear" w:color="auto" w:fill="auto"/>
            <w:hideMark/>
          </w:tcPr>
          <w:p w:rsidR="007202DA" w:rsidRPr="00A86352" w:rsidRDefault="007202DA" w:rsidP="00A86352">
            <w:pPr>
              <w:suppressAutoHyphens w:val="0"/>
              <w:spacing w:before="40" w:after="40" w:line="220" w:lineRule="exact"/>
              <w:rPr>
                <w:sz w:val="18"/>
                <w:szCs w:val="16"/>
              </w:rPr>
            </w:pPr>
            <w:bookmarkStart w:id="1994" w:name="bookmark_2017"/>
            <w:r w:rsidRPr="00A86352">
              <w:rPr>
                <w:sz w:val="18"/>
              </w:rPr>
              <w:t>De 65 à 69 ans</w:t>
            </w:r>
            <w:bookmarkEnd w:id="1994"/>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4"/>
              </w:rPr>
            </w:pPr>
            <w:bookmarkStart w:id="1995" w:name="bookmark_2018"/>
            <w:r w:rsidRPr="00A86352">
              <w:rPr>
                <w:sz w:val="18"/>
              </w:rPr>
              <w:t>1 085,08</w:t>
            </w:r>
            <w:bookmarkEnd w:id="1995"/>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4"/>
              </w:rPr>
            </w:pPr>
            <w:bookmarkStart w:id="1996" w:name="bookmark_2019"/>
            <w:r w:rsidRPr="00A86352">
              <w:rPr>
                <w:sz w:val="18"/>
              </w:rPr>
              <w:t>1 373,63</w:t>
            </w:r>
            <w:bookmarkEnd w:id="1996"/>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4"/>
              </w:rPr>
            </w:pPr>
            <w:bookmarkStart w:id="1997" w:name="bookmark_2020"/>
            <w:r w:rsidRPr="00A86352">
              <w:rPr>
                <w:sz w:val="18"/>
              </w:rPr>
              <w:t>545,44</w:t>
            </w:r>
            <w:bookmarkEnd w:id="1997"/>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4"/>
              </w:rPr>
            </w:pPr>
            <w:bookmarkStart w:id="1998" w:name="bookmark_2021"/>
            <w:r w:rsidRPr="00A86352">
              <w:rPr>
                <w:sz w:val="18"/>
              </w:rPr>
              <w:t>561,39</w:t>
            </w:r>
            <w:bookmarkEnd w:id="1998"/>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4"/>
              </w:rPr>
            </w:pPr>
            <w:bookmarkStart w:id="1999" w:name="bookmark_2022"/>
            <w:r w:rsidRPr="00A86352">
              <w:rPr>
                <w:sz w:val="18"/>
              </w:rPr>
              <w:t>562,28</w:t>
            </w:r>
            <w:bookmarkEnd w:id="1999"/>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4"/>
              </w:rPr>
            </w:pPr>
            <w:bookmarkStart w:id="2000" w:name="bookmark_2023"/>
            <w:r w:rsidRPr="00A86352">
              <w:rPr>
                <w:sz w:val="18"/>
              </w:rPr>
              <w:t>1 350,23</w:t>
            </w:r>
            <w:bookmarkEnd w:id="2000"/>
          </w:p>
        </w:tc>
      </w:tr>
      <w:tr w:rsidR="00A86352" w:rsidRPr="00A86352" w:rsidTr="00005458">
        <w:tc>
          <w:tcPr>
            <w:tcW w:w="1274" w:type="dxa"/>
            <w:shd w:val="clear" w:color="auto" w:fill="auto"/>
            <w:hideMark/>
          </w:tcPr>
          <w:p w:rsidR="007202DA" w:rsidRPr="00A86352" w:rsidRDefault="007202DA" w:rsidP="00A86352">
            <w:pPr>
              <w:suppressAutoHyphens w:val="0"/>
              <w:spacing w:before="40" w:after="40" w:line="220" w:lineRule="exact"/>
              <w:rPr>
                <w:sz w:val="18"/>
                <w:szCs w:val="16"/>
              </w:rPr>
            </w:pPr>
            <w:bookmarkStart w:id="2001" w:name="bookmark_2024"/>
            <w:r w:rsidRPr="00A86352">
              <w:rPr>
                <w:sz w:val="18"/>
              </w:rPr>
              <w:t>De 70 à 74 ans</w:t>
            </w:r>
            <w:bookmarkEnd w:id="2001"/>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4"/>
              </w:rPr>
            </w:pPr>
            <w:bookmarkStart w:id="2002" w:name="bookmark_2025"/>
            <w:r w:rsidRPr="00A86352">
              <w:rPr>
                <w:sz w:val="18"/>
              </w:rPr>
              <w:t>381,44</w:t>
            </w:r>
            <w:bookmarkEnd w:id="2002"/>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4"/>
              </w:rPr>
            </w:pPr>
            <w:bookmarkStart w:id="2003" w:name="bookmark_2026"/>
            <w:r w:rsidRPr="00A86352">
              <w:rPr>
                <w:sz w:val="18"/>
              </w:rPr>
              <w:t>1 279,37</w:t>
            </w:r>
            <w:bookmarkEnd w:id="2003"/>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4"/>
              </w:rPr>
            </w:pPr>
            <w:bookmarkStart w:id="2004" w:name="bookmark_2027"/>
            <w:r w:rsidRPr="00A86352">
              <w:rPr>
                <w:sz w:val="18"/>
              </w:rPr>
              <w:t>479,49</w:t>
            </w:r>
            <w:bookmarkEnd w:id="2004"/>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4"/>
              </w:rPr>
            </w:pPr>
            <w:bookmarkStart w:id="2005" w:name="bookmark_2028"/>
            <w:r w:rsidRPr="00A86352">
              <w:rPr>
                <w:sz w:val="18"/>
              </w:rPr>
              <w:t>565,87</w:t>
            </w:r>
            <w:bookmarkEnd w:id="2005"/>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4"/>
              </w:rPr>
            </w:pPr>
            <w:bookmarkStart w:id="2006" w:name="bookmark_2029"/>
            <w:r w:rsidRPr="00A86352">
              <w:rPr>
                <w:sz w:val="18"/>
              </w:rPr>
              <w:t>530,35</w:t>
            </w:r>
            <w:bookmarkEnd w:id="2006"/>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4"/>
              </w:rPr>
            </w:pPr>
            <w:bookmarkStart w:id="2007" w:name="bookmark_2030"/>
            <w:r w:rsidRPr="00A86352">
              <w:rPr>
                <w:sz w:val="18"/>
              </w:rPr>
              <w:t>1 256,80</w:t>
            </w:r>
            <w:bookmarkEnd w:id="2007"/>
          </w:p>
        </w:tc>
      </w:tr>
      <w:tr w:rsidR="00A86352" w:rsidRPr="00A86352" w:rsidTr="00005458">
        <w:tc>
          <w:tcPr>
            <w:tcW w:w="1274" w:type="dxa"/>
            <w:shd w:val="clear" w:color="auto" w:fill="auto"/>
            <w:hideMark/>
          </w:tcPr>
          <w:p w:rsidR="007202DA" w:rsidRPr="00A86352" w:rsidRDefault="007202DA" w:rsidP="00A86352">
            <w:pPr>
              <w:suppressAutoHyphens w:val="0"/>
              <w:spacing w:before="40" w:after="40" w:line="220" w:lineRule="exact"/>
              <w:rPr>
                <w:sz w:val="18"/>
                <w:szCs w:val="16"/>
              </w:rPr>
            </w:pPr>
            <w:bookmarkStart w:id="2008" w:name="bookmark_2031"/>
            <w:r w:rsidRPr="00A86352">
              <w:rPr>
                <w:sz w:val="18"/>
              </w:rPr>
              <w:t>De 75 à 79 ans</w:t>
            </w:r>
            <w:bookmarkEnd w:id="2008"/>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4"/>
              </w:rPr>
            </w:pPr>
            <w:bookmarkStart w:id="2009" w:name="bookmark_2032"/>
            <w:r w:rsidRPr="00A86352">
              <w:rPr>
                <w:sz w:val="18"/>
              </w:rPr>
              <w:t>386,25</w:t>
            </w:r>
            <w:bookmarkEnd w:id="2009"/>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4"/>
              </w:rPr>
            </w:pPr>
            <w:bookmarkStart w:id="2010" w:name="bookmark_2033"/>
            <w:r w:rsidRPr="00A86352">
              <w:rPr>
                <w:sz w:val="18"/>
              </w:rPr>
              <w:t>1 129,38</w:t>
            </w:r>
            <w:bookmarkEnd w:id="2010"/>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4"/>
              </w:rPr>
            </w:pPr>
            <w:bookmarkStart w:id="2011" w:name="bookmark_2034"/>
            <w:r w:rsidRPr="00A86352">
              <w:rPr>
                <w:sz w:val="18"/>
              </w:rPr>
              <w:t>438,68</w:t>
            </w:r>
            <w:bookmarkEnd w:id="2011"/>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4"/>
              </w:rPr>
            </w:pPr>
            <w:bookmarkStart w:id="2012" w:name="bookmark_2035"/>
            <w:r w:rsidRPr="00A86352">
              <w:rPr>
                <w:sz w:val="18"/>
              </w:rPr>
              <w:t>568,10</w:t>
            </w:r>
            <w:bookmarkEnd w:id="2012"/>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4"/>
              </w:rPr>
            </w:pPr>
            <w:bookmarkStart w:id="2013" w:name="bookmark_2036"/>
            <w:r w:rsidRPr="00A86352">
              <w:rPr>
                <w:sz w:val="18"/>
              </w:rPr>
              <w:t>505,40</w:t>
            </w:r>
            <w:bookmarkEnd w:id="2013"/>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4"/>
              </w:rPr>
            </w:pPr>
            <w:bookmarkStart w:id="2014" w:name="bookmark_2037"/>
            <w:r w:rsidRPr="00A86352">
              <w:rPr>
                <w:sz w:val="18"/>
              </w:rPr>
              <w:t>1 105,54</w:t>
            </w:r>
            <w:bookmarkEnd w:id="2014"/>
          </w:p>
        </w:tc>
      </w:tr>
      <w:tr w:rsidR="00A86352" w:rsidRPr="00A86352" w:rsidTr="00005458">
        <w:tc>
          <w:tcPr>
            <w:tcW w:w="1274" w:type="dxa"/>
            <w:shd w:val="clear" w:color="auto" w:fill="auto"/>
            <w:hideMark/>
          </w:tcPr>
          <w:p w:rsidR="007202DA" w:rsidRPr="00A86352" w:rsidRDefault="007202DA" w:rsidP="00A86352">
            <w:pPr>
              <w:suppressAutoHyphens w:val="0"/>
              <w:spacing w:before="40" w:after="40" w:line="220" w:lineRule="exact"/>
              <w:rPr>
                <w:sz w:val="18"/>
                <w:szCs w:val="16"/>
              </w:rPr>
            </w:pPr>
            <w:bookmarkStart w:id="2015" w:name="bookmark_2038"/>
            <w:r w:rsidRPr="00A86352">
              <w:rPr>
                <w:sz w:val="18"/>
              </w:rPr>
              <w:t>De 80 à 84 ans</w:t>
            </w:r>
            <w:bookmarkEnd w:id="2015"/>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4"/>
              </w:rPr>
            </w:pPr>
            <w:bookmarkStart w:id="2016" w:name="bookmark_2039"/>
            <w:r w:rsidRPr="00A86352">
              <w:rPr>
                <w:sz w:val="18"/>
              </w:rPr>
              <w:t>390,51</w:t>
            </w:r>
            <w:bookmarkEnd w:id="2016"/>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4"/>
              </w:rPr>
            </w:pPr>
            <w:bookmarkStart w:id="2017" w:name="bookmark_2040"/>
            <w:r w:rsidRPr="00A86352">
              <w:rPr>
                <w:sz w:val="18"/>
              </w:rPr>
              <w:t>1 035,22</w:t>
            </w:r>
            <w:bookmarkEnd w:id="2017"/>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4"/>
              </w:rPr>
            </w:pPr>
            <w:bookmarkStart w:id="2018" w:name="bookmark_2041"/>
            <w:r w:rsidRPr="00A86352">
              <w:rPr>
                <w:sz w:val="18"/>
              </w:rPr>
              <w:t>409,33</w:t>
            </w:r>
            <w:bookmarkEnd w:id="2018"/>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4"/>
              </w:rPr>
            </w:pPr>
            <w:bookmarkStart w:id="2019" w:name="bookmark_2042"/>
            <w:r w:rsidRPr="00A86352">
              <w:rPr>
                <w:sz w:val="18"/>
              </w:rPr>
              <w:t>570,18</w:t>
            </w:r>
            <w:bookmarkEnd w:id="2019"/>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4"/>
              </w:rPr>
            </w:pPr>
            <w:bookmarkStart w:id="2020" w:name="bookmark_2043"/>
            <w:r w:rsidRPr="00A86352">
              <w:rPr>
                <w:sz w:val="18"/>
              </w:rPr>
              <w:t>465,41</w:t>
            </w:r>
            <w:bookmarkEnd w:id="2020"/>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4"/>
              </w:rPr>
            </w:pPr>
            <w:bookmarkStart w:id="2021" w:name="bookmark_2044"/>
            <w:r w:rsidRPr="00A86352">
              <w:rPr>
                <w:sz w:val="18"/>
              </w:rPr>
              <w:t>1 004,24</w:t>
            </w:r>
            <w:bookmarkEnd w:id="2021"/>
          </w:p>
        </w:tc>
      </w:tr>
      <w:tr w:rsidR="00A86352" w:rsidRPr="00A86352" w:rsidTr="00005458">
        <w:tc>
          <w:tcPr>
            <w:tcW w:w="1274" w:type="dxa"/>
            <w:shd w:val="clear" w:color="auto" w:fill="auto"/>
            <w:hideMark/>
          </w:tcPr>
          <w:p w:rsidR="007202DA" w:rsidRPr="00A86352" w:rsidRDefault="007202DA" w:rsidP="00A86352">
            <w:pPr>
              <w:suppressAutoHyphens w:val="0"/>
              <w:spacing w:before="40" w:after="40" w:line="220" w:lineRule="exact"/>
              <w:rPr>
                <w:sz w:val="18"/>
                <w:szCs w:val="16"/>
              </w:rPr>
            </w:pPr>
            <w:bookmarkStart w:id="2022" w:name="bookmark_2045"/>
            <w:r w:rsidRPr="00A86352">
              <w:rPr>
                <w:sz w:val="18"/>
              </w:rPr>
              <w:lastRenderedPageBreak/>
              <w:t>Plus de 85 ans</w:t>
            </w:r>
            <w:bookmarkEnd w:id="2022"/>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4"/>
              </w:rPr>
            </w:pPr>
            <w:bookmarkStart w:id="2023" w:name="bookmark_2046"/>
            <w:r w:rsidRPr="00A86352">
              <w:rPr>
                <w:sz w:val="18"/>
              </w:rPr>
              <w:t>389,28</w:t>
            </w:r>
            <w:bookmarkEnd w:id="2023"/>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4"/>
              </w:rPr>
            </w:pPr>
            <w:bookmarkStart w:id="2024" w:name="bookmark_2047"/>
            <w:r w:rsidRPr="00A86352">
              <w:rPr>
                <w:sz w:val="18"/>
              </w:rPr>
              <w:t>949,29</w:t>
            </w:r>
            <w:bookmarkEnd w:id="2024"/>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4"/>
              </w:rPr>
            </w:pPr>
            <w:bookmarkStart w:id="2025" w:name="bookmark_2048"/>
            <w:r w:rsidRPr="00A86352">
              <w:rPr>
                <w:sz w:val="18"/>
              </w:rPr>
              <w:t>376,42</w:t>
            </w:r>
            <w:bookmarkEnd w:id="2025"/>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4"/>
              </w:rPr>
            </w:pPr>
            <w:bookmarkStart w:id="2026" w:name="bookmark_2049"/>
            <w:r w:rsidRPr="00A86352">
              <w:rPr>
                <w:sz w:val="18"/>
              </w:rPr>
              <w:t>617,20</w:t>
            </w:r>
            <w:bookmarkEnd w:id="2026"/>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4"/>
              </w:rPr>
            </w:pPr>
            <w:bookmarkStart w:id="2027" w:name="bookmark_2050"/>
            <w:r w:rsidRPr="00A86352">
              <w:rPr>
                <w:sz w:val="18"/>
              </w:rPr>
              <w:t>447,58</w:t>
            </w:r>
            <w:bookmarkEnd w:id="2027"/>
          </w:p>
        </w:tc>
        <w:tc>
          <w:tcPr>
            <w:tcW w:w="1016" w:type="dxa"/>
            <w:shd w:val="clear" w:color="auto" w:fill="auto"/>
            <w:hideMark/>
          </w:tcPr>
          <w:p w:rsidR="007202DA" w:rsidRPr="00A86352" w:rsidRDefault="007202DA" w:rsidP="00A86352">
            <w:pPr>
              <w:suppressAutoHyphens w:val="0"/>
              <w:spacing w:before="40" w:after="40" w:line="220" w:lineRule="exact"/>
              <w:jc w:val="right"/>
              <w:rPr>
                <w:sz w:val="18"/>
                <w:szCs w:val="14"/>
              </w:rPr>
            </w:pPr>
            <w:bookmarkStart w:id="2028" w:name="bookmark_2051"/>
            <w:r w:rsidRPr="00A86352">
              <w:rPr>
                <w:sz w:val="18"/>
              </w:rPr>
              <w:t>899,42</w:t>
            </w:r>
            <w:bookmarkEnd w:id="2028"/>
          </w:p>
        </w:tc>
      </w:tr>
      <w:tr w:rsidR="00A86352" w:rsidRPr="00A86352" w:rsidTr="00005458">
        <w:tc>
          <w:tcPr>
            <w:tcW w:w="1274" w:type="dxa"/>
            <w:tcBorders>
              <w:bottom w:val="single" w:sz="4" w:space="0" w:color="auto"/>
            </w:tcBorders>
            <w:shd w:val="clear" w:color="auto" w:fill="auto"/>
            <w:hideMark/>
          </w:tcPr>
          <w:p w:rsidR="007202DA" w:rsidRPr="00A86352" w:rsidRDefault="007202DA" w:rsidP="00A86352">
            <w:pPr>
              <w:suppressAutoHyphens w:val="0"/>
              <w:spacing w:before="40" w:after="40" w:line="220" w:lineRule="exact"/>
              <w:rPr>
                <w:sz w:val="18"/>
                <w:szCs w:val="16"/>
              </w:rPr>
            </w:pPr>
            <w:r w:rsidRPr="00A86352">
              <w:rPr>
                <w:sz w:val="18"/>
              </w:rPr>
              <w:t>Néant</w:t>
            </w:r>
          </w:p>
        </w:tc>
        <w:tc>
          <w:tcPr>
            <w:tcW w:w="1016" w:type="dxa"/>
            <w:tcBorders>
              <w:bottom w:val="single" w:sz="4" w:space="0" w:color="auto"/>
            </w:tcBorders>
            <w:shd w:val="clear" w:color="auto" w:fill="auto"/>
            <w:hideMark/>
          </w:tcPr>
          <w:p w:rsidR="007202DA" w:rsidRPr="00A86352" w:rsidRDefault="007202DA" w:rsidP="00A86352">
            <w:pPr>
              <w:suppressAutoHyphens w:val="0"/>
              <w:spacing w:before="40" w:after="40" w:line="220" w:lineRule="exact"/>
              <w:jc w:val="right"/>
              <w:rPr>
                <w:sz w:val="18"/>
                <w:szCs w:val="14"/>
              </w:rPr>
            </w:pPr>
            <w:bookmarkStart w:id="2029" w:name="bookmark_2053"/>
            <w:r w:rsidRPr="00A86352">
              <w:rPr>
                <w:sz w:val="18"/>
              </w:rPr>
              <w:t>938,77</w:t>
            </w:r>
            <w:bookmarkEnd w:id="2029"/>
          </w:p>
        </w:tc>
        <w:tc>
          <w:tcPr>
            <w:tcW w:w="1016" w:type="dxa"/>
            <w:tcBorders>
              <w:bottom w:val="single" w:sz="4" w:space="0" w:color="auto"/>
            </w:tcBorders>
            <w:shd w:val="clear" w:color="auto" w:fill="auto"/>
            <w:hideMark/>
          </w:tcPr>
          <w:p w:rsidR="007202DA" w:rsidRPr="00A86352" w:rsidRDefault="007202DA" w:rsidP="00A86352">
            <w:pPr>
              <w:suppressAutoHyphens w:val="0"/>
              <w:spacing w:before="40" w:after="40" w:line="220" w:lineRule="exact"/>
              <w:jc w:val="right"/>
              <w:rPr>
                <w:sz w:val="18"/>
                <w:szCs w:val="14"/>
              </w:rPr>
            </w:pPr>
            <w:bookmarkStart w:id="2030" w:name="bookmark_2054"/>
            <w:r w:rsidRPr="00A86352">
              <w:rPr>
                <w:sz w:val="18"/>
              </w:rPr>
              <w:t>1 460,19</w:t>
            </w:r>
            <w:bookmarkEnd w:id="2030"/>
          </w:p>
        </w:tc>
        <w:tc>
          <w:tcPr>
            <w:tcW w:w="1016" w:type="dxa"/>
            <w:tcBorders>
              <w:bottom w:val="single" w:sz="4" w:space="0" w:color="auto"/>
            </w:tcBorders>
            <w:shd w:val="clear" w:color="auto" w:fill="auto"/>
            <w:hideMark/>
          </w:tcPr>
          <w:p w:rsidR="007202DA" w:rsidRPr="00A86352" w:rsidRDefault="007202DA" w:rsidP="00A86352">
            <w:pPr>
              <w:suppressAutoHyphens w:val="0"/>
              <w:spacing w:before="40" w:after="40" w:line="220" w:lineRule="exact"/>
              <w:jc w:val="right"/>
              <w:rPr>
                <w:sz w:val="18"/>
                <w:szCs w:val="14"/>
              </w:rPr>
            </w:pPr>
          </w:p>
        </w:tc>
        <w:tc>
          <w:tcPr>
            <w:tcW w:w="1016" w:type="dxa"/>
            <w:tcBorders>
              <w:bottom w:val="single" w:sz="4" w:space="0" w:color="auto"/>
            </w:tcBorders>
            <w:shd w:val="clear" w:color="auto" w:fill="auto"/>
            <w:hideMark/>
          </w:tcPr>
          <w:p w:rsidR="007202DA" w:rsidRPr="00A86352" w:rsidRDefault="007202DA" w:rsidP="00A86352">
            <w:pPr>
              <w:suppressAutoHyphens w:val="0"/>
              <w:spacing w:before="40" w:after="40" w:line="220" w:lineRule="exact"/>
              <w:jc w:val="right"/>
              <w:rPr>
                <w:sz w:val="18"/>
                <w:szCs w:val="14"/>
              </w:rPr>
            </w:pPr>
            <w:bookmarkStart w:id="2031" w:name="bookmark_2055"/>
            <w:r w:rsidRPr="00A86352">
              <w:rPr>
                <w:sz w:val="18"/>
              </w:rPr>
              <w:t>677,70</w:t>
            </w:r>
            <w:bookmarkEnd w:id="2031"/>
          </w:p>
        </w:tc>
        <w:tc>
          <w:tcPr>
            <w:tcW w:w="1016" w:type="dxa"/>
            <w:tcBorders>
              <w:bottom w:val="single" w:sz="4" w:space="0" w:color="auto"/>
            </w:tcBorders>
            <w:shd w:val="clear" w:color="auto" w:fill="auto"/>
            <w:hideMark/>
          </w:tcPr>
          <w:p w:rsidR="007202DA" w:rsidRPr="00A86352" w:rsidRDefault="007202DA" w:rsidP="00A86352">
            <w:pPr>
              <w:suppressAutoHyphens w:val="0"/>
              <w:spacing w:before="40" w:after="40" w:line="220" w:lineRule="exact"/>
              <w:jc w:val="right"/>
              <w:rPr>
                <w:sz w:val="18"/>
                <w:szCs w:val="14"/>
              </w:rPr>
            </w:pPr>
          </w:p>
        </w:tc>
        <w:tc>
          <w:tcPr>
            <w:tcW w:w="1016" w:type="dxa"/>
            <w:tcBorders>
              <w:bottom w:val="single" w:sz="4" w:space="0" w:color="auto"/>
            </w:tcBorders>
            <w:shd w:val="clear" w:color="auto" w:fill="auto"/>
            <w:hideMark/>
          </w:tcPr>
          <w:p w:rsidR="007202DA" w:rsidRPr="00A86352" w:rsidRDefault="007202DA" w:rsidP="00A86352">
            <w:pPr>
              <w:suppressAutoHyphens w:val="0"/>
              <w:spacing w:before="40" w:after="40" w:line="220" w:lineRule="exact"/>
              <w:jc w:val="right"/>
              <w:rPr>
                <w:sz w:val="18"/>
                <w:szCs w:val="14"/>
              </w:rPr>
            </w:pPr>
            <w:bookmarkStart w:id="2032" w:name="bookmark_2056"/>
            <w:r w:rsidRPr="00A86352">
              <w:rPr>
                <w:sz w:val="18"/>
              </w:rPr>
              <w:t>1 424,09</w:t>
            </w:r>
            <w:bookmarkEnd w:id="2032"/>
          </w:p>
        </w:tc>
      </w:tr>
      <w:tr w:rsidR="00A86352" w:rsidRPr="00005458" w:rsidTr="00005458">
        <w:tc>
          <w:tcPr>
            <w:tcW w:w="1274" w:type="dxa"/>
            <w:tcBorders>
              <w:top w:val="single" w:sz="4" w:space="0" w:color="auto"/>
              <w:bottom w:val="single" w:sz="12" w:space="0" w:color="auto"/>
            </w:tcBorders>
            <w:shd w:val="clear" w:color="auto" w:fill="auto"/>
            <w:hideMark/>
          </w:tcPr>
          <w:p w:rsidR="007202DA" w:rsidRPr="00005458" w:rsidRDefault="007202DA" w:rsidP="00005458">
            <w:pPr>
              <w:suppressAutoHyphens w:val="0"/>
              <w:spacing w:before="80" w:after="80" w:line="220" w:lineRule="exact"/>
              <w:ind w:left="283"/>
              <w:rPr>
                <w:b/>
                <w:sz w:val="18"/>
                <w:szCs w:val="16"/>
              </w:rPr>
            </w:pPr>
            <w:r w:rsidRPr="00005458">
              <w:rPr>
                <w:b/>
                <w:sz w:val="18"/>
              </w:rPr>
              <w:t>Total</w:t>
            </w:r>
          </w:p>
        </w:tc>
        <w:tc>
          <w:tcPr>
            <w:tcW w:w="1016" w:type="dxa"/>
            <w:tcBorders>
              <w:top w:val="single" w:sz="4" w:space="0" w:color="auto"/>
              <w:bottom w:val="single" w:sz="12" w:space="0" w:color="auto"/>
            </w:tcBorders>
            <w:shd w:val="clear" w:color="auto" w:fill="auto"/>
            <w:hideMark/>
          </w:tcPr>
          <w:p w:rsidR="007202DA" w:rsidRPr="00005458" w:rsidRDefault="007202DA" w:rsidP="00005458">
            <w:pPr>
              <w:suppressAutoHyphens w:val="0"/>
              <w:spacing w:before="80" w:after="80" w:line="220" w:lineRule="exact"/>
              <w:jc w:val="right"/>
              <w:rPr>
                <w:b/>
                <w:sz w:val="18"/>
                <w:szCs w:val="16"/>
              </w:rPr>
            </w:pPr>
            <w:bookmarkStart w:id="2033" w:name="bookmark_2058"/>
            <w:r w:rsidRPr="00005458">
              <w:rPr>
                <w:b/>
                <w:sz w:val="18"/>
              </w:rPr>
              <w:t>995,13</w:t>
            </w:r>
            <w:bookmarkEnd w:id="2033"/>
          </w:p>
        </w:tc>
        <w:tc>
          <w:tcPr>
            <w:tcW w:w="1016" w:type="dxa"/>
            <w:tcBorders>
              <w:top w:val="single" w:sz="4" w:space="0" w:color="auto"/>
              <w:bottom w:val="single" w:sz="12" w:space="0" w:color="auto"/>
            </w:tcBorders>
            <w:shd w:val="clear" w:color="auto" w:fill="auto"/>
            <w:hideMark/>
          </w:tcPr>
          <w:p w:rsidR="007202DA" w:rsidRPr="00005458" w:rsidRDefault="007202DA" w:rsidP="00005458">
            <w:pPr>
              <w:suppressAutoHyphens w:val="0"/>
              <w:spacing w:before="80" w:after="80" w:line="220" w:lineRule="exact"/>
              <w:jc w:val="right"/>
              <w:rPr>
                <w:b/>
                <w:sz w:val="18"/>
                <w:szCs w:val="16"/>
              </w:rPr>
            </w:pPr>
            <w:bookmarkStart w:id="2034" w:name="bookmark_2059"/>
            <w:r w:rsidRPr="00005458">
              <w:rPr>
                <w:b/>
                <w:sz w:val="18"/>
              </w:rPr>
              <w:t>1 223,73</w:t>
            </w:r>
            <w:bookmarkEnd w:id="2034"/>
          </w:p>
        </w:tc>
        <w:tc>
          <w:tcPr>
            <w:tcW w:w="1016" w:type="dxa"/>
            <w:tcBorders>
              <w:top w:val="single" w:sz="4" w:space="0" w:color="auto"/>
              <w:bottom w:val="single" w:sz="12" w:space="0" w:color="auto"/>
            </w:tcBorders>
            <w:shd w:val="clear" w:color="auto" w:fill="auto"/>
            <w:hideMark/>
          </w:tcPr>
          <w:p w:rsidR="007202DA" w:rsidRPr="00005458" w:rsidRDefault="007202DA" w:rsidP="00005458">
            <w:pPr>
              <w:suppressAutoHyphens w:val="0"/>
              <w:spacing w:before="80" w:after="80" w:line="220" w:lineRule="exact"/>
              <w:jc w:val="right"/>
              <w:rPr>
                <w:b/>
                <w:sz w:val="18"/>
                <w:szCs w:val="16"/>
              </w:rPr>
            </w:pPr>
            <w:bookmarkStart w:id="2035" w:name="bookmark_2060"/>
            <w:r w:rsidRPr="00005458">
              <w:rPr>
                <w:b/>
                <w:sz w:val="18"/>
              </w:rPr>
              <w:t>484,54</w:t>
            </w:r>
            <w:bookmarkEnd w:id="2035"/>
          </w:p>
        </w:tc>
        <w:tc>
          <w:tcPr>
            <w:tcW w:w="1016" w:type="dxa"/>
            <w:tcBorders>
              <w:top w:val="single" w:sz="4" w:space="0" w:color="auto"/>
              <w:bottom w:val="single" w:sz="12" w:space="0" w:color="auto"/>
            </w:tcBorders>
            <w:shd w:val="clear" w:color="auto" w:fill="auto"/>
            <w:hideMark/>
          </w:tcPr>
          <w:p w:rsidR="007202DA" w:rsidRPr="00005458" w:rsidRDefault="007202DA" w:rsidP="00005458">
            <w:pPr>
              <w:suppressAutoHyphens w:val="0"/>
              <w:spacing w:before="80" w:after="80" w:line="220" w:lineRule="exact"/>
              <w:jc w:val="right"/>
              <w:rPr>
                <w:b/>
                <w:sz w:val="18"/>
                <w:szCs w:val="16"/>
              </w:rPr>
            </w:pPr>
            <w:bookmarkStart w:id="2036" w:name="bookmark_2061"/>
            <w:r w:rsidRPr="00005458">
              <w:rPr>
                <w:b/>
                <w:sz w:val="18"/>
              </w:rPr>
              <w:t>377,80</w:t>
            </w:r>
            <w:bookmarkEnd w:id="2036"/>
          </w:p>
        </w:tc>
        <w:tc>
          <w:tcPr>
            <w:tcW w:w="1016" w:type="dxa"/>
            <w:tcBorders>
              <w:top w:val="single" w:sz="4" w:space="0" w:color="auto"/>
              <w:bottom w:val="single" w:sz="12" w:space="0" w:color="auto"/>
            </w:tcBorders>
            <w:shd w:val="clear" w:color="auto" w:fill="auto"/>
            <w:hideMark/>
          </w:tcPr>
          <w:p w:rsidR="007202DA" w:rsidRPr="00005458" w:rsidRDefault="007202DA" w:rsidP="00005458">
            <w:pPr>
              <w:suppressAutoHyphens w:val="0"/>
              <w:spacing w:before="80" w:after="80" w:line="220" w:lineRule="exact"/>
              <w:jc w:val="right"/>
              <w:rPr>
                <w:b/>
                <w:sz w:val="18"/>
                <w:szCs w:val="16"/>
              </w:rPr>
            </w:pPr>
            <w:bookmarkStart w:id="2037" w:name="bookmark_2062"/>
            <w:r w:rsidRPr="00005458">
              <w:rPr>
                <w:b/>
                <w:sz w:val="18"/>
              </w:rPr>
              <w:t>496,99</w:t>
            </w:r>
            <w:bookmarkEnd w:id="2037"/>
          </w:p>
        </w:tc>
        <w:tc>
          <w:tcPr>
            <w:tcW w:w="1016" w:type="dxa"/>
            <w:tcBorders>
              <w:top w:val="single" w:sz="4" w:space="0" w:color="auto"/>
              <w:bottom w:val="single" w:sz="12" w:space="0" w:color="auto"/>
            </w:tcBorders>
            <w:shd w:val="clear" w:color="auto" w:fill="auto"/>
            <w:hideMark/>
          </w:tcPr>
          <w:p w:rsidR="007202DA" w:rsidRPr="00005458" w:rsidRDefault="007202DA" w:rsidP="00005458">
            <w:pPr>
              <w:suppressAutoHyphens w:val="0"/>
              <w:spacing w:before="80" w:after="80" w:line="220" w:lineRule="exact"/>
              <w:jc w:val="right"/>
              <w:rPr>
                <w:b/>
                <w:sz w:val="18"/>
                <w:szCs w:val="16"/>
              </w:rPr>
            </w:pPr>
            <w:bookmarkStart w:id="2038" w:name="bookmark_2063"/>
            <w:r w:rsidRPr="00005458">
              <w:rPr>
                <w:b/>
                <w:sz w:val="18"/>
              </w:rPr>
              <w:t>1 130,46</w:t>
            </w:r>
            <w:bookmarkEnd w:id="2038"/>
          </w:p>
        </w:tc>
      </w:tr>
    </w:tbl>
    <w:p w:rsidR="007202DA" w:rsidRPr="00CB1C5C" w:rsidRDefault="007202DA" w:rsidP="00CB1C5C">
      <w:pPr>
        <w:pStyle w:val="H23G"/>
        <w:rPr>
          <w:b w:val="0"/>
          <w:sz w:val="16"/>
          <w:szCs w:val="16"/>
        </w:rPr>
      </w:pPr>
      <w:bookmarkStart w:id="2039" w:name="bookmark_2064"/>
      <w:r w:rsidRPr="00056035">
        <w:tab/>
      </w:r>
      <w:r w:rsidRPr="00056035">
        <w:tab/>
        <w:t>Pensions en vigueur au 1</w:t>
      </w:r>
      <w:r w:rsidRPr="00056035">
        <w:rPr>
          <w:vertAlign w:val="superscript"/>
        </w:rPr>
        <w:t>er</w:t>
      </w:r>
      <w:r w:rsidR="00CB1C5C">
        <w:t> </w:t>
      </w:r>
      <w:r w:rsidRPr="00056035">
        <w:t>janvier 2017, répartition par catégorie et groupe d</w:t>
      </w:r>
      <w:r>
        <w:t>’</w:t>
      </w:r>
      <w:r w:rsidR="00CB1C5C">
        <w:t xml:space="preserve">âge </w:t>
      </w:r>
      <w:r w:rsidR="00CB1C5C" w:rsidRPr="00CB1C5C">
        <w:rPr>
          <w:b w:val="0"/>
          <w:sz w:val="16"/>
          <w:szCs w:val="16"/>
        </w:rPr>
        <w:t>(F</w:t>
      </w:r>
      <w:r w:rsidRPr="00CB1C5C">
        <w:rPr>
          <w:b w:val="0"/>
          <w:sz w:val="16"/>
          <w:szCs w:val="16"/>
        </w:rPr>
        <w:t>emmes)</w:t>
      </w:r>
      <w:bookmarkEnd w:id="2039"/>
    </w:p>
    <w:tbl>
      <w:tblPr>
        <w:tblW w:w="8504"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1484"/>
        <w:gridCol w:w="1168"/>
        <w:gridCol w:w="1169"/>
        <w:gridCol w:w="1169"/>
        <w:gridCol w:w="1168"/>
        <w:gridCol w:w="1169"/>
        <w:gridCol w:w="1177"/>
      </w:tblGrid>
      <w:tr w:rsidR="007202DA" w:rsidRPr="00CB1C5C" w:rsidTr="00005458">
        <w:trPr>
          <w:trHeight w:val="240"/>
          <w:tblHeader/>
        </w:trPr>
        <w:tc>
          <w:tcPr>
            <w:tcW w:w="7377" w:type="dxa"/>
            <w:gridSpan w:val="7"/>
            <w:tcBorders>
              <w:top w:val="single" w:sz="4" w:space="0" w:color="auto"/>
              <w:bottom w:val="single" w:sz="4" w:space="0" w:color="auto"/>
            </w:tcBorders>
            <w:shd w:val="clear" w:color="auto" w:fill="auto"/>
            <w:noWrap/>
            <w:vAlign w:val="bottom"/>
            <w:hideMark/>
          </w:tcPr>
          <w:p w:rsidR="007202DA" w:rsidRPr="00CB1C5C" w:rsidRDefault="007202DA" w:rsidP="00CB1C5C">
            <w:pPr>
              <w:spacing w:before="80" w:after="80" w:line="200" w:lineRule="exact"/>
              <w:jc w:val="center"/>
              <w:rPr>
                <w:bCs/>
                <w:i/>
                <w:sz w:val="16"/>
                <w:szCs w:val="16"/>
              </w:rPr>
            </w:pPr>
            <w:bookmarkStart w:id="2040" w:name="bookmark_2065"/>
            <w:r w:rsidRPr="00CB1C5C">
              <w:rPr>
                <w:i/>
                <w:sz w:val="16"/>
                <w:szCs w:val="16"/>
              </w:rPr>
              <w:t>Montant</w:t>
            </w:r>
            <w:bookmarkEnd w:id="2040"/>
          </w:p>
        </w:tc>
      </w:tr>
      <w:tr w:rsidR="007202DA" w:rsidRPr="00CB1C5C" w:rsidTr="00005458">
        <w:trPr>
          <w:trHeight w:val="240"/>
          <w:tblHeader/>
        </w:trPr>
        <w:tc>
          <w:tcPr>
            <w:tcW w:w="1288" w:type="dxa"/>
            <w:tcBorders>
              <w:top w:val="single" w:sz="4" w:space="0" w:color="auto"/>
              <w:bottom w:val="single" w:sz="12" w:space="0" w:color="auto"/>
            </w:tcBorders>
            <w:shd w:val="clear" w:color="auto" w:fill="auto"/>
            <w:vAlign w:val="bottom"/>
          </w:tcPr>
          <w:p w:rsidR="007202DA" w:rsidRPr="00CB1C5C" w:rsidRDefault="007202DA" w:rsidP="00CB1C5C">
            <w:pPr>
              <w:spacing w:before="80" w:after="80" w:line="200" w:lineRule="exact"/>
              <w:rPr>
                <w:i/>
                <w:sz w:val="16"/>
                <w:szCs w:val="16"/>
              </w:rPr>
            </w:pPr>
            <w:bookmarkStart w:id="2041" w:name="bookmark_2066"/>
            <w:r w:rsidRPr="00CB1C5C">
              <w:rPr>
                <w:i/>
                <w:sz w:val="16"/>
                <w:szCs w:val="16"/>
              </w:rPr>
              <w:t>Groupe d’âge</w:t>
            </w:r>
            <w:bookmarkEnd w:id="2041"/>
          </w:p>
        </w:tc>
        <w:tc>
          <w:tcPr>
            <w:tcW w:w="1013" w:type="dxa"/>
            <w:tcBorders>
              <w:top w:val="single" w:sz="4" w:space="0" w:color="auto"/>
              <w:bottom w:val="nil"/>
            </w:tcBorders>
            <w:shd w:val="clear" w:color="auto" w:fill="auto"/>
            <w:vAlign w:val="bottom"/>
          </w:tcPr>
          <w:p w:rsidR="007202DA" w:rsidRPr="00CB1C5C" w:rsidRDefault="007202DA" w:rsidP="00CB1C5C">
            <w:pPr>
              <w:spacing w:before="80" w:after="80" w:line="200" w:lineRule="exact"/>
              <w:ind w:left="85" w:right="28"/>
              <w:jc w:val="right"/>
              <w:rPr>
                <w:bCs/>
                <w:i/>
                <w:sz w:val="16"/>
                <w:szCs w:val="16"/>
              </w:rPr>
            </w:pPr>
            <w:bookmarkStart w:id="2042" w:name="bookmark_2067"/>
            <w:r w:rsidRPr="00CB1C5C">
              <w:rPr>
                <w:i/>
                <w:sz w:val="16"/>
                <w:szCs w:val="16"/>
              </w:rPr>
              <w:t>Incapacité permanente</w:t>
            </w:r>
            <w:bookmarkEnd w:id="2042"/>
            <w:r w:rsidRPr="00CB1C5C">
              <w:rPr>
                <w:i/>
                <w:sz w:val="16"/>
                <w:szCs w:val="16"/>
              </w:rPr>
              <w:t>*</w:t>
            </w:r>
          </w:p>
        </w:tc>
        <w:tc>
          <w:tcPr>
            <w:tcW w:w="1014" w:type="dxa"/>
            <w:tcBorders>
              <w:top w:val="single" w:sz="4" w:space="0" w:color="auto"/>
              <w:bottom w:val="nil"/>
            </w:tcBorders>
            <w:shd w:val="clear" w:color="auto" w:fill="auto"/>
            <w:vAlign w:val="bottom"/>
          </w:tcPr>
          <w:p w:rsidR="007202DA" w:rsidRPr="00CB1C5C" w:rsidRDefault="007202DA" w:rsidP="00CB1C5C">
            <w:pPr>
              <w:spacing w:before="80" w:after="80" w:line="200" w:lineRule="exact"/>
              <w:ind w:left="85" w:right="28"/>
              <w:jc w:val="right"/>
              <w:rPr>
                <w:bCs/>
                <w:i/>
                <w:sz w:val="16"/>
                <w:szCs w:val="16"/>
              </w:rPr>
            </w:pPr>
            <w:bookmarkStart w:id="2043" w:name="bookmark_2068"/>
            <w:r w:rsidRPr="00CB1C5C">
              <w:rPr>
                <w:i/>
                <w:sz w:val="16"/>
                <w:szCs w:val="16"/>
              </w:rPr>
              <w:t>Retraite</w:t>
            </w:r>
            <w:bookmarkEnd w:id="2043"/>
            <w:r w:rsidRPr="00CB1C5C">
              <w:rPr>
                <w:i/>
                <w:sz w:val="16"/>
                <w:szCs w:val="16"/>
              </w:rPr>
              <w:t>*</w:t>
            </w:r>
          </w:p>
        </w:tc>
        <w:tc>
          <w:tcPr>
            <w:tcW w:w="1014" w:type="dxa"/>
            <w:tcBorders>
              <w:top w:val="single" w:sz="4" w:space="0" w:color="auto"/>
              <w:bottom w:val="nil"/>
            </w:tcBorders>
            <w:shd w:val="clear" w:color="auto" w:fill="auto"/>
            <w:vAlign w:val="bottom"/>
          </w:tcPr>
          <w:p w:rsidR="007202DA" w:rsidRPr="00CB1C5C" w:rsidRDefault="007202DA" w:rsidP="00CB1C5C">
            <w:pPr>
              <w:spacing w:before="80" w:after="80" w:line="200" w:lineRule="exact"/>
              <w:ind w:left="85" w:right="28"/>
              <w:jc w:val="right"/>
              <w:rPr>
                <w:bCs/>
                <w:i/>
                <w:sz w:val="16"/>
                <w:szCs w:val="16"/>
              </w:rPr>
            </w:pPr>
            <w:bookmarkStart w:id="2044" w:name="bookmark_2069"/>
            <w:r w:rsidRPr="00CB1C5C">
              <w:rPr>
                <w:i/>
                <w:sz w:val="16"/>
                <w:szCs w:val="16"/>
              </w:rPr>
              <w:t>Veuvage</w:t>
            </w:r>
            <w:bookmarkEnd w:id="2044"/>
          </w:p>
        </w:tc>
        <w:tc>
          <w:tcPr>
            <w:tcW w:w="1013" w:type="dxa"/>
            <w:tcBorders>
              <w:top w:val="single" w:sz="4" w:space="0" w:color="auto"/>
              <w:bottom w:val="nil"/>
            </w:tcBorders>
            <w:shd w:val="clear" w:color="auto" w:fill="auto"/>
            <w:vAlign w:val="bottom"/>
          </w:tcPr>
          <w:p w:rsidR="007202DA" w:rsidRPr="00CB1C5C" w:rsidRDefault="007202DA" w:rsidP="00CB1C5C">
            <w:pPr>
              <w:spacing w:before="80" w:after="80" w:line="200" w:lineRule="exact"/>
              <w:ind w:left="85" w:right="28"/>
              <w:jc w:val="right"/>
              <w:rPr>
                <w:bCs/>
                <w:i/>
                <w:sz w:val="16"/>
                <w:szCs w:val="16"/>
              </w:rPr>
            </w:pPr>
            <w:bookmarkStart w:id="2045" w:name="bookmark_2070"/>
            <w:r w:rsidRPr="00CB1C5C">
              <w:rPr>
                <w:i/>
                <w:sz w:val="16"/>
                <w:szCs w:val="16"/>
              </w:rPr>
              <w:t>Orphelin</w:t>
            </w:r>
            <w:bookmarkEnd w:id="2045"/>
          </w:p>
        </w:tc>
        <w:tc>
          <w:tcPr>
            <w:tcW w:w="1014" w:type="dxa"/>
            <w:tcBorders>
              <w:top w:val="single" w:sz="4" w:space="0" w:color="auto"/>
              <w:bottom w:val="nil"/>
            </w:tcBorders>
            <w:shd w:val="clear" w:color="auto" w:fill="auto"/>
            <w:vAlign w:val="bottom"/>
          </w:tcPr>
          <w:p w:rsidR="007202DA" w:rsidRPr="00CB1C5C" w:rsidRDefault="007202DA" w:rsidP="00CB1C5C">
            <w:pPr>
              <w:spacing w:before="80" w:after="80" w:line="200" w:lineRule="exact"/>
              <w:ind w:left="85" w:right="28"/>
              <w:jc w:val="right"/>
              <w:rPr>
                <w:bCs/>
                <w:i/>
                <w:sz w:val="16"/>
                <w:szCs w:val="16"/>
              </w:rPr>
            </w:pPr>
            <w:bookmarkStart w:id="2046" w:name="bookmark_2071"/>
            <w:r w:rsidRPr="00CB1C5C">
              <w:rPr>
                <w:i/>
                <w:sz w:val="16"/>
                <w:szCs w:val="16"/>
              </w:rPr>
              <w:t>Famille</w:t>
            </w:r>
            <w:bookmarkEnd w:id="2046"/>
          </w:p>
        </w:tc>
        <w:tc>
          <w:tcPr>
            <w:tcW w:w="1021" w:type="dxa"/>
            <w:tcBorders>
              <w:top w:val="single" w:sz="4" w:space="0" w:color="auto"/>
              <w:bottom w:val="nil"/>
            </w:tcBorders>
            <w:shd w:val="clear" w:color="auto" w:fill="auto"/>
            <w:vAlign w:val="bottom"/>
          </w:tcPr>
          <w:p w:rsidR="007202DA" w:rsidRPr="00CB1C5C" w:rsidRDefault="007202DA" w:rsidP="00CB1C5C">
            <w:pPr>
              <w:spacing w:before="80" w:after="80" w:line="200" w:lineRule="exact"/>
              <w:ind w:left="85" w:right="28"/>
              <w:jc w:val="right"/>
              <w:rPr>
                <w:bCs/>
                <w:i/>
                <w:sz w:val="16"/>
                <w:szCs w:val="16"/>
              </w:rPr>
            </w:pPr>
            <w:bookmarkStart w:id="2047" w:name="bookmark_2072"/>
            <w:r w:rsidRPr="00CB1C5C">
              <w:rPr>
                <w:i/>
                <w:sz w:val="16"/>
                <w:szCs w:val="16"/>
              </w:rPr>
              <w:t>Total</w:t>
            </w:r>
            <w:bookmarkEnd w:id="2047"/>
          </w:p>
        </w:tc>
      </w:tr>
      <w:tr w:rsidR="007202DA" w:rsidRPr="00056035" w:rsidTr="00005458">
        <w:trPr>
          <w:trHeight w:val="240"/>
        </w:trPr>
        <w:tc>
          <w:tcPr>
            <w:tcW w:w="1288" w:type="dxa"/>
            <w:tcBorders>
              <w:top w:val="single" w:sz="12" w:space="0" w:color="auto"/>
            </w:tcBorders>
            <w:shd w:val="clear" w:color="auto" w:fill="auto"/>
            <w:hideMark/>
          </w:tcPr>
          <w:p w:rsidR="007202DA" w:rsidRPr="00CB1C5C" w:rsidRDefault="007202DA" w:rsidP="00ED5B5E">
            <w:pPr>
              <w:spacing w:before="40" w:after="40" w:line="220" w:lineRule="exact"/>
              <w:rPr>
                <w:sz w:val="18"/>
                <w:szCs w:val="18"/>
              </w:rPr>
            </w:pPr>
            <w:bookmarkStart w:id="2048" w:name="bookmark_2073"/>
            <w:r w:rsidRPr="00CB1C5C">
              <w:rPr>
                <w:sz w:val="18"/>
                <w:szCs w:val="18"/>
              </w:rPr>
              <w:t>De 0 à 4 ans</w:t>
            </w:r>
            <w:bookmarkEnd w:id="2048"/>
          </w:p>
        </w:tc>
        <w:tc>
          <w:tcPr>
            <w:tcW w:w="1013" w:type="dxa"/>
            <w:tcBorders>
              <w:top w:val="single" w:sz="12" w:space="0" w:color="auto"/>
            </w:tcBorders>
            <w:shd w:val="clear" w:color="auto" w:fill="auto"/>
          </w:tcPr>
          <w:p w:rsidR="007202DA" w:rsidRPr="00CB1C5C" w:rsidRDefault="007202DA" w:rsidP="00ED5B5E">
            <w:pPr>
              <w:spacing w:before="40" w:after="40" w:line="220" w:lineRule="exact"/>
              <w:ind w:left="85" w:right="28"/>
              <w:jc w:val="right"/>
              <w:rPr>
                <w:sz w:val="18"/>
                <w:szCs w:val="18"/>
              </w:rPr>
            </w:pPr>
          </w:p>
        </w:tc>
        <w:tc>
          <w:tcPr>
            <w:tcW w:w="1014" w:type="dxa"/>
            <w:tcBorders>
              <w:top w:val="single" w:sz="12" w:space="0" w:color="auto"/>
            </w:tcBorders>
            <w:shd w:val="clear" w:color="auto" w:fill="auto"/>
          </w:tcPr>
          <w:p w:rsidR="007202DA" w:rsidRPr="00CB1C5C" w:rsidRDefault="007202DA" w:rsidP="00ED5B5E">
            <w:pPr>
              <w:spacing w:before="40" w:after="40" w:line="220" w:lineRule="exact"/>
              <w:ind w:left="85" w:right="28"/>
              <w:jc w:val="right"/>
              <w:rPr>
                <w:sz w:val="18"/>
                <w:szCs w:val="18"/>
              </w:rPr>
            </w:pPr>
          </w:p>
        </w:tc>
        <w:tc>
          <w:tcPr>
            <w:tcW w:w="1014" w:type="dxa"/>
            <w:tcBorders>
              <w:top w:val="single" w:sz="12" w:space="0" w:color="auto"/>
            </w:tcBorders>
            <w:shd w:val="clear" w:color="auto" w:fill="auto"/>
          </w:tcPr>
          <w:p w:rsidR="007202DA" w:rsidRPr="00CB1C5C" w:rsidRDefault="007202DA" w:rsidP="00ED5B5E">
            <w:pPr>
              <w:spacing w:before="40" w:after="40" w:line="220" w:lineRule="exact"/>
              <w:ind w:left="85" w:right="28"/>
              <w:jc w:val="right"/>
              <w:rPr>
                <w:sz w:val="18"/>
                <w:szCs w:val="18"/>
              </w:rPr>
            </w:pPr>
          </w:p>
        </w:tc>
        <w:tc>
          <w:tcPr>
            <w:tcW w:w="1013" w:type="dxa"/>
            <w:tcBorders>
              <w:top w:val="single" w:sz="12" w:space="0" w:color="auto"/>
            </w:tcBorders>
            <w:shd w:val="clear" w:color="auto" w:fill="auto"/>
          </w:tcPr>
          <w:p w:rsidR="007202DA" w:rsidRPr="00CB1C5C" w:rsidRDefault="007202DA" w:rsidP="00ED5B5E">
            <w:pPr>
              <w:spacing w:before="40" w:after="40" w:line="220" w:lineRule="exact"/>
              <w:ind w:left="85" w:right="28"/>
              <w:jc w:val="right"/>
              <w:rPr>
                <w:sz w:val="18"/>
                <w:szCs w:val="18"/>
              </w:rPr>
            </w:pPr>
          </w:p>
        </w:tc>
        <w:tc>
          <w:tcPr>
            <w:tcW w:w="1014" w:type="dxa"/>
            <w:tcBorders>
              <w:top w:val="single" w:sz="12" w:space="0" w:color="auto"/>
            </w:tcBorders>
            <w:shd w:val="clear" w:color="auto" w:fill="auto"/>
            <w:hideMark/>
          </w:tcPr>
          <w:p w:rsidR="007202DA" w:rsidRPr="00CB1C5C" w:rsidRDefault="007202DA" w:rsidP="00ED5B5E">
            <w:pPr>
              <w:spacing w:before="40" w:after="40" w:line="220" w:lineRule="exact"/>
              <w:ind w:left="85" w:right="28"/>
              <w:jc w:val="right"/>
              <w:rPr>
                <w:sz w:val="18"/>
                <w:szCs w:val="18"/>
              </w:rPr>
            </w:pPr>
            <w:bookmarkStart w:id="2049" w:name="bookmark_2074"/>
            <w:r w:rsidRPr="00CB1C5C">
              <w:rPr>
                <w:sz w:val="18"/>
                <w:szCs w:val="18"/>
              </w:rPr>
              <w:t>1 386</w:t>
            </w:r>
            <w:bookmarkEnd w:id="2049"/>
          </w:p>
        </w:tc>
        <w:tc>
          <w:tcPr>
            <w:tcW w:w="1021" w:type="dxa"/>
            <w:tcBorders>
              <w:top w:val="single" w:sz="12" w:space="0" w:color="auto"/>
            </w:tcBorders>
            <w:shd w:val="clear" w:color="auto" w:fill="auto"/>
            <w:hideMark/>
          </w:tcPr>
          <w:p w:rsidR="007202DA" w:rsidRPr="00CB1C5C" w:rsidRDefault="007202DA" w:rsidP="00ED5B5E">
            <w:pPr>
              <w:spacing w:before="40" w:after="40" w:line="220" w:lineRule="exact"/>
              <w:ind w:left="85" w:right="28"/>
              <w:jc w:val="right"/>
              <w:rPr>
                <w:sz w:val="18"/>
                <w:szCs w:val="18"/>
              </w:rPr>
            </w:pPr>
            <w:bookmarkStart w:id="2050" w:name="bookmark_2075"/>
            <w:r w:rsidRPr="00CB1C5C">
              <w:rPr>
                <w:sz w:val="18"/>
                <w:szCs w:val="18"/>
              </w:rPr>
              <w:t>1 386</w:t>
            </w:r>
            <w:bookmarkEnd w:id="2050"/>
          </w:p>
        </w:tc>
      </w:tr>
      <w:tr w:rsidR="007202DA" w:rsidRPr="00056035" w:rsidTr="00005458">
        <w:trPr>
          <w:trHeight w:val="240"/>
        </w:trPr>
        <w:tc>
          <w:tcPr>
            <w:tcW w:w="1288" w:type="dxa"/>
            <w:shd w:val="clear" w:color="auto" w:fill="auto"/>
            <w:hideMark/>
          </w:tcPr>
          <w:p w:rsidR="007202DA" w:rsidRPr="00CB1C5C" w:rsidRDefault="007202DA" w:rsidP="00ED5B5E">
            <w:pPr>
              <w:spacing w:before="40" w:after="40" w:line="220" w:lineRule="exact"/>
              <w:rPr>
                <w:sz w:val="18"/>
                <w:szCs w:val="18"/>
              </w:rPr>
            </w:pPr>
            <w:bookmarkStart w:id="2051" w:name="bookmark_2076"/>
            <w:r w:rsidRPr="00CB1C5C">
              <w:rPr>
                <w:sz w:val="18"/>
                <w:szCs w:val="18"/>
              </w:rPr>
              <w:t>De 5 à 9 ans</w:t>
            </w:r>
            <w:bookmarkEnd w:id="2051"/>
          </w:p>
        </w:tc>
        <w:tc>
          <w:tcPr>
            <w:tcW w:w="1013" w:type="dxa"/>
            <w:shd w:val="clear" w:color="auto" w:fill="auto"/>
            <w:hideMark/>
          </w:tcPr>
          <w:p w:rsidR="007202DA" w:rsidRPr="00CB1C5C" w:rsidRDefault="007202DA" w:rsidP="00ED5B5E">
            <w:pPr>
              <w:spacing w:before="40" w:after="40" w:line="220" w:lineRule="exact"/>
              <w:ind w:left="85" w:right="28"/>
              <w:jc w:val="right"/>
              <w:rPr>
                <w:sz w:val="18"/>
                <w:szCs w:val="18"/>
              </w:rPr>
            </w:pPr>
          </w:p>
        </w:tc>
        <w:tc>
          <w:tcPr>
            <w:tcW w:w="1014" w:type="dxa"/>
            <w:shd w:val="clear" w:color="auto" w:fill="auto"/>
            <w:hideMark/>
          </w:tcPr>
          <w:p w:rsidR="007202DA" w:rsidRPr="00CB1C5C" w:rsidRDefault="007202DA" w:rsidP="00ED5B5E">
            <w:pPr>
              <w:spacing w:before="40" w:after="40" w:line="220" w:lineRule="exact"/>
              <w:ind w:left="85" w:right="28"/>
              <w:jc w:val="right"/>
              <w:rPr>
                <w:sz w:val="18"/>
                <w:szCs w:val="18"/>
              </w:rPr>
            </w:pPr>
          </w:p>
        </w:tc>
        <w:tc>
          <w:tcPr>
            <w:tcW w:w="1014" w:type="dxa"/>
            <w:shd w:val="clear" w:color="auto" w:fill="auto"/>
            <w:hideMark/>
          </w:tcPr>
          <w:p w:rsidR="007202DA" w:rsidRPr="00CB1C5C" w:rsidRDefault="007202DA" w:rsidP="00ED5B5E">
            <w:pPr>
              <w:spacing w:before="40" w:after="40" w:line="220" w:lineRule="exact"/>
              <w:ind w:left="85" w:right="28"/>
              <w:jc w:val="right"/>
              <w:rPr>
                <w:sz w:val="18"/>
                <w:szCs w:val="18"/>
              </w:rPr>
            </w:pPr>
          </w:p>
        </w:tc>
        <w:tc>
          <w:tcPr>
            <w:tcW w:w="1013"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052" w:name="bookmark_2077"/>
            <w:r w:rsidRPr="00CB1C5C">
              <w:rPr>
                <w:sz w:val="18"/>
                <w:szCs w:val="18"/>
              </w:rPr>
              <w:t>6 877</w:t>
            </w:r>
            <w:bookmarkEnd w:id="2052"/>
          </w:p>
        </w:tc>
        <w:tc>
          <w:tcPr>
            <w:tcW w:w="1014"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053" w:name="bookmark_2078"/>
            <w:r w:rsidRPr="00CB1C5C">
              <w:rPr>
                <w:sz w:val="18"/>
                <w:szCs w:val="18"/>
              </w:rPr>
              <w:t>6</w:t>
            </w:r>
            <w:bookmarkEnd w:id="2053"/>
          </w:p>
        </w:tc>
        <w:tc>
          <w:tcPr>
            <w:tcW w:w="1021"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054" w:name="bookmark_2079"/>
            <w:r w:rsidRPr="00CB1C5C">
              <w:rPr>
                <w:sz w:val="18"/>
                <w:szCs w:val="18"/>
              </w:rPr>
              <w:t>6 883</w:t>
            </w:r>
            <w:bookmarkEnd w:id="2054"/>
          </w:p>
        </w:tc>
      </w:tr>
      <w:tr w:rsidR="007202DA" w:rsidRPr="00056035" w:rsidTr="00005458">
        <w:trPr>
          <w:trHeight w:val="240"/>
        </w:trPr>
        <w:tc>
          <w:tcPr>
            <w:tcW w:w="1288" w:type="dxa"/>
            <w:shd w:val="clear" w:color="auto" w:fill="auto"/>
            <w:hideMark/>
          </w:tcPr>
          <w:p w:rsidR="007202DA" w:rsidRPr="00CB1C5C" w:rsidRDefault="007202DA" w:rsidP="00ED5B5E">
            <w:pPr>
              <w:spacing w:before="40" w:after="40" w:line="220" w:lineRule="exact"/>
              <w:rPr>
                <w:sz w:val="18"/>
                <w:szCs w:val="18"/>
              </w:rPr>
            </w:pPr>
            <w:bookmarkStart w:id="2055" w:name="bookmark_2080"/>
            <w:r w:rsidRPr="00CB1C5C">
              <w:rPr>
                <w:sz w:val="18"/>
                <w:szCs w:val="18"/>
              </w:rPr>
              <w:t>De 10 à 14 ans</w:t>
            </w:r>
            <w:bookmarkEnd w:id="2055"/>
          </w:p>
        </w:tc>
        <w:tc>
          <w:tcPr>
            <w:tcW w:w="1013" w:type="dxa"/>
            <w:shd w:val="clear" w:color="auto" w:fill="auto"/>
            <w:hideMark/>
          </w:tcPr>
          <w:p w:rsidR="007202DA" w:rsidRPr="00CB1C5C" w:rsidRDefault="007202DA" w:rsidP="00ED5B5E">
            <w:pPr>
              <w:spacing w:before="40" w:after="40" w:line="220" w:lineRule="exact"/>
              <w:ind w:left="85" w:right="28"/>
              <w:jc w:val="right"/>
              <w:rPr>
                <w:sz w:val="18"/>
                <w:szCs w:val="18"/>
              </w:rPr>
            </w:pPr>
          </w:p>
        </w:tc>
        <w:tc>
          <w:tcPr>
            <w:tcW w:w="1014" w:type="dxa"/>
            <w:shd w:val="clear" w:color="auto" w:fill="auto"/>
            <w:hideMark/>
          </w:tcPr>
          <w:p w:rsidR="007202DA" w:rsidRPr="00CB1C5C" w:rsidRDefault="007202DA" w:rsidP="00ED5B5E">
            <w:pPr>
              <w:spacing w:before="40" w:after="40" w:line="220" w:lineRule="exact"/>
              <w:ind w:left="85" w:right="28"/>
              <w:jc w:val="right"/>
              <w:rPr>
                <w:sz w:val="18"/>
                <w:szCs w:val="18"/>
              </w:rPr>
            </w:pPr>
          </w:p>
        </w:tc>
        <w:tc>
          <w:tcPr>
            <w:tcW w:w="1014" w:type="dxa"/>
            <w:shd w:val="clear" w:color="auto" w:fill="auto"/>
            <w:hideMark/>
          </w:tcPr>
          <w:p w:rsidR="007202DA" w:rsidRPr="00CB1C5C" w:rsidRDefault="007202DA" w:rsidP="00ED5B5E">
            <w:pPr>
              <w:spacing w:before="40" w:after="40" w:line="220" w:lineRule="exact"/>
              <w:ind w:left="85" w:right="28"/>
              <w:jc w:val="right"/>
              <w:rPr>
                <w:sz w:val="18"/>
                <w:szCs w:val="18"/>
              </w:rPr>
            </w:pPr>
          </w:p>
        </w:tc>
        <w:tc>
          <w:tcPr>
            <w:tcW w:w="1013"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056" w:name="bookmark_2081"/>
            <w:r w:rsidRPr="00CB1C5C">
              <w:rPr>
                <w:sz w:val="18"/>
                <w:szCs w:val="18"/>
              </w:rPr>
              <w:t>16 046</w:t>
            </w:r>
            <w:bookmarkEnd w:id="2056"/>
          </w:p>
        </w:tc>
        <w:tc>
          <w:tcPr>
            <w:tcW w:w="1014"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057" w:name="bookmark_2082"/>
            <w:r w:rsidRPr="00CB1C5C">
              <w:rPr>
                <w:sz w:val="18"/>
                <w:szCs w:val="18"/>
              </w:rPr>
              <w:t>19</w:t>
            </w:r>
            <w:bookmarkEnd w:id="2057"/>
          </w:p>
        </w:tc>
        <w:tc>
          <w:tcPr>
            <w:tcW w:w="1021"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058" w:name="bookmark_2083"/>
            <w:r w:rsidRPr="00CB1C5C">
              <w:rPr>
                <w:sz w:val="18"/>
                <w:szCs w:val="18"/>
              </w:rPr>
              <w:t>16 065</w:t>
            </w:r>
            <w:bookmarkEnd w:id="2058"/>
          </w:p>
        </w:tc>
      </w:tr>
      <w:tr w:rsidR="007202DA" w:rsidRPr="00056035" w:rsidTr="00005458">
        <w:trPr>
          <w:trHeight w:val="240"/>
        </w:trPr>
        <w:tc>
          <w:tcPr>
            <w:tcW w:w="1288" w:type="dxa"/>
            <w:shd w:val="clear" w:color="auto" w:fill="auto"/>
            <w:hideMark/>
          </w:tcPr>
          <w:p w:rsidR="007202DA" w:rsidRPr="00CB1C5C" w:rsidRDefault="007202DA" w:rsidP="00ED5B5E">
            <w:pPr>
              <w:spacing w:before="40" w:after="40" w:line="220" w:lineRule="exact"/>
              <w:rPr>
                <w:sz w:val="18"/>
                <w:szCs w:val="18"/>
              </w:rPr>
            </w:pPr>
            <w:bookmarkStart w:id="2059" w:name="bookmark_2084"/>
            <w:r w:rsidRPr="00CB1C5C">
              <w:rPr>
                <w:sz w:val="18"/>
                <w:szCs w:val="18"/>
              </w:rPr>
              <w:t>De 15 à 19 ans</w:t>
            </w:r>
            <w:bookmarkEnd w:id="2059"/>
          </w:p>
        </w:tc>
        <w:tc>
          <w:tcPr>
            <w:tcW w:w="1013"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060" w:name="bookmark_2085"/>
            <w:r w:rsidRPr="00CB1C5C">
              <w:rPr>
                <w:sz w:val="18"/>
                <w:szCs w:val="18"/>
              </w:rPr>
              <w:t>1</w:t>
            </w:r>
            <w:bookmarkEnd w:id="2060"/>
          </w:p>
        </w:tc>
        <w:tc>
          <w:tcPr>
            <w:tcW w:w="1014" w:type="dxa"/>
            <w:shd w:val="clear" w:color="auto" w:fill="auto"/>
            <w:hideMark/>
          </w:tcPr>
          <w:p w:rsidR="007202DA" w:rsidRPr="00CB1C5C" w:rsidRDefault="007202DA" w:rsidP="00ED5B5E">
            <w:pPr>
              <w:spacing w:before="40" w:after="40" w:line="220" w:lineRule="exact"/>
              <w:ind w:left="85" w:right="28"/>
              <w:jc w:val="right"/>
              <w:rPr>
                <w:sz w:val="18"/>
                <w:szCs w:val="18"/>
              </w:rPr>
            </w:pPr>
          </w:p>
        </w:tc>
        <w:tc>
          <w:tcPr>
            <w:tcW w:w="1014" w:type="dxa"/>
            <w:shd w:val="clear" w:color="auto" w:fill="auto"/>
            <w:hideMark/>
          </w:tcPr>
          <w:p w:rsidR="007202DA" w:rsidRPr="00CB1C5C" w:rsidRDefault="007202DA" w:rsidP="00ED5B5E">
            <w:pPr>
              <w:spacing w:before="40" w:after="40" w:line="220" w:lineRule="exact"/>
              <w:ind w:left="85" w:right="28"/>
              <w:jc w:val="right"/>
              <w:rPr>
                <w:sz w:val="18"/>
                <w:szCs w:val="18"/>
              </w:rPr>
            </w:pPr>
          </w:p>
        </w:tc>
        <w:tc>
          <w:tcPr>
            <w:tcW w:w="1013"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061" w:name="bookmark_2086"/>
            <w:r w:rsidRPr="00CB1C5C">
              <w:rPr>
                <w:sz w:val="18"/>
                <w:szCs w:val="18"/>
              </w:rPr>
              <w:t>27 997</w:t>
            </w:r>
            <w:bookmarkEnd w:id="2061"/>
          </w:p>
        </w:tc>
        <w:tc>
          <w:tcPr>
            <w:tcW w:w="1014"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062" w:name="bookmark_2087"/>
            <w:r w:rsidRPr="00CB1C5C">
              <w:rPr>
                <w:sz w:val="18"/>
                <w:szCs w:val="18"/>
              </w:rPr>
              <w:t>40</w:t>
            </w:r>
            <w:bookmarkEnd w:id="2062"/>
          </w:p>
        </w:tc>
        <w:tc>
          <w:tcPr>
            <w:tcW w:w="1021"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063" w:name="bookmark_2088"/>
            <w:r w:rsidRPr="00CB1C5C">
              <w:rPr>
                <w:sz w:val="18"/>
                <w:szCs w:val="18"/>
              </w:rPr>
              <w:t>28 038</w:t>
            </w:r>
            <w:bookmarkEnd w:id="2063"/>
          </w:p>
        </w:tc>
      </w:tr>
      <w:tr w:rsidR="007202DA" w:rsidRPr="00056035" w:rsidTr="00005458">
        <w:trPr>
          <w:trHeight w:val="240"/>
        </w:trPr>
        <w:tc>
          <w:tcPr>
            <w:tcW w:w="1288" w:type="dxa"/>
            <w:shd w:val="clear" w:color="auto" w:fill="auto"/>
            <w:hideMark/>
          </w:tcPr>
          <w:p w:rsidR="007202DA" w:rsidRPr="00CB1C5C" w:rsidRDefault="007202DA" w:rsidP="00ED5B5E">
            <w:pPr>
              <w:spacing w:before="40" w:after="40" w:line="220" w:lineRule="exact"/>
              <w:rPr>
                <w:sz w:val="18"/>
                <w:szCs w:val="18"/>
              </w:rPr>
            </w:pPr>
            <w:bookmarkStart w:id="2064" w:name="bookmark_2089"/>
            <w:r w:rsidRPr="00CB1C5C">
              <w:rPr>
                <w:sz w:val="18"/>
                <w:szCs w:val="18"/>
              </w:rPr>
              <w:t>De 20 à 24 ans</w:t>
            </w:r>
            <w:bookmarkEnd w:id="2064"/>
          </w:p>
        </w:tc>
        <w:tc>
          <w:tcPr>
            <w:tcW w:w="1013"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065" w:name="bookmark_2090"/>
            <w:r w:rsidRPr="00CB1C5C">
              <w:rPr>
                <w:sz w:val="18"/>
                <w:szCs w:val="18"/>
              </w:rPr>
              <w:t>96</w:t>
            </w:r>
            <w:bookmarkEnd w:id="2065"/>
          </w:p>
        </w:tc>
        <w:tc>
          <w:tcPr>
            <w:tcW w:w="1014" w:type="dxa"/>
            <w:shd w:val="clear" w:color="auto" w:fill="auto"/>
            <w:hideMark/>
          </w:tcPr>
          <w:p w:rsidR="007202DA" w:rsidRPr="00CB1C5C" w:rsidRDefault="007202DA" w:rsidP="00ED5B5E">
            <w:pPr>
              <w:spacing w:before="40" w:after="40" w:line="220" w:lineRule="exact"/>
              <w:ind w:left="85" w:right="28"/>
              <w:jc w:val="right"/>
              <w:rPr>
                <w:sz w:val="18"/>
                <w:szCs w:val="18"/>
              </w:rPr>
            </w:pPr>
          </w:p>
        </w:tc>
        <w:tc>
          <w:tcPr>
            <w:tcW w:w="1014"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066" w:name="bookmark_2091"/>
            <w:r w:rsidRPr="00CB1C5C">
              <w:rPr>
                <w:sz w:val="18"/>
                <w:szCs w:val="18"/>
              </w:rPr>
              <w:t>23</w:t>
            </w:r>
            <w:bookmarkEnd w:id="2066"/>
          </w:p>
        </w:tc>
        <w:tc>
          <w:tcPr>
            <w:tcW w:w="1013"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067" w:name="bookmark_2092"/>
            <w:r w:rsidRPr="00CB1C5C">
              <w:rPr>
                <w:sz w:val="18"/>
                <w:szCs w:val="18"/>
              </w:rPr>
              <w:t>44 243</w:t>
            </w:r>
            <w:bookmarkEnd w:id="2067"/>
          </w:p>
        </w:tc>
        <w:tc>
          <w:tcPr>
            <w:tcW w:w="1014"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068" w:name="bookmark_2093"/>
            <w:r w:rsidRPr="00CB1C5C">
              <w:rPr>
                <w:sz w:val="18"/>
                <w:szCs w:val="18"/>
              </w:rPr>
              <w:t>45</w:t>
            </w:r>
            <w:bookmarkEnd w:id="2068"/>
          </w:p>
        </w:tc>
        <w:tc>
          <w:tcPr>
            <w:tcW w:w="1021"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069" w:name="bookmark_2094"/>
            <w:r w:rsidRPr="00CB1C5C">
              <w:rPr>
                <w:sz w:val="18"/>
                <w:szCs w:val="18"/>
              </w:rPr>
              <w:t>44 407</w:t>
            </w:r>
            <w:bookmarkEnd w:id="2069"/>
          </w:p>
        </w:tc>
      </w:tr>
      <w:tr w:rsidR="007202DA" w:rsidRPr="00056035" w:rsidTr="00005458">
        <w:trPr>
          <w:trHeight w:val="240"/>
        </w:trPr>
        <w:tc>
          <w:tcPr>
            <w:tcW w:w="1288" w:type="dxa"/>
            <w:shd w:val="clear" w:color="auto" w:fill="auto"/>
            <w:hideMark/>
          </w:tcPr>
          <w:p w:rsidR="007202DA" w:rsidRPr="00CB1C5C" w:rsidRDefault="007202DA" w:rsidP="00ED5B5E">
            <w:pPr>
              <w:spacing w:before="40" w:after="40" w:line="220" w:lineRule="exact"/>
              <w:rPr>
                <w:sz w:val="18"/>
                <w:szCs w:val="18"/>
              </w:rPr>
            </w:pPr>
            <w:bookmarkStart w:id="2070" w:name="bookmark_2095"/>
            <w:r w:rsidRPr="00CB1C5C">
              <w:rPr>
                <w:sz w:val="18"/>
                <w:szCs w:val="18"/>
              </w:rPr>
              <w:t>De 25 à 29 ans</w:t>
            </w:r>
            <w:bookmarkEnd w:id="2070"/>
          </w:p>
        </w:tc>
        <w:tc>
          <w:tcPr>
            <w:tcW w:w="1013"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071" w:name="bookmark_2096"/>
            <w:r w:rsidRPr="00CB1C5C">
              <w:rPr>
                <w:sz w:val="18"/>
                <w:szCs w:val="18"/>
              </w:rPr>
              <w:t>1 213</w:t>
            </w:r>
            <w:bookmarkEnd w:id="2071"/>
          </w:p>
        </w:tc>
        <w:tc>
          <w:tcPr>
            <w:tcW w:w="1014" w:type="dxa"/>
            <w:shd w:val="clear" w:color="auto" w:fill="auto"/>
            <w:hideMark/>
          </w:tcPr>
          <w:p w:rsidR="007202DA" w:rsidRPr="00CB1C5C" w:rsidRDefault="007202DA" w:rsidP="00ED5B5E">
            <w:pPr>
              <w:spacing w:before="40" w:after="40" w:line="220" w:lineRule="exact"/>
              <w:ind w:left="85" w:right="28"/>
              <w:jc w:val="right"/>
              <w:rPr>
                <w:sz w:val="18"/>
                <w:szCs w:val="18"/>
              </w:rPr>
            </w:pPr>
          </w:p>
        </w:tc>
        <w:tc>
          <w:tcPr>
            <w:tcW w:w="1014"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072" w:name="bookmark_2097"/>
            <w:r w:rsidRPr="00CB1C5C">
              <w:rPr>
                <w:sz w:val="18"/>
                <w:szCs w:val="18"/>
              </w:rPr>
              <w:t>323</w:t>
            </w:r>
            <w:bookmarkEnd w:id="2072"/>
          </w:p>
        </w:tc>
        <w:tc>
          <w:tcPr>
            <w:tcW w:w="1013"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073" w:name="bookmark_2098"/>
            <w:r w:rsidRPr="00CB1C5C">
              <w:rPr>
                <w:sz w:val="18"/>
                <w:szCs w:val="18"/>
              </w:rPr>
              <w:t>1 974</w:t>
            </w:r>
            <w:bookmarkEnd w:id="2073"/>
          </w:p>
        </w:tc>
        <w:tc>
          <w:tcPr>
            <w:tcW w:w="1014"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074" w:name="bookmark_2099"/>
            <w:r w:rsidRPr="00CB1C5C">
              <w:rPr>
                <w:sz w:val="18"/>
                <w:szCs w:val="18"/>
              </w:rPr>
              <w:t>245</w:t>
            </w:r>
            <w:bookmarkEnd w:id="2074"/>
          </w:p>
        </w:tc>
        <w:tc>
          <w:tcPr>
            <w:tcW w:w="1021"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075" w:name="bookmark_2100"/>
            <w:r w:rsidRPr="00CB1C5C">
              <w:rPr>
                <w:sz w:val="18"/>
                <w:szCs w:val="18"/>
              </w:rPr>
              <w:t>3 755</w:t>
            </w:r>
            <w:bookmarkEnd w:id="2075"/>
          </w:p>
        </w:tc>
      </w:tr>
      <w:tr w:rsidR="007202DA" w:rsidRPr="00056035" w:rsidTr="00005458">
        <w:trPr>
          <w:trHeight w:val="240"/>
        </w:trPr>
        <w:tc>
          <w:tcPr>
            <w:tcW w:w="1288" w:type="dxa"/>
            <w:shd w:val="clear" w:color="auto" w:fill="auto"/>
            <w:hideMark/>
          </w:tcPr>
          <w:p w:rsidR="007202DA" w:rsidRPr="00CB1C5C" w:rsidRDefault="007202DA" w:rsidP="00ED5B5E">
            <w:pPr>
              <w:spacing w:before="40" w:after="40" w:line="220" w:lineRule="exact"/>
              <w:rPr>
                <w:sz w:val="18"/>
                <w:szCs w:val="18"/>
              </w:rPr>
            </w:pPr>
            <w:bookmarkStart w:id="2076" w:name="bookmark_2101"/>
            <w:r w:rsidRPr="00CB1C5C">
              <w:rPr>
                <w:sz w:val="18"/>
                <w:szCs w:val="18"/>
              </w:rPr>
              <w:t>De 30 à 34 ans</w:t>
            </w:r>
            <w:bookmarkEnd w:id="2076"/>
          </w:p>
        </w:tc>
        <w:tc>
          <w:tcPr>
            <w:tcW w:w="1013"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077" w:name="bookmark_2102"/>
            <w:r w:rsidRPr="00CB1C5C">
              <w:rPr>
                <w:sz w:val="18"/>
                <w:szCs w:val="18"/>
              </w:rPr>
              <w:t>4 960</w:t>
            </w:r>
            <w:bookmarkEnd w:id="2077"/>
          </w:p>
        </w:tc>
        <w:tc>
          <w:tcPr>
            <w:tcW w:w="1014" w:type="dxa"/>
            <w:shd w:val="clear" w:color="auto" w:fill="auto"/>
            <w:hideMark/>
          </w:tcPr>
          <w:p w:rsidR="007202DA" w:rsidRPr="00CB1C5C" w:rsidRDefault="007202DA" w:rsidP="00ED5B5E">
            <w:pPr>
              <w:spacing w:before="40" w:after="40" w:line="220" w:lineRule="exact"/>
              <w:ind w:left="85" w:right="28"/>
              <w:jc w:val="right"/>
              <w:rPr>
                <w:sz w:val="18"/>
                <w:szCs w:val="18"/>
              </w:rPr>
            </w:pPr>
          </w:p>
        </w:tc>
        <w:tc>
          <w:tcPr>
            <w:tcW w:w="1014"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078" w:name="bookmark_2103"/>
            <w:r w:rsidRPr="00CB1C5C">
              <w:rPr>
                <w:sz w:val="18"/>
                <w:szCs w:val="18"/>
              </w:rPr>
              <w:t>1 664</w:t>
            </w:r>
            <w:bookmarkEnd w:id="2078"/>
          </w:p>
        </w:tc>
        <w:tc>
          <w:tcPr>
            <w:tcW w:w="1013"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079" w:name="bookmark_2104"/>
            <w:r w:rsidRPr="00CB1C5C">
              <w:rPr>
                <w:sz w:val="18"/>
                <w:szCs w:val="18"/>
              </w:rPr>
              <w:t>1 694</w:t>
            </w:r>
            <w:bookmarkEnd w:id="2079"/>
          </w:p>
        </w:tc>
        <w:tc>
          <w:tcPr>
            <w:tcW w:w="1014"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080" w:name="bookmark_2105"/>
            <w:r w:rsidRPr="00CB1C5C">
              <w:rPr>
                <w:sz w:val="18"/>
                <w:szCs w:val="18"/>
              </w:rPr>
              <w:t>173</w:t>
            </w:r>
            <w:bookmarkEnd w:id="2080"/>
          </w:p>
        </w:tc>
        <w:tc>
          <w:tcPr>
            <w:tcW w:w="1021"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081" w:name="bookmark_2106"/>
            <w:r w:rsidRPr="00CB1C5C">
              <w:rPr>
                <w:sz w:val="18"/>
                <w:szCs w:val="18"/>
              </w:rPr>
              <w:t>8 491</w:t>
            </w:r>
            <w:bookmarkEnd w:id="2081"/>
          </w:p>
        </w:tc>
      </w:tr>
      <w:tr w:rsidR="007202DA" w:rsidRPr="00056035" w:rsidTr="00005458">
        <w:trPr>
          <w:trHeight w:val="240"/>
        </w:trPr>
        <w:tc>
          <w:tcPr>
            <w:tcW w:w="1288" w:type="dxa"/>
            <w:shd w:val="clear" w:color="auto" w:fill="auto"/>
            <w:hideMark/>
          </w:tcPr>
          <w:p w:rsidR="007202DA" w:rsidRPr="00CB1C5C" w:rsidRDefault="007202DA" w:rsidP="00ED5B5E">
            <w:pPr>
              <w:spacing w:before="40" w:after="40" w:line="220" w:lineRule="exact"/>
              <w:rPr>
                <w:sz w:val="18"/>
                <w:szCs w:val="18"/>
              </w:rPr>
            </w:pPr>
            <w:bookmarkStart w:id="2082" w:name="bookmark_2107"/>
            <w:r w:rsidRPr="00CB1C5C">
              <w:rPr>
                <w:sz w:val="18"/>
                <w:szCs w:val="18"/>
              </w:rPr>
              <w:t>De 35 à 39 ans</w:t>
            </w:r>
            <w:bookmarkEnd w:id="2082"/>
          </w:p>
        </w:tc>
        <w:tc>
          <w:tcPr>
            <w:tcW w:w="1013"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083" w:name="bookmark_2108"/>
            <w:r w:rsidRPr="00CB1C5C">
              <w:rPr>
                <w:sz w:val="18"/>
                <w:szCs w:val="18"/>
              </w:rPr>
              <w:t>13 404</w:t>
            </w:r>
            <w:bookmarkEnd w:id="2083"/>
          </w:p>
        </w:tc>
        <w:tc>
          <w:tcPr>
            <w:tcW w:w="1014" w:type="dxa"/>
            <w:shd w:val="clear" w:color="auto" w:fill="auto"/>
            <w:hideMark/>
          </w:tcPr>
          <w:p w:rsidR="007202DA" w:rsidRPr="00CB1C5C" w:rsidRDefault="007202DA" w:rsidP="00ED5B5E">
            <w:pPr>
              <w:spacing w:before="40" w:after="40" w:line="220" w:lineRule="exact"/>
              <w:ind w:left="85" w:right="28"/>
              <w:jc w:val="right"/>
              <w:rPr>
                <w:sz w:val="18"/>
                <w:szCs w:val="18"/>
              </w:rPr>
            </w:pPr>
          </w:p>
        </w:tc>
        <w:tc>
          <w:tcPr>
            <w:tcW w:w="1014"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084" w:name="bookmark_2109"/>
            <w:r w:rsidRPr="00CB1C5C">
              <w:rPr>
                <w:sz w:val="18"/>
                <w:szCs w:val="18"/>
              </w:rPr>
              <w:t>5 619</w:t>
            </w:r>
            <w:bookmarkEnd w:id="2084"/>
          </w:p>
        </w:tc>
        <w:tc>
          <w:tcPr>
            <w:tcW w:w="1013"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085" w:name="bookmark_2110"/>
            <w:r w:rsidRPr="00CB1C5C">
              <w:rPr>
                <w:sz w:val="18"/>
                <w:szCs w:val="18"/>
              </w:rPr>
              <w:t>3 340</w:t>
            </w:r>
            <w:bookmarkEnd w:id="2085"/>
          </w:p>
        </w:tc>
        <w:tc>
          <w:tcPr>
            <w:tcW w:w="1014"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086" w:name="bookmark_2111"/>
            <w:r w:rsidRPr="00CB1C5C">
              <w:rPr>
                <w:sz w:val="18"/>
                <w:szCs w:val="18"/>
              </w:rPr>
              <w:t>169</w:t>
            </w:r>
            <w:bookmarkEnd w:id="2086"/>
          </w:p>
        </w:tc>
        <w:tc>
          <w:tcPr>
            <w:tcW w:w="1021"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087" w:name="bookmark_2112"/>
            <w:r w:rsidRPr="00CB1C5C">
              <w:rPr>
                <w:sz w:val="18"/>
                <w:szCs w:val="18"/>
              </w:rPr>
              <w:t>22 532</w:t>
            </w:r>
            <w:bookmarkEnd w:id="2087"/>
          </w:p>
        </w:tc>
      </w:tr>
      <w:tr w:rsidR="007202DA" w:rsidRPr="00056035" w:rsidTr="00005458">
        <w:trPr>
          <w:trHeight w:val="240"/>
        </w:trPr>
        <w:tc>
          <w:tcPr>
            <w:tcW w:w="1288" w:type="dxa"/>
            <w:shd w:val="clear" w:color="auto" w:fill="auto"/>
            <w:hideMark/>
          </w:tcPr>
          <w:p w:rsidR="007202DA" w:rsidRPr="00CB1C5C" w:rsidRDefault="007202DA" w:rsidP="00ED5B5E">
            <w:pPr>
              <w:spacing w:before="40" w:after="40" w:line="220" w:lineRule="exact"/>
              <w:rPr>
                <w:sz w:val="18"/>
                <w:szCs w:val="18"/>
              </w:rPr>
            </w:pPr>
            <w:bookmarkStart w:id="2088" w:name="bookmark_2113"/>
            <w:r w:rsidRPr="00CB1C5C">
              <w:rPr>
                <w:sz w:val="18"/>
                <w:szCs w:val="18"/>
              </w:rPr>
              <w:t>De 40 à 44 ans</w:t>
            </w:r>
            <w:bookmarkEnd w:id="2088"/>
          </w:p>
        </w:tc>
        <w:tc>
          <w:tcPr>
            <w:tcW w:w="1013"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089" w:name="bookmark_2114"/>
            <w:r w:rsidRPr="00CB1C5C">
              <w:rPr>
                <w:sz w:val="18"/>
                <w:szCs w:val="18"/>
              </w:rPr>
              <w:t>25 049</w:t>
            </w:r>
            <w:bookmarkEnd w:id="2089"/>
          </w:p>
        </w:tc>
        <w:tc>
          <w:tcPr>
            <w:tcW w:w="1014" w:type="dxa"/>
            <w:shd w:val="clear" w:color="auto" w:fill="auto"/>
            <w:hideMark/>
          </w:tcPr>
          <w:p w:rsidR="007202DA" w:rsidRPr="00CB1C5C" w:rsidRDefault="007202DA" w:rsidP="00ED5B5E">
            <w:pPr>
              <w:spacing w:before="40" w:after="40" w:line="220" w:lineRule="exact"/>
              <w:ind w:left="85" w:right="28"/>
              <w:jc w:val="right"/>
              <w:rPr>
                <w:sz w:val="18"/>
                <w:szCs w:val="18"/>
              </w:rPr>
            </w:pPr>
          </w:p>
        </w:tc>
        <w:tc>
          <w:tcPr>
            <w:tcW w:w="1014"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090" w:name="bookmark_2115"/>
            <w:r w:rsidRPr="00CB1C5C">
              <w:rPr>
                <w:sz w:val="18"/>
                <w:szCs w:val="18"/>
              </w:rPr>
              <w:t>13 399</w:t>
            </w:r>
            <w:bookmarkEnd w:id="2090"/>
          </w:p>
        </w:tc>
        <w:tc>
          <w:tcPr>
            <w:tcW w:w="1013"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091" w:name="bookmark_2116"/>
            <w:r w:rsidRPr="00CB1C5C">
              <w:rPr>
                <w:sz w:val="18"/>
                <w:szCs w:val="18"/>
              </w:rPr>
              <w:t>5 557</w:t>
            </w:r>
            <w:bookmarkEnd w:id="2091"/>
          </w:p>
        </w:tc>
        <w:tc>
          <w:tcPr>
            <w:tcW w:w="1014"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092" w:name="bookmark_2117"/>
            <w:r w:rsidRPr="00CB1C5C">
              <w:rPr>
                <w:sz w:val="18"/>
                <w:szCs w:val="18"/>
              </w:rPr>
              <w:t>219</w:t>
            </w:r>
            <w:bookmarkEnd w:id="2092"/>
          </w:p>
        </w:tc>
        <w:tc>
          <w:tcPr>
            <w:tcW w:w="1021"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093" w:name="bookmark_2118"/>
            <w:r w:rsidRPr="00CB1C5C">
              <w:rPr>
                <w:sz w:val="18"/>
                <w:szCs w:val="18"/>
              </w:rPr>
              <w:t>44 224</w:t>
            </w:r>
            <w:bookmarkEnd w:id="2093"/>
          </w:p>
        </w:tc>
      </w:tr>
      <w:tr w:rsidR="007202DA" w:rsidRPr="00056035" w:rsidTr="00005458">
        <w:trPr>
          <w:trHeight w:val="240"/>
        </w:trPr>
        <w:tc>
          <w:tcPr>
            <w:tcW w:w="1288" w:type="dxa"/>
            <w:shd w:val="clear" w:color="auto" w:fill="auto"/>
            <w:hideMark/>
          </w:tcPr>
          <w:p w:rsidR="007202DA" w:rsidRPr="00CB1C5C" w:rsidRDefault="007202DA" w:rsidP="00ED5B5E">
            <w:pPr>
              <w:spacing w:before="40" w:after="40" w:line="220" w:lineRule="exact"/>
              <w:rPr>
                <w:sz w:val="18"/>
                <w:szCs w:val="18"/>
              </w:rPr>
            </w:pPr>
            <w:bookmarkStart w:id="2094" w:name="bookmark_2119"/>
            <w:r w:rsidRPr="00CB1C5C">
              <w:rPr>
                <w:sz w:val="18"/>
                <w:szCs w:val="18"/>
              </w:rPr>
              <w:t>De 45 à 49 ans</w:t>
            </w:r>
            <w:bookmarkEnd w:id="2094"/>
          </w:p>
        </w:tc>
        <w:tc>
          <w:tcPr>
            <w:tcW w:w="1013"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095" w:name="bookmark_2120"/>
            <w:r w:rsidRPr="00CB1C5C">
              <w:rPr>
                <w:sz w:val="18"/>
                <w:szCs w:val="18"/>
              </w:rPr>
              <w:t>38 717</w:t>
            </w:r>
            <w:bookmarkEnd w:id="2095"/>
          </w:p>
        </w:tc>
        <w:tc>
          <w:tcPr>
            <w:tcW w:w="1014"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096" w:name="bookmark_2121"/>
            <w:r w:rsidRPr="00CB1C5C">
              <w:rPr>
                <w:sz w:val="18"/>
                <w:szCs w:val="18"/>
              </w:rPr>
              <w:t>18</w:t>
            </w:r>
            <w:bookmarkEnd w:id="2096"/>
          </w:p>
        </w:tc>
        <w:tc>
          <w:tcPr>
            <w:tcW w:w="1014"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097" w:name="bookmark_2122"/>
            <w:r w:rsidRPr="00CB1C5C">
              <w:rPr>
                <w:sz w:val="18"/>
                <w:szCs w:val="18"/>
              </w:rPr>
              <w:t>29 456</w:t>
            </w:r>
            <w:bookmarkEnd w:id="2097"/>
          </w:p>
        </w:tc>
        <w:tc>
          <w:tcPr>
            <w:tcW w:w="1013"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098" w:name="bookmark_2123"/>
            <w:r w:rsidRPr="00CB1C5C">
              <w:rPr>
                <w:sz w:val="18"/>
                <w:szCs w:val="18"/>
              </w:rPr>
              <w:t>7 852</w:t>
            </w:r>
            <w:bookmarkEnd w:id="2098"/>
          </w:p>
        </w:tc>
        <w:tc>
          <w:tcPr>
            <w:tcW w:w="1014"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099" w:name="bookmark_2124"/>
            <w:r w:rsidRPr="00CB1C5C">
              <w:rPr>
                <w:sz w:val="18"/>
                <w:szCs w:val="18"/>
              </w:rPr>
              <w:t>840</w:t>
            </w:r>
            <w:bookmarkEnd w:id="2099"/>
          </w:p>
        </w:tc>
        <w:tc>
          <w:tcPr>
            <w:tcW w:w="1021"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100" w:name="bookmark_2125"/>
            <w:r w:rsidRPr="00CB1C5C">
              <w:rPr>
                <w:sz w:val="18"/>
                <w:szCs w:val="18"/>
              </w:rPr>
              <w:t>76 883</w:t>
            </w:r>
            <w:bookmarkEnd w:id="2100"/>
          </w:p>
        </w:tc>
      </w:tr>
      <w:tr w:rsidR="007202DA" w:rsidRPr="00056035" w:rsidTr="00005458">
        <w:trPr>
          <w:trHeight w:val="240"/>
        </w:trPr>
        <w:tc>
          <w:tcPr>
            <w:tcW w:w="1288" w:type="dxa"/>
            <w:shd w:val="clear" w:color="auto" w:fill="auto"/>
            <w:hideMark/>
          </w:tcPr>
          <w:p w:rsidR="007202DA" w:rsidRPr="00CB1C5C" w:rsidRDefault="007202DA" w:rsidP="00ED5B5E">
            <w:pPr>
              <w:spacing w:before="40" w:after="40" w:line="220" w:lineRule="exact"/>
              <w:rPr>
                <w:sz w:val="18"/>
                <w:szCs w:val="18"/>
              </w:rPr>
            </w:pPr>
            <w:bookmarkStart w:id="2101" w:name="bookmark_2126"/>
            <w:r w:rsidRPr="00CB1C5C">
              <w:rPr>
                <w:sz w:val="18"/>
                <w:szCs w:val="18"/>
              </w:rPr>
              <w:t>De 50 à 54 ans</w:t>
            </w:r>
            <w:bookmarkEnd w:id="2101"/>
          </w:p>
        </w:tc>
        <w:tc>
          <w:tcPr>
            <w:tcW w:w="1013"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102" w:name="bookmark_2127"/>
            <w:r w:rsidRPr="00CB1C5C">
              <w:rPr>
                <w:sz w:val="18"/>
                <w:szCs w:val="18"/>
              </w:rPr>
              <w:t>55 984</w:t>
            </w:r>
            <w:bookmarkEnd w:id="2102"/>
          </w:p>
        </w:tc>
        <w:tc>
          <w:tcPr>
            <w:tcW w:w="1014"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103" w:name="bookmark_2128"/>
            <w:r w:rsidRPr="00CB1C5C">
              <w:rPr>
                <w:sz w:val="18"/>
                <w:szCs w:val="18"/>
              </w:rPr>
              <w:t>180</w:t>
            </w:r>
            <w:bookmarkEnd w:id="2103"/>
          </w:p>
        </w:tc>
        <w:tc>
          <w:tcPr>
            <w:tcW w:w="1014"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104" w:name="bookmark_2129"/>
            <w:r w:rsidRPr="00CB1C5C">
              <w:rPr>
                <w:sz w:val="18"/>
                <w:szCs w:val="18"/>
              </w:rPr>
              <w:t>54.984</w:t>
            </w:r>
            <w:bookmarkEnd w:id="2104"/>
          </w:p>
        </w:tc>
        <w:tc>
          <w:tcPr>
            <w:tcW w:w="1013"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105" w:name="bookmark_2130"/>
            <w:r w:rsidRPr="00CB1C5C">
              <w:rPr>
                <w:sz w:val="18"/>
                <w:szCs w:val="18"/>
              </w:rPr>
              <w:t>9 561</w:t>
            </w:r>
            <w:bookmarkEnd w:id="2105"/>
          </w:p>
        </w:tc>
        <w:tc>
          <w:tcPr>
            <w:tcW w:w="1014"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106" w:name="bookmark_2131"/>
            <w:r w:rsidRPr="00CB1C5C">
              <w:rPr>
                <w:sz w:val="18"/>
                <w:szCs w:val="18"/>
              </w:rPr>
              <w:t>2 540</w:t>
            </w:r>
            <w:bookmarkEnd w:id="2106"/>
          </w:p>
        </w:tc>
        <w:tc>
          <w:tcPr>
            <w:tcW w:w="1021"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107" w:name="bookmark_2132"/>
            <w:r w:rsidRPr="00CB1C5C">
              <w:rPr>
                <w:sz w:val="18"/>
                <w:szCs w:val="18"/>
              </w:rPr>
              <w:t>123 249</w:t>
            </w:r>
            <w:bookmarkEnd w:id="2107"/>
          </w:p>
        </w:tc>
      </w:tr>
      <w:tr w:rsidR="007202DA" w:rsidRPr="00056035" w:rsidTr="00005458">
        <w:trPr>
          <w:trHeight w:val="240"/>
        </w:trPr>
        <w:tc>
          <w:tcPr>
            <w:tcW w:w="1288" w:type="dxa"/>
            <w:shd w:val="clear" w:color="auto" w:fill="auto"/>
            <w:hideMark/>
          </w:tcPr>
          <w:p w:rsidR="007202DA" w:rsidRPr="00CB1C5C" w:rsidRDefault="007202DA" w:rsidP="00ED5B5E">
            <w:pPr>
              <w:spacing w:before="40" w:after="40" w:line="220" w:lineRule="exact"/>
              <w:rPr>
                <w:sz w:val="18"/>
                <w:szCs w:val="18"/>
              </w:rPr>
            </w:pPr>
            <w:bookmarkStart w:id="2108" w:name="bookmark_2133"/>
            <w:r w:rsidRPr="00CB1C5C">
              <w:rPr>
                <w:sz w:val="18"/>
                <w:szCs w:val="18"/>
              </w:rPr>
              <w:t>De 55 à 59 ans</w:t>
            </w:r>
            <w:bookmarkEnd w:id="2108"/>
          </w:p>
        </w:tc>
        <w:tc>
          <w:tcPr>
            <w:tcW w:w="1013"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109" w:name="bookmark_2134"/>
            <w:r w:rsidRPr="00CB1C5C">
              <w:rPr>
                <w:sz w:val="18"/>
                <w:szCs w:val="18"/>
              </w:rPr>
              <w:t>82 752</w:t>
            </w:r>
            <w:bookmarkEnd w:id="2109"/>
          </w:p>
        </w:tc>
        <w:tc>
          <w:tcPr>
            <w:tcW w:w="1014"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110" w:name="bookmark_2135"/>
            <w:r w:rsidRPr="00CB1C5C">
              <w:rPr>
                <w:sz w:val="18"/>
                <w:szCs w:val="18"/>
              </w:rPr>
              <w:t>637</w:t>
            </w:r>
            <w:bookmarkEnd w:id="2110"/>
          </w:p>
        </w:tc>
        <w:tc>
          <w:tcPr>
            <w:tcW w:w="1014"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111" w:name="bookmark_2136"/>
            <w:r w:rsidRPr="00CB1C5C">
              <w:rPr>
                <w:sz w:val="18"/>
                <w:szCs w:val="18"/>
              </w:rPr>
              <w:t>89.631</w:t>
            </w:r>
            <w:bookmarkEnd w:id="2111"/>
          </w:p>
        </w:tc>
        <w:tc>
          <w:tcPr>
            <w:tcW w:w="1013"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112" w:name="bookmark_2137"/>
            <w:r w:rsidRPr="00CB1C5C">
              <w:rPr>
                <w:sz w:val="18"/>
                <w:szCs w:val="18"/>
              </w:rPr>
              <w:t>9 471</w:t>
            </w:r>
            <w:bookmarkEnd w:id="2112"/>
          </w:p>
        </w:tc>
        <w:tc>
          <w:tcPr>
            <w:tcW w:w="1014"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113" w:name="bookmark_2138"/>
            <w:r w:rsidRPr="00CB1C5C">
              <w:rPr>
                <w:sz w:val="18"/>
                <w:szCs w:val="18"/>
              </w:rPr>
              <w:t>3 731</w:t>
            </w:r>
            <w:bookmarkEnd w:id="2113"/>
          </w:p>
        </w:tc>
        <w:tc>
          <w:tcPr>
            <w:tcW w:w="1021"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114" w:name="bookmark_2139"/>
            <w:r w:rsidRPr="00CB1C5C">
              <w:rPr>
                <w:sz w:val="18"/>
                <w:szCs w:val="18"/>
              </w:rPr>
              <w:t>186 222</w:t>
            </w:r>
            <w:bookmarkEnd w:id="2114"/>
          </w:p>
        </w:tc>
      </w:tr>
      <w:tr w:rsidR="007202DA" w:rsidRPr="00056035" w:rsidTr="00005458">
        <w:trPr>
          <w:trHeight w:val="240"/>
        </w:trPr>
        <w:tc>
          <w:tcPr>
            <w:tcW w:w="1288" w:type="dxa"/>
            <w:shd w:val="clear" w:color="auto" w:fill="auto"/>
            <w:hideMark/>
          </w:tcPr>
          <w:p w:rsidR="007202DA" w:rsidRPr="00CB1C5C" w:rsidRDefault="007202DA" w:rsidP="00ED5B5E">
            <w:pPr>
              <w:spacing w:before="40" w:after="40" w:line="220" w:lineRule="exact"/>
              <w:rPr>
                <w:sz w:val="18"/>
                <w:szCs w:val="18"/>
              </w:rPr>
            </w:pPr>
            <w:bookmarkStart w:id="2115" w:name="bookmark_2140"/>
            <w:r w:rsidRPr="00CB1C5C">
              <w:rPr>
                <w:sz w:val="18"/>
                <w:szCs w:val="18"/>
              </w:rPr>
              <w:t>De 60 à 64 ans</w:t>
            </w:r>
            <w:bookmarkEnd w:id="2115"/>
          </w:p>
        </w:tc>
        <w:tc>
          <w:tcPr>
            <w:tcW w:w="1013"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116" w:name="bookmark_2141"/>
            <w:r w:rsidRPr="00CB1C5C">
              <w:rPr>
                <w:sz w:val="18"/>
                <w:szCs w:val="18"/>
              </w:rPr>
              <w:t>99 625</w:t>
            </w:r>
            <w:bookmarkEnd w:id="2116"/>
          </w:p>
        </w:tc>
        <w:tc>
          <w:tcPr>
            <w:tcW w:w="1014"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117" w:name="bookmark_2142"/>
            <w:r w:rsidRPr="00CB1C5C">
              <w:rPr>
                <w:sz w:val="18"/>
                <w:szCs w:val="18"/>
              </w:rPr>
              <w:t>92 538</w:t>
            </w:r>
            <w:bookmarkEnd w:id="2117"/>
          </w:p>
        </w:tc>
        <w:tc>
          <w:tcPr>
            <w:tcW w:w="1014"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118" w:name="bookmark_2143"/>
            <w:r w:rsidRPr="00CB1C5C">
              <w:rPr>
                <w:sz w:val="18"/>
                <w:szCs w:val="18"/>
              </w:rPr>
              <w:t>128 179</w:t>
            </w:r>
            <w:bookmarkEnd w:id="2118"/>
          </w:p>
        </w:tc>
        <w:tc>
          <w:tcPr>
            <w:tcW w:w="1013" w:type="dxa"/>
            <w:shd w:val="clear" w:color="auto" w:fill="auto"/>
            <w:hideMark/>
          </w:tcPr>
          <w:p w:rsidR="007202DA" w:rsidRPr="00CB1C5C" w:rsidRDefault="007202DA" w:rsidP="00CB1C5C">
            <w:pPr>
              <w:spacing w:before="40" w:after="40" w:line="220" w:lineRule="exact"/>
              <w:ind w:left="85" w:right="28"/>
              <w:jc w:val="right"/>
              <w:rPr>
                <w:sz w:val="18"/>
                <w:szCs w:val="18"/>
              </w:rPr>
            </w:pPr>
            <w:bookmarkStart w:id="2119" w:name="bookmark_2144"/>
            <w:r w:rsidRPr="00CB1C5C">
              <w:rPr>
                <w:sz w:val="18"/>
                <w:szCs w:val="18"/>
              </w:rPr>
              <w:t>7 768</w:t>
            </w:r>
            <w:bookmarkEnd w:id="2119"/>
          </w:p>
        </w:tc>
        <w:tc>
          <w:tcPr>
            <w:tcW w:w="1014"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120" w:name="bookmark_2145"/>
            <w:r w:rsidRPr="00CB1C5C">
              <w:rPr>
                <w:sz w:val="18"/>
                <w:szCs w:val="18"/>
              </w:rPr>
              <w:t>3 980</w:t>
            </w:r>
            <w:bookmarkEnd w:id="2120"/>
          </w:p>
        </w:tc>
        <w:tc>
          <w:tcPr>
            <w:tcW w:w="1021"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121" w:name="bookmark_2146"/>
            <w:r w:rsidRPr="00CB1C5C">
              <w:rPr>
                <w:sz w:val="18"/>
                <w:szCs w:val="18"/>
              </w:rPr>
              <w:t>332 090</w:t>
            </w:r>
            <w:bookmarkEnd w:id="2121"/>
          </w:p>
        </w:tc>
      </w:tr>
      <w:tr w:rsidR="007202DA" w:rsidRPr="00056035" w:rsidTr="00005458">
        <w:trPr>
          <w:trHeight w:val="240"/>
        </w:trPr>
        <w:tc>
          <w:tcPr>
            <w:tcW w:w="1288" w:type="dxa"/>
            <w:shd w:val="clear" w:color="auto" w:fill="auto"/>
            <w:hideMark/>
          </w:tcPr>
          <w:p w:rsidR="007202DA" w:rsidRPr="00CB1C5C" w:rsidRDefault="007202DA" w:rsidP="00ED5B5E">
            <w:pPr>
              <w:spacing w:before="40" w:after="40" w:line="220" w:lineRule="exact"/>
              <w:rPr>
                <w:sz w:val="18"/>
                <w:szCs w:val="18"/>
              </w:rPr>
            </w:pPr>
            <w:bookmarkStart w:id="2122" w:name="bookmark_2147"/>
            <w:r w:rsidRPr="00CB1C5C">
              <w:rPr>
                <w:sz w:val="18"/>
                <w:szCs w:val="18"/>
              </w:rPr>
              <w:t>De 65 à 69 ans</w:t>
            </w:r>
            <w:bookmarkEnd w:id="2122"/>
          </w:p>
        </w:tc>
        <w:tc>
          <w:tcPr>
            <w:tcW w:w="1013"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123" w:name="bookmark_2148"/>
            <w:r w:rsidRPr="00CB1C5C">
              <w:rPr>
                <w:sz w:val="18"/>
                <w:szCs w:val="18"/>
              </w:rPr>
              <w:t>633</w:t>
            </w:r>
            <w:bookmarkEnd w:id="2123"/>
          </w:p>
        </w:tc>
        <w:tc>
          <w:tcPr>
            <w:tcW w:w="1014"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124" w:name="bookmark_2149"/>
            <w:r w:rsidRPr="00CB1C5C">
              <w:rPr>
                <w:sz w:val="18"/>
                <w:szCs w:val="18"/>
              </w:rPr>
              <w:t>547 216</w:t>
            </w:r>
            <w:bookmarkEnd w:id="2124"/>
          </w:p>
        </w:tc>
        <w:tc>
          <w:tcPr>
            <w:tcW w:w="1014"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125" w:name="bookmark_2150"/>
            <w:r w:rsidRPr="00CB1C5C">
              <w:rPr>
                <w:sz w:val="18"/>
                <w:szCs w:val="18"/>
              </w:rPr>
              <w:t>187 702</w:t>
            </w:r>
            <w:bookmarkEnd w:id="2125"/>
          </w:p>
        </w:tc>
        <w:tc>
          <w:tcPr>
            <w:tcW w:w="1013"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126" w:name="bookmark_2151"/>
            <w:r w:rsidRPr="00CB1C5C">
              <w:rPr>
                <w:sz w:val="18"/>
                <w:szCs w:val="18"/>
              </w:rPr>
              <w:t>6 312</w:t>
            </w:r>
            <w:bookmarkEnd w:id="2126"/>
          </w:p>
        </w:tc>
        <w:tc>
          <w:tcPr>
            <w:tcW w:w="1014"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127" w:name="bookmark_2152"/>
            <w:r w:rsidRPr="00CB1C5C">
              <w:rPr>
                <w:sz w:val="18"/>
                <w:szCs w:val="18"/>
              </w:rPr>
              <w:t>3 483</w:t>
            </w:r>
            <w:bookmarkEnd w:id="2127"/>
          </w:p>
        </w:tc>
        <w:tc>
          <w:tcPr>
            <w:tcW w:w="1021"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128" w:name="bookmark_2153"/>
            <w:r w:rsidRPr="00CB1C5C">
              <w:rPr>
                <w:sz w:val="18"/>
                <w:szCs w:val="18"/>
              </w:rPr>
              <w:t>745 346</w:t>
            </w:r>
            <w:bookmarkEnd w:id="2128"/>
          </w:p>
        </w:tc>
      </w:tr>
      <w:tr w:rsidR="007202DA" w:rsidRPr="00056035" w:rsidTr="00005458">
        <w:trPr>
          <w:trHeight w:val="240"/>
        </w:trPr>
        <w:tc>
          <w:tcPr>
            <w:tcW w:w="1288" w:type="dxa"/>
            <w:shd w:val="clear" w:color="auto" w:fill="auto"/>
            <w:hideMark/>
          </w:tcPr>
          <w:p w:rsidR="007202DA" w:rsidRPr="00CB1C5C" w:rsidRDefault="007202DA" w:rsidP="00ED5B5E">
            <w:pPr>
              <w:spacing w:before="40" w:after="40" w:line="220" w:lineRule="exact"/>
              <w:rPr>
                <w:sz w:val="18"/>
                <w:szCs w:val="18"/>
              </w:rPr>
            </w:pPr>
            <w:bookmarkStart w:id="2129" w:name="bookmark_2154"/>
            <w:r w:rsidRPr="00CB1C5C">
              <w:rPr>
                <w:sz w:val="18"/>
                <w:szCs w:val="18"/>
              </w:rPr>
              <w:t>De 70 à 74 ans</w:t>
            </w:r>
            <w:bookmarkEnd w:id="2129"/>
          </w:p>
        </w:tc>
        <w:tc>
          <w:tcPr>
            <w:tcW w:w="1013"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130" w:name="bookmark_2155"/>
            <w:r w:rsidRPr="00CB1C5C">
              <w:rPr>
                <w:sz w:val="18"/>
                <w:szCs w:val="18"/>
              </w:rPr>
              <w:t>122</w:t>
            </w:r>
            <w:bookmarkEnd w:id="2130"/>
          </w:p>
        </w:tc>
        <w:tc>
          <w:tcPr>
            <w:tcW w:w="1014"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131" w:name="bookmark_2156"/>
            <w:r w:rsidRPr="00CB1C5C">
              <w:rPr>
                <w:sz w:val="18"/>
                <w:szCs w:val="18"/>
              </w:rPr>
              <w:t>483 667</w:t>
            </w:r>
            <w:bookmarkEnd w:id="2131"/>
          </w:p>
        </w:tc>
        <w:tc>
          <w:tcPr>
            <w:tcW w:w="1014"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132" w:name="bookmark_2157"/>
            <w:r w:rsidRPr="00CB1C5C">
              <w:rPr>
                <w:sz w:val="18"/>
                <w:szCs w:val="18"/>
              </w:rPr>
              <w:t>264 231</w:t>
            </w:r>
            <w:bookmarkEnd w:id="2132"/>
          </w:p>
        </w:tc>
        <w:tc>
          <w:tcPr>
            <w:tcW w:w="1013"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133" w:name="bookmark_2158"/>
            <w:r w:rsidRPr="00CB1C5C">
              <w:rPr>
                <w:sz w:val="18"/>
                <w:szCs w:val="18"/>
              </w:rPr>
              <w:t>4 751</w:t>
            </w:r>
            <w:bookmarkEnd w:id="2133"/>
          </w:p>
        </w:tc>
        <w:tc>
          <w:tcPr>
            <w:tcW w:w="1014"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134" w:name="bookmark_2159"/>
            <w:r w:rsidRPr="00CB1C5C">
              <w:rPr>
                <w:sz w:val="18"/>
                <w:szCs w:val="18"/>
              </w:rPr>
              <w:t>3 200</w:t>
            </w:r>
            <w:bookmarkEnd w:id="2134"/>
          </w:p>
        </w:tc>
        <w:tc>
          <w:tcPr>
            <w:tcW w:w="1021"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135" w:name="bookmark_2160"/>
            <w:r w:rsidRPr="00CB1C5C">
              <w:rPr>
                <w:sz w:val="18"/>
                <w:szCs w:val="18"/>
              </w:rPr>
              <w:t>755 971</w:t>
            </w:r>
            <w:bookmarkEnd w:id="2135"/>
          </w:p>
        </w:tc>
      </w:tr>
      <w:tr w:rsidR="007202DA" w:rsidRPr="00056035" w:rsidTr="00005458">
        <w:trPr>
          <w:trHeight w:val="240"/>
        </w:trPr>
        <w:tc>
          <w:tcPr>
            <w:tcW w:w="1288" w:type="dxa"/>
            <w:shd w:val="clear" w:color="auto" w:fill="auto"/>
            <w:hideMark/>
          </w:tcPr>
          <w:p w:rsidR="007202DA" w:rsidRPr="00CB1C5C" w:rsidRDefault="007202DA" w:rsidP="00ED5B5E">
            <w:pPr>
              <w:spacing w:before="40" w:after="40" w:line="220" w:lineRule="exact"/>
              <w:rPr>
                <w:sz w:val="18"/>
                <w:szCs w:val="18"/>
              </w:rPr>
            </w:pPr>
            <w:bookmarkStart w:id="2136" w:name="bookmark_2161"/>
            <w:r w:rsidRPr="00CB1C5C">
              <w:rPr>
                <w:sz w:val="18"/>
                <w:szCs w:val="18"/>
              </w:rPr>
              <w:t>De 75 à 79 ans</w:t>
            </w:r>
            <w:bookmarkEnd w:id="2136"/>
          </w:p>
        </w:tc>
        <w:tc>
          <w:tcPr>
            <w:tcW w:w="1013"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137" w:name="bookmark_2162"/>
            <w:r w:rsidRPr="00CB1C5C">
              <w:rPr>
                <w:sz w:val="18"/>
                <w:szCs w:val="18"/>
              </w:rPr>
              <w:t>290</w:t>
            </w:r>
            <w:bookmarkEnd w:id="2137"/>
          </w:p>
        </w:tc>
        <w:tc>
          <w:tcPr>
            <w:tcW w:w="1014"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138" w:name="bookmark_2163"/>
            <w:r w:rsidRPr="00CB1C5C">
              <w:rPr>
                <w:sz w:val="18"/>
                <w:szCs w:val="18"/>
              </w:rPr>
              <w:t>347 567</w:t>
            </w:r>
            <w:bookmarkEnd w:id="2138"/>
          </w:p>
        </w:tc>
        <w:tc>
          <w:tcPr>
            <w:tcW w:w="1014"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139" w:name="bookmark_2164"/>
            <w:r w:rsidRPr="00CB1C5C">
              <w:rPr>
                <w:sz w:val="18"/>
                <w:szCs w:val="18"/>
              </w:rPr>
              <w:t>313 774</w:t>
            </w:r>
            <w:bookmarkEnd w:id="2139"/>
          </w:p>
        </w:tc>
        <w:tc>
          <w:tcPr>
            <w:tcW w:w="1013"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140" w:name="bookmark_2165"/>
            <w:r w:rsidRPr="00CB1C5C">
              <w:rPr>
                <w:sz w:val="18"/>
                <w:szCs w:val="18"/>
              </w:rPr>
              <w:t>2 882</w:t>
            </w:r>
            <w:bookmarkEnd w:id="2140"/>
          </w:p>
        </w:tc>
        <w:tc>
          <w:tcPr>
            <w:tcW w:w="1014"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141" w:name="bookmark_2166"/>
            <w:r w:rsidRPr="00CB1C5C">
              <w:rPr>
                <w:sz w:val="18"/>
                <w:szCs w:val="18"/>
              </w:rPr>
              <w:t>2 502</w:t>
            </w:r>
            <w:bookmarkEnd w:id="2141"/>
          </w:p>
        </w:tc>
        <w:tc>
          <w:tcPr>
            <w:tcW w:w="1021"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142" w:name="bookmark_2167"/>
            <w:r w:rsidRPr="00CB1C5C">
              <w:rPr>
                <w:sz w:val="18"/>
                <w:szCs w:val="18"/>
              </w:rPr>
              <w:t>667 015</w:t>
            </w:r>
            <w:bookmarkEnd w:id="2142"/>
          </w:p>
        </w:tc>
      </w:tr>
      <w:tr w:rsidR="007202DA" w:rsidRPr="00056035" w:rsidTr="00005458">
        <w:trPr>
          <w:trHeight w:val="240"/>
        </w:trPr>
        <w:tc>
          <w:tcPr>
            <w:tcW w:w="1288" w:type="dxa"/>
            <w:shd w:val="clear" w:color="auto" w:fill="auto"/>
            <w:hideMark/>
          </w:tcPr>
          <w:p w:rsidR="007202DA" w:rsidRPr="00CB1C5C" w:rsidRDefault="007202DA" w:rsidP="00ED5B5E">
            <w:pPr>
              <w:spacing w:before="40" w:after="40" w:line="220" w:lineRule="exact"/>
              <w:rPr>
                <w:sz w:val="18"/>
                <w:szCs w:val="18"/>
              </w:rPr>
            </w:pPr>
            <w:bookmarkStart w:id="2143" w:name="bookmark_2168"/>
            <w:r w:rsidRPr="00CB1C5C">
              <w:rPr>
                <w:sz w:val="18"/>
                <w:szCs w:val="18"/>
              </w:rPr>
              <w:t>De 80 à 84 ans</w:t>
            </w:r>
            <w:bookmarkEnd w:id="2143"/>
          </w:p>
        </w:tc>
        <w:tc>
          <w:tcPr>
            <w:tcW w:w="1013"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144" w:name="bookmark_2169"/>
            <w:r w:rsidRPr="00CB1C5C">
              <w:rPr>
                <w:sz w:val="18"/>
                <w:szCs w:val="18"/>
              </w:rPr>
              <w:t>1 137</w:t>
            </w:r>
            <w:bookmarkEnd w:id="2144"/>
          </w:p>
        </w:tc>
        <w:tc>
          <w:tcPr>
            <w:tcW w:w="1014"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145" w:name="bookmark_2170"/>
            <w:r w:rsidRPr="00CB1C5C">
              <w:rPr>
                <w:sz w:val="18"/>
                <w:szCs w:val="18"/>
              </w:rPr>
              <w:t>320 353</w:t>
            </w:r>
            <w:bookmarkEnd w:id="2145"/>
          </w:p>
        </w:tc>
        <w:tc>
          <w:tcPr>
            <w:tcW w:w="1014"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146" w:name="bookmark_2171"/>
            <w:r w:rsidRPr="00CB1C5C">
              <w:rPr>
                <w:sz w:val="18"/>
                <w:szCs w:val="18"/>
              </w:rPr>
              <w:t>444 113</w:t>
            </w:r>
            <w:bookmarkEnd w:id="2146"/>
          </w:p>
        </w:tc>
        <w:tc>
          <w:tcPr>
            <w:tcW w:w="1013"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147" w:name="bookmark_2172"/>
            <w:r w:rsidRPr="00CB1C5C">
              <w:rPr>
                <w:sz w:val="18"/>
                <w:szCs w:val="18"/>
              </w:rPr>
              <w:t>2 174</w:t>
            </w:r>
            <w:bookmarkEnd w:id="2147"/>
          </w:p>
        </w:tc>
        <w:tc>
          <w:tcPr>
            <w:tcW w:w="1014"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148" w:name="bookmark_2173"/>
            <w:r w:rsidRPr="00CB1C5C">
              <w:rPr>
                <w:sz w:val="18"/>
                <w:szCs w:val="18"/>
              </w:rPr>
              <w:t>2 903</w:t>
            </w:r>
            <w:bookmarkEnd w:id="2148"/>
          </w:p>
        </w:tc>
        <w:tc>
          <w:tcPr>
            <w:tcW w:w="1021"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149" w:name="bookmark_2174"/>
            <w:r w:rsidRPr="00CB1C5C">
              <w:rPr>
                <w:sz w:val="18"/>
                <w:szCs w:val="18"/>
              </w:rPr>
              <w:t>770 680</w:t>
            </w:r>
            <w:bookmarkEnd w:id="2149"/>
          </w:p>
        </w:tc>
      </w:tr>
      <w:tr w:rsidR="007202DA" w:rsidRPr="00056035" w:rsidTr="00005458">
        <w:trPr>
          <w:trHeight w:val="240"/>
        </w:trPr>
        <w:tc>
          <w:tcPr>
            <w:tcW w:w="1288" w:type="dxa"/>
            <w:shd w:val="clear" w:color="auto" w:fill="auto"/>
            <w:hideMark/>
          </w:tcPr>
          <w:p w:rsidR="007202DA" w:rsidRPr="00CB1C5C" w:rsidRDefault="007202DA" w:rsidP="00ED5B5E">
            <w:pPr>
              <w:spacing w:before="40" w:after="40" w:line="220" w:lineRule="exact"/>
              <w:rPr>
                <w:sz w:val="18"/>
                <w:szCs w:val="18"/>
              </w:rPr>
            </w:pPr>
            <w:bookmarkStart w:id="2150" w:name="bookmark_2175"/>
            <w:r w:rsidRPr="00CB1C5C">
              <w:rPr>
                <w:sz w:val="18"/>
                <w:szCs w:val="18"/>
              </w:rPr>
              <w:t>Plus de 85 ans</w:t>
            </w:r>
            <w:bookmarkEnd w:id="2150"/>
          </w:p>
        </w:tc>
        <w:tc>
          <w:tcPr>
            <w:tcW w:w="1013"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151" w:name="bookmark_2176"/>
            <w:r w:rsidRPr="00CB1C5C">
              <w:rPr>
                <w:sz w:val="18"/>
                <w:szCs w:val="18"/>
              </w:rPr>
              <w:t>9 536</w:t>
            </w:r>
            <w:bookmarkEnd w:id="2151"/>
          </w:p>
        </w:tc>
        <w:tc>
          <w:tcPr>
            <w:tcW w:w="1014"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152" w:name="bookmark_2177"/>
            <w:r w:rsidRPr="00CB1C5C">
              <w:rPr>
                <w:sz w:val="18"/>
                <w:szCs w:val="18"/>
              </w:rPr>
              <w:t>365 411</w:t>
            </w:r>
            <w:bookmarkEnd w:id="2152"/>
          </w:p>
        </w:tc>
        <w:tc>
          <w:tcPr>
            <w:tcW w:w="1014"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153" w:name="bookmark_2178"/>
            <w:r w:rsidRPr="00CB1C5C">
              <w:rPr>
                <w:sz w:val="18"/>
                <w:szCs w:val="18"/>
              </w:rPr>
              <w:t>647 514</w:t>
            </w:r>
            <w:bookmarkEnd w:id="2153"/>
          </w:p>
        </w:tc>
        <w:tc>
          <w:tcPr>
            <w:tcW w:w="1013"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154" w:name="bookmark_2179"/>
            <w:r w:rsidRPr="00CB1C5C">
              <w:rPr>
                <w:sz w:val="18"/>
                <w:szCs w:val="18"/>
              </w:rPr>
              <w:t>1 457</w:t>
            </w:r>
            <w:bookmarkEnd w:id="2154"/>
          </w:p>
        </w:tc>
        <w:tc>
          <w:tcPr>
            <w:tcW w:w="1014"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155" w:name="bookmark_2180"/>
            <w:r w:rsidRPr="00CB1C5C">
              <w:rPr>
                <w:sz w:val="18"/>
                <w:szCs w:val="18"/>
              </w:rPr>
              <w:t>4 818</w:t>
            </w:r>
            <w:bookmarkEnd w:id="2155"/>
          </w:p>
        </w:tc>
        <w:tc>
          <w:tcPr>
            <w:tcW w:w="1021"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156" w:name="bookmark_2181"/>
            <w:r w:rsidRPr="00CB1C5C">
              <w:rPr>
                <w:sz w:val="18"/>
                <w:szCs w:val="18"/>
              </w:rPr>
              <w:t>1 028 736</w:t>
            </w:r>
            <w:bookmarkEnd w:id="2156"/>
          </w:p>
        </w:tc>
      </w:tr>
      <w:tr w:rsidR="007202DA" w:rsidRPr="00056035" w:rsidTr="00005458">
        <w:trPr>
          <w:trHeight w:val="240"/>
        </w:trPr>
        <w:tc>
          <w:tcPr>
            <w:tcW w:w="1288" w:type="dxa"/>
            <w:tcBorders>
              <w:bottom w:val="single" w:sz="4" w:space="0" w:color="auto"/>
            </w:tcBorders>
            <w:shd w:val="clear" w:color="auto" w:fill="auto"/>
            <w:hideMark/>
          </w:tcPr>
          <w:p w:rsidR="007202DA" w:rsidRPr="00CB1C5C" w:rsidRDefault="007202DA" w:rsidP="00ED5B5E">
            <w:pPr>
              <w:spacing w:before="40" w:after="40" w:line="220" w:lineRule="exact"/>
              <w:rPr>
                <w:sz w:val="18"/>
                <w:szCs w:val="18"/>
              </w:rPr>
            </w:pPr>
            <w:r w:rsidRPr="00CB1C5C">
              <w:rPr>
                <w:sz w:val="18"/>
                <w:szCs w:val="18"/>
              </w:rPr>
              <w:t>Néant</w:t>
            </w:r>
          </w:p>
        </w:tc>
        <w:tc>
          <w:tcPr>
            <w:tcW w:w="1013" w:type="dxa"/>
            <w:tcBorders>
              <w:bottom w:val="single" w:sz="4" w:space="0" w:color="auto"/>
            </w:tcBorders>
            <w:shd w:val="clear" w:color="auto" w:fill="auto"/>
            <w:hideMark/>
          </w:tcPr>
          <w:p w:rsidR="007202DA" w:rsidRPr="00CB1C5C" w:rsidRDefault="007202DA" w:rsidP="00ED5B5E">
            <w:pPr>
              <w:spacing w:before="40" w:after="40" w:line="220" w:lineRule="exact"/>
              <w:ind w:left="85" w:right="28"/>
              <w:jc w:val="right"/>
              <w:rPr>
                <w:sz w:val="18"/>
                <w:szCs w:val="18"/>
              </w:rPr>
            </w:pPr>
            <w:bookmarkStart w:id="2157" w:name="bookmark_2183"/>
            <w:r w:rsidRPr="00CB1C5C">
              <w:rPr>
                <w:sz w:val="18"/>
                <w:szCs w:val="18"/>
              </w:rPr>
              <w:t>2</w:t>
            </w:r>
            <w:bookmarkEnd w:id="2157"/>
          </w:p>
        </w:tc>
        <w:tc>
          <w:tcPr>
            <w:tcW w:w="1014" w:type="dxa"/>
            <w:tcBorders>
              <w:bottom w:val="single" w:sz="4" w:space="0" w:color="auto"/>
            </w:tcBorders>
            <w:shd w:val="clear" w:color="auto" w:fill="auto"/>
            <w:hideMark/>
          </w:tcPr>
          <w:p w:rsidR="007202DA" w:rsidRPr="00CB1C5C" w:rsidRDefault="007202DA" w:rsidP="00ED5B5E">
            <w:pPr>
              <w:spacing w:before="40" w:after="40" w:line="220" w:lineRule="exact"/>
              <w:ind w:left="85" w:right="28"/>
              <w:jc w:val="right"/>
              <w:rPr>
                <w:sz w:val="18"/>
                <w:szCs w:val="18"/>
              </w:rPr>
            </w:pPr>
            <w:bookmarkStart w:id="2158" w:name="bookmark_2184"/>
            <w:r w:rsidRPr="00CB1C5C">
              <w:rPr>
                <w:sz w:val="18"/>
                <w:szCs w:val="18"/>
              </w:rPr>
              <w:t>17</w:t>
            </w:r>
            <w:bookmarkEnd w:id="2158"/>
          </w:p>
        </w:tc>
        <w:tc>
          <w:tcPr>
            <w:tcW w:w="1014" w:type="dxa"/>
            <w:tcBorders>
              <w:bottom w:val="single" w:sz="4" w:space="0" w:color="auto"/>
            </w:tcBorders>
            <w:shd w:val="clear" w:color="auto" w:fill="auto"/>
            <w:hideMark/>
          </w:tcPr>
          <w:p w:rsidR="007202DA" w:rsidRPr="00CB1C5C" w:rsidRDefault="007202DA" w:rsidP="00ED5B5E">
            <w:pPr>
              <w:spacing w:before="40" w:after="40" w:line="220" w:lineRule="exact"/>
              <w:ind w:left="85" w:right="28"/>
              <w:jc w:val="right"/>
              <w:rPr>
                <w:sz w:val="18"/>
                <w:szCs w:val="18"/>
              </w:rPr>
            </w:pPr>
            <w:bookmarkStart w:id="2159" w:name="bookmark_2185"/>
            <w:r w:rsidRPr="00CB1C5C">
              <w:rPr>
                <w:sz w:val="18"/>
                <w:szCs w:val="18"/>
              </w:rPr>
              <w:t>54</w:t>
            </w:r>
            <w:bookmarkEnd w:id="2159"/>
          </w:p>
        </w:tc>
        <w:tc>
          <w:tcPr>
            <w:tcW w:w="1013" w:type="dxa"/>
            <w:tcBorders>
              <w:bottom w:val="single" w:sz="4" w:space="0" w:color="auto"/>
            </w:tcBorders>
            <w:shd w:val="clear" w:color="auto" w:fill="auto"/>
            <w:hideMark/>
          </w:tcPr>
          <w:p w:rsidR="007202DA" w:rsidRPr="00CB1C5C" w:rsidRDefault="007202DA" w:rsidP="00ED5B5E">
            <w:pPr>
              <w:spacing w:before="40" w:after="40" w:line="220" w:lineRule="exact"/>
              <w:ind w:left="85" w:right="28"/>
              <w:jc w:val="right"/>
              <w:rPr>
                <w:sz w:val="18"/>
                <w:szCs w:val="18"/>
              </w:rPr>
            </w:pPr>
            <w:bookmarkStart w:id="2160" w:name="bookmark_2186"/>
            <w:r w:rsidRPr="00CB1C5C">
              <w:rPr>
                <w:sz w:val="18"/>
                <w:szCs w:val="18"/>
              </w:rPr>
              <w:t>2</w:t>
            </w:r>
            <w:bookmarkEnd w:id="2160"/>
          </w:p>
        </w:tc>
        <w:tc>
          <w:tcPr>
            <w:tcW w:w="1014" w:type="dxa"/>
            <w:tcBorders>
              <w:bottom w:val="single" w:sz="4" w:space="0" w:color="auto"/>
            </w:tcBorders>
            <w:shd w:val="clear" w:color="auto" w:fill="auto"/>
            <w:hideMark/>
          </w:tcPr>
          <w:p w:rsidR="007202DA" w:rsidRPr="00CB1C5C" w:rsidRDefault="007202DA" w:rsidP="00ED5B5E">
            <w:pPr>
              <w:spacing w:before="40" w:after="40" w:line="220" w:lineRule="exact"/>
              <w:ind w:left="85" w:right="28"/>
              <w:jc w:val="right"/>
              <w:rPr>
                <w:sz w:val="18"/>
                <w:szCs w:val="18"/>
              </w:rPr>
            </w:pPr>
            <w:bookmarkStart w:id="2161" w:name="bookmark_2187"/>
            <w:r w:rsidRPr="00CB1C5C">
              <w:rPr>
                <w:sz w:val="18"/>
                <w:szCs w:val="18"/>
              </w:rPr>
              <w:t>1</w:t>
            </w:r>
            <w:bookmarkEnd w:id="2161"/>
          </w:p>
        </w:tc>
        <w:tc>
          <w:tcPr>
            <w:tcW w:w="1021" w:type="dxa"/>
            <w:tcBorders>
              <w:bottom w:val="single" w:sz="4" w:space="0" w:color="auto"/>
            </w:tcBorders>
            <w:shd w:val="clear" w:color="auto" w:fill="auto"/>
            <w:hideMark/>
          </w:tcPr>
          <w:p w:rsidR="007202DA" w:rsidRPr="00CB1C5C" w:rsidRDefault="007202DA" w:rsidP="00ED5B5E">
            <w:pPr>
              <w:spacing w:before="40" w:after="40" w:line="220" w:lineRule="exact"/>
              <w:ind w:left="85" w:right="28"/>
              <w:jc w:val="right"/>
              <w:rPr>
                <w:sz w:val="18"/>
                <w:szCs w:val="18"/>
              </w:rPr>
            </w:pPr>
            <w:bookmarkStart w:id="2162" w:name="bookmark_2188"/>
            <w:r w:rsidRPr="00CB1C5C">
              <w:rPr>
                <w:sz w:val="18"/>
                <w:szCs w:val="18"/>
              </w:rPr>
              <w:t>76</w:t>
            </w:r>
            <w:bookmarkEnd w:id="2162"/>
          </w:p>
        </w:tc>
      </w:tr>
      <w:tr w:rsidR="007202DA" w:rsidRPr="00CB1C5C" w:rsidTr="00005458">
        <w:trPr>
          <w:trHeight w:val="240"/>
        </w:trPr>
        <w:tc>
          <w:tcPr>
            <w:tcW w:w="1288" w:type="dxa"/>
            <w:tcBorders>
              <w:top w:val="single" w:sz="4" w:space="0" w:color="auto"/>
              <w:bottom w:val="single" w:sz="12" w:space="0" w:color="auto"/>
            </w:tcBorders>
            <w:shd w:val="clear" w:color="auto" w:fill="auto"/>
            <w:hideMark/>
          </w:tcPr>
          <w:p w:rsidR="007202DA" w:rsidRPr="00CB1C5C" w:rsidRDefault="007202DA" w:rsidP="00CB1C5C">
            <w:pPr>
              <w:spacing w:before="80" w:after="80" w:line="220" w:lineRule="exact"/>
              <w:ind w:left="283"/>
              <w:rPr>
                <w:b/>
                <w:sz w:val="18"/>
                <w:szCs w:val="18"/>
              </w:rPr>
            </w:pPr>
            <w:bookmarkStart w:id="2163" w:name="bookmark_2189"/>
            <w:r w:rsidRPr="00CB1C5C">
              <w:rPr>
                <w:b/>
                <w:sz w:val="18"/>
                <w:szCs w:val="18"/>
              </w:rPr>
              <w:t>Total</w:t>
            </w:r>
            <w:bookmarkEnd w:id="2163"/>
          </w:p>
        </w:tc>
        <w:tc>
          <w:tcPr>
            <w:tcW w:w="1013" w:type="dxa"/>
            <w:tcBorders>
              <w:top w:val="single" w:sz="4" w:space="0" w:color="auto"/>
              <w:bottom w:val="single" w:sz="12" w:space="0" w:color="auto"/>
            </w:tcBorders>
            <w:shd w:val="clear" w:color="auto" w:fill="auto"/>
            <w:hideMark/>
          </w:tcPr>
          <w:p w:rsidR="007202DA" w:rsidRPr="00CB1C5C" w:rsidRDefault="007202DA" w:rsidP="00CB1C5C">
            <w:pPr>
              <w:spacing w:before="80" w:after="80" w:line="220" w:lineRule="exact"/>
              <w:jc w:val="right"/>
              <w:rPr>
                <w:b/>
                <w:sz w:val="18"/>
                <w:szCs w:val="18"/>
              </w:rPr>
            </w:pPr>
            <w:bookmarkStart w:id="2164" w:name="bookmark_2190"/>
            <w:r w:rsidRPr="00CB1C5C">
              <w:rPr>
                <w:b/>
                <w:sz w:val="18"/>
                <w:szCs w:val="18"/>
              </w:rPr>
              <w:t>333 521</w:t>
            </w:r>
            <w:bookmarkEnd w:id="2164"/>
          </w:p>
        </w:tc>
        <w:tc>
          <w:tcPr>
            <w:tcW w:w="1014" w:type="dxa"/>
            <w:tcBorders>
              <w:top w:val="single" w:sz="4" w:space="0" w:color="auto"/>
              <w:bottom w:val="single" w:sz="12" w:space="0" w:color="auto"/>
            </w:tcBorders>
            <w:shd w:val="clear" w:color="auto" w:fill="auto"/>
            <w:hideMark/>
          </w:tcPr>
          <w:p w:rsidR="007202DA" w:rsidRPr="00CB1C5C" w:rsidRDefault="007202DA" w:rsidP="00CB1C5C">
            <w:pPr>
              <w:spacing w:before="80" w:after="80" w:line="220" w:lineRule="exact"/>
              <w:jc w:val="right"/>
              <w:rPr>
                <w:b/>
                <w:sz w:val="18"/>
                <w:szCs w:val="18"/>
              </w:rPr>
            </w:pPr>
            <w:bookmarkStart w:id="2165" w:name="bookmark_2191"/>
            <w:r w:rsidRPr="00CB1C5C">
              <w:rPr>
                <w:b/>
                <w:sz w:val="18"/>
                <w:szCs w:val="18"/>
              </w:rPr>
              <w:t>2 157 604</w:t>
            </w:r>
            <w:bookmarkEnd w:id="2165"/>
          </w:p>
        </w:tc>
        <w:tc>
          <w:tcPr>
            <w:tcW w:w="1014" w:type="dxa"/>
            <w:tcBorders>
              <w:top w:val="single" w:sz="4" w:space="0" w:color="auto"/>
              <w:bottom w:val="single" w:sz="12" w:space="0" w:color="auto"/>
            </w:tcBorders>
            <w:shd w:val="clear" w:color="auto" w:fill="auto"/>
            <w:hideMark/>
          </w:tcPr>
          <w:p w:rsidR="007202DA" w:rsidRPr="00CB1C5C" w:rsidRDefault="007202DA" w:rsidP="00CB1C5C">
            <w:pPr>
              <w:spacing w:before="80" w:after="80" w:line="220" w:lineRule="exact"/>
              <w:jc w:val="right"/>
              <w:rPr>
                <w:b/>
                <w:sz w:val="18"/>
                <w:szCs w:val="18"/>
              </w:rPr>
            </w:pPr>
            <w:bookmarkStart w:id="2166" w:name="bookmark_2192"/>
            <w:r w:rsidRPr="00CB1C5C">
              <w:rPr>
                <w:b/>
                <w:sz w:val="18"/>
                <w:szCs w:val="18"/>
              </w:rPr>
              <w:t>2 180 666</w:t>
            </w:r>
            <w:bookmarkEnd w:id="2166"/>
          </w:p>
        </w:tc>
        <w:tc>
          <w:tcPr>
            <w:tcW w:w="1013" w:type="dxa"/>
            <w:tcBorders>
              <w:top w:val="single" w:sz="4" w:space="0" w:color="auto"/>
              <w:bottom w:val="single" w:sz="12" w:space="0" w:color="auto"/>
            </w:tcBorders>
            <w:shd w:val="clear" w:color="auto" w:fill="auto"/>
            <w:hideMark/>
          </w:tcPr>
          <w:p w:rsidR="007202DA" w:rsidRPr="00CB1C5C" w:rsidRDefault="007202DA" w:rsidP="00CB1C5C">
            <w:pPr>
              <w:spacing w:before="80" w:after="80" w:line="220" w:lineRule="exact"/>
              <w:jc w:val="right"/>
              <w:rPr>
                <w:b/>
                <w:sz w:val="18"/>
                <w:szCs w:val="18"/>
              </w:rPr>
            </w:pPr>
            <w:bookmarkStart w:id="2167" w:name="bookmark_2193"/>
            <w:r w:rsidRPr="00CB1C5C">
              <w:rPr>
                <w:b/>
                <w:sz w:val="18"/>
                <w:szCs w:val="18"/>
              </w:rPr>
              <w:t>161 344</w:t>
            </w:r>
            <w:bookmarkEnd w:id="2167"/>
          </w:p>
        </w:tc>
        <w:tc>
          <w:tcPr>
            <w:tcW w:w="1014" w:type="dxa"/>
            <w:tcBorders>
              <w:top w:val="single" w:sz="4" w:space="0" w:color="auto"/>
              <w:bottom w:val="single" w:sz="12" w:space="0" w:color="auto"/>
            </w:tcBorders>
            <w:shd w:val="clear" w:color="auto" w:fill="auto"/>
            <w:hideMark/>
          </w:tcPr>
          <w:p w:rsidR="007202DA" w:rsidRPr="00CB1C5C" w:rsidRDefault="007202DA" w:rsidP="00CB1C5C">
            <w:pPr>
              <w:spacing w:before="80" w:after="80" w:line="220" w:lineRule="exact"/>
              <w:jc w:val="right"/>
              <w:rPr>
                <w:b/>
                <w:sz w:val="18"/>
                <w:szCs w:val="18"/>
              </w:rPr>
            </w:pPr>
            <w:bookmarkStart w:id="2168" w:name="bookmark_2194"/>
            <w:r w:rsidRPr="00CB1C5C">
              <w:rPr>
                <w:b/>
                <w:sz w:val="18"/>
                <w:szCs w:val="18"/>
              </w:rPr>
              <w:t>28 914</w:t>
            </w:r>
            <w:bookmarkEnd w:id="2168"/>
          </w:p>
        </w:tc>
        <w:tc>
          <w:tcPr>
            <w:tcW w:w="1021" w:type="dxa"/>
            <w:tcBorders>
              <w:top w:val="single" w:sz="4" w:space="0" w:color="auto"/>
              <w:bottom w:val="single" w:sz="12" w:space="0" w:color="auto"/>
            </w:tcBorders>
            <w:shd w:val="clear" w:color="auto" w:fill="auto"/>
            <w:hideMark/>
          </w:tcPr>
          <w:p w:rsidR="007202DA" w:rsidRPr="00CB1C5C" w:rsidRDefault="007202DA" w:rsidP="00CB1C5C">
            <w:pPr>
              <w:spacing w:before="80" w:after="80" w:line="220" w:lineRule="exact"/>
              <w:jc w:val="right"/>
              <w:rPr>
                <w:b/>
                <w:sz w:val="18"/>
                <w:szCs w:val="18"/>
              </w:rPr>
            </w:pPr>
            <w:bookmarkStart w:id="2169" w:name="bookmark_2195"/>
            <w:r w:rsidRPr="00CB1C5C">
              <w:rPr>
                <w:b/>
                <w:sz w:val="18"/>
                <w:szCs w:val="18"/>
              </w:rPr>
              <w:t>4 862 049</w:t>
            </w:r>
            <w:bookmarkEnd w:id="2169"/>
          </w:p>
        </w:tc>
      </w:tr>
    </w:tbl>
    <w:p w:rsidR="007202DA" w:rsidRPr="00056035" w:rsidRDefault="007202DA" w:rsidP="00CB1C5C">
      <w:pPr>
        <w:pStyle w:val="SingleTxtG"/>
        <w:spacing w:after="240"/>
      </w:pPr>
    </w:p>
    <w:tbl>
      <w:tblPr>
        <w:tblW w:w="8504"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1486"/>
        <w:gridCol w:w="1169"/>
        <w:gridCol w:w="1170"/>
        <w:gridCol w:w="1170"/>
        <w:gridCol w:w="1169"/>
        <w:gridCol w:w="1170"/>
        <w:gridCol w:w="1170"/>
      </w:tblGrid>
      <w:tr w:rsidR="007202DA" w:rsidRPr="00CB1C5C" w:rsidTr="00E74224">
        <w:trPr>
          <w:trHeight w:val="240"/>
          <w:tblHeader/>
        </w:trPr>
        <w:tc>
          <w:tcPr>
            <w:tcW w:w="8504" w:type="dxa"/>
            <w:gridSpan w:val="7"/>
            <w:tcBorders>
              <w:top w:val="single" w:sz="4" w:space="0" w:color="auto"/>
              <w:bottom w:val="single" w:sz="4" w:space="0" w:color="auto"/>
            </w:tcBorders>
            <w:shd w:val="clear" w:color="auto" w:fill="auto"/>
            <w:noWrap/>
            <w:vAlign w:val="bottom"/>
            <w:hideMark/>
          </w:tcPr>
          <w:p w:rsidR="007202DA" w:rsidRPr="00CB1C5C" w:rsidRDefault="007202DA" w:rsidP="00005458">
            <w:pPr>
              <w:spacing w:before="80" w:after="80" w:line="200" w:lineRule="exact"/>
              <w:jc w:val="center"/>
              <w:rPr>
                <w:i/>
                <w:sz w:val="16"/>
                <w:szCs w:val="16"/>
              </w:rPr>
            </w:pPr>
            <w:bookmarkStart w:id="2170" w:name="bookmark_2196"/>
            <w:r w:rsidRPr="00CB1C5C">
              <w:rPr>
                <w:i/>
                <w:sz w:val="16"/>
                <w:szCs w:val="16"/>
              </w:rPr>
              <w:t>Pension moyenne</w:t>
            </w:r>
            <w:bookmarkEnd w:id="2170"/>
          </w:p>
        </w:tc>
      </w:tr>
      <w:tr w:rsidR="007202DA" w:rsidRPr="00CB1C5C" w:rsidTr="00E74224">
        <w:trPr>
          <w:trHeight w:val="240"/>
          <w:tblHeader/>
        </w:trPr>
        <w:tc>
          <w:tcPr>
            <w:tcW w:w="1486" w:type="dxa"/>
            <w:tcBorders>
              <w:top w:val="single" w:sz="4" w:space="0" w:color="auto"/>
            </w:tcBorders>
            <w:shd w:val="clear" w:color="auto" w:fill="auto"/>
            <w:vAlign w:val="bottom"/>
          </w:tcPr>
          <w:p w:rsidR="007202DA" w:rsidRPr="00CB1C5C" w:rsidRDefault="007202DA" w:rsidP="00005458">
            <w:pPr>
              <w:spacing w:before="80" w:after="80" w:line="200" w:lineRule="exact"/>
              <w:rPr>
                <w:bCs/>
                <w:i/>
                <w:sz w:val="16"/>
                <w:szCs w:val="16"/>
              </w:rPr>
            </w:pPr>
            <w:bookmarkStart w:id="2171" w:name="bookmark_2197"/>
            <w:r w:rsidRPr="00CB1C5C">
              <w:rPr>
                <w:i/>
                <w:sz w:val="16"/>
                <w:szCs w:val="16"/>
              </w:rPr>
              <w:t>Groupe d’âge</w:t>
            </w:r>
            <w:bookmarkEnd w:id="2171"/>
          </w:p>
        </w:tc>
        <w:tc>
          <w:tcPr>
            <w:tcW w:w="1169" w:type="dxa"/>
            <w:tcBorders>
              <w:top w:val="single" w:sz="4" w:space="0" w:color="auto"/>
            </w:tcBorders>
            <w:shd w:val="clear" w:color="auto" w:fill="auto"/>
            <w:vAlign w:val="bottom"/>
          </w:tcPr>
          <w:p w:rsidR="007202DA" w:rsidRPr="00CB1C5C" w:rsidRDefault="007202DA" w:rsidP="00005458">
            <w:pPr>
              <w:spacing w:before="80" w:after="80" w:line="200" w:lineRule="exact"/>
              <w:ind w:left="85" w:right="28"/>
              <w:jc w:val="right"/>
              <w:rPr>
                <w:bCs/>
                <w:i/>
                <w:sz w:val="16"/>
                <w:szCs w:val="16"/>
              </w:rPr>
            </w:pPr>
            <w:bookmarkStart w:id="2172" w:name="bookmark_2198"/>
            <w:r w:rsidRPr="00CB1C5C">
              <w:rPr>
                <w:i/>
                <w:sz w:val="16"/>
                <w:szCs w:val="16"/>
              </w:rPr>
              <w:t>Incapacité permanente</w:t>
            </w:r>
            <w:bookmarkEnd w:id="2172"/>
            <w:r w:rsidRPr="00CB1C5C">
              <w:rPr>
                <w:i/>
                <w:sz w:val="16"/>
                <w:szCs w:val="16"/>
              </w:rPr>
              <w:t>*</w:t>
            </w:r>
          </w:p>
        </w:tc>
        <w:tc>
          <w:tcPr>
            <w:tcW w:w="1170" w:type="dxa"/>
            <w:tcBorders>
              <w:top w:val="single" w:sz="4" w:space="0" w:color="auto"/>
            </w:tcBorders>
            <w:shd w:val="clear" w:color="auto" w:fill="auto"/>
            <w:vAlign w:val="bottom"/>
          </w:tcPr>
          <w:p w:rsidR="007202DA" w:rsidRPr="00CB1C5C" w:rsidRDefault="007202DA" w:rsidP="00005458">
            <w:pPr>
              <w:spacing w:before="80" w:after="80" w:line="200" w:lineRule="exact"/>
              <w:ind w:left="85" w:right="28"/>
              <w:jc w:val="right"/>
              <w:rPr>
                <w:bCs/>
                <w:i/>
                <w:sz w:val="16"/>
                <w:szCs w:val="16"/>
              </w:rPr>
            </w:pPr>
            <w:bookmarkStart w:id="2173" w:name="bookmark_2199"/>
            <w:r w:rsidRPr="00CB1C5C">
              <w:rPr>
                <w:i/>
                <w:sz w:val="16"/>
                <w:szCs w:val="16"/>
              </w:rPr>
              <w:t>Retraite</w:t>
            </w:r>
            <w:bookmarkEnd w:id="2173"/>
            <w:r w:rsidRPr="00CB1C5C">
              <w:rPr>
                <w:i/>
                <w:sz w:val="16"/>
                <w:szCs w:val="16"/>
              </w:rPr>
              <w:t>*</w:t>
            </w:r>
          </w:p>
        </w:tc>
        <w:tc>
          <w:tcPr>
            <w:tcW w:w="1170" w:type="dxa"/>
            <w:tcBorders>
              <w:top w:val="single" w:sz="4" w:space="0" w:color="auto"/>
            </w:tcBorders>
            <w:shd w:val="clear" w:color="auto" w:fill="auto"/>
            <w:vAlign w:val="bottom"/>
          </w:tcPr>
          <w:p w:rsidR="007202DA" w:rsidRPr="00CB1C5C" w:rsidRDefault="007202DA" w:rsidP="00005458">
            <w:pPr>
              <w:spacing w:before="80" w:after="80" w:line="200" w:lineRule="exact"/>
              <w:ind w:left="85" w:right="28"/>
              <w:jc w:val="right"/>
              <w:rPr>
                <w:bCs/>
                <w:i/>
                <w:sz w:val="16"/>
                <w:szCs w:val="16"/>
              </w:rPr>
            </w:pPr>
            <w:bookmarkStart w:id="2174" w:name="bookmark_2200"/>
            <w:r w:rsidRPr="00CB1C5C">
              <w:rPr>
                <w:i/>
                <w:sz w:val="16"/>
                <w:szCs w:val="16"/>
              </w:rPr>
              <w:t>Veuvage</w:t>
            </w:r>
            <w:bookmarkEnd w:id="2174"/>
          </w:p>
        </w:tc>
        <w:tc>
          <w:tcPr>
            <w:tcW w:w="1169" w:type="dxa"/>
            <w:tcBorders>
              <w:top w:val="single" w:sz="4" w:space="0" w:color="auto"/>
            </w:tcBorders>
            <w:shd w:val="clear" w:color="auto" w:fill="auto"/>
            <w:vAlign w:val="bottom"/>
          </w:tcPr>
          <w:p w:rsidR="007202DA" w:rsidRPr="00CB1C5C" w:rsidRDefault="007202DA" w:rsidP="00005458">
            <w:pPr>
              <w:spacing w:before="80" w:after="80" w:line="200" w:lineRule="exact"/>
              <w:ind w:left="85" w:right="28"/>
              <w:jc w:val="right"/>
              <w:rPr>
                <w:bCs/>
                <w:i/>
                <w:sz w:val="16"/>
                <w:szCs w:val="16"/>
              </w:rPr>
            </w:pPr>
            <w:bookmarkStart w:id="2175" w:name="bookmark_2201"/>
            <w:r w:rsidRPr="00CB1C5C">
              <w:rPr>
                <w:i/>
                <w:sz w:val="16"/>
                <w:szCs w:val="16"/>
              </w:rPr>
              <w:t>Orphelin</w:t>
            </w:r>
            <w:bookmarkEnd w:id="2175"/>
          </w:p>
        </w:tc>
        <w:tc>
          <w:tcPr>
            <w:tcW w:w="1170" w:type="dxa"/>
            <w:tcBorders>
              <w:top w:val="single" w:sz="4" w:space="0" w:color="auto"/>
            </w:tcBorders>
            <w:shd w:val="clear" w:color="auto" w:fill="auto"/>
            <w:vAlign w:val="bottom"/>
          </w:tcPr>
          <w:p w:rsidR="007202DA" w:rsidRPr="00CB1C5C" w:rsidRDefault="007202DA" w:rsidP="00005458">
            <w:pPr>
              <w:spacing w:before="80" w:after="80" w:line="200" w:lineRule="exact"/>
              <w:ind w:left="85" w:right="28"/>
              <w:jc w:val="right"/>
              <w:rPr>
                <w:bCs/>
                <w:i/>
                <w:sz w:val="16"/>
                <w:szCs w:val="16"/>
              </w:rPr>
            </w:pPr>
            <w:bookmarkStart w:id="2176" w:name="bookmark_2202"/>
            <w:r w:rsidRPr="00CB1C5C">
              <w:rPr>
                <w:i/>
                <w:sz w:val="16"/>
                <w:szCs w:val="16"/>
              </w:rPr>
              <w:t>Famille</w:t>
            </w:r>
            <w:bookmarkEnd w:id="2176"/>
          </w:p>
        </w:tc>
        <w:tc>
          <w:tcPr>
            <w:tcW w:w="1170" w:type="dxa"/>
            <w:tcBorders>
              <w:top w:val="single" w:sz="4" w:space="0" w:color="auto"/>
            </w:tcBorders>
            <w:shd w:val="clear" w:color="auto" w:fill="auto"/>
            <w:vAlign w:val="bottom"/>
          </w:tcPr>
          <w:p w:rsidR="007202DA" w:rsidRPr="00CB1C5C" w:rsidRDefault="007202DA" w:rsidP="00005458">
            <w:pPr>
              <w:spacing w:before="80" w:after="80" w:line="200" w:lineRule="exact"/>
              <w:ind w:left="85" w:right="28"/>
              <w:jc w:val="right"/>
              <w:rPr>
                <w:bCs/>
                <w:i/>
                <w:sz w:val="16"/>
                <w:szCs w:val="16"/>
              </w:rPr>
            </w:pPr>
            <w:r w:rsidRPr="00CB1C5C">
              <w:rPr>
                <w:i/>
                <w:sz w:val="16"/>
                <w:szCs w:val="16"/>
              </w:rPr>
              <w:t>Total</w:t>
            </w:r>
          </w:p>
        </w:tc>
      </w:tr>
      <w:tr w:rsidR="007202DA" w:rsidRPr="00CB1C5C" w:rsidTr="00E74224">
        <w:trPr>
          <w:trHeight w:val="240"/>
        </w:trPr>
        <w:tc>
          <w:tcPr>
            <w:tcW w:w="1486" w:type="dxa"/>
            <w:tcBorders>
              <w:top w:val="single" w:sz="12" w:space="0" w:color="auto"/>
            </w:tcBorders>
            <w:shd w:val="clear" w:color="auto" w:fill="auto"/>
            <w:hideMark/>
          </w:tcPr>
          <w:p w:rsidR="007202DA" w:rsidRPr="00CB1C5C" w:rsidRDefault="007202DA" w:rsidP="00ED5B5E">
            <w:pPr>
              <w:spacing w:before="40" w:after="40" w:line="220" w:lineRule="exact"/>
              <w:rPr>
                <w:sz w:val="18"/>
                <w:szCs w:val="18"/>
              </w:rPr>
            </w:pPr>
            <w:bookmarkStart w:id="2177" w:name="bookmark_2204"/>
            <w:r w:rsidRPr="00CB1C5C">
              <w:rPr>
                <w:sz w:val="18"/>
                <w:szCs w:val="18"/>
              </w:rPr>
              <w:t>De 0 à 4 ans</w:t>
            </w:r>
            <w:bookmarkEnd w:id="2177"/>
          </w:p>
        </w:tc>
        <w:tc>
          <w:tcPr>
            <w:tcW w:w="1169" w:type="dxa"/>
            <w:tcBorders>
              <w:top w:val="single" w:sz="12" w:space="0" w:color="auto"/>
            </w:tcBorders>
            <w:shd w:val="clear" w:color="auto" w:fill="auto"/>
            <w:hideMark/>
          </w:tcPr>
          <w:p w:rsidR="007202DA" w:rsidRPr="00CB1C5C" w:rsidRDefault="007202DA" w:rsidP="00ED5B5E">
            <w:pPr>
              <w:spacing w:before="40" w:after="40" w:line="220" w:lineRule="exact"/>
              <w:ind w:left="85" w:right="28"/>
              <w:jc w:val="right"/>
              <w:rPr>
                <w:sz w:val="18"/>
                <w:szCs w:val="18"/>
              </w:rPr>
            </w:pPr>
            <w:r w:rsidRPr="00CB1C5C">
              <w:rPr>
                <w:sz w:val="18"/>
                <w:szCs w:val="18"/>
              </w:rPr>
              <w:t xml:space="preserve"> </w:t>
            </w:r>
          </w:p>
        </w:tc>
        <w:tc>
          <w:tcPr>
            <w:tcW w:w="1170" w:type="dxa"/>
            <w:tcBorders>
              <w:top w:val="single" w:sz="12" w:space="0" w:color="auto"/>
            </w:tcBorders>
            <w:shd w:val="clear" w:color="auto" w:fill="auto"/>
            <w:hideMark/>
          </w:tcPr>
          <w:p w:rsidR="007202DA" w:rsidRPr="00CB1C5C" w:rsidRDefault="007202DA" w:rsidP="00ED5B5E">
            <w:pPr>
              <w:spacing w:before="40" w:after="40" w:line="220" w:lineRule="exact"/>
              <w:ind w:left="85" w:right="28"/>
              <w:jc w:val="right"/>
              <w:rPr>
                <w:sz w:val="18"/>
                <w:szCs w:val="18"/>
              </w:rPr>
            </w:pPr>
            <w:r w:rsidRPr="00CB1C5C">
              <w:rPr>
                <w:sz w:val="18"/>
                <w:szCs w:val="18"/>
              </w:rPr>
              <w:t xml:space="preserve"> </w:t>
            </w:r>
          </w:p>
        </w:tc>
        <w:tc>
          <w:tcPr>
            <w:tcW w:w="1170" w:type="dxa"/>
            <w:tcBorders>
              <w:top w:val="single" w:sz="12" w:space="0" w:color="auto"/>
            </w:tcBorders>
            <w:shd w:val="clear" w:color="auto" w:fill="auto"/>
            <w:hideMark/>
          </w:tcPr>
          <w:p w:rsidR="007202DA" w:rsidRPr="00CB1C5C" w:rsidRDefault="007202DA" w:rsidP="00ED5B5E">
            <w:pPr>
              <w:spacing w:before="40" w:after="40" w:line="220" w:lineRule="exact"/>
              <w:ind w:left="85" w:right="28"/>
              <w:jc w:val="right"/>
              <w:rPr>
                <w:sz w:val="18"/>
                <w:szCs w:val="18"/>
              </w:rPr>
            </w:pPr>
            <w:r w:rsidRPr="00CB1C5C">
              <w:rPr>
                <w:sz w:val="18"/>
                <w:szCs w:val="18"/>
              </w:rPr>
              <w:t xml:space="preserve"> </w:t>
            </w:r>
          </w:p>
        </w:tc>
        <w:tc>
          <w:tcPr>
            <w:tcW w:w="1169" w:type="dxa"/>
            <w:tcBorders>
              <w:top w:val="single" w:sz="12" w:space="0" w:color="auto"/>
            </w:tcBorders>
            <w:shd w:val="clear" w:color="auto" w:fill="auto"/>
            <w:hideMark/>
          </w:tcPr>
          <w:p w:rsidR="007202DA" w:rsidRPr="00CB1C5C" w:rsidRDefault="007202DA" w:rsidP="00ED5B5E">
            <w:pPr>
              <w:spacing w:before="40" w:after="40" w:line="220" w:lineRule="exact"/>
              <w:ind w:left="85" w:right="28"/>
              <w:jc w:val="right"/>
              <w:rPr>
                <w:sz w:val="18"/>
                <w:szCs w:val="18"/>
              </w:rPr>
            </w:pPr>
            <w:bookmarkStart w:id="2178" w:name="bookmark_2205"/>
            <w:r w:rsidRPr="00CB1C5C">
              <w:rPr>
                <w:sz w:val="18"/>
                <w:szCs w:val="18"/>
              </w:rPr>
              <w:t>293,42</w:t>
            </w:r>
            <w:bookmarkEnd w:id="2178"/>
          </w:p>
        </w:tc>
        <w:tc>
          <w:tcPr>
            <w:tcW w:w="1170" w:type="dxa"/>
            <w:tcBorders>
              <w:top w:val="single" w:sz="12" w:space="0" w:color="auto"/>
            </w:tcBorders>
            <w:shd w:val="clear" w:color="auto" w:fill="auto"/>
            <w:hideMark/>
          </w:tcPr>
          <w:p w:rsidR="007202DA" w:rsidRPr="00CB1C5C" w:rsidRDefault="007202DA" w:rsidP="00ED5B5E">
            <w:pPr>
              <w:spacing w:before="40" w:after="40" w:line="220" w:lineRule="exact"/>
              <w:ind w:left="85" w:right="28"/>
              <w:jc w:val="right"/>
              <w:rPr>
                <w:sz w:val="18"/>
                <w:szCs w:val="18"/>
              </w:rPr>
            </w:pPr>
            <w:r w:rsidRPr="00CB1C5C">
              <w:rPr>
                <w:sz w:val="18"/>
                <w:szCs w:val="18"/>
              </w:rPr>
              <w:t xml:space="preserve"> </w:t>
            </w:r>
          </w:p>
        </w:tc>
        <w:tc>
          <w:tcPr>
            <w:tcW w:w="1170" w:type="dxa"/>
            <w:tcBorders>
              <w:top w:val="single" w:sz="12" w:space="0" w:color="auto"/>
            </w:tcBorders>
            <w:shd w:val="clear" w:color="auto" w:fill="auto"/>
            <w:hideMark/>
          </w:tcPr>
          <w:p w:rsidR="007202DA" w:rsidRPr="00CB1C5C" w:rsidRDefault="007202DA" w:rsidP="00ED5B5E">
            <w:pPr>
              <w:spacing w:before="40" w:after="40" w:line="220" w:lineRule="exact"/>
              <w:ind w:left="85" w:right="28"/>
              <w:jc w:val="right"/>
              <w:rPr>
                <w:sz w:val="18"/>
                <w:szCs w:val="18"/>
              </w:rPr>
            </w:pPr>
            <w:bookmarkStart w:id="2179" w:name="bookmark_2206"/>
            <w:r w:rsidRPr="00CB1C5C">
              <w:rPr>
                <w:sz w:val="18"/>
                <w:szCs w:val="18"/>
              </w:rPr>
              <w:t>293,42</w:t>
            </w:r>
            <w:bookmarkEnd w:id="2179"/>
          </w:p>
        </w:tc>
      </w:tr>
      <w:tr w:rsidR="007202DA" w:rsidRPr="00CB1C5C" w:rsidTr="00E74224">
        <w:trPr>
          <w:trHeight w:val="240"/>
        </w:trPr>
        <w:tc>
          <w:tcPr>
            <w:tcW w:w="1486" w:type="dxa"/>
            <w:shd w:val="clear" w:color="auto" w:fill="auto"/>
            <w:hideMark/>
          </w:tcPr>
          <w:p w:rsidR="007202DA" w:rsidRPr="00CB1C5C" w:rsidRDefault="007202DA" w:rsidP="00ED5B5E">
            <w:pPr>
              <w:spacing w:before="40" w:after="40" w:line="220" w:lineRule="exact"/>
              <w:rPr>
                <w:sz w:val="18"/>
                <w:szCs w:val="18"/>
              </w:rPr>
            </w:pPr>
            <w:bookmarkStart w:id="2180" w:name="bookmark_2207"/>
            <w:r w:rsidRPr="00CB1C5C">
              <w:rPr>
                <w:sz w:val="18"/>
                <w:szCs w:val="18"/>
              </w:rPr>
              <w:t>De 5 à 9 ans</w:t>
            </w:r>
            <w:bookmarkEnd w:id="2180"/>
          </w:p>
        </w:tc>
        <w:tc>
          <w:tcPr>
            <w:tcW w:w="1169" w:type="dxa"/>
            <w:shd w:val="clear" w:color="auto" w:fill="auto"/>
            <w:hideMark/>
          </w:tcPr>
          <w:p w:rsidR="007202DA" w:rsidRPr="00CB1C5C" w:rsidRDefault="007202DA" w:rsidP="00ED5B5E">
            <w:pPr>
              <w:spacing w:before="40" w:after="40" w:line="220" w:lineRule="exact"/>
              <w:ind w:left="85" w:right="28"/>
              <w:jc w:val="right"/>
              <w:rPr>
                <w:sz w:val="18"/>
                <w:szCs w:val="18"/>
              </w:rPr>
            </w:pPr>
          </w:p>
        </w:tc>
        <w:tc>
          <w:tcPr>
            <w:tcW w:w="1170" w:type="dxa"/>
            <w:shd w:val="clear" w:color="auto" w:fill="auto"/>
            <w:hideMark/>
          </w:tcPr>
          <w:p w:rsidR="007202DA" w:rsidRPr="00CB1C5C" w:rsidRDefault="007202DA" w:rsidP="00ED5B5E">
            <w:pPr>
              <w:spacing w:before="40" w:after="40" w:line="220" w:lineRule="exact"/>
              <w:ind w:left="85" w:right="28"/>
              <w:jc w:val="right"/>
              <w:rPr>
                <w:sz w:val="18"/>
                <w:szCs w:val="18"/>
              </w:rPr>
            </w:pPr>
          </w:p>
        </w:tc>
        <w:tc>
          <w:tcPr>
            <w:tcW w:w="1170" w:type="dxa"/>
            <w:shd w:val="clear" w:color="auto" w:fill="auto"/>
            <w:hideMark/>
          </w:tcPr>
          <w:p w:rsidR="007202DA" w:rsidRPr="00CB1C5C" w:rsidRDefault="007202DA" w:rsidP="00ED5B5E">
            <w:pPr>
              <w:spacing w:before="40" w:after="40" w:line="220" w:lineRule="exact"/>
              <w:ind w:left="85" w:right="28"/>
              <w:jc w:val="right"/>
              <w:rPr>
                <w:sz w:val="18"/>
                <w:szCs w:val="18"/>
              </w:rPr>
            </w:pPr>
          </w:p>
        </w:tc>
        <w:tc>
          <w:tcPr>
            <w:tcW w:w="1169"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181" w:name="bookmark_2208"/>
            <w:r w:rsidRPr="00CB1C5C">
              <w:rPr>
                <w:sz w:val="18"/>
                <w:szCs w:val="18"/>
              </w:rPr>
              <w:t>286,76</w:t>
            </w:r>
            <w:bookmarkEnd w:id="2181"/>
          </w:p>
        </w:tc>
        <w:tc>
          <w:tcPr>
            <w:tcW w:w="1170"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182" w:name="bookmark_2209"/>
            <w:r w:rsidRPr="00CB1C5C">
              <w:rPr>
                <w:sz w:val="18"/>
                <w:szCs w:val="18"/>
              </w:rPr>
              <w:t>227,87</w:t>
            </w:r>
            <w:bookmarkEnd w:id="2182"/>
          </w:p>
        </w:tc>
        <w:tc>
          <w:tcPr>
            <w:tcW w:w="1170"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183" w:name="bookmark_2210"/>
            <w:r w:rsidRPr="00CB1C5C">
              <w:rPr>
                <w:sz w:val="18"/>
                <w:szCs w:val="18"/>
              </w:rPr>
              <w:t>286,71</w:t>
            </w:r>
            <w:bookmarkEnd w:id="2183"/>
          </w:p>
        </w:tc>
      </w:tr>
      <w:tr w:rsidR="007202DA" w:rsidRPr="00CB1C5C" w:rsidTr="00E74224">
        <w:trPr>
          <w:trHeight w:val="240"/>
        </w:trPr>
        <w:tc>
          <w:tcPr>
            <w:tcW w:w="1486" w:type="dxa"/>
            <w:shd w:val="clear" w:color="auto" w:fill="auto"/>
            <w:hideMark/>
          </w:tcPr>
          <w:p w:rsidR="007202DA" w:rsidRPr="00CB1C5C" w:rsidRDefault="007202DA" w:rsidP="00ED5B5E">
            <w:pPr>
              <w:spacing w:before="40" w:after="40" w:line="220" w:lineRule="exact"/>
              <w:rPr>
                <w:sz w:val="18"/>
                <w:szCs w:val="18"/>
              </w:rPr>
            </w:pPr>
            <w:bookmarkStart w:id="2184" w:name="bookmark_2211"/>
            <w:r w:rsidRPr="00CB1C5C">
              <w:rPr>
                <w:sz w:val="18"/>
                <w:szCs w:val="18"/>
              </w:rPr>
              <w:t>De 10 à 14 ans</w:t>
            </w:r>
            <w:bookmarkEnd w:id="2184"/>
          </w:p>
        </w:tc>
        <w:tc>
          <w:tcPr>
            <w:tcW w:w="1169" w:type="dxa"/>
            <w:shd w:val="clear" w:color="auto" w:fill="auto"/>
            <w:hideMark/>
          </w:tcPr>
          <w:p w:rsidR="007202DA" w:rsidRPr="00CB1C5C" w:rsidRDefault="007202DA" w:rsidP="00ED5B5E">
            <w:pPr>
              <w:spacing w:before="40" w:after="40" w:line="220" w:lineRule="exact"/>
              <w:ind w:left="85" w:right="28"/>
              <w:jc w:val="right"/>
              <w:rPr>
                <w:sz w:val="18"/>
                <w:szCs w:val="18"/>
              </w:rPr>
            </w:pPr>
          </w:p>
        </w:tc>
        <w:tc>
          <w:tcPr>
            <w:tcW w:w="1170" w:type="dxa"/>
            <w:shd w:val="clear" w:color="auto" w:fill="auto"/>
            <w:hideMark/>
          </w:tcPr>
          <w:p w:rsidR="007202DA" w:rsidRPr="00CB1C5C" w:rsidRDefault="007202DA" w:rsidP="00ED5B5E">
            <w:pPr>
              <w:spacing w:before="40" w:after="40" w:line="220" w:lineRule="exact"/>
              <w:ind w:left="85" w:right="28"/>
              <w:jc w:val="right"/>
              <w:rPr>
                <w:sz w:val="18"/>
                <w:szCs w:val="18"/>
              </w:rPr>
            </w:pPr>
          </w:p>
        </w:tc>
        <w:tc>
          <w:tcPr>
            <w:tcW w:w="1170" w:type="dxa"/>
            <w:shd w:val="clear" w:color="auto" w:fill="auto"/>
            <w:hideMark/>
          </w:tcPr>
          <w:p w:rsidR="007202DA" w:rsidRPr="00CB1C5C" w:rsidRDefault="007202DA" w:rsidP="00ED5B5E">
            <w:pPr>
              <w:spacing w:before="40" w:after="40" w:line="220" w:lineRule="exact"/>
              <w:ind w:left="85" w:right="28"/>
              <w:jc w:val="right"/>
              <w:rPr>
                <w:sz w:val="18"/>
                <w:szCs w:val="18"/>
              </w:rPr>
            </w:pPr>
          </w:p>
        </w:tc>
        <w:tc>
          <w:tcPr>
            <w:tcW w:w="1169"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185" w:name="bookmark_2212"/>
            <w:r w:rsidRPr="00CB1C5C">
              <w:rPr>
                <w:sz w:val="18"/>
                <w:szCs w:val="18"/>
              </w:rPr>
              <w:t>286,95</w:t>
            </w:r>
            <w:bookmarkEnd w:id="2185"/>
          </w:p>
        </w:tc>
        <w:tc>
          <w:tcPr>
            <w:tcW w:w="1170"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186" w:name="bookmark_2213"/>
            <w:r w:rsidRPr="00CB1C5C">
              <w:rPr>
                <w:sz w:val="18"/>
                <w:szCs w:val="18"/>
              </w:rPr>
              <w:t>242,98</w:t>
            </w:r>
            <w:bookmarkEnd w:id="2186"/>
          </w:p>
        </w:tc>
        <w:tc>
          <w:tcPr>
            <w:tcW w:w="1170"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187" w:name="bookmark_2214"/>
            <w:r w:rsidRPr="00CB1C5C">
              <w:rPr>
                <w:sz w:val="18"/>
                <w:szCs w:val="18"/>
              </w:rPr>
              <w:t>286,89</w:t>
            </w:r>
            <w:bookmarkEnd w:id="2187"/>
          </w:p>
        </w:tc>
      </w:tr>
      <w:tr w:rsidR="007202DA" w:rsidRPr="00CB1C5C" w:rsidTr="00E74224">
        <w:trPr>
          <w:trHeight w:val="240"/>
        </w:trPr>
        <w:tc>
          <w:tcPr>
            <w:tcW w:w="1486" w:type="dxa"/>
            <w:shd w:val="clear" w:color="auto" w:fill="auto"/>
            <w:hideMark/>
          </w:tcPr>
          <w:p w:rsidR="007202DA" w:rsidRPr="00CB1C5C" w:rsidRDefault="007202DA" w:rsidP="00ED5B5E">
            <w:pPr>
              <w:spacing w:before="40" w:after="40" w:line="220" w:lineRule="exact"/>
              <w:rPr>
                <w:sz w:val="18"/>
                <w:szCs w:val="18"/>
              </w:rPr>
            </w:pPr>
            <w:bookmarkStart w:id="2188" w:name="bookmark_2215"/>
            <w:r w:rsidRPr="00CB1C5C">
              <w:rPr>
                <w:sz w:val="18"/>
                <w:szCs w:val="18"/>
              </w:rPr>
              <w:t xml:space="preserve">De 15 à 19 ans </w:t>
            </w:r>
            <w:bookmarkEnd w:id="2188"/>
          </w:p>
        </w:tc>
        <w:tc>
          <w:tcPr>
            <w:tcW w:w="1169"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189" w:name="bookmark_2216"/>
            <w:r w:rsidRPr="00CB1C5C">
              <w:rPr>
                <w:sz w:val="18"/>
                <w:szCs w:val="18"/>
              </w:rPr>
              <w:t>357,11</w:t>
            </w:r>
            <w:bookmarkEnd w:id="2189"/>
          </w:p>
        </w:tc>
        <w:tc>
          <w:tcPr>
            <w:tcW w:w="1170" w:type="dxa"/>
            <w:shd w:val="clear" w:color="auto" w:fill="auto"/>
            <w:hideMark/>
          </w:tcPr>
          <w:p w:rsidR="007202DA" w:rsidRPr="00CB1C5C" w:rsidRDefault="007202DA" w:rsidP="00ED5B5E">
            <w:pPr>
              <w:spacing w:before="40" w:after="40" w:line="220" w:lineRule="exact"/>
              <w:ind w:left="85" w:right="28"/>
              <w:jc w:val="right"/>
              <w:rPr>
                <w:sz w:val="18"/>
                <w:szCs w:val="18"/>
              </w:rPr>
            </w:pPr>
          </w:p>
        </w:tc>
        <w:tc>
          <w:tcPr>
            <w:tcW w:w="1170" w:type="dxa"/>
            <w:shd w:val="clear" w:color="auto" w:fill="auto"/>
            <w:hideMark/>
          </w:tcPr>
          <w:p w:rsidR="007202DA" w:rsidRPr="00CB1C5C" w:rsidRDefault="007202DA" w:rsidP="00ED5B5E">
            <w:pPr>
              <w:spacing w:before="40" w:after="40" w:line="220" w:lineRule="exact"/>
              <w:ind w:left="85" w:right="28"/>
              <w:jc w:val="right"/>
              <w:rPr>
                <w:sz w:val="18"/>
                <w:szCs w:val="18"/>
              </w:rPr>
            </w:pPr>
          </w:p>
        </w:tc>
        <w:tc>
          <w:tcPr>
            <w:tcW w:w="1169"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190" w:name="bookmark_2217"/>
            <w:r w:rsidRPr="00CB1C5C">
              <w:rPr>
                <w:sz w:val="18"/>
                <w:szCs w:val="18"/>
              </w:rPr>
              <w:t>287,78</w:t>
            </w:r>
            <w:bookmarkEnd w:id="2190"/>
          </w:p>
        </w:tc>
        <w:tc>
          <w:tcPr>
            <w:tcW w:w="1170"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191" w:name="bookmark_2218"/>
            <w:r w:rsidRPr="00CB1C5C">
              <w:rPr>
                <w:sz w:val="18"/>
                <w:szCs w:val="18"/>
              </w:rPr>
              <w:t>308,68</w:t>
            </w:r>
            <w:bookmarkEnd w:id="2191"/>
          </w:p>
        </w:tc>
        <w:tc>
          <w:tcPr>
            <w:tcW w:w="1170"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192" w:name="bookmark_2219"/>
            <w:r w:rsidRPr="00CB1C5C">
              <w:rPr>
                <w:sz w:val="18"/>
                <w:szCs w:val="18"/>
              </w:rPr>
              <w:t>287,81</w:t>
            </w:r>
            <w:bookmarkEnd w:id="2192"/>
          </w:p>
        </w:tc>
      </w:tr>
      <w:tr w:rsidR="007202DA" w:rsidRPr="00CB1C5C" w:rsidTr="00E74224">
        <w:trPr>
          <w:trHeight w:val="240"/>
        </w:trPr>
        <w:tc>
          <w:tcPr>
            <w:tcW w:w="1486" w:type="dxa"/>
            <w:shd w:val="clear" w:color="auto" w:fill="auto"/>
            <w:hideMark/>
          </w:tcPr>
          <w:p w:rsidR="007202DA" w:rsidRPr="00CB1C5C" w:rsidRDefault="007202DA" w:rsidP="00ED5B5E">
            <w:pPr>
              <w:spacing w:before="40" w:after="40" w:line="220" w:lineRule="exact"/>
              <w:rPr>
                <w:sz w:val="18"/>
                <w:szCs w:val="18"/>
              </w:rPr>
            </w:pPr>
            <w:bookmarkStart w:id="2193" w:name="bookmark_2220"/>
            <w:r w:rsidRPr="00CB1C5C">
              <w:rPr>
                <w:sz w:val="18"/>
                <w:szCs w:val="18"/>
              </w:rPr>
              <w:t>De 20 à 24 ans</w:t>
            </w:r>
            <w:bookmarkEnd w:id="2193"/>
          </w:p>
        </w:tc>
        <w:tc>
          <w:tcPr>
            <w:tcW w:w="1169"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194" w:name="bookmark_2221"/>
            <w:r w:rsidRPr="00CB1C5C">
              <w:rPr>
                <w:sz w:val="18"/>
                <w:szCs w:val="18"/>
              </w:rPr>
              <w:t>540,85</w:t>
            </w:r>
            <w:bookmarkEnd w:id="2194"/>
          </w:p>
        </w:tc>
        <w:tc>
          <w:tcPr>
            <w:tcW w:w="1170" w:type="dxa"/>
            <w:shd w:val="clear" w:color="auto" w:fill="auto"/>
            <w:hideMark/>
          </w:tcPr>
          <w:p w:rsidR="007202DA" w:rsidRPr="00CB1C5C" w:rsidRDefault="007202DA" w:rsidP="00ED5B5E">
            <w:pPr>
              <w:spacing w:before="40" w:after="40" w:line="220" w:lineRule="exact"/>
              <w:ind w:left="85" w:right="28"/>
              <w:jc w:val="right"/>
              <w:rPr>
                <w:sz w:val="18"/>
                <w:szCs w:val="18"/>
              </w:rPr>
            </w:pPr>
          </w:p>
        </w:tc>
        <w:tc>
          <w:tcPr>
            <w:tcW w:w="1170"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195" w:name="bookmark_2222"/>
            <w:r w:rsidRPr="00CB1C5C">
              <w:rPr>
                <w:sz w:val="18"/>
                <w:szCs w:val="18"/>
              </w:rPr>
              <w:t>644,48</w:t>
            </w:r>
            <w:bookmarkEnd w:id="2195"/>
          </w:p>
        </w:tc>
        <w:tc>
          <w:tcPr>
            <w:tcW w:w="1169"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196" w:name="bookmark_2223"/>
            <w:r w:rsidRPr="00CB1C5C">
              <w:rPr>
                <w:sz w:val="18"/>
                <w:szCs w:val="18"/>
              </w:rPr>
              <w:t>294,83</w:t>
            </w:r>
            <w:bookmarkEnd w:id="2196"/>
          </w:p>
        </w:tc>
        <w:tc>
          <w:tcPr>
            <w:tcW w:w="1170"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197" w:name="bookmark_2224"/>
            <w:r w:rsidRPr="00CB1C5C">
              <w:rPr>
                <w:sz w:val="18"/>
                <w:szCs w:val="18"/>
              </w:rPr>
              <w:t>379,05</w:t>
            </w:r>
            <w:bookmarkEnd w:id="2197"/>
          </w:p>
        </w:tc>
        <w:tc>
          <w:tcPr>
            <w:tcW w:w="1170"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198" w:name="bookmark_2225"/>
            <w:r w:rsidRPr="00CB1C5C">
              <w:rPr>
                <w:sz w:val="18"/>
                <w:szCs w:val="18"/>
              </w:rPr>
              <w:t>295,63</w:t>
            </w:r>
            <w:bookmarkEnd w:id="2198"/>
          </w:p>
        </w:tc>
      </w:tr>
      <w:tr w:rsidR="007202DA" w:rsidRPr="00CB1C5C" w:rsidTr="00E74224">
        <w:trPr>
          <w:trHeight w:val="240"/>
        </w:trPr>
        <w:tc>
          <w:tcPr>
            <w:tcW w:w="1486" w:type="dxa"/>
            <w:shd w:val="clear" w:color="auto" w:fill="auto"/>
            <w:hideMark/>
          </w:tcPr>
          <w:p w:rsidR="007202DA" w:rsidRPr="00CB1C5C" w:rsidRDefault="007202DA" w:rsidP="00ED5B5E">
            <w:pPr>
              <w:spacing w:before="40" w:after="40" w:line="220" w:lineRule="exact"/>
              <w:rPr>
                <w:sz w:val="18"/>
                <w:szCs w:val="18"/>
              </w:rPr>
            </w:pPr>
            <w:bookmarkStart w:id="2199" w:name="bookmark_2226"/>
            <w:r w:rsidRPr="00CB1C5C">
              <w:rPr>
                <w:sz w:val="18"/>
                <w:szCs w:val="18"/>
              </w:rPr>
              <w:t>De 25 à 29 ans</w:t>
            </w:r>
            <w:bookmarkEnd w:id="2199"/>
          </w:p>
        </w:tc>
        <w:tc>
          <w:tcPr>
            <w:tcW w:w="1169"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200" w:name="bookmark_2227"/>
            <w:r w:rsidRPr="00CB1C5C">
              <w:rPr>
                <w:sz w:val="18"/>
                <w:szCs w:val="18"/>
              </w:rPr>
              <w:t>632,93</w:t>
            </w:r>
            <w:bookmarkEnd w:id="2200"/>
          </w:p>
        </w:tc>
        <w:tc>
          <w:tcPr>
            <w:tcW w:w="1170" w:type="dxa"/>
            <w:shd w:val="clear" w:color="auto" w:fill="auto"/>
            <w:hideMark/>
          </w:tcPr>
          <w:p w:rsidR="007202DA" w:rsidRPr="00CB1C5C" w:rsidRDefault="007202DA" w:rsidP="00ED5B5E">
            <w:pPr>
              <w:spacing w:before="40" w:after="40" w:line="220" w:lineRule="exact"/>
              <w:ind w:left="85" w:right="28"/>
              <w:jc w:val="right"/>
              <w:rPr>
                <w:sz w:val="18"/>
                <w:szCs w:val="18"/>
              </w:rPr>
            </w:pPr>
          </w:p>
        </w:tc>
        <w:tc>
          <w:tcPr>
            <w:tcW w:w="1170"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201" w:name="bookmark_2228"/>
            <w:r w:rsidRPr="00CB1C5C">
              <w:rPr>
                <w:sz w:val="18"/>
                <w:szCs w:val="18"/>
              </w:rPr>
              <w:t>691,08</w:t>
            </w:r>
            <w:bookmarkEnd w:id="2201"/>
          </w:p>
        </w:tc>
        <w:tc>
          <w:tcPr>
            <w:tcW w:w="1169"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202" w:name="bookmark_2229"/>
            <w:r w:rsidRPr="00CB1C5C">
              <w:rPr>
                <w:sz w:val="18"/>
                <w:szCs w:val="18"/>
              </w:rPr>
              <w:t>327,35</w:t>
            </w:r>
            <w:bookmarkEnd w:id="2202"/>
          </w:p>
        </w:tc>
        <w:tc>
          <w:tcPr>
            <w:tcW w:w="1170"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203" w:name="bookmark_2230"/>
            <w:r w:rsidRPr="00CB1C5C">
              <w:rPr>
                <w:sz w:val="18"/>
                <w:szCs w:val="18"/>
              </w:rPr>
              <w:t>252,43</w:t>
            </w:r>
            <w:bookmarkEnd w:id="2203"/>
          </w:p>
        </w:tc>
        <w:tc>
          <w:tcPr>
            <w:tcW w:w="1170"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204" w:name="bookmark_2231"/>
            <w:r w:rsidRPr="00CB1C5C">
              <w:rPr>
                <w:sz w:val="18"/>
                <w:szCs w:val="18"/>
              </w:rPr>
              <w:t>452,47</w:t>
            </w:r>
            <w:bookmarkEnd w:id="2204"/>
          </w:p>
        </w:tc>
      </w:tr>
      <w:tr w:rsidR="007202DA" w:rsidRPr="00CB1C5C" w:rsidTr="00E74224">
        <w:trPr>
          <w:trHeight w:val="240"/>
        </w:trPr>
        <w:tc>
          <w:tcPr>
            <w:tcW w:w="1486" w:type="dxa"/>
            <w:shd w:val="clear" w:color="auto" w:fill="auto"/>
            <w:hideMark/>
          </w:tcPr>
          <w:p w:rsidR="007202DA" w:rsidRPr="00CB1C5C" w:rsidRDefault="007202DA" w:rsidP="00ED5B5E">
            <w:pPr>
              <w:spacing w:before="40" w:after="40" w:line="220" w:lineRule="exact"/>
              <w:rPr>
                <w:sz w:val="18"/>
                <w:szCs w:val="18"/>
              </w:rPr>
            </w:pPr>
            <w:bookmarkStart w:id="2205" w:name="bookmark_2232"/>
            <w:r w:rsidRPr="00CB1C5C">
              <w:rPr>
                <w:sz w:val="18"/>
                <w:szCs w:val="18"/>
              </w:rPr>
              <w:t>De 30 à 34 ans</w:t>
            </w:r>
            <w:bookmarkEnd w:id="2205"/>
          </w:p>
        </w:tc>
        <w:tc>
          <w:tcPr>
            <w:tcW w:w="1169"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206" w:name="bookmark_2233"/>
            <w:r w:rsidRPr="00CB1C5C">
              <w:rPr>
                <w:sz w:val="18"/>
                <w:szCs w:val="18"/>
              </w:rPr>
              <w:t>720,94</w:t>
            </w:r>
            <w:bookmarkEnd w:id="2206"/>
          </w:p>
        </w:tc>
        <w:tc>
          <w:tcPr>
            <w:tcW w:w="1170" w:type="dxa"/>
            <w:shd w:val="clear" w:color="auto" w:fill="auto"/>
            <w:hideMark/>
          </w:tcPr>
          <w:p w:rsidR="007202DA" w:rsidRPr="00CB1C5C" w:rsidRDefault="007202DA" w:rsidP="00ED5B5E">
            <w:pPr>
              <w:spacing w:before="40" w:after="40" w:line="220" w:lineRule="exact"/>
              <w:ind w:left="85" w:right="28"/>
              <w:jc w:val="right"/>
              <w:rPr>
                <w:sz w:val="18"/>
                <w:szCs w:val="18"/>
              </w:rPr>
            </w:pPr>
          </w:p>
        </w:tc>
        <w:tc>
          <w:tcPr>
            <w:tcW w:w="1170"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207" w:name="bookmark_2234"/>
            <w:r w:rsidRPr="00CB1C5C">
              <w:rPr>
                <w:sz w:val="18"/>
                <w:szCs w:val="18"/>
              </w:rPr>
              <w:t>711,97</w:t>
            </w:r>
            <w:bookmarkEnd w:id="2207"/>
          </w:p>
        </w:tc>
        <w:tc>
          <w:tcPr>
            <w:tcW w:w="1169"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208" w:name="bookmark_2235"/>
            <w:r w:rsidRPr="00CB1C5C">
              <w:rPr>
                <w:sz w:val="18"/>
                <w:szCs w:val="18"/>
              </w:rPr>
              <w:t>353,05</w:t>
            </w:r>
            <w:bookmarkEnd w:id="2208"/>
          </w:p>
        </w:tc>
        <w:tc>
          <w:tcPr>
            <w:tcW w:w="1170"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209" w:name="bookmark_2236"/>
            <w:r w:rsidRPr="00CB1C5C">
              <w:rPr>
                <w:sz w:val="18"/>
                <w:szCs w:val="18"/>
              </w:rPr>
              <w:t>270,34</w:t>
            </w:r>
            <w:bookmarkEnd w:id="2209"/>
          </w:p>
        </w:tc>
        <w:tc>
          <w:tcPr>
            <w:tcW w:w="1170"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210" w:name="bookmark_2237"/>
            <w:r w:rsidRPr="00CB1C5C">
              <w:rPr>
                <w:sz w:val="18"/>
                <w:szCs w:val="18"/>
              </w:rPr>
              <w:t>636,60</w:t>
            </w:r>
            <w:bookmarkEnd w:id="2210"/>
          </w:p>
        </w:tc>
      </w:tr>
      <w:tr w:rsidR="007202DA" w:rsidRPr="00CB1C5C" w:rsidTr="00E74224">
        <w:trPr>
          <w:trHeight w:val="240"/>
        </w:trPr>
        <w:tc>
          <w:tcPr>
            <w:tcW w:w="1486" w:type="dxa"/>
            <w:tcBorders>
              <w:bottom w:val="nil"/>
            </w:tcBorders>
            <w:shd w:val="clear" w:color="auto" w:fill="auto"/>
            <w:hideMark/>
          </w:tcPr>
          <w:p w:rsidR="007202DA" w:rsidRPr="00CB1C5C" w:rsidRDefault="007202DA" w:rsidP="00ED5B5E">
            <w:pPr>
              <w:spacing w:before="40" w:after="40" w:line="220" w:lineRule="exact"/>
              <w:rPr>
                <w:sz w:val="18"/>
                <w:szCs w:val="18"/>
              </w:rPr>
            </w:pPr>
            <w:bookmarkStart w:id="2211" w:name="bookmark_2238"/>
            <w:r w:rsidRPr="00CB1C5C">
              <w:rPr>
                <w:sz w:val="18"/>
                <w:szCs w:val="18"/>
              </w:rPr>
              <w:t>De 35 à 39 ans</w:t>
            </w:r>
            <w:bookmarkEnd w:id="2211"/>
          </w:p>
        </w:tc>
        <w:tc>
          <w:tcPr>
            <w:tcW w:w="1169" w:type="dxa"/>
            <w:tcBorders>
              <w:bottom w:val="nil"/>
            </w:tcBorders>
            <w:shd w:val="clear" w:color="auto" w:fill="auto"/>
            <w:hideMark/>
          </w:tcPr>
          <w:p w:rsidR="007202DA" w:rsidRPr="00CB1C5C" w:rsidRDefault="007202DA" w:rsidP="00ED5B5E">
            <w:pPr>
              <w:spacing w:before="40" w:after="40" w:line="220" w:lineRule="exact"/>
              <w:ind w:left="85" w:right="28"/>
              <w:jc w:val="right"/>
              <w:rPr>
                <w:sz w:val="18"/>
                <w:szCs w:val="18"/>
              </w:rPr>
            </w:pPr>
            <w:bookmarkStart w:id="2212" w:name="bookmark_2239"/>
            <w:r w:rsidRPr="00CB1C5C">
              <w:rPr>
                <w:sz w:val="18"/>
                <w:szCs w:val="18"/>
              </w:rPr>
              <w:t>768,80</w:t>
            </w:r>
            <w:bookmarkEnd w:id="2212"/>
          </w:p>
        </w:tc>
        <w:tc>
          <w:tcPr>
            <w:tcW w:w="1170" w:type="dxa"/>
            <w:tcBorders>
              <w:bottom w:val="nil"/>
            </w:tcBorders>
            <w:shd w:val="clear" w:color="auto" w:fill="auto"/>
            <w:hideMark/>
          </w:tcPr>
          <w:p w:rsidR="007202DA" w:rsidRPr="00CB1C5C" w:rsidRDefault="007202DA" w:rsidP="00ED5B5E">
            <w:pPr>
              <w:spacing w:before="40" w:after="40" w:line="220" w:lineRule="exact"/>
              <w:ind w:left="85" w:right="28"/>
              <w:jc w:val="right"/>
              <w:rPr>
                <w:sz w:val="18"/>
                <w:szCs w:val="18"/>
              </w:rPr>
            </w:pPr>
          </w:p>
        </w:tc>
        <w:tc>
          <w:tcPr>
            <w:tcW w:w="1170" w:type="dxa"/>
            <w:tcBorders>
              <w:bottom w:val="nil"/>
            </w:tcBorders>
            <w:shd w:val="clear" w:color="auto" w:fill="auto"/>
            <w:hideMark/>
          </w:tcPr>
          <w:p w:rsidR="007202DA" w:rsidRPr="00CB1C5C" w:rsidRDefault="007202DA" w:rsidP="00ED5B5E">
            <w:pPr>
              <w:spacing w:before="40" w:after="40" w:line="220" w:lineRule="exact"/>
              <w:ind w:left="85" w:right="28"/>
              <w:jc w:val="right"/>
              <w:rPr>
                <w:sz w:val="18"/>
                <w:szCs w:val="18"/>
              </w:rPr>
            </w:pPr>
            <w:bookmarkStart w:id="2213" w:name="bookmark_2240"/>
            <w:r w:rsidRPr="00CB1C5C">
              <w:rPr>
                <w:sz w:val="18"/>
                <w:szCs w:val="18"/>
              </w:rPr>
              <w:t>740,07</w:t>
            </w:r>
            <w:bookmarkEnd w:id="2213"/>
          </w:p>
        </w:tc>
        <w:tc>
          <w:tcPr>
            <w:tcW w:w="1169" w:type="dxa"/>
            <w:tcBorders>
              <w:bottom w:val="nil"/>
            </w:tcBorders>
            <w:shd w:val="clear" w:color="auto" w:fill="auto"/>
            <w:hideMark/>
          </w:tcPr>
          <w:p w:rsidR="007202DA" w:rsidRPr="00CB1C5C" w:rsidRDefault="007202DA" w:rsidP="00ED5B5E">
            <w:pPr>
              <w:spacing w:before="40" w:after="40" w:line="220" w:lineRule="exact"/>
              <w:ind w:left="85" w:right="28"/>
              <w:jc w:val="right"/>
              <w:rPr>
                <w:sz w:val="18"/>
                <w:szCs w:val="18"/>
              </w:rPr>
            </w:pPr>
            <w:bookmarkStart w:id="2214" w:name="bookmark_2241"/>
            <w:r w:rsidRPr="00CB1C5C">
              <w:rPr>
                <w:sz w:val="18"/>
                <w:szCs w:val="18"/>
              </w:rPr>
              <w:t>372,02</w:t>
            </w:r>
            <w:bookmarkEnd w:id="2214"/>
          </w:p>
        </w:tc>
        <w:tc>
          <w:tcPr>
            <w:tcW w:w="1170" w:type="dxa"/>
            <w:tcBorders>
              <w:bottom w:val="nil"/>
            </w:tcBorders>
            <w:shd w:val="clear" w:color="auto" w:fill="auto"/>
            <w:hideMark/>
          </w:tcPr>
          <w:p w:rsidR="007202DA" w:rsidRPr="00CB1C5C" w:rsidRDefault="007202DA" w:rsidP="00ED5B5E">
            <w:pPr>
              <w:spacing w:before="40" w:after="40" w:line="220" w:lineRule="exact"/>
              <w:ind w:left="85" w:right="28"/>
              <w:jc w:val="right"/>
              <w:rPr>
                <w:sz w:val="18"/>
                <w:szCs w:val="18"/>
              </w:rPr>
            </w:pPr>
            <w:bookmarkStart w:id="2215" w:name="bookmark_2242"/>
            <w:r w:rsidRPr="00CB1C5C">
              <w:rPr>
                <w:sz w:val="18"/>
                <w:szCs w:val="18"/>
              </w:rPr>
              <w:t>251,95</w:t>
            </w:r>
            <w:bookmarkEnd w:id="2215"/>
          </w:p>
        </w:tc>
        <w:tc>
          <w:tcPr>
            <w:tcW w:w="1170" w:type="dxa"/>
            <w:tcBorders>
              <w:bottom w:val="nil"/>
            </w:tcBorders>
            <w:shd w:val="clear" w:color="auto" w:fill="auto"/>
            <w:hideMark/>
          </w:tcPr>
          <w:p w:rsidR="007202DA" w:rsidRPr="00CB1C5C" w:rsidRDefault="007202DA" w:rsidP="00ED5B5E">
            <w:pPr>
              <w:spacing w:before="40" w:after="40" w:line="220" w:lineRule="exact"/>
              <w:ind w:left="85" w:right="28"/>
              <w:jc w:val="right"/>
              <w:rPr>
                <w:sz w:val="18"/>
                <w:szCs w:val="18"/>
              </w:rPr>
            </w:pPr>
            <w:bookmarkStart w:id="2216" w:name="bookmark_2243"/>
            <w:r w:rsidRPr="00CB1C5C">
              <w:rPr>
                <w:sz w:val="18"/>
                <w:szCs w:val="18"/>
              </w:rPr>
              <w:t>698,94</w:t>
            </w:r>
            <w:bookmarkEnd w:id="2216"/>
          </w:p>
        </w:tc>
      </w:tr>
      <w:tr w:rsidR="007202DA" w:rsidRPr="00CB1C5C" w:rsidTr="00E74224">
        <w:trPr>
          <w:trHeight w:val="240"/>
        </w:trPr>
        <w:tc>
          <w:tcPr>
            <w:tcW w:w="1486" w:type="dxa"/>
            <w:tcBorders>
              <w:top w:val="nil"/>
              <w:bottom w:val="nil"/>
            </w:tcBorders>
            <w:shd w:val="clear" w:color="auto" w:fill="auto"/>
            <w:hideMark/>
          </w:tcPr>
          <w:p w:rsidR="007202DA" w:rsidRPr="00CB1C5C" w:rsidRDefault="007202DA" w:rsidP="00ED5B5E">
            <w:pPr>
              <w:spacing w:before="40" w:after="40" w:line="220" w:lineRule="exact"/>
              <w:rPr>
                <w:sz w:val="18"/>
                <w:szCs w:val="18"/>
              </w:rPr>
            </w:pPr>
            <w:bookmarkStart w:id="2217" w:name="bookmark_2244"/>
            <w:r w:rsidRPr="00CB1C5C">
              <w:rPr>
                <w:sz w:val="18"/>
                <w:szCs w:val="18"/>
              </w:rPr>
              <w:t>De 40 à 44 ans</w:t>
            </w:r>
            <w:bookmarkEnd w:id="2217"/>
          </w:p>
        </w:tc>
        <w:tc>
          <w:tcPr>
            <w:tcW w:w="1169" w:type="dxa"/>
            <w:tcBorders>
              <w:top w:val="nil"/>
              <w:bottom w:val="nil"/>
            </w:tcBorders>
            <w:shd w:val="clear" w:color="auto" w:fill="auto"/>
            <w:hideMark/>
          </w:tcPr>
          <w:p w:rsidR="007202DA" w:rsidRPr="00CB1C5C" w:rsidRDefault="007202DA" w:rsidP="00ED5B5E">
            <w:pPr>
              <w:spacing w:before="40" w:after="40" w:line="220" w:lineRule="exact"/>
              <w:ind w:left="85" w:right="28"/>
              <w:jc w:val="right"/>
              <w:rPr>
                <w:sz w:val="18"/>
                <w:szCs w:val="18"/>
              </w:rPr>
            </w:pPr>
            <w:bookmarkStart w:id="2218" w:name="bookmark_2245"/>
            <w:r w:rsidRPr="00CB1C5C">
              <w:rPr>
                <w:sz w:val="18"/>
                <w:szCs w:val="18"/>
              </w:rPr>
              <w:t>789,93</w:t>
            </w:r>
            <w:bookmarkEnd w:id="2218"/>
          </w:p>
        </w:tc>
        <w:tc>
          <w:tcPr>
            <w:tcW w:w="1170" w:type="dxa"/>
            <w:tcBorders>
              <w:top w:val="nil"/>
              <w:bottom w:val="nil"/>
            </w:tcBorders>
            <w:shd w:val="clear" w:color="auto" w:fill="auto"/>
            <w:hideMark/>
          </w:tcPr>
          <w:p w:rsidR="007202DA" w:rsidRPr="00CB1C5C" w:rsidRDefault="007202DA" w:rsidP="00ED5B5E">
            <w:pPr>
              <w:spacing w:before="40" w:after="40" w:line="220" w:lineRule="exact"/>
              <w:ind w:left="85" w:right="28"/>
              <w:jc w:val="right"/>
              <w:rPr>
                <w:sz w:val="18"/>
                <w:szCs w:val="18"/>
              </w:rPr>
            </w:pPr>
          </w:p>
        </w:tc>
        <w:tc>
          <w:tcPr>
            <w:tcW w:w="1170" w:type="dxa"/>
            <w:tcBorders>
              <w:top w:val="nil"/>
              <w:bottom w:val="nil"/>
            </w:tcBorders>
            <w:shd w:val="clear" w:color="auto" w:fill="auto"/>
            <w:hideMark/>
          </w:tcPr>
          <w:p w:rsidR="007202DA" w:rsidRPr="00CB1C5C" w:rsidRDefault="007202DA" w:rsidP="00ED5B5E">
            <w:pPr>
              <w:spacing w:before="40" w:after="40" w:line="220" w:lineRule="exact"/>
              <w:ind w:left="85" w:right="28"/>
              <w:jc w:val="right"/>
              <w:rPr>
                <w:sz w:val="18"/>
                <w:szCs w:val="18"/>
              </w:rPr>
            </w:pPr>
            <w:bookmarkStart w:id="2219" w:name="bookmark_2246"/>
            <w:r w:rsidRPr="00CB1C5C">
              <w:rPr>
                <w:sz w:val="18"/>
                <w:szCs w:val="18"/>
              </w:rPr>
              <w:t>736,53</w:t>
            </w:r>
            <w:bookmarkEnd w:id="2219"/>
          </w:p>
        </w:tc>
        <w:tc>
          <w:tcPr>
            <w:tcW w:w="1169" w:type="dxa"/>
            <w:tcBorders>
              <w:top w:val="nil"/>
              <w:bottom w:val="nil"/>
            </w:tcBorders>
            <w:shd w:val="clear" w:color="auto" w:fill="auto"/>
            <w:hideMark/>
          </w:tcPr>
          <w:p w:rsidR="007202DA" w:rsidRPr="00CB1C5C" w:rsidRDefault="007202DA" w:rsidP="00ED5B5E">
            <w:pPr>
              <w:spacing w:before="40" w:after="40" w:line="220" w:lineRule="exact"/>
              <w:ind w:left="85" w:right="28"/>
              <w:jc w:val="right"/>
              <w:rPr>
                <w:sz w:val="18"/>
                <w:szCs w:val="18"/>
              </w:rPr>
            </w:pPr>
            <w:bookmarkStart w:id="2220" w:name="bookmark_2247"/>
            <w:r w:rsidRPr="00CB1C5C">
              <w:rPr>
                <w:sz w:val="18"/>
                <w:szCs w:val="18"/>
              </w:rPr>
              <w:t>411,03</w:t>
            </w:r>
            <w:bookmarkEnd w:id="2220"/>
          </w:p>
        </w:tc>
        <w:tc>
          <w:tcPr>
            <w:tcW w:w="1170" w:type="dxa"/>
            <w:tcBorders>
              <w:top w:val="nil"/>
              <w:bottom w:val="nil"/>
            </w:tcBorders>
            <w:shd w:val="clear" w:color="auto" w:fill="auto"/>
            <w:hideMark/>
          </w:tcPr>
          <w:p w:rsidR="007202DA" w:rsidRPr="00CB1C5C" w:rsidRDefault="007202DA" w:rsidP="00ED5B5E">
            <w:pPr>
              <w:spacing w:before="40" w:after="40" w:line="220" w:lineRule="exact"/>
              <w:ind w:left="85" w:right="28"/>
              <w:jc w:val="right"/>
              <w:rPr>
                <w:sz w:val="18"/>
                <w:szCs w:val="18"/>
              </w:rPr>
            </w:pPr>
            <w:bookmarkStart w:id="2221" w:name="bookmark_2248"/>
            <w:r w:rsidRPr="00CB1C5C">
              <w:rPr>
                <w:sz w:val="18"/>
                <w:szCs w:val="18"/>
              </w:rPr>
              <w:t>253,89</w:t>
            </w:r>
            <w:bookmarkEnd w:id="2221"/>
          </w:p>
        </w:tc>
        <w:tc>
          <w:tcPr>
            <w:tcW w:w="1170" w:type="dxa"/>
            <w:tcBorders>
              <w:top w:val="nil"/>
              <w:bottom w:val="nil"/>
            </w:tcBorders>
            <w:shd w:val="clear" w:color="auto" w:fill="auto"/>
            <w:hideMark/>
          </w:tcPr>
          <w:p w:rsidR="007202DA" w:rsidRPr="00CB1C5C" w:rsidRDefault="007202DA" w:rsidP="00ED5B5E">
            <w:pPr>
              <w:spacing w:before="40" w:after="40" w:line="220" w:lineRule="exact"/>
              <w:ind w:left="85" w:right="28"/>
              <w:jc w:val="right"/>
              <w:rPr>
                <w:sz w:val="18"/>
                <w:szCs w:val="18"/>
              </w:rPr>
            </w:pPr>
            <w:bookmarkStart w:id="2222" w:name="bookmark_2249"/>
            <w:r w:rsidRPr="00CB1C5C">
              <w:rPr>
                <w:sz w:val="18"/>
                <w:szCs w:val="18"/>
              </w:rPr>
              <w:t>723,48</w:t>
            </w:r>
            <w:bookmarkEnd w:id="2222"/>
          </w:p>
        </w:tc>
      </w:tr>
      <w:tr w:rsidR="00E74224" w:rsidRPr="00CB1C5C" w:rsidTr="00E74224">
        <w:trPr>
          <w:trHeight w:hRule="exact" w:val="57"/>
        </w:trPr>
        <w:tc>
          <w:tcPr>
            <w:tcW w:w="1486" w:type="dxa"/>
            <w:tcBorders>
              <w:top w:val="nil"/>
              <w:bottom w:val="single" w:sz="12" w:space="0" w:color="auto"/>
            </w:tcBorders>
            <w:shd w:val="clear" w:color="auto" w:fill="auto"/>
          </w:tcPr>
          <w:p w:rsidR="00E74224" w:rsidRPr="00CB1C5C" w:rsidRDefault="00E74224" w:rsidP="00E74224">
            <w:pPr>
              <w:keepNext/>
              <w:keepLines/>
              <w:spacing w:before="40" w:after="40" w:line="220" w:lineRule="exact"/>
              <w:rPr>
                <w:sz w:val="18"/>
                <w:szCs w:val="18"/>
              </w:rPr>
            </w:pPr>
          </w:p>
        </w:tc>
        <w:tc>
          <w:tcPr>
            <w:tcW w:w="1169" w:type="dxa"/>
            <w:tcBorders>
              <w:top w:val="nil"/>
              <w:bottom w:val="single" w:sz="12" w:space="0" w:color="auto"/>
            </w:tcBorders>
            <w:shd w:val="clear" w:color="auto" w:fill="auto"/>
          </w:tcPr>
          <w:p w:rsidR="00E74224" w:rsidRPr="00CB1C5C" w:rsidRDefault="00E74224" w:rsidP="00E74224">
            <w:pPr>
              <w:keepNext/>
              <w:keepLines/>
              <w:spacing w:before="40" w:after="40" w:line="220" w:lineRule="exact"/>
              <w:ind w:left="85" w:right="28"/>
              <w:jc w:val="right"/>
              <w:rPr>
                <w:sz w:val="18"/>
                <w:szCs w:val="18"/>
              </w:rPr>
            </w:pPr>
          </w:p>
        </w:tc>
        <w:tc>
          <w:tcPr>
            <w:tcW w:w="1170" w:type="dxa"/>
            <w:tcBorders>
              <w:top w:val="nil"/>
              <w:bottom w:val="single" w:sz="12" w:space="0" w:color="auto"/>
            </w:tcBorders>
            <w:shd w:val="clear" w:color="auto" w:fill="auto"/>
          </w:tcPr>
          <w:p w:rsidR="00E74224" w:rsidRPr="00CB1C5C" w:rsidRDefault="00E74224" w:rsidP="00E74224">
            <w:pPr>
              <w:keepNext/>
              <w:keepLines/>
              <w:spacing w:before="40" w:after="40" w:line="220" w:lineRule="exact"/>
              <w:ind w:left="85" w:right="28"/>
              <w:jc w:val="right"/>
              <w:rPr>
                <w:sz w:val="18"/>
                <w:szCs w:val="18"/>
              </w:rPr>
            </w:pPr>
          </w:p>
        </w:tc>
        <w:tc>
          <w:tcPr>
            <w:tcW w:w="1170" w:type="dxa"/>
            <w:tcBorders>
              <w:top w:val="nil"/>
              <w:bottom w:val="single" w:sz="12" w:space="0" w:color="auto"/>
            </w:tcBorders>
            <w:shd w:val="clear" w:color="auto" w:fill="auto"/>
          </w:tcPr>
          <w:p w:rsidR="00E74224" w:rsidRPr="00CB1C5C" w:rsidRDefault="00E74224" w:rsidP="00E74224">
            <w:pPr>
              <w:keepNext/>
              <w:keepLines/>
              <w:spacing w:before="40" w:after="40" w:line="220" w:lineRule="exact"/>
              <w:ind w:left="85" w:right="28"/>
              <w:jc w:val="right"/>
              <w:rPr>
                <w:sz w:val="18"/>
                <w:szCs w:val="18"/>
              </w:rPr>
            </w:pPr>
          </w:p>
        </w:tc>
        <w:tc>
          <w:tcPr>
            <w:tcW w:w="1169" w:type="dxa"/>
            <w:tcBorders>
              <w:top w:val="nil"/>
              <w:bottom w:val="single" w:sz="12" w:space="0" w:color="auto"/>
            </w:tcBorders>
            <w:shd w:val="clear" w:color="auto" w:fill="auto"/>
          </w:tcPr>
          <w:p w:rsidR="00E74224" w:rsidRPr="00CB1C5C" w:rsidRDefault="00E74224" w:rsidP="00E74224">
            <w:pPr>
              <w:keepNext/>
              <w:keepLines/>
              <w:spacing w:before="40" w:after="40" w:line="220" w:lineRule="exact"/>
              <w:ind w:left="85" w:right="28"/>
              <w:jc w:val="right"/>
              <w:rPr>
                <w:sz w:val="18"/>
                <w:szCs w:val="18"/>
              </w:rPr>
            </w:pPr>
          </w:p>
        </w:tc>
        <w:tc>
          <w:tcPr>
            <w:tcW w:w="1170" w:type="dxa"/>
            <w:tcBorders>
              <w:top w:val="nil"/>
              <w:bottom w:val="single" w:sz="12" w:space="0" w:color="auto"/>
            </w:tcBorders>
            <w:shd w:val="clear" w:color="auto" w:fill="auto"/>
          </w:tcPr>
          <w:p w:rsidR="00E74224" w:rsidRPr="00CB1C5C" w:rsidRDefault="00E74224" w:rsidP="00E74224">
            <w:pPr>
              <w:keepNext/>
              <w:keepLines/>
              <w:spacing w:before="40" w:after="40" w:line="220" w:lineRule="exact"/>
              <w:ind w:left="85" w:right="28"/>
              <w:jc w:val="right"/>
              <w:rPr>
                <w:sz w:val="18"/>
                <w:szCs w:val="18"/>
              </w:rPr>
            </w:pPr>
          </w:p>
        </w:tc>
        <w:tc>
          <w:tcPr>
            <w:tcW w:w="1170" w:type="dxa"/>
            <w:tcBorders>
              <w:top w:val="nil"/>
              <w:bottom w:val="single" w:sz="12" w:space="0" w:color="auto"/>
            </w:tcBorders>
            <w:shd w:val="clear" w:color="auto" w:fill="auto"/>
          </w:tcPr>
          <w:p w:rsidR="00E74224" w:rsidRPr="00CB1C5C" w:rsidRDefault="00E74224" w:rsidP="00E74224">
            <w:pPr>
              <w:keepNext/>
              <w:keepLines/>
              <w:spacing w:before="40" w:after="40" w:line="220" w:lineRule="exact"/>
              <w:ind w:left="85" w:right="28"/>
              <w:jc w:val="right"/>
              <w:rPr>
                <w:sz w:val="18"/>
                <w:szCs w:val="18"/>
              </w:rPr>
            </w:pPr>
          </w:p>
        </w:tc>
      </w:tr>
      <w:tr w:rsidR="007202DA" w:rsidRPr="00CB1C5C" w:rsidTr="00E74224">
        <w:trPr>
          <w:trHeight w:val="240"/>
        </w:trPr>
        <w:tc>
          <w:tcPr>
            <w:tcW w:w="1486" w:type="dxa"/>
            <w:tcBorders>
              <w:top w:val="single" w:sz="12" w:space="0" w:color="auto"/>
            </w:tcBorders>
            <w:shd w:val="clear" w:color="auto" w:fill="auto"/>
            <w:hideMark/>
          </w:tcPr>
          <w:p w:rsidR="007202DA" w:rsidRPr="00CB1C5C" w:rsidRDefault="007202DA" w:rsidP="00ED5B5E">
            <w:pPr>
              <w:spacing w:before="40" w:after="40" w:line="220" w:lineRule="exact"/>
              <w:rPr>
                <w:sz w:val="18"/>
                <w:szCs w:val="18"/>
              </w:rPr>
            </w:pPr>
            <w:bookmarkStart w:id="2223" w:name="bookmark_2250"/>
            <w:r w:rsidRPr="00CB1C5C">
              <w:rPr>
                <w:sz w:val="18"/>
                <w:szCs w:val="18"/>
              </w:rPr>
              <w:t>De 45 à 49 ans</w:t>
            </w:r>
            <w:bookmarkEnd w:id="2223"/>
          </w:p>
        </w:tc>
        <w:tc>
          <w:tcPr>
            <w:tcW w:w="1169" w:type="dxa"/>
            <w:tcBorders>
              <w:top w:val="single" w:sz="12" w:space="0" w:color="auto"/>
            </w:tcBorders>
            <w:shd w:val="clear" w:color="auto" w:fill="auto"/>
            <w:hideMark/>
          </w:tcPr>
          <w:p w:rsidR="007202DA" w:rsidRPr="00CB1C5C" w:rsidRDefault="007202DA" w:rsidP="00ED5B5E">
            <w:pPr>
              <w:spacing w:before="40" w:after="40" w:line="220" w:lineRule="exact"/>
              <w:ind w:left="85" w:right="28"/>
              <w:jc w:val="right"/>
              <w:rPr>
                <w:sz w:val="18"/>
                <w:szCs w:val="18"/>
              </w:rPr>
            </w:pPr>
            <w:bookmarkStart w:id="2224" w:name="bookmark_2251"/>
            <w:r w:rsidRPr="00CB1C5C">
              <w:rPr>
                <w:sz w:val="18"/>
                <w:szCs w:val="18"/>
              </w:rPr>
              <w:t>776,27</w:t>
            </w:r>
            <w:bookmarkEnd w:id="2224"/>
          </w:p>
        </w:tc>
        <w:tc>
          <w:tcPr>
            <w:tcW w:w="1170" w:type="dxa"/>
            <w:tcBorders>
              <w:top w:val="single" w:sz="12" w:space="0" w:color="auto"/>
            </w:tcBorders>
            <w:shd w:val="clear" w:color="auto" w:fill="auto"/>
            <w:hideMark/>
          </w:tcPr>
          <w:p w:rsidR="007202DA" w:rsidRPr="00CB1C5C" w:rsidRDefault="007202DA" w:rsidP="00ED5B5E">
            <w:pPr>
              <w:spacing w:before="40" w:after="40" w:line="220" w:lineRule="exact"/>
              <w:ind w:left="85" w:right="28"/>
              <w:jc w:val="right"/>
              <w:rPr>
                <w:sz w:val="18"/>
                <w:szCs w:val="18"/>
              </w:rPr>
            </w:pPr>
            <w:bookmarkStart w:id="2225" w:name="bookmark_2252"/>
            <w:r w:rsidRPr="00CB1C5C">
              <w:rPr>
                <w:sz w:val="18"/>
                <w:szCs w:val="18"/>
              </w:rPr>
              <w:t>1 814,77</w:t>
            </w:r>
            <w:bookmarkEnd w:id="2225"/>
          </w:p>
        </w:tc>
        <w:tc>
          <w:tcPr>
            <w:tcW w:w="1170" w:type="dxa"/>
            <w:tcBorders>
              <w:top w:val="single" w:sz="12" w:space="0" w:color="auto"/>
            </w:tcBorders>
            <w:shd w:val="clear" w:color="auto" w:fill="auto"/>
            <w:hideMark/>
          </w:tcPr>
          <w:p w:rsidR="007202DA" w:rsidRPr="00CB1C5C" w:rsidRDefault="007202DA" w:rsidP="00ED5B5E">
            <w:pPr>
              <w:spacing w:before="40" w:after="40" w:line="220" w:lineRule="exact"/>
              <w:ind w:left="85" w:right="28"/>
              <w:jc w:val="right"/>
              <w:rPr>
                <w:sz w:val="18"/>
                <w:szCs w:val="18"/>
              </w:rPr>
            </w:pPr>
            <w:bookmarkStart w:id="2226" w:name="bookmark_2253"/>
            <w:r w:rsidRPr="00CB1C5C">
              <w:rPr>
                <w:sz w:val="18"/>
                <w:szCs w:val="18"/>
              </w:rPr>
              <w:t>702,77</w:t>
            </w:r>
            <w:bookmarkEnd w:id="2226"/>
          </w:p>
        </w:tc>
        <w:tc>
          <w:tcPr>
            <w:tcW w:w="1169" w:type="dxa"/>
            <w:tcBorders>
              <w:top w:val="single" w:sz="12" w:space="0" w:color="auto"/>
            </w:tcBorders>
            <w:shd w:val="clear" w:color="auto" w:fill="auto"/>
            <w:hideMark/>
          </w:tcPr>
          <w:p w:rsidR="007202DA" w:rsidRPr="00CB1C5C" w:rsidRDefault="007202DA" w:rsidP="00ED5B5E">
            <w:pPr>
              <w:spacing w:before="40" w:after="40" w:line="220" w:lineRule="exact"/>
              <w:ind w:left="85" w:right="28"/>
              <w:jc w:val="right"/>
              <w:rPr>
                <w:sz w:val="18"/>
                <w:szCs w:val="18"/>
              </w:rPr>
            </w:pPr>
            <w:bookmarkStart w:id="2227" w:name="bookmark_2254"/>
            <w:r w:rsidRPr="00CB1C5C">
              <w:rPr>
                <w:sz w:val="18"/>
                <w:szCs w:val="18"/>
              </w:rPr>
              <w:t>462,01</w:t>
            </w:r>
            <w:bookmarkEnd w:id="2227"/>
          </w:p>
        </w:tc>
        <w:tc>
          <w:tcPr>
            <w:tcW w:w="1170" w:type="dxa"/>
            <w:tcBorders>
              <w:top w:val="single" w:sz="12" w:space="0" w:color="auto"/>
            </w:tcBorders>
            <w:shd w:val="clear" w:color="auto" w:fill="auto"/>
            <w:hideMark/>
          </w:tcPr>
          <w:p w:rsidR="007202DA" w:rsidRPr="00CB1C5C" w:rsidRDefault="007202DA" w:rsidP="00ED5B5E">
            <w:pPr>
              <w:spacing w:before="40" w:after="40" w:line="220" w:lineRule="exact"/>
              <w:ind w:left="85" w:right="28"/>
              <w:jc w:val="right"/>
              <w:rPr>
                <w:sz w:val="18"/>
                <w:szCs w:val="18"/>
              </w:rPr>
            </w:pPr>
            <w:bookmarkStart w:id="2228" w:name="bookmark_2255"/>
            <w:r w:rsidRPr="00CB1C5C">
              <w:rPr>
                <w:sz w:val="18"/>
                <w:szCs w:val="18"/>
              </w:rPr>
              <w:t>495,44</w:t>
            </w:r>
            <w:bookmarkEnd w:id="2228"/>
          </w:p>
        </w:tc>
        <w:tc>
          <w:tcPr>
            <w:tcW w:w="1170" w:type="dxa"/>
            <w:tcBorders>
              <w:top w:val="single" w:sz="12" w:space="0" w:color="auto"/>
            </w:tcBorders>
            <w:shd w:val="clear" w:color="auto" w:fill="auto"/>
            <w:hideMark/>
          </w:tcPr>
          <w:p w:rsidR="007202DA" w:rsidRPr="00CB1C5C" w:rsidRDefault="007202DA" w:rsidP="00ED5B5E">
            <w:pPr>
              <w:spacing w:before="40" w:after="40" w:line="220" w:lineRule="exact"/>
              <w:ind w:left="85" w:right="28"/>
              <w:jc w:val="right"/>
              <w:rPr>
                <w:sz w:val="18"/>
                <w:szCs w:val="18"/>
              </w:rPr>
            </w:pPr>
            <w:bookmarkStart w:id="2229" w:name="bookmark_2256"/>
            <w:r w:rsidRPr="00CB1C5C">
              <w:rPr>
                <w:sz w:val="18"/>
                <w:szCs w:val="18"/>
              </w:rPr>
              <w:t>713,19</w:t>
            </w:r>
            <w:bookmarkEnd w:id="2229"/>
          </w:p>
        </w:tc>
      </w:tr>
      <w:tr w:rsidR="007202DA" w:rsidRPr="00CB1C5C" w:rsidTr="00E74224">
        <w:trPr>
          <w:trHeight w:val="240"/>
        </w:trPr>
        <w:tc>
          <w:tcPr>
            <w:tcW w:w="1486" w:type="dxa"/>
            <w:shd w:val="clear" w:color="auto" w:fill="auto"/>
            <w:hideMark/>
          </w:tcPr>
          <w:p w:rsidR="007202DA" w:rsidRPr="00CB1C5C" w:rsidRDefault="007202DA" w:rsidP="00ED5B5E">
            <w:pPr>
              <w:spacing w:before="40" w:after="40" w:line="220" w:lineRule="exact"/>
              <w:rPr>
                <w:sz w:val="18"/>
                <w:szCs w:val="18"/>
              </w:rPr>
            </w:pPr>
            <w:bookmarkStart w:id="2230" w:name="bookmark_2257"/>
            <w:r w:rsidRPr="00CB1C5C">
              <w:rPr>
                <w:sz w:val="18"/>
                <w:szCs w:val="18"/>
              </w:rPr>
              <w:t>De 50 à 54 ans</w:t>
            </w:r>
            <w:bookmarkEnd w:id="2230"/>
          </w:p>
        </w:tc>
        <w:tc>
          <w:tcPr>
            <w:tcW w:w="1169"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231" w:name="bookmark_2258"/>
            <w:r w:rsidRPr="00CB1C5C">
              <w:rPr>
                <w:sz w:val="18"/>
                <w:szCs w:val="18"/>
              </w:rPr>
              <w:t>780,40</w:t>
            </w:r>
            <w:bookmarkEnd w:id="2231"/>
          </w:p>
        </w:tc>
        <w:tc>
          <w:tcPr>
            <w:tcW w:w="1170"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232" w:name="bookmark_2259"/>
            <w:r w:rsidRPr="00CB1C5C">
              <w:rPr>
                <w:sz w:val="18"/>
                <w:szCs w:val="18"/>
              </w:rPr>
              <w:t>2.019,98</w:t>
            </w:r>
            <w:bookmarkEnd w:id="2232"/>
          </w:p>
        </w:tc>
        <w:tc>
          <w:tcPr>
            <w:tcW w:w="1170"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233" w:name="bookmark_2260"/>
            <w:r w:rsidRPr="00CB1C5C">
              <w:rPr>
                <w:sz w:val="18"/>
                <w:szCs w:val="18"/>
              </w:rPr>
              <w:t>697,32</w:t>
            </w:r>
            <w:bookmarkEnd w:id="2233"/>
          </w:p>
        </w:tc>
        <w:tc>
          <w:tcPr>
            <w:tcW w:w="1169"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234" w:name="bookmark_2261"/>
            <w:r w:rsidRPr="00CB1C5C">
              <w:rPr>
                <w:sz w:val="18"/>
                <w:szCs w:val="18"/>
              </w:rPr>
              <w:t>504,86</w:t>
            </w:r>
            <w:bookmarkEnd w:id="2234"/>
          </w:p>
        </w:tc>
        <w:tc>
          <w:tcPr>
            <w:tcW w:w="1170"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235" w:name="bookmark_2262"/>
            <w:r w:rsidRPr="00CB1C5C">
              <w:rPr>
                <w:sz w:val="18"/>
                <w:szCs w:val="18"/>
              </w:rPr>
              <w:t>537,96</w:t>
            </w:r>
            <w:bookmarkEnd w:id="2235"/>
          </w:p>
        </w:tc>
        <w:tc>
          <w:tcPr>
            <w:tcW w:w="1170"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236" w:name="bookmark_2263"/>
            <w:r w:rsidRPr="00CB1C5C">
              <w:rPr>
                <w:sz w:val="18"/>
                <w:szCs w:val="18"/>
              </w:rPr>
              <w:t>718,78</w:t>
            </w:r>
            <w:bookmarkEnd w:id="2236"/>
          </w:p>
        </w:tc>
      </w:tr>
      <w:tr w:rsidR="007202DA" w:rsidRPr="00CB1C5C" w:rsidTr="00E74224">
        <w:trPr>
          <w:trHeight w:val="240"/>
        </w:trPr>
        <w:tc>
          <w:tcPr>
            <w:tcW w:w="1486" w:type="dxa"/>
            <w:shd w:val="clear" w:color="auto" w:fill="auto"/>
            <w:hideMark/>
          </w:tcPr>
          <w:p w:rsidR="007202DA" w:rsidRPr="00CB1C5C" w:rsidRDefault="007202DA" w:rsidP="00ED5B5E">
            <w:pPr>
              <w:spacing w:before="40" w:after="40" w:line="220" w:lineRule="exact"/>
              <w:rPr>
                <w:sz w:val="18"/>
                <w:szCs w:val="18"/>
              </w:rPr>
            </w:pPr>
            <w:bookmarkStart w:id="2237" w:name="bookmark_2264"/>
            <w:r w:rsidRPr="00CB1C5C">
              <w:rPr>
                <w:sz w:val="18"/>
                <w:szCs w:val="18"/>
              </w:rPr>
              <w:t>De 55 à 59 ans</w:t>
            </w:r>
            <w:bookmarkEnd w:id="2237"/>
          </w:p>
        </w:tc>
        <w:tc>
          <w:tcPr>
            <w:tcW w:w="1169"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238" w:name="bookmark_2265"/>
            <w:r w:rsidRPr="00CB1C5C">
              <w:rPr>
                <w:sz w:val="18"/>
                <w:szCs w:val="18"/>
              </w:rPr>
              <w:t>870,62</w:t>
            </w:r>
            <w:bookmarkEnd w:id="2238"/>
          </w:p>
        </w:tc>
        <w:tc>
          <w:tcPr>
            <w:tcW w:w="1170"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239" w:name="bookmark_2266"/>
            <w:r w:rsidRPr="00CB1C5C">
              <w:rPr>
                <w:sz w:val="18"/>
                <w:szCs w:val="18"/>
              </w:rPr>
              <w:t>1.801,93</w:t>
            </w:r>
            <w:bookmarkEnd w:id="2239"/>
          </w:p>
        </w:tc>
        <w:tc>
          <w:tcPr>
            <w:tcW w:w="1170"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240" w:name="bookmark_2267"/>
            <w:r w:rsidRPr="00CB1C5C">
              <w:rPr>
                <w:sz w:val="18"/>
                <w:szCs w:val="18"/>
              </w:rPr>
              <w:t>705,21</w:t>
            </w:r>
            <w:bookmarkEnd w:id="2240"/>
          </w:p>
        </w:tc>
        <w:tc>
          <w:tcPr>
            <w:tcW w:w="1169"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241" w:name="bookmark_2268"/>
            <w:r w:rsidRPr="00CB1C5C">
              <w:rPr>
                <w:sz w:val="18"/>
                <w:szCs w:val="18"/>
              </w:rPr>
              <w:t>541,52</w:t>
            </w:r>
            <w:bookmarkEnd w:id="2241"/>
          </w:p>
        </w:tc>
        <w:tc>
          <w:tcPr>
            <w:tcW w:w="1170"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242" w:name="bookmark_2269"/>
            <w:r w:rsidRPr="00CB1C5C">
              <w:rPr>
                <w:sz w:val="18"/>
                <w:szCs w:val="18"/>
              </w:rPr>
              <w:t>575,82</w:t>
            </w:r>
            <w:bookmarkEnd w:id="2242"/>
          </w:p>
        </w:tc>
        <w:tc>
          <w:tcPr>
            <w:tcW w:w="1170"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243" w:name="bookmark_2270"/>
            <w:r w:rsidRPr="00CB1C5C">
              <w:rPr>
                <w:sz w:val="18"/>
                <w:szCs w:val="18"/>
              </w:rPr>
              <w:t>771,55</w:t>
            </w:r>
            <w:bookmarkEnd w:id="2243"/>
          </w:p>
        </w:tc>
      </w:tr>
      <w:tr w:rsidR="007202DA" w:rsidRPr="00CB1C5C" w:rsidTr="00E74224">
        <w:trPr>
          <w:trHeight w:val="240"/>
        </w:trPr>
        <w:tc>
          <w:tcPr>
            <w:tcW w:w="1486" w:type="dxa"/>
            <w:shd w:val="clear" w:color="auto" w:fill="auto"/>
            <w:hideMark/>
          </w:tcPr>
          <w:p w:rsidR="007202DA" w:rsidRPr="00CB1C5C" w:rsidRDefault="007202DA" w:rsidP="00ED5B5E">
            <w:pPr>
              <w:spacing w:before="40" w:after="40" w:line="220" w:lineRule="exact"/>
              <w:rPr>
                <w:sz w:val="18"/>
                <w:szCs w:val="18"/>
              </w:rPr>
            </w:pPr>
            <w:bookmarkStart w:id="2244" w:name="bookmark_2271"/>
            <w:r w:rsidRPr="00CB1C5C">
              <w:rPr>
                <w:sz w:val="18"/>
                <w:szCs w:val="18"/>
              </w:rPr>
              <w:t>De 60 à 64 ans</w:t>
            </w:r>
            <w:bookmarkEnd w:id="2244"/>
          </w:p>
        </w:tc>
        <w:tc>
          <w:tcPr>
            <w:tcW w:w="1169"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245" w:name="bookmark_2272"/>
            <w:r w:rsidRPr="00CB1C5C">
              <w:rPr>
                <w:sz w:val="18"/>
                <w:szCs w:val="18"/>
              </w:rPr>
              <w:t>900,38</w:t>
            </w:r>
            <w:bookmarkEnd w:id="2245"/>
          </w:p>
        </w:tc>
        <w:tc>
          <w:tcPr>
            <w:tcW w:w="1170"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246" w:name="bookmark_2273"/>
            <w:r w:rsidRPr="00CB1C5C">
              <w:rPr>
                <w:sz w:val="18"/>
                <w:szCs w:val="18"/>
              </w:rPr>
              <w:t>1.388,28</w:t>
            </w:r>
            <w:bookmarkEnd w:id="2246"/>
          </w:p>
        </w:tc>
        <w:tc>
          <w:tcPr>
            <w:tcW w:w="1170"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247" w:name="bookmark_2274"/>
            <w:r w:rsidRPr="00CB1C5C">
              <w:rPr>
                <w:sz w:val="18"/>
                <w:szCs w:val="18"/>
              </w:rPr>
              <w:t>730,45</w:t>
            </w:r>
            <w:bookmarkEnd w:id="2247"/>
          </w:p>
        </w:tc>
        <w:tc>
          <w:tcPr>
            <w:tcW w:w="1169"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248" w:name="bookmark_2275"/>
            <w:r w:rsidRPr="00CB1C5C">
              <w:rPr>
                <w:sz w:val="18"/>
                <w:szCs w:val="18"/>
              </w:rPr>
              <w:t>565,44</w:t>
            </w:r>
            <w:bookmarkEnd w:id="2248"/>
          </w:p>
        </w:tc>
        <w:tc>
          <w:tcPr>
            <w:tcW w:w="1170"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249" w:name="bookmark_2276"/>
            <w:r w:rsidRPr="00CB1C5C">
              <w:rPr>
                <w:sz w:val="18"/>
                <w:szCs w:val="18"/>
              </w:rPr>
              <w:t>585,73</w:t>
            </w:r>
            <w:bookmarkEnd w:id="2249"/>
          </w:p>
        </w:tc>
        <w:tc>
          <w:tcPr>
            <w:tcW w:w="1170"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250" w:name="bookmark_2277"/>
            <w:r w:rsidRPr="00CB1C5C">
              <w:rPr>
                <w:sz w:val="18"/>
                <w:szCs w:val="18"/>
              </w:rPr>
              <w:t>959,14</w:t>
            </w:r>
            <w:bookmarkEnd w:id="2250"/>
          </w:p>
        </w:tc>
      </w:tr>
      <w:tr w:rsidR="007202DA" w:rsidRPr="00CB1C5C" w:rsidTr="00E74224">
        <w:trPr>
          <w:trHeight w:val="240"/>
        </w:trPr>
        <w:tc>
          <w:tcPr>
            <w:tcW w:w="1486" w:type="dxa"/>
            <w:shd w:val="clear" w:color="auto" w:fill="auto"/>
            <w:hideMark/>
          </w:tcPr>
          <w:p w:rsidR="007202DA" w:rsidRPr="00CB1C5C" w:rsidRDefault="007202DA" w:rsidP="00ED5B5E">
            <w:pPr>
              <w:spacing w:before="40" w:after="40" w:line="220" w:lineRule="exact"/>
              <w:rPr>
                <w:sz w:val="18"/>
                <w:szCs w:val="18"/>
              </w:rPr>
            </w:pPr>
            <w:bookmarkStart w:id="2251" w:name="bookmark_2278"/>
            <w:r w:rsidRPr="00CB1C5C">
              <w:rPr>
                <w:sz w:val="18"/>
                <w:szCs w:val="18"/>
              </w:rPr>
              <w:t>De 65 à 69 ans</w:t>
            </w:r>
            <w:bookmarkEnd w:id="2251"/>
          </w:p>
        </w:tc>
        <w:tc>
          <w:tcPr>
            <w:tcW w:w="1169"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252" w:name="bookmark_2279"/>
            <w:r w:rsidRPr="00CB1C5C">
              <w:rPr>
                <w:sz w:val="18"/>
                <w:szCs w:val="18"/>
              </w:rPr>
              <w:t>872,81</w:t>
            </w:r>
            <w:bookmarkEnd w:id="2252"/>
          </w:p>
        </w:tc>
        <w:tc>
          <w:tcPr>
            <w:tcW w:w="1170"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253" w:name="bookmark_2280"/>
            <w:r w:rsidRPr="00CB1C5C">
              <w:rPr>
                <w:sz w:val="18"/>
                <w:szCs w:val="18"/>
              </w:rPr>
              <w:t>961,31</w:t>
            </w:r>
            <w:bookmarkEnd w:id="2253"/>
          </w:p>
        </w:tc>
        <w:tc>
          <w:tcPr>
            <w:tcW w:w="1170"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254" w:name="bookmark_2281"/>
            <w:r w:rsidRPr="00CB1C5C">
              <w:rPr>
                <w:sz w:val="18"/>
                <w:szCs w:val="18"/>
              </w:rPr>
              <w:t>712,47</w:t>
            </w:r>
            <w:bookmarkEnd w:id="2254"/>
          </w:p>
        </w:tc>
        <w:tc>
          <w:tcPr>
            <w:tcW w:w="1169"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255" w:name="bookmark_2282"/>
            <w:r w:rsidRPr="00CB1C5C">
              <w:rPr>
                <w:sz w:val="18"/>
                <w:szCs w:val="18"/>
              </w:rPr>
              <w:t>573,91</w:t>
            </w:r>
            <w:bookmarkEnd w:id="2255"/>
          </w:p>
        </w:tc>
        <w:tc>
          <w:tcPr>
            <w:tcW w:w="1170"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256" w:name="bookmark_2283"/>
            <w:r w:rsidRPr="00CB1C5C">
              <w:rPr>
                <w:sz w:val="18"/>
                <w:szCs w:val="18"/>
              </w:rPr>
              <w:t>599,21</w:t>
            </w:r>
            <w:bookmarkEnd w:id="2256"/>
          </w:p>
        </w:tc>
        <w:tc>
          <w:tcPr>
            <w:tcW w:w="1170"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257" w:name="bookmark_2284"/>
            <w:r w:rsidRPr="00CB1C5C">
              <w:rPr>
                <w:sz w:val="18"/>
                <w:szCs w:val="18"/>
              </w:rPr>
              <w:t>893,60</w:t>
            </w:r>
            <w:bookmarkEnd w:id="2257"/>
          </w:p>
        </w:tc>
      </w:tr>
      <w:tr w:rsidR="007202DA" w:rsidRPr="00CB1C5C" w:rsidTr="00E74224">
        <w:trPr>
          <w:trHeight w:val="240"/>
        </w:trPr>
        <w:tc>
          <w:tcPr>
            <w:tcW w:w="1486" w:type="dxa"/>
            <w:shd w:val="clear" w:color="auto" w:fill="auto"/>
            <w:hideMark/>
          </w:tcPr>
          <w:p w:rsidR="007202DA" w:rsidRPr="00CB1C5C" w:rsidRDefault="007202DA" w:rsidP="00ED5B5E">
            <w:pPr>
              <w:spacing w:before="40" w:after="40" w:line="220" w:lineRule="exact"/>
              <w:rPr>
                <w:sz w:val="18"/>
                <w:szCs w:val="18"/>
              </w:rPr>
            </w:pPr>
            <w:bookmarkStart w:id="2258" w:name="bookmark_2285"/>
            <w:r w:rsidRPr="00CB1C5C">
              <w:rPr>
                <w:sz w:val="18"/>
                <w:szCs w:val="18"/>
              </w:rPr>
              <w:t>De 70 à 74 ans</w:t>
            </w:r>
            <w:bookmarkEnd w:id="2258"/>
          </w:p>
        </w:tc>
        <w:tc>
          <w:tcPr>
            <w:tcW w:w="1169"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259" w:name="bookmark_2286"/>
            <w:r w:rsidRPr="00CB1C5C">
              <w:rPr>
                <w:sz w:val="18"/>
                <w:szCs w:val="18"/>
              </w:rPr>
              <w:t>393,69</w:t>
            </w:r>
            <w:bookmarkEnd w:id="2259"/>
          </w:p>
        </w:tc>
        <w:tc>
          <w:tcPr>
            <w:tcW w:w="1170"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260" w:name="bookmark_2287"/>
            <w:r w:rsidRPr="00CB1C5C">
              <w:rPr>
                <w:sz w:val="18"/>
                <w:szCs w:val="18"/>
              </w:rPr>
              <w:t>771,85</w:t>
            </w:r>
            <w:bookmarkEnd w:id="2260"/>
          </w:p>
        </w:tc>
        <w:tc>
          <w:tcPr>
            <w:tcW w:w="1170"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261" w:name="bookmark_2288"/>
            <w:r w:rsidRPr="00CB1C5C">
              <w:rPr>
                <w:sz w:val="18"/>
                <w:szCs w:val="18"/>
              </w:rPr>
              <w:t>686,85</w:t>
            </w:r>
            <w:bookmarkEnd w:id="2261"/>
          </w:p>
        </w:tc>
        <w:tc>
          <w:tcPr>
            <w:tcW w:w="1169"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262" w:name="bookmark_2289"/>
            <w:r w:rsidRPr="00CB1C5C">
              <w:rPr>
                <w:sz w:val="18"/>
                <w:szCs w:val="18"/>
              </w:rPr>
              <w:t>570,42</w:t>
            </w:r>
            <w:bookmarkEnd w:id="2262"/>
          </w:p>
        </w:tc>
        <w:tc>
          <w:tcPr>
            <w:tcW w:w="1170"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263" w:name="bookmark_2290"/>
            <w:r w:rsidRPr="00CB1C5C">
              <w:rPr>
                <w:sz w:val="18"/>
                <w:szCs w:val="18"/>
              </w:rPr>
              <w:t>569,42</w:t>
            </w:r>
            <w:bookmarkEnd w:id="2263"/>
          </w:p>
        </w:tc>
        <w:tc>
          <w:tcPr>
            <w:tcW w:w="1170"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264" w:name="bookmark_2291"/>
            <w:r w:rsidRPr="00CB1C5C">
              <w:rPr>
                <w:sz w:val="18"/>
                <w:szCs w:val="18"/>
              </w:rPr>
              <w:t>739,96</w:t>
            </w:r>
            <w:bookmarkEnd w:id="2264"/>
          </w:p>
        </w:tc>
      </w:tr>
      <w:tr w:rsidR="007202DA" w:rsidRPr="00CB1C5C" w:rsidTr="00E74224">
        <w:trPr>
          <w:trHeight w:val="240"/>
        </w:trPr>
        <w:tc>
          <w:tcPr>
            <w:tcW w:w="1486" w:type="dxa"/>
            <w:shd w:val="clear" w:color="auto" w:fill="auto"/>
            <w:hideMark/>
          </w:tcPr>
          <w:p w:rsidR="007202DA" w:rsidRPr="00CB1C5C" w:rsidRDefault="007202DA" w:rsidP="00ED5B5E">
            <w:pPr>
              <w:spacing w:before="40" w:after="40" w:line="220" w:lineRule="exact"/>
              <w:rPr>
                <w:sz w:val="18"/>
                <w:szCs w:val="18"/>
              </w:rPr>
            </w:pPr>
            <w:bookmarkStart w:id="2265" w:name="bookmark_2292"/>
            <w:r w:rsidRPr="00CB1C5C">
              <w:rPr>
                <w:sz w:val="18"/>
                <w:szCs w:val="18"/>
              </w:rPr>
              <w:t>De 75 à 79 ans</w:t>
            </w:r>
            <w:bookmarkEnd w:id="2265"/>
          </w:p>
        </w:tc>
        <w:tc>
          <w:tcPr>
            <w:tcW w:w="1169"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266" w:name="bookmark_2293"/>
            <w:r w:rsidRPr="00CB1C5C">
              <w:rPr>
                <w:sz w:val="18"/>
                <w:szCs w:val="18"/>
              </w:rPr>
              <w:t>389,46</w:t>
            </w:r>
            <w:bookmarkEnd w:id="2266"/>
          </w:p>
        </w:tc>
        <w:tc>
          <w:tcPr>
            <w:tcW w:w="1170"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267" w:name="bookmark_2294"/>
            <w:r w:rsidRPr="00CB1C5C">
              <w:rPr>
                <w:sz w:val="18"/>
                <w:szCs w:val="18"/>
              </w:rPr>
              <w:t>658,13</w:t>
            </w:r>
            <w:bookmarkEnd w:id="2267"/>
          </w:p>
        </w:tc>
        <w:tc>
          <w:tcPr>
            <w:tcW w:w="1170"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268" w:name="bookmark_2295"/>
            <w:r w:rsidRPr="00CB1C5C">
              <w:rPr>
                <w:sz w:val="18"/>
                <w:szCs w:val="18"/>
              </w:rPr>
              <w:t>663,07</w:t>
            </w:r>
            <w:bookmarkEnd w:id="2268"/>
          </w:p>
        </w:tc>
        <w:tc>
          <w:tcPr>
            <w:tcW w:w="1169"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269" w:name="bookmark_2296"/>
            <w:r w:rsidRPr="00CB1C5C">
              <w:rPr>
                <w:sz w:val="18"/>
                <w:szCs w:val="18"/>
              </w:rPr>
              <w:t>570,96</w:t>
            </w:r>
            <w:bookmarkEnd w:id="2269"/>
          </w:p>
        </w:tc>
        <w:tc>
          <w:tcPr>
            <w:tcW w:w="1170"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270" w:name="bookmark_2297"/>
            <w:r w:rsidRPr="00CB1C5C">
              <w:rPr>
                <w:sz w:val="18"/>
                <w:szCs w:val="18"/>
              </w:rPr>
              <w:t>559,18</w:t>
            </w:r>
            <w:bookmarkEnd w:id="2270"/>
          </w:p>
        </w:tc>
        <w:tc>
          <w:tcPr>
            <w:tcW w:w="1170"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271" w:name="bookmark_2298"/>
            <w:r w:rsidRPr="00CB1C5C">
              <w:rPr>
                <w:sz w:val="18"/>
                <w:szCs w:val="18"/>
              </w:rPr>
              <w:t>659,59</w:t>
            </w:r>
            <w:bookmarkEnd w:id="2271"/>
          </w:p>
        </w:tc>
      </w:tr>
      <w:tr w:rsidR="007202DA" w:rsidRPr="00CB1C5C" w:rsidTr="00E74224">
        <w:trPr>
          <w:trHeight w:val="240"/>
        </w:trPr>
        <w:tc>
          <w:tcPr>
            <w:tcW w:w="1486" w:type="dxa"/>
            <w:shd w:val="clear" w:color="auto" w:fill="auto"/>
            <w:hideMark/>
          </w:tcPr>
          <w:p w:rsidR="007202DA" w:rsidRPr="00CB1C5C" w:rsidRDefault="007202DA" w:rsidP="00ED5B5E">
            <w:pPr>
              <w:spacing w:before="40" w:after="40" w:line="220" w:lineRule="exact"/>
              <w:rPr>
                <w:sz w:val="18"/>
                <w:szCs w:val="18"/>
              </w:rPr>
            </w:pPr>
            <w:bookmarkStart w:id="2272" w:name="bookmark_2299"/>
            <w:r w:rsidRPr="00CB1C5C">
              <w:rPr>
                <w:sz w:val="18"/>
                <w:szCs w:val="18"/>
              </w:rPr>
              <w:t>De 80 à 84 ans</w:t>
            </w:r>
            <w:bookmarkEnd w:id="2272"/>
          </w:p>
        </w:tc>
        <w:tc>
          <w:tcPr>
            <w:tcW w:w="1169"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273" w:name="bookmark_2300"/>
            <w:r w:rsidRPr="00CB1C5C">
              <w:rPr>
                <w:sz w:val="18"/>
                <w:szCs w:val="18"/>
              </w:rPr>
              <w:t>389,39</w:t>
            </w:r>
            <w:bookmarkEnd w:id="2273"/>
          </w:p>
        </w:tc>
        <w:tc>
          <w:tcPr>
            <w:tcW w:w="1170"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274" w:name="bookmark_2301"/>
            <w:r w:rsidRPr="00CB1C5C">
              <w:rPr>
                <w:sz w:val="18"/>
                <w:szCs w:val="18"/>
              </w:rPr>
              <w:t>611,15</w:t>
            </w:r>
            <w:bookmarkEnd w:id="2274"/>
          </w:p>
        </w:tc>
        <w:tc>
          <w:tcPr>
            <w:tcW w:w="1170"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275" w:name="bookmark_2302"/>
            <w:r w:rsidRPr="00CB1C5C">
              <w:rPr>
                <w:sz w:val="18"/>
                <w:szCs w:val="18"/>
              </w:rPr>
              <w:t>643,50</w:t>
            </w:r>
            <w:bookmarkEnd w:id="2275"/>
          </w:p>
        </w:tc>
        <w:tc>
          <w:tcPr>
            <w:tcW w:w="1169"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276" w:name="bookmark_2303"/>
            <w:r w:rsidRPr="00CB1C5C">
              <w:rPr>
                <w:sz w:val="18"/>
                <w:szCs w:val="18"/>
              </w:rPr>
              <w:t>583,68</w:t>
            </w:r>
            <w:bookmarkEnd w:id="2276"/>
          </w:p>
        </w:tc>
        <w:tc>
          <w:tcPr>
            <w:tcW w:w="1170"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277" w:name="bookmark_2304"/>
            <w:r w:rsidRPr="00CB1C5C">
              <w:rPr>
                <w:sz w:val="18"/>
                <w:szCs w:val="18"/>
              </w:rPr>
              <w:t>548,31</w:t>
            </w:r>
            <w:bookmarkEnd w:id="2277"/>
          </w:p>
        </w:tc>
        <w:tc>
          <w:tcPr>
            <w:tcW w:w="1170"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278" w:name="bookmark_2305"/>
            <w:r w:rsidRPr="00CB1C5C">
              <w:rPr>
                <w:sz w:val="18"/>
                <w:szCs w:val="18"/>
              </w:rPr>
              <w:t>629,15</w:t>
            </w:r>
            <w:bookmarkEnd w:id="2278"/>
          </w:p>
        </w:tc>
      </w:tr>
      <w:tr w:rsidR="007202DA" w:rsidRPr="00CB1C5C" w:rsidTr="00E74224">
        <w:trPr>
          <w:trHeight w:val="240"/>
        </w:trPr>
        <w:tc>
          <w:tcPr>
            <w:tcW w:w="1486" w:type="dxa"/>
            <w:shd w:val="clear" w:color="auto" w:fill="auto"/>
            <w:hideMark/>
          </w:tcPr>
          <w:p w:rsidR="007202DA" w:rsidRPr="00CB1C5C" w:rsidRDefault="007202DA" w:rsidP="00ED5B5E">
            <w:pPr>
              <w:spacing w:before="40" w:after="40" w:line="220" w:lineRule="exact"/>
              <w:rPr>
                <w:sz w:val="18"/>
                <w:szCs w:val="18"/>
              </w:rPr>
            </w:pPr>
            <w:bookmarkStart w:id="2279" w:name="bookmark_2306"/>
            <w:r w:rsidRPr="00CB1C5C">
              <w:rPr>
                <w:sz w:val="18"/>
                <w:szCs w:val="18"/>
              </w:rPr>
              <w:t>Plus de 85 ans</w:t>
            </w:r>
            <w:bookmarkEnd w:id="2279"/>
          </w:p>
        </w:tc>
        <w:tc>
          <w:tcPr>
            <w:tcW w:w="1169"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280" w:name="bookmark_2307"/>
            <w:r w:rsidRPr="00CB1C5C">
              <w:rPr>
                <w:sz w:val="18"/>
                <w:szCs w:val="18"/>
              </w:rPr>
              <w:t>385,11</w:t>
            </w:r>
            <w:bookmarkEnd w:id="2280"/>
          </w:p>
        </w:tc>
        <w:tc>
          <w:tcPr>
            <w:tcW w:w="1170"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281" w:name="bookmark_2308"/>
            <w:r w:rsidRPr="00CB1C5C">
              <w:rPr>
                <w:sz w:val="18"/>
                <w:szCs w:val="18"/>
              </w:rPr>
              <w:t>570,74</w:t>
            </w:r>
            <w:bookmarkEnd w:id="2281"/>
          </w:p>
        </w:tc>
        <w:tc>
          <w:tcPr>
            <w:tcW w:w="1170"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282" w:name="bookmark_2309"/>
            <w:r w:rsidRPr="00CB1C5C">
              <w:rPr>
                <w:sz w:val="18"/>
                <w:szCs w:val="18"/>
              </w:rPr>
              <w:t>601,79</w:t>
            </w:r>
            <w:bookmarkEnd w:id="2282"/>
          </w:p>
        </w:tc>
        <w:tc>
          <w:tcPr>
            <w:tcW w:w="1169"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283" w:name="bookmark_2310"/>
            <w:r w:rsidRPr="00CB1C5C">
              <w:rPr>
                <w:sz w:val="18"/>
                <w:szCs w:val="18"/>
              </w:rPr>
              <w:t>596,20</w:t>
            </w:r>
            <w:bookmarkEnd w:id="2283"/>
          </w:p>
        </w:tc>
        <w:tc>
          <w:tcPr>
            <w:tcW w:w="1170"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284" w:name="bookmark_2311"/>
            <w:r w:rsidRPr="00CB1C5C">
              <w:rPr>
                <w:sz w:val="18"/>
                <w:szCs w:val="18"/>
              </w:rPr>
              <w:t>482,79</w:t>
            </w:r>
            <w:bookmarkEnd w:id="2284"/>
          </w:p>
        </w:tc>
        <w:tc>
          <w:tcPr>
            <w:tcW w:w="1170" w:type="dxa"/>
            <w:shd w:val="clear" w:color="auto" w:fill="auto"/>
            <w:hideMark/>
          </w:tcPr>
          <w:p w:rsidR="007202DA" w:rsidRPr="00CB1C5C" w:rsidRDefault="007202DA" w:rsidP="00ED5B5E">
            <w:pPr>
              <w:spacing w:before="40" w:after="40" w:line="220" w:lineRule="exact"/>
              <w:ind w:left="85" w:right="28"/>
              <w:jc w:val="right"/>
              <w:rPr>
                <w:sz w:val="18"/>
                <w:szCs w:val="18"/>
              </w:rPr>
            </w:pPr>
            <w:bookmarkStart w:id="2285" w:name="bookmark_2312"/>
            <w:r w:rsidRPr="00CB1C5C">
              <w:rPr>
                <w:sz w:val="18"/>
                <w:szCs w:val="18"/>
              </w:rPr>
              <w:t>588,19</w:t>
            </w:r>
            <w:bookmarkEnd w:id="2285"/>
          </w:p>
        </w:tc>
      </w:tr>
      <w:tr w:rsidR="007202DA" w:rsidRPr="00CB1C5C" w:rsidTr="00E74224">
        <w:trPr>
          <w:trHeight w:val="240"/>
        </w:trPr>
        <w:tc>
          <w:tcPr>
            <w:tcW w:w="1486" w:type="dxa"/>
            <w:tcBorders>
              <w:bottom w:val="single" w:sz="4" w:space="0" w:color="auto"/>
            </w:tcBorders>
            <w:shd w:val="clear" w:color="auto" w:fill="auto"/>
            <w:hideMark/>
          </w:tcPr>
          <w:p w:rsidR="007202DA" w:rsidRPr="00CB1C5C" w:rsidRDefault="007202DA" w:rsidP="00ED5B5E">
            <w:pPr>
              <w:spacing w:before="40" w:after="40" w:line="220" w:lineRule="exact"/>
              <w:rPr>
                <w:sz w:val="18"/>
                <w:szCs w:val="18"/>
              </w:rPr>
            </w:pPr>
            <w:r w:rsidRPr="00CB1C5C">
              <w:rPr>
                <w:sz w:val="18"/>
                <w:szCs w:val="18"/>
              </w:rPr>
              <w:t>Néant</w:t>
            </w:r>
          </w:p>
        </w:tc>
        <w:tc>
          <w:tcPr>
            <w:tcW w:w="1169" w:type="dxa"/>
            <w:tcBorders>
              <w:bottom w:val="single" w:sz="4" w:space="0" w:color="auto"/>
            </w:tcBorders>
            <w:shd w:val="clear" w:color="auto" w:fill="auto"/>
            <w:hideMark/>
          </w:tcPr>
          <w:p w:rsidR="007202DA" w:rsidRPr="00CB1C5C" w:rsidRDefault="007202DA" w:rsidP="00ED5B5E">
            <w:pPr>
              <w:spacing w:before="40" w:after="40" w:line="220" w:lineRule="exact"/>
              <w:ind w:left="85" w:right="28"/>
              <w:jc w:val="right"/>
              <w:rPr>
                <w:sz w:val="18"/>
                <w:szCs w:val="18"/>
              </w:rPr>
            </w:pPr>
            <w:bookmarkStart w:id="2286" w:name="bookmark_2314"/>
            <w:r w:rsidRPr="00CB1C5C">
              <w:rPr>
                <w:sz w:val="18"/>
                <w:szCs w:val="18"/>
              </w:rPr>
              <w:t>468,24</w:t>
            </w:r>
            <w:bookmarkEnd w:id="2286"/>
          </w:p>
        </w:tc>
        <w:tc>
          <w:tcPr>
            <w:tcW w:w="1170" w:type="dxa"/>
            <w:tcBorders>
              <w:bottom w:val="single" w:sz="4" w:space="0" w:color="auto"/>
            </w:tcBorders>
            <w:shd w:val="clear" w:color="auto" w:fill="auto"/>
            <w:hideMark/>
          </w:tcPr>
          <w:p w:rsidR="007202DA" w:rsidRPr="00CB1C5C" w:rsidRDefault="007202DA" w:rsidP="00ED5B5E">
            <w:pPr>
              <w:spacing w:before="40" w:after="40" w:line="220" w:lineRule="exact"/>
              <w:ind w:left="85" w:right="28"/>
              <w:jc w:val="right"/>
              <w:rPr>
                <w:sz w:val="18"/>
                <w:szCs w:val="18"/>
              </w:rPr>
            </w:pPr>
            <w:bookmarkStart w:id="2287" w:name="bookmark_2315"/>
            <w:r w:rsidRPr="00CB1C5C">
              <w:rPr>
                <w:sz w:val="18"/>
                <w:szCs w:val="18"/>
              </w:rPr>
              <w:t>680,09</w:t>
            </w:r>
            <w:bookmarkEnd w:id="2287"/>
          </w:p>
        </w:tc>
        <w:tc>
          <w:tcPr>
            <w:tcW w:w="1170" w:type="dxa"/>
            <w:tcBorders>
              <w:bottom w:val="single" w:sz="4" w:space="0" w:color="auto"/>
            </w:tcBorders>
            <w:shd w:val="clear" w:color="auto" w:fill="auto"/>
            <w:hideMark/>
          </w:tcPr>
          <w:p w:rsidR="007202DA" w:rsidRPr="00CB1C5C" w:rsidRDefault="007202DA" w:rsidP="00ED5B5E">
            <w:pPr>
              <w:spacing w:before="40" w:after="40" w:line="220" w:lineRule="exact"/>
              <w:ind w:left="85" w:right="28"/>
              <w:jc w:val="right"/>
              <w:rPr>
                <w:sz w:val="18"/>
                <w:szCs w:val="18"/>
              </w:rPr>
            </w:pPr>
            <w:bookmarkStart w:id="2288" w:name="bookmark_2316"/>
            <w:r w:rsidRPr="00CB1C5C">
              <w:rPr>
                <w:sz w:val="18"/>
                <w:szCs w:val="18"/>
              </w:rPr>
              <w:t>643,13</w:t>
            </w:r>
            <w:bookmarkEnd w:id="2288"/>
          </w:p>
        </w:tc>
        <w:tc>
          <w:tcPr>
            <w:tcW w:w="1169" w:type="dxa"/>
            <w:tcBorders>
              <w:bottom w:val="single" w:sz="4" w:space="0" w:color="auto"/>
            </w:tcBorders>
            <w:shd w:val="clear" w:color="auto" w:fill="auto"/>
            <w:hideMark/>
          </w:tcPr>
          <w:p w:rsidR="007202DA" w:rsidRPr="00CB1C5C" w:rsidRDefault="007202DA" w:rsidP="00ED5B5E">
            <w:pPr>
              <w:spacing w:before="40" w:after="40" w:line="220" w:lineRule="exact"/>
              <w:ind w:left="85" w:right="28"/>
              <w:jc w:val="right"/>
              <w:rPr>
                <w:sz w:val="18"/>
                <w:szCs w:val="18"/>
              </w:rPr>
            </w:pPr>
            <w:bookmarkStart w:id="2289" w:name="bookmark_2317"/>
            <w:r w:rsidRPr="00CB1C5C">
              <w:rPr>
                <w:sz w:val="18"/>
                <w:szCs w:val="18"/>
              </w:rPr>
              <w:t>677,70</w:t>
            </w:r>
            <w:bookmarkEnd w:id="2289"/>
          </w:p>
        </w:tc>
        <w:tc>
          <w:tcPr>
            <w:tcW w:w="1170" w:type="dxa"/>
            <w:tcBorders>
              <w:bottom w:val="single" w:sz="4" w:space="0" w:color="auto"/>
            </w:tcBorders>
            <w:shd w:val="clear" w:color="auto" w:fill="auto"/>
            <w:hideMark/>
          </w:tcPr>
          <w:p w:rsidR="007202DA" w:rsidRPr="00CB1C5C" w:rsidRDefault="007202DA" w:rsidP="00ED5B5E">
            <w:pPr>
              <w:spacing w:before="40" w:after="40" w:line="220" w:lineRule="exact"/>
              <w:ind w:left="85" w:right="28"/>
              <w:jc w:val="right"/>
              <w:rPr>
                <w:sz w:val="18"/>
                <w:szCs w:val="18"/>
              </w:rPr>
            </w:pPr>
            <w:bookmarkStart w:id="2290" w:name="bookmark_2318"/>
            <w:r w:rsidRPr="00CB1C5C">
              <w:rPr>
                <w:sz w:val="18"/>
                <w:szCs w:val="18"/>
              </w:rPr>
              <w:t>470,90</w:t>
            </w:r>
            <w:bookmarkEnd w:id="2290"/>
          </w:p>
        </w:tc>
        <w:tc>
          <w:tcPr>
            <w:tcW w:w="1170" w:type="dxa"/>
            <w:tcBorders>
              <w:bottom w:val="single" w:sz="4" w:space="0" w:color="auto"/>
            </w:tcBorders>
            <w:shd w:val="clear" w:color="auto" w:fill="auto"/>
            <w:hideMark/>
          </w:tcPr>
          <w:p w:rsidR="007202DA" w:rsidRPr="00CB1C5C" w:rsidRDefault="007202DA" w:rsidP="00ED5B5E">
            <w:pPr>
              <w:spacing w:before="40" w:after="40" w:line="220" w:lineRule="exact"/>
              <w:ind w:left="85" w:right="28"/>
              <w:jc w:val="right"/>
              <w:rPr>
                <w:sz w:val="18"/>
                <w:szCs w:val="18"/>
              </w:rPr>
            </w:pPr>
            <w:bookmarkStart w:id="2291" w:name="bookmark_2319"/>
            <w:r w:rsidRPr="00CB1C5C">
              <w:rPr>
                <w:sz w:val="18"/>
                <w:szCs w:val="18"/>
              </w:rPr>
              <w:t>645,44</w:t>
            </w:r>
            <w:bookmarkEnd w:id="2291"/>
          </w:p>
        </w:tc>
      </w:tr>
      <w:tr w:rsidR="007202DA" w:rsidRPr="00CB1C5C" w:rsidTr="00E74224">
        <w:trPr>
          <w:trHeight w:val="240"/>
        </w:trPr>
        <w:tc>
          <w:tcPr>
            <w:tcW w:w="1486" w:type="dxa"/>
            <w:tcBorders>
              <w:top w:val="single" w:sz="4" w:space="0" w:color="auto"/>
              <w:bottom w:val="single" w:sz="12" w:space="0" w:color="auto"/>
            </w:tcBorders>
            <w:shd w:val="clear" w:color="auto" w:fill="auto"/>
            <w:hideMark/>
          </w:tcPr>
          <w:p w:rsidR="007202DA" w:rsidRPr="00CB1C5C" w:rsidRDefault="007202DA" w:rsidP="00CB1C5C">
            <w:pPr>
              <w:spacing w:before="80" w:after="80" w:line="220" w:lineRule="exact"/>
              <w:ind w:left="283"/>
              <w:rPr>
                <w:b/>
                <w:sz w:val="18"/>
                <w:szCs w:val="18"/>
              </w:rPr>
            </w:pPr>
            <w:bookmarkStart w:id="2292" w:name="bookmark_2320"/>
            <w:r w:rsidRPr="00CB1C5C">
              <w:rPr>
                <w:b/>
                <w:sz w:val="18"/>
                <w:szCs w:val="18"/>
              </w:rPr>
              <w:t>Total</w:t>
            </w:r>
            <w:bookmarkEnd w:id="2292"/>
          </w:p>
        </w:tc>
        <w:tc>
          <w:tcPr>
            <w:tcW w:w="1169" w:type="dxa"/>
            <w:tcBorders>
              <w:top w:val="single" w:sz="4" w:space="0" w:color="auto"/>
              <w:bottom w:val="single" w:sz="12" w:space="0" w:color="auto"/>
            </w:tcBorders>
            <w:shd w:val="clear" w:color="auto" w:fill="auto"/>
            <w:hideMark/>
          </w:tcPr>
          <w:p w:rsidR="007202DA" w:rsidRPr="00CB1C5C" w:rsidRDefault="007202DA" w:rsidP="00CB1C5C">
            <w:pPr>
              <w:spacing w:before="80" w:after="80" w:line="220" w:lineRule="exact"/>
              <w:jc w:val="right"/>
              <w:rPr>
                <w:b/>
                <w:sz w:val="18"/>
                <w:szCs w:val="18"/>
              </w:rPr>
            </w:pPr>
            <w:bookmarkStart w:id="2293" w:name="bookmark_2321"/>
            <w:r w:rsidRPr="00CB1C5C">
              <w:rPr>
                <w:b/>
                <w:sz w:val="18"/>
                <w:szCs w:val="18"/>
              </w:rPr>
              <w:t>823,96</w:t>
            </w:r>
            <w:bookmarkEnd w:id="2293"/>
          </w:p>
        </w:tc>
        <w:tc>
          <w:tcPr>
            <w:tcW w:w="1170" w:type="dxa"/>
            <w:tcBorders>
              <w:top w:val="single" w:sz="4" w:space="0" w:color="auto"/>
              <w:bottom w:val="single" w:sz="12" w:space="0" w:color="auto"/>
            </w:tcBorders>
            <w:shd w:val="clear" w:color="auto" w:fill="auto"/>
            <w:hideMark/>
          </w:tcPr>
          <w:p w:rsidR="007202DA" w:rsidRPr="00CB1C5C" w:rsidRDefault="007202DA" w:rsidP="00CB1C5C">
            <w:pPr>
              <w:spacing w:before="80" w:after="80" w:line="220" w:lineRule="exact"/>
              <w:jc w:val="right"/>
              <w:rPr>
                <w:b/>
                <w:sz w:val="18"/>
                <w:szCs w:val="18"/>
              </w:rPr>
            </w:pPr>
            <w:bookmarkStart w:id="2294" w:name="bookmark_2322"/>
            <w:r w:rsidRPr="00CB1C5C">
              <w:rPr>
                <w:b/>
                <w:sz w:val="18"/>
                <w:szCs w:val="18"/>
              </w:rPr>
              <w:t>770,52</w:t>
            </w:r>
            <w:bookmarkEnd w:id="2294"/>
          </w:p>
        </w:tc>
        <w:tc>
          <w:tcPr>
            <w:tcW w:w="1170" w:type="dxa"/>
            <w:tcBorders>
              <w:top w:val="single" w:sz="4" w:space="0" w:color="auto"/>
              <w:bottom w:val="single" w:sz="12" w:space="0" w:color="auto"/>
            </w:tcBorders>
            <w:shd w:val="clear" w:color="auto" w:fill="auto"/>
            <w:hideMark/>
          </w:tcPr>
          <w:p w:rsidR="007202DA" w:rsidRPr="00CB1C5C" w:rsidRDefault="007202DA" w:rsidP="00CB1C5C">
            <w:pPr>
              <w:spacing w:before="80" w:after="80" w:line="220" w:lineRule="exact"/>
              <w:jc w:val="right"/>
              <w:rPr>
                <w:b/>
                <w:sz w:val="18"/>
                <w:szCs w:val="18"/>
              </w:rPr>
            </w:pPr>
            <w:bookmarkStart w:id="2295" w:name="bookmark_2323"/>
            <w:r w:rsidRPr="00CB1C5C">
              <w:rPr>
                <w:b/>
                <w:sz w:val="18"/>
                <w:szCs w:val="18"/>
              </w:rPr>
              <w:t>655,80</w:t>
            </w:r>
            <w:bookmarkEnd w:id="2295"/>
          </w:p>
        </w:tc>
        <w:tc>
          <w:tcPr>
            <w:tcW w:w="1169" w:type="dxa"/>
            <w:tcBorders>
              <w:top w:val="single" w:sz="4" w:space="0" w:color="auto"/>
              <w:bottom w:val="single" w:sz="12" w:space="0" w:color="auto"/>
            </w:tcBorders>
            <w:shd w:val="clear" w:color="auto" w:fill="auto"/>
            <w:hideMark/>
          </w:tcPr>
          <w:p w:rsidR="007202DA" w:rsidRPr="00CB1C5C" w:rsidRDefault="007202DA" w:rsidP="00CB1C5C">
            <w:pPr>
              <w:spacing w:before="80" w:after="80" w:line="220" w:lineRule="exact"/>
              <w:jc w:val="right"/>
              <w:rPr>
                <w:b/>
                <w:sz w:val="18"/>
                <w:szCs w:val="18"/>
              </w:rPr>
            </w:pPr>
            <w:bookmarkStart w:id="2296" w:name="bookmark_2324"/>
            <w:r w:rsidRPr="00CB1C5C">
              <w:rPr>
                <w:b/>
                <w:sz w:val="18"/>
                <w:szCs w:val="18"/>
              </w:rPr>
              <w:t>377,75</w:t>
            </w:r>
            <w:bookmarkEnd w:id="2296"/>
          </w:p>
        </w:tc>
        <w:tc>
          <w:tcPr>
            <w:tcW w:w="1170" w:type="dxa"/>
            <w:tcBorders>
              <w:top w:val="single" w:sz="4" w:space="0" w:color="auto"/>
              <w:bottom w:val="single" w:sz="12" w:space="0" w:color="auto"/>
            </w:tcBorders>
            <w:shd w:val="clear" w:color="auto" w:fill="auto"/>
            <w:hideMark/>
          </w:tcPr>
          <w:p w:rsidR="007202DA" w:rsidRPr="00CB1C5C" w:rsidRDefault="007202DA" w:rsidP="00CB1C5C">
            <w:pPr>
              <w:spacing w:before="80" w:after="80" w:line="220" w:lineRule="exact"/>
              <w:jc w:val="right"/>
              <w:rPr>
                <w:b/>
                <w:sz w:val="18"/>
                <w:szCs w:val="18"/>
              </w:rPr>
            </w:pPr>
            <w:bookmarkStart w:id="2297" w:name="bookmark_2325"/>
            <w:r w:rsidRPr="00CB1C5C">
              <w:rPr>
                <w:b/>
                <w:sz w:val="18"/>
                <w:szCs w:val="18"/>
              </w:rPr>
              <w:t>544,06</w:t>
            </w:r>
            <w:bookmarkEnd w:id="2297"/>
          </w:p>
        </w:tc>
        <w:tc>
          <w:tcPr>
            <w:tcW w:w="1170" w:type="dxa"/>
            <w:tcBorders>
              <w:top w:val="single" w:sz="4" w:space="0" w:color="auto"/>
              <w:bottom w:val="single" w:sz="12" w:space="0" w:color="auto"/>
            </w:tcBorders>
            <w:shd w:val="clear" w:color="auto" w:fill="auto"/>
            <w:hideMark/>
          </w:tcPr>
          <w:p w:rsidR="007202DA" w:rsidRPr="00CB1C5C" w:rsidRDefault="007202DA" w:rsidP="00CB1C5C">
            <w:pPr>
              <w:spacing w:before="80" w:after="80" w:line="220" w:lineRule="exact"/>
              <w:jc w:val="right"/>
              <w:rPr>
                <w:b/>
                <w:sz w:val="18"/>
                <w:szCs w:val="18"/>
              </w:rPr>
            </w:pPr>
            <w:bookmarkStart w:id="2298" w:name="bookmark_2326"/>
            <w:r w:rsidRPr="00CB1C5C">
              <w:rPr>
                <w:b/>
                <w:sz w:val="18"/>
                <w:szCs w:val="18"/>
              </w:rPr>
              <w:t>708,35</w:t>
            </w:r>
            <w:bookmarkEnd w:id="2298"/>
          </w:p>
        </w:tc>
      </w:tr>
    </w:tbl>
    <w:p w:rsidR="007202DA" w:rsidRPr="00056035" w:rsidRDefault="007202DA" w:rsidP="007202DA">
      <w:pPr>
        <w:pStyle w:val="SingleTxtG"/>
        <w:rPr>
          <w:sz w:val="18"/>
          <w:szCs w:val="18"/>
          <w:lang w:eastAsia="en-GB"/>
        </w:rPr>
      </w:pPr>
    </w:p>
    <w:tbl>
      <w:tblPr>
        <w:tblW w:w="8504" w:type="dxa"/>
        <w:tblInd w:w="1134" w:type="dxa"/>
        <w:tblLayout w:type="fixed"/>
        <w:tblCellMar>
          <w:left w:w="0" w:type="dxa"/>
          <w:right w:w="0" w:type="dxa"/>
        </w:tblCellMar>
        <w:tblLook w:val="04A0" w:firstRow="1" w:lastRow="0" w:firstColumn="1" w:lastColumn="0" w:noHBand="0" w:noVBand="1"/>
      </w:tblPr>
      <w:tblGrid>
        <w:gridCol w:w="2429"/>
        <w:gridCol w:w="1215"/>
        <w:gridCol w:w="1215"/>
        <w:gridCol w:w="1215"/>
        <w:gridCol w:w="1215"/>
        <w:gridCol w:w="1215"/>
      </w:tblGrid>
      <w:tr w:rsidR="00005458" w:rsidRPr="00005458" w:rsidTr="00005458">
        <w:trPr>
          <w:cantSplit/>
          <w:tblHeader/>
        </w:trPr>
        <w:tc>
          <w:tcPr>
            <w:tcW w:w="2835" w:type="dxa"/>
            <w:tcBorders>
              <w:top w:val="single" w:sz="4" w:space="0" w:color="auto"/>
              <w:bottom w:val="single" w:sz="12" w:space="0" w:color="auto"/>
            </w:tcBorders>
            <w:shd w:val="clear" w:color="auto" w:fill="auto"/>
            <w:vAlign w:val="bottom"/>
            <w:hideMark/>
          </w:tcPr>
          <w:p w:rsidR="007202DA" w:rsidRPr="00005458" w:rsidRDefault="007202DA" w:rsidP="00005458">
            <w:pPr>
              <w:suppressAutoHyphens w:val="0"/>
              <w:spacing w:before="80" w:after="80" w:line="200" w:lineRule="exact"/>
              <w:rPr>
                <w:i/>
                <w:sz w:val="16"/>
              </w:rPr>
            </w:pPr>
            <w:bookmarkStart w:id="2299" w:name="bookmark_2327"/>
            <w:r w:rsidRPr="00005458">
              <w:rPr>
                <w:i/>
                <w:sz w:val="16"/>
              </w:rPr>
              <w:t>Communauté autonome</w:t>
            </w:r>
            <w:bookmarkEnd w:id="2299"/>
          </w:p>
        </w:tc>
        <w:tc>
          <w:tcPr>
            <w:tcW w:w="1415" w:type="dxa"/>
            <w:tcBorders>
              <w:top w:val="single" w:sz="4" w:space="0" w:color="auto"/>
              <w:bottom w:val="single" w:sz="12" w:space="0" w:color="auto"/>
            </w:tcBorders>
            <w:shd w:val="clear" w:color="auto" w:fill="auto"/>
            <w:vAlign w:val="bottom"/>
            <w:hideMark/>
          </w:tcPr>
          <w:p w:rsidR="007202DA" w:rsidRPr="00005458" w:rsidRDefault="007202DA" w:rsidP="00005458">
            <w:pPr>
              <w:suppressAutoHyphens w:val="0"/>
              <w:spacing w:before="80" w:after="80" w:line="200" w:lineRule="exact"/>
              <w:jc w:val="right"/>
              <w:rPr>
                <w:i/>
                <w:sz w:val="16"/>
              </w:rPr>
            </w:pPr>
            <w:bookmarkStart w:id="2300" w:name="bookmark_2328"/>
            <w:r w:rsidRPr="00005458">
              <w:rPr>
                <w:i/>
                <w:sz w:val="16"/>
              </w:rPr>
              <w:t>2011</w:t>
            </w:r>
            <w:bookmarkEnd w:id="2300"/>
          </w:p>
        </w:tc>
        <w:tc>
          <w:tcPr>
            <w:tcW w:w="1415" w:type="dxa"/>
            <w:tcBorders>
              <w:top w:val="single" w:sz="4" w:space="0" w:color="auto"/>
              <w:bottom w:val="single" w:sz="12" w:space="0" w:color="auto"/>
            </w:tcBorders>
            <w:shd w:val="clear" w:color="auto" w:fill="auto"/>
            <w:vAlign w:val="bottom"/>
            <w:hideMark/>
          </w:tcPr>
          <w:p w:rsidR="007202DA" w:rsidRPr="00005458" w:rsidRDefault="007202DA" w:rsidP="00005458">
            <w:pPr>
              <w:suppressAutoHyphens w:val="0"/>
              <w:spacing w:before="80" w:after="80" w:line="200" w:lineRule="exact"/>
              <w:jc w:val="right"/>
              <w:rPr>
                <w:i/>
                <w:sz w:val="16"/>
              </w:rPr>
            </w:pPr>
            <w:bookmarkStart w:id="2301" w:name="bookmark_2329"/>
            <w:r w:rsidRPr="00005458">
              <w:rPr>
                <w:i/>
                <w:sz w:val="16"/>
              </w:rPr>
              <w:t>2012</w:t>
            </w:r>
            <w:bookmarkEnd w:id="2301"/>
          </w:p>
        </w:tc>
        <w:tc>
          <w:tcPr>
            <w:tcW w:w="1415" w:type="dxa"/>
            <w:tcBorders>
              <w:top w:val="single" w:sz="4" w:space="0" w:color="auto"/>
              <w:bottom w:val="single" w:sz="12" w:space="0" w:color="auto"/>
            </w:tcBorders>
            <w:shd w:val="clear" w:color="auto" w:fill="auto"/>
            <w:vAlign w:val="bottom"/>
            <w:hideMark/>
          </w:tcPr>
          <w:p w:rsidR="007202DA" w:rsidRPr="00005458" w:rsidRDefault="007202DA" w:rsidP="00005458">
            <w:pPr>
              <w:suppressAutoHyphens w:val="0"/>
              <w:spacing w:before="80" w:after="80" w:line="200" w:lineRule="exact"/>
              <w:jc w:val="right"/>
              <w:rPr>
                <w:i/>
                <w:sz w:val="16"/>
              </w:rPr>
            </w:pPr>
            <w:bookmarkStart w:id="2302" w:name="bookmark_2330"/>
            <w:r w:rsidRPr="00005458">
              <w:rPr>
                <w:i/>
                <w:sz w:val="16"/>
              </w:rPr>
              <w:t>2013</w:t>
            </w:r>
            <w:bookmarkEnd w:id="2302"/>
          </w:p>
        </w:tc>
        <w:tc>
          <w:tcPr>
            <w:tcW w:w="1415" w:type="dxa"/>
            <w:tcBorders>
              <w:top w:val="single" w:sz="4" w:space="0" w:color="auto"/>
              <w:bottom w:val="single" w:sz="12" w:space="0" w:color="auto"/>
            </w:tcBorders>
            <w:shd w:val="clear" w:color="auto" w:fill="auto"/>
            <w:vAlign w:val="bottom"/>
            <w:hideMark/>
          </w:tcPr>
          <w:p w:rsidR="007202DA" w:rsidRPr="00005458" w:rsidRDefault="007202DA" w:rsidP="00005458">
            <w:pPr>
              <w:suppressAutoHyphens w:val="0"/>
              <w:spacing w:before="80" w:after="80" w:line="200" w:lineRule="exact"/>
              <w:jc w:val="right"/>
              <w:rPr>
                <w:i/>
                <w:sz w:val="16"/>
              </w:rPr>
            </w:pPr>
            <w:bookmarkStart w:id="2303" w:name="bookmark_2331"/>
            <w:r w:rsidRPr="00005458">
              <w:rPr>
                <w:i/>
                <w:sz w:val="16"/>
              </w:rPr>
              <w:t>2014</w:t>
            </w:r>
            <w:bookmarkEnd w:id="2303"/>
          </w:p>
        </w:tc>
        <w:tc>
          <w:tcPr>
            <w:tcW w:w="1416" w:type="dxa"/>
            <w:tcBorders>
              <w:top w:val="single" w:sz="4" w:space="0" w:color="auto"/>
              <w:bottom w:val="single" w:sz="12" w:space="0" w:color="auto"/>
            </w:tcBorders>
            <w:shd w:val="clear" w:color="auto" w:fill="auto"/>
            <w:vAlign w:val="bottom"/>
            <w:hideMark/>
          </w:tcPr>
          <w:p w:rsidR="007202DA" w:rsidRPr="00005458" w:rsidRDefault="007202DA" w:rsidP="00005458">
            <w:pPr>
              <w:suppressAutoHyphens w:val="0"/>
              <w:spacing w:before="80" w:after="80" w:line="200" w:lineRule="exact"/>
              <w:jc w:val="right"/>
              <w:rPr>
                <w:i/>
                <w:sz w:val="16"/>
              </w:rPr>
            </w:pPr>
            <w:bookmarkStart w:id="2304" w:name="bookmark_2332"/>
            <w:r w:rsidRPr="00005458">
              <w:rPr>
                <w:i/>
                <w:sz w:val="16"/>
              </w:rPr>
              <w:t>2015</w:t>
            </w:r>
            <w:bookmarkEnd w:id="2304"/>
          </w:p>
        </w:tc>
      </w:tr>
      <w:tr w:rsidR="00005458" w:rsidRPr="00005458" w:rsidTr="00005458">
        <w:trPr>
          <w:cantSplit/>
        </w:trPr>
        <w:tc>
          <w:tcPr>
            <w:tcW w:w="2835" w:type="dxa"/>
            <w:tcBorders>
              <w:top w:val="single" w:sz="12" w:space="0" w:color="auto"/>
            </w:tcBorders>
            <w:shd w:val="clear" w:color="auto" w:fill="auto"/>
            <w:noWrap/>
            <w:hideMark/>
          </w:tcPr>
          <w:p w:rsidR="007202DA" w:rsidRPr="00005458" w:rsidRDefault="007202DA" w:rsidP="00005458">
            <w:pPr>
              <w:suppressAutoHyphens w:val="0"/>
              <w:spacing w:before="40" w:after="40" w:line="220" w:lineRule="exact"/>
              <w:rPr>
                <w:sz w:val="16"/>
                <w:szCs w:val="16"/>
              </w:rPr>
            </w:pPr>
            <w:bookmarkStart w:id="2305" w:name="bookmark_2333"/>
            <w:r w:rsidRPr="00005458">
              <w:rPr>
                <w:sz w:val="16"/>
                <w:szCs w:val="16"/>
              </w:rPr>
              <w:t>Andalousie</w:t>
            </w:r>
            <w:bookmarkEnd w:id="2305"/>
          </w:p>
        </w:tc>
        <w:tc>
          <w:tcPr>
            <w:tcW w:w="1415" w:type="dxa"/>
            <w:tcBorders>
              <w:top w:val="single" w:sz="12" w:space="0" w:color="auto"/>
            </w:tcBorders>
            <w:shd w:val="clear" w:color="auto" w:fill="auto"/>
            <w:noWrap/>
            <w:vAlign w:val="bottom"/>
            <w:hideMark/>
          </w:tcPr>
          <w:p w:rsidR="007202DA" w:rsidRPr="00005458" w:rsidRDefault="007202DA" w:rsidP="00005458">
            <w:pPr>
              <w:suppressAutoHyphens w:val="0"/>
              <w:spacing w:before="40" w:after="40" w:line="220" w:lineRule="exact"/>
              <w:jc w:val="right"/>
              <w:rPr>
                <w:sz w:val="16"/>
                <w:szCs w:val="16"/>
              </w:rPr>
            </w:pPr>
            <w:bookmarkStart w:id="2306" w:name="bookmark_2334"/>
            <w:r w:rsidRPr="00005458">
              <w:rPr>
                <w:sz w:val="16"/>
                <w:szCs w:val="16"/>
              </w:rPr>
              <w:t>363 529 820,53</w:t>
            </w:r>
            <w:bookmarkEnd w:id="2306"/>
          </w:p>
        </w:tc>
        <w:tc>
          <w:tcPr>
            <w:tcW w:w="1415" w:type="dxa"/>
            <w:tcBorders>
              <w:top w:val="single" w:sz="12" w:space="0" w:color="auto"/>
            </w:tcBorders>
            <w:shd w:val="clear" w:color="auto" w:fill="auto"/>
            <w:noWrap/>
            <w:vAlign w:val="bottom"/>
            <w:hideMark/>
          </w:tcPr>
          <w:p w:rsidR="007202DA" w:rsidRPr="00005458" w:rsidRDefault="007202DA" w:rsidP="00005458">
            <w:pPr>
              <w:suppressAutoHyphens w:val="0"/>
              <w:spacing w:before="40" w:after="40" w:line="220" w:lineRule="exact"/>
              <w:jc w:val="right"/>
              <w:rPr>
                <w:sz w:val="16"/>
                <w:szCs w:val="16"/>
              </w:rPr>
            </w:pPr>
            <w:bookmarkStart w:id="2307" w:name="bookmark_2335"/>
            <w:r w:rsidRPr="00005458">
              <w:rPr>
                <w:sz w:val="16"/>
                <w:szCs w:val="16"/>
              </w:rPr>
              <w:t>306 282 140,14</w:t>
            </w:r>
            <w:bookmarkEnd w:id="2307"/>
          </w:p>
        </w:tc>
        <w:tc>
          <w:tcPr>
            <w:tcW w:w="1415" w:type="dxa"/>
            <w:tcBorders>
              <w:top w:val="single" w:sz="12" w:space="0" w:color="auto"/>
            </w:tcBorders>
            <w:shd w:val="clear" w:color="auto" w:fill="auto"/>
            <w:noWrap/>
            <w:vAlign w:val="bottom"/>
            <w:hideMark/>
          </w:tcPr>
          <w:p w:rsidR="007202DA" w:rsidRPr="00005458" w:rsidRDefault="007202DA" w:rsidP="00005458">
            <w:pPr>
              <w:suppressAutoHyphens w:val="0"/>
              <w:spacing w:before="40" w:after="40" w:line="220" w:lineRule="exact"/>
              <w:jc w:val="right"/>
              <w:rPr>
                <w:sz w:val="16"/>
                <w:szCs w:val="16"/>
              </w:rPr>
            </w:pPr>
            <w:bookmarkStart w:id="2308" w:name="bookmark_2336"/>
            <w:r w:rsidRPr="00005458">
              <w:rPr>
                <w:sz w:val="16"/>
                <w:szCs w:val="16"/>
              </w:rPr>
              <w:t>279 435 374,66</w:t>
            </w:r>
            <w:bookmarkEnd w:id="2308"/>
          </w:p>
        </w:tc>
        <w:tc>
          <w:tcPr>
            <w:tcW w:w="1415" w:type="dxa"/>
            <w:tcBorders>
              <w:top w:val="single" w:sz="12" w:space="0" w:color="auto"/>
            </w:tcBorders>
            <w:shd w:val="clear" w:color="auto" w:fill="auto"/>
            <w:noWrap/>
            <w:vAlign w:val="bottom"/>
            <w:hideMark/>
          </w:tcPr>
          <w:p w:rsidR="007202DA" w:rsidRPr="00005458" w:rsidRDefault="007202DA" w:rsidP="00005458">
            <w:pPr>
              <w:suppressAutoHyphens w:val="0"/>
              <w:spacing w:before="40" w:after="40" w:line="220" w:lineRule="exact"/>
              <w:jc w:val="right"/>
              <w:rPr>
                <w:sz w:val="16"/>
                <w:szCs w:val="16"/>
              </w:rPr>
            </w:pPr>
            <w:bookmarkStart w:id="2309" w:name="bookmark_2337"/>
            <w:r w:rsidRPr="00005458">
              <w:rPr>
                <w:sz w:val="16"/>
                <w:szCs w:val="16"/>
              </w:rPr>
              <w:t>289 016 820,39</w:t>
            </w:r>
            <w:bookmarkEnd w:id="2309"/>
          </w:p>
        </w:tc>
        <w:tc>
          <w:tcPr>
            <w:tcW w:w="1416" w:type="dxa"/>
            <w:tcBorders>
              <w:top w:val="single" w:sz="12" w:space="0" w:color="auto"/>
            </w:tcBorders>
            <w:shd w:val="clear" w:color="auto" w:fill="auto"/>
            <w:noWrap/>
            <w:vAlign w:val="bottom"/>
            <w:hideMark/>
          </w:tcPr>
          <w:p w:rsidR="007202DA" w:rsidRPr="00005458" w:rsidRDefault="007202DA" w:rsidP="00005458">
            <w:pPr>
              <w:suppressAutoHyphens w:val="0"/>
              <w:spacing w:before="40" w:after="40" w:line="220" w:lineRule="exact"/>
              <w:jc w:val="right"/>
              <w:rPr>
                <w:sz w:val="16"/>
                <w:szCs w:val="16"/>
              </w:rPr>
            </w:pPr>
            <w:bookmarkStart w:id="2310" w:name="bookmark_2338"/>
            <w:r w:rsidRPr="00005458">
              <w:rPr>
                <w:sz w:val="16"/>
                <w:szCs w:val="16"/>
              </w:rPr>
              <w:t>308 005 503,93</w:t>
            </w:r>
            <w:bookmarkEnd w:id="2310"/>
          </w:p>
        </w:tc>
      </w:tr>
      <w:tr w:rsidR="00005458" w:rsidRPr="00005458" w:rsidTr="00005458">
        <w:trPr>
          <w:cantSplit/>
        </w:trPr>
        <w:tc>
          <w:tcPr>
            <w:tcW w:w="2835" w:type="dxa"/>
            <w:shd w:val="clear" w:color="auto" w:fill="auto"/>
            <w:noWrap/>
            <w:hideMark/>
          </w:tcPr>
          <w:p w:rsidR="007202DA" w:rsidRPr="00005458" w:rsidRDefault="007202DA" w:rsidP="00005458">
            <w:pPr>
              <w:suppressAutoHyphens w:val="0"/>
              <w:spacing w:before="40" w:after="40" w:line="220" w:lineRule="exact"/>
              <w:rPr>
                <w:sz w:val="16"/>
                <w:szCs w:val="16"/>
              </w:rPr>
            </w:pPr>
            <w:bookmarkStart w:id="2311" w:name="bookmark_2339"/>
            <w:r w:rsidRPr="00005458">
              <w:rPr>
                <w:sz w:val="16"/>
                <w:szCs w:val="16"/>
              </w:rPr>
              <w:t>Aragon</w:t>
            </w:r>
            <w:bookmarkEnd w:id="2311"/>
          </w:p>
        </w:tc>
        <w:tc>
          <w:tcPr>
            <w:tcW w:w="1415" w:type="dxa"/>
            <w:shd w:val="clear" w:color="auto" w:fill="auto"/>
            <w:noWrap/>
            <w:vAlign w:val="bottom"/>
            <w:hideMark/>
          </w:tcPr>
          <w:p w:rsidR="007202DA" w:rsidRPr="00005458" w:rsidRDefault="007202DA" w:rsidP="00005458">
            <w:pPr>
              <w:suppressAutoHyphens w:val="0"/>
              <w:spacing w:before="40" w:after="40" w:line="220" w:lineRule="exact"/>
              <w:jc w:val="right"/>
              <w:rPr>
                <w:sz w:val="16"/>
                <w:szCs w:val="16"/>
              </w:rPr>
            </w:pPr>
            <w:bookmarkStart w:id="2312" w:name="bookmark_2340"/>
            <w:r w:rsidRPr="00005458">
              <w:rPr>
                <w:sz w:val="16"/>
                <w:szCs w:val="16"/>
              </w:rPr>
              <w:t>61 735 982,46</w:t>
            </w:r>
            <w:bookmarkEnd w:id="2312"/>
          </w:p>
        </w:tc>
        <w:tc>
          <w:tcPr>
            <w:tcW w:w="1415" w:type="dxa"/>
            <w:shd w:val="clear" w:color="auto" w:fill="auto"/>
            <w:noWrap/>
            <w:vAlign w:val="bottom"/>
            <w:hideMark/>
          </w:tcPr>
          <w:p w:rsidR="007202DA" w:rsidRPr="00005458" w:rsidRDefault="007202DA" w:rsidP="00005458">
            <w:pPr>
              <w:suppressAutoHyphens w:val="0"/>
              <w:spacing w:before="40" w:after="40" w:line="220" w:lineRule="exact"/>
              <w:jc w:val="right"/>
              <w:rPr>
                <w:sz w:val="16"/>
                <w:szCs w:val="16"/>
              </w:rPr>
            </w:pPr>
            <w:bookmarkStart w:id="2313" w:name="bookmark_2341"/>
            <w:r w:rsidRPr="00005458">
              <w:rPr>
                <w:sz w:val="16"/>
                <w:szCs w:val="16"/>
              </w:rPr>
              <w:t>54 848 027,77</w:t>
            </w:r>
            <w:bookmarkEnd w:id="2313"/>
          </w:p>
        </w:tc>
        <w:tc>
          <w:tcPr>
            <w:tcW w:w="1415" w:type="dxa"/>
            <w:shd w:val="clear" w:color="auto" w:fill="auto"/>
            <w:noWrap/>
            <w:vAlign w:val="bottom"/>
            <w:hideMark/>
          </w:tcPr>
          <w:p w:rsidR="007202DA" w:rsidRPr="00005458" w:rsidRDefault="007202DA" w:rsidP="00005458">
            <w:pPr>
              <w:suppressAutoHyphens w:val="0"/>
              <w:spacing w:before="40" w:after="40" w:line="220" w:lineRule="exact"/>
              <w:jc w:val="right"/>
              <w:rPr>
                <w:sz w:val="16"/>
                <w:szCs w:val="16"/>
              </w:rPr>
            </w:pPr>
            <w:bookmarkStart w:id="2314" w:name="bookmark_2342"/>
            <w:r w:rsidRPr="00005458">
              <w:rPr>
                <w:sz w:val="16"/>
                <w:szCs w:val="16"/>
              </w:rPr>
              <w:t>51 366 873,32</w:t>
            </w:r>
            <w:bookmarkEnd w:id="2314"/>
          </w:p>
        </w:tc>
        <w:tc>
          <w:tcPr>
            <w:tcW w:w="1415" w:type="dxa"/>
            <w:shd w:val="clear" w:color="auto" w:fill="auto"/>
            <w:noWrap/>
            <w:vAlign w:val="bottom"/>
            <w:hideMark/>
          </w:tcPr>
          <w:p w:rsidR="007202DA" w:rsidRPr="00005458" w:rsidRDefault="007202DA" w:rsidP="00005458">
            <w:pPr>
              <w:suppressAutoHyphens w:val="0"/>
              <w:spacing w:before="40" w:after="40" w:line="220" w:lineRule="exact"/>
              <w:jc w:val="right"/>
              <w:rPr>
                <w:sz w:val="16"/>
                <w:szCs w:val="16"/>
              </w:rPr>
            </w:pPr>
            <w:bookmarkStart w:id="2315" w:name="bookmark_2343"/>
            <w:r w:rsidRPr="00005458">
              <w:rPr>
                <w:sz w:val="16"/>
                <w:szCs w:val="16"/>
              </w:rPr>
              <w:t>52 191.287,51</w:t>
            </w:r>
            <w:bookmarkEnd w:id="2315"/>
          </w:p>
        </w:tc>
        <w:tc>
          <w:tcPr>
            <w:tcW w:w="1416" w:type="dxa"/>
            <w:shd w:val="clear" w:color="auto" w:fill="auto"/>
            <w:noWrap/>
            <w:vAlign w:val="bottom"/>
            <w:hideMark/>
          </w:tcPr>
          <w:p w:rsidR="007202DA" w:rsidRPr="00005458" w:rsidRDefault="007202DA" w:rsidP="00005458">
            <w:pPr>
              <w:suppressAutoHyphens w:val="0"/>
              <w:spacing w:before="40" w:after="40" w:line="220" w:lineRule="exact"/>
              <w:jc w:val="right"/>
              <w:rPr>
                <w:sz w:val="16"/>
                <w:szCs w:val="16"/>
              </w:rPr>
            </w:pPr>
            <w:bookmarkStart w:id="2316" w:name="bookmark_2344"/>
            <w:r w:rsidRPr="00005458">
              <w:rPr>
                <w:sz w:val="16"/>
                <w:szCs w:val="16"/>
              </w:rPr>
              <w:t>54 957 605,08</w:t>
            </w:r>
            <w:bookmarkEnd w:id="2316"/>
          </w:p>
        </w:tc>
      </w:tr>
      <w:tr w:rsidR="00005458" w:rsidRPr="00005458" w:rsidTr="00005458">
        <w:trPr>
          <w:cantSplit/>
        </w:trPr>
        <w:tc>
          <w:tcPr>
            <w:tcW w:w="2835" w:type="dxa"/>
            <w:shd w:val="clear" w:color="auto" w:fill="auto"/>
            <w:noWrap/>
            <w:hideMark/>
          </w:tcPr>
          <w:p w:rsidR="007202DA" w:rsidRPr="00005458" w:rsidRDefault="007202DA" w:rsidP="00005458">
            <w:pPr>
              <w:suppressAutoHyphens w:val="0"/>
              <w:spacing w:before="40" w:after="40" w:line="220" w:lineRule="exact"/>
              <w:rPr>
                <w:sz w:val="16"/>
                <w:szCs w:val="16"/>
              </w:rPr>
            </w:pPr>
            <w:bookmarkStart w:id="2317" w:name="bookmark_2345"/>
            <w:r w:rsidRPr="00005458">
              <w:rPr>
                <w:sz w:val="16"/>
                <w:szCs w:val="16"/>
              </w:rPr>
              <w:t>Asturies (Principauté des)</w:t>
            </w:r>
            <w:bookmarkEnd w:id="2317"/>
          </w:p>
        </w:tc>
        <w:tc>
          <w:tcPr>
            <w:tcW w:w="1415" w:type="dxa"/>
            <w:shd w:val="clear" w:color="auto" w:fill="auto"/>
            <w:noWrap/>
            <w:vAlign w:val="bottom"/>
            <w:hideMark/>
          </w:tcPr>
          <w:p w:rsidR="007202DA" w:rsidRPr="00005458" w:rsidRDefault="007202DA" w:rsidP="00005458">
            <w:pPr>
              <w:suppressAutoHyphens w:val="0"/>
              <w:spacing w:before="40" w:after="40" w:line="220" w:lineRule="exact"/>
              <w:jc w:val="right"/>
              <w:rPr>
                <w:sz w:val="16"/>
                <w:szCs w:val="16"/>
              </w:rPr>
            </w:pPr>
            <w:bookmarkStart w:id="2318" w:name="bookmark_2346"/>
            <w:r w:rsidRPr="00005458">
              <w:rPr>
                <w:sz w:val="16"/>
                <w:szCs w:val="16"/>
              </w:rPr>
              <w:t>86 103 720,23</w:t>
            </w:r>
            <w:bookmarkEnd w:id="2318"/>
          </w:p>
        </w:tc>
        <w:tc>
          <w:tcPr>
            <w:tcW w:w="1415" w:type="dxa"/>
            <w:shd w:val="clear" w:color="auto" w:fill="auto"/>
            <w:noWrap/>
            <w:vAlign w:val="bottom"/>
            <w:hideMark/>
          </w:tcPr>
          <w:p w:rsidR="007202DA" w:rsidRPr="00005458" w:rsidRDefault="007202DA" w:rsidP="00005458">
            <w:pPr>
              <w:suppressAutoHyphens w:val="0"/>
              <w:spacing w:before="40" w:after="40" w:line="220" w:lineRule="exact"/>
              <w:jc w:val="right"/>
              <w:rPr>
                <w:sz w:val="16"/>
                <w:szCs w:val="16"/>
              </w:rPr>
            </w:pPr>
            <w:bookmarkStart w:id="2319" w:name="bookmark_2347"/>
            <w:r w:rsidRPr="00005458">
              <w:rPr>
                <w:sz w:val="16"/>
                <w:szCs w:val="16"/>
              </w:rPr>
              <w:t>71 031 662,34</w:t>
            </w:r>
            <w:bookmarkEnd w:id="2319"/>
          </w:p>
        </w:tc>
        <w:tc>
          <w:tcPr>
            <w:tcW w:w="1415" w:type="dxa"/>
            <w:shd w:val="clear" w:color="auto" w:fill="auto"/>
            <w:noWrap/>
            <w:vAlign w:val="bottom"/>
            <w:hideMark/>
          </w:tcPr>
          <w:p w:rsidR="007202DA" w:rsidRPr="00005458" w:rsidRDefault="007202DA" w:rsidP="00005458">
            <w:pPr>
              <w:suppressAutoHyphens w:val="0"/>
              <w:spacing w:before="40" w:after="40" w:line="220" w:lineRule="exact"/>
              <w:jc w:val="right"/>
              <w:rPr>
                <w:sz w:val="16"/>
                <w:szCs w:val="16"/>
              </w:rPr>
            </w:pPr>
            <w:bookmarkStart w:id="2320" w:name="bookmark_2348"/>
            <w:r w:rsidRPr="00005458">
              <w:rPr>
                <w:sz w:val="16"/>
                <w:szCs w:val="16"/>
              </w:rPr>
              <w:t>66 708 667,57</w:t>
            </w:r>
            <w:bookmarkEnd w:id="2320"/>
          </w:p>
        </w:tc>
        <w:tc>
          <w:tcPr>
            <w:tcW w:w="1415" w:type="dxa"/>
            <w:shd w:val="clear" w:color="auto" w:fill="auto"/>
            <w:noWrap/>
            <w:vAlign w:val="bottom"/>
            <w:hideMark/>
          </w:tcPr>
          <w:p w:rsidR="007202DA" w:rsidRPr="00005458" w:rsidRDefault="007202DA" w:rsidP="00005458">
            <w:pPr>
              <w:suppressAutoHyphens w:val="0"/>
              <w:spacing w:before="40" w:after="40" w:line="220" w:lineRule="exact"/>
              <w:jc w:val="right"/>
              <w:rPr>
                <w:sz w:val="16"/>
                <w:szCs w:val="16"/>
              </w:rPr>
            </w:pPr>
            <w:bookmarkStart w:id="2321" w:name="bookmark_2349"/>
            <w:r w:rsidRPr="00005458">
              <w:rPr>
                <w:sz w:val="16"/>
                <w:szCs w:val="16"/>
              </w:rPr>
              <w:t>65 996 380,59</w:t>
            </w:r>
            <w:bookmarkEnd w:id="2321"/>
          </w:p>
        </w:tc>
        <w:tc>
          <w:tcPr>
            <w:tcW w:w="1416" w:type="dxa"/>
            <w:shd w:val="clear" w:color="auto" w:fill="auto"/>
            <w:noWrap/>
            <w:vAlign w:val="bottom"/>
            <w:hideMark/>
          </w:tcPr>
          <w:p w:rsidR="007202DA" w:rsidRPr="00005458" w:rsidRDefault="007202DA" w:rsidP="00005458">
            <w:pPr>
              <w:suppressAutoHyphens w:val="0"/>
              <w:spacing w:before="40" w:after="40" w:line="220" w:lineRule="exact"/>
              <w:jc w:val="right"/>
              <w:rPr>
                <w:sz w:val="16"/>
                <w:szCs w:val="16"/>
              </w:rPr>
            </w:pPr>
            <w:bookmarkStart w:id="2322" w:name="bookmark_2350"/>
            <w:r w:rsidRPr="00005458">
              <w:rPr>
                <w:sz w:val="16"/>
                <w:szCs w:val="16"/>
              </w:rPr>
              <w:t>65 649 619,57</w:t>
            </w:r>
            <w:bookmarkEnd w:id="2322"/>
          </w:p>
        </w:tc>
      </w:tr>
      <w:tr w:rsidR="00005458" w:rsidRPr="00005458" w:rsidTr="00005458">
        <w:trPr>
          <w:cantSplit/>
        </w:trPr>
        <w:tc>
          <w:tcPr>
            <w:tcW w:w="2835" w:type="dxa"/>
            <w:shd w:val="clear" w:color="auto" w:fill="auto"/>
            <w:noWrap/>
            <w:hideMark/>
          </w:tcPr>
          <w:p w:rsidR="007202DA" w:rsidRPr="00005458" w:rsidRDefault="007202DA" w:rsidP="00005458">
            <w:pPr>
              <w:suppressAutoHyphens w:val="0"/>
              <w:spacing w:before="40" w:after="40" w:line="220" w:lineRule="exact"/>
              <w:rPr>
                <w:sz w:val="16"/>
                <w:szCs w:val="16"/>
              </w:rPr>
            </w:pPr>
            <w:bookmarkStart w:id="2323" w:name="bookmark_2351"/>
            <w:r w:rsidRPr="00005458">
              <w:rPr>
                <w:sz w:val="16"/>
                <w:szCs w:val="16"/>
              </w:rPr>
              <w:t>Baléares (Îles)</w:t>
            </w:r>
            <w:bookmarkEnd w:id="2323"/>
          </w:p>
        </w:tc>
        <w:tc>
          <w:tcPr>
            <w:tcW w:w="1415" w:type="dxa"/>
            <w:shd w:val="clear" w:color="auto" w:fill="auto"/>
            <w:noWrap/>
            <w:vAlign w:val="bottom"/>
            <w:hideMark/>
          </w:tcPr>
          <w:p w:rsidR="007202DA" w:rsidRPr="00005458" w:rsidRDefault="007202DA" w:rsidP="00005458">
            <w:pPr>
              <w:suppressAutoHyphens w:val="0"/>
              <w:spacing w:before="40" w:after="40" w:line="220" w:lineRule="exact"/>
              <w:jc w:val="right"/>
              <w:rPr>
                <w:sz w:val="16"/>
                <w:szCs w:val="16"/>
              </w:rPr>
            </w:pPr>
            <w:bookmarkStart w:id="2324" w:name="bookmark_2352"/>
            <w:r w:rsidRPr="00005458">
              <w:rPr>
                <w:sz w:val="16"/>
                <w:szCs w:val="16"/>
              </w:rPr>
              <w:t>36 220 760,20</w:t>
            </w:r>
            <w:bookmarkEnd w:id="2324"/>
          </w:p>
        </w:tc>
        <w:tc>
          <w:tcPr>
            <w:tcW w:w="1415" w:type="dxa"/>
            <w:shd w:val="clear" w:color="auto" w:fill="auto"/>
            <w:noWrap/>
            <w:vAlign w:val="bottom"/>
            <w:hideMark/>
          </w:tcPr>
          <w:p w:rsidR="007202DA" w:rsidRPr="00005458" w:rsidRDefault="007202DA" w:rsidP="00005458">
            <w:pPr>
              <w:suppressAutoHyphens w:val="0"/>
              <w:spacing w:before="40" w:after="40" w:line="220" w:lineRule="exact"/>
              <w:jc w:val="right"/>
              <w:rPr>
                <w:sz w:val="16"/>
                <w:szCs w:val="16"/>
              </w:rPr>
            </w:pPr>
            <w:bookmarkStart w:id="2325" w:name="bookmark_2353"/>
            <w:r w:rsidRPr="00005458">
              <w:rPr>
                <w:sz w:val="16"/>
                <w:szCs w:val="16"/>
              </w:rPr>
              <w:t>26 476 074,58</w:t>
            </w:r>
            <w:bookmarkEnd w:id="2325"/>
          </w:p>
        </w:tc>
        <w:tc>
          <w:tcPr>
            <w:tcW w:w="1415" w:type="dxa"/>
            <w:shd w:val="clear" w:color="auto" w:fill="auto"/>
            <w:noWrap/>
            <w:vAlign w:val="bottom"/>
            <w:hideMark/>
          </w:tcPr>
          <w:p w:rsidR="007202DA" w:rsidRPr="00005458" w:rsidRDefault="007202DA" w:rsidP="00005458">
            <w:pPr>
              <w:suppressAutoHyphens w:val="0"/>
              <w:spacing w:before="40" w:after="40" w:line="220" w:lineRule="exact"/>
              <w:jc w:val="right"/>
              <w:rPr>
                <w:sz w:val="16"/>
                <w:szCs w:val="16"/>
              </w:rPr>
            </w:pPr>
            <w:bookmarkStart w:id="2326" w:name="bookmark_2354"/>
            <w:r w:rsidRPr="00005458">
              <w:rPr>
                <w:sz w:val="16"/>
                <w:szCs w:val="16"/>
              </w:rPr>
              <w:t>25 111 628,09</w:t>
            </w:r>
            <w:bookmarkEnd w:id="2326"/>
          </w:p>
        </w:tc>
        <w:tc>
          <w:tcPr>
            <w:tcW w:w="1415" w:type="dxa"/>
            <w:shd w:val="clear" w:color="auto" w:fill="auto"/>
            <w:noWrap/>
            <w:vAlign w:val="bottom"/>
            <w:hideMark/>
          </w:tcPr>
          <w:p w:rsidR="007202DA" w:rsidRPr="00005458" w:rsidRDefault="007202DA" w:rsidP="00005458">
            <w:pPr>
              <w:suppressAutoHyphens w:val="0"/>
              <w:spacing w:before="40" w:after="40" w:line="220" w:lineRule="exact"/>
              <w:jc w:val="right"/>
              <w:rPr>
                <w:sz w:val="16"/>
                <w:szCs w:val="16"/>
              </w:rPr>
            </w:pPr>
            <w:bookmarkStart w:id="2327" w:name="bookmark_2355"/>
            <w:r w:rsidRPr="00005458">
              <w:rPr>
                <w:sz w:val="16"/>
                <w:szCs w:val="16"/>
              </w:rPr>
              <w:t>28 516 808,02</w:t>
            </w:r>
            <w:bookmarkEnd w:id="2327"/>
          </w:p>
        </w:tc>
        <w:tc>
          <w:tcPr>
            <w:tcW w:w="1416" w:type="dxa"/>
            <w:shd w:val="clear" w:color="auto" w:fill="auto"/>
            <w:noWrap/>
            <w:vAlign w:val="bottom"/>
            <w:hideMark/>
          </w:tcPr>
          <w:p w:rsidR="007202DA" w:rsidRPr="00005458" w:rsidRDefault="007202DA" w:rsidP="00005458">
            <w:pPr>
              <w:suppressAutoHyphens w:val="0"/>
              <w:spacing w:before="40" w:after="40" w:line="220" w:lineRule="exact"/>
              <w:jc w:val="right"/>
              <w:rPr>
                <w:sz w:val="16"/>
                <w:szCs w:val="16"/>
              </w:rPr>
            </w:pPr>
            <w:bookmarkStart w:id="2328" w:name="bookmark_2356"/>
            <w:r w:rsidRPr="00005458">
              <w:rPr>
                <w:sz w:val="16"/>
                <w:szCs w:val="16"/>
              </w:rPr>
              <w:t>30 277 730,86</w:t>
            </w:r>
            <w:bookmarkEnd w:id="2328"/>
          </w:p>
        </w:tc>
      </w:tr>
      <w:tr w:rsidR="00005458" w:rsidRPr="00005458" w:rsidTr="00005458">
        <w:trPr>
          <w:cantSplit/>
        </w:trPr>
        <w:tc>
          <w:tcPr>
            <w:tcW w:w="2835" w:type="dxa"/>
            <w:shd w:val="clear" w:color="auto" w:fill="auto"/>
            <w:noWrap/>
            <w:hideMark/>
          </w:tcPr>
          <w:p w:rsidR="007202DA" w:rsidRPr="00005458" w:rsidRDefault="007202DA" w:rsidP="00005458">
            <w:pPr>
              <w:suppressAutoHyphens w:val="0"/>
              <w:spacing w:before="40" w:after="40" w:line="220" w:lineRule="exact"/>
              <w:rPr>
                <w:sz w:val="16"/>
                <w:szCs w:val="16"/>
              </w:rPr>
            </w:pPr>
            <w:bookmarkStart w:id="2329" w:name="bookmark_2357"/>
            <w:r w:rsidRPr="00005458">
              <w:rPr>
                <w:sz w:val="16"/>
                <w:szCs w:val="16"/>
              </w:rPr>
              <w:t>Canaries</w:t>
            </w:r>
            <w:bookmarkEnd w:id="2329"/>
            <w:r w:rsidRPr="00005458">
              <w:rPr>
                <w:sz w:val="16"/>
                <w:szCs w:val="16"/>
              </w:rPr>
              <w:t xml:space="preserve"> (Îles)</w:t>
            </w:r>
          </w:p>
        </w:tc>
        <w:tc>
          <w:tcPr>
            <w:tcW w:w="1415" w:type="dxa"/>
            <w:shd w:val="clear" w:color="auto" w:fill="auto"/>
            <w:noWrap/>
            <w:vAlign w:val="bottom"/>
            <w:hideMark/>
          </w:tcPr>
          <w:p w:rsidR="007202DA" w:rsidRPr="00005458" w:rsidRDefault="007202DA" w:rsidP="00005458">
            <w:pPr>
              <w:suppressAutoHyphens w:val="0"/>
              <w:spacing w:before="40" w:after="40" w:line="220" w:lineRule="exact"/>
              <w:jc w:val="right"/>
              <w:rPr>
                <w:sz w:val="16"/>
                <w:szCs w:val="16"/>
              </w:rPr>
            </w:pPr>
            <w:bookmarkStart w:id="2330" w:name="bookmark_2358"/>
            <w:r w:rsidRPr="00005458">
              <w:rPr>
                <w:sz w:val="16"/>
                <w:szCs w:val="16"/>
              </w:rPr>
              <w:t>98 180 256,50</w:t>
            </w:r>
            <w:bookmarkEnd w:id="2330"/>
          </w:p>
        </w:tc>
        <w:tc>
          <w:tcPr>
            <w:tcW w:w="1415" w:type="dxa"/>
            <w:shd w:val="clear" w:color="auto" w:fill="auto"/>
            <w:noWrap/>
            <w:vAlign w:val="bottom"/>
            <w:hideMark/>
          </w:tcPr>
          <w:p w:rsidR="007202DA" w:rsidRPr="00005458" w:rsidRDefault="007202DA" w:rsidP="00005458">
            <w:pPr>
              <w:suppressAutoHyphens w:val="0"/>
              <w:spacing w:before="40" w:after="40" w:line="220" w:lineRule="exact"/>
              <w:jc w:val="right"/>
              <w:rPr>
                <w:sz w:val="16"/>
                <w:szCs w:val="16"/>
              </w:rPr>
            </w:pPr>
            <w:bookmarkStart w:id="2331" w:name="bookmark_2359"/>
            <w:r w:rsidRPr="00005458">
              <w:rPr>
                <w:sz w:val="16"/>
                <w:szCs w:val="16"/>
              </w:rPr>
              <w:t>75 215 291,05</w:t>
            </w:r>
            <w:bookmarkEnd w:id="2331"/>
          </w:p>
        </w:tc>
        <w:tc>
          <w:tcPr>
            <w:tcW w:w="1415" w:type="dxa"/>
            <w:shd w:val="clear" w:color="auto" w:fill="auto"/>
            <w:noWrap/>
            <w:vAlign w:val="bottom"/>
            <w:hideMark/>
          </w:tcPr>
          <w:p w:rsidR="007202DA" w:rsidRPr="00005458" w:rsidRDefault="007202DA" w:rsidP="00005458">
            <w:pPr>
              <w:suppressAutoHyphens w:val="0"/>
              <w:spacing w:before="40" w:after="40" w:line="220" w:lineRule="exact"/>
              <w:jc w:val="right"/>
              <w:rPr>
                <w:sz w:val="16"/>
                <w:szCs w:val="16"/>
              </w:rPr>
            </w:pPr>
            <w:bookmarkStart w:id="2332" w:name="bookmark_2360"/>
            <w:r w:rsidRPr="00005458">
              <w:rPr>
                <w:sz w:val="16"/>
                <w:szCs w:val="16"/>
              </w:rPr>
              <w:t>69 336 157,84</w:t>
            </w:r>
            <w:bookmarkEnd w:id="2332"/>
          </w:p>
        </w:tc>
        <w:tc>
          <w:tcPr>
            <w:tcW w:w="1415" w:type="dxa"/>
            <w:shd w:val="clear" w:color="auto" w:fill="auto"/>
            <w:noWrap/>
            <w:vAlign w:val="bottom"/>
            <w:hideMark/>
          </w:tcPr>
          <w:p w:rsidR="007202DA" w:rsidRPr="00005458" w:rsidRDefault="007202DA" w:rsidP="00005458">
            <w:pPr>
              <w:suppressAutoHyphens w:val="0"/>
              <w:spacing w:before="40" w:after="40" w:line="220" w:lineRule="exact"/>
              <w:jc w:val="right"/>
              <w:rPr>
                <w:sz w:val="16"/>
                <w:szCs w:val="16"/>
              </w:rPr>
            </w:pPr>
            <w:bookmarkStart w:id="2333" w:name="bookmark_2361"/>
            <w:r w:rsidRPr="00005458">
              <w:rPr>
                <w:sz w:val="16"/>
                <w:szCs w:val="16"/>
              </w:rPr>
              <w:t>78 308 985,21</w:t>
            </w:r>
            <w:bookmarkEnd w:id="2333"/>
          </w:p>
        </w:tc>
        <w:tc>
          <w:tcPr>
            <w:tcW w:w="1416" w:type="dxa"/>
            <w:shd w:val="clear" w:color="auto" w:fill="auto"/>
            <w:noWrap/>
            <w:vAlign w:val="bottom"/>
            <w:hideMark/>
          </w:tcPr>
          <w:p w:rsidR="007202DA" w:rsidRPr="00005458" w:rsidRDefault="007202DA" w:rsidP="00005458">
            <w:pPr>
              <w:suppressAutoHyphens w:val="0"/>
              <w:spacing w:before="40" w:after="40" w:line="220" w:lineRule="exact"/>
              <w:jc w:val="right"/>
              <w:rPr>
                <w:sz w:val="16"/>
                <w:szCs w:val="16"/>
              </w:rPr>
            </w:pPr>
            <w:bookmarkStart w:id="2334" w:name="bookmark_2362"/>
            <w:r w:rsidRPr="00005458">
              <w:rPr>
                <w:sz w:val="16"/>
                <w:szCs w:val="16"/>
              </w:rPr>
              <w:t>93 711 646,13</w:t>
            </w:r>
            <w:bookmarkEnd w:id="2334"/>
          </w:p>
        </w:tc>
      </w:tr>
      <w:tr w:rsidR="00005458" w:rsidRPr="00005458" w:rsidTr="00005458">
        <w:trPr>
          <w:cantSplit/>
        </w:trPr>
        <w:tc>
          <w:tcPr>
            <w:tcW w:w="2835" w:type="dxa"/>
            <w:shd w:val="clear" w:color="auto" w:fill="auto"/>
            <w:noWrap/>
            <w:hideMark/>
          </w:tcPr>
          <w:p w:rsidR="007202DA" w:rsidRPr="00005458" w:rsidRDefault="007202DA" w:rsidP="00005458">
            <w:pPr>
              <w:suppressAutoHyphens w:val="0"/>
              <w:spacing w:before="40" w:after="40" w:line="220" w:lineRule="exact"/>
              <w:rPr>
                <w:sz w:val="16"/>
                <w:szCs w:val="16"/>
              </w:rPr>
            </w:pPr>
            <w:bookmarkStart w:id="2335" w:name="bookmark_2363"/>
            <w:r w:rsidRPr="00005458">
              <w:rPr>
                <w:sz w:val="16"/>
                <w:szCs w:val="16"/>
              </w:rPr>
              <w:t>Cantabrie</w:t>
            </w:r>
            <w:bookmarkEnd w:id="2335"/>
          </w:p>
        </w:tc>
        <w:tc>
          <w:tcPr>
            <w:tcW w:w="1415" w:type="dxa"/>
            <w:shd w:val="clear" w:color="auto" w:fill="auto"/>
            <w:noWrap/>
            <w:vAlign w:val="bottom"/>
            <w:hideMark/>
          </w:tcPr>
          <w:p w:rsidR="007202DA" w:rsidRPr="00005458" w:rsidRDefault="007202DA" w:rsidP="00005458">
            <w:pPr>
              <w:suppressAutoHyphens w:val="0"/>
              <w:spacing w:before="40" w:after="40" w:line="220" w:lineRule="exact"/>
              <w:jc w:val="right"/>
              <w:rPr>
                <w:sz w:val="16"/>
                <w:szCs w:val="16"/>
              </w:rPr>
            </w:pPr>
            <w:bookmarkStart w:id="2336" w:name="bookmark_2364"/>
            <w:r w:rsidRPr="00005458">
              <w:rPr>
                <w:sz w:val="16"/>
                <w:szCs w:val="16"/>
              </w:rPr>
              <w:t>33 323 901,10</w:t>
            </w:r>
            <w:bookmarkEnd w:id="2336"/>
          </w:p>
        </w:tc>
        <w:tc>
          <w:tcPr>
            <w:tcW w:w="1415" w:type="dxa"/>
            <w:shd w:val="clear" w:color="auto" w:fill="auto"/>
            <w:noWrap/>
            <w:vAlign w:val="bottom"/>
            <w:hideMark/>
          </w:tcPr>
          <w:p w:rsidR="007202DA" w:rsidRPr="00005458" w:rsidRDefault="007202DA" w:rsidP="00005458">
            <w:pPr>
              <w:suppressAutoHyphens w:val="0"/>
              <w:spacing w:before="40" w:after="40" w:line="220" w:lineRule="exact"/>
              <w:jc w:val="right"/>
              <w:rPr>
                <w:sz w:val="16"/>
                <w:szCs w:val="16"/>
              </w:rPr>
            </w:pPr>
            <w:bookmarkStart w:id="2337" w:name="bookmark_2365"/>
            <w:r w:rsidRPr="00005458">
              <w:rPr>
                <w:sz w:val="16"/>
                <w:szCs w:val="16"/>
              </w:rPr>
              <w:t>26 780 182,04</w:t>
            </w:r>
            <w:bookmarkEnd w:id="2337"/>
          </w:p>
        </w:tc>
        <w:tc>
          <w:tcPr>
            <w:tcW w:w="1415" w:type="dxa"/>
            <w:shd w:val="clear" w:color="auto" w:fill="auto"/>
            <w:noWrap/>
            <w:vAlign w:val="bottom"/>
            <w:hideMark/>
          </w:tcPr>
          <w:p w:rsidR="007202DA" w:rsidRPr="00005458" w:rsidRDefault="007202DA" w:rsidP="00005458">
            <w:pPr>
              <w:suppressAutoHyphens w:val="0"/>
              <w:spacing w:before="40" w:after="40" w:line="220" w:lineRule="exact"/>
              <w:jc w:val="right"/>
              <w:rPr>
                <w:sz w:val="16"/>
                <w:szCs w:val="16"/>
              </w:rPr>
            </w:pPr>
            <w:bookmarkStart w:id="2338" w:name="bookmark_2366"/>
            <w:r w:rsidRPr="00005458">
              <w:rPr>
                <w:sz w:val="16"/>
                <w:szCs w:val="16"/>
              </w:rPr>
              <w:t>24 689 483,84</w:t>
            </w:r>
            <w:bookmarkEnd w:id="2338"/>
          </w:p>
        </w:tc>
        <w:tc>
          <w:tcPr>
            <w:tcW w:w="1415" w:type="dxa"/>
            <w:shd w:val="clear" w:color="auto" w:fill="auto"/>
            <w:noWrap/>
            <w:vAlign w:val="bottom"/>
            <w:hideMark/>
          </w:tcPr>
          <w:p w:rsidR="007202DA" w:rsidRPr="00005458" w:rsidRDefault="007202DA" w:rsidP="00005458">
            <w:pPr>
              <w:suppressAutoHyphens w:val="0"/>
              <w:spacing w:before="40" w:after="40" w:line="220" w:lineRule="exact"/>
              <w:jc w:val="right"/>
              <w:rPr>
                <w:sz w:val="16"/>
                <w:szCs w:val="16"/>
              </w:rPr>
            </w:pPr>
            <w:bookmarkStart w:id="2339" w:name="bookmark_2367"/>
            <w:r w:rsidRPr="00005458">
              <w:rPr>
                <w:sz w:val="16"/>
                <w:szCs w:val="16"/>
              </w:rPr>
              <w:t>25 526 232,28</w:t>
            </w:r>
            <w:bookmarkEnd w:id="2339"/>
          </w:p>
        </w:tc>
        <w:tc>
          <w:tcPr>
            <w:tcW w:w="1416" w:type="dxa"/>
            <w:shd w:val="clear" w:color="auto" w:fill="auto"/>
            <w:noWrap/>
            <w:vAlign w:val="bottom"/>
            <w:hideMark/>
          </w:tcPr>
          <w:p w:rsidR="007202DA" w:rsidRPr="00005458" w:rsidRDefault="007202DA" w:rsidP="00005458">
            <w:pPr>
              <w:suppressAutoHyphens w:val="0"/>
              <w:spacing w:before="40" w:after="40" w:line="220" w:lineRule="exact"/>
              <w:jc w:val="right"/>
              <w:rPr>
                <w:sz w:val="16"/>
                <w:szCs w:val="16"/>
              </w:rPr>
            </w:pPr>
            <w:bookmarkStart w:id="2340" w:name="bookmark_2368"/>
            <w:r w:rsidRPr="00005458">
              <w:rPr>
                <w:sz w:val="16"/>
                <w:szCs w:val="16"/>
              </w:rPr>
              <w:t>26 599 630,99</w:t>
            </w:r>
            <w:bookmarkEnd w:id="2340"/>
          </w:p>
        </w:tc>
      </w:tr>
      <w:tr w:rsidR="00005458" w:rsidRPr="00005458" w:rsidTr="00005458">
        <w:trPr>
          <w:cantSplit/>
        </w:trPr>
        <w:tc>
          <w:tcPr>
            <w:tcW w:w="2835" w:type="dxa"/>
            <w:shd w:val="clear" w:color="auto" w:fill="auto"/>
            <w:noWrap/>
            <w:hideMark/>
          </w:tcPr>
          <w:p w:rsidR="007202DA" w:rsidRPr="00005458" w:rsidRDefault="007202DA" w:rsidP="00005458">
            <w:pPr>
              <w:suppressAutoHyphens w:val="0"/>
              <w:spacing w:before="40" w:after="40" w:line="220" w:lineRule="exact"/>
              <w:rPr>
                <w:sz w:val="16"/>
                <w:szCs w:val="16"/>
              </w:rPr>
            </w:pPr>
            <w:bookmarkStart w:id="2341" w:name="bookmark_2369"/>
            <w:r w:rsidRPr="00005458">
              <w:rPr>
                <w:sz w:val="16"/>
                <w:szCs w:val="16"/>
              </w:rPr>
              <w:t>Castille-La-Manche</w:t>
            </w:r>
            <w:bookmarkEnd w:id="2341"/>
          </w:p>
        </w:tc>
        <w:tc>
          <w:tcPr>
            <w:tcW w:w="1415" w:type="dxa"/>
            <w:shd w:val="clear" w:color="auto" w:fill="auto"/>
            <w:noWrap/>
            <w:vAlign w:val="bottom"/>
            <w:hideMark/>
          </w:tcPr>
          <w:p w:rsidR="007202DA" w:rsidRPr="00005458" w:rsidRDefault="007202DA" w:rsidP="00005458">
            <w:pPr>
              <w:suppressAutoHyphens w:val="0"/>
              <w:spacing w:before="40" w:after="40" w:line="220" w:lineRule="exact"/>
              <w:jc w:val="right"/>
              <w:rPr>
                <w:sz w:val="16"/>
                <w:szCs w:val="16"/>
              </w:rPr>
            </w:pPr>
            <w:bookmarkStart w:id="2342" w:name="bookmark_2370"/>
            <w:r w:rsidRPr="00005458">
              <w:rPr>
                <w:sz w:val="16"/>
                <w:szCs w:val="16"/>
              </w:rPr>
              <w:t>86 971 374,34</w:t>
            </w:r>
            <w:bookmarkEnd w:id="2342"/>
          </w:p>
        </w:tc>
        <w:tc>
          <w:tcPr>
            <w:tcW w:w="1415" w:type="dxa"/>
            <w:shd w:val="clear" w:color="auto" w:fill="auto"/>
            <w:noWrap/>
            <w:vAlign w:val="bottom"/>
            <w:hideMark/>
          </w:tcPr>
          <w:p w:rsidR="007202DA" w:rsidRPr="00005458" w:rsidRDefault="007202DA" w:rsidP="00005458">
            <w:pPr>
              <w:suppressAutoHyphens w:val="0"/>
              <w:spacing w:before="40" w:after="40" w:line="220" w:lineRule="exact"/>
              <w:jc w:val="right"/>
              <w:rPr>
                <w:sz w:val="16"/>
                <w:szCs w:val="16"/>
              </w:rPr>
            </w:pPr>
            <w:bookmarkStart w:id="2343" w:name="bookmark_2371"/>
            <w:r w:rsidRPr="00005458">
              <w:rPr>
                <w:sz w:val="16"/>
                <w:szCs w:val="16"/>
              </w:rPr>
              <w:t>64 959 950,65</w:t>
            </w:r>
            <w:bookmarkEnd w:id="2343"/>
          </w:p>
        </w:tc>
        <w:tc>
          <w:tcPr>
            <w:tcW w:w="1415" w:type="dxa"/>
            <w:shd w:val="clear" w:color="auto" w:fill="auto"/>
            <w:noWrap/>
            <w:vAlign w:val="bottom"/>
            <w:hideMark/>
          </w:tcPr>
          <w:p w:rsidR="007202DA" w:rsidRPr="00005458" w:rsidRDefault="007202DA" w:rsidP="00005458">
            <w:pPr>
              <w:suppressAutoHyphens w:val="0"/>
              <w:spacing w:before="40" w:after="40" w:line="220" w:lineRule="exact"/>
              <w:jc w:val="right"/>
              <w:rPr>
                <w:sz w:val="16"/>
                <w:szCs w:val="16"/>
              </w:rPr>
            </w:pPr>
            <w:bookmarkStart w:id="2344" w:name="bookmark_2372"/>
            <w:r w:rsidRPr="00005458">
              <w:rPr>
                <w:sz w:val="16"/>
                <w:szCs w:val="16"/>
              </w:rPr>
              <w:t>52 027 028,40</w:t>
            </w:r>
            <w:bookmarkEnd w:id="2344"/>
          </w:p>
        </w:tc>
        <w:tc>
          <w:tcPr>
            <w:tcW w:w="1415" w:type="dxa"/>
            <w:shd w:val="clear" w:color="auto" w:fill="auto"/>
            <w:noWrap/>
            <w:vAlign w:val="bottom"/>
            <w:hideMark/>
          </w:tcPr>
          <w:p w:rsidR="007202DA" w:rsidRPr="00005458" w:rsidRDefault="007202DA" w:rsidP="00005458">
            <w:pPr>
              <w:suppressAutoHyphens w:val="0"/>
              <w:spacing w:before="40" w:after="40" w:line="220" w:lineRule="exact"/>
              <w:jc w:val="right"/>
              <w:rPr>
                <w:sz w:val="16"/>
                <w:szCs w:val="16"/>
              </w:rPr>
            </w:pPr>
            <w:bookmarkStart w:id="2345" w:name="bookmark_2373"/>
            <w:r w:rsidRPr="00005458">
              <w:rPr>
                <w:sz w:val="16"/>
                <w:szCs w:val="16"/>
              </w:rPr>
              <w:t>53 406 600,07</w:t>
            </w:r>
            <w:bookmarkEnd w:id="2345"/>
          </w:p>
        </w:tc>
        <w:tc>
          <w:tcPr>
            <w:tcW w:w="1416" w:type="dxa"/>
            <w:shd w:val="clear" w:color="auto" w:fill="auto"/>
            <w:noWrap/>
            <w:vAlign w:val="bottom"/>
            <w:hideMark/>
          </w:tcPr>
          <w:p w:rsidR="007202DA" w:rsidRPr="00005458" w:rsidRDefault="007202DA" w:rsidP="00005458">
            <w:pPr>
              <w:suppressAutoHyphens w:val="0"/>
              <w:spacing w:before="40" w:after="40" w:line="220" w:lineRule="exact"/>
              <w:jc w:val="right"/>
              <w:rPr>
                <w:sz w:val="16"/>
                <w:szCs w:val="16"/>
              </w:rPr>
            </w:pPr>
            <w:bookmarkStart w:id="2346" w:name="bookmark_2374"/>
            <w:r w:rsidRPr="00005458">
              <w:rPr>
                <w:sz w:val="16"/>
                <w:szCs w:val="16"/>
              </w:rPr>
              <w:t>56 019 745,77</w:t>
            </w:r>
            <w:bookmarkEnd w:id="2346"/>
          </w:p>
        </w:tc>
      </w:tr>
      <w:tr w:rsidR="00005458" w:rsidRPr="00005458" w:rsidTr="00005458">
        <w:trPr>
          <w:cantSplit/>
        </w:trPr>
        <w:tc>
          <w:tcPr>
            <w:tcW w:w="2835" w:type="dxa"/>
            <w:shd w:val="clear" w:color="auto" w:fill="auto"/>
            <w:noWrap/>
            <w:hideMark/>
          </w:tcPr>
          <w:p w:rsidR="007202DA" w:rsidRPr="00005458" w:rsidRDefault="007202DA" w:rsidP="00005458">
            <w:pPr>
              <w:suppressAutoHyphens w:val="0"/>
              <w:spacing w:before="40" w:after="40" w:line="220" w:lineRule="exact"/>
              <w:rPr>
                <w:sz w:val="16"/>
                <w:szCs w:val="16"/>
              </w:rPr>
            </w:pPr>
            <w:bookmarkStart w:id="2347" w:name="bookmark_2375"/>
            <w:r w:rsidRPr="00005458">
              <w:rPr>
                <w:sz w:val="16"/>
                <w:szCs w:val="16"/>
              </w:rPr>
              <w:t>Castille-et-Léon</w:t>
            </w:r>
            <w:bookmarkEnd w:id="2347"/>
          </w:p>
        </w:tc>
        <w:tc>
          <w:tcPr>
            <w:tcW w:w="1415" w:type="dxa"/>
            <w:shd w:val="clear" w:color="auto" w:fill="auto"/>
            <w:noWrap/>
            <w:vAlign w:val="bottom"/>
            <w:hideMark/>
          </w:tcPr>
          <w:p w:rsidR="007202DA" w:rsidRPr="00005458" w:rsidRDefault="007202DA" w:rsidP="00005458">
            <w:pPr>
              <w:suppressAutoHyphens w:val="0"/>
              <w:spacing w:before="40" w:after="40" w:line="220" w:lineRule="exact"/>
              <w:jc w:val="right"/>
              <w:rPr>
                <w:sz w:val="16"/>
                <w:szCs w:val="16"/>
              </w:rPr>
            </w:pPr>
            <w:bookmarkStart w:id="2348" w:name="bookmark_2376"/>
            <w:r w:rsidRPr="00005458">
              <w:rPr>
                <w:sz w:val="16"/>
                <w:szCs w:val="16"/>
              </w:rPr>
              <w:t>87 008 210,08</w:t>
            </w:r>
            <w:bookmarkEnd w:id="2348"/>
          </w:p>
        </w:tc>
        <w:tc>
          <w:tcPr>
            <w:tcW w:w="1415" w:type="dxa"/>
            <w:shd w:val="clear" w:color="auto" w:fill="auto"/>
            <w:noWrap/>
            <w:vAlign w:val="bottom"/>
            <w:hideMark/>
          </w:tcPr>
          <w:p w:rsidR="007202DA" w:rsidRPr="00005458" w:rsidRDefault="007202DA" w:rsidP="00005458">
            <w:pPr>
              <w:suppressAutoHyphens w:val="0"/>
              <w:spacing w:before="40" w:after="40" w:line="220" w:lineRule="exact"/>
              <w:jc w:val="right"/>
              <w:rPr>
                <w:sz w:val="16"/>
                <w:szCs w:val="16"/>
              </w:rPr>
            </w:pPr>
            <w:bookmarkStart w:id="2349" w:name="bookmark_2377"/>
            <w:r w:rsidRPr="00005458">
              <w:rPr>
                <w:sz w:val="16"/>
                <w:szCs w:val="16"/>
              </w:rPr>
              <w:t>73 784 692,13</w:t>
            </w:r>
            <w:bookmarkEnd w:id="2349"/>
          </w:p>
        </w:tc>
        <w:tc>
          <w:tcPr>
            <w:tcW w:w="1415" w:type="dxa"/>
            <w:shd w:val="clear" w:color="auto" w:fill="auto"/>
            <w:noWrap/>
            <w:vAlign w:val="bottom"/>
            <w:hideMark/>
          </w:tcPr>
          <w:p w:rsidR="007202DA" w:rsidRPr="00005458" w:rsidRDefault="007202DA" w:rsidP="00005458">
            <w:pPr>
              <w:suppressAutoHyphens w:val="0"/>
              <w:spacing w:before="40" w:after="40" w:line="220" w:lineRule="exact"/>
              <w:jc w:val="right"/>
              <w:rPr>
                <w:sz w:val="16"/>
                <w:szCs w:val="16"/>
              </w:rPr>
            </w:pPr>
            <w:bookmarkStart w:id="2350" w:name="bookmark_2378"/>
            <w:r w:rsidRPr="00005458">
              <w:rPr>
                <w:sz w:val="16"/>
                <w:szCs w:val="16"/>
              </w:rPr>
              <w:t>68 295 747,94</w:t>
            </w:r>
            <w:bookmarkEnd w:id="2350"/>
          </w:p>
        </w:tc>
        <w:tc>
          <w:tcPr>
            <w:tcW w:w="1415" w:type="dxa"/>
            <w:shd w:val="clear" w:color="auto" w:fill="auto"/>
            <w:noWrap/>
            <w:vAlign w:val="bottom"/>
            <w:hideMark/>
          </w:tcPr>
          <w:p w:rsidR="007202DA" w:rsidRPr="00005458" w:rsidRDefault="007202DA" w:rsidP="00005458">
            <w:pPr>
              <w:suppressAutoHyphens w:val="0"/>
              <w:spacing w:before="40" w:after="40" w:line="220" w:lineRule="exact"/>
              <w:jc w:val="right"/>
              <w:rPr>
                <w:sz w:val="16"/>
                <w:szCs w:val="16"/>
              </w:rPr>
            </w:pPr>
            <w:bookmarkStart w:id="2351" w:name="bookmark_2379"/>
            <w:r w:rsidRPr="00005458">
              <w:rPr>
                <w:sz w:val="16"/>
                <w:szCs w:val="16"/>
              </w:rPr>
              <w:t>71 137 484,81</w:t>
            </w:r>
            <w:bookmarkEnd w:id="2351"/>
          </w:p>
        </w:tc>
        <w:tc>
          <w:tcPr>
            <w:tcW w:w="1416" w:type="dxa"/>
            <w:shd w:val="clear" w:color="auto" w:fill="auto"/>
            <w:noWrap/>
            <w:vAlign w:val="bottom"/>
            <w:hideMark/>
          </w:tcPr>
          <w:p w:rsidR="007202DA" w:rsidRPr="00005458" w:rsidRDefault="007202DA" w:rsidP="00005458">
            <w:pPr>
              <w:suppressAutoHyphens w:val="0"/>
              <w:spacing w:before="40" w:after="40" w:line="220" w:lineRule="exact"/>
              <w:jc w:val="right"/>
              <w:rPr>
                <w:sz w:val="16"/>
                <w:szCs w:val="16"/>
              </w:rPr>
            </w:pPr>
            <w:bookmarkStart w:id="2352" w:name="bookmark_2380"/>
            <w:r w:rsidRPr="00005458">
              <w:rPr>
                <w:sz w:val="16"/>
                <w:szCs w:val="16"/>
              </w:rPr>
              <w:t>73 805 928,50</w:t>
            </w:r>
            <w:bookmarkEnd w:id="2352"/>
          </w:p>
        </w:tc>
      </w:tr>
      <w:tr w:rsidR="00005458" w:rsidRPr="00005458" w:rsidTr="00005458">
        <w:trPr>
          <w:cantSplit/>
        </w:trPr>
        <w:tc>
          <w:tcPr>
            <w:tcW w:w="2835" w:type="dxa"/>
            <w:shd w:val="clear" w:color="auto" w:fill="auto"/>
            <w:noWrap/>
            <w:hideMark/>
          </w:tcPr>
          <w:p w:rsidR="007202DA" w:rsidRPr="00005458" w:rsidRDefault="007202DA" w:rsidP="00005458">
            <w:pPr>
              <w:suppressAutoHyphens w:val="0"/>
              <w:spacing w:before="40" w:after="40" w:line="220" w:lineRule="exact"/>
              <w:rPr>
                <w:sz w:val="16"/>
                <w:szCs w:val="16"/>
              </w:rPr>
            </w:pPr>
            <w:bookmarkStart w:id="2353" w:name="bookmark_2381"/>
            <w:r w:rsidRPr="00005458">
              <w:rPr>
                <w:sz w:val="16"/>
                <w:szCs w:val="16"/>
              </w:rPr>
              <w:t>Catalogne</w:t>
            </w:r>
            <w:bookmarkEnd w:id="2353"/>
          </w:p>
        </w:tc>
        <w:tc>
          <w:tcPr>
            <w:tcW w:w="1415" w:type="dxa"/>
            <w:shd w:val="clear" w:color="auto" w:fill="auto"/>
            <w:noWrap/>
            <w:vAlign w:val="bottom"/>
            <w:hideMark/>
          </w:tcPr>
          <w:p w:rsidR="007202DA" w:rsidRPr="00005458" w:rsidRDefault="007202DA" w:rsidP="00005458">
            <w:pPr>
              <w:suppressAutoHyphens w:val="0"/>
              <w:spacing w:before="40" w:after="40" w:line="220" w:lineRule="exact"/>
              <w:jc w:val="right"/>
              <w:rPr>
                <w:sz w:val="16"/>
                <w:szCs w:val="16"/>
              </w:rPr>
            </w:pPr>
            <w:bookmarkStart w:id="2354" w:name="bookmark_2382"/>
            <w:r w:rsidRPr="00005458">
              <w:rPr>
                <w:sz w:val="16"/>
                <w:szCs w:val="16"/>
              </w:rPr>
              <w:t>378 589 841,70</w:t>
            </w:r>
            <w:bookmarkEnd w:id="2354"/>
          </w:p>
        </w:tc>
        <w:tc>
          <w:tcPr>
            <w:tcW w:w="1415" w:type="dxa"/>
            <w:shd w:val="clear" w:color="auto" w:fill="auto"/>
            <w:noWrap/>
            <w:vAlign w:val="bottom"/>
            <w:hideMark/>
          </w:tcPr>
          <w:p w:rsidR="007202DA" w:rsidRPr="00005458" w:rsidRDefault="007202DA" w:rsidP="00005458">
            <w:pPr>
              <w:suppressAutoHyphens w:val="0"/>
              <w:spacing w:before="40" w:after="40" w:line="220" w:lineRule="exact"/>
              <w:jc w:val="right"/>
              <w:rPr>
                <w:sz w:val="16"/>
                <w:szCs w:val="16"/>
              </w:rPr>
            </w:pPr>
            <w:bookmarkStart w:id="2355" w:name="bookmark_2383"/>
            <w:r w:rsidRPr="00005458">
              <w:rPr>
                <w:sz w:val="16"/>
                <w:szCs w:val="16"/>
              </w:rPr>
              <w:t>318 887 807,27</w:t>
            </w:r>
            <w:bookmarkEnd w:id="2355"/>
          </w:p>
        </w:tc>
        <w:tc>
          <w:tcPr>
            <w:tcW w:w="1415" w:type="dxa"/>
            <w:shd w:val="clear" w:color="auto" w:fill="auto"/>
            <w:noWrap/>
            <w:vAlign w:val="bottom"/>
            <w:hideMark/>
          </w:tcPr>
          <w:p w:rsidR="007202DA" w:rsidRPr="00005458" w:rsidRDefault="007202DA" w:rsidP="00005458">
            <w:pPr>
              <w:suppressAutoHyphens w:val="0"/>
              <w:spacing w:before="40" w:after="40" w:line="220" w:lineRule="exact"/>
              <w:jc w:val="right"/>
              <w:rPr>
                <w:sz w:val="16"/>
                <w:szCs w:val="16"/>
              </w:rPr>
            </w:pPr>
            <w:bookmarkStart w:id="2356" w:name="bookmark_2384"/>
            <w:r w:rsidRPr="00005458">
              <w:rPr>
                <w:sz w:val="16"/>
                <w:szCs w:val="16"/>
              </w:rPr>
              <w:t>285 816 142,80</w:t>
            </w:r>
            <w:bookmarkEnd w:id="2356"/>
          </w:p>
        </w:tc>
        <w:tc>
          <w:tcPr>
            <w:tcW w:w="1415" w:type="dxa"/>
            <w:shd w:val="clear" w:color="auto" w:fill="auto"/>
            <w:noWrap/>
            <w:vAlign w:val="bottom"/>
            <w:hideMark/>
          </w:tcPr>
          <w:p w:rsidR="007202DA" w:rsidRPr="00005458" w:rsidRDefault="007202DA" w:rsidP="00005458">
            <w:pPr>
              <w:suppressAutoHyphens w:val="0"/>
              <w:spacing w:before="40" w:after="40" w:line="220" w:lineRule="exact"/>
              <w:jc w:val="right"/>
              <w:rPr>
                <w:sz w:val="16"/>
                <w:szCs w:val="16"/>
              </w:rPr>
            </w:pPr>
            <w:bookmarkStart w:id="2357" w:name="bookmark_2385"/>
            <w:r w:rsidRPr="00005458">
              <w:rPr>
                <w:sz w:val="16"/>
                <w:szCs w:val="16"/>
              </w:rPr>
              <w:t>287 565 594,68</w:t>
            </w:r>
            <w:bookmarkEnd w:id="2357"/>
          </w:p>
        </w:tc>
        <w:tc>
          <w:tcPr>
            <w:tcW w:w="1416" w:type="dxa"/>
            <w:shd w:val="clear" w:color="auto" w:fill="auto"/>
            <w:noWrap/>
            <w:vAlign w:val="bottom"/>
            <w:hideMark/>
          </w:tcPr>
          <w:p w:rsidR="007202DA" w:rsidRPr="00005458" w:rsidRDefault="007202DA" w:rsidP="00005458">
            <w:pPr>
              <w:suppressAutoHyphens w:val="0"/>
              <w:spacing w:before="40" w:after="40" w:line="220" w:lineRule="exact"/>
              <w:jc w:val="right"/>
              <w:rPr>
                <w:sz w:val="16"/>
                <w:szCs w:val="16"/>
              </w:rPr>
            </w:pPr>
            <w:bookmarkStart w:id="2358" w:name="bookmark_2386"/>
            <w:r w:rsidRPr="00005458">
              <w:rPr>
                <w:sz w:val="16"/>
                <w:szCs w:val="16"/>
              </w:rPr>
              <w:t>297 211 309,40</w:t>
            </w:r>
            <w:bookmarkEnd w:id="2358"/>
          </w:p>
        </w:tc>
      </w:tr>
      <w:tr w:rsidR="00005458" w:rsidRPr="00005458" w:rsidTr="00005458">
        <w:trPr>
          <w:cantSplit/>
        </w:trPr>
        <w:tc>
          <w:tcPr>
            <w:tcW w:w="2835" w:type="dxa"/>
            <w:shd w:val="clear" w:color="auto" w:fill="auto"/>
            <w:noWrap/>
            <w:hideMark/>
          </w:tcPr>
          <w:p w:rsidR="007202DA" w:rsidRPr="00005458" w:rsidRDefault="007202DA" w:rsidP="00005458">
            <w:pPr>
              <w:suppressAutoHyphens w:val="0"/>
              <w:spacing w:before="40" w:after="40" w:line="220" w:lineRule="exact"/>
              <w:rPr>
                <w:sz w:val="16"/>
                <w:szCs w:val="16"/>
              </w:rPr>
            </w:pPr>
            <w:bookmarkStart w:id="2359" w:name="bookmark_2387"/>
            <w:r w:rsidRPr="00005458">
              <w:rPr>
                <w:sz w:val="16"/>
                <w:szCs w:val="16"/>
              </w:rPr>
              <w:t>Estrémadure</w:t>
            </w:r>
            <w:bookmarkEnd w:id="2359"/>
          </w:p>
        </w:tc>
        <w:tc>
          <w:tcPr>
            <w:tcW w:w="1415" w:type="dxa"/>
            <w:shd w:val="clear" w:color="auto" w:fill="auto"/>
            <w:noWrap/>
            <w:vAlign w:val="bottom"/>
            <w:hideMark/>
          </w:tcPr>
          <w:p w:rsidR="007202DA" w:rsidRPr="00005458" w:rsidRDefault="007202DA" w:rsidP="00005458">
            <w:pPr>
              <w:suppressAutoHyphens w:val="0"/>
              <w:spacing w:before="40" w:after="40" w:line="220" w:lineRule="exact"/>
              <w:jc w:val="right"/>
              <w:rPr>
                <w:sz w:val="16"/>
                <w:szCs w:val="16"/>
              </w:rPr>
            </w:pPr>
            <w:bookmarkStart w:id="2360" w:name="bookmark_2388"/>
            <w:r w:rsidRPr="00005458">
              <w:rPr>
                <w:sz w:val="16"/>
                <w:szCs w:val="16"/>
              </w:rPr>
              <w:t>47 986 187,50</w:t>
            </w:r>
            <w:bookmarkEnd w:id="2360"/>
          </w:p>
        </w:tc>
        <w:tc>
          <w:tcPr>
            <w:tcW w:w="1415" w:type="dxa"/>
            <w:shd w:val="clear" w:color="auto" w:fill="auto"/>
            <w:noWrap/>
            <w:vAlign w:val="bottom"/>
            <w:hideMark/>
          </w:tcPr>
          <w:p w:rsidR="007202DA" w:rsidRPr="00005458" w:rsidRDefault="007202DA" w:rsidP="00005458">
            <w:pPr>
              <w:suppressAutoHyphens w:val="0"/>
              <w:spacing w:before="40" w:after="40" w:line="220" w:lineRule="exact"/>
              <w:jc w:val="right"/>
              <w:rPr>
                <w:sz w:val="16"/>
                <w:szCs w:val="16"/>
              </w:rPr>
            </w:pPr>
            <w:bookmarkStart w:id="2361" w:name="bookmark_2389"/>
            <w:r w:rsidRPr="00005458">
              <w:rPr>
                <w:sz w:val="16"/>
                <w:szCs w:val="16"/>
              </w:rPr>
              <w:t>42 773 921,11</w:t>
            </w:r>
            <w:bookmarkEnd w:id="2361"/>
          </w:p>
        </w:tc>
        <w:tc>
          <w:tcPr>
            <w:tcW w:w="1415" w:type="dxa"/>
            <w:shd w:val="clear" w:color="auto" w:fill="auto"/>
            <w:noWrap/>
            <w:vAlign w:val="bottom"/>
            <w:hideMark/>
          </w:tcPr>
          <w:p w:rsidR="007202DA" w:rsidRPr="00005458" w:rsidRDefault="007202DA" w:rsidP="00005458">
            <w:pPr>
              <w:suppressAutoHyphens w:val="0"/>
              <w:spacing w:before="40" w:after="40" w:line="220" w:lineRule="exact"/>
              <w:jc w:val="right"/>
              <w:rPr>
                <w:sz w:val="16"/>
                <w:szCs w:val="16"/>
              </w:rPr>
            </w:pPr>
            <w:bookmarkStart w:id="2362" w:name="bookmark_2390"/>
            <w:r w:rsidRPr="00005458">
              <w:rPr>
                <w:sz w:val="16"/>
                <w:szCs w:val="16"/>
              </w:rPr>
              <w:t>41 690 811,87</w:t>
            </w:r>
            <w:bookmarkEnd w:id="2362"/>
          </w:p>
        </w:tc>
        <w:tc>
          <w:tcPr>
            <w:tcW w:w="1415" w:type="dxa"/>
            <w:shd w:val="clear" w:color="auto" w:fill="auto"/>
            <w:noWrap/>
            <w:vAlign w:val="bottom"/>
            <w:hideMark/>
          </w:tcPr>
          <w:p w:rsidR="007202DA" w:rsidRPr="00005458" w:rsidRDefault="007202DA" w:rsidP="00005458">
            <w:pPr>
              <w:suppressAutoHyphens w:val="0"/>
              <w:spacing w:before="40" w:after="40" w:line="220" w:lineRule="exact"/>
              <w:jc w:val="right"/>
              <w:rPr>
                <w:sz w:val="16"/>
                <w:szCs w:val="16"/>
              </w:rPr>
            </w:pPr>
            <w:bookmarkStart w:id="2363" w:name="bookmark_2391"/>
            <w:r w:rsidRPr="00005458">
              <w:rPr>
                <w:sz w:val="16"/>
                <w:szCs w:val="16"/>
              </w:rPr>
              <w:t>46 512 915,14</w:t>
            </w:r>
            <w:bookmarkEnd w:id="2363"/>
          </w:p>
        </w:tc>
        <w:tc>
          <w:tcPr>
            <w:tcW w:w="1416" w:type="dxa"/>
            <w:shd w:val="clear" w:color="auto" w:fill="auto"/>
            <w:noWrap/>
            <w:vAlign w:val="bottom"/>
            <w:hideMark/>
          </w:tcPr>
          <w:p w:rsidR="007202DA" w:rsidRPr="00005458" w:rsidRDefault="007202DA" w:rsidP="00005458">
            <w:pPr>
              <w:suppressAutoHyphens w:val="0"/>
              <w:spacing w:before="40" w:after="40" w:line="220" w:lineRule="exact"/>
              <w:jc w:val="right"/>
              <w:rPr>
                <w:sz w:val="16"/>
                <w:szCs w:val="16"/>
              </w:rPr>
            </w:pPr>
            <w:bookmarkStart w:id="2364" w:name="bookmark_2392"/>
            <w:r w:rsidRPr="00005458">
              <w:rPr>
                <w:sz w:val="16"/>
                <w:szCs w:val="16"/>
              </w:rPr>
              <w:t>49 920 102,84</w:t>
            </w:r>
            <w:bookmarkEnd w:id="2364"/>
          </w:p>
        </w:tc>
      </w:tr>
      <w:tr w:rsidR="00005458" w:rsidRPr="00005458" w:rsidTr="00005458">
        <w:trPr>
          <w:cantSplit/>
        </w:trPr>
        <w:tc>
          <w:tcPr>
            <w:tcW w:w="2835" w:type="dxa"/>
            <w:shd w:val="clear" w:color="auto" w:fill="auto"/>
            <w:noWrap/>
            <w:hideMark/>
          </w:tcPr>
          <w:p w:rsidR="007202DA" w:rsidRPr="00005458" w:rsidRDefault="007202DA" w:rsidP="00005458">
            <w:pPr>
              <w:suppressAutoHyphens w:val="0"/>
              <w:spacing w:before="40" w:after="40" w:line="220" w:lineRule="exact"/>
              <w:rPr>
                <w:sz w:val="16"/>
                <w:szCs w:val="16"/>
              </w:rPr>
            </w:pPr>
            <w:bookmarkStart w:id="2365" w:name="bookmark_2393"/>
            <w:r w:rsidRPr="00005458">
              <w:rPr>
                <w:sz w:val="16"/>
                <w:szCs w:val="16"/>
              </w:rPr>
              <w:t>Galice</w:t>
            </w:r>
            <w:bookmarkEnd w:id="2365"/>
          </w:p>
        </w:tc>
        <w:tc>
          <w:tcPr>
            <w:tcW w:w="1415" w:type="dxa"/>
            <w:shd w:val="clear" w:color="auto" w:fill="auto"/>
            <w:noWrap/>
            <w:vAlign w:val="bottom"/>
            <w:hideMark/>
          </w:tcPr>
          <w:p w:rsidR="007202DA" w:rsidRPr="00005458" w:rsidRDefault="007202DA" w:rsidP="00005458">
            <w:pPr>
              <w:suppressAutoHyphens w:val="0"/>
              <w:spacing w:before="40" w:after="40" w:line="220" w:lineRule="exact"/>
              <w:jc w:val="right"/>
              <w:rPr>
                <w:sz w:val="16"/>
                <w:szCs w:val="16"/>
              </w:rPr>
            </w:pPr>
            <w:bookmarkStart w:id="2366" w:name="bookmark_2394"/>
            <w:r w:rsidRPr="00005458">
              <w:rPr>
                <w:sz w:val="16"/>
                <w:szCs w:val="16"/>
              </w:rPr>
              <w:t>170 041 995,99</w:t>
            </w:r>
            <w:bookmarkEnd w:id="2366"/>
          </w:p>
        </w:tc>
        <w:tc>
          <w:tcPr>
            <w:tcW w:w="1415" w:type="dxa"/>
            <w:shd w:val="clear" w:color="auto" w:fill="auto"/>
            <w:noWrap/>
            <w:vAlign w:val="bottom"/>
            <w:hideMark/>
          </w:tcPr>
          <w:p w:rsidR="007202DA" w:rsidRPr="00005458" w:rsidRDefault="007202DA" w:rsidP="00005458">
            <w:pPr>
              <w:suppressAutoHyphens w:val="0"/>
              <w:spacing w:before="40" w:after="40" w:line="220" w:lineRule="exact"/>
              <w:jc w:val="right"/>
              <w:rPr>
                <w:sz w:val="16"/>
                <w:szCs w:val="16"/>
              </w:rPr>
            </w:pPr>
            <w:bookmarkStart w:id="2367" w:name="bookmark_2395"/>
            <w:r w:rsidRPr="00005458">
              <w:rPr>
                <w:sz w:val="16"/>
                <w:szCs w:val="16"/>
              </w:rPr>
              <w:t>143 229 257,48</w:t>
            </w:r>
            <w:bookmarkEnd w:id="2367"/>
          </w:p>
        </w:tc>
        <w:tc>
          <w:tcPr>
            <w:tcW w:w="1415" w:type="dxa"/>
            <w:shd w:val="clear" w:color="auto" w:fill="auto"/>
            <w:noWrap/>
            <w:vAlign w:val="bottom"/>
            <w:hideMark/>
          </w:tcPr>
          <w:p w:rsidR="007202DA" w:rsidRPr="00005458" w:rsidRDefault="007202DA" w:rsidP="00005458">
            <w:pPr>
              <w:suppressAutoHyphens w:val="0"/>
              <w:spacing w:before="40" w:after="40" w:line="220" w:lineRule="exact"/>
              <w:jc w:val="right"/>
              <w:rPr>
                <w:sz w:val="16"/>
                <w:szCs w:val="16"/>
              </w:rPr>
            </w:pPr>
            <w:bookmarkStart w:id="2368" w:name="bookmark_2396"/>
            <w:r w:rsidRPr="00005458">
              <w:rPr>
                <w:sz w:val="16"/>
                <w:szCs w:val="16"/>
              </w:rPr>
              <w:t>132 794 380,15</w:t>
            </w:r>
            <w:bookmarkEnd w:id="2368"/>
          </w:p>
        </w:tc>
        <w:tc>
          <w:tcPr>
            <w:tcW w:w="1415" w:type="dxa"/>
            <w:shd w:val="clear" w:color="auto" w:fill="auto"/>
            <w:noWrap/>
            <w:vAlign w:val="bottom"/>
            <w:hideMark/>
          </w:tcPr>
          <w:p w:rsidR="007202DA" w:rsidRPr="00005458" w:rsidRDefault="007202DA" w:rsidP="00005458">
            <w:pPr>
              <w:suppressAutoHyphens w:val="0"/>
              <w:spacing w:before="40" w:after="40" w:line="220" w:lineRule="exact"/>
              <w:jc w:val="right"/>
              <w:rPr>
                <w:sz w:val="16"/>
                <w:szCs w:val="16"/>
              </w:rPr>
            </w:pPr>
            <w:bookmarkStart w:id="2369" w:name="bookmark_2397"/>
            <w:r w:rsidRPr="00005458">
              <w:rPr>
                <w:sz w:val="16"/>
                <w:szCs w:val="16"/>
              </w:rPr>
              <w:t>135 787 015,82</w:t>
            </w:r>
            <w:bookmarkEnd w:id="2369"/>
          </w:p>
        </w:tc>
        <w:tc>
          <w:tcPr>
            <w:tcW w:w="1416" w:type="dxa"/>
            <w:shd w:val="clear" w:color="auto" w:fill="auto"/>
            <w:noWrap/>
            <w:vAlign w:val="bottom"/>
            <w:hideMark/>
          </w:tcPr>
          <w:p w:rsidR="007202DA" w:rsidRPr="00005458" w:rsidRDefault="007202DA" w:rsidP="00005458">
            <w:pPr>
              <w:suppressAutoHyphens w:val="0"/>
              <w:spacing w:before="40" w:after="40" w:line="220" w:lineRule="exact"/>
              <w:jc w:val="right"/>
              <w:rPr>
                <w:sz w:val="16"/>
                <w:szCs w:val="16"/>
              </w:rPr>
            </w:pPr>
            <w:bookmarkStart w:id="2370" w:name="bookmark_2398"/>
            <w:r w:rsidRPr="00005458">
              <w:rPr>
                <w:sz w:val="16"/>
                <w:szCs w:val="16"/>
              </w:rPr>
              <w:t>149 416 920,00</w:t>
            </w:r>
            <w:bookmarkEnd w:id="2370"/>
          </w:p>
        </w:tc>
      </w:tr>
      <w:tr w:rsidR="00005458" w:rsidRPr="00005458" w:rsidTr="00005458">
        <w:trPr>
          <w:cantSplit/>
        </w:trPr>
        <w:tc>
          <w:tcPr>
            <w:tcW w:w="2835" w:type="dxa"/>
            <w:shd w:val="clear" w:color="auto" w:fill="auto"/>
            <w:noWrap/>
            <w:hideMark/>
          </w:tcPr>
          <w:p w:rsidR="007202DA" w:rsidRPr="00005458" w:rsidRDefault="007202DA" w:rsidP="00005458">
            <w:pPr>
              <w:suppressAutoHyphens w:val="0"/>
              <w:spacing w:before="40" w:after="40" w:line="220" w:lineRule="exact"/>
              <w:rPr>
                <w:sz w:val="16"/>
                <w:szCs w:val="16"/>
              </w:rPr>
            </w:pPr>
            <w:bookmarkStart w:id="2371" w:name="bookmark_2399"/>
            <w:r w:rsidRPr="00005458">
              <w:rPr>
                <w:sz w:val="16"/>
                <w:szCs w:val="16"/>
              </w:rPr>
              <w:t>Rioja (La)</w:t>
            </w:r>
            <w:bookmarkEnd w:id="2371"/>
          </w:p>
        </w:tc>
        <w:tc>
          <w:tcPr>
            <w:tcW w:w="1415" w:type="dxa"/>
            <w:shd w:val="clear" w:color="auto" w:fill="auto"/>
            <w:noWrap/>
            <w:vAlign w:val="bottom"/>
            <w:hideMark/>
          </w:tcPr>
          <w:p w:rsidR="007202DA" w:rsidRPr="00005458" w:rsidRDefault="007202DA" w:rsidP="00005458">
            <w:pPr>
              <w:suppressAutoHyphens w:val="0"/>
              <w:spacing w:before="40" w:after="40" w:line="220" w:lineRule="exact"/>
              <w:jc w:val="right"/>
              <w:rPr>
                <w:sz w:val="16"/>
                <w:szCs w:val="16"/>
              </w:rPr>
            </w:pPr>
            <w:bookmarkStart w:id="2372" w:name="bookmark_2400"/>
            <w:r w:rsidRPr="00005458">
              <w:rPr>
                <w:sz w:val="16"/>
                <w:szCs w:val="16"/>
              </w:rPr>
              <w:t>6 840 455,77</w:t>
            </w:r>
            <w:bookmarkEnd w:id="2372"/>
          </w:p>
        </w:tc>
        <w:tc>
          <w:tcPr>
            <w:tcW w:w="1415" w:type="dxa"/>
            <w:shd w:val="clear" w:color="auto" w:fill="auto"/>
            <w:noWrap/>
            <w:vAlign w:val="bottom"/>
            <w:hideMark/>
          </w:tcPr>
          <w:p w:rsidR="007202DA" w:rsidRPr="00005458" w:rsidRDefault="007202DA" w:rsidP="00005458">
            <w:pPr>
              <w:suppressAutoHyphens w:val="0"/>
              <w:spacing w:before="40" w:after="40" w:line="220" w:lineRule="exact"/>
              <w:jc w:val="right"/>
              <w:rPr>
                <w:sz w:val="16"/>
                <w:szCs w:val="16"/>
              </w:rPr>
            </w:pPr>
            <w:bookmarkStart w:id="2373" w:name="bookmark_2401"/>
            <w:r w:rsidRPr="00005458">
              <w:rPr>
                <w:sz w:val="16"/>
                <w:szCs w:val="16"/>
              </w:rPr>
              <w:t>5 881 159,31</w:t>
            </w:r>
            <w:bookmarkEnd w:id="2373"/>
          </w:p>
        </w:tc>
        <w:tc>
          <w:tcPr>
            <w:tcW w:w="1415" w:type="dxa"/>
            <w:shd w:val="clear" w:color="auto" w:fill="auto"/>
            <w:noWrap/>
            <w:vAlign w:val="bottom"/>
            <w:hideMark/>
          </w:tcPr>
          <w:p w:rsidR="007202DA" w:rsidRPr="00005458" w:rsidRDefault="007202DA" w:rsidP="00005458">
            <w:pPr>
              <w:suppressAutoHyphens w:val="0"/>
              <w:spacing w:before="40" w:after="40" w:line="220" w:lineRule="exact"/>
              <w:jc w:val="right"/>
              <w:rPr>
                <w:sz w:val="16"/>
                <w:szCs w:val="16"/>
              </w:rPr>
            </w:pPr>
            <w:bookmarkStart w:id="2374" w:name="bookmark_2402"/>
            <w:r w:rsidRPr="00005458">
              <w:rPr>
                <w:sz w:val="16"/>
                <w:szCs w:val="16"/>
              </w:rPr>
              <w:t>5 427 881,72</w:t>
            </w:r>
            <w:bookmarkEnd w:id="2374"/>
          </w:p>
        </w:tc>
        <w:tc>
          <w:tcPr>
            <w:tcW w:w="1415" w:type="dxa"/>
            <w:shd w:val="clear" w:color="auto" w:fill="auto"/>
            <w:noWrap/>
            <w:vAlign w:val="bottom"/>
            <w:hideMark/>
          </w:tcPr>
          <w:p w:rsidR="007202DA" w:rsidRPr="00005458" w:rsidRDefault="007202DA" w:rsidP="00005458">
            <w:pPr>
              <w:suppressAutoHyphens w:val="0"/>
              <w:spacing w:before="40" w:after="40" w:line="220" w:lineRule="exact"/>
              <w:jc w:val="right"/>
              <w:rPr>
                <w:sz w:val="16"/>
                <w:szCs w:val="16"/>
              </w:rPr>
            </w:pPr>
            <w:bookmarkStart w:id="2375" w:name="bookmark_2403"/>
            <w:r w:rsidRPr="00005458">
              <w:rPr>
                <w:sz w:val="16"/>
                <w:szCs w:val="16"/>
              </w:rPr>
              <w:t>5 200 075,10</w:t>
            </w:r>
            <w:bookmarkEnd w:id="2375"/>
          </w:p>
        </w:tc>
        <w:tc>
          <w:tcPr>
            <w:tcW w:w="1416" w:type="dxa"/>
            <w:shd w:val="clear" w:color="auto" w:fill="auto"/>
            <w:noWrap/>
            <w:vAlign w:val="bottom"/>
            <w:hideMark/>
          </w:tcPr>
          <w:p w:rsidR="007202DA" w:rsidRPr="00005458" w:rsidRDefault="007202DA" w:rsidP="00005458">
            <w:pPr>
              <w:suppressAutoHyphens w:val="0"/>
              <w:spacing w:before="40" w:after="40" w:line="220" w:lineRule="exact"/>
              <w:jc w:val="right"/>
              <w:rPr>
                <w:sz w:val="16"/>
                <w:szCs w:val="16"/>
              </w:rPr>
            </w:pPr>
            <w:bookmarkStart w:id="2376" w:name="bookmark_2404"/>
            <w:r w:rsidRPr="00005458">
              <w:rPr>
                <w:sz w:val="16"/>
                <w:szCs w:val="16"/>
              </w:rPr>
              <w:t>4 572 672,72</w:t>
            </w:r>
            <w:bookmarkEnd w:id="2376"/>
          </w:p>
        </w:tc>
      </w:tr>
      <w:tr w:rsidR="00005458" w:rsidRPr="00005458" w:rsidTr="00005458">
        <w:trPr>
          <w:cantSplit/>
        </w:trPr>
        <w:tc>
          <w:tcPr>
            <w:tcW w:w="2835" w:type="dxa"/>
            <w:shd w:val="clear" w:color="auto" w:fill="auto"/>
            <w:noWrap/>
            <w:hideMark/>
          </w:tcPr>
          <w:p w:rsidR="007202DA" w:rsidRPr="00005458" w:rsidRDefault="007202DA" w:rsidP="00005458">
            <w:pPr>
              <w:suppressAutoHyphens w:val="0"/>
              <w:spacing w:before="40" w:after="40" w:line="220" w:lineRule="exact"/>
              <w:rPr>
                <w:sz w:val="16"/>
                <w:szCs w:val="16"/>
              </w:rPr>
            </w:pPr>
            <w:bookmarkStart w:id="2377" w:name="bookmark_2405"/>
            <w:r w:rsidRPr="00005458">
              <w:rPr>
                <w:sz w:val="16"/>
                <w:szCs w:val="16"/>
              </w:rPr>
              <w:t>Madrid (Communauté de)</w:t>
            </w:r>
            <w:bookmarkEnd w:id="2377"/>
          </w:p>
        </w:tc>
        <w:tc>
          <w:tcPr>
            <w:tcW w:w="1415" w:type="dxa"/>
            <w:shd w:val="clear" w:color="auto" w:fill="auto"/>
            <w:noWrap/>
            <w:vAlign w:val="bottom"/>
            <w:hideMark/>
          </w:tcPr>
          <w:p w:rsidR="007202DA" w:rsidRPr="00005458" w:rsidRDefault="007202DA" w:rsidP="00005458">
            <w:pPr>
              <w:suppressAutoHyphens w:val="0"/>
              <w:spacing w:before="40" w:after="40" w:line="220" w:lineRule="exact"/>
              <w:jc w:val="right"/>
              <w:rPr>
                <w:sz w:val="16"/>
                <w:szCs w:val="16"/>
              </w:rPr>
            </w:pPr>
            <w:bookmarkStart w:id="2378" w:name="bookmark_2406"/>
            <w:r w:rsidRPr="00005458">
              <w:rPr>
                <w:sz w:val="16"/>
                <w:szCs w:val="16"/>
              </w:rPr>
              <w:t>284 195 500,53</w:t>
            </w:r>
            <w:bookmarkEnd w:id="2378"/>
          </w:p>
        </w:tc>
        <w:tc>
          <w:tcPr>
            <w:tcW w:w="1415" w:type="dxa"/>
            <w:shd w:val="clear" w:color="auto" w:fill="auto"/>
            <w:noWrap/>
            <w:vAlign w:val="bottom"/>
            <w:hideMark/>
          </w:tcPr>
          <w:p w:rsidR="007202DA" w:rsidRPr="00005458" w:rsidRDefault="007202DA" w:rsidP="00005458">
            <w:pPr>
              <w:suppressAutoHyphens w:val="0"/>
              <w:spacing w:before="40" w:after="40" w:line="220" w:lineRule="exact"/>
              <w:jc w:val="right"/>
              <w:rPr>
                <w:sz w:val="16"/>
                <w:szCs w:val="16"/>
              </w:rPr>
            </w:pPr>
            <w:bookmarkStart w:id="2379" w:name="bookmark_2407"/>
            <w:r w:rsidRPr="00005458">
              <w:rPr>
                <w:sz w:val="16"/>
                <w:szCs w:val="16"/>
              </w:rPr>
              <w:t>221 651 526,37</w:t>
            </w:r>
            <w:bookmarkEnd w:id="2379"/>
          </w:p>
        </w:tc>
        <w:tc>
          <w:tcPr>
            <w:tcW w:w="1415" w:type="dxa"/>
            <w:shd w:val="clear" w:color="auto" w:fill="auto"/>
            <w:noWrap/>
            <w:vAlign w:val="bottom"/>
            <w:hideMark/>
          </w:tcPr>
          <w:p w:rsidR="007202DA" w:rsidRPr="00005458" w:rsidRDefault="007202DA" w:rsidP="00005458">
            <w:pPr>
              <w:suppressAutoHyphens w:val="0"/>
              <w:spacing w:before="40" w:after="40" w:line="220" w:lineRule="exact"/>
              <w:jc w:val="right"/>
              <w:rPr>
                <w:sz w:val="16"/>
                <w:szCs w:val="16"/>
              </w:rPr>
            </w:pPr>
            <w:bookmarkStart w:id="2380" w:name="bookmark_2408"/>
            <w:r w:rsidRPr="00005458">
              <w:rPr>
                <w:sz w:val="16"/>
                <w:szCs w:val="16"/>
              </w:rPr>
              <w:t>204 790 757,82</w:t>
            </w:r>
            <w:bookmarkEnd w:id="2380"/>
          </w:p>
        </w:tc>
        <w:tc>
          <w:tcPr>
            <w:tcW w:w="1415" w:type="dxa"/>
            <w:shd w:val="clear" w:color="auto" w:fill="auto"/>
            <w:noWrap/>
            <w:vAlign w:val="bottom"/>
            <w:hideMark/>
          </w:tcPr>
          <w:p w:rsidR="007202DA" w:rsidRPr="00005458" w:rsidRDefault="007202DA" w:rsidP="00005458">
            <w:pPr>
              <w:suppressAutoHyphens w:val="0"/>
              <w:spacing w:before="40" w:after="40" w:line="220" w:lineRule="exact"/>
              <w:jc w:val="right"/>
              <w:rPr>
                <w:sz w:val="16"/>
                <w:szCs w:val="16"/>
              </w:rPr>
            </w:pPr>
            <w:bookmarkStart w:id="2381" w:name="bookmark_2409"/>
            <w:r w:rsidRPr="00005458">
              <w:rPr>
                <w:sz w:val="16"/>
                <w:szCs w:val="16"/>
              </w:rPr>
              <w:t>219 823 849,95</w:t>
            </w:r>
            <w:bookmarkEnd w:id="2381"/>
          </w:p>
        </w:tc>
        <w:tc>
          <w:tcPr>
            <w:tcW w:w="1416" w:type="dxa"/>
            <w:shd w:val="clear" w:color="auto" w:fill="auto"/>
            <w:noWrap/>
            <w:vAlign w:val="bottom"/>
            <w:hideMark/>
          </w:tcPr>
          <w:p w:rsidR="007202DA" w:rsidRPr="00005458" w:rsidRDefault="007202DA" w:rsidP="00005458">
            <w:pPr>
              <w:suppressAutoHyphens w:val="0"/>
              <w:spacing w:before="40" w:after="40" w:line="220" w:lineRule="exact"/>
              <w:jc w:val="right"/>
              <w:rPr>
                <w:sz w:val="16"/>
                <w:szCs w:val="16"/>
              </w:rPr>
            </w:pPr>
            <w:bookmarkStart w:id="2382" w:name="bookmark_2410"/>
            <w:r w:rsidRPr="00005458">
              <w:rPr>
                <w:sz w:val="16"/>
                <w:szCs w:val="16"/>
              </w:rPr>
              <w:t>230 938 445,68</w:t>
            </w:r>
            <w:bookmarkEnd w:id="2382"/>
          </w:p>
        </w:tc>
      </w:tr>
      <w:tr w:rsidR="00005458" w:rsidRPr="00005458" w:rsidTr="00005458">
        <w:trPr>
          <w:cantSplit/>
        </w:trPr>
        <w:tc>
          <w:tcPr>
            <w:tcW w:w="2835" w:type="dxa"/>
            <w:shd w:val="clear" w:color="auto" w:fill="auto"/>
            <w:noWrap/>
            <w:hideMark/>
          </w:tcPr>
          <w:p w:rsidR="007202DA" w:rsidRPr="00005458" w:rsidRDefault="007202DA" w:rsidP="00005458">
            <w:pPr>
              <w:suppressAutoHyphens w:val="0"/>
              <w:spacing w:before="40" w:after="40" w:line="220" w:lineRule="exact"/>
              <w:rPr>
                <w:sz w:val="16"/>
                <w:szCs w:val="16"/>
              </w:rPr>
            </w:pPr>
            <w:bookmarkStart w:id="2383" w:name="bookmark_2411"/>
            <w:r w:rsidRPr="00005458">
              <w:rPr>
                <w:sz w:val="16"/>
                <w:szCs w:val="16"/>
              </w:rPr>
              <w:t>Murcie (Région de)</w:t>
            </w:r>
            <w:bookmarkEnd w:id="2383"/>
          </w:p>
        </w:tc>
        <w:tc>
          <w:tcPr>
            <w:tcW w:w="1415" w:type="dxa"/>
            <w:shd w:val="clear" w:color="auto" w:fill="auto"/>
            <w:noWrap/>
            <w:vAlign w:val="bottom"/>
            <w:hideMark/>
          </w:tcPr>
          <w:p w:rsidR="007202DA" w:rsidRPr="00005458" w:rsidRDefault="007202DA" w:rsidP="00005458">
            <w:pPr>
              <w:suppressAutoHyphens w:val="0"/>
              <w:spacing w:before="40" w:after="40" w:line="220" w:lineRule="exact"/>
              <w:jc w:val="right"/>
              <w:rPr>
                <w:sz w:val="16"/>
                <w:szCs w:val="16"/>
              </w:rPr>
            </w:pPr>
            <w:bookmarkStart w:id="2384" w:name="bookmark_2412"/>
            <w:r w:rsidRPr="00005458">
              <w:rPr>
                <w:sz w:val="16"/>
                <w:szCs w:val="16"/>
              </w:rPr>
              <w:t>92 832 953,57</w:t>
            </w:r>
            <w:bookmarkEnd w:id="2384"/>
          </w:p>
        </w:tc>
        <w:tc>
          <w:tcPr>
            <w:tcW w:w="1415" w:type="dxa"/>
            <w:shd w:val="clear" w:color="auto" w:fill="auto"/>
            <w:noWrap/>
            <w:vAlign w:val="bottom"/>
            <w:hideMark/>
          </w:tcPr>
          <w:p w:rsidR="007202DA" w:rsidRPr="00005458" w:rsidRDefault="007202DA" w:rsidP="00005458">
            <w:pPr>
              <w:suppressAutoHyphens w:val="0"/>
              <w:spacing w:before="40" w:after="40" w:line="220" w:lineRule="exact"/>
              <w:jc w:val="right"/>
              <w:rPr>
                <w:sz w:val="16"/>
                <w:szCs w:val="16"/>
              </w:rPr>
            </w:pPr>
            <w:bookmarkStart w:id="2385" w:name="bookmark_2413"/>
            <w:r w:rsidRPr="00005458">
              <w:rPr>
                <w:sz w:val="16"/>
                <w:szCs w:val="16"/>
              </w:rPr>
              <w:t>82 006 062,91</w:t>
            </w:r>
            <w:bookmarkEnd w:id="2385"/>
          </w:p>
        </w:tc>
        <w:tc>
          <w:tcPr>
            <w:tcW w:w="1415" w:type="dxa"/>
            <w:shd w:val="clear" w:color="auto" w:fill="auto"/>
            <w:noWrap/>
            <w:vAlign w:val="bottom"/>
            <w:hideMark/>
          </w:tcPr>
          <w:p w:rsidR="007202DA" w:rsidRPr="00005458" w:rsidRDefault="007202DA" w:rsidP="00005458">
            <w:pPr>
              <w:suppressAutoHyphens w:val="0"/>
              <w:spacing w:before="40" w:after="40" w:line="220" w:lineRule="exact"/>
              <w:jc w:val="right"/>
              <w:rPr>
                <w:sz w:val="16"/>
                <w:szCs w:val="16"/>
              </w:rPr>
            </w:pPr>
            <w:bookmarkStart w:id="2386" w:name="bookmark_2414"/>
            <w:r w:rsidRPr="00005458">
              <w:rPr>
                <w:sz w:val="16"/>
                <w:szCs w:val="16"/>
              </w:rPr>
              <w:t>67 961 482,35</w:t>
            </w:r>
            <w:bookmarkEnd w:id="2386"/>
          </w:p>
        </w:tc>
        <w:tc>
          <w:tcPr>
            <w:tcW w:w="1415" w:type="dxa"/>
            <w:shd w:val="clear" w:color="auto" w:fill="auto"/>
            <w:noWrap/>
            <w:vAlign w:val="bottom"/>
            <w:hideMark/>
          </w:tcPr>
          <w:p w:rsidR="007202DA" w:rsidRPr="00005458" w:rsidRDefault="007202DA" w:rsidP="00005458">
            <w:pPr>
              <w:suppressAutoHyphens w:val="0"/>
              <w:spacing w:before="40" w:after="40" w:line="220" w:lineRule="exact"/>
              <w:jc w:val="right"/>
              <w:rPr>
                <w:sz w:val="16"/>
                <w:szCs w:val="16"/>
              </w:rPr>
            </w:pPr>
            <w:bookmarkStart w:id="2387" w:name="bookmark_2415"/>
            <w:r w:rsidRPr="00005458">
              <w:rPr>
                <w:sz w:val="16"/>
                <w:szCs w:val="16"/>
              </w:rPr>
              <w:t>68 561 238,22</w:t>
            </w:r>
            <w:bookmarkEnd w:id="2387"/>
          </w:p>
        </w:tc>
        <w:tc>
          <w:tcPr>
            <w:tcW w:w="1416" w:type="dxa"/>
            <w:shd w:val="clear" w:color="auto" w:fill="auto"/>
            <w:noWrap/>
            <w:vAlign w:val="bottom"/>
            <w:hideMark/>
          </w:tcPr>
          <w:p w:rsidR="007202DA" w:rsidRPr="00005458" w:rsidRDefault="007202DA" w:rsidP="00005458">
            <w:pPr>
              <w:suppressAutoHyphens w:val="0"/>
              <w:spacing w:before="40" w:after="40" w:line="220" w:lineRule="exact"/>
              <w:jc w:val="right"/>
              <w:rPr>
                <w:sz w:val="16"/>
                <w:szCs w:val="16"/>
              </w:rPr>
            </w:pPr>
            <w:bookmarkStart w:id="2388" w:name="bookmark_2416"/>
            <w:r w:rsidRPr="00005458">
              <w:rPr>
                <w:sz w:val="16"/>
                <w:szCs w:val="16"/>
              </w:rPr>
              <w:t>72 907 055,07</w:t>
            </w:r>
            <w:bookmarkEnd w:id="2388"/>
          </w:p>
        </w:tc>
      </w:tr>
      <w:tr w:rsidR="00005458" w:rsidRPr="00005458" w:rsidTr="00005458">
        <w:trPr>
          <w:cantSplit/>
        </w:trPr>
        <w:tc>
          <w:tcPr>
            <w:tcW w:w="2835" w:type="dxa"/>
            <w:shd w:val="clear" w:color="auto" w:fill="auto"/>
            <w:noWrap/>
            <w:hideMark/>
          </w:tcPr>
          <w:p w:rsidR="007202DA" w:rsidRPr="00005458" w:rsidRDefault="007202DA" w:rsidP="00005458">
            <w:pPr>
              <w:suppressAutoHyphens w:val="0"/>
              <w:spacing w:before="40" w:after="40" w:line="220" w:lineRule="exact"/>
              <w:rPr>
                <w:sz w:val="16"/>
                <w:szCs w:val="16"/>
              </w:rPr>
            </w:pPr>
            <w:bookmarkStart w:id="2389" w:name="bookmark_2417"/>
            <w:r w:rsidRPr="00005458">
              <w:rPr>
                <w:sz w:val="16"/>
                <w:szCs w:val="16"/>
              </w:rPr>
              <w:t>Navarre (Communauté forale de)</w:t>
            </w:r>
            <w:bookmarkEnd w:id="2389"/>
          </w:p>
        </w:tc>
        <w:tc>
          <w:tcPr>
            <w:tcW w:w="1415" w:type="dxa"/>
            <w:shd w:val="clear" w:color="auto" w:fill="auto"/>
            <w:noWrap/>
            <w:vAlign w:val="bottom"/>
            <w:hideMark/>
          </w:tcPr>
          <w:p w:rsidR="007202DA" w:rsidRPr="00005458" w:rsidRDefault="007202DA" w:rsidP="00005458">
            <w:pPr>
              <w:suppressAutoHyphens w:val="0"/>
              <w:spacing w:before="40" w:after="40" w:line="220" w:lineRule="exact"/>
              <w:jc w:val="right"/>
              <w:rPr>
                <w:sz w:val="16"/>
                <w:szCs w:val="16"/>
              </w:rPr>
            </w:pPr>
            <w:bookmarkStart w:id="2390" w:name="bookmark_2418"/>
            <w:r w:rsidRPr="00005458">
              <w:rPr>
                <w:sz w:val="16"/>
                <w:szCs w:val="16"/>
              </w:rPr>
              <w:t>37 510 808,46</w:t>
            </w:r>
            <w:bookmarkEnd w:id="2390"/>
          </w:p>
        </w:tc>
        <w:tc>
          <w:tcPr>
            <w:tcW w:w="1415" w:type="dxa"/>
            <w:shd w:val="clear" w:color="auto" w:fill="auto"/>
            <w:noWrap/>
            <w:vAlign w:val="bottom"/>
            <w:hideMark/>
          </w:tcPr>
          <w:p w:rsidR="007202DA" w:rsidRPr="00005458" w:rsidRDefault="007202DA" w:rsidP="00005458">
            <w:pPr>
              <w:suppressAutoHyphens w:val="0"/>
              <w:spacing w:before="40" w:after="40" w:line="220" w:lineRule="exact"/>
              <w:jc w:val="right"/>
              <w:rPr>
                <w:sz w:val="16"/>
                <w:szCs w:val="16"/>
              </w:rPr>
            </w:pPr>
            <w:bookmarkStart w:id="2391" w:name="bookmark_2419"/>
            <w:r w:rsidRPr="00005458">
              <w:rPr>
                <w:sz w:val="16"/>
                <w:szCs w:val="16"/>
              </w:rPr>
              <w:t>31 194 610,82</w:t>
            </w:r>
            <w:bookmarkEnd w:id="2391"/>
          </w:p>
        </w:tc>
        <w:tc>
          <w:tcPr>
            <w:tcW w:w="1415" w:type="dxa"/>
            <w:shd w:val="clear" w:color="auto" w:fill="auto"/>
            <w:noWrap/>
            <w:vAlign w:val="bottom"/>
            <w:hideMark/>
          </w:tcPr>
          <w:p w:rsidR="007202DA" w:rsidRPr="00005458" w:rsidRDefault="007202DA" w:rsidP="00005458">
            <w:pPr>
              <w:suppressAutoHyphens w:val="0"/>
              <w:spacing w:before="40" w:after="40" w:line="220" w:lineRule="exact"/>
              <w:jc w:val="right"/>
              <w:rPr>
                <w:sz w:val="16"/>
                <w:szCs w:val="16"/>
              </w:rPr>
            </w:pPr>
            <w:bookmarkStart w:id="2392" w:name="bookmark_2420"/>
            <w:r w:rsidRPr="00005458">
              <w:rPr>
                <w:sz w:val="16"/>
                <w:szCs w:val="16"/>
              </w:rPr>
              <w:t>30 309 219,04</w:t>
            </w:r>
            <w:bookmarkEnd w:id="2392"/>
          </w:p>
        </w:tc>
        <w:tc>
          <w:tcPr>
            <w:tcW w:w="1415" w:type="dxa"/>
            <w:shd w:val="clear" w:color="auto" w:fill="auto"/>
            <w:noWrap/>
            <w:vAlign w:val="bottom"/>
            <w:hideMark/>
          </w:tcPr>
          <w:p w:rsidR="007202DA" w:rsidRPr="00005458" w:rsidRDefault="007202DA" w:rsidP="00005458">
            <w:pPr>
              <w:suppressAutoHyphens w:val="0"/>
              <w:spacing w:before="40" w:after="40" w:line="220" w:lineRule="exact"/>
              <w:jc w:val="right"/>
              <w:rPr>
                <w:sz w:val="16"/>
                <w:szCs w:val="16"/>
              </w:rPr>
            </w:pPr>
            <w:bookmarkStart w:id="2393" w:name="bookmark_2421"/>
            <w:r w:rsidRPr="00005458">
              <w:rPr>
                <w:sz w:val="16"/>
                <w:szCs w:val="16"/>
              </w:rPr>
              <w:t>33 910 979,39</w:t>
            </w:r>
            <w:bookmarkEnd w:id="2393"/>
          </w:p>
        </w:tc>
        <w:tc>
          <w:tcPr>
            <w:tcW w:w="1416" w:type="dxa"/>
            <w:shd w:val="clear" w:color="auto" w:fill="auto"/>
            <w:noWrap/>
            <w:vAlign w:val="bottom"/>
            <w:hideMark/>
          </w:tcPr>
          <w:p w:rsidR="007202DA" w:rsidRPr="00005458" w:rsidRDefault="007202DA" w:rsidP="00005458">
            <w:pPr>
              <w:suppressAutoHyphens w:val="0"/>
              <w:spacing w:before="40" w:after="40" w:line="220" w:lineRule="exact"/>
              <w:jc w:val="right"/>
              <w:rPr>
                <w:sz w:val="16"/>
                <w:szCs w:val="16"/>
              </w:rPr>
            </w:pPr>
            <w:bookmarkStart w:id="2394" w:name="bookmark_2422"/>
            <w:r w:rsidRPr="00005458">
              <w:rPr>
                <w:sz w:val="16"/>
                <w:szCs w:val="16"/>
              </w:rPr>
              <w:t>36 733 504,44</w:t>
            </w:r>
            <w:bookmarkEnd w:id="2394"/>
          </w:p>
        </w:tc>
      </w:tr>
      <w:tr w:rsidR="00005458" w:rsidRPr="00005458" w:rsidTr="00005458">
        <w:trPr>
          <w:cantSplit/>
        </w:trPr>
        <w:tc>
          <w:tcPr>
            <w:tcW w:w="2835" w:type="dxa"/>
            <w:shd w:val="clear" w:color="auto" w:fill="auto"/>
            <w:noWrap/>
            <w:hideMark/>
          </w:tcPr>
          <w:p w:rsidR="007202DA" w:rsidRPr="00005458" w:rsidRDefault="007202DA" w:rsidP="00005458">
            <w:pPr>
              <w:suppressAutoHyphens w:val="0"/>
              <w:spacing w:before="40" w:after="40" w:line="220" w:lineRule="exact"/>
              <w:rPr>
                <w:sz w:val="16"/>
                <w:szCs w:val="16"/>
              </w:rPr>
            </w:pPr>
            <w:bookmarkStart w:id="2395" w:name="bookmark_2423"/>
            <w:r w:rsidRPr="00005458">
              <w:rPr>
                <w:sz w:val="16"/>
                <w:szCs w:val="16"/>
              </w:rPr>
              <w:t xml:space="preserve">Communauté valencienne </w:t>
            </w:r>
            <w:bookmarkEnd w:id="2395"/>
          </w:p>
        </w:tc>
        <w:tc>
          <w:tcPr>
            <w:tcW w:w="1415" w:type="dxa"/>
            <w:shd w:val="clear" w:color="auto" w:fill="auto"/>
            <w:noWrap/>
            <w:vAlign w:val="bottom"/>
            <w:hideMark/>
          </w:tcPr>
          <w:p w:rsidR="007202DA" w:rsidRPr="00005458" w:rsidRDefault="007202DA" w:rsidP="00005458">
            <w:pPr>
              <w:suppressAutoHyphens w:val="0"/>
              <w:spacing w:before="40" w:after="40" w:line="220" w:lineRule="exact"/>
              <w:jc w:val="right"/>
              <w:rPr>
                <w:sz w:val="16"/>
                <w:szCs w:val="16"/>
              </w:rPr>
            </w:pPr>
            <w:bookmarkStart w:id="2396" w:name="bookmark_2424"/>
            <w:r w:rsidRPr="00005458">
              <w:rPr>
                <w:sz w:val="16"/>
                <w:szCs w:val="16"/>
              </w:rPr>
              <w:t>210 411 493,25</w:t>
            </w:r>
            <w:bookmarkEnd w:id="2396"/>
          </w:p>
        </w:tc>
        <w:tc>
          <w:tcPr>
            <w:tcW w:w="1415" w:type="dxa"/>
            <w:shd w:val="clear" w:color="auto" w:fill="auto"/>
            <w:noWrap/>
            <w:vAlign w:val="bottom"/>
            <w:hideMark/>
          </w:tcPr>
          <w:p w:rsidR="007202DA" w:rsidRPr="00005458" w:rsidRDefault="007202DA" w:rsidP="00005458">
            <w:pPr>
              <w:suppressAutoHyphens w:val="0"/>
              <w:spacing w:before="40" w:after="40" w:line="220" w:lineRule="exact"/>
              <w:jc w:val="right"/>
              <w:rPr>
                <w:sz w:val="16"/>
                <w:szCs w:val="16"/>
              </w:rPr>
            </w:pPr>
            <w:bookmarkStart w:id="2397" w:name="bookmark_2425"/>
            <w:r w:rsidRPr="00005458">
              <w:rPr>
                <w:sz w:val="16"/>
                <w:szCs w:val="16"/>
              </w:rPr>
              <w:t>165 638 776,10</w:t>
            </w:r>
            <w:bookmarkEnd w:id="2397"/>
          </w:p>
        </w:tc>
        <w:tc>
          <w:tcPr>
            <w:tcW w:w="1415" w:type="dxa"/>
            <w:shd w:val="clear" w:color="auto" w:fill="auto"/>
            <w:noWrap/>
            <w:vAlign w:val="bottom"/>
            <w:hideMark/>
          </w:tcPr>
          <w:p w:rsidR="007202DA" w:rsidRPr="00005458" w:rsidRDefault="007202DA" w:rsidP="00005458">
            <w:pPr>
              <w:suppressAutoHyphens w:val="0"/>
              <w:spacing w:before="40" w:after="40" w:line="220" w:lineRule="exact"/>
              <w:jc w:val="right"/>
              <w:rPr>
                <w:sz w:val="16"/>
                <w:szCs w:val="16"/>
              </w:rPr>
            </w:pPr>
            <w:bookmarkStart w:id="2398" w:name="bookmark_2426"/>
            <w:r w:rsidRPr="00005458">
              <w:rPr>
                <w:sz w:val="16"/>
                <w:szCs w:val="16"/>
              </w:rPr>
              <w:t>144 938 350,54</w:t>
            </w:r>
            <w:bookmarkEnd w:id="2398"/>
          </w:p>
        </w:tc>
        <w:tc>
          <w:tcPr>
            <w:tcW w:w="1415" w:type="dxa"/>
            <w:shd w:val="clear" w:color="auto" w:fill="auto"/>
            <w:noWrap/>
            <w:vAlign w:val="bottom"/>
            <w:hideMark/>
          </w:tcPr>
          <w:p w:rsidR="007202DA" w:rsidRPr="00005458" w:rsidRDefault="007202DA" w:rsidP="00005458">
            <w:pPr>
              <w:suppressAutoHyphens w:val="0"/>
              <w:spacing w:before="40" w:after="40" w:line="220" w:lineRule="exact"/>
              <w:jc w:val="right"/>
              <w:rPr>
                <w:sz w:val="16"/>
                <w:szCs w:val="16"/>
              </w:rPr>
            </w:pPr>
            <w:bookmarkStart w:id="2399" w:name="bookmark_2427"/>
            <w:r w:rsidRPr="00005458">
              <w:rPr>
                <w:sz w:val="16"/>
                <w:szCs w:val="16"/>
              </w:rPr>
              <w:t>140 959 283,86</w:t>
            </w:r>
            <w:bookmarkEnd w:id="2399"/>
          </w:p>
        </w:tc>
        <w:tc>
          <w:tcPr>
            <w:tcW w:w="1416" w:type="dxa"/>
            <w:shd w:val="clear" w:color="auto" w:fill="auto"/>
            <w:noWrap/>
            <w:vAlign w:val="bottom"/>
            <w:hideMark/>
          </w:tcPr>
          <w:p w:rsidR="007202DA" w:rsidRPr="00005458" w:rsidRDefault="007202DA" w:rsidP="00005458">
            <w:pPr>
              <w:suppressAutoHyphens w:val="0"/>
              <w:spacing w:before="40" w:after="40" w:line="220" w:lineRule="exact"/>
              <w:jc w:val="right"/>
              <w:rPr>
                <w:sz w:val="16"/>
                <w:szCs w:val="16"/>
              </w:rPr>
            </w:pPr>
            <w:bookmarkStart w:id="2400" w:name="bookmark_2428"/>
            <w:r w:rsidRPr="00005458">
              <w:rPr>
                <w:sz w:val="16"/>
                <w:szCs w:val="16"/>
              </w:rPr>
              <w:t>153 636 113,25</w:t>
            </w:r>
            <w:bookmarkEnd w:id="2400"/>
          </w:p>
        </w:tc>
      </w:tr>
      <w:tr w:rsidR="00005458" w:rsidRPr="00005458" w:rsidTr="00005458">
        <w:trPr>
          <w:cantSplit/>
        </w:trPr>
        <w:tc>
          <w:tcPr>
            <w:tcW w:w="2835" w:type="dxa"/>
            <w:shd w:val="clear" w:color="auto" w:fill="auto"/>
            <w:noWrap/>
            <w:hideMark/>
          </w:tcPr>
          <w:p w:rsidR="007202DA" w:rsidRPr="00005458" w:rsidRDefault="007202DA" w:rsidP="00005458">
            <w:pPr>
              <w:suppressAutoHyphens w:val="0"/>
              <w:spacing w:before="40" w:after="40" w:line="220" w:lineRule="exact"/>
              <w:rPr>
                <w:sz w:val="16"/>
                <w:szCs w:val="16"/>
              </w:rPr>
            </w:pPr>
            <w:bookmarkStart w:id="2401" w:name="bookmark_2429"/>
            <w:r w:rsidRPr="00005458">
              <w:rPr>
                <w:sz w:val="16"/>
                <w:szCs w:val="16"/>
              </w:rPr>
              <w:t>Pays basque</w:t>
            </w:r>
            <w:bookmarkEnd w:id="2401"/>
          </w:p>
        </w:tc>
        <w:tc>
          <w:tcPr>
            <w:tcW w:w="1415" w:type="dxa"/>
            <w:shd w:val="clear" w:color="auto" w:fill="auto"/>
            <w:noWrap/>
            <w:vAlign w:val="bottom"/>
            <w:hideMark/>
          </w:tcPr>
          <w:p w:rsidR="007202DA" w:rsidRPr="00005458" w:rsidRDefault="007202DA" w:rsidP="00005458">
            <w:pPr>
              <w:suppressAutoHyphens w:val="0"/>
              <w:spacing w:before="40" w:after="40" w:line="220" w:lineRule="exact"/>
              <w:jc w:val="right"/>
              <w:rPr>
                <w:sz w:val="16"/>
                <w:szCs w:val="16"/>
              </w:rPr>
            </w:pPr>
            <w:bookmarkStart w:id="2402" w:name="bookmark_2430"/>
            <w:r w:rsidRPr="00005458">
              <w:rPr>
                <w:sz w:val="16"/>
                <w:szCs w:val="16"/>
              </w:rPr>
              <w:t>219 888 515,57</w:t>
            </w:r>
            <w:bookmarkEnd w:id="2402"/>
          </w:p>
        </w:tc>
        <w:tc>
          <w:tcPr>
            <w:tcW w:w="1415" w:type="dxa"/>
            <w:shd w:val="clear" w:color="auto" w:fill="auto"/>
            <w:noWrap/>
            <w:vAlign w:val="bottom"/>
            <w:hideMark/>
          </w:tcPr>
          <w:p w:rsidR="007202DA" w:rsidRPr="00005458" w:rsidRDefault="007202DA" w:rsidP="00005458">
            <w:pPr>
              <w:suppressAutoHyphens w:val="0"/>
              <w:spacing w:before="40" w:after="40" w:line="220" w:lineRule="exact"/>
              <w:jc w:val="right"/>
              <w:rPr>
                <w:sz w:val="16"/>
                <w:szCs w:val="16"/>
              </w:rPr>
            </w:pPr>
            <w:bookmarkStart w:id="2403" w:name="bookmark_2431"/>
            <w:r w:rsidRPr="00005458">
              <w:rPr>
                <w:sz w:val="16"/>
                <w:szCs w:val="16"/>
              </w:rPr>
              <w:t>177 974 007,23</w:t>
            </w:r>
            <w:bookmarkEnd w:id="2403"/>
          </w:p>
        </w:tc>
        <w:tc>
          <w:tcPr>
            <w:tcW w:w="1415" w:type="dxa"/>
            <w:shd w:val="clear" w:color="auto" w:fill="auto"/>
            <w:noWrap/>
            <w:vAlign w:val="bottom"/>
            <w:hideMark/>
          </w:tcPr>
          <w:p w:rsidR="007202DA" w:rsidRPr="00005458" w:rsidRDefault="007202DA" w:rsidP="00005458">
            <w:pPr>
              <w:suppressAutoHyphens w:val="0"/>
              <w:spacing w:before="40" w:after="40" w:line="220" w:lineRule="exact"/>
              <w:jc w:val="right"/>
              <w:rPr>
                <w:sz w:val="16"/>
                <w:szCs w:val="16"/>
              </w:rPr>
            </w:pPr>
            <w:bookmarkStart w:id="2404" w:name="bookmark_2432"/>
            <w:r w:rsidRPr="00005458">
              <w:rPr>
                <w:sz w:val="16"/>
                <w:szCs w:val="16"/>
              </w:rPr>
              <w:t>160 032 903,50</w:t>
            </w:r>
            <w:bookmarkEnd w:id="2404"/>
          </w:p>
        </w:tc>
        <w:tc>
          <w:tcPr>
            <w:tcW w:w="1415" w:type="dxa"/>
            <w:shd w:val="clear" w:color="auto" w:fill="auto"/>
            <w:noWrap/>
            <w:vAlign w:val="bottom"/>
            <w:hideMark/>
          </w:tcPr>
          <w:p w:rsidR="007202DA" w:rsidRPr="00005458" w:rsidRDefault="007202DA" w:rsidP="00005458">
            <w:pPr>
              <w:suppressAutoHyphens w:val="0"/>
              <w:spacing w:before="40" w:after="40" w:line="220" w:lineRule="exact"/>
              <w:jc w:val="right"/>
              <w:rPr>
                <w:sz w:val="16"/>
                <w:szCs w:val="16"/>
              </w:rPr>
            </w:pPr>
            <w:bookmarkStart w:id="2405" w:name="bookmark_2433"/>
            <w:r w:rsidRPr="00005458">
              <w:rPr>
                <w:sz w:val="16"/>
                <w:szCs w:val="16"/>
              </w:rPr>
              <w:t>179 218 748,43</w:t>
            </w:r>
            <w:bookmarkEnd w:id="2405"/>
          </w:p>
        </w:tc>
        <w:tc>
          <w:tcPr>
            <w:tcW w:w="1416" w:type="dxa"/>
            <w:shd w:val="clear" w:color="auto" w:fill="auto"/>
            <w:noWrap/>
            <w:vAlign w:val="bottom"/>
            <w:hideMark/>
          </w:tcPr>
          <w:p w:rsidR="007202DA" w:rsidRPr="00005458" w:rsidRDefault="007202DA" w:rsidP="00005458">
            <w:pPr>
              <w:suppressAutoHyphens w:val="0"/>
              <w:spacing w:before="40" w:after="40" w:line="220" w:lineRule="exact"/>
              <w:jc w:val="right"/>
              <w:rPr>
                <w:sz w:val="16"/>
                <w:szCs w:val="16"/>
              </w:rPr>
            </w:pPr>
            <w:bookmarkStart w:id="2406" w:name="bookmark_2434"/>
            <w:r w:rsidRPr="00005458">
              <w:rPr>
                <w:sz w:val="16"/>
                <w:szCs w:val="16"/>
              </w:rPr>
              <w:t>201 330 088,80</w:t>
            </w:r>
            <w:bookmarkEnd w:id="2406"/>
          </w:p>
        </w:tc>
      </w:tr>
      <w:tr w:rsidR="00005458" w:rsidRPr="00005458" w:rsidTr="00005458">
        <w:trPr>
          <w:cantSplit/>
        </w:trPr>
        <w:tc>
          <w:tcPr>
            <w:tcW w:w="2835" w:type="dxa"/>
            <w:shd w:val="clear" w:color="auto" w:fill="auto"/>
            <w:noWrap/>
            <w:hideMark/>
          </w:tcPr>
          <w:p w:rsidR="007202DA" w:rsidRPr="00005458" w:rsidRDefault="007202DA" w:rsidP="00005458">
            <w:pPr>
              <w:suppressAutoHyphens w:val="0"/>
              <w:spacing w:before="40" w:after="40" w:line="220" w:lineRule="exact"/>
              <w:rPr>
                <w:sz w:val="16"/>
                <w:szCs w:val="16"/>
              </w:rPr>
            </w:pPr>
            <w:bookmarkStart w:id="2407" w:name="bookmark_2435"/>
            <w:r w:rsidRPr="00005458">
              <w:rPr>
                <w:sz w:val="16"/>
                <w:szCs w:val="16"/>
              </w:rPr>
              <w:t>Ceuta (Cité autonome de)</w:t>
            </w:r>
            <w:bookmarkEnd w:id="2407"/>
          </w:p>
        </w:tc>
        <w:tc>
          <w:tcPr>
            <w:tcW w:w="1415" w:type="dxa"/>
            <w:shd w:val="clear" w:color="auto" w:fill="auto"/>
            <w:noWrap/>
            <w:vAlign w:val="bottom"/>
            <w:hideMark/>
          </w:tcPr>
          <w:p w:rsidR="007202DA" w:rsidRPr="00005458" w:rsidRDefault="007202DA" w:rsidP="00005458">
            <w:pPr>
              <w:suppressAutoHyphens w:val="0"/>
              <w:spacing w:before="40" w:after="40" w:line="220" w:lineRule="exact"/>
              <w:jc w:val="right"/>
              <w:rPr>
                <w:sz w:val="16"/>
                <w:szCs w:val="16"/>
              </w:rPr>
            </w:pPr>
            <w:bookmarkStart w:id="2408" w:name="bookmark_2436"/>
            <w:r w:rsidRPr="00005458">
              <w:rPr>
                <w:sz w:val="16"/>
                <w:szCs w:val="16"/>
              </w:rPr>
              <w:t>3 082 101,60</w:t>
            </w:r>
            <w:bookmarkEnd w:id="2408"/>
          </w:p>
        </w:tc>
        <w:tc>
          <w:tcPr>
            <w:tcW w:w="1415" w:type="dxa"/>
            <w:shd w:val="clear" w:color="auto" w:fill="auto"/>
            <w:noWrap/>
            <w:vAlign w:val="bottom"/>
            <w:hideMark/>
          </w:tcPr>
          <w:p w:rsidR="007202DA" w:rsidRPr="00005458" w:rsidRDefault="007202DA" w:rsidP="00005458">
            <w:pPr>
              <w:suppressAutoHyphens w:val="0"/>
              <w:spacing w:before="40" w:after="40" w:line="220" w:lineRule="exact"/>
              <w:jc w:val="right"/>
              <w:rPr>
                <w:sz w:val="16"/>
                <w:szCs w:val="16"/>
              </w:rPr>
            </w:pPr>
            <w:bookmarkStart w:id="2409" w:name="bookmark_2437"/>
            <w:r w:rsidRPr="00005458">
              <w:rPr>
                <w:sz w:val="16"/>
                <w:szCs w:val="16"/>
              </w:rPr>
              <w:t>3 135 611,46</w:t>
            </w:r>
            <w:bookmarkEnd w:id="2409"/>
          </w:p>
        </w:tc>
        <w:tc>
          <w:tcPr>
            <w:tcW w:w="1415" w:type="dxa"/>
            <w:shd w:val="clear" w:color="auto" w:fill="auto"/>
            <w:noWrap/>
            <w:vAlign w:val="bottom"/>
            <w:hideMark/>
          </w:tcPr>
          <w:p w:rsidR="007202DA" w:rsidRPr="00005458" w:rsidRDefault="007202DA" w:rsidP="00005458">
            <w:pPr>
              <w:suppressAutoHyphens w:val="0"/>
              <w:spacing w:before="40" w:after="40" w:line="220" w:lineRule="exact"/>
              <w:jc w:val="right"/>
              <w:rPr>
                <w:sz w:val="16"/>
                <w:szCs w:val="16"/>
              </w:rPr>
            </w:pPr>
            <w:bookmarkStart w:id="2410" w:name="bookmark_2438"/>
            <w:r w:rsidRPr="00005458">
              <w:rPr>
                <w:sz w:val="16"/>
                <w:szCs w:val="16"/>
              </w:rPr>
              <w:t>2 437 233,21</w:t>
            </w:r>
            <w:bookmarkEnd w:id="2410"/>
          </w:p>
        </w:tc>
        <w:tc>
          <w:tcPr>
            <w:tcW w:w="1415" w:type="dxa"/>
            <w:shd w:val="clear" w:color="auto" w:fill="auto"/>
            <w:noWrap/>
            <w:vAlign w:val="bottom"/>
            <w:hideMark/>
          </w:tcPr>
          <w:p w:rsidR="007202DA" w:rsidRPr="00005458" w:rsidRDefault="007202DA" w:rsidP="00005458">
            <w:pPr>
              <w:suppressAutoHyphens w:val="0"/>
              <w:spacing w:before="40" w:after="40" w:line="220" w:lineRule="exact"/>
              <w:jc w:val="right"/>
              <w:rPr>
                <w:sz w:val="16"/>
                <w:szCs w:val="16"/>
              </w:rPr>
            </w:pPr>
            <w:bookmarkStart w:id="2411" w:name="bookmark_2439"/>
            <w:r w:rsidRPr="00005458">
              <w:rPr>
                <w:sz w:val="16"/>
                <w:szCs w:val="16"/>
              </w:rPr>
              <w:t>2 960 714,56</w:t>
            </w:r>
            <w:bookmarkEnd w:id="2411"/>
          </w:p>
        </w:tc>
        <w:tc>
          <w:tcPr>
            <w:tcW w:w="1416" w:type="dxa"/>
            <w:shd w:val="clear" w:color="auto" w:fill="auto"/>
            <w:noWrap/>
            <w:vAlign w:val="bottom"/>
            <w:hideMark/>
          </w:tcPr>
          <w:p w:rsidR="007202DA" w:rsidRPr="00005458" w:rsidRDefault="007202DA" w:rsidP="00005458">
            <w:pPr>
              <w:suppressAutoHyphens w:val="0"/>
              <w:spacing w:before="40" w:after="40" w:line="220" w:lineRule="exact"/>
              <w:jc w:val="right"/>
              <w:rPr>
                <w:sz w:val="16"/>
                <w:szCs w:val="16"/>
              </w:rPr>
            </w:pPr>
            <w:bookmarkStart w:id="2412" w:name="bookmark_2440"/>
            <w:r w:rsidRPr="00005458">
              <w:rPr>
                <w:sz w:val="16"/>
                <w:szCs w:val="16"/>
              </w:rPr>
              <w:t>3 475 679,25</w:t>
            </w:r>
            <w:bookmarkEnd w:id="2412"/>
          </w:p>
        </w:tc>
      </w:tr>
      <w:tr w:rsidR="00005458" w:rsidRPr="00005458" w:rsidTr="00005458">
        <w:trPr>
          <w:cantSplit/>
        </w:trPr>
        <w:tc>
          <w:tcPr>
            <w:tcW w:w="2835" w:type="dxa"/>
            <w:tcBorders>
              <w:bottom w:val="single" w:sz="4" w:space="0" w:color="auto"/>
            </w:tcBorders>
            <w:shd w:val="clear" w:color="auto" w:fill="auto"/>
            <w:noWrap/>
            <w:hideMark/>
          </w:tcPr>
          <w:p w:rsidR="007202DA" w:rsidRPr="00005458" w:rsidRDefault="007202DA" w:rsidP="00005458">
            <w:pPr>
              <w:suppressAutoHyphens w:val="0"/>
              <w:spacing w:before="40" w:after="40" w:line="220" w:lineRule="exact"/>
              <w:rPr>
                <w:sz w:val="16"/>
                <w:szCs w:val="16"/>
              </w:rPr>
            </w:pPr>
            <w:bookmarkStart w:id="2413" w:name="bookmark_2441"/>
            <w:r w:rsidRPr="00005458">
              <w:rPr>
                <w:sz w:val="16"/>
                <w:szCs w:val="16"/>
              </w:rPr>
              <w:t>Melilla (Cité autonome de)</w:t>
            </w:r>
            <w:bookmarkEnd w:id="2413"/>
          </w:p>
        </w:tc>
        <w:tc>
          <w:tcPr>
            <w:tcW w:w="1415" w:type="dxa"/>
            <w:tcBorders>
              <w:bottom w:val="single" w:sz="4" w:space="0" w:color="auto"/>
            </w:tcBorders>
            <w:shd w:val="clear" w:color="auto" w:fill="auto"/>
            <w:noWrap/>
            <w:vAlign w:val="bottom"/>
            <w:hideMark/>
          </w:tcPr>
          <w:p w:rsidR="007202DA" w:rsidRPr="00005458" w:rsidRDefault="007202DA" w:rsidP="00005458">
            <w:pPr>
              <w:suppressAutoHyphens w:val="0"/>
              <w:spacing w:before="40" w:after="40" w:line="220" w:lineRule="exact"/>
              <w:jc w:val="right"/>
              <w:rPr>
                <w:sz w:val="16"/>
                <w:szCs w:val="16"/>
              </w:rPr>
            </w:pPr>
            <w:bookmarkStart w:id="2414" w:name="bookmark_2442"/>
            <w:r w:rsidRPr="00005458">
              <w:rPr>
                <w:sz w:val="16"/>
                <w:szCs w:val="16"/>
              </w:rPr>
              <w:t>3 260 315,82</w:t>
            </w:r>
            <w:bookmarkEnd w:id="2414"/>
          </w:p>
        </w:tc>
        <w:tc>
          <w:tcPr>
            <w:tcW w:w="1415" w:type="dxa"/>
            <w:tcBorders>
              <w:bottom w:val="single" w:sz="4" w:space="0" w:color="auto"/>
            </w:tcBorders>
            <w:shd w:val="clear" w:color="auto" w:fill="auto"/>
            <w:noWrap/>
            <w:vAlign w:val="bottom"/>
            <w:hideMark/>
          </w:tcPr>
          <w:p w:rsidR="007202DA" w:rsidRPr="00005458" w:rsidRDefault="007202DA" w:rsidP="00005458">
            <w:pPr>
              <w:suppressAutoHyphens w:val="0"/>
              <w:spacing w:before="40" w:after="40" w:line="220" w:lineRule="exact"/>
              <w:jc w:val="right"/>
              <w:rPr>
                <w:sz w:val="16"/>
                <w:szCs w:val="16"/>
              </w:rPr>
            </w:pPr>
            <w:bookmarkStart w:id="2415" w:name="bookmark_2443"/>
            <w:r w:rsidRPr="00005458">
              <w:rPr>
                <w:sz w:val="16"/>
                <w:szCs w:val="16"/>
              </w:rPr>
              <w:t>3 260 794,72</w:t>
            </w:r>
            <w:bookmarkEnd w:id="2415"/>
          </w:p>
        </w:tc>
        <w:tc>
          <w:tcPr>
            <w:tcW w:w="1415" w:type="dxa"/>
            <w:tcBorders>
              <w:bottom w:val="single" w:sz="4" w:space="0" w:color="auto"/>
            </w:tcBorders>
            <w:shd w:val="clear" w:color="auto" w:fill="auto"/>
            <w:noWrap/>
            <w:vAlign w:val="bottom"/>
            <w:hideMark/>
          </w:tcPr>
          <w:p w:rsidR="007202DA" w:rsidRPr="00005458" w:rsidRDefault="007202DA" w:rsidP="00005458">
            <w:pPr>
              <w:suppressAutoHyphens w:val="0"/>
              <w:spacing w:before="40" w:after="40" w:line="220" w:lineRule="exact"/>
              <w:jc w:val="right"/>
              <w:rPr>
                <w:sz w:val="16"/>
                <w:szCs w:val="16"/>
              </w:rPr>
            </w:pPr>
            <w:bookmarkStart w:id="2416" w:name="bookmark_2444"/>
            <w:r w:rsidRPr="00005458">
              <w:rPr>
                <w:sz w:val="16"/>
                <w:szCs w:val="16"/>
              </w:rPr>
              <w:t>2 680 129,90</w:t>
            </w:r>
            <w:bookmarkEnd w:id="2416"/>
          </w:p>
        </w:tc>
        <w:tc>
          <w:tcPr>
            <w:tcW w:w="1415" w:type="dxa"/>
            <w:tcBorders>
              <w:bottom w:val="single" w:sz="4" w:space="0" w:color="auto"/>
            </w:tcBorders>
            <w:shd w:val="clear" w:color="auto" w:fill="auto"/>
            <w:noWrap/>
            <w:vAlign w:val="bottom"/>
            <w:hideMark/>
          </w:tcPr>
          <w:p w:rsidR="007202DA" w:rsidRPr="00005458" w:rsidRDefault="007202DA" w:rsidP="00005458">
            <w:pPr>
              <w:suppressAutoHyphens w:val="0"/>
              <w:spacing w:before="40" w:after="40" w:line="220" w:lineRule="exact"/>
              <w:jc w:val="right"/>
              <w:rPr>
                <w:sz w:val="16"/>
                <w:szCs w:val="16"/>
              </w:rPr>
            </w:pPr>
            <w:bookmarkStart w:id="2417" w:name="bookmark_2445"/>
            <w:r w:rsidRPr="00005458">
              <w:rPr>
                <w:sz w:val="16"/>
                <w:szCs w:val="16"/>
              </w:rPr>
              <w:t>3 315 339,38</w:t>
            </w:r>
            <w:bookmarkEnd w:id="2417"/>
          </w:p>
        </w:tc>
        <w:tc>
          <w:tcPr>
            <w:tcW w:w="1416" w:type="dxa"/>
            <w:tcBorders>
              <w:bottom w:val="single" w:sz="4" w:space="0" w:color="auto"/>
            </w:tcBorders>
            <w:shd w:val="clear" w:color="auto" w:fill="auto"/>
            <w:noWrap/>
            <w:vAlign w:val="bottom"/>
            <w:hideMark/>
          </w:tcPr>
          <w:p w:rsidR="007202DA" w:rsidRPr="00005458" w:rsidRDefault="007202DA" w:rsidP="00005458">
            <w:pPr>
              <w:suppressAutoHyphens w:val="0"/>
              <w:spacing w:before="40" w:after="40" w:line="220" w:lineRule="exact"/>
              <w:jc w:val="right"/>
              <w:rPr>
                <w:sz w:val="16"/>
                <w:szCs w:val="16"/>
              </w:rPr>
            </w:pPr>
            <w:bookmarkStart w:id="2418" w:name="bookmark_2446"/>
            <w:r w:rsidRPr="00005458">
              <w:rPr>
                <w:sz w:val="16"/>
                <w:szCs w:val="16"/>
              </w:rPr>
              <w:t>4 151 400,83</w:t>
            </w:r>
            <w:bookmarkEnd w:id="2418"/>
          </w:p>
        </w:tc>
      </w:tr>
      <w:tr w:rsidR="00005458" w:rsidRPr="00005458" w:rsidTr="00005458">
        <w:trPr>
          <w:cantSplit/>
        </w:trPr>
        <w:tc>
          <w:tcPr>
            <w:tcW w:w="2835" w:type="dxa"/>
            <w:tcBorders>
              <w:top w:val="single" w:sz="4" w:space="0" w:color="auto"/>
              <w:bottom w:val="single" w:sz="12" w:space="0" w:color="auto"/>
            </w:tcBorders>
            <w:shd w:val="clear" w:color="auto" w:fill="auto"/>
            <w:noWrap/>
            <w:hideMark/>
          </w:tcPr>
          <w:p w:rsidR="007202DA" w:rsidRPr="00005458" w:rsidRDefault="007202DA" w:rsidP="00005458">
            <w:pPr>
              <w:suppressAutoHyphens w:val="0"/>
              <w:spacing w:before="80" w:after="80" w:line="220" w:lineRule="exact"/>
              <w:ind w:left="283"/>
              <w:rPr>
                <w:b/>
                <w:sz w:val="16"/>
                <w:szCs w:val="16"/>
              </w:rPr>
            </w:pPr>
            <w:bookmarkStart w:id="2419" w:name="bookmark_2447"/>
            <w:r w:rsidRPr="00005458">
              <w:rPr>
                <w:b/>
                <w:sz w:val="16"/>
                <w:szCs w:val="16"/>
              </w:rPr>
              <w:t>Total</w:t>
            </w:r>
            <w:bookmarkEnd w:id="2419"/>
          </w:p>
        </w:tc>
        <w:tc>
          <w:tcPr>
            <w:tcW w:w="1415" w:type="dxa"/>
            <w:tcBorders>
              <w:top w:val="single" w:sz="4" w:space="0" w:color="auto"/>
              <w:bottom w:val="single" w:sz="12" w:space="0" w:color="auto"/>
            </w:tcBorders>
            <w:shd w:val="clear" w:color="auto" w:fill="auto"/>
            <w:noWrap/>
            <w:vAlign w:val="bottom"/>
            <w:hideMark/>
          </w:tcPr>
          <w:p w:rsidR="007202DA" w:rsidRPr="00005458" w:rsidRDefault="007202DA" w:rsidP="00005458">
            <w:pPr>
              <w:suppressAutoHyphens w:val="0"/>
              <w:spacing w:before="80" w:after="80" w:line="220" w:lineRule="exact"/>
              <w:jc w:val="right"/>
              <w:rPr>
                <w:b/>
                <w:sz w:val="16"/>
                <w:szCs w:val="16"/>
              </w:rPr>
            </w:pPr>
            <w:bookmarkStart w:id="2420" w:name="bookmark_2448"/>
            <w:r w:rsidRPr="00005458">
              <w:rPr>
                <w:b/>
                <w:sz w:val="16"/>
                <w:szCs w:val="16"/>
              </w:rPr>
              <w:t>2 307 714 195,20</w:t>
            </w:r>
            <w:bookmarkEnd w:id="2420"/>
          </w:p>
        </w:tc>
        <w:tc>
          <w:tcPr>
            <w:tcW w:w="1415" w:type="dxa"/>
            <w:tcBorders>
              <w:top w:val="single" w:sz="4" w:space="0" w:color="auto"/>
              <w:bottom w:val="single" w:sz="12" w:space="0" w:color="auto"/>
            </w:tcBorders>
            <w:shd w:val="clear" w:color="auto" w:fill="auto"/>
            <w:noWrap/>
            <w:vAlign w:val="bottom"/>
            <w:hideMark/>
          </w:tcPr>
          <w:p w:rsidR="007202DA" w:rsidRPr="00005458" w:rsidRDefault="007202DA" w:rsidP="00005458">
            <w:pPr>
              <w:suppressAutoHyphens w:val="0"/>
              <w:spacing w:before="80" w:after="80" w:line="220" w:lineRule="exact"/>
              <w:jc w:val="right"/>
              <w:rPr>
                <w:b/>
                <w:sz w:val="16"/>
                <w:szCs w:val="16"/>
              </w:rPr>
            </w:pPr>
            <w:bookmarkStart w:id="2421" w:name="bookmark_2449"/>
            <w:r w:rsidRPr="00005458">
              <w:rPr>
                <w:b/>
                <w:sz w:val="16"/>
                <w:szCs w:val="16"/>
              </w:rPr>
              <w:t>1 895 011 555,48</w:t>
            </w:r>
            <w:bookmarkEnd w:id="2421"/>
          </w:p>
        </w:tc>
        <w:tc>
          <w:tcPr>
            <w:tcW w:w="1415" w:type="dxa"/>
            <w:tcBorders>
              <w:top w:val="single" w:sz="4" w:space="0" w:color="auto"/>
              <w:bottom w:val="single" w:sz="12" w:space="0" w:color="auto"/>
            </w:tcBorders>
            <w:shd w:val="clear" w:color="auto" w:fill="auto"/>
            <w:noWrap/>
            <w:vAlign w:val="bottom"/>
            <w:hideMark/>
          </w:tcPr>
          <w:p w:rsidR="007202DA" w:rsidRPr="00005458" w:rsidRDefault="007202DA" w:rsidP="00005458">
            <w:pPr>
              <w:suppressAutoHyphens w:val="0"/>
              <w:spacing w:before="80" w:after="80" w:line="220" w:lineRule="exact"/>
              <w:jc w:val="right"/>
              <w:rPr>
                <w:b/>
                <w:sz w:val="16"/>
                <w:szCs w:val="16"/>
              </w:rPr>
            </w:pPr>
            <w:bookmarkStart w:id="2422" w:name="bookmark_2450"/>
            <w:r w:rsidRPr="00005458">
              <w:rPr>
                <w:b/>
                <w:sz w:val="16"/>
                <w:szCs w:val="16"/>
              </w:rPr>
              <w:t>1 715 850 254,56</w:t>
            </w:r>
            <w:bookmarkEnd w:id="2422"/>
          </w:p>
        </w:tc>
        <w:tc>
          <w:tcPr>
            <w:tcW w:w="1415" w:type="dxa"/>
            <w:tcBorders>
              <w:top w:val="single" w:sz="4" w:space="0" w:color="auto"/>
              <w:bottom w:val="single" w:sz="12" w:space="0" w:color="auto"/>
            </w:tcBorders>
            <w:shd w:val="clear" w:color="auto" w:fill="auto"/>
            <w:noWrap/>
            <w:vAlign w:val="bottom"/>
            <w:hideMark/>
          </w:tcPr>
          <w:p w:rsidR="007202DA" w:rsidRPr="00005458" w:rsidRDefault="007202DA" w:rsidP="00005458">
            <w:pPr>
              <w:suppressAutoHyphens w:val="0"/>
              <w:spacing w:before="80" w:after="80" w:line="220" w:lineRule="exact"/>
              <w:jc w:val="right"/>
              <w:rPr>
                <w:b/>
                <w:sz w:val="16"/>
                <w:szCs w:val="16"/>
              </w:rPr>
            </w:pPr>
            <w:bookmarkStart w:id="2423" w:name="bookmark_2451"/>
            <w:r w:rsidRPr="00005458">
              <w:rPr>
                <w:b/>
                <w:sz w:val="16"/>
                <w:szCs w:val="16"/>
              </w:rPr>
              <w:t>1 787 916 353,41</w:t>
            </w:r>
            <w:bookmarkEnd w:id="2423"/>
          </w:p>
        </w:tc>
        <w:tc>
          <w:tcPr>
            <w:tcW w:w="1416" w:type="dxa"/>
            <w:tcBorders>
              <w:top w:val="single" w:sz="4" w:space="0" w:color="auto"/>
              <w:bottom w:val="single" w:sz="12" w:space="0" w:color="auto"/>
            </w:tcBorders>
            <w:shd w:val="clear" w:color="auto" w:fill="auto"/>
            <w:noWrap/>
            <w:vAlign w:val="bottom"/>
            <w:hideMark/>
          </w:tcPr>
          <w:p w:rsidR="007202DA" w:rsidRPr="00005458" w:rsidRDefault="007202DA" w:rsidP="00005458">
            <w:pPr>
              <w:suppressAutoHyphens w:val="0"/>
              <w:spacing w:before="80" w:after="80" w:line="220" w:lineRule="exact"/>
              <w:jc w:val="right"/>
              <w:rPr>
                <w:b/>
                <w:sz w:val="16"/>
                <w:szCs w:val="16"/>
              </w:rPr>
            </w:pPr>
            <w:bookmarkStart w:id="2424" w:name="bookmark_2452"/>
            <w:r w:rsidRPr="00005458">
              <w:rPr>
                <w:b/>
                <w:sz w:val="16"/>
                <w:szCs w:val="16"/>
              </w:rPr>
              <w:t>1 913 320 703,11</w:t>
            </w:r>
            <w:bookmarkEnd w:id="2424"/>
          </w:p>
        </w:tc>
      </w:tr>
    </w:tbl>
    <w:p w:rsidR="007202DA" w:rsidRPr="00005458" w:rsidRDefault="007202DA" w:rsidP="007202DA">
      <w:pPr>
        <w:pStyle w:val="SingleTxtG"/>
        <w:spacing w:before="120" w:after="0"/>
        <w:ind w:right="0" w:firstLine="170"/>
        <w:jc w:val="left"/>
        <w:rPr>
          <w:sz w:val="18"/>
          <w:szCs w:val="18"/>
        </w:rPr>
      </w:pPr>
      <w:bookmarkStart w:id="2425" w:name="bookmark_2453"/>
      <w:r w:rsidRPr="00005458">
        <w:rPr>
          <w:i/>
          <w:sz w:val="18"/>
          <w:szCs w:val="18"/>
        </w:rPr>
        <w:t>Source</w:t>
      </w:r>
      <w:r w:rsidR="00005458">
        <w:rPr>
          <w:i/>
          <w:sz w:val="18"/>
          <w:szCs w:val="18"/>
        </w:rPr>
        <w:t> </w:t>
      </w:r>
      <w:r w:rsidR="00005458">
        <w:rPr>
          <w:sz w:val="18"/>
          <w:szCs w:val="18"/>
        </w:rPr>
        <w:t>: C</w:t>
      </w:r>
      <w:r w:rsidR="005F7F68">
        <w:rPr>
          <w:sz w:val="18"/>
          <w:szCs w:val="18"/>
        </w:rPr>
        <w:t>omptes et bilans de la S</w:t>
      </w:r>
      <w:r w:rsidRPr="00005458">
        <w:rPr>
          <w:sz w:val="18"/>
          <w:szCs w:val="18"/>
        </w:rPr>
        <w:t>écurité sociale</w:t>
      </w:r>
      <w:bookmarkEnd w:id="2425"/>
      <w:r w:rsidRPr="00005458">
        <w:rPr>
          <w:sz w:val="18"/>
          <w:szCs w:val="18"/>
        </w:rPr>
        <w:t>.</w:t>
      </w:r>
    </w:p>
    <w:p w:rsidR="007202DA" w:rsidRPr="00005458" w:rsidRDefault="007202DA" w:rsidP="007202DA">
      <w:pPr>
        <w:pStyle w:val="SingleTxtG"/>
        <w:spacing w:after="240"/>
        <w:ind w:right="0" w:firstLine="170"/>
        <w:jc w:val="left"/>
        <w:rPr>
          <w:sz w:val="18"/>
          <w:szCs w:val="18"/>
        </w:rPr>
      </w:pPr>
      <w:bookmarkStart w:id="2426" w:name="bookmark_2454"/>
      <w:r w:rsidRPr="00005458">
        <w:rPr>
          <w:i/>
          <w:sz w:val="18"/>
          <w:szCs w:val="18"/>
        </w:rPr>
        <w:t>Note</w:t>
      </w:r>
      <w:r w:rsidR="00005458">
        <w:rPr>
          <w:sz w:val="18"/>
          <w:szCs w:val="18"/>
        </w:rPr>
        <w:t> : N</w:t>
      </w:r>
      <w:r w:rsidRPr="00005458">
        <w:rPr>
          <w:sz w:val="18"/>
          <w:szCs w:val="18"/>
        </w:rPr>
        <w:t>’inclut pas les dépenses des mutuelles</w:t>
      </w:r>
      <w:bookmarkEnd w:id="2426"/>
      <w:r w:rsidRPr="00005458">
        <w:rPr>
          <w:sz w:val="18"/>
          <w:szCs w:val="18"/>
        </w:rPr>
        <w:t>.</w:t>
      </w:r>
    </w:p>
    <w:p w:rsidR="007202DA" w:rsidRPr="00056035" w:rsidRDefault="007202DA" w:rsidP="007202DA">
      <w:pPr>
        <w:pStyle w:val="SingleTxtG"/>
      </w:pPr>
      <w:bookmarkStart w:id="2427" w:name="bookmark_2455"/>
      <w:r w:rsidRPr="00056035">
        <w:t>142.</w:t>
      </w:r>
      <w:r w:rsidRPr="00056035">
        <w:tab/>
        <w:t>S</w:t>
      </w:r>
      <w:r>
        <w:t>’</w:t>
      </w:r>
      <w:r w:rsidRPr="00056035">
        <w:t>agissant des bénéficiaires de prestations de dépendance, ventilés par communauté autonome, sexe et âge, leur nombre au 31</w:t>
      </w:r>
      <w:r w:rsidR="000D72D5">
        <w:t> </w:t>
      </w:r>
      <w:r w:rsidRPr="00056035">
        <w:t>juillet 2017 dépassait de plus de 171 000 personnes les chiffres de 2011, la tendance se maintenant à la hausse et</w:t>
      </w:r>
      <w:r w:rsidR="005F7F68" w:rsidRPr="00056035">
        <w:t>,</w:t>
      </w:r>
      <w:r w:rsidRPr="00056035">
        <w:t xml:space="preserve"> à cette même date, le nombre de bénéficiaires percevant la prestation la plus élevée jusqu</w:t>
      </w:r>
      <w:r>
        <w:t>’</w:t>
      </w:r>
      <w:r w:rsidR="000D72D5">
        <w:t>à ce jour dépassait les 900 </w:t>
      </w:r>
      <w:r w:rsidRPr="00056035">
        <w:t>000, av</w:t>
      </w:r>
      <w:r w:rsidR="000D72D5">
        <w:t>ec un chiffre de 909 </w:t>
      </w:r>
      <w:r w:rsidRPr="00056035">
        <w:t>973 personnes.</w:t>
      </w:r>
      <w:bookmarkEnd w:id="2427"/>
    </w:p>
    <w:p w:rsidR="007202DA" w:rsidRPr="00056035" w:rsidRDefault="007202DA" w:rsidP="007202DA">
      <w:pPr>
        <w:pStyle w:val="SingleTxtG"/>
      </w:pPr>
      <w:bookmarkStart w:id="2428" w:name="bookmark_2456"/>
      <w:r w:rsidRPr="00056035">
        <w:t>143.</w:t>
      </w:r>
      <w:r w:rsidRPr="00056035">
        <w:tab/>
        <w:t>Il convient, par ailleurs, de souligner</w:t>
      </w:r>
      <w:r w:rsidR="000D72D5">
        <w:t xml:space="preserve"> que 86,98 </w:t>
      </w:r>
      <w:r w:rsidRPr="00056035">
        <w:t>% des nouveaux bénéficiaires ont été enregistrés ces dernières années. Huit bénéficiaires sur dix, plus exactement, 86,98 % (791</w:t>
      </w:r>
      <w:r w:rsidR="000D72D5">
        <w:t> 499 </w:t>
      </w:r>
      <w:r w:rsidRPr="00056035">
        <w:t xml:space="preserve">personnes) percevant la prestation versée au titre de la loi </w:t>
      </w:r>
      <w:r w:rsidR="000D72D5" w:rsidRPr="002D76F4">
        <w:rPr>
          <w:rFonts w:eastAsia="MS Mincho"/>
          <w:szCs w:val="22"/>
        </w:rPr>
        <w:t>n</w:t>
      </w:r>
      <w:r w:rsidR="000D72D5" w:rsidRPr="002D76F4">
        <w:rPr>
          <w:rFonts w:eastAsia="MS Mincho"/>
          <w:szCs w:val="22"/>
          <w:vertAlign w:val="superscript"/>
        </w:rPr>
        <w:t>o</w:t>
      </w:r>
      <w:r w:rsidR="000D72D5">
        <w:t> </w:t>
      </w:r>
      <w:r w:rsidRPr="00056035">
        <w:t xml:space="preserve">39/2006 du </w:t>
      </w:r>
      <w:r w:rsidRPr="00056035">
        <w:lastRenderedPageBreak/>
        <w:t>14 décembre ont commencé à la recevoir en janvier 2012, et ce</w:t>
      </w:r>
      <w:r w:rsidR="005F7F68">
        <w:t>,</w:t>
      </w:r>
      <w:r w:rsidRPr="00056035">
        <w:t xml:space="preserve"> jusqu</w:t>
      </w:r>
      <w:r>
        <w:t>’</w:t>
      </w:r>
      <w:r w:rsidRPr="00056035">
        <w:t>à juillet 2017 inclus, ce qui signifie que la majorité des bénéficiaires ont été incorporés dans le système de la dépendance au cours des dernières années (depuis janvier 2012).</w:t>
      </w:r>
      <w:bookmarkEnd w:id="2428"/>
    </w:p>
    <w:p w:rsidR="007202DA" w:rsidRPr="00056035" w:rsidRDefault="007202DA" w:rsidP="007202DA">
      <w:pPr>
        <w:pStyle w:val="SingleTxtG"/>
      </w:pPr>
      <w:bookmarkStart w:id="2429" w:name="bookmark_2457"/>
      <w:r w:rsidRPr="00056035">
        <w:t>144.</w:t>
      </w:r>
      <w:r w:rsidRPr="00056035">
        <w:tab/>
        <w:t>En outre, il convient de noter que le nombre de personnes en attente de recevoir une prestation est moins élevé. À cet égard, l</w:t>
      </w:r>
      <w:r>
        <w:t>’</w:t>
      </w:r>
      <w:r w:rsidRPr="00056035">
        <w:t>analyse ne peut être la même pour les niveaux déjà effectifs et consolidés avant le 1</w:t>
      </w:r>
      <w:r w:rsidRPr="00056035">
        <w:rPr>
          <w:vertAlign w:val="superscript"/>
        </w:rPr>
        <w:t>er</w:t>
      </w:r>
      <w:r w:rsidR="000D72D5">
        <w:t> </w:t>
      </w:r>
      <w:r w:rsidRPr="00056035">
        <w:t>juillet 2015 que pour le niveau qui a été introduit dans le système à cette date. Pour les niveaux déjà effectifs et consolidés avant le 1</w:t>
      </w:r>
      <w:r w:rsidRPr="00056035">
        <w:rPr>
          <w:vertAlign w:val="superscript"/>
        </w:rPr>
        <w:t>er</w:t>
      </w:r>
      <w:r w:rsidR="000D72D5">
        <w:t> août 2015, il y a 185 </w:t>
      </w:r>
      <w:r w:rsidRPr="00056035">
        <w:t>016 personnes de moins qu</w:t>
      </w:r>
      <w:r>
        <w:t>’</w:t>
      </w:r>
      <w:r w:rsidRPr="00056035">
        <w:t>en 2011 en attente de prestation, soit un recul</w:t>
      </w:r>
      <w:r w:rsidR="000D72D5">
        <w:t xml:space="preserve"> de 60,47 </w:t>
      </w:r>
      <w:r w:rsidRPr="00056035">
        <w:t>%.</w:t>
      </w:r>
      <w:bookmarkEnd w:id="2429"/>
    </w:p>
    <w:p w:rsidR="007202DA" w:rsidRPr="00056035" w:rsidRDefault="007202DA" w:rsidP="007202DA">
      <w:pPr>
        <w:pStyle w:val="SingleTxtG"/>
      </w:pPr>
      <w:bookmarkStart w:id="2430" w:name="bookmark_2458"/>
      <w:r w:rsidRPr="00056035">
        <w:t>145.</w:t>
      </w:r>
      <w:r w:rsidRPr="00056035">
        <w:tab/>
        <w:t>S</w:t>
      </w:r>
      <w:r>
        <w:t>’</w:t>
      </w:r>
      <w:r w:rsidRPr="00056035">
        <w:t>agissant des personnes à l</w:t>
      </w:r>
      <w:r>
        <w:t>’</w:t>
      </w:r>
      <w:r w:rsidRPr="00056035">
        <w:t>origine de la baisse pour la partie écoulée de l</w:t>
      </w:r>
      <w:r>
        <w:t>’</w:t>
      </w:r>
      <w:r w:rsidR="000D72D5">
        <w:t>année 2017, 74,47 </w:t>
      </w:r>
      <w:r w:rsidRPr="00056035">
        <w:t>% d</w:t>
      </w:r>
      <w:r>
        <w:t>’</w:t>
      </w:r>
      <w:r w:rsidRPr="00056035">
        <w:t>entre elles recevaient déjà une prestation.</w:t>
      </w:r>
      <w:bookmarkEnd w:id="2430"/>
    </w:p>
    <w:p w:rsidR="007202DA" w:rsidRPr="00056035" w:rsidRDefault="007202DA" w:rsidP="007202DA">
      <w:pPr>
        <w:pStyle w:val="SingleTxtG"/>
      </w:pPr>
      <w:bookmarkStart w:id="2431" w:name="bookmark_2459"/>
      <w:r w:rsidRPr="00056035">
        <w:t>146.</w:t>
      </w:r>
      <w:r w:rsidRPr="00056035">
        <w:tab/>
        <w:t>S</w:t>
      </w:r>
      <w:r>
        <w:t>’</w:t>
      </w:r>
      <w:r w:rsidRPr="00056035">
        <w:t>agissant des prestations de dépendance, dont le montant est supérieur à un million, deux sur trois correspondent déjà à des services professionnels. Les prestations de services représentent 66,45 % des prestations reconnues, tandis que les prestations financières pour les soins dans l</w:t>
      </w:r>
      <w:r>
        <w:t>’</w:t>
      </w:r>
      <w:r w:rsidRPr="00056035">
        <w:t>environnement familial</w:t>
      </w:r>
      <w:bookmarkEnd w:id="2431"/>
      <w:r w:rsidRPr="00056035">
        <w:t xml:space="preserve"> s</w:t>
      </w:r>
      <w:r>
        <w:t>’</w:t>
      </w:r>
      <w:r w:rsidRPr="00056035">
        <w:t>élèvent à 33,55 %.</w:t>
      </w:r>
    </w:p>
    <w:p w:rsidR="007202DA" w:rsidRPr="00056035" w:rsidRDefault="007202DA" w:rsidP="007202DA">
      <w:pPr>
        <w:pStyle w:val="SingleTxtG"/>
      </w:pPr>
      <w:bookmarkStart w:id="2432" w:name="bookmark_2460"/>
      <w:r w:rsidRPr="00056035">
        <w:t>147.</w:t>
      </w:r>
      <w:r w:rsidRPr="00056035">
        <w:tab/>
        <w:t xml:space="preserve">Les prestations pour services professionnels ont augmenté de </w:t>
      </w:r>
      <w:r w:rsidR="000D72D5">
        <w:t>11,86 </w:t>
      </w:r>
      <w:r w:rsidRPr="00056035">
        <w:t>points par rapport aux</w:t>
      </w:r>
      <w:r w:rsidR="000D72D5">
        <w:t xml:space="preserve"> 54,6 </w:t>
      </w:r>
      <w:r w:rsidRPr="00056035">
        <w:t>% de 2011.</w:t>
      </w:r>
      <w:bookmarkEnd w:id="2432"/>
    </w:p>
    <w:p w:rsidR="007202DA" w:rsidRPr="00056035" w:rsidRDefault="007202DA" w:rsidP="007202DA">
      <w:pPr>
        <w:pStyle w:val="SingleTxtG"/>
      </w:pPr>
      <w:bookmarkStart w:id="2433" w:name="bookmark_2461"/>
      <w:r w:rsidRPr="00056035">
        <w:t>148.</w:t>
      </w:r>
      <w:r w:rsidRPr="00056035">
        <w:tab/>
        <w:t>En ce qui concerne la dépendance sévère et la grande dépendance, au 31 juillet 2017, 704 706 personnes bénéficiaient d</w:t>
      </w:r>
      <w:r>
        <w:t>’</w:t>
      </w:r>
      <w:r w:rsidRPr="00056035">
        <w:t>une prestation reconnue, ce qui représente un</w:t>
      </w:r>
      <w:r w:rsidR="000D72D5">
        <w:t>e couverture de 95,35 % des 825 </w:t>
      </w:r>
      <w:r w:rsidRPr="00056035">
        <w:t>631 personnes reconnues dépendantes aux</w:t>
      </w:r>
      <w:r w:rsidR="000D72D5">
        <w:t xml:space="preserve"> niveaux </w:t>
      </w:r>
      <w:r w:rsidRPr="00056035">
        <w:t>III et II, contre 71,1</w:t>
      </w:r>
      <w:r w:rsidR="000D72D5">
        <w:t> </w:t>
      </w:r>
      <w:r w:rsidRPr="00056035">
        <w:t>% en 2011.</w:t>
      </w:r>
      <w:bookmarkEnd w:id="2433"/>
    </w:p>
    <w:p w:rsidR="007202DA" w:rsidRPr="00056035" w:rsidRDefault="007202DA" w:rsidP="007202DA">
      <w:pPr>
        <w:pStyle w:val="SingleTxtG"/>
      </w:pPr>
      <w:bookmarkStart w:id="2434" w:name="bookmark_2462"/>
      <w:r w:rsidRPr="00056035">
        <w:t>149.</w:t>
      </w:r>
      <w:r w:rsidRPr="00056035">
        <w:tab/>
        <w:t>S</w:t>
      </w:r>
      <w:r>
        <w:t>’</w:t>
      </w:r>
      <w:r w:rsidRPr="00056035">
        <w:t>agissant du ni</w:t>
      </w:r>
      <w:r w:rsidR="000D72D5">
        <w:t>veau </w:t>
      </w:r>
      <w:r w:rsidRPr="00056035">
        <w:t>I, au 31</w:t>
      </w:r>
      <w:r w:rsidR="000D72D5">
        <w:t> </w:t>
      </w:r>
      <w:r w:rsidRPr="00056035">
        <w:t>juillet 2017, 205 267 personnes bénéficiaient d</w:t>
      </w:r>
      <w:r>
        <w:t>’</w:t>
      </w:r>
      <w:r w:rsidRPr="00056035">
        <w:t>une prestation reconnue, ce qui rep</w:t>
      </w:r>
      <w:r w:rsidR="000D72D5">
        <w:t>résente une couverture de 51,44 </w:t>
      </w:r>
      <w:r w:rsidRPr="00056035">
        <w:t>% des pe</w:t>
      </w:r>
      <w:r w:rsidR="000D72D5">
        <w:t>rsonnes éligibles, contre 14,02 </w:t>
      </w:r>
      <w:r w:rsidRPr="00056035">
        <w:t>% en juillet 2015 lorsque cette mesure a été pleinement mise en œuvre.</w:t>
      </w:r>
      <w:bookmarkEnd w:id="2434"/>
    </w:p>
    <w:p w:rsidR="007202DA" w:rsidRPr="00056035" w:rsidRDefault="007202DA" w:rsidP="007202DA">
      <w:pPr>
        <w:pStyle w:val="SingleTxtG"/>
      </w:pPr>
      <w:bookmarkStart w:id="2435" w:name="bookmark_2463"/>
      <w:r w:rsidRPr="00056035">
        <w:t>150.</w:t>
      </w:r>
      <w:r w:rsidRPr="00056035">
        <w:tab/>
        <w:t>D</w:t>
      </w:r>
      <w:r>
        <w:t>’</w:t>
      </w:r>
      <w:r w:rsidRPr="00056035">
        <w:t>autre part, la grande majorité des personnes en situation de grande dépendance et de dépendance sévère (niveaux</w:t>
      </w:r>
      <w:r w:rsidR="000D72D5">
        <w:t> III et </w:t>
      </w:r>
      <w:r w:rsidRPr="00056035">
        <w:t>II) en attente de prestation</w:t>
      </w:r>
      <w:r w:rsidR="000D72D5">
        <w:t>, à savoir 71,34 </w:t>
      </w:r>
      <w:r w:rsidRPr="00056035">
        <w:t xml:space="preserve">%, se situent dans sept </w:t>
      </w:r>
      <w:r w:rsidR="000D72D5">
        <w:t>communautés autonomes seulement </w:t>
      </w:r>
      <w:r w:rsidRPr="00056035">
        <w:t>: l</w:t>
      </w:r>
      <w:r>
        <w:t>’</w:t>
      </w:r>
      <w:r w:rsidRPr="00056035">
        <w:t>Andalousie, l</w:t>
      </w:r>
      <w:r>
        <w:t>’</w:t>
      </w:r>
      <w:r w:rsidRPr="00056035">
        <w:t>Aragon, les Îles Canaries, la Catalogne, l</w:t>
      </w:r>
      <w:r>
        <w:t>’</w:t>
      </w:r>
      <w:r w:rsidRPr="00056035">
        <w:t>Estrémadure, la Galice et La Rioja.</w:t>
      </w:r>
      <w:bookmarkEnd w:id="2435"/>
    </w:p>
    <w:p w:rsidR="007202DA" w:rsidRPr="00056035" w:rsidRDefault="007202DA" w:rsidP="007202DA">
      <w:pPr>
        <w:pStyle w:val="SingleTxtG"/>
      </w:pPr>
      <w:bookmarkStart w:id="2436" w:name="bookmark_2464"/>
      <w:r w:rsidRPr="00056035">
        <w:t>151.</w:t>
      </w:r>
      <w:r w:rsidRPr="00056035">
        <w:tab/>
        <w:t>Les tableaux ci-dessous présentent l</w:t>
      </w:r>
      <w:r>
        <w:t>’</w:t>
      </w:r>
      <w:r w:rsidRPr="00056035">
        <w:t>évolution des bénéficiaires de prestations de dépendance au cours des six dernières années.</w:t>
      </w:r>
      <w:bookmarkEnd w:id="2436"/>
    </w:p>
    <w:p w:rsidR="007202DA" w:rsidRPr="00056035" w:rsidRDefault="00ED5B5E" w:rsidP="00ED5B5E">
      <w:pPr>
        <w:pStyle w:val="H23G"/>
      </w:pPr>
      <w:bookmarkStart w:id="2437" w:name="bookmark_2465"/>
      <w:r>
        <w:lastRenderedPageBreak/>
        <w:tab/>
      </w:r>
      <w:r>
        <w:tab/>
        <w:t>Données au 31 </w:t>
      </w:r>
      <w:r w:rsidR="007202DA" w:rsidRPr="00056035">
        <w:t>décembre 2012</w:t>
      </w:r>
      <w:bookmarkEnd w:id="2437"/>
    </w:p>
    <w:p w:rsidR="007202DA" w:rsidRPr="00056035" w:rsidRDefault="007202DA" w:rsidP="007202DA">
      <w:pPr>
        <w:pStyle w:val="SingleTxtG"/>
      </w:pPr>
      <w:r w:rsidRPr="00056035">
        <w:rPr>
          <w:noProof/>
          <w:lang w:eastAsia="fr-CH"/>
        </w:rPr>
        <w:drawing>
          <wp:inline distT="0" distB="0" distL="0" distR="0" wp14:anchorId="32803CA1" wp14:editId="7CA2AF8C">
            <wp:extent cx="5391150" cy="5467350"/>
            <wp:effectExtent l="0" t="0" r="0" b="0"/>
            <wp:docPr id="1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91150" cy="5467350"/>
                    </a:xfrm>
                    <a:prstGeom prst="rect">
                      <a:avLst/>
                    </a:prstGeom>
                    <a:noFill/>
                    <a:ln>
                      <a:noFill/>
                    </a:ln>
                  </pic:spPr>
                </pic:pic>
              </a:graphicData>
            </a:graphic>
          </wp:inline>
        </w:drawing>
      </w:r>
    </w:p>
    <w:p w:rsidR="007202DA" w:rsidRPr="00056035" w:rsidRDefault="00ED5B5E" w:rsidP="00ED5B5E">
      <w:pPr>
        <w:pStyle w:val="H23G"/>
      </w:pPr>
      <w:bookmarkStart w:id="2438" w:name="bookmark_2466"/>
      <w:r>
        <w:lastRenderedPageBreak/>
        <w:tab/>
      </w:r>
      <w:r>
        <w:tab/>
        <w:t>Données au 31 </w:t>
      </w:r>
      <w:r w:rsidR="007202DA" w:rsidRPr="00056035">
        <w:t>décembre 2013</w:t>
      </w:r>
      <w:bookmarkEnd w:id="2438"/>
    </w:p>
    <w:p w:rsidR="007202DA" w:rsidRPr="00056035" w:rsidRDefault="007202DA" w:rsidP="007202DA">
      <w:pPr>
        <w:pStyle w:val="SingleTxtG"/>
      </w:pPr>
      <w:r w:rsidRPr="00056035">
        <w:rPr>
          <w:noProof/>
          <w:lang w:eastAsia="fr-CH"/>
        </w:rPr>
        <w:drawing>
          <wp:inline distT="0" distB="0" distL="0" distR="0" wp14:anchorId="08357D82" wp14:editId="071C8A38">
            <wp:extent cx="5391150" cy="4953000"/>
            <wp:effectExtent l="0" t="0" r="0" b="0"/>
            <wp:docPr id="1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91150" cy="4953000"/>
                    </a:xfrm>
                    <a:prstGeom prst="rect">
                      <a:avLst/>
                    </a:prstGeom>
                    <a:noFill/>
                    <a:ln>
                      <a:noFill/>
                    </a:ln>
                  </pic:spPr>
                </pic:pic>
              </a:graphicData>
            </a:graphic>
          </wp:inline>
        </w:drawing>
      </w:r>
    </w:p>
    <w:p w:rsidR="007202DA" w:rsidRPr="00056035" w:rsidRDefault="00ED5B5E" w:rsidP="00ED5B5E">
      <w:pPr>
        <w:pStyle w:val="H23G"/>
      </w:pPr>
      <w:bookmarkStart w:id="2439" w:name="bookmark_2467"/>
      <w:r>
        <w:lastRenderedPageBreak/>
        <w:tab/>
      </w:r>
      <w:r>
        <w:tab/>
        <w:t>Données au 31 </w:t>
      </w:r>
      <w:r w:rsidR="007202DA" w:rsidRPr="00056035">
        <w:t xml:space="preserve">décembre 2014 </w:t>
      </w:r>
      <w:bookmarkEnd w:id="2439"/>
    </w:p>
    <w:p w:rsidR="007202DA" w:rsidRPr="00056035" w:rsidRDefault="007202DA" w:rsidP="007202DA">
      <w:pPr>
        <w:pStyle w:val="SingleTxtG"/>
      </w:pPr>
      <w:r w:rsidRPr="00056035">
        <w:rPr>
          <w:noProof/>
          <w:lang w:eastAsia="fr-CH"/>
        </w:rPr>
        <w:drawing>
          <wp:inline distT="0" distB="0" distL="0" distR="0" wp14:anchorId="6CEF3D57" wp14:editId="311118E2">
            <wp:extent cx="5391150" cy="4953000"/>
            <wp:effectExtent l="0" t="0" r="0" b="0"/>
            <wp:docPr id="1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91150" cy="4953000"/>
                    </a:xfrm>
                    <a:prstGeom prst="rect">
                      <a:avLst/>
                    </a:prstGeom>
                    <a:noFill/>
                    <a:ln>
                      <a:noFill/>
                    </a:ln>
                  </pic:spPr>
                </pic:pic>
              </a:graphicData>
            </a:graphic>
          </wp:inline>
        </w:drawing>
      </w:r>
    </w:p>
    <w:p w:rsidR="007202DA" w:rsidRPr="00056035" w:rsidRDefault="00ED5B5E" w:rsidP="00ED5B5E">
      <w:pPr>
        <w:pStyle w:val="H23G"/>
      </w:pPr>
      <w:bookmarkStart w:id="2440" w:name="bookmark_2468"/>
      <w:r>
        <w:lastRenderedPageBreak/>
        <w:tab/>
      </w:r>
      <w:r>
        <w:tab/>
        <w:t>Données au 31 </w:t>
      </w:r>
      <w:r w:rsidR="007202DA" w:rsidRPr="00056035">
        <w:t>décembre 2015</w:t>
      </w:r>
      <w:bookmarkEnd w:id="2440"/>
    </w:p>
    <w:p w:rsidR="007202DA" w:rsidRPr="00056035" w:rsidRDefault="007202DA" w:rsidP="007202DA">
      <w:pPr>
        <w:pStyle w:val="SingleTxtG"/>
      </w:pPr>
      <w:r w:rsidRPr="00056035">
        <w:rPr>
          <w:noProof/>
          <w:lang w:eastAsia="fr-CH"/>
        </w:rPr>
        <w:drawing>
          <wp:inline distT="0" distB="0" distL="0" distR="0" wp14:anchorId="77F46DB1" wp14:editId="77210619">
            <wp:extent cx="5391150" cy="4991100"/>
            <wp:effectExtent l="0" t="0" r="0" b="0"/>
            <wp:docPr id="2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91150" cy="4991100"/>
                    </a:xfrm>
                    <a:prstGeom prst="rect">
                      <a:avLst/>
                    </a:prstGeom>
                    <a:noFill/>
                    <a:ln>
                      <a:noFill/>
                    </a:ln>
                  </pic:spPr>
                </pic:pic>
              </a:graphicData>
            </a:graphic>
          </wp:inline>
        </w:drawing>
      </w:r>
    </w:p>
    <w:p w:rsidR="007202DA" w:rsidRPr="00056035" w:rsidRDefault="00ED5B5E" w:rsidP="00ED5B5E">
      <w:pPr>
        <w:pStyle w:val="H23G"/>
      </w:pPr>
      <w:bookmarkStart w:id="2441" w:name="bookmark_2469"/>
      <w:r>
        <w:lastRenderedPageBreak/>
        <w:tab/>
      </w:r>
      <w:r>
        <w:tab/>
        <w:t>Données au 31 </w:t>
      </w:r>
      <w:r w:rsidR="007202DA" w:rsidRPr="00056035">
        <w:t>décembre 2016</w:t>
      </w:r>
      <w:bookmarkEnd w:id="2441"/>
    </w:p>
    <w:p w:rsidR="007202DA" w:rsidRPr="00056035" w:rsidRDefault="007202DA" w:rsidP="007202DA">
      <w:pPr>
        <w:pStyle w:val="SingleTxtG"/>
      </w:pPr>
      <w:r w:rsidRPr="00056035">
        <w:rPr>
          <w:noProof/>
          <w:lang w:eastAsia="fr-CH"/>
        </w:rPr>
        <w:drawing>
          <wp:inline distT="0" distB="0" distL="0" distR="0" wp14:anchorId="48F3F560" wp14:editId="52194D4C">
            <wp:extent cx="5391150" cy="4543425"/>
            <wp:effectExtent l="0" t="0" r="0" b="0"/>
            <wp:docPr id="2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91150" cy="4543425"/>
                    </a:xfrm>
                    <a:prstGeom prst="rect">
                      <a:avLst/>
                    </a:prstGeom>
                    <a:noFill/>
                    <a:ln>
                      <a:noFill/>
                    </a:ln>
                  </pic:spPr>
                </pic:pic>
              </a:graphicData>
            </a:graphic>
          </wp:inline>
        </w:drawing>
      </w:r>
    </w:p>
    <w:p w:rsidR="007202DA" w:rsidRPr="00056035" w:rsidRDefault="007202DA" w:rsidP="00ED5B5E">
      <w:pPr>
        <w:pStyle w:val="H23G"/>
      </w:pPr>
      <w:bookmarkStart w:id="2442" w:name="bookmark_2470"/>
      <w:r w:rsidRPr="00056035">
        <w:lastRenderedPageBreak/>
        <w:tab/>
      </w:r>
      <w:r w:rsidRPr="00056035">
        <w:tab/>
        <w:t>Données au 31</w:t>
      </w:r>
      <w:r w:rsidR="00ED5B5E">
        <w:t> </w:t>
      </w:r>
      <w:r w:rsidRPr="00056035">
        <w:t>juillet 2017</w:t>
      </w:r>
      <w:bookmarkEnd w:id="2442"/>
    </w:p>
    <w:p w:rsidR="007202DA" w:rsidRPr="00056035" w:rsidRDefault="007202DA" w:rsidP="007202DA">
      <w:pPr>
        <w:pStyle w:val="SingleTxtG"/>
      </w:pPr>
      <w:r w:rsidRPr="00056035">
        <w:rPr>
          <w:noProof/>
          <w:lang w:eastAsia="fr-CH"/>
        </w:rPr>
        <w:drawing>
          <wp:inline distT="0" distB="0" distL="0" distR="0" wp14:anchorId="2FB74C41" wp14:editId="25F525D1">
            <wp:extent cx="5391150" cy="4543425"/>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91150" cy="4543425"/>
                    </a:xfrm>
                    <a:prstGeom prst="rect">
                      <a:avLst/>
                    </a:prstGeom>
                    <a:noFill/>
                    <a:ln>
                      <a:noFill/>
                    </a:ln>
                  </pic:spPr>
                </pic:pic>
              </a:graphicData>
            </a:graphic>
          </wp:inline>
        </w:drawing>
      </w:r>
    </w:p>
    <w:p w:rsidR="007202DA" w:rsidRPr="00056035" w:rsidRDefault="007202DA" w:rsidP="00ED5B5E">
      <w:pPr>
        <w:pStyle w:val="SingleTxtG"/>
        <w:spacing w:before="240"/>
      </w:pPr>
      <w:bookmarkStart w:id="2443" w:name="bookmark_2471"/>
      <w:r w:rsidRPr="00056035">
        <w:t>152.</w:t>
      </w:r>
      <w:r w:rsidRPr="00056035">
        <w:tab/>
        <w:t>Dans le domaine de la culture, en 2015, les dépenses des ménages en biens et services culturels se sont élevées à 11 </w:t>
      </w:r>
      <w:r w:rsidR="00ED5B5E">
        <w:t>968,8 millions de dollars, soit 2,4 </w:t>
      </w:r>
      <w:r w:rsidRPr="00056035">
        <w:t xml:space="preserve">% du montant total estimé des dépenses consacrées aux biens et services. Les dépenses moyennes par ménage liées à la </w:t>
      </w:r>
      <w:r w:rsidR="00ED5B5E">
        <w:t>culture se sont élevées à 651,4 </w:t>
      </w:r>
      <w:r w:rsidRPr="00056035">
        <w:t>euros et le coût moyen par personne s</w:t>
      </w:r>
      <w:r>
        <w:t>’</w:t>
      </w:r>
      <w:r w:rsidRPr="00056035">
        <w:t>est situé à 260,4 euros.</w:t>
      </w:r>
      <w:bookmarkEnd w:id="2443"/>
    </w:p>
    <w:p w:rsidR="007202DA" w:rsidRPr="00ED5B5E" w:rsidRDefault="007202DA" w:rsidP="00ED5B5E">
      <w:pPr>
        <w:pStyle w:val="H23G"/>
        <w:rPr>
          <w:b w:val="0"/>
          <w:sz w:val="16"/>
          <w:szCs w:val="16"/>
        </w:rPr>
      </w:pPr>
      <w:bookmarkStart w:id="2444" w:name="bookmark_2472"/>
      <w:r w:rsidRPr="00056035">
        <w:tab/>
      </w:r>
      <w:r w:rsidRPr="00056035">
        <w:tab/>
        <w:t xml:space="preserve">Dépenses des ménages en biens et services culturels </w:t>
      </w:r>
      <w:r w:rsidR="00ED5B5E">
        <w:br/>
      </w:r>
      <w:r w:rsidRPr="00ED5B5E">
        <w:rPr>
          <w:b w:val="0"/>
          <w:sz w:val="16"/>
          <w:szCs w:val="16"/>
        </w:rPr>
        <w:t>(</w:t>
      </w:r>
      <w:r w:rsidR="00ED5B5E">
        <w:rPr>
          <w:b w:val="0"/>
          <w:sz w:val="16"/>
          <w:szCs w:val="16"/>
        </w:rPr>
        <w:t>D</w:t>
      </w:r>
      <w:r w:rsidRPr="00ED5B5E">
        <w:rPr>
          <w:b w:val="0"/>
          <w:sz w:val="16"/>
          <w:szCs w:val="16"/>
        </w:rPr>
        <w:t>épenses moyennes par personne en euros)</w:t>
      </w:r>
      <w:bookmarkEnd w:id="2444"/>
    </w:p>
    <w:p w:rsidR="007202DA" w:rsidRPr="00056035" w:rsidRDefault="007202DA" w:rsidP="007202DA">
      <w:pPr>
        <w:pStyle w:val="SingleTxtG"/>
      </w:pPr>
      <w:r w:rsidRPr="00056035">
        <w:rPr>
          <w:noProof/>
          <w:lang w:eastAsia="fr-CH"/>
        </w:rPr>
        <w:drawing>
          <wp:inline distT="0" distB="0" distL="0" distR="0" wp14:anchorId="48B89259" wp14:editId="6BD34ED9">
            <wp:extent cx="4320000" cy="2389224"/>
            <wp:effectExtent l="19050" t="19050" r="23495" b="11430"/>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20000" cy="2389224"/>
                    </a:xfrm>
                    <a:prstGeom prst="rect">
                      <a:avLst/>
                    </a:prstGeom>
                    <a:noFill/>
                    <a:ln w="6350" cmpd="sng">
                      <a:solidFill>
                        <a:srgbClr val="000000"/>
                      </a:solidFill>
                      <a:miter lim="800000"/>
                      <a:headEnd/>
                      <a:tailEnd/>
                    </a:ln>
                    <a:effectLst/>
                  </pic:spPr>
                </pic:pic>
              </a:graphicData>
            </a:graphic>
          </wp:inline>
        </w:drawing>
      </w:r>
    </w:p>
    <w:p w:rsidR="007202DA" w:rsidRPr="00ED5B5E" w:rsidRDefault="007202DA" w:rsidP="00ED5B5E">
      <w:pPr>
        <w:pStyle w:val="SingleTxtG"/>
        <w:spacing w:before="120" w:after="240"/>
        <w:ind w:firstLine="170"/>
        <w:jc w:val="left"/>
        <w:rPr>
          <w:sz w:val="18"/>
          <w:szCs w:val="18"/>
        </w:rPr>
      </w:pPr>
      <w:bookmarkStart w:id="2445" w:name="bookmark_2473"/>
      <w:r w:rsidRPr="00ED5B5E">
        <w:rPr>
          <w:i/>
          <w:sz w:val="18"/>
          <w:szCs w:val="18"/>
        </w:rPr>
        <w:lastRenderedPageBreak/>
        <w:t>Source</w:t>
      </w:r>
      <w:r w:rsidR="00ED5B5E">
        <w:rPr>
          <w:i/>
          <w:sz w:val="18"/>
          <w:szCs w:val="18"/>
        </w:rPr>
        <w:t> </w:t>
      </w:r>
      <w:r w:rsidRPr="00ED5B5E">
        <w:rPr>
          <w:sz w:val="18"/>
          <w:szCs w:val="18"/>
        </w:rPr>
        <w:t>: Ministère de l’éducation, de la culture et des sports. Statistiques sur le financement et le</w:t>
      </w:r>
      <w:r w:rsidR="00ED5B5E">
        <w:rPr>
          <w:sz w:val="18"/>
          <w:szCs w:val="18"/>
        </w:rPr>
        <w:t> </w:t>
      </w:r>
      <w:r w:rsidRPr="00ED5B5E">
        <w:rPr>
          <w:sz w:val="18"/>
          <w:szCs w:val="18"/>
        </w:rPr>
        <w:t>budget de la culture, Ministère des finances et des administrations publiques. Statistiques sur la liquidation des budgets des communautés autonomes et des collectivités locales.</w:t>
      </w:r>
      <w:bookmarkEnd w:id="2445"/>
    </w:p>
    <w:p w:rsidR="007202DA" w:rsidRPr="00056035" w:rsidRDefault="007202DA" w:rsidP="007202DA">
      <w:pPr>
        <w:pStyle w:val="SingleTxtG"/>
      </w:pPr>
      <w:bookmarkStart w:id="2446" w:name="bookmark_2474"/>
      <w:r w:rsidRPr="00056035">
        <w:t>153.</w:t>
      </w:r>
      <w:r w:rsidRPr="00056035">
        <w:tab/>
        <w:t>En ce qui concerne les musées, les 1 522 musées ayant fait l</w:t>
      </w:r>
      <w:r>
        <w:t>’</w:t>
      </w:r>
      <w:r w:rsidRPr="00056035">
        <w:t>objet d</w:t>
      </w:r>
      <w:r>
        <w:t>’</w:t>
      </w:r>
      <w:r w:rsidR="006E0635">
        <w:t>une enquête ont reçu 58,4 </w:t>
      </w:r>
      <w:r w:rsidRPr="00056035">
        <w:t>millions de visiteurs en 201</w:t>
      </w:r>
      <w:r w:rsidR="006E0635">
        <w:t>4, soit une augmentation de 2,1 </w:t>
      </w:r>
      <w:r w:rsidRPr="00056035">
        <w:t>% par rapport à 2012.</w:t>
      </w:r>
      <w:bookmarkEnd w:id="2446"/>
    </w:p>
    <w:p w:rsidR="007202DA" w:rsidRPr="006E0635" w:rsidRDefault="007202DA" w:rsidP="007202DA">
      <w:pPr>
        <w:pStyle w:val="H23G"/>
        <w:rPr>
          <w:b w:val="0"/>
          <w:sz w:val="16"/>
          <w:szCs w:val="16"/>
        </w:rPr>
      </w:pPr>
      <w:bookmarkStart w:id="2447" w:name="bookmark_2475"/>
      <w:r w:rsidRPr="00056035">
        <w:tab/>
      </w:r>
      <w:r w:rsidRPr="00056035">
        <w:tab/>
        <w:t xml:space="preserve">Personnes ayant visité des monuments ou sites archéologiques </w:t>
      </w:r>
      <w:r w:rsidR="006E0635">
        <w:br/>
      </w:r>
      <w:r w:rsidR="006E0635" w:rsidRPr="006E0635">
        <w:rPr>
          <w:b w:val="0"/>
          <w:sz w:val="16"/>
          <w:szCs w:val="16"/>
        </w:rPr>
        <w:t>(P</w:t>
      </w:r>
      <w:r w:rsidRPr="006E0635">
        <w:rPr>
          <w:b w:val="0"/>
          <w:sz w:val="16"/>
          <w:szCs w:val="16"/>
        </w:rPr>
        <w:t>ourcentage de la population)</w:t>
      </w:r>
      <w:bookmarkEnd w:id="2447"/>
    </w:p>
    <w:p w:rsidR="007202DA" w:rsidRPr="00056035" w:rsidRDefault="007202DA" w:rsidP="007202DA">
      <w:pPr>
        <w:pStyle w:val="SingleTxtG"/>
      </w:pPr>
      <w:r w:rsidRPr="00056035">
        <w:rPr>
          <w:noProof/>
          <w:lang w:eastAsia="fr-CH"/>
        </w:rPr>
        <w:drawing>
          <wp:inline distT="0" distB="0" distL="0" distR="0" wp14:anchorId="2484D7F7" wp14:editId="175DDF65">
            <wp:extent cx="4320000" cy="3006368"/>
            <wp:effectExtent l="19050" t="19050" r="23495" b="2286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20000" cy="3006368"/>
                    </a:xfrm>
                    <a:prstGeom prst="rect">
                      <a:avLst/>
                    </a:prstGeom>
                    <a:noFill/>
                    <a:ln w="6350" cmpd="sng">
                      <a:solidFill>
                        <a:srgbClr val="000000"/>
                      </a:solidFill>
                      <a:miter lim="800000"/>
                      <a:headEnd/>
                      <a:tailEnd/>
                    </a:ln>
                    <a:effectLst/>
                  </pic:spPr>
                </pic:pic>
              </a:graphicData>
            </a:graphic>
          </wp:inline>
        </w:drawing>
      </w:r>
    </w:p>
    <w:p w:rsidR="007202DA" w:rsidRPr="006E0635" w:rsidRDefault="007202DA" w:rsidP="007202DA">
      <w:pPr>
        <w:pStyle w:val="SingleTxtG"/>
        <w:spacing w:before="120" w:after="240"/>
        <w:ind w:firstLine="170"/>
        <w:jc w:val="left"/>
        <w:rPr>
          <w:sz w:val="18"/>
          <w:szCs w:val="18"/>
        </w:rPr>
      </w:pPr>
      <w:bookmarkStart w:id="2448" w:name="bookmark_2476"/>
      <w:r w:rsidRPr="006E0635">
        <w:rPr>
          <w:i/>
          <w:sz w:val="18"/>
          <w:szCs w:val="18"/>
        </w:rPr>
        <w:t>Source</w:t>
      </w:r>
      <w:r w:rsidR="006E0635">
        <w:rPr>
          <w:sz w:val="18"/>
          <w:szCs w:val="18"/>
        </w:rPr>
        <w:t> </w:t>
      </w:r>
      <w:r w:rsidRPr="006E0635">
        <w:rPr>
          <w:sz w:val="18"/>
          <w:szCs w:val="18"/>
        </w:rPr>
        <w:t>: Ministère de l’éducation, de la culture et des sports. Enquête sur les habitudes et les</w:t>
      </w:r>
      <w:r w:rsidR="006E0635">
        <w:rPr>
          <w:sz w:val="18"/>
          <w:szCs w:val="18"/>
        </w:rPr>
        <w:t> </w:t>
      </w:r>
      <w:r w:rsidRPr="006E0635">
        <w:rPr>
          <w:sz w:val="18"/>
          <w:szCs w:val="18"/>
        </w:rPr>
        <w:t>pratiques culturelles en Espagne.</w:t>
      </w:r>
      <w:bookmarkEnd w:id="2448"/>
    </w:p>
    <w:p w:rsidR="007202DA" w:rsidRPr="00056035" w:rsidRDefault="007202DA" w:rsidP="006E0635">
      <w:pPr>
        <w:pStyle w:val="H23G"/>
      </w:pPr>
      <w:bookmarkStart w:id="2449" w:name="bookmark_2477"/>
      <w:r w:rsidRPr="00056035">
        <w:tab/>
      </w:r>
      <w:r w:rsidRPr="00056035">
        <w:tab/>
        <w:t>Nombre estimé de visiteurs pour les musées et collections des musées</w:t>
      </w:r>
      <w:bookmarkEnd w:id="2449"/>
    </w:p>
    <w:p w:rsidR="007202DA" w:rsidRPr="00056035" w:rsidRDefault="007202DA" w:rsidP="007202DA">
      <w:pPr>
        <w:pStyle w:val="SingleTxtG"/>
      </w:pPr>
      <w:r w:rsidRPr="00056035">
        <w:rPr>
          <w:noProof/>
          <w:lang w:eastAsia="fr-CH"/>
        </w:rPr>
        <w:drawing>
          <wp:inline distT="0" distB="0" distL="0" distR="0" wp14:anchorId="074FF62B" wp14:editId="21A3863F">
            <wp:extent cx="4320000" cy="2415670"/>
            <wp:effectExtent l="19050" t="19050" r="23495" b="22860"/>
            <wp:docPr id="10"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20000" cy="2415670"/>
                    </a:xfrm>
                    <a:prstGeom prst="rect">
                      <a:avLst/>
                    </a:prstGeom>
                    <a:noFill/>
                    <a:ln w="6350" cmpd="sng">
                      <a:solidFill>
                        <a:srgbClr val="000000"/>
                      </a:solidFill>
                      <a:miter lim="800000"/>
                      <a:headEnd/>
                      <a:tailEnd/>
                    </a:ln>
                    <a:effectLst/>
                  </pic:spPr>
                </pic:pic>
              </a:graphicData>
            </a:graphic>
          </wp:inline>
        </w:drawing>
      </w:r>
    </w:p>
    <w:p w:rsidR="007202DA" w:rsidRPr="006E0635" w:rsidRDefault="007202DA" w:rsidP="007202DA">
      <w:pPr>
        <w:pStyle w:val="SingleTxtG"/>
        <w:spacing w:before="120" w:after="240"/>
        <w:ind w:firstLine="170"/>
        <w:jc w:val="left"/>
        <w:rPr>
          <w:sz w:val="18"/>
          <w:szCs w:val="18"/>
        </w:rPr>
      </w:pPr>
      <w:bookmarkStart w:id="2450" w:name="bookmark_2478"/>
      <w:r w:rsidRPr="006E0635">
        <w:rPr>
          <w:i/>
          <w:sz w:val="18"/>
          <w:szCs w:val="18"/>
        </w:rPr>
        <w:t>Source</w:t>
      </w:r>
      <w:r w:rsidR="006E0635">
        <w:rPr>
          <w:sz w:val="18"/>
          <w:szCs w:val="18"/>
        </w:rPr>
        <w:t> </w:t>
      </w:r>
      <w:r w:rsidRPr="006E0635">
        <w:rPr>
          <w:sz w:val="18"/>
          <w:szCs w:val="18"/>
        </w:rPr>
        <w:t>: Ministère de l’éducation, de la culture et des sports. Statistiques sur les musées et</w:t>
      </w:r>
      <w:r w:rsidR="006E0635">
        <w:rPr>
          <w:sz w:val="18"/>
          <w:szCs w:val="18"/>
        </w:rPr>
        <w:t> </w:t>
      </w:r>
      <w:r w:rsidRPr="006E0635">
        <w:rPr>
          <w:sz w:val="18"/>
          <w:szCs w:val="18"/>
        </w:rPr>
        <w:t>collections des musées.</w:t>
      </w:r>
      <w:bookmarkEnd w:id="2450"/>
    </w:p>
    <w:p w:rsidR="007202DA" w:rsidRPr="006E0635" w:rsidRDefault="007202DA" w:rsidP="007202DA">
      <w:pPr>
        <w:pStyle w:val="H23G"/>
        <w:rPr>
          <w:b w:val="0"/>
          <w:sz w:val="16"/>
          <w:szCs w:val="16"/>
        </w:rPr>
      </w:pPr>
      <w:bookmarkStart w:id="2451" w:name="bookmark_2479"/>
      <w:r w:rsidRPr="00056035">
        <w:lastRenderedPageBreak/>
        <w:tab/>
      </w:r>
      <w:r w:rsidRPr="00056035">
        <w:tab/>
        <w:t>Visiteurs dans les musées, les expositions et les galeries d</w:t>
      </w:r>
      <w:r>
        <w:t>’</w:t>
      </w:r>
      <w:r w:rsidRPr="00056035">
        <w:t xml:space="preserve">art </w:t>
      </w:r>
      <w:r w:rsidR="006E0635">
        <w:br/>
      </w:r>
      <w:r w:rsidR="006E0635" w:rsidRPr="006E0635">
        <w:rPr>
          <w:b w:val="0"/>
          <w:sz w:val="16"/>
          <w:szCs w:val="16"/>
        </w:rPr>
        <w:t>(P</w:t>
      </w:r>
      <w:r w:rsidRPr="006E0635">
        <w:rPr>
          <w:b w:val="0"/>
          <w:sz w:val="16"/>
          <w:szCs w:val="16"/>
        </w:rPr>
        <w:t>ourcentage de la population)</w:t>
      </w:r>
      <w:bookmarkEnd w:id="2451"/>
    </w:p>
    <w:p w:rsidR="007202DA" w:rsidRPr="00056035" w:rsidRDefault="007202DA" w:rsidP="007202DA">
      <w:pPr>
        <w:pStyle w:val="SingleTxtG"/>
      </w:pPr>
      <w:r w:rsidRPr="00056035">
        <w:rPr>
          <w:noProof/>
          <w:lang w:eastAsia="fr-CH"/>
        </w:rPr>
        <w:drawing>
          <wp:inline distT="0" distB="0" distL="0" distR="0" wp14:anchorId="1961E253" wp14:editId="5B344FE9">
            <wp:extent cx="4320000" cy="3500085"/>
            <wp:effectExtent l="19050" t="19050" r="23495" b="24765"/>
            <wp:docPr id="1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320000" cy="3500085"/>
                    </a:xfrm>
                    <a:prstGeom prst="rect">
                      <a:avLst/>
                    </a:prstGeom>
                    <a:noFill/>
                    <a:ln w="6350" cmpd="sng">
                      <a:solidFill>
                        <a:srgbClr val="000000"/>
                      </a:solidFill>
                      <a:miter lim="800000"/>
                      <a:headEnd/>
                      <a:tailEnd/>
                    </a:ln>
                    <a:effectLst/>
                  </pic:spPr>
                </pic:pic>
              </a:graphicData>
            </a:graphic>
          </wp:inline>
        </w:drawing>
      </w:r>
    </w:p>
    <w:p w:rsidR="007202DA" w:rsidRPr="006E0635" w:rsidRDefault="007202DA" w:rsidP="007202DA">
      <w:pPr>
        <w:pStyle w:val="SingleTxtG"/>
        <w:spacing w:before="120" w:after="240"/>
        <w:ind w:firstLine="170"/>
        <w:jc w:val="left"/>
        <w:rPr>
          <w:sz w:val="18"/>
          <w:szCs w:val="18"/>
        </w:rPr>
      </w:pPr>
      <w:bookmarkStart w:id="2452" w:name="bookmark_2480"/>
      <w:r w:rsidRPr="006E0635">
        <w:rPr>
          <w:i/>
          <w:sz w:val="18"/>
          <w:szCs w:val="18"/>
        </w:rPr>
        <w:t>Source</w:t>
      </w:r>
      <w:r w:rsidR="006E0635">
        <w:rPr>
          <w:sz w:val="18"/>
          <w:szCs w:val="18"/>
        </w:rPr>
        <w:t> </w:t>
      </w:r>
      <w:r w:rsidRPr="006E0635">
        <w:rPr>
          <w:sz w:val="18"/>
          <w:szCs w:val="18"/>
        </w:rPr>
        <w:t>: Ministère de l’éducation, de la culture et des sports. E</w:t>
      </w:r>
      <w:r w:rsidR="006E0635">
        <w:rPr>
          <w:sz w:val="18"/>
          <w:szCs w:val="18"/>
        </w:rPr>
        <w:t>nquête sur les habitudes et les </w:t>
      </w:r>
      <w:r w:rsidRPr="006E0635">
        <w:rPr>
          <w:sz w:val="18"/>
          <w:szCs w:val="18"/>
        </w:rPr>
        <w:t>pratiques culturelles en Espagne.</w:t>
      </w:r>
      <w:bookmarkEnd w:id="2452"/>
    </w:p>
    <w:p w:rsidR="007202DA" w:rsidRPr="00056035" w:rsidRDefault="007202DA" w:rsidP="007202DA">
      <w:pPr>
        <w:pStyle w:val="SingleTxtG"/>
      </w:pPr>
      <w:bookmarkStart w:id="2453" w:name="bookmark_2481"/>
      <w:r w:rsidRPr="00056035">
        <w:t>154.</w:t>
      </w:r>
      <w:r w:rsidRPr="00056035">
        <w:tab/>
        <w:t>En c</w:t>
      </w:r>
      <w:r w:rsidR="006E0635">
        <w:t>e qui concerne les archives, 36 </w:t>
      </w:r>
      <w:r w:rsidRPr="00056035">
        <w:t>200 séances de travail ont été enregistrées sur place, au cours desquelles plus de 100 000 documents ont été consultés. En 2015, les archives qui ont fait l</w:t>
      </w:r>
      <w:r>
        <w:t>’</w:t>
      </w:r>
      <w:r w:rsidRPr="00056035">
        <w:t>objet d</w:t>
      </w:r>
      <w:r>
        <w:t>’</w:t>
      </w:r>
      <w:r w:rsidRPr="00056035">
        <w:t>une enquête ont reçu un peu plus d</w:t>
      </w:r>
      <w:r>
        <w:t>’</w:t>
      </w:r>
      <w:r w:rsidR="00EA172B">
        <w:t>un</w:t>
      </w:r>
      <w:r w:rsidRPr="00056035">
        <w:t xml:space="preserve"> million de visites pour un motif culturel, artistique ou architectural.</w:t>
      </w:r>
      <w:bookmarkEnd w:id="2453"/>
    </w:p>
    <w:p w:rsidR="007202DA" w:rsidRPr="006E0635" w:rsidRDefault="007202DA" w:rsidP="007202DA">
      <w:pPr>
        <w:pStyle w:val="H23G"/>
        <w:rPr>
          <w:b w:val="0"/>
          <w:sz w:val="16"/>
          <w:szCs w:val="16"/>
        </w:rPr>
      </w:pPr>
      <w:bookmarkStart w:id="2454" w:name="bookmark_2482"/>
      <w:r w:rsidRPr="00056035">
        <w:tab/>
      </w:r>
      <w:r w:rsidRPr="00056035">
        <w:tab/>
        <w:t xml:space="preserve">Personnes ayant visité les archives </w:t>
      </w:r>
      <w:r w:rsidR="006E0635">
        <w:br/>
      </w:r>
      <w:r w:rsidR="006E0635">
        <w:rPr>
          <w:b w:val="0"/>
          <w:sz w:val="16"/>
          <w:szCs w:val="16"/>
        </w:rPr>
        <w:t>(P</w:t>
      </w:r>
      <w:r w:rsidRPr="006E0635">
        <w:rPr>
          <w:b w:val="0"/>
          <w:sz w:val="16"/>
          <w:szCs w:val="16"/>
        </w:rPr>
        <w:t>ourcentage de la population)</w:t>
      </w:r>
      <w:bookmarkEnd w:id="2454"/>
    </w:p>
    <w:p w:rsidR="007202DA" w:rsidRPr="00056035" w:rsidRDefault="007202DA" w:rsidP="007202DA">
      <w:pPr>
        <w:pStyle w:val="SingleTxtG"/>
        <w:rPr>
          <w:noProof/>
        </w:rPr>
      </w:pPr>
      <w:r w:rsidRPr="00056035">
        <w:rPr>
          <w:noProof/>
          <w:lang w:eastAsia="fr-CH"/>
        </w:rPr>
        <w:drawing>
          <wp:inline distT="0" distB="0" distL="0" distR="0" wp14:anchorId="00EA7B9C" wp14:editId="3E94BA9B">
            <wp:extent cx="4319905" cy="2986335"/>
            <wp:effectExtent l="19050" t="19050" r="23495" b="24130"/>
            <wp:docPr id="12" name="Imagen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9"/>
                    <pic:cNvPicPr>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24280" cy="2989360"/>
                    </a:xfrm>
                    <a:prstGeom prst="rect">
                      <a:avLst/>
                    </a:prstGeom>
                    <a:noFill/>
                    <a:ln w="6350" cmpd="sng">
                      <a:solidFill>
                        <a:srgbClr val="000000"/>
                      </a:solidFill>
                      <a:miter lim="800000"/>
                      <a:headEnd/>
                      <a:tailEnd/>
                    </a:ln>
                    <a:effectLst/>
                  </pic:spPr>
                </pic:pic>
              </a:graphicData>
            </a:graphic>
          </wp:inline>
        </w:drawing>
      </w:r>
    </w:p>
    <w:p w:rsidR="007202DA" w:rsidRPr="006E0635" w:rsidRDefault="007202DA" w:rsidP="006E0635">
      <w:pPr>
        <w:pStyle w:val="SingleTxtG"/>
        <w:spacing w:before="120" w:after="0"/>
        <w:ind w:firstLine="170"/>
        <w:jc w:val="left"/>
        <w:rPr>
          <w:sz w:val="18"/>
          <w:szCs w:val="18"/>
        </w:rPr>
      </w:pPr>
      <w:bookmarkStart w:id="2455" w:name="bookmark_2483"/>
      <w:r w:rsidRPr="006E0635">
        <w:rPr>
          <w:i/>
          <w:sz w:val="18"/>
          <w:szCs w:val="18"/>
        </w:rPr>
        <w:t>Source</w:t>
      </w:r>
      <w:r w:rsidR="006E0635">
        <w:rPr>
          <w:sz w:val="18"/>
          <w:szCs w:val="18"/>
        </w:rPr>
        <w:t> </w:t>
      </w:r>
      <w:r w:rsidRPr="006E0635">
        <w:rPr>
          <w:sz w:val="18"/>
          <w:szCs w:val="18"/>
        </w:rPr>
        <w:t>: Ministère de l’éducation, de la culture et des sports. Enquête sur les habitudes et les</w:t>
      </w:r>
      <w:r w:rsidR="006E0635">
        <w:rPr>
          <w:sz w:val="18"/>
          <w:szCs w:val="18"/>
        </w:rPr>
        <w:t> </w:t>
      </w:r>
      <w:r w:rsidRPr="006E0635">
        <w:rPr>
          <w:sz w:val="18"/>
          <w:szCs w:val="18"/>
        </w:rPr>
        <w:t>pratiques culturelles en Espagne.</w:t>
      </w:r>
      <w:bookmarkEnd w:id="2455"/>
    </w:p>
    <w:p w:rsidR="007202DA" w:rsidRPr="00056035" w:rsidRDefault="007202DA" w:rsidP="007202DA">
      <w:pPr>
        <w:pStyle w:val="SingleTxtG"/>
      </w:pPr>
      <w:bookmarkStart w:id="2456" w:name="bookmark_2484"/>
      <w:r w:rsidRPr="00056035">
        <w:lastRenderedPageBreak/>
        <w:t>155.</w:t>
      </w:r>
      <w:r w:rsidRPr="00056035">
        <w:tab/>
        <w:t>En ce qui concerne les bibliothèques, les résultats indiquent que leur nombre s</w:t>
      </w:r>
      <w:r>
        <w:t>’</w:t>
      </w:r>
      <w:r w:rsidRPr="00056035">
        <w:t>est élevé à 6 717 en</w:t>
      </w:r>
      <w:r w:rsidR="006E0635">
        <w:t xml:space="preserve"> 2014, soit une moyenne de 14,4 bibliothèques pour 100 </w:t>
      </w:r>
      <w:r w:rsidRPr="00056035">
        <w:t>000 habitants. Ch</w:t>
      </w:r>
      <w:r w:rsidR="006E0635">
        <w:t>acune dispose en moyenne de 1,3 </w:t>
      </w:r>
      <w:r w:rsidR="00EA172B">
        <w:t>point</w:t>
      </w:r>
      <w:r w:rsidRPr="00056035">
        <w:t xml:space="preserve"> de servic</w:t>
      </w:r>
      <w:r w:rsidR="006E0635">
        <w:t>e. Quelque 60,6 </w:t>
      </w:r>
      <w:r w:rsidRPr="00056035">
        <w:t>% des bibliothèques ayant fait l</w:t>
      </w:r>
      <w:r>
        <w:t>’</w:t>
      </w:r>
      <w:r w:rsidRPr="00056035">
        <w:t>objet de l</w:t>
      </w:r>
      <w:r>
        <w:t>’</w:t>
      </w:r>
      <w:r w:rsidRPr="00056035">
        <w:t>enquête sont des bibliothèques publiques qui disposent d</w:t>
      </w:r>
      <w:r>
        <w:t>’</w:t>
      </w:r>
      <w:r w:rsidRPr="00056035">
        <w:t>un fonds à caractère général, offrent des services d</w:t>
      </w:r>
      <w:r>
        <w:t>’</w:t>
      </w:r>
      <w:r w:rsidRPr="00056035">
        <w:t>information dans les domaines culturel, éducatif, récréatif et social, et sont accessibles à tous les citoyens. Les bibliothèques spécialisées, disposant de fonds spécialisés dans une discipline ou un domaine</w:t>
      </w:r>
      <w:r w:rsidR="006E0635">
        <w:t xml:space="preserve"> particuliers représentent 31,6 % du total. Enfin, 4,4 </w:t>
      </w:r>
      <w:r w:rsidRPr="00056035">
        <w:t>% sont des bibliothèques d</w:t>
      </w:r>
      <w:r>
        <w:t>’</w:t>
      </w:r>
      <w:r w:rsidRPr="00056035">
        <w:t>établissements d</w:t>
      </w:r>
      <w:r>
        <w:t>’</w:t>
      </w:r>
      <w:r w:rsidR="006E0635">
        <w:t>enseignement supérieur et 3,2 </w:t>
      </w:r>
      <w:r w:rsidRPr="00056035">
        <w:t>% des bibliothèques destinées à des groupes d</w:t>
      </w:r>
      <w:r>
        <w:t>’</w:t>
      </w:r>
      <w:r w:rsidR="006E0635">
        <w:t>utilisateurs spécifiques. Le </w:t>
      </w:r>
      <w:r w:rsidRPr="00056035">
        <w:t>nombre d</w:t>
      </w:r>
      <w:r>
        <w:t>’</w:t>
      </w:r>
      <w:r w:rsidRPr="00056035">
        <w:t>utilisateurs inscrits a nettement au</w:t>
      </w:r>
      <w:r w:rsidR="006E0635">
        <w:t>gmenté en 2014, atteignant 21,8 </w:t>
      </w:r>
      <w:r w:rsidRPr="00056035">
        <w:t>millions, tandis que le nombre de visiteurs se situait à 206,9 millions pour la même année.</w:t>
      </w:r>
      <w:bookmarkEnd w:id="2456"/>
    </w:p>
    <w:p w:rsidR="007202DA" w:rsidRPr="006E0635" w:rsidRDefault="007202DA" w:rsidP="006E0635">
      <w:pPr>
        <w:pStyle w:val="H23G"/>
        <w:rPr>
          <w:b w:val="0"/>
          <w:sz w:val="16"/>
          <w:szCs w:val="16"/>
        </w:rPr>
      </w:pPr>
      <w:bookmarkStart w:id="2457" w:name="bookmark_2485"/>
      <w:r w:rsidRPr="00056035">
        <w:tab/>
      </w:r>
      <w:r w:rsidRPr="00056035">
        <w:tab/>
        <w:t xml:space="preserve">Bibliothèques et points de service </w:t>
      </w:r>
      <w:r w:rsidR="006E0635">
        <w:br/>
      </w:r>
      <w:r w:rsidR="006E0635">
        <w:rPr>
          <w:b w:val="0"/>
          <w:sz w:val="16"/>
          <w:szCs w:val="16"/>
        </w:rPr>
        <w:t>(E</w:t>
      </w:r>
      <w:r w:rsidRPr="006E0635">
        <w:rPr>
          <w:b w:val="0"/>
          <w:sz w:val="16"/>
          <w:szCs w:val="16"/>
        </w:rPr>
        <w:t>n valeurs absolues)</w:t>
      </w:r>
      <w:bookmarkEnd w:id="2457"/>
    </w:p>
    <w:p w:rsidR="007202DA" w:rsidRPr="00056035" w:rsidRDefault="007202DA" w:rsidP="007202DA">
      <w:pPr>
        <w:ind w:left="1134"/>
      </w:pPr>
      <w:r w:rsidRPr="00056035">
        <w:rPr>
          <w:noProof/>
          <w:lang w:eastAsia="fr-CH"/>
        </w:rPr>
        <w:drawing>
          <wp:inline distT="0" distB="0" distL="0" distR="0" wp14:anchorId="6AC7A938" wp14:editId="08B3B7A4">
            <wp:extent cx="4319194" cy="2642775"/>
            <wp:effectExtent l="19050" t="19050" r="24765" b="24765"/>
            <wp:docPr id="13"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325765" cy="2646796"/>
                    </a:xfrm>
                    <a:prstGeom prst="rect">
                      <a:avLst/>
                    </a:prstGeom>
                    <a:noFill/>
                    <a:ln w="6350" cmpd="sng">
                      <a:solidFill>
                        <a:srgbClr val="000000"/>
                      </a:solidFill>
                      <a:miter lim="800000"/>
                      <a:headEnd/>
                      <a:tailEnd/>
                    </a:ln>
                    <a:effectLst/>
                  </pic:spPr>
                </pic:pic>
              </a:graphicData>
            </a:graphic>
          </wp:inline>
        </w:drawing>
      </w:r>
    </w:p>
    <w:p w:rsidR="007202DA" w:rsidRPr="006E0635" w:rsidRDefault="007202DA" w:rsidP="007202DA">
      <w:pPr>
        <w:pStyle w:val="SingleTxtG"/>
        <w:spacing w:before="120" w:after="240"/>
        <w:ind w:firstLine="170"/>
        <w:jc w:val="left"/>
        <w:rPr>
          <w:sz w:val="18"/>
          <w:szCs w:val="18"/>
        </w:rPr>
      </w:pPr>
      <w:bookmarkStart w:id="2458" w:name="bookmark_2486"/>
      <w:r w:rsidRPr="006E0635">
        <w:rPr>
          <w:i/>
          <w:sz w:val="18"/>
          <w:szCs w:val="18"/>
        </w:rPr>
        <w:t>Source</w:t>
      </w:r>
      <w:r w:rsidR="006E0635">
        <w:rPr>
          <w:sz w:val="18"/>
          <w:szCs w:val="18"/>
        </w:rPr>
        <w:t> </w:t>
      </w:r>
      <w:r w:rsidRPr="006E0635">
        <w:rPr>
          <w:sz w:val="18"/>
          <w:szCs w:val="18"/>
        </w:rPr>
        <w:t>: Institut national de la statistique. Statistiques sur les bibliothèques.</w:t>
      </w:r>
      <w:bookmarkEnd w:id="2458"/>
    </w:p>
    <w:p w:rsidR="007202DA" w:rsidRPr="006E0635" w:rsidRDefault="007202DA" w:rsidP="007202DA">
      <w:pPr>
        <w:pStyle w:val="H23G"/>
        <w:rPr>
          <w:b w:val="0"/>
          <w:sz w:val="16"/>
          <w:szCs w:val="16"/>
        </w:rPr>
      </w:pPr>
      <w:bookmarkStart w:id="2459" w:name="bookmark_2487"/>
      <w:r w:rsidRPr="00056035">
        <w:tab/>
      </w:r>
      <w:r w:rsidRPr="00056035">
        <w:tab/>
        <w:t xml:space="preserve">Personnes qui sont allées dans les bibliothèques ou y ont accédé via Internet </w:t>
      </w:r>
      <w:r w:rsidR="006E0635">
        <w:br/>
      </w:r>
      <w:r w:rsidR="006E0635" w:rsidRPr="006E0635">
        <w:rPr>
          <w:b w:val="0"/>
          <w:sz w:val="16"/>
          <w:szCs w:val="16"/>
        </w:rPr>
        <w:t>(P</w:t>
      </w:r>
      <w:r w:rsidRPr="006E0635">
        <w:rPr>
          <w:b w:val="0"/>
          <w:sz w:val="16"/>
          <w:szCs w:val="16"/>
        </w:rPr>
        <w:t>ourcentage de la population)</w:t>
      </w:r>
      <w:bookmarkEnd w:id="2459"/>
    </w:p>
    <w:p w:rsidR="007202DA" w:rsidRPr="00056035" w:rsidRDefault="007202DA" w:rsidP="007202DA">
      <w:pPr>
        <w:pStyle w:val="SingleTxtG"/>
      </w:pPr>
      <w:r w:rsidRPr="00056035">
        <w:rPr>
          <w:noProof/>
          <w:lang w:eastAsia="fr-CH"/>
        </w:rPr>
        <w:drawing>
          <wp:inline distT="0" distB="0" distL="0" distR="0" wp14:anchorId="7198D070" wp14:editId="0E814BEE">
            <wp:extent cx="4319390" cy="2938765"/>
            <wp:effectExtent l="19050" t="19050" r="24130" b="14605"/>
            <wp:docPr id="14"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30573" cy="2946374"/>
                    </a:xfrm>
                    <a:prstGeom prst="rect">
                      <a:avLst/>
                    </a:prstGeom>
                    <a:noFill/>
                    <a:ln w="6350" cmpd="sng">
                      <a:solidFill>
                        <a:srgbClr val="000000"/>
                      </a:solidFill>
                      <a:miter lim="800000"/>
                      <a:headEnd/>
                      <a:tailEnd/>
                    </a:ln>
                    <a:effectLst/>
                  </pic:spPr>
                </pic:pic>
              </a:graphicData>
            </a:graphic>
          </wp:inline>
        </w:drawing>
      </w:r>
    </w:p>
    <w:p w:rsidR="007202DA" w:rsidRPr="006E0635" w:rsidRDefault="007202DA" w:rsidP="007202DA">
      <w:pPr>
        <w:pStyle w:val="SingleTxtG"/>
        <w:spacing w:before="120" w:after="240"/>
        <w:ind w:firstLine="170"/>
        <w:jc w:val="left"/>
        <w:rPr>
          <w:sz w:val="18"/>
          <w:szCs w:val="18"/>
        </w:rPr>
      </w:pPr>
      <w:bookmarkStart w:id="2460" w:name="bookmark_2488"/>
      <w:r w:rsidRPr="006E0635">
        <w:rPr>
          <w:i/>
          <w:sz w:val="18"/>
          <w:szCs w:val="18"/>
        </w:rPr>
        <w:t>Source</w:t>
      </w:r>
      <w:r w:rsidR="006E0635">
        <w:rPr>
          <w:sz w:val="18"/>
          <w:szCs w:val="18"/>
        </w:rPr>
        <w:t> </w:t>
      </w:r>
      <w:r w:rsidRPr="006E0635">
        <w:rPr>
          <w:sz w:val="18"/>
          <w:szCs w:val="18"/>
        </w:rPr>
        <w:t>: Ministère de l’éducation, de la culture et des sports. E</w:t>
      </w:r>
      <w:r w:rsidR="006E0635">
        <w:rPr>
          <w:sz w:val="18"/>
          <w:szCs w:val="18"/>
        </w:rPr>
        <w:t>nquête sur les habitudes et les </w:t>
      </w:r>
      <w:r w:rsidRPr="006E0635">
        <w:rPr>
          <w:sz w:val="18"/>
          <w:szCs w:val="18"/>
        </w:rPr>
        <w:t>pratiques culturelles en Espagne.</w:t>
      </w:r>
      <w:bookmarkEnd w:id="2460"/>
    </w:p>
    <w:p w:rsidR="007202DA" w:rsidRPr="006E0635" w:rsidRDefault="007202DA" w:rsidP="006E0635">
      <w:pPr>
        <w:pStyle w:val="H23G"/>
        <w:rPr>
          <w:b w:val="0"/>
          <w:sz w:val="16"/>
          <w:szCs w:val="16"/>
        </w:rPr>
      </w:pPr>
      <w:bookmarkStart w:id="2461" w:name="bookmark_2489"/>
      <w:r w:rsidRPr="00056035">
        <w:lastRenderedPageBreak/>
        <w:tab/>
      </w:r>
      <w:r w:rsidRPr="00056035">
        <w:tab/>
        <w:t xml:space="preserve">Personnes ayant assisté à des spectacles ou des concerts 2014-2015 </w:t>
      </w:r>
      <w:r w:rsidR="006E0635">
        <w:br/>
      </w:r>
      <w:r w:rsidR="006E0635" w:rsidRPr="006E0635">
        <w:rPr>
          <w:b w:val="0"/>
          <w:sz w:val="16"/>
          <w:szCs w:val="16"/>
        </w:rPr>
        <w:t>(P</w:t>
      </w:r>
      <w:r w:rsidRPr="006E0635">
        <w:rPr>
          <w:b w:val="0"/>
          <w:sz w:val="16"/>
          <w:szCs w:val="16"/>
        </w:rPr>
        <w:t>ourcentage de la population)</w:t>
      </w:r>
      <w:bookmarkEnd w:id="2461"/>
    </w:p>
    <w:p w:rsidR="007202DA" w:rsidRPr="00056035" w:rsidRDefault="007202DA" w:rsidP="007202DA">
      <w:pPr>
        <w:ind w:left="1134"/>
      </w:pPr>
      <w:r w:rsidRPr="00056035">
        <w:rPr>
          <w:noProof/>
          <w:lang w:eastAsia="fr-CH"/>
        </w:rPr>
        <w:drawing>
          <wp:inline distT="0" distB="0" distL="0" distR="0" wp14:anchorId="114AAB07" wp14:editId="788FDC8B">
            <wp:extent cx="4319270" cy="2944051"/>
            <wp:effectExtent l="19050" t="19050" r="24130" b="27940"/>
            <wp:docPr id="15"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26455" cy="2948948"/>
                    </a:xfrm>
                    <a:prstGeom prst="rect">
                      <a:avLst/>
                    </a:prstGeom>
                    <a:noFill/>
                    <a:ln w="6350" cmpd="sng">
                      <a:solidFill>
                        <a:srgbClr val="000000"/>
                      </a:solidFill>
                      <a:miter lim="800000"/>
                      <a:headEnd/>
                      <a:tailEnd/>
                    </a:ln>
                    <a:effectLst/>
                  </pic:spPr>
                </pic:pic>
              </a:graphicData>
            </a:graphic>
          </wp:inline>
        </w:drawing>
      </w:r>
    </w:p>
    <w:p w:rsidR="007202DA" w:rsidRPr="006E0635" w:rsidRDefault="007202DA" w:rsidP="006E0635">
      <w:pPr>
        <w:pStyle w:val="H23G"/>
        <w:rPr>
          <w:b w:val="0"/>
          <w:sz w:val="16"/>
          <w:szCs w:val="16"/>
        </w:rPr>
      </w:pPr>
      <w:bookmarkStart w:id="2462" w:name="bookmark_2490"/>
      <w:r w:rsidRPr="00056035">
        <w:tab/>
      </w:r>
      <w:r w:rsidRPr="00056035">
        <w:tab/>
        <w:t xml:space="preserve">Personnes qui sont allées au cinéma </w:t>
      </w:r>
      <w:r w:rsidR="006E0635">
        <w:br/>
      </w:r>
      <w:r w:rsidR="006E0635" w:rsidRPr="006E0635">
        <w:rPr>
          <w:b w:val="0"/>
          <w:sz w:val="16"/>
          <w:szCs w:val="16"/>
        </w:rPr>
        <w:t>(P</w:t>
      </w:r>
      <w:r w:rsidRPr="006E0635">
        <w:rPr>
          <w:b w:val="0"/>
          <w:sz w:val="16"/>
          <w:szCs w:val="16"/>
        </w:rPr>
        <w:t>ourcentage de la population)</w:t>
      </w:r>
      <w:bookmarkEnd w:id="2462"/>
    </w:p>
    <w:p w:rsidR="007202DA" w:rsidRPr="00056035" w:rsidRDefault="007202DA" w:rsidP="007202DA">
      <w:pPr>
        <w:pStyle w:val="SingleTxtG"/>
      </w:pPr>
      <w:r w:rsidRPr="00056035">
        <w:rPr>
          <w:noProof/>
          <w:lang w:eastAsia="fr-CH"/>
        </w:rPr>
        <w:drawing>
          <wp:inline distT="0" distB="0" distL="0" distR="0" wp14:anchorId="420CB8C2" wp14:editId="7D18B27B">
            <wp:extent cx="4319270" cy="2616347"/>
            <wp:effectExtent l="19050" t="19050" r="24130" b="12700"/>
            <wp:docPr id="16"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337931" cy="2627651"/>
                    </a:xfrm>
                    <a:prstGeom prst="rect">
                      <a:avLst/>
                    </a:prstGeom>
                    <a:noFill/>
                    <a:ln w="6350" cmpd="sng">
                      <a:solidFill>
                        <a:srgbClr val="000000"/>
                      </a:solidFill>
                      <a:miter lim="800000"/>
                      <a:headEnd/>
                      <a:tailEnd/>
                    </a:ln>
                    <a:effectLst/>
                  </pic:spPr>
                </pic:pic>
              </a:graphicData>
            </a:graphic>
          </wp:inline>
        </w:drawing>
      </w:r>
    </w:p>
    <w:p w:rsidR="007202DA" w:rsidRPr="00056035" w:rsidRDefault="006E0635" w:rsidP="006E0635">
      <w:pPr>
        <w:pStyle w:val="H1G"/>
      </w:pPr>
      <w:bookmarkStart w:id="2463" w:name="bookmark_2491"/>
      <w:r>
        <w:tab/>
      </w:r>
      <w:r w:rsidR="006A4F70">
        <w:t>11.</w:t>
      </w:r>
      <w:r w:rsidR="006A4F70">
        <w:tab/>
      </w:r>
      <w:bookmarkStart w:id="2464" w:name="_GoBack"/>
      <w:bookmarkEnd w:id="2464"/>
      <w:r w:rsidR="007202DA" w:rsidRPr="00056035">
        <w:t>Discrimination, racisme, xénophobie et intolérance</w:t>
      </w:r>
      <w:bookmarkEnd w:id="2463"/>
    </w:p>
    <w:p w:rsidR="007202DA" w:rsidRPr="00056035" w:rsidRDefault="007202DA" w:rsidP="007202DA">
      <w:pPr>
        <w:pStyle w:val="SingleTxtG"/>
      </w:pPr>
      <w:bookmarkStart w:id="2465" w:name="bookmark_2492"/>
      <w:r w:rsidRPr="00056035">
        <w:t>156.</w:t>
      </w:r>
      <w:r w:rsidRPr="00056035">
        <w:tab/>
        <w:t>En matière de non-discrimination, le cadre législatif actuel</w:t>
      </w:r>
      <w:r>
        <w:t xml:space="preserve"> </w:t>
      </w:r>
      <w:r w:rsidRPr="00056035">
        <w:t xml:space="preserve">remonte à 2003, lorsque la loi </w:t>
      </w:r>
      <w:r w:rsidR="006E0635" w:rsidRPr="002D76F4">
        <w:rPr>
          <w:rFonts w:eastAsia="MS Mincho"/>
          <w:szCs w:val="22"/>
        </w:rPr>
        <w:t>n</w:t>
      </w:r>
      <w:r w:rsidR="006E0635" w:rsidRPr="002D76F4">
        <w:rPr>
          <w:rFonts w:eastAsia="MS Mincho"/>
          <w:szCs w:val="22"/>
          <w:vertAlign w:val="superscript"/>
        </w:rPr>
        <w:t>o</w:t>
      </w:r>
      <w:r w:rsidR="006E0635">
        <w:t> </w:t>
      </w:r>
      <w:r w:rsidRPr="00056035">
        <w:t>62/2003 a incorporé dans la législation espagnole les deux directives européennes relatives à la non-discrimination fondée sur la race ou l</w:t>
      </w:r>
      <w:r>
        <w:t>’</w:t>
      </w:r>
      <w:r w:rsidRPr="00056035">
        <w:t>origine ethnique, la religion ou les croyances, l</w:t>
      </w:r>
      <w:r>
        <w:t>’</w:t>
      </w:r>
      <w:r w:rsidRPr="00056035">
        <w:t>âge, le handicap et l</w:t>
      </w:r>
      <w:r>
        <w:t>’</w:t>
      </w:r>
      <w:r w:rsidRPr="00056035">
        <w:t>orientation sexuelle dans des domaines tels que l</w:t>
      </w:r>
      <w:r>
        <w:t>’</w:t>
      </w:r>
      <w:r w:rsidRPr="00056035">
        <w:t>emploi, l</w:t>
      </w:r>
      <w:r>
        <w:t>’</w:t>
      </w:r>
      <w:r w:rsidRPr="00056035">
        <w:t>éducation, les services sociaux et l</w:t>
      </w:r>
      <w:r>
        <w:t>’</w:t>
      </w:r>
      <w:r w:rsidRPr="00056035">
        <w:t xml:space="preserve">accès aux biens et services, notamment le logement. </w:t>
      </w:r>
      <w:bookmarkEnd w:id="2465"/>
    </w:p>
    <w:p w:rsidR="007202DA" w:rsidRPr="00056035" w:rsidRDefault="007202DA" w:rsidP="007202DA">
      <w:pPr>
        <w:pStyle w:val="SingleTxtG"/>
      </w:pPr>
      <w:bookmarkStart w:id="2466" w:name="bookmark_2493"/>
      <w:r w:rsidRPr="00056035">
        <w:t>157.</w:t>
      </w:r>
      <w:r w:rsidRPr="00056035">
        <w:tab/>
        <w:t xml:space="preserve">Par ailleurs, les dispositions sur les étrangers, qui figurent dans la loi organique </w:t>
      </w:r>
      <w:r w:rsidR="006E0635" w:rsidRPr="002D76F4">
        <w:rPr>
          <w:rFonts w:eastAsia="MS Mincho"/>
          <w:szCs w:val="22"/>
        </w:rPr>
        <w:t>n</w:t>
      </w:r>
      <w:r w:rsidR="006E0635" w:rsidRPr="002D76F4">
        <w:rPr>
          <w:rFonts w:eastAsia="MS Mincho"/>
          <w:szCs w:val="22"/>
          <w:vertAlign w:val="superscript"/>
        </w:rPr>
        <w:t>o</w:t>
      </w:r>
      <w:r w:rsidRPr="00056035">
        <w:t> 4/2000, prévoient que toutes les administrations publiques exercent leurs compétences en matière d</w:t>
      </w:r>
      <w:r>
        <w:t>’</w:t>
      </w:r>
      <w:r w:rsidRPr="00056035">
        <w:t>immigration dans le respect du principe de non-discrimination</w:t>
      </w:r>
      <w:r w:rsidR="006E0635">
        <w:t>. La loi définit en son article </w:t>
      </w:r>
      <w:r w:rsidRPr="00056035">
        <w:t>23 les types d</w:t>
      </w:r>
      <w:r>
        <w:t>’</w:t>
      </w:r>
      <w:r w:rsidRPr="00056035">
        <w:t>actes qui sont considérés comme discriminatoires.</w:t>
      </w:r>
      <w:bookmarkEnd w:id="2466"/>
    </w:p>
    <w:p w:rsidR="007202DA" w:rsidRPr="00056035" w:rsidRDefault="007202DA" w:rsidP="007202DA">
      <w:pPr>
        <w:pStyle w:val="SingleTxtG"/>
      </w:pPr>
      <w:bookmarkStart w:id="2467" w:name="bookmark_2494"/>
      <w:r w:rsidRPr="00056035">
        <w:t>158.</w:t>
      </w:r>
      <w:r w:rsidRPr="00056035">
        <w:tab/>
        <w:t xml:space="preserve">De plus, la réforme du Code pénal introduite par la loi organique </w:t>
      </w:r>
      <w:r w:rsidR="006E0635" w:rsidRPr="002D76F4">
        <w:rPr>
          <w:rFonts w:eastAsia="MS Mincho"/>
          <w:szCs w:val="22"/>
        </w:rPr>
        <w:t>n</w:t>
      </w:r>
      <w:r w:rsidR="006E0635" w:rsidRPr="002D76F4">
        <w:rPr>
          <w:rFonts w:eastAsia="MS Mincho"/>
          <w:szCs w:val="22"/>
          <w:vertAlign w:val="superscript"/>
        </w:rPr>
        <w:t>o</w:t>
      </w:r>
      <w:r w:rsidRPr="00056035">
        <w:t xml:space="preserve"> 1/2015 a renforcé la lutte contre les crimes de haine. Cette même année, des progrès ont été </w:t>
      </w:r>
      <w:r w:rsidRPr="00056035">
        <w:lastRenderedPageBreak/>
        <w:t>accomplis en la matière avec l</w:t>
      </w:r>
      <w:r>
        <w:t>’</w:t>
      </w:r>
      <w:r w:rsidRPr="00056035">
        <w:t xml:space="preserve">adoption de la loi </w:t>
      </w:r>
      <w:r w:rsidR="006E0635" w:rsidRPr="002D76F4">
        <w:rPr>
          <w:rFonts w:eastAsia="MS Mincho"/>
          <w:szCs w:val="22"/>
        </w:rPr>
        <w:t>n</w:t>
      </w:r>
      <w:r w:rsidR="006E0635" w:rsidRPr="002D76F4">
        <w:rPr>
          <w:rFonts w:eastAsia="MS Mincho"/>
          <w:szCs w:val="22"/>
          <w:vertAlign w:val="superscript"/>
        </w:rPr>
        <w:t>o</w:t>
      </w:r>
      <w:r w:rsidR="006E0635">
        <w:t> </w:t>
      </w:r>
      <w:r w:rsidRPr="00056035">
        <w:t>4/2015 sur le statut des victimes de ce crime qui protège ces dernières de tout préjudice pouvant résulter du procès pénal. À cet égard, il convient de souligner</w:t>
      </w:r>
      <w:r w:rsidR="006E0635">
        <w:t xml:space="preserve"> la création des 52 </w:t>
      </w:r>
      <w:r w:rsidRPr="00056035">
        <w:t>services spécialisés dans les crimes de haine au sein des Bureaux du Procureur de province, l</w:t>
      </w:r>
      <w:r>
        <w:t>’</w:t>
      </w:r>
      <w:r w:rsidRPr="00056035">
        <w:t>ouverture de bureaux de prise en charge des victimes de ces crimes, et la création de protocoles de police pour l</w:t>
      </w:r>
      <w:r>
        <w:t>’</w:t>
      </w:r>
      <w:r w:rsidRPr="00056035">
        <w:t xml:space="preserve">identification et le traitement de ces phénomènes. </w:t>
      </w:r>
      <w:bookmarkEnd w:id="2467"/>
    </w:p>
    <w:p w:rsidR="007202DA" w:rsidRPr="00056035" w:rsidRDefault="007202DA" w:rsidP="007202DA">
      <w:pPr>
        <w:pStyle w:val="SingleTxtG"/>
      </w:pPr>
      <w:bookmarkStart w:id="2468" w:name="bookmark_2495"/>
      <w:r w:rsidRPr="00056035">
        <w:t>159.</w:t>
      </w:r>
      <w:r w:rsidRPr="00056035">
        <w:tab/>
        <w:t>En septembre 2015 a été signée la Convention-cadre de coopération et de collaboration pour l</w:t>
      </w:r>
      <w:r>
        <w:t>’</w:t>
      </w:r>
      <w:r w:rsidRPr="00056035">
        <w:t xml:space="preserve">élaboration de politiques actives dans le domaine de la lutte contre le racisme et la xénophobie au niveau ministériel. Parmi les activités figurent notamment la formation de divers corps des administrations et la collecte de données statistiques sur les incidents et les crimes motivés par la haine. </w:t>
      </w:r>
      <w:bookmarkEnd w:id="2468"/>
    </w:p>
    <w:p w:rsidR="007202DA" w:rsidRPr="00056035" w:rsidRDefault="007202DA" w:rsidP="007202DA">
      <w:pPr>
        <w:pStyle w:val="SingleTxtG"/>
      </w:pPr>
      <w:bookmarkStart w:id="2469" w:name="bookmark_2496"/>
      <w:r w:rsidRPr="00056035">
        <w:t>160.</w:t>
      </w:r>
      <w:r w:rsidRPr="00056035">
        <w:tab/>
        <w:t>Le Service d</w:t>
      </w:r>
      <w:r>
        <w:t>’</w:t>
      </w:r>
      <w:r w:rsidRPr="00056035">
        <w:t>orientation et d</w:t>
      </w:r>
      <w:r>
        <w:t>’</w:t>
      </w:r>
      <w:r w:rsidRPr="00056035">
        <w:t>assistance aux victimes de la discrimination fondée sur la race ou l</w:t>
      </w:r>
      <w:r>
        <w:t>’</w:t>
      </w:r>
      <w:r w:rsidRPr="00056035">
        <w:t>origine ethnique, qui offre des prestations de conseil, de médiation et d</w:t>
      </w:r>
      <w:r>
        <w:t>’</w:t>
      </w:r>
      <w:r w:rsidRPr="00056035">
        <w:t>assistance pour formuler les plaintes ou les réclamations en la matière, mérite une mention particulière. Il réalise également des études et rapports, et formule des recommandations en toute indépendance. Ce service, qui relève du Conseil pour l</w:t>
      </w:r>
      <w:r>
        <w:t>’</w:t>
      </w:r>
      <w:r w:rsidRPr="00056035">
        <w:t>élimination de la discrimination raciale ou ethnique</w:t>
      </w:r>
      <w:r w:rsidRPr="00056035">
        <w:rPr>
          <w:rStyle w:val="Appelnotedebasdep"/>
        </w:rPr>
        <w:footnoteReference w:id="19"/>
      </w:r>
      <w:r w:rsidRPr="00056035">
        <w:t>, est un organe collégial de l</w:t>
      </w:r>
      <w:r>
        <w:t>’</w:t>
      </w:r>
      <w:r w:rsidRPr="00056035">
        <w:t>administration générale de l</w:t>
      </w:r>
      <w:r>
        <w:t>’</w:t>
      </w:r>
      <w:r w:rsidRPr="00056035">
        <w:t>État rattaché à l</w:t>
      </w:r>
      <w:r>
        <w:t>’</w:t>
      </w:r>
      <w:r w:rsidRPr="00056035">
        <w:t>Institut de la femme et de l</w:t>
      </w:r>
      <w:r>
        <w:t>’</w:t>
      </w:r>
      <w:r w:rsidRPr="00056035">
        <w:t>égalité des chances, sans toutefois s</w:t>
      </w:r>
      <w:r>
        <w:t>’</w:t>
      </w:r>
      <w:r w:rsidRPr="00056035">
        <w:t>inscrire dans sa structure hiérarchique. Le service public d</w:t>
      </w:r>
      <w:r>
        <w:t>’</w:t>
      </w:r>
      <w:r w:rsidRPr="00056035">
        <w:t>assistance aux victimes de la discrimination raciale est fourni en vertu d</w:t>
      </w:r>
      <w:r>
        <w:t>’</w:t>
      </w:r>
      <w:r w:rsidRPr="00056035">
        <w:t>un contrat public par un réseau d</w:t>
      </w:r>
      <w:r>
        <w:t>’</w:t>
      </w:r>
      <w:r w:rsidRPr="00056035">
        <w:t>organisations non gouvernementales spécialisées (Accem, Cear, la Croix-Rouge espagnole, la Fondation Cepaim, la Fondation du Secrétariat gitan, le Mouvement contre l</w:t>
      </w:r>
      <w:r>
        <w:t>’</w:t>
      </w:r>
      <w:r w:rsidRPr="00056035">
        <w:t>intolérance, le Mouvement pour la paix et le Réseau accueil), par l</w:t>
      </w:r>
      <w:r>
        <w:t>’</w:t>
      </w:r>
      <w:r w:rsidRPr="00056035">
        <w:t xml:space="preserve">intermédiaire de bureaux avec un accueil présentiel dans toutes les </w:t>
      </w:r>
      <w:r w:rsidRPr="006E0635">
        <w:rPr>
          <w:spacing w:val="-4"/>
        </w:rPr>
        <w:t xml:space="preserve">communautés autonomes. De plus, le fait que ces prestations soient assurées par des organisations non gouvernementales en facilite l’accès pour les groupes les plus vulnérables, et donc les plus susceptibles de subir des discriminations, dans un cadre qui favorise la relation de confiance et le dépôt de plainte. La page </w:t>
      </w:r>
      <w:r w:rsidR="00EA172B">
        <w:rPr>
          <w:spacing w:val="-4"/>
        </w:rPr>
        <w:t>W</w:t>
      </w:r>
      <w:r w:rsidRPr="006E0635">
        <w:rPr>
          <w:spacing w:val="-4"/>
        </w:rPr>
        <w:t>eb du service http://asistenciavictimasdiscriminacion.org/ présente tous les bureaux classés par province. Outre l’accueil présentiel, ce service est accessible par téléphone et par courrier électronique.</w:t>
      </w:r>
      <w:r w:rsidRPr="00056035">
        <w:t xml:space="preserve"> Au cours de la période 2013-2015, 1 154 cas présumés de discrimination raciale dans des domaines tels que l</w:t>
      </w:r>
      <w:r>
        <w:t>’</w:t>
      </w:r>
      <w:r w:rsidRPr="00056035">
        <w:t>emploi, l</w:t>
      </w:r>
      <w:r>
        <w:t>’</w:t>
      </w:r>
      <w:r w:rsidRPr="00056035">
        <w:t>éducation, la santé, le logement et l</w:t>
      </w:r>
      <w:r>
        <w:t>’</w:t>
      </w:r>
      <w:r w:rsidRPr="00056035">
        <w:t>accès aux biens et services ou aux espaces urbains ont été traités.</w:t>
      </w:r>
      <w:bookmarkEnd w:id="2469"/>
    </w:p>
    <w:p w:rsidR="007202DA" w:rsidRPr="00056035" w:rsidRDefault="007202DA" w:rsidP="007202DA">
      <w:pPr>
        <w:pStyle w:val="SingleTxtG"/>
      </w:pPr>
      <w:bookmarkStart w:id="2471" w:name="bookmark_2498"/>
      <w:r w:rsidRPr="00056035">
        <w:t>161.</w:t>
      </w:r>
      <w:r w:rsidRPr="00056035">
        <w:tab/>
        <w:t>Par ailleurs, l</w:t>
      </w:r>
      <w:r>
        <w:t>’</w:t>
      </w:r>
      <w:r w:rsidRPr="00056035">
        <w:t>Espagne a adopté en 2011 la Stratégie d</w:t>
      </w:r>
      <w:r>
        <w:t>’</w:t>
      </w:r>
      <w:r w:rsidRPr="00056035">
        <w:t>ensemble contre le racisme, la</w:t>
      </w:r>
      <w:r w:rsidR="00E51804">
        <w:t> </w:t>
      </w:r>
      <w:r w:rsidRPr="00056035">
        <w:t>discrimination raciale, la xénophobie et l</w:t>
      </w:r>
      <w:r>
        <w:t>’</w:t>
      </w:r>
      <w:r w:rsidRPr="00056035">
        <w:t>intolérance qui y est associée, qui a fait l</w:t>
      </w:r>
      <w:r>
        <w:t>’</w:t>
      </w:r>
      <w:r w:rsidRPr="00056035">
        <w:t>objet d</w:t>
      </w:r>
      <w:r>
        <w:t>’</w:t>
      </w:r>
      <w:r w:rsidRPr="00056035">
        <w:t>une évaluation</w:t>
      </w:r>
      <w:r w:rsidRPr="00056035">
        <w:rPr>
          <w:rStyle w:val="Appelnotedebasdep"/>
        </w:rPr>
        <w:footnoteReference w:id="20"/>
      </w:r>
      <w:r w:rsidRPr="00056035">
        <w:t>. Les recommandations du Plan d</w:t>
      </w:r>
      <w:r>
        <w:t>’</w:t>
      </w:r>
      <w:r w:rsidRPr="00056035">
        <w:t>action de la Conférence mondiale de Durban et des organes européens et internationaux (notamment l</w:t>
      </w:r>
      <w:r>
        <w:t>’</w:t>
      </w:r>
      <w:r w:rsidRPr="00056035">
        <w:t>Union européenne, le</w:t>
      </w:r>
      <w:r w:rsidR="00E51804">
        <w:t> </w:t>
      </w:r>
      <w:r w:rsidRPr="00056035">
        <w:t>Conseil de l</w:t>
      </w:r>
      <w:r>
        <w:t>’</w:t>
      </w:r>
      <w:r w:rsidRPr="00056035">
        <w:t>Europe et l</w:t>
      </w:r>
      <w:r>
        <w:t>’</w:t>
      </w:r>
      <w:r w:rsidRPr="00056035">
        <w:t>OSCE-BIDDH) ont été au cœur de ce processus d</w:t>
      </w:r>
      <w:r>
        <w:t>’</w:t>
      </w:r>
      <w:r w:rsidRPr="00056035">
        <w:t>évaluation. Des progrès notables ont été constatés dans des domaines essentiels comme l</w:t>
      </w:r>
      <w:r>
        <w:t>’</w:t>
      </w:r>
      <w:r w:rsidR="00E51804">
        <w:t>éducation, la </w:t>
      </w:r>
      <w:r w:rsidRPr="00056035">
        <w:t>prévention et la protection intégrale des victimes, l</w:t>
      </w:r>
      <w:r>
        <w:t>’</w:t>
      </w:r>
      <w:r w:rsidRPr="00056035">
        <w:t>analyse, les systèmes d</w:t>
      </w:r>
      <w:r>
        <w:t>’</w:t>
      </w:r>
      <w:r w:rsidRPr="00056035">
        <w:t>information, l</w:t>
      </w:r>
      <w:r>
        <w:t>’</w:t>
      </w:r>
      <w:r w:rsidRPr="00056035">
        <w:t xml:space="preserve">action pénale et les actions de sensibilisation. </w:t>
      </w:r>
      <w:bookmarkEnd w:id="2471"/>
    </w:p>
    <w:p w:rsidR="007202DA" w:rsidRPr="00056035" w:rsidRDefault="007202DA" w:rsidP="007202DA">
      <w:pPr>
        <w:pStyle w:val="SingleTxtG"/>
      </w:pPr>
      <w:bookmarkStart w:id="2473" w:name="bookmark_2500"/>
      <w:r w:rsidRPr="00056035">
        <w:t>162.</w:t>
      </w:r>
      <w:r w:rsidRPr="00056035">
        <w:tab/>
        <w:t>Dans le domaine de l</w:t>
      </w:r>
      <w:r>
        <w:t>’</w:t>
      </w:r>
      <w:r w:rsidRPr="00056035">
        <w:t>emploi, la mise en œuvre de la Stratégie d</w:t>
      </w:r>
      <w:r>
        <w:t>’</w:t>
      </w:r>
      <w:r w:rsidRPr="00056035">
        <w:t>ensemble contre le racisme a donné lieu au projet GESDIMEP de gestion de la diversité culturelle dans les PME.</w:t>
      </w:r>
      <w:bookmarkEnd w:id="2473"/>
    </w:p>
    <w:p w:rsidR="007202DA" w:rsidRPr="00056035" w:rsidRDefault="007202DA" w:rsidP="007202DA">
      <w:pPr>
        <w:pStyle w:val="SingleTxtG"/>
      </w:pPr>
      <w:bookmarkStart w:id="2474" w:name="bookmark_2501"/>
      <w:r w:rsidRPr="00056035">
        <w:t>163.</w:t>
      </w:r>
      <w:r w:rsidRPr="00056035">
        <w:tab/>
        <w:t>Dans le domaine de la santé, des séminaires de sensibilisation des professionnels de la santé sont organisés depuis 2016 pour permettre à ces derniers d</w:t>
      </w:r>
      <w:r>
        <w:t>’</w:t>
      </w:r>
      <w:r w:rsidRPr="00056035">
        <w:t xml:space="preserve">identifier, chez les victimes, les agressions qui ont été motivées par la haine. </w:t>
      </w:r>
      <w:bookmarkEnd w:id="2474"/>
    </w:p>
    <w:p w:rsidR="007202DA" w:rsidRPr="00056035" w:rsidRDefault="007202DA" w:rsidP="007202DA">
      <w:pPr>
        <w:pStyle w:val="SingleTxtG"/>
      </w:pPr>
      <w:bookmarkStart w:id="2475" w:name="bookmark_2502"/>
      <w:r w:rsidRPr="00056035">
        <w:t>164.</w:t>
      </w:r>
      <w:r w:rsidRPr="00056035">
        <w:tab/>
        <w:t>Dans le domaine de l</w:t>
      </w:r>
      <w:r>
        <w:t>’</w:t>
      </w:r>
      <w:r w:rsidRPr="00056035">
        <w:t>éducation, il convient de signaler le projet FRIDA, mis en œuvre depuis 2014, qui vise à favoriser la formation, la prévention et la détection en matière de racisme, xénophobie et autres formes d</w:t>
      </w:r>
      <w:r>
        <w:t>’</w:t>
      </w:r>
      <w:r w:rsidRPr="00056035">
        <w:t>intolérance dans les écoles, ainsi que la parution d</w:t>
      </w:r>
      <w:r>
        <w:t>’</w:t>
      </w:r>
      <w:r w:rsidRPr="00056035">
        <w:t>un manuel de soutien</w:t>
      </w:r>
      <w:r w:rsidRPr="00056035">
        <w:rPr>
          <w:rStyle w:val="Appelnotedebasdep"/>
        </w:rPr>
        <w:footnoteReference w:id="21"/>
      </w:r>
      <w:r w:rsidRPr="00056035">
        <w:t xml:space="preserve">. </w:t>
      </w:r>
      <w:bookmarkEnd w:id="2475"/>
    </w:p>
    <w:p w:rsidR="007202DA" w:rsidRPr="00056035" w:rsidRDefault="007202DA" w:rsidP="007202DA">
      <w:pPr>
        <w:pStyle w:val="SingleTxtG"/>
      </w:pPr>
      <w:bookmarkStart w:id="2477" w:name="bookmark_2504"/>
      <w:r w:rsidRPr="00056035">
        <w:lastRenderedPageBreak/>
        <w:t>165.</w:t>
      </w:r>
      <w:r w:rsidRPr="00056035">
        <w:tab/>
        <w:t>Enfin, un rapport est publié sur l</w:t>
      </w:r>
      <w:r>
        <w:t>’</w:t>
      </w:r>
      <w:r w:rsidRPr="00056035">
        <w:t>évolution du racisme, de la xénophobie et des autres formes d</w:t>
      </w:r>
      <w:r>
        <w:t>’</w:t>
      </w:r>
      <w:r w:rsidRPr="00056035">
        <w:t>intolérance</w:t>
      </w:r>
      <w:r w:rsidRPr="00056035">
        <w:rPr>
          <w:rStyle w:val="Appelnotedebasdep"/>
        </w:rPr>
        <w:footnoteReference w:id="22"/>
      </w:r>
      <w:r w:rsidRPr="00056035">
        <w:t>.</w:t>
      </w:r>
      <w:bookmarkEnd w:id="2477"/>
    </w:p>
    <w:p w:rsidR="007202DA" w:rsidRPr="00056035" w:rsidRDefault="007202DA" w:rsidP="007202DA">
      <w:pPr>
        <w:pStyle w:val="SingleTxtG"/>
      </w:pPr>
      <w:bookmarkStart w:id="2479" w:name="bookmark_2506"/>
      <w:r w:rsidRPr="00056035">
        <w:t>166.</w:t>
      </w:r>
      <w:r w:rsidRPr="00056035">
        <w:tab/>
        <w:t>S</w:t>
      </w:r>
      <w:r>
        <w:t>’</w:t>
      </w:r>
      <w:r w:rsidRPr="00056035">
        <w:t xml:space="preserve">agissant des personnes handicapées, le décret-loi royal </w:t>
      </w:r>
      <w:r w:rsidR="00E51804" w:rsidRPr="002D76F4">
        <w:rPr>
          <w:rFonts w:eastAsia="MS Mincho"/>
          <w:szCs w:val="22"/>
        </w:rPr>
        <w:t>n</w:t>
      </w:r>
      <w:r w:rsidR="00E51804" w:rsidRPr="002D76F4">
        <w:rPr>
          <w:rFonts w:eastAsia="MS Mincho"/>
          <w:szCs w:val="22"/>
          <w:vertAlign w:val="superscript"/>
        </w:rPr>
        <w:t>o</w:t>
      </w:r>
      <w:r w:rsidR="00E51804">
        <w:t> </w:t>
      </w:r>
      <w:r w:rsidRPr="00056035">
        <w:t>1/2013 reconnaît le droit à l</w:t>
      </w:r>
      <w:r>
        <w:t>’</w:t>
      </w:r>
      <w:r w:rsidRPr="00056035">
        <w:t>égalité des chances et de traitement de ce groupe, conformément à la Convention relative aux droits des personnes handicapées. Le concept de discrimination est traité au sens large sous ses différentes formes, à savoir la discrimination multiple, la discrimination directe ou indirecte, la discrimination par association, le harcèlement, le non-respect des normes d</w:t>
      </w:r>
      <w:r>
        <w:t>’</w:t>
      </w:r>
      <w:r w:rsidRPr="00056035">
        <w:t>accessibilité, l</w:t>
      </w:r>
      <w:r>
        <w:t>’</w:t>
      </w:r>
      <w:r w:rsidRPr="00056035">
        <w:t>absence d</w:t>
      </w:r>
      <w:r>
        <w:t>’</w:t>
      </w:r>
      <w:r w:rsidRPr="00056035">
        <w:t>aménagements raisonnables, et le non-respect des mesures légales d</w:t>
      </w:r>
      <w:r>
        <w:t>’</w:t>
      </w:r>
      <w:r w:rsidRPr="00056035">
        <w:t>action positive. Au niveau opérationnel, le Plan d</w:t>
      </w:r>
      <w:r>
        <w:t>’</w:t>
      </w:r>
      <w:r w:rsidRPr="00056035">
        <w:t>action de la Stratégie espagnole du handicap (2014-2020) vise à instaurer l</w:t>
      </w:r>
      <w:r>
        <w:t>’</w:t>
      </w:r>
      <w:r w:rsidRPr="00056035">
        <w:t>égalité de toutes les personnes en matière d</w:t>
      </w:r>
      <w:r>
        <w:t>’</w:t>
      </w:r>
      <w:r w:rsidRPr="00056035">
        <w:t>emploi, d</w:t>
      </w:r>
      <w:r>
        <w:t>’</w:t>
      </w:r>
      <w:r w:rsidRPr="00056035">
        <w:t>éducation, d</w:t>
      </w:r>
      <w:r>
        <w:t>’</w:t>
      </w:r>
      <w:r w:rsidRPr="00056035">
        <w:t>accessibilité et de relance de l</w:t>
      </w:r>
      <w:r>
        <w:t>’</w:t>
      </w:r>
      <w:r w:rsidRPr="00056035">
        <w:t>économie, notamment en luttant contre la discrimination multiple et en éliminant toutes les formes de discrimination.</w:t>
      </w:r>
      <w:bookmarkEnd w:id="2479"/>
    </w:p>
    <w:p w:rsidR="007202DA" w:rsidRPr="00056035" w:rsidRDefault="007202DA" w:rsidP="007202DA">
      <w:pPr>
        <w:pStyle w:val="SingleTxtG"/>
        <w:rPr>
          <w:rFonts w:eastAsia="Calibri"/>
        </w:rPr>
      </w:pPr>
      <w:bookmarkStart w:id="2480" w:name="bookmark_2507"/>
      <w:r w:rsidRPr="00056035">
        <w:t>167.</w:t>
      </w:r>
      <w:r w:rsidRPr="00056035">
        <w:tab/>
        <w:t>En ce qui concerne la Stratégie nationale d</w:t>
      </w:r>
      <w:r>
        <w:t>’</w:t>
      </w:r>
      <w:r w:rsidRPr="00056035">
        <w:t>insertion sociale des Roms, la non-discrimination et la promotion de l</w:t>
      </w:r>
      <w:r>
        <w:t>’</w:t>
      </w:r>
      <w:r w:rsidRPr="00056035">
        <w:t>égalité de traitement constituent une ligne d</w:t>
      </w:r>
      <w:r>
        <w:t>’</w:t>
      </w:r>
      <w:r w:rsidRPr="00056035">
        <w:t xml:space="preserve">action complémentaire aux quatre objectifs fondamentaux définis. </w:t>
      </w:r>
      <w:bookmarkEnd w:id="2480"/>
    </w:p>
    <w:p w:rsidR="007202DA" w:rsidRPr="00056035" w:rsidRDefault="007202DA" w:rsidP="007202DA">
      <w:pPr>
        <w:pStyle w:val="SingleTxtG"/>
      </w:pPr>
      <w:bookmarkStart w:id="2481" w:name="bookmark_2508"/>
      <w:r w:rsidRPr="00056035">
        <w:t>168.</w:t>
      </w:r>
      <w:r w:rsidRPr="00056035">
        <w:tab/>
        <w:t>Un guide pratique a été publié pour traiter les cas de discrimination</w:t>
      </w:r>
      <w:r w:rsidRPr="00056035">
        <w:rPr>
          <w:rStyle w:val="Appelnotedebasdep"/>
        </w:rPr>
        <w:footnoteReference w:id="23"/>
      </w:r>
      <w:r w:rsidRPr="00056035">
        <w:t xml:space="preserve"> et, au cours des années 2013 et 2015, l</w:t>
      </w:r>
      <w:r>
        <w:t>’</w:t>
      </w:r>
      <w:r w:rsidRPr="00056035">
        <w:t>Institut de la femme et de l</w:t>
      </w:r>
      <w:r>
        <w:t>’</w:t>
      </w:r>
      <w:r w:rsidRPr="00056035">
        <w:t>égalité des chances a mené une campagne de sensibilisation sur la diversité par l</w:t>
      </w:r>
      <w:r>
        <w:t>’</w:t>
      </w:r>
      <w:r w:rsidRPr="00056035">
        <w:t>intermédiaire des réseaux sociaux, principalem</w:t>
      </w:r>
      <w:r w:rsidR="00E51804">
        <w:t>ent destiné aux jeunes (13 à 20 </w:t>
      </w:r>
      <w:r w:rsidRPr="00056035">
        <w:t>ans), sous le slogan « YOSOYTU »</w:t>
      </w:r>
      <w:r w:rsidRPr="00056035">
        <w:rPr>
          <w:rStyle w:val="Appelnotedebasdep"/>
        </w:rPr>
        <w:footnoteReference w:id="24"/>
      </w:r>
      <w:r w:rsidRPr="00056035">
        <w:t>.</w:t>
      </w:r>
      <w:bookmarkEnd w:id="2481"/>
    </w:p>
    <w:p w:rsidR="007202DA" w:rsidRPr="00056035" w:rsidRDefault="007202DA" w:rsidP="007202DA">
      <w:pPr>
        <w:pStyle w:val="SingleTxtG"/>
      </w:pPr>
      <w:bookmarkStart w:id="2483" w:name="bookmark_2511"/>
      <w:r w:rsidRPr="00056035">
        <w:t>169.</w:t>
      </w:r>
      <w:r w:rsidRPr="00056035">
        <w:tab/>
        <w:t xml:space="preserve">La loi interdit la discrimination dans les établissements scolaires et des outils pratiques ont été mis à disposition pour créer des environnements tolérants. Il convient de mentionner le guide en ligne intitulé </w:t>
      </w:r>
      <w:r w:rsidR="00E51804">
        <w:t>« </w:t>
      </w:r>
      <w:r w:rsidRPr="00056035">
        <w:t>Embrasser la diversité : propositions pour une éducation sans harcèlement homophobe et transphobe</w:t>
      </w:r>
      <w:r w:rsidR="00E51804">
        <w:t> »</w:t>
      </w:r>
      <w:r w:rsidRPr="00056035">
        <w:rPr>
          <w:rStyle w:val="Appelnotedebasdep"/>
        </w:rPr>
        <w:footnoteReference w:id="25"/>
      </w:r>
      <w:r w:rsidRPr="00056035">
        <w:t>. Enfin, l</w:t>
      </w:r>
      <w:r>
        <w:t>’</w:t>
      </w:r>
      <w:r w:rsidRPr="00056035">
        <w:t>Espagne a adhéré à la campagne du Conseil de l</w:t>
      </w:r>
      <w:r>
        <w:t>’</w:t>
      </w:r>
      <w:r w:rsidRPr="00056035">
        <w:t xml:space="preserve">Europe intitulée </w:t>
      </w:r>
      <w:r w:rsidR="00E51804">
        <w:t>« </w:t>
      </w:r>
      <w:r w:rsidRPr="00056035">
        <w:t>No Hate Speech</w:t>
      </w:r>
      <w:r w:rsidR="00E51804">
        <w:t> »</w:t>
      </w:r>
      <w:r w:rsidRPr="00056035">
        <w:t xml:space="preserve"> par l</w:t>
      </w:r>
      <w:r>
        <w:t>’</w:t>
      </w:r>
      <w:r w:rsidRPr="00056035">
        <w:t>intermédiaire de l</w:t>
      </w:r>
      <w:r>
        <w:t>’</w:t>
      </w:r>
      <w:r w:rsidR="00E51804">
        <w:t>Institut de la </w:t>
      </w:r>
      <w:r w:rsidRPr="00056035">
        <w:t>jeunesse</w:t>
      </w:r>
      <w:r w:rsidRPr="00056035">
        <w:rPr>
          <w:rStyle w:val="Appelnotedebasdep"/>
        </w:rPr>
        <w:footnoteReference w:id="26"/>
      </w:r>
      <w:r w:rsidRPr="00056035">
        <w:t>.</w:t>
      </w:r>
      <w:bookmarkEnd w:id="2483"/>
    </w:p>
    <w:p w:rsidR="007202DA" w:rsidRPr="00056035" w:rsidRDefault="00E51804" w:rsidP="00E51804">
      <w:pPr>
        <w:pStyle w:val="H1G"/>
      </w:pPr>
      <w:bookmarkStart w:id="2486" w:name="bookmark_2514"/>
      <w:r>
        <w:tab/>
      </w:r>
      <w:r w:rsidR="006A4F70">
        <w:t>12.</w:t>
      </w:r>
      <w:r w:rsidR="006A4F70">
        <w:tab/>
      </w:r>
      <w:r w:rsidR="007202DA" w:rsidRPr="00056035">
        <w:t>Égalité effective des hommes et des femmes</w:t>
      </w:r>
      <w:bookmarkEnd w:id="2486"/>
    </w:p>
    <w:p w:rsidR="007202DA" w:rsidRPr="00056035" w:rsidRDefault="007202DA" w:rsidP="007202DA">
      <w:pPr>
        <w:pStyle w:val="SingleTxtG"/>
        <w:rPr>
          <w:rFonts w:eastAsia="Calibri"/>
        </w:rPr>
      </w:pPr>
      <w:bookmarkStart w:id="2487" w:name="bookmark_2515"/>
      <w:r w:rsidRPr="00056035">
        <w:t>170.</w:t>
      </w:r>
      <w:r w:rsidRPr="00056035">
        <w:tab/>
        <w:t xml:space="preserve">La loi organique </w:t>
      </w:r>
      <w:r w:rsidR="00E51804" w:rsidRPr="002D76F4">
        <w:rPr>
          <w:rFonts w:eastAsia="MS Mincho"/>
          <w:szCs w:val="22"/>
        </w:rPr>
        <w:t>n</w:t>
      </w:r>
      <w:r w:rsidR="00E51804" w:rsidRPr="002D76F4">
        <w:rPr>
          <w:rFonts w:eastAsia="MS Mincho"/>
          <w:szCs w:val="22"/>
          <w:vertAlign w:val="superscript"/>
        </w:rPr>
        <w:t>o</w:t>
      </w:r>
      <w:r w:rsidRPr="00056035">
        <w:t> 3/2007 présente un caractère général et une approche transversale. Couvrant les différents domaines de la vie sociale, elle vise à combattre toutes les manifestations qui subsistent de discrimination directe ou indirecte fondée sur le sexe, à promouvoir l</w:t>
      </w:r>
      <w:r>
        <w:t>’</w:t>
      </w:r>
      <w:r w:rsidRPr="00056035">
        <w:t xml:space="preserve">égalité réelle entre les femmes et les hommes, et à éliminer les derniers obstacles et stéréotypes sociaux. </w:t>
      </w:r>
      <w:bookmarkEnd w:id="2487"/>
    </w:p>
    <w:p w:rsidR="007202DA" w:rsidRPr="00056035" w:rsidRDefault="007202DA" w:rsidP="007202DA">
      <w:pPr>
        <w:pStyle w:val="SingleTxtG"/>
        <w:rPr>
          <w:rFonts w:eastAsia="Calibri"/>
        </w:rPr>
      </w:pPr>
      <w:bookmarkStart w:id="2488" w:name="bookmark_2516"/>
      <w:r w:rsidRPr="00056035">
        <w:t>171.</w:t>
      </w:r>
      <w:r w:rsidRPr="00056035">
        <w:tab/>
        <w:t>Les autorités publiques se sont attachées à mettre en œuvre les dispositions de l</w:t>
      </w:r>
      <w:r>
        <w:t>’</w:t>
      </w:r>
      <w:r w:rsidRPr="00056035">
        <w:t xml:space="preserve">article 14 de la loi organique </w:t>
      </w:r>
      <w:r w:rsidR="00E51804" w:rsidRPr="002D76F4">
        <w:rPr>
          <w:rFonts w:eastAsia="MS Mincho"/>
          <w:szCs w:val="22"/>
        </w:rPr>
        <w:t>n</w:t>
      </w:r>
      <w:r w:rsidR="00E51804" w:rsidRPr="002D76F4">
        <w:rPr>
          <w:rFonts w:eastAsia="MS Mincho"/>
          <w:szCs w:val="22"/>
          <w:vertAlign w:val="superscript"/>
        </w:rPr>
        <w:t>o</w:t>
      </w:r>
      <w:r w:rsidRPr="00056035">
        <w:t> 3/2007, qui prévoient comme critère général d</w:t>
      </w:r>
      <w:r>
        <w:t>’</w:t>
      </w:r>
      <w:r w:rsidRPr="00056035">
        <w:t>action l</w:t>
      </w:r>
      <w:r>
        <w:t>’</w:t>
      </w:r>
      <w:r w:rsidRPr="00056035">
        <w:t>intégration du principe d</w:t>
      </w:r>
      <w:r>
        <w:t>’</w:t>
      </w:r>
      <w:r w:rsidRPr="00056035">
        <w:t>égalité de traitement et des chances dans l</w:t>
      </w:r>
      <w:r>
        <w:t>’</w:t>
      </w:r>
      <w:r w:rsidRPr="00056035">
        <w:t>ensemble des politiques économiques, professionnelles, sociales, culturelles et artistiques.</w:t>
      </w:r>
      <w:bookmarkEnd w:id="2488"/>
    </w:p>
    <w:p w:rsidR="007202DA" w:rsidRPr="00056035" w:rsidRDefault="007202DA" w:rsidP="007202DA">
      <w:pPr>
        <w:pStyle w:val="SingleTxtG"/>
      </w:pPr>
      <w:bookmarkStart w:id="2489" w:name="bookmark_2517"/>
      <w:r w:rsidRPr="00056035">
        <w:t>172.</w:t>
      </w:r>
      <w:r w:rsidRPr="00056035">
        <w:tab/>
        <w:t>L</w:t>
      </w:r>
      <w:r>
        <w:t>’</w:t>
      </w:r>
      <w:r w:rsidRPr="00056035">
        <w:t>instrument fondamental adopté régulièrement pour mettre en œuvre le principe transversal de l</w:t>
      </w:r>
      <w:r>
        <w:t>’</w:t>
      </w:r>
      <w:r w:rsidRPr="00056035">
        <w:t>égalité est le Plan stratégique pour l</w:t>
      </w:r>
      <w:r>
        <w:t>’</w:t>
      </w:r>
      <w:r w:rsidRPr="00056035">
        <w:t>égalité des chances. Le dernier couvrait la période 2014-2016</w:t>
      </w:r>
      <w:r w:rsidRPr="00056035">
        <w:rPr>
          <w:rStyle w:val="Appelnotedebasdep"/>
        </w:rPr>
        <w:footnoteReference w:id="27"/>
      </w:r>
      <w:r w:rsidRPr="00056035">
        <w:t>, et le nouveau est en cours d</w:t>
      </w:r>
      <w:r>
        <w:t>’</w:t>
      </w:r>
      <w:r w:rsidRPr="00056035">
        <w:t>élaboration. Des plans spécifiques ont été mis en œuvre dans le cadre du dernier Plan stratégique, notamment le Plan pour l</w:t>
      </w:r>
      <w:r>
        <w:t>’</w:t>
      </w:r>
      <w:r w:rsidRPr="00056035">
        <w:t>égalité des chances des femmes et des hommes dans la société de l</w:t>
      </w:r>
      <w:r>
        <w:t>’</w:t>
      </w:r>
      <w:r w:rsidRPr="00056035">
        <w:t>information (2014-2017), le Plan relatif à la promotion des femmes en milieu rural (2015-2018), le Deuxième plan pour l</w:t>
      </w:r>
      <w:r>
        <w:t>’</w:t>
      </w:r>
      <w:r w:rsidRPr="00056035">
        <w:t>égalité entre les hommes et les femmes dans l</w:t>
      </w:r>
      <w:r>
        <w:t>’</w:t>
      </w:r>
      <w:r w:rsidRPr="00056035">
        <w:t>administration générale de l</w:t>
      </w:r>
      <w:r>
        <w:t>’</w:t>
      </w:r>
      <w:r w:rsidRPr="00056035">
        <w:t>État et ses organismes publics, et le Plan global de soutien aux familles (2015-2017) (pour faciliter la conciliation de la vie familiale et de la vie professionnelle).</w:t>
      </w:r>
      <w:bookmarkEnd w:id="2489"/>
    </w:p>
    <w:p w:rsidR="007202DA" w:rsidRPr="00056035" w:rsidRDefault="007202DA" w:rsidP="007202DA">
      <w:pPr>
        <w:pStyle w:val="SingleTxtG"/>
        <w:rPr>
          <w:rFonts w:eastAsia="Calibri"/>
        </w:rPr>
      </w:pPr>
      <w:bookmarkStart w:id="2491" w:name="bookmark_2519"/>
      <w:r w:rsidRPr="00056035">
        <w:lastRenderedPageBreak/>
        <w:t>173.</w:t>
      </w:r>
      <w:r w:rsidRPr="00056035">
        <w:tab/>
        <w:t>Conformément à l</w:t>
      </w:r>
      <w:r>
        <w:t>’</w:t>
      </w:r>
      <w:r w:rsidR="00E51804">
        <w:t>article </w:t>
      </w:r>
      <w:r w:rsidRPr="00056035">
        <w:t xml:space="preserve">18 de la loi organique </w:t>
      </w:r>
      <w:r w:rsidR="00E51804" w:rsidRPr="002D76F4">
        <w:rPr>
          <w:rFonts w:eastAsia="MS Mincho"/>
          <w:szCs w:val="22"/>
        </w:rPr>
        <w:t>n</w:t>
      </w:r>
      <w:r w:rsidR="00E51804" w:rsidRPr="002D76F4">
        <w:rPr>
          <w:rFonts w:eastAsia="MS Mincho"/>
          <w:szCs w:val="22"/>
          <w:vertAlign w:val="superscript"/>
        </w:rPr>
        <w:t>o</w:t>
      </w:r>
      <w:r w:rsidR="00E51804">
        <w:t> </w:t>
      </w:r>
      <w:r w:rsidRPr="00056035">
        <w:t>3/2007, un rapport périodique sur l</w:t>
      </w:r>
      <w:r>
        <w:t>’</w:t>
      </w:r>
      <w:r w:rsidRPr="00056035">
        <w:t>application effective du principe d</w:t>
      </w:r>
      <w:r>
        <w:t>’</w:t>
      </w:r>
      <w:r w:rsidRPr="00056035">
        <w:t>égalité entre les hommes et les femmes est élaboré à l</w:t>
      </w:r>
      <w:r>
        <w:t>’</w:t>
      </w:r>
      <w:r w:rsidRPr="00056035">
        <w:t xml:space="preserve">intention des Cortès. À cet égard, voir le rapport périodique 2012-2013 et les principales actions 2014-2015. </w:t>
      </w:r>
      <w:bookmarkEnd w:id="2491"/>
    </w:p>
    <w:p w:rsidR="007202DA" w:rsidRPr="00056035" w:rsidRDefault="007202DA" w:rsidP="007202DA">
      <w:pPr>
        <w:pStyle w:val="SingleTxtG"/>
        <w:rPr>
          <w:rFonts w:eastAsia="Calibri"/>
        </w:rPr>
      </w:pPr>
      <w:bookmarkStart w:id="2492" w:name="bookmark_2520"/>
      <w:r w:rsidRPr="00056035">
        <w:t>174.</w:t>
      </w:r>
      <w:r w:rsidRPr="00056035">
        <w:tab/>
        <w:t>Les activités mentionnées dans ce rapport montrent que, pendant la période considérée, malgré la situation économique et sociale difficile provoquée par la crise qui a eu des répercussions particulièrement lourdes en Espagne, les politiques d</w:t>
      </w:r>
      <w:r>
        <w:t>’</w:t>
      </w:r>
      <w:r w:rsidRPr="00056035">
        <w:t>égalité des chances sont restées au cœur de l</w:t>
      </w:r>
      <w:r>
        <w:t>’</w:t>
      </w:r>
      <w:r w:rsidRPr="00056035">
        <w:t>action du Gouvernement.</w:t>
      </w:r>
      <w:bookmarkEnd w:id="2492"/>
    </w:p>
    <w:p w:rsidR="007202DA" w:rsidRPr="00056035" w:rsidRDefault="007202DA" w:rsidP="007202DA">
      <w:pPr>
        <w:pStyle w:val="SingleTxtG"/>
        <w:rPr>
          <w:rFonts w:eastAsia="Calibri"/>
        </w:rPr>
      </w:pPr>
      <w:bookmarkStart w:id="2493" w:name="bookmark_2521"/>
      <w:r w:rsidRPr="00056035">
        <w:t>175.</w:t>
      </w:r>
      <w:r w:rsidRPr="00056035">
        <w:tab/>
        <w:t>Les données qui figurent dans ce rapport, comme</w:t>
      </w:r>
      <w:r>
        <w:t xml:space="preserve"> </w:t>
      </w:r>
      <w:r w:rsidRPr="00056035">
        <w:t>celles émanant de</w:t>
      </w:r>
      <w:r>
        <w:t xml:space="preserve"> </w:t>
      </w:r>
      <w:r w:rsidRPr="00056035">
        <w:t>nombreuses statistiques et études, montrent que la situation socioprofessionnelle des femmes en Espagne s</w:t>
      </w:r>
      <w:r>
        <w:t>’</w:t>
      </w:r>
      <w:r w:rsidRPr="00056035">
        <w:t>améliore et que la parité progresse dans la plupart des domaines.</w:t>
      </w:r>
      <w:bookmarkEnd w:id="2493"/>
    </w:p>
    <w:p w:rsidR="007202DA" w:rsidRPr="00056035" w:rsidRDefault="007202DA" w:rsidP="007202DA">
      <w:pPr>
        <w:pStyle w:val="SingleTxtG"/>
        <w:rPr>
          <w:rFonts w:eastAsia="Calibri"/>
        </w:rPr>
      </w:pPr>
      <w:r w:rsidRPr="00056035">
        <w:t>176.</w:t>
      </w:r>
      <w:r w:rsidRPr="00056035">
        <w:tab/>
        <w:t>Les rapports sur l</w:t>
      </w:r>
      <w:r>
        <w:t>’</w:t>
      </w:r>
      <w:r w:rsidRPr="00056035">
        <w:t>impact en matière d</w:t>
      </w:r>
      <w:r>
        <w:t>’</w:t>
      </w:r>
      <w:r w:rsidRPr="00056035">
        <w:t>égalité hommes-femmes des</w:t>
      </w:r>
      <w:r>
        <w:t xml:space="preserve"> </w:t>
      </w:r>
      <w:r w:rsidRPr="00056035">
        <w:t>normes visées à l</w:t>
      </w:r>
      <w:r>
        <w:t>’</w:t>
      </w:r>
      <w:r w:rsidRPr="00056035">
        <w:t xml:space="preserve">article 19 de la loi organique </w:t>
      </w:r>
      <w:r w:rsidR="00E51804" w:rsidRPr="002D76F4">
        <w:rPr>
          <w:rFonts w:eastAsia="MS Mincho"/>
          <w:szCs w:val="22"/>
        </w:rPr>
        <w:t>n</w:t>
      </w:r>
      <w:r w:rsidR="00E51804" w:rsidRPr="002D76F4">
        <w:rPr>
          <w:rFonts w:eastAsia="MS Mincho"/>
          <w:szCs w:val="22"/>
          <w:vertAlign w:val="superscript"/>
        </w:rPr>
        <w:t>o</w:t>
      </w:r>
      <w:r w:rsidRPr="00056035">
        <w:t> 3/2017 constituent également un outil transversal fondamental. À cet égard, il convient de mentionner le dernier rapport sur l</w:t>
      </w:r>
      <w:r>
        <w:t>’</w:t>
      </w:r>
      <w:r w:rsidRPr="00056035">
        <w:t>impact en matière d</w:t>
      </w:r>
      <w:r>
        <w:t>’</w:t>
      </w:r>
      <w:r w:rsidRPr="00056035">
        <w:t xml:space="preserve">égalité hommes-femmes du projet de loi de finances pour 2016. </w:t>
      </w:r>
    </w:p>
    <w:p w:rsidR="007202DA" w:rsidRPr="00056035" w:rsidRDefault="007202DA" w:rsidP="007202DA">
      <w:pPr>
        <w:pStyle w:val="SingleTxtG"/>
      </w:pPr>
      <w:bookmarkStart w:id="2494" w:name="bookmark_2523"/>
      <w:r w:rsidRPr="00056035">
        <w:t>177.</w:t>
      </w:r>
      <w:r w:rsidRPr="00056035">
        <w:tab/>
        <w:t>On veille également à adopter une perspective de genre lors de la réalisation d</w:t>
      </w:r>
      <w:r>
        <w:t>’</w:t>
      </w:r>
      <w:r w:rsidRPr="00056035">
        <w:t>études et de l</w:t>
      </w:r>
      <w:r>
        <w:t>’</w:t>
      </w:r>
      <w:r w:rsidRPr="00056035">
        <w:t>établissements de statistiqu</w:t>
      </w:r>
      <w:r w:rsidR="00E51804">
        <w:t xml:space="preserve">es (art. 20 de la loi organique </w:t>
      </w:r>
      <w:r w:rsidR="00E51804" w:rsidRPr="002D76F4">
        <w:rPr>
          <w:rFonts w:eastAsia="MS Mincho"/>
          <w:szCs w:val="22"/>
        </w:rPr>
        <w:t>n</w:t>
      </w:r>
      <w:r w:rsidR="00E51804" w:rsidRPr="002D76F4">
        <w:rPr>
          <w:rFonts w:eastAsia="MS Mincho"/>
          <w:szCs w:val="22"/>
          <w:vertAlign w:val="superscript"/>
        </w:rPr>
        <w:t>o</w:t>
      </w:r>
      <w:r w:rsidRPr="00056035">
        <w:t> 3/2017). C</w:t>
      </w:r>
      <w:r>
        <w:t>’</w:t>
      </w:r>
      <w:r w:rsidRPr="00056035">
        <w:t>est ce qui a été fait lors de l</w:t>
      </w:r>
      <w:r>
        <w:t>’</w:t>
      </w:r>
      <w:r w:rsidRPr="00056035">
        <w:t xml:space="preserve">élaboration du Plan statistique national (2013-2016), de la banque de données </w:t>
      </w:r>
      <w:r w:rsidR="00E51804">
        <w:t>« </w:t>
      </w:r>
      <w:r w:rsidRPr="00056035">
        <w:t>Femmes en chiffres</w:t>
      </w:r>
      <w:r w:rsidR="00E51804">
        <w:t> »</w:t>
      </w:r>
      <w:r w:rsidRPr="00056035">
        <w:t xml:space="preserve"> ou de publication</w:t>
      </w:r>
      <w:r w:rsidR="00E51804">
        <w:t>s institutionnelles telles que « </w:t>
      </w:r>
      <w:r w:rsidRPr="00056035">
        <w:t xml:space="preserve">Les femmes et les hommes en </w:t>
      </w:r>
      <w:r w:rsidR="00E51804">
        <w:t>Espagne »</w:t>
      </w:r>
      <w:r w:rsidRPr="00056035">
        <w:rPr>
          <w:rStyle w:val="Appelnotedebasdep"/>
        </w:rPr>
        <w:footnoteReference w:id="28"/>
      </w:r>
      <w:r w:rsidRPr="00056035">
        <w:t>.</w:t>
      </w:r>
      <w:bookmarkEnd w:id="2494"/>
    </w:p>
    <w:p w:rsidR="007202DA" w:rsidRPr="00056035" w:rsidRDefault="007202DA" w:rsidP="007202DA">
      <w:pPr>
        <w:pStyle w:val="SingleTxtG"/>
      </w:pPr>
      <w:bookmarkStart w:id="2495" w:name="bookmark_2525"/>
      <w:r w:rsidRPr="00056035">
        <w:t>178.</w:t>
      </w:r>
      <w:r w:rsidRPr="00056035">
        <w:tab/>
        <w:t>De plus, le Gouvernement s</w:t>
      </w:r>
      <w:r>
        <w:t>’</w:t>
      </w:r>
      <w:r w:rsidRPr="00056035">
        <w:t>attache à former les enseignants et à mettre en œuvre des plans pour l</w:t>
      </w:r>
      <w:r>
        <w:t>’</w:t>
      </w:r>
      <w:r w:rsidRPr="00056035">
        <w:t>égalité dans les écoles. Il convient de mentionner l</w:t>
      </w:r>
      <w:r>
        <w:t>’</w:t>
      </w:r>
      <w:r w:rsidRPr="00056035">
        <w:t>École virtuelle de l</w:t>
      </w:r>
      <w:r>
        <w:t>’</w:t>
      </w:r>
      <w:r w:rsidRPr="00056035">
        <w:t>égalité qui offre chaque année 20 000 places à tous les types de professionnels et qui est très demandée. Une collaboration est également instaurée avec le Conseil supérieur des sports pour promouvoir le sport chez les femmes, en particulier à l</w:t>
      </w:r>
      <w:r>
        <w:t>’</w:t>
      </w:r>
      <w:r w:rsidRPr="00056035">
        <w:t>école.</w:t>
      </w:r>
      <w:bookmarkEnd w:id="2495"/>
    </w:p>
    <w:p w:rsidR="007202DA" w:rsidRPr="00056035" w:rsidRDefault="007202DA" w:rsidP="007202DA">
      <w:pPr>
        <w:pStyle w:val="SingleTxtG"/>
      </w:pPr>
      <w:bookmarkStart w:id="2496" w:name="bookmark_2526"/>
      <w:r w:rsidRPr="00056035">
        <w:t>179.</w:t>
      </w:r>
      <w:r w:rsidRPr="00056035">
        <w:tab/>
        <w:t>Compte tenu de l</w:t>
      </w:r>
      <w:r>
        <w:t>’</w:t>
      </w:r>
      <w:r w:rsidRPr="00056035">
        <w:t xml:space="preserve">importance des médias dans la non-transmission des stéréotypes, la loi organique </w:t>
      </w:r>
      <w:r w:rsidR="00E51804" w:rsidRPr="002D76F4">
        <w:rPr>
          <w:rFonts w:eastAsia="MS Mincho"/>
          <w:szCs w:val="22"/>
        </w:rPr>
        <w:t>n</w:t>
      </w:r>
      <w:r w:rsidR="00E51804" w:rsidRPr="002D76F4">
        <w:rPr>
          <w:rFonts w:eastAsia="MS Mincho"/>
          <w:szCs w:val="22"/>
          <w:vertAlign w:val="superscript"/>
        </w:rPr>
        <w:t>o</w:t>
      </w:r>
      <w:r w:rsidRPr="00056035">
        <w:t> 3/2017 fait état de la responsabilité que les médias publics ont en la matière</w:t>
      </w:r>
      <w:r>
        <w:t xml:space="preserve"> </w:t>
      </w:r>
      <w:r w:rsidRPr="00056035">
        <w:t>(Radiotélévision espagnole et Agence EFE). Dans la pratique, ces deux entités se sont engagées à diffuser des contenus sur l</w:t>
      </w:r>
      <w:r>
        <w:t>’</w:t>
      </w:r>
      <w:r w:rsidRPr="00056035">
        <w:t>égalité des sexes, et l</w:t>
      </w:r>
      <w:r>
        <w:t>’</w:t>
      </w:r>
      <w:r w:rsidRPr="00056035">
        <w:t>État a misé sur la formation des professionnels dans ce domaine par l</w:t>
      </w:r>
      <w:r>
        <w:t>’</w:t>
      </w:r>
      <w:r w:rsidRPr="00056035">
        <w:t>intermédiaire de l</w:t>
      </w:r>
      <w:r>
        <w:t>’</w:t>
      </w:r>
      <w:r w:rsidRPr="00056035">
        <w:t>Institut officiel de la Radiotélévision espagnole. L</w:t>
      </w:r>
      <w:r>
        <w:t>’</w:t>
      </w:r>
      <w:r w:rsidRPr="00056035">
        <w:t>Observatoire de l</w:t>
      </w:r>
      <w:r>
        <w:t>’</w:t>
      </w:r>
      <w:r w:rsidRPr="00056035">
        <w:t>image des femmes reçoit, analyse et canalise les plaintes déposées pour publicités sexistes dans les médias. Sur cette base, les entreprises concernées sont priées de modifier ou de retirer leurs campagnes publicitaires, et reçoivent des conseils pour faciliter l</w:t>
      </w:r>
      <w:r>
        <w:t>’</w:t>
      </w:r>
      <w:r w:rsidRPr="00056035">
        <w:t>élimination des messages discriminatoires. Chaque année, l</w:t>
      </w:r>
      <w:r>
        <w:t>’</w:t>
      </w:r>
      <w:r w:rsidRPr="00056035">
        <w:t>Observatoire établit un rapport sur les actions menées. Dans la pratique, l</w:t>
      </w:r>
      <w:r>
        <w:t>’</w:t>
      </w:r>
      <w:r w:rsidRPr="00056035">
        <w:t>Institut de la femme et de l</w:t>
      </w:r>
      <w:r>
        <w:t>’</w:t>
      </w:r>
      <w:r w:rsidRPr="00056035">
        <w:t>égalité des chances a poursuivi deux sociétés pour publicité sexiste, c</w:t>
      </w:r>
      <w:r>
        <w:t>’</w:t>
      </w:r>
      <w:r w:rsidRPr="00056035">
        <w:t>est-à-dire illégale.</w:t>
      </w:r>
      <w:bookmarkEnd w:id="2496"/>
    </w:p>
    <w:p w:rsidR="007202DA" w:rsidRPr="00056035" w:rsidRDefault="007202DA" w:rsidP="007202DA">
      <w:pPr>
        <w:pStyle w:val="SingleTxtG"/>
      </w:pPr>
      <w:bookmarkStart w:id="2497" w:name="bookmark_2527"/>
      <w:r w:rsidRPr="00056035">
        <w:t>180.</w:t>
      </w:r>
      <w:r w:rsidRPr="00056035">
        <w:tab/>
        <w:t>Par ailleurs, l</w:t>
      </w:r>
      <w:r>
        <w:t>’</w:t>
      </w:r>
      <w:r w:rsidRPr="00056035">
        <w:t>égalité effective des hommes et des femmes est considérée, à la lumière de l</w:t>
      </w:r>
      <w:r>
        <w:t>’</w:t>
      </w:r>
      <w:r w:rsidR="00E51804">
        <w:t>article </w:t>
      </w:r>
      <w:r w:rsidRPr="00056035">
        <w:t xml:space="preserve">4 de la loi organique </w:t>
      </w:r>
      <w:r w:rsidR="00E51804" w:rsidRPr="002D76F4">
        <w:rPr>
          <w:rFonts w:eastAsia="MS Mincho"/>
          <w:szCs w:val="22"/>
        </w:rPr>
        <w:t>n</w:t>
      </w:r>
      <w:r w:rsidR="00E51804" w:rsidRPr="002D76F4">
        <w:rPr>
          <w:rFonts w:eastAsia="MS Mincho"/>
          <w:szCs w:val="22"/>
          <w:vertAlign w:val="superscript"/>
        </w:rPr>
        <w:t>o</w:t>
      </w:r>
      <w:r w:rsidR="00E51804">
        <w:rPr>
          <w:rFonts w:eastAsia="MS Mincho"/>
          <w:szCs w:val="22"/>
          <w:vertAlign w:val="superscript"/>
        </w:rPr>
        <w:t> </w:t>
      </w:r>
      <w:r w:rsidRPr="00056035">
        <w:t>3/2007, comme un principe transversal du droit. Ainsi, de nombreux jugements ont permis d</w:t>
      </w:r>
      <w:r>
        <w:t>’</w:t>
      </w:r>
      <w:r w:rsidRPr="00056035">
        <w:t>avancer dans ce domaine, à savoir l</w:t>
      </w:r>
      <w:r>
        <w:t>’</w:t>
      </w:r>
      <w:r w:rsidRPr="00056035">
        <w:t xml:space="preserve">arrêt du Tribunal constitutionnel </w:t>
      </w:r>
      <w:r w:rsidR="00E51804" w:rsidRPr="002D76F4">
        <w:rPr>
          <w:rFonts w:eastAsia="MS Mincho"/>
          <w:szCs w:val="22"/>
        </w:rPr>
        <w:t>n</w:t>
      </w:r>
      <w:r w:rsidR="00E51804" w:rsidRPr="002D76F4">
        <w:rPr>
          <w:rFonts w:eastAsia="MS Mincho"/>
          <w:szCs w:val="22"/>
          <w:vertAlign w:val="superscript"/>
        </w:rPr>
        <w:t>o</w:t>
      </w:r>
      <w:r w:rsidR="00E51804">
        <w:t> </w:t>
      </w:r>
      <w:r w:rsidRPr="00056035">
        <w:t>81/2016 du 25 avril sur la violation du principe d</w:t>
      </w:r>
      <w:r>
        <w:t>’</w:t>
      </w:r>
      <w:r w:rsidRPr="00056035">
        <w:t>égalité au motif de différences établies en matière de pension de veuvage en fonction de l</w:t>
      </w:r>
      <w:r>
        <w:t>’</w:t>
      </w:r>
      <w:r w:rsidRPr="00056035">
        <w:t>existence ou non d</w:t>
      </w:r>
      <w:r>
        <w:t>’</w:t>
      </w:r>
      <w:r w:rsidRPr="00056035">
        <w:t>enfants communs, l</w:t>
      </w:r>
      <w:r w:rsidR="0003554B">
        <w:t>’</w:t>
      </w:r>
      <w:r w:rsidRPr="00056035">
        <w:t>arrêt du Tribunal constitutionnel</w:t>
      </w:r>
      <w:r>
        <w:t xml:space="preserve"> </w:t>
      </w:r>
      <w:r w:rsidR="00E51804" w:rsidRPr="002D76F4">
        <w:rPr>
          <w:rFonts w:eastAsia="MS Mincho"/>
          <w:szCs w:val="22"/>
        </w:rPr>
        <w:t>n</w:t>
      </w:r>
      <w:r w:rsidR="00E51804" w:rsidRPr="002D76F4">
        <w:rPr>
          <w:rFonts w:eastAsia="MS Mincho"/>
          <w:szCs w:val="22"/>
          <w:vertAlign w:val="superscript"/>
        </w:rPr>
        <w:t>o</w:t>
      </w:r>
      <w:r w:rsidR="00E51804">
        <w:t> 61/2013 du 14 mars, sur le </w:t>
      </w:r>
      <w:r w:rsidRPr="00056035">
        <w:t>versement de</w:t>
      </w:r>
      <w:r w:rsidR="00EA172B">
        <w:t xml:space="preserve"> pensions ou de prestations de S</w:t>
      </w:r>
      <w:r w:rsidRPr="00056035">
        <w:t>écurité sociale différentes pour les travailleurs à temps partiel et les travailleurs à temps plein, ou l</w:t>
      </w:r>
      <w:r>
        <w:t>’</w:t>
      </w:r>
      <w:r w:rsidRPr="00056035">
        <w:t xml:space="preserve">arrêt de la Cour suprême, Chambre sociale, </w:t>
      </w:r>
      <w:r w:rsidR="00E51804" w:rsidRPr="002D76F4">
        <w:rPr>
          <w:rFonts w:eastAsia="MS Mincho"/>
          <w:szCs w:val="22"/>
        </w:rPr>
        <w:t>n</w:t>
      </w:r>
      <w:r w:rsidR="00E51804" w:rsidRPr="002D76F4">
        <w:rPr>
          <w:rFonts w:eastAsia="MS Mincho"/>
          <w:szCs w:val="22"/>
          <w:vertAlign w:val="superscript"/>
        </w:rPr>
        <w:t>o</w:t>
      </w:r>
      <w:r w:rsidR="00E51804">
        <w:t> 2628/2015 du 27 </w:t>
      </w:r>
      <w:r w:rsidRPr="00056035">
        <w:t>mai qui confirme que la pratique des entreprises consistant à considérer les six semaines de repos obligatoire pour maternité comme des absences ou des congés payés est contraire au droit.</w:t>
      </w:r>
      <w:bookmarkEnd w:id="2497"/>
    </w:p>
    <w:p w:rsidR="007202DA" w:rsidRPr="00056035" w:rsidRDefault="00E51804" w:rsidP="00E51804">
      <w:pPr>
        <w:pStyle w:val="H1G"/>
      </w:pPr>
      <w:bookmarkStart w:id="2498" w:name="bookmark_2528"/>
      <w:r>
        <w:lastRenderedPageBreak/>
        <w:tab/>
      </w:r>
      <w:r w:rsidR="006A4F70">
        <w:t>13.</w:t>
      </w:r>
      <w:r w:rsidR="006A4F70">
        <w:tab/>
      </w:r>
      <w:r w:rsidR="007202DA" w:rsidRPr="00056035">
        <w:t>Égalité des chances sur le marché du travail</w:t>
      </w:r>
      <w:bookmarkEnd w:id="2498"/>
    </w:p>
    <w:p w:rsidR="007202DA" w:rsidRPr="00056035" w:rsidRDefault="007202DA" w:rsidP="007202DA">
      <w:pPr>
        <w:pStyle w:val="ParaNoG"/>
        <w:numPr>
          <w:ilvl w:val="0"/>
          <w:numId w:val="0"/>
        </w:numPr>
        <w:tabs>
          <w:tab w:val="left" w:pos="0"/>
        </w:tabs>
        <w:ind w:left="1134"/>
        <w:rPr>
          <w:lang w:val="fr-CH"/>
        </w:rPr>
      </w:pPr>
      <w:bookmarkStart w:id="2499" w:name="bookmark_2529"/>
      <w:r w:rsidRPr="00056035">
        <w:rPr>
          <w:lang w:val="fr-CH"/>
        </w:rPr>
        <w:t>181.</w:t>
      </w:r>
      <w:r w:rsidRPr="00056035">
        <w:rPr>
          <w:lang w:val="fr-CH"/>
        </w:rPr>
        <w:tab/>
        <w:t>L</w:t>
      </w:r>
      <w:r>
        <w:rPr>
          <w:lang w:val="fr-CH"/>
        </w:rPr>
        <w:t>’</w:t>
      </w:r>
      <w:r w:rsidRPr="00056035">
        <w:rPr>
          <w:lang w:val="fr-CH"/>
        </w:rPr>
        <w:t>égalité effective entre les femmes et les hommes, qui fait l</w:t>
      </w:r>
      <w:r>
        <w:rPr>
          <w:lang w:val="fr-CH"/>
        </w:rPr>
        <w:t>’</w:t>
      </w:r>
      <w:r w:rsidRPr="00056035">
        <w:rPr>
          <w:lang w:val="fr-CH"/>
        </w:rPr>
        <w:t>objet d</w:t>
      </w:r>
      <w:r>
        <w:rPr>
          <w:lang w:val="fr-CH"/>
        </w:rPr>
        <w:t>’</w:t>
      </w:r>
      <w:r w:rsidRPr="00056035">
        <w:rPr>
          <w:lang w:val="fr-CH"/>
        </w:rPr>
        <w:t xml:space="preserve">une attention particulière des autorités publiques, est réglementée par la loi organique </w:t>
      </w:r>
      <w:r w:rsidR="00E51804" w:rsidRPr="00E51804">
        <w:rPr>
          <w:rFonts w:eastAsia="MS Mincho"/>
          <w:szCs w:val="22"/>
          <w:lang w:val="fr-CH"/>
        </w:rPr>
        <w:t>n</w:t>
      </w:r>
      <w:r w:rsidR="00E51804" w:rsidRPr="00E51804">
        <w:rPr>
          <w:rFonts w:eastAsia="MS Mincho"/>
          <w:szCs w:val="22"/>
          <w:vertAlign w:val="superscript"/>
          <w:lang w:val="fr-CH"/>
        </w:rPr>
        <w:t>o</w:t>
      </w:r>
      <w:r w:rsidR="00E51804">
        <w:rPr>
          <w:lang w:val="fr-CH"/>
        </w:rPr>
        <w:t> </w:t>
      </w:r>
      <w:r w:rsidRPr="00056035">
        <w:rPr>
          <w:lang w:val="fr-CH"/>
        </w:rPr>
        <w:t>3/20</w:t>
      </w:r>
      <w:r w:rsidR="00EA172B">
        <w:rPr>
          <w:lang w:val="fr-CH"/>
        </w:rPr>
        <w:t>07</w:t>
      </w:r>
      <w:r w:rsidRPr="00056035">
        <w:rPr>
          <w:lang w:val="fr-CH"/>
        </w:rPr>
        <w:t>. Elle est mise en œuvre par</w:t>
      </w:r>
      <w:r>
        <w:rPr>
          <w:lang w:val="fr-CH"/>
        </w:rPr>
        <w:t xml:space="preserve"> </w:t>
      </w:r>
      <w:r w:rsidRPr="00056035">
        <w:rPr>
          <w:lang w:val="fr-CH"/>
        </w:rPr>
        <w:t>le Plan stratégique pour l</w:t>
      </w:r>
      <w:r>
        <w:rPr>
          <w:lang w:val="fr-CH"/>
        </w:rPr>
        <w:t>’</w:t>
      </w:r>
      <w:r w:rsidRPr="00056035">
        <w:rPr>
          <w:lang w:val="fr-CH"/>
        </w:rPr>
        <w:t>égalité des chances, les stratégies nationales de l</w:t>
      </w:r>
      <w:r>
        <w:rPr>
          <w:lang w:val="fr-CH"/>
        </w:rPr>
        <w:t>’</w:t>
      </w:r>
      <w:r w:rsidRPr="00056035">
        <w:rPr>
          <w:lang w:val="fr-CH"/>
        </w:rPr>
        <w:t>emploi et les plans annuels de l</w:t>
      </w:r>
      <w:r>
        <w:rPr>
          <w:lang w:val="fr-CH"/>
        </w:rPr>
        <w:t>’</w:t>
      </w:r>
      <w:r w:rsidRPr="00056035">
        <w:rPr>
          <w:lang w:val="fr-CH"/>
        </w:rPr>
        <w:t>emploi, ainsi que diverses dispositions réglementaires.</w:t>
      </w:r>
      <w:bookmarkEnd w:id="2499"/>
    </w:p>
    <w:p w:rsidR="007202DA" w:rsidRPr="00056035" w:rsidRDefault="007202DA" w:rsidP="007202DA">
      <w:pPr>
        <w:pStyle w:val="ParaNoG"/>
        <w:numPr>
          <w:ilvl w:val="0"/>
          <w:numId w:val="0"/>
        </w:numPr>
        <w:tabs>
          <w:tab w:val="left" w:pos="0"/>
        </w:tabs>
        <w:ind w:left="1134"/>
        <w:rPr>
          <w:lang w:val="fr-CH"/>
        </w:rPr>
      </w:pPr>
      <w:bookmarkStart w:id="2500" w:name="bookmark_2530"/>
      <w:r w:rsidRPr="00056035">
        <w:rPr>
          <w:lang w:val="fr-CH"/>
        </w:rPr>
        <w:t>182.</w:t>
      </w:r>
      <w:r w:rsidRPr="00056035">
        <w:rPr>
          <w:lang w:val="fr-CH"/>
        </w:rPr>
        <w:tab/>
        <w:t xml:space="preserve">La loi </w:t>
      </w:r>
      <w:r w:rsidR="004B585D" w:rsidRPr="004B585D">
        <w:rPr>
          <w:rFonts w:eastAsia="MS Mincho"/>
          <w:szCs w:val="22"/>
          <w:lang w:val="fr-CH"/>
        </w:rPr>
        <w:t>n</w:t>
      </w:r>
      <w:r w:rsidR="004B585D" w:rsidRPr="004B585D">
        <w:rPr>
          <w:rFonts w:eastAsia="MS Mincho"/>
          <w:szCs w:val="22"/>
          <w:vertAlign w:val="superscript"/>
          <w:lang w:val="fr-CH"/>
        </w:rPr>
        <w:t>o</w:t>
      </w:r>
      <w:r w:rsidRPr="00056035">
        <w:rPr>
          <w:lang w:val="fr-CH"/>
        </w:rPr>
        <w:t> 3/2012 supprime les catégories professionnelles dans le système de classification professionnelle en garantissant la non-discrimination entre les hommes et les femmes, réglemente, pour la première fois, le télétravail, encourage l</w:t>
      </w:r>
      <w:r>
        <w:rPr>
          <w:lang w:val="fr-CH"/>
        </w:rPr>
        <w:t>’</w:t>
      </w:r>
      <w:r w:rsidRPr="00056035">
        <w:rPr>
          <w:lang w:val="fr-CH"/>
        </w:rPr>
        <w:t>emploi indépendant, et établit le congé d</w:t>
      </w:r>
      <w:r>
        <w:rPr>
          <w:lang w:val="fr-CH"/>
        </w:rPr>
        <w:t>’</w:t>
      </w:r>
      <w:r w:rsidRPr="00056035">
        <w:rPr>
          <w:lang w:val="fr-CH"/>
        </w:rPr>
        <w:t>allaitement comme un droit individuel des hommes et des femmes, qui peuvent convenir de la manière de l</w:t>
      </w:r>
      <w:r>
        <w:rPr>
          <w:lang w:val="fr-CH"/>
        </w:rPr>
        <w:t>’</w:t>
      </w:r>
      <w:r w:rsidRPr="00056035">
        <w:rPr>
          <w:lang w:val="fr-CH"/>
        </w:rPr>
        <w:t xml:space="preserve">exercer, étendant ce droit aux parents adoptifs. </w:t>
      </w:r>
      <w:bookmarkEnd w:id="2500"/>
    </w:p>
    <w:p w:rsidR="007202DA" w:rsidRPr="00056035" w:rsidRDefault="007202DA" w:rsidP="007202DA">
      <w:pPr>
        <w:pStyle w:val="ParaNoG"/>
        <w:numPr>
          <w:ilvl w:val="0"/>
          <w:numId w:val="0"/>
        </w:numPr>
        <w:tabs>
          <w:tab w:val="left" w:pos="0"/>
        </w:tabs>
        <w:ind w:left="1134"/>
        <w:rPr>
          <w:lang w:val="fr-CH"/>
        </w:rPr>
      </w:pPr>
      <w:bookmarkStart w:id="2501" w:name="bookmark_2531"/>
      <w:r w:rsidRPr="00056035">
        <w:rPr>
          <w:lang w:val="fr-CH"/>
        </w:rPr>
        <w:t>183.</w:t>
      </w:r>
      <w:r w:rsidRPr="00056035">
        <w:rPr>
          <w:lang w:val="fr-CH"/>
        </w:rPr>
        <w:tab/>
        <w:t xml:space="preserve">Le décret-loi royal </w:t>
      </w:r>
      <w:r w:rsidR="004B585D" w:rsidRPr="004B585D">
        <w:rPr>
          <w:rFonts w:eastAsia="MS Mincho"/>
          <w:szCs w:val="22"/>
          <w:lang w:val="fr-CH"/>
        </w:rPr>
        <w:t>n</w:t>
      </w:r>
      <w:r w:rsidR="004B585D" w:rsidRPr="004B585D">
        <w:rPr>
          <w:rFonts w:eastAsia="MS Mincho"/>
          <w:szCs w:val="22"/>
          <w:vertAlign w:val="superscript"/>
          <w:lang w:val="fr-CH"/>
        </w:rPr>
        <w:t>o</w:t>
      </w:r>
      <w:r w:rsidRPr="00056035">
        <w:rPr>
          <w:lang w:val="fr-CH"/>
        </w:rPr>
        <w:t> 16/2013, quant à lui, étend le droit des travailleurs à une réduction de la journée de travail pour garde d</w:t>
      </w:r>
      <w:r>
        <w:rPr>
          <w:lang w:val="fr-CH"/>
        </w:rPr>
        <w:t>’</w:t>
      </w:r>
      <w:r w:rsidR="004B585D">
        <w:rPr>
          <w:lang w:val="fr-CH"/>
        </w:rPr>
        <w:t>enfants en portant de 8 à 12 </w:t>
      </w:r>
      <w:r w:rsidRPr="00056035">
        <w:rPr>
          <w:lang w:val="fr-CH"/>
        </w:rPr>
        <w:t>ans l</w:t>
      </w:r>
      <w:r>
        <w:rPr>
          <w:lang w:val="fr-CH"/>
        </w:rPr>
        <w:t>’</w:t>
      </w:r>
      <w:r w:rsidRPr="00056035">
        <w:rPr>
          <w:lang w:val="fr-CH"/>
        </w:rPr>
        <w:t xml:space="preserve">âge ouvrant ce droit. </w:t>
      </w:r>
      <w:bookmarkEnd w:id="2501"/>
    </w:p>
    <w:p w:rsidR="007202DA" w:rsidRPr="00056035" w:rsidRDefault="007202DA" w:rsidP="007202DA">
      <w:pPr>
        <w:pStyle w:val="ParaNoG"/>
        <w:numPr>
          <w:ilvl w:val="0"/>
          <w:numId w:val="0"/>
        </w:numPr>
        <w:tabs>
          <w:tab w:val="left" w:pos="0"/>
        </w:tabs>
        <w:ind w:left="1134"/>
        <w:rPr>
          <w:lang w:val="fr-CH"/>
        </w:rPr>
      </w:pPr>
      <w:bookmarkStart w:id="2502" w:name="bookmark_2532"/>
      <w:r w:rsidRPr="00056035">
        <w:rPr>
          <w:lang w:val="fr-CH"/>
        </w:rPr>
        <w:t>184.</w:t>
      </w:r>
      <w:r w:rsidRPr="00056035">
        <w:rPr>
          <w:lang w:val="fr-CH"/>
        </w:rPr>
        <w:tab/>
        <w:t xml:space="preserve">La loi </w:t>
      </w:r>
      <w:r w:rsidR="004B585D" w:rsidRPr="004B585D">
        <w:rPr>
          <w:rFonts w:eastAsia="MS Mincho"/>
          <w:szCs w:val="22"/>
          <w:lang w:val="fr-CH"/>
        </w:rPr>
        <w:t>n</w:t>
      </w:r>
      <w:r w:rsidR="004B585D" w:rsidRPr="004B585D">
        <w:rPr>
          <w:rFonts w:eastAsia="MS Mincho"/>
          <w:szCs w:val="22"/>
          <w:vertAlign w:val="superscript"/>
          <w:lang w:val="fr-CH"/>
        </w:rPr>
        <w:t>o</w:t>
      </w:r>
      <w:r w:rsidRPr="00056035">
        <w:rPr>
          <w:lang w:val="fr-CH"/>
        </w:rPr>
        <w:t> 1/2014 révise les mécanismes d</w:t>
      </w:r>
      <w:r>
        <w:rPr>
          <w:lang w:val="fr-CH"/>
        </w:rPr>
        <w:t>’</w:t>
      </w:r>
      <w:r w:rsidR="00EA172B">
        <w:rPr>
          <w:lang w:val="fr-CH"/>
        </w:rPr>
        <w:t>accès aux prestations de S</w:t>
      </w:r>
      <w:r w:rsidRPr="00056035">
        <w:rPr>
          <w:lang w:val="fr-CH"/>
        </w:rPr>
        <w:t>écurité sociale pour les personnes ayant des contrats à temps partiel afin d</w:t>
      </w:r>
      <w:r>
        <w:rPr>
          <w:lang w:val="fr-CH"/>
        </w:rPr>
        <w:t>’</w:t>
      </w:r>
      <w:r w:rsidRPr="00056035">
        <w:rPr>
          <w:lang w:val="fr-CH"/>
        </w:rPr>
        <w:t>éviter toute discrimination indirecte par rapport aux contrats à plein temps.</w:t>
      </w:r>
      <w:bookmarkEnd w:id="2502"/>
    </w:p>
    <w:p w:rsidR="007202DA" w:rsidRPr="00056035" w:rsidRDefault="007202DA" w:rsidP="007202DA">
      <w:pPr>
        <w:pStyle w:val="ParaNoG"/>
        <w:numPr>
          <w:ilvl w:val="0"/>
          <w:numId w:val="0"/>
        </w:numPr>
        <w:tabs>
          <w:tab w:val="left" w:pos="0"/>
        </w:tabs>
        <w:ind w:left="1134"/>
        <w:rPr>
          <w:lang w:val="fr-CH"/>
        </w:rPr>
      </w:pPr>
      <w:bookmarkStart w:id="2503" w:name="bookmark_2533"/>
      <w:r w:rsidRPr="00056035">
        <w:rPr>
          <w:lang w:val="fr-CH"/>
        </w:rPr>
        <w:t>185.</w:t>
      </w:r>
      <w:r w:rsidRPr="00056035">
        <w:rPr>
          <w:lang w:val="fr-CH"/>
        </w:rPr>
        <w:tab/>
        <w:t>Le 1</w:t>
      </w:r>
      <w:r w:rsidRPr="00056035">
        <w:rPr>
          <w:vertAlign w:val="superscript"/>
          <w:lang w:val="fr-CH"/>
        </w:rPr>
        <w:t>er</w:t>
      </w:r>
      <w:r w:rsidR="004B585D">
        <w:rPr>
          <w:lang w:val="fr-CH"/>
        </w:rPr>
        <w:t> </w:t>
      </w:r>
      <w:r w:rsidRPr="00056035">
        <w:rPr>
          <w:lang w:val="fr-CH"/>
        </w:rPr>
        <w:t>janvier 2017, le congé de paternité a été porté de deux à quatre semaines consécutives en cas de naissance, d</w:t>
      </w:r>
      <w:r>
        <w:rPr>
          <w:lang w:val="fr-CH"/>
        </w:rPr>
        <w:t>’</w:t>
      </w:r>
      <w:r w:rsidRPr="00056035">
        <w:rPr>
          <w:lang w:val="fr-CH"/>
        </w:rPr>
        <w:t>adoption, de garde aux fins d</w:t>
      </w:r>
      <w:r>
        <w:rPr>
          <w:lang w:val="fr-CH"/>
        </w:rPr>
        <w:t>’</w:t>
      </w:r>
      <w:r w:rsidRPr="00056035">
        <w:rPr>
          <w:lang w:val="fr-CH"/>
        </w:rPr>
        <w:t>adoption ou d</w:t>
      </w:r>
      <w:r>
        <w:rPr>
          <w:lang w:val="fr-CH"/>
        </w:rPr>
        <w:t>’</w:t>
      </w:r>
      <w:r w:rsidRPr="00056035">
        <w:rPr>
          <w:lang w:val="fr-CH"/>
        </w:rPr>
        <w:t>accueil multiple.</w:t>
      </w:r>
      <w:bookmarkEnd w:id="2503"/>
    </w:p>
    <w:p w:rsidR="007202DA" w:rsidRPr="00056035" w:rsidRDefault="007202DA" w:rsidP="007202DA">
      <w:pPr>
        <w:pStyle w:val="ParaNoG"/>
        <w:numPr>
          <w:ilvl w:val="0"/>
          <w:numId w:val="0"/>
        </w:numPr>
        <w:tabs>
          <w:tab w:val="left" w:pos="0"/>
        </w:tabs>
        <w:ind w:left="1134"/>
        <w:rPr>
          <w:lang w:val="fr-CH"/>
        </w:rPr>
      </w:pPr>
      <w:bookmarkStart w:id="2504" w:name="bookmark_2534"/>
      <w:r w:rsidRPr="00056035">
        <w:rPr>
          <w:lang w:val="fr-CH"/>
        </w:rPr>
        <w:t>186.</w:t>
      </w:r>
      <w:r w:rsidRPr="00056035">
        <w:rPr>
          <w:lang w:val="fr-CH"/>
        </w:rPr>
        <w:tab/>
        <w:t>Le Plan stratégique pour l</w:t>
      </w:r>
      <w:r>
        <w:rPr>
          <w:lang w:val="fr-CH"/>
        </w:rPr>
        <w:t>’</w:t>
      </w:r>
      <w:r w:rsidRPr="00056035">
        <w:rPr>
          <w:lang w:val="fr-CH"/>
        </w:rPr>
        <w:t>égalité des chances (2014-2016) a pour objectif numéro un l</w:t>
      </w:r>
      <w:r>
        <w:rPr>
          <w:lang w:val="fr-CH"/>
        </w:rPr>
        <w:t>’</w:t>
      </w:r>
      <w:r w:rsidRPr="00056035">
        <w:rPr>
          <w:lang w:val="fr-CH"/>
        </w:rPr>
        <w:t xml:space="preserve">égalité sur le marché du travail et la lutte contre la discrimination salariale. </w:t>
      </w:r>
      <w:bookmarkEnd w:id="2504"/>
    </w:p>
    <w:p w:rsidR="007202DA" w:rsidRPr="00056035" w:rsidRDefault="007202DA" w:rsidP="007202DA">
      <w:pPr>
        <w:pStyle w:val="ParaNoG"/>
        <w:numPr>
          <w:ilvl w:val="0"/>
          <w:numId w:val="0"/>
        </w:numPr>
        <w:tabs>
          <w:tab w:val="left" w:pos="0"/>
        </w:tabs>
        <w:ind w:left="1134"/>
        <w:rPr>
          <w:lang w:val="fr-CH"/>
        </w:rPr>
      </w:pPr>
      <w:bookmarkStart w:id="2505" w:name="bookmark_2535"/>
      <w:r w:rsidRPr="00056035">
        <w:rPr>
          <w:lang w:val="fr-CH"/>
        </w:rPr>
        <w:t>187.</w:t>
      </w:r>
      <w:r w:rsidRPr="00056035">
        <w:rPr>
          <w:lang w:val="fr-CH"/>
        </w:rPr>
        <w:tab/>
        <w:t>Les primes accordées en vertu de la réglementation en vigueur pour l</w:t>
      </w:r>
      <w:r>
        <w:rPr>
          <w:lang w:val="fr-CH"/>
        </w:rPr>
        <w:t>’</w:t>
      </w:r>
      <w:r w:rsidRPr="00056035">
        <w:rPr>
          <w:lang w:val="fr-CH"/>
        </w:rPr>
        <w:t>emploi des femmes handicapées, des femmes victimes de la violence sexiste et des femmes en général dans les secteurs où elles sont sous-représentées sont maintenues.</w:t>
      </w:r>
      <w:bookmarkEnd w:id="2505"/>
    </w:p>
    <w:p w:rsidR="007202DA" w:rsidRPr="00056035" w:rsidRDefault="007202DA" w:rsidP="007202DA">
      <w:pPr>
        <w:pStyle w:val="ParaNoG"/>
        <w:numPr>
          <w:ilvl w:val="0"/>
          <w:numId w:val="0"/>
        </w:numPr>
        <w:tabs>
          <w:tab w:val="left" w:pos="0"/>
        </w:tabs>
        <w:ind w:left="1134"/>
        <w:rPr>
          <w:lang w:val="fr-CH"/>
        </w:rPr>
      </w:pPr>
      <w:bookmarkStart w:id="2506" w:name="bookmark_2536"/>
      <w:r w:rsidRPr="00056035">
        <w:rPr>
          <w:lang w:val="fr-CH"/>
        </w:rPr>
        <w:t>188.</w:t>
      </w:r>
      <w:r w:rsidRPr="00056035">
        <w:rPr>
          <w:lang w:val="fr-CH"/>
        </w:rPr>
        <w:tab/>
        <w:t>Il est également prévu l</w:t>
      </w:r>
      <w:r>
        <w:rPr>
          <w:lang w:val="fr-CH"/>
        </w:rPr>
        <w:t>’</w:t>
      </w:r>
      <w:r w:rsidRPr="00056035">
        <w:rPr>
          <w:lang w:val="fr-CH"/>
        </w:rPr>
        <w:t>appel annuel à candidatures pour les subventions aux petites et moyennes entreprises et autres entités visant à financer, en tout ou partie, les coûts associés à l</w:t>
      </w:r>
      <w:r>
        <w:rPr>
          <w:lang w:val="fr-CH"/>
        </w:rPr>
        <w:t>’</w:t>
      </w:r>
      <w:r w:rsidRPr="00056035">
        <w:rPr>
          <w:lang w:val="fr-CH"/>
        </w:rPr>
        <w:t>élaboration et à la mise en œuvre des plans d</w:t>
      </w:r>
      <w:r>
        <w:rPr>
          <w:lang w:val="fr-CH"/>
        </w:rPr>
        <w:t>’</w:t>
      </w:r>
      <w:r w:rsidRPr="00056035">
        <w:rPr>
          <w:lang w:val="fr-CH"/>
        </w:rPr>
        <w:t>égalité. Un service de conseil, de sensibilisation, de formation et d</w:t>
      </w:r>
      <w:r>
        <w:rPr>
          <w:lang w:val="fr-CH"/>
        </w:rPr>
        <w:t>’</w:t>
      </w:r>
      <w:r w:rsidRPr="00056035">
        <w:rPr>
          <w:lang w:val="fr-CH"/>
        </w:rPr>
        <w:t xml:space="preserve">information est accessible sur la page </w:t>
      </w:r>
      <w:r w:rsidR="00A5448F">
        <w:rPr>
          <w:lang w:val="fr-CH"/>
        </w:rPr>
        <w:t>W</w:t>
      </w:r>
      <w:r w:rsidRPr="00056035">
        <w:rPr>
          <w:lang w:val="fr-CH"/>
        </w:rPr>
        <w:t>eb www.igualdadenlaempresa.es.</w:t>
      </w:r>
      <w:bookmarkEnd w:id="2506"/>
    </w:p>
    <w:p w:rsidR="007202DA" w:rsidRPr="00056035" w:rsidRDefault="007202DA" w:rsidP="007202DA">
      <w:pPr>
        <w:pStyle w:val="ParaNoG"/>
        <w:numPr>
          <w:ilvl w:val="0"/>
          <w:numId w:val="0"/>
        </w:numPr>
        <w:tabs>
          <w:tab w:val="left" w:pos="0"/>
        </w:tabs>
        <w:ind w:left="1134"/>
        <w:rPr>
          <w:lang w:val="fr-CH"/>
        </w:rPr>
      </w:pPr>
      <w:bookmarkStart w:id="2507" w:name="bookmark_2537"/>
      <w:r w:rsidRPr="00056035">
        <w:rPr>
          <w:lang w:val="fr-CH"/>
        </w:rPr>
        <w:t>189.</w:t>
      </w:r>
      <w:r w:rsidRPr="00056035">
        <w:rPr>
          <w:lang w:val="fr-CH"/>
        </w:rPr>
        <w:tab/>
        <w:t xml:space="preserve">Chaque année, les entités qui excellent dans ce domaine reçoivent la distinction </w:t>
      </w:r>
      <w:r w:rsidR="004B585D">
        <w:rPr>
          <w:lang w:val="fr-CH"/>
        </w:rPr>
        <w:t>« </w:t>
      </w:r>
      <w:r w:rsidRPr="00056035">
        <w:rPr>
          <w:lang w:val="fr-CH"/>
        </w:rPr>
        <w:t>Igualdad en la Empresa</w:t>
      </w:r>
      <w:r w:rsidR="004B585D">
        <w:rPr>
          <w:lang w:val="fr-CH"/>
        </w:rPr>
        <w:t> » («</w:t>
      </w:r>
      <w:r w:rsidR="00A5448F">
        <w:rPr>
          <w:lang w:val="fr-CH"/>
        </w:rPr>
        <w:t> É</w:t>
      </w:r>
      <w:r w:rsidRPr="00056035">
        <w:rPr>
          <w:lang w:val="fr-CH"/>
        </w:rPr>
        <w:t>galit</w:t>
      </w:r>
      <w:r w:rsidR="00A5448F">
        <w:rPr>
          <w:lang w:val="fr-CH"/>
        </w:rPr>
        <w:t>é</w:t>
      </w:r>
      <w:r w:rsidRPr="00056035">
        <w:rPr>
          <w:lang w:val="fr-CH"/>
        </w:rPr>
        <w:t xml:space="preserve"> dans l</w:t>
      </w:r>
      <w:r>
        <w:rPr>
          <w:lang w:val="fr-CH"/>
        </w:rPr>
        <w:t>’</w:t>
      </w:r>
      <w:r w:rsidR="004B585D">
        <w:rPr>
          <w:lang w:val="fr-CH"/>
        </w:rPr>
        <w:t>entreprise »</w:t>
      </w:r>
      <w:r w:rsidRPr="00056035">
        <w:rPr>
          <w:lang w:val="fr-CH"/>
        </w:rPr>
        <w:t>). L</w:t>
      </w:r>
      <w:r>
        <w:rPr>
          <w:lang w:val="fr-CH"/>
        </w:rPr>
        <w:t>’</w:t>
      </w:r>
      <w:r w:rsidRPr="00056035">
        <w:rPr>
          <w:lang w:val="fr-CH"/>
        </w:rPr>
        <w:t>objectif est de reconnaître leur succès, mais également de leur permettre de partager leurs bonnes pratiques dans les domaines tels que le harcèlement, les perspectives de carrière ou la conciliation. À cet effet, un réseau d</w:t>
      </w:r>
      <w:r>
        <w:rPr>
          <w:lang w:val="fr-CH"/>
        </w:rPr>
        <w:t>’</w:t>
      </w:r>
      <w:r w:rsidRPr="00056035">
        <w:rPr>
          <w:lang w:val="fr-CH"/>
        </w:rPr>
        <w:t xml:space="preserve">entreprises propose un forum virtuel et organise également des journées techniques présentielles. </w:t>
      </w:r>
      <w:bookmarkEnd w:id="2507"/>
    </w:p>
    <w:p w:rsidR="007202DA" w:rsidRPr="00056035" w:rsidRDefault="007202DA" w:rsidP="007202DA">
      <w:pPr>
        <w:pStyle w:val="ParaNoG"/>
        <w:numPr>
          <w:ilvl w:val="0"/>
          <w:numId w:val="0"/>
        </w:numPr>
        <w:tabs>
          <w:tab w:val="left" w:pos="0"/>
        </w:tabs>
        <w:ind w:left="1134"/>
        <w:rPr>
          <w:lang w:val="fr-CH"/>
        </w:rPr>
      </w:pPr>
      <w:bookmarkStart w:id="2508" w:name="bookmark_2538"/>
      <w:r w:rsidRPr="00056035">
        <w:rPr>
          <w:lang w:val="fr-CH"/>
        </w:rPr>
        <w:t>190.</w:t>
      </w:r>
      <w:r w:rsidRPr="00056035">
        <w:rPr>
          <w:lang w:val="fr-CH"/>
        </w:rPr>
        <w:tab/>
        <w:t>En vue de contrôler le respect de ce cadre législatif, l</w:t>
      </w:r>
      <w:r>
        <w:rPr>
          <w:lang w:val="fr-CH"/>
        </w:rPr>
        <w:t>’</w:t>
      </w:r>
      <w:r w:rsidRPr="00056035">
        <w:rPr>
          <w:lang w:val="fr-CH"/>
        </w:rPr>
        <w:t>Institut de la femme et de l</w:t>
      </w:r>
      <w:r>
        <w:rPr>
          <w:lang w:val="fr-CH"/>
        </w:rPr>
        <w:t>’</w:t>
      </w:r>
      <w:r w:rsidRPr="00056035">
        <w:rPr>
          <w:lang w:val="fr-CH"/>
        </w:rPr>
        <w:t>égalité des chances a signé un accord de coopération avec l</w:t>
      </w:r>
      <w:r>
        <w:rPr>
          <w:lang w:val="fr-CH"/>
        </w:rPr>
        <w:t>’</w:t>
      </w:r>
      <w:r w:rsidR="00A5448F">
        <w:rPr>
          <w:lang w:val="fr-CH"/>
        </w:rPr>
        <w:t>I</w:t>
      </w:r>
      <w:r w:rsidRPr="00056035">
        <w:rPr>
          <w:lang w:val="fr-CH"/>
        </w:rPr>
        <w:t xml:space="preserve">nspection du travail et de la </w:t>
      </w:r>
      <w:r w:rsidR="00A5448F">
        <w:rPr>
          <w:lang w:val="fr-CH"/>
        </w:rPr>
        <w:t>S</w:t>
      </w:r>
      <w:r w:rsidRPr="00056035">
        <w:rPr>
          <w:lang w:val="fr-CH"/>
        </w:rPr>
        <w:t xml:space="preserve">écurité sociale. </w:t>
      </w:r>
      <w:bookmarkEnd w:id="2508"/>
    </w:p>
    <w:p w:rsidR="007202DA" w:rsidRPr="00056035" w:rsidRDefault="007202DA" w:rsidP="007202DA">
      <w:pPr>
        <w:pStyle w:val="ParaNoG"/>
        <w:numPr>
          <w:ilvl w:val="0"/>
          <w:numId w:val="0"/>
        </w:numPr>
        <w:tabs>
          <w:tab w:val="left" w:pos="0"/>
        </w:tabs>
        <w:ind w:left="1134"/>
        <w:rPr>
          <w:lang w:val="fr-CH"/>
        </w:rPr>
      </w:pPr>
      <w:bookmarkStart w:id="2509" w:name="bookmark_2539"/>
      <w:r w:rsidRPr="00056035">
        <w:rPr>
          <w:lang w:val="fr-CH"/>
        </w:rPr>
        <w:t>191.</w:t>
      </w:r>
      <w:r w:rsidRPr="00056035">
        <w:rPr>
          <w:lang w:val="fr-CH"/>
        </w:rPr>
        <w:tab/>
        <w:t>S</w:t>
      </w:r>
      <w:r>
        <w:rPr>
          <w:lang w:val="fr-CH"/>
        </w:rPr>
        <w:t>’</w:t>
      </w:r>
      <w:r w:rsidRPr="00056035">
        <w:rPr>
          <w:lang w:val="fr-CH"/>
        </w:rPr>
        <w:t>agissant de l</w:t>
      </w:r>
      <w:r>
        <w:rPr>
          <w:lang w:val="fr-CH"/>
        </w:rPr>
        <w:t>’</w:t>
      </w:r>
      <w:r w:rsidRPr="00056035">
        <w:rPr>
          <w:lang w:val="fr-CH"/>
        </w:rPr>
        <w:t>élimination de l</w:t>
      </w:r>
      <w:r>
        <w:rPr>
          <w:lang w:val="fr-CH"/>
        </w:rPr>
        <w:t>’</w:t>
      </w:r>
      <w:r w:rsidRPr="00056035">
        <w:rPr>
          <w:lang w:val="fr-CH"/>
        </w:rPr>
        <w:t>écart de rémunération entre les hommes et les femmes, il convient de souligner la création d</w:t>
      </w:r>
      <w:r>
        <w:rPr>
          <w:lang w:val="fr-CH"/>
        </w:rPr>
        <w:t>’</w:t>
      </w:r>
      <w:r w:rsidRPr="00056035">
        <w:rPr>
          <w:lang w:val="fr-CH"/>
        </w:rPr>
        <w:t>un certain nombre d</w:t>
      </w:r>
      <w:r>
        <w:rPr>
          <w:lang w:val="fr-CH"/>
        </w:rPr>
        <w:t>’</w:t>
      </w:r>
      <w:r w:rsidRPr="00056035">
        <w:rPr>
          <w:lang w:val="fr-CH"/>
        </w:rPr>
        <w:t>outils mentionnés</w:t>
      </w:r>
      <w:r w:rsidR="004B585D">
        <w:rPr>
          <w:lang w:val="fr-CH"/>
        </w:rPr>
        <w:t xml:space="preserve"> dans la section « </w:t>
      </w:r>
      <w:r w:rsidRPr="00056035">
        <w:rPr>
          <w:lang w:val="fr-CH"/>
        </w:rPr>
        <w:t>Bonnes pratiques</w:t>
      </w:r>
      <w:r w:rsidR="004B585D">
        <w:rPr>
          <w:lang w:val="fr-CH"/>
        </w:rPr>
        <w:t> »</w:t>
      </w:r>
      <w:r w:rsidRPr="00056035">
        <w:rPr>
          <w:lang w:val="fr-CH"/>
        </w:rPr>
        <w:t xml:space="preserve"> du présent rapport, ainsi que les actions de sensibilisation menées en la matière. En outre, dans le cadre du « Programme égalité et conciliation » cofinancé par l</w:t>
      </w:r>
      <w:r>
        <w:rPr>
          <w:lang w:val="fr-CH"/>
        </w:rPr>
        <w:t>’</w:t>
      </w:r>
      <w:r w:rsidRPr="00056035">
        <w:rPr>
          <w:lang w:val="fr-CH"/>
        </w:rPr>
        <w:t>Espace économique européen, des subventions ont été accordées, entre autres choses, pour étudier les causes de l</w:t>
      </w:r>
      <w:r>
        <w:rPr>
          <w:lang w:val="fr-CH"/>
        </w:rPr>
        <w:t>’</w:t>
      </w:r>
      <w:r w:rsidRPr="00056035">
        <w:rPr>
          <w:lang w:val="fr-CH"/>
        </w:rPr>
        <w:t>écart de rémunération en</w:t>
      </w:r>
      <w:r>
        <w:rPr>
          <w:lang w:val="fr-CH"/>
        </w:rPr>
        <w:t xml:space="preserve"> </w:t>
      </w:r>
      <w:r w:rsidRPr="00056035">
        <w:rPr>
          <w:lang w:val="fr-CH"/>
        </w:rPr>
        <w:t>Espagne et former des professionnels à les détecter.</w:t>
      </w:r>
      <w:bookmarkEnd w:id="2509"/>
    </w:p>
    <w:p w:rsidR="007202DA" w:rsidRPr="00056035" w:rsidRDefault="007202DA" w:rsidP="007202DA">
      <w:pPr>
        <w:pStyle w:val="ParaNoG"/>
        <w:numPr>
          <w:ilvl w:val="0"/>
          <w:numId w:val="0"/>
        </w:numPr>
        <w:tabs>
          <w:tab w:val="left" w:pos="0"/>
        </w:tabs>
        <w:ind w:left="1134"/>
        <w:rPr>
          <w:lang w:val="fr-CH"/>
        </w:rPr>
      </w:pPr>
      <w:bookmarkStart w:id="2510" w:name="bookmark_2540"/>
      <w:r w:rsidRPr="00056035">
        <w:rPr>
          <w:lang w:val="fr-CH"/>
        </w:rPr>
        <w:t>192.</w:t>
      </w:r>
      <w:r w:rsidRPr="00056035">
        <w:rPr>
          <w:lang w:val="fr-CH"/>
        </w:rPr>
        <w:tab/>
        <w:t>Par ailleurs, diverses mesures ont été adoptées pour encourager l</w:t>
      </w:r>
      <w:r>
        <w:rPr>
          <w:lang w:val="fr-CH"/>
        </w:rPr>
        <w:t>’</w:t>
      </w:r>
      <w:r w:rsidRPr="00056035">
        <w:rPr>
          <w:lang w:val="fr-CH"/>
        </w:rPr>
        <w:t>emploi indépendant et l</w:t>
      </w:r>
      <w:r>
        <w:rPr>
          <w:lang w:val="fr-CH"/>
        </w:rPr>
        <w:t>’</w:t>
      </w:r>
      <w:r w:rsidRPr="00056035">
        <w:rPr>
          <w:lang w:val="fr-CH"/>
        </w:rPr>
        <w:t>entreprenariat. Une prime est accordée aux travailleurs indépendants pour conciliation de la vie professionnelle et de la vie familiale liée à l</w:t>
      </w:r>
      <w:r>
        <w:rPr>
          <w:lang w:val="fr-CH"/>
        </w:rPr>
        <w:t>’</w:t>
      </w:r>
      <w:r w:rsidRPr="00056035">
        <w:rPr>
          <w:lang w:val="fr-CH"/>
        </w:rPr>
        <w:t>embauche. De plus, des actions sont menées comme le Programme d</w:t>
      </w:r>
      <w:r>
        <w:rPr>
          <w:lang w:val="fr-CH"/>
        </w:rPr>
        <w:t>’</w:t>
      </w:r>
      <w:r w:rsidRPr="00056035">
        <w:rPr>
          <w:lang w:val="fr-CH"/>
        </w:rPr>
        <w:t>aide à l</w:t>
      </w:r>
      <w:r>
        <w:rPr>
          <w:lang w:val="fr-CH"/>
        </w:rPr>
        <w:t>’</w:t>
      </w:r>
      <w:r w:rsidRPr="00056035">
        <w:rPr>
          <w:lang w:val="fr-CH"/>
        </w:rPr>
        <w:t>entreprenariat pour les femmes, le projet sur l</w:t>
      </w:r>
      <w:r>
        <w:rPr>
          <w:lang w:val="fr-CH"/>
        </w:rPr>
        <w:t>’</w:t>
      </w:r>
      <w:r w:rsidRPr="00056035">
        <w:rPr>
          <w:lang w:val="fr-CH"/>
        </w:rPr>
        <w:t>entreprenariat des femmes dans les nouveaux secteurs économiques et les nouveaux débouchés commerc</w:t>
      </w:r>
      <w:r w:rsidR="004B585D">
        <w:rPr>
          <w:lang w:val="fr-CH"/>
        </w:rPr>
        <w:t>iaux, et le Programme INNOVATIA </w:t>
      </w:r>
      <w:r w:rsidRPr="00056035">
        <w:rPr>
          <w:lang w:val="fr-CH"/>
        </w:rPr>
        <w:t>8.3 d</w:t>
      </w:r>
      <w:r>
        <w:rPr>
          <w:lang w:val="fr-CH"/>
        </w:rPr>
        <w:t>’</w:t>
      </w:r>
      <w:r w:rsidRPr="00056035">
        <w:rPr>
          <w:lang w:val="fr-CH"/>
        </w:rPr>
        <w:t xml:space="preserve">aide à </w:t>
      </w:r>
      <w:r w:rsidRPr="00056035">
        <w:rPr>
          <w:lang w:val="fr-CH"/>
        </w:rPr>
        <w:lastRenderedPageBreak/>
        <w:t>l</w:t>
      </w:r>
      <w:r>
        <w:rPr>
          <w:lang w:val="fr-CH"/>
        </w:rPr>
        <w:t>’</w:t>
      </w:r>
      <w:r w:rsidRPr="00056035">
        <w:rPr>
          <w:lang w:val="fr-CH"/>
        </w:rPr>
        <w:t>entreprenariat pour les femmes au niveau universitaire, dans les secteurs de la technologie et de la recherche.</w:t>
      </w:r>
      <w:bookmarkEnd w:id="2510"/>
    </w:p>
    <w:p w:rsidR="007202DA" w:rsidRPr="00056035" w:rsidRDefault="007202DA" w:rsidP="007202DA">
      <w:pPr>
        <w:pStyle w:val="ParaNoG"/>
        <w:numPr>
          <w:ilvl w:val="0"/>
          <w:numId w:val="0"/>
        </w:numPr>
        <w:tabs>
          <w:tab w:val="left" w:pos="0"/>
        </w:tabs>
        <w:ind w:left="1134"/>
        <w:rPr>
          <w:lang w:val="fr-CH"/>
        </w:rPr>
      </w:pPr>
      <w:bookmarkStart w:id="2511" w:name="bookmark_2541"/>
      <w:r w:rsidRPr="00056035">
        <w:rPr>
          <w:lang w:val="fr-CH"/>
        </w:rPr>
        <w:t>193.</w:t>
      </w:r>
      <w:r w:rsidRPr="00056035">
        <w:rPr>
          <w:lang w:val="fr-CH"/>
        </w:rPr>
        <w:tab/>
        <w:t>Des programmes d</w:t>
      </w:r>
      <w:r>
        <w:rPr>
          <w:lang w:val="fr-CH"/>
        </w:rPr>
        <w:t>’</w:t>
      </w:r>
      <w:r w:rsidRPr="00056035">
        <w:rPr>
          <w:lang w:val="fr-CH"/>
        </w:rPr>
        <w:t>insertion sociale et professionnelle sont mis en œuvre à l</w:t>
      </w:r>
      <w:r>
        <w:rPr>
          <w:lang w:val="fr-CH"/>
        </w:rPr>
        <w:t>’</w:t>
      </w:r>
      <w:r w:rsidRPr="00056035">
        <w:rPr>
          <w:lang w:val="fr-CH"/>
        </w:rPr>
        <w:t>intention des femmes en détresse, notamment celles qui ont été victimes de violence sexiste (réseau d</w:t>
      </w:r>
      <w:r>
        <w:rPr>
          <w:lang w:val="fr-CH"/>
        </w:rPr>
        <w:t>’</w:t>
      </w:r>
      <w:r w:rsidRPr="00056035">
        <w:rPr>
          <w:lang w:val="fr-CH"/>
        </w:rPr>
        <w:t xml:space="preserve">entreprises pour une société exempte de violence sexiste), des femmes immigrées de plus </w:t>
      </w:r>
      <w:r w:rsidR="004B585D">
        <w:rPr>
          <w:lang w:val="fr-CH"/>
        </w:rPr>
        <w:t>de 45 </w:t>
      </w:r>
      <w:r w:rsidRPr="00056035">
        <w:rPr>
          <w:lang w:val="fr-CH"/>
        </w:rPr>
        <w:t xml:space="preserve">ans ou roms (Programme Sara), ou des femmes des zones rurales (Programme Aurora). </w:t>
      </w:r>
      <w:bookmarkEnd w:id="2511"/>
    </w:p>
    <w:p w:rsidR="007202DA" w:rsidRPr="00056035" w:rsidRDefault="007202DA" w:rsidP="007202DA">
      <w:pPr>
        <w:pStyle w:val="ParaNoG"/>
        <w:numPr>
          <w:ilvl w:val="0"/>
          <w:numId w:val="0"/>
        </w:numPr>
        <w:tabs>
          <w:tab w:val="left" w:pos="0"/>
        </w:tabs>
        <w:ind w:left="1134"/>
        <w:rPr>
          <w:lang w:val="fr-CH"/>
        </w:rPr>
      </w:pPr>
      <w:bookmarkStart w:id="2512" w:name="bookmark_2542"/>
      <w:r w:rsidRPr="00056035">
        <w:rPr>
          <w:lang w:val="fr-CH"/>
        </w:rPr>
        <w:t>194.</w:t>
      </w:r>
      <w:r w:rsidRPr="00056035">
        <w:rPr>
          <w:lang w:val="fr-CH"/>
        </w:rPr>
        <w:tab/>
        <w:t>Des mesures ont également été prises pour accroître la participation des femmes aux postes de décision dans les secteurs public et privé. Des lois novatrices ont été adoptées, notamment la loi sur les sociétés de capitaux, qui fait obligation aux conseils d</w:t>
      </w:r>
      <w:r>
        <w:rPr>
          <w:lang w:val="fr-CH"/>
        </w:rPr>
        <w:t>’</w:t>
      </w:r>
      <w:r w:rsidRPr="00056035">
        <w:rPr>
          <w:lang w:val="fr-CH"/>
        </w:rPr>
        <w:t>administration de veiller à la diversité des sexes dans le choix de leurs membres. Parmi les actions principales, il convient de citer l</w:t>
      </w:r>
      <w:r>
        <w:rPr>
          <w:lang w:val="fr-CH"/>
        </w:rPr>
        <w:t>’</w:t>
      </w:r>
      <w:r w:rsidR="004B585D">
        <w:rPr>
          <w:lang w:val="fr-CH"/>
        </w:rPr>
        <w:t>initiative « </w:t>
      </w:r>
      <w:r w:rsidRPr="00056035">
        <w:rPr>
          <w:lang w:val="fr-CH"/>
        </w:rPr>
        <w:t>Más Mujeres</w:t>
      </w:r>
      <w:r w:rsidR="004B585D">
        <w:rPr>
          <w:lang w:val="fr-CH"/>
        </w:rPr>
        <w:t>, Mejores Empresas », le projet « Promociona » (voir le paragraphe 26 à la section </w:t>
      </w:r>
      <w:r w:rsidRPr="00056035">
        <w:rPr>
          <w:lang w:val="fr-CH"/>
        </w:rPr>
        <w:t>B), le programme de formation de dirigeants femmes, ou le projet sur l</w:t>
      </w:r>
      <w:r>
        <w:rPr>
          <w:lang w:val="fr-CH"/>
        </w:rPr>
        <w:t>’</w:t>
      </w:r>
      <w:r w:rsidRPr="00056035">
        <w:rPr>
          <w:lang w:val="fr-CH"/>
        </w:rPr>
        <w:t>entreprenariat et le développement du leadership des femmes dans les organes de décision des sociétés du secteur agro-alimentaire.</w:t>
      </w:r>
      <w:bookmarkEnd w:id="2512"/>
    </w:p>
    <w:p w:rsidR="007202DA" w:rsidRPr="00056035" w:rsidRDefault="004B585D" w:rsidP="004B585D">
      <w:pPr>
        <w:pStyle w:val="H1G"/>
      </w:pPr>
      <w:bookmarkStart w:id="2513" w:name="bookmark_2543"/>
      <w:r>
        <w:tab/>
      </w:r>
      <w:r w:rsidR="006A4F70">
        <w:t>14.</w:t>
      </w:r>
      <w:r w:rsidR="006A4F70">
        <w:tab/>
      </w:r>
      <w:r w:rsidR="007202DA" w:rsidRPr="00056035">
        <w:t>Formation professionnelle</w:t>
      </w:r>
      <w:bookmarkEnd w:id="2513"/>
    </w:p>
    <w:p w:rsidR="007202DA" w:rsidRPr="00056035" w:rsidRDefault="007202DA" w:rsidP="007202DA">
      <w:pPr>
        <w:pStyle w:val="SingleTxtG"/>
      </w:pPr>
      <w:bookmarkStart w:id="2514" w:name="bookmark_2544"/>
      <w:r w:rsidRPr="00056035">
        <w:t>195.</w:t>
      </w:r>
      <w:r w:rsidRPr="00056035">
        <w:tab/>
        <w:t>En Espagne, la formation professionnelle est sanctionnée par des diplômes et certificats de formation professionnelle (Système national pour l</w:t>
      </w:r>
      <w:r>
        <w:t>’</w:t>
      </w:r>
      <w:r w:rsidRPr="00056035">
        <w:t xml:space="preserve">emploi). </w:t>
      </w:r>
      <w:bookmarkEnd w:id="2514"/>
    </w:p>
    <w:p w:rsidR="007202DA" w:rsidRPr="00056035" w:rsidRDefault="007202DA" w:rsidP="007202DA">
      <w:pPr>
        <w:pStyle w:val="SingleTxtG"/>
      </w:pPr>
      <w:bookmarkStart w:id="2515" w:name="bookmark_2545"/>
      <w:r w:rsidRPr="00056035">
        <w:t>196.</w:t>
      </w:r>
      <w:r w:rsidRPr="00056035">
        <w:tab/>
        <w:t>L</w:t>
      </w:r>
      <w:r>
        <w:t>’</w:t>
      </w:r>
      <w:r w:rsidRPr="00056035">
        <w:t>adéquation de l</w:t>
      </w:r>
      <w:r>
        <w:t>’</w:t>
      </w:r>
      <w:r w:rsidRPr="00056035">
        <w:t>offre de formation professionnelle du système éducatif aux besoins des secteurs productifs est assurée de la façon suivante</w:t>
      </w:r>
      <w:bookmarkEnd w:id="2515"/>
      <w:r w:rsidR="004B585D">
        <w:t>.</w:t>
      </w:r>
    </w:p>
    <w:p w:rsidR="007202DA" w:rsidRPr="00056035" w:rsidRDefault="007202DA" w:rsidP="007202DA">
      <w:pPr>
        <w:pStyle w:val="SingleTxtG"/>
      </w:pPr>
      <w:bookmarkStart w:id="2516" w:name="bookmark_2546"/>
      <w:r w:rsidRPr="00056035">
        <w:t>197.</w:t>
      </w:r>
      <w:r w:rsidRPr="00056035">
        <w:tab/>
        <w:t>L</w:t>
      </w:r>
      <w:r>
        <w:t>’</w:t>
      </w:r>
      <w:r w:rsidRPr="00056035">
        <w:t>adéquation des compétences acquises par la</w:t>
      </w:r>
      <w:r w:rsidR="004B585D">
        <w:t xml:space="preserve"> formation professionnelle. Les </w:t>
      </w:r>
      <w:r w:rsidRPr="00056035">
        <w:t>formations professionnelles sanctionnées par un diplôme prennent en compte les compétences demandées par les secteurs productifs et, par conséquent, celles qui permettent de trouver un emploi. Elles sont élaborées selon des procédures établies auxquelles participent les représentants du secteur privé et les partenaires sociaux. De plus, des observatoires suivent l</w:t>
      </w:r>
      <w:r>
        <w:t>’</w:t>
      </w:r>
      <w:r w:rsidRPr="00056035">
        <w:t>évolution des secteurs productifs et du marché du travail. C</w:t>
      </w:r>
      <w:r>
        <w:t>’</w:t>
      </w:r>
      <w:r w:rsidRPr="00056035">
        <w:t>est ainsi que 158 formations ont été actualisées.</w:t>
      </w:r>
      <w:bookmarkEnd w:id="2516"/>
    </w:p>
    <w:p w:rsidR="007202DA" w:rsidRPr="00056035" w:rsidRDefault="007202DA" w:rsidP="007202DA">
      <w:pPr>
        <w:pStyle w:val="SingleTxtG"/>
      </w:pPr>
      <w:bookmarkStart w:id="2517" w:name="bookmark_2547"/>
      <w:r w:rsidRPr="00056035">
        <w:t>198.</w:t>
      </w:r>
      <w:r w:rsidRPr="00056035">
        <w:tab/>
        <w:t>La pertinence de l</w:t>
      </w:r>
      <w:r>
        <w:t>’</w:t>
      </w:r>
      <w:r w:rsidRPr="00056035">
        <w:t xml:space="preserve">apprentissage. Tous les modules des formations professionnelles diplômantes associent la théorie et la pratique, conformément à ce que la Commission européenne appelle </w:t>
      </w:r>
      <w:r w:rsidR="004B585D">
        <w:t>« </w:t>
      </w:r>
      <w:r w:rsidRPr="00056035">
        <w:t>l</w:t>
      </w:r>
      <w:r>
        <w:t>’</w:t>
      </w:r>
      <w:r w:rsidRPr="00056035">
        <w:t>app</w:t>
      </w:r>
      <w:r w:rsidR="004B585D">
        <w:t>rentissage fondé sur le travail »</w:t>
      </w:r>
      <w:r w:rsidRPr="00056035">
        <w:t xml:space="preserve">. </w:t>
      </w:r>
      <w:bookmarkEnd w:id="2517"/>
    </w:p>
    <w:p w:rsidR="007202DA" w:rsidRPr="00056035" w:rsidRDefault="007202DA" w:rsidP="007202DA">
      <w:pPr>
        <w:pStyle w:val="SingleTxtG"/>
      </w:pPr>
      <w:bookmarkStart w:id="2518" w:name="bookmark_2548"/>
      <w:r w:rsidRPr="00056035">
        <w:t>199.</w:t>
      </w:r>
      <w:r w:rsidRPr="00056035">
        <w:tab/>
        <w:t>Le passage de l</w:t>
      </w:r>
      <w:r>
        <w:t>’</w:t>
      </w:r>
      <w:r w:rsidRPr="00056035">
        <w:t>école à l</w:t>
      </w:r>
      <w:r>
        <w:t>’</w:t>
      </w:r>
      <w:r w:rsidRPr="00056035">
        <w:t>emploi et le transfert de connaissances. Toutes les formations professionnelles diplômantes comportent un module de formation dans des centr</w:t>
      </w:r>
      <w:r w:rsidR="004B585D">
        <w:t>es de travail qui représente 20 </w:t>
      </w:r>
      <w:r w:rsidRPr="00056035">
        <w:t>% de la formation. Cette disposition facilite l</w:t>
      </w:r>
      <w:r>
        <w:t>’</w:t>
      </w:r>
      <w:r w:rsidRPr="00056035">
        <w:t>insertion des élèves sur le marché du travail tout en permettant aux enseignants de connaître les besoins directs du secteur privé.</w:t>
      </w:r>
      <w:bookmarkEnd w:id="2518"/>
    </w:p>
    <w:p w:rsidR="007202DA" w:rsidRPr="00056035" w:rsidRDefault="007202DA" w:rsidP="007202DA">
      <w:pPr>
        <w:pStyle w:val="SingleTxtG"/>
      </w:pPr>
      <w:bookmarkStart w:id="2519" w:name="bookmark_2549"/>
      <w:r w:rsidRPr="00056035">
        <w:t>200.</w:t>
      </w:r>
      <w:r w:rsidRPr="00056035">
        <w:tab/>
        <w:t>Retour permanent sur le système. Le Ministère de l</w:t>
      </w:r>
      <w:r>
        <w:t>’</w:t>
      </w:r>
      <w:r w:rsidRPr="00056035">
        <w:t>éducation, de la culture et des sports est en contact permanent avec les autorités éducatives des communautés autonomes et communique régulièrement avec les secteurs concernés. Des groupes spécifiques d</w:t>
      </w:r>
      <w:r>
        <w:t>’</w:t>
      </w:r>
      <w:r w:rsidRPr="00056035">
        <w:t>échanges réguliers par branche professionnelle sont également en cours de création.</w:t>
      </w:r>
      <w:bookmarkEnd w:id="2519"/>
    </w:p>
    <w:p w:rsidR="007202DA" w:rsidRPr="00056035" w:rsidRDefault="004B585D" w:rsidP="004B585D">
      <w:pPr>
        <w:pStyle w:val="H1G"/>
      </w:pPr>
      <w:bookmarkStart w:id="2520" w:name="bookmark_2550"/>
      <w:r>
        <w:tab/>
      </w:r>
      <w:r w:rsidR="006A4F70">
        <w:t>15.</w:t>
      </w:r>
      <w:r w:rsidR="006A4F70">
        <w:tab/>
      </w:r>
      <w:r w:rsidR="007202DA" w:rsidRPr="00056035">
        <w:t>Participation des personnes handicapées au marché du travail</w:t>
      </w:r>
      <w:bookmarkEnd w:id="2520"/>
    </w:p>
    <w:p w:rsidR="007202DA" w:rsidRPr="00056035" w:rsidRDefault="007202DA" w:rsidP="007202DA">
      <w:pPr>
        <w:pStyle w:val="SingleTxtG"/>
      </w:pPr>
      <w:bookmarkStart w:id="2521" w:name="bookmark_2551"/>
      <w:r w:rsidRPr="00056035">
        <w:t>201.</w:t>
      </w:r>
      <w:r w:rsidRPr="00056035">
        <w:tab/>
        <w:t xml:space="preserve">La loi </w:t>
      </w:r>
      <w:r w:rsidR="004B585D" w:rsidRPr="002D76F4">
        <w:rPr>
          <w:rFonts w:eastAsia="MS Mincho"/>
          <w:szCs w:val="22"/>
        </w:rPr>
        <w:t>n</w:t>
      </w:r>
      <w:r w:rsidR="004B585D" w:rsidRPr="002D76F4">
        <w:rPr>
          <w:rFonts w:eastAsia="MS Mincho"/>
          <w:szCs w:val="22"/>
          <w:vertAlign w:val="superscript"/>
        </w:rPr>
        <w:t>o</w:t>
      </w:r>
      <w:r w:rsidRPr="00056035">
        <w:t> 3/2012 prévoit différentes situations dans lesquelles les personnes handicapées sont prioritaires pour conserver leur poste de travail.</w:t>
      </w:r>
      <w:bookmarkEnd w:id="2521"/>
    </w:p>
    <w:p w:rsidR="007202DA" w:rsidRPr="00056035" w:rsidRDefault="007202DA" w:rsidP="007202DA">
      <w:pPr>
        <w:pStyle w:val="SingleTxtG"/>
      </w:pPr>
      <w:bookmarkStart w:id="2522" w:name="bookmark_2552"/>
      <w:r w:rsidRPr="00056035">
        <w:t>202.</w:t>
      </w:r>
      <w:r w:rsidRPr="00056035">
        <w:tab/>
        <w:t xml:space="preserve">La Convention spéciale de la </w:t>
      </w:r>
      <w:r w:rsidR="005A46A7">
        <w:t>S</w:t>
      </w:r>
      <w:r w:rsidRPr="00056035">
        <w:t>écurité sociale pour les travailleurs handicapés permet aux travailleurs qui ont des difficultés particulières pour accéder au marché du travail de cotiser eux-mêmes à ce système et de générer un droit à</w:t>
      </w:r>
      <w:r w:rsidR="004B585D">
        <w:t xml:space="preserve"> des prestations auxquelles ils </w:t>
      </w:r>
      <w:r w:rsidRPr="00056035">
        <w:t>n</w:t>
      </w:r>
      <w:r>
        <w:t>’</w:t>
      </w:r>
      <w:r w:rsidRPr="00056035">
        <w:t>auraient pu prétendre autrement.</w:t>
      </w:r>
      <w:bookmarkEnd w:id="2522"/>
    </w:p>
    <w:p w:rsidR="007202DA" w:rsidRPr="00056035" w:rsidRDefault="007202DA" w:rsidP="007202DA">
      <w:pPr>
        <w:pStyle w:val="SingleTxtG"/>
      </w:pPr>
      <w:bookmarkStart w:id="2523" w:name="bookmark_2553"/>
      <w:r w:rsidRPr="00056035">
        <w:t>203.</w:t>
      </w:r>
      <w:r w:rsidRPr="00056035">
        <w:tab/>
        <w:t>De plus, des mesures d</w:t>
      </w:r>
      <w:r>
        <w:t>’</w:t>
      </w:r>
      <w:r w:rsidRPr="00056035">
        <w:t>aide aux jeunes handicapés ont été prises, notamment en renforçant les aides publiques</w:t>
      </w:r>
      <w:r>
        <w:t xml:space="preserve"> </w:t>
      </w:r>
      <w:r w:rsidRPr="00056035">
        <w:t>accordées pour leur embauche ou à ceux qui créent leur propre emploi.</w:t>
      </w:r>
      <w:bookmarkEnd w:id="2523"/>
    </w:p>
    <w:p w:rsidR="007202DA" w:rsidRPr="00056035" w:rsidRDefault="007202DA" w:rsidP="007202DA">
      <w:pPr>
        <w:pStyle w:val="SingleTxtG"/>
      </w:pPr>
      <w:bookmarkStart w:id="2524" w:name="bookmark_2554"/>
      <w:r w:rsidRPr="00056035">
        <w:lastRenderedPageBreak/>
        <w:t>204.</w:t>
      </w:r>
      <w:r w:rsidRPr="00056035">
        <w:tab/>
        <w:t>Par ailleurs, la somme déductible de l</w:t>
      </w:r>
      <w:r>
        <w:t>’</w:t>
      </w:r>
      <w:r w:rsidRPr="00056035">
        <w:t>impôt sur les sociétés a été augmentée en vue d</w:t>
      </w:r>
      <w:r>
        <w:t>’</w:t>
      </w:r>
      <w:r w:rsidRPr="00056035">
        <w:t>encourager les entreprises à</w:t>
      </w:r>
      <w:r>
        <w:t xml:space="preserve"> </w:t>
      </w:r>
      <w:r w:rsidRPr="00056035">
        <w:t>embaucher des personnes handicapées.</w:t>
      </w:r>
      <w:bookmarkEnd w:id="2524"/>
    </w:p>
    <w:p w:rsidR="007202DA" w:rsidRPr="00056035" w:rsidRDefault="007202DA" w:rsidP="007202DA">
      <w:pPr>
        <w:pStyle w:val="SingleTxtG"/>
      </w:pPr>
      <w:bookmarkStart w:id="2525" w:name="bookmark_2555"/>
      <w:r w:rsidRPr="00056035">
        <w:t>205.</w:t>
      </w:r>
      <w:r w:rsidRPr="00056035">
        <w:tab/>
        <w:t>Dans le domaine de l</w:t>
      </w:r>
      <w:r>
        <w:t>’</w:t>
      </w:r>
      <w:r w:rsidRPr="00056035">
        <w:t>emploi public, plusieurs dispositions de la Constitution garantissent plus ou moins directement l</w:t>
      </w:r>
      <w:r>
        <w:t>’</w:t>
      </w:r>
      <w:r w:rsidRPr="00056035">
        <w:t xml:space="preserve">insertion des </w:t>
      </w:r>
      <w:r w:rsidR="004B585D">
        <w:t>personnes handicapées (art. </w:t>
      </w:r>
      <w:r w:rsidRPr="00056035">
        <w:t>9.2, 49, 23.2, 103.2 et 35). En outre, l</w:t>
      </w:r>
      <w:r>
        <w:t>’</w:t>
      </w:r>
      <w:r w:rsidR="002A0021">
        <w:t>article </w:t>
      </w:r>
      <w:r w:rsidRPr="00056035">
        <w:t>59 de la loi fondamentale sur le statut des fonctionnaire</w:t>
      </w:r>
      <w:r w:rsidR="002A0021">
        <w:t>s prévoit un quota minimum de 7 </w:t>
      </w:r>
      <w:r w:rsidRPr="00056035">
        <w:t>% des postes vacants réservés à ce gr</w:t>
      </w:r>
      <w:r w:rsidR="002A0021">
        <w:t>oupe. Dans ce quota, au moins 2 </w:t>
      </w:r>
      <w:r w:rsidRPr="00056035">
        <w:t>% des postes offerts doivent être occupés par des personnes souffrant d</w:t>
      </w:r>
      <w:r>
        <w:t>’</w:t>
      </w:r>
      <w:r w:rsidRPr="00056035">
        <w:t>un handicap intellectuel. Il est également fixé l</w:t>
      </w:r>
      <w:r>
        <w:t>’</w:t>
      </w:r>
      <w:r w:rsidRPr="00056035">
        <w:t>objectif d</w:t>
      </w:r>
      <w:r>
        <w:t>’</w:t>
      </w:r>
      <w:r w:rsidRPr="00056035">
        <w:t>atteindre 2 % de l</w:t>
      </w:r>
      <w:r>
        <w:t>’</w:t>
      </w:r>
      <w:r w:rsidRPr="00056035">
        <w:t>ensemble des poste</w:t>
      </w:r>
      <w:r w:rsidR="00530ABA">
        <w:t>s</w:t>
      </w:r>
      <w:r w:rsidRPr="00056035">
        <w:t xml:space="preserve"> couverts par des personnes handicapées dans chaque administration publique. Par ailleurs, le décret royal </w:t>
      </w:r>
      <w:r w:rsidR="002A0021" w:rsidRPr="002D76F4">
        <w:rPr>
          <w:rFonts w:eastAsia="MS Mincho"/>
          <w:szCs w:val="22"/>
        </w:rPr>
        <w:t>n</w:t>
      </w:r>
      <w:r w:rsidR="002A0021" w:rsidRPr="002D76F4">
        <w:rPr>
          <w:rFonts w:eastAsia="MS Mincho"/>
          <w:szCs w:val="22"/>
          <w:vertAlign w:val="superscript"/>
        </w:rPr>
        <w:t>o</w:t>
      </w:r>
      <w:r w:rsidR="002A0021">
        <w:t> </w:t>
      </w:r>
      <w:r w:rsidRPr="00056035">
        <w:t>2271/2004 sur l</w:t>
      </w:r>
      <w:r>
        <w:t>’</w:t>
      </w:r>
      <w:r w:rsidRPr="00056035">
        <w:t>accès aux emplois publics prévoit l</w:t>
      </w:r>
      <w:r>
        <w:t>’</w:t>
      </w:r>
      <w:r w:rsidRPr="00056035">
        <w:t>adaptation des moyens dans le processus de sélection et sur le lieu de travail. En conséquence, des politiques actives de détection, de sélection et d</w:t>
      </w:r>
      <w:r>
        <w:t>’</w:t>
      </w:r>
      <w:r w:rsidRPr="00056035">
        <w:t>insertion sont élaborées et mises en œuvre par</w:t>
      </w:r>
      <w:r>
        <w:t xml:space="preserve"> </w:t>
      </w:r>
      <w:r w:rsidRPr="00056035">
        <w:t>l</w:t>
      </w:r>
      <w:r>
        <w:t>’</w:t>
      </w:r>
      <w:r w:rsidRPr="00056035">
        <w:t xml:space="preserve">Administration en coordination avec la société civile (Comité espagnol des représentants des personnes handicapées (CERMI) et </w:t>
      </w:r>
      <w:r w:rsidR="002A0021">
        <w:t>« </w:t>
      </w:r>
      <w:r w:rsidRPr="00056035">
        <w:t>Plena Inclusión</w:t>
      </w:r>
      <w:r w:rsidR="002A0021">
        <w:t> » (« </w:t>
      </w:r>
      <w:r w:rsidRPr="00056035">
        <w:t>Insertion totale</w:t>
      </w:r>
      <w:r w:rsidR="002A0021">
        <w:t> »</w:t>
      </w:r>
      <w:r w:rsidRPr="00056035">
        <w:t>). Il existe également des initiatives concrètes telles que l</w:t>
      </w:r>
      <w:r>
        <w:t>’</w:t>
      </w:r>
      <w:r w:rsidRPr="00056035">
        <w:t>élaboration de programmes spécifiques d</w:t>
      </w:r>
      <w:r>
        <w:t>’</w:t>
      </w:r>
      <w:r w:rsidRPr="00056035">
        <w:t>orientation ou la non-pénalisation de réponses erronées dans certains cas. Dans la pratique, ce modèle est performant, puisque le taux de couverture des postes publics par des personnes souffrant d</w:t>
      </w:r>
      <w:r>
        <w:t>’</w:t>
      </w:r>
      <w:r w:rsidRPr="00056035">
        <w:t>un h</w:t>
      </w:r>
      <w:r w:rsidR="002A0021">
        <w:t>andicap intellectuel est de 100 </w:t>
      </w:r>
      <w:r w:rsidRPr="00056035">
        <w:t>%, le nombre de postes à pouvoir en 2016</w:t>
      </w:r>
      <w:bookmarkEnd w:id="2525"/>
      <w:r w:rsidRPr="00056035">
        <w:t xml:space="preserve"> étant de 121.</w:t>
      </w:r>
    </w:p>
    <w:p w:rsidR="007202DA" w:rsidRPr="00056035" w:rsidRDefault="002A0021" w:rsidP="002A0021">
      <w:pPr>
        <w:pStyle w:val="H1G"/>
      </w:pPr>
      <w:bookmarkStart w:id="2526" w:name="bookmark_2556"/>
      <w:r>
        <w:tab/>
      </w:r>
      <w:r w:rsidR="006A4F70">
        <w:t>16.</w:t>
      </w:r>
      <w:r w:rsidR="006A4F70">
        <w:tab/>
      </w:r>
      <w:r w:rsidR="007202DA" w:rsidRPr="00056035">
        <w:t>Salaire minimum</w:t>
      </w:r>
      <w:bookmarkEnd w:id="2526"/>
    </w:p>
    <w:p w:rsidR="007202DA" w:rsidRPr="00056035" w:rsidRDefault="007202DA" w:rsidP="007202DA">
      <w:pPr>
        <w:pStyle w:val="SingleTxtG"/>
      </w:pPr>
      <w:bookmarkStart w:id="2527" w:name="bookmark_2557"/>
      <w:r w:rsidRPr="00056035">
        <w:t>206.</w:t>
      </w:r>
      <w:r w:rsidRPr="00056035">
        <w:tab/>
        <w:t>Le salaire minimum interprofessionnel est déterminé conformément à la Convention </w:t>
      </w:r>
      <w:r w:rsidR="002A0021" w:rsidRPr="002D76F4">
        <w:rPr>
          <w:rFonts w:eastAsia="MS Mincho"/>
          <w:szCs w:val="22"/>
        </w:rPr>
        <w:t>n</w:t>
      </w:r>
      <w:r w:rsidR="002A0021" w:rsidRPr="002D76F4">
        <w:rPr>
          <w:rFonts w:eastAsia="MS Mincho"/>
          <w:szCs w:val="22"/>
          <w:vertAlign w:val="superscript"/>
        </w:rPr>
        <w:t>o</w:t>
      </w:r>
      <w:r w:rsidRPr="00056035">
        <w:t xml:space="preserve"> 131 et à la recommandation </w:t>
      </w:r>
      <w:r w:rsidR="002A0021" w:rsidRPr="002D76F4">
        <w:rPr>
          <w:rFonts w:eastAsia="MS Mincho"/>
          <w:szCs w:val="22"/>
        </w:rPr>
        <w:t>n</w:t>
      </w:r>
      <w:r w:rsidR="002A0021" w:rsidRPr="002D76F4">
        <w:rPr>
          <w:rFonts w:eastAsia="MS Mincho"/>
          <w:szCs w:val="22"/>
          <w:vertAlign w:val="superscript"/>
        </w:rPr>
        <w:t>o</w:t>
      </w:r>
      <w:r w:rsidRPr="00056035">
        <w:t> 135 de l</w:t>
      </w:r>
      <w:r>
        <w:t>’</w:t>
      </w:r>
      <w:r w:rsidRPr="00056035">
        <w:t>OIT</w:t>
      </w:r>
      <w:r w:rsidRPr="00056035">
        <w:rPr>
          <w:rStyle w:val="Appelnotedebasdep"/>
        </w:rPr>
        <w:footnoteReference w:id="29"/>
      </w:r>
      <w:r w:rsidRPr="00056035">
        <w:t>. Le calcul tient compte des facteurs énoncés à l</w:t>
      </w:r>
      <w:r>
        <w:t>’</w:t>
      </w:r>
      <w:r w:rsidR="002A0021">
        <w:t>article </w:t>
      </w:r>
      <w:r w:rsidRPr="00056035">
        <w:t>27.1 du Statut des travailleurs, à savoir l</w:t>
      </w:r>
      <w:r>
        <w:t>’</w:t>
      </w:r>
      <w:r w:rsidRPr="00056035">
        <w:t xml:space="preserve">indice des prix à la consommation (IPC), la productivité moyenne nationale atteinte, la participation accrue du travail au revenu national et la conjoncture économique générale. </w:t>
      </w:r>
      <w:bookmarkEnd w:id="2527"/>
    </w:p>
    <w:p w:rsidR="007202DA" w:rsidRPr="00056035" w:rsidRDefault="007202DA" w:rsidP="007202DA">
      <w:pPr>
        <w:pStyle w:val="SingleTxtG"/>
      </w:pPr>
      <w:bookmarkStart w:id="2529" w:name="bookmark_2559"/>
      <w:r w:rsidRPr="00056035">
        <w:t>207.</w:t>
      </w:r>
      <w:r w:rsidRPr="00056035">
        <w:tab/>
        <w:t>Selon les données les plus récentes, l</w:t>
      </w:r>
      <w:r>
        <w:t>’</w:t>
      </w:r>
      <w:r w:rsidRPr="00056035">
        <w:t>indice des prix à la consommation au mois d</w:t>
      </w:r>
      <w:r>
        <w:t>’</w:t>
      </w:r>
      <w:r w:rsidRPr="00056035">
        <w:t>octobre 2016 a enregistré une variation annuelle positive pour le deuxième mois c</w:t>
      </w:r>
      <w:r w:rsidR="002A0021">
        <w:t>onsécutif, avec un chiffre de +0,7 </w:t>
      </w:r>
      <w:r w:rsidRPr="00056035">
        <w:t xml:space="preserve">%. La variation annuelle de la productivité apparente par poste de travail équivalent a augmenté </w:t>
      </w:r>
      <w:r w:rsidR="002A0021">
        <w:t>à un rythme moyen annuel de 0,7 </w:t>
      </w:r>
      <w:r w:rsidRPr="00056035">
        <w:t>% au deuxième trimestre de 2016. Les salaires cumulés au deuxième trimestre de 2016 ont représenté 47,3 % du revenu</w:t>
      </w:r>
      <w:r>
        <w:t xml:space="preserve"> </w:t>
      </w:r>
      <w:r w:rsidRPr="00056035">
        <w:t>national. Enfin, le PIB au deuxième trimestre de 2016 a enregistré, à nouveau, une variation en moyenne annuelle</w:t>
      </w:r>
      <w:r>
        <w:t xml:space="preserve"> </w:t>
      </w:r>
      <w:r w:rsidR="002A0021">
        <w:t>positive, avec un taux de 3,4 </w:t>
      </w:r>
      <w:r w:rsidRPr="00056035">
        <w:t>%, soit trois dixièmes de plus que l</w:t>
      </w:r>
      <w:r>
        <w:t>’</w:t>
      </w:r>
      <w:r w:rsidRPr="00056035">
        <w:t>année précédente. L</w:t>
      </w:r>
      <w:r>
        <w:t>’</w:t>
      </w:r>
      <w:r w:rsidRPr="00056035">
        <w:t>estimation de l</w:t>
      </w:r>
      <w:r>
        <w:t>’</w:t>
      </w:r>
      <w:r w:rsidRPr="00056035">
        <w:t>Institut national de la statistique pour le troisième trimestre de 20</w:t>
      </w:r>
      <w:r w:rsidR="002A0021">
        <w:t>16 situe cette croissance à 3,2 </w:t>
      </w:r>
      <w:r w:rsidRPr="00056035">
        <w:t>%.</w:t>
      </w:r>
      <w:bookmarkEnd w:id="2529"/>
    </w:p>
    <w:p w:rsidR="007202DA" w:rsidRPr="00056035" w:rsidRDefault="002A0021" w:rsidP="002A0021">
      <w:pPr>
        <w:pStyle w:val="H1G"/>
      </w:pPr>
      <w:bookmarkStart w:id="2530" w:name="bookmark_2560"/>
      <w:r>
        <w:tab/>
      </w:r>
      <w:r w:rsidR="006A4F70">
        <w:t>17.</w:t>
      </w:r>
      <w:r w:rsidR="006A4F70">
        <w:tab/>
      </w:r>
      <w:r w:rsidR="007202DA" w:rsidRPr="00056035">
        <w:t>La santé au travail</w:t>
      </w:r>
      <w:bookmarkEnd w:id="2530"/>
    </w:p>
    <w:p w:rsidR="007202DA" w:rsidRPr="00056035" w:rsidRDefault="007202DA" w:rsidP="007202DA">
      <w:pPr>
        <w:pStyle w:val="SingleTxtG"/>
      </w:pPr>
      <w:bookmarkStart w:id="2531" w:name="bookmark_2561"/>
      <w:r w:rsidRPr="00056035">
        <w:t>208.</w:t>
      </w:r>
      <w:r w:rsidRPr="00056035">
        <w:tab/>
        <w:t>L</w:t>
      </w:r>
      <w:r>
        <w:t>’</w:t>
      </w:r>
      <w:r w:rsidR="002A0021">
        <w:t>article </w:t>
      </w:r>
      <w:r w:rsidRPr="00056035">
        <w:t xml:space="preserve">12.1 de la loi </w:t>
      </w:r>
      <w:r w:rsidR="002A0021" w:rsidRPr="002D76F4">
        <w:rPr>
          <w:rFonts w:eastAsia="MS Mincho"/>
          <w:szCs w:val="22"/>
        </w:rPr>
        <w:t>n</w:t>
      </w:r>
      <w:r w:rsidR="002A0021" w:rsidRPr="002D76F4">
        <w:rPr>
          <w:rFonts w:eastAsia="MS Mincho"/>
          <w:szCs w:val="22"/>
          <w:vertAlign w:val="superscript"/>
        </w:rPr>
        <w:t>o</w:t>
      </w:r>
      <w:r w:rsidRPr="00056035">
        <w:t> 23/2015 confie à l</w:t>
      </w:r>
      <w:r>
        <w:t>’</w:t>
      </w:r>
      <w:r w:rsidRPr="00056035">
        <w:t>Inspection du travail et de la sécurité sociale le suivi et le contrôle de l</w:t>
      </w:r>
      <w:r>
        <w:t>’</w:t>
      </w:r>
      <w:r w:rsidRPr="00056035">
        <w:t xml:space="preserve">application des normes légales et réglementaires comme des négociations et conventions collectives en matière de prévention des risques sur le lieu de travail, ainsi que les enquêtes sur les accidents du travail et les maladies professionnelles. </w:t>
      </w:r>
      <w:bookmarkEnd w:id="2531"/>
    </w:p>
    <w:p w:rsidR="007202DA" w:rsidRPr="00056035" w:rsidRDefault="007202DA" w:rsidP="007202DA">
      <w:pPr>
        <w:pStyle w:val="SingleTxtG"/>
      </w:pPr>
      <w:bookmarkStart w:id="2532" w:name="bookmark_2562"/>
      <w:r w:rsidRPr="00056035">
        <w:t>209.</w:t>
      </w:r>
      <w:r w:rsidRPr="00056035">
        <w:tab/>
        <w:t>Dans la pratique, ces deux aspects sont complémentaires. En témoignent, entre autres initiatives, l</w:t>
      </w:r>
      <w:r>
        <w:t>’</w:t>
      </w:r>
      <w:r w:rsidRPr="00056035">
        <w:t>organisation d</w:t>
      </w:r>
      <w:r>
        <w:t>’</w:t>
      </w:r>
      <w:r w:rsidRPr="00056035">
        <w:t>un cours à l</w:t>
      </w:r>
      <w:r>
        <w:t>’</w:t>
      </w:r>
      <w:r w:rsidRPr="00056035">
        <w:t>école de l</w:t>
      </w:r>
      <w:r>
        <w:t>’</w:t>
      </w:r>
      <w:r w:rsidRPr="00056035">
        <w:t>Inspection du travail et de la sécurité sociale consacré à l</w:t>
      </w:r>
      <w:r>
        <w:t>’</w:t>
      </w:r>
      <w:r w:rsidRPr="00056035">
        <w:t>enquête sur les accidents du travail, avec une approche axée sur la prévention, l</w:t>
      </w:r>
      <w:r>
        <w:t>’</w:t>
      </w:r>
      <w:r w:rsidRPr="00056035">
        <w:t>objectif étant d</w:t>
      </w:r>
      <w:r>
        <w:t>’</w:t>
      </w:r>
      <w:r w:rsidRPr="00056035">
        <w:t xml:space="preserve">empêcher que des accidents similaires à celui considéré ne se reproduisent. </w:t>
      </w:r>
      <w:bookmarkEnd w:id="2532"/>
    </w:p>
    <w:p w:rsidR="007202DA" w:rsidRPr="00056035" w:rsidRDefault="007202DA" w:rsidP="007202DA">
      <w:pPr>
        <w:pStyle w:val="SingleTxtG"/>
      </w:pPr>
      <w:bookmarkStart w:id="2533" w:name="bookmark_2563"/>
      <w:r w:rsidRPr="00056035">
        <w:t>210.</w:t>
      </w:r>
      <w:r w:rsidRPr="00056035">
        <w:tab/>
        <w:t>S</w:t>
      </w:r>
      <w:r>
        <w:t>’</w:t>
      </w:r>
      <w:r w:rsidRPr="00056035">
        <w:t>agissant des maladies professionnelles, il appartient à l</w:t>
      </w:r>
      <w:r>
        <w:t>’</w:t>
      </w:r>
      <w:r w:rsidRPr="00056035">
        <w:t xml:space="preserve">Inspection du travail et de la </w:t>
      </w:r>
      <w:r w:rsidR="005A46A7">
        <w:t>S</w:t>
      </w:r>
      <w:r w:rsidRPr="00056035">
        <w:t xml:space="preserve">écurité sociale de contrôler que les sociétés offrant des postes de travail à risque font </w:t>
      </w:r>
      <w:r w:rsidRPr="00056035">
        <w:lastRenderedPageBreak/>
        <w:t>passer une visite médicale aux travailleurs avant de les embaucher et veillent à ce que ces derniers effectuent les examens médicaux périodiques établis pour chaque type de maladie professionnelle.</w:t>
      </w:r>
      <w:bookmarkEnd w:id="2533"/>
    </w:p>
    <w:p w:rsidR="007202DA" w:rsidRPr="00056035" w:rsidRDefault="007202DA" w:rsidP="007202DA">
      <w:pPr>
        <w:pStyle w:val="SingleTxtG"/>
      </w:pPr>
      <w:bookmarkStart w:id="2534" w:name="bookmark_2564"/>
      <w:r w:rsidRPr="00056035">
        <w:t>211.</w:t>
      </w:r>
      <w:r w:rsidRPr="00056035">
        <w:tab/>
        <w:t>Par ailleurs, en vue de faire baisser le taux d</w:t>
      </w:r>
      <w:r>
        <w:t>’</w:t>
      </w:r>
      <w:r w:rsidRPr="00056035">
        <w:t>accidents du travail, des campagnes ont été menées au sein de l</w:t>
      </w:r>
      <w:r>
        <w:t>’</w:t>
      </w:r>
      <w:r w:rsidRPr="00056035">
        <w:t xml:space="preserve">Inspection du travail et de la </w:t>
      </w:r>
      <w:r w:rsidR="005A46A7">
        <w:t>S</w:t>
      </w:r>
      <w:r w:rsidRPr="00056035">
        <w:t>écurité sociale dans des domaines tels</w:t>
      </w:r>
      <w:r>
        <w:t xml:space="preserve"> </w:t>
      </w:r>
      <w:r w:rsidRPr="00056035">
        <w:t xml:space="preserve">que la sécurité routière ou les troubles musculo-squelettiques. </w:t>
      </w:r>
      <w:bookmarkEnd w:id="2534"/>
    </w:p>
    <w:p w:rsidR="007202DA" w:rsidRPr="00056035" w:rsidRDefault="007202DA" w:rsidP="007202DA">
      <w:pPr>
        <w:pStyle w:val="SingleTxtG"/>
      </w:pPr>
      <w:bookmarkStart w:id="2535" w:name="bookmark_2565"/>
      <w:r w:rsidRPr="00056035">
        <w:t>212.</w:t>
      </w:r>
      <w:r w:rsidRPr="00056035">
        <w:tab/>
        <w:t>De plus, une surtaxe est appliquée aux employeurs contrevenants sur toutes les prestations financières qui résultent d</w:t>
      </w:r>
      <w:r>
        <w:t>’</w:t>
      </w:r>
      <w:r w:rsidRPr="00056035">
        <w:t>un accident du travail ou d</w:t>
      </w:r>
      <w:r>
        <w:t>’</w:t>
      </w:r>
      <w:r w:rsidRPr="00056035">
        <w:t>une maladie professionnelle. L</w:t>
      </w:r>
      <w:r>
        <w:t>’</w:t>
      </w:r>
      <w:r w:rsidR="002A0021">
        <w:t>augmentation va de 30 à 50 </w:t>
      </w:r>
      <w:r w:rsidRPr="00056035">
        <w:t>%, en fonction de la gravité de l</w:t>
      </w:r>
      <w:r>
        <w:t>’</w:t>
      </w:r>
      <w:r w:rsidRPr="00056035">
        <w:t>infraction, lorsque le préjudice est dû soit à des équipement</w:t>
      </w:r>
      <w:r w:rsidR="005A46A7">
        <w:t>s</w:t>
      </w:r>
      <w:r w:rsidRPr="00056035">
        <w:t>, installations ou lieux de travail dépourvus des moyens de protection réglementaires, ou lorsque ces derniers sont inutilisés ou en mauvais état, soit à la non-observation des mesures générales ou spécifiques sur la sécurité et la santé au travail, des mesures élémentaires de salubrité</w:t>
      </w:r>
      <w:r>
        <w:t xml:space="preserve"> </w:t>
      </w:r>
      <w:r w:rsidRPr="00056035">
        <w:t>ou de l</w:t>
      </w:r>
      <w:r>
        <w:t>’</w:t>
      </w:r>
      <w:r w:rsidRPr="00056035">
        <w:t>adéquation du personnel à chaque poste de travail compte tenu des spécificités du poste, et de l</w:t>
      </w:r>
      <w:r>
        <w:t>’</w:t>
      </w:r>
      <w:r w:rsidRPr="00056035">
        <w:t>âge, du sexe et autres données du travailleur.</w:t>
      </w:r>
      <w:bookmarkEnd w:id="2535"/>
    </w:p>
    <w:p w:rsidR="007202DA" w:rsidRPr="00056035" w:rsidRDefault="007202DA" w:rsidP="007202DA">
      <w:pPr>
        <w:pStyle w:val="SingleTxtG"/>
      </w:pPr>
      <w:bookmarkStart w:id="2536" w:name="bookmark_2566"/>
      <w:r w:rsidRPr="00056035">
        <w:t>213.</w:t>
      </w:r>
      <w:r w:rsidRPr="00056035">
        <w:tab/>
        <w:t xml:space="preserve">Enfin, il convient de mentionner le </w:t>
      </w:r>
      <w:r w:rsidR="005A46A7">
        <w:t>P</w:t>
      </w:r>
      <w:r w:rsidRPr="00056035">
        <w:t>rotocole-cadre de collaboration pour la conduite des enquêtes sur les infractions contre la vie, la santé et l</w:t>
      </w:r>
      <w:r>
        <w:t>’</w:t>
      </w:r>
      <w:r w:rsidRPr="00056035">
        <w:t>intégrité physique des trav</w:t>
      </w:r>
      <w:r w:rsidR="002A0021">
        <w:t>ailleurs, qui a été signé le 19 </w:t>
      </w:r>
      <w:r w:rsidRPr="00056035">
        <w:t>septembre 2007 par les plus hauts représentants du Conseil de la magistrature, le Ministère de l</w:t>
      </w:r>
      <w:r>
        <w:t>’</w:t>
      </w:r>
      <w:r w:rsidRPr="00056035">
        <w:t>intérieur, l</w:t>
      </w:r>
      <w:r>
        <w:t>’</w:t>
      </w:r>
      <w:r w:rsidRPr="00056035">
        <w:t>ancien Ministère du travail et des affaires sociales, le Ministère de la justice et le Bureau du Procureur général. Ce mécanisme, qui favorise la coopération et la rapidité des communications, garantit la diligence et l</w:t>
      </w:r>
      <w:r>
        <w:t>’</w:t>
      </w:r>
      <w:r w:rsidRPr="00056035">
        <w:t>efficacité des enquêtes sur les infractions contre la vie, la santé et l</w:t>
      </w:r>
      <w:r>
        <w:t>’</w:t>
      </w:r>
      <w:r w:rsidRPr="00056035">
        <w:t>intégrité physique des travailleurs, ainsi que l</w:t>
      </w:r>
      <w:r>
        <w:t>’</w:t>
      </w:r>
      <w:r w:rsidRPr="00056035">
        <w:t xml:space="preserve">exécution des peines. </w:t>
      </w:r>
      <w:bookmarkEnd w:id="2536"/>
    </w:p>
    <w:p w:rsidR="007202DA" w:rsidRPr="00056035" w:rsidRDefault="002A0021" w:rsidP="002A0021">
      <w:pPr>
        <w:pStyle w:val="H1G"/>
      </w:pPr>
      <w:bookmarkStart w:id="2537" w:name="bookmark_2567"/>
      <w:r>
        <w:tab/>
      </w:r>
      <w:r w:rsidR="006A4F70">
        <w:t>18.</w:t>
      </w:r>
      <w:r w:rsidR="006A4F70">
        <w:tab/>
      </w:r>
      <w:r w:rsidR="007202DA" w:rsidRPr="00056035">
        <w:t>Droit à l</w:t>
      </w:r>
      <w:r w:rsidR="007202DA">
        <w:t>’</w:t>
      </w:r>
      <w:r w:rsidR="007202DA" w:rsidRPr="00056035">
        <w:t>alimentation</w:t>
      </w:r>
      <w:bookmarkEnd w:id="2537"/>
    </w:p>
    <w:p w:rsidR="007202DA" w:rsidRPr="00056035" w:rsidRDefault="007202DA" w:rsidP="007202DA">
      <w:pPr>
        <w:pStyle w:val="SingleTxtG"/>
      </w:pPr>
      <w:bookmarkStart w:id="2538" w:name="bookmark_2568"/>
      <w:r w:rsidRPr="00056035">
        <w:t>214.</w:t>
      </w:r>
      <w:r w:rsidRPr="00056035">
        <w:tab/>
        <w:t>Depuis 2014, l</w:t>
      </w:r>
      <w:r>
        <w:t>’</w:t>
      </w:r>
      <w:r w:rsidRPr="00056035">
        <w:t>Espagne met en œuvre le programme opérationnel du Fonds européen d</w:t>
      </w:r>
      <w:r>
        <w:t>’</w:t>
      </w:r>
      <w:r w:rsidRPr="00056035">
        <w:t>aide aux plus démunis (2014-2020) (FEAD), pour satisfaire les besoins alimentaires de certains groupes de population. Dans le cadre de ce fonds, cofinancé par la Commis</w:t>
      </w:r>
      <w:r w:rsidR="002A0021">
        <w:t>sion européenne à hauteur de 85 %, 662 835 558 </w:t>
      </w:r>
      <w:r w:rsidRPr="00056035">
        <w:t>euros seront affectés, entre 2014 et 2020, à l</w:t>
      </w:r>
      <w:r>
        <w:t>’</w:t>
      </w:r>
      <w:r w:rsidRPr="00056035">
        <w:t>achat de denrées alimentaires et à leur distribution par l</w:t>
      </w:r>
      <w:r>
        <w:t>’</w:t>
      </w:r>
      <w:r w:rsidRPr="00056035">
        <w:t xml:space="preserve">intermédiaire de 6 000 entités à but non lucratif sur tout le territoire national. </w:t>
      </w:r>
      <w:bookmarkEnd w:id="2538"/>
    </w:p>
    <w:p w:rsidR="007202DA" w:rsidRPr="00056035" w:rsidRDefault="007202DA" w:rsidP="007202DA">
      <w:pPr>
        <w:pStyle w:val="SingleTxtG"/>
      </w:pPr>
      <w:bookmarkStart w:id="2539" w:name="bookmark_2569"/>
      <w:r w:rsidRPr="00056035">
        <w:t>215.</w:t>
      </w:r>
      <w:r w:rsidRPr="00056035">
        <w:tab/>
        <w:t>En outre, en vue de réduire la dépendance vis-à-vis de l</w:t>
      </w:r>
      <w:r>
        <w:t>’</w:t>
      </w:r>
      <w:r w:rsidRPr="00056035">
        <w:t>aide alimentaire, 5</w:t>
      </w:r>
      <w:r w:rsidR="002A0021">
        <w:t> </w:t>
      </w:r>
      <w:r w:rsidRPr="00056035">
        <w:t>% du montant total de chaque programme alimentaire du FEAD seront consacrés à des mesures d</w:t>
      </w:r>
      <w:r>
        <w:t>’</w:t>
      </w:r>
      <w:r w:rsidRPr="00056035">
        <w:t>accompagnement des bénéficiaires de l</w:t>
      </w:r>
      <w:r>
        <w:t>’</w:t>
      </w:r>
      <w:r w:rsidRPr="00056035">
        <w:t>aide. Il s</w:t>
      </w:r>
      <w:r>
        <w:t>’</w:t>
      </w:r>
      <w:r w:rsidRPr="00056035">
        <w:t>agit d</w:t>
      </w:r>
      <w:r>
        <w:t>’</w:t>
      </w:r>
      <w:r w:rsidRPr="00056035">
        <w:t>activités mises en œuvre en complément de la distribution de denrées alimentaires pour lutter contre l</w:t>
      </w:r>
      <w:r>
        <w:t>’</w:t>
      </w:r>
      <w:r w:rsidRPr="00056035">
        <w:t>exclusion sociale et/ou les situations d</w:t>
      </w:r>
      <w:r>
        <w:t>’</w:t>
      </w:r>
      <w:r w:rsidRPr="00056035">
        <w:t>urgence sociale en favorisant l</w:t>
      </w:r>
      <w:r>
        <w:t>’</w:t>
      </w:r>
      <w:r w:rsidRPr="00056035">
        <w:t xml:space="preserve">autonomie des bénéficiaires. </w:t>
      </w:r>
      <w:bookmarkEnd w:id="2539"/>
    </w:p>
    <w:p w:rsidR="007202DA" w:rsidRPr="00056035" w:rsidRDefault="007202DA" w:rsidP="007202DA">
      <w:pPr>
        <w:pStyle w:val="SingleTxtG"/>
      </w:pPr>
      <w:bookmarkStart w:id="2540" w:name="bookmark_2570"/>
      <w:r w:rsidRPr="00056035">
        <w:t>216.</w:t>
      </w:r>
      <w:r w:rsidRPr="00056035">
        <w:tab/>
        <w:t>De plus, afin de répondre aux besoins fondamentaux des plus défavorisés,</w:t>
      </w:r>
      <w:r>
        <w:t xml:space="preserve"> </w:t>
      </w:r>
      <w:r w:rsidRPr="00056035">
        <w:t>une ligne téléphonique spéciale a été mise en place en 2013 pour les situations d</w:t>
      </w:r>
      <w:r>
        <w:t>’</w:t>
      </w:r>
      <w:r w:rsidRPr="00056035">
        <w:t>urgence, dans le cadre des subventions accordées pour les projets d</w:t>
      </w:r>
      <w:r>
        <w:t>’</w:t>
      </w:r>
      <w:r w:rsidRPr="00056035">
        <w:t>intérêt social. D</w:t>
      </w:r>
      <w:r>
        <w:t>’</w:t>
      </w:r>
      <w:r w:rsidRPr="00056035">
        <w:t>un montant de 19,80 millions d</w:t>
      </w:r>
      <w:r>
        <w:t>’</w:t>
      </w:r>
      <w:r w:rsidRPr="00056035">
        <w:t>euros la première année, la s</w:t>
      </w:r>
      <w:r w:rsidR="002A0021">
        <w:t>omme allouée est passée à 23,93 </w:t>
      </w:r>
      <w:r w:rsidRPr="00056035">
        <w:t>millions d</w:t>
      </w:r>
      <w:r>
        <w:t>’</w:t>
      </w:r>
      <w:r w:rsidRPr="00056035">
        <w:t xml:space="preserve">euros en 2014 </w:t>
      </w:r>
      <w:r w:rsidR="002A0021">
        <w:t>et en 2015 pour atteindre 25,58 </w:t>
      </w:r>
      <w:r w:rsidRPr="00056035">
        <w:t>millions d</w:t>
      </w:r>
      <w:r>
        <w:t>’</w:t>
      </w:r>
      <w:r w:rsidRPr="00056035">
        <w:t>euros en 2016.</w:t>
      </w:r>
      <w:bookmarkEnd w:id="2540"/>
    </w:p>
    <w:p w:rsidR="007202DA" w:rsidRPr="00056035" w:rsidRDefault="002A0021" w:rsidP="002A0021">
      <w:pPr>
        <w:pStyle w:val="H1G"/>
      </w:pPr>
      <w:bookmarkStart w:id="2541" w:name="bookmark_2571"/>
      <w:r>
        <w:tab/>
      </w:r>
      <w:r w:rsidR="006A4F70">
        <w:t>19.</w:t>
      </w:r>
      <w:r w:rsidR="006A4F70">
        <w:tab/>
      </w:r>
      <w:r w:rsidR="007202DA" w:rsidRPr="00056035">
        <w:t>Droit au logement</w:t>
      </w:r>
      <w:bookmarkEnd w:id="2541"/>
    </w:p>
    <w:p w:rsidR="007202DA" w:rsidRPr="00056035" w:rsidRDefault="007202DA" w:rsidP="007202DA">
      <w:pPr>
        <w:pStyle w:val="SingleTxtG"/>
        <w:rPr>
          <w:rFonts w:eastAsia="Calibri"/>
        </w:rPr>
      </w:pPr>
      <w:bookmarkStart w:id="2542" w:name="bookmark_2572"/>
      <w:r w:rsidRPr="00056035">
        <w:t>217.</w:t>
      </w:r>
      <w:r w:rsidRPr="00056035">
        <w:tab/>
        <w:t>Outre les mesur</w:t>
      </w:r>
      <w:r w:rsidR="002A0021">
        <w:t>es susmentionnées au paragraphe </w:t>
      </w:r>
      <w:r w:rsidRPr="00056035">
        <w:t>6 de la se</w:t>
      </w:r>
      <w:r w:rsidR="002A0021">
        <w:t>ction </w:t>
      </w:r>
      <w:r w:rsidRPr="00056035">
        <w:t>A, il convient de mentionner la</w:t>
      </w:r>
      <w:r>
        <w:t xml:space="preserve"> </w:t>
      </w:r>
      <w:r w:rsidRPr="00056035">
        <w:t>création, en 2013, du Fonds social pour le logement qui permet d</w:t>
      </w:r>
      <w:r>
        <w:t>’</w:t>
      </w:r>
      <w:r w:rsidRPr="00056035">
        <w:t xml:space="preserve">offrir des logements locatifs accessibles et dont la gestion est assurée par les administrations en collaboration avec les entités financières et les organisations non gouvernementales. </w:t>
      </w:r>
      <w:bookmarkEnd w:id="2542"/>
    </w:p>
    <w:p w:rsidR="007202DA" w:rsidRPr="00056035" w:rsidRDefault="002A0021" w:rsidP="007202DA">
      <w:pPr>
        <w:pStyle w:val="SingleTxtG"/>
        <w:rPr>
          <w:rFonts w:eastAsia="Calibri"/>
        </w:rPr>
      </w:pPr>
      <w:bookmarkStart w:id="2543" w:name="bookmark_2573"/>
      <w:r>
        <w:t>218.</w:t>
      </w:r>
      <w:r>
        <w:tab/>
        <w:t>Le fonds est doté de 9 865 </w:t>
      </w:r>
      <w:r w:rsidR="007202DA" w:rsidRPr="00056035">
        <w:t>logements destinés aux familles qui ont été expulsées de leur domicile en raison du non-paiement de leur dette hypothécaire ou d</w:t>
      </w:r>
      <w:r w:rsidR="007202DA">
        <w:t>’</w:t>
      </w:r>
      <w:r w:rsidR="007202DA" w:rsidRPr="00056035">
        <w:t xml:space="preserve">une dation en paiement, et qui sont en situation de vulnérabilité particulière. Les bénéficiaires doivent remplir un certain nombre de conditions, qui ont été récemment étendues pour que le fonds soit accessible à davantage de personnes. Le montant </w:t>
      </w:r>
      <w:r>
        <w:t>du loyer mensuel se situe entre </w:t>
      </w:r>
      <w:r w:rsidR="007202DA" w:rsidRPr="00056035">
        <w:t xml:space="preserve">150 </w:t>
      </w:r>
      <w:r w:rsidR="007202DA" w:rsidRPr="00056035">
        <w:lastRenderedPageBreak/>
        <w:t>et</w:t>
      </w:r>
      <w:r>
        <w:t> </w:t>
      </w:r>
      <w:r w:rsidR="007202DA" w:rsidRPr="00056035">
        <w:t>400 euros, avec un plafond de</w:t>
      </w:r>
      <w:r>
        <w:t xml:space="preserve"> 30 </w:t>
      </w:r>
      <w:r w:rsidR="007202DA" w:rsidRPr="00056035">
        <w:t>% de l</w:t>
      </w:r>
      <w:r w:rsidR="007202DA">
        <w:t>’</w:t>
      </w:r>
      <w:r w:rsidR="007202DA" w:rsidRPr="00056035">
        <w:t>ensemble des revenus nets</w:t>
      </w:r>
      <w:r w:rsidR="007202DA">
        <w:t xml:space="preserve"> </w:t>
      </w:r>
      <w:r w:rsidR="007202DA" w:rsidRPr="00056035">
        <w:t>de la cellule familiale.</w:t>
      </w:r>
      <w:bookmarkEnd w:id="2543"/>
    </w:p>
    <w:p w:rsidR="007202DA" w:rsidRPr="00056035" w:rsidRDefault="007202DA" w:rsidP="007202DA">
      <w:pPr>
        <w:pStyle w:val="SingleTxtG"/>
        <w:rPr>
          <w:rFonts w:eastAsia="Calibri"/>
        </w:rPr>
      </w:pPr>
      <w:bookmarkStart w:id="2544" w:name="bookmark_2574"/>
      <w:r w:rsidRPr="00056035">
        <w:t>219.</w:t>
      </w:r>
      <w:r w:rsidRPr="00056035">
        <w:tab/>
        <w:t>Selon les dernières données</w:t>
      </w:r>
      <w:r w:rsidR="002A0021">
        <w:t xml:space="preserve"> disponibles (décembre 2016), 9 </w:t>
      </w:r>
      <w:r w:rsidRPr="00056035">
        <w:t>062</w:t>
      </w:r>
      <w:r w:rsidR="002A0021">
        <w:t> </w:t>
      </w:r>
      <w:r w:rsidRPr="00056035">
        <w:t>logements ont été attribués.</w:t>
      </w:r>
      <w:bookmarkEnd w:id="2544"/>
    </w:p>
    <w:p w:rsidR="007202DA" w:rsidRPr="00056035" w:rsidRDefault="007202DA" w:rsidP="007202DA">
      <w:pPr>
        <w:pStyle w:val="SingleTxtG"/>
        <w:rPr>
          <w:rFonts w:eastAsia="Calibri"/>
        </w:rPr>
      </w:pPr>
      <w:bookmarkStart w:id="2545" w:name="bookmark_2575"/>
      <w:r w:rsidRPr="00056035">
        <w:t>220.</w:t>
      </w:r>
      <w:r w:rsidRPr="00056035">
        <w:tab/>
        <w:t>Par ailleurs, les administrations des communautés autonomes mettent des hébergements (établissements, maisons d</w:t>
      </w:r>
      <w:r>
        <w:t>’</w:t>
      </w:r>
      <w:r w:rsidRPr="00056035">
        <w:t>accueil, foyers résidentiels, appartements, etc.) à la disposition des victimes de violence sexiste et de leurs enfants. Tout en garantissant le droit au logement elles offrent également une prise en charge immédiate et spécialisée dans un environnement sûr et sécurisé.</w:t>
      </w:r>
      <w:bookmarkEnd w:id="2545"/>
    </w:p>
    <w:p w:rsidR="007202DA" w:rsidRPr="00056035" w:rsidRDefault="002A0021" w:rsidP="002A0021">
      <w:pPr>
        <w:pStyle w:val="H1G"/>
      </w:pPr>
      <w:bookmarkStart w:id="2546" w:name="bookmark_2576"/>
      <w:r>
        <w:tab/>
      </w:r>
      <w:r w:rsidR="006A4F70">
        <w:t>20.</w:t>
      </w:r>
      <w:r w:rsidR="006A4F70">
        <w:tab/>
      </w:r>
      <w:r w:rsidR="007202DA" w:rsidRPr="00056035">
        <w:t>Droit au logement</w:t>
      </w:r>
      <w:bookmarkEnd w:id="2546"/>
    </w:p>
    <w:p w:rsidR="007202DA" w:rsidRPr="00056035" w:rsidRDefault="007202DA" w:rsidP="007202DA">
      <w:pPr>
        <w:pStyle w:val="SingleTxtG"/>
      </w:pPr>
      <w:bookmarkStart w:id="2547" w:name="bookmark_2577"/>
      <w:r w:rsidRPr="00056035">
        <w:t>221.</w:t>
      </w:r>
      <w:r w:rsidRPr="00056035">
        <w:tab/>
        <w:t>En complément des mesures énoncées dans les paragraphes consacrés également au droit au logement, le Plan</w:t>
      </w:r>
      <w:r>
        <w:t xml:space="preserve"> </w:t>
      </w:r>
      <w:r w:rsidRPr="00056035">
        <w:t>national du logement (2013-2016), prorogé jusqu</w:t>
      </w:r>
      <w:r>
        <w:t>’</w:t>
      </w:r>
      <w:r w:rsidRPr="00056035">
        <w:t>en 2017, a pour objectif d</w:t>
      </w:r>
      <w:r>
        <w:t>’</w:t>
      </w:r>
      <w:r w:rsidRPr="00056035">
        <w:t>orienter l</w:t>
      </w:r>
      <w:r>
        <w:t>’</w:t>
      </w:r>
      <w:r w:rsidRPr="00056035">
        <w:t>aide publique en fonction des besoins des familles, en apportant une aide à la location en faveur des plus démunis, ainsi qu</w:t>
      </w:r>
      <w:r>
        <w:t>’</w:t>
      </w:r>
      <w:r w:rsidRPr="00056035">
        <w:t>en soutenant la reprise du secteur de la construction qui a des répercussions sur l</w:t>
      </w:r>
      <w:r>
        <w:t>’</w:t>
      </w:r>
      <w:r w:rsidRPr="00056035">
        <w:t>emploi, notamment par la réhabilitation de bâtiments, l</w:t>
      </w:r>
      <w:r>
        <w:t>’</w:t>
      </w:r>
      <w:r w:rsidRPr="00056035">
        <w:t>élimination des barrières architecturales et la rénovation des zones urbaines dégradées.</w:t>
      </w:r>
      <w:bookmarkEnd w:id="2547"/>
    </w:p>
    <w:p w:rsidR="007202DA" w:rsidRPr="00056035" w:rsidRDefault="002A0021" w:rsidP="007202DA">
      <w:pPr>
        <w:pStyle w:val="SingleTxtG"/>
      </w:pPr>
      <w:bookmarkStart w:id="2548" w:name="bookmark_2578"/>
      <w:r>
        <w:t>222.</w:t>
      </w:r>
      <w:r>
        <w:tab/>
      </w:r>
      <w:r w:rsidR="007202DA" w:rsidRPr="00056035">
        <w:t>Le Plan pour le logement (2018-2021), en cours d</w:t>
      </w:r>
      <w:r w:rsidR="007202DA">
        <w:t>’</w:t>
      </w:r>
      <w:r w:rsidR="007202DA" w:rsidRPr="00056035">
        <w:t>élaboration, comporte des nouveautés, notamment un programme spécifique d</w:t>
      </w:r>
      <w:r w:rsidR="007202DA">
        <w:t>’</w:t>
      </w:r>
      <w:r w:rsidR="007202DA" w:rsidRPr="00056035">
        <w:t>aides aux personnes expulsées de leur résidence habituelle qui se trouvent en situation de vulnérabilité.</w:t>
      </w:r>
      <w:bookmarkEnd w:id="2548"/>
    </w:p>
    <w:p w:rsidR="007202DA" w:rsidRPr="00056035" w:rsidRDefault="002A0021" w:rsidP="002A0021">
      <w:pPr>
        <w:pStyle w:val="H1G"/>
      </w:pPr>
      <w:bookmarkStart w:id="2549" w:name="bookmark_2579"/>
      <w:r>
        <w:tab/>
      </w:r>
      <w:r w:rsidR="006A4F70">
        <w:t>21.</w:t>
      </w:r>
      <w:r w:rsidR="006A4F70">
        <w:tab/>
      </w:r>
      <w:r w:rsidR="007202DA" w:rsidRPr="00056035">
        <w:t>Droit à la santé</w:t>
      </w:r>
      <w:bookmarkEnd w:id="2549"/>
    </w:p>
    <w:p w:rsidR="007202DA" w:rsidRPr="00056035" w:rsidRDefault="007202DA" w:rsidP="007202DA">
      <w:pPr>
        <w:pStyle w:val="SingleTxtG"/>
      </w:pPr>
      <w:bookmarkStart w:id="2550" w:name="bookmark_2580"/>
      <w:r w:rsidRPr="00056035">
        <w:t>223.</w:t>
      </w:r>
      <w:r w:rsidRPr="00056035">
        <w:tab/>
        <w:t>Tous les ressortissants espagnols, comme les ressortissants étrangers qui ont établi leur résidence sur le territoire national, bénéficient du droit à la protection de la santé et aux soins de santé conformément à l</w:t>
      </w:r>
      <w:r>
        <w:t>’</w:t>
      </w:r>
      <w:r w:rsidR="002A0021">
        <w:t>article </w:t>
      </w:r>
      <w:r w:rsidRPr="00056035">
        <w:t xml:space="preserve">1.2 de la loi </w:t>
      </w:r>
      <w:r w:rsidR="002A0021" w:rsidRPr="002D76F4">
        <w:rPr>
          <w:rFonts w:eastAsia="MS Mincho"/>
          <w:szCs w:val="22"/>
        </w:rPr>
        <w:t>n</w:t>
      </w:r>
      <w:r w:rsidR="002A0021" w:rsidRPr="002D76F4">
        <w:rPr>
          <w:rFonts w:eastAsia="MS Mincho"/>
          <w:szCs w:val="22"/>
          <w:vertAlign w:val="superscript"/>
        </w:rPr>
        <w:t>o</w:t>
      </w:r>
      <w:r w:rsidR="002A0021" w:rsidRPr="00056035">
        <w:t> </w:t>
      </w:r>
      <w:r w:rsidRPr="00056035">
        <w:t xml:space="preserve">14/1986. </w:t>
      </w:r>
      <w:bookmarkEnd w:id="2550"/>
    </w:p>
    <w:p w:rsidR="007202DA" w:rsidRPr="00056035" w:rsidRDefault="007202DA" w:rsidP="007202DA">
      <w:pPr>
        <w:pStyle w:val="SingleTxtG"/>
      </w:pPr>
      <w:bookmarkStart w:id="2551" w:name="bookmark_2581"/>
      <w:r w:rsidRPr="00056035">
        <w:t>224.</w:t>
      </w:r>
      <w:r w:rsidRPr="00056035">
        <w:tab/>
        <w:t>S</w:t>
      </w:r>
      <w:r>
        <w:t>’</w:t>
      </w:r>
      <w:r w:rsidRPr="00056035">
        <w:t>agissant de l</w:t>
      </w:r>
      <w:r>
        <w:t>’</w:t>
      </w:r>
      <w:r w:rsidRPr="00056035">
        <w:t>offre de services du Système national de santé, toutes les activités de prévention, de diagnostic, de traitement et de réadaptation, ainsi que le transport sanitaire d</w:t>
      </w:r>
      <w:r>
        <w:t>’</w:t>
      </w:r>
      <w:r w:rsidRPr="00056035">
        <w:t>urgence sont financés entièrement par des fonds publics. S</w:t>
      </w:r>
      <w:r>
        <w:t>’</w:t>
      </w:r>
      <w:r w:rsidRPr="00056035">
        <w:t>agissant des soins pharmaceutiques ambulatoires et de certaines prestations des orthoprothésistes, une partie reste à la charge des utilisateurs, de même que pour les services considérés comme accessoires ou non essentiels à un traitement. En conséquence, le Système national de santé espagnol assure une couverture sanitaire universelle, gratuite pour la majeure partie, financée par les fonds publics. Ce n</w:t>
      </w:r>
      <w:r>
        <w:t>’</w:t>
      </w:r>
      <w:r w:rsidRPr="00056035">
        <w:t>est pas sans raison que l</w:t>
      </w:r>
      <w:r>
        <w:t>’</w:t>
      </w:r>
      <w:r w:rsidRPr="00056035">
        <w:t>Espagne se situe au premier rang des pays de l</w:t>
      </w:r>
      <w:r>
        <w:t>’</w:t>
      </w:r>
      <w:r w:rsidRPr="00056035">
        <w:t>Union européenne pour l</w:t>
      </w:r>
      <w:r>
        <w:t>’</w:t>
      </w:r>
      <w:r w:rsidRPr="00056035">
        <w:t>espérance de vie.</w:t>
      </w:r>
      <w:bookmarkEnd w:id="2551"/>
    </w:p>
    <w:p w:rsidR="007202DA" w:rsidRPr="00056035" w:rsidRDefault="007202DA" w:rsidP="007202DA">
      <w:pPr>
        <w:pStyle w:val="SingleTxtG"/>
      </w:pPr>
      <w:bookmarkStart w:id="2552" w:name="bookmark_2582"/>
      <w:r w:rsidRPr="00056035">
        <w:t>225.</w:t>
      </w:r>
      <w:r w:rsidRPr="00056035">
        <w:tab/>
        <w:t>Il convient de noter que le reste à charge des usagers provient pour l</w:t>
      </w:r>
      <w:r>
        <w:t>’</w:t>
      </w:r>
      <w:r w:rsidRPr="00056035">
        <w:t>essentiel du ticket modérateur appliqué sur l</w:t>
      </w:r>
      <w:r>
        <w:t>’</w:t>
      </w:r>
      <w:r w:rsidRPr="00056035">
        <w:t>achat des médicaments, qui s</w:t>
      </w:r>
      <w:r>
        <w:t>’</w:t>
      </w:r>
      <w:r w:rsidRPr="00056035">
        <w:t>élè</w:t>
      </w:r>
      <w:r w:rsidR="002A0021">
        <w:t>ve à 40 %, 50 % ou 60 </w:t>
      </w:r>
      <w:r w:rsidRPr="00056035">
        <w:t>%, en fonction du revenu, à l</w:t>
      </w:r>
      <w:r>
        <w:t>’</w:t>
      </w:r>
      <w:r w:rsidRPr="00056035">
        <w:t>exception de certaines catégories telles que les retraités et les personnes souffrant de maladies chroniques, po</w:t>
      </w:r>
      <w:r w:rsidR="002A0021">
        <w:t>ur lesquelles le taux est de 10 </w:t>
      </w:r>
      <w:r w:rsidRPr="00056035">
        <w:t>% avec un plafond mensuel.</w:t>
      </w:r>
      <w:bookmarkEnd w:id="2552"/>
    </w:p>
    <w:p w:rsidR="007202DA" w:rsidRPr="00056035" w:rsidRDefault="007202DA" w:rsidP="007202DA">
      <w:pPr>
        <w:pStyle w:val="SingleTxtG"/>
      </w:pPr>
      <w:bookmarkStart w:id="2553" w:name="bookmark_2583"/>
      <w:r w:rsidRPr="00056035">
        <w:t>226.</w:t>
      </w:r>
      <w:r w:rsidRPr="00056035">
        <w:tab/>
        <w:t xml:space="preserve">De plus, le décret royal </w:t>
      </w:r>
      <w:r w:rsidR="002A0021" w:rsidRPr="002D76F4">
        <w:rPr>
          <w:rFonts w:eastAsia="MS Mincho"/>
          <w:szCs w:val="22"/>
        </w:rPr>
        <w:t>n</w:t>
      </w:r>
      <w:r w:rsidR="002A0021" w:rsidRPr="002D76F4">
        <w:rPr>
          <w:rFonts w:eastAsia="MS Mincho"/>
          <w:szCs w:val="22"/>
          <w:vertAlign w:val="superscript"/>
        </w:rPr>
        <w:t>o</w:t>
      </w:r>
      <w:r w:rsidR="002A0021" w:rsidRPr="00056035">
        <w:t> </w:t>
      </w:r>
      <w:r w:rsidRPr="00056035">
        <w:t>1192/2012 prévoit une assistance pour d</w:t>
      </w:r>
      <w:r>
        <w:t>’</w:t>
      </w:r>
      <w:r w:rsidRPr="00056035">
        <w:t>autres groupes, tels que les demandeurs de protection internationale et les victimes de la traite des êtres humains pendant la période de rétablissement et de réflexion.</w:t>
      </w:r>
      <w:bookmarkEnd w:id="2553"/>
    </w:p>
    <w:p w:rsidR="007202DA" w:rsidRPr="00056035" w:rsidRDefault="007202DA" w:rsidP="007202DA">
      <w:pPr>
        <w:pStyle w:val="SingleTxtG"/>
      </w:pPr>
      <w:bookmarkStart w:id="2554" w:name="bookmark_2584"/>
      <w:r w:rsidRPr="00056035">
        <w:t>227.</w:t>
      </w:r>
      <w:r w:rsidRPr="00056035">
        <w:tab/>
        <w:t>S</w:t>
      </w:r>
      <w:r>
        <w:t>’</w:t>
      </w:r>
      <w:r w:rsidRPr="00056035">
        <w:t>agissant des étrangers non enregistrés ni résidents légaux en Espagne, le pays dispose d</w:t>
      </w:r>
      <w:r>
        <w:t>’</w:t>
      </w:r>
      <w:r w:rsidRPr="00056035">
        <w:t>un des cadres juridiques les plus protecteurs en Europe. L</w:t>
      </w:r>
      <w:r>
        <w:t>’</w:t>
      </w:r>
      <w:r w:rsidR="002A0021">
        <w:t>article </w:t>
      </w:r>
      <w:r w:rsidRPr="00056035">
        <w:t>3</w:t>
      </w:r>
      <w:r w:rsidR="002A0021">
        <w:rPr>
          <w:i/>
          <w:iCs/>
        </w:rPr>
        <w:t> </w:t>
      </w:r>
      <w:r w:rsidRPr="00056035">
        <w:rPr>
          <w:i/>
          <w:iCs/>
        </w:rPr>
        <w:t xml:space="preserve">ter </w:t>
      </w:r>
      <w:r w:rsidRPr="00056035">
        <w:t xml:space="preserve">de la loi </w:t>
      </w:r>
      <w:r w:rsidR="002A0021" w:rsidRPr="002D76F4">
        <w:rPr>
          <w:rFonts w:eastAsia="MS Mincho"/>
          <w:szCs w:val="22"/>
        </w:rPr>
        <w:t>n</w:t>
      </w:r>
      <w:r w:rsidR="002A0021" w:rsidRPr="002D76F4">
        <w:rPr>
          <w:rFonts w:eastAsia="MS Mincho"/>
          <w:szCs w:val="22"/>
          <w:vertAlign w:val="superscript"/>
        </w:rPr>
        <w:t>o</w:t>
      </w:r>
      <w:r w:rsidR="002A0021" w:rsidRPr="00056035">
        <w:t> </w:t>
      </w:r>
      <w:r w:rsidRPr="00056035">
        <w:t>16/2003 garantit à ces personnes le droit de recevoir les soins de santé dont elles ont besoin, par l</w:t>
      </w:r>
      <w:r>
        <w:t>’</w:t>
      </w:r>
      <w:r w:rsidRPr="00056035">
        <w:t>intermédiaire du Système national de santé, si elles ont</w:t>
      </w:r>
      <w:r>
        <w:t xml:space="preserve"> </w:t>
      </w:r>
      <w:r w:rsidR="002A0021">
        <w:t>moins de 18 </w:t>
      </w:r>
      <w:r w:rsidRPr="00056035">
        <w:t>ans, notamment dans les cas d</w:t>
      </w:r>
      <w:r>
        <w:t>’</w:t>
      </w:r>
      <w:r w:rsidRPr="00056035">
        <w:t>urgence pour maladie grave ou accident, quelle qu</w:t>
      </w:r>
      <w:r>
        <w:t>’</w:t>
      </w:r>
      <w:r w:rsidRPr="00056035">
        <w:t>en soit la cause, jusqu</w:t>
      </w:r>
      <w:r>
        <w:t>’</w:t>
      </w:r>
      <w:r w:rsidRPr="00056035">
        <w:t>à l</w:t>
      </w:r>
      <w:r>
        <w:t>’</w:t>
      </w:r>
      <w:r w:rsidRPr="00056035">
        <w:t>autorisation de sortie médicale, en maintenant la continuité des soins, ainsi que pour la grossesse, l</w:t>
      </w:r>
      <w:r>
        <w:t>’</w:t>
      </w:r>
      <w:r w:rsidRPr="00056035">
        <w:t xml:space="preserve">accouchement et la période postnatale. </w:t>
      </w:r>
      <w:bookmarkEnd w:id="2554"/>
    </w:p>
    <w:p w:rsidR="007202DA" w:rsidRPr="00056035" w:rsidRDefault="007202DA" w:rsidP="007202DA">
      <w:pPr>
        <w:pStyle w:val="SingleTxtG"/>
      </w:pPr>
      <w:bookmarkStart w:id="2555" w:name="bookmark_2585"/>
      <w:r w:rsidRPr="00056035">
        <w:lastRenderedPageBreak/>
        <w:t>228.</w:t>
      </w:r>
      <w:r w:rsidRPr="00056035">
        <w:tab/>
        <w:t xml:space="preserve">Par ailleurs, tous les habitants, quel que soit leur accès aux soins de santé, bénéficient de tous les programmes de protection de la santé et de prévention publique (vaccination, prévention et lutte contre les maladies infectieuses). </w:t>
      </w:r>
      <w:bookmarkEnd w:id="2555"/>
    </w:p>
    <w:p w:rsidR="007202DA" w:rsidRPr="00056035" w:rsidRDefault="002A0021" w:rsidP="002A0021">
      <w:pPr>
        <w:pStyle w:val="H1G"/>
      </w:pPr>
      <w:bookmarkStart w:id="2556" w:name="bookmark_2586"/>
      <w:r>
        <w:tab/>
      </w:r>
      <w:r w:rsidR="006A4F70">
        <w:t>22.</w:t>
      </w:r>
      <w:r w:rsidR="006A4F70">
        <w:tab/>
      </w:r>
      <w:r w:rsidR="007202DA" w:rsidRPr="00056035">
        <w:t>Santé sexuelle et procréative</w:t>
      </w:r>
      <w:bookmarkEnd w:id="2556"/>
    </w:p>
    <w:p w:rsidR="007202DA" w:rsidRPr="00056035" w:rsidRDefault="007202DA" w:rsidP="007202DA">
      <w:pPr>
        <w:pStyle w:val="SingleTxtG"/>
      </w:pPr>
      <w:bookmarkStart w:id="2557" w:name="bookmark_2587"/>
      <w:r w:rsidRPr="00056035">
        <w:t>229.</w:t>
      </w:r>
      <w:r w:rsidRPr="00056035">
        <w:tab/>
        <w:t xml:space="preserve">La loi organique </w:t>
      </w:r>
      <w:r w:rsidR="002A0021" w:rsidRPr="002D76F4">
        <w:rPr>
          <w:rFonts w:eastAsia="MS Mincho"/>
          <w:szCs w:val="22"/>
        </w:rPr>
        <w:t>n</w:t>
      </w:r>
      <w:r w:rsidR="002A0021" w:rsidRPr="002D76F4">
        <w:rPr>
          <w:rFonts w:eastAsia="MS Mincho"/>
          <w:szCs w:val="22"/>
          <w:vertAlign w:val="superscript"/>
        </w:rPr>
        <w:t>o</w:t>
      </w:r>
      <w:r w:rsidR="002A0021" w:rsidRPr="00056035">
        <w:t> </w:t>
      </w:r>
      <w:r w:rsidRPr="00056035">
        <w:t>2/2010 prévoit en son article 5 que les pouvoirs publics garantissent l</w:t>
      </w:r>
      <w:r>
        <w:t>’</w:t>
      </w:r>
      <w:r w:rsidRPr="00056035">
        <w:t>information et l</w:t>
      </w:r>
      <w:r>
        <w:t>’</w:t>
      </w:r>
      <w:r w:rsidRPr="00056035">
        <w:t>éducation affective, sexuelle et procréative formelle par le biais des programmes éducatifs, ainsi que l</w:t>
      </w:r>
      <w:r>
        <w:t>’</w:t>
      </w:r>
      <w:r w:rsidRPr="00056035">
        <w:t>accès universel aux services et programmes de santé sexuelle et procréative, et à des méthodes sûres et efficaces qui permettent de réguler les naissances.</w:t>
      </w:r>
      <w:bookmarkEnd w:id="2557"/>
    </w:p>
    <w:p w:rsidR="007202DA" w:rsidRPr="00056035" w:rsidRDefault="007202DA" w:rsidP="007202DA">
      <w:pPr>
        <w:pStyle w:val="SingleTxtG"/>
      </w:pPr>
      <w:bookmarkStart w:id="2558" w:name="bookmark_2588"/>
      <w:r w:rsidRPr="00056035">
        <w:t>230.</w:t>
      </w:r>
      <w:r w:rsidRPr="00056035">
        <w:tab/>
        <w:t>Le Système national de santé finance actuellement, avec le même régime de contribution que les autres produits pharmaceutiques, les différentes méthodes de contraception pour les femmes (dispositif intra-utérin, implant sous-cutané, injection intramusculaire et voie orale). De plus, la contraception d</w:t>
      </w:r>
      <w:r>
        <w:t>’</w:t>
      </w:r>
      <w:r w:rsidRPr="00056035">
        <w:t>urgence est délivrée sans ordonnance.</w:t>
      </w:r>
      <w:bookmarkEnd w:id="2558"/>
    </w:p>
    <w:p w:rsidR="007202DA" w:rsidRPr="00056035" w:rsidRDefault="002A0021" w:rsidP="002A0021">
      <w:pPr>
        <w:pStyle w:val="H1G"/>
      </w:pPr>
      <w:bookmarkStart w:id="2559" w:name="bookmark_2589"/>
      <w:r>
        <w:tab/>
      </w:r>
      <w:r w:rsidR="006A4F70">
        <w:t>23.</w:t>
      </w:r>
      <w:r w:rsidR="006A4F70">
        <w:tab/>
      </w:r>
      <w:r w:rsidR="007202DA" w:rsidRPr="00056035">
        <w:t>Droit à l</w:t>
      </w:r>
      <w:r w:rsidR="007202DA">
        <w:t>’</w:t>
      </w:r>
      <w:r w:rsidR="007202DA" w:rsidRPr="00056035">
        <w:t>éducation</w:t>
      </w:r>
      <w:bookmarkEnd w:id="2559"/>
    </w:p>
    <w:p w:rsidR="007202DA" w:rsidRPr="00056035" w:rsidRDefault="007202DA" w:rsidP="007202DA">
      <w:pPr>
        <w:pStyle w:val="SingleTxtG"/>
      </w:pPr>
      <w:bookmarkStart w:id="2560" w:name="bookmark_2590"/>
      <w:r w:rsidRPr="00056035">
        <w:t>231.</w:t>
      </w:r>
      <w:r w:rsidRPr="00056035">
        <w:tab/>
        <w:t>S</w:t>
      </w:r>
      <w:r>
        <w:t>’</w:t>
      </w:r>
      <w:r w:rsidRPr="00056035">
        <w:t>agissant de</w:t>
      </w:r>
      <w:r>
        <w:t xml:space="preserve"> </w:t>
      </w:r>
      <w:r w:rsidRPr="00056035">
        <w:t>l</w:t>
      </w:r>
      <w:r>
        <w:t>’</w:t>
      </w:r>
      <w:r w:rsidRPr="00056035">
        <w:t>abandon prématuré des études, des mesures génériques ont été prises pour en faire baisser le taux, notamment la formation en ligne et libre des professionnels de l</w:t>
      </w:r>
      <w:r>
        <w:t>’</w:t>
      </w:r>
      <w:r w:rsidRPr="00056035">
        <w:t>enseignement à la gestion de ces cas, et la promotion de la formation professionnelle de base comme solution alternative. Un recul notable est enregistré depuis 2012, la meilleure moyenne glissante ayant été obten</w:t>
      </w:r>
      <w:r w:rsidR="002A0021">
        <w:t>ue en 2017 avec un taux de 18,5 </w:t>
      </w:r>
      <w:r w:rsidRPr="00056035">
        <w:t>%.</w:t>
      </w:r>
      <w:bookmarkEnd w:id="2560"/>
    </w:p>
    <w:p w:rsidR="007202DA" w:rsidRPr="00056035" w:rsidRDefault="007202DA" w:rsidP="007202DA">
      <w:pPr>
        <w:pStyle w:val="SingleTxtG"/>
      </w:pPr>
      <w:bookmarkStart w:id="2561" w:name="bookmark_2591"/>
      <w:r w:rsidRPr="00056035">
        <w:t>232.</w:t>
      </w:r>
      <w:r w:rsidRPr="00056035">
        <w:tab/>
        <w:t>Le Ministère de l</w:t>
      </w:r>
      <w:r>
        <w:t>’</w:t>
      </w:r>
      <w:r w:rsidRPr="00056035">
        <w:t>éducation, de la culture et des sports a également signé des accords avec les associations de représentants des personnes ayant des besoins éducatifs spéciaux, en vue de s</w:t>
      </w:r>
      <w:r>
        <w:t>’</w:t>
      </w:r>
      <w:r w:rsidRPr="00056035">
        <w:t>attaquer aux facteurs pesant dans la décision d</w:t>
      </w:r>
      <w:r>
        <w:t>’</w:t>
      </w:r>
      <w:r w:rsidRPr="00056035">
        <w:t>abandonner prématurément ses études. De plus, il dispose de subventions pour exécuter des plans qui favorisent plus ou moins directement le maintien des élèves dans l</w:t>
      </w:r>
      <w:r>
        <w:t>’</w:t>
      </w:r>
      <w:r w:rsidRPr="00056035">
        <w:t>éducation et la formation. Ces mesures sont complétées par les programmes et aides prévus par les administrations éducatives régionales ou locales en fonction de leurs contextes particuliers, notamment les bourses pour la cantine ou les manuels scolaires, les services de transport scolaire particuliers pour les élèves des zones défavorisées ou les aides financière spéciales aux familles en difficultés lorsque leurs enfants sont scolarisés.</w:t>
      </w:r>
      <w:bookmarkEnd w:id="2561"/>
    </w:p>
    <w:p w:rsidR="007202DA" w:rsidRPr="00056035" w:rsidRDefault="007202DA" w:rsidP="007202DA">
      <w:pPr>
        <w:pStyle w:val="SingleTxtG"/>
      </w:pPr>
      <w:bookmarkStart w:id="2562" w:name="bookmark_2592"/>
      <w:r w:rsidRPr="00056035">
        <w:t>233.</w:t>
      </w:r>
      <w:r w:rsidRPr="00056035">
        <w:tab/>
        <w:t>D</w:t>
      </w:r>
      <w:r>
        <w:t>’</w:t>
      </w:r>
      <w:r w:rsidRPr="00056035">
        <w:t>autre part, le montant des bourses a augmenté de 252 millions d</w:t>
      </w:r>
      <w:r>
        <w:t>’</w:t>
      </w:r>
      <w:r w:rsidRPr="00056035">
        <w:t>euros depuis 2011, les aides étant apportées sous forme de bourses générales et de mobilité pour des études particulières comme les langues étrangères, les études universitaire ou non universitaire, ainsi que sous forme de compensations, d</w:t>
      </w:r>
      <w:r>
        <w:t>’</w:t>
      </w:r>
      <w:r w:rsidRPr="00056035">
        <w:t>exemptions et de primes pour les étudiants boursiers, les étudiants issus de familles nombreuses et les étudiants handicapés.</w:t>
      </w:r>
      <w:bookmarkEnd w:id="2562"/>
    </w:p>
    <w:p w:rsidR="007202DA" w:rsidRPr="00056035" w:rsidRDefault="007202DA" w:rsidP="007202DA">
      <w:pPr>
        <w:pStyle w:val="SingleTxtG"/>
      </w:pPr>
      <w:bookmarkStart w:id="2563" w:name="bookmark_2593"/>
      <w:r w:rsidRPr="00056035">
        <w:t>234.</w:t>
      </w:r>
      <w:r w:rsidRPr="00056035">
        <w:tab/>
        <w:t>Dans le domaine de l</w:t>
      </w:r>
      <w:r>
        <w:t>’</w:t>
      </w:r>
      <w:r w:rsidRPr="00056035">
        <w:t>éducation des adultes, des centres de formation pour adultes dispensent un enseignement formel et non formel qui offrent une deuxième possibilité de réintégrer le système éducatif à ceux qui ont abandonné l</w:t>
      </w:r>
      <w:r>
        <w:t>’</w:t>
      </w:r>
      <w:r w:rsidRPr="00056035">
        <w:t>école prématurément. Par souci de cohérence sur l</w:t>
      </w:r>
      <w:r>
        <w:t>’</w:t>
      </w:r>
      <w:r w:rsidRPr="00056035">
        <w:t>ensemble du territoire national, les autorités éducatives se sont mises d</w:t>
      </w:r>
      <w:r>
        <w:t>’</w:t>
      </w:r>
      <w:r w:rsidRPr="00056035">
        <w:t>accord sur un plan stratégique d</w:t>
      </w:r>
      <w:r>
        <w:t>’</w:t>
      </w:r>
      <w:r w:rsidRPr="00056035">
        <w:t>apprentissage tout au long de la vie et sur un plan visant à faire reculer l</w:t>
      </w:r>
      <w:r>
        <w:t>’</w:t>
      </w:r>
      <w:r w:rsidRPr="00056035">
        <w:t xml:space="preserve">abandon prématuré des études. </w:t>
      </w:r>
      <w:bookmarkEnd w:id="2563"/>
    </w:p>
    <w:p w:rsidR="007202DA" w:rsidRPr="00056035" w:rsidRDefault="007202DA" w:rsidP="007202DA">
      <w:pPr>
        <w:pStyle w:val="SingleTxtG"/>
      </w:pPr>
      <w:bookmarkStart w:id="2564" w:name="bookmark_2594"/>
      <w:r w:rsidRPr="00056035">
        <w:t>235.</w:t>
      </w:r>
      <w:r w:rsidRPr="00056035">
        <w:tab/>
        <w:t>Par ailleurs, le Ministère de l</w:t>
      </w:r>
      <w:r>
        <w:t>’</w:t>
      </w:r>
      <w:r w:rsidRPr="00056035">
        <w:t>éducation, de la culture et des sports participe depuis 2012 au projet de l</w:t>
      </w:r>
      <w:r>
        <w:t>’</w:t>
      </w:r>
      <w:r w:rsidRPr="00056035">
        <w:t>Agenda européen dans le domaine de l</w:t>
      </w:r>
      <w:r>
        <w:t>’</w:t>
      </w:r>
      <w:r w:rsidRPr="00056035">
        <w:t>éducation et de la formation des adultes. Suite à cette coopération, un outil d</w:t>
      </w:r>
      <w:r>
        <w:t>’</w:t>
      </w:r>
      <w:r w:rsidRPr="00056035">
        <w:t>information et d</w:t>
      </w:r>
      <w:r>
        <w:t>’</w:t>
      </w:r>
      <w:r w:rsidRPr="00056035">
        <w:t>orientation sur l</w:t>
      </w:r>
      <w:r>
        <w:t>’</w:t>
      </w:r>
      <w:r w:rsidRPr="00056035">
        <w:t>offre éducative nationale (InFórmate) a été mis en place, des matériels spécifiques pour adultes ont été élaborés dans des matières telles que l</w:t>
      </w:r>
      <w:r>
        <w:t>’</w:t>
      </w:r>
      <w:r w:rsidRPr="00056035">
        <w:t>anglais ou les compétences numériques, et une campagne publicitaire est en préparation pour promouvoir l</w:t>
      </w:r>
      <w:r>
        <w:t>’</w:t>
      </w:r>
      <w:r w:rsidRPr="00056035">
        <w:t>éducation des adultes, en particulier des chômeurs de longue durée.</w:t>
      </w:r>
      <w:bookmarkEnd w:id="2564"/>
    </w:p>
    <w:p w:rsidR="007202DA" w:rsidRPr="00056035" w:rsidRDefault="007202DA" w:rsidP="007202DA">
      <w:pPr>
        <w:pStyle w:val="SingleTxtG"/>
      </w:pPr>
      <w:bookmarkStart w:id="2565" w:name="bookmark_2595"/>
      <w:r w:rsidRPr="00056035">
        <w:t>236.</w:t>
      </w:r>
      <w:r w:rsidRPr="00056035">
        <w:tab/>
        <w:t>En ce qui concerne les migrants, l</w:t>
      </w:r>
      <w:r>
        <w:t>’</w:t>
      </w:r>
      <w:r w:rsidRPr="00056035">
        <w:t>accès à la formation et à l</w:t>
      </w:r>
      <w:r>
        <w:t>’</w:t>
      </w:r>
      <w:r w:rsidRPr="00056035">
        <w:t>insertion sociale et professionnelle est favorisé par l</w:t>
      </w:r>
      <w:r>
        <w:t>’</w:t>
      </w:r>
      <w:r w:rsidRPr="00056035">
        <w:t>offre de cours d</w:t>
      </w:r>
      <w:r>
        <w:t>’</w:t>
      </w:r>
      <w:r w:rsidRPr="00056035">
        <w:t>espagnol et/ou autres langues officielles pour les étrangers.</w:t>
      </w:r>
      <w:bookmarkEnd w:id="2565"/>
    </w:p>
    <w:p w:rsidR="007202DA" w:rsidRPr="00056035" w:rsidRDefault="002A0021" w:rsidP="002A0021">
      <w:pPr>
        <w:pStyle w:val="H1G"/>
      </w:pPr>
      <w:bookmarkStart w:id="2566" w:name="bookmark_2596"/>
      <w:r>
        <w:lastRenderedPageBreak/>
        <w:tab/>
      </w:r>
      <w:r w:rsidR="006A4F70">
        <w:t>24.</w:t>
      </w:r>
      <w:r w:rsidR="006A4F70">
        <w:tab/>
      </w:r>
      <w:r w:rsidR="007202DA" w:rsidRPr="00056035">
        <w:t>Droit à l</w:t>
      </w:r>
      <w:r w:rsidR="007202DA">
        <w:t>’</w:t>
      </w:r>
      <w:r w:rsidR="007202DA" w:rsidRPr="00056035">
        <w:t>éducation</w:t>
      </w:r>
      <w:bookmarkEnd w:id="2566"/>
    </w:p>
    <w:p w:rsidR="007202DA" w:rsidRPr="00056035" w:rsidRDefault="007202DA" w:rsidP="007202DA">
      <w:pPr>
        <w:pStyle w:val="SingleTxtG"/>
      </w:pPr>
      <w:bookmarkStart w:id="2567" w:name="bookmark_2597"/>
      <w:r w:rsidRPr="00056035">
        <w:t>237.</w:t>
      </w:r>
      <w:r w:rsidRPr="00056035">
        <w:tab/>
        <w:t>Dans le domaine spécifique de l</w:t>
      </w:r>
      <w:r>
        <w:t>’</w:t>
      </w:r>
      <w:r w:rsidRPr="00056035">
        <w:t xml:space="preserve">insertion et de la non-discrimination, la loi organique </w:t>
      </w:r>
      <w:r w:rsidR="002A0021" w:rsidRPr="002D76F4">
        <w:rPr>
          <w:rFonts w:eastAsia="MS Mincho"/>
          <w:szCs w:val="22"/>
        </w:rPr>
        <w:t>n</w:t>
      </w:r>
      <w:r w:rsidR="002A0021" w:rsidRPr="002D76F4">
        <w:rPr>
          <w:rFonts w:eastAsia="MS Mincho"/>
          <w:szCs w:val="22"/>
          <w:vertAlign w:val="superscript"/>
        </w:rPr>
        <w:t>o</w:t>
      </w:r>
      <w:r w:rsidR="002A0021" w:rsidRPr="00056035">
        <w:t> </w:t>
      </w:r>
      <w:r w:rsidRPr="00056035">
        <w:t>8/2013 renforce les dispositions de la loi organique sur l</w:t>
      </w:r>
      <w:r>
        <w:t>’</w:t>
      </w:r>
      <w:r w:rsidRPr="00056035">
        <w:t>éducation, et prévoit dans l</w:t>
      </w:r>
      <w:r>
        <w:t>’</w:t>
      </w:r>
      <w:r w:rsidRPr="00056035">
        <w:t>un de ses principes la transmission et la mise en œuvre des valeurs qui favorisent la liberté personnelle, la responsabilité, la citoyenneté, la démocratie, la solidarité, la tolérance, l</w:t>
      </w:r>
      <w:r>
        <w:t>’</w:t>
      </w:r>
      <w:r w:rsidRPr="00056035">
        <w:t>égalité, le respect et la justice, ainsi que l</w:t>
      </w:r>
      <w:r>
        <w:t>’</w:t>
      </w:r>
      <w:r w:rsidRPr="00056035">
        <w:t>élimination de toute forme de discrimination. De plus, la législation en vigueur établit des procédures appropriées d</w:t>
      </w:r>
      <w:r>
        <w:t>’</w:t>
      </w:r>
      <w:r w:rsidRPr="00056035">
        <w:t>admission des élèves dans les établissements éducatifs publics en vue d</w:t>
      </w:r>
      <w:r>
        <w:t>’</w:t>
      </w:r>
      <w:r w:rsidRPr="00056035">
        <w:t>éviter la ségrégati</w:t>
      </w:r>
      <w:r w:rsidR="002A0021">
        <w:t>on scolaire (chap. III, art.</w:t>
      </w:r>
      <w:r w:rsidRPr="00056035">
        <w:t> 84 à 88). Par exemple, lorsqu</w:t>
      </w:r>
      <w:r>
        <w:t>’</w:t>
      </w:r>
      <w:r w:rsidRPr="00056035">
        <w:t>il n</w:t>
      </w:r>
      <w:r>
        <w:t>’</w:t>
      </w:r>
      <w:r w:rsidRPr="00056035">
        <w:t>y a pas suffisamment de places dans un établissement, la procédure d</w:t>
      </w:r>
      <w:r>
        <w:t>’</w:t>
      </w:r>
      <w:r w:rsidRPr="00056035">
        <w:t>admission répond à des critères prioritaires, notamment la présence de frères et sœurs inscrits, ou la proximité du domicile. De plus, la loi prévoit que toute discrimination fondée sur l</w:t>
      </w:r>
      <w:r>
        <w:t>’</w:t>
      </w:r>
      <w:r w:rsidRPr="00056035">
        <w:t>origine, la race, le sexe, la religion, l</w:t>
      </w:r>
      <w:r>
        <w:t>’</w:t>
      </w:r>
      <w:r w:rsidRPr="00056035">
        <w:t>opinion ou toute autre donnée personnelle ou sociale est interdite.</w:t>
      </w:r>
      <w:bookmarkEnd w:id="2567"/>
    </w:p>
    <w:p w:rsidR="007202DA" w:rsidRPr="00056035" w:rsidRDefault="007202DA" w:rsidP="007202DA">
      <w:pPr>
        <w:pStyle w:val="SingleTxtG"/>
      </w:pPr>
      <w:bookmarkStart w:id="2568" w:name="bookmark_2598"/>
      <w:r w:rsidRPr="00056035">
        <w:t>238.</w:t>
      </w:r>
      <w:r w:rsidRPr="00056035">
        <w:tab/>
        <w:t>Dans le prolongement des actions susmentionnées, il convient de mentionner l</w:t>
      </w:r>
      <w:r>
        <w:t>’</w:t>
      </w:r>
      <w:r w:rsidRPr="00056035">
        <w:t>élaboration de la Stratégie nationale d</w:t>
      </w:r>
      <w:r>
        <w:t>’</w:t>
      </w:r>
      <w:r w:rsidRPr="00056035">
        <w:t>insertion sociale des Roms (2012-2020). Elle est mise en œuvre par le Centre national pour l</w:t>
      </w:r>
      <w:r>
        <w:t>’</w:t>
      </w:r>
      <w:r w:rsidRPr="00056035">
        <w:t>innovation et la recherche dans l</w:t>
      </w:r>
      <w:r>
        <w:t>’</w:t>
      </w:r>
      <w:r w:rsidRPr="00056035">
        <w:t xml:space="preserve">enseignement en coordination avec le </w:t>
      </w:r>
      <w:r w:rsidR="005A46A7">
        <w:t>G</w:t>
      </w:r>
      <w:r w:rsidRPr="00056035">
        <w:t>roupe de travail chargé de l</w:t>
      </w:r>
      <w:r>
        <w:t>’</w:t>
      </w:r>
      <w:r w:rsidRPr="00056035">
        <w:t>éducation du Conseil d</w:t>
      </w:r>
      <w:r>
        <w:t>’</w:t>
      </w:r>
      <w:r w:rsidRPr="00056035">
        <w:t>État du peuple rom, les associations de ce groupe et les autorités éducatives.</w:t>
      </w:r>
      <w:bookmarkEnd w:id="2568"/>
    </w:p>
    <w:p w:rsidR="007202DA" w:rsidRPr="00056035" w:rsidRDefault="007202DA" w:rsidP="007202DA">
      <w:pPr>
        <w:pStyle w:val="SingleTxtG"/>
      </w:pPr>
      <w:bookmarkStart w:id="2569" w:name="bookmark_2599"/>
      <w:r w:rsidRPr="00056035">
        <w:t>239.</w:t>
      </w:r>
      <w:r w:rsidRPr="00056035">
        <w:tab/>
        <w:t xml:space="preserve">Parmi les initiatives les plus importantes de ces dernières années figurent la mise en commun des bonnes pratiques par les autorités éducatives, la formation des enseignants et la mise en œuvre de programmes de soutien scolaire. </w:t>
      </w:r>
      <w:bookmarkEnd w:id="2569"/>
    </w:p>
    <w:p w:rsidR="007202DA" w:rsidRPr="00056035" w:rsidRDefault="007202DA" w:rsidP="007202DA">
      <w:pPr>
        <w:pStyle w:val="SingleTxtG"/>
      </w:pPr>
      <w:bookmarkStart w:id="2570" w:name="bookmark_2600"/>
      <w:r w:rsidRPr="00056035">
        <w:t>240.</w:t>
      </w:r>
      <w:r w:rsidRPr="00056035">
        <w:tab/>
        <w:t>Depuis l</w:t>
      </w:r>
      <w:r>
        <w:t>’</w:t>
      </w:r>
      <w:r w:rsidRPr="00056035">
        <w:t>entrée en vigueur de la loi organique sur l</w:t>
      </w:r>
      <w:r>
        <w:t>’</w:t>
      </w:r>
      <w:r w:rsidRPr="00056035">
        <w:t>amélioration de la qualité de l</w:t>
      </w:r>
      <w:r>
        <w:t>’</w:t>
      </w:r>
      <w:r w:rsidRPr="00056035">
        <w:t>enseignement jusqu</w:t>
      </w:r>
      <w:r>
        <w:t>’</w:t>
      </w:r>
      <w:r w:rsidRPr="00056035">
        <w:t>au milieu de l</w:t>
      </w:r>
      <w:r>
        <w:t>’</w:t>
      </w:r>
      <w:r w:rsidRPr="00056035">
        <w:t>année 2017, le taux d</w:t>
      </w:r>
      <w:r>
        <w:t>’</w:t>
      </w:r>
      <w:r w:rsidRPr="00056035">
        <w:t>abandon scolaire a reculé à 18,7 %, soit le plus faible taux enregistré à ce jour. De plus, il convient de noter que le taux moyen d</w:t>
      </w:r>
      <w:r>
        <w:t>’</w:t>
      </w:r>
      <w:r w:rsidRPr="00056035">
        <w:t>abandon scolaire des élèves roms a également diminué et se situe au-dessous du taux européen.</w:t>
      </w:r>
      <w:bookmarkEnd w:id="2570"/>
    </w:p>
    <w:p w:rsidR="007202DA" w:rsidRPr="00056035" w:rsidRDefault="002A0021" w:rsidP="002A0021">
      <w:pPr>
        <w:pStyle w:val="H1G"/>
      </w:pPr>
      <w:bookmarkStart w:id="2571" w:name="bookmark_2601"/>
      <w:r>
        <w:tab/>
      </w:r>
      <w:r w:rsidR="006A4F70">
        <w:t>25.</w:t>
      </w:r>
      <w:r w:rsidR="006A4F70">
        <w:tab/>
      </w:r>
      <w:r w:rsidR="007202DA" w:rsidRPr="00056035">
        <w:t>Diffusion de la science et de la culture</w:t>
      </w:r>
      <w:bookmarkEnd w:id="2571"/>
    </w:p>
    <w:p w:rsidR="007202DA" w:rsidRPr="00056035" w:rsidRDefault="007202DA" w:rsidP="007202DA">
      <w:pPr>
        <w:pStyle w:val="SingleTxtG"/>
      </w:pPr>
      <w:bookmarkStart w:id="2572" w:name="bookmark_2602"/>
      <w:r w:rsidRPr="00056035">
        <w:t>241.</w:t>
      </w:r>
      <w:r w:rsidRPr="00056035">
        <w:tab/>
        <w:t>Le Plan stratégique global (2012-2015) du Secrétariat d</w:t>
      </w:r>
      <w:r>
        <w:t>’</w:t>
      </w:r>
      <w:r w:rsidRPr="00056035">
        <w:t xml:space="preserve">État à la culture prévoit, entre autres objectifs, </w:t>
      </w:r>
      <w:r w:rsidR="002A0021">
        <w:t>« </w:t>
      </w:r>
      <w:r w:rsidRPr="00056035">
        <w:t>l</w:t>
      </w:r>
      <w:r>
        <w:t>’</w:t>
      </w:r>
      <w:r w:rsidRPr="00056035">
        <w:t>élaboration d</w:t>
      </w:r>
      <w:r>
        <w:t>’</w:t>
      </w:r>
      <w:r w:rsidRPr="00056035">
        <w:t>une politique publique qui garantisse le droit d</w:t>
      </w:r>
      <w:r>
        <w:t>’</w:t>
      </w:r>
      <w:r w:rsidRPr="00056035">
        <w:t xml:space="preserve">accès à la culture, renforce la citoyenneté </w:t>
      </w:r>
      <w:r w:rsidR="002A0021">
        <w:t>et favorise la cohésion sociale »</w:t>
      </w:r>
      <w:r w:rsidRPr="00056035">
        <w:t>.</w:t>
      </w:r>
      <w:bookmarkEnd w:id="2572"/>
    </w:p>
    <w:p w:rsidR="007202DA" w:rsidRPr="00056035" w:rsidRDefault="007202DA" w:rsidP="007202DA">
      <w:pPr>
        <w:pStyle w:val="SingleTxtG"/>
      </w:pPr>
      <w:bookmarkStart w:id="2573" w:name="bookmark_2603"/>
      <w:r w:rsidRPr="00056035">
        <w:t>242.</w:t>
      </w:r>
      <w:r w:rsidRPr="00056035">
        <w:tab/>
        <w:t>Divers instruments permettent d</w:t>
      </w:r>
      <w:r>
        <w:t>’</w:t>
      </w:r>
      <w:r w:rsidRPr="00056035">
        <w:t>atteindre cet objectif, à savoir les bourses d</w:t>
      </w:r>
      <w:r>
        <w:t>’</w:t>
      </w:r>
      <w:r w:rsidRPr="00056035">
        <w:t>études à large spectre (pour l</w:t>
      </w:r>
      <w:r>
        <w:t>’</w:t>
      </w:r>
      <w:r w:rsidRPr="00056035">
        <w:t>accès aux universités à l</w:t>
      </w:r>
      <w:r>
        <w:t>’</w:t>
      </w:r>
      <w:r w:rsidRPr="00056035">
        <w:t>étranger ou la spécialisation en gestion culturelle, par exemple), le plan de promotion de la lecture au niveau national, les subventions accordées aux projets culturels, le plan national de conservation préventive, le programme de sensibilisation au patrimoine culturel et de diffusion de ce patrimoine, les ateliers itinérants visant à faire connaître la culture visuelle contemporaine, ou le point de consultation unique des bibliothèques de l</w:t>
      </w:r>
      <w:r>
        <w:t>’</w:t>
      </w:r>
      <w:r w:rsidRPr="00056035">
        <w:t>Administration centrale.</w:t>
      </w:r>
      <w:bookmarkEnd w:id="2573"/>
    </w:p>
    <w:p w:rsidR="007202DA" w:rsidRPr="00056035" w:rsidRDefault="002A0021" w:rsidP="002A0021">
      <w:pPr>
        <w:pStyle w:val="H1G"/>
      </w:pPr>
      <w:bookmarkStart w:id="2574" w:name="bookmark_2604"/>
      <w:r>
        <w:tab/>
      </w:r>
      <w:r w:rsidR="006A4F70">
        <w:t>26.</w:t>
      </w:r>
      <w:r w:rsidR="006A4F70">
        <w:tab/>
      </w:r>
      <w:r w:rsidR="007202DA" w:rsidRPr="00056035">
        <w:t>Bonnes pratiques</w:t>
      </w:r>
      <w:bookmarkEnd w:id="2574"/>
    </w:p>
    <w:p w:rsidR="007202DA" w:rsidRPr="00056035" w:rsidRDefault="007202DA" w:rsidP="007202DA">
      <w:pPr>
        <w:pStyle w:val="SingleTxtG"/>
      </w:pPr>
      <w:bookmarkStart w:id="2575" w:name="bookmark_2605"/>
      <w:r w:rsidRPr="00056035">
        <w:t>243.</w:t>
      </w:r>
      <w:r w:rsidRPr="00056035">
        <w:tab/>
        <w:t xml:space="preserve">Dans le contexte de la crise économique et financière, il convient de mentionner le </w:t>
      </w:r>
      <w:r w:rsidR="005A46A7">
        <w:t>C</w:t>
      </w:r>
      <w:r w:rsidRPr="00056035">
        <w:t>ode de bonnes pratiques pour la restructuration viable des dettes assorties d</w:t>
      </w:r>
      <w:r>
        <w:t>’</w:t>
      </w:r>
      <w:r w:rsidRPr="00056035">
        <w:t>une garantie hypothécaire sur la résidence habituelle, qui prévoit trois phases : la restructuration, la réduction et la dation en paieme</w:t>
      </w:r>
      <w:r w:rsidR="002A0021">
        <w:t>nt, comme indiqué au paragraphe </w:t>
      </w:r>
      <w:r w:rsidRPr="00056035">
        <w:t xml:space="preserve">6. </w:t>
      </w:r>
      <w:bookmarkEnd w:id="2575"/>
    </w:p>
    <w:p w:rsidR="007202DA" w:rsidRPr="00056035" w:rsidRDefault="007202DA" w:rsidP="00E8444A">
      <w:pPr>
        <w:pStyle w:val="SingleTxtG"/>
        <w:spacing w:after="100"/>
      </w:pPr>
      <w:bookmarkStart w:id="2576" w:name="bookmark_2606"/>
      <w:r w:rsidRPr="00056035">
        <w:t>244.</w:t>
      </w:r>
      <w:r w:rsidRPr="00056035">
        <w:tab/>
        <w:t>S</w:t>
      </w:r>
      <w:r>
        <w:t>’</w:t>
      </w:r>
      <w:r w:rsidRPr="00056035">
        <w:t xml:space="preserve">agissant de la communauté rom, et en ce qui concerne la recommandation </w:t>
      </w:r>
      <w:r w:rsidR="002A0021" w:rsidRPr="002D76F4">
        <w:rPr>
          <w:rFonts w:eastAsia="MS Mincho"/>
          <w:szCs w:val="22"/>
        </w:rPr>
        <w:t>n</w:t>
      </w:r>
      <w:r w:rsidR="002A0021" w:rsidRPr="002D76F4">
        <w:rPr>
          <w:rFonts w:eastAsia="MS Mincho"/>
          <w:szCs w:val="22"/>
          <w:vertAlign w:val="superscript"/>
        </w:rPr>
        <w:t>o</w:t>
      </w:r>
      <w:r w:rsidR="002A0021" w:rsidRPr="00056035">
        <w:t> </w:t>
      </w:r>
      <w:r w:rsidRPr="00056035">
        <w:t>11 du Comité relative aux migrants et aux Roms, il convient de mentionner la création de l</w:t>
      </w:r>
      <w:r>
        <w:t>’</w:t>
      </w:r>
      <w:r w:rsidRPr="00056035">
        <w:t>Institut de la culture rom. Il s</w:t>
      </w:r>
      <w:r>
        <w:t>’</w:t>
      </w:r>
      <w:r w:rsidRPr="00056035">
        <w:t>agit d</w:t>
      </w:r>
      <w:r>
        <w:t>’</w:t>
      </w:r>
      <w:r w:rsidRPr="00056035">
        <w:t>une fondation du secteur public national qui vise à promouvoir les activités culturelles en faveur de la coexistence et de l</w:t>
      </w:r>
      <w:r>
        <w:t>’</w:t>
      </w:r>
      <w:r w:rsidRPr="00056035">
        <w:t>égalité des chances, de traitement et des sexes au sein de la population rom comme du reste de la société espagnole, en s</w:t>
      </w:r>
      <w:r>
        <w:t>’</w:t>
      </w:r>
      <w:r w:rsidRPr="00056035">
        <w:t>appuyant sur l</w:t>
      </w:r>
      <w:r>
        <w:t>’</w:t>
      </w:r>
      <w:r w:rsidRPr="00056035">
        <w:t>histoire, la culture et la langue roms. À cet effet, l</w:t>
      </w:r>
      <w:r>
        <w:t>’</w:t>
      </w:r>
      <w:r w:rsidRPr="00056035">
        <w:t xml:space="preserve">Institut de la culture rom reçoit chaque année une subvention nominative de 264 100 euros. Parmi les activités récentes réalisées par cette entité figurent la cérémonie annuelle des prix de la </w:t>
      </w:r>
      <w:r w:rsidRPr="00056035">
        <w:lastRenderedPageBreak/>
        <w:t>culture rom, qui a lieu le 8 avril, la signature de la convention avec l</w:t>
      </w:r>
      <w:r>
        <w:t>’</w:t>
      </w:r>
      <w:r w:rsidRPr="00056035">
        <w:t>Université d</w:t>
      </w:r>
      <w:r>
        <w:t>’</w:t>
      </w:r>
      <w:r w:rsidRPr="00056035">
        <w:t>Alcalá de Henares portant sur l</w:t>
      </w:r>
      <w:r>
        <w:t>’</w:t>
      </w:r>
      <w:r w:rsidRPr="00056035">
        <w:t>introduction de cours sur les Roms en Espagne comme sur l</w:t>
      </w:r>
      <w:r>
        <w:t>’</w:t>
      </w:r>
      <w:r w:rsidRPr="00056035">
        <w:t>ouverture d</w:t>
      </w:r>
      <w:r>
        <w:t>’</w:t>
      </w:r>
      <w:r w:rsidRPr="00056035">
        <w:t>un centre de documentation et d</w:t>
      </w:r>
      <w:r>
        <w:t>’</w:t>
      </w:r>
      <w:r w:rsidRPr="00056035">
        <w:t>une bibliothèque sur cette population, le lancement de public</w:t>
      </w:r>
      <w:r w:rsidR="00FB21A6">
        <w:t>ations spécifiques (le mensuel « Les Cahiers roms »</w:t>
      </w:r>
      <w:r w:rsidRPr="00056035">
        <w:t>, la</w:t>
      </w:r>
      <w:r w:rsidR="00FB21A6">
        <w:t xml:space="preserve"> collection de livres de poésie I </w:t>
      </w:r>
      <w:r w:rsidRPr="00056035">
        <w:t xml:space="preserve">Balval Phurdel </w:t>
      </w:r>
      <w:r w:rsidR="00FB21A6">
        <w:t>− El viento sopla » − </w:t>
      </w:r>
      <w:r w:rsidRPr="00056035">
        <w:t>et la méthode d</w:t>
      </w:r>
      <w:r>
        <w:t>’</w:t>
      </w:r>
      <w:r w:rsidRPr="00056035">
        <w:t xml:space="preserve">apprentissage du romani, la langue rom, intitulée </w:t>
      </w:r>
      <w:r w:rsidR="00FB21A6">
        <w:t>« </w:t>
      </w:r>
      <w:r w:rsidRPr="00056035">
        <w:t>S</w:t>
      </w:r>
      <w:r w:rsidR="00FB21A6">
        <w:t>ar San » (« Comment vas-tu ? ») −</w:t>
      </w:r>
      <w:r w:rsidRPr="00056035">
        <w:t>), l</w:t>
      </w:r>
      <w:r>
        <w:t>’</w:t>
      </w:r>
      <w:r w:rsidRPr="00056035">
        <w:t>organisation d</w:t>
      </w:r>
      <w:r>
        <w:t>’</w:t>
      </w:r>
      <w:r w:rsidRPr="00056035">
        <w:t>expositions itinérantes en Espagne comme à l</w:t>
      </w:r>
      <w:r>
        <w:t>’</w:t>
      </w:r>
      <w:r w:rsidRPr="00056035">
        <w:t xml:space="preserve">étranger (exposition intitulée </w:t>
      </w:r>
      <w:r w:rsidR="00FB21A6">
        <w:t>« </w:t>
      </w:r>
      <w:r w:rsidRPr="00056035">
        <w:t>Vies roms</w:t>
      </w:r>
      <w:r w:rsidR="00FB21A6">
        <w:t> »</w:t>
      </w:r>
      <w:r w:rsidRPr="00056035">
        <w:t>, peintures réalisées par des Roms, etc.), ou la mise en place d</w:t>
      </w:r>
      <w:r>
        <w:t>’</w:t>
      </w:r>
      <w:r w:rsidRPr="00056035">
        <w:t>un cycle de cinéma en partenariat av</w:t>
      </w:r>
      <w:r w:rsidR="00FB21A6">
        <w:t>ec la cinémathèque espagnole (O. </w:t>
      </w:r>
      <w:r w:rsidRPr="00056035">
        <w:t>Dikhipen).</w:t>
      </w:r>
      <w:bookmarkEnd w:id="2576"/>
    </w:p>
    <w:p w:rsidR="007202DA" w:rsidRPr="00056035" w:rsidRDefault="007202DA" w:rsidP="00E8444A">
      <w:pPr>
        <w:pStyle w:val="SingleTxtG"/>
        <w:spacing w:after="100"/>
      </w:pPr>
      <w:bookmarkStart w:id="2577" w:name="bookmark_2607"/>
      <w:r w:rsidRPr="00056035">
        <w:t>245.</w:t>
      </w:r>
      <w:r w:rsidRPr="00056035">
        <w:tab/>
        <w:t xml:space="preserve">Sur le Plan culturel, il convient de mentionner tout particulièrement le plan intitulé </w:t>
      </w:r>
      <w:r w:rsidR="00FB21A6">
        <w:t>« Musées + Social »</w:t>
      </w:r>
      <w:r>
        <w:t xml:space="preserve"> </w:t>
      </w:r>
      <w:r w:rsidRPr="00056035">
        <w:t>visant à renforcer et à diffuser l</w:t>
      </w:r>
      <w:r>
        <w:t>’</w:t>
      </w:r>
      <w:r w:rsidRPr="00056035">
        <w:t>image des musées en tant que moyen essentiel pour réaliser l</w:t>
      </w:r>
      <w:r>
        <w:t>’</w:t>
      </w:r>
      <w:r w:rsidRPr="00056035">
        <w:t>intégration et la cohésion sociale par le biais de la culture. Dans un premier temps, ce plan est mis en œuvre dans plusieurs musées nationaux gérés ou chapeautés par le Secrétariat d</w:t>
      </w:r>
      <w:r>
        <w:t>’</w:t>
      </w:r>
      <w:r w:rsidRPr="00056035">
        <w:t xml:space="preserve">État à la culture. </w:t>
      </w:r>
      <w:bookmarkEnd w:id="2577"/>
    </w:p>
    <w:p w:rsidR="007202DA" w:rsidRPr="00056035" w:rsidRDefault="007202DA" w:rsidP="00E8444A">
      <w:pPr>
        <w:pStyle w:val="SingleTxtG"/>
        <w:spacing w:after="100"/>
      </w:pPr>
      <w:bookmarkStart w:id="2578" w:name="bookmark_2608"/>
      <w:r w:rsidRPr="00056035">
        <w:t>246.</w:t>
      </w:r>
      <w:r w:rsidRPr="00056035">
        <w:tab/>
        <w:t>Dans le domaine de l</w:t>
      </w:r>
      <w:r>
        <w:t>’</w:t>
      </w:r>
      <w:r w:rsidRPr="00056035">
        <w:t>emploi, des actions ont été menées pour prévenir l</w:t>
      </w:r>
      <w:r>
        <w:t>’</w:t>
      </w:r>
      <w:r w:rsidRPr="00056035">
        <w:t>instauration de conditions discriminatoires</w:t>
      </w:r>
      <w:r w:rsidRPr="00056035">
        <w:rPr>
          <w:rStyle w:val="Appelnotedebasdep"/>
        </w:rPr>
        <w:footnoteReference w:id="30"/>
      </w:r>
      <w:r w:rsidRPr="00056035">
        <w:t>.</w:t>
      </w:r>
      <w:bookmarkEnd w:id="2578"/>
    </w:p>
    <w:p w:rsidR="007202DA" w:rsidRPr="00056035" w:rsidRDefault="007202DA" w:rsidP="00E8444A">
      <w:pPr>
        <w:pStyle w:val="SingleTxtG"/>
        <w:spacing w:after="100"/>
      </w:pPr>
      <w:bookmarkStart w:id="2580" w:name="bookmark_2610"/>
      <w:r w:rsidRPr="00056035">
        <w:t>247.</w:t>
      </w:r>
      <w:r w:rsidRPr="00056035">
        <w:tab/>
        <w:t>S</w:t>
      </w:r>
      <w:r>
        <w:t>’</w:t>
      </w:r>
      <w:r w:rsidRPr="00056035">
        <w:t>agissant des travailleurs migrants, une campagne a été lancée pour renforcer le Service d</w:t>
      </w:r>
      <w:r>
        <w:t>’</w:t>
      </w:r>
      <w:r w:rsidRPr="00056035">
        <w:t>inspection en lui donnant les moyens de détecter les infractions et de procéder à des sommations. C</w:t>
      </w:r>
      <w:r>
        <w:t>’</w:t>
      </w:r>
      <w:r w:rsidRPr="00056035">
        <w:t>est ainsi qu</w:t>
      </w:r>
      <w:r>
        <w:t>’</w:t>
      </w:r>
      <w:r w:rsidRPr="00056035">
        <w:t>en 2015, le Service d</w:t>
      </w:r>
      <w:r>
        <w:t>’</w:t>
      </w:r>
      <w:r w:rsidRPr="00056035">
        <w:t>inspection a exécu</w:t>
      </w:r>
      <w:r w:rsidR="00FB21A6">
        <w:t>té 602 </w:t>
      </w:r>
      <w:r w:rsidRPr="00056035">
        <w:t>or</w:t>
      </w:r>
      <w:r w:rsidR="00FB21A6">
        <w:t>dres de service. Au cours des 2 </w:t>
      </w:r>
      <w:r w:rsidRPr="00056035">
        <w:t>467</w:t>
      </w:r>
      <w:r w:rsidR="00FB21A6">
        <w:t> </w:t>
      </w:r>
      <w:r w:rsidRPr="00056035">
        <w:t xml:space="preserve">interventions effectuées dans tous les domaines il a constaté </w:t>
      </w:r>
      <w:r w:rsidR="00FB21A6">
        <w:t>69 infractions et procédé à 391 </w:t>
      </w:r>
      <w:r w:rsidRPr="00056035">
        <w:t xml:space="preserve">sommations. </w:t>
      </w:r>
      <w:bookmarkEnd w:id="2580"/>
    </w:p>
    <w:p w:rsidR="007202DA" w:rsidRPr="00056035" w:rsidRDefault="007202DA" w:rsidP="00E8444A">
      <w:pPr>
        <w:pStyle w:val="SingleTxtG"/>
        <w:spacing w:after="100"/>
      </w:pPr>
      <w:bookmarkStart w:id="2581" w:name="bookmark_2611"/>
      <w:r w:rsidRPr="00056035">
        <w:t>248.</w:t>
      </w:r>
      <w:r w:rsidRPr="00056035">
        <w:tab/>
        <w:t>Pour ce qui est de la discrimination à l</w:t>
      </w:r>
      <w:r>
        <w:t>’</w:t>
      </w:r>
      <w:r w:rsidRPr="00056035">
        <w:t xml:space="preserve">égard des femmes sur le lieu de travail et en ce qui concerne la recommandation </w:t>
      </w:r>
      <w:r w:rsidR="00FB21A6" w:rsidRPr="002D76F4">
        <w:rPr>
          <w:rFonts w:eastAsia="MS Mincho"/>
          <w:szCs w:val="22"/>
        </w:rPr>
        <w:t>n</w:t>
      </w:r>
      <w:r w:rsidR="00FB21A6" w:rsidRPr="002D76F4">
        <w:rPr>
          <w:rFonts w:eastAsia="MS Mincho"/>
          <w:szCs w:val="22"/>
          <w:vertAlign w:val="superscript"/>
        </w:rPr>
        <w:t>o</w:t>
      </w:r>
      <w:r w:rsidR="00FB21A6" w:rsidRPr="00056035">
        <w:t> </w:t>
      </w:r>
      <w:r w:rsidRPr="00056035">
        <w:t>13 faite par le Comité en 2012 sur la situation des salaires des femmes, outre les informations présentées dans les autres sections, il convient de mentionner les campagnes d</w:t>
      </w:r>
      <w:r>
        <w:t>’</w:t>
      </w:r>
      <w:r w:rsidRPr="00056035">
        <w:t xml:space="preserve">inspection sur les discriminations salariales menées auprès des entreprises de toutes tailles dans les secteurs les plus divers. </w:t>
      </w:r>
      <w:bookmarkEnd w:id="2581"/>
    </w:p>
    <w:p w:rsidR="007202DA" w:rsidRPr="00056035" w:rsidRDefault="007202DA" w:rsidP="00E8444A">
      <w:pPr>
        <w:pStyle w:val="SingleTxtG"/>
        <w:spacing w:after="100"/>
      </w:pPr>
      <w:bookmarkStart w:id="2582" w:name="bookmark_2612"/>
      <w:r w:rsidRPr="00056035">
        <w:t>249.</w:t>
      </w:r>
      <w:r w:rsidRPr="00056035">
        <w:tab/>
        <w:t>Par ailleurs, eu égard à la persistance des stéréotypes sur les rôles spécifiques de chaque sexe et à la moindre représentation des femmes aux postes de décision, l</w:t>
      </w:r>
      <w:r>
        <w:t>’</w:t>
      </w:r>
      <w:r w:rsidRPr="00056035">
        <w:t>Espagne a lancé plusieurs initiatives.</w:t>
      </w:r>
      <w:bookmarkEnd w:id="2582"/>
    </w:p>
    <w:p w:rsidR="007202DA" w:rsidRPr="00056035" w:rsidRDefault="007202DA" w:rsidP="00E8444A">
      <w:pPr>
        <w:pStyle w:val="SingleTxtG"/>
        <w:spacing w:after="100"/>
      </w:pPr>
      <w:bookmarkStart w:id="2583" w:name="bookmark_2613"/>
      <w:r w:rsidRPr="00056035">
        <w:t>250.</w:t>
      </w:r>
      <w:r w:rsidRPr="00056035">
        <w:tab/>
        <w:t xml:space="preserve">La première est le programme intitulé </w:t>
      </w:r>
      <w:r w:rsidR="00FB21A6">
        <w:t>« </w:t>
      </w:r>
      <w:r w:rsidRPr="00056035">
        <w:t>Más Mujeres, Mejores Empresas</w:t>
      </w:r>
      <w:r w:rsidR="00FB21A6">
        <w:t> »</w:t>
      </w:r>
      <w:r w:rsidRPr="00056035">
        <w:t>, auquel participent 85 grandes sociétés privées de différents secteurs d</w:t>
      </w:r>
      <w:r>
        <w:t>’</w:t>
      </w:r>
      <w:r w:rsidRPr="00056035">
        <w:t xml:space="preserve">activité. Dans la pratique, un diagnostic individualisé est posé pour chaque société. Ensuite, les entreprises doivent prendre les mesures concrètes jugées nécessaires (formation, horaires flexibles, promotion de la responsabilité partagée, </w:t>
      </w:r>
      <w:r w:rsidRPr="00056035">
        <w:rPr>
          <w:i/>
        </w:rPr>
        <w:t>coaching</w:t>
      </w:r>
      <w:r w:rsidRPr="00056035">
        <w:t xml:space="preserve">, </w:t>
      </w:r>
      <w:r w:rsidRPr="00056035">
        <w:rPr>
          <w:i/>
        </w:rPr>
        <w:t>mentoring</w:t>
      </w:r>
      <w:r w:rsidRPr="00056035">
        <w:t>, etc.). Il est également prévu l</w:t>
      </w:r>
      <w:r>
        <w:t>’</w:t>
      </w:r>
      <w:r w:rsidRPr="00056035">
        <w:t>élaboration de rapports d</w:t>
      </w:r>
      <w:r>
        <w:t>’</w:t>
      </w:r>
      <w:r w:rsidRPr="00056035">
        <w:t>évaluation en vue de vérifier si les mesures ont été efficaces et s</w:t>
      </w:r>
      <w:r>
        <w:t>’</w:t>
      </w:r>
      <w:r w:rsidRPr="00056035">
        <w:t xml:space="preserve">il reste des obstacles à surmonter. </w:t>
      </w:r>
      <w:bookmarkEnd w:id="2583"/>
    </w:p>
    <w:p w:rsidR="007202DA" w:rsidRPr="00056035" w:rsidRDefault="00FB21A6" w:rsidP="00E8444A">
      <w:pPr>
        <w:pStyle w:val="SingleTxtG"/>
        <w:spacing w:after="100"/>
      </w:pPr>
      <w:bookmarkStart w:id="2584" w:name="bookmark_2614"/>
      <w:r>
        <w:t>251.</w:t>
      </w:r>
      <w:r>
        <w:tab/>
        <w:t>Par ailleurs, le projet « Promociona »</w:t>
      </w:r>
      <w:r w:rsidR="007202DA" w:rsidRPr="00056035">
        <w:t xml:space="preserve"> est mis en œuvre depuis 2013 en collaboration avec la Confédération espagnole des organisations patronales, et avec le financement de l</w:t>
      </w:r>
      <w:r w:rsidR="007202DA">
        <w:t>’</w:t>
      </w:r>
      <w:r w:rsidR="007202DA" w:rsidRPr="00056035">
        <w:t>Institut de la femme et de l</w:t>
      </w:r>
      <w:r w:rsidR="007202DA">
        <w:t>’</w:t>
      </w:r>
      <w:r w:rsidR="007202DA" w:rsidRPr="00056035">
        <w:t>égalité des chances comme des sociétés dans lesquelles travaillent les femmes qui y participent. Ce projet vise à fournir des outils permettant d</w:t>
      </w:r>
      <w:r w:rsidR="007202DA">
        <w:t>’</w:t>
      </w:r>
      <w:r w:rsidR="007202DA" w:rsidRPr="00056035">
        <w:t>analyser le leadership personnel, à renforcer les capacités et les talents des femmes</w:t>
      </w:r>
      <w:r w:rsidR="007202DA">
        <w:t xml:space="preserve"> </w:t>
      </w:r>
      <w:r w:rsidR="007202DA" w:rsidRPr="00056035">
        <w:t>participantes, et à promouvoir un changement culturel au sein des entreprises et des associations patronales pour leur permettre d</w:t>
      </w:r>
      <w:r w:rsidR="007202DA">
        <w:t>’</w:t>
      </w:r>
      <w:r w:rsidR="007202DA" w:rsidRPr="00056035">
        <w:t>améliorer la détection, la sélection et la conservation des talents féminins, et d</w:t>
      </w:r>
      <w:r w:rsidR="007202DA">
        <w:t>’</w:t>
      </w:r>
      <w:r w:rsidR="007202DA" w:rsidRPr="00056035">
        <w:t>en favoriser le développeme</w:t>
      </w:r>
      <w:r>
        <w:t>nt. Au total, 191 </w:t>
      </w:r>
      <w:r w:rsidR="007202DA" w:rsidRPr="00056035">
        <w:t>femmes ont participé aux trois éditions de ce projet, et 25</w:t>
      </w:r>
      <w:r>
        <w:t> </w:t>
      </w:r>
      <w:r w:rsidR="007202DA" w:rsidRPr="00056035">
        <w:t>% de celles qui ont participé aux deux premières éditions ont obtenu une promotion dans leur entreprise.</w:t>
      </w:r>
      <w:bookmarkEnd w:id="2584"/>
    </w:p>
    <w:p w:rsidR="007202DA" w:rsidRPr="00056035" w:rsidRDefault="007202DA" w:rsidP="00E8444A">
      <w:pPr>
        <w:pStyle w:val="SingleTxtG"/>
        <w:spacing w:after="100"/>
      </w:pPr>
      <w:bookmarkStart w:id="2585" w:name="bookmark_2615"/>
      <w:r w:rsidRPr="00056035">
        <w:t>252.</w:t>
      </w:r>
      <w:r w:rsidRPr="00056035">
        <w:tab/>
        <w:t>Enfin, s</w:t>
      </w:r>
      <w:r>
        <w:t>’</w:t>
      </w:r>
      <w:r w:rsidRPr="00056035">
        <w:t>agissant de l</w:t>
      </w:r>
      <w:r>
        <w:t>’</w:t>
      </w:r>
      <w:r w:rsidRPr="00056035">
        <w:t>écart salarial entre les hommes et les femmes, il convient de mentionner les outils permettant de poser un diagnostic en la matière</w:t>
      </w:r>
      <w:r w:rsidRPr="00056035">
        <w:rPr>
          <w:rStyle w:val="Appelnotedebasdep"/>
        </w:rPr>
        <w:footnoteReference w:id="31"/>
      </w:r>
      <w:r w:rsidRPr="00056035">
        <w:t xml:space="preserve"> et d</w:t>
      </w:r>
      <w:r>
        <w:t>’</w:t>
      </w:r>
      <w:r w:rsidRPr="00056035">
        <w:t>évaluer les postes de travail en adoptant une perspective de genre</w:t>
      </w:r>
      <w:r w:rsidRPr="00056035">
        <w:rPr>
          <w:rStyle w:val="Appelnotedebasdep"/>
        </w:rPr>
        <w:footnoteReference w:id="32"/>
      </w:r>
      <w:r w:rsidRPr="00056035">
        <w:t>.</w:t>
      </w:r>
      <w:bookmarkEnd w:id="2585"/>
    </w:p>
    <w:p w:rsidR="007202DA" w:rsidRPr="00FD21AC" w:rsidRDefault="00FB21A6" w:rsidP="00FD21AC">
      <w:pPr>
        <w:pStyle w:val="SingleTxtG"/>
        <w:spacing w:before="120" w:after="0"/>
        <w:jc w:val="center"/>
        <w:rPr>
          <w:u w:val="single"/>
        </w:rPr>
      </w:pPr>
      <w:r>
        <w:rPr>
          <w:u w:val="single"/>
        </w:rPr>
        <w:tab/>
      </w:r>
      <w:r>
        <w:rPr>
          <w:u w:val="single"/>
        </w:rPr>
        <w:tab/>
      </w:r>
      <w:r>
        <w:rPr>
          <w:u w:val="single"/>
        </w:rPr>
        <w:tab/>
      </w:r>
    </w:p>
    <w:sectPr w:rsidR="007202DA" w:rsidRPr="00FD21AC" w:rsidSect="007202DA">
      <w:headerReference w:type="even" r:id="rId33"/>
      <w:headerReference w:type="default" r:id="rId34"/>
      <w:footerReference w:type="even" r:id="rId35"/>
      <w:footerReference w:type="default" r:id="rId36"/>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B5E" w:rsidRDefault="00ED5B5E" w:rsidP="00F95C08">
      <w:pPr>
        <w:spacing w:line="240" w:lineRule="auto"/>
      </w:pPr>
    </w:p>
  </w:endnote>
  <w:endnote w:type="continuationSeparator" w:id="0">
    <w:p w:rsidR="00ED5B5E" w:rsidRPr="00AC3823" w:rsidRDefault="00ED5B5E" w:rsidP="00AC3823">
      <w:pPr>
        <w:pStyle w:val="Pieddepage"/>
      </w:pPr>
    </w:p>
  </w:endnote>
  <w:endnote w:type="continuationNotice" w:id="1">
    <w:p w:rsidR="00ED5B5E" w:rsidRDefault="00ED5B5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B5E" w:rsidRPr="00355E61" w:rsidRDefault="00ED5B5E" w:rsidP="00355E61">
    <w:pPr>
      <w:pStyle w:val="Pieddepage"/>
      <w:tabs>
        <w:tab w:val="right" w:pos="9638"/>
      </w:tabs>
    </w:pPr>
    <w:r w:rsidRPr="00355E61">
      <w:rPr>
        <w:b/>
        <w:sz w:val="18"/>
      </w:rPr>
      <w:fldChar w:fldCharType="begin"/>
    </w:r>
    <w:r w:rsidRPr="00355E61">
      <w:rPr>
        <w:b/>
        <w:sz w:val="18"/>
      </w:rPr>
      <w:instrText xml:space="preserve"> PAGE  \* MERGEFORMAT </w:instrText>
    </w:r>
    <w:r w:rsidRPr="00355E61">
      <w:rPr>
        <w:b/>
        <w:sz w:val="18"/>
      </w:rPr>
      <w:fldChar w:fldCharType="separate"/>
    </w:r>
    <w:r w:rsidR="006A4F70">
      <w:rPr>
        <w:b/>
        <w:noProof/>
        <w:sz w:val="18"/>
      </w:rPr>
      <w:t>26</w:t>
    </w:r>
    <w:r w:rsidRPr="00355E61">
      <w:rPr>
        <w:b/>
        <w:sz w:val="18"/>
      </w:rPr>
      <w:fldChar w:fldCharType="end"/>
    </w:r>
    <w:r>
      <w:rPr>
        <w:b/>
        <w:sz w:val="18"/>
      </w:rPr>
      <w:tab/>
    </w:r>
    <w:r>
      <w:t>GE.17-19098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B5E" w:rsidRPr="00355E61" w:rsidRDefault="00ED5B5E" w:rsidP="00355E61">
    <w:pPr>
      <w:pStyle w:val="Pieddepage"/>
      <w:tabs>
        <w:tab w:val="right" w:pos="9638"/>
      </w:tabs>
      <w:rPr>
        <w:b/>
        <w:sz w:val="18"/>
      </w:rPr>
    </w:pPr>
    <w:r>
      <w:t>GE.17-19098</w:t>
    </w:r>
    <w:r>
      <w:tab/>
    </w:r>
    <w:r w:rsidRPr="00355E61">
      <w:rPr>
        <w:b/>
        <w:sz w:val="18"/>
      </w:rPr>
      <w:fldChar w:fldCharType="begin"/>
    </w:r>
    <w:r w:rsidRPr="00355E61">
      <w:rPr>
        <w:b/>
        <w:sz w:val="18"/>
      </w:rPr>
      <w:instrText xml:space="preserve"> PAGE  \* MERGEFORMAT </w:instrText>
    </w:r>
    <w:r w:rsidRPr="00355E61">
      <w:rPr>
        <w:b/>
        <w:sz w:val="18"/>
      </w:rPr>
      <w:fldChar w:fldCharType="separate"/>
    </w:r>
    <w:r w:rsidR="006A4F70">
      <w:rPr>
        <w:b/>
        <w:noProof/>
        <w:sz w:val="18"/>
      </w:rPr>
      <w:t>25</w:t>
    </w:r>
    <w:r w:rsidRPr="00355E6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B5E" w:rsidRPr="00355E61" w:rsidRDefault="00ED5B5E" w:rsidP="00355E61">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7C8992D7" wp14:editId="44D338D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17-19098  (F)    230118    </w:t>
    </w:r>
    <w:r w:rsidR="0035281F">
      <w:rPr>
        <w:sz w:val="20"/>
      </w:rPr>
      <w:t>250118</w:t>
    </w:r>
    <w:r>
      <w:rPr>
        <w:sz w:val="20"/>
      </w:rPr>
      <w:br/>
    </w:r>
    <w:r w:rsidRPr="00355E61">
      <w:rPr>
        <w:rFonts w:ascii="C39T30Lfz" w:hAnsi="C39T30Lfz"/>
        <w:sz w:val="56"/>
      </w:rPr>
      <w:t></w:t>
    </w:r>
    <w:r w:rsidRPr="00355E61">
      <w:rPr>
        <w:rFonts w:ascii="C39T30Lfz" w:hAnsi="C39T30Lfz"/>
        <w:sz w:val="56"/>
      </w:rPr>
      <w:t></w:t>
    </w:r>
    <w:r w:rsidRPr="00355E61">
      <w:rPr>
        <w:rFonts w:ascii="C39T30Lfz" w:hAnsi="C39T30Lfz"/>
        <w:sz w:val="56"/>
      </w:rPr>
      <w:t></w:t>
    </w:r>
    <w:r w:rsidRPr="00355E61">
      <w:rPr>
        <w:rFonts w:ascii="C39T30Lfz" w:hAnsi="C39T30Lfz"/>
        <w:sz w:val="56"/>
      </w:rPr>
      <w:t></w:t>
    </w:r>
    <w:r w:rsidRPr="00355E61">
      <w:rPr>
        <w:rFonts w:ascii="C39T30Lfz" w:hAnsi="C39T30Lfz"/>
        <w:sz w:val="56"/>
      </w:rPr>
      <w:t></w:t>
    </w:r>
    <w:r w:rsidRPr="00355E61">
      <w:rPr>
        <w:rFonts w:ascii="C39T30Lfz" w:hAnsi="C39T30Lfz"/>
        <w:sz w:val="56"/>
      </w:rPr>
      <w:t></w:t>
    </w:r>
    <w:r w:rsidRPr="00355E61">
      <w:rPr>
        <w:rFonts w:ascii="C39T30Lfz" w:hAnsi="C39T30Lfz"/>
        <w:sz w:val="56"/>
      </w:rPr>
      <w:t></w:t>
    </w:r>
    <w:r w:rsidRPr="00355E61">
      <w:rPr>
        <w:rFonts w:ascii="C39T30Lfz" w:hAnsi="C39T30Lfz"/>
        <w:sz w:val="56"/>
      </w:rPr>
      <w:t></w:t>
    </w:r>
    <w:r w:rsidRPr="00355E61">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12/ESP/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ESP/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B5E" w:rsidRPr="000F3393" w:rsidRDefault="00ED5B5E" w:rsidP="000F3393">
    <w:pPr>
      <w:pStyle w:val="Pieddepage"/>
    </w:pPr>
    <w:r>
      <w:rPr>
        <w:noProof/>
        <w:lang w:eastAsia="fr-CH"/>
      </w:rPr>
      <mc:AlternateContent>
        <mc:Choice Requires="wps">
          <w:drawing>
            <wp:anchor distT="0" distB="0" distL="114300" distR="114300" simplePos="0" relativeHeight="251662336"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ED5B5E" w:rsidRPr="00355E61" w:rsidRDefault="00ED5B5E" w:rsidP="000F3393">
                          <w:pPr>
                            <w:pStyle w:val="Pieddepage"/>
                            <w:tabs>
                              <w:tab w:val="right" w:pos="9638"/>
                            </w:tabs>
                          </w:pPr>
                          <w:r w:rsidRPr="00355E61">
                            <w:rPr>
                              <w:b/>
                              <w:sz w:val="18"/>
                            </w:rPr>
                            <w:fldChar w:fldCharType="begin"/>
                          </w:r>
                          <w:r w:rsidRPr="00355E61">
                            <w:rPr>
                              <w:b/>
                              <w:sz w:val="18"/>
                            </w:rPr>
                            <w:instrText xml:space="preserve"> PAGE  \* MERGEFORMAT </w:instrText>
                          </w:r>
                          <w:r w:rsidRPr="00355E61">
                            <w:rPr>
                              <w:b/>
                              <w:sz w:val="18"/>
                            </w:rPr>
                            <w:fldChar w:fldCharType="separate"/>
                          </w:r>
                          <w:r w:rsidR="006A4F70">
                            <w:rPr>
                              <w:b/>
                              <w:noProof/>
                              <w:sz w:val="18"/>
                            </w:rPr>
                            <w:t>51</w:t>
                          </w:r>
                          <w:r w:rsidRPr="00355E61">
                            <w:rPr>
                              <w:b/>
                              <w:sz w:val="18"/>
                            </w:rPr>
                            <w:fldChar w:fldCharType="end"/>
                          </w:r>
                          <w:r>
                            <w:rPr>
                              <w:b/>
                              <w:sz w:val="18"/>
                            </w:rPr>
                            <w:tab/>
                          </w:r>
                          <w:r>
                            <w:t>GE.17-19098</w:t>
                          </w:r>
                        </w:p>
                        <w:p w:rsidR="00ED5B5E" w:rsidRDefault="00ED5B5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5" o:spid="_x0000_s1028"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PdF/wIAALgGAAAOAAAAZHJzL2Uyb0RvYy54bWzEVU1v2zAMvQ/YfxB0T22nSdYEdYq0WYYB&#10;RVugHQrspshybEyWNEn56Ib99z3Jcbq2O3TDgF1kiqIo8vGRPj3bNZJshHW1VjnNjlJKhOK6qNUq&#10;p5/uFr0TSpxnqmBSK5HTB+Ho2fTtm9OtmYi+rrQshCVwotxka3JaeW8mSeJ4JRrmjrQRCoeltg3z&#10;2NpVUli2hfdGJv00HSVbbQtjNRfOQTtvD+k0+i9Lwf11WTrhicwpYvNxtXFdhjWZnrLJyjJT1Xwf&#10;BvuLKBpWKzx6cDVnnpG1rV+4amputdOlP+K6SXRZ1lzEHJBNlj7L5rZiRsRcAI4zB5jcv3PLrzY3&#10;ltRFToeUKNagRJ9RKFII4sXOCzIMEG2Nm8Dy1sDW7871DqXu9A7KkPmutE34IieCc4D9cAAYngiH&#10;sp8NxylOOI5GGTI+jhVIHm8b6/wHoRsShJxaFDDiyjaXziMSmHYm4TGnZV0sainjJpBGXEhLNgzl&#10;ZpwL5bP2ujQVa9Xdi5FiwTo6feJIKrJFgMfDECoDK0vJPMTGACenVpQwuQLdubfRu9IhhEilENyc&#10;uap9K3ptOWb1WhXRpBKseK8K4h8M0FZAm4bnGlFQIgXcBilaelbL11gCFKkCAsAZMO2lln/fx1l/&#10;kJ73x73F6ORdb7AYDHvjd+lJL83G5+NROhgP5osfIY1sMKnqohDqsgYB2paE8nVc23dly+LYDX8G&#10;4RP8A4iHMi4l418CHsjyhdV/gPoJTDEqoN59I/pJaJe2LYLkd8td7LB+1zJLXTygk6wGw0ExZ/ii&#10;RsqXzPkbZjF/oMRM9ddYSqlBDr2XKKm0/fY7fbDPaVjBJswzEPXrmllwS35UGBhw6TvBdsKyE9S6&#10;udDomSxGE0VcsF52Yml1c49ROwuv4Igpjkhyitda8cK3UxWjmovZLBphxBnmL9Wt4cF14GUo7d3u&#10;nlmz7/AwZa50N+nY5Fmjt7bhptKztddlHadAwLVFEciHDcZjrMF+lIf5++s+Wj3+cKY/AQ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IkE90X/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ED5B5E" w:rsidRPr="00355E61" w:rsidRDefault="00ED5B5E" w:rsidP="000F3393">
                    <w:pPr>
                      <w:pStyle w:val="Pieddepage"/>
                      <w:tabs>
                        <w:tab w:val="right" w:pos="9638"/>
                      </w:tabs>
                    </w:pPr>
                    <w:r w:rsidRPr="00355E61">
                      <w:rPr>
                        <w:b/>
                        <w:sz w:val="18"/>
                      </w:rPr>
                      <w:fldChar w:fldCharType="begin"/>
                    </w:r>
                    <w:r w:rsidRPr="00355E61">
                      <w:rPr>
                        <w:b/>
                        <w:sz w:val="18"/>
                      </w:rPr>
                      <w:instrText xml:space="preserve"> PAGE  \* MERGEFORMAT </w:instrText>
                    </w:r>
                    <w:r w:rsidRPr="00355E61">
                      <w:rPr>
                        <w:b/>
                        <w:sz w:val="18"/>
                      </w:rPr>
                      <w:fldChar w:fldCharType="separate"/>
                    </w:r>
                    <w:r w:rsidR="006A4F70">
                      <w:rPr>
                        <w:b/>
                        <w:noProof/>
                        <w:sz w:val="18"/>
                      </w:rPr>
                      <w:t>51</w:t>
                    </w:r>
                    <w:r w:rsidRPr="00355E61">
                      <w:rPr>
                        <w:b/>
                        <w:sz w:val="18"/>
                      </w:rPr>
                      <w:fldChar w:fldCharType="end"/>
                    </w:r>
                    <w:r>
                      <w:rPr>
                        <w:b/>
                        <w:sz w:val="18"/>
                      </w:rPr>
                      <w:tab/>
                    </w:r>
                    <w:r>
                      <w:t>GE.17-19098</w:t>
                    </w:r>
                  </w:p>
                  <w:p w:rsidR="00ED5B5E" w:rsidRDefault="00ED5B5E"/>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B5E" w:rsidRPr="000F3393" w:rsidRDefault="00ED5B5E" w:rsidP="000F3393">
    <w:pPr>
      <w:pStyle w:val="Pieddepage"/>
    </w:pPr>
    <w:r>
      <w:rPr>
        <w:noProof/>
        <w:lang w:eastAsia="fr-CH"/>
      </w:rPr>
      <mc:AlternateContent>
        <mc:Choice Requires="wps">
          <w:drawing>
            <wp:anchor distT="0" distB="0" distL="114300" distR="114300" simplePos="0" relativeHeight="251664384"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ED5B5E" w:rsidRPr="00355E61" w:rsidRDefault="00ED5B5E" w:rsidP="000F3393">
                          <w:pPr>
                            <w:pStyle w:val="Pieddepage"/>
                            <w:tabs>
                              <w:tab w:val="right" w:pos="9638"/>
                            </w:tabs>
                            <w:rPr>
                              <w:b/>
                              <w:sz w:val="18"/>
                            </w:rPr>
                          </w:pPr>
                          <w:r>
                            <w:t>GE.17-19098</w:t>
                          </w:r>
                          <w:r>
                            <w:tab/>
                          </w:r>
                          <w:r w:rsidRPr="00355E61">
                            <w:rPr>
                              <w:b/>
                              <w:sz w:val="18"/>
                            </w:rPr>
                            <w:fldChar w:fldCharType="begin"/>
                          </w:r>
                          <w:r w:rsidRPr="00355E61">
                            <w:rPr>
                              <w:b/>
                              <w:sz w:val="18"/>
                            </w:rPr>
                            <w:instrText xml:space="preserve"> PAGE  \* MERGEFORMAT </w:instrText>
                          </w:r>
                          <w:r w:rsidRPr="00355E61">
                            <w:rPr>
                              <w:b/>
                              <w:sz w:val="18"/>
                            </w:rPr>
                            <w:fldChar w:fldCharType="separate"/>
                          </w:r>
                          <w:r w:rsidR="006A4F70">
                            <w:rPr>
                              <w:b/>
                              <w:noProof/>
                              <w:sz w:val="18"/>
                            </w:rPr>
                            <w:t>27</w:t>
                          </w:r>
                          <w:r w:rsidRPr="00355E61">
                            <w:rPr>
                              <w:b/>
                              <w:sz w:val="18"/>
                            </w:rPr>
                            <w:fldChar w:fldCharType="end"/>
                          </w:r>
                        </w:p>
                        <w:p w:rsidR="00ED5B5E" w:rsidRDefault="00ED5B5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7" o:spid="_x0000_s1029" type="#_x0000_t202" style="position:absolute;margin-left:-34pt;margin-top:0;width:17pt;height:481.9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hT/wIAALgGAAAOAAAAZHJzL2Uyb0RvYy54bWzEVU1v2zAMvQ/YfxB0T22nadIEdYa0WYYB&#10;RVugHQrspshybEyWNEn56Ib99z3Jcbq2O3TDgF1kiqIo8vGRPnu3ayTZCOtqrXKaHaWUCMV1UatV&#10;Tj/dLXqnlDjPVMGkViKnD8LRd9O3b862ZiL6utKyEJbAiXKTrclp5b2ZJInjlWiYO9JGKByW2jbM&#10;Y2tXSWHZFt4bmfTTdJhstS2M1Vw4B+28PaTT6L8sBffXZemEJzKniM3H1cZ1GdZkesYmK8tMVfN9&#10;GOwvomhYrfDowdWceUbWtn7hqqm51U6X/ojrJtFlWXMRc0A2Wfosm9uKGRFzATjOHGBy/84tv9rc&#10;WFIXOR1RoliDEn1GoUghiBc7L8goQLQ1bgLLWwNbvzvXO5S60zsoQ+a70jbhi5wIzgH2wwFgeCIc&#10;yn52Mk5xwnE0zJDxcaxA8njbWOc/CN2QIOTUooARV7a5dB6RwLQzCY85LetiUUsZN4E04kJasmEo&#10;N+NcKJ+116WpWKvuXowUC9bR6RNHUpEtAjw+CaEysLKUzENsDHByakUJkyvQnXsbvSsdQohUCsHN&#10;mavat6LXlmNWr1URTSrBiveqIP7BAG0FtGl4rhEFJVLAbZCipWe1fI0lQJEqIACcAdNeavn3fZz1&#10;B+l5f9xbDE9HvcFicNIbj9LTXpqNz8fDdDAezBc/QhrZYFLVRSHUZQ0CtC0J5eu4tu/KlsWxG/4M&#10;wif4BxAPZVxKxr8EPJDlC6v/APUTmGJUQL37RvST0C5tWwTJ75a72GHHXcssdfGATrIaDAfFnOGL&#10;GilfMudvmMX8gRIz1V9jKaUGOfReoqTS9tvv9ME+p2EFmzDPQNSva2bBLflRYWDApe8E2wnLTlDr&#10;5kKjZ7IYTRRxwXrZiaXVzT1G7Sy8giOmOCLJKV5rxQvfTlWMai5ms2iEEWeYv1S3hgfXgZehtHe7&#10;e2bNvsPDlLnS3aRjk2eN3tqGm0rP1l6XdZwCAdcWRSAfNhiPsQb7UR7m76/7aPX4w5n+BA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Or8SFP/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ED5B5E" w:rsidRPr="00355E61" w:rsidRDefault="00ED5B5E" w:rsidP="000F3393">
                    <w:pPr>
                      <w:pStyle w:val="Pieddepage"/>
                      <w:tabs>
                        <w:tab w:val="right" w:pos="9638"/>
                      </w:tabs>
                      <w:rPr>
                        <w:b/>
                        <w:sz w:val="18"/>
                      </w:rPr>
                    </w:pPr>
                    <w:r>
                      <w:t>GE.17-19098</w:t>
                    </w:r>
                    <w:r>
                      <w:tab/>
                    </w:r>
                    <w:r w:rsidRPr="00355E61">
                      <w:rPr>
                        <w:b/>
                        <w:sz w:val="18"/>
                      </w:rPr>
                      <w:fldChar w:fldCharType="begin"/>
                    </w:r>
                    <w:r w:rsidRPr="00355E61">
                      <w:rPr>
                        <w:b/>
                        <w:sz w:val="18"/>
                      </w:rPr>
                      <w:instrText xml:space="preserve"> PAGE  \* MERGEFORMAT </w:instrText>
                    </w:r>
                    <w:r w:rsidRPr="00355E61">
                      <w:rPr>
                        <w:b/>
                        <w:sz w:val="18"/>
                      </w:rPr>
                      <w:fldChar w:fldCharType="separate"/>
                    </w:r>
                    <w:r w:rsidR="006A4F70">
                      <w:rPr>
                        <w:b/>
                        <w:noProof/>
                        <w:sz w:val="18"/>
                      </w:rPr>
                      <w:t>27</w:t>
                    </w:r>
                    <w:r w:rsidRPr="00355E61">
                      <w:rPr>
                        <w:b/>
                        <w:sz w:val="18"/>
                      </w:rPr>
                      <w:fldChar w:fldCharType="end"/>
                    </w:r>
                  </w:p>
                  <w:p w:rsidR="00ED5B5E" w:rsidRDefault="00ED5B5E"/>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B5E" w:rsidRPr="007202DA" w:rsidRDefault="00ED5B5E" w:rsidP="007202DA">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6A4F70">
      <w:rPr>
        <w:b/>
        <w:noProof/>
        <w:sz w:val="18"/>
      </w:rPr>
      <w:t>36</w:t>
    </w:r>
    <w:r>
      <w:rPr>
        <w:b/>
        <w:sz w:val="18"/>
      </w:rPr>
      <w:fldChar w:fldCharType="end"/>
    </w:r>
    <w:r>
      <w:rPr>
        <w:b/>
        <w:sz w:val="18"/>
      </w:rPr>
      <w:tab/>
    </w:r>
    <w:r w:rsidRPr="007202DA">
      <w:t>GE.17-19098</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B5E" w:rsidRPr="007202DA" w:rsidRDefault="00ED5B5E" w:rsidP="007202DA">
    <w:pPr>
      <w:pStyle w:val="Pieddepage"/>
      <w:tabs>
        <w:tab w:val="right" w:pos="9638"/>
      </w:tabs>
      <w:rPr>
        <w:b/>
        <w:sz w:val="18"/>
      </w:rPr>
    </w:pPr>
    <w:r>
      <w:t>GE.</w:t>
    </w:r>
    <w:r w:rsidRPr="007202DA">
      <w:t>17</w:t>
    </w:r>
    <w:r>
      <w:t>-</w:t>
    </w:r>
    <w:r w:rsidRPr="007202DA">
      <w:t>19098</w:t>
    </w:r>
    <w:r>
      <w:tab/>
    </w:r>
    <w:r>
      <w:rPr>
        <w:b/>
        <w:sz w:val="18"/>
      </w:rPr>
      <w:fldChar w:fldCharType="begin"/>
    </w:r>
    <w:r>
      <w:rPr>
        <w:b/>
        <w:sz w:val="18"/>
      </w:rPr>
      <w:instrText xml:space="preserve"> PAGE  \* MERGEFORMAT </w:instrText>
    </w:r>
    <w:r>
      <w:rPr>
        <w:b/>
        <w:sz w:val="18"/>
      </w:rPr>
      <w:fldChar w:fldCharType="separate"/>
    </w:r>
    <w:r w:rsidR="006A4F70">
      <w:rPr>
        <w:b/>
        <w:noProof/>
        <w:sz w:val="18"/>
      </w:rPr>
      <w:t>35</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B5E" w:rsidRPr="00AC3823" w:rsidRDefault="00ED5B5E" w:rsidP="00AC3823">
      <w:pPr>
        <w:pStyle w:val="Pieddepage"/>
        <w:tabs>
          <w:tab w:val="right" w:pos="2155"/>
        </w:tabs>
        <w:spacing w:after="80" w:line="240" w:lineRule="atLeast"/>
        <w:ind w:left="680"/>
        <w:rPr>
          <w:u w:val="single"/>
        </w:rPr>
      </w:pPr>
      <w:r>
        <w:rPr>
          <w:u w:val="single"/>
        </w:rPr>
        <w:tab/>
      </w:r>
    </w:p>
  </w:footnote>
  <w:footnote w:type="continuationSeparator" w:id="0">
    <w:p w:rsidR="00ED5B5E" w:rsidRPr="00AC3823" w:rsidRDefault="00ED5B5E" w:rsidP="00AC3823">
      <w:pPr>
        <w:pStyle w:val="Pieddepage"/>
        <w:tabs>
          <w:tab w:val="right" w:pos="2155"/>
        </w:tabs>
        <w:spacing w:after="80" w:line="240" w:lineRule="atLeast"/>
        <w:ind w:left="680"/>
        <w:rPr>
          <w:u w:val="single"/>
        </w:rPr>
      </w:pPr>
      <w:r>
        <w:rPr>
          <w:u w:val="single"/>
        </w:rPr>
        <w:tab/>
      </w:r>
    </w:p>
  </w:footnote>
  <w:footnote w:type="continuationNotice" w:id="1">
    <w:p w:rsidR="00ED5B5E" w:rsidRPr="00AC3823" w:rsidRDefault="00ED5B5E">
      <w:pPr>
        <w:spacing w:line="240" w:lineRule="auto"/>
        <w:rPr>
          <w:sz w:val="2"/>
          <w:szCs w:val="2"/>
        </w:rPr>
      </w:pPr>
    </w:p>
  </w:footnote>
  <w:footnote w:id="2">
    <w:p w:rsidR="00ED5B5E" w:rsidRPr="0075370D" w:rsidRDefault="00ED5B5E" w:rsidP="0075370D">
      <w:pPr>
        <w:pStyle w:val="Notedebasdepage"/>
      </w:pPr>
      <w:bookmarkStart w:id="1" w:name="footnoteBookmark_32"/>
      <w:r w:rsidRPr="00F14AAE">
        <w:rPr>
          <w:lang w:val="fr-FR"/>
        </w:rPr>
        <w:tab/>
        <w:t>*</w:t>
      </w:r>
      <w:r w:rsidRPr="00F14AAE">
        <w:rPr>
          <w:lang w:val="fr-FR"/>
        </w:rPr>
        <w:tab/>
        <w:t xml:space="preserve">Le présent rapport a été établi conformément à la liste de points </w:t>
      </w:r>
      <w:r>
        <w:rPr>
          <w:lang w:val="fr-FR"/>
        </w:rPr>
        <w:t>du</w:t>
      </w:r>
      <w:r w:rsidRPr="00F14AAE">
        <w:rPr>
          <w:lang w:val="fr-FR"/>
        </w:rPr>
        <w:t xml:space="preserve"> Comité des droits économiques, sociaux et culturels</w:t>
      </w:r>
      <w:r>
        <w:rPr>
          <w:lang w:val="fr-FR"/>
        </w:rPr>
        <w:t xml:space="preserve"> (</w:t>
      </w:r>
      <w:r w:rsidRPr="00F14AAE">
        <w:rPr>
          <w:lang w:val="fr-FR"/>
        </w:rPr>
        <w:t>E/C.12/ESP/QPR/6</w:t>
      </w:r>
      <w:r>
        <w:rPr>
          <w:lang w:val="fr-FR"/>
        </w:rPr>
        <w:t>),</w:t>
      </w:r>
      <w:r w:rsidRPr="00F14AAE">
        <w:rPr>
          <w:lang w:val="fr-FR"/>
        </w:rPr>
        <w:t xml:space="preserve"> établie avant la soumission du sixième rapport périodique de l</w:t>
      </w:r>
      <w:r w:rsidR="00E51804">
        <w:rPr>
          <w:lang w:val="fr-FR"/>
        </w:rPr>
        <w:t>’</w:t>
      </w:r>
      <w:r w:rsidRPr="00F14AAE">
        <w:rPr>
          <w:lang w:val="fr-FR"/>
        </w:rPr>
        <w:t>Espagne.</w:t>
      </w:r>
      <w:bookmarkEnd w:id="1"/>
    </w:p>
  </w:footnote>
  <w:footnote w:id="3">
    <w:p w:rsidR="00ED5B5E" w:rsidRPr="00F14AAE" w:rsidRDefault="00ED5B5E" w:rsidP="0075370D">
      <w:pPr>
        <w:pStyle w:val="Notedebasdepage"/>
        <w:rPr>
          <w:sz w:val="20"/>
          <w:lang w:val="fr-FR"/>
        </w:rPr>
      </w:pPr>
      <w:bookmarkStart w:id="2" w:name="footnoteBookmark_33"/>
      <w:r w:rsidRPr="00F14AAE">
        <w:rPr>
          <w:lang w:val="fr-FR"/>
        </w:rPr>
        <w:tab/>
        <w:t>**</w:t>
      </w:r>
      <w:r w:rsidRPr="00F14AAE">
        <w:rPr>
          <w:lang w:val="fr-FR"/>
        </w:rPr>
        <w:tab/>
        <w:t>La version originale du présent document n</w:t>
      </w:r>
      <w:r w:rsidR="00E51804">
        <w:rPr>
          <w:lang w:val="fr-FR"/>
        </w:rPr>
        <w:t>’</w:t>
      </w:r>
      <w:r w:rsidRPr="00F14AAE">
        <w:rPr>
          <w:lang w:val="fr-FR"/>
        </w:rPr>
        <w:t>a pas été revue par les services d</w:t>
      </w:r>
      <w:r w:rsidR="00E51804">
        <w:rPr>
          <w:lang w:val="fr-FR"/>
        </w:rPr>
        <w:t>’</w:t>
      </w:r>
      <w:r w:rsidRPr="00F14AAE">
        <w:rPr>
          <w:lang w:val="fr-FR"/>
        </w:rPr>
        <w:t>édition.</w:t>
      </w:r>
      <w:bookmarkEnd w:id="2"/>
    </w:p>
  </w:footnote>
  <w:footnote w:id="4">
    <w:p w:rsidR="00ED5B5E" w:rsidRPr="00F14AAE" w:rsidRDefault="00ED5B5E" w:rsidP="0075370D">
      <w:pPr>
        <w:pStyle w:val="Notedebasdepage"/>
        <w:rPr>
          <w:lang w:val="fr-FR"/>
        </w:rPr>
      </w:pPr>
      <w:r w:rsidRPr="00F14AAE">
        <w:rPr>
          <w:lang w:val="fr-FR"/>
        </w:rPr>
        <w:tab/>
      </w:r>
      <w:r w:rsidRPr="00094E3F">
        <w:rPr>
          <w:rStyle w:val="Appelnotedebasdep"/>
        </w:rPr>
        <w:footnoteRef/>
      </w:r>
      <w:r w:rsidRPr="00F14AAE">
        <w:rPr>
          <w:lang w:val="fr-FR"/>
        </w:rPr>
        <w:tab/>
        <w:t>Rapport sur l</w:t>
      </w:r>
      <w:r w:rsidR="00E51804">
        <w:rPr>
          <w:lang w:val="fr-FR"/>
        </w:rPr>
        <w:t>’</w:t>
      </w:r>
      <w:r w:rsidRPr="00F14AAE">
        <w:rPr>
          <w:lang w:val="fr-FR"/>
        </w:rPr>
        <w:t xml:space="preserve">évaluation </w:t>
      </w:r>
      <w:r>
        <w:rPr>
          <w:lang w:val="fr-FR"/>
        </w:rPr>
        <w:t>des effets</w:t>
      </w:r>
      <w:r w:rsidRPr="00F14AAE">
        <w:rPr>
          <w:lang w:val="fr-FR"/>
        </w:rPr>
        <w:t xml:space="preserve"> de la réforme du droit du travail (Ministère de l</w:t>
      </w:r>
      <w:r w:rsidR="00E51804">
        <w:rPr>
          <w:lang w:val="fr-FR"/>
        </w:rPr>
        <w:t>’</w:t>
      </w:r>
      <w:r w:rsidRPr="00F14AAE">
        <w:rPr>
          <w:lang w:val="fr-FR"/>
        </w:rPr>
        <w:t>emploi et de la sécurité sociale)</w:t>
      </w:r>
      <w:r>
        <w:rPr>
          <w:lang w:val="fr-FR"/>
        </w:rPr>
        <w:t>.</w:t>
      </w:r>
    </w:p>
  </w:footnote>
  <w:footnote w:id="5">
    <w:p w:rsidR="00ED5B5E" w:rsidRPr="00F14AAE" w:rsidRDefault="00ED5B5E" w:rsidP="0075370D">
      <w:pPr>
        <w:pStyle w:val="Notedebasdepage"/>
        <w:rPr>
          <w:lang w:val="fr-FR"/>
        </w:rPr>
      </w:pPr>
      <w:bookmarkStart w:id="32" w:name="footnoteBookmark_64"/>
      <w:r w:rsidRPr="00F14AAE">
        <w:rPr>
          <w:lang w:val="fr-FR"/>
        </w:rPr>
        <w:tab/>
      </w:r>
      <w:r w:rsidRPr="00094E3F">
        <w:rPr>
          <w:rStyle w:val="Appelnotedebasdep"/>
        </w:rPr>
        <w:footnoteRef/>
      </w:r>
      <w:r w:rsidRPr="00F14AAE">
        <w:rPr>
          <w:lang w:val="fr-FR"/>
        </w:rPr>
        <w:tab/>
        <w:t>Voir García Pérez, J.</w:t>
      </w:r>
      <w:r>
        <w:rPr>
          <w:lang w:val="fr-FR"/>
        </w:rPr>
        <w:t> I. et Jansen, M (2015) « </w:t>
      </w:r>
      <w:r w:rsidRPr="00F14AAE">
        <w:rPr>
          <w:lang w:val="fr-FR"/>
        </w:rPr>
        <w:t>Réforme du droit du travail de 2012</w:t>
      </w:r>
      <w:r>
        <w:rPr>
          <w:lang w:val="fr-FR"/>
        </w:rPr>
        <w:t> : Q</w:t>
      </w:r>
      <w:r w:rsidRPr="00F14AAE">
        <w:rPr>
          <w:lang w:val="fr-FR"/>
        </w:rPr>
        <w:t>ue savons-nous de ses effets</w:t>
      </w:r>
      <w:r>
        <w:rPr>
          <w:lang w:val="fr-FR"/>
        </w:rPr>
        <w:t xml:space="preserve"> et ́ que reste-t-il à faire ? », d</w:t>
      </w:r>
      <w:r w:rsidRPr="00F14AAE">
        <w:rPr>
          <w:lang w:val="fr-FR"/>
        </w:rPr>
        <w:t>ocuments de travail, FDEA.</w:t>
      </w:r>
      <w:bookmarkEnd w:id="32"/>
    </w:p>
  </w:footnote>
  <w:footnote w:id="6">
    <w:p w:rsidR="00ED5B5E" w:rsidRPr="00F14AAE" w:rsidRDefault="00ED5B5E" w:rsidP="0075370D">
      <w:pPr>
        <w:pStyle w:val="Notedebasdepage"/>
        <w:rPr>
          <w:lang w:val="fr-FR"/>
        </w:rPr>
      </w:pPr>
      <w:bookmarkStart w:id="34" w:name="footnoteBookmark_66"/>
      <w:r w:rsidRPr="00F14AAE">
        <w:rPr>
          <w:lang w:val="fr-FR"/>
        </w:rPr>
        <w:tab/>
      </w:r>
      <w:r w:rsidRPr="00094E3F">
        <w:rPr>
          <w:rStyle w:val="Appelnotedebasdep"/>
        </w:rPr>
        <w:footnoteRef/>
      </w:r>
      <w:r w:rsidRPr="00F14AAE">
        <w:rPr>
          <w:lang w:val="fr-FR"/>
        </w:rPr>
        <w:tab/>
        <w:t>La réfo</w:t>
      </w:r>
      <w:r>
        <w:rPr>
          <w:lang w:val="fr-FR"/>
        </w:rPr>
        <w:t>rme du droit du travail de 2012 </w:t>
      </w:r>
      <w:r w:rsidRPr="00F14AAE">
        <w:rPr>
          <w:lang w:val="fr-FR"/>
        </w:rPr>
        <w:t>: première analyse de certains de ses effets sur le marché du travail (Bulletin économique de la Banque d</w:t>
      </w:r>
      <w:r w:rsidR="00E51804">
        <w:rPr>
          <w:lang w:val="fr-FR"/>
        </w:rPr>
        <w:t>’</w:t>
      </w:r>
      <w:r w:rsidRPr="00F14AAE">
        <w:rPr>
          <w:lang w:val="fr-FR"/>
        </w:rPr>
        <w:t>Espagne, septembre 2013).</w:t>
      </w:r>
      <w:bookmarkEnd w:id="34"/>
    </w:p>
  </w:footnote>
  <w:footnote w:id="7">
    <w:p w:rsidR="00ED5B5E" w:rsidRPr="00970ECB" w:rsidRDefault="00ED5B5E" w:rsidP="0075370D">
      <w:pPr>
        <w:pStyle w:val="Notedebasdepage"/>
        <w:rPr>
          <w:lang w:val="en-US"/>
        </w:rPr>
      </w:pPr>
      <w:bookmarkStart w:id="40" w:name="footnoteBookmark_72"/>
      <w:r w:rsidRPr="00F14AAE">
        <w:rPr>
          <w:lang w:val="fr-FR"/>
        </w:rPr>
        <w:tab/>
      </w:r>
      <w:r w:rsidRPr="00094E3F">
        <w:rPr>
          <w:rStyle w:val="Appelnotedebasdep"/>
        </w:rPr>
        <w:footnoteRef/>
      </w:r>
      <w:r w:rsidRPr="007A66FF">
        <w:rPr>
          <w:lang w:val="en-US"/>
        </w:rPr>
        <w:tab/>
        <w:t>The 2012 Labour Market Reform in Spain: A Prel</w:t>
      </w:r>
      <w:r>
        <w:rPr>
          <w:lang w:val="en-US"/>
        </w:rPr>
        <w:t>iminary Assessment (OCDE, 2014)</w:t>
      </w:r>
      <w:r w:rsidRPr="007A66FF">
        <w:rPr>
          <w:lang w:val="en-US"/>
        </w:rPr>
        <w:t xml:space="preserve"> </w:t>
      </w:r>
      <w:r w:rsidRPr="00970ECB">
        <w:rPr>
          <w:lang w:val="en-US"/>
        </w:rPr>
        <w:t>(EA).</w:t>
      </w:r>
      <w:bookmarkEnd w:id="40"/>
    </w:p>
  </w:footnote>
  <w:footnote w:id="8">
    <w:p w:rsidR="00ED5B5E" w:rsidRPr="00F14AAE" w:rsidRDefault="00ED5B5E" w:rsidP="0075370D">
      <w:pPr>
        <w:pStyle w:val="Notedebasdepage"/>
        <w:rPr>
          <w:lang w:val="fr-FR"/>
        </w:rPr>
      </w:pPr>
      <w:bookmarkStart w:id="51" w:name="footnoteBookmark_83"/>
      <w:r w:rsidRPr="00970ECB">
        <w:rPr>
          <w:lang w:val="en-US"/>
        </w:rPr>
        <w:tab/>
      </w:r>
      <w:r w:rsidRPr="00094E3F">
        <w:rPr>
          <w:rStyle w:val="Appelnotedebasdep"/>
        </w:rPr>
        <w:footnoteRef/>
      </w:r>
      <w:r w:rsidRPr="00F14AAE">
        <w:rPr>
          <w:lang w:val="fr-FR"/>
        </w:rPr>
        <w:tab/>
        <w:t>Selon l</w:t>
      </w:r>
      <w:r w:rsidR="00E51804">
        <w:rPr>
          <w:lang w:val="fr-FR"/>
        </w:rPr>
        <w:t>’</w:t>
      </w:r>
      <w:r w:rsidRPr="00F14AAE">
        <w:rPr>
          <w:lang w:val="fr-FR"/>
        </w:rPr>
        <w:t>étude économétrique, une augmentation de 1</w:t>
      </w:r>
      <w:r>
        <w:rPr>
          <w:lang w:val="fr-FR"/>
        </w:rPr>
        <w:t> </w:t>
      </w:r>
      <w:r w:rsidRPr="00F14AAE">
        <w:rPr>
          <w:lang w:val="fr-FR"/>
        </w:rPr>
        <w:t>% des salaires réels à long terme</w:t>
      </w:r>
      <w:r>
        <w:rPr>
          <w:lang w:val="fr-FR"/>
        </w:rPr>
        <w:t xml:space="preserve"> provoque la destruction de 1,9 </w:t>
      </w:r>
      <w:r w:rsidRPr="00F14AAE">
        <w:rPr>
          <w:lang w:val="fr-FR"/>
        </w:rPr>
        <w:t>% des emplois.</w:t>
      </w:r>
      <w:r>
        <w:rPr>
          <w:lang w:val="fr-FR"/>
        </w:rPr>
        <w:t xml:space="preserve"> L</w:t>
      </w:r>
      <w:r w:rsidRPr="00F14AAE">
        <w:rPr>
          <w:lang w:val="fr-FR"/>
        </w:rPr>
        <w:t>a croissance des salaires serait la cause principale de l</w:t>
      </w:r>
      <w:r w:rsidR="00E51804">
        <w:rPr>
          <w:lang w:val="fr-FR"/>
        </w:rPr>
        <w:t>’</w:t>
      </w:r>
      <w:r w:rsidRPr="00F14AAE">
        <w:rPr>
          <w:lang w:val="fr-FR"/>
        </w:rPr>
        <w:t>augmentation du chômage en 2008-2010, tandis qu</w:t>
      </w:r>
      <w:r w:rsidR="00E51804">
        <w:rPr>
          <w:lang w:val="fr-FR"/>
        </w:rPr>
        <w:t>’</w:t>
      </w:r>
      <w:r w:rsidRPr="00F14AAE">
        <w:rPr>
          <w:lang w:val="fr-FR"/>
        </w:rPr>
        <w:t>en 2011-2012 il s</w:t>
      </w:r>
      <w:r w:rsidR="00E51804">
        <w:rPr>
          <w:lang w:val="fr-FR"/>
        </w:rPr>
        <w:t>’</w:t>
      </w:r>
      <w:r w:rsidRPr="00F14AAE">
        <w:rPr>
          <w:lang w:val="fr-FR"/>
        </w:rPr>
        <w:t>agirait de la tentative des entreprises de récupérer des marges bénéficiaires (probablement face à la restriction du crédit).</w:t>
      </w:r>
      <w:bookmarkEnd w:id="51"/>
    </w:p>
  </w:footnote>
  <w:footnote w:id="9">
    <w:p w:rsidR="00ED5B5E" w:rsidRPr="00F14AAE" w:rsidRDefault="00ED5B5E" w:rsidP="0075370D">
      <w:pPr>
        <w:pStyle w:val="Notedebasdepage"/>
        <w:rPr>
          <w:lang w:val="fr-FR"/>
        </w:rPr>
      </w:pPr>
      <w:bookmarkStart w:id="53" w:name="footnoteBookmark_85"/>
      <w:r w:rsidRPr="00F14AAE">
        <w:rPr>
          <w:lang w:val="fr-FR"/>
        </w:rPr>
        <w:tab/>
      </w:r>
      <w:r w:rsidRPr="00094E3F">
        <w:rPr>
          <w:rStyle w:val="Appelnotedebasdep"/>
        </w:rPr>
        <w:footnoteRef/>
      </w:r>
      <w:r w:rsidRPr="00F14AAE">
        <w:rPr>
          <w:lang w:val="fr-FR"/>
        </w:rPr>
        <w:tab/>
        <w:t>Docu</w:t>
      </w:r>
      <w:r>
        <w:rPr>
          <w:lang w:val="fr-FR"/>
        </w:rPr>
        <w:t>ment de travail présenté par J. </w:t>
      </w:r>
      <w:r w:rsidRPr="00F14AAE">
        <w:rPr>
          <w:lang w:val="fr-FR"/>
        </w:rPr>
        <w:t>I.</w:t>
      </w:r>
      <w:r>
        <w:rPr>
          <w:lang w:val="fr-FR"/>
        </w:rPr>
        <w:t> </w:t>
      </w:r>
      <w:r w:rsidRPr="00F14AAE">
        <w:rPr>
          <w:lang w:val="fr-FR"/>
        </w:rPr>
        <w:t>García</w:t>
      </w:r>
      <w:r>
        <w:rPr>
          <w:lang w:val="fr-FR"/>
        </w:rPr>
        <w:t xml:space="preserve"> Pérez (2016) : « </w:t>
      </w:r>
      <w:r w:rsidRPr="00F14AAE">
        <w:rPr>
          <w:lang w:val="fr-FR"/>
        </w:rPr>
        <w:t>Les effets de la réforme du droit du travail de 2012 sur la dualité et l</w:t>
      </w:r>
      <w:r w:rsidR="00E51804">
        <w:rPr>
          <w:lang w:val="fr-FR"/>
        </w:rPr>
        <w:t>’</w:t>
      </w:r>
      <w:r w:rsidR="00B202CB">
        <w:rPr>
          <w:lang w:val="fr-FR"/>
        </w:rPr>
        <w:t>emploi </w:t>
      </w:r>
      <w:r w:rsidRPr="00F14AAE">
        <w:rPr>
          <w:lang w:val="fr-FR"/>
        </w:rPr>
        <w:t>: changements dans l</w:t>
      </w:r>
      <w:r w:rsidR="00E51804">
        <w:rPr>
          <w:lang w:val="fr-FR"/>
        </w:rPr>
        <w:t>’</w:t>
      </w:r>
      <w:r w:rsidRPr="00F14AAE">
        <w:rPr>
          <w:lang w:val="fr-FR"/>
        </w:rPr>
        <w:t>embauche et le l</w:t>
      </w:r>
      <w:r>
        <w:rPr>
          <w:lang w:val="fr-FR"/>
        </w:rPr>
        <w:t>icenciement par type de contrat »</w:t>
      </w:r>
      <w:r w:rsidRPr="00F14AAE">
        <w:rPr>
          <w:lang w:val="fr-FR"/>
        </w:rPr>
        <w:t>, FEDEA Policy Papers.</w:t>
      </w:r>
      <w:bookmarkEnd w:id="53"/>
    </w:p>
  </w:footnote>
  <w:footnote w:id="10">
    <w:p w:rsidR="00ED5B5E" w:rsidRPr="00F14AAE" w:rsidRDefault="00ED5B5E" w:rsidP="0075370D">
      <w:pPr>
        <w:pStyle w:val="Notedebasdepage"/>
        <w:rPr>
          <w:lang w:val="fr-FR"/>
        </w:rPr>
      </w:pPr>
      <w:bookmarkStart w:id="56" w:name="footnoteBookmark_88"/>
      <w:r w:rsidRPr="00F14AAE">
        <w:rPr>
          <w:lang w:val="fr-FR"/>
        </w:rPr>
        <w:tab/>
      </w:r>
      <w:r w:rsidRPr="00094E3F">
        <w:rPr>
          <w:rStyle w:val="Appelnotedebasdep"/>
        </w:rPr>
        <w:footnoteRef/>
      </w:r>
      <w:r w:rsidRPr="00F14AAE">
        <w:rPr>
          <w:lang w:val="fr-FR"/>
        </w:rPr>
        <w:tab/>
        <w:t>Il convient ici de rappeler que, s</w:t>
      </w:r>
      <w:r w:rsidR="00E51804">
        <w:rPr>
          <w:lang w:val="fr-FR"/>
        </w:rPr>
        <w:t>’</w:t>
      </w:r>
      <w:r w:rsidRPr="00F14AAE">
        <w:rPr>
          <w:lang w:val="fr-FR"/>
        </w:rPr>
        <w:t>agissant du chômage, l</w:t>
      </w:r>
      <w:r w:rsidR="00E51804">
        <w:rPr>
          <w:lang w:val="fr-FR"/>
        </w:rPr>
        <w:t>’</w:t>
      </w:r>
      <w:r w:rsidRPr="00F14AAE">
        <w:rPr>
          <w:lang w:val="fr-FR"/>
        </w:rPr>
        <w:t>étude n</w:t>
      </w:r>
      <w:r w:rsidR="00E51804">
        <w:rPr>
          <w:lang w:val="fr-FR"/>
        </w:rPr>
        <w:t>’</w:t>
      </w:r>
      <w:r w:rsidRPr="00F14AAE">
        <w:rPr>
          <w:lang w:val="fr-FR"/>
        </w:rPr>
        <w:t>a pu faire la distinction entre les situations de chômage et les situations d</w:t>
      </w:r>
      <w:r w:rsidR="00E51804">
        <w:rPr>
          <w:lang w:val="fr-FR"/>
        </w:rPr>
        <w:t>’</w:t>
      </w:r>
      <w:r w:rsidRPr="00F14AAE">
        <w:rPr>
          <w:lang w:val="fr-FR"/>
        </w:rPr>
        <w:t>inactivité (dans lesquelles il n</w:t>
      </w:r>
      <w:r w:rsidR="00E51804">
        <w:rPr>
          <w:lang w:val="fr-FR"/>
        </w:rPr>
        <w:t>’</w:t>
      </w:r>
      <w:r w:rsidRPr="00F14AAE">
        <w:rPr>
          <w:lang w:val="fr-FR"/>
        </w:rPr>
        <w:t>y a pas de recherche active d</w:t>
      </w:r>
      <w:r w:rsidR="00E51804">
        <w:rPr>
          <w:lang w:val="fr-FR"/>
        </w:rPr>
        <w:t>’</w:t>
      </w:r>
      <w:r w:rsidRPr="00F14AAE">
        <w:rPr>
          <w:lang w:val="fr-FR"/>
        </w:rPr>
        <w:t>emploi). L</w:t>
      </w:r>
      <w:r w:rsidR="00E51804">
        <w:rPr>
          <w:lang w:val="fr-FR"/>
        </w:rPr>
        <w:t>’</w:t>
      </w:r>
      <w:r w:rsidRPr="00F14AAE">
        <w:rPr>
          <w:lang w:val="fr-FR"/>
        </w:rPr>
        <w:t>étude se fonde sur l</w:t>
      </w:r>
      <w:r w:rsidR="00E51804">
        <w:rPr>
          <w:lang w:val="fr-FR"/>
        </w:rPr>
        <w:t>’</w:t>
      </w:r>
      <w:r w:rsidRPr="00F14AAE">
        <w:rPr>
          <w:lang w:val="fr-FR"/>
        </w:rPr>
        <w:t>analyse de l</w:t>
      </w:r>
      <w:r w:rsidR="00E51804">
        <w:rPr>
          <w:lang w:val="fr-FR"/>
        </w:rPr>
        <w:t>’</w:t>
      </w:r>
      <w:r w:rsidRPr="00F14AAE">
        <w:rPr>
          <w:lang w:val="fr-FR"/>
        </w:rPr>
        <w:t>échantillonnage continu des vies professionnelles.</w:t>
      </w:r>
      <w:bookmarkEnd w:id="56"/>
    </w:p>
  </w:footnote>
  <w:footnote w:id="11">
    <w:p w:rsidR="00ED5B5E" w:rsidRPr="00F14AAE" w:rsidRDefault="00ED5B5E" w:rsidP="0075370D">
      <w:pPr>
        <w:pStyle w:val="Notedebasdepage"/>
        <w:rPr>
          <w:lang w:val="fr-FR"/>
        </w:rPr>
      </w:pPr>
      <w:bookmarkStart w:id="58" w:name="footnoteBookmark_90"/>
      <w:r w:rsidRPr="00F14AAE">
        <w:rPr>
          <w:lang w:val="fr-FR"/>
        </w:rPr>
        <w:tab/>
      </w:r>
      <w:r w:rsidRPr="00094E3F">
        <w:rPr>
          <w:rStyle w:val="Appelnotedebasdep"/>
        </w:rPr>
        <w:footnoteRef/>
      </w:r>
      <w:r w:rsidRPr="00F14AAE">
        <w:rPr>
          <w:lang w:val="fr-FR"/>
        </w:rPr>
        <w:tab/>
        <w:t>Des effets positifs sont également constatés pour les chômeurs de longue durée, mais de moindre importance.</w:t>
      </w:r>
      <w:bookmarkEnd w:id="58"/>
    </w:p>
  </w:footnote>
  <w:footnote w:id="12">
    <w:p w:rsidR="00ED5B5E" w:rsidRPr="00F14AAE" w:rsidRDefault="00ED5B5E" w:rsidP="0075370D">
      <w:pPr>
        <w:pStyle w:val="Notedebasdepage"/>
        <w:rPr>
          <w:lang w:val="fr-FR"/>
        </w:rPr>
      </w:pPr>
      <w:bookmarkStart w:id="60" w:name="footnoteBookmark_92"/>
      <w:r w:rsidRPr="00F14AAE">
        <w:rPr>
          <w:lang w:val="fr-FR"/>
        </w:rPr>
        <w:tab/>
      </w:r>
      <w:r w:rsidRPr="00094E3F">
        <w:rPr>
          <w:rStyle w:val="Appelnotedebasdep"/>
        </w:rPr>
        <w:footnoteRef/>
      </w:r>
      <w:r w:rsidRPr="00F14AAE">
        <w:rPr>
          <w:lang w:val="fr-FR"/>
        </w:rPr>
        <w:tab/>
        <w:t>La réforme n</w:t>
      </w:r>
      <w:r w:rsidR="00E51804">
        <w:rPr>
          <w:lang w:val="fr-FR"/>
        </w:rPr>
        <w:t>’</w:t>
      </w:r>
      <w:r w:rsidRPr="00F14AAE">
        <w:rPr>
          <w:lang w:val="fr-FR"/>
        </w:rPr>
        <w:t>a pas eu d</w:t>
      </w:r>
      <w:r w:rsidR="00E51804">
        <w:rPr>
          <w:lang w:val="fr-FR"/>
        </w:rPr>
        <w:t>’</w:t>
      </w:r>
      <w:r w:rsidRPr="00F14AAE">
        <w:rPr>
          <w:lang w:val="fr-FR"/>
        </w:rPr>
        <w:t>effet significatif sur la probabilité de sortie du chômage vers un emp</w:t>
      </w:r>
      <w:r>
        <w:rPr>
          <w:lang w:val="fr-FR"/>
        </w:rPr>
        <w:t>loi temporaire (qui est de 11,8 </w:t>
      </w:r>
      <w:r w:rsidRPr="00F14AAE">
        <w:rPr>
          <w:lang w:val="fr-FR"/>
        </w:rPr>
        <w:t>%). L</w:t>
      </w:r>
      <w:r w:rsidR="00E51804">
        <w:rPr>
          <w:lang w:val="fr-FR"/>
        </w:rPr>
        <w:t>’</w:t>
      </w:r>
      <w:r w:rsidRPr="00F14AAE">
        <w:rPr>
          <w:lang w:val="fr-FR"/>
        </w:rPr>
        <w:t>effet global est une augmen</w:t>
      </w:r>
      <w:r>
        <w:rPr>
          <w:lang w:val="fr-FR"/>
        </w:rPr>
        <w:t>tation de 9 </w:t>
      </w:r>
      <w:r w:rsidRPr="00F14AAE">
        <w:rPr>
          <w:lang w:val="fr-FR"/>
        </w:rPr>
        <w:t>% de la sortie du chômage vers un emploi (à durée indéterminée ou non).</w:t>
      </w:r>
      <w:bookmarkEnd w:id="60"/>
    </w:p>
  </w:footnote>
  <w:footnote w:id="13">
    <w:p w:rsidR="00ED5B5E" w:rsidRPr="00F14AAE" w:rsidRDefault="00ED5B5E" w:rsidP="0075370D">
      <w:pPr>
        <w:pStyle w:val="Notedebasdepage"/>
        <w:rPr>
          <w:lang w:val="fr-FR"/>
        </w:rPr>
      </w:pPr>
      <w:bookmarkStart w:id="69" w:name="footnoteBookmark_101"/>
      <w:r w:rsidRPr="00F14AAE">
        <w:rPr>
          <w:lang w:val="fr-FR"/>
        </w:rPr>
        <w:tab/>
      </w:r>
      <w:r w:rsidRPr="00094E3F">
        <w:rPr>
          <w:rStyle w:val="Appelnotedebasdep"/>
        </w:rPr>
        <w:footnoteRef/>
      </w:r>
      <w:r w:rsidRPr="00F14AAE">
        <w:rPr>
          <w:lang w:val="fr-FR"/>
        </w:rPr>
        <w:tab/>
        <w:t>Le rapport indique que les effets des réformes globales tardent à se faire sentir et qu</w:t>
      </w:r>
      <w:r w:rsidR="00E51804">
        <w:rPr>
          <w:lang w:val="fr-FR"/>
        </w:rPr>
        <w:t>’</w:t>
      </w:r>
      <w:r w:rsidRPr="00F14AAE">
        <w:rPr>
          <w:lang w:val="fr-FR"/>
        </w:rPr>
        <w:t xml:space="preserve">il est difficile de dissocier </w:t>
      </w:r>
      <w:r>
        <w:rPr>
          <w:lang w:val="fr-FR"/>
        </w:rPr>
        <w:t>les incidences</w:t>
      </w:r>
      <w:r w:rsidRPr="00F14AAE">
        <w:rPr>
          <w:lang w:val="fr-FR"/>
        </w:rPr>
        <w:t xml:space="preserve"> des politiques mises en œuvre de </w:t>
      </w:r>
      <w:r>
        <w:rPr>
          <w:lang w:val="fr-FR"/>
        </w:rPr>
        <w:t>celles</w:t>
      </w:r>
      <w:r w:rsidRPr="00F14AAE">
        <w:rPr>
          <w:lang w:val="fr-FR"/>
        </w:rPr>
        <w:t xml:space="preserve"> des autres facteurs économiques. Ces</w:t>
      </w:r>
      <w:r>
        <w:rPr>
          <w:lang w:val="fr-FR"/>
        </w:rPr>
        <w:t> </w:t>
      </w:r>
      <w:r w:rsidRPr="00F14AAE">
        <w:rPr>
          <w:lang w:val="fr-FR"/>
        </w:rPr>
        <w:t>réserves étant faites, les effets de la réforme peut être évalués en comparant l</w:t>
      </w:r>
      <w:r w:rsidR="00E51804">
        <w:rPr>
          <w:lang w:val="fr-FR"/>
        </w:rPr>
        <w:t>’</w:t>
      </w:r>
      <w:r w:rsidRPr="00F14AAE">
        <w:rPr>
          <w:lang w:val="fr-FR"/>
        </w:rPr>
        <w:t>évolution postérieure à la réforme avec l</w:t>
      </w:r>
      <w:r w:rsidR="00E51804">
        <w:rPr>
          <w:lang w:val="fr-FR"/>
        </w:rPr>
        <w:t>’</w:t>
      </w:r>
      <w:r w:rsidRPr="00F14AAE">
        <w:rPr>
          <w:lang w:val="fr-FR"/>
        </w:rPr>
        <w:t>évolution prévue sur la base des rapports avant la réforme avec les principales variables sous-jacentes</w:t>
      </w:r>
      <w:bookmarkEnd w:id="69"/>
      <w:r w:rsidR="00B202CB">
        <w:rPr>
          <w:lang w:val="fr-FR"/>
        </w:rPr>
        <w:t>.</w:t>
      </w:r>
    </w:p>
  </w:footnote>
  <w:footnote w:id="14">
    <w:p w:rsidR="00ED5B5E" w:rsidRPr="00F14AAE" w:rsidRDefault="00ED5B5E" w:rsidP="0075370D">
      <w:pPr>
        <w:pStyle w:val="Notedebasdepage"/>
        <w:rPr>
          <w:lang w:val="fr-FR"/>
        </w:rPr>
      </w:pPr>
      <w:bookmarkStart w:id="75" w:name="footnoteBookmark_107"/>
      <w:r w:rsidRPr="00F14AAE">
        <w:rPr>
          <w:lang w:val="fr-FR"/>
        </w:rPr>
        <w:tab/>
      </w:r>
      <w:r w:rsidRPr="00094E3F">
        <w:rPr>
          <w:rStyle w:val="Appelnotedebasdep"/>
        </w:rPr>
        <w:footnoteRef/>
      </w:r>
      <w:r w:rsidRPr="00F14AAE">
        <w:rPr>
          <w:lang w:val="fr-FR"/>
        </w:rPr>
        <w:tab/>
        <w:t>Rapport du FMI sur l</w:t>
      </w:r>
      <w:r w:rsidR="00E51804">
        <w:rPr>
          <w:lang w:val="fr-FR"/>
        </w:rPr>
        <w:t>’</w:t>
      </w:r>
      <w:r w:rsidRPr="00F14AAE">
        <w:rPr>
          <w:lang w:val="fr-FR"/>
        </w:rPr>
        <w:t>économie espagnole.</w:t>
      </w:r>
      <w:bookmarkEnd w:id="75"/>
    </w:p>
  </w:footnote>
  <w:footnote w:id="15">
    <w:p w:rsidR="00ED5B5E" w:rsidRPr="00F14AAE" w:rsidRDefault="00ED5B5E" w:rsidP="0075370D">
      <w:pPr>
        <w:pStyle w:val="Notedebasdepage"/>
        <w:rPr>
          <w:lang w:val="fr-FR"/>
        </w:rPr>
      </w:pPr>
      <w:bookmarkStart w:id="77" w:name="footnoteBookmark_109"/>
      <w:bookmarkStart w:id="78" w:name="footnoteBookmark_110"/>
      <w:r w:rsidRPr="00F14AAE">
        <w:rPr>
          <w:lang w:val="fr-FR"/>
        </w:rPr>
        <w:tab/>
      </w:r>
      <w:r w:rsidRPr="00094E3F">
        <w:rPr>
          <w:rStyle w:val="Appelnotedebasdep"/>
        </w:rPr>
        <w:footnoteRef/>
      </w:r>
      <w:r w:rsidRPr="00F14AAE">
        <w:rPr>
          <w:lang w:val="fr-FR"/>
        </w:rPr>
        <w:tab/>
        <w:t>Plan national de réforme de 2015.</w:t>
      </w:r>
      <w:bookmarkEnd w:id="77"/>
    </w:p>
    <w:bookmarkEnd w:id="78"/>
  </w:footnote>
  <w:footnote w:id="16">
    <w:p w:rsidR="00ED5B5E" w:rsidRPr="00F14AAE" w:rsidRDefault="00ED5B5E" w:rsidP="0075370D">
      <w:pPr>
        <w:pStyle w:val="Notedebasdepage"/>
        <w:rPr>
          <w:lang w:val="fr-FR"/>
        </w:rPr>
      </w:pPr>
      <w:bookmarkStart w:id="79" w:name="footnoteBookmark_112"/>
      <w:r w:rsidRPr="00F14AAE">
        <w:rPr>
          <w:lang w:val="fr-FR"/>
        </w:rPr>
        <w:tab/>
      </w:r>
      <w:r w:rsidRPr="00094E3F">
        <w:rPr>
          <w:rStyle w:val="Appelnotedebasdep"/>
        </w:rPr>
        <w:footnoteRef/>
      </w:r>
      <w:r w:rsidRPr="00F14AAE">
        <w:rPr>
          <w:lang w:val="fr-FR"/>
        </w:rPr>
        <w:tab/>
        <w:t>Plan national de réforme de 2016.</w:t>
      </w:r>
    </w:p>
    <w:bookmarkEnd w:id="79"/>
  </w:footnote>
  <w:footnote w:id="17">
    <w:p w:rsidR="00ED5B5E" w:rsidRPr="00F14AAE" w:rsidRDefault="00ED5B5E" w:rsidP="0075370D">
      <w:pPr>
        <w:pStyle w:val="Notedebasdepage"/>
        <w:rPr>
          <w:lang w:val="fr-FR"/>
        </w:rPr>
      </w:pPr>
      <w:r w:rsidRPr="00F14AAE">
        <w:rPr>
          <w:lang w:val="fr-FR"/>
        </w:rPr>
        <w:tab/>
      </w:r>
      <w:r w:rsidRPr="00094E3F">
        <w:rPr>
          <w:rStyle w:val="Appelnotedebasdep"/>
        </w:rPr>
        <w:footnoteRef/>
      </w:r>
      <w:r w:rsidRPr="00F14AAE">
        <w:rPr>
          <w:lang w:val="fr-FR"/>
        </w:rPr>
        <w:tab/>
        <w:t>Stratégie de l</w:t>
      </w:r>
      <w:r w:rsidR="00E51804">
        <w:rPr>
          <w:lang w:val="fr-FR"/>
        </w:rPr>
        <w:t>’</w:t>
      </w:r>
      <w:r w:rsidRPr="00F14AAE">
        <w:rPr>
          <w:lang w:val="fr-FR"/>
        </w:rPr>
        <w:t>entreprenariat et de l</w:t>
      </w:r>
      <w:r w:rsidR="00E51804">
        <w:rPr>
          <w:lang w:val="fr-FR"/>
        </w:rPr>
        <w:t>’</w:t>
      </w:r>
      <w:r w:rsidRPr="00F14AAE">
        <w:rPr>
          <w:lang w:val="fr-FR"/>
        </w:rPr>
        <w:t>emploi des jeunes.</w:t>
      </w:r>
    </w:p>
  </w:footnote>
  <w:footnote w:id="18">
    <w:p w:rsidR="00ED5B5E" w:rsidRPr="00893C27" w:rsidRDefault="00ED5B5E" w:rsidP="0075370D">
      <w:pPr>
        <w:pStyle w:val="Notedebasdepage"/>
        <w:rPr>
          <w:lang w:val="fr-FR"/>
        </w:rPr>
      </w:pPr>
      <w:r w:rsidRPr="00F14AAE">
        <w:rPr>
          <w:lang w:val="fr-FR"/>
        </w:rPr>
        <w:tab/>
      </w:r>
      <w:r w:rsidRPr="00094E3F">
        <w:rPr>
          <w:rStyle w:val="Appelnotedebasdep"/>
        </w:rPr>
        <w:footnoteRef/>
      </w:r>
      <w:r w:rsidRPr="00F14AAE">
        <w:rPr>
          <w:lang w:val="fr-FR"/>
        </w:rPr>
        <w:tab/>
        <w:t>Stratégie des politiques d</w:t>
      </w:r>
      <w:r w:rsidR="00E51804">
        <w:rPr>
          <w:lang w:val="fr-FR"/>
        </w:rPr>
        <w:t>’</w:t>
      </w:r>
      <w:r w:rsidRPr="00F14AAE">
        <w:rPr>
          <w:lang w:val="fr-FR"/>
        </w:rPr>
        <w:t>activation.</w:t>
      </w:r>
    </w:p>
  </w:footnote>
  <w:footnote w:id="19">
    <w:p w:rsidR="00ED5B5E" w:rsidRPr="00893C27" w:rsidRDefault="00ED5B5E" w:rsidP="007202DA">
      <w:pPr>
        <w:pStyle w:val="Notedebasdepage"/>
        <w:rPr>
          <w:lang w:val="fr-FR"/>
        </w:rPr>
      </w:pPr>
      <w:bookmarkStart w:id="2470" w:name="footnoteBookmark_2497"/>
      <w:r w:rsidRPr="003E0B97">
        <w:rPr>
          <w:lang w:val="fr-FR"/>
        </w:rPr>
        <w:tab/>
      </w:r>
      <w:r w:rsidRPr="00056035">
        <w:rPr>
          <w:rStyle w:val="Appelnotedebasdep"/>
        </w:rPr>
        <w:footnoteRef/>
      </w:r>
      <w:r>
        <w:rPr>
          <w:lang w:val="fr-FR"/>
        </w:rPr>
        <w:tab/>
        <w:t>http://www.igualdadynodiscriminacion.org/home.do.</w:t>
      </w:r>
      <w:bookmarkEnd w:id="2470"/>
    </w:p>
  </w:footnote>
  <w:footnote w:id="20">
    <w:p w:rsidR="00ED5B5E" w:rsidRPr="00893C27" w:rsidRDefault="00ED5B5E" w:rsidP="007202DA">
      <w:pPr>
        <w:pStyle w:val="Notedebasdepage"/>
        <w:rPr>
          <w:lang w:val="fr-FR"/>
        </w:rPr>
      </w:pPr>
      <w:bookmarkStart w:id="2472" w:name="footnoteBookmark_2499"/>
      <w:r w:rsidRPr="003E0B97">
        <w:rPr>
          <w:lang w:val="fr-FR"/>
        </w:rPr>
        <w:tab/>
      </w:r>
      <w:r w:rsidRPr="00056035">
        <w:rPr>
          <w:rStyle w:val="Appelnotedebasdep"/>
        </w:rPr>
        <w:footnoteRef/>
      </w:r>
      <w:r>
        <w:rPr>
          <w:lang w:val="fr-FR"/>
        </w:rPr>
        <w:tab/>
        <w:t>Évaluation de la mise en œuvre de la Stratégie.</w:t>
      </w:r>
      <w:bookmarkEnd w:id="2472"/>
    </w:p>
  </w:footnote>
  <w:footnote w:id="21">
    <w:p w:rsidR="00ED5B5E" w:rsidRPr="00893C27" w:rsidRDefault="00ED5B5E" w:rsidP="007202DA">
      <w:pPr>
        <w:pStyle w:val="Notedebasdepage"/>
        <w:rPr>
          <w:lang w:val="fr-FR"/>
        </w:rPr>
      </w:pPr>
      <w:bookmarkStart w:id="2476" w:name="footnoteBookmark_2503"/>
      <w:r w:rsidRPr="003E0B97">
        <w:rPr>
          <w:lang w:val="fr-FR"/>
        </w:rPr>
        <w:tab/>
      </w:r>
      <w:r w:rsidRPr="00056035">
        <w:rPr>
          <w:rStyle w:val="Appelnotedebasdep"/>
        </w:rPr>
        <w:footnoteRef/>
      </w:r>
      <w:r>
        <w:rPr>
          <w:lang w:val="fr-FR"/>
        </w:rPr>
        <w:tab/>
        <w:t>http://www.empleo.gob.es/oberaxe/es/publicaciones/documentos/documento_0073.htm.</w:t>
      </w:r>
      <w:bookmarkEnd w:id="2476"/>
    </w:p>
  </w:footnote>
  <w:footnote w:id="22">
    <w:p w:rsidR="00ED5B5E" w:rsidRPr="00893C27" w:rsidRDefault="00ED5B5E" w:rsidP="007202DA">
      <w:pPr>
        <w:pStyle w:val="Notedebasdepage"/>
        <w:rPr>
          <w:lang w:val="fr-FR"/>
        </w:rPr>
      </w:pPr>
      <w:bookmarkStart w:id="2478" w:name="footnoteBookmark_2505"/>
      <w:r w:rsidRPr="003E0B97">
        <w:rPr>
          <w:lang w:val="fr-FR"/>
        </w:rPr>
        <w:tab/>
      </w:r>
      <w:r w:rsidRPr="00056035">
        <w:rPr>
          <w:rStyle w:val="Appelnotedebasdep"/>
        </w:rPr>
        <w:footnoteRef/>
      </w:r>
      <w:r>
        <w:rPr>
          <w:lang w:val="fr-FR"/>
        </w:rPr>
        <w:tab/>
        <w:t>http://www.empleo.gob.es/oberaxe/es/publicaciones/documentos/documento_0074.htm.</w:t>
      </w:r>
      <w:bookmarkEnd w:id="2478"/>
    </w:p>
  </w:footnote>
  <w:footnote w:id="23">
    <w:p w:rsidR="00ED5B5E" w:rsidRPr="001E075A" w:rsidRDefault="00ED5B5E" w:rsidP="007202DA">
      <w:pPr>
        <w:pStyle w:val="Notedebasdepage"/>
        <w:rPr>
          <w:lang w:val="es-ES"/>
        </w:rPr>
      </w:pPr>
      <w:bookmarkStart w:id="2482" w:name="footnoteBookmark_2509"/>
      <w:r w:rsidRPr="003E0B97">
        <w:rPr>
          <w:lang w:val="fr-FR"/>
        </w:rPr>
        <w:tab/>
      </w:r>
      <w:r w:rsidRPr="00056035">
        <w:rPr>
          <w:rStyle w:val="Appelnotedebasdep"/>
        </w:rPr>
        <w:footnoteRef/>
      </w:r>
      <w:r w:rsidRPr="001E075A">
        <w:rPr>
          <w:lang w:val="es-ES"/>
        </w:rPr>
        <w:tab/>
        <w:t>http://www.inmujer.gob.es/actualidad/NovedadesNuevas/docs/2015/2015-1346_ Guia_Instituto_ Mujer_Profesionales_ING_ACCESIBLE.pdf.</w:t>
      </w:r>
      <w:bookmarkEnd w:id="2482"/>
    </w:p>
  </w:footnote>
  <w:footnote w:id="24">
    <w:p w:rsidR="00ED5B5E" w:rsidRPr="001E075A" w:rsidRDefault="00ED5B5E" w:rsidP="007202DA">
      <w:pPr>
        <w:pStyle w:val="Notedebasdepage"/>
        <w:rPr>
          <w:lang w:val="es-ES"/>
        </w:rPr>
      </w:pPr>
      <w:r w:rsidRPr="001E075A">
        <w:rPr>
          <w:lang w:val="es-ES"/>
        </w:rPr>
        <w:tab/>
      </w:r>
      <w:r w:rsidRPr="00056035">
        <w:rPr>
          <w:rStyle w:val="Appelnotedebasdep"/>
        </w:rPr>
        <w:footnoteRef/>
      </w:r>
      <w:r w:rsidRPr="001E075A">
        <w:rPr>
          <w:lang w:val="es-ES"/>
        </w:rPr>
        <w:tab/>
        <w:t>www.yosoytuviveladiversidad.gob.es.</w:t>
      </w:r>
    </w:p>
  </w:footnote>
  <w:footnote w:id="25">
    <w:p w:rsidR="00ED5B5E" w:rsidRPr="001E075A" w:rsidRDefault="00ED5B5E" w:rsidP="007202DA">
      <w:pPr>
        <w:pStyle w:val="Notedebasdepage"/>
        <w:rPr>
          <w:lang w:val="es-ES"/>
        </w:rPr>
      </w:pPr>
      <w:bookmarkStart w:id="2484" w:name="footnoteBookmark_2512"/>
      <w:r w:rsidRPr="001E075A">
        <w:rPr>
          <w:lang w:val="es-ES"/>
        </w:rPr>
        <w:tab/>
      </w:r>
      <w:r w:rsidRPr="00056035">
        <w:rPr>
          <w:rStyle w:val="Appelnotedebasdep"/>
        </w:rPr>
        <w:footnoteRef/>
      </w:r>
      <w:r w:rsidRPr="001E075A">
        <w:rPr>
          <w:lang w:val="es-ES"/>
        </w:rPr>
        <w:tab/>
        <w:t>http://www.msssi.gob.es/ssi/igualdadOportunidades/noDiscriminacion/documentos/ 2015_1582_Embracing_diversity_EE_FINAL.pdf.</w:t>
      </w:r>
      <w:bookmarkEnd w:id="2484"/>
    </w:p>
  </w:footnote>
  <w:footnote w:id="26">
    <w:p w:rsidR="00ED5B5E" w:rsidRPr="001E075A" w:rsidRDefault="00ED5B5E" w:rsidP="007202DA">
      <w:pPr>
        <w:pStyle w:val="Notedebasdepage"/>
        <w:rPr>
          <w:lang w:val="es-ES"/>
        </w:rPr>
      </w:pPr>
      <w:bookmarkStart w:id="2485" w:name="footnoteBookmark_2513"/>
      <w:r w:rsidRPr="001E075A">
        <w:rPr>
          <w:lang w:val="es-ES"/>
        </w:rPr>
        <w:tab/>
      </w:r>
      <w:r w:rsidRPr="00056035">
        <w:rPr>
          <w:rStyle w:val="Appelnotedebasdep"/>
        </w:rPr>
        <w:footnoteRef/>
      </w:r>
      <w:r w:rsidRPr="001E075A">
        <w:rPr>
          <w:lang w:val="es-ES"/>
        </w:rPr>
        <w:tab/>
        <w:t>www.nohate.es.</w:t>
      </w:r>
      <w:bookmarkEnd w:id="2485"/>
    </w:p>
  </w:footnote>
  <w:footnote w:id="27">
    <w:p w:rsidR="00ED5B5E" w:rsidRPr="00893C27" w:rsidRDefault="00ED5B5E" w:rsidP="007202DA">
      <w:pPr>
        <w:pStyle w:val="Notedebasdepage"/>
        <w:rPr>
          <w:lang w:val="fr-FR"/>
        </w:rPr>
      </w:pPr>
      <w:bookmarkStart w:id="2490" w:name="footnoteBookmark_2518"/>
      <w:r w:rsidRPr="001E075A">
        <w:rPr>
          <w:lang w:val="es-ES"/>
        </w:rPr>
        <w:tab/>
      </w:r>
      <w:r w:rsidRPr="00056035">
        <w:rPr>
          <w:rStyle w:val="Appelnotedebasdep"/>
        </w:rPr>
        <w:footnoteRef/>
      </w:r>
      <w:r>
        <w:rPr>
          <w:lang w:val="fr-FR"/>
        </w:rPr>
        <w:tab/>
        <w:t>Plan pour l</w:t>
      </w:r>
      <w:r w:rsidR="00E51804">
        <w:rPr>
          <w:lang w:val="fr-FR"/>
        </w:rPr>
        <w:t>’</w:t>
      </w:r>
      <w:r>
        <w:rPr>
          <w:lang w:val="fr-FR"/>
        </w:rPr>
        <w:t>égalité des chances.</w:t>
      </w:r>
      <w:bookmarkEnd w:id="2490"/>
    </w:p>
  </w:footnote>
  <w:footnote w:id="28">
    <w:p w:rsidR="00ED5B5E" w:rsidRPr="00893C27" w:rsidRDefault="00ED5B5E" w:rsidP="007202DA">
      <w:pPr>
        <w:pStyle w:val="Notedebasdepage"/>
        <w:rPr>
          <w:lang w:val="fr-FR"/>
        </w:rPr>
      </w:pPr>
      <w:r w:rsidRPr="003E0B97">
        <w:rPr>
          <w:lang w:val="fr-FR"/>
        </w:rPr>
        <w:tab/>
      </w:r>
      <w:r w:rsidRPr="00056035">
        <w:rPr>
          <w:rStyle w:val="Appelnotedebasdep"/>
        </w:rPr>
        <w:footnoteRef/>
      </w:r>
      <w:r w:rsidR="00E51804">
        <w:rPr>
          <w:lang w:val="fr-FR"/>
        </w:rPr>
        <w:tab/>
        <w:t>Pour plus d’</w:t>
      </w:r>
      <w:r>
        <w:rPr>
          <w:lang w:val="fr-FR"/>
        </w:rPr>
        <w:t>informations sur les études tenant compte d</w:t>
      </w:r>
      <w:r w:rsidR="00E51804">
        <w:rPr>
          <w:lang w:val="fr-FR"/>
        </w:rPr>
        <w:t>’</w:t>
      </w:r>
      <w:r>
        <w:rPr>
          <w:lang w:val="fr-FR"/>
        </w:rPr>
        <w:t>une perspective d</w:t>
      </w:r>
      <w:r w:rsidR="00EA172B">
        <w:rPr>
          <w:lang w:val="fr-FR"/>
        </w:rPr>
        <w:t>e genre, consulter la page W</w:t>
      </w:r>
      <w:r>
        <w:rPr>
          <w:lang w:val="fr-FR"/>
        </w:rPr>
        <w:t>eb de l</w:t>
      </w:r>
      <w:r w:rsidR="00E51804">
        <w:rPr>
          <w:lang w:val="fr-FR"/>
        </w:rPr>
        <w:t>’</w:t>
      </w:r>
      <w:r>
        <w:rPr>
          <w:lang w:val="fr-FR"/>
        </w:rPr>
        <w:t>Institut de la femme et de l</w:t>
      </w:r>
      <w:r w:rsidR="00E51804">
        <w:rPr>
          <w:lang w:val="fr-FR"/>
        </w:rPr>
        <w:t>’</w:t>
      </w:r>
      <w:r>
        <w:rPr>
          <w:lang w:val="fr-FR"/>
        </w:rPr>
        <w:t>égalité des chances.</w:t>
      </w:r>
    </w:p>
  </w:footnote>
  <w:footnote w:id="29">
    <w:p w:rsidR="00ED5B5E" w:rsidRPr="00893C27" w:rsidRDefault="00ED5B5E" w:rsidP="007202DA">
      <w:pPr>
        <w:pStyle w:val="Notedebasdepage"/>
        <w:rPr>
          <w:lang w:val="fr-FR"/>
        </w:rPr>
      </w:pPr>
      <w:bookmarkStart w:id="2528" w:name="footnoteBookmark_2558"/>
      <w:r w:rsidRPr="003E0B97">
        <w:rPr>
          <w:lang w:val="fr-FR"/>
        </w:rPr>
        <w:tab/>
      </w:r>
      <w:r w:rsidRPr="00056035">
        <w:rPr>
          <w:rStyle w:val="Appelnotedebasdep"/>
        </w:rPr>
        <w:footnoteRef/>
      </w:r>
      <w:r>
        <w:rPr>
          <w:lang w:val="fr-FR"/>
        </w:rPr>
        <w:tab/>
        <w:t>Il convient de noter que sont exclues de la réglementation en matière salariale les personnes dont l</w:t>
      </w:r>
      <w:r w:rsidR="00E51804">
        <w:rPr>
          <w:lang w:val="fr-FR"/>
        </w:rPr>
        <w:t>’</w:t>
      </w:r>
      <w:r>
        <w:rPr>
          <w:lang w:val="fr-FR"/>
        </w:rPr>
        <w:t>activité professionnelle sort du cadre de la prestation de services pour un tiers et qui, par conséquent, ne remplissent pas les conditions de travailleurs salariés. Cette exclusion découle de la définition même du salaire établie à l</w:t>
      </w:r>
      <w:r w:rsidR="00E51804">
        <w:rPr>
          <w:lang w:val="fr-FR"/>
        </w:rPr>
        <w:t>’</w:t>
      </w:r>
      <w:r w:rsidR="002A0021">
        <w:rPr>
          <w:lang w:val="fr-FR"/>
        </w:rPr>
        <w:t>article </w:t>
      </w:r>
      <w:r>
        <w:rPr>
          <w:lang w:val="fr-FR"/>
        </w:rPr>
        <w:t>26 du Statut des travailleurs.</w:t>
      </w:r>
      <w:bookmarkEnd w:id="2528"/>
    </w:p>
  </w:footnote>
  <w:footnote w:id="30">
    <w:p w:rsidR="00ED5B5E" w:rsidRPr="00893C27" w:rsidRDefault="00ED5B5E" w:rsidP="007202DA">
      <w:pPr>
        <w:pStyle w:val="Notedebasdepage"/>
        <w:rPr>
          <w:lang w:val="fr-FR"/>
        </w:rPr>
      </w:pPr>
      <w:bookmarkStart w:id="2579" w:name="footnoteBookmark_2609"/>
      <w:r w:rsidRPr="003E0B97">
        <w:rPr>
          <w:lang w:val="fr-FR"/>
        </w:rPr>
        <w:tab/>
      </w:r>
      <w:r w:rsidRPr="00056035">
        <w:rPr>
          <w:rStyle w:val="Appelnotedebasdep"/>
        </w:rPr>
        <w:footnoteRef/>
      </w:r>
      <w:r>
        <w:rPr>
          <w:lang w:val="fr-FR"/>
        </w:rPr>
        <w:tab/>
        <w:t>Pour plus d</w:t>
      </w:r>
      <w:r w:rsidR="00E51804">
        <w:rPr>
          <w:lang w:val="fr-FR"/>
        </w:rPr>
        <w:t>’</w:t>
      </w:r>
      <w:r>
        <w:rPr>
          <w:lang w:val="fr-FR"/>
        </w:rPr>
        <w:t>informations consulter la page http://www.empleo.gob.es/itss/web/Que hacemos/ Estadisticas/index.html.</w:t>
      </w:r>
      <w:bookmarkEnd w:id="2579"/>
    </w:p>
  </w:footnote>
  <w:footnote w:id="31">
    <w:p w:rsidR="00ED5B5E" w:rsidRPr="00BD51F1" w:rsidRDefault="00ED5B5E" w:rsidP="00BD51F1">
      <w:pPr>
        <w:pStyle w:val="Notedebasdepage"/>
      </w:pPr>
      <w:bookmarkStart w:id="2586" w:name="footnoteBookmark_2616"/>
      <w:r w:rsidRPr="003E0B97">
        <w:rPr>
          <w:lang w:val="fr-FR"/>
        </w:rPr>
        <w:tab/>
      </w:r>
      <w:r w:rsidRPr="00056035">
        <w:rPr>
          <w:rStyle w:val="Appelnotedebasdep"/>
        </w:rPr>
        <w:footnoteRef/>
      </w:r>
      <w:r>
        <w:rPr>
          <w:lang w:val="fr-FR"/>
        </w:rPr>
        <w:tab/>
        <w:t>www.igualdadenlaempresa.es.</w:t>
      </w:r>
      <w:bookmarkEnd w:id="2586"/>
    </w:p>
  </w:footnote>
  <w:footnote w:id="32">
    <w:p w:rsidR="00ED5B5E" w:rsidRPr="00893C27" w:rsidRDefault="00ED5B5E" w:rsidP="007202DA">
      <w:pPr>
        <w:pStyle w:val="Notedebasdepage"/>
        <w:rPr>
          <w:lang w:val="fr-FR"/>
        </w:rPr>
      </w:pPr>
      <w:r w:rsidRPr="003E0B97">
        <w:rPr>
          <w:lang w:val="fr-FR"/>
        </w:rPr>
        <w:tab/>
      </w:r>
      <w:r w:rsidRPr="00056035">
        <w:rPr>
          <w:rStyle w:val="Appelnotedebasdep"/>
        </w:rPr>
        <w:footnoteRef/>
      </w:r>
      <w:r>
        <w:rPr>
          <w:lang w:val="fr-FR"/>
        </w:rPr>
        <w:tab/>
        <w:t>Système d</w:t>
      </w:r>
      <w:r w:rsidR="00E51804">
        <w:rPr>
          <w:lang w:val="fr-FR"/>
        </w:rPr>
        <w:t>’</w:t>
      </w:r>
      <w:r>
        <w:rPr>
          <w:lang w:val="fr-FR"/>
        </w:rPr>
        <w:t>évaluation des postes de travail fondée sur une perspective de genre.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B5E" w:rsidRPr="00355E61" w:rsidRDefault="00EA172B">
    <w:pPr>
      <w:pStyle w:val="En-tte"/>
    </w:pPr>
    <w:fldSimple w:instr=" TITLE  \* MERGEFORMAT ">
      <w:r w:rsidR="006A4F70">
        <w:t>E/C.12/ESP/6</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B5E" w:rsidRPr="00355E61" w:rsidRDefault="00EA172B" w:rsidP="00355E61">
    <w:pPr>
      <w:pStyle w:val="En-tte"/>
      <w:jc w:val="right"/>
    </w:pPr>
    <w:fldSimple w:instr=" TITLE  \* MERGEFORMAT ">
      <w:r w:rsidR="006A4F70">
        <w:t>E/C.12/ESP/6</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B5E" w:rsidRPr="000F3393" w:rsidRDefault="00ED5B5E" w:rsidP="000F3393">
    <w:r>
      <w:rPr>
        <w:noProof/>
        <w:lang w:eastAsia="fr-CH"/>
      </w:rPr>
      <mc:AlternateContent>
        <mc:Choice Requires="wps">
          <w:drawing>
            <wp:anchor distT="0" distB="0" distL="114300" distR="114300" simplePos="0" relativeHeight="251661312"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ED5B5E" w:rsidRPr="00355E61" w:rsidRDefault="00EA172B" w:rsidP="000F3393">
                          <w:pPr>
                            <w:pStyle w:val="En-tte"/>
                          </w:pPr>
                          <w:fldSimple w:instr=" TITLE  \* MERGEFORMAT ">
                            <w:r w:rsidR="006A4F70">
                              <w:t>E/C.12/ESP/6</w:t>
                            </w:r>
                          </w:fldSimple>
                        </w:p>
                        <w:p w:rsidR="00ED5B5E" w:rsidRDefault="00ED5B5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1+gIAALEGAAAOAAAAZHJzL2Uyb0RvYy54bWzEVU1v2zAMvQ/YfxB0T22nadYEdYq0WYYB&#10;RVugHQrspshybEyWNEn52rD/vic5Ttd2h24YsItMURRFPj7SZ+fbRpK1sK7WKqfZUUqJUFwXtVrm&#10;9NP9vHdKifNMFUxqJXK6E46eT96+OduYsejrSstCWAInyo03JqeV92acJI5XomHuSBuhcFhq2zCP&#10;rV0mhWUbeG9k0k/TYbLRtjBWc+EctLP2kE6i/7IU3N+UpROeyJwiNh9XG9dFWJPJGRsvLTNVzfdh&#10;sL+IomG1wqMHVzPmGVnZ+oWrpuZWO136I66bRJdlzUXMAdlk6bNs7ipmRMwF4DhzgMn9O7f8en1r&#10;SV3kdECJYg1K9BmFIoUgXmy9IIMA0ca4MSzvDGz99kJvUepO76AMmW9L24QvciI4B9i7A8DwRDiU&#10;/exklOKE42iYIePjWIHk8baxzn8QuiFByKlFASOubH3lPCKBaWcSHnNa1sW8ljJuAmnEpbRkzVBu&#10;xrlQPmuvS1OxVt29GCkWrKPTJ46kIhsEeHwSQmVgZSmZh9gY4OTUkhIml6A79zZ6VzqEEKkUgpsx&#10;V7VvRa8tx6xeqSKaVIIV71VB/M4AbQW0aXiuEQUlUsBtkKKlZ7V8jSVAkSogAJwB015q+fd9lPUH&#10;6UV/1JsPT9/1BvPBSW/0Lj3tpdnoYjRMB6PBbP4jpJENxlVdFEJd1SBA25JQvo5r+65sWRy74c8g&#10;fIJ/APFQxoVk/EvAA1m+sPoPUD+BKUYF1LtvRD8J7dK2RZD8drFF+EFc6GKHFrIa1Aa3nOHzGrle&#10;MedvmcXggRLD1N9gKaUGK/ReoqTS9tvv9ME+p2EFjTDIwNCvK2ZBKvlRYVLApe8E2wmLTlCr5lKj&#10;WbIYTRRxwXrZiaXVzQNm7DS8giOmOCLJKV5rxUvfjlPMaC6m02iE2WaYv1J3hgfXgZChpvfbB2bN&#10;vrXDeLnW3Yhj42cd3tqGm0pPV16XdWz/RxQBedhgLkbw9zM8DN5f99Hq8U8z+QkAAP//AwBQSwME&#10;FAAGAAgAAAAhAGFZMmLcAAAACgEAAA8AAABkcnMvZG93bnJldi54bWxMj81OwzAQhO9IvIO1SNyo&#10;U0pDGuJUgAScQKLA3YmXJGCvrdhpw9uzPcHx04zmp9rOzoo9jnHwpGC5yEAgtd4M1Cl4f3u4KEDE&#10;pMlo6wkV/GCEbX16UunS+AO94n6XOsEhFEutoE8plFLGtken48IHJNY+/eh0Yhw7aUZ94HBn5WWW&#10;5dLpgbih1wHve2y/d5NT0DwOL/ruKTx/udWHCdZNXVxOSp2fzbc3IBLO6c8Mx/k8HWre1PiJTBSW&#10;eZ1fXbNXAV866utNwdwo2OSrAmRdyf8X6l8AAAD//wMAUEsBAi0AFAAGAAgAAAAhALaDOJL+AAAA&#10;4QEAABMAAAAAAAAAAAAAAAAAAAAAAFtDb250ZW50X1R5cGVzXS54bWxQSwECLQAUAAYACAAAACEA&#10;OP0h/9YAAACUAQAACwAAAAAAAAAAAAAAAAAvAQAAX3JlbHMvLnJlbHNQSwECLQAUAAYACAAAACEA&#10;p/jx9foCAACxBgAADgAAAAAAAAAAAAAAAAAuAgAAZHJzL2Uyb0RvYy54bWxQSwECLQAUAAYACAAA&#10;ACEAYVkyYtwAAAAKAQAADwAAAAAAAAAAAAAAAABUBQAAZHJzL2Rvd25yZXYueG1sUEsFBgAAAAAE&#10;AAQA8wAAAF0GAAAAAA==&#10;" fillcolor="#4f81bd [3204]" stroked="f" strokeweight=".5pt">
              <v:fill opacity="0"/>
              <v:stroke joinstyle="round"/>
              <v:textbox style="layout-flow:vertical" inset="0,0,0,0">
                <w:txbxContent>
                  <w:p w:rsidR="00ED5B5E" w:rsidRPr="00355E61" w:rsidRDefault="00EA172B" w:rsidP="000F3393">
                    <w:pPr>
                      <w:pStyle w:val="En-tte"/>
                    </w:pPr>
                    <w:fldSimple w:instr=" TITLE  \* MERGEFORMAT ">
                      <w:r w:rsidR="006A4F70">
                        <w:t>E/C.12/ESP/6</w:t>
                      </w:r>
                    </w:fldSimple>
                  </w:p>
                  <w:p w:rsidR="00ED5B5E" w:rsidRDefault="00ED5B5E"/>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B5E" w:rsidRPr="000F3393" w:rsidRDefault="00ED5B5E" w:rsidP="000F3393">
    <w:r>
      <w:rPr>
        <w:noProof/>
        <w:lang w:eastAsia="fr-CH"/>
      </w:rPr>
      <mc:AlternateContent>
        <mc:Choice Requires="wps">
          <w:drawing>
            <wp:anchor distT="0" distB="0" distL="114300" distR="114300" simplePos="0" relativeHeight="251663360"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ED5B5E" w:rsidRPr="00355E61" w:rsidRDefault="00EA172B" w:rsidP="000F3393">
                          <w:pPr>
                            <w:pStyle w:val="En-tte"/>
                            <w:jc w:val="right"/>
                          </w:pPr>
                          <w:fldSimple w:instr=" TITLE  \* MERGEFORMAT ">
                            <w:r w:rsidR="006A4F70">
                              <w:t>E/C.12/ESP/6</w:t>
                            </w:r>
                          </w:fldSimple>
                        </w:p>
                        <w:p w:rsidR="00ED5B5E" w:rsidRDefault="00ED5B5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6" o:spid="_x0000_s1027" type="#_x0000_t202" style="position:absolute;margin-left:782.35pt;margin-top:0;width:17pt;height:481.9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cvvgIAAKEFAAAOAAAAZHJzL2Uyb0RvYy54bWysVN9P2zAQfp+0/8Hye0lSSiERKSqgTpMq&#10;QIIJaW+u4xALx+fZbhs27X/f2WkKZXuYpr3YZ/t8v77v7vyiaxXZCOsk6JJmRyklQnOopH4q6ZeH&#10;xeiMEueZrpgCLUr6Ihy9mH38cL41hRhDA6oSlqAR7YqtKWnjvSmSxPFGtMwdgREaH2uwLfN4tE9J&#10;ZdkWrbcqGafpNNmCrYwFLpzD2+v+kc6i/boW3N/WtROeqJJibD6uNq6rsCazc1Y8WWYayXdhsH+I&#10;omVSo9O9qWvmGVlb+ZupVnILDmp/xKFNoK4lFzEHzCZL32Vz3zAjYi5YHGf2ZXL/zyy/2dxZIquS&#10;TinRrEWIviJQpBLEi84LMg0l2hpXoOa9QV3fXUKHUMd0nVkCf3aokrzR6T841A4l6Wrbhh2TJfgR&#10;UXjZVx5dEI6X4+wkT/GF49M0w1IcR2iS19/GOv9JQEuCUFKLyMYI2GbpfPDPikElOHOgZLWQSsVD&#10;YJO4UpZsGPKAcS607xNgyjSsvx48Ru4F7Wj0wJDSZIsBHp+k0beG4KF3rnTwhPlgODupJ8CPPBtP&#10;0stxPlpMz05Hk8XkZJSfpmejNMsv82k6ySfXi5/BXjYpGllVQi8lItD3BF7+Hdi7tuhpFOl4EOpB&#10;GqFQ+2qsFOPPAWSs4But5DCc+IzZDXvMMmLewxzQ992qi1TKBs6soHpBylhAxBBdZ/hCou8lc/6O&#10;WWw0vMTh4W9xqRVgbWEnUdKA/f6n+6Bf0rBSssXGLan7tmZWUKI+a+wMNOkHwQ7CahD0ur0C5EAW&#10;o4kifrBeDWJtoX3EmTIPXvCJaY6RlBS99eKV78cHziQu5vOohL1smF/qe8OHzgg1fugemTU7xoZ2&#10;uoGhpVnxjri9bmCOhvnaQy0jq0Nd+ypi5cMB50DEYDezwqB5e45ar5N19gsAAP//AwBQSwMEFAAG&#10;AAgAAAAhACTj3urfAAAACgEAAA8AAABkcnMvZG93bnJldi54bWxMj0tPg0AUhfcm/ofJNXFnB/tA&#10;QIbGmtrEjUlR0+0UrgyRuUOYacF/7+1Kl1/OyXnk68l24oyDbx0puJ9FIJAqV7fUKPh4f7lLQPig&#10;qdadI1Twgx7WxfVVrrPajbTHcxkawSHkM63AhNBnUvrKoNV+5nok1r7cYHVgHBpZD3rkcNvJeRTF&#10;0uqWuMHoHp8NVt/lySr4XBxSjM1mt11ux3I3f9u/HuRGqdub6ekRRMAp/JnhMp+nQ8Gbju5EtRcd&#10;8ypePrBXAV+66Ks0YT4qSONFArLI5f8LxS8AAAD//wMAUEsBAi0AFAAGAAgAAAAhALaDOJL+AAAA&#10;4QEAABMAAAAAAAAAAAAAAAAAAAAAAFtDb250ZW50X1R5cGVzXS54bWxQSwECLQAUAAYACAAAACEA&#10;OP0h/9YAAACUAQAACwAAAAAAAAAAAAAAAAAvAQAAX3JlbHMvLnJlbHNQSwECLQAUAAYACAAAACEA&#10;7Vl3L74CAAChBQAADgAAAAAAAAAAAAAAAAAuAgAAZHJzL2Uyb0RvYy54bWxQSwECLQAUAAYACAAA&#10;ACEAJOPe6t8AAAAKAQAADwAAAAAAAAAAAAAAAAAYBQAAZHJzL2Rvd25yZXYueG1sUEsFBgAAAAAE&#10;AAQA8wAAACQGAAAAAA==&#10;" fillcolor="#4f81bd [3204]" stroked="f" strokeweight=".5pt">
              <v:fill opacity="0"/>
              <v:path arrowok="t"/>
              <v:textbox style="layout-flow:vertical" inset="0,0,0,0">
                <w:txbxContent>
                  <w:p w:rsidR="00ED5B5E" w:rsidRPr="00355E61" w:rsidRDefault="00EA172B" w:rsidP="000F3393">
                    <w:pPr>
                      <w:pStyle w:val="En-tte"/>
                      <w:jc w:val="right"/>
                    </w:pPr>
                    <w:fldSimple w:instr=" TITLE  \* MERGEFORMAT ">
                      <w:r w:rsidR="006A4F70">
                        <w:t>E/C.12/ESP/6</w:t>
                      </w:r>
                    </w:fldSimple>
                  </w:p>
                  <w:p w:rsidR="00ED5B5E" w:rsidRDefault="00ED5B5E"/>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B5E" w:rsidRPr="007202DA" w:rsidRDefault="00EA172B" w:rsidP="007202DA">
    <w:pPr>
      <w:pStyle w:val="En-tte"/>
    </w:pPr>
    <w:fldSimple w:instr=" TITLE  \* MERGEFORMAT ">
      <w:r w:rsidR="006A4F70">
        <w:t>E/C.12/ESP/6</w:t>
      </w:r>
    </w:fldSimple>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B5E" w:rsidRPr="007202DA" w:rsidRDefault="00EA172B" w:rsidP="007202DA">
    <w:pPr>
      <w:pStyle w:val="En-tte"/>
      <w:jc w:val="right"/>
    </w:pPr>
    <w:fldSimple w:instr=" TITLE  \* MERGEFORMAT ">
      <w:r w:rsidR="006A4F70">
        <w:t>E/C.12/ESP/6</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0A64280"/>
    <w:lvl w:ilvl="0" w:tplc="EBE66182">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CB38CF"/>
    <w:multiLevelType w:val="hybridMultilevel"/>
    <w:tmpl w:val="2BDACE8C"/>
    <w:lvl w:ilvl="0" w:tplc="81DA17FA">
      <w:start w:val="1"/>
      <w:numFmt w:val="upperLetter"/>
      <w:lvlText w:val="%1."/>
      <w:lvlJc w:val="left"/>
      <w:pPr>
        <w:ind w:left="1211" w:hanging="360"/>
      </w:pPr>
      <w:rPr>
        <w:rFonts w:ascii="Times New Roman" w:hAnsi="Times New Roman" w:hint="default"/>
        <w:b/>
        <w:i w:val="0"/>
        <w:sz w:val="2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 w15:restartNumberingAfterBreak="0">
    <w:nsid w:val="05B76FA3"/>
    <w:multiLevelType w:val="hybridMultilevel"/>
    <w:tmpl w:val="1B4805A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7DD66D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91778B3"/>
    <w:multiLevelType w:val="hybridMultilevel"/>
    <w:tmpl w:val="1A569CD0"/>
    <w:lvl w:ilvl="0" w:tplc="B76A129A">
      <w:start w:val="1"/>
      <w:numFmt w:val="bullet"/>
      <w:lvlText w:val="-"/>
      <w:lvlJc w:val="left"/>
      <w:pPr>
        <w:ind w:left="1776" w:hanging="360"/>
      </w:pPr>
      <w:rPr>
        <w:rFonts w:ascii="Arial" w:eastAsia="Calibri" w:hAnsi="Arial" w:cs="Arial" w:hint="default"/>
      </w:rPr>
    </w:lvl>
    <w:lvl w:ilvl="1" w:tplc="0C0A0003">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5"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EF26F7F"/>
    <w:multiLevelType w:val="hybridMultilevel"/>
    <w:tmpl w:val="409CF9B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21627624"/>
    <w:multiLevelType w:val="hybridMultilevel"/>
    <w:tmpl w:val="89A89658"/>
    <w:lvl w:ilvl="0" w:tplc="9DD69070">
      <w:start w:val="1"/>
      <w:numFmt w:val="decimal"/>
      <w:lvlText w:val="%1."/>
      <w:lvlJc w:val="right"/>
      <w:pPr>
        <w:ind w:left="720" w:hanging="360"/>
      </w:pPr>
      <w:rPr>
        <w:rFonts w:hint="default"/>
      </w:rPr>
    </w:lvl>
    <w:lvl w:ilvl="1" w:tplc="21A65B8C">
      <w:start w:val="26"/>
      <w:numFmt w:val="bullet"/>
      <w:lvlText w:val="-"/>
      <w:lvlJc w:val="left"/>
      <w:pPr>
        <w:ind w:left="1635" w:hanging="555"/>
      </w:pPr>
      <w:rPr>
        <w:rFonts w:ascii="Times New Roman" w:eastAsia="Times New Roman" w:hAnsi="Times New Roman" w:cs="Times New Roman" w:hint="default"/>
      </w:rPr>
    </w:lvl>
    <w:lvl w:ilvl="2" w:tplc="0809001B">
      <w:start w:val="1"/>
      <w:numFmt w:val="lowerRoman"/>
      <w:lvlText w:val="%3."/>
      <w:lvlJc w:val="right"/>
      <w:pPr>
        <w:ind w:left="2160" w:hanging="180"/>
      </w:pPr>
    </w:lvl>
    <w:lvl w:ilvl="3" w:tplc="D36A09CC">
      <w:start w:val="1"/>
      <w:numFmt w:val="decimal"/>
      <w:lvlText w:val="(%4)"/>
      <w:lvlJc w:val="left"/>
      <w:pPr>
        <w:ind w:left="3075" w:hanging="555"/>
      </w:pPr>
      <w:rPr>
        <w:rFonts w:hint="default"/>
      </w:rPr>
    </w:lvl>
    <w:lvl w:ilvl="4" w:tplc="C87025D6">
      <w:start w:val="7"/>
      <w:numFmt w:val="bullet"/>
      <w:lvlText w:val="•"/>
      <w:lvlJc w:val="left"/>
      <w:pPr>
        <w:ind w:left="3795" w:hanging="555"/>
      </w:pPr>
      <w:rPr>
        <w:rFonts w:ascii="Times New Roman" w:eastAsia="Times New Roman" w:hAnsi="Times New Roman" w:cs="Times New Roman" w:hint="default"/>
      </w:r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61036D"/>
    <w:multiLevelType w:val="hybridMultilevel"/>
    <w:tmpl w:val="59BC1EE4"/>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9" w15:restartNumberingAfterBreak="0">
    <w:nsid w:val="34090831"/>
    <w:multiLevelType w:val="hybridMultilevel"/>
    <w:tmpl w:val="E3DC18B6"/>
    <w:lvl w:ilvl="0" w:tplc="040A0001">
      <w:numFmt w:val="bullet"/>
      <w:lvlText w:val=""/>
      <w:lvlJc w:val="left"/>
      <w:pPr>
        <w:ind w:left="720" w:hanging="360"/>
      </w:pPr>
      <w:rPr>
        <w:rFonts w:ascii="Symbol" w:eastAsia="Times New Roman" w:hAnsi="Symbol" w:cs="Times New Roman"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20" w15:restartNumberingAfterBreak="0">
    <w:nsid w:val="36A7743B"/>
    <w:multiLevelType w:val="hybridMultilevel"/>
    <w:tmpl w:val="11D8D550"/>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BD5A09"/>
    <w:multiLevelType w:val="hybridMultilevel"/>
    <w:tmpl w:val="86A4C0E6"/>
    <w:lvl w:ilvl="0" w:tplc="08090013">
      <w:start w:val="1"/>
      <w:numFmt w:val="upp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38F25503"/>
    <w:multiLevelType w:val="hybridMultilevel"/>
    <w:tmpl w:val="4B709B5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3B381245"/>
    <w:multiLevelType w:val="hybridMultilevel"/>
    <w:tmpl w:val="F1469FA2"/>
    <w:lvl w:ilvl="0" w:tplc="FA30C40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15:restartNumberingAfterBreak="0">
    <w:nsid w:val="4EC0530E"/>
    <w:multiLevelType w:val="hybridMultilevel"/>
    <w:tmpl w:val="C9CE8FEE"/>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6" w15:restartNumberingAfterBreak="0">
    <w:nsid w:val="4EFF4003"/>
    <w:multiLevelType w:val="hybridMultilevel"/>
    <w:tmpl w:val="CD885502"/>
    <w:lvl w:ilvl="0" w:tplc="5F34A8C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2FD76AF"/>
    <w:multiLevelType w:val="hybridMultilevel"/>
    <w:tmpl w:val="4A8EA10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710465B"/>
    <w:multiLevelType w:val="hybridMultilevel"/>
    <w:tmpl w:val="8ACACB5E"/>
    <w:lvl w:ilvl="0" w:tplc="81DA17FA">
      <w:start w:val="1"/>
      <w:numFmt w:val="upperLetter"/>
      <w:lvlText w:val="%1."/>
      <w:lvlJc w:val="left"/>
      <w:pPr>
        <w:ind w:left="927" w:hanging="360"/>
      </w:pPr>
      <w:rPr>
        <w:rFonts w:ascii="Times New Roman" w:hAnsi="Times New Roman" w:hint="default"/>
        <w:b/>
        <w:i w:val="0"/>
        <w:sz w:val="2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15:restartNumberingAfterBreak="0">
    <w:nsid w:val="57BF06E2"/>
    <w:multiLevelType w:val="hybridMultilevel"/>
    <w:tmpl w:val="8DF4322A"/>
    <w:lvl w:ilvl="0" w:tplc="08090013">
      <w:start w:val="1"/>
      <w:numFmt w:val="upperRoman"/>
      <w:lvlText w:val="%1."/>
      <w:lvlJc w:val="righ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60EC779E"/>
    <w:multiLevelType w:val="hybridMultilevel"/>
    <w:tmpl w:val="210C21D0"/>
    <w:lvl w:ilvl="0" w:tplc="EA30C870">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2" w15:restartNumberingAfterBreak="0">
    <w:nsid w:val="63766D5C"/>
    <w:multiLevelType w:val="hybridMultilevel"/>
    <w:tmpl w:val="95764FAA"/>
    <w:lvl w:ilvl="0" w:tplc="6DE68A72">
      <w:start w:val="1"/>
      <w:numFmt w:val="bullet"/>
      <w:lvlText w:val="-"/>
      <w:lvlJc w:val="left"/>
      <w:pPr>
        <w:tabs>
          <w:tab w:val="num" w:pos="587"/>
        </w:tabs>
        <w:ind w:left="567" w:hanging="340"/>
      </w:pPr>
      <w:rPr>
        <w:rFonts w:ascii="Times New Roman" w:hAnsi="Times New Roman" w:hint="default"/>
      </w:rPr>
    </w:lvl>
    <w:lvl w:ilvl="1" w:tplc="0C0A0019" w:tentative="1">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C95284"/>
    <w:multiLevelType w:val="hybridMultilevel"/>
    <w:tmpl w:val="B4A01022"/>
    <w:lvl w:ilvl="0" w:tplc="A7C84148">
      <w:start w:val="1"/>
      <w:numFmt w:val="decimal"/>
      <w:lvlText w:val="%1."/>
      <w:lvlJc w:val="left"/>
      <w:pPr>
        <w:ind w:left="1854" w:hanging="360"/>
      </w:pPr>
      <w:rPr>
        <w:rFonts w:hint="default"/>
      </w:rPr>
    </w:lvl>
    <w:lvl w:ilvl="1" w:tplc="040C0019" w:tentative="1">
      <w:start w:val="1"/>
      <w:numFmt w:val="lowerLetter"/>
      <w:lvlText w:val="%2."/>
      <w:lvlJc w:val="left"/>
      <w:pPr>
        <w:ind w:left="1440" w:hanging="360"/>
      </w:pPr>
    </w:lvl>
    <w:lvl w:ilvl="2" w:tplc="6FAEC2A8">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7B90344"/>
    <w:multiLevelType w:val="hybridMultilevel"/>
    <w:tmpl w:val="A39AB68E"/>
    <w:lvl w:ilvl="0" w:tplc="A482C0EC">
      <w:start w:val="1"/>
      <w:numFmt w:val="upperRoman"/>
      <w:lvlText w:val="%1."/>
      <w:lvlJc w:val="righ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5" w15:restartNumberingAfterBreak="0">
    <w:nsid w:val="68861AF9"/>
    <w:multiLevelType w:val="hybridMultilevel"/>
    <w:tmpl w:val="EC4E119E"/>
    <w:lvl w:ilvl="0" w:tplc="81DA17FA">
      <w:start w:val="1"/>
      <w:numFmt w:val="upperLetter"/>
      <w:lvlText w:val="%1."/>
      <w:lvlJc w:val="left"/>
      <w:pPr>
        <w:ind w:left="720" w:hanging="360"/>
      </w:pPr>
      <w:rPr>
        <w:rFonts w:ascii="Times New Roman" w:hAnsi="Times New Roman" w:hint="default"/>
        <w:b/>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15:restartNumberingAfterBreak="0">
    <w:nsid w:val="6AFD3DE4"/>
    <w:multiLevelType w:val="hybridMultilevel"/>
    <w:tmpl w:val="D6CAC48E"/>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19C3C52"/>
    <w:multiLevelType w:val="hybridMultilevel"/>
    <w:tmpl w:val="1340DAD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9DC3D89"/>
    <w:multiLevelType w:val="multilevel"/>
    <w:tmpl w:val="0C0A001F"/>
    <w:styleLink w:val="111111"/>
    <w:lvl w:ilvl="0">
      <w:start w:val="1"/>
      <w:numFmt w:val="decimal"/>
      <w:pStyle w:val="Titre1"/>
      <w:lvlText w:val="%1."/>
      <w:lvlJc w:val="left"/>
      <w:pPr>
        <w:tabs>
          <w:tab w:val="num" w:pos="360"/>
        </w:tabs>
        <w:ind w:left="360" w:hanging="360"/>
      </w:pPr>
    </w:lvl>
    <w:lvl w:ilvl="1">
      <w:start w:val="1"/>
      <w:numFmt w:val="decimal"/>
      <w:pStyle w:val="Titre2"/>
      <w:lvlText w:val="%1.%2."/>
      <w:lvlJc w:val="left"/>
      <w:pPr>
        <w:tabs>
          <w:tab w:val="num" w:pos="792"/>
        </w:tabs>
        <w:ind w:left="792" w:hanging="432"/>
      </w:pPr>
    </w:lvl>
    <w:lvl w:ilvl="2">
      <w:start w:val="1"/>
      <w:numFmt w:val="decimal"/>
      <w:pStyle w:val="Titre3"/>
      <w:lvlText w:val="%1.%2.%3."/>
      <w:lvlJc w:val="left"/>
      <w:pPr>
        <w:tabs>
          <w:tab w:val="num" w:pos="1224"/>
        </w:tabs>
        <w:ind w:left="1224" w:hanging="504"/>
      </w:pPr>
    </w:lvl>
    <w:lvl w:ilvl="3">
      <w:start w:val="1"/>
      <w:numFmt w:val="decimal"/>
      <w:pStyle w:val="Titre4"/>
      <w:lvlText w:val="%1.%2.%3.%4."/>
      <w:lvlJc w:val="left"/>
      <w:pPr>
        <w:tabs>
          <w:tab w:val="num" w:pos="1728"/>
        </w:tabs>
        <w:ind w:left="1728" w:hanging="648"/>
      </w:pPr>
    </w:lvl>
    <w:lvl w:ilvl="4">
      <w:start w:val="1"/>
      <w:numFmt w:val="decimal"/>
      <w:pStyle w:val="Titre5"/>
      <w:lvlText w:val="%1.%2.%3.%4.%5."/>
      <w:lvlJc w:val="left"/>
      <w:pPr>
        <w:tabs>
          <w:tab w:val="num" w:pos="2232"/>
        </w:tabs>
        <w:ind w:left="2232" w:hanging="792"/>
      </w:pPr>
    </w:lvl>
    <w:lvl w:ilvl="5">
      <w:start w:val="1"/>
      <w:numFmt w:val="decimal"/>
      <w:pStyle w:val="Titre6"/>
      <w:lvlText w:val="%1.%2.%3.%4.%5.%6."/>
      <w:lvlJc w:val="left"/>
      <w:pPr>
        <w:tabs>
          <w:tab w:val="num" w:pos="2736"/>
        </w:tabs>
        <w:ind w:left="2736" w:hanging="936"/>
      </w:pPr>
    </w:lvl>
    <w:lvl w:ilvl="6">
      <w:start w:val="1"/>
      <w:numFmt w:val="decimal"/>
      <w:pStyle w:val="Titre7"/>
      <w:lvlText w:val="%1.%2.%3.%4.%5.%6.%7."/>
      <w:lvlJc w:val="left"/>
      <w:pPr>
        <w:tabs>
          <w:tab w:val="num" w:pos="3240"/>
        </w:tabs>
        <w:ind w:left="3240" w:hanging="1080"/>
      </w:pPr>
    </w:lvl>
    <w:lvl w:ilvl="7">
      <w:start w:val="1"/>
      <w:numFmt w:val="decimal"/>
      <w:pStyle w:val="Titre8"/>
      <w:lvlText w:val="%1.%2.%3.%4.%5.%6.%7.%8."/>
      <w:lvlJc w:val="left"/>
      <w:pPr>
        <w:tabs>
          <w:tab w:val="num" w:pos="3744"/>
        </w:tabs>
        <w:ind w:left="3744" w:hanging="1224"/>
      </w:pPr>
    </w:lvl>
    <w:lvl w:ilvl="8">
      <w:start w:val="1"/>
      <w:numFmt w:val="decimal"/>
      <w:pStyle w:val="Titre9"/>
      <w:lvlText w:val="%1.%2.%3.%4.%5.%6.%7.%8.%9."/>
      <w:lvlJc w:val="left"/>
      <w:pPr>
        <w:tabs>
          <w:tab w:val="num" w:pos="4320"/>
        </w:tabs>
        <w:ind w:left="4320" w:hanging="1440"/>
      </w:pPr>
    </w:lvl>
  </w:abstractNum>
  <w:abstractNum w:abstractNumId="41" w15:restartNumberingAfterBreak="0">
    <w:nsid w:val="7EA31896"/>
    <w:multiLevelType w:val="hybridMultilevel"/>
    <w:tmpl w:val="2DA0DA18"/>
    <w:lvl w:ilvl="0" w:tplc="4DCE292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36"/>
  </w:num>
  <w:num w:numId="2">
    <w:abstractNumId w:val="23"/>
  </w:num>
  <w:num w:numId="3">
    <w:abstractNumId w:val="15"/>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6"/>
  </w:num>
  <w:num w:numId="15">
    <w:abstractNumId w:val="23"/>
  </w:num>
  <w:num w:numId="16">
    <w:abstractNumId w:val="15"/>
  </w:num>
  <w:num w:numId="17">
    <w:abstractNumId w:val="37"/>
  </w:num>
  <w:num w:numId="18">
    <w:abstractNumId w:val="20"/>
  </w:num>
  <w:num w:numId="19">
    <w:abstractNumId w:val="40"/>
  </w:num>
  <w:num w:numId="20">
    <w:abstractNumId w:val="38"/>
  </w:num>
  <w:num w:numId="21">
    <w:abstractNumId w:val="30"/>
  </w:num>
  <w:num w:numId="22">
    <w:abstractNumId w:val="28"/>
  </w:num>
  <w:num w:numId="23">
    <w:abstractNumId w:val="22"/>
  </w:num>
  <w:num w:numId="24">
    <w:abstractNumId w:val="11"/>
  </w:num>
  <w:num w:numId="25">
    <w:abstractNumId w:val="35"/>
  </w:num>
  <w:num w:numId="26">
    <w:abstractNumId w:val="29"/>
  </w:num>
  <w:num w:numId="27">
    <w:abstractNumId w:val="21"/>
  </w:num>
  <w:num w:numId="28">
    <w:abstractNumId w:val="12"/>
  </w:num>
  <w:num w:numId="29">
    <w:abstractNumId w:val="34"/>
  </w:num>
  <w:num w:numId="30">
    <w:abstractNumId w:val="17"/>
  </w:num>
  <w:num w:numId="31">
    <w:abstractNumId w:val="41"/>
  </w:num>
  <w:num w:numId="32">
    <w:abstractNumId w:val="27"/>
  </w:num>
  <w:num w:numId="33">
    <w:abstractNumId w:val="24"/>
  </w:num>
  <w:num w:numId="34">
    <w:abstractNumId w:val="32"/>
  </w:num>
  <w:num w:numId="35">
    <w:abstractNumId w:val="14"/>
  </w:num>
  <w:num w:numId="36">
    <w:abstractNumId w:val="39"/>
  </w:num>
  <w:num w:numId="37">
    <w:abstractNumId w:val="31"/>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26"/>
  </w:num>
  <w:num w:numId="42">
    <w:abstractNumId w:val="33"/>
  </w:num>
  <w:num w:numId="43">
    <w:abstractNumId w:val="13"/>
  </w:num>
  <w:num w:numId="44">
    <w:abstractNumId w:val="10"/>
  </w:num>
  <w:num w:numId="45">
    <w:abstractNumId w:val="10"/>
    <w:lvlOverride w:ilvl="0">
      <w:startOverride w:val="1"/>
    </w:lvlOverride>
  </w:num>
  <w:num w:numId="46">
    <w:abstractNumId w:val="16"/>
  </w:num>
  <w:num w:numId="47">
    <w:abstractNumId w:val="10"/>
    <w:lvlOverride w:ilvl="0">
      <w:startOverride w:val="137"/>
    </w:lvlOverride>
  </w:num>
  <w:num w:numId="48">
    <w:abstractNumId w:val="37"/>
    <w:lvlOverride w:ilvl="0">
      <w:lvl w:ilvl="0" w:tplc="E77E5F5E">
        <w:start w:val="1"/>
        <w:numFmt w:val="bullet"/>
        <w:lvlText w:val="•"/>
        <w:lvlJc w:val="left"/>
        <w:pPr>
          <w:tabs>
            <w:tab w:val="num" w:pos="1701"/>
          </w:tabs>
          <w:ind w:left="1701" w:hanging="17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attachedTemplate r:id="rId1"/>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E14"/>
    <w:rsid w:val="00005458"/>
    <w:rsid w:val="00016AE9"/>
    <w:rsid w:val="00017F94"/>
    <w:rsid w:val="00023842"/>
    <w:rsid w:val="00023B8D"/>
    <w:rsid w:val="0002432E"/>
    <w:rsid w:val="000334F9"/>
    <w:rsid w:val="0003554B"/>
    <w:rsid w:val="00036C57"/>
    <w:rsid w:val="0004448C"/>
    <w:rsid w:val="000718AD"/>
    <w:rsid w:val="0007796D"/>
    <w:rsid w:val="000821EF"/>
    <w:rsid w:val="00085E35"/>
    <w:rsid w:val="00094E3F"/>
    <w:rsid w:val="000B7790"/>
    <w:rsid w:val="000D72D5"/>
    <w:rsid w:val="000E1806"/>
    <w:rsid w:val="000E7D5A"/>
    <w:rsid w:val="000F3393"/>
    <w:rsid w:val="00111F2F"/>
    <w:rsid w:val="00132D8D"/>
    <w:rsid w:val="0014365E"/>
    <w:rsid w:val="001640E3"/>
    <w:rsid w:val="00176178"/>
    <w:rsid w:val="00186B4C"/>
    <w:rsid w:val="001C3868"/>
    <w:rsid w:val="001D2E1C"/>
    <w:rsid w:val="001E075A"/>
    <w:rsid w:val="001F525A"/>
    <w:rsid w:val="00223272"/>
    <w:rsid w:val="0024779E"/>
    <w:rsid w:val="00265875"/>
    <w:rsid w:val="00266ACE"/>
    <w:rsid w:val="002832AC"/>
    <w:rsid w:val="002A0021"/>
    <w:rsid w:val="002B0715"/>
    <w:rsid w:val="002C16D0"/>
    <w:rsid w:val="002C4104"/>
    <w:rsid w:val="002D7C93"/>
    <w:rsid w:val="00327423"/>
    <w:rsid w:val="003509C1"/>
    <w:rsid w:val="0035281F"/>
    <w:rsid w:val="00355E61"/>
    <w:rsid w:val="003972B5"/>
    <w:rsid w:val="00441C3B"/>
    <w:rsid w:val="00446FE5"/>
    <w:rsid w:val="00452396"/>
    <w:rsid w:val="004675CA"/>
    <w:rsid w:val="004B585D"/>
    <w:rsid w:val="004E45A9"/>
    <w:rsid w:val="004E468C"/>
    <w:rsid w:val="00527464"/>
    <w:rsid w:val="00530ABA"/>
    <w:rsid w:val="005505B7"/>
    <w:rsid w:val="00573BE5"/>
    <w:rsid w:val="00586ED3"/>
    <w:rsid w:val="00596AA9"/>
    <w:rsid w:val="005A46A7"/>
    <w:rsid w:val="005A6A9A"/>
    <w:rsid w:val="005F7F68"/>
    <w:rsid w:val="006A4F70"/>
    <w:rsid w:val="006E0635"/>
    <w:rsid w:val="006E4527"/>
    <w:rsid w:val="0071601D"/>
    <w:rsid w:val="007202DA"/>
    <w:rsid w:val="00720B07"/>
    <w:rsid w:val="00743C73"/>
    <w:rsid w:val="0075370D"/>
    <w:rsid w:val="007A62E6"/>
    <w:rsid w:val="0080236C"/>
    <w:rsid w:val="0080684C"/>
    <w:rsid w:val="00810D9F"/>
    <w:rsid w:val="00835EC3"/>
    <w:rsid w:val="0087058D"/>
    <w:rsid w:val="00871C75"/>
    <w:rsid w:val="008776DC"/>
    <w:rsid w:val="00911751"/>
    <w:rsid w:val="00967489"/>
    <w:rsid w:val="009705C8"/>
    <w:rsid w:val="00970ECB"/>
    <w:rsid w:val="009C1CF4"/>
    <w:rsid w:val="00A30353"/>
    <w:rsid w:val="00A5448F"/>
    <w:rsid w:val="00A86352"/>
    <w:rsid w:val="00AA42FA"/>
    <w:rsid w:val="00AC3823"/>
    <w:rsid w:val="00AC5E0C"/>
    <w:rsid w:val="00AD1883"/>
    <w:rsid w:val="00AE323C"/>
    <w:rsid w:val="00AF290F"/>
    <w:rsid w:val="00B00181"/>
    <w:rsid w:val="00B00B0D"/>
    <w:rsid w:val="00B1480C"/>
    <w:rsid w:val="00B202CB"/>
    <w:rsid w:val="00B47575"/>
    <w:rsid w:val="00B66384"/>
    <w:rsid w:val="00B765F7"/>
    <w:rsid w:val="00BA0CA9"/>
    <w:rsid w:val="00BC03D2"/>
    <w:rsid w:val="00BD51F1"/>
    <w:rsid w:val="00BE1E30"/>
    <w:rsid w:val="00C02897"/>
    <w:rsid w:val="00C44F9C"/>
    <w:rsid w:val="00C829F0"/>
    <w:rsid w:val="00C82E98"/>
    <w:rsid w:val="00CA5B7C"/>
    <w:rsid w:val="00CB1C5C"/>
    <w:rsid w:val="00CD5E14"/>
    <w:rsid w:val="00CE5D38"/>
    <w:rsid w:val="00D03E7F"/>
    <w:rsid w:val="00D3439C"/>
    <w:rsid w:val="00D75300"/>
    <w:rsid w:val="00DA0A94"/>
    <w:rsid w:val="00DB1831"/>
    <w:rsid w:val="00DD3BFD"/>
    <w:rsid w:val="00DE52B6"/>
    <w:rsid w:val="00DF6678"/>
    <w:rsid w:val="00E22390"/>
    <w:rsid w:val="00E51804"/>
    <w:rsid w:val="00E5640E"/>
    <w:rsid w:val="00E74224"/>
    <w:rsid w:val="00E8444A"/>
    <w:rsid w:val="00E90419"/>
    <w:rsid w:val="00E96962"/>
    <w:rsid w:val="00EA172B"/>
    <w:rsid w:val="00EA3BDF"/>
    <w:rsid w:val="00ED5B5E"/>
    <w:rsid w:val="00EF2E22"/>
    <w:rsid w:val="00F23DAF"/>
    <w:rsid w:val="00F534B9"/>
    <w:rsid w:val="00F660DF"/>
    <w:rsid w:val="00F72393"/>
    <w:rsid w:val="00F94D54"/>
    <w:rsid w:val="00F95C08"/>
    <w:rsid w:val="00FA025E"/>
    <w:rsid w:val="00FB21A6"/>
    <w:rsid w:val="00FC5825"/>
    <w:rsid w:val="00FD21A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40BCF4"/>
  <w15:docId w15:val="{9F3FE579-38EF-43CD-B69C-715AE080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Cuadro_G"/>
    <w:basedOn w:val="SingleTxtG"/>
    <w:next w:val="SingleTxtG"/>
    <w:link w:val="Titre1Car"/>
    <w:qFormat/>
    <w:rsid w:val="001C3868"/>
    <w:pPr>
      <w:keepNext/>
      <w:keepLines/>
      <w:numPr>
        <w:numId w:val="19"/>
      </w:numPr>
      <w:spacing w:after="0" w:line="240" w:lineRule="auto"/>
      <w:ind w:right="0"/>
      <w:jc w:val="left"/>
      <w:outlineLvl w:val="0"/>
    </w:pPr>
  </w:style>
  <w:style w:type="paragraph" w:styleId="Titre2">
    <w:name w:val="heading 2"/>
    <w:basedOn w:val="Normal"/>
    <w:next w:val="Normal"/>
    <w:link w:val="Titre2Car"/>
    <w:semiHidden/>
    <w:qFormat/>
    <w:rsid w:val="00023842"/>
    <w:pPr>
      <w:numPr>
        <w:ilvl w:val="1"/>
        <w:numId w:val="19"/>
      </w:numPr>
      <w:outlineLvl w:val="1"/>
    </w:pPr>
  </w:style>
  <w:style w:type="paragraph" w:styleId="Titre3">
    <w:name w:val="heading 3"/>
    <w:basedOn w:val="Normal"/>
    <w:next w:val="Normal"/>
    <w:link w:val="Titre3Car"/>
    <w:qFormat/>
    <w:rsid w:val="00023842"/>
    <w:pPr>
      <w:numPr>
        <w:ilvl w:val="2"/>
        <w:numId w:val="19"/>
      </w:numPr>
      <w:outlineLvl w:val="2"/>
    </w:pPr>
  </w:style>
  <w:style w:type="paragraph" w:styleId="Titre4">
    <w:name w:val="heading 4"/>
    <w:basedOn w:val="Normal"/>
    <w:next w:val="Normal"/>
    <w:link w:val="Titre4Car"/>
    <w:qFormat/>
    <w:rsid w:val="00023842"/>
    <w:pPr>
      <w:numPr>
        <w:ilvl w:val="3"/>
        <w:numId w:val="19"/>
      </w:numPr>
      <w:outlineLvl w:val="3"/>
    </w:pPr>
  </w:style>
  <w:style w:type="paragraph" w:styleId="Titre5">
    <w:name w:val="heading 5"/>
    <w:basedOn w:val="Normal"/>
    <w:next w:val="Normal"/>
    <w:link w:val="Titre5Car"/>
    <w:semiHidden/>
    <w:qFormat/>
    <w:rsid w:val="00023842"/>
    <w:pPr>
      <w:numPr>
        <w:ilvl w:val="4"/>
        <w:numId w:val="19"/>
      </w:numPr>
      <w:outlineLvl w:val="4"/>
    </w:pPr>
  </w:style>
  <w:style w:type="paragraph" w:styleId="Titre6">
    <w:name w:val="heading 6"/>
    <w:basedOn w:val="Normal"/>
    <w:next w:val="Normal"/>
    <w:link w:val="Titre6Car"/>
    <w:semiHidden/>
    <w:qFormat/>
    <w:rsid w:val="00023842"/>
    <w:pPr>
      <w:numPr>
        <w:ilvl w:val="5"/>
        <w:numId w:val="19"/>
      </w:numPr>
      <w:outlineLvl w:val="5"/>
    </w:pPr>
  </w:style>
  <w:style w:type="paragraph" w:styleId="Titre7">
    <w:name w:val="heading 7"/>
    <w:basedOn w:val="Normal"/>
    <w:next w:val="Normal"/>
    <w:link w:val="Titre7Car"/>
    <w:semiHidden/>
    <w:qFormat/>
    <w:rsid w:val="00023842"/>
    <w:pPr>
      <w:numPr>
        <w:ilvl w:val="6"/>
        <w:numId w:val="19"/>
      </w:numPr>
      <w:outlineLvl w:val="6"/>
    </w:pPr>
  </w:style>
  <w:style w:type="paragraph" w:styleId="Titre8">
    <w:name w:val="heading 8"/>
    <w:basedOn w:val="Normal"/>
    <w:next w:val="Normal"/>
    <w:link w:val="Titre8Car"/>
    <w:semiHidden/>
    <w:qFormat/>
    <w:rsid w:val="00023842"/>
    <w:pPr>
      <w:numPr>
        <w:ilvl w:val="7"/>
        <w:numId w:val="19"/>
      </w:numPr>
      <w:outlineLvl w:val="7"/>
    </w:pPr>
  </w:style>
  <w:style w:type="paragraph" w:styleId="Titre9">
    <w:name w:val="heading 9"/>
    <w:basedOn w:val="Normal"/>
    <w:next w:val="Normal"/>
    <w:link w:val="Titre9Car"/>
    <w:semiHidden/>
    <w:qFormat/>
    <w:rsid w:val="00023842"/>
    <w:pPr>
      <w:numPr>
        <w:ilvl w:val="8"/>
        <w:numId w:val="19"/>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1C3868"/>
    <w:pPr>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clear" w:pos="1701"/>
      </w:tabs>
      <w:spacing w:after="120"/>
      <w:ind w:right="1134"/>
      <w:jc w:val="both"/>
    </w:pPr>
  </w:style>
  <w:style w:type="character" w:styleId="Appelnotedebasdep">
    <w:name w:val="footnote reference"/>
    <w:aliases w:val="4_G"/>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Cuadro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numbering" w:styleId="111111">
    <w:name w:val="Outline List 2"/>
    <w:basedOn w:val="Aucuneliste"/>
    <w:semiHidden/>
    <w:rsid w:val="0075370D"/>
    <w:pPr>
      <w:numPr>
        <w:numId w:val="19"/>
      </w:numPr>
    </w:pPr>
  </w:style>
  <w:style w:type="numbering" w:styleId="1ai">
    <w:name w:val="Outline List 1"/>
    <w:basedOn w:val="Aucuneliste"/>
    <w:semiHidden/>
    <w:rsid w:val="0075370D"/>
    <w:pPr>
      <w:numPr>
        <w:numId w:val="20"/>
      </w:numPr>
    </w:pPr>
  </w:style>
  <w:style w:type="character" w:styleId="AcronymeHTML">
    <w:name w:val="HTML Acronym"/>
    <w:semiHidden/>
    <w:rsid w:val="0075370D"/>
  </w:style>
  <w:style w:type="numbering" w:styleId="ArticleSection">
    <w:name w:val="Outline List 3"/>
    <w:basedOn w:val="Aucuneliste"/>
    <w:semiHidden/>
    <w:rsid w:val="0075370D"/>
    <w:pPr>
      <w:numPr>
        <w:numId w:val="21"/>
      </w:numPr>
    </w:pPr>
  </w:style>
  <w:style w:type="paragraph" w:styleId="Formuledepolitesse">
    <w:name w:val="Closing"/>
    <w:basedOn w:val="Normal"/>
    <w:link w:val="FormuledepolitesseCar"/>
    <w:semiHidden/>
    <w:rsid w:val="0075370D"/>
    <w:pPr>
      <w:suppressAutoHyphens w:val="0"/>
      <w:kinsoku/>
      <w:overflowPunct/>
      <w:autoSpaceDE/>
      <w:autoSpaceDN/>
      <w:adjustRightInd/>
      <w:snapToGrid/>
      <w:ind w:left="4252"/>
    </w:pPr>
    <w:rPr>
      <w:rFonts w:eastAsia="Times New Roman"/>
      <w:lang w:val="es-ES" w:eastAsia="es-ES"/>
    </w:rPr>
  </w:style>
  <w:style w:type="character" w:customStyle="1" w:styleId="FormuledepolitesseCar">
    <w:name w:val="Formule de politesse Car"/>
    <w:basedOn w:val="Policepardfaut"/>
    <w:link w:val="Formuledepolitesse"/>
    <w:semiHidden/>
    <w:rsid w:val="0075370D"/>
    <w:rPr>
      <w:rFonts w:ascii="Times New Roman" w:hAnsi="Times New Roman" w:cs="Times New Roman"/>
      <w:sz w:val="20"/>
      <w:szCs w:val="20"/>
      <w:lang w:val="es-ES" w:eastAsia="es-ES"/>
    </w:rPr>
  </w:style>
  <w:style w:type="character" w:styleId="CitationHTML">
    <w:name w:val="HTML Cite"/>
    <w:semiHidden/>
    <w:rsid w:val="0075370D"/>
    <w:rPr>
      <w:i/>
      <w:iCs/>
    </w:rPr>
  </w:style>
  <w:style w:type="character" w:styleId="CodeHTML">
    <w:name w:val="HTML Code"/>
    <w:semiHidden/>
    <w:rsid w:val="0075370D"/>
    <w:rPr>
      <w:rFonts w:ascii="Courier New" w:hAnsi="Courier New" w:cs="Courier New"/>
      <w:sz w:val="20"/>
      <w:szCs w:val="20"/>
    </w:rPr>
  </w:style>
  <w:style w:type="paragraph" w:styleId="Listecontinue">
    <w:name w:val="List Continue"/>
    <w:basedOn w:val="Normal"/>
    <w:semiHidden/>
    <w:rsid w:val="0075370D"/>
    <w:pPr>
      <w:suppressAutoHyphens w:val="0"/>
      <w:kinsoku/>
      <w:overflowPunct/>
      <w:autoSpaceDE/>
      <w:autoSpaceDN/>
      <w:adjustRightInd/>
      <w:snapToGrid/>
      <w:spacing w:after="120"/>
      <w:ind w:left="283"/>
    </w:pPr>
    <w:rPr>
      <w:rFonts w:eastAsia="Times New Roman"/>
      <w:lang w:val="es-ES" w:eastAsia="es-ES"/>
    </w:rPr>
  </w:style>
  <w:style w:type="paragraph" w:styleId="Listecontinue2">
    <w:name w:val="List Continue 2"/>
    <w:basedOn w:val="Normal"/>
    <w:semiHidden/>
    <w:rsid w:val="0075370D"/>
    <w:pPr>
      <w:suppressAutoHyphens w:val="0"/>
      <w:kinsoku/>
      <w:overflowPunct/>
      <w:autoSpaceDE/>
      <w:autoSpaceDN/>
      <w:adjustRightInd/>
      <w:snapToGrid/>
      <w:spacing w:after="120"/>
      <w:ind w:left="566"/>
    </w:pPr>
    <w:rPr>
      <w:rFonts w:eastAsia="Times New Roman"/>
      <w:lang w:val="es-ES" w:eastAsia="es-ES"/>
    </w:rPr>
  </w:style>
  <w:style w:type="paragraph" w:styleId="Listecontinue3">
    <w:name w:val="List Continue 3"/>
    <w:basedOn w:val="Normal"/>
    <w:semiHidden/>
    <w:rsid w:val="0075370D"/>
    <w:pPr>
      <w:suppressAutoHyphens w:val="0"/>
      <w:kinsoku/>
      <w:overflowPunct/>
      <w:autoSpaceDE/>
      <w:autoSpaceDN/>
      <w:adjustRightInd/>
      <w:snapToGrid/>
      <w:spacing w:after="120"/>
      <w:ind w:left="849"/>
    </w:pPr>
    <w:rPr>
      <w:rFonts w:eastAsia="Times New Roman"/>
      <w:lang w:val="es-ES" w:eastAsia="es-ES"/>
    </w:rPr>
  </w:style>
  <w:style w:type="paragraph" w:styleId="Listecontinue4">
    <w:name w:val="List Continue 4"/>
    <w:basedOn w:val="Normal"/>
    <w:semiHidden/>
    <w:rsid w:val="0075370D"/>
    <w:pPr>
      <w:suppressAutoHyphens w:val="0"/>
      <w:kinsoku/>
      <w:overflowPunct/>
      <w:autoSpaceDE/>
      <w:autoSpaceDN/>
      <w:adjustRightInd/>
      <w:snapToGrid/>
      <w:spacing w:after="120"/>
      <w:ind w:left="1132"/>
    </w:pPr>
    <w:rPr>
      <w:rFonts w:eastAsia="Times New Roman"/>
      <w:lang w:val="es-ES" w:eastAsia="es-ES"/>
    </w:rPr>
  </w:style>
  <w:style w:type="paragraph" w:styleId="Listecontinue5">
    <w:name w:val="List Continue 5"/>
    <w:basedOn w:val="Normal"/>
    <w:semiHidden/>
    <w:rsid w:val="0075370D"/>
    <w:pPr>
      <w:suppressAutoHyphens w:val="0"/>
      <w:kinsoku/>
      <w:overflowPunct/>
      <w:autoSpaceDE/>
      <w:autoSpaceDN/>
      <w:adjustRightInd/>
      <w:snapToGrid/>
      <w:spacing w:after="120"/>
      <w:ind w:left="1415"/>
    </w:pPr>
    <w:rPr>
      <w:rFonts w:eastAsia="Times New Roman"/>
      <w:lang w:val="es-ES" w:eastAsia="es-ES"/>
    </w:rPr>
  </w:style>
  <w:style w:type="character" w:styleId="DfinitionHTML">
    <w:name w:val="HTML Definition"/>
    <w:semiHidden/>
    <w:rsid w:val="0075370D"/>
    <w:rPr>
      <w:i/>
      <w:iCs/>
    </w:rPr>
  </w:style>
  <w:style w:type="paragraph" w:styleId="AdresseHTML">
    <w:name w:val="HTML Address"/>
    <w:basedOn w:val="Normal"/>
    <w:link w:val="AdresseHTMLCar"/>
    <w:semiHidden/>
    <w:rsid w:val="0075370D"/>
    <w:pPr>
      <w:suppressAutoHyphens w:val="0"/>
      <w:kinsoku/>
      <w:overflowPunct/>
      <w:autoSpaceDE/>
      <w:autoSpaceDN/>
      <w:adjustRightInd/>
      <w:snapToGrid/>
    </w:pPr>
    <w:rPr>
      <w:rFonts w:eastAsia="Times New Roman"/>
      <w:i/>
      <w:iCs/>
      <w:lang w:val="es-ES" w:eastAsia="es-ES"/>
    </w:rPr>
  </w:style>
  <w:style w:type="character" w:customStyle="1" w:styleId="AdresseHTMLCar">
    <w:name w:val="Adresse HTML Car"/>
    <w:basedOn w:val="Policepardfaut"/>
    <w:link w:val="AdresseHTML"/>
    <w:semiHidden/>
    <w:rsid w:val="0075370D"/>
    <w:rPr>
      <w:rFonts w:ascii="Times New Roman" w:hAnsi="Times New Roman" w:cs="Times New Roman"/>
      <w:i/>
      <w:iCs/>
      <w:sz w:val="20"/>
      <w:szCs w:val="20"/>
      <w:lang w:val="es-ES" w:eastAsia="es-ES"/>
    </w:rPr>
  </w:style>
  <w:style w:type="paragraph" w:styleId="Adressedestinataire">
    <w:name w:val="envelope address"/>
    <w:basedOn w:val="Normal"/>
    <w:semiHidden/>
    <w:rsid w:val="0075370D"/>
    <w:pPr>
      <w:framePr w:w="7920" w:h="1980" w:hRule="exact" w:hSpace="141" w:wrap="auto" w:hAnchor="page" w:xAlign="center" w:yAlign="bottom"/>
      <w:suppressAutoHyphens w:val="0"/>
      <w:kinsoku/>
      <w:overflowPunct/>
      <w:autoSpaceDE/>
      <w:autoSpaceDN/>
      <w:adjustRightInd/>
      <w:snapToGrid/>
      <w:ind w:left="2880"/>
    </w:pPr>
    <w:rPr>
      <w:rFonts w:ascii="Arial" w:eastAsia="Times New Roman" w:hAnsi="Arial" w:cs="Arial"/>
      <w:sz w:val="24"/>
      <w:szCs w:val="24"/>
      <w:lang w:val="es-ES" w:eastAsia="es-ES"/>
    </w:rPr>
  </w:style>
  <w:style w:type="character" w:styleId="ExempleHTML">
    <w:name w:val="HTML Sample"/>
    <w:semiHidden/>
    <w:rsid w:val="0075370D"/>
    <w:rPr>
      <w:rFonts w:ascii="Courier New" w:hAnsi="Courier New" w:cs="Courier New"/>
    </w:rPr>
  </w:style>
  <w:style w:type="paragraph" w:styleId="En-ttedemessage">
    <w:name w:val="Message Header"/>
    <w:basedOn w:val="Normal"/>
    <w:link w:val="En-ttedemessageCar"/>
    <w:semiHidden/>
    <w:rsid w:val="0075370D"/>
    <w:pPr>
      <w:pBdr>
        <w:top w:val="single" w:sz="6" w:space="1" w:color="auto"/>
        <w:left w:val="single" w:sz="6" w:space="1" w:color="auto"/>
        <w:bottom w:val="single" w:sz="6" w:space="1" w:color="auto"/>
        <w:right w:val="single" w:sz="6" w:space="1" w:color="auto"/>
      </w:pBdr>
      <w:shd w:val="pct20" w:color="auto" w:fill="auto"/>
      <w:suppressAutoHyphens w:val="0"/>
      <w:kinsoku/>
      <w:overflowPunct/>
      <w:autoSpaceDE/>
      <w:autoSpaceDN/>
      <w:adjustRightInd/>
      <w:snapToGrid/>
      <w:ind w:left="1134" w:hanging="1134"/>
    </w:pPr>
    <w:rPr>
      <w:rFonts w:ascii="Arial" w:eastAsia="Times New Roman" w:hAnsi="Arial" w:cs="Arial"/>
      <w:sz w:val="24"/>
      <w:szCs w:val="24"/>
      <w:lang w:val="es-ES" w:eastAsia="es-ES"/>
    </w:rPr>
  </w:style>
  <w:style w:type="character" w:customStyle="1" w:styleId="En-ttedemessageCar">
    <w:name w:val="En-tête de message Car"/>
    <w:basedOn w:val="Policepardfaut"/>
    <w:link w:val="En-ttedemessage"/>
    <w:semiHidden/>
    <w:rsid w:val="0075370D"/>
    <w:rPr>
      <w:rFonts w:ascii="Arial" w:hAnsi="Arial" w:cs="Arial"/>
      <w:sz w:val="24"/>
      <w:szCs w:val="24"/>
      <w:shd w:val="pct20" w:color="auto" w:fill="auto"/>
      <w:lang w:val="es-ES" w:eastAsia="es-ES"/>
    </w:rPr>
  </w:style>
  <w:style w:type="paragraph" w:styleId="Titredenote">
    <w:name w:val="Note Heading"/>
    <w:basedOn w:val="Normal"/>
    <w:next w:val="Normal"/>
    <w:link w:val="TitredenoteCar"/>
    <w:semiHidden/>
    <w:rsid w:val="0075370D"/>
    <w:pPr>
      <w:suppressAutoHyphens w:val="0"/>
      <w:kinsoku/>
      <w:overflowPunct/>
      <w:autoSpaceDE/>
      <w:autoSpaceDN/>
      <w:adjustRightInd/>
      <w:snapToGrid/>
    </w:pPr>
    <w:rPr>
      <w:rFonts w:eastAsia="Times New Roman"/>
      <w:lang w:val="es-ES" w:eastAsia="es-ES"/>
    </w:rPr>
  </w:style>
  <w:style w:type="character" w:customStyle="1" w:styleId="TitredenoteCar">
    <w:name w:val="Titre de note Car"/>
    <w:basedOn w:val="Policepardfaut"/>
    <w:link w:val="Titredenote"/>
    <w:semiHidden/>
    <w:rsid w:val="0075370D"/>
    <w:rPr>
      <w:rFonts w:ascii="Times New Roman" w:hAnsi="Times New Roman" w:cs="Times New Roman"/>
      <w:sz w:val="20"/>
      <w:szCs w:val="20"/>
      <w:lang w:val="es-ES" w:eastAsia="es-ES"/>
    </w:rPr>
  </w:style>
  <w:style w:type="character" w:styleId="Accentuation">
    <w:name w:val="Emphasis"/>
    <w:semiHidden/>
    <w:rsid w:val="0075370D"/>
    <w:rPr>
      <w:i/>
      <w:iCs/>
    </w:rPr>
  </w:style>
  <w:style w:type="paragraph" w:styleId="Date">
    <w:name w:val="Date"/>
    <w:basedOn w:val="Normal"/>
    <w:next w:val="Normal"/>
    <w:link w:val="DateCar"/>
    <w:semiHidden/>
    <w:rsid w:val="0075370D"/>
    <w:pPr>
      <w:suppressAutoHyphens w:val="0"/>
      <w:kinsoku/>
      <w:overflowPunct/>
      <w:autoSpaceDE/>
      <w:autoSpaceDN/>
      <w:adjustRightInd/>
      <w:snapToGrid/>
    </w:pPr>
    <w:rPr>
      <w:rFonts w:eastAsia="Times New Roman"/>
      <w:lang w:val="es-ES" w:eastAsia="es-ES"/>
    </w:rPr>
  </w:style>
  <w:style w:type="character" w:customStyle="1" w:styleId="DateCar">
    <w:name w:val="Date Car"/>
    <w:basedOn w:val="Policepardfaut"/>
    <w:link w:val="Date"/>
    <w:semiHidden/>
    <w:rsid w:val="0075370D"/>
    <w:rPr>
      <w:rFonts w:ascii="Times New Roman" w:hAnsi="Times New Roman" w:cs="Times New Roman"/>
      <w:sz w:val="20"/>
      <w:szCs w:val="20"/>
      <w:lang w:val="es-ES" w:eastAsia="es-ES"/>
    </w:rPr>
  </w:style>
  <w:style w:type="paragraph" w:styleId="Signature">
    <w:name w:val="Signature"/>
    <w:basedOn w:val="Normal"/>
    <w:link w:val="SignatureCar"/>
    <w:semiHidden/>
    <w:rsid w:val="0075370D"/>
    <w:pPr>
      <w:suppressAutoHyphens w:val="0"/>
      <w:kinsoku/>
      <w:overflowPunct/>
      <w:autoSpaceDE/>
      <w:autoSpaceDN/>
      <w:adjustRightInd/>
      <w:snapToGrid/>
      <w:ind w:left="4252"/>
    </w:pPr>
    <w:rPr>
      <w:rFonts w:eastAsia="Times New Roman"/>
      <w:lang w:val="es-ES" w:eastAsia="es-ES"/>
    </w:rPr>
  </w:style>
  <w:style w:type="character" w:customStyle="1" w:styleId="SignatureCar">
    <w:name w:val="Signature Car"/>
    <w:basedOn w:val="Policepardfaut"/>
    <w:link w:val="Signature"/>
    <w:semiHidden/>
    <w:rsid w:val="0075370D"/>
    <w:rPr>
      <w:rFonts w:ascii="Times New Roman" w:hAnsi="Times New Roman" w:cs="Times New Roman"/>
      <w:sz w:val="20"/>
      <w:szCs w:val="20"/>
      <w:lang w:val="es-ES" w:eastAsia="es-ES"/>
    </w:rPr>
  </w:style>
  <w:style w:type="paragraph" w:styleId="Signaturelectronique">
    <w:name w:val="E-mail Signature"/>
    <w:basedOn w:val="Normal"/>
    <w:link w:val="SignaturelectroniqueCar"/>
    <w:semiHidden/>
    <w:rsid w:val="0075370D"/>
    <w:pPr>
      <w:suppressAutoHyphens w:val="0"/>
      <w:kinsoku/>
      <w:overflowPunct/>
      <w:autoSpaceDE/>
      <w:autoSpaceDN/>
      <w:adjustRightInd/>
      <w:snapToGrid/>
    </w:pPr>
    <w:rPr>
      <w:rFonts w:eastAsia="Times New Roman"/>
      <w:lang w:val="es-ES" w:eastAsia="es-ES"/>
    </w:rPr>
  </w:style>
  <w:style w:type="character" w:customStyle="1" w:styleId="SignaturelectroniqueCar">
    <w:name w:val="Signature électronique Car"/>
    <w:basedOn w:val="Policepardfaut"/>
    <w:link w:val="Signaturelectronique"/>
    <w:semiHidden/>
    <w:rsid w:val="0075370D"/>
    <w:rPr>
      <w:rFonts w:ascii="Times New Roman" w:hAnsi="Times New Roman" w:cs="Times New Roman"/>
      <w:sz w:val="20"/>
      <w:szCs w:val="20"/>
      <w:lang w:val="es-ES" w:eastAsia="es-ES"/>
    </w:rPr>
  </w:style>
  <w:style w:type="paragraph" w:styleId="PrformatHTML">
    <w:name w:val="HTML Preformatted"/>
    <w:basedOn w:val="Normal"/>
    <w:link w:val="PrformatHTMLCar"/>
    <w:semiHidden/>
    <w:rsid w:val="0075370D"/>
    <w:pPr>
      <w:suppressAutoHyphens w:val="0"/>
      <w:kinsoku/>
      <w:overflowPunct/>
      <w:autoSpaceDE/>
      <w:autoSpaceDN/>
      <w:adjustRightInd/>
      <w:snapToGrid/>
    </w:pPr>
    <w:rPr>
      <w:rFonts w:ascii="Courier New" w:eastAsia="Times New Roman" w:hAnsi="Courier New" w:cs="Courier New"/>
      <w:lang w:val="es-ES" w:eastAsia="es-ES"/>
    </w:rPr>
  </w:style>
  <w:style w:type="character" w:customStyle="1" w:styleId="PrformatHTMLCar">
    <w:name w:val="Préformaté HTML Car"/>
    <w:basedOn w:val="Policepardfaut"/>
    <w:link w:val="PrformatHTML"/>
    <w:semiHidden/>
    <w:rsid w:val="0075370D"/>
    <w:rPr>
      <w:rFonts w:ascii="Courier New" w:hAnsi="Courier New" w:cs="Courier New"/>
      <w:sz w:val="20"/>
      <w:szCs w:val="20"/>
      <w:lang w:val="es-ES" w:eastAsia="es-ES"/>
    </w:rPr>
  </w:style>
  <w:style w:type="paragraph" w:styleId="Liste">
    <w:name w:val="List"/>
    <w:basedOn w:val="Normal"/>
    <w:semiHidden/>
    <w:rsid w:val="0075370D"/>
    <w:pPr>
      <w:suppressAutoHyphens w:val="0"/>
      <w:kinsoku/>
      <w:overflowPunct/>
      <w:autoSpaceDE/>
      <w:autoSpaceDN/>
      <w:adjustRightInd/>
      <w:snapToGrid/>
      <w:ind w:left="283" w:hanging="283"/>
    </w:pPr>
    <w:rPr>
      <w:rFonts w:eastAsia="Times New Roman"/>
      <w:lang w:val="es-ES" w:eastAsia="es-ES"/>
    </w:rPr>
  </w:style>
  <w:style w:type="paragraph" w:styleId="Liste2">
    <w:name w:val="List 2"/>
    <w:basedOn w:val="Normal"/>
    <w:semiHidden/>
    <w:rsid w:val="0075370D"/>
    <w:pPr>
      <w:suppressAutoHyphens w:val="0"/>
      <w:kinsoku/>
      <w:overflowPunct/>
      <w:autoSpaceDE/>
      <w:autoSpaceDN/>
      <w:adjustRightInd/>
      <w:snapToGrid/>
      <w:ind w:left="566" w:hanging="283"/>
    </w:pPr>
    <w:rPr>
      <w:rFonts w:eastAsia="Times New Roman"/>
      <w:lang w:val="es-ES" w:eastAsia="es-ES"/>
    </w:rPr>
  </w:style>
  <w:style w:type="paragraph" w:styleId="Liste3">
    <w:name w:val="List 3"/>
    <w:basedOn w:val="Normal"/>
    <w:semiHidden/>
    <w:rsid w:val="0075370D"/>
    <w:pPr>
      <w:suppressAutoHyphens w:val="0"/>
      <w:kinsoku/>
      <w:overflowPunct/>
      <w:autoSpaceDE/>
      <w:autoSpaceDN/>
      <w:adjustRightInd/>
      <w:snapToGrid/>
      <w:ind w:left="849" w:hanging="283"/>
    </w:pPr>
    <w:rPr>
      <w:rFonts w:eastAsia="Times New Roman"/>
      <w:lang w:val="es-ES" w:eastAsia="es-ES"/>
    </w:rPr>
  </w:style>
  <w:style w:type="paragraph" w:styleId="Liste4">
    <w:name w:val="List 4"/>
    <w:basedOn w:val="Normal"/>
    <w:semiHidden/>
    <w:rsid w:val="0075370D"/>
    <w:pPr>
      <w:suppressAutoHyphens w:val="0"/>
      <w:kinsoku/>
      <w:overflowPunct/>
      <w:autoSpaceDE/>
      <w:autoSpaceDN/>
      <w:adjustRightInd/>
      <w:snapToGrid/>
      <w:ind w:left="1132" w:hanging="283"/>
    </w:pPr>
    <w:rPr>
      <w:rFonts w:eastAsia="Times New Roman"/>
      <w:lang w:val="es-ES" w:eastAsia="es-ES"/>
    </w:rPr>
  </w:style>
  <w:style w:type="paragraph" w:styleId="Liste5">
    <w:name w:val="List 5"/>
    <w:basedOn w:val="Normal"/>
    <w:semiHidden/>
    <w:rsid w:val="0075370D"/>
    <w:pPr>
      <w:suppressAutoHyphens w:val="0"/>
      <w:kinsoku/>
      <w:overflowPunct/>
      <w:autoSpaceDE/>
      <w:autoSpaceDN/>
      <w:adjustRightInd/>
      <w:snapToGrid/>
      <w:ind w:left="1415" w:hanging="283"/>
    </w:pPr>
    <w:rPr>
      <w:rFonts w:eastAsia="Times New Roman"/>
      <w:lang w:val="es-ES" w:eastAsia="es-ES"/>
    </w:rPr>
  </w:style>
  <w:style w:type="paragraph" w:styleId="Listenumros">
    <w:name w:val="List Number"/>
    <w:basedOn w:val="Normal"/>
    <w:semiHidden/>
    <w:rsid w:val="0075370D"/>
    <w:pPr>
      <w:tabs>
        <w:tab w:val="num" w:pos="360"/>
      </w:tabs>
      <w:suppressAutoHyphens w:val="0"/>
      <w:kinsoku/>
      <w:overflowPunct/>
      <w:autoSpaceDE/>
      <w:autoSpaceDN/>
      <w:adjustRightInd/>
      <w:snapToGrid/>
      <w:ind w:left="360" w:hanging="360"/>
    </w:pPr>
    <w:rPr>
      <w:rFonts w:eastAsia="Times New Roman"/>
      <w:lang w:val="es-ES" w:eastAsia="es-ES"/>
    </w:rPr>
  </w:style>
  <w:style w:type="paragraph" w:styleId="Listenumros2">
    <w:name w:val="List Number 2"/>
    <w:basedOn w:val="Normal"/>
    <w:semiHidden/>
    <w:rsid w:val="0075370D"/>
    <w:pPr>
      <w:tabs>
        <w:tab w:val="num" w:pos="643"/>
      </w:tabs>
      <w:suppressAutoHyphens w:val="0"/>
      <w:kinsoku/>
      <w:overflowPunct/>
      <w:autoSpaceDE/>
      <w:autoSpaceDN/>
      <w:adjustRightInd/>
      <w:snapToGrid/>
      <w:ind w:left="643" w:hanging="360"/>
    </w:pPr>
    <w:rPr>
      <w:rFonts w:eastAsia="Times New Roman"/>
      <w:lang w:val="es-ES" w:eastAsia="es-ES"/>
    </w:rPr>
  </w:style>
  <w:style w:type="paragraph" w:styleId="Listenumros3">
    <w:name w:val="List Number 3"/>
    <w:basedOn w:val="Normal"/>
    <w:semiHidden/>
    <w:rsid w:val="0075370D"/>
    <w:pPr>
      <w:tabs>
        <w:tab w:val="num" w:pos="926"/>
      </w:tabs>
      <w:suppressAutoHyphens w:val="0"/>
      <w:kinsoku/>
      <w:overflowPunct/>
      <w:autoSpaceDE/>
      <w:autoSpaceDN/>
      <w:adjustRightInd/>
      <w:snapToGrid/>
      <w:ind w:left="926" w:hanging="360"/>
    </w:pPr>
    <w:rPr>
      <w:rFonts w:eastAsia="Times New Roman"/>
      <w:lang w:val="es-ES" w:eastAsia="es-ES"/>
    </w:rPr>
  </w:style>
  <w:style w:type="paragraph" w:styleId="Listenumros4">
    <w:name w:val="List Number 4"/>
    <w:basedOn w:val="Normal"/>
    <w:semiHidden/>
    <w:rsid w:val="0075370D"/>
    <w:pPr>
      <w:tabs>
        <w:tab w:val="num" w:pos="1209"/>
      </w:tabs>
      <w:suppressAutoHyphens w:val="0"/>
      <w:kinsoku/>
      <w:overflowPunct/>
      <w:autoSpaceDE/>
      <w:autoSpaceDN/>
      <w:adjustRightInd/>
      <w:snapToGrid/>
      <w:ind w:left="1209" w:hanging="360"/>
    </w:pPr>
    <w:rPr>
      <w:rFonts w:eastAsia="Times New Roman"/>
      <w:lang w:val="es-ES" w:eastAsia="es-ES"/>
    </w:rPr>
  </w:style>
  <w:style w:type="paragraph" w:styleId="Listenumros5">
    <w:name w:val="List Number 5"/>
    <w:basedOn w:val="Normal"/>
    <w:semiHidden/>
    <w:rsid w:val="0075370D"/>
    <w:pPr>
      <w:tabs>
        <w:tab w:val="num" w:pos="1492"/>
      </w:tabs>
      <w:suppressAutoHyphens w:val="0"/>
      <w:kinsoku/>
      <w:overflowPunct/>
      <w:autoSpaceDE/>
      <w:autoSpaceDN/>
      <w:adjustRightInd/>
      <w:snapToGrid/>
      <w:ind w:left="1492" w:hanging="360"/>
    </w:pPr>
    <w:rPr>
      <w:rFonts w:eastAsia="Times New Roman"/>
      <w:lang w:val="es-ES" w:eastAsia="es-ES"/>
    </w:rPr>
  </w:style>
  <w:style w:type="paragraph" w:styleId="Listepuces">
    <w:name w:val="List Bullet"/>
    <w:basedOn w:val="Normal"/>
    <w:semiHidden/>
    <w:rsid w:val="0075370D"/>
    <w:pPr>
      <w:tabs>
        <w:tab w:val="num" w:pos="360"/>
      </w:tabs>
      <w:suppressAutoHyphens w:val="0"/>
      <w:kinsoku/>
      <w:overflowPunct/>
      <w:autoSpaceDE/>
      <w:autoSpaceDN/>
      <w:adjustRightInd/>
      <w:snapToGrid/>
      <w:ind w:left="360" w:hanging="360"/>
    </w:pPr>
    <w:rPr>
      <w:rFonts w:eastAsia="Times New Roman"/>
      <w:lang w:val="es-ES" w:eastAsia="es-ES"/>
    </w:rPr>
  </w:style>
  <w:style w:type="paragraph" w:styleId="Listepuces2">
    <w:name w:val="List Bullet 2"/>
    <w:basedOn w:val="Normal"/>
    <w:semiHidden/>
    <w:rsid w:val="0075370D"/>
    <w:pPr>
      <w:tabs>
        <w:tab w:val="num" w:pos="643"/>
      </w:tabs>
      <w:suppressAutoHyphens w:val="0"/>
      <w:kinsoku/>
      <w:overflowPunct/>
      <w:autoSpaceDE/>
      <w:autoSpaceDN/>
      <w:adjustRightInd/>
      <w:snapToGrid/>
      <w:ind w:left="643" w:hanging="360"/>
    </w:pPr>
    <w:rPr>
      <w:rFonts w:eastAsia="Times New Roman"/>
      <w:lang w:val="es-ES" w:eastAsia="es-ES"/>
    </w:rPr>
  </w:style>
  <w:style w:type="paragraph" w:styleId="Listepuces3">
    <w:name w:val="List Bullet 3"/>
    <w:basedOn w:val="Normal"/>
    <w:semiHidden/>
    <w:rsid w:val="0075370D"/>
    <w:pPr>
      <w:tabs>
        <w:tab w:val="num" w:pos="926"/>
      </w:tabs>
      <w:suppressAutoHyphens w:val="0"/>
      <w:kinsoku/>
      <w:overflowPunct/>
      <w:autoSpaceDE/>
      <w:autoSpaceDN/>
      <w:adjustRightInd/>
      <w:snapToGrid/>
      <w:ind w:left="926" w:hanging="360"/>
    </w:pPr>
    <w:rPr>
      <w:rFonts w:eastAsia="Times New Roman"/>
      <w:lang w:val="es-ES" w:eastAsia="es-ES"/>
    </w:rPr>
  </w:style>
  <w:style w:type="paragraph" w:styleId="Listepuces4">
    <w:name w:val="List Bullet 4"/>
    <w:basedOn w:val="Normal"/>
    <w:semiHidden/>
    <w:rsid w:val="0075370D"/>
    <w:pPr>
      <w:tabs>
        <w:tab w:val="num" w:pos="1209"/>
      </w:tabs>
      <w:suppressAutoHyphens w:val="0"/>
      <w:kinsoku/>
      <w:overflowPunct/>
      <w:autoSpaceDE/>
      <w:autoSpaceDN/>
      <w:adjustRightInd/>
      <w:snapToGrid/>
      <w:ind w:left="1209" w:hanging="360"/>
    </w:pPr>
    <w:rPr>
      <w:rFonts w:eastAsia="Times New Roman"/>
      <w:lang w:val="es-ES" w:eastAsia="es-ES"/>
    </w:rPr>
  </w:style>
  <w:style w:type="paragraph" w:styleId="Listepuces5">
    <w:name w:val="List Bullet 5"/>
    <w:basedOn w:val="Normal"/>
    <w:semiHidden/>
    <w:rsid w:val="0075370D"/>
    <w:pPr>
      <w:tabs>
        <w:tab w:val="num" w:pos="1492"/>
      </w:tabs>
      <w:suppressAutoHyphens w:val="0"/>
      <w:kinsoku/>
      <w:overflowPunct/>
      <w:autoSpaceDE/>
      <w:autoSpaceDN/>
      <w:adjustRightInd/>
      <w:snapToGrid/>
      <w:ind w:left="1492" w:hanging="360"/>
    </w:pPr>
    <w:rPr>
      <w:rFonts w:eastAsia="Times New Roman"/>
      <w:lang w:val="es-ES" w:eastAsia="es-ES"/>
    </w:rPr>
  </w:style>
  <w:style w:type="character" w:styleId="MachinecrireHTML">
    <w:name w:val="HTML Typewriter"/>
    <w:semiHidden/>
    <w:rsid w:val="0075370D"/>
    <w:rPr>
      <w:rFonts w:ascii="Courier New" w:hAnsi="Courier New" w:cs="Courier New"/>
      <w:sz w:val="20"/>
      <w:szCs w:val="20"/>
    </w:rPr>
  </w:style>
  <w:style w:type="paragraph" w:styleId="NormalWeb">
    <w:name w:val="Normal (Web)"/>
    <w:basedOn w:val="Normal"/>
    <w:rsid w:val="0075370D"/>
    <w:pPr>
      <w:suppressAutoHyphens w:val="0"/>
      <w:kinsoku/>
      <w:overflowPunct/>
      <w:autoSpaceDE/>
      <w:autoSpaceDN/>
      <w:adjustRightInd/>
      <w:snapToGrid/>
    </w:pPr>
    <w:rPr>
      <w:rFonts w:eastAsia="Times New Roman"/>
      <w:sz w:val="24"/>
      <w:szCs w:val="24"/>
      <w:lang w:val="es-ES" w:eastAsia="es-ES"/>
    </w:rPr>
  </w:style>
  <w:style w:type="character" w:styleId="Numrodeligne">
    <w:name w:val="line number"/>
    <w:semiHidden/>
    <w:rsid w:val="0075370D"/>
  </w:style>
  <w:style w:type="paragraph" w:styleId="Adresseexpditeur">
    <w:name w:val="envelope return"/>
    <w:basedOn w:val="Normal"/>
    <w:semiHidden/>
    <w:rsid w:val="0075370D"/>
    <w:pPr>
      <w:suppressAutoHyphens w:val="0"/>
      <w:kinsoku/>
      <w:overflowPunct/>
      <w:autoSpaceDE/>
      <w:autoSpaceDN/>
      <w:adjustRightInd/>
      <w:snapToGrid/>
    </w:pPr>
    <w:rPr>
      <w:rFonts w:ascii="Arial" w:eastAsia="Times New Roman" w:hAnsi="Arial" w:cs="Arial"/>
      <w:lang w:val="es-ES" w:eastAsia="es-ES"/>
    </w:rPr>
  </w:style>
  <w:style w:type="paragraph" w:styleId="Salutations">
    <w:name w:val="Salutation"/>
    <w:basedOn w:val="Normal"/>
    <w:next w:val="Normal"/>
    <w:link w:val="SalutationsCar"/>
    <w:semiHidden/>
    <w:rsid w:val="0075370D"/>
    <w:pPr>
      <w:suppressAutoHyphens w:val="0"/>
      <w:kinsoku/>
      <w:overflowPunct/>
      <w:autoSpaceDE/>
      <w:autoSpaceDN/>
      <w:adjustRightInd/>
      <w:snapToGrid/>
    </w:pPr>
    <w:rPr>
      <w:rFonts w:eastAsia="Times New Roman"/>
      <w:lang w:val="es-ES" w:eastAsia="es-ES"/>
    </w:rPr>
  </w:style>
  <w:style w:type="character" w:customStyle="1" w:styleId="SalutationsCar">
    <w:name w:val="Salutations Car"/>
    <w:basedOn w:val="Policepardfaut"/>
    <w:link w:val="Salutations"/>
    <w:semiHidden/>
    <w:rsid w:val="0075370D"/>
    <w:rPr>
      <w:rFonts w:ascii="Times New Roman" w:hAnsi="Times New Roman" w:cs="Times New Roman"/>
      <w:sz w:val="20"/>
      <w:szCs w:val="20"/>
      <w:lang w:val="es-ES" w:eastAsia="es-ES"/>
    </w:rPr>
  </w:style>
  <w:style w:type="paragraph" w:styleId="Retraitcorpsdetexte2">
    <w:name w:val="Body Text Indent 2"/>
    <w:basedOn w:val="Normal"/>
    <w:link w:val="Retraitcorpsdetexte2Car"/>
    <w:rsid w:val="0075370D"/>
    <w:pPr>
      <w:suppressAutoHyphens w:val="0"/>
      <w:kinsoku/>
      <w:overflowPunct/>
      <w:autoSpaceDE/>
      <w:autoSpaceDN/>
      <w:adjustRightInd/>
      <w:snapToGrid/>
      <w:spacing w:after="120" w:line="480" w:lineRule="auto"/>
      <w:ind w:left="283"/>
    </w:pPr>
    <w:rPr>
      <w:rFonts w:eastAsia="Times New Roman"/>
      <w:lang w:val="es-ES" w:eastAsia="es-ES"/>
    </w:rPr>
  </w:style>
  <w:style w:type="character" w:customStyle="1" w:styleId="Retraitcorpsdetexte2Car">
    <w:name w:val="Retrait corps de texte 2 Car"/>
    <w:basedOn w:val="Policepardfaut"/>
    <w:link w:val="Retraitcorpsdetexte2"/>
    <w:rsid w:val="0075370D"/>
    <w:rPr>
      <w:rFonts w:ascii="Times New Roman" w:hAnsi="Times New Roman" w:cs="Times New Roman"/>
      <w:sz w:val="20"/>
      <w:szCs w:val="20"/>
      <w:lang w:val="es-ES" w:eastAsia="es-ES"/>
    </w:rPr>
  </w:style>
  <w:style w:type="paragraph" w:styleId="Retraitcorpsdetexte3">
    <w:name w:val="Body Text Indent 3"/>
    <w:basedOn w:val="Normal"/>
    <w:link w:val="Retraitcorpsdetexte3Car"/>
    <w:rsid w:val="0075370D"/>
    <w:pPr>
      <w:suppressAutoHyphens w:val="0"/>
      <w:kinsoku/>
      <w:overflowPunct/>
      <w:autoSpaceDE/>
      <w:autoSpaceDN/>
      <w:adjustRightInd/>
      <w:snapToGrid/>
      <w:spacing w:after="120"/>
      <w:ind w:left="283"/>
    </w:pPr>
    <w:rPr>
      <w:rFonts w:eastAsia="Times New Roman"/>
      <w:sz w:val="16"/>
      <w:szCs w:val="16"/>
      <w:lang w:val="es-ES" w:eastAsia="es-ES"/>
    </w:rPr>
  </w:style>
  <w:style w:type="character" w:customStyle="1" w:styleId="Retraitcorpsdetexte3Car">
    <w:name w:val="Retrait corps de texte 3 Car"/>
    <w:basedOn w:val="Policepardfaut"/>
    <w:link w:val="Retraitcorpsdetexte3"/>
    <w:rsid w:val="0075370D"/>
    <w:rPr>
      <w:rFonts w:ascii="Times New Roman" w:hAnsi="Times New Roman" w:cs="Times New Roman"/>
      <w:sz w:val="16"/>
      <w:szCs w:val="16"/>
      <w:lang w:val="es-ES" w:eastAsia="es-ES"/>
    </w:rPr>
  </w:style>
  <w:style w:type="paragraph" w:styleId="Retraitcorpsdetexte">
    <w:name w:val="Body Text Indent"/>
    <w:basedOn w:val="Normal"/>
    <w:link w:val="RetraitcorpsdetexteCar"/>
    <w:rsid w:val="0075370D"/>
    <w:pPr>
      <w:suppressAutoHyphens w:val="0"/>
      <w:kinsoku/>
      <w:overflowPunct/>
      <w:autoSpaceDE/>
      <w:autoSpaceDN/>
      <w:adjustRightInd/>
      <w:snapToGrid/>
      <w:spacing w:after="120"/>
      <w:ind w:left="283"/>
    </w:pPr>
    <w:rPr>
      <w:rFonts w:eastAsia="Times New Roman"/>
      <w:lang w:val="es-ES" w:eastAsia="es-ES"/>
    </w:rPr>
  </w:style>
  <w:style w:type="character" w:customStyle="1" w:styleId="RetraitcorpsdetexteCar">
    <w:name w:val="Retrait corps de texte Car"/>
    <w:basedOn w:val="Policepardfaut"/>
    <w:link w:val="Retraitcorpsdetexte"/>
    <w:rsid w:val="0075370D"/>
    <w:rPr>
      <w:rFonts w:ascii="Times New Roman" w:hAnsi="Times New Roman" w:cs="Times New Roman"/>
      <w:sz w:val="20"/>
      <w:szCs w:val="20"/>
      <w:lang w:val="es-ES" w:eastAsia="es-ES"/>
    </w:rPr>
  </w:style>
  <w:style w:type="paragraph" w:styleId="Retraitnormal">
    <w:name w:val="Normal Indent"/>
    <w:basedOn w:val="Normal"/>
    <w:semiHidden/>
    <w:rsid w:val="0075370D"/>
    <w:pPr>
      <w:suppressAutoHyphens w:val="0"/>
      <w:kinsoku/>
      <w:overflowPunct/>
      <w:autoSpaceDE/>
      <w:autoSpaceDN/>
      <w:adjustRightInd/>
      <w:snapToGrid/>
      <w:ind w:left="567"/>
    </w:pPr>
    <w:rPr>
      <w:rFonts w:eastAsia="Times New Roman"/>
      <w:lang w:val="es-ES" w:eastAsia="es-ES"/>
    </w:rPr>
  </w:style>
  <w:style w:type="paragraph" w:styleId="Sous-titre">
    <w:name w:val="Subtitle"/>
    <w:basedOn w:val="Normal"/>
    <w:link w:val="Sous-titreCar"/>
    <w:semiHidden/>
    <w:rsid w:val="0075370D"/>
    <w:pPr>
      <w:suppressAutoHyphens w:val="0"/>
      <w:kinsoku/>
      <w:overflowPunct/>
      <w:autoSpaceDE/>
      <w:autoSpaceDN/>
      <w:adjustRightInd/>
      <w:snapToGrid/>
      <w:spacing w:after="60"/>
      <w:jc w:val="center"/>
      <w:outlineLvl w:val="1"/>
    </w:pPr>
    <w:rPr>
      <w:rFonts w:ascii="Arial" w:eastAsia="Times New Roman" w:hAnsi="Arial" w:cs="Arial"/>
      <w:sz w:val="24"/>
      <w:szCs w:val="24"/>
      <w:lang w:val="es-ES" w:eastAsia="es-ES"/>
    </w:rPr>
  </w:style>
  <w:style w:type="character" w:customStyle="1" w:styleId="Sous-titreCar">
    <w:name w:val="Sous-titre Car"/>
    <w:basedOn w:val="Policepardfaut"/>
    <w:link w:val="Sous-titre"/>
    <w:semiHidden/>
    <w:rsid w:val="0075370D"/>
    <w:rPr>
      <w:rFonts w:ascii="Arial" w:hAnsi="Arial" w:cs="Arial"/>
      <w:sz w:val="24"/>
      <w:szCs w:val="24"/>
      <w:lang w:val="es-ES" w:eastAsia="es-ES"/>
    </w:rPr>
  </w:style>
  <w:style w:type="table" w:styleId="Tableausimple1">
    <w:name w:val="Table Simple 1"/>
    <w:basedOn w:val="TableauNormal"/>
    <w:semiHidden/>
    <w:rsid w:val="0075370D"/>
    <w:pPr>
      <w:spacing w:after="0" w:line="240" w:lineRule="atLeast"/>
    </w:pPr>
    <w:rPr>
      <w:rFonts w:ascii="Times New Roman" w:hAnsi="Times New Roman" w:cs="Times New Roman"/>
      <w:sz w:val="20"/>
      <w:szCs w:val="20"/>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75370D"/>
    <w:pPr>
      <w:spacing w:after="0" w:line="240" w:lineRule="atLeast"/>
    </w:pPr>
    <w:rPr>
      <w:rFonts w:ascii="Times New Roman" w:hAnsi="Times New Roman" w:cs="Times New Roman"/>
      <w:sz w:val="20"/>
      <w:szCs w:val="20"/>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75370D"/>
    <w:pPr>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classique1">
    <w:name w:val="Table Classic 1"/>
    <w:basedOn w:val="TableauNormal"/>
    <w:semiHidden/>
    <w:rsid w:val="0075370D"/>
    <w:pPr>
      <w:spacing w:after="0" w:line="240" w:lineRule="atLeast"/>
    </w:pPr>
    <w:rPr>
      <w:rFonts w:ascii="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75370D"/>
    <w:pPr>
      <w:spacing w:after="0" w:line="240" w:lineRule="atLeast"/>
    </w:pPr>
    <w:rPr>
      <w:rFonts w:ascii="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75370D"/>
    <w:pPr>
      <w:spacing w:after="0" w:line="240" w:lineRule="atLeast"/>
    </w:pPr>
    <w:rPr>
      <w:rFonts w:ascii="Times New Roman" w:hAnsi="Times New Roman" w:cs="Times New Roman"/>
      <w:color w:val="000080"/>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75370D"/>
    <w:pPr>
      <w:spacing w:after="0" w:line="240" w:lineRule="atLeast"/>
    </w:pPr>
    <w:rPr>
      <w:rFonts w:ascii="Times New Roman" w:hAnsi="Times New Roman" w:cs="Times New Roman"/>
      <w:sz w:val="20"/>
      <w:szCs w:val="20"/>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nnesdetableau1">
    <w:name w:val="Table Columns 1"/>
    <w:basedOn w:val="TableauNormal"/>
    <w:semiHidden/>
    <w:rsid w:val="0075370D"/>
    <w:pPr>
      <w:spacing w:after="0" w:line="240" w:lineRule="atLeast"/>
    </w:pPr>
    <w:rPr>
      <w:rFonts w:ascii="Times New Roman" w:hAnsi="Times New Roman" w:cs="Times New Roman"/>
      <w:b/>
      <w:bCs/>
      <w:sz w:val="20"/>
      <w:szCs w:val="20"/>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75370D"/>
    <w:pPr>
      <w:spacing w:after="0" w:line="240" w:lineRule="atLeast"/>
    </w:pPr>
    <w:rPr>
      <w:rFonts w:ascii="Times New Roman" w:hAnsi="Times New Roman" w:cs="Times New Roman"/>
      <w:b/>
      <w:bCs/>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75370D"/>
    <w:pPr>
      <w:spacing w:after="0" w:line="240" w:lineRule="atLeast"/>
    </w:pPr>
    <w:rPr>
      <w:rFonts w:ascii="Times New Roman" w:hAnsi="Times New Roman" w:cs="Times New Roman"/>
      <w:b/>
      <w:bCs/>
      <w:sz w:val="20"/>
      <w:szCs w:val="20"/>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75370D"/>
    <w:pPr>
      <w:spacing w:after="0" w:line="240" w:lineRule="atLeast"/>
    </w:pPr>
    <w:rPr>
      <w:rFonts w:ascii="Times New Roman" w:hAnsi="Times New Roman" w:cs="Times New Roman"/>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75370D"/>
    <w:pPr>
      <w:spacing w:after="0" w:line="240" w:lineRule="atLeast"/>
    </w:pPr>
    <w:rPr>
      <w:rFonts w:ascii="Times New Roman" w:hAnsi="Times New Roman" w:cs="Times New Roman"/>
      <w:sz w:val="20"/>
      <w:szCs w:val="20"/>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Grilledetableau1">
    <w:name w:val="Table Grid 1"/>
    <w:basedOn w:val="TableauNormal"/>
    <w:semiHidden/>
    <w:rsid w:val="0075370D"/>
    <w:pPr>
      <w:spacing w:after="0" w:line="240" w:lineRule="atLeast"/>
    </w:pPr>
    <w:rPr>
      <w:rFonts w:ascii="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75370D"/>
    <w:pPr>
      <w:spacing w:after="0" w:line="240" w:lineRule="atLeast"/>
    </w:pPr>
    <w:rPr>
      <w:rFonts w:ascii="Times New Roman" w:hAnsi="Times New Roman" w:cs="Times New Roman"/>
      <w:sz w:val="20"/>
      <w:szCs w:val="20"/>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75370D"/>
    <w:pPr>
      <w:spacing w:after="0" w:line="240" w:lineRule="atLeast"/>
    </w:pPr>
    <w:rPr>
      <w:rFonts w:ascii="Times New Roman" w:hAnsi="Times New Roman" w:cs="Times New Roman"/>
      <w:sz w:val="20"/>
      <w:szCs w:val="20"/>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75370D"/>
    <w:pPr>
      <w:spacing w:after="0" w:line="240" w:lineRule="atLeast"/>
    </w:pPr>
    <w:rPr>
      <w:rFonts w:ascii="Times New Roman" w:hAnsi="Times New Roman" w:cs="Times New Roman"/>
      <w:sz w:val="20"/>
      <w:szCs w:val="20"/>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75370D"/>
    <w:pPr>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75370D"/>
    <w:pPr>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75370D"/>
    <w:pPr>
      <w:spacing w:after="0" w:line="240" w:lineRule="atLeast"/>
    </w:pPr>
    <w:rPr>
      <w:rFonts w:ascii="Times New Roman" w:hAnsi="Times New Roman" w:cs="Times New Roman"/>
      <w:b/>
      <w:bCs/>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75370D"/>
    <w:pPr>
      <w:spacing w:after="0" w:line="240" w:lineRule="atLeast"/>
    </w:pPr>
    <w:rPr>
      <w:rFonts w:ascii="Times New Roman" w:hAnsi="Times New Roman" w:cs="Times New Roman"/>
      <w:sz w:val="20"/>
      <w:szCs w:val="20"/>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ffetsdetableau3D1">
    <w:name w:val="Table 3D effects 1"/>
    <w:basedOn w:val="TableauNormal"/>
    <w:semiHidden/>
    <w:rsid w:val="0075370D"/>
    <w:pPr>
      <w:spacing w:after="0" w:line="240" w:lineRule="atLeast"/>
    </w:pPr>
    <w:rPr>
      <w:rFonts w:ascii="Times New Roman" w:hAnsi="Times New Roman" w:cs="Times New Roman"/>
      <w:sz w:val="20"/>
      <w:szCs w:val="20"/>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75370D"/>
    <w:pPr>
      <w:spacing w:after="0" w:line="240" w:lineRule="atLeast"/>
    </w:pPr>
    <w:rPr>
      <w:rFonts w:ascii="Times New Roman" w:hAnsi="Times New Roman" w:cs="Times New Roman"/>
      <w:sz w:val="20"/>
      <w:szCs w:val="20"/>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75370D"/>
    <w:pPr>
      <w:spacing w:after="0" w:line="240" w:lineRule="atLeast"/>
    </w:pPr>
    <w:rPr>
      <w:rFonts w:ascii="Times New Roman" w:hAnsi="Times New Roman" w:cs="Times New Roman"/>
      <w:sz w:val="20"/>
      <w:szCs w:val="20"/>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1">
    <w:name w:val="Table List 1"/>
    <w:basedOn w:val="TableauNormal"/>
    <w:semiHidden/>
    <w:rsid w:val="0075370D"/>
    <w:pPr>
      <w:spacing w:after="0" w:line="240" w:lineRule="atLeast"/>
    </w:pPr>
    <w:rPr>
      <w:rFonts w:ascii="Times New Roman" w:hAnsi="Times New Roman" w:cs="Times New Roman"/>
      <w:sz w:val="20"/>
      <w:szCs w:val="20"/>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75370D"/>
    <w:pPr>
      <w:spacing w:after="0" w:line="240" w:lineRule="atLeast"/>
    </w:pPr>
    <w:rPr>
      <w:rFonts w:ascii="Times New Roman" w:hAnsi="Times New Roman" w:cs="Times New Roman"/>
      <w:sz w:val="20"/>
      <w:szCs w:val="20"/>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75370D"/>
    <w:pPr>
      <w:spacing w:after="0" w:line="240" w:lineRule="atLeast"/>
    </w:pPr>
    <w:rPr>
      <w:rFonts w:ascii="Times New Roman" w:hAnsi="Times New Roman" w:cs="Times New Roman"/>
      <w:sz w:val="20"/>
      <w:szCs w:val="20"/>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75370D"/>
    <w:pPr>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75370D"/>
    <w:pPr>
      <w:spacing w:after="0" w:line="240" w:lineRule="atLeast"/>
    </w:pPr>
    <w:rPr>
      <w:rFonts w:ascii="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75370D"/>
    <w:pPr>
      <w:spacing w:after="0" w:line="240" w:lineRule="atLeast"/>
    </w:pPr>
    <w:rPr>
      <w:rFonts w:ascii="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75370D"/>
    <w:pPr>
      <w:spacing w:after="0" w:line="240" w:lineRule="atLeast"/>
    </w:pPr>
    <w:rPr>
      <w:rFonts w:ascii="Times New Roman" w:hAnsi="Times New Roman" w:cs="Times New Roman"/>
      <w:sz w:val="20"/>
      <w:szCs w:val="20"/>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75370D"/>
    <w:pPr>
      <w:spacing w:after="0" w:line="240" w:lineRule="atLeast"/>
    </w:pPr>
    <w:rPr>
      <w:rFonts w:ascii="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hmedutableau">
    <w:name w:val="Table Theme"/>
    <w:basedOn w:val="TableauNormal"/>
    <w:semiHidden/>
    <w:rsid w:val="0075370D"/>
    <w:pPr>
      <w:spacing w:after="0" w:line="240" w:lineRule="atLeast"/>
    </w:pPr>
    <w:rPr>
      <w:rFonts w:ascii="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gant">
    <w:name w:val="Table Elegant"/>
    <w:basedOn w:val="TableauNormal"/>
    <w:semiHidden/>
    <w:rsid w:val="0075370D"/>
    <w:pPr>
      <w:spacing w:after="0" w:line="240" w:lineRule="atLeast"/>
    </w:pPr>
    <w:rPr>
      <w:rFonts w:ascii="Times New Roman" w:hAnsi="Times New Roman" w:cs="Times New Roman"/>
      <w:sz w:val="20"/>
      <w:szCs w:val="20"/>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contemporain">
    <w:name w:val="Table Contemporary"/>
    <w:basedOn w:val="TableauNormal"/>
    <w:semiHidden/>
    <w:rsid w:val="0075370D"/>
    <w:pPr>
      <w:spacing w:after="0" w:line="240" w:lineRule="atLeast"/>
    </w:pPr>
    <w:rPr>
      <w:rFonts w:ascii="Times New Roman" w:hAnsi="Times New Roman" w:cs="Times New Roman"/>
      <w:sz w:val="20"/>
      <w:szCs w:val="20"/>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professionnel">
    <w:name w:val="Table Professional"/>
    <w:basedOn w:val="TableauNormal"/>
    <w:semiHidden/>
    <w:rsid w:val="0075370D"/>
    <w:pPr>
      <w:spacing w:after="0" w:line="240" w:lineRule="atLeast"/>
    </w:pPr>
    <w:rPr>
      <w:rFonts w:ascii="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75370D"/>
    <w:pPr>
      <w:spacing w:after="0" w:line="240" w:lineRule="atLeast"/>
    </w:pPr>
    <w:rPr>
      <w:rFonts w:ascii="Times New Roman" w:hAnsi="Times New Roman" w:cs="Times New Roman"/>
      <w:sz w:val="20"/>
      <w:szCs w:val="20"/>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75370D"/>
    <w:pPr>
      <w:spacing w:after="0" w:line="240" w:lineRule="atLeast"/>
    </w:pPr>
    <w:rPr>
      <w:rFonts w:ascii="Times New Roman" w:hAnsi="Times New Roman" w:cs="Times New Roman"/>
      <w:sz w:val="20"/>
      <w:szCs w:val="20"/>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olor1">
    <w:name w:val="Table Colorful 1"/>
    <w:basedOn w:val="TableauNormal"/>
    <w:semiHidden/>
    <w:rsid w:val="0075370D"/>
    <w:pPr>
      <w:spacing w:after="0" w:line="240" w:lineRule="atLeast"/>
    </w:pPr>
    <w:rPr>
      <w:rFonts w:ascii="Times New Roman" w:hAnsi="Times New Roman" w:cs="Times New Roman"/>
      <w:color w:val="FFFFFF"/>
      <w:sz w:val="20"/>
      <w:szCs w:val="20"/>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75370D"/>
    <w:pPr>
      <w:spacing w:after="0" w:line="240" w:lineRule="atLeast"/>
    </w:pPr>
    <w:rPr>
      <w:rFonts w:ascii="Times New Roman" w:hAnsi="Times New Roman" w:cs="Times New Roman"/>
      <w:sz w:val="20"/>
      <w:szCs w:val="20"/>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75370D"/>
    <w:pPr>
      <w:spacing w:after="0" w:line="240" w:lineRule="atLeast"/>
    </w:pPr>
    <w:rPr>
      <w:rFonts w:ascii="Times New Roman" w:hAnsi="Times New Roman" w:cs="Times New Roman"/>
      <w:sz w:val="20"/>
      <w:szCs w:val="20"/>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web1">
    <w:name w:val="Table Web 1"/>
    <w:basedOn w:val="TableauNormal"/>
    <w:semiHidden/>
    <w:rsid w:val="0075370D"/>
    <w:pPr>
      <w:spacing w:after="0" w:line="240" w:lineRule="atLeast"/>
    </w:pPr>
    <w:rPr>
      <w:rFonts w:ascii="Times New Roman" w:hAnsi="Times New Roman" w:cs="Times New Roman"/>
      <w:sz w:val="20"/>
      <w:szCs w:val="20"/>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75370D"/>
    <w:pPr>
      <w:spacing w:after="0" w:line="240" w:lineRule="atLeast"/>
    </w:pPr>
    <w:rPr>
      <w:rFonts w:ascii="Times New Roman" w:hAnsi="Times New Roman" w:cs="Times New Roman"/>
      <w:sz w:val="20"/>
      <w:szCs w:val="20"/>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75370D"/>
    <w:pPr>
      <w:spacing w:after="0" w:line="240" w:lineRule="atLeast"/>
    </w:pPr>
    <w:rPr>
      <w:rFonts w:ascii="Times New Roman" w:hAnsi="Times New Roman" w:cs="Times New Roman"/>
      <w:sz w:val="20"/>
      <w:szCs w:val="20"/>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ClavierHTML">
    <w:name w:val="HTML Keyboard"/>
    <w:semiHidden/>
    <w:rsid w:val="0075370D"/>
    <w:rPr>
      <w:rFonts w:ascii="Courier New" w:hAnsi="Courier New" w:cs="Courier New"/>
      <w:sz w:val="20"/>
      <w:szCs w:val="20"/>
    </w:rPr>
  </w:style>
  <w:style w:type="paragraph" w:styleId="Normalcentr">
    <w:name w:val="Block Text"/>
    <w:basedOn w:val="Normal"/>
    <w:rsid w:val="0075370D"/>
    <w:pPr>
      <w:suppressAutoHyphens w:val="0"/>
      <w:kinsoku/>
      <w:overflowPunct/>
      <w:autoSpaceDE/>
      <w:autoSpaceDN/>
      <w:adjustRightInd/>
      <w:snapToGrid/>
      <w:spacing w:after="120"/>
      <w:ind w:left="1440" w:right="1440"/>
    </w:pPr>
    <w:rPr>
      <w:rFonts w:eastAsia="Times New Roman"/>
      <w:lang w:val="es-ES" w:eastAsia="es-ES"/>
    </w:rPr>
  </w:style>
  <w:style w:type="character" w:styleId="lev">
    <w:name w:val="Strong"/>
    <w:rsid w:val="0075370D"/>
    <w:rPr>
      <w:b/>
      <w:bCs/>
    </w:rPr>
  </w:style>
  <w:style w:type="paragraph" w:styleId="Corpsdetexte">
    <w:name w:val="Body Text"/>
    <w:basedOn w:val="Normal"/>
    <w:link w:val="CorpsdetexteCar"/>
    <w:rsid w:val="0075370D"/>
    <w:pPr>
      <w:suppressAutoHyphens w:val="0"/>
      <w:kinsoku/>
      <w:overflowPunct/>
      <w:autoSpaceDE/>
      <w:autoSpaceDN/>
      <w:adjustRightInd/>
      <w:snapToGrid/>
      <w:spacing w:after="120"/>
    </w:pPr>
    <w:rPr>
      <w:rFonts w:eastAsia="Times New Roman"/>
      <w:lang w:val="es-ES" w:eastAsia="es-ES"/>
    </w:rPr>
  </w:style>
  <w:style w:type="character" w:customStyle="1" w:styleId="CorpsdetexteCar">
    <w:name w:val="Corps de texte Car"/>
    <w:basedOn w:val="Policepardfaut"/>
    <w:link w:val="Corpsdetexte"/>
    <w:rsid w:val="0075370D"/>
    <w:rPr>
      <w:rFonts w:ascii="Times New Roman" w:hAnsi="Times New Roman" w:cs="Times New Roman"/>
      <w:sz w:val="20"/>
      <w:szCs w:val="20"/>
      <w:lang w:val="es-ES" w:eastAsia="es-ES"/>
    </w:rPr>
  </w:style>
  <w:style w:type="paragraph" w:styleId="Corpsdetexte2">
    <w:name w:val="Body Text 2"/>
    <w:basedOn w:val="Normal"/>
    <w:link w:val="Corpsdetexte2Car"/>
    <w:rsid w:val="0075370D"/>
    <w:pPr>
      <w:suppressAutoHyphens w:val="0"/>
      <w:kinsoku/>
      <w:overflowPunct/>
      <w:autoSpaceDE/>
      <w:autoSpaceDN/>
      <w:adjustRightInd/>
      <w:snapToGrid/>
      <w:spacing w:after="120" w:line="480" w:lineRule="auto"/>
    </w:pPr>
    <w:rPr>
      <w:rFonts w:eastAsia="Times New Roman"/>
      <w:lang w:val="es-ES" w:eastAsia="es-ES"/>
    </w:rPr>
  </w:style>
  <w:style w:type="character" w:customStyle="1" w:styleId="Corpsdetexte2Car">
    <w:name w:val="Corps de texte 2 Car"/>
    <w:basedOn w:val="Policepardfaut"/>
    <w:link w:val="Corpsdetexte2"/>
    <w:rsid w:val="0075370D"/>
    <w:rPr>
      <w:rFonts w:ascii="Times New Roman" w:hAnsi="Times New Roman" w:cs="Times New Roman"/>
      <w:sz w:val="20"/>
      <w:szCs w:val="20"/>
      <w:lang w:val="es-ES" w:eastAsia="es-ES"/>
    </w:rPr>
  </w:style>
  <w:style w:type="paragraph" w:styleId="Corpsdetexte3">
    <w:name w:val="Body Text 3"/>
    <w:basedOn w:val="Normal"/>
    <w:link w:val="Corpsdetexte3Car"/>
    <w:rsid w:val="0075370D"/>
    <w:pPr>
      <w:suppressAutoHyphens w:val="0"/>
      <w:kinsoku/>
      <w:overflowPunct/>
      <w:autoSpaceDE/>
      <w:autoSpaceDN/>
      <w:adjustRightInd/>
      <w:snapToGrid/>
      <w:spacing w:after="120"/>
    </w:pPr>
    <w:rPr>
      <w:rFonts w:eastAsia="Times New Roman"/>
      <w:sz w:val="16"/>
      <w:szCs w:val="16"/>
      <w:lang w:val="es-ES" w:eastAsia="es-ES"/>
    </w:rPr>
  </w:style>
  <w:style w:type="character" w:customStyle="1" w:styleId="Corpsdetexte3Car">
    <w:name w:val="Corps de texte 3 Car"/>
    <w:basedOn w:val="Policepardfaut"/>
    <w:link w:val="Corpsdetexte3"/>
    <w:rsid w:val="0075370D"/>
    <w:rPr>
      <w:rFonts w:ascii="Times New Roman" w:hAnsi="Times New Roman" w:cs="Times New Roman"/>
      <w:sz w:val="16"/>
      <w:szCs w:val="16"/>
      <w:lang w:val="es-ES" w:eastAsia="es-ES"/>
    </w:rPr>
  </w:style>
  <w:style w:type="paragraph" w:styleId="Retrait1religne">
    <w:name w:val="Body Text First Indent"/>
    <w:basedOn w:val="Corpsdetexte"/>
    <w:link w:val="Retrait1religneCar"/>
    <w:semiHidden/>
    <w:rsid w:val="0075370D"/>
    <w:pPr>
      <w:ind w:firstLine="210"/>
    </w:pPr>
  </w:style>
  <w:style w:type="character" w:customStyle="1" w:styleId="Retrait1religneCar">
    <w:name w:val="Retrait 1re ligne Car"/>
    <w:basedOn w:val="CorpsdetexteCar"/>
    <w:link w:val="Retrait1religne"/>
    <w:semiHidden/>
    <w:rsid w:val="0075370D"/>
    <w:rPr>
      <w:rFonts w:ascii="Times New Roman" w:hAnsi="Times New Roman" w:cs="Times New Roman"/>
      <w:sz w:val="20"/>
      <w:szCs w:val="20"/>
      <w:lang w:val="es-ES" w:eastAsia="es-ES"/>
    </w:rPr>
  </w:style>
  <w:style w:type="paragraph" w:styleId="Retraitcorpset1relig">
    <w:name w:val="Body Text First Indent 2"/>
    <w:basedOn w:val="Retraitcorpsdetexte"/>
    <w:link w:val="Retraitcorpset1religCar"/>
    <w:semiHidden/>
    <w:rsid w:val="0075370D"/>
    <w:pPr>
      <w:ind w:firstLine="210"/>
    </w:pPr>
  </w:style>
  <w:style w:type="character" w:customStyle="1" w:styleId="Retraitcorpset1religCar">
    <w:name w:val="Retrait corps et 1re lig. Car"/>
    <w:basedOn w:val="RetraitcorpsdetexteCar"/>
    <w:link w:val="Retraitcorpset1relig"/>
    <w:semiHidden/>
    <w:rsid w:val="0075370D"/>
    <w:rPr>
      <w:rFonts w:ascii="Times New Roman" w:hAnsi="Times New Roman" w:cs="Times New Roman"/>
      <w:sz w:val="20"/>
      <w:szCs w:val="20"/>
      <w:lang w:val="es-ES" w:eastAsia="es-ES"/>
    </w:rPr>
  </w:style>
  <w:style w:type="paragraph" w:styleId="Textebrut">
    <w:name w:val="Plain Text"/>
    <w:basedOn w:val="Normal"/>
    <w:link w:val="TextebrutCar"/>
    <w:rsid w:val="0075370D"/>
    <w:pPr>
      <w:suppressAutoHyphens w:val="0"/>
      <w:kinsoku/>
      <w:overflowPunct/>
      <w:autoSpaceDE/>
      <w:autoSpaceDN/>
      <w:adjustRightInd/>
      <w:snapToGrid/>
    </w:pPr>
    <w:rPr>
      <w:rFonts w:ascii="Courier New" w:eastAsia="Times New Roman" w:hAnsi="Courier New" w:cs="Courier New"/>
      <w:lang w:val="es-ES" w:eastAsia="es-ES"/>
    </w:rPr>
  </w:style>
  <w:style w:type="character" w:customStyle="1" w:styleId="TextebrutCar">
    <w:name w:val="Texte brut Car"/>
    <w:basedOn w:val="Policepardfaut"/>
    <w:link w:val="Textebrut"/>
    <w:rsid w:val="0075370D"/>
    <w:rPr>
      <w:rFonts w:ascii="Courier New" w:hAnsi="Courier New" w:cs="Courier New"/>
      <w:sz w:val="20"/>
      <w:szCs w:val="20"/>
      <w:lang w:val="es-ES" w:eastAsia="es-ES"/>
    </w:rPr>
  </w:style>
  <w:style w:type="paragraph" w:styleId="Titre">
    <w:name w:val="Title"/>
    <w:basedOn w:val="Normal"/>
    <w:link w:val="TitreCar"/>
    <w:rsid w:val="0075370D"/>
    <w:pPr>
      <w:suppressAutoHyphens w:val="0"/>
      <w:kinsoku/>
      <w:overflowPunct/>
      <w:autoSpaceDE/>
      <w:autoSpaceDN/>
      <w:adjustRightInd/>
      <w:snapToGrid/>
      <w:spacing w:before="240" w:after="60"/>
      <w:jc w:val="center"/>
      <w:outlineLvl w:val="0"/>
    </w:pPr>
    <w:rPr>
      <w:rFonts w:ascii="Arial" w:eastAsia="Times New Roman" w:hAnsi="Arial" w:cs="Arial"/>
      <w:b/>
      <w:bCs/>
      <w:kern w:val="28"/>
      <w:sz w:val="32"/>
      <w:szCs w:val="32"/>
      <w:lang w:val="es-ES" w:eastAsia="es-ES"/>
    </w:rPr>
  </w:style>
  <w:style w:type="character" w:customStyle="1" w:styleId="TitreCar">
    <w:name w:val="Titre Car"/>
    <w:basedOn w:val="Policepardfaut"/>
    <w:link w:val="Titre"/>
    <w:rsid w:val="0075370D"/>
    <w:rPr>
      <w:rFonts w:ascii="Arial" w:hAnsi="Arial" w:cs="Arial"/>
      <w:b/>
      <w:bCs/>
      <w:kern w:val="28"/>
      <w:sz w:val="32"/>
      <w:szCs w:val="32"/>
      <w:lang w:val="es-ES" w:eastAsia="es-ES"/>
    </w:rPr>
  </w:style>
  <w:style w:type="character" w:styleId="VariableHTML">
    <w:name w:val="HTML Variable"/>
    <w:semiHidden/>
    <w:rsid w:val="0075370D"/>
    <w:rPr>
      <w:i/>
      <w:iCs/>
    </w:rPr>
  </w:style>
  <w:style w:type="paragraph" w:customStyle="1" w:styleId="CarCar1Car">
    <w:name w:val="Car Car1 Car"/>
    <w:basedOn w:val="Normal"/>
    <w:rsid w:val="0075370D"/>
    <w:pPr>
      <w:suppressAutoHyphens w:val="0"/>
      <w:kinsoku/>
      <w:overflowPunct/>
      <w:autoSpaceDE/>
      <w:autoSpaceDN/>
      <w:adjustRightInd/>
      <w:snapToGrid/>
      <w:spacing w:line="240" w:lineRule="auto"/>
    </w:pPr>
    <w:rPr>
      <w:rFonts w:ascii="Arial" w:eastAsia="Times New Roman" w:hAnsi="Arial" w:cs="Arial"/>
      <w:sz w:val="24"/>
      <w:szCs w:val="24"/>
      <w:lang w:val="pl-PL" w:eastAsia="pl-PL"/>
    </w:rPr>
  </w:style>
  <w:style w:type="paragraph" w:customStyle="1" w:styleId="Default">
    <w:name w:val="Default"/>
    <w:rsid w:val="0075370D"/>
    <w:pPr>
      <w:autoSpaceDE w:val="0"/>
      <w:autoSpaceDN w:val="0"/>
      <w:adjustRightInd w:val="0"/>
      <w:spacing w:after="0" w:line="240" w:lineRule="auto"/>
    </w:pPr>
    <w:rPr>
      <w:rFonts w:ascii="Times New Roman" w:hAnsi="Times New Roman" w:cs="Times New Roman"/>
      <w:color w:val="000000"/>
      <w:sz w:val="24"/>
      <w:szCs w:val="24"/>
      <w:lang w:val="es-ES" w:eastAsia="es-ES"/>
    </w:rPr>
  </w:style>
  <w:style w:type="character" w:customStyle="1" w:styleId="ParagraphedelisteCar">
    <w:name w:val="Paragraphe de liste Car"/>
    <w:aliases w:val="Párrafo1_viñeta Car"/>
    <w:link w:val="Paragraphedeliste"/>
    <w:uiPriority w:val="34"/>
    <w:locked/>
    <w:rsid w:val="0075370D"/>
    <w:rPr>
      <w:rFonts w:ascii="Calibri" w:eastAsia="Calibri" w:hAnsi="Calibri"/>
      <w:lang w:eastAsia="en-US"/>
    </w:rPr>
  </w:style>
  <w:style w:type="paragraph" w:styleId="Paragraphedeliste">
    <w:name w:val="List Paragraph"/>
    <w:aliases w:val="Párrafo1_viñeta"/>
    <w:basedOn w:val="Normal"/>
    <w:link w:val="ParagraphedelisteCar"/>
    <w:uiPriority w:val="34"/>
    <w:qFormat/>
    <w:rsid w:val="0075370D"/>
    <w:pPr>
      <w:suppressAutoHyphens w:val="0"/>
      <w:kinsoku/>
      <w:overflowPunct/>
      <w:autoSpaceDE/>
      <w:autoSpaceDN/>
      <w:adjustRightInd/>
      <w:snapToGrid/>
      <w:spacing w:after="160" w:line="256" w:lineRule="auto"/>
      <w:ind w:left="720"/>
      <w:contextualSpacing/>
    </w:pPr>
    <w:rPr>
      <w:rFonts w:ascii="Calibri" w:eastAsia="Calibri" w:hAnsi="Calibri" w:cstheme="minorBidi"/>
      <w:sz w:val="22"/>
      <w:szCs w:val="22"/>
    </w:rPr>
  </w:style>
  <w:style w:type="paragraph" w:customStyle="1" w:styleId="ESTANDAR">
    <w:name w:val="ESTANDAR"/>
    <w:basedOn w:val="En-tte"/>
    <w:autoRedefine/>
    <w:rsid w:val="0075370D"/>
    <w:pPr>
      <w:pBdr>
        <w:bottom w:val="none" w:sz="0" w:space="0" w:color="auto"/>
      </w:pBdr>
      <w:suppressAutoHyphens w:val="0"/>
      <w:kinsoku/>
      <w:overflowPunct/>
      <w:autoSpaceDE/>
      <w:autoSpaceDN/>
      <w:adjustRightInd/>
      <w:snapToGrid/>
      <w:jc w:val="both"/>
    </w:pPr>
    <w:rPr>
      <w:rFonts w:ascii="Arial" w:eastAsia="Times New Roman" w:hAnsi="Arial" w:cs="Arial"/>
      <w:b w:val="0"/>
      <w:bCs/>
      <w:sz w:val="24"/>
      <w:szCs w:val="24"/>
      <w:lang w:val="es-ES_tradnl" w:eastAsia="es-ES"/>
    </w:rPr>
  </w:style>
  <w:style w:type="paragraph" w:customStyle="1" w:styleId="2">
    <w:name w:val="2."/>
    <w:basedOn w:val="Normal"/>
    <w:rsid w:val="0075370D"/>
    <w:pPr>
      <w:suppressAutoHyphens w:val="0"/>
      <w:kinsoku/>
      <w:overflowPunct/>
      <w:autoSpaceDE/>
      <w:autoSpaceDN/>
      <w:adjustRightInd/>
      <w:snapToGrid/>
      <w:spacing w:line="240" w:lineRule="auto"/>
      <w:jc w:val="both"/>
    </w:pPr>
    <w:rPr>
      <w:rFonts w:eastAsia="Times New Roman"/>
      <w:sz w:val="24"/>
      <w:lang w:val="es-ES_tradnl" w:eastAsia="es-ES"/>
    </w:rPr>
  </w:style>
  <w:style w:type="paragraph" w:customStyle="1" w:styleId="ListParagraph1">
    <w:name w:val="List Paragraph1"/>
    <w:basedOn w:val="Normal"/>
    <w:rsid w:val="0075370D"/>
    <w:pPr>
      <w:suppressAutoHyphens w:val="0"/>
      <w:kinsoku/>
      <w:overflowPunct/>
      <w:autoSpaceDE/>
      <w:autoSpaceDN/>
      <w:adjustRightInd/>
      <w:snapToGrid/>
      <w:spacing w:after="200" w:line="276" w:lineRule="auto"/>
      <w:ind w:left="720"/>
      <w:contextualSpacing/>
    </w:pPr>
    <w:rPr>
      <w:rFonts w:ascii="Calibri" w:eastAsia="Times New Roman" w:hAnsi="Calibri"/>
      <w:sz w:val="22"/>
      <w:szCs w:val="22"/>
      <w:lang w:val="en-US"/>
    </w:rPr>
  </w:style>
  <w:style w:type="character" w:customStyle="1" w:styleId="caps">
    <w:name w:val="caps"/>
    <w:rsid w:val="0075370D"/>
    <w:rPr>
      <w:rFonts w:ascii="Times New Roman" w:hAnsi="Times New Roman" w:cs="Times New Roman" w:hint="default"/>
    </w:rPr>
  </w:style>
  <w:style w:type="table" w:styleId="Ombrageclair">
    <w:name w:val="Light Shading"/>
    <w:basedOn w:val="TableauNormal"/>
    <w:uiPriority w:val="60"/>
    <w:rsid w:val="0075370D"/>
    <w:pPr>
      <w:spacing w:after="0" w:line="240" w:lineRule="auto"/>
    </w:pPr>
    <w:rPr>
      <w:rFonts w:ascii="Times New Roman" w:hAnsi="Times New Roman" w:cs="Times New Roman"/>
      <w:color w:val="000000"/>
      <w:sz w:val="20"/>
      <w:szCs w:val="20"/>
      <w:lang w:val="es-ES" w:eastAsia="es-ES"/>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75370D"/>
    <w:pPr>
      <w:spacing w:after="0" w:line="240" w:lineRule="auto"/>
    </w:pPr>
    <w:rPr>
      <w:rFonts w:ascii="Times New Roman" w:hAnsi="Times New Roman" w:cs="Times New Roman"/>
      <w:color w:val="2E74B5"/>
      <w:sz w:val="20"/>
      <w:szCs w:val="20"/>
      <w:lang w:val="es-ES" w:eastAsia="es-ES"/>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Sombreadoclaro-nfasis11">
    <w:name w:val="Sombreado claro - Énfasis 11"/>
    <w:basedOn w:val="TableauNormal"/>
    <w:uiPriority w:val="60"/>
    <w:rsid w:val="0075370D"/>
    <w:pPr>
      <w:spacing w:after="0" w:line="240" w:lineRule="auto"/>
    </w:pPr>
    <w:rPr>
      <w:rFonts w:ascii="Calibri" w:eastAsia="Calibri" w:hAnsi="Calibri" w:cs="Times New Roman"/>
      <w:color w:val="365F91"/>
      <w:lang w:val="es-ES" w:eastAsia="es-ES"/>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1">
    <w:name w:val="Sombreado claro1"/>
    <w:basedOn w:val="TableauNormal"/>
    <w:uiPriority w:val="60"/>
    <w:rsid w:val="0075370D"/>
    <w:pPr>
      <w:spacing w:after="0" w:line="240" w:lineRule="auto"/>
    </w:pPr>
    <w:rPr>
      <w:rFonts w:ascii="Calibri" w:eastAsia="Calibri" w:hAnsi="Calibri" w:cs="Times New Roman"/>
      <w:color w:val="000000"/>
      <w:lang w:val="es-ES" w:eastAsia="es-ES"/>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uerpodeltexto2">
    <w:name w:val="Cuerpo del texto (2)_"/>
    <w:link w:val="Cuerpodeltexto20"/>
    <w:rsid w:val="0075370D"/>
    <w:rPr>
      <w:sz w:val="21"/>
      <w:szCs w:val="21"/>
      <w:shd w:val="clear" w:color="auto" w:fill="FFFFFF"/>
    </w:rPr>
  </w:style>
  <w:style w:type="paragraph" w:customStyle="1" w:styleId="Cuerpodeltexto20">
    <w:name w:val="Cuerpo del texto (2)"/>
    <w:basedOn w:val="Normal"/>
    <w:link w:val="Cuerpodeltexto2"/>
    <w:rsid w:val="0075370D"/>
    <w:pPr>
      <w:widowControl w:val="0"/>
      <w:shd w:val="clear" w:color="auto" w:fill="FFFFFF"/>
      <w:suppressAutoHyphens w:val="0"/>
      <w:kinsoku/>
      <w:overflowPunct/>
      <w:autoSpaceDE/>
      <w:autoSpaceDN/>
      <w:adjustRightInd/>
      <w:snapToGrid/>
      <w:spacing w:before="740" w:after="200" w:line="298" w:lineRule="exact"/>
      <w:jc w:val="both"/>
    </w:pPr>
    <w:rPr>
      <w:rFonts w:asciiTheme="minorHAnsi" w:eastAsia="Times New Roman" w:hAnsiTheme="minorHAnsi" w:cstheme="minorBidi"/>
      <w:sz w:val="21"/>
      <w:szCs w:val="21"/>
      <w:lang w:eastAsia="zh-CN"/>
    </w:rPr>
  </w:style>
  <w:style w:type="character" w:styleId="Marquedecommentaire">
    <w:name w:val="annotation reference"/>
    <w:rsid w:val="0075370D"/>
    <w:rPr>
      <w:sz w:val="16"/>
      <w:szCs w:val="16"/>
    </w:rPr>
  </w:style>
  <w:style w:type="paragraph" w:styleId="Commentaire">
    <w:name w:val="annotation text"/>
    <w:basedOn w:val="Normal"/>
    <w:link w:val="CommentaireCar"/>
    <w:rsid w:val="0075370D"/>
    <w:pPr>
      <w:suppressAutoHyphens w:val="0"/>
      <w:kinsoku/>
      <w:overflowPunct/>
      <w:autoSpaceDE/>
      <w:autoSpaceDN/>
      <w:adjustRightInd/>
      <w:snapToGrid/>
      <w:spacing w:line="240" w:lineRule="auto"/>
    </w:pPr>
    <w:rPr>
      <w:rFonts w:eastAsia="Times New Roman"/>
      <w:lang w:val="es-ES" w:eastAsia="es-ES"/>
    </w:rPr>
  </w:style>
  <w:style w:type="character" w:customStyle="1" w:styleId="CommentaireCar">
    <w:name w:val="Commentaire Car"/>
    <w:basedOn w:val="Policepardfaut"/>
    <w:link w:val="Commentaire"/>
    <w:rsid w:val="0075370D"/>
    <w:rPr>
      <w:rFonts w:ascii="Times New Roman" w:hAnsi="Times New Roman" w:cs="Times New Roman"/>
      <w:sz w:val="20"/>
      <w:szCs w:val="20"/>
      <w:lang w:val="es-ES" w:eastAsia="es-ES"/>
    </w:rPr>
  </w:style>
  <w:style w:type="paragraph" w:styleId="Objetducommentaire">
    <w:name w:val="annotation subject"/>
    <w:basedOn w:val="Commentaire"/>
    <w:next w:val="Commentaire"/>
    <w:link w:val="ObjetducommentaireCar"/>
    <w:rsid w:val="0075370D"/>
    <w:rPr>
      <w:b/>
      <w:bCs/>
    </w:rPr>
  </w:style>
  <w:style w:type="character" w:customStyle="1" w:styleId="ObjetducommentaireCar">
    <w:name w:val="Objet du commentaire Car"/>
    <w:basedOn w:val="CommentaireCar"/>
    <w:link w:val="Objetducommentaire"/>
    <w:rsid w:val="0075370D"/>
    <w:rPr>
      <w:rFonts w:ascii="Times New Roman" w:hAnsi="Times New Roman" w:cs="Times New Roman"/>
      <w:b/>
      <w:bCs/>
      <w:sz w:val="20"/>
      <w:szCs w:val="20"/>
      <w:lang w:val="es-ES" w:eastAsia="es-ES"/>
    </w:rPr>
  </w:style>
  <w:style w:type="paragraph" w:styleId="Rvision">
    <w:name w:val="Revision"/>
    <w:hidden/>
    <w:uiPriority w:val="99"/>
    <w:semiHidden/>
    <w:rsid w:val="0075370D"/>
    <w:pPr>
      <w:spacing w:after="0" w:line="240" w:lineRule="auto"/>
    </w:pPr>
    <w:rPr>
      <w:rFonts w:ascii="Times New Roman" w:hAnsi="Times New Roman" w:cs="Times New Roman"/>
      <w:sz w:val="20"/>
      <w:szCs w:val="20"/>
      <w:lang w:val="es-ES" w:eastAsia="es-ES"/>
    </w:rPr>
  </w:style>
  <w:style w:type="table" w:styleId="Grillemoyenne3-Accent1">
    <w:name w:val="Medium Grid 3 Accent 1"/>
    <w:basedOn w:val="TableauNormal"/>
    <w:uiPriority w:val="69"/>
    <w:rsid w:val="0075370D"/>
    <w:pPr>
      <w:spacing w:after="0" w:line="240" w:lineRule="auto"/>
    </w:pPr>
    <w:rPr>
      <w:rFonts w:ascii="Arial" w:eastAsia="Calibri" w:hAnsi="Arial" w:cs="Arial"/>
      <w:snapToGrid w:val="0"/>
      <w:lang w:val="es-E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media3-nfasis11">
    <w:name w:val="Cuadrícula media 3 - Énfasis 11"/>
    <w:basedOn w:val="TableauNormal"/>
    <w:next w:val="Grillemoyenne3-Accent1"/>
    <w:uiPriority w:val="69"/>
    <w:rsid w:val="0075370D"/>
    <w:pPr>
      <w:spacing w:after="0" w:line="240" w:lineRule="auto"/>
    </w:pPr>
    <w:rPr>
      <w:rFonts w:ascii="Arial" w:eastAsia="Calibri" w:hAnsi="Arial" w:cs="Arial"/>
      <w:snapToGrid w:val="0"/>
      <w:lang w:val="es-E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ParaNoG">
    <w:name w:val="_ParaNo._G"/>
    <w:basedOn w:val="SingleTxtG"/>
    <w:rsid w:val="0075370D"/>
    <w:pPr>
      <w:numPr>
        <w:numId w:val="44"/>
      </w:numPr>
      <w:kinsoku/>
      <w:overflowPunct/>
      <w:autoSpaceDE/>
      <w:autoSpaceDN/>
      <w:adjustRightInd/>
      <w:snapToGrid/>
    </w:pPr>
    <w:rPr>
      <w:rFonts w:eastAsia="SimSun"/>
      <w:lang w:val="en-GB" w:eastAsia="zh-CN"/>
    </w:rPr>
  </w:style>
  <w:style w:type="paragraph" w:styleId="Citationintense">
    <w:name w:val="Intense Quote"/>
    <w:basedOn w:val="Normal"/>
    <w:next w:val="Normal"/>
    <w:link w:val="CitationintenseCar"/>
    <w:uiPriority w:val="30"/>
    <w:rsid w:val="0075370D"/>
    <w:pPr>
      <w:pBdr>
        <w:bottom w:val="single" w:sz="4" w:space="4" w:color="4F81BD"/>
      </w:pBdr>
      <w:suppressAutoHyphens w:val="0"/>
      <w:kinsoku/>
      <w:overflowPunct/>
      <w:autoSpaceDE/>
      <w:autoSpaceDN/>
      <w:adjustRightInd/>
      <w:snapToGrid/>
      <w:spacing w:before="200" w:after="280"/>
      <w:ind w:left="936" w:right="936"/>
    </w:pPr>
    <w:rPr>
      <w:rFonts w:eastAsia="Times New Roman"/>
      <w:b/>
      <w:bCs/>
      <w:i/>
      <w:iCs/>
      <w:color w:val="4F81BD"/>
      <w:lang w:val="es-ES" w:eastAsia="es-ES"/>
    </w:rPr>
  </w:style>
  <w:style w:type="character" w:customStyle="1" w:styleId="CitationintenseCar">
    <w:name w:val="Citation intense Car"/>
    <w:basedOn w:val="Policepardfaut"/>
    <w:link w:val="Citationintense"/>
    <w:uiPriority w:val="30"/>
    <w:rsid w:val="0075370D"/>
    <w:rPr>
      <w:rFonts w:ascii="Times New Roman" w:hAnsi="Times New Roman" w:cs="Times New Roman"/>
      <w:b/>
      <w:bCs/>
      <w:i/>
      <w:iCs/>
      <w:color w:val="4F81BD"/>
      <w:sz w:val="20"/>
      <w:szCs w:val="20"/>
      <w:lang w:val="es-ES" w:eastAsia="es-ES"/>
    </w:rPr>
  </w:style>
  <w:style w:type="character" w:styleId="Emphaseintense">
    <w:name w:val="Intense Emphasis"/>
    <w:uiPriority w:val="21"/>
    <w:rsid w:val="0075370D"/>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image" Target="media/image4.emf"/><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image" Target="media/image11.png"/><Relationship Id="rId33" Type="http://schemas.openxmlformats.org/officeDocument/2006/relationships/header" Target="header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6.emf"/><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9.emf"/><Relationship Id="rId28" Type="http://schemas.openxmlformats.org/officeDocument/2006/relationships/image" Target="media/image14.png"/><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image" Target="media/image5.emf"/><Relationship Id="rId31"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8.emf"/><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footer" Target="footer6.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13457-7B7D-49B5-BC8B-DDA903429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1</TotalTime>
  <Pages>52</Pages>
  <Words>22747</Words>
  <Characters>117151</Characters>
  <Application>Microsoft Office Word</Application>
  <DocSecurity>0</DocSecurity>
  <Lines>3905</Lines>
  <Paragraphs>3041</Paragraphs>
  <ScaleCrop>false</ScaleCrop>
  <HeadingPairs>
    <vt:vector size="2" baseType="variant">
      <vt:variant>
        <vt:lpstr>Titre</vt:lpstr>
      </vt:variant>
      <vt:variant>
        <vt:i4>1</vt:i4>
      </vt:variant>
    </vt:vector>
  </HeadingPairs>
  <TitlesOfParts>
    <vt:vector size="1" baseType="lpstr">
      <vt:lpstr>E/C.12/ESP/6</vt:lpstr>
    </vt:vector>
  </TitlesOfParts>
  <Company>DCM</Company>
  <LinksUpToDate>false</LinksUpToDate>
  <CharactersWithSpaces>136857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E/C.12/ESP/6</dc:title>
  <dc:subject/>
  <dc:creator>Edith BOURION</dc:creator>
  <cp:keywords/>
  <cp:lastModifiedBy>Edith BOURION</cp:lastModifiedBy>
  <cp:revision>3</cp:revision>
  <cp:lastPrinted>2018-01-25T13:01:00Z</cp:lastPrinted>
  <dcterms:created xsi:type="dcterms:W3CDTF">2018-01-25T13:01:00Z</dcterms:created>
  <dcterms:modified xsi:type="dcterms:W3CDTF">2018-01-25T13:02:00Z</dcterms:modified>
</cp:coreProperties>
</file>