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B7D62" w:rsidTr="002779A8">
        <w:trPr>
          <w:trHeight w:hRule="exact" w:val="851"/>
        </w:trPr>
        <w:tc>
          <w:tcPr>
            <w:tcW w:w="1280" w:type="dxa"/>
            <w:tcBorders>
              <w:bottom w:val="single" w:sz="4" w:space="0" w:color="auto"/>
            </w:tcBorders>
          </w:tcPr>
          <w:p w:rsidR="002D5AAC" w:rsidRPr="00AB7D62" w:rsidRDefault="002D5AAC" w:rsidP="006E27AD"/>
        </w:tc>
        <w:tc>
          <w:tcPr>
            <w:tcW w:w="2273" w:type="dxa"/>
            <w:tcBorders>
              <w:bottom w:val="single" w:sz="4" w:space="0" w:color="auto"/>
            </w:tcBorders>
            <w:vAlign w:val="bottom"/>
          </w:tcPr>
          <w:p w:rsidR="002D5AAC" w:rsidRPr="00AB7D62" w:rsidRDefault="00BD33EE" w:rsidP="006E27AD">
            <w:pPr>
              <w:spacing w:after="80" w:line="300" w:lineRule="exact"/>
              <w:rPr>
                <w:sz w:val="28"/>
              </w:rPr>
            </w:pPr>
            <w:r w:rsidRPr="00AB7D62">
              <w:rPr>
                <w:sz w:val="28"/>
              </w:rPr>
              <w:t>Naciones Unidas</w:t>
            </w:r>
          </w:p>
        </w:tc>
        <w:tc>
          <w:tcPr>
            <w:tcW w:w="6086" w:type="dxa"/>
            <w:gridSpan w:val="2"/>
            <w:tcBorders>
              <w:bottom w:val="single" w:sz="4" w:space="0" w:color="auto"/>
            </w:tcBorders>
            <w:vAlign w:val="bottom"/>
          </w:tcPr>
          <w:p w:rsidR="002D5AAC" w:rsidRPr="00AB7D62" w:rsidRDefault="00A526E0" w:rsidP="00A526E0">
            <w:pPr>
              <w:jc w:val="right"/>
            </w:pPr>
            <w:r w:rsidRPr="00AB7D62">
              <w:rPr>
                <w:sz w:val="40"/>
              </w:rPr>
              <w:t>E</w:t>
            </w:r>
            <w:r w:rsidRPr="00AB7D62">
              <w:t>/C.12/66/D/60/2018</w:t>
            </w:r>
          </w:p>
        </w:tc>
      </w:tr>
      <w:tr w:rsidR="002D5AAC" w:rsidRPr="00AB7D62" w:rsidTr="002779A8">
        <w:trPr>
          <w:trHeight w:hRule="exact" w:val="2835"/>
        </w:trPr>
        <w:tc>
          <w:tcPr>
            <w:tcW w:w="1280" w:type="dxa"/>
            <w:tcBorders>
              <w:top w:val="single" w:sz="4" w:space="0" w:color="auto"/>
              <w:bottom w:val="single" w:sz="12" w:space="0" w:color="auto"/>
            </w:tcBorders>
          </w:tcPr>
          <w:p w:rsidR="002D5AAC" w:rsidRPr="00AB7D62" w:rsidRDefault="00DC6544" w:rsidP="006E27AD">
            <w:pPr>
              <w:spacing w:before="120"/>
              <w:jc w:val="center"/>
            </w:pPr>
            <w:r w:rsidRPr="00F876A2">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C7800" w:rsidRPr="00AB7D62" w:rsidRDefault="004B19F2" w:rsidP="006E27AD">
            <w:pPr>
              <w:spacing w:before="120" w:line="420" w:lineRule="exact"/>
              <w:rPr>
                <w:b/>
                <w:sz w:val="40"/>
                <w:szCs w:val="40"/>
              </w:rPr>
            </w:pPr>
            <w:r w:rsidRPr="00AB7D62">
              <w:rPr>
                <w:b/>
                <w:sz w:val="40"/>
                <w:szCs w:val="40"/>
              </w:rPr>
              <w:t>Consejo Económico y Social</w:t>
            </w:r>
          </w:p>
        </w:tc>
        <w:tc>
          <w:tcPr>
            <w:tcW w:w="2819" w:type="dxa"/>
            <w:tcBorders>
              <w:top w:val="single" w:sz="4" w:space="0" w:color="auto"/>
              <w:bottom w:val="single" w:sz="12" w:space="0" w:color="auto"/>
            </w:tcBorders>
          </w:tcPr>
          <w:p w:rsidR="002D5AAC" w:rsidRPr="00AB7D62" w:rsidRDefault="00A526E0" w:rsidP="00A526E0">
            <w:pPr>
              <w:spacing w:before="240" w:line="240" w:lineRule="exact"/>
            </w:pPr>
            <w:proofErr w:type="spellStart"/>
            <w:r w:rsidRPr="00AB7D62">
              <w:t>Distr</w:t>
            </w:r>
            <w:proofErr w:type="spellEnd"/>
            <w:r w:rsidRPr="00AB7D62">
              <w:t>. general</w:t>
            </w:r>
          </w:p>
          <w:p w:rsidR="00A526E0" w:rsidRPr="00AB7D62" w:rsidRDefault="00F876A2" w:rsidP="00A526E0">
            <w:pPr>
              <w:spacing w:line="240" w:lineRule="exact"/>
            </w:pPr>
            <w:r>
              <w:t>21</w:t>
            </w:r>
            <w:r w:rsidR="00A526E0" w:rsidRPr="00AB7D62">
              <w:t xml:space="preserve"> de </w:t>
            </w:r>
            <w:r w:rsidR="00830242" w:rsidRPr="00AB7D62">
              <w:t>noviembre</w:t>
            </w:r>
            <w:r w:rsidR="00A526E0" w:rsidRPr="00AB7D62">
              <w:t xml:space="preserve"> de 2019</w:t>
            </w:r>
          </w:p>
          <w:p w:rsidR="00A526E0" w:rsidRPr="00AB7D62" w:rsidRDefault="00A526E0" w:rsidP="00A526E0">
            <w:pPr>
              <w:spacing w:line="240" w:lineRule="exact"/>
            </w:pPr>
          </w:p>
          <w:p w:rsidR="00A526E0" w:rsidRPr="00AB7D62" w:rsidRDefault="00A526E0" w:rsidP="00A526E0">
            <w:pPr>
              <w:spacing w:line="240" w:lineRule="exact"/>
            </w:pPr>
            <w:r w:rsidRPr="00AB7D62">
              <w:t>Original: español</w:t>
            </w:r>
          </w:p>
        </w:tc>
      </w:tr>
    </w:tbl>
    <w:p w:rsidR="002779A8" w:rsidRPr="00AB7D62" w:rsidRDefault="002779A8" w:rsidP="002779A8">
      <w:pPr>
        <w:spacing w:before="120"/>
        <w:rPr>
          <w:b/>
          <w:sz w:val="24"/>
          <w:szCs w:val="24"/>
        </w:rPr>
      </w:pPr>
      <w:r w:rsidRPr="00AB7D62">
        <w:rPr>
          <w:b/>
          <w:sz w:val="24"/>
          <w:szCs w:val="24"/>
        </w:rPr>
        <w:t>Comité de Derechos Económicos, Sociales y Culturales</w:t>
      </w:r>
    </w:p>
    <w:p w:rsidR="002779A8" w:rsidRPr="00F876A2" w:rsidRDefault="002779A8" w:rsidP="007D7FB8">
      <w:pPr>
        <w:pStyle w:val="HChG"/>
        <w:rPr>
          <w:rFonts w:eastAsia="Calibri"/>
          <w:bCs/>
        </w:rPr>
      </w:pPr>
      <w:r w:rsidRPr="00AB7D62">
        <w:tab/>
      </w:r>
      <w:r w:rsidRPr="00AB7D62">
        <w:tab/>
      </w:r>
      <w:r w:rsidRPr="00F876A2">
        <w:t xml:space="preserve">Decisión adoptada por el Comité en virtud del Protocolo Facultativo del Pacto Internacional de Derechos Económicos, Sociales y Culturales </w:t>
      </w:r>
      <w:r w:rsidR="00AB7D62" w:rsidRPr="00F876A2">
        <w:t>re</w:t>
      </w:r>
      <w:r w:rsidR="00F35EC4">
        <w:t>s</w:t>
      </w:r>
      <w:r w:rsidR="00AB7D62" w:rsidRPr="00F876A2">
        <w:t xml:space="preserve">pecto de </w:t>
      </w:r>
      <w:r w:rsidRPr="00F876A2">
        <w:t>la comunicación núm.</w:t>
      </w:r>
      <w:r w:rsidR="007D7FB8">
        <w:t> </w:t>
      </w:r>
      <w:bookmarkStart w:id="0" w:name="_GoBack"/>
      <w:bookmarkEnd w:id="0"/>
      <w:r w:rsidRPr="00F876A2">
        <w:t>60/2018</w:t>
      </w:r>
      <w:r w:rsidRPr="00F876A2">
        <w:rPr>
          <w:rStyle w:val="FootnoteReference"/>
          <w:b w:val="0"/>
          <w:sz w:val="20"/>
          <w:vertAlign w:val="baseline"/>
        </w:rPr>
        <w:footnoteReference w:customMarkFollows="1" w:id="1"/>
        <w:t>*</w:t>
      </w:r>
    </w:p>
    <w:p w:rsidR="002779A8" w:rsidRPr="00AB7D62" w:rsidRDefault="002779A8" w:rsidP="002779A8">
      <w:pPr>
        <w:pStyle w:val="SingleTxtG"/>
        <w:ind w:left="4536" w:hanging="3402"/>
        <w:jc w:val="left"/>
      </w:pPr>
      <w:r w:rsidRPr="00AB7D62">
        <w:rPr>
          <w:i/>
        </w:rPr>
        <w:t>Comunicación presentada por:</w:t>
      </w:r>
      <w:r w:rsidRPr="00AB7D62">
        <w:rPr>
          <w:i/>
        </w:rPr>
        <w:tab/>
      </w:r>
      <w:r w:rsidR="00153B6D" w:rsidRPr="00AB7D62">
        <w:t>N. E. H. E. F. y otros</w:t>
      </w:r>
      <w:r w:rsidRPr="00AB7D62">
        <w:t xml:space="preserve">. </w:t>
      </w:r>
    </w:p>
    <w:p w:rsidR="002779A8" w:rsidRPr="00AB7D62" w:rsidRDefault="002779A8" w:rsidP="002779A8">
      <w:pPr>
        <w:pStyle w:val="SingleTxtG"/>
        <w:ind w:left="4536" w:hanging="3402"/>
        <w:jc w:val="left"/>
      </w:pPr>
      <w:r w:rsidRPr="00AB7D62">
        <w:rPr>
          <w:i/>
        </w:rPr>
        <w:t>Presunta víctima:</w:t>
      </w:r>
      <w:r w:rsidRPr="00AB7D62">
        <w:tab/>
        <w:t>Los autores</w:t>
      </w:r>
    </w:p>
    <w:p w:rsidR="002779A8" w:rsidRPr="00AB7D62" w:rsidRDefault="002779A8" w:rsidP="002779A8">
      <w:pPr>
        <w:pStyle w:val="SingleTxtG"/>
        <w:ind w:left="4536" w:hanging="3402"/>
        <w:jc w:val="left"/>
      </w:pPr>
      <w:r w:rsidRPr="00AB7D62">
        <w:rPr>
          <w:i/>
        </w:rPr>
        <w:t>Estado parte:</w:t>
      </w:r>
      <w:r w:rsidRPr="00AB7D62">
        <w:tab/>
        <w:t>España</w:t>
      </w:r>
    </w:p>
    <w:p w:rsidR="002779A8" w:rsidRPr="00AB7D62" w:rsidRDefault="002779A8" w:rsidP="002779A8">
      <w:pPr>
        <w:pStyle w:val="SingleTxtG"/>
        <w:ind w:left="4536" w:hanging="3402"/>
        <w:jc w:val="left"/>
      </w:pPr>
      <w:r w:rsidRPr="00AB7D62">
        <w:rPr>
          <w:i/>
        </w:rPr>
        <w:t>Fecha de la comunicación:</w:t>
      </w:r>
      <w:r w:rsidRPr="00AB7D62">
        <w:tab/>
        <w:t>5 de octubre de 2018</w:t>
      </w:r>
    </w:p>
    <w:p w:rsidR="002779A8" w:rsidRPr="00AB7D62" w:rsidRDefault="002779A8" w:rsidP="002779A8">
      <w:pPr>
        <w:pStyle w:val="SingleTxtG"/>
        <w:keepNext/>
        <w:keepLines/>
        <w:ind w:left="4536" w:hanging="3402"/>
        <w:jc w:val="left"/>
      </w:pPr>
      <w:r w:rsidRPr="00AB7D62">
        <w:rPr>
          <w:i/>
        </w:rPr>
        <w:t>Asunto:</w:t>
      </w:r>
      <w:r w:rsidRPr="00AB7D62">
        <w:tab/>
        <w:t>Desalojo por terminación del contrato de arrendamiento por parte de los propietarios</w:t>
      </w:r>
    </w:p>
    <w:p w:rsidR="00A526E0" w:rsidRPr="00AB7D62" w:rsidRDefault="002779A8" w:rsidP="00D65CC5">
      <w:pPr>
        <w:pStyle w:val="SingleTxtG"/>
        <w:ind w:firstLine="567"/>
      </w:pPr>
      <w:r w:rsidRPr="00AB7D62">
        <w:t xml:space="preserve">Reunido el 11 de octubre de 2019, el Comité de Derechos Económicos, Sociales y Culturales, habiendo tomado nota del desistimiento de los autores, que firmaron un nuevo contrato de alquiler con el propietario de la vivienda, decidió poner fin al examen de la comunicación núm. 60/2018 con arreglo al artículo 17 de su </w:t>
      </w:r>
      <w:r w:rsidR="00AB7D62" w:rsidRPr="00AB7D62">
        <w:t>r</w:t>
      </w:r>
      <w:r w:rsidRPr="00AB7D62">
        <w:t>eglamento provisional en virtud del Protocolo Facultativo del Pacto Internacional de Derechos Económicos, Sociales y Culturales.</w:t>
      </w:r>
    </w:p>
    <w:p w:rsidR="002779A8" w:rsidRPr="00AB7D62" w:rsidRDefault="002779A8" w:rsidP="002A42BB">
      <w:pPr>
        <w:pStyle w:val="SingleTxtG"/>
        <w:suppressAutoHyphens/>
        <w:spacing w:before="240" w:after="0"/>
        <w:jc w:val="center"/>
        <w:rPr>
          <w:u w:val="single"/>
        </w:rPr>
      </w:pPr>
      <w:r w:rsidRPr="00AB7D62">
        <w:rPr>
          <w:u w:val="single"/>
        </w:rPr>
        <w:tab/>
      </w:r>
      <w:r w:rsidRPr="00AB7D62">
        <w:rPr>
          <w:u w:val="single"/>
        </w:rPr>
        <w:tab/>
      </w:r>
      <w:r w:rsidR="00830242" w:rsidRPr="00AB7D62">
        <w:rPr>
          <w:u w:val="single"/>
        </w:rPr>
        <w:tab/>
      </w:r>
    </w:p>
    <w:sectPr w:rsidR="002779A8" w:rsidRPr="00AB7D62" w:rsidSect="00A526E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E0" w:rsidRPr="00093664" w:rsidRDefault="00A526E0" w:rsidP="00093664">
      <w:pPr>
        <w:pStyle w:val="Footer"/>
      </w:pPr>
    </w:p>
  </w:endnote>
  <w:endnote w:type="continuationSeparator" w:id="0">
    <w:p w:rsidR="00A526E0" w:rsidRPr="00093664" w:rsidRDefault="00A526E0"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E0" w:rsidRPr="00A526E0" w:rsidRDefault="00A526E0" w:rsidP="00A526E0">
    <w:pPr>
      <w:pStyle w:val="Footer"/>
      <w:tabs>
        <w:tab w:val="right" w:pos="9638"/>
      </w:tabs>
    </w:pPr>
    <w:r w:rsidRPr="00A526E0">
      <w:rPr>
        <w:b/>
        <w:sz w:val="18"/>
      </w:rPr>
      <w:fldChar w:fldCharType="begin"/>
    </w:r>
    <w:r w:rsidRPr="00A526E0">
      <w:rPr>
        <w:b/>
        <w:sz w:val="18"/>
      </w:rPr>
      <w:instrText xml:space="preserve"> PAGE  \* MERGEFORMAT </w:instrText>
    </w:r>
    <w:r w:rsidRPr="00A526E0">
      <w:rPr>
        <w:b/>
        <w:sz w:val="18"/>
      </w:rPr>
      <w:fldChar w:fldCharType="separate"/>
    </w:r>
    <w:r>
      <w:rPr>
        <w:b/>
        <w:noProof/>
        <w:sz w:val="18"/>
      </w:rPr>
      <w:t>2</w:t>
    </w:r>
    <w:r w:rsidRPr="00A526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E0" w:rsidRPr="00A526E0" w:rsidRDefault="00A526E0" w:rsidP="00A526E0">
    <w:pPr>
      <w:pStyle w:val="Footer"/>
      <w:tabs>
        <w:tab w:val="right" w:pos="9638"/>
      </w:tabs>
      <w:rPr>
        <w:b/>
        <w:sz w:val="18"/>
      </w:rPr>
    </w:pPr>
    <w:r>
      <w:tab/>
    </w:r>
    <w:r w:rsidRPr="00A526E0">
      <w:rPr>
        <w:b/>
        <w:sz w:val="18"/>
      </w:rPr>
      <w:fldChar w:fldCharType="begin"/>
    </w:r>
    <w:r w:rsidRPr="00A526E0">
      <w:rPr>
        <w:b/>
        <w:sz w:val="18"/>
      </w:rPr>
      <w:instrText xml:space="preserve"> PAGE  \* MERGEFORMAT </w:instrText>
    </w:r>
    <w:r w:rsidRPr="00A526E0">
      <w:rPr>
        <w:b/>
        <w:sz w:val="18"/>
      </w:rPr>
      <w:fldChar w:fldCharType="separate"/>
    </w:r>
    <w:r>
      <w:rPr>
        <w:b/>
        <w:noProof/>
        <w:sz w:val="18"/>
      </w:rPr>
      <w:t>3</w:t>
    </w:r>
    <w:r w:rsidRPr="00A526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B8" w:rsidRPr="007D7FB8" w:rsidRDefault="007D7FB8" w:rsidP="007D7FB8">
    <w:pPr>
      <w:pStyle w:val="Footer"/>
      <w:spacing w:before="120" w:line="240" w:lineRule="auto"/>
      <w:rPr>
        <w:sz w:val="20"/>
      </w:rPr>
    </w:pPr>
    <w:proofErr w:type="spellStart"/>
    <w:r>
      <w:rPr>
        <w:sz w:val="20"/>
      </w:rPr>
      <w:t>GE.19</w:t>
    </w:r>
    <w:proofErr w:type="spellEnd"/>
    <w:r>
      <w:rPr>
        <w:sz w:val="20"/>
      </w:rPr>
      <w:t>-</w:t>
    </w:r>
    <w:proofErr w:type="gramStart"/>
    <w:r>
      <w:rPr>
        <w:sz w:val="20"/>
      </w:rPr>
      <w:t>20149  (</w:t>
    </w:r>
    <w:proofErr w:type="gramEnd"/>
    <w:r>
      <w:rPr>
        <w:sz w:val="20"/>
      </w:rPr>
      <w:t>S)</w:t>
    </w:r>
    <w:r>
      <w:rPr>
        <w:sz w:val="20"/>
      </w:rPr>
      <w:br/>
    </w:r>
    <w:r w:rsidRPr="007D7FB8">
      <w:rPr>
        <w:rFonts w:ascii="C39T30Lfz" w:hAnsi="C39T30Lfz"/>
        <w:sz w:val="56"/>
      </w:rPr>
      <w:t></w:t>
    </w:r>
    <w:r w:rsidRPr="007D7FB8">
      <w:rPr>
        <w:rFonts w:ascii="C39T30Lfz" w:hAnsi="C39T30Lfz"/>
        <w:sz w:val="56"/>
      </w:rPr>
      <w:t></w:t>
    </w:r>
    <w:r w:rsidRPr="007D7FB8">
      <w:rPr>
        <w:rFonts w:ascii="C39T30Lfz" w:hAnsi="C39T30Lfz"/>
        <w:sz w:val="56"/>
      </w:rPr>
      <w:t></w:t>
    </w:r>
    <w:r w:rsidRPr="007D7FB8">
      <w:rPr>
        <w:rFonts w:ascii="C39T30Lfz" w:hAnsi="C39T30Lfz"/>
        <w:sz w:val="56"/>
      </w:rPr>
      <w:t></w:t>
    </w:r>
    <w:r w:rsidRPr="007D7FB8">
      <w:rPr>
        <w:rFonts w:ascii="C39T30Lfz" w:hAnsi="C39T30Lfz"/>
        <w:sz w:val="56"/>
      </w:rPr>
      <w:t></w:t>
    </w:r>
    <w:r w:rsidRPr="007D7FB8">
      <w:rPr>
        <w:rFonts w:ascii="C39T30Lfz" w:hAnsi="C39T30Lfz"/>
        <w:sz w:val="56"/>
      </w:rPr>
      <w:t></w:t>
    </w:r>
    <w:r w:rsidRPr="007D7FB8">
      <w:rPr>
        <w:rFonts w:ascii="C39T30Lfz" w:hAnsi="C39T30Lfz"/>
        <w:sz w:val="56"/>
      </w:rPr>
      <w:t></w:t>
    </w:r>
    <w:r w:rsidRPr="007D7FB8">
      <w:rPr>
        <w:rFonts w:ascii="C39T30Lfz" w:hAnsi="C39T30Lfz"/>
        <w:sz w:val="56"/>
      </w:rPr>
      <w:t></w:t>
    </w:r>
    <w:r w:rsidRPr="007D7FB8">
      <w:rPr>
        <w:rFonts w:ascii="C39T30Lfz" w:hAnsi="C39T30Lfz"/>
        <w:sz w:val="56"/>
      </w:rPr>
      <w:t></w:t>
    </w:r>
    <w:r w:rsidRPr="007D7FB8">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1" name="Picture 1" descr="https://undocs.org/m2/QRCode.ashx?DS=E/C.12/66/D/60/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60/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E0" w:rsidRPr="001075E9" w:rsidRDefault="00A526E0" w:rsidP="001075E9">
      <w:pPr>
        <w:tabs>
          <w:tab w:val="right" w:pos="2155"/>
        </w:tabs>
        <w:spacing w:after="80" w:line="240" w:lineRule="auto"/>
        <w:ind w:left="680"/>
        <w:rPr>
          <w:u w:val="single"/>
        </w:rPr>
      </w:pPr>
      <w:r>
        <w:rPr>
          <w:u w:val="single"/>
        </w:rPr>
        <w:tab/>
      </w:r>
    </w:p>
  </w:footnote>
  <w:footnote w:type="continuationSeparator" w:id="0">
    <w:p w:rsidR="00A526E0" w:rsidRDefault="00A526E0" w:rsidP="00093664">
      <w:pPr>
        <w:tabs>
          <w:tab w:val="right" w:pos="2155"/>
        </w:tabs>
        <w:spacing w:after="80" w:line="240" w:lineRule="auto"/>
        <w:ind w:left="680"/>
        <w:rPr>
          <w:u w:val="single"/>
        </w:rPr>
      </w:pPr>
      <w:r>
        <w:rPr>
          <w:u w:val="single"/>
        </w:rPr>
        <w:tab/>
      </w:r>
    </w:p>
  </w:footnote>
  <w:footnote w:id="1">
    <w:p w:rsidR="002779A8" w:rsidRPr="00751248" w:rsidRDefault="002779A8" w:rsidP="00D65CC5">
      <w:pPr>
        <w:pStyle w:val="FootnoteText"/>
        <w:jc w:val="both"/>
        <w:rPr>
          <w:lang w:val="es-419"/>
        </w:rPr>
      </w:pPr>
      <w:r w:rsidRPr="00751248">
        <w:rPr>
          <w:rStyle w:val="FootnoteReference"/>
          <w:lang w:val="es-419"/>
        </w:rPr>
        <w:tab/>
      </w:r>
      <w:r w:rsidRPr="00751248">
        <w:rPr>
          <w:rStyle w:val="FootnoteReference"/>
          <w:sz w:val="20"/>
          <w:vertAlign w:val="baseline"/>
          <w:lang w:val="es-419"/>
        </w:rPr>
        <w:t>*</w:t>
      </w:r>
      <w:r w:rsidRPr="00751248">
        <w:rPr>
          <w:rStyle w:val="FootnoteReference"/>
          <w:sz w:val="20"/>
          <w:vertAlign w:val="baseline"/>
          <w:lang w:val="es-419"/>
        </w:rPr>
        <w:tab/>
      </w:r>
      <w:r>
        <w:rPr>
          <w:lang w:val="es-ES_tradnl"/>
        </w:rPr>
        <w:t>A</w:t>
      </w:r>
      <w:r w:rsidR="00AB7D62">
        <w:rPr>
          <w:lang w:val="es-ES_tradnl"/>
        </w:rPr>
        <w:t xml:space="preserve">probada </w:t>
      </w:r>
      <w:r>
        <w:rPr>
          <w:lang w:val="es-ES_tradnl"/>
        </w:rPr>
        <w:t xml:space="preserve">por el Comité </w:t>
      </w:r>
      <w:r w:rsidR="00AB7D62">
        <w:rPr>
          <w:lang w:val="es-ES_tradnl"/>
        </w:rPr>
        <w:t>en su 66</w:t>
      </w:r>
      <w:r w:rsidR="00AB7D62">
        <w:t>º</w:t>
      </w:r>
      <w:r w:rsidR="00AB7D62">
        <w:rPr>
          <w:lang w:val="es-ES_tradnl"/>
        </w:rPr>
        <w:t xml:space="preserve"> periodo de </w:t>
      </w:r>
      <w:r w:rsidR="00D13A7D">
        <w:rPr>
          <w:lang w:val="es-ES_tradnl"/>
        </w:rPr>
        <w:t>sesiones</w:t>
      </w:r>
      <w:r>
        <w:rPr>
          <w:lang w:val="es-ES_tradnl"/>
        </w:rPr>
        <w:t xml:space="preserve"> (30 de septiembre a 18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E0" w:rsidRPr="00A526E0" w:rsidRDefault="00F876A2">
    <w:pPr>
      <w:pStyle w:val="Header"/>
    </w:pPr>
    <w:r>
      <w:fldChar w:fldCharType="begin"/>
    </w:r>
    <w:r>
      <w:instrText xml:space="preserve"> TITLE  \* MERGEFORMAT </w:instrText>
    </w:r>
    <w:r>
      <w:fldChar w:fldCharType="separate"/>
    </w:r>
    <w:r w:rsidR="00357639">
      <w:t>E/</w:t>
    </w:r>
    <w:proofErr w:type="spellStart"/>
    <w:r w:rsidR="00357639">
      <w:t>C.12</w:t>
    </w:r>
    <w:proofErr w:type="spellEnd"/>
    <w:r w:rsidR="00357639">
      <w:t>/66/D/60/2018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E0" w:rsidRPr="00A526E0" w:rsidRDefault="00F876A2" w:rsidP="00A526E0">
    <w:pPr>
      <w:pStyle w:val="Header"/>
      <w:jc w:val="right"/>
    </w:pPr>
    <w:r>
      <w:fldChar w:fldCharType="begin"/>
    </w:r>
    <w:r>
      <w:instrText xml:space="preserve"> TITLE  \* MERGEFORMAT </w:instrText>
    </w:r>
    <w:r>
      <w:fldChar w:fldCharType="separate"/>
    </w:r>
    <w:r w:rsidR="00357639">
      <w:t>E/</w:t>
    </w:r>
    <w:proofErr w:type="spellStart"/>
    <w:r w:rsidR="00357639">
      <w:t>C.12</w:t>
    </w:r>
    <w:proofErr w:type="spellEnd"/>
    <w:r w:rsidR="00357639">
      <w:t>/66/D/60/2018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B8" w:rsidRDefault="007D7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843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E0"/>
    <w:rsid w:val="00010F3B"/>
    <w:rsid w:val="00032D03"/>
    <w:rsid w:val="00060246"/>
    <w:rsid w:val="0008650D"/>
    <w:rsid w:val="00093664"/>
    <w:rsid w:val="000B57E7"/>
    <w:rsid w:val="000D359E"/>
    <w:rsid w:val="000F09DF"/>
    <w:rsid w:val="000F61B2"/>
    <w:rsid w:val="001075E9"/>
    <w:rsid w:val="00143FE5"/>
    <w:rsid w:val="00153B6D"/>
    <w:rsid w:val="00180183"/>
    <w:rsid w:val="00196389"/>
    <w:rsid w:val="001C7800"/>
    <w:rsid w:val="001C7A89"/>
    <w:rsid w:val="001F3EC3"/>
    <w:rsid w:val="00205748"/>
    <w:rsid w:val="002779A8"/>
    <w:rsid w:val="002967E3"/>
    <w:rsid w:val="002A2EFC"/>
    <w:rsid w:val="002A42BB"/>
    <w:rsid w:val="002D16F0"/>
    <w:rsid w:val="002D5AAC"/>
    <w:rsid w:val="00301299"/>
    <w:rsid w:val="00313431"/>
    <w:rsid w:val="00322004"/>
    <w:rsid w:val="003402C2"/>
    <w:rsid w:val="003538EB"/>
    <w:rsid w:val="00357639"/>
    <w:rsid w:val="003745D2"/>
    <w:rsid w:val="00381C24"/>
    <w:rsid w:val="003958D0"/>
    <w:rsid w:val="003D064D"/>
    <w:rsid w:val="0041031F"/>
    <w:rsid w:val="00454E07"/>
    <w:rsid w:val="004B19F2"/>
    <w:rsid w:val="0050108D"/>
    <w:rsid w:val="005016AF"/>
    <w:rsid w:val="005076AF"/>
    <w:rsid w:val="0052159C"/>
    <w:rsid w:val="00572E19"/>
    <w:rsid w:val="005F0B42"/>
    <w:rsid w:val="0064421C"/>
    <w:rsid w:val="006E27AD"/>
    <w:rsid w:val="006F35EE"/>
    <w:rsid w:val="00710CF8"/>
    <w:rsid w:val="00716C6F"/>
    <w:rsid w:val="007464CC"/>
    <w:rsid w:val="007D6339"/>
    <w:rsid w:val="007D7FB8"/>
    <w:rsid w:val="00802199"/>
    <w:rsid w:val="00830242"/>
    <w:rsid w:val="00830923"/>
    <w:rsid w:val="00834B71"/>
    <w:rsid w:val="0086445C"/>
    <w:rsid w:val="008A08D7"/>
    <w:rsid w:val="00906890"/>
    <w:rsid w:val="009179A3"/>
    <w:rsid w:val="00951972"/>
    <w:rsid w:val="00987051"/>
    <w:rsid w:val="009E78C4"/>
    <w:rsid w:val="00A00CB2"/>
    <w:rsid w:val="00A45FF2"/>
    <w:rsid w:val="00A500CE"/>
    <w:rsid w:val="00A526E0"/>
    <w:rsid w:val="00A645FF"/>
    <w:rsid w:val="00A917B3"/>
    <w:rsid w:val="00AB4B51"/>
    <w:rsid w:val="00AB4EB2"/>
    <w:rsid w:val="00AB7892"/>
    <w:rsid w:val="00AB7D6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13A7D"/>
    <w:rsid w:val="00D65CC5"/>
    <w:rsid w:val="00D738F9"/>
    <w:rsid w:val="00D759B3"/>
    <w:rsid w:val="00D90138"/>
    <w:rsid w:val="00D94B0B"/>
    <w:rsid w:val="00D97076"/>
    <w:rsid w:val="00DC6544"/>
    <w:rsid w:val="00E32793"/>
    <w:rsid w:val="00E3587C"/>
    <w:rsid w:val="00E73F76"/>
    <w:rsid w:val="00E92D17"/>
    <w:rsid w:val="00E96C67"/>
    <w:rsid w:val="00EF1360"/>
    <w:rsid w:val="00EF3220"/>
    <w:rsid w:val="00F33585"/>
    <w:rsid w:val="00F35EC4"/>
    <w:rsid w:val="00F876A2"/>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1B856DE6"/>
  <w15:docId w15:val="{5709986D-8E18-4D92-A02E-839858F8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6C67"/>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basedOn w:val="DefaultParagraphFont"/>
    <w:uiPriority w:val="99"/>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uiPriority w:val="99"/>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B771DD"/>
    <w:rPr>
      <w:color w:val="0000FF"/>
      <w:u w:val="none"/>
    </w:rPr>
  </w:style>
  <w:style w:type="character" w:styleId="FollowedHyperlink">
    <w:name w:val="FollowedHyperlink"/>
    <w:basedOn w:val="DefaultParagraphFont"/>
    <w:semiHidden/>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 w:type="paragraph" w:customStyle="1" w:styleId="ParNoG">
    <w:name w:val="_ParNo_G"/>
    <w:basedOn w:val="SingleTxtG"/>
    <w:qFormat/>
    <w:rsid w:val="00E96C67"/>
    <w:pPr>
      <w:numPr>
        <w:numId w:val="16"/>
      </w:numPr>
      <w:spacing w:line="240" w:lineRule="auto"/>
    </w:pPr>
    <w:rPr>
      <w:lang w:val="es-ES_tradnl" w:eastAsia="en-US"/>
    </w:rPr>
  </w:style>
  <w:style w:type="character" w:customStyle="1" w:styleId="SingleTxtGChar">
    <w:name w:val="_ Single Txt_G Char"/>
    <w:link w:val="SingleTxtG"/>
    <w:rsid w:val="002779A8"/>
    <w:rPr>
      <w:lang w:val="es-ES"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uiPriority w:val="99"/>
    <w:rsid w:val="002779A8"/>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E_S.dotm</Template>
  <TotalTime>0</TotalTime>
  <Pages>1</Pages>
  <Words>162</Words>
  <Characters>895</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E/C.12/66/D/60/2018</vt:lpstr>
      <vt:lpstr>E/</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E/C.12/66/D/60/2018</dc:title>
  <dc:subject/>
  <dc:creator>Maria Luisa Zeballos Moreno</dc:creator>
  <cp:keywords/>
  <dc:description/>
  <cp:lastModifiedBy>Maria Luisa Zeballos Moreno</cp:lastModifiedBy>
  <cp:revision>3</cp:revision>
  <cp:lastPrinted>2019-11-21T12:47:00Z</cp:lastPrinted>
  <dcterms:created xsi:type="dcterms:W3CDTF">2019-11-21T12:47:00Z</dcterms:created>
  <dcterms:modified xsi:type="dcterms:W3CDTF">2019-11-21T12:47:00Z</dcterms:modified>
</cp:coreProperties>
</file>