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5D2E4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5D2E4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5D2E4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5D2E4D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r w:rsidR="0092153C">
              <w:t>C/</w:t>
            </w:r>
            <w:proofErr w:type="spellStart"/>
            <w:r w:rsidR="0092153C">
              <w:t>GAB</w:t>
            </w:r>
            <w:proofErr w:type="spellEnd"/>
            <w:r w:rsidR="0092153C">
              <w:t>/</w:t>
            </w:r>
            <w:proofErr w:type="spellStart"/>
            <w:r w:rsidR="0092153C">
              <w:t>CO</w:t>
            </w:r>
            <w:proofErr w:type="spellEnd"/>
            <w:r w:rsidR="0092153C">
              <w:t>/2</w:t>
            </w:r>
            <w:r>
              <w:fldChar w:fldCharType="end"/>
            </w:r>
          </w:p>
        </w:tc>
      </w:tr>
      <w:tr w:rsidR="003B4AA7" w:rsidRPr="00635870" w:rsidTr="005D2E4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5D2E4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470EA82" wp14:editId="2AE1677A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5D2E4D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5D2E4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976574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5D2E4D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92153C">
              <w:rPr>
                <w:lang w:val="en-US"/>
              </w:rPr>
              <w:t>8 July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5D2E4D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5D2E4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976574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5D2E4D"/>
        </w:tc>
      </w:tr>
    </w:tbl>
    <w:p w:rsidR="000738DB" w:rsidRPr="000738DB" w:rsidRDefault="000738DB" w:rsidP="000738DB">
      <w:pPr>
        <w:spacing w:before="120"/>
        <w:rPr>
          <w:b/>
          <w:sz w:val="24"/>
          <w:szCs w:val="24"/>
        </w:rPr>
      </w:pPr>
      <w:r w:rsidRPr="000738DB">
        <w:rPr>
          <w:b/>
          <w:sz w:val="24"/>
          <w:szCs w:val="24"/>
        </w:rPr>
        <w:t>Комитет по правам ребенка</w:t>
      </w:r>
    </w:p>
    <w:p w:rsidR="000738DB" w:rsidRPr="000738DB" w:rsidRDefault="000738DB" w:rsidP="000738DB">
      <w:pPr>
        <w:pStyle w:val="HChGR"/>
      </w:pPr>
      <w:r w:rsidRPr="000738DB">
        <w:tab/>
      </w:r>
      <w:r w:rsidRPr="000738DB">
        <w:tab/>
        <w:t>Заключительные замечания по вто</w:t>
      </w:r>
      <w:bookmarkStart w:id="0" w:name="_GoBack"/>
      <w:bookmarkEnd w:id="0"/>
      <w:r w:rsidRPr="000738DB">
        <w:t>рому периодическому докладу Габона</w:t>
      </w:r>
      <w:r w:rsidRPr="000738DB">
        <w:rPr>
          <w:b w:val="0"/>
          <w:bCs/>
          <w:sz w:val="20"/>
        </w:rPr>
        <w:footnoteReference w:customMarkFollows="1" w:id="1"/>
        <w:t>*</w:t>
      </w:r>
    </w:p>
    <w:p w:rsidR="000738DB" w:rsidRPr="000738DB" w:rsidRDefault="000738DB" w:rsidP="000738DB">
      <w:pPr>
        <w:pStyle w:val="HChGR"/>
      </w:pPr>
      <w:r w:rsidRPr="000738DB">
        <w:tab/>
        <w:t>I.</w:t>
      </w:r>
      <w:r w:rsidRPr="000738DB">
        <w:tab/>
        <w:t>Введение</w:t>
      </w:r>
    </w:p>
    <w:p w:rsidR="000738DB" w:rsidRPr="000738DB" w:rsidRDefault="000738DB" w:rsidP="000738DB">
      <w:pPr>
        <w:pStyle w:val="SingleTxtGR"/>
      </w:pPr>
      <w:r w:rsidRPr="000738DB">
        <w:t>1.</w:t>
      </w:r>
      <w:r w:rsidRPr="000738DB">
        <w:tab/>
        <w:t xml:space="preserve">Комитет рассмотрел второй периодический доклад Габона (CRC/C/GAB/2) на своих 2120-м и 2121-м </w:t>
      </w:r>
      <w:r>
        <w:t>заседаниях (см. CRC/C/SR.2120 и</w:t>
      </w:r>
      <w:r>
        <w:rPr>
          <w:lang w:val="en-US"/>
        </w:rPr>
        <w:t> </w:t>
      </w:r>
      <w:r w:rsidRPr="000738DB">
        <w:t>2121), состоявшихся 26 и 27 мая 2016 года, и принял настоящие заключител</w:t>
      </w:r>
      <w:r w:rsidRPr="000738DB">
        <w:t>ь</w:t>
      </w:r>
      <w:r w:rsidRPr="000738DB">
        <w:t xml:space="preserve">ные замечания на своем 2132-м заседании, состоявшемся 3 июня 2016 года. </w:t>
      </w:r>
    </w:p>
    <w:p w:rsidR="000738DB" w:rsidRPr="000738DB" w:rsidRDefault="000738DB" w:rsidP="000738DB">
      <w:pPr>
        <w:pStyle w:val="SingleTxtGR"/>
      </w:pPr>
      <w:r w:rsidRPr="000738DB">
        <w:t>2.</w:t>
      </w:r>
      <w:r w:rsidRPr="000738DB">
        <w:tab/>
        <w:t>Комитет приветствует представление второго периодического доклада государства-участника, но сожалеет, что письменные ответы на перечень в</w:t>
      </w:r>
      <w:r w:rsidRPr="000738DB">
        <w:t>о</w:t>
      </w:r>
      <w:r w:rsidRPr="000738DB">
        <w:t>просов (CRC/C/GAB/Q/2/Add.1) были неполными, что не позволило лучше п</w:t>
      </w:r>
      <w:r w:rsidRPr="000738DB">
        <w:t>о</w:t>
      </w:r>
      <w:r w:rsidRPr="000738DB">
        <w:t>нять ситуацию с правами детей в государстве-участнике. Комитет выражает удовлетворение в связи с конструктивным диалогом, который состоялся с выс</w:t>
      </w:r>
      <w:r w:rsidRPr="000738DB">
        <w:t>о</w:t>
      </w:r>
      <w:r w:rsidRPr="000738DB">
        <w:t xml:space="preserve">копоставленной делегацией государства-участника. </w:t>
      </w:r>
    </w:p>
    <w:p w:rsidR="000738DB" w:rsidRPr="000738DB" w:rsidRDefault="000738DB" w:rsidP="000738DB">
      <w:pPr>
        <w:pStyle w:val="HChGR"/>
      </w:pPr>
      <w:r w:rsidRPr="000738DB">
        <w:tab/>
        <w:t>II.</w:t>
      </w:r>
      <w:r w:rsidRPr="000738DB">
        <w:tab/>
        <w:t xml:space="preserve">Последующие действия, предпринятые </w:t>
      </w:r>
      <w:r w:rsidRPr="000738DB">
        <w:br/>
        <w:t>государством-участником, и достигнутый им прогресс</w:t>
      </w:r>
    </w:p>
    <w:p w:rsidR="000738DB" w:rsidRPr="000738DB" w:rsidRDefault="000738DB" w:rsidP="000738DB">
      <w:pPr>
        <w:pStyle w:val="SingleTxtGR"/>
      </w:pPr>
      <w:r w:rsidRPr="000738DB">
        <w:t>3.</w:t>
      </w:r>
      <w:r w:rsidRPr="000738DB">
        <w:tab/>
      </w:r>
      <w:proofErr w:type="gramStart"/>
      <w:r w:rsidRPr="000738DB">
        <w:t>Комитет приветствует прогресс, достигнутый государством-участником в различных областях, и в особенности ратификацию или присоединение в отн</w:t>
      </w:r>
      <w:r w:rsidRPr="000738DB">
        <w:t>о</w:t>
      </w:r>
      <w:r w:rsidRPr="000738DB">
        <w:t>шении международных договоров, включая ратификацию Факультативного протокола к Конвенции о правах ребенка, касающегося процедуры сообщений, Факультативного протокола к Конвенции о правах ребенка, касающегося уч</w:t>
      </w:r>
      <w:r w:rsidRPr="000738DB">
        <w:t>а</w:t>
      </w:r>
      <w:r w:rsidRPr="000738DB">
        <w:t>стия детей в вооруженных конфликтах, и Факультативного протокола к Конве</w:t>
      </w:r>
      <w:r w:rsidRPr="000738DB">
        <w:t>н</w:t>
      </w:r>
      <w:r w:rsidRPr="000738DB">
        <w:t>ции о правах ребенка, касающегося торговли детьми, детской проституции и детской порнографии, а</w:t>
      </w:r>
      <w:proofErr w:type="gramEnd"/>
      <w:r w:rsidRPr="000738DB">
        <w:t xml:space="preserve"> также принятие ряда новых законов и институционал</w:t>
      </w:r>
      <w:r w:rsidRPr="000738DB">
        <w:t>ь</w:t>
      </w:r>
      <w:r w:rsidRPr="000738DB">
        <w:t xml:space="preserve">ных и директивных мер, касающихся прав детей, с его предыдущего обзора. </w:t>
      </w:r>
    </w:p>
    <w:p w:rsidR="000738DB" w:rsidRPr="000738DB" w:rsidRDefault="000738DB" w:rsidP="000738DB">
      <w:pPr>
        <w:pStyle w:val="SingleTxtGR"/>
      </w:pPr>
      <w:r w:rsidRPr="000738DB">
        <w:t>4.</w:t>
      </w:r>
      <w:r w:rsidRPr="000738DB">
        <w:tab/>
        <w:t>Комитет отмечает как позитивный визит Специального докладчика по вопросу о торговле людьми, особенно женщинами и детьми, с 14 по 18 мая 2012 года.</w:t>
      </w:r>
    </w:p>
    <w:p w:rsidR="000738DB" w:rsidRPr="000738DB" w:rsidRDefault="000738DB" w:rsidP="005D2E4D">
      <w:pPr>
        <w:pStyle w:val="HChGR"/>
      </w:pPr>
      <w:r w:rsidRPr="000738DB">
        <w:lastRenderedPageBreak/>
        <w:tab/>
        <w:t>III.</w:t>
      </w:r>
      <w:r w:rsidRPr="000738DB">
        <w:tab/>
        <w:t>Основные проблемы, вызывающие озабоченность, и рекомендации</w:t>
      </w:r>
    </w:p>
    <w:p w:rsidR="000738DB" w:rsidRPr="000738DB" w:rsidRDefault="000738DB" w:rsidP="005D2E4D">
      <w:pPr>
        <w:pStyle w:val="H1GR"/>
      </w:pPr>
      <w:r w:rsidRPr="000738DB">
        <w:tab/>
        <w:t>A.</w:t>
      </w:r>
      <w:r w:rsidRPr="000738DB">
        <w:tab/>
        <w:t>Общие меры по осуществлению (статьи 4, 42 и 44 (пункт 6))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 xml:space="preserve">Предыдущие рекомендации Комитета </w:t>
      </w:r>
    </w:p>
    <w:p w:rsidR="000738DB" w:rsidRPr="005D2E4D" w:rsidRDefault="000738DB" w:rsidP="000738DB">
      <w:pPr>
        <w:pStyle w:val="SingleTxtGR"/>
        <w:rPr>
          <w:b/>
          <w:bCs/>
        </w:rPr>
      </w:pPr>
      <w:r w:rsidRPr="000738DB">
        <w:t>5.</w:t>
      </w:r>
      <w:r w:rsidRPr="000738DB">
        <w:tab/>
      </w:r>
      <w:proofErr w:type="gramStart"/>
      <w:r w:rsidRPr="005D2E4D">
        <w:rPr>
          <w:b/>
        </w:rPr>
        <w:t>Комитет рекомендует государству-участнику принять все необход</w:t>
      </w:r>
      <w:r w:rsidRPr="005D2E4D">
        <w:rPr>
          <w:b/>
        </w:rPr>
        <w:t>и</w:t>
      </w:r>
      <w:r w:rsidRPr="005D2E4D">
        <w:rPr>
          <w:b/>
        </w:rPr>
        <w:t>мые меры по выполнению его предыдущих</w:t>
      </w:r>
      <w:r w:rsidR="005D2E4D" w:rsidRPr="005D2E4D">
        <w:rPr>
          <w:b/>
        </w:rPr>
        <w:t xml:space="preserve"> рекомендаций от 2002 года (см.</w:t>
      </w:r>
      <w:r w:rsidR="005D2E4D" w:rsidRPr="005D2E4D">
        <w:rPr>
          <w:b/>
          <w:lang w:val="en-US"/>
        </w:rPr>
        <w:t> </w:t>
      </w:r>
      <w:r w:rsidRPr="005D2E4D">
        <w:rPr>
          <w:b/>
        </w:rPr>
        <w:t>CRC/C/15/Add.171), которые не были осуществлены или не были ос</w:t>
      </w:r>
      <w:r w:rsidRPr="005D2E4D">
        <w:rPr>
          <w:b/>
        </w:rPr>
        <w:t>у</w:t>
      </w:r>
      <w:r w:rsidRPr="005D2E4D">
        <w:rPr>
          <w:b/>
        </w:rPr>
        <w:t>ществлены в достаточной мере, и в особенности тех из них, которые кас</w:t>
      </w:r>
      <w:r w:rsidRPr="005D2E4D">
        <w:rPr>
          <w:b/>
        </w:rPr>
        <w:t>а</w:t>
      </w:r>
      <w:r w:rsidRPr="005D2E4D">
        <w:rPr>
          <w:b/>
        </w:rPr>
        <w:t xml:space="preserve">ются законодательства (там же, пункт 7) и определения понятия </w:t>
      </w:r>
      <w:r w:rsidR="005D2E4D">
        <w:rPr>
          <w:b/>
        </w:rPr>
        <w:t>«</w:t>
      </w:r>
      <w:r w:rsidRPr="005D2E4D">
        <w:rPr>
          <w:b/>
        </w:rPr>
        <w:t>ребенка</w:t>
      </w:r>
      <w:r w:rsidR="005D2E4D">
        <w:rPr>
          <w:b/>
        </w:rPr>
        <w:t>»</w:t>
      </w:r>
      <w:r w:rsidRPr="005D2E4D">
        <w:rPr>
          <w:b/>
        </w:rPr>
        <w:t xml:space="preserve"> (там же, пункт 21).</w:t>
      </w:r>
      <w:proofErr w:type="gramEnd"/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Законодательство</w:t>
      </w:r>
    </w:p>
    <w:p w:rsidR="000738DB" w:rsidRPr="005D2E4D" w:rsidRDefault="000738DB" w:rsidP="000738DB">
      <w:pPr>
        <w:pStyle w:val="SingleTxtGR"/>
        <w:rPr>
          <w:b/>
          <w:bCs/>
        </w:rPr>
      </w:pPr>
      <w:r w:rsidRPr="000738DB">
        <w:t>6.</w:t>
      </w:r>
      <w:r w:rsidRPr="000738DB">
        <w:tab/>
      </w:r>
      <w:r w:rsidRPr="005D2E4D">
        <w:rPr>
          <w:b/>
        </w:rPr>
        <w:t>Комитет подтверждает свою предыдущую рекомендацию (CRC/C/</w:t>
      </w:r>
      <w:r w:rsidR="005D2E4D" w:rsidRPr="005D2E4D">
        <w:rPr>
          <w:b/>
        </w:rPr>
        <w:br/>
      </w:r>
      <w:r w:rsidRPr="005D2E4D">
        <w:rPr>
          <w:b/>
        </w:rPr>
        <w:t>15/Add.171, пункт 7) и настоятельно призывает государство-участник:</w:t>
      </w:r>
    </w:p>
    <w:p w:rsidR="000738DB" w:rsidRPr="005D2E4D" w:rsidRDefault="000738DB" w:rsidP="000738DB">
      <w:pPr>
        <w:pStyle w:val="SingleTxtGR"/>
        <w:rPr>
          <w:b/>
          <w:bCs/>
        </w:rPr>
      </w:pPr>
      <w:r w:rsidRPr="005D2E4D">
        <w:rPr>
          <w:b/>
        </w:rPr>
        <w:tab/>
        <w:t>а)</w:t>
      </w:r>
      <w:r w:rsidRPr="005D2E4D">
        <w:rPr>
          <w:b/>
        </w:rPr>
        <w:tab/>
        <w:t>оперативно принять проект кодекса о детях и обеспечить, чт</w:t>
      </w:r>
      <w:r w:rsidRPr="005D2E4D">
        <w:rPr>
          <w:b/>
        </w:rPr>
        <w:t>о</w:t>
      </w:r>
      <w:r w:rsidRPr="005D2E4D">
        <w:rPr>
          <w:b/>
        </w:rPr>
        <w:t>бы он охватывал все положения и отражал общие принципы Конвенции;</w:t>
      </w:r>
    </w:p>
    <w:p w:rsidR="000738DB" w:rsidRPr="005D2E4D" w:rsidRDefault="000738DB" w:rsidP="000738DB">
      <w:pPr>
        <w:pStyle w:val="SingleTxtGR"/>
        <w:rPr>
          <w:b/>
          <w:bCs/>
        </w:rPr>
      </w:pPr>
      <w:r w:rsidRPr="005D2E4D">
        <w:rPr>
          <w:b/>
        </w:rPr>
        <w:tab/>
        <w:t>b)</w:t>
      </w:r>
      <w:r w:rsidRPr="005D2E4D">
        <w:rPr>
          <w:b/>
        </w:rPr>
        <w:tab/>
        <w:t>обеспечить, чтобы все существующее отечественное законод</w:t>
      </w:r>
      <w:r w:rsidRPr="005D2E4D">
        <w:rPr>
          <w:b/>
        </w:rPr>
        <w:t>а</w:t>
      </w:r>
      <w:r w:rsidRPr="005D2E4D">
        <w:rPr>
          <w:b/>
        </w:rPr>
        <w:t>тельство, касающееся детей, соответствовало Конвенции и чтобы обычное право принималось только в том случае, если оно совместимо с Конвенц</w:t>
      </w:r>
      <w:r w:rsidRPr="005D2E4D">
        <w:rPr>
          <w:b/>
        </w:rPr>
        <w:t>и</w:t>
      </w:r>
      <w:r w:rsidRPr="005D2E4D">
        <w:rPr>
          <w:b/>
        </w:rPr>
        <w:t>ей.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 xml:space="preserve">Всеобъемлющая политика и стратегия </w:t>
      </w:r>
    </w:p>
    <w:p w:rsidR="000738DB" w:rsidRPr="000738DB" w:rsidRDefault="000738DB" w:rsidP="000738DB">
      <w:pPr>
        <w:pStyle w:val="SingleTxtGR"/>
      </w:pPr>
      <w:r w:rsidRPr="000738DB">
        <w:t>7.</w:t>
      </w:r>
      <w:r w:rsidRPr="000738DB">
        <w:tab/>
        <w:t>Комитет выражает сожаление в связи с неизменным отсутствием всеоб</w:t>
      </w:r>
      <w:r w:rsidRPr="000738DB">
        <w:t>ъ</w:t>
      </w:r>
      <w:r w:rsidRPr="000738DB">
        <w:t>емлющей политики по защите и поощрению прав ребенка.</w:t>
      </w:r>
    </w:p>
    <w:p w:rsidR="000738DB" w:rsidRPr="005D2E4D" w:rsidRDefault="000738DB" w:rsidP="000738DB">
      <w:pPr>
        <w:pStyle w:val="SingleTxtGR"/>
        <w:rPr>
          <w:b/>
          <w:bCs/>
        </w:rPr>
      </w:pPr>
      <w:r w:rsidRPr="000738DB">
        <w:t>8.</w:t>
      </w:r>
      <w:r w:rsidRPr="000738DB">
        <w:tab/>
      </w:r>
      <w:r w:rsidRPr="005D2E4D">
        <w:rPr>
          <w:b/>
        </w:rPr>
        <w:t xml:space="preserve">Комитет настоятельно призывает государство-участник оперативно принять всеобъемлющую политику по правам ребенка, охватывающую все области, очерченные Конвенцией, </w:t>
      </w:r>
      <w:proofErr w:type="gramStart"/>
      <w:r w:rsidRPr="005D2E4D">
        <w:rPr>
          <w:b/>
        </w:rPr>
        <w:t>и</w:t>
      </w:r>
      <w:proofErr w:type="gramEnd"/>
      <w:r w:rsidRPr="005D2E4D">
        <w:rPr>
          <w:b/>
        </w:rPr>
        <w:t xml:space="preserve"> исходя из этой политики разработать стратегию в сочетании с достаточными для ее эффективного осуществл</w:t>
      </w:r>
      <w:r w:rsidRPr="005D2E4D">
        <w:rPr>
          <w:b/>
        </w:rPr>
        <w:t>е</w:t>
      </w:r>
      <w:r w:rsidRPr="005D2E4D">
        <w:rPr>
          <w:b/>
        </w:rPr>
        <w:t>ния людскими, техническими и финансовыми ресурсами.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Координация</w:t>
      </w:r>
    </w:p>
    <w:p w:rsidR="000738DB" w:rsidRPr="000738DB" w:rsidRDefault="000738DB" w:rsidP="000738DB">
      <w:pPr>
        <w:pStyle w:val="SingleTxtGR"/>
      </w:pPr>
      <w:r w:rsidRPr="000738DB">
        <w:t>9.</w:t>
      </w:r>
      <w:r w:rsidRPr="000738DB">
        <w:tab/>
      </w:r>
      <w:proofErr w:type="gramStart"/>
      <w:r w:rsidRPr="000738DB">
        <w:t>Комитет отмечает учреждение в 2006 году Национального органа по надзору за правами детей с целью координации осуществления Конвенции, но испытывает озабоченность в связи с тем, что он не является постоянной стру</w:t>
      </w:r>
      <w:r w:rsidRPr="000738DB">
        <w:t>к</w:t>
      </w:r>
      <w:r w:rsidRPr="000738DB">
        <w:t>турой, собирается лишь дважды в год или на эпизодический основе и не имеет четкого координационного мандата, что ведет к дублированию с правител</w:t>
      </w:r>
      <w:r w:rsidRPr="000738DB">
        <w:t>ь</w:t>
      </w:r>
      <w:r w:rsidRPr="000738DB">
        <w:t xml:space="preserve">ственными учреждениями. </w:t>
      </w:r>
      <w:proofErr w:type="gramEnd"/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10.</w:t>
      </w:r>
      <w:r w:rsidRPr="000738DB">
        <w:tab/>
      </w:r>
      <w:r w:rsidRPr="000738DB">
        <w:rPr>
          <w:b/>
          <w:bCs/>
        </w:rPr>
        <w:t>Комитет рекомендует государству-участнику учредить Национал</w:t>
      </w:r>
      <w:r w:rsidRPr="000738DB">
        <w:rPr>
          <w:b/>
          <w:bCs/>
        </w:rPr>
        <w:t>ь</w:t>
      </w:r>
      <w:r w:rsidRPr="000738DB">
        <w:rPr>
          <w:b/>
          <w:bCs/>
        </w:rPr>
        <w:t>ный орган по надзору за правами детей в качестве постоянной структуры, располагающей специализированными людскими, техническими и фина</w:t>
      </w:r>
      <w:r w:rsidRPr="000738DB">
        <w:rPr>
          <w:b/>
          <w:bCs/>
        </w:rPr>
        <w:t>н</w:t>
      </w:r>
      <w:r w:rsidRPr="000738DB">
        <w:rPr>
          <w:b/>
          <w:bCs/>
        </w:rPr>
        <w:t>совыми ресурсами, необходимыми для его эффективного функциониров</w:t>
      </w:r>
      <w:r w:rsidRPr="000738DB">
        <w:rPr>
          <w:b/>
          <w:bCs/>
        </w:rPr>
        <w:t>а</w:t>
      </w:r>
      <w:r w:rsidRPr="000738DB">
        <w:rPr>
          <w:b/>
          <w:bCs/>
        </w:rPr>
        <w:t>ния, включая служебные помещения, и четко определить его координац</w:t>
      </w:r>
      <w:r w:rsidRPr="000738DB">
        <w:rPr>
          <w:b/>
          <w:bCs/>
        </w:rPr>
        <w:t>и</w:t>
      </w:r>
      <w:r w:rsidRPr="000738DB">
        <w:rPr>
          <w:b/>
          <w:bCs/>
        </w:rPr>
        <w:t>онный мандат, дабы сократить дублирование среди правительственных учреждений</w:t>
      </w:r>
      <w:r w:rsidRPr="00052D22">
        <w:rPr>
          <w:b/>
        </w:rPr>
        <w:t xml:space="preserve">. 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 xml:space="preserve">Выделение ресурсов </w:t>
      </w:r>
    </w:p>
    <w:p w:rsidR="000738DB" w:rsidRPr="000738DB" w:rsidRDefault="000738DB" w:rsidP="000738DB">
      <w:pPr>
        <w:pStyle w:val="SingleTxtGR"/>
      </w:pPr>
      <w:r w:rsidRPr="000738DB">
        <w:t>11.</w:t>
      </w:r>
      <w:r w:rsidRPr="000738DB">
        <w:tab/>
        <w:t xml:space="preserve">Комитет отмечает проводимые государством-участником исследования и анализы  государственных расходов на детей; однако он испытывает серьезную озабоченность в отношении следующего: </w:t>
      </w:r>
    </w:p>
    <w:p w:rsidR="000738DB" w:rsidRPr="000738DB" w:rsidRDefault="000738DB" w:rsidP="000738DB">
      <w:pPr>
        <w:pStyle w:val="SingleTxtGR"/>
      </w:pPr>
      <w:r w:rsidRPr="000738DB">
        <w:tab/>
        <w:t>а)</w:t>
      </w:r>
      <w:r w:rsidRPr="000738DB">
        <w:tab/>
        <w:t>неуклонное снижение относительного выделения ресурсов на цели образования, здравоохранения и социальной защиты, несмотря на наличие большего объема экономических ресурсов;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 xml:space="preserve">отсутствие системы </w:t>
      </w:r>
      <w:proofErr w:type="gramStart"/>
      <w:r w:rsidRPr="000738DB">
        <w:t>контроля за</w:t>
      </w:r>
      <w:proofErr w:type="gramEnd"/>
      <w:r w:rsidRPr="000738DB">
        <w:t xml:space="preserve"> выделением ресурсов на ос</w:t>
      </w:r>
      <w:r w:rsidRPr="000738DB">
        <w:t>у</w:t>
      </w:r>
      <w:r w:rsidRPr="000738DB">
        <w:t>ществление прав детей;</w:t>
      </w:r>
    </w:p>
    <w:p w:rsidR="000738DB" w:rsidRPr="000738DB" w:rsidRDefault="000738DB" w:rsidP="000738DB">
      <w:pPr>
        <w:pStyle w:val="SingleTxtGR"/>
      </w:pPr>
      <w:r w:rsidRPr="000738DB">
        <w:tab/>
        <w:t>c)</w:t>
      </w:r>
      <w:r w:rsidRPr="000738DB">
        <w:tab/>
        <w:t>отсутствие участия общин и детей в процессах составления бю</w:t>
      </w:r>
      <w:r w:rsidRPr="000738DB">
        <w:t>д</w:t>
      </w:r>
      <w:r w:rsidRPr="000738DB">
        <w:t>жета;</w:t>
      </w:r>
    </w:p>
    <w:p w:rsidR="000738DB" w:rsidRPr="000738DB" w:rsidRDefault="000738DB" w:rsidP="000738DB">
      <w:pPr>
        <w:pStyle w:val="SingleTxtGR"/>
      </w:pPr>
      <w:r w:rsidRPr="000738DB">
        <w:tab/>
        <w:t>d)</w:t>
      </w:r>
      <w:r w:rsidRPr="000738DB">
        <w:tab/>
        <w:t>бюджетные ассигнования не в полной мере сообразуются с прин</w:t>
      </w:r>
      <w:r w:rsidRPr="000738DB">
        <w:t>я</w:t>
      </w:r>
      <w:r w:rsidRPr="000738DB">
        <w:t>той политикой по правам детей, в особенности детей-инвалидов и детей, вст</w:t>
      </w:r>
      <w:r w:rsidRPr="000738DB">
        <w:t>у</w:t>
      </w:r>
      <w:r w:rsidRPr="000738DB">
        <w:t xml:space="preserve">пивших в конфликт с законом.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12.</w:t>
      </w:r>
      <w:r w:rsidRPr="000738DB">
        <w:tab/>
      </w:r>
      <w:r w:rsidRPr="000738DB">
        <w:rPr>
          <w:b/>
          <w:bCs/>
        </w:rPr>
        <w:t>В свете его дня общей дискуссии в 2007 году на тему «Ресурсы для обеспечения прав ребенка − ответственность государств» Комитет рек</w:t>
      </w:r>
      <w:r w:rsidRPr="000738DB">
        <w:rPr>
          <w:b/>
          <w:bCs/>
        </w:rPr>
        <w:t>о</w:t>
      </w:r>
      <w:r w:rsidRPr="000738DB">
        <w:rPr>
          <w:b/>
          <w:bCs/>
        </w:rPr>
        <w:t>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а)</w:t>
      </w:r>
      <w:r w:rsidRPr="000738DB">
        <w:rPr>
          <w:b/>
          <w:bCs/>
        </w:rPr>
        <w:tab/>
        <w:t>выделять адекватные бюджетные ресурсы, в соответствии со статьей 4 Конвенции, на реализацию прав детей, и в особенности наращ</w:t>
      </w:r>
      <w:r w:rsidRPr="000738DB">
        <w:rPr>
          <w:b/>
          <w:bCs/>
        </w:rPr>
        <w:t>и</w:t>
      </w:r>
      <w:r w:rsidRPr="000738DB">
        <w:rPr>
          <w:b/>
          <w:bCs/>
        </w:rPr>
        <w:t>вать бюджет, выделяемый на секторы образования, здравоохранения и с</w:t>
      </w:r>
      <w:r w:rsidRPr="000738DB">
        <w:rPr>
          <w:b/>
          <w:bCs/>
        </w:rPr>
        <w:t>о</w:t>
      </w:r>
      <w:r w:rsidRPr="000738DB">
        <w:rPr>
          <w:b/>
          <w:bCs/>
        </w:rPr>
        <w:t>циальной защиты;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 xml:space="preserve">при составлении государственного бюджета применять подход с прицелом на права ребенка путем реализации системы </w:t>
      </w:r>
      <w:proofErr w:type="gramStart"/>
      <w:r w:rsidRPr="000738DB">
        <w:rPr>
          <w:b/>
          <w:bCs/>
        </w:rPr>
        <w:t>контроля за</w:t>
      </w:r>
      <w:proofErr w:type="gramEnd"/>
      <w:r w:rsidRPr="000738DB">
        <w:rPr>
          <w:b/>
          <w:bCs/>
        </w:rPr>
        <w:t xml:space="preserve"> асси</w:t>
      </w:r>
      <w:r w:rsidRPr="000738DB">
        <w:rPr>
          <w:b/>
          <w:bCs/>
        </w:rPr>
        <w:t>г</w:t>
      </w:r>
      <w:r w:rsidRPr="000738DB">
        <w:rPr>
          <w:b/>
          <w:bCs/>
        </w:rPr>
        <w:t>нованием и освоением ресурсов в интересах детей в рамках всего бюджета; государству-участнику следует также использовать такую систему ко</w:t>
      </w:r>
      <w:r w:rsidRPr="000738DB">
        <w:rPr>
          <w:b/>
          <w:bCs/>
        </w:rPr>
        <w:t>н</w:t>
      </w:r>
      <w:r w:rsidRPr="000738DB">
        <w:rPr>
          <w:b/>
          <w:bCs/>
        </w:rPr>
        <w:t>троля для оценок воздействия на тот счет, как инвестиции в любом секторе могут отвечать «наилучшему обеспечению интересов ребенка», оценивая измерение разного эффекта таких инвестиций для девочек и для мальч</w:t>
      </w:r>
      <w:r w:rsidRPr="000738DB">
        <w:rPr>
          <w:b/>
          <w:bCs/>
        </w:rPr>
        <w:t>и</w:t>
      </w:r>
      <w:r w:rsidRPr="000738DB">
        <w:rPr>
          <w:b/>
          <w:bCs/>
        </w:rPr>
        <w:t xml:space="preserve">ков;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обеспечить транспарентное и основанное на принципе участия составление бюджета посредством участия общественности, и особенно д</w:t>
      </w:r>
      <w:r w:rsidRPr="000738DB">
        <w:rPr>
          <w:b/>
          <w:bCs/>
        </w:rPr>
        <w:t>е</w:t>
      </w:r>
      <w:r w:rsidRPr="000738DB">
        <w:rPr>
          <w:b/>
          <w:bCs/>
        </w:rPr>
        <w:t>тей, в том числе с целью гарантировать надлежащую подотчетность мес</w:t>
      </w:r>
      <w:r w:rsidRPr="000738DB">
        <w:rPr>
          <w:b/>
          <w:bCs/>
        </w:rPr>
        <w:t>т</w:t>
      </w:r>
      <w:r w:rsidRPr="000738DB">
        <w:rPr>
          <w:b/>
          <w:bCs/>
        </w:rPr>
        <w:t>ных органов власти;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определить бюджетные статьи расходов на нужды детей, нах</w:t>
      </w:r>
      <w:r w:rsidRPr="000738DB">
        <w:rPr>
          <w:b/>
          <w:bCs/>
        </w:rPr>
        <w:t>о</w:t>
      </w:r>
      <w:r w:rsidRPr="000738DB">
        <w:rPr>
          <w:b/>
          <w:bCs/>
        </w:rPr>
        <w:t>дящихся в ущемленном или уязвимом положении, включая детей-инвалидов и детей, вступивших в конфликт с законом, и обеспечивать з</w:t>
      </w:r>
      <w:r w:rsidRPr="000738DB">
        <w:rPr>
          <w:b/>
          <w:bCs/>
        </w:rPr>
        <w:t>а</w:t>
      </w:r>
      <w:r w:rsidRPr="000738DB">
        <w:rPr>
          <w:b/>
          <w:bCs/>
        </w:rPr>
        <w:t>щиту таких бюджетных статей даже в условиях экономического кризиса, стихийных бедствий и других чрезвычайных ситуаций</w:t>
      </w:r>
      <w:r w:rsidRPr="00424772">
        <w:rPr>
          <w:b/>
        </w:rPr>
        <w:t xml:space="preserve">. 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Сбор данных</w:t>
      </w:r>
    </w:p>
    <w:p w:rsidR="000738DB" w:rsidRPr="000738DB" w:rsidRDefault="000738DB" w:rsidP="000738DB">
      <w:pPr>
        <w:pStyle w:val="SingleTxtGR"/>
      </w:pPr>
      <w:r w:rsidRPr="000738DB">
        <w:t>13.</w:t>
      </w:r>
      <w:r w:rsidRPr="000738DB">
        <w:tab/>
        <w:t>Комитет приветствует прогре</w:t>
      </w:r>
      <w:proofErr w:type="gramStart"/>
      <w:r w:rsidRPr="000738DB">
        <w:t>сс в сб</w:t>
      </w:r>
      <w:proofErr w:type="gramEnd"/>
      <w:r w:rsidRPr="000738DB">
        <w:t>оре данных и принятие национальной матрицы показателей по защите детей. Комитет, однако, испытывает озабоче</w:t>
      </w:r>
      <w:r w:rsidRPr="000738DB">
        <w:t>н</w:t>
      </w:r>
      <w:r w:rsidRPr="000738DB">
        <w:t>ность в связи со способностью механизмов сбора данных давать на регулярной основе обновленные, надежные и дезагрегированные данные о положении д</w:t>
      </w:r>
      <w:r w:rsidRPr="000738DB">
        <w:t>е</w:t>
      </w:r>
      <w:r w:rsidRPr="000738DB">
        <w:t>тей, в особенности детей, находящихся в уязвимом положении. Комитет также испытывает озабоченность в связи с ограниченным использованием существ</w:t>
      </w:r>
      <w:r w:rsidRPr="000738DB">
        <w:t>у</w:t>
      </w:r>
      <w:r w:rsidRPr="000738DB">
        <w:t>ющих данных для информационного подкрепления директивных и програм</w:t>
      </w:r>
      <w:r w:rsidRPr="000738DB">
        <w:t>м</w:t>
      </w:r>
      <w:r w:rsidRPr="000738DB">
        <w:t>ных решений.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14.</w:t>
      </w:r>
      <w:r w:rsidRPr="000738DB">
        <w:tab/>
      </w:r>
      <w:r w:rsidRPr="000738DB">
        <w:rPr>
          <w:b/>
          <w:bCs/>
        </w:rPr>
        <w:t xml:space="preserve">В свете своего замечания общего порядка № 5 (2003) об общих мерах по осуществлению Конвенции Комитет рекомендует государству-участнику: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 xml:space="preserve">укреплять потенциал механизмов сбора данных с целью сбора на регулярной основе надежных и дезагрегированных данных;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дезагрегировать данные по возрасту, полу, инвалидности, ге</w:t>
      </w:r>
      <w:r w:rsidRPr="000738DB">
        <w:rPr>
          <w:b/>
          <w:bCs/>
        </w:rPr>
        <w:t>о</w:t>
      </w:r>
      <w:r w:rsidRPr="000738DB">
        <w:rPr>
          <w:b/>
          <w:bCs/>
        </w:rPr>
        <w:t>графическому местонахождению, этническому и национальному происхо</w:t>
      </w:r>
      <w:r w:rsidRPr="000738DB">
        <w:rPr>
          <w:b/>
          <w:bCs/>
        </w:rPr>
        <w:t>ж</w:t>
      </w:r>
      <w:r w:rsidRPr="000738DB">
        <w:rPr>
          <w:b/>
          <w:bCs/>
        </w:rPr>
        <w:t xml:space="preserve">дению и социально-экономическому положению,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облегчать анализ положения всех детей, и в частности детей, находящихся в уязв</w:t>
      </w:r>
      <w:r w:rsidRPr="000738DB">
        <w:rPr>
          <w:b/>
          <w:bCs/>
        </w:rPr>
        <w:t>и</w:t>
      </w:r>
      <w:r w:rsidRPr="000738DB">
        <w:rPr>
          <w:b/>
          <w:bCs/>
        </w:rPr>
        <w:t xml:space="preserve">мом положении;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делиться информацией среди соответствующих министерств и обеспечивать их использование для формулирования, мониторинга и оце</w:t>
      </w:r>
      <w:r w:rsidRPr="000738DB">
        <w:rPr>
          <w:b/>
          <w:bCs/>
        </w:rPr>
        <w:t>н</w:t>
      </w:r>
      <w:r w:rsidRPr="000738DB">
        <w:rPr>
          <w:b/>
          <w:bCs/>
        </w:rPr>
        <w:t xml:space="preserve">ки директив, программ и проектов с целью эффективного осуществления Конвенции;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принимать в расчет концептуальные и методологические ра</w:t>
      </w:r>
      <w:r w:rsidRPr="000738DB">
        <w:rPr>
          <w:b/>
          <w:bCs/>
        </w:rPr>
        <w:t>м</w:t>
      </w:r>
      <w:r w:rsidRPr="000738DB">
        <w:rPr>
          <w:b/>
          <w:bCs/>
        </w:rPr>
        <w:t>ки, изложенные в докладе Управления Верховного комиссара Организации Объедин</w:t>
      </w:r>
      <w:r w:rsidR="005D2E4D">
        <w:rPr>
          <w:b/>
          <w:bCs/>
        </w:rPr>
        <w:t>енных Наций по правам человека «</w:t>
      </w:r>
      <w:r w:rsidRPr="000738DB">
        <w:rPr>
          <w:b/>
          <w:bCs/>
        </w:rPr>
        <w:t>Показатели в области прав ч</w:t>
      </w:r>
      <w:r w:rsidRPr="000738DB">
        <w:rPr>
          <w:b/>
          <w:bCs/>
        </w:rPr>
        <w:t>е</w:t>
      </w:r>
      <w:r w:rsidRPr="000738DB">
        <w:rPr>
          <w:b/>
          <w:bCs/>
        </w:rPr>
        <w:t>ловека: Руководство по измерению и осуществлению</w:t>
      </w:r>
      <w:r w:rsidR="005D2E4D">
        <w:rPr>
          <w:b/>
          <w:bCs/>
        </w:rPr>
        <w:t>»</w:t>
      </w:r>
      <w:r w:rsidRPr="000738DB">
        <w:rPr>
          <w:b/>
          <w:bCs/>
        </w:rPr>
        <w:t>, при определении, сборе и распространении статистической информации и в этом контексте крепить свое техническое сотрудничество среди прочего с Управлением Верховного комиссара Организации Объединенных Наций по правам ч</w:t>
      </w:r>
      <w:r w:rsidRPr="000738DB">
        <w:rPr>
          <w:b/>
          <w:bCs/>
        </w:rPr>
        <w:t>е</w:t>
      </w:r>
      <w:r w:rsidRPr="000738DB">
        <w:rPr>
          <w:b/>
          <w:bCs/>
        </w:rPr>
        <w:t>ловека (УВКПЧ), Детским фондом Организации Объединенных Наций (ЮНИСЕФ) и региональными механизмами</w:t>
      </w:r>
      <w:r w:rsidRPr="00424772">
        <w:rPr>
          <w:b/>
        </w:rPr>
        <w:t xml:space="preserve">. 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 xml:space="preserve">Независимый мониторинг </w:t>
      </w:r>
    </w:p>
    <w:p w:rsidR="000738DB" w:rsidRPr="000738DB" w:rsidRDefault="000738DB" w:rsidP="000738DB">
      <w:pPr>
        <w:pStyle w:val="SingleTxtGR"/>
      </w:pPr>
      <w:r w:rsidRPr="000738DB">
        <w:t>15.</w:t>
      </w:r>
      <w:r w:rsidRPr="000738DB">
        <w:tab/>
        <w:t>Комитет испытывает серьезную озабоченность в связи с тем, что еще не функционирует и не соответствует принципам, касающимся статуса наци</w:t>
      </w:r>
      <w:r w:rsidRPr="000738DB">
        <w:t>о</w:t>
      </w:r>
      <w:r w:rsidRPr="000738DB">
        <w:t>нальных учреждений, занимающихся поощрением и защитой прав человека (Парижские принципы), созданная в 2006 году Национальная комиссия по пр</w:t>
      </w:r>
      <w:r w:rsidRPr="000738DB">
        <w:t>а</w:t>
      </w:r>
      <w:r w:rsidRPr="000738DB">
        <w:t>вам человека.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424772">
        <w:rPr>
          <w:bCs/>
        </w:rPr>
        <w:t>16.</w:t>
      </w:r>
      <w:r w:rsidRPr="000738DB">
        <w:rPr>
          <w:b/>
          <w:bCs/>
        </w:rPr>
        <w:tab/>
        <w:t>В свете своего замечания общего порядка № 2 (2002) о роли незав</w:t>
      </w:r>
      <w:r w:rsidRPr="000738DB">
        <w:rPr>
          <w:b/>
          <w:bCs/>
        </w:rPr>
        <w:t>и</w:t>
      </w:r>
      <w:r w:rsidRPr="000738DB">
        <w:rPr>
          <w:b/>
          <w:bCs/>
        </w:rPr>
        <w:t>симых национальных правозащитных учреждений в деле поощрения и з</w:t>
      </w:r>
      <w:r w:rsidRPr="000738DB">
        <w:rPr>
          <w:b/>
          <w:bCs/>
        </w:rPr>
        <w:t>а</w:t>
      </w:r>
      <w:r w:rsidRPr="000738DB">
        <w:rPr>
          <w:b/>
          <w:bCs/>
        </w:rPr>
        <w:t>щиты прав ребенка Комитет настоятельно призывает государство-участник: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незамедлительно принять все необходимые меры к тому, чтобы в полной мере ввести в действие Национальную комиссию по правам ч</w:t>
      </w:r>
      <w:r w:rsidRPr="000738DB">
        <w:rPr>
          <w:b/>
          <w:bCs/>
        </w:rPr>
        <w:t>е</w:t>
      </w:r>
      <w:r w:rsidRPr="000738DB">
        <w:rPr>
          <w:b/>
          <w:bCs/>
        </w:rPr>
        <w:t xml:space="preserve">ловека;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обеспечить, чтобы Национальная комиссия имела специализ</w:t>
      </w:r>
      <w:r w:rsidRPr="000738DB">
        <w:rPr>
          <w:b/>
          <w:bCs/>
        </w:rPr>
        <w:t>и</w:t>
      </w:r>
      <w:r w:rsidRPr="000738DB">
        <w:rPr>
          <w:b/>
          <w:bCs/>
        </w:rPr>
        <w:t>рованное подразделение для того, чтобы получать, расследовать и урегул</w:t>
      </w:r>
      <w:r w:rsidRPr="000738DB">
        <w:rPr>
          <w:b/>
          <w:bCs/>
        </w:rPr>
        <w:t>и</w:t>
      </w:r>
      <w:r w:rsidRPr="000738DB">
        <w:rPr>
          <w:b/>
          <w:bCs/>
        </w:rPr>
        <w:t>ровать жалобы детей с учетом интересов детей, обеспечивать конфиденц</w:t>
      </w:r>
      <w:r w:rsidRPr="000738DB">
        <w:rPr>
          <w:b/>
          <w:bCs/>
        </w:rPr>
        <w:t>и</w:t>
      </w:r>
      <w:r w:rsidRPr="000738DB">
        <w:rPr>
          <w:b/>
          <w:bCs/>
        </w:rPr>
        <w:t>альность и защиту жертв и осуществлять мониторинг, последующую де</w:t>
      </w:r>
      <w:r w:rsidRPr="000738DB">
        <w:rPr>
          <w:b/>
          <w:bCs/>
        </w:rPr>
        <w:t>я</w:t>
      </w:r>
      <w:r w:rsidRPr="000738DB">
        <w:rPr>
          <w:b/>
          <w:bCs/>
        </w:rPr>
        <w:t xml:space="preserve">тельность и </w:t>
      </w:r>
      <w:r w:rsidR="005D2E4D" w:rsidRPr="000738DB">
        <w:rPr>
          <w:b/>
          <w:bCs/>
        </w:rPr>
        <w:t>мероприятия</w:t>
      </w:r>
      <w:r w:rsidRPr="000738DB">
        <w:rPr>
          <w:b/>
          <w:bCs/>
        </w:rPr>
        <w:t xml:space="preserve"> по проверке;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обеспечить независимость Комиссии, и в том числе в отнош</w:t>
      </w:r>
      <w:r w:rsidRPr="000738DB">
        <w:rPr>
          <w:b/>
          <w:bCs/>
        </w:rPr>
        <w:t>е</w:t>
      </w:r>
      <w:r w:rsidRPr="000738DB">
        <w:rPr>
          <w:b/>
          <w:bCs/>
        </w:rPr>
        <w:t xml:space="preserve">нии ее финансирования, мандата и иммунитетов,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гарантир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вать полное соблюдение Парижских принципов;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заручаться техническим сотрудничеством со стороны среди прочего УВКПЧ, ЮНИСЕФ и Программы развития Организации Объед</w:t>
      </w:r>
      <w:r w:rsidRPr="000738DB">
        <w:rPr>
          <w:b/>
          <w:bCs/>
        </w:rPr>
        <w:t>и</w:t>
      </w:r>
      <w:r w:rsidRPr="000738DB">
        <w:rPr>
          <w:b/>
          <w:bCs/>
        </w:rPr>
        <w:t>ненных Наций</w:t>
      </w:r>
      <w:r w:rsidRPr="00424772">
        <w:rPr>
          <w:b/>
        </w:rPr>
        <w:t>.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Распространение информации, повышение осведомленности и подготовка кадров</w:t>
      </w:r>
    </w:p>
    <w:p w:rsidR="000738DB" w:rsidRPr="000738DB" w:rsidRDefault="000738DB" w:rsidP="000738DB">
      <w:pPr>
        <w:pStyle w:val="SingleTxtGR"/>
      </w:pPr>
      <w:r w:rsidRPr="000738DB">
        <w:t>17.</w:t>
      </w:r>
      <w:r w:rsidRPr="000738DB">
        <w:tab/>
      </w:r>
      <w:proofErr w:type="gramStart"/>
      <w:r w:rsidRPr="000738DB">
        <w:t>Комитет отмечает принимаемые государством-участником меры с целью повышения осведомленности и знаний о Конвенции среди правоохранительных сотрудников, образовательных и медико-санитарных работников, социальных работников, религиозных и традиционных лидеров и детей, но испытывает оз</w:t>
      </w:r>
      <w:r w:rsidRPr="000738DB">
        <w:t>а</w:t>
      </w:r>
      <w:r w:rsidRPr="000738DB">
        <w:t>боченность в связи с пока еще недостаточностью знаний и восприимчивости в том, что касается прав детей, со стороны правительственных должностных лиц, а также общественности вообще и детей в частности.</w:t>
      </w:r>
      <w:proofErr w:type="gramEnd"/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18.</w:t>
      </w:r>
      <w:r w:rsidRPr="000738DB">
        <w:tab/>
      </w:r>
      <w:proofErr w:type="gramStart"/>
      <w:r w:rsidRPr="000738DB">
        <w:rPr>
          <w:b/>
          <w:bCs/>
        </w:rPr>
        <w:t>Комитет рекомендует государству-участнику укреплять свои пр</w:t>
      </w:r>
      <w:r w:rsidRPr="000738DB">
        <w:rPr>
          <w:b/>
          <w:bCs/>
        </w:rPr>
        <w:t>о</w:t>
      </w:r>
      <w:r w:rsidRPr="000738DB">
        <w:rPr>
          <w:b/>
          <w:bCs/>
        </w:rPr>
        <w:t>граммы профессиональной подготовки применительно ко всем специал</w:t>
      </w:r>
      <w:r w:rsidRPr="000738DB">
        <w:rPr>
          <w:b/>
          <w:bCs/>
        </w:rPr>
        <w:t>и</w:t>
      </w:r>
      <w:r w:rsidRPr="000738DB">
        <w:rPr>
          <w:b/>
          <w:bCs/>
        </w:rPr>
        <w:t>стам, работающим с детьми и в интересах детей, включая высокопоста</w:t>
      </w:r>
      <w:r w:rsidRPr="000738DB">
        <w:rPr>
          <w:b/>
          <w:bCs/>
        </w:rPr>
        <w:t>в</w:t>
      </w:r>
      <w:r w:rsidRPr="000738DB">
        <w:rPr>
          <w:b/>
          <w:bCs/>
        </w:rPr>
        <w:t>ленных должностных лиц, ответственных за директивы и стратегии, и свои информационно-просветительские программы для общин, семей, р</w:t>
      </w:r>
      <w:r w:rsidRPr="000738DB">
        <w:rPr>
          <w:b/>
          <w:bCs/>
        </w:rPr>
        <w:t>о</w:t>
      </w:r>
      <w:r w:rsidRPr="000738DB">
        <w:rPr>
          <w:b/>
          <w:bCs/>
        </w:rPr>
        <w:t>дителей и детей, в особенности с целью повышения осведомленности, зн</w:t>
      </w:r>
      <w:r w:rsidRPr="000738DB">
        <w:rPr>
          <w:b/>
          <w:bCs/>
        </w:rPr>
        <w:t>а</w:t>
      </w:r>
      <w:r w:rsidRPr="000738DB">
        <w:rPr>
          <w:b/>
          <w:bCs/>
        </w:rPr>
        <w:t>ний и уважения в том, что касается прав ребенка</w:t>
      </w:r>
      <w:r w:rsidRPr="00A2748B">
        <w:rPr>
          <w:b/>
        </w:rPr>
        <w:t>.</w:t>
      </w:r>
      <w:r w:rsidRPr="000738DB">
        <w:t xml:space="preserve"> </w:t>
      </w:r>
      <w:proofErr w:type="gramEnd"/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Сотрудничество с гражданским обществом</w:t>
      </w:r>
    </w:p>
    <w:p w:rsidR="000738DB" w:rsidRPr="000738DB" w:rsidRDefault="000738DB" w:rsidP="000738DB">
      <w:pPr>
        <w:pStyle w:val="SingleTxtGR"/>
      </w:pPr>
      <w:r w:rsidRPr="000738DB">
        <w:t>19.</w:t>
      </w:r>
      <w:r w:rsidRPr="000738DB">
        <w:tab/>
        <w:t>Комитет приветствует создание Национальной сети по поощрению прав ребенка в Габоне и Национальной сети по защите прав ребенка в Габоне. Ком</w:t>
      </w:r>
      <w:r w:rsidRPr="000738DB">
        <w:t>и</w:t>
      </w:r>
      <w:r w:rsidRPr="000738DB">
        <w:t>тет отмечает, что гражданское общество участвует в разработке и одобрении программ и проектов по правам ребенка, но испытывает озабоченность в связи с отсутствием официальной или постоянной структуры для консультаций ме</w:t>
      </w:r>
      <w:r w:rsidRPr="000738DB">
        <w:t>ж</w:t>
      </w:r>
      <w:r w:rsidRPr="000738DB">
        <w:t xml:space="preserve">ду гражданским обществом и правительством и в связи с тем, что это отчасти обусловлено неадекватной законодательной базой.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20.</w:t>
      </w:r>
      <w:r w:rsidRPr="000738DB">
        <w:tab/>
      </w:r>
      <w:r w:rsidRPr="000738DB">
        <w:rPr>
          <w:b/>
          <w:bCs/>
        </w:rPr>
        <w:t>Комитет рекомендует государству-участнику институционализир</w:t>
      </w:r>
      <w:r w:rsidRPr="000738DB">
        <w:rPr>
          <w:b/>
          <w:bCs/>
        </w:rPr>
        <w:t>о</w:t>
      </w:r>
      <w:r w:rsidRPr="000738DB">
        <w:rPr>
          <w:b/>
          <w:bCs/>
        </w:rPr>
        <w:t>вать существующую структуру сотрудничества между правительством и гражданским обществом и пересмотреть Закон № 35/162, касающийся с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здания неправительственных организаций,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поощрять и обле</w:t>
      </w:r>
      <w:r w:rsidRPr="000738DB">
        <w:rPr>
          <w:b/>
          <w:bCs/>
        </w:rPr>
        <w:t>г</w:t>
      </w:r>
      <w:r w:rsidRPr="000738DB">
        <w:rPr>
          <w:b/>
          <w:bCs/>
        </w:rPr>
        <w:t>чать работу подобных организаций</w:t>
      </w:r>
      <w:r w:rsidRPr="00A2748B">
        <w:rPr>
          <w:b/>
        </w:rPr>
        <w:t>.</w:t>
      </w:r>
    </w:p>
    <w:p w:rsidR="000738DB" w:rsidRPr="000738DB" w:rsidRDefault="000738DB" w:rsidP="005D2E4D">
      <w:pPr>
        <w:pStyle w:val="H1GR"/>
      </w:pPr>
      <w:r w:rsidRPr="000738DB">
        <w:tab/>
        <w:t>В.</w:t>
      </w:r>
      <w:r w:rsidRPr="000738DB">
        <w:tab/>
        <w:t xml:space="preserve">Определение понятия «ребенок» (статья 1)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21.</w:t>
      </w:r>
      <w:r w:rsidRPr="000738DB">
        <w:tab/>
      </w:r>
      <w:proofErr w:type="gramStart"/>
      <w:r w:rsidRPr="000738DB">
        <w:rPr>
          <w:b/>
          <w:bCs/>
        </w:rPr>
        <w:t>Комитет подтверждает свою предыдущую рекомендацию (CRC/C/</w:t>
      </w:r>
      <w:r w:rsidR="005D2E4D">
        <w:rPr>
          <w:b/>
          <w:bCs/>
        </w:rPr>
        <w:br/>
      </w:r>
      <w:r w:rsidRPr="000738DB">
        <w:rPr>
          <w:b/>
          <w:bCs/>
        </w:rPr>
        <w:t>15/Add.171, пункт 21) и настоятельно призывает государство-участник оперативно пересмотреть свое законодательство с целью обеспечить, чт</w:t>
      </w:r>
      <w:r w:rsidRPr="000738DB">
        <w:rPr>
          <w:b/>
          <w:bCs/>
        </w:rPr>
        <w:t>о</w:t>
      </w:r>
      <w:r w:rsidRPr="000738DB">
        <w:rPr>
          <w:b/>
          <w:bCs/>
        </w:rPr>
        <w:t>бы минимальный брачный возраст был установлен на уровне 18 лет для девочек, и принимать все необходимые меры к тому, чтобы устранить де</w:t>
      </w:r>
      <w:r w:rsidRPr="000738DB">
        <w:rPr>
          <w:b/>
          <w:bCs/>
        </w:rPr>
        <w:t>т</w:t>
      </w:r>
      <w:r w:rsidRPr="000738DB">
        <w:rPr>
          <w:b/>
          <w:bCs/>
        </w:rPr>
        <w:t>ские браки, в соответствии с обязательствами государства-участника по Конвенции и Африканской хартии прав и благосостояния ребенк</w:t>
      </w:r>
      <w:r w:rsidRPr="00A2748B">
        <w:rPr>
          <w:b/>
          <w:bCs/>
        </w:rPr>
        <w:t>а</w:t>
      </w:r>
      <w:r w:rsidRPr="00A2748B">
        <w:rPr>
          <w:b/>
        </w:rPr>
        <w:t>.</w:t>
      </w:r>
      <w:r w:rsidRPr="000738DB">
        <w:t xml:space="preserve"> </w:t>
      </w:r>
      <w:proofErr w:type="gramEnd"/>
    </w:p>
    <w:p w:rsidR="000738DB" w:rsidRPr="000738DB" w:rsidRDefault="000738DB" w:rsidP="005D2E4D">
      <w:pPr>
        <w:pStyle w:val="H1GR"/>
      </w:pPr>
      <w:r w:rsidRPr="000738DB">
        <w:tab/>
        <w:t>C.</w:t>
      </w:r>
      <w:r w:rsidRPr="000738DB">
        <w:tab/>
        <w:t>Общие принципы (статьи 2, 3, 6 и 12)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Принцип недискриминации</w:t>
      </w:r>
    </w:p>
    <w:p w:rsidR="000738DB" w:rsidRPr="000738DB" w:rsidRDefault="000738DB" w:rsidP="000738DB">
      <w:pPr>
        <w:pStyle w:val="SingleTxtGR"/>
      </w:pPr>
      <w:r w:rsidRPr="000738DB">
        <w:t>22.</w:t>
      </w:r>
      <w:r w:rsidRPr="000738DB">
        <w:tab/>
        <w:t>Комитет испытывает серьезную озабоченность в связи с сохраняющейся де-факто дискриминацией в доступе к основным услугам, таким как здрав</w:t>
      </w:r>
      <w:r w:rsidRPr="000738DB">
        <w:t>о</w:t>
      </w:r>
      <w:r w:rsidRPr="000738DB">
        <w:t>охранение, образование и социальные услуги, в отношении детей из бедных общин; детей из общин пигмеев; сирот; безнадзорных детей; детей, инфицир</w:t>
      </w:r>
      <w:r w:rsidRPr="000738DB">
        <w:t>о</w:t>
      </w:r>
      <w:r w:rsidRPr="000738DB">
        <w:t>ванных ВИЧ/СПИДом; детей-инвалидов; детей – жертв торговли людьми; и д</w:t>
      </w:r>
      <w:r w:rsidRPr="000738DB">
        <w:t>е</w:t>
      </w:r>
      <w:r w:rsidRPr="000738DB">
        <w:t>тей – просителей убежища и детей-беженцев. Комитет испытывает также оз</w:t>
      </w:r>
      <w:r w:rsidRPr="000738DB">
        <w:t>а</w:t>
      </w:r>
      <w:r w:rsidRPr="000738DB">
        <w:t>боченность в связи с дискриминацией детей из числа лесбиянок, геев, бисекс</w:t>
      </w:r>
      <w:r w:rsidRPr="000738DB">
        <w:t>у</w:t>
      </w:r>
      <w:r w:rsidRPr="000738DB">
        <w:t xml:space="preserve">алов, трансгендеров и интерсексуалов.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23.</w:t>
      </w:r>
      <w:r w:rsidRPr="000738DB">
        <w:tab/>
      </w:r>
      <w:proofErr w:type="gramStart"/>
      <w:r w:rsidRPr="000738DB">
        <w:rPr>
          <w:b/>
          <w:bCs/>
        </w:rPr>
        <w:t>Комитет рекомендует государству-участнику отвести приоритет и</w:t>
      </w:r>
      <w:r w:rsidRPr="000738DB">
        <w:rPr>
          <w:b/>
          <w:bCs/>
        </w:rPr>
        <w:t>н</w:t>
      </w:r>
      <w:r w:rsidRPr="000738DB">
        <w:rPr>
          <w:b/>
          <w:bCs/>
        </w:rPr>
        <w:t>вестициям в сферы образования, здравоохранения и социальных услуг, принимая в расчет права детей, находящихся в уязвимом положении, и в том числе тех, кто живет в отдаленных районах и районах проживания к</w:t>
      </w:r>
      <w:r w:rsidRPr="000738DB">
        <w:rPr>
          <w:b/>
          <w:bCs/>
        </w:rPr>
        <w:t>о</w:t>
      </w:r>
      <w:r w:rsidRPr="000738DB">
        <w:rPr>
          <w:b/>
          <w:bCs/>
        </w:rPr>
        <w:t>ренного населения, и уделять особенное внимание гарантии эффективного доступа к здравоохранению, образованию и социальным услугам для детей из бедных общин;</w:t>
      </w:r>
      <w:proofErr w:type="gramEnd"/>
      <w:r w:rsidRPr="000738DB">
        <w:rPr>
          <w:b/>
          <w:bCs/>
        </w:rPr>
        <w:t xml:space="preserve"> детей из коренных пигмейских общин; детей-сирот; бе</w:t>
      </w:r>
      <w:r w:rsidRPr="000738DB">
        <w:rPr>
          <w:b/>
          <w:bCs/>
        </w:rPr>
        <w:t>з</w:t>
      </w:r>
      <w:r w:rsidRPr="000738DB">
        <w:rPr>
          <w:b/>
          <w:bCs/>
        </w:rPr>
        <w:t>надзорных детей; детей, инфицированных ВИЧ/СПИДом; детей-</w:t>
      </w:r>
      <w:proofErr w:type="spellStart"/>
      <w:r w:rsidRPr="000738DB">
        <w:rPr>
          <w:b/>
          <w:bCs/>
        </w:rPr>
        <w:t>инвали</w:t>
      </w:r>
      <w:proofErr w:type="spellEnd"/>
      <w:r w:rsidR="00A2748B">
        <w:rPr>
          <w:b/>
          <w:bCs/>
        </w:rPr>
        <w:t>-</w:t>
      </w:r>
      <w:proofErr w:type="spellStart"/>
      <w:r w:rsidRPr="000738DB">
        <w:rPr>
          <w:b/>
          <w:bCs/>
        </w:rPr>
        <w:t>дов</w:t>
      </w:r>
      <w:proofErr w:type="spellEnd"/>
      <w:r w:rsidRPr="000738DB">
        <w:rPr>
          <w:b/>
          <w:bCs/>
        </w:rPr>
        <w:t xml:space="preserve">; детей – жертв торговли людьми и детей – просителей убежища и детей-беженцев. Комитет также рекомендует государству-участнику повышать осведомленность относительно равенства и недискриминации по признаку сексуальной ориентации и гендерной идентичности,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стимул</w:t>
      </w:r>
      <w:r w:rsidRPr="000738DB">
        <w:rPr>
          <w:b/>
          <w:bCs/>
        </w:rPr>
        <w:t>и</w:t>
      </w:r>
      <w:r w:rsidRPr="000738DB">
        <w:rPr>
          <w:b/>
          <w:bCs/>
        </w:rPr>
        <w:t>ровать культуру толерантности и взаимного уважения</w:t>
      </w:r>
      <w:r w:rsidRPr="004E6B90">
        <w:rPr>
          <w:b/>
        </w:rPr>
        <w:t>.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Уважение мнений ребенка</w:t>
      </w:r>
    </w:p>
    <w:p w:rsidR="000738DB" w:rsidRPr="000738DB" w:rsidRDefault="000738DB" w:rsidP="000738DB">
      <w:pPr>
        <w:pStyle w:val="SingleTxtGR"/>
      </w:pPr>
      <w:r w:rsidRPr="000738DB">
        <w:t>24.</w:t>
      </w:r>
      <w:r w:rsidRPr="000738DB">
        <w:tab/>
        <w:t>Комитет приветствует Закон № 39/2010, который требует учитывать мн</w:t>
      </w:r>
      <w:r w:rsidRPr="000738DB">
        <w:t>е</w:t>
      </w:r>
      <w:r w:rsidRPr="000738DB">
        <w:t>ния ребенка в ходе судебных разбирательств, и отмечает существование мол</w:t>
      </w:r>
      <w:r w:rsidRPr="000738DB">
        <w:t>о</w:t>
      </w:r>
      <w:r w:rsidRPr="000738DB">
        <w:t xml:space="preserve">дежного парламента и молодежных ассоциаций. </w:t>
      </w:r>
      <w:proofErr w:type="gramStart"/>
      <w:r w:rsidRPr="000738DB">
        <w:t>Комитет, однако, испытывает озабоченность в связи с неэффективным осуществлением этого Закона и в связи с тем, что на местном уровне муниципалитеты, общины, родители и просвет</w:t>
      </w:r>
      <w:r w:rsidRPr="000738DB">
        <w:t>и</w:t>
      </w:r>
      <w:r w:rsidRPr="000738DB">
        <w:t>тели зачастую не принимают в расчет мнения детей, а также в связи с тем, что взгляды, высказываемые детьми в ходе обследований или через свои ассоци</w:t>
      </w:r>
      <w:r w:rsidRPr="000738DB">
        <w:t>а</w:t>
      </w:r>
      <w:r w:rsidRPr="000738DB">
        <w:t>ции, не подкрепляют информационно действия по поощрению прав ребенка.</w:t>
      </w:r>
      <w:proofErr w:type="gramEnd"/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25.</w:t>
      </w:r>
      <w:r w:rsidRPr="000738DB">
        <w:tab/>
      </w:r>
      <w:r w:rsidRPr="000738DB">
        <w:rPr>
          <w:b/>
          <w:bCs/>
        </w:rPr>
        <w:t xml:space="preserve">В свете своего замечания общего порядка № 12 (2009) о праве ребенка быть заслушанным Комитет рекомендует государству-участнику: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а)</w:t>
      </w:r>
      <w:r w:rsidRPr="000738DB">
        <w:rPr>
          <w:b/>
          <w:bCs/>
        </w:rPr>
        <w:tab/>
        <w:t>обеспечивать уважение мнений ребенка в ходе судебных разб</w:t>
      </w:r>
      <w:r w:rsidRPr="000738DB">
        <w:rPr>
          <w:b/>
          <w:bCs/>
        </w:rPr>
        <w:t>и</w:t>
      </w:r>
      <w:r w:rsidRPr="000738DB">
        <w:rPr>
          <w:b/>
          <w:bCs/>
        </w:rPr>
        <w:t>рательств, в соответствии с Законом № 39/2010;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определить процедуры проведения консультаций с детьми по вопросам, касающимся прав ребенка, оформить участие детей в разли</w:t>
      </w:r>
      <w:r w:rsidRPr="000738DB">
        <w:rPr>
          <w:b/>
          <w:bCs/>
        </w:rPr>
        <w:t>ч</w:t>
      </w:r>
      <w:r w:rsidRPr="000738DB">
        <w:rPr>
          <w:b/>
          <w:bCs/>
        </w:rPr>
        <w:t>ных форумах, и в том числе на местном уровне, и обеспечить учет выр</w:t>
      </w:r>
      <w:r w:rsidRPr="000738DB">
        <w:rPr>
          <w:b/>
          <w:bCs/>
        </w:rPr>
        <w:t>а</w:t>
      </w:r>
      <w:r w:rsidRPr="000738DB">
        <w:rPr>
          <w:b/>
          <w:bCs/>
        </w:rPr>
        <w:t xml:space="preserve">женных мнений в политике и программах;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осуществлять программы и мероприятия по повышению осв</w:t>
      </w:r>
      <w:r w:rsidRPr="000738DB">
        <w:rPr>
          <w:b/>
          <w:bCs/>
        </w:rPr>
        <w:t>е</w:t>
      </w:r>
      <w:r w:rsidRPr="000738DB">
        <w:rPr>
          <w:b/>
          <w:bCs/>
        </w:rPr>
        <w:t>домленности с целью поощрения содержательного и полноправного уч</w:t>
      </w:r>
      <w:r w:rsidRPr="000738DB">
        <w:rPr>
          <w:b/>
          <w:bCs/>
        </w:rPr>
        <w:t>а</w:t>
      </w:r>
      <w:r w:rsidRPr="000738DB">
        <w:rPr>
          <w:b/>
          <w:bCs/>
        </w:rPr>
        <w:t>стия всех детей в жизни семьи, общины и школы, включая такие органы, как советы учащихся, уделяя особенное внимание девочкам и детям, нах</w:t>
      </w:r>
      <w:r w:rsidRPr="000738DB">
        <w:rPr>
          <w:b/>
          <w:bCs/>
        </w:rPr>
        <w:t>о</w:t>
      </w:r>
      <w:r w:rsidRPr="000738DB">
        <w:rPr>
          <w:b/>
          <w:bCs/>
        </w:rPr>
        <w:t>дящимся в уязвимом положении</w:t>
      </w:r>
      <w:r w:rsidRPr="004E6B90">
        <w:rPr>
          <w:b/>
        </w:rPr>
        <w:t xml:space="preserve">. </w:t>
      </w:r>
    </w:p>
    <w:p w:rsidR="000738DB" w:rsidRPr="000738DB" w:rsidRDefault="000738DB" w:rsidP="005D2E4D">
      <w:pPr>
        <w:pStyle w:val="H1GR"/>
      </w:pPr>
      <w:r w:rsidRPr="000738DB">
        <w:tab/>
        <w:t>D.</w:t>
      </w:r>
      <w:r w:rsidRPr="000738DB">
        <w:tab/>
        <w:t>Гражданские права и свободы (статьи 7, 8 и 13–17)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 xml:space="preserve">Регистрация рождений </w:t>
      </w:r>
    </w:p>
    <w:p w:rsidR="000738DB" w:rsidRPr="000738DB" w:rsidRDefault="000738DB" w:rsidP="000738DB">
      <w:pPr>
        <w:pStyle w:val="SingleTxtGR"/>
      </w:pPr>
      <w:r w:rsidRPr="000738DB">
        <w:t>26.</w:t>
      </w:r>
      <w:r w:rsidRPr="000738DB">
        <w:tab/>
        <w:t>Комитет приветствует Указ 2011 года о введении бесплатной регистрации рождений, принятие национальных руководящих принципов по регистрации рождений и Национальный межсекторальный план 2013 года по достижению всеобщей регистрации рождений. Однако он по-прежнему испытывает озаб</w:t>
      </w:r>
      <w:r w:rsidRPr="000738DB">
        <w:t>о</w:t>
      </w:r>
      <w:r w:rsidRPr="000738DB">
        <w:t xml:space="preserve">ченность в связи с недостаточной реализацией Указа и неизменностью прямых и косвенных издержек, связанных с регистрацией рождений. </w:t>
      </w:r>
      <w:proofErr w:type="gramStart"/>
      <w:r w:rsidRPr="000738DB">
        <w:t>Комитет также и</w:t>
      </w:r>
      <w:r w:rsidRPr="000738DB">
        <w:t>с</w:t>
      </w:r>
      <w:r w:rsidRPr="000738DB">
        <w:t>пытывает озабоченность в связи с большой численностью детей, которые все еще не имеют доступа к свидетельствам о рождении, и в особенности детей из отдаленных районов; детей-пигмеев; и детей, находящихся в уязвимом полож</w:t>
      </w:r>
      <w:r w:rsidRPr="000738DB">
        <w:t>е</w:t>
      </w:r>
      <w:r w:rsidRPr="000738DB">
        <w:t>нии, таких как безнадзорные дети; дети – жертвы торговли людьми; и дети-беженцы, и в связи с тем, что это отчасти обусловлено плохим правопримен</w:t>
      </w:r>
      <w:r w:rsidRPr="000738DB">
        <w:t>е</w:t>
      </w:r>
      <w:r w:rsidRPr="000738DB">
        <w:t>нием принятых мер.</w:t>
      </w:r>
      <w:proofErr w:type="gramEnd"/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27.</w:t>
      </w:r>
      <w:r w:rsidRPr="000738DB">
        <w:tab/>
      </w:r>
      <w:r w:rsidRPr="00A24F94">
        <w:rPr>
          <w:b/>
        </w:rPr>
        <w:t>Комитет рекомендует государству-участнику:</w:t>
      </w:r>
      <w:r w:rsidRPr="000738DB">
        <w:t xml:space="preserve">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ab/>
      </w:r>
      <w:r w:rsidRPr="000738DB">
        <w:rPr>
          <w:b/>
          <w:bCs/>
        </w:rPr>
        <w:t>а)</w:t>
      </w:r>
      <w:r w:rsidRPr="000738DB">
        <w:rPr>
          <w:b/>
          <w:bCs/>
        </w:rPr>
        <w:tab/>
        <w:t>обеспечить, чтобы регистрация рождений действительно нос</w:t>
      </w:r>
      <w:r w:rsidRPr="000738DB">
        <w:rPr>
          <w:b/>
          <w:bCs/>
        </w:rPr>
        <w:t>и</w:t>
      </w:r>
      <w:r w:rsidRPr="000738DB">
        <w:rPr>
          <w:b/>
          <w:bCs/>
        </w:rPr>
        <w:t>ла бесплатной характер, оперативно устранив связанные с этим неизме</w:t>
      </w:r>
      <w:r w:rsidRPr="000738DB">
        <w:rPr>
          <w:b/>
          <w:bCs/>
        </w:rPr>
        <w:t>н</w:t>
      </w:r>
      <w:r w:rsidRPr="000738DB">
        <w:rPr>
          <w:b/>
          <w:bCs/>
        </w:rPr>
        <w:t>ные прямые и косвенные расходы во всех звеньях администрации;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принять все необходимые меры к тому, чтобы оперативно предоставить всем детям бесплатные свидетельства о рождении, в особе</w:t>
      </w:r>
      <w:r w:rsidRPr="000738DB">
        <w:rPr>
          <w:b/>
          <w:bCs/>
        </w:rPr>
        <w:t>н</w:t>
      </w:r>
      <w:r w:rsidRPr="000738DB">
        <w:rPr>
          <w:b/>
          <w:bCs/>
        </w:rPr>
        <w:t>ности детям, живущим в отдаленных районах, детям из числа коренного населения, безнадзорным детям, детям – жертвам торговли людьми и д</w:t>
      </w:r>
      <w:r w:rsidRPr="000738DB">
        <w:rPr>
          <w:b/>
          <w:bCs/>
        </w:rPr>
        <w:t>е</w:t>
      </w:r>
      <w:r w:rsidRPr="000738DB">
        <w:rPr>
          <w:b/>
          <w:bCs/>
        </w:rPr>
        <w:t xml:space="preserve">тям-беженцам;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обеспечить бесплатную регистрацию рождений в родильных домах вне зависимости от медицинских расходов и сборов;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обеспечить эффективное осуществление национальных руков</w:t>
      </w:r>
      <w:r w:rsidRPr="000738DB">
        <w:rPr>
          <w:b/>
          <w:bCs/>
        </w:rPr>
        <w:t>о</w:t>
      </w:r>
      <w:r w:rsidRPr="000738DB">
        <w:rPr>
          <w:b/>
          <w:bCs/>
        </w:rPr>
        <w:t>дящих принципов регистрации рождений и Национального межсекторал</w:t>
      </w:r>
      <w:r w:rsidRPr="000738DB">
        <w:rPr>
          <w:b/>
          <w:bCs/>
        </w:rPr>
        <w:t>ь</w:t>
      </w:r>
      <w:r w:rsidRPr="000738DB">
        <w:rPr>
          <w:b/>
          <w:bCs/>
        </w:rPr>
        <w:t>ного плана и в полной мере расследовать сообщения о взимании регистр</w:t>
      </w:r>
      <w:r w:rsidRPr="000738DB">
        <w:rPr>
          <w:b/>
          <w:bCs/>
        </w:rPr>
        <w:t>а</w:t>
      </w:r>
      <w:r w:rsidRPr="000738DB">
        <w:rPr>
          <w:b/>
          <w:bCs/>
        </w:rPr>
        <w:t>ционными работниками платежей с пигмеев за регистрацию рождений и налагать необходимые санкции;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e)</w:t>
      </w:r>
      <w:r w:rsidRPr="000738DB">
        <w:rPr>
          <w:b/>
          <w:bCs/>
        </w:rPr>
        <w:tab/>
        <w:t>создать компьютеризированную службу регистрации актов гражданского состояния, в соответствии с рекомендациями Африканского союза;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f)</w:t>
      </w:r>
      <w:r w:rsidRPr="000738DB">
        <w:rPr>
          <w:b/>
          <w:bCs/>
        </w:rPr>
        <w:tab/>
        <w:t>продолжать организовывать мероприятия по повышению осв</w:t>
      </w:r>
      <w:r w:rsidRPr="000738DB">
        <w:rPr>
          <w:b/>
          <w:bCs/>
        </w:rPr>
        <w:t>е</w:t>
      </w:r>
      <w:r w:rsidRPr="000738DB">
        <w:rPr>
          <w:b/>
          <w:bCs/>
        </w:rPr>
        <w:t>домленности о важности свидетельств о рождении для детей, в особенности среди семей, общин и должностных лиц в публичных службах;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g)</w:t>
      </w:r>
      <w:r w:rsidRPr="000738DB">
        <w:rPr>
          <w:b/>
          <w:bCs/>
        </w:rPr>
        <w:tab/>
        <w:t>продолжать сотрудничать с ЮНИСЕФ с целью осуществления этих рекомендаций</w:t>
      </w:r>
      <w:r w:rsidRPr="007358DF">
        <w:rPr>
          <w:b/>
        </w:rPr>
        <w:t>.</w:t>
      </w:r>
    </w:p>
    <w:p w:rsidR="000738DB" w:rsidRPr="000738DB" w:rsidRDefault="000738DB" w:rsidP="005D2E4D">
      <w:pPr>
        <w:pStyle w:val="H1GR"/>
      </w:pPr>
      <w:r w:rsidRPr="000738DB">
        <w:tab/>
        <w:t>Е.</w:t>
      </w:r>
      <w:r w:rsidRPr="000738DB">
        <w:tab/>
        <w:t xml:space="preserve">Насилие в отношении детей (статьи 19, 24 (пункт 3), </w:t>
      </w:r>
      <w:r w:rsidR="005D2E4D">
        <w:br/>
      </w:r>
      <w:r w:rsidRPr="000738DB">
        <w:t>28 (пункт 2), 34, 37 a) и 39)</w:t>
      </w:r>
    </w:p>
    <w:p w:rsidR="000738DB" w:rsidRPr="000738DB" w:rsidRDefault="000738DB" w:rsidP="005D2E4D">
      <w:pPr>
        <w:pStyle w:val="H23GR"/>
      </w:pPr>
      <w:r w:rsidRPr="000738DB">
        <w:tab/>
      </w:r>
      <w:r w:rsidRPr="000738DB">
        <w:tab/>
        <w:t>Пытки и другие виды жестокого или унижающего достоинство обращения и наказания</w:t>
      </w:r>
    </w:p>
    <w:p w:rsidR="000738DB" w:rsidRPr="000738DB" w:rsidRDefault="000738DB" w:rsidP="000738DB">
      <w:pPr>
        <w:pStyle w:val="SingleTxtGR"/>
      </w:pPr>
      <w:r w:rsidRPr="000738DB">
        <w:t>28.</w:t>
      </w:r>
      <w:r w:rsidRPr="000738DB">
        <w:tab/>
        <w:t xml:space="preserve">Комитет по-прежнему </w:t>
      </w:r>
      <w:r w:rsidR="00596D9B" w:rsidRPr="000738DB">
        <w:t>испытывает</w:t>
      </w:r>
      <w:r w:rsidRPr="000738DB">
        <w:t xml:space="preserve"> серьезную озабоченность в связи с тем, что правоохранительным персоналом все еще практикуются пытки в о</w:t>
      </w:r>
      <w:r w:rsidRPr="000738DB">
        <w:t>т</w:t>
      </w:r>
      <w:r w:rsidRPr="000738DB">
        <w:t xml:space="preserve">ношении детей, вступивших в конфликт с законом.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29.</w:t>
      </w:r>
      <w:r w:rsidRPr="000738DB">
        <w:tab/>
      </w:r>
      <w:r w:rsidRPr="000738DB">
        <w:rPr>
          <w:b/>
          <w:bCs/>
        </w:rPr>
        <w:t>Со ссылкой на замечание Комитета общего порядка № 13 (2011) о праве ребенка на свободу от всех форм насилия и принимая к сведению з</w:t>
      </w:r>
      <w:r w:rsidRPr="000738DB">
        <w:rPr>
          <w:b/>
          <w:bCs/>
        </w:rPr>
        <w:t>а</w:t>
      </w:r>
      <w:r w:rsidRPr="000738DB">
        <w:rPr>
          <w:b/>
          <w:bCs/>
        </w:rPr>
        <w:t>дачу 16</w:t>
      </w:r>
      <w:r w:rsidR="007358DF">
        <w:rPr>
          <w:b/>
          <w:bCs/>
        </w:rPr>
        <w:t>.2</w:t>
      </w:r>
      <w:r w:rsidRPr="000738DB">
        <w:rPr>
          <w:b/>
          <w:bCs/>
        </w:rPr>
        <w:t xml:space="preserve"> Целей в области устойчивого развития на тот счет, чтобы пол</w:t>
      </w:r>
      <w:r w:rsidRPr="000738DB">
        <w:rPr>
          <w:b/>
          <w:bCs/>
        </w:rPr>
        <w:t>о</w:t>
      </w:r>
      <w:r w:rsidRPr="000738DB">
        <w:rPr>
          <w:b/>
          <w:bCs/>
        </w:rPr>
        <w:t>жить конец всем формам насилия в отношении детей, Комитет насто</w:t>
      </w:r>
      <w:r w:rsidRPr="000738DB">
        <w:rPr>
          <w:b/>
          <w:bCs/>
        </w:rPr>
        <w:t>я</w:t>
      </w:r>
      <w:r w:rsidRPr="000738DB">
        <w:rPr>
          <w:b/>
          <w:bCs/>
        </w:rPr>
        <w:t>тельно призывает государство-участник</w:t>
      </w:r>
      <w:r w:rsidRPr="007358DF">
        <w:rPr>
          <w:b/>
        </w:rPr>
        <w:t>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ab/>
      </w:r>
      <w:r w:rsidRPr="005D2E4D">
        <w:rPr>
          <w:b/>
        </w:rPr>
        <w:t>а)</w:t>
      </w:r>
      <w:r w:rsidRPr="005D2E4D">
        <w:rPr>
          <w:b/>
        </w:rPr>
        <w:tab/>
      </w:r>
      <w:r w:rsidRPr="000738DB">
        <w:rPr>
          <w:b/>
          <w:bCs/>
        </w:rPr>
        <w:t>обеспечить, чтобы правоохранительный персонал уважал о</w:t>
      </w:r>
      <w:r w:rsidRPr="000738DB">
        <w:rPr>
          <w:b/>
          <w:bCs/>
        </w:rPr>
        <w:t>с</w:t>
      </w:r>
      <w:r w:rsidRPr="000738DB">
        <w:rPr>
          <w:b/>
          <w:bCs/>
        </w:rPr>
        <w:t>новные юридические гарантии, и незамедлительно предпринимать пра</w:t>
      </w:r>
      <w:r w:rsidRPr="000738DB">
        <w:rPr>
          <w:b/>
          <w:bCs/>
        </w:rPr>
        <w:t>к</w:t>
      </w:r>
      <w:r w:rsidRPr="000738DB">
        <w:rPr>
          <w:b/>
          <w:bCs/>
        </w:rPr>
        <w:t>тические шаги с целью обеспечить, чтобы все случаи пыток и других в</w:t>
      </w:r>
      <w:r w:rsidRPr="000738DB">
        <w:rPr>
          <w:b/>
          <w:bCs/>
        </w:rPr>
        <w:t>и</w:t>
      </w:r>
      <w:r w:rsidRPr="000738DB">
        <w:rPr>
          <w:b/>
          <w:bCs/>
        </w:rPr>
        <w:t>дов жестокого, бесчеловечного или унижающего достоинства обращения и наказания в отношении детей документировались, сообщались и расслед</w:t>
      </w:r>
      <w:r w:rsidRPr="000738DB">
        <w:rPr>
          <w:b/>
          <w:bCs/>
        </w:rPr>
        <w:t>о</w:t>
      </w:r>
      <w:r w:rsidRPr="000738DB">
        <w:rPr>
          <w:b/>
          <w:bCs/>
        </w:rPr>
        <w:t>вались, чтобы подозреваемые преследовались, а исполнители – адекватно наказывались</w:t>
      </w:r>
      <w:r w:rsidRPr="007358DF">
        <w:rPr>
          <w:b/>
        </w:rPr>
        <w:t>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ab/>
      </w:r>
      <w:r w:rsidRPr="00F37A58">
        <w:rPr>
          <w:b/>
        </w:rPr>
        <w:t>b)</w:t>
      </w:r>
      <w:r w:rsidRPr="00F37A58">
        <w:rPr>
          <w:b/>
        </w:rPr>
        <w:tab/>
      </w:r>
      <w:r w:rsidRPr="00F37A58">
        <w:rPr>
          <w:b/>
          <w:bCs/>
        </w:rPr>
        <w:t>дать</w:t>
      </w:r>
      <w:r w:rsidRPr="000738DB">
        <w:rPr>
          <w:b/>
          <w:bCs/>
        </w:rPr>
        <w:t xml:space="preserve"> Национальной комиссии по правам человека полномочия и ресурсы для регулярного мониторинга мест заключения и расследования и сообщения случаев пыток детей со стороны правоохранительного перс</w:t>
      </w:r>
      <w:r w:rsidRPr="000738DB">
        <w:rPr>
          <w:b/>
          <w:bCs/>
        </w:rPr>
        <w:t>о</w:t>
      </w:r>
      <w:r w:rsidRPr="000738DB">
        <w:rPr>
          <w:b/>
          <w:bCs/>
        </w:rPr>
        <w:t>нал</w:t>
      </w:r>
      <w:r w:rsidRPr="007358DF">
        <w:rPr>
          <w:b/>
          <w:bCs/>
        </w:rPr>
        <w:t>а</w:t>
      </w:r>
      <w:r w:rsidRPr="007358DF">
        <w:rPr>
          <w:b/>
        </w:rPr>
        <w:t>.</w:t>
      </w:r>
      <w:r w:rsidRPr="000738DB">
        <w:t xml:space="preserve"> 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>Телесные наказания</w:t>
      </w:r>
    </w:p>
    <w:p w:rsidR="000738DB" w:rsidRPr="000738DB" w:rsidRDefault="000738DB" w:rsidP="000738DB">
      <w:pPr>
        <w:pStyle w:val="SingleTxtGR"/>
      </w:pPr>
      <w:r w:rsidRPr="000738DB">
        <w:t>30.</w:t>
      </w:r>
      <w:r w:rsidRPr="000738DB">
        <w:tab/>
        <w:t>Комитет испытывает серьезную озабоченность в связи с тем, что теле</w:t>
      </w:r>
      <w:r w:rsidRPr="000738DB">
        <w:t>с</w:t>
      </w:r>
      <w:r w:rsidRPr="000738DB">
        <w:t>ные наказания детей не запрещены во всех структурах, а именно дома и в структурах альтернативного и дневного попечения, и телесные наказания с ц</w:t>
      </w:r>
      <w:r w:rsidRPr="000738DB">
        <w:t>е</w:t>
      </w:r>
      <w:r w:rsidRPr="000738DB">
        <w:t>лью поддержания дисциплины среди детей все еще считаются приемлемыми и носят широко распространенный характер.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31.</w:t>
      </w:r>
      <w:r w:rsidRPr="000738DB">
        <w:tab/>
      </w:r>
      <w:r w:rsidRPr="000738DB">
        <w:rPr>
          <w:b/>
          <w:bCs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0738DB">
        <w:rPr>
          <w:b/>
          <w:bCs/>
        </w:rPr>
        <w:t>других</w:t>
      </w:r>
      <w:proofErr w:type="gramEnd"/>
      <w:r w:rsidRPr="000738DB">
        <w:rPr>
          <w:b/>
          <w:bCs/>
        </w:rPr>
        <w:t xml:space="preserve"> жестоких или унижающих д</w:t>
      </w:r>
      <w:r w:rsidRPr="000738DB">
        <w:rPr>
          <w:b/>
          <w:bCs/>
        </w:rPr>
        <w:t>о</w:t>
      </w:r>
      <w:r w:rsidRPr="000738DB">
        <w:rPr>
          <w:b/>
          <w:bCs/>
        </w:rPr>
        <w:t>стоинство форм наказания Комитет настоятельно призывает государство-участник запретить все формы телесного наказания детей во всех структ</w:t>
      </w:r>
      <w:r w:rsidRPr="000738DB">
        <w:rPr>
          <w:b/>
          <w:bCs/>
        </w:rPr>
        <w:t>у</w:t>
      </w:r>
      <w:r w:rsidRPr="000738DB">
        <w:rPr>
          <w:b/>
          <w:bCs/>
        </w:rPr>
        <w:t>рах, и в том числе в семье и в структурах альтернативного и дневного п</w:t>
      </w:r>
      <w:r w:rsidRPr="000738DB">
        <w:rPr>
          <w:b/>
          <w:bCs/>
        </w:rPr>
        <w:t>о</w:t>
      </w:r>
      <w:r w:rsidRPr="000738DB">
        <w:rPr>
          <w:b/>
          <w:bCs/>
        </w:rPr>
        <w:t>печения, и пропагандировать среди родителей, а также персонала структур альтернативного и дневного попечения позитивные, ненасильственные и интерактивные формы воспитания детей и поддержания дисциплины</w:t>
      </w:r>
      <w:r w:rsidRPr="00C62ED8">
        <w:rPr>
          <w:b/>
        </w:rPr>
        <w:t xml:space="preserve">. 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>Сексуальная эксплуатация и сексуальные надругательства</w:t>
      </w:r>
    </w:p>
    <w:p w:rsidR="000738DB" w:rsidRPr="000738DB" w:rsidRDefault="000738DB" w:rsidP="000738DB">
      <w:pPr>
        <w:pStyle w:val="SingleTxtGR"/>
      </w:pPr>
      <w:r w:rsidRPr="000738DB">
        <w:t>32.</w:t>
      </w:r>
      <w:r w:rsidRPr="000738DB">
        <w:tab/>
        <w:t>Комитет испытывает глубокую озабоченность в связи со случаями секс</w:t>
      </w:r>
      <w:r w:rsidRPr="000738DB">
        <w:t>у</w:t>
      </w:r>
      <w:r w:rsidRPr="000738DB">
        <w:t>ального надругательства над детьми дома, включая инцест, и в школах и общ</w:t>
      </w:r>
      <w:r w:rsidRPr="000738DB">
        <w:t>е</w:t>
      </w:r>
      <w:r w:rsidRPr="000738DB">
        <w:t>ственных местах. Он также испытывает озабоченность в связи с той безнак</w:t>
      </w:r>
      <w:r w:rsidRPr="000738DB">
        <w:t>а</w:t>
      </w:r>
      <w:r w:rsidRPr="000738DB">
        <w:t>занностью, какой пользуются исполнители, и в связи с нежеланием жертв под</w:t>
      </w:r>
      <w:r w:rsidRPr="000738DB">
        <w:t>а</w:t>
      </w:r>
      <w:r w:rsidRPr="000738DB">
        <w:t>вать или реализовывать официальные жалобы из страха репрессий.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33.</w:t>
      </w:r>
      <w:r w:rsidRPr="000738DB">
        <w:tab/>
      </w:r>
      <w:r w:rsidRPr="000738DB">
        <w:rPr>
          <w:b/>
          <w:bCs/>
        </w:rPr>
        <w:t>Комитет настоятельно призывает государство-участник: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установить механизмы, процедуры и руководящие принципы с целью обеспечить обязательное сообщение случаев сексуального надруг</w:t>
      </w:r>
      <w:r w:rsidRPr="000738DB">
        <w:rPr>
          <w:b/>
          <w:bCs/>
        </w:rPr>
        <w:t>а</w:t>
      </w:r>
      <w:r w:rsidRPr="000738DB">
        <w:rPr>
          <w:b/>
          <w:bCs/>
        </w:rPr>
        <w:t>тельства над детьми, включая общенациональные полицейские подразд</w:t>
      </w:r>
      <w:r w:rsidRPr="000738DB">
        <w:rPr>
          <w:b/>
          <w:bCs/>
        </w:rPr>
        <w:t>е</w:t>
      </w:r>
      <w:r w:rsidRPr="000738DB">
        <w:rPr>
          <w:b/>
          <w:bCs/>
        </w:rPr>
        <w:t xml:space="preserve">ления и социальные службы, специализирующиеся на делах о нарушениях прав ребенка;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разработать программы и директивы по профилактике, озд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ровлению и социальной </w:t>
      </w:r>
      <w:r w:rsidR="00596D9B" w:rsidRPr="000738DB">
        <w:rPr>
          <w:b/>
          <w:bCs/>
        </w:rPr>
        <w:t>реабилитации</w:t>
      </w:r>
      <w:r w:rsidRPr="000738DB">
        <w:rPr>
          <w:b/>
          <w:bCs/>
        </w:rPr>
        <w:t xml:space="preserve"> пострадавших детей в соответствии с итоговыми документами, принятыми на всемирных конгрессах против сексуальной эксплуатации детей в коммерческих целях.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проводить информационно-просветительские мероприятия по пресечению стигматизации жертв сексуального надругательства, включая инцест, и обеспечивать доступные, конфиденциальные, чуткие по отнош</w:t>
      </w:r>
      <w:r w:rsidRPr="000738DB">
        <w:rPr>
          <w:b/>
          <w:bCs/>
        </w:rPr>
        <w:t>е</w:t>
      </w:r>
      <w:r w:rsidRPr="000738DB">
        <w:rPr>
          <w:b/>
          <w:bCs/>
        </w:rPr>
        <w:t>нию к детям и эффективные каналы для сообщения таких насильственных акто</w:t>
      </w:r>
      <w:r w:rsidRPr="00C62ED8">
        <w:rPr>
          <w:b/>
          <w:bCs/>
        </w:rPr>
        <w:t>в</w:t>
      </w:r>
      <w:r w:rsidRPr="00C62ED8">
        <w:rPr>
          <w:b/>
        </w:rPr>
        <w:t>.</w:t>
      </w:r>
      <w:r w:rsidRPr="000738DB">
        <w:t xml:space="preserve"> 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 xml:space="preserve">Сексуальная эксплуатация </w:t>
      </w:r>
      <w:r w:rsidR="00C62ED8">
        <w:t>и сексуальные надругательства в </w:t>
      </w:r>
      <w:r w:rsidRPr="000738DB">
        <w:t>Центральноафриканской Республике</w:t>
      </w:r>
    </w:p>
    <w:p w:rsidR="000738DB" w:rsidRPr="000738DB" w:rsidRDefault="000738DB" w:rsidP="000738DB">
      <w:pPr>
        <w:pStyle w:val="SingleTxtGR"/>
      </w:pPr>
      <w:r w:rsidRPr="000738DB">
        <w:t>34.</w:t>
      </w:r>
      <w:r w:rsidRPr="000738DB">
        <w:tab/>
        <w:t>Комитет испытывает озабоченность в связи с сообщениями о сексуал</w:t>
      </w:r>
      <w:r w:rsidRPr="000738DB">
        <w:t>ь</w:t>
      </w:r>
      <w:r w:rsidRPr="000738DB">
        <w:t xml:space="preserve">ных надругательствах, совершенных габонскими миротворческими войсками, и в том числе в отношении детей, в Центральноафриканской </w:t>
      </w:r>
      <w:proofErr w:type="gramStart"/>
      <w:r w:rsidRPr="000738DB">
        <w:t>Республике</w:t>
      </w:r>
      <w:proofErr w:type="gramEnd"/>
      <w:r w:rsidRPr="000738DB">
        <w:t xml:space="preserve"> в сост</w:t>
      </w:r>
      <w:r w:rsidRPr="000738DB">
        <w:t>а</w:t>
      </w:r>
      <w:r w:rsidRPr="000738DB">
        <w:t>ве возглавляемой Африканским союзом Международной миссии по поддержке в Центральноафриканской Республике и Многопрофильной комплексной ми</w:t>
      </w:r>
      <w:r w:rsidRPr="000738DB">
        <w:t>с</w:t>
      </w:r>
      <w:r w:rsidRPr="000738DB">
        <w:t>сии Организации Объединенных Наций по стабилизации в Центральноафр</w:t>
      </w:r>
      <w:r w:rsidRPr="000738DB">
        <w:t>и</w:t>
      </w:r>
      <w:r w:rsidRPr="000738DB">
        <w:t xml:space="preserve">канской Республике.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C62ED8">
        <w:rPr>
          <w:bCs/>
        </w:rPr>
        <w:t>35.</w:t>
      </w:r>
      <w:r w:rsidRPr="000738DB">
        <w:rPr>
          <w:b/>
          <w:bCs/>
        </w:rPr>
        <w:tab/>
        <w:t>Комитет настоятельно призывает государство-участник: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обеспечить, чтобы утверждения о сексуальной эксплуатации и сексуальных надругательствах в отношении детей в Центральноафрика</w:t>
      </w:r>
      <w:r w:rsidRPr="000738DB">
        <w:rPr>
          <w:b/>
          <w:bCs/>
        </w:rPr>
        <w:t>н</w:t>
      </w:r>
      <w:r w:rsidRPr="000738DB">
        <w:rPr>
          <w:b/>
          <w:bCs/>
        </w:rPr>
        <w:t>ской Республике со стороны габонских солдат стали предметом операти</w:t>
      </w:r>
      <w:r w:rsidRPr="000738DB">
        <w:rPr>
          <w:b/>
          <w:bCs/>
        </w:rPr>
        <w:t>в</w:t>
      </w:r>
      <w:r w:rsidRPr="000738DB">
        <w:rPr>
          <w:b/>
          <w:bCs/>
        </w:rPr>
        <w:t>ного и эффективного расследования, чтобы причастные лица были соо</w:t>
      </w:r>
      <w:r w:rsidRPr="000738DB">
        <w:rPr>
          <w:b/>
          <w:bCs/>
        </w:rPr>
        <w:t>т</w:t>
      </w:r>
      <w:r w:rsidRPr="000738DB">
        <w:rPr>
          <w:b/>
          <w:bCs/>
        </w:rPr>
        <w:t>ветствующим образом наказаны и чтобы, когда это применимо, было предпринято уголовное преследование по национальному закону, а испо</w:t>
      </w:r>
      <w:r w:rsidRPr="000738DB">
        <w:rPr>
          <w:b/>
          <w:bCs/>
        </w:rPr>
        <w:t>л</w:t>
      </w:r>
      <w:r w:rsidRPr="000738DB">
        <w:rPr>
          <w:b/>
          <w:bCs/>
        </w:rPr>
        <w:t xml:space="preserve">нители – должным образом наказаны;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</w:r>
      <w:proofErr w:type="gramStart"/>
      <w:r w:rsidRPr="000738DB">
        <w:rPr>
          <w:b/>
          <w:bCs/>
        </w:rPr>
        <w:t>b)</w:t>
      </w:r>
      <w:r w:rsidRPr="000738DB">
        <w:rPr>
          <w:b/>
          <w:bCs/>
        </w:rPr>
        <w:tab/>
        <w:t>оперативно принять, в том числе путем корректировки дисц</w:t>
      </w:r>
      <w:r w:rsidRPr="000738DB">
        <w:rPr>
          <w:b/>
          <w:bCs/>
        </w:rPr>
        <w:t>и</w:t>
      </w:r>
      <w:r w:rsidRPr="000738DB">
        <w:rPr>
          <w:b/>
          <w:bCs/>
        </w:rPr>
        <w:t>плинарных и административных правил, регламентов или кодексов, рег</w:t>
      </w:r>
      <w:r w:rsidRPr="000738DB">
        <w:rPr>
          <w:b/>
          <w:bCs/>
        </w:rPr>
        <w:t>у</w:t>
      </w:r>
      <w:r w:rsidRPr="000738DB">
        <w:rPr>
          <w:b/>
          <w:bCs/>
        </w:rPr>
        <w:t>лирующих полицейские и воинские контингенты, дабы четко квалифиц</w:t>
      </w:r>
      <w:r w:rsidRPr="000738DB">
        <w:rPr>
          <w:b/>
          <w:bCs/>
        </w:rPr>
        <w:t>и</w:t>
      </w:r>
      <w:r w:rsidRPr="000738DB">
        <w:rPr>
          <w:b/>
          <w:bCs/>
        </w:rPr>
        <w:t>ровать все формы сексуальной эксплуатации и сексуальных надруг</w:t>
      </w:r>
      <w:r w:rsidRPr="000738DB">
        <w:rPr>
          <w:b/>
          <w:bCs/>
        </w:rPr>
        <w:t>а</w:t>
      </w:r>
      <w:r w:rsidRPr="000738DB">
        <w:rPr>
          <w:b/>
          <w:bCs/>
        </w:rPr>
        <w:t>тельств в отношении детей как тяжкие нарушения прав человека, подл</w:t>
      </w:r>
      <w:r w:rsidRPr="000738DB">
        <w:rPr>
          <w:b/>
          <w:bCs/>
        </w:rPr>
        <w:t>е</w:t>
      </w:r>
      <w:r w:rsidRPr="000738DB">
        <w:rPr>
          <w:b/>
          <w:bCs/>
        </w:rPr>
        <w:t>жащие уголовным санкциям, превентивные меры с целью обеспечить, чтобы его силами безопасности во всех обстоятельствах уважались и з</w:t>
      </w:r>
      <w:r w:rsidRPr="000738DB">
        <w:rPr>
          <w:b/>
          <w:bCs/>
        </w:rPr>
        <w:t>а</w:t>
      </w:r>
      <w:r w:rsidRPr="000738DB">
        <w:rPr>
          <w:b/>
          <w:bCs/>
        </w:rPr>
        <w:t xml:space="preserve">щищались права детей; </w:t>
      </w:r>
      <w:proofErr w:type="gramEnd"/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</w:r>
      <w:proofErr w:type="gramStart"/>
      <w:r w:rsidRPr="000738DB">
        <w:rPr>
          <w:b/>
          <w:bCs/>
        </w:rPr>
        <w:t>безусловно</w:t>
      </w:r>
      <w:proofErr w:type="gramEnd"/>
      <w:r w:rsidRPr="000738DB">
        <w:rPr>
          <w:b/>
          <w:bCs/>
        </w:rPr>
        <w:t xml:space="preserve"> поддерживать меры, касающиеся защиты и попеч</w:t>
      </w:r>
      <w:r w:rsidRPr="000738DB">
        <w:rPr>
          <w:b/>
          <w:bCs/>
        </w:rPr>
        <w:t>е</w:t>
      </w:r>
      <w:r w:rsidRPr="000738DB">
        <w:rPr>
          <w:b/>
          <w:bCs/>
        </w:rPr>
        <w:t>ния пострадавших детей, включая медицинскую, психосоциальную и пр</w:t>
      </w:r>
      <w:r w:rsidRPr="000738DB">
        <w:rPr>
          <w:b/>
          <w:bCs/>
        </w:rPr>
        <w:t>а</w:t>
      </w:r>
      <w:r w:rsidRPr="000738DB">
        <w:rPr>
          <w:b/>
          <w:bCs/>
        </w:rPr>
        <w:t>вовую поддержку, компенсацию или иные возмещения;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</w:r>
      <w:proofErr w:type="gramStart"/>
      <w:r w:rsidRPr="000738DB">
        <w:rPr>
          <w:b/>
          <w:bCs/>
        </w:rPr>
        <w:t>предписать национальным следственным работникам в полной мере сотрудничать</w:t>
      </w:r>
      <w:proofErr w:type="gramEnd"/>
      <w:r w:rsidRPr="000738DB">
        <w:rPr>
          <w:b/>
          <w:bCs/>
        </w:rPr>
        <w:t xml:space="preserve"> с Организацией Объединенных Наций с целью провед</w:t>
      </w:r>
      <w:r w:rsidRPr="000738DB">
        <w:rPr>
          <w:b/>
          <w:bCs/>
        </w:rPr>
        <w:t>е</w:t>
      </w:r>
      <w:r w:rsidRPr="000738DB">
        <w:rPr>
          <w:b/>
          <w:bCs/>
        </w:rPr>
        <w:t>ния совместных расследований по делам о сексуальной эксплуатации и сексуальных надругательствах или любых других тяжких нарушениях прав человека, совершенных габонскими войсками в отношении детей</w:t>
      </w:r>
      <w:r w:rsidRPr="00133F66">
        <w:rPr>
          <w:b/>
        </w:rPr>
        <w:t>.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>Вредные виды практики</w:t>
      </w:r>
    </w:p>
    <w:p w:rsidR="000738DB" w:rsidRPr="000738DB" w:rsidRDefault="000738DB" w:rsidP="000738DB">
      <w:pPr>
        <w:pStyle w:val="SingleTxtGR"/>
      </w:pPr>
      <w:r w:rsidRPr="000738DB">
        <w:t>36.</w:t>
      </w:r>
      <w:r w:rsidRPr="000738DB">
        <w:tab/>
        <w:t xml:space="preserve">Комитет испытывает глубокую озабоченность: </w:t>
      </w:r>
    </w:p>
    <w:p w:rsidR="000738DB" w:rsidRPr="000738DB" w:rsidRDefault="000738DB" w:rsidP="000738DB">
      <w:pPr>
        <w:pStyle w:val="SingleTxtGR"/>
      </w:pPr>
      <w:r w:rsidRPr="000738DB">
        <w:tab/>
        <w:t>а)</w:t>
      </w:r>
      <w:r w:rsidRPr="000738DB">
        <w:tab/>
        <w:t>в связи с тем, что дети подвергаются пыткам в контексте ритуал</w:t>
      </w:r>
      <w:r w:rsidRPr="000738DB">
        <w:t>ь</w:t>
      </w:r>
      <w:r w:rsidRPr="000738DB">
        <w:t>ных преступлений, в связи с широко распространенной безнаказанностью, к</w:t>
      </w:r>
      <w:r w:rsidRPr="000738DB">
        <w:t>а</w:t>
      </w:r>
      <w:r w:rsidRPr="000738DB">
        <w:t>кой пользуются исполнители, и в связи с задержкой с принятием соответств</w:t>
      </w:r>
      <w:r w:rsidRPr="000738DB">
        <w:t>у</w:t>
      </w:r>
      <w:r w:rsidRPr="000738DB">
        <w:t xml:space="preserve">ющего законодательства; 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>в связи с распространенностью детских браков и практики калеч</w:t>
      </w:r>
      <w:r w:rsidRPr="000738DB">
        <w:t>е</w:t>
      </w:r>
      <w:r w:rsidRPr="000738DB">
        <w:t>ния женских половых органов, в особенности в отношении негабонских дев</w:t>
      </w:r>
      <w:r w:rsidRPr="000738DB">
        <w:t>о</w:t>
      </w:r>
      <w:r w:rsidRPr="000738DB">
        <w:t xml:space="preserve">чек, на территории государства-участника.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133F66">
        <w:rPr>
          <w:bCs/>
        </w:rPr>
        <w:t>37.</w:t>
      </w:r>
      <w:r w:rsidRPr="000738DB">
        <w:rPr>
          <w:b/>
          <w:bCs/>
        </w:rPr>
        <w:tab/>
        <w:t>В свете совместной общей рекомендации № 31 Комитета по ликвид</w:t>
      </w:r>
      <w:r w:rsidRPr="000738DB">
        <w:rPr>
          <w:b/>
          <w:bCs/>
        </w:rPr>
        <w:t>а</w:t>
      </w:r>
      <w:r w:rsidRPr="000738DB">
        <w:rPr>
          <w:b/>
          <w:bCs/>
        </w:rPr>
        <w:t>ции дискриминации в отношении женщин/замечания общего порядка № 18 Комитета по правам ребенка о вредной практике (2014) Комитет насто</w:t>
      </w:r>
      <w:r w:rsidRPr="000738DB">
        <w:rPr>
          <w:b/>
          <w:bCs/>
        </w:rPr>
        <w:t>я</w:t>
      </w:r>
      <w:r w:rsidRPr="000738DB">
        <w:rPr>
          <w:b/>
          <w:bCs/>
        </w:rPr>
        <w:t xml:space="preserve">тельно призывает государство-участник: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а)</w:t>
      </w:r>
      <w:r w:rsidRPr="000738DB">
        <w:rPr>
          <w:b/>
          <w:bCs/>
        </w:rPr>
        <w:tab/>
        <w:t>оперативно расследовать все случаи ритуальных преступлений в отношении детей и обеспечить преследование подозреваемых и надл</w:t>
      </w:r>
      <w:r w:rsidRPr="000738DB">
        <w:rPr>
          <w:b/>
          <w:bCs/>
        </w:rPr>
        <w:t>е</w:t>
      </w:r>
      <w:r w:rsidRPr="000738DB">
        <w:rPr>
          <w:b/>
          <w:bCs/>
        </w:rPr>
        <w:t xml:space="preserve">жащее наказание исполнителей;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 xml:space="preserve">ускорить принятие проекта закона о борьбе с ритуальными преступлениями;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оперативно принять необходимые меры по искоренению браков девочек и по искоренению практики калечения женских половых органов, в особенности в отношении негабонских девоче</w:t>
      </w:r>
      <w:r w:rsidRPr="00133F66">
        <w:rPr>
          <w:b/>
          <w:bCs/>
        </w:rPr>
        <w:t>к</w:t>
      </w:r>
      <w:r w:rsidRPr="00133F66">
        <w:rPr>
          <w:b/>
        </w:rPr>
        <w:t>.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>Телефоны доверия</w:t>
      </w:r>
    </w:p>
    <w:p w:rsidR="000738DB" w:rsidRPr="000738DB" w:rsidRDefault="000738DB" w:rsidP="000738DB">
      <w:pPr>
        <w:pStyle w:val="SingleTxtGR"/>
      </w:pPr>
      <w:r w:rsidRPr="000738DB">
        <w:t>38.</w:t>
      </w:r>
      <w:r w:rsidRPr="000738DB">
        <w:tab/>
        <w:t>Комитет испытывает озабоченность в связи с отсутствием телефона д</w:t>
      </w:r>
      <w:r w:rsidRPr="000738DB">
        <w:t>о</w:t>
      </w:r>
      <w:r w:rsidRPr="000738DB">
        <w:t>верия для получения и рассмотрения сообщений о случаях насилия и надруг</w:t>
      </w:r>
      <w:r w:rsidRPr="000738DB">
        <w:t>а</w:t>
      </w:r>
      <w:r w:rsidRPr="000738DB">
        <w:t>тельств в отношении детей.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39.</w:t>
      </w:r>
      <w:r w:rsidRPr="000738DB">
        <w:tab/>
      </w:r>
      <w:r w:rsidRPr="000738DB">
        <w:rPr>
          <w:b/>
          <w:bCs/>
        </w:rPr>
        <w:t>Комитет рекомендует государству-участнику создать телефон доверия для получения и рассмотрения сообщений о случаях насилия и надруг</w:t>
      </w:r>
      <w:r w:rsidRPr="000738DB">
        <w:rPr>
          <w:b/>
          <w:bCs/>
        </w:rPr>
        <w:t>а</w:t>
      </w:r>
      <w:r w:rsidRPr="000738DB">
        <w:rPr>
          <w:b/>
          <w:bCs/>
        </w:rPr>
        <w:t>тельств в отношении детей. Служба телефона доверия должна носить бе</w:t>
      </w:r>
      <w:r w:rsidRPr="000738DB">
        <w:rPr>
          <w:b/>
          <w:bCs/>
        </w:rPr>
        <w:t>с</w:t>
      </w:r>
      <w:r w:rsidRPr="000738DB">
        <w:rPr>
          <w:b/>
          <w:bCs/>
        </w:rPr>
        <w:t>платный характер, функционировать круглосуточно семь дней в неделю, иметь единый телефонный номер 116 для Африки, быть доступной на всей национальной территории и быть укомплектованной специалистами, п</w:t>
      </w:r>
      <w:r w:rsidRPr="000738DB">
        <w:rPr>
          <w:b/>
          <w:bCs/>
        </w:rPr>
        <w:t>о</w:t>
      </w:r>
      <w:r w:rsidRPr="000738DB">
        <w:rPr>
          <w:b/>
          <w:bCs/>
        </w:rPr>
        <w:t>лучившими надлежащую подготовку по правам ребенка и по чутким пр</w:t>
      </w:r>
      <w:r w:rsidRPr="000738DB">
        <w:rPr>
          <w:b/>
          <w:bCs/>
        </w:rPr>
        <w:t>о</w:t>
      </w:r>
      <w:r w:rsidRPr="000738DB">
        <w:rPr>
          <w:b/>
          <w:bCs/>
        </w:rPr>
        <w:t>цедурам по отношению к детя</w:t>
      </w:r>
      <w:r w:rsidRPr="004F77E9">
        <w:rPr>
          <w:b/>
          <w:bCs/>
        </w:rPr>
        <w:t>м</w:t>
      </w:r>
      <w:r w:rsidRPr="004F77E9">
        <w:rPr>
          <w:b/>
        </w:rPr>
        <w:t>.</w:t>
      </w:r>
      <w:r w:rsidRPr="000738DB">
        <w:t xml:space="preserve"> </w:t>
      </w:r>
    </w:p>
    <w:p w:rsidR="000738DB" w:rsidRPr="000738DB" w:rsidRDefault="000738DB" w:rsidP="00F37A58">
      <w:pPr>
        <w:pStyle w:val="H1GR"/>
      </w:pPr>
      <w:r w:rsidRPr="000738DB">
        <w:tab/>
        <w:t>F.</w:t>
      </w:r>
      <w:r w:rsidRPr="000738DB">
        <w:tab/>
        <w:t xml:space="preserve">Семейное окружение и альтернативный уход (статьи 5, 9–11, </w:t>
      </w:r>
      <w:r w:rsidR="00F37A58">
        <w:br/>
      </w:r>
      <w:r w:rsidRPr="000738DB">
        <w:t>18 (пункты 1 и 2), 20–21, 25 и 27 (пункт 4))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>Семейное окружение</w:t>
      </w:r>
    </w:p>
    <w:p w:rsidR="000738DB" w:rsidRPr="000738DB" w:rsidRDefault="000738DB" w:rsidP="000738DB">
      <w:pPr>
        <w:pStyle w:val="SingleTxtGR"/>
      </w:pPr>
      <w:r w:rsidRPr="000738DB">
        <w:t>40.</w:t>
      </w:r>
      <w:r w:rsidRPr="000738DB">
        <w:tab/>
        <w:t>Комитет отмечает принимаемые государством-участником меры по по</w:t>
      </w:r>
      <w:r w:rsidRPr="000738DB">
        <w:t>д</w:t>
      </w:r>
      <w:r w:rsidRPr="000738DB">
        <w:t>держке молодых матерей, такие как социальные отчисления и обязательное м</w:t>
      </w:r>
      <w:r w:rsidRPr="000738DB">
        <w:t>е</w:t>
      </w:r>
      <w:r w:rsidRPr="000738DB">
        <w:t xml:space="preserve">дицинское </w:t>
      </w:r>
      <w:proofErr w:type="gramStart"/>
      <w:r w:rsidRPr="000738DB">
        <w:t>страхование</w:t>
      </w:r>
      <w:proofErr w:type="gramEnd"/>
      <w:r w:rsidRPr="000738DB">
        <w:t xml:space="preserve"> и создание яслей и дошкольных учебных заведений, обеспечивающих бесплатное попечение детей. Комитет, однако, испытывает озабоченность в связи с тем, что дети из нуждающихся семей не получают д</w:t>
      </w:r>
      <w:r w:rsidRPr="000738DB">
        <w:t>о</w:t>
      </w:r>
      <w:r w:rsidRPr="000738DB">
        <w:t>статочной социальной помощи. Комитет также испытывает озабоченность в связи с негативными последствиями полигамии в ракурсе образования и разв</w:t>
      </w:r>
      <w:r w:rsidRPr="000738DB">
        <w:t>и</w:t>
      </w:r>
      <w:r w:rsidRPr="000738DB">
        <w:t>тия детей.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41.</w:t>
      </w:r>
      <w:r w:rsidRPr="000738DB">
        <w:tab/>
      </w:r>
      <w:r w:rsidRPr="000738DB">
        <w:rPr>
          <w:b/>
          <w:bCs/>
        </w:rPr>
        <w:t>Комитет рекомендует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 xml:space="preserve">укреплять социальные службы на национальном и местном уровнях и повышать социальные пособия,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предоставлять адекватную поддержку детям из нуждающихся семей, дабы уменьшить их уязвимость;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обеспечить, чтобы все положения его законодательства, кот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рые носят дискриминационный характер по отношению женщинам </w:t>
      </w:r>
      <w:proofErr w:type="gramStart"/>
      <w:r w:rsidRPr="000738DB">
        <w:rPr>
          <w:b/>
          <w:bCs/>
        </w:rPr>
        <w:t>и</w:t>
      </w:r>
      <w:proofErr w:type="gramEnd"/>
      <w:r w:rsidRPr="000738DB">
        <w:rPr>
          <w:b/>
          <w:bCs/>
        </w:rPr>
        <w:t xml:space="preserve"> в к</w:t>
      </w:r>
      <w:r w:rsidRPr="000738DB">
        <w:rPr>
          <w:b/>
          <w:bCs/>
        </w:rPr>
        <w:t>о</w:t>
      </w:r>
      <w:r w:rsidRPr="000738DB">
        <w:rPr>
          <w:b/>
          <w:bCs/>
        </w:rPr>
        <w:t>нечном счете негативно сказываются на их детях, такие как положения о разрешении полигамии, были отменены, и чтобы и матери и отцы в ра</w:t>
      </w:r>
      <w:r w:rsidRPr="000738DB">
        <w:rPr>
          <w:b/>
          <w:bCs/>
        </w:rPr>
        <w:t>в</w:t>
      </w:r>
      <w:r w:rsidRPr="000738DB">
        <w:rPr>
          <w:b/>
          <w:bCs/>
        </w:rPr>
        <w:t>ной мере разделяли юридическую ответственность за своих детей в соо</w:t>
      </w:r>
      <w:r w:rsidRPr="000738DB">
        <w:rPr>
          <w:b/>
          <w:bCs/>
        </w:rPr>
        <w:t>т</w:t>
      </w:r>
      <w:r w:rsidRPr="000738DB">
        <w:rPr>
          <w:b/>
          <w:bCs/>
        </w:rPr>
        <w:t>ветствии со статьей 18 (пункт 1) Конвенци</w:t>
      </w:r>
      <w:r w:rsidRPr="004F77E9">
        <w:rPr>
          <w:b/>
          <w:bCs/>
        </w:rPr>
        <w:t>и</w:t>
      </w:r>
      <w:r w:rsidRPr="004F77E9">
        <w:rPr>
          <w:b/>
        </w:rPr>
        <w:t>.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 xml:space="preserve">Дети, лишенные семейного окружения </w:t>
      </w:r>
    </w:p>
    <w:p w:rsidR="000738DB" w:rsidRPr="000738DB" w:rsidRDefault="000738DB" w:rsidP="000738DB">
      <w:pPr>
        <w:pStyle w:val="SingleTxtGR"/>
      </w:pPr>
      <w:r w:rsidRPr="000738DB">
        <w:t>42.</w:t>
      </w:r>
      <w:r w:rsidRPr="000738DB">
        <w:tab/>
        <w:t>Комитет отмечает, что концепция расширенной семьи в государстве-участнике обеспечивает дополнительную защиту детей, а также отмечает, что в городских условиях понятие семьи и ее структуры быстро меняется, в результ</w:t>
      </w:r>
      <w:r w:rsidRPr="000738DB">
        <w:t>а</w:t>
      </w:r>
      <w:r w:rsidRPr="000738DB">
        <w:t xml:space="preserve">те чего дети более не находятся под защитой общины. Комитет испытывает озабоченность в связи со следующим: </w:t>
      </w:r>
    </w:p>
    <w:p w:rsidR="000738DB" w:rsidRPr="000738DB" w:rsidRDefault="000738DB" w:rsidP="000738DB">
      <w:pPr>
        <w:pStyle w:val="SingleTxtGR"/>
      </w:pPr>
      <w:r w:rsidRPr="000738DB">
        <w:tab/>
        <w:t>a)</w:t>
      </w:r>
      <w:r w:rsidRPr="000738DB">
        <w:tab/>
        <w:t>неуклонное сокращение объема ресурсов, выделяемых на службы социальной поддержки детей;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>отсутствие альтернатив институционализации детей, лишенных семейного окружения;</w:t>
      </w:r>
    </w:p>
    <w:p w:rsidR="000738DB" w:rsidRPr="000738DB" w:rsidRDefault="000738DB" w:rsidP="000738DB">
      <w:pPr>
        <w:pStyle w:val="SingleTxtGR"/>
      </w:pPr>
      <w:r w:rsidRPr="000738DB">
        <w:tab/>
        <w:t>c)</w:t>
      </w:r>
      <w:r w:rsidRPr="000738DB">
        <w:tab/>
        <w:t>отсутствие регулирования межстранового усыновления/</w:t>
      </w:r>
      <w:r w:rsidR="00F37A58">
        <w:br/>
      </w:r>
      <w:r w:rsidRPr="000738DB">
        <w:t>удочерения, что может приводить к нарушениям прав детей.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43.</w:t>
      </w:r>
      <w:r w:rsidRPr="000738DB">
        <w:tab/>
      </w:r>
      <w:r w:rsidRPr="000738DB">
        <w:rPr>
          <w:b/>
          <w:bCs/>
        </w:rPr>
        <w:t>Привлекая внимание государства-участника к Руководящи</w:t>
      </w:r>
      <w:r w:rsidR="00F37A58">
        <w:rPr>
          <w:b/>
          <w:bCs/>
        </w:rPr>
        <w:t>м</w:t>
      </w:r>
      <w:r w:rsidRPr="000738DB">
        <w:rPr>
          <w:b/>
          <w:bCs/>
        </w:rPr>
        <w:t xml:space="preserve"> при</w:t>
      </w:r>
      <w:r w:rsidRPr="000738DB">
        <w:rPr>
          <w:b/>
          <w:bCs/>
        </w:rPr>
        <w:t>н</w:t>
      </w:r>
      <w:r w:rsidRPr="000738DB">
        <w:rPr>
          <w:b/>
          <w:bCs/>
        </w:rPr>
        <w:t>цип</w:t>
      </w:r>
      <w:r w:rsidR="00F37A58">
        <w:rPr>
          <w:b/>
          <w:bCs/>
        </w:rPr>
        <w:t>ам</w:t>
      </w:r>
      <w:r w:rsidRPr="000738DB">
        <w:rPr>
          <w:b/>
          <w:bCs/>
        </w:rPr>
        <w:t xml:space="preserve"> по альтернативному уходу за детьми, Комитет рекомендует госуда</w:t>
      </w:r>
      <w:r w:rsidRPr="000738DB">
        <w:rPr>
          <w:b/>
          <w:bCs/>
        </w:rPr>
        <w:t>р</w:t>
      </w:r>
      <w:r w:rsidRPr="000738DB">
        <w:rPr>
          <w:b/>
          <w:bCs/>
        </w:rPr>
        <w:t>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обеспечить выделение адекватных людских, технических и ф</w:t>
      </w:r>
      <w:r w:rsidRPr="000738DB">
        <w:rPr>
          <w:b/>
          <w:bCs/>
        </w:rPr>
        <w:t>и</w:t>
      </w:r>
      <w:r w:rsidRPr="000738DB">
        <w:rPr>
          <w:b/>
          <w:bCs/>
        </w:rPr>
        <w:t xml:space="preserve">нансовых ресурсов службам по защите детей, включая службу социальной помощи Министерства юстиции, центр для детей, находящихся в трудном положении, и неинституциональный надзор за детьми (Action éducative en milieu ouvert, AEMO),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облегчать реабилитацию и социальную реинтеграцию детей, лишенных семейного окружения;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 xml:space="preserve">создать систему приемного попечения детей, которые не могут оставаться со своими семьями,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сократить институционализ</w:t>
      </w:r>
      <w:r w:rsidRPr="000738DB">
        <w:rPr>
          <w:b/>
          <w:bCs/>
        </w:rPr>
        <w:t>а</w:t>
      </w:r>
      <w:r w:rsidRPr="000738DB">
        <w:rPr>
          <w:b/>
          <w:bCs/>
        </w:rPr>
        <w:t>цию детей и поддерживать и облегчать всякий раз, когда возможно, поп</w:t>
      </w:r>
      <w:r w:rsidRPr="000738DB">
        <w:rPr>
          <w:b/>
          <w:bCs/>
        </w:rPr>
        <w:t>е</w:t>
      </w:r>
      <w:r w:rsidRPr="000738DB">
        <w:rPr>
          <w:b/>
          <w:bCs/>
        </w:rPr>
        <w:t>чение детей на базе семьи;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подумать о ратификации Гаагской конвенции о защите детей и сотрудничестве в области международного усыновления/удочерения</w:t>
      </w:r>
      <w:r w:rsidRPr="00407010">
        <w:rPr>
          <w:b/>
        </w:rPr>
        <w:t xml:space="preserve">. </w:t>
      </w:r>
    </w:p>
    <w:p w:rsidR="000738DB" w:rsidRPr="000738DB" w:rsidRDefault="000738DB" w:rsidP="00F37A58">
      <w:pPr>
        <w:pStyle w:val="H1GR"/>
      </w:pPr>
      <w:r w:rsidRPr="000738DB">
        <w:tab/>
        <w:t>G.</w:t>
      </w:r>
      <w:r w:rsidRPr="000738DB">
        <w:tab/>
        <w:t>Инвалидность, баз</w:t>
      </w:r>
      <w:r w:rsidR="00407010">
        <w:t>овое медицинское обслуживание и </w:t>
      </w:r>
      <w:r w:rsidRPr="000738DB">
        <w:t>социальное обеспечение (статьи 6, 18 (пункт 3), 23</w:t>
      </w:r>
      <w:r w:rsidR="00407010">
        <w:t xml:space="preserve">, </w:t>
      </w:r>
      <w:r w:rsidRPr="000738DB">
        <w:t xml:space="preserve">24, 26, </w:t>
      </w:r>
      <w:r w:rsidR="00F37A58">
        <w:br/>
      </w:r>
      <w:r w:rsidRPr="000738DB">
        <w:t>27 (пункты 1–3) и 33)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 xml:space="preserve">Дети-инвалиды </w:t>
      </w:r>
    </w:p>
    <w:p w:rsidR="000738DB" w:rsidRPr="000738DB" w:rsidRDefault="000738DB" w:rsidP="000738DB">
      <w:pPr>
        <w:pStyle w:val="SingleTxtGR"/>
      </w:pPr>
      <w:r w:rsidRPr="000738DB">
        <w:t>44.</w:t>
      </w:r>
      <w:r w:rsidRPr="000738DB">
        <w:tab/>
        <w:t xml:space="preserve">Комитет отмечает </w:t>
      </w:r>
      <w:r w:rsidR="00596D9B" w:rsidRPr="000738DB">
        <w:t>принимаемые</w:t>
      </w:r>
      <w:r w:rsidRPr="000738DB">
        <w:t xml:space="preserve"> государством-участником секторальные меры в отношении здравоохранения, образования, питания, отдыха и защиты детей-инвалидов. Вместе с тем Комитет испытывает серьезную озабоченность в связи со следующим: </w:t>
      </w:r>
    </w:p>
    <w:p w:rsidR="000738DB" w:rsidRPr="000738DB" w:rsidRDefault="000738DB" w:rsidP="000738DB">
      <w:pPr>
        <w:pStyle w:val="SingleTxtGR"/>
      </w:pPr>
      <w:r w:rsidRPr="000738DB">
        <w:tab/>
        <w:t>a)</w:t>
      </w:r>
      <w:r w:rsidRPr="000738DB">
        <w:tab/>
        <w:t>неизменное отсутствие комплексной системы для регулярного сб</w:t>
      </w:r>
      <w:r w:rsidRPr="000738DB">
        <w:t>о</w:t>
      </w:r>
      <w:r w:rsidRPr="000738DB">
        <w:t>ра всеобъемлющих и дезагрегированных данных о детях-инвалидах, что не по</w:t>
      </w:r>
      <w:r w:rsidRPr="000738DB">
        <w:t>з</w:t>
      </w:r>
      <w:r w:rsidRPr="000738DB">
        <w:t>воляет реализовывать информационно обоснованные директивы и меры по пр</w:t>
      </w:r>
      <w:r w:rsidRPr="000738DB">
        <w:t>е</w:t>
      </w:r>
      <w:r w:rsidRPr="000738DB">
        <w:t xml:space="preserve">одолению разного рода факторов уязвимости; 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 xml:space="preserve">отсутствие инвестиций в инклюзивное образование и политики, благоприятствующей будущему трудоустройству детей-инвалидов; </w:t>
      </w:r>
    </w:p>
    <w:p w:rsidR="00F37A58" w:rsidRDefault="00F37A58">
      <w:pPr>
        <w:spacing w:line="240" w:lineRule="auto"/>
      </w:pPr>
      <w:r>
        <w:br w:type="page"/>
      </w:r>
    </w:p>
    <w:p w:rsidR="000738DB" w:rsidRPr="000738DB" w:rsidRDefault="000738DB" w:rsidP="000738DB">
      <w:pPr>
        <w:pStyle w:val="SingleTxtGR"/>
      </w:pPr>
      <w:r w:rsidRPr="000738DB">
        <w:tab/>
        <w:t>c)</w:t>
      </w:r>
      <w:r w:rsidRPr="000738DB">
        <w:tab/>
        <w:t>недостаточность ресурсов, выделяемых на поддержку детей-инвалидов и их семей, включая доступ к медико-санитарному попечению и с</w:t>
      </w:r>
      <w:r w:rsidRPr="000738DB">
        <w:t>о</w:t>
      </w:r>
      <w:r w:rsidRPr="000738DB">
        <w:t>циальным услугам, а немногие наличные структуры существуют только в ст</w:t>
      </w:r>
      <w:r w:rsidRPr="000738DB">
        <w:t>о</w:t>
      </w:r>
      <w:r w:rsidRPr="000738DB">
        <w:t xml:space="preserve">лице; </w:t>
      </w:r>
    </w:p>
    <w:p w:rsidR="000738DB" w:rsidRPr="000738DB" w:rsidRDefault="000738DB" w:rsidP="000738DB">
      <w:pPr>
        <w:pStyle w:val="SingleTxtGR"/>
      </w:pPr>
      <w:r w:rsidRPr="000738DB">
        <w:tab/>
        <w:t>d)</w:t>
      </w:r>
      <w:r w:rsidRPr="000738DB">
        <w:tab/>
        <w:t>отсутствие мер по предупреждению и пресечению случаев инцеста в отношении детей, страдающих психосоциальными и/или интеллектуальными расстройствами;</w:t>
      </w:r>
    </w:p>
    <w:p w:rsidR="000738DB" w:rsidRPr="000738DB" w:rsidRDefault="000738DB" w:rsidP="000738DB">
      <w:pPr>
        <w:pStyle w:val="SingleTxtGR"/>
      </w:pPr>
      <w:r w:rsidRPr="000738DB">
        <w:tab/>
        <w:t>e)</w:t>
      </w:r>
      <w:r w:rsidRPr="000738DB">
        <w:tab/>
        <w:t>отказ от детей-инвалидов со стороны их родителей или семей;</w:t>
      </w:r>
    </w:p>
    <w:p w:rsidR="000738DB" w:rsidRPr="00F37A58" w:rsidRDefault="000738DB" w:rsidP="000738DB">
      <w:pPr>
        <w:pStyle w:val="SingleTxtGR"/>
      </w:pPr>
      <w:r w:rsidRPr="000738DB">
        <w:tab/>
        <w:t>f)</w:t>
      </w:r>
      <w:r w:rsidRPr="000738DB">
        <w:tab/>
        <w:t xml:space="preserve">хронические предрассудки со стороны их семей и общин в </w:t>
      </w:r>
      <w:r w:rsidRPr="00F37A58">
        <w:t>отнош</w:t>
      </w:r>
      <w:r w:rsidRPr="00F37A58">
        <w:t>е</w:t>
      </w:r>
      <w:r w:rsidRPr="00F37A58">
        <w:t>нии детей-инвалидов, что ведет к изоляции и дурному обращению.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F37A58">
        <w:rPr>
          <w:bCs/>
        </w:rPr>
        <w:t>45.</w:t>
      </w:r>
      <w:r w:rsidRPr="000738DB">
        <w:rPr>
          <w:b/>
          <w:bCs/>
        </w:rPr>
        <w:tab/>
        <w:t xml:space="preserve">В свете своего замечания общего порядка № 9 (2006) о правах детей с инвалидностью Комитет настоятельно призывает государство-участник принять </w:t>
      </w:r>
      <w:proofErr w:type="gramStart"/>
      <w:r w:rsidRPr="000738DB">
        <w:rPr>
          <w:b/>
          <w:bCs/>
        </w:rPr>
        <w:t>подход</w:t>
      </w:r>
      <w:proofErr w:type="gramEnd"/>
      <w:r w:rsidRPr="000738DB">
        <w:rPr>
          <w:b/>
          <w:bCs/>
        </w:rPr>
        <w:t xml:space="preserve"> к инвалидности исходя из прав человека и создать всеоб</w:t>
      </w:r>
      <w:r w:rsidRPr="000738DB">
        <w:rPr>
          <w:b/>
          <w:bCs/>
        </w:rPr>
        <w:t>ъ</w:t>
      </w:r>
      <w:r w:rsidRPr="000738DB">
        <w:rPr>
          <w:b/>
          <w:bCs/>
        </w:rPr>
        <w:t>емлющую стратегию по интеграции детей-инвалидов, и в том числе: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организовать сбор данных о детях-инвалидах и разработать действенную систему определения инвалидности, что необходимо для уст</w:t>
      </w:r>
      <w:r w:rsidRPr="000738DB">
        <w:rPr>
          <w:b/>
          <w:bCs/>
        </w:rPr>
        <w:t>а</w:t>
      </w:r>
      <w:r w:rsidRPr="000738DB">
        <w:rPr>
          <w:b/>
          <w:bCs/>
        </w:rPr>
        <w:t>новления надлежащих директив и программ по поддержке детей-инвалидов;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создать всеобъемлющие меры по развитию инклюзивного обр</w:t>
      </w:r>
      <w:r w:rsidRPr="000738DB">
        <w:rPr>
          <w:b/>
          <w:bCs/>
        </w:rPr>
        <w:t>а</w:t>
      </w:r>
      <w:r w:rsidRPr="000738DB">
        <w:rPr>
          <w:b/>
          <w:bCs/>
        </w:rPr>
        <w:t>зования и обеспечить, чтобы ему отводился приоритет по сравнению с п</w:t>
      </w:r>
      <w:r w:rsidRPr="000738DB">
        <w:rPr>
          <w:b/>
          <w:bCs/>
        </w:rPr>
        <w:t>о</w:t>
      </w:r>
      <w:r w:rsidRPr="000738DB">
        <w:rPr>
          <w:b/>
          <w:bCs/>
        </w:rPr>
        <w:t>мещением детей в специализированные учреждения и классы, и инвест</w:t>
      </w:r>
      <w:r w:rsidRPr="000738DB">
        <w:rPr>
          <w:b/>
          <w:bCs/>
        </w:rPr>
        <w:t>и</w:t>
      </w:r>
      <w:r w:rsidRPr="000738DB">
        <w:rPr>
          <w:b/>
          <w:bCs/>
        </w:rPr>
        <w:t>ровать в развитие профессиональных навыков детей-инвалидов;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принять незамедлительные меры с целью обеспечить детям-инвалидам по всей стране доступ к услугам здравоохранения, включая программы ранней диагностики и медицинского вмешательства;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оперативно расследовать случаи инцеста в отношении детей, страдающих психосоциальными и/или интеллектуальными расстройств</w:t>
      </w:r>
      <w:r w:rsidRPr="000738DB">
        <w:rPr>
          <w:b/>
          <w:bCs/>
        </w:rPr>
        <w:t>а</w:t>
      </w:r>
      <w:r w:rsidRPr="000738DB">
        <w:rPr>
          <w:b/>
          <w:bCs/>
        </w:rPr>
        <w:t>ми, преследовать подозреваемых и должным образом наказывать исполн</w:t>
      </w:r>
      <w:r w:rsidRPr="000738DB">
        <w:rPr>
          <w:b/>
          <w:bCs/>
        </w:rPr>
        <w:t>и</w:t>
      </w:r>
      <w:r w:rsidRPr="000738DB">
        <w:rPr>
          <w:b/>
          <w:bCs/>
        </w:rPr>
        <w:t>телей. Он также рекомендует практиковать половое воспитание детей, страдающих психосоциальными и/или интеллектуальными расстройств</w:t>
      </w:r>
      <w:r w:rsidRPr="000738DB">
        <w:rPr>
          <w:b/>
          <w:bCs/>
        </w:rPr>
        <w:t>а</w:t>
      </w:r>
      <w:r w:rsidRPr="000738DB">
        <w:rPr>
          <w:b/>
          <w:bCs/>
        </w:rPr>
        <w:t>ми, и вести подготовку правоохранительного персонала по разбирател</w:t>
      </w:r>
      <w:r w:rsidRPr="000738DB">
        <w:rPr>
          <w:b/>
          <w:bCs/>
        </w:rPr>
        <w:t>ь</w:t>
      </w:r>
      <w:r w:rsidRPr="000738DB">
        <w:rPr>
          <w:b/>
          <w:bCs/>
        </w:rPr>
        <w:t>ству случаев насилия в отношении девочек-инвалидов;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e)</w:t>
      </w:r>
      <w:r w:rsidRPr="000738DB">
        <w:rPr>
          <w:b/>
          <w:bCs/>
        </w:rPr>
        <w:tab/>
        <w:t>вести борьбу с коренными причинами отказа от мальчиков и девочек инвалидов и предоставлять родителям и семьям, в том числе в сельской местности, адекватные услуги и помощь на базе общин;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f)</w:t>
      </w:r>
      <w:r w:rsidRPr="000738DB">
        <w:rPr>
          <w:b/>
          <w:bCs/>
        </w:rPr>
        <w:tab/>
        <w:t>практиковать информационно-просветительские программы, включая кампании, рассчитанные на родителей и общины, с целью ликв</w:t>
      </w:r>
      <w:r w:rsidRPr="000738DB">
        <w:rPr>
          <w:b/>
          <w:bCs/>
        </w:rPr>
        <w:t>и</w:t>
      </w:r>
      <w:r w:rsidRPr="000738DB">
        <w:rPr>
          <w:b/>
          <w:bCs/>
        </w:rPr>
        <w:t xml:space="preserve">дации дискриминации и </w:t>
      </w:r>
      <w:r w:rsidR="00596D9B" w:rsidRPr="000738DB">
        <w:rPr>
          <w:b/>
          <w:bCs/>
        </w:rPr>
        <w:t>пресечения</w:t>
      </w:r>
      <w:r w:rsidRPr="000738DB">
        <w:rPr>
          <w:b/>
          <w:bCs/>
        </w:rPr>
        <w:t xml:space="preserve"> распространенных негативных общ</w:t>
      </w:r>
      <w:r w:rsidRPr="000738DB">
        <w:rPr>
          <w:b/>
          <w:bCs/>
        </w:rPr>
        <w:t>е</w:t>
      </w:r>
      <w:r w:rsidRPr="000738DB">
        <w:rPr>
          <w:b/>
          <w:bCs/>
        </w:rPr>
        <w:t>ственных представлений относительно детей-инвалидо</w:t>
      </w:r>
      <w:r w:rsidRPr="00407010">
        <w:rPr>
          <w:b/>
          <w:bCs/>
        </w:rPr>
        <w:t>в</w:t>
      </w:r>
      <w:r w:rsidRPr="00407010">
        <w:rPr>
          <w:b/>
        </w:rPr>
        <w:t>.</w:t>
      </w:r>
      <w:r w:rsidRPr="000738DB">
        <w:tab/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 xml:space="preserve">Здравоохранение и медико-санитарное обслуживание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F37A58">
        <w:rPr>
          <w:bCs/>
        </w:rPr>
        <w:t>46.</w:t>
      </w:r>
      <w:r w:rsidRPr="000738DB">
        <w:rPr>
          <w:b/>
          <w:bCs/>
        </w:rPr>
        <w:tab/>
        <w:t xml:space="preserve">Комитет приветствует принятие Национальной политики в области здравоохранения и заметное снижение уровней детской и материнской смертности. Тем не </w:t>
      </w:r>
      <w:proofErr w:type="gramStart"/>
      <w:r w:rsidRPr="000738DB">
        <w:rPr>
          <w:b/>
          <w:bCs/>
        </w:rPr>
        <w:t>менее</w:t>
      </w:r>
      <w:proofErr w:type="gramEnd"/>
      <w:r w:rsidRPr="000738DB">
        <w:rPr>
          <w:b/>
          <w:bCs/>
        </w:rPr>
        <w:t xml:space="preserve"> Комитет привлекает внимание государства-участника к своему замечанию общего порядка № 15 (2013) о праве ребе</w:t>
      </w:r>
      <w:r w:rsidRPr="000738DB">
        <w:rPr>
          <w:b/>
          <w:bCs/>
        </w:rPr>
        <w:t>н</w:t>
      </w:r>
      <w:r w:rsidRPr="000738DB">
        <w:rPr>
          <w:b/>
          <w:bCs/>
        </w:rPr>
        <w:t>ка на наивысший достижимый уровень здоровья и рекомендует госуда</w:t>
      </w:r>
      <w:r w:rsidRPr="000738DB">
        <w:rPr>
          <w:b/>
          <w:bCs/>
        </w:rPr>
        <w:t>р</w:t>
      </w:r>
      <w:r w:rsidRPr="000738DB">
        <w:rPr>
          <w:b/>
          <w:bCs/>
        </w:rPr>
        <w:t>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</w:r>
      <w:r w:rsidR="00596D9B" w:rsidRPr="000738DB">
        <w:rPr>
          <w:b/>
          <w:bCs/>
        </w:rPr>
        <w:t>a)</w:t>
      </w:r>
      <w:r w:rsidR="00596D9B" w:rsidRPr="000738DB">
        <w:rPr>
          <w:b/>
          <w:bCs/>
        </w:rPr>
        <w:tab/>
        <w:t>повышать ассигнования ресурсов на сектор</w:t>
      </w:r>
      <w:r w:rsidR="00596D9B">
        <w:rPr>
          <w:b/>
          <w:bCs/>
        </w:rPr>
        <w:t xml:space="preserve"> здравоохранения, с тем чтобы, </w:t>
      </w:r>
      <w:r w:rsidR="00596D9B" w:rsidRPr="000738DB">
        <w:rPr>
          <w:b/>
          <w:bCs/>
        </w:rPr>
        <w:t>как рекомендовано в Абуджийском соглашении, они дос</w:t>
      </w:r>
      <w:r w:rsidR="00596D9B">
        <w:rPr>
          <w:b/>
          <w:bCs/>
        </w:rPr>
        <w:t xml:space="preserve">тигли 15-процентного уровня от </w:t>
      </w:r>
      <w:r w:rsidR="00596D9B" w:rsidRPr="000738DB">
        <w:rPr>
          <w:b/>
          <w:bCs/>
        </w:rPr>
        <w:t>национального бюджета;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инвестировать в профессиональную подготовку медико-санитарных работников и обеспечить адекватное планирование людских ресурсов в сфере медико-санитарного попечения по всей стране;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 xml:space="preserve">обеспечить, чтобы, в соответствии с кампанией Африканского союза по снижению материнской смертности, операции кесарева сечения производились бесплатно;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безотлагательное провести восстановление и сооружение мед</w:t>
      </w:r>
      <w:r w:rsidRPr="000738DB">
        <w:rPr>
          <w:b/>
          <w:bCs/>
        </w:rPr>
        <w:t>и</w:t>
      </w:r>
      <w:r w:rsidRPr="000738DB">
        <w:rPr>
          <w:b/>
          <w:bCs/>
        </w:rPr>
        <w:t>цинских учреждений и реализовать мероприятия, запланированные в Национальном плане развития здравоохранения, отводя приоритет сел</w:t>
      </w:r>
      <w:r w:rsidRPr="000738DB">
        <w:rPr>
          <w:b/>
          <w:bCs/>
        </w:rPr>
        <w:t>ь</w:t>
      </w:r>
      <w:r w:rsidRPr="000738DB">
        <w:rPr>
          <w:b/>
          <w:bCs/>
        </w:rPr>
        <w:t xml:space="preserve">ской местности и районам проживания коренного населения;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e)</w:t>
      </w:r>
      <w:r w:rsidRPr="000738DB">
        <w:rPr>
          <w:b/>
          <w:bCs/>
        </w:rPr>
        <w:tab/>
        <w:t>разработать и осуществлять общинную медико-санитарную политику, дабы поощрять участие общин и увязывать медико-санитарное обслуживание с местными потребностями, и в особенности развивать – при полном и эффективном участии пигмеев – обязательную профессионал</w:t>
      </w:r>
      <w:r w:rsidRPr="000738DB">
        <w:rPr>
          <w:b/>
          <w:bCs/>
        </w:rPr>
        <w:t>ь</w:t>
      </w:r>
      <w:r w:rsidRPr="000738DB">
        <w:rPr>
          <w:b/>
          <w:bCs/>
        </w:rPr>
        <w:t>ную подготовку всех медико-санитарных работников с учетом культурной специфики;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f)</w:t>
      </w:r>
      <w:r w:rsidRPr="000738DB">
        <w:rPr>
          <w:b/>
          <w:bCs/>
        </w:rPr>
        <w:tab/>
        <w:t>повышать бюджетные ассигнования и отводить приоритет профилактической медицине, включая систему иммунизации,  и произв</w:t>
      </w:r>
      <w:r w:rsidRPr="000738DB">
        <w:rPr>
          <w:b/>
          <w:bCs/>
        </w:rPr>
        <w:t>е</w:t>
      </w:r>
      <w:r w:rsidRPr="000738DB">
        <w:rPr>
          <w:b/>
          <w:bCs/>
        </w:rPr>
        <w:t>сти децентрализацию основных медико-санитарных служб за пределы ст</w:t>
      </w:r>
      <w:r w:rsidRPr="000738DB">
        <w:rPr>
          <w:b/>
          <w:bCs/>
        </w:rPr>
        <w:t>о</w:t>
      </w:r>
      <w:r w:rsidRPr="000738DB">
        <w:rPr>
          <w:b/>
          <w:bCs/>
        </w:rPr>
        <w:t>лиц провинций;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g)</w:t>
      </w:r>
      <w:r w:rsidRPr="000738DB">
        <w:rPr>
          <w:b/>
          <w:bCs/>
        </w:rPr>
        <w:tab/>
        <w:t>принимать меры по поощрению грудного кормления и огран</w:t>
      </w:r>
      <w:r w:rsidRPr="000738DB">
        <w:rPr>
          <w:b/>
          <w:bCs/>
        </w:rPr>
        <w:t>и</w:t>
      </w:r>
      <w:r w:rsidRPr="000738DB">
        <w:rPr>
          <w:b/>
          <w:bCs/>
        </w:rPr>
        <w:t>чивать использование заменителей молока, в том числе путем осуществл</w:t>
      </w:r>
      <w:r w:rsidRPr="000738DB">
        <w:rPr>
          <w:b/>
          <w:bCs/>
        </w:rPr>
        <w:t>е</w:t>
      </w:r>
      <w:r w:rsidRPr="000738DB">
        <w:rPr>
          <w:b/>
          <w:bCs/>
        </w:rPr>
        <w:t>ния Международного свода правил сбыта заменителей грудного молока;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h)</w:t>
      </w:r>
      <w:r w:rsidRPr="000738DB">
        <w:rPr>
          <w:b/>
          <w:bCs/>
        </w:rPr>
        <w:tab/>
        <w:t>заручаться финансовым и техническим содействием в этом о</w:t>
      </w:r>
      <w:r w:rsidRPr="000738DB">
        <w:rPr>
          <w:b/>
          <w:bCs/>
        </w:rPr>
        <w:t>т</w:t>
      </w:r>
      <w:r w:rsidRPr="000738DB">
        <w:rPr>
          <w:b/>
          <w:bCs/>
        </w:rPr>
        <w:t>ношении со стороны среди прочего ЮНИСЕФ и Всемирной организации здравоохранени</w:t>
      </w:r>
      <w:r w:rsidRPr="00984EFD">
        <w:rPr>
          <w:b/>
          <w:bCs/>
        </w:rPr>
        <w:t>я</w:t>
      </w:r>
      <w:r w:rsidRPr="00984EFD">
        <w:rPr>
          <w:b/>
        </w:rPr>
        <w:t>.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>Подростковое здоровье</w:t>
      </w:r>
    </w:p>
    <w:p w:rsidR="000738DB" w:rsidRPr="000738DB" w:rsidRDefault="000738DB" w:rsidP="000738DB">
      <w:pPr>
        <w:pStyle w:val="SingleTxtGR"/>
      </w:pPr>
      <w:r w:rsidRPr="000738DB">
        <w:t>47.</w:t>
      </w:r>
      <w:r w:rsidRPr="000738DB">
        <w:tab/>
        <w:t>Комитет отмечает принимаемые государством-участником меры с целью лучшего понимания проблем, затрагивающих подростковое здоровье, но исп</w:t>
      </w:r>
      <w:r w:rsidRPr="000738DB">
        <w:t>ы</w:t>
      </w:r>
      <w:r w:rsidRPr="000738DB">
        <w:t>тывает озабоченность в связи с задержками в завершении текущих исследов</w:t>
      </w:r>
      <w:r w:rsidRPr="000738DB">
        <w:t>а</w:t>
      </w:r>
      <w:r w:rsidRPr="000738DB">
        <w:t>ний и разработке конкретных директив и стратегий, а также в связи с огран</w:t>
      </w:r>
      <w:r w:rsidRPr="000738DB">
        <w:t>и</w:t>
      </w:r>
      <w:r w:rsidRPr="000738DB">
        <w:t>ченным доступом к средствам контрацепции и высоким коэффициентом по</w:t>
      </w:r>
      <w:r w:rsidRPr="000738DB">
        <w:t>д</w:t>
      </w:r>
      <w:r w:rsidRPr="000738DB">
        <w:t>ростковой беременности.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F37A58">
        <w:rPr>
          <w:bCs/>
        </w:rPr>
        <w:t>48.</w:t>
      </w:r>
      <w:r w:rsidRPr="000738DB">
        <w:rPr>
          <w:b/>
          <w:bCs/>
        </w:rPr>
        <w:tab/>
        <w:t xml:space="preserve">Ссылаясь на свое замечание общего порядка № 4 (2003) о здоровье и развитии подростков в контексте Конвенции о правах ребенка, Комитет рекомендует государству-участнику: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а)</w:t>
      </w:r>
      <w:r w:rsidRPr="000738DB">
        <w:rPr>
          <w:b/>
          <w:bCs/>
        </w:rPr>
        <w:tab/>
        <w:t xml:space="preserve">ускорить завершение текущих исследований по подростковому здоровью;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оперативно разработать и осуществлять конкретные директ</w:t>
      </w:r>
      <w:r w:rsidRPr="000738DB">
        <w:rPr>
          <w:b/>
          <w:bCs/>
        </w:rPr>
        <w:t>и</w:t>
      </w:r>
      <w:r w:rsidRPr="000738DB">
        <w:rPr>
          <w:b/>
          <w:bCs/>
        </w:rPr>
        <w:t>вы и программы по подростковому здоровью, и в том числе путем прин</w:t>
      </w:r>
      <w:r w:rsidRPr="000738DB">
        <w:rPr>
          <w:b/>
          <w:bCs/>
        </w:rPr>
        <w:t>я</w:t>
      </w:r>
      <w:r w:rsidRPr="000738DB">
        <w:rPr>
          <w:b/>
          <w:bCs/>
        </w:rPr>
        <w:t xml:space="preserve">тия всеобъемлющей политики в области сексуального и репродуктивного здоровья для подростков;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обеспечить включение просвещения по сексуальному и репр</w:t>
      </w:r>
      <w:r w:rsidRPr="000738DB">
        <w:rPr>
          <w:b/>
          <w:bCs/>
        </w:rPr>
        <w:t>о</w:t>
      </w:r>
      <w:r w:rsidRPr="000738DB">
        <w:rPr>
          <w:b/>
          <w:bCs/>
        </w:rPr>
        <w:t>дуктивному здоровью в состав обязательной школьной программы с пр</w:t>
      </w:r>
      <w:r w:rsidRPr="000738DB">
        <w:rPr>
          <w:b/>
          <w:bCs/>
        </w:rPr>
        <w:t>и</w:t>
      </w:r>
      <w:r w:rsidRPr="000738DB">
        <w:rPr>
          <w:b/>
          <w:bCs/>
        </w:rPr>
        <w:t>целом на подростков мальчиков и девочек, уделяя особое внимание пред</w:t>
      </w:r>
      <w:r w:rsidRPr="000738DB">
        <w:rPr>
          <w:b/>
          <w:bCs/>
        </w:rPr>
        <w:t>у</w:t>
      </w:r>
      <w:r w:rsidRPr="000738DB">
        <w:rPr>
          <w:b/>
          <w:bCs/>
        </w:rPr>
        <w:t>преждению ранней беременности и заболеваний, передаваемых половым путем;</w:t>
      </w:r>
    </w:p>
    <w:p w:rsidR="000738DB" w:rsidRPr="00984EFD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расширять доступ к противозачаточным средствам для девочек и мальчиков по всей стране</w:t>
      </w:r>
      <w:r w:rsidRPr="00984EFD">
        <w:rPr>
          <w:b/>
        </w:rPr>
        <w:t>.</w:t>
      </w:r>
    </w:p>
    <w:p w:rsidR="000738DB" w:rsidRPr="000738DB" w:rsidRDefault="000738DB" w:rsidP="00F37A58">
      <w:pPr>
        <w:pStyle w:val="H23GR"/>
      </w:pPr>
      <w:r w:rsidRPr="000738DB">
        <w:tab/>
      </w:r>
      <w:r w:rsidRPr="000738DB">
        <w:tab/>
        <w:t xml:space="preserve">ВИЧ/СПИД </w:t>
      </w:r>
    </w:p>
    <w:p w:rsidR="000738DB" w:rsidRPr="000738DB" w:rsidRDefault="000738DB" w:rsidP="000738DB">
      <w:pPr>
        <w:pStyle w:val="SingleTxtGR"/>
      </w:pPr>
      <w:r w:rsidRPr="000738DB">
        <w:t>49.</w:t>
      </w:r>
      <w:r w:rsidRPr="000738DB">
        <w:tab/>
        <w:t>Комитет отмечает создание в Министерстве образования комитета для включения кампании по ВИЧ/СПИДу в школьные программы и учреждение провинциальных межсекторальных комитетов по борьбе с ВИЧ/СПИДом. К</w:t>
      </w:r>
      <w:r w:rsidRPr="000738DB">
        <w:t>о</w:t>
      </w:r>
      <w:r w:rsidRPr="000738DB">
        <w:t>митет также отмечает превентивные меры с а</w:t>
      </w:r>
      <w:r w:rsidR="00EC315D">
        <w:t>кцентом на беременных женщин, с </w:t>
      </w:r>
      <w:proofErr w:type="gramStart"/>
      <w:r w:rsidRPr="000738DB">
        <w:t>тем</w:t>
      </w:r>
      <w:proofErr w:type="gramEnd"/>
      <w:r w:rsidRPr="000738DB">
        <w:t xml:space="preserve"> чтобы предоставлять лечение новорожденным, инфицированным ВИЧ. Комитет, однако, испытывает озабоченность в связи со следующим: </w:t>
      </w:r>
    </w:p>
    <w:p w:rsidR="000738DB" w:rsidRPr="000738DB" w:rsidRDefault="000738DB" w:rsidP="000738DB">
      <w:pPr>
        <w:pStyle w:val="SingleTxtGR"/>
      </w:pPr>
      <w:r w:rsidRPr="000738DB">
        <w:tab/>
        <w:t>а)</w:t>
      </w:r>
      <w:r w:rsidRPr="000738DB">
        <w:tab/>
        <w:t>хронически высокие уровни передачи инфекции от матери к ребе</w:t>
      </w:r>
      <w:r w:rsidRPr="000738DB">
        <w:t>н</w:t>
      </w:r>
      <w:r w:rsidRPr="000738DB">
        <w:t xml:space="preserve">ку; 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 xml:space="preserve">доступное детям ограниченное попечение и обслуживание; </w:t>
      </w:r>
    </w:p>
    <w:p w:rsidR="000738DB" w:rsidRPr="000738DB" w:rsidRDefault="000738DB" w:rsidP="000738DB">
      <w:pPr>
        <w:pStyle w:val="SingleTxtGR"/>
      </w:pPr>
      <w:r w:rsidRPr="000738DB">
        <w:tab/>
        <w:t>c)</w:t>
      </w:r>
      <w:r w:rsidRPr="000738DB">
        <w:tab/>
        <w:t>ограниченное наличие мужских и женских презервативов, в час</w:t>
      </w:r>
      <w:r w:rsidRPr="000738DB">
        <w:t>т</w:t>
      </w:r>
      <w:r w:rsidRPr="000738DB">
        <w:t xml:space="preserve">ности в сельской местности и среди молодежи; </w:t>
      </w:r>
    </w:p>
    <w:p w:rsidR="000738DB" w:rsidRPr="000738DB" w:rsidRDefault="000738DB" w:rsidP="000738DB">
      <w:pPr>
        <w:pStyle w:val="SingleTxtGR"/>
      </w:pPr>
      <w:r w:rsidRPr="000738DB">
        <w:tab/>
        <w:t>d)</w:t>
      </w:r>
      <w:r w:rsidRPr="000738DB">
        <w:tab/>
        <w:t>ограниченный и неконкретный бюджет и задержки с выделением государственных средств на борьбу с ВИЧ/СПИДом и акцент не на профила</w:t>
      </w:r>
      <w:r w:rsidRPr="000738DB">
        <w:t>к</w:t>
      </w:r>
      <w:r w:rsidRPr="000738DB">
        <w:t xml:space="preserve">тику, а на реагирование.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50.</w:t>
      </w:r>
      <w:r w:rsidRPr="000738DB">
        <w:rPr>
          <w:b/>
          <w:bCs/>
        </w:rPr>
        <w:tab/>
        <w:t xml:space="preserve">В свете своего замечания общего порядка № 3 (2003) о ВИЧ/СПИДе и правах ребенка Комитет рекомендует государству-участнику: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наращивать имеющиеся меры по эффективному предотвращ</w:t>
      </w:r>
      <w:r w:rsidRPr="000738DB">
        <w:rPr>
          <w:b/>
          <w:bCs/>
        </w:rPr>
        <w:t>е</w:t>
      </w:r>
      <w:r w:rsidRPr="000738DB">
        <w:rPr>
          <w:b/>
          <w:bCs/>
        </w:rPr>
        <w:t>нию передачи ВИЧ/СПИДа от матери к ребенку;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 xml:space="preserve">совершенствовать педиатрическое </w:t>
      </w:r>
      <w:proofErr w:type="gramStart"/>
      <w:r w:rsidRPr="000738DB">
        <w:rPr>
          <w:b/>
          <w:bCs/>
        </w:rPr>
        <w:t>попечение</w:t>
      </w:r>
      <w:proofErr w:type="gramEnd"/>
      <w:r w:rsidRPr="000738DB">
        <w:rPr>
          <w:b/>
          <w:bCs/>
        </w:rPr>
        <w:t xml:space="preserve"> как с точки зр</w:t>
      </w:r>
      <w:r w:rsidRPr="000738DB">
        <w:rPr>
          <w:b/>
          <w:bCs/>
        </w:rPr>
        <w:t>е</w:t>
      </w:r>
      <w:r w:rsidRPr="000738DB">
        <w:rPr>
          <w:b/>
          <w:bCs/>
        </w:rPr>
        <w:t>ния людских ресурсов, так и с точки зрения  инфраструктуры, с тем чтобы предоставлять адекватное лечение всем детям, инфицированным ВИЧ/СПИДом;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улучшать доступ к мужским и женским презервативам, в час</w:t>
      </w:r>
      <w:r w:rsidRPr="000738DB">
        <w:rPr>
          <w:b/>
          <w:bCs/>
        </w:rPr>
        <w:t>т</w:t>
      </w:r>
      <w:r w:rsidRPr="000738DB">
        <w:rPr>
          <w:b/>
          <w:bCs/>
        </w:rPr>
        <w:t>ности в сельской местности, уделяя особое внимание подросткам девочкам и мальчикам;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обеспечить людские, финансовые и материальные ресурсы, н</w:t>
      </w:r>
      <w:r w:rsidRPr="000738DB">
        <w:rPr>
          <w:b/>
          <w:bCs/>
        </w:rPr>
        <w:t>е</w:t>
      </w:r>
      <w:r w:rsidRPr="000738DB">
        <w:rPr>
          <w:b/>
          <w:bCs/>
        </w:rPr>
        <w:t>обходимые для эффективного осуществления мероприятий по борьбе с ВИЧ/СПИДом, и в частности те, которые нацелены на профилактику, и принять необходимые меры с целью обеспечить наличие сре</w:t>
      </w:r>
      <w:proofErr w:type="gramStart"/>
      <w:r w:rsidRPr="000738DB">
        <w:rPr>
          <w:b/>
          <w:bCs/>
        </w:rPr>
        <w:t>дств дл</w:t>
      </w:r>
      <w:proofErr w:type="gramEnd"/>
      <w:r w:rsidRPr="000738DB">
        <w:rPr>
          <w:b/>
          <w:bCs/>
        </w:rPr>
        <w:t>я сво</w:t>
      </w:r>
      <w:r w:rsidRPr="000738DB">
        <w:rPr>
          <w:b/>
          <w:bCs/>
        </w:rPr>
        <w:t>е</w:t>
      </w:r>
      <w:r w:rsidRPr="000738DB">
        <w:rPr>
          <w:b/>
          <w:bCs/>
        </w:rPr>
        <w:t>временной поставки медикаментов;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e)</w:t>
      </w:r>
      <w:r w:rsidRPr="000738DB">
        <w:rPr>
          <w:b/>
          <w:bCs/>
        </w:rPr>
        <w:tab/>
        <w:t>заручаться техническим содействием среди прочего со стороны Объединенной программы Организации Объединенных Наций по ВИЧ/</w:t>
      </w:r>
      <w:r w:rsidR="00984EFD">
        <w:rPr>
          <w:b/>
          <w:bCs/>
        </w:rPr>
        <w:br/>
      </w:r>
      <w:r w:rsidRPr="000738DB">
        <w:rPr>
          <w:b/>
          <w:bCs/>
        </w:rPr>
        <w:t>СПИДу и ЮНИСЕФ</w:t>
      </w:r>
      <w:r w:rsidRPr="00984EFD">
        <w:rPr>
          <w:b/>
        </w:rPr>
        <w:t>.</w:t>
      </w:r>
      <w:r w:rsidRPr="000738DB">
        <w:t xml:space="preserve"> 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>Права детей и окружающая среда</w:t>
      </w:r>
    </w:p>
    <w:p w:rsidR="000738DB" w:rsidRPr="000738DB" w:rsidRDefault="000738DB" w:rsidP="000738DB">
      <w:pPr>
        <w:pStyle w:val="SingleTxtGR"/>
      </w:pPr>
      <w:r w:rsidRPr="000738DB">
        <w:t>51.</w:t>
      </w:r>
      <w:r w:rsidRPr="000738DB">
        <w:tab/>
        <w:t>Комитет приветствует предпринимаемые позитивные шаги по преодол</w:t>
      </w:r>
      <w:r w:rsidRPr="000738DB">
        <w:t>е</w:t>
      </w:r>
      <w:r w:rsidRPr="000738DB">
        <w:t>нию обезлесения, но по-прежнему испытывает озабоченность в связи с полит</w:t>
      </w:r>
      <w:r w:rsidRPr="000738DB">
        <w:t>и</w:t>
      </w:r>
      <w:r w:rsidRPr="000738DB">
        <w:t>кой государства-участника по наращиванию монокультурной агротехники и в связи с тем, что земельные законы не отражают кочевой уклад жизни пигме</w:t>
      </w:r>
      <w:r w:rsidRPr="000738DB">
        <w:t>й</w:t>
      </w:r>
      <w:r w:rsidRPr="000738DB">
        <w:t>ских общин, включая детей, которые зависят от лесов с точки зрения своих сре</w:t>
      </w:r>
      <w:proofErr w:type="gramStart"/>
      <w:r w:rsidRPr="000738DB">
        <w:t>дств к с</w:t>
      </w:r>
      <w:proofErr w:type="gramEnd"/>
      <w:r w:rsidRPr="000738DB">
        <w:t>уществованию.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52.</w:t>
      </w:r>
      <w:r w:rsidRPr="000738DB">
        <w:rPr>
          <w:b/>
          <w:bCs/>
        </w:rPr>
        <w:tab/>
        <w:t>Комитет рекомендует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пересмотреть при полном и эффективном участии пигмейских общин, включая детей, свою существующую политику в отношении мон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культурной агротехники;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перед демаркацией земель под коммерческие нужды или в ц</w:t>
      </w:r>
      <w:r w:rsidRPr="000738DB">
        <w:rPr>
          <w:b/>
          <w:bCs/>
        </w:rPr>
        <w:t>е</w:t>
      </w:r>
      <w:r w:rsidRPr="000738DB">
        <w:rPr>
          <w:b/>
          <w:bCs/>
        </w:rPr>
        <w:t>лях их превращения в национальные парки обеспечивать транспарентный процесс, сопряженный с должной заботой о правах человека, при полном участии пигмейских общин, и в том числе детей</w:t>
      </w:r>
      <w:r w:rsidRPr="00984EFD">
        <w:rPr>
          <w:b/>
        </w:rPr>
        <w:t>.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>Жизненный уровень</w:t>
      </w:r>
    </w:p>
    <w:p w:rsidR="000738DB" w:rsidRPr="000738DB" w:rsidRDefault="000738DB" w:rsidP="000738DB">
      <w:pPr>
        <w:pStyle w:val="SingleTxtGR"/>
      </w:pPr>
      <w:r w:rsidRPr="000738DB">
        <w:t>53.</w:t>
      </w:r>
      <w:r w:rsidRPr="000738DB">
        <w:tab/>
        <w:t>Комитет приветствует создание в 2012 году Национального фонда соц</w:t>
      </w:r>
      <w:r w:rsidRPr="000738DB">
        <w:t>и</w:t>
      </w:r>
      <w:r w:rsidRPr="000738DB">
        <w:t xml:space="preserve">альной помощи, с </w:t>
      </w:r>
      <w:proofErr w:type="gramStart"/>
      <w:r w:rsidRPr="000738DB">
        <w:t>тем</w:t>
      </w:r>
      <w:proofErr w:type="gramEnd"/>
      <w:r w:rsidRPr="000738DB">
        <w:t xml:space="preserve"> чтобы осуществлять меры социальной поддержки, и включение механизмов социальной подстраховки в Стратегию инвестиций в человека в Габоне, разработанную в 2014 году. Комитет также приветствует и</w:t>
      </w:r>
      <w:r w:rsidRPr="000738DB">
        <w:t>с</w:t>
      </w:r>
      <w:r w:rsidRPr="000738DB">
        <w:t>следование  2014 года относительно депривации среди детей, которое идент</w:t>
      </w:r>
      <w:r w:rsidRPr="000738DB">
        <w:t>и</w:t>
      </w:r>
      <w:r w:rsidRPr="000738DB">
        <w:t>фицировало географические диспропорции и приоритетные сферы для вмеш</w:t>
      </w:r>
      <w:r w:rsidRPr="000738DB">
        <w:t>а</w:t>
      </w:r>
      <w:r w:rsidRPr="000738DB">
        <w:t>тельства. Комитет, однако, испытывает озабоченность в связи с задержками в принятии законопроектов по совершенствованию регламентационной структ</w:t>
      </w:r>
      <w:r w:rsidRPr="000738DB">
        <w:t>у</w:t>
      </w:r>
      <w:r w:rsidRPr="000738DB">
        <w:t xml:space="preserve">ры социальной защиты и в связи с тем, что несколько директив и стратегий не увязаны между собой и могут и не отводить приоритет детям, находящимся в состоянии депривации.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54.</w:t>
      </w:r>
      <w:r w:rsidRPr="000738DB">
        <w:rPr>
          <w:b/>
          <w:bCs/>
        </w:rPr>
        <w:tab/>
      </w:r>
      <w:proofErr w:type="gramStart"/>
      <w:r w:rsidRPr="000738DB">
        <w:rPr>
          <w:b/>
          <w:bCs/>
        </w:rPr>
        <w:t>Комитет привлекает внимание государства-участника к задаче 1.3 Целей в области устойчивого развития об осуществлении на национальном уровне соответствующих систем и мер социальной защиты для всех и р</w:t>
      </w:r>
      <w:r w:rsidRPr="000738DB">
        <w:rPr>
          <w:b/>
          <w:bCs/>
        </w:rPr>
        <w:t>е</w:t>
      </w:r>
      <w:r w:rsidRPr="000738DB">
        <w:rPr>
          <w:b/>
          <w:bCs/>
        </w:rPr>
        <w:t>комендует государству-участнику оперативно принять проект законод</w:t>
      </w:r>
      <w:r w:rsidRPr="000738DB">
        <w:rPr>
          <w:b/>
          <w:bCs/>
        </w:rPr>
        <w:t>а</w:t>
      </w:r>
      <w:r w:rsidRPr="000738DB">
        <w:rPr>
          <w:b/>
          <w:bCs/>
        </w:rPr>
        <w:t>тельства  с целью улучшить социальную защиту, обеспечить, чтобы соц</w:t>
      </w:r>
      <w:r w:rsidRPr="000738DB">
        <w:rPr>
          <w:b/>
          <w:bCs/>
        </w:rPr>
        <w:t>и</w:t>
      </w:r>
      <w:r w:rsidRPr="000738DB">
        <w:rPr>
          <w:b/>
          <w:bCs/>
        </w:rPr>
        <w:t>альные директивы и стратегии носили взаимосвязанный характер и д</w:t>
      </w:r>
      <w:r w:rsidRPr="000738DB">
        <w:rPr>
          <w:b/>
          <w:bCs/>
        </w:rPr>
        <w:t>о</w:t>
      </w:r>
      <w:r w:rsidRPr="000738DB">
        <w:rPr>
          <w:b/>
          <w:bCs/>
        </w:rPr>
        <w:t>полняли друг друга, и скорректировать социальные программы, дабы о</w:t>
      </w:r>
      <w:r w:rsidRPr="000738DB">
        <w:rPr>
          <w:b/>
          <w:bCs/>
        </w:rPr>
        <w:t>т</w:t>
      </w:r>
      <w:r w:rsidRPr="000738DB">
        <w:rPr>
          <w:b/>
          <w:bCs/>
        </w:rPr>
        <w:t>вести приоритет детям, находящимся в</w:t>
      </w:r>
      <w:proofErr w:type="gramEnd"/>
      <w:r w:rsidRPr="000738DB">
        <w:rPr>
          <w:b/>
          <w:bCs/>
        </w:rPr>
        <w:t xml:space="preserve"> </w:t>
      </w:r>
      <w:proofErr w:type="gramStart"/>
      <w:r w:rsidRPr="000738DB">
        <w:rPr>
          <w:b/>
          <w:bCs/>
        </w:rPr>
        <w:t>состоянии</w:t>
      </w:r>
      <w:proofErr w:type="gramEnd"/>
      <w:r w:rsidRPr="000738DB">
        <w:rPr>
          <w:b/>
          <w:bCs/>
        </w:rPr>
        <w:t xml:space="preserve"> депривации</w:t>
      </w:r>
      <w:r w:rsidRPr="00984EFD">
        <w:rPr>
          <w:b/>
        </w:rPr>
        <w:t>.</w:t>
      </w:r>
      <w:r w:rsidRPr="000738DB">
        <w:t xml:space="preserve"> </w:t>
      </w:r>
    </w:p>
    <w:p w:rsidR="000738DB" w:rsidRPr="000738DB" w:rsidRDefault="000738DB" w:rsidP="00EC315D">
      <w:pPr>
        <w:pStyle w:val="H1GR"/>
      </w:pPr>
      <w:r w:rsidRPr="000738DB">
        <w:tab/>
        <w:t>H.</w:t>
      </w:r>
      <w:r w:rsidRPr="000738DB">
        <w:tab/>
        <w:t>Образование, досуг и культурная деятельность (статьи 28–31)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>Образование, включая профессионально-техническую подго</w:t>
      </w:r>
      <w:r w:rsidR="00984EFD">
        <w:t>товку и </w:t>
      </w:r>
      <w:r w:rsidRPr="000738DB">
        <w:t>профессиональную ориентацию</w:t>
      </w:r>
    </w:p>
    <w:p w:rsidR="000738DB" w:rsidRPr="000738DB" w:rsidRDefault="000738DB" w:rsidP="000738DB">
      <w:pPr>
        <w:pStyle w:val="SingleTxtGR"/>
      </w:pPr>
      <w:r w:rsidRPr="000738DB">
        <w:t>55.</w:t>
      </w:r>
      <w:r w:rsidRPr="000738DB">
        <w:tab/>
        <w:t>Комитет приветствует план действий на 2010–2020 годы с целью инв</w:t>
      </w:r>
      <w:r w:rsidRPr="000738DB">
        <w:t>е</w:t>
      </w:r>
      <w:r w:rsidRPr="000738DB">
        <w:t xml:space="preserve">стировать в образование и тем самым увеличить контингент учителей и </w:t>
      </w:r>
      <w:proofErr w:type="gramStart"/>
      <w:r w:rsidRPr="000738DB">
        <w:t>колич</w:t>
      </w:r>
      <w:r w:rsidRPr="000738DB">
        <w:t>е</w:t>
      </w:r>
      <w:r w:rsidRPr="000738DB">
        <w:t>ство</w:t>
      </w:r>
      <w:proofErr w:type="gramEnd"/>
      <w:r w:rsidRPr="000738DB">
        <w:t xml:space="preserve"> и качество школ, в особенности в сельской местности. Комитет также пр</w:t>
      </w:r>
      <w:r w:rsidRPr="000738DB">
        <w:t>и</w:t>
      </w:r>
      <w:r w:rsidRPr="000738DB">
        <w:t>ветствует Закон № 21/201168 от 2012 года, который признает право детей на надлежащие условия для учебы и развития, и в том числе с дошкольной ступ</w:t>
      </w:r>
      <w:r w:rsidRPr="000738DB">
        <w:t>е</w:t>
      </w:r>
      <w:r w:rsidRPr="000738DB">
        <w:t>ни и далее. Вместе с тем Комитет испытывает озабоченность в связи со след</w:t>
      </w:r>
      <w:r w:rsidRPr="000738DB">
        <w:t>у</w:t>
      </w:r>
      <w:r w:rsidRPr="000738DB">
        <w:t>ющим:</w:t>
      </w:r>
    </w:p>
    <w:p w:rsidR="000738DB" w:rsidRPr="000738DB" w:rsidRDefault="000738DB" w:rsidP="000738DB">
      <w:pPr>
        <w:pStyle w:val="SingleTxtGR"/>
      </w:pPr>
      <w:r w:rsidRPr="000738DB">
        <w:tab/>
        <w:t>a)</w:t>
      </w:r>
      <w:r w:rsidRPr="000738DB">
        <w:tab/>
        <w:t>сокращение бюджета на образование в соотношении с наличными публичными ресурсами;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>хронически высокие уровни второгодничества и отсева;</w:t>
      </w:r>
    </w:p>
    <w:p w:rsidR="000738DB" w:rsidRPr="000738DB" w:rsidRDefault="000738DB" w:rsidP="000738DB">
      <w:pPr>
        <w:pStyle w:val="SingleTxtGR"/>
      </w:pPr>
      <w:r w:rsidRPr="000738DB">
        <w:tab/>
        <w:t>c)</w:t>
      </w:r>
      <w:r w:rsidRPr="000738DB">
        <w:tab/>
        <w:t>отсутствие устойчивой стратегии в отношении образовательной инфраструктуры на окружном административном уровне и существование крупных классов;</w:t>
      </w:r>
    </w:p>
    <w:p w:rsidR="000738DB" w:rsidRPr="000738DB" w:rsidRDefault="000738DB" w:rsidP="000738DB">
      <w:pPr>
        <w:pStyle w:val="SingleTxtGR"/>
      </w:pPr>
      <w:r w:rsidRPr="000738DB">
        <w:tab/>
        <w:t>d)</w:t>
      </w:r>
      <w:r w:rsidRPr="000738DB">
        <w:tab/>
        <w:t>неоднократные забастовки, затрагивающие учебный год, в резул</w:t>
      </w:r>
      <w:r w:rsidRPr="000738DB">
        <w:t>ь</w:t>
      </w:r>
      <w:r w:rsidRPr="000738DB">
        <w:t>тате задержек с выплатой заработной платы учителям и пособий учащимся;</w:t>
      </w:r>
    </w:p>
    <w:p w:rsidR="000738DB" w:rsidRPr="000738DB" w:rsidRDefault="000738DB" w:rsidP="000738DB">
      <w:pPr>
        <w:pStyle w:val="SingleTxtGR"/>
      </w:pPr>
      <w:r w:rsidRPr="000738DB">
        <w:tab/>
        <w:t>e)</w:t>
      </w:r>
      <w:r w:rsidRPr="000738DB">
        <w:tab/>
        <w:t>распространенность насилия и злоупотреблений в отношении уч</w:t>
      </w:r>
      <w:r w:rsidRPr="000738DB">
        <w:t>а</w:t>
      </w:r>
      <w:r w:rsidRPr="000738DB">
        <w:t>щихся, включая сексуальное насилие и притеснение в образовательных стру</w:t>
      </w:r>
      <w:r w:rsidRPr="000738DB">
        <w:t>к</w:t>
      </w:r>
      <w:r w:rsidRPr="000738DB">
        <w:t>турах, и безнаказанности исполнителей;</w:t>
      </w:r>
    </w:p>
    <w:p w:rsidR="000738DB" w:rsidRPr="000738DB" w:rsidRDefault="000738DB" w:rsidP="000738DB">
      <w:pPr>
        <w:pStyle w:val="SingleTxtGR"/>
      </w:pPr>
      <w:r w:rsidRPr="000738DB">
        <w:tab/>
        <w:t>f)</w:t>
      </w:r>
      <w:r w:rsidRPr="000738DB">
        <w:tab/>
        <w:t>отсутствие ухода за детьми в раннем возрасте для детей в возрасте до трех лет.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56.</w:t>
      </w:r>
      <w:r w:rsidRPr="000738DB">
        <w:rPr>
          <w:b/>
          <w:bCs/>
        </w:rPr>
        <w:tab/>
        <w:t>Комитет привлекает внимание к задаче 4.1 Целей в области устойч</w:t>
      </w:r>
      <w:r w:rsidRPr="000738DB">
        <w:rPr>
          <w:b/>
          <w:bCs/>
        </w:rPr>
        <w:t>и</w:t>
      </w:r>
      <w:r w:rsidRPr="000738DB">
        <w:rPr>
          <w:b/>
          <w:bCs/>
        </w:rPr>
        <w:t>вого развития: обеспечить, чтобы все девочки и мальчики получали бе</w:t>
      </w:r>
      <w:r w:rsidRPr="000738DB">
        <w:rPr>
          <w:b/>
          <w:bCs/>
        </w:rPr>
        <w:t>с</w:t>
      </w:r>
      <w:r w:rsidRPr="000738DB">
        <w:rPr>
          <w:b/>
          <w:bCs/>
        </w:rPr>
        <w:t>платное, справедливое и качественное начальное и среднее образование, позволяющее добиться соответствующих и эффективных результатов об</w:t>
      </w:r>
      <w:r w:rsidRPr="000738DB">
        <w:rPr>
          <w:b/>
          <w:bCs/>
        </w:rPr>
        <w:t>у</w:t>
      </w:r>
      <w:r w:rsidRPr="000738DB">
        <w:rPr>
          <w:b/>
          <w:bCs/>
        </w:rPr>
        <w:t>чения, и рекомендует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а)</w:t>
      </w:r>
      <w:r w:rsidRPr="000738DB">
        <w:rPr>
          <w:b/>
          <w:bCs/>
        </w:rPr>
        <w:tab/>
        <w:t xml:space="preserve">наращивать образовательный бюджет,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гарантир</w:t>
      </w:r>
      <w:r w:rsidRPr="000738DB">
        <w:rPr>
          <w:b/>
          <w:bCs/>
        </w:rPr>
        <w:t>о</w:t>
      </w:r>
      <w:r w:rsidRPr="000738DB">
        <w:rPr>
          <w:b/>
          <w:bCs/>
        </w:rPr>
        <w:t>вать качественное и равноправное образование для всех, в соответствии с рекомендациями Африканского союза в ходе Дня африканского ребенка в 2014 году;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оперативно реализовывать меры по снижению уровней втор</w:t>
      </w:r>
      <w:r w:rsidRPr="000738DB">
        <w:rPr>
          <w:b/>
          <w:bCs/>
        </w:rPr>
        <w:t>о</w:t>
      </w:r>
      <w:r w:rsidRPr="000738DB">
        <w:rPr>
          <w:b/>
          <w:bCs/>
        </w:rPr>
        <w:t>годничества и отсева среди учащихся и периодически производить их обзор для оценки их эффективности и вносить необходимые коррективы, чтобы гарантировать их успех;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разработать и осуществлять устойчивую стратегию по сове</w:t>
      </w:r>
      <w:r w:rsidRPr="000738DB">
        <w:rPr>
          <w:b/>
          <w:bCs/>
        </w:rPr>
        <w:t>р</w:t>
      </w:r>
      <w:r w:rsidRPr="000738DB">
        <w:rPr>
          <w:b/>
          <w:bCs/>
        </w:rPr>
        <w:t>шенствованию образовательной инфраструктуры на окружном админ</w:t>
      </w:r>
      <w:r w:rsidRPr="000738DB">
        <w:rPr>
          <w:b/>
          <w:bCs/>
        </w:rPr>
        <w:t>и</w:t>
      </w:r>
      <w:r w:rsidRPr="000738DB">
        <w:rPr>
          <w:b/>
          <w:bCs/>
        </w:rPr>
        <w:t>стративном уровне, и в том числе во избежание переполненности классов;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обеспечить рациональное финансовое управление образов</w:t>
      </w:r>
      <w:r w:rsidRPr="000738DB">
        <w:rPr>
          <w:b/>
          <w:bCs/>
        </w:rPr>
        <w:t>а</w:t>
      </w:r>
      <w:r w:rsidRPr="000738DB">
        <w:rPr>
          <w:b/>
          <w:bCs/>
        </w:rPr>
        <w:t xml:space="preserve">тельным бюджетом,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предотвращать задержки в выплате зар</w:t>
      </w:r>
      <w:r w:rsidRPr="000738DB">
        <w:rPr>
          <w:b/>
          <w:bCs/>
        </w:rPr>
        <w:t>а</w:t>
      </w:r>
      <w:r w:rsidRPr="000738DB">
        <w:rPr>
          <w:b/>
          <w:bCs/>
        </w:rPr>
        <w:t>ботной платы учителям и пособий учащимся;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e)</w:t>
      </w:r>
      <w:r w:rsidRPr="000738DB">
        <w:rPr>
          <w:b/>
          <w:bCs/>
        </w:rPr>
        <w:tab/>
        <w:t>разработать и осуществлять программу по прекращению и предотвращению насилия в отношении детей в школах, включая механизм мониторинга и отчетности и санкции для исполнителей;</w:t>
      </w:r>
    </w:p>
    <w:p w:rsidR="000738DB" w:rsidRPr="00984EFD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f)</w:t>
      </w:r>
      <w:r w:rsidRPr="000738DB">
        <w:rPr>
          <w:b/>
          <w:bCs/>
        </w:rPr>
        <w:tab/>
        <w:t>инвестировать в программу образования в раннем детстве на основе всеобъемлющей и целостной политики в отношении ухода за детьми в раннем детстве и развития детей возрасте до трех лет</w:t>
      </w:r>
      <w:r w:rsidRPr="00984EFD">
        <w:rPr>
          <w:b/>
        </w:rPr>
        <w:t>.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>Отдых, досуг и рекреация</w:t>
      </w:r>
    </w:p>
    <w:p w:rsidR="000738DB" w:rsidRPr="000738DB" w:rsidRDefault="000738DB" w:rsidP="000738DB">
      <w:pPr>
        <w:pStyle w:val="SingleTxtGR"/>
      </w:pPr>
      <w:r w:rsidRPr="000738DB">
        <w:t>57.</w:t>
      </w:r>
      <w:r w:rsidRPr="000738DB">
        <w:tab/>
        <w:t>Комитет испытывает озабоченность в связи с отсутствием у детей дост</w:t>
      </w:r>
      <w:r w:rsidRPr="000738DB">
        <w:t>а</w:t>
      </w:r>
      <w:r w:rsidRPr="000738DB">
        <w:t xml:space="preserve">точных мест для спорта, рекреации и культурных занятий и в связи с тем, что некоторые из наличных мест используются взрослыми. </w:t>
      </w:r>
    </w:p>
    <w:p w:rsidR="000738DB" w:rsidRPr="000738DB" w:rsidRDefault="000738DB" w:rsidP="000738DB">
      <w:pPr>
        <w:pStyle w:val="SingleTxtGR"/>
      </w:pPr>
      <w:r w:rsidRPr="000738DB">
        <w:t>58.</w:t>
      </w:r>
      <w:r w:rsidRPr="000738DB">
        <w:tab/>
        <w:t>Комитет рекомендует государству-участнику обеспечить наличие надл</w:t>
      </w:r>
      <w:r w:rsidRPr="000738DB">
        <w:t>е</w:t>
      </w:r>
      <w:r w:rsidRPr="000738DB">
        <w:t>жащих мест для спорта, рекреации и культурной деятельности, предназначе</w:t>
      </w:r>
      <w:r w:rsidRPr="000738DB">
        <w:t>н</w:t>
      </w:r>
      <w:r w:rsidRPr="000738DB">
        <w:t>ных для детского пользования, и в том числе в сельской местности и отдале</w:t>
      </w:r>
      <w:r w:rsidRPr="000738DB">
        <w:t>н</w:t>
      </w:r>
      <w:r w:rsidRPr="000738DB">
        <w:t xml:space="preserve">ных районах. </w:t>
      </w:r>
    </w:p>
    <w:p w:rsidR="000738DB" w:rsidRPr="000738DB" w:rsidRDefault="000738DB" w:rsidP="00EC315D">
      <w:pPr>
        <w:pStyle w:val="H1GR"/>
      </w:pPr>
      <w:r w:rsidRPr="000738DB">
        <w:tab/>
        <w:t>I.</w:t>
      </w:r>
      <w:r w:rsidRPr="000738DB">
        <w:tab/>
        <w:t>Специальные меры защиты (статьи 22, 30, 32, 33, 35, 36, 37 (пункты b)–d)) и 38–40)</w:t>
      </w:r>
    </w:p>
    <w:p w:rsidR="000738DB" w:rsidRPr="000738DB" w:rsidRDefault="00984EFD" w:rsidP="00EC315D">
      <w:pPr>
        <w:pStyle w:val="H23GR"/>
      </w:pPr>
      <w:r>
        <w:tab/>
      </w:r>
      <w:r>
        <w:tab/>
        <w:t>Дети –</w:t>
      </w:r>
      <w:r w:rsidR="000738DB" w:rsidRPr="000738DB">
        <w:t xml:space="preserve"> просители убежища и дети-беженцы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59.</w:t>
      </w:r>
      <w:r w:rsidRPr="000738DB">
        <w:rPr>
          <w:b/>
          <w:bCs/>
        </w:rPr>
        <w:tab/>
        <w:t>Комитет отмечает традицию государства-участника принимать б</w:t>
      </w:r>
      <w:r w:rsidRPr="000738DB">
        <w:rPr>
          <w:b/>
          <w:bCs/>
        </w:rPr>
        <w:t>е</w:t>
      </w:r>
      <w:r w:rsidRPr="000738DB">
        <w:rPr>
          <w:b/>
          <w:bCs/>
        </w:rPr>
        <w:t>женцев и принимаемые меры с целью гарантировать детям из числа б</w:t>
      </w:r>
      <w:r w:rsidRPr="000738DB">
        <w:rPr>
          <w:b/>
          <w:bCs/>
        </w:rPr>
        <w:t>е</w:t>
      </w:r>
      <w:r w:rsidRPr="000738DB">
        <w:rPr>
          <w:b/>
          <w:bCs/>
        </w:rPr>
        <w:t>женцев и просителей убежища доступ к образованию, но рекомендует гос</w:t>
      </w:r>
      <w:r w:rsidRPr="000738DB">
        <w:rPr>
          <w:b/>
          <w:bCs/>
        </w:rPr>
        <w:t>у</w:t>
      </w:r>
      <w:r w:rsidRPr="000738DB">
        <w:rPr>
          <w:b/>
          <w:bCs/>
        </w:rPr>
        <w:t>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а)</w:t>
      </w:r>
      <w:r w:rsidRPr="000738DB">
        <w:rPr>
          <w:b/>
          <w:bCs/>
        </w:rPr>
        <w:tab/>
        <w:t>обеспечить, чтобы всем детям-беженцам и детям – просителям убежища, в особенности в сельской местности, оперативно выдавались свидетельства о рождении;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гарантировать, чтобы дети-беженцы и дети – просители уб</w:t>
      </w:r>
      <w:r w:rsidRPr="000738DB">
        <w:rPr>
          <w:b/>
          <w:bCs/>
        </w:rPr>
        <w:t>е</w:t>
      </w:r>
      <w:r w:rsidRPr="000738DB">
        <w:rPr>
          <w:b/>
          <w:bCs/>
        </w:rPr>
        <w:t>жища имели доступ к соответствующим медицинским услугам и эффе</w:t>
      </w:r>
      <w:r w:rsidRPr="000738DB">
        <w:rPr>
          <w:b/>
          <w:bCs/>
        </w:rPr>
        <w:t>к</w:t>
      </w:r>
      <w:r w:rsidRPr="000738DB">
        <w:rPr>
          <w:b/>
          <w:bCs/>
        </w:rPr>
        <w:t>тивный доступ к Национальному фонду медицинского страхования и соц</w:t>
      </w:r>
      <w:r w:rsidRPr="000738DB">
        <w:rPr>
          <w:b/>
          <w:bCs/>
        </w:rPr>
        <w:t>и</w:t>
      </w:r>
      <w:r w:rsidRPr="000738DB">
        <w:rPr>
          <w:b/>
          <w:bCs/>
        </w:rPr>
        <w:t>ального обеспечения;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</w:r>
      <w:proofErr w:type="gramStart"/>
      <w:r w:rsidRPr="000738DB">
        <w:rPr>
          <w:b/>
          <w:bCs/>
        </w:rPr>
        <w:t>c)</w:t>
      </w:r>
      <w:r w:rsidRPr="000738DB">
        <w:rPr>
          <w:b/>
          <w:bCs/>
        </w:rPr>
        <w:tab/>
        <w:t>обеспечить, чтобы дети – просители убежища имели беспла</w:t>
      </w:r>
      <w:r w:rsidRPr="000738DB">
        <w:rPr>
          <w:b/>
          <w:bCs/>
        </w:rPr>
        <w:t>т</w:t>
      </w:r>
      <w:r w:rsidRPr="000738DB">
        <w:rPr>
          <w:b/>
          <w:bCs/>
        </w:rPr>
        <w:t>ный к своевременный доступ к эффективной процедуре определения ст</w:t>
      </w:r>
      <w:r w:rsidRPr="000738DB">
        <w:rPr>
          <w:b/>
          <w:bCs/>
        </w:rPr>
        <w:t>а</w:t>
      </w:r>
      <w:r w:rsidRPr="000738DB">
        <w:rPr>
          <w:b/>
          <w:bCs/>
        </w:rPr>
        <w:t>туса беженца, а дети-беженцы – имели доступ к надлежащей документации, в том числе путем ускорения процесса реорганизации Национальной к</w:t>
      </w:r>
      <w:r w:rsidRPr="000738DB">
        <w:rPr>
          <w:b/>
          <w:bCs/>
        </w:rPr>
        <w:t>о</w:t>
      </w:r>
      <w:r w:rsidRPr="000738DB">
        <w:rPr>
          <w:b/>
          <w:bCs/>
        </w:rPr>
        <w:t>миссии по делам беженцев;</w:t>
      </w:r>
      <w:proofErr w:type="gramEnd"/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подумать о ратификации Конвенции о статусе апатридов и Конвенции о сокращении безгражданства</w:t>
      </w:r>
      <w:r w:rsidRPr="00984EFD">
        <w:rPr>
          <w:b/>
        </w:rPr>
        <w:t>.</w:t>
      </w:r>
      <w:r w:rsidRPr="000738DB">
        <w:t xml:space="preserve"> 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>Дети из числа меньшинств или коренных народов</w:t>
      </w:r>
    </w:p>
    <w:p w:rsidR="000738DB" w:rsidRPr="000738DB" w:rsidRDefault="000738DB" w:rsidP="000738DB">
      <w:pPr>
        <w:pStyle w:val="SingleTxtGR"/>
      </w:pPr>
      <w:r w:rsidRPr="000738DB">
        <w:t>60.</w:t>
      </w:r>
      <w:r w:rsidRPr="000738DB">
        <w:tab/>
        <w:t>Отмечая принятие государством-участником в 2005 году плана по коре</w:t>
      </w:r>
      <w:r w:rsidRPr="000738DB">
        <w:t>н</w:t>
      </w:r>
      <w:r w:rsidRPr="000738DB">
        <w:t>ным народам и разработку в 2007 году комплексной программы с целью обе</w:t>
      </w:r>
      <w:r w:rsidRPr="000738DB">
        <w:t>с</w:t>
      </w:r>
      <w:r w:rsidRPr="000738DB">
        <w:t>печить пигмеям выдачу свидетельств о рождении, доступ к здравоохранению, образованию и социальным услугам, Комитет испытывает озабоченность в св</w:t>
      </w:r>
      <w:r w:rsidRPr="000738DB">
        <w:t>я</w:t>
      </w:r>
      <w:r w:rsidRPr="000738DB">
        <w:t xml:space="preserve">зи с неспособностью государства-участника осуществить программу 2007 </w:t>
      </w:r>
      <w:proofErr w:type="gramStart"/>
      <w:r w:rsidRPr="000738DB">
        <w:t>года</w:t>
      </w:r>
      <w:proofErr w:type="gramEnd"/>
      <w:r w:rsidRPr="000738DB">
        <w:t xml:space="preserve"> несмотря на то, что пигмейские дети находятся в весьма уязвимом положении из-за недоступности больниц, школ и социальных служб, да и из-за дискрим</w:t>
      </w:r>
      <w:r w:rsidRPr="000738DB">
        <w:t>и</w:t>
      </w:r>
      <w:r w:rsidRPr="000738DB">
        <w:t>нации вообще.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61.</w:t>
      </w:r>
      <w:r w:rsidRPr="000738DB">
        <w:rPr>
          <w:b/>
          <w:bCs/>
        </w:rPr>
        <w:tab/>
        <w:t>Комитет, принимая в расчет свое замечание общего порядка № 11 (2009) о детях из числа коренных народов и их правах по Конвенции, рек</w:t>
      </w:r>
      <w:r w:rsidRPr="000738DB">
        <w:rPr>
          <w:b/>
          <w:bCs/>
        </w:rPr>
        <w:t>о</w:t>
      </w:r>
      <w:r w:rsidRPr="000738DB">
        <w:rPr>
          <w:b/>
          <w:bCs/>
        </w:rPr>
        <w:t>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а)</w:t>
      </w:r>
      <w:r w:rsidRPr="000738DB">
        <w:rPr>
          <w:b/>
          <w:bCs/>
        </w:rPr>
        <w:tab/>
        <w:t>принять закон о защите коренных народов на основе Деклар</w:t>
      </w:r>
      <w:r w:rsidRPr="000738DB">
        <w:rPr>
          <w:b/>
          <w:bCs/>
        </w:rPr>
        <w:t>а</w:t>
      </w:r>
      <w:r w:rsidRPr="000738DB">
        <w:rPr>
          <w:b/>
          <w:bCs/>
        </w:rPr>
        <w:t>ции Организации Объединенных Наций о правах коренных народов;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оперативно принять меры по эффективному осуществлению общинных проектов путем выдачи свидетельств о рождении всем пигме</w:t>
      </w:r>
      <w:r w:rsidRPr="000738DB">
        <w:rPr>
          <w:b/>
          <w:bCs/>
        </w:rPr>
        <w:t>й</w:t>
      </w:r>
      <w:r w:rsidRPr="000738DB">
        <w:rPr>
          <w:b/>
          <w:bCs/>
        </w:rPr>
        <w:t>ским детям и обеспечения им доступа к здравоохранению, образованию и социальным услугам;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проводить просветительские и информационно-</w:t>
      </w:r>
      <w:proofErr w:type="spellStart"/>
      <w:r w:rsidRPr="000738DB">
        <w:rPr>
          <w:b/>
          <w:bCs/>
        </w:rPr>
        <w:t>разъяснитель</w:t>
      </w:r>
      <w:proofErr w:type="spellEnd"/>
      <w:r w:rsidR="008F2AA8">
        <w:rPr>
          <w:b/>
          <w:bCs/>
        </w:rPr>
        <w:t>-</w:t>
      </w:r>
      <w:proofErr w:type="spellStart"/>
      <w:r w:rsidRPr="000738DB">
        <w:rPr>
          <w:b/>
          <w:bCs/>
        </w:rPr>
        <w:t>ные</w:t>
      </w:r>
      <w:proofErr w:type="spellEnd"/>
      <w:r w:rsidRPr="000738DB">
        <w:rPr>
          <w:b/>
          <w:bCs/>
        </w:rPr>
        <w:t xml:space="preserve"> программы,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положить конец всем формам дискримин</w:t>
      </w:r>
      <w:r w:rsidRPr="000738DB">
        <w:rPr>
          <w:b/>
          <w:bCs/>
        </w:rPr>
        <w:t>а</w:t>
      </w:r>
      <w:r w:rsidRPr="000738DB">
        <w:rPr>
          <w:b/>
          <w:bCs/>
        </w:rPr>
        <w:t>ции в отношении пигмейских детей</w:t>
      </w:r>
      <w:r w:rsidRPr="00984EFD">
        <w:rPr>
          <w:b/>
        </w:rPr>
        <w:t>.</w:t>
      </w:r>
      <w:r w:rsidRPr="000738DB">
        <w:t xml:space="preserve"> 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 xml:space="preserve">Экономическая эксплуатация, включая детский труд </w:t>
      </w:r>
    </w:p>
    <w:p w:rsidR="000738DB" w:rsidRPr="000738DB" w:rsidRDefault="000738DB" w:rsidP="000738DB">
      <w:pPr>
        <w:pStyle w:val="SingleTxtGR"/>
      </w:pPr>
      <w:r w:rsidRPr="000738DB">
        <w:t>62.</w:t>
      </w:r>
      <w:r w:rsidRPr="000738DB">
        <w:tab/>
        <w:t>Комитет отмечает, что по статье 177 Трудового кодекса государство-участник устанавливает 16-летний минимальный возраст для приема на работу, а по статье 6 запрещает наем детей на работу, которая не соответствует их во</w:t>
      </w:r>
      <w:r w:rsidRPr="000738DB">
        <w:t>з</w:t>
      </w:r>
      <w:r w:rsidRPr="000738DB">
        <w:t>расту или не позволяет им проходить обязательное школьное обучение. Ком</w:t>
      </w:r>
      <w:r w:rsidRPr="000738DB">
        <w:t>и</w:t>
      </w:r>
      <w:r w:rsidRPr="000738DB">
        <w:t>тет, однако, испытывает озабоченность в связи с большим числом работающих детей, в особенности в песчаных карьерах и ресторанах (gargottes), а также на такси и в автобусах, и в связи с плохим выявлением злоупотреблений и наказ</w:t>
      </w:r>
      <w:r w:rsidRPr="000738DB">
        <w:t>а</w:t>
      </w:r>
      <w:r w:rsidRPr="000738DB">
        <w:t xml:space="preserve">нием исполнителей правоохранительными органами. Комитет также </w:t>
      </w:r>
      <w:r w:rsidR="00596D9B" w:rsidRPr="000738DB">
        <w:t>испытыв</w:t>
      </w:r>
      <w:r w:rsidR="00596D9B" w:rsidRPr="000738DB">
        <w:t>а</w:t>
      </w:r>
      <w:r w:rsidR="00596D9B" w:rsidRPr="000738DB">
        <w:t>ет</w:t>
      </w:r>
      <w:r w:rsidRPr="000738DB">
        <w:t xml:space="preserve"> озабоченность в связи с отсутствием плана действий по отстранению детей от нелегальной работы.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63.</w:t>
      </w:r>
      <w:r w:rsidRPr="000738DB">
        <w:rPr>
          <w:b/>
          <w:bCs/>
        </w:rPr>
        <w:tab/>
        <w:t>Комитет рекомендует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 xml:space="preserve">принять необходимые меры по правоприменению Трудового кодекса, и в том числе на уровне провинций, в </w:t>
      </w:r>
      <w:proofErr w:type="gramStart"/>
      <w:r w:rsidRPr="000738DB">
        <w:rPr>
          <w:b/>
          <w:bCs/>
        </w:rPr>
        <w:t>том</w:t>
      </w:r>
      <w:proofErr w:type="gramEnd"/>
      <w:r w:rsidRPr="000738DB">
        <w:rPr>
          <w:b/>
          <w:bCs/>
        </w:rPr>
        <w:t xml:space="preserve"> что касается мин</w:t>
      </w:r>
      <w:r w:rsidRPr="000738DB">
        <w:rPr>
          <w:b/>
          <w:bCs/>
        </w:rPr>
        <w:t>и</w:t>
      </w:r>
      <w:r w:rsidRPr="000738DB">
        <w:rPr>
          <w:b/>
          <w:bCs/>
        </w:rPr>
        <w:t>мального возраста приема на работу, путем повышения осведомленности об этом феномене и укрепления правоохранительной деятельности с целью выявления злоупотреблений и наказания исполнителей с особым акцентом на деятельность, связанную с песчаными карьерами, ресторанами, такси и автобусами;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 xml:space="preserve">разработать и осуществлять план действий по отстранению, реабилитации и реинтеграции детей – жертв детского труда;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заручаться техническим содействием в этом отношении со ст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роны ЮНИСЕФ и Международной организации </w:t>
      </w:r>
      <w:r w:rsidRPr="008F2AA8">
        <w:rPr>
          <w:b/>
          <w:bCs/>
        </w:rPr>
        <w:t>труда</w:t>
      </w:r>
      <w:r w:rsidRPr="008F2AA8">
        <w:rPr>
          <w:b/>
        </w:rPr>
        <w:t>.</w:t>
      </w:r>
      <w:r w:rsidRPr="000738DB">
        <w:t xml:space="preserve"> 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>Безнадзорные дети</w:t>
      </w:r>
    </w:p>
    <w:p w:rsidR="000738DB" w:rsidRPr="000738DB" w:rsidRDefault="000738DB" w:rsidP="000738DB">
      <w:pPr>
        <w:pStyle w:val="SingleTxtGR"/>
      </w:pPr>
      <w:r w:rsidRPr="000738DB">
        <w:t>64.</w:t>
      </w:r>
      <w:r w:rsidRPr="000738DB">
        <w:tab/>
      </w:r>
      <w:proofErr w:type="gramStart"/>
      <w:r w:rsidRPr="000738DB">
        <w:t xml:space="preserve">Комитет </w:t>
      </w:r>
      <w:r w:rsidR="00EC315D" w:rsidRPr="000738DB">
        <w:t>отмечает</w:t>
      </w:r>
      <w:r w:rsidRPr="000738DB">
        <w:t xml:space="preserve"> предоставленную в ходе диалога информацию о том, что в государстве-участнике нет безнадзорных детей, но </w:t>
      </w:r>
      <w:r w:rsidR="00EC315D" w:rsidRPr="000738DB">
        <w:t>ссылается</w:t>
      </w:r>
      <w:r w:rsidRPr="000738DB">
        <w:t xml:space="preserve"> на доклад государства-участника (см. CRC/C/GAB/2, пункты 387–398), который приводит информацию о том, в каком уязвимом положении находятся эти дети, и по-прежнему испытывает озабоченность в связи с отсутствием адекватных поп</w:t>
      </w:r>
      <w:r w:rsidRPr="000738DB">
        <w:t>е</w:t>
      </w:r>
      <w:r w:rsidRPr="000738DB">
        <w:t>чительских служб для них.</w:t>
      </w:r>
      <w:proofErr w:type="gramEnd"/>
    </w:p>
    <w:p w:rsidR="000738DB" w:rsidRPr="000738DB" w:rsidRDefault="000738DB" w:rsidP="000738DB">
      <w:pPr>
        <w:pStyle w:val="SingleTxtGR"/>
        <w:rPr>
          <w:b/>
          <w:bCs/>
        </w:rPr>
      </w:pPr>
      <w:r w:rsidRPr="008F2AA8">
        <w:rPr>
          <w:bCs/>
        </w:rPr>
        <w:t>65.</w:t>
      </w:r>
      <w:r w:rsidRPr="000738DB">
        <w:rPr>
          <w:b/>
          <w:bCs/>
        </w:rPr>
        <w:tab/>
        <w:t>Комитет рекомендует государству-участнику разработать и ос</w:t>
      </w:r>
      <w:r w:rsidRPr="000738DB">
        <w:rPr>
          <w:b/>
          <w:bCs/>
        </w:rPr>
        <w:t>у</w:t>
      </w:r>
      <w:r w:rsidRPr="000738DB">
        <w:rPr>
          <w:b/>
          <w:bCs/>
        </w:rPr>
        <w:t>ществлять программу по недопущению безнадзорности детей и предоста</w:t>
      </w:r>
      <w:r w:rsidRPr="000738DB">
        <w:rPr>
          <w:b/>
          <w:bCs/>
        </w:rPr>
        <w:t>в</w:t>
      </w:r>
      <w:r w:rsidRPr="000738DB">
        <w:rPr>
          <w:b/>
          <w:bCs/>
        </w:rPr>
        <w:t>лять безнадзорным детям адекватное медико-санитарное попечение, вкл</w:t>
      </w:r>
      <w:r w:rsidRPr="000738DB">
        <w:rPr>
          <w:b/>
          <w:bCs/>
        </w:rPr>
        <w:t>ю</w:t>
      </w:r>
      <w:r w:rsidRPr="000738DB">
        <w:rPr>
          <w:b/>
          <w:bCs/>
        </w:rPr>
        <w:t>чая здравоохранение, образование и минимальный уровень жизни в целях их реабилитации и реинтеграции. Эта программа должна наличествовать во всех провинциях и быть сопряжена с участием общин, включая самих детей, в порядке профилактики и попечения безнадзорных детей и подде</w:t>
      </w:r>
      <w:r w:rsidRPr="000738DB">
        <w:rPr>
          <w:b/>
          <w:bCs/>
        </w:rPr>
        <w:t>р</w:t>
      </w:r>
      <w:r w:rsidRPr="000738DB">
        <w:rPr>
          <w:b/>
          <w:bCs/>
        </w:rPr>
        <w:t>живать воссоединение семей, кроме случаев, когда это не отвечает наилучшим интересам ребенк</w:t>
      </w:r>
      <w:r w:rsidRPr="000714EB">
        <w:rPr>
          <w:b/>
          <w:bCs/>
        </w:rPr>
        <w:t>а</w:t>
      </w:r>
      <w:r w:rsidRPr="000714EB">
        <w:rPr>
          <w:b/>
        </w:rPr>
        <w:t>.</w:t>
      </w:r>
      <w:r w:rsidRPr="000738DB">
        <w:t xml:space="preserve"> 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 xml:space="preserve">Торговля людьми и похищение людей </w:t>
      </w:r>
    </w:p>
    <w:p w:rsidR="000738DB" w:rsidRPr="000738DB" w:rsidRDefault="000738DB" w:rsidP="000738DB">
      <w:pPr>
        <w:pStyle w:val="SingleTxtGR"/>
      </w:pPr>
      <w:r w:rsidRPr="000738DB">
        <w:t>66.</w:t>
      </w:r>
      <w:r w:rsidRPr="000738DB">
        <w:tab/>
        <w:t>Комитет отмечает принимаемые государством-участником меры по з</w:t>
      </w:r>
      <w:r w:rsidRPr="000738DB">
        <w:t>а</w:t>
      </w:r>
      <w:r w:rsidRPr="000738DB">
        <w:t>прещению торговли детьми, принятие руководящих принципов по борьбе с то</w:t>
      </w:r>
      <w:r w:rsidRPr="000738DB">
        <w:t>р</w:t>
      </w:r>
      <w:r w:rsidRPr="000738DB">
        <w:t>говлей людьми и Национальной политики по борьбе с торговлей детьми и с</w:t>
      </w:r>
      <w:r w:rsidRPr="000738DB">
        <w:t>о</w:t>
      </w:r>
      <w:r w:rsidRPr="000738DB">
        <w:t xml:space="preserve">здание провинциальных комитетов по предотвращению и пресечению торговли детьми. Однако Комитет испытывает озабоченность в связи со следующим: </w:t>
      </w:r>
    </w:p>
    <w:p w:rsidR="00EC315D" w:rsidRDefault="00EC315D">
      <w:pPr>
        <w:spacing w:line="240" w:lineRule="auto"/>
      </w:pPr>
      <w:r>
        <w:br w:type="page"/>
      </w:r>
    </w:p>
    <w:p w:rsidR="000738DB" w:rsidRPr="000738DB" w:rsidRDefault="000738DB" w:rsidP="000738DB">
      <w:pPr>
        <w:pStyle w:val="SingleTxtGR"/>
      </w:pPr>
      <w:r w:rsidRPr="000738DB">
        <w:tab/>
        <w:t>a)</w:t>
      </w:r>
      <w:r w:rsidRPr="000738DB">
        <w:tab/>
        <w:t>национальное законодательство, и в особенности Закон № 09/2004, не вполне гармонизировано с международным правом, и в особенности со ст</w:t>
      </w:r>
      <w:r w:rsidRPr="000738DB">
        <w:t>а</w:t>
      </w:r>
      <w:r w:rsidRPr="000738DB">
        <w:t>тьей 3 Протокола о предупреждении и пресечении торговли людьми, особенно женщинами и детьми, и наказании за нее, дополняющего Конвенцию Организ</w:t>
      </w:r>
      <w:r w:rsidRPr="000738DB">
        <w:t>а</w:t>
      </w:r>
      <w:r w:rsidRPr="000738DB">
        <w:t>ции Объединенных Наций против транснациональной организованной пр</w:t>
      </w:r>
      <w:r w:rsidRPr="000738DB">
        <w:t>е</w:t>
      </w:r>
      <w:r w:rsidRPr="000738DB">
        <w:t xml:space="preserve">ступности; 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>неспособность судебной системы преследовать подозреваемых и наказывать исполнителей в случае торговли детьми, даже если в качестве жертв торговли людьми было выявлено и репатриировано в страны их происхождения 700 детей;</w:t>
      </w:r>
    </w:p>
    <w:p w:rsidR="000738DB" w:rsidRPr="000738DB" w:rsidRDefault="000738DB" w:rsidP="000738DB">
      <w:pPr>
        <w:pStyle w:val="SingleTxtGR"/>
      </w:pPr>
      <w:r w:rsidRPr="000738DB">
        <w:tab/>
        <w:t>c)</w:t>
      </w:r>
      <w:r w:rsidRPr="000738DB">
        <w:tab/>
        <w:t>задержка с учреждением Национального совета по пресечению и предупреждению торговли людьми, как предусмотрено в Законе о борьбе с то</w:t>
      </w:r>
      <w:r w:rsidRPr="000738DB">
        <w:t>р</w:t>
      </w:r>
      <w:r w:rsidRPr="000738DB">
        <w:t xml:space="preserve">говлей людьми; </w:t>
      </w:r>
    </w:p>
    <w:p w:rsidR="000738DB" w:rsidRPr="000738DB" w:rsidRDefault="000738DB" w:rsidP="000738DB">
      <w:pPr>
        <w:pStyle w:val="SingleTxtGR"/>
      </w:pPr>
      <w:r w:rsidRPr="000738DB">
        <w:tab/>
        <w:t>d)</w:t>
      </w:r>
      <w:r w:rsidRPr="000738DB">
        <w:tab/>
        <w:t>ограниченные возможности провинциальных комитетов по эффе</w:t>
      </w:r>
      <w:r w:rsidRPr="000738DB">
        <w:t>к</w:t>
      </w:r>
      <w:r w:rsidRPr="000738DB">
        <w:t>тивному предотвращению и пресечению торговли детьми и по предоставлению поддержки пострадавшим детям;</w:t>
      </w:r>
    </w:p>
    <w:p w:rsidR="000738DB" w:rsidRPr="000738DB" w:rsidRDefault="000738DB" w:rsidP="000738DB">
      <w:pPr>
        <w:pStyle w:val="SingleTxtGR"/>
      </w:pPr>
      <w:r w:rsidRPr="000738DB">
        <w:tab/>
        <w:t>e)</w:t>
      </w:r>
      <w:r w:rsidRPr="000738DB">
        <w:tab/>
        <w:t>отсутствие двусторонних соглашений между государством-участником и странами происхождения детей, ставших жертвой торговли людьми, в особенности с Бенином, Мали, Нигерией и</w:t>
      </w:r>
      <w:proofErr w:type="gramStart"/>
      <w:r w:rsidRPr="000738DB">
        <w:t xml:space="preserve"> Т</w:t>
      </w:r>
      <w:proofErr w:type="gramEnd"/>
      <w:r w:rsidRPr="000738DB">
        <w:t>ого.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67.</w:t>
      </w:r>
      <w:r w:rsidRPr="000738DB">
        <w:rPr>
          <w:b/>
          <w:bCs/>
        </w:rPr>
        <w:tab/>
        <w:t>Комитет рекомендует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 xml:space="preserve">пересмотреть Закон № 09/2004 в соответствии с Протоколом о предупреждении и пресечении торговли людьми, особенно женщинами и детьми, и наказании за нее, </w:t>
      </w:r>
      <w:proofErr w:type="gramStart"/>
      <w:r w:rsidRPr="000738DB">
        <w:rPr>
          <w:b/>
          <w:bCs/>
        </w:rPr>
        <w:t>дополняющему</w:t>
      </w:r>
      <w:proofErr w:type="gramEnd"/>
      <w:r w:rsidRPr="000738DB">
        <w:rPr>
          <w:b/>
          <w:bCs/>
        </w:rPr>
        <w:t xml:space="preserve"> Конвенцию Организации Об</w:t>
      </w:r>
      <w:r w:rsidRPr="000738DB">
        <w:rPr>
          <w:b/>
          <w:bCs/>
        </w:rPr>
        <w:t>ъ</w:t>
      </w:r>
      <w:r w:rsidRPr="000738DB">
        <w:rPr>
          <w:b/>
          <w:bCs/>
        </w:rPr>
        <w:t>единенных Наций против транснациональной организованной преступн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сти;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 xml:space="preserve">пересмотреть процедуру по Уголовному кодексу,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оперативно преследовать и судить подозреваемых в торговле детьми и должным образом наказывать исполнителей и обеспечивать возмещение каждому пострадавшему  ребенку;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оперативно учредить Национальный совет по пресечению и предупреждению торговли людьми, предусмотренный в Законе о торговле людьми, в качестве ответственного за осуществление, мониторинг и оце</w:t>
      </w:r>
      <w:r w:rsidRPr="000738DB">
        <w:rPr>
          <w:b/>
          <w:bCs/>
        </w:rPr>
        <w:t>н</w:t>
      </w:r>
      <w:r w:rsidRPr="000738DB">
        <w:rPr>
          <w:b/>
          <w:bCs/>
        </w:rPr>
        <w:t xml:space="preserve">ку деятельности по борьбе со всякого рода торговлей людьми, включая торговлю детьми;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укреплять провинциальные комитеты в целях предотвращения и пресечения торговли детьми и предоставления адекватной поддержки пострадавшим детям;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e)</w:t>
      </w:r>
      <w:r w:rsidRPr="000738DB">
        <w:rPr>
          <w:b/>
          <w:bCs/>
        </w:rPr>
        <w:tab/>
        <w:t>подписать двусторонние соглашения со странами происхожд</w:t>
      </w:r>
      <w:r w:rsidRPr="000738DB">
        <w:rPr>
          <w:b/>
          <w:bCs/>
        </w:rPr>
        <w:t>е</w:t>
      </w:r>
      <w:r w:rsidRPr="000738DB">
        <w:rPr>
          <w:b/>
          <w:bCs/>
        </w:rPr>
        <w:t>ния детей, ставших жертвой торговли людьми, в особенности с Бенином, Мали, Нигерией и</w:t>
      </w:r>
      <w:proofErr w:type="gramStart"/>
      <w:r w:rsidRPr="000738DB">
        <w:rPr>
          <w:b/>
          <w:bCs/>
        </w:rPr>
        <w:t xml:space="preserve"> Т</w:t>
      </w:r>
      <w:proofErr w:type="gramEnd"/>
      <w:r w:rsidRPr="000738DB">
        <w:rPr>
          <w:b/>
          <w:bCs/>
        </w:rPr>
        <w:t>ого, что должно включать меры по облегчению суде</w:t>
      </w:r>
      <w:r w:rsidRPr="000738DB">
        <w:rPr>
          <w:b/>
          <w:bCs/>
        </w:rPr>
        <w:t>б</w:t>
      </w:r>
      <w:r w:rsidRPr="000738DB">
        <w:rPr>
          <w:b/>
          <w:bCs/>
        </w:rPr>
        <w:t>ных разбирательств в отношении лиц, подозреваемых в торговле детьми, и по поддержке пострадавших детей</w:t>
      </w:r>
      <w:r w:rsidRPr="000714EB">
        <w:rPr>
          <w:b/>
        </w:rPr>
        <w:t>.</w:t>
      </w:r>
    </w:p>
    <w:p w:rsidR="000738DB" w:rsidRPr="000738DB" w:rsidRDefault="000738DB" w:rsidP="00EC315D">
      <w:pPr>
        <w:pStyle w:val="H23GR"/>
      </w:pPr>
      <w:r w:rsidRPr="000738DB">
        <w:tab/>
      </w:r>
      <w:r w:rsidRPr="000738DB">
        <w:tab/>
        <w:t>Отправление уголовного правосудия в отношении несовершеннолетних</w:t>
      </w:r>
    </w:p>
    <w:p w:rsidR="000738DB" w:rsidRPr="000738DB" w:rsidRDefault="000738DB" w:rsidP="000738DB">
      <w:pPr>
        <w:pStyle w:val="SingleTxtGR"/>
      </w:pPr>
      <w:r w:rsidRPr="000738DB">
        <w:t>68.</w:t>
      </w:r>
      <w:r w:rsidRPr="000738DB">
        <w:tab/>
        <w:t>Комитет приветствует Закон № 39/2010 о создании специальной судебной системы в интересах детей, который признает детей, вступивших в конфликт с законом, в качестве потерпевших, отводит приоритет перевоспитанию и реи</w:t>
      </w:r>
      <w:r w:rsidRPr="000738DB">
        <w:t>н</w:t>
      </w:r>
      <w:r w:rsidRPr="000738DB">
        <w:t>теграции, рассматривает лишение свободы в качестве крайней меры, определ</w:t>
      </w:r>
      <w:r w:rsidRPr="000738DB">
        <w:t>я</w:t>
      </w:r>
      <w:r w:rsidRPr="000738DB">
        <w:t>ет роль социальных работников в ходе судебных разбирательств и предусма</w:t>
      </w:r>
      <w:r w:rsidRPr="000738DB">
        <w:t>т</w:t>
      </w:r>
      <w:r w:rsidRPr="000738DB">
        <w:t xml:space="preserve">ривает правовую помощь детям. Комитет, однако, испытывает озабоченность в связи с неэффективным осуществлением Закона, и в особенности в связи со следующим: </w:t>
      </w:r>
    </w:p>
    <w:p w:rsidR="000738DB" w:rsidRPr="000738DB" w:rsidRDefault="000738DB" w:rsidP="000738DB">
      <w:pPr>
        <w:pStyle w:val="SingleTxtGR"/>
      </w:pPr>
      <w:r w:rsidRPr="000738DB">
        <w:tab/>
        <w:t>а)</w:t>
      </w:r>
      <w:r w:rsidRPr="000738DB">
        <w:tab/>
        <w:t>еще не в полной мере сформирована специализированная система ювенальной юстиции, и в особенности ювенальные суды не отделены от судов для взрослых; правоохранительным сотрудникам все еще недостает знаний о правах детей; не существует альтернатив заключению; а социальные работники не посещают систематически детей, находящихся в заключении;</w:t>
      </w:r>
    </w:p>
    <w:p w:rsidR="000738DB" w:rsidRPr="000738DB" w:rsidRDefault="000738DB" w:rsidP="000738DB">
      <w:pPr>
        <w:pStyle w:val="SingleTxtGR"/>
      </w:pPr>
      <w:r w:rsidRPr="000738DB">
        <w:tab/>
        <w:t>b)</w:t>
      </w:r>
      <w:r w:rsidRPr="000738DB">
        <w:tab/>
        <w:t xml:space="preserve">во всех местах заключения или пенитенциарных заведениях дети не отделены от взрослых; </w:t>
      </w:r>
    </w:p>
    <w:p w:rsidR="000738DB" w:rsidRPr="000738DB" w:rsidRDefault="000738DB" w:rsidP="000738DB">
      <w:pPr>
        <w:pStyle w:val="SingleTxtGR"/>
      </w:pPr>
      <w:r w:rsidRPr="000738DB">
        <w:tab/>
        <w:t>c)</w:t>
      </w:r>
      <w:r w:rsidRPr="000738DB">
        <w:tab/>
        <w:t xml:space="preserve">отсутствует политика по </w:t>
      </w:r>
      <w:proofErr w:type="gramStart"/>
      <w:r w:rsidRPr="000738DB">
        <w:t>социальной</w:t>
      </w:r>
      <w:proofErr w:type="gramEnd"/>
      <w:r w:rsidRPr="000738DB">
        <w:t xml:space="preserve"> реинтеграции детей, вст</w:t>
      </w:r>
      <w:r w:rsidRPr="000738DB">
        <w:t>у</w:t>
      </w:r>
      <w:r w:rsidRPr="000738DB">
        <w:t>пивших в конфликт с законом.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EC315D">
        <w:rPr>
          <w:bCs/>
        </w:rPr>
        <w:t>69.</w:t>
      </w:r>
      <w:r w:rsidRPr="000738DB">
        <w:rPr>
          <w:b/>
          <w:bCs/>
        </w:rPr>
        <w:tab/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0738DB">
        <w:rPr>
          <w:b/>
          <w:bCs/>
        </w:rPr>
        <w:t>о</w:t>
      </w:r>
      <w:r w:rsidRPr="000738DB">
        <w:rPr>
          <w:b/>
          <w:bCs/>
        </w:rPr>
        <w:t>митет рекомендует государству-участнику: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a)</w:t>
      </w:r>
      <w:r w:rsidRPr="000738DB">
        <w:rPr>
          <w:b/>
          <w:bCs/>
        </w:rPr>
        <w:tab/>
        <w:t>принять необходимые меры по эффективному осуществлению Закона № 39/2010 от 2010 года, в том числе путем создания отдельных судов и корпуса правоохранительных работников, специализирующихся на пр</w:t>
      </w:r>
      <w:r w:rsidRPr="000738DB">
        <w:rPr>
          <w:b/>
          <w:bCs/>
        </w:rPr>
        <w:t>а</w:t>
      </w:r>
      <w:r w:rsidRPr="000738DB">
        <w:rPr>
          <w:b/>
          <w:bCs/>
        </w:rPr>
        <w:t>вах ребенка и международных стандартах в области отправления правос</w:t>
      </w:r>
      <w:r w:rsidRPr="000738DB">
        <w:rPr>
          <w:b/>
          <w:bCs/>
        </w:rPr>
        <w:t>у</w:t>
      </w:r>
      <w:r w:rsidRPr="000738DB">
        <w:rPr>
          <w:b/>
          <w:bCs/>
        </w:rPr>
        <w:t>дия в отношении детей, и обеспечить, чтобы социальные работники рег</w:t>
      </w:r>
      <w:r w:rsidRPr="000738DB">
        <w:rPr>
          <w:b/>
          <w:bCs/>
        </w:rPr>
        <w:t>у</w:t>
      </w:r>
      <w:r w:rsidRPr="000738DB">
        <w:rPr>
          <w:b/>
          <w:bCs/>
        </w:rPr>
        <w:t>лярно посещали детей, находящихся в заключении;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b)</w:t>
      </w:r>
      <w:r w:rsidRPr="000738DB">
        <w:rPr>
          <w:b/>
          <w:bCs/>
        </w:rPr>
        <w:tab/>
        <w:t>оперативно создать отдельные блоки для содержания детей во всех центрах заключения и пенитенциарных заведениях во всех провинц</w:t>
      </w:r>
      <w:r w:rsidRPr="000738DB">
        <w:rPr>
          <w:b/>
          <w:bCs/>
        </w:rPr>
        <w:t>и</w:t>
      </w:r>
      <w:r w:rsidRPr="000738DB">
        <w:rPr>
          <w:b/>
          <w:bCs/>
        </w:rPr>
        <w:t>ях;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c)</w:t>
      </w:r>
      <w:r w:rsidRPr="000738DB">
        <w:rPr>
          <w:b/>
          <w:bCs/>
        </w:rPr>
        <w:tab/>
        <w:t>разработать политику по социальной реинтеграции детей, вступивших в конфликт с законом, и поощрять меры, альтернативные з</w:t>
      </w:r>
      <w:r w:rsidRPr="000738DB">
        <w:rPr>
          <w:b/>
          <w:bCs/>
        </w:rPr>
        <w:t>а</w:t>
      </w:r>
      <w:r w:rsidRPr="000738DB">
        <w:rPr>
          <w:b/>
          <w:bCs/>
        </w:rPr>
        <w:t xml:space="preserve">ключению, такие как вывод </w:t>
      </w:r>
      <w:proofErr w:type="gramStart"/>
      <w:r w:rsidRPr="000738DB">
        <w:rPr>
          <w:b/>
          <w:bCs/>
        </w:rPr>
        <w:t>несовершеннолетних</w:t>
      </w:r>
      <w:proofErr w:type="gramEnd"/>
      <w:r w:rsidRPr="000738DB">
        <w:rPr>
          <w:b/>
          <w:bCs/>
        </w:rPr>
        <w:t xml:space="preserve"> из системы уголовной юстиции, пробация, посредничество, консультирование или общинное п</w:t>
      </w:r>
      <w:r w:rsidRPr="000738DB">
        <w:rPr>
          <w:b/>
          <w:bCs/>
        </w:rPr>
        <w:t>о</w:t>
      </w:r>
      <w:r w:rsidRPr="000738DB">
        <w:rPr>
          <w:b/>
          <w:bCs/>
        </w:rPr>
        <w:t>печение всякий раз, когда возможно, и обеспечить, чтобы заключение и</w:t>
      </w:r>
      <w:r w:rsidRPr="000738DB">
        <w:rPr>
          <w:b/>
          <w:bCs/>
        </w:rPr>
        <w:t>с</w:t>
      </w:r>
      <w:r w:rsidRPr="000738DB">
        <w:rPr>
          <w:b/>
          <w:bCs/>
        </w:rPr>
        <w:t>пользовалось в качестве крайнего средства и как можно на более короткий срок и регулярно пересматривалось на предмет его отмены</w:t>
      </w:r>
      <w:r w:rsidR="000714EB">
        <w:rPr>
          <w:b/>
          <w:bCs/>
        </w:rPr>
        <w:t>;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rPr>
          <w:b/>
          <w:bCs/>
        </w:rPr>
        <w:tab/>
        <w:t>d)</w:t>
      </w:r>
      <w:r w:rsidRPr="000738DB">
        <w:rPr>
          <w:b/>
          <w:bCs/>
        </w:rPr>
        <w:tab/>
        <w:t>востребовать инструменты технического содействия, разраб</w:t>
      </w:r>
      <w:r w:rsidRPr="000738DB">
        <w:rPr>
          <w:b/>
          <w:bCs/>
        </w:rPr>
        <w:t>о</w:t>
      </w:r>
      <w:r w:rsidRPr="000738DB">
        <w:rPr>
          <w:b/>
          <w:bCs/>
        </w:rPr>
        <w:t>танные Межучрежденческой группой по вопросам правосудия в отнош</w:t>
      </w:r>
      <w:r w:rsidRPr="000738DB">
        <w:rPr>
          <w:b/>
          <w:bCs/>
        </w:rPr>
        <w:t>е</w:t>
      </w:r>
      <w:r w:rsidRPr="000738DB">
        <w:rPr>
          <w:b/>
          <w:bCs/>
        </w:rPr>
        <w:t>нии несовершеннолетних и ее членами, включая Управление Организации Объединенных Наций по наркотикам и преступности, ЮНИСЕФ, УВКПЧ и неправительственные организации, и заручаться у членов этой Группы техническим содействием в сфере ювенальной юстиции</w:t>
      </w:r>
      <w:r w:rsidRPr="000714EB">
        <w:rPr>
          <w:b/>
        </w:rPr>
        <w:t>.</w:t>
      </w:r>
    </w:p>
    <w:p w:rsidR="000738DB" w:rsidRPr="000738DB" w:rsidRDefault="000738DB" w:rsidP="00EC315D">
      <w:pPr>
        <w:pStyle w:val="H1GR"/>
      </w:pPr>
      <w:r w:rsidRPr="000738DB">
        <w:tab/>
        <w:t>K.</w:t>
      </w:r>
      <w:r w:rsidRPr="000738DB">
        <w:tab/>
        <w:t>Ратификация международных договоров по правам человека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1C4931">
        <w:rPr>
          <w:bCs/>
        </w:rPr>
        <w:t>70.</w:t>
      </w:r>
      <w:r w:rsidRPr="000738DB">
        <w:rPr>
          <w:b/>
          <w:bCs/>
        </w:rPr>
        <w:tab/>
        <w:t xml:space="preserve">Комитет рекомендует государству-участнику, с </w:t>
      </w:r>
      <w:proofErr w:type="gramStart"/>
      <w:r w:rsidRPr="000738DB">
        <w:rPr>
          <w:b/>
          <w:bCs/>
        </w:rPr>
        <w:t>тем</w:t>
      </w:r>
      <w:proofErr w:type="gramEnd"/>
      <w:r w:rsidRPr="000738DB">
        <w:rPr>
          <w:b/>
          <w:bCs/>
        </w:rPr>
        <w:t xml:space="preserve"> чтобы еще больше крепить осуществление прав детей, ратифицировать основные договоры по правам человека, участником которых оно еще не является, а именно Международную конвенцию о защите прав всех трудящихся-мигрантов и членов их семей. </w:t>
      </w:r>
    </w:p>
    <w:p w:rsidR="001C4931" w:rsidRDefault="001C4931">
      <w:pPr>
        <w:spacing w:line="240" w:lineRule="auto"/>
        <w:rPr>
          <w:bCs/>
        </w:rPr>
      </w:pPr>
      <w:r>
        <w:rPr>
          <w:bCs/>
        </w:rPr>
        <w:br w:type="page"/>
      </w:r>
    </w:p>
    <w:p w:rsidR="000738DB" w:rsidRPr="000714EB" w:rsidRDefault="000738DB" w:rsidP="000738DB">
      <w:pPr>
        <w:pStyle w:val="SingleTxtGR"/>
        <w:rPr>
          <w:b/>
          <w:bCs/>
        </w:rPr>
      </w:pPr>
      <w:r w:rsidRPr="001C4931">
        <w:rPr>
          <w:bCs/>
        </w:rPr>
        <w:t>71.</w:t>
      </w:r>
      <w:r w:rsidRPr="000738DB">
        <w:rPr>
          <w:b/>
          <w:bCs/>
        </w:rPr>
        <w:tab/>
        <w:t>Комитет настоятельно призывает государство-участник выполнять свои отчетные обязательства по Факультативному протоколу к Конвенции о правах ребенка, касающемуся участия детей в вооруженных конфликтах, доклад по которому просрочен с 21 октября 2012 года</w:t>
      </w:r>
      <w:r w:rsidRPr="000714EB">
        <w:rPr>
          <w:b/>
        </w:rPr>
        <w:t>.</w:t>
      </w:r>
    </w:p>
    <w:p w:rsidR="000738DB" w:rsidRPr="000738DB" w:rsidRDefault="000738DB" w:rsidP="001C4931">
      <w:pPr>
        <w:pStyle w:val="H1GR"/>
      </w:pPr>
      <w:r w:rsidRPr="000738DB">
        <w:tab/>
        <w:t>L.</w:t>
      </w:r>
      <w:r w:rsidRPr="000738DB">
        <w:tab/>
        <w:t>Сотрудничество с региональными органами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72.</w:t>
      </w:r>
      <w:r w:rsidRPr="000738DB">
        <w:tab/>
      </w:r>
      <w:r w:rsidRPr="000738DB">
        <w:rPr>
          <w:b/>
          <w:bCs/>
        </w:rPr>
        <w:t>Комитет рекомендует государству-участнику взаимодействовать с Африканским комитетом экспертов по правам и благосостоянию ребенка Африканского союза в отношении осуществления Конвенции и других и</w:t>
      </w:r>
      <w:r w:rsidRPr="000738DB">
        <w:rPr>
          <w:b/>
          <w:bCs/>
        </w:rPr>
        <w:t>н</w:t>
      </w:r>
      <w:r w:rsidRPr="000738DB">
        <w:rPr>
          <w:b/>
          <w:bCs/>
        </w:rPr>
        <w:t xml:space="preserve">струментов по правам </w:t>
      </w:r>
      <w:proofErr w:type="gramStart"/>
      <w:r w:rsidRPr="000738DB">
        <w:rPr>
          <w:b/>
          <w:bCs/>
        </w:rPr>
        <w:t>человека</w:t>
      </w:r>
      <w:proofErr w:type="gramEnd"/>
      <w:r w:rsidRPr="000738DB">
        <w:rPr>
          <w:b/>
          <w:bCs/>
        </w:rPr>
        <w:t xml:space="preserve"> как в государстве-участнике, так и в др</w:t>
      </w:r>
      <w:r w:rsidRPr="000738DB">
        <w:rPr>
          <w:b/>
          <w:bCs/>
        </w:rPr>
        <w:t>у</w:t>
      </w:r>
      <w:r w:rsidRPr="000738DB">
        <w:rPr>
          <w:b/>
          <w:bCs/>
        </w:rPr>
        <w:t>гих государствах – членах Африканского союза</w:t>
      </w:r>
      <w:r w:rsidRPr="00160108">
        <w:rPr>
          <w:b/>
        </w:rPr>
        <w:t>.</w:t>
      </w:r>
    </w:p>
    <w:p w:rsidR="000738DB" w:rsidRPr="000738DB" w:rsidRDefault="000738DB" w:rsidP="001C4931">
      <w:pPr>
        <w:pStyle w:val="HChGR"/>
      </w:pPr>
      <w:r w:rsidRPr="000738DB">
        <w:tab/>
        <w:t>IV.</w:t>
      </w:r>
      <w:r w:rsidRPr="000738DB">
        <w:tab/>
        <w:t>Осуществление и представление докладов</w:t>
      </w:r>
    </w:p>
    <w:p w:rsidR="000738DB" w:rsidRPr="000738DB" w:rsidRDefault="000738DB" w:rsidP="001C4931">
      <w:pPr>
        <w:pStyle w:val="H1GR"/>
      </w:pPr>
      <w:r w:rsidRPr="000738DB">
        <w:tab/>
        <w:t>A.</w:t>
      </w:r>
      <w:r w:rsidRPr="000738DB">
        <w:tab/>
        <w:t>Последующие меры и распространение информации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73.</w:t>
      </w:r>
      <w:r w:rsidRPr="000738DB">
        <w:tab/>
      </w:r>
      <w:r w:rsidRPr="000738DB">
        <w:rPr>
          <w:b/>
          <w:bCs/>
        </w:rPr>
        <w:t>Комитет рекомендует государству-участнику принять все надлеж</w:t>
      </w:r>
      <w:r w:rsidRPr="000738DB">
        <w:rPr>
          <w:b/>
          <w:bCs/>
        </w:rPr>
        <w:t>а</w:t>
      </w:r>
      <w:r w:rsidRPr="000738DB">
        <w:rPr>
          <w:b/>
          <w:bCs/>
        </w:rPr>
        <w:t>щие меры с целью обеспечить полное осуществление рекомендаций, с</w:t>
      </w:r>
      <w:r w:rsidRPr="000738DB">
        <w:rPr>
          <w:b/>
          <w:bCs/>
        </w:rPr>
        <w:t>о</w:t>
      </w:r>
      <w:r w:rsidRPr="000738DB">
        <w:rPr>
          <w:b/>
          <w:bCs/>
        </w:rPr>
        <w:t>держащихся в настоящих заключительных замечаниях. Комитет также р</w:t>
      </w:r>
      <w:r w:rsidRPr="000738DB">
        <w:rPr>
          <w:b/>
          <w:bCs/>
        </w:rPr>
        <w:t>е</w:t>
      </w:r>
      <w:r w:rsidRPr="000738DB">
        <w:rPr>
          <w:b/>
          <w:bCs/>
        </w:rPr>
        <w:t>комендует широко распространить на языках страны второй периодич</w:t>
      </w:r>
      <w:r w:rsidRPr="000738DB">
        <w:rPr>
          <w:b/>
          <w:bCs/>
        </w:rPr>
        <w:t>е</w:t>
      </w:r>
      <w:r w:rsidRPr="000738DB">
        <w:rPr>
          <w:b/>
          <w:bCs/>
        </w:rPr>
        <w:t>ский доклад, письменные ответы государства-участника на перечень в</w:t>
      </w:r>
      <w:r w:rsidRPr="000738DB">
        <w:rPr>
          <w:b/>
          <w:bCs/>
        </w:rPr>
        <w:t>о</w:t>
      </w:r>
      <w:r w:rsidRPr="000738DB">
        <w:rPr>
          <w:b/>
          <w:bCs/>
        </w:rPr>
        <w:t xml:space="preserve">просов и настоящие заключительные </w:t>
      </w:r>
      <w:r w:rsidRPr="00160108">
        <w:rPr>
          <w:b/>
          <w:bCs/>
        </w:rPr>
        <w:t>замечания</w:t>
      </w:r>
      <w:r w:rsidRPr="00160108">
        <w:rPr>
          <w:b/>
        </w:rPr>
        <w:t>.</w:t>
      </w:r>
      <w:r w:rsidRPr="000738DB">
        <w:t xml:space="preserve"> </w:t>
      </w:r>
    </w:p>
    <w:p w:rsidR="000738DB" w:rsidRPr="000738DB" w:rsidRDefault="000738DB" w:rsidP="001C4931">
      <w:pPr>
        <w:pStyle w:val="H1GR"/>
      </w:pPr>
      <w:r w:rsidRPr="000738DB">
        <w:tab/>
        <w:t>B.</w:t>
      </w:r>
      <w:r w:rsidRPr="000738DB">
        <w:tab/>
        <w:t xml:space="preserve">Следующий доклад </w:t>
      </w:r>
    </w:p>
    <w:p w:rsidR="000738DB" w:rsidRPr="000738DB" w:rsidRDefault="000738DB" w:rsidP="000738DB">
      <w:pPr>
        <w:pStyle w:val="SingleTxtGR"/>
        <w:rPr>
          <w:b/>
          <w:bCs/>
        </w:rPr>
      </w:pPr>
      <w:r w:rsidRPr="000738DB">
        <w:t>74.</w:t>
      </w:r>
      <w:r w:rsidRPr="000738DB">
        <w:tab/>
      </w:r>
      <w:r w:rsidRPr="000738DB">
        <w:rPr>
          <w:b/>
          <w:bCs/>
        </w:rPr>
        <w:t>Комитет предлагает государству-участнику представить свои об</w:t>
      </w:r>
      <w:r w:rsidRPr="000738DB">
        <w:rPr>
          <w:b/>
          <w:bCs/>
        </w:rPr>
        <w:t>ъ</w:t>
      </w:r>
      <w:r w:rsidRPr="000738DB">
        <w:rPr>
          <w:b/>
          <w:bCs/>
        </w:rPr>
        <w:t>единенные третий–шестой периодические доклады к 10 марта 2021 года и включить туда информацию о последующих действиях в связи с насто</w:t>
      </w:r>
      <w:r w:rsidRPr="000738DB">
        <w:rPr>
          <w:b/>
          <w:bCs/>
        </w:rPr>
        <w:t>я</w:t>
      </w:r>
      <w:r w:rsidRPr="000738DB">
        <w:rPr>
          <w:b/>
          <w:bCs/>
        </w:rPr>
        <w:t>щими заключительными замечаниями. Доклад должен быть составлен с соблюдением согласованных руководящих принципов представления д</w:t>
      </w:r>
      <w:r w:rsidRPr="000738DB">
        <w:rPr>
          <w:b/>
          <w:bCs/>
        </w:rPr>
        <w:t>о</w:t>
      </w:r>
      <w:r w:rsidRPr="000738DB">
        <w:rPr>
          <w:b/>
          <w:bCs/>
        </w:rPr>
        <w:t>кладов по конкретным договорам, принятых Комитетом 31 января 2014 г</w:t>
      </w:r>
      <w:r w:rsidRPr="000738DB">
        <w:rPr>
          <w:b/>
          <w:bCs/>
        </w:rPr>
        <w:t>о</w:t>
      </w:r>
      <w:r w:rsidRPr="000738DB">
        <w:rPr>
          <w:b/>
          <w:bCs/>
        </w:rPr>
        <w:t>да (CRC/C/58/Rev.3), и не должен превы</w:t>
      </w:r>
      <w:r w:rsidR="00160108">
        <w:rPr>
          <w:b/>
          <w:bCs/>
        </w:rPr>
        <w:t>шать 21 </w:t>
      </w:r>
      <w:r w:rsidR="001C4931">
        <w:rPr>
          <w:b/>
          <w:bCs/>
        </w:rPr>
        <w:t>200 слов (см. резол</w:t>
      </w:r>
      <w:r w:rsidR="001C4931">
        <w:rPr>
          <w:b/>
          <w:bCs/>
        </w:rPr>
        <w:t>ю</w:t>
      </w:r>
      <w:r w:rsidR="001C4931">
        <w:rPr>
          <w:b/>
          <w:bCs/>
        </w:rPr>
        <w:t>цию </w:t>
      </w:r>
      <w:r w:rsidRPr="000738DB">
        <w:rPr>
          <w:b/>
          <w:bCs/>
        </w:rPr>
        <w:t>68/268 Генеральной Ассамблеи, пункт 16). В случае представления д</w:t>
      </w:r>
      <w:r w:rsidRPr="000738DB">
        <w:rPr>
          <w:b/>
          <w:bCs/>
        </w:rPr>
        <w:t>о</w:t>
      </w:r>
      <w:r w:rsidRPr="000738DB">
        <w:rPr>
          <w:b/>
          <w:bCs/>
        </w:rPr>
        <w:t>клада, объем которого превышает установленное ограничение по колич</w:t>
      </w:r>
      <w:r w:rsidRPr="000738DB">
        <w:rPr>
          <w:b/>
          <w:bCs/>
        </w:rPr>
        <w:t>е</w:t>
      </w:r>
      <w:r w:rsidRPr="000738DB">
        <w:rPr>
          <w:b/>
          <w:bCs/>
        </w:rPr>
        <w:t>ству слов, государству-участнику будет предложено сократить доклад в с</w:t>
      </w:r>
      <w:r w:rsidRPr="000738DB">
        <w:rPr>
          <w:b/>
          <w:bCs/>
        </w:rPr>
        <w:t>о</w:t>
      </w:r>
      <w:r w:rsidRPr="000738DB">
        <w:rPr>
          <w:b/>
          <w:bCs/>
        </w:rPr>
        <w:t>ответствии с вышеупомянутой резолюцией. Если государство-участник б</w:t>
      </w:r>
      <w:r w:rsidRPr="000738DB">
        <w:rPr>
          <w:b/>
          <w:bCs/>
        </w:rPr>
        <w:t>у</w:t>
      </w:r>
      <w:r w:rsidRPr="000738DB">
        <w:rPr>
          <w:b/>
          <w:bCs/>
        </w:rPr>
        <w:t>дет не в состоянии пересмотреть и вновь представить доклад, то не может быть гарантирован перевод доклада для его рассмотрения договорным о</w:t>
      </w:r>
      <w:r w:rsidRPr="000738DB">
        <w:rPr>
          <w:b/>
          <w:bCs/>
        </w:rPr>
        <w:t>р</w:t>
      </w:r>
      <w:r w:rsidRPr="000738DB">
        <w:rPr>
          <w:b/>
          <w:bCs/>
        </w:rPr>
        <w:t>ганом</w:t>
      </w:r>
      <w:r w:rsidRPr="00160108">
        <w:rPr>
          <w:b/>
        </w:rPr>
        <w:t>.</w:t>
      </w:r>
    </w:p>
    <w:p w:rsidR="003B4AA7" w:rsidRDefault="000738DB" w:rsidP="000738DB">
      <w:pPr>
        <w:pStyle w:val="SingleTxtGR"/>
      </w:pPr>
      <w:r w:rsidRPr="000738DB">
        <w:t>75.</w:t>
      </w:r>
      <w:r w:rsidRPr="000738DB">
        <w:tab/>
      </w:r>
      <w:proofErr w:type="gramStart"/>
      <w:r w:rsidRPr="000738DB">
        <w:rPr>
          <w:b/>
          <w:bCs/>
        </w:rPr>
        <w:t>Комитет также предлагает государству-участнику представить о</w:t>
      </w:r>
      <w:r w:rsidRPr="000738DB">
        <w:rPr>
          <w:b/>
          <w:bCs/>
        </w:rPr>
        <w:t>б</w:t>
      </w:r>
      <w:r w:rsidRPr="000738DB">
        <w:rPr>
          <w:b/>
          <w:bCs/>
        </w:rPr>
        <w:t>новленный базовый документ в объеме</w:t>
      </w:r>
      <w:r w:rsidR="001C4931">
        <w:rPr>
          <w:b/>
          <w:bCs/>
        </w:rPr>
        <w:t>, не превышающем 42 400 слов, в </w:t>
      </w:r>
      <w:r w:rsidRPr="000738DB">
        <w:rPr>
          <w:b/>
          <w:bCs/>
        </w:rPr>
        <w:t>соответствии с требованиями к общему базовому документу, предусмо</w:t>
      </w:r>
      <w:r w:rsidRPr="000738DB">
        <w:rPr>
          <w:b/>
          <w:bCs/>
        </w:rPr>
        <w:t>т</w:t>
      </w:r>
      <w:r w:rsidRPr="000738DB">
        <w:rPr>
          <w:b/>
          <w:bCs/>
        </w:rPr>
        <w:t>ренными в согласованных руководящих принципах представления докл</w:t>
      </w:r>
      <w:r w:rsidRPr="000738DB">
        <w:rPr>
          <w:b/>
          <w:bCs/>
        </w:rPr>
        <w:t>а</w:t>
      </w:r>
      <w:r w:rsidRPr="000738DB">
        <w:rPr>
          <w:b/>
          <w:bCs/>
        </w:rPr>
        <w:t>дов по международным договорам по правам человека, включая руков</w:t>
      </w:r>
      <w:r w:rsidRPr="000738DB">
        <w:rPr>
          <w:b/>
          <w:bCs/>
        </w:rPr>
        <w:t>о</w:t>
      </w:r>
      <w:r w:rsidRPr="000738DB">
        <w:rPr>
          <w:b/>
          <w:bCs/>
        </w:rPr>
        <w:t>дящие принципы подготовки общего базового документа и документов по конкретным договорам (HRI/GEN/2/Rev.6, глава I), и пунктом 16 резол</w:t>
      </w:r>
      <w:r w:rsidRPr="000738DB">
        <w:rPr>
          <w:b/>
          <w:bCs/>
        </w:rPr>
        <w:t>ю</w:t>
      </w:r>
      <w:r w:rsidRPr="000738DB">
        <w:rPr>
          <w:b/>
          <w:bCs/>
        </w:rPr>
        <w:t>ции 68</w:t>
      </w:r>
      <w:proofErr w:type="gramEnd"/>
      <w:r w:rsidRPr="000738DB">
        <w:rPr>
          <w:b/>
          <w:bCs/>
        </w:rPr>
        <w:t>/268 Генеральной Ассамбле</w:t>
      </w:r>
      <w:r w:rsidRPr="00160108">
        <w:rPr>
          <w:b/>
          <w:bCs/>
        </w:rPr>
        <w:t>и</w:t>
      </w:r>
      <w:r w:rsidRPr="00160108">
        <w:rPr>
          <w:b/>
        </w:rPr>
        <w:t>.</w:t>
      </w:r>
    </w:p>
    <w:p w:rsidR="001C4931" w:rsidRPr="001C4931" w:rsidRDefault="001C4931" w:rsidP="001C493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4931" w:rsidRPr="001C4931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E4D" w:rsidRDefault="005D2E4D" w:rsidP="00B471C5">
      <w:r>
        <w:separator/>
      </w:r>
    </w:p>
  </w:endnote>
  <w:endnote w:type="continuationSeparator" w:id="0">
    <w:p w:rsidR="005D2E4D" w:rsidRDefault="005D2E4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E4D" w:rsidRPr="009A6F4A" w:rsidRDefault="005D2E4D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76574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GE.16-11747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E4D" w:rsidRPr="009A6F4A" w:rsidRDefault="005D2E4D">
    <w:pPr>
      <w:pStyle w:val="a7"/>
      <w:rPr>
        <w:lang w:val="en-US"/>
      </w:rPr>
    </w:pPr>
    <w:r>
      <w:rPr>
        <w:lang w:val="en-US"/>
      </w:rPr>
      <w:t>GE.16-11747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76574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D2E4D" w:rsidRPr="00797A78" w:rsidTr="005D2E4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D2E4D" w:rsidRPr="001C3ABC" w:rsidRDefault="005D2E4D" w:rsidP="005D2E4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11747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050816  080816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D2E4D" w:rsidRDefault="005D2E4D" w:rsidP="005D2E4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D2E4D" w:rsidRDefault="005D2E4D" w:rsidP="005D2E4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3" name="Рисунок 3" descr="http://undocs.org/m2/QRCode.ashx?DS=CRC/C/GAB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GAB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D2E4D" w:rsidRPr="00797A78" w:rsidTr="005D2E4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D2E4D" w:rsidRPr="0092153C" w:rsidRDefault="005D2E4D" w:rsidP="005D2E4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2153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D2E4D" w:rsidRDefault="005D2E4D" w:rsidP="005D2E4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D2E4D" w:rsidRDefault="005D2E4D" w:rsidP="005D2E4D"/>
      </w:tc>
    </w:tr>
  </w:tbl>
  <w:p w:rsidR="005D2E4D" w:rsidRDefault="005D2E4D" w:rsidP="005D2E4D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E4D" w:rsidRPr="009141DC" w:rsidRDefault="005D2E4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D2E4D" w:rsidRPr="00D1261C" w:rsidRDefault="005D2E4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D2E4D" w:rsidRPr="00E74B35" w:rsidRDefault="005D2E4D" w:rsidP="000738DB">
      <w:pPr>
        <w:pStyle w:val="aa"/>
        <w:rPr>
          <w:szCs w:val="18"/>
          <w:lang w:val="ru-RU"/>
        </w:rPr>
      </w:pPr>
      <w:r>
        <w:rPr>
          <w:lang w:val="ru-RU"/>
        </w:rPr>
        <w:tab/>
      </w:r>
      <w:r w:rsidRPr="000738DB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семьдесят второй сессии (17 мая – 3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E4D" w:rsidRPr="005E0092" w:rsidRDefault="005D2E4D">
    <w:pPr>
      <w:pStyle w:val="a3"/>
      <w:rPr>
        <w:lang w:val="en-US"/>
      </w:rPr>
    </w:pPr>
    <w:r>
      <w:rPr>
        <w:lang w:val="en-US"/>
      </w:rPr>
      <w:t>CRC/C/GAB/CO/2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E4D" w:rsidRPr="009A6F4A" w:rsidRDefault="005D2E4D">
    <w:pPr>
      <w:pStyle w:val="a3"/>
      <w:rPr>
        <w:lang w:val="en-US"/>
      </w:rPr>
    </w:pPr>
    <w:r>
      <w:rPr>
        <w:lang w:val="en-US"/>
      </w:rPr>
      <w:tab/>
      <w:t>CRC/C/GAB/CO/2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53C"/>
    <w:rsid w:val="000450D1"/>
    <w:rsid w:val="00052D22"/>
    <w:rsid w:val="000714EB"/>
    <w:rsid w:val="000738DB"/>
    <w:rsid w:val="000F2A4F"/>
    <w:rsid w:val="00133F66"/>
    <w:rsid w:val="00150957"/>
    <w:rsid w:val="00160108"/>
    <w:rsid w:val="001A413C"/>
    <w:rsid w:val="001C4931"/>
    <w:rsid w:val="001E6A65"/>
    <w:rsid w:val="00203F84"/>
    <w:rsid w:val="002521C2"/>
    <w:rsid w:val="002722D7"/>
    <w:rsid w:val="00275188"/>
    <w:rsid w:val="0028687D"/>
    <w:rsid w:val="002B091C"/>
    <w:rsid w:val="002D0CCB"/>
    <w:rsid w:val="00345C79"/>
    <w:rsid w:val="00366A39"/>
    <w:rsid w:val="003B4AA7"/>
    <w:rsid w:val="00407010"/>
    <w:rsid w:val="00424772"/>
    <w:rsid w:val="0048005C"/>
    <w:rsid w:val="004E242B"/>
    <w:rsid w:val="004E6B90"/>
    <w:rsid w:val="004F77E9"/>
    <w:rsid w:val="00544379"/>
    <w:rsid w:val="00566944"/>
    <w:rsid w:val="00596D9B"/>
    <w:rsid w:val="005D2E4D"/>
    <w:rsid w:val="005D56BF"/>
    <w:rsid w:val="00665D8D"/>
    <w:rsid w:val="006A7A3B"/>
    <w:rsid w:val="006B6B57"/>
    <w:rsid w:val="00705394"/>
    <w:rsid w:val="007358DF"/>
    <w:rsid w:val="00743F62"/>
    <w:rsid w:val="00760D3A"/>
    <w:rsid w:val="007A1F42"/>
    <w:rsid w:val="007D76DD"/>
    <w:rsid w:val="008717E8"/>
    <w:rsid w:val="008D01AE"/>
    <w:rsid w:val="008E0423"/>
    <w:rsid w:val="008F2AA8"/>
    <w:rsid w:val="009141DC"/>
    <w:rsid w:val="009174A1"/>
    <w:rsid w:val="0092153C"/>
    <w:rsid w:val="00976574"/>
    <w:rsid w:val="00984EFD"/>
    <w:rsid w:val="0098674D"/>
    <w:rsid w:val="00997ACA"/>
    <w:rsid w:val="00A03FB7"/>
    <w:rsid w:val="00A24F94"/>
    <w:rsid w:val="00A2748B"/>
    <w:rsid w:val="00A75A11"/>
    <w:rsid w:val="00AD7EAD"/>
    <w:rsid w:val="00B02D95"/>
    <w:rsid w:val="00B35A32"/>
    <w:rsid w:val="00B432C6"/>
    <w:rsid w:val="00B471C5"/>
    <w:rsid w:val="00B6474A"/>
    <w:rsid w:val="00BB55FD"/>
    <w:rsid w:val="00BE1742"/>
    <w:rsid w:val="00C62ED8"/>
    <w:rsid w:val="00CD1631"/>
    <w:rsid w:val="00D1261C"/>
    <w:rsid w:val="00D75DCE"/>
    <w:rsid w:val="00DA103C"/>
    <w:rsid w:val="00DD35AC"/>
    <w:rsid w:val="00DD479F"/>
    <w:rsid w:val="00E15E48"/>
    <w:rsid w:val="00EB0723"/>
    <w:rsid w:val="00EC315D"/>
    <w:rsid w:val="00EE6F37"/>
    <w:rsid w:val="00F1599F"/>
    <w:rsid w:val="00F31EF2"/>
    <w:rsid w:val="00F3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BB5FF-E367-47EA-87DE-0AE39FE09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21</Pages>
  <Words>6688</Words>
  <Characters>46396</Characters>
  <Application>Microsoft Office Word</Application>
  <DocSecurity>0</DocSecurity>
  <Lines>927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Салынская Екатерина</dc:creator>
  <cp:lastModifiedBy>Салынская Екатерина</cp:lastModifiedBy>
  <cp:revision>3</cp:revision>
  <cp:lastPrinted>2016-08-08T07:08:00Z</cp:lastPrinted>
  <dcterms:created xsi:type="dcterms:W3CDTF">2016-08-08T07:08:00Z</dcterms:created>
  <dcterms:modified xsi:type="dcterms:W3CDTF">2016-08-08T07:09:00Z</dcterms:modified>
</cp:coreProperties>
</file>