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78"/>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0"/>
        <w:gridCol w:w="5040"/>
        <w:gridCol w:w="2572"/>
      </w:tblGrid>
      <w:tr w:rsidR="003C32F1" w:rsidRPr="00887EF5">
        <w:trPr>
          <w:jc w:val="center"/>
        </w:trPr>
        <w:tc>
          <w:tcPr>
            <w:tcW w:w="1800" w:type="dxa"/>
            <w:tcBorders>
              <w:top w:val="nil"/>
              <w:left w:val="nil"/>
              <w:bottom w:val="single" w:sz="6" w:space="0" w:color="auto"/>
              <w:right w:val="nil"/>
            </w:tcBorders>
          </w:tcPr>
          <w:p w:rsidR="003C32F1" w:rsidRPr="00887EF5" w:rsidRDefault="003C32F1" w:rsidP="003C32F1">
            <w:pPr>
              <w:rPr>
                <w:rFonts w:ascii="Univers" w:hAnsi="Univers"/>
                <w:b/>
                <w:sz w:val="28"/>
                <w:lang w:val="en-GB"/>
              </w:rPr>
            </w:pPr>
            <w:r w:rsidRPr="00887EF5">
              <w:rPr>
                <w:rFonts w:ascii="Univers" w:hAnsi="Univers"/>
                <w:b/>
                <w:sz w:val="28"/>
                <w:lang w:val="en-GB"/>
              </w:rPr>
              <w:t>UNITED NATIONS</w:t>
            </w:r>
          </w:p>
        </w:tc>
        <w:tc>
          <w:tcPr>
            <w:tcW w:w="5040" w:type="dxa"/>
            <w:tcBorders>
              <w:top w:val="nil"/>
              <w:left w:val="nil"/>
              <w:bottom w:val="single" w:sz="6" w:space="0" w:color="auto"/>
              <w:right w:val="nil"/>
            </w:tcBorders>
          </w:tcPr>
          <w:p w:rsidR="003C32F1" w:rsidRPr="00887EF5" w:rsidRDefault="003C32F1" w:rsidP="003C32F1">
            <w:pPr>
              <w:rPr>
                <w:lang w:val="en-GB"/>
              </w:rPr>
            </w:pPr>
          </w:p>
        </w:tc>
        <w:tc>
          <w:tcPr>
            <w:tcW w:w="2572" w:type="dxa"/>
            <w:tcBorders>
              <w:top w:val="nil"/>
              <w:left w:val="nil"/>
              <w:bottom w:val="single" w:sz="6" w:space="0" w:color="auto"/>
              <w:right w:val="nil"/>
            </w:tcBorders>
          </w:tcPr>
          <w:p w:rsidR="003C32F1" w:rsidRPr="00887EF5" w:rsidRDefault="003C32F1" w:rsidP="003C32F1">
            <w:pPr>
              <w:jc w:val="right"/>
              <w:rPr>
                <w:rFonts w:ascii="Univers" w:hAnsi="Univers"/>
                <w:b/>
                <w:sz w:val="72"/>
                <w:lang w:val="en-GB"/>
              </w:rPr>
            </w:pPr>
            <w:r w:rsidRPr="00887EF5">
              <w:rPr>
                <w:rFonts w:ascii="Univers" w:hAnsi="Univers"/>
                <w:b/>
                <w:sz w:val="72"/>
                <w:lang w:val="en-GB"/>
              </w:rPr>
              <w:t>CRC</w:t>
            </w:r>
          </w:p>
        </w:tc>
      </w:tr>
      <w:tr w:rsidR="003C32F1" w:rsidRPr="00887EF5">
        <w:trPr>
          <w:jc w:val="center"/>
        </w:trPr>
        <w:tc>
          <w:tcPr>
            <w:tcW w:w="1800" w:type="dxa"/>
            <w:tcBorders>
              <w:top w:val="single" w:sz="6" w:space="0" w:color="auto"/>
              <w:left w:val="nil"/>
              <w:bottom w:val="single" w:sz="36" w:space="0" w:color="auto"/>
              <w:right w:val="nil"/>
            </w:tcBorders>
          </w:tcPr>
          <w:p w:rsidR="003C32F1" w:rsidRPr="00887EF5" w:rsidRDefault="003C32F1" w:rsidP="003C32F1">
            <w:pPr>
              <w:spacing w:before="120"/>
              <w:ind w:left="113"/>
              <w:rPr>
                <w:lang w:val="en-GB"/>
              </w:rPr>
            </w:pPr>
            <w:r w:rsidRPr="00887EF5">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fillcolor="window">
                  <v:imagedata r:id="rId7" o:title=""/>
                </v:shape>
              </w:pict>
            </w:r>
          </w:p>
        </w:tc>
        <w:tc>
          <w:tcPr>
            <w:tcW w:w="5040" w:type="dxa"/>
            <w:tcBorders>
              <w:top w:val="single" w:sz="6" w:space="0" w:color="auto"/>
              <w:left w:val="nil"/>
              <w:bottom w:val="single" w:sz="36" w:space="0" w:color="auto"/>
              <w:right w:val="nil"/>
            </w:tcBorders>
          </w:tcPr>
          <w:p w:rsidR="003C32F1" w:rsidRPr="00887EF5" w:rsidRDefault="003C32F1" w:rsidP="003C32F1">
            <w:pPr>
              <w:spacing w:before="240"/>
              <w:rPr>
                <w:rFonts w:ascii="Univers" w:hAnsi="Univers"/>
                <w:b/>
                <w:sz w:val="36"/>
                <w:lang w:val="en-GB"/>
              </w:rPr>
            </w:pPr>
            <w:r w:rsidRPr="00887EF5">
              <w:rPr>
                <w:rFonts w:ascii="Univers" w:hAnsi="Univers"/>
                <w:b/>
                <w:sz w:val="36"/>
                <w:lang w:val="en-GB"/>
              </w:rPr>
              <w:t>Convention on the Rights</w:t>
            </w:r>
            <w:r w:rsidRPr="00887EF5">
              <w:rPr>
                <w:rFonts w:ascii="Univers" w:hAnsi="Univers"/>
                <w:b/>
                <w:sz w:val="36"/>
                <w:lang w:val="en-GB"/>
              </w:rPr>
              <w:br/>
              <w:t>of the Child</w:t>
            </w:r>
          </w:p>
          <w:p w:rsidR="003C32F1" w:rsidRPr="00887EF5" w:rsidRDefault="003C32F1" w:rsidP="003C32F1">
            <w:pPr>
              <w:rPr>
                <w:rFonts w:ascii="Univers (W1)" w:hAnsi="Univers (W1)"/>
                <w:sz w:val="32"/>
                <w:lang w:val="en-GB"/>
              </w:rPr>
            </w:pPr>
          </w:p>
        </w:tc>
        <w:tc>
          <w:tcPr>
            <w:tcW w:w="2572" w:type="dxa"/>
            <w:tcBorders>
              <w:top w:val="single" w:sz="6" w:space="0" w:color="auto"/>
              <w:left w:val="nil"/>
              <w:bottom w:val="single" w:sz="36" w:space="0" w:color="auto"/>
              <w:right w:val="nil"/>
            </w:tcBorders>
          </w:tcPr>
          <w:p w:rsidR="003C32F1" w:rsidRPr="00887EF5" w:rsidRDefault="003C32F1" w:rsidP="003C32F1">
            <w:pPr>
              <w:spacing w:before="240"/>
              <w:rPr>
                <w:lang w:val="en-GB"/>
              </w:rPr>
            </w:pPr>
            <w:r w:rsidRPr="00887EF5">
              <w:rPr>
                <w:lang w:val="en-GB"/>
              </w:rPr>
              <w:t>Distr.</w:t>
            </w:r>
          </w:p>
          <w:p w:rsidR="003C32F1" w:rsidRPr="00887EF5" w:rsidRDefault="003C32F1" w:rsidP="003C32F1">
            <w:pPr>
              <w:rPr>
                <w:lang w:val="en-GB"/>
              </w:rPr>
            </w:pPr>
            <w:r w:rsidRPr="00887EF5">
              <w:rPr>
                <w:lang w:val="en-GB"/>
              </w:rPr>
              <w:t>GENERAL</w:t>
            </w:r>
          </w:p>
          <w:p w:rsidR="003C32F1" w:rsidRPr="00887EF5" w:rsidRDefault="003C32F1" w:rsidP="003C32F1">
            <w:pPr>
              <w:rPr>
                <w:lang w:val="en-GB"/>
              </w:rPr>
            </w:pPr>
          </w:p>
          <w:p w:rsidR="003C32F1" w:rsidRPr="00887EF5" w:rsidRDefault="003C32F1" w:rsidP="00A8485E">
            <w:pPr>
              <w:rPr>
                <w:lang w:val="en-GB"/>
              </w:rPr>
            </w:pPr>
            <w:r w:rsidRPr="00887EF5">
              <w:rPr>
                <w:lang w:val="en-GB"/>
              </w:rPr>
              <w:t>CRC/C/</w:t>
            </w:r>
            <w:r w:rsidR="00EF28A2" w:rsidRPr="00887EF5">
              <w:rPr>
                <w:lang w:val="en-GB"/>
              </w:rPr>
              <w:t>B</w:t>
            </w:r>
            <w:r w:rsidR="00A8485E" w:rsidRPr="00887EF5">
              <w:rPr>
                <w:lang w:val="en-GB"/>
              </w:rPr>
              <w:t>F</w:t>
            </w:r>
            <w:r w:rsidRPr="00887EF5">
              <w:rPr>
                <w:lang w:val="en-GB"/>
              </w:rPr>
              <w:t>A/</w:t>
            </w:r>
            <w:r w:rsidR="00EF28A2" w:rsidRPr="00887EF5">
              <w:rPr>
                <w:lang w:val="en-GB"/>
              </w:rPr>
              <w:t>3-</w:t>
            </w:r>
            <w:r w:rsidRPr="00887EF5">
              <w:rPr>
                <w:lang w:val="en-GB"/>
              </w:rPr>
              <w:t>4</w:t>
            </w:r>
          </w:p>
          <w:p w:rsidR="003C32F1" w:rsidRPr="00887EF5" w:rsidRDefault="00EF28A2" w:rsidP="00EF28A2">
            <w:pPr>
              <w:jc w:val="both"/>
              <w:rPr>
                <w:lang w:val="en-GB"/>
              </w:rPr>
            </w:pPr>
            <w:r w:rsidRPr="00887EF5">
              <w:rPr>
                <w:lang w:val="en-GB"/>
              </w:rPr>
              <w:t>30 March 2009</w:t>
            </w:r>
          </w:p>
          <w:p w:rsidR="003C32F1" w:rsidRPr="00887EF5" w:rsidRDefault="003C32F1" w:rsidP="003C32F1">
            <w:pPr>
              <w:rPr>
                <w:lang w:val="en-GB"/>
              </w:rPr>
            </w:pPr>
          </w:p>
          <w:p w:rsidR="003C32F1" w:rsidRPr="00887EF5" w:rsidRDefault="003C32F1" w:rsidP="003C32F1">
            <w:pPr>
              <w:rPr>
                <w:lang w:val="en-GB"/>
              </w:rPr>
            </w:pPr>
            <w:r w:rsidRPr="00887EF5">
              <w:rPr>
                <w:lang w:val="en-GB"/>
              </w:rPr>
              <w:t>ENGLISH</w:t>
            </w:r>
            <w:r w:rsidRPr="00887EF5">
              <w:rPr>
                <w:lang w:val="en-GB"/>
              </w:rPr>
              <w:br/>
              <w:t>Original: FRENCH</w:t>
            </w:r>
          </w:p>
          <w:p w:rsidR="003C32F1" w:rsidRPr="00887EF5" w:rsidRDefault="003C32F1" w:rsidP="003C32F1">
            <w:pPr>
              <w:rPr>
                <w:lang w:val="en-GB"/>
              </w:rPr>
            </w:pPr>
          </w:p>
        </w:tc>
      </w:tr>
    </w:tbl>
    <w:p w:rsidR="003C32F1" w:rsidRPr="00887EF5" w:rsidRDefault="003C32F1" w:rsidP="003C32F1">
      <w:pPr>
        <w:rPr>
          <w:lang w:val="en-GB"/>
        </w:rPr>
      </w:pPr>
    </w:p>
    <w:p w:rsidR="003C32F1" w:rsidRPr="00887EF5" w:rsidRDefault="003C32F1" w:rsidP="003C32F1">
      <w:pPr>
        <w:spacing w:line="360" w:lineRule="auto"/>
        <w:rPr>
          <w:u w:val="single"/>
          <w:lang w:val="en-GB"/>
        </w:rPr>
      </w:pPr>
    </w:p>
    <w:p w:rsidR="003C32F1" w:rsidRPr="00887EF5" w:rsidRDefault="003C32F1" w:rsidP="00EF28A2">
      <w:pPr>
        <w:pStyle w:val="Heading2"/>
        <w:jc w:val="center"/>
        <w:rPr>
          <w:rFonts w:ascii="Times New Roman" w:hAnsi="Times New Roman" w:cs="Times New Roman"/>
          <w:i w:val="0"/>
          <w:iCs w:val="0"/>
          <w:sz w:val="24"/>
          <w:szCs w:val="24"/>
          <w:lang w:val="en-GB"/>
        </w:rPr>
      </w:pPr>
      <w:bookmarkStart w:id="0" w:name="_Toc57782049"/>
      <w:bookmarkStart w:id="1" w:name="_Toc190657327"/>
      <w:bookmarkStart w:id="2" w:name="_Toc190746760"/>
      <w:bookmarkStart w:id="3" w:name="_Toc190747213"/>
      <w:r w:rsidRPr="00887EF5">
        <w:rPr>
          <w:rFonts w:ascii="Times New Roman" w:hAnsi="Times New Roman" w:cs="Times New Roman"/>
          <w:i w:val="0"/>
          <w:iCs w:val="0"/>
          <w:caps/>
          <w:sz w:val="24"/>
          <w:szCs w:val="24"/>
          <w:lang w:val="en-GB"/>
        </w:rPr>
        <w:t>comm</w:t>
      </w:r>
      <w:r w:rsidRPr="00887EF5">
        <w:rPr>
          <w:rFonts w:ascii="Times New Roman" w:hAnsi="Times New Roman" w:cs="Times New Roman"/>
          <w:i w:val="0"/>
          <w:iCs w:val="0"/>
          <w:sz w:val="24"/>
          <w:szCs w:val="24"/>
          <w:lang w:val="en-GB"/>
        </w:rPr>
        <w:t>ITTEE ON THE RIGHTS OF THE CHILD</w:t>
      </w:r>
      <w:bookmarkEnd w:id="0"/>
      <w:bookmarkEnd w:id="1"/>
      <w:bookmarkEnd w:id="2"/>
      <w:bookmarkEnd w:id="3"/>
    </w:p>
    <w:p w:rsidR="003C32F1" w:rsidRPr="00887EF5" w:rsidRDefault="003C32F1" w:rsidP="003C32F1">
      <w:pPr>
        <w:rPr>
          <w:lang w:val="en-GB"/>
        </w:rPr>
      </w:pPr>
    </w:p>
    <w:p w:rsidR="003C32F1" w:rsidRPr="00887EF5" w:rsidRDefault="003C32F1" w:rsidP="003C32F1">
      <w:pPr>
        <w:spacing w:after="240"/>
        <w:jc w:val="center"/>
        <w:rPr>
          <w:b/>
          <w:bCs/>
          <w:szCs w:val="23"/>
          <w:lang w:val="en-GB"/>
        </w:rPr>
      </w:pPr>
      <w:r w:rsidRPr="00887EF5">
        <w:rPr>
          <w:b/>
          <w:bCs/>
          <w:szCs w:val="23"/>
          <w:lang w:val="en-GB"/>
        </w:rPr>
        <w:t xml:space="preserve">CONSIDERATION OF REPORTS SUBMITTED BY STATES PARTIES </w:t>
      </w:r>
      <w:r w:rsidRPr="00887EF5">
        <w:rPr>
          <w:b/>
          <w:bCs/>
          <w:szCs w:val="23"/>
          <w:lang w:val="en-GB"/>
        </w:rPr>
        <w:br/>
        <w:t>UNDER ARTICLE 44 OF THE CONVENTION</w:t>
      </w:r>
    </w:p>
    <w:p w:rsidR="003C32F1" w:rsidRPr="00887EF5" w:rsidRDefault="003C32F1" w:rsidP="003C32F1">
      <w:pPr>
        <w:rPr>
          <w:lang w:val="en-GB"/>
        </w:rPr>
      </w:pPr>
    </w:p>
    <w:p w:rsidR="003C32F1" w:rsidRPr="00887EF5" w:rsidRDefault="003C32F1" w:rsidP="00A8485E">
      <w:pPr>
        <w:pStyle w:val="Heading1"/>
        <w:jc w:val="center"/>
        <w:rPr>
          <w:rFonts w:ascii="Times New Roman" w:hAnsi="Times New Roman" w:cs="Times New Roman"/>
          <w:sz w:val="24"/>
          <w:szCs w:val="24"/>
          <w:lang w:val="en-GB"/>
        </w:rPr>
      </w:pPr>
      <w:bookmarkStart w:id="4" w:name="_Toc57782050"/>
      <w:bookmarkStart w:id="5" w:name="_Toc190657328"/>
      <w:bookmarkStart w:id="6" w:name="_Toc190746761"/>
      <w:bookmarkStart w:id="7" w:name="_Toc190747214"/>
      <w:r w:rsidRPr="00887EF5">
        <w:rPr>
          <w:rFonts w:ascii="Times New Roman" w:hAnsi="Times New Roman" w:cs="Times New Roman"/>
          <w:sz w:val="24"/>
          <w:szCs w:val="24"/>
          <w:lang w:val="en-GB"/>
        </w:rPr>
        <w:t>Third and fourth periodic reports of States Parties due in 200</w:t>
      </w:r>
      <w:bookmarkEnd w:id="4"/>
      <w:bookmarkEnd w:id="5"/>
      <w:bookmarkEnd w:id="6"/>
      <w:bookmarkEnd w:id="7"/>
      <w:r w:rsidR="00A8485E" w:rsidRPr="00887EF5">
        <w:rPr>
          <w:rFonts w:ascii="Times New Roman" w:hAnsi="Times New Roman" w:cs="Times New Roman"/>
          <w:sz w:val="24"/>
          <w:szCs w:val="24"/>
          <w:lang w:val="en-GB"/>
        </w:rPr>
        <w:t>8</w:t>
      </w:r>
    </w:p>
    <w:p w:rsidR="003C32F1" w:rsidRPr="00887EF5" w:rsidRDefault="003C32F1" w:rsidP="00EF28A2">
      <w:pPr>
        <w:jc w:val="center"/>
        <w:rPr>
          <w:lang w:val="en-GB"/>
        </w:rPr>
      </w:pPr>
    </w:p>
    <w:p w:rsidR="003C32F1" w:rsidRPr="00887EF5" w:rsidRDefault="00EF28A2" w:rsidP="00EF28A2">
      <w:pPr>
        <w:pStyle w:val="Heading2"/>
        <w:jc w:val="center"/>
        <w:rPr>
          <w:rFonts w:ascii="Times New Roman" w:hAnsi="Times New Roman" w:cs="Times New Roman"/>
          <w:lang w:val="en-GB"/>
        </w:rPr>
      </w:pPr>
      <w:smartTag w:uri="urn:schemas-microsoft-com:office:smarttags" w:element="place">
        <w:smartTag w:uri="urn:schemas-microsoft-com:office:smarttags" w:element="country-region">
          <w:r w:rsidRPr="00887EF5">
            <w:rPr>
              <w:rFonts w:ascii="Times New Roman" w:hAnsi="Times New Roman" w:cs="Times New Roman"/>
              <w:i w:val="0"/>
              <w:iCs w:val="0"/>
              <w:lang w:val="en-GB"/>
            </w:rPr>
            <w:t>BURKINA FASO</w:t>
          </w:r>
        </w:smartTag>
      </w:smartTag>
      <w:r w:rsidR="003C32F1" w:rsidRPr="00887EF5">
        <w:rPr>
          <w:rFonts w:ascii="Times New Roman" w:hAnsi="Times New Roman" w:cs="Times New Roman"/>
          <w:vertAlign w:val="superscript"/>
          <w:lang w:val="en-GB"/>
        </w:rPr>
        <w:t>*</w:t>
      </w:r>
    </w:p>
    <w:p w:rsidR="003C32F1" w:rsidRPr="00887EF5" w:rsidRDefault="003C32F1" w:rsidP="003C32F1">
      <w:pPr>
        <w:jc w:val="center"/>
        <w:rPr>
          <w:lang w:val="en-GB"/>
        </w:rPr>
      </w:pPr>
    </w:p>
    <w:p w:rsidR="003C32F1" w:rsidRPr="00887EF5" w:rsidRDefault="003C32F1" w:rsidP="003C32F1">
      <w:pPr>
        <w:jc w:val="center"/>
        <w:rPr>
          <w:lang w:val="en-GB"/>
        </w:rPr>
      </w:pPr>
    </w:p>
    <w:p w:rsidR="003C32F1" w:rsidRPr="00887EF5" w:rsidRDefault="003C32F1" w:rsidP="00EF28A2">
      <w:pPr>
        <w:jc w:val="right"/>
        <w:rPr>
          <w:lang w:val="en-GB"/>
        </w:rPr>
      </w:pPr>
      <w:r w:rsidRPr="00887EF5">
        <w:rPr>
          <w:lang w:val="en-GB"/>
        </w:rPr>
        <w:t>[</w:t>
      </w:r>
      <w:r w:rsidR="00EF28A2" w:rsidRPr="00887EF5">
        <w:rPr>
          <w:lang w:val="en-GB"/>
        </w:rPr>
        <w:t>21 February 2008</w:t>
      </w:r>
      <w:r w:rsidRPr="00887EF5">
        <w:rPr>
          <w:lang w:val="en-GB"/>
        </w:rPr>
        <w:t>]</w:t>
      </w:r>
    </w:p>
    <w:p w:rsidR="003C32F1" w:rsidRPr="00887EF5" w:rsidRDefault="003C32F1" w:rsidP="003C32F1">
      <w:pPr>
        <w:spacing w:after="120"/>
        <w:rPr>
          <w:u w:val="single"/>
          <w:lang w:val="en-GB"/>
        </w:rPr>
      </w:pPr>
    </w:p>
    <w:p w:rsidR="003C32F1" w:rsidRPr="00887EF5" w:rsidRDefault="003C32F1" w:rsidP="003C32F1">
      <w:pPr>
        <w:spacing w:after="120"/>
        <w:rPr>
          <w:u w:val="single"/>
          <w:lang w:val="en-GB"/>
        </w:rPr>
      </w:pPr>
    </w:p>
    <w:p w:rsidR="003C32F1" w:rsidRPr="00887EF5" w:rsidRDefault="003C32F1" w:rsidP="003C32F1">
      <w:pPr>
        <w:spacing w:after="120"/>
        <w:rPr>
          <w:u w:val="single"/>
          <w:lang w:val="en-GB"/>
        </w:rPr>
      </w:pPr>
    </w:p>
    <w:p w:rsidR="003C32F1" w:rsidRPr="00887EF5" w:rsidRDefault="003C32F1" w:rsidP="003C32F1">
      <w:pPr>
        <w:spacing w:after="120"/>
        <w:rPr>
          <w:u w:val="single"/>
          <w:lang w:val="en-GB"/>
        </w:rPr>
      </w:pPr>
    </w:p>
    <w:p w:rsidR="00A8485E" w:rsidRPr="00887EF5" w:rsidRDefault="00A8485E" w:rsidP="003C32F1">
      <w:pPr>
        <w:spacing w:after="120"/>
        <w:rPr>
          <w:u w:val="single"/>
          <w:lang w:val="en-GB"/>
        </w:rPr>
      </w:pPr>
    </w:p>
    <w:p w:rsidR="00A8485E" w:rsidRPr="00887EF5" w:rsidRDefault="00A8485E" w:rsidP="003C32F1">
      <w:pPr>
        <w:spacing w:after="120"/>
        <w:rPr>
          <w:u w:val="single"/>
          <w:lang w:val="en-GB"/>
        </w:rPr>
      </w:pPr>
    </w:p>
    <w:p w:rsidR="003C32F1" w:rsidRPr="00887EF5" w:rsidRDefault="003C32F1" w:rsidP="003C32F1">
      <w:pPr>
        <w:spacing w:after="120"/>
        <w:rPr>
          <w:u w:val="single"/>
          <w:lang w:val="en-GB"/>
        </w:rPr>
      </w:pPr>
      <w:r w:rsidRPr="00887EF5">
        <w:rPr>
          <w:u w:val="single"/>
          <w:lang w:val="en-GB"/>
        </w:rPr>
        <w:tab/>
      </w:r>
      <w:r w:rsidRPr="00887EF5">
        <w:rPr>
          <w:u w:val="single"/>
          <w:lang w:val="en-GB"/>
        </w:rPr>
        <w:tab/>
      </w:r>
      <w:r w:rsidRPr="00887EF5">
        <w:rPr>
          <w:u w:val="single"/>
          <w:lang w:val="en-GB"/>
        </w:rPr>
        <w:tab/>
      </w:r>
    </w:p>
    <w:p w:rsidR="003C32F1" w:rsidRPr="00AE4FB8" w:rsidRDefault="003C32F1" w:rsidP="00EF28A2">
      <w:pPr>
        <w:pStyle w:val="FootnoteText"/>
        <w:tabs>
          <w:tab w:val="left" w:pos="340"/>
          <w:tab w:val="left" w:pos="680"/>
        </w:tabs>
        <w:spacing w:after="80"/>
        <w:rPr>
          <w:rFonts w:ascii="Times New Roman" w:hAnsi="Times New Roman" w:cs="Times New Roman"/>
        </w:rPr>
      </w:pPr>
      <w:r w:rsidRPr="00AE4FB8">
        <w:rPr>
          <w:rFonts w:ascii="Times New Roman" w:hAnsi="Times New Roman" w:cs="Times New Roman"/>
        </w:rPr>
        <w:tab/>
      </w:r>
      <w:r w:rsidRPr="00AE4FB8">
        <w:rPr>
          <w:rFonts w:ascii="Times New Roman" w:hAnsi="Times New Roman" w:cs="Times New Roman"/>
          <w:vertAlign w:val="superscript"/>
        </w:rPr>
        <w:t>*</w:t>
      </w:r>
      <w:r w:rsidRPr="00AE4FB8">
        <w:rPr>
          <w:rFonts w:ascii="Times New Roman" w:hAnsi="Times New Roman" w:cs="Times New Roman"/>
        </w:rPr>
        <w:t xml:space="preserve"> In accordance with the information given to States Parties on the preparation of their reports, this document has not been reviewed by the Editing Section before transmission to the translation services of the United Nations.</w:t>
      </w:r>
    </w:p>
    <w:p w:rsidR="003C32F1" w:rsidRPr="00AE4FB8" w:rsidRDefault="003C32F1" w:rsidP="003C32F1">
      <w:pPr>
        <w:rPr>
          <w:u w:val="single"/>
          <w:lang w:val="en-GB"/>
        </w:rPr>
      </w:pPr>
    </w:p>
    <w:p w:rsidR="003C32F1" w:rsidRPr="00AE4FB8" w:rsidRDefault="003C32F1" w:rsidP="00EF28A2">
      <w:pPr>
        <w:pStyle w:val="Style1"/>
        <w:jc w:val="left"/>
        <w:rPr>
          <w:b w:val="0"/>
          <w:bCs/>
          <w:lang w:val="en-GB"/>
        </w:rPr>
      </w:pPr>
      <w:r w:rsidRPr="00AE4FB8">
        <w:rPr>
          <w:b w:val="0"/>
          <w:bCs/>
          <w:lang w:val="en-GB"/>
        </w:rPr>
        <w:t>GE.0</w:t>
      </w:r>
      <w:r w:rsidR="00EF28A2" w:rsidRPr="00AE4FB8">
        <w:rPr>
          <w:b w:val="0"/>
          <w:bCs/>
          <w:lang w:val="en-GB"/>
        </w:rPr>
        <w:t>9</w:t>
      </w:r>
      <w:r w:rsidRPr="00AE4FB8">
        <w:rPr>
          <w:b w:val="0"/>
          <w:bCs/>
          <w:lang w:val="en-GB"/>
        </w:rPr>
        <w:t>-4</w:t>
      </w:r>
      <w:r w:rsidR="00EF28A2" w:rsidRPr="00AE4FB8">
        <w:rPr>
          <w:b w:val="0"/>
          <w:bCs/>
          <w:lang w:val="en-GB"/>
        </w:rPr>
        <w:t>1319</w:t>
      </w:r>
      <w:r w:rsidR="00F91D80" w:rsidRPr="00AE4FB8">
        <w:rPr>
          <w:b w:val="0"/>
          <w:bCs/>
          <w:lang w:val="en-GB"/>
        </w:rPr>
        <w:t xml:space="preserve"> </w:t>
      </w:r>
      <w:r w:rsidR="00EF28A2" w:rsidRPr="00AE4FB8">
        <w:rPr>
          <w:b w:val="0"/>
          <w:bCs/>
          <w:lang w:val="en-GB"/>
        </w:rPr>
        <w:t>(E</w:t>
      </w:r>
      <w:r w:rsidR="009E4811" w:rsidRPr="00AE4FB8">
        <w:rPr>
          <w:b w:val="0"/>
          <w:bCs/>
          <w:lang w:val="en-GB"/>
        </w:rPr>
        <w:t>XT</w:t>
      </w:r>
      <w:r w:rsidRPr="00AE4FB8">
        <w:rPr>
          <w:b w:val="0"/>
          <w:bCs/>
          <w:lang w:val="en-GB"/>
        </w:rPr>
        <w:t xml:space="preserve">) </w:t>
      </w:r>
    </w:p>
    <w:p w:rsidR="003C32F1" w:rsidRPr="00152052" w:rsidRDefault="003C32F1" w:rsidP="003C32F1">
      <w:pPr>
        <w:rPr>
          <w:lang w:val="en-GB"/>
        </w:rPr>
        <w:sectPr w:rsidR="003C32F1" w:rsidRPr="00152052" w:rsidSect="00AE4FB8">
          <w:headerReference w:type="even" r:id="rId8"/>
          <w:headerReference w:type="default" r:id="rId9"/>
          <w:footnotePr>
            <w:numRestart w:val="eachSect"/>
          </w:footnotePr>
          <w:pgSz w:w="11907" w:h="16840" w:code="9"/>
          <w:pgMar w:top="1134" w:right="851" w:bottom="1985" w:left="1701" w:header="851" w:footer="1701" w:gutter="0"/>
          <w:cols w:space="720"/>
          <w:titlePg/>
          <w:docGrid w:linePitch="360"/>
        </w:sectPr>
      </w:pPr>
    </w:p>
    <w:p w:rsidR="009E4811" w:rsidRPr="006607F1" w:rsidRDefault="006607F1" w:rsidP="009E4811">
      <w:pPr>
        <w:spacing w:after="240"/>
        <w:jc w:val="center"/>
        <w:rPr>
          <w:lang w:val="en-GB"/>
        </w:rPr>
      </w:pPr>
      <w:r w:rsidRPr="006607F1">
        <w:rPr>
          <w:b/>
          <w:lang w:val="en-GB"/>
        </w:rPr>
        <w:t>CONTENTS</w:t>
      </w:r>
    </w:p>
    <w:p w:rsidR="009E4811" w:rsidRPr="006607F1" w:rsidRDefault="009E4811" w:rsidP="009E4811">
      <w:pPr>
        <w:tabs>
          <w:tab w:val="left" w:pos="7020"/>
        </w:tabs>
        <w:spacing w:after="240"/>
        <w:ind w:right="-290"/>
        <w:rPr>
          <w:lang w:val="en-GB"/>
        </w:rPr>
      </w:pPr>
      <w:r w:rsidRPr="006607F1">
        <w:rPr>
          <w:i/>
          <w:lang w:val="en-GB"/>
        </w:rPr>
        <w:tab/>
        <w:t xml:space="preserve">    Paragraphs    </w:t>
      </w:r>
      <w:r w:rsidR="0067360F">
        <w:rPr>
          <w:i/>
          <w:lang w:val="en-GB"/>
        </w:rPr>
        <w:t xml:space="preserve">  </w:t>
      </w:r>
      <w:r w:rsidRPr="006607F1">
        <w:rPr>
          <w:i/>
          <w:lang w:val="en-GB"/>
        </w:rPr>
        <w:t>Page</w:t>
      </w:r>
    </w:p>
    <w:p w:rsidR="006607F1" w:rsidRPr="00CF7B4B" w:rsidRDefault="006607F1" w:rsidP="0067360F">
      <w:pPr>
        <w:tabs>
          <w:tab w:val="left" w:pos="851"/>
          <w:tab w:val="left" w:pos="992"/>
          <w:tab w:val="left" w:pos="1304"/>
          <w:tab w:val="left" w:pos="1701"/>
          <w:tab w:val="right" w:leader="dot" w:pos="7286"/>
          <w:tab w:val="right" w:leader="dot" w:pos="8358"/>
          <w:tab w:val="right" w:pos="9129"/>
        </w:tabs>
        <w:ind w:right="-108"/>
        <w:rPr>
          <w:lang w:val="en-GB"/>
        </w:rPr>
      </w:pPr>
      <w:r w:rsidRPr="00CF7B4B">
        <w:rPr>
          <w:lang w:val="en-GB"/>
        </w:rPr>
        <w:t xml:space="preserve">LIST OF ACRONYMS AND ABBREVIATIONS </w:t>
      </w:r>
      <w:r w:rsidRPr="00CF7B4B">
        <w:rPr>
          <w:lang w:val="en-GB"/>
        </w:rPr>
        <w:tab/>
      </w:r>
      <w:r w:rsidRPr="00CF7B4B">
        <w:rPr>
          <w:lang w:val="en-GB"/>
        </w:rPr>
        <w:tab/>
      </w:r>
      <w:r w:rsidRPr="00CF7B4B">
        <w:rPr>
          <w:lang w:val="en-GB"/>
        </w:rPr>
        <w:tab/>
      </w:r>
      <w:r w:rsidR="002460B4">
        <w:rPr>
          <w:lang w:val="en-GB"/>
        </w:rPr>
        <w:t>5</w:t>
      </w:r>
      <w:r w:rsidRPr="00CF7B4B">
        <w:rPr>
          <w:lang w:val="en-GB"/>
        </w:rPr>
        <w:tab/>
      </w:r>
    </w:p>
    <w:p w:rsidR="006607F1" w:rsidRPr="00CF7B4B" w:rsidRDefault="006607F1" w:rsidP="006607F1">
      <w:pPr>
        <w:tabs>
          <w:tab w:val="left" w:pos="851"/>
          <w:tab w:val="left" w:pos="992"/>
          <w:tab w:val="left" w:pos="1304"/>
          <w:tab w:val="left" w:pos="1701"/>
          <w:tab w:val="right" w:leader="dot" w:pos="7286"/>
          <w:tab w:val="right" w:pos="7836"/>
          <w:tab w:val="center" w:pos="7921"/>
          <w:tab w:val="right" w:pos="8358"/>
          <w:tab w:val="right" w:pos="9129"/>
        </w:tabs>
        <w:ind w:right="-108"/>
        <w:rPr>
          <w:lang w:val="en-GB"/>
        </w:rPr>
      </w:pPr>
      <w:r w:rsidRPr="00CF7B4B">
        <w:rPr>
          <w:lang w:val="en-GB"/>
        </w:rPr>
        <w:t xml:space="preserve">INTRODUCTION </w:t>
      </w:r>
      <w:r w:rsidRPr="00CF7B4B">
        <w:rPr>
          <w:lang w:val="en-GB"/>
        </w:rPr>
        <w:tab/>
      </w:r>
      <w:r w:rsidRPr="00CF7B4B">
        <w:rPr>
          <w:lang w:val="en-GB"/>
        </w:rPr>
        <w:tab/>
        <w:t>1</w:t>
      </w:r>
      <w:r w:rsidRPr="00CF7B4B">
        <w:rPr>
          <w:lang w:val="en-GB"/>
        </w:rPr>
        <w:tab/>
        <w:t>-</w:t>
      </w:r>
      <w:r w:rsidRPr="00CF7B4B">
        <w:rPr>
          <w:lang w:val="en-GB"/>
        </w:rPr>
        <w:tab/>
        <w:t>10</w:t>
      </w:r>
      <w:r w:rsidRPr="00CF7B4B">
        <w:rPr>
          <w:lang w:val="en-GB"/>
        </w:rPr>
        <w:tab/>
      </w:r>
      <w:r w:rsidR="002460B4">
        <w:rPr>
          <w:lang w:val="en-GB"/>
        </w:rPr>
        <w:t>8</w:t>
      </w:r>
    </w:p>
    <w:p w:rsidR="006607F1" w:rsidRPr="00CF7B4B" w:rsidRDefault="006607F1" w:rsidP="006607F1">
      <w:pPr>
        <w:tabs>
          <w:tab w:val="left" w:pos="851"/>
          <w:tab w:val="left" w:pos="992"/>
          <w:tab w:val="left" w:pos="1304"/>
          <w:tab w:val="left" w:pos="1701"/>
          <w:tab w:val="right" w:leader="dot" w:pos="7286"/>
          <w:tab w:val="right" w:pos="7836"/>
          <w:tab w:val="center" w:pos="7921"/>
          <w:tab w:val="right" w:pos="8358"/>
          <w:tab w:val="right" w:pos="9129"/>
        </w:tabs>
        <w:ind w:right="-108"/>
        <w:rPr>
          <w:lang w:val="en-GB"/>
        </w:rPr>
      </w:pPr>
      <w:r w:rsidRPr="00CF7B4B">
        <w:rPr>
          <w:lang w:val="en-GB"/>
        </w:rPr>
        <w:t xml:space="preserve">GENERAL CONTEXT </w:t>
      </w:r>
      <w:r w:rsidRPr="00CF7B4B">
        <w:rPr>
          <w:lang w:val="en-GB"/>
        </w:rPr>
        <w:tab/>
      </w:r>
      <w:r w:rsidRPr="00CF7B4B">
        <w:rPr>
          <w:lang w:val="en-GB"/>
        </w:rPr>
        <w:tab/>
        <w:t>11</w:t>
      </w:r>
      <w:r w:rsidRPr="00CF7B4B">
        <w:rPr>
          <w:lang w:val="en-GB"/>
        </w:rPr>
        <w:tab/>
        <w:t>-</w:t>
      </w:r>
      <w:r w:rsidRPr="00CF7B4B">
        <w:rPr>
          <w:lang w:val="en-GB"/>
        </w:rPr>
        <w:tab/>
        <w:t>23</w:t>
      </w:r>
      <w:r w:rsidRPr="00CF7B4B">
        <w:rPr>
          <w:lang w:val="en-GB"/>
        </w:rPr>
        <w:tab/>
      </w:r>
      <w:r w:rsidR="002460B4">
        <w:rPr>
          <w:lang w:val="en-GB"/>
        </w:rPr>
        <w:t>9</w:t>
      </w:r>
    </w:p>
    <w:p w:rsidR="006607F1" w:rsidRPr="00CF7B4B" w:rsidRDefault="00D41BA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lang w:val="en-GB"/>
        </w:rPr>
      </w:pPr>
      <w:r w:rsidRPr="00CF7B4B">
        <w:rPr>
          <w:lang w:val="en-GB"/>
        </w:rPr>
        <w:t>I.</w:t>
      </w:r>
      <w:r w:rsidRPr="00CF7B4B">
        <w:rPr>
          <w:lang w:val="en-GB"/>
        </w:rPr>
        <w:tab/>
      </w:r>
      <w:r w:rsidR="006607F1" w:rsidRPr="00CF7B4B">
        <w:rPr>
          <w:lang w:val="en-GB"/>
        </w:rPr>
        <w:t xml:space="preserve">GENERAL MEASURES OF IMPLEMENTATION </w:t>
      </w:r>
      <w:r w:rsidR="006607F1" w:rsidRPr="00CF7B4B">
        <w:rPr>
          <w:lang w:val="en-GB"/>
        </w:rPr>
        <w:tab/>
      </w:r>
      <w:r w:rsidR="006607F1" w:rsidRPr="00CF7B4B">
        <w:rPr>
          <w:lang w:val="en-GB"/>
        </w:rPr>
        <w:tab/>
        <w:t>24</w:t>
      </w:r>
      <w:r w:rsidR="006607F1" w:rsidRPr="00CF7B4B">
        <w:rPr>
          <w:lang w:val="en-GB"/>
        </w:rPr>
        <w:tab/>
        <w:t>-</w:t>
      </w:r>
      <w:r w:rsidR="006607F1" w:rsidRPr="00CF7B4B">
        <w:rPr>
          <w:lang w:val="en-GB"/>
        </w:rPr>
        <w:tab/>
        <w:t>58</w:t>
      </w:r>
      <w:r w:rsidR="006607F1" w:rsidRPr="00CF7B4B">
        <w:rPr>
          <w:lang w:val="en-GB"/>
        </w:rPr>
        <w:tab/>
      </w:r>
      <w:r w:rsidR="002460B4">
        <w:rPr>
          <w:lang w:val="en-GB"/>
        </w:rPr>
        <w:t>11</w:t>
      </w:r>
    </w:p>
    <w:p w:rsidR="006607F1" w:rsidRPr="00CF7B4B" w:rsidRDefault="006607F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lang w:val="en-GB"/>
        </w:rPr>
        <w:tab/>
      </w:r>
      <w:r w:rsidRPr="00CF7B4B">
        <w:rPr>
          <w:bCs/>
          <w:lang w:val="en-GB"/>
        </w:rPr>
        <w:t xml:space="preserve">1.1. </w:t>
      </w:r>
      <w:r w:rsidRPr="00CF7B4B">
        <w:rPr>
          <w:bCs/>
          <w:lang w:val="en-GB"/>
        </w:rPr>
        <w:tab/>
        <w:t xml:space="preserve">Legislation </w:t>
      </w:r>
      <w:r w:rsidRPr="00CF7B4B">
        <w:rPr>
          <w:bCs/>
          <w:lang w:val="en-GB"/>
        </w:rPr>
        <w:tab/>
      </w:r>
      <w:r w:rsidRPr="00CF7B4B">
        <w:rPr>
          <w:bCs/>
          <w:lang w:val="en-GB"/>
        </w:rPr>
        <w:tab/>
        <w:t>24</w:t>
      </w:r>
      <w:r w:rsidRPr="00CF7B4B">
        <w:rPr>
          <w:bCs/>
          <w:lang w:val="en-GB"/>
        </w:rPr>
        <w:tab/>
        <w:t>-</w:t>
      </w:r>
      <w:r w:rsidRPr="00CF7B4B">
        <w:rPr>
          <w:bCs/>
          <w:lang w:val="en-GB"/>
        </w:rPr>
        <w:tab/>
        <w:t>29</w:t>
      </w:r>
      <w:r w:rsidRPr="00CF7B4B">
        <w:rPr>
          <w:bCs/>
          <w:lang w:val="en-GB"/>
        </w:rPr>
        <w:tab/>
      </w:r>
      <w:r w:rsidR="002460B4">
        <w:rPr>
          <w:bCs/>
          <w:lang w:val="en-GB"/>
        </w:rPr>
        <w:t>11</w:t>
      </w:r>
      <w:r w:rsidRPr="00CF7B4B">
        <w:rPr>
          <w:bCs/>
          <w:lang w:val="en-GB"/>
        </w:rPr>
        <w:tab/>
      </w:r>
    </w:p>
    <w:p w:rsidR="006607F1" w:rsidRPr="00CF7B4B" w:rsidRDefault="006607F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1.2</w:t>
      </w:r>
      <w:r w:rsidRPr="00CF7B4B">
        <w:rPr>
          <w:bCs/>
          <w:lang w:val="en-GB"/>
        </w:rPr>
        <w:tab/>
      </w:r>
      <w:r w:rsidR="00D41BAF" w:rsidRPr="00CF7B4B">
        <w:rPr>
          <w:bCs/>
          <w:lang w:val="en-GB"/>
        </w:rPr>
        <w:tab/>
      </w:r>
      <w:r w:rsidRPr="00CF7B4B">
        <w:rPr>
          <w:bCs/>
          <w:lang w:val="en-GB"/>
        </w:rPr>
        <w:t xml:space="preserve">National action plan </w:t>
      </w:r>
      <w:r w:rsidRPr="00CF7B4B">
        <w:rPr>
          <w:bCs/>
          <w:lang w:val="en-GB"/>
        </w:rPr>
        <w:tab/>
      </w:r>
      <w:r w:rsidRPr="00CF7B4B">
        <w:rPr>
          <w:bCs/>
          <w:lang w:val="en-GB"/>
        </w:rPr>
        <w:tab/>
        <w:t>30</w:t>
      </w:r>
      <w:r w:rsidRPr="00CF7B4B">
        <w:rPr>
          <w:bCs/>
          <w:lang w:val="en-GB"/>
        </w:rPr>
        <w:tab/>
        <w:t>-</w:t>
      </w:r>
      <w:r w:rsidRPr="00CF7B4B">
        <w:rPr>
          <w:bCs/>
          <w:lang w:val="en-GB"/>
        </w:rPr>
        <w:tab/>
        <w:t>32</w:t>
      </w:r>
      <w:r w:rsidRPr="00CF7B4B">
        <w:rPr>
          <w:bCs/>
          <w:lang w:val="en-GB"/>
        </w:rPr>
        <w:tab/>
      </w:r>
      <w:r w:rsidR="002460B4">
        <w:rPr>
          <w:bCs/>
          <w:lang w:val="en-GB"/>
        </w:rPr>
        <w:t>13</w:t>
      </w:r>
    </w:p>
    <w:p w:rsidR="006607F1" w:rsidRPr="00CF7B4B" w:rsidRDefault="006607F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1.3</w:t>
      </w:r>
      <w:r w:rsidRPr="00CF7B4B">
        <w:rPr>
          <w:bCs/>
          <w:lang w:val="en-GB"/>
        </w:rPr>
        <w:tab/>
      </w:r>
      <w:r w:rsidR="00D41BAF" w:rsidRPr="00CF7B4B">
        <w:rPr>
          <w:bCs/>
          <w:lang w:val="en-GB"/>
        </w:rPr>
        <w:tab/>
      </w:r>
      <w:r w:rsidRPr="00CF7B4B">
        <w:rPr>
          <w:bCs/>
          <w:lang w:val="en-GB"/>
        </w:rPr>
        <w:t xml:space="preserve">Coordination </w:t>
      </w:r>
      <w:r w:rsidRPr="00CF7B4B">
        <w:rPr>
          <w:bCs/>
          <w:lang w:val="en-GB"/>
        </w:rPr>
        <w:tab/>
      </w:r>
      <w:r w:rsidRPr="00CF7B4B">
        <w:rPr>
          <w:bCs/>
          <w:lang w:val="en-GB"/>
        </w:rPr>
        <w:tab/>
      </w:r>
      <w:r w:rsidRPr="00CF7B4B">
        <w:rPr>
          <w:bCs/>
          <w:lang w:val="en-GB"/>
        </w:rPr>
        <w:tab/>
        <w:t>33</w:t>
      </w:r>
      <w:r w:rsidRPr="00CF7B4B">
        <w:rPr>
          <w:bCs/>
          <w:lang w:val="en-GB"/>
        </w:rPr>
        <w:tab/>
      </w:r>
      <w:r w:rsidRPr="00CF7B4B">
        <w:rPr>
          <w:bCs/>
          <w:lang w:val="en-GB"/>
        </w:rPr>
        <w:tab/>
      </w:r>
      <w:r w:rsidR="002460B4">
        <w:rPr>
          <w:bCs/>
          <w:lang w:val="en-GB"/>
        </w:rPr>
        <w:t>14</w:t>
      </w:r>
    </w:p>
    <w:p w:rsidR="006607F1" w:rsidRPr="00CF7B4B" w:rsidRDefault="006607F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1.4</w:t>
      </w:r>
      <w:r w:rsidRPr="00CF7B4B">
        <w:rPr>
          <w:bCs/>
          <w:lang w:val="en-GB"/>
        </w:rPr>
        <w:tab/>
      </w:r>
      <w:r w:rsidR="00D41BAF" w:rsidRPr="00CF7B4B">
        <w:rPr>
          <w:bCs/>
          <w:lang w:val="en-GB"/>
        </w:rPr>
        <w:tab/>
      </w:r>
      <w:r w:rsidRPr="00CF7B4B">
        <w:rPr>
          <w:bCs/>
          <w:lang w:val="en-GB"/>
        </w:rPr>
        <w:t xml:space="preserve">Independent monitoring bodies </w:t>
      </w:r>
      <w:r w:rsidRPr="00CF7B4B">
        <w:rPr>
          <w:bCs/>
          <w:lang w:val="en-GB"/>
        </w:rPr>
        <w:tab/>
      </w:r>
      <w:r w:rsidRPr="00CF7B4B">
        <w:rPr>
          <w:bCs/>
          <w:lang w:val="en-GB"/>
        </w:rPr>
        <w:tab/>
        <w:t>34</w:t>
      </w:r>
      <w:r w:rsidRPr="00CF7B4B">
        <w:rPr>
          <w:bCs/>
          <w:lang w:val="en-GB"/>
        </w:rPr>
        <w:tab/>
        <w:t>-</w:t>
      </w:r>
      <w:r w:rsidRPr="00CF7B4B">
        <w:rPr>
          <w:bCs/>
          <w:lang w:val="en-GB"/>
        </w:rPr>
        <w:tab/>
        <w:t>35</w:t>
      </w:r>
      <w:r w:rsidRPr="00CF7B4B">
        <w:rPr>
          <w:bCs/>
          <w:lang w:val="en-GB"/>
        </w:rPr>
        <w:tab/>
      </w:r>
      <w:r w:rsidR="002460B4">
        <w:rPr>
          <w:bCs/>
          <w:lang w:val="en-GB"/>
        </w:rPr>
        <w:t>14</w:t>
      </w:r>
    </w:p>
    <w:p w:rsidR="006607F1" w:rsidRPr="00CF7B4B" w:rsidRDefault="006607F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1.5</w:t>
      </w:r>
      <w:r w:rsidRPr="00CF7B4B">
        <w:rPr>
          <w:bCs/>
          <w:lang w:val="en-GB"/>
        </w:rPr>
        <w:tab/>
      </w:r>
      <w:r w:rsidR="00D41BAF" w:rsidRPr="00CF7B4B">
        <w:rPr>
          <w:bCs/>
          <w:lang w:val="en-GB"/>
        </w:rPr>
        <w:tab/>
      </w:r>
      <w:r w:rsidRPr="00CF7B4B">
        <w:rPr>
          <w:bCs/>
          <w:lang w:val="en-GB"/>
        </w:rPr>
        <w:t xml:space="preserve">Financial resources for children </w:t>
      </w:r>
      <w:r w:rsidRPr="00CF7B4B">
        <w:rPr>
          <w:bCs/>
          <w:lang w:val="en-GB"/>
        </w:rPr>
        <w:tab/>
      </w:r>
      <w:r w:rsidRPr="00CF7B4B">
        <w:rPr>
          <w:bCs/>
          <w:lang w:val="en-GB"/>
        </w:rPr>
        <w:tab/>
        <w:t>36</w:t>
      </w:r>
      <w:r w:rsidRPr="00CF7B4B">
        <w:rPr>
          <w:bCs/>
          <w:lang w:val="en-GB"/>
        </w:rPr>
        <w:tab/>
        <w:t>-</w:t>
      </w:r>
      <w:r w:rsidRPr="00CF7B4B">
        <w:rPr>
          <w:bCs/>
          <w:lang w:val="en-GB"/>
        </w:rPr>
        <w:tab/>
        <w:t>45</w:t>
      </w:r>
      <w:r w:rsidRPr="00CF7B4B">
        <w:rPr>
          <w:bCs/>
          <w:lang w:val="en-GB"/>
        </w:rPr>
        <w:tab/>
      </w:r>
      <w:r w:rsidR="002460B4">
        <w:rPr>
          <w:bCs/>
          <w:lang w:val="en-GB"/>
        </w:rPr>
        <w:t>15</w:t>
      </w:r>
    </w:p>
    <w:p w:rsidR="00D41BAF" w:rsidRPr="00CF7B4B" w:rsidRDefault="00D41BA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1.6</w:t>
      </w:r>
      <w:r w:rsidRPr="00CF7B4B">
        <w:rPr>
          <w:bCs/>
          <w:lang w:val="en-GB"/>
        </w:rPr>
        <w:tab/>
      </w:r>
      <w:r w:rsidRPr="00CF7B4B">
        <w:rPr>
          <w:bCs/>
          <w:lang w:val="en-GB"/>
        </w:rPr>
        <w:tab/>
        <w:t xml:space="preserve">Data collection </w:t>
      </w:r>
      <w:r w:rsidRPr="00CF7B4B">
        <w:rPr>
          <w:bCs/>
          <w:lang w:val="en-GB"/>
        </w:rPr>
        <w:tab/>
      </w:r>
      <w:r w:rsidRPr="00CF7B4B">
        <w:rPr>
          <w:bCs/>
          <w:lang w:val="en-GB"/>
        </w:rPr>
        <w:tab/>
      </w:r>
      <w:r w:rsidRPr="00CF7B4B">
        <w:rPr>
          <w:bCs/>
          <w:lang w:val="en-GB"/>
        </w:rPr>
        <w:tab/>
        <w:t>46</w:t>
      </w:r>
      <w:r w:rsidRPr="00CF7B4B">
        <w:rPr>
          <w:bCs/>
          <w:lang w:val="en-GB"/>
        </w:rPr>
        <w:tab/>
      </w:r>
      <w:r w:rsidRPr="00CF7B4B">
        <w:rPr>
          <w:bCs/>
          <w:lang w:val="en-GB"/>
        </w:rPr>
        <w:tab/>
      </w:r>
      <w:r w:rsidR="002460B4">
        <w:rPr>
          <w:bCs/>
          <w:lang w:val="en-GB"/>
        </w:rPr>
        <w:t>18</w:t>
      </w:r>
    </w:p>
    <w:p w:rsidR="00D41BAF" w:rsidRPr="00CF7B4B" w:rsidRDefault="00D41BA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1.7</w:t>
      </w:r>
      <w:r w:rsidRPr="00CF7B4B">
        <w:rPr>
          <w:bCs/>
          <w:lang w:val="en-GB"/>
        </w:rPr>
        <w:tab/>
      </w:r>
      <w:r w:rsidRPr="00CF7B4B">
        <w:rPr>
          <w:bCs/>
          <w:lang w:val="en-GB"/>
        </w:rPr>
        <w:tab/>
        <w:t xml:space="preserve">Training and dissemination of the Convention </w:t>
      </w:r>
      <w:r w:rsidRPr="00CF7B4B">
        <w:rPr>
          <w:bCs/>
          <w:lang w:val="en-GB"/>
        </w:rPr>
        <w:tab/>
      </w:r>
      <w:r w:rsidRPr="00CF7B4B">
        <w:rPr>
          <w:bCs/>
          <w:lang w:val="en-GB"/>
        </w:rPr>
        <w:tab/>
        <w:t>47</w:t>
      </w:r>
      <w:r w:rsidRPr="00CF7B4B">
        <w:rPr>
          <w:bCs/>
          <w:lang w:val="en-GB"/>
        </w:rPr>
        <w:tab/>
        <w:t>-</w:t>
      </w:r>
      <w:r w:rsidRPr="00CF7B4B">
        <w:rPr>
          <w:bCs/>
          <w:lang w:val="en-GB"/>
        </w:rPr>
        <w:tab/>
        <w:t>53</w:t>
      </w:r>
      <w:r w:rsidRPr="00CF7B4B">
        <w:rPr>
          <w:bCs/>
          <w:lang w:val="en-GB"/>
        </w:rPr>
        <w:tab/>
      </w:r>
      <w:r w:rsidR="002460B4">
        <w:rPr>
          <w:bCs/>
          <w:lang w:val="en-GB"/>
        </w:rPr>
        <w:t>19</w:t>
      </w:r>
    </w:p>
    <w:p w:rsidR="00D41BAF" w:rsidRPr="00CF7B4B" w:rsidRDefault="00D41BA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1.8</w:t>
      </w:r>
      <w:r w:rsidRPr="00CF7B4B">
        <w:rPr>
          <w:bCs/>
          <w:lang w:val="en-GB"/>
        </w:rPr>
        <w:tab/>
      </w:r>
      <w:r w:rsidRPr="00CF7B4B">
        <w:rPr>
          <w:bCs/>
          <w:lang w:val="en-GB"/>
        </w:rPr>
        <w:tab/>
        <w:t xml:space="preserve">Cooperation with civil society organizations, NGOs and groups </w:t>
      </w:r>
    </w:p>
    <w:p w:rsidR="00D41BAF" w:rsidRPr="00CF7B4B" w:rsidRDefault="00D41BA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r>
      <w:r w:rsidRPr="00CF7B4B">
        <w:rPr>
          <w:bCs/>
          <w:lang w:val="en-GB"/>
        </w:rPr>
        <w:tab/>
      </w:r>
      <w:r w:rsidRPr="00CF7B4B">
        <w:rPr>
          <w:bCs/>
          <w:lang w:val="en-GB"/>
        </w:rPr>
        <w:tab/>
      </w:r>
      <w:r w:rsidRPr="00CF7B4B">
        <w:rPr>
          <w:bCs/>
          <w:lang w:val="en-GB"/>
        </w:rPr>
        <w:tab/>
      </w:r>
      <w:r w:rsidR="00ED448D">
        <w:rPr>
          <w:bCs/>
          <w:lang w:val="en-GB"/>
        </w:rPr>
        <w:t xml:space="preserve">of </w:t>
      </w:r>
      <w:r w:rsidRPr="00CF7B4B">
        <w:rPr>
          <w:bCs/>
          <w:lang w:val="en-GB"/>
        </w:rPr>
        <w:t xml:space="preserve">children and adolescents </w:t>
      </w:r>
      <w:r w:rsidRPr="00CF7B4B">
        <w:rPr>
          <w:bCs/>
          <w:lang w:val="en-GB"/>
        </w:rPr>
        <w:tab/>
      </w:r>
      <w:r w:rsidRPr="00CF7B4B">
        <w:rPr>
          <w:bCs/>
          <w:lang w:val="en-GB"/>
        </w:rPr>
        <w:tab/>
        <w:t>54</w:t>
      </w:r>
      <w:r w:rsidRPr="00CF7B4B">
        <w:rPr>
          <w:bCs/>
          <w:lang w:val="en-GB"/>
        </w:rPr>
        <w:tab/>
        <w:t>-</w:t>
      </w:r>
      <w:r w:rsidRPr="00CF7B4B">
        <w:rPr>
          <w:bCs/>
          <w:lang w:val="en-GB"/>
        </w:rPr>
        <w:tab/>
        <w:t>58</w:t>
      </w:r>
      <w:r w:rsidRPr="00CF7B4B">
        <w:rPr>
          <w:bCs/>
          <w:lang w:val="en-GB"/>
        </w:rPr>
        <w:tab/>
      </w:r>
      <w:r w:rsidR="002460B4">
        <w:rPr>
          <w:bCs/>
          <w:lang w:val="en-GB"/>
        </w:rPr>
        <w:t>22</w:t>
      </w:r>
    </w:p>
    <w:p w:rsidR="00D41BAF" w:rsidRPr="00CF7B4B" w:rsidRDefault="00D41BA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II.</w:t>
      </w:r>
      <w:r w:rsidRPr="00CF7B4B">
        <w:rPr>
          <w:bCs/>
          <w:lang w:val="en-GB"/>
        </w:rPr>
        <w:tab/>
        <w:t xml:space="preserve">DEFINITION OF THE CHILD </w:t>
      </w:r>
      <w:r w:rsidRPr="00CF7B4B">
        <w:rPr>
          <w:bCs/>
          <w:lang w:val="en-GB"/>
        </w:rPr>
        <w:tab/>
      </w:r>
      <w:r w:rsidRPr="00CF7B4B">
        <w:rPr>
          <w:bCs/>
          <w:lang w:val="en-GB"/>
        </w:rPr>
        <w:tab/>
        <w:t>59</w:t>
      </w:r>
      <w:r w:rsidRPr="00CF7B4B">
        <w:rPr>
          <w:bCs/>
          <w:lang w:val="en-GB"/>
        </w:rPr>
        <w:tab/>
        <w:t>-</w:t>
      </w:r>
      <w:r w:rsidRPr="00CF7B4B">
        <w:rPr>
          <w:bCs/>
          <w:lang w:val="en-GB"/>
        </w:rPr>
        <w:tab/>
        <w:t>65</w:t>
      </w:r>
      <w:r w:rsidRPr="00CF7B4B">
        <w:rPr>
          <w:bCs/>
          <w:lang w:val="en-GB"/>
        </w:rPr>
        <w:tab/>
      </w:r>
      <w:r w:rsidR="002460B4">
        <w:rPr>
          <w:bCs/>
          <w:lang w:val="en-GB"/>
        </w:rPr>
        <w:t>23</w:t>
      </w:r>
    </w:p>
    <w:p w:rsidR="00992027" w:rsidRPr="00CF7B4B" w:rsidRDefault="00992027"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2.1</w:t>
      </w:r>
      <w:r w:rsidRPr="00CF7B4B">
        <w:rPr>
          <w:bCs/>
          <w:lang w:val="en-GB"/>
        </w:rPr>
        <w:tab/>
      </w:r>
      <w:r w:rsidRPr="00CF7B4B">
        <w:rPr>
          <w:bCs/>
          <w:lang w:val="en-GB"/>
        </w:rPr>
        <w:tab/>
        <w:t xml:space="preserve">Measures for monitoring compliance with the recommendations </w:t>
      </w:r>
      <w:r w:rsidRPr="00CF7B4B">
        <w:rPr>
          <w:bCs/>
          <w:lang w:val="en-GB"/>
        </w:rPr>
        <w:tab/>
      </w:r>
      <w:r w:rsidRPr="00CF7B4B">
        <w:rPr>
          <w:bCs/>
          <w:lang w:val="en-GB"/>
        </w:rPr>
        <w:tab/>
        <w:t>59</w:t>
      </w:r>
      <w:r w:rsidRPr="00CF7B4B">
        <w:rPr>
          <w:bCs/>
          <w:lang w:val="en-GB"/>
        </w:rPr>
        <w:tab/>
        <w:t>-</w:t>
      </w:r>
      <w:r w:rsidRPr="00CF7B4B">
        <w:rPr>
          <w:bCs/>
          <w:lang w:val="en-GB"/>
        </w:rPr>
        <w:tab/>
        <w:t>62</w:t>
      </w:r>
      <w:r w:rsidRPr="00CF7B4B">
        <w:rPr>
          <w:bCs/>
          <w:lang w:val="en-GB"/>
        </w:rPr>
        <w:tab/>
      </w:r>
      <w:r w:rsidR="002460B4">
        <w:rPr>
          <w:bCs/>
          <w:lang w:val="en-GB"/>
        </w:rPr>
        <w:t>23</w:t>
      </w:r>
    </w:p>
    <w:p w:rsidR="00992027" w:rsidRPr="00CF7B4B" w:rsidRDefault="00992027"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2.2</w:t>
      </w:r>
      <w:r w:rsidRPr="00CF7B4B">
        <w:rPr>
          <w:bCs/>
          <w:lang w:val="en-GB"/>
        </w:rPr>
        <w:tab/>
      </w:r>
      <w:r w:rsidRPr="00CF7B4B">
        <w:rPr>
          <w:bCs/>
          <w:lang w:val="en-GB"/>
        </w:rPr>
        <w:tab/>
        <w:t xml:space="preserve">Legal definition of the child </w:t>
      </w:r>
      <w:r w:rsidRPr="00CF7B4B">
        <w:rPr>
          <w:bCs/>
          <w:lang w:val="en-GB"/>
        </w:rPr>
        <w:tab/>
      </w:r>
      <w:r w:rsidRPr="00CF7B4B">
        <w:rPr>
          <w:bCs/>
          <w:lang w:val="en-GB"/>
        </w:rPr>
        <w:tab/>
      </w:r>
      <w:r w:rsidRPr="00CF7B4B">
        <w:rPr>
          <w:bCs/>
          <w:lang w:val="en-GB"/>
        </w:rPr>
        <w:tab/>
        <w:t>63</w:t>
      </w:r>
      <w:r w:rsidRPr="00CF7B4B">
        <w:rPr>
          <w:bCs/>
          <w:lang w:val="en-GB"/>
        </w:rPr>
        <w:tab/>
      </w:r>
      <w:r w:rsidRPr="00CF7B4B">
        <w:rPr>
          <w:bCs/>
          <w:lang w:val="en-GB"/>
        </w:rPr>
        <w:tab/>
      </w:r>
      <w:r w:rsidR="002460B4">
        <w:rPr>
          <w:bCs/>
          <w:lang w:val="en-GB"/>
        </w:rPr>
        <w:t>24</w:t>
      </w:r>
    </w:p>
    <w:p w:rsidR="00992027" w:rsidRPr="00152052" w:rsidRDefault="00992027"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it-IT"/>
        </w:rPr>
      </w:pPr>
      <w:r w:rsidRPr="00CF7B4B">
        <w:rPr>
          <w:bCs/>
          <w:lang w:val="en-GB"/>
        </w:rPr>
        <w:tab/>
      </w:r>
      <w:r w:rsidRPr="00152052">
        <w:rPr>
          <w:bCs/>
          <w:lang w:val="it-IT"/>
        </w:rPr>
        <w:t>2.3</w:t>
      </w:r>
      <w:r w:rsidRPr="00152052">
        <w:rPr>
          <w:bCs/>
          <w:lang w:val="it-IT"/>
        </w:rPr>
        <w:tab/>
      </w:r>
      <w:r w:rsidRPr="00152052">
        <w:rPr>
          <w:bCs/>
          <w:lang w:val="it-IT"/>
        </w:rPr>
        <w:tab/>
        <w:t xml:space="preserve">Statistical data </w:t>
      </w:r>
      <w:r w:rsidRPr="00152052">
        <w:rPr>
          <w:bCs/>
          <w:lang w:val="it-IT"/>
        </w:rPr>
        <w:tab/>
      </w:r>
      <w:r w:rsidRPr="00152052">
        <w:rPr>
          <w:bCs/>
          <w:lang w:val="it-IT"/>
        </w:rPr>
        <w:tab/>
        <w:t>64</w:t>
      </w:r>
      <w:r w:rsidRPr="00152052">
        <w:rPr>
          <w:bCs/>
          <w:lang w:val="it-IT"/>
        </w:rPr>
        <w:tab/>
        <w:t>-</w:t>
      </w:r>
      <w:r w:rsidRPr="00152052">
        <w:rPr>
          <w:bCs/>
          <w:lang w:val="it-IT"/>
        </w:rPr>
        <w:tab/>
        <w:t>65</w:t>
      </w:r>
      <w:r w:rsidRPr="00152052">
        <w:rPr>
          <w:bCs/>
          <w:lang w:val="it-IT"/>
        </w:rPr>
        <w:tab/>
      </w:r>
      <w:r w:rsidR="002460B4">
        <w:rPr>
          <w:bCs/>
          <w:lang w:val="it-IT"/>
        </w:rPr>
        <w:t>24</w:t>
      </w:r>
    </w:p>
    <w:p w:rsidR="00992027" w:rsidRPr="00152052" w:rsidRDefault="00992027"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it-IT"/>
        </w:rPr>
      </w:pPr>
      <w:r w:rsidRPr="00152052">
        <w:rPr>
          <w:bCs/>
          <w:lang w:val="it-IT"/>
        </w:rPr>
        <w:t>III.</w:t>
      </w:r>
      <w:r w:rsidRPr="00152052">
        <w:rPr>
          <w:bCs/>
          <w:lang w:val="it-IT"/>
        </w:rPr>
        <w:tab/>
        <w:t xml:space="preserve">GENERAL PRINCIPLES </w:t>
      </w:r>
      <w:r w:rsidRPr="00152052">
        <w:rPr>
          <w:bCs/>
          <w:lang w:val="it-IT"/>
        </w:rPr>
        <w:tab/>
      </w:r>
      <w:r w:rsidRPr="00152052">
        <w:rPr>
          <w:bCs/>
          <w:lang w:val="it-IT"/>
        </w:rPr>
        <w:tab/>
        <w:t>66</w:t>
      </w:r>
      <w:r w:rsidRPr="00152052">
        <w:rPr>
          <w:bCs/>
          <w:lang w:val="it-IT"/>
        </w:rPr>
        <w:tab/>
        <w:t>-</w:t>
      </w:r>
      <w:r w:rsidRPr="00152052">
        <w:rPr>
          <w:bCs/>
          <w:lang w:val="it-IT"/>
        </w:rPr>
        <w:tab/>
        <w:t>87</w:t>
      </w:r>
      <w:r w:rsidRPr="00152052">
        <w:rPr>
          <w:bCs/>
          <w:lang w:val="it-IT"/>
        </w:rPr>
        <w:tab/>
      </w:r>
      <w:r w:rsidR="002460B4">
        <w:rPr>
          <w:bCs/>
          <w:lang w:val="it-IT"/>
        </w:rPr>
        <w:t>24</w:t>
      </w:r>
      <w:r w:rsidRPr="00152052">
        <w:rPr>
          <w:bCs/>
          <w:lang w:val="it-IT"/>
        </w:rPr>
        <w:tab/>
      </w:r>
    </w:p>
    <w:p w:rsidR="00992027" w:rsidRPr="00CF7B4B" w:rsidRDefault="00992027"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152052">
        <w:rPr>
          <w:bCs/>
          <w:lang w:val="it-IT"/>
        </w:rPr>
        <w:tab/>
      </w:r>
      <w:r w:rsidRPr="00CF7B4B">
        <w:rPr>
          <w:bCs/>
          <w:lang w:val="en-GB"/>
        </w:rPr>
        <w:t>3.1</w:t>
      </w:r>
      <w:r w:rsidRPr="00CF7B4B">
        <w:rPr>
          <w:bCs/>
          <w:lang w:val="en-GB"/>
        </w:rPr>
        <w:tab/>
      </w:r>
      <w:r w:rsidRPr="00CF7B4B">
        <w:rPr>
          <w:bCs/>
          <w:lang w:val="en-GB"/>
        </w:rPr>
        <w:tab/>
        <w:t xml:space="preserve">Non-discrimination (article 2) </w:t>
      </w:r>
      <w:r w:rsidRPr="00CF7B4B">
        <w:rPr>
          <w:bCs/>
          <w:lang w:val="en-GB"/>
        </w:rPr>
        <w:tab/>
      </w:r>
      <w:r w:rsidRPr="00CF7B4B">
        <w:rPr>
          <w:bCs/>
          <w:lang w:val="en-GB"/>
        </w:rPr>
        <w:tab/>
        <w:t>66</w:t>
      </w:r>
      <w:r w:rsidRPr="00CF7B4B">
        <w:rPr>
          <w:bCs/>
          <w:lang w:val="en-GB"/>
        </w:rPr>
        <w:tab/>
        <w:t>-</w:t>
      </w:r>
      <w:r w:rsidRPr="00CF7B4B">
        <w:rPr>
          <w:bCs/>
          <w:lang w:val="en-GB"/>
        </w:rPr>
        <w:tab/>
        <w:t>67</w:t>
      </w:r>
      <w:r w:rsidRPr="00CF7B4B">
        <w:rPr>
          <w:bCs/>
          <w:lang w:val="en-GB"/>
        </w:rPr>
        <w:tab/>
      </w:r>
      <w:r w:rsidR="002460B4">
        <w:rPr>
          <w:bCs/>
          <w:lang w:val="en-GB"/>
        </w:rPr>
        <w:t>24</w:t>
      </w:r>
    </w:p>
    <w:p w:rsidR="00992027" w:rsidRPr="00CF7B4B" w:rsidRDefault="00992027"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3.2</w:t>
      </w:r>
      <w:r w:rsidRPr="00CF7B4B">
        <w:rPr>
          <w:bCs/>
          <w:lang w:val="en-GB"/>
        </w:rPr>
        <w:tab/>
      </w:r>
      <w:r w:rsidRPr="00CF7B4B">
        <w:rPr>
          <w:bCs/>
          <w:lang w:val="en-GB"/>
        </w:rPr>
        <w:tab/>
      </w:r>
      <w:r w:rsidR="00AC79E1" w:rsidRPr="00CF7B4B">
        <w:rPr>
          <w:bCs/>
          <w:lang w:val="en-GB"/>
        </w:rPr>
        <w:t xml:space="preserve">Best interests of the child (article 3) </w:t>
      </w:r>
      <w:r w:rsidR="00AC79E1" w:rsidRPr="00CF7B4B">
        <w:rPr>
          <w:bCs/>
          <w:lang w:val="en-GB"/>
        </w:rPr>
        <w:tab/>
      </w:r>
      <w:r w:rsidR="00AC79E1" w:rsidRPr="00CF7B4B">
        <w:rPr>
          <w:bCs/>
          <w:lang w:val="en-GB"/>
        </w:rPr>
        <w:tab/>
        <w:t>68</w:t>
      </w:r>
      <w:r w:rsidR="00AC79E1" w:rsidRPr="00CF7B4B">
        <w:rPr>
          <w:bCs/>
          <w:lang w:val="en-GB"/>
        </w:rPr>
        <w:tab/>
        <w:t>-</w:t>
      </w:r>
      <w:r w:rsidR="00AC79E1" w:rsidRPr="00CF7B4B">
        <w:rPr>
          <w:bCs/>
          <w:lang w:val="en-GB"/>
        </w:rPr>
        <w:tab/>
        <w:t>69</w:t>
      </w:r>
      <w:r w:rsidR="00AC79E1" w:rsidRPr="00CF7B4B">
        <w:rPr>
          <w:bCs/>
          <w:lang w:val="en-GB"/>
        </w:rPr>
        <w:tab/>
      </w:r>
      <w:r w:rsidR="002460B4">
        <w:rPr>
          <w:bCs/>
          <w:lang w:val="en-GB"/>
        </w:rPr>
        <w:t>25</w:t>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3.3</w:t>
      </w:r>
      <w:r w:rsidRPr="00CF7B4B">
        <w:rPr>
          <w:bCs/>
          <w:lang w:val="en-GB"/>
        </w:rPr>
        <w:tab/>
      </w:r>
      <w:r w:rsidRPr="00CF7B4B">
        <w:rPr>
          <w:bCs/>
          <w:lang w:val="en-GB"/>
        </w:rPr>
        <w:tab/>
        <w:t xml:space="preserve">Right to life, survival and development (article 6) </w:t>
      </w:r>
      <w:r w:rsidRPr="00CF7B4B">
        <w:rPr>
          <w:bCs/>
          <w:lang w:val="en-GB"/>
        </w:rPr>
        <w:tab/>
      </w:r>
      <w:r w:rsidRPr="00CF7B4B">
        <w:rPr>
          <w:bCs/>
          <w:lang w:val="en-GB"/>
        </w:rPr>
        <w:tab/>
        <w:t>70</w:t>
      </w:r>
      <w:r w:rsidRPr="00CF7B4B">
        <w:rPr>
          <w:bCs/>
          <w:lang w:val="en-GB"/>
        </w:rPr>
        <w:tab/>
        <w:t>-</w:t>
      </w:r>
      <w:r w:rsidRPr="00CF7B4B">
        <w:rPr>
          <w:bCs/>
          <w:lang w:val="en-GB"/>
        </w:rPr>
        <w:tab/>
        <w:t>77</w:t>
      </w:r>
      <w:r w:rsidRPr="00CF7B4B">
        <w:rPr>
          <w:bCs/>
          <w:lang w:val="en-GB"/>
        </w:rPr>
        <w:tab/>
      </w:r>
      <w:r w:rsidR="002460B4">
        <w:rPr>
          <w:bCs/>
          <w:lang w:val="en-GB"/>
        </w:rPr>
        <w:t>25</w:t>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3.4</w:t>
      </w:r>
      <w:r w:rsidRPr="00CF7B4B">
        <w:rPr>
          <w:bCs/>
          <w:lang w:val="en-GB"/>
        </w:rPr>
        <w:tab/>
      </w:r>
      <w:r w:rsidRPr="00CF7B4B">
        <w:rPr>
          <w:bCs/>
          <w:lang w:val="en-GB"/>
        </w:rPr>
        <w:tab/>
        <w:t xml:space="preserve">Respect for the views of the child (article 12) </w:t>
      </w:r>
      <w:r w:rsidRPr="00CF7B4B">
        <w:rPr>
          <w:bCs/>
          <w:lang w:val="en-GB"/>
        </w:rPr>
        <w:tab/>
      </w:r>
      <w:r w:rsidRPr="00CF7B4B">
        <w:rPr>
          <w:bCs/>
          <w:lang w:val="en-GB"/>
        </w:rPr>
        <w:tab/>
        <w:t>78</w:t>
      </w:r>
      <w:r w:rsidRPr="00CF7B4B">
        <w:rPr>
          <w:bCs/>
          <w:lang w:val="en-GB"/>
        </w:rPr>
        <w:tab/>
        <w:t>-</w:t>
      </w:r>
      <w:r w:rsidRPr="00CF7B4B">
        <w:rPr>
          <w:bCs/>
          <w:lang w:val="en-GB"/>
        </w:rPr>
        <w:tab/>
        <w:t>87</w:t>
      </w:r>
      <w:r w:rsidRPr="00CF7B4B">
        <w:rPr>
          <w:bCs/>
          <w:lang w:val="en-GB"/>
        </w:rPr>
        <w:tab/>
      </w:r>
      <w:r w:rsidR="002460B4">
        <w:rPr>
          <w:bCs/>
          <w:lang w:val="en-GB"/>
        </w:rPr>
        <w:t>27</w:t>
      </w:r>
    </w:p>
    <w:p w:rsidR="00AC79E1" w:rsidRPr="00ED448D"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ED448D">
        <w:rPr>
          <w:bCs/>
          <w:lang w:val="en-GB"/>
        </w:rPr>
        <w:t>IV.</w:t>
      </w:r>
      <w:r w:rsidRPr="00ED448D">
        <w:rPr>
          <w:bCs/>
          <w:lang w:val="en-GB"/>
        </w:rPr>
        <w:tab/>
        <w:t xml:space="preserve">CIVIL RIGHTS AND FREEDOMS </w:t>
      </w:r>
      <w:r w:rsidRPr="00ED448D">
        <w:rPr>
          <w:bCs/>
          <w:lang w:val="en-GB"/>
        </w:rPr>
        <w:tab/>
      </w:r>
      <w:r w:rsidRPr="00ED448D">
        <w:rPr>
          <w:bCs/>
          <w:lang w:val="en-GB"/>
        </w:rPr>
        <w:tab/>
        <w:t>88</w:t>
      </w:r>
      <w:r w:rsidRPr="00ED448D">
        <w:rPr>
          <w:bCs/>
          <w:lang w:val="en-GB"/>
        </w:rPr>
        <w:tab/>
        <w:t>-</w:t>
      </w:r>
      <w:r w:rsidRPr="00ED448D">
        <w:rPr>
          <w:bCs/>
          <w:lang w:val="en-GB"/>
        </w:rPr>
        <w:tab/>
        <w:t>110</w:t>
      </w:r>
      <w:r w:rsidRPr="00ED448D">
        <w:rPr>
          <w:bCs/>
          <w:lang w:val="en-GB"/>
        </w:rPr>
        <w:tab/>
      </w:r>
      <w:r w:rsidR="002460B4">
        <w:rPr>
          <w:bCs/>
          <w:lang w:val="en-GB"/>
        </w:rPr>
        <w:t>30</w:t>
      </w:r>
      <w:r w:rsidRPr="00ED448D">
        <w:rPr>
          <w:bCs/>
          <w:lang w:val="en-GB"/>
        </w:rPr>
        <w:tab/>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4.1</w:t>
      </w:r>
      <w:r w:rsidRPr="00CF7B4B">
        <w:rPr>
          <w:bCs/>
          <w:lang w:val="en-GB"/>
        </w:rPr>
        <w:tab/>
      </w:r>
      <w:r w:rsidRPr="00CF7B4B">
        <w:rPr>
          <w:bCs/>
          <w:lang w:val="en-GB"/>
        </w:rPr>
        <w:tab/>
        <w:t xml:space="preserve">Name and nationality (article 7) </w:t>
      </w:r>
      <w:r w:rsidRPr="00CF7B4B">
        <w:rPr>
          <w:bCs/>
          <w:lang w:val="en-GB"/>
        </w:rPr>
        <w:tab/>
      </w:r>
      <w:r w:rsidRPr="00CF7B4B">
        <w:rPr>
          <w:bCs/>
          <w:lang w:val="en-GB"/>
        </w:rPr>
        <w:tab/>
        <w:t>88</w:t>
      </w:r>
      <w:r w:rsidRPr="00CF7B4B">
        <w:rPr>
          <w:bCs/>
          <w:lang w:val="en-GB"/>
        </w:rPr>
        <w:tab/>
        <w:t>-</w:t>
      </w:r>
      <w:r w:rsidRPr="00CF7B4B">
        <w:rPr>
          <w:bCs/>
          <w:lang w:val="en-GB"/>
        </w:rPr>
        <w:tab/>
        <w:t>96</w:t>
      </w:r>
      <w:r w:rsidRPr="00CF7B4B">
        <w:rPr>
          <w:bCs/>
          <w:lang w:val="en-GB"/>
        </w:rPr>
        <w:tab/>
      </w:r>
      <w:r w:rsidR="002460B4">
        <w:rPr>
          <w:bCs/>
          <w:lang w:val="en-GB"/>
        </w:rPr>
        <w:t>30</w:t>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4.2</w:t>
      </w:r>
      <w:r w:rsidRPr="00CF7B4B">
        <w:rPr>
          <w:bCs/>
          <w:lang w:val="en-GB"/>
        </w:rPr>
        <w:tab/>
      </w:r>
      <w:r w:rsidRPr="00CF7B4B">
        <w:rPr>
          <w:bCs/>
          <w:lang w:val="en-GB"/>
        </w:rPr>
        <w:tab/>
        <w:t xml:space="preserve">Preservation of identity (article 8) </w:t>
      </w:r>
      <w:r w:rsidRPr="00CF7B4B">
        <w:rPr>
          <w:bCs/>
          <w:lang w:val="en-GB"/>
        </w:rPr>
        <w:tab/>
      </w:r>
      <w:r w:rsidRPr="00CF7B4B">
        <w:rPr>
          <w:bCs/>
          <w:lang w:val="en-GB"/>
        </w:rPr>
        <w:tab/>
      </w:r>
      <w:r w:rsidRPr="00CF7B4B">
        <w:rPr>
          <w:bCs/>
          <w:lang w:val="en-GB"/>
        </w:rPr>
        <w:tab/>
        <w:t>97</w:t>
      </w:r>
      <w:r w:rsidRPr="00CF7B4B">
        <w:rPr>
          <w:bCs/>
          <w:lang w:val="en-GB"/>
        </w:rPr>
        <w:tab/>
      </w:r>
      <w:r w:rsidRPr="00CF7B4B">
        <w:rPr>
          <w:bCs/>
          <w:lang w:val="en-GB"/>
        </w:rPr>
        <w:tab/>
      </w:r>
      <w:r w:rsidR="002460B4">
        <w:rPr>
          <w:bCs/>
          <w:lang w:val="en-GB"/>
        </w:rPr>
        <w:t>33</w:t>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4.3</w:t>
      </w:r>
      <w:r w:rsidRPr="00CF7B4B">
        <w:rPr>
          <w:bCs/>
          <w:lang w:val="en-GB"/>
        </w:rPr>
        <w:tab/>
      </w:r>
      <w:r w:rsidRPr="00CF7B4B">
        <w:rPr>
          <w:bCs/>
          <w:lang w:val="en-GB"/>
        </w:rPr>
        <w:tab/>
        <w:t xml:space="preserve">Freedom of expression (article 13) </w:t>
      </w:r>
      <w:r w:rsidRPr="00CF7B4B">
        <w:rPr>
          <w:bCs/>
          <w:lang w:val="en-GB"/>
        </w:rPr>
        <w:tab/>
      </w:r>
      <w:r w:rsidRPr="00CF7B4B">
        <w:rPr>
          <w:bCs/>
          <w:lang w:val="en-GB"/>
        </w:rPr>
        <w:tab/>
      </w:r>
      <w:r w:rsidRPr="00CF7B4B">
        <w:rPr>
          <w:bCs/>
          <w:lang w:val="en-GB"/>
        </w:rPr>
        <w:tab/>
        <w:t>98</w:t>
      </w:r>
      <w:r w:rsidRPr="00CF7B4B">
        <w:rPr>
          <w:bCs/>
          <w:lang w:val="en-GB"/>
        </w:rPr>
        <w:tab/>
      </w:r>
      <w:r w:rsidRPr="00CF7B4B">
        <w:rPr>
          <w:bCs/>
          <w:lang w:val="en-GB"/>
        </w:rPr>
        <w:tab/>
      </w:r>
      <w:r w:rsidR="002460B4">
        <w:rPr>
          <w:bCs/>
          <w:lang w:val="en-GB"/>
        </w:rPr>
        <w:t>33</w:t>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4.4</w:t>
      </w:r>
      <w:r w:rsidRPr="00CF7B4B">
        <w:rPr>
          <w:bCs/>
          <w:lang w:val="en-GB"/>
        </w:rPr>
        <w:tab/>
      </w:r>
      <w:r w:rsidRPr="00CF7B4B">
        <w:rPr>
          <w:bCs/>
          <w:lang w:val="en-GB"/>
        </w:rPr>
        <w:tab/>
        <w:t xml:space="preserve">Freedom of thought, conscience and religion (article 14) </w:t>
      </w:r>
      <w:r w:rsidRPr="00CF7B4B">
        <w:rPr>
          <w:bCs/>
          <w:lang w:val="en-GB"/>
        </w:rPr>
        <w:tab/>
      </w:r>
      <w:r w:rsidRPr="00CF7B4B">
        <w:rPr>
          <w:bCs/>
          <w:lang w:val="en-GB"/>
        </w:rPr>
        <w:tab/>
      </w:r>
      <w:r w:rsidRPr="00CF7B4B">
        <w:rPr>
          <w:bCs/>
          <w:lang w:val="en-GB"/>
        </w:rPr>
        <w:tab/>
        <w:t>99</w:t>
      </w:r>
      <w:r w:rsidRPr="00CF7B4B">
        <w:rPr>
          <w:bCs/>
          <w:lang w:val="en-GB"/>
        </w:rPr>
        <w:tab/>
      </w:r>
      <w:r w:rsidRPr="00CF7B4B">
        <w:rPr>
          <w:bCs/>
          <w:lang w:val="en-GB"/>
        </w:rPr>
        <w:tab/>
      </w:r>
      <w:r w:rsidR="002460B4">
        <w:rPr>
          <w:bCs/>
          <w:lang w:val="en-GB"/>
        </w:rPr>
        <w:t>33</w:t>
      </w:r>
    </w:p>
    <w:p w:rsidR="00AC79E1" w:rsidRPr="00CF7B4B" w:rsidRDefault="00AC79E1"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4.5</w:t>
      </w:r>
      <w:r w:rsidRPr="00CF7B4B">
        <w:rPr>
          <w:bCs/>
          <w:lang w:val="en-GB"/>
        </w:rPr>
        <w:tab/>
      </w:r>
      <w:r w:rsidRPr="00CF7B4B">
        <w:rPr>
          <w:bCs/>
          <w:lang w:val="en-GB"/>
        </w:rPr>
        <w:tab/>
        <w:t xml:space="preserve">Freedom of association and peaceful assembly (article 15) </w:t>
      </w:r>
      <w:r w:rsidRPr="00CF7B4B">
        <w:rPr>
          <w:bCs/>
          <w:lang w:val="en-GB"/>
        </w:rPr>
        <w:tab/>
      </w:r>
      <w:r w:rsidRPr="00CF7B4B">
        <w:rPr>
          <w:bCs/>
          <w:lang w:val="en-GB"/>
        </w:rPr>
        <w:tab/>
      </w:r>
      <w:r w:rsidRPr="00CF7B4B">
        <w:rPr>
          <w:bCs/>
          <w:lang w:val="en-GB"/>
        </w:rPr>
        <w:tab/>
        <w:t>100</w:t>
      </w:r>
      <w:r w:rsidR="00710286" w:rsidRPr="00CF7B4B">
        <w:rPr>
          <w:bCs/>
          <w:lang w:val="en-GB"/>
        </w:rPr>
        <w:tab/>
      </w:r>
      <w:r w:rsidR="00710286" w:rsidRPr="00CF7B4B">
        <w:rPr>
          <w:bCs/>
          <w:lang w:val="en-GB"/>
        </w:rPr>
        <w:tab/>
      </w:r>
      <w:r w:rsidR="002460B4">
        <w:rPr>
          <w:bCs/>
          <w:lang w:val="en-GB"/>
        </w:rPr>
        <w:t>34</w:t>
      </w:r>
    </w:p>
    <w:p w:rsidR="00710286" w:rsidRPr="00CF7B4B" w:rsidRDefault="00710286"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4.6</w:t>
      </w:r>
      <w:r w:rsidRPr="00CF7B4B">
        <w:rPr>
          <w:bCs/>
          <w:lang w:val="en-GB"/>
        </w:rPr>
        <w:tab/>
      </w:r>
      <w:r w:rsidRPr="00CF7B4B">
        <w:rPr>
          <w:bCs/>
          <w:lang w:val="en-GB"/>
        </w:rPr>
        <w:tab/>
      </w:r>
      <w:r w:rsidR="00015BD6" w:rsidRPr="00CF7B4B">
        <w:rPr>
          <w:bCs/>
          <w:lang w:val="en-GB"/>
        </w:rPr>
        <w:t xml:space="preserve">Protection of privacy (article 16) </w:t>
      </w:r>
      <w:r w:rsidR="00015BD6" w:rsidRPr="00CF7B4B">
        <w:rPr>
          <w:bCs/>
          <w:lang w:val="en-GB"/>
        </w:rPr>
        <w:tab/>
      </w:r>
      <w:r w:rsidR="00015BD6" w:rsidRPr="00CF7B4B">
        <w:rPr>
          <w:bCs/>
          <w:lang w:val="en-GB"/>
        </w:rPr>
        <w:tab/>
      </w:r>
      <w:r w:rsidR="00015BD6" w:rsidRPr="00CF7B4B">
        <w:rPr>
          <w:bCs/>
          <w:lang w:val="en-GB"/>
        </w:rPr>
        <w:tab/>
        <w:t>101</w:t>
      </w:r>
      <w:r w:rsidR="00015BD6" w:rsidRPr="00CF7B4B">
        <w:rPr>
          <w:bCs/>
          <w:lang w:val="en-GB"/>
        </w:rPr>
        <w:tab/>
      </w:r>
      <w:r w:rsidR="00015BD6" w:rsidRPr="00CF7B4B">
        <w:rPr>
          <w:bCs/>
          <w:lang w:val="en-GB"/>
        </w:rPr>
        <w:tab/>
      </w:r>
      <w:r w:rsidR="002460B4">
        <w:rPr>
          <w:bCs/>
          <w:lang w:val="en-GB"/>
        </w:rPr>
        <w:t>34</w:t>
      </w:r>
    </w:p>
    <w:p w:rsidR="00A17185" w:rsidRPr="00CF7B4B" w:rsidRDefault="00015BD6"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4.7</w:t>
      </w:r>
      <w:r w:rsidRPr="00CF7B4B">
        <w:rPr>
          <w:bCs/>
          <w:lang w:val="en-GB"/>
        </w:rPr>
        <w:tab/>
      </w:r>
      <w:r w:rsidRPr="00CF7B4B">
        <w:rPr>
          <w:bCs/>
          <w:lang w:val="en-GB"/>
        </w:rPr>
        <w:tab/>
      </w:r>
      <w:r w:rsidR="00A17185" w:rsidRPr="00CF7B4B">
        <w:rPr>
          <w:bCs/>
          <w:lang w:val="en-GB"/>
        </w:rPr>
        <w:t xml:space="preserve">Access to appropriate information (article 17) </w:t>
      </w:r>
      <w:r w:rsidR="00A17185" w:rsidRPr="00CF7B4B">
        <w:rPr>
          <w:bCs/>
          <w:lang w:val="en-GB"/>
        </w:rPr>
        <w:tab/>
      </w:r>
      <w:r w:rsidR="00A17185" w:rsidRPr="00CF7B4B">
        <w:rPr>
          <w:bCs/>
          <w:lang w:val="en-GB"/>
        </w:rPr>
        <w:tab/>
        <w:t>102</w:t>
      </w:r>
      <w:r w:rsidR="00A17185" w:rsidRPr="00CF7B4B">
        <w:rPr>
          <w:bCs/>
          <w:lang w:val="en-GB"/>
        </w:rPr>
        <w:tab/>
        <w:t>-</w:t>
      </w:r>
      <w:r w:rsidR="00A17185" w:rsidRPr="00CF7B4B">
        <w:rPr>
          <w:bCs/>
          <w:lang w:val="en-GB"/>
        </w:rPr>
        <w:tab/>
        <w:t>106</w:t>
      </w:r>
      <w:r w:rsidR="00A17185" w:rsidRPr="00CF7B4B">
        <w:rPr>
          <w:bCs/>
          <w:lang w:val="en-GB"/>
        </w:rPr>
        <w:tab/>
      </w:r>
      <w:r w:rsidR="002460B4">
        <w:rPr>
          <w:bCs/>
          <w:lang w:val="en-GB"/>
        </w:rPr>
        <w:t>34</w:t>
      </w:r>
    </w:p>
    <w:p w:rsidR="00A17185" w:rsidRPr="00CF7B4B" w:rsidRDefault="00A17185"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
          <w:bCs/>
          <w:lang w:val="en-GB"/>
        </w:rPr>
        <w:tab/>
      </w:r>
      <w:r w:rsidRPr="00CF7B4B">
        <w:rPr>
          <w:bCs/>
          <w:lang w:val="en-GB"/>
        </w:rPr>
        <w:t>4.8</w:t>
      </w:r>
      <w:r w:rsidRPr="00CF7B4B">
        <w:rPr>
          <w:bCs/>
          <w:lang w:val="en-GB"/>
        </w:rPr>
        <w:tab/>
      </w:r>
      <w:r w:rsidRPr="00CF7B4B">
        <w:rPr>
          <w:bCs/>
          <w:lang w:val="en-GB"/>
        </w:rPr>
        <w:tab/>
        <w:t xml:space="preserve"> Right not to be subjected to torture or other cruel, inhuman or</w:t>
      </w:r>
    </w:p>
    <w:p w:rsidR="00A17185" w:rsidRPr="00CF7B4B" w:rsidRDefault="00A17185"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r>
      <w:r w:rsidRPr="00CF7B4B">
        <w:rPr>
          <w:bCs/>
          <w:lang w:val="en-GB"/>
        </w:rPr>
        <w:tab/>
      </w:r>
      <w:r w:rsidRPr="00CF7B4B">
        <w:rPr>
          <w:bCs/>
          <w:lang w:val="en-GB"/>
        </w:rPr>
        <w:tab/>
      </w:r>
      <w:r w:rsidRPr="00CF7B4B">
        <w:rPr>
          <w:bCs/>
          <w:lang w:val="en-GB"/>
        </w:rPr>
        <w:tab/>
        <w:t>degrading treatment or punishment, including corporal</w:t>
      </w:r>
    </w:p>
    <w:p w:rsidR="00015BD6" w:rsidRPr="00CF7B4B" w:rsidRDefault="00A17185"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r>
      <w:r w:rsidRPr="00CF7B4B">
        <w:rPr>
          <w:bCs/>
          <w:lang w:val="en-GB"/>
        </w:rPr>
        <w:tab/>
      </w:r>
      <w:r w:rsidRPr="00CF7B4B">
        <w:rPr>
          <w:bCs/>
          <w:lang w:val="en-GB"/>
        </w:rPr>
        <w:tab/>
      </w:r>
      <w:r w:rsidRPr="00CF7B4B">
        <w:rPr>
          <w:bCs/>
          <w:lang w:val="en-GB"/>
        </w:rPr>
        <w:tab/>
        <w:t xml:space="preserve">punishment (article 37) </w:t>
      </w:r>
      <w:r w:rsidRPr="00CF7B4B">
        <w:rPr>
          <w:bCs/>
          <w:lang w:val="en-GB"/>
        </w:rPr>
        <w:tab/>
      </w:r>
      <w:r w:rsidRPr="00CF7B4B">
        <w:rPr>
          <w:bCs/>
          <w:lang w:val="en-GB"/>
        </w:rPr>
        <w:tab/>
        <w:t>107</w:t>
      </w:r>
      <w:r w:rsidRPr="00CF7B4B">
        <w:rPr>
          <w:bCs/>
          <w:lang w:val="en-GB"/>
        </w:rPr>
        <w:tab/>
        <w:t>-</w:t>
      </w:r>
      <w:r w:rsidRPr="00CF7B4B">
        <w:rPr>
          <w:bCs/>
          <w:lang w:val="en-GB"/>
        </w:rPr>
        <w:tab/>
        <w:t>110</w:t>
      </w:r>
      <w:r w:rsidRPr="00CF7B4B">
        <w:rPr>
          <w:bCs/>
          <w:lang w:val="en-GB"/>
        </w:rPr>
        <w:tab/>
      </w:r>
      <w:r w:rsidR="002460B4">
        <w:rPr>
          <w:bCs/>
          <w:lang w:val="en-GB"/>
        </w:rPr>
        <w:t>35</w:t>
      </w:r>
    </w:p>
    <w:p w:rsidR="00A17185"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V.</w:t>
      </w:r>
      <w:r w:rsidRPr="00CF7B4B">
        <w:rPr>
          <w:bCs/>
          <w:lang w:val="en-GB"/>
        </w:rPr>
        <w:tab/>
      </w:r>
      <w:r w:rsidRPr="00CF7B4B">
        <w:rPr>
          <w:lang w:val="en-GB"/>
        </w:rPr>
        <w:t xml:space="preserve">FAMILY ENVIRONMENT AND ALTERNATIVE CARE </w:t>
      </w:r>
      <w:r w:rsidR="00A17185" w:rsidRPr="00CF7B4B">
        <w:rPr>
          <w:bCs/>
          <w:lang w:val="en-GB"/>
        </w:rPr>
        <w:tab/>
      </w:r>
      <w:r w:rsidRPr="00CF7B4B">
        <w:rPr>
          <w:bCs/>
          <w:lang w:val="en-GB"/>
        </w:rPr>
        <w:tab/>
        <w:t>111</w:t>
      </w:r>
      <w:r w:rsidRPr="00CF7B4B">
        <w:rPr>
          <w:bCs/>
          <w:lang w:val="en-GB"/>
        </w:rPr>
        <w:tab/>
        <w:t>-</w:t>
      </w:r>
      <w:r w:rsidRPr="00CF7B4B">
        <w:rPr>
          <w:bCs/>
          <w:lang w:val="en-GB"/>
        </w:rPr>
        <w:tab/>
        <w:t>149</w:t>
      </w:r>
      <w:r w:rsidRPr="00CF7B4B">
        <w:rPr>
          <w:bCs/>
          <w:lang w:val="en-GB"/>
        </w:rPr>
        <w:tab/>
      </w:r>
      <w:r w:rsidR="002460B4">
        <w:rPr>
          <w:bCs/>
          <w:lang w:val="en-GB"/>
        </w:rPr>
        <w:t>37</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5.1</w:t>
      </w:r>
      <w:r w:rsidRPr="00CF7B4B">
        <w:rPr>
          <w:bCs/>
          <w:lang w:val="en-GB"/>
        </w:rPr>
        <w:tab/>
      </w:r>
      <w:r w:rsidRPr="00CF7B4B">
        <w:rPr>
          <w:bCs/>
          <w:lang w:val="en-GB"/>
        </w:rPr>
        <w:tab/>
        <w:t xml:space="preserve">Parental guidance (article 5) </w:t>
      </w:r>
      <w:r w:rsidRPr="00CF7B4B">
        <w:rPr>
          <w:bCs/>
          <w:lang w:val="en-GB"/>
        </w:rPr>
        <w:tab/>
      </w:r>
      <w:r w:rsidRPr="00CF7B4B">
        <w:rPr>
          <w:bCs/>
          <w:lang w:val="en-GB"/>
        </w:rPr>
        <w:tab/>
        <w:t>111</w:t>
      </w:r>
      <w:r w:rsidRPr="00CF7B4B">
        <w:rPr>
          <w:bCs/>
          <w:lang w:val="en-GB"/>
        </w:rPr>
        <w:tab/>
        <w:t>-</w:t>
      </w:r>
      <w:r w:rsidRPr="00CF7B4B">
        <w:rPr>
          <w:bCs/>
          <w:lang w:val="en-GB"/>
        </w:rPr>
        <w:tab/>
        <w:t>115</w:t>
      </w:r>
      <w:r w:rsidRPr="00CF7B4B">
        <w:rPr>
          <w:bCs/>
          <w:lang w:val="en-GB"/>
        </w:rPr>
        <w:tab/>
      </w:r>
      <w:r w:rsidR="002460B4">
        <w:rPr>
          <w:bCs/>
          <w:lang w:val="en-GB"/>
        </w:rPr>
        <w:t>37</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5.2</w:t>
      </w:r>
      <w:r w:rsidRPr="00CF7B4B">
        <w:rPr>
          <w:bCs/>
          <w:lang w:val="en-GB"/>
        </w:rPr>
        <w:tab/>
      </w:r>
      <w:r w:rsidRPr="00CF7B4B">
        <w:rPr>
          <w:bCs/>
          <w:lang w:val="en-GB"/>
        </w:rPr>
        <w:tab/>
        <w:t>Parental responsibilities (</w:t>
      </w:r>
      <w:r w:rsidR="00AE4FB8" w:rsidRPr="00CF7B4B">
        <w:rPr>
          <w:bCs/>
          <w:lang w:val="en-GB"/>
        </w:rPr>
        <w:t>article 18</w:t>
      </w:r>
      <w:r w:rsidRPr="00CF7B4B">
        <w:rPr>
          <w:bCs/>
          <w:lang w:val="en-GB"/>
        </w:rPr>
        <w:t xml:space="preserve">, paragraphs 1 and 2) </w:t>
      </w:r>
      <w:r w:rsidRPr="00CF7B4B">
        <w:rPr>
          <w:bCs/>
          <w:lang w:val="en-GB"/>
        </w:rPr>
        <w:tab/>
      </w:r>
      <w:r w:rsidRPr="00CF7B4B">
        <w:rPr>
          <w:bCs/>
          <w:lang w:val="en-GB"/>
        </w:rPr>
        <w:tab/>
        <w:t>116</w:t>
      </w:r>
      <w:r w:rsidRPr="00CF7B4B">
        <w:rPr>
          <w:bCs/>
          <w:lang w:val="en-GB"/>
        </w:rPr>
        <w:tab/>
        <w:t>-</w:t>
      </w:r>
      <w:r w:rsidRPr="00CF7B4B">
        <w:rPr>
          <w:bCs/>
          <w:lang w:val="en-GB"/>
        </w:rPr>
        <w:tab/>
        <w:t>117</w:t>
      </w:r>
      <w:r w:rsidRPr="00CF7B4B">
        <w:rPr>
          <w:bCs/>
          <w:lang w:val="en-GB"/>
        </w:rPr>
        <w:tab/>
      </w:r>
      <w:r w:rsidR="002460B4">
        <w:rPr>
          <w:bCs/>
          <w:lang w:val="en-GB"/>
        </w:rPr>
        <w:t>38</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5.3</w:t>
      </w:r>
      <w:r w:rsidRPr="00CF7B4B">
        <w:rPr>
          <w:bCs/>
          <w:lang w:val="en-GB"/>
        </w:rPr>
        <w:tab/>
      </w:r>
      <w:r w:rsidRPr="00CF7B4B">
        <w:rPr>
          <w:bCs/>
          <w:lang w:val="en-GB"/>
        </w:rPr>
        <w:tab/>
        <w:t>Separation from parents (</w:t>
      </w:r>
      <w:r w:rsidR="00AE4FB8" w:rsidRPr="00CF7B4B">
        <w:rPr>
          <w:bCs/>
          <w:lang w:val="en-GB"/>
        </w:rPr>
        <w:t>article 9</w:t>
      </w:r>
      <w:r w:rsidRPr="00CF7B4B">
        <w:rPr>
          <w:bCs/>
          <w:lang w:val="en-GB"/>
        </w:rPr>
        <w:t xml:space="preserve">) </w:t>
      </w:r>
      <w:r w:rsidRPr="00CF7B4B">
        <w:rPr>
          <w:bCs/>
          <w:lang w:val="en-GB"/>
        </w:rPr>
        <w:tab/>
      </w:r>
      <w:r w:rsidRPr="00CF7B4B">
        <w:rPr>
          <w:bCs/>
          <w:lang w:val="en-GB"/>
        </w:rPr>
        <w:tab/>
      </w:r>
      <w:r w:rsidRPr="00CF7B4B">
        <w:rPr>
          <w:bCs/>
          <w:lang w:val="en-GB"/>
        </w:rPr>
        <w:tab/>
        <w:t>118</w:t>
      </w:r>
      <w:r w:rsidRPr="00CF7B4B">
        <w:rPr>
          <w:bCs/>
          <w:lang w:val="en-GB"/>
        </w:rPr>
        <w:tab/>
      </w:r>
      <w:r w:rsidRPr="00CF7B4B">
        <w:rPr>
          <w:bCs/>
          <w:lang w:val="en-GB"/>
        </w:rPr>
        <w:tab/>
      </w:r>
      <w:r w:rsidR="002460B4">
        <w:rPr>
          <w:bCs/>
          <w:lang w:val="en-GB"/>
        </w:rPr>
        <w:t>38</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5.4</w:t>
      </w:r>
      <w:r w:rsidRPr="00CF7B4B">
        <w:rPr>
          <w:bCs/>
          <w:lang w:val="en-GB"/>
        </w:rPr>
        <w:tab/>
      </w:r>
      <w:r w:rsidRPr="00CF7B4B">
        <w:rPr>
          <w:bCs/>
          <w:lang w:val="en-GB"/>
        </w:rPr>
        <w:tab/>
        <w:t>Family reunification (</w:t>
      </w:r>
      <w:r w:rsidR="00AE4FB8" w:rsidRPr="00CF7B4B">
        <w:rPr>
          <w:bCs/>
          <w:lang w:val="en-GB"/>
        </w:rPr>
        <w:t>article 10</w:t>
      </w:r>
      <w:r w:rsidRPr="00CF7B4B">
        <w:rPr>
          <w:bCs/>
          <w:lang w:val="en-GB"/>
        </w:rPr>
        <w:t xml:space="preserve">) </w:t>
      </w:r>
      <w:r w:rsidRPr="00CF7B4B">
        <w:rPr>
          <w:bCs/>
          <w:lang w:val="en-GB"/>
        </w:rPr>
        <w:tab/>
      </w:r>
      <w:r w:rsidRPr="00CF7B4B">
        <w:rPr>
          <w:bCs/>
          <w:lang w:val="en-GB"/>
        </w:rPr>
        <w:tab/>
        <w:t>119</w:t>
      </w:r>
      <w:r w:rsidRPr="00CF7B4B">
        <w:rPr>
          <w:bCs/>
          <w:lang w:val="en-GB"/>
        </w:rPr>
        <w:tab/>
        <w:t>-</w:t>
      </w:r>
      <w:r w:rsidRPr="00CF7B4B">
        <w:rPr>
          <w:bCs/>
          <w:lang w:val="en-GB"/>
        </w:rPr>
        <w:tab/>
        <w:t>121</w:t>
      </w:r>
      <w:r w:rsidRPr="00CF7B4B">
        <w:rPr>
          <w:bCs/>
          <w:lang w:val="en-GB"/>
        </w:rPr>
        <w:tab/>
      </w:r>
      <w:r w:rsidR="002460B4">
        <w:rPr>
          <w:bCs/>
          <w:lang w:val="en-GB"/>
        </w:rPr>
        <w:t>38</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5.5</w:t>
      </w:r>
      <w:r w:rsidRPr="00CF7B4B">
        <w:rPr>
          <w:bCs/>
          <w:lang w:val="en-GB"/>
        </w:rPr>
        <w:tab/>
      </w:r>
      <w:r w:rsidRPr="00CF7B4B">
        <w:rPr>
          <w:bCs/>
          <w:lang w:val="en-GB"/>
        </w:rPr>
        <w:tab/>
        <w:t xml:space="preserve">Recovery of maintenance (article 27, paragraph 4) </w:t>
      </w:r>
      <w:r w:rsidRPr="00CF7B4B">
        <w:rPr>
          <w:bCs/>
          <w:lang w:val="en-GB"/>
        </w:rPr>
        <w:tab/>
      </w:r>
      <w:r w:rsidRPr="00CF7B4B">
        <w:rPr>
          <w:bCs/>
          <w:lang w:val="en-GB"/>
        </w:rPr>
        <w:tab/>
        <w:t>122</w:t>
      </w:r>
      <w:r w:rsidRPr="00CF7B4B">
        <w:rPr>
          <w:bCs/>
          <w:lang w:val="en-GB"/>
        </w:rPr>
        <w:tab/>
        <w:t>-</w:t>
      </w:r>
      <w:r w:rsidRPr="00CF7B4B">
        <w:rPr>
          <w:bCs/>
          <w:lang w:val="en-GB"/>
        </w:rPr>
        <w:tab/>
        <w:t>129</w:t>
      </w:r>
      <w:r w:rsidRPr="00CF7B4B">
        <w:rPr>
          <w:bCs/>
          <w:lang w:val="en-GB"/>
        </w:rPr>
        <w:tab/>
      </w:r>
      <w:r w:rsidR="002460B4">
        <w:rPr>
          <w:bCs/>
          <w:lang w:val="en-GB"/>
        </w:rPr>
        <w:t>38</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5.6</w:t>
      </w:r>
      <w:r w:rsidRPr="00CF7B4B">
        <w:rPr>
          <w:bCs/>
          <w:lang w:val="en-GB"/>
        </w:rPr>
        <w:tab/>
      </w:r>
      <w:r w:rsidRPr="00CF7B4B">
        <w:rPr>
          <w:bCs/>
          <w:lang w:val="en-GB"/>
        </w:rPr>
        <w:tab/>
        <w:t>Children deprived of their family environment (</w:t>
      </w:r>
      <w:r w:rsidR="00AE4FB8" w:rsidRPr="00CF7B4B">
        <w:rPr>
          <w:bCs/>
          <w:lang w:val="en-GB"/>
        </w:rPr>
        <w:t>article 20</w:t>
      </w:r>
      <w:r w:rsidRPr="00CF7B4B">
        <w:rPr>
          <w:bCs/>
          <w:lang w:val="en-GB"/>
        </w:rPr>
        <w:t xml:space="preserve">) </w:t>
      </w:r>
      <w:r w:rsidRPr="00CF7B4B">
        <w:rPr>
          <w:bCs/>
          <w:lang w:val="en-GB"/>
        </w:rPr>
        <w:tab/>
      </w:r>
      <w:r w:rsidRPr="00CF7B4B">
        <w:rPr>
          <w:bCs/>
          <w:lang w:val="en-GB"/>
        </w:rPr>
        <w:tab/>
        <w:t>130</w:t>
      </w:r>
      <w:r w:rsidRPr="00CF7B4B">
        <w:rPr>
          <w:bCs/>
          <w:lang w:val="en-GB"/>
        </w:rPr>
        <w:tab/>
        <w:t>-</w:t>
      </w:r>
      <w:r w:rsidRPr="00CF7B4B">
        <w:rPr>
          <w:bCs/>
          <w:lang w:val="en-GB"/>
        </w:rPr>
        <w:tab/>
        <w:t>133</w:t>
      </w:r>
      <w:r w:rsidRPr="00CF7B4B">
        <w:rPr>
          <w:bCs/>
          <w:lang w:val="en-GB"/>
        </w:rPr>
        <w:tab/>
      </w:r>
      <w:r w:rsidR="002460B4">
        <w:rPr>
          <w:bCs/>
          <w:lang w:val="en-GB"/>
        </w:rPr>
        <w:t>40</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5.7</w:t>
      </w:r>
      <w:r w:rsidRPr="00CF7B4B">
        <w:rPr>
          <w:bCs/>
          <w:lang w:val="en-GB"/>
        </w:rPr>
        <w:tab/>
      </w:r>
      <w:r w:rsidRPr="00CF7B4B">
        <w:rPr>
          <w:bCs/>
          <w:lang w:val="en-GB"/>
        </w:rPr>
        <w:tab/>
        <w:t xml:space="preserve">Adoption (article 21) </w:t>
      </w:r>
      <w:r w:rsidRPr="00CF7B4B">
        <w:rPr>
          <w:bCs/>
          <w:lang w:val="en-GB"/>
        </w:rPr>
        <w:tab/>
      </w:r>
      <w:r w:rsidRPr="00CF7B4B">
        <w:rPr>
          <w:bCs/>
          <w:lang w:val="en-GB"/>
        </w:rPr>
        <w:tab/>
        <w:t>134</w:t>
      </w:r>
      <w:r w:rsidRPr="00CF7B4B">
        <w:rPr>
          <w:bCs/>
          <w:lang w:val="en-GB"/>
        </w:rPr>
        <w:tab/>
        <w:t>-</w:t>
      </w:r>
      <w:r w:rsidRPr="00CF7B4B">
        <w:rPr>
          <w:bCs/>
          <w:lang w:val="en-GB"/>
        </w:rPr>
        <w:tab/>
        <w:t>139</w:t>
      </w:r>
      <w:r w:rsidRPr="00CF7B4B">
        <w:rPr>
          <w:bCs/>
          <w:lang w:val="en-GB"/>
        </w:rPr>
        <w:tab/>
      </w:r>
      <w:r w:rsidR="002460B4">
        <w:rPr>
          <w:bCs/>
          <w:lang w:val="en-GB"/>
        </w:rPr>
        <w:t>41</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5.8</w:t>
      </w:r>
      <w:r w:rsidRPr="00CF7B4B">
        <w:rPr>
          <w:bCs/>
          <w:lang w:val="en-GB"/>
        </w:rPr>
        <w:tab/>
      </w:r>
      <w:r w:rsidRPr="00CF7B4B">
        <w:rPr>
          <w:bCs/>
          <w:lang w:val="en-GB"/>
        </w:rPr>
        <w:tab/>
        <w:t>Illicit transfer and non-return of children from abroad (</w:t>
      </w:r>
      <w:r w:rsidR="00AE4FB8" w:rsidRPr="00CF7B4B">
        <w:rPr>
          <w:bCs/>
          <w:lang w:val="en-GB"/>
        </w:rPr>
        <w:t>article 11</w:t>
      </w:r>
      <w:r w:rsidRPr="00CF7B4B">
        <w:rPr>
          <w:bCs/>
          <w:lang w:val="en-GB"/>
        </w:rPr>
        <w:t xml:space="preserve">) </w:t>
      </w:r>
      <w:r w:rsidRPr="00CF7B4B">
        <w:rPr>
          <w:bCs/>
          <w:lang w:val="en-GB"/>
        </w:rPr>
        <w:tab/>
        <w:t>140</w:t>
      </w:r>
      <w:r w:rsidRPr="00CF7B4B">
        <w:rPr>
          <w:bCs/>
          <w:lang w:val="en-GB"/>
        </w:rPr>
        <w:tab/>
        <w:t>-</w:t>
      </w:r>
      <w:r w:rsidRPr="00CF7B4B">
        <w:rPr>
          <w:bCs/>
          <w:lang w:val="en-GB"/>
        </w:rPr>
        <w:tab/>
        <w:t>141</w:t>
      </w:r>
      <w:r w:rsidRPr="00CF7B4B">
        <w:rPr>
          <w:bCs/>
          <w:lang w:val="en-GB"/>
        </w:rPr>
        <w:tab/>
      </w:r>
      <w:r w:rsidR="002460B4">
        <w:rPr>
          <w:bCs/>
          <w:lang w:val="en-GB"/>
        </w:rPr>
        <w:t>44</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5.9</w:t>
      </w:r>
      <w:r w:rsidRPr="00CF7B4B">
        <w:rPr>
          <w:bCs/>
          <w:lang w:val="en-GB"/>
        </w:rPr>
        <w:tab/>
      </w:r>
      <w:r w:rsidRPr="00CF7B4B">
        <w:rPr>
          <w:bCs/>
          <w:lang w:val="en-GB"/>
        </w:rPr>
        <w:tab/>
        <w:t>Abuse or abandonment (article 19) and physical and psychological</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r>
      <w:r w:rsidRPr="00CF7B4B">
        <w:rPr>
          <w:bCs/>
          <w:lang w:val="en-GB"/>
        </w:rPr>
        <w:tab/>
      </w:r>
      <w:r w:rsidRPr="00CF7B4B">
        <w:rPr>
          <w:bCs/>
          <w:lang w:val="en-GB"/>
        </w:rPr>
        <w:tab/>
      </w:r>
      <w:r w:rsidRPr="00CF7B4B">
        <w:rPr>
          <w:bCs/>
          <w:lang w:val="en-GB"/>
        </w:rPr>
        <w:tab/>
        <w:t xml:space="preserve">recovery and social reintegration (article 39) </w:t>
      </w:r>
      <w:r w:rsidRPr="00CF7B4B">
        <w:rPr>
          <w:bCs/>
          <w:lang w:val="en-GB"/>
        </w:rPr>
        <w:tab/>
      </w:r>
      <w:r w:rsidRPr="00CF7B4B">
        <w:rPr>
          <w:bCs/>
          <w:lang w:val="en-GB"/>
        </w:rPr>
        <w:tab/>
        <w:t>142</w:t>
      </w:r>
      <w:r w:rsidRPr="00CF7B4B">
        <w:rPr>
          <w:bCs/>
          <w:lang w:val="en-GB"/>
        </w:rPr>
        <w:tab/>
        <w:t>-</w:t>
      </w:r>
      <w:r w:rsidRPr="00CF7B4B">
        <w:rPr>
          <w:bCs/>
          <w:lang w:val="en-GB"/>
        </w:rPr>
        <w:tab/>
        <w:t>148</w:t>
      </w:r>
      <w:r w:rsidRPr="00CF7B4B">
        <w:rPr>
          <w:bCs/>
          <w:lang w:val="en-GB"/>
        </w:rPr>
        <w:tab/>
      </w:r>
      <w:r w:rsidR="002460B4">
        <w:rPr>
          <w:bCs/>
          <w:lang w:val="en-GB"/>
        </w:rPr>
        <w:t>44</w:t>
      </w:r>
    </w:p>
    <w:p w:rsidR="002D59F7" w:rsidRPr="006607F1" w:rsidRDefault="002D59F7" w:rsidP="002D59F7">
      <w:pPr>
        <w:spacing w:after="240"/>
        <w:jc w:val="center"/>
        <w:rPr>
          <w:lang w:val="en-GB"/>
        </w:rPr>
      </w:pPr>
      <w:r w:rsidRPr="006607F1">
        <w:rPr>
          <w:b/>
          <w:lang w:val="en-GB"/>
        </w:rPr>
        <w:t>CONTENTS</w:t>
      </w:r>
      <w:r w:rsidR="0067360F">
        <w:rPr>
          <w:b/>
          <w:lang w:val="en-GB"/>
        </w:rPr>
        <w:t xml:space="preserve"> </w:t>
      </w:r>
      <w:r w:rsidR="0067360F" w:rsidRPr="0067360F">
        <w:rPr>
          <w:i/>
          <w:lang w:val="en-GB"/>
        </w:rPr>
        <w:t>(Cont.)</w:t>
      </w:r>
    </w:p>
    <w:p w:rsidR="002D59F7" w:rsidRPr="006607F1" w:rsidRDefault="002D59F7" w:rsidP="002D59F7">
      <w:pPr>
        <w:tabs>
          <w:tab w:val="left" w:pos="7020"/>
        </w:tabs>
        <w:spacing w:after="240"/>
        <w:ind w:right="-290"/>
        <w:rPr>
          <w:lang w:val="en-GB"/>
        </w:rPr>
      </w:pPr>
      <w:r w:rsidRPr="006607F1">
        <w:rPr>
          <w:i/>
          <w:lang w:val="en-GB"/>
        </w:rPr>
        <w:tab/>
        <w:t xml:space="preserve">    Paragraphs    Page</w:t>
      </w:r>
    </w:p>
    <w:p w:rsidR="0000344F" w:rsidRPr="00CF7B4B" w:rsidRDefault="0000344F"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5.10</w:t>
      </w:r>
      <w:r w:rsidRPr="00CF7B4B">
        <w:rPr>
          <w:bCs/>
          <w:lang w:val="en-GB"/>
        </w:rPr>
        <w:tab/>
        <w:t>Periodic review of placement (</w:t>
      </w:r>
      <w:r w:rsidR="00AE4FB8" w:rsidRPr="00CF7B4B">
        <w:rPr>
          <w:bCs/>
          <w:lang w:val="en-GB"/>
        </w:rPr>
        <w:t>article 25</w:t>
      </w:r>
      <w:r w:rsidRPr="00CF7B4B">
        <w:rPr>
          <w:bCs/>
          <w:lang w:val="en-GB"/>
        </w:rPr>
        <w:t>)</w:t>
      </w:r>
      <w:r w:rsidR="005C6D1D" w:rsidRPr="00CF7B4B">
        <w:rPr>
          <w:bCs/>
          <w:lang w:val="en-GB"/>
        </w:rPr>
        <w:t xml:space="preserve"> </w:t>
      </w:r>
      <w:r w:rsidR="005C6D1D" w:rsidRPr="00CF7B4B">
        <w:rPr>
          <w:bCs/>
          <w:lang w:val="en-GB"/>
        </w:rPr>
        <w:tab/>
      </w:r>
      <w:r w:rsidR="005C6D1D" w:rsidRPr="00CF7B4B">
        <w:rPr>
          <w:bCs/>
          <w:lang w:val="en-GB"/>
        </w:rPr>
        <w:tab/>
      </w:r>
      <w:r w:rsidR="005C6D1D" w:rsidRPr="00CF7B4B">
        <w:rPr>
          <w:bCs/>
          <w:lang w:val="en-GB"/>
        </w:rPr>
        <w:tab/>
        <w:t>149</w:t>
      </w:r>
      <w:r w:rsidR="005C6D1D" w:rsidRPr="00CF7B4B">
        <w:rPr>
          <w:bCs/>
          <w:lang w:val="en-GB"/>
        </w:rPr>
        <w:tab/>
      </w:r>
      <w:r w:rsidR="005C6D1D" w:rsidRPr="00CF7B4B">
        <w:rPr>
          <w:bCs/>
          <w:lang w:val="en-GB"/>
        </w:rPr>
        <w:tab/>
      </w:r>
      <w:r w:rsidR="002460B4">
        <w:rPr>
          <w:bCs/>
          <w:lang w:val="en-GB"/>
        </w:rPr>
        <w:t>45</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lang w:val="en-GB"/>
        </w:rPr>
      </w:pPr>
      <w:r w:rsidRPr="00CF7B4B">
        <w:rPr>
          <w:lang w:val="en-GB"/>
        </w:rPr>
        <w:t>VI.</w:t>
      </w:r>
      <w:r w:rsidRPr="00CF7B4B">
        <w:rPr>
          <w:lang w:val="en-GB"/>
        </w:rPr>
        <w:tab/>
        <w:t xml:space="preserve">HEALTH AND WELL-BEING </w:t>
      </w:r>
      <w:r w:rsidRPr="00CF7B4B">
        <w:rPr>
          <w:lang w:val="en-GB"/>
        </w:rPr>
        <w:tab/>
      </w:r>
      <w:r w:rsidRPr="00CF7B4B">
        <w:rPr>
          <w:lang w:val="en-GB"/>
        </w:rPr>
        <w:tab/>
        <w:t>150</w:t>
      </w:r>
      <w:r w:rsidRPr="00CF7B4B">
        <w:rPr>
          <w:lang w:val="en-GB"/>
        </w:rPr>
        <w:tab/>
        <w:t>-</w:t>
      </w:r>
      <w:r w:rsidRPr="00CF7B4B">
        <w:rPr>
          <w:lang w:val="en-GB"/>
        </w:rPr>
        <w:tab/>
        <w:t>287</w:t>
      </w:r>
      <w:r w:rsidRPr="00CF7B4B">
        <w:rPr>
          <w:lang w:val="en-GB"/>
        </w:rPr>
        <w:tab/>
      </w:r>
      <w:r w:rsidR="002460B4">
        <w:rPr>
          <w:lang w:val="en-GB"/>
        </w:rPr>
        <w:t>45</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lang w:val="en-GB"/>
        </w:rPr>
        <w:tab/>
        <w:t>6.1</w:t>
      </w:r>
      <w:r w:rsidRPr="00CF7B4B">
        <w:rPr>
          <w:lang w:val="en-GB"/>
        </w:rPr>
        <w:tab/>
      </w:r>
      <w:r w:rsidRPr="00CF7B4B">
        <w:rPr>
          <w:lang w:val="en-GB"/>
        </w:rPr>
        <w:tab/>
      </w:r>
      <w:r w:rsidRPr="00CF7B4B">
        <w:rPr>
          <w:bCs/>
          <w:lang w:val="en-GB"/>
        </w:rPr>
        <w:t xml:space="preserve">Survival and development of the child (article 6, paragraph 2) </w:t>
      </w:r>
      <w:r w:rsidRPr="00CF7B4B">
        <w:rPr>
          <w:bCs/>
          <w:lang w:val="en-GB"/>
        </w:rPr>
        <w:tab/>
      </w:r>
      <w:r w:rsidRPr="00CF7B4B">
        <w:rPr>
          <w:bCs/>
          <w:lang w:val="en-GB"/>
        </w:rPr>
        <w:tab/>
        <w:t>150</w:t>
      </w:r>
      <w:r w:rsidRPr="00CF7B4B">
        <w:rPr>
          <w:bCs/>
          <w:lang w:val="en-GB"/>
        </w:rPr>
        <w:tab/>
        <w:t>-</w:t>
      </w:r>
      <w:r w:rsidRPr="00CF7B4B">
        <w:rPr>
          <w:bCs/>
          <w:lang w:val="en-GB"/>
        </w:rPr>
        <w:tab/>
        <w:t>151</w:t>
      </w:r>
      <w:r w:rsidRPr="00CF7B4B">
        <w:rPr>
          <w:bCs/>
          <w:lang w:val="en-GB"/>
        </w:rPr>
        <w:tab/>
      </w:r>
      <w:r w:rsidR="002460B4">
        <w:rPr>
          <w:bCs/>
          <w:lang w:val="en-GB"/>
        </w:rPr>
        <w:t>45</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
          <w:bCs/>
          <w:lang w:val="en-GB"/>
        </w:rPr>
      </w:pPr>
      <w:r w:rsidRPr="00CF7B4B">
        <w:rPr>
          <w:bCs/>
          <w:lang w:val="en-GB"/>
        </w:rPr>
        <w:tab/>
        <w:t>6.2</w:t>
      </w:r>
      <w:r w:rsidRPr="00CF7B4B">
        <w:rPr>
          <w:bCs/>
          <w:lang w:val="en-GB"/>
        </w:rPr>
        <w:tab/>
      </w:r>
      <w:r w:rsidRPr="00CF7B4B">
        <w:rPr>
          <w:bCs/>
          <w:lang w:val="en-GB"/>
        </w:rPr>
        <w:tab/>
        <w:t>Children with disabilities (</w:t>
      </w:r>
      <w:r w:rsidR="00AE4FB8" w:rsidRPr="00CF7B4B">
        <w:rPr>
          <w:bCs/>
          <w:lang w:val="en-GB"/>
        </w:rPr>
        <w:t>article 23</w:t>
      </w:r>
      <w:r w:rsidRPr="00CF7B4B">
        <w:rPr>
          <w:bCs/>
          <w:lang w:val="en-GB"/>
        </w:rPr>
        <w:t xml:space="preserve">) </w:t>
      </w:r>
      <w:r w:rsidRPr="00CF7B4B">
        <w:rPr>
          <w:bCs/>
          <w:lang w:val="en-GB"/>
        </w:rPr>
        <w:tab/>
      </w:r>
      <w:r w:rsidRPr="00CF7B4B">
        <w:rPr>
          <w:bCs/>
          <w:lang w:val="en-GB"/>
        </w:rPr>
        <w:tab/>
        <w:t>152</w:t>
      </w:r>
      <w:r w:rsidRPr="00CF7B4B">
        <w:rPr>
          <w:bCs/>
          <w:lang w:val="en-GB"/>
        </w:rPr>
        <w:tab/>
        <w:t>-</w:t>
      </w:r>
      <w:r w:rsidRPr="00CF7B4B">
        <w:rPr>
          <w:bCs/>
          <w:lang w:val="en-GB"/>
        </w:rPr>
        <w:tab/>
        <w:t>163</w:t>
      </w:r>
      <w:r w:rsidRPr="00CF7B4B">
        <w:rPr>
          <w:b/>
          <w:bCs/>
          <w:lang w:val="en-GB"/>
        </w:rPr>
        <w:tab/>
      </w:r>
      <w:r w:rsidR="002460B4" w:rsidRPr="002460B4">
        <w:rPr>
          <w:bCs/>
          <w:lang w:val="en-GB"/>
        </w:rPr>
        <w:t>46</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rFonts w:eastAsia="SimSun"/>
          <w:bCs/>
          <w:lang w:val="en-GB" w:eastAsia="fr-FR"/>
        </w:rPr>
      </w:pPr>
      <w:r w:rsidRPr="00CF7B4B">
        <w:rPr>
          <w:bCs/>
          <w:lang w:val="en-GB"/>
        </w:rPr>
        <w:tab/>
        <w:t>6.3</w:t>
      </w:r>
      <w:r w:rsidRPr="00CF7B4B">
        <w:rPr>
          <w:bCs/>
          <w:lang w:val="en-GB"/>
        </w:rPr>
        <w:tab/>
      </w:r>
      <w:r w:rsidRPr="00CF7B4B">
        <w:rPr>
          <w:bCs/>
          <w:lang w:val="en-GB"/>
        </w:rPr>
        <w:tab/>
        <w:t xml:space="preserve">Health and health services (article 24) </w:t>
      </w:r>
      <w:r w:rsidRPr="00CF7B4B">
        <w:rPr>
          <w:bCs/>
          <w:lang w:val="en-GB"/>
        </w:rPr>
        <w:tab/>
      </w:r>
      <w:r w:rsidRPr="00CF7B4B">
        <w:rPr>
          <w:bCs/>
          <w:lang w:val="en-GB"/>
        </w:rPr>
        <w:tab/>
        <w:t>164</w:t>
      </w:r>
      <w:r w:rsidRPr="00CF7B4B">
        <w:rPr>
          <w:bCs/>
          <w:lang w:val="en-GB"/>
        </w:rPr>
        <w:tab/>
        <w:t>-</w:t>
      </w:r>
      <w:r w:rsidRPr="00CF7B4B">
        <w:rPr>
          <w:bCs/>
          <w:lang w:val="en-GB"/>
        </w:rPr>
        <w:tab/>
        <w:t>221</w:t>
      </w:r>
      <w:r w:rsidRPr="00CF7B4B">
        <w:rPr>
          <w:rFonts w:eastAsia="SimSun"/>
          <w:bCs/>
          <w:lang w:val="en-GB" w:eastAsia="fr-FR"/>
        </w:rPr>
        <w:tab/>
      </w:r>
      <w:r w:rsidR="002460B4">
        <w:rPr>
          <w:rFonts w:eastAsia="SimSun"/>
          <w:bCs/>
          <w:lang w:val="en-GB" w:eastAsia="fr-FR"/>
        </w:rPr>
        <w:t>50</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rFonts w:eastAsia="SimSun"/>
          <w:bCs/>
          <w:lang w:val="en-GB" w:eastAsia="fr-FR"/>
        </w:rPr>
        <w:tab/>
        <w:t>6.4</w:t>
      </w:r>
      <w:r w:rsidRPr="00CF7B4B">
        <w:rPr>
          <w:rFonts w:eastAsia="SimSun"/>
          <w:bCs/>
          <w:lang w:val="en-GB" w:eastAsia="fr-FR"/>
        </w:rPr>
        <w:tab/>
      </w:r>
      <w:r w:rsidRPr="00CF7B4B">
        <w:rPr>
          <w:rFonts w:eastAsia="SimSun"/>
          <w:bCs/>
          <w:lang w:val="en-GB" w:eastAsia="fr-FR"/>
        </w:rPr>
        <w:tab/>
      </w:r>
      <w:r w:rsidRPr="00CF7B4B">
        <w:rPr>
          <w:bCs/>
          <w:lang w:val="en-GB"/>
        </w:rPr>
        <w:t>Social security and child care services and establishments</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r>
      <w:r w:rsidRPr="00CF7B4B">
        <w:rPr>
          <w:bCs/>
          <w:lang w:val="en-GB"/>
        </w:rPr>
        <w:tab/>
      </w:r>
      <w:r w:rsidRPr="00CF7B4B">
        <w:rPr>
          <w:bCs/>
          <w:lang w:val="en-GB"/>
        </w:rPr>
        <w:tab/>
      </w:r>
      <w:r w:rsidRPr="00CF7B4B">
        <w:rPr>
          <w:bCs/>
          <w:lang w:val="en-GB"/>
        </w:rPr>
        <w:tab/>
        <w:t xml:space="preserve">(article 26 and article 18, paragraph 3) </w:t>
      </w:r>
      <w:r w:rsidRPr="00CF7B4B">
        <w:rPr>
          <w:bCs/>
          <w:lang w:val="en-GB"/>
        </w:rPr>
        <w:tab/>
      </w:r>
      <w:r w:rsidRPr="00CF7B4B">
        <w:rPr>
          <w:bCs/>
          <w:lang w:val="en-GB"/>
        </w:rPr>
        <w:tab/>
        <w:t>222</w:t>
      </w:r>
      <w:r w:rsidRPr="00CF7B4B">
        <w:rPr>
          <w:bCs/>
          <w:lang w:val="en-GB"/>
        </w:rPr>
        <w:tab/>
        <w:t>-</w:t>
      </w:r>
      <w:r w:rsidRPr="00CF7B4B">
        <w:rPr>
          <w:bCs/>
          <w:lang w:val="en-GB"/>
        </w:rPr>
        <w:tab/>
        <w:t>226</w:t>
      </w:r>
      <w:r w:rsidRPr="00CF7B4B">
        <w:rPr>
          <w:bCs/>
          <w:lang w:val="en-GB"/>
        </w:rPr>
        <w:tab/>
      </w:r>
      <w:r w:rsidR="002460B4">
        <w:rPr>
          <w:bCs/>
          <w:lang w:val="en-GB"/>
        </w:rPr>
        <w:t>69</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6.5</w:t>
      </w:r>
      <w:r w:rsidRPr="00CF7B4B">
        <w:rPr>
          <w:bCs/>
          <w:lang w:val="en-GB"/>
        </w:rPr>
        <w:tab/>
      </w:r>
      <w:r w:rsidRPr="00CF7B4B">
        <w:rPr>
          <w:bCs/>
          <w:lang w:val="en-GB"/>
        </w:rPr>
        <w:tab/>
        <w:t>Adequate standard of living (</w:t>
      </w:r>
      <w:r w:rsidR="00AE4FB8" w:rsidRPr="00CF7B4B">
        <w:rPr>
          <w:bCs/>
          <w:lang w:val="en-GB"/>
        </w:rPr>
        <w:t>article 27</w:t>
      </w:r>
      <w:r w:rsidRPr="00CF7B4B">
        <w:rPr>
          <w:bCs/>
          <w:lang w:val="en-GB"/>
        </w:rPr>
        <w:t xml:space="preserve">, paragraphs 1-3) </w:t>
      </w:r>
      <w:r w:rsidRPr="00CF7B4B">
        <w:rPr>
          <w:bCs/>
          <w:lang w:val="en-GB"/>
        </w:rPr>
        <w:tab/>
      </w:r>
      <w:r w:rsidRPr="00CF7B4B">
        <w:rPr>
          <w:bCs/>
          <w:lang w:val="en-GB"/>
        </w:rPr>
        <w:tab/>
        <w:t>227</w:t>
      </w:r>
      <w:r w:rsidRPr="00CF7B4B">
        <w:rPr>
          <w:bCs/>
          <w:lang w:val="en-GB"/>
        </w:rPr>
        <w:tab/>
        <w:t>-</w:t>
      </w:r>
      <w:r w:rsidRPr="00CF7B4B">
        <w:rPr>
          <w:bCs/>
          <w:lang w:val="en-GB"/>
        </w:rPr>
        <w:tab/>
        <w:t>232</w:t>
      </w:r>
      <w:r w:rsidRPr="00CF7B4B">
        <w:rPr>
          <w:bCs/>
          <w:lang w:val="en-GB"/>
        </w:rPr>
        <w:tab/>
      </w:r>
      <w:r w:rsidR="002460B4">
        <w:rPr>
          <w:bCs/>
          <w:lang w:val="en-GB"/>
        </w:rPr>
        <w:t>69</w:t>
      </w:r>
    </w:p>
    <w:p w:rsidR="005C6D1D" w:rsidRPr="00CF7B4B" w:rsidRDefault="005C6D1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VII.</w:t>
      </w:r>
      <w:r w:rsidRPr="00CF7B4B">
        <w:rPr>
          <w:bCs/>
          <w:lang w:val="en-GB"/>
        </w:rPr>
        <w:tab/>
        <w:t xml:space="preserve">EDUCATION, RECREATION AND CULTURAL ACTIVITIES </w:t>
      </w:r>
      <w:r w:rsidRPr="00CF7B4B">
        <w:rPr>
          <w:bCs/>
          <w:lang w:val="en-GB"/>
        </w:rPr>
        <w:tab/>
      </w:r>
      <w:r w:rsidRPr="00CF7B4B">
        <w:rPr>
          <w:bCs/>
          <w:lang w:val="en-GB"/>
        </w:rPr>
        <w:tab/>
        <w:t>233</w:t>
      </w:r>
      <w:r w:rsidRPr="00CF7B4B">
        <w:rPr>
          <w:bCs/>
          <w:lang w:val="en-GB"/>
        </w:rPr>
        <w:tab/>
        <w:t>-</w:t>
      </w:r>
      <w:r w:rsidRPr="00CF7B4B">
        <w:rPr>
          <w:bCs/>
          <w:lang w:val="en-GB"/>
        </w:rPr>
        <w:tab/>
        <w:t>287</w:t>
      </w:r>
      <w:r w:rsidRPr="00CF7B4B">
        <w:rPr>
          <w:bCs/>
          <w:lang w:val="en-GB"/>
        </w:rPr>
        <w:tab/>
      </w:r>
      <w:r w:rsidR="002460B4">
        <w:rPr>
          <w:bCs/>
          <w:lang w:val="en-GB"/>
        </w:rPr>
        <w:t>71</w:t>
      </w:r>
    </w:p>
    <w:p w:rsidR="005C6D1D"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7.1</w:t>
      </w:r>
      <w:r w:rsidRPr="00CF7B4B">
        <w:rPr>
          <w:bCs/>
          <w:lang w:val="en-GB"/>
        </w:rPr>
        <w:tab/>
      </w:r>
      <w:r w:rsidRPr="00CF7B4B">
        <w:rPr>
          <w:bCs/>
          <w:lang w:val="en-GB"/>
        </w:rPr>
        <w:tab/>
        <w:t xml:space="preserve">Education, including vocational training and guidance (article 28) </w:t>
      </w:r>
      <w:r w:rsidRPr="00CF7B4B">
        <w:rPr>
          <w:bCs/>
          <w:lang w:val="en-GB"/>
        </w:rPr>
        <w:tab/>
        <w:t>233</w:t>
      </w:r>
      <w:r w:rsidRPr="00CF7B4B">
        <w:rPr>
          <w:bCs/>
          <w:lang w:val="en-GB"/>
        </w:rPr>
        <w:tab/>
        <w:t>-</w:t>
      </w:r>
      <w:r w:rsidRPr="00CF7B4B">
        <w:rPr>
          <w:bCs/>
          <w:lang w:val="en-GB"/>
        </w:rPr>
        <w:tab/>
        <w:t>273</w:t>
      </w:r>
      <w:r w:rsidRPr="00CF7B4B">
        <w:rPr>
          <w:bCs/>
          <w:lang w:val="en-GB"/>
        </w:rPr>
        <w:tab/>
      </w:r>
      <w:r w:rsidR="002460B4">
        <w:rPr>
          <w:bCs/>
          <w:lang w:val="en-GB"/>
        </w:rPr>
        <w:t>71</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7.2</w:t>
      </w:r>
      <w:r w:rsidRPr="00CF7B4B">
        <w:rPr>
          <w:bCs/>
          <w:lang w:val="en-GB"/>
        </w:rPr>
        <w:tab/>
      </w:r>
      <w:r w:rsidRPr="00CF7B4B">
        <w:rPr>
          <w:bCs/>
          <w:lang w:val="en-GB"/>
        </w:rPr>
        <w:tab/>
        <w:t xml:space="preserve">Goals and quality of education (article 29) </w:t>
      </w:r>
      <w:r w:rsidRPr="00CF7B4B">
        <w:rPr>
          <w:bCs/>
          <w:lang w:val="en-GB"/>
        </w:rPr>
        <w:tab/>
      </w:r>
      <w:r w:rsidRPr="00CF7B4B">
        <w:rPr>
          <w:bCs/>
          <w:lang w:val="en-GB"/>
        </w:rPr>
        <w:tab/>
        <w:t>274</w:t>
      </w:r>
      <w:r w:rsidRPr="00CF7B4B">
        <w:rPr>
          <w:bCs/>
          <w:lang w:val="en-GB"/>
        </w:rPr>
        <w:tab/>
        <w:t>-</w:t>
      </w:r>
      <w:r w:rsidRPr="00CF7B4B">
        <w:rPr>
          <w:bCs/>
          <w:lang w:val="en-GB"/>
        </w:rPr>
        <w:tab/>
        <w:t>286</w:t>
      </w:r>
      <w:r w:rsidRPr="00CF7B4B">
        <w:rPr>
          <w:bCs/>
          <w:lang w:val="en-GB"/>
        </w:rPr>
        <w:tab/>
      </w:r>
      <w:r w:rsidR="002460B4">
        <w:rPr>
          <w:bCs/>
          <w:lang w:val="en-GB"/>
        </w:rPr>
        <w:t>84</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7.3</w:t>
      </w:r>
      <w:r w:rsidRPr="00CF7B4B">
        <w:rPr>
          <w:bCs/>
          <w:lang w:val="en-GB"/>
        </w:rPr>
        <w:tab/>
      </w:r>
      <w:r w:rsidRPr="00CF7B4B">
        <w:rPr>
          <w:bCs/>
          <w:lang w:val="en-GB"/>
        </w:rPr>
        <w:tab/>
        <w:t xml:space="preserve">Rest, leisure, play and cultural and artistic activities (article 31) </w:t>
      </w:r>
      <w:r w:rsidRPr="00CF7B4B">
        <w:rPr>
          <w:bCs/>
          <w:lang w:val="en-GB"/>
        </w:rPr>
        <w:tab/>
      </w:r>
      <w:r w:rsidRPr="00CF7B4B">
        <w:rPr>
          <w:bCs/>
          <w:lang w:val="en-GB"/>
        </w:rPr>
        <w:tab/>
      </w:r>
      <w:r w:rsidRPr="00CF7B4B">
        <w:rPr>
          <w:bCs/>
          <w:lang w:val="en-GB"/>
        </w:rPr>
        <w:tab/>
        <w:t>287</w:t>
      </w:r>
      <w:r w:rsidRPr="00CF7B4B">
        <w:rPr>
          <w:bCs/>
          <w:lang w:val="en-GB"/>
        </w:rPr>
        <w:tab/>
      </w:r>
      <w:r w:rsidRPr="00CF7B4B">
        <w:rPr>
          <w:bCs/>
          <w:lang w:val="en-GB"/>
        </w:rPr>
        <w:tab/>
      </w:r>
      <w:r w:rsidR="002460B4">
        <w:rPr>
          <w:bCs/>
          <w:lang w:val="en-GB"/>
        </w:rPr>
        <w:t>87</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lang w:val="en-GB"/>
        </w:rPr>
      </w:pPr>
      <w:r w:rsidRPr="00CF7B4B">
        <w:rPr>
          <w:lang w:val="en-GB"/>
        </w:rPr>
        <w:t>VIII.</w:t>
      </w:r>
      <w:r w:rsidRPr="00CF7B4B">
        <w:rPr>
          <w:lang w:val="en-GB"/>
        </w:rPr>
        <w:tab/>
        <w:t xml:space="preserve">SPECIAL PROTECTION MEASURES </w:t>
      </w:r>
      <w:r w:rsidRPr="00CF7B4B">
        <w:rPr>
          <w:lang w:val="en-GB"/>
        </w:rPr>
        <w:tab/>
      </w:r>
      <w:r w:rsidRPr="00CF7B4B">
        <w:rPr>
          <w:lang w:val="en-GB"/>
        </w:rPr>
        <w:tab/>
        <w:t>288</w:t>
      </w:r>
      <w:r w:rsidRPr="00CF7B4B">
        <w:rPr>
          <w:lang w:val="en-GB"/>
        </w:rPr>
        <w:tab/>
        <w:t>-</w:t>
      </w:r>
      <w:r w:rsidRPr="00CF7B4B">
        <w:rPr>
          <w:lang w:val="en-GB"/>
        </w:rPr>
        <w:tab/>
        <w:t>373</w:t>
      </w:r>
      <w:r w:rsidRPr="00CF7B4B">
        <w:rPr>
          <w:lang w:val="en-GB"/>
        </w:rPr>
        <w:tab/>
      </w:r>
      <w:r w:rsidR="002460B4">
        <w:rPr>
          <w:lang w:val="en-GB"/>
        </w:rPr>
        <w:t>88</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lang w:val="en-GB"/>
        </w:rPr>
        <w:tab/>
        <w:t>8.1</w:t>
      </w:r>
      <w:r w:rsidRPr="00CF7B4B">
        <w:rPr>
          <w:lang w:val="en-GB"/>
        </w:rPr>
        <w:tab/>
      </w:r>
      <w:r w:rsidRPr="00CF7B4B">
        <w:rPr>
          <w:lang w:val="en-GB"/>
        </w:rPr>
        <w:tab/>
      </w:r>
      <w:r w:rsidRPr="00CF7B4B">
        <w:rPr>
          <w:bCs/>
          <w:lang w:val="en-GB"/>
        </w:rPr>
        <w:t xml:space="preserve">Children in emergency situations </w:t>
      </w:r>
      <w:r w:rsidRPr="00CF7B4B">
        <w:rPr>
          <w:bCs/>
          <w:lang w:val="en-GB"/>
        </w:rPr>
        <w:tab/>
      </w:r>
      <w:r w:rsidRPr="00CF7B4B">
        <w:rPr>
          <w:bCs/>
          <w:lang w:val="en-GB"/>
        </w:rPr>
        <w:tab/>
        <w:t>288</w:t>
      </w:r>
      <w:r w:rsidRPr="00CF7B4B">
        <w:rPr>
          <w:bCs/>
          <w:lang w:val="en-GB"/>
        </w:rPr>
        <w:tab/>
        <w:t>-</w:t>
      </w:r>
      <w:r w:rsidRPr="00CF7B4B">
        <w:rPr>
          <w:bCs/>
          <w:lang w:val="en-GB"/>
        </w:rPr>
        <w:tab/>
        <w:t>295</w:t>
      </w:r>
      <w:r w:rsidRPr="00CF7B4B">
        <w:rPr>
          <w:bCs/>
          <w:lang w:val="en-GB"/>
        </w:rPr>
        <w:tab/>
      </w:r>
      <w:r w:rsidR="002460B4">
        <w:rPr>
          <w:bCs/>
          <w:lang w:val="en-GB"/>
        </w:rPr>
        <w:t>88</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8.2</w:t>
      </w:r>
      <w:r w:rsidRPr="00CF7B4B">
        <w:rPr>
          <w:bCs/>
          <w:lang w:val="en-GB"/>
        </w:rPr>
        <w:tab/>
      </w:r>
      <w:r w:rsidRPr="00CF7B4B">
        <w:rPr>
          <w:bCs/>
          <w:lang w:val="en-GB"/>
        </w:rPr>
        <w:tab/>
        <w:t xml:space="preserve">Children in conflict with the law </w:t>
      </w:r>
      <w:r w:rsidRPr="00CF7B4B">
        <w:rPr>
          <w:bCs/>
          <w:lang w:val="en-GB"/>
        </w:rPr>
        <w:tab/>
        <w:t xml:space="preserve"> </w:t>
      </w:r>
      <w:r w:rsidRPr="00CF7B4B">
        <w:rPr>
          <w:bCs/>
          <w:lang w:val="en-GB"/>
        </w:rPr>
        <w:tab/>
        <w:t>296</w:t>
      </w:r>
      <w:r w:rsidRPr="00CF7B4B">
        <w:rPr>
          <w:bCs/>
          <w:lang w:val="en-GB"/>
        </w:rPr>
        <w:tab/>
        <w:t>-</w:t>
      </w:r>
      <w:r w:rsidRPr="00CF7B4B">
        <w:rPr>
          <w:bCs/>
          <w:lang w:val="en-GB"/>
        </w:rPr>
        <w:tab/>
        <w:t>327</w:t>
      </w:r>
      <w:r w:rsidRPr="00CF7B4B">
        <w:rPr>
          <w:bCs/>
          <w:lang w:val="en-GB"/>
        </w:rPr>
        <w:tab/>
      </w:r>
      <w:r w:rsidR="002460B4">
        <w:rPr>
          <w:bCs/>
          <w:lang w:val="en-GB"/>
        </w:rPr>
        <w:t>89</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8.3</w:t>
      </w:r>
      <w:r w:rsidRPr="00CF7B4B">
        <w:rPr>
          <w:bCs/>
          <w:lang w:val="en-GB"/>
        </w:rPr>
        <w:tab/>
      </w:r>
      <w:r w:rsidRPr="00CF7B4B">
        <w:rPr>
          <w:bCs/>
          <w:lang w:val="en-GB"/>
        </w:rPr>
        <w:tab/>
        <w:t xml:space="preserve">Care for children victims of exploitation, including the promotion </w:t>
      </w:r>
    </w:p>
    <w:p w:rsidR="00ED448D"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r>
      <w:r w:rsidRPr="00CF7B4B">
        <w:rPr>
          <w:bCs/>
          <w:lang w:val="en-GB"/>
        </w:rPr>
        <w:tab/>
      </w:r>
      <w:r w:rsidRPr="00CF7B4B">
        <w:rPr>
          <w:bCs/>
          <w:lang w:val="en-GB"/>
        </w:rPr>
        <w:tab/>
      </w:r>
      <w:r w:rsidRPr="00CF7B4B">
        <w:rPr>
          <w:bCs/>
          <w:lang w:val="en-GB"/>
        </w:rPr>
        <w:tab/>
      </w:r>
      <w:r w:rsidR="00ED448D">
        <w:rPr>
          <w:bCs/>
          <w:lang w:val="en-GB"/>
        </w:rPr>
        <w:t xml:space="preserve">of </w:t>
      </w:r>
      <w:r w:rsidRPr="00CF7B4B">
        <w:rPr>
          <w:bCs/>
          <w:lang w:val="en-GB"/>
        </w:rPr>
        <w:t>their physical and psychological recovery and social</w:t>
      </w:r>
    </w:p>
    <w:p w:rsidR="008F0D84" w:rsidRPr="00CF7B4B" w:rsidRDefault="00ED448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Pr>
          <w:bCs/>
          <w:lang w:val="en-GB"/>
        </w:rPr>
        <w:tab/>
      </w:r>
      <w:r>
        <w:rPr>
          <w:bCs/>
          <w:lang w:val="en-GB"/>
        </w:rPr>
        <w:tab/>
      </w:r>
      <w:r>
        <w:rPr>
          <w:bCs/>
          <w:lang w:val="en-GB"/>
        </w:rPr>
        <w:tab/>
      </w:r>
      <w:r>
        <w:rPr>
          <w:bCs/>
          <w:lang w:val="en-GB"/>
        </w:rPr>
        <w:tab/>
      </w:r>
      <w:r w:rsidR="008F0D84" w:rsidRPr="00CF7B4B">
        <w:rPr>
          <w:bCs/>
          <w:lang w:val="en-GB"/>
        </w:rPr>
        <w:t>reintegration</w:t>
      </w:r>
      <w:r>
        <w:rPr>
          <w:bCs/>
          <w:lang w:val="en-GB"/>
        </w:rPr>
        <w:t xml:space="preserve"> </w:t>
      </w:r>
      <w:r w:rsidR="008F0D84" w:rsidRPr="00CF7B4B">
        <w:rPr>
          <w:bCs/>
          <w:lang w:val="en-GB"/>
        </w:rPr>
        <w:t xml:space="preserve">(article 39) </w:t>
      </w:r>
      <w:r w:rsidR="008F0D84" w:rsidRPr="00CF7B4B">
        <w:rPr>
          <w:bCs/>
          <w:lang w:val="en-GB"/>
        </w:rPr>
        <w:tab/>
      </w:r>
      <w:r w:rsidR="008F0D84" w:rsidRPr="00CF7B4B">
        <w:rPr>
          <w:bCs/>
          <w:lang w:val="en-GB"/>
        </w:rPr>
        <w:tab/>
        <w:t>328</w:t>
      </w:r>
      <w:r w:rsidR="008F0D84" w:rsidRPr="00CF7B4B">
        <w:rPr>
          <w:bCs/>
          <w:lang w:val="en-GB"/>
        </w:rPr>
        <w:tab/>
        <w:t>-</w:t>
      </w:r>
      <w:r w:rsidR="008F0D84" w:rsidRPr="00CF7B4B">
        <w:rPr>
          <w:bCs/>
          <w:lang w:val="en-GB"/>
        </w:rPr>
        <w:tab/>
        <w:t>359</w:t>
      </w:r>
      <w:r w:rsidR="008F0D84" w:rsidRPr="00CF7B4B">
        <w:rPr>
          <w:bCs/>
          <w:lang w:val="en-GB"/>
        </w:rPr>
        <w:tab/>
      </w:r>
      <w:r w:rsidR="002460B4">
        <w:rPr>
          <w:bCs/>
          <w:lang w:val="en-GB"/>
        </w:rPr>
        <w:t>96</w:t>
      </w:r>
    </w:p>
    <w:p w:rsidR="00ED448D"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8.4</w:t>
      </w:r>
      <w:r w:rsidRPr="00CF7B4B">
        <w:rPr>
          <w:bCs/>
          <w:lang w:val="en-GB"/>
        </w:rPr>
        <w:tab/>
      </w:r>
      <w:r w:rsidRPr="00CF7B4B">
        <w:rPr>
          <w:bCs/>
          <w:lang w:val="en-GB"/>
        </w:rPr>
        <w:tab/>
        <w:t>Children belonging to a minority or an indigenous group</w:t>
      </w:r>
    </w:p>
    <w:p w:rsidR="008F0D84" w:rsidRPr="00CF7B4B" w:rsidRDefault="00ED448D"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Pr>
          <w:bCs/>
          <w:lang w:val="en-GB"/>
        </w:rPr>
        <w:tab/>
      </w:r>
      <w:r>
        <w:rPr>
          <w:bCs/>
          <w:lang w:val="en-GB"/>
        </w:rPr>
        <w:tab/>
      </w:r>
      <w:r>
        <w:rPr>
          <w:bCs/>
          <w:lang w:val="en-GB"/>
        </w:rPr>
        <w:tab/>
      </w:r>
      <w:r>
        <w:rPr>
          <w:bCs/>
          <w:lang w:val="en-GB"/>
        </w:rPr>
        <w:tab/>
      </w:r>
      <w:r w:rsidR="008F0D84" w:rsidRPr="00CF7B4B">
        <w:rPr>
          <w:bCs/>
          <w:lang w:val="en-GB"/>
        </w:rPr>
        <w:t xml:space="preserve">(article 30) </w:t>
      </w:r>
      <w:r w:rsidR="008F0D84" w:rsidRPr="00CF7B4B">
        <w:rPr>
          <w:bCs/>
          <w:lang w:val="en-GB"/>
        </w:rPr>
        <w:tab/>
      </w:r>
      <w:r w:rsidR="008F0D84" w:rsidRPr="00CF7B4B">
        <w:rPr>
          <w:bCs/>
          <w:lang w:val="en-GB"/>
        </w:rPr>
        <w:tab/>
      </w:r>
      <w:r w:rsidR="008F0D84" w:rsidRPr="00CF7B4B">
        <w:rPr>
          <w:bCs/>
          <w:lang w:val="en-GB"/>
        </w:rPr>
        <w:tab/>
        <w:t>360</w:t>
      </w:r>
      <w:r w:rsidR="008F0D84" w:rsidRPr="00CF7B4B">
        <w:rPr>
          <w:bCs/>
          <w:lang w:val="en-GB"/>
        </w:rPr>
        <w:tab/>
      </w:r>
      <w:r w:rsidR="008F0D84" w:rsidRPr="00CF7B4B">
        <w:rPr>
          <w:bCs/>
          <w:lang w:val="en-GB"/>
        </w:rPr>
        <w:tab/>
      </w:r>
      <w:r w:rsidR="002460B4">
        <w:rPr>
          <w:bCs/>
          <w:lang w:val="en-GB"/>
        </w:rPr>
        <w:t>105</w:t>
      </w:r>
    </w:p>
    <w:p w:rsidR="008F0D84" w:rsidRPr="00CF7B4B" w:rsidRDefault="008F0D84" w:rsidP="00D41BAF">
      <w:pPr>
        <w:tabs>
          <w:tab w:val="left" w:pos="540"/>
          <w:tab w:val="left" w:pos="567"/>
          <w:tab w:val="left" w:pos="851"/>
          <w:tab w:val="left" w:pos="992"/>
          <w:tab w:val="left" w:pos="1304"/>
          <w:tab w:val="left" w:pos="1701"/>
          <w:tab w:val="right" w:leader="dot" w:pos="7286"/>
          <w:tab w:val="right" w:pos="7836"/>
          <w:tab w:val="center" w:pos="7921"/>
          <w:tab w:val="right" w:pos="8358"/>
          <w:tab w:val="right" w:pos="9129"/>
        </w:tabs>
        <w:ind w:right="-108"/>
        <w:rPr>
          <w:bCs/>
          <w:lang w:val="en-GB"/>
        </w:rPr>
      </w:pPr>
      <w:r w:rsidRPr="00CF7B4B">
        <w:rPr>
          <w:bCs/>
          <w:lang w:val="en-GB"/>
        </w:rPr>
        <w:tab/>
        <w:t>8.5</w:t>
      </w:r>
      <w:r w:rsidRPr="00CF7B4B">
        <w:rPr>
          <w:bCs/>
          <w:lang w:val="en-GB"/>
        </w:rPr>
        <w:tab/>
      </w:r>
      <w:r w:rsidRPr="00CF7B4B">
        <w:rPr>
          <w:bCs/>
          <w:lang w:val="en-GB"/>
        </w:rPr>
        <w:tab/>
        <w:t xml:space="preserve">Children living or working in the street </w:t>
      </w:r>
      <w:r w:rsidRPr="00CF7B4B">
        <w:rPr>
          <w:bCs/>
          <w:lang w:val="en-GB"/>
        </w:rPr>
        <w:tab/>
      </w:r>
      <w:r w:rsidRPr="00CF7B4B">
        <w:rPr>
          <w:bCs/>
          <w:lang w:val="en-GB"/>
        </w:rPr>
        <w:tab/>
        <w:t>361</w:t>
      </w:r>
      <w:r w:rsidRPr="00CF7B4B">
        <w:rPr>
          <w:bCs/>
          <w:lang w:val="en-GB"/>
        </w:rPr>
        <w:tab/>
        <w:t>-</w:t>
      </w:r>
      <w:r w:rsidRPr="00CF7B4B">
        <w:rPr>
          <w:bCs/>
          <w:lang w:val="en-GB"/>
        </w:rPr>
        <w:tab/>
        <w:t>373</w:t>
      </w:r>
      <w:r w:rsidRPr="00CF7B4B">
        <w:rPr>
          <w:bCs/>
          <w:lang w:val="en-GB"/>
        </w:rPr>
        <w:tab/>
      </w:r>
      <w:r w:rsidR="002460B4">
        <w:rPr>
          <w:bCs/>
          <w:lang w:val="en-GB"/>
        </w:rPr>
        <w:t>106</w:t>
      </w:r>
    </w:p>
    <w:p w:rsidR="00CF7B4B" w:rsidRPr="00CF7B4B" w:rsidRDefault="008F0D84" w:rsidP="00CF7B4B">
      <w:pPr>
        <w:tabs>
          <w:tab w:val="left" w:pos="540"/>
          <w:tab w:val="left" w:pos="567"/>
          <w:tab w:val="left" w:pos="851"/>
          <w:tab w:val="left" w:pos="992"/>
          <w:tab w:val="left" w:pos="1304"/>
          <w:tab w:val="left" w:pos="1440"/>
          <w:tab w:val="right" w:leader="dot" w:pos="7286"/>
          <w:tab w:val="right" w:pos="7836"/>
          <w:tab w:val="center" w:pos="7921"/>
          <w:tab w:val="right" w:pos="8358"/>
          <w:tab w:val="right" w:pos="9129"/>
        </w:tabs>
        <w:ind w:right="-108"/>
        <w:rPr>
          <w:lang w:val="en-GB"/>
        </w:rPr>
      </w:pPr>
      <w:r w:rsidRPr="00CF7B4B">
        <w:rPr>
          <w:lang w:val="en-GB"/>
        </w:rPr>
        <w:t xml:space="preserve">CONCLUSION </w:t>
      </w:r>
      <w:r w:rsidRPr="00CF7B4B">
        <w:rPr>
          <w:lang w:val="en-GB"/>
        </w:rPr>
        <w:tab/>
      </w:r>
      <w:r w:rsidRPr="00CF7B4B">
        <w:rPr>
          <w:lang w:val="en-GB"/>
        </w:rPr>
        <w:tab/>
        <w:t>374</w:t>
      </w:r>
      <w:r w:rsidRPr="00CF7B4B">
        <w:rPr>
          <w:lang w:val="en-GB"/>
        </w:rPr>
        <w:tab/>
        <w:t>-</w:t>
      </w:r>
      <w:r w:rsidRPr="00CF7B4B">
        <w:rPr>
          <w:lang w:val="en-GB"/>
        </w:rPr>
        <w:tab/>
        <w:t>384</w:t>
      </w:r>
      <w:r w:rsidR="002460B4">
        <w:rPr>
          <w:lang w:val="en-GB"/>
        </w:rPr>
        <w:tab/>
        <w:t>107</w:t>
      </w:r>
    </w:p>
    <w:p w:rsidR="00CF7B4B" w:rsidRPr="00CF7B4B" w:rsidRDefault="00CF7B4B" w:rsidP="00CF7B4B">
      <w:pPr>
        <w:tabs>
          <w:tab w:val="left" w:pos="540"/>
          <w:tab w:val="left" w:pos="567"/>
          <w:tab w:val="left" w:pos="851"/>
          <w:tab w:val="left" w:pos="992"/>
          <w:tab w:val="left" w:pos="1304"/>
          <w:tab w:val="left" w:pos="1440"/>
          <w:tab w:val="right" w:leader="dot" w:pos="7286"/>
          <w:tab w:val="right" w:pos="7836"/>
          <w:tab w:val="center" w:pos="7921"/>
          <w:tab w:val="right" w:pos="8358"/>
          <w:tab w:val="right" w:pos="9129"/>
        </w:tabs>
        <w:ind w:right="-108"/>
        <w:rPr>
          <w:lang w:val="en-GB"/>
        </w:rPr>
      </w:pPr>
    </w:p>
    <w:p w:rsidR="00CF7B4B" w:rsidRPr="00CF7B4B" w:rsidRDefault="00C7125B" w:rsidP="00CF7B4B">
      <w:pPr>
        <w:tabs>
          <w:tab w:val="left" w:pos="540"/>
          <w:tab w:val="left" w:pos="567"/>
          <w:tab w:val="left" w:pos="851"/>
          <w:tab w:val="left" w:pos="992"/>
          <w:tab w:val="left" w:pos="1304"/>
          <w:tab w:val="left" w:pos="1440"/>
          <w:tab w:val="right" w:leader="dot" w:pos="7286"/>
          <w:tab w:val="right" w:pos="7836"/>
          <w:tab w:val="center" w:pos="7921"/>
          <w:tab w:val="right" w:pos="8358"/>
          <w:tab w:val="right" w:pos="9129"/>
        </w:tabs>
        <w:ind w:right="-108"/>
        <w:jc w:val="center"/>
        <w:rPr>
          <w:caps/>
          <w:lang w:val="en-GB"/>
        </w:rPr>
      </w:pPr>
      <w:r w:rsidRPr="00CF7B4B">
        <w:rPr>
          <w:caps/>
          <w:lang w:val="en-GB"/>
        </w:rPr>
        <w:t>Annexes</w:t>
      </w:r>
    </w:p>
    <w:p w:rsidR="002D59F7" w:rsidRDefault="002D59F7" w:rsidP="002D59F7">
      <w:pPr>
        <w:tabs>
          <w:tab w:val="left" w:pos="540"/>
          <w:tab w:val="left" w:pos="567"/>
          <w:tab w:val="left" w:pos="851"/>
          <w:tab w:val="left" w:pos="992"/>
          <w:tab w:val="left" w:pos="1304"/>
          <w:tab w:val="left" w:pos="1440"/>
          <w:tab w:val="right" w:leader="dot" w:pos="7286"/>
          <w:tab w:val="left" w:leader="dot" w:pos="8363"/>
          <w:tab w:val="right" w:pos="9129"/>
        </w:tabs>
        <w:ind w:right="-108"/>
        <w:rPr>
          <w:caps/>
          <w:lang w:val="en-GB"/>
        </w:rPr>
      </w:pPr>
    </w:p>
    <w:p w:rsidR="00C7125B" w:rsidRDefault="00C7125B" w:rsidP="0067360F">
      <w:pPr>
        <w:numPr>
          <w:ilvl w:val="0"/>
          <w:numId w:val="5"/>
        </w:numPr>
        <w:tabs>
          <w:tab w:val="left" w:pos="540"/>
          <w:tab w:val="left" w:pos="567"/>
          <w:tab w:val="left" w:pos="851"/>
          <w:tab w:val="left" w:pos="992"/>
          <w:tab w:val="left" w:pos="1304"/>
          <w:tab w:val="left" w:pos="1440"/>
          <w:tab w:val="left" w:leader="dot" w:pos="8363"/>
          <w:tab w:val="right" w:pos="9129"/>
        </w:tabs>
        <w:ind w:left="0" w:firstLine="0"/>
        <w:rPr>
          <w:lang w:val="en-GB"/>
        </w:rPr>
      </w:pPr>
      <w:r w:rsidRPr="00CF7B4B">
        <w:rPr>
          <w:lang w:val="en-GB"/>
        </w:rPr>
        <w:t xml:space="preserve">BIBLIOGRAPHY </w:t>
      </w:r>
      <w:r w:rsidR="0067360F">
        <w:rPr>
          <w:lang w:val="en-GB"/>
        </w:rPr>
        <w:tab/>
      </w:r>
      <w:r w:rsidR="0067360F">
        <w:rPr>
          <w:lang w:val="en-GB"/>
        </w:rPr>
        <w:tab/>
      </w:r>
      <w:r w:rsidR="002460B4">
        <w:rPr>
          <w:lang w:val="en-GB"/>
        </w:rPr>
        <w:t>110</w:t>
      </w:r>
    </w:p>
    <w:p w:rsidR="002D59F7" w:rsidRPr="00CF7B4B" w:rsidRDefault="00ED448D" w:rsidP="0067360F">
      <w:pPr>
        <w:numPr>
          <w:ilvl w:val="0"/>
          <w:numId w:val="5"/>
        </w:numPr>
        <w:tabs>
          <w:tab w:val="left" w:pos="540"/>
          <w:tab w:val="left" w:pos="567"/>
          <w:tab w:val="left" w:pos="851"/>
          <w:tab w:val="left" w:pos="992"/>
          <w:tab w:val="left" w:pos="1304"/>
          <w:tab w:val="left" w:pos="1440"/>
          <w:tab w:val="left" w:leader="dot" w:pos="8363"/>
          <w:tab w:val="right" w:pos="9129"/>
        </w:tabs>
        <w:ind w:left="0" w:firstLine="0"/>
        <w:rPr>
          <w:caps/>
          <w:lang w:val="en-GB"/>
        </w:rPr>
      </w:pPr>
      <w:r>
        <w:rPr>
          <w:lang w:val="en-GB"/>
        </w:rPr>
        <w:t>STATISTICAL DATA</w:t>
      </w:r>
      <w:r w:rsidR="002D59F7">
        <w:rPr>
          <w:lang w:val="en-GB"/>
        </w:rPr>
        <w:t xml:space="preserve"> </w:t>
      </w:r>
      <w:r w:rsidR="002D59F7">
        <w:rPr>
          <w:lang w:val="en-GB"/>
        </w:rPr>
        <w:tab/>
      </w:r>
      <w:r w:rsidR="002D59F7">
        <w:rPr>
          <w:lang w:val="en-GB"/>
        </w:rPr>
        <w:tab/>
      </w:r>
      <w:r w:rsidR="002460B4">
        <w:rPr>
          <w:lang w:val="en-GB"/>
        </w:rPr>
        <w:t>112</w:t>
      </w:r>
      <w:r w:rsidR="002D59F7">
        <w:rPr>
          <w:lang w:val="en-GB"/>
        </w:rPr>
        <w:tab/>
      </w:r>
    </w:p>
    <w:p w:rsidR="00C7125B" w:rsidRPr="002D59F7" w:rsidRDefault="00C7125B" w:rsidP="002D59F7">
      <w:pPr>
        <w:pStyle w:val="Style1"/>
        <w:spacing w:after="0"/>
        <w:rPr>
          <w:b w:val="0"/>
          <w:lang w:val="en-GB"/>
        </w:rPr>
      </w:pPr>
      <w:r w:rsidRPr="002D59F7">
        <w:rPr>
          <w:b w:val="0"/>
          <w:lang w:val="en-GB"/>
        </w:rPr>
        <w:t>TABLES</w:t>
      </w:r>
    </w:p>
    <w:p w:rsidR="002D59F7" w:rsidRDefault="002D59F7" w:rsidP="00C7125B">
      <w:pPr>
        <w:pStyle w:val="Style1"/>
        <w:spacing w:after="0"/>
        <w:ind w:left="1260" w:hanging="1260"/>
        <w:jc w:val="left"/>
        <w:rPr>
          <w:b w:val="0"/>
          <w:bCs/>
          <w:lang w:val="en-GB"/>
        </w:rPr>
      </w:pPr>
    </w:p>
    <w:p w:rsidR="002D59F7" w:rsidRDefault="00C7125B" w:rsidP="00C7125B">
      <w:pPr>
        <w:pStyle w:val="Style1"/>
        <w:spacing w:after="0"/>
        <w:ind w:left="1260" w:hanging="1260"/>
        <w:jc w:val="left"/>
        <w:rPr>
          <w:b w:val="0"/>
          <w:bCs/>
          <w:lang w:val="en-GB"/>
        </w:rPr>
      </w:pPr>
      <w:r w:rsidRPr="00CF7B4B">
        <w:rPr>
          <w:b w:val="0"/>
          <w:bCs/>
          <w:lang w:val="en-GB"/>
        </w:rPr>
        <w:t>Table 1:</w:t>
      </w:r>
      <w:r w:rsidRPr="00CF7B4B">
        <w:rPr>
          <w:b w:val="0"/>
          <w:bCs/>
          <w:lang w:val="en-GB"/>
        </w:rPr>
        <w:tab/>
        <w:t>Budget allocations to the main sectors dealing with issues related to children</w:t>
      </w:r>
    </w:p>
    <w:p w:rsidR="00C7125B" w:rsidRPr="00CF7B4B" w:rsidRDefault="00C7125B" w:rsidP="002D59F7">
      <w:pPr>
        <w:pStyle w:val="Style1"/>
        <w:spacing w:after="0"/>
        <w:ind w:left="1260"/>
        <w:jc w:val="left"/>
        <w:rPr>
          <w:b w:val="0"/>
          <w:bCs/>
          <w:lang w:val="en-GB"/>
        </w:rPr>
      </w:pPr>
      <w:r w:rsidRPr="00CF7B4B">
        <w:rPr>
          <w:b w:val="0"/>
          <w:bCs/>
          <w:lang w:val="en-GB"/>
        </w:rPr>
        <w:t>(CFAF thousand)</w:t>
      </w:r>
    </w:p>
    <w:p w:rsidR="00C7125B" w:rsidRPr="00CF7B4B" w:rsidRDefault="00C7125B" w:rsidP="00C7125B">
      <w:pPr>
        <w:pStyle w:val="Style1"/>
        <w:spacing w:after="0"/>
        <w:ind w:left="1260" w:hanging="1260"/>
        <w:jc w:val="left"/>
        <w:rPr>
          <w:b w:val="0"/>
          <w:bCs/>
          <w:lang w:val="en-GB"/>
        </w:rPr>
      </w:pPr>
      <w:r w:rsidRPr="00CF7B4B">
        <w:rPr>
          <w:b w:val="0"/>
          <w:bCs/>
          <w:lang w:val="en-GB"/>
        </w:rPr>
        <w:t>Table 2:</w:t>
      </w:r>
      <w:r w:rsidRPr="00CF7B4B">
        <w:rPr>
          <w:b w:val="0"/>
          <w:bCs/>
          <w:lang w:val="en-GB"/>
        </w:rPr>
        <w:tab/>
        <w:t>Some causes of death among persons under 18, 1999-2006</w:t>
      </w:r>
    </w:p>
    <w:p w:rsidR="00C7125B" w:rsidRPr="00CF7B4B" w:rsidRDefault="00C7125B" w:rsidP="00C7125B">
      <w:pPr>
        <w:pStyle w:val="Style1"/>
        <w:spacing w:after="0"/>
        <w:ind w:left="1260" w:hanging="1260"/>
        <w:jc w:val="left"/>
        <w:rPr>
          <w:b w:val="0"/>
          <w:bCs/>
          <w:lang w:val="en-GB"/>
        </w:rPr>
      </w:pPr>
      <w:r w:rsidRPr="00CF7B4B">
        <w:rPr>
          <w:b w:val="0"/>
          <w:bCs/>
          <w:lang w:val="en-GB"/>
        </w:rPr>
        <w:t>Table 3:</w:t>
      </w:r>
      <w:r w:rsidRPr="00CF7B4B">
        <w:rPr>
          <w:b w:val="0"/>
          <w:bCs/>
          <w:lang w:val="en-GB"/>
        </w:rPr>
        <w:tab/>
        <w:t>Traffic accident victims by age group, 2000-2006</w:t>
      </w:r>
    </w:p>
    <w:p w:rsidR="00C7125B" w:rsidRPr="00CF7B4B" w:rsidRDefault="00C7125B" w:rsidP="00C7125B">
      <w:pPr>
        <w:pStyle w:val="Style1"/>
        <w:spacing w:after="0"/>
        <w:ind w:left="1260" w:hanging="1260"/>
        <w:jc w:val="left"/>
        <w:rPr>
          <w:b w:val="0"/>
          <w:bCs/>
          <w:lang w:val="en-GB"/>
        </w:rPr>
      </w:pPr>
      <w:r w:rsidRPr="00CF7B4B">
        <w:rPr>
          <w:b w:val="0"/>
          <w:bCs/>
          <w:lang w:val="en-GB"/>
        </w:rPr>
        <w:t>Table 4:</w:t>
      </w:r>
      <w:r w:rsidRPr="00CF7B4B">
        <w:rPr>
          <w:b w:val="0"/>
          <w:bCs/>
          <w:lang w:val="en-GB"/>
        </w:rPr>
        <w:tab/>
        <w:t>Number of children registered within and after the legal time limit</w:t>
      </w:r>
    </w:p>
    <w:p w:rsidR="00C7125B" w:rsidRPr="00CF7B4B" w:rsidRDefault="00C7125B" w:rsidP="00C7125B">
      <w:pPr>
        <w:pStyle w:val="Style1"/>
        <w:spacing w:after="0"/>
        <w:ind w:left="1259" w:hanging="1259"/>
        <w:jc w:val="left"/>
        <w:rPr>
          <w:b w:val="0"/>
          <w:bCs/>
          <w:lang w:val="en-GB"/>
        </w:rPr>
      </w:pPr>
      <w:r w:rsidRPr="00CF7B4B">
        <w:rPr>
          <w:b w:val="0"/>
          <w:bCs/>
          <w:lang w:val="en-GB"/>
        </w:rPr>
        <w:t>Table 5:</w:t>
      </w:r>
      <w:r w:rsidRPr="00CF7B4B">
        <w:rPr>
          <w:b w:val="0"/>
          <w:bCs/>
          <w:lang w:val="en-GB"/>
        </w:rPr>
        <w:tab/>
        <w:t>Budget allocations to public and private child placement establishments and foster families (CFAF thousand)</w:t>
      </w:r>
    </w:p>
    <w:p w:rsidR="00C7125B" w:rsidRPr="00CF7B4B" w:rsidRDefault="00C7125B" w:rsidP="00C7125B">
      <w:pPr>
        <w:pStyle w:val="Style1"/>
        <w:spacing w:after="0"/>
        <w:ind w:left="1259" w:hanging="1259"/>
        <w:jc w:val="left"/>
        <w:rPr>
          <w:b w:val="0"/>
          <w:bCs/>
          <w:lang w:val="en-GB"/>
        </w:rPr>
      </w:pPr>
      <w:r w:rsidRPr="00CF7B4B">
        <w:rPr>
          <w:b w:val="0"/>
          <w:bCs/>
          <w:lang w:val="en-GB"/>
        </w:rPr>
        <w:t xml:space="preserve">Table 6: </w:t>
      </w:r>
      <w:r w:rsidRPr="00CF7B4B">
        <w:rPr>
          <w:b w:val="0"/>
          <w:bCs/>
          <w:lang w:val="en-GB"/>
        </w:rPr>
        <w:tab/>
        <w:t>Number of children separated from their parents pursuant to a court decision</w:t>
      </w:r>
    </w:p>
    <w:p w:rsidR="00C7125B" w:rsidRPr="00CF7B4B" w:rsidRDefault="00C7125B" w:rsidP="00C7125B">
      <w:pPr>
        <w:pStyle w:val="Style1"/>
        <w:spacing w:after="0"/>
        <w:ind w:left="1260" w:hanging="1260"/>
        <w:jc w:val="left"/>
        <w:rPr>
          <w:b w:val="0"/>
          <w:bCs/>
          <w:lang w:val="en-GB"/>
        </w:rPr>
      </w:pPr>
      <w:r w:rsidRPr="00CF7B4B">
        <w:rPr>
          <w:b w:val="0"/>
          <w:bCs/>
          <w:lang w:val="en-GB"/>
        </w:rPr>
        <w:t>Table 7:</w:t>
      </w:r>
      <w:r w:rsidRPr="00CF7B4B">
        <w:rPr>
          <w:b w:val="0"/>
          <w:bCs/>
          <w:lang w:val="en-GB"/>
        </w:rPr>
        <w:tab/>
        <w:t>Breakdown of children placed through an international adoption, 1999-2005</w:t>
      </w:r>
    </w:p>
    <w:p w:rsidR="00C7125B" w:rsidRPr="00CF7B4B" w:rsidRDefault="00C7125B" w:rsidP="00C7125B">
      <w:pPr>
        <w:pStyle w:val="Style1"/>
        <w:spacing w:after="0"/>
        <w:ind w:left="1260" w:hanging="1260"/>
        <w:jc w:val="left"/>
        <w:rPr>
          <w:b w:val="0"/>
          <w:bCs/>
          <w:lang w:val="en-GB"/>
        </w:rPr>
      </w:pPr>
      <w:r w:rsidRPr="00CF7B4B">
        <w:rPr>
          <w:b w:val="0"/>
          <w:bCs/>
          <w:lang w:val="en-GB"/>
        </w:rPr>
        <w:t>Table 8:</w:t>
      </w:r>
      <w:r w:rsidRPr="00CF7B4B">
        <w:rPr>
          <w:b w:val="0"/>
          <w:bCs/>
          <w:lang w:val="en-GB"/>
        </w:rPr>
        <w:tab/>
        <w:t>Change in maternal mortality in HFs, 1999-2005</w:t>
      </w:r>
    </w:p>
    <w:p w:rsidR="00C7125B" w:rsidRPr="00CF7B4B" w:rsidRDefault="00C7125B" w:rsidP="00C7125B">
      <w:pPr>
        <w:pStyle w:val="Style1"/>
        <w:spacing w:after="0"/>
        <w:ind w:left="1260" w:hanging="1260"/>
        <w:jc w:val="left"/>
        <w:rPr>
          <w:b w:val="0"/>
          <w:bCs/>
          <w:lang w:val="en-GB"/>
        </w:rPr>
      </w:pPr>
      <w:r w:rsidRPr="00CF7B4B">
        <w:rPr>
          <w:b w:val="0"/>
          <w:bCs/>
          <w:lang w:val="en-GB"/>
        </w:rPr>
        <w:t>Table 9:</w:t>
      </w:r>
      <w:r w:rsidRPr="00CF7B4B">
        <w:rPr>
          <w:b w:val="0"/>
          <w:bCs/>
          <w:lang w:val="en-GB"/>
        </w:rPr>
        <w:tab/>
        <w:t>Causes of maternal deaths</w:t>
      </w:r>
    </w:p>
    <w:p w:rsidR="00C7125B" w:rsidRPr="00CF7B4B" w:rsidRDefault="00C7125B" w:rsidP="00AE4FB8">
      <w:pPr>
        <w:pStyle w:val="Style1"/>
        <w:spacing w:after="0"/>
        <w:ind w:left="1260" w:hanging="1260"/>
        <w:jc w:val="left"/>
        <w:rPr>
          <w:b w:val="0"/>
          <w:bCs/>
          <w:lang w:val="en-GB"/>
        </w:rPr>
      </w:pPr>
      <w:r w:rsidRPr="00CF7B4B">
        <w:rPr>
          <w:b w:val="0"/>
          <w:bCs/>
          <w:lang w:val="en-GB"/>
        </w:rPr>
        <w:t>Table 10:</w:t>
      </w:r>
      <w:r w:rsidRPr="00CF7B4B">
        <w:rPr>
          <w:b w:val="0"/>
          <w:bCs/>
          <w:lang w:val="en-GB"/>
        </w:rPr>
        <w:tab/>
        <w:t>Change in the annual number of cerebrospinal meningitis cases and deaths, 1999</w:t>
      </w:r>
      <w:r w:rsidR="00AE4FB8">
        <w:rPr>
          <w:b w:val="0"/>
          <w:bCs/>
          <w:lang w:val="en-GB"/>
        </w:rPr>
        <w:noBreakHyphen/>
      </w:r>
      <w:r w:rsidRPr="00CF7B4B">
        <w:rPr>
          <w:b w:val="0"/>
          <w:bCs/>
          <w:lang w:val="en-GB"/>
        </w:rPr>
        <w:t>2005</w:t>
      </w:r>
    </w:p>
    <w:p w:rsidR="00C7125B" w:rsidRPr="00CF7B4B" w:rsidRDefault="00C7125B" w:rsidP="00C7125B">
      <w:pPr>
        <w:pStyle w:val="Style1"/>
        <w:spacing w:after="0"/>
        <w:ind w:left="1260" w:hanging="1260"/>
        <w:jc w:val="left"/>
        <w:rPr>
          <w:b w:val="0"/>
          <w:bCs/>
          <w:lang w:val="en-GB"/>
        </w:rPr>
      </w:pPr>
      <w:r w:rsidRPr="00CF7B4B">
        <w:rPr>
          <w:b w:val="0"/>
          <w:bCs/>
          <w:lang w:val="en-GB"/>
        </w:rPr>
        <w:t>Table 11:</w:t>
      </w:r>
      <w:r w:rsidRPr="00CF7B4B">
        <w:rPr>
          <w:b w:val="0"/>
          <w:bCs/>
          <w:lang w:val="en-GB"/>
        </w:rPr>
        <w:tab/>
        <w:t>Number of pre-school facilities and pupils, 2000-2005</w:t>
      </w:r>
    </w:p>
    <w:p w:rsidR="0067360F" w:rsidRDefault="0067360F" w:rsidP="0067360F">
      <w:pPr>
        <w:pStyle w:val="Style1"/>
        <w:spacing w:after="0"/>
        <w:ind w:left="1260" w:hanging="1260"/>
        <w:rPr>
          <w:b w:val="0"/>
          <w:bCs/>
          <w:lang w:val="en-GB"/>
        </w:rPr>
      </w:pPr>
      <w:r w:rsidRPr="0067360F">
        <w:rPr>
          <w:bCs/>
          <w:lang w:val="en-GB"/>
        </w:rPr>
        <w:t>CONTENTS</w:t>
      </w:r>
      <w:r>
        <w:rPr>
          <w:b w:val="0"/>
          <w:bCs/>
          <w:lang w:val="en-GB"/>
        </w:rPr>
        <w:t xml:space="preserve"> </w:t>
      </w:r>
      <w:r w:rsidRPr="0067360F">
        <w:rPr>
          <w:b w:val="0"/>
          <w:bCs/>
          <w:i/>
          <w:lang w:val="en-GB"/>
        </w:rPr>
        <w:t>(cont.)</w:t>
      </w:r>
    </w:p>
    <w:p w:rsidR="0067360F" w:rsidRDefault="0067360F" w:rsidP="00C7125B">
      <w:pPr>
        <w:pStyle w:val="Style1"/>
        <w:spacing w:after="0"/>
        <w:ind w:left="1260" w:hanging="1260"/>
        <w:jc w:val="left"/>
        <w:rPr>
          <w:b w:val="0"/>
          <w:bCs/>
          <w:lang w:val="en-GB"/>
        </w:rPr>
      </w:pPr>
    </w:p>
    <w:p w:rsidR="00C7125B" w:rsidRPr="00CF7B4B" w:rsidRDefault="00C7125B" w:rsidP="00C7125B">
      <w:pPr>
        <w:pStyle w:val="Style1"/>
        <w:spacing w:after="0"/>
        <w:ind w:left="1260" w:hanging="1260"/>
        <w:jc w:val="left"/>
        <w:rPr>
          <w:b w:val="0"/>
          <w:bCs/>
          <w:lang w:val="en-GB"/>
        </w:rPr>
      </w:pPr>
      <w:r w:rsidRPr="00CF7B4B">
        <w:rPr>
          <w:b w:val="0"/>
          <w:bCs/>
          <w:lang w:val="en-GB"/>
        </w:rPr>
        <w:t>Table 12:</w:t>
      </w:r>
      <w:r w:rsidRPr="00CF7B4B">
        <w:rPr>
          <w:b w:val="0"/>
          <w:bCs/>
          <w:lang w:val="en-GB"/>
        </w:rPr>
        <w:tab/>
        <w:t>Financial situation of the TYBEDP as at 30 June 2005 (CFAF million)</w:t>
      </w:r>
    </w:p>
    <w:p w:rsidR="00C7125B" w:rsidRPr="00CF7B4B" w:rsidRDefault="00C7125B" w:rsidP="00C7125B">
      <w:pPr>
        <w:pStyle w:val="Style1"/>
        <w:spacing w:after="0"/>
        <w:ind w:left="1260" w:hanging="1260"/>
        <w:jc w:val="left"/>
        <w:rPr>
          <w:b w:val="0"/>
          <w:bCs/>
          <w:lang w:val="en-GB"/>
        </w:rPr>
      </w:pPr>
      <w:r w:rsidRPr="00CF7B4B">
        <w:rPr>
          <w:b w:val="0"/>
          <w:bCs/>
          <w:lang w:val="en-GB"/>
        </w:rPr>
        <w:t>Table 13:</w:t>
      </w:r>
      <w:r w:rsidRPr="00CF7B4B">
        <w:rPr>
          <w:b w:val="0"/>
          <w:bCs/>
          <w:lang w:val="en-GB"/>
        </w:rPr>
        <w:tab/>
        <w:t>Change in the MEBA budget, 2001-2005 (CFAF million)</w:t>
      </w:r>
    </w:p>
    <w:p w:rsidR="00C7125B" w:rsidRPr="00CF7B4B" w:rsidRDefault="00C7125B" w:rsidP="00C7125B">
      <w:pPr>
        <w:pStyle w:val="Style1"/>
        <w:spacing w:after="0"/>
        <w:ind w:left="1260" w:hanging="1260"/>
        <w:jc w:val="left"/>
        <w:rPr>
          <w:b w:val="0"/>
          <w:bCs/>
          <w:lang w:val="en-GB"/>
        </w:rPr>
      </w:pPr>
      <w:r w:rsidRPr="00CF7B4B">
        <w:rPr>
          <w:b w:val="0"/>
          <w:bCs/>
          <w:lang w:val="en-GB"/>
        </w:rPr>
        <w:t>Table 14:</w:t>
      </w:r>
      <w:r w:rsidRPr="00CF7B4B">
        <w:rPr>
          <w:b w:val="0"/>
          <w:bCs/>
          <w:lang w:val="en-GB"/>
        </w:rPr>
        <w:tab/>
        <w:t>Extrabudgetary funding received by MEBA, 2001-2005 (CFAF million)</w:t>
      </w:r>
    </w:p>
    <w:p w:rsidR="00C7125B" w:rsidRPr="00CF7B4B" w:rsidRDefault="00C7125B" w:rsidP="00C7125B">
      <w:pPr>
        <w:pStyle w:val="Style1"/>
        <w:spacing w:after="0"/>
        <w:ind w:left="1260" w:hanging="1260"/>
        <w:jc w:val="left"/>
        <w:rPr>
          <w:b w:val="0"/>
          <w:bCs/>
          <w:lang w:val="en-GB"/>
        </w:rPr>
      </w:pPr>
      <w:r w:rsidRPr="00CF7B4B">
        <w:rPr>
          <w:b w:val="0"/>
          <w:bCs/>
          <w:lang w:val="en-GB"/>
        </w:rPr>
        <w:t>Table 15:</w:t>
      </w:r>
      <w:r w:rsidRPr="00CF7B4B">
        <w:rPr>
          <w:b w:val="0"/>
          <w:bCs/>
          <w:lang w:val="en-GB"/>
        </w:rPr>
        <w:tab/>
        <w:t>Change in the MESSRS budget, 2001-2005 (CFAF thousand)</w:t>
      </w:r>
    </w:p>
    <w:p w:rsidR="00C7125B" w:rsidRPr="00CF7B4B" w:rsidRDefault="00C7125B" w:rsidP="00C7125B">
      <w:pPr>
        <w:pStyle w:val="Style1"/>
        <w:spacing w:after="0"/>
        <w:ind w:left="1260" w:hanging="1260"/>
        <w:jc w:val="left"/>
        <w:rPr>
          <w:b w:val="0"/>
          <w:bCs/>
          <w:lang w:val="en-GB"/>
        </w:rPr>
      </w:pPr>
      <w:r w:rsidRPr="00CF7B4B">
        <w:rPr>
          <w:b w:val="0"/>
          <w:bCs/>
          <w:lang w:val="en-GB"/>
        </w:rPr>
        <w:t>Table 16:</w:t>
      </w:r>
      <w:r w:rsidRPr="00CF7B4B">
        <w:rPr>
          <w:b w:val="0"/>
          <w:bCs/>
          <w:lang w:val="en-GB"/>
        </w:rPr>
        <w:tab/>
        <w:t>Minors in pre-trial detention, 1999-2005</w:t>
      </w:r>
    </w:p>
    <w:p w:rsidR="00C7125B" w:rsidRPr="00CF7B4B" w:rsidRDefault="00C7125B" w:rsidP="00C7125B">
      <w:pPr>
        <w:pStyle w:val="Style1"/>
        <w:spacing w:after="0"/>
        <w:ind w:left="1260" w:hanging="1260"/>
        <w:jc w:val="left"/>
        <w:rPr>
          <w:b w:val="0"/>
          <w:bCs/>
          <w:lang w:val="en-GB"/>
        </w:rPr>
      </w:pPr>
      <w:r w:rsidRPr="00CF7B4B">
        <w:rPr>
          <w:b w:val="0"/>
          <w:bCs/>
          <w:lang w:val="en-GB"/>
        </w:rPr>
        <w:t>Table 17:</w:t>
      </w:r>
      <w:r w:rsidRPr="00CF7B4B">
        <w:rPr>
          <w:b w:val="0"/>
          <w:bCs/>
          <w:lang w:val="en-GB"/>
        </w:rPr>
        <w:tab/>
        <w:t>Convicted minors in detention, 1999-2005</w:t>
      </w:r>
    </w:p>
    <w:p w:rsidR="00C7125B" w:rsidRPr="00CF7B4B" w:rsidRDefault="00C7125B" w:rsidP="00C7125B">
      <w:pPr>
        <w:pStyle w:val="Style1"/>
        <w:spacing w:after="0"/>
        <w:ind w:left="1260" w:hanging="1260"/>
        <w:jc w:val="left"/>
        <w:rPr>
          <w:b w:val="0"/>
          <w:bCs/>
          <w:lang w:val="en-GB"/>
        </w:rPr>
      </w:pPr>
      <w:r w:rsidRPr="00CF7B4B">
        <w:rPr>
          <w:b w:val="0"/>
          <w:bCs/>
          <w:lang w:val="en-GB"/>
        </w:rPr>
        <w:t>Table 18:</w:t>
      </w:r>
      <w:r w:rsidRPr="00CF7B4B">
        <w:rPr>
          <w:b w:val="0"/>
          <w:bCs/>
          <w:lang w:val="en-GB"/>
        </w:rPr>
        <w:tab/>
        <w:t>Breakdown of the number of sentences imposed on minors, 2005</w:t>
      </w:r>
    </w:p>
    <w:p w:rsidR="00C7125B" w:rsidRPr="00CF7B4B" w:rsidRDefault="00C7125B" w:rsidP="00C7125B">
      <w:pPr>
        <w:pStyle w:val="Style1"/>
        <w:spacing w:after="0"/>
        <w:ind w:left="1260" w:hanging="1260"/>
        <w:jc w:val="left"/>
        <w:rPr>
          <w:b w:val="0"/>
          <w:bCs/>
          <w:lang w:val="en-GB"/>
        </w:rPr>
      </w:pPr>
      <w:r w:rsidRPr="00CF7B4B">
        <w:rPr>
          <w:b w:val="0"/>
          <w:bCs/>
          <w:lang w:val="en-GB"/>
        </w:rPr>
        <w:t>Table 19:</w:t>
      </w:r>
      <w:r w:rsidRPr="00CF7B4B">
        <w:rPr>
          <w:b w:val="0"/>
          <w:bCs/>
          <w:lang w:val="en-GB"/>
        </w:rPr>
        <w:tab/>
        <w:t>Change in the number of children victims of trafficking, 2000-2004</w:t>
      </w:r>
    </w:p>
    <w:p w:rsidR="00C7125B" w:rsidRPr="00CF7B4B" w:rsidRDefault="00C7125B" w:rsidP="00C7125B">
      <w:pPr>
        <w:pStyle w:val="Style1"/>
        <w:spacing w:after="0"/>
        <w:jc w:val="left"/>
        <w:rPr>
          <w:b w:val="0"/>
          <w:bCs/>
          <w:lang w:val="en-GB"/>
        </w:rPr>
      </w:pPr>
    </w:p>
    <w:p w:rsidR="00C7125B" w:rsidRPr="002D59F7" w:rsidRDefault="00C7125B" w:rsidP="002D59F7">
      <w:pPr>
        <w:pStyle w:val="Style1"/>
        <w:spacing w:after="0"/>
        <w:rPr>
          <w:b w:val="0"/>
          <w:lang w:val="en-GB"/>
        </w:rPr>
      </w:pPr>
      <w:r w:rsidRPr="002D59F7">
        <w:rPr>
          <w:b w:val="0"/>
          <w:lang w:val="en-GB"/>
        </w:rPr>
        <w:t>GRAPHS</w:t>
      </w:r>
    </w:p>
    <w:p w:rsidR="002D59F7" w:rsidRDefault="002D59F7" w:rsidP="00C7125B">
      <w:pPr>
        <w:pStyle w:val="Style1"/>
        <w:spacing w:after="0"/>
        <w:ind w:left="1260" w:hanging="1260"/>
        <w:jc w:val="left"/>
        <w:rPr>
          <w:b w:val="0"/>
          <w:bCs/>
          <w:lang w:val="en-GB"/>
        </w:rPr>
      </w:pPr>
    </w:p>
    <w:p w:rsidR="00C7125B" w:rsidRPr="00CF7B4B" w:rsidRDefault="00C7125B" w:rsidP="00C7125B">
      <w:pPr>
        <w:pStyle w:val="Style1"/>
        <w:spacing w:after="0"/>
        <w:ind w:left="1260" w:hanging="1260"/>
        <w:jc w:val="left"/>
        <w:rPr>
          <w:b w:val="0"/>
          <w:bCs/>
          <w:lang w:val="en-GB"/>
        </w:rPr>
      </w:pPr>
      <w:r w:rsidRPr="00CF7B4B">
        <w:rPr>
          <w:b w:val="0"/>
          <w:bCs/>
          <w:lang w:val="en-GB"/>
        </w:rPr>
        <w:t>Graph 1</w:t>
      </w:r>
      <w:r w:rsidRPr="00CF7B4B">
        <w:rPr>
          <w:b w:val="0"/>
          <w:bCs/>
          <w:lang w:val="en-GB"/>
        </w:rPr>
        <w:tab/>
        <w:t xml:space="preserve">Breakdown of maternal mortality per 100,000 </w:t>
      </w:r>
      <w:r w:rsidR="00887EF5" w:rsidRPr="00CF7B4B">
        <w:rPr>
          <w:b w:val="0"/>
          <w:bCs/>
          <w:lang w:val="en-GB"/>
        </w:rPr>
        <w:t>parturients by</w:t>
      </w:r>
      <w:r w:rsidRPr="00CF7B4B">
        <w:rPr>
          <w:b w:val="0"/>
          <w:bCs/>
          <w:lang w:val="en-GB"/>
        </w:rPr>
        <w:t xml:space="preserve"> health care region,</w:t>
      </w:r>
      <w:r w:rsidR="0067360F">
        <w:rPr>
          <w:b w:val="0"/>
          <w:bCs/>
          <w:lang w:val="en-GB"/>
        </w:rPr>
        <w:t> </w:t>
      </w:r>
      <w:r w:rsidRPr="00CF7B4B">
        <w:rPr>
          <w:b w:val="0"/>
          <w:bCs/>
          <w:lang w:val="en-GB"/>
        </w:rPr>
        <w:t>2005</w:t>
      </w:r>
    </w:p>
    <w:p w:rsidR="003C32F1" w:rsidRPr="00CF7B4B" w:rsidRDefault="00C7125B" w:rsidP="00D70160">
      <w:pPr>
        <w:pStyle w:val="Style1"/>
        <w:spacing w:after="0"/>
        <w:ind w:left="1260" w:hanging="1260"/>
        <w:jc w:val="left"/>
        <w:rPr>
          <w:b w:val="0"/>
          <w:bCs/>
          <w:lang w:val="en-GB"/>
        </w:rPr>
      </w:pPr>
      <w:r w:rsidRPr="00CF7B4B">
        <w:rPr>
          <w:b w:val="0"/>
          <w:bCs/>
          <w:lang w:val="en-GB"/>
        </w:rPr>
        <w:t>Graph 2</w:t>
      </w:r>
      <w:r w:rsidRPr="00CF7B4B">
        <w:rPr>
          <w:b w:val="0"/>
          <w:bCs/>
          <w:lang w:val="en-GB"/>
        </w:rPr>
        <w:tab/>
        <w:t xml:space="preserve">Change in the immunization coverage of </w:t>
      </w:r>
      <w:r w:rsidR="00D70160" w:rsidRPr="00CF7B4B">
        <w:rPr>
          <w:b w:val="0"/>
          <w:bCs/>
          <w:lang w:val="en-GB"/>
        </w:rPr>
        <w:t xml:space="preserve">infants </w:t>
      </w:r>
      <w:r w:rsidRPr="00CF7B4B">
        <w:rPr>
          <w:b w:val="0"/>
          <w:bCs/>
          <w:lang w:val="en-GB"/>
        </w:rPr>
        <w:t>11</w:t>
      </w:r>
      <w:r w:rsidR="00D70160" w:rsidRPr="00CF7B4B">
        <w:rPr>
          <w:b w:val="0"/>
          <w:bCs/>
          <w:lang w:val="en-GB"/>
        </w:rPr>
        <w:t xml:space="preserve"> </w:t>
      </w:r>
      <w:r w:rsidRPr="00CF7B4B">
        <w:rPr>
          <w:b w:val="0"/>
          <w:bCs/>
          <w:lang w:val="en-GB"/>
        </w:rPr>
        <w:t>month</w:t>
      </w:r>
      <w:r w:rsidR="00D70160" w:rsidRPr="00CF7B4B">
        <w:rPr>
          <w:b w:val="0"/>
          <w:bCs/>
          <w:lang w:val="en-GB"/>
        </w:rPr>
        <w:t xml:space="preserve">s </w:t>
      </w:r>
      <w:r w:rsidRPr="00CF7B4B">
        <w:rPr>
          <w:b w:val="0"/>
          <w:bCs/>
          <w:lang w:val="en-GB"/>
        </w:rPr>
        <w:t xml:space="preserve">old or younger </w:t>
      </w:r>
    </w:p>
    <w:p w:rsidR="003C32F1" w:rsidRPr="00887EF5" w:rsidRDefault="003C32F1" w:rsidP="00F85158">
      <w:pPr>
        <w:pStyle w:val="Heading1"/>
        <w:spacing w:before="0" w:after="0"/>
        <w:jc w:val="center"/>
        <w:rPr>
          <w:rFonts w:ascii="Times New Roman" w:hAnsi="Times New Roman" w:cs="Times New Roman"/>
          <w:sz w:val="22"/>
          <w:szCs w:val="22"/>
          <w:lang w:val="en-GB"/>
        </w:rPr>
      </w:pPr>
      <w:r w:rsidRPr="00CF7B4B">
        <w:rPr>
          <w:sz w:val="24"/>
          <w:szCs w:val="24"/>
          <w:lang w:val="en-GB"/>
        </w:rPr>
        <w:br w:type="page"/>
      </w:r>
      <w:r w:rsidR="00E969F0" w:rsidRPr="00887EF5">
        <w:rPr>
          <w:rFonts w:ascii="Times New Roman" w:hAnsi="Times New Roman" w:cs="Times New Roman"/>
          <w:sz w:val="22"/>
          <w:szCs w:val="22"/>
          <w:lang w:val="en-GB"/>
        </w:rPr>
        <w:t>LIST OF ACRONYMS AND ABBREVIATIONS</w:t>
      </w:r>
    </w:p>
    <w:p w:rsidR="00E969F0" w:rsidRPr="00887EF5" w:rsidRDefault="00E969F0" w:rsidP="00F85158">
      <w:pPr>
        <w:rPr>
          <w:b/>
          <w:bCs/>
          <w:lang w:val="en-GB"/>
        </w:rPr>
      </w:pPr>
    </w:p>
    <w:tbl>
      <w:tblPr>
        <w:tblW w:w="0" w:type="auto"/>
        <w:tblLook w:val="01E0" w:firstRow="1" w:lastRow="1" w:firstColumn="1" w:lastColumn="1" w:noHBand="0" w:noVBand="0"/>
      </w:tblPr>
      <w:tblGrid>
        <w:gridCol w:w="2365"/>
        <w:gridCol w:w="346"/>
        <w:gridCol w:w="6860"/>
      </w:tblGrid>
      <w:tr w:rsidR="000D7961" w:rsidRPr="00887EF5">
        <w:tc>
          <w:tcPr>
            <w:tcW w:w="2365" w:type="dxa"/>
          </w:tcPr>
          <w:p w:rsidR="000D7961" w:rsidRPr="00887EF5" w:rsidRDefault="000D7961" w:rsidP="003C32F1">
            <w:pPr>
              <w:rPr>
                <w:b/>
                <w:u w:val="single"/>
                <w:lang w:val="en-GB"/>
              </w:rPr>
            </w:pPr>
            <w:r w:rsidRPr="00887EF5">
              <w:rPr>
                <w:b/>
                <w:lang w:val="en-GB"/>
              </w:rPr>
              <w:t>ABBEF</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Association for Family Well-being</w:t>
            </w:r>
          </w:p>
        </w:tc>
      </w:tr>
      <w:tr w:rsidR="000D7961" w:rsidRPr="00887EF5">
        <w:tc>
          <w:tcPr>
            <w:tcW w:w="2365" w:type="dxa"/>
          </w:tcPr>
          <w:p w:rsidR="000D7961" w:rsidRPr="00887EF5" w:rsidRDefault="000D7961" w:rsidP="003C32F1">
            <w:pPr>
              <w:rPr>
                <w:b/>
                <w:u w:val="single"/>
                <w:lang w:val="en-GB"/>
              </w:rPr>
            </w:pPr>
            <w:r w:rsidRPr="00887EF5">
              <w:rPr>
                <w:b/>
                <w:lang w:val="en-GB"/>
              </w:rPr>
              <w:t>ABPAM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Association for the Promotion of Blind and Partially Sighted</w:t>
            </w:r>
            <w:r w:rsidR="00054659" w:rsidRPr="00887EF5">
              <w:rPr>
                <w:lang w:val="en-GB"/>
              </w:rPr>
              <w:t xml:space="preserve"> Persons</w:t>
            </w:r>
          </w:p>
        </w:tc>
      </w:tr>
      <w:tr w:rsidR="000D7961" w:rsidRPr="00887EF5">
        <w:tc>
          <w:tcPr>
            <w:tcW w:w="2365" w:type="dxa"/>
          </w:tcPr>
          <w:p w:rsidR="000D7961" w:rsidRPr="00887EF5" w:rsidRDefault="000D7961" w:rsidP="003C32F1">
            <w:pPr>
              <w:rPr>
                <w:b/>
                <w:lang w:val="en-GB"/>
              </w:rPr>
            </w:pPr>
            <w:r w:rsidRPr="00887EF5">
              <w:rPr>
                <w:b/>
                <w:lang w:val="en-GB"/>
              </w:rPr>
              <w:t>ABSE</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Association for Children's Survival</w:t>
            </w:r>
          </w:p>
        </w:tc>
      </w:tr>
      <w:tr w:rsidR="000D7961" w:rsidRPr="00887EF5">
        <w:tc>
          <w:tcPr>
            <w:tcW w:w="2365" w:type="dxa"/>
          </w:tcPr>
          <w:p w:rsidR="000D7961" w:rsidRPr="00887EF5" w:rsidRDefault="000D7961" w:rsidP="003C32F1">
            <w:pPr>
              <w:rPr>
                <w:b/>
                <w:u w:val="single"/>
                <w:lang w:val="en-GB"/>
              </w:rPr>
            </w:pPr>
            <w:r w:rsidRPr="00887EF5">
              <w:rPr>
                <w:b/>
                <w:bCs/>
                <w:lang w:val="en-GB"/>
              </w:rPr>
              <w:t>ADBC</w:t>
            </w:r>
            <w:r w:rsidRPr="00887EF5">
              <w:rPr>
                <w:b/>
                <w:lang w:val="en-GB"/>
              </w:rPr>
              <w:t xml:space="preserv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Community-based Distribution Agents </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ADD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Actions on Disability and Development</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AEMO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Non-institutional Educational Action</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AES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Action for Children and Health</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AME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Association of Mothers Educators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APAID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Association for the Promotion of Children's Nutrition</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APE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Pupils' Parents' Association </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ASBC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Community-based Health Agent </w:t>
            </w:r>
          </w:p>
        </w:tc>
      </w:tr>
      <w:tr w:rsidR="000D7961" w:rsidRPr="00887EF5">
        <w:tc>
          <w:tcPr>
            <w:tcW w:w="2365" w:type="dxa"/>
          </w:tcPr>
          <w:p w:rsidR="000D7961" w:rsidRPr="00887EF5" w:rsidRDefault="000D7961" w:rsidP="003C32F1">
            <w:pPr>
              <w:rPr>
                <w:b/>
                <w:u w:val="single"/>
                <w:lang w:val="en-GB"/>
              </w:rPr>
            </w:pPr>
            <w:r w:rsidRPr="00887EF5">
              <w:rPr>
                <w:b/>
                <w:lang w:val="en-GB"/>
              </w:rPr>
              <w:t>ATB</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Burkina Faso Theatre Workshop</w:t>
            </w:r>
          </w:p>
        </w:tc>
      </w:tr>
      <w:tr w:rsidR="000D7961" w:rsidRPr="00887EF5">
        <w:tc>
          <w:tcPr>
            <w:tcW w:w="2365" w:type="dxa"/>
          </w:tcPr>
          <w:p w:rsidR="000D7961" w:rsidRPr="00887EF5" w:rsidRDefault="000D7961" w:rsidP="003C32F1">
            <w:pPr>
              <w:rPr>
                <w:b/>
                <w:lang w:val="en-GB"/>
              </w:rPr>
            </w:pPr>
            <w:r w:rsidRPr="00887EF5">
              <w:rPr>
                <w:b/>
                <w:lang w:val="en-GB"/>
              </w:rPr>
              <w:t>ATD</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Help for Any Distress</w:t>
            </w:r>
          </w:p>
        </w:tc>
      </w:tr>
      <w:tr w:rsidR="000D7961" w:rsidRPr="00887EF5">
        <w:tc>
          <w:tcPr>
            <w:tcW w:w="2365" w:type="dxa"/>
          </w:tcPr>
          <w:p w:rsidR="000D7961" w:rsidRPr="00887EF5" w:rsidRDefault="000D7961" w:rsidP="003C32F1">
            <w:pPr>
              <w:rPr>
                <w:b/>
                <w:lang w:val="en-GB"/>
              </w:rPr>
            </w:pPr>
            <w:r w:rsidRPr="00887EF5">
              <w:rPr>
                <w:b/>
                <w:lang w:val="en-GB"/>
              </w:rPr>
              <w:t>CAMEG</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Generic Medicines and Medical Supplies Purchasing Centre</w:t>
            </w:r>
          </w:p>
        </w:tc>
      </w:tr>
      <w:tr w:rsidR="000D7961" w:rsidRPr="00887EF5">
        <w:tc>
          <w:tcPr>
            <w:tcW w:w="2365" w:type="dxa"/>
          </w:tcPr>
          <w:p w:rsidR="000D7961" w:rsidRPr="00887EF5" w:rsidRDefault="000D7961" w:rsidP="003C32F1">
            <w:pPr>
              <w:rPr>
                <w:b/>
                <w:lang w:val="en-GB"/>
              </w:rPr>
            </w:pPr>
            <w:r w:rsidRPr="00887EF5">
              <w:rPr>
                <w:b/>
                <w:lang w:val="en-GB"/>
              </w:rPr>
              <w:t>CAPO</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smartTag w:uri="urn:schemas-microsoft-com:office:smarttags" w:element="place">
              <w:smartTag w:uri="urn:schemas-microsoft-com:office:smarttags" w:element="PlaceName">
                <w:r w:rsidRPr="00887EF5">
                  <w:rPr>
                    <w:lang w:val="en-GB"/>
                  </w:rPr>
                  <w:t>Ouagadougou</w:t>
                </w:r>
              </w:smartTag>
              <w:r w:rsidRPr="00887EF5">
                <w:rPr>
                  <w:lang w:val="en-GB"/>
                </w:rPr>
                <w:t xml:space="preserve"> </w:t>
              </w:r>
              <w:smartTag w:uri="urn:schemas-microsoft-com:office:smarttags" w:element="PlaceType">
                <w:r w:rsidRPr="00887EF5">
                  <w:rPr>
                    <w:lang w:val="en-GB"/>
                  </w:rPr>
                  <w:t>Primary School</w:t>
                </w:r>
              </w:smartTag>
            </w:smartTag>
            <w:r w:rsidRPr="00887EF5">
              <w:rPr>
                <w:lang w:val="en-GB"/>
              </w:rPr>
              <w:t xml:space="preserve"> Artistic Contest</w:t>
            </w:r>
          </w:p>
        </w:tc>
      </w:tr>
      <w:tr w:rsidR="000D7961" w:rsidRPr="00887EF5">
        <w:tc>
          <w:tcPr>
            <w:tcW w:w="2365" w:type="dxa"/>
          </w:tcPr>
          <w:p w:rsidR="000D7961" w:rsidRPr="00887EF5" w:rsidRDefault="000D7961" w:rsidP="003C32F1">
            <w:pPr>
              <w:rPr>
                <w:b/>
                <w:lang w:val="en-GB"/>
              </w:rPr>
            </w:pPr>
            <w:r w:rsidRPr="00887EF5">
              <w:rPr>
                <w:b/>
                <w:lang w:val="en-GB"/>
              </w:rPr>
              <w:t>CASEO</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Pupils' and Students' Artistic Contest</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CBV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Assault and battery</w:t>
            </w:r>
          </w:p>
        </w:tc>
      </w:tr>
      <w:tr w:rsidR="000D7961" w:rsidRPr="00887EF5">
        <w:tc>
          <w:tcPr>
            <w:tcW w:w="2365" w:type="dxa"/>
          </w:tcPr>
          <w:p w:rsidR="000D7961" w:rsidRPr="00887EF5" w:rsidRDefault="000D7961" w:rsidP="003C32F1">
            <w:pPr>
              <w:rPr>
                <w:b/>
                <w:u w:val="single"/>
                <w:lang w:val="en-GB"/>
              </w:rPr>
            </w:pPr>
            <w:r w:rsidRPr="00887EF5">
              <w:rPr>
                <w:b/>
                <w:lang w:val="en-GB"/>
              </w:rPr>
              <w:t>CC</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Criminal Code </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CCFC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Christian Children Fund of </w:t>
            </w:r>
            <w:smartTag w:uri="urn:schemas-microsoft-com:office:smarttags" w:element="place">
              <w:smartTag w:uri="urn:schemas-microsoft-com:office:smarttags" w:element="country-region">
                <w:r w:rsidRPr="00887EF5">
                  <w:rPr>
                    <w:lang w:val="en-GB"/>
                  </w:rPr>
                  <w:t>Canada</w:t>
                </w:r>
              </w:smartTag>
            </w:smartTag>
          </w:p>
        </w:tc>
      </w:tr>
      <w:tr w:rsidR="000D7961" w:rsidRPr="00887EF5">
        <w:tc>
          <w:tcPr>
            <w:tcW w:w="2365" w:type="dxa"/>
          </w:tcPr>
          <w:p w:rsidR="000D7961" w:rsidRPr="00887EF5" w:rsidRDefault="000D7961" w:rsidP="003C32F1">
            <w:pPr>
              <w:rPr>
                <w:b/>
                <w:u w:val="single"/>
                <w:lang w:val="en-GB"/>
              </w:rPr>
            </w:pPr>
            <w:r w:rsidRPr="00887EF5">
              <w:rPr>
                <w:b/>
                <w:lang w:val="en-GB"/>
              </w:rPr>
              <w:t>CCPHO</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Community-based Coordination for the Promotion of Persons with Disabilities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CDF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Community </w:t>
            </w:r>
            <w:r w:rsidR="00887EF5" w:rsidRPr="00887EF5">
              <w:rPr>
                <w:lang w:val="en-GB"/>
              </w:rPr>
              <w:t>Development</w:t>
            </w:r>
            <w:r w:rsidRPr="00887EF5">
              <w:rPr>
                <w:lang w:val="en-GB"/>
              </w:rPr>
              <w:t xml:space="preserve"> Fund</w:t>
            </w:r>
          </w:p>
        </w:tc>
      </w:tr>
      <w:tr w:rsidR="000D7961" w:rsidRPr="00887EF5">
        <w:tc>
          <w:tcPr>
            <w:tcW w:w="2365" w:type="dxa"/>
          </w:tcPr>
          <w:p w:rsidR="000D7961" w:rsidRPr="00887EF5" w:rsidRDefault="000D7961" w:rsidP="003C32F1">
            <w:pPr>
              <w:rPr>
                <w:b/>
                <w:u w:val="single"/>
                <w:lang w:val="en-GB"/>
              </w:rPr>
            </w:pPr>
            <w:r w:rsidRPr="00887EF5">
              <w:rPr>
                <w:b/>
                <w:lang w:val="en-GB"/>
              </w:rPr>
              <w:t>CDN</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National Steering Committee</w:t>
            </w:r>
          </w:p>
        </w:tc>
      </w:tr>
      <w:tr w:rsidR="006501B2" w:rsidRPr="00887EF5">
        <w:tc>
          <w:tcPr>
            <w:tcW w:w="2365" w:type="dxa"/>
          </w:tcPr>
          <w:p w:rsidR="006501B2" w:rsidRPr="00887EF5" w:rsidRDefault="006501B2" w:rsidP="001940A8">
            <w:pPr>
              <w:rPr>
                <w:b/>
                <w:lang w:val="en-GB"/>
              </w:rPr>
            </w:pPr>
            <w:r w:rsidRPr="00887EF5">
              <w:rPr>
                <w:b/>
                <w:lang w:val="en-GB"/>
              </w:rPr>
              <w:t>CE1</w:t>
            </w:r>
          </w:p>
        </w:tc>
        <w:tc>
          <w:tcPr>
            <w:tcW w:w="346" w:type="dxa"/>
          </w:tcPr>
          <w:p w:rsidR="006501B2" w:rsidRPr="00887EF5" w:rsidRDefault="006501B2" w:rsidP="001940A8">
            <w:pPr>
              <w:rPr>
                <w:lang w:val="en-GB"/>
              </w:rPr>
            </w:pPr>
            <w:r w:rsidRPr="00887EF5">
              <w:rPr>
                <w:lang w:val="en-GB"/>
              </w:rPr>
              <w:t>:</w:t>
            </w:r>
          </w:p>
        </w:tc>
        <w:tc>
          <w:tcPr>
            <w:tcW w:w="6860" w:type="dxa"/>
          </w:tcPr>
          <w:p w:rsidR="006501B2" w:rsidRPr="00887EF5" w:rsidRDefault="006501B2" w:rsidP="001940A8">
            <w:pPr>
              <w:rPr>
                <w:lang w:val="en-GB"/>
              </w:rPr>
            </w:pPr>
            <w:r w:rsidRPr="00887EF5">
              <w:rPr>
                <w:lang w:val="en-GB"/>
              </w:rPr>
              <w:t>Third (elementary school) grade</w:t>
            </w:r>
          </w:p>
        </w:tc>
      </w:tr>
      <w:tr w:rsidR="006501B2" w:rsidRPr="00887EF5">
        <w:tc>
          <w:tcPr>
            <w:tcW w:w="2365" w:type="dxa"/>
          </w:tcPr>
          <w:p w:rsidR="006501B2" w:rsidRPr="00887EF5" w:rsidRDefault="006501B2" w:rsidP="003C32F1">
            <w:pPr>
              <w:rPr>
                <w:b/>
                <w:lang w:val="en-GB"/>
              </w:rPr>
            </w:pPr>
            <w:r w:rsidRPr="00887EF5">
              <w:rPr>
                <w:b/>
                <w:lang w:val="en-GB"/>
              </w:rPr>
              <w:t>CE2</w:t>
            </w:r>
          </w:p>
        </w:tc>
        <w:tc>
          <w:tcPr>
            <w:tcW w:w="346" w:type="dxa"/>
          </w:tcPr>
          <w:p w:rsidR="006501B2" w:rsidRPr="00887EF5" w:rsidRDefault="006501B2" w:rsidP="003C32F1">
            <w:pPr>
              <w:rPr>
                <w:lang w:val="en-GB"/>
              </w:rPr>
            </w:pPr>
            <w:r w:rsidRPr="00887EF5">
              <w:rPr>
                <w:lang w:val="en-GB"/>
              </w:rPr>
              <w:t>:</w:t>
            </w:r>
          </w:p>
        </w:tc>
        <w:tc>
          <w:tcPr>
            <w:tcW w:w="6860" w:type="dxa"/>
          </w:tcPr>
          <w:p w:rsidR="006501B2" w:rsidRPr="00887EF5" w:rsidRDefault="006501B2" w:rsidP="003C32F1">
            <w:pPr>
              <w:rPr>
                <w:lang w:val="en-GB"/>
              </w:rPr>
            </w:pPr>
            <w:r w:rsidRPr="00887EF5">
              <w:rPr>
                <w:lang w:val="en-GB"/>
              </w:rPr>
              <w:t>Fourth (elementary school) grade</w:t>
            </w:r>
          </w:p>
        </w:tc>
      </w:tr>
      <w:tr w:rsidR="000D7961" w:rsidRPr="00887EF5">
        <w:tc>
          <w:tcPr>
            <w:tcW w:w="2365" w:type="dxa"/>
          </w:tcPr>
          <w:p w:rsidR="000D7961" w:rsidRPr="00887EF5" w:rsidRDefault="000D7961" w:rsidP="003C32F1">
            <w:pPr>
              <w:rPr>
                <w:b/>
                <w:u w:val="single"/>
                <w:lang w:val="en-GB"/>
              </w:rPr>
            </w:pPr>
            <w:r w:rsidRPr="00887EF5">
              <w:rPr>
                <w:b/>
                <w:lang w:val="en-GB"/>
              </w:rPr>
              <w:t>CEBNF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Non-formal Basic Education Centres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CEFISE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003B55">
            <w:pPr>
              <w:rPr>
                <w:lang w:val="en-GB"/>
              </w:rPr>
            </w:pPr>
            <w:r w:rsidRPr="00887EF5">
              <w:rPr>
                <w:lang w:val="en-GB"/>
              </w:rPr>
              <w:t>Integrated Education and Training Centre for Deaf and Hearing Persons</w:t>
            </w:r>
          </w:p>
        </w:tc>
      </w:tr>
      <w:tr w:rsidR="000D7961" w:rsidRPr="00887EF5">
        <w:tc>
          <w:tcPr>
            <w:tcW w:w="2365" w:type="dxa"/>
          </w:tcPr>
          <w:p w:rsidR="000D7961" w:rsidRPr="00887EF5" w:rsidRDefault="000D7961" w:rsidP="003C32F1">
            <w:pPr>
              <w:rPr>
                <w:b/>
                <w:u w:val="single"/>
                <w:lang w:val="en-GB"/>
              </w:rPr>
            </w:pPr>
            <w:r w:rsidRPr="00887EF5">
              <w:rPr>
                <w:b/>
                <w:lang w:val="en-GB"/>
              </w:rPr>
              <w:t>CEFS</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 xml:space="preserve">Training and Special Education </w:t>
            </w:r>
          </w:p>
        </w:tc>
      </w:tr>
      <w:tr w:rsidR="00811D8E" w:rsidRPr="00887EF5">
        <w:tc>
          <w:tcPr>
            <w:tcW w:w="2365" w:type="dxa"/>
          </w:tcPr>
          <w:p w:rsidR="00811D8E" w:rsidRPr="00887EF5" w:rsidRDefault="00811D8E" w:rsidP="003C32F1">
            <w:pPr>
              <w:rPr>
                <w:b/>
                <w:lang w:val="en-GB"/>
              </w:rPr>
            </w:pPr>
            <w:r w:rsidRPr="00887EF5">
              <w:rPr>
                <w:b/>
                <w:lang w:val="en-GB"/>
              </w:rPr>
              <w:t>CLAC</w:t>
            </w:r>
          </w:p>
        </w:tc>
        <w:tc>
          <w:tcPr>
            <w:tcW w:w="346" w:type="dxa"/>
          </w:tcPr>
          <w:p w:rsidR="00811D8E" w:rsidRPr="00887EF5" w:rsidRDefault="00811D8E" w:rsidP="003C32F1">
            <w:pPr>
              <w:rPr>
                <w:lang w:val="en-GB"/>
              </w:rPr>
            </w:pPr>
            <w:r w:rsidRPr="00887EF5">
              <w:rPr>
                <w:lang w:val="en-GB"/>
              </w:rPr>
              <w:t>:</w:t>
            </w:r>
          </w:p>
        </w:tc>
        <w:tc>
          <w:tcPr>
            <w:tcW w:w="6860" w:type="dxa"/>
          </w:tcPr>
          <w:p w:rsidR="00811D8E" w:rsidRPr="00887EF5" w:rsidRDefault="00811D8E" w:rsidP="003C32F1">
            <w:pPr>
              <w:rPr>
                <w:lang w:val="en-GB"/>
              </w:rPr>
            </w:pPr>
            <w:r w:rsidRPr="00887EF5">
              <w:rPr>
                <w:lang w:val="en-GB"/>
              </w:rPr>
              <w:t>Reading and Cultural Activity Centre</w:t>
            </w:r>
          </w:p>
        </w:tc>
      </w:tr>
      <w:tr w:rsidR="000D7961" w:rsidRPr="00887EF5">
        <w:tc>
          <w:tcPr>
            <w:tcW w:w="2365" w:type="dxa"/>
          </w:tcPr>
          <w:p w:rsidR="000D7961" w:rsidRPr="00887EF5" w:rsidRDefault="000D7961" w:rsidP="003C32F1">
            <w:pPr>
              <w:rPr>
                <w:b/>
                <w:u w:val="single"/>
                <w:lang w:val="en-GB"/>
              </w:rPr>
            </w:pPr>
            <w:r w:rsidRPr="00887EF5">
              <w:rPr>
                <w:b/>
                <w:lang w:val="en-GB"/>
              </w:rPr>
              <w:t>CM</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 xml:space="preserve">Medical Centre </w:t>
            </w:r>
          </w:p>
        </w:tc>
      </w:tr>
      <w:tr w:rsidR="006501B2" w:rsidRPr="00887EF5">
        <w:tc>
          <w:tcPr>
            <w:tcW w:w="2365" w:type="dxa"/>
          </w:tcPr>
          <w:p w:rsidR="006501B2" w:rsidRPr="00887EF5" w:rsidRDefault="006501B2" w:rsidP="001940A8">
            <w:pPr>
              <w:rPr>
                <w:b/>
                <w:lang w:val="en-GB"/>
              </w:rPr>
            </w:pPr>
            <w:r w:rsidRPr="00887EF5">
              <w:rPr>
                <w:b/>
                <w:lang w:val="en-GB"/>
              </w:rPr>
              <w:t>CM1</w:t>
            </w:r>
          </w:p>
        </w:tc>
        <w:tc>
          <w:tcPr>
            <w:tcW w:w="346" w:type="dxa"/>
          </w:tcPr>
          <w:p w:rsidR="006501B2" w:rsidRPr="00887EF5" w:rsidRDefault="006501B2" w:rsidP="001940A8">
            <w:pPr>
              <w:rPr>
                <w:lang w:val="en-GB"/>
              </w:rPr>
            </w:pPr>
            <w:r w:rsidRPr="00887EF5">
              <w:rPr>
                <w:lang w:val="en-GB"/>
              </w:rPr>
              <w:t>:</w:t>
            </w:r>
          </w:p>
        </w:tc>
        <w:tc>
          <w:tcPr>
            <w:tcW w:w="6860" w:type="dxa"/>
          </w:tcPr>
          <w:p w:rsidR="006501B2" w:rsidRPr="00887EF5" w:rsidRDefault="006501B2" w:rsidP="001940A8">
            <w:pPr>
              <w:rPr>
                <w:lang w:val="en-GB"/>
              </w:rPr>
            </w:pPr>
            <w:r w:rsidRPr="00887EF5">
              <w:rPr>
                <w:lang w:val="en-GB"/>
              </w:rPr>
              <w:t>Fifth (elementary school) grade</w:t>
            </w:r>
          </w:p>
        </w:tc>
      </w:tr>
      <w:tr w:rsidR="006501B2" w:rsidRPr="00887EF5">
        <w:tc>
          <w:tcPr>
            <w:tcW w:w="2365" w:type="dxa"/>
          </w:tcPr>
          <w:p w:rsidR="006501B2" w:rsidRPr="00887EF5" w:rsidRDefault="006501B2" w:rsidP="003C32F1">
            <w:pPr>
              <w:rPr>
                <w:b/>
                <w:lang w:val="en-GB"/>
              </w:rPr>
            </w:pPr>
            <w:r w:rsidRPr="00887EF5">
              <w:rPr>
                <w:b/>
                <w:lang w:val="en-GB"/>
              </w:rPr>
              <w:t>CM2</w:t>
            </w:r>
          </w:p>
        </w:tc>
        <w:tc>
          <w:tcPr>
            <w:tcW w:w="346" w:type="dxa"/>
          </w:tcPr>
          <w:p w:rsidR="006501B2" w:rsidRPr="00887EF5" w:rsidRDefault="006501B2" w:rsidP="003C32F1">
            <w:pPr>
              <w:rPr>
                <w:lang w:val="en-GB"/>
              </w:rPr>
            </w:pPr>
            <w:r w:rsidRPr="00887EF5">
              <w:rPr>
                <w:lang w:val="en-GB"/>
              </w:rPr>
              <w:t>:</w:t>
            </w:r>
          </w:p>
        </w:tc>
        <w:tc>
          <w:tcPr>
            <w:tcW w:w="6860" w:type="dxa"/>
          </w:tcPr>
          <w:p w:rsidR="006501B2" w:rsidRPr="00887EF5" w:rsidRDefault="006501B2" w:rsidP="003C32F1">
            <w:pPr>
              <w:rPr>
                <w:lang w:val="en-GB"/>
              </w:rPr>
            </w:pPr>
            <w:r w:rsidRPr="00887EF5">
              <w:rPr>
                <w:lang w:val="en-GB"/>
              </w:rPr>
              <w:t>Sixth (elementary school) grade</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CMA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Medical Centre with Surgery Unit</w:t>
            </w:r>
          </w:p>
        </w:tc>
      </w:tr>
      <w:tr w:rsidR="000D7961" w:rsidRPr="00887EF5">
        <w:tc>
          <w:tcPr>
            <w:tcW w:w="2365" w:type="dxa"/>
          </w:tcPr>
          <w:p w:rsidR="000D7961" w:rsidRPr="00887EF5" w:rsidRDefault="000D7961" w:rsidP="003C32F1">
            <w:pPr>
              <w:rPr>
                <w:b/>
                <w:lang w:val="en-GB"/>
              </w:rPr>
            </w:pPr>
            <w:r w:rsidRPr="00887EF5">
              <w:rPr>
                <w:b/>
                <w:lang w:val="en-GB"/>
              </w:rPr>
              <w:t>CMLS</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Ministerial Committee for Combating HIV/AIDS</w:t>
            </w:r>
          </w:p>
        </w:tc>
      </w:tr>
      <w:tr w:rsidR="000D7961" w:rsidRPr="00887EF5">
        <w:tc>
          <w:tcPr>
            <w:tcW w:w="2365" w:type="dxa"/>
          </w:tcPr>
          <w:p w:rsidR="000D7961" w:rsidRPr="00887EF5" w:rsidRDefault="000D7961" w:rsidP="003C32F1">
            <w:pPr>
              <w:rPr>
                <w:b/>
                <w:lang w:val="en-GB"/>
              </w:rPr>
            </w:pPr>
            <w:r w:rsidRPr="00887EF5">
              <w:rPr>
                <w:b/>
                <w:lang w:val="en-GB"/>
              </w:rPr>
              <w:t>CNLPE</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National Committee for Combating the Practice of Excision</w:t>
            </w:r>
          </w:p>
        </w:tc>
      </w:tr>
      <w:tr w:rsidR="00B220EC" w:rsidRPr="00887EF5">
        <w:tc>
          <w:tcPr>
            <w:tcW w:w="2365" w:type="dxa"/>
          </w:tcPr>
          <w:p w:rsidR="00B220EC" w:rsidRPr="00887EF5" w:rsidRDefault="00B220EC" w:rsidP="003C32F1">
            <w:pPr>
              <w:rPr>
                <w:b/>
                <w:lang w:val="en-GB"/>
              </w:rPr>
            </w:pPr>
            <w:r w:rsidRPr="00887EF5">
              <w:rPr>
                <w:b/>
                <w:lang w:val="en-GB"/>
              </w:rPr>
              <w:t>CONAREF</w:t>
            </w:r>
          </w:p>
        </w:tc>
        <w:tc>
          <w:tcPr>
            <w:tcW w:w="346" w:type="dxa"/>
          </w:tcPr>
          <w:p w:rsidR="00B220EC" w:rsidRPr="00887EF5" w:rsidRDefault="00B220EC" w:rsidP="003C32F1">
            <w:pPr>
              <w:rPr>
                <w:lang w:val="en-GB"/>
              </w:rPr>
            </w:pPr>
            <w:r w:rsidRPr="00887EF5">
              <w:rPr>
                <w:lang w:val="en-GB"/>
              </w:rPr>
              <w:t>:</w:t>
            </w:r>
          </w:p>
        </w:tc>
        <w:tc>
          <w:tcPr>
            <w:tcW w:w="6860" w:type="dxa"/>
          </w:tcPr>
          <w:p w:rsidR="00B220EC" w:rsidRPr="00887EF5" w:rsidRDefault="00B220EC" w:rsidP="003C32F1">
            <w:pPr>
              <w:rPr>
                <w:lang w:val="en-GB"/>
              </w:rPr>
            </w:pPr>
            <w:r w:rsidRPr="00887EF5">
              <w:rPr>
                <w:lang w:val="en-GB"/>
              </w:rPr>
              <w:t>National Committee for Refugees</w:t>
            </w:r>
          </w:p>
        </w:tc>
      </w:tr>
      <w:tr w:rsidR="002D5119" w:rsidRPr="00887EF5">
        <w:tc>
          <w:tcPr>
            <w:tcW w:w="2365" w:type="dxa"/>
          </w:tcPr>
          <w:p w:rsidR="002D5119" w:rsidRPr="00887EF5" w:rsidRDefault="002D5119" w:rsidP="003C32F1">
            <w:pPr>
              <w:rPr>
                <w:b/>
                <w:lang w:val="en-GB"/>
              </w:rPr>
            </w:pPr>
            <w:r w:rsidRPr="00887EF5">
              <w:rPr>
                <w:b/>
                <w:lang w:val="en-GB"/>
              </w:rPr>
              <w:t>CONASUR</w:t>
            </w:r>
          </w:p>
        </w:tc>
        <w:tc>
          <w:tcPr>
            <w:tcW w:w="346" w:type="dxa"/>
          </w:tcPr>
          <w:p w:rsidR="002D5119" w:rsidRPr="00887EF5" w:rsidRDefault="002D5119" w:rsidP="003C32F1">
            <w:pPr>
              <w:rPr>
                <w:lang w:val="en-GB"/>
              </w:rPr>
            </w:pPr>
            <w:r w:rsidRPr="00887EF5">
              <w:rPr>
                <w:lang w:val="en-GB"/>
              </w:rPr>
              <w:t>:</w:t>
            </w:r>
          </w:p>
        </w:tc>
        <w:tc>
          <w:tcPr>
            <w:tcW w:w="6860" w:type="dxa"/>
          </w:tcPr>
          <w:p w:rsidR="002D5119" w:rsidRPr="00887EF5" w:rsidRDefault="002D5119" w:rsidP="003C32F1">
            <w:pPr>
              <w:rPr>
                <w:lang w:val="en-GB"/>
              </w:rPr>
            </w:pPr>
            <w:r w:rsidRPr="00887EF5">
              <w:rPr>
                <w:lang w:val="en-GB"/>
              </w:rPr>
              <w:t>National Council for Emergency Assistance and Rehabilitation</w:t>
            </w:r>
          </w:p>
        </w:tc>
      </w:tr>
      <w:tr w:rsidR="000D7961" w:rsidRPr="00887EF5">
        <w:tc>
          <w:tcPr>
            <w:tcW w:w="2365" w:type="dxa"/>
          </w:tcPr>
          <w:p w:rsidR="000D7961" w:rsidRPr="00887EF5" w:rsidRDefault="000D7961" w:rsidP="003C32F1">
            <w:pPr>
              <w:rPr>
                <w:b/>
                <w:u w:val="single"/>
                <w:lang w:val="en-GB"/>
              </w:rPr>
            </w:pPr>
            <w:r w:rsidRPr="00887EF5">
              <w:rPr>
                <w:b/>
                <w:lang w:val="en-GB"/>
              </w:rPr>
              <w:t>COSPE</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Framework of Strategic Guidelines for Children's Promotion </w:t>
            </w:r>
          </w:p>
        </w:tc>
      </w:tr>
      <w:tr w:rsidR="006501B2" w:rsidRPr="00887EF5">
        <w:tc>
          <w:tcPr>
            <w:tcW w:w="2365" w:type="dxa"/>
          </w:tcPr>
          <w:p w:rsidR="006501B2" w:rsidRPr="00887EF5" w:rsidRDefault="006501B2" w:rsidP="001940A8">
            <w:pPr>
              <w:rPr>
                <w:b/>
                <w:lang w:val="en-GB"/>
              </w:rPr>
            </w:pPr>
            <w:r w:rsidRPr="00887EF5">
              <w:rPr>
                <w:b/>
                <w:lang w:val="en-GB"/>
              </w:rPr>
              <w:t>CP1</w:t>
            </w:r>
          </w:p>
        </w:tc>
        <w:tc>
          <w:tcPr>
            <w:tcW w:w="346" w:type="dxa"/>
          </w:tcPr>
          <w:p w:rsidR="006501B2" w:rsidRPr="00887EF5" w:rsidRDefault="006501B2" w:rsidP="001940A8">
            <w:pPr>
              <w:rPr>
                <w:lang w:val="en-GB"/>
              </w:rPr>
            </w:pPr>
            <w:r w:rsidRPr="00887EF5">
              <w:rPr>
                <w:lang w:val="en-GB"/>
              </w:rPr>
              <w:t>:</w:t>
            </w:r>
          </w:p>
        </w:tc>
        <w:tc>
          <w:tcPr>
            <w:tcW w:w="6860" w:type="dxa"/>
          </w:tcPr>
          <w:p w:rsidR="006501B2" w:rsidRPr="00887EF5" w:rsidRDefault="006501B2" w:rsidP="001940A8">
            <w:pPr>
              <w:rPr>
                <w:lang w:val="en-GB"/>
              </w:rPr>
            </w:pPr>
            <w:r w:rsidRPr="00887EF5">
              <w:rPr>
                <w:lang w:val="en-GB"/>
              </w:rPr>
              <w:t xml:space="preserve">First (elementary school) grade </w:t>
            </w:r>
          </w:p>
        </w:tc>
      </w:tr>
      <w:tr w:rsidR="006501B2" w:rsidRPr="00887EF5">
        <w:tc>
          <w:tcPr>
            <w:tcW w:w="2365" w:type="dxa"/>
          </w:tcPr>
          <w:p w:rsidR="006501B2" w:rsidRPr="00887EF5" w:rsidRDefault="006501B2" w:rsidP="003C32F1">
            <w:pPr>
              <w:rPr>
                <w:b/>
                <w:lang w:val="en-GB"/>
              </w:rPr>
            </w:pPr>
            <w:r w:rsidRPr="00887EF5">
              <w:rPr>
                <w:b/>
                <w:lang w:val="en-GB"/>
              </w:rPr>
              <w:t>CP2</w:t>
            </w:r>
          </w:p>
        </w:tc>
        <w:tc>
          <w:tcPr>
            <w:tcW w:w="346" w:type="dxa"/>
          </w:tcPr>
          <w:p w:rsidR="006501B2" w:rsidRPr="00887EF5" w:rsidRDefault="006501B2" w:rsidP="003C32F1">
            <w:pPr>
              <w:rPr>
                <w:lang w:val="en-GB"/>
              </w:rPr>
            </w:pPr>
            <w:r w:rsidRPr="00887EF5">
              <w:rPr>
                <w:lang w:val="en-GB"/>
              </w:rPr>
              <w:t>:</w:t>
            </w:r>
          </w:p>
        </w:tc>
        <w:tc>
          <w:tcPr>
            <w:tcW w:w="6860" w:type="dxa"/>
          </w:tcPr>
          <w:p w:rsidR="006501B2" w:rsidRPr="00887EF5" w:rsidRDefault="006501B2" w:rsidP="003C32F1">
            <w:pPr>
              <w:rPr>
                <w:lang w:val="en-GB"/>
              </w:rPr>
            </w:pPr>
            <w:r w:rsidRPr="00887EF5">
              <w:rPr>
                <w:lang w:val="en-GB"/>
              </w:rPr>
              <w:t xml:space="preserve">Second (elementary school) grade </w:t>
            </w:r>
          </w:p>
        </w:tc>
      </w:tr>
      <w:tr w:rsidR="000D7961" w:rsidRPr="00887EF5">
        <w:tc>
          <w:tcPr>
            <w:tcW w:w="2365" w:type="dxa"/>
          </w:tcPr>
          <w:p w:rsidR="000D7961" w:rsidRPr="00887EF5" w:rsidRDefault="000D7961" w:rsidP="003C32F1">
            <w:pPr>
              <w:rPr>
                <w:b/>
                <w:u w:val="single"/>
                <w:lang w:val="en-GB"/>
              </w:rPr>
            </w:pPr>
            <w:r w:rsidRPr="00887EF5">
              <w:rPr>
                <w:b/>
                <w:lang w:val="en-GB"/>
              </w:rPr>
              <w:t>CPF</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Code of the Individual and the Family</w:t>
            </w:r>
          </w:p>
        </w:tc>
      </w:tr>
      <w:tr w:rsidR="00DE7E0B" w:rsidRPr="00887EF5">
        <w:tc>
          <w:tcPr>
            <w:tcW w:w="2365" w:type="dxa"/>
          </w:tcPr>
          <w:p w:rsidR="00DE7E0B" w:rsidRPr="00887EF5" w:rsidRDefault="00DE7E0B" w:rsidP="003C32F1">
            <w:pPr>
              <w:rPr>
                <w:b/>
                <w:lang w:val="en-GB"/>
              </w:rPr>
            </w:pPr>
            <w:r w:rsidRPr="00887EF5">
              <w:rPr>
                <w:b/>
                <w:lang w:val="en-GB"/>
              </w:rPr>
              <w:t>CRC</w:t>
            </w:r>
          </w:p>
        </w:tc>
        <w:tc>
          <w:tcPr>
            <w:tcW w:w="346" w:type="dxa"/>
          </w:tcPr>
          <w:p w:rsidR="00DE7E0B" w:rsidRPr="00887EF5" w:rsidRDefault="006501B2" w:rsidP="003C32F1">
            <w:pPr>
              <w:rPr>
                <w:lang w:val="en-GB"/>
              </w:rPr>
            </w:pPr>
            <w:r w:rsidRPr="00887EF5">
              <w:rPr>
                <w:lang w:val="en-GB"/>
              </w:rPr>
              <w:t>:</w:t>
            </w:r>
          </w:p>
        </w:tc>
        <w:tc>
          <w:tcPr>
            <w:tcW w:w="6860" w:type="dxa"/>
          </w:tcPr>
          <w:p w:rsidR="00DE7E0B" w:rsidRPr="00887EF5" w:rsidRDefault="00DE7E0B" w:rsidP="003C32F1">
            <w:pPr>
              <w:rPr>
                <w:lang w:val="en-GB"/>
              </w:rPr>
            </w:pPr>
            <w:r w:rsidRPr="00887EF5">
              <w:rPr>
                <w:lang w:val="en-GB"/>
              </w:rPr>
              <w:t>Committee on the Rights of the Child</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CRS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Catholic Relief Service</w:t>
            </w:r>
          </w:p>
        </w:tc>
      </w:tr>
      <w:tr w:rsidR="002D59F7" w:rsidRPr="00887EF5">
        <w:tc>
          <w:tcPr>
            <w:tcW w:w="9571" w:type="dxa"/>
            <w:gridSpan w:val="3"/>
          </w:tcPr>
          <w:p w:rsidR="002D59F7" w:rsidRPr="00022680" w:rsidRDefault="00022680" w:rsidP="002D59F7">
            <w:pPr>
              <w:jc w:val="center"/>
              <w:rPr>
                <w:b/>
                <w:sz w:val="22"/>
                <w:szCs w:val="22"/>
                <w:lang w:val="en-GB"/>
              </w:rPr>
            </w:pPr>
            <w:r w:rsidRPr="00022680">
              <w:rPr>
                <w:b/>
                <w:sz w:val="22"/>
                <w:szCs w:val="22"/>
                <w:lang w:val="en-GB"/>
              </w:rPr>
              <w:t>LIST OF ACRONYMS AND ABBREVIATIONS</w:t>
            </w:r>
            <w:r w:rsidR="0067360F">
              <w:rPr>
                <w:b/>
                <w:sz w:val="22"/>
                <w:szCs w:val="22"/>
                <w:lang w:val="en-GB"/>
              </w:rPr>
              <w:t xml:space="preserve"> </w:t>
            </w:r>
            <w:r w:rsidR="0067360F" w:rsidRPr="0067360F">
              <w:rPr>
                <w:i/>
                <w:sz w:val="22"/>
                <w:szCs w:val="22"/>
                <w:lang w:val="en-GB"/>
              </w:rPr>
              <w:t>(cont.)</w:t>
            </w:r>
          </w:p>
          <w:p w:rsidR="00022680" w:rsidRPr="00887EF5" w:rsidRDefault="00022680" w:rsidP="002D59F7">
            <w:pPr>
              <w:jc w:val="center"/>
              <w:rPr>
                <w:lang w:val="en-GB"/>
              </w:rPr>
            </w:pPr>
          </w:p>
        </w:tc>
      </w:tr>
      <w:tr w:rsidR="00811D8E" w:rsidRPr="00887EF5">
        <w:tc>
          <w:tcPr>
            <w:tcW w:w="2365" w:type="dxa"/>
          </w:tcPr>
          <w:p w:rsidR="00811D8E" w:rsidRPr="00887EF5" w:rsidRDefault="00811D8E" w:rsidP="003C32F1">
            <w:pPr>
              <w:rPr>
                <w:b/>
                <w:lang w:val="en-GB"/>
              </w:rPr>
            </w:pPr>
            <w:r w:rsidRPr="00887EF5">
              <w:rPr>
                <w:b/>
                <w:lang w:val="en-GB"/>
              </w:rPr>
              <w:t>CSLS</w:t>
            </w:r>
          </w:p>
        </w:tc>
        <w:tc>
          <w:tcPr>
            <w:tcW w:w="346" w:type="dxa"/>
          </w:tcPr>
          <w:p w:rsidR="00811D8E" w:rsidRPr="00887EF5" w:rsidRDefault="00811D8E" w:rsidP="003C32F1">
            <w:pPr>
              <w:rPr>
                <w:lang w:val="en-GB"/>
              </w:rPr>
            </w:pPr>
            <w:r w:rsidRPr="00887EF5">
              <w:rPr>
                <w:lang w:val="en-GB"/>
              </w:rPr>
              <w:t>:</w:t>
            </w:r>
          </w:p>
        </w:tc>
        <w:tc>
          <w:tcPr>
            <w:tcW w:w="6860" w:type="dxa"/>
          </w:tcPr>
          <w:p w:rsidR="00811D8E" w:rsidRPr="00887EF5" w:rsidRDefault="00811D8E" w:rsidP="003C32F1">
            <w:pPr>
              <w:rPr>
                <w:lang w:val="en-GB"/>
              </w:rPr>
            </w:pPr>
            <w:r w:rsidRPr="00887EF5">
              <w:rPr>
                <w:lang w:val="en-GB"/>
              </w:rPr>
              <w:t>Strategic Framework for Combating HIV/AIDS and STDs</w:t>
            </w:r>
          </w:p>
        </w:tc>
      </w:tr>
      <w:tr w:rsidR="00EB3A9F" w:rsidRPr="00887EF5">
        <w:tc>
          <w:tcPr>
            <w:tcW w:w="2365" w:type="dxa"/>
          </w:tcPr>
          <w:p w:rsidR="00EB3A9F" w:rsidRPr="00887EF5" w:rsidRDefault="00EB3A9F" w:rsidP="003C32F1">
            <w:pPr>
              <w:rPr>
                <w:b/>
                <w:lang w:val="en-GB"/>
              </w:rPr>
            </w:pPr>
            <w:r>
              <w:rPr>
                <w:b/>
                <w:lang w:val="en-GB"/>
              </w:rPr>
              <w:t>CVC</w:t>
            </w:r>
          </w:p>
        </w:tc>
        <w:tc>
          <w:tcPr>
            <w:tcW w:w="346" w:type="dxa"/>
          </w:tcPr>
          <w:p w:rsidR="00EB3A9F" w:rsidRPr="00887EF5" w:rsidRDefault="00EB3A9F" w:rsidP="003C32F1">
            <w:pPr>
              <w:rPr>
                <w:lang w:val="en-GB"/>
              </w:rPr>
            </w:pPr>
            <w:r>
              <w:rPr>
                <w:lang w:val="en-GB"/>
              </w:rPr>
              <w:t>:</w:t>
            </w:r>
          </w:p>
        </w:tc>
        <w:tc>
          <w:tcPr>
            <w:tcW w:w="6860" w:type="dxa"/>
          </w:tcPr>
          <w:p w:rsidR="00EB3A9F" w:rsidRPr="00887EF5" w:rsidRDefault="00EB3A9F" w:rsidP="003C32F1">
            <w:pPr>
              <w:rPr>
                <w:lang w:val="en-GB"/>
              </w:rPr>
            </w:pPr>
            <w:r w:rsidRPr="00887EF5">
              <w:rPr>
                <w:lang w:val="en-GB"/>
              </w:rPr>
              <w:t>Vigilance and Monitoring Committee</w:t>
            </w:r>
          </w:p>
        </w:tc>
      </w:tr>
      <w:tr w:rsidR="000D7961" w:rsidRPr="00887EF5">
        <w:tc>
          <w:tcPr>
            <w:tcW w:w="2365" w:type="dxa"/>
          </w:tcPr>
          <w:p w:rsidR="000D7961" w:rsidRPr="00887EF5" w:rsidRDefault="000D7961" w:rsidP="003C32F1">
            <w:pPr>
              <w:rPr>
                <w:b/>
                <w:u w:val="single"/>
                <w:lang w:val="en-GB"/>
              </w:rPr>
            </w:pPr>
            <w:r w:rsidRPr="00887EF5">
              <w:rPr>
                <w:b/>
                <w:lang w:val="en-GB"/>
              </w:rPr>
              <w:t>DAF</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Directorate of Financial Administration</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DBC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Community-based Distribution </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DEP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Directorate of Studies and Planning</w:t>
            </w:r>
          </w:p>
        </w:tc>
      </w:tr>
      <w:tr w:rsidR="000D7961" w:rsidRPr="00887EF5">
        <w:tc>
          <w:tcPr>
            <w:tcW w:w="2365" w:type="dxa"/>
          </w:tcPr>
          <w:p w:rsidR="000D7961" w:rsidRPr="00887EF5" w:rsidRDefault="000D7961" w:rsidP="003C32F1">
            <w:pPr>
              <w:rPr>
                <w:b/>
                <w:u w:val="single"/>
                <w:lang w:val="en-GB"/>
              </w:rPr>
            </w:pPr>
            <w:r w:rsidRPr="00887EF5">
              <w:rPr>
                <w:b/>
                <w:lang w:val="en-GB"/>
              </w:rPr>
              <w:t>DEPE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Directorate of Pre-school Education</w:t>
            </w:r>
          </w:p>
        </w:tc>
      </w:tr>
      <w:tr w:rsidR="000D7961" w:rsidRPr="00887EF5">
        <w:tc>
          <w:tcPr>
            <w:tcW w:w="2365" w:type="dxa"/>
          </w:tcPr>
          <w:p w:rsidR="000D7961" w:rsidRPr="00887EF5" w:rsidRDefault="000D7961" w:rsidP="003C32F1">
            <w:pPr>
              <w:rPr>
                <w:b/>
                <w:u w:val="single"/>
                <w:lang w:val="en-GB"/>
              </w:rPr>
            </w:pPr>
            <w:r w:rsidRPr="00887EF5">
              <w:rPr>
                <w:b/>
                <w:lang w:val="en-GB"/>
              </w:rPr>
              <w:t>DPEA</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Directorate for the Protection of Children </w:t>
            </w:r>
            <w:r w:rsidR="00887EF5" w:rsidRPr="00887EF5">
              <w:rPr>
                <w:lang w:val="en-GB"/>
              </w:rPr>
              <w:t>and Adolescents</w:t>
            </w:r>
          </w:p>
        </w:tc>
      </w:tr>
      <w:tr w:rsidR="000D7961" w:rsidRPr="00887EF5">
        <w:tc>
          <w:tcPr>
            <w:tcW w:w="2365" w:type="dxa"/>
          </w:tcPr>
          <w:p w:rsidR="000D7961" w:rsidRPr="00887EF5" w:rsidRDefault="000D7961" w:rsidP="003C32F1">
            <w:pPr>
              <w:rPr>
                <w:b/>
                <w:u w:val="single"/>
                <w:lang w:val="en-GB"/>
              </w:rPr>
            </w:pPr>
            <w:r w:rsidRPr="00887EF5">
              <w:rPr>
                <w:b/>
                <w:lang w:val="en-GB"/>
              </w:rPr>
              <w:t>DSF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Directorate of Family Health</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EBCVM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National Survey on the Living Conditions of Households</w:t>
            </w:r>
          </w:p>
        </w:tc>
      </w:tr>
      <w:tr w:rsidR="000D7961" w:rsidRPr="00887EF5">
        <w:tc>
          <w:tcPr>
            <w:tcW w:w="2365" w:type="dxa"/>
          </w:tcPr>
          <w:p w:rsidR="000D7961" w:rsidRPr="00887EF5" w:rsidRDefault="000D7961" w:rsidP="003C32F1">
            <w:pPr>
              <w:rPr>
                <w:b/>
                <w:u w:val="single"/>
                <w:lang w:val="en-GB"/>
              </w:rPr>
            </w:pPr>
            <w:r w:rsidRPr="00887EF5">
              <w:rPr>
                <w:b/>
                <w:lang w:val="en-GB"/>
              </w:rPr>
              <w:t>EDS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Population and Health Survey</w:t>
            </w:r>
          </w:p>
        </w:tc>
      </w:tr>
      <w:tr w:rsidR="000D7961" w:rsidRPr="00887EF5">
        <w:tc>
          <w:tcPr>
            <w:tcW w:w="2365" w:type="dxa"/>
          </w:tcPr>
          <w:p w:rsidR="000D7961" w:rsidRPr="00887EF5" w:rsidRDefault="000D7961" w:rsidP="003C32F1">
            <w:pPr>
              <w:rPr>
                <w:b/>
                <w:u w:val="single"/>
                <w:lang w:val="en-GB"/>
              </w:rPr>
            </w:pPr>
            <w:r w:rsidRPr="00887EF5">
              <w:rPr>
                <w:b/>
                <w:lang w:val="en-GB"/>
              </w:rPr>
              <w:t>EFA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Education for All</w:t>
            </w:r>
          </w:p>
        </w:tc>
      </w:tr>
      <w:tr w:rsidR="000D7961" w:rsidRPr="00887EF5">
        <w:tc>
          <w:tcPr>
            <w:tcW w:w="2365" w:type="dxa"/>
          </w:tcPr>
          <w:p w:rsidR="000D7961" w:rsidRPr="00887EF5" w:rsidRDefault="000D7961" w:rsidP="003C32F1">
            <w:pPr>
              <w:rPr>
                <w:b/>
                <w:u w:val="single"/>
                <w:lang w:val="en-GB"/>
              </w:rPr>
            </w:pPr>
            <w:r w:rsidRPr="00887EF5">
              <w:rPr>
                <w:b/>
                <w:lang w:val="en-GB"/>
              </w:rPr>
              <w:t>ENEP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place">
              <w:smartTag w:uri="urn:schemas-microsoft-com:office:smarttags" w:element="PlaceName">
                <w:r w:rsidRPr="00887EF5">
                  <w:rPr>
                    <w:lang w:val="en-GB"/>
                  </w:rPr>
                  <w:t>National</w:t>
                </w:r>
              </w:smartTag>
              <w:r w:rsidRPr="00887EF5">
                <w:rPr>
                  <w:lang w:val="en-GB"/>
                </w:rPr>
                <w:t xml:space="preserve"> </w:t>
              </w:r>
              <w:smartTag w:uri="urn:schemas-microsoft-com:office:smarttags" w:element="PlaceType">
                <w:r w:rsidRPr="00887EF5">
                  <w:rPr>
                    <w:lang w:val="en-GB"/>
                  </w:rPr>
                  <w:t>School</w:t>
                </w:r>
              </w:smartTag>
            </w:smartTag>
            <w:r w:rsidRPr="00887EF5">
              <w:rPr>
                <w:lang w:val="en-GB"/>
              </w:rPr>
              <w:t xml:space="preserve"> for Primary Education Teachers</w:t>
            </w:r>
          </w:p>
        </w:tc>
      </w:tr>
      <w:tr w:rsidR="00887EF5" w:rsidRPr="00887EF5">
        <w:tc>
          <w:tcPr>
            <w:tcW w:w="2365" w:type="dxa"/>
          </w:tcPr>
          <w:p w:rsidR="00887EF5" w:rsidRPr="00887EF5" w:rsidRDefault="00887EF5" w:rsidP="001940A8">
            <w:pPr>
              <w:rPr>
                <w:b/>
                <w:u w:val="single"/>
                <w:lang w:val="en-GB"/>
              </w:rPr>
            </w:pPr>
            <w:r w:rsidRPr="00887EF5">
              <w:rPr>
                <w:b/>
                <w:lang w:val="en-GB"/>
              </w:rPr>
              <w:t xml:space="preserve">ES </w:t>
            </w:r>
          </w:p>
        </w:tc>
        <w:tc>
          <w:tcPr>
            <w:tcW w:w="346" w:type="dxa"/>
          </w:tcPr>
          <w:p w:rsidR="00887EF5" w:rsidRPr="00887EF5" w:rsidRDefault="00887EF5" w:rsidP="001940A8">
            <w:pPr>
              <w:rPr>
                <w:lang w:val="en-GB"/>
              </w:rPr>
            </w:pPr>
            <w:r w:rsidRPr="00887EF5">
              <w:rPr>
                <w:lang w:val="en-GB"/>
              </w:rPr>
              <w:t>:</w:t>
            </w:r>
          </w:p>
        </w:tc>
        <w:tc>
          <w:tcPr>
            <w:tcW w:w="6860" w:type="dxa"/>
          </w:tcPr>
          <w:p w:rsidR="00887EF5" w:rsidRPr="00887EF5" w:rsidRDefault="00887EF5" w:rsidP="001940A8">
            <w:pPr>
              <w:rPr>
                <w:u w:val="single"/>
                <w:lang w:val="en-GB"/>
              </w:rPr>
            </w:pPr>
            <w:smartTag w:uri="urn:schemas-microsoft-com:office:smarttags" w:element="place">
              <w:smartTag w:uri="urn:schemas-microsoft-com:office:smarttags" w:element="PlaceName">
                <w:r w:rsidRPr="00887EF5">
                  <w:rPr>
                    <w:lang w:val="en-GB"/>
                  </w:rPr>
                  <w:t>Satellite</w:t>
                </w:r>
              </w:smartTag>
              <w:r w:rsidRPr="00887EF5">
                <w:rPr>
                  <w:lang w:val="en-GB"/>
                </w:rPr>
                <w:t xml:space="preserve"> </w:t>
              </w:r>
              <w:smartTag w:uri="urn:schemas-microsoft-com:office:smarttags" w:element="PlaceType">
                <w:r w:rsidRPr="00887EF5">
                  <w:rPr>
                    <w:lang w:val="en-GB"/>
                  </w:rPr>
                  <w:t>School</w:t>
                </w:r>
              </w:smartTag>
            </w:smartTag>
          </w:p>
        </w:tc>
      </w:tr>
      <w:tr w:rsidR="000D7961" w:rsidRPr="00887EF5">
        <w:tc>
          <w:tcPr>
            <w:tcW w:w="2365" w:type="dxa"/>
          </w:tcPr>
          <w:p w:rsidR="000D7961" w:rsidRPr="00887EF5" w:rsidRDefault="000D7961" w:rsidP="003C32F1">
            <w:pPr>
              <w:rPr>
                <w:b/>
                <w:u w:val="single"/>
                <w:lang w:val="en-GB"/>
              </w:rPr>
            </w:pPr>
            <w:r w:rsidRPr="00887EF5">
              <w:rPr>
                <w:b/>
                <w:lang w:val="en-GB"/>
              </w:rPr>
              <w:t xml:space="preserve">ES/CEBNF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place">
              <w:smartTag w:uri="urn:schemas-microsoft-com:office:smarttags" w:element="PlaceName">
                <w:r w:rsidRPr="00887EF5">
                  <w:rPr>
                    <w:lang w:val="en-GB"/>
                  </w:rPr>
                  <w:t>Satellite</w:t>
                </w:r>
              </w:smartTag>
              <w:r w:rsidRPr="00887EF5">
                <w:rPr>
                  <w:lang w:val="en-GB"/>
                </w:rPr>
                <w:t xml:space="preserve"> </w:t>
              </w:r>
              <w:smartTag w:uri="urn:schemas-microsoft-com:office:smarttags" w:element="PlaceType">
                <w:r w:rsidRPr="00887EF5">
                  <w:rPr>
                    <w:lang w:val="en-GB"/>
                  </w:rPr>
                  <w:t>School</w:t>
                </w:r>
              </w:smartTag>
            </w:smartTag>
            <w:r w:rsidRPr="00887EF5">
              <w:rPr>
                <w:lang w:val="en-GB"/>
              </w:rPr>
              <w:t xml:space="preserve"> and Non-formal Education Centre </w:t>
            </w:r>
          </w:p>
        </w:tc>
      </w:tr>
      <w:tr w:rsidR="000D7961" w:rsidRPr="00887EF5">
        <w:tc>
          <w:tcPr>
            <w:tcW w:w="2365" w:type="dxa"/>
          </w:tcPr>
          <w:p w:rsidR="000D7961" w:rsidRPr="00887EF5" w:rsidRDefault="000D7961" w:rsidP="003C32F1">
            <w:pPr>
              <w:rPr>
                <w:b/>
                <w:u w:val="single"/>
                <w:lang w:val="en-GB"/>
              </w:rPr>
            </w:pPr>
            <w:r w:rsidRPr="00887EF5">
              <w:rPr>
                <w:b/>
                <w:lang w:val="en-GB"/>
              </w:rPr>
              <w:t>FGM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Female Genital Mutilation</w:t>
            </w:r>
          </w:p>
        </w:tc>
      </w:tr>
      <w:tr w:rsidR="000D7961" w:rsidRPr="00887EF5">
        <w:tc>
          <w:tcPr>
            <w:tcW w:w="2365" w:type="dxa"/>
          </w:tcPr>
          <w:p w:rsidR="000D7961" w:rsidRPr="00887EF5" w:rsidRDefault="000D7961" w:rsidP="003C32F1">
            <w:pPr>
              <w:rPr>
                <w:b/>
                <w:u w:val="single"/>
                <w:lang w:val="en-GB"/>
              </w:rPr>
            </w:pPr>
            <w:r w:rsidRPr="00887EF5">
              <w:rPr>
                <w:b/>
                <w:lang w:val="en-GB"/>
              </w:rPr>
              <w:t>FLE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Family Life Education</w:t>
            </w:r>
          </w:p>
        </w:tc>
      </w:tr>
      <w:tr w:rsidR="000D7961" w:rsidRPr="00887EF5">
        <w:tc>
          <w:tcPr>
            <w:tcW w:w="2365" w:type="dxa"/>
          </w:tcPr>
          <w:p w:rsidR="000D7961" w:rsidRPr="00887EF5" w:rsidRDefault="000D7961" w:rsidP="003C32F1">
            <w:pPr>
              <w:rPr>
                <w:b/>
                <w:u w:val="single"/>
                <w:lang w:val="en-GB"/>
              </w:rPr>
            </w:pPr>
            <w:r w:rsidRPr="00887EF5">
              <w:rPr>
                <w:b/>
                <w:lang w:val="en-GB"/>
              </w:rPr>
              <w:t>FP</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Family Planning</w:t>
            </w:r>
          </w:p>
        </w:tc>
      </w:tr>
      <w:tr w:rsidR="00EB3A9F" w:rsidRPr="00887EF5">
        <w:tc>
          <w:tcPr>
            <w:tcW w:w="2365" w:type="dxa"/>
          </w:tcPr>
          <w:p w:rsidR="00EB3A9F" w:rsidRPr="00887EF5" w:rsidRDefault="00EB3A9F" w:rsidP="003C32F1">
            <w:pPr>
              <w:rPr>
                <w:b/>
                <w:lang w:val="en-GB"/>
              </w:rPr>
            </w:pPr>
            <w:r>
              <w:rPr>
                <w:b/>
                <w:lang w:val="en-GB"/>
              </w:rPr>
              <w:t>GTZ</w:t>
            </w:r>
          </w:p>
        </w:tc>
        <w:tc>
          <w:tcPr>
            <w:tcW w:w="346" w:type="dxa"/>
          </w:tcPr>
          <w:p w:rsidR="00EB3A9F" w:rsidRPr="00887EF5" w:rsidRDefault="00EB3A9F" w:rsidP="003C32F1">
            <w:pPr>
              <w:rPr>
                <w:lang w:val="en-GB"/>
              </w:rPr>
            </w:pPr>
            <w:r>
              <w:rPr>
                <w:lang w:val="en-GB"/>
              </w:rPr>
              <w:t>:</w:t>
            </w:r>
          </w:p>
        </w:tc>
        <w:tc>
          <w:tcPr>
            <w:tcW w:w="6860" w:type="dxa"/>
          </w:tcPr>
          <w:p w:rsidR="00EB3A9F" w:rsidRPr="00887EF5" w:rsidRDefault="00EB3A9F" w:rsidP="003C32F1">
            <w:pPr>
              <w:rPr>
                <w:lang w:val="en-GB"/>
              </w:rPr>
            </w:pPr>
            <w:r w:rsidRPr="00887EF5">
              <w:rPr>
                <w:lang w:val="en-GB"/>
              </w:rPr>
              <w:t>German Organization for Technical Cooperation</w:t>
            </w:r>
          </w:p>
        </w:tc>
      </w:tr>
      <w:tr w:rsidR="008448FB" w:rsidRPr="00887EF5">
        <w:tc>
          <w:tcPr>
            <w:tcW w:w="2365" w:type="dxa"/>
          </w:tcPr>
          <w:p w:rsidR="008448FB" w:rsidRPr="00887EF5" w:rsidRDefault="008448FB" w:rsidP="003C32F1">
            <w:pPr>
              <w:rPr>
                <w:b/>
                <w:lang w:val="en-GB"/>
              </w:rPr>
            </w:pPr>
            <w:r w:rsidRPr="00887EF5">
              <w:rPr>
                <w:b/>
                <w:lang w:val="en-GB"/>
              </w:rPr>
              <w:t>HDI</w:t>
            </w:r>
          </w:p>
        </w:tc>
        <w:tc>
          <w:tcPr>
            <w:tcW w:w="346" w:type="dxa"/>
          </w:tcPr>
          <w:p w:rsidR="008448FB" w:rsidRPr="00887EF5" w:rsidRDefault="008448FB" w:rsidP="003C32F1">
            <w:pPr>
              <w:rPr>
                <w:lang w:val="en-GB"/>
              </w:rPr>
            </w:pPr>
            <w:r w:rsidRPr="00887EF5">
              <w:rPr>
                <w:lang w:val="en-GB"/>
              </w:rPr>
              <w:t>:</w:t>
            </w:r>
          </w:p>
        </w:tc>
        <w:tc>
          <w:tcPr>
            <w:tcW w:w="6860" w:type="dxa"/>
          </w:tcPr>
          <w:p w:rsidR="008448FB" w:rsidRPr="00887EF5" w:rsidRDefault="008448FB" w:rsidP="003C32F1">
            <w:pPr>
              <w:rPr>
                <w:lang w:val="en-GB"/>
              </w:rPr>
            </w:pPr>
            <w:r w:rsidRPr="00887EF5">
              <w:rPr>
                <w:lang w:val="en-GB"/>
              </w:rPr>
              <w:t>Human Development Index</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HF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Health Facility</w:t>
            </w:r>
          </w:p>
        </w:tc>
      </w:tr>
      <w:tr w:rsidR="000D7961" w:rsidRPr="00887EF5">
        <w:tc>
          <w:tcPr>
            <w:tcW w:w="2365" w:type="dxa"/>
          </w:tcPr>
          <w:p w:rsidR="000D7961" w:rsidRPr="00887EF5" w:rsidRDefault="000D7961" w:rsidP="003C32F1">
            <w:pPr>
              <w:rPr>
                <w:b/>
                <w:u w:val="single"/>
                <w:lang w:val="en-GB"/>
              </w:rPr>
            </w:pPr>
            <w:r w:rsidRPr="00887EF5">
              <w:rPr>
                <w:b/>
                <w:lang w:val="en-GB"/>
              </w:rPr>
              <w:t>HIPC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Heavily Indebted Poor Countries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IBFAN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International Baby Food Action Network</w:t>
            </w:r>
          </w:p>
        </w:tc>
      </w:tr>
      <w:tr w:rsidR="002C65A4" w:rsidRPr="00887EF5">
        <w:tc>
          <w:tcPr>
            <w:tcW w:w="2365" w:type="dxa"/>
          </w:tcPr>
          <w:p w:rsidR="002C65A4" w:rsidRPr="00887EF5" w:rsidRDefault="002C65A4" w:rsidP="003C32F1">
            <w:pPr>
              <w:rPr>
                <w:b/>
                <w:lang w:val="en-GB"/>
              </w:rPr>
            </w:pPr>
            <w:r w:rsidRPr="00887EF5">
              <w:rPr>
                <w:b/>
                <w:lang w:val="en-GB"/>
              </w:rPr>
              <w:t>IEC</w:t>
            </w:r>
          </w:p>
        </w:tc>
        <w:tc>
          <w:tcPr>
            <w:tcW w:w="346" w:type="dxa"/>
          </w:tcPr>
          <w:p w:rsidR="002C65A4" w:rsidRPr="00887EF5" w:rsidRDefault="002C65A4" w:rsidP="003C32F1">
            <w:pPr>
              <w:rPr>
                <w:lang w:val="en-GB"/>
              </w:rPr>
            </w:pPr>
            <w:r w:rsidRPr="00887EF5">
              <w:rPr>
                <w:lang w:val="en-GB"/>
              </w:rPr>
              <w:t>:</w:t>
            </w:r>
          </w:p>
        </w:tc>
        <w:tc>
          <w:tcPr>
            <w:tcW w:w="6860" w:type="dxa"/>
          </w:tcPr>
          <w:p w:rsidR="002C65A4" w:rsidRPr="00887EF5" w:rsidRDefault="002C65A4" w:rsidP="003C32F1">
            <w:pPr>
              <w:rPr>
                <w:lang w:val="en-GB"/>
              </w:rPr>
            </w:pPr>
            <w:r w:rsidRPr="00887EF5">
              <w:rPr>
                <w:lang w:val="en-GB"/>
              </w:rPr>
              <w:t>Information, Education, Communication</w:t>
            </w:r>
          </w:p>
        </w:tc>
      </w:tr>
      <w:tr w:rsidR="000D7961" w:rsidRPr="00887EF5">
        <w:tc>
          <w:tcPr>
            <w:tcW w:w="2365" w:type="dxa"/>
          </w:tcPr>
          <w:p w:rsidR="000D7961" w:rsidRPr="00887EF5" w:rsidRDefault="000D7961" w:rsidP="003C32F1">
            <w:pPr>
              <w:rPr>
                <w:b/>
                <w:u w:val="single"/>
                <w:lang w:val="en-GB"/>
              </w:rPr>
            </w:pPr>
            <w:r w:rsidRPr="00887EF5">
              <w:rPr>
                <w:b/>
                <w:lang w:val="en-GB"/>
              </w:rPr>
              <w:t>ILO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International Labour Organization</w:t>
            </w:r>
          </w:p>
        </w:tc>
      </w:tr>
      <w:tr w:rsidR="006501B2" w:rsidRPr="00887EF5">
        <w:tc>
          <w:tcPr>
            <w:tcW w:w="2365" w:type="dxa"/>
          </w:tcPr>
          <w:p w:rsidR="006501B2" w:rsidRPr="00887EF5" w:rsidRDefault="006501B2" w:rsidP="003C32F1">
            <w:pPr>
              <w:rPr>
                <w:b/>
                <w:lang w:val="en-GB"/>
              </w:rPr>
            </w:pPr>
            <w:r w:rsidRPr="00887EF5">
              <w:rPr>
                <w:b/>
                <w:lang w:val="en-GB"/>
              </w:rPr>
              <w:t>IDA</w:t>
            </w:r>
          </w:p>
        </w:tc>
        <w:tc>
          <w:tcPr>
            <w:tcW w:w="346" w:type="dxa"/>
          </w:tcPr>
          <w:p w:rsidR="006501B2" w:rsidRPr="00887EF5" w:rsidRDefault="006501B2" w:rsidP="003C32F1">
            <w:pPr>
              <w:rPr>
                <w:lang w:val="en-GB"/>
              </w:rPr>
            </w:pPr>
            <w:r w:rsidRPr="00887EF5">
              <w:rPr>
                <w:lang w:val="en-GB"/>
              </w:rPr>
              <w:t>:</w:t>
            </w:r>
          </w:p>
        </w:tc>
        <w:tc>
          <w:tcPr>
            <w:tcW w:w="6860" w:type="dxa"/>
          </w:tcPr>
          <w:p w:rsidR="006501B2" w:rsidRPr="00887EF5" w:rsidRDefault="006501B2" w:rsidP="003C32F1">
            <w:pPr>
              <w:rPr>
                <w:lang w:val="en-GB"/>
              </w:rPr>
            </w:pPr>
            <w:r w:rsidRPr="00887EF5">
              <w:rPr>
                <w:lang w:val="en-GB"/>
              </w:rPr>
              <w:t>International Development Association</w:t>
            </w:r>
          </w:p>
        </w:tc>
      </w:tr>
      <w:tr w:rsidR="000D7961" w:rsidRPr="00887EF5">
        <w:tc>
          <w:tcPr>
            <w:tcW w:w="2365" w:type="dxa"/>
          </w:tcPr>
          <w:p w:rsidR="000D7961" w:rsidRPr="00887EF5" w:rsidRDefault="000D7961" w:rsidP="003C32F1">
            <w:pPr>
              <w:rPr>
                <w:b/>
                <w:u w:val="single"/>
                <w:lang w:val="en-GB"/>
              </w:rPr>
            </w:pPr>
            <w:r w:rsidRPr="00887EF5">
              <w:rPr>
                <w:b/>
                <w:lang w:val="en-GB"/>
              </w:rPr>
              <w:t>IMCI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Integrated Management of Childhood Illnesses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INSD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 xml:space="preserve">National </w:t>
            </w:r>
            <w:smartTag w:uri="urn:schemas-microsoft-com:office:smarttags" w:element="place">
              <w:smartTag w:uri="urn:schemas-microsoft-com:office:smarttags" w:element="PlaceType">
                <w:r w:rsidRPr="00887EF5">
                  <w:rPr>
                    <w:lang w:val="en-GB"/>
                  </w:rPr>
                  <w:t>Institute</w:t>
                </w:r>
              </w:smartTag>
              <w:r w:rsidRPr="00887EF5">
                <w:rPr>
                  <w:lang w:val="en-GB"/>
                </w:rPr>
                <w:t xml:space="preserve"> of </w:t>
              </w:r>
              <w:smartTag w:uri="urn:schemas-microsoft-com:office:smarttags" w:element="PlaceName">
                <w:r w:rsidRPr="00887EF5">
                  <w:rPr>
                    <w:lang w:val="en-GB"/>
                  </w:rPr>
                  <w:t>Statistics</w:t>
                </w:r>
              </w:smartTag>
            </w:smartTag>
            <w:r w:rsidRPr="00887EF5">
              <w:rPr>
                <w:lang w:val="en-GB"/>
              </w:rPr>
              <w:t xml:space="preserve"> and Demography</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JSAN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Street">
              <w:smartTag w:uri="urn:schemas-microsoft-com:office:smarttags" w:element="address">
                <w:r w:rsidRPr="00887EF5">
                  <w:rPr>
                    <w:lang w:val="en-GB"/>
                  </w:rPr>
                  <w:t>Complementary Birth-certificate Court</w:t>
                </w:r>
              </w:smartTag>
            </w:smartTag>
            <w:r w:rsidRPr="00887EF5">
              <w:rPr>
                <w:lang w:val="en-GB"/>
              </w:rPr>
              <w:t xml:space="preserve"> Decision</w:t>
            </w:r>
          </w:p>
        </w:tc>
      </w:tr>
      <w:tr w:rsidR="008448FB" w:rsidRPr="00887EF5">
        <w:tc>
          <w:tcPr>
            <w:tcW w:w="2365" w:type="dxa"/>
          </w:tcPr>
          <w:p w:rsidR="008448FB" w:rsidRPr="00887EF5" w:rsidRDefault="008448FB" w:rsidP="003C32F1">
            <w:pPr>
              <w:rPr>
                <w:b/>
                <w:lang w:val="en-GB"/>
              </w:rPr>
            </w:pPr>
            <w:r w:rsidRPr="00887EF5">
              <w:rPr>
                <w:b/>
                <w:lang w:val="en-GB"/>
              </w:rPr>
              <w:t>LDCs</w:t>
            </w:r>
          </w:p>
        </w:tc>
        <w:tc>
          <w:tcPr>
            <w:tcW w:w="346" w:type="dxa"/>
          </w:tcPr>
          <w:p w:rsidR="008448FB" w:rsidRPr="00887EF5" w:rsidRDefault="008448FB" w:rsidP="003C32F1">
            <w:pPr>
              <w:rPr>
                <w:lang w:val="en-GB"/>
              </w:rPr>
            </w:pPr>
            <w:r w:rsidRPr="00887EF5">
              <w:rPr>
                <w:lang w:val="en-GB"/>
              </w:rPr>
              <w:t>:</w:t>
            </w:r>
          </w:p>
        </w:tc>
        <w:tc>
          <w:tcPr>
            <w:tcW w:w="6860" w:type="dxa"/>
          </w:tcPr>
          <w:p w:rsidR="008448FB" w:rsidRPr="00887EF5" w:rsidRDefault="008448FB" w:rsidP="003C32F1">
            <w:pPr>
              <w:rPr>
                <w:lang w:val="en-GB"/>
              </w:rPr>
            </w:pPr>
            <w:r w:rsidRPr="00887EF5">
              <w:rPr>
                <w:lang w:val="en-GB"/>
              </w:rPr>
              <w:t>Least Developed Countries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MAC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Remand Prison or Reformatory</w:t>
            </w:r>
          </w:p>
        </w:tc>
      </w:tr>
      <w:tr w:rsidR="000D7961" w:rsidRPr="00887EF5">
        <w:tc>
          <w:tcPr>
            <w:tcW w:w="2365" w:type="dxa"/>
          </w:tcPr>
          <w:p w:rsidR="000D7961" w:rsidRPr="00887EF5" w:rsidRDefault="000D7961" w:rsidP="003C32F1">
            <w:pPr>
              <w:rPr>
                <w:b/>
                <w:u w:val="single"/>
                <w:lang w:val="en-GB"/>
              </w:rPr>
            </w:pPr>
            <w:r w:rsidRPr="00887EF5">
              <w:rPr>
                <w:b/>
                <w:lang w:val="en-GB"/>
              </w:rPr>
              <w:t>MASSN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Ministry of Social Action and National Solidarity </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MATD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Ministry of Territorial Administration and Decentralization</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MBDHP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Movement for Human Rights and for the Peoples</w:t>
            </w:r>
          </w:p>
        </w:tc>
      </w:tr>
      <w:tr w:rsidR="000D7961" w:rsidRPr="00887EF5">
        <w:tc>
          <w:tcPr>
            <w:tcW w:w="2365" w:type="dxa"/>
          </w:tcPr>
          <w:p w:rsidR="000D7961" w:rsidRPr="00887EF5" w:rsidRDefault="000D7961" w:rsidP="003C32F1">
            <w:pPr>
              <w:rPr>
                <w:b/>
                <w:lang w:val="en-GB"/>
              </w:rPr>
            </w:pPr>
            <w:r w:rsidRPr="00887EF5">
              <w:rPr>
                <w:b/>
                <w:lang w:val="en-GB"/>
              </w:rPr>
              <w:t>MDGs</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Millennium Development Goals</w:t>
            </w:r>
          </w:p>
        </w:tc>
      </w:tr>
      <w:tr w:rsidR="000D7961" w:rsidRPr="00887EF5">
        <w:tc>
          <w:tcPr>
            <w:tcW w:w="2365" w:type="dxa"/>
          </w:tcPr>
          <w:p w:rsidR="000D7961" w:rsidRPr="00887EF5" w:rsidRDefault="000D7961" w:rsidP="003C32F1">
            <w:pPr>
              <w:rPr>
                <w:b/>
                <w:lang w:val="en-GB"/>
              </w:rPr>
            </w:pPr>
            <w:r w:rsidRPr="00887EF5">
              <w:rPr>
                <w:b/>
                <w:lang w:val="en-GB"/>
              </w:rPr>
              <w:t>MPDH</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Ministry for the Promotion of Human Rights</w:t>
            </w:r>
          </w:p>
        </w:tc>
      </w:tr>
      <w:tr w:rsidR="000D7961" w:rsidRPr="00887EF5">
        <w:tc>
          <w:tcPr>
            <w:tcW w:w="2365" w:type="dxa"/>
          </w:tcPr>
          <w:p w:rsidR="000D7961" w:rsidRPr="00887EF5" w:rsidRDefault="000D7961" w:rsidP="003C32F1">
            <w:pPr>
              <w:rPr>
                <w:b/>
                <w:u w:val="single"/>
                <w:lang w:val="en-GB"/>
              </w:rPr>
            </w:pPr>
            <w:r w:rsidRPr="00887EF5">
              <w:rPr>
                <w:b/>
                <w:lang w:val="en-GB"/>
              </w:rPr>
              <w:t>NGO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Non-governmental Organization </w:t>
            </w:r>
          </w:p>
        </w:tc>
      </w:tr>
      <w:tr w:rsidR="002D5119" w:rsidRPr="00887EF5">
        <w:tc>
          <w:tcPr>
            <w:tcW w:w="2365" w:type="dxa"/>
          </w:tcPr>
          <w:p w:rsidR="002D5119" w:rsidRPr="00887EF5" w:rsidRDefault="002D5119" w:rsidP="003C32F1">
            <w:pPr>
              <w:rPr>
                <w:b/>
                <w:lang w:val="en-GB"/>
              </w:rPr>
            </w:pPr>
            <w:r w:rsidRPr="00887EF5">
              <w:rPr>
                <w:b/>
                <w:lang w:val="en-GB"/>
              </w:rPr>
              <w:t>OSEO</w:t>
            </w:r>
          </w:p>
        </w:tc>
        <w:tc>
          <w:tcPr>
            <w:tcW w:w="346" w:type="dxa"/>
          </w:tcPr>
          <w:p w:rsidR="002D5119" w:rsidRPr="00887EF5" w:rsidRDefault="002D5119" w:rsidP="003C32F1">
            <w:pPr>
              <w:rPr>
                <w:lang w:val="en-GB"/>
              </w:rPr>
            </w:pPr>
            <w:r w:rsidRPr="00887EF5">
              <w:rPr>
                <w:lang w:val="en-GB"/>
              </w:rPr>
              <w:t>:</w:t>
            </w:r>
          </w:p>
        </w:tc>
        <w:tc>
          <w:tcPr>
            <w:tcW w:w="6860" w:type="dxa"/>
          </w:tcPr>
          <w:p w:rsidR="002D5119" w:rsidRPr="00887EF5" w:rsidRDefault="002D5119" w:rsidP="003C32F1">
            <w:pPr>
              <w:rPr>
                <w:lang w:val="en-GB"/>
              </w:rPr>
            </w:pPr>
            <w:r w:rsidRPr="00887EF5">
              <w:rPr>
                <w:lang w:val="en-GB"/>
              </w:rPr>
              <w:t>Swiss Workers' Aid Society</w:t>
            </w:r>
          </w:p>
        </w:tc>
      </w:tr>
      <w:tr w:rsidR="000D7961" w:rsidRPr="00887EF5">
        <w:tc>
          <w:tcPr>
            <w:tcW w:w="2365" w:type="dxa"/>
          </w:tcPr>
          <w:p w:rsidR="000D7961" w:rsidRPr="00887EF5" w:rsidRDefault="000D7961" w:rsidP="003C32F1">
            <w:pPr>
              <w:rPr>
                <w:b/>
                <w:u w:val="single"/>
                <w:lang w:val="en-GB"/>
              </w:rPr>
            </w:pPr>
            <w:r w:rsidRPr="00887EF5">
              <w:rPr>
                <w:b/>
                <w:lang w:val="en-GB"/>
              </w:rPr>
              <w:t>OVCs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Orphans and </w:t>
            </w:r>
            <w:r w:rsidR="00887EF5" w:rsidRPr="00887EF5">
              <w:rPr>
                <w:lang w:val="en-GB"/>
              </w:rPr>
              <w:t>Other Vulnerable</w:t>
            </w:r>
            <w:r w:rsidRPr="00887EF5">
              <w:rPr>
                <w:lang w:val="en-GB"/>
              </w:rPr>
              <w:t xml:space="preserve"> Children</w:t>
            </w:r>
          </w:p>
        </w:tc>
      </w:tr>
      <w:tr w:rsidR="008448FB" w:rsidRPr="00887EF5">
        <w:tc>
          <w:tcPr>
            <w:tcW w:w="2365" w:type="dxa"/>
          </w:tcPr>
          <w:p w:rsidR="008448FB" w:rsidRPr="00887EF5" w:rsidRDefault="008448FB" w:rsidP="003C32F1">
            <w:pPr>
              <w:rPr>
                <w:b/>
                <w:lang w:val="en-GB"/>
              </w:rPr>
            </w:pPr>
            <w:r w:rsidRPr="00887EF5">
              <w:rPr>
                <w:b/>
                <w:lang w:val="en-GB"/>
              </w:rPr>
              <w:t>PANERJ</w:t>
            </w:r>
          </w:p>
        </w:tc>
        <w:tc>
          <w:tcPr>
            <w:tcW w:w="346" w:type="dxa"/>
          </w:tcPr>
          <w:p w:rsidR="008448FB" w:rsidRPr="00887EF5" w:rsidRDefault="008448FB" w:rsidP="003C32F1">
            <w:pPr>
              <w:rPr>
                <w:lang w:val="en-GB"/>
              </w:rPr>
            </w:pPr>
            <w:r w:rsidRPr="00887EF5">
              <w:rPr>
                <w:lang w:val="en-GB"/>
              </w:rPr>
              <w:t>:</w:t>
            </w:r>
          </w:p>
        </w:tc>
        <w:tc>
          <w:tcPr>
            <w:tcW w:w="6860" w:type="dxa"/>
          </w:tcPr>
          <w:p w:rsidR="008448FB" w:rsidRPr="00887EF5" w:rsidRDefault="008448FB" w:rsidP="003C32F1">
            <w:pPr>
              <w:rPr>
                <w:lang w:val="en-GB"/>
              </w:rPr>
            </w:pPr>
            <w:r w:rsidRPr="00887EF5">
              <w:rPr>
                <w:lang w:val="en-GB"/>
              </w:rPr>
              <w:t>National Plan for Justice Reform</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PDSSN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National Statistical System Development Project</w:t>
            </w:r>
          </w:p>
        </w:tc>
      </w:tr>
      <w:tr w:rsidR="00887EF5" w:rsidRPr="00887EF5">
        <w:tc>
          <w:tcPr>
            <w:tcW w:w="2365" w:type="dxa"/>
          </w:tcPr>
          <w:p w:rsidR="00887EF5" w:rsidRPr="00887EF5" w:rsidRDefault="00887EF5" w:rsidP="003C32F1">
            <w:pPr>
              <w:rPr>
                <w:b/>
                <w:lang w:val="en-GB"/>
              </w:rPr>
            </w:pPr>
            <w:r>
              <w:rPr>
                <w:b/>
                <w:lang w:val="en-GB"/>
              </w:rPr>
              <w:t>PFDS</w:t>
            </w:r>
          </w:p>
        </w:tc>
        <w:tc>
          <w:tcPr>
            <w:tcW w:w="346" w:type="dxa"/>
          </w:tcPr>
          <w:p w:rsidR="00887EF5" w:rsidRPr="00887EF5" w:rsidRDefault="00887EF5" w:rsidP="003C32F1">
            <w:pPr>
              <w:rPr>
                <w:lang w:val="en-GB"/>
              </w:rPr>
            </w:pPr>
            <w:r>
              <w:rPr>
                <w:lang w:val="en-GB"/>
              </w:rPr>
              <w:t>:</w:t>
            </w:r>
          </w:p>
        </w:tc>
        <w:tc>
          <w:tcPr>
            <w:tcW w:w="6860" w:type="dxa"/>
          </w:tcPr>
          <w:p w:rsidR="00887EF5" w:rsidRPr="00887EF5" w:rsidRDefault="00887EF5" w:rsidP="003C32F1">
            <w:pPr>
              <w:rPr>
                <w:lang w:val="en-GB"/>
              </w:rPr>
            </w:pPr>
            <w:r w:rsidRPr="00887EF5">
              <w:rPr>
                <w:lang w:val="en-GB"/>
              </w:rPr>
              <w:t>Women's Promotion/ Development-Sport</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PLWHAs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Persons Living with HIV/AIDS</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PMCT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Prevention of Mother to Child Transmission</w:t>
            </w:r>
          </w:p>
        </w:tc>
      </w:tr>
      <w:tr w:rsidR="000D7961" w:rsidRPr="00887EF5">
        <w:tc>
          <w:tcPr>
            <w:tcW w:w="2365" w:type="dxa"/>
          </w:tcPr>
          <w:p w:rsidR="000D7961" w:rsidRPr="00887EF5" w:rsidRDefault="000D7961" w:rsidP="003C32F1">
            <w:pPr>
              <w:rPr>
                <w:b/>
                <w:u w:val="single"/>
                <w:lang w:val="en-GB"/>
              </w:rPr>
            </w:pPr>
            <w:r w:rsidRPr="00887EF5">
              <w:rPr>
                <w:b/>
                <w:lang w:val="en-GB"/>
              </w:rPr>
              <w:t>PNDIPE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National Policy for the Comprehensive Development of Young Children</w:t>
            </w:r>
          </w:p>
        </w:tc>
      </w:tr>
      <w:tr w:rsidR="00022680" w:rsidRPr="00887EF5">
        <w:tc>
          <w:tcPr>
            <w:tcW w:w="9571" w:type="dxa"/>
            <w:gridSpan w:val="3"/>
          </w:tcPr>
          <w:p w:rsidR="00022680" w:rsidRPr="00022680" w:rsidRDefault="00022680" w:rsidP="00022680">
            <w:pPr>
              <w:jc w:val="center"/>
              <w:rPr>
                <w:b/>
                <w:sz w:val="22"/>
                <w:szCs w:val="22"/>
                <w:lang w:val="en-GB"/>
              </w:rPr>
            </w:pPr>
            <w:r w:rsidRPr="00022680">
              <w:rPr>
                <w:b/>
                <w:sz w:val="22"/>
                <w:szCs w:val="22"/>
                <w:lang w:val="en-GB"/>
              </w:rPr>
              <w:t>LIST OF ACRONYMS AND ABBREVIATIONS</w:t>
            </w:r>
            <w:r w:rsidR="0067360F">
              <w:rPr>
                <w:b/>
                <w:sz w:val="22"/>
                <w:szCs w:val="22"/>
                <w:lang w:val="en-GB"/>
              </w:rPr>
              <w:t xml:space="preserve"> </w:t>
            </w:r>
            <w:r w:rsidR="0067360F" w:rsidRPr="0067360F">
              <w:rPr>
                <w:i/>
                <w:sz w:val="22"/>
                <w:szCs w:val="22"/>
                <w:lang w:val="en-GB"/>
              </w:rPr>
              <w:t>(cont.)</w:t>
            </w:r>
          </w:p>
          <w:p w:rsidR="00022680" w:rsidRPr="00887EF5" w:rsidRDefault="00022680" w:rsidP="00022680">
            <w:pPr>
              <w:jc w:val="center"/>
              <w:rPr>
                <w:lang w:val="en-GB"/>
              </w:rPr>
            </w:pPr>
          </w:p>
        </w:tc>
      </w:tr>
      <w:tr w:rsidR="000D7961" w:rsidRPr="00887EF5">
        <w:tc>
          <w:tcPr>
            <w:tcW w:w="2365" w:type="dxa"/>
          </w:tcPr>
          <w:p w:rsidR="000D7961" w:rsidRPr="00887EF5" w:rsidRDefault="000D7961" w:rsidP="003C32F1">
            <w:pPr>
              <w:rPr>
                <w:b/>
                <w:u w:val="single"/>
                <w:lang w:val="en-GB"/>
              </w:rPr>
            </w:pPr>
            <w:r w:rsidRPr="00887EF5">
              <w:rPr>
                <w:b/>
                <w:lang w:val="en-GB"/>
              </w:rPr>
              <w:t xml:space="preserve">PNDS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National Health Development Plan</w:t>
            </w:r>
          </w:p>
        </w:tc>
      </w:tr>
      <w:tr w:rsidR="000D7961" w:rsidRPr="00887EF5">
        <w:tc>
          <w:tcPr>
            <w:tcW w:w="2365" w:type="dxa"/>
          </w:tcPr>
          <w:p w:rsidR="000D7961" w:rsidRPr="00887EF5" w:rsidRDefault="000D7961" w:rsidP="003C32F1">
            <w:pPr>
              <w:rPr>
                <w:b/>
                <w:lang w:val="en-GB"/>
              </w:rPr>
            </w:pPr>
            <w:r w:rsidRPr="00887EF5">
              <w:rPr>
                <w:b/>
                <w:lang w:val="en-GB"/>
              </w:rPr>
              <w:t>PRSP</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Poverty Reduction Strategy Paper</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PSN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National Health Policy</w:t>
            </w:r>
          </w:p>
        </w:tc>
      </w:tr>
      <w:tr w:rsidR="000D7961" w:rsidRPr="00887EF5">
        <w:tc>
          <w:tcPr>
            <w:tcW w:w="2365" w:type="dxa"/>
          </w:tcPr>
          <w:p w:rsidR="000D7961" w:rsidRPr="00887EF5" w:rsidRDefault="000D7961" w:rsidP="003C32F1">
            <w:pPr>
              <w:rPr>
                <w:b/>
                <w:u w:val="single"/>
                <w:lang w:val="en-GB"/>
              </w:rPr>
            </w:pPr>
            <w:r w:rsidRPr="00887EF5">
              <w:rPr>
                <w:b/>
                <w:lang w:val="en-GB"/>
              </w:rPr>
              <w:t>PSV/DHTE/FE</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 xml:space="preserve">Programme for sexual health, HIV/AIDS care, human rights and combating trafficking in children and the worst forms of child labour </w:t>
            </w:r>
          </w:p>
        </w:tc>
      </w:tr>
      <w:tr w:rsidR="000D7961" w:rsidRPr="00887EF5">
        <w:tc>
          <w:tcPr>
            <w:tcW w:w="2365" w:type="dxa"/>
          </w:tcPr>
          <w:p w:rsidR="000D7961" w:rsidRPr="00887EF5" w:rsidRDefault="000D7961" w:rsidP="003C32F1">
            <w:pPr>
              <w:rPr>
                <w:b/>
                <w:u w:val="single"/>
                <w:lang w:val="en-GB"/>
              </w:rPr>
            </w:pPr>
            <w:r w:rsidRPr="00887EF5">
              <w:rPr>
                <w:b/>
                <w:lang w:val="en-GB"/>
              </w:rPr>
              <w:t>RGPH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887EF5" w:rsidP="003C32F1">
            <w:pPr>
              <w:rPr>
                <w:u w:val="single"/>
                <w:lang w:val="en-GB"/>
              </w:rPr>
            </w:pPr>
            <w:r w:rsidRPr="00887EF5">
              <w:rPr>
                <w:lang w:val="en-GB"/>
              </w:rPr>
              <w:t>General Census of Population and Housing</w:t>
            </w:r>
          </w:p>
        </w:tc>
      </w:tr>
      <w:tr w:rsidR="000D7961" w:rsidRPr="00887EF5">
        <w:tc>
          <w:tcPr>
            <w:tcW w:w="2365" w:type="dxa"/>
          </w:tcPr>
          <w:p w:rsidR="000D7961" w:rsidRPr="00887EF5" w:rsidRDefault="000D7961" w:rsidP="003C32F1">
            <w:pPr>
              <w:rPr>
                <w:b/>
                <w:lang w:val="en-GB"/>
              </w:rPr>
            </w:pPr>
            <w:r w:rsidRPr="00887EF5">
              <w:rPr>
                <w:b/>
                <w:lang w:val="en-GB"/>
              </w:rPr>
              <w:t>SCC</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52052E">
            <w:pPr>
              <w:rPr>
                <w:lang w:val="en-GB"/>
              </w:rPr>
            </w:pPr>
            <w:r w:rsidRPr="00887EF5">
              <w:rPr>
                <w:lang w:val="en-GB"/>
              </w:rPr>
              <w:t xml:space="preserve">Save the Children </w:t>
            </w:r>
            <w:smartTag w:uri="urn:schemas-microsoft-com:office:smarttags" w:element="place">
              <w:smartTag w:uri="urn:schemas-microsoft-com:office:smarttags" w:element="country-region">
                <w:r w:rsidRPr="00887EF5">
                  <w:rPr>
                    <w:lang w:val="en-GB"/>
                  </w:rPr>
                  <w:t>Canada</w:t>
                </w:r>
              </w:smartTag>
            </w:smartTag>
          </w:p>
        </w:tc>
      </w:tr>
      <w:tr w:rsidR="000D7961" w:rsidRPr="00887EF5">
        <w:tc>
          <w:tcPr>
            <w:tcW w:w="2365" w:type="dxa"/>
          </w:tcPr>
          <w:p w:rsidR="000D7961" w:rsidRPr="00887EF5" w:rsidRDefault="000D7961" w:rsidP="003C32F1">
            <w:pPr>
              <w:rPr>
                <w:b/>
                <w:u w:val="single"/>
                <w:lang w:val="en-GB"/>
              </w:rPr>
            </w:pPr>
            <w:r w:rsidRPr="00887EF5">
              <w:rPr>
                <w:b/>
                <w:lang w:val="en-GB"/>
              </w:rPr>
              <w:t>SP-PAN /ENFANCE</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Permanent Secretariat of the National Action Plan for Children</w:t>
            </w:r>
          </w:p>
        </w:tc>
      </w:tr>
      <w:tr w:rsidR="000D7961" w:rsidRPr="00887EF5">
        <w:tc>
          <w:tcPr>
            <w:tcW w:w="2365" w:type="dxa"/>
          </w:tcPr>
          <w:p w:rsidR="000D7961" w:rsidRPr="00887EF5" w:rsidRDefault="000D7961" w:rsidP="003C32F1">
            <w:pPr>
              <w:rPr>
                <w:b/>
                <w:u w:val="single"/>
                <w:lang w:val="en-GB"/>
              </w:rPr>
            </w:pPr>
            <w:r w:rsidRPr="00887EF5">
              <w:rPr>
                <w:b/>
                <w:lang w:val="en-GB"/>
              </w:rPr>
              <w:t>SRH</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Sexual and Reproductive Health</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SSRAJ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Sexual and Reproductive Health of Adolescents and Young Persons</w:t>
            </w:r>
          </w:p>
        </w:tc>
      </w:tr>
      <w:tr w:rsidR="000D7961" w:rsidRPr="00887EF5">
        <w:tc>
          <w:tcPr>
            <w:tcW w:w="2365" w:type="dxa"/>
          </w:tcPr>
          <w:p w:rsidR="000D7961" w:rsidRPr="00887EF5" w:rsidRDefault="000D7961" w:rsidP="003C32F1">
            <w:pPr>
              <w:rPr>
                <w:b/>
                <w:u w:val="single"/>
                <w:lang w:val="en-GB"/>
              </w:rPr>
            </w:pPr>
            <w:r w:rsidRPr="00887EF5">
              <w:rPr>
                <w:b/>
                <w:lang w:val="en-GB"/>
              </w:rPr>
              <w:t>TFPs</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Technical and Financial Partners</w:t>
            </w:r>
          </w:p>
        </w:tc>
      </w:tr>
      <w:tr w:rsidR="000D7961" w:rsidRPr="00887EF5">
        <w:tc>
          <w:tcPr>
            <w:tcW w:w="2365" w:type="dxa"/>
          </w:tcPr>
          <w:p w:rsidR="000D7961" w:rsidRPr="00887EF5" w:rsidRDefault="000D7961" w:rsidP="003C32F1">
            <w:pPr>
              <w:rPr>
                <w:b/>
                <w:u w:val="single"/>
                <w:lang w:val="en-GB"/>
              </w:rPr>
            </w:pPr>
            <w:r w:rsidRPr="00887EF5">
              <w:rPr>
                <w:b/>
                <w:lang w:val="en-GB"/>
              </w:rPr>
              <w:t>TGI</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District Court</w:t>
            </w:r>
          </w:p>
        </w:tc>
      </w:tr>
      <w:tr w:rsidR="000D7961" w:rsidRPr="00887EF5">
        <w:tc>
          <w:tcPr>
            <w:tcW w:w="2365" w:type="dxa"/>
          </w:tcPr>
          <w:p w:rsidR="000D7961" w:rsidRPr="00887EF5" w:rsidRDefault="000D7961" w:rsidP="003C32F1">
            <w:pPr>
              <w:rPr>
                <w:b/>
                <w:u w:val="single"/>
                <w:lang w:val="en-GB"/>
              </w:rPr>
            </w:pPr>
            <w:r w:rsidRPr="00887EF5">
              <w:rPr>
                <w:b/>
                <w:lang w:val="en-GB"/>
              </w:rPr>
              <w:t>TYBEDF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Ten-year Basic Education Development Plan</w:t>
            </w:r>
          </w:p>
        </w:tc>
      </w:tr>
      <w:tr w:rsidR="000D7961" w:rsidRPr="00887EF5">
        <w:tc>
          <w:tcPr>
            <w:tcW w:w="2365" w:type="dxa"/>
          </w:tcPr>
          <w:p w:rsidR="000D7961" w:rsidRPr="00887EF5" w:rsidRDefault="000D7961" w:rsidP="003C32F1">
            <w:pPr>
              <w:rPr>
                <w:b/>
                <w:u w:val="single"/>
                <w:lang w:val="en-GB"/>
              </w:rPr>
            </w:pPr>
            <w:r w:rsidRPr="00887EF5">
              <w:rPr>
                <w:b/>
                <w:lang w:val="en-GB"/>
              </w:rPr>
              <w:t xml:space="preserve">UERD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Population Studies and Research Unit</w:t>
            </w:r>
          </w:p>
        </w:tc>
      </w:tr>
      <w:tr w:rsidR="002D5119" w:rsidRPr="00887EF5">
        <w:tc>
          <w:tcPr>
            <w:tcW w:w="2365" w:type="dxa"/>
          </w:tcPr>
          <w:p w:rsidR="002D5119" w:rsidRPr="00887EF5" w:rsidRDefault="002D5119" w:rsidP="003C32F1">
            <w:pPr>
              <w:rPr>
                <w:b/>
                <w:lang w:val="en-GB"/>
              </w:rPr>
            </w:pPr>
            <w:r w:rsidRPr="00887EF5">
              <w:rPr>
                <w:b/>
                <w:lang w:val="en-GB"/>
              </w:rPr>
              <w:t>UNAIDS</w:t>
            </w:r>
          </w:p>
        </w:tc>
        <w:tc>
          <w:tcPr>
            <w:tcW w:w="346" w:type="dxa"/>
          </w:tcPr>
          <w:p w:rsidR="002D5119" w:rsidRPr="00887EF5" w:rsidRDefault="002D5119" w:rsidP="003C32F1">
            <w:pPr>
              <w:rPr>
                <w:lang w:val="en-GB"/>
              </w:rPr>
            </w:pPr>
            <w:r w:rsidRPr="00887EF5">
              <w:rPr>
                <w:lang w:val="en-GB"/>
              </w:rPr>
              <w:t>:</w:t>
            </w:r>
          </w:p>
        </w:tc>
        <w:tc>
          <w:tcPr>
            <w:tcW w:w="6860" w:type="dxa"/>
          </w:tcPr>
          <w:p w:rsidR="002D5119" w:rsidRPr="00887EF5" w:rsidRDefault="002D5119" w:rsidP="003C32F1">
            <w:pPr>
              <w:rPr>
                <w:lang w:val="en-GB"/>
              </w:rPr>
            </w:pPr>
            <w:r w:rsidRPr="00887EF5">
              <w:rPr>
                <w:lang w:val="en-GB"/>
              </w:rPr>
              <w:t>United Nations Joint Programme on HIV/AIDS</w:t>
            </w:r>
          </w:p>
        </w:tc>
      </w:tr>
      <w:tr w:rsidR="008448FB" w:rsidRPr="00887EF5">
        <w:tc>
          <w:tcPr>
            <w:tcW w:w="2365" w:type="dxa"/>
          </w:tcPr>
          <w:p w:rsidR="008448FB" w:rsidRPr="00887EF5" w:rsidRDefault="008448FB" w:rsidP="003C32F1">
            <w:pPr>
              <w:rPr>
                <w:b/>
                <w:lang w:val="en-GB"/>
              </w:rPr>
            </w:pPr>
            <w:r w:rsidRPr="00887EF5">
              <w:rPr>
                <w:b/>
                <w:lang w:val="en-GB"/>
              </w:rPr>
              <w:t>UNDP</w:t>
            </w:r>
          </w:p>
        </w:tc>
        <w:tc>
          <w:tcPr>
            <w:tcW w:w="346" w:type="dxa"/>
          </w:tcPr>
          <w:p w:rsidR="008448FB" w:rsidRPr="00887EF5" w:rsidRDefault="008448FB" w:rsidP="003C32F1">
            <w:pPr>
              <w:rPr>
                <w:lang w:val="en-GB"/>
              </w:rPr>
            </w:pPr>
            <w:r w:rsidRPr="00887EF5">
              <w:rPr>
                <w:lang w:val="en-GB"/>
              </w:rPr>
              <w:t>:</w:t>
            </w:r>
          </w:p>
        </w:tc>
        <w:tc>
          <w:tcPr>
            <w:tcW w:w="6860" w:type="dxa"/>
          </w:tcPr>
          <w:p w:rsidR="008448FB" w:rsidRPr="00887EF5" w:rsidRDefault="008448FB" w:rsidP="003C32F1">
            <w:pPr>
              <w:rPr>
                <w:lang w:val="en-GB"/>
              </w:rPr>
            </w:pPr>
            <w:r w:rsidRPr="00887EF5">
              <w:rPr>
                <w:lang w:val="en-GB"/>
              </w:rPr>
              <w:t>United Nations Development Programme</w:t>
            </w:r>
          </w:p>
        </w:tc>
      </w:tr>
      <w:tr w:rsidR="000D7961" w:rsidRPr="00887EF5">
        <w:tc>
          <w:tcPr>
            <w:tcW w:w="2365" w:type="dxa"/>
          </w:tcPr>
          <w:p w:rsidR="000D7961" w:rsidRPr="00887EF5" w:rsidRDefault="000D7961" w:rsidP="003C32F1">
            <w:pPr>
              <w:rPr>
                <w:b/>
                <w:u w:val="single"/>
                <w:lang w:val="en-GB"/>
              </w:rPr>
            </w:pPr>
            <w:r w:rsidRPr="00887EF5">
              <w:rPr>
                <w:b/>
                <w:lang w:val="en-GB"/>
              </w:rPr>
              <w:t>UNFPA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United Nations Population Fund</w:t>
            </w:r>
          </w:p>
        </w:tc>
      </w:tr>
      <w:tr w:rsidR="00B220EC" w:rsidRPr="00887EF5">
        <w:tc>
          <w:tcPr>
            <w:tcW w:w="2365" w:type="dxa"/>
          </w:tcPr>
          <w:p w:rsidR="00B220EC" w:rsidRPr="00887EF5" w:rsidRDefault="00B220EC" w:rsidP="003C32F1">
            <w:pPr>
              <w:rPr>
                <w:b/>
                <w:lang w:val="en-GB"/>
              </w:rPr>
            </w:pPr>
            <w:r w:rsidRPr="00887EF5">
              <w:rPr>
                <w:b/>
                <w:lang w:val="en-GB"/>
              </w:rPr>
              <w:t>UNHCR</w:t>
            </w:r>
          </w:p>
        </w:tc>
        <w:tc>
          <w:tcPr>
            <w:tcW w:w="346" w:type="dxa"/>
          </w:tcPr>
          <w:p w:rsidR="00B220EC" w:rsidRPr="00887EF5" w:rsidRDefault="00B220EC" w:rsidP="003C32F1">
            <w:pPr>
              <w:rPr>
                <w:lang w:val="en-GB"/>
              </w:rPr>
            </w:pPr>
            <w:r w:rsidRPr="00887EF5">
              <w:rPr>
                <w:lang w:val="en-GB"/>
              </w:rPr>
              <w:t>:</w:t>
            </w:r>
          </w:p>
        </w:tc>
        <w:tc>
          <w:tcPr>
            <w:tcW w:w="6860" w:type="dxa"/>
          </w:tcPr>
          <w:p w:rsidR="00B220EC" w:rsidRPr="00887EF5" w:rsidRDefault="00B220EC" w:rsidP="003C32F1">
            <w:pPr>
              <w:rPr>
                <w:lang w:val="en-GB"/>
              </w:rPr>
            </w:pPr>
            <w:r w:rsidRPr="00887EF5">
              <w:rPr>
                <w:lang w:val="en-GB"/>
              </w:rPr>
              <w:t>Office of the United Nations High Commissioner for Refugees</w:t>
            </w:r>
          </w:p>
        </w:tc>
      </w:tr>
      <w:tr w:rsidR="000D7961" w:rsidRPr="00887EF5">
        <w:tc>
          <w:tcPr>
            <w:tcW w:w="2365" w:type="dxa"/>
          </w:tcPr>
          <w:p w:rsidR="000D7961" w:rsidRPr="00887EF5" w:rsidRDefault="000D7961" w:rsidP="003C32F1">
            <w:pPr>
              <w:rPr>
                <w:b/>
                <w:u w:val="single"/>
                <w:lang w:val="en-GB"/>
              </w:rPr>
            </w:pPr>
            <w:r w:rsidRPr="00887EF5">
              <w:rPr>
                <w:b/>
                <w:lang w:val="en-GB"/>
              </w:rPr>
              <w:t>UNICEF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lang w:val="en-GB"/>
              </w:rPr>
            </w:pPr>
            <w:r w:rsidRPr="00887EF5">
              <w:rPr>
                <w:lang w:val="en-GB"/>
              </w:rPr>
              <w:t>United Nations Children's Fund</w:t>
            </w:r>
          </w:p>
        </w:tc>
      </w:tr>
      <w:tr w:rsidR="000D7961" w:rsidRPr="00887EF5">
        <w:tc>
          <w:tcPr>
            <w:tcW w:w="2365" w:type="dxa"/>
          </w:tcPr>
          <w:p w:rsidR="000D7961" w:rsidRPr="00887EF5" w:rsidRDefault="000D7961" w:rsidP="003C32F1">
            <w:pPr>
              <w:rPr>
                <w:b/>
                <w:u w:val="single"/>
                <w:lang w:val="en-GB"/>
              </w:rPr>
            </w:pPr>
            <w:r w:rsidRPr="00887EF5">
              <w:rPr>
                <w:b/>
                <w:lang w:val="en-GB"/>
              </w:rPr>
              <w:t>WHO </w:t>
            </w:r>
          </w:p>
        </w:tc>
        <w:tc>
          <w:tcPr>
            <w:tcW w:w="346" w:type="dxa"/>
          </w:tcPr>
          <w:p w:rsidR="000D7961" w:rsidRPr="00887EF5" w:rsidRDefault="000D7961" w:rsidP="003C32F1">
            <w:pPr>
              <w:rPr>
                <w:lang w:val="en-GB"/>
              </w:rPr>
            </w:pPr>
            <w:r w:rsidRPr="00887EF5">
              <w:rPr>
                <w:lang w:val="en-GB"/>
              </w:rPr>
              <w:t>:</w:t>
            </w:r>
          </w:p>
        </w:tc>
        <w:tc>
          <w:tcPr>
            <w:tcW w:w="6860" w:type="dxa"/>
          </w:tcPr>
          <w:p w:rsidR="000D7961" w:rsidRPr="00887EF5" w:rsidRDefault="000D7961" w:rsidP="003C32F1">
            <w:pPr>
              <w:rPr>
                <w:u w:val="single"/>
                <w:lang w:val="en-GB"/>
              </w:rPr>
            </w:pPr>
            <w:r w:rsidRPr="00887EF5">
              <w:rPr>
                <w:lang w:val="en-GB"/>
              </w:rPr>
              <w:t>World Health Organization</w:t>
            </w:r>
          </w:p>
        </w:tc>
      </w:tr>
    </w:tbl>
    <w:p w:rsidR="003C32F1" w:rsidRPr="00887EF5" w:rsidRDefault="003C32F1" w:rsidP="003C32F1">
      <w:pPr>
        <w:pStyle w:val="Style1"/>
        <w:jc w:val="left"/>
        <w:rPr>
          <w:b w:val="0"/>
          <w:bCs/>
          <w:lang w:val="en-GB"/>
        </w:rPr>
      </w:pPr>
    </w:p>
    <w:p w:rsidR="003C32F1" w:rsidRPr="00887EF5" w:rsidRDefault="003C32F1" w:rsidP="003C32F1">
      <w:pPr>
        <w:pStyle w:val="Style1"/>
        <w:rPr>
          <w:lang w:val="en-GB"/>
        </w:rPr>
      </w:pPr>
      <w:r w:rsidRPr="00887EF5">
        <w:rPr>
          <w:b w:val="0"/>
          <w:bCs/>
          <w:lang w:val="en-GB"/>
        </w:rPr>
        <w:br w:type="page"/>
      </w:r>
      <w:r w:rsidRPr="00887EF5">
        <w:rPr>
          <w:lang w:val="en-GB"/>
        </w:rPr>
        <w:t>INTRODUCTION</w:t>
      </w:r>
    </w:p>
    <w:p w:rsidR="004F578F" w:rsidRPr="00887EF5" w:rsidRDefault="004F578F" w:rsidP="005C6F80">
      <w:pPr>
        <w:tabs>
          <w:tab w:val="left" w:pos="540"/>
        </w:tabs>
        <w:rPr>
          <w:lang w:val="en-GB"/>
        </w:rPr>
      </w:pPr>
      <w:r w:rsidRPr="00887EF5">
        <w:rPr>
          <w:lang w:val="en-GB"/>
        </w:rPr>
        <w:t>1.</w:t>
      </w:r>
      <w:r w:rsidRPr="00887EF5">
        <w:rPr>
          <w:lang w:val="en-GB"/>
        </w:rPr>
        <w:tab/>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ratified </w:t>
      </w:r>
      <w:r w:rsidR="00386AED" w:rsidRPr="00887EF5">
        <w:rPr>
          <w:lang w:val="en-GB"/>
        </w:rPr>
        <w:t>the</w:t>
      </w:r>
      <w:r w:rsidRPr="00887EF5">
        <w:rPr>
          <w:lang w:val="en-GB"/>
        </w:rPr>
        <w:t xml:space="preserve"> </w:t>
      </w:r>
      <w:r w:rsidR="00386AED" w:rsidRPr="00887EF5">
        <w:rPr>
          <w:lang w:val="en-GB"/>
        </w:rPr>
        <w:t>C</w:t>
      </w:r>
      <w:r w:rsidRPr="00887EF5">
        <w:rPr>
          <w:lang w:val="en-GB"/>
        </w:rPr>
        <w:t xml:space="preserve">onvention </w:t>
      </w:r>
      <w:r w:rsidR="00386AED" w:rsidRPr="00887EF5">
        <w:rPr>
          <w:lang w:val="en-GB"/>
        </w:rPr>
        <w:t>on</w:t>
      </w:r>
      <w:r w:rsidRPr="00887EF5">
        <w:rPr>
          <w:lang w:val="en-GB"/>
        </w:rPr>
        <w:t xml:space="preserve"> the </w:t>
      </w:r>
      <w:r w:rsidR="00386AED" w:rsidRPr="00887EF5">
        <w:rPr>
          <w:lang w:val="en-GB"/>
        </w:rPr>
        <w:t>R</w:t>
      </w:r>
      <w:r w:rsidRPr="00887EF5">
        <w:rPr>
          <w:lang w:val="en-GB"/>
        </w:rPr>
        <w:t xml:space="preserve">ights of the </w:t>
      </w:r>
      <w:r w:rsidR="00386AED" w:rsidRPr="00887EF5">
        <w:rPr>
          <w:lang w:val="en-GB"/>
        </w:rPr>
        <w:t>C</w:t>
      </w:r>
      <w:r w:rsidR="00D100CD" w:rsidRPr="00887EF5">
        <w:rPr>
          <w:lang w:val="en-GB"/>
        </w:rPr>
        <w:t xml:space="preserve">hild </w:t>
      </w:r>
      <w:r w:rsidRPr="00887EF5">
        <w:rPr>
          <w:lang w:val="en-GB"/>
        </w:rPr>
        <w:t xml:space="preserve">in August 1990 without </w:t>
      </w:r>
      <w:r w:rsidR="00D100CD" w:rsidRPr="00887EF5">
        <w:rPr>
          <w:lang w:val="en-GB"/>
        </w:rPr>
        <w:t xml:space="preserve">formulating </w:t>
      </w:r>
      <w:r w:rsidRPr="00887EF5">
        <w:rPr>
          <w:lang w:val="en-GB"/>
        </w:rPr>
        <w:t>any reserv</w:t>
      </w:r>
      <w:r w:rsidR="00386AED" w:rsidRPr="00887EF5">
        <w:rPr>
          <w:lang w:val="en-GB"/>
        </w:rPr>
        <w:t>ation</w:t>
      </w:r>
      <w:r w:rsidR="00D100CD" w:rsidRPr="00887EF5">
        <w:rPr>
          <w:lang w:val="en-GB"/>
        </w:rPr>
        <w:t>. S</w:t>
      </w:r>
      <w:r w:rsidRPr="00887EF5">
        <w:rPr>
          <w:lang w:val="en-GB"/>
        </w:rPr>
        <w:t xml:space="preserve">ince then, </w:t>
      </w:r>
      <w:r w:rsidR="00EC60BE" w:rsidRPr="00887EF5">
        <w:rPr>
          <w:lang w:val="en-GB"/>
        </w:rPr>
        <w:t xml:space="preserve">the country </w:t>
      </w:r>
      <w:r w:rsidR="00D100CD" w:rsidRPr="00887EF5">
        <w:rPr>
          <w:lang w:val="en-GB"/>
        </w:rPr>
        <w:t>has participated in a number of</w:t>
      </w:r>
      <w:r w:rsidRPr="00887EF5">
        <w:rPr>
          <w:lang w:val="en-GB"/>
        </w:rPr>
        <w:t xml:space="preserve"> international and regional </w:t>
      </w:r>
      <w:r w:rsidR="00655351" w:rsidRPr="00887EF5">
        <w:rPr>
          <w:lang w:val="en-GB"/>
        </w:rPr>
        <w:t xml:space="preserve">meetings </w:t>
      </w:r>
      <w:r w:rsidR="00D100CD" w:rsidRPr="00887EF5">
        <w:rPr>
          <w:lang w:val="en-GB"/>
        </w:rPr>
        <w:t>regarding</w:t>
      </w:r>
      <w:r w:rsidRPr="00887EF5">
        <w:rPr>
          <w:lang w:val="en-GB"/>
        </w:rPr>
        <w:t xml:space="preserve"> </w:t>
      </w:r>
      <w:r w:rsidR="00EC60BE" w:rsidRPr="00887EF5">
        <w:rPr>
          <w:lang w:val="en-GB"/>
        </w:rPr>
        <w:t xml:space="preserve">children's </w:t>
      </w:r>
      <w:r w:rsidRPr="00887EF5">
        <w:rPr>
          <w:lang w:val="en-GB"/>
        </w:rPr>
        <w:t xml:space="preserve">rights </w:t>
      </w:r>
      <w:r w:rsidR="00D100CD" w:rsidRPr="00887EF5">
        <w:rPr>
          <w:lang w:val="en-GB"/>
        </w:rPr>
        <w:t xml:space="preserve">and has </w:t>
      </w:r>
      <w:r w:rsidRPr="00887EF5">
        <w:rPr>
          <w:lang w:val="en-GB"/>
        </w:rPr>
        <w:t>signed and ratified relat</w:t>
      </w:r>
      <w:r w:rsidR="00D100CD" w:rsidRPr="00887EF5">
        <w:rPr>
          <w:lang w:val="en-GB"/>
        </w:rPr>
        <w:t>ed</w:t>
      </w:r>
      <w:r w:rsidRPr="00887EF5">
        <w:rPr>
          <w:lang w:val="en-GB"/>
        </w:rPr>
        <w:t xml:space="preserve"> </w:t>
      </w:r>
      <w:r w:rsidR="00655351" w:rsidRPr="00887EF5">
        <w:rPr>
          <w:lang w:val="en-GB"/>
        </w:rPr>
        <w:t>agreements and conventions</w:t>
      </w:r>
      <w:r w:rsidRPr="00887EF5">
        <w:rPr>
          <w:lang w:val="en-GB"/>
        </w:rPr>
        <w:t xml:space="preserve">, </w:t>
      </w:r>
      <w:r w:rsidR="00D100CD" w:rsidRPr="00887EF5">
        <w:rPr>
          <w:lang w:val="en-GB"/>
        </w:rPr>
        <w:t>thereby demonstrating its resolve</w:t>
      </w:r>
      <w:r w:rsidRPr="00887EF5">
        <w:rPr>
          <w:lang w:val="en-GB"/>
        </w:rPr>
        <w:t xml:space="preserve"> to work </w:t>
      </w:r>
      <w:r w:rsidR="00EC60BE" w:rsidRPr="00887EF5">
        <w:rPr>
          <w:lang w:val="en-GB"/>
        </w:rPr>
        <w:t>for</w:t>
      </w:r>
      <w:r w:rsidRPr="00887EF5">
        <w:rPr>
          <w:lang w:val="en-GB"/>
        </w:rPr>
        <w:t xml:space="preserve"> improv</w:t>
      </w:r>
      <w:r w:rsidR="00EC60BE" w:rsidRPr="00887EF5">
        <w:rPr>
          <w:lang w:val="en-GB"/>
        </w:rPr>
        <w:t>ing</w:t>
      </w:r>
      <w:r w:rsidRPr="00887EF5">
        <w:rPr>
          <w:lang w:val="en-GB"/>
        </w:rPr>
        <w:t xml:space="preserve"> the situation of </w:t>
      </w:r>
      <w:smartTag w:uri="urn:schemas-microsoft-com:office:smarttags" w:element="place">
        <w:smartTag w:uri="urn:schemas-microsoft-com:office:smarttags" w:element="country-region">
          <w:r w:rsidR="00EC60BE" w:rsidRPr="00887EF5">
            <w:rPr>
              <w:lang w:val="en-GB"/>
            </w:rPr>
            <w:t>Burkina Faso</w:t>
          </w:r>
        </w:smartTag>
      </w:smartTag>
      <w:r w:rsidR="00EC60BE" w:rsidRPr="00887EF5">
        <w:rPr>
          <w:lang w:val="en-GB"/>
        </w:rPr>
        <w:t xml:space="preserve"> children</w:t>
      </w:r>
      <w:r w:rsidRPr="00887EF5">
        <w:rPr>
          <w:lang w:val="en-GB"/>
        </w:rPr>
        <w:t>.</w:t>
      </w:r>
      <w:r w:rsidR="00654AE7" w:rsidRPr="00887EF5">
        <w:rPr>
          <w:lang w:val="en-GB"/>
        </w:rPr>
        <w:t xml:space="preserve"> </w:t>
      </w:r>
    </w:p>
    <w:p w:rsidR="004F578F" w:rsidRPr="00887EF5" w:rsidRDefault="004F578F" w:rsidP="005C6F80">
      <w:pPr>
        <w:tabs>
          <w:tab w:val="left" w:pos="540"/>
        </w:tabs>
        <w:rPr>
          <w:lang w:val="en-GB"/>
        </w:rPr>
      </w:pPr>
    </w:p>
    <w:p w:rsidR="004F578F" w:rsidRPr="00887EF5" w:rsidRDefault="004F578F" w:rsidP="00AA209C">
      <w:pPr>
        <w:tabs>
          <w:tab w:val="left" w:pos="540"/>
        </w:tabs>
        <w:rPr>
          <w:lang w:val="en-GB"/>
        </w:rPr>
      </w:pPr>
      <w:r w:rsidRPr="00887EF5">
        <w:rPr>
          <w:lang w:val="en-GB"/>
        </w:rPr>
        <w:t>2.</w:t>
      </w:r>
      <w:r w:rsidRPr="00887EF5">
        <w:rPr>
          <w:lang w:val="en-GB"/>
        </w:rPr>
        <w:tab/>
        <w:t xml:space="preserve">Pursuant to article 44 of </w:t>
      </w:r>
      <w:r w:rsidR="00655351" w:rsidRPr="00887EF5">
        <w:rPr>
          <w:lang w:val="en-GB"/>
        </w:rPr>
        <w:t xml:space="preserve">the </w:t>
      </w:r>
      <w:r w:rsidR="00EC60BE" w:rsidRPr="00887EF5">
        <w:rPr>
          <w:lang w:val="en-GB"/>
        </w:rPr>
        <w:t>C</w:t>
      </w:r>
      <w:r w:rsidRPr="00887EF5">
        <w:rPr>
          <w:lang w:val="en-GB"/>
        </w:rPr>
        <w:t xml:space="preserve">onvention, Burkina Faso submitted </w:t>
      </w:r>
      <w:r w:rsidR="00EC60BE" w:rsidRPr="00887EF5">
        <w:rPr>
          <w:lang w:val="en-GB"/>
        </w:rPr>
        <w:t>its</w:t>
      </w:r>
      <w:r w:rsidRPr="00887EF5">
        <w:rPr>
          <w:lang w:val="en-GB"/>
        </w:rPr>
        <w:t xml:space="preserve"> initial </w:t>
      </w:r>
      <w:r w:rsidR="00EC60BE" w:rsidRPr="00887EF5">
        <w:rPr>
          <w:lang w:val="en-GB"/>
        </w:rPr>
        <w:t xml:space="preserve">and second periodic reports </w:t>
      </w:r>
      <w:r w:rsidRPr="00887EF5">
        <w:rPr>
          <w:lang w:val="en-GB"/>
        </w:rPr>
        <w:t xml:space="preserve">on the implementation of </w:t>
      </w:r>
      <w:r w:rsidR="00EC60BE" w:rsidRPr="00887EF5">
        <w:rPr>
          <w:lang w:val="en-GB"/>
        </w:rPr>
        <w:t>Convention</w:t>
      </w:r>
      <w:r w:rsidRPr="00887EF5">
        <w:rPr>
          <w:lang w:val="en-GB"/>
        </w:rPr>
        <w:t xml:space="preserve"> </w:t>
      </w:r>
      <w:r w:rsidR="00AA209C" w:rsidRPr="00887EF5">
        <w:rPr>
          <w:lang w:val="en-GB"/>
        </w:rPr>
        <w:t xml:space="preserve">and </w:t>
      </w:r>
      <w:r w:rsidRPr="00887EF5">
        <w:rPr>
          <w:lang w:val="en-GB"/>
        </w:rPr>
        <w:t>in</w:t>
      </w:r>
      <w:r w:rsidR="00EC60BE" w:rsidRPr="00887EF5">
        <w:rPr>
          <w:lang w:val="en-GB"/>
        </w:rPr>
        <w:t>, respectively,</w:t>
      </w:r>
      <w:r w:rsidRPr="00887EF5">
        <w:rPr>
          <w:lang w:val="en-GB"/>
        </w:rPr>
        <w:t xml:space="preserve"> 1994 </w:t>
      </w:r>
      <w:r w:rsidR="00AA209C" w:rsidRPr="00887EF5">
        <w:rPr>
          <w:lang w:val="en-GB"/>
        </w:rPr>
        <w:t xml:space="preserve">(document CRC/C/3/Add.19) </w:t>
      </w:r>
      <w:r w:rsidR="00EC60BE" w:rsidRPr="00887EF5">
        <w:rPr>
          <w:lang w:val="en-GB"/>
        </w:rPr>
        <w:t>and</w:t>
      </w:r>
      <w:r w:rsidRPr="00887EF5">
        <w:rPr>
          <w:lang w:val="en-GB"/>
        </w:rPr>
        <w:t xml:space="preserve"> 1998</w:t>
      </w:r>
      <w:r w:rsidR="00AA209C" w:rsidRPr="00887EF5">
        <w:rPr>
          <w:lang w:val="en-GB"/>
        </w:rPr>
        <w:t xml:space="preserve"> (document CRC/C/65/Add.18)</w:t>
      </w:r>
      <w:r w:rsidRPr="00887EF5">
        <w:rPr>
          <w:lang w:val="en-GB"/>
        </w:rPr>
        <w:t>.</w:t>
      </w:r>
    </w:p>
    <w:p w:rsidR="004F578F" w:rsidRPr="00887EF5" w:rsidRDefault="004F578F" w:rsidP="005C6F80">
      <w:pPr>
        <w:tabs>
          <w:tab w:val="left" w:pos="540"/>
        </w:tabs>
        <w:rPr>
          <w:lang w:val="en-GB"/>
        </w:rPr>
      </w:pPr>
    </w:p>
    <w:p w:rsidR="004F578F" w:rsidRPr="00022680" w:rsidRDefault="004F578F" w:rsidP="00D52EF2">
      <w:pPr>
        <w:tabs>
          <w:tab w:val="left" w:pos="540"/>
        </w:tabs>
        <w:rPr>
          <w:lang w:val="en-GB"/>
        </w:rPr>
      </w:pPr>
      <w:r w:rsidRPr="00022680">
        <w:rPr>
          <w:lang w:val="en-GB"/>
        </w:rPr>
        <w:t>3.</w:t>
      </w:r>
      <w:r w:rsidRPr="00022680">
        <w:rPr>
          <w:lang w:val="en-GB"/>
        </w:rPr>
        <w:tab/>
        <w:t>Th</w:t>
      </w:r>
      <w:r w:rsidR="00EC60BE" w:rsidRPr="00022680">
        <w:rPr>
          <w:lang w:val="en-GB"/>
        </w:rPr>
        <w:t>os</w:t>
      </w:r>
      <w:r w:rsidRPr="00022680">
        <w:rPr>
          <w:lang w:val="en-GB"/>
        </w:rPr>
        <w:t xml:space="preserve">e </w:t>
      </w:r>
      <w:r w:rsidR="00655351" w:rsidRPr="00022680">
        <w:rPr>
          <w:lang w:val="en-GB"/>
        </w:rPr>
        <w:t>earlier</w:t>
      </w:r>
      <w:r w:rsidRPr="00022680">
        <w:rPr>
          <w:lang w:val="en-GB"/>
        </w:rPr>
        <w:t xml:space="preserve"> reports </w:t>
      </w:r>
      <w:r w:rsidR="00EC60BE" w:rsidRPr="00022680">
        <w:rPr>
          <w:lang w:val="en-GB"/>
        </w:rPr>
        <w:t>and</w:t>
      </w:r>
      <w:r w:rsidRPr="00022680">
        <w:rPr>
          <w:lang w:val="en-GB"/>
        </w:rPr>
        <w:t xml:space="preserve"> the recommendations </w:t>
      </w:r>
      <w:r w:rsidR="00EC60BE" w:rsidRPr="00022680">
        <w:rPr>
          <w:lang w:val="en-GB"/>
        </w:rPr>
        <w:t>of</w:t>
      </w:r>
      <w:r w:rsidRPr="00022680">
        <w:rPr>
          <w:lang w:val="en-GB"/>
        </w:rPr>
        <w:t xml:space="preserve"> the </w:t>
      </w:r>
      <w:r w:rsidR="00655351" w:rsidRPr="00022680">
        <w:rPr>
          <w:lang w:val="en-GB"/>
        </w:rPr>
        <w:t>Committee on the Rights of the Child (CRC)</w:t>
      </w:r>
      <w:r w:rsidRPr="00022680">
        <w:rPr>
          <w:lang w:val="en-GB"/>
        </w:rPr>
        <w:t xml:space="preserve"> </w:t>
      </w:r>
      <w:r w:rsidR="00EC60BE" w:rsidRPr="00022680">
        <w:rPr>
          <w:lang w:val="en-GB"/>
        </w:rPr>
        <w:t>were broadly disseminated</w:t>
      </w:r>
      <w:r w:rsidRPr="00022680">
        <w:rPr>
          <w:lang w:val="en-GB"/>
        </w:rPr>
        <w:t xml:space="preserve"> </w:t>
      </w:r>
      <w:r w:rsidR="00EC60BE" w:rsidRPr="00022680">
        <w:rPr>
          <w:lang w:val="en-GB"/>
        </w:rPr>
        <w:t>to</w:t>
      </w:r>
      <w:r w:rsidRPr="00022680">
        <w:rPr>
          <w:lang w:val="en-GB"/>
        </w:rPr>
        <w:t xml:space="preserve"> the public. Thus, a workshop </w:t>
      </w:r>
      <w:r w:rsidR="002B472C" w:rsidRPr="00022680">
        <w:rPr>
          <w:lang w:val="en-GB"/>
        </w:rPr>
        <w:t>for the presentation of outcomes</w:t>
      </w:r>
      <w:r w:rsidR="00F6664A" w:rsidRPr="00022680">
        <w:rPr>
          <w:lang w:val="en-GB"/>
        </w:rPr>
        <w:t xml:space="preserve"> </w:t>
      </w:r>
      <w:r w:rsidRPr="00022680">
        <w:rPr>
          <w:lang w:val="en-GB"/>
        </w:rPr>
        <w:t xml:space="preserve">of the second report was organized for the various </w:t>
      </w:r>
      <w:r w:rsidR="00F6664A" w:rsidRPr="00022680">
        <w:rPr>
          <w:lang w:val="en-GB"/>
        </w:rPr>
        <w:t>ministr</w:t>
      </w:r>
      <w:r w:rsidR="00571D87" w:rsidRPr="00022680">
        <w:rPr>
          <w:lang w:val="en-GB"/>
        </w:rPr>
        <w:t>ies</w:t>
      </w:r>
      <w:r w:rsidRPr="00022680">
        <w:rPr>
          <w:lang w:val="en-GB"/>
        </w:rPr>
        <w:t xml:space="preserve">, </w:t>
      </w:r>
      <w:r w:rsidR="00F6664A" w:rsidRPr="00022680">
        <w:rPr>
          <w:lang w:val="en-GB"/>
        </w:rPr>
        <w:t>regions</w:t>
      </w:r>
      <w:r w:rsidRPr="00022680">
        <w:rPr>
          <w:lang w:val="en-GB"/>
        </w:rPr>
        <w:t>, technical and financial partners</w:t>
      </w:r>
      <w:r w:rsidR="00F6664A" w:rsidRPr="00022680">
        <w:rPr>
          <w:lang w:val="en-GB"/>
        </w:rPr>
        <w:t xml:space="preserve"> (</w:t>
      </w:r>
      <w:r w:rsidR="00571D87" w:rsidRPr="00022680">
        <w:rPr>
          <w:lang w:val="en-GB"/>
        </w:rPr>
        <w:t>TFPs</w:t>
      </w:r>
      <w:r w:rsidR="00F6664A" w:rsidRPr="00022680">
        <w:rPr>
          <w:lang w:val="en-GB"/>
        </w:rPr>
        <w:t>)</w:t>
      </w:r>
      <w:r w:rsidRPr="00022680">
        <w:rPr>
          <w:lang w:val="en-GB"/>
        </w:rPr>
        <w:t xml:space="preserve">, </w:t>
      </w:r>
      <w:r w:rsidR="00F6664A" w:rsidRPr="00022680">
        <w:rPr>
          <w:lang w:val="en-GB"/>
        </w:rPr>
        <w:t>NGO</w:t>
      </w:r>
      <w:r w:rsidRPr="00022680">
        <w:rPr>
          <w:lang w:val="en-GB"/>
        </w:rPr>
        <w:t xml:space="preserve">s and associations </w:t>
      </w:r>
      <w:r w:rsidR="00571D87" w:rsidRPr="00022680">
        <w:rPr>
          <w:lang w:val="en-GB"/>
        </w:rPr>
        <w:t>active</w:t>
      </w:r>
      <w:r w:rsidRPr="00022680">
        <w:rPr>
          <w:lang w:val="en-GB"/>
        </w:rPr>
        <w:t xml:space="preserve"> in the </w:t>
      </w:r>
      <w:r w:rsidR="00571D87" w:rsidRPr="00022680">
        <w:rPr>
          <w:lang w:val="en-GB"/>
        </w:rPr>
        <w:t>area</w:t>
      </w:r>
      <w:r w:rsidRPr="00022680">
        <w:rPr>
          <w:lang w:val="en-GB"/>
        </w:rPr>
        <w:t xml:space="preserve"> of </w:t>
      </w:r>
      <w:r w:rsidR="00DA3BD0" w:rsidRPr="00022680">
        <w:rPr>
          <w:lang w:val="en-GB"/>
        </w:rPr>
        <w:t>children</w:t>
      </w:r>
      <w:r w:rsidRPr="00022680">
        <w:rPr>
          <w:lang w:val="en-GB"/>
        </w:rPr>
        <w:t>.</w:t>
      </w:r>
      <w:r w:rsidR="00654AE7" w:rsidRPr="00022680">
        <w:rPr>
          <w:lang w:val="en-GB"/>
        </w:rPr>
        <w:t xml:space="preserve"> </w:t>
      </w:r>
      <w:r w:rsidRPr="00022680">
        <w:rPr>
          <w:lang w:val="en-GB"/>
        </w:rPr>
        <w:t xml:space="preserve">The </w:t>
      </w:r>
      <w:r w:rsidR="00D52EF2" w:rsidRPr="00022680">
        <w:rPr>
          <w:lang w:val="en-GB"/>
        </w:rPr>
        <w:t xml:space="preserve">general public may access the </w:t>
      </w:r>
      <w:r w:rsidRPr="00022680">
        <w:rPr>
          <w:lang w:val="en-GB"/>
        </w:rPr>
        <w:t xml:space="preserve">conclusions </w:t>
      </w:r>
      <w:r w:rsidR="00571D87" w:rsidRPr="00022680">
        <w:rPr>
          <w:lang w:val="en-GB"/>
        </w:rPr>
        <w:t xml:space="preserve">reached </w:t>
      </w:r>
      <w:r w:rsidR="00D52EF2" w:rsidRPr="00022680">
        <w:rPr>
          <w:lang w:val="en-GB"/>
        </w:rPr>
        <w:t>in</w:t>
      </w:r>
      <w:r w:rsidR="00571D87" w:rsidRPr="00022680">
        <w:rPr>
          <w:lang w:val="en-GB"/>
        </w:rPr>
        <w:t xml:space="preserve"> the</w:t>
      </w:r>
      <w:r w:rsidRPr="00022680">
        <w:rPr>
          <w:lang w:val="en-GB"/>
        </w:rPr>
        <w:t xml:space="preserve"> reports </w:t>
      </w:r>
      <w:r w:rsidR="00AA209C" w:rsidRPr="00022680">
        <w:rPr>
          <w:lang w:val="en-GB"/>
        </w:rPr>
        <w:t>on the</w:t>
      </w:r>
      <w:r w:rsidR="00571D87" w:rsidRPr="00022680">
        <w:rPr>
          <w:lang w:val="en-GB"/>
        </w:rPr>
        <w:t xml:space="preserve"> </w:t>
      </w:r>
      <w:r w:rsidRPr="00022680">
        <w:rPr>
          <w:lang w:val="en-GB"/>
        </w:rPr>
        <w:t xml:space="preserve">web sites of the </w:t>
      </w:r>
      <w:r w:rsidR="009028E8" w:rsidRPr="00022680">
        <w:rPr>
          <w:lang w:val="en-GB"/>
        </w:rPr>
        <w:t>Ministry of Social</w:t>
      </w:r>
      <w:r w:rsidR="00DA3BD0" w:rsidRPr="00022680">
        <w:rPr>
          <w:lang w:val="en-GB"/>
        </w:rPr>
        <w:t xml:space="preserve"> </w:t>
      </w:r>
      <w:r w:rsidR="009028E8" w:rsidRPr="00022680">
        <w:rPr>
          <w:lang w:val="en-GB"/>
        </w:rPr>
        <w:t>Action and National Solidarity (</w:t>
      </w:r>
      <w:r w:rsidRPr="00022680">
        <w:rPr>
          <w:lang w:val="en-GB"/>
        </w:rPr>
        <w:t>MASSN</w:t>
      </w:r>
      <w:r w:rsidR="009028E8" w:rsidRPr="00022680">
        <w:rPr>
          <w:lang w:val="en-GB"/>
        </w:rPr>
        <w:t>)</w:t>
      </w:r>
      <w:r w:rsidRPr="00022680">
        <w:rPr>
          <w:lang w:val="en-GB"/>
        </w:rPr>
        <w:t xml:space="preserve"> </w:t>
      </w:r>
      <w:r w:rsidR="00571D87" w:rsidRPr="00022680">
        <w:rPr>
          <w:lang w:val="en-GB"/>
        </w:rPr>
        <w:t xml:space="preserve">(www.massn.gov.bf) </w:t>
      </w:r>
      <w:r w:rsidRPr="00022680">
        <w:rPr>
          <w:lang w:val="en-GB"/>
        </w:rPr>
        <w:t xml:space="preserve">and </w:t>
      </w:r>
      <w:r w:rsidR="00E80768" w:rsidRPr="00022680">
        <w:rPr>
          <w:lang w:val="en-GB"/>
        </w:rPr>
        <w:t>of the Permanent Secretariat of the National Action Plan for Children (</w:t>
      </w:r>
      <w:r w:rsidRPr="00022680">
        <w:rPr>
          <w:lang w:val="en-GB"/>
        </w:rPr>
        <w:t>SP-PAN/Enfance</w:t>
      </w:r>
      <w:r w:rsidR="00E80768" w:rsidRPr="00022680">
        <w:rPr>
          <w:lang w:val="en-GB"/>
        </w:rPr>
        <w:t>)</w:t>
      </w:r>
      <w:r w:rsidR="00571D87" w:rsidRPr="00022680">
        <w:rPr>
          <w:lang w:val="en-GB"/>
        </w:rPr>
        <w:t xml:space="preserve"> (www.sp-panenfance.gov.bf)</w:t>
      </w:r>
      <w:r w:rsidRPr="00022680">
        <w:rPr>
          <w:lang w:val="en-GB"/>
        </w:rPr>
        <w:t xml:space="preserve">. </w:t>
      </w:r>
      <w:r w:rsidR="00571D87" w:rsidRPr="00022680">
        <w:rPr>
          <w:lang w:val="en-GB"/>
        </w:rPr>
        <w:t>T</w:t>
      </w:r>
      <w:r w:rsidRPr="00022680">
        <w:rPr>
          <w:lang w:val="en-GB"/>
        </w:rPr>
        <w:t>his report</w:t>
      </w:r>
      <w:r w:rsidR="00571D87" w:rsidRPr="00022680">
        <w:rPr>
          <w:lang w:val="en-GB"/>
        </w:rPr>
        <w:t xml:space="preserve"> shall be treated in the same manner</w:t>
      </w:r>
      <w:r w:rsidRPr="00022680">
        <w:rPr>
          <w:lang w:val="en-GB"/>
        </w:rPr>
        <w:t>.</w:t>
      </w:r>
    </w:p>
    <w:p w:rsidR="004F578F" w:rsidRPr="00887EF5" w:rsidRDefault="004F578F" w:rsidP="005C6F80">
      <w:pPr>
        <w:tabs>
          <w:tab w:val="left" w:pos="540"/>
        </w:tabs>
        <w:rPr>
          <w:lang w:val="en-GB"/>
        </w:rPr>
      </w:pPr>
    </w:p>
    <w:p w:rsidR="00EC5A0C" w:rsidRPr="00887EF5" w:rsidRDefault="00EC5A0C" w:rsidP="003935AF">
      <w:pPr>
        <w:tabs>
          <w:tab w:val="left" w:pos="540"/>
        </w:tabs>
        <w:rPr>
          <w:lang w:val="en-GB"/>
        </w:rPr>
      </w:pPr>
      <w:r w:rsidRPr="00887EF5">
        <w:rPr>
          <w:lang w:val="en-GB"/>
        </w:rPr>
        <w:t>4.</w:t>
      </w:r>
      <w:r w:rsidRPr="00887EF5">
        <w:rPr>
          <w:lang w:val="en-GB"/>
        </w:rPr>
        <w:tab/>
        <w:t xml:space="preserve">The </w:t>
      </w:r>
      <w:r w:rsidR="009B27CA" w:rsidRPr="00887EF5">
        <w:rPr>
          <w:lang w:val="en-GB"/>
        </w:rPr>
        <w:t xml:space="preserve">Committee's </w:t>
      </w:r>
      <w:r w:rsidRPr="00887EF5">
        <w:rPr>
          <w:lang w:val="en-GB"/>
        </w:rPr>
        <w:t>concluding observations</w:t>
      </w:r>
      <w:r w:rsidR="00162FAB" w:rsidRPr="00887EF5">
        <w:rPr>
          <w:lang w:val="en-GB"/>
        </w:rPr>
        <w:t>, adopted</w:t>
      </w:r>
      <w:r w:rsidRPr="00887EF5">
        <w:rPr>
          <w:lang w:val="en-GB"/>
        </w:rPr>
        <w:t xml:space="preserve"> </w:t>
      </w:r>
      <w:r w:rsidR="00162FAB" w:rsidRPr="00887EF5">
        <w:rPr>
          <w:lang w:val="en-GB"/>
        </w:rPr>
        <w:t>(in document CRC/C/15/Add.193 of</w:t>
      </w:r>
      <w:r w:rsidR="00F91D80" w:rsidRPr="00887EF5">
        <w:rPr>
          <w:lang w:val="en-GB"/>
        </w:rPr>
        <w:t xml:space="preserve"> </w:t>
      </w:r>
      <w:r w:rsidR="00162FAB" w:rsidRPr="00887EF5">
        <w:rPr>
          <w:lang w:val="en-GB"/>
        </w:rPr>
        <w:t xml:space="preserve">9 October 2002) </w:t>
      </w:r>
      <w:r w:rsidR="00D52EF2" w:rsidRPr="00887EF5">
        <w:rPr>
          <w:lang w:val="en-GB"/>
        </w:rPr>
        <w:t>upon</w:t>
      </w:r>
      <w:r w:rsidRPr="00887EF5">
        <w:rPr>
          <w:lang w:val="en-GB"/>
        </w:rPr>
        <w:t xml:space="preserve"> </w:t>
      </w:r>
      <w:r w:rsidR="00162FAB" w:rsidRPr="00887EF5">
        <w:rPr>
          <w:lang w:val="en-GB"/>
        </w:rPr>
        <w:t xml:space="preserve">consideration of </w:t>
      </w:r>
      <w:r w:rsidRPr="00887EF5">
        <w:rPr>
          <w:lang w:val="en-GB"/>
        </w:rPr>
        <w:t>the second report (CRC/C/65/Add.18)</w:t>
      </w:r>
      <w:r w:rsidR="00162FAB" w:rsidRPr="00887EF5">
        <w:rPr>
          <w:lang w:val="en-GB"/>
        </w:rPr>
        <w:t>,</w:t>
      </w:r>
      <w:r w:rsidRPr="00887EF5">
        <w:rPr>
          <w:lang w:val="en-GB"/>
        </w:rPr>
        <w:t xml:space="preserve"> were presented to the Cabinet orally in 2003 and </w:t>
      </w:r>
      <w:r w:rsidR="00887EF5" w:rsidRPr="00887EF5">
        <w:rPr>
          <w:lang w:val="en-GB"/>
        </w:rPr>
        <w:t>Transmitted</w:t>
      </w:r>
      <w:r w:rsidRPr="00887EF5">
        <w:rPr>
          <w:lang w:val="en-GB"/>
        </w:rPr>
        <w:t xml:space="preserve">, for information and action, to the High Commissioners of the provinces, the Regional Directors of Social Action and Solidarity, the technical and financial partners (TFPs), NGOs and Associations. </w:t>
      </w:r>
    </w:p>
    <w:p w:rsidR="004F578F" w:rsidRPr="00887EF5" w:rsidRDefault="004F578F" w:rsidP="005C6F80">
      <w:pPr>
        <w:tabs>
          <w:tab w:val="left" w:pos="540"/>
        </w:tabs>
        <w:rPr>
          <w:lang w:val="en-GB"/>
        </w:rPr>
      </w:pPr>
    </w:p>
    <w:p w:rsidR="004F578F" w:rsidRPr="00887EF5" w:rsidRDefault="004F578F" w:rsidP="003935AF">
      <w:pPr>
        <w:tabs>
          <w:tab w:val="left" w:pos="540"/>
        </w:tabs>
        <w:rPr>
          <w:lang w:val="en-GB"/>
        </w:rPr>
      </w:pPr>
      <w:r w:rsidRPr="00887EF5">
        <w:rPr>
          <w:lang w:val="en-GB"/>
        </w:rPr>
        <w:t>5.</w:t>
      </w:r>
      <w:r w:rsidRPr="00887EF5">
        <w:rPr>
          <w:lang w:val="en-GB"/>
        </w:rPr>
        <w:tab/>
      </w:r>
      <w:r w:rsidR="003935AF" w:rsidRPr="00887EF5">
        <w:rPr>
          <w:lang w:val="en-GB"/>
        </w:rPr>
        <w:t>On</w:t>
      </w:r>
      <w:r w:rsidR="00DA4B40" w:rsidRPr="00887EF5">
        <w:rPr>
          <w:lang w:val="en-GB"/>
        </w:rPr>
        <w:t xml:space="preserve"> the Committee's </w:t>
      </w:r>
      <w:r w:rsidR="003935AF" w:rsidRPr="00887EF5">
        <w:rPr>
          <w:lang w:val="en-GB"/>
        </w:rPr>
        <w:t>recommendation</w:t>
      </w:r>
      <w:r w:rsidR="00DA4B40" w:rsidRPr="00887EF5">
        <w:rPr>
          <w:lang w:val="en-GB"/>
        </w:rPr>
        <w:t>, t</w:t>
      </w:r>
      <w:r w:rsidRPr="00887EF5">
        <w:rPr>
          <w:lang w:val="en-GB"/>
        </w:rPr>
        <w:t xml:space="preserve">he third </w:t>
      </w:r>
      <w:r w:rsidR="00DA4B40" w:rsidRPr="00887EF5">
        <w:rPr>
          <w:lang w:val="en-GB"/>
        </w:rPr>
        <w:t xml:space="preserve">and fourth periodic </w:t>
      </w:r>
      <w:r w:rsidRPr="00887EF5">
        <w:rPr>
          <w:lang w:val="en-GB"/>
        </w:rPr>
        <w:t>report</w:t>
      </w:r>
      <w:r w:rsidR="00DA4B40" w:rsidRPr="00887EF5">
        <w:rPr>
          <w:lang w:val="en-GB"/>
        </w:rPr>
        <w:t>s, due</w:t>
      </w:r>
      <w:r w:rsidR="005C6F80" w:rsidRPr="00887EF5">
        <w:rPr>
          <w:lang w:val="en-GB"/>
        </w:rPr>
        <w:t xml:space="preserve"> </w:t>
      </w:r>
      <w:r w:rsidR="00DA4B40" w:rsidRPr="00887EF5">
        <w:rPr>
          <w:lang w:val="en-GB"/>
        </w:rPr>
        <w:t>respectively</w:t>
      </w:r>
      <w:r w:rsidR="005C6F80" w:rsidRPr="00887EF5">
        <w:rPr>
          <w:lang w:val="en-GB"/>
        </w:rPr>
        <w:t xml:space="preserve"> in </w:t>
      </w:r>
      <w:r w:rsidRPr="00887EF5">
        <w:rPr>
          <w:lang w:val="en-GB"/>
        </w:rPr>
        <w:t xml:space="preserve">2002 </w:t>
      </w:r>
      <w:r w:rsidR="00DA4B40" w:rsidRPr="00887EF5">
        <w:rPr>
          <w:lang w:val="en-GB"/>
        </w:rPr>
        <w:t>and</w:t>
      </w:r>
      <w:r w:rsidRPr="00887EF5">
        <w:rPr>
          <w:lang w:val="en-GB"/>
        </w:rPr>
        <w:t xml:space="preserve"> 2007</w:t>
      </w:r>
      <w:r w:rsidR="00DA4B40" w:rsidRPr="00887EF5">
        <w:rPr>
          <w:lang w:val="en-GB"/>
        </w:rPr>
        <w:t>,</w:t>
      </w:r>
      <w:r w:rsidRPr="00887EF5">
        <w:rPr>
          <w:lang w:val="en-GB"/>
        </w:rPr>
        <w:t xml:space="preserve"> </w:t>
      </w:r>
      <w:r w:rsidR="005C6F80" w:rsidRPr="00887EF5">
        <w:rPr>
          <w:lang w:val="en-GB"/>
        </w:rPr>
        <w:t>have been combined into this document, which provides</w:t>
      </w:r>
      <w:r w:rsidRPr="00887EF5">
        <w:rPr>
          <w:lang w:val="en-GB"/>
        </w:rPr>
        <w:t xml:space="preserve"> an account of the implementation of </w:t>
      </w:r>
      <w:r w:rsidR="00562599" w:rsidRPr="00887EF5">
        <w:rPr>
          <w:lang w:val="en-GB"/>
        </w:rPr>
        <w:t xml:space="preserve">the </w:t>
      </w:r>
      <w:r w:rsidRPr="00887EF5">
        <w:rPr>
          <w:lang w:val="en-GB"/>
        </w:rPr>
        <w:t xml:space="preserve">Convention </w:t>
      </w:r>
      <w:r w:rsidR="00562599" w:rsidRPr="00887EF5">
        <w:rPr>
          <w:lang w:val="en-GB"/>
        </w:rPr>
        <w:t>in</w:t>
      </w:r>
      <w:r w:rsidRPr="00887EF5">
        <w:rPr>
          <w:lang w:val="en-GB"/>
        </w:rPr>
        <w:t xml:space="preserve"> the period 1999-2006.</w:t>
      </w:r>
      <w:r w:rsidR="00654AE7" w:rsidRPr="00887EF5">
        <w:rPr>
          <w:lang w:val="en-GB"/>
        </w:rPr>
        <w:t xml:space="preserve"> </w:t>
      </w:r>
    </w:p>
    <w:p w:rsidR="00D83F51" w:rsidRPr="00887EF5" w:rsidRDefault="00D83F51" w:rsidP="005C6F80">
      <w:pPr>
        <w:tabs>
          <w:tab w:val="left" w:pos="540"/>
        </w:tabs>
        <w:rPr>
          <w:lang w:val="en-GB"/>
        </w:rPr>
      </w:pPr>
    </w:p>
    <w:p w:rsidR="00D83F51" w:rsidRPr="00887EF5" w:rsidRDefault="005C6F80" w:rsidP="00400C8C">
      <w:pPr>
        <w:tabs>
          <w:tab w:val="left" w:pos="540"/>
        </w:tabs>
        <w:spacing w:after="240"/>
        <w:rPr>
          <w:lang w:val="en-GB"/>
        </w:rPr>
      </w:pPr>
      <w:r w:rsidRPr="00887EF5">
        <w:rPr>
          <w:lang w:val="en-GB"/>
        </w:rPr>
        <w:t>6.</w:t>
      </w:r>
      <w:r w:rsidRPr="00887EF5">
        <w:rPr>
          <w:lang w:val="en-GB"/>
        </w:rPr>
        <w:tab/>
      </w:r>
      <w:r w:rsidR="00D83F51" w:rsidRPr="00887EF5">
        <w:rPr>
          <w:lang w:val="en-GB"/>
        </w:rPr>
        <w:t xml:space="preserve">The process of </w:t>
      </w:r>
      <w:r w:rsidR="00562599" w:rsidRPr="00887EF5">
        <w:rPr>
          <w:lang w:val="en-GB"/>
        </w:rPr>
        <w:t xml:space="preserve">preparation of </w:t>
      </w:r>
      <w:r w:rsidR="00D83F51" w:rsidRPr="00887EF5">
        <w:rPr>
          <w:lang w:val="en-GB"/>
        </w:rPr>
        <w:t xml:space="preserve">this report </w:t>
      </w:r>
      <w:r w:rsidRPr="00887EF5">
        <w:rPr>
          <w:lang w:val="en-GB"/>
        </w:rPr>
        <w:t>comprised the following stages</w:t>
      </w:r>
      <w:r w:rsidR="00D83F51" w:rsidRPr="00887EF5">
        <w:rPr>
          <w:lang w:val="en-GB"/>
        </w:rPr>
        <w:t>:</w:t>
      </w:r>
    </w:p>
    <w:p w:rsidR="00D83F51" w:rsidRPr="00887EF5" w:rsidRDefault="00D83F51" w:rsidP="001E694B">
      <w:pPr>
        <w:spacing w:after="240"/>
        <w:ind w:left="896" w:hanging="357"/>
        <w:rPr>
          <w:lang w:val="en-GB"/>
        </w:rPr>
      </w:pPr>
      <w:r w:rsidRPr="00887EF5">
        <w:rPr>
          <w:lang w:val="en-GB"/>
        </w:rPr>
        <w:t xml:space="preserve">- </w:t>
      </w:r>
      <w:r w:rsidR="00562599" w:rsidRPr="00887EF5">
        <w:rPr>
          <w:lang w:val="en-GB"/>
        </w:rPr>
        <w:tab/>
        <w:t>Establishment</w:t>
      </w:r>
      <w:r w:rsidRPr="00887EF5">
        <w:rPr>
          <w:lang w:val="en-GB"/>
        </w:rPr>
        <w:t xml:space="preserve"> by SP-PAN/Enfance </w:t>
      </w:r>
      <w:r w:rsidR="00562599" w:rsidRPr="00887EF5">
        <w:rPr>
          <w:lang w:val="en-GB"/>
        </w:rPr>
        <w:t>of</w:t>
      </w:r>
      <w:r w:rsidRPr="00887EF5">
        <w:rPr>
          <w:lang w:val="en-GB"/>
        </w:rPr>
        <w:t xml:space="preserve"> a steering committee </w:t>
      </w:r>
      <w:r w:rsidR="00823BA1" w:rsidRPr="00887EF5">
        <w:rPr>
          <w:lang w:val="en-GB"/>
        </w:rPr>
        <w:t>consisting of</w:t>
      </w:r>
      <w:r w:rsidRPr="00887EF5">
        <w:rPr>
          <w:lang w:val="en-GB"/>
        </w:rPr>
        <w:t xml:space="preserve"> members of the </w:t>
      </w:r>
      <w:r w:rsidR="0000553E" w:rsidRPr="00887EF5">
        <w:rPr>
          <w:lang w:val="en-GB"/>
        </w:rPr>
        <w:t>N</w:t>
      </w:r>
      <w:r w:rsidRPr="00887EF5">
        <w:rPr>
          <w:lang w:val="en-GB"/>
        </w:rPr>
        <w:t xml:space="preserve">ational </w:t>
      </w:r>
      <w:r w:rsidR="0000553E" w:rsidRPr="00887EF5">
        <w:rPr>
          <w:lang w:val="en-GB"/>
        </w:rPr>
        <w:t>Committee for M</w:t>
      </w:r>
      <w:r w:rsidR="00562599" w:rsidRPr="00887EF5">
        <w:rPr>
          <w:lang w:val="en-GB"/>
        </w:rPr>
        <w:t>onitoring</w:t>
      </w:r>
      <w:r w:rsidRPr="00887EF5">
        <w:rPr>
          <w:lang w:val="en-GB"/>
        </w:rPr>
        <w:t xml:space="preserve"> and </w:t>
      </w:r>
      <w:r w:rsidR="0000553E" w:rsidRPr="00887EF5">
        <w:rPr>
          <w:lang w:val="en-GB"/>
        </w:rPr>
        <w:t>E</w:t>
      </w:r>
      <w:r w:rsidRPr="00887EF5">
        <w:rPr>
          <w:lang w:val="en-GB"/>
        </w:rPr>
        <w:t>valuati</w:t>
      </w:r>
      <w:r w:rsidR="00823BA1" w:rsidRPr="00887EF5">
        <w:rPr>
          <w:lang w:val="en-GB"/>
        </w:rPr>
        <w:t>ng</w:t>
      </w:r>
      <w:r w:rsidR="0000553E" w:rsidRPr="00887EF5">
        <w:rPr>
          <w:lang w:val="en-GB"/>
        </w:rPr>
        <w:t xml:space="preserve"> PAN/Enfance</w:t>
      </w:r>
      <w:r w:rsidRPr="00887EF5">
        <w:rPr>
          <w:lang w:val="en-GB"/>
        </w:rPr>
        <w:t xml:space="preserve">, </w:t>
      </w:r>
      <w:r w:rsidR="00692DEF" w:rsidRPr="00887EF5">
        <w:rPr>
          <w:lang w:val="en-GB"/>
        </w:rPr>
        <w:t>TFPs</w:t>
      </w:r>
      <w:r w:rsidRPr="00887EF5">
        <w:rPr>
          <w:lang w:val="en-GB"/>
        </w:rPr>
        <w:t xml:space="preserve">, </w:t>
      </w:r>
      <w:r w:rsidR="00F6664A" w:rsidRPr="00887EF5">
        <w:rPr>
          <w:lang w:val="en-GB"/>
        </w:rPr>
        <w:t>NGO</w:t>
      </w:r>
      <w:r w:rsidR="00692DEF" w:rsidRPr="00887EF5">
        <w:rPr>
          <w:lang w:val="en-GB"/>
        </w:rPr>
        <w:t xml:space="preserve">s, </w:t>
      </w:r>
      <w:r w:rsidR="00562599" w:rsidRPr="00887EF5">
        <w:rPr>
          <w:lang w:val="en-GB"/>
        </w:rPr>
        <w:t>a</w:t>
      </w:r>
      <w:r w:rsidRPr="00887EF5">
        <w:rPr>
          <w:lang w:val="en-GB"/>
        </w:rPr>
        <w:t>ssociations and resource</w:t>
      </w:r>
      <w:r w:rsidR="00562599" w:rsidRPr="00887EF5">
        <w:rPr>
          <w:lang w:val="en-GB"/>
        </w:rPr>
        <w:t xml:space="preserve"> person</w:t>
      </w:r>
      <w:r w:rsidRPr="00887EF5">
        <w:rPr>
          <w:lang w:val="en-GB"/>
        </w:rPr>
        <w:t>s;</w:t>
      </w:r>
    </w:p>
    <w:p w:rsidR="00D83F51" w:rsidRPr="00887EF5" w:rsidRDefault="00D83F51" w:rsidP="001E694B">
      <w:pPr>
        <w:spacing w:after="240"/>
        <w:ind w:left="896" w:hanging="357"/>
        <w:rPr>
          <w:lang w:val="en-GB"/>
        </w:rPr>
      </w:pPr>
      <w:r w:rsidRPr="00887EF5">
        <w:rPr>
          <w:lang w:val="en-GB"/>
        </w:rPr>
        <w:t xml:space="preserve">- </w:t>
      </w:r>
      <w:r w:rsidR="00562599" w:rsidRPr="00887EF5">
        <w:rPr>
          <w:lang w:val="en-GB"/>
        </w:rPr>
        <w:tab/>
      </w:r>
      <w:r w:rsidRPr="00887EF5">
        <w:rPr>
          <w:lang w:val="en-GB"/>
        </w:rPr>
        <w:t xml:space="preserve">Recruitment of two national consultants (a </w:t>
      </w:r>
      <w:r w:rsidR="00727E88" w:rsidRPr="00887EF5">
        <w:rPr>
          <w:lang w:val="en-GB"/>
        </w:rPr>
        <w:t>legal expert</w:t>
      </w:r>
      <w:r w:rsidRPr="00887EF5">
        <w:rPr>
          <w:lang w:val="en-GB"/>
        </w:rPr>
        <w:t xml:space="preserve"> and a </w:t>
      </w:r>
      <w:r w:rsidR="00727E88" w:rsidRPr="00887EF5">
        <w:rPr>
          <w:lang w:val="en-GB"/>
        </w:rPr>
        <w:t>social</w:t>
      </w:r>
      <w:r w:rsidRPr="00887EF5">
        <w:rPr>
          <w:lang w:val="en-GB"/>
        </w:rPr>
        <w:t xml:space="preserve"> worker);</w:t>
      </w:r>
    </w:p>
    <w:p w:rsidR="00D83F51" w:rsidRPr="00887EF5" w:rsidRDefault="00D83F51" w:rsidP="001E694B">
      <w:pPr>
        <w:spacing w:after="240"/>
        <w:ind w:left="896" w:hanging="357"/>
        <w:rPr>
          <w:lang w:val="en-GB"/>
        </w:rPr>
      </w:pPr>
      <w:r w:rsidRPr="00887EF5">
        <w:rPr>
          <w:lang w:val="en-GB"/>
        </w:rPr>
        <w:t xml:space="preserve">- </w:t>
      </w:r>
      <w:r w:rsidR="00562599" w:rsidRPr="00887EF5">
        <w:rPr>
          <w:lang w:val="en-GB"/>
        </w:rPr>
        <w:tab/>
      </w:r>
      <w:r w:rsidR="007A140E" w:rsidRPr="00887EF5">
        <w:rPr>
          <w:lang w:val="en-GB"/>
        </w:rPr>
        <w:t>Consideration</w:t>
      </w:r>
      <w:r w:rsidRPr="00887EF5">
        <w:rPr>
          <w:lang w:val="en-GB"/>
        </w:rPr>
        <w:t xml:space="preserve"> of the first and second draft by the steering committee </w:t>
      </w:r>
      <w:r w:rsidR="007A140E" w:rsidRPr="00887EF5">
        <w:rPr>
          <w:lang w:val="en-GB"/>
        </w:rPr>
        <w:t>in</w:t>
      </w:r>
      <w:r w:rsidRPr="00887EF5">
        <w:rPr>
          <w:lang w:val="en-GB"/>
        </w:rPr>
        <w:t xml:space="preserve"> two meetings</w:t>
      </w:r>
      <w:r w:rsidR="007A140E" w:rsidRPr="00887EF5">
        <w:rPr>
          <w:lang w:val="en-GB"/>
        </w:rPr>
        <w:t>;</w:t>
      </w:r>
    </w:p>
    <w:p w:rsidR="00D83F51" w:rsidRPr="00887EF5" w:rsidRDefault="00D83F51" w:rsidP="001E694B">
      <w:pPr>
        <w:spacing w:after="240"/>
        <w:ind w:left="896" w:hanging="357"/>
        <w:rPr>
          <w:lang w:val="en-GB"/>
        </w:rPr>
      </w:pPr>
      <w:r w:rsidRPr="00887EF5">
        <w:rPr>
          <w:lang w:val="en-GB"/>
        </w:rPr>
        <w:t xml:space="preserve">- </w:t>
      </w:r>
      <w:r w:rsidR="00562599" w:rsidRPr="00887EF5">
        <w:rPr>
          <w:lang w:val="en-GB"/>
        </w:rPr>
        <w:tab/>
      </w:r>
      <w:r w:rsidRPr="00887EF5">
        <w:rPr>
          <w:lang w:val="en-GB"/>
        </w:rPr>
        <w:t xml:space="preserve">Validation of the </w:t>
      </w:r>
      <w:r w:rsidR="00562599" w:rsidRPr="00887EF5">
        <w:rPr>
          <w:lang w:val="en-GB"/>
        </w:rPr>
        <w:t>third</w:t>
      </w:r>
      <w:r w:rsidRPr="00887EF5">
        <w:rPr>
          <w:lang w:val="en-GB"/>
        </w:rPr>
        <w:t xml:space="preserve"> draft during a national workshop</w:t>
      </w:r>
      <w:r w:rsidR="00DA00C0" w:rsidRPr="00887EF5">
        <w:rPr>
          <w:lang w:val="en-GB"/>
        </w:rPr>
        <w:t xml:space="preserve"> attended by</w:t>
      </w:r>
      <w:r w:rsidRPr="00887EF5">
        <w:rPr>
          <w:lang w:val="en-GB"/>
        </w:rPr>
        <w:t xml:space="preserve"> the</w:t>
      </w:r>
      <w:r w:rsidR="007A140E" w:rsidRPr="00887EF5">
        <w:rPr>
          <w:lang w:val="en-GB"/>
        </w:rPr>
        <w:t xml:space="preserve"> </w:t>
      </w:r>
      <w:r w:rsidR="0000553E" w:rsidRPr="00887EF5">
        <w:rPr>
          <w:lang w:val="en-GB"/>
        </w:rPr>
        <w:t xml:space="preserve">members of the </w:t>
      </w:r>
      <w:r w:rsidR="00CA0164" w:rsidRPr="00887EF5">
        <w:rPr>
          <w:lang w:val="en-GB"/>
        </w:rPr>
        <w:t>above</w:t>
      </w:r>
      <w:r w:rsidR="0000553E" w:rsidRPr="00887EF5">
        <w:rPr>
          <w:lang w:val="en-GB"/>
        </w:rPr>
        <w:t xml:space="preserve"> N</w:t>
      </w:r>
      <w:r w:rsidR="007A140E" w:rsidRPr="00887EF5">
        <w:rPr>
          <w:lang w:val="en-GB"/>
        </w:rPr>
        <w:t xml:space="preserve">ational </w:t>
      </w:r>
      <w:r w:rsidR="0000553E" w:rsidRPr="00887EF5">
        <w:rPr>
          <w:lang w:val="en-GB"/>
        </w:rPr>
        <w:t>C</w:t>
      </w:r>
      <w:r w:rsidR="007A140E" w:rsidRPr="00887EF5">
        <w:rPr>
          <w:lang w:val="en-GB"/>
        </w:rPr>
        <w:t>ommittee</w:t>
      </w:r>
      <w:r w:rsidRPr="00887EF5">
        <w:rPr>
          <w:lang w:val="en-GB"/>
        </w:rPr>
        <w:t>, resource</w:t>
      </w:r>
      <w:r w:rsidR="00562599" w:rsidRPr="00887EF5">
        <w:rPr>
          <w:lang w:val="en-GB"/>
        </w:rPr>
        <w:t xml:space="preserve"> person</w:t>
      </w:r>
      <w:r w:rsidRPr="00887EF5">
        <w:rPr>
          <w:lang w:val="en-GB"/>
        </w:rPr>
        <w:t>s</w:t>
      </w:r>
      <w:r w:rsidR="00562599" w:rsidRPr="00887EF5">
        <w:rPr>
          <w:lang w:val="en-GB"/>
        </w:rPr>
        <w:t>, including</w:t>
      </w:r>
      <w:r w:rsidRPr="00887EF5">
        <w:rPr>
          <w:lang w:val="en-GB"/>
        </w:rPr>
        <w:t xml:space="preserve"> </w:t>
      </w:r>
      <w:r w:rsidR="007A140E" w:rsidRPr="00887EF5">
        <w:rPr>
          <w:lang w:val="en-GB"/>
        </w:rPr>
        <w:t>research</w:t>
      </w:r>
      <w:r w:rsidR="00562599" w:rsidRPr="00887EF5">
        <w:rPr>
          <w:lang w:val="en-GB"/>
        </w:rPr>
        <w:t xml:space="preserve"> </w:t>
      </w:r>
      <w:r w:rsidRPr="00887EF5">
        <w:rPr>
          <w:lang w:val="en-GB"/>
        </w:rPr>
        <w:t xml:space="preserve">and planning </w:t>
      </w:r>
      <w:r w:rsidR="007A140E" w:rsidRPr="00887EF5">
        <w:rPr>
          <w:lang w:val="en-GB"/>
        </w:rPr>
        <w:t xml:space="preserve">directors </w:t>
      </w:r>
      <w:r w:rsidRPr="00887EF5">
        <w:rPr>
          <w:lang w:val="en-GB"/>
        </w:rPr>
        <w:t xml:space="preserve">of the ministries concerned </w:t>
      </w:r>
      <w:r w:rsidR="003935AF" w:rsidRPr="00887EF5">
        <w:rPr>
          <w:lang w:val="en-GB"/>
        </w:rPr>
        <w:t>with</w:t>
      </w:r>
      <w:r w:rsidRPr="00887EF5">
        <w:rPr>
          <w:lang w:val="en-GB"/>
        </w:rPr>
        <w:t xml:space="preserve"> </w:t>
      </w:r>
      <w:r w:rsidR="003935AF" w:rsidRPr="00887EF5">
        <w:rPr>
          <w:lang w:val="en-GB"/>
        </w:rPr>
        <w:t xml:space="preserve">children's </w:t>
      </w:r>
      <w:r w:rsidR="007A140E" w:rsidRPr="00887EF5">
        <w:rPr>
          <w:lang w:val="en-GB"/>
        </w:rPr>
        <w:t>issues</w:t>
      </w:r>
      <w:r w:rsidRPr="00887EF5">
        <w:rPr>
          <w:lang w:val="en-GB"/>
        </w:rPr>
        <w:t xml:space="preserve">, the </w:t>
      </w:r>
      <w:r w:rsidR="00DA00C0" w:rsidRPr="00887EF5">
        <w:rPr>
          <w:lang w:val="en-GB"/>
        </w:rPr>
        <w:t>Children's Parliament</w:t>
      </w:r>
      <w:r w:rsidR="00F91D80" w:rsidRPr="00887EF5">
        <w:rPr>
          <w:lang w:val="en-GB"/>
        </w:rPr>
        <w:t xml:space="preserve"> </w:t>
      </w:r>
      <w:r w:rsidRPr="00887EF5">
        <w:rPr>
          <w:lang w:val="en-GB"/>
        </w:rPr>
        <w:t>and civil society</w:t>
      </w:r>
      <w:r w:rsidR="00562599" w:rsidRPr="00887EF5">
        <w:rPr>
          <w:lang w:val="en-GB"/>
        </w:rPr>
        <w:t xml:space="preserve"> organizations</w:t>
      </w:r>
      <w:r w:rsidRPr="00887EF5">
        <w:rPr>
          <w:lang w:val="en-GB"/>
        </w:rPr>
        <w:t>;</w:t>
      </w:r>
    </w:p>
    <w:p w:rsidR="00D83F51" w:rsidRPr="00887EF5" w:rsidRDefault="00D83F51" w:rsidP="00DA00C0">
      <w:pPr>
        <w:ind w:left="900" w:hanging="360"/>
        <w:rPr>
          <w:lang w:val="en-GB"/>
        </w:rPr>
      </w:pPr>
      <w:r w:rsidRPr="00887EF5">
        <w:rPr>
          <w:lang w:val="en-GB"/>
        </w:rPr>
        <w:t xml:space="preserve">- </w:t>
      </w:r>
      <w:r w:rsidR="00562599" w:rsidRPr="00887EF5">
        <w:rPr>
          <w:lang w:val="en-GB"/>
        </w:rPr>
        <w:tab/>
      </w:r>
      <w:r w:rsidRPr="00887EF5">
        <w:rPr>
          <w:lang w:val="en-GB"/>
        </w:rPr>
        <w:t>Adoption of the report by the Cabinet.</w:t>
      </w:r>
    </w:p>
    <w:p w:rsidR="00D83F51" w:rsidRPr="00887EF5" w:rsidRDefault="00D83F51" w:rsidP="00D83F51">
      <w:pPr>
        <w:rPr>
          <w:lang w:val="en-GB"/>
        </w:rPr>
      </w:pPr>
    </w:p>
    <w:p w:rsidR="00064D0E" w:rsidRPr="00887EF5" w:rsidRDefault="00064D0E" w:rsidP="00267BD0">
      <w:pPr>
        <w:tabs>
          <w:tab w:val="left" w:pos="567"/>
          <w:tab w:val="left" w:pos="1134"/>
          <w:tab w:val="left" w:pos="1701"/>
        </w:tabs>
        <w:rPr>
          <w:lang w:val="en-GB"/>
        </w:rPr>
      </w:pPr>
      <w:r w:rsidRPr="00887EF5">
        <w:rPr>
          <w:lang w:val="en-GB"/>
        </w:rPr>
        <w:t>7.</w:t>
      </w:r>
      <w:r w:rsidRPr="00887EF5">
        <w:rPr>
          <w:lang w:val="en-GB"/>
        </w:rPr>
        <w:tab/>
        <w:t xml:space="preserve">The members of the above National Committee have been the main actors in the preparation of the report. </w:t>
      </w:r>
      <w:r w:rsidR="00CA0164" w:rsidRPr="00887EF5">
        <w:rPr>
          <w:lang w:val="en-GB"/>
        </w:rPr>
        <w:t>The National Committee consists of</w:t>
      </w:r>
      <w:r w:rsidR="00B476A9" w:rsidRPr="00887EF5">
        <w:rPr>
          <w:lang w:val="en-GB"/>
        </w:rPr>
        <w:t xml:space="preserve"> </w:t>
      </w:r>
      <w:r w:rsidRPr="00887EF5">
        <w:rPr>
          <w:lang w:val="en-GB"/>
        </w:rPr>
        <w:t>representatives of the ministries concerned</w:t>
      </w:r>
      <w:r w:rsidR="003935AF" w:rsidRPr="00887EF5">
        <w:rPr>
          <w:lang w:val="en-GB"/>
        </w:rPr>
        <w:t>,</w:t>
      </w:r>
      <w:r w:rsidR="00CA0164" w:rsidRPr="00887EF5">
        <w:rPr>
          <w:lang w:val="en-GB"/>
        </w:rPr>
        <w:t xml:space="preserve"> TFPs, NGOs, </w:t>
      </w:r>
      <w:r w:rsidRPr="00887EF5">
        <w:rPr>
          <w:lang w:val="en-GB"/>
        </w:rPr>
        <w:t>associations</w:t>
      </w:r>
      <w:r w:rsidR="00CA0164" w:rsidRPr="00887EF5">
        <w:rPr>
          <w:lang w:val="en-GB"/>
        </w:rPr>
        <w:t xml:space="preserve"> and </w:t>
      </w:r>
      <w:r w:rsidRPr="00887EF5">
        <w:rPr>
          <w:lang w:val="en-GB"/>
        </w:rPr>
        <w:t xml:space="preserve">religious and traditional leaders active </w:t>
      </w:r>
      <w:r w:rsidR="00616011" w:rsidRPr="00887EF5">
        <w:rPr>
          <w:lang w:val="en-GB"/>
        </w:rPr>
        <w:t>on child issues</w:t>
      </w:r>
      <w:r w:rsidRPr="00887EF5">
        <w:rPr>
          <w:lang w:val="en-GB"/>
        </w:rPr>
        <w:t>.</w:t>
      </w:r>
      <w:r w:rsidR="00973E3C" w:rsidRPr="00887EF5">
        <w:rPr>
          <w:lang w:val="en-GB"/>
        </w:rPr>
        <w:t xml:space="preserve"> The Children's Parliament and </w:t>
      </w:r>
      <w:smartTag w:uri="urn:schemas-microsoft-com:office:smarttags" w:element="place">
        <w:smartTag w:uri="urn:schemas-microsoft-com:office:smarttags" w:element="country-region">
          <w:r w:rsidR="00973E3C" w:rsidRPr="00887EF5">
            <w:rPr>
              <w:lang w:val="en-GB"/>
            </w:rPr>
            <w:t>Burkina Faso</w:t>
          </w:r>
        </w:smartTag>
      </w:smartTag>
      <w:r w:rsidR="00973E3C" w:rsidRPr="00887EF5">
        <w:rPr>
          <w:lang w:val="en-GB"/>
        </w:rPr>
        <w:t xml:space="preserve">'s representatives to </w:t>
      </w:r>
      <w:r w:rsidR="003935AF" w:rsidRPr="00887EF5">
        <w:rPr>
          <w:lang w:val="en-GB"/>
        </w:rPr>
        <w:t>the Committee</w:t>
      </w:r>
      <w:r w:rsidR="00973E3C" w:rsidRPr="00887EF5">
        <w:rPr>
          <w:lang w:val="en-GB"/>
        </w:rPr>
        <w:t xml:space="preserve"> </w:t>
      </w:r>
      <w:r w:rsidR="00DE7E0B" w:rsidRPr="00887EF5">
        <w:rPr>
          <w:lang w:val="en-GB"/>
        </w:rPr>
        <w:t xml:space="preserve">on the </w:t>
      </w:r>
      <w:r w:rsidR="00887EF5" w:rsidRPr="00887EF5">
        <w:rPr>
          <w:lang w:val="en-GB"/>
        </w:rPr>
        <w:t>Rights</w:t>
      </w:r>
      <w:r w:rsidR="00DE7E0B" w:rsidRPr="00887EF5">
        <w:rPr>
          <w:lang w:val="en-GB"/>
        </w:rPr>
        <w:t xml:space="preserve"> of the Child (CRC) </w:t>
      </w:r>
      <w:r w:rsidR="00973E3C" w:rsidRPr="00887EF5">
        <w:rPr>
          <w:lang w:val="en-GB"/>
        </w:rPr>
        <w:t xml:space="preserve">and the African Committee of Experts on the Rights and Welfare of the </w:t>
      </w:r>
      <w:r w:rsidR="00752640" w:rsidRPr="00887EF5">
        <w:rPr>
          <w:lang w:val="en-GB"/>
        </w:rPr>
        <w:t>C</w:t>
      </w:r>
      <w:r w:rsidR="00973E3C" w:rsidRPr="00887EF5">
        <w:rPr>
          <w:lang w:val="en-GB"/>
        </w:rPr>
        <w:t xml:space="preserve">hild </w:t>
      </w:r>
      <w:r w:rsidR="003935AF" w:rsidRPr="00887EF5">
        <w:rPr>
          <w:lang w:val="en-GB"/>
        </w:rPr>
        <w:t>have been</w:t>
      </w:r>
      <w:r w:rsidR="00973E3C" w:rsidRPr="00887EF5">
        <w:rPr>
          <w:lang w:val="en-GB"/>
        </w:rPr>
        <w:t xml:space="preserve"> consulted</w:t>
      </w:r>
      <w:r w:rsidR="003935AF" w:rsidRPr="00887EF5">
        <w:rPr>
          <w:lang w:val="en-GB"/>
        </w:rPr>
        <w:t>.</w:t>
      </w:r>
    </w:p>
    <w:p w:rsidR="00D83F51" w:rsidRPr="00887EF5" w:rsidRDefault="00D83F51" w:rsidP="00267BD0">
      <w:pPr>
        <w:tabs>
          <w:tab w:val="left" w:pos="567"/>
          <w:tab w:val="left" w:pos="1134"/>
          <w:tab w:val="left" w:pos="1701"/>
        </w:tabs>
        <w:rPr>
          <w:lang w:val="en-GB"/>
        </w:rPr>
      </w:pPr>
    </w:p>
    <w:p w:rsidR="00D83F51" w:rsidRPr="00887EF5" w:rsidRDefault="00D83F51" w:rsidP="00267BD0">
      <w:pPr>
        <w:tabs>
          <w:tab w:val="left" w:pos="567"/>
          <w:tab w:val="left" w:pos="1134"/>
          <w:tab w:val="left" w:pos="1701"/>
        </w:tabs>
        <w:spacing w:after="240"/>
        <w:rPr>
          <w:lang w:val="en-GB"/>
        </w:rPr>
      </w:pPr>
      <w:r w:rsidRPr="00887EF5">
        <w:rPr>
          <w:lang w:val="en-GB"/>
        </w:rPr>
        <w:t>8.</w:t>
      </w:r>
      <w:r w:rsidRPr="00887EF5">
        <w:rPr>
          <w:lang w:val="en-GB"/>
        </w:rPr>
        <w:tab/>
        <w:t xml:space="preserve">The report </w:t>
      </w:r>
      <w:r w:rsidR="008149AB" w:rsidRPr="00887EF5">
        <w:rPr>
          <w:lang w:val="en-GB"/>
        </w:rPr>
        <w:t>has been drawn up</w:t>
      </w:r>
      <w:r w:rsidRPr="00887EF5">
        <w:rPr>
          <w:lang w:val="en-GB"/>
        </w:rPr>
        <w:t xml:space="preserve"> in accordance with </w:t>
      </w:r>
      <w:r w:rsidR="00973E3C" w:rsidRPr="00887EF5">
        <w:rPr>
          <w:lang w:val="en-GB"/>
        </w:rPr>
        <w:t>the Committee 's guidelines</w:t>
      </w:r>
      <w:r w:rsidR="00B476A9" w:rsidRPr="00887EF5">
        <w:rPr>
          <w:lang w:val="en-GB"/>
        </w:rPr>
        <w:t xml:space="preserve">, </w:t>
      </w:r>
      <w:r w:rsidR="00973E3C" w:rsidRPr="00887EF5">
        <w:rPr>
          <w:lang w:val="en-GB"/>
        </w:rPr>
        <w:t xml:space="preserve">as </w:t>
      </w:r>
      <w:r w:rsidRPr="00887EF5">
        <w:rPr>
          <w:lang w:val="en-GB"/>
        </w:rPr>
        <w:t>revised</w:t>
      </w:r>
      <w:r w:rsidR="008149AB" w:rsidRPr="00887EF5">
        <w:rPr>
          <w:lang w:val="en-GB"/>
        </w:rPr>
        <w:t xml:space="preserve"> </w:t>
      </w:r>
      <w:r w:rsidRPr="00887EF5">
        <w:rPr>
          <w:lang w:val="en-GB"/>
        </w:rPr>
        <w:t>in 2005</w:t>
      </w:r>
      <w:r w:rsidR="00A15CB2" w:rsidRPr="00887EF5">
        <w:rPr>
          <w:lang w:val="en-GB"/>
        </w:rPr>
        <w:t>, and comprises</w:t>
      </w:r>
      <w:r w:rsidR="00F91D80" w:rsidRPr="00887EF5">
        <w:rPr>
          <w:lang w:val="en-GB"/>
        </w:rPr>
        <w:t xml:space="preserve"> </w:t>
      </w:r>
      <w:r w:rsidRPr="00887EF5">
        <w:rPr>
          <w:lang w:val="en-GB"/>
        </w:rPr>
        <w:t xml:space="preserve">the following </w:t>
      </w:r>
      <w:r w:rsidR="00A15CB2" w:rsidRPr="00887EF5">
        <w:rPr>
          <w:lang w:val="en-GB"/>
        </w:rPr>
        <w:t>sections</w:t>
      </w:r>
      <w:r w:rsidRPr="00887EF5">
        <w:rPr>
          <w:lang w:val="en-GB"/>
        </w:rPr>
        <w:t xml:space="preserve">: </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 xml:space="preserve">I. </w:t>
      </w:r>
      <w:r w:rsidRPr="00887EF5">
        <w:rPr>
          <w:lang w:val="en-GB"/>
        </w:rPr>
        <w:tab/>
        <w:t>General measures</w:t>
      </w:r>
      <w:r w:rsidR="00D70160" w:rsidRPr="00887EF5">
        <w:rPr>
          <w:lang w:val="en-GB"/>
        </w:rPr>
        <w:t xml:space="preserve"> of implementation</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II.</w:t>
      </w:r>
      <w:r w:rsidRPr="00887EF5">
        <w:rPr>
          <w:lang w:val="en-GB"/>
        </w:rPr>
        <w:tab/>
        <w:t xml:space="preserve">Definition of the child </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III.</w:t>
      </w:r>
      <w:r w:rsidRPr="00887EF5">
        <w:rPr>
          <w:lang w:val="en-GB"/>
        </w:rPr>
        <w:tab/>
        <w:t xml:space="preserve">General principles </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IV.</w:t>
      </w:r>
      <w:r w:rsidRPr="00887EF5">
        <w:rPr>
          <w:lang w:val="en-GB"/>
        </w:rPr>
        <w:tab/>
        <w:t xml:space="preserve">Civil rights and freedoms </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V.</w:t>
      </w:r>
      <w:r w:rsidRPr="00887EF5">
        <w:rPr>
          <w:lang w:val="en-GB"/>
        </w:rPr>
        <w:tab/>
        <w:t xml:space="preserve">Family environment and </w:t>
      </w:r>
      <w:r w:rsidR="00D70160" w:rsidRPr="00887EF5">
        <w:rPr>
          <w:lang w:val="en-GB"/>
        </w:rPr>
        <w:t>alternative care</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VI.</w:t>
      </w:r>
      <w:r w:rsidRPr="00887EF5">
        <w:rPr>
          <w:lang w:val="en-GB"/>
        </w:rPr>
        <w:tab/>
        <w:t>Health and well-being</w:t>
      </w:r>
    </w:p>
    <w:p w:rsidR="00B476A9" w:rsidRPr="00887EF5" w:rsidRDefault="00B476A9" w:rsidP="00267BD0">
      <w:pPr>
        <w:tabs>
          <w:tab w:val="left" w:pos="567"/>
          <w:tab w:val="left" w:pos="1134"/>
          <w:tab w:val="left" w:pos="1701"/>
        </w:tabs>
        <w:spacing w:after="240"/>
        <w:ind w:left="1440" w:hanging="720"/>
        <w:rPr>
          <w:lang w:val="en-GB"/>
        </w:rPr>
      </w:pPr>
      <w:r w:rsidRPr="00887EF5">
        <w:rPr>
          <w:lang w:val="en-GB"/>
        </w:rPr>
        <w:t>VII.</w:t>
      </w:r>
      <w:r w:rsidRPr="00887EF5">
        <w:rPr>
          <w:lang w:val="en-GB"/>
        </w:rPr>
        <w:tab/>
        <w:t>Education</w:t>
      </w:r>
      <w:r w:rsidR="00D70160" w:rsidRPr="00887EF5">
        <w:rPr>
          <w:lang w:val="en-GB"/>
        </w:rPr>
        <w:t>, recreation</w:t>
      </w:r>
      <w:r w:rsidRPr="00887EF5">
        <w:rPr>
          <w:lang w:val="en-GB"/>
        </w:rPr>
        <w:t xml:space="preserve"> and cultural activities </w:t>
      </w:r>
    </w:p>
    <w:p w:rsidR="00B476A9" w:rsidRPr="00887EF5" w:rsidRDefault="00B476A9" w:rsidP="00267BD0">
      <w:pPr>
        <w:tabs>
          <w:tab w:val="left" w:pos="567"/>
          <w:tab w:val="left" w:pos="1134"/>
          <w:tab w:val="left" w:pos="1701"/>
        </w:tabs>
        <w:ind w:left="1440" w:hanging="720"/>
        <w:rPr>
          <w:lang w:val="en-GB"/>
        </w:rPr>
      </w:pPr>
      <w:r w:rsidRPr="00887EF5">
        <w:rPr>
          <w:lang w:val="en-GB"/>
        </w:rPr>
        <w:t>VIII.</w:t>
      </w:r>
      <w:r w:rsidRPr="00887EF5">
        <w:rPr>
          <w:lang w:val="en-GB"/>
        </w:rPr>
        <w:tab/>
        <w:t>Special protection measures</w:t>
      </w:r>
    </w:p>
    <w:p w:rsidR="00D83F51" w:rsidRPr="00887EF5" w:rsidRDefault="00D83F51" w:rsidP="00267BD0">
      <w:pPr>
        <w:tabs>
          <w:tab w:val="left" w:pos="567"/>
          <w:tab w:val="left" w:pos="1134"/>
          <w:tab w:val="left" w:pos="1701"/>
        </w:tabs>
        <w:rPr>
          <w:lang w:val="en-GB"/>
        </w:rPr>
      </w:pPr>
    </w:p>
    <w:p w:rsidR="00D83F51" w:rsidRPr="00887EF5" w:rsidRDefault="00D83F51" w:rsidP="00267BD0">
      <w:pPr>
        <w:tabs>
          <w:tab w:val="left" w:pos="567"/>
          <w:tab w:val="left" w:pos="1134"/>
          <w:tab w:val="left" w:pos="1701"/>
        </w:tabs>
        <w:rPr>
          <w:lang w:val="en-GB"/>
        </w:rPr>
      </w:pPr>
      <w:r w:rsidRPr="00887EF5">
        <w:rPr>
          <w:lang w:val="en-GB"/>
        </w:rPr>
        <w:t>9.</w:t>
      </w:r>
      <w:r w:rsidRPr="00887EF5">
        <w:rPr>
          <w:lang w:val="en-GB"/>
        </w:rPr>
        <w:tab/>
      </w:r>
      <w:r w:rsidR="00916F2B" w:rsidRPr="00887EF5">
        <w:rPr>
          <w:lang w:val="en-GB"/>
        </w:rPr>
        <w:t>E</w:t>
      </w:r>
      <w:r w:rsidRPr="00887EF5">
        <w:rPr>
          <w:lang w:val="en-GB"/>
        </w:rPr>
        <w:t xml:space="preserve">ach </w:t>
      </w:r>
      <w:r w:rsidR="00916F2B" w:rsidRPr="00887EF5">
        <w:rPr>
          <w:lang w:val="en-GB"/>
        </w:rPr>
        <w:t xml:space="preserve">section </w:t>
      </w:r>
      <w:r w:rsidR="003935AF" w:rsidRPr="00887EF5">
        <w:rPr>
          <w:lang w:val="en-GB"/>
        </w:rPr>
        <w:t>recalls</w:t>
      </w:r>
      <w:r w:rsidR="00916F2B" w:rsidRPr="00887EF5">
        <w:rPr>
          <w:lang w:val="en-GB"/>
        </w:rPr>
        <w:t xml:space="preserve"> the respective</w:t>
      </w:r>
      <w:r w:rsidRPr="00887EF5">
        <w:rPr>
          <w:lang w:val="en-GB"/>
        </w:rPr>
        <w:t xml:space="preserve"> recommendations </w:t>
      </w:r>
      <w:r w:rsidR="00162FAB" w:rsidRPr="00887EF5">
        <w:rPr>
          <w:lang w:val="en-GB"/>
        </w:rPr>
        <w:t>formulated</w:t>
      </w:r>
      <w:r w:rsidR="00655351" w:rsidRPr="00887EF5">
        <w:rPr>
          <w:lang w:val="en-GB"/>
        </w:rPr>
        <w:t xml:space="preserve"> </w:t>
      </w:r>
      <w:r w:rsidR="00916F2B" w:rsidRPr="00887EF5">
        <w:rPr>
          <w:lang w:val="en-GB"/>
        </w:rPr>
        <w:t>in document CRC/C/15/Add.193</w:t>
      </w:r>
      <w:r w:rsidR="003935AF" w:rsidRPr="00887EF5">
        <w:rPr>
          <w:lang w:val="en-GB"/>
        </w:rPr>
        <w:t xml:space="preserve"> and provides i</w:t>
      </w:r>
      <w:r w:rsidRPr="00887EF5">
        <w:rPr>
          <w:lang w:val="en-GB"/>
        </w:rPr>
        <w:t xml:space="preserve">nformation </w:t>
      </w:r>
      <w:r w:rsidR="00FF7E38" w:rsidRPr="00887EF5">
        <w:rPr>
          <w:lang w:val="en-GB"/>
        </w:rPr>
        <w:t>on</w:t>
      </w:r>
      <w:r w:rsidRPr="00887EF5">
        <w:rPr>
          <w:lang w:val="en-GB"/>
        </w:rPr>
        <w:t xml:space="preserve"> the </w:t>
      </w:r>
      <w:r w:rsidR="00916F2B" w:rsidRPr="00887EF5">
        <w:rPr>
          <w:lang w:val="en-GB"/>
        </w:rPr>
        <w:t>specific</w:t>
      </w:r>
      <w:r w:rsidRPr="00887EF5">
        <w:rPr>
          <w:lang w:val="en-GB"/>
        </w:rPr>
        <w:t xml:space="preserve"> </w:t>
      </w:r>
      <w:r w:rsidR="00916F2B" w:rsidRPr="00887EF5">
        <w:rPr>
          <w:lang w:val="en-GB"/>
        </w:rPr>
        <w:t>steps</w:t>
      </w:r>
      <w:r w:rsidRPr="00887EF5">
        <w:rPr>
          <w:lang w:val="en-GB"/>
        </w:rPr>
        <w:t xml:space="preserve"> taken </w:t>
      </w:r>
      <w:r w:rsidR="00916F2B" w:rsidRPr="00887EF5">
        <w:rPr>
          <w:lang w:val="en-GB"/>
        </w:rPr>
        <w:t>as a</w:t>
      </w:r>
      <w:r w:rsidRPr="00887EF5">
        <w:rPr>
          <w:lang w:val="en-GB"/>
        </w:rPr>
        <w:t xml:space="preserve"> </w:t>
      </w:r>
      <w:r w:rsidR="00FF7E38" w:rsidRPr="00887EF5">
        <w:rPr>
          <w:lang w:val="en-GB"/>
        </w:rPr>
        <w:t>follow-up to</w:t>
      </w:r>
      <w:r w:rsidRPr="00887EF5">
        <w:rPr>
          <w:lang w:val="en-GB"/>
        </w:rPr>
        <w:t xml:space="preserve"> th</w:t>
      </w:r>
      <w:r w:rsidR="00916F2B" w:rsidRPr="00887EF5">
        <w:rPr>
          <w:lang w:val="en-GB"/>
        </w:rPr>
        <w:t>o</w:t>
      </w:r>
      <w:r w:rsidRPr="00887EF5">
        <w:rPr>
          <w:lang w:val="en-GB"/>
        </w:rPr>
        <w:t>se recommendations</w:t>
      </w:r>
      <w:r w:rsidR="00916F2B" w:rsidRPr="00887EF5">
        <w:rPr>
          <w:lang w:val="en-GB"/>
        </w:rPr>
        <w:t xml:space="preserve"> and</w:t>
      </w:r>
      <w:r w:rsidRPr="00887EF5">
        <w:rPr>
          <w:lang w:val="en-GB"/>
        </w:rPr>
        <w:t xml:space="preserve"> the </w:t>
      </w:r>
      <w:r w:rsidR="00FF7E38" w:rsidRPr="00887EF5">
        <w:rPr>
          <w:lang w:val="en-GB"/>
        </w:rPr>
        <w:t>programme</w:t>
      </w:r>
      <w:r w:rsidRPr="00887EF5">
        <w:rPr>
          <w:lang w:val="en-GB"/>
        </w:rPr>
        <w:t xml:space="preserve">s and </w:t>
      </w:r>
      <w:r w:rsidR="00FF7E38" w:rsidRPr="00887EF5">
        <w:rPr>
          <w:lang w:val="en-GB"/>
        </w:rPr>
        <w:t xml:space="preserve">main </w:t>
      </w:r>
      <w:r w:rsidRPr="00887EF5">
        <w:rPr>
          <w:lang w:val="en-GB"/>
        </w:rPr>
        <w:t xml:space="preserve">legislative, </w:t>
      </w:r>
      <w:r w:rsidR="00FF7E38" w:rsidRPr="00887EF5">
        <w:rPr>
          <w:lang w:val="en-GB"/>
        </w:rPr>
        <w:t>judicial</w:t>
      </w:r>
      <w:r w:rsidR="00916F2B" w:rsidRPr="00887EF5">
        <w:rPr>
          <w:lang w:val="en-GB"/>
        </w:rPr>
        <w:t>,</w:t>
      </w:r>
      <w:r w:rsidRPr="00887EF5">
        <w:rPr>
          <w:lang w:val="en-GB"/>
        </w:rPr>
        <w:t xml:space="preserve"> administrative </w:t>
      </w:r>
      <w:r w:rsidR="00916F2B" w:rsidRPr="00887EF5">
        <w:rPr>
          <w:lang w:val="en-GB"/>
        </w:rPr>
        <w:t>or</w:t>
      </w:r>
      <w:r w:rsidRPr="00887EF5">
        <w:rPr>
          <w:lang w:val="en-GB"/>
        </w:rPr>
        <w:t xml:space="preserve"> other measures </w:t>
      </w:r>
      <w:r w:rsidR="00916F2B" w:rsidRPr="00887EF5">
        <w:rPr>
          <w:lang w:val="en-GB"/>
        </w:rPr>
        <w:t>introduced</w:t>
      </w:r>
      <w:r w:rsidRPr="00887EF5">
        <w:rPr>
          <w:lang w:val="en-GB"/>
        </w:rPr>
        <w:t xml:space="preserve"> for the implementation of </w:t>
      </w:r>
      <w:r w:rsidR="00FF7E38" w:rsidRPr="00887EF5">
        <w:rPr>
          <w:lang w:val="en-GB"/>
        </w:rPr>
        <w:t>the C</w:t>
      </w:r>
      <w:r w:rsidRPr="00887EF5">
        <w:rPr>
          <w:lang w:val="en-GB"/>
        </w:rPr>
        <w:t xml:space="preserve">onvention. </w:t>
      </w:r>
      <w:r w:rsidR="00916F2B" w:rsidRPr="00887EF5">
        <w:rPr>
          <w:lang w:val="en-GB"/>
        </w:rPr>
        <w:t>The report</w:t>
      </w:r>
      <w:r w:rsidRPr="00887EF5">
        <w:rPr>
          <w:lang w:val="en-GB"/>
        </w:rPr>
        <w:t xml:space="preserve"> also </w:t>
      </w:r>
      <w:r w:rsidR="00916F2B" w:rsidRPr="00887EF5">
        <w:rPr>
          <w:lang w:val="en-GB"/>
        </w:rPr>
        <w:t>contains information on</w:t>
      </w:r>
      <w:r w:rsidRPr="00887EF5">
        <w:rPr>
          <w:lang w:val="en-GB"/>
        </w:rPr>
        <w:t xml:space="preserve"> the</w:t>
      </w:r>
      <w:r w:rsidR="00916F2B" w:rsidRPr="00887EF5">
        <w:rPr>
          <w:lang w:val="en-GB"/>
        </w:rPr>
        <w:t xml:space="preserve"> relevant</w:t>
      </w:r>
      <w:r w:rsidRPr="00887EF5">
        <w:rPr>
          <w:lang w:val="en-GB"/>
        </w:rPr>
        <w:t xml:space="preserve"> </w:t>
      </w:r>
      <w:r w:rsidR="00916F2B" w:rsidRPr="00887EF5">
        <w:rPr>
          <w:lang w:val="en-GB"/>
        </w:rPr>
        <w:t xml:space="preserve">State budget </w:t>
      </w:r>
      <w:r w:rsidR="00FF7E38" w:rsidRPr="00887EF5">
        <w:rPr>
          <w:lang w:val="en-GB"/>
        </w:rPr>
        <w:t>allocation</w:t>
      </w:r>
      <w:r w:rsidR="00916F2B" w:rsidRPr="00887EF5">
        <w:rPr>
          <w:lang w:val="en-GB"/>
        </w:rPr>
        <w:t>s</w:t>
      </w:r>
      <w:r w:rsidR="00FF7E38" w:rsidRPr="00887EF5">
        <w:rPr>
          <w:lang w:val="en-GB"/>
        </w:rPr>
        <w:t xml:space="preserve"> </w:t>
      </w:r>
      <w:r w:rsidR="00916F2B" w:rsidRPr="00887EF5">
        <w:rPr>
          <w:lang w:val="en-GB"/>
        </w:rPr>
        <w:t xml:space="preserve">and partner </w:t>
      </w:r>
      <w:r w:rsidRPr="00887EF5">
        <w:rPr>
          <w:lang w:val="en-GB"/>
        </w:rPr>
        <w:t>contribution</w:t>
      </w:r>
      <w:r w:rsidR="00916F2B" w:rsidRPr="00887EF5">
        <w:rPr>
          <w:lang w:val="en-GB"/>
        </w:rPr>
        <w:t>s</w:t>
      </w:r>
      <w:r w:rsidRPr="00887EF5">
        <w:rPr>
          <w:lang w:val="en-GB"/>
        </w:rPr>
        <w:t xml:space="preserve">. </w:t>
      </w:r>
      <w:r w:rsidR="00916F2B" w:rsidRPr="00887EF5">
        <w:rPr>
          <w:lang w:val="en-GB"/>
        </w:rPr>
        <w:t>S</w:t>
      </w:r>
      <w:r w:rsidRPr="00887EF5">
        <w:rPr>
          <w:lang w:val="en-GB"/>
        </w:rPr>
        <w:t xml:space="preserve">tatistical data, difficulties and </w:t>
      </w:r>
      <w:r w:rsidR="0007661F" w:rsidRPr="00887EF5">
        <w:rPr>
          <w:lang w:val="en-GB"/>
        </w:rPr>
        <w:t>future efforts</w:t>
      </w:r>
      <w:r w:rsidRPr="00887EF5">
        <w:rPr>
          <w:lang w:val="en-GB"/>
        </w:rPr>
        <w:t xml:space="preserve"> are </w:t>
      </w:r>
      <w:r w:rsidR="00916F2B" w:rsidRPr="00887EF5">
        <w:rPr>
          <w:lang w:val="en-GB"/>
        </w:rPr>
        <w:t>discussed</w:t>
      </w:r>
      <w:r w:rsidRPr="00887EF5">
        <w:rPr>
          <w:lang w:val="en-GB"/>
        </w:rPr>
        <w:t xml:space="preserve">. </w:t>
      </w:r>
    </w:p>
    <w:p w:rsidR="00D83F51" w:rsidRPr="00887EF5" w:rsidRDefault="00D83F51" w:rsidP="00267BD0">
      <w:pPr>
        <w:tabs>
          <w:tab w:val="left" w:pos="567"/>
          <w:tab w:val="left" w:pos="1134"/>
          <w:tab w:val="left" w:pos="1701"/>
        </w:tabs>
        <w:rPr>
          <w:lang w:val="en-GB"/>
        </w:rPr>
      </w:pPr>
    </w:p>
    <w:p w:rsidR="00720343" w:rsidRPr="00887EF5" w:rsidRDefault="00720343" w:rsidP="00267BD0">
      <w:pPr>
        <w:tabs>
          <w:tab w:val="left" w:pos="567"/>
          <w:tab w:val="left" w:pos="1134"/>
          <w:tab w:val="left" w:pos="1701"/>
        </w:tabs>
        <w:rPr>
          <w:lang w:val="en-GB"/>
        </w:rPr>
      </w:pPr>
      <w:r w:rsidRPr="00887EF5">
        <w:rPr>
          <w:lang w:val="en-GB"/>
        </w:rPr>
        <w:t>10.</w:t>
      </w:r>
      <w:r w:rsidRPr="00887EF5">
        <w:rPr>
          <w:lang w:val="en-GB"/>
        </w:rPr>
        <w:tab/>
        <w:t xml:space="preserve">Because of data collection inadequacies and </w:t>
      </w:r>
      <w:r w:rsidR="00EC4362" w:rsidRPr="00887EF5">
        <w:rPr>
          <w:lang w:val="en-GB"/>
        </w:rPr>
        <w:t xml:space="preserve">insufficient </w:t>
      </w:r>
      <w:r w:rsidR="00887EF5" w:rsidRPr="00887EF5">
        <w:rPr>
          <w:lang w:val="en-GB"/>
        </w:rPr>
        <w:t>disaggregating</w:t>
      </w:r>
      <w:r w:rsidRPr="00887EF5">
        <w:rPr>
          <w:lang w:val="en-GB"/>
        </w:rPr>
        <w:t xml:space="preserve"> </w:t>
      </w:r>
      <w:r w:rsidR="00EC4362" w:rsidRPr="00887EF5">
        <w:rPr>
          <w:lang w:val="en-GB"/>
        </w:rPr>
        <w:t>according to</w:t>
      </w:r>
      <w:r w:rsidRPr="00887EF5">
        <w:rPr>
          <w:lang w:val="en-GB"/>
        </w:rPr>
        <w:t xml:space="preserve"> the guidelines, the statistical figures contained in the report are merely illustrative.</w:t>
      </w:r>
    </w:p>
    <w:p w:rsidR="002F57E2" w:rsidRPr="00887EF5" w:rsidRDefault="002F57E2" w:rsidP="00267BD0">
      <w:pPr>
        <w:tabs>
          <w:tab w:val="left" w:pos="567"/>
          <w:tab w:val="left" w:pos="1134"/>
          <w:tab w:val="left" w:pos="1701"/>
        </w:tabs>
        <w:rPr>
          <w:lang w:val="en-GB"/>
        </w:rPr>
      </w:pPr>
    </w:p>
    <w:p w:rsidR="00956A7B" w:rsidRPr="00887EF5" w:rsidRDefault="00956A7B" w:rsidP="00267BD0">
      <w:pPr>
        <w:tabs>
          <w:tab w:val="left" w:pos="567"/>
          <w:tab w:val="left" w:pos="1134"/>
          <w:tab w:val="left" w:pos="1701"/>
        </w:tabs>
        <w:jc w:val="center"/>
        <w:rPr>
          <w:b/>
          <w:bCs/>
          <w:lang w:val="en-GB"/>
        </w:rPr>
      </w:pPr>
      <w:r w:rsidRPr="00887EF5">
        <w:rPr>
          <w:b/>
          <w:bCs/>
          <w:lang w:val="en-GB"/>
        </w:rPr>
        <w:t>GENERAL CONTEXT</w:t>
      </w:r>
    </w:p>
    <w:p w:rsidR="00956A7B" w:rsidRPr="00887EF5" w:rsidRDefault="00956A7B" w:rsidP="00267BD0">
      <w:pPr>
        <w:tabs>
          <w:tab w:val="left" w:pos="567"/>
          <w:tab w:val="left" w:pos="1134"/>
          <w:tab w:val="left" w:pos="1701"/>
        </w:tabs>
        <w:jc w:val="center"/>
        <w:rPr>
          <w:b/>
          <w:bCs/>
          <w:lang w:val="en-GB"/>
        </w:rPr>
      </w:pPr>
    </w:p>
    <w:p w:rsidR="002F57E2" w:rsidRPr="00887EF5" w:rsidRDefault="002F57E2" w:rsidP="00267BD0">
      <w:pPr>
        <w:tabs>
          <w:tab w:val="left" w:pos="567"/>
          <w:tab w:val="left" w:pos="1134"/>
          <w:tab w:val="left" w:pos="1701"/>
        </w:tabs>
        <w:rPr>
          <w:lang w:val="en-GB"/>
        </w:rPr>
      </w:pPr>
      <w:r w:rsidRPr="00887EF5">
        <w:rPr>
          <w:lang w:val="en-GB"/>
        </w:rPr>
        <w:t xml:space="preserve">11. </w:t>
      </w:r>
      <w:r w:rsidR="00956A7B" w:rsidRPr="00887EF5">
        <w:rPr>
          <w:lang w:val="en-GB"/>
        </w:rPr>
        <w:tab/>
      </w:r>
      <w:smartTag w:uri="urn:schemas-microsoft-com:office:smarttags" w:element="country-region">
        <w:r w:rsidRPr="00887EF5">
          <w:rPr>
            <w:lang w:val="en-GB"/>
          </w:rPr>
          <w:t>Burkina Faso</w:t>
        </w:r>
      </w:smartTag>
      <w:r w:rsidRPr="00887EF5">
        <w:rPr>
          <w:lang w:val="en-GB"/>
        </w:rPr>
        <w:t xml:space="preserve"> is a Sahel</w:t>
      </w:r>
      <w:r w:rsidR="002B108F" w:rsidRPr="00887EF5">
        <w:rPr>
          <w:lang w:val="en-GB"/>
        </w:rPr>
        <w:t xml:space="preserve"> </w:t>
      </w:r>
      <w:r w:rsidRPr="00887EF5">
        <w:rPr>
          <w:lang w:val="en-GB"/>
        </w:rPr>
        <w:t>country</w:t>
      </w:r>
      <w:r w:rsidR="00956A7B" w:rsidRPr="00887EF5">
        <w:rPr>
          <w:lang w:val="en-GB"/>
        </w:rPr>
        <w:t xml:space="preserve"> located at the centre</w:t>
      </w:r>
      <w:r w:rsidRPr="00887EF5">
        <w:rPr>
          <w:lang w:val="en-GB"/>
        </w:rPr>
        <w:t xml:space="preserve"> of </w:t>
      </w:r>
      <w:smartTag w:uri="urn:schemas-microsoft-com:office:smarttags" w:element="place">
        <w:r w:rsidRPr="00887EF5">
          <w:rPr>
            <w:lang w:val="en-GB"/>
          </w:rPr>
          <w:t>West Africa</w:t>
        </w:r>
      </w:smartTag>
      <w:r w:rsidRPr="00887EF5">
        <w:rPr>
          <w:lang w:val="en-GB"/>
        </w:rPr>
        <w:t xml:space="preserve">. </w:t>
      </w:r>
      <w:r w:rsidR="001D67C8" w:rsidRPr="00887EF5">
        <w:rPr>
          <w:lang w:val="en-GB"/>
        </w:rPr>
        <w:t xml:space="preserve">With a total surface area of </w:t>
      </w:r>
      <w:r w:rsidRPr="00887EF5">
        <w:rPr>
          <w:lang w:val="en-GB"/>
        </w:rPr>
        <w:t>274,200 km2</w:t>
      </w:r>
      <w:r w:rsidR="001D67C8" w:rsidRPr="00887EF5">
        <w:rPr>
          <w:lang w:val="en-GB"/>
        </w:rPr>
        <w:t>, it shares borders with</w:t>
      </w:r>
      <w:r w:rsidRPr="00887EF5">
        <w:rPr>
          <w:lang w:val="en-GB"/>
        </w:rPr>
        <w:t xml:space="preserve"> </w:t>
      </w:r>
      <w:smartTag w:uri="urn:schemas-microsoft-com:office:smarttags" w:element="country-region">
        <w:r w:rsidR="001D67C8" w:rsidRPr="00887EF5">
          <w:rPr>
            <w:lang w:val="en-GB"/>
          </w:rPr>
          <w:t>Côte d'Ivoire</w:t>
        </w:r>
      </w:smartTag>
      <w:r w:rsidR="001D67C8" w:rsidRPr="00887EF5">
        <w:rPr>
          <w:lang w:val="en-GB"/>
        </w:rPr>
        <w:t xml:space="preserve"> to the s</w:t>
      </w:r>
      <w:r w:rsidRPr="00887EF5">
        <w:rPr>
          <w:lang w:val="en-GB"/>
        </w:rPr>
        <w:t xml:space="preserve">outh-west, </w:t>
      </w:r>
      <w:smartTag w:uri="urn:schemas-microsoft-com:office:smarttags" w:element="country-region">
        <w:r w:rsidR="001D67C8" w:rsidRPr="00887EF5">
          <w:rPr>
            <w:lang w:val="en-GB"/>
          </w:rPr>
          <w:t>Ghana</w:t>
        </w:r>
      </w:smartTag>
      <w:r w:rsidR="001D67C8" w:rsidRPr="00887EF5">
        <w:rPr>
          <w:lang w:val="en-GB"/>
        </w:rPr>
        <w:t xml:space="preserve"> and </w:t>
      </w:r>
      <w:smartTag w:uri="urn:schemas-microsoft-com:office:smarttags" w:element="country-region">
        <w:r w:rsidR="001D67C8" w:rsidRPr="00887EF5">
          <w:rPr>
            <w:lang w:val="en-GB"/>
          </w:rPr>
          <w:t>Togo</w:t>
        </w:r>
      </w:smartTag>
      <w:r w:rsidR="001D67C8" w:rsidRPr="00887EF5">
        <w:rPr>
          <w:lang w:val="en-GB"/>
        </w:rPr>
        <w:t xml:space="preserve"> to </w:t>
      </w:r>
      <w:r w:rsidRPr="00887EF5">
        <w:rPr>
          <w:lang w:val="en-GB"/>
        </w:rPr>
        <w:t xml:space="preserve">the </w:t>
      </w:r>
      <w:r w:rsidR="001D67C8" w:rsidRPr="00887EF5">
        <w:rPr>
          <w:lang w:val="en-GB"/>
        </w:rPr>
        <w:t>s</w:t>
      </w:r>
      <w:r w:rsidRPr="00887EF5">
        <w:rPr>
          <w:lang w:val="en-GB"/>
        </w:rPr>
        <w:t xml:space="preserve">outh, </w:t>
      </w:r>
      <w:smartTag w:uri="urn:schemas-microsoft-com:office:smarttags" w:element="country-region">
        <w:r w:rsidR="001D67C8" w:rsidRPr="00887EF5">
          <w:rPr>
            <w:lang w:val="en-GB"/>
          </w:rPr>
          <w:t>Benin</w:t>
        </w:r>
      </w:smartTag>
      <w:r w:rsidR="001D67C8" w:rsidRPr="00887EF5">
        <w:rPr>
          <w:lang w:val="en-GB"/>
        </w:rPr>
        <w:t xml:space="preserve"> to the s</w:t>
      </w:r>
      <w:r w:rsidRPr="00887EF5">
        <w:rPr>
          <w:lang w:val="en-GB"/>
        </w:rPr>
        <w:t xml:space="preserve">outh-east, the </w:t>
      </w:r>
      <w:smartTag w:uri="urn:schemas-microsoft-com:office:smarttags" w:element="country-region">
        <w:r w:rsidR="001D67C8" w:rsidRPr="00887EF5">
          <w:rPr>
            <w:lang w:val="en-GB"/>
          </w:rPr>
          <w:t>Niger</w:t>
        </w:r>
      </w:smartTag>
      <w:r w:rsidR="001D67C8" w:rsidRPr="00887EF5">
        <w:rPr>
          <w:lang w:val="en-GB"/>
        </w:rPr>
        <w:t xml:space="preserve"> to the e</w:t>
      </w:r>
      <w:r w:rsidRPr="00887EF5">
        <w:rPr>
          <w:lang w:val="en-GB"/>
        </w:rPr>
        <w:t xml:space="preserve">ast and </w:t>
      </w:r>
      <w:r w:rsidR="001D67C8" w:rsidRPr="00887EF5">
        <w:rPr>
          <w:lang w:val="en-GB"/>
        </w:rPr>
        <w:t>n</w:t>
      </w:r>
      <w:r w:rsidRPr="00887EF5">
        <w:rPr>
          <w:lang w:val="en-GB"/>
        </w:rPr>
        <w:t>orth-</w:t>
      </w:r>
      <w:r w:rsidR="001D67C8" w:rsidRPr="00887EF5">
        <w:rPr>
          <w:lang w:val="en-GB"/>
        </w:rPr>
        <w:t>e</w:t>
      </w:r>
      <w:r w:rsidRPr="00887EF5">
        <w:rPr>
          <w:lang w:val="en-GB"/>
        </w:rPr>
        <w:t xml:space="preserve">ast and </w:t>
      </w:r>
      <w:smartTag w:uri="urn:schemas-microsoft-com:office:smarttags" w:element="place">
        <w:smartTag w:uri="urn:schemas-microsoft-com:office:smarttags" w:element="country-region">
          <w:r w:rsidR="001D67C8" w:rsidRPr="00887EF5">
            <w:rPr>
              <w:lang w:val="en-GB"/>
            </w:rPr>
            <w:t>Mali</w:t>
          </w:r>
        </w:smartTag>
      </w:smartTag>
      <w:r w:rsidR="001D67C8" w:rsidRPr="00887EF5">
        <w:rPr>
          <w:lang w:val="en-GB"/>
        </w:rPr>
        <w:t xml:space="preserve"> to</w:t>
      </w:r>
      <w:r w:rsidRPr="00887EF5">
        <w:rPr>
          <w:lang w:val="en-GB"/>
        </w:rPr>
        <w:t xml:space="preserve"> the </w:t>
      </w:r>
      <w:r w:rsidR="001D67C8" w:rsidRPr="00887EF5">
        <w:rPr>
          <w:lang w:val="en-GB"/>
        </w:rPr>
        <w:t>w</w:t>
      </w:r>
      <w:r w:rsidRPr="00887EF5">
        <w:rPr>
          <w:lang w:val="en-GB"/>
        </w:rPr>
        <w:t xml:space="preserve">est </w:t>
      </w:r>
      <w:r w:rsidR="001D67C8" w:rsidRPr="00887EF5">
        <w:rPr>
          <w:lang w:val="en-GB"/>
        </w:rPr>
        <w:t>and</w:t>
      </w:r>
      <w:r w:rsidRPr="00887EF5">
        <w:rPr>
          <w:lang w:val="en-GB"/>
        </w:rPr>
        <w:t xml:space="preserve"> </w:t>
      </w:r>
      <w:r w:rsidR="002B108F" w:rsidRPr="00887EF5">
        <w:rPr>
          <w:lang w:val="en-GB"/>
        </w:rPr>
        <w:t xml:space="preserve">the </w:t>
      </w:r>
      <w:r w:rsidR="001D67C8" w:rsidRPr="00887EF5">
        <w:rPr>
          <w:lang w:val="en-GB"/>
        </w:rPr>
        <w:t>n</w:t>
      </w:r>
      <w:r w:rsidRPr="00887EF5">
        <w:rPr>
          <w:lang w:val="en-GB"/>
        </w:rPr>
        <w:t>orth.</w:t>
      </w:r>
    </w:p>
    <w:p w:rsidR="00A96FB7" w:rsidRPr="00887EF5" w:rsidRDefault="00A96FB7" w:rsidP="00267BD0">
      <w:pPr>
        <w:tabs>
          <w:tab w:val="left" w:pos="567"/>
          <w:tab w:val="left" w:pos="1134"/>
          <w:tab w:val="left" w:pos="1701"/>
        </w:tabs>
        <w:rPr>
          <w:lang w:val="en-GB"/>
        </w:rPr>
      </w:pPr>
    </w:p>
    <w:p w:rsidR="00561FED" w:rsidRPr="00887EF5" w:rsidRDefault="002F57E2" w:rsidP="00267BD0">
      <w:pPr>
        <w:tabs>
          <w:tab w:val="left" w:pos="567"/>
          <w:tab w:val="left" w:pos="1134"/>
          <w:tab w:val="left" w:pos="1701"/>
        </w:tabs>
        <w:rPr>
          <w:lang w:val="en-GB"/>
        </w:rPr>
      </w:pPr>
      <w:r w:rsidRPr="00887EF5">
        <w:rPr>
          <w:lang w:val="en-GB"/>
        </w:rPr>
        <w:t>12.</w:t>
      </w:r>
      <w:r w:rsidRPr="00887EF5">
        <w:rPr>
          <w:lang w:val="en-GB"/>
        </w:rPr>
        <w:tab/>
        <w:t xml:space="preserve">The climate of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is of</w:t>
      </w:r>
      <w:r w:rsidR="00976DE1" w:rsidRPr="00887EF5">
        <w:rPr>
          <w:lang w:val="en-GB"/>
        </w:rPr>
        <w:t xml:space="preserve"> the</w:t>
      </w:r>
      <w:r w:rsidRPr="00887EF5">
        <w:rPr>
          <w:lang w:val="en-GB"/>
        </w:rPr>
        <w:t xml:space="preserve"> </w:t>
      </w:r>
      <w:r w:rsidR="001D67C8" w:rsidRPr="00887EF5">
        <w:rPr>
          <w:lang w:val="en-GB"/>
        </w:rPr>
        <w:t>Sudan</w:t>
      </w:r>
      <w:r w:rsidR="00976DE1" w:rsidRPr="00887EF5">
        <w:rPr>
          <w:lang w:val="en-GB"/>
        </w:rPr>
        <w:t>o</w:t>
      </w:r>
      <w:r w:rsidRPr="00887EF5">
        <w:rPr>
          <w:lang w:val="en-GB"/>
        </w:rPr>
        <w:t xml:space="preserve">-Sahelian </w:t>
      </w:r>
      <w:r w:rsidR="00976DE1" w:rsidRPr="00887EF5">
        <w:rPr>
          <w:lang w:val="en-GB"/>
        </w:rPr>
        <w:t xml:space="preserve">type, </w:t>
      </w:r>
      <w:r w:rsidRPr="00887EF5">
        <w:rPr>
          <w:lang w:val="en-GB"/>
        </w:rPr>
        <w:t xml:space="preserve">characterized by a long dry season </w:t>
      </w:r>
      <w:r w:rsidR="004E1100" w:rsidRPr="00887EF5">
        <w:rPr>
          <w:lang w:val="en-GB"/>
        </w:rPr>
        <w:t xml:space="preserve">from </w:t>
      </w:r>
      <w:r w:rsidRPr="00887EF5">
        <w:rPr>
          <w:lang w:val="en-GB"/>
        </w:rPr>
        <w:t xml:space="preserve">October </w:t>
      </w:r>
      <w:r w:rsidR="004E1100" w:rsidRPr="00887EF5">
        <w:rPr>
          <w:lang w:val="en-GB"/>
        </w:rPr>
        <w:t>to</w:t>
      </w:r>
      <w:r w:rsidRPr="00887EF5">
        <w:rPr>
          <w:lang w:val="en-GB"/>
        </w:rPr>
        <w:t xml:space="preserve"> April</w:t>
      </w:r>
      <w:r w:rsidR="00976DE1" w:rsidRPr="00887EF5">
        <w:rPr>
          <w:lang w:val="en-GB"/>
        </w:rPr>
        <w:t xml:space="preserve"> </w:t>
      </w:r>
      <w:r w:rsidRPr="00887EF5">
        <w:rPr>
          <w:lang w:val="en-GB"/>
        </w:rPr>
        <w:t xml:space="preserve">and a rainy season </w:t>
      </w:r>
      <w:r w:rsidR="004E1100" w:rsidRPr="00887EF5">
        <w:rPr>
          <w:lang w:val="en-GB"/>
        </w:rPr>
        <w:t xml:space="preserve">from </w:t>
      </w:r>
      <w:r w:rsidRPr="00887EF5">
        <w:rPr>
          <w:lang w:val="en-GB"/>
        </w:rPr>
        <w:t xml:space="preserve">May </w:t>
      </w:r>
      <w:r w:rsidR="004E1100" w:rsidRPr="00887EF5">
        <w:rPr>
          <w:lang w:val="en-GB"/>
        </w:rPr>
        <w:t>to</w:t>
      </w:r>
      <w:r w:rsidRPr="00887EF5">
        <w:rPr>
          <w:lang w:val="en-GB"/>
        </w:rPr>
        <w:t xml:space="preserve"> September. </w:t>
      </w:r>
      <w:r w:rsidR="00976DE1" w:rsidRPr="00887EF5">
        <w:rPr>
          <w:lang w:val="en-GB"/>
        </w:rPr>
        <w:t>A</w:t>
      </w:r>
      <w:r w:rsidRPr="00887EF5">
        <w:rPr>
          <w:lang w:val="en-GB"/>
        </w:rPr>
        <w:t>verage</w:t>
      </w:r>
      <w:r w:rsidR="00976DE1" w:rsidRPr="00887EF5">
        <w:rPr>
          <w:lang w:val="en-GB"/>
        </w:rPr>
        <w:t xml:space="preserve"> annual rainfall is</w:t>
      </w:r>
      <w:r w:rsidRPr="00887EF5">
        <w:rPr>
          <w:lang w:val="en-GB"/>
        </w:rPr>
        <w:t xml:space="preserve"> 250</w:t>
      </w:r>
      <w:r w:rsidR="00976DE1" w:rsidRPr="00887EF5">
        <w:rPr>
          <w:lang w:val="en-GB"/>
        </w:rPr>
        <w:t>-</w:t>
      </w:r>
      <w:smartTag w:uri="urn:schemas-microsoft-com:office:smarttags" w:element="metricconverter">
        <w:smartTagPr>
          <w:attr w:name="ProductID" w:val="500 mm"/>
        </w:smartTagPr>
        <w:r w:rsidRPr="00887EF5">
          <w:rPr>
            <w:lang w:val="en-GB"/>
          </w:rPr>
          <w:t>500</w:t>
        </w:r>
        <w:r w:rsidR="004E1100" w:rsidRPr="00887EF5">
          <w:rPr>
            <w:lang w:val="en-GB"/>
          </w:rPr>
          <w:t xml:space="preserve"> </w:t>
        </w:r>
        <w:r w:rsidRPr="00887EF5">
          <w:rPr>
            <w:lang w:val="en-GB"/>
          </w:rPr>
          <w:t>mm</w:t>
        </w:r>
      </w:smartTag>
      <w:r w:rsidR="004E1100" w:rsidRPr="00887EF5">
        <w:rPr>
          <w:lang w:val="en-GB"/>
        </w:rPr>
        <w:t xml:space="preserve"> </w:t>
      </w:r>
      <w:r w:rsidRPr="00887EF5">
        <w:rPr>
          <w:lang w:val="en-GB"/>
        </w:rPr>
        <w:t xml:space="preserve">in </w:t>
      </w:r>
      <w:r w:rsidR="00976DE1" w:rsidRPr="00887EF5">
        <w:rPr>
          <w:lang w:val="en-GB"/>
        </w:rPr>
        <w:t xml:space="preserve">the </w:t>
      </w:r>
      <w:r w:rsidRPr="00887EF5">
        <w:rPr>
          <w:lang w:val="en-GB"/>
        </w:rPr>
        <w:t xml:space="preserve">extreme </w:t>
      </w:r>
      <w:r w:rsidR="00976DE1" w:rsidRPr="00887EF5">
        <w:rPr>
          <w:lang w:val="en-GB"/>
        </w:rPr>
        <w:t>n</w:t>
      </w:r>
      <w:r w:rsidRPr="00887EF5">
        <w:rPr>
          <w:lang w:val="en-GB"/>
        </w:rPr>
        <w:t>orth, 500</w:t>
      </w:r>
      <w:r w:rsidR="00976DE1" w:rsidRPr="00887EF5">
        <w:rPr>
          <w:lang w:val="en-GB"/>
        </w:rPr>
        <w:t>-</w:t>
      </w:r>
      <w:smartTag w:uri="urn:schemas-microsoft-com:office:smarttags" w:element="metricconverter">
        <w:smartTagPr>
          <w:attr w:name="ProductID" w:val="1,000 mm"/>
        </w:smartTagPr>
        <w:r w:rsidRPr="00887EF5">
          <w:rPr>
            <w:lang w:val="en-GB"/>
          </w:rPr>
          <w:t>1</w:t>
        </w:r>
        <w:r w:rsidR="004E1100" w:rsidRPr="00887EF5">
          <w:rPr>
            <w:lang w:val="en-GB"/>
          </w:rPr>
          <w:t>,</w:t>
        </w:r>
        <w:r w:rsidRPr="00887EF5">
          <w:rPr>
            <w:lang w:val="en-GB"/>
          </w:rPr>
          <w:t>000 mm</w:t>
        </w:r>
      </w:smartTag>
      <w:r w:rsidRPr="00887EF5">
        <w:rPr>
          <w:lang w:val="en-GB"/>
        </w:rPr>
        <w:t xml:space="preserve"> in </w:t>
      </w:r>
      <w:r w:rsidR="00976DE1" w:rsidRPr="00887EF5">
        <w:rPr>
          <w:lang w:val="en-GB"/>
        </w:rPr>
        <w:t>the centre-n</w:t>
      </w:r>
      <w:r w:rsidRPr="00887EF5">
        <w:rPr>
          <w:lang w:val="en-GB"/>
        </w:rPr>
        <w:t>orth and 1</w:t>
      </w:r>
      <w:r w:rsidR="004E1100" w:rsidRPr="00887EF5">
        <w:rPr>
          <w:lang w:val="en-GB"/>
        </w:rPr>
        <w:t>,</w:t>
      </w:r>
      <w:r w:rsidRPr="00887EF5">
        <w:rPr>
          <w:lang w:val="en-GB"/>
        </w:rPr>
        <w:t>000</w:t>
      </w:r>
      <w:r w:rsidR="00976DE1" w:rsidRPr="00887EF5">
        <w:rPr>
          <w:lang w:val="en-GB"/>
        </w:rPr>
        <w:t>-</w:t>
      </w:r>
      <w:smartTag w:uri="urn:schemas-microsoft-com:office:smarttags" w:element="metricconverter">
        <w:smartTagPr>
          <w:attr w:name="ProductID" w:val="1,300 mm"/>
        </w:smartTagPr>
        <w:r w:rsidRPr="00887EF5">
          <w:rPr>
            <w:lang w:val="en-GB"/>
          </w:rPr>
          <w:t>1</w:t>
        </w:r>
        <w:r w:rsidR="004E1100" w:rsidRPr="00887EF5">
          <w:rPr>
            <w:lang w:val="en-GB"/>
          </w:rPr>
          <w:t>,</w:t>
        </w:r>
        <w:r w:rsidRPr="00887EF5">
          <w:rPr>
            <w:lang w:val="en-GB"/>
          </w:rPr>
          <w:t>300 mm</w:t>
        </w:r>
      </w:smartTag>
      <w:r w:rsidRPr="00887EF5">
        <w:rPr>
          <w:lang w:val="en-GB"/>
        </w:rPr>
        <w:t xml:space="preserve"> in the </w:t>
      </w:r>
      <w:r w:rsidR="00976DE1" w:rsidRPr="00887EF5">
        <w:rPr>
          <w:lang w:val="en-GB"/>
        </w:rPr>
        <w:t>w</w:t>
      </w:r>
      <w:r w:rsidRPr="00887EF5">
        <w:rPr>
          <w:lang w:val="en-GB"/>
        </w:rPr>
        <w:t xml:space="preserve">est and </w:t>
      </w:r>
      <w:r w:rsidR="00976DE1" w:rsidRPr="00887EF5">
        <w:rPr>
          <w:lang w:val="en-GB"/>
        </w:rPr>
        <w:t>s</w:t>
      </w:r>
      <w:r w:rsidRPr="00887EF5">
        <w:rPr>
          <w:lang w:val="en-GB"/>
        </w:rPr>
        <w:t xml:space="preserve">outh-west. </w:t>
      </w:r>
      <w:r w:rsidR="00561FED" w:rsidRPr="00887EF5">
        <w:rPr>
          <w:lang w:val="en-GB"/>
        </w:rPr>
        <w:t xml:space="preserve">Generally speaking, </w:t>
      </w:r>
      <w:r w:rsidR="00887EF5" w:rsidRPr="00887EF5">
        <w:rPr>
          <w:lang w:val="en-GB"/>
        </w:rPr>
        <w:t>the</w:t>
      </w:r>
      <w:r w:rsidRPr="00887EF5">
        <w:rPr>
          <w:lang w:val="en-GB"/>
        </w:rPr>
        <w:t xml:space="preserve"> </w:t>
      </w:r>
      <w:r w:rsidR="00976DE1" w:rsidRPr="00887EF5">
        <w:rPr>
          <w:lang w:val="en-GB"/>
        </w:rPr>
        <w:t xml:space="preserve">country's </w:t>
      </w:r>
      <w:r w:rsidRPr="00887EF5">
        <w:rPr>
          <w:lang w:val="en-GB"/>
        </w:rPr>
        <w:t>natural environment is arid</w:t>
      </w:r>
      <w:r w:rsidR="00AE4FB8">
        <w:rPr>
          <w:lang w:val="en-GB"/>
        </w:rPr>
        <w:t>. As </w:t>
      </w:r>
      <w:r w:rsidR="00EC4362" w:rsidRPr="00887EF5">
        <w:rPr>
          <w:lang w:val="en-GB"/>
        </w:rPr>
        <w:t>a whole, the</w:t>
      </w:r>
      <w:r w:rsidR="00561FED" w:rsidRPr="00887EF5">
        <w:rPr>
          <w:lang w:val="en-GB"/>
        </w:rPr>
        <w:t xml:space="preserve"> </w:t>
      </w:r>
      <w:r w:rsidR="00EC4362" w:rsidRPr="00887EF5">
        <w:rPr>
          <w:lang w:val="en-GB"/>
        </w:rPr>
        <w:t>topsoil is</w:t>
      </w:r>
      <w:r w:rsidR="00561FED" w:rsidRPr="00887EF5">
        <w:rPr>
          <w:lang w:val="en-GB"/>
        </w:rPr>
        <w:t xml:space="preserve"> thin </w:t>
      </w:r>
      <w:r w:rsidR="00EC4362" w:rsidRPr="00887EF5">
        <w:rPr>
          <w:lang w:val="en-GB"/>
        </w:rPr>
        <w:t>and soil</w:t>
      </w:r>
      <w:r w:rsidR="00561FED" w:rsidRPr="00887EF5">
        <w:rPr>
          <w:lang w:val="en-GB"/>
        </w:rPr>
        <w:t xml:space="preserve"> fertility</w:t>
      </w:r>
      <w:r w:rsidR="00EC4362" w:rsidRPr="00887EF5">
        <w:rPr>
          <w:lang w:val="en-GB"/>
        </w:rPr>
        <w:t xml:space="preserve"> low</w:t>
      </w:r>
      <w:r w:rsidR="00561FED" w:rsidRPr="00887EF5">
        <w:rPr>
          <w:lang w:val="en-GB"/>
        </w:rPr>
        <w:t xml:space="preserve">. </w:t>
      </w:r>
    </w:p>
    <w:p w:rsidR="002F57E2" w:rsidRPr="00887EF5" w:rsidRDefault="002F57E2" w:rsidP="00267BD0">
      <w:pPr>
        <w:tabs>
          <w:tab w:val="left" w:pos="567"/>
          <w:tab w:val="left" w:pos="1134"/>
          <w:tab w:val="left" w:pos="1701"/>
        </w:tabs>
        <w:rPr>
          <w:lang w:val="en-GB"/>
        </w:rPr>
      </w:pPr>
      <w:r w:rsidRPr="00887EF5">
        <w:rPr>
          <w:lang w:val="en-GB"/>
        </w:rPr>
        <w:t>13.</w:t>
      </w:r>
      <w:r w:rsidRPr="00887EF5">
        <w:rPr>
          <w:lang w:val="en-GB"/>
        </w:rPr>
        <w:tab/>
      </w:r>
      <w:r w:rsidR="003D360F" w:rsidRPr="00887EF5">
        <w:rPr>
          <w:lang w:val="en-GB"/>
        </w:rPr>
        <w:t>T</w:t>
      </w:r>
      <w:r w:rsidRPr="00887EF5">
        <w:rPr>
          <w:lang w:val="en-GB"/>
        </w:rPr>
        <w:t xml:space="preserve">he </w:t>
      </w:r>
      <w:r w:rsidR="00682170" w:rsidRPr="00887EF5">
        <w:rPr>
          <w:lang w:val="en-GB"/>
        </w:rPr>
        <w:t>latest</w:t>
      </w:r>
      <w:r w:rsidRPr="00887EF5">
        <w:rPr>
          <w:lang w:val="en-GB"/>
        </w:rPr>
        <w:t xml:space="preserve"> </w:t>
      </w:r>
      <w:r w:rsidR="00682170" w:rsidRPr="00887EF5">
        <w:rPr>
          <w:lang w:val="en-GB"/>
        </w:rPr>
        <w:t>General Census of Population and Housing (RGPH), held in</w:t>
      </w:r>
      <w:r w:rsidRPr="00887EF5">
        <w:rPr>
          <w:lang w:val="en-GB"/>
        </w:rPr>
        <w:t xml:space="preserve"> 1996</w:t>
      </w:r>
      <w:r w:rsidR="003F2A53" w:rsidRPr="00887EF5">
        <w:rPr>
          <w:lang w:val="en-GB"/>
        </w:rPr>
        <w:t xml:space="preserve">, </w:t>
      </w:r>
      <w:r w:rsidR="003D360F" w:rsidRPr="00887EF5">
        <w:rPr>
          <w:lang w:val="en-GB"/>
        </w:rPr>
        <w:t xml:space="preserve">put </w:t>
      </w:r>
      <w:r w:rsidR="003F2A53" w:rsidRPr="00887EF5">
        <w:rPr>
          <w:lang w:val="en-GB"/>
        </w:rPr>
        <w:t>the country</w:t>
      </w:r>
      <w:r w:rsidR="003D360F" w:rsidRPr="00887EF5">
        <w:rPr>
          <w:lang w:val="en-GB"/>
        </w:rPr>
        <w:t>'s</w:t>
      </w:r>
      <w:r w:rsidR="003F2A53" w:rsidRPr="00887EF5">
        <w:rPr>
          <w:lang w:val="en-GB"/>
        </w:rPr>
        <w:t xml:space="preserve"> </w:t>
      </w:r>
      <w:r w:rsidR="003D360F" w:rsidRPr="00887EF5">
        <w:rPr>
          <w:lang w:val="en-GB"/>
        </w:rPr>
        <w:t xml:space="preserve">population at </w:t>
      </w:r>
      <w:r w:rsidR="003F2A53" w:rsidRPr="00887EF5">
        <w:rPr>
          <w:lang w:val="en-GB"/>
        </w:rPr>
        <w:t>10,312,609</w:t>
      </w:r>
      <w:r w:rsidRPr="00887EF5">
        <w:rPr>
          <w:lang w:val="en-GB"/>
        </w:rPr>
        <w:t xml:space="preserve">. </w:t>
      </w:r>
      <w:r w:rsidR="00561FED" w:rsidRPr="00887EF5">
        <w:rPr>
          <w:lang w:val="en-GB"/>
        </w:rPr>
        <w:t>P</w:t>
      </w:r>
      <w:r w:rsidRPr="00887EF5">
        <w:rPr>
          <w:lang w:val="en-GB"/>
        </w:rPr>
        <w:t>rojections</w:t>
      </w:r>
      <w:r w:rsidR="00561FED" w:rsidRPr="00887EF5">
        <w:rPr>
          <w:lang w:val="en-GB"/>
        </w:rPr>
        <w:t xml:space="preserve"> based on that census led to</w:t>
      </w:r>
      <w:r w:rsidRPr="00887EF5">
        <w:rPr>
          <w:lang w:val="en-GB"/>
        </w:rPr>
        <w:t xml:space="preserve"> </w:t>
      </w:r>
      <w:r w:rsidR="00646D5B" w:rsidRPr="00887EF5">
        <w:rPr>
          <w:lang w:val="en-GB"/>
        </w:rPr>
        <w:t xml:space="preserve">population </w:t>
      </w:r>
      <w:r w:rsidRPr="00887EF5">
        <w:rPr>
          <w:lang w:val="en-GB"/>
        </w:rPr>
        <w:t>estimate</w:t>
      </w:r>
      <w:r w:rsidR="00561FED" w:rsidRPr="00887EF5">
        <w:rPr>
          <w:lang w:val="en-GB"/>
        </w:rPr>
        <w:t>s</w:t>
      </w:r>
      <w:r w:rsidRPr="00887EF5">
        <w:rPr>
          <w:lang w:val="en-GB"/>
        </w:rPr>
        <w:t xml:space="preserve"> </w:t>
      </w:r>
      <w:r w:rsidR="00561FED" w:rsidRPr="00887EF5">
        <w:rPr>
          <w:lang w:val="en-GB"/>
        </w:rPr>
        <w:t>of</w:t>
      </w:r>
      <w:r w:rsidRPr="00887EF5">
        <w:rPr>
          <w:lang w:val="en-GB"/>
        </w:rPr>
        <w:t xml:space="preserve"> </w:t>
      </w:r>
      <w:smartTag w:uri="urn:schemas-microsoft-com:office:smarttags" w:element="metricconverter">
        <w:smartTagPr>
          <w:attr w:name="ProductID" w:val="12,505,400 in"/>
        </w:smartTagPr>
        <w:r w:rsidRPr="00887EF5">
          <w:rPr>
            <w:lang w:val="en-GB"/>
          </w:rPr>
          <w:t xml:space="preserve">12,505,400 </w:t>
        </w:r>
        <w:r w:rsidR="00646D5B" w:rsidRPr="00887EF5">
          <w:rPr>
            <w:lang w:val="en-GB"/>
          </w:rPr>
          <w:t>in</w:t>
        </w:r>
      </w:smartTag>
      <w:r w:rsidRPr="00887EF5">
        <w:rPr>
          <w:lang w:val="en-GB"/>
        </w:rPr>
        <w:t xml:space="preserve"> 2003 and</w:t>
      </w:r>
      <w:r w:rsidR="00561FED" w:rsidRPr="00887EF5">
        <w:rPr>
          <w:lang w:val="en-GB"/>
        </w:rPr>
        <w:t xml:space="preserve"> </w:t>
      </w:r>
      <w:smartTag w:uri="urn:schemas-microsoft-com:office:smarttags" w:element="metricconverter">
        <w:smartTagPr>
          <w:attr w:name="ProductID" w:val="13,117,147 in"/>
        </w:smartTagPr>
        <w:r w:rsidRPr="00887EF5">
          <w:rPr>
            <w:lang w:val="en-GB"/>
          </w:rPr>
          <w:t>13,117,147</w:t>
        </w:r>
        <w:r w:rsidR="00561FED" w:rsidRPr="00887EF5">
          <w:rPr>
            <w:lang w:val="en-GB"/>
          </w:rPr>
          <w:t xml:space="preserve"> </w:t>
        </w:r>
        <w:r w:rsidR="00646D5B" w:rsidRPr="00887EF5">
          <w:rPr>
            <w:lang w:val="en-GB"/>
          </w:rPr>
          <w:t>in</w:t>
        </w:r>
      </w:smartTag>
      <w:r w:rsidR="00646D5B" w:rsidRPr="00887EF5">
        <w:rPr>
          <w:lang w:val="en-GB"/>
        </w:rPr>
        <w:t xml:space="preserve"> 2006</w:t>
      </w:r>
      <w:r w:rsidR="0039594F" w:rsidRPr="00887EF5">
        <w:rPr>
          <w:lang w:val="en-GB"/>
        </w:rPr>
        <w:t>,</w:t>
      </w:r>
      <w:r w:rsidRPr="00887EF5">
        <w:rPr>
          <w:lang w:val="en-GB"/>
        </w:rPr>
        <w:t xml:space="preserve"> </w:t>
      </w:r>
      <w:r w:rsidR="00561FED" w:rsidRPr="00887EF5">
        <w:rPr>
          <w:lang w:val="en-GB"/>
        </w:rPr>
        <w:t>including</w:t>
      </w:r>
      <w:r w:rsidRPr="00887EF5">
        <w:rPr>
          <w:lang w:val="en-GB"/>
        </w:rPr>
        <w:t xml:space="preserve"> 7,512,439 </w:t>
      </w:r>
      <w:r w:rsidR="003F2A53" w:rsidRPr="00887EF5">
        <w:rPr>
          <w:lang w:val="en-GB"/>
        </w:rPr>
        <w:t xml:space="preserve">persons </w:t>
      </w:r>
      <w:r w:rsidR="0039594F" w:rsidRPr="00887EF5">
        <w:rPr>
          <w:lang w:val="en-GB"/>
        </w:rPr>
        <w:t>aged</w:t>
      </w:r>
      <w:r w:rsidRPr="00887EF5">
        <w:rPr>
          <w:lang w:val="en-GB"/>
        </w:rPr>
        <w:t xml:space="preserve"> 18</w:t>
      </w:r>
      <w:r w:rsidR="008448FB" w:rsidRPr="00887EF5">
        <w:rPr>
          <w:lang w:val="en-GB"/>
        </w:rPr>
        <w:t xml:space="preserve"> or less</w:t>
      </w:r>
      <w:r w:rsidRPr="00887EF5">
        <w:rPr>
          <w:lang w:val="en-GB"/>
        </w:rPr>
        <w:t xml:space="preserve">. </w:t>
      </w:r>
      <w:r w:rsidR="00AE4FB8">
        <w:rPr>
          <w:lang w:val="en-GB"/>
        </w:rPr>
        <w:t>At </w:t>
      </w:r>
      <w:r w:rsidR="009742C6" w:rsidRPr="00887EF5">
        <w:rPr>
          <w:lang w:val="en-GB"/>
        </w:rPr>
        <w:t>an</w:t>
      </w:r>
      <w:r w:rsidR="00646D5B" w:rsidRPr="00887EF5">
        <w:rPr>
          <w:lang w:val="en-GB"/>
        </w:rPr>
        <w:t xml:space="preserve"> </w:t>
      </w:r>
      <w:r w:rsidR="009742C6" w:rsidRPr="00887EF5">
        <w:rPr>
          <w:lang w:val="en-GB"/>
        </w:rPr>
        <w:t xml:space="preserve">annual demographic growth rate </w:t>
      </w:r>
      <w:r w:rsidR="003F2A53" w:rsidRPr="00887EF5">
        <w:rPr>
          <w:lang w:val="en-GB"/>
        </w:rPr>
        <w:t xml:space="preserve">estimated </w:t>
      </w:r>
      <w:r w:rsidR="009742C6" w:rsidRPr="00887EF5">
        <w:rPr>
          <w:lang w:val="en-GB"/>
        </w:rPr>
        <w:t>at</w:t>
      </w:r>
      <w:r w:rsidRPr="00887EF5">
        <w:rPr>
          <w:lang w:val="en-GB"/>
        </w:rPr>
        <w:t xml:space="preserve"> 2.37</w:t>
      </w:r>
      <w:r w:rsidR="0019016C" w:rsidRPr="00887EF5">
        <w:rPr>
          <w:lang w:val="en-GB"/>
        </w:rPr>
        <w:t xml:space="preserve"> per cent</w:t>
      </w:r>
      <w:r w:rsidR="003F2A53" w:rsidRPr="00887EF5">
        <w:rPr>
          <w:lang w:val="en-GB"/>
        </w:rPr>
        <w:t>,</w:t>
      </w:r>
      <w:r w:rsidR="0019016C" w:rsidRPr="00887EF5">
        <w:rPr>
          <w:lang w:val="en-GB"/>
        </w:rPr>
        <w:t xml:space="preserve"> </w:t>
      </w:r>
      <w:r w:rsidRPr="00887EF5">
        <w:rPr>
          <w:lang w:val="en-GB"/>
        </w:rPr>
        <w:t xml:space="preserve">the population </w:t>
      </w:r>
      <w:r w:rsidR="003F2A53" w:rsidRPr="00887EF5">
        <w:rPr>
          <w:lang w:val="en-GB"/>
        </w:rPr>
        <w:t>is expected to</w:t>
      </w:r>
      <w:r w:rsidRPr="00887EF5">
        <w:rPr>
          <w:lang w:val="en-GB"/>
        </w:rPr>
        <w:t xml:space="preserve"> reach approximately 16 million in 2015 and</w:t>
      </w:r>
      <w:r w:rsidR="003F2A53" w:rsidRPr="00887EF5">
        <w:rPr>
          <w:lang w:val="en-GB"/>
        </w:rPr>
        <w:t xml:space="preserve"> to</w:t>
      </w:r>
      <w:r w:rsidRPr="00887EF5">
        <w:rPr>
          <w:lang w:val="en-GB"/>
        </w:rPr>
        <w:t xml:space="preserve"> double</w:t>
      </w:r>
      <w:r w:rsidR="00CB1C78" w:rsidRPr="00887EF5">
        <w:rPr>
          <w:lang w:val="en-GB"/>
        </w:rPr>
        <w:t xml:space="preserve"> its </w:t>
      </w:r>
      <w:r w:rsidR="00561FED" w:rsidRPr="00887EF5">
        <w:rPr>
          <w:lang w:val="en-GB"/>
        </w:rPr>
        <w:t xml:space="preserve">1996 </w:t>
      </w:r>
      <w:r w:rsidR="00CB1C78" w:rsidRPr="00887EF5">
        <w:rPr>
          <w:lang w:val="en-GB"/>
        </w:rPr>
        <w:t>size</w:t>
      </w:r>
      <w:r w:rsidR="00561FED" w:rsidRPr="00887EF5">
        <w:rPr>
          <w:lang w:val="en-GB"/>
        </w:rPr>
        <w:t xml:space="preserve"> </w:t>
      </w:r>
      <w:r w:rsidR="003F2A53" w:rsidRPr="00887EF5">
        <w:rPr>
          <w:lang w:val="en-GB"/>
        </w:rPr>
        <w:t>by</w:t>
      </w:r>
      <w:r w:rsidRPr="00887EF5">
        <w:rPr>
          <w:lang w:val="en-GB"/>
        </w:rPr>
        <w:t xml:space="preserve"> 2025.</w:t>
      </w:r>
      <w:r w:rsidR="00654AE7" w:rsidRPr="00887EF5">
        <w:rPr>
          <w:lang w:val="en-GB"/>
        </w:rPr>
        <w:t xml:space="preserve"> </w:t>
      </w:r>
      <w:r w:rsidR="00561FED" w:rsidRPr="00887EF5">
        <w:rPr>
          <w:lang w:val="en-GB"/>
        </w:rPr>
        <w:t>The</w:t>
      </w:r>
      <w:r w:rsidRPr="00887EF5">
        <w:rPr>
          <w:lang w:val="en-GB"/>
        </w:rPr>
        <w:t xml:space="preserve"> </w:t>
      </w:r>
      <w:smartTag w:uri="urn:schemas-microsoft-com:office:smarttags" w:element="place">
        <w:smartTag w:uri="urn:schemas-microsoft-com:office:smarttags" w:element="country-region">
          <w:r w:rsidR="00561FED" w:rsidRPr="00887EF5">
            <w:rPr>
              <w:lang w:val="en-GB"/>
            </w:rPr>
            <w:t>Burkina Faso</w:t>
          </w:r>
        </w:smartTag>
      </w:smartTag>
      <w:r w:rsidR="00561FED" w:rsidRPr="00887EF5">
        <w:rPr>
          <w:lang w:val="en-GB"/>
        </w:rPr>
        <w:t xml:space="preserve"> </w:t>
      </w:r>
      <w:r w:rsidRPr="00887EF5">
        <w:rPr>
          <w:lang w:val="en-GB"/>
        </w:rPr>
        <w:t xml:space="preserve">population </w:t>
      </w:r>
      <w:r w:rsidR="00561FED" w:rsidRPr="00887EF5">
        <w:rPr>
          <w:lang w:val="en-GB"/>
        </w:rPr>
        <w:t>is extremely young, as persons under 15 and over 65 years of age account, respectively, for</w:t>
      </w:r>
      <w:r w:rsidRPr="00887EF5">
        <w:rPr>
          <w:lang w:val="en-GB"/>
        </w:rPr>
        <w:t xml:space="preserve"> 47.9</w:t>
      </w:r>
      <w:r w:rsidR="0019016C" w:rsidRPr="00887EF5">
        <w:rPr>
          <w:lang w:val="en-GB"/>
        </w:rPr>
        <w:t xml:space="preserve"> </w:t>
      </w:r>
      <w:r w:rsidR="00561FED" w:rsidRPr="00887EF5">
        <w:rPr>
          <w:lang w:val="en-GB"/>
        </w:rPr>
        <w:t>and</w:t>
      </w:r>
      <w:r w:rsidR="0039594F" w:rsidRPr="00887EF5">
        <w:rPr>
          <w:lang w:val="en-GB"/>
        </w:rPr>
        <w:t xml:space="preserve"> 3.7</w:t>
      </w:r>
      <w:r w:rsidR="0019016C" w:rsidRPr="00887EF5">
        <w:rPr>
          <w:lang w:val="en-GB"/>
        </w:rPr>
        <w:t xml:space="preserve"> per cent</w:t>
      </w:r>
      <w:r w:rsidR="00654AE7" w:rsidRPr="00887EF5">
        <w:rPr>
          <w:lang w:val="en-GB"/>
        </w:rPr>
        <w:t xml:space="preserve"> </w:t>
      </w:r>
      <w:r w:rsidR="00561FED" w:rsidRPr="00887EF5">
        <w:rPr>
          <w:lang w:val="en-GB"/>
        </w:rPr>
        <w:t>of the inhabitants</w:t>
      </w:r>
      <w:r w:rsidRPr="00887EF5">
        <w:rPr>
          <w:lang w:val="en-GB"/>
        </w:rPr>
        <w:t xml:space="preserve">. This situation </w:t>
      </w:r>
      <w:r w:rsidR="003965A8" w:rsidRPr="00887EF5">
        <w:rPr>
          <w:lang w:val="en-GB"/>
        </w:rPr>
        <w:t>implies</w:t>
      </w:r>
      <w:r w:rsidRPr="00887EF5">
        <w:rPr>
          <w:lang w:val="en-GB"/>
        </w:rPr>
        <w:t xml:space="preserve"> a </w:t>
      </w:r>
      <w:r w:rsidR="003965A8" w:rsidRPr="00887EF5">
        <w:rPr>
          <w:lang w:val="en-GB"/>
        </w:rPr>
        <w:t xml:space="preserve">dependency </w:t>
      </w:r>
      <w:r w:rsidR="0039594F" w:rsidRPr="00887EF5">
        <w:rPr>
          <w:lang w:val="en-GB"/>
        </w:rPr>
        <w:t>ratio</w:t>
      </w:r>
      <w:r w:rsidRPr="00887EF5">
        <w:rPr>
          <w:lang w:val="en-GB"/>
        </w:rPr>
        <w:t xml:space="preserve"> of 106.6</w:t>
      </w:r>
      <w:r w:rsidR="0019016C" w:rsidRPr="00887EF5">
        <w:rPr>
          <w:lang w:val="en-GB"/>
        </w:rPr>
        <w:t xml:space="preserve"> per cent</w:t>
      </w:r>
      <w:r w:rsidRPr="00887EF5">
        <w:rPr>
          <w:lang w:val="en-GB"/>
        </w:rPr>
        <w:t>.</w:t>
      </w:r>
    </w:p>
    <w:p w:rsidR="002F57E2" w:rsidRPr="00887EF5" w:rsidRDefault="002F57E2" w:rsidP="00267BD0">
      <w:pPr>
        <w:tabs>
          <w:tab w:val="left" w:pos="567"/>
          <w:tab w:val="left" w:pos="1134"/>
          <w:tab w:val="left" w:pos="1701"/>
        </w:tabs>
        <w:rPr>
          <w:lang w:val="en-GB"/>
        </w:rPr>
      </w:pPr>
    </w:p>
    <w:p w:rsidR="009B2F64" w:rsidRPr="00887EF5" w:rsidRDefault="009B2F64" w:rsidP="00267BD0">
      <w:pPr>
        <w:tabs>
          <w:tab w:val="left" w:pos="567"/>
          <w:tab w:val="left" w:pos="1134"/>
          <w:tab w:val="left" w:pos="1701"/>
        </w:tabs>
        <w:rPr>
          <w:lang w:val="en-GB"/>
        </w:rPr>
      </w:pPr>
      <w:r w:rsidRPr="00887EF5">
        <w:rPr>
          <w:lang w:val="en-GB"/>
        </w:rPr>
        <w:t>14.</w:t>
      </w:r>
      <w:r w:rsidRPr="00887EF5">
        <w:rPr>
          <w:lang w:val="en-GB"/>
        </w:rPr>
        <w:tab/>
      </w:r>
      <w:r w:rsidR="008D09C2" w:rsidRPr="00887EF5">
        <w:rPr>
          <w:lang w:val="en-GB"/>
        </w:rPr>
        <w:t>Under a</w:t>
      </w:r>
      <w:r w:rsidRPr="00887EF5">
        <w:rPr>
          <w:lang w:val="en-GB"/>
        </w:rPr>
        <w:t>rticle 31 of the Constitution adopted in 1991</w:t>
      </w:r>
      <w:r w:rsidR="008D09C2" w:rsidRPr="00887EF5">
        <w:rPr>
          <w:lang w:val="en-GB"/>
        </w:rPr>
        <w:t>,</w:t>
      </w:r>
      <w:r w:rsidRPr="00887EF5">
        <w:rPr>
          <w:lang w:val="en-GB"/>
        </w:rPr>
        <w:t xml:space="preserve">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3965A8" w:rsidRPr="00887EF5">
        <w:rPr>
          <w:lang w:val="en-GB"/>
        </w:rPr>
        <w:t>i</w:t>
      </w:r>
      <w:r w:rsidR="0039594F" w:rsidRPr="00887EF5">
        <w:rPr>
          <w:lang w:val="en-GB"/>
        </w:rPr>
        <w:t>s</w:t>
      </w:r>
      <w:r w:rsidRPr="00887EF5">
        <w:rPr>
          <w:lang w:val="en-GB"/>
        </w:rPr>
        <w:t xml:space="preserve"> a democratic, unit</w:t>
      </w:r>
      <w:r w:rsidR="0039594F" w:rsidRPr="00887EF5">
        <w:rPr>
          <w:lang w:val="en-GB"/>
        </w:rPr>
        <w:t>ary</w:t>
      </w:r>
      <w:r w:rsidRPr="00887EF5">
        <w:rPr>
          <w:lang w:val="en-GB"/>
        </w:rPr>
        <w:t xml:space="preserve"> and </w:t>
      </w:r>
      <w:r w:rsidR="0039594F" w:rsidRPr="00887EF5">
        <w:rPr>
          <w:lang w:val="en-GB"/>
        </w:rPr>
        <w:t>secular</w:t>
      </w:r>
      <w:r w:rsidRPr="00887EF5">
        <w:rPr>
          <w:lang w:val="en-GB"/>
        </w:rPr>
        <w:t xml:space="preserve"> State. The </w:t>
      </w:r>
      <w:r w:rsidR="003965A8" w:rsidRPr="00887EF5">
        <w:rPr>
          <w:lang w:val="en-GB"/>
        </w:rPr>
        <w:t xml:space="preserve">democratization </w:t>
      </w:r>
      <w:r w:rsidRPr="00887EF5">
        <w:rPr>
          <w:lang w:val="en-GB"/>
        </w:rPr>
        <w:t>process</w:t>
      </w:r>
      <w:r w:rsidR="008D09C2" w:rsidRPr="00887EF5">
        <w:rPr>
          <w:lang w:val="en-GB"/>
        </w:rPr>
        <w:t>,</w:t>
      </w:r>
      <w:r w:rsidRPr="00887EF5">
        <w:rPr>
          <w:lang w:val="en-GB"/>
        </w:rPr>
        <w:t xml:space="preserve"> </w:t>
      </w:r>
      <w:r w:rsidR="003965A8" w:rsidRPr="00887EF5">
        <w:rPr>
          <w:lang w:val="en-GB"/>
        </w:rPr>
        <w:t>launched with</w:t>
      </w:r>
      <w:r w:rsidRPr="00887EF5">
        <w:rPr>
          <w:lang w:val="en-GB"/>
        </w:rPr>
        <w:t xml:space="preserve"> the adoption of th</w:t>
      </w:r>
      <w:r w:rsidR="003965A8" w:rsidRPr="00887EF5">
        <w:rPr>
          <w:lang w:val="en-GB"/>
        </w:rPr>
        <w:t>e</w:t>
      </w:r>
      <w:r w:rsidRPr="00887EF5">
        <w:rPr>
          <w:lang w:val="en-GB"/>
        </w:rPr>
        <w:t xml:space="preserve"> Constitution</w:t>
      </w:r>
      <w:r w:rsidR="008D09C2" w:rsidRPr="00887EF5">
        <w:rPr>
          <w:lang w:val="en-GB"/>
        </w:rPr>
        <w:t>,</w:t>
      </w:r>
      <w:r w:rsidRPr="00887EF5">
        <w:rPr>
          <w:lang w:val="en-GB"/>
        </w:rPr>
        <w:t xml:space="preserve"> </w:t>
      </w:r>
      <w:r w:rsidR="003965A8" w:rsidRPr="00887EF5">
        <w:rPr>
          <w:lang w:val="en-GB"/>
        </w:rPr>
        <w:t>is based on</w:t>
      </w:r>
      <w:r w:rsidRPr="00887EF5">
        <w:rPr>
          <w:lang w:val="en-GB"/>
        </w:rPr>
        <w:t xml:space="preserve"> </w:t>
      </w:r>
      <w:r w:rsidR="003965A8" w:rsidRPr="00887EF5">
        <w:rPr>
          <w:lang w:val="en-GB"/>
        </w:rPr>
        <w:t>a</w:t>
      </w:r>
      <w:r w:rsidRPr="00887EF5">
        <w:rPr>
          <w:lang w:val="en-GB"/>
        </w:rPr>
        <w:t xml:space="preserve"> multi-party </w:t>
      </w:r>
      <w:r w:rsidR="008D09C2" w:rsidRPr="00887EF5">
        <w:rPr>
          <w:lang w:val="en-GB"/>
        </w:rPr>
        <w:t xml:space="preserve">republican </w:t>
      </w:r>
      <w:r w:rsidRPr="00887EF5">
        <w:rPr>
          <w:lang w:val="en-GB"/>
        </w:rPr>
        <w:t>system</w:t>
      </w:r>
      <w:r w:rsidR="008D09C2" w:rsidRPr="00887EF5">
        <w:rPr>
          <w:lang w:val="en-GB"/>
        </w:rPr>
        <w:t xml:space="preserve"> and</w:t>
      </w:r>
      <w:r w:rsidRPr="00887EF5">
        <w:rPr>
          <w:lang w:val="en-GB"/>
        </w:rPr>
        <w:t xml:space="preserve"> separation of powers. Presidential, legislative and municipal elections </w:t>
      </w:r>
      <w:r w:rsidR="003965A8" w:rsidRPr="00887EF5">
        <w:rPr>
          <w:lang w:val="en-GB"/>
        </w:rPr>
        <w:t xml:space="preserve">have </w:t>
      </w:r>
      <w:r w:rsidR="008D09C2" w:rsidRPr="00887EF5">
        <w:rPr>
          <w:lang w:val="en-GB"/>
        </w:rPr>
        <w:t>taken place</w:t>
      </w:r>
      <w:r w:rsidRPr="00887EF5">
        <w:rPr>
          <w:lang w:val="en-GB"/>
        </w:rPr>
        <w:t xml:space="preserve"> since 1991</w:t>
      </w:r>
      <w:r w:rsidR="008D09C2" w:rsidRPr="00887EF5">
        <w:rPr>
          <w:lang w:val="en-GB"/>
        </w:rPr>
        <w:t>, with the third l</w:t>
      </w:r>
      <w:r w:rsidR="003965A8" w:rsidRPr="00887EF5">
        <w:rPr>
          <w:lang w:val="en-GB"/>
        </w:rPr>
        <w:t xml:space="preserve">egislative elections </w:t>
      </w:r>
      <w:r w:rsidR="008D09C2" w:rsidRPr="00887EF5">
        <w:rPr>
          <w:lang w:val="en-GB"/>
        </w:rPr>
        <w:t>scheduled to be held</w:t>
      </w:r>
      <w:r w:rsidR="003965A8" w:rsidRPr="00887EF5">
        <w:rPr>
          <w:lang w:val="en-GB"/>
        </w:rPr>
        <w:t xml:space="preserve"> in </w:t>
      </w:r>
      <w:r w:rsidRPr="00887EF5">
        <w:rPr>
          <w:lang w:val="en-GB"/>
        </w:rPr>
        <w:t>2007.</w:t>
      </w:r>
    </w:p>
    <w:p w:rsidR="009B2F64" w:rsidRPr="00887EF5" w:rsidRDefault="009B2F64" w:rsidP="00267BD0">
      <w:pPr>
        <w:tabs>
          <w:tab w:val="left" w:pos="567"/>
          <w:tab w:val="left" w:pos="1134"/>
          <w:tab w:val="left" w:pos="1701"/>
        </w:tabs>
        <w:rPr>
          <w:lang w:val="en-GB"/>
        </w:rPr>
      </w:pPr>
    </w:p>
    <w:p w:rsidR="009B2F64" w:rsidRPr="00887EF5" w:rsidRDefault="009B2F64" w:rsidP="00267BD0">
      <w:pPr>
        <w:tabs>
          <w:tab w:val="left" w:pos="567"/>
          <w:tab w:val="left" w:pos="1134"/>
          <w:tab w:val="left" w:pos="1701"/>
        </w:tabs>
        <w:rPr>
          <w:lang w:val="en-GB"/>
        </w:rPr>
      </w:pPr>
      <w:r w:rsidRPr="00887EF5">
        <w:rPr>
          <w:lang w:val="en-GB"/>
        </w:rPr>
        <w:t>15.</w:t>
      </w:r>
      <w:r w:rsidRPr="00887EF5">
        <w:rPr>
          <w:lang w:val="en-GB"/>
        </w:rPr>
        <w:tab/>
      </w:r>
      <w:r w:rsidR="003965A8" w:rsidRPr="00887EF5">
        <w:rPr>
          <w:lang w:val="en-GB"/>
        </w:rPr>
        <w:t>A</w:t>
      </w:r>
      <w:r w:rsidR="008D09C2" w:rsidRPr="00887EF5">
        <w:rPr>
          <w:lang w:val="en-GB"/>
        </w:rPr>
        <w:t xml:space="preserve">ccording to article 124 of the Constitution, </w:t>
      </w:r>
      <w:r w:rsidRPr="00887EF5">
        <w:rPr>
          <w:lang w:val="en-GB"/>
        </w:rPr>
        <w:t xml:space="preserve">judicial power </w:t>
      </w:r>
      <w:r w:rsidR="008D09C2" w:rsidRPr="00887EF5">
        <w:rPr>
          <w:lang w:val="en-GB"/>
        </w:rPr>
        <w:t>is exercised by</w:t>
      </w:r>
      <w:r w:rsidRPr="00887EF5">
        <w:rPr>
          <w:lang w:val="en-GB"/>
        </w:rPr>
        <w:t xml:space="preserve"> the judges. </w:t>
      </w:r>
      <w:r w:rsidR="008D09C2" w:rsidRPr="00887EF5">
        <w:rPr>
          <w:lang w:val="en-GB"/>
        </w:rPr>
        <w:t>Throughout the national territory, j</w:t>
      </w:r>
      <w:r w:rsidR="003965A8" w:rsidRPr="00887EF5">
        <w:rPr>
          <w:lang w:val="en-GB"/>
        </w:rPr>
        <w:t xml:space="preserve">ustice is </w:t>
      </w:r>
      <w:r w:rsidR="008D09C2" w:rsidRPr="00887EF5">
        <w:rPr>
          <w:lang w:val="en-GB"/>
        </w:rPr>
        <w:t>administered</w:t>
      </w:r>
      <w:r w:rsidR="003965A8" w:rsidRPr="00887EF5">
        <w:rPr>
          <w:lang w:val="en-GB"/>
        </w:rPr>
        <w:t xml:space="preserve"> </w:t>
      </w:r>
      <w:r w:rsidRPr="00887EF5">
        <w:rPr>
          <w:lang w:val="en-GB"/>
        </w:rPr>
        <w:t xml:space="preserve">by </w:t>
      </w:r>
      <w:r w:rsidR="003965A8" w:rsidRPr="00887EF5">
        <w:rPr>
          <w:lang w:val="en-GB"/>
        </w:rPr>
        <w:t xml:space="preserve">the following </w:t>
      </w:r>
      <w:r w:rsidR="00F82FF4" w:rsidRPr="00887EF5">
        <w:rPr>
          <w:lang w:val="en-GB"/>
        </w:rPr>
        <w:t>judicial</w:t>
      </w:r>
      <w:r w:rsidRPr="00887EF5">
        <w:rPr>
          <w:lang w:val="en-GB"/>
        </w:rPr>
        <w:t xml:space="preserve"> and administrative </w:t>
      </w:r>
      <w:r w:rsidR="003965A8" w:rsidRPr="00887EF5">
        <w:rPr>
          <w:lang w:val="en-GB"/>
        </w:rPr>
        <w:t>authorities</w:t>
      </w:r>
      <w:r w:rsidRPr="00887EF5">
        <w:rPr>
          <w:lang w:val="en-GB"/>
        </w:rPr>
        <w:t xml:space="preserve">: </w:t>
      </w:r>
      <w:r w:rsidR="000F33F3" w:rsidRPr="00887EF5">
        <w:rPr>
          <w:lang w:val="en-GB"/>
        </w:rPr>
        <w:t>C</w:t>
      </w:r>
      <w:r w:rsidRPr="00887EF5">
        <w:rPr>
          <w:lang w:val="en-GB"/>
        </w:rPr>
        <w:t xml:space="preserve">ourt of </w:t>
      </w:r>
      <w:r w:rsidR="000F33F3" w:rsidRPr="00887EF5">
        <w:rPr>
          <w:lang w:val="en-GB"/>
        </w:rPr>
        <w:t>Cassation</w:t>
      </w:r>
      <w:r w:rsidRPr="00887EF5">
        <w:rPr>
          <w:lang w:val="en-GB"/>
        </w:rPr>
        <w:t xml:space="preserve">, the </w:t>
      </w:r>
      <w:r w:rsidR="000F33F3" w:rsidRPr="00887EF5">
        <w:rPr>
          <w:lang w:val="en-GB"/>
        </w:rPr>
        <w:t xml:space="preserve">State </w:t>
      </w:r>
      <w:r w:rsidRPr="00887EF5">
        <w:rPr>
          <w:lang w:val="en-GB"/>
        </w:rPr>
        <w:t xml:space="preserve">Council, </w:t>
      </w:r>
      <w:r w:rsidR="000F33F3" w:rsidRPr="00887EF5">
        <w:rPr>
          <w:lang w:val="en-GB"/>
        </w:rPr>
        <w:t>the C</w:t>
      </w:r>
      <w:r w:rsidRPr="00887EF5">
        <w:rPr>
          <w:lang w:val="en-GB"/>
        </w:rPr>
        <w:t xml:space="preserve">ourt </w:t>
      </w:r>
      <w:r w:rsidR="000F33F3" w:rsidRPr="00887EF5">
        <w:rPr>
          <w:lang w:val="en-GB"/>
        </w:rPr>
        <w:t xml:space="preserve">of Auditors </w:t>
      </w:r>
      <w:r w:rsidRPr="00887EF5">
        <w:rPr>
          <w:lang w:val="en-GB"/>
        </w:rPr>
        <w:t xml:space="preserve">and </w:t>
      </w:r>
      <w:r w:rsidR="000F33F3" w:rsidRPr="00887EF5">
        <w:rPr>
          <w:lang w:val="en-GB"/>
        </w:rPr>
        <w:t xml:space="preserve">the </w:t>
      </w:r>
      <w:r w:rsidRPr="00887EF5">
        <w:rPr>
          <w:lang w:val="en-GB"/>
        </w:rPr>
        <w:t>Courts.</w:t>
      </w:r>
    </w:p>
    <w:p w:rsidR="009B2F64" w:rsidRPr="00887EF5" w:rsidRDefault="009B2F64" w:rsidP="00267BD0">
      <w:pPr>
        <w:tabs>
          <w:tab w:val="left" w:pos="567"/>
          <w:tab w:val="left" w:pos="1134"/>
          <w:tab w:val="left" w:pos="1701"/>
        </w:tabs>
        <w:rPr>
          <w:lang w:val="en-GB"/>
        </w:rPr>
      </w:pPr>
    </w:p>
    <w:p w:rsidR="000F33F3" w:rsidRPr="00887EF5" w:rsidRDefault="000F33F3" w:rsidP="00267BD0">
      <w:pPr>
        <w:tabs>
          <w:tab w:val="left" w:pos="567"/>
          <w:tab w:val="left" w:pos="1134"/>
          <w:tab w:val="left" w:pos="1701"/>
        </w:tabs>
        <w:rPr>
          <w:lang w:val="en-GB"/>
        </w:rPr>
      </w:pPr>
      <w:r w:rsidRPr="00887EF5">
        <w:rPr>
          <w:lang w:val="en-GB"/>
        </w:rPr>
        <w:t>16.</w:t>
      </w:r>
      <w:r w:rsidRPr="00887EF5">
        <w:rPr>
          <w:lang w:val="en-GB"/>
        </w:rPr>
        <w:tab/>
        <w:t xml:space="preserve">In order to strengthen the rule of law and judicial power, a national forum, organized on the initiative of the Head of State, was held in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on 5-7 October 1998 to analyze the main </w:t>
      </w:r>
      <w:r w:rsidR="004F50DB" w:rsidRPr="00887EF5">
        <w:rPr>
          <w:lang w:val="en-GB"/>
        </w:rPr>
        <w:t>malfunctions</w:t>
      </w:r>
      <w:r w:rsidRPr="00887EF5">
        <w:rPr>
          <w:lang w:val="en-GB"/>
        </w:rPr>
        <w:t xml:space="preserve">, weaknesses and challenges in that area and to propose strategies for </w:t>
      </w:r>
      <w:r w:rsidR="004F50DB" w:rsidRPr="00887EF5">
        <w:rPr>
          <w:lang w:val="en-GB"/>
        </w:rPr>
        <w:t>building</w:t>
      </w:r>
      <w:r w:rsidRPr="00887EF5">
        <w:rPr>
          <w:lang w:val="en-GB"/>
        </w:rPr>
        <w:t xml:space="preserve"> a well-organized, effective, independent and reliable </w:t>
      </w:r>
      <w:r w:rsidR="00DC30EE" w:rsidRPr="00887EF5">
        <w:rPr>
          <w:lang w:val="en-GB"/>
        </w:rPr>
        <w:t>judiciary</w:t>
      </w:r>
      <w:r w:rsidRPr="00887EF5">
        <w:rPr>
          <w:lang w:val="en-GB"/>
        </w:rPr>
        <w:t xml:space="preserve">. The recommendations of the forum </w:t>
      </w:r>
      <w:r w:rsidR="00DC30EE" w:rsidRPr="00887EF5">
        <w:rPr>
          <w:lang w:val="en-GB"/>
        </w:rPr>
        <w:t>se</w:t>
      </w:r>
      <w:r w:rsidR="00DB2363" w:rsidRPr="00887EF5">
        <w:rPr>
          <w:lang w:val="en-GB"/>
        </w:rPr>
        <w:t>r</w:t>
      </w:r>
      <w:r w:rsidR="00DC30EE" w:rsidRPr="00887EF5">
        <w:rPr>
          <w:lang w:val="en-GB"/>
        </w:rPr>
        <w:t>ved as a frame of</w:t>
      </w:r>
      <w:r w:rsidRPr="00887EF5">
        <w:rPr>
          <w:lang w:val="en-GB"/>
        </w:rPr>
        <w:t xml:space="preserve"> reference for the development and adoption of the National </w:t>
      </w:r>
      <w:r w:rsidR="00DC30EE" w:rsidRPr="00887EF5">
        <w:rPr>
          <w:lang w:val="en-GB"/>
        </w:rPr>
        <w:t>P</w:t>
      </w:r>
      <w:r w:rsidRPr="00887EF5">
        <w:rPr>
          <w:lang w:val="en-GB"/>
        </w:rPr>
        <w:t xml:space="preserve">lan for </w:t>
      </w:r>
      <w:r w:rsidR="00DC30EE" w:rsidRPr="00887EF5">
        <w:rPr>
          <w:lang w:val="en-GB"/>
        </w:rPr>
        <w:t xml:space="preserve">Justice </w:t>
      </w:r>
      <w:r w:rsidRPr="00887EF5">
        <w:rPr>
          <w:lang w:val="en-GB"/>
        </w:rPr>
        <w:t xml:space="preserve">Reform (PANERJ), implemented </w:t>
      </w:r>
      <w:r w:rsidR="00DC30EE" w:rsidRPr="00887EF5">
        <w:rPr>
          <w:lang w:val="en-GB"/>
        </w:rPr>
        <w:t>in</w:t>
      </w:r>
      <w:r w:rsidRPr="00887EF5">
        <w:rPr>
          <w:lang w:val="en-GB"/>
        </w:rPr>
        <w:t xml:space="preserve"> the period 2002-2006 with European Union</w:t>
      </w:r>
      <w:r w:rsidR="00DC30EE" w:rsidRPr="00887EF5">
        <w:rPr>
          <w:lang w:val="en-GB"/>
        </w:rPr>
        <w:t xml:space="preserve"> support</w:t>
      </w:r>
      <w:r w:rsidRPr="00887EF5">
        <w:rPr>
          <w:lang w:val="en-GB"/>
        </w:rPr>
        <w:t>.</w:t>
      </w:r>
    </w:p>
    <w:p w:rsidR="009B2F64" w:rsidRPr="00887EF5" w:rsidRDefault="009B2F64" w:rsidP="00267BD0">
      <w:pPr>
        <w:tabs>
          <w:tab w:val="left" w:pos="567"/>
          <w:tab w:val="left" w:pos="1134"/>
          <w:tab w:val="left" w:pos="1701"/>
        </w:tabs>
        <w:rPr>
          <w:lang w:val="en-GB"/>
        </w:rPr>
      </w:pPr>
    </w:p>
    <w:p w:rsidR="009B2F64" w:rsidRPr="00887EF5" w:rsidRDefault="009B2F64" w:rsidP="00267BD0">
      <w:pPr>
        <w:tabs>
          <w:tab w:val="left" w:pos="567"/>
          <w:tab w:val="left" w:pos="1134"/>
          <w:tab w:val="left" w:pos="1701"/>
        </w:tabs>
        <w:rPr>
          <w:lang w:val="en-GB"/>
        </w:rPr>
      </w:pPr>
      <w:r w:rsidRPr="00887EF5">
        <w:rPr>
          <w:lang w:val="en-GB"/>
        </w:rPr>
        <w:t>17.</w:t>
      </w:r>
      <w:r w:rsidRPr="00887EF5">
        <w:rPr>
          <w:lang w:val="en-GB"/>
        </w:rPr>
        <w:tab/>
      </w:r>
      <w:r w:rsidR="004F50DB" w:rsidRPr="00887EF5">
        <w:rPr>
          <w:lang w:val="en-GB"/>
        </w:rPr>
        <w:t>A process of decentralization of</w:t>
      </w:r>
      <w:r w:rsidR="00DC30EE" w:rsidRPr="00887EF5">
        <w:rPr>
          <w:lang w:val="en-GB"/>
        </w:rPr>
        <w:t xml:space="preserve"> </w:t>
      </w:r>
      <w:r w:rsidR="004F50DB" w:rsidRPr="00887EF5">
        <w:rPr>
          <w:lang w:val="en-GB"/>
        </w:rPr>
        <w:t xml:space="preserve">the </w:t>
      </w:r>
      <w:r w:rsidR="00DC30EE" w:rsidRPr="00887EF5">
        <w:rPr>
          <w:lang w:val="en-GB"/>
        </w:rPr>
        <w:t>administration</w:t>
      </w:r>
      <w:r w:rsidRPr="00887EF5">
        <w:rPr>
          <w:lang w:val="en-GB"/>
        </w:rPr>
        <w:t xml:space="preserve"> of the territory</w:t>
      </w:r>
      <w:r w:rsidR="004F50DB" w:rsidRPr="00887EF5">
        <w:rPr>
          <w:lang w:val="en-GB"/>
        </w:rPr>
        <w:t xml:space="preserve"> </w:t>
      </w:r>
      <w:r w:rsidR="00DC30EE" w:rsidRPr="00887EF5">
        <w:rPr>
          <w:lang w:val="en-GB"/>
        </w:rPr>
        <w:t>was launched in 1998</w:t>
      </w:r>
      <w:r w:rsidR="004F50DB" w:rsidRPr="00887EF5">
        <w:rPr>
          <w:lang w:val="en-GB"/>
        </w:rPr>
        <w:t>,</w:t>
      </w:r>
      <w:r w:rsidR="00DC30EE" w:rsidRPr="00887EF5">
        <w:rPr>
          <w:lang w:val="en-GB"/>
        </w:rPr>
        <w:t xml:space="preserve"> </w:t>
      </w:r>
      <w:r w:rsidR="00C938DD" w:rsidRPr="00887EF5">
        <w:rPr>
          <w:lang w:val="en-GB"/>
        </w:rPr>
        <w:t>bringing into</w:t>
      </w:r>
      <w:r w:rsidR="004F50DB" w:rsidRPr="00887EF5">
        <w:rPr>
          <w:lang w:val="en-GB"/>
        </w:rPr>
        <w:t xml:space="preserve"> effect</w:t>
      </w:r>
      <w:r w:rsidRPr="00887EF5">
        <w:rPr>
          <w:lang w:val="en-GB"/>
        </w:rPr>
        <w:t xml:space="preserve"> article 143 of the Constitution</w:t>
      </w:r>
      <w:r w:rsidR="00DC30EE" w:rsidRPr="00887EF5">
        <w:rPr>
          <w:lang w:val="en-GB"/>
        </w:rPr>
        <w:t>,</w:t>
      </w:r>
      <w:r w:rsidRPr="00887EF5">
        <w:rPr>
          <w:lang w:val="en-GB"/>
        </w:rPr>
        <w:t xml:space="preserve"> </w:t>
      </w:r>
      <w:r w:rsidR="00DC30EE" w:rsidRPr="00887EF5">
        <w:rPr>
          <w:lang w:val="en-GB"/>
        </w:rPr>
        <w:t>according to which</w:t>
      </w:r>
      <w:r w:rsidRPr="00887EF5">
        <w:rPr>
          <w:lang w:val="en-GB"/>
        </w:rPr>
        <w:t xml:space="preserve"> </w:t>
      </w:r>
      <w:r w:rsidR="008A460B" w:rsidRPr="00887EF5">
        <w:rPr>
          <w:lang w:val="en-GB"/>
        </w:rPr>
        <w:t>"</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is organized in</w:t>
      </w:r>
      <w:r w:rsidR="00DC30EE" w:rsidRPr="00887EF5">
        <w:rPr>
          <w:lang w:val="en-GB"/>
        </w:rPr>
        <w:t>to</w:t>
      </w:r>
      <w:r w:rsidRPr="00887EF5">
        <w:rPr>
          <w:lang w:val="en-GB"/>
        </w:rPr>
        <w:t xml:space="preserve"> territorial </w:t>
      </w:r>
      <w:r w:rsidR="00B41A2A" w:rsidRPr="00887EF5">
        <w:rPr>
          <w:lang w:val="en-GB"/>
        </w:rPr>
        <w:t>unit</w:t>
      </w:r>
      <w:r w:rsidR="00DC30EE" w:rsidRPr="00887EF5">
        <w:rPr>
          <w:lang w:val="en-GB"/>
        </w:rPr>
        <w:t>s</w:t>
      </w:r>
      <w:r w:rsidR="008A460B" w:rsidRPr="00887EF5">
        <w:rPr>
          <w:lang w:val="en-GB"/>
        </w:rPr>
        <w:t>"</w:t>
      </w:r>
      <w:r w:rsidRPr="00887EF5">
        <w:rPr>
          <w:lang w:val="en-GB"/>
        </w:rPr>
        <w:t xml:space="preserve">. </w:t>
      </w:r>
      <w:r w:rsidR="00DC30EE" w:rsidRPr="00887EF5">
        <w:rPr>
          <w:lang w:val="en-GB"/>
        </w:rPr>
        <w:t>To that end</w:t>
      </w:r>
      <w:r w:rsidRPr="00887EF5">
        <w:rPr>
          <w:lang w:val="en-GB"/>
        </w:rPr>
        <w:t xml:space="preserve">, a set of </w:t>
      </w:r>
      <w:r w:rsidR="00DC30EE" w:rsidRPr="00887EF5">
        <w:rPr>
          <w:lang w:val="en-GB"/>
        </w:rPr>
        <w:t>guidelines</w:t>
      </w:r>
      <w:r w:rsidRPr="00887EF5">
        <w:rPr>
          <w:lang w:val="en-GB"/>
        </w:rPr>
        <w:t xml:space="preserve"> was adopted in 1998 and </w:t>
      </w:r>
      <w:r w:rsidR="00DC30EE" w:rsidRPr="00887EF5">
        <w:rPr>
          <w:lang w:val="en-GB"/>
        </w:rPr>
        <w:t>amended</w:t>
      </w:r>
      <w:r w:rsidRPr="00887EF5">
        <w:rPr>
          <w:lang w:val="en-GB"/>
        </w:rPr>
        <w:t xml:space="preserve"> in 2003</w:t>
      </w:r>
      <w:r w:rsidR="00DC30EE" w:rsidRPr="00887EF5">
        <w:rPr>
          <w:lang w:val="en-GB"/>
        </w:rPr>
        <w:t xml:space="preserve"> and</w:t>
      </w:r>
      <w:r w:rsidRPr="00887EF5">
        <w:rPr>
          <w:lang w:val="en-GB"/>
        </w:rPr>
        <w:t xml:space="preserve"> 2004. Decentralization </w:t>
      </w:r>
      <w:r w:rsidR="00CA6BCF" w:rsidRPr="00887EF5">
        <w:rPr>
          <w:lang w:val="en-GB"/>
        </w:rPr>
        <w:t>establishes</w:t>
      </w:r>
      <w:r w:rsidRPr="00887EF5">
        <w:rPr>
          <w:lang w:val="en-GB"/>
        </w:rPr>
        <w:t xml:space="preserve"> the right of</w:t>
      </w:r>
      <w:r w:rsidR="00B41A2A" w:rsidRPr="00887EF5">
        <w:rPr>
          <w:lang w:val="en-GB"/>
        </w:rPr>
        <w:t xml:space="preserve"> local authorities</w:t>
      </w:r>
      <w:r w:rsidR="00DC30EE" w:rsidRPr="00887EF5">
        <w:rPr>
          <w:lang w:val="en-GB"/>
        </w:rPr>
        <w:t xml:space="preserve">, </w:t>
      </w:r>
      <w:r w:rsidRPr="00887EF5">
        <w:rPr>
          <w:lang w:val="en-GB"/>
        </w:rPr>
        <w:t>as a legal entit</w:t>
      </w:r>
      <w:r w:rsidR="00DC30EE" w:rsidRPr="00887EF5">
        <w:rPr>
          <w:lang w:val="en-GB"/>
        </w:rPr>
        <w:t>ies</w:t>
      </w:r>
      <w:r w:rsidRPr="00887EF5">
        <w:rPr>
          <w:lang w:val="en-GB"/>
        </w:rPr>
        <w:t xml:space="preserve">, to </w:t>
      </w:r>
      <w:r w:rsidR="00DC30EE" w:rsidRPr="00887EF5">
        <w:rPr>
          <w:lang w:val="en-GB"/>
        </w:rPr>
        <w:t>free</w:t>
      </w:r>
      <w:r w:rsidR="00B41A2A" w:rsidRPr="00887EF5">
        <w:rPr>
          <w:lang w:val="en-GB"/>
        </w:rPr>
        <w:t>ly exercise</w:t>
      </w:r>
      <w:r w:rsidR="00DC30EE" w:rsidRPr="00887EF5">
        <w:rPr>
          <w:lang w:val="en-GB"/>
        </w:rPr>
        <w:t xml:space="preserve"> self-administration</w:t>
      </w:r>
      <w:r w:rsidRPr="00887EF5">
        <w:rPr>
          <w:lang w:val="en-GB"/>
        </w:rPr>
        <w:t xml:space="preserve"> and to manage</w:t>
      </w:r>
      <w:r w:rsidR="00B41A2A" w:rsidRPr="00887EF5">
        <w:rPr>
          <w:lang w:val="en-GB"/>
        </w:rPr>
        <w:t xml:space="preserve"> their own business</w:t>
      </w:r>
      <w:r w:rsidRPr="00887EF5">
        <w:rPr>
          <w:lang w:val="en-GB"/>
        </w:rPr>
        <w:t xml:space="preserve"> </w:t>
      </w:r>
      <w:r w:rsidR="00DC30EE" w:rsidRPr="00887EF5">
        <w:rPr>
          <w:lang w:val="en-GB"/>
        </w:rPr>
        <w:t>with a view</w:t>
      </w:r>
      <w:r w:rsidRPr="00887EF5">
        <w:rPr>
          <w:lang w:val="en-GB"/>
        </w:rPr>
        <w:t xml:space="preserve"> to promot</w:t>
      </w:r>
      <w:r w:rsidR="00DC30EE" w:rsidRPr="00887EF5">
        <w:rPr>
          <w:lang w:val="en-GB"/>
        </w:rPr>
        <w:t>ing</w:t>
      </w:r>
      <w:r w:rsidRPr="00887EF5">
        <w:rPr>
          <w:lang w:val="en-GB"/>
        </w:rPr>
        <w:t xml:space="preserve"> </w:t>
      </w:r>
      <w:r w:rsidR="00DC30EE" w:rsidRPr="00887EF5">
        <w:rPr>
          <w:lang w:val="en-GB"/>
        </w:rPr>
        <w:t>grass roots</w:t>
      </w:r>
      <w:r w:rsidRPr="00887EF5">
        <w:rPr>
          <w:lang w:val="en-GB"/>
        </w:rPr>
        <w:t xml:space="preserve"> development </w:t>
      </w:r>
      <w:r w:rsidR="00DC30EE" w:rsidRPr="00887EF5">
        <w:rPr>
          <w:lang w:val="en-GB"/>
        </w:rPr>
        <w:t>and strengthening</w:t>
      </w:r>
      <w:r w:rsidRPr="00887EF5">
        <w:rPr>
          <w:lang w:val="en-GB"/>
        </w:rPr>
        <w:t xml:space="preserve"> local gove</w:t>
      </w:r>
      <w:r w:rsidR="0019016C" w:rsidRPr="00887EF5">
        <w:rPr>
          <w:lang w:val="en-GB"/>
        </w:rPr>
        <w:t>rnance</w:t>
      </w:r>
      <w:r w:rsidRPr="00887EF5">
        <w:rPr>
          <w:lang w:val="en-GB"/>
        </w:rPr>
        <w:t>.</w:t>
      </w:r>
    </w:p>
    <w:p w:rsidR="009B2F64" w:rsidRPr="00887EF5" w:rsidRDefault="009B2F64" w:rsidP="00267BD0">
      <w:pPr>
        <w:tabs>
          <w:tab w:val="left" w:pos="567"/>
          <w:tab w:val="left" w:pos="1134"/>
          <w:tab w:val="left" w:pos="1701"/>
        </w:tabs>
        <w:rPr>
          <w:lang w:val="en-GB"/>
        </w:rPr>
      </w:pPr>
    </w:p>
    <w:p w:rsidR="009B2F64" w:rsidRPr="00887EF5" w:rsidRDefault="009B2F64" w:rsidP="00267BD0">
      <w:pPr>
        <w:tabs>
          <w:tab w:val="left" w:pos="567"/>
          <w:tab w:val="left" w:pos="1134"/>
          <w:tab w:val="left" w:pos="1701"/>
        </w:tabs>
        <w:rPr>
          <w:lang w:val="en-GB"/>
        </w:rPr>
      </w:pPr>
      <w:r w:rsidRPr="00887EF5">
        <w:rPr>
          <w:lang w:val="en-GB"/>
        </w:rPr>
        <w:t>18.</w:t>
      </w:r>
      <w:r w:rsidRPr="00887EF5">
        <w:rPr>
          <w:lang w:val="en-GB"/>
        </w:rPr>
        <w:tab/>
        <w:t xml:space="preserve">Under </w:t>
      </w:r>
      <w:r w:rsidR="0019016C" w:rsidRPr="00887EF5">
        <w:rPr>
          <w:lang w:val="en-GB"/>
        </w:rPr>
        <w:t xml:space="preserve">Act No. </w:t>
      </w:r>
      <w:r w:rsidRPr="00887EF5">
        <w:rPr>
          <w:lang w:val="en-GB"/>
        </w:rPr>
        <w:t xml:space="preserve">055-2004/AN of </w:t>
      </w:r>
      <w:r w:rsidR="0019016C" w:rsidRPr="00887EF5">
        <w:rPr>
          <w:lang w:val="en-GB"/>
        </w:rPr>
        <w:t xml:space="preserve">21 </w:t>
      </w:r>
      <w:r w:rsidRPr="00887EF5">
        <w:rPr>
          <w:lang w:val="en-GB"/>
        </w:rPr>
        <w:t xml:space="preserve">December 2004, </w:t>
      </w:r>
      <w:r w:rsidR="007C577A" w:rsidRPr="00887EF5">
        <w:rPr>
          <w:lang w:val="en-GB"/>
        </w:rPr>
        <w:t xml:space="preserve">the </w:t>
      </w:r>
      <w:r w:rsidRPr="00887EF5">
        <w:rPr>
          <w:lang w:val="en-GB"/>
        </w:rPr>
        <w:t xml:space="preserve">territorial </w:t>
      </w:r>
      <w:r w:rsidR="007C577A" w:rsidRPr="00887EF5">
        <w:rPr>
          <w:lang w:val="en-GB"/>
        </w:rPr>
        <w:t>units</w:t>
      </w:r>
      <w:r w:rsidRPr="00887EF5">
        <w:rPr>
          <w:lang w:val="en-GB"/>
        </w:rPr>
        <w:t xml:space="preserve"> are the </w:t>
      </w:r>
      <w:r w:rsidR="007C577A" w:rsidRPr="00887EF5">
        <w:rPr>
          <w:lang w:val="en-GB"/>
        </w:rPr>
        <w:t>r</w:t>
      </w:r>
      <w:r w:rsidR="0019016C" w:rsidRPr="00887EF5">
        <w:rPr>
          <w:lang w:val="en-GB"/>
        </w:rPr>
        <w:t>egion</w:t>
      </w:r>
      <w:r w:rsidRPr="00887EF5">
        <w:rPr>
          <w:lang w:val="en-GB"/>
        </w:rPr>
        <w:t xml:space="preserve"> and the </w:t>
      </w:r>
      <w:r w:rsidR="007C577A" w:rsidRPr="00887EF5">
        <w:rPr>
          <w:lang w:val="en-GB"/>
        </w:rPr>
        <w:t>c</w:t>
      </w:r>
      <w:r w:rsidRPr="00887EF5">
        <w:rPr>
          <w:lang w:val="en-GB"/>
        </w:rPr>
        <w:t xml:space="preserve">ommune. </w:t>
      </w:r>
      <w:r w:rsidR="00E00A86" w:rsidRPr="00887EF5">
        <w:rPr>
          <w:lang w:val="en-GB"/>
        </w:rPr>
        <w:t>A</w:t>
      </w:r>
      <w:r w:rsidRPr="00887EF5">
        <w:rPr>
          <w:lang w:val="en-GB"/>
        </w:rPr>
        <w:t xml:space="preserve"> </w:t>
      </w:r>
      <w:r w:rsidR="007C577A" w:rsidRPr="00887EF5">
        <w:rPr>
          <w:lang w:val="en-GB"/>
        </w:rPr>
        <w:t>r</w:t>
      </w:r>
      <w:r w:rsidR="0019016C" w:rsidRPr="00887EF5">
        <w:rPr>
          <w:lang w:val="en-GB"/>
        </w:rPr>
        <w:t>egion</w:t>
      </w:r>
      <w:r w:rsidRPr="00887EF5">
        <w:rPr>
          <w:lang w:val="en-GB"/>
        </w:rPr>
        <w:t xml:space="preserve"> is </w:t>
      </w:r>
      <w:r w:rsidR="00E00A86" w:rsidRPr="00887EF5">
        <w:rPr>
          <w:lang w:val="en-GB"/>
        </w:rPr>
        <w:t>managed</w:t>
      </w:r>
      <w:r w:rsidRPr="00887EF5">
        <w:rPr>
          <w:lang w:val="en-GB"/>
        </w:rPr>
        <w:t xml:space="preserve"> by a</w:t>
      </w:r>
      <w:r w:rsidR="00E00A86" w:rsidRPr="00887EF5">
        <w:rPr>
          <w:lang w:val="en-GB"/>
        </w:rPr>
        <w:t>n</w:t>
      </w:r>
      <w:r w:rsidRPr="00887EF5">
        <w:rPr>
          <w:lang w:val="en-GB"/>
        </w:rPr>
        <w:t xml:space="preserve"> </w:t>
      </w:r>
      <w:r w:rsidR="00E00A86" w:rsidRPr="00887EF5">
        <w:rPr>
          <w:lang w:val="en-GB"/>
        </w:rPr>
        <w:t>elected regional</w:t>
      </w:r>
      <w:r w:rsidRPr="00887EF5">
        <w:rPr>
          <w:lang w:val="en-GB"/>
        </w:rPr>
        <w:t xml:space="preserve"> council with a </w:t>
      </w:r>
      <w:r w:rsidR="00E00A86" w:rsidRPr="00887EF5">
        <w:rPr>
          <w:lang w:val="en-GB"/>
        </w:rPr>
        <w:t>chairman</w:t>
      </w:r>
      <w:r w:rsidRPr="00887EF5">
        <w:rPr>
          <w:lang w:val="en-GB"/>
        </w:rPr>
        <w:t xml:space="preserve"> and two </w:t>
      </w:r>
      <w:r w:rsidR="00E00A86" w:rsidRPr="00887EF5">
        <w:rPr>
          <w:lang w:val="en-GB"/>
        </w:rPr>
        <w:t>deputy chairmen</w:t>
      </w:r>
      <w:r w:rsidR="007C577A" w:rsidRPr="00887EF5">
        <w:rPr>
          <w:lang w:val="en-GB"/>
        </w:rPr>
        <w:t>. A c</w:t>
      </w:r>
      <w:r w:rsidRPr="00887EF5">
        <w:rPr>
          <w:lang w:val="en-GB"/>
        </w:rPr>
        <w:t xml:space="preserve">ommune </w:t>
      </w:r>
      <w:r w:rsidR="00E00A86" w:rsidRPr="00887EF5">
        <w:rPr>
          <w:lang w:val="en-GB"/>
        </w:rPr>
        <w:t xml:space="preserve">is managed </w:t>
      </w:r>
      <w:r w:rsidRPr="00887EF5">
        <w:rPr>
          <w:lang w:val="en-GB"/>
        </w:rPr>
        <w:t xml:space="preserve">by </w:t>
      </w:r>
      <w:r w:rsidR="00E00A86" w:rsidRPr="00887EF5">
        <w:rPr>
          <w:lang w:val="en-GB"/>
        </w:rPr>
        <w:t xml:space="preserve">an </w:t>
      </w:r>
      <w:r w:rsidR="0019016C" w:rsidRPr="00887EF5">
        <w:rPr>
          <w:lang w:val="en-GB"/>
        </w:rPr>
        <w:t xml:space="preserve">elected </w:t>
      </w:r>
      <w:r w:rsidRPr="00887EF5">
        <w:rPr>
          <w:lang w:val="en-GB"/>
        </w:rPr>
        <w:t>municipal council</w:t>
      </w:r>
      <w:r w:rsidR="00E00A86" w:rsidRPr="00887EF5">
        <w:rPr>
          <w:lang w:val="en-GB"/>
        </w:rPr>
        <w:t xml:space="preserve"> with</w:t>
      </w:r>
      <w:r w:rsidRPr="00887EF5">
        <w:rPr>
          <w:lang w:val="en-GB"/>
        </w:rPr>
        <w:t xml:space="preserve"> a mayor and two </w:t>
      </w:r>
      <w:r w:rsidR="0019016C" w:rsidRPr="00887EF5">
        <w:rPr>
          <w:lang w:val="en-GB"/>
        </w:rPr>
        <w:t>deput</w:t>
      </w:r>
      <w:r w:rsidR="00E00A86" w:rsidRPr="00887EF5">
        <w:rPr>
          <w:lang w:val="en-GB"/>
        </w:rPr>
        <w:t>y mayors</w:t>
      </w:r>
      <w:r w:rsidRPr="00887EF5">
        <w:rPr>
          <w:lang w:val="en-GB"/>
        </w:rPr>
        <w:t xml:space="preserve">. The </w:t>
      </w:r>
      <w:r w:rsidR="007C577A" w:rsidRPr="00887EF5">
        <w:rPr>
          <w:lang w:val="en-GB"/>
        </w:rPr>
        <w:t>c</w:t>
      </w:r>
      <w:r w:rsidR="00876BC5" w:rsidRPr="00887EF5">
        <w:rPr>
          <w:lang w:val="en-GB"/>
        </w:rPr>
        <w:t>ommunes of</w:t>
      </w:r>
      <w:r w:rsidRPr="00887EF5">
        <w:rPr>
          <w:lang w:val="en-GB"/>
        </w:rPr>
        <w:t xml:space="preserve">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and </w:t>
      </w:r>
      <w:r w:rsidR="00DC30EE" w:rsidRPr="00887EF5">
        <w:rPr>
          <w:lang w:val="en-GB"/>
        </w:rPr>
        <w:t>Bobo-Dioulasso</w:t>
      </w:r>
      <w:r w:rsidRPr="00887EF5">
        <w:rPr>
          <w:lang w:val="en-GB"/>
        </w:rPr>
        <w:t xml:space="preserve"> </w:t>
      </w:r>
      <w:r w:rsidR="007C577A" w:rsidRPr="00887EF5">
        <w:rPr>
          <w:lang w:val="en-GB"/>
        </w:rPr>
        <w:t>enjoy</w:t>
      </w:r>
      <w:r w:rsidRPr="00887EF5">
        <w:rPr>
          <w:lang w:val="en-GB"/>
        </w:rPr>
        <w:t xml:space="preserve"> </w:t>
      </w:r>
      <w:r w:rsidR="00876BC5" w:rsidRPr="00887EF5">
        <w:rPr>
          <w:lang w:val="en-GB"/>
        </w:rPr>
        <w:t>a special</w:t>
      </w:r>
      <w:r w:rsidR="007C577A" w:rsidRPr="00887EF5">
        <w:rPr>
          <w:lang w:val="en-GB"/>
        </w:rPr>
        <w:t xml:space="preserve"> status, being </w:t>
      </w:r>
      <w:r w:rsidRPr="00887EF5">
        <w:rPr>
          <w:lang w:val="en-GB"/>
        </w:rPr>
        <w:t>organized in</w:t>
      </w:r>
      <w:r w:rsidR="005914E4" w:rsidRPr="00887EF5">
        <w:rPr>
          <w:lang w:val="en-GB"/>
        </w:rPr>
        <w:t>to</w:t>
      </w:r>
      <w:r w:rsidRPr="00887EF5">
        <w:rPr>
          <w:lang w:val="en-GB"/>
        </w:rPr>
        <w:t xml:space="preserve"> districts </w:t>
      </w:r>
      <w:r w:rsidR="005914E4" w:rsidRPr="00887EF5">
        <w:rPr>
          <w:lang w:val="en-GB"/>
        </w:rPr>
        <w:t>headed</w:t>
      </w:r>
      <w:r w:rsidRPr="00887EF5">
        <w:rPr>
          <w:lang w:val="en-GB"/>
        </w:rPr>
        <w:t xml:space="preserve"> by </w:t>
      </w:r>
      <w:r w:rsidR="005914E4" w:rsidRPr="00887EF5">
        <w:rPr>
          <w:lang w:val="en-GB"/>
        </w:rPr>
        <w:t xml:space="preserve">district </w:t>
      </w:r>
      <w:r w:rsidRPr="00887EF5">
        <w:rPr>
          <w:lang w:val="en-GB"/>
        </w:rPr>
        <w:t xml:space="preserve">mayors. </w:t>
      </w:r>
    </w:p>
    <w:p w:rsidR="009B2F64" w:rsidRPr="00887EF5" w:rsidRDefault="009B2F64" w:rsidP="00267BD0">
      <w:pPr>
        <w:tabs>
          <w:tab w:val="left" w:pos="567"/>
          <w:tab w:val="left" w:pos="1134"/>
          <w:tab w:val="left" w:pos="1701"/>
        </w:tabs>
        <w:rPr>
          <w:lang w:val="en-GB"/>
        </w:rPr>
      </w:pPr>
    </w:p>
    <w:p w:rsidR="009B2F64" w:rsidRPr="00887EF5" w:rsidRDefault="009B2F64" w:rsidP="00267BD0">
      <w:pPr>
        <w:tabs>
          <w:tab w:val="left" w:pos="567"/>
          <w:tab w:val="left" w:pos="1134"/>
          <w:tab w:val="left" w:pos="1701"/>
        </w:tabs>
        <w:rPr>
          <w:lang w:val="en-GB"/>
        </w:rPr>
      </w:pPr>
      <w:r w:rsidRPr="00887EF5">
        <w:rPr>
          <w:lang w:val="en-GB"/>
        </w:rPr>
        <w:t>19.</w:t>
      </w:r>
      <w:r w:rsidRPr="00887EF5">
        <w:rPr>
          <w:lang w:val="en-GB"/>
        </w:rPr>
        <w:tab/>
      </w:r>
      <w:r w:rsidR="00896C63" w:rsidRPr="00887EF5">
        <w:rPr>
          <w:lang w:val="en-GB"/>
        </w:rPr>
        <w:t>On the national territory, t</w:t>
      </w:r>
      <w:r w:rsidR="005914E4" w:rsidRPr="00887EF5">
        <w:rPr>
          <w:lang w:val="en-GB"/>
        </w:rPr>
        <w:t xml:space="preserve">he </w:t>
      </w:r>
      <w:r w:rsidRPr="00887EF5">
        <w:rPr>
          <w:lang w:val="en-GB"/>
        </w:rPr>
        <w:t xml:space="preserve">State </w:t>
      </w:r>
      <w:r w:rsidR="005914E4" w:rsidRPr="00887EF5">
        <w:rPr>
          <w:lang w:val="en-GB"/>
        </w:rPr>
        <w:t xml:space="preserve">is represented at the level of </w:t>
      </w:r>
      <w:r w:rsidR="00896C63" w:rsidRPr="00887EF5">
        <w:rPr>
          <w:lang w:val="en-GB"/>
        </w:rPr>
        <w:t xml:space="preserve">the </w:t>
      </w:r>
      <w:r w:rsidRPr="00887EF5">
        <w:rPr>
          <w:lang w:val="en-GB"/>
        </w:rPr>
        <w:t xml:space="preserve">administrative </w:t>
      </w:r>
      <w:r w:rsidR="005914E4" w:rsidRPr="00887EF5">
        <w:rPr>
          <w:lang w:val="en-GB"/>
        </w:rPr>
        <w:t>areas</w:t>
      </w:r>
      <w:r w:rsidR="00896C63" w:rsidRPr="00887EF5">
        <w:rPr>
          <w:lang w:val="en-GB"/>
        </w:rPr>
        <w:t>,</w:t>
      </w:r>
      <w:r w:rsidR="005914E4" w:rsidRPr="00887EF5">
        <w:rPr>
          <w:lang w:val="en-GB"/>
        </w:rPr>
        <w:t xml:space="preserve"> comprising</w:t>
      </w:r>
      <w:r w:rsidRPr="00887EF5">
        <w:rPr>
          <w:lang w:val="en-GB"/>
        </w:rPr>
        <w:t xml:space="preserve"> 13 </w:t>
      </w:r>
      <w:r w:rsidR="00896C63" w:rsidRPr="00887EF5">
        <w:rPr>
          <w:lang w:val="en-GB"/>
        </w:rPr>
        <w:t>r</w:t>
      </w:r>
      <w:r w:rsidR="0019016C" w:rsidRPr="00887EF5">
        <w:rPr>
          <w:lang w:val="en-GB"/>
        </w:rPr>
        <w:t>egions</w:t>
      </w:r>
      <w:r w:rsidRPr="00887EF5">
        <w:rPr>
          <w:lang w:val="en-GB"/>
        </w:rPr>
        <w:t>, 45 provinces and 350 departments.</w:t>
      </w:r>
    </w:p>
    <w:p w:rsidR="009B2F64" w:rsidRPr="00887EF5" w:rsidRDefault="009B2F64" w:rsidP="00267BD0">
      <w:pPr>
        <w:tabs>
          <w:tab w:val="left" w:pos="567"/>
          <w:tab w:val="left" w:pos="1134"/>
          <w:tab w:val="left" w:pos="1701"/>
        </w:tabs>
        <w:rPr>
          <w:lang w:val="en-GB"/>
        </w:rPr>
      </w:pPr>
    </w:p>
    <w:p w:rsidR="00252573" w:rsidRPr="00887EF5" w:rsidRDefault="00252573" w:rsidP="00267BD0">
      <w:pPr>
        <w:tabs>
          <w:tab w:val="left" w:pos="567"/>
          <w:tab w:val="left" w:pos="1134"/>
          <w:tab w:val="left" w:pos="1701"/>
        </w:tabs>
        <w:rPr>
          <w:lang w:val="en-GB"/>
        </w:rPr>
      </w:pPr>
      <w:r w:rsidRPr="00887EF5">
        <w:rPr>
          <w:lang w:val="en-GB"/>
        </w:rPr>
        <w:t>20.</w:t>
      </w:r>
      <w:r w:rsidRPr="00887EF5">
        <w:rPr>
          <w:lang w:val="en-GB"/>
        </w:rPr>
        <w:tab/>
      </w:r>
      <w:r w:rsidR="005914E4" w:rsidRPr="00887EF5">
        <w:rPr>
          <w:lang w:val="en-GB"/>
        </w:rPr>
        <w:t>De</w:t>
      </w:r>
      <w:r w:rsidRPr="00887EF5">
        <w:rPr>
          <w:lang w:val="en-GB"/>
        </w:rPr>
        <w:t>spite significa</w:t>
      </w:r>
      <w:r w:rsidR="0019016C" w:rsidRPr="00887EF5">
        <w:rPr>
          <w:lang w:val="en-GB"/>
        </w:rPr>
        <w:t>nt</w:t>
      </w:r>
      <w:r w:rsidRPr="00887EF5">
        <w:rPr>
          <w:lang w:val="en-GB"/>
        </w:rPr>
        <w:t xml:space="preserve"> </w:t>
      </w:r>
      <w:r w:rsidR="005914E4" w:rsidRPr="00887EF5">
        <w:rPr>
          <w:lang w:val="en-GB"/>
        </w:rPr>
        <w:t>progress achieved in the area of education in recent</w:t>
      </w:r>
      <w:r w:rsidRPr="00887EF5">
        <w:rPr>
          <w:lang w:val="en-GB"/>
        </w:rPr>
        <w:t xml:space="preserve"> years, access to basic education </w:t>
      </w:r>
      <w:r w:rsidR="00FB409E" w:rsidRPr="00887EF5">
        <w:rPr>
          <w:lang w:val="en-GB"/>
        </w:rPr>
        <w:t>is still</w:t>
      </w:r>
      <w:r w:rsidRPr="00887EF5">
        <w:rPr>
          <w:lang w:val="en-GB"/>
        </w:rPr>
        <w:t xml:space="preserve"> limited </w:t>
      </w:r>
      <w:r w:rsidR="0019016C" w:rsidRPr="00887EF5">
        <w:rPr>
          <w:lang w:val="en-GB"/>
        </w:rPr>
        <w:t>in</w:t>
      </w:r>
      <w:r w:rsidRPr="00887EF5">
        <w:rPr>
          <w:lang w:val="en-GB"/>
        </w:rPr>
        <w:t xml:space="preserve">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Estimated at 42.7</w:t>
      </w:r>
      <w:r w:rsidR="0019016C" w:rsidRPr="00887EF5">
        <w:rPr>
          <w:lang w:val="en-GB"/>
        </w:rPr>
        <w:t xml:space="preserve"> per cent</w:t>
      </w:r>
      <w:r w:rsidRPr="00887EF5">
        <w:rPr>
          <w:lang w:val="en-GB"/>
        </w:rPr>
        <w:t xml:space="preserve"> in 2001, </w:t>
      </w:r>
      <w:r w:rsidR="00FB409E" w:rsidRPr="00887EF5">
        <w:rPr>
          <w:lang w:val="en-GB"/>
        </w:rPr>
        <w:t>the gross enrolment ratio (GER)</w:t>
      </w:r>
      <w:r w:rsidRPr="00887EF5">
        <w:rPr>
          <w:lang w:val="en-GB"/>
        </w:rPr>
        <w:t xml:space="preserve"> </w:t>
      </w:r>
      <w:r w:rsidR="00FB409E" w:rsidRPr="00887EF5">
        <w:rPr>
          <w:lang w:val="en-GB"/>
        </w:rPr>
        <w:t>attained</w:t>
      </w:r>
      <w:r w:rsidRPr="00887EF5">
        <w:rPr>
          <w:lang w:val="en-GB"/>
        </w:rPr>
        <w:t xml:space="preserve"> 57.2</w:t>
      </w:r>
      <w:r w:rsidR="0019016C" w:rsidRPr="00887EF5">
        <w:rPr>
          <w:lang w:val="en-GB"/>
        </w:rPr>
        <w:t xml:space="preserve"> per cent</w:t>
      </w:r>
      <w:r w:rsidRPr="00887EF5">
        <w:rPr>
          <w:lang w:val="en-GB"/>
        </w:rPr>
        <w:t xml:space="preserve"> in 2005, which means that </w:t>
      </w:r>
      <w:r w:rsidR="00FB409E" w:rsidRPr="00887EF5">
        <w:rPr>
          <w:lang w:val="en-GB"/>
        </w:rPr>
        <w:t>a large percentage</w:t>
      </w:r>
      <w:r w:rsidRPr="00887EF5">
        <w:rPr>
          <w:lang w:val="en-GB"/>
        </w:rPr>
        <w:t xml:space="preserve"> </w:t>
      </w:r>
      <w:r w:rsidR="00FB409E" w:rsidRPr="00887EF5">
        <w:rPr>
          <w:lang w:val="en-GB"/>
        </w:rPr>
        <w:t>(43</w:t>
      </w:r>
      <w:r w:rsidR="00714D70">
        <w:rPr>
          <w:lang w:val="en-GB"/>
        </w:rPr>
        <w:t> </w:t>
      </w:r>
      <w:r w:rsidR="00FB409E" w:rsidRPr="00887EF5">
        <w:rPr>
          <w:lang w:val="en-GB"/>
        </w:rPr>
        <w:t xml:space="preserve">per cent) of </w:t>
      </w:r>
      <w:r w:rsidRPr="00887EF5">
        <w:rPr>
          <w:lang w:val="en-GB"/>
        </w:rPr>
        <w:t>children do</w:t>
      </w:r>
      <w:r w:rsidR="00FB409E" w:rsidRPr="00887EF5">
        <w:rPr>
          <w:lang w:val="en-GB"/>
        </w:rPr>
        <w:t xml:space="preserve"> </w:t>
      </w:r>
      <w:r w:rsidRPr="00887EF5">
        <w:rPr>
          <w:lang w:val="en-GB"/>
        </w:rPr>
        <w:t xml:space="preserve">not attend school. The education system </w:t>
      </w:r>
      <w:r w:rsidR="00FB409E" w:rsidRPr="00887EF5">
        <w:rPr>
          <w:lang w:val="en-GB"/>
        </w:rPr>
        <w:t>continues to display considerable</w:t>
      </w:r>
      <w:r w:rsidRPr="00887EF5">
        <w:rPr>
          <w:lang w:val="en-GB"/>
        </w:rPr>
        <w:t xml:space="preserve"> disparities </w:t>
      </w:r>
      <w:r w:rsidR="0079290E" w:rsidRPr="00887EF5">
        <w:rPr>
          <w:lang w:val="en-GB"/>
        </w:rPr>
        <w:t>related to</w:t>
      </w:r>
      <w:r w:rsidR="00FB409E" w:rsidRPr="00887EF5">
        <w:rPr>
          <w:lang w:val="en-GB"/>
        </w:rPr>
        <w:t xml:space="preserve"> gender</w:t>
      </w:r>
      <w:r w:rsidRPr="00887EF5">
        <w:rPr>
          <w:lang w:val="en-GB"/>
        </w:rPr>
        <w:t>, geographical area</w:t>
      </w:r>
      <w:r w:rsidR="00FB409E" w:rsidRPr="00887EF5">
        <w:rPr>
          <w:lang w:val="en-GB"/>
        </w:rPr>
        <w:t xml:space="preserve"> </w:t>
      </w:r>
      <w:r w:rsidRPr="00887EF5">
        <w:rPr>
          <w:lang w:val="en-GB"/>
        </w:rPr>
        <w:t xml:space="preserve">and </w:t>
      </w:r>
      <w:r w:rsidR="00FB409E" w:rsidRPr="00887EF5">
        <w:rPr>
          <w:lang w:val="en-GB"/>
        </w:rPr>
        <w:t>place</w:t>
      </w:r>
      <w:r w:rsidRPr="00887EF5">
        <w:rPr>
          <w:lang w:val="en-GB"/>
        </w:rPr>
        <w:t xml:space="preserve"> of residence. In 2003</w:t>
      </w:r>
      <w:r w:rsidR="00AE4FB8">
        <w:rPr>
          <w:lang w:val="en-GB"/>
        </w:rPr>
        <w:noBreakHyphen/>
      </w:r>
      <w:r w:rsidRPr="00887EF5">
        <w:rPr>
          <w:lang w:val="en-GB"/>
        </w:rPr>
        <w:t xml:space="preserve">2004, </w:t>
      </w:r>
      <w:r w:rsidR="00FB409E" w:rsidRPr="00887EF5">
        <w:rPr>
          <w:lang w:val="en-GB"/>
        </w:rPr>
        <w:t xml:space="preserve">GER for boys and girls </w:t>
      </w:r>
      <w:r w:rsidRPr="00887EF5">
        <w:rPr>
          <w:lang w:val="en-GB"/>
        </w:rPr>
        <w:t xml:space="preserve">at the national level </w:t>
      </w:r>
      <w:r w:rsidR="00FB409E" w:rsidRPr="00887EF5">
        <w:rPr>
          <w:lang w:val="en-GB"/>
        </w:rPr>
        <w:t>amounted to, respectively,</w:t>
      </w:r>
      <w:r w:rsidRPr="00887EF5">
        <w:rPr>
          <w:lang w:val="en-GB"/>
        </w:rPr>
        <w:t xml:space="preserve"> 58.1</w:t>
      </w:r>
      <w:r w:rsidR="0019016C" w:rsidRPr="00887EF5">
        <w:rPr>
          <w:lang w:val="en-GB"/>
        </w:rPr>
        <w:t xml:space="preserve"> </w:t>
      </w:r>
      <w:r w:rsidR="00FB409E" w:rsidRPr="00887EF5">
        <w:rPr>
          <w:lang w:val="en-GB"/>
        </w:rPr>
        <w:t>and</w:t>
      </w:r>
      <w:r w:rsidRPr="00887EF5">
        <w:rPr>
          <w:lang w:val="en-GB"/>
        </w:rPr>
        <w:t xml:space="preserve"> 46.2</w:t>
      </w:r>
      <w:r w:rsidR="00AE4FB8">
        <w:rPr>
          <w:lang w:val="en-GB"/>
        </w:rPr>
        <w:t> </w:t>
      </w:r>
      <w:r w:rsidR="0019016C" w:rsidRPr="00887EF5">
        <w:rPr>
          <w:lang w:val="en-GB"/>
        </w:rPr>
        <w:t>per cent</w:t>
      </w:r>
      <w:r w:rsidRPr="00887EF5">
        <w:rPr>
          <w:lang w:val="en-GB"/>
        </w:rPr>
        <w:t xml:space="preserve">. </w:t>
      </w:r>
      <w:r w:rsidR="00FB409E" w:rsidRPr="00887EF5">
        <w:rPr>
          <w:lang w:val="en-GB"/>
        </w:rPr>
        <w:t>The q</w:t>
      </w:r>
      <w:r w:rsidRPr="00887EF5">
        <w:rPr>
          <w:lang w:val="en-GB"/>
        </w:rPr>
        <w:t xml:space="preserve">uality and relevance </w:t>
      </w:r>
      <w:r w:rsidR="00FB409E" w:rsidRPr="00887EF5">
        <w:rPr>
          <w:lang w:val="en-GB"/>
        </w:rPr>
        <w:t xml:space="preserve">of </w:t>
      </w:r>
      <w:r w:rsidR="00291CF8" w:rsidRPr="00887EF5">
        <w:rPr>
          <w:lang w:val="en-GB"/>
        </w:rPr>
        <w:t xml:space="preserve">instruction </w:t>
      </w:r>
      <w:r w:rsidR="00FB409E" w:rsidRPr="00887EF5">
        <w:rPr>
          <w:lang w:val="en-GB"/>
        </w:rPr>
        <w:t xml:space="preserve">are issues of </w:t>
      </w:r>
      <w:r w:rsidR="00820EE3" w:rsidRPr="00887EF5">
        <w:rPr>
          <w:lang w:val="en-GB"/>
        </w:rPr>
        <w:t xml:space="preserve">constant </w:t>
      </w:r>
      <w:r w:rsidRPr="00887EF5">
        <w:rPr>
          <w:lang w:val="en-GB"/>
        </w:rPr>
        <w:t>concern</w:t>
      </w:r>
      <w:r w:rsidR="00291CF8" w:rsidRPr="00887EF5">
        <w:rPr>
          <w:lang w:val="en-GB"/>
        </w:rPr>
        <w:t xml:space="preserve"> </w:t>
      </w:r>
      <w:r w:rsidR="00820EE3" w:rsidRPr="00887EF5">
        <w:rPr>
          <w:lang w:val="en-GB"/>
        </w:rPr>
        <w:t>for</w:t>
      </w:r>
      <w:r w:rsidR="00291CF8" w:rsidRPr="00887EF5">
        <w:rPr>
          <w:lang w:val="en-GB"/>
        </w:rPr>
        <w:t xml:space="preserve"> the education system</w:t>
      </w:r>
      <w:r w:rsidRPr="00887EF5">
        <w:rPr>
          <w:lang w:val="en-GB"/>
        </w:rPr>
        <w:t xml:space="preserve">. The literacy </w:t>
      </w:r>
      <w:r w:rsidR="00291CF8" w:rsidRPr="00887EF5">
        <w:rPr>
          <w:lang w:val="en-GB"/>
        </w:rPr>
        <w:t>rate incre</w:t>
      </w:r>
      <w:r w:rsidR="00C95626" w:rsidRPr="00887EF5">
        <w:rPr>
          <w:lang w:val="en-GB"/>
        </w:rPr>
        <w:t>a</w:t>
      </w:r>
      <w:r w:rsidR="00291CF8" w:rsidRPr="00887EF5">
        <w:rPr>
          <w:lang w:val="en-GB"/>
        </w:rPr>
        <w:t>sed</w:t>
      </w:r>
      <w:r w:rsidRPr="00887EF5">
        <w:rPr>
          <w:lang w:val="en-GB"/>
        </w:rPr>
        <w:t xml:space="preserve"> from 29</w:t>
      </w:r>
      <w:r w:rsidR="0019016C" w:rsidRPr="00887EF5">
        <w:rPr>
          <w:lang w:val="en-GB"/>
        </w:rPr>
        <w:t xml:space="preserve"> per cent</w:t>
      </w:r>
      <w:r w:rsidRPr="00887EF5">
        <w:rPr>
          <w:lang w:val="en-GB"/>
        </w:rPr>
        <w:t xml:space="preserve"> in 2001 to 32</w:t>
      </w:r>
      <w:r w:rsidR="0019016C" w:rsidRPr="00887EF5">
        <w:rPr>
          <w:lang w:val="en-GB"/>
        </w:rPr>
        <w:t xml:space="preserve"> per cent</w:t>
      </w:r>
      <w:r w:rsidRPr="00887EF5">
        <w:rPr>
          <w:lang w:val="en-GB"/>
        </w:rPr>
        <w:t xml:space="preserve"> in 2004.</w:t>
      </w:r>
    </w:p>
    <w:p w:rsidR="00252573" w:rsidRPr="00887EF5" w:rsidRDefault="00252573" w:rsidP="00267BD0">
      <w:pPr>
        <w:tabs>
          <w:tab w:val="left" w:pos="567"/>
          <w:tab w:val="left" w:pos="1134"/>
          <w:tab w:val="left" w:pos="1701"/>
        </w:tabs>
        <w:rPr>
          <w:lang w:val="en-GB"/>
        </w:rPr>
      </w:pPr>
    </w:p>
    <w:p w:rsidR="009B2F64" w:rsidRPr="00887EF5" w:rsidRDefault="00252573" w:rsidP="00267BD0">
      <w:pPr>
        <w:tabs>
          <w:tab w:val="left" w:pos="567"/>
          <w:tab w:val="left" w:pos="1134"/>
          <w:tab w:val="left" w:pos="1701"/>
        </w:tabs>
        <w:rPr>
          <w:lang w:val="en-GB"/>
        </w:rPr>
      </w:pPr>
      <w:r w:rsidRPr="00887EF5">
        <w:rPr>
          <w:lang w:val="en-GB"/>
        </w:rPr>
        <w:t>21.</w:t>
      </w:r>
      <w:r w:rsidRPr="00887EF5">
        <w:rPr>
          <w:lang w:val="en-GB"/>
        </w:rPr>
        <w:tab/>
        <w:t xml:space="preserve"> </w:t>
      </w:r>
      <w:smartTag w:uri="urn:schemas-microsoft-com:office:smarttags" w:element="country-region">
        <w:r w:rsidR="00291CF8" w:rsidRPr="00887EF5">
          <w:rPr>
            <w:lang w:val="en-GB"/>
          </w:rPr>
          <w:t>Burkina Faso</w:t>
        </w:r>
      </w:smartTag>
      <w:r w:rsidR="00291CF8" w:rsidRPr="00887EF5">
        <w:rPr>
          <w:lang w:val="en-GB"/>
        </w:rPr>
        <w:t xml:space="preserve">'s </w:t>
      </w:r>
      <w:r w:rsidR="00C95626" w:rsidRPr="00887EF5">
        <w:rPr>
          <w:lang w:val="en-GB"/>
        </w:rPr>
        <w:t xml:space="preserve">health-care </w:t>
      </w:r>
      <w:r w:rsidR="00291CF8" w:rsidRPr="00887EF5">
        <w:rPr>
          <w:lang w:val="en-GB"/>
        </w:rPr>
        <w:t>profile</w:t>
      </w:r>
      <w:r w:rsidR="0018072C" w:rsidRPr="00887EF5">
        <w:rPr>
          <w:lang w:val="en-GB"/>
        </w:rPr>
        <w:t xml:space="preserve"> is</w:t>
      </w:r>
      <w:r w:rsidRPr="00887EF5">
        <w:rPr>
          <w:lang w:val="en-GB"/>
        </w:rPr>
        <w:t xml:space="preserve"> one of the </w:t>
      </w:r>
      <w:r w:rsidR="00AC7D98" w:rsidRPr="00887EF5">
        <w:rPr>
          <w:lang w:val="en-GB"/>
        </w:rPr>
        <w:t>least satisfactory</w:t>
      </w:r>
      <w:r w:rsidRPr="00887EF5">
        <w:rPr>
          <w:lang w:val="en-GB"/>
        </w:rPr>
        <w:t xml:space="preserve"> in </w:t>
      </w:r>
      <w:smartTag w:uri="urn:schemas-microsoft-com:office:smarttags" w:element="place">
        <w:r w:rsidRPr="00887EF5">
          <w:rPr>
            <w:lang w:val="en-GB"/>
          </w:rPr>
          <w:t>West Africa</w:t>
        </w:r>
      </w:smartTag>
      <w:r w:rsidRPr="00887EF5">
        <w:rPr>
          <w:lang w:val="en-GB"/>
        </w:rPr>
        <w:t xml:space="preserve">. </w:t>
      </w:r>
      <w:r w:rsidR="00C95626" w:rsidRPr="00887EF5">
        <w:rPr>
          <w:lang w:val="en-GB"/>
        </w:rPr>
        <w:t>T</w:t>
      </w:r>
      <w:r w:rsidR="00AE4FB8">
        <w:rPr>
          <w:lang w:val="en-GB"/>
        </w:rPr>
        <w:t>he </w:t>
      </w:r>
      <w:r w:rsidR="00B32786" w:rsidRPr="00887EF5">
        <w:rPr>
          <w:lang w:val="en-GB"/>
        </w:rPr>
        <w:t xml:space="preserve">overall </w:t>
      </w:r>
      <w:r w:rsidRPr="00887EF5">
        <w:rPr>
          <w:lang w:val="en-GB"/>
        </w:rPr>
        <w:t xml:space="preserve">morbidity and mortality </w:t>
      </w:r>
      <w:r w:rsidR="00B32786" w:rsidRPr="00887EF5">
        <w:rPr>
          <w:lang w:val="en-GB"/>
        </w:rPr>
        <w:t xml:space="preserve">rates </w:t>
      </w:r>
      <w:r w:rsidR="00C95626" w:rsidRPr="00887EF5">
        <w:rPr>
          <w:lang w:val="en-GB"/>
        </w:rPr>
        <w:t>are still</w:t>
      </w:r>
      <w:r w:rsidRPr="00887EF5">
        <w:rPr>
          <w:lang w:val="en-GB"/>
        </w:rPr>
        <w:t xml:space="preserve"> high. </w:t>
      </w:r>
      <w:r w:rsidR="00C95626" w:rsidRPr="00887EF5">
        <w:rPr>
          <w:lang w:val="en-GB"/>
        </w:rPr>
        <w:t>Child</w:t>
      </w:r>
      <w:r w:rsidRPr="00887EF5">
        <w:rPr>
          <w:lang w:val="en-GB"/>
        </w:rPr>
        <w:t xml:space="preserve"> mortality (184 </w:t>
      </w:r>
      <w:r w:rsidR="00C95626" w:rsidRPr="00887EF5">
        <w:rPr>
          <w:lang w:val="en-GB"/>
        </w:rPr>
        <w:t>per thousand</w:t>
      </w:r>
      <w:r w:rsidRPr="00887EF5">
        <w:rPr>
          <w:lang w:val="en-GB"/>
        </w:rPr>
        <w:t xml:space="preserve">) and maternal </w:t>
      </w:r>
      <w:r w:rsidR="00C95626" w:rsidRPr="00887EF5">
        <w:rPr>
          <w:lang w:val="en-GB"/>
        </w:rPr>
        <w:t>mortality</w:t>
      </w:r>
      <w:r w:rsidRPr="00887EF5">
        <w:rPr>
          <w:lang w:val="en-GB"/>
        </w:rPr>
        <w:t xml:space="preserve"> (484 per 100,000 live births)</w:t>
      </w:r>
      <w:r w:rsidR="00C95626" w:rsidRPr="00887EF5">
        <w:rPr>
          <w:lang w:val="en-GB"/>
        </w:rPr>
        <w:t xml:space="preserve"> are compounded by </w:t>
      </w:r>
      <w:r w:rsidRPr="00887EF5">
        <w:rPr>
          <w:lang w:val="en-GB"/>
        </w:rPr>
        <w:t xml:space="preserve">a relatively high </w:t>
      </w:r>
      <w:r w:rsidR="00C95626" w:rsidRPr="00887EF5">
        <w:rPr>
          <w:lang w:val="en-GB"/>
        </w:rPr>
        <w:t>- although steadily declining -</w:t>
      </w:r>
      <w:r w:rsidRPr="00887EF5">
        <w:rPr>
          <w:lang w:val="en-GB"/>
        </w:rPr>
        <w:t xml:space="preserve"> </w:t>
      </w:r>
      <w:r w:rsidR="00C95626" w:rsidRPr="00887EF5">
        <w:rPr>
          <w:lang w:val="en-GB"/>
        </w:rPr>
        <w:t xml:space="preserve">prevalence of HIV/AIDS </w:t>
      </w:r>
      <w:r w:rsidRPr="00887EF5">
        <w:rPr>
          <w:lang w:val="en-GB"/>
        </w:rPr>
        <w:t>(4</w:t>
      </w:r>
      <w:r w:rsidR="00C95626" w:rsidRPr="00887EF5">
        <w:rPr>
          <w:lang w:val="en-GB"/>
        </w:rPr>
        <w:t>.</w:t>
      </w:r>
      <w:r w:rsidRPr="00887EF5">
        <w:rPr>
          <w:lang w:val="en-GB"/>
        </w:rPr>
        <w:t>2</w:t>
      </w:r>
      <w:r w:rsidR="0019016C" w:rsidRPr="00887EF5">
        <w:rPr>
          <w:lang w:val="en-GB"/>
        </w:rPr>
        <w:t xml:space="preserve"> per cent</w:t>
      </w:r>
      <w:r w:rsidR="00654AE7" w:rsidRPr="00887EF5">
        <w:rPr>
          <w:lang w:val="en-GB"/>
        </w:rPr>
        <w:t xml:space="preserve"> </w:t>
      </w:r>
      <w:r w:rsidRPr="00887EF5">
        <w:rPr>
          <w:lang w:val="en-GB"/>
        </w:rPr>
        <w:t>at the end of 2002 and 2.7</w:t>
      </w:r>
      <w:r w:rsidR="0019016C" w:rsidRPr="00887EF5">
        <w:rPr>
          <w:lang w:val="en-GB"/>
        </w:rPr>
        <w:t xml:space="preserve"> per cent</w:t>
      </w:r>
      <w:r w:rsidR="00654AE7" w:rsidRPr="00887EF5">
        <w:rPr>
          <w:lang w:val="en-GB"/>
        </w:rPr>
        <w:t xml:space="preserve"> </w:t>
      </w:r>
      <w:r w:rsidR="00C95626" w:rsidRPr="00887EF5">
        <w:rPr>
          <w:lang w:val="en-GB"/>
        </w:rPr>
        <w:t>in</w:t>
      </w:r>
      <w:r w:rsidR="00714D70">
        <w:rPr>
          <w:lang w:val="en-GB"/>
        </w:rPr>
        <w:t> </w:t>
      </w:r>
      <w:r w:rsidR="00C95626" w:rsidRPr="00887EF5">
        <w:rPr>
          <w:lang w:val="en-GB"/>
        </w:rPr>
        <w:t>2004)</w:t>
      </w:r>
      <w:r w:rsidRPr="00887EF5">
        <w:rPr>
          <w:lang w:val="en-GB"/>
        </w:rPr>
        <w:t xml:space="preserve">, </w:t>
      </w:r>
      <w:r w:rsidR="00C95626" w:rsidRPr="00887EF5">
        <w:rPr>
          <w:lang w:val="en-GB"/>
        </w:rPr>
        <w:t>mak</w:t>
      </w:r>
      <w:r w:rsidR="00F953BF" w:rsidRPr="00887EF5">
        <w:rPr>
          <w:lang w:val="en-GB"/>
        </w:rPr>
        <w:t>ing</w:t>
      </w:r>
      <w:r w:rsidRPr="00887EF5">
        <w:rPr>
          <w:lang w:val="en-GB"/>
        </w:rPr>
        <w:t xml:space="preserve"> </w:t>
      </w:r>
      <w:smartTag w:uri="urn:schemas-microsoft-com:office:smarttags" w:element="country-region">
        <w:smartTag w:uri="urn:schemas-microsoft-com:office:smarttags" w:element="place">
          <w:r w:rsidRPr="00887EF5">
            <w:rPr>
              <w:lang w:val="en-GB"/>
            </w:rPr>
            <w:t>Burkina Faso</w:t>
          </w:r>
        </w:smartTag>
      </w:smartTag>
      <w:r w:rsidRPr="00887EF5">
        <w:rPr>
          <w:lang w:val="en-GB"/>
        </w:rPr>
        <w:t xml:space="preserve"> </w:t>
      </w:r>
      <w:r w:rsidR="00F953BF" w:rsidRPr="00887EF5">
        <w:rPr>
          <w:lang w:val="en-GB"/>
        </w:rPr>
        <w:t>one of</w:t>
      </w:r>
      <w:r w:rsidRPr="00887EF5">
        <w:rPr>
          <w:lang w:val="en-GB"/>
        </w:rPr>
        <w:t xml:space="preserve"> the </w:t>
      </w:r>
      <w:r w:rsidR="00F953BF" w:rsidRPr="00887EF5">
        <w:rPr>
          <w:lang w:val="en-GB"/>
        </w:rPr>
        <w:t xml:space="preserve">sub-region's </w:t>
      </w:r>
      <w:r w:rsidRPr="00887EF5">
        <w:rPr>
          <w:lang w:val="en-GB"/>
        </w:rPr>
        <w:t>most affected countries.</w:t>
      </w:r>
    </w:p>
    <w:p w:rsidR="00252573" w:rsidRPr="00887EF5" w:rsidRDefault="00252573" w:rsidP="00267BD0">
      <w:pPr>
        <w:tabs>
          <w:tab w:val="left" w:pos="567"/>
          <w:tab w:val="left" w:pos="1134"/>
          <w:tab w:val="left" w:pos="1701"/>
        </w:tabs>
        <w:rPr>
          <w:lang w:val="en-GB"/>
        </w:rPr>
      </w:pPr>
    </w:p>
    <w:p w:rsidR="00092970" w:rsidRPr="00887EF5" w:rsidRDefault="00092970" w:rsidP="00267BD0">
      <w:pPr>
        <w:tabs>
          <w:tab w:val="left" w:pos="567"/>
          <w:tab w:val="left" w:pos="1134"/>
          <w:tab w:val="left" w:pos="1701"/>
        </w:tabs>
        <w:rPr>
          <w:lang w:val="en-GB"/>
        </w:rPr>
      </w:pPr>
      <w:r w:rsidRPr="00887EF5">
        <w:rPr>
          <w:lang w:val="en-GB"/>
        </w:rPr>
        <w:t>22.</w:t>
      </w:r>
      <w:r w:rsidRPr="00887EF5">
        <w:rPr>
          <w:lang w:val="en-GB"/>
        </w:rPr>
        <w:tab/>
        <w:t xml:space="preserve"> </w:t>
      </w:r>
      <w:r w:rsidR="00B32786" w:rsidRPr="00887EF5">
        <w:rPr>
          <w:lang w:val="en-GB"/>
        </w:rPr>
        <w:t>As a result of extensive political, social and economic reforms aimed at</w:t>
      </w:r>
      <w:r w:rsidRPr="00887EF5">
        <w:rPr>
          <w:lang w:val="en-GB"/>
        </w:rPr>
        <w:t xml:space="preserve"> sustainable development, </w:t>
      </w:r>
      <w:r w:rsidR="00F953BF" w:rsidRPr="00887EF5">
        <w:rPr>
          <w:lang w:val="en-GB"/>
        </w:rPr>
        <w:t xml:space="preserve">an average annual economic growth rate of approximately 5 per cent has been maintained for nearly a decade </w:t>
      </w:r>
      <w:r w:rsidR="00DE4F77" w:rsidRPr="00887EF5">
        <w:rPr>
          <w:lang w:val="en-GB"/>
        </w:rPr>
        <w:t>de</w:t>
      </w:r>
      <w:r w:rsidRPr="00887EF5">
        <w:rPr>
          <w:lang w:val="en-GB"/>
        </w:rPr>
        <w:t xml:space="preserve">spite the </w:t>
      </w:r>
      <w:r w:rsidR="00DE4F77" w:rsidRPr="00887EF5">
        <w:rPr>
          <w:lang w:val="en-GB"/>
        </w:rPr>
        <w:t>unfavourable</w:t>
      </w:r>
      <w:r w:rsidRPr="00887EF5">
        <w:rPr>
          <w:lang w:val="en-GB"/>
        </w:rPr>
        <w:t xml:space="preserve"> natur</w:t>
      </w:r>
      <w:r w:rsidR="00DE4F77" w:rsidRPr="00887EF5">
        <w:rPr>
          <w:lang w:val="en-GB"/>
        </w:rPr>
        <w:t>al environment</w:t>
      </w:r>
      <w:r w:rsidRPr="00887EF5">
        <w:rPr>
          <w:lang w:val="en-GB"/>
        </w:rPr>
        <w:t xml:space="preserve">. </w:t>
      </w:r>
      <w:r w:rsidR="00DE4F77" w:rsidRPr="00887EF5">
        <w:rPr>
          <w:lang w:val="en-GB"/>
        </w:rPr>
        <w:t>In view of low</w:t>
      </w:r>
      <w:r w:rsidRPr="00887EF5">
        <w:rPr>
          <w:lang w:val="en-GB"/>
        </w:rPr>
        <w:t xml:space="preserve"> per capita</w:t>
      </w:r>
      <w:r w:rsidR="00DE4F77" w:rsidRPr="00887EF5">
        <w:rPr>
          <w:lang w:val="en-GB"/>
        </w:rPr>
        <w:t xml:space="preserve"> income</w:t>
      </w:r>
      <w:r w:rsidRPr="00887EF5">
        <w:rPr>
          <w:lang w:val="en-GB"/>
        </w:rPr>
        <w:t xml:space="preserve">, </w:t>
      </w:r>
      <w:r w:rsidR="00DE4F77" w:rsidRPr="00887EF5">
        <w:rPr>
          <w:lang w:val="en-GB"/>
        </w:rPr>
        <w:t>equivalent to barely</w:t>
      </w:r>
      <w:r w:rsidRPr="00887EF5">
        <w:rPr>
          <w:lang w:val="en-GB"/>
        </w:rPr>
        <w:t xml:space="preserve"> </w:t>
      </w:r>
      <w:r w:rsidR="00DE4F77" w:rsidRPr="00887EF5">
        <w:rPr>
          <w:lang w:val="en-GB"/>
        </w:rPr>
        <w:t>US$</w:t>
      </w:r>
      <w:r w:rsidRPr="00887EF5">
        <w:rPr>
          <w:lang w:val="en-GB"/>
        </w:rPr>
        <w:t xml:space="preserve">300,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DE4F77" w:rsidRPr="00887EF5">
        <w:rPr>
          <w:lang w:val="en-GB"/>
        </w:rPr>
        <w:t>is one of</w:t>
      </w:r>
      <w:r w:rsidRPr="00887EF5">
        <w:rPr>
          <w:lang w:val="en-GB"/>
        </w:rPr>
        <w:t xml:space="preserve"> the least </w:t>
      </w:r>
      <w:r w:rsidR="008A460B" w:rsidRPr="00887EF5">
        <w:rPr>
          <w:lang w:val="en-GB"/>
        </w:rPr>
        <w:t>developed</w:t>
      </w:r>
      <w:r w:rsidRPr="00887EF5">
        <w:rPr>
          <w:lang w:val="en-GB"/>
        </w:rPr>
        <w:t xml:space="preserve"> countries (LDC</w:t>
      </w:r>
      <w:r w:rsidR="007241E0" w:rsidRPr="00887EF5">
        <w:rPr>
          <w:lang w:val="en-GB"/>
        </w:rPr>
        <w:t>s</w:t>
      </w:r>
      <w:r w:rsidRPr="00887EF5">
        <w:rPr>
          <w:lang w:val="en-GB"/>
        </w:rPr>
        <w:t xml:space="preserve">). According to the </w:t>
      </w:r>
      <w:r w:rsidR="000F0929" w:rsidRPr="00887EF5">
        <w:rPr>
          <w:lang w:val="en-GB"/>
        </w:rPr>
        <w:t>H</w:t>
      </w:r>
      <w:r w:rsidRPr="00887EF5">
        <w:rPr>
          <w:lang w:val="en-GB"/>
        </w:rPr>
        <w:t xml:space="preserve">uman </w:t>
      </w:r>
      <w:r w:rsidR="000F0929" w:rsidRPr="00887EF5">
        <w:rPr>
          <w:lang w:val="en-GB"/>
        </w:rPr>
        <w:t>D</w:t>
      </w:r>
      <w:r w:rsidRPr="00887EF5">
        <w:rPr>
          <w:lang w:val="en-GB"/>
        </w:rPr>
        <w:t xml:space="preserve">evelopment </w:t>
      </w:r>
      <w:r w:rsidR="000F0929" w:rsidRPr="00887EF5">
        <w:rPr>
          <w:lang w:val="en-GB"/>
        </w:rPr>
        <w:t xml:space="preserve">Report </w:t>
      </w:r>
      <w:r w:rsidRPr="00887EF5">
        <w:rPr>
          <w:lang w:val="en-GB"/>
        </w:rPr>
        <w:t>2004</w:t>
      </w:r>
      <w:r w:rsidR="000F0929" w:rsidRPr="00887EF5">
        <w:rPr>
          <w:lang w:val="en-GB"/>
        </w:rPr>
        <w:t xml:space="preserve">, published by the United Nations Development </w:t>
      </w:r>
      <w:r w:rsidR="00887EF5" w:rsidRPr="00887EF5">
        <w:rPr>
          <w:lang w:val="en-GB"/>
        </w:rPr>
        <w:t>Programme</w:t>
      </w:r>
      <w:r w:rsidR="000F0929" w:rsidRPr="00887EF5">
        <w:rPr>
          <w:lang w:val="en-GB"/>
        </w:rPr>
        <w:t xml:space="preserve"> (UNDP),</w:t>
      </w:r>
      <w:r w:rsidRPr="00887EF5">
        <w:rPr>
          <w:lang w:val="en-GB"/>
        </w:rPr>
        <w:t xml:space="preserve"> </w:t>
      </w:r>
      <w:smartTag w:uri="urn:schemas-microsoft-com:office:smarttags" w:element="place">
        <w:smartTag w:uri="urn:schemas-microsoft-com:office:smarttags" w:element="country-region">
          <w:r w:rsidRPr="00887EF5">
            <w:rPr>
              <w:lang w:val="en-GB"/>
            </w:rPr>
            <w:t xml:space="preserve">Burkina </w:t>
          </w:r>
          <w:r w:rsidR="00890318" w:rsidRPr="00887EF5">
            <w:rPr>
              <w:lang w:val="en-GB"/>
            </w:rPr>
            <w:t>Faso</w:t>
          </w:r>
        </w:smartTag>
      </w:smartTag>
      <w:r w:rsidR="00890318" w:rsidRPr="00887EF5">
        <w:rPr>
          <w:lang w:val="en-GB"/>
        </w:rPr>
        <w:t xml:space="preserve">, with a human development index </w:t>
      </w:r>
      <w:r w:rsidR="00BC5045" w:rsidRPr="00887EF5">
        <w:rPr>
          <w:lang w:val="en-GB"/>
        </w:rPr>
        <w:t xml:space="preserve">(HDI) estimated at 0.302, </w:t>
      </w:r>
      <w:r w:rsidR="000F0929" w:rsidRPr="00887EF5">
        <w:rPr>
          <w:lang w:val="en-GB"/>
        </w:rPr>
        <w:t>ranks</w:t>
      </w:r>
      <w:r w:rsidRPr="00887EF5">
        <w:rPr>
          <w:lang w:val="en-GB"/>
        </w:rPr>
        <w:t xml:space="preserve"> 175</w:t>
      </w:r>
      <w:r w:rsidR="008A460B" w:rsidRPr="00887EF5">
        <w:rPr>
          <w:lang w:val="en-GB"/>
        </w:rPr>
        <w:t>th</w:t>
      </w:r>
      <w:r w:rsidRPr="00887EF5">
        <w:rPr>
          <w:lang w:val="en-GB"/>
        </w:rPr>
        <w:t xml:space="preserve"> </w:t>
      </w:r>
      <w:r w:rsidR="00890318" w:rsidRPr="00887EF5">
        <w:rPr>
          <w:lang w:val="en-GB"/>
        </w:rPr>
        <w:t>among</w:t>
      </w:r>
      <w:r w:rsidRPr="00887EF5">
        <w:rPr>
          <w:lang w:val="en-GB"/>
        </w:rPr>
        <w:t xml:space="preserve"> 177 countries. </w:t>
      </w:r>
      <w:r w:rsidR="00BC5045" w:rsidRPr="00887EF5">
        <w:rPr>
          <w:lang w:val="en-GB"/>
        </w:rPr>
        <w:t xml:space="preserve">Moreover, the findings of a 2003 </w:t>
      </w:r>
      <w:r w:rsidR="007241E0" w:rsidRPr="00887EF5">
        <w:rPr>
          <w:lang w:val="en-GB"/>
        </w:rPr>
        <w:t xml:space="preserve">national </w:t>
      </w:r>
      <w:r w:rsidR="00BC5045" w:rsidRPr="00887EF5">
        <w:rPr>
          <w:lang w:val="en-GB"/>
        </w:rPr>
        <w:t xml:space="preserve">survey on household living conditions </w:t>
      </w:r>
      <w:r w:rsidR="007B5BCF" w:rsidRPr="00887EF5">
        <w:rPr>
          <w:lang w:val="en-GB"/>
        </w:rPr>
        <w:t>show</w:t>
      </w:r>
      <w:r w:rsidR="00BC5045" w:rsidRPr="00887EF5">
        <w:rPr>
          <w:lang w:val="en-GB"/>
        </w:rPr>
        <w:t xml:space="preserve"> an upward trend</w:t>
      </w:r>
      <w:r w:rsidR="00E96275" w:rsidRPr="00887EF5">
        <w:rPr>
          <w:lang w:val="en-GB"/>
        </w:rPr>
        <w:t xml:space="preserve"> </w:t>
      </w:r>
      <w:r w:rsidRPr="00887EF5">
        <w:rPr>
          <w:lang w:val="en-GB"/>
        </w:rPr>
        <w:t>in the incidence of poverty</w:t>
      </w:r>
      <w:r w:rsidR="00E96275" w:rsidRPr="00887EF5">
        <w:rPr>
          <w:lang w:val="en-GB"/>
        </w:rPr>
        <w:t>,</w:t>
      </w:r>
      <w:r w:rsidRPr="00887EF5">
        <w:rPr>
          <w:lang w:val="en-GB"/>
        </w:rPr>
        <w:t xml:space="preserve"> which </w:t>
      </w:r>
      <w:r w:rsidR="00E96275" w:rsidRPr="00887EF5">
        <w:rPr>
          <w:lang w:val="en-GB"/>
        </w:rPr>
        <w:t>increased</w:t>
      </w:r>
      <w:r w:rsidRPr="00887EF5">
        <w:rPr>
          <w:lang w:val="en-GB"/>
        </w:rPr>
        <w:t xml:space="preserve"> from 45</w:t>
      </w:r>
      <w:r w:rsidR="0019016C" w:rsidRPr="00887EF5">
        <w:rPr>
          <w:lang w:val="en-GB"/>
        </w:rPr>
        <w:t xml:space="preserve"> per cent</w:t>
      </w:r>
      <w:r w:rsidR="00654AE7" w:rsidRPr="00887EF5">
        <w:rPr>
          <w:lang w:val="en-GB"/>
        </w:rPr>
        <w:t xml:space="preserve"> </w:t>
      </w:r>
      <w:r w:rsidRPr="00887EF5">
        <w:rPr>
          <w:lang w:val="en-GB"/>
        </w:rPr>
        <w:t>in 1998 to 46.4</w:t>
      </w:r>
      <w:r w:rsidR="0019016C" w:rsidRPr="00887EF5">
        <w:rPr>
          <w:lang w:val="en-GB"/>
        </w:rPr>
        <w:t xml:space="preserve"> per cent</w:t>
      </w:r>
      <w:r w:rsidR="00654AE7" w:rsidRPr="00887EF5">
        <w:rPr>
          <w:lang w:val="en-GB"/>
        </w:rPr>
        <w:t xml:space="preserve"> </w:t>
      </w:r>
      <w:r w:rsidRPr="00887EF5">
        <w:rPr>
          <w:lang w:val="en-GB"/>
        </w:rPr>
        <w:t xml:space="preserve">in 2003. </w:t>
      </w:r>
      <w:r w:rsidR="00E96275" w:rsidRPr="00887EF5">
        <w:rPr>
          <w:lang w:val="en-GB"/>
        </w:rPr>
        <w:t>A</w:t>
      </w:r>
      <w:r w:rsidRPr="00887EF5">
        <w:rPr>
          <w:lang w:val="en-GB"/>
        </w:rPr>
        <w:t xml:space="preserve">lthough </w:t>
      </w:r>
      <w:r w:rsidR="00E96275" w:rsidRPr="00887EF5">
        <w:rPr>
          <w:lang w:val="en-GB"/>
        </w:rPr>
        <w:t>spreading in urban areas</w:t>
      </w:r>
      <w:r w:rsidRPr="00887EF5">
        <w:rPr>
          <w:lang w:val="en-GB"/>
        </w:rPr>
        <w:t xml:space="preserve">, </w:t>
      </w:r>
      <w:r w:rsidR="00E96275" w:rsidRPr="00887EF5">
        <w:rPr>
          <w:lang w:val="en-GB"/>
        </w:rPr>
        <w:t xml:space="preserve">poverty in </w:t>
      </w:r>
      <w:smartTag w:uri="urn:schemas-microsoft-com:office:smarttags" w:element="country-region">
        <w:smartTag w:uri="urn:schemas-microsoft-com:office:smarttags" w:element="place">
          <w:r w:rsidR="00E96275" w:rsidRPr="00887EF5">
            <w:rPr>
              <w:lang w:val="en-GB"/>
            </w:rPr>
            <w:t>Burkina Faso</w:t>
          </w:r>
        </w:smartTag>
      </w:smartTag>
      <w:r w:rsidR="00E96275" w:rsidRPr="00887EF5">
        <w:rPr>
          <w:lang w:val="en-GB"/>
        </w:rPr>
        <w:t xml:space="preserve"> is still</w:t>
      </w:r>
      <w:r w:rsidRPr="00887EF5">
        <w:rPr>
          <w:lang w:val="en-GB"/>
        </w:rPr>
        <w:t xml:space="preserve"> primarily </w:t>
      </w:r>
      <w:r w:rsidR="00E96275" w:rsidRPr="00887EF5">
        <w:rPr>
          <w:lang w:val="en-GB"/>
        </w:rPr>
        <w:t xml:space="preserve">a </w:t>
      </w:r>
      <w:r w:rsidRPr="00887EF5">
        <w:rPr>
          <w:lang w:val="en-GB"/>
        </w:rPr>
        <w:t>rural phenomenon (</w:t>
      </w:r>
      <w:r w:rsidR="003A632E" w:rsidRPr="00887EF5">
        <w:rPr>
          <w:lang w:val="en-GB"/>
        </w:rPr>
        <w:t xml:space="preserve">to the extent of </w:t>
      </w:r>
      <w:r w:rsidRPr="00887EF5">
        <w:rPr>
          <w:lang w:val="en-GB"/>
        </w:rPr>
        <w:t>52.3</w:t>
      </w:r>
      <w:r w:rsidR="0019016C" w:rsidRPr="00887EF5">
        <w:rPr>
          <w:lang w:val="en-GB"/>
        </w:rPr>
        <w:t xml:space="preserve"> per cent</w:t>
      </w:r>
      <w:r w:rsidR="00654AE7" w:rsidRPr="00887EF5">
        <w:rPr>
          <w:lang w:val="en-GB"/>
        </w:rPr>
        <w:t xml:space="preserve"> </w:t>
      </w:r>
      <w:r w:rsidRPr="00887EF5">
        <w:rPr>
          <w:lang w:val="en-GB"/>
        </w:rPr>
        <w:t>in</w:t>
      </w:r>
      <w:r w:rsidR="00714D70">
        <w:rPr>
          <w:lang w:val="en-GB"/>
        </w:rPr>
        <w:t> </w:t>
      </w:r>
      <w:r w:rsidRPr="00887EF5">
        <w:rPr>
          <w:lang w:val="en-GB"/>
        </w:rPr>
        <w:t>2003</w:t>
      </w:r>
      <w:r w:rsidR="003A632E" w:rsidRPr="00887EF5">
        <w:rPr>
          <w:lang w:val="en-GB"/>
        </w:rPr>
        <w:t>,</w:t>
      </w:r>
      <w:r w:rsidRPr="00887EF5">
        <w:rPr>
          <w:lang w:val="en-GB"/>
        </w:rPr>
        <w:t xml:space="preserve"> compared </w:t>
      </w:r>
      <w:r w:rsidR="003A632E" w:rsidRPr="00887EF5">
        <w:rPr>
          <w:lang w:val="en-GB"/>
        </w:rPr>
        <w:t>to</w:t>
      </w:r>
      <w:r w:rsidRPr="00887EF5">
        <w:rPr>
          <w:lang w:val="en-GB"/>
        </w:rPr>
        <w:t xml:space="preserve"> 51</w:t>
      </w:r>
      <w:r w:rsidR="0019016C" w:rsidRPr="00887EF5">
        <w:rPr>
          <w:lang w:val="en-GB"/>
        </w:rPr>
        <w:t xml:space="preserve"> per cent</w:t>
      </w:r>
      <w:r w:rsidR="00654AE7" w:rsidRPr="00887EF5">
        <w:rPr>
          <w:lang w:val="en-GB"/>
        </w:rPr>
        <w:t xml:space="preserve"> </w:t>
      </w:r>
      <w:r w:rsidRPr="00887EF5">
        <w:rPr>
          <w:lang w:val="en-GB"/>
        </w:rPr>
        <w:t xml:space="preserve">in 1998). </w:t>
      </w:r>
      <w:r w:rsidR="003A632E" w:rsidRPr="00887EF5">
        <w:rPr>
          <w:lang w:val="en-GB"/>
        </w:rPr>
        <w:t>Because of limited access to the factors of production and to resources, w</w:t>
      </w:r>
      <w:r w:rsidRPr="00887EF5">
        <w:rPr>
          <w:lang w:val="en-GB"/>
        </w:rPr>
        <w:t xml:space="preserve">omen are </w:t>
      </w:r>
      <w:r w:rsidR="003A632E" w:rsidRPr="00887EF5">
        <w:rPr>
          <w:lang w:val="en-GB"/>
        </w:rPr>
        <w:t>more</w:t>
      </w:r>
      <w:r w:rsidRPr="00887EF5">
        <w:rPr>
          <w:lang w:val="en-GB"/>
        </w:rPr>
        <w:t xml:space="preserve"> vulnerable </w:t>
      </w:r>
      <w:r w:rsidR="003A632E" w:rsidRPr="00887EF5">
        <w:rPr>
          <w:lang w:val="en-GB"/>
        </w:rPr>
        <w:t>to</w:t>
      </w:r>
      <w:r w:rsidRPr="00887EF5">
        <w:rPr>
          <w:lang w:val="en-GB"/>
        </w:rPr>
        <w:t xml:space="preserve"> poverty</w:t>
      </w:r>
      <w:r w:rsidR="003A632E" w:rsidRPr="00887EF5">
        <w:rPr>
          <w:lang w:val="en-GB"/>
        </w:rPr>
        <w:t xml:space="preserve"> than men</w:t>
      </w:r>
      <w:r w:rsidRPr="00887EF5">
        <w:rPr>
          <w:lang w:val="en-GB"/>
        </w:rPr>
        <w:t xml:space="preserve">. </w:t>
      </w:r>
      <w:r w:rsidR="00C46622" w:rsidRPr="00887EF5">
        <w:rPr>
          <w:lang w:val="en-GB"/>
        </w:rPr>
        <w:t xml:space="preserve">In order to address the </w:t>
      </w:r>
      <w:r w:rsidR="008A460B" w:rsidRPr="00887EF5">
        <w:rPr>
          <w:lang w:val="en-GB"/>
        </w:rPr>
        <w:t>complex</w:t>
      </w:r>
      <w:r w:rsidR="00C46622" w:rsidRPr="00887EF5">
        <w:rPr>
          <w:lang w:val="en-GB"/>
        </w:rPr>
        <w:t xml:space="preserve"> </w:t>
      </w:r>
      <w:r w:rsidRPr="00887EF5">
        <w:rPr>
          <w:lang w:val="en-GB"/>
        </w:rPr>
        <w:t xml:space="preserve">problems </w:t>
      </w:r>
      <w:r w:rsidR="00C46622" w:rsidRPr="00887EF5">
        <w:rPr>
          <w:lang w:val="en-GB"/>
        </w:rPr>
        <w:t>related to</w:t>
      </w:r>
      <w:r w:rsidRPr="00887EF5">
        <w:rPr>
          <w:lang w:val="en-GB"/>
        </w:rPr>
        <w:t xml:space="preserve"> development, the Government </w:t>
      </w:r>
      <w:r w:rsidR="00C46622" w:rsidRPr="00887EF5">
        <w:rPr>
          <w:lang w:val="en-GB"/>
        </w:rPr>
        <w:t xml:space="preserve">drew up in </w:t>
      </w:r>
      <w:smartTag w:uri="urn:schemas-microsoft-com:office:smarttags" w:element="metricconverter">
        <w:smartTagPr>
          <w:attr w:name="ProductID" w:val="2000 a"/>
        </w:smartTagPr>
        <w:r w:rsidR="00C46622" w:rsidRPr="00887EF5">
          <w:rPr>
            <w:lang w:val="en-GB"/>
          </w:rPr>
          <w:t>2000 a</w:t>
        </w:r>
      </w:smartTag>
      <w:r w:rsidR="00C46622" w:rsidRPr="00887EF5">
        <w:rPr>
          <w:lang w:val="en-GB"/>
        </w:rPr>
        <w:t xml:space="preserve"> Poverty Reduction Strategy Paper (PRSP), whose main </w:t>
      </w:r>
      <w:r w:rsidR="007B5BCF" w:rsidRPr="00887EF5">
        <w:rPr>
          <w:lang w:val="en-GB"/>
        </w:rPr>
        <w:t>goal</w:t>
      </w:r>
      <w:r w:rsidRPr="00887EF5">
        <w:rPr>
          <w:lang w:val="en-GB"/>
        </w:rPr>
        <w:t xml:space="preserve"> is to promote human </w:t>
      </w:r>
      <w:r w:rsidR="00C46622" w:rsidRPr="00887EF5">
        <w:rPr>
          <w:lang w:val="en-GB"/>
        </w:rPr>
        <w:t>security</w:t>
      </w:r>
      <w:r w:rsidRPr="00887EF5">
        <w:rPr>
          <w:lang w:val="en-GB"/>
        </w:rPr>
        <w:t xml:space="preserve">. </w:t>
      </w:r>
      <w:r w:rsidR="00C46622" w:rsidRPr="00887EF5">
        <w:rPr>
          <w:lang w:val="en-GB"/>
        </w:rPr>
        <w:t>PRSP reviews</w:t>
      </w:r>
      <w:r w:rsidR="00346400" w:rsidRPr="00887EF5">
        <w:rPr>
          <w:lang w:val="en-GB"/>
        </w:rPr>
        <w:t>, the first of which</w:t>
      </w:r>
      <w:r w:rsidR="00F91D80" w:rsidRPr="00887EF5">
        <w:rPr>
          <w:lang w:val="en-GB"/>
        </w:rPr>
        <w:t xml:space="preserve"> </w:t>
      </w:r>
      <w:r w:rsidR="00346400" w:rsidRPr="00887EF5">
        <w:rPr>
          <w:lang w:val="en-GB"/>
        </w:rPr>
        <w:t xml:space="preserve">took place in 2003, are to be held </w:t>
      </w:r>
      <w:r w:rsidRPr="00887EF5">
        <w:rPr>
          <w:lang w:val="en-GB"/>
        </w:rPr>
        <w:t>every three years.</w:t>
      </w:r>
    </w:p>
    <w:p w:rsidR="00092970" w:rsidRPr="00887EF5" w:rsidRDefault="00092970" w:rsidP="00267BD0">
      <w:pPr>
        <w:tabs>
          <w:tab w:val="left" w:pos="567"/>
          <w:tab w:val="left" w:pos="1134"/>
          <w:tab w:val="left" w:pos="1701"/>
        </w:tabs>
        <w:rPr>
          <w:lang w:val="en-GB"/>
        </w:rPr>
      </w:pPr>
    </w:p>
    <w:p w:rsidR="00252573" w:rsidRPr="00887EF5" w:rsidRDefault="00092970" w:rsidP="00267BD0">
      <w:pPr>
        <w:tabs>
          <w:tab w:val="left" w:pos="567"/>
          <w:tab w:val="left" w:pos="1134"/>
          <w:tab w:val="left" w:pos="1701"/>
        </w:tabs>
        <w:rPr>
          <w:lang w:val="en-GB"/>
        </w:rPr>
      </w:pPr>
      <w:r w:rsidRPr="00887EF5">
        <w:rPr>
          <w:lang w:val="en-GB"/>
        </w:rPr>
        <w:t>23.</w:t>
      </w:r>
      <w:r w:rsidRPr="00887EF5">
        <w:rPr>
          <w:lang w:val="en-GB"/>
        </w:rPr>
        <w:tab/>
      </w:r>
      <w:r w:rsidR="007B5BCF" w:rsidRPr="00887EF5">
        <w:rPr>
          <w:lang w:val="en-GB"/>
        </w:rPr>
        <w:t>Numerous</w:t>
      </w:r>
      <w:r w:rsidRPr="00887EF5">
        <w:rPr>
          <w:lang w:val="en-GB"/>
        </w:rPr>
        <w:t xml:space="preserve"> </w:t>
      </w:r>
      <w:r w:rsidR="00F6664A" w:rsidRPr="00887EF5">
        <w:rPr>
          <w:lang w:val="en-GB"/>
        </w:rPr>
        <w:t>NGO</w:t>
      </w:r>
      <w:r w:rsidRPr="00887EF5">
        <w:rPr>
          <w:lang w:val="en-GB"/>
        </w:rPr>
        <w:t xml:space="preserve">s and </w:t>
      </w:r>
      <w:r w:rsidR="00346400" w:rsidRPr="00887EF5">
        <w:rPr>
          <w:lang w:val="en-GB"/>
        </w:rPr>
        <w:t>civil society a</w:t>
      </w:r>
      <w:r w:rsidRPr="00887EF5">
        <w:rPr>
          <w:lang w:val="en-GB"/>
        </w:rPr>
        <w:t>ssociations for the promotion of the rights of the child</w:t>
      </w:r>
      <w:r w:rsidR="00346400" w:rsidRPr="00887EF5">
        <w:rPr>
          <w:lang w:val="en-GB"/>
        </w:rPr>
        <w:t xml:space="preserve"> have been formed</w:t>
      </w:r>
      <w:r w:rsidR="007B5BCF" w:rsidRPr="00887EF5">
        <w:rPr>
          <w:lang w:val="en-GB"/>
        </w:rPr>
        <w:t xml:space="preserve"> in the last decade</w:t>
      </w:r>
      <w:r w:rsidRPr="00887EF5">
        <w:rPr>
          <w:lang w:val="en-GB"/>
        </w:rPr>
        <w:t xml:space="preserve">. </w:t>
      </w:r>
      <w:r w:rsidR="00346400" w:rsidRPr="00887EF5">
        <w:rPr>
          <w:lang w:val="en-GB"/>
        </w:rPr>
        <w:t>C</w:t>
      </w:r>
      <w:r w:rsidRPr="00887EF5">
        <w:rPr>
          <w:lang w:val="en-GB"/>
        </w:rPr>
        <w:t xml:space="preserve">ivil society </w:t>
      </w:r>
      <w:r w:rsidR="00346400" w:rsidRPr="00887EF5">
        <w:rPr>
          <w:lang w:val="en-GB"/>
        </w:rPr>
        <w:t>actively</w:t>
      </w:r>
      <w:r w:rsidRPr="00887EF5">
        <w:rPr>
          <w:lang w:val="en-GB"/>
        </w:rPr>
        <w:t xml:space="preserve"> develop</w:t>
      </w:r>
      <w:r w:rsidR="00346400" w:rsidRPr="00887EF5">
        <w:rPr>
          <w:lang w:val="en-GB"/>
        </w:rPr>
        <w:t>s</w:t>
      </w:r>
      <w:r w:rsidRPr="00887EF5">
        <w:rPr>
          <w:lang w:val="en-GB"/>
        </w:rPr>
        <w:t xml:space="preserve"> </w:t>
      </w:r>
      <w:r w:rsidR="007B5BCF" w:rsidRPr="00887EF5">
        <w:rPr>
          <w:lang w:val="en-GB"/>
        </w:rPr>
        <w:t>many</w:t>
      </w:r>
      <w:r w:rsidRPr="00887EF5">
        <w:rPr>
          <w:lang w:val="en-GB"/>
        </w:rPr>
        <w:t xml:space="preserve"> </w:t>
      </w:r>
      <w:r w:rsidR="00346400" w:rsidRPr="00887EF5">
        <w:rPr>
          <w:lang w:val="en-GB"/>
        </w:rPr>
        <w:t xml:space="preserve">related information, training and education </w:t>
      </w:r>
      <w:r w:rsidRPr="00887EF5">
        <w:rPr>
          <w:lang w:val="en-GB"/>
        </w:rPr>
        <w:t>acti</w:t>
      </w:r>
      <w:r w:rsidR="00346400" w:rsidRPr="00887EF5">
        <w:rPr>
          <w:lang w:val="en-GB"/>
        </w:rPr>
        <w:t>vities</w:t>
      </w:r>
      <w:r w:rsidRPr="00887EF5">
        <w:rPr>
          <w:lang w:val="en-GB"/>
        </w:rPr>
        <w:t xml:space="preserve"> </w:t>
      </w:r>
      <w:r w:rsidR="007B5BCF" w:rsidRPr="00887EF5">
        <w:rPr>
          <w:lang w:val="en-GB"/>
        </w:rPr>
        <w:t>targeting</w:t>
      </w:r>
      <w:r w:rsidRPr="00887EF5">
        <w:rPr>
          <w:lang w:val="en-GB"/>
        </w:rPr>
        <w:t xml:space="preserve"> the population.</w:t>
      </w:r>
      <w:r w:rsidR="00346400" w:rsidRPr="00887EF5">
        <w:rPr>
          <w:lang w:val="en-GB"/>
        </w:rPr>
        <w:t xml:space="preserve"> It also provides care for</w:t>
      </w:r>
      <w:r w:rsidRPr="00887EF5">
        <w:rPr>
          <w:lang w:val="en-GB"/>
        </w:rPr>
        <w:t xml:space="preserve"> Orphans and </w:t>
      </w:r>
      <w:r w:rsidR="008231BC" w:rsidRPr="00887EF5">
        <w:rPr>
          <w:lang w:val="en-GB"/>
        </w:rPr>
        <w:t>O</w:t>
      </w:r>
      <w:r w:rsidRPr="00887EF5">
        <w:rPr>
          <w:lang w:val="en-GB"/>
        </w:rPr>
        <w:t xml:space="preserve">ther </w:t>
      </w:r>
      <w:r w:rsidR="008231BC" w:rsidRPr="00887EF5">
        <w:rPr>
          <w:lang w:val="en-GB"/>
        </w:rPr>
        <w:t xml:space="preserve">Vulnerable </w:t>
      </w:r>
      <w:r w:rsidRPr="00887EF5">
        <w:rPr>
          <w:lang w:val="en-GB"/>
        </w:rPr>
        <w:t>Children (O</w:t>
      </w:r>
      <w:r w:rsidR="008231BC" w:rsidRPr="00887EF5">
        <w:rPr>
          <w:lang w:val="en-GB"/>
        </w:rPr>
        <w:t>VC</w:t>
      </w:r>
      <w:r w:rsidR="00887EF5">
        <w:rPr>
          <w:lang w:val="en-GB"/>
        </w:rPr>
        <w:t>s</w:t>
      </w:r>
      <w:r w:rsidRPr="00887EF5">
        <w:rPr>
          <w:lang w:val="en-GB"/>
        </w:rPr>
        <w:t>)</w:t>
      </w:r>
      <w:r w:rsidR="008231BC" w:rsidRPr="00887EF5">
        <w:rPr>
          <w:lang w:val="en-GB"/>
        </w:rPr>
        <w:t>,</w:t>
      </w:r>
      <w:r w:rsidRPr="00887EF5">
        <w:rPr>
          <w:lang w:val="en-GB"/>
        </w:rPr>
        <w:t xml:space="preserve"> </w:t>
      </w:r>
      <w:r w:rsidR="008231BC" w:rsidRPr="00887EF5">
        <w:rPr>
          <w:lang w:val="en-GB"/>
        </w:rPr>
        <w:t>particularly in the areas</w:t>
      </w:r>
      <w:r w:rsidRPr="00887EF5">
        <w:rPr>
          <w:lang w:val="en-GB"/>
        </w:rPr>
        <w:t xml:space="preserve"> of education and health.</w:t>
      </w:r>
    </w:p>
    <w:p w:rsidR="00581B83" w:rsidRPr="00887EF5" w:rsidRDefault="00581B83" w:rsidP="00267BD0">
      <w:pPr>
        <w:tabs>
          <w:tab w:val="left" w:pos="567"/>
          <w:tab w:val="left" w:pos="1134"/>
          <w:tab w:val="left" w:pos="1701"/>
        </w:tabs>
        <w:rPr>
          <w:lang w:val="en-GB"/>
        </w:rPr>
      </w:pPr>
    </w:p>
    <w:p w:rsidR="00581B83" w:rsidRPr="00887EF5" w:rsidRDefault="008A460B" w:rsidP="00267BD0">
      <w:pPr>
        <w:tabs>
          <w:tab w:val="left" w:pos="567"/>
          <w:tab w:val="left" w:pos="1134"/>
          <w:tab w:val="left" w:pos="1701"/>
        </w:tabs>
        <w:jc w:val="center"/>
        <w:rPr>
          <w:rFonts w:ascii="Times New Roman Bold" w:hAnsi="Times New Roman Bold" w:cs="Times New Roman Bold"/>
          <w:b/>
          <w:bCs/>
          <w:caps/>
          <w:lang w:val="en-GB"/>
        </w:rPr>
      </w:pPr>
      <w:r w:rsidRPr="00887EF5">
        <w:rPr>
          <w:b/>
          <w:bCs/>
          <w:lang w:val="en-GB"/>
        </w:rPr>
        <w:t xml:space="preserve">1. </w:t>
      </w:r>
      <w:r w:rsidR="004A0BC9" w:rsidRPr="00887EF5">
        <w:rPr>
          <w:rFonts w:ascii="Times New Roman Bold" w:hAnsi="Times New Roman Bold" w:cs="Times New Roman Bold"/>
          <w:b/>
          <w:bCs/>
          <w:caps/>
          <w:lang w:val="en-GB"/>
        </w:rPr>
        <w:t>General measures of implementation</w:t>
      </w:r>
    </w:p>
    <w:p w:rsidR="00581B83" w:rsidRPr="00887EF5" w:rsidRDefault="00581B83" w:rsidP="00267BD0">
      <w:pPr>
        <w:tabs>
          <w:tab w:val="left" w:pos="567"/>
          <w:tab w:val="left" w:pos="1134"/>
          <w:tab w:val="left" w:pos="1701"/>
        </w:tabs>
        <w:jc w:val="center"/>
        <w:rPr>
          <w:lang w:val="en-GB"/>
        </w:rPr>
      </w:pPr>
    </w:p>
    <w:p w:rsidR="00581B83" w:rsidRPr="00887EF5" w:rsidRDefault="00581B83" w:rsidP="00267BD0">
      <w:pPr>
        <w:tabs>
          <w:tab w:val="left" w:pos="567"/>
          <w:tab w:val="left" w:pos="1134"/>
          <w:tab w:val="left" w:pos="1701"/>
        </w:tabs>
        <w:jc w:val="center"/>
        <w:rPr>
          <w:b/>
          <w:bCs/>
          <w:lang w:val="en-GB"/>
        </w:rPr>
      </w:pPr>
      <w:r w:rsidRPr="00887EF5">
        <w:rPr>
          <w:b/>
          <w:bCs/>
          <w:lang w:val="en-GB"/>
        </w:rPr>
        <w:t>1.1. LEGISLATION</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b/>
          <w:bCs/>
          <w:lang w:val="en-GB"/>
        </w:rPr>
      </w:pPr>
      <w:r w:rsidRPr="00887EF5">
        <w:rPr>
          <w:b/>
          <w:bCs/>
          <w:lang w:val="en-GB"/>
        </w:rPr>
        <w:t>R</w:t>
      </w:r>
      <w:r w:rsidR="004A0BC9" w:rsidRPr="00887EF5">
        <w:rPr>
          <w:b/>
          <w:bCs/>
          <w:lang w:val="en-GB"/>
        </w:rPr>
        <w:t>ecommendation</w:t>
      </w:r>
      <w:r w:rsidR="00162FAB" w:rsidRPr="00887EF5">
        <w:rPr>
          <w:b/>
          <w:bCs/>
          <w:lang w:val="en-GB"/>
        </w:rPr>
        <w:t xml:space="preserve"> </w:t>
      </w:r>
      <w:r w:rsidR="00D63F34" w:rsidRPr="00887EF5">
        <w:rPr>
          <w:b/>
          <w:bCs/>
          <w:lang w:val="en-GB"/>
        </w:rPr>
        <w:t>formulated</w:t>
      </w:r>
      <w:r w:rsidR="00162FAB" w:rsidRPr="00887EF5">
        <w:rPr>
          <w:b/>
          <w:bCs/>
          <w:lang w:val="en-GB"/>
        </w:rPr>
        <w:t xml:space="preserve"> in </w:t>
      </w:r>
      <w:r w:rsidR="00F94CFA" w:rsidRPr="00887EF5">
        <w:rPr>
          <w:b/>
          <w:bCs/>
          <w:lang w:val="en-GB"/>
        </w:rPr>
        <w:t xml:space="preserve">CRC/C/15/Add.193, </w:t>
      </w:r>
      <w:r w:rsidR="004A0BC9" w:rsidRPr="00887EF5">
        <w:rPr>
          <w:b/>
          <w:bCs/>
          <w:lang w:val="en-GB"/>
        </w:rPr>
        <w:t>p</w:t>
      </w:r>
      <w:r w:rsidR="00162FAB" w:rsidRPr="00887EF5">
        <w:rPr>
          <w:b/>
          <w:bCs/>
          <w:lang w:val="en-GB"/>
        </w:rPr>
        <w:t xml:space="preserve">aragraph </w:t>
      </w:r>
      <w:r w:rsidRPr="00887EF5">
        <w:rPr>
          <w:b/>
          <w:bCs/>
          <w:lang w:val="en-GB"/>
        </w:rPr>
        <w:t>8</w:t>
      </w:r>
      <w:r w:rsidR="004A0BC9" w:rsidRPr="00887EF5">
        <w:rPr>
          <w:b/>
          <w:bCs/>
          <w:lang w:val="en-GB"/>
        </w:rPr>
        <w:t xml:space="preserve"> (</w:t>
      </w:r>
      <w:r w:rsidRPr="00887EF5">
        <w:rPr>
          <w:b/>
          <w:bCs/>
          <w:lang w:val="en-GB"/>
        </w:rPr>
        <w:t>a)</w:t>
      </w:r>
      <w:r w:rsidR="00162FAB" w:rsidRPr="00887EF5">
        <w:rPr>
          <w:b/>
          <w:bCs/>
          <w:lang w:val="en-GB"/>
        </w:rPr>
        <w:t>:</w:t>
      </w:r>
      <w:r w:rsidRPr="00887EF5">
        <w:rPr>
          <w:b/>
          <w:bCs/>
          <w:lang w:val="en-GB"/>
        </w:rPr>
        <w:t xml:space="preserve"> </w:t>
      </w:r>
      <w:r w:rsidR="00162FAB" w:rsidRPr="00887EF5">
        <w:rPr>
          <w:b/>
          <w:lang w:val="en-GB"/>
        </w:rPr>
        <w:t>Taking all necessary steps to harmonize existing legislation and customary law with the Convention</w:t>
      </w:r>
      <w:r w:rsidR="00691723" w:rsidRPr="00887EF5">
        <w:rPr>
          <w:b/>
          <w:lang w:val="en-GB"/>
        </w:rPr>
        <w:t>.</w:t>
      </w:r>
    </w:p>
    <w:p w:rsidR="008A460B" w:rsidRPr="00887EF5" w:rsidRDefault="008A460B"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24.</w:t>
      </w:r>
      <w:r w:rsidRPr="00887EF5">
        <w:rPr>
          <w:lang w:val="en-GB"/>
        </w:rPr>
        <w:tab/>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belongs to the </w:t>
      </w:r>
      <w:r w:rsidR="007D3633" w:rsidRPr="00887EF5">
        <w:rPr>
          <w:lang w:val="en-GB"/>
        </w:rPr>
        <w:t>so-called</w:t>
      </w:r>
      <w:r w:rsidRPr="00887EF5">
        <w:rPr>
          <w:lang w:val="en-GB"/>
        </w:rPr>
        <w:t xml:space="preserve"> </w:t>
      </w:r>
      <w:r w:rsidR="008A460B" w:rsidRPr="00887EF5">
        <w:rPr>
          <w:lang w:val="en-GB"/>
        </w:rPr>
        <w:t>"</w:t>
      </w:r>
      <w:r w:rsidR="00F94CFA" w:rsidRPr="00887EF5">
        <w:rPr>
          <w:lang w:val="en-GB"/>
        </w:rPr>
        <w:t xml:space="preserve">direct </w:t>
      </w:r>
      <w:r w:rsidRPr="00887EF5">
        <w:rPr>
          <w:lang w:val="en-GB"/>
        </w:rPr>
        <w:t>application</w:t>
      </w:r>
      <w:r w:rsidR="008A460B" w:rsidRPr="00887EF5">
        <w:rPr>
          <w:lang w:val="en-GB"/>
        </w:rPr>
        <w:t>"</w:t>
      </w:r>
      <w:r w:rsidR="007D3633" w:rsidRPr="00887EF5">
        <w:rPr>
          <w:lang w:val="en-GB"/>
        </w:rPr>
        <w:t xml:space="preserve"> </w:t>
      </w:r>
      <w:r w:rsidR="00F94CFA" w:rsidRPr="00887EF5">
        <w:rPr>
          <w:lang w:val="en-GB"/>
        </w:rPr>
        <w:t>countries</w:t>
      </w:r>
      <w:r w:rsidR="007D3633" w:rsidRPr="00887EF5">
        <w:rPr>
          <w:lang w:val="en-GB"/>
        </w:rPr>
        <w:t>. In other words, it is governed by</w:t>
      </w:r>
      <w:r w:rsidRPr="00887EF5">
        <w:rPr>
          <w:lang w:val="en-GB"/>
        </w:rPr>
        <w:t xml:space="preserve"> the principle that any </w:t>
      </w:r>
      <w:r w:rsidR="007D3633" w:rsidRPr="00887EF5">
        <w:rPr>
          <w:lang w:val="en-GB"/>
        </w:rPr>
        <w:t xml:space="preserve">international </w:t>
      </w:r>
      <w:r w:rsidRPr="00887EF5">
        <w:rPr>
          <w:lang w:val="en-GB"/>
        </w:rPr>
        <w:t xml:space="preserve">convention or agreement </w:t>
      </w:r>
      <w:r w:rsidR="007B5BCF" w:rsidRPr="00887EF5">
        <w:rPr>
          <w:lang w:val="en-GB"/>
        </w:rPr>
        <w:t xml:space="preserve">signed and ratified by the country </w:t>
      </w:r>
      <w:r w:rsidR="007D3633" w:rsidRPr="00887EF5">
        <w:rPr>
          <w:lang w:val="en-GB"/>
        </w:rPr>
        <w:t>takes precedence over</w:t>
      </w:r>
      <w:r w:rsidRPr="00887EF5">
        <w:rPr>
          <w:lang w:val="en-GB"/>
        </w:rPr>
        <w:t xml:space="preserve"> </w:t>
      </w:r>
      <w:r w:rsidR="007D3633" w:rsidRPr="00887EF5">
        <w:rPr>
          <w:lang w:val="en-GB"/>
        </w:rPr>
        <w:t>domestic</w:t>
      </w:r>
      <w:r w:rsidRPr="00887EF5">
        <w:rPr>
          <w:lang w:val="en-GB"/>
        </w:rPr>
        <w:t xml:space="preserve"> law and is </w:t>
      </w:r>
      <w:r w:rsidR="007D3633" w:rsidRPr="00887EF5">
        <w:rPr>
          <w:lang w:val="en-GB"/>
        </w:rPr>
        <w:t>immediately</w:t>
      </w:r>
      <w:r w:rsidRPr="00887EF5">
        <w:rPr>
          <w:lang w:val="en-GB"/>
        </w:rPr>
        <w:t xml:space="preserve"> applica</w:t>
      </w:r>
      <w:r w:rsidR="007D3633" w:rsidRPr="00887EF5">
        <w:rPr>
          <w:lang w:val="en-GB"/>
        </w:rPr>
        <w:t>ble</w:t>
      </w:r>
      <w:r w:rsidRPr="00887EF5">
        <w:rPr>
          <w:lang w:val="en-GB"/>
        </w:rPr>
        <w:t xml:space="preserve"> (art</w:t>
      </w:r>
      <w:r w:rsidR="008A460B" w:rsidRPr="00887EF5">
        <w:rPr>
          <w:lang w:val="en-GB"/>
        </w:rPr>
        <w:t>icle</w:t>
      </w:r>
      <w:r w:rsidRPr="00887EF5">
        <w:rPr>
          <w:lang w:val="en-GB"/>
        </w:rPr>
        <w:t xml:space="preserve"> 151 of the Constitution). </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25.</w:t>
      </w:r>
      <w:r w:rsidRPr="00887EF5">
        <w:rPr>
          <w:lang w:val="en-GB"/>
        </w:rPr>
        <w:tab/>
        <w:t xml:space="preserve">However, </w:t>
      </w:r>
      <w:r w:rsidR="00AD54F0" w:rsidRPr="00887EF5">
        <w:rPr>
          <w:lang w:val="en-GB"/>
        </w:rPr>
        <w:t>measures have been taken in view of</w:t>
      </w:r>
      <w:r w:rsidRPr="00887EF5">
        <w:rPr>
          <w:lang w:val="en-GB"/>
        </w:rPr>
        <w:t xml:space="preserve"> the new forms of violence</w:t>
      </w:r>
      <w:r w:rsidR="008A460B" w:rsidRPr="00887EF5">
        <w:rPr>
          <w:lang w:val="en-GB"/>
        </w:rPr>
        <w:t xml:space="preserve"> </w:t>
      </w:r>
      <w:r w:rsidR="00AD54F0" w:rsidRPr="00887EF5">
        <w:rPr>
          <w:lang w:val="en-GB"/>
        </w:rPr>
        <w:t>suffered by</w:t>
      </w:r>
      <w:r w:rsidRPr="00887EF5">
        <w:rPr>
          <w:lang w:val="en-GB"/>
        </w:rPr>
        <w:t xml:space="preserve"> children</w:t>
      </w:r>
      <w:r w:rsidR="00AD54F0" w:rsidRPr="00887EF5">
        <w:rPr>
          <w:lang w:val="en-GB"/>
        </w:rPr>
        <w:t>. By decrees No. 2005-038 of 30 May 2005 and No. 2006 of 3 February 2006, t</w:t>
      </w:r>
      <w:r w:rsidRPr="00887EF5">
        <w:rPr>
          <w:lang w:val="en-GB"/>
        </w:rPr>
        <w:t>he Minister</w:t>
      </w:r>
      <w:r w:rsidR="008A460B" w:rsidRPr="00887EF5">
        <w:rPr>
          <w:lang w:val="en-GB"/>
        </w:rPr>
        <w:t xml:space="preserve"> </w:t>
      </w:r>
      <w:r w:rsidRPr="00887EF5">
        <w:rPr>
          <w:lang w:val="en-GB"/>
        </w:rPr>
        <w:t>of Justice</w:t>
      </w:r>
      <w:r w:rsidR="00AD54F0" w:rsidRPr="00887EF5">
        <w:rPr>
          <w:lang w:val="en-GB"/>
        </w:rPr>
        <w:t xml:space="preserve"> appointed a chairman</w:t>
      </w:r>
      <w:r w:rsidRPr="00887EF5">
        <w:rPr>
          <w:lang w:val="en-GB"/>
        </w:rPr>
        <w:t xml:space="preserve"> and </w:t>
      </w:r>
      <w:r w:rsidR="00AD54F0" w:rsidRPr="00887EF5">
        <w:rPr>
          <w:lang w:val="en-GB"/>
        </w:rPr>
        <w:t xml:space="preserve">renewed the </w:t>
      </w:r>
      <w:r w:rsidRPr="00887EF5">
        <w:rPr>
          <w:lang w:val="en-GB"/>
        </w:rPr>
        <w:t>members</w:t>
      </w:r>
      <w:r w:rsidR="00AD54F0" w:rsidRPr="00887EF5">
        <w:rPr>
          <w:lang w:val="en-GB"/>
        </w:rPr>
        <w:t>hip</w:t>
      </w:r>
      <w:r w:rsidRPr="00887EF5">
        <w:rPr>
          <w:lang w:val="en-GB"/>
        </w:rPr>
        <w:t xml:space="preserve"> of the National </w:t>
      </w:r>
      <w:r w:rsidR="00AD54F0" w:rsidRPr="00887EF5">
        <w:rPr>
          <w:lang w:val="en-GB"/>
        </w:rPr>
        <w:t xml:space="preserve">Codification </w:t>
      </w:r>
      <w:r w:rsidRPr="00887EF5">
        <w:rPr>
          <w:lang w:val="en-GB"/>
        </w:rPr>
        <w:t>Commission (CNC)</w:t>
      </w:r>
      <w:r w:rsidR="00AD54F0" w:rsidRPr="00887EF5">
        <w:rPr>
          <w:lang w:val="en-GB"/>
        </w:rPr>
        <w:t>, whose</w:t>
      </w:r>
      <w:r w:rsidRPr="00887EF5">
        <w:rPr>
          <w:lang w:val="en-GB"/>
        </w:rPr>
        <w:t xml:space="preserve"> </w:t>
      </w:r>
      <w:r w:rsidR="008A460B" w:rsidRPr="00887EF5">
        <w:rPr>
          <w:lang w:val="en-GB"/>
        </w:rPr>
        <w:t>sub-</w:t>
      </w:r>
      <w:r w:rsidRPr="00887EF5">
        <w:rPr>
          <w:lang w:val="en-GB"/>
        </w:rPr>
        <w:t xml:space="preserve">commission </w:t>
      </w:r>
      <w:r w:rsidR="00AD54F0" w:rsidRPr="00887EF5">
        <w:rPr>
          <w:lang w:val="en-GB"/>
        </w:rPr>
        <w:t xml:space="preserve">for criminal affairs </w:t>
      </w:r>
      <w:r w:rsidR="007B5BCF" w:rsidRPr="00887EF5">
        <w:rPr>
          <w:lang w:val="en-GB"/>
        </w:rPr>
        <w:t>plans to</w:t>
      </w:r>
      <w:r w:rsidR="00AD54F0" w:rsidRPr="00887EF5">
        <w:rPr>
          <w:lang w:val="en-GB"/>
        </w:rPr>
        <w:t xml:space="preserve"> review the </w:t>
      </w:r>
      <w:r w:rsidR="008B554F" w:rsidRPr="00887EF5">
        <w:rPr>
          <w:lang w:val="en-GB"/>
        </w:rPr>
        <w:t>C</w:t>
      </w:r>
      <w:r w:rsidR="00AD54F0" w:rsidRPr="00887EF5">
        <w:rPr>
          <w:lang w:val="en-GB"/>
        </w:rPr>
        <w:t>riminal</w:t>
      </w:r>
      <w:r w:rsidR="00F91D80" w:rsidRPr="00887EF5">
        <w:rPr>
          <w:lang w:val="en-GB"/>
        </w:rPr>
        <w:t xml:space="preserve"> </w:t>
      </w:r>
      <w:r w:rsidR="008B554F" w:rsidRPr="00887EF5">
        <w:rPr>
          <w:lang w:val="en-GB"/>
        </w:rPr>
        <w:t>C</w:t>
      </w:r>
      <w:r w:rsidR="00AD54F0" w:rsidRPr="00887EF5">
        <w:rPr>
          <w:lang w:val="en-GB"/>
        </w:rPr>
        <w:t>ode (C</w:t>
      </w:r>
      <w:r w:rsidR="00F821F9" w:rsidRPr="00887EF5">
        <w:rPr>
          <w:lang w:val="en-GB"/>
        </w:rPr>
        <w:t>C</w:t>
      </w:r>
      <w:r w:rsidRPr="00887EF5">
        <w:rPr>
          <w:lang w:val="en-GB"/>
        </w:rPr>
        <w:t xml:space="preserve">) </w:t>
      </w:r>
      <w:r w:rsidR="007B5BCF" w:rsidRPr="00887EF5">
        <w:rPr>
          <w:lang w:val="en-GB"/>
        </w:rPr>
        <w:t xml:space="preserve">in order </w:t>
      </w:r>
      <w:r w:rsidR="00AD54F0" w:rsidRPr="00887EF5">
        <w:rPr>
          <w:lang w:val="en-GB"/>
        </w:rPr>
        <w:t xml:space="preserve">to </w:t>
      </w:r>
      <w:r w:rsidR="00CA42FC" w:rsidRPr="00887EF5">
        <w:rPr>
          <w:lang w:val="en-GB"/>
        </w:rPr>
        <w:t>define</w:t>
      </w:r>
      <w:r w:rsidR="00AD54F0" w:rsidRPr="00887EF5">
        <w:rPr>
          <w:lang w:val="en-GB"/>
        </w:rPr>
        <w:t xml:space="preserve"> new offences against</w:t>
      </w:r>
      <w:r w:rsidRPr="00887EF5">
        <w:rPr>
          <w:lang w:val="en-GB"/>
        </w:rPr>
        <w:t xml:space="preserve"> children (</w:t>
      </w:r>
      <w:r w:rsidR="00AD54F0" w:rsidRPr="00887EF5">
        <w:rPr>
          <w:lang w:val="en-GB"/>
        </w:rPr>
        <w:t xml:space="preserve">inter alia, </w:t>
      </w:r>
      <w:r w:rsidRPr="00887EF5">
        <w:rPr>
          <w:lang w:val="en-GB"/>
        </w:rPr>
        <w:t>child pornography</w:t>
      </w:r>
      <w:r w:rsidR="00AD54F0" w:rsidRPr="00887EF5">
        <w:rPr>
          <w:lang w:val="en-GB"/>
        </w:rPr>
        <w:t xml:space="preserve"> and </w:t>
      </w:r>
      <w:r w:rsidR="00CA42FC" w:rsidRPr="00887EF5">
        <w:rPr>
          <w:lang w:val="en-GB"/>
        </w:rPr>
        <w:t xml:space="preserve">activities related to </w:t>
      </w:r>
      <w:r w:rsidRPr="00887EF5">
        <w:rPr>
          <w:lang w:val="en-GB"/>
        </w:rPr>
        <w:t xml:space="preserve">transnational </w:t>
      </w:r>
      <w:r w:rsidR="00AD54F0" w:rsidRPr="00887EF5">
        <w:rPr>
          <w:lang w:val="en-GB"/>
        </w:rPr>
        <w:t xml:space="preserve">organized </w:t>
      </w:r>
      <w:r w:rsidRPr="00887EF5">
        <w:rPr>
          <w:lang w:val="en-GB"/>
        </w:rPr>
        <w:t>crim</w:t>
      </w:r>
      <w:r w:rsidR="00AD54F0" w:rsidRPr="00887EF5">
        <w:rPr>
          <w:lang w:val="en-GB"/>
        </w:rPr>
        <w:t>e</w:t>
      </w:r>
      <w:r w:rsidRPr="00887EF5">
        <w:rPr>
          <w:lang w:val="en-GB"/>
        </w:rPr>
        <w:t>)</w:t>
      </w:r>
      <w:r w:rsidR="00147CE0" w:rsidRPr="00887EF5">
        <w:rPr>
          <w:lang w:val="en-GB"/>
        </w:rPr>
        <w:t>,</w:t>
      </w:r>
      <w:r w:rsidRPr="00887EF5">
        <w:rPr>
          <w:lang w:val="en-GB"/>
        </w:rPr>
        <w:t xml:space="preserve"> and the criminal procedure code</w:t>
      </w:r>
      <w:r w:rsidR="00147CE0" w:rsidRPr="00887EF5">
        <w:rPr>
          <w:lang w:val="en-GB"/>
        </w:rPr>
        <w:t xml:space="preserve"> in order to</w:t>
      </w:r>
      <w:r w:rsidRPr="00887EF5">
        <w:rPr>
          <w:lang w:val="en-GB"/>
        </w:rPr>
        <w:t xml:space="preserve">, inter alia, </w:t>
      </w:r>
      <w:r w:rsidR="00CA42FC" w:rsidRPr="00887EF5">
        <w:rPr>
          <w:lang w:val="en-GB"/>
        </w:rPr>
        <w:t>revise</w:t>
      </w:r>
      <w:r w:rsidR="00030190" w:rsidRPr="00887EF5">
        <w:rPr>
          <w:lang w:val="en-GB"/>
        </w:rPr>
        <w:t xml:space="preserve"> </w:t>
      </w:r>
      <w:r w:rsidR="00147CE0" w:rsidRPr="00887EF5">
        <w:rPr>
          <w:lang w:val="en-GB"/>
        </w:rPr>
        <w:t>judicial</w:t>
      </w:r>
      <w:r w:rsidRPr="00887EF5">
        <w:rPr>
          <w:lang w:val="en-GB"/>
        </w:rPr>
        <w:t xml:space="preserve"> procedure</w:t>
      </w:r>
      <w:r w:rsidR="00147CE0" w:rsidRPr="00887EF5">
        <w:rPr>
          <w:lang w:val="en-GB"/>
        </w:rPr>
        <w:t>s</w:t>
      </w:r>
      <w:r w:rsidRPr="00887EF5">
        <w:rPr>
          <w:lang w:val="en-GB"/>
        </w:rPr>
        <w:t xml:space="preserve"> for minors.</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26.</w:t>
      </w:r>
      <w:r w:rsidRPr="00887EF5">
        <w:rPr>
          <w:lang w:val="en-GB"/>
        </w:rPr>
        <w:tab/>
        <w:t xml:space="preserve"> </w:t>
      </w:r>
      <w:r w:rsidR="00F94567" w:rsidRPr="00887EF5">
        <w:rPr>
          <w:lang w:val="en-GB"/>
        </w:rPr>
        <w:t xml:space="preserve">Since the entry into force of the Code </w:t>
      </w:r>
      <w:r w:rsidR="00661DE4" w:rsidRPr="00887EF5">
        <w:rPr>
          <w:lang w:val="en-GB"/>
        </w:rPr>
        <w:t xml:space="preserve">of the Individual and the Family </w:t>
      </w:r>
      <w:r w:rsidR="00F94567" w:rsidRPr="00887EF5">
        <w:rPr>
          <w:lang w:val="en-GB"/>
        </w:rPr>
        <w:t xml:space="preserve">(CPF) </w:t>
      </w:r>
      <w:r w:rsidR="00AE4FB8">
        <w:rPr>
          <w:lang w:val="en-GB"/>
        </w:rPr>
        <w:t>on 4 </w:t>
      </w:r>
      <w:r w:rsidR="008C0B8B" w:rsidRPr="00887EF5">
        <w:rPr>
          <w:lang w:val="en-GB"/>
        </w:rPr>
        <w:t>August</w:t>
      </w:r>
      <w:r w:rsidR="00714D70">
        <w:rPr>
          <w:lang w:val="en-GB"/>
        </w:rPr>
        <w:t xml:space="preserve"> </w:t>
      </w:r>
      <w:r w:rsidR="00F94567" w:rsidRPr="00887EF5">
        <w:rPr>
          <w:lang w:val="en-GB"/>
        </w:rPr>
        <w:t xml:space="preserve">1990, </w:t>
      </w:r>
      <w:r w:rsidR="008A460B" w:rsidRPr="00887EF5">
        <w:rPr>
          <w:lang w:val="en-GB"/>
        </w:rPr>
        <w:t xml:space="preserve">customary </w:t>
      </w:r>
      <w:r w:rsidRPr="00887EF5">
        <w:rPr>
          <w:lang w:val="en-GB"/>
        </w:rPr>
        <w:t>law</w:t>
      </w:r>
      <w:r w:rsidR="00F94567" w:rsidRPr="00887EF5">
        <w:rPr>
          <w:lang w:val="en-GB"/>
        </w:rPr>
        <w:t xml:space="preserve"> has ceased to apply to personal and family issues </w:t>
      </w:r>
      <w:r w:rsidRPr="00887EF5">
        <w:rPr>
          <w:lang w:val="en-GB"/>
        </w:rPr>
        <w:t>(</w:t>
      </w:r>
      <w:r w:rsidR="00F94567" w:rsidRPr="00887EF5">
        <w:rPr>
          <w:lang w:val="en-GB"/>
        </w:rPr>
        <w:t xml:space="preserve">CPF, </w:t>
      </w:r>
      <w:r w:rsidR="008A460B" w:rsidRPr="00887EF5">
        <w:rPr>
          <w:lang w:val="en-GB"/>
        </w:rPr>
        <w:t>article</w:t>
      </w:r>
      <w:r w:rsidR="006B20F2">
        <w:rPr>
          <w:lang w:val="en-GB"/>
        </w:rPr>
        <w:t> </w:t>
      </w:r>
      <w:r w:rsidRPr="00887EF5">
        <w:rPr>
          <w:lang w:val="en-GB"/>
        </w:rPr>
        <w:t>066).</w:t>
      </w:r>
      <w:r w:rsidR="00654AE7" w:rsidRPr="00887EF5">
        <w:rPr>
          <w:lang w:val="en-GB"/>
        </w:rPr>
        <w:t xml:space="preserve"> </w:t>
      </w:r>
      <w:r w:rsidR="00F94567" w:rsidRPr="00887EF5">
        <w:rPr>
          <w:lang w:val="en-GB"/>
        </w:rPr>
        <w:t>I</w:t>
      </w:r>
      <w:r w:rsidRPr="00887EF5">
        <w:rPr>
          <w:lang w:val="en-GB"/>
        </w:rPr>
        <w:t xml:space="preserve">n practice, </w:t>
      </w:r>
      <w:r w:rsidR="00F94567" w:rsidRPr="00887EF5">
        <w:rPr>
          <w:lang w:val="en-GB"/>
        </w:rPr>
        <w:t xml:space="preserve">however, </w:t>
      </w:r>
      <w:r w:rsidR="00CA42FC" w:rsidRPr="00887EF5">
        <w:rPr>
          <w:lang w:val="en-GB"/>
        </w:rPr>
        <w:t>many people in the country</w:t>
      </w:r>
      <w:r w:rsidRPr="00887EF5">
        <w:rPr>
          <w:lang w:val="en-GB"/>
        </w:rPr>
        <w:t xml:space="preserve"> </w:t>
      </w:r>
      <w:r w:rsidR="00CA42FC" w:rsidRPr="00887EF5">
        <w:rPr>
          <w:lang w:val="en-GB"/>
        </w:rPr>
        <w:t>main</w:t>
      </w:r>
      <w:r w:rsidR="00A757F4" w:rsidRPr="00887EF5">
        <w:rPr>
          <w:lang w:val="en-GB"/>
        </w:rPr>
        <w:t>tain</w:t>
      </w:r>
      <w:r w:rsidRPr="00887EF5">
        <w:rPr>
          <w:lang w:val="en-GB"/>
        </w:rPr>
        <w:t xml:space="preserve"> </w:t>
      </w:r>
      <w:r w:rsidR="00CA42FC" w:rsidRPr="00887EF5">
        <w:rPr>
          <w:lang w:val="en-GB"/>
        </w:rPr>
        <w:t>traditional attitudes towards</w:t>
      </w:r>
      <w:r w:rsidRPr="00887EF5">
        <w:rPr>
          <w:lang w:val="en-GB"/>
        </w:rPr>
        <w:t xml:space="preserve"> marriage</w:t>
      </w:r>
      <w:r w:rsidR="008B554F" w:rsidRPr="00887EF5">
        <w:rPr>
          <w:lang w:val="en-GB"/>
        </w:rPr>
        <w:t xml:space="preserve"> </w:t>
      </w:r>
      <w:r w:rsidRPr="00887EF5">
        <w:rPr>
          <w:lang w:val="en-GB"/>
        </w:rPr>
        <w:t xml:space="preserve">and other family relations. Only </w:t>
      </w:r>
      <w:r w:rsidR="00A757F4" w:rsidRPr="00887EF5">
        <w:rPr>
          <w:lang w:val="en-GB"/>
        </w:rPr>
        <w:t>long-term</w:t>
      </w:r>
      <w:r w:rsidRPr="00887EF5">
        <w:rPr>
          <w:lang w:val="en-GB"/>
        </w:rPr>
        <w:t xml:space="preserve"> </w:t>
      </w:r>
      <w:r w:rsidR="00A757F4" w:rsidRPr="00887EF5">
        <w:rPr>
          <w:lang w:val="en-GB"/>
        </w:rPr>
        <w:t xml:space="preserve">information and awareness-raising efforts </w:t>
      </w:r>
      <w:r w:rsidRPr="00887EF5">
        <w:rPr>
          <w:lang w:val="en-GB"/>
        </w:rPr>
        <w:t xml:space="preserve">will </w:t>
      </w:r>
      <w:r w:rsidR="00A757F4" w:rsidRPr="00887EF5">
        <w:rPr>
          <w:lang w:val="en-GB"/>
        </w:rPr>
        <w:t>lead to</w:t>
      </w:r>
      <w:r w:rsidRPr="00887EF5">
        <w:rPr>
          <w:lang w:val="en-GB"/>
        </w:rPr>
        <w:t xml:space="preserve"> </w:t>
      </w:r>
      <w:r w:rsidR="00A757F4" w:rsidRPr="00887EF5">
        <w:rPr>
          <w:lang w:val="en-GB"/>
        </w:rPr>
        <w:t xml:space="preserve">behaviour compatible with </w:t>
      </w:r>
      <w:r w:rsidRPr="00887EF5">
        <w:rPr>
          <w:lang w:val="en-GB"/>
        </w:rPr>
        <w:t xml:space="preserve">the </w:t>
      </w:r>
      <w:r w:rsidR="00A757F4" w:rsidRPr="00887EF5">
        <w:rPr>
          <w:lang w:val="en-GB"/>
        </w:rPr>
        <w:t>law</w:t>
      </w:r>
      <w:r w:rsidRPr="00887EF5">
        <w:rPr>
          <w:lang w:val="en-GB"/>
        </w:rPr>
        <w:t>.</w:t>
      </w:r>
    </w:p>
    <w:p w:rsidR="00581B83" w:rsidRPr="00887EF5" w:rsidRDefault="00581B83" w:rsidP="00267BD0">
      <w:pPr>
        <w:tabs>
          <w:tab w:val="left" w:pos="567"/>
          <w:tab w:val="left" w:pos="1134"/>
          <w:tab w:val="left" w:pos="1701"/>
        </w:tabs>
        <w:rPr>
          <w:lang w:val="en-GB"/>
        </w:rPr>
      </w:pPr>
    </w:p>
    <w:p w:rsidR="00581B83" w:rsidRPr="00887EF5" w:rsidRDefault="00A757F4" w:rsidP="00267BD0">
      <w:pPr>
        <w:tabs>
          <w:tab w:val="left" w:pos="567"/>
          <w:tab w:val="left" w:pos="1134"/>
          <w:tab w:val="left" w:pos="1701"/>
        </w:tabs>
        <w:rPr>
          <w:b/>
          <w:bCs/>
          <w:lang w:val="en-GB"/>
        </w:rPr>
      </w:pPr>
      <w:r w:rsidRPr="00887EF5">
        <w:rPr>
          <w:b/>
          <w:bCs/>
          <w:lang w:val="en-GB"/>
        </w:rPr>
        <w:t>Recommendation</w:t>
      </w:r>
      <w:r w:rsidR="000467D1" w:rsidRPr="00887EF5">
        <w:rPr>
          <w:b/>
          <w:bCs/>
          <w:lang w:val="en-GB"/>
        </w:rPr>
        <w:t>,</w:t>
      </w:r>
      <w:r w:rsidR="00941C19" w:rsidRPr="00887EF5">
        <w:rPr>
          <w:b/>
          <w:bCs/>
          <w:lang w:val="en-GB"/>
        </w:rPr>
        <w:t xml:space="preserve"> </w:t>
      </w:r>
      <w:r w:rsidRPr="00887EF5">
        <w:rPr>
          <w:b/>
          <w:bCs/>
          <w:lang w:val="en-GB"/>
        </w:rPr>
        <w:t>paragraph 8 (</w:t>
      </w:r>
      <w:r w:rsidR="00581B83" w:rsidRPr="00887EF5">
        <w:rPr>
          <w:b/>
          <w:bCs/>
          <w:lang w:val="en-GB"/>
        </w:rPr>
        <w:t>b)</w:t>
      </w:r>
      <w:r w:rsidRPr="00887EF5">
        <w:rPr>
          <w:b/>
          <w:bCs/>
          <w:lang w:val="en-GB"/>
        </w:rPr>
        <w:t>:</w:t>
      </w:r>
      <w:r w:rsidR="00581B83" w:rsidRPr="00887EF5">
        <w:rPr>
          <w:b/>
          <w:bCs/>
          <w:lang w:val="en-GB"/>
        </w:rPr>
        <w:t xml:space="preserve"> </w:t>
      </w:r>
      <w:r w:rsidRPr="00887EF5">
        <w:rPr>
          <w:b/>
          <w:lang w:val="en-GB"/>
        </w:rPr>
        <w:t>Considering adopting a comprehensive children’s code which will reflect the general principles and provisions of the Convention</w:t>
      </w:r>
      <w:r w:rsidR="00691723" w:rsidRPr="00887EF5">
        <w:rPr>
          <w:b/>
          <w:lang w:val="en-GB"/>
        </w:rPr>
        <w:t>.</w:t>
      </w:r>
    </w:p>
    <w:p w:rsidR="008A460B" w:rsidRPr="00887EF5" w:rsidRDefault="008A460B"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27.</w:t>
      </w:r>
      <w:r w:rsidRPr="00887EF5">
        <w:rPr>
          <w:lang w:val="en-GB"/>
        </w:rPr>
        <w:tab/>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is </w:t>
      </w:r>
      <w:r w:rsidR="008A460B" w:rsidRPr="00887EF5">
        <w:rPr>
          <w:lang w:val="en-GB"/>
        </w:rPr>
        <w:t xml:space="preserve">in </w:t>
      </w:r>
      <w:r w:rsidR="00941C19" w:rsidRPr="00887EF5">
        <w:rPr>
          <w:lang w:val="en-GB"/>
        </w:rPr>
        <w:t xml:space="preserve">the </w:t>
      </w:r>
      <w:r w:rsidR="008A460B" w:rsidRPr="00887EF5">
        <w:rPr>
          <w:lang w:val="en-GB"/>
        </w:rPr>
        <w:t>process</w:t>
      </w:r>
      <w:r w:rsidRPr="00887EF5">
        <w:rPr>
          <w:lang w:val="en-GB"/>
        </w:rPr>
        <w:t xml:space="preserve"> </w:t>
      </w:r>
      <w:r w:rsidR="00941C19" w:rsidRPr="00887EF5">
        <w:rPr>
          <w:lang w:val="en-GB"/>
        </w:rPr>
        <w:t xml:space="preserve">of </w:t>
      </w:r>
      <w:r w:rsidR="003A19B5" w:rsidRPr="00887EF5">
        <w:rPr>
          <w:lang w:val="en-GB"/>
        </w:rPr>
        <w:t>establishing</w:t>
      </w:r>
      <w:r w:rsidRPr="00887EF5">
        <w:rPr>
          <w:lang w:val="en-GB"/>
        </w:rPr>
        <w:t xml:space="preserve"> a </w:t>
      </w:r>
      <w:r w:rsidR="008B554F" w:rsidRPr="00887EF5">
        <w:rPr>
          <w:lang w:val="en-GB"/>
        </w:rPr>
        <w:t>Child C</w:t>
      </w:r>
      <w:r w:rsidRPr="00887EF5">
        <w:rPr>
          <w:lang w:val="en-GB"/>
        </w:rPr>
        <w:t xml:space="preserve">ode. </w:t>
      </w:r>
      <w:r w:rsidR="00941C19" w:rsidRPr="00887EF5">
        <w:rPr>
          <w:lang w:val="en-GB"/>
        </w:rPr>
        <w:t>To that effect</w:t>
      </w:r>
      <w:r w:rsidRPr="00887EF5">
        <w:rPr>
          <w:lang w:val="en-GB"/>
        </w:rPr>
        <w:t xml:space="preserve">, </w:t>
      </w:r>
      <w:r w:rsidR="00C3673E" w:rsidRPr="00887EF5">
        <w:rPr>
          <w:lang w:val="en-GB"/>
        </w:rPr>
        <w:t xml:space="preserve">and </w:t>
      </w:r>
      <w:r w:rsidR="00AF10CD" w:rsidRPr="00887EF5">
        <w:rPr>
          <w:lang w:val="en-GB"/>
        </w:rPr>
        <w:t>as the first step in</w:t>
      </w:r>
      <w:r w:rsidR="00C3673E" w:rsidRPr="00887EF5">
        <w:rPr>
          <w:lang w:val="en-GB"/>
        </w:rPr>
        <w:t xml:space="preserve"> a process expected to ultimately harmonize national legislation with Burkina Faso's international commitments, </w:t>
      </w:r>
      <w:r w:rsidRPr="00887EF5">
        <w:rPr>
          <w:lang w:val="en-GB"/>
        </w:rPr>
        <w:t xml:space="preserve">the Ministry for the Promotion of Human </w:t>
      </w:r>
      <w:r w:rsidR="00941C19" w:rsidRPr="00887EF5">
        <w:rPr>
          <w:lang w:val="en-GB"/>
        </w:rPr>
        <w:t>R</w:t>
      </w:r>
      <w:r w:rsidRPr="00887EF5">
        <w:rPr>
          <w:lang w:val="en-GB"/>
        </w:rPr>
        <w:t xml:space="preserve">ights (MPDH) </w:t>
      </w:r>
      <w:r w:rsidR="00941C19" w:rsidRPr="00887EF5">
        <w:rPr>
          <w:lang w:val="en-GB"/>
        </w:rPr>
        <w:t>has</w:t>
      </w:r>
      <w:r w:rsidRPr="00887EF5">
        <w:rPr>
          <w:lang w:val="en-GB"/>
        </w:rPr>
        <w:t xml:space="preserve"> </w:t>
      </w:r>
      <w:r w:rsidR="00AF10CD" w:rsidRPr="00887EF5">
        <w:rPr>
          <w:lang w:val="en-GB"/>
        </w:rPr>
        <w:t>assembled</w:t>
      </w:r>
      <w:r w:rsidRPr="00887EF5">
        <w:rPr>
          <w:lang w:val="en-GB"/>
        </w:rPr>
        <w:t xml:space="preserve"> all international, regional and </w:t>
      </w:r>
      <w:r w:rsidR="008A460B" w:rsidRPr="00887EF5">
        <w:rPr>
          <w:lang w:val="en-GB"/>
        </w:rPr>
        <w:t>national</w:t>
      </w:r>
      <w:r w:rsidRPr="00887EF5">
        <w:rPr>
          <w:lang w:val="en-GB"/>
        </w:rPr>
        <w:t xml:space="preserve"> </w:t>
      </w:r>
      <w:r w:rsidR="00941C19" w:rsidRPr="00887EF5">
        <w:rPr>
          <w:lang w:val="en-GB"/>
        </w:rPr>
        <w:t>legal provisions</w:t>
      </w:r>
      <w:r w:rsidR="008A460B" w:rsidRPr="00887EF5">
        <w:rPr>
          <w:lang w:val="en-GB"/>
        </w:rPr>
        <w:t xml:space="preserve"> </w:t>
      </w:r>
      <w:r w:rsidR="00941C19" w:rsidRPr="00887EF5">
        <w:rPr>
          <w:lang w:val="en-GB"/>
        </w:rPr>
        <w:t xml:space="preserve">currently </w:t>
      </w:r>
      <w:r w:rsidRPr="00887EF5">
        <w:rPr>
          <w:lang w:val="en-GB"/>
        </w:rPr>
        <w:t xml:space="preserve">in force </w:t>
      </w:r>
      <w:r w:rsidR="00941C19" w:rsidRPr="00887EF5">
        <w:rPr>
          <w:lang w:val="en-GB"/>
        </w:rPr>
        <w:t>for the</w:t>
      </w:r>
      <w:r w:rsidRPr="00887EF5">
        <w:rPr>
          <w:lang w:val="en-GB"/>
        </w:rPr>
        <w:t xml:space="preserve"> protect</w:t>
      </w:r>
      <w:r w:rsidR="00941C19" w:rsidRPr="00887EF5">
        <w:rPr>
          <w:lang w:val="en-GB"/>
        </w:rPr>
        <w:t>ion of</w:t>
      </w:r>
      <w:r w:rsidRPr="00887EF5">
        <w:rPr>
          <w:lang w:val="en-GB"/>
        </w:rPr>
        <w:t xml:space="preserve"> the rights of the child.</w:t>
      </w:r>
    </w:p>
    <w:p w:rsidR="00581B83" w:rsidRPr="00887EF5" w:rsidRDefault="00581B83" w:rsidP="00267BD0">
      <w:pPr>
        <w:tabs>
          <w:tab w:val="left" w:pos="567"/>
          <w:tab w:val="left" w:pos="1134"/>
          <w:tab w:val="left" w:pos="1701"/>
        </w:tabs>
        <w:rPr>
          <w:lang w:val="en-GB"/>
        </w:rPr>
      </w:pPr>
    </w:p>
    <w:p w:rsidR="00581B83" w:rsidRPr="00887EF5" w:rsidRDefault="00A757F4" w:rsidP="00267BD0">
      <w:pPr>
        <w:tabs>
          <w:tab w:val="left" w:pos="567"/>
          <w:tab w:val="left" w:pos="1134"/>
          <w:tab w:val="left" w:pos="1701"/>
        </w:tabs>
        <w:rPr>
          <w:b/>
          <w:bCs/>
          <w:lang w:val="en-GB"/>
        </w:rPr>
      </w:pPr>
      <w:r w:rsidRPr="00887EF5">
        <w:rPr>
          <w:b/>
          <w:bCs/>
          <w:lang w:val="en-GB"/>
        </w:rPr>
        <w:t>Recommendation</w:t>
      </w:r>
      <w:r w:rsidR="000467D1" w:rsidRPr="00887EF5">
        <w:rPr>
          <w:b/>
          <w:bCs/>
          <w:lang w:val="en-GB"/>
        </w:rPr>
        <w:t>,</w:t>
      </w:r>
      <w:r w:rsidRPr="00887EF5">
        <w:rPr>
          <w:b/>
          <w:bCs/>
          <w:lang w:val="en-GB"/>
        </w:rPr>
        <w:t xml:space="preserve"> paragraph 8 (</w:t>
      </w:r>
      <w:r w:rsidR="00581B83" w:rsidRPr="00887EF5">
        <w:rPr>
          <w:b/>
          <w:bCs/>
          <w:lang w:val="en-GB"/>
        </w:rPr>
        <w:t>c)</w:t>
      </w:r>
      <w:r w:rsidRPr="00887EF5">
        <w:rPr>
          <w:b/>
          <w:bCs/>
          <w:lang w:val="en-GB"/>
        </w:rPr>
        <w:t>:</w:t>
      </w:r>
      <w:r w:rsidR="00581B83" w:rsidRPr="00887EF5">
        <w:rPr>
          <w:b/>
          <w:bCs/>
          <w:lang w:val="en-GB"/>
        </w:rPr>
        <w:t xml:space="preserve"> </w:t>
      </w:r>
      <w:r w:rsidRPr="00887EF5">
        <w:rPr>
          <w:b/>
          <w:bCs/>
          <w:lang w:val="en-GB"/>
        </w:rPr>
        <w:t>Ensuring the implementation of the S</w:t>
      </w:r>
      <w:r w:rsidR="00941C19" w:rsidRPr="00887EF5">
        <w:rPr>
          <w:b/>
          <w:bCs/>
          <w:lang w:val="en-GB"/>
        </w:rPr>
        <w:t>t</w:t>
      </w:r>
      <w:r w:rsidRPr="00887EF5">
        <w:rPr>
          <w:b/>
          <w:bCs/>
          <w:lang w:val="en-GB"/>
        </w:rPr>
        <w:t>ate party's legislation</w:t>
      </w:r>
      <w:r w:rsidR="00691723" w:rsidRPr="00887EF5">
        <w:rPr>
          <w:b/>
          <w:bCs/>
          <w:lang w:val="en-GB"/>
        </w:rPr>
        <w:t>.</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28.</w:t>
      </w:r>
      <w:r w:rsidRPr="00887EF5">
        <w:rPr>
          <w:lang w:val="en-GB"/>
        </w:rPr>
        <w:tab/>
        <w:t xml:space="preserve">Since the ratification </w:t>
      </w:r>
      <w:r w:rsidR="004F4CD3" w:rsidRPr="00887EF5">
        <w:rPr>
          <w:lang w:val="en-GB"/>
        </w:rPr>
        <w:t xml:space="preserve">of the Convention </w:t>
      </w:r>
      <w:r w:rsidRPr="00887EF5">
        <w:rPr>
          <w:lang w:val="en-GB"/>
        </w:rPr>
        <w:t xml:space="preserve">by </w:t>
      </w:r>
      <w:smartTag w:uri="urn:schemas-microsoft-com:office:smarttags" w:element="place">
        <w:smartTag w:uri="urn:schemas-microsoft-com:office:smarttags" w:element="country-region">
          <w:r w:rsidRPr="00887EF5">
            <w:rPr>
              <w:lang w:val="en-GB"/>
            </w:rPr>
            <w:t xml:space="preserve">Burkina </w:t>
          </w:r>
          <w:r w:rsidR="004F4CD3" w:rsidRPr="00887EF5">
            <w:rPr>
              <w:lang w:val="en-GB"/>
            </w:rPr>
            <w:t>Faso</w:t>
          </w:r>
        </w:smartTag>
      </w:smartTag>
      <w:r w:rsidRPr="00887EF5">
        <w:rPr>
          <w:lang w:val="en-GB"/>
        </w:rPr>
        <w:t xml:space="preserve">, </w:t>
      </w:r>
      <w:r w:rsidR="004F4CD3" w:rsidRPr="00887EF5">
        <w:rPr>
          <w:lang w:val="en-GB"/>
        </w:rPr>
        <w:t>many</w:t>
      </w:r>
      <w:r w:rsidRPr="00887EF5">
        <w:rPr>
          <w:lang w:val="en-GB"/>
        </w:rPr>
        <w:t xml:space="preserve"> efforts </w:t>
      </w:r>
      <w:r w:rsidR="004F4CD3" w:rsidRPr="00887EF5">
        <w:rPr>
          <w:lang w:val="en-GB"/>
        </w:rPr>
        <w:t>have been</w:t>
      </w:r>
      <w:r w:rsidRPr="00887EF5">
        <w:rPr>
          <w:lang w:val="en-GB"/>
        </w:rPr>
        <w:t xml:space="preserve"> made </w:t>
      </w:r>
      <w:r w:rsidR="004F4CD3" w:rsidRPr="00887EF5">
        <w:rPr>
          <w:lang w:val="en-GB"/>
        </w:rPr>
        <w:t>to implement it</w:t>
      </w:r>
      <w:r w:rsidRPr="00887EF5">
        <w:rPr>
          <w:lang w:val="en-GB"/>
        </w:rPr>
        <w:t xml:space="preserve"> as </w:t>
      </w:r>
      <w:r w:rsidR="00C3673E" w:rsidRPr="00887EF5">
        <w:rPr>
          <w:lang w:val="en-GB"/>
        </w:rPr>
        <w:t>law. Accordingly,</w:t>
      </w:r>
      <w:r w:rsidRPr="00887EF5">
        <w:rPr>
          <w:lang w:val="en-GB"/>
        </w:rPr>
        <w:t xml:space="preserve"> </w:t>
      </w:r>
      <w:r w:rsidR="008A460B" w:rsidRPr="00887EF5">
        <w:rPr>
          <w:lang w:val="en-GB"/>
        </w:rPr>
        <w:t>training</w:t>
      </w:r>
      <w:r w:rsidRPr="00887EF5">
        <w:rPr>
          <w:lang w:val="en-GB"/>
        </w:rPr>
        <w:t xml:space="preserve"> </w:t>
      </w:r>
      <w:r w:rsidR="00C3673E" w:rsidRPr="00887EF5">
        <w:rPr>
          <w:lang w:val="en-GB"/>
        </w:rPr>
        <w:t>in the co</w:t>
      </w:r>
      <w:r w:rsidR="00C82A25" w:rsidRPr="00887EF5">
        <w:rPr>
          <w:lang w:val="en-GB"/>
        </w:rPr>
        <w:t xml:space="preserve">ntent and implementation of </w:t>
      </w:r>
      <w:r w:rsidR="00C3673E" w:rsidRPr="00887EF5">
        <w:rPr>
          <w:lang w:val="en-GB"/>
        </w:rPr>
        <w:t xml:space="preserve">the Convention has been provided </w:t>
      </w:r>
      <w:r w:rsidR="00C82A25" w:rsidRPr="00887EF5">
        <w:rPr>
          <w:lang w:val="en-GB"/>
        </w:rPr>
        <w:t>to</w:t>
      </w:r>
      <w:r w:rsidRPr="00887EF5">
        <w:rPr>
          <w:lang w:val="en-GB"/>
        </w:rPr>
        <w:t xml:space="preserve"> </w:t>
      </w:r>
      <w:r w:rsidR="004F4CD3" w:rsidRPr="00887EF5">
        <w:rPr>
          <w:lang w:val="en-GB"/>
        </w:rPr>
        <w:t>judges and law officers</w:t>
      </w:r>
      <w:r w:rsidRPr="00887EF5">
        <w:rPr>
          <w:lang w:val="en-GB"/>
        </w:rPr>
        <w:t xml:space="preserve">, </w:t>
      </w:r>
      <w:r w:rsidR="004F4CD3" w:rsidRPr="00887EF5">
        <w:rPr>
          <w:lang w:val="en-GB"/>
        </w:rPr>
        <w:t>law enforcement units</w:t>
      </w:r>
      <w:r w:rsidRPr="00887EF5">
        <w:rPr>
          <w:lang w:val="en-GB"/>
        </w:rPr>
        <w:t xml:space="preserve"> (</w:t>
      </w:r>
      <w:r w:rsidR="00C3673E" w:rsidRPr="00887EF5">
        <w:rPr>
          <w:lang w:val="en-GB"/>
        </w:rPr>
        <w:t xml:space="preserve">the </w:t>
      </w:r>
      <w:r w:rsidRPr="00887EF5">
        <w:rPr>
          <w:lang w:val="en-GB"/>
        </w:rPr>
        <w:t xml:space="preserve">police and </w:t>
      </w:r>
      <w:r w:rsidR="00C3673E" w:rsidRPr="00887EF5">
        <w:rPr>
          <w:lang w:val="en-GB"/>
        </w:rPr>
        <w:t xml:space="preserve">the </w:t>
      </w:r>
      <w:r w:rsidRPr="00887EF5">
        <w:rPr>
          <w:lang w:val="en-GB"/>
        </w:rPr>
        <w:t>gendarmerie)</w:t>
      </w:r>
      <w:r w:rsidR="004F4CD3" w:rsidRPr="00887EF5">
        <w:rPr>
          <w:lang w:val="en-GB"/>
        </w:rPr>
        <w:t xml:space="preserve"> and detention </w:t>
      </w:r>
      <w:r w:rsidR="00C3673E" w:rsidRPr="00887EF5">
        <w:rPr>
          <w:lang w:val="en-GB"/>
        </w:rPr>
        <w:t xml:space="preserve">centre </w:t>
      </w:r>
      <w:r w:rsidR="004F4CD3" w:rsidRPr="00887EF5">
        <w:rPr>
          <w:lang w:val="en-GB"/>
        </w:rPr>
        <w:t>security personnel</w:t>
      </w:r>
      <w:r w:rsidRPr="00887EF5">
        <w:rPr>
          <w:lang w:val="en-GB"/>
        </w:rPr>
        <w:t>.</w:t>
      </w:r>
      <w:r w:rsidR="00654AE7" w:rsidRPr="00887EF5">
        <w:rPr>
          <w:lang w:val="en-GB"/>
        </w:rPr>
        <w:t xml:space="preserve"> </w:t>
      </w:r>
      <w:r w:rsidRPr="00887EF5">
        <w:rPr>
          <w:lang w:val="en-GB"/>
        </w:rPr>
        <w:t xml:space="preserve">In practice, </w:t>
      </w:r>
      <w:r w:rsidR="004F4CD3" w:rsidRPr="00887EF5">
        <w:rPr>
          <w:lang w:val="en-GB"/>
        </w:rPr>
        <w:t xml:space="preserve">judges </w:t>
      </w:r>
      <w:r w:rsidR="00D722D7" w:rsidRPr="00887EF5">
        <w:rPr>
          <w:lang w:val="en-GB"/>
        </w:rPr>
        <w:t>endeavour</w:t>
      </w:r>
      <w:r w:rsidRPr="00887EF5">
        <w:rPr>
          <w:lang w:val="en-GB"/>
        </w:rPr>
        <w:t xml:space="preserve"> to </w:t>
      </w:r>
      <w:r w:rsidR="008A460B" w:rsidRPr="00887EF5">
        <w:rPr>
          <w:lang w:val="en-GB"/>
        </w:rPr>
        <w:t>take</w:t>
      </w:r>
      <w:r w:rsidRPr="00887EF5">
        <w:rPr>
          <w:lang w:val="en-GB"/>
        </w:rPr>
        <w:t xml:space="preserve"> </w:t>
      </w:r>
      <w:r w:rsidR="004F4CD3" w:rsidRPr="00887EF5">
        <w:rPr>
          <w:lang w:val="en-GB"/>
        </w:rPr>
        <w:t>the Convention</w:t>
      </w:r>
      <w:r w:rsidRPr="00887EF5">
        <w:rPr>
          <w:lang w:val="en-GB"/>
        </w:rPr>
        <w:t xml:space="preserve"> </w:t>
      </w:r>
      <w:r w:rsidR="008A460B" w:rsidRPr="00887EF5">
        <w:rPr>
          <w:lang w:val="en-GB"/>
        </w:rPr>
        <w:t xml:space="preserve">into </w:t>
      </w:r>
      <w:r w:rsidR="004F4CD3" w:rsidRPr="00887EF5">
        <w:rPr>
          <w:lang w:val="en-GB"/>
        </w:rPr>
        <w:t>con</w:t>
      </w:r>
      <w:r w:rsidR="00A06CEE" w:rsidRPr="00887EF5">
        <w:rPr>
          <w:lang w:val="en-GB"/>
        </w:rPr>
        <w:t>s</w:t>
      </w:r>
      <w:r w:rsidR="004F4CD3" w:rsidRPr="00887EF5">
        <w:rPr>
          <w:lang w:val="en-GB"/>
        </w:rPr>
        <w:t>ideration</w:t>
      </w:r>
      <w:r w:rsidRPr="00887EF5">
        <w:rPr>
          <w:lang w:val="en-GB"/>
        </w:rPr>
        <w:t xml:space="preserve"> </w:t>
      </w:r>
      <w:r w:rsidR="00A06CEE" w:rsidRPr="00887EF5">
        <w:rPr>
          <w:lang w:val="en-GB"/>
        </w:rPr>
        <w:t>in hearing cases involving</w:t>
      </w:r>
      <w:r w:rsidRPr="00887EF5">
        <w:rPr>
          <w:lang w:val="en-GB"/>
        </w:rPr>
        <w:t xml:space="preserve"> children (</w:t>
      </w:r>
      <w:r w:rsidR="00A06CEE" w:rsidRPr="00887EF5">
        <w:rPr>
          <w:lang w:val="en-GB"/>
        </w:rPr>
        <w:t>in relation</w:t>
      </w:r>
      <w:r w:rsidR="004F4CD3" w:rsidRPr="00887EF5">
        <w:rPr>
          <w:lang w:val="en-GB"/>
        </w:rPr>
        <w:t xml:space="preserve"> to </w:t>
      </w:r>
      <w:r w:rsidRPr="00887EF5">
        <w:rPr>
          <w:lang w:val="en-GB"/>
        </w:rPr>
        <w:t xml:space="preserve">alimony, </w:t>
      </w:r>
      <w:r w:rsidR="004F4CD3" w:rsidRPr="00887EF5">
        <w:rPr>
          <w:lang w:val="en-GB"/>
        </w:rPr>
        <w:t>custody</w:t>
      </w:r>
      <w:r w:rsidRPr="00887EF5">
        <w:rPr>
          <w:lang w:val="en-GB"/>
        </w:rPr>
        <w:t>, adoption</w:t>
      </w:r>
      <w:r w:rsidR="004F4CD3" w:rsidRPr="00887EF5">
        <w:rPr>
          <w:lang w:val="en-GB"/>
        </w:rPr>
        <w:t xml:space="preserve"> and any </w:t>
      </w:r>
      <w:r w:rsidRPr="00887EF5">
        <w:rPr>
          <w:lang w:val="en-GB"/>
        </w:rPr>
        <w:t>violation</w:t>
      </w:r>
      <w:r w:rsidR="004F4CD3" w:rsidRPr="00887EF5">
        <w:rPr>
          <w:lang w:val="en-GB"/>
        </w:rPr>
        <w:t>s</w:t>
      </w:r>
      <w:r w:rsidRPr="00887EF5">
        <w:rPr>
          <w:lang w:val="en-GB"/>
        </w:rPr>
        <w:t xml:space="preserve"> of the rights of the child).</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spacing w:after="240"/>
        <w:rPr>
          <w:lang w:val="en-GB"/>
        </w:rPr>
      </w:pPr>
      <w:r w:rsidRPr="00887EF5">
        <w:rPr>
          <w:lang w:val="en-GB"/>
        </w:rPr>
        <w:t>29.</w:t>
      </w:r>
      <w:r w:rsidRPr="00887EF5">
        <w:rPr>
          <w:lang w:val="en-GB"/>
        </w:rPr>
        <w:tab/>
      </w:r>
      <w:r w:rsidR="004F4CD3" w:rsidRPr="00887EF5">
        <w:rPr>
          <w:lang w:val="en-GB"/>
        </w:rPr>
        <w:t>In</w:t>
      </w:r>
      <w:r w:rsidRPr="00887EF5">
        <w:rPr>
          <w:lang w:val="en-GB"/>
        </w:rPr>
        <w:t xml:space="preserve"> the period covered by the report, </w:t>
      </w:r>
      <w:smartTag w:uri="urn:schemas-microsoft-com:office:smarttags" w:element="place">
        <w:smartTag w:uri="urn:schemas-microsoft-com:office:smarttags" w:element="country-region">
          <w:r w:rsidRPr="00887EF5">
            <w:rPr>
              <w:lang w:val="en-GB"/>
            </w:rPr>
            <w:t xml:space="preserve">Burkina </w:t>
          </w:r>
          <w:r w:rsidR="00D722D7" w:rsidRPr="00887EF5">
            <w:rPr>
              <w:lang w:val="en-GB"/>
            </w:rPr>
            <w:t>Faso</w:t>
          </w:r>
        </w:smartTag>
      </w:smartTag>
      <w:r w:rsidR="00D722D7" w:rsidRPr="00887EF5">
        <w:rPr>
          <w:lang w:val="en-GB"/>
        </w:rPr>
        <w:t xml:space="preserve"> </w:t>
      </w:r>
      <w:r w:rsidRPr="00887EF5">
        <w:rPr>
          <w:lang w:val="en-GB"/>
        </w:rPr>
        <w:t xml:space="preserve">ratified international conventions, signed agreements and </w:t>
      </w:r>
      <w:r w:rsidR="004F4CD3" w:rsidRPr="00887EF5">
        <w:rPr>
          <w:lang w:val="en-GB"/>
        </w:rPr>
        <w:t>enacted</w:t>
      </w:r>
      <w:r w:rsidRPr="00887EF5">
        <w:rPr>
          <w:lang w:val="en-GB"/>
        </w:rPr>
        <w:t xml:space="preserve"> </w:t>
      </w:r>
      <w:r w:rsidR="004F4CD3" w:rsidRPr="00887EF5">
        <w:rPr>
          <w:lang w:val="en-GB"/>
        </w:rPr>
        <w:t>legislation</w:t>
      </w:r>
      <w:r w:rsidRPr="00887EF5">
        <w:rPr>
          <w:lang w:val="en-GB"/>
        </w:rPr>
        <w:t xml:space="preserve"> </w:t>
      </w:r>
      <w:r w:rsidR="004F4CD3" w:rsidRPr="00887EF5">
        <w:rPr>
          <w:lang w:val="en-GB"/>
        </w:rPr>
        <w:t>for the protection</w:t>
      </w:r>
      <w:r w:rsidRPr="00887EF5">
        <w:rPr>
          <w:lang w:val="en-GB"/>
        </w:rPr>
        <w:t xml:space="preserve"> of child</w:t>
      </w:r>
      <w:r w:rsidR="004F4CD3" w:rsidRPr="00887EF5">
        <w:rPr>
          <w:lang w:val="en-GB"/>
        </w:rPr>
        <w:t>ren</w:t>
      </w:r>
      <w:r w:rsidRPr="00887EF5">
        <w:rPr>
          <w:lang w:val="en-GB"/>
        </w:rPr>
        <w:t xml:space="preserve">. </w:t>
      </w:r>
      <w:r w:rsidR="00D722D7" w:rsidRPr="00887EF5">
        <w:rPr>
          <w:lang w:val="en-GB"/>
        </w:rPr>
        <w:t>T</w:t>
      </w:r>
      <w:r w:rsidR="004F4CD3" w:rsidRPr="00887EF5">
        <w:rPr>
          <w:lang w:val="en-GB"/>
        </w:rPr>
        <w:t xml:space="preserve">he following </w:t>
      </w:r>
      <w:r w:rsidR="00D722D7" w:rsidRPr="00887EF5">
        <w:rPr>
          <w:lang w:val="en-GB"/>
        </w:rPr>
        <w:t xml:space="preserve">such </w:t>
      </w:r>
      <w:r w:rsidR="004F4CD3" w:rsidRPr="00887EF5">
        <w:rPr>
          <w:lang w:val="en-GB"/>
        </w:rPr>
        <w:t>instruments should be noted</w:t>
      </w:r>
      <w:r w:rsidRPr="00887EF5">
        <w:rPr>
          <w:lang w:val="en-GB"/>
        </w:rPr>
        <w:t xml:space="preserve">: </w:t>
      </w:r>
    </w:p>
    <w:p w:rsidR="00581B83" w:rsidRPr="00887EF5" w:rsidRDefault="004F4CD3" w:rsidP="00267BD0">
      <w:pPr>
        <w:tabs>
          <w:tab w:val="left" w:pos="567"/>
          <w:tab w:val="left" w:pos="1134"/>
          <w:tab w:val="left" w:pos="1701"/>
        </w:tabs>
        <w:spacing w:after="240"/>
        <w:ind w:firstLine="720"/>
        <w:rPr>
          <w:lang w:val="en-GB"/>
        </w:rPr>
      </w:pPr>
      <w:r w:rsidRPr="00887EF5">
        <w:rPr>
          <w:lang w:val="en-GB"/>
        </w:rPr>
        <w:t>-</w:t>
      </w:r>
      <w:r w:rsidRPr="00887EF5">
        <w:rPr>
          <w:lang w:val="en-GB"/>
        </w:rPr>
        <w:tab/>
        <w:t>I</w:t>
      </w:r>
      <w:r w:rsidR="00581B83" w:rsidRPr="00887EF5">
        <w:rPr>
          <w:lang w:val="en-GB"/>
        </w:rPr>
        <w:t>nternational conventions:</w:t>
      </w:r>
    </w:p>
    <w:p w:rsidR="00581B83" w:rsidRPr="00887EF5" w:rsidRDefault="008A460B" w:rsidP="00267BD0">
      <w:pPr>
        <w:tabs>
          <w:tab w:val="left" w:pos="567"/>
          <w:tab w:val="left" w:pos="1134"/>
          <w:tab w:val="left" w:pos="1701"/>
        </w:tabs>
        <w:spacing w:after="240"/>
        <w:ind w:left="1559" w:hanging="425"/>
        <w:rPr>
          <w:lang w:val="en-GB"/>
        </w:rPr>
      </w:pPr>
      <w:r w:rsidRPr="00887EF5">
        <w:rPr>
          <w:lang w:val="en-GB"/>
        </w:rPr>
        <w:t>i</w:t>
      </w:r>
      <w:r w:rsidR="00581B83" w:rsidRPr="00887EF5">
        <w:rPr>
          <w:lang w:val="en-GB"/>
        </w:rPr>
        <w:t>.</w:t>
      </w:r>
      <w:r w:rsidR="00581B83" w:rsidRPr="00887EF5">
        <w:rPr>
          <w:lang w:val="en-GB"/>
        </w:rPr>
        <w:tab/>
      </w:r>
      <w:r w:rsidR="004842CB" w:rsidRPr="00887EF5">
        <w:rPr>
          <w:lang w:val="en-GB"/>
        </w:rPr>
        <w:t>International Labour Organization (ILO) C</w:t>
      </w:r>
      <w:r w:rsidR="00581B83" w:rsidRPr="00887EF5">
        <w:rPr>
          <w:lang w:val="en-GB"/>
        </w:rPr>
        <w:t xml:space="preserve">onvention </w:t>
      </w:r>
      <w:r w:rsidRPr="00887EF5">
        <w:rPr>
          <w:lang w:val="en-GB"/>
        </w:rPr>
        <w:t xml:space="preserve">No. </w:t>
      </w:r>
      <w:r w:rsidR="00581B83" w:rsidRPr="00887EF5">
        <w:rPr>
          <w:lang w:val="en-GB"/>
        </w:rPr>
        <w:t xml:space="preserve">182 </w:t>
      </w:r>
      <w:r w:rsidR="00C21A88" w:rsidRPr="00887EF5">
        <w:rPr>
          <w:lang w:val="en-GB"/>
        </w:rPr>
        <w:t xml:space="preserve">of 17 June 1999 </w:t>
      </w:r>
      <w:r w:rsidR="004842CB" w:rsidRPr="00887EF5">
        <w:rPr>
          <w:lang w:val="en-GB"/>
        </w:rPr>
        <w:t>concerning the Prohibition and Immediate Action for the Elimination of the Worst Forms of Child Labour</w:t>
      </w:r>
      <w:r w:rsidR="00581B83" w:rsidRPr="00887EF5">
        <w:rPr>
          <w:lang w:val="en-GB"/>
        </w:rPr>
        <w:t xml:space="preserve">, ratified on </w:t>
      </w:r>
      <w:r w:rsidR="004842CB" w:rsidRPr="00887EF5">
        <w:rPr>
          <w:lang w:val="en-GB"/>
        </w:rPr>
        <w:t xml:space="preserve">25 </w:t>
      </w:r>
      <w:r w:rsidR="00581B83" w:rsidRPr="00887EF5">
        <w:rPr>
          <w:lang w:val="en-GB"/>
        </w:rPr>
        <w:t xml:space="preserve">June 2001; </w:t>
      </w:r>
    </w:p>
    <w:p w:rsidR="00551C5B" w:rsidRPr="00887EF5" w:rsidRDefault="008A460B" w:rsidP="00267BD0">
      <w:pPr>
        <w:tabs>
          <w:tab w:val="left" w:pos="567"/>
          <w:tab w:val="left" w:pos="1134"/>
          <w:tab w:val="left" w:pos="1701"/>
        </w:tabs>
        <w:spacing w:after="240"/>
        <w:ind w:left="1559" w:hanging="425"/>
        <w:rPr>
          <w:lang w:val="en-GB"/>
        </w:rPr>
      </w:pPr>
      <w:r w:rsidRPr="00887EF5">
        <w:rPr>
          <w:lang w:val="en-GB"/>
        </w:rPr>
        <w:t>ii</w:t>
      </w:r>
      <w:r w:rsidR="00581B83" w:rsidRPr="00887EF5">
        <w:rPr>
          <w:lang w:val="en-GB"/>
        </w:rPr>
        <w:t>.</w:t>
      </w:r>
      <w:r w:rsidR="00581B83" w:rsidRPr="00887EF5">
        <w:rPr>
          <w:lang w:val="en-GB"/>
        </w:rPr>
        <w:tab/>
      </w:r>
      <w:r w:rsidR="00551C5B" w:rsidRPr="00887EF5">
        <w:rPr>
          <w:lang w:val="en-GB"/>
        </w:rPr>
        <w:t>Protocol to Prevent, Suppress and Punish Trafficking in Persons, especially Women and Children</w:t>
      </w:r>
      <w:r w:rsidR="0073614A" w:rsidRPr="00887EF5">
        <w:rPr>
          <w:lang w:val="en-GB"/>
        </w:rPr>
        <w:t xml:space="preserve"> (Palermo Protocol)</w:t>
      </w:r>
      <w:r w:rsidR="00551C5B" w:rsidRPr="00887EF5">
        <w:rPr>
          <w:lang w:val="en-GB"/>
        </w:rPr>
        <w:t>, Supplementing the United Nations</w:t>
      </w:r>
      <w:r w:rsidR="00714D70">
        <w:rPr>
          <w:lang w:val="en-GB"/>
        </w:rPr>
        <w:t> </w:t>
      </w:r>
      <w:r w:rsidR="00551C5B" w:rsidRPr="00887EF5">
        <w:rPr>
          <w:lang w:val="en-GB"/>
        </w:rPr>
        <w:t>Convention against Transnational Organized Crime, adopted on</w:t>
      </w:r>
      <w:r w:rsidR="00714D70">
        <w:rPr>
          <w:lang w:val="en-GB"/>
        </w:rPr>
        <w:t> </w:t>
      </w:r>
      <w:r w:rsidR="00551C5B" w:rsidRPr="00887EF5">
        <w:rPr>
          <w:lang w:val="en-GB"/>
        </w:rPr>
        <w:t>19</w:t>
      </w:r>
      <w:r w:rsidR="00714D70">
        <w:rPr>
          <w:lang w:val="en-GB"/>
        </w:rPr>
        <w:t> </w:t>
      </w:r>
      <w:r w:rsidR="00551C5B" w:rsidRPr="00887EF5">
        <w:rPr>
          <w:lang w:val="en-GB"/>
        </w:rPr>
        <w:t>February</w:t>
      </w:r>
      <w:r w:rsidR="00714D70">
        <w:rPr>
          <w:lang w:val="en-GB"/>
        </w:rPr>
        <w:t> </w:t>
      </w:r>
      <w:r w:rsidR="00551C5B" w:rsidRPr="00887EF5">
        <w:rPr>
          <w:lang w:val="en-GB"/>
        </w:rPr>
        <w:t>2002;</w:t>
      </w:r>
    </w:p>
    <w:p w:rsidR="00552575" w:rsidRPr="00887EF5" w:rsidRDefault="008A460B" w:rsidP="00267BD0">
      <w:pPr>
        <w:tabs>
          <w:tab w:val="left" w:pos="567"/>
          <w:tab w:val="left" w:pos="1134"/>
          <w:tab w:val="left" w:pos="1701"/>
        </w:tabs>
        <w:spacing w:after="240"/>
        <w:ind w:left="1559" w:hanging="425"/>
        <w:rPr>
          <w:lang w:val="en-GB"/>
        </w:rPr>
      </w:pPr>
      <w:r w:rsidRPr="00887EF5">
        <w:rPr>
          <w:lang w:val="en-GB"/>
        </w:rPr>
        <w:t>iii</w:t>
      </w:r>
      <w:r w:rsidR="00581B83" w:rsidRPr="00887EF5">
        <w:rPr>
          <w:lang w:val="en-GB"/>
        </w:rPr>
        <w:t>.</w:t>
      </w:r>
      <w:r w:rsidR="00581B83" w:rsidRPr="00887EF5">
        <w:rPr>
          <w:lang w:val="en-GB"/>
        </w:rPr>
        <w:tab/>
      </w:r>
      <w:r w:rsidR="00552575" w:rsidRPr="00887EF5">
        <w:rPr>
          <w:lang w:val="en-GB"/>
        </w:rPr>
        <w:t>Two</w:t>
      </w:r>
      <w:r w:rsidR="00581B83" w:rsidRPr="00887EF5">
        <w:rPr>
          <w:lang w:val="en-GB"/>
        </w:rPr>
        <w:t xml:space="preserve"> </w:t>
      </w:r>
      <w:r w:rsidR="00552575" w:rsidRPr="00887EF5">
        <w:rPr>
          <w:lang w:val="en-GB"/>
        </w:rPr>
        <w:t>O</w:t>
      </w:r>
      <w:r w:rsidR="00581B83" w:rsidRPr="00887EF5">
        <w:rPr>
          <w:lang w:val="en-GB"/>
        </w:rPr>
        <w:t xml:space="preserve">ptional </w:t>
      </w:r>
      <w:r w:rsidR="00552575" w:rsidRPr="00887EF5">
        <w:rPr>
          <w:lang w:val="en-GB"/>
        </w:rPr>
        <w:t>P</w:t>
      </w:r>
      <w:r w:rsidR="00581B83" w:rsidRPr="00887EF5">
        <w:rPr>
          <w:lang w:val="en-GB"/>
        </w:rPr>
        <w:t xml:space="preserve">rotocols </w:t>
      </w:r>
      <w:r w:rsidR="00552575" w:rsidRPr="00887EF5">
        <w:rPr>
          <w:lang w:val="en-GB"/>
        </w:rPr>
        <w:t>to the Convention on the Rights of the Child, namely,</w:t>
      </w:r>
      <w:r w:rsidR="00714D70">
        <w:rPr>
          <w:lang w:val="en-GB"/>
        </w:rPr>
        <w:t> </w:t>
      </w:r>
      <w:r w:rsidR="00552575" w:rsidRPr="00887EF5">
        <w:rPr>
          <w:lang w:val="en-GB"/>
        </w:rPr>
        <w:t>the Optional Protocol on the involvement of children in armed conflict and the</w:t>
      </w:r>
      <w:r w:rsidR="00714D70">
        <w:rPr>
          <w:lang w:val="en-GB"/>
        </w:rPr>
        <w:t> </w:t>
      </w:r>
      <w:r w:rsidR="00552575" w:rsidRPr="00887EF5">
        <w:rPr>
          <w:lang w:val="en-GB"/>
        </w:rPr>
        <w:t xml:space="preserve">Optional Protocol on the sale of children, child prostitution and child pornography, ratified, respectively, by </w:t>
      </w:r>
      <w:r w:rsidR="00073226" w:rsidRPr="00887EF5">
        <w:rPr>
          <w:lang w:val="en-GB"/>
        </w:rPr>
        <w:t>decrees No</w:t>
      </w:r>
      <w:r w:rsidR="00552575" w:rsidRPr="00887EF5">
        <w:rPr>
          <w:lang w:val="en-GB"/>
        </w:rPr>
        <w:t>. 2005-660/PRES/PM/</w:t>
      </w:r>
      <w:r w:rsidR="00714D70">
        <w:rPr>
          <w:lang w:val="en-GB"/>
        </w:rPr>
        <w:t xml:space="preserve"> </w:t>
      </w:r>
      <w:r w:rsidR="00552575" w:rsidRPr="00887EF5">
        <w:rPr>
          <w:lang w:val="en-GB"/>
        </w:rPr>
        <w:t xml:space="preserve">MAECR/MASSN </w:t>
      </w:r>
      <w:r w:rsidR="00C543E4" w:rsidRPr="00887EF5">
        <w:rPr>
          <w:lang w:val="en-GB"/>
        </w:rPr>
        <w:t xml:space="preserve">and </w:t>
      </w:r>
      <w:r w:rsidR="00073226" w:rsidRPr="00887EF5">
        <w:rPr>
          <w:lang w:val="en-GB"/>
        </w:rPr>
        <w:t xml:space="preserve">No. </w:t>
      </w:r>
      <w:r w:rsidR="00C543E4" w:rsidRPr="00887EF5">
        <w:rPr>
          <w:lang w:val="en-GB"/>
        </w:rPr>
        <w:t xml:space="preserve">2005-661/PRES/PM/MAECR/MASSN </w:t>
      </w:r>
      <w:r w:rsidR="00552575" w:rsidRPr="00887EF5">
        <w:rPr>
          <w:lang w:val="en-GB"/>
        </w:rPr>
        <w:t>of</w:t>
      </w:r>
      <w:r w:rsidR="00714D70">
        <w:rPr>
          <w:lang w:val="en-GB"/>
        </w:rPr>
        <w:t> </w:t>
      </w:r>
      <w:r w:rsidR="00552575" w:rsidRPr="00887EF5">
        <w:rPr>
          <w:lang w:val="en-GB"/>
        </w:rPr>
        <w:t>30</w:t>
      </w:r>
      <w:r w:rsidR="00714D70">
        <w:rPr>
          <w:lang w:val="en-GB"/>
        </w:rPr>
        <w:t> </w:t>
      </w:r>
      <w:r w:rsidR="00552575" w:rsidRPr="00887EF5">
        <w:rPr>
          <w:lang w:val="en-GB"/>
        </w:rPr>
        <w:t>December 2005.</w:t>
      </w:r>
    </w:p>
    <w:p w:rsidR="00581B83" w:rsidRPr="00887EF5" w:rsidRDefault="00C543E4" w:rsidP="00267BD0">
      <w:pPr>
        <w:tabs>
          <w:tab w:val="left" w:pos="567"/>
          <w:tab w:val="left" w:pos="1134"/>
          <w:tab w:val="left" w:pos="1701"/>
        </w:tabs>
        <w:spacing w:after="240"/>
        <w:ind w:left="709"/>
        <w:rPr>
          <w:lang w:val="en-GB"/>
        </w:rPr>
      </w:pPr>
      <w:r w:rsidRPr="00887EF5">
        <w:rPr>
          <w:lang w:val="en-GB"/>
        </w:rPr>
        <w:t>-</w:t>
      </w:r>
      <w:r w:rsidRPr="00887EF5">
        <w:rPr>
          <w:lang w:val="en-GB"/>
        </w:rPr>
        <w:tab/>
        <w:t>I</w:t>
      </w:r>
      <w:r w:rsidR="00581B83" w:rsidRPr="00887EF5">
        <w:rPr>
          <w:lang w:val="en-GB"/>
        </w:rPr>
        <w:t>nternational agreements</w:t>
      </w:r>
      <w:r w:rsidRPr="00887EF5">
        <w:rPr>
          <w:lang w:val="en-GB"/>
        </w:rPr>
        <w:t>:</w:t>
      </w:r>
    </w:p>
    <w:p w:rsidR="00581B83" w:rsidRPr="00887EF5" w:rsidRDefault="008A460B" w:rsidP="00267BD0">
      <w:pPr>
        <w:tabs>
          <w:tab w:val="left" w:pos="567"/>
          <w:tab w:val="left" w:pos="1134"/>
          <w:tab w:val="left" w:pos="1701"/>
        </w:tabs>
        <w:spacing w:after="240"/>
        <w:ind w:left="1559" w:hanging="425"/>
        <w:rPr>
          <w:lang w:val="en-GB"/>
        </w:rPr>
      </w:pPr>
      <w:r w:rsidRPr="00887EF5">
        <w:rPr>
          <w:lang w:val="en-GB"/>
        </w:rPr>
        <w:t>i</w:t>
      </w:r>
      <w:r w:rsidR="00581B83" w:rsidRPr="00887EF5">
        <w:rPr>
          <w:lang w:val="en-GB"/>
        </w:rPr>
        <w:t>.</w:t>
      </w:r>
      <w:r w:rsidR="00581B83" w:rsidRPr="00887EF5">
        <w:rPr>
          <w:lang w:val="en-GB"/>
        </w:rPr>
        <w:tab/>
      </w:r>
      <w:r w:rsidR="008313AB" w:rsidRPr="00887EF5">
        <w:rPr>
          <w:lang w:val="en-GB"/>
        </w:rPr>
        <w:t>C</w:t>
      </w:r>
      <w:r w:rsidR="00581B83" w:rsidRPr="00887EF5">
        <w:rPr>
          <w:lang w:val="en-GB"/>
        </w:rPr>
        <w:t xml:space="preserve">ooperation agreement </w:t>
      </w:r>
      <w:r w:rsidR="00073226" w:rsidRPr="00887EF5">
        <w:rPr>
          <w:lang w:val="en-GB"/>
        </w:rPr>
        <w:t xml:space="preserve">of 25 June 2004 </w:t>
      </w:r>
      <w:r w:rsidR="00581B83" w:rsidRPr="00887EF5">
        <w:rPr>
          <w:lang w:val="en-GB"/>
        </w:rPr>
        <w:t xml:space="preserve">between Mali and Burkina Faso </w:t>
      </w:r>
      <w:r w:rsidR="008313AB" w:rsidRPr="00887EF5">
        <w:rPr>
          <w:lang w:val="en-GB"/>
        </w:rPr>
        <w:t xml:space="preserve">on combating trafficking in </w:t>
      </w:r>
      <w:r w:rsidR="00581B83" w:rsidRPr="00887EF5">
        <w:rPr>
          <w:lang w:val="en-GB"/>
        </w:rPr>
        <w:t xml:space="preserve">children, </w:t>
      </w:r>
      <w:r w:rsidR="00073226" w:rsidRPr="00887EF5">
        <w:rPr>
          <w:lang w:val="en-GB"/>
        </w:rPr>
        <w:t>focusing on</w:t>
      </w:r>
      <w:r w:rsidR="008313AB" w:rsidRPr="00887EF5">
        <w:rPr>
          <w:lang w:val="en-GB"/>
        </w:rPr>
        <w:t xml:space="preserve"> the cross-border </w:t>
      </w:r>
      <w:r w:rsidR="00581B83" w:rsidRPr="00887EF5">
        <w:rPr>
          <w:lang w:val="en-GB"/>
        </w:rPr>
        <w:t>aspects of th</w:t>
      </w:r>
      <w:r w:rsidR="00073226" w:rsidRPr="00887EF5">
        <w:rPr>
          <w:lang w:val="en-GB"/>
        </w:rPr>
        <w:t>at</w:t>
      </w:r>
      <w:r w:rsidR="00581B83" w:rsidRPr="00887EF5">
        <w:rPr>
          <w:lang w:val="en-GB"/>
        </w:rPr>
        <w:t xml:space="preserve"> phenomenon;</w:t>
      </w:r>
    </w:p>
    <w:p w:rsidR="00581B83" w:rsidRPr="00887EF5" w:rsidRDefault="008A460B" w:rsidP="00267BD0">
      <w:pPr>
        <w:tabs>
          <w:tab w:val="left" w:pos="567"/>
          <w:tab w:val="left" w:pos="1134"/>
          <w:tab w:val="left" w:pos="1701"/>
        </w:tabs>
        <w:spacing w:after="240"/>
        <w:ind w:left="1559" w:hanging="425"/>
        <w:rPr>
          <w:lang w:val="en-GB"/>
        </w:rPr>
      </w:pPr>
      <w:r w:rsidRPr="00887EF5">
        <w:rPr>
          <w:lang w:val="en-GB"/>
        </w:rPr>
        <w:t>ii</w:t>
      </w:r>
      <w:r w:rsidR="008150BB">
        <w:rPr>
          <w:lang w:val="en-GB"/>
        </w:rPr>
        <w:tab/>
      </w:r>
      <w:r w:rsidR="008313AB" w:rsidRPr="00887EF5">
        <w:rPr>
          <w:lang w:val="en-GB"/>
        </w:rPr>
        <w:t>Multilateral cooperation agreement</w:t>
      </w:r>
      <w:r w:rsidR="00073226" w:rsidRPr="00887EF5">
        <w:rPr>
          <w:lang w:val="en-GB"/>
        </w:rPr>
        <w:t>, signed on 27 July 2005,</w:t>
      </w:r>
      <w:r w:rsidR="008313AB" w:rsidRPr="00887EF5">
        <w:rPr>
          <w:lang w:val="en-GB"/>
        </w:rPr>
        <w:t xml:space="preserve"> </w:t>
      </w:r>
      <w:r w:rsidR="00581B83" w:rsidRPr="00887EF5">
        <w:rPr>
          <w:lang w:val="en-GB"/>
        </w:rPr>
        <w:t xml:space="preserve">between </w:t>
      </w:r>
      <w:smartTag w:uri="urn:schemas-microsoft-com:office:smarttags" w:element="place">
        <w:smartTag w:uri="urn:schemas-microsoft-com:office:smarttags" w:element="country-region">
          <w:r w:rsidR="00581B83" w:rsidRPr="00887EF5">
            <w:rPr>
              <w:lang w:val="en-GB"/>
            </w:rPr>
            <w:t>Burkina Faso</w:t>
          </w:r>
        </w:smartTag>
      </w:smartTag>
      <w:r w:rsidR="00581B83" w:rsidRPr="00887EF5">
        <w:rPr>
          <w:lang w:val="en-GB"/>
        </w:rPr>
        <w:t xml:space="preserve"> and eight other countries </w:t>
      </w:r>
      <w:r w:rsidR="008313AB" w:rsidRPr="00887EF5">
        <w:rPr>
          <w:lang w:val="en-GB"/>
        </w:rPr>
        <w:t>regarding trafficking in children</w:t>
      </w:r>
      <w:r w:rsidR="00581B83" w:rsidRPr="00887EF5">
        <w:rPr>
          <w:lang w:val="en-GB"/>
        </w:rPr>
        <w:t>;</w:t>
      </w:r>
    </w:p>
    <w:p w:rsidR="00581B83" w:rsidRPr="00887EF5" w:rsidRDefault="008A460B" w:rsidP="00267BD0">
      <w:pPr>
        <w:tabs>
          <w:tab w:val="left" w:pos="567"/>
          <w:tab w:val="left" w:pos="1134"/>
          <w:tab w:val="left" w:pos="1701"/>
        </w:tabs>
        <w:spacing w:after="240"/>
        <w:ind w:left="1559" w:hanging="425"/>
        <w:rPr>
          <w:lang w:val="en-GB"/>
        </w:rPr>
      </w:pPr>
      <w:r w:rsidRPr="00887EF5">
        <w:rPr>
          <w:lang w:val="en-GB"/>
        </w:rPr>
        <w:t>iii</w:t>
      </w:r>
      <w:r w:rsidR="00581B83" w:rsidRPr="00887EF5">
        <w:rPr>
          <w:lang w:val="en-GB"/>
        </w:rPr>
        <w:t>.</w:t>
      </w:r>
      <w:r w:rsidR="00581B83" w:rsidRPr="00887EF5">
        <w:rPr>
          <w:lang w:val="en-GB"/>
        </w:rPr>
        <w:tab/>
        <w:t xml:space="preserve">Multilateral </w:t>
      </w:r>
      <w:r w:rsidR="008313AB" w:rsidRPr="00887EF5">
        <w:rPr>
          <w:lang w:val="en-GB"/>
        </w:rPr>
        <w:t xml:space="preserve">cooperation </w:t>
      </w:r>
      <w:r w:rsidR="00581B83" w:rsidRPr="00887EF5">
        <w:rPr>
          <w:lang w:val="en-GB"/>
        </w:rPr>
        <w:t xml:space="preserve">agreement </w:t>
      </w:r>
      <w:r w:rsidR="008313AB" w:rsidRPr="00887EF5">
        <w:rPr>
          <w:lang w:val="en-GB"/>
        </w:rPr>
        <w:t>concluded</w:t>
      </w:r>
      <w:r w:rsidR="00581B83" w:rsidRPr="00887EF5">
        <w:rPr>
          <w:lang w:val="en-GB"/>
        </w:rPr>
        <w:t xml:space="preserve"> </w:t>
      </w:r>
      <w:r w:rsidR="00073226" w:rsidRPr="00887EF5">
        <w:rPr>
          <w:lang w:val="en-GB"/>
        </w:rPr>
        <w:t xml:space="preserve">on 6 July 2006 </w:t>
      </w:r>
      <w:r w:rsidR="00581B83" w:rsidRPr="00887EF5">
        <w:rPr>
          <w:lang w:val="en-GB"/>
        </w:rPr>
        <w:t xml:space="preserve">with 23 other countries </w:t>
      </w:r>
      <w:r w:rsidR="008313AB" w:rsidRPr="00887EF5">
        <w:rPr>
          <w:lang w:val="en-GB"/>
        </w:rPr>
        <w:t>in</w:t>
      </w:r>
      <w:r w:rsidR="00581B83" w:rsidRPr="00887EF5">
        <w:rPr>
          <w:lang w:val="en-GB"/>
        </w:rPr>
        <w:t xml:space="preserve"> </w:t>
      </w:r>
      <w:r w:rsidR="008313AB" w:rsidRPr="00887EF5">
        <w:rPr>
          <w:lang w:val="en-GB"/>
        </w:rPr>
        <w:t>C</w:t>
      </w:r>
      <w:r w:rsidR="00364637" w:rsidRPr="00887EF5">
        <w:rPr>
          <w:lang w:val="en-GB"/>
        </w:rPr>
        <w:t>entr</w:t>
      </w:r>
      <w:r w:rsidR="008313AB" w:rsidRPr="00887EF5">
        <w:rPr>
          <w:lang w:val="en-GB"/>
        </w:rPr>
        <w:t>al</w:t>
      </w:r>
      <w:r w:rsidR="00581B83" w:rsidRPr="00887EF5">
        <w:rPr>
          <w:lang w:val="en-GB"/>
        </w:rPr>
        <w:t xml:space="preserve"> and </w:t>
      </w:r>
      <w:smartTag w:uri="urn:schemas-microsoft-com:office:smarttags" w:element="place">
        <w:r w:rsidR="00581B83" w:rsidRPr="00887EF5">
          <w:rPr>
            <w:lang w:val="en-GB"/>
          </w:rPr>
          <w:t>West Africa</w:t>
        </w:r>
      </w:smartTag>
      <w:r w:rsidR="00581B83" w:rsidRPr="00887EF5">
        <w:rPr>
          <w:lang w:val="en-GB"/>
        </w:rPr>
        <w:t xml:space="preserve"> </w:t>
      </w:r>
      <w:r w:rsidR="008313AB" w:rsidRPr="00887EF5">
        <w:rPr>
          <w:lang w:val="en-GB"/>
        </w:rPr>
        <w:t>for combating trafficking in persons,</w:t>
      </w:r>
      <w:r w:rsidR="00581B83" w:rsidRPr="00887EF5">
        <w:rPr>
          <w:lang w:val="en-GB"/>
        </w:rPr>
        <w:t xml:space="preserve"> particular</w:t>
      </w:r>
      <w:r w:rsidR="008313AB" w:rsidRPr="00887EF5">
        <w:rPr>
          <w:lang w:val="en-GB"/>
        </w:rPr>
        <w:t>ly</w:t>
      </w:r>
      <w:r w:rsidR="00581B83" w:rsidRPr="00887EF5">
        <w:rPr>
          <w:lang w:val="en-GB"/>
        </w:rPr>
        <w:t xml:space="preserve"> women and children, </w:t>
      </w:r>
      <w:r w:rsidR="008313AB" w:rsidRPr="00887EF5">
        <w:rPr>
          <w:lang w:val="en-GB"/>
        </w:rPr>
        <w:t>and the related</w:t>
      </w:r>
      <w:r w:rsidR="00581B83" w:rsidRPr="00887EF5">
        <w:rPr>
          <w:lang w:val="en-GB"/>
        </w:rPr>
        <w:t xml:space="preserve"> action plan</w:t>
      </w:r>
      <w:r w:rsidR="008313AB" w:rsidRPr="00887EF5">
        <w:rPr>
          <w:lang w:val="en-GB"/>
        </w:rPr>
        <w:t>,</w:t>
      </w:r>
      <w:r w:rsidR="00581B83" w:rsidRPr="00887EF5">
        <w:rPr>
          <w:lang w:val="en-GB"/>
        </w:rPr>
        <w:t xml:space="preserve"> 2007-2009.</w:t>
      </w:r>
    </w:p>
    <w:p w:rsidR="00581B83" w:rsidRPr="00887EF5" w:rsidRDefault="00581B83" w:rsidP="00267BD0">
      <w:pPr>
        <w:tabs>
          <w:tab w:val="left" w:pos="567"/>
          <w:tab w:val="left" w:pos="1134"/>
          <w:tab w:val="left" w:pos="1701"/>
        </w:tabs>
        <w:spacing w:after="240"/>
        <w:ind w:left="1134" w:hanging="425"/>
        <w:rPr>
          <w:lang w:val="en-GB"/>
        </w:rPr>
      </w:pPr>
      <w:r w:rsidRPr="00887EF5">
        <w:rPr>
          <w:lang w:val="en-GB"/>
        </w:rPr>
        <w:t>-</w:t>
      </w:r>
      <w:r w:rsidR="00C543E4" w:rsidRPr="00887EF5">
        <w:rPr>
          <w:lang w:val="en-GB"/>
        </w:rPr>
        <w:tab/>
        <w:t>National legislation</w:t>
      </w:r>
    </w:p>
    <w:p w:rsidR="00581B83" w:rsidRPr="00887EF5" w:rsidRDefault="00C51D08" w:rsidP="00267BD0">
      <w:pPr>
        <w:tabs>
          <w:tab w:val="left" w:pos="567"/>
          <w:tab w:val="left" w:pos="1134"/>
          <w:tab w:val="left" w:pos="1701"/>
        </w:tabs>
        <w:spacing w:after="240"/>
        <w:ind w:left="1559" w:hanging="425"/>
        <w:rPr>
          <w:lang w:val="en-GB"/>
        </w:rPr>
      </w:pPr>
      <w:r w:rsidRPr="00887EF5">
        <w:rPr>
          <w:lang w:val="en-GB"/>
        </w:rPr>
        <w:t>i</w:t>
      </w:r>
      <w:r w:rsidR="00581B83" w:rsidRPr="00887EF5">
        <w:rPr>
          <w:lang w:val="en-GB"/>
        </w:rPr>
        <w:t>.</w:t>
      </w:r>
      <w:r w:rsidR="00581B83" w:rsidRPr="00887EF5">
        <w:rPr>
          <w:lang w:val="en-GB"/>
        </w:rPr>
        <w:tab/>
      </w:r>
      <w:r w:rsidRPr="00887EF5">
        <w:rPr>
          <w:lang w:val="en-GB"/>
        </w:rPr>
        <w:t>Act</w:t>
      </w:r>
      <w:r w:rsidR="00581B83" w:rsidRPr="00887EF5">
        <w:rPr>
          <w:lang w:val="en-GB"/>
        </w:rPr>
        <w:t xml:space="preserve"> </w:t>
      </w:r>
      <w:r w:rsidR="008A460B" w:rsidRPr="00887EF5">
        <w:rPr>
          <w:lang w:val="en-GB"/>
        </w:rPr>
        <w:t>No.</w:t>
      </w:r>
      <w:r w:rsidR="00654AE7" w:rsidRPr="00887EF5">
        <w:rPr>
          <w:lang w:val="en-GB"/>
        </w:rPr>
        <w:t xml:space="preserve"> </w:t>
      </w:r>
      <w:r w:rsidR="00581B83" w:rsidRPr="00887EF5">
        <w:rPr>
          <w:lang w:val="en-GB"/>
        </w:rPr>
        <w:t xml:space="preserve">38-2003/AN of </w:t>
      </w:r>
      <w:r w:rsidR="000467D1" w:rsidRPr="00887EF5">
        <w:rPr>
          <w:lang w:val="en-GB"/>
        </w:rPr>
        <w:t xml:space="preserve">27 </w:t>
      </w:r>
      <w:r w:rsidR="00581B83" w:rsidRPr="00887EF5">
        <w:rPr>
          <w:lang w:val="en-GB"/>
        </w:rPr>
        <w:t xml:space="preserve">May 2003 </w:t>
      </w:r>
      <w:r w:rsidR="000467D1" w:rsidRPr="00887EF5">
        <w:rPr>
          <w:lang w:val="en-GB"/>
        </w:rPr>
        <w:t xml:space="preserve">on the </w:t>
      </w:r>
      <w:r w:rsidR="00581B83" w:rsidRPr="00887EF5">
        <w:rPr>
          <w:lang w:val="en-GB"/>
        </w:rPr>
        <w:t>definitio</w:t>
      </w:r>
      <w:r w:rsidR="000467D1" w:rsidRPr="00887EF5">
        <w:rPr>
          <w:lang w:val="en-GB"/>
        </w:rPr>
        <w:t xml:space="preserve">n and punishment of trafficking in </w:t>
      </w:r>
      <w:r w:rsidR="00581B83" w:rsidRPr="00887EF5">
        <w:rPr>
          <w:lang w:val="en-GB"/>
        </w:rPr>
        <w:t>child</w:t>
      </w:r>
      <w:r w:rsidR="000467D1" w:rsidRPr="00887EF5">
        <w:rPr>
          <w:lang w:val="en-GB"/>
        </w:rPr>
        <w:t>ren</w:t>
      </w:r>
      <w:r w:rsidR="00581B83" w:rsidRPr="00887EF5">
        <w:rPr>
          <w:lang w:val="en-GB"/>
        </w:rPr>
        <w:t>;</w:t>
      </w:r>
    </w:p>
    <w:p w:rsidR="00581B83" w:rsidRPr="00887EF5" w:rsidRDefault="00C51D08" w:rsidP="00267BD0">
      <w:pPr>
        <w:tabs>
          <w:tab w:val="left" w:pos="567"/>
          <w:tab w:val="left" w:pos="1134"/>
          <w:tab w:val="left" w:pos="1701"/>
        </w:tabs>
        <w:spacing w:after="240"/>
        <w:ind w:left="1559" w:hanging="425"/>
        <w:rPr>
          <w:lang w:val="en-GB"/>
        </w:rPr>
      </w:pPr>
      <w:r w:rsidRPr="00887EF5">
        <w:rPr>
          <w:lang w:val="en-GB"/>
        </w:rPr>
        <w:t>ii</w:t>
      </w:r>
      <w:r w:rsidR="00581B83" w:rsidRPr="00887EF5">
        <w:rPr>
          <w:lang w:val="en-GB"/>
        </w:rPr>
        <w:t>.</w:t>
      </w:r>
      <w:r w:rsidR="00581B83" w:rsidRPr="00887EF5">
        <w:rPr>
          <w:lang w:val="en-GB"/>
        </w:rPr>
        <w:tab/>
      </w:r>
      <w:r w:rsidRPr="00887EF5">
        <w:rPr>
          <w:lang w:val="en-GB"/>
        </w:rPr>
        <w:t xml:space="preserve">Act </w:t>
      </w:r>
      <w:r w:rsidR="008A460B" w:rsidRPr="00887EF5">
        <w:rPr>
          <w:lang w:val="en-GB"/>
        </w:rPr>
        <w:t xml:space="preserve">No. </w:t>
      </w:r>
      <w:r w:rsidR="00581B83" w:rsidRPr="00887EF5">
        <w:rPr>
          <w:lang w:val="en-GB"/>
        </w:rPr>
        <w:t xml:space="preserve">28-2004/AN of </w:t>
      </w:r>
      <w:r w:rsidR="000467D1" w:rsidRPr="00887EF5">
        <w:rPr>
          <w:lang w:val="en-GB"/>
        </w:rPr>
        <w:t xml:space="preserve">8 </w:t>
      </w:r>
      <w:r w:rsidR="00581B83" w:rsidRPr="00887EF5">
        <w:rPr>
          <w:lang w:val="en-GB"/>
        </w:rPr>
        <w:t xml:space="preserve">September 2004 amending the </w:t>
      </w:r>
      <w:r w:rsidR="000467D1" w:rsidRPr="00887EF5">
        <w:rPr>
          <w:lang w:val="en-GB"/>
        </w:rPr>
        <w:t xml:space="preserve">Act </w:t>
      </w:r>
      <w:r w:rsidR="00A73E25" w:rsidRPr="00887EF5">
        <w:rPr>
          <w:lang w:val="en-GB"/>
        </w:rPr>
        <w:t xml:space="preserve">of 17 May 1993 </w:t>
      </w:r>
      <w:r w:rsidR="000467D1" w:rsidRPr="00887EF5">
        <w:rPr>
          <w:lang w:val="en-GB"/>
        </w:rPr>
        <w:t xml:space="preserve">on </w:t>
      </w:r>
      <w:r w:rsidR="00A73E25" w:rsidRPr="00887EF5">
        <w:rPr>
          <w:lang w:val="en-GB"/>
        </w:rPr>
        <w:t xml:space="preserve">judiciary </w:t>
      </w:r>
      <w:r w:rsidR="000467D1" w:rsidRPr="00887EF5">
        <w:rPr>
          <w:lang w:val="en-GB"/>
        </w:rPr>
        <w:t>organization;</w:t>
      </w:r>
      <w:r w:rsidR="00581B83" w:rsidRPr="00887EF5">
        <w:rPr>
          <w:lang w:val="en-GB"/>
        </w:rPr>
        <w:t xml:space="preserve"> </w:t>
      </w:r>
    </w:p>
    <w:p w:rsidR="00581B83" w:rsidRPr="00887EF5" w:rsidRDefault="00C51D08" w:rsidP="00267BD0">
      <w:pPr>
        <w:tabs>
          <w:tab w:val="left" w:pos="567"/>
          <w:tab w:val="left" w:pos="1134"/>
          <w:tab w:val="left" w:pos="1701"/>
        </w:tabs>
        <w:spacing w:after="240"/>
        <w:ind w:left="1559" w:hanging="425"/>
        <w:rPr>
          <w:lang w:val="en-GB"/>
        </w:rPr>
      </w:pPr>
      <w:r w:rsidRPr="00887EF5">
        <w:rPr>
          <w:lang w:val="en-GB"/>
        </w:rPr>
        <w:t>iii</w:t>
      </w:r>
      <w:r w:rsidR="00581B83" w:rsidRPr="00887EF5">
        <w:rPr>
          <w:lang w:val="en-GB"/>
        </w:rPr>
        <w:t>.</w:t>
      </w:r>
      <w:r w:rsidR="00581B83" w:rsidRPr="00887EF5">
        <w:rPr>
          <w:lang w:val="en-GB"/>
        </w:rPr>
        <w:tab/>
      </w:r>
      <w:r w:rsidRPr="00887EF5">
        <w:rPr>
          <w:lang w:val="en-GB"/>
        </w:rPr>
        <w:t xml:space="preserve">Act </w:t>
      </w:r>
      <w:r w:rsidR="008A460B" w:rsidRPr="00887EF5">
        <w:rPr>
          <w:lang w:val="en-GB"/>
        </w:rPr>
        <w:t xml:space="preserve">No. </w:t>
      </w:r>
      <w:r w:rsidR="000467D1" w:rsidRPr="00887EF5">
        <w:rPr>
          <w:lang w:val="en-GB"/>
        </w:rPr>
        <w:t>33-2004/AN of 14</w:t>
      </w:r>
      <w:r w:rsidR="00581B83" w:rsidRPr="00887EF5">
        <w:rPr>
          <w:lang w:val="en-GB"/>
        </w:rPr>
        <w:t xml:space="preserve"> September 2004</w:t>
      </w:r>
      <w:r w:rsidR="000467D1" w:rsidRPr="00887EF5">
        <w:rPr>
          <w:lang w:val="en-GB"/>
        </w:rPr>
        <w:t>, rais</w:t>
      </w:r>
      <w:r w:rsidR="00A73E25" w:rsidRPr="00887EF5">
        <w:rPr>
          <w:lang w:val="en-GB"/>
        </w:rPr>
        <w:t>ing</w:t>
      </w:r>
      <w:r w:rsidR="00581B83" w:rsidRPr="00887EF5">
        <w:rPr>
          <w:lang w:val="en-GB"/>
        </w:rPr>
        <w:t xml:space="preserve"> the </w:t>
      </w:r>
      <w:r w:rsidR="000467D1" w:rsidRPr="00887EF5">
        <w:rPr>
          <w:lang w:val="en-GB"/>
        </w:rPr>
        <w:t xml:space="preserve">minimum </w:t>
      </w:r>
      <w:r w:rsidR="00581B83" w:rsidRPr="00887EF5">
        <w:rPr>
          <w:lang w:val="en-GB"/>
        </w:rPr>
        <w:t xml:space="preserve">age </w:t>
      </w:r>
      <w:r w:rsidR="000467D1" w:rsidRPr="00887EF5">
        <w:rPr>
          <w:lang w:val="en-GB"/>
        </w:rPr>
        <w:t>for employment from</w:t>
      </w:r>
      <w:r w:rsidR="00581B83" w:rsidRPr="00887EF5">
        <w:rPr>
          <w:lang w:val="en-GB"/>
        </w:rPr>
        <w:t xml:space="preserve"> 14 to 15 years.</w:t>
      </w:r>
    </w:p>
    <w:p w:rsidR="00581B83" w:rsidRPr="00887EF5" w:rsidRDefault="00581B83" w:rsidP="00267BD0">
      <w:pPr>
        <w:tabs>
          <w:tab w:val="left" w:pos="567"/>
          <w:tab w:val="left" w:pos="1134"/>
          <w:tab w:val="left" w:pos="1701"/>
        </w:tabs>
        <w:jc w:val="center"/>
        <w:rPr>
          <w:b/>
          <w:bCs/>
          <w:lang w:val="en-GB"/>
        </w:rPr>
      </w:pPr>
      <w:r w:rsidRPr="00887EF5">
        <w:rPr>
          <w:b/>
          <w:bCs/>
          <w:lang w:val="en-GB"/>
        </w:rPr>
        <w:t xml:space="preserve">1.2. </w:t>
      </w:r>
      <w:r w:rsidR="00DB18E1">
        <w:rPr>
          <w:b/>
          <w:bCs/>
          <w:lang w:val="en-GB"/>
        </w:rPr>
        <w:t xml:space="preserve"> </w:t>
      </w:r>
      <w:r w:rsidRPr="00887EF5">
        <w:rPr>
          <w:b/>
          <w:bCs/>
          <w:lang w:val="en-GB"/>
        </w:rPr>
        <w:t xml:space="preserve">NATIONAL </w:t>
      </w:r>
      <w:r w:rsidR="00A73E25" w:rsidRPr="00887EF5">
        <w:rPr>
          <w:b/>
          <w:bCs/>
          <w:lang w:val="en-GB"/>
        </w:rPr>
        <w:t>ACTION PLAN</w:t>
      </w:r>
    </w:p>
    <w:p w:rsidR="00581B83" w:rsidRPr="00887EF5" w:rsidRDefault="00581B83" w:rsidP="00267BD0">
      <w:pPr>
        <w:tabs>
          <w:tab w:val="left" w:pos="567"/>
          <w:tab w:val="left" w:pos="1134"/>
          <w:tab w:val="left" w:pos="1701"/>
        </w:tabs>
        <w:rPr>
          <w:lang w:val="en-GB"/>
        </w:rPr>
      </w:pPr>
    </w:p>
    <w:p w:rsidR="00581B83" w:rsidRPr="00887EF5" w:rsidRDefault="000467D1"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00581B83" w:rsidRPr="00887EF5">
        <w:rPr>
          <w:b/>
          <w:bCs/>
          <w:lang w:val="en-GB"/>
        </w:rPr>
        <w:t xml:space="preserve">10: </w:t>
      </w:r>
      <w:r w:rsidRPr="00887EF5">
        <w:rPr>
          <w:b/>
          <w:bCs/>
          <w:lang w:val="en-GB"/>
        </w:rPr>
        <w:t xml:space="preserve">Taking all necessary steps for the full implementation of the National </w:t>
      </w:r>
      <w:r w:rsidR="00A73E25" w:rsidRPr="00887EF5">
        <w:rPr>
          <w:b/>
          <w:bCs/>
          <w:lang w:val="en-GB"/>
        </w:rPr>
        <w:t xml:space="preserve">Action </w:t>
      </w:r>
      <w:r w:rsidRPr="00887EF5">
        <w:rPr>
          <w:b/>
          <w:bCs/>
          <w:lang w:val="en-GB"/>
        </w:rPr>
        <w:t>Plan</w:t>
      </w:r>
      <w:r w:rsidR="00C233BD" w:rsidRPr="00887EF5">
        <w:rPr>
          <w:b/>
          <w:bCs/>
          <w:lang w:val="en-GB"/>
        </w:rPr>
        <w:t>.</w:t>
      </w:r>
    </w:p>
    <w:p w:rsidR="00C51D08" w:rsidRPr="00887EF5" w:rsidRDefault="00C51D08"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30.</w:t>
      </w:r>
      <w:r w:rsidRPr="00887EF5">
        <w:rPr>
          <w:lang w:val="en-GB"/>
        </w:rPr>
        <w:tab/>
      </w:r>
      <w:r w:rsidR="0035224E" w:rsidRPr="00887EF5">
        <w:rPr>
          <w:lang w:val="en-GB"/>
        </w:rPr>
        <w:t>T</w:t>
      </w:r>
      <w:r w:rsidRPr="00887EF5">
        <w:rPr>
          <w:lang w:val="en-GB"/>
        </w:rPr>
        <w:t xml:space="preserve">he </w:t>
      </w:r>
      <w:r w:rsidR="000467D1" w:rsidRPr="00887EF5">
        <w:rPr>
          <w:lang w:val="en-GB"/>
        </w:rPr>
        <w:t xml:space="preserve">National Action Plan, </w:t>
      </w:r>
      <w:r w:rsidRPr="00887EF5">
        <w:rPr>
          <w:lang w:val="en-GB"/>
        </w:rPr>
        <w:t xml:space="preserve">1991-2000, </w:t>
      </w:r>
      <w:r w:rsidR="0035224E" w:rsidRPr="00887EF5">
        <w:rPr>
          <w:lang w:val="en-GB"/>
        </w:rPr>
        <w:t xml:space="preserve">was followed by </w:t>
      </w:r>
      <w:r w:rsidR="00A73E25" w:rsidRPr="00887EF5">
        <w:rPr>
          <w:lang w:val="en-GB"/>
        </w:rPr>
        <w:t>discussions</w:t>
      </w:r>
      <w:r w:rsidR="0035224E" w:rsidRPr="00887EF5">
        <w:rPr>
          <w:lang w:val="en-GB"/>
        </w:rPr>
        <w:t xml:space="preserve"> on</w:t>
      </w:r>
      <w:r w:rsidRPr="00887EF5">
        <w:rPr>
          <w:lang w:val="en-GB"/>
        </w:rPr>
        <w:t xml:space="preserve"> taking </w:t>
      </w:r>
      <w:r w:rsidR="0035224E" w:rsidRPr="00887EF5">
        <w:rPr>
          <w:lang w:val="en-GB"/>
        </w:rPr>
        <w:t xml:space="preserve">children </w:t>
      </w:r>
      <w:r w:rsidRPr="00887EF5">
        <w:rPr>
          <w:lang w:val="en-GB"/>
        </w:rPr>
        <w:t xml:space="preserve">into </w:t>
      </w:r>
      <w:r w:rsidR="0035224E" w:rsidRPr="00887EF5">
        <w:rPr>
          <w:lang w:val="en-GB"/>
        </w:rPr>
        <w:t>consideration</w:t>
      </w:r>
      <w:r w:rsidRPr="00887EF5">
        <w:rPr>
          <w:lang w:val="en-GB"/>
        </w:rPr>
        <w:t xml:space="preserve"> in the national </w:t>
      </w:r>
      <w:r w:rsidR="00A73E25" w:rsidRPr="00887EF5">
        <w:rPr>
          <w:lang w:val="en-GB"/>
        </w:rPr>
        <w:t xml:space="preserve">development </w:t>
      </w:r>
      <w:r w:rsidRPr="00887EF5">
        <w:rPr>
          <w:lang w:val="en-GB"/>
        </w:rPr>
        <w:t xml:space="preserve">strategy </w:t>
      </w:r>
      <w:r w:rsidR="00537958" w:rsidRPr="00887EF5">
        <w:rPr>
          <w:lang w:val="en-GB"/>
        </w:rPr>
        <w:t>and</w:t>
      </w:r>
      <w:r w:rsidR="00A73E25" w:rsidRPr="00887EF5">
        <w:rPr>
          <w:lang w:val="en-GB"/>
        </w:rPr>
        <w:t>,</w:t>
      </w:r>
      <w:r w:rsidR="00537958" w:rsidRPr="00887EF5">
        <w:rPr>
          <w:lang w:val="en-GB"/>
        </w:rPr>
        <w:t xml:space="preserve"> ultimately</w:t>
      </w:r>
      <w:r w:rsidR="00A73E25" w:rsidRPr="00887EF5">
        <w:rPr>
          <w:lang w:val="en-GB"/>
        </w:rPr>
        <w:t>,</w:t>
      </w:r>
      <w:r w:rsidR="00537958" w:rsidRPr="00887EF5">
        <w:rPr>
          <w:lang w:val="en-GB"/>
        </w:rPr>
        <w:t xml:space="preserve"> </w:t>
      </w:r>
      <w:r w:rsidR="00A73E25" w:rsidRPr="00887EF5">
        <w:rPr>
          <w:lang w:val="en-GB"/>
        </w:rPr>
        <w:t>by</w:t>
      </w:r>
      <w:r w:rsidR="00537958" w:rsidRPr="00887EF5">
        <w:rPr>
          <w:lang w:val="en-GB"/>
        </w:rPr>
        <w:t xml:space="preserve"> the formulation</w:t>
      </w:r>
      <w:r w:rsidRPr="00887EF5">
        <w:rPr>
          <w:lang w:val="en-GB"/>
        </w:rPr>
        <w:t xml:space="preserve"> of a framework of strategic </w:t>
      </w:r>
      <w:r w:rsidR="00537958" w:rsidRPr="00887EF5">
        <w:rPr>
          <w:lang w:val="en-GB"/>
        </w:rPr>
        <w:t>guidelines</w:t>
      </w:r>
      <w:r w:rsidRPr="00887EF5">
        <w:rPr>
          <w:lang w:val="en-GB"/>
        </w:rPr>
        <w:t xml:space="preserve"> for </w:t>
      </w:r>
      <w:r w:rsidR="00CA3DC7" w:rsidRPr="00887EF5">
        <w:rPr>
          <w:lang w:val="en-GB"/>
        </w:rPr>
        <w:t xml:space="preserve">children's </w:t>
      </w:r>
      <w:r w:rsidRPr="00887EF5">
        <w:rPr>
          <w:lang w:val="en-GB"/>
        </w:rPr>
        <w:t xml:space="preserve">promotion (COSPE) </w:t>
      </w:r>
      <w:r w:rsidR="00537958" w:rsidRPr="00887EF5">
        <w:rPr>
          <w:lang w:val="en-GB"/>
        </w:rPr>
        <w:t>in</w:t>
      </w:r>
      <w:r w:rsidRPr="00887EF5">
        <w:rPr>
          <w:lang w:val="en-GB"/>
        </w:rPr>
        <w:t xml:space="preserve"> the period 2006-2015</w:t>
      </w:r>
      <w:r w:rsidR="00537958" w:rsidRPr="00887EF5">
        <w:rPr>
          <w:lang w:val="en-GB"/>
        </w:rPr>
        <w:t>. COSPE</w:t>
      </w:r>
      <w:r w:rsidRPr="00887EF5">
        <w:rPr>
          <w:lang w:val="en-GB"/>
        </w:rPr>
        <w:t xml:space="preserve"> </w:t>
      </w:r>
      <w:r w:rsidR="00537958" w:rsidRPr="00887EF5">
        <w:rPr>
          <w:lang w:val="en-GB"/>
        </w:rPr>
        <w:t>is currently in the finalization stage</w:t>
      </w:r>
      <w:r w:rsidRPr="00887EF5">
        <w:rPr>
          <w:lang w:val="en-GB"/>
        </w:rPr>
        <w:t xml:space="preserve">. </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rPr>
          <w:lang w:val="en-GB"/>
        </w:rPr>
      </w:pPr>
      <w:r w:rsidRPr="00887EF5">
        <w:rPr>
          <w:lang w:val="en-GB"/>
        </w:rPr>
        <w:t>31.</w:t>
      </w:r>
      <w:r w:rsidRPr="00887EF5">
        <w:rPr>
          <w:lang w:val="en-GB"/>
        </w:rPr>
        <w:tab/>
        <w:t xml:space="preserve">The </w:t>
      </w:r>
      <w:r w:rsidR="00A73E25" w:rsidRPr="00887EF5">
        <w:rPr>
          <w:lang w:val="en-GB"/>
        </w:rPr>
        <w:t xml:space="preserve">operational </w:t>
      </w:r>
      <w:r w:rsidR="00E33C56" w:rsidRPr="00887EF5">
        <w:rPr>
          <w:lang w:val="en-GB"/>
        </w:rPr>
        <w:t>tool for implement</w:t>
      </w:r>
      <w:r w:rsidR="00A73E25" w:rsidRPr="00887EF5">
        <w:rPr>
          <w:lang w:val="en-GB"/>
        </w:rPr>
        <w:t>ing</w:t>
      </w:r>
      <w:r w:rsidR="00E33C56" w:rsidRPr="00887EF5">
        <w:rPr>
          <w:lang w:val="en-GB"/>
        </w:rPr>
        <w:t xml:space="preserve"> </w:t>
      </w:r>
      <w:r w:rsidRPr="00887EF5">
        <w:rPr>
          <w:lang w:val="en-GB"/>
        </w:rPr>
        <w:t xml:space="preserve">COSPE is a national action plan for </w:t>
      </w:r>
      <w:r w:rsidR="00E33C56" w:rsidRPr="00887EF5">
        <w:rPr>
          <w:lang w:val="en-GB"/>
        </w:rPr>
        <w:t xml:space="preserve">the </w:t>
      </w:r>
      <w:r w:rsidRPr="00887EF5">
        <w:rPr>
          <w:lang w:val="en-GB"/>
        </w:rPr>
        <w:t>survival, protection and development of child</w:t>
      </w:r>
      <w:r w:rsidR="00E33C56" w:rsidRPr="00887EF5">
        <w:rPr>
          <w:lang w:val="en-GB"/>
        </w:rPr>
        <w:t>ren</w:t>
      </w:r>
      <w:r w:rsidRPr="00887EF5">
        <w:rPr>
          <w:lang w:val="en-GB"/>
        </w:rPr>
        <w:t xml:space="preserve"> </w:t>
      </w:r>
      <w:r w:rsidR="00E33C56" w:rsidRPr="00887EF5">
        <w:rPr>
          <w:lang w:val="en-GB"/>
        </w:rPr>
        <w:t>in</w:t>
      </w:r>
      <w:r w:rsidRPr="00887EF5">
        <w:rPr>
          <w:lang w:val="en-GB"/>
        </w:rPr>
        <w:t xml:space="preserve"> the period 2006-2010.</w:t>
      </w:r>
      <w:r w:rsidR="00654AE7" w:rsidRPr="00887EF5">
        <w:rPr>
          <w:lang w:val="en-GB"/>
        </w:rPr>
        <w:t xml:space="preserve"> </w:t>
      </w:r>
      <w:r w:rsidR="00E33C56" w:rsidRPr="00887EF5">
        <w:rPr>
          <w:lang w:val="en-GB"/>
        </w:rPr>
        <w:t>The plan constitutes a country-wide, multi-sector and decentralized response</w:t>
      </w:r>
      <w:r w:rsidRPr="00887EF5">
        <w:rPr>
          <w:lang w:val="en-GB"/>
        </w:rPr>
        <w:t xml:space="preserve"> </w:t>
      </w:r>
      <w:r w:rsidR="00E33C56" w:rsidRPr="00887EF5">
        <w:rPr>
          <w:lang w:val="en-GB"/>
        </w:rPr>
        <w:t>to</w:t>
      </w:r>
      <w:r w:rsidRPr="00887EF5">
        <w:rPr>
          <w:lang w:val="en-GB"/>
        </w:rPr>
        <w:t xml:space="preserve"> the problems </w:t>
      </w:r>
      <w:r w:rsidR="00E33C56" w:rsidRPr="00887EF5">
        <w:rPr>
          <w:lang w:val="en-GB"/>
        </w:rPr>
        <w:t>faced by</w:t>
      </w:r>
      <w:r w:rsidRPr="00887EF5">
        <w:rPr>
          <w:lang w:val="en-GB"/>
        </w:rPr>
        <w:t xml:space="preserve"> children. </w:t>
      </w:r>
    </w:p>
    <w:p w:rsidR="00581B83" w:rsidRPr="00887EF5" w:rsidRDefault="00581B83" w:rsidP="00267BD0">
      <w:pPr>
        <w:tabs>
          <w:tab w:val="left" w:pos="567"/>
          <w:tab w:val="left" w:pos="1134"/>
          <w:tab w:val="left" w:pos="1701"/>
        </w:tabs>
        <w:rPr>
          <w:lang w:val="en-GB"/>
        </w:rPr>
      </w:pPr>
    </w:p>
    <w:p w:rsidR="005507A3" w:rsidRPr="00887EF5" w:rsidRDefault="005507A3" w:rsidP="00267BD0">
      <w:pPr>
        <w:tabs>
          <w:tab w:val="left" w:pos="567"/>
          <w:tab w:val="left" w:pos="1134"/>
          <w:tab w:val="left" w:pos="1701"/>
        </w:tabs>
        <w:rPr>
          <w:lang w:val="en-GB"/>
        </w:rPr>
      </w:pPr>
      <w:r w:rsidRPr="00887EF5">
        <w:rPr>
          <w:lang w:val="en-GB"/>
        </w:rPr>
        <w:t>32.</w:t>
      </w:r>
      <w:r w:rsidRPr="00887EF5">
        <w:rPr>
          <w:lang w:val="en-GB"/>
        </w:rPr>
        <w:tab/>
        <w:t>Monitoring procedures and an evaluation framework are provided for with regard to the implementation of the plan. Monitoring, based on key indicators of the state of advancement of activities, will be conducted by SP-PAN/Enfance at the central level and by the decentralized units of MASSN.</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jc w:val="center"/>
        <w:rPr>
          <w:b/>
          <w:bCs/>
          <w:lang w:val="en-GB"/>
        </w:rPr>
      </w:pPr>
      <w:r w:rsidRPr="00887EF5">
        <w:rPr>
          <w:b/>
          <w:bCs/>
          <w:lang w:val="en-GB"/>
        </w:rPr>
        <w:t xml:space="preserve">1.3. </w:t>
      </w:r>
      <w:r w:rsidR="00DB18E1">
        <w:rPr>
          <w:b/>
          <w:bCs/>
          <w:lang w:val="en-GB"/>
        </w:rPr>
        <w:t xml:space="preserve"> </w:t>
      </w:r>
      <w:r w:rsidRPr="00887EF5">
        <w:rPr>
          <w:b/>
          <w:bCs/>
          <w:lang w:val="en-GB"/>
        </w:rPr>
        <w:t>COORDINATION</w:t>
      </w:r>
    </w:p>
    <w:p w:rsidR="00581B83" w:rsidRPr="00887EF5" w:rsidRDefault="00581B83" w:rsidP="00267BD0">
      <w:pPr>
        <w:tabs>
          <w:tab w:val="left" w:pos="567"/>
          <w:tab w:val="left" w:pos="1134"/>
          <w:tab w:val="left" w:pos="1701"/>
        </w:tabs>
        <w:rPr>
          <w:lang w:val="en-GB"/>
        </w:rPr>
      </w:pPr>
    </w:p>
    <w:p w:rsidR="00581B83" w:rsidRPr="00887EF5" w:rsidRDefault="00E33C56"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00581B83" w:rsidRPr="00887EF5">
        <w:rPr>
          <w:b/>
          <w:bCs/>
          <w:lang w:val="en-GB"/>
        </w:rPr>
        <w:t>12</w:t>
      </w:r>
      <w:r w:rsidRPr="00887EF5">
        <w:rPr>
          <w:b/>
          <w:bCs/>
          <w:lang w:val="en-GB"/>
        </w:rPr>
        <w:t>:</w:t>
      </w:r>
      <w:r w:rsidR="00581B83" w:rsidRPr="00887EF5">
        <w:rPr>
          <w:b/>
          <w:bCs/>
          <w:lang w:val="en-GB"/>
        </w:rPr>
        <w:t xml:space="preserve"> </w:t>
      </w:r>
      <w:r w:rsidRPr="00887EF5">
        <w:rPr>
          <w:b/>
          <w:lang w:val="en-GB"/>
        </w:rPr>
        <w:t>Allocating sufficient human and financial resources to the coordination mechanism</w:t>
      </w:r>
      <w:r w:rsidR="00C233BD" w:rsidRPr="00887EF5">
        <w:rPr>
          <w:b/>
          <w:lang w:val="en-GB"/>
        </w:rPr>
        <w:t>.</w:t>
      </w:r>
    </w:p>
    <w:p w:rsidR="00C51D08" w:rsidRPr="00887EF5" w:rsidRDefault="00C51D08" w:rsidP="00267BD0">
      <w:pPr>
        <w:tabs>
          <w:tab w:val="left" w:pos="567"/>
          <w:tab w:val="left" w:pos="1134"/>
          <w:tab w:val="left" w:pos="1701"/>
        </w:tabs>
        <w:rPr>
          <w:lang w:val="en-GB"/>
        </w:rPr>
      </w:pPr>
    </w:p>
    <w:p w:rsidR="00581B83" w:rsidRPr="00887EF5" w:rsidRDefault="00DC06C2" w:rsidP="00267BD0">
      <w:pPr>
        <w:tabs>
          <w:tab w:val="left" w:pos="567"/>
          <w:tab w:val="left" w:pos="1134"/>
          <w:tab w:val="left" w:pos="1701"/>
        </w:tabs>
        <w:rPr>
          <w:lang w:val="en-GB"/>
        </w:rPr>
      </w:pPr>
      <w:r w:rsidRPr="00887EF5">
        <w:rPr>
          <w:lang w:val="en-GB"/>
        </w:rPr>
        <w:t>33.</w:t>
      </w:r>
      <w:r w:rsidRPr="00887EF5">
        <w:rPr>
          <w:lang w:val="en-GB"/>
        </w:rPr>
        <w:tab/>
        <w:t xml:space="preserve">The activity </w:t>
      </w:r>
      <w:r w:rsidR="005507A3" w:rsidRPr="00887EF5">
        <w:rPr>
          <w:lang w:val="en-GB"/>
        </w:rPr>
        <w:t>planning</w:t>
      </w:r>
      <w:r w:rsidRPr="00887EF5">
        <w:rPr>
          <w:lang w:val="en-GB"/>
        </w:rPr>
        <w:t xml:space="preserve"> staff of SP-PAN/Enfance, which is the executive unit of the coordination mechanism, has been </w:t>
      </w:r>
      <w:r w:rsidR="005507A3" w:rsidRPr="00887EF5">
        <w:rPr>
          <w:lang w:val="en-GB"/>
        </w:rPr>
        <w:t>strengthened</w:t>
      </w:r>
      <w:r w:rsidRPr="00887EF5">
        <w:rPr>
          <w:lang w:val="en-GB"/>
        </w:rPr>
        <w:t xml:space="preserve"> with a</w:t>
      </w:r>
      <w:r w:rsidR="005507A3" w:rsidRPr="00887EF5">
        <w:rPr>
          <w:lang w:val="en-GB"/>
        </w:rPr>
        <w:t xml:space="preserve"> social affairs </w:t>
      </w:r>
      <w:r w:rsidRPr="00887EF5">
        <w:rPr>
          <w:lang w:val="en-GB"/>
        </w:rPr>
        <w:t>administrator, a</w:t>
      </w:r>
      <w:r w:rsidR="00F848D8" w:rsidRPr="00887EF5">
        <w:rPr>
          <w:lang w:val="en-GB"/>
        </w:rPr>
        <w:t xml:space="preserve"> young children's</w:t>
      </w:r>
      <w:r w:rsidRPr="00887EF5">
        <w:rPr>
          <w:lang w:val="en-GB"/>
        </w:rPr>
        <w:t xml:space="preserve"> </w:t>
      </w:r>
      <w:r w:rsidR="00F848D8" w:rsidRPr="00887EF5">
        <w:rPr>
          <w:lang w:val="en-GB"/>
        </w:rPr>
        <w:t xml:space="preserve">education </w:t>
      </w:r>
      <w:r w:rsidRPr="00887EF5">
        <w:rPr>
          <w:lang w:val="en-GB"/>
        </w:rPr>
        <w:t xml:space="preserve">inspector </w:t>
      </w:r>
      <w:r w:rsidR="00F848D8" w:rsidRPr="00887EF5">
        <w:rPr>
          <w:lang w:val="en-GB"/>
        </w:rPr>
        <w:t xml:space="preserve">and a lawyer. </w:t>
      </w:r>
      <w:r w:rsidR="005507A3" w:rsidRPr="00887EF5">
        <w:rPr>
          <w:lang w:val="en-GB"/>
        </w:rPr>
        <w:t>In t</w:t>
      </w:r>
      <w:r w:rsidRPr="00887EF5">
        <w:rPr>
          <w:lang w:val="en-GB"/>
        </w:rPr>
        <w:t>otal</w:t>
      </w:r>
      <w:r w:rsidR="005507A3" w:rsidRPr="00887EF5">
        <w:rPr>
          <w:lang w:val="en-GB"/>
        </w:rPr>
        <w:t>, the</w:t>
      </w:r>
      <w:r w:rsidRPr="00887EF5">
        <w:rPr>
          <w:lang w:val="en-GB"/>
        </w:rPr>
        <w:t xml:space="preserve"> </w:t>
      </w:r>
      <w:r w:rsidR="00691723" w:rsidRPr="00887EF5">
        <w:rPr>
          <w:lang w:val="en-GB"/>
        </w:rPr>
        <w:t xml:space="preserve">personnel </w:t>
      </w:r>
      <w:r w:rsidR="00F848D8" w:rsidRPr="00887EF5">
        <w:rPr>
          <w:lang w:val="en-GB"/>
        </w:rPr>
        <w:t>comprises</w:t>
      </w:r>
      <w:r w:rsidRPr="00887EF5">
        <w:rPr>
          <w:lang w:val="en-GB"/>
        </w:rPr>
        <w:t xml:space="preserve"> 14</w:t>
      </w:r>
      <w:r w:rsidR="00691723" w:rsidRPr="00887EF5">
        <w:rPr>
          <w:lang w:val="en-GB"/>
        </w:rPr>
        <w:t xml:space="preserve"> persons,</w:t>
      </w:r>
      <w:r w:rsidRPr="00887EF5">
        <w:rPr>
          <w:lang w:val="en-GB"/>
        </w:rPr>
        <w:t xml:space="preserve"> including 8 technic</w:t>
      </w:r>
      <w:r w:rsidR="00691723" w:rsidRPr="00887EF5">
        <w:rPr>
          <w:lang w:val="en-GB"/>
        </w:rPr>
        <w:t>al staff members</w:t>
      </w:r>
      <w:r w:rsidRPr="00887EF5">
        <w:rPr>
          <w:lang w:val="en-GB"/>
        </w:rPr>
        <w:t xml:space="preserve"> and </w:t>
      </w:r>
      <w:r w:rsidR="005507A3" w:rsidRPr="00887EF5">
        <w:rPr>
          <w:lang w:val="en-GB"/>
        </w:rPr>
        <w:t>6</w:t>
      </w:r>
      <w:r w:rsidRPr="00887EF5">
        <w:rPr>
          <w:lang w:val="en-GB"/>
        </w:rPr>
        <w:t xml:space="preserve"> </w:t>
      </w:r>
      <w:r w:rsidR="00691723" w:rsidRPr="00887EF5">
        <w:rPr>
          <w:lang w:val="en-GB"/>
        </w:rPr>
        <w:t>support workers</w:t>
      </w:r>
      <w:r w:rsidRPr="00887EF5">
        <w:rPr>
          <w:lang w:val="en-GB"/>
        </w:rPr>
        <w:t xml:space="preserve"> (</w:t>
      </w:r>
      <w:r w:rsidR="00691723" w:rsidRPr="00887EF5">
        <w:rPr>
          <w:lang w:val="en-GB"/>
        </w:rPr>
        <w:t xml:space="preserve">a </w:t>
      </w:r>
      <w:r w:rsidRPr="00887EF5">
        <w:rPr>
          <w:lang w:val="en-GB"/>
        </w:rPr>
        <w:t xml:space="preserve">secretary, </w:t>
      </w:r>
      <w:r w:rsidR="00691723" w:rsidRPr="00887EF5">
        <w:rPr>
          <w:lang w:val="en-GB"/>
        </w:rPr>
        <w:t xml:space="preserve">a </w:t>
      </w:r>
      <w:r w:rsidRPr="00887EF5">
        <w:rPr>
          <w:lang w:val="en-GB"/>
        </w:rPr>
        <w:t xml:space="preserve">driver, </w:t>
      </w:r>
      <w:r w:rsidR="00691723" w:rsidRPr="00887EF5">
        <w:rPr>
          <w:lang w:val="en-GB"/>
        </w:rPr>
        <w:t>a labourer</w:t>
      </w:r>
      <w:r w:rsidRPr="00887EF5">
        <w:rPr>
          <w:lang w:val="en-GB"/>
        </w:rPr>
        <w:t xml:space="preserve">, </w:t>
      </w:r>
      <w:r w:rsidR="00691723" w:rsidRPr="00887EF5">
        <w:rPr>
          <w:lang w:val="en-GB"/>
        </w:rPr>
        <w:t xml:space="preserve">a </w:t>
      </w:r>
      <w:r w:rsidRPr="00887EF5">
        <w:rPr>
          <w:lang w:val="en-GB"/>
        </w:rPr>
        <w:t xml:space="preserve">liaison </w:t>
      </w:r>
      <w:r w:rsidR="00691723" w:rsidRPr="00887EF5">
        <w:rPr>
          <w:lang w:val="en-GB"/>
        </w:rPr>
        <w:t xml:space="preserve">person and a </w:t>
      </w:r>
      <w:r w:rsidRPr="00887EF5">
        <w:rPr>
          <w:lang w:val="en-GB"/>
        </w:rPr>
        <w:t xml:space="preserve">guard). </w:t>
      </w:r>
      <w:r w:rsidR="00691723" w:rsidRPr="00887EF5">
        <w:rPr>
          <w:lang w:val="en-GB"/>
        </w:rPr>
        <w:t>State allocations to the unit increased from</w:t>
      </w:r>
      <w:r w:rsidRPr="00887EF5">
        <w:rPr>
          <w:lang w:val="en-GB"/>
        </w:rPr>
        <w:t xml:space="preserve"> </w:t>
      </w:r>
      <w:r w:rsidR="00691723" w:rsidRPr="00887EF5">
        <w:rPr>
          <w:lang w:val="en-GB"/>
        </w:rPr>
        <w:t>CFAF</w:t>
      </w:r>
      <w:r w:rsidRPr="00887EF5">
        <w:rPr>
          <w:lang w:val="en-GB"/>
        </w:rPr>
        <w:t xml:space="preserve"> 18.5 million in</w:t>
      </w:r>
      <w:r w:rsidR="00714D70">
        <w:rPr>
          <w:lang w:val="en-GB"/>
        </w:rPr>
        <w:t> </w:t>
      </w:r>
      <w:r w:rsidRPr="00887EF5">
        <w:rPr>
          <w:lang w:val="en-GB"/>
        </w:rPr>
        <w:t>2002 and 2003</w:t>
      </w:r>
      <w:r w:rsidR="00691723" w:rsidRPr="00887EF5">
        <w:rPr>
          <w:lang w:val="en-GB"/>
        </w:rPr>
        <w:t xml:space="preserve"> to CFAF</w:t>
      </w:r>
      <w:r w:rsidRPr="00887EF5">
        <w:rPr>
          <w:lang w:val="en-GB"/>
        </w:rPr>
        <w:t xml:space="preserve"> 21.5 million in 2004, </w:t>
      </w:r>
      <w:r w:rsidR="00691723" w:rsidRPr="00887EF5">
        <w:rPr>
          <w:lang w:val="en-GB"/>
        </w:rPr>
        <w:t xml:space="preserve">CFAF </w:t>
      </w:r>
      <w:r w:rsidRPr="00887EF5">
        <w:rPr>
          <w:lang w:val="en-GB"/>
        </w:rPr>
        <w:t>22</w:t>
      </w:r>
      <w:r w:rsidR="00691723" w:rsidRPr="00887EF5">
        <w:rPr>
          <w:lang w:val="en-GB"/>
        </w:rPr>
        <w:t>.</w:t>
      </w:r>
      <w:r w:rsidRPr="00887EF5">
        <w:rPr>
          <w:lang w:val="en-GB"/>
        </w:rPr>
        <w:t xml:space="preserve">3 million in 2005 and </w:t>
      </w:r>
      <w:r w:rsidR="00691723" w:rsidRPr="00887EF5">
        <w:rPr>
          <w:lang w:val="en-GB"/>
        </w:rPr>
        <w:t>CFAF</w:t>
      </w:r>
      <w:r w:rsidR="00714D70">
        <w:rPr>
          <w:lang w:val="en-GB"/>
        </w:rPr>
        <w:t> </w:t>
      </w:r>
      <w:r w:rsidRPr="00887EF5">
        <w:rPr>
          <w:lang w:val="en-GB"/>
        </w:rPr>
        <w:t>26</w:t>
      </w:r>
      <w:r w:rsidR="00714D70">
        <w:rPr>
          <w:lang w:val="en-GB"/>
        </w:rPr>
        <w:t> </w:t>
      </w:r>
      <w:r w:rsidRPr="00887EF5">
        <w:rPr>
          <w:lang w:val="en-GB"/>
        </w:rPr>
        <w:t xml:space="preserve">million in 2006 (SP- </w:t>
      </w:r>
      <w:r w:rsidR="00691723" w:rsidRPr="00887EF5">
        <w:rPr>
          <w:lang w:val="en-GB"/>
        </w:rPr>
        <w:t>PAN</w:t>
      </w:r>
      <w:r w:rsidRPr="00887EF5">
        <w:rPr>
          <w:lang w:val="en-GB"/>
        </w:rPr>
        <w:t xml:space="preserve">/Enfance). </w:t>
      </w:r>
    </w:p>
    <w:p w:rsidR="00581B83" w:rsidRPr="00887EF5" w:rsidRDefault="00581B83" w:rsidP="00267BD0">
      <w:pPr>
        <w:tabs>
          <w:tab w:val="left" w:pos="567"/>
          <w:tab w:val="left" w:pos="1134"/>
          <w:tab w:val="left" w:pos="1701"/>
        </w:tabs>
        <w:rPr>
          <w:lang w:val="en-GB"/>
        </w:rPr>
      </w:pPr>
    </w:p>
    <w:p w:rsidR="00581B83" w:rsidRPr="00887EF5" w:rsidRDefault="00581B83" w:rsidP="00267BD0">
      <w:pPr>
        <w:tabs>
          <w:tab w:val="left" w:pos="567"/>
          <w:tab w:val="left" w:pos="1134"/>
          <w:tab w:val="left" w:pos="1701"/>
        </w:tabs>
        <w:jc w:val="center"/>
        <w:rPr>
          <w:b/>
          <w:bCs/>
          <w:lang w:val="en-GB"/>
        </w:rPr>
      </w:pPr>
      <w:r w:rsidRPr="00887EF5">
        <w:rPr>
          <w:b/>
          <w:bCs/>
          <w:lang w:val="en-GB"/>
        </w:rPr>
        <w:t>1.4</w:t>
      </w:r>
      <w:r w:rsidR="00711C85" w:rsidRPr="00887EF5">
        <w:rPr>
          <w:b/>
          <w:bCs/>
          <w:lang w:val="en-GB"/>
        </w:rPr>
        <w:t>.</w:t>
      </w:r>
      <w:r w:rsidRPr="00887EF5">
        <w:rPr>
          <w:b/>
          <w:bCs/>
          <w:lang w:val="en-GB"/>
        </w:rPr>
        <w:t xml:space="preserve"> </w:t>
      </w:r>
      <w:r w:rsidR="00C51D08" w:rsidRPr="00887EF5">
        <w:rPr>
          <w:b/>
          <w:bCs/>
          <w:lang w:val="en-GB"/>
        </w:rPr>
        <w:t xml:space="preserve">INDEPENDENT MONITORING </w:t>
      </w:r>
      <w:r w:rsidR="00FD79BF" w:rsidRPr="00887EF5">
        <w:rPr>
          <w:b/>
          <w:bCs/>
          <w:lang w:val="en-GB"/>
        </w:rPr>
        <w:t>BODIES</w:t>
      </w:r>
    </w:p>
    <w:p w:rsidR="00581B83" w:rsidRPr="00887EF5" w:rsidRDefault="00581B83" w:rsidP="00267BD0">
      <w:pPr>
        <w:tabs>
          <w:tab w:val="left" w:pos="567"/>
          <w:tab w:val="left" w:pos="1134"/>
          <w:tab w:val="left" w:pos="1701"/>
        </w:tabs>
        <w:rPr>
          <w:lang w:val="en-GB"/>
        </w:rPr>
      </w:pPr>
    </w:p>
    <w:p w:rsidR="00581B83" w:rsidRPr="00887EF5" w:rsidRDefault="000467D1"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00581B83" w:rsidRPr="00887EF5">
        <w:rPr>
          <w:b/>
          <w:bCs/>
          <w:lang w:val="en-GB"/>
        </w:rPr>
        <w:t xml:space="preserve">14: </w:t>
      </w:r>
      <w:r w:rsidR="00691723" w:rsidRPr="00887EF5">
        <w:rPr>
          <w:b/>
          <w:lang w:val="en-GB"/>
        </w:rPr>
        <w:t>Considering the structure and functions of the National Commission on Human Rights, in accordance with the principles relating to the status of national institutions for the promotion and protection of human rights</w:t>
      </w:r>
      <w:r w:rsidR="00C233BD" w:rsidRPr="00887EF5">
        <w:rPr>
          <w:b/>
          <w:bCs/>
          <w:lang w:val="en-GB"/>
        </w:rPr>
        <w:t>; a</w:t>
      </w:r>
      <w:r w:rsidR="00691723" w:rsidRPr="00887EF5">
        <w:rPr>
          <w:b/>
          <w:lang w:val="en-GB"/>
        </w:rPr>
        <w:t>llocat</w:t>
      </w:r>
      <w:r w:rsidR="00C233BD" w:rsidRPr="00887EF5">
        <w:rPr>
          <w:b/>
          <w:lang w:val="en-GB"/>
        </w:rPr>
        <w:t>ing</w:t>
      </w:r>
      <w:r w:rsidR="00691723" w:rsidRPr="00887EF5">
        <w:rPr>
          <w:b/>
          <w:lang w:val="en-GB"/>
        </w:rPr>
        <w:t xml:space="preserve"> sufficient financial and human resources to the National Commission on Human Rights</w:t>
      </w:r>
      <w:r w:rsidR="00C233BD" w:rsidRPr="00887EF5">
        <w:rPr>
          <w:b/>
          <w:lang w:val="en-GB"/>
        </w:rPr>
        <w:t>; and s</w:t>
      </w:r>
      <w:r w:rsidR="00691723" w:rsidRPr="00887EF5">
        <w:rPr>
          <w:b/>
          <w:lang w:val="en-GB"/>
        </w:rPr>
        <w:t>eek</w:t>
      </w:r>
      <w:r w:rsidR="00C233BD" w:rsidRPr="00887EF5">
        <w:rPr>
          <w:b/>
          <w:lang w:val="en-GB"/>
        </w:rPr>
        <w:t>ing</w:t>
      </w:r>
      <w:r w:rsidR="00691723" w:rsidRPr="00887EF5">
        <w:rPr>
          <w:b/>
          <w:lang w:val="en-GB"/>
        </w:rPr>
        <w:t xml:space="preserve"> technical assistance from, among others, the Office of the United Nations High Commissioner for Human Rights (OHCHR) and </w:t>
      </w:r>
      <w:r w:rsidR="006143C4" w:rsidRPr="00887EF5">
        <w:rPr>
          <w:b/>
          <w:lang w:val="en-GB"/>
        </w:rPr>
        <w:t>the United Nations Children's Fund (</w:t>
      </w:r>
      <w:r w:rsidR="00691723" w:rsidRPr="00887EF5">
        <w:rPr>
          <w:b/>
          <w:lang w:val="en-GB"/>
        </w:rPr>
        <w:t>UNICEF</w:t>
      </w:r>
      <w:r w:rsidR="006143C4" w:rsidRPr="00887EF5">
        <w:rPr>
          <w:b/>
          <w:lang w:val="en-GB"/>
        </w:rPr>
        <w:t>)</w:t>
      </w:r>
      <w:r w:rsidR="00C233BD" w:rsidRPr="00887EF5">
        <w:rPr>
          <w:b/>
          <w:lang w:val="en-GB"/>
        </w:rPr>
        <w:t>.</w:t>
      </w:r>
    </w:p>
    <w:p w:rsidR="00581B83" w:rsidRPr="00887EF5" w:rsidRDefault="00581B83" w:rsidP="00267BD0">
      <w:pPr>
        <w:tabs>
          <w:tab w:val="left" w:pos="567"/>
          <w:tab w:val="left" w:pos="1134"/>
          <w:tab w:val="left" w:pos="1701"/>
        </w:tabs>
        <w:rPr>
          <w:lang w:val="en-GB"/>
        </w:rPr>
      </w:pPr>
    </w:p>
    <w:p w:rsidR="00CD7316" w:rsidRPr="00887EF5" w:rsidRDefault="00743E79" w:rsidP="00267BD0">
      <w:pPr>
        <w:tabs>
          <w:tab w:val="left" w:pos="567"/>
          <w:tab w:val="left" w:pos="1134"/>
          <w:tab w:val="left" w:pos="1701"/>
        </w:tabs>
        <w:rPr>
          <w:lang w:val="en-GB"/>
        </w:rPr>
      </w:pPr>
      <w:r w:rsidRPr="00887EF5">
        <w:rPr>
          <w:lang w:val="en-GB"/>
        </w:rPr>
        <w:t>34.</w:t>
      </w:r>
      <w:r w:rsidRPr="00887EF5">
        <w:rPr>
          <w:lang w:val="en-GB"/>
        </w:rPr>
        <w:tab/>
        <w:t>There exist</w:t>
      </w:r>
      <w:r w:rsidR="00D63F34" w:rsidRPr="00887EF5">
        <w:rPr>
          <w:lang w:val="en-GB"/>
        </w:rPr>
        <w:t>s no</w:t>
      </w:r>
      <w:r w:rsidRPr="00887EF5">
        <w:rPr>
          <w:lang w:val="en-GB"/>
        </w:rPr>
        <w:t xml:space="preserve"> independent </w:t>
      </w:r>
      <w:r w:rsidR="00D63F34" w:rsidRPr="00887EF5">
        <w:rPr>
          <w:lang w:val="en-GB"/>
        </w:rPr>
        <w:t>structure with jurisdiction</w:t>
      </w:r>
      <w:r w:rsidRPr="00887EF5">
        <w:rPr>
          <w:lang w:val="en-GB"/>
        </w:rPr>
        <w:t xml:space="preserve"> to receive and </w:t>
      </w:r>
      <w:r w:rsidR="00772760" w:rsidRPr="00887EF5">
        <w:rPr>
          <w:lang w:val="en-GB"/>
        </w:rPr>
        <w:t>process</w:t>
      </w:r>
      <w:r w:rsidRPr="00887EF5">
        <w:rPr>
          <w:lang w:val="en-GB"/>
        </w:rPr>
        <w:t xml:space="preserve"> complaints</w:t>
      </w:r>
      <w:r w:rsidR="007C6C2F" w:rsidRPr="00887EF5">
        <w:rPr>
          <w:lang w:val="en-GB"/>
        </w:rPr>
        <w:t xml:space="preserve"> filed by individuals</w:t>
      </w:r>
      <w:r w:rsidRPr="00887EF5">
        <w:rPr>
          <w:lang w:val="en-GB"/>
        </w:rPr>
        <w:t xml:space="preserve"> </w:t>
      </w:r>
      <w:r w:rsidR="00772760" w:rsidRPr="00887EF5">
        <w:rPr>
          <w:lang w:val="en-GB"/>
        </w:rPr>
        <w:t>regarding</w:t>
      </w:r>
      <w:r w:rsidRPr="00887EF5">
        <w:rPr>
          <w:lang w:val="en-GB"/>
        </w:rPr>
        <w:t xml:space="preserve"> violations </w:t>
      </w:r>
      <w:r w:rsidR="00772760" w:rsidRPr="00887EF5">
        <w:rPr>
          <w:lang w:val="en-GB"/>
        </w:rPr>
        <w:t>against</w:t>
      </w:r>
      <w:r w:rsidRPr="00887EF5">
        <w:rPr>
          <w:lang w:val="en-GB"/>
        </w:rPr>
        <w:t xml:space="preserve"> the rights of the child. The structure and mandate of the National Commission </w:t>
      </w:r>
      <w:r w:rsidR="00772760" w:rsidRPr="00887EF5">
        <w:rPr>
          <w:lang w:val="en-GB"/>
        </w:rPr>
        <w:t>for</w:t>
      </w:r>
      <w:r w:rsidRPr="00887EF5">
        <w:rPr>
          <w:lang w:val="en-GB"/>
        </w:rPr>
        <w:t xml:space="preserve"> Human </w:t>
      </w:r>
      <w:r w:rsidR="00772760" w:rsidRPr="00887EF5">
        <w:rPr>
          <w:lang w:val="en-GB"/>
        </w:rPr>
        <w:t>R</w:t>
      </w:r>
      <w:r w:rsidRPr="00887EF5">
        <w:rPr>
          <w:lang w:val="en-GB"/>
        </w:rPr>
        <w:t xml:space="preserve">ights (CNDH) </w:t>
      </w:r>
      <w:r w:rsidR="00930269" w:rsidRPr="00887EF5">
        <w:rPr>
          <w:lang w:val="en-GB"/>
        </w:rPr>
        <w:t>have not yet been revi</w:t>
      </w:r>
      <w:r w:rsidR="00CD7316" w:rsidRPr="00887EF5">
        <w:rPr>
          <w:lang w:val="en-GB"/>
        </w:rPr>
        <w:t>sed</w:t>
      </w:r>
      <w:r w:rsidR="00930269" w:rsidRPr="00887EF5">
        <w:rPr>
          <w:lang w:val="en-GB"/>
        </w:rPr>
        <w:t xml:space="preserve"> to that </w:t>
      </w:r>
      <w:r w:rsidR="00E05F4F" w:rsidRPr="00887EF5">
        <w:rPr>
          <w:lang w:val="en-GB"/>
        </w:rPr>
        <w:t>effect</w:t>
      </w:r>
      <w:r w:rsidRPr="00887EF5">
        <w:rPr>
          <w:lang w:val="en-GB"/>
        </w:rPr>
        <w:t xml:space="preserve">. </w:t>
      </w:r>
      <w:r w:rsidR="00CD7316" w:rsidRPr="00887EF5">
        <w:rPr>
          <w:lang w:val="en-GB"/>
        </w:rPr>
        <w:t>Accordingly</w:t>
      </w:r>
      <w:r w:rsidRPr="00887EF5">
        <w:rPr>
          <w:lang w:val="en-GB"/>
        </w:rPr>
        <w:t xml:space="preserve">, </w:t>
      </w:r>
      <w:r w:rsidR="00E05F4F" w:rsidRPr="00887EF5">
        <w:rPr>
          <w:lang w:val="en-GB"/>
        </w:rPr>
        <w:t>CNDH</w:t>
      </w:r>
      <w:r w:rsidRPr="00887EF5">
        <w:rPr>
          <w:lang w:val="en-GB"/>
        </w:rPr>
        <w:t xml:space="preserve"> does not </w:t>
      </w:r>
      <w:r w:rsidR="00E05F4F" w:rsidRPr="00887EF5">
        <w:rPr>
          <w:lang w:val="en-GB"/>
        </w:rPr>
        <w:t xml:space="preserve">treat complaints to </w:t>
      </w:r>
      <w:r w:rsidR="00CD7316" w:rsidRPr="00887EF5">
        <w:rPr>
          <w:lang w:val="en-GB"/>
        </w:rPr>
        <w:t xml:space="preserve">resolve </w:t>
      </w:r>
      <w:r w:rsidR="00E05F4F" w:rsidRPr="00887EF5">
        <w:rPr>
          <w:lang w:val="en-GB"/>
        </w:rPr>
        <w:t>them</w:t>
      </w:r>
      <w:r w:rsidR="00CD7316" w:rsidRPr="00887EF5">
        <w:rPr>
          <w:lang w:val="en-GB"/>
        </w:rPr>
        <w:t xml:space="preserve"> but, if necessary, formulates opinions on solutions that may remedy a violation</w:t>
      </w:r>
      <w:r w:rsidRPr="00887EF5">
        <w:rPr>
          <w:lang w:val="en-GB"/>
        </w:rPr>
        <w:t xml:space="preserve">. </w:t>
      </w:r>
      <w:r w:rsidR="00CD7316" w:rsidRPr="00887EF5">
        <w:rPr>
          <w:lang w:val="en-GB"/>
        </w:rPr>
        <w:t xml:space="preserve">However, some human rights NGOs and associations, such as the Burkina Faso Movement for Human Rights and </w:t>
      </w:r>
      <w:r w:rsidR="0043763E" w:rsidRPr="00887EF5">
        <w:rPr>
          <w:lang w:val="en-GB"/>
        </w:rPr>
        <w:t xml:space="preserve">for the </w:t>
      </w:r>
      <w:r w:rsidR="00CD7316" w:rsidRPr="00887EF5">
        <w:rPr>
          <w:lang w:val="en-GB"/>
        </w:rPr>
        <w:t xml:space="preserve">Peoples (MBDHP), </w:t>
      </w:r>
      <w:r w:rsidR="00FD0189" w:rsidRPr="00887EF5">
        <w:rPr>
          <w:lang w:val="en-GB"/>
        </w:rPr>
        <w:t xml:space="preserve">the Association of Women </w:t>
      </w:r>
      <w:r w:rsidR="00E05F4F" w:rsidRPr="00887EF5">
        <w:rPr>
          <w:lang w:val="en-GB"/>
        </w:rPr>
        <w:t>Lawyers, the "Women's Promotion</w:t>
      </w:r>
      <w:r w:rsidR="00FD0189" w:rsidRPr="00887EF5">
        <w:rPr>
          <w:lang w:val="en-GB"/>
        </w:rPr>
        <w:t xml:space="preserve">/ Development-Sport" (PFDS) association, provide </w:t>
      </w:r>
      <w:r w:rsidR="00CD7316" w:rsidRPr="00887EF5">
        <w:rPr>
          <w:lang w:val="en-GB"/>
        </w:rPr>
        <w:t xml:space="preserve">outreach, advice and guidance services </w:t>
      </w:r>
      <w:r w:rsidR="00FD0189" w:rsidRPr="00887EF5">
        <w:rPr>
          <w:lang w:val="en-GB"/>
        </w:rPr>
        <w:t>for</w:t>
      </w:r>
      <w:r w:rsidR="00CD7316" w:rsidRPr="00887EF5">
        <w:rPr>
          <w:lang w:val="en-GB"/>
        </w:rPr>
        <w:t xml:space="preserve"> victims of human rights violations</w:t>
      </w:r>
      <w:r w:rsidR="00E05F4F" w:rsidRPr="00887EF5">
        <w:rPr>
          <w:lang w:val="en-GB"/>
        </w:rPr>
        <w:t>.</w:t>
      </w:r>
      <w:r w:rsidR="00B11D01" w:rsidRPr="00887EF5">
        <w:rPr>
          <w:lang w:val="en-GB"/>
        </w:rPr>
        <w:t xml:space="preserve"> Children have recourse to such bodies, usually through their parents (their mother in particular)</w:t>
      </w:r>
      <w:r w:rsidR="00B85062" w:rsidRPr="00887EF5">
        <w:rPr>
          <w:lang w:val="en-GB"/>
        </w:rPr>
        <w:t>,</w:t>
      </w:r>
      <w:r w:rsidR="00B11D01" w:rsidRPr="00887EF5">
        <w:rPr>
          <w:lang w:val="en-GB"/>
        </w:rPr>
        <w:t xml:space="preserve"> or directly</w:t>
      </w:r>
      <w:r w:rsidR="00B85062" w:rsidRPr="00887EF5">
        <w:rPr>
          <w:lang w:val="en-GB"/>
        </w:rPr>
        <w:t>,</w:t>
      </w:r>
      <w:r w:rsidR="00B11D01" w:rsidRPr="00887EF5">
        <w:rPr>
          <w:lang w:val="en-GB"/>
        </w:rPr>
        <w:t xml:space="preserve"> </w:t>
      </w:r>
      <w:r w:rsidR="00B85062" w:rsidRPr="00887EF5">
        <w:rPr>
          <w:lang w:val="en-GB"/>
        </w:rPr>
        <w:t>during discussion</w:t>
      </w:r>
      <w:r w:rsidR="00B11D01" w:rsidRPr="00887EF5">
        <w:rPr>
          <w:lang w:val="en-GB"/>
        </w:rPr>
        <w:t xml:space="preserve"> meetings organized </w:t>
      </w:r>
      <w:r w:rsidR="00B85062" w:rsidRPr="00887EF5">
        <w:rPr>
          <w:lang w:val="en-GB"/>
        </w:rPr>
        <w:t>for children</w:t>
      </w:r>
      <w:r w:rsidR="00B11D01" w:rsidRPr="00887EF5">
        <w:rPr>
          <w:lang w:val="en-GB"/>
        </w:rPr>
        <w:t xml:space="preserve">. </w:t>
      </w:r>
      <w:r w:rsidR="00B85062" w:rsidRPr="00887EF5">
        <w:rPr>
          <w:lang w:val="en-GB"/>
        </w:rPr>
        <w:t>As a rule, the</w:t>
      </w:r>
      <w:r w:rsidR="00B11D01" w:rsidRPr="00887EF5">
        <w:rPr>
          <w:lang w:val="en-GB"/>
        </w:rPr>
        <w:t xml:space="preserve"> cases </w:t>
      </w:r>
      <w:r w:rsidR="00B85062" w:rsidRPr="00887EF5">
        <w:rPr>
          <w:lang w:val="en-GB"/>
        </w:rPr>
        <w:t>in question concern inheritance</w:t>
      </w:r>
      <w:r w:rsidR="00B11D01" w:rsidRPr="00887EF5">
        <w:rPr>
          <w:lang w:val="en-GB"/>
        </w:rPr>
        <w:t xml:space="preserve"> problems</w:t>
      </w:r>
      <w:r w:rsidR="00B85062" w:rsidRPr="00887EF5">
        <w:rPr>
          <w:lang w:val="en-GB"/>
        </w:rPr>
        <w:t>. In 2004 and 2005, for instance</w:t>
      </w:r>
      <w:r w:rsidR="00B11D01" w:rsidRPr="00887EF5">
        <w:rPr>
          <w:lang w:val="en-GB"/>
        </w:rPr>
        <w:t xml:space="preserve">, MBDHP supported two young girls </w:t>
      </w:r>
      <w:r w:rsidR="00B85062" w:rsidRPr="00887EF5">
        <w:rPr>
          <w:lang w:val="en-GB"/>
        </w:rPr>
        <w:t>in</w:t>
      </w:r>
      <w:r w:rsidR="00B11D01" w:rsidRPr="00887EF5">
        <w:rPr>
          <w:lang w:val="en-GB"/>
        </w:rPr>
        <w:t xml:space="preserve"> recover</w:t>
      </w:r>
      <w:r w:rsidR="00B85062" w:rsidRPr="00887EF5">
        <w:rPr>
          <w:lang w:val="en-GB"/>
        </w:rPr>
        <w:t>ing</w:t>
      </w:r>
      <w:r w:rsidR="00B11D01" w:rsidRPr="00887EF5">
        <w:rPr>
          <w:lang w:val="en-GB"/>
        </w:rPr>
        <w:t xml:space="preserve"> </w:t>
      </w:r>
      <w:r w:rsidR="00B85062" w:rsidRPr="00887EF5">
        <w:rPr>
          <w:lang w:val="en-GB"/>
        </w:rPr>
        <w:t>inheritance</w:t>
      </w:r>
      <w:r w:rsidR="00B11D01" w:rsidRPr="00887EF5">
        <w:rPr>
          <w:lang w:val="en-GB"/>
        </w:rPr>
        <w:t xml:space="preserve"> of which they had been despoiled.</w:t>
      </w:r>
    </w:p>
    <w:p w:rsidR="00743E79" w:rsidRPr="00887EF5" w:rsidRDefault="00743E79" w:rsidP="00267BD0">
      <w:pPr>
        <w:tabs>
          <w:tab w:val="left" w:pos="567"/>
          <w:tab w:val="left" w:pos="1134"/>
          <w:tab w:val="left" w:pos="1701"/>
        </w:tabs>
        <w:rPr>
          <w:lang w:val="en-GB"/>
        </w:rPr>
      </w:pPr>
    </w:p>
    <w:p w:rsidR="00581B83" w:rsidRPr="00887EF5" w:rsidRDefault="00743E79" w:rsidP="00267BD0">
      <w:pPr>
        <w:tabs>
          <w:tab w:val="left" w:pos="567"/>
          <w:tab w:val="left" w:pos="1134"/>
          <w:tab w:val="left" w:pos="1701"/>
        </w:tabs>
        <w:rPr>
          <w:lang w:val="en-GB"/>
        </w:rPr>
      </w:pPr>
      <w:r w:rsidRPr="00887EF5">
        <w:rPr>
          <w:lang w:val="en-GB"/>
        </w:rPr>
        <w:t>35.</w:t>
      </w:r>
      <w:r w:rsidRPr="00887EF5">
        <w:rPr>
          <w:lang w:val="en-GB"/>
        </w:rPr>
        <w:tab/>
      </w:r>
      <w:r w:rsidR="00FD0189" w:rsidRPr="00887EF5">
        <w:rPr>
          <w:lang w:val="en-GB"/>
        </w:rPr>
        <w:t>Since 2005,</w:t>
      </w:r>
      <w:r w:rsidRPr="00887EF5">
        <w:rPr>
          <w:lang w:val="en-GB"/>
        </w:rPr>
        <w:t xml:space="preserve"> CNDH</w:t>
      </w:r>
      <w:r w:rsidR="00B85062" w:rsidRPr="00887EF5">
        <w:rPr>
          <w:lang w:val="en-GB"/>
        </w:rPr>
        <w:t>, whose</w:t>
      </w:r>
      <w:r w:rsidRPr="00887EF5">
        <w:rPr>
          <w:lang w:val="en-GB"/>
        </w:rPr>
        <w:t xml:space="preserve"> </w:t>
      </w:r>
      <w:r w:rsidR="00B85062" w:rsidRPr="00887EF5">
        <w:rPr>
          <w:lang w:val="en-GB"/>
        </w:rPr>
        <w:t xml:space="preserve">human and financial resources are inadequate, </w:t>
      </w:r>
      <w:r w:rsidR="00FD0189" w:rsidRPr="00887EF5">
        <w:rPr>
          <w:lang w:val="en-GB"/>
        </w:rPr>
        <w:t xml:space="preserve">receives financial support from the European Union </w:t>
      </w:r>
      <w:r w:rsidRPr="00887EF5">
        <w:rPr>
          <w:lang w:val="en-GB"/>
        </w:rPr>
        <w:t>through the Fund</w:t>
      </w:r>
      <w:r w:rsidR="00C80789" w:rsidRPr="00887EF5">
        <w:rPr>
          <w:lang w:val="en-GB"/>
        </w:rPr>
        <w:t xml:space="preserve"> for the Promotion of the</w:t>
      </w:r>
      <w:r w:rsidRPr="00887EF5">
        <w:rPr>
          <w:lang w:val="en-GB"/>
        </w:rPr>
        <w:t xml:space="preserve"> Rule of </w:t>
      </w:r>
      <w:r w:rsidR="00C80789" w:rsidRPr="00887EF5">
        <w:rPr>
          <w:lang w:val="en-GB"/>
        </w:rPr>
        <w:t>L</w:t>
      </w:r>
      <w:r w:rsidRPr="00887EF5">
        <w:rPr>
          <w:lang w:val="en-GB"/>
        </w:rPr>
        <w:t>aw (FAED)</w:t>
      </w:r>
      <w:r w:rsidR="00711C85" w:rsidRPr="00887EF5">
        <w:rPr>
          <w:lang w:val="en-GB"/>
        </w:rPr>
        <w:t xml:space="preserve"> in order to enhance</w:t>
      </w:r>
      <w:r w:rsidRPr="00887EF5">
        <w:rPr>
          <w:lang w:val="en-GB"/>
        </w:rPr>
        <w:t xml:space="preserve"> the capacities of its members.</w:t>
      </w:r>
    </w:p>
    <w:p w:rsidR="00743E79" w:rsidRPr="00887EF5" w:rsidRDefault="00743E79" w:rsidP="00267BD0">
      <w:pPr>
        <w:tabs>
          <w:tab w:val="left" w:pos="567"/>
          <w:tab w:val="left" w:pos="1134"/>
          <w:tab w:val="left" w:pos="1701"/>
        </w:tabs>
        <w:rPr>
          <w:lang w:val="en-GB"/>
        </w:rPr>
      </w:pPr>
    </w:p>
    <w:p w:rsidR="00743E79" w:rsidRPr="00887EF5" w:rsidRDefault="00711C85" w:rsidP="00267BD0">
      <w:pPr>
        <w:keepNext/>
        <w:keepLines/>
        <w:tabs>
          <w:tab w:val="left" w:pos="567"/>
          <w:tab w:val="left" w:pos="1134"/>
          <w:tab w:val="left" w:pos="1701"/>
        </w:tabs>
        <w:jc w:val="center"/>
        <w:rPr>
          <w:b/>
          <w:bCs/>
          <w:lang w:val="en-GB"/>
        </w:rPr>
      </w:pPr>
      <w:r w:rsidRPr="00887EF5">
        <w:rPr>
          <w:b/>
          <w:bCs/>
          <w:lang w:val="en-GB"/>
        </w:rPr>
        <w:t xml:space="preserve">1.5. </w:t>
      </w:r>
      <w:r w:rsidR="00BD2200">
        <w:rPr>
          <w:b/>
          <w:bCs/>
          <w:lang w:val="en-GB"/>
        </w:rPr>
        <w:t xml:space="preserve"> </w:t>
      </w:r>
      <w:r w:rsidR="004E29C4" w:rsidRPr="00887EF5">
        <w:rPr>
          <w:b/>
          <w:bCs/>
          <w:lang w:val="en-GB"/>
        </w:rPr>
        <w:t xml:space="preserve">FINANCIAL </w:t>
      </w:r>
      <w:r w:rsidR="00743E79" w:rsidRPr="00887EF5">
        <w:rPr>
          <w:b/>
          <w:bCs/>
          <w:lang w:val="en-GB"/>
        </w:rPr>
        <w:t xml:space="preserve">RESOURCES </w:t>
      </w:r>
      <w:r w:rsidRPr="00887EF5">
        <w:rPr>
          <w:b/>
          <w:bCs/>
          <w:lang w:val="en-GB"/>
        </w:rPr>
        <w:t>FOR</w:t>
      </w:r>
      <w:r w:rsidR="00743E79" w:rsidRPr="00887EF5">
        <w:rPr>
          <w:b/>
          <w:bCs/>
          <w:lang w:val="en-GB"/>
        </w:rPr>
        <w:t xml:space="preserve"> CHILDREN</w:t>
      </w:r>
    </w:p>
    <w:p w:rsidR="00743E79" w:rsidRPr="00887EF5" w:rsidRDefault="00743E79" w:rsidP="00267BD0">
      <w:pPr>
        <w:keepNext/>
        <w:keepLines/>
        <w:tabs>
          <w:tab w:val="left" w:pos="567"/>
          <w:tab w:val="left" w:pos="1134"/>
          <w:tab w:val="left" w:pos="1701"/>
        </w:tabs>
        <w:rPr>
          <w:lang w:val="en-GB"/>
        </w:rPr>
      </w:pPr>
    </w:p>
    <w:p w:rsidR="00743E79" w:rsidRPr="00887EF5" w:rsidRDefault="00711C85" w:rsidP="00267BD0">
      <w:pPr>
        <w:keepNext/>
        <w:keepLines/>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00743E79" w:rsidRPr="00887EF5">
        <w:rPr>
          <w:b/>
          <w:bCs/>
          <w:lang w:val="en-GB"/>
        </w:rPr>
        <w:t xml:space="preserve">16 </w:t>
      </w:r>
      <w:r w:rsidR="00223DBD" w:rsidRPr="00887EF5">
        <w:rPr>
          <w:b/>
          <w:bCs/>
          <w:lang w:val="en-GB"/>
        </w:rPr>
        <w:t>(</w:t>
      </w:r>
      <w:r w:rsidR="00743E79" w:rsidRPr="00887EF5">
        <w:rPr>
          <w:b/>
          <w:bCs/>
          <w:lang w:val="en-GB"/>
        </w:rPr>
        <w:t>a)</w:t>
      </w:r>
      <w:r w:rsidR="005B651B" w:rsidRPr="00887EF5">
        <w:rPr>
          <w:b/>
          <w:bCs/>
          <w:lang w:val="en-GB"/>
        </w:rPr>
        <w:t>:</w:t>
      </w:r>
      <w:r w:rsidR="00F91D80" w:rsidRPr="00887EF5">
        <w:rPr>
          <w:b/>
          <w:bCs/>
          <w:lang w:val="en-GB"/>
        </w:rPr>
        <w:t xml:space="preserve"> </w:t>
      </w:r>
      <w:r w:rsidRPr="00887EF5">
        <w:rPr>
          <w:b/>
          <w:lang w:val="en-GB"/>
        </w:rPr>
        <w:t>Mak</w:t>
      </w:r>
      <w:r w:rsidR="005B651B" w:rsidRPr="00887EF5">
        <w:rPr>
          <w:b/>
          <w:lang w:val="en-GB"/>
        </w:rPr>
        <w:t>ing</w:t>
      </w:r>
      <w:r w:rsidRPr="00887EF5">
        <w:rPr>
          <w:b/>
          <w:lang w:val="en-GB"/>
        </w:rPr>
        <w:t xml:space="preserve"> every effort to increase the proportion of the budget allocated to the realization of children’s rights to the “maximum extent … of available resources” and, in this context, to ensure the provision, including through international cooperation, of appropriate human resources and to guarantee that the implementation of policies relating to social services provided to children remain a priority.</w:t>
      </w:r>
    </w:p>
    <w:p w:rsidR="001F65BE" w:rsidRPr="00887EF5" w:rsidRDefault="001F65BE" w:rsidP="00267BD0">
      <w:pPr>
        <w:tabs>
          <w:tab w:val="left" w:pos="567"/>
          <w:tab w:val="left" w:pos="1134"/>
          <w:tab w:val="left" w:pos="1701"/>
        </w:tabs>
        <w:rPr>
          <w:lang w:val="en-GB"/>
        </w:rPr>
      </w:pPr>
    </w:p>
    <w:p w:rsidR="00743E79" w:rsidRPr="00887EF5" w:rsidRDefault="00743E79" w:rsidP="00267BD0">
      <w:pPr>
        <w:tabs>
          <w:tab w:val="left" w:pos="567"/>
          <w:tab w:val="left" w:pos="1134"/>
          <w:tab w:val="left" w:pos="1701"/>
        </w:tabs>
        <w:rPr>
          <w:lang w:val="en-GB"/>
        </w:rPr>
      </w:pPr>
      <w:r w:rsidRPr="00887EF5">
        <w:rPr>
          <w:lang w:val="en-GB"/>
        </w:rPr>
        <w:t>36.</w:t>
      </w:r>
      <w:r w:rsidRPr="00887EF5">
        <w:rPr>
          <w:lang w:val="en-GB"/>
        </w:rPr>
        <w:tab/>
      </w:r>
      <w:r w:rsidR="00711C85" w:rsidRPr="00887EF5">
        <w:rPr>
          <w:lang w:val="en-GB"/>
        </w:rPr>
        <w:t>There is no</w:t>
      </w:r>
      <w:r w:rsidRPr="00887EF5">
        <w:rPr>
          <w:lang w:val="en-GB"/>
        </w:rPr>
        <w:t xml:space="preserve"> </w:t>
      </w:r>
      <w:r w:rsidR="00BB67A2" w:rsidRPr="00887EF5">
        <w:rPr>
          <w:lang w:val="en-GB"/>
        </w:rPr>
        <w:t xml:space="preserve">specific </w:t>
      </w:r>
      <w:r w:rsidRPr="00887EF5">
        <w:rPr>
          <w:lang w:val="en-GB"/>
        </w:rPr>
        <w:t>budget</w:t>
      </w:r>
      <w:r w:rsidR="00711C85" w:rsidRPr="00887EF5">
        <w:rPr>
          <w:lang w:val="en-GB"/>
        </w:rPr>
        <w:t xml:space="preserve"> allocation</w:t>
      </w:r>
      <w:r w:rsidRPr="00887EF5">
        <w:rPr>
          <w:lang w:val="en-GB"/>
        </w:rPr>
        <w:t xml:space="preserve"> </w:t>
      </w:r>
      <w:r w:rsidR="00BB67A2" w:rsidRPr="00887EF5">
        <w:rPr>
          <w:lang w:val="en-GB"/>
        </w:rPr>
        <w:t>for implementing</w:t>
      </w:r>
      <w:r w:rsidRPr="00887EF5">
        <w:rPr>
          <w:lang w:val="en-GB"/>
        </w:rPr>
        <w:t xml:space="preserve"> the rights of the child. All </w:t>
      </w:r>
      <w:r w:rsidR="008A460B" w:rsidRPr="00887EF5">
        <w:rPr>
          <w:lang w:val="en-GB"/>
        </w:rPr>
        <w:t>programme</w:t>
      </w:r>
      <w:r w:rsidRPr="00887EF5">
        <w:rPr>
          <w:lang w:val="en-GB"/>
        </w:rPr>
        <w:t xml:space="preserve">s </w:t>
      </w:r>
      <w:r w:rsidR="00BB67A2" w:rsidRPr="00887EF5">
        <w:rPr>
          <w:lang w:val="en-GB"/>
        </w:rPr>
        <w:t xml:space="preserve">and </w:t>
      </w:r>
      <w:r w:rsidRPr="00887EF5">
        <w:rPr>
          <w:lang w:val="en-GB"/>
        </w:rPr>
        <w:t xml:space="preserve">projects </w:t>
      </w:r>
      <w:r w:rsidR="00BB67A2" w:rsidRPr="00887EF5">
        <w:rPr>
          <w:lang w:val="en-GB"/>
        </w:rPr>
        <w:t>carried out</w:t>
      </w:r>
      <w:r w:rsidRPr="00887EF5">
        <w:rPr>
          <w:lang w:val="en-GB"/>
        </w:rPr>
        <w:t xml:space="preserve"> by the various </w:t>
      </w:r>
      <w:r w:rsidR="00711C85" w:rsidRPr="00887EF5">
        <w:rPr>
          <w:lang w:val="en-GB"/>
        </w:rPr>
        <w:t>M</w:t>
      </w:r>
      <w:r w:rsidRPr="00887EF5">
        <w:rPr>
          <w:lang w:val="en-GB"/>
        </w:rPr>
        <w:t>inist</w:t>
      </w:r>
      <w:r w:rsidR="00711C85" w:rsidRPr="00887EF5">
        <w:rPr>
          <w:lang w:val="en-GB"/>
        </w:rPr>
        <w:t xml:space="preserve">ries </w:t>
      </w:r>
      <w:r w:rsidRPr="00887EF5">
        <w:rPr>
          <w:lang w:val="en-GB"/>
        </w:rPr>
        <w:t>(</w:t>
      </w:r>
      <w:r w:rsidR="00BB67A2" w:rsidRPr="00887EF5">
        <w:rPr>
          <w:lang w:val="en-GB"/>
        </w:rPr>
        <w:t xml:space="preserve">in </w:t>
      </w:r>
      <w:r w:rsidR="00711C85" w:rsidRPr="00887EF5">
        <w:rPr>
          <w:lang w:val="en-GB"/>
        </w:rPr>
        <w:t xml:space="preserve">such </w:t>
      </w:r>
      <w:r w:rsidR="00BB67A2" w:rsidRPr="00887EF5">
        <w:rPr>
          <w:lang w:val="en-GB"/>
        </w:rPr>
        <w:t xml:space="preserve">areas </w:t>
      </w:r>
      <w:r w:rsidR="00711C85" w:rsidRPr="00887EF5">
        <w:rPr>
          <w:lang w:val="en-GB"/>
        </w:rPr>
        <w:t xml:space="preserve">as, inter alia, </w:t>
      </w:r>
      <w:r w:rsidRPr="00887EF5">
        <w:rPr>
          <w:lang w:val="en-GB"/>
        </w:rPr>
        <w:t xml:space="preserve">health, education, justice, water, </w:t>
      </w:r>
      <w:r w:rsidR="00711C85" w:rsidRPr="00887EF5">
        <w:rPr>
          <w:lang w:val="en-GB"/>
        </w:rPr>
        <w:t>sanitation and</w:t>
      </w:r>
      <w:r w:rsidRPr="00887EF5">
        <w:rPr>
          <w:lang w:val="en-GB"/>
        </w:rPr>
        <w:t xml:space="preserve"> transport) </w:t>
      </w:r>
      <w:r w:rsidR="00711C85" w:rsidRPr="00887EF5">
        <w:rPr>
          <w:lang w:val="en-GB"/>
        </w:rPr>
        <w:t>are</w:t>
      </w:r>
      <w:r w:rsidRPr="00887EF5">
        <w:rPr>
          <w:lang w:val="en-GB"/>
        </w:rPr>
        <w:t xml:space="preserve"> direct</w:t>
      </w:r>
      <w:r w:rsidR="00711C85" w:rsidRPr="00887EF5">
        <w:rPr>
          <w:lang w:val="en-GB"/>
        </w:rPr>
        <w:t>ly</w:t>
      </w:r>
      <w:r w:rsidRPr="00887EF5">
        <w:rPr>
          <w:lang w:val="en-GB"/>
        </w:rPr>
        <w:t xml:space="preserve"> or indirect</w:t>
      </w:r>
      <w:r w:rsidR="00711C85" w:rsidRPr="00887EF5">
        <w:rPr>
          <w:lang w:val="en-GB"/>
        </w:rPr>
        <w:t>ly</w:t>
      </w:r>
      <w:r w:rsidRPr="00887EF5">
        <w:rPr>
          <w:lang w:val="en-GB"/>
        </w:rPr>
        <w:t xml:space="preserve"> </w:t>
      </w:r>
      <w:r w:rsidR="00711C85" w:rsidRPr="00887EF5">
        <w:rPr>
          <w:lang w:val="en-GB"/>
        </w:rPr>
        <w:t>beneficial</w:t>
      </w:r>
      <w:r w:rsidRPr="00887EF5">
        <w:rPr>
          <w:lang w:val="en-GB"/>
        </w:rPr>
        <w:t xml:space="preserve"> to children. </w:t>
      </w:r>
      <w:r w:rsidR="000A7CFB" w:rsidRPr="00887EF5">
        <w:rPr>
          <w:lang w:val="en-GB"/>
        </w:rPr>
        <w:t>Moreover, substantial programmes for children are carried</w:t>
      </w:r>
      <w:r w:rsidR="00BB67A2" w:rsidRPr="00887EF5">
        <w:rPr>
          <w:lang w:val="en-GB"/>
        </w:rPr>
        <w:t xml:space="preserve"> out</w:t>
      </w:r>
      <w:r w:rsidR="000A7CFB" w:rsidRPr="00887EF5">
        <w:rPr>
          <w:lang w:val="en-GB"/>
        </w:rPr>
        <w:t xml:space="preserve"> </w:t>
      </w:r>
      <w:r w:rsidR="00737E86" w:rsidRPr="00887EF5">
        <w:rPr>
          <w:lang w:val="en-GB"/>
        </w:rPr>
        <w:t>in relation to</w:t>
      </w:r>
      <w:r w:rsidRPr="00887EF5">
        <w:rPr>
          <w:lang w:val="en-GB"/>
        </w:rPr>
        <w:t xml:space="preserve"> education, health</w:t>
      </w:r>
      <w:r w:rsidR="000A7CFB" w:rsidRPr="00887EF5">
        <w:rPr>
          <w:lang w:val="en-GB"/>
        </w:rPr>
        <w:t xml:space="preserve"> and </w:t>
      </w:r>
      <w:r w:rsidRPr="00887EF5">
        <w:rPr>
          <w:lang w:val="en-GB"/>
        </w:rPr>
        <w:t xml:space="preserve">nutrition (including </w:t>
      </w:r>
      <w:r w:rsidR="000A7CFB" w:rsidRPr="00887EF5">
        <w:rPr>
          <w:lang w:val="en-GB"/>
        </w:rPr>
        <w:t>measures</w:t>
      </w:r>
      <w:r w:rsidRPr="00887EF5">
        <w:rPr>
          <w:lang w:val="en-GB"/>
        </w:rPr>
        <w:t xml:space="preserve"> against </w:t>
      </w:r>
      <w:r w:rsidR="00223DBD" w:rsidRPr="00887EF5">
        <w:rPr>
          <w:lang w:val="en-GB"/>
        </w:rPr>
        <w:t>HIV</w:t>
      </w:r>
      <w:r w:rsidRPr="00887EF5">
        <w:rPr>
          <w:lang w:val="en-GB"/>
        </w:rPr>
        <w:t>/</w:t>
      </w:r>
      <w:r w:rsidR="00223DBD" w:rsidRPr="00887EF5">
        <w:rPr>
          <w:lang w:val="en-GB"/>
        </w:rPr>
        <w:t>AIDS</w:t>
      </w:r>
      <w:r w:rsidRPr="00887EF5">
        <w:rPr>
          <w:lang w:val="en-GB"/>
        </w:rPr>
        <w:t xml:space="preserve">), drinking water and </w:t>
      </w:r>
      <w:r w:rsidR="000A7CFB" w:rsidRPr="00887EF5">
        <w:rPr>
          <w:lang w:val="en-GB"/>
        </w:rPr>
        <w:t>sanitation</w:t>
      </w:r>
      <w:r w:rsidRPr="00887EF5">
        <w:rPr>
          <w:lang w:val="en-GB"/>
        </w:rPr>
        <w:t xml:space="preserve">, </w:t>
      </w:r>
      <w:r w:rsidR="000A7CFB" w:rsidRPr="00887EF5">
        <w:rPr>
          <w:lang w:val="en-GB"/>
        </w:rPr>
        <w:t>housing</w:t>
      </w:r>
      <w:r w:rsidRPr="00887EF5">
        <w:rPr>
          <w:lang w:val="en-GB"/>
        </w:rPr>
        <w:t xml:space="preserve"> and social protection (</w:t>
      </w:r>
      <w:r w:rsidR="000A7CFB" w:rsidRPr="00887EF5">
        <w:rPr>
          <w:lang w:val="en-GB"/>
        </w:rPr>
        <w:t xml:space="preserve">inter alia, protection of </w:t>
      </w:r>
      <w:r w:rsidRPr="00887EF5">
        <w:rPr>
          <w:lang w:val="en-GB"/>
        </w:rPr>
        <w:t>child</w:t>
      </w:r>
      <w:r w:rsidR="000A7CFB" w:rsidRPr="00887EF5">
        <w:rPr>
          <w:lang w:val="en-GB"/>
        </w:rPr>
        <w:t>ren at risk</w:t>
      </w:r>
      <w:r w:rsidRPr="00887EF5">
        <w:rPr>
          <w:lang w:val="en-GB"/>
        </w:rPr>
        <w:t xml:space="preserve"> </w:t>
      </w:r>
      <w:r w:rsidR="000A7CFB" w:rsidRPr="00887EF5">
        <w:rPr>
          <w:lang w:val="en-GB"/>
        </w:rPr>
        <w:t xml:space="preserve">and </w:t>
      </w:r>
      <w:r w:rsidRPr="00887EF5">
        <w:rPr>
          <w:lang w:val="en-GB"/>
        </w:rPr>
        <w:t>soci</w:t>
      </w:r>
      <w:r w:rsidR="000A7CFB" w:rsidRPr="00887EF5">
        <w:rPr>
          <w:lang w:val="en-GB"/>
        </w:rPr>
        <w:t>al and</w:t>
      </w:r>
      <w:r w:rsidRPr="00887EF5">
        <w:rPr>
          <w:lang w:val="en-GB"/>
        </w:rPr>
        <w:t xml:space="preserve"> economic </w:t>
      </w:r>
      <w:r w:rsidR="000A7CFB" w:rsidRPr="00887EF5">
        <w:rPr>
          <w:lang w:val="en-GB"/>
        </w:rPr>
        <w:t>integration</w:t>
      </w:r>
      <w:r w:rsidRPr="00887EF5">
        <w:rPr>
          <w:lang w:val="en-GB"/>
        </w:rPr>
        <w:t xml:space="preserve"> of young </w:t>
      </w:r>
      <w:r w:rsidR="000A7CFB" w:rsidRPr="00887EF5">
        <w:rPr>
          <w:lang w:val="en-GB"/>
        </w:rPr>
        <w:t>persons</w:t>
      </w:r>
      <w:r w:rsidRPr="00887EF5">
        <w:rPr>
          <w:lang w:val="en-GB"/>
        </w:rPr>
        <w:t>)</w:t>
      </w:r>
      <w:r w:rsidR="000A7CFB" w:rsidRPr="00887EF5">
        <w:rPr>
          <w:lang w:val="en-GB"/>
        </w:rPr>
        <w:t xml:space="preserve">, </w:t>
      </w:r>
      <w:r w:rsidR="00737E86" w:rsidRPr="00887EF5">
        <w:rPr>
          <w:lang w:val="en-GB"/>
        </w:rPr>
        <w:t xml:space="preserve">areas </w:t>
      </w:r>
      <w:r w:rsidRPr="00887EF5">
        <w:rPr>
          <w:lang w:val="en-GB"/>
        </w:rPr>
        <w:t xml:space="preserve">which </w:t>
      </w:r>
      <w:r w:rsidR="000A7CFB" w:rsidRPr="00887EF5">
        <w:rPr>
          <w:lang w:val="en-GB"/>
        </w:rPr>
        <w:t>constitute</w:t>
      </w:r>
      <w:r w:rsidRPr="00887EF5">
        <w:rPr>
          <w:lang w:val="en-GB"/>
        </w:rPr>
        <w:t xml:space="preserve"> priority </w:t>
      </w:r>
      <w:r w:rsidR="00737E86" w:rsidRPr="00887EF5">
        <w:rPr>
          <w:lang w:val="en-GB"/>
        </w:rPr>
        <w:t xml:space="preserve">sectors </w:t>
      </w:r>
      <w:r w:rsidR="000A7CFB" w:rsidRPr="00887EF5">
        <w:rPr>
          <w:lang w:val="en-GB"/>
        </w:rPr>
        <w:t>under the PRSP</w:t>
      </w:r>
      <w:r w:rsidRPr="00887EF5">
        <w:rPr>
          <w:lang w:val="en-GB"/>
        </w:rPr>
        <w:t xml:space="preserve">. </w:t>
      </w:r>
    </w:p>
    <w:p w:rsidR="00743E79" w:rsidRPr="00887EF5" w:rsidRDefault="00743E79" w:rsidP="00267BD0">
      <w:pPr>
        <w:tabs>
          <w:tab w:val="left" w:pos="567"/>
          <w:tab w:val="left" w:pos="1134"/>
          <w:tab w:val="left" w:pos="1701"/>
        </w:tabs>
        <w:rPr>
          <w:lang w:val="en-GB"/>
        </w:rPr>
      </w:pPr>
    </w:p>
    <w:p w:rsidR="00DB18E1" w:rsidRDefault="00743E79" w:rsidP="00267BD0">
      <w:pPr>
        <w:tabs>
          <w:tab w:val="left" w:pos="567"/>
          <w:tab w:val="left" w:pos="1134"/>
          <w:tab w:val="left" w:pos="1701"/>
        </w:tabs>
        <w:rPr>
          <w:lang w:val="en-GB"/>
        </w:rPr>
      </w:pPr>
      <w:r w:rsidRPr="00887EF5">
        <w:rPr>
          <w:lang w:val="en-GB"/>
        </w:rPr>
        <w:t>37.</w:t>
      </w:r>
      <w:r w:rsidRPr="00887EF5">
        <w:rPr>
          <w:lang w:val="en-GB"/>
        </w:rPr>
        <w:tab/>
        <w:t xml:space="preserve">Table 1 </w:t>
      </w:r>
      <w:r w:rsidR="00737E86" w:rsidRPr="00887EF5">
        <w:rPr>
          <w:lang w:val="en-GB"/>
        </w:rPr>
        <w:t>shows</w:t>
      </w:r>
      <w:r w:rsidRPr="00887EF5">
        <w:rPr>
          <w:lang w:val="en-GB"/>
        </w:rPr>
        <w:t xml:space="preserve"> appropriations </w:t>
      </w:r>
      <w:r w:rsidR="000A7CFB" w:rsidRPr="00887EF5">
        <w:rPr>
          <w:lang w:val="en-GB"/>
        </w:rPr>
        <w:t>for</w:t>
      </w:r>
      <w:r w:rsidRPr="00887EF5">
        <w:rPr>
          <w:lang w:val="en-GB"/>
        </w:rPr>
        <w:t xml:space="preserve"> the social sectors </w:t>
      </w:r>
      <w:r w:rsidR="000A7CFB" w:rsidRPr="00887EF5">
        <w:rPr>
          <w:lang w:val="en-GB"/>
        </w:rPr>
        <w:t>in</w:t>
      </w:r>
      <w:r w:rsidRPr="00887EF5">
        <w:rPr>
          <w:lang w:val="en-GB"/>
        </w:rPr>
        <w:t xml:space="preserve"> the period 1999-2005. </w:t>
      </w:r>
      <w:r w:rsidR="000A7CFB" w:rsidRPr="00887EF5">
        <w:rPr>
          <w:lang w:val="en-GB"/>
        </w:rPr>
        <w:t>Clearly</w:t>
      </w:r>
      <w:r w:rsidRPr="00887EF5">
        <w:rPr>
          <w:lang w:val="en-GB"/>
        </w:rPr>
        <w:t xml:space="preserve">, an </w:t>
      </w:r>
      <w:r w:rsidR="000A7CFB" w:rsidRPr="00887EF5">
        <w:rPr>
          <w:lang w:val="en-GB"/>
        </w:rPr>
        <w:t xml:space="preserve">overall </w:t>
      </w:r>
      <w:r w:rsidRPr="00887EF5">
        <w:rPr>
          <w:lang w:val="en-GB"/>
        </w:rPr>
        <w:t xml:space="preserve">effort </w:t>
      </w:r>
      <w:r w:rsidR="000A7CFB" w:rsidRPr="00887EF5">
        <w:rPr>
          <w:lang w:val="en-GB"/>
        </w:rPr>
        <w:t>has been</w:t>
      </w:r>
      <w:r w:rsidRPr="00887EF5">
        <w:rPr>
          <w:lang w:val="en-GB"/>
        </w:rPr>
        <w:t xml:space="preserve"> made to </w:t>
      </w:r>
      <w:r w:rsidR="000A7CFB" w:rsidRPr="00887EF5">
        <w:rPr>
          <w:lang w:val="en-GB"/>
        </w:rPr>
        <w:t>allocate</w:t>
      </w:r>
      <w:r w:rsidRPr="00887EF5">
        <w:rPr>
          <w:lang w:val="en-GB"/>
        </w:rPr>
        <w:t xml:space="preserve"> at least 20</w:t>
      </w:r>
      <w:r w:rsidR="0019016C" w:rsidRPr="00887EF5">
        <w:rPr>
          <w:lang w:val="en-GB"/>
        </w:rPr>
        <w:t xml:space="preserve"> per cent</w:t>
      </w:r>
      <w:r w:rsidR="00654AE7" w:rsidRPr="00887EF5">
        <w:rPr>
          <w:lang w:val="en-GB"/>
        </w:rPr>
        <w:t xml:space="preserve"> </w:t>
      </w:r>
      <w:r w:rsidRPr="00887EF5">
        <w:rPr>
          <w:lang w:val="en-GB"/>
        </w:rPr>
        <w:t xml:space="preserve">of the </w:t>
      </w:r>
      <w:r w:rsidR="000A7CFB" w:rsidRPr="00887EF5">
        <w:rPr>
          <w:lang w:val="en-GB"/>
        </w:rPr>
        <w:t>State</w:t>
      </w:r>
      <w:r w:rsidRPr="00887EF5">
        <w:rPr>
          <w:lang w:val="en-GB"/>
        </w:rPr>
        <w:t xml:space="preserve"> budget to the </w:t>
      </w:r>
      <w:r w:rsidR="000A7CFB" w:rsidRPr="00887EF5">
        <w:rPr>
          <w:lang w:val="en-GB"/>
        </w:rPr>
        <w:t>those</w:t>
      </w:r>
      <w:r w:rsidRPr="00887EF5">
        <w:rPr>
          <w:lang w:val="en-GB"/>
        </w:rPr>
        <w:t xml:space="preserve"> sectors. </w:t>
      </w:r>
      <w:r w:rsidR="00737E86" w:rsidRPr="00887EF5">
        <w:rPr>
          <w:lang w:val="en-GB"/>
        </w:rPr>
        <w:t>As a rule, i</w:t>
      </w:r>
      <w:r w:rsidR="000A7CFB" w:rsidRPr="00887EF5">
        <w:rPr>
          <w:lang w:val="en-GB"/>
        </w:rPr>
        <w:t>ndividual</w:t>
      </w:r>
      <w:r w:rsidRPr="00887EF5">
        <w:rPr>
          <w:lang w:val="en-GB"/>
        </w:rPr>
        <w:t xml:space="preserve"> sector</w:t>
      </w:r>
      <w:r w:rsidR="000A7CFB" w:rsidRPr="00887EF5">
        <w:rPr>
          <w:lang w:val="en-GB"/>
        </w:rPr>
        <w:t>s</w:t>
      </w:r>
      <w:r w:rsidR="00737E86" w:rsidRPr="00887EF5">
        <w:rPr>
          <w:lang w:val="en-GB"/>
        </w:rPr>
        <w:t xml:space="preserve"> </w:t>
      </w:r>
      <w:r w:rsidRPr="00887EF5">
        <w:rPr>
          <w:lang w:val="en-GB"/>
        </w:rPr>
        <w:t>receive</w:t>
      </w:r>
      <w:r w:rsidR="000A7CFB" w:rsidRPr="00887EF5">
        <w:rPr>
          <w:lang w:val="en-GB"/>
        </w:rPr>
        <w:t xml:space="preserve"> </w:t>
      </w:r>
      <w:r w:rsidRPr="00887EF5">
        <w:rPr>
          <w:lang w:val="en-GB"/>
        </w:rPr>
        <w:t>less than 10</w:t>
      </w:r>
      <w:r w:rsidR="0019016C" w:rsidRPr="00887EF5">
        <w:rPr>
          <w:lang w:val="en-GB"/>
        </w:rPr>
        <w:t xml:space="preserve"> per cent</w:t>
      </w:r>
      <w:r w:rsidR="00654AE7" w:rsidRPr="00887EF5">
        <w:rPr>
          <w:lang w:val="en-GB"/>
        </w:rPr>
        <w:t xml:space="preserve"> </w:t>
      </w:r>
      <w:r w:rsidRPr="00887EF5">
        <w:rPr>
          <w:lang w:val="en-GB"/>
        </w:rPr>
        <w:t>of the budget</w:t>
      </w:r>
      <w:r w:rsidR="00737E86" w:rsidRPr="00887EF5">
        <w:rPr>
          <w:lang w:val="en-GB"/>
        </w:rPr>
        <w:t>, with the highest share of budget allocations (11.44 per cent in 2003) earmarked for t</w:t>
      </w:r>
      <w:r w:rsidR="00AB0A05" w:rsidRPr="00887EF5">
        <w:rPr>
          <w:lang w:val="en-GB"/>
        </w:rPr>
        <w:t xml:space="preserve">he sector </w:t>
      </w:r>
      <w:r w:rsidR="00737E86" w:rsidRPr="00887EF5">
        <w:rPr>
          <w:lang w:val="en-GB"/>
        </w:rPr>
        <w:t>of</w:t>
      </w:r>
      <w:r w:rsidR="00AB0A05" w:rsidRPr="00887EF5">
        <w:rPr>
          <w:lang w:val="en-GB"/>
        </w:rPr>
        <w:t xml:space="preserve"> the Ministry of Basic Education and Literacy (MEBA) </w:t>
      </w:r>
      <w:r w:rsidR="00737E86" w:rsidRPr="00887EF5">
        <w:rPr>
          <w:lang w:val="en-GB"/>
        </w:rPr>
        <w:t>and the lowest (less than 1 per cent per year) for the</w:t>
      </w:r>
      <w:r w:rsidR="00670A95" w:rsidRPr="00887EF5">
        <w:rPr>
          <w:lang w:val="en-GB"/>
        </w:rPr>
        <w:t xml:space="preserve"> sector of social action and national solidarity</w:t>
      </w:r>
      <w:r w:rsidRPr="00887EF5">
        <w:rPr>
          <w:lang w:val="en-GB"/>
        </w:rPr>
        <w:t>.</w:t>
      </w:r>
    </w:p>
    <w:p w:rsidR="00DB18E1" w:rsidRDefault="00DB18E1" w:rsidP="00267BD0">
      <w:pPr>
        <w:tabs>
          <w:tab w:val="left" w:pos="567"/>
          <w:tab w:val="left" w:pos="1134"/>
          <w:tab w:val="left" w:pos="1701"/>
        </w:tabs>
        <w:rPr>
          <w:lang w:val="en-GB"/>
        </w:rPr>
      </w:pPr>
    </w:p>
    <w:p w:rsidR="00DB18E1" w:rsidRDefault="00DB18E1" w:rsidP="00267BD0">
      <w:pPr>
        <w:tabs>
          <w:tab w:val="left" w:pos="567"/>
          <w:tab w:val="left" w:pos="1134"/>
          <w:tab w:val="left" w:pos="1701"/>
        </w:tabs>
        <w:rPr>
          <w:lang w:val="en-GB"/>
        </w:rPr>
        <w:sectPr w:rsidR="00DB18E1" w:rsidSect="00DB18E1">
          <w:headerReference w:type="first" r:id="rId10"/>
          <w:pgSz w:w="11907" w:h="16840" w:code="9"/>
          <w:pgMar w:top="1134" w:right="851" w:bottom="1985" w:left="1701" w:header="851" w:footer="1701" w:gutter="0"/>
          <w:cols w:space="720"/>
          <w:titlePg/>
        </w:sectPr>
      </w:pPr>
    </w:p>
    <w:tbl>
      <w:tblPr>
        <w:tblStyle w:val="TableGrid"/>
        <w:tblpPr w:leftFromText="141" w:rightFromText="141" w:vertAnchor="text" w:horzAnchor="margin" w:tblpXSpec="right" w:tblpY="-1258"/>
        <w:tblW w:w="1236" w:type="dxa"/>
        <w:tblLook w:val="01E0" w:firstRow="1" w:lastRow="1" w:firstColumn="1" w:lastColumn="1" w:noHBand="0" w:noVBand="0"/>
      </w:tblPr>
      <w:tblGrid>
        <w:gridCol w:w="1236"/>
      </w:tblGrid>
      <w:tr w:rsidR="00341623">
        <w:trPr>
          <w:cantSplit/>
          <w:trHeight w:val="1976"/>
        </w:trPr>
        <w:tc>
          <w:tcPr>
            <w:tcW w:w="1236" w:type="dxa"/>
            <w:tcBorders>
              <w:top w:val="nil"/>
              <w:left w:val="nil"/>
              <w:bottom w:val="nil"/>
              <w:right w:val="nil"/>
            </w:tcBorders>
            <w:textDirection w:val="tbRl"/>
          </w:tcPr>
          <w:p w:rsidR="00341623" w:rsidRDefault="00341623" w:rsidP="00267BD0">
            <w:pPr>
              <w:pStyle w:val="Header"/>
              <w:tabs>
                <w:tab w:val="left" w:pos="567"/>
                <w:tab w:val="left" w:pos="1134"/>
                <w:tab w:val="left" w:pos="1701"/>
              </w:tabs>
              <w:ind w:left="113" w:right="113"/>
            </w:pPr>
            <w:r w:rsidRPr="00887EF5">
              <w:t>CRC/C/BFA/3-4</w:t>
            </w:r>
          </w:p>
          <w:p w:rsidR="00341623" w:rsidRDefault="00341623" w:rsidP="00267BD0">
            <w:pPr>
              <w:pStyle w:val="Header"/>
              <w:tabs>
                <w:tab w:val="left" w:pos="567"/>
                <w:tab w:val="left" w:pos="1134"/>
                <w:tab w:val="left" w:pos="1701"/>
              </w:tabs>
              <w:ind w:left="113" w:right="113"/>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2E2500">
              <w:rPr>
                <w:rStyle w:val="PageNumber"/>
                <w:noProof/>
              </w:rPr>
              <w:t>16</w:t>
            </w:r>
            <w:r>
              <w:rPr>
                <w:rStyle w:val="PageNumber"/>
              </w:rPr>
              <w:fldChar w:fldCharType="end"/>
            </w:r>
          </w:p>
          <w:p w:rsidR="00341623" w:rsidRDefault="00341623" w:rsidP="00267BD0">
            <w:pPr>
              <w:tabs>
                <w:tab w:val="left" w:pos="567"/>
                <w:tab w:val="left" w:pos="1134"/>
                <w:tab w:val="left" w:pos="1701"/>
              </w:tabs>
              <w:ind w:left="113" w:right="113"/>
              <w:rPr>
                <w:lang w:val="en-GB"/>
              </w:rPr>
            </w:pPr>
          </w:p>
        </w:tc>
      </w:tr>
    </w:tbl>
    <w:p w:rsidR="00743E79" w:rsidRPr="00887EF5" w:rsidRDefault="00743E79" w:rsidP="00267BD0">
      <w:pPr>
        <w:tabs>
          <w:tab w:val="left" w:pos="567"/>
          <w:tab w:val="left" w:pos="1134"/>
          <w:tab w:val="left" w:pos="1701"/>
        </w:tabs>
        <w:rPr>
          <w:lang w:val="en-GB"/>
        </w:rPr>
      </w:pPr>
    </w:p>
    <w:p w:rsidR="001F65BE" w:rsidRDefault="001F65BE" w:rsidP="00267BD0">
      <w:pPr>
        <w:tabs>
          <w:tab w:val="left" w:pos="567"/>
          <w:tab w:val="left" w:pos="1134"/>
          <w:tab w:val="left" w:pos="1701"/>
        </w:tabs>
        <w:rPr>
          <w:lang w:val="en-GB"/>
        </w:rPr>
      </w:pPr>
    </w:p>
    <w:p w:rsidR="00341623" w:rsidRDefault="00341623" w:rsidP="00267BD0">
      <w:pPr>
        <w:tabs>
          <w:tab w:val="left" w:pos="567"/>
          <w:tab w:val="left" w:pos="1134"/>
          <w:tab w:val="left" w:pos="1701"/>
        </w:tabs>
        <w:rPr>
          <w:lang w:val="en-GB"/>
        </w:rPr>
      </w:pPr>
    </w:p>
    <w:p w:rsidR="00341623" w:rsidRPr="00887EF5" w:rsidRDefault="00341623" w:rsidP="00267BD0">
      <w:pPr>
        <w:tabs>
          <w:tab w:val="left" w:pos="567"/>
          <w:tab w:val="left" w:pos="1134"/>
          <w:tab w:val="left" w:pos="1701"/>
        </w:tabs>
        <w:rPr>
          <w:lang w:val="en-GB"/>
        </w:rPr>
      </w:pPr>
    </w:p>
    <w:tbl>
      <w:tblPr>
        <w:tblW w:w="13747" w:type="dxa"/>
        <w:tblLayout w:type="fixed"/>
        <w:tblCellMar>
          <w:left w:w="30" w:type="dxa"/>
          <w:right w:w="30" w:type="dxa"/>
        </w:tblCellMar>
        <w:tblLook w:val="0000" w:firstRow="0" w:lastRow="0" w:firstColumn="0" w:lastColumn="0" w:noHBand="0" w:noVBand="0"/>
      </w:tblPr>
      <w:tblGrid>
        <w:gridCol w:w="1828"/>
        <w:gridCol w:w="1071"/>
        <w:gridCol w:w="548"/>
        <w:gridCol w:w="486"/>
        <w:gridCol w:w="570"/>
        <w:gridCol w:w="486"/>
        <w:gridCol w:w="78"/>
        <w:gridCol w:w="553"/>
        <w:gridCol w:w="528"/>
        <w:gridCol w:w="569"/>
        <w:gridCol w:w="149"/>
        <w:gridCol w:w="569"/>
        <w:gridCol w:w="386"/>
        <w:gridCol w:w="600"/>
        <w:gridCol w:w="118"/>
        <w:gridCol w:w="600"/>
        <w:gridCol w:w="479"/>
        <w:gridCol w:w="600"/>
        <w:gridCol w:w="118"/>
        <w:gridCol w:w="600"/>
        <w:gridCol w:w="355"/>
        <w:gridCol w:w="553"/>
        <w:gridCol w:w="165"/>
        <w:gridCol w:w="552"/>
        <w:gridCol w:w="387"/>
        <w:gridCol w:w="582"/>
        <w:gridCol w:w="135"/>
        <w:gridCol w:w="82"/>
      </w:tblGrid>
      <w:tr w:rsidR="001F65BE" w:rsidRPr="00887EF5">
        <w:tblPrEx>
          <w:tblCellMar>
            <w:top w:w="0" w:type="dxa"/>
            <w:bottom w:w="0" w:type="dxa"/>
          </w:tblCellMar>
        </w:tblPrEx>
        <w:trPr>
          <w:gridAfter w:val="2"/>
          <w:wAfter w:w="217" w:type="dxa"/>
          <w:trHeight w:val="247"/>
        </w:trPr>
        <w:tc>
          <w:tcPr>
            <w:tcW w:w="13530" w:type="dxa"/>
            <w:gridSpan w:val="26"/>
            <w:tcBorders>
              <w:top w:val="single" w:sz="6" w:space="0" w:color="auto"/>
              <w:left w:val="single" w:sz="6" w:space="0" w:color="auto"/>
              <w:bottom w:val="single" w:sz="2" w:space="0" w:color="000000"/>
              <w:right w:val="single" w:sz="4" w:space="0" w:color="auto"/>
            </w:tcBorders>
            <w:vAlign w:val="center"/>
          </w:tcPr>
          <w:p w:rsidR="001F65BE" w:rsidRPr="00887EF5" w:rsidRDefault="001F65BE" w:rsidP="00267BD0">
            <w:pPr>
              <w:pStyle w:val="StyleTableauxNonsoulign"/>
              <w:tabs>
                <w:tab w:val="left" w:pos="567"/>
                <w:tab w:val="left" w:pos="1134"/>
                <w:tab w:val="left" w:pos="1701"/>
              </w:tabs>
              <w:rPr>
                <w:color w:val="000000"/>
              </w:rPr>
            </w:pPr>
            <w:bookmarkStart w:id="8" w:name="_Toc149743463"/>
            <w:bookmarkStart w:id="9" w:name="_Toc150004403"/>
            <w:r w:rsidRPr="00887EF5">
              <w:t>Table</w:t>
            </w:r>
            <w:r w:rsidR="00F91D80" w:rsidRPr="00887EF5">
              <w:t xml:space="preserve"> </w:t>
            </w:r>
            <w:r w:rsidR="00AB0A05" w:rsidRPr="00887EF5">
              <w:t>1</w:t>
            </w:r>
            <w:r w:rsidRPr="00887EF5">
              <w:t xml:space="preserve">: </w:t>
            </w:r>
            <w:r w:rsidR="00AB0A05" w:rsidRPr="00887EF5">
              <w:t>Budget allocations to the main</w:t>
            </w:r>
            <w:r w:rsidRPr="00887EF5">
              <w:t xml:space="preserve"> sect</w:t>
            </w:r>
            <w:r w:rsidR="00AB0A05" w:rsidRPr="00887EF5">
              <w:t>o</w:t>
            </w:r>
            <w:r w:rsidRPr="00887EF5">
              <w:t xml:space="preserve">rs </w:t>
            </w:r>
            <w:r w:rsidR="00AB0A05" w:rsidRPr="00887EF5">
              <w:t>dealing with issues related to children</w:t>
            </w:r>
            <w:r w:rsidRPr="00887EF5">
              <w:t xml:space="preserve"> (CFA</w:t>
            </w:r>
            <w:r w:rsidR="00AB0A05" w:rsidRPr="00887EF5">
              <w:t>F thousand</w:t>
            </w:r>
            <w:r w:rsidRPr="00887EF5">
              <w:t>)</w:t>
            </w:r>
            <w:bookmarkEnd w:id="8"/>
            <w:bookmarkEnd w:id="9"/>
          </w:p>
        </w:tc>
      </w:tr>
      <w:tr w:rsidR="001F65BE" w:rsidRPr="00887EF5">
        <w:tblPrEx>
          <w:tblCellMar>
            <w:top w:w="0" w:type="dxa"/>
            <w:bottom w:w="0" w:type="dxa"/>
          </w:tblCellMar>
        </w:tblPrEx>
        <w:trPr>
          <w:gridAfter w:val="2"/>
          <w:wAfter w:w="215" w:type="dxa"/>
          <w:trHeight w:val="247"/>
        </w:trPr>
        <w:tc>
          <w:tcPr>
            <w:tcW w:w="1829" w:type="dxa"/>
            <w:tcBorders>
              <w:top w:val="single" w:sz="6" w:space="0" w:color="auto"/>
              <w:left w:val="single" w:sz="6" w:space="0" w:color="auto"/>
              <w:bottom w:val="single" w:sz="2" w:space="0" w:color="000000"/>
              <w:right w:val="double" w:sz="6" w:space="0" w:color="auto"/>
            </w:tcBorders>
          </w:tcPr>
          <w:p w:rsidR="001F65BE" w:rsidRPr="00887EF5" w:rsidRDefault="00654AE7" w:rsidP="00267BD0">
            <w:pPr>
              <w:tabs>
                <w:tab w:val="left" w:pos="567"/>
                <w:tab w:val="left" w:pos="1134"/>
                <w:tab w:val="left" w:pos="1701"/>
              </w:tabs>
              <w:autoSpaceDE w:val="0"/>
              <w:autoSpaceDN w:val="0"/>
              <w:adjustRightInd w:val="0"/>
              <w:jc w:val="right"/>
              <w:rPr>
                <w:b/>
                <w:bCs/>
                <w:color w:val="000000"/>
                <w:sz w:val="16"/>
                <w:szCs w:val="16"/>
                <w:lang w:val="en-GB"/>
              </w:rPr>
            </w:pPr>
            <w:r w:rsidRPr="00887EF5">
              <w:rPr>
                <w:b/>
                <w:bCs/>
                <w:color w:val="000000"/>
                <w:sz w:val="16"/>
                <w:szCs w:val="16"/>
                <w:lang w:val="en-GB"/>
              </w:rPr>
              <w:t xml:space="preserve"> </w:t>
            </w:r>
            <w:r w:rsidR="00AB0A05" w:rsidRPr="00887EF5">
              <w:rPr>
                <w:b/>
                <w:bCs/>
                <w:color w:val="000000"/>
                <w:sz w:val="16"/>
                <w:szCs w:val="16"/>
                <w:lang w:val="en-GB"/>
              </w:rPr>
              <w:t>YEAR:</w:t>
            </w:r>
          </w:p>
        </w:tc>
        <w:tc>
          <w:tcPr>
            <w:tcW w:w="1072" w:type="dxa"/>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1999</w:t>
            </w:r>
          </w:p>
        </w:tc>
        <w:tc>
          <w:tcPr>
            <w:tcW w:w="548" w:type="dxa"/>
            <w:tcBorders>
              <w:top w:val="single" w:sz="6" w:space="0" w:color="auto"/>
              <w:left w:val="nil"/>
              <w:bottom w:val="single" w:sz="2" w:space="0" w:color="000000"/>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c>
          <w:tcPr>
            <w:tcW w:w="1056" w:type="dxa"/>
            <w:gridSpan w:val="2"/>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2000</w:t>
            </w:r>
          </w:p>
        </w:tc>
        <w:tc>
          <w:tcPr>
            <w:tcW w:w="564" w:type="dxa"/>
            <w:gridSpan w:val="2"/>
            <w:tcBorders>
              <w:top w:val="single" w:sz="6" w:space="0" w:color="auto"/>
              <w:left w:val="nil"/>
              <w:bottom w:val="single" w:sz="2" w:space="0" w:color="000000"/>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c>
          <w:tcPr>
            <w:tcW w:w="1081" w:type="dxa"/>
            <w:gridSpan w:val="2"/>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2001</w:t>
            </w:r>
          </w:p>
        </w:tc>
        <w:tc>
          <w:tcPr>
            <w:tcW w:w="569" w:type="dxa"/>
            <w:tcBorders>
              <w:top w:val="single" w:sz="6" w:space="0" w:color="auto"/>
              <w:left w:val="nil"/>
              <w:bottom w:val="single" w:sz="2" w:space="0" w:color="000000"/>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c>
          <w:tcPr>
            <w:tcW w:w="1104" w:type="dxa"/>
            <w:gridSpan w:val="3"/>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2002</w:t>
            </w:r>
          </w:p>
        </w:tc>
        <w:tc>
          <w:tcPr>
            <w:tcW w:w="600" w:type="dxa"/>
            <w:tcBorders>
              <w:top w:val="single" w:sz="6" w:space="0" w:color="auto"/>
              <w:left w:val="nil"/>
              <w:bottom w:val="single" w:sz="2" w:space="0" w:color="000000"/>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c>
          <w:tcPr>
            <w:tcW w:w="1197" w:type="dxa"/>
            <w:gridSpan w:val="3"/>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2003</w:t>
            </w:r>
          </w:p>
        </w:tc>
        <w:tc>
          <w:tcPr>
            <w:tcW w:w="600" w:type="dxa"/>
            <w:tcBorders>
              <w:top w:val="single" w:sz="6" w:space="0" w:color="auto"/>
              <w:left w:val="nil"/>
              <w:bottom w:val="single" w:sz="2" w:space="0" w:color="000000"/>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c>
          <w:tcPr>
            <w:tcW w:w="1073" w:type="dxa"/>
            <w:gridSpan w:val="3"/>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2004</w:t>
            </w:r>
          </w:p>
        </w:tc>
        <w:tc>
          <w:tcPr>
            <w:tcW w:w="553" w:type="dxa"/>
            <w:tcBorders>
              <w:top w:val="single" w:sz="6" w:space="0" w:color="auto"/>
              <w:left w:val="nil"/>
              <w:bottom w:val="single" w:sz="2" w:space="0" w:color="000000"/>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c>
          <w:tcPr>
            <w:tcW w:w="1104" w:type="dxa"/>
            <w:gridSpan w:val="3"/>
            <w:tcBorders>
              <w:top w:val="single" w:sz="6" w:space="0" w:color="auto"/>
              <w:left w:val="double" w:sz="6" w:space="0" w:color="auto"/>
              <w:bottom w:val="single" w:sz="2" w:space="0" w:color="000000"/>
              <w:right w:val="nil"/>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2005</w:t>
            </w:r>
          </w:p>
        </w:tc>
        <w:tc>
          <w:tcPr>
            <w:tcW w:w="582" w:type="dxa"/>
            <w:tcBorders>
              <w:top w:val="single" w:sz="6" w:space="0" w:color="auto"/>
              <w:left w:val="nil"/>
              <w:bottom w:val="single" w:sz="2" w:space="0" w:color="000000"/>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b/>
                <w:bCs/>
                <w:color w:val="000000"/>
                <w:sz w:val="16"/>
                <w:szCs w:val="16"/>
                <w:lang w:val="en-GB"/>
              </w:rPr>
            </w:pPr>
          </w:p>
        </w:tc>
      </w:tr>
      <w:tr w:rsidR="00AB0A05" w:rsidRPr="00887EF5">
        <w:tblPrEx>
          <w:tblCellMar>
            <w:top w:w="0" w:type="dxa"/>
            <w:bottom w:w="0" w:type="dxa"/>
          </w:tblCellMar>
        </w:tblPrEx>
        <w:trPr>
          <w:gridAfter w:val="2"/>
          <w:wAfter w:w="215" w:type="dxa"/>
          <w:trHeight w:val="525"/>
        </w:trPr>
        <w:tc>
          <w:tcPr>
            <w:tcW w:w="1829" w:type="dxa"/>
            <w:tcBorders>
              <w:top w:val="single" w:sz="2" w:space="0" w:color="000000"/>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rPr>
                <w:b/>
                <w:bCs/>
                <w:color w:val="000000"/>
                <w:sz w:val="16"/>
                <w:szCs w:val="16"/>
                <w:lang w:val="en-GB"/>
              </w:rPr>
            </w:pPr>
            <w:r w:rsidRPr="00887EF5">
              <w:rPr>
                <w:b/>
                <w:bCs/>
                <w:color w:val="000000"/>
                <w:sz w:val="16"/>
                <w:szCs w:val="16"/>
                <w:lang w:val="en-GB"/>
              </w:rPr>
              <w:t xml:space="preserve">SOCIAL SECTORS </w:t>
            </w:r>
          </w:p>
        </w:tc>
        <w:tc>
          <w:tcPr>
            <w:tcW w:w="1072" w:type="dxa"/>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548" w:type="dxa"/>
            <w:tcBorders>
              <w:top w:val="single" w:sz="6" w:space="0" w:color="auto"/>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c>
          <w:tcPr>
            <w:tcW w:w="1056" w:type="dxa"/>
            <w:gridSpan w:val="2"/>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564" w:type="dxa"/>
            <w:gridSpan w:val="2"/>
            <w:tcBorders>
              <w:top w:val="single" w:sz="6" w:space="0" w:color="auto"/>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c>
          <w:tcPr>
            <w:tcW w:w="1081" w:type="dxa"/>
            <w:gridSpan w:val="2"/>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569" w:type="dxa"/>
            <w:tcBorders>
              <w:top w:val="single" w:sz="6" w:space="0" w:color="auto"/>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600" w:type="dxa"/>
            <w:tcBorders>
              <w:top w:val="single" w:sz="6" w:space="0" w:color="auto"/>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c>
          <w:tcPr>
            <w:tcW w:w="1197" w:type="dxa"/>
            <w:gridSpan w:val="3"/>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600" w:type="dxa"/>
            <w:tcBorders>
              <w:top w:val="single" w:sz="6" w:space="0" w:color="auto"/>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c>
          <w:tcPr>
            <w:tcW w:w="1073" w:type="dxa"/>
            <w:gridSpan w:val="3"/>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553" w:type="dxa"/>
            <w:tcBorders>
              <w:top w:val="single" w:sz="6" w:space="0" w:color="auto"/>
              <w:left w:val="single" w:sz="6" w:space="0" w:color="auto"/>
              <w:bottom w:val="single" w:sz="6" w:space="0" w:color="auto"/>
              <w:right w:val="doub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Amount</w:t>
            </w:r>
          </w:p>
        </w:tc>
        <w:tc>
          <w:tcPr>
            <w:tcW w:w="582" w:type="dxa"/>
            <w:tcBorders>
              <w:top w:val="single" w:sz="6" w:space="0" w:color="auto"/>
              <w:left w:val="single" w:sz="6" w:space="0" w:color="auto"/>
              <w:bottom w:val="single" w:sz="6" w:space="0" w:color="auto"/>
              <w:right w:val="single" w:sz="4" w:space="0" w:color="auto"/>
            </w:tcBorders>
            <w:vAlign w:val="center"/>
          </w:tcPr>
          <w:p w:rsidR="00AB0A05" w:rsidRPr="00887EF5" w:rsidRDefault="00AB0A05" w:rsidP="00267BD0">
            <w:pPr>
              <w:tabs>
                <w:tab w:val="left" w:pos="567"/>
                <w:tab w:val="left" w:pos="1134"/>
                <w:tab w:val="left" w:pos="1701"/>
              </w:tabs>
              <w:autoSpaceDE w:val="0"/>
              <w:autoSpaceDN w:val="0"/>
              <w:adjustRightInd w:val="0"/>
              <w:jc w:val="center"/>
              <w:rPr>
                <w:b/>
                <w:bCs/>
                <w:color w:val="000000"/>
                <w:sz w:val="16"/>
                <w:szCs w:val="16"/>
                <w:lang w:val="en-GB"/>
              </w:rPr>
            </w:pPr>
            <w:r w:rsidRPr="00887EF5">
              <w:rPr>
                <w:b/>
                <w:bCs/>
                <w:color w:val="000000"/>
                <w:sz w:val="16"/>
                <w:szCs w:val="16"/>
                <w:lang w:val="en-GB"/>
              </w:rPr>
              <w:t>%</w:t>
            </w:r>
          </w:p>
        </w:tc>
      </w:tr>
      <w:tr w:rsidR="001F65BE" w:rsidRPr="00887EF5">
        <w:tblPrEx>
          <w:tblCellMar>
            <w:top w:w="0" w:type="dxa"/>
            <w:bottom w:w="0" w:type="dxa"/>
          </w:tblCellMar>
        </w:tblPrEx>
        <w:trPr>
          <w:gridAfter w:val="2"/>
          <w:wAfter w:w="215" w:type="dxa"/>
          <w:trHeight w:val="525"/>
        </w:trPr>
        <w:tc>
          <w:tcPr>
            <w:tcW w:w="1829" w:type="dxa"/>
            <w:tcBorders>
              <w:top w:val="single" w:sz="6" w:space="0" w:color="auto"/>
              <w:left w:val="single" w:sz="6" w:space="0" w:color="auto"/>
              <w:bottom w:val="single" w:sz="6" w:space="0" w:color="auto"/>
              <w:right w:val="double" w:sz="6" w:space="0" w:color="auto"/>
            </w:tcBorders>
            <w:vAlign w:val="center"/>
          </w:tcPr>
          <w:p w:rsidR="001F65BE" w:rsidRPr="00887EF5" w:rsidRDefault="00AB0A05" w:rsidP="00267BD0">
            <w:pPr>
              <w:tabs>
                <w:tab w:val="left" w:pos="567"/>
                <w:tab w:val="left" w:pos="1134"/>
                <w:tab w:val="left" w:pos="1701"/>
              </w:tabs>
              <w:autoSpaceDE w:val="0"/>
              <w:autoSpaceDN w:val="0"/>
              <w:adjustRightInd w:val="0"/>
              <w:rPr>
                <w:b/>
                <w:bCs/>
                <w:color w:val="000000"/>
                <w:sz w:val="16"/>
                <w:szCs w:val="16"/>
                <w:lang w:val="en-GB"/>
              </w:rPr>
            </w:pPr>
            <w:r w:rsidRPr="00887EF5">
              <w:rPr>
                <w:b/>
                <w:bCs/>
                <w:color w:val="000000"/>
                <w:sz w:val="16"/>
                <w:szCs w:val="16"/>
                <w:lang w:val="en-GB"/>
              </w:rPr>
              <w:t>HEALTH</w:t>
            </w:r>
          </w:p>
        </w:tc>
        <w:tc>
          <w:tcPr>
            <w:tcW w:w="1072" w:type="dxa"/>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1"/>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38</w:t>
            </w:r>
            <w:r w:rsidR="002F27EF" w:rsidRPr="00887EF5">
              <w:rPr>
                <w:b/>
                <w:bCs/>
                <w:i/>
                <w:iCs/>
                <w:color w:val="000000"/>
                <w:sz w:val="16"/>
                <w:szCs w:val="16"/>
                <w:lang w:val="en-GB"/>
              </w:rPr>
              <w:t>,</w:t>
            </w:r>
            <w:r w:rsidRPr="00887EF5">
              <w:rPr>
                <w:b/>
                <w:bCs/>
                <w:i/>
                <w:iCs/>
                <w:color w:val="000000"/>
                <w:sz w:val="16"/>
                <w:szCs w:val="16"/>
                <w:lang w:val="en-GB"/>
              </w:rPr>
              <w:t>111</w:t>
            </w:r>
            <w:r w:rsidR="002F27EF" w:rsidRPr="00887EF5">
              <w:rPr>
                <w:b/>
                <w:bCs/>
                <w:i/>
                <w:iCs/>
                <w:color w:val="000000"/>
                <w:sz w:val="16"/>
                <w:szCs w:val="16"/>
                <w:lang w:val="en-GB"/>
              </w:rPr>
              <w:t>,</w:t>
            </w:r>
            <w:r w:rsidRPr="00887EF5">
              <w:rPr>
                <w:b/>
                <w:bCs/>
                <w:i/>
                <w:iCs/>
                <w:color w:val="000000"/>
                <w:sz w:val="16"/>
                <w:szCs w:val="16"/>
                <w:lang w:val="en-GB"/>
              </w:rPr>
              <w:t>646</w:t>
            </w:r>
          </w:p>
        </w:tc>
        <w:tc>
          <w:tcPr>
            <w:tcW w:w="548"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59"/>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8</w:t>
            </w:r>
            <w:r w:rsidR="002F27EF" w:rsidRPr="00887EF5">
              <w:rPr>
                <w:b/>
                <w:bCs/>
                <w:i/>
                <w:iCs/>
                <w:color w:val="000000"/>
                <w:sz w:val="16"/>
                <w:szCs w:val="16"/>
                <w:lang w:val="en-GB"/>
              </w:rPr>
              <w:t>.</w:t>
            </w:r>
            <w:r w:rsidRPr="00887EF5">
              <w:rPr>
                <w:b/>
                <w:bCs/>
                <w:i/>
                <w:iCs/>
                <w:color w:val="000000"/>
                <w:sz w:val="16"/>
                <w:szCs w:val="16"/>
                <w:lang w:val="en-GB"/>
              </w:rPr>
              <w:t>20</w:t>
            </w:r>
          </w:p>
        </w:tc>
        <w:tc>
          <w:tcPr>
            <w:tcW w:w="1056"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3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33</w:t>
            </w:r>
            <w:r w:rsidR="002F27EF" w:rsidRPr="00887EF5">
              <w:rPr>
                <w:b/>
                <w:bCs/>
                <w:i/>
                <w:iCs/>
                <w:color w:val="000000"/>
                <w:sz w:val="16"/>
                <w:szCs w:val="16"/>
                <w:lang w:val="en-GB"/>
              </w:rPr>
              <w:t>,</w:t>
            </w:r>
            <w:r w:rsidRPr="00887EF5">
              <w:rPr>
                <w:b/>
                <w:bCs/>
                <w:i/>
                <w:iCs/>
                <w:color w:val="000000"/>
                <w:sz w:val="16"/>
                <w:szCs w:val="16"/>
                <w:lang w:val="en-GB"/>
              </w:rPr>
              <w:t>484</w:t>
            </w:r>
            <w:r w:rsidR="002F27EF" w:rsidRPr="00887EF5">
              <w:rPr>
                <w:b/>
                <w:bCs/>
                <w:i/>
                <w:iCs/>
                <w:color w:val="000000"/>
                <w:sz w:val="16"/>
                <w:szCs w:val="16"/>
                <w:lang w:val="en-GB"/>
              </w:rPr>
              <w:t>,</w:t>
            </w:r>
            <w:r w:rsidRPr="00887EF5">
              <w:rPr>
                <w:b/>
                <w:bCs/>
                <w:i/>
                <w:iCs/>
                <w:color w:val="000000"/>
                <w:sz w:val="16"/>
                <w:szCs w:val="16"/>
                <w:lang w:val="en-GB"/>
              </w:rPr>
              <w:t>238</w:t>
            </w:r>
          </w:p>
        </w:tc>
        <w:tc>
          <w:tcPr>
            <w:tcW w:w="564" w:type="dxa"/>
            <w:gridSpan w:val="2"/>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75"/>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7</w:t>
            </w:r>
            <w:r w:rsidR="002F27EF" w:rsidRPr="00887EF5">
              <w:rPr>
                <w:b/>
                <w:bCs/>
                <w:i/>
                <w:iCs/>
                <w:color w:val="000000"/>
                <w:sz w:val="16"/>
                <w:szCs w:val="16"/>
                <w:lang w:val="en-GB"/>
              </w:rPr>
              <w:t>.</w:t>
            </w:r>
            <w:r w:rsidRPr="00887EF5">
              <w:rPr>
                <w:b/>
                <w:bCs/>
                <w:i/>
                <w:iCs/>
                <w:color w:val="000000"/>
                <w:sz w:val="16"/>
                <w:szCs w:val="16"/>
                <w:lang w:val="en-GB"/>
              </w:rPr>
              <w:t>26</w:t>
            </w:r>
          </w:p>
        </w:tc>
        <w:tc>
          <w:tcPr>
            <w:tcW w:w="1081"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5"/>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30</w:t>
            </w:r>
            <w:r w:rsidR="002F27EF" w:rsidRPr="00887EF5">
              <w:rPr>
                <w:b/>
                <w:bCs/>
                <w:i/>
                <w:iCs/>
                <w:color w:val="000000"/>
                <w:sz w:val="16"/>
                <w:szCs w:val="16"/>
                <w:lang w:val="en-GB"/>
              </w:rPr>
              <w:t>,</w:t>
            </w:r>
            <w:r w:rsidRPr="00887EF5">
              <w:rPr>
                <w:b/>
                <w:bCs/>
                <w:i/>
                <w:iCs/>
                <w:color w:val="000000"/>
                <w:sz w:val="16"/>
                <w:szCs w:val="16"/>
                <w:lang w:val="en-GB"/>
              </w:rPr>
              <w:t>493</w:t>
            </w:r>
            <w:r w:rsidR="002F27EF" w:rsidRPr="00887EF5">
              <w:rPr>
                <w:b/>
                <w:bCs/>
                <w:i/>
                <w:iCs/>
                <w:color w:val="000000"/>
                <w:sz w:val="16"/>
                <w:szCs w:val="16"/>
                <w:lang w:val="en-GB"/>
              </w:rPr>
              <w:t>,</w:t>
            </w:r>
            <w:r w:rsidRPr="00887EF5">
              <w:rPr>
                <w:b/>
                <w:bCs/>
                <w:i/>
                <w:iCs/>
                <w:color w:val="000000"/>
                <w:sz w:val="16"/>
                <w:szCs w:val="16"/>
                <w:lang w:val="en-GB"/>
              </w:rPr>
              <w:t>032</w:t>
            </w:r>
          </w:p>
        </w:tc>
        <w:tc>
          <w:tcPr>
            <w:tcW w:w="56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32"/>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w:t>
            </w:r>
            <w:r w:rsidR="002F27EF" w:rsidRPr="00887EF5">
              <w:rPr>
                <w:b/>
                <w:bCs/>
                <w:i/>
                <w:iCs/>
                <w:color w:val="000000"/>
                <w:sz w:val="16"/>
                <w:szCs w:val="16"/>
                <w:lang w:val="en-GB"/>
              </w:rPr>
              <w:t>.</w:t>
            </w:r>
            <w:r w:rsidRPr="00887EF5">
              <w:rPr>
                <w:b/>
                <w:bCs/>
                <w:i/>
                <w:iCs/>
                <w:color w:val="000000"/>
                <w:sz w:val="16"/>
                <w:szCs w:val="16"/>
                <w:lang w:val="en-GB"/>
              </w:rPr>
              <w:t>27</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9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38</w:t>
            </w:r>
            <w:r w:rsidR="002F27EF" w:rsidRPr="00887EF5">
              <w:rPr>
                <w:b/>
                <w:bCs/>
                <w:i/>
                <w:iCs/>
                <w:color w:val="000000"/>
                <w:sz w:val="16"/>
                <w:szCs w:val="16"/>
                <w:lang w:val="en-GB"/>
              </w:rPr>
              <w:t>,</w:t>
            </w:r>
            <w:r w:rsidRPr="00887EF5">
              <w:rPr>
                <w:b/>
                <w:bCs/>
                <w:i/>
                <w:iCs/>
                <w:color w:val="000000"/>
                <w:sz w:val="16"/>
                <w:szCs w:val="16"/>
                <w:lang w:val="en-GB"/>
              </w:rPr>
              <w:t>266</w:t>
            </w:r>
            <w:r w:rsidR="002F27EF" w:rsidRPr="00887EF5">
              <w:rPr>
                <w:b/>
                <w:bCs/>
                <w:i/>
                <w:iCs/>
                <w:color w:val="000000"/>
                <w:sz w:val="16"/>
                <w:szCs w:val="16"/>
                <w:lang w:val="en-GB"/>
              </w:rPr>
              <w:t>,</w:t>
            </w:r>
            <w:r w:rsidRPr="00887EF5">
              <w:rPr>
                <w:b/>
                <w:bCs/>
                <w:i/>
                <w:iCs/>
                <w:color w:val="000000"/>
                <w:sz w:val="16"/>
                <w:szCs w:val="16"/>
                <w:lang w:val="en-GB"/>
              </w:rPr>
              <w:t>885</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18"/>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w:t>
            </w:r>
            <w:r w:rsidR="002F27EF" w:rsidRPr="00887EF5">
              <w:rPr>
                <w:b/>
                <w:bCs/>
                <w:i/>
                <w:iCs/>
                <w:color w:val="000000"/>
                <w:sz w:val="16"/>
                <w:szCs w:val="16"/>
                <w:lang w:val="en-GB"/>
              </w:rPr>
              <w:t>.</w:t>
            </w:r>
            <w:r w:rsidRPr="00887EF5">
              <w:rPr>
                <w:b/>
                <w:bCs/>
                <w:i/>
                <w:iCs/>
                <w:color w:val="000000"/>
                <w:sz w:val="16"/>
                <w:szCs w:val="16"/>
                <w:lang w:val="en-GB"/>
              </w:rPr>
              <w:t>74</w:t>
            </w:r>
          </w:p>
        </w:tc>
        <w:tc>
          <w:tcPr>
            <w:tcW w:w="1197"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93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40</w:t>
            </w:r>
            <w:r w:rsidR="002F27EF" w:rsidRPr="00887EF5">
              <w:rPr>
                <w:b/>
                <w:bCs/>
                <w:i/>
                <w:iCs/>
                <w:color w:val="000000"/>
                <w:sz w:val="16"/>
                <w:szCs w:val="16"/>
                <w:lang w:val="en-GB"/>
              </w:rPr>
              <w:t>,</w:t>
            </w:r>
            <w:r w:rsidRPr="00887EF5">
              <w:rPr>
                <w:b/>
                <w:bCs/>
                <w:i/>
                <w:iCs/>
                <w:color w:val="000000"/>
                <w:sz w:val="16"/>
                <w:szCs w:val="16"/>
                <w:lang w:val="en-GB"/>
              </w:rPr>
              <w:t>559</w:t>
            </w:r>
            <w:r w:rsidR="002F27EF" w:rsidRPr="00887EF5">
              <w:rPr>
                <w:b/>
                <w:bCs/>
                <w:i/>
                <w:iCs/>
                <w:color w:val="000000"/>
                <w:sz w:val="16"/>
                <w:szCs w:val="16"/>
                <w:lang w:val="en-GB"/>
              </w:rPr>
              <w:t>,</w:t>
            </w:r>
            <w:r w:rsidRPr="00887EF5">
              <w:rPr>
                <w:b/>
                <w:bCs/>
                <w:i/>
                <w:iCs/>
                <w:color w:val="000000"/>
                <w:sz w:val="16"/>
                <w:szCs w:val="16"/>
                <w:lang w:val="en-GB"/>
              </w:rPr>
              <w:t>494</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83"/>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w:t>
            </w:r>
            <w:r w:rsidR="002F27EF" w:rsidRPr="00887EF5">
              <w:rPr>
                <w:b/>
                <w:bCs/>
                <w:i/>
                <w:iCs/>
                <w:color w:val="000000"/>
                <w:sz w:val="16"/>
                <w:szCs w:val="16"/>
                <w:lang w:val="en-GB"/>
              </w:rPr>
              <w:t>.</w:t>
            </w:r>
            <w:r w:rsidRPr="00887EF5">
              <w:rPr>
                <w:b/>
                <w:bCs/>
                <w:i/>
                <w:iCs/>
                <w:color w:val="000000"/>
                <w:sz w:val="16"/>
                <w:szCs w:val="16"/>
                <w:lang w:val="en-GB"/>
              </w:rPr>
              <w:t>58</w:t>
            </w:r>
          </w:p>
        </w:tc>
        <w:tc>
          <w:tcPr>
            <w:tcW w:w="1073"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33</w:t>
            </w:r>
            <w:r w:rsidR="002F27EF" w:rsidRPr="00887EF5">
              <w:rPr>
                <w:b/>
                <w:bCs/>
                <w:i/>
                <w:iCs/>
                <w:color w:val="000000"/>
                <w:sz w:val="16"/>
                <w:szCs w:val="16"/>
                <w:lang w:val="en-GB"/>
              </w:rPr>
              <w:t>,</w:t>
            </w:r>
            <w:r w:rsidRPr="00887EF5">
              <w:rPr>
                <w:b/>
                <w:bCs/>
                <w:i/>
                <w:iCs/>
                <w:color w:val="000000"/>
                <w:sz w:val="16"/>
                <w:szCs w:val="16"/>
                <w:lang w:val="en-GB"/>
              </w:rPr>
              <w:t>404</w:t>
            </w:r>
            <w:r w:rsidR="002F27EF" w:rsidRPr="00887EF5">
              <w:rPr>
                <w:b/>
                <w:bCs/>
                <w:i/>
                <w:iCs/>
                <w:color w:val="000000"/>
                <w:sz w:val="16"/>
                <w:szCs w:val="16"/>
                <w:lang w:val="en-GB"/>
              </w:rPr>
              <w:t>,</w:t>
            </w:r>
            <w:r w:rsidRPr="00887EF5">
              <w:rPr>
                <w:b/>
                <w:bCs/>
                <w:i/>
                <w:iCs/>
                <w:color w:val="000000"/>
                <w:sz w:val="16"/>
                <w:szCs w:val="16"/>
                <w:lang w:val="en-GB"/>
              </w:rPr>
              <w:t>674</w:t>
            </w:r>
          </w:p>
        </w:tc>
        <w:tc>
          <w:tcPr>
            <w:tcW w:w="553"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5</w:t>
            </w:r>
            <w:r w:rsidR="002F27EF" w:rsidRPr="00887EF5">
              <w:rPr>
                <w:b/>
                <w:bCs/>
                <w:i/>
                <w:iCs/>
                <w:color w:val="000000"/>
                <w:sz w:val="16"/>
                <w:szCs w:val="16"/>
                <w:lang w:val="en-GB"/>
              </w:rPr>
              <w:t>.</w:t>
            </w:r>
            <w:r w:rsidRPr="00887EF5">
              <w:rPr>
                <w:b/>
                <w:bCs/>
                <w:i/>
                <w:iCs/>
                <w:color w:val="000000"/>
                <w:sz w:val="16"/>
                <w:szCs w:val="16"/>
                <w:lang w:val="en-GB"/>
              </w:rPr>
              <w:t>01</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45</w:t>
            </w:r>
            <w:r w:rsidR="002F27EF" w:rsidRPr="00887EF5">
              <w:rPr>
                <w:b/>
                <w:bCs/>
                <w:i/>
                <w:iCs/>
                <w:color w:val="000000"/>
                <w:sz w:val="16"/>
                <w:szCs w:val="16"/>
                <w:lang w:val="en-GB"/>
              </w:rPr>
              <w:t>,</w:t>
            </w:r>
            <w:r w:rsidRPr="00887EF5">
              <w:rPr>
                <w:b/>
                <w:bCs/>
                <w:i/>
                <w:iCs/>
                <w:color w:val="000000"/>
                <w:sz w:val="16"/>
                <w:szCs w:val="16"/>
                <w:lang w:val="en-GB"/>
              </w:rPr>
              <w:t>239</w:t>
            </w:r>
            <w:r w:rsidR="002F27EF" w:rsidRPr="00887EF5">
              <w:rPr>
                <w:b/>
                <w:bCs/>
                <w:i/>
                <w:iCs/>
                <w:color w:val="000000"/>
                <w:sz w:val="16"/>
                <w:szCs w:val="16"/>
                <w:lang w:val="en-GB"/>
              </w:rPr>
              <w:t>,</w:t>
            </w:r>
            <w:r w:rsidRPr="00887EF5">
              <w:rPr>
                <w:b/>
                <w:bCs/>
                <w:i/>
                <w:iCs/>
                <w:color w:val="000000"/>
                <w:sz w:val="16"/>
                <w:szCs w:val="16"/>
                <w:lang w:val="en-GB"/>
              </w:rPr>
              <w:t>369</w:t>
            </w:r>
          </w:p>
        </w:tc>
        <w:tc>
          <w:tcPr>
            <w:tcW w:w="582" w:type="dxa"/>
            <w:tcBorders>
              <w:top w:val="single" w:sz="6" w:space="0" w:color="auto"/>
              <w:left w:val="single" w:sz="6" w:space="0" w:color="auto"/>
              <w:bottom w:val="single" w:sz="6" w:space="0" w:color="auto"/>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color w:val="000000"/>
                <w:sz w:val="16"/>
                <w:szCs w:val="16"/>
                <w:lang w:val="en-GB"/>
              </w:rPr>
            </w:pPr>
            <w:r w:rsidRPr="00887EF5">
              <w:rPr>
                <w:color w:val="000000"/>
                <w:sz w:val="16"/>
                <w:szCs w:val="16"/>
                <w:lang w:val="en-GB"/>
              </w:rPr>
              <w:t>5</w:t>
            </w:r>
            <w:r w:rsidR="002F27EF" w:rsidRPr="00887EF5">
              <w:rPr>
                <w:color w:val="000000"/>
                <w:sz w:val="16"/>
                <w:szCs w:val="16"/>
                <w:lang w:val="en-GB"/>
              </w:rPr>
              <w:t>.</w:t>
            </w:r>
            <w:r w:rsidRPr="00887EF5">
              <w:rPr>
                <w:color w:val="000000"/>
                <w:sz w:val="16"/>
                <w:szCs w:val="16"/>
                <w:lang w:val="en-GB"/>
              </w:rPr>
              <w:t>80</w:t>
            </w:r>
          </w:p>
        </w:tc>
      </w:tr>
      <w:tr w:rsidR="001F65BE" w:rsidRPr="00887EF5">
        <w:tblPrEx>
          <w:tblCellMar>
            <w:top w:w="0" w:type="dxa"/>
            <w:bottom w:w="0" w:type="dxa"/>
          </w:tblCellMar>
        </w:tblPrEx>
        <w:trPr>
          <w:gridAfter w:val="2"/>
          <w:wAfter w:w="215" w:type="dxa"/>
          <w:trHeight w:val="525"/>
        </w:trPr>
        <w:tc>
          <w:tcPr>
            <w:tcW w:w="182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rPr>
                <w:b/>
                <w:bCs/>
                <w:color w:val="000000"/>
                <w:sz w:val="16"/>
                <w:szCs w:val="16"/>
                <w:lang w:val="en-GB"/>
              </w:rPr>
            </w:pPr>
            <w:r w:rsidRPr="00887EF5">
              <w:rPr>
                <w:b/>
                <w:bCs/>
                <w:color w:val="000000"/>
                <w:sz w:val="16"/>
                <w:szCs w:val="16"/>
                <w:lang w:val="en-GB"/>
              </w:rPr>
              <w:t>MEBA</w:t>
            </w:r>
          </w:p>
        </w:tc>
        <w:tc>
          <w:tcPr>
            <w:tcW w:w="1072" w:type="dxa"/>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1"/>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38</w:t>
            </w:r>
            <w:r w:rsidR="002F27EF" w:rsidRPr="00887EF5">
              <w:rPr>
                <w:b/>
                <w:bCs/>
                <w:i/>
                <w:iCs/>
                <w:color w:val="000000"/>
                <w:sz w:val="16"/>
                <w:szCs w:val="16"/>
                <w:lang w:val="en-GB"/>
              </w:rPr>
              <w:t>,</w:t>
            </w:r>
            <w:r w:rsidRPr="00887EF5">
              <w:rPr>
                <w:b/>
                <w:bCs/>
                <w:i/>
                <w:iCs/>
                <w:color w:val="000000"/>
                <w:sz w:val="16"/>
                <w:szCs w:val="16"/>
                <w:lang w:val="en-GB"/>
              </w:rPr>
              <w:t>029</w:t>
            </w:r>
            <w:r w:rsidR="002F27EF" w:rsidRPr="00887EF5">
              <w:rPr>
                <w:b/>
                <w:bCs/>
                <w:i/>
                <w:iCs/>
                <w:color w:val="000000"/>
                <w:sz w:val="16"/>
                <w:szCs w:val="16"/>
                <w:lang w:val="en-GB"/>
              </w:rPr>
              <w:t>,</w:t>
            </w:r>
            <w:r w:rsidRPr="00887EF5">
              <w:rPr>
                <w:b/>
                <w:bCs/>
                <w:i/>
                <w:iCs/>
                <w:color w:val="000000"/>
                <w:sz w:val="16"/>
                <w:szCs w:val="16"/>
                <w:lang w:val="en-GB"/>
              </w:rPr>
              <w:t>109</w:t>
            </w:r>
          </w:p>
        </w:tc>
        <w:tc>
          <w:tcPr>
            <w:tcW w:w="548"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59"/>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8</w:t>
            </w:r>
            <w:r w:rsidR="002F27EF" w:rsidRPr="00887EF5">
              <w:rPr>
                <w:b/>
                <w:bCs/>
                <w:i/>
                <w:iCs/>
                <w:color w:val="000000"/>
                <w:sz w:val="16"/>
                <w:szCs w:val="16"/>
                <w:lang w:val="en-GB"/>
              </w:rPr>
              <w:t>.</w:t>
            </w:r>
            <w:r w:rsidRPr="00887EF5">
              <w:rPr>
                <w:b/>
                <w:bCs/>
                <w:i/>
                <w:iCs/>
                <w:color w:val="000000"/>
                <w:sz w:val="16"/>
                <w:szCs w:val="16"/>
                <w:lang w:val="en-GB"/>
              </w:rPr>
              <w:t>18</w:t>
            </w:r>
          </w:p>
        </w:tc>
        <w:tc>
          <w:tcPr>
            <w:tcW w:w="1056"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3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44</w:t>
            </w:r>
            <w:r w:rsidR="002F27EF" w:rsidRPr="00887EF5">
              <w:rPr>
                <w:b/>
                <w:bCs/>
                <w:i/>
                <w:iCs/>
                <w:color w:val="000000"/>
                <w:sz w:val="16"/>
                <w:szCs w:val="16"/>
                <w:lang w:val="en-GB"/>
              </w:rPr>
              <w:t>,</w:t>
            </w:r>
            <w:r w:rsidRPr="00887EF5">
              <w:rPr>
                <w:b/>
                <w:bCs/>
                <w:i/>
                <w:iCs/>
                <w:color w:val="000000"/>
                <w:sz w:val="16"/>
                <w:szCs w:val="16"/>
                <w:lang w:val="en-GB"/>
              </w:rPr>
              <w:t>679</w:t>
            </w:r>
            <w:r w:rsidR="002F27EF" w:rsidRPr="00887EF5">
              <w:rPr>
                <w:b/>
                <w:bCs/>
                <w:i/>
                <w:iCs/>
                <w:color w:val="000000"/>
                <w:sz w:val="16"/>
                <w:szCs w:val="16"/>
                <w:lang w:val="en-GB"/>
              </w:rPr>
              <w:t>,</w:t>
            </w:r>
            <w:r w:rsidRPr="00887EF5">
              <w:rPr>
                <w:b/>
                <w:bCs/>
                <w:i/>
                <w:iCs/>
                <w:color w:val="000000"/>
                <w:sz w:val="16"/>
                <w:szCs w:val="16"/>
                <w:lang w:val="en-GB"/>
              </w:rPr>
              <w:t>492</w:t>
            </w:r>
          </w:p>
        </w:tc>
        <w:tc>
          <w:tcPr>
            <w:tcW w:w="564" w:type="dxa"/>
            <w:gridSpan w:val="2"/>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75"/>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9</w:t>
            </w:r>
            <w:r w:rsidR="002F27EF" w:rsidRPr="00887EF5">
              <w:rPr>
                <w:b/>
                <w:bCs/>
                <w:i/>
                <w:iCs/>
                <w:color w:val="000000"/>
                <w:sz w:val="16"/>
                <w:szCs w:val="16"/>
                <w:lang w:val="en-GB"/>
              </w:rPr>
              <w:t>.</w:t>
            </w:r>
            <w:r w:rsidRPr="00887EF5">
              <w:rPr>
                <w:b/>
                <w:bCs/>
                <w:i/>
                <w:iCs/>
                <w:color w:val="000000"/>
                <w:sz w:val="16"/>
                <w:szCs w:val="16"/>
                <w:lang w:val="en-GB"/>
              </w:rPr>
              <w:t>68</w:t>
            </w:r>
          </w:p>
        </w:tc>
        <w:tc>
          <w:tcPr>
            <w:tcW w:w="1081"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5"/>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40</w:t>
            </w:r>
            <w:r w:rsidR="002F27EF" w:rsidRPr="00887EF5">
              <w:rPr>
                <w:b/>
                <w:bCs/>
                <w:i/>
                <w:iCs/>
                <w:color w:val="000000"/>
                <w:sz w:val="16"/>
                <w:szCs w:val="16"/>
                <w:lang w:val="en-GB"/>
              </w:rPr>
              <w:t>,</w:t>
            </w:r>
            <w:r w:rsidRPr="00887EF5">
              <w:rPr>
                <w:b/>
                <w:bCs/>
                <w:i/>
                <w:iCs/>
                <w:color w:val="000000"/>
                <w:sz w:val="16"/>
                <w:szCs w:val="16"/>
                <w:lang w:val="en-GB"/>
              </w:rPr>
              <w:t>080</w:t>
            </w:r>
            <w:r w:rsidR="002F27EF" w:rsidRPr="00887EF5">
              <w:rPr>
                <w:b/>
                <w:bCs/>
                <w:i/>
                <w:iCs/>
                <w:color w:val="000000"/>
                <w:sz w:val="16"/>
                <w:szCs w:val="16"/>
                <w:lang w:val="en-GB"/>
              </w:rPr>
              <w:t>,</w:t>
            </w:r>
            <w:r w:rsidRPr="00887EF5">
              <w:rPr>
                <w:b/>
                <w:bCs/>
                <w:i/>
                <w:iCs/>
                <w:color w:val="000000"/>
                <w:sz w:val="16"/>
                <w:szCs w:val="16"/>
                <w:lang w:val="en-GB"/>
              </w:rPr>
              <w:t>521</w:t>
            </w:r>
          </w:p>
        </w:tc>
        <w:tc>
          <w:tcPr>
            <w:tcW w:w="56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32"/>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8</w:t>
            </w:r>
            <w:r w:rsidR="002F27EF" w:rsidRPr="00887EF5">
              <w:rPr>
                <w:b/>
                <w:bCs/>
                <w:i/>
                <w:iCs/>
                <w:color w:val="000000"/>
                <w:sz w:val="16"/>
                <w:szCs w:val="16"/>
                <w:lang w:val="en-GB"/>
              </w:rPr>
              <w:t>.</w:t>
            </w:r>
            <w:r w:rsidRPr="00887EF5">
              <w:rPr>
                <w:b/>
                <w:bCs/>
                <w:i/>
                <w:iCs/>
                <w:color w:val="000000"/>
                <w:sz w:val="16"/>
                <w:szCs w:val="16"/>
                <w:lang w:val="en-GB"/>
              </w:rPr>
              <w:t>24</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9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55</w:t>
            </w:r>
            <w:r w:rsidR="002F27EF" w:rsidRPr="00887EF5">
              <w:rPr>
                <w:b/>
                <w:bCs/>
                <w:i/>
                <w:iCs/>
                <w:color w:val="000000"/>
                <w:sz w:val="16"/>
                <w:szCs w:val="16"/>
                <w:lang w:val="en-GB"/>
              </w:rPr>
              <w:t>,</w:t>
            </w:r>
            <w:r w:rsidRPr="00887EF5">
              <w:rPr>
                <w:b/>
                <w:bCs/>
                <w:i/>
                <w:iCs/>
                <w:color w:val="000000"/>
                <w:sz w:val="16"/>
                <w:szCs w:val="16"/>
                <w:lang w:val="en-GB"/>
              </w:rPr>
              <w:t>679</w:t>
            </w:r>
            <w:r w:rsidR="002F27EF" w:rsidRPr="00887EF5">
              <w:rPr>
                <w:b/>
                <w:bCs/>
                <w:i/>
                <w:iCs/>
                <w:color w:val="000000"/>
                <w:sz w:val="16"/>
                <w:szCs w:val="16"/>
                <w:lang w:val="en-GB"/>
              </w:rPr>
              <w:t>,</w:t>
            </w:r>
            <w:r w:rsidRPr="00887EF5">
              <w:rPr>
                <w:b/>
                <w:bCs/>
                <w:i/>
                <w:iCs/>
                <w:color w:val="000000"/>
                <w:sz w:val="16"/>
                <w:szCs w:val="16"/>
                <w:lang w:val="en-GB"/>
              </w:rPr>
              <w:t>526</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18"/>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9</w:t>
            </w:r>
            <w:r w:rsidR="002F27EF" w:rsidRPr="00887EF5">
              <w:rPr>
                <w:b/>
                <w:bCs/>
                <w:i/>
                <w:iCs/>
                <w:color w:val="000000"/>
                <w:sz w:val="16"/>
                <w:szCs w:val="16"/>
                <w:lang w:val="en-GB"/>
              </w:rPr>
              <w:t>.</w:t>
            </w:r>
            <w:r w:rsidRPr="00887EF5">
              <w:rPr>
                <w:b/>
                <w:bCs/>
                <w:i/>
                <w:iCs/>
                <w:color w:val="000000"/>
                <w:sz w:val="16"/>
                <w:szCs w:val="16"/>
                <w:lang w:val="en-GB"/>
              </w:rPr>
              <w:t>81</w:t>
            </w:r>
          </w:p>
        </w:tc>
        <w:tc>
          <w:tcPr>
            <w:tcW w:w="1197"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93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70</w:t>
            </w:r>
            <w:r w:rsidR="002F27EF" w:rsidRPr="00887EF5">
              <w:rPr>
                <w:b/>
                <w:bCs/>
                <w:i/>
                <w:iCs/>
                <w:color w:val="000000"/>
                <w:sz w:val="16"/>
                <w:szCs w:val="16"/>
                <w:lang w:val="en-GB"/>
              </w:rPr>
              <w:t>,</w:t>
            </w:r>
            <w:r w:rsidRPr="00887EF5">
              <w:rPr>
                <w:b/>
                <w:bCs/>
                <w:i/>
                <w:iCs/>
                <w:color w:val="000000"/>
                <w:sz w:val="16"/>
                <w:szCs w:val="16"/>
                <w:lang w:val="en-GB"/>
              </w:rPr>
              <w:t>498</w:t>
            </w:r>
            <w:r w:rsidR="002F27EF" w:rsidRPr="00887EF5">
              <w:rPr>
                <w:b/>
                <w:bCs/>
                <w:i/>
                <w:iCs/>
                <w:color w:val="000000"/>
                <w:sz w:val="16"/>
                <w:szCs w:val="16"/>
                <w:lang w:val="en-GB"/>
              </w:rPr>
              <w:t>,</w:t>
            </w:r>
            <w:r w:rsidRPr="00887EF5">
              <w:rPr>
                <w:b/>
                <w:bCs/>
                <w:i/>
                <w:iCs/>
                <w:color w:val="000000"/>
                <w:sz w:val="16"/>
                <w:szCs w:val="16"/>
                <w:lang w:val="en-GB"/>
              </w:rPr>
              <w:t>234</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83"/>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11</w:t>
            </w:r>
            <w:r w:rsidR="002F27EF" w:rsidRPr="00887EF5">
              <w:rPr>
                <w:b/>
                <w:bCs/>
                <w:i/>
                <w:iCs/>
                <w:color w:val="000000"/>
                <w:sz w:val="16"/>
                <w:szCs w:val="16"/>
                <w:lang w:val="en-GB"/>
              </w:rPr>
              <w:t>.</w:t>
            </w:r>
            <w:r w:rsidRPr="00887EF5">
              <w:rPr>
                <w:b/>
                <w:bCs/>
                <w:i/>
                <w:iCs/>
                <w:color w:val="000000"/>
                <w:sz w:val="16"/>
                <w:szCs w:val="16"/>
                <w:lang w:val="en-GB"/>
              </w:rPr>
              <w:t>44</w:t>
            </w:r>
          </w:p>
        </w:tc>
        <w:tc>
          <w:tcPr>
            <w:tcW w:w="1073"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47</w:t>
            </w:r>
            <w:r w:rsidR="002F27EF" w:rsidRPr="00887EF5">
              <w:rPr>
                <w:b/>
                <w:bCs/>
                <w:i/>
                <w:iCs/>
                <w:color w:val="000000"/>
                <w:sz w:val="16"/>
                <w:szCs w:val="16"/>
                <w:lang w:val="en-GB"/>
              </w:rPr>
              <w:t>,</w:t>
            </w:r>
            <w:r w:rsidRPr="00887EF5">
              <w:rPr>
                <w:b/>
                <w:bCs/>
                <w:i/>
                <w:iCs/>
                <w:color w:val="000000"/>
                <w:sz w:val="16"/>
                <w:szCs w:val="16"/>
                <w:lang w:val="en-GB"/>
              </w:rPr>
              <w:t>086</w:t>
            </w:r>
            <w:r w:rsidR="002F27EF" w:rsidRPr="00887EF5">
              <w:rPr>
                <w:b/>
                <w:bCs/>
                <w:i/>
                <w:iCs/>
                <w:color w:val="000000"/>
                <w:sz w:val="16"/>
                <w:szCs w:val="16"/>
                <w:lang w:val="en-GB"/>
              </w:rPr>
              <w:t>,</w:t>
            </w:r>
            <w:r w:rsidRPr="00887EF5">
              <w:rPr>
                <w:b/>
                <w:bCs/>
                <w:i/>
                <w:iCs/>
                <w:color w:val="000000"/>
                <w:sz w:val="16"/>
                <w:szCs w:val="16"/>
                <w:lang w:val="en-GB"/>
              </w:rPr>
              <w:t>928</w:t>
            </w:r>
          </w:p>
        </w:tc>
        <w:tc>
          <w:tcPr>
            <w:tcW w:w="553"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7</w:t>
            </w:r>
            <w:r w:rsidR="002F27EF" w:rsidRPr="00887EF5">
              <w:rPr>
                <w:b/>
                <w:bCs/>
                <w:i/>
                <w:iCs/>
                <w:color w:val="000000"/>
                <w:sz w:val="16"/>
                <w:szCs w:val="16"/>
                <w:lang w:val="en-GB"/>
              </w:rPr>
              <w:t>.</w:t>
            </w:r>
            <w:r w:rsidRPr="00887EF5">
              <w:rPr>
                <w:b/>
                <w:bCs/>
                <w:i/>
                <w:iCs/>
                <w:color w:val="000000"/>
                <w:sz w:val="16"/>
                <w:szCs w:val="16"/>
                <w:lang w:val="en-GB"/>
              </w:rPr>
              <w:t>07</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85</w:t>
            </w:r>
            <w:r w:rsidR="002F27EF" w:rsidRPr="00887EF5">
              <w:rPr>
                <w:b/>
                <w:bCs/>
                <w:i/>
                <w:iCs/>
                <w:color w:val="000000"/>
                <w:sz w:val="16"/>
                <w:szCs w:val="16"/>
                <w:lang w:val="en-GB"/>
              </w:rPr>
              <w:t>,</w:t>
            </w:r>
            <w:r w:rsidRPr="00887EF5">
              <w:rPr>
                <w:b/>
                <w:bCs/>
                <w:i/>
                <w:iCs/>
                <w:color w:val="000000"/>
                <w:sz w:val="16"/>
                <w:szCs w:val="16"/>
                <w:lang w:val="en-GB"/>
              </w:rPr>
              <w:t>410</w:t>
            </w:r>
            <w:r w:rsidR="002F27EF" w:rsidRPr="00887EF5">
              <w:rPr>
                <w:b/>
                <w:bCs/>
                <w:i/>
                <w:iCs/>
                <w:color w:val="000000"/>
                <w:sz w:val="16"/>
                <w:szCs w:val="16"/>
                <w:lang w:val="en-GB"/>
              </w:rPr>
              <w:t>,</w:t>
            </w:r>
            <w:r w:rsidRPr="00887EF5">
              <w:rPr>
                <w:b/>
                <w:bCs/>
                <w:i/>
                <w:iCs/>
                <w:color w:val="000000"/>
                <w:sz w:val="16"/>
                <w:szCs w:val="16"/>
                <w:lang w:val="en-GB"/>
              </w:rPr>
              <w:t>380</w:t>
            </w:r>
          </w:p>
        </w:tc>
        <w:tc>
          <w:tcPr>
            <w:tcW w:w="582" w:type="dxa"/>
            <w:tcBorders>
              <w:top w:val="single" w:sz="6" w:space="0" w:color="auto"/>
              <w:left w:val="single" w:sz="6" w:space="0" w:color="auto"/>
              <w:bottom w:val="single" w:sz="6" w:space="0" w:color="auto"/>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i/>
                <w:iCs/>
                <w:color w:val="000000"/>
                <w:sz w:val="16"/>
                <w:szCs w:val="16"/>
                <w:lang w:val="en-GB"/>
              </w:rPr>
            </w:pPr>
            <w:r w:rsidRPr="00887EF5">
              <w:rPr>
                <w:i/>
                <w:iCs/>
                <w:color w:val="000000"/>
                <w:sz w:val="16"/>
                <w:szCs w:val="16"/>
                <w:lang w:val="en-GB"/>
              </w:rPr>
              <w:t>10</w:t>
            </w:r>
            <w:r w:rsidR="002F27EF" w:rsidRPr="00887EF5">
              <w:rPr>
                <w:i/>
                <w:iCs/>
                <w:color w:val="000000"/>
                <w:sz w:val="16"/>
                <w:szCs w:val="16"/>
                <w:lang w:val="en-GB"/>
              </w:rPr>
              <w:t>.</w:t>
            </w:r>
            <w:r w:rsidRPr="00887EF5">
              <w:rPr>
                <w:i/>
                <w:iCs/>
                <w:color w:val="000000"/>
                <w:sz w:val="16"/>
                <w:szCs w:val="16"/>
                <w:lang w:val="en-GB"/>
              </w:rPr>
              <w:t>96</w:t>
            </w:r>
          </w:p>
        </w:tc>
      </w:tr>
      <w:tr w:rsidR="001F65BE" w:rsidRPr="00887EF5">
        <w:tblPrEx>
          <w:tblCellMar>
            <w:top w:w="0" w:type="dxa"/>
            <w:bottom w:w="0" w:type="dxa"/>
          </w:tblCellMar>
        </w:tblPrEx>
        <w:trPr>
          <w:gridAfter w:val="2"/>
          <w:wAfter w:w="215" w:type="dxa"/>
          <w:trHeight w:val="525"/>
        </w:trPr>
        <w:tc>
          <w:tcPr>
            <w:tcW w:w="1829" w:type="dxa"/>
            <w:tcBorders>
              <w:top w:val="single" w:sz="6" w:space="0" w:color="auto"/>
              <w:left w:val="single" w:sz="6" w:space="0" w:color="auto"/>
              <w:bottom w:val="single" w:sz="6" w:space="0" w:color="auto"/>
              <w:right w:val="double" w:sz="6" w:space="0" w:color="auto"/>
            </w:tcBorders>
            <w:vAlign w:val="center"/>
          </w:tcPr>
          <w:p w:rsidR="001F65BE" w:rsidRPr="00887EF5" w:rsidRDefault="002F27EF" w:rsidP="00267BD0">
            <w:pPr>
              <w:tabs>
                <w:tab w:val="left" w:pos="567"/>
                <w:tab w:val="left" w:pos="1134"/>
                <w:tab w:val="left" w:pos="1701"/>
              </w:tabs>
              <w:autoSpaceDE w:val="0"/>
              <w:autoSpaceDN w:val="0"/>
              <w:adjustRightInd w:val="0"/>
              <w:rPr>
                <w:b/>
                <w:bCs/>
                <w:color w:val="000000"/>
                <w:sz w:val="16"/>
                <w:szCs w:val="16"/>
                <w:lang w:val="en-GB"/>
              </w:rPr>
            </w:pPr>
            <w:r w:rsidRPr="00887EF5">
              <w:rPr>
                <w:b/>
                <w:bCs/>
                <w:color w:val="000000"/>
                <w:sz w:val="16"/>
                <w:szCs w:val="16"/>
                <w:lang w:val="en-GB"/>
              </w:rPr>
              <w:t>Ministry of Secondary and Higher Education an</w:t>
            </w:r>
            <w:r w:rsidR="00737E86" w:rsidRPr="00887EF5">
              <w:rPr>
                <w:b/>
                <w:bCs/>
                <w:color w:val="000000"/>
                <w:sz w:val="16"/>
                <w:szCs w:val="16"/>
                <w:lang w:val="en-GB"/>
              </w:rPr>
              <w:t xml:space="preserve">d </w:t>
            </w:r>
            <w:r w:rsidRPr="00887EF5">
              <w:rPr>
                <w:b/>
                <w:bCs/>
                <w:color w:val="000000"/>
                <w:sz w:val="16"/>
                <w:szCs w:val="16"/>
                <w:lang w:val="en-GB"/>
              </w:rPr>
              <w:t>Scientific Research (</w:t>
            </w:r>
            <w:r w:rsidR="001F65BE" w:rsidRPr="00887EF5">
              <w:rPr>
                <w:b/>
                <w:bCs/>
                <w:color w:val="000000"/>
                <w:sz w:val="16"/>
                <w:szCs w:val="16"/>
                <w:lang w:val="en-GB"/>
              </w:rPr>
              <w:t>MESSRS</w:t>
            </w:r>
            <w:r w:rsidRPr="00887EF5">
              <w:rPr>
                <w:b/>
                <w:bCs/>
                <w:color w:val="000000"/>
                <w:sz w:val="16"/>
                <w:szCs w:val="16"/>
                <w:lang w:val="en-GB"/>
              </w:rPr>
              <w:t>)</w:t>
            </w:r>
          </w:p>
        </w:tc>
        <w:tc>
          <w:tcPr>
            <w:tcW w:w="1072" w:type="dxa"/>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1"/>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28</w:t>
            </w:r>
            <w:r w:rsidR="002F27EF" w:rsidRPr="00887EF5">
              <w:rPr>
                <w:b/>
                <w:bCs/>
                <w:i/>
                <w:iCs/>
                <w:color w:val="000000"/>
                <w:sz w:val="16"/>
                <w:szCs w:val="16"/>
                <w:lang w:val="en-GB"/>
              </w:rPr>
              <w:t>,</w:t>
            </w:r>
            <w:r w:rsidRPr="00887EF5">
              <w:rPr>
                <w:b/>
                <w:bCs/>
                <w:i/>
                <w:iCs/>
                <w:color w:val="000000"/>
                <w:sz w:val="16"/>
                <w:szCs w:val="16"/>
                <w:lang w:val="en-GB"/>
              </w:rPr>
              <w:t>658</w:t>
            </w:r>
            <w:r w:rsidR="002F27EF" w:rsidRPr="00887EF5">
              <w:rPr>
                <w:b/>
                <w:bCs/>
                <w:i/>
                <w:iCs/>
                <w:color w:val="000000"/>
                <w:sz w:val="16"/>
                <w:szCs w:val="16"/>
                <w:lang w:val="en-GB"/>
              </w:rPr>
              <w:t>,</w:t>
            </w:r>
            <w:r w:rsidRPr="00887EF5">
              <w:rPr>
                <w:b/>
                <w:bCs/>
                <w:i/>
                <w:iCs/>
                <w:color w:val="000000"/>
                <w:sz w:val="16"/>
                <w:szCs w:val="16"/>
                <w:lang w:val="en-GB"/>
              </w:rPr>
              <w:t>471</w:t>
            </w:r>
          </w:p>
        </w:tc>
        <w:tc>
          <w:tcPr>
            <w:tcW w:w="548"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59"/>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w:t>
            </w:r>
            <w:r w:rsidR="002F27EF" w:rsidRPr="00887EF5">
              <w:rPr>
                <w:b/>
                <w:bCs/>
                <w:i/>
                <w:iCs/>
                <w:color w:val="000000"/>
                <w:sz w:val="16"/>
                <w:szCs w:val="16"/>
                <w:lang w:val="en-GB"/>
              </w:rPr>
              <w:t>.</w:t>
            </w:r>
            <w:r w:rsidRPr="00887EF5">
              <w:rPr>
                <w:b/>
                <w:bCs/>
                <w:i/>
                <w:iCs/>
                <w:color w:val="000000"/>
                <w:sz w:val="16"/>
                <w:szCs w:val="16"/>
                <w:lang w:val="en-GB"/>
              </w:rPr>
              <w:t>17</w:t>
            </w:r>
          </w:p>
        </w:tc>
        <w:tc>
          <w:tcPr>
            <w:tcW w:w="1056"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3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29</w:t>
            </w:r>
            <w:r w:rsidR="002F27EF" w:rsidRPr="00887EF5">
              <w:rPr>
                <w:b/>
                <w:bCs/>
                <w:i/>
                <w:iCs/>
                <w:color w:val="000000"/>
                <w:sz w:val="16"/>
                <w:szCs w:val="16"/>
                <w:lang w:val="en-GB"/>
              </w:rPr>
              <w:t>,</w:t>
            </w:r>
            <w:r w:rsidRPr="00887EF5">
              <w:rPr>
                <w:b/>
                <w:bCs/>
                <w:i/>
                <w:iCs/>
                <w:color w:val="000000"/>
                <w:sz w:val="16"/>
                <w:szCs w:val="16"/>
                <w:lang w:val="en-GB"/>
              </w:rPr>
              <w:t>176</w:t>
            </w:r>
            <w:r w:rsidR="002F27EF" w:rsidRPr="00887EF5">
              <w:rPr>
                <w:b/>
                <w:bCs/>
                <w:i/>
                <w:iCs/>
                <w:color w:val="000000"/>
                <w:sz w:val="16"/>
                <w:szCs w:val="16"/>
                <w:lang w:val="en-GB"/>
              </w:rPr>
              <w:t>,</w:t>
            </w:r>
            <w:r w:rsidRPr="00887EF5">
              <w:rPr>
                <w:b/>
                <w:bCs/>
                <w:i/>
                <w:iCs/>
                <w:color w:val="000000"/>
                <w:sz w:val="16"/>
                <w:szCs w:val="16"/>
                <w:lang w:val="en-GB"/>
              </w:rPr>
              <w:t>049</w:t>
            </w:r>
          </w:p>
        </w:tc>
        <w:tc>
          <w:tcPr>
            <w:tcW w:w="564" w:type="dxa"/>
            <w:gridSpan w:val="2"/>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75"/>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w:t>
            </w:r>
            <w:r w:rsidR="002F27EF" w:rsidRPr="00887EF5">
              <w:rPr>
                <w:b/>
                <w:bCs/>
                <w:i/>
                <w:iCs/>
                <w:color w:val="000000"/>
                <w:sz w:val="16"/>
                <w:szCs w:val="16"/>
                <w:lang w:val="en-GB"/>
              </w:rPr>
              <w:t>.</w:t>
            </w:r>
            <w:r w:rsidRPr="00887EF5">
              <w:rPr>
                <w:b/>
                <w:bCs/>
                <w:i/>
                <w:iCs/>
                <w:color w:val="000000"/>
                <w:sz w:val="16"/>
                <w:szCs w:val="16"/>
                <w:lang w:val="en-GB"/>
              </w:rPr>
              <w:t>32</w:t>
            </w:r>
          </w:p>
        </w:tc>
        <w:tc>
          <w:tcPr>
            <w:tcW w:w="1081"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5"/>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33</w:t>
            </w:r>
            <w:r w:rsidR="002F27EF" w:rsidRPr="00887EF5">
              <w:rPr>
                <w:b/>
                <w:bCs/>
                <w:i/>
                <w:iCs/>
                <w:color w:val="000000"/>
                <w:sz w:val="16"/>
                <w:szCs w:val="16"/>
                <w:lang w:val="en-GB"/>
              </w:rPr>
              <w:t>,</w:t>
            </w:r>
            <w:r w:rsidRPr="00887EF5">
              <w:rPr>
                <w:b/>
                <w:bCs/>
                <w:i/>
                <w:iCs/>
                <w:color w:val="000000"/>
                <w:sz w:val="16"/>
                <w:szCs w:val="16"/>
                <w:lang w:val="en-GB"/>
              </w:rPr>
              <w:t>537</w:t>
            </w:r>
            <w:r w:rsidR="002F27EF" w:rsidRPr="00887EF5">
              <w:rPr>
                <w:b/>
                <w:bCs/>
                <w:i/>
                <w:iCs/>
                <w:color w:val="000000"/>
                <w:sz w:val="16"/>
                <w:szCs w:val="16"/>
                <w:lang w:val="en-GB"/>
              </w:rPr>
              <w:t>,</w:t>
            </w:r>
            <w:r w:rsidRPr="00887EF5">
              <w:rPr>
                <w:b/>
                <w:bCs/>
                <w:i/>
                <w:iCs/>
                <w:color w:val="000000"/>
                <w:sz w:val="16"/>
                <w:szCs w:val="16"/>
                <w:lang w:val="en-GB"/>
              </w:rPr>
              <w:t>333</w:t>
            </w:r>
          </w:p>
        </w:tc>
        <w:tc>
          <w:tcPr>
            <w:tcW w:w="56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32"/>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w:t>
            </w:r>
            <w:r w:rsidR="002F27EF" w:rsidRPr="00887EF5">
              <w:rPr>
                <w:b/>
                <w:bCs/>
                <w:i/>
                <w:iCs/>
                <w:color w:val="000000"/>
                <w:sz w:val="16"/>
                <w:szCs w:val="16"/>
                <w:lang w:val="en-GB"/>
              </w:rPr>
              <w:t>.</w:t>
            </w:r>
            <w:r w:rsidRPr="00887EF5">
              <w:rPr>
                <w:b/>
                <w:bCs/>
                <w:i/>
                <w:iCs/>
                <w:color w:val="000000"/>
                <w:sz w:val="16"/>
                <w:szCs w:val="16"/>
                <w:lang w:val="en-GB"/>
              </w:rPr>
              <w:t>90</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9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33</w:t>
            </w:r>
            <w:r w:rsidR="002F27EF" w:rsidRPr="00887EF5">
              <w:rPr>
                <w:b/>
                <w:bCs/>
                <w:i/>
                <w:iCs/>
                <w:color w:val="000000"/>
                <w:sz w:val="16"/>
                <w:szCs w:val="16"/>
                <w:lang w:val="en-GB"/>
              </w:rPr>
              <w:t>,</w:t>
            </w:r>
            <w:r w:rsidRPr="00887EF5">
              <w:rPr>
                <w:b/>
                <w:bCs/>
                <w:i/>
                <w:iCs/>
                <w:color w:val="000000"/>
                <w:sz w:val="16"/>
                <w:szCs w:val="16"/>
                <w:lang w:val="en-GB"/>
              </w:rPr>
              <w:t>810</w:t>
            </w:r>
            <w:r w:rsidR="002F27EF" w:rsidRPr="00887EF5">
              <w:rPr>
                <w:b/>
                <w:bCs/>
                <w:i/>
                <w:iCs/>
                <w:color w:val="000000"/>
                <w:sz w:val="16"/>
                <w:szCs w:val="16"/>
                <w:lang w:val="en-GB"/>
              </w:rPr>
              <w:t>,</w:t>
            </w:r>
            <w:r w:rsidRPr="00887EF5">
              <w:rPr>
                <w:b/>
                <w:bCs/>
                <w:i/>
                <w:iCs/>
                <w:color w:val="000000"/>
                <w:sz w:val="16"/>
                <w:szCs w:val="16"/>
                <w:lang w:val="en-GB"/>
              </w:rPr>
              <w:t>491</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18"/>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5</w:t>
            </w:r>
            <w:r w:rsidR="002F27EF" w:rsidRPr="00887EF5">
              <w:rPr>
                <w:b/>
                <w:bCs/>
                <w:i/>
                <w:iCs/>
                <w:color w:val="000000"/>
                <w:sz w:val="16"/>
                <w:szCs w:val="16"/>
                <w:lang w:val="en-GB"/>
              </w:rPr>
              <w:t>.</w:t>
            </w:r>
            <w:r w:rsidRPr="00887EF5">
              <w:rPr>
                <w:b/>
                <w:bCs/>
                <w:i/>
                <w:iCs/>
                <w:color w:val="000000"/>
                <w:sz w:val="16"/>
                <w:szCs w:val="16"/>
                <w:lang w:val="en-GB"/>
              </w:rPr>
              <w:t>96</w:t>
            </w:r>
          </w:p>
        </w:tc>
        <w:tc>
          <w:tcPr>
            <w:tcW w:w="1197"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93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36</w:t>
            </w:r>
            <w:r w:rsidR="002F27EF" w:rsidRPr="00887EF5">
              <w:rPr>
                <w:b/>
                <w:bCs/>
                <w:i/>
                <w:iCs/>
                <w:color w:val="000000"/>
                <w:sz w:val="16"/>
                <w:szCs w:val="16"/>
                <w:lang w:val="en-GB"/>
              </w:rPr>
              <w:t>,</w:t>
            </w:r>
            <w:r w:rsidRPr="00887EF5">
              <w:rPr>
                <w:b/>
                <w:bCs/>
                <w:i/>
                <w:iCs/>
                <w:color w:val="000000"/>
                <w:sz w:val="16"/>
                <w:szCs w:val="16"/>
                <w:lang w:val="en-GB"/>
              </w:rPr>
              <w:t>566</w:t>
            </w:r>
            <w:r w:rsidR="002F27EF" w:rsidRPr="00887EF5">
              <w:rPr>
                <w:b/>
                <w:bCs/>
                <w:i/>
                <w:iCs/>
                <w:color w:val="000000"/>
                <w:sz w:val="16"/>
                <w:szCs w:val="16"/>
                <w:lang w:val="en-GB"/>
              </w:rPr>
              <w:t>,</w:t>
            </w:r>
            <w:r w:rsidRPr="00887EF5">
              <w:rPr>
                <w:b/>
                <w:bCs/>
                <w:i/>
                <w:iCs/>
                <w:color w:val="000000"/>
                <w:sz w:val="16"/>
                <w:szCs w:val="16"/>
                <w:lang w:val="en-GB"/>
              </w:rPr>
              <w:t>666</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83"/>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5</w:t>
            </w:r>
            <w:r w:rsidR="002F27EF" w:rsidRPr="00887EF5">
              <w:rPr>
                <w:b/>
                <w:bCs/>
                <w:i/>
                <w:iCs/>
                <w:color w:val="000000"/>
                <w:sz w:val="16"/>
                <w:szCs w:val="16"/>
                <w:lang w:val="en-GB"/>
              </w:rPr>
              <w:t>.</w:t>
            </w:r>
            <w:r w:rsidRPr="00887EF5">
              <w:rPr>
                <w:b/>
                <w:bCs/>
                <w:i/>
                <w:iCs/>
                <w:color w:val="000000"/>
                <w:sz w:val="16"/>
                <w:szCs w:val="16"/>
                <w:lang w:val="en-GB"/>
              </w:rPr>
              <w:t>93</w:t>
            </w:r>
          </w:p>
        </w:tc>
        <w:tc>
          <w:tcPr>
            <w:tcW w:w="1073"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28</w:t>
            </w:r>
            <w:r w:rsidR="002F27EF" w:rsidRPr="00887EF5">
              <w:rPr>
                <w:b/>
                <w:bCs/>
                <w:i/>
                <w:iCs/>
                <w:color w:val="000000"/>
                <w:sz w:val="16"/>
                <w:szCs w:val="16"/>
                <w:lang w:val="en-GB"/>
              </w:rPr>
              <w:t>,</w:t>
            </w:r>
            <w:r w:rsidRPr="00887EF5">
              <w:rPr>
                <w:b/>
                <w:bCs/>
                <w:i/>
                <w:iCs/>
                <w:color w:val="000000"/>
                <w:sz w:val="16"/>
                <w:szCs w:val="16"/>
                <w:lang w:val="en-GB"/>
              </w:rPr>
              <w:t>066</w:t>
            </w:r>
            <w:r w:rsidR="002F27EF" w:rsidRPr="00887EF5">
              <w:rPr>
                <w:b/>
                <w:bCs/>
                <w:i/>
                <w:iCs/>
                <w:color w:val="000000"/>
                <w:sz w:val="16"/>
                <w:szCs w:val="16"/>
                <w:lang w:val="en-GB"/>
              </w:rPr>
              <w:t>,</w:t>
            </w:r>
            <w:r w:rsidRPr="00887EF5">
              <w:rPr>
                <w:b/>
                <w:bCs/>
                <w:i/>
                <w:iCs/>
                <w:color w:val="000000"/>
                <w:sz w:val="16"/>
                <w:szCs w:val="16"/>
                <w:lang w:val="en-GB"/>
              </w:rPr>
              <w:t>397</w:t>
            </w:r>
          </w:p>
        </w:tc>
        <w:tc>
          <w:tcPr>
            <w:tcW w:w="553"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4</w:t>
            </w:r>
            <w:r w:rsidR="002F27EF" w:rsidRPr="00887EF5">
              <w:rPr>
                <w:b/>
                <w:bCs/>
                <w:i/>
                <w:iCs/>
                <w:color w:val="000000"/>
                <w:sz w:val="16"/>
                <w:szCs w:val="16"/>
                <w:lang w:val="en-GB"/>
              </w:rPr>
              <w:t>.</w:t>
            </w:r>
            <w:r w:rsidRPr="00887EF5">
              <w:rPr>
                <w:b/>
                <w:bCs/>
                <w:i/>
                <w:iCs/>
                <w:color w:val="000000"/>
                <w:sz w:val="16"/>
                <w:szCs w:val="16"/>
                <w:lang w:val="en-GB"/>
              </w:rPr>
              <w:t>21</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38</w:t>
            </w:r>
            <w:r w:rsidR="002F27EF" w:rsidRPr="00887EF5">
              <w:rPr>
                <w:b/>
                <w:bCs/>
                <w:i/>
                <w:iCs/>
                <w:color w:val="000000"/>
                <w:sz w:val="16"/>
                <w:szCs w:val="16"/>
                <w:lang w:val="en-GB"/>
              </w:rPr>
              <w:t>,</w:t>
            </w:r>
            <w:r w:rsidRPr="00887EF5">
              <w:rPr>
                <w:b/>
                <w:bCs/>
                <w:i/>
                <w:iCs/>
                <w:color w:val="000000"/>
                <w:sz w:val="16"/>
                <w:szCs w:val="16"/>
                <w:lang w:val="en-GB"/>
              </w:rPr>
              <w:t>551</w:t>
            </w:r>
            <w:r w:rsidR="002F27EF" w:rsidRPr="00887EF5">
              <w:rPr>
                <w:b/>
                <w:bCs/>
                <w:i/>
                <w:iCs/>
                <w:color w:val="000000"/>
                <w:sz w:val="16"/>
                <w:szCs w:val="16"/>
                <w:lang w:val="en-GB"/>
              </w:rPr>
              <w:t>,</w:t>
            </w:r>
            <w:r w:rsidRPr="00887EF5">
              <w:rPr>
                <w:b/>
                <w:bCs/>
                <w:i/>
                <w:iCs/>
                <w:color w:val="000000"/>
                <w:sz w:val="16"/>
                <w:szCs w:val="16"/>
                <w:lang w:val="en-GB"/>
              </w:rPr>
              <w:t>504</w:t>
            </w:r>
          </w:p>
        </w:tc>
        <w:tc>
          <w:tcPr>
            <w:tcW w:w="582" w:type="dxa"/>
            <w:tcBorders>
              <w:top w:val="single" w:sz="6" w:space="0" w:color="auto"/>
              <w:left w:val="single" w:sz="6" w:space="0" w:color="auto"/>
              <w:bottom w:val="single" w:sz="6" w:space="0" w:color="auto"/>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i/>
                <w:iCs/>
                <w:color w:val="000000"/>
                <w:sz w:val="16"/>
                <w:szCs w:val="16"/>
                <w:lang w:val="en-GB"/>
              </w:rPr>
            </w:pPr>
            <w:r w:rsidRPr="00887EF5">
              <w:rPr>
                <w:i/>
                <w:iCs/>
                <w:color w:val="000000"/>
                <w:sz w:val="16"/>
                <w:szCs w:val="16"/>
                <w:lang w:val="en-GB"/>
              </w:rPr>
              <w:t>4</w:t>
            </w:r>
            <w:r w:rsidR="002F27EF" w:rsidRPr="00887EF5">
              <w:rPr>
                <w:i/>
                <w:iCs/>
                <w:color w:val="000000"/>
                <w:sz w:val="16"/>
                <w:szCs w:val="16"/>
                <w:lang w:val="en-GB"/>
              </w:rPr>
              <w:t>.</w:t>
            </w:r>
            <w:r w:rsidRPr="00887EF5">
              <w:rPr>
                <w:i/>
                <w:iCs/>
                <w:color w:val="000000"/>
                <w:sz w:val="16"/>
                <w:szCs w:val="16"/>
                <w:lang w:val="en-GB"/>
              </w:rPr>
              <w:t>95</w:t>
            </w:r>
          </w:p>
        </w:tc>
      </w:tr>
      <w:tr w:rsidR="001F65BE" w:rsidRPr="00887EF5">
        <w:tblPrEx>
          <w:tblCellMar>
            <w:top w:w="0" w:type="dxa"/>
            <w:bottom w:w="0" w:type="dxa"/>
          </w:tblCellMar>
        </w:tblPrEx>
        <w:trPr>
          <w:gridAfter w:val="2"/>
          <w:wAfter w:w="215" w:type="dxa"/>
          <w:trHeight w:val="525"/>
        </w:trPr>
        <w:tc>
          <w:tcPr>
            <w:tcW w:w="182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rPr>
                <w:b/>
                <w:bCs/>
                <w:color w:val="000000"/>
                <w:sz w:val="16"/>
                <w:szCs w:val="16"/>
                <w:lang w:val="en-GB"/>
              </w:rPr>
            </w:pPr>
            <w:r w:rsidRPr="00887EF5">
              <w:rPr>
                <w:b/>
                <w:bCs/>
                <w:color w:val="000000"/>
                <w:sz w:val="16"/>
                <w:szCs w:val="16"/>
                <w:lang w:val="en-GB"/>
              </w:rPr>
              <w:t>MASSN</w:t>
            </w:r>
          </w:p>
        </w:tc>
        <w:tc>
          <w:tcPr>
            <w:tcW w:w="1072" w:type="dxa"/>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1"/>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w:t>
            </w:r>
            <w:r w:rsidR="002F27EF" w:rsidRPr="00887EF5">
              <w:rPr>
                <w:b/>
                <w:bCs/>
                <w:i/>
                <w:iCs/>
                <w:color w:val="000000"/>
                <w:sz w:val="16"/>
                <w:szCs w:val="16"/>
                <w:lang w:val="en-GB"/>
              </w:rPr>
              <w:t>,</w:t>
            </w:r>
            <w:r w:rsidRPr="00887EF5">
              <w:rPr>
                <w:b/>
                <w:bCs/>
                <w:i/>
                <w:iCs/>
                <w:color w:val="000000"/>
                <w:sz w:val="16"/>
                <w:szCs w:val="16"/>
                <w:lang w:val="en-GB"/>
              </w:rPr>
              <w:t>950</w:t>
            </w:r>
            <w:r w:rsidR="002F27EF" w:rsidRPr="00887EF5">
              <w:rPr>
                <w:b/>
                <w:bCs/>
                <w:i/>
                <w:iCs/>
                <w:color w:val="000000"/>
                <w:sz w:val="16"/>
                <w:szCs w:val="16"/>
                <w:lang w:val="en-GB"/>
              </w:rPr>
              <w:t>,</w:t>
            </w:r>
            <w:r w:rsidRPr="00887EF5">
              <w:rPr>
                <w:b/>
                <w:bCs/>
                <w:i/>
                <w:iCs/>
                <w:color w:val="000000"/>
                <w:sz w:val="16"/>
                <w:szCs w:val="16"/>
                <w:lang w:val="en-GB"/>
              </w:rPr>
              <w:t>681</w:t>
            </w:r>
          </w:p>
        </w:tc>
        <w:tc>
          <w:tcPr>
            <w:tcW w:w="548"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59"/>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0</w:t>
            </w:r>
            <w:r w:rsidR="002F27EF" w:rsidRPr="00887EF5">
              <w:rPr>
                <w:b/>
                <w:bCs/>
                <w:i/>
                <w:iCs/>
                <w:color w:val="000000"/>
                <w:sz w:val="16"/>
                <w:szCs w:val="16"/>
                <w:lang w:val="en-GB"/>
              </w:rPr>
              <w:t>.</w:t>
            </w:r>
            <w:r w:rsidRPr="00887EF5">
              <w:rPr>
                <w:b/>
                <w:bCs/>
                <w:i/>
                <w:iCs/>
                <w:color w:val="000000"/>
                <w:sz w:val="16"/>
                <w:szCs w:val="16"/>
                <w:lang w:val="en-GB"/>
              </w:rPr>
              <w:t>42</w:t>
            </w:r>
          </w:p>
        </w:tc>
        <w:tc>
          <w:tcPr>
            <w:tcW w:w="1056"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3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w:t>
            </w:r>
            <w:r w:rsidR="002F27EF" w:rsidRPr="00887EF5">
              <w:rPr>
                <w:b/>
                <w:bCs/>
                <w:i/>
                <w:iCs/>
                <w:color w:val="000000"/>
                <w:sz w:val="16"/>
                <w:szCs w:val="16"/>
                <w:lang w:val="en-GB"/>
              </w:rPr>
              <w:t>,</w:t>
            </w:r>
            <w:r w:rsidRPr="00887EF5">
              <w:rPr>
                <w:b/>
                <w:bCs/>
                <w:i/>
                <w:iCs/>
                <w:color w:val="000000"/>
                <w:sz w:val="16"/>
                <w:szCs w:val="16"/>
                <w:lang w:val="en-GB"/>
              </w:rPr>
              <w:t>977</w:t>
            </w:r>
            <w:r w:rsidR="002F27EF" w:rsidRPr="00887EF5">
              <w:rPr>
                <w:b/>
                <w:bCs/>
                <w:i/>
                <w:iCs/>
                <w:color w:val="000000"/>
                <w:sz w:val="16"/>
                <w:szCs w:val="16"/>
                <w:lang w:val="en-GB"/>
              </w:rPr>
              <w:t>,</w:t>
            </w:r>
            <w:r w:rsidRPr="00887EF5">
              <w:rPr>
                <w:b/>
                <w:bCs/>
                <w:i/>
                <w:iCs/>
                <w:color w:val="000000"/>
                <w:sz w:val="16"/>
                <w:szCs w:val="16"/>
                <w:lang w:val="en-GB"/>
              </w:rPr>
              <w:t>133</w:t>
            </w:r>
          </w:p>
        </w:tc>
        <w:tc>
          <w:tcPr>
            <w:tcW w:w="564" w:type="dxa"/>
            <w:gridSpan w:val="2"/>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75"/>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0</w:t>
            </w:r>
            <w:r w:rsidR="002F27EF" w:rsidRPr="00887EF5">
              <w:rPr>
                <w:b/>
                <w:bCs/>
                <w:i/>
                <w:iCs/>
                <w:color w:val="000000"/>
                <w:sz w:val="16"/>
                <w:szCs w:val="16"/>
                <w:lang w:val="en-GB"/>
              </w:rPr>
              <w:t>.</w:t>
            </w:r>
            <w:r w:rsidRPr="00887EF5">
              <w:rPr>
                <w:b/>
                <w:bCs/>
                <w:i/>
                <w:iCs/>
                <w:color w:val="000000"/>
                <w:sz w:val="16"/>
                <w:szCs w:val="16"/>
                <w:lang w:val="en-GB"/>
              </w:rPr>
              <w:t>65</w:t>
            </w:r>
          </w:p>
        </w:tc>
        <w:tc>
          <w:tcPr>
            <w:tcW w:w="1081"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5"/>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w:t>
            </w:r>
            <w:r w:rsidR="002F27EF" w:rsidRPr="00887EF5">
              <w:rPr>
                <w:b/>
                <w:bCs/>
                <w:i/>
                <w:iCs/>
                <w:color w:val="000000"/>
                <w:sz w:val="16"/>
                <w:szCs w:val="16"/>
                <w:lang w:val="en-GB"/>
              </w:rPr>
              <w:t>,</w:t>
            </w:r>
            <w:r w:rsidRPr="00887EF5">
              <w:rPr>
                <w:b/>
                <w:bCs/>
                <w:i/>
                <w:iCs/>
                <w:color w:val="000000"/>
                <w:sz w:val="16"/>
                <w:szCs w:val="16"/>
                <w:lang w:val="en-GB"/>
              </w:rPr>
              <w:t>823</w:t>
            </w:r>
            <w:r w:rsidR="002F27EF" w:rsidRPr="00887EF5">
              <w:rPr>
                <w:b/>
                <w:bCs/>
                <w:i/>
                <w:iCs/>
                <w:color w:val="000000"/>
                <w:sz w:val="16"/>
                <w:szCs w:val="16"/>
                <w:lang w:val="en-GB"/>
              </w:rPr>
              <w:t>,</w:t>
            </w:r>
            <w:r w:rsidRPr="00887EF5">
              <w:rPr>
                <w:b/>
                <w:bCs/>
                <w:i/>
                <w:iCs/>
                <w:color w:val="000000"/>
                <w:sz w:val="16"/>
                <w:szCs w:val="16"/>
                <w:lang w:val="en-GB"/>
              </w:rPr>
              <w:t>382</w:t>
            </w:r>
          </w:p>
        </w:tc>
        <w:tc>
          <w:tcPr>
            <w:tcW w:w="56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32"/>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0</w:t>
            </w:r>
            <w:r w:rsidR="002F27EF" w:rsidRPr="00887EF5">
              <w:rPr>
                <w:b/>
                <w:bCs/>
                <w:i/>
                <w:iCs/>
                <w:color w:val="000000"/>
                <w:sz w:val="16"/>
                <w:szCs w:val="16"/>
                <w:lang w:val="en-GB"/>
              </w:rPr>
              <w:t>.</w:t>
            </w:r>
            <w:r w:rsidRPr="00887EF5">
              <w:rPr>
                <w:b/>
                <w:bCs/>
                <w:i/>
                <w:iCs/>
                <w:color w:val="000000"/>
                <w:sz w:val="16"/>
                <w:szCs w:val="16"/>
                <w:lang w:val="en-GB"/>
              </w:rPr>
              <w:t>58</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9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w:t>
            </w:r>
            <w:r w:rsidR="002F27EF" w:rsidRPr="00887EF5">
              <w:rPr>
                <w:b/>
                <w:bCs/>
                <w:i/>
                <w:iCs/>
                <w:color w:val="000000"/>
                <w:sz w:val="16"/>
                <w:szCs w:val="16"/>
                <w:lang w:val="en-GB"/>
              </w:rPr>
              <w:t>,</w:t>
            </w:r>
            <w:r w:rsidRPr="00887EF5">
              <w:rPr>
                <w:b/>
                <w:bCs/>
                <w:i/>
                <w:iCs/>
                <w:color w:val="000000"/>
                <w:sz w:val="16"/>
                <w:szCs w:val="16"/>
                <w:lang w:val="en-GB"/>
              </w:rPr>
              <w:t>967</w:t>
            </w:r>
            <w:r w:rsidR="002F27EF" w:rsidRPr="00887EF5">
              <w:rPr>
                <w:b/>
                <w:bCs/>
                <w:i/>
                <w:iCs/>
                <w:color w:val="000000"/>
                <w:sz w:val="16"/>
                <w:szCs w:val="16"/>
                <w:lang w:val="en-GB"/>
              </w:rPr>
              <w:t>,</w:t>
            </w:r>
            <w:r w:rsidRPr="00887EF5">
              <w:rPr>
                <w:b/>
                <w:bCs/>
                <w:i/>
                <w:iCs/>
                <w:color w:val="000000"/>
                <w:sz w:val="16"/>
                <w:szCs w:val="16"/>
                <w:lang w:val="en-GB"/>
              </w:rPr>
              <w:t>327</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18"/>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0</w:t>
            </w:r>
            <w:r w:rsidR="002F27EF" w:rsidRPr="00887EF5">
              <w:rPr>
                <w:b/>
                <w:bCs/>
                <w:i/>
                <w:iCs/>
                <w:color w:val="000000"/>
                <w:sz w:val="16"/>
                <w:szCs w:val="16"/>
                <w:lang w:val="en-GB"/>
              </w:rPr>
              <w:t>.</w:t>
            </w:r>
            <w:r w:rsidRPr="00887EF5">
              <w:rPr>
                <w:b/>
                <w:bCs/>
                <w:i/>
                <w:iCs/>
                <w:color w:val="000000"/>
                <w:sz w:val="16"/>
                <w:szCs w:val="16"/>
                <w:lang w:val="en-GB"/>
              </w:rPr>
              <w:t>52</w:t>
            </w:r>
          </w:p>
        </w:tc>
        <w:tc>
          <w:tcPr>
            <w:tcW w:w="1197"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93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3</w:t>
            </w:r>
            <w:r w:rsidR="002F27EF" w:rsidRPr="00887EF5">
              <w:rPr>
                <w:b/>
                <w:bCs/>
                <w:i/>
                <w:iCs/>
                <w:color w:val="000000"/>
                <w:sz w:val="16"/>
                <w:szCs w:val="16"/>
                <w:lang w:val="en-GB"/>
              </w:rPr>
              <w:t>,</w:t>
            </w:r>
            <w:r w:rsidRPr="00887EF5">
              <w:rPr>
                <w:b/>
                <w:bCs/>
                <w:i/>
                <w:iCs/>
                <w:color w:val="000000"/>
                <w:sz w:val="16"/>
                <w:szCs w:val="16"/>
                <w:lang w:val="en-GB"/>
              </w:rPr>
              <w:t>586</w:t>
            </w:r>
            <w:r w:rsidR="002F27EF" w:rsidRPr="00887EF5">
              <w:rPr>
                <w:b/>
                <w:bCs/>
                <w:i/>
                <w:iCs/>
                <w:color w:val="000000"/>
                <w:sz w:val="16"/>
                <w:szCs w:val="16"/>
                <w:lang w:val="en-GB"/>
              </w:rPr>
              <w:t>,</w:t>
            </w:r>
            <w:r w:rsidRPr="00887EF5">
              <w:rPr>
                <w:b/>
                <w:bCs/>
                <w:i/>
                <w:iCs/>
                <w:color w:val="000000"/>
                <w:sz w:val="16"/>
                <w:szCs w:val="16"/>
                <w:lang w:val="en-GB"/>
              </w:rPr>
              <w:t>026</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83"/>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0</w:t>
            </w:r>
            <w:r w:rsidR="002F27EF" w:rsidRPr="00887EF5">
              <w:rPr>
                <w:b/>
                <w:bCs/>
                <w:i/>
                <w:iCs/>
                <w:color w:val="000000"/>
                <w:sz w:val="16"/>
                <w:szCs w:val="16"/>
                <w:lang w:val="en-GB"/>
              </w:rPr>
              <w:t>.</w:t>
            </w:r>
            <w:r w:rsidRPr="00887EF5">
              <w:rPr>
                <w:b/>
                <w:bCs/>
                <w:i/>
                <w:iCs/>
                <w:color w:val="000000"/>
                <w:sz w:val="16"/>
                <w:szCs w:val="16"/>
                <w:lang w:val="en-GB"/>
              </w:rPr>
              <w:t>58</w:t>
            </w:r>
          </w:p>
        </w:tc>
        <w:tc>
          <w:tcPr>
            <w:tcW w:w="1073"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2</w:t>
            </w:r>
            <w:r w:rsidR="002F27EF" w:rsidRPr="00887EF5">
              <w:rPr>
                <w:b/>
                <w:bCs/>
                <w:i/>
                <w:iCs/>
                <w:color w:val="000000"/>
                <w:sz w:val="16"/>
                <w:szCs w:val="16"/>
                <w:lang w:val="en-GB"/>
              </w:rPr>
              <w:t>,</w:t>
            </w:r>
            <w:r w:rsidRPr="00887EF5">
              <w:rPr>
                <w:b/>
                <w:bCs/>
                <w:i/>
                <w:iCs/>
                <w:color w:val="000000"/>
                <w:sz w:val="16"/>
                <w:szCs w:val="16"/>
                <w:lang w:val="en-GB"/>
              </w:rPr>
              <w:t>654</w:t>
            </w:r>
            <w:r w:rsidR="002F27EF" w:rsidRPr="00887EF5">
              <w:rPr>
                <w:b/>
                <w:bCs/>
                <w:i/>
                <w:iCs/>
                <w:color w:val="000000"/>
                <w:sz w:val="16"/>
                <w:szCs w:val="16"/>
                <w:lang w:val="en-GB"/>
              </w:rPr>
              <w:t>,</w:t>
            </w:r>
            <w:r w:rsidRPr="00887EF5">
              <w:rPr>
                <w:b/>
                <w:bCs/>
                <w:i/>
                <w:iCs/>
                <w:color w:val="000000"/>
                <w:sz w:val="16"/>
                <w:szCs w:val="16"/>
                <w:lang w:val="en-GB"/>
              </w:rPr>
              <w:t>183</w:t>
            </w:r>
          </w:p>
        </w:tc>
        <w:tc>
          <w:tcPr>
            <w:tcW w:w="553"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0</w:t>
            </w:r>
            <w:r w:rsidR="002F27EF" w:rsidRPr="00887EF5">
              <w:rPr>
                <w:b/>
                <w:bCs/>
                <w:i/>
                <w:iCs/>
                <w:color w:val="000000"/>
                <w:sz w:val="16"/>
                <w:szCs w:val="16"/>
                <w:lang w:val="en-GB"/>
              </w:rPr>
              <w:t>.</w:t>
            </w:r>
            <w:r w:rsidRPr="00887EF5">
              <w:rPr>
                <w:b/>
                <w:bCs/>
                <w:i/>
                <w:iCs/>
                <w:color w:val="000000"/>
                <w:sz w:val="16"/>
                <w:szCs w:val="16"/>
                <w:lang w:val="en-GB"/>
              </w:rPr>
              <w:t>40</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4</w:t>
            </w:r>
            <w:r w:rsidR="002F27EF" w:rsidRPr="00887EF5">
              <w:rPr>
                <w:b/>
                <w:bCs/>
                <w:i/>
                <w:iCs/>
                <w:color w:val="000000"/>
                <w:sz w:val="16"/>
                <w:szCs w:val="16"/>
                <w:lang w:val="en-GB"/>
              </w:rPr>
              <w:t>,</w:t>
            </w:r>
            <w:r w:rsidRPr="00887EF5">
              <w:rPr>
                <w:b/>
                <w:bCs/>
                <w:i/>
                <w:iCs/>
                <w:color w:val="000000"/>
                <w:sz w:val="16"/>
                <w:szCs w:val="16"/>
                <w:lang w:val="en-GB"/>
              </w:rPr>
              <w:t>303</w:t>
            </w:r>
            <w:r w:rsidR="002F27EF" w:rsidRPr="00887EF5">
              <w:rPr>
                <w:b/>
                <w:bCs/>
                <w:i/>
                <w:iCs/>
                <w:color w:val="000000"/>
                <w:sz w:val="16"/>
                <w:szCs w:val="16"/>
                <w:lang w:val="en-GB"/>
              </w:rPr>
              <w:t>,</w:t>
            </w:r>
            <w:r w:rsidRPr="00887EF5">
              <w:rPr>
                <w:b/>
                <w:bCs/>
                <w:i/>
                <w:iCs/>
                <w:color w:val="000000"/>
                <w:sz w:val="16"/>
                <w:szCs w:val="16"/>
                <w:lang w:val="en-GB"/>
              </w:rPr>
              <w:t>186</w:t>
            </w:r>
          </w:p>
        </w:tc>
        <w:tc>
          <w:tcPr>
            <w:tcW w:w="582" w:type="dxa"/>
            <w:tcBorders>
              <w:top w:val="single" w:sz="6" w:space="0" w:color="auto"/>
              <w:left w:val="single" w:sz="6" w:space="0" w:color="auto"/>
              <w:bottom w:val="single" w:sz="6" w:space="0" w:color="auto"/>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i/>
                <w:iCs/>
                <w:color w:val="000000"/>
                <w:sz w:val="16"/>
                <w:szCs w:val="16"/>
                <w:lang w:val="en-GB"/>
              </w:rPr>
            </w:pPr>
            <w:r w:rsidRPr="00887EF5">
              <w:rPr>
                <w:i/>
                <w:iCs/>
                <w:color w:val="000000"/>
                <w:sz w:val="16"/>
                <w:szCs w:val="16"/>
                <w:lang w:val="en-GB"/>
              </w:rPr>
              <w:t>0</w:t>
            </w:r>
            <w:r w:rsidR="002F27EF" w:rsidRPr="00887EF5">
              <w:rPr>
                <w:i/>
                <w:iCs/>
                <w:color w:val="000000"/>
                <w:sz w:val="16"/>
                <w:szCs w:val="16"/>
                <w:lang w:val="en-GB"/>
              </w:rPr>
              <w:t>.</w:t>
            </w:r>
            <w:r w:rsidRPr="00887EF5">
              <w:rPr>
                <w:i/>
                <w:iCs/>
                <w:color w:val="000000"/>
                <w:sz w:val="16"/>
                <w:szCs w:val="16"/>
                <w:lang w:val="en-GB"/>
              </w:rPr>
              <w:t>55</w:t>
            </w:r>
          </w:p>
        </w:tc>
      </w:tr>
      <w:tr w:rsidR="001F65BE" w:rsidRPr="00887EF5">
        <w:tblPrEx>
          <w:tblCellMar>
            <w:top w:w="0" w:type="dxa"/>
            <w:bottom w:w="0" w:type="dxa"/>
          </w:tblCellMar>
        </w:tblPrEx>
        <w:trPr>
          <w:gridAfter w:val="2"/>
          <w:wAfter w:w="215" w:type="dxa"/>
          <w:trHeight w:val="525"/>
        </w:trPr>
        <w:tc>
          <w:tcPr>
            <w:tcW w:w="182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rPr>
                <w:b/>
                <w:bCs/>
                <w:color w:val="000000"/>
                <w:sz w:val="16"/>
                <w:szCs w:val="16"/>
                <w:lang w:val="en-GB"/>
              </w:rPr>
            </w:pPr>
            <w:r w:rsidRPr="00887EF5">
              <w:rPr>
                <w:b/>
                <w:bCs/>
                <w:color w:val="000000"/>
                <w:sz w:val="16"/>
                <w:szCs w:val="16"/>
                <w:lang w:val="en-GB"/>
              </w:rPr>
              <w:t>Total</w:t>
            </w:r>
            <w:r w:rsidR="002F27EF" w:rsidRPr="00887EF5">
              <w:rPr>
                <w:b/>
                <w:bCs/>
                <w:color w:val="000000"/>
                <w:sz w:val="16"/>
                <w:szCs w:val="16"/>
                <w:lang w:val="en-GB"/>
              </w:rPr>
              <w:t>,</w:t>
            </w:r>
            <w:r w:rsidRPr="00887EF5">
              <w:rPr>
                <w:b/>
                <w:bCs/>
                <w:color w:val="000000"/>
                <w:sz w:val="16"/>
                <w:szCs w:val="16"/>
                <w:lang w:val="en-GB"/>
              </w:rPr>
              <w:t xml:space="preserve"> </w:t>
            </w:r>
            <w:r w:rsidR="002F27EF" w:rsidRPr="00887EF5">
              <w:rPr>
                <w:b/>
                <w:bCs/>
                <w:color w:val="000000"/>
                <w:sz w:val="16"/>
                <w:szCs w:val="16"/>
                <w:lang w:val="en-GB"/>
              </w:rPr>
              <w:t>social sectors</w:t>
            </w:r>
          </w:p>
        </w:tc>
        <w:tc>
          <w:tcPr>
            <w:tcW w:w="1072" w:type="dxa"/>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1"/>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106</w:t>
            </w:r>
            <w:r w:rsidR="002F27EF" w:rsidRPr="00887EF5">
              <w:rPr>
                <w:b/>
                <w:bCs/>
                <w:i/>
                <w:iCs/>
                <w:color w:val="000000"/>
                <w:sz w:val="16"/>
                <w:szCs w:val="16"/>
                <w:lang w:val="en-GB"/>
              </w:rPr>
              <w:t>,</w:t>
            </w:r>
            <w:r w:rsidRPr="00887EF5">
              <w:rPr>
                <w:b/>
                <w:bCs/>
                <w:i/>
                <w:iCs/>
                <w:color w:val="000000"/>
                <w:sz w:val="16"/>
                <w:szCs w:val="16"/>
                <w:lang w:val="en-GB"/>
              </w:rPr>
              <w:t>749</w:t>
            </w:r>
            <w:r w:rsidR="002F27EF" w:rsidRPr="00887EF5">
              <w:rPr>
                <w:b/>
                <w:bCs/>
                <w:i/>
                <w:iCs/>
                <w:color w:val="000000"/>
                <w:sz w:val="16"/>
                <w:szCs w:val="16"/>
                <w:lang w:val="en-GB"/>
              </w:rPr>
              <w:t>,</w:t>
            </w:r>
            <w:r w:rsidRPr="00887EF5">
              <w:rPr>
                <w:b/>
                <w:bCs/>
                <w:i/>
                <w:iCs/>
                <w:color w:val="000000"/>
                <w:sz w:val="16"/>
                <w:szCs w:val="16"/>
                <w:lang w:val="en-GB"/>
              </w:rPr>
              <w:t>907</w:t>
            </w:r>
          </w:p>
        </w:tc>
        <w:tc>
          <w:tcPr>
            <w:tcW w:w="548"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59"/>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22</w:t>
            </w:r>
            <w:r w:rsidR="002F27EF" w:rsidRPr="00887EF5">
              <w:rPr>
                <w:b/>
                <w:bCs/>
                <w:i/>
                <w:iCs/>
                <w:color w:val="000000"/>
                <w:sz w:val="16"/>
                <w:szCs w:val="16"/>
                <w:lang w:val="en-GB"/>
              </w:rPr>
              <w:t>.</w:t>
            </w:r>
            <w:r w:rsidRPr="00887EF5">
              <w:rPr>
                <w:b/>
                <w:bCs/>
                <w:i/>
                <w:iCs/>
                <w:color w:val="000000"/>
                <w:sz w:val="16"/>
                <w:szCs w:val="16"/>
                <w:lang w:val="en-GB"/>
              </w:rPr>
              <w:t>97</w:t>
            </w:r>
          </w:p>
        </w:tc>
        <w:tc>
          <w:tcPr>
            <w:tcW w:w="1056"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3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110</w:t>
            </w:r>
            <w:r w:rsidR="002F27EF" w:rsidRPr="00887EF5">
              <w:rPr>
                <w:b/>
                <w:bCs/>
                <w:i/>
                <w:iCs/>
                <w:color w:val="000000"/>
                <w:sz w:val="16"/>
                <w:szCs w:val="16"/>
                <w:lang w:val="en-GB"/>
              </w:rPr>
              <w:t>,</w:t>
            </w:r>
            <w:r w:rsidRPr="00887EF5">
              <w:rPr>
                <w:b/>
                <w:bCs/>
                <w:i/>
                <w:iCs/>
                <w:color w:val="000000"/>
                <w:sz w:val="16"/>
                <w:szCs w:val="16"/>
                <w:lang w:val="en-GB"/>
              </w:rPr>
              <w:t>316</w:t>
            </w:r>
            <w:r w:rsidR="002F27EF" w:rsidRPr="00887EF5">
              <w:rPr>
                <w:b/>
                <w:bCs/>
                <w:i/>
                <w:iCs/>
                <w:color w:val="000000"/>
                <w:sz w:val="16"/>
                <w:szCs w:val="16"/>
                <w:lang w:val="en-GB"/>
              </w:rPr>
              <w:t>,</w:t>
            </w:r>
            <w:r w:rsidRPr="00887EF5">
              <w:rPr>
                <w:b/>
                <w:bCs/>
                <w:i/>
                <w:iCs/>
                <w:color w:val="000000"/>
                <w:sz w:val="16"/>
                <w:szCs w:val="16"/>
                <w:lang w:val="en-GB"/>
              </w:rPr>
              <w:t>912</w:t>
            </w:r>
          </w:p>
        </w:tc>
        <w:tc>
          <w:tcPr>
            <w:tcW w:w="564" w:type="dxa"/>
            <w:gridSpan w:val="2"/>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75"/>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23</w:t>
            </w:r>
            <w:r w:rsidR="002F27EF" w:rsidRPr="00887EF5">
              <w:rPr>
                <w:b/>
                <w:bCs/>
                <w:i/>
                <w:iCs/>
                <w:color w:val="000000"/>
                <w:sz w:val="16"/>
                <w:szCs w:val="16"/>
                <w:lang w:val="en-GB"/>
              </w:rPr>
              <w:t>.</w:t>
            </w:r>
            <w:r w:rsidRPr="00887EF5">
              <w:rPr>
                <w:b/>
                <w:bCs/>
                <w:i/>
                <w:iCs/>
                <w:color w:val="000000"/>
                <w:sz w:val="16"/>
                <w:szCs w:val="16"/>
                <w:lang w:val="en-GB"/>
              </w:rPr>
              <w:t>90</w:t>
            </w:r>
          </w:p>
        </w:tc>
        <w:tc>
          <w:tcPr>
            <w:tcW w:w="1081" w:type="dxa"/>
            <w:gridSpan w:val="2"/>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75"/>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106</w:t>
            </w:r>
            <w:r w:rsidR="002F27EF" w:rsidRPr="00887EF5">
              <w:rPr>
                <w:b/>
                <w:bCs/>
                <w:i/>
                <w:iCs/>
                <w:color w:val="000000"/>
                <w:sz w:val="16"/>
                <w:szCs w:val="16"/>
                <w:lang w:val="en-GB"/>
              </w:rPr>
              <w:t>,</w:t>
            </w:r>
            <w:r w:rsidRPr="00887EF5">
              <w:rPr>
                <w:b/>
                <w:bCs/>
                <w:i/>
                <w:iCs/>
                <w:color w:val="000000"/>
                <w:sz w:val="16"/>
                <w:szCs w:val="16"/>
                <w:lang w:val="en-GB"/>
              </w:rPr>
              <w:t>934</w:t>
            </w:r>
            <w:r w:rsidR="002F27EF" w:rsidRPr="00887EF5">
              <w:rPr>
                <w:b/>
                <w:bCs/>
                <w:i/>
                <w:iCs/>
                <w:color w:val="000000"/>
                <w:sz w:val="16"/>
                <w:szCs w:val="16"/>
                <w:lang w:val="en-GB"/>
              </w:rPr>
              <w:t>,</w:t>
            </w:r>
            <w:r w:rsidRPr="00887EF5">
              <w:rPr>
                <w:b/>
                <w:bCs/>
                <w:i/>
                <w:iCs/>
                <w:color w:val="000000"/>
                <w:sz w:val="16"/>
                <w:szCs w:val="16"/>
                <w:lang w:val="en-GB"/>
              </w:rPr>
              <w:t>268</w:t>
            </w:r>
          </w:p>
        </w:tc>
        <w:tc>
          <w:tcPr>
            <w:tcW w:w="569"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32"/>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21</w:t>
            </w:r>
            <w:r w:rsidR="002F27EF" w:rsidRPr="00887EF5">
              <w:rPr>
                <w:b/>
                <w:bCs/>
                <w:i/>
                <w:iCs/>
                <w:color w:val="000000"/>
                <w:sz w:val="16"/>
                <w:szCs w:val="16"/>
                <w:lang w:val="en-GB"/>
              </w:rPr>
              <w:t>.</w:t>
            </w:r>
            <w:r w:rsidRPr="00887EF5">
              <w:rPr>
                <w:b/>
                <w:bCs/>
                <w:i/>
                <w:iCs/>
                <w:color w:val="000000"/>
                <w:sz w:val="16"/>
                <w:szCs w:val="16"/>
                <w:lang w:val="en-GB"/>
              </w:rPr>
              <w:t>99</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89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130</w:t>
            </w:r>
            <w:r w:rsidR="002F27EF" w:rsidRPr="00887EF5">
              <w:rPr>
                <w:b/>
                <w:bCs/>
                <w:i/>
                <w:iCs/>
                <w:color w:val="000000"/>
                <w:sz w:val="16"/>
                <w:szCs w:val="16"/>
                <w:lang w:val="en-GB"/>
              </w:rPr>
              <w:t>,</w:t>
            </w:r>
            <w:r w:rsidRPr="00887EF5">
              <w:rPr>
                <w:b/>
                <w:bCs/>
                <w:i/>
                <w:iCs/>
                <w:color w:val="000000"/>
                <w:sz w:val="16"/>
                <w:szCs w:val="16"/>
                <w:lang w:val="en-GB"/>
              </w:rPr>
              <w:t>724</w:t>
            </w:r>
            <w:r w:rsidR="002F27EF" w:rsidRPr="00887EF5">
              <w:rPr>
                <w:b/>
                <w:bCs/>
                <w:i/>
                <w:iCs/>
                <w:color w:val="000000"/>
                <w:sz w:val="16"/>
                <w:szCs w:val="16"/>
                <w:lang w:val="en-GB"/>
              </w:rPr>
              <w:t>,</w:t>
            </w:r>
            <w:r w:rsidRPr="00887EF5">
              <w:rPr>
                <w:b/>
                <w:bCs/>
                <w:i/>
                <w:iCs/>
                <w:color w:val="000000"/>
                <w:sz w:val="16"/>
                <w:szCs w:val="16"/>
                <w:lang w:val="en-GB"/>
              </w:rPr>
              <w:t>229</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218"/>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23</w:t>
            </w:r>
            <w:r w:rsidR="002F27EF" w:rsidRPr="00887EF5">
              <w:rPr>
                <w:b/>
                <w:bCs/>
                <w:i/>
                <w:iCs/>
                <w:color w:val="000000"/>
                <w:sz w:val="16"/>
                <w:szCs w:val="16"/>
                <w:lang w:val="en-GB"/>
              </w:rPr>
              <w:t>.</w:t>
            </w:r>
            <w:r w:rsidRPr="00887EF5">
              <w:rPr>
                <w:b/>
                <w:bCs/>
                <w:i/>
                <w:iCs/>
                <w:color w:val="000000"/>
                <w:sz w:val="16"/>
                <w:szCs w:val="16"/>
                <w:lang w:val="en-GB"/>
              </w:rPr>
              <w:t>03</w:t>
            </w:r>
          </w:p>
        </w:tc>
        <w:tc>
          <w:tcPr>
            <w:tcW w:w="1197"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decimal" w:pos="93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151</w:t>
            </w:r>
            <w:r w:rsidR="002F27EF" w:rsidRPr="00887EF5">
              <w:rPr>
                <w:b/>
                <w:bCs/>
                <w:i/>
                <w:iCs/>
                <w:color w:val="000000"/>
                <w:sz w:val="16"/>
                <w:szCs w:val="16"/>
                <w:lang w:val="en-GB"/>
              </w:rPr>
              <w:t>,</w:t>
            </w:r>
            <w:r w:rsidRPr="00887EF5">
              <w:rPr>
                <w:b/>
                <w:bCs/>
                <w:i/>
                <w:iCs/>
                <w:color w:val="000000"/>
                <w:sz w:val="16"/>
                <w:szCs w:val="16"/>
                <w:lang w:val="en-GB"/>
              </w:rPr>
              <w:t>210</w:t>
            </w:r>
            <w:r w:rsidR="002F27EF" w:rsidRPr="00887EF5">
              <w:rPr>
                <w:b/>
                <w:bCs/>
                <w:i/>
                <w:iCs/>
                <w:color w:val="000000"/>
                <w:sz w:val="16"/>
                <w:szCs w:val="16"/>
                <w:lang w:val="en-GB"/>
              </w:rPr>
              <w:t>,</w:t>
            </w:r>
            <w:r w:rsidRPr="00887EF5">
              <w:rPr>
                <w:b/>
                <w:bCs/>
                <w:i/>
                <w:iCs/>
                <w:color w:val="000000"/>
                <w:sz w:val="16"/>
                <w:szCs w:val="16"/>
                <w:lang w:val="en-GB"/>
              </w:rPr>
              <w:t>420</w:t>
            </w:r>
          </w:p>
        </w:tc>
        <w:tc>
          <w:tcPr>
            <w:tcW w:w="600"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decimal" w:pos="183"/>
                <w:tab w:val="left" w:pos="56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24</w:t>
            </w:r>
            <w:r w:rsidR="002F27EF" w:rsidRPr="00887EF5">
              <w:rPr>
                <w:b/>
                <w:bCs/>
                <w:i/>
                <w:iCs/>
                <w:color w:val="000000"/>
                <w:sz w:val="16"/>
                <w:szCs w:val="16"/>
                <w:lang w:val="en-GB"/>
              </w:rPr>
              <w:t>.</w:t>
            </w:r>
            <w:r w:rsidRPr="00887EF5">
              <w:rPr>
                <w:b/>
                <w:bCs/>
                <w:i/>
                <w:iCs/>
                <w:color w:val="000000"/>
                <w:sz w:val="16"/>
                <w:szCs w:val="16"/>
                <w:lang w:val="en-GB"/>
              </w:rPr>
              <w:t>54</w:t>
            </w:r>
          </w:p>
        </w:tc>
        <w:tc>
          <w:tcPr>
            <w:tcW w:w="1073"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111</w:t>
            </w:r>
            <w:r w:rsidR="002F27EF" w:rsidRPr="00887EF5">
              <w:rPr>
                <w:b/>
                <w:bCs/>
                <w:i/>
                <w:iCs/>
                <w:color w:val="000000"/>
                <w:sz w:val="16"/>
                <w:szCs w:val="16"/>
                <w:lang w:val="en-GB"/>
              </w:rPr>
              <w:t>,</w:t>
            </w:r>
            <w:r w:rsidRPr="00887EF5">
              <w:rPr>
                <w:b/>
                <w:bCs/>
                <w:i/>
                <w:iCs/>
                <w:color w:val="000000"/>
                <w:sz w:val="16"/>
                <w:szCs w:val="16"/>
                <w:lang w:val="en-GB"/>
              </w:rPr>
              <w:t>212</w:t>
            </w:r>
            <w:r w:rsidR="002F27EF" w:rsidRPr="00887EF5">
              <w:rPr>
                <w:b/>
                <w:bCs/>
                <w:i/>
                <w:iCs/>
                <w:color w:val="000000"/>
                <w:sz w:val="16"/>
                <w:szCs w:val="16"/>
                <w:lang w:val="en-GB"/>
              </w:rPr>
              <w:t>,</w:t>
            </w:r>
            <w:r w:rsidRPr="00887EF5">
              <w:rPr>
                <w:b/>
                <w:bCs/>
                <w:i/>
                <w:iCs/>
                <w:color w:val="000000"/>
                <w:sz w:val="16"/>
                <w:szCs w:val="16"/>
                <w:lang w:val="en-GB"/>
              </w:rPr>
              <w:t>182</w:t>
            </w:r>
          </w:p>
        </w:tc>
        <w:tc>
          <w:tcPr>
            <w:tcW w:w="553" w:type="dxa"/>
            <w:tcBorders>
              <w:top w:val="single" w:sz="6" w:space="0" w:color="auto"/>
              <w:left w:val="single" w:sz="6" w:space="0" w:color="auto"/>
              <w:bottom w:val="single" w:sz="6"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16</w:t>
            </w:r>
            <w:r w:rsidR="002F27EF" w:rsidRPr="00887EF5">
              <w:rPr>
                <w:b/>
                <w:bCs/>
                <w:i/>
                <w:iCs/>
                <w:color w:val="000000"/>
                <w:sz w:val="16"/>
                <w:szCs w:val="16"/>
                <w:lang w:val="en-GB"/>
              </w:rPr>
              <w:t>.</w:t>
            </w:r>
            <w:r w:rsidRPr="00887EF5">
              <w:rPr>
                <w:b/>
                <w:bCs/>
                <w:i/>
                <w:iCs/>
                <w:color w:val="000000"/>
                <w:sz w:val="16"/>
                <w:szCs w:val="16"/>
                <w:lang w:val="en-GB"/>
              </w:rPr>
              <w:t>70</w:t>
            </w:r>
          </w:p>
        </w:tc>
        <w:tc>
          <w:tcPr>
            <w:tcW w:w="1104" w:type="dxa"/>
            <w:gridSpan w:val="3"/>
            <w:tcBorders>
              <w:top w:val="single" w:sz="6" w:space="0" w:color="auto"/>
              <w:left w:val="double" w:sz="6" w:space="0" w:color="auto"/>
              <w:bottom w:val="single" w:sz="6"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173</w:t>
            </w:r>
            <w:r w:rsidR="002F27EF" w:rsidRPr="00887EF5">
              <w:rPr>
                <w:b/>
                <w:bCs/>
                <w:i/>
                <w:iCs/>
                <w:color w:val="000000"/>
                <w:sz w:val="16"/>
                <w:szCs w:val="16"/>
                <w:lang w:val="en-GB"/>
              </w:rPr>
              <w:t>,</w:t>
            </w:r>
            <w:r w:rsidRPr="00887EF5">
              <w:rPr>
                <w:b/>
                <w:bCs/>
                <w:i/>
                <w:iCs/>
                <w:color w:val="000000"/>
                <w:sz w:val="16"/>
                <w:szCs w:val="16"/>
                <w:lang w:val="en-GB"/>
              </w:rPr>
              <w:t>504</w:t>
            </w:r>
            <w:r w:rsidR="002F27EF" w:rsidRPr="00887EF5">
              <w:rPr>
                <w:b/>
                <w:bCs/>
                <w:i/>
                <w:iCs/>
                <w:color w:val="000000"/>
                <w:sz w:val="16"/>
                <w:szCs w:val="16"/>
                <w:lang w:val="en-GB"/>
              </w:rPr>
              <w:t>,</w:t>
            </w:r>
            <w:r w:rsidRPr="00887EF5">
              <w:rPr>
                <w:b/>
                <w:bCs/>
                <w:i/>
                <w:iCs/>
                <w:color w:val="000000"/>
                <w:sz w:val="16"/>
                <w:szCs w:val="16"/>
                <w:lang w:val="en-GB"/>
              </w:rPr>
              <w:t>439</w:t>
            </w:r>
          </w:p>
        </w:tc>
        <w:tc>
          <w:tcPr>
            <w:tcW w:w="582" w:type="dxa"/>
            <w:tcBorders>
              <w:top w:val="single" w:sz="6" w:space="0" w:color="auto"/>
              <w:left w:val="single" w:sz="6" w:space="0" w:color="auto"/>
              <w:bottom w:val="single" w:sz="6" w:space="0" w:color="auto"/>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22</w:t>
            </w:r>
            <w:r w:rsidR="002F27EF" w:rsidRPr="00887EF5">
              <w:rPr>
                <w:b/>
                <w:bCs/>
                <w:i/>
                <w:iCs/>
                <w:color w:val="000000"/>
                <w:sz w:val="16"/>
                <w:szCs w:val="16"/>
                <w:lang w:val="en-GB"/>
              </w:rPr>
              <w:t>.</w:t>
            </w:r>
            <w:r w:rsidRPr="00887EF5">
              <w:rPr>
                <w:b/>
                <w:bCs/>
                <w:i/>
                <w:iCs/>
                <w:color w:val="000000"/>
                <w:sz w:val="16"/>
                <w:szCs w:val="16"/>
                <w:lang w:val="en-GB"/>
              </w:rPr>
              <w:t>26</w:t>
            </w:r>
          </w:p>
        </w:tc>
      </w:tr>
      <w:tr w:rsidR="001F65BE" w:rsidRPr="00887EF5">
        <w:tblPrEx>
          <w:tblCellMar>
            <w:top w:w="0" w:type="dxa"/>
            <w:bottom w:w="0" w:type="dxa"/>
          </w:tblCellMar>
        </w:tblPrEx>
        <w:trPr>
          <w:gridAfter w:val="2"/>
          <w:wAfter w:w="215" w:type="dxa"/>
          <w:trHeight w:val="525"/>
        </w:trPr>
        <w:tc>
          <w:tcPr>
            <w:tcW w:w="1829" w:type="dxa"/>
            <w:tcBorders>
              <w:top w:val="single" w:sz="6" w:space="0" w:color="auto"/>
              <w:left w:val="single" w:sz="6" w:space="0" w:color="auto"/>
              <w:bottom w:val="single" w:sz="4" w:space="0" w:color="auto"/>
              <w:right w:val="double" w:sz="6" w:space="0" w:color="auto"/>
            </w:tcBorders>
            <w:vAlign w:val="center"/>
          </w:tcPr>
          <w:p w:rsidR="001F65BE" w:rsidRPr="00887EF5" w:rsidRDefault="002F27EF" w:rsidP="00267BD0">
            <w:pPr>
              <w:tabs>
                <w:tab w:val="left" w:pos="567"/>
                <w:tab w:val="left" w:pos="1134"/>
                <w:tab w:val="left" w:pos="1701"/>
              </w:tabs>
              <w:autoSpaceDE w:val="0"/>
              <w:autoSpaceDN w:val="0"/>
              <w:adjustRightInd w:val="0"/>
              <w:rPr>
                <w:b/>
                <w:bCs/>
                <w:i/>
                <w:iCs/>
                <w:color w:val="000000"/>
                <w:sz w:val="16"/>
                <w:szCs w:val="16"/>
                <w:lang w:val="en-GB"/>
              </w:rPr>
            </w:pPr>
            <w:smartTag w:uri="urn:schemas-microsoft-com:office:smarttags" w:element="place">
              <w:smartTag w:uri="urn:schemas-microsoft-com:office:smarttags" w:element="PlaceName">
                <w:r w:rsidRPr="00887EF5">
                  <w:rPr>
                    <w:b/>
                    <w:bCs/>
                    <w:i/>
                    <w:iCs/>
                    <w:color w:val="000000"/>
                    <w:sz w:val="16"/>
                    <w:szCs w:val="16"/>
                    <w:lang w:val="en-GB"/>
                  </w:rPr>
                  <w:t>Total</w:t>
                </w:r>
              </w:smartTag>
              <w:r w:rsidRPr="00887EF5">
                <w:rPr>
                  <w:b/>
                  <w:bCs/>
                  <w:i/>
                  <w:iCs/>
                  <w:color w:val="000000"/>
                  <w:sz w:val="16"/>
                  <w:szCs w:val="16"/>
                  <w:lang w:val="en-GB"/>
                </w:rPr>
                <w:t xml:space="preserve"> </w:t>
              </w:r>
              <w:smartTag w:uri="urn:schemas-microsoft-com:office:smarttags" w:element="PlaceType">
                <w:r w:rsidRPr="00887EF5">
                  <w:rPr>
                    <w:b/>
                    <w:bCs/>
                    <w:i/>
                    <w:iCs/>
                    <w:color w:val="000000"/>
                    <w:sz w:val="16"/>
                    <w:szCs w:val="16"/>
                    <w:lang w:val="en-GB"/>
                  </w:rPr>
                  <w:t>State</w:t>
                </w:r>
              </w:smartTag>
            </w:smartTag>
            <w:r w:rsidRPr="00887EF5">
              <w:rPr>
                <w:b/>
                <w:bCs/>
                <w:i/>
                <w:iCs/>
                <w:color w:val="000000"/>
                <w:sz w:val="16"/>
                <w:szCs w:val="16"/>
                <w:lang w:val="en-GB"/>
              </w:rPr>
              <w:t xml:space="preserve"> budget</w:t>
            </w:r>
          </w:p>
        </w:tc>
        <w:tc>
          <w:tcPr>
            <w:tcW w:w="1072" w:type="dxa"/>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decimal" w:pos="871"/>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464</w:t>
            </w:r>
            <w:r w:rsidR="002F27EF" w:rsidRPr="00887EF5">
              <w:rPr>
                <w:b/>
                <w:bCs/>
                <w:i/>
                <w:iCs/>
                <w:color w:val="000000"/>
                <w:sz w:val="16"/>
                <w:szCs w:val="16"/>
                <w:lang w:val="en-GB"/>
              </w:rPr>
              <w:t>,</w:t>
            </w:r>
            <w:r w:rsidRPr="00887EF5">
              <w:rPr>
                <w:b/>
                <w:bCs/>
                <w:i/>
                <w:iCs/>
                <w:color w:val="000000"/>
                <w:sz w:val="16"/>
                <w:szCs w:val="16"/>
                <w:lang w:val="en-GB"/>
              </w:rPr>
              <w:t>761</w:t>
            </w:r>
            <w:r w:rsidR="002F27EF" w:rsidRPr="00887EF5">
              <w:rPr>
                <w:b/>
                <w:bCs/>
                <w:i/>
                <w:iCs/>
                <w:color w:val="000000"/>
                <w:sz w:val="16"/>
                <w:szCs w:val="16"/>
                <w:lang w:val="en-GB"/>
              </w:rPr>
              <w:t>,</w:t>
            </w:r>
            <w:r w:rsidRPr="00887EF5">
              <w:rPr>
                <w:b/>
                <w:bCs/>
                <w:i/>
                <w:iCs/>
                <w:color w:val="000000"/>
                <w:sz w:val="16"/>
                <w:szCs w:val="16"/>
                <w:lang w:val="en-GB"/>
              </w:rPr>
              <w:t>760</w:t>
            </w:r>
          </w:p>
        </w:tc>
        <w:tc>
          <w:tcPr>
            <w:tcW w:w="548" w:type="dxa"/>
            <w:tcBorders>
              <w:top w:val="single" w:sz="6" w:space="0" w:color="auto"/>
              <w:left w:val="single" w:sz="6" w:space="0" w:color="auto"/>
              <w:bottom w:val="single" w:sz="4" w:space="0" w:color="auto"/>
              <w:right w:val="double" w:sz="6" w:space="0" w:color="auto"/>
            </w:tcBorders>
            <w:vAlign w:val="center"/>
          </w:tcPr>
          <w:p w:rsidR="001F65BE" w:rsidRPr="00887EF5" w:rsidRDefault="001F65BE" w:rsidP="00267BD0">
            <w:pPr>
              <w:tabs>
                <w:tab w:val="decimal" w:pos="159"/>
                <w:tab w:val="left" w:pos="567"/>
                <w:tab w:val="left" w:pos="1134"/>
                <w:tab w:val="left" w:pos="1701"/>
              </w:tabs>
              <w:autoSpaceDE w:val="0"/>
              <w:autoSpaceDN w:val="0"/>
              <w:adjustRightInd w:val="0"/>
              <w:jc w:val="center"/>
              <w:rPr>
                <w:i/>
                <w:iCs/>
                <w:color w:val="000000"/>
                <w:sz w:val="16"/>
                <w:szCs w:val="16"/>
                <w:lang w:val="en-GB"/>
              </w:rPr>
            </w:pPr>
          </w:p>
        </w:tc>
        <w:tc>
          <w:tcPr>
            <w:tcW w:w="1056" w:type="dxa"/>
            <w:gridSpan w:val="2"/>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decimal" w:pos="83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461</w:t>
            </w:r>
            <w:r w:rsidR="002F27EF" w:rsidRPr="00887EF5">
              <w:rPr>
                <w:b/>
                <w:bCs/>
                <w:i/>
                <w:iCs/>
                <w:color w:val="000000"/>
                <w:sz w:val="16"/>
                <w:szCs w:val="16"/>
                <w:lang w:val="en-GB"/>
              </w:rPr>
              <w:t>,</w:t>
            </w:r>
            <w:r w:rsidRPr="00887EF5">
              <w:rPr>
                <w:b/>
                <w:bCs/>
                <w:i/>
                <w:iCs/>
                <w:color w:val="000000"/>
                <w:sz w:val="16"/>
                <w:szCs w:val="16"/>
                <w:lang w:val="en-GB"/>
              </w:rPr>
              <w:t>495</w:t>
            </w:r>
            <w:r w:rsidR="002F27EF" w:rsidRPr="00887EF5">
              <w:rPr>
                <w:b/>
                <w:bCs/>
                <w:i/>
                <w:iCs/>
                <w:color w:val="000000"/>
                <w:sz w:val="16"/>
                <w:szCs w:val="16"/>
                <w:lang w:val="en-GB"/>
              </w:rPr>
              <w:t>,</w:t>
            </w:r>
            <w:r w:rsidRPr="00887EF5">
              <w:rPr>
                <w:b/>
                <w:bCs/>
                <w:i/>
                <w:iCs/>
                <w:color w:val="000000"/>
                <w:sz w:val="16"/>
                <w:szCs w:val="16"/>
                <w:lang w:val="en-GB"/>
              </w:rPr>
              <w:t>796</w:t>
            </w:r>
          </w:p>
        </w:tc>
        <w:tc>
          <w:tcPr>
            <w:tcW w:w="564" w:type="dxa"/>
            <w:gridSpan w:val="2"/>
            <w:tcBorders>
              <w:top w:val="single" w:sz="6" w:space="0" w:color="auto"/>
              <w:left w:val="single" w:sz="6" w:space="0" w:color="auto"/>
              <w:bottom w:val="single" w:sz="4"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i/>
                <w:iCs/>
                <w:color w:val="000000"/>
                <w:sz w:val="16"/>
                <w:szCs w:val="16"/>
                <w:lang w:val="en-GB"/>
              </w:rPr>
            </w:pPr>
          </w:p>
        </w:tc>
        <w:tc>
          <w:tcPr>
            <w:tcW w:w="1081" w:type="dxa"/>
            <w:gridSpan w:val="2"/>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decimal" w:pos="875"/>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486</w:t>
            </w:r>
            <w:r w:rsidR="002F27EF" w:rsidRPr="00887EF5">
              <w:rPr>
                <w:b/>
                <w:bCs/>
                <w:i/>
                <w:iCs/>
                <w:color w:val="000000"/>
                <w:sz w:val="16"/>
                <w:szCs w:val="16"/>
                <w:lang w:val="en-GB"/>
              </w:rPr>
              <w:t>,</w:t>
            </w:r>
            <w:r w:rsidRPr="00887EF5">
              <w:rPr>
                <w:b/>
                <w:bCs/>
                <w:i/>
                <w:iCs/>
                <w:color w:val="000000"/>
                <w:sz w:val="16"/>
                <w:szCs w:val="16"/>
                <w:lang w:val="en-GB"/>
              </w:rPr>
              <w:t>383</w:t>
            </w:r>
            <w:r w:rsidR="002F27EF" w:rsidRPr="00887EF5">
              <w:rPr>
                <w:b/>
                <w:bCs/>
                <w:i/>
                <w:iCs/>
                <w:color w:val="000000"/>
                <w:sz w:val="16"/>
                <w:szCs w:val="16"/>
                <w:lang w:val="en-GB"/>
              </w:rPr>
              <w:t>,</w:t>
            </w:r>
            <w:r w:rsidRPr="00887EF5">
              <w:rPr>
                <w:b/>
                <w:bCs/>
                <w:i/>
                <w:iCs/>
                <w:color w:val="000000"/>
                <w:sz w:val="16"/>
                <w:szCs w:val="16"/>
                <w:lang w:val="en-GB"/>
              </w:rPr>
              <w:t>506</w:t>
            </w:r>
          </w:p>
        </w:tc>
        <w:tc>
          <w:tcPr>
            <w:tcW w:w="569" w:type="dxa"/>
            <w:tcBorders>
              <w:top w:val="single" w:sz="6" w:space="0" w:color="auto"/>
              <w:left w:val="single" w:sz="6" w:space="0" w:color="auto"/>
              <w:bottom w:val="single" w:sz="4"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i/>
                <w:iCs/>
                <w:color w:val="000000"/>
                <w:sz w:val="16"/>
                <w:szCs w:val="16"/>
                <w:lang w:val="en-GB"/>
              </w:rPr>
            </w:pPr>
          </w:p>
        </w:tc>
        <w:tc>
          <w:tcPr>
            <w:tcW w:w="1104" w:type="dxa"/>
            <w:gridSpan w:val="3"/>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decimal" w:pos="896"/>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567</w:t>
            </w:r>
            <w:r w:rsidR="002F27EF" w:rsidRPr="00887EF5">
              <w:rPr>
                <w:b/>
                <w:bCs/>
                <w:i/>
                <w:iCs/>
                <w:color w:val="000000"/>
                <w:sz w:val="16"/>
                <w:szCs w:val="16"/>
                <w:lang w:val="en-GB"/>
              </w:rPr>
              <w:t>,</w:t>
            </w:r>
            <w:r w:rsidRPr="00887EF5">
              <w:rPr>
                <w:b/>
                <w:bCs/>
                <w:i/>
                <w:iCs/>
                <w:color w:val="000000"/>
                <w:sz w:val="16"/>
                <w:szCs w:val="16"/>
                <w:lang w:val="en-GB"/>
              </w:rPr>
              <w:t>584</w:t>
            </w:r>
            <w:r w:rsidR="002F27EF" w:rsidRPr="00887EF5">
              <w:rPr>
                <w:b/>
                <w:bCs/>
                <w:i/>
                <w:iCs/>
                <w:color w:val="000000"/>
                <w:sz w:val="16"/>
                <w:szCs w:val="16"/>
                <w:lang w:val="en-GB"/>
              </w:rPr>
              <w:t>,</w:t>
            </w:r>
            <w:r w:rsidRPr="00887EF5">
              <w:rPr>
                <w:b/>
                <w:bCs/>
                <w:i/>
                <w:iCs/>
                <w:color w:val="000000"/>
                <w:sz w:val="16"/>
                <w:szCs w:val="16"/>
                <w:lang w:val="en-GB"/>
              </w:rPr>
              <w:t>667</w:t>
            </w:r>
          </w:p>
        </w:tc>
        <w:tc>
          <w:tcPr>
            <w:tcW w:w="600" w:type="dxa"/>
            <w:tcBorders>
              <w:top w:val="single" w:sz="6" w:space="0" w:color="auto"/>
              <w:left w:val="single" w:sz="6" w:space="0" w:color="auto"/>
              <w:bottom w:val="single" w:sz="4"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i/>
                <w:iCs/>
                <w:color w:val="000000"/>
                <w:sz w:val="16"/>
                <w:szCs w:val="16"/>
                <w:lang w:val="en-GB"/>
              </w:rPr>
            </w:pPr>
          </w:p>
        </w:tc>
        <w:tc>
          <w:tcPr>
            <w:tcW w:w="1197" w:type="dxa"/>
            <w:gridSpan w:val="3"/>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decimal" w:pos="937"/>
                <w:tab w:val="left" w:pos="1134"/>
                <w:tab w:val="left" w:pos="1701"/>
              </w:tabs>
              <w:autoSpaceDE w:val="0"/>
              <w:autoSpaceDN w:val="0"/>
              <w:adjustRightInd w:val="0"/>
              <w:jc w:val="center"/>
              <w:rPr>
                <w:b/>
                <w:bCs/>
                <w:i/>
                <w:iCs/>
                <w:color w:val="000000"/>
                <w:sz w:val="16"/>
                <w:szCs w:val="16"/>
                <w:lang w:val="en-GB"/>
              </w:rPr>
            </w:pPr>
            <w:r w:rsidRPr="00887EF5">
              <w:rPr>
                <w:b/>
                <w:bCs/>
                <w:i/>
                <w:iCs/>
                <w:color w:val="000000"/>
                <w:sz w:val="16"/>
                <w:szCs w:val="16"/>
                <w:lang w:val="en-GB"/>
              </w:rPr>
              <w:t>616</w:t>
            </w:r>
            <w:r w:rsidR="002F27EF" w:rsidRPr="00887EF5">
              <w:rPr>
                <w:b/>
                <w:bCs/>
                <w:i/>
                <w:iCs/>
                <w:color w:val="000000"/>
                <w:sz w:val="16"/>
                <w:szCs w:val="16"/>
                <w:lang w:val="en-GB"/>
              </w:rPr>
              <w:t>,</w:t>
            </w:r>
            <w:r w:rsidRPr="00887EF5">
              <w:rPr>
                <w:b/>
                <w:bCs/>
                <w:i/>
                <w:iCs/>
                <w:color w:val="000000"/>
                <w:sz w:val="16"/>
                <w:szCs w:val="16"/>
                <w:lang w:val="en-GB"/>
              </w:rPr>
              <w:t>212</w:t>
            </w:r>
            <w:r w:rsidR="002F27EF" w:rsidRPr="00887EF5">
              <w:rPr>
                <w:b/>
                <w:bCs/>
                <w:i/>
                <w:iCs/>
                <w:color w:val="000000"/>
                <w:sz w:val="16"/>
                <w:szCs w:val="16"/>
                <w:lang w:val="en-GB"/>
              </w:rPr>
              <w:t>,</w:t>
            </w:r>
            <w:r w:rsidRPr="00887EF5">
              <w:rPr>
                <w:b/>
                <w:bCs/>
                <w:i/>
                <w:iCs/>
                <w:color w:val="000000"/>
                <w:sz w:val="16"/>
                <w:szCs w:val="16"/>
                <w:lang w:val="en-GB"/>
              </w:rPr>
              <w:t>919</w:t>
            </w:r>
          </w:p>
        </w:tc>
        <w:tc>
          <w:tcPr>
            <w:tcW w:w="600" w:type="dxa"/>
            <w:tcBorders>
              <w:top w:val="single" w:sz="6" w:space="0" w:color="auto"/>
              <w:left w:val="single" w:sz="6" w:space="0" w:color="auto"/>
              <w:bottom w:val="single" w:sz="4"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jc w:val="center"/>
              <w:rPr>
                <w:i/>
                <w:iCs/>
                <w:color w:val="000000"/>
                <w:sz w:val="16"/>
                <w:szCs w:val="16"/>
                <w:lang w:val="en-GB"/>
              </w:rPr>
            </w:pPr>
          </w:p>
        </w:tc>
        <w:tc>
          <w:tcPr>
            <w:tcW w:w="1073" w:type="dxa"/>
            <w:gridSpan w:val="3"/>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666</w:t>
            </w:r>
            <w:r w:rsidR="002F27EF" w:rsidRPr="00887EF5">
              <w:rPr>
                <w:b/>
                <w:bCs/>
                <w:i/>
                <w:iCs/>
                <w:color w:val="000000"/>
                <w:sz w:val="16"/>
                <w:szCs w:val="16"/>
                <w:lang w:val="en-GB"/>
              </w:rPr>
              <w:t>,</w:t>
            </w:r>
            <w:r w:rsidRPr="00887EF5">
              <w:rPr>
                <w:b/>
                <w:bCs/>
                <w:i/>
                <w:iCs/>
                <w:color w:val="000000"/>
                <w:sz w:val="16"/>
                <w:szCs w:val="16"/>
                <w:lang w:val="en-GB"/>
              </w:rPr>
              <w:t>129</w:t>
            </w:r>
            <w:r w:rsidR="002F27EF" w:rsidRPr="00887EF5">
              <w:rPr>
                <w:b/>
                <w:bCs/>
                <w:i/>
                <w:iCs/>
                <w:color w:val="000000"/>
                <w:sz w:val="16"/>
                <w:szCs w:val="16"/>
                <w:lang w:val="en-GB"/>
              </w:rPr>
              <w:t>,</w:t>
            </w:r>
            <w:r w:rsidRPr="00887EF5">
              <w:rPr>
                <w:b/>
                <w:bCs/>
                <w:i/>
                <w:iCs/>
                <w:color w:val="000000"/>
                <w:sz w:val="16"/>
                <w:szCs w:val="16"/>
                <w:lang w:val="en-GB"/>
              </w:rPr>
              <w:t>347</w:t>
            </w:r>
          </w:p>
        </w:tc>
        <w:tc>
          <w:tcPr>
            <w:tcW w:w="553" w:type="dxa"/>
            <w:tcBorders>
              <w:top w:val="single" w:sz="6" w:space="0" w:color="auto"/>
              <w:left w:val="single" w:sz="6" w:space="0" w:color="auto"/>
              <w:bottom w:val="single" w:sz="4" w:space="0" w:color="auto"/>
              <w:right w:val="doub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i/>
                <w:iCs/>
                <w:color w:val="000000"/>
                <w:sz w:val="16"/>
                <w:szCs w:val="16"/>
                <w:lang w:val="en-GB"/>
              </w:rPr>
            </w:pPr>
          </w:p>
        </w:tc>
        <w:tc>
          <w:tcPr>
            <w:tcW w:w="1104" w:type="dxa"/>
            <w:gridSpan w:val="3"/>
            <w:tcBorders>
              <w:top w:val="single" w:sz="6" w:space="0" w:color="auto"/>
              <w:left w:val="double" w:sz="6" w:space="0" w:color="auto"/>
              <w:bottom w:val="single" w:sz="4" w:space="0" w:color="auto"/>
              <w:right w:val="single" w:sz="6"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b/>
                <w:bCs/>
                <w:i/>
                <w:iCs/>
                <w:color w:val="000000"/>
                <w:sz w:val="16"/>
                <w:szCs w:val="16"/>
                <w:lang w:val="en-GB"/>
              </w:rPr>
            </w:pPr>
            <w:r w:rsidRPr="00887EF5">
              <w:rPr>
                <w:b/>
                <w:bCs/>
                <w:i/>
                <w:iCs/>
                <w:color w:val="000000"/>
                <w:sz w:val="16"/>
                <w:szCs w:val="16"/>
                <w:lang w:val="en-GB"/>
              </w:rPr>
              <w:t>779</w:t>
            </w:r>
            <w:r w:rsidR="002F27EF" w:rsidRPr="00887EF5">
              <w:rPr>
                <w:b/>
                <w:bCs/>
                <w:i/>
                <w:iCs/>
                <w:color w:val="000000"/>
                <w:sz w:val="16"/>
                <w:szCs w:val="16"/>
                <w:lang w:val="en-GB"/>
              </w:rPr>
              <w:t>,</w:t>
            </w:r>
            <w:r w:rsidRPr="00887EF5">
              <w:rPr>
                <w:b/>
                <w:bCs/>
                <w:i/>
                <w:iCs/>
                <w:color w:val="000000"/>
                <w:sz w:val="16"/>
                <w:szCs w:val="16"/>
                <w:lang w:val="en-GB"/>
              </w:rPr>
              <w:t>337</w:t>
            </w:r>
            <w:r w:rsidR="002F27EF" w:rsidRPr="00887EF5">
              <w:rPr>
                <w:b/>
                <w:bCs/>
                <w:i/>
                <w:iCs/>
                <w:color w:val="000000"/>
                <w:sz w:val="16"/>
                <w:szCs w:val="16"/>
                <w:lang w:val="en-GB"/>
              </w:rPr>
              <w:t>,</w:t>
            </w:r>
            <w:r w:rsidRPr="00887EF5">
              <w:rPr>
                <w:b/>
                <w:bCs/>
                <w:i/>
                <w:iCs/>
                <w:color w:val="000000"/>
                <w:sz w:val="16"/>
                <w:szCs w:val="16"/>
                <w:lang w:val="en-GB"/>
              </w:rPr>
              <w:t>292</w:t>
            </w:r>
          </w:p>
        </w:tc>
        <w:tc>
          <w:tcPr>
            <w:tcW w:w="582" w:type="dxa"/>
            <w:tcBorders>
              <w:top w:val="single" w:sz="6" w:space="0" w:color="auto"/>
              <w:left w:val="single" w:sz="6" w:space="0" w:color="auto"/>
              <w:bottom w:val="single" w:sz="4" w:space="0" w:color="auto"/>
              <w:right w:val="single" w:sz="4" w:space="0" w:color="auto"/>
            </w:tcBorders>
            <w:vAlign w:val="center"/>
          </w:tcPr>
          <w:p w:rsidR="001F65BE" w:rsidRPr="00887EF5" w:rsidRDefault="001F65BE" w:rsidP="00267BD0">
            <w:pPr>
              <w:tabs>
                <w:tab w:val="left" w:pos="567"/>
                <w:tab w:val="left" w:pos="1134"/>
                <w:tab w:val="left" w:pos="1701"/>
              </w:tabs>
              <w:autoSpaceDE w:val="0"/>
              <w:autoSpaceDN w:val="0"/>
              <w:adjustRightInd w:val="0"/>
              <w:ind w:right="71"/>
              <w:jc w:val="right"/>
              <w:rPr>
                <w:i/>
                <w:iCs/>
                <w:color w:val="000000"/>
                <w:sz w:val="16"/>
                <w:szCs w:val="16"/>
                <w:lang w:val="en-GB"/>
              </w:rPr>
            </w:pPr>
          </w:p>
        </w:tc>
      </w:tr>
      <w:tr w:rsidR="001F65BE" w:rsidRPr="00887EF5">
        <w:tblPrEx>
          <w:tblCellMar>
            <w:top w:w="0" w:type="dxa"/>
            <w:bottom w:w="0" w:type="dxa"/>
          </w:tblCellMar>
        </w:tblPrEx>
        <w:trPr>
          <w:trHeight w:val="247"/>
        </w:trPr>
        <w:tc>
          <w:tcPr>
            <w:tcW w:w="3935" w:type="dxa"/>
            <w:gridSpan w:val="4"/>
            <w:tcBorders>
              <w:top w:val="single" w:sz="4" w:space="0" w:color="auto"/>
            </w:tcBorders>
          </w:tcPr>
          <w:p w:rsidR="001F65BE" w:rsidRPr="00887EF5" w:rsidRDefault="002F27EF" w:rsidP="00267BD0">
            <w:pPr>
              <w:tabs>
                <w:tab w:val="left" w:pos="567"/>
                <w:tab w:val="left" w:pos="1134"/>
                <w:tab w:val="left" w:pos="1701"/>
              </w:tabs>
              <w:autoSpaceDE w:val="0"/>
              <w:autoSpaceDN w:val="0"/>
              <w:adjustRightInd w:val="0"/>
              <w:rPr>
                <w:i/>
                <w:color w:val="000000"/>
                <w:sz w:val="16"/>
                <w:szCs w:val="16"/>
                <w:lang w:val="en-GB"/>
              </w:rPr>
            </w:pPr>
            <w:r w:rsidRPr="00887EF5">
              <w:rPr>
                <w:i/>
                <w:color w:val="000000"/>
                <w:sz w:val="16"/>
                <w:szCs w:val="16"/>
                <w:lang w:val="en-GB"/>
              </w:rPr>
              <w:t>Source</w:t>
            </w:r>
            <w:r w:rsidR="001F65BE" w:rsidRPr="00887EF5">
              <w:rPr>
                <w:i/>
                <w:color w:val="000000"/>
                <w:sz w:val="16"/>
                <w:szCs w:val="16"/>
                <w:lang w:val="en-GB"/>
              </w:rPr>
              <w:t xml:space="preserve">: </w:t>
            </w:r>
            <w:r w:rsidRPr="00341623">
              <w:rPr>
                <w:color w:val="000000"/>
                <w:sz w:val="16"/>
                <w:szCs w:val="16"/>
                <w:lang w:val="en-GB"/>
              </w:rPr>
              <w:t>Budget Acts,</w:t>
            </w:r>
            <w:r w:rsidR="001F65BE" w:rsidRPr="00341623">
              <w:rPr>
                <w:color w:val="000000"/>
                <w:sz w:val="16"/>
                <w:szCs w:val="16"/>
                <w:lang w:val="en-GB"/>
              </w:rPr>
              <w:t xml:space="preserve"> 1999</w:t>
            </w:r>
            <w:r w:rsidRPr="00341623">
              <w:rPr>
                <w:color w:val="000000"/>
                <w:sz w:val="16"/>
                <w:szCs w:val="16"/>
                <w:lang w:val="en-GB"/>
              </w:rPr>
              <w:t>-</w:t>
            </w:r>
            <w:r w:rsidR="001F65BE" w:rsidRPr="00341623">
              <w:rPr>
                <w:color w:val="000000"/>
                <w:sz w:val="16"/>
                <w:szCs w:val="16"/>
                <w:lang w:val="en-GB"/>
              </w:rPr>
              <w:t>2005</w:t>
            </w:r>
          </w:p>
        </w:tc>
        <w:tc>
          <w:tcPr>
            <w:tcW w:w="1056" w:type="dxa"/>
            <w:gridSpan w:val="2"/>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631" w:type="dxa"/>
            <w:gridSpan w:val="2"/>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1246" w:type="dxa"/>
            <w:gridSpan w:val="3"/>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569" w:type="dxa"/>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1104" w:type="dxa"/>
            <w:gridSpan w:val="3"/>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600" w:type="dxa"/>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1197" w:type="dxa"/>
            <w:gridSpan w:val="3"/>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600" w:type="dxa"/>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1073" w:type="dxa"/>
            <w:gridSpan w:val="3"/>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552" w:type="dxa"/>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1104" w:type="dxa"/>
            <w:gridSpan w:val="3"/>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c>
          <w:tcPr>
            <w:tcW w:w="80" w:type="dxa"/>
            <w:tcBorders>
              <w:top w:val="single" w:sz="4" w:space="0" w:color="auto"/>
            </w:tcBorders>
          </w:tcPr>
          <w:p w:rsidR="001F65BE" w:rsidRPr="00887EF5" w:rsidRDefault="001F65BE" w:rsidP="00267BD0">
            <w:pPr>
              <w:tabs>
                <w:tab w:val="left" w:pos="567"/>
                <w:tab w:val="left" w:pos="1134"/>
                <w:tab w:val="left" w:pos="1701"/>
              </w:tabs>
              <w:autoSpaceDE w:val="0"/>
              <w:autoSpaceDN w:val="0"/>
              <w:adjustRightInd w:val="0"/>
              <w:jc w:val="right"/>
              <w:rPr>
                <w:i/>
                <w:color w:val="000000"/>
                <w:sz w:val="16"/>
                <w:szCs w:val="16"/>
                <w:lang w:val="en-GB"/>
              </w:rPr>
            </w:pPr>
          </w:p>
        </w:tc>
      </w:tr>
    </w:tbl>
    <w:p w:rsidR="00743E79" w:rsidRPr="00887EF5" w:rsidRDefault="00743E79" w:rsidP="00267BD0">
      <w:pPr>
        <w:tabs>
          <w:tab w:val="left" w:pos="567"/>
          <w:tab w:val="left" w:pos="1134"/>
          <w:tab w:val="left" w:pos="1701"/>
        </w:tabs>
        <w:rPr>
          <w:lang w:val="en-GB"/>
        </w:rPr>
      </w:pPr>
    </w:p>
    <w:p w:rsidR="00DB18E1" w:rsidRDefault="00DB18E1" w:rsidP="00267BD0">
      <w:pPr>
        <w:tabs>
          <w:tab w:val="left" w:pos="567"/>
          <w:tab w:val="left" w:pos="1134"/>
          <w:tab w:val="left" w:pos="1701"/>
        </w:tabs>
        <w:rPr>
          <w:lang w:val="en-GB"/>
        </w:rPr>
      </w:pPr>
    </w:p>
    <w:p w:rsidR="00DB18E1" w:rsidRDefault="00DB18E1" w:rsidP="00267BD0">
      <w:pPr>
        <w:tabs>
          <w:tab w:val="left" w:pos="567"/>
          <w:tab w:val="left" w:pos="1134"/>
          <w:tab w:val="left" w:pos="1701"/>
        </w:tabs>
        <w:rPr>
          <w:lang w:val="en-GB"/>
        </w:rPr>
      </w:pPr>
    </w:p>
    <w:p w:rsidR="00DB18E1" w:rsidRDefault="00DB18E1" w:rsidP="00267BD0">
      <w:pPr>
        <w:tabs>
          <w:tab w:val="left" w:pos="567"/>
          <w:tab w:val="left" w:pos="1134"/>
          <w:tab w:val="left" w:pos="1701"/>
        </w:tabs>
        <w:rPr>
          <w:lang w:val="en-GB"/>
        </w:rPr>
        <w:sectPr w:rsidR="00DB18E1" w:rsidSect="00DB18E1">
          <w:headerReference w:type="first" r:id="rId11"/>
          <w:pgSz w:w="16840" w:h="11907" w:orient="landscape" w:code="9"/>
          <w:pgMar w:top="1701" w:right="1134" w:bottom="851" w:left="1985" w:header="851" w:footer="1701" w:gutter="0"/>
          <w:cols w:space="720"/>
          <w:titlePg/>
        </w:sectPr>
      </w:pPr>
    </w:p>
    <w:p w:rsidR="005449E8" w:rsidRPr="00887EF5" w:rsidRDefault="0086754D" w:rsidP="00267BD0">
      <w:pPr>
        <w:tabs>
          <w:tab w:val="left" w:pos="567"/>
          <w:tab w:val="left" w:pos="1134"/>
          <w:tab w:val="left" w:pos="1701"/>
        </w:tabs>
        <w:rPr>
          <w:lang w:val="en-GB"/>
        </w:rPr>
      </w:pPr>
      <w:r w:rsidRPr="00887EF5">
        <w:rPr>
          <w:lang w:val="en-GB"/>
        </w:rPr>
        <w:t>38.</w:t>
      </w:r>
      <w:r w:rsidRPr="00887EF5">
        <w:rPr>
          <w:lang w:val="en-GB"/>
        </w:rPr>
        <w:tab/>
        <w:t>At the level of international cooperation, a number of</w:t>
      </w:r>
      <w:r w:rsidR="005449E8" w:rsidRPr="00887EF5">
        <w:rPr>
          <w:lang w:val="en-GB"/>
        </w:rPr>
        <w:t xml:space="preserve"> development partners support the State in implementing policies and programmes for children, particularly in the areas of education and health. For instance, six agreements were signed in 2005 for </w:t>
      </w:r>
      <w:r w:rsidRPr="00887EF5">
        <w:rPr>
          <w:lang w:val="en-GB"/>
        </w:rPr>
        <w:t>funding</w:t>
      </w:r>
      <w:r w:rsidR="005449E8" w:rsidRPr="00887EF5">
        <w:rPr>
          <w:lang w:val="en-GB"/>
        </w:rPr>
        <w:t xml:space="preserve"> education and health projects and programmes, whose total</w:t>
      </w:r>
      <w:r w:rsidRPr="00887EF5">
        <w:rPr>
          <w:lang w:val="en-GB"/>
        </w:rPr>
        <w:t xml:space="preserve"> cost of</w:t>
      </w:r>
      <w:r w:rsidR="005449E8" w:rsidRPr="00887EF5">
        <w:rPr>
          <w:lang w:val="en-GB"/>
        </w:rPr>
        <w:t xml:space="preserve"> CFAF 70,190,500,000</w:t>
      </w:r>
      <w:r w:rsidRPr="00887EF5">
        <w:rPr>
          <w:lang w:val="en-GB"/>
        </w:rPr>
        <w:t xml:space="preserve"> </w:t>
      </w:r>
      <w:r w:rsidR="005449E8" w:rsidRPr="00887EF5">
        <w:rPr>
          <w:lang w:val="en-GB"/>
        </w:rPr>
        <w:t xml:space="preserve">is </w:t>
      </w:r>
      <w:r w:rsidRPr="00887EF5">
        <w:rPr>
          <w:lang w:val="en-GB"/>
        </w:rPr>
        <w:t>financed</w:t>
      </w:r>
      <w:r w:rsidR="005449E8" w:rsidRPr="00887EF5">
        <w:rPr>
          <w:lang w:val="en-GB"/>
        </w:rPr>
        <w:t xml:space="preserve"> by the Netherlands, Sweden, the Danish International Development Agency (DANIDA), the United States Agency for International Development (USAID), the International Development Association (IDA), Japan and the African Development Bank (AfDB) (Ministry of Finance and the Budget (MFB) / General Directorate of Cooperation (DGCOOP)). In 2006, seven agreements</w:t>
      </w:r>
      <w:r w:rsidRPr="00887EF5">
        <w:rPr>
          <w:lang w:val="en-GB"/>
        </w:rPr>
        <w:t xml:space="preserve"> concerning the areas of health, education and culture and </w:t>
      </w:r>
      <w:r w:rsidR="005449E8" w:rsidRPr="00887EF5">
        <w:rPr>
          <w:lang w:val="en-GB"/>
        </w:rPr>
        <w:t>totalling CFAF 40,320,554,989</w:t>
      </w:r>
      <w:r w:rsidRPr="00887EF5">
        <w:rPr>
          <w:lang w:val="en-GB"/>
        </w:rPr>
        <w:t xml:space="preserve"> </w:t>
      </w:r>
      <w:r w:rsidR="005449E8" w:rsidRPr="00887EF5">
        <w:rPr>
          <w:lang w:val="en-GB"/>
        </w:rPr>
        <w:t>were signed with France, IDA and the United Nations Population Fund (UNFPA).</w:t>
      </w:r>
    </w:p>
    <w:p w:rsidR="005449E8" w:rsidRPr="00887EF5" w:rsidRDefault="005449E8" w:rsidP="00267BD0">
      <w:pPr>
        <w:tabs>
          <w:tab w:val="left" w:pos="567"/>
          <w:tab w:val="left" w:pos="1134"/>
          <w:tab w:val="left" w:pos="1701"/>
        </w:tabs>
        <w:rPr>
          <w:lang w:val="en-GB"/>
        </w:rPr>
      </w:pPr>
    </w:p>
    <w:p w:rsidR="00743E79" w:rsidRPr="00887EF5" w:rsidRDefault="00194E46" w:rsidP="00267BD0">
      <w:pPr>
        <w:tabs>
          <w:tab w:val="left" w:pos="567"/>
          <w:tab w:val="left" w:pos="1134"/>
          <w:tab w:val="left" w:pos="1701"/>
        </w:tabs>
        <w:rPr>
          <w:lang w:val="en-GB"/>
        </w:rPr>
      </w:pPr>
      <w:r w:rsidRPr="00887EF5">
        <w:rPr>
          <w:lang w:val="en-GB"/>
        </w:rPr>
        <w:t>39.</w:t>
      </w:r>
      <w:r w:rsidRPr="00887EF5">
        <w:rPr>
          <w:lang w:val="en-GB"/>
        </w:rPr>
        <w:tab/>
      </w:r>
      <w:r w:rsidR="00FF6D4E" w:rsidRPr="00887EF5">
        <w:rPr>
          <w:lang w:val="en-GB"/>
        </w:rPr>
        <w:t>The steady growth of assistance for t</w:t>
      </w:r>
      <w:r w:rsidRPr="00887EF5">
        <w:rPr>
          <w:lang w:val="en-GB"/>
        </w:rPr>
        <w:t xml:space="preserve">he sector of </w:t>
      </w:r>
      <w:r w:rsidR="00FF6D4E" w:rsidRPr="00887EF5">
        <w:rPr>
          <w:lang w:val="en-GB"/>
        </w:rPr>
        <w:t xml:space="preserve">education, </w:t>
      </w:r>
      <w:r w:rsidRPr="00887EF5">
        <w:rPr>
          <w:lang w:val="en-GB"/>
        </w:rPr>
        <w:t xml:space="preserve">literacy and </w:t>
      </w:r>
      <w:r w:rsidR="00FF6D4E" w:rsidRPr="00887EF5">
        <w:rPr>
          <w:lang w:val="en-GB"/>
        </w:rPr>
        <w:t>vocational</w:t>
      </w:r>
      <w:r w:rsidRPr="00887EF5">
        <w:rPr>
          <w:lang w:val="en-GB"/>
        </w:rPr>
        <w:t xml:space="preserve"> training</w:t>
      </w:r>
      <w:r w:rsidR="00FF6D4E" w:rsidRPr="00887EF5">
        <w:rPr>
          <w:lang w:val="en-GB"/>
        </w:rPr>
        <w:t xml:space="preserve"> </w:t>
      </w:r>
      <w:r w:rsidR="000F0CC7" w:rsidRPr="00887EF5">
        <w:rPr>
          <w:lang w:val="en-GB"/>
        </w:rPr>
        <w:t>since 1998 suggests</w:t>
      </w:r>
      <w:r w:rsidRPr="00887EF5">
        <w:rPr>
          <w:lang w:val="en-GB"/>
        </w:rPr>
        <w:t xml:space="preserve"> </w:t>
      </w:r>
      <w:r w:rsidR="000F0CC7" w:rsidRPr="00887EF5">
        <w:rPr>
          <w:lang w:val="en-GB"/>
        </w:rPr>
        <w:t xml:space="preserve">the development partners' </w:t>
      </w:r>
      <w:r w:rsidR="0086754D" w:rsidRPr="00887EF5">
        <w:rPr>
          <w:lang w:val="en-GB"/>
        </w:rPr>
        <w:t xml:space="preserve">renewed </w:t>
      </w:r>
      <w:r w:rsidRPr="00887EF5">
        <w:rPr>
          <w:lang w:val="en-GB"/>
        </w:rPr>
        <w:t xml:space="preserve">interest </w:t>
      </w:r>
      <w:r w:rsidR="000F0CC7" w:rsidRPr="00887EF5">
        <w:rPr>
          <w:lang w:val="en-GB"/>
        </w:rPr>
        <w:t>in that area</w:t>
      </w:r>
      <w:r w:rsidRPr="00887EF5">
        <w:rPr>
          <w:lang w:val="en-GB"/>
        </w:rPr>
        <w:t xml:space="preserve">. </w:t>
      </w:r>
      <w:r w:rsidR="00BD6142" w:rsidRPr="00887EF5">
        <w:rPr>
          <w:lang w:val="en-GB"/>
        </w:rPr>
        <w:t>In fact, Official Development Assistance (ODA) to that sector increased from US$</w:t>
      </w:r>
      <w:r w:rsidRPr="00887EF5">
        <w:rPr>
          <w:lang w:val="en-GB"/>
        </w:rPr>
        <w:t xml:space="preserve">33.11 million in 1998 to </w:t>
      </w:r>
      <w:r w:rsidR="00BD6142" w:rsidRPr="00887EF5">
        <w:rPr>
          <w:lang w:val="en-GB"/>
        </w:rPr>
        <w:t>US$</w:t>
      </w:r>
      <w:r w:rsidRPr="00887EF5">
        <w:rPr>
          <w:lang w:val="en-GB"/>
        </w:rPr>
        <w:t xml:space="preserve">34 million in 1999, </w:t>
      </w:r>
      <w:r w:rsidR="00BD6142" w:rsidRPr="00887EF5">
        <w:rPr>
          <w:lang w:val="en-GB"/>
        </w:rPr>
        <w:t>US$</w:t>
      </w:r>
      <w:r w:rsidRPr="00887EF5">
        <w:rPr>
          <w:lang w:val="en-GB"/>
        </w:rPr>
        <w:t xml:space="preserve">36.78 million in 2000 and </w:t>
      </w:r>
      <w:r w:rsidR="00BD6142" w:rsidRPr="00887EF5">
        <w:rPr>
          <w:lang w:val="en-GB"/>
        </w:rPr>
        <w:t>US$</w:t>
      </w:r>
      <w:r w:rsidRPr="00887EF5">
        <w:rPr>
          <w:lang w:val="en-GB"/>
        </w:rPr>
        <w:t>50.62 million in 2001 (</w:t>
      </w:r>
      <w:r w:rsidR="00A07AB0" w:rsidRPr="00887EF5">
        <w:rPr>
          <w:lang w:val="en-GB"/>
        </w:rPr>
        <w:t>UNDP, Burkina Faso: Co</w:t>
      </w:r>
      <w:r w:rsidRPr="00887EF5">
        <w:rPr>
          <w:lang w:val="en-GB"/>
        </w:rPr>
        <w:t xml:space="preserve">operation for development, </w:t>
      </w:r>
      <w:r w:rsidR="00A07AB0" w:rsidRPr="00887EF5">
        <w:rPr>
          <w:lang w:val="en-GB"/>
        </w:rPr>
        <w:t xml:space="preserve">1999 </w:t>
      </w:r>
      <w:r w:rsidRPr="00887EF5">
        <w:rPr>
          <w:lang w:val="en-GB"/>
        </w:rPr>
        <w:t>report).</w:t>
      </w:r>
      <w:r w:rsidR="00654AE7" w:rsidRPr="00887EF5">
        <w:rPr>
          <w:lang w:val="en-GB"/>
        </w:rPr>
        <w:t xml:space="preserve"> </w:t>
      </w:r>
      <w:r w:rsidR="00A07AB0" w:rsidRPr="00887EF5">
        <w:rPr>
          <w:lang w:val="en-GB"/>
        </w:rPr>
        <w:t>In</w:t>
      </w:r>
      <w:r w:rsidRPr="00887EF5">
        <w:rPr>
          <w:lang w:val="en-GB"/>
        </w:rPr>
        <w:t xml:space="preserve"> the period 1997-2008, 15 </w:t>
      </w:r>
      <w:r w:rsidR="00A07AB0" w:rsidRPr="00887EF5">
        <w:rPr>
          <w:lang w:val="en-GB"/>
        </w:rPr>
        <w:t>agreements</w:t>
      </w:r>
      <w:r w:rsidRPr="00887EF5">
        <w:rPr>
          <w:lang w:val="en-GB"/>
        </w:rPr>
        <w:t xml:space="preserve"> were signed</w:t>
      </w:r>
      <w:r w:rsidR="00A07AB0" w:rsidRPr="00887EF5">
        <w:rPr>
          <w:lang w:val="en-GB"/>
        </w:rPr>
        <w:t>, mobilizing for MEBA a total</w:t>
      </w:r>
      <w:r w:rsidRPr="00887EF5">
        <w:rPr>
          <w:lang w:val="en-GB"/>
        </w:rPr>
        <w:t xml:space="preserve"> </w:t>
      </w:r>
      <w:r w:rsidR="00A07AB0" w:rsidRPr="00887EF5">
        <w:rPr>
          <w:lang w:val="en-GB"/>
        </w:rPr>
        <w:t xml:space="preserve">amount of CFAF </w:t>
      </w:r>
      <w:r w:rsidRPr="00887EF5">
        <w:rPr>
          <w:lang w:val="en-GB"/>
        </w:rPr>
        <w:t>68,567,311</w:t>
      </w:r>
      <w:r w:rsidR="00A07AB0" w:rsidRPr="00887EF5">
        <w:rPr>
          <w:lang w:val="en-GB"/>
        </w:rPr>
        <w:t>,</w:t>
      </w:r>
      <w:r w:rsidRPr="00887EF5">
        <w:rPr>
          <w:lang w:val="en-GB"/>
        </w:rPr>
        <w:t>907</w:t>
      </w:r>
      <w:r w:rsidR="0086754D" w:rsidRPr="00887EF5">
        <w:rPr>
          <w:lang w:val="en-GB"/>
        </w:rPr>
        <w:t>,</w:t>
      </w:r>
      <w:r w:rsidRPr="00887EF5">
        <w:rPr>
          <w:lang w:val="en-GB"/>
        </w:rPr>
        <w:t xml:space="preserve"> </w:t>
      </w:r>
      <w:r w:rsidR="0086754D" w:rsidRPr="00887EF5">
        <w:rPr>
          <w:lang w:val="en-GB"/>
        </w:rPr>
        <w:t>contributed</w:t>
      </w:r>
      <w:r w:rsidR="00A07AB0" w:rsidRPr="00887EF5">
        <w:rPr>
          <w:lang w:val="en-GB"/>
        </w:rPr>
        <w:t xml:space="preserve"> by a number of</w:t>
      </w:r>
      <w:r w:rsidRPr="00887EF5">
        <w:rPr>
          <w:lang w:val="en-GB"/>
        </w:rPr>
        <w:t xml:space="preserve"> partners (MFB/DGCOOP).</w:t>
      </w:r>
    </w:p>
    <w:p w:rsidR="00194E46" w:rsidRPr="00887EF5" w:rsidRDefault="00194E46" w:rsidP="00267BD0">
      <w:pPr>
        <w:tabs>
          <w:tab w:val="left" w:pos="567"/>
          <w:tab w:val="left" w:pos="1134"/>
          <w:tab w:val="left" w:pos="1701"/>
        </w:tabs>
        <w:rPr>
          <w:lang w:val="en-GB"/>
        </w:rPr>
      </w:pPr>
    </w:p>
    <w:p w:rsidR="00194E46" w:rsidRPr="00887EF5" w:rsidRDefault="00194E46" w:rsidP="00267BD0">
      <w:pPr>
        <w:tabs>
          <w:tab w:val="left" w:pos="567"/>
          <w:tab w:val="left" w:pos="1134"/>
          <w:tab w:val="left" w:pos="1701"/>
        </w:tabs>
        <w:rPr>
          <w:lang w:val="en-GB"/>
        </w:rPr>
      </w:pPr>
      <w:r w:rsidRPr="00887EF5">
        <w:rPr>
          <w:lang w:val="en-GB"/>
        </w:rPr>
        <w:t>40.</w:t>
      </w:r>
      <w:r w:rsidRPr="00887EF5">
        <w:rPr>
          <w:lang w:val="en-GB"/>
        </w:rPr>
        <w:tab/>
      </w:r>
      <w:r w:rsidR="00264F2B" w:rsidRPr="00887EF5">
        <w:rPr>
          <w:lang w:val="en-GB"/>
        </w:rPr>
        <w:t>In the</w:t>
      </w:r>
      <w:r w:rsidRPr="00887EF5">
        <w:rPr>
          <w:lang w:val="en-GB"/>
        </w:rPr>
        <w:t xml:space="preserve"> health</w:t>
      </w:r>
      <w:r w:rsidR="00264F2B" w:rsidRPr="00887EF5">
        <w:rPr>
          <w:lang w:val="en-GB"/>
        </w:rPr>
        <w:t xml:space="preserve"> sector</w:t>
      </w:r>
      <w:r w:rsidRPr="00887EF5">
        <w:rPr>
          <w:lang w:val="en-GB"/>
        </w:rPr>
        <w:t xml:space="preserve">, assistance </w:t>
      </w:r>
      <w:r w:rsidR="00264F2B" w:rsidRPr="00887EF5">
        <w:rPr>
          <w:lang w:val="en-GB"/>
        </w:rPr>
        <w:t>was provided in 2001 primarily to the</w:t>
      </w:r>
      <w:r w:rsidRPr="00887EF5">
        <w:rPr>
          <w:lang w:val="en-GB"/>
        </w:rPr>
        <w:t xml:space="preserve"> </w:t>
      </w:r>
      <w:r w:rsidR="001F65BE" w:rsidRPr="00887EF5">
        <w:rPr>
          <w:lang w:val="en-GB"/>
        </w:rPr>
        <w:t>sub-</w:t>
      </w:r>
      <w:r w:rsidRPr="00887EF5">
        <w:rPr>
          <w:lang w:val="en-GB"/>
        </w:rPr>
        <w:t xml:space="preserve">sectors </w:t>
      </w:r>
      <w:r w:rsidR="00264F2B" w:rsidRPr="00887EF5">
        <w:rPr>
          <w:lang w:val="en-GB"/>
        </w:rPr>
        <w:t xml:space="preserve">of policy development </w:t>
      </w:r>
      <w:r w:rsidRPr="00887EF5">
        <w:rPr>
          <w:lang w:val="en-GB"/>
        </w:rPr>
        <w:t>and sectoral planning (45</w:t>
      </w:r>
      <w:r w:rsidR="00264F2B" w:rsidRPr="00887EF5">
        <w:rPr>
          <w:lang w:val="en-GB"/>
        </w:rPr>
        <w:t xml:space="preserve"> per cent</w:t>
      </w:r>
      <w:r w:rsidRPr="00887EF5">
        <w:rPr>
          <w:lang w:val="en-GB"/>
        </w:rPr>
        <w:t xml:space="preserve">), </w:t>
      </w:r>
      <w:r w:rsidR="00257DCA" w:rsidRPr="00887EF5">
        <w:rPr>
          <w:lang w:val="en-GB"/>
        </w:rPr>
        <w:t>immunization</w:t>
      </w:r>
      <w:r w:rsidRPr="00887EF5">
        <w:rPr>
          <w:lang w:val="en-GB"/>
        </w:rPr>
        <w:t xml:space="preserve"> and campaigns against diseases</w:t>
      </w:r>
      <w:r w:rsidR="00264F2B" w:rsidRPr="00887EF5">
        <w:rPr>
          <w:lang w:val="en-GB"/>
        </w:rPr>
        <w:t xml:space="preserve"> and primary </w:t>
      </w:r>
      <w:r w:rsidRPr="00887EF5">
        <w:rPr>
          <w:lang w:val="en-GB"/>
        </w:rPr>
        <w:t>health care (18</w:t>
      </w:r>
      <w:r w:rsidR="00264F2B" w:rsidRPr="00887EF5">
        <w:rPr>
          <w:lang w:val="en-GB"/>
        </w:rPr>
        <w:t xml:space="preserve"> per cent</w:t>
      </w:r>
      <w:r w:rsidRPr="00887EF5">
        <w:rPr>
          <w:lang w:val="en-GB"/>
        </w:rPr>
        <w:t>) (</w:t>
      </w:r>
      <w:r w:rsidR="00264F2B" w:rsidRPr="00887EF5">
        <w:rPr>
          <w:lang w:val="en-GB"/>
        </w:rPr>
        <w:t>UNDP, Burkina Faso: Cooperation for development, 2001 report</w:t>
      </w:r>
      <w:r w:rsidRPr="00887EF5">
        <w:rPr>
          <w:lang w:val="en-GB"/>
        </w:rPr>
        <w:t xml:space="preserve">). </w:t>
      </w:r>
      <w:r w:rsidR="00264F2B" w:rsidRPr="00887EF5">
        <w:rPr>
          <w:lang w:val="en-GB"/>
        </w:rPr>
        <w:t>In</w:t>
      </w:r>
      <w:r w:rsidRPr="00887EF5">
        <w:rPr>
          <w:lang w:val="en-GB"/>
        </w:rPr>
        <w:t xml:space="preserve"> the period 1997-2011, 22 </w:t>
      </w:r>
      <w:r w:rsidR="00264F2B" w:rsidRPr="00887EF5">
        <w:rPr>
          <w:lang w:val="en-GB"/>
        </w:rPr>
        <w:t>agreements</w:t>
      </w:r>
      <w:r w:rsidRPr="00887EF5">
        <w:rPr>
          <w:lang w:val="en-GB"/>
        </w:rPr>
        <w:t xml:space="preserve"> were signed for </w:t>
      </w:r>
      <w:r w:rsidR="00257DCA" w:rsidRPr="00887EF5">
        <w:rPr>
          <w:lang w:val="en-GB"/>
        </w:rPr>
        <w:t xml:space="preserve">a </w:t>
      </w:r>
      <w:r w:rsidR="00264F2B" w:rsidRPr="00887EF5">
        <w:rPr>
          <w:lang w:val="en-GB"/>
        </w:rPr>
        <w:t>total</w:t>
      </w:r>
      <w:r w:rsidRPr="00887EF5">
        <w:rPr>
          <w:lang w:val="en-GB"/>
        </w:rPr>
        <w:t xml:space="preserve"> amount of </w:t>
      </w:r>
      <w:r w:rsidR="00264F2B" w:rsidRPr="00887EF5">
        <w:rPr>
          <w:lang w:val="en-GB"/>
        </w:rPr>
        <w:t xml:space="preserve">CFAF </w:t>
      </w:r>
      <w:r w:rsidRPr="00887EF5">
        <w:rPr>
          <w:lang w:val="en-GB"/>
        </w:rPr>
        <w:t>6,386,932</w:t>
      </w:r>
      <w:r w:rsidR="00264F2B" w:rsidRPr="00887EF5">
        <w:rPr>
          <w:lang w:val="en-GB"/>
        </w:rPr>
        <w:t>,253,101</w:t>
      </w:r>
      <w:r w:rsidRPr="00887EF5">
        <w:rPr>
          <w:lang w:val="en-GB"/>
        </w:rPr>
        <w:t>.</w:t>
      </w:r>
    </w:p>
    <w:p w:rsidR="00194E46" w:rsidRPr="00887EF5" w:rsidRDefault="00194E46" w:rsidP="00267BD0">
      <w:pPr>
        <w:tabs>
          <w:tab w:val="left" w:pos="567"/>
          <w:tab w:val="left" w:pos="1134"/>
          <w:tab w:val="left" w:pos="1701"/>
        </w:tabs>
        <w:rPr>
          <w:lang w:val="en-GB"/>
        </w:rPr>
      </w:pPr>
    </w:p>
    <w:p w:rsidR="00194E46" w:rsidRPr="00887EF5" w:rsidRDefault="00341E5F" w:rsidP="00267BD0">
      <w:pPr>
        <w:tabs>
          <w:tab w:val="left" w:pos="567"/>
          <w:tab w:val="left" w:pos="1134"/>
          <w:tab w:val="left" w:pos="1701"/>
        </w:tabs>
        <w:rPr>
          <w:lang w:val="en-GB"/>
        </w:rPr>
      </w:pPr>
      <w:r w:rsidRPr="00887EF5">
        <w:rPr>
          <w:lang w:val="en-GB"/>
        </w:rPr>
        <w:t>41.</w:t>
      </w:r>
      <w:r w:rsidRPr="00887EF5">
        <w:rPr>
          <w:lang w:val="en-GB"/>
        </w:rPr>
        <w:tab/>
        <w:t>In the area of</w:t>
      </w:r>
      <w:r w:rsidR="00194E46" w:rsidRPr="00887EF5">
        <w:rPr>
          <w:lang w:val="en-GB"/>
        </w:rPr>
        <w:t xml:space="preserve"> multilateral cooperation</w:t>
      </w:r>
      <w:r w:rsidRPr="00887EF5">
        <w:rPr>
          <w:lang w:val="en-GB"/>
        </w:rPr>
        <w:t xml:space="preserve">, </w:t>
      </w:r>
      <w:r w:rsidR="00257DCA" w:rsidRPr="00887EF5">
        <w:rPr>
          <w:lang w:val="en-GB"/>
        </w:rPr>
        <w:t xml:space="preserve">total </w:t>
      </w:r>
      <w:r w:rsidRPr="00887EF5">
        <w:rPr>
          <w:lang w:val="en-GB"/>
        </w:rPr>
        <w:t xml:space="preserve">UNICEF and UNFPA </w:t>
      </w:r>
      <w:r w:rsidR="00257DCA" w:rsidRPr="00887EF5">
        <w:rPr>
          <w:lang w:val="en-GB"/>
        </w:rPr>
        <w:t>contributions to</w:t>
      </w:r>
      <w:r w:rsidRPr="00887EF5">
        <w:rPr>
          <w:lang w:val="en-GB"/>
        </w:rPr>
        <w:t xml:space="preserve"> the</w:t>
      </w:r>
      <w:r w:rsidR="005E401D">
        <w:rPr>
          <w:lang w:val="en-GB"/>
        </w:rPr>
        <w:t> </w:t>
      </w:r>
      <w:r w:rsidRPr="00887EF5">
        <w:rPr>
          <w:lang w:val="en-GB"/>
        </w:rPr>
        <w:t>2001-2005 cooperation programme</w:t>
      </w:r>
      <w:r w:rsidR="00257DCA" w:rsidRPr="00887EF5">
        <w:rPr>
          <w:lang w:val="en-GB"/>
        </w:rPr>
        <w:t xml:space="preserve"> amounted to</w:t>
      </w:r>
      <w:r w:rsidRPr="00887EF5">
        <w:rPr>
          <w:lang w:val="en-GB"/>
        </w:rPr>
        <w:t>, respectively, US$52,902,541.10 and US$11,432,365.</w:t>
      </w:r>
    </w:p>
    <w:p w:rsidR="00194E46" w:rsidRPr="00887EF5" w:rsidRDefault="00194E46" w:rsidP="00267BD0">
      <w:pPr>
        <w:tabs>
          <w:tab w:val="left" w:pos="567"/>
          <w:tab w:val="left" w:pos="1134"/>
          <w:tab w:val="left" w:pos="1701"/>
        </w:tabs>
        <w:rPr>
          <w:lang w:val="en-GB"/>
        </w:rPr>
      </w:pPr>
    </w:p>
    <w:p w:rsidR="00194E46" w:rsidRPr="00887EF5" w:rsidRDefault="00194E46" w:rsidP="00267BD0">
      <w:pPr>
        <w:tabs>
          <w:tab w:val="left" w:pos="567"/>
          <w:tab w:val="left" w:pos="1134"/>
          <w:tab w:val="left" w:pos="1701"/>
        </w:tabs>
        <w:spacing w:after="240"/>
        <w:rPr>
          <w:lang w:val="en-GB"/>
        </w:rPr>
      </w:pPr>
      <w:r w:rsidRPr="00887EF5">
        <w:rPr>
          <w:lang w:val="en-GB"/>
        </w:rPr>
        <w:t>42.</w:t>
      </w:r>
      <w:r w:rsidRPr="00887EF5">
        <w:rPr>
          <w:lang w:val="en-GB"/>
        </w:rPr>
        <w:tab/>
      </w:r>
      <w:r w:rsidR="00341E5F" w:rsidRPr="00887EF5">
        <w:rPr>
          <w:lang w:val="en-GB"/>
        </w:rPr>
        <w:t>The main</w:t>
      </w:r>
      <w:r w:rsidRPr="00887EF5">
        <w:rPr>
          <w:lang w:val="en-GB"/>
        </w:rPr>
        <w:t xml:space="preserve"> bilateral cooperation partners are:</w:t>
      </w:r>
    </w:p>
    <w:p w:rsidR="00194E46" w:rsidRPr="00887EF5" w:rsidRDefault="00194E46" w:rsidP="00267BD0">
      <w:pPr>
        <w:tabs>
          <w:tab w:val="left" w:pos="567"/>
          <w:tab w:val="left" w:pos="1134"/>
          <w:tab w:val="left" w:pos="1701"/>
        </w:tabs>
        <w:spacing w:after="240"/>
        <w:ind w:left="1134" w:hanging="425"/>
        <w:rPr>
          <w:lang w:val="en-GB"/>
        </w:rPr>
      </w:pPr>
      <w:r w:rsidRPr="00887EF5">
        <w:rPr>
          <w:lang w:val="en-GB"/>
        </w:rPr>
        <w:t xml:space="preserve">- </w:t>
      </w:r>
      <w:r w:rsidR="00341E5F" w:rsidRPr="00887EF5">
        <w:rPr>
          <w:lang w:val="en-GB"/>
        </w:rPr>
        <w:tab/>
        <w:t>T</w:t>
      </w:r>
      <w:r w:rsidRPr="00887EF5">
        <w:rPr>
          <w:lang w:val="en-GB"/>
        </w:rPr>
        <w:t>he Federal Republic of Germany</w:t>
      </w:r>
      <w:r w:rsidR="00341E5F" w:rsidRPr="00887EF5">
        <w:rPr>
          <w:lang w:val="en-GB"/>
        </w:rPr>
        <w:t>,</w:t>
      </w:r>
      <w:r w:rsidRPr="00887EF5">
        <w:rPr>
          <w:lang w:val="en-GB"/>
        </w:rPr>
        <w:t xml:space="preserve"> through </w:t>
      </w:r>
      <w:r w:rsidR="00341E5F" w:rsidRPr="00887EF5">
        <w:rPr>
          <w:lang w:val="en-GB"/>
        </w:rPr>
        <w:t xml:space="preserve">the following </w:t>
      </w:r>
      <w:r w:rsidRPr="00887EF5">
        <w:rPr>
          <w:lang w:val="en-GB"/>
        </w:rPr>
        <w:t xml:space="preserve">two </w:t>
      </w:r>
      <w:r w:rsidR="00476B1A" w:rsidRPr="00887EF5">
        <w:rPr>
          <w:lang w:val="en-GB"/>
        </w:rPr>
        <w:t>initiatives</w:t>
      </w:r>
      <w:r w:rsidRPr="00887EF5">
        <w:rPr>
          <w:lang w:val="en-GB"/>
        </w:rPr>
        <w:t xml:space="preserve">: </w:t>
      </w:r>
    </w:p>
    <w:p w:rsidR="00194E46" w:rsidRPr="00887EF5" w:rsidRDefault="00223DBD" w:rsidP="00267BD0">
      <w:pPr>
        <w:tabs>
          <w:tab w:val="left" w:pos="567"/>
          <w:tab w:val="left" w:pos="1134"/>
          <w:tab w:val="left" w:pos="1701"/>
        </w:tabs>
        <w:spacing w:after="240"/>
        <w:ind w:left="1559" w:hanging="425"/>
        <w:rPr>
          <w:lang w:val="en-GB"/>
        </w:rPr>
      </w:pPr>
      <w:r w:rsidRPr="00887EF5">
        <w:rPr>
          <w:lang w:val="en-GB"/>
        </w:rPr>
        <w:t>i</w:t>
      </w:r>
      <w:r w:rsidR="00194E46" w:rsidRPr="00887EF5">
        <w:rPr>
          <w:lang w:val="en-GB"/>
        </w:rPr>
        <w:t>.</w:t>
      </w:r>
      <w:r w:rsidR="00194E46" w:rsidRPr="00887EF5">
        <w:rPr>
          <w:lang w:val="en-GB"/>
        </w:rPr>
        <w:tab/>
      </w:r>
      <w:r w:rsidR="00341E5F" w:rsidRPr="00887EF5">
        <w:rPr>
          <w:lang w:val="en-GB"/>
        </w:rPr>
        <w:t xml:space="preserve">Children's </w:t>
      </w:r>
      <w:r w:rsidR="00194E46" w:rsidRPr="00887EF5">
        <w:rPr>
          <w:lang w:val="en-GB"/>
        </w:rPr>
        <w:t>Fund</w:t>
      </w:r>
      <w:r w:rsidR="00341E5F" w:rsidRPr="00887EF5">
        <w:rPr>
          <w:lang w:val="en-GB"/>
        </w:rPr>
        <w:t>,</w:t>
      </w:r>
      <w:r w:rsidR="00194E46" w:rsidRPr="00887EF5">
        <w:rPr>
          <w:lang w:val="en-GB"/>
        </w:rPr>
        <w:t xml:space="preserve"> set up in March 2005 to support </w:t>
      </w:r>
      <w:r w:rsidR="00476B1A" w:rsidRPr="00887EF5">
        <w:rPr>
          <w:lang w:val="en-GB"/>
        </w:rPr>
        <w:t>activities</w:t>
      </w:r>
      <w:r w:rsidR="00194E46" w:rsidRPr="00887EF5">
        <w:rPr>
          <w:lang w:val="en-GB"/>
        </w:rPr>
        <w:t xml:space="preserve"> aim</w:t>
      </w:r>
      <w:r w:rsidR="00341E5F" w:rsidRPr="00887EF5">
        <w:rPr>
          <w:lang w:val="en-GB"/>
        </w:rPr>
        <w:t>ed</w:t>
      </w:r>
      <w:r w:rsidR="00194E46" w:rsidRPr="00887EF5">
        <w:rPr>
          <w:lang w:val="en-GB"/>
        </w:rPr>
        <w:t xml:space="preserve"> at </w:t>
      </w:r>
      <w:r w:rsidR="00341E5F" w:rsidRPr="00887EF5">
        <w:rPr>
          <w:lang w:val="en-GB"/>
        </w:rPr>
        <w:t>combating</w:t>
      </w:r>
      <w:r w:rsidR="00194E46" w:rsidRPr="00887EF5">
        <w:rPr>
          <w:lang w:val="en-GB"/>
        </w:rPr>
        <w:t xml:space="preserve"> </w:t>
      </w:r>
      <w:r w:rsidR="00341E5F" w:rsidRPr="00887EF5">
        <w:rPr>
          <w:lang w:val="en-GB"/>
        </w:rPr>
        <w:t xml:space="preserve">trafficking in </w:t>
      </w:r>
      <w:r w:rsidR="00194E46" w:rsidRPr="00887EF5">
        <w:rPr>
          <w:lang w:val="en-GB"/>
        </w:rPr>
        <w:t>child</w:t>
      </w:r>
      <w:r w:rsidR="00341E5F" w:rsidRPr="00887EF5">
        <w:rPr>
          <w:lang w:val="en-GB"/>
        </w:rPr>
        <w:t>ren</w:t>
      </w:r>
      <w:r w:rsidR="00194E46" w:rsidRPr="00887EF5">
        <w:rPr>
          <w:lang w:val="en-GB"/>
        </w:rPr>
        <w:t xml:space="preserve"> and the worst </w:t>
      </w:r>
      <w:r w:rsidR="00341E5F" w:rsidRPr="00887EF5">
        <w:rPr>
          <w:lang w:val="en-GB"/>
        </w:rPr>
        <w:t>forms of child labour</w:t>
      </w:r>
      <w:r w:rsidR="00194E46" w:rsidRPr="00887EF5">
        <w:rPr>
          <w:lang w:val="en-GB"/>
        </w:rPr>
        <w:t xml:space="preserve">. </w:t>
      </w:r>
      <w:r w:rsidR="009A44CF" w:rsidRPr="00887EF5">
        <w:rPr>
          <w:lang w:val="en-GB"/>
        </w:rPr>
        <w:t>Total commitments b</w:t>
      </w:r>
      <w:r w:rsidR="00194E46" w:rsidRPr="00887EF5">
        <w:rPr>
          <w:lang w:val="en-GB"/>
        </w:rPr>
        <w:t>etween March 2005 and July 2006</w:t>
      </w:r>
      <w:r w:rsidR="009A44CF" w:rsidRPr="00887EF5">
        <w:rPr>
          <w:lang w:val="en-GB"/>
        </w:rPr>
        <w:t xml:space="preserve"> amounted to CFAF </w:t>
      </w:r>
      <w:r w:rsidR="00194E46" w:rsidRPr="00887EF5">
        <w:rPr>
          <w:lang w:val="en-GB"/>
        </w:rPr>
        <w:t>285,829,805 and cover</w:t>
      </w:r>
      <w:r w:rsidR="009A44CF" w:rsidRPr="00887EF5">
        <w:rPr>
          <w:lang w:val="en-GB"/>
        </w:rPr>
        <w:t>ed</w:t>
      </w:r>
      <w:r w:rsidR="00194E46" w:rsidRPr="00887EF5">
        <w:rPr>
          <w:lang w:val="en-GB"/>
        </w:rPr>
        <w:t xml:space="preserve"> the </w:t>
      </w:r>
      <w:r w:rsidR="009A44CF" w:rsidRPr="00887EF5">
        <w:rPr>
          <w:lang w:val="en-GB"/>
        </w:rPr>
        <w:t>areas of</w:t>
      </w:r>
      <w:r w:rsidR="00194E46" w:rsidRPr="00887EF5">
        <w:rPr>
          <w:lang w:val="en-GB"/>
        </w:rPr>
        <w:t xml:space="preserve"> information and communication, institutional support, </w:t>
      </w:r>
      <w:r w:rsidR="009A44CF" w:rsidRPr="00887EF5">
        <w:rPr>
          <w:lang w:val="en-GB"/>
        </w:rPr>
        <w:t>building</w:t>
      </w:r>
      <w:r w:rsidR="00194E46" w:rsidRPr="00887EF5">
        <w:rPr>
          <w:lang w:val="en-GB"/>
        </w:rPr>
        <w:t xml:space="preserve"> of infrastructure, school</w:t>
      </w:r>
      <w:r w:rsidR="009A44CF" w:rsidRPr="00887EF5">
        <w:rPr>
          <w:lang w:val="en-GB"/>
        </w:rPr>
        <w:t xml:space="preserve"> enrolment support</w:t>
      </w:r>
      <w:r w:rsidR="00194E46" w:rsidRPr="00887EF5">
        <w:rPr>
          <w:lang w:val="en-GB"/>
        </w:rPr>
        <w:t xml:space="preserve">, </w:t>
      </w:r>
      <w:r w:rsidR="009A44CF" w:rsidRPr="00887EF5">
        <w:rPr>
          <w:lang w:val="en-GB"/>
        </w:rPr>
        <w:t>vocational</w:t>
      </w:r>
      <w:r w:rsidR="00194E46" w:rsidRPr="00887EF5">
        <w:rPr>
          <w:lang w:val="en-GB"/>
        </w:rPr>
        <w:t xml:space="preserve"> training and promotion of income-generating activities;</w:t>
      </w:r>
    </w:p>
    <w:p w:rsidR="00194E46" w:rsidRPr="00887EF5" w:rsidRDefault="00223DBD" w:rsidP="00267BD0">
      <w:pPr>
        <w:tabs>
          <w:tab w:val="left" w:pos="567"/>
          <w:tab w:val="left" w:pos="1134"/>
          <w:tab w:val="left" w:pos="1701"/>
        </w:tabs>
        <w:spacing w:after="240"/>
        <w:ind w:left="1559" w:hanging="425"/>
        <w:rPr>
          <w:lang w:val="en-GB"/>
        </w:rPr>
      </w:pPr>
      <w:r w:rsidRPr="00887EF5">
        <w:rPr>
          <w:lang w:val="en-GB"/>
        </w:rPr>
        <w:t>ii</w:t>
      </w:r>
      <w:r w:rsidR="00194E46" w:rsidRPr="00887EF5">
        <w:rPr>
          <w:lang w:val="en-GB"/>
        </w:rPr>
        <w:t>.</w:t>
      </w:r>
      <w:r w:rsidR="00194E46" w:rsidRPr="00887EF5">
        <w:rPr>
          <w:lang w:val="en-GB"/>
        </w:rPr>
        <w:tab/>
      </w:r>
      <w:r w:rsidR="00476B1A" w:rsidRPr="00887EF5">
        <w:rPr>
          <w:lang w:val="en-GB"/>
        </w:rPr>
        <w:t xml:space="preserve">Programme for sexual health, HIV/AIDS care, human rights and combating trafficking in children and the worst forms of child labour (SV/DHTE/FE) </w:t>
      </w:r>
      <w:r w:rsidR="009A44CF" w:rsidRPr="00887EF5">
        <w:rPr>
          <w:lang w:val="en-GB"/>
        </w:rPr>
        <w:t>over</w:t>
      </w:r>
      <w:r w:rsidR="00194E46" w:rsidRPr="00887EF5">
        <w:rPr>
          <w:lang w:val="en-GB"/>
        </w:rPr>
        <w:t xml:space="preserve"> </w:t>
      </w:r>
      <w:r w:rsidRPr="00887EF5">
        <w:rPr>
          <w:lang w:val="en-GB"/>
        </w:rPr>
        <w:t>a</w:t>
      </w:r>
      <w:r w:rsidR="005E401D">
        <w:rPr>
          <w:lang w:val="en-GB"/>
        </w:rPr>
        <w:t> </w:t>
      </w:r>
      <w:r w:rsidR="00194E46" w:rsidRPr="00887EF5">
        <w:rPr>
          <w:lang w:val="en-GB"/>
        </w:rPr>
        <w:t>12</w:t>
      </w:r>
      <w:r w:rsidR="009A44CF" w:rsidRPr="00887EF5">
        <w:rPr>
          <w:lang w:val="en-GB"/>
        </w:rPr>
        <w:t>-</w:t>
      </w:r>
      <w:r w:rsidR="00194E46" w:rsidRPr="00887EF5">
        <w:rPr>
          <w:lang w:val="en-GB"/>
        </w:rPr>
        <w:t>year</w:t>
      </w:r>
      <w:r w:rsidR="009A44CF" w:rsidRPr="00887EF5">
        <w:rPr>
          <w:lang w:val="en-GB"/>
        </w:rPr>
        <w:t xml:space="preserve"> </w:t>
      </w:r>
      <w:r w:rsidR="00194E46" w:rsidRPr="00887EF5">
        <w:rPr>
          <w:lang w:val="en-GB"/>
        </w:rPr>
        <w:t xml:space="preserve">period. The </w:t>
      </w:r>
      <w:r w:rsidR="009A44CF" w:rsidRPr="00887EF5">
        <w:rPr>
          <w:lang w:val="en-GB"/>
        </w:rPr>
        <w:t xml:space="preserve">budget for the </w:t>
      </w:r>
      <w:r w:rsidR="00194E46" w:rsidRPr="00887EF5">
        <w:rPr>
          <w:lang w:val="en-GB"/>
        </w:rPr>
        <w:t xml:space="preserve">first phase (2004-2006) </w:t>
      </w:r>
      <w:r w:rsidR="009A44CF" w:rsidRPr="00887EF5">
        <w:rPr>
          <w:lang w:val="en-GB"/>
        </w:rPr>
        <w:t>amounts to</w:t>
      </w:r>
      <w:r w:rsidR="00194E46" w:rsidRPr="00887EF5">
        <w:rPr>
          <w:lang w:val="en-GB"/>
        </w:rPr>
        <w:t xml:space="preserve"> </w:t>
      </w:r>
      <w:r w:rsidR="009A44CF" w:rsidRPr="00887EF5">
        <w:rPr>
          <w:lang w:val="en-GB"/>
        </w:rPr>
        <w:t>CFAF</w:t>
      </w:r>
      <w:r w:rsidR="005E401D">
        <w:rPr>
          <w:lang w:val="en-GB"/>
        </w:rPr>
        <w:t> </w:t>
      </w:r>
      <w:r w:rsidR="00194E46" w:rsidRPr="00887EF5">
        <w:rPr>
          <w:lang w:val="en-GB"/>
        </w:rPr>
        <w:t>2,610,708,800.</w:t>
      </w:r>
    </w:p>
    <w:p w:rsidR="00194E46" w:rsidRPr="00887EF5" w:rsidRDefault="00194E46" w:rsidP="00267BD0">
      <w:pPr>
        <w:tabs>
          <w:tab w:val="left" w:pos="567"/>
          <w:tab w:val="left" w:pos="1134"/>
          <w:tab w:val="left" w:pos="1701"/>
        </w:tabs>
        <w:spacing w:after="240"/>
        <w:ind w:left="1134" w:hanging="425"/>
        <w:rPr>
          <w:lang w:val="en-GB"/>
        </w:rPr>
      </w:pPr>
      <w:r w:rsidRPr="00887EF5">
        <w:rPr>
          <w:lang w:val="en-GB"/>
        </w:rPr>
        <w:t xml:space="preserve">- </w:t>
      </w:r>
      <w:r w:rsidR="009A44CF" w:rsidRPr="00887EF5">
        <w:rPr>
          <w:lang w:val="en-GB"/>
        </w:rPr>
        <w:tab/>
        <w:t>T</w:t>
      </w:r>
      <w:r w:rsidRPr="00887EF5">
        <w:rPr>
          <w:lang w:val="en-GB"/>
        </w:rPr>
        <w:t>he European Union</w:t>
      </w:r>
      <w:r w:rsidR="009A44CF" w:rsidRPr="00887EF5">
        <w:rPr>
          <w:lang w:val="en-GB"/>
        </w:rPr>
        <w:t>, which,</w:t>
      </w:r>
      <w:r w:rsidRPr="00887EF5">
        <w:rPr>
          <w:lang w:val="en-GB"/>
        </w:rPr>
        <w:t xml:space="preserve"> through FAED</w:t>
      </w:r>
      <w:r w:rsidR="009A44CF" w:rsidRPr="00887EF5">
        <w:rPr>
          <w:lang w:val="en-GB"/>
        </w:rPr>
        <w:t xml:space="preserve">, </w:t>
      </w:r>
      <w:r w:rsidR="005506FC" w:rsidRPr="00887EF5">
        <w:rPr>
          <w:lang w:val="en-GB"/>
        </w:rPr>
        <w:t xml:space="preserve">has </w:t>
      </w:r>
      <w:r w:rsidR="009A44CF" w:rsidRPr="00887EF5">
        <w:rPr>
          <w:lang w:val="en-GB"/>
        </w:rPr>
        <w:t>provided financial</w:t>
      </w:r>
      <w:r w:rsidRPr="00887EF5">
        <w:rPr>
          <w:lang w:val="en-GB"/>
        </w:rPr>
        <w:t xml:space="preserve"> support</w:t>
      </w:r>
      <w:r w:rsidR="009A44CF" w:rsidRPr="00887EF5">
        <w:rPr>
          <w:lang w:val="en-GB"/>
        </w:rPr>
        <w:t xml:space="preserve"> totalling CFAF 355,070,009 to </w:t>
      </w:r>
      <w:r w:rsidRPr="00887EF5">
        <w:rPr>
          <w:lang w:val="en-GB"/>
        </w:rPr>
        <w:t xml:space="preserve">associations </w:t>
      </w:r>
      <w:r w:rsidR="009A44CF" w:rsidRPr="00887EF5">
        <w:rPr>
          <w:lang w:val="en-GB"/>
        </w:rPr>
        <w:t>for</w:t>
      </w:r>
      <w:r w:rsidRPr="00887EF5">
        <w:rPr>
          <w:lang w:val="en-GB"/>
        </w:rPr>
        <w:t xml:space="preserve"> carry</w:t>
      </w:r>
      <w:r w:rsidR="009A44CF" w:rsidRPr="00887EF5">
        <w:rPr>
          <w:lang w:val="en-GB"/>
        </w:rPr>
        <w:t>ing</w:t>
      </w:r>
      <w:r w:rsidRPr="00887EF5">
        <w:rPr>
          <w:lang w:val="en-GB"/>
        </w:rPr>
        <w:t xml:space="preserve"> out activities </w:t>
      </w:r>
      <w:r w:rsidR="009A44CF" w:rsidRPr="00887EF5">
        <w:rPr>
          <w:lang w:val="en-GB"/>
        </w:rPr>
        <w:t>promoting</w:t>
      </w:r>
      <w:r w:rsidRPr="00887EF5">
        <w:rPr>
          <w:lang w:val="en-GB"/>
        </w:rPr>
        <w:t xml:space="preserve"> the rights of the child.</w:t>
      </w:r>
    </w:p>
    <w:p w:rsidR="00194E46" w:rsidRPr="00887EF5" w:rsidRDefault="00194E46" w:rsidP="00267BD0">
      <w:pPr>
        <w:tabs>
          <w:tab w:val="left" w:pos="567"/>
          <w:tab w:val="left" w:pos="1134"/>
          <w:tab w:val="left" w:pos="1701"/>
        </w:tabs>
        <w:spacing w:after="240"/>
        <w:rPr>
          <w:lang w:val="en-GB"/>
        </w:rPr>
      </w:pPr>
      <w:r w:rsidRPr="00887EF5">
        <w:rPr>
          <w:lang w:val="en-GB"/>
        </w:rPr>
        <w:t>43.</w:t>
      </w:r>
      <w:r w:rsidRPr="00887EF5">
        <w:rPr>
          <w:lang w:val="en-GB"/>
        </w:rPr>
        <w:tab/>
      </w:r>
      <w:r w:rsidR="00F6664A" w:rsidRPr="00887EF5">
        <w:rPr>
          <w:lang w:val="en-GB"/>
        </w:rPr>
        <w:t>NGO</w:t>
      </w:r>
      <w:r w:rsidRPr="00887EF5">
        <w:rPr>
          <w:lang w:val="en-GB"/>
        </w:rPr>
        <w:t>s</w:t>
      </w:r>
      <w:r w:rsidR="005506FC" w:rsidRPr="00887EF5">
        <w:rPr>
          <w:lang w:val="en-GB"/>
        </w:rPr>
        <w:t xml:space="preserve"> have made the following contributions:</w:t>
      </w:r>
    </w:p>
    <w:p w:rsidR="00194E46" w:rsidRPr="00887EF5" w:rsidRDefault="00194E46" w:rsidP="00267BD0">
      <w:pPr>
        <w:tabs>
          <w:tab w:val="left" w:pos="567"/>
          <w:tab w:val="left" w:pos="1134"/>
          <w:tab w:val="left" w:pos="1701"/>
        </w:tabs>
        <w:spacing w:after="240"/>
        <w:ind w:left="1134" w:hanging="425"/>
        <w:rPr>
          <w:lang w:val="en-GB"/>
        </w:rPr>
      </w:pPr>
      <w:r w:rsidRPr="00887EF5">
        <w:rPr>
          <w:lang w:val="en-GB"/>
        </w:rPr>
        <w:t xml:space="preserve">- </w:t>
      </w:r>
      <w:r w:rsidR="005B651B" w:rsidRPr="00887EF5">
        <w:rPr>
          <w:lang w:val="en-GB"/>
        </w:rPr>
        <w:tab/>
        <w:t xml:space="preserve">Plan </w:t>
      </w:r>
      <w:smartTag w:uri="urn:schemas-microsoft-com:office:smarttags" w:element="place">
        <w:smartTag w:uri="urn:schemas-microsoft-com:office:smarttags" w:element="country-region">
          <w:r w:rsidRPr="00887EF5">
            <w:rPr>
              <w:lang w:val="en-GB"/>
            </w:rPr>
            <w:t>Burkina</w:t>
          </w:r>
          <w:r w:rsidR="00CE7F4A" w:rsidRPr="00887EF5">
            <w:rPr>
              <w:lang w:val="en-GB"/>
            </w:rPr>
            <w:t xml:space="preserve"> Faso</w:t>
          </w:r>
        </w:smartTag>
      </w:smartTag>
      <w:r w:rsidRPr="00887EF5">
        <w:rPr>
          <w:lang w:val="en-GB"/>
        </w:rPr>
        <w:t xml:space="preserve">: </w:t>
      </w:r>
      <w:r w:rsidR="005B651B" w:rsidRPr="00887EF5">
        <w:rPr>
          <w:lang w:val="en-GB"/>
        </w:rPr>
        <w:t>Cooperation contributions in the period 1999-2006 totalled US$51,924,470.52, broken down among various areas as follows (in US dollars)</w:t>
      </w:r>
      <w:r w:rsidRPr="00887EF5">
        <w:rPr>
          <w:lang w:val="en-GB"/>
        </w:rPr>
        <w:t>:</w:t>
      </w:r>
    </w:p>
    <w:p w:rsidR="00194E46" w:rsidRPr="00887EF5" w:rsidRDefault="00223DBD" w:rsidP="00267BD0">
      <w:pPr>
        <w:tabs>
          <w:tab w:val="left" w:pos="567"/>
          <w:tab w:val="left" w:pos="1134"/>
          <w:tab w:val="left" w:pos="1701"/>
          <w:tab w:val="right" w:pos="4500"/>
        </w:tabs>
        <w:spacing w:after="240"/>
        <w:ind w:left="1559" w:hanging="425"/>
        <w:rPr>
          <w:lang w:val="en-GB"/>
        </w:rPr>
      </w:pPr>
      <w:r w:rsidRPr="00887EF5">
        <w:rPr>
          <w:lang w:val="en-GB"/>
        </w:rPr>
        <w:t>i</w:t>
      </w:r>
      <w:r w:rsidR="00194E46" w:rsidRPr="00887EF5">
        <w:rPr>
          <w:lang w:val="en-GB"/>
        </w:rPr>
        <w:t>.</w:t>
      </w:r>
      <w:r w:rsidR="00194E46" w:rsidRPr="00887EF5">
        <w:rPr>
          <w:lang w:val="en-GB"/>
        </w:rPr>
        <w:tab/>
      </w:r>
      <w:r w:rsidR="005B651B" w:rsidRPr="00887EF5">
        <w:rPr>
          <w:lang w:val="en-GB"/>
        </w:rPr>
        <w:t>Children's health</w:t>
      </w:r>
      <w:r w:rsidR="00194E46" w:rsidRPr="00887EF5">
        <w:rPr>
          <w:lang w:val="en-GB"/>
        </w:rPr>
        <w:t>:</w:t>
      </w:r>
      <w:r w:rsidR="00654AE7" w:rsidRPr="00887EF5">
        <w:rPr>
          <w:lang w:val="en-GB"/>
        </w:rPr>
        <w:t xml:space="preserve"> </w:t>
      </w:r>
      <w:r w:rsidR="005B651B" w:rsidRPr="00887EF5">
        <w:rPr>
          <w:lang w:val="en-GB"/>
        </w:rPr>
        <w:tab/>
      </w:r>
      <w:r w:rsidR="00194E46" w:rsidRPr="00887EF5">
        <w:rPr>
          <w:lang w:val="en-GB"/>
        </w:rPr>
        <w:t>8,701</w:t>
      </w:r>
      <w:r w:rsidRPr="00887EF5">
        <w:rPr>
          <w:lang w:val="en-GB"/>
        </w:rPr>
        <w:t>,</w:t>
      </w:r>
      <w:r w:rsidR="00194E46" w:rsidRPr="00887EF5">
        <w:rPr>
          <w:lang w:val="en-GB"/>
        </w:rPr>
        <w:t xml:space="preserve">045.87 </w:t>
      </w:r>
    </w:p>
    <w:p w:rsidR="00194E46" w:rsidRPr="00887EF5" w:rsidRDefault="00223DBD" w:rsidP="00267BD0">
      <w:pPr>
        <w:tabs>
          <w:tab w:val="left" w:pos="567"/>
          <w:tab w:val="left" w:pos="1134"/>
          <w:tab w:val="left" w:pos="1701"/>
          <w:tab w:val="right" w:pos="4500"/>
        </w:tabs>
        <w:spacing w:after="240"/>
        <w:ind w:left="1559" w:hanging="425"/>
        <w:rPr>
          <w:lang w:val="en-GB"/>
        </w:rPr>
      </w:pPr>
      <w:r w:rsidRPr="00887EF5">
        <w:rPr>
          <w:lang w:val="en-GB"/>
        </w:rPr>
        <w:t>ii</w:t>
      </w:r>
      <w:r w:rsidR="00194E46" w:rsidRPr="00887EF5">
        <w:rPr>
          <w:lang w:val="en-GB"/>
        </w:rPr>
        <w:t>.</w:t>
      </w:r>
      <w:r w:rsidR="00194E46" w:rsidRPr="00887EF5">
        <w:rPr>
          <w:lang w:val="en-GB"/>
        </w:rPr>
        <w:tab/>
        <w:t xml:space="preserve">Drinking water: </w:t>
      </w:r>
      <w:r w:rsidR="005B651B" w:rsidRPr="00887EF5">
        <w:rPr>
          <w:lang w:val="en-GB"/>
        </w:rPr>
        <w:tab/>
      </w:r>
      <w:r w:rsidR="00194E46" w:rsidRPr="00887EF5">
        <w:rPr>
          <w:lang w:val="en-GB"/>
        </w:rPr>
        <w:t>9,252</w:t>
      </w:r>
      <w:r w:rsidRPr="00887EF5">
        <w:rPr>
          <w:lang w:val="en-GB"/>
        </w:rPr>
        <w:t>,</w:t>
      </w:r>
      <w:r w:rsidR="00194E46" w:rsidRPr="00887EF5">
        <w:rPr>
          <w:lang w:val="en-GB"/>
        </w:rPr>
        <w:t xml:space="preserve">297.68 </w:t>
      </w:r>
    </w:p>
    <w:p w:rsidR="00194E46" w:rsidRPr="00887EF5" w:rsidRDefault="00223DBD" w:rsidP="00267BD0">
      <w:pPr>
        <w:tabs>
          <w:tab w:val="left" w:pos="567"/>
          <w:tab w:val="left" w:pos="1134"/>
          <w:tab w:val="left" w:pos="1701"/>
          <w:tab w:val="right" w:pos="4500"/>
        </w:tabs>
        <w:spacing w:after="240"/>
        <w:ind w:left="1559" w:hanging="425"/>
        <w:rPr>
          <w:lang w:val="en-GB"/>
        </w:rPr>
      </w:pPr>
      <w:r w:rsidRPr="00887EF5">
        <w:rPr>
          <w:lang w:val="en-GB"/>
        </w:rPr>
        <w:t>iii</w:t>
      </w:r>
      <w:r w:rsidR="005B651B" w:rsidRPr="00887EF5">
        <w:rPr>
          <w:lang w:val="en-GB"/>
        </w:rPr>
        <w:t>.</w:t>
      </w:r>
      <w:r w:rsidR="005B651B" w:rsidRPr="00887EF5">
        <w:rPr>
          <w:lang w:val="en-GB"/>
        </w:rPr>
        <w:tab/>
      </w:r>
      <w:r w:rsidR="00194E46" w:rsidRPr="00887EF5">
        <w:rPr>
          <w:lang w:val="en-GB"/>
        </w:rPr>
        <w:t xml:space="preserve">Education: </w:t>
      </w:r>
      <w:r w:rsidR="005B651B" w:rsidRPr="00887EF5">
        <w:rPr>
          <w:lang w:val="en-GB"/>
        </w:rPr>
        <w:tab/>
      </w:r>
      <w:r w:rsidR="00194E46" w:rsidRPr="00887EF5">
        <w:rPr>
          <w:lang w:val="en-GB"/>
        </w:rPr>
        <w:t xml:space="preserve">28,618,533.20 </w:t>
      </w:r>
    </w:p>
    <w:p w:rsidR="00194E46" w:rsidRPr="00887EF5" w:rsidRDefault="005B651B" w:rsidP="00267BD0">
      <w:pPr>
        <w:tabs>
          <w:tab w:val="left" w:pos="567"/>
          <w:tab w:val="left" w:pos="1134"/>
          <w:tab w:val="left" w:pos="1701"/>
          <w:tab w:val="right" w:pos="4500"/>
        </w:tabs>
        <w:spacing w:after="240"/>
        <w:ind w:left="1559" w:hanging="425"/>
        <w:rPr>
          <w:lang w:val="en-GB"/>
        </w:rPr>
      </w:pPr>
      <w:r w:rsidRPr="00887EF5">
        <w:rPr>
          <w:lang w:val="en-GB"/>
        </w:rPr>
        <w:t>iv.</w:t>
      </w:r>
      <w:r w:rsidRPr="00887EF5">
        <w:rPr>
          <w:lang w:val="en-GB"/>
        </w:rPr>
        <w:tab/>
      </w:r>
      <w:r w:rsidR="00223DBD" w:rsidRPr="00887EF5">
        <w:rPr>
          <w:lang w:val="en-GB"/>
        </w:rPr>
        <w:t>HIV</w:t>
      </w:r>
      <w:r w:rsidR="00194E46" w:rsidRPr="00887EF5">
        <w:rPr>
          <w:lang w:val="en-GB"/>
        </w:rPr>
        <w:t>/</w:t>
      </w:r>
      <w:r w:rsidR="00223DBD" w:rsidRPr="00887EF5">
        <w:rPr>
          <w:lang w:val="en-GB"/>
        </w:rPr>
        <w:t>AIDS</w:t>
      </w:r>
      <w:r w:rsidR="00194E46" w:rsidRPr="00887EF5">
        <w:rPr>
          <w:lang w:val="en-GB"/>
        </w:rPr>
        <w:t xml:space="preserve">: </w:t>
      </w:r>
      <w:r w:rsidRPr="00887EF5">
        <w:rPr>
          <w:lang w:val="en-GB"/>
        </w:rPr>
        <w:tab/>
      </w:r>
      <w:r w:rsidR="00194E46" w:rsidRPr="00887EF5">
        <w:rPr>
          <w:lang w:val="en-GB"/>
        </w:rPr>
        <w:t xml:space="preserve">2,400,472.45 </w:t>
      </w:r>
    </w:p>
    <w:p w:rsidR="00194E46" w:rsidRPr="00887EF5" w:rsidRDefault="005B651B" w:rsidP="00267BD0">
      <w:pPr>
        <w:tabs>
          <w:tab w:val="left" w:pos="567"/>
          <w:tab w:val="left" w:pos="1134"/>
          <w:tab w:val="left" w:pos="1701"/>
          <w:tab w:val="right" w:pos="4500"/>
        </w:tabs>
        <w:spacing w:after="240"/>
        <w:ind w:left="1559" w:hanging="425"/>
        <w:rPr>
          <w:lang w:val="en-GB"/>
        </w:rPr>
      </w:pPr>
      <w:r w:rsidRPr="00887EF5">
        <w:rPr>
          <w:lang w:val="en-GB"/>
        </w:rPr>
        <w:t>v.</w:t>
      </w:r>
      <w:r w:rsidRPr="00887EF5">
        <w:rPr>
          <w:lang w:val="en-GB"/>
        </w:rPr>
        <w:tab/>
      </w:r>
      <w:r w:rsidR="00194E46" w:rsidRPr="00887EF5">
        <w:rPr>
          <w:lang w:val="en-GB"/>
        </w:rPr>
        <w:t xml:space="preserve">Food </w:t>
      </w:r>
      <w:r w:rsidRPr="00887EF5">
        <w:rPr>
          <w:lang w:val="en-GB"/>
        </w:rPr>
        <w:t>security</w:t>
      </w:r>
      <w:r w:rsidR="00194E46" w:rsidRPr="00887EF5">
        <w:rPr>
          <w:lang w:val="en-GB"/>
        </w:rPr>
        <w:t xml:space="preserve">: </w:t>
      </w:r>
      <w:r w:rsidRPr="00887EF5">
        <w:rPr>
          <w:lang w:val="en-GB"/>
        </w:rPr>
        <w:tab/>
      </w:r>
      <w:r w:rsidR="00194E46" w:rsidRPr="00887EF5">
        <w:rPr>
          <w:lang w:val="en-GB"/>
        </w:rPr>
        <w:t>2,952</w:t>
      </w:r>
      <w:r w:rsidR="00223DBD" w:rsidRPr="00887EF5">
        <w:rPr>
          <w:lang w:val="en-GB"/>
        </w:rPr>
        <w:t>,</w:t>
      </w:r>
      <w:r w:rsidR="00194E46" w:rsidRPr="00887EF5">
        <w:rPr>
          <w:lang w:val="en-GB"/>
        </w:rPr>
        <w:t xml:space="preserve">121.32 </w:t>
      </w:r>
    </w:p>
    <w:p w:rsidR="00194E46" w:rsidRPr="00887EF5" w:rsidRDefault="00194E46" w:rsidP="00267BD0">
      <w:pPr>
        <w:tabs>
          <w:tab w:val="left" w:pos="567"/>
          <w:tab w:val="left" w:pos="1134"/>
          <w:tab w:val="left" w:pos="1701"/>
        </w:tabs>
        <w:ind w:left="1134" w:hanging="425"/>
        <w:rPr>
          <w:lang w:val="en-GB"/>
        </w:rPr>
      </w:pPr>
      <w:r w:rsidRPr="00887EF5">
        <w:rPr>
          <w:lang w:val="en-GB"/>
        </w:rPr>
        <w:t xml:space="preserve">- </w:t>
      </w:r>
      <w:r w:rsidR="005B651B" w:rsidRPr="00887EF5">
        <w:rPr>
          <w:lang w:val="en-GB"/>
        </w:rPr>
        <w:tab/>
      </w:r>
      <w:r w:rsidRPr="00887EF5">
        <w:rPr>
          <w:lang w:val="en-GB"/>
        </w:rPr>
        <w:t>AXIOS</w:t>
      </w:r>
      <w:r w:rsidR="001873BA" w:rsidRPr="00887EF5">
        <w:rPr>
          <w:lang w:val="en-GB"/>
        </w:rPr>
        <w:t xml:space="preserve"> Foundation</w:t>
      </w:r>
      <w:r w:rsidRPr="00887EF5">
        <w:rPr>
          <w:lang w:val="en-GB"/>
        </w:rPr>
        <w:t xml:space="preserve">: </w:t>
      </w:r>
      <w:r w:rsidR="005B651B" w:rsidRPr="00887EF5">
        <w:rPr>
          <w:lang w:val="en-GB"/>
        </w:rPr>
        <w:t>A</w:t>
      </w:r>
      <w:r w:rsidRPr="00887EF5">
        <w:rPr>
          <w:lang w:val="en-GB"/>
        </w:rPr>
        <w:t xml:space="preserve">pproximately </w:t>
      </w:r>
      <w:r w:rsidR="005B651B" w:rsidRPr="00887EF5">
        <w:rPr>
          <w:lang w:val="en-GB"/>
        </w:rPr>
        <w:t xml:space="preserve">CFAF </w:t>
      </w:r>
      <w:r w:rsidRPr="00887EF5">
        <w:rPr>
          <w:lang w:val="en-GB"/>
        </w:rPr>
        <w:t xml:space="preserve">12 million </w:t>
      </w:r>
      <w:r w:rsidR="005B651B" w:rsidRPr="00887EF5">
        <w:rPr>
          <w:lang w:val="en-GB"/>
        </w:rPr>
        <w:t>per year have been contributed</w:t>
      </w:r>
      <w:r w:rsidRPr="00887EF5">
        <w:rPr>
          <w:lang w:val="en-GB"/>
        </w:rPr>
        <w:t xml:space="preserve"> </w:t>
      </w:r>
      <w:r w:rsidR="005B651B" w:rsidRPr="00887EF5">
        <w:rPr>
          <w:lang w:val="en-GB"/>
        </w:rPr>
        <w:t xml:space="preserve">to the organization's support </w:t>
      </w:r>
      <w:r w:rsidR="00FF7E38" w:rsidRPr="00887EF5">
        <w:rPr>
          <w:lang w:val="en-GB"/>
        </w:rPr>
        <w:t>programme</w:t>
      </w:r>
      <w:r w:rsidRPr="00887EF5">
        <w:rPr>
          <w:lang w:val="en-GB"/>
        </w:rPr>
        <w:t xml:space="preserve"> </w:t>
      </w:r>
      <w:r w:rsidR="005B651B" w:rsidRPr="00887EF5">
        <w:rPr>
          <w:lang w:val="en-GB"/>
        </w:rPr>
        <w:t>for</w:t>
      </w:r>
      <w:r w:rsidRPr="00887EF5">
        <w:rPr>
          <w:lang w:val="en-GB"/>
        </w:rPr>
        <w:t xml:space="preserve"> MASSN </w:t>
      </w:r>
      <w:r w:rsidR="005B651B" w:rsidRPr="00887EF5">
        <w:rPr>
          <w:lang w:val="en-GB"/>
        </w:rPr>
        <w:t>in relation to care for</w:t>
      </w:r>
      <w:r w:rsidRPr="00887EF5">
        <w:rPr>
          <w:lang w:val="en-GB"/>
        </w:rPr>
        <w:t xml:space="preserve"> O</w:t>
      </w:r>
      <w:r w:rsidR="005B651B" w:rsidRPr="00887EF5">
        <w:rPr>
          <w:lang w:val="en-GB"/>
        </w:rPr>
        <w:t>VCs</w:t>
      </w:r>
      <w:r w:rsidRPr="00887EF5">
        <w:rPr>
          <w:lang w:val="en-GB"/>
        </w:rPr>
        <w:t xml:space="preserve"> and </w:t>
      </w:r>
      <w:r w:rsidR="005B651B" w:rsidRPr="00887EF5">
        <w:rPr>
          <w:lang w:val="en-GB"/>
        </w:rPr>
        <w:t xml:space="preserve">the </w:t>
      </w:r>
      <w:r w:rsidRPr="00887EF5">
        <w:rPr>
          <w:lang w:val="en-GB"/>
        </w:rPr>
        <w:t>registration</w:t>
      </w:r>
      <w:r w:rsidR="005B651B" w:rsidRPr="00887EF5">
        <w:rPr>
          <w:lang w:val="en-GB"/>
        </w:rPr>
        <w:t xml:space="preserve"> of births</w:t>
      </w:r>
      <w:r w:rsidRPr="00887EF5">
        <w:rPr>
          <w:lang w:val="en-GB"/>
        </w:rPr>
        <w:t>.</w:t>
      </w:r>
    </w:p>
    <w:p w:rsidR="00194E46" w:rsidRPr="00887EF5" w:rsidRDefault="00194E46" w:rsidP="00267BD0">
      <w:pPr>
        <w:tabs>
          <w:tab w:val="left" w:pos="567"/>
          <w:tab w:val="left" w:pos="1134"/>
          <w:tab w:val="left" w:pos="1701"/>
        </w:tabs>
        <w:rPr>
          <w:lang w:val="en-GB"/>
        </w:rPr>
      </w:pPr>
    </w:p>
    <w:p w:rsidR="00194E46" w:rsidRPr="00887EF5" w:rsidRDefault="005B651B"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Pr="00887EF5">
        <w:rPr>
          <w:b/>
          <w:bCs/>
          <w:lang w:val="en-GB"/>
        </w:rPr>
        <w:t xml:space="preserve">16 </w:t>
      </w:r>
      <w:r w:rsidR="00223DBD" w:rsidRPr="00887EF5">
        <w:rPr>
          <w:b/>
          <w:bCs/>
          <w:lang w:val="en-GB"/>
        </w:rPr>
        <w:t>(</w:t>
      </w:r>
      <w:r w:rsidR="00194E46" w:rsidRPr="00887EF5">
        <w:rPr>
          <w:b/>
          <w:bCs/>
          <w:lang w:val="en-GB"/>
        </w:rPr>
        <w:t>b)</w:t>
      </w:r>
      <w:r w:rsidRPr="00887EF5">
        <w:rPr>
          <w:b/>
          <w:bCs/>
          <w:lang w:val="en-GB"/>
        </w:rPr>
        <w:t>:</w:t>
      </w:r>
      <w:r w:rsidR="00194E46" w:rsidRPr="00887EF5">
        <w:rPr>
          <w:b/>
          <w:bCs/>
          <w:lang w:val="en-GB"/>
        </w:rPr>
        <w:t xml:space="preserve"> </w:t>
      </w:r>
      <w:r w:rsidR="009C1E20" w:rsidRPr="00887EF5">
        <w:rPr>
          <w:b/>
          <w:lang w:val="en-GB"/>
        </w:rPr>
        <w:t>Developing ways to assess the impact of budgetary allocations on the implementation of children’s rights, and to collect and disseminate information in this regard.</w:t>
      </w:r>
    </w:p>
    <w:p w:rsidR="00223DBD" w:rsidRPr="00887EF5" w:rsidRDefault="00223DBD" w:rsidP="00267BD0">
      <w:pPr>
        <w:tabs>
          <w:tab w:val="left" w:pos="567"/>
          <w:tab w:val="left" w:pos="1134"/>
          <w:tab w:val="left" w:pos="1701"/>
        </w:tabs>
        <w:rPr>
          <w:b/>
          <w:bCs/>
          <w:lang w:val="en-GB"/>
        </w:rPr>
      </w:pPr>
    </w:p>
    <w:p w:rsidR="00194E46" w:rsidRPr="00887EF5" w:rsidRDefault="00194E46" w:rsidP="00267BD0">
      <w:pPr>
        <w:tabs>
          <w:tab w:val="left" w:pos="567"/>
          <w:tab w:val="left" w:pos="1134"/>
          <w:tab w:val="left" w:pos="1701"/>
        </w:tabs>
        <w:rPr>
          <w:lang w:val="en-GB"/>
        </w:rPr>
      </w:pPr>
      <w:r w:rsidRPr="00887EF5">
        <w:rPr>
          <w:lang w:val="en-GB"/>
        </w:rPr>
        <w:t>44.</w:t>
      </w:r>
      <w:r w:rsidRPr="00887EF5">
        <w:rPr>
          <w:lang w:val="en-GB"/>
        </w:rPr>
        <w:tab/>
        <w:t xml:space="preserve"> </w:t>
      </w:r>
      <w:r w:rsidR="005506FC" w:rsidRPr="00887EF5">
        <w:rPr>
          <w:lang w:val="en-GB"/>
        </w:rPr>
        <w:t xml:space="preserve">No methods are yet </w:t>
      </w:r>
      <w:r w:rsidR="00887EF5" w:rsidRPr="00887EF5">
        <w:rPr>
          <w:lang w:val="en-GB"/>
        </w:rPr>
        <w:t>available</w:t>
      </w:r>
      <w:r w:rsidR="007311E7" w:rsidRPr="00887EF5">
        <w:rPr>
          <w:lang w:val="en-GB"/>
        </w:rPr>
        <w:t xml:space="preserve"> for</w:t>
      </w:r>
      <w:r w:rsidRPr="00887EF5">
        <w:rPr>
          <w:lang w:val="en-GB"/>
        </w:rPr>
        <w:t xml:space="preserve"> </w:t>
      </w:r>
      <w:r w:rsidR="007311E7" w:rsidRPr="00887EF5">
        <w:rPr>
          <w:lang w:val="en-GB"/>
        </w:rPr>
        <w:t>assessing</w:t>
      </w:r>
      <w:r w:rsidRPr="00887EF5">
        <w:rPr>
          <w:lang w:val="en-GB"/>
        </w:rPr>
        <w:t xml:space="preserve"> the </w:t>
      </w:r>
      <w:r w:rsidR="007311E7" w:rsidRPr="00887EF5">
        <w:rPr>
          <w:lang w:val="en-GB"/>
        </w:rPr>
        <w:t>overall impact</w:t>
      </w:r>
      <w:r w:rsidRPr="00887EF5">
        <w:rPr>
          <w:lang w:val="en-GB"/>
        </w:rPr>
        <w:t xml:space="preserve"> of budget</w:t>
      </w:r>
      <w:r w:rsidR="007311E7" w:rsidRPr="00887EF5">
        <w:rPr>
          <w:lang w:val="en-GB"/>
        </w:rPr>
        <w:t>ary</w:t>
      </w:r>
      <w:r w:rsidRPr="00887EF5">
        <w:rPr>
          <w:lang w:val="en-GB"/>
        </w:rPr>
        <w:t xml:space="preserve"> </w:t>
      </w:r>
      <w:r w:rsidR="007311E7" w:rsidRPr="00887EF5">
        <w:rPr>
          <w:lang w:val="en-GB"/>
        </w:rPr>
        <w:t>allocations</w:t>
      </w:r>
      <w:r w:rsidRPr="00887EF5">
        <w:rPr>
          <w:lang w:val="en-GB"/>
        </w:rPr>
        <w:t xml:space="preserve"> on the implementation of </w:t>
      </w:r>
      <w:r w:rsidR="007311E7" w:rsidRPr="00887EF5">
        <w:rPr>
          <w:lang w:val="en-GB"/>
        </w:rPr>
        <w:t xml:space="preserve">children's </w:t>
      </w:r>
      <w:r w:rsidRPr="00887EF5">
        <w:rPr>
          <w:lang w:val="en-GB"/>
        </w:rPr>
        <w:t xml:space="preserve">rights. </w:t>
      </w:r>
    </w:p>
    <w:p w:rsidR="00194E46" w:rsidRPr="00887EF5" w:rsidRDefault="00194E46" w:rsidP="00267BD0">
      <w:pPr>
        <w:tabs>
          <w:tab w:val="left" w:pos="567"/>
          <w:tab w:val="left" w:pos="1134"/>
          <w:tab w:val="left" w:pos="1701"/>
        </w:tabs>
        <w:rPr>
          <w:lang w:val="en-GB"/>
        </w:rPr>
      </w:pPr>
    </w:p>
    <w:p w:rsidR="00194E46" w:rsidRPr="00887EF5" w:rsidRDefault="005B651B"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Pr="00887EF5">
        <w:rPr>
          <w:b/>
          <w:bCs/>
          <w:lang w:val="en-GB"/>
        </w:rPr>
        <w:t xml:space="preserve">16 </w:t>
      </w:r>
      <w:r w:rsidR="00223DBD" w:rsidRPr="00887EF5">
        <w:rPr>
          <w:b/>
          <w:bCs/>
          <w:lang w:val="en-GB"/>
        </w:rPr>
        <w:t>(</w:t>
      </w:r>
      <w:r w:rsidR="00194E46" w:rsidRPr="00887EF5">
        <w:rPr>
          <w:b/>
          <w:bCs/>
          <w:lang w:val="en-GB"/>
        </w:rPr>
        <w:t>c)</w:t>
      </w:r>
      <w:r w:rsidRPr="00887EF5">
        <w:rPr>
          <w:b/>
          <w:bCs/>
          <w:lang w:val="en-GB"/>
        </w:rPr>
        <w:t>:</w:t>
      </w:r>
      <w:r w:rsidR="00194E46" w:rsidRPr="00887EF5">
        <w:rPr>
          <w:b/>
          <w:bCs/>
          <w:lang w:val="en-GB"/>
        </w:rPr>
        <w:t xml:space="preserve"> </w:t>
      </w:r>
      <w:r w:rsidR="009C1E20" w:rsidRPr="00887EF5">
        <w:rPr>
          <w:b/>
          <w:lang w:val="en-GB"/>
        </w:rPr>
        <w:t>Undertak</w:t>
      </w:r>
      <w:r w:rsidR="005506FC" w:rsidRPr="00887EF5">
        <w:rPr>
          <w:b/>
          <w:lang w:val="en-GB"/>
        </w:rPr>
        <w:t>ing</w:t>
      </w:r>
      <w:r w:rsidR="009C1E20" w:rsidRPr="00887EF5">
        <w:rPr>
          <w:b/>
          <w:lang w:val="en-GB"/>
        </w:rPr>
        <w:t xml:space="preserve"> a study on the impact of structural adjustment programmes on the right of children to social services.</w:t>
      </w:r>
    </w:p>
    <w:p w:rsidR="00223DBD" w:rsidRPr="00887EF5" w:rsidRDefault="00223DBD" w:rsidP="00267BD0">
      <w:pPr>
        <w:tabs>
          <w:tab w:val="left" w:pos="567"/>
          <w:tab w:val="left" w:pos="1134"/>
          <w:tab w:val="left" w:pos="1701"/>
        </w:tabs>
        <w:rPr>
          <w:lang w:val="en-GB"/>
        </w:rPr>
      </w:pPr>
    </w:p>
    <w:p w:rsidR="00194E46" w:rsidRPr="00887EF5" w:rsidRDefault="00194E46" w:rsidP="00267BD0">
      <w:pPr>
        <w:tabs>
          <w:tab w:val="left" w:pos="567"/>
          <w:tab w:val="left" w:pos="1134"/>
          <w:tab w:val="left" w:pos="1701"/>
        </w:tabs>
        <w:rPr>
          <w:lang w:val="en-GB"/>
        </w:rPr>
      </w:pPr>
      <w:r w:rsidRPr="00887EF5">
        <w:rPr>
          <w:lang w:val="en-GB"/>
        </w:rPr>
        <w:t>45.</w:t>
      </w:r>
      <w:r w:rsidRPr="00887EF5">
        <w:rPr>
          <w:lang w:val="en-GB"/>
        </w:rPr>
        <w:tab/>
        <w:t xml:space="preserve">No </w:t>
      </w:r>
      <w:r w:rsidR="007311E7" w:rsidRPr="00887EF5">
        <w:rPr>
          <w:lang w:val="en-GB"/>
        </w:rPr>
        <w:t xml:space="preserve">such </w:t>
      </w:r>
      <w:r w:rsidRPr="00887EF5">
        <w:rPr>
          <w:lang w:val="en-GB"/>
        </w:rPr>
        <w:t xml:space="preserve">study </w:t>
      </w:r>
      <w:r w:rsidR="007311E7" w:rsidRPr="00887EF5">
        <w:rPr>
          <w:lang w:val="en-GB"/>
        </w:rPr>
        <w:t>has so far been</w:t>
      </w:r>
      <w:r w:rsidRPr="00887EF5">
        <w:rPr>
          <w:lang w:val="en-GB"/>
        </w:rPr>
        <w:t xml:space="preserve"> undert</w:t>
      </w:r>
      <w:r w:rsidR="00223DBD" w:rsidRPr="00887EF5">
        <w:rPr>
          <w:lang w:val="en-GB"/>
        </w:rPr>
        <w:t>aken</w:t>
      </w:r>
      <w:r w:rsidRPr="00887EF5">
        <w:rPr>
          <w:lang w:val="en-GB"/>
        </w:rPr>
        <w:t>.</w:t>
      </w:r>
    </w:p>
    <w:p w:rsidR="00194E46" w:rsidRPr="00887EF5" w:rsidRDefault="00194E46" w:rsidP="00267BD0">
      <w:pPr>
        <w:tabs>
          <w:tab w:val="left" w:pos="567"/>
          <w:tab w:val="left" w:pos="1134"/>
          <w:tab w:val="left" w:pos="1701"/>
        </w:tabs>
        <w:rPr>
          <w:lang w:val="en-GB"/>
        </w:rPr>
      </w:pPr>
    </w:p>
    <w:p w:rsidR="003D2DDC" w:rsidRPr="00887EF5" w:rsidRDefault="003D2DDC" w:rsidP="00267BD0">
      <w:pPr>
        <w:tabs>
          <w:tab w:val="left" w:pos="567"/>
          <w:tab w:val="left" w:pos="1134"/>
          <w:tab w:val="left" w:pos="1701"/>
        </w:tabs>
        <w:jc w:val="center"/>
        <w:rPr>
          <w:b/>
          <w:bCs/>
          <w:lang w:val="en-GB"/>
        </w:rPr>
      </w:pPr>
      <w:r w:rsidRPr="00887EF5">
        <w:rPr>
          <w:b/>
          <w:bCs/>
          <w:lang w:val="en-GB"/>
        </w:rPr>
        <w:t>1.6</w:t>
      </w:r>
      <w:r w:rsidR="00BD2200">
        <w:rPr>
          <w:b/>
          <w:bCs/>
          <w:lang w:val="en-GB"/>
        </w:rPr>
        <w:t>.</w:t>
      </w:r>
      <w:r w:rsidRPr="00887EF5">
        <w:rPr>
          <w:b/>
          <w:bCs/>
          <w:lang w:val="en-GB"/>
        </w:rPr>
        <w:t xml:space="preserve"> </w:t>
      </w:r>
      <w:r w:rsidR="00BD2200">
        <w:rPr>
          <w:b/>
          <w:bCs/>
          <w:lang w:val="en-GB"/>
        </w:rPr>
        <w:t xml:space="preserve"> </w:t>
      </w:r>
      <w:r w:rsidRPr="00887EF5">
        <w:rPr>
          <w:b/>
          <w:bCs/>
          <w:lang w:val="en-GB"/>
        </w:rPr>
        <w:t xml:space="preserve">DATA </w:t>
      </w:r>
      <w:r w:rsidR="00223DBD" w:rsidRPr="00887EF5">
        <w:rPr>
          <w:b/>
          <w:bCs/>
          <w:lang w:val="en-GB"/>
        </w:rPr>
        <w:t>COLLECTION</w:t>
      </w:r>
    </w:p>
    <w:p w:rsidR="003D2DDC" w:rsidRPr="00887EF5" w:rsidRDefault="003D2DDC" w:rsidP="00267BD0">
      <w:pPr>
        <w:tabs>
          <w:tab w:val="left" w:pos="567"/>
          <w:tab w:val="left" w:pos="1134"/>
          <w:tab w:val="left" w:pos="1701"/>
        </w:tabs>
        <w:rPr>
          <w:lang w:val="en-GB"/>
        </w:rPr>
      </w:pPr>
    </w:p>
    <w:p w:rsidR="003D2DDC" w:rsidRPr="00887EF5" w:rsidRDefault="004B7D7B" w:rsidP="00267BD0">
      <w:pPr>
        <w:tabs>
          <w:tab w:val="left" w:pos="567"/>
          <w:tab w:val="left" w:pos="1134"/>
          <w:tab w:val="left" w:pos="1701"/>
        </w:tabs>
        <w:rPr>
          <w:b/>
          <w:bCs/>
          <w:lang w:val="en-GB"/>
        </w:rPr>
      </w:pPr>
      <w:r w:rsidRPr="00887EF5">
        <w:rPr>
          <w:b/>
          <w:bCs/>
          <w:lang w:val="en-GB"/>
        </w:rPr>
        <w:t xml:space="preserve">Recommendation, paragraph </w:t>
      </w:r>
      <w:r w:rsidR="003D2DDC" w:rsidRPr="00887EF5">
        <w:rPr>
          <w:b/>
          <w:bCs/>
          <w:lang w:val="en-GB"/>
        </w:rPr>
        <w:t>18</w:t>
      </w:r>
      <w:r w:rsidRPr="00887EF5">
        <w:rPr>
          <w:b/>
          <w:bCs/>
          <w:lang w:val="en-GB"/>
        </w:rPr>
        <w:t>:</w:t>
      </w:r>
      <w:r w:rsidR="003D2DDC" w:rsidRPr="00887EF5">
        <w:rPr>
          <w:b/>
          <w:bCs/>
          <w:lang w:val="en-GB"/>
        </w:rPr>
        <w:t xml:space="preserve"> </w:t>
      </w:r>
      <w:r w:rsidR="00887EF5" w:rsidRPr="00887EF5">
        <w:rPr>
          <w:b/>
          <w:bCs/>
          <w:lang w:val="en-GB"/>
        </w:rPr>
        <w:t>D</w:t>
      </w:r>
      <w:r w:rsidR="00887EF5" w:rsidRPr="00887EF5">
        <w:rPr>
          <w:b/>
          <w:lang w:val="en-GB"/>
        </w:rPr>
        <w:t>eveloping</w:t>
      </w:r>
      <w:r w:rsidRPr="00887EF5">
        <w:rPr>
          <w:b/>
          <w:lang w:val="en-GB"/>
        </w:rPr>
        <w:t xml:space="preserve"> a system of data collection and indicators consistent with the Convention and disaggregated.</w:t>
      </w:r>
    </w:p>
    <w:p w:rsidR="00223DBD" w:rsidRPr="00887EF5" w:rsidRDefault="00223DBD" w:rsidP="00267BD0">
      <w:pPr>
        <w:tabs>
          <w:tab w:val="left" w:pos="567"/>
          <w:tab w:val="left" w:pos="1134"/>
          <w:tab w:val="left" w:pos="1701"/>
        </w:tabs>
        <w:rPr>
          <w:lang w:val="en-GB"/>
        </w:rPr>
      </w:pPr>
    </w:p>
    <w:p w:rsidR="003D2DDC" w:rsidRPr="00887EF5" w:rsidRDefault="003D2DDC" w:rsidP="00267BD0">
      <w:pPr>
        <w:tabs>
          <w:tab w:val="left" w:pos="567"/>
          <w:tab w:val="left" w:pos="1134"/>
          <w:tab w:val="left" w:pos="1701"/>
        </w:tabs>
        <w:rPr>
          <w:lang w:val="en-GB"/>
        </w:rPr>
      </w:pPr>
      <w:r w:rsidRPr="00887EF5">
        <w:rPr>
          <w:lang w:val="en-GB"/>
        </w:rPr>
        <w:t>46.</w:t>
      </w:r>
      <w:r w:rsidRPr="00887EF5">
        <w:rPr>
          <w:lang w:val="en-GB"/>
        </w:rPr>
        <w:tab/>
        <w:t xml:space="preserve">The </w:t>
      </w:r>
      <w:r w:rsidR="00B94A98" w:rsidRPr="00887EF5">
        <w:rPr>
          <w:lang w:val="en-GB"/>
        </w:rPr>
        <w:t>development</w:t>
      </w:r>
      <w:r w:rsidRPr="00887EF5">
        <w:rPr>
          <w:lang w:val="en-GB"/>
        </w:rPr>
        <w:t xml:space="preserve"> of </w:t>
      </w:r>
      <w:r w:rsidR="005506FC" w:rsidRPr="00887EF5">
        <w:rPr>
          <w:lang w:val="en-GB"/>
        </w:rPr>
        <w:t>an ongoing</w:t>
      </w:r>
      <w:r w:rsidRPr="00887EF5">
        <w:rPr>
          <w:lang w:val="en-GB"/>
        </w:rPr>
        <w:t xml:space="preserve"> </w:t>
      </w:r>
      <w:r w:rsidR="00511B73" w:rsidRPr="00887EF5">
        <w:rPr>
          <w:lang w:val="en-GB"/>
        </w:rPr>
        <w:t xml:space="preserve">data-collection </w:t>
      </w:r>
      <w:r w:rsidRPr="00887EF5">
        <w:rPr>
          <w:lang w:val="en-GB"/>
        </w:rPr>
        <w:t xml:space="preserve">system, </w:t>
      </w:r>
      <w:r w:rsidR="00511B73" w:rsidRPr="00887EF5">
        <w:rPr>
          <w:lang w:val="en-GB"/>
        </w:rPr>
        <w:t>launched</w:t>
      </w:r>
      <w:r w:rsidRPr="00887EF5">
        <w:rPr>
          <w:lang w:val="en-GB"/>
        </w:rPr>
        <w:t xml:space="preserve"> in 2002 with </w:t>
      </w:r>
      <w:r w:rsidR="00EF04BA" w:rsidRPr="00887EF5">
        <w:rPr>
          <w:lang w:val="en-GB"/>
        </w:rPr>
        <w:t>TFP support, is in progress</w:t>
      </w:r>
      <w:r w:rsidRPr="00887EF5">
        <w:rPr>
          <w:lang w:val="en-GB"/>
        </w:rPr>
        <w:t xml:space="preserve">. It </w:t>
      </w:r>
      <w:r w:rsidR="00EF04BA" w:rsidRPr="00887EF5">
        <w:rPr>
          <w:lang w:val="en-GB"/>
        </w:rPr>
        <w:t>involves a</w:t>
      </w:r>
      <w:r w:rsidRPr="00887EF5">
        <w:rPr>
          <w:lang w:val="en-GB"/>
        </w:rPr>
        <w:t xml:space="preserve"> community</w:t>
      </w:r>
      <w:r w:rsidR="00EF04BA" w:rsidRPr="00887EF5">
        <w:rPr>
          <w:lang w:val="en-GB"/>
        </w:rPr>
        <w:t>-based</w:t>
      </w:r>
      <w:r w:rsidRPr="00887EF5">
        <w:rPr>
          <w:lang w:val="en-GB"/>
        </w:rPr>
        <w:t xml:space="preserve"> approach </w:t>
      </w:r>
      <w:r w:rsidR="00EF04BA" w:rsidRPr="00887EF5">
        <w:rPr>
          <w:lang w:val="en-GB"/>
        </w:rPr>
        <w:t>for the</w:t>
      </w:r>
      <w:r w:rsidRPr="00887EF5">
        <w:rPr>
          <w:lang w:val="en-GB"/>
        </w:rPr>
        <w:t xml:space="preserve"> collection, </w:t>
      </w:r>
      <w:r w:rsidR="00EF04BA" w:rsidRPr="00887EF5">
        <w:rPr>
          <w:lang w:val="en-GB"/>
        </w:rPr>
        <w:t>processing</w:t>
      </w:r>
      <w:r w:rsidRPr="00887EF5">
        <w:rPr>
          <w:lang w:val="en-GB"/>
        </w:rPr>
        <w:t xml:space="preserve"> and </w:t>
      </w:r>
      <w:r w:rsidR="00EF04BA" w:rsidRPr="00887EF5">
        <w:rPr>
          <w:lang w:val="en-GB"/>
        </w:rPr>
        <w:t>dissemination</w:t>
      </w:r>
      <w:r w:rsidR="00223DBD" w:rsidRPr="00887EF5">
        <w:rPr>
          <w:lang w:val="en-GB"/>
        </w:rPr>
        <w:t xml:space="preserve"> of </w:t>
      </w:r>
      <w:r w:rsidRPr="00887EF5">
        <w:rPr>
          <w:lang w:val="en-GB"/>
        </w:rPr>
        <w:t>statistical information on children and women</w:t>
      </w:r>
      <w:r w:rsidR="00EF04BA" w:rsidRPr="00887EF5">
        <w:rPr>
          <w:lang w:val="en-GB"/>
        </w:rPr>
        <w:t xml:space="preserve"> with a view to assisting</w:t>
      </w:r>
      <w:r w:rsidRPr="00887EF5">
        <w:rPr>
          <w:lang w:val="en-GB"/>
        </w:rPr>
        <w:t xml:space="preserve"> </w:t>
      </w:r>
      <w:r w:rsidR="00EF04BA" w:rsidRPr="00887EF5">
        <w:rPr>
          <w:lang w:val="en-GB"/>
        </w:rPr>
        <w:t xml:space="preserve">activity </w:t>
      </w:r>
      <w:r w:rsidRPr="00887EF5">
        <w:rPr>
          <w:lang w:val="en-GB"/>
        </w:rPr>
        <w:t xml:space="preserve">planning and decision making. The </w:t>
      </w:r>
      <w:r w:rsidR="00EF04BA" w:rsidRPr="00887EF5">
        <w:rPr>
          <w:lang w:val="en-GB"/>
        </w:rPr>
        <w:t>pilot</w:t>
      </w:r>
      <w:r w:rsidRPr="00887EF5">
        <w:rPr>
          <w:lang w:val="en-GB"/>
        </w:rPr>
        <w:t xml:space="preserve"> phase of the project</w:t>
      </w:r>
      <w:r w:rsidR="00EF04BA" w:rsidRPr="00887EF5">
        <w:rPr>
          <w:lang w:val="en-GB"/>
        </w:rPr>
        <w:t>,</w:t>
      </w:r>
      <w:r w:rsidRPr="00887EF5">
        <w:rPr>
          <w:lang w:val="en-GB"/>
        </w:rPr>
        <w:t xml:space="preserve"> </w:t>
      </w:r>
      <w:r w:rsidR="00EF04BA" w:rsidRPr="00887EF5">
        <w:rPr>
          <w:lang w:val="en-GB"/>
        </w:rPr>
        <w:t>focused</w:t>
      </w:r>
      <w:r w:rsidRPr="00887EF5">
        <w:rPr>
          <w:lang w:val="en-GB"/>
        </w:rPr>
        <w:t xml:space="preserve"> on traffic</w:t>
      </w:r>
      <w:r w:rsidR="00EF04BA" w:rsidRPr="00887EF5">
        <w:rPr>
          <w:lang w:val="en-GB"/>
        </w:rPr>
        <w:t>king in children</w:t>
      </w:r>
      <w:r w:rsidRPr="00887EF5">
        <w:rPr>
          <w:lang w:val="en-GB"/>
        </w:rPr>
        <w:t xml:space="preserve"> and the worst </w:t>
      </w:r>
      <w:r w:rsidR="00EF04BA" w:rsidRPr="00887EF5">
        <w:rPr>
          <w:lang w:val="en-GB"/>
        </w:rPr>
        <w:t>forms</w:t>
      </w:r>
      <w:r w:rsidRPr="00887EF5">
        <w:rPr>
          <w:lang w:val="en-GB"/>
        </w:rPr>
        <w:t xml:space="preserve"> of </w:t>
      </w:r>
      <w:r w:rsidR="00EF04BA" w:rsidRPr="00887EF5">
        <w:rPr>
          <w:lang w:val="en-GB"/>
        </w:rPr>
        <w:t>child labour,</w:t>
      </w:r>
      <w:r w:rsidRPr="00887EF5">
        <w:rPr>
          <w:lang w:val="en-GB"/>
        </w:rPr>
        <w:t xml:space="preserve"> covered </w:t>
      </w:r>
      <w:r w:rsidR="00EF04BA" w:rsidRPr="00887EF5">
        <w:rPr>
          <w:lang w:val="en-GB"/>
        </w:rPr>
        <w:t xml:space="preserve">three </w:t>
      </w:r>
      <w:r w:rsidR="00CA5D3A" w:rsidRPr="00887EF5">
        <w:rPr>
          <w:lang w:val="en-GB"/>
        </w:rPr>
        <w:t>r</w:t>
      </w:r>
      <w:r w:rsidR="00EF04BA" w:rsidRPr="00887EF5">
        <w:rPr>
          <w:lang w:val="en-GB"/>
        </w:rPr>
        <w:t>egions</w:t>
      </w:r>
      <w:r w:rsidRPr="00887EF5">
        <w:rPr>
          <w:lang w:val="en-GB"/>
        </w:rPr>
        <w:t xml:space="preserve"> </w:t>
      </w:r>
      <w:r w:rsidR="00EF04BA" w:rsidRPr="00887EF5">
        <w:rPr>
          <w:lang w:val="en-GB"/>
        </w:rPr>
        <w:t>comprising</w:t>
      </w:r>
      <w:r w:rsidRPr="00887EF5">
        <w:rPr>
          <w:lang w:val="en-GB"/>
        </w:rPr>
        <w:t xml:space="preserve"> 11 provinces</w:t>
      </w:r>
      <w:r w:rsidR="00EF04BA" w:rsidRPr="00887EF5">
        <w:rPr>
          <w:lang w:val="en-GB"/>
        </w:rPr>
        <w:t xml:space="preserve"> and </w:t>
      </w:r>
      <w:r w:rsidRPr="00887EF5">
        <w:rPr>
          <w:lang w:val="en-GB"/>
        </w:rPr>
        <w:t xml:space="preserve">will be followed </w:t>
      </w:r>
      <w:r w:rsidR="00EF04BA" w:rsidRPr="00887EF5">
        <w:rPr>
          <w:lang w:val="en-GB"/>
        </w:rPr>
        <w:t>by</w:t>
      </w:r>
      <w:r w:rsidRPr="00887EF5">
        <w:rPr>
          <w:lang w:val="en-GB"/>
        </w:rPr>
        <w:t xml:space="preserve"> progressive </w:t>
      </w:r>
      <w:r w:rsidR="00EF04BA" w:rsidRPr="00887EF5">
        <w:rPr>
          <w:lang w:val="en-GB"/>
        </w:rPr>
        <w:t>expansion to all of</w:t>
      </w:r>
      <w:r w:rsidRPr="00887EF5">
        <w:rPr>
          <w:lang w:val="en-GB"/>
        </w:rPr>
        <w:t xml:space="preserve"> </w:t>
      </w:r>
      <w:r w:rsidR="00EF04BA" w:rsidRPr="00887EF5">
        <w:rPr>
          <w:lang w:val="en-GB"/>
        </w:rPr>
        <w:t xml:space="preserve">the country's </w:t>
      </w:r>
      <w:r w:rsidRPr="00887EF5">
        <w:rPr>
          <w:lang w:val="en-GB"/>
        </w:rPr>
        <w:t xml:space="preserve">13 </w:t>
      </w:r>
      <w:r w:rsidR="00CA5D3A" w:rsidRPr="00887EF5">
        <w:rPr>
          <w:lang w:val="en-GB"/>
        </w:rPr>
        <w:t>r</w:t>
      </w:r>
      <w:r w:rsidR="00EF04BA" w:rsidRPr="00887EF5">
        <w:rPr>
          <w:lang w:val="en-GB"/>
        </w:rPr>
        <w:t xml:space="preserve">egions. </w:t>
      </w:r>
      <w:r w:rsidR="00CA5D3A" w:rsidRPr="00887EF5">
        <w:rPr>
          <w:lang w:val="en-GB"/>
        </w:rPr>
        <w:t>Gender-, age- and area-disaggregated i</w:t>
      </w:r>
      <w:r w:rsidR="00EF04BA" w:rsidRPr="00887EF5">
        <w:rPr>
          <w:lang w:val="en-GB"/>
        </w:rPr>
        <w:t xml:space="preserve">ndicators have been established </w:t>
      </w:r>
      <w:r w:rsidR="00CA5D3A" w:rsidRPr="00887EF5">
        <w:rPr>
          <w:lang w:val="en-GB"/>
        </w:rPr>
        <w:t>with</w:t>
      </w:r>
      <w:r w:rsidR="00EF04BA" w:rsidRPr="00887EF5">
        <w:rPr>
          <w:lang w:val="en-GB"/>
        </w:rPr>
        <w:t xml:space="preserve"> appropriate data collection tools</w:t>
      </w:r>
      <w:r w:rsidRPr="00887EF5">
        <w:rPr>
          <w:lang w:val="en-GB"/>
        </w:rPr>
        <w:t>.</w:t>
      </w:r>
    </w:p>
    <w:p w:rsidR="003D2DDC" w:rsidRPr="00887EF5" w:rsidRDefault="003D2DDC" w:rsidP="00267BD0">
      <w:pPr>
        <w:tabs>
          <w:tab w:val="left" w:pos="567"/>
          <w:tab w:val="left" w:pos="1134"/>
          <w:tab w:val="left" w:pos="1701"/>
        </w:tabs>
        <w:rPr>
          <w:lang w:val="en-GB"/>
        </w:rPr>
      </w:pPr>
    </w:p>
    <w:p w:rsidR="003D2DDC" w:rsidRPr="00887EF5" w:rsidRDefault="003D2DDC" w:rsidP="00267BD0">
      <w:pPr>
        <w:keepNext/>
        <w:keepLines/>
        <w:tabs>
          <w:tab w:val="left" w:pos="567"/>
          <w:tab w:val="left" w:pos="1134"/>
          <w:tab w:val="left" w:pos="1701"/>
        </w:tabs>
        <w:jc w:val="center"/>
        <w:rPr>
          <w:b/>
          <w:bCs/>
          <w:lang w:val="en-GB"/>
        </w:rPr>
      </w:pPr>
      <w:r w:rsidRPr="00887EF5">
        <w:rPr>
          <w:b/>
          <w:bCs/>
          <w:lang w:val="en-GB"/>
        </w:rPr>
        <w:t xml:space="preserve">1.7. </w:t>
      </w:r>
      <w:r w:rsidR="009446F8" w:rsidRPr="00887EF5">
        <w:rPr>
          <w:b/>
          <w:bCs/>
          <w:lang w:val="en-GB"/>
        </w:rPr>
        <w:t>TRAINING</w:t>
      </w:r>
      <w:r w:rsidR="004B7D7B" w:rsidRPr="00887EF5">
        <w:rPr>
          <w:b/>
          <w:bCs/>
          <w:lang w:val="en-GB"/>
        </w:rPr>
        <w:t xml:space="preserve"> </w:t>
      </w:r>
      <w:r w:rsidR="00CA5D3A" w:rsidRPr="00887EF5">
        <w:rPr>
          <w:b/>
          <w:bCs/>
          <w:lang w:val="en-GB"/>
        </w:rPr>
        <w:t>AND</w:t>
      </w:r>
      <w:r w:rsidR="004B7D7B" w:rsidRPr="00887EF5">
        <w:rPr>
          <w:b/>
          <w:bCs/>
          <w:lang w:val="en-GB"/>
        </w:rPr>
        <w:t xml:space="preserve"> </w:t>
      </w:r>
      <w:r w:rsidRPr="00887EF5">
        <w:rPr>
          <w:b/>
          <w:bCs/>
          <w:lang w:val="en-GB"/>
        </w:rPr>
        <w:t>DI</w:t>
      </w:r>
      <w:r w:rsidR="004B7D7B" w:rsidRPr="00887EF5">
        <w:rPr>
          <w:b/>
          <w:bCs/>
          <w:lang w:val="en-GB"/>
        </w:rPr>
        <w:t>SSEMINAT</w:t>
      </w:r>
      <w:r w:rsidRPr="00887EF5">
        <w:rPr>
          <w:b/>
          <w:bCs/>
          <w:lang w:val="en-GB"/>
        </w:rPr>
        <w:t xml:space="preserve">ION OF </w:t>
      </w:r>
      <w:r w:rsidR="004B7D7B" w:rsidRPr="00887EF5">
        <w:rPr>
          <w:b/>
          <w:bCs/>
          <w:lang w:val="en-GB"/>
        </w:rPr>
        <w:t xml:space="preserve">THE </w:t>
      </w:r>
      <w:r w:rsidRPr="00887EF5">
        <w:rPr>
          <w:b/>
          <w:bCs/>
          <w:lang w:val="en-GB"/>
        </w:rPr>
        <w:t>CONVENTION</w:t>
      </w:r>
    </w:p>
    <w:p w:rsidR="003D2DDC" w:rsidRPr="00887EF5" w:rsidRDefault="003D2DDC" w:rsidP="00267BD0">
      <w:pPr>
        <w:keepNext/>
        <w:keepLines/>
        <w:tabs>
          <w:tab w:val="left" w:pos="567"/>
          <w:tab w:val="left" w:pos="1134"/>
          <w:tab w:val="left" w:pos="1701"/>
        </w:tabs>
        <w:rPr>
          <w:lang w:val="en-GB"/>
        </w:rPr>
      </w:pPr>
    </w:p>
    <w:p w:rsidR="003D2DDC" w:rsidRPr="00887EF5" w:rsidRDefault="000467D1" w:rsidP="00267BD0">
      <w:pPr>
        <w:keepNext/>
        <w:keepLines/>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003D2DDC" w:rsidRPr="00887EF5">
        <w:rPr>
          <w:b/>
          <w:bCs/>
          <w:lang w:val="en-GB"/>
        </w:rPr>
        <w:t>20</w:t>
      </w:r>
      <w:r w:rsidR="004B7D7B" w:rsidRPr="00887EF5">
        <w:rPr>
          <w:b/>
          <w:bCs/>
          <w:lang w:val="en-GB"/>
        </w:rPr>
        <w:t xml:space="preserve"> (</w:t>
      </w:r>
      <w:r w:rsidR="003D2DDC" w:rsidRPr="00887EF5">
        <w:rPr>
          <w:b/>
          <w:bCs/>
          <w:lang w:val="en-GB"/>
        </w:rPr>
        <w:t>a)</w:t>
      </w:r>
      <w:r w:rsidR="004B7D7B" w:rsidRPr="00887EF5">
        <w:rPr>
          <w:b/>
          <w:bCs/>
          <w:lang w:val="en-GB"/>
        </w:rPr>
        <w:t>:</w:t>
      </w:r>
      <w:r w:rsidR="003D2DDC" w:rsidRPr="00887EF5">
        <w:rPr>
          <w:b/>
          <w:bCs/>
          <w:lang w:val="en-GB"/>
        </w:rPr>
        <w:t xml:space="preserve"> </w:t>
      </w:r>
      <w:r w:rsidR="004B7D7B" w:rsidRPr="00887EF5">
        <w:rPr>
          <w:b/>
          <w:lang w:val="en-GB"/>
        </w:rPr>
        <w:t>Strengthening dissemination and sensitizing society to children’s rights</w:t>
      </w:r>
      <w:r w:rsidR="009674E6" w:rsidRPr="00887EF5">
        <w:rPr>
          <w:b/>
          <w:lang w:val="en-GB"/>
        </w:rPr>
        <w:t>.</w:t>
      </w:r>
      <w:r w:rsidR="003D2DDC" w:rsidRPr="00887EF5">
        <w:rPr>
          <w:b/>
          <w:bCs/>
          <w:lang w:val="en-GB"/>
        </w:rPr>
        <w:t xml:space="preserve"> </w:t>
      </w:r>
    </w:p>
    <w:p w:rsidR="009674E6" w:rsidRPr="00887EF5" w:rsidRDefault="009674E6" w:rsidP="00267BD0">
      <w:pPr>
        <w:tabs>
          <w:tab w:val="left" w:pos="567"/>
          <w:tab w:val="left" w:pos="1134"/>
          <w:tab w:val="left" w:pos="1701"/>
        </w:tabs>
        <w:rPr>
          <w:b/>
          <w:bCs/>
          <w:lang w:val="en-GB"/>
        </w:rPr>
      </w:pPr>
    </w:p>
    <w:p w:rsidR="003D2DDC" w:rsidRPr="00887EF5" w:rsidRDefault="004B7D7B"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Pr="00887EF5">
        <w:rPr>
          <w:b/>
          <w:bCs/>
          <w:lang w:val="en-GB"/>
        </w:rPr>
        <w:t>20 (</w:t>
      </w:r>
      <w:r w:rsidR="003D2DDC" w:rsidRPr="00887EF5">
        <w:rPr>
          <w:b/>
          <w:bCs/>
          <w:lang w:val="en-GB"/>
        </w:rPr>
        <w:t>b)</w:t>
      </w:r>
      <w:r w:rsidRPr="00887EF5">
        <w:rPr>
          <w:b/>
          <w:bCs/>
          <w:lang w:val="en-GB"/>
        </w:rPr>
        <w:t>:</w:t>
      </w:r>
      <w:r w:rsidR="003D2DDC" w:rsidRPr="00887EF5">
        <w:rPr>
          <w:b/>
          <w:bCs/>
          <w:lang w:val="en-GB"/>
        </w:rPr>
        <w:t xml:space="preserve"> </w:t>
      </w:r>
      <w:r w:rsidRPr="00887EF5">
        <w:rPr>
          <w:b/>
          <w:lang w:val="en-GB"/>
        </w:rPr>
        <w:t xml:space="preserve">Systematically involving traditional leaders in </w:t>
      </w:r>
      <w:r w:rsidR="003D2DDC" w:rsidRPr="00887EF5">
        <w:rPr>
          <w:b/>
          <w:bCs/>
          <w:lang w:val="en-GB"/>
        </w:rPr>
        <w:t xml:space="preserve">the </w:t>
      </w:r>
      <w:r w:rsidR="00FF7E38" w:rsidRPr="00887EF5">
        <w:rPr>
          <w:b/>
          <w:bCs/>
          <w:lang w:val="en-GB"/>
        </w:rPr>
        <w:t>programme</w:t>
      </w:r>
      <w:r w:rsidR="003D2DDC" w:rsidRPr="00887EF5">
        <w:rPr>
          <w:b/>
          <w:bCs/>
          <w:lang w:val="en-GB"/>
        </w:rPr>
        <w:t>s</w:t>
      </w:r>
      <w:r w:rsidR="009674E6" w:rsidRPr="00887EF5">
        <w:rPr>
          <w:b/>
          <w:bCs/>
          <w:lang w:val="en-GB"/>
        </w:rPr>
        <w:t>.</w:t>
      </w:r>
    </w:p>
    <w:p w:rsidR="009674E6" w:rsidRPr="00887EF5" w:rsidRDefault="009674E6" w:rsidP="00267BD0">
      <w:pPr>
        <w:tabs>
          <w:tab w:val="left" w:pos="567"/>
          <w:tab w:val="left" w:pos="1134"/>
          <w:tab w:val="left" w:pos="1701"/>
        </w:tabs>
        <w:rPr>
          <w:b/>
          <w:bCs/>
          <w:lang w:val="en-GB"/>
        </w:rPr>
      </w:pPr>
    </w:p>
    <w:p w:rsidR="003D2DDC" w:rsidRPr="00887EF5" w:rsidRDefault="004B7D7B"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Pr="00887EF5">
        <w:rPr>
          <w:b/>
          <w:bCs/>
          <w:lang w:val="en-GB"/>
        </w:rPr>
        <w:t>20 (</w:t>
      </w:r>
      <w:r w:rsidR="003D2DDC" w:rsidRPr="00887EF5">
        <w:rPr>
          <w:b/>
          <w:bCs/>
          <w:lang w:val="en-GB"/>
        </w:rPr>
        <w:t>c)</w:t>
      </w:r>
      <w:r w:rsidRPr="00887EF5">
        <w:rPr>
          <w:b/>
          <w:bCs/>
          <w:lang w:val="en-GB"/>
        </w:rPr>
        <w:t>:</w:t>
      </w:r>
      <w:r w:rsidR="003D2DDC" w:rsidRPr="00887EF5">
        <w:rPr>
          <w:b/>
          <w:bCs/>
          <w:lang w:val="en-GB"/>
        </w:rPr>
        <w:t xml:space="preserve"> </w:t>
      </w:r>
      <w:r w:rsidRPr="00887EF5">
        <w:rPr>
          <w:b/>
          <w:lang w:val="en-GB"/>
        </w:rPr>
        <w:t xml:space="preserve">Systematically training </w:t>
      </w:r>
      <w:r w:rsidR="003D2DDC" w:rsidRPr="00887EF5">
        <w:rPr>
          <w:b/>
          <w:bCs/>
          <w:lang w:val="en-GB"/>
        </w:rPr>
        <w:t>and sensitiz</w:t>
      </w:r>
      <w:r w:rsidRPr="00887EF5">
        <w:rPr>
          <w:b/>
          <w:bCs/>
          <w:lang w:val="en-GB"/>
        </w:rPr>
        <w:t>ing</w:t>
      </w:r>
      <w:r w:rsidR="003D2DDC" w:rsidRPr="00887EF5">
        <w:rPr>
          <w:b/>
          <w:bCs/>
          <w:lang w:val="en-GB"/>
        </w:rPr>
        <w:t xml:space="preserve"> all </w:t>
      </w:r>
      <w:r w:rsidRPr="00887EF5">
        <w:rPr>
          <w:b/>
          <w:bCs/>
          <w:lang w:val="en-GB"/>
        </w:rPr>
        <w:t>professional groups</w:t>
      </w:r>
      <w:r w:rsidR="009674E6" w:rsidRPr="00887EF5">
        <w:rPr>
          <w:b/>
          <w:bCs/>
          <w:lang w:val="en-GB"/>
        </w:rPr>
        <w:t>.</w:t>
      </w:r>
    </w:p>
    <w:p w:rsidR="003D2DDC" w:rsidRPr="00887EF5" w:rsidRDefault="003D2DDC" w:rsidP="00267BD0">
      <w:pPr>
        <w:tabs>
          <w:tab w:val="left" w:pos="567"/>
          <w:tab w:val="left" w:pos="1134"/>
          <w:tab w:val="left" w:pos="1701"/>
        </w:tabs>
        <w:rPr>
          <w:lang w:val="en-GB"/>
        </w:rPr>
      </w:pPr>
    </w:p>
    <w:p w:rsidR="003D2DDC" w:rsidRPr="00887EF5" w:rsidRDefault="003D2DDC" w:rsidP="00267BD0">
      <w:pPr>
        <w:tabs>
          <w:tab w:val="left" w:pos="567"/>
          <w:tab w:val="left" w:pos="1134"/>
          <w:tab w:val="left" w:pos="1701"/>
        </w:tabs>
        <w:spacing w:after="240"/>
        <w:rPr>
          <w:lang w:val="en-GB"/>
        </w:rPr>
      </w:pPr>
      <w:r w:rsidRPr="00887EF5">
        <w:rPr>
          <w:lang w:val="en-GB"/>
        </w:rPr>
        <w:t>47.</w:t>
      </w:r>
      <w:r w:rsidRPr="00887EF5">
        <w:rPr>
          <w:lang w:val="en-GB"/>
        </w:rPr>
        <w:tab/>
      </w:r>
      <w:r w:rsidR="009674E6" w:rsidRPr="00887EF5">
        <w:rPr>
          <w:lang w:val="en-GB"/>
        </w:rPr>
        <w:t>The following activities have been undertaken in order to enhance awareness of the Convention among</w:t>
      </w:r>
      <w:r w:rsidRPr="00887EF5">
        <w:rPr>
          <w:lang w:val="en-GB"/>
        </w:rPr>
        <w:t xml:space="preserve"> the adults and the children:</w:t>
      </w:r>
    </w:p>
    <w:p w:rsidR="00194E46" w:rsidRPr="00887EF5" w:rsidRDefault="003D2DDC" w:rsidP="00267BD0">
      <w:pPr>
        <w:tabs>
          <w:tab w:val="left" w:pos="567"/>
          <w:tab w:val="left" w:pos="1134"/>
          <w:tab w:val="left" w:pos="1701"/>
        </w:tabs>
        <w:spacing w:after="240"/>
        <w:ind w:left="1134" w:hanging="425"/>
        <w:rPr>
          <w:lang w:val="en-GB"/>
        </w:rPr>
      </w:pPr>
      <w:r w:rsidRPr="00887EF5">
        <w:rPr>
          <w:lang w:val="en-GB"/>
        </w:rPr>
        <w:t xml:space="preserve">- </w:t>
      </w:r>
      <w:r w:rsidR="00761ED5" w:rsidRPr="00887EF5">
        <w:rPr>
          <w:lang w:val="en-GB"/>
        </w:rPr>
        <w:tab/>
      </w:r>
      <w:r w:rsidR="00761ED5" w:rsidRPr="00887EF5">
        <w:rPr>
          <w:u w:val="single"/>
          <w:lang w:val="en-GB"/>
        </w:rPr>
        <w:t>Lectures</w:t>
      </w:r>
      <w:r w:rsidR="00761ED5" w:rsidRPr="00887EF5">
        <w:rPr>
          <w:lang w:val="en-GB"/>
        </w:rPr>
        <w:t>,</w:t>
      </w:r>
      <w:r w:rsidRPr="00887EF5">
        <w:rPr>
          <w:lang w:val="en-GB"/>
        </w:rPr>
        <w:t xml:space="preserve"> organized mainly by </w:t>
      </w:r>
      <w:r w:rsidR="00761ED5" w:rsidRPr="00887EF5">
        <w:rPr>
          <w:lang w:val="en-GB"/>
        </w:rPr>
        <w:t>SP-</w:t>
      </w:r>
      <w:r w:rsidRPr="00887EF5">
        <w:rPr>
          <w:lang w:val="en-GB"/>
        </w:rPr>
        <w:t xml:space="preserve">PAN/Enfance, the decentralized </w:t>
      </w:r>
      <w:r w:rsidR="00761ED5" w:rsidRPr="00887EF5">
        <w:rPr>
          <w:lang w:val="en-GB"/>
        </w:rPr>
        <w:t>units</w:t>
      </w:r>
      <w:r w:rsidRPr="00887EF5">
        <w:rPr>
          <w:lang w:val="en-GB"/>
        </w:rPr>
        <w:t xml:space="preserve"> of </w:t>
      </w:r>
      <w:r w:rsidR="00761ED5" w:rsidRPr="00887EF5">
        <w:rPr>
          <w:lang w:val="en-GB"/>
        </w:rPr>
        <w:t xml:space="preserve">MASSN and </w:t>
      </w:r>
      <w:r w:rsidRPr="00887EF5">
        <w:rPr>
          <w:lang w:val="en-GB"/>
        </w:rPr>
        <w:t xml:space="preserve">the </w:t>
      </w:r>
      <w:r w:rsidR="00761ED5" w:rsidRPr="00887EF5">
        <w:rPr>
          <w:lang w:val="en-GB"/>
        </w:rPr>
        <w:t>A</w:t>
      </w:r>
      <w:r w:rsidRPr="00887EF5">
        <w:rPr>
          <w:lang w:val="en-GB"/>
        </w:rPr>
        <w:t xml:space="preserve">rmed </w:t>
      </w:r>
      <w:r w:rsidR="00761ED5" w:rsidRPr="00887EF5">
        <w:rPr>
          <w:lang w:val="en-GB"/>
        </w:rPr>
        <w:t>F</w:t>
      </w:r>
      <w:r w:rsidRPr="00887EF5">
        <w:rPr>
          <w:lang w:val="en-GB"/>
        </w:rPr>
        <w:t>orces</w:t>
      </w:r>
      <w:r w:rsidR="00761ED5" w:rsidRPr="00887EF5">
        <w:rPr>
          <w:lang w:val="en-GB"/>
        </w:rPr>
        <w:t>,</w:t>
      </w:r>
      <w:r w:rsidRPr="00887EF5">
        <w:rPr>
          <w:lang w:val="en-GB"/>
        </w:rPr>
        <w:t xml:space="preserve"> with support </w:t>
      </w:r>
      <w:r w:rsidR="00C66CA6" w:rsidRPr="00887EF5">
        <w:rPr>
          <w:lang w:val="en-GB"/>
        </w:rPr>
        <w:t>from</w:t>
      </w:r>
      <w:r w:rsidRPr="00887EF5">
        <w:rPr>
          <w:lang w:val="en-GB"/>
        </w:rPr>
        <w:t xml:space="preserve"> Save </w:t>
      </w:r>
      <w:r w:rsidR="00C66CA6" w:rsidRPr="00887EF5">
        <w:rPr>
          <w:lang w:val="en-GB"/>
        </w:rPr>
        <w:t>t</w:t>
      </w:r>
      <w:r w:rsidRPr="00887EF5">
        <w:rPr>
          <w:lang w:val="en-GB"/>
        </w:rPr>
        <w:t xml:space="preserve">he Children Sweden through </w:t>
      </w:r>
      <w:r w:rsidR="009D5686" w:rsidRPr="00887EF5">
        <w:rPr>
          <w:lang w:val="en-GB"/>
        </w:rPr>
        <w:t>ECOWAS</w:t>
      </w:r>
      <w:r w:rsidRPr="00887EF5">
        <w:rPr>
          <w:lang w:val="en-GB"/>
        </w:rPr>
        <w:t xml:space="preserve"> </w:t>
      </w:r>
      <w:r w:rsidR="009D5686" w:rsidRPr="00887EF5">
        <w:rPr>
          <w:lang w:val="en-GB"/>
        </w:rPr>
        <w:t>and</w:t>
      </w:r>
      <w:r w:rsidRPr="00887EF5">
        <w:rPr>
          <w:lang w:val="en-GB"/>
        </w:rPr>
        <w:t xml:space="preserve"> civil society (</w:t>
      </w:r>
      <w:r w:rsidR="00F6664A" w:rsidRPr="00887EF5">
        <w:rPr>
          <w:lang w:val="en-GB"/>
        </w:rPr>
        <w:t>NGO</w:t>
      </w:r>
      <w:r w:rsidRPr="00887EF5">
        <w:rPr>
          <w:lang w:val="en-GB"/>
        </w:rPr>
        <w:t>s and associations).</w:t>
      </w:r>
      <w:r w:rsidR="00654AE7" w:rsidRPr="00887EF5">
        <w:rPr>
          <w:lang w:val="en-GB"/>
        </w:rPr>
        <w:t xml:space="preserve"> </w:t>
      </w:r>
      <w:r w:rsidR="009D5686" w:rsidRPr="00887EF5">
        <w:rPr>
          <w:lang w:val="en-GB"/>
        </w:rPr>
        <w:t>In the period</w:t>
      </w:r>
      <w:r w:rsidRPr="00887EF5">
        <w:rPr>
          <w:lang w:val="en-GB"/>
        </w:rPr>
        <w:t xml:space="preserve"> 1999</w:t>
      </w:r>
      <w:r w:rsidR="009D5686" w:rsidRPr="00887EF5">
        <w:rPr>
          <w:lang w:val="en-GB"/>
        </w:rPr>
        <w:t>-</w:t>
      </w:r>
      <w:r w:rsidRPr="00887EF5">
        <w:rPr>
          <w:lang w:val="en-GB"/>
        </w:rPr>
        <w:t>2006</w:t>
      </w:r>
      <w:r w:rsidR="00645027" w:rsidRPr="00887EF5">
        <w:rPr>
          <w:lang w:val="en-GB"/>
        </w:rPr>
        <w:t xml:space="preserve">, </w:t>
      </w:r>
      <w:r w:rsidRPr="00887EF5">
        <w:rPr>
          <w:lang w:val="en-GB"/>
        </w:rPr>
        <w:t xml:space="preserve">62 </w:t>
      </w:r>
      <w:r w:rsidR="009D5686" w:rsidRPr="00887EF5">
        <w:rPr>
          <w:lang w:val="en-GB"/>
        </w:rPr>
        <w:t>such lectures</w:t>
      </w:r>
      <w:r w:rsidRPr="00887EF5">
        <w:rPr>
          <w:lang w:val="en-GB"/>
        </w:rPr>
        <w:t xml:space="preserve"> </w:t>
      </w:r>
      <w:r w:rsidR="009D5686" w:rsidRPr="00887EF5">
        <w:rPr>
          <w:lang w:val="en-GB"/>
        </w:rPr>
        <w:t>were attended by</w:t>
      </w:r>
      <w:r w:rsidR="00522E6F">
        <w:rPr>
          <w:lang w:val="en-GB"/>
        </w:rPr>
        <w:t> </w:t>
      </w:r>
      <w:r w:rsidRPr="00887EF5">
        <w:rPr>
          <w:lang w:val="en-GB"/>
        </w:rPr>
        <w:t>8</w:t>
      </w:r>
      <w:r w:rsidR="00645027" w:rsidRPr="00887EF5">
        <w:rPr>
          <w:lang w:val="en-GB"/>
        </w:rPr>
        <w:t>,</w:t>
      </w:r>
      <w:r w:rsidRPr="00887EF5">
        <w:rPr>
          <w:lang w:val="en-GB"/>
        </w:rPr>
        <w:t xml:space="preserve">122 </w:t>
      </w:r>
      <w:r w:rsidR="00645027" w:rsidRPr="00887EF5">
        <w:rPr>
          <w:lang w:val="en-GB"/>
        </w:rPr>
        <w:t>persons</w:t>
      </w:r>
      <w:r w:rsidR="009D5686" w:rsidRPr="00887EF5">
        <w:rPr>
          <w:lang w:val="en-GB"/>
        </w:rPr>
        <w:t xml:space="preserve">, consisting of </w:t>
      </w:r>
      <w:r w:rsidR="001E054E" w:rsidRPr="00887EF5">
        <w:rPr>
          <w:lang w:val="en-GB"/>
        </w:rPr>
        <w:t>trainees</w:t>
      </w:r>
      <w:r w:rsidRPr="00887EF5">
        <w:rPr>
          <w:lang w:val="en-GB"/>
        </w:rPr>
        <w:t xml:space="preserve"> </w:t>
      </w:r>
      <w:r w:rsidR="00291814" w:rsidRPr="00887EF5">
        <w:rPr>
          <w:lang w:val="en-GB"/>
        </w:rPr>
        <w:t>at</w:t>
      </w:r>
      <w:r w:rsidRPr="00887EF5">
        <w:rPr>
          <w:lang w:val="en-GB"/>
        </w:rPr>
        <w:t xml:space="preserve"> </w:t>
      </w:r>
      <w:r w:rsidR="002F2357" w:rsidRPr="00887EF5">
        <w:rPr>
          <w:lang w:val="en-GB"/>
        </w:rPr>
        <w:t xml:space="preserve">the </w:t>
      </w:r>
      <w:r w:rsidR="00CA5D3A" w:rsidRPr="00887EF5">
        <w:rPr>
          <w:lang w:val="en-GB"/>
        </w:rPr>
        <w:t>p</w:t>
      </w:r>
      <w:r w:rsidR="009D5686" w:rsidRPr="00887EF5">
        <w:rPr>
          <w:lang w:val="en-GB"/>
        </w:rPr>
        <w:t>olice</w:t>
      </w:r>
      <w:r w:rsidR="007362B1" w:rsidRPr="00887EF5">
        <w:rPr>
          <w:lang w:val="en-GB"/>
        </w:rPr>
        <w:t xml:space="preserve"> and </w:t>
      </w:r>
      <w:r w:rsidR="00CA5D3A" w:rsidRPr="00887EF5">
        <w:rPr>
          <w:lang w:val="en-GB"/>
        </w:rPr>
        <w:t>g</w:t>
      </w:r>
      <w:r w:rsidRPr="00887EF5">
        <w:rPr>
          <w:lang w:val="en-GB"/>
        </w:rPr>
        <w:t>endarmerie</w:t>
      </w:r>
      <w:r w:rsidR="002D4D93" w:rsidRPr="00887EF5">
        <w:rPr>
          <w:lang w:val="en-GB"/>
        </w:rPr>
        <w:t xml:space="preserve"> academies</w:t>
      </w:r>
      <w:r w:rsidR="007362B1" w:rsidRPr="00887EF5">
        <w:rPr>
          <w:lang w:val="en-GB"/>
        </w:rPr>
        <w:t xml:space="preserve"> and at schools for basic education teachers</w:t>
      </w:r>
      <w:r w:rsidR="009D5686" w:rsidRPr="00887EF5">
        <w:rPr>
          <w:lang w:val="en-GB"/>
        </w:rPr>
        <w:t xml:space="preserve"> and</w:t>
      </w:r>
      <w:r w:rsidRPr="00887EF5">
        <w:rPr>
          <w:lang w:val="en-GB"/>
        </w:rPr>
        <w:t xml:space="preserve"> </w:t>
      </w:r>
      <w:r w:rsidR="007362B1" w:rsidRPr="00887EF5">
        <w:rPr>
          <w:lang w:val="en-GB"/>
        </w:rPr>
        <w:t>social workers</w:t>
      </w:r>
      <w:r w:rsidR="00B9537F" w:rsidRPr="00887EF5">
        <w:rPr>
          <w:lang w:val="en-GB"/>
        </w:rPr>
        <w:t>. The lectures were also attended by p</w:t>
      </w:r>
      <w:r w:rsidRPr="00887EF5">
        <w:rPr>
          <w:lang w:val="en-GB"/>
        </w:rPr>
        <w:t xml:space="preserve">refects, </w:t>
      </w:r>
      <w:r w:rsidR="009D5686" w:rsidRPr="00887EF5">
        <w:rPr>
          <w:lang w:val="en-GB"/>
        </w:rPr>
        <w:t>m</w:t>
      </w:r>
      <w:r w:rsidRPr="00887EF5">
        <w:rPr>
          <w:lang w:val="en-GB"/>
        </w:rPr>
        <w:t xml:space="preserve">ayors and </w:t>
      </w:r>
      <w:r w:rsidR="009D5686" w:rsidRPr="00887EF5">
        <w:rPr>
          <w:lang w:val="en-GB"/>
        </w:rPr>
        <w:t>population registrars</w:t>
      </w:r>
      <w:r w:rsidRPr="00887EF5">
        <w:rPr>
          <w:lang w:val="en-GB"/>
        </w:rPr>
        <w:t>.</w:t>
      </w:r>
    </w:p>
    <w:p w:rsidR="000376A1"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761ED5" w:rsidRPr="00887EF5">
        <w:rPr>
          <w:lang w:val="en-GB"/>
        </w:rPr>
        <w:tab/>
      </w:r>
      <w:r w:rsidR="00645027" w:rsidRPr="00887EF5">
        <w:rPr>
          <w:u w:val="single"/>
          <w:lang w:val="en-GB"/>
        </w:rPr>
        <w:t>Training activities</w:t>
      </w:r>
      <w:r w:rsidRPr="00887EF5">
        <w:rPr>
          <w:lang w:val="en-GB"/>
        </w:rPr>
        <w:t xml:space="preserve">: </w:t>
      </w:r>
      <w:r w:rsidR="009D5686" w:rsidRPr="00887EF5">
        <w:rPr>
          <w:lang w:val="en-GB"/>
        </w:rPr>
        <w:t>In the period</w:t>
      </w:r>
      <w:r w:rsidRPr="00887EF5">
        <w:rPr>
          <w:lang w:val="en-GB"/>
        </w:rPr>
        <w:t xml:space="preserve"> 1999</w:t>
      </w:r>
      <w:r w:rsidR="009D5686" w:rsidRPr="00887EF5">
        <w:rPr>
          <w:lang w:val="en-GB"/>
        </w:rPr>
        <w:t>-</w:t>
      </w:r>
      <w:r w:rsidRPr="00887EF5">
        <w:rPr>
          <w:lang w:val="en-GB"/>
        </w:rPr>
        <w:t>2006</w:t>
      </w:r>
      <w:r w:rsidR="009D5686" w:rsidRPr="00887EF5">
        <w:rPr>
          <w:lang w:val="en-GB"/>
        </w:rPr>
        <w:t xml:space="preserve">, SP-PAN /Enfance trained </w:t>
      </w:r>
      <w:r w:rsidRPr="00887EF5">
        <w:rPr>
          <w:lang w:val="en-GB"/>
        </w:rPr>
        <w:t xml:space="preserve">690 </w:t>
      </w:r>
      <w:r w:rsidR="009D5686" w:rsidRPr="00887EF5">
        <w:rPr>
          <w:lang w:val="en-GB"/>
        </w:rPr>
        <w:t xml:space="preserve">persons, </w:t>
      </w:r>
      <w:r w:rsidR="00CA5D3A" w:rsidRPr="00887EF5">
        <w:rPr>
          <w:lang w:val="en-GB"/>
        </w:rPr>
        <w:t>broken down as follows</w:t>
      </w:r>
      <w:r w:rsidRPr="00887EF5">
        <w:rPr>
          <w:lang w:val="en-GB"/>
        </w:rPr>
        <w:t>:</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9D5686" w:rsidRPr="00887EF5">
        <w:rPr>
          <w:lang w:val="en-GB"/>
        </w:rPr>
        <w:t>L</w:t>
      </w:r>
      <w:r w:rsidRPr="00887EF5">
        <w:rPr>
          <w:lang w:val="en-GB"/>
        </w:rPr>
        <w:t xml:space="preserve">egal </w:t>
      </w:r>
      <w:r w:rsidR="009D5686" w:rsidRPr="00887EF5">
        <w:rPr>
          <w:lang w:val="en-GB"/>
        </w:rPr>
        <w:t>services professionals</w:t>
      </w:r>
      <w:r w:rsidRPr="00887EF5">
        <w:rPr>
          <w:lang w:val="en-GB"/>
        </w:rPr>
        <w:t xml:space="preserve"> (</w:t>
      </w:r>
      <w:r w:rsidR="009D5686" w:rsidRPr="00887EF5">
        <w:rPr>
          <w:lang w:val="en-GB"/>
        </w:rPr>
        <w:t>law officers</w:t>
      </w:r>
      <w:r w:rsidRPr="00887EF5">
        <w:rPr>
          <w:lang w:val="en-GB"/>
        </w:rPr>
        <w:t xml:space="preserve"> and lawyers): 102 </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9D5686" w:rsidRPr="00887EF5">
        <w:rPr>
          <w:lang w:val="en-GB"/>
        </w:rPr>
        <w:t>Law enforcement staff</w:t>
      </w:r>
      <w:r w:rsidRPr="00887EF5">
        <w:rPr>
          <w:lang w:val="en-GB"/>
        </w:rPr>
        <w:t xml:space="preserve"> (police</w:t>
      </w:r>
      <w:r w:rsidR="009D5686" w:rsidRPr="00887EF5">
        <w:rPr>
          <w:lang w:val="en-GB"/>
        </w:rPr>
        <w:t xml:space="preserve"> officers and detention centre personnel</w:t>
      </w:r>
      <w:r w:rsidRPr="00887EF5">
        <w:rPr>
          <w:lang w:val="en-GB"/>
        </w:rPr>
        <w:t>): 123</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9D5686" w:rsidRPr="00887EF5">
        <w:rPr>
          <w:lang w:val="en-GB"/>
        </w:rPr>
        <w:t>P</w:t>
      </w:r>
      <w:r w:rsidRPr="00887EF5">
        <w:rPr>
          <w:lang w:val="en-GB"/>
        </w:rPr>
        <w:t xml:space="preserve">ermanent </w:t>
      </w:r>
      <w:r w:rsidR="009D5686" w:rsidRPr="00887EF5">
        <w:rPr>
          <w:lang w:val="en-GB"/>
        </w:rPr>
        <w:t>instructors</w:t>
      </w:r>
      <w:r w:rsidRPr="00887EF5">
        <w:rPr>
          <w:lang w:val="en-GB"/>
        </w:rPr>
        <w:t xml:space="preserve"> </w:t>
      </w:r>
      <w:r w:rsidR="009D5686" w:rsidRPr="00887EF5">
        <w:rPr>
          <w:lang w:val="en-GB"/>
        </w:rPr>
        <w:t>in</w:t>
      </w:r>
      <w:r w:rsidRPr="00887EF5">
        <w:rPr>
          <w:lang w:val="en-GB"/>
        </w:rPr>
        <w:t xml:space="preserve"> </w:t>
      </w:r>
      <w:r w:rsidR="00852C87" w:rsidRPr="00887EF5">
        <w:rPr>
          <w:lang w:val="en-GB"/>
        </w:rPr>
        <w:t>p</w:t>
      </w:r>
      <w:r w:rsidRPr="00887EF5">
        <w:rPr>
          <w:lang w:val="en-GB"/>
        </w:rPr>
        <w:t>olice</w:t>
      </w:r>
      <w:r w:rsidR="007362B1" w:rsidRPr="00887EF5">
        <w:rPr>
          <w:lang w:val="en-GB"/>
        </w:rPr>
        <w:t xml:space="preserve"> and </w:t>
      </w:r>
      <w:r w:rsidR="00852C87" w:rsidRPr="00887EF5">
        <w:rPr>
          <w:lang w:val="en-GB"/>
        </w:rPr>
        <w:t>g</w:t>
      </w:r>
      <w:r w:rsidRPr="00887EF5">
        <w:rPr>
          <w:lang w:val="en-GB"/>
        </w:rPr>
        <w:t>endarmerie</w:t>
      </w:r>
      <w:r w:rsidR="002F2357" w:rsidRPr="00887EF5">
        <w:rPr>
          <w:lang w:val="en-GB"/>
        </w:rPr>
        <w:t xml:space="preserve"> </w:t>
      </w:r>
      <w:r w:rsidR="00852C87" w:rsidRPr="00887EF5">
        <w:rPr>
          <w:lang w:val="en-GB"/>
        </w:rPr>
        <w:t>academies,</w:t>
      </w:r>
      <w:r w:rsidR="002F2357" w:rsidRPr="00887EF5">
        <w:rPr>
          <w:lang w:val="en-GB"/>
        </w:rPr>
        <w:t xml:space="preserve"> </w:t>
      </w:r>
      <w:r w:rsidR="00852C87" w:rsidRPr="00887EF5">
        <w:rPr>
          <w:lang w:val="en-GB"/>
        </w:rPr>
        <w:t xml:space="preserve">professional schools for </w:t>
      </w:r>
      <w:r w:rsidR="007362B1" w:rsidRPr="00887EF5">
        <w:rPr>
          <w:lang w:val="en-GB"/>
        </w:rPr>
        <w:t xml:space="preserve">social workers and </w:t>
      </w:r>
      <w:r w:rsidR="002F2357" w:rsidRPr="00887EF5">
        <w:rPr>
          <w:lang w:val="en-GB"/>
        </w:rPr>
        <w:t>the National School for the Administration and the Magistracy (</w:t>
      </w:r>
      <w:r w:rsidRPr="00887EF5">
        <w:rPr>
          <w:lang w:val="en-GB"/>
        </w:rPr>
        <w:t>ENAM)</w:t>
      </w:r>
      <w:r w:rsidR="002F2357" w:rsidRPr="00887EF5">
        <w:rPr>
          <w:lang w:val="en-GB"/>
        </w:rPr>
        <w:t>)</w:t>
      </w:r>
      <w:r w:rsidRPr="00887EF5">
        <w:rPr>
          <w:lang w:val="en-GB"/>
        </w:rPr>
        <w:t>: 30</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2F2357" w:rsidRPr="00887EF5">
        <w:rPr>
          <w:lang w:val="en-GB"/>
        </w:rPr>
        <w:t>Social</w:t>
      </w:r>
      <w:r w:rsidRPr="00887EF5">
        <w:rPr>
          <w:lang w:val="en-GB"/>
        </w:rPr>
        <w:t xml:space="preserve"> workers (</w:t>
      </w:r>
      <w:r w:rsidR="002F2357" w:rsidRPr="00887EF5">
        <w:rPr>
          <w:lang w:val="en-GB"/>
        </w:rPr>
        <w:t xml:space="preserve">inter alia, </w:t>
      </w:r>
      <w:r w:rsidRPr="00887EF5">
        <w:rPr>
          <w:lang w:val="en-GB"/>
        </w:rPr>
        <w:t xml:space="preserve">central </w:t>
      </w:r>
      <w:r w:rsidR="002F2357" w:rsidRPr="00887EF5">
        <w:rPr>
          <w:lang w:val="en-GB"/>
        </w:rPr>
        <w:t>and regional unit directors</w:t>
      </w:r>
      <w:r w:rsidRPr="00887EF5">
        <w:rPr>
          <w:lang w:val="en-GB"/>
        </w:rPr>
        <w:t>, department</w:t>
      </w:r>
      <w:r w:rsidR="002F2357" w:rsidRPr="00887EF5">
        <w:rPr>
          <w:lang w:val="en-GB"/>
        </w:rPr>
        <w:t xml:space="preserve"> </w:t>
      </w:r>
      <w:r w:rsidRPr="00887EF5">
        <w:rPr>
          <w:lang w:val="en-GB"/>
        </w:rPr>
        <w:t>managers</w:t>
      </w:r>
      <w:r w:rsidR="002F2357" w:rsidRPr="00887EF5">
        <w:rPr>
          <w:lang w:val="en-GB"/>
        </w:rPr>
        <w:t xml:space="preserve"> and </w:t>
      </w:r>
      <w:r w:rsidRPr="00887EF5">
        <w:rPr>
          <w:lang w:val="en-GB"/>
        </w:rPr>
        <w:t>young children</w:t>
      </w:r>
      <w:r w:rsidR="002F2357" w:rsidRPr="00887EF5">
        <w:rPr>
          <w:lang w:val="en-GB"/>
        </w:rPr>
        <w:t>'s teachers</w:t>
      </w:r>
      <w:r w:rsidRPr="00887EF5">
        <w:rPr>
          <w:lang w:val="en-GB"/>
        </w:rPr>
        <w:t>): 219</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2F2357" w:rsidRPr="00887EF5">
        <w:rPr>
          <w:lang w:val="en-GB"/>
        </w:rPr>
        <w:t>J</w:t>
      </w:r>
      <w:r w:rsidRPr="00887EF5">
        <w:rPr>
          <w:lang w:val="en-GB"/>
        </w:rPr>
        <w:t>ournalists</w:t>
      </w:r>
      <w:r w:rsidR="0081745B" w:rsidRPr="00887EF5">
        <w:rPr>
          <w:lang w:val="en-GB"/>
        </w:rPr>
        <w:t xml:space="preserve"> and </w:t>
      </w:r>
      <w:r w:rsidR="002F2357" w:rsidRPr="00887EF5">
        <w:rPr>
          <w:lang w:val="en-GB"/>
        </w:rPr>
        <w:t>presenters</w:t>
      </w:r>
      <w:r w:rsidRPr="00887EF5">
        <w:rPr>
          <w:lang w:val="en-GB"/>
        </w:rPr>
        <w:t>: 70</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2F2357" w:rsidRPr="00887EF5">
        <w:rPr>
          <w:lang w:val="en-GB"/>
        </w:rPr>
        <w:t>T</w:t>
      </w:r>
      <w:r w:rsidR="00BE232F" w:rsidRPr="00887EF5">
        <w:rPr>
          <w:lang w:val="en-GB"/>
        </w:rPr>
        <w:t xml:space="preserve">raditional </w:t>
      </w:r>
      <w:r w:rsidRPr="00887EF5">
        <w:rPr>
          <w:lang w:val="en-GB"/>
        </w:rPr>
        <w:t>chiefs and religious leade</w:t>
      </w:r>
      <w:r w:rsidR="002F2357" w:rsidRPr="00887EF5">
        <w:rPr>
          <w:lang w:val="en-GB"/>
        </w:rPr>
        <w:t>rs (</w:t>
      </w:r>
      <w:r w:rsidR="002820FB" w:rsidRPr="00887EF5">
        <w:rPr>
          <w:lang w:val="en-GB"/>
        </w:rPr>
        <w:t xml:space="preserve">trained </w:t>
      </w:r>
      <w:r w:rsidR="002F2357" w:rsidRPr="00887EF5">
        <w:rPr>
          <w:lang w:val="en-GB"/>
        </w:rPr>
        <w:t xml:space="preserve">in </w:t>
      </w:r>
      <w:r w:rsidR="00AD09FD" w:rsidRPr="00887EF5">
        <w:rPr>
          <w:lang w:val="en-GB"/>
        </w:rPr>
        <w:t>local language</w:t>
      </w:r>
      <w:r w:rsidR="002F2357" w:rsidRPr="00887EF5">
        <w:rPr>
          <w:lang w:val="en-GB"/>
        </w:rPr>
        <w:t xml:space="preserve">s): 101 </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2820FB" w:rsidRPr="00887EF5">
        <w:rPr>
          <w:lang w:val="en-GB"/>
        </w:rPr>
        <w:t>M</w:t>
      </w:r>
      <w:r w:rsidRPr="00887EF5">
        <w:rPr>
          <w:lang w:val="en-GB"/>
        </w:rPr>
        <w:t xml:space="preserve">embers of the </w:t>
      </w:r>
      <w:r w:rsidR="0081745B" w:rsidRPr="00887EF5">
        <w:rPr>
          <w:lang w:val="en-GB"/>
        </w:rPr>
        <w:t xml:space="preserve">National Committee for Monitoring and Evaluating </w:t>
      </w:r>
      <w:r w:rsidR="002820FB" w:rsidRPr="00887EF5">
        <w:rPr>
          <w:lang w:val="en-GB"/>
        </w:rPr>
        <w:t>PAN/Enfance</w:t>
      </w:r>
      <w:r w:rsidRPr="00887EF5">
        <w:rPr>
          <w:lang w:val="en-GB"/>
        </w:rPr>
        <w:t>: 29</w:t>
      </w:r>
    </w:p>
    <w:p w:rsidR="000376A1" w:rsidRPr="00887EF5" w:rsidRDefault="000376A1" w:rsidP="00267BD0">
      <w:pPr>
        <w:tabs>
          <w:tab w:val="left" w:pos="567"/>
          <w:tab w:val="left" w:pos="1134"/>
          <w:tab w:val="left" w:pos="1701"/>
        </w:tabs>
        <w:spacing w:after="240"/>
        <w:ind w:left="1559" w:hanging="425"/>
        <w:rPr>
          <w:lang w:val="en-GB"/>
        </w:rPr>
      </w:pPr>
      <w:r w:rsidRPr="00887EF5">
        <w:rPr>
          <w:lang w:val="en-GB"/>
        </w:rPr>
        <w:t>•</w:t>
      </w:r>
      <w:r w:rsidRPr="00887EF5">
        <w:rPr>
          <w:lang w:val="en-GB"/>
        </w:rPr>
        <w:tab/>
      </w:r>
      <w:r w:rsidR="0081745B" w:rsidRPr="00887EF5">
        <w:rPr>
          <w:lang w:val="en-GB"/>
        </w:rPr>
        <w:t>Ministerial research</w:t>
      </w:r>
      <w:r w:rsidR="002820FB" w:rsidRPr="00887EF5">
        <w:rPr>
          <w:lang w:val="en-GB"/>
        </w:rPr>
        <w:t xml:space="preserve"> </w:t>
      </w:r>
      <w:r w:rsidR="0081745B" w:rsidRPr="00887EF5">
        <w:rPr>
          <w:lang w:val="en-GB"/>
        </w:rPr>
        <w:t xml:space="preserve">and planning </w:t>
      </w:r>
      <w:r w:rsidRPr="00887EF5">
        <w:rPr>
          <w:lang w:val="en-GB"/>
        </w:rPr>
        <w:t>di</w:t>
      </w:r>
      <w:r w:rsidR="0081745B" w:rsidRPr="00887EF5">
        <w:rPr>
          <w:lang w:val="en-GB"/>
        </w:rPr>
        <w:t>rectors sitting on</w:t>
      </w:r>
      <w:r w:rsidRPr="00887EF5">
        <w:rPr>
          <w:lang w:val="en-GB"/>
        </w:rPr>
        <w:t xml:space="preserve"> the </w:t>
      </w:r>
      <w:r w:rsidR="0081745B" w:rsidRPr="00887EF5">
        <w:rPr>
          <w:lang w:val="en-GB"/>
        </w:rPr>
        <w:t>above committee</w:t>
      </w:r>
      <w:r w:rsidRPr="00887EF5">
        <w:rPr>
          <w:lang w:val="en-GB"/>
        </w:rPr>
        <w:t>: 27</w:t>
      </w:r>
    </w:p>
    <w:p w:rsidR="00293015"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293015" w:rsidRPr="00887EF5">
        <w:rPr>
          <w:lang w:val="en-GB"/>
        </w:rPr>
        <w:tab/>
      </w:r>
      <w:r w:rsidR="00F82FEF" w:rsidRPr="00887EF5">
        <w:rPr>
          <w:u w:val="single"/>
          <w:lang w:val="en-GB"/>
        </w:rPr>
        <w:t xml:space="preserve">Information and awareness-raising </w:t>
      </w:r>
      <w:r w:rsidR="00293015" w:rsidRPr="00887EF5">
        <w:rPr>
          <w:u w:val="single"/>
          <w:lang w:val="en-GB"/>
        </w:rPr>
        <w:t>initiatives</w:t>
      </w:r>
      <w:r w:rsidRPr="00887EF5">
        <w:rPr>
          <w:lang w:val="en-GB"/>
        </w:rPr>
        <w:t xml:space="preserve">: </w:t>
      </w:r>
      <w:r w:rsidR="00293015" w:rsidRPr="00887EF5">
        <w:rPr>
          <w:lang w:val="en-GB"/>
        </w:rPr>
        <w:t>The</w:t>
      </w:r>
      <w:r w:rsidR="0081745B" w:rsidRPr="00887EF5">
        <w:rPr>
          <w:lang w:val="en-GB"/>
        </w:rPr>
        <w:t>se</w:t>
      </w:r>
      <w:r w:rsidR="00293015" w:rsidRPr="00887EF5">
        <w:rPr>
          <w:lang w:val="en-GB"/>
        </w:rPr>
        <w:t xml:space="preserve"> activities </w:t>
      </w:r>
      <w:r w:rsidR="007362B1" w:rsidRPr="00887EF5">
        <w:rPr>
          <w:lang w:val="en-GB"/>
        </w:rPr>
        <w:t>are mainly informal discussions</w:t>
      </w:r>
      <w:r w:rsidRPr="00887EF5">
        <w:rPr>
          <w:lang w:val="en-GB"/>
        </w:rPr>
        <w:t xml:space="preserve">, film projections, </w:t>
      </w:r>
      <w:r w:rsidR="00293015" w:rsidRPr="00887EF5">
        <w:rPr>
          <w:lang w:val="en-GB"/>
        </w:rPr>
        <w:t>counselling sessions and r</w:t>
      </w:r>
      <w:r w:rsidRPr="00887EF5">
        <w:rPr>
          <w:lang w:val="en-GB"/>
        </w:rPr>
        <w:t xml:space="preserve">adio broadcasts carried out by the </w:t>
      </w:r>
      <w:r w:rsidR="00BE232F" w:rsidRPr="00887EF5">
        <w:rPr>
          <w:lang w:val="en-GB"/>
        </w:rPr>
        <w:t xml:space="preserve">decentralized </w:t>
      </w:r>
      <w:r w:rsidR="00293015" w:rsidRPr="00887EF5">
        <w:rPr>
          <w:lang w:val="en-GB"/>
        </w:rPr>
        <w:t>units</w:t>
      </w:r>
      <w:r w:rsidRPr="00887EF5">
        <w:rPr>
          <w:lang w:val="en-GB"/>
        </w:rPr>
        <w:t xml:space="preserve"> of MASSN, the </w:t>
      </w:r>
      <w:r w:rsidR="00064D0E" w:rsidRPr="00887EF5">
        <w:rPr>
          <w:lang w:val="en-GB"/>
        </w:rPr>
        <w:t>Children's Parliament</w:t>
      </w:r>
      <w:r w:rsidR="00FA6B36" w:rsidRPr="00887EF5">
        <w:rPr>
          <w:lang w:val="en-GB"/>
        </w:rPr>
        <w:t>,</w:t>
      </w:r>
      <w:r w:rsidRPr="00887EF5">
        <w:rPr>
          <w:lang w:val="en-GB"/>
        </w:rPr>
        <w:t xml:space="preserve"> </w:t>
      </w:r>
      <w:r w:rsidR="00293015" w:rsidRPr="00887EF5">
        <w:rPr>
          <w:lang w:val="en-GB"/>
        </w:rPr>
        <w:t xml:space="preserve">NGOs and </w:t>
      </w:r>
      <w:r w:rsidRPr="00887EF5">
        <w:rPr>
          <w:lang w:val="en-GB"/>
        </w:rPr>
        <w:t xml:space="preserve">associations. </w:t>
      </w:r>
      <w:r w:rsidR="00293015" w:rsidRPr="00887EF5">
        <w:rPr>
          <w:lang w:val="en-GB"/>
        </w:rPr>
        <w:t>In 2005, for instance</w:t>
      </w:r>
      <w:r w:rsidRPr="00887EF5">
        <w:rPr>
          <w:lang w:val="en-GB"/>
        </w:rPr>
        <w:t xml:space="preserve">, </w:t>
      </w:r>
      <w:r w:rsidR="00293015" w:rsidRPr="00887EF5">
        <w:rPr>
          <w:lang w:val="en-GB"/>
        </w:rPr>
        <w:t xml:space="preserve">the above MASSN units </w:t>
      </w:r>
      <w:r w:rsidR="00FA6B36" w:rsidRPr="00887EF5">
        <w:rPr>
          <w:lang w:val="en-GB"/>
        </w:rPr>
        <w:t>organized</w:t>
      </w:r>
      <w:r w:rsidR="00293015" w:rsidRPr="00887EF5">
        <w:rPr>
          <w:lang w:val="en-GB"/>
        </w:rPr>
        <w:t xml:space="preserve"> </w:t>
      </w:r>
      <w:r w:rsidRPr="00887EF5">
        <w:rPr>
          <w:lang w:val="en-GB"/>
        </w:rPr>
        <w:t xml:space="preserve">629 </w:t>
      </w:r>
      <w:r w:rsidR="00293015" w:rsidRPr="00887EF5">
        <w:rPr>
          <w:lang w:val="en-GB"/>
        </w:rPr>
        <w:t>informa</w:t>
      </w:r>
      <w:r w:rsidR="00FA6B36" w:rsidRPr="00887EF5">
        <w:rPr>
          <w:lang w:val="en-GB"/>
        </w:rPr>
        <w:t>l</w:t>
      </w:r>
      <w:r w:rsidR="00293015" w:rsidRPr="00887EF5">
        <w:rPr>
          <w:lang w:val="en-GB"/>
        </w:rPr>
        <w:t xml:space="preserve"> discussions</w:t>
      </w:r>
      <w:r w:rsidRPr="00887EF5">
        <w:rPr>
          <w:lang w:val="en-GB"/>
        </w:rPr>
        <w:t xml:space="preserve">, 63 </w:t>
      </w:r>
      <w:r w:rsidR="00056333" w:rsidRPr="00887EF5">
        <w:rPr>
          <w:lang w:val="en-GB"/>
        </w:rPr>
        <w:t>film discussion</w:t>
      </w:r>
      <w:r w:rsidRPr="00887EF5">
        <w:rPr>
          <w:lang w:val="en-GB"/>
        </w:rPr>
        <w:t xml:space="preserve">s on the rights of the child, 56 radio </w:t>
      </w:r>
      <w:r w:rsidR="00293015" w:rsidRPr="00887EF5">
        <w:rPr>
          <w:lang w:val="en-GB"/>
        </w:rPr>
        <w:t>broadcasts and</w:t>
      </w:r>
      <w:r w:rsidR="001E694B">
        <w:rPr>
          <w:lang w:val="en-GB"/>
        </w:rPr>
        <w:t> </w:t>
      </w:r>
      <w:r w:rsidRPr="00887EF5">
        <w:rPr>
          <w:lang w:val="en-GB"/>
        </w:rPr>
        <w:t xml:space="preserve">89 </w:t>
      </w:r>
      <w:r w:rsidR="00293015" w:rsidRPr="00887EF5">
        <w:rPr>
          <w:lang w:val="en-GB"/>
        </w:rPr>
        <w:t>counselling sessions</w:t>
      </w:r>
      <w:r w:rsidRPr="00887EF5">
        <w:rPr>
          <w:lang w:val="en-GB"/>
        </w:rPr>
        <w:t xml:space="preserve"> (</w:t>
      </w:r>
      <w:r w:rsidR="00293015" w:rsidRPr="00887EF5">
        <w:rPr>
          <w:lang w:val="en-GB"/>
        </w:rPr>
        <w:t>A</w:t>
      </w:r>
      <w:r w:rsidRPr="00887EF5">
        <w:rPr>
          <w:lang w:val="en-GB"/>
        </w:rPr>
        <w:t xml:space="preserve">nnual </w:t>
      </w:r>
      <w:r w:rsidR="00293015" w:rsidRPr="00887EF5">
        <w:rPr>
          <w:lang w:val="en-GB"/>
        </w:rPr>
        <w:t>R</w:t>
      </w:r>
      <w:r w:rsidRPr="00887EF5">
        <w:rPr>
          <w:lang w:val="en-GB"/>
        </w:rPr>
        <w:t xml:space="preserve">eport </w:t>
      </w:r>
      <w:r w:rsidR="00293015" w:rsidRPr="00887EF5">
        <w:rPr>
          <w:lang w:val="en-GB"/>
        </w:rPr>
        <w:t>on</w:t>
      </w:r>
      <w:r w:rsidRPr="00887EF5">
        <w:rPr>
          <w:lang w:val="en-GB"/>
        </w:rPr>
        <w:t xml:space="preserve"> </w:t>
      </w:r>
      <w:r w:rsidR="00293015" w:rsidRPr="00887EF5">
        <w:rPr>
          <w:lang w:val="en-GB"/>
        </w:rPr>
        <w:t>A</w:t>
      </w:r>
      <w:r w:rsidRPr="00887EF5">
        <w:rPr>
          <w:lang w:val="en-GB"/>
        </w:rPr>
        <w:t>ctivities</w:t>
      </w:r>
      <w:r w:rsidR="00293015" w:rsidRPr="00887EF5">
        <w:rPr>
          <w:lang w:val="en-GB"/>
        </w:rPr>
        <w:t>,</w:t>
      </w:r>
      <w:r w:rsidRPr="00887EF5">
        <w:rPr>
          <w:lang w:val="en-GB"/>
        </w:rPr>
        <w:t xml:space="preserve"> 2005). </w:t>
      </w:r>
      <w:r w:rsidR="00293015" w:rsidRPr="00887EF5">
        <w:rPr>
          <w:lang w:val="en-GB"/>
        </w:rPr>
        <w:t xml:space="preserve">In the period 1999-2005, </w:t>
      </w:r>
      <w:r w:rsidR="00CE7F4A" w:rsidRPr="00887EF5">
        <w:rPr>
          <w:lang w:val="en-GB"/>
        </w:rPr>
        <w:t>Plan Burkina Faso</w:t>
      </w:r>
      <w:r w:rsidR="00293015" w:rsidRPr="00887EF5">
        <w:rPr>
          <w:lang w:val="en-GB"/>
        </w:rPr>
        <w:t xml:space="preserve"> organized, in local languages, </w:t>
      </w:r>
      <w:r w:rsidR="00291814" w:rsidRPr="00887EF5">
        <w:rPr>
          <w:lang w:val="en-GB"/>
        </w:rPr>
        <w:t>forum theatre performances aimed at</w:t>
      </w:r>
      <w:r w:rsidR="00293015" w:rsidRPr="00887EF5">
        <w:rPr>
          <w:lang w:val="en-GB"/>
        </w:rPr>
        <w:t xml:space="preserve"> raising awareness of children's rights in 535 villages.</w:t>
      </w:r>
      <w:r w:rsidR="00291814" w:rsidRPr="00887EF5">
        <w:rPr>
          <w:lang w:val="en-GB"/>
        </w:rPr>
        <w:t xml:space="preserve"> </w:t>
      </w:r>
      <w:r w:rsidR="00FA6B36" w:rsidRPr="00887EF5">
        <w:rPr>
          <w:lang w:val="en-GB"/>
        </w:rPr>
        <w:t xml:space="preserve">Plan </w:t>
      </w:r>
      <w:smartTag w:uri="urn:schemas-microsoft-com:office:smarttags" w:element="place">
        <w:smartTag w:uri="urn:schemas-microsoft-com:office:smarttags" w:element="country-region">
          <w:r w:rsidR="00FA6B36" w:rsidRPr="00887EF5">
            <w:rPr>
              <w:lang w:val="en-GB"/>
            </w:rPr>
            <w:t>Burkina Faso</w:t>
          </w:r>
        </w:smartTag>
      </w:smartTag>
      <w:r w:rsidR="00FA6B36" w:rsidRPr="00887EF5">
        <w:rPr>
          <w:lang w:val="en-GB"/>
        </w:rPr>
        <w:t xml:space="preserve"> also carries out a</w:t>
      </w:r>
      <w:r w:rsidR="00291814" w:rsidRPr="00887EF5">
        <w:rPr>
          <w:lang w:val="en-GB"/>
        </w:rPr>
        <w:t>dvocacy and awareness-raising activities, including the award of a special prize for the best film addressing the issue of children's rights, during the Ouagadougou Pan-African Festival of Cinema and Television (FESPACO).</w:t>
      </w:r>
    </w:p>
    <w:p w:rsidR="003D2DDC"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761ED5" w:rsidRPr="00887EF5">
        <w:rPr>
          <w:lang w:val="en-GB"/>
        </w:rPr>
        <w:tab/>
      </w:r>
      <w:r w:rsidR="00291814" w:rsidRPr="00887EF5">
        <w:rPr>
          <w:u w:val="single"/>
          <w:lang w:val="en-GB"/>
        </w:rPr>
        <w:t>R</w:t>
      </w:r>
      <w:r w:rsidRPr="00887EF5">
        <w:rPr>
          <w:u w:val="single"/>
          <w:lang w:val="en-GB"/>
        </w:rPr>
        <w:t>ights</w:t>
      </w:r>
      <w:r w:rsidR="00291814" w:rsidRPr="00887EF5">
        <w:rPr>
          <w:u w:val="single"/>
          <w:lang w:val="en-GB"/>
        </w:rPr>
        <w:t xml:space="preserve"> education</w:t>
      </w:r>
      <w:r w:rsidRPr="00887EF5">
        <w:rPr>
          <w:lang w:val="en-GB"/>
        </w:rPr>
        <w:t xml:space="preserve">: </w:t>
      </w:r>
      <w:r w:rsidR="00291814" w:rsidRPr="00887EF5">
        <w:rPr>
          <w:lang w:val="en-GB"/>
        </w:rPr>
        <w:t>Such instruction is provided</w:t>
      </w:r>
      <w:r w:rsidRPr="00887EF5">
        <w:rPr>
          <w:lang w:val="en-GB"/>
        </w:rPr>
        <w:t xml:space="preserve"> in four </w:t>
      </w:r>
      <w:r w:rsidR="00291814" w:rsidRPr="00887EF5">
        <w:rPr>
          <w:lang w:val="en-GB"/>
        </w:rPr>
        <w:t xml:space="preserve">professional </w:t>
      </w:r>
      <w:r w:rsidRPr="00887EF5">
        <w:rPr>
          <w:lang w:val="en-GB"/>
        </w:rPr>
        <w:t>schools (</w:t>
      </w:r>
      <w:r w:rsidR="007362B1" w:rsidRPr="00887EF5">
        <w:rPr>
          <w:lang w:val="en-GB"/>
        </w:rPr>
        <w:t>ENAM</w:t>
      </w:r>
      <w:r w:rsidRPr="00887EF5">
        <w:rPr>
          <w:lang w:val="en-GB"/>
        </w:rPr>
        <w:t xml:space="preserve">, </w:t>
      </w:r>
      <w:r w:rsidR="007362B1" w:rsidRPr="00887EF5">
        <w:rPr>
          <w:lang w:val="en-GB"/>
        </w:rPr>
        <w:t>the</w:t>
      </w:r>
      <w:r w:rsidRPr="00887EF5">
        <w:rPr>
          <w:lang w:val="en-GB"/>
        </w:rPr>
        <w:t xml:space="preserve"> </w:t>
      </w:r>
      <w:r w:rsidR="00B821F6" w:rsidRPr="00887EF5">
        <w:rPr>
          <w:lang w:val="en-GB"/>
        </w:rPr>
        <w:t>p</w:t>
      </w:r>
      <w:r w:rsidRPr="00887EF5">
        <w:rPr>
          <w:lang w:val="en-GB"/>
        </w:rPr>
        <w:t xml:space="preserve">olice </w:t>
      </w:r>
      <w:r w:rsidR="007362B1" w:rsidRPr="00887EF5">
        <w:rPr>
          <w:lang w:val="en-GB"/>
        </w:rPr>
        <w:t>and</w:t>
      </w:r>
      <w:r w:rsidRPr="00887EF5">
        <w:rPr>
          <w:lang w:val="en-GB"/>
        </w:rPr>
        <w:t xml:space="preserve"> </w:t>
      </w:r>
      <w:r w:rsidR="00B821F6" w:rsidRPr="00887EF5">
        <w:rPr>
          <w:lang w:val="en-GB"/>
        </w:rPr>
        <w:t>g</w:t>
      </w:r>
      <w:r w:rsidRPr="00887EF5">
        <w:rPr>
          <w:lang w:val="en-GB"/>
        </w:rPr>
        <w:t>endarmerie</w:t>
      </w:r>
      <w:r w:rsidR="007362B1" w:rsidRPr="00887EF5">
        <w:rPr>
          <w:lang w:val="en-GB"/>
        </w:rPr>
        <w:t xml:space="preserve"> academies and </w:t>
      </w:r>
      <w:r w:rsidR="007F23D8" w:rsidRPr="00887EF5">
        <w:rPr>
          <w:lang w:val="en-GB"/>
        </w:rPr>
        <w:t xml:space="preserve">the </w:t>
      </w:r>
      <w:r w:rsidR="007362B1" w:rsidRPr="00887EF5">
        <w:rPr>
          <w:lang w:val="en-GB"/>
        </w:rPr>
        <w:t>National Institute for Training in Social Work (INFTS</w:t>
      </w:r>
      <w:r w:rsidRPr="00887EF5">
        <w:rPr>
          <w:lang w:val="en-GB"/>
        </w:rPr>
        <w:t xml:space="preserve">) </w:t>
      </w:r>
      <w:r w:rsidR="007F23D8" w:rsidRPr="00887EF5">
        <w:rPr>
          <w:lang w:val="en-GB"/>
        </w:rPr>
        <w:t>through</w:t>
      </w:r>
      <w:r w:rsidRPr="00887EF5">
        <w:rPr>
          <w:lang w:val="en-GB"/>
        </w:rPr>
        <w:t xml:space="preserve"> a </w:t>
      </w:r>
      <w:r w:rsidR="007F23D8" w:rsidRPr="00887EF5">
        <w:rPr>
          <w:lang w:val="en-GB"/>
        </w:rPr>
        <w:t xml:space="preserve">training </w:t>
      </w:r>
      <w:r w:rsidRPr="00887EF5">
        <w:rPr>
          <w:lang w:val="en-GB"/>
        </w:rPr>
        <w:t xml:space="preserve">module </w:t>
      </w:r>
      <w:r w:rsidR="00B821F6" w:rsidRPr="00887EF5">
        <w:rPr>
          <w:lang w:val="en-GB"/>
        </w:rPr>
        <w:t>developed</w:t>
      </w:r>
      <w:r w:rsidR="007F23D8" w:rsidRPr="00887EF5">
        <w:rPr>
          <w:lang w:val="en-GB"/>
        </w:rPr>
        <w:t xml:space="preserve"> </w:t>
      </w:r>
      <w:r w:rsidR="00B821F6" w:rsidRPr="00887EF5">
        <w:rPr>
          <w:lang w:val="en-GB"/>
        </w:rPr>
        <w:t>to that effect</w:t>
      </w:r>
      <w:r w:rsidRPr="00887EF5">
        <w:rPr>
          <w:lang w:val="en-GB"/>
        </w:rPr>
        <w:t>.</w:t>
      </w:r>
      <w:r w:rsidR="00654AE7" w:rsidRPr="00887EF5">
        <w:rPr>
          <w:lang w:val="en-GB"/>
        </w:rPr>
        <w:t xml:space="preserve"> </w:t>
      </w:r>
      <w:r w:rsidR="007F23D8" w:rsidRPr="00887EF5">
        <w:rPr>
          <w:lang w:val="en-GB"/>
        </w:rPr>
        <w:t xml:space="preserve">Moreover, training </w:t>
      </w:r>
      <w:r w:rsidR="00B821F6" w:rsidRPr="00887EF5">
        <w:rPr>
          <w:lang w:val="en-GB"/>
        </w:rPr>
        <w:t xml:space="preserve">in </w:t>
      </w:r>
      <w:r w:rsidR="008A460B" w:rsidRPr="00887EF5">
        <w:rPr>
          <w:lang w:val="en-GB"/>
        </w:rPr>
        <w:t>"</w:t>
      </w:r>
      <w:r w:rsidR="007F23D8" w:rsidRPr="00887EF5">
        <w:rPr>
          <w:lang w:val="en-GB"/>
        </w:rPr>
        <w:t>children's</w:t>
      </w:r>
      <w:r w:rsidRPr="00887EF5">
        <w:rPr>
          <w:lang w:val="en-GB"/>
        </w:rPr>
        <w:t xml:space="preserve"> rights </w:t>
      </w:r>
      <w:r w:rsidR="00BE232F" w:rsidRPr="00887EF5">
        <w:rPr>
          <w:lang w:val="en-GB"/>
        </w:rPr>
        <w:t xml:space="preserve">before, </w:t>
      </w:r>
      <w:r w:rsidRPr="00887EF5">
        <w:rPr>
          <w:lang w:val="en-GB"/>
        </w:rPr>
        <w:t>during and after armed conflicts</w:t>
      </w:r>
      <w:r w:rsidR="008A460B" w:rsidRPr="00887EF5">
        <w:rPr>
          <w:lang w:val="en-GB"/>
        </w:rPr>
        <w:t>"</w:t>
      </w:r>
      <w:r w:rsidRPr="00887EF5">
        <w:rPr>
          <w:lang w:val="en-GB"/>
        </w:rPr>
        <w:t xml:space="preserve"> </w:t>
      </w:r>
      <w:r w:rsidR="00F2112A" w:rsidRPr="00887EF5">
        <w:rPr>
          <w:lang w:val="en-GB"/>
        </w:rPr>
        <w:t>has been provided</w:t>
      </w:r>
      <w:r w:rsidRPr="00887EF5">
        <w:rPr>
          <w:lang w:val="en-GB"/>
        </w:rPr>
        <w:t xml:space="preserve"> </w:t>
      </w:r>
      <w:r w:rsidR="00F2112A" w:rsidRPr="00887EF5">
        <w:rPr>
          <w:lang w:val="en-GB"/>
        </w:rPr>
        <w:t xml:space="preserve">since </w:t>
      </w:r>
      <w:smartTag w:uri="urn:schemas-microsoft-com:office:smarttags" w:element="metricconverter">
        <w:smartTagPr>
          <w:attr w:name="ProductID" w:val="2003 in"/>
        </w:smartTagPr>
        <w:r w:rsidR="00F2112A" w:rsidRPr="00887EF5">
          <w:rPr>
            <w:lang w:val="en-GB"/>
          </w:rPr>
          <w:t xml:space="preserve">2003 </w:t>
        </w:r>
        <w:r w:rsidRPr="00887EF5">
          <w:rPr>
            <w:lang w:val="en-GB"/>
          </w:rPr>
          <w:t>in</w:t>
        </w:r>
      </w:smartTag>
      <w:r w:rsidRPr="00887EF5">
        <w:rPr>
          <w:lang w:val="en-GB"/>
        </w:rPr>
        <w:t xml:space="preserve"> all </w:t>
      </w:r>
      <w:r w:rsidR="007F23D8" w:rsidRPr="00887EF5">
        <w:rPr>
          <w:lang w:val="en-GB"/>
        </w:rPr>
        <w:t>military schools</w:t>
      </w:r>
      <w:r w:rsidRPr="00887EF5">
        <w:rPr>
          <w:lang w:val="en-GB"/>
        </w:rPr>
        <w:t>.</w:t>
      </w:r>
      <w:r w:rsidR="00654AE7" w:rsidRPr="00887EF5">
        <w:rPr>
          <w:lang w:val="en-GB"/>
        </w:rPr>
        <w:t xml:space="preserve"> </w:t>
      </w:r>
      <w:r w:rsidR="00F2112A" w:rsidRPr="00887EF5">
        <w:rPr>
          <w:lang w:val="en-GB"/>
        </w:rPr>
        <w:t>Such</w:t>
      </w:r>
      <w:r w:rsidRPr="00887EF5">
        <w:rPr>
          <w:lang w:val="en-GB"/>
        </w:rPr>
        <w:t xml:space="preserve"> acti</w:t>
      </w:r>
      <w:r w:rsidR="007F23D8" w:rsidRPr="00887EF5">
        <w:rPr>
          <w:lang w:val="en-GB"/>
        </w:rPr>
        <w:t>vities</w:t>
      </w:r>
      <w:r w:rsidRPr="00887EF5">
        <w:rPr>
          <w:lang w:val="en-GB"/>
        </w:rPr>
        <w:t xml:space="preserve"> are carried out by a team of military</w:t>
      </w:r>
      <w:r w:rsidR="007F23D8" w:rsidRPr="00887EF5">
        <w:rPr>
          <w:lang w:val="en-GB"/>
        </w:rPr>
        <w:t xml:space="preserve"> training</w:t>
      </w:r>
      <w:r w:rsidRPr="00887EF5">
        <w:rPr>
          <w:lang w:val="en-GB"/>
        </w:rPr>
        <w:t xml:space="preserve"> officers. </w:t>
      </w:r>
      <w:r w:rsidR="007F23D8" w:rsidRPr="00887EF5">
        <w:rPr>
          <w:lang w:val="en-GB"/>
        </w:rPr>
        <w:t xml:space="preserve">Furthermore, as part of a pilot project conducted </w:t>
      </w:r>
      <w:r w:rsidR="00F2112A" w:rsidRPr="00887EF5">
        <w:rPr>
          <w:lang w:val="en-GB"/>
        </w:rPr>
        <w:t>over</w:t>
      </w:r>
      <w:r w:rsidR="007F23D8" w:rsidRPr="00887EF5">
        <w:rPr>
          <w:lang w:val="en-GB"/>
        </w:rPr>
        <w:t xml:space="preserve"> three school years (2001-2004), </w:t>
      </w:r>
      <w:r w:rsidR="00CE7F4A" w:rsidRPr="00887EF5">
        <w:rPr>
          <w:lang w:val="en-GB"/>
        </w:rPr>
        <w:t>Plan Burkina Faso</w:t>
      </w:r>
      <w:r w:rsidR="007F23D8" w:rsidRPr="00887EF5">
        <w:rPr>
          <w:lang w:val="en-GB"/>
        </w:rPr>
        <w:t xml:space="preserve"> </w:t>
      </w:r>
      <w:r w:rsidR="00F2112A" w:rsidRPr="00887EF5">
        <w:rPr>
          <w:lang w:val="en-GB"/>
        </w:rPr>
        <w:t>offered</w:t>
      </w:r>
      <w:r w:rsidR="007F23D8" w:rsidRPr="00887EF5">
        <w:rPr>
          <w:lang w:val="en-GB"/>
        </w:rPr>
        <w:t xml:space="preserve"> training in children's rights education to 200 teachers and 50 educational counsellors in 50 elementary schools located in the organization's areas of activity. In that connection,</w:t>
      </w:r>
      <w:r w:rsidRPr="00887EF5">
        <w:rPr>
          <w:lang w:val="en-GB"/>
        </w:rPr>
        <w:t xml:space="preserve"> 10,000 </w:t>
      </w:r>
      <w:r w:rsidR="007F23D8" w:rsidRPr="00887EF5">
        <w:rPr>
          <w:lang w:val="en-GB"/>
        </w:rPr>
        <w:t>educational comic strips</w:t>
      </w:r>
      <w:r w:rsidRPr="00887EF5">
        <w:rPr>
          <w:lang w:val="en-GB"/>
        </w:rPr>
        <w:t xml:space="preserve"> and 5,000 </w:t>
      </w:r>
      <w:r w:rsidR="007F23D8" w:rsidRPr="00887EF5">
        <w:rPr>
          <w:lang w:val="en-GB"/>
        </w:rPr>
        <w:t xml:space="preserve">training </w:t>
      </w:r>
      <w:r w:rsidRPr="00887EF5">
        <w:rPr>
          <w:lang w:val="en-GB"/>
        </w:rPr>
        <w:t>guides were produced.</w:t>
      </w:r>
    </w:p>
    <w:p w:rsidR="000376A1"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9674E6" w:rsidRPr="00887EF5">
        <w:rPr>
          <w:lang w:val="en-GB"/>
        </w:rPr>
        <w:tab/>
      </w:r>
      <w:r w:rsidR="007F23D8" w:rsidRPr="00887EF5">
        <w:rPr>
          <w:u w:val="single"/>
          <w:lang w:val="en-GB"/>
        </w:rPr>
        <w:t>Production and dissemination of</w:t>
      </w:r>
      <w:r w:rsidRPr="00887EF5">
        <w:rPr>
          <w:u w:val="single"/>
          <w:lang w:val="en-GB"/>
        </w:rPr>
        <w:t xml:space="preserve"> a </w:t>
      </w:r>
      <w:r w:rsidR="008A460B" w:rsidRPr="00887EF5">
        <w:rPr>
          <w:u w:val="single"/>
          <w:lang w:val="en-GB"/>
        </w:rPr>
        <w:t>"</w:t>
      </w:r>
      <w:r w:rsidR="007F23D8" w:rsidRPr="00887EF5">
        <w:rPr>
          <w:u w:val="single"/>
          <w:lang w:val="en-GB"/>
        </w:rPr>
        <w:t>G</w:t>
      </w:r>
      <w:r w:rsidRPr="00887EF5">
        <w:rPr>
          <w:u w:val="single"/>
          <w:lang w:val="en-GB"/>
        </w:rPr>
        <w:t>uide</w:t>
      </w:r>
      <w:r w:rsidR="00F2112A" w:rsidRPr="00887EF5">
        <w:rPr>
          <w:u w:val="single"/>
          <w:lang w:val="en-GB"/>
        </w:rPr>
        <w:t xml:space="preserve"> </w:t>
      </w:r>
      <w:r w:rsidR="007F23D8" w:rsidRPr="00887EF5">
        <w:rPr>
          <w:u w:val="single"/>
          <w:lang w:val="en-GB"/>
        </w:rPr>
        <w:t>to</w:t>
      </w:r>
      <w:r w:rsidRPr="00887EF5">
        <w:rPr>
          <w:u w:val="single"/>
          <w:lang w:val="en-GB"/>
        </w:rPr>
        <w:t xml:space="preserve"> the rights of the child</w:t>
      </w:r>
      <w:r w:rsidR="008A460B" w:rsidRPr="00887EF5">
        <w:rPr>
          <w:lang w:val="en-GB"/>
        </w:rPr>
        <w:t>"</w:t>
      </w:r>
      <w:r w:rsidR="007F23D8" w:rsidRPr="00887EF5">
        <w:rPr>
          <w:lang w:val="en-GB"/>
        </w:rPr>
        <w:t>. This document,</w:t>
      </w:r>
      <w:r w:rsidRPr="00887EF5">
        <w:rPr>
          <w:lang w:val="en-GB"/>
        </w:rPr>
        <w:t xml:space="preserve"> </w:t>
      </w:r>
      <w:r w:rsidR="007F23D8" w:rsidRPr="00887EF5">
        <w:rPr>
          <w:lang w:val="en-GB"/>
        </w:rPr>
        <w:t xml:space="preserve">prepared </w:t>
      </w:r>
      <w:r w:rsidRPr="00887EF5">
        <w:rPr>
          <w:lang w:val="en-GB"/>
        </w:rPr>
        <w:t xml:space="preserve">with </w:t>
      </w:r>
      <w:r w:rsidR="007F23D8" w:rsidRPr="00887EF5">
        <w:rPr>
          <w:lang w:val="en-GB"/>
        </w:rPr>
        <w:t xml:space="preserve">UNICEF </w:t>
      </w:r>
      <w:r w:rsidRPr="00887EF5">
        <w:rPr>
          <w:lang w:val="en-GB"/>
        </w:rPr>
        <w:t xml:space="preserve">support </w:t>
      </w:r>
      <w:r w:rsidR="007F23D8" w:rsidRPr="00887EF5">
        <w:rPr>
          <w:lang w:val="en-GB"/>
        </w:rPr>
        <w:t>and dist</w:t>
      </w:r>
      <w:r w:rsidR="00F2112A" w:rsidRPr="00887EF5">
        <w:rPr>
          <w:lang w:val="en-GB"/>
        </w:rPr>
        <w:t>r</w:t>
      </w:r>
      <w:r w:rsidR="007F23D8" w:rsidRPr="00887EF5">
        <w:rPr>
          <w:lang w:val="en-GB"/>
        </w:rPr>
        <w:t>ibuted broadly,</w:t>
      </w:r>
      <w:r w:rsidRPr="00887EF5">
        <w:rPr>
          <w:lang w:val="en-GB"/>
        </w:rPr>
        <w:t xml:space="preserve"> </w:t>
      </w:r>
      <w:r w:rsidR="007F23D8" w:rsidRPr="00887EF5">
        <w:rPr>
          <w:lang w:val="en-GB"/>
        </w:rPr>
        <w:t>presents the content of the Convention</w:t>
      </w:r>
      <w:r w:rsidRPr="00887EF5">
        <w:rPr>
          <w:lang w:val="en-GB"/>
        </w:rPr>
        <w:t xml:space="preserve"> in simple language and </w:t>
      </w:r>
      <w:r w:rsidR="007F23D8" w:rsidRPr="00887EF5">
        <w:rPr>
          <w:lang w:val="en-GB"/>
        </w:rPr>
        <w:t>describes</w:t>
      </w:r>
      <w:r w:rsidRPr="00887EF5">
        <w:rPr>
          <w:lang w:val="en-GB"/>
        </w:rPr>
        <w:t xml:space="preserve"> positive </w:t>
      </w:r>
      <w:r w:rsidR="007F23D8" w:rsidRPr="00887EF5">
        <w:rPr>
          <w:lang w:val="en-GB"/>
        </w:rPr>
        <w:t>and</w:t>
      </w:r>
      <w:r w:rsidRPr="00887EF5">
        <w:rPr>
          <w:lang w:val="en-GB"/>
        </w:rPr>
        <w:t xml:space="preserve"> negative situations </w:t>
      </w:r>
      <w:r w:rsidR="007F23D8" w:rsidRPr="00887EF5">
        <w:rPr>
          <w:lang w:val="en-GB"/>
        </w:rPr>
        <w:t>involving</w:t>
      </w:r>
      <w:r w:rsidRPr="00887EF5">
        <w:rPr>
          <w:lang w:val="en-GB"/>
        </w:rPr>
        <w:t xml:space="preserve"> the rights of child</w:t>
      </w:r>
      <w:r w:rsidR="007F23D8" w:rsidRPr="00887EF5">
        <w:rPr>
          <w:lang w:val="en-GB"/>
        </w:rPr>
        <w:t>ren</w:t>
      </w:r>
      <w:r w:rsidRPr="00887EF5">
        <w:rPr>
          <w:lang w:val="en-GB"/>
        </w:rPr>
        <w:t xml:space="preserve">. </w:t>
      </w:r>
      <w:r w:rsidR="00F848A5" w:rsidRPr="00887EF5">
        <w:rPr>
          <w:lang w:val="en-GB"/>
        </w:rPr>
        <w:t>Addressing mainly children, th</w:t>
      </w:r>
      <w:r w:rsidR="00F2112A" w:rsidRPr="00887EF5">
        <w:rPr>
          <w:lang w:val="en-GB"/>
        </w:rPr>
        <w:t>e</w:t>
      </w:r>
      <w:r w:rsidR="00F848A5" w:rsidRPr="00887EF5">
        <w:rPr>
          <w:lang w:val="en-GB"/>
        </w:rPr>
        <w:t xml:space="preserve"> guidebook is currently </w:t>
      </w:r>
      <w:r w:rsidRPr="00887EF5">
        <w:rPr>
          <w:lang w:val="en-GB"/>
        </w:rPr>
        <w:t>translat</w:t>
      </w:r>
      <w:r w:rsidR="00F848A5" w:rsidRPr="00887EF5">
        <w:rPr>
          <w:lang w:val="en-GB"/>
        </w:rPr>
        <w:t>ed into seven</w:t>
      </w:r>
      <w:r w:rsidRPr="00887EF5">
        <w:rPr>
          <w:lang w:val="en-GB"/>
        </w:rPr>
        <w:t xml:space="preserve"> </w:t>
      </w:r>
      <w:r w:rsidR="00AD09FD" w:rsidRPr="00887EF5">
        <w:rPr>
          <w:lang w:val="en-GB"/>
        </w:rPr>
        <w:t>local language</w:t>
      </w:r>
      <w:r w:rsidRPr="00887EF5">
        <w:rPr>
          <w:lang w:val="en-GB"/>
        </w:rPr>
        <w:t xml:space="preserve">s </w:t>
      </w:r>
      <w:r w:rsidR="00F848A5" w:rsidRPr="00887EF5">
        <w:rPr>
          <w:lang w:val="en-GB"/>
        </w:rPr>
        <w:t>with</w:t>
      </w:r>
      <w:r w:rsidRPr="00887EF5">
        <w:rPr>
          <w:lang w:val="en-GB"/>
        </w:rPr>
        <w:t xml:space="preserve"> support </w:t>
      </w:r>
      <w:r w:rsidR="00F848A5" w:rsidRPr="00887EF5">
        <w:rPr>
          <w:lang w:val="en-GB"/>
        </w:rPr>
        <w:t>form</w:t>
      </w:r>
      <w:r w:rsidRPr="00887EF5">
        <w:rPr>
          <w:lang w:val="en-GB"/>
        </w:rPr>
        <w:t xml:space="preserve"> </w:t>
      </w:r>
      <w:r w:rsidR="00F848A5" w:rsidRPr="00887EF5">
        <w:rPr>
          <w:lang w:val="en-GB"/>
        </w:rPr>
        <w:t xml:space="preserve">the </w:t>
      </w:r>
      <w:r w:rsidRPr="00887EF5">
        <w:rPr>
          <w:lang w:val="en-GB"/>
        </w:rPr>
        <w:t xml:space="preserve">German </w:t>
      </w:r>
      <w:r w:rsidR="00F848A5" w:rsidRPr="00887EF5">
        <w:rPr>
          <w:lang w:val="en-GB"/>
        </w:rPr>
        <w:t>Organization for Technical Co</w:t>
      </w:r>
      <w:r w:rsidRPr="00887EF5">
        <w:rPr>
          <w:lang w:val="en-GB"/>
        </w:rPr>
        <w:t xml:space="preserve">operation </w:t>
      </w:r>
      <w:r w:rsidR="00F848A5" w:rsidRPr="00887EF5">
        <w:rPr>
          <w:lang w:val="en-GB"/>
        </w:rPr>
        <w:t xml:space="preserve">(GTZ) </w:t>
      </w:r>
      <w:r w:rsidRPr="00887EF5">
        <w:rPr>
          <w:lang w:val="en-GB"/>
        </w:rPr>
        <w:t>(</w:t>
      </w:r>
      <w:r w:rsidR="00A41FBC" w:rsidRPr="00887EF5">
        <w:rPr>
          <w:lang w:val="en-GB"/>
        </w:rPr>
        <w:t xml:space="preserve">through </w:t>
      </w:r>
      <w:r w:rsidRPr="00887EF5">
        <w:rPr>
          <w:lang w:val="en-GB"/>
        </w:rPr>
        <w:t>SV/DHTE/</w:t>
      </w:r>
      <w:r w:rsidR="00476B1A" w:rsidRPr="00887EF5">
        <w:rPr>
          <w:lang w:val="en-GB"/>
        </w:rPr>
        <w:t>FE</w:t>
      </w:r>
      <w:r w:rsidRPr="00887EF5">
        <w:rPr>
          <w:lang w:val="en-GB"/>
        </w:rPr>
        <w:t>). More than</w:t>
      </w:r>
      <w:r w:rsidR="005E401D">
        <w:rPr>
          <w:lang w:val="en-GB"/>
        </w:rPr>
        <w:t> </w:t>
      </w:r>
      <w:r w:rsidRPr="00887EF5">
        <w:rPr>
          <w:lang w:val="en-GB"/>
        </w:rPr>
        <w:t>17,000 documents on the rights of the child</w:t>
      </w:r>
      <w:r w:rsidR="00A41FBC" w:rsidRPr="00887EF5">
        <w:rPr>
          <w:lang w:val="en-GB"/>
        </w:rPr>
        <w:t xml:space="preserve">, including the Convention, have been </w:t>
      </w:r>
      <w:r w:rsidRPr="00887EF5">
        <w:rPr>
          <w:lang w:val="en-GB"/>
        </w:rPr>
        <w:t>distributed (MASSN, SP-PAN/Enfance)</w:t>
      </w:r>
      <w:r w:rsidR="00A41FBC" w:rsidRPr="00887EF5">
        <w:rPr>
          <w:lang w:val="en-GB"/>
        </w:rPr>
        <w:t>.</w:t>
      </w:r>
    </w:p>
    <w:p w:rsidR="000376A1"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9674E6" w:rsidRPr="00887EF5">
        <w:rPr>
          <w:lang w:val="en-GB"/>
        </w:rPr>
        <w:tab/>
      </w:r>
      <w:r w:rsidR="00292B07" w:rsidRPr="00887EF5">
        <w:rPr>
          <w:u w:val="single"/>
          <w:lang w:val="en-GB"/>
        </w:rPr>
        <w:t>Production and dissemination of a</w:t>
      </w:r>
      <w:r w:rsidRPr="00887EF5">
        <w:rPr>
          <w:u w:val="single"/>
          <w:lang w:val="en-GB"/>
        </w:rPr>
        <w:t xml:space="preserve"> </w:t>
      </w:r>
      <w:r w:rsidR="00B01D69" w:rsidRPr="00887EF5">
        <w:rPr>
          <w:u w:val="single"/>
          <w:lang w:val="en-GB"/>
        </w:rPr>
        <w:t>compendium</w:t>
      </w:r>
      <w:r w:rsidR="00B01D69" w:rsidRPr="00887EF5">
        <w:rPr>
          <w:lang w:val="en-GB"/>
        </w:rPr>
        <w:t xml:space="preserve"> on the Child Protection Code </w:t>
      </w:r>
      <w:r w:rsidR="00292B07" w:rsidRPr="00887EF5">
        <w:rPr>
          <w:lang w:val="en-GB"/>
        </w:rPr>
        <w:t>by MPDH</w:t>
      </w:r>
      <w:r w:rsidRPr="00887EF5">
        <w:rPr>
          <w:lang w:val="en-GB"/>
        </w:rPr>
        <w:t>;</w:t>
      </w:r>
    </w:p>
    <w:p w:rsidR="000376A1"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9674E6" w:rsidRPr="00887EF5">
        <w:rPr>
          <w:lang w:val="en-GB"/>
        </w:rPr>
        <w:tab/>
      </w:r>
      <w:r w:rsidR="00292B07" w:rsidRPr="00887EF5">
        <w:rPr>
          <w:u w:val="single"/>
          <w:lang w:val="en-GB"/>
        </w:rPr>
        <w:t>P</w:t>
      </w:r>
      <w:r w:rsidR="009229B4" w:rsidRPr="00887EF5">
        <w:rPr>
          <w:u w:val="single"/>
          <w:lang w:val="en-GB"/>
        </w:rPr>
        <w:t>ublication of</w:t>
      </w:r>
      <w:r w:rsidRPr="00887EF5">
        <w:rPr>
          <w:lang w:val="en-GB"/>
        </w:rPr>
        <w:t xml:space="preserve"> </w:t>
      </w:r>
      <w:r w:rsidR="009229B4" w:rsidRPr="00887EF5">
        <w:rPr>
          <w:u w:val="single"/>
          <w:lang w:val="en-GB"/>
        </w:rPr>
        <w:t>a quarterly review entitled "</w:t>
      </w:r>
      <w:r w:rsidR="00E315A5" w:rsidRPr="00887EF5">
        <w:rPr>
          <w:u w:val="single"/>
          <w:lang w:val="en-GB"/>
        </w:rPr>
        <w:t xml:space="preserve">Children: A </w:t>
      </w:r>
      <w:r w:rsidR="009229B4" w:rsidRPr="00887EF5">
        <w:rPr>
          <w:u w:val="single"/>
          <w:lang w:val="en-GB"/>
        </w:rPr>
        <w:t>Priority"</w:t>
      </w:r>
      <w:r w:rsidR="009229B4" w:rsidRPr="00887EF5">
        <w:rPr>
          <w:lang w:val="en-GB"/>
        </w:rPr>
        <w:t xml:space="preserve"> </w:t>
      </w:r>
      <w:r w:rsidRPr="00887EF5">
        <w:rPr>
          <w:lang w:val="en-GB"/>
        </w:rPr>
        <w:t xml:space="preserve">by the </w:t>
      </w:r>
      <w:r w:rsidR="00292B07" w:rsidRPr="00887EF5">
        <w:rPr>
          <w:lang w:val="en-GB"/>
        </w:rPr>
        <w:t>Directorate</w:t>
      </w:r>
      <w:r w:rsidRPr="00887EF5">
        <w:rPr>
          <w:lang w:val="en-GB"/>
        </w:rPr>
        <w:t xml:space="preserve"> </w:t>
      </w:r>
      <w:r w:rsidR="00292B07" w:rsidRPr="00887EF5">
        <w:rPr>
          <w:lang w:val="en-GB"/>
        </w:rPr>
        <w:t>for</w:t>
      </w:r>
      <w:r w:rsidRPr="00887EF5">
        <w:rPr>
          <w:lang w:val="en-GB"/>
        </w:rPr>
        <w:t xml:space="preserve"> the Protection of Child</w:t>
      </w:r>
      <w:r w:rsidR="00292B07" w:rsidRPr="00887EF5">
        <w:rPr>
          <w:lang w:val="en-GB"/>
        </w:rPr>
        <w:t>ren and</w:t>
      </w:r>
      <w:r w:rsidRPr="00887EF5">
        <w:rPr>
          <w:lang w:val="en-GB"/>
        </w:rPr>
        <w:t xml:space="preserve"> </w:t>
      </w:r>
      <w:r w:rsidR="00292B07" w:rsidRPr="00887EF5">
        <w:rPr>
          <w:lang w:val="en-GB"/>
        </w:rPr>
        <w:t>Adolescents</w:t>
      </w:r>
      <w:r w:rsidRPr="00887EF5">
        <w:rPr>
          <w:lang w:val="en-GB"/>
        </w:rPr>
        <w:t xml:space="preserve"> (DPEA</w:t>
      </w:r>
      <w:r w:rsidR="00292B07" w:rsidRPr="00887EF5">
        <w:rPr>
          <w:lang w:val="en-GB"/>
        </w:rPr>
        <w:t xml:space="preserve">) in MASSN, </w:t>
      </w:r>
      <w:r w:rsidRPr="00887EF5">
        <w:rPr>
          <w:lang w:val="en-GB"/>
        </w:rPr>
        <w:t xml:space="preserve">with </w:t>
      </w:r>
      <w:r w:rsidR="00292B07" w:rsidRPr="00887EF5">
        <w:rPr>
          <w:lang w:val="en-GB"/>
        </w:rPr>
        <w:t xml:space="preserve">UNICEF </w:t>
      </w:r>
      <w:r w:rsidRPr="00887EF5">
        <w:rPr>
          <w:lang w:val="en-GB"/>
        </w:rPr>
        <w:t xml:space="preserve">support. </w:t>
      </w:r>
      <w:r w:rsidR="00292B07" w:rsidRPr="00887EF5">
        <w:rPr>
          <w:lang w:val="en-GB"/>
        </w:rPr>
        <w:t>Printed</w:t>
      </w:r>
      <w:r w:rsidRPr="00887EF5">
        <w:rPr>
          <w:lang w:val="en-GB"/>
        </w:rPr>
        <w:t xml:space="preserve"> in 3</w:t>
      </w:r>
      <w:r w:rsidR="009229B4" w:rsidRPr="00887EF5">
        <w:rPr>
          <w:lang w:val="en-GB"/>
        </w:rPr>
        <w:t>,</w:t>
      </w:r>
      <w:r w:rsidRPr="00887EF5">
        <w:rPr>
          <w:lang w:val="en-GB"/>
        </w:rPr>
        <w:t xml:space="preserve">000 </w:t>
      </w:r>
      <w:r w:rsidR="009229B4" w:rsidRPr="00887EF5">
        <w:rPr>
          <w:lang w:val="en-GB"/>
        </w:rPr>
        <w:t>copies</w:t>
      </w:r>
      <w:r w:rsidRPr="00887EF5">
        <w:rPr>
          <w:lang w:val="en-GB"/>
        </w:rPr>
        <w:t xml:space="preserve"> and </w:t>
      </w:r>
      <w:r w:rsidR="00292B07" w:rsidRPr="00887EF5">
        <w:rPr>
          <w:lang w:val="en-GB"/>
        </w:rPr>
        <w:t>distributed</w:t>
      </w:r>
      <w:r w:rsidRPr="00887EF5">
        <w:rPr>
          <w:lang w:val="en-GB"/>
        </w:rPr>
        <w:t xml:space="preserve"> </w:t>
      </w:r>
      <w:r w:rsidR="009229B4" w:rsidRPr="00887EF5">
        <w:rPr>
          <w:lang w:val="en-GB"/>
        </w:rPr>
        <w:t>to</w:t>
      </w:r>
      <w:r w:rsidRPr="00887EF5">
        <w:rPr>
          <w:lang w:val="en-GB"/>
        </w:rPr>
        <w:t xml:space="preserve"> various State </w:t>
      </w:r>
      <w:r w:rsidR="00292B07" w:rsidRPr="00887EF5">
        <w:rPr>
          <w:lang w:val="en-GB"/>
        </w:rPr>
        <w:t xml:space="preserve">units </w:t>
      </w:r>
      <w:r w:rsidRPr="00887EF5">
        <w:rPr>
          <w:lang w:val="en-GB"/>
        </w:rPr>
        <w:t>and partners</w:t>
      </w:r>
      <w:r w:rsidR="00292B07" w:rsidRPr="00887EF5">
        <w:rPr>
          <w:lang w:val="en-GB"/>
        </w:rPr>
        <w:t>, the compendium addresses such</w:t>
      </w:r>
      <w:r w:rsidRPr="00887EF5">
        <w:rPr>
          <w:lang w:val="en-GB"/>
        </w:rPr>
        <w:t xml:space="preserve"> subjects </w:t>
      </w:r>
      <w:r w:rsidR="00292B07" w:rsidRPr="00887EF5">
        <w:rPr>
          <w:lang w:val="en-GB"/>
        </w:rPr>
        <w:t>related to</w:t>
      </w:r>
      <w:r w:rsidRPr="00887EF5">
        <w:rPr>
          <w:lang w:val="en-GB"/>
        </w:rPr>
        <w:t xml:space="preserve"> the child </w:t>
      </w:r>
      <w:r w:rsidR="00292B07" w:rsidRPr="00887EF5">
        <w:rPr>
          <w:lang w:val="en-GB"/>
        </w:rPr>
        <w:t xml:space="preserve">as </w:t>
      </w:r>
      <w:r w:rsidR="009229B4" w:rsidRPr="00887EF5">
        <w:rPr>
          <w:lang w:val="en-GB"/>
        </w:rPr>
        <w:t>trafficking</w:t>
      </w:r>
      <w:r w:rsidR="00871C89" w:rsidRPr="00887EF5">
        <w:rPr>
          <w:lang w:val="en-GB"/>
        </w:rPr>
        <w:t xml:space="preserve"> in children</w:t>
      </w:r>
      <w:r w:rsidRPr="00887EF5">
        <w:rPr>
          <w:lang w:val="en-GB"/>
        </w:rPr>
        <w:t xml:space="preserve">, </w:t>
      </w:r>
      <w:r w:rsidR="00871C89" w:rsidRPr="00887EF5">
        <w:rPr>
          <w:lang w:val="en-GB"/>
        </w:rPr>
        <w:t xml:space="preserve">child </w:t>
      </w:r>
      <w:r w:rsidR="00292B07" w:rsidRPr="00887EF5">
        <w:rPr>
          <w:lang w:val="en-GB"/>
        </w:rPr>
        <w:t>abuse</w:t>
      </w:r>
      <w:r w:rsidRPr="00887EF5">
        <w:rPr>
          <w:lang w:val="en-GB"/>
        </w:rPr>
        <w:t>, adoption</w:t>
      </w:r>
      <w:r w:rsidR="00292B07" w:rsidRPr="00887EF5">
        <w:rPr>
          <w:lang w:val="en-GB"/>
        </w:rPr>
        <w:t xml:space="preserve"> and </w:t>
      </w:r>
      <w:r w:rsidRPr="00887EF5">
        <w:rPr>
          <w:lang w:val="en-GB"/>
        </w:rPr>
        <w:t xml:space="preserve">education. </w:t>
      </w:r>
    </w:p>
    <w:p w:rsidR="000376A1" w:rsidRPr="00887EF5" w:rsidRDefault="000376A1" w:rsidP="00267BD0">
      <w:pPr>
        <w:tabs>
          <w:tab w:val="left" w:pos="567"/>
          <w:tab w:val="left" w:pos="1134"/>
          <w:tab w:val="left" w:pos="1701"/>
        </w:tabs>
        <w:spacing w:after="240"/>
        <w:ind w:left="1134" w:hanging="425"/>
        <w:rPr>
          <w:lang w:val="en-GB"/>
        </w:rPr>
      </w:pPr>
      <w:r w:rsidRPr="00887EF5">
        <w:rPr>
          <w:lang w:val="en-GB"/>
        </w:rPr>
        <w:t xml:space="preserve">- </w:t>
      </w:r>
      <w:r w:rsidR="009674E6" w:rsidRPr="00887EF5">
        <w:rPr>
          <w:lang w:val="en-GB"/>
        </w:rPr>
        <w:tab/>
      </w:r>
      <w:r w:rsidR="00292B07" w:rsidRPr="00887EF5">
        <w:rPr>
          <w:u w:val="single"/>
          <w:lang w:val="en-GB"/>
        </w:rPr>
        <w:t>Observance of</w:t>
      </w:r>
      <w:r w:rsidRPr="00887EF5">
        <w:rPr>
          <w:u w:val="single"/>
          <w:lang w:val="en-GB"/>
        </w:rPr>
        <w:t xml:space="preserve"> </w:t>
      </w:r>
      <w:r w:rsidR="00292B07" w:rsidRPr="00887EF5">
        <w:rPr>
          <w:u w:val="single"/>
          <w:lang w:val="en-GB"/>
        </w:rPr>
        <w:t>international</w:t>
      </w:r>
      <w:r w:rsidRPr="00887EF5">
        <w:rPr>
          <w:u w:val="single"/>
          <w:lang w:val="en-GB"/>
        </w:rPr>
        <w:t xml:space="preserve"> days</w:t>
      </w:r>
      <w:r w:rsidRPr="00887EF5">
        <w:rPr>
          <w:lang w:val="en-GB"/>
        </w:rPr>
        <w:t xml:space="preserve">: </w:t>
      </w:r>
      <w:r w:rsidR="00124E33" w:rsidRPr="00887EF5">
        <w:rPr>
          <w:lang w:val="en-GB"/>
        </w:rPr>
        <w:t>Every year, t</w:t>
      </w:r>
      <w:r w:rsidRPr="00887EF5">
        <w:rPr>
          <w:lang w:val="en-GB"/>
        </w:rPr>
        <w:t xml:space="preserve">he </w:t>
      </w:r>
      <w:r w:rsidR="003D0114" w:rsidRPr="00887EF5">
        <w:rPr>
          <w:lang w:val="en-GB"/>
        </w:rPr>
        <w:t>D</w:t>
      </w:r>
      <w:r w:rsidRPr="00887EF5">
        <w:rPr>
          <w:lang w:val="en-GB"/>
        </w:rPr>
        <w:t xml:space="preserve">ay of the African </w:t>
      </w:r>
      <w:r w:rsidR="003D0114" w:rsidRPr="00887EF5">
        <w:rPr>
          <w:lang w:val="en-GB"/>
        </w:rPr>
        <w:t>C</w:t>
      </w:r>
      <w:r w:rsidRPr="00887EF5">
        <w:rPr>
          <w:lang w:val="en-GB"/>
        </w:rPr>
        <w:t>hild (</w:t>
      </w:r>
      <w:r w:rsidR="00124E33" w:rsidRPr="00887EF5">
        <w:rPr>
          <w:lang w:val="en-GB"/>
        </w:rPr>
        <w:t xml:space="preserve">16 </w:t>
      </w:r>
      <w:r w:rsidRPr="00887EF5">
        <w:rPr>
          <w:lang w:val="en-GB"/>
        </w:rPr>
        <w:t xml:space="preserve">June) is </w:t>
      </w:r>
      <w:r w:rsidR="00124E33" w:rsidRPr="00887EF5">
        <w:rPr>
          <w:lang w:val="en-GB"/>
        </w:rPr>
        <w:t>used to focus on</w:t>
      </w:r>
      <w:r w:rsidRPr="00887EF5">
        <w:rPr>
          <w:lang w:val="en-GB"/>
        </w:rPr>
        <w:t xml:space="preserve"> a particular </w:t>
      </w:r>
      <w:r w:rsidR="00D72709" w:rsidRPr="00887EF5">
        <w:rPr>
          <w:lang w:val="en-GB"/>
        </w:rPr>
        <w:t>theme</w:t>
      </w:r>
      <w:r w:rsidRPr="00887EF5">
        <w:rPr>
          <w:lang w:val="en-GB"/>
        </w:rPr>
        <w:t xml:space="preserve">. </w:t>
      </w:r>
      <w:r w:rsidR="00124E33" w:rsidRPr="00887EF5">
        <w:rPr>
          <w:lang w:val="en-GB"/>
        </w:rPr>
        <w:t xml:space="preserve">In the last three years, </w:t>
      </w:r>
      <w:r w:rsidR="00D72709" w:rsidRPr="00887EF5">
        <w:rPr>
          <w:lang w:val="en-GB"/>
        </w:rPr>
        <w:t>the themes</w:t>
      </w:r>
      <w:r w:rsidR="00124E33" w:rsidRPr="00887EF5">
        <w:rPr>
          <w:lang w:val="en-GB"/>
        </w:rPr>
        <w:t xml:space="preserve"> have been</w:t>
      </w:r>
      <w:r w:rsidRPr="00887EF5">
        <w:rPr>
          <w:lang w:val="en-GB"/>
        </w:rPr>
        <w:t xml:space="preserve"> </w:t>
      </w:r>
      <w:r w:rsidR="00124E33" w:rsidRPr="00887EF5">
        <w:rPr>
          <w:lang w:val="en-GB"/>
        </w:rPr>
        <w:t>"T</w:t>
      </w:r>
      <w:r w:rsidRPr="00887EF5">
        <w:rPr>
          <w:lang w:val="en-GB"/>
        </w:rPr>
        <w:t>he child and the family</w:t>
      </w:r>
      <w:r w:rsidR="00124E33" w:rsidRPr="00887EF5">
        <w:rPr>
          <w:lang w:val="en-GB"/>
        </w:rPr>
        <w:t xml:space="preserve">", "African </w:t>
      </w:r>
      <w:r w:rsidRPr="00887EF5">
        <w:rPr>
          <w:lang w:val="en-GB"/>
        </w:rPr>
        <w:t xml:space="preserve">orphans: </w:t>
      </w:r>
      <w:r w:rsidR="00124E33" w:rsidRPr="00887EF5">
        <w:rPr>
          <w:lang w:val="en-GB"/>
        </w:rPr>
        <w:t>O</w:t>
      </w:r>
      <w:r w:rsidRPr="00887EF5">
        <w:rPr>
          <w:lang w:val="en-GB"/>
        </w:rPr>
        <w:t>ur collective responsibility</w:t>
      </w:r>
      <w:r w:rsidR="00124E33" w:rsidRPr="00887EF5">
        <w:rPr>
          <w:lang w:val="en-GB"/>
        </w:rPr>
        <w:t>" and "Combating</w:t>
      </w:r>
      <w:r w:rsidRPr="00887EF5">
        <w:rPr>
          <w:lang w:val="en-GB"/>
        </w:rPr>
        <w:t xml:space="preserve"> </w:t>
      </w:r>
      <w:r w:rsidR="009229B4" w:rsidRPr="00887EF5">
        <w:rPr>
          <w:lang w:val="en-GB"/>
        </w:rPr>
        <w:t>trafficking</w:t>
      </w:r>
      <w:r w:rsidRPr="00887EF5">
        <w:rPr>
          <w:lang w:val="en-GB"/>
        </w:rPr>
        <w:t xml:space="preserve"> </w:t>
      </w:r>
      <w:r w:rsidR="00124E33" w:rsidRPr="00887EF5">
        <w:rPr>
          <w:lang w:val="en-GB"/>
        </w:rPr>
        <w:t xml:space="preserve">in children </w:t>
      </w:r>
      <w:r w:rsidRPr="00887EF5">
        <w:rPr>
          <w:lang w:val="en-GB"/>
        </w:rPr>
        <w:t xml:space="preserve">and </w:t>
      </w:r>
      <w:r w:rsidR="00124E33" w:rsidRPr="00887EF5">
        <w:rPr>
          <w:lang w:val="en-GB"/>
        </w:rPr>
        <w:t xml:space="preserve">children's </w:t>
      </w:r>
      <w:r w:rsidRPr="00887EF5">
        <w:rPr>
          <w:lang w:val="en-GB"/>
        </w:rPr>
        <w:t>distress</w:t>
      </w:r>
      <w:r w:rsidR="00124E33" w:rsidRPr="00887EF5">
        <w:rPr>
          <w:lang w:val="en-GB"/>
        </w:rPr>
        <w:t>"</w:t>
      </w:r>
      <w:r w:rsidRPr="00887EF5">
        <w:rPr>
          <w:lang w:val="en-GB"/>
        </w:rPr>
        <w:t>.</w:t>
      </w:r>
      <w:r w:rsidR="00654AE7" w:rsidRPr="00887EF5">
        <w:rPr>
          <w:lang w:val="en-GB"/>
        </w:rPr>
        <w:t xml:space="preserve"> </w:t>
      </w:r>
      <w:r w:rsidRPr="00887EF5">
        <w:rPr>
          <w:lang w:val="en-GB"/>
        </w:rPr>
        <w:t xml:space="preserve">The </w:t>
      </w:r>
      <w:r w:rsidR="00471831" w:rsidRPr="00887EF5">
        <w:rPr>
          <w:lang w:val="en-GB"/>
        </w:rPr>
        <w:t>I</w:t>
      </w:r>
      <w:r w:rsidRPr="00887EF5">
        <w:rPr>
          <w:lang w:val="en-GB"/>
        </w:rPr>
        <w:t xml:space="preserve">nternational </w:t>
      </w:r>
      <w:r w:rsidR="00471831" w:rsidRPr="00887EF5">
        <w:rPr>
          <w:lang w:val="en-GB"/>
        </w:rPr>
        <w:t>D</w:t>
      </w:r>
      <w:r w:rsidRPr="00887EF5">
        <w:rPr>
          <w:lang w:val="en-GB"/>
        </w:rPr>
        <w:t xml:space="preserve">ay of </w:t>
      </w:r>
      <w:r w:rsidR="00471831" w:rsidRPr="00887EF5">
        <w:rPr>
          <w:lang w:val="en-GB"/>
        </w:rPr>
        <w:t>F</w:t>
      </w:r>
      <w:r w:rsidRPr="00887EF5">
        <w:rPr>
          <w:lang w:val="en-GB"/>
        </w:rPr>
        <w:t>amilies (</w:t>
      </w:r>
      <w:r w:rsidR="00124E33" w:rsidRPr="00887EF5">
        <w:rPr>
          <w:lang w:val="en-GB"/>
        </w:rPr>
        <w:t xml:space="preserve">15 </w:t>
      </w:r>
      <w:r w:rsidRPr="00887EF5">
        <w:rPr>
          <w:lang w:val="en-GB"/>
        </w:rPr>
        <w:t>May)</w:t>
      </w:r>
      <w:r w:rsidR="0015628E" w:rsidRPr="00887EF5">
        <w:rPr>
          <w:lang w:val="en-GB"/>
        </w:rPr>
        <w:t xml:space="preserve"> has been used to focus on</w:t>
      </w:r>
      <w:r w:rsidRPr="00887EF5">
        <w:rPr>
          <w:lang w:val="en-GB"/>
        </w:rPr>
        <w:t xml:space="preserve"> the following </w:t>
      </w:r>
      <w:r w:rsidR="00D72709" w:rsidRPr="00887EF5">
        <w:rPr>
          <w:lang w:val="en-GB"/>
        </w:rPr>
        <w:t>themes</w:t>
      </w:r>
      <w:r w:rsidRPr="00887EF5">
        <w:rPr>
          <w:lang w:val="en-GB"/>
        </w:rPr>
        <w:t xml:space="preserve">: </w:t>
      </w:r>
      <w:r w:rsidR="0015628E" w:rsidRPr="00887EF5">
        <w:rPr>
          <w:lang w:val="en-GB"/>
        </w:rPr>
        <w:t>"F</w:t>
      </w:r>
      <w:r w:rsidRPr="00887EF5">
        <w:rPr>
          <w:lang w:val="en-GB"/>
        </w:rPr>
        <w:t xml:space="preserve">amily, poverty and reduction of </w:t>
      </w:r>
      <w:r w:rsidR="0015628E" w:rsidRPr="00887EF5">
        <w:rPr>
          <w:lang w:val="en-GB"/>
        </w:rPr>
        <w:t>mother</w:t>
      </w:r>
      <w:r w:rsidR="00C55B2A" w:rsidRPr="00887EF5">
        <w:rPr>
          <w:lang w:val="en-GB"/>
        </w:rPr>
        <w:t xml:space="preserve"> </w:t>
      </w:r>
      <w:r w:rsidR="0015628E" w:rsidRPr="00887EF5">
        <w:rPr>
          <w:lang w:val="en-GB"/>
        </w:rPr>
        <w:t>to</w:t>
      </w:r>
      <w:r w:rsidR="00C55B2A" w:rsidRPr="00887EF5">
        <w:rPr>
          <w:lang w:val="en-GB"/>
        </w:rPr>
        <w:t xml:space="preserve"> </w:t>
      </w:r>
      <w:r w:rsidR="0015628E" w:rsidRPr="00887EF5">
        <w:rPr>
          <w:lang w:val="en-GB"/>
        </w:rPr>
        <w:t xml:space="preserve">child HIV transmission" </w:t>
      </w:r>
      <w:r w:rsidRPr="00887EF5">
        <w:rPr>
          <w:lang w:val="en-GB"/>
        </w:rPr>
        <w:t xml:space="preserve">(2004); </w:t>
      </w:r>
      <w:r w:rsidR="0015628E" w:rsidRPr="00887EF5">
        <w:rPr>
          <w:lang w:val="en-GB"/>
        </w:rPr>
        <w:t>"The f</w:t>
      </w:r>
      <w:r w:rsidRPr="00887EF5">
        <w:rPr>
          <w:lang w:val="en-GB"/>
        </w:rPr>
        <w:t xml:space="preserve">amily and </w:t>
      </w:r>
      <w:r w:rsidR="0015628E" w:rsidRPr="00887EF5">
        <w:rPr>
          <w:lang w:val="en-GB"/>
        </w:rPr>
        <w:t xml:space="preserve">the </w:t>
      </w:r>
      <w:r w:rsidRPr="00887EF5">
        <w:rPr>
          <w:lang w:val="en-GB"/>
        </w:rPr>
        <w:t xml:space="preserve">promotion of the </w:t>
      </w:r>
      <w:r w:rsidR="0015628E" w:rsidRPr="00887EF5">
        <w:rPr>
          <w:lang w:val="en-GB"/>
        </w:rPr>
        <w:t xml:space="preserve">adolescents' </w:t>
      </w:r>
      <w:r w:rsidRPr="00887EF5">
        <w:rPr>
          <w:lang w:val="en-GB"/>
        </w:rPr>
        <w:t>sexual and reproductive health</w:t>
      </w:r>
      <w:r w:rsidR="00C16823" w:rsidRPr="00887EF5">
        <w:rPr>
          <w:lang w:val="en-GB"/>
        </w:rPr>
        <w:t xml:space="preserve"> (SRH)</w:t>
      </w:r>
      <w:r w:rsidR="0015628E" w:rsidRPr="00887EF5">
        <w:rPr>
          <w:lang w:val="en-GB"/>
        </w:rPr>
        <w:t>: A</w:t>
      </w:r>
      <w:r w:rsidRPr="00887EF5">
        <w:rPr>
          <w:lang w:val="en-GB"/>
        </w:rPr>
        <w:t xml:space="preserve">n alternative to </w:t>
      </w:r>
      <w:r w:rsidR="00887EF5" w:rsidRPr="00887EF5">
        <w:rPr>
          <w:lang w:val="en-GB"/>
        </w:rPr>
        <w:t>combating</w:t>
      </w:r>
      <w:r w:rsidRPr="00887EF5">
        <w:rPr>
          <w:lang w:val="en-GB"/>
        </w:rPr>
        <w:t xml:space="preserve"> </w:t>
      </w:r>
      <w:r w:rsidR="0015628E" w:rsidRPr="00887EF5">
        <w:rPr>
          <w:lang w:val="en-GB"/>
        </w:rPr>
        <w:t xml:space="preserve">sexually transmitted diseases (STDs) and </w:t>
      </w:r>
      <w:r w:rsidR="00223DBD" w:rsidRPr="00887EF5">
        <w:rPr>
          <w:lang w:val="en-GB"/>
        </w:rPr>
        <w:t>HIV</w:t>
      </w:r>
      <w:r w:rsidRPr="00887EF5">
        <w:rPr>
          <w:lang w:val="en-GB"/>
        </w:rPr>
        <w:t>/</w:t>
      </w:r>
      <w:r w:rsidR="00223DBD" w:rsidRPr="00887EF5">
        <w:rPr>
          <w:lang w:val="en-GB"/>
        </w:rPr>
        <w:t>AIDS</w:t>
      </w:r>
      <w:r w:rsidR="005A10F9" w:rsidRPr="00887EF5">
        <w:rPr>
          <w:lang w:val="en-GB"/>
        </w:rPr>
        <w:t>"</w:t>
      </w:r>
      <w:r w:rsidRPr="00887EF5">
        <w:rPr>
          <w:lang w:val="en-GB"/>
        </w:rPr>
        <w:t xml:space="preserve"> (2005); </w:t>
      </w:r>
      <w:r w:rsidR="0015628E" w:rsidRPr="00887EF5">
        <w:rPr>
          <w:lang w:val="en-GB"/>
        </w:rPr>
        <w:t>and "K</w:t>
      </w:r>
      <w:r w:rsidRPr="00887EF5">
        <w:rPr>
          <w:lang w:val="en-GB"/>
        </w:rPr>
        <w:t xml:space="preserve">nowledge and </w:t>
      </w:r>
      <w:r w:rsidR="0015628E" w:rsidRPr="00887EF5">
        <w:rPr>
          <w:lang w:val="en-GB"/>
        </w:rPr>
        <w:t>exercise</w:t>
      </w:r>
      <w:r w:rsidRPr="00887EF5">
        <w:rPr>
          <w:lang w:val="en-GB"/>
        </w:rPr>
        <w:t xml:space="preserve"> of the rights of the family: </w:t>
      </w:r>
      <w:r w:rsidR="0015628E" w:rsidRPr="00887EF5">
        <w:rPr>
          <w:lang w:val="en-GB"/>
        </w:rPr>
        <w:t xml:space="preserve">A </w:t>
      </w:r>
      <w:r w:rsidRPr="00887EF5">
        <w:rPr>
          <w:lang w:val="en-GB"/>
        </w:rPr>
        <w:t>guarantee</w:t>
      </w:r>
      <w:r w:rsidR="009229B4" w:rsidRPr="00887EF5">
        <w:rPr>
          <w:lang w:val="en-GB"/>
        </w:rPr>
        <w:t xml:space="preserve"> </w:t>
      </w:r>
      <w:r w:rsidR="0015628E" w:rsidRPr="00887EF5">
        <w:rPr>
          <w:lang w:val="en-GB"/>
        </w:rPr>
        <w:t>for</w:t>
      </w:r>
      <w:r w:rsidR="009229B4" w:rsidRPr="00887EF5">
        <w:rPr>
          <w:lang w:val="en-GB"/>
        </w:rPr>
        <w:t xml:space="preserve"> the</w:t>
      </w:r>
      <w:r w:rsidRPr="00887EF5">
        <w:rPr>
          <w:lang w:val="en-GB"/>
        </w:rPr>
        <w:t xml:space="preserve"> promotion of individual and collective</w:t>
      </w:r>
      <w:r w:rsidR="0015628E" w:rsidRPr="00887EF5">
        <w:rPr>
          <w:lang w:val="en-GB"/>
        </w:rPr>
        <w:t xml:space="preserve"> rights </w:t>
      </w:r>
      <w:r w:rsidRPr="00887EF5">
        <w:rPr>
          <w:lang w:val="en-GB"/>
        </w:rPr>
        <w:t>for durable human development</w:t>
      </w:r>
      <w:r w:rsidR="0015628E" w:rsidRPr="00887EF5">
        <w:rPr>
          <w:lang w:val="en-GB"/>
        </w:rPr>
        <w:t>"</w:t>
      </w:r>
      <w:r w:rsidRPr="00887EF5">
        <w:rPr>
          <w:lang w:val="en-GB"/>
        </w:rPr>
        <w:t xml:space="preserve"> (2006). </w:t>
      </w:r>
      <w:r w:rsidR="0015628E" w:rsidRPr="00887EF5">
        <w:rPr>
          <w:lang w:val="en-GB"/>
        </w:rPr>
        <w:t>Such international</w:t>
      </w:r>
      <w:r w:rsidRPr="00887EF5">
        <w:rPr>
          <w:lang w:val="en-GB"/>
        </w:rPr>
        <w:t xml:space="preserve"> days offer</w:t>
      </w:r>
      <w:r w:rsidR="0015628E" w:rsidRPr="00887EF5">
        <w:rPr>
          <w:lang w:val="en-GB"/>
        </w:rPr>
        <w:t xml:space="preserve"> an </w:t>
      </w:r>
      <w:r w:rsidRPr="00887EF5">
        <w:rPr>
          <w:lang w:val="en-GB"/>
        </w:rPr>
        <w:t xml:space="preserve">opportunity </w:t>
      </w:r>
      <w:r w:rsidR="0015628E" w:rsidRPr="00887EF5">
        <w:rPr>
          <w:lang w:val="en-GB"/>
        </w:rPr>
        <w:t>to</w:t>
      </w:r>
      <w:r w:rsidRPr="00887EF5">
        <w:rPr>
          <w:lang w:val="en-GB"/>
        </w:rPr>
        <w:t xml:space="preserve"> draw</w:t>
      </w:r>
      <w:r w:rsidR="0015628E" w:rsidRPr="00887EF5">
        <w:rPr>
          <w:lang w:val="en-GB"/>
        </w:rPr>
        <w:t xml:space="preserve"> </w:t>
      </w:r>
      <w:r w:rsidRPr="00887EF5">
        <w:rPr>
          <w:lang w:val="en-GB"/>
        </w:rPr>
        <w:t xml:space="preserve">the national and international </w:t>
      </w:r>
      <w:r w:rsidR="009229B4" w:rsidRPr="00887EF5">
        <w:rPr>
          <w:lang w:val="en-GB"/>
        </w:rPr>
        <w:t>community</w:t>
      </w:r>
      <w:r w:rsidR="0015628E" w:rsidRPr="00887EF5">
        <w:rPr>
          <w:lang w:val="en-GB"/>
        </w:rPr>
        <w:t>'s</w:t>
      </w:r>
      <w:r w:rsidR="009229B4" w:rsidRPr="00887EF5">
        <w:rPr>
          <w:lang w:val="en-GB"/>
        </w:rPr>
        <w:t xml:space="preserve"> </w:t>
      </w:r>
      <w:r w:rsidR="0015628E" w:rsidRPr="00887EF5">
        <w:rPr>
          <w:lang w:val="en-GB"/>
        </w:rPr>
        <w:t xml:space="preserve">attention </w:t>
      </w:r>
      <w:r w:rsidRPr="00887EF5">
        <w:rPr>
          <w:lang w:val="en-GB"/>
        </w:rPr>
        <w:t xml:space="preserve">to the problems </w:t>
      </w:r>
      <w:r w:rsidR="0015628E" w:rsidRPr="00887EF5">
        <w:rPr>
          <w:lang w:val="en-GB"/>
        </w:rPr>
        <w:t>faced</w:t>
      </w:r>
      <w:r w:rsidRPr="00887EF5">
        <w:rPr>
          <w:lang w:val="en-GB"/>
        </w:rPr>
        <w:t xml:space="preserve"> by children.</w:t>
      </w:r>
    </w:p>
    <w:p w:rsidR="00D34F5C" w:rsidRPr="00887EF5" w:rsidRDefault="00D34F5C" w:rsidP="00267BD0">
      <w:pPr>
        <w:tabs>
          <w:tab w:val="left" w:pos="567"/>
          <w:tab w:val="left" w:pos="1134"/>
          <w:tab w:val="left" w:pos="1701"/>
        </w:tabs>
        <w:ind w:left="1134" w:hanging="425"/>
        <w:rPr>
          <w:lang w:val="en-GB"/>
        </w:rPr>
      </w:pPr>
      <w:r w:rsidRPr="00887EF5">
        <w:rPr>
          <w:lang w:val="en-GB"/>
        </w:rPr>
        <w:t xml:space="preserve">- </w:t>
      </w:r>
      <w:r w:rsidR="009674E6" w:rsidRPr="00887EF5">
        <w:rPr>
          <w:lang w:val="en-GB"/>
        </w:rPr>
        <w:tab/>
      </w:r>
      <w:r w:rsidR="00C040FD" w:rsidRPr="00887EF5">
        <w:rPr>
          <w:u w:val="single"/>
          <w:lang w:val="en-GB"/>
        </w:rPr>
        <w:t>O</w:t>
      </w:r>
      <w:r w:rsidRPr="00887EF5">
        <w:rPr>
          <w:u w:val="single"/>
          <w:lang w:val="en-GB"/>
        </w:rPr>
        <w:t>rganization of contests relat</w:t>
      </w:r>
      <w:r w:rsidR="00C040FD" w:rsidRPr="00887EF5">
        <w:rPr>
          <w:u w:val="single"/>
          <w:lang w:val="en-GB"/>
        </w:rPr>
        <w:t>ed</w:t>
      </w:r>
      <w:r w:rsidRPr="00887EF5">
        <w:rPr>
          <w:u w:val="single"/>
          <w:lang w:val="en-GB"/>
        </w:rPr>
        <w:t xml:space="preserve"> to the rights of the child</w:t>
      </w:r>
      <w:r w:rsidRPr="00887EF5">
        <w:rPr>
          <w:lang w:val="en-GB"/>
        </w:rPr>
        <w:t xml:space="preserve">: </w:t>
      </w:r>
      <w:r w:rsidR="00252752" w:rsidRPr="00887EF5">
        <w:rPr>
          <w:lang w:val="en-GB"/>
        </w:rPr>
        <w:t>A contest among secondary school students, held</w:t>
      </w:r>
      <w:r w:rsidR="00C040FD" w:rsidRPr="00887EF5">
        <w:rPr>
          <w:lang w:val="en-GB"/>
        </w:rPr>
        <w:t xml:space="preserve"> </w:t>
      </w:r>
      <w:r w:rsidR="00252752" w:rsidRPr="00887EF5">
        <w:rPr>
          <w:lang w:val="en-GB"/>
        </w:rPr>
        <w:t xml:space="preserve">by MPDH </w:t>
      </w:r>
      <w:r w:rsidR="00C040FD" w:rsidRPr="00887EF5">
        <w:rPr>
          <w:lang w:val="en-GB"/>
        </w:rPr>
        <w:t xml:space="preserve">every year </w:t>
      </w:r>
      <w:r w:rsidR="007A17DA" w:rsidRPr="00887EF5">
        <w:rPr>
          <w:lang w:val="en-GB"/>
        </w:rPr>
        <w:t xml:space="preserve">since 2002 </w:t>
      </w:r>
      <w:r w:rsidR="00C040FD" w:rsidRPr="00887EF5">
        <w:rPr>
          <w:lang w:val="en-GB"/>
        </w:rPr>
        <w:t>during an event known as the "National week for citizenship"</w:t>
      </w:r>
      <w:r w:rsidR="007A17DA" w:rsidRPr="00887EF5">
        <w:rPr>
          <w:lang w:val="en-GB"/>
        </w:rPr>
        <w:t>, leads to a prize</w:t>
      </w:r>
      <w:r w:rsidRPr="00887EF5">
        <w:rPr>
          <w:lang w:val="en-GB"/>
        </w:rPr>
        <w:t xml:space="preserve"> award</w:t>
      </w:r>
      <w:r w:rsidR="007A17DA" w:rsidRPr="00887EF5">
        <w:rPr>
          <w:lang w:val="en-GB"/>
        </w:rPr>
        <w:t xml:space="preserve"> </w:t>
      </w:r>
      <w:r w:rsidRPr="00887EF5">
        <w:rPr>
          <w:lang w:val="en-GB"/>
        </w:rPr>
        <w:t xml:space="preserve">on </w:t>
      </w:r>
      <w:r w:rsidR="00C50AEC" w:rsidRPr="00887EF5">
        <w:rPr>
          <w:lang w:val="en-GB"/>
        </w:rPr>
        <w:t>10</w:t>
      </w:r>
      <w:r w:rsidR="007A17DA" w:rsidRPr="00887EF5">
        <w:rPr>
          <w:lang w:val="en-GB"/>
        </w:rPr>
        <w:t xml:space="preserve"> </w:t>
      </w:r>
      <w:r w:rsidRPr="00887EF5">
        <w:rPr>
          <w:lang w:val="en-GB"/>
        </w:rPr>
        <w:t xml:space="preserve">December, </w:t>
      </w:r>
      <w:r w:rsidR="00C50AEC" w:rsidRPr="00887EF5">
        <w:rPr>
          <w:lang w:val="en-GB"/>
        </w:rPr>
        <w:t>anniversary of</w:t>
      </w:r>
      <w:r w:rsidRPr="00887EF5">
        <w:rPr>
          <w:lang w:val="en-GB"/>
        </w:rPr>
        <w:t xml:space="preserve"> the </w:t>
      </w:r>
      <w:r w:rsidR="007A17DA" w:rsidRPr="00887EF5">
        <w:rPr>
          <w:lang w:val="en-GB"/>
        </w:rPr>
        <w:t xml:space="preserve">Universal </w:t>
      </w:r>
      <w:r w:rsidRPr="00887EF5">
        <w:rPr>
          <w:lang w:val="en-GB"/>
        </w:rPr>
        <w:t xml:space="preserve">Declaration of Human </w:t>
      </w:r>
      <w:r w:rsidR="007A17DA" w:rsidRPr="00887EF5">
        <w:rPr>
          <w:lang w:val="en-GB"/>
        </w:rPr>
        <w:t>R</w:t>
      </w:r>
      <w:r w:rsidRPr="00887EF5">
        <w:rPr>
          <w:lang w:val="en-GB"/>
        </w:rPr>
        <w:t>ights.</w:t>
      </w:r>
      <w:r w:rsidR="00654AE7" w:rsidRPr="00887EF5">
        <w:rPr>
          <w:lang w:val="en-GB"/>
        </w:rPr>
        <w:t xml:space="preserve"> </w:t>
      </w:r>
      <w:r w:rsidR="007A17DA" w:rsidRPr="00887EF5">
        <w:rPr>
          <w:lang w:val="en-GB"/>
        </w:rPr>
        <w:t>In the period</w:t>
      </w:r>
      <w:r w:rsidRPr="00887EF5">
        <w:rPr>
          <w:lang w:val="en-GB"/>
        </w:rPr>
        <w:t xml:space="preserve"> 2004</w:t>
      </w:r>
      <w:r w:rsidR="007A17DA" w:rsidRPr="00887EF5">
        <w:rPr>
          <w:lang w:val="en-GB"/>
        </w:rPr>
        <w:t>-</w:t>
      </w:r>
      <w:r w:rsidRPr="00887EF5">
        <w:rPr>
          <w:lang w:val="en-GB"/>
        </w:rPr>
        <w:t>2006</w:t>
      </w:r>
      <w:r w:rsidR="00C50AEC" w:rsidRPr="00887EF5">
        <w:rPr>
          <w:lang w:val="en-GB"/>
        </w:rPr>
        <w:t xml:space="preserve">, </w:t>
      </w:r>
      <w:r w:rsidRPr="00887EF5">
        <w:rPr>
          <w:lang w:val="en-GB"/>
        </w:rPr>
        <w:t>7</w:t>
      </w:r>
      <w:r w:rsidR="00C50AEC" w:rsidRPr="00887EF5">
        <w:rPr>
          <w:lang w:val="en-GB"/>
        </w:rPr>
        <w:t>,</w:t>
      </w:r>
      <w:r w:rsidRPr="00887EF5">
        <w:rPr>
          <w:lang w:val="en-GB"/>
        </w:rPr>
        <w:t xml:space="preserve">251 children </w:t>
      </w:r>
      <w:r w:rsidR="007A17DA" w:rsidRPr="00887EF5">
        <w:rPr>
          <w:lang w:val="en-GB"/>
        </w:rPr>
        <w:t>participated in the</w:t>
      </w:r>
      <w:r w:rsidRPr="00887EF5">
        <w:rPr>
          <w:lang w:val="en-GB"/>
        </w:rPr>
        <w:t xml:space="preserve"> contest.</w:t>
      </w:r>
    </w:p>
    <w:p w:rsidR="00D34F5C" w:rsidRPr="00887EF5" w:rsidRDefault="00D34F5C" w:rsidP="00267BD0">
      <w:pPr>
        <w:tabs>
          <w:tab w:val="left" w:pos="567"/>
          <w:tab w:val="left" w:pos="1134"/>
          <w:tab w:val="left" w:pos="1701"/>
        </w:tabs>
        <w:rPr>
          <w:lang w:val="en-GB"/>
        </w:rPr>
      </w:pPr>
    </w:p>
    <w:p w:rsidR="00191E8D" w:rsidRPr="00887EF5" w:rsidRDefault="00191E8D" w:rsidP="00267BD0">
      <w:pPr>
        <w:tabs>
          <w:tab w:val="left" w:pos="567"/>
          <w:tab w:val="left" w:pos="1134"/>
          <w:tab w:val="left" w:pos="1701"/>
        </w:tabs>
        <w:rPr>
          <w:lang w:val="en-GB"/>
        </w:rPr>
      </w:pPr>
      <w:r w:rsidRPr="00887EF5">
        <w:rPr>
          <w:lang w:val="en-GB"/>
        </w:rPr>
        <w:t>48.</w:t>
      </w:r>
      <w:r w:rsidRPr="00887EF5">
        <w:rPr>
          <w:lang w:val="en-GB"/>
        </w:rPr>
        <w:tab/>
      </w:r>
      <w:r w:rsidR="00252752" w:rsidRPr="00887EF5">
        <w:rPr>
          <w:lang w:val="en-GB"/>
        </w:rPr>
        <w:t xml:space="preserve">In addition to attending relevant training activities, traditional chiefs and religious leaders, in their capacity as members of the National Committee for Monitoring and Evaluating PAN/Enfance, </w:t>
      </w:r>
      <w:r w:rsidRPr="00887EF5">
        <w:rPr>
          <w:lang w:val="en-GB"/>
        </w:rPr>
        <w:t xml:space="preserve">are systematically involved in implementing the Convention. Moreover, they actively participate in the promotion of children's rights. For instance, an information and training seminar was organized in August 2006 for 100 </w:t>
      </w:r>
      <w:r w:rsidR="00511B73" w:rsidRPr="00887EF5">
        <w:rPr>
          <w:lang w:val="en-GB"/>
        </w:rPr>
        <w:t xml:space="preserve">central-region </w:t>
      </w:r>
      <w:r w:rsidRPr="00887EF5">
        <w:rPr>
          <w:lang w:val="en-GB"/>
        </w:rPr>
        <w:t xml:space="preserve">children by the Belem Wentiga (BELWET) </w:t>
      </w:r>
      <w:r w:rsidR="00511B73" w:rsidRPr="00887EF5">
        <w:rPr>
          <w:lang w:val="en-GB"/>
        </w:rPr>
        <w:t>association, lead by</w:t>
      </w:r>
      <w:r w:rsidRPr="00887EF5">
        <w:rPr>
          <w:lang w:val="en-GB"/>
        </w:rPr>
        <w:t xml:space="preserve"> Larlé Naba (Minister for Moro Naba, </w:t>
      </w:r>
      <w:r w:rsidR="00511B73" w:rsidRPr="00887EF5">
        <w:rPr>
          <w:lang w:val="en-GB"/>
        </w:rPr>
        <w:t>C</w:t>
      </w:r>
      <w:r w:rsidRPr="00887EF5">
        <w:rPr>
          <w:lang w:val="en-GB"/>
        </w:rPr>
        <w:t xml:space="preserve">hief of the </w:t>
      </w:r>
      <w:r w:rsidR="00511B73" w:rsidRPr="00887EF5">
        <w:rPr>
          <w:lang w:val="en-GB"/>
        </w:rPr>
        <w:t>M</w:t>
      </w:r>
      <w:r w:rsidRPr="00887EF5">
        <w:rPr>
          <w:lang w:val="en-GB"/>
        </w:rPr>
        <w:t xml:space="preserve">ossi) with </w:t>
      </w:r>
      <w:r w:rsidR="00511B73" w:rsidRPr="00887EF5">
        <w:rPr>
          <w:lang w:val="en-GB"/>
        </w:rPr>
        <w:t xml:space="preserve">UNICEF </w:t>
      </w:r>
      <w:r w:rsidRPr="00887EF5">
        <w:rPr>
          <w:lang w:val="en-GB"/>
        </w:rPr>
        <w:t>support.</w:t>
      </w:r>
    </w:p>
    <w:p w:rsidR="00D34F5C" w:rsidRPr="00887EF5" w:rsidRDefault="00D34F5C" w:rsidP="00267BD0">
      <w:pPr>
        <w:tabs>
          <w:tab w:val="left" w:pos="567"/>
          <w:tab w:val="left" w:pos="1134"/>
          <w:tab w:val="left" w:pos="1701"/>
        </w:tabs>
        <w:rPr>
          <w:lang w:val="en-GB"/>
        </w:rPr>
      </w:pPr>
    </w:p>
    <w:p w:rsidR="00D34F5C" w:rsidRPr="00887EF5" w:rsidRDefault="00D34F5C" w:rsidP="00267BD0">
      <w:pPr>
        <w:tabs>
          <w:tab w:val="left" w:pos="567"/>
          <w:tab w:val="left" w:pos="1134"/>
          <w:tab w:val="left" w:pos="1701"/>
        </w:tabs>
        <w:spacing w:after="240"/>
        <w:rPr>
          <w:lang w:val="en-GB"/>
        </w:rPr>
      </w:pPr>
      <w:r w:rsidRPr="00887EF5">
        <w:rPr>
          <w:lang w:val="en-GB"/>
        </w:rPr>
        <w:t>49.</w:t>
      </w:r>
      <w:r w:rsidRPr="00887EF5">
        <w:rPr>
          <w:lang w:val="en-GB"/>
        </w:rPr>
        <w:tab/>
      </w:r>
      <w:r w:rsidR="002E594C" w:rsidRPr="00887EF5">
        <w:rPr>
          <w:lang w:val="en-GB"/>
        </w:rPr>
        <w:t>Future efforts will consist in</w:t>
      </w:r>
      <w:r w:rsidR="00EF04BA" w:rsidRPr="00887EF5">
        <w:rPr>
          <w:lang w:val="en-GB"/>
        </w:rPr>
        <w:t xml:space="preserve"> the </w:t>
      </w:r>
      <w:r w:rsidR="002E594C" w:rsidRPr="00887EF5">
        <w:rPr>
          <w:lang w:val="en-GB"/>
        </w:rPr>
        <w:t xml:space="preserve">following </w:t>
      </w:r>
      <w:r w:rsidR="00252752" w:rsidRPr="00887EF5">
        <w:rPr>
          <w:lang w:val="en-GB"/>
        </w:rPr>
        <w:t xml:space="preserve">training and dissemination </w:t>
      </w:r>
      <w:r w:rsidR="00EF04BA" w:rsidRPr="00887EF5">
        <w:rPr>
          <w:lang w:val="en-GB"/>
        </w:rPr>
        <w:t>measures in relation to the C</w:t>
      </w:r>
      <w:r w:rsidRPr="00887EF5">
        <w:rPr>
          <w:lang w:val="en-GB"/>
        </w:rPr>
        <w:t>onvention:</w:t>
      </w:r>
    </w:p>
    <w:p w:rsidR="00D34F5C" w:rsidRPr="00887EF5" w:rsidRDefault="00D34F5C" w:rsidP="00267BD0">
      <w:pPr>
        <w:tabs>
          <w:tab w:val="left" w:pos="567"/>
          <w:tab w:val="left" w:pos="1134"/>
          <w:tab w:val="left" w:pos="1701"/>
        </w:tabs>
        <w:spacing w:after="240"/>
        <w:ind w:left="1134" w:hanging="425"/>
        <w:rPr>
          <w:lang w:val="en-GB"/>
        </w:rPr>
      </w:pPr>
      <w:r w:rsidRPr="00887EF5">
        <w:rPr>
          <w:lang w:val="en-GB"/>
        </w:rPr>
        <w:t xml:space="preserve">- </w:t>
      </w:r>
      <w:r w:rsidR="00EF04BA" w:rsidRPr="00887EF5">
        <w:rPr>
          <w:lang w:val="en-GB"/>
        </w:rPr>
        <w:tab/>
      </w:r>
      <w:r w:rsidR="002E594C" w:rsidRPr="00887EF5">
        <w:rPr>
          <w:lang w:val="en-GB"/>
        </w:rPr>
        <w:t>T</w:t>
      </w:r>
      <w:r w:rsidRPr="00887EF5">
        <w:rPr>
          <w:lang w:val="en-GB"/>
        </w:rPr>
        <w:t xml:space="preserve">eaching </w:t>
      </w:r>
      <w:r w:rsidR="00A7489E" w:rsidRPr="00887EF5">
        <w:rPr>
          <w:lang w:val="en-GB"/>
        </w:rPr>
        <w:t xml:space="preserve">of </w:t>
      </w:r>
      <w:r w:rsidRPr="00887EF5">
        <w:rPr>
          <w:lang w:val="en-GB"/>
        </w:rPr>
        <w:t xml:space="preserve">the rights of the child </w:t>
      </w:r>
      <w:r w:rsidR="00A7489E" w:rsidRPr="00887EF5">
        <w:rPr>
          <w:lang w:val="en-GB"/>
        </w:rPr>
        <w:t>in</w:t>
      </w:r>
      <w:r w:rsidRPr="00887EF5">
        <w:rPr>
          <w:lang w:val="en-GB"/>
        </w:rPr>
        <w:t xml:space="preserve"> primary and secondary </w:t>
      </w:r>
      <w:r w:rsidR="00A7489E" w:rsidRPr="00887EF5">
        <w:rPr>
          <w:lang w:val="en-GB"/>
        </w:rPr>
        <w:t xml:space="preserve">education </w:t>
      </w:r>
      <w:r w:rsidR="002E594C" w:rsidRPr="00887EF5">
        <w:rPr>
          <w:lang w:val="en-GB"/>
        </w:rPr>
        <w:t xml:space="preserve">subsequent to </w:t>
      </w:r>
      <w:r w:rsidR="00DF7C48" w:rsidRPr="00887EF5">
        <w:rPr>
          <w:lang w:val="en-GB"/>
        </w:rPr>
        <w:t>an experimental project in such</w:t>
      </w:r>
      <w:r w:rsidR="002E594C" w:rsidRPr="00887EF5">
        <w:rPr>
          <w:lang w:val="en-GB"/>
        </w:rPr>
        <w:t xml:space="preserve"> </w:t>
      </w:r>
      <w:r w:rsidR="00DF7C48" w:rsidRPr="00887EF5">
        <w:rPr>
          <w:lang w:val="en-GB"/>
        </w:rPr>
        <w:t xml:space="preserve">instruction </w:t>
      </w:r>
      <w:r w:rsidRPr="00887EF5">
        <w:rPr>
          <w:lang w:val="en-GB"/>
        </w:rPr>
        <w:t xml:space="preserve">during the </w:t>
      </w:r>
      <w:r w:rsidR="00A7489E" w:rsidRPr="00887EF5">
        <w:rPr>
          <w:lang w:val="en-GB"/>
        </w:rPr>
        <w:t xml:space="preserve">2006-2007 </w:t>
      </w:r>
      <w:r w:rsidRPr="00887EF5">
        <w:rPr>
          <w:lang w:val="en-GB"/>
        </w:rPr>
        <w:t xml:space="preserve">school year with technical and financial support </w:t>
      </w:r>
      <w:r w:rsidR="00A7489E" w:rsidRPr="00887EF5">
        <w:rPr>
          <w:lang w:val="en-GB"/>
        </w:rPr>
        <w:t>from GTZ</w:t>
      </w:r>
      <w:r w:rsidRPr="00887EF5">
        <w:rPr>
          <w:lang w:val="en-GB"/>
        </w:rPr>
        <w:t xml:space="preserve"> (PSV/DHTE</w:t>
      </w:r>
      <w:r w:rsidR="00A7489E" w:rsidRPr="00887EF5">
        <w:rPr>
          <w:lang w:val="en-GB"/>
        </w:rPr>
        <w:t>/</w:t>
      </w:r>
      <w:r w:rsidRPr="00887EF5">
        <w:rPr>
          <w:lang w:val="en-GB"/>
        </w:rPr>
        <w:t xml:space="preserve">FE) and </w:t>
      </w:r>
      <w:r w:rsidR="00CE7F4A" w:rsidRPr="00887EF5">
        <w:rPr>
          <w:lang w:val="en-GB"/>
        </w:rPr>
        <w:t>Plan Burkina Faso</w:t>
      </w:r>
      <w:r w:rsidR="00B01D69" w:rsidRPr="00887EF5">
        <w:rPr>
          <w:lang w:val="en-GB"/>
        </w:rPr>
        <w:t>;</w:t>
      </w:r>
    </w:p>
    <w:p w:rsidR="00D34F5C" w:rsidRPr="00887EF5" w:rsidRDefault="00D34F5C" w:rsidP="00267BD0">
      <w:pPr>
        <w:tabs>
          <w:tab w:val="left" w:pos="567"/>
          <w:tab w:val="left" w:pos="1134"/>
          <w:tab w:val="left" w:pos="1701"/>
        </w:tabs>
        <w:spacing w:after="240"/>
        <w:ind w:left="1134" w:hanging="425"/>
        <w:rPr>
          <w:lang w:val="en-GB"/>
        </w:rPr>
      </w:pPr>
      <w:r w:rsidRPr="00887EF5">
        <w:rPr>
          <w:lang w:val="en-GB"/>
        </w:rPr>
        <w:t xml:space="preserve">- </w:t>
      </w:r>
      <w:r w:rsidR="00EF04BA" w:rsidRPr="00887EF5">
        <w:rPr>
          <w:lang w:val="en-GB"/>
        </w:rPr>
        <w:tab/>
      </w:r>
      <w:r w:rsidR="00A7489E" w:rsidRPr="00887EF5">
        <w:rPr>
          <w:lang w:val="en-GB"/>
        </w:rPr>
        <w:t>O</w:t>
      </w:r>
      <w:r w:rsidRPr="00887EF5">
        <w:rPr>
          <w:lang w:val="en-GB"/>
        </w:rPr>
        <w:t>rganization</w:t>
      </w:r>
      <w:r w:rsidR="00A7489E" w:rsidRPr="00887EF5">
        <w:rPr>
          <w:lang w:val="en-GB"/>
        </w:rPr>
        <w:t>, starting in</w:t>
      </w:r>
      <w:r w:rsidRPr="00887EF5">
        <w:rPr>
          <w:lang w:val="en-GB"/>
        </w:rPr>
        <w:t xml:space="preserve"> 2006</w:t>
      </w:r>
      <w:r w:rsidR="00A7489E" w:rsidRPr="00887EF5">
        <w:rPr>
          <w:lang w:val="en-GB"/>
        </w:rPr>
        <w:t>,</w:t>
      </w:r>
      <w:r w:rsidR="00530A18" w:rsidRPr="00887EF5">
        <w:rPr>
          <w:lang w:val="en-GB"/>
        </w:rPr>
        <w:t xml:space="preserve"> of </w:t>
      </w:r>
      <w:r w:rsidR="00A7489E" w:rsidRPr="00887EF5">
        <w:rPr>
          <w:lang w:val="en-GB"/>
        </w:rPr>
        <w:t>a Press D</w:t>
      </w:r>
      <w:r w:rsidRPr="00887EF5">
        <w:rPr>
          <w:lang w:val="en-GB"/>
        </w:rPr>
        <w:t xml:space="preserve">ay on the rights of the child on </w:t>
      </w:r>
      <w:r w:rsidR="00530A18" w:rsidRPr="00887EF5">
        <w:rPr>
          <w:lang w:val="en-GB"/>
        </w:rPr>
        <w:t xml:space="preserve">20 </w:t>
      </w:r>
      <w:r w:rsidRPr="00887EF5">
        <w:rPr>
          <w:lang w:val="en-GB"/>
        </w:rPr>
        <w:t>November;</w:t>
      </w:r>
    </w:p>
    <w:p w:rsidR="00D34F5C" w:rsidRPr="00887EF5" w:rsidRDefault="00D34F5C" w:rsidP="00267BD0">
      <w:pPr>
        <w:tabs>
          <w:tab w:val="left" w:pos="567"/>
          <w:tab w:val="left" w:pos="1134"/>
          <w:tab w:val="left" w:pos="1701"/>
        </w:tabs>
        <w:spacing w:after="240"/>
        <w:ind w:left="1134" w:hanging="425"/>
        <w:rPr>
          <w:lang w:val="en-GB"/>
        </w:rPr>
      </w:pPr>
      <w:r w:rsidRPr="00887EF5">
        <w:rPr>
          <w:lang w:val="en-GB"/>
        </w:rPr>
        <w:t xml:space="preserve">- </w:t>
      </w:r>
      <w:r w:rsidR="00EF04BA" w:rsidRPr="00887EF5">
        <w:rPr>
          <w:lang w:val="en-GB"/>
        </w:rPr>
        <w:tab/>
      </w:r>
      <w:r w:rsidR="00B01D69" w:rsidRPr="00887EF5">
        <w:rPr>
          <w:lang w:val="en-GB"/>
        </w:rPr>
        <w:t>Distribution of</w:t>
      </w:r>
      <w:r w:rsidRPr="00887EF5">
        <w:rPr>
          <w:lang w:val="en-GB"/>
        </w:rPr>
        <w:t xml:space="preserve"> the </w:t>
      </w:r>
      <w:r w:rsidR="00B01D69" w:rsidRPr="00887EF5">
        <w:rPr>
          <w:lang w:val="en-GB"/>
        </w:rPr>
        <w:t>G</w:t>
      </w:r>
      <w:r w:rsidRPr="00887EF5">
        <w:rPr>
          <w:lang w:val="en-GB"/>
        </w:rPr>
        <w:t xml:space="preserve">uide </w:t>
      </w:r>
      <w:r w:rsidR="00B01D69" w:rsidRPr="00887EF5">
        <w:rPr>
          <w:lang w:val="en-GB"/>
        </w:rPr>
        <w:t>to</w:t>
      </w:r>
      <w:r w:rsidRPr="00887EF5">
        <w:rPr>
          <w:lang w:val="en-GB"/>
        </w:rPr>
        <w:t xml:space="preserve"> the rights of the child in</w:t>
      </w:r>
      <w:r w:rsidR="00B01D69" w:rsidRPr="00887EF5">
        <w:rPr>
          <w:lang w:val="en-GB"/>
        </w:rPr>
        <w:t xml:space="preserve"> </w:t>
      </w:r>
      <w:r w:rsidR="00AD09FD" w:rsidRPr="00887EF5">
        <w:rPr>
          <w:lang w:val="en-GB"/>
        </w:rPr>
        <w:t>local language</w:t>
      </w:r>
      <w:r w:rsidRPr="00887EF5">
        <w:rPr>
          <w:lang w:val="en-GB"/>
        </w:rPr>
        <w:t xml:space="preserve">s, </w:t>
      </w:r>
      <w:r w:rsidR="00530A18" w:rsidRPr="00887EF5">
        <w:rPr>
          <w:lang w:val="en-GB"/>
        </w:rPr>
        <w:t>with a view to</w:t>
      </w:r>
      <w:r w:rsidRPr="00887EF5">
        <w:rPr>
          <w:lang w:val="en-GB"/>
        </w:rPr>
        <w:t xml:space="preserve"> </w:t>
      </w:r>
      <w:r w:rsidR="00B01D69" w:rsidRPr="00887EF5">
        <w:rPr>
          <w:lang w:val="en-GB"/>
        </w:rPr>
        <w:t xml:space="preserve">ensuring ownership of </w:t>
      </w:r>
      <w:r w:rsidRPr="00887EF5">
        <w:rPr>
          <w:lang w:val="en-GB"/>
        </w:rPr>
        <w:t xml:space="preserve">its </w:t>
      </w:r>
      <w:r w:rsidR="00B01D69" w:rsidRPr="00887EF5">
        <w:rPr>
          <w:lang w:val="en-GB"/>
        </w:rPr>
        <w:t>contents</w:t>
      </w:r>
      <w:r w:rsidRPr="00887EF5">
        <w:rPr>
          <w:lang w:val="en-GB"/>
        </w:rPr>
        <w:t xml:space="preserve"> by </w:t>
      </w:r>
      <w:r w:rsidR="00B01D69" w:rsidRPr="00887EF5">
        <w:rPr>
          <w:lang w:val="en-GB"/>
        </w:rPr>
        <w:t>most</w:t>
      </w:r>
      <w:r w:rsidRPr="00887EF5">
        <w:rPr>
          <w:lang w:val="en-GB"/>
        </w:rPr>
        <w:t xml:space="preserve"> of the population</w:t>
      </w:r>
      <w:r w:rsidR="00252752" w:rsidRPr="00887EF5">
        <w:rPr>
          <w:lang w:val="en-GB"/>
        </w:rPr>
        <w:t>,</w:t>
      </w:r>
      <w:r w:rsidRPr="00887EF5">
        <w:rPr>
          <w:lang w:val="en-GB"/>
        </w:rPr>
        <w:t xml:space="preserve"> including children;</w:t>
      </w:r>
    </w:p>
    <w:p w:rsidR="00D34F5C" w:rsidRPr="00887EF5" w:rsidRDefault="00D34F5C" w:rsidP="00267BD0">
      <w:pPr>
        <w:tabs>
          <w:tab w:val="left" w:pos="567"/>
          <w:tab w:val="left" w:pos="1134"/>
          <w:tab w:val="left" w:pos="1701"/>
        </w:tabs>
        <w:spacing w:after="240"/>
        <w:ind w:left="1134" w:hanging="425"/>
        <w:rPr>
          <w:lang w:val="en-GB"/>
        </w:rPr>
      </w:pPr>
      <w:r w:rsidRPr="00887EF5">
        <w:rPr>
          <w:lang w:val="en-GB"/>
        </w:rPr>
        <w:t xml:space="preserve">- </w:t>
      </w:r>
      <w:r w:rsidR="00EF04BA" w:rsidRPr="00887EF5">
        <w:rPr>
          <w:lang w:val="en-GB"/>
        </w:rPr>
        <w:tab/>
      </w:r>
      <w:r w:rsidR="00B01D69" w:rsidRPr="00887EF5">
        <w:rPr>
          <w:lang w:val="en-GB"/>
        </w:rPr>
        <w:t>C</w:t>
      </w:r>
      <w:r w:rsidRPr="00887EF5">
        <w:rPr>
          <w:lang w:val="en-GB"/>
        </w:rPr>
        <w:t xml:space="preserve">ontinuation of information, </w:t>
      </w:r>
      <w:r w:rsidR="00530A18" w:rsidRPr="00887EF5">
        <w:rPr>
          <w:lang w:val="en-GB"/>
        </w:rPr>
        <w:t>training</w:t>
      </w:r>
      <w:r w:rsidRPr="00887EF5">
        <w:rPr>
          <w:lang w:val="en-GB"/>
        </w:rPr>
        <w:t xml:space="preserve"> and </w:t>
      </w:r>
      <w:r w:rsidR="00B01D69" w:rsidRPr="00887EF5">
        <w:rPr>
          <w:lang w:val="en-GB"/>
        </w:rPr>
        <w:t>awareness-raising meetings</w:t>
      </w:r>
      <w:r w:rsidRPr="00887EF5">
        <w:rPr>
          <w:lang w:val="en-GB"/>
        </w:rPr>
        <w:t xml:space="preserve"> </w:t>
      </w:r>
      <w:r w:rsidR="00DF7C48" w:rsidRPr="00887EF5">
        <w:rPr>
          <w:lang w:val="en-GB"/>
        </w:rPr>
        <w:t>on</w:t>
      </w:r>
      <w:r w:rsidRPr="00887EF5">
        <w:rPr>
          <w:lang w:val="en-GB"/>
        </w:rPr>
        <w:t xml:space="preserve"> the rights of the child; </w:t>
      </w:r>
    </w:p>
    <w:p w:rsidR="00D34F5C" w:rsidRPr="00887EF5" w:rsidRDefault="00D34F5C" w:rsidP="00267BD0">
      <w:pPr>
        <w:tabs>
          <w:tab w:val="left" w:pos="567"/>
          <w:tab w:val="left" w:pos="1134"/>
          <w:tab w:val="left" w:pos="1701"/>
        </w:tabs>
        <w:ind w:left="1134" w:hanging="425"/>
        <w:rPr>
          <w:lang w:val="en-GB"/>
        </w:rPr>
      </w:pPr>
      <w:r w:rsidRPr="00887EF5">
        <w:rPr>
          <w:lang w:val="en-GB"/>
        </w:rPr>
        <w:t xml:space="preserve">- </w:t>
      </w:r>
      <w:r w:rsidR="00EF04BA" w:rsidRPr="00887EF5">
        <w:rPr>
          <w:lang w:val="en-GB"/>
        </w:rPr>
        <w:tab/>
      </w:r>
      <w:r w:rsidR="00B01D69" w:rsidRPr="00887EF5">
        <w:rPr>
          <w:lang w:val="en-GB"/>
        </w:rPr>
        <w:t>C</w:t>
      </w:r>
      <w:r w:rsidRPr="00887EF5">
        <w:rPr>
          <w:lang w:val="en-GB"/>
        </w:rPr>
        <w:t xml:space="preserve">ontinuation of the </w:t>
      </w:r>
      <w:r w:rsidR="00B01D69" w:rsidRPr="00887EF5">
        <w:rPr>
          <w:lang w:val="en-GB"/>
        </w:rPr>
        <w:t>distribution</w:t>
      </w:r>
      <w:r w:rsidRPr="00887EF5">
        <w:rPr>
          <w:lang w:val="en-GB"/>
        </w:rPr>
        <w:t xml:space="preserve"> of the </w:t>
      </w:r>
      <w:r w:rsidR="00B01D69" w:rsidRPr="00887EF5">
        <w:rPr>
          <w:lang w:val="en-GB"/>
        </w:rPr>
        <w:t>MPDH compendium</w:t>
      </w:r>
      <w:r w:rsidRPr="00887EF5">
        <w:rPr>
          <w:lang w:val="en-GB"/>
        </w:rPr>
        <w:t>.</w:t>
      </w:r>
    </w:p>
    <w:p w:rsidR="00D34F5C" w:rsidRPr="00887EF5" w:rsidRDefault="00D34F5C" w:rsidP="00267BD0">
      <w:pPr>
        <w:tabs>
          <w:tab w:val="left" w:pos="567"/>
          <w:tab w:val="left" w:pos="1134"/>
          <w:tab w:val="left" w:pos="1701"/>
        </w:tabs>
        <w:rPr>
          <w:lang w:val="en-GB"/>
        </w:rPr>
      </w:pPr>
    </w:p>
    <w:p w:rsidR="00B01D69" w:rsidRPr="00887EF5" w:rsidRDefault="00B01D69" w:rsidP="00267BD0">
      <w:pPr>
        <w:tabs>
          <w:tab w:val="left" w:pos="567"/>
          <w:tab w:val="left" w:pos="1134"/>
          <w:tab w:val="left" w:pos="1701"/>
        </w:tabs>
        <w:rPr>
          <w:b/>
          <w:bCs/>
          <w:lang w:val="en-GB"/>
        </w:rPr>
      </w:pPr>
      <w:r w:rsidRPr="00887EF5">
        <w:rPr>
          <w:b/>
          <w:bCs/>
          <w:lang w:val="en-GB"/>
        </w:rPr>
        <w:t>Recommendation, paragraph</w:t>
      </w:r>
      <w:r w:rsidR="00F91D80" w:rsidRPr="00887EF5">
        <w:rPr>
          <w:b/>
          <w:bCs/>
          <w:lang w:val="en-GB"/>
        </w:rPr>
        <w:t xml:space="preserve"> </w:t>
      </w:r>
      <w:r w:rsidRPr="00887EF5">
        <w:rPr>
          <w:b/>
          <w:bCs/>
          <w:lang w:val="en-GB"/>
        </w:rPr>
        <w:t>20 (</w:t>
      </w:r>
      <w:r w:rsidR="0098012F" w:rsidRPr="00887EF5">
        <w:rPr>
          <w:b/>
          <w:bCs/>
          <w:lang w:val="en-GB"/>
        </w:rPr>
        <w:t>d)</w:t>
      </w:r>
      <w:r w:rsidRPr="00887EF5">
        <w:rPr>
          <w:b/>
          <w:bCs/>
          <w:lang w:val="en-GB"/>
        </w:rPr>
        <w:t>:</w:t>
      </w:r>
      <w:r w:rsidR="00D34F5C" w:rsidRPr="00887EF5">
        <w:rPr>
          <w:b/>
          <w:bCs/>
          <w:lang w:val="en-GB"/>
        </w:rPr>
        <w:t xml:space="preserve"> </w:t>
      </w:r>
      <w:r w:rsidRPr="00887EF5">
        <w:rPr>
          <w:b/>
          <w:bCs/>
          <w:lang w:val="en-GB"/>
        </w:rPr>
        <w:t>Ensuring that</w:t>
      </w:r>
      <w:r w:rsidR="00D34F5C" w:rsidRPr="00887EF5">
        <w:rPr>
          <w:b/>
          <w:bCs/>
          <w:lang w:val="en-GB"/>
        </w:rPr>
        <w:t xml:space="preserve"> MPDH </w:t>
      </w:r>
      <w:r w:rsidRPr="00887EF5">
        <w:rPr>
          <w:b/>
          <w:lang w:val="en-GB"/>
        </w:rPr>
        <w:t>is paying adequate attention to children’s rights.</w:t>
      </w:r>
    </w:p>
    <w:p w:rsidR="00581B83" w:rsidRPr="00887EF5" w:rsidRDefault="00581B83" w:rsidP="00267BD0">
      <w:pPr>
        <w:tabs>
          <w:tab w:val="left" w:pos="567"/>
          <w:tab w:val="left" w:pos="1134"/>
          <w:tab w:val="left" w:pos="1701"/>
        </w:tabs>
        <w:rPr>
          <w:lang w:val="en-GB"/>
        </w:rPr>
      </w:pPr>
    </w:p>
    <w:p w:rsidR="00AD09FD" w:rsidRPr="00887EF5" w:rsidRDefault="00D34F5C" w:rsidP="00267BD0">
      <w:pPr>
        <w:tabs>
          <w:tab w:val="left" w:pos="567"/>
          <w:tab w:val="left" w:pos="1134"/>
          <w:tab w:val="left" w:pos="1701"/>
        </w:tabs>
        <w:rPr>
          <w:lang w:val="en-GB"/>
        </w:rPr>
      </w:pPr>
      <w:r w:rsidRPr="00887EF5">
        <w:rPr>
          <w:lang w:val="en-GB"/>
        </w:rPr>
        <w:t>50.</w:t>
      </w:r>
      <w:r w:rsidRPr="00887EF5">
        <w:rPr>
          <w:lang w:val="en-GB"/>
        </w:rPr>
        <w:tab/>
      </w:r>
      <w:r w:rsidR="003363CC" w:rsidRPr="00887EF5">
        <w:rPr>
          <w:lang w:val="en-GB"/>
        </w:rPr>
        <w:t>MPDH pays</w:t>
      </w:r>
      <w:r w:rsidRPr="00887EF5">
        <w:rPr>
          <w:lang w:val="en-GB"/>
        </w:rPr>
        <w:t xml:space="preserve"> special attention to the promotion of the rights of the child. </w:t>
      </w:r>
      <w:r w:rsidR="003363CC" w:rsidRPr="00887EF5">
        <w:rPr>
          <w:lang w:val="en-GB"/>
        </w:rPr>
        <w:t>To that end</w:t>
      </w:r>
      <w:r w:rsidRPr="00887EF5">
        <w:rPr>
          <w:lang w:val="en-GB"/>
        </w:rPr>
        <w:t xml:space="preserve">, its operational </w:t>
      </w:r>
      <w:r w:rsidR="00FF7E38" w:rsidRPr="00887EF5">
        <w:rPr>
          <w:lang w:val="en-GB"/>
        </w:rPr>
        <w:t>programme</w:t>
      </w:r>
      <w:r w:rsidRPr="00887EF5">
        <w:rPr>
          <w:lang w:val="en-GB"/>
        </w:rPr>
        <w:t xml:space="preserve"> </w:t>
      </w:r>
      <w:r w:rsidR="003363CC" w:rsidRPr="00887EF5">
        <w:rPr>
          <w:lang w:val="en-GB"/>
        </w:rPr>
        <w:t>includes</w:t>
      </w:r>
      <w:r w:rsidRPr="00887EF5">
        <w:rPr>
          <w:lang w:val="en-GB"/>
        </w:rPr>
        <w:t xml:space="preserve"> activities </w:t>
      </w:r>
      <w:r w:rsidR="003363CC" w:rsidRPr="00887EF5">
        <w:rPr>
          <w:lang w:val="en-GB"/>
        </w:rPr>
        <w:t>focused on the</w:t>
      </w:r>
      <w:r w:rsidRPr="00887EF5">
        <w:rPr>
          <w:lang w:val="en-GB"/>
        </w:rPr>
        <w:t xml:space="preserve"> promotion and protection of </w:t>
      </w:r>
      <w:r w:rsidR="003363CC" w:rsidRPr="00887EF5">
        <w:rPr>
          <w:lang w:val="en-GB"/>
        </w:rPr>
        <w:t>children's</w:t>
      </w:r>
      <w:r w:rsidRPr="00887EF5">
        <w:rPr>
          <w:lang w:val="en-GB"/>
        </w:rPr>
        <w:t xml:space="preserve"> rights. </w:t>
      </w:r>
      <w:r w:rsidR="00AD09FD" w:rsidRPr="00887EF5">
        <w:rPr>
          <w:lang w:val="en-GB"/>
        </w:rPr>
        <w:t>Such attention is attested by the drawing up of the Child Protection Code</w:t>
      </w:r>
      <w:r w:rsidR="00F17C34" w:rsidRPr="00887EF5">
        <w:rPr>
          <w:lang w:val="en-GB"/>
        </w:rPr>
        <w:t>;</w:t>
      </w:r>
      <w:r w:rsidR="00AD09FD" w:rsidRPr="00887EF5">
        <w:rPr>
          <w:lang w:val="en-GB"/>
        </w:rPr>
        <w:t xml:space="preserve"> the organization of</w:t>
      </w:r>
      <w:r w:rsidR="00F17C34" w:rsidRPr="00887EF5">
        <w:rPr>
          <w:lang w:val="en-GB"/>
        </w:rPr>
        <w:t xml:space="preserve"> the "National week for citizenship" with a special emphasis on children's rights through related contests;</w:t>
      </w:r>
      <w:r w:rsidR="00A25333" w:rsidRPr="00887EF5">
        <w:rPr>
          <w:lang w:val="en-GB"/>
        </w:rPr>
        <w:t xml:space="preserve"> and the forum theatre performances produced in local languages on human rights, including the rights of the child (in </w:t>
      </w:r>
      <w:r w:rsidR="00252752" w:rsidRPr="00887EF5">
        <w:rPr>
          <w:lang w:val="en-GB"/>
        </w:rPr>
        <w:t>the face</w:t>
      </w:r>
      <w:r w:rsidR="00A25333" w:rsidRPr="00887EF5">
        <w:rPr>
          <w:lang w:val="en-GB"/>
        </w:rPr>
        <w:t xml:space="preserve"> of, inter alia, forced marriage, birth registration </w:t>
      </w:r>
      <w:r w:rsidR="00252752" w:rsidRPr="00887EF5">
        <w:rPr>
          <w:lang w:val="en-GB"/>
        </w:rPr>
        <w:t xml:space="preserve">failure </w:t>
      </w:r>
      <w:r w:rsidR="00A25333" w:rsidRPr="00887EF5">
        <w:rPr>
          <w:lang w:val="en-GB"/>
        </w:rPr>
        <w:t>and female genital mutilation (FGM)).</w:t>
      </w:r>
    </w:p>
    <w:p w:rsidR="00D34F5C" w:rsidRPr="00887EF5" w:rsidRDefault="00D34F5C" w:rsidP="00267BD0">
      <w:pPr>
        <w:tabs>
          <w:tab w:val="left" w:pos="567"/>
          <w:tab w:val="left" w:pos="1134"/>
          <w:tab w:val="left" w:pos="1701"/>
        </w:tabs>
        <w:rPr>
          <w:lang w:val="en-GB"/>
        </w:rPr>
      </w:pPr>
    </w:p>
    <w:p w:rsidR="0098012F" w:rsidRPr="00887EF5" w:rsidRDefault="00B01D69" w:rsidP="00267BD0">
      <w:pPr>
        <w:keepNext/>
        <w:keepLines/>
        <w:tabs>
          <w:tab w:val="left" w:pos="567"/>
          <w:tab w:val="left" w:pos="1134"/>
          <w:tab w:val="left" w:pos="1701"/>
        </w:tabs>
        <w:rPr>
          <w:lang w:val="en-GB"/>
        </w:rPr>
      </w:pPr>
      <w:r w:rsidRPr="00887EF5">
        <w:rPr>
          <w:b/>
          <w:bCs/>
          <w:lang w:val="en-GB"/>
        </w:rPr>
        <w:t>Recommendation, paragraph</w:t>
      </w:r>
      <w:r w:rsidR="00F91D80" w:rsidRPr="00887EF5">
        <w:rPr>
          <w:b/>
          <w:bCs/>
          <w:lang w:val="en-GB"/>
        </w:rPr>
        <w:t xml:space="preserve"> </w:t>
      </w:r>
      <w:r w:rsidRPr="00887EF5">
        <w:rPr>
          <w:b/>
          <w:bCs/>
          <w:lang w:val="en-GB"/>
        </w:rPr>
        <w:t>20 (</w:t>
      </w:r>
      <w:r w:rsidR="00D34F5C" w:rsidRPr="00887EF5">
        <w:rPr>
          <w:b/>
          <w:bCs/>
          <w:lang w:val="en-GB"/>
        </w:rPr>
        <w:t>e)</w:t>
      </w:r>
      <w:r w:rsidRPr="00887EF5">
        <w:rPr>
          <w:b/>
          <w:bCs/>
          <w:lang w:val="en-GB"/>
        </w:rPr>
        <w:t>:</w:t>
      </w:r>
      <w:r w:rsidR="00D34F5C" w:rsidRPr="00887EF5">
        <w:rPr>
          <w:b/>
          <w:bCs/>
          <w:lang w:val="en-GB"/>
        </w:rPr>
        <w:t xml:space="preserve"> </w:t>
      </w:r>
      <w:r w:rsidRPr="00887EF5">
        <w:rPr>
          <w:b/>
          <w:bCs/>
          <w:lang w:val="en-GB"/>
        </w:rPr>
        <w:t>P</w:t>
      </w:r>
      <w:r w:rsidR="00D34F5C" w:rsidRPr="00887EF5">
        <w:rPr>
          <w:b/>
          <w:bCs/>
          <w:lang w:val="en-GB"/>
        </w:rPr>
        <w:t>romot</w:t>
      </w:r>
      <w:r w:rsidRPr="00887EF5">
        <w:rPr>
          <w:b/>
          <w:bCs/>
          <w:lang w:val="en-GB"/>
        </w:rPr>
        <w:t>ing</w:t>
      </w:r>
      <w:r w:rsidR="00D34F5C" w:rsidRPr="00887EF5">
        <w:rPr>
          <w:b/>
          <w:bCs/>
          <w:lang w:val="en-GB"/>
        </w:rPr>
        <w:t xml:space="preserve"> human rights </w:t>
      </w:r>
      <w:r w:rsidRPr="00887EF5">
        <w:rPr>
          <w:b/>
          <w:bCs/>
          <w:lang w:val="en-GB"/>
        </w:rPr>
        <w:t xml:space="preserve">education, </w:t>
      </w:r>
      <w:r w:rsidR="00D34F5C" w:rsidRPr="00887EF5">
        <w:rPr>
          <w:b/>
          <w:bCs/>
          <w:lang w:val="en-GB"/>
        </w:rPr>
        <w:t>including the rights of the child</w:t>
      </w:r>
      <w:r w:rsidRPr="00887EF5">
        <w:rPr>
          <w:b/>
          <w:bCs/>
          <w:lang w:val="en-GB"/>
        </w:rPr>
        <w:t>.</w:t>
      </w:r>
    </w:p>
    <w:p w:rsidR="00D34F5C" w:rsidRPr="00887EF5" w:rsidRDefault="00D34F5C" w:rsidP="00267BD0">
      <w:pPr>
        <w:keepNext/>
        <w:keepLines/>
        <w:tabs>
          <w:tab w:val="left" w:pos="567"/>
          <w:tab w:val="left" w:pos="1134"/>
          <w:tab w:val="left" w:pos="1701"/>
        </w:tabs>
        <w:rPr>
          <w:lang w:val="en-GB"/>
        </w:rPr>
      </w:pPr>
      <w:r w:rsidRPr="00887EF5">
        <w:rPr>
          <w:lang w:val="en-GB"/>
        </w:rPr>
        <w:t xml:space="preserve"> </w:t>
      </w:r>
    </w:p>
    <w:p w:rsidR="00D34F5C" w:rsidRPr="00887EF5" w:rsidRDefault="00D34F5C" w:rsidP="00267BD0">
      <w:pPr>
        <w:keepNext/>
        <w:keepLines/>
        <w:tabs>
          <w:tab w:val="left" w:pos="567"/>
          <w:tab w:val="left" w:pos="1134"/>
          <w:tab w:val="left" w:pos="1701"/>
        </w:tabs>
        <w:rPr>
          <w:lang w:val="en-GB"/>
        </w:rPr>
      </w:pPr>
      <w:r w:rsidRPr="00887EF5">
        <w:rPr>
          <w:lang w:val="en-GB"/>
        </w:rPr>
        <w:t>51.</w:t>
      </w:r>
      <w:r w:rsidRPr="00887EF5">
        <w:rPr>
          <w:lang w:val="en-GB"/>
        </w:rPr>
        <w:tab/>
        <w:t xml:space="preserve">Human rights </w:t>
      </w:r>
      <w:r w:rsidR="0001325A" w:rsidRPr="00887EF5">
        <w:rPr>
          <w:lang w:val="en-GB"/>
        </w:rPr>
        <w:t xml:space="preserve">and the Convention </w:t>
      </w:r>
      <w:r w:rsidRPr="00887EF5">
        <w:rPr>
          <w:lang w:val="en-GB"/>
        </w:rPr>
        <w:t xml:space="preserve">are taught in the </w:t>
      </w:r>
      <w:r w:rsidR="0001325A" w:rsidRPr="00887EF5">
        <w:rPr>
          <w:lang w:val="en-GB"/>
        </w:rPr>
        <w:t>main</w:t>
      </w:r>
      <w:r w:rsidRPr="00887EF5">
        <w:rPr>
          <w:lang w:val="en-GB"/>
        </w:rPr>
        <w:t xml:space="preserve"> </w:t>
      </w:r>
      <w:r w:rsidR="0001325A" w:rsidRPr="00887EF5">
        <w:rPr>
          <w:lang w:val="en-GB"/>
        </w:rPr>
        <w:t xml:space="preserve">professional </w:t>
      </w:r>
      <w:r w:rsidRPr="00887EF5">
        <w:rPr>
          <w:lang w:val="en-GB"/>
        </w:rPr>
        <w:t xml:space="preserve">schools. </w:t>
      </w:r>
      <w:r w:rsidR="0001325A" w:rsidRPr="00887EF5">
        <w:rPr>
          <w:lang w:val="en-GB"/>
        </w:rPr>
        <w:t>Moreover</w:t>
      </w:r>
      <w:r w:rsidR="00F92F18" w:rsidRPr="00887EF5">
        <w:rPr>
          <w:lang w:val="en-GB"/>
        </w:rPr>
        <w:t>,</w:t>
      </w:r>
      <w:r w:rsidRPr="00887EF5">
        <w:rPr>
          <w:lang w:val="en-GB"/>
        </w:rPr>
        <w:t xml:space="preserve"> </w:t>
      </w:r>
      <w:r w:rsidR="007E54CA" w:rsidRPr="00887EF5">
        <w:rPr>
          <w:lang w:val="en-GB"/>
        </w:rPr>
        <w:t xml:space="preserve">the education system reform provides for </w:t>
      </w:r>
      <w:r w:rsidR="00EE540D" w:rsidRPr="00887EF5">
        <w:rPr>
          <w:lang w:val="en-GB"/>
        </w:rPr>
        <w:t>instruction</w:t>
      </w:r>
      <w:r w:rsidR="0001325A" w:rsidRPr="00887EF5">
        <w:rPr>
          <w:lang w:val="en-GB"/>
        </w:rPr>
        <w:t xml:space="preserve"> </w:t>
      </w:r>
      <w:r w:rsidR="00EE540D" w:rsidRPr="00887EF5">
        <w:rPr>
          <w:lang w:val="en-GB"/>
        </w:rPr>
        <w:t>on</w:t>
      </w:r>
      <w:r w:rsidR="0001325A" w:rsidRPr="00887EF5">
        <w:rPr>
          <w:lang w:val="en-GB"/>
        </w:rPr>
        <w:t xml:space="preserve"> human rights, including the rights of the child,</w:t>
      </w:r>
      <w:r w:rsidRPr="00887EF5">
        <w:rPr>
          <w:lang w:val="en-GB"/>
        </w:rPr>
        <w:t>.</w:t>
      </w:r>
    </w:p>
    <w:p w:rsidR="00D34F5C" w:rsidRPr="00887EF5" w:rsidRDefault="00D34F5C" w:rsidP="00267BD0">
      <w:pPr>
        <w:tabs>
          <w:tab w:val="left" w:pos="567"/>
          <w:tab w:val="left" w:pos="1134"/>
          <w:tab w:val="left" w:pos="1701"/>
        </w:tabs>
        <w:rPr>
          <w:lang w:val="en-GB"/>
        </w:rPr>
      </w:pPr>
    </w:p>
    <w:p w:rsidR="00D34F5C" w:rsidRPr="00887EF5" w:rsidRDefault="00D34F5C" w:rsidP="00267BD0">
      <w:pPr>
        <w:tabs>
          <w:tab w:val="left" w:pos="567"/>
          <w:tab w:val="left" w:pos="1134"/>
          <w:tab w:val="left" w:pos="1701"/>
        </w:tabs>
        <w:spacing w:after="240"/>
        <w:rPr>
          <w:lang w:val="en-GB"/>
        </w:rPr>
      </w:pPr>
      <w:r w:rsidRPr="00887EF5">
        <w:rPr>
          <w:lang w:val="en-GB"/>
        </w:rPr>
        <w:t>52.</w:t>
      </w:r>
      <w:r w:rsidRPr="00887EF5">
        <w:rPr>
          <w:lang w:val="en-GB"/>
        </w:rPr>
        <w:tab/>
        <w:t xml:space="preserve">The </w:t>
      </w:r>
      <w:r w:rsidR="00E7730F" w:rsidRPr="00887EF5">
        <w:rPr>
          <w:lang w:val="en-GB"/>
        </w:rPr>
        <w:t xml:space="preserve">following </w:t>
      </w:r>
      <w:r w:rsidRPr="00887EF5">
        <w:rPr>
          <w:lang w:val="en-GB"/>
        </w:rPr>
        <w:t xml:space="preserve">main difficulties </w:t>
      </w:r>
      <w:r w:rsidR="00E7730F" w:rsidRPr="00887EF5">
        <w:rPr>
          <w:lang w:val="en-GB"/>
        </w:rPr>
        <w:t xml:space="preserve">are </w:t>
      </w:r>
      <w:r w:rsidR="001130F8" w:rsidRPr="00887EF5">
        <w:rPr>
          <w:lang w:val="en-GB"/>
        </w:rPr>
        <w:t xml:space="preserve">encountered in </w:t>
      </w:r>
      <w:r w:rsidR="00E7730F" w:rsidRPr="00887EF5">
        <w:rPr>
          <w:lang w:val="en-GB"/>
        </w:rPr>
        <w:t>the area of</w:t>
      </w:r>
      <w:r w:rsidRPr="00887EF5">
        <w:rPr>
          <w:lang w:val="en-GB"/>
        </w:rPr>
        <w:t xml:space="preserve"> </w:t>
      </w:r>
      <w:r w:rsidR="001130F8" w:rsidRPr="00887EF5">
        <w:rPr>
          <w:lang w:val="en-GB"/>
        </w:rPr>
        <w:t xml:space="preserve">general </w:t>
      </w:r>
      <w:r w:rsidR="00C95626" w:rsidRPr="00887EF5">
        <w:rPr>
          <w:lang w:val="en-GB"/>
        </w:rPr>
        <w:t>measure</w:t>
      </w:r>
      <w:r w:rsidRPr="00887EF5">
        <w:rPr>
          <w:lang w:val="en-GB"/>
        </w:rPr>
        <w:t xml:space="preserve">s of </w:t>
      </w:r>
      <w:r w:rsidR="001130F8" w:rsidRPr="00887EF5">
        <w:rPr>
          <w:lang w:val="en-GB"/>
        </w:rPr>
        <w:t>implementation of the Convention</w:t>
      </w:r>
      <w:r w:rsidRPr="00887EF5">
        <w:rPr>
          <w:lang w:val="en-GB"/>
        </w:rPr>
        <w:t xml:space="preserve">: </w:t>
      </w:r>
    </w:p>
    <w:p w:rsidR="00D34F5C" w:rsidRPr="00887EF5" w:rsidRDefault="00F92F18"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E7730F" w:rsidRPr="00887EF5">
        <w:rPr>
          <w:lang w:val="en-GB"/>
        </w:rPr>
        <w:t>The State's l</w:t>
      </w:r>
      <w:r w:rsidR="00D34F5C" w:rsidRPr="00887EF5">
        <w:rPr>
          <w:lang w:val="en-GB"/>
        </w:rPr>
        <w:t>imited resources;</w:t>
      </w:r>
    </w:p>
    <w:p w:rsidR="00D34F5C" w:rsidRPr="00887EF5" w:rsidRDefault="00F92F18"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E7730F" w:rsidRPr="00887EF5">
        <w:rPr>
          <w:lang w:val="en-GB"/>
        </w:rPr>
        <w:t>T</w:t>
      </w:r>
      <w:r w:rsidRPr="00887EF5">
        <w:rPr>
          <w:lang w:val="en-GB"/>
        </w:rPr>
        <w:t xml:space="preserve">he </w:t>
      </w:r>
      <w:r w:rsidR="00DF7C48" w:rsidRPr="00887EF5">
        <w:rPr>
          <w:lang w:val="en-GB"/>
        </w:rPr>
        <w:t xml:space="preserve">population's </w:t>
      </w:r>
      <w:r w:rsidR="00D34F5C" w:rsidRPr="00887EF5">
        <w:rPr>
          <w:lang w:val="en-GB"/>
        </w:rPr>
        <w:t>poverty;</w:t>
      </w:r>
    </w:p>
    <w:p w:rsidR="00D34F5C" w:rsidRPr="00887EF5" w:rsidRDefault="00F92F18" w:rsidP="00267BD0">
      <w:pPr>
        <w:tabs>
          <w:tab w:val="left" w:pos="567"/>
          <w:tab w:val="left" w:pos="1134"/>
          <w:tab w:val="left" w:pos="1701"/>
        </w:tabs>
        <w:ind w:left="1134" w:hanging="425"/>
        <w:rPr>
          <w:lang w:val="en-GB"/>
        </w:rPr>
      </w:pPr>
      <w:r w:rsidRPr="00887EF5">
        <w:rPr>
          <w:lang w:val="en-GB"/>
        </w:rPr>
        <w:t>-</w:t>
      </w:r>
      <w:r w:rsidRPr="00887EF5">
        <w:rPr>
          <w:lang w:val="en-GB"/>
        </w:rPr>
        <w:tab/>
      </w:r>
      <w:r w:rsidR="00E7730F" w:rsidRPr="00887EF5">
        <w:rPr>
          <w:lang w:val="en-GB"/>
        </w:rPr>
        <w:t>S</w:t>
      </w:r>
      <w:r w:rsidRPr="00887EF5">
        <w:rPr>
          <w:lang w:val="en-GB"/>
        </w:rPr>
        <w:t xml:space="preserve">ocial and </w:t>
      </w:r>
      <w:r w:rsidR="00D34F5C" w:rsidRPr="00887EF5">
        <w:rPr>
          <w:lang w:val="en-GB"/>
        </w:rPr>
        <w:t xml:space="preserve">cultural </w:t>
      </w:r>
      <w:r w:rsidR="00E7730F" w:rsidRPr="00887EF5">
        <w:rPr>
          <w:lang w:val="en-GB"/>
        </w:rPr>
        <w:t>obstacles</w:t>
      </w:r>
      <w:r w:rsidR="00D34F5C" w:rsidRPr="00887EF5">
        <w:rPr>
          <w:lang w:val="en-GB"/>
        </w:rPr>
        <w:t>.</w:t>
      </w:r>
    </w:p>
    <w:p w:rsidR="00D34F5C" w:rsidRPr="00887EF5" w:rsidRDefault="00D34F5C" w:rsidP="00267BD0">
      <w:pPr>
        <w:tabs>
          <w:tab w:val="left" w:pos="567"/>
          <w:tab w:val="left" w:pos="1134"/>
          <w:tab w:val="left" w:pos="1701"/>
        </w:tabs>
        <w:rPr>
          <w:lang w:val="en-GB"/>
        </w:rPr>
      </w:pPr>
    </w:p>
    <w:p w:rsidR="00D34F5C" w:rsidRPr="00887EF5" w:rsidRDefault="00D34F5C" w:rsidP="00267BD0">
      <w:pPr>
        <w:tabs>
          <w:tab w:val="left" w:pos="567"/>
          <w:tab w:val="left" w:pos="1134"/>
          <w:tab w:val="left" w:pos="1701"/>
        </w:tabs>
        <w:rPr>
          <w:lang w:val="en-GB"/>
        </w:rPr>
      </w:pPr>
      <w:r w:rsidRPr="00887EF5">
        <w:rPr>
          <w:lang w:val="en-GB"/>
        </w:rPr>
        <w:t>53.</w:t>
      </w:r>
      <w:r w:rsidRPr="00887EF5">
        <w:rPr>
          <w:lang w:val="en-GB"/>
        </w:rPr>
        <w:tab/>
      </w:r>
      <w:r w:rsidR="00AA1772" w:rsidRPr="00887EF5">
        <w:rPr>
          <w:lang w:val="en-GB"/>
        </w:rPr>
        <w:t>Future e</w:t>
      </w:r>
      <w:r w:rsidRPr="00887EF5">
        <w:rPr>
          <w:lang w:val="en-GB"/>
        </w:rPr>
        <w:t xml:space="preserve">fforts will </w:t>
      </w:r>
      <w:r w:rsidR="00E7730F" w:rsidRPr="00887EF5">
        <w:rPr>
          <w:lang w:val="en-GB"/>
        </w:rPr>
        <w:t>focus</w:t>
      </w:r>
      <w:r w:rsidRPr="00887EF5">
        <w:rPr>
          <w:lang w:val="en-GB"/>
        </w:rPr>
        <w:t xml:space="preserve"> on the implementation of </w:t>
      </w:r>
      <w:r w:rsidR="00E7730F" w:rsidRPr="00887EF5">
        <w:rPr>
          <w:lang w:val="en-GB"/>
        </w:rPr>
        <w:t>poverty reduction</w:t>
      </w:r>
      <w:r w:rsidRPr="00887EF5">
        <w:rPr>
          <w:lang w:val="en-GB"/>
        </w:rPr>
        <w:t xml:space="preserve"> </w:t>
      </w:r>
      <w:r w:rsidR="00FF7E38" w:rsidRPr="00887EF5">
        <w:rPr>
          <w:lang w:val="en-GB"/>
        </w:rPr>
        <w:t>programme</w:t>
      </w:r>
      <w:r w:rsidRPr="00887EF5">
        <w:rPr>
          <w:lang w:val="en-GB"/>
        </w:rPr>
        <w:t xml:space="preserve">s and </w:t>
      </w:r>
      <w:r w:rsidR="00E7730F" w:rsidRPr="00887EF5">
        <w:rPr>
          <w:lang w:val="en-GB"/>
        </w:rPr>
        <w:t>ongoing</w:t>
      </w:r>
      <w:r w:rsidRPr="00887EF5">
        <w:rPr>
          <w:lang w:val="en-GB"/>
        </w:rPr>
        <w:t xml:space="preserve"> </w:t>
      </w:r>
      <w:r w:rsidR="00F92F18" w:rsidRPr="00887EF5">
        <w:rPr>
          <w:lang w:val="en-GB"/>
        </w:rPr>
        <w:t>awareness</w:t>
      </w:r>
      <w:r w:rsidR="00E7730F" w:rsidRPr="00887EF5">
        <w:rPr>
          <w:lang w:val="en-GB"/>
        </w:rPr>
        <w:t>-raising</w:t>
      </w:r>
      <w:r w:rsidR="00F92F18" w:rsidRPr="00887EF5">
        <w:rPr>
          <w:lang w:val="en-GB"/>
        </w:rPr>
        <w:t xml:space="preserve"> </w:t>
      </w:r>
      <w:r w:rsidRPr="00887EF5">
        <w:rPr>
          <w:lang w:val="en-GB"/>
        </w:rPr>
        <w:t xml:space="preserve">campaigns </w:t>
      </w:r>
      <w:r w:rsidR="00E7730F" w:rsidRPr="00887EF5">
        <w:rPr>
          <w:lang w:val="en-GB"/>
        </w:rPr>
        <w:t>addressing the</w:t>
      </w:r>
      <w:r w:rsidRPr="00887EF5">
        <w:rPr>
          <w:lang w:val="en-GB"/>
        </w:rPr>
        <w:t xml:space="preserve"> population</w:t>
      </w:r>
      <w:r w:rsidR="00E7730F" w:rsidRPr="00887EF5">
        <w:rPr>
          <w:lang w:val="en-GB"/>
        </w:rPr>
        <w:t>,</w:t>
      </w:r>
      <w:r w:rsidRPr="00887EF5">
        <w:rPr>
          <w:lang w:val="en-GB"/>
        </w:rPr>
        <w:t xml:space="preserve"> including children</w:t>
      </w:r>
      <w:r w:rsidR="00E7730F" w:rsidRPr="00887EF5">
        <w:rPr>
          <w:lang w:val="en-GB"/>
        </w:rPr>
        <w:t>,</w:t>
      </w:r>
      <w:r w:rsidRPr="00887EF5">
        <w:rPr>
          <w:lang w:val="en-GB"/>
        </w:rPr>
        <w:t xml:space="preserve"> </w:t>
      </w:r>
      <w:r w:rsidR="00E7730F" w:rsidRPr="00887EF5">
        <w:rPr>
          <w:lang w:val="en-GB"/>
        </w:rPr>
        <w:t>with a view to ensuring that</w:t>
      </w:r>
      <w:r w:rsidR="00F92F18" w:rsidRPr="00887EF5">
        <w:rPr>
          <w:lang w:val="en-GB"/>
        </w:rPr>
        <w:t xml:space="preserve"> </w:t>
      </w:r>
      <w:r w:rsidR="00E7730F" w:rsidRPr="00887EF5">
        <w:rPr>
          <w:lang w:val="en-GB"/>
        </w:rPr>
        <w:t xml:space="preserve">the rights of the child are </w:t>
      </w:r>
      <w:r w:rsidR="00F92F18" w:rsidRPr="00887EF5">
        <w:rPr>
          <w:lang w:val="en-GB"/>
        </w:rPr>
        <w:t>tak</w:t>
      </w:r>
      <w:r w:rsidR="00E7730F" w:rsidRPr="00887EF5">
        <w:rPr>
          <w:lang w:val="en-GB"/>
        </w:rPr>
        <w:t>en</w:t>
      </w:r>
      <w:r w:rsidRPr="00887EF5">
        <w:rPr>
          <w:lang w:val="en-GB"/>
        </w:rPr>
        <w:t xml:space="preserve"> into </w:t>
      </w:r>
      <w:r w:rsidR="00E7730F" w:rsidRPr="00887EF5">
        <w:rPr>
          <w:lang w:val="en-GB"/>
        </w:rPr>
        <w:t>consideration more effectively</w:t>
      </w:r>
      <w:r w:rsidRPr="00887EF5">
        <w:rPr>
          <w:lang w:val="en-GB"/>
        </w:rPr>
        <w:t>.</w:t>
      </w:r>
    </w:p>
    <w:p w:rsidR="00D34F5C" w:rsidRPr="00887EF5" w:rsidRDefault="00D34F5C" w:rsidP="00267BD0">
      <w:pPr>
        <w:tabs>
          <w:tab w:val="left" w:pos="567"/>
          <w:tab w:val="left" w:pos="1134"/>
          <w:tab w:val="left" w:pos="1701"/>
        </w:tabs>
        <w:rPr>
          <w:lang w:val="en-GB"/>
        </w:rPr>
      </w:pPr>
    </w:p>
    <w:p w:rsidR="00D95224" w:rsidRPr="00887EF5" w:rsidRDefault="00D34F5C" w:rsidP="00267BD0">
      <w:pPr>
        <w:tabs>
          <w:tab w:val="left" w:pos="567"/>
          <w:tab w:val="left" w:pos="1134"/>
          <w:tab w:val="left" w:pos="1701"/>
        </w:tabs>
        <w:jc w:val="center"/>
        <w:rPr>
          <w:b/>
          <w:bCs/>
          <w:lang w:val="en-GB"/>
        </w:rPr>
      </w:pPr>
      <w:r w:rsidRPr="00887EF5">
        <w:rPr>
          <w:b/>
          <w:bCs/>
          <w:lang w:val="en-GB"/>
        </w:rPr>
        <w:t>1.8</w:t>
      </w:r>
      <w:r w:rsidR="00522E6F">
        <w:rPr>
          <w:b/>
          <w:bCs/>
          <w:lang w:val="en-GB"/>
        </w:rPr>
        <w:t xml:space="preserve">. </w:t>
      </w:r>
      <w:r w:rsidRPr="00887EF5">
        <w:rPr>
          <w:b/>
          <w:bCs/>
          <w:lang w:val="en-GB"/>
        </w:rPr>
        <w:t xml:space="preserve"> COOPERATION WITH </w:t>
      </w:r>
      <w:r w:rsidR="00D95224" w:rsidRPr="00887EF5">
        <w:rPr>
          <w:b/>
          <w:bCs/>
          <w:lang w:val="en-GB"/>
        </w:rPr>
        <w:t xml:space="preserve">CIVIL SOCIETY </w:t>
      </w:r>
      <w:r w:rsidRPr="00887EF5">
        <w:rPr>
          <w:b/>
          <w:bCs/>
          <w:lang w:val="en-GB"/>
        </w:rPr>
        <w:t xml:space="preserve">ORGANIZATIONS, </w:t>
      </w:r>
      <w:r w:rsidR="00F6664A" w:rsidRPr="00887EF5">
        <w:rPr>
          <w:b/>
          <w:bCs/>
          <w:lang w:val="en-GB"/>
        </w:rPr>
        <w:t>NGO</w:t>
      </w:r>
      <w:r w:rsidRPr="00887EF5">
        <w:rPr>
          <w:b/>
          <w:bCs/>
          <w:lang w:val="en-GB"/>
        </w:rPr>
        <w:t xml:space="preserve">S </w:t>
      </w:r>
    </w:p>
    <w:p w:rsidR="00D34F5C" w:rsidRPr="00887EF5" w:rsidRDefault="00D34F5C" w:rsidP="00267BD0">
      <w:pPr>
        <w:tabs>
          <w:tab w:val="left" w:pos="567"/>
          <w:tab w:val="left" w:pos="1134"/>
          <w:tab w:val="left" w:pos="1701"/>
        </w:tabs>
        <w:jc w:val="center"/>
        <w:rPr>
          <w:b/>
          <w:bCs/>
          <w:lang w:val="en-GB"/>
        </w:rPr>
      </w:pPr>
      <w:r w:rsidRPr="00887EF5">
        <w:rPr>
          <w:b/>
          <w:bCs/>
          <w:lang w:val="en-GB"/>
        </w:rPr>
        <w:t xml:space="preserve">AND </w:t>
      </w:r>
      <w:r w:rsidR="00AA1772" w:rsidRPr="00887EF5">
        <w:rPr>
          <w:b/>
          <w:bCs/>
          <w:lang w:val="en-GB"/>
        </w:rPr>
        <w:t xml:space="preserve">GROUPS OF </w:t>
      </w:r>
      <w:r w:rsidR="00D95224" w:rsidRPr="00887EF5">
        <w:rPr>
          <w:b/>
          <w:bCs/>
          <w:lang w:val="en-GB"/>
        </w:rPr>
        <w:t>CHILD</w:t>
      </w:r>
      <w:r w:rsidR="00AA1772" w:rsidRPr="00887EF5">
        <w:rPr>
          <w:b/>
          <w:bCs/>
          <w:lang w:val="en-GB"/>
        </w:rPr>
        <w:t>REN</w:t>
      </w:r>
      <w:r w:rsidR="00D95224" w:rsidRPr="00887EF5">
        <w:rPr>
          <w:b/>
          <w:bCs/>
          <w:lang w:val="en-GB"/>
        </w:rPr>
        <w:t xml:space="preserve"> AND ADOLESCENT</w:t>
      </w:r>
      <w:r w:rsidR="00AA1772" w:rsidRPr="00887EF5">
        <w:rPr>
          <w:b/>
          <w:bCs/>
          <w:lang w:val="en-GB"/>
        </w:rPr>
        <w:t>S</w:t>
      </w:r>
      <w:r w:rsidR="00D95224" w:rsidRPr="00887EF5">
        <w:rPr>
          <w:b/>
          <w:bCs/>
          <w:lang w:val="en-GB"/>
        </w:rPr>
        <w:t xml:space="preserve"> </w:t>
      </w:r>
    </w:p>
    <w:p w:rsidR="00D34F5C" w:rsidRPr="00887EF5" w:rsidRDefault="00D34F5C" w:rsidP="00267BD0">
      <w:pPr>
        <w:tabs>
          <w:tab w:val="left" w:pos="567"/>
          <w:tab w:val="left" w:pos="1134"/>
          <w:tab w:val="left" w:pos="1701"/>
        </w:tabs>
        <w:rPr>
          <w:lang w:val="en-GB"/>
        </w:rPr>
      </w:pPr>
    </w:p>
    <w:p w:rsidR="00092970" w:rsidRPr="00887EF5" w:rsidRDefault="00D34F5C" w:rsidP="00267BD0">
      <w:pPr>
        <w:tabs>
          <w:tab w:val="left" w:pos="567"/>
          <w:tab w:val="left" w:pos="1134"/>
          <w:tab w:val="left" w:pos="1701"/>
        </w:tabs>
        <w:rPr>
          <w:lang w:val="en-GB"/>
        </w:rPr>
      </w:pPr>
      <w:r w:rsidRPr="00887EF5">
        <w:rPr>
          <w:lang w:val="en-GB"/>
        </w:rPr>
        <w:t>54.</w:t>
      </w:r>
      <w:r w:rsidRPr="00887EF5">
        <w:rPr>
          <w:lang w:val="en-GB"/>
        </w:rPr>
        <w:tab/>
      </w:r>
      <w:r w:rsidR="00D95224" w:rsidRPr="00887EF5">
        <w:rPr>
          <w:lang w:val="en-GB"/>
        </w:rPr>
        <w:t>The implementation</w:t>
      </w:r>
      <w:r w:rsidRPr="00887EF5">
        <w:rPr>
          <w:lang w:val="en-GB"/>
        </w:rPr>
        <w:t xml:space="preserve"> of </w:t>
      </w:r>
      <w:r w:rsidR="00D95224" w:rsidRPr="00887EF5">
        <w:rPr>
          <w:lang w:val="en-GB"/>
        </w:rPr>
        <w:t>the C</w:t>
      </w:r>
      <w:r w:rsidRPr="00887EF5">
        <w:rPr>
          <w:lang w:val="en-GB"/>
        </w:rPr>
        <w:t>onvention</w:t>
      </w:r>
      <w:r w:rsidR="00D95224" w:rsidRPr="00887EF5">
        <w:rPr>
          <w:lang w:val="en-GB"/>
        </w:rPr>
        <w:t xml:space="preserve"> is pursued by the State bodies in</w:t>
      </w:r>
      <w:r w:rsidRPr="00887EF5">
        <w:rPr>
          <w:lang w:val="en-GB"/>
        </w:rPr>
        <w:t xml:space="preserve"> partnership </w:t>
      </w:r>
      <w:r w:rsidR="00D95224" w:rsidRPr="00887EF5">
        <w:rPr>
          <w:lang w:val="en-GB"/>
        </w:rPr>
        <w:t>with</w:t>
      </w:r>
      <w:r w:rsidRPr="00887EF5">
        <w:rPr>
          <w:lang w:val="en-GB"/>
        </w:rPr>
        <w:t xml:space="preserve"> </w:t>
      </w:r>
      <w:r w:rsidR="00D95224" w:rsidRPr="00887EF5">
        <w:rPr>
          <w:lang w:val="en-GB"/>
        </w:rPr>
        <w:t xml:space="preserve">civil society </w:t>
      </w:r>
      <w:r w:rsidRPr="00887EF5">
        <w:rPr>
          <w:lang w:val="en-GB"/>
        </w:rPr>
        <w:t>organizations (</w:t>
      </w:r>
      <w:r w:rsidR="00F92F18" w:rsidRPr="00887EF5">
        <w:rPr>
          <w:lang w:val="en-GB"/>
        </w:rPr>
        <w:t xml:space="preserve">traditional </w:t>
      </w:r>
      <w:r w:rsidRPr="00887EF5">
        <w:rPr>
          <w:lang w:val="en-GB"/>
        </w:rPr>
        <w:t xml:space="preserve">and religious authorities, </w:t>
      </w:r>
      <w:r w:rsidR="00D95224" w:rsidRPr="00887EF5">
        <w:rPr>
          <w:lang w:val="en-GB"/>
        </w:rPr>
        <w:t xml:space="preserve">and </w:t>
      </w:r>
      <w:r w:rsidRPr="00887EF5">
        <w:rPr>
          <w:lang w:val="en-GB"/>
        </w:rPr>
        <w:t xml:space="preserve">associations) </w:t>
      </w:r>
      <w:r w:rsidR="00F92F18" w:rsidRPr="00887EF5">
        <w:rPr>
          <w:lang w:val="en-GB"/>
        </w:rPr>
        <w:t>and</w:t>
      </w:r>
      <w:r w:rsidRPr="00887EF5">
        <w:rPr>
          <w:lang w:val="en-GB"/>
        </w:rPr>
        <w:t xml:space="preserve"> </w:t>
      </w:r>
      <w:r w:rsidR="00F92F18" w:rsidRPr="00887EF5">
        <w:rPr>
          <w:lang w:val="en-GB"/>
        </w:rPr>
        <w:t xml:space="preserve">national and international </w:t>
      </w:r>
      <w:r w:rsidR="00F6664A" w:rsidRPr="00887EF5">
        <w:rPr>
          <w:lang w:val="en-GB"/>
        </w:rPr>
        <w:t>NGO</w:t>
      </w:r>
      <w:r w:rsidRPr="00887EF5">
        <w:rPr>
          <w:lang w:val="en-GB"/>
        </w:rPr>
        <w:t xml:space="preserve">s. </w:t>
      </w:r>
      <w:r w:rsidR="00AA1772" w:rsidRPr="00887EF5">
        <w:rPr>
          <w:lang w:val="en-GB"/>
        </w:rPr>
        <w:t>As members of the National Committee for Monitoring and Evaluating</w:t>
      </w:r>
      <w:r w:rsidRPr="00887EF5">
        <w:rPr>
          <w:lang w:val="en-GB"/>
        </w:rPr>
        <w:t xml:space="preserve"> </w:t>
      </w:r>
      <w:r w:rsidR="00F92F18" w:rsidRPr="00887EF5">
        <w:rPr>
          <w:lang w:val="en-GB"/>
        </w:rPr>
        <w:t>PAN/Enfance</w:t>
      </w:r>
      <w:r w:rsidRPr="00887EF5">
        <w:rPr>
          <w:lang w:val="en-GB"/>
        </w:rPr>
        <w:t xml:space="preserve">, they </w:t>
      </w:r>
      <w:r w:rsidR="00D95224" w:rsidRPr="00887EF5">
        <w:rPr>
          <w:lang w:val="en-GB"/>
        </w:rPr>
        <w:t>participate</w:t>
      </w:r>
      <w:r w:rsidRPr="00887EF5">
        <w:rPr>
          <w:lang w:val="en-GB"/>
        </w:rPr>
        <w:t xml:space="preserve"> in discussions and decision</w:t>
      </w:r>
      <w:r w:rsidR="00D95224" w:rsidRPr="00887EF5">
        <w:rPr>
          <w:lang w:val="en-GB"/>
        </w:rPr>
        <w:t>-</w:t>
      </w:r>
      <w:r w:rsidRPr="00887EF5">
        <w:rPr>
          <w:lang w:val="en-GB"/>
        </w:rPr>
        <w:t>making</w:t>
      </w:r>
      <w:r w:rsidR="00D95224" w:rsidRPr="00887EF5">
        <w:rPr>
          <w:lang w:val="en-GB"/>
        </w:rPr>
        <w:t xml:space="preserve"> regarding</w:t>
      </w:r>
      <w:r w:rsidRPr="00887EF5">
        <w:rPr>
          <w:lang w:val="en-GB"/>
        </w:rPr>
        <w:t xml:space="preserve"> the rights of the child.</w:t>
      </w:r>
    </w:p>
    <w:p w:rsidR="00092970" w:rsidRPr="00887EF5" w:rsidRDefault="00092970" w:rsidP="00267BD0">
      <w:pPr>
        <w:tabs>
          <w:tab w:val="left" w:pos="567"/>
          <w:tab w:val="left" w:pos="1134"/>
          <w:tab w:val="left" w:pos="1701"/>
        </w:tabs>
        <w:rPr>
          <w:lang w:val="en-GB"/>
        </w:rPr>
      </w:pPr>
    </w:p>
    <w:p w:rsidR="00FA55B2" w:rsidRPr="00887EF5" w:rsidRDefault="00FA55B2" w:rsidP="00267BD0">
      <w:pPr>
        <w:tabs>
          <w:tab w:val="left" w:pos="567"/>
          <w:tab w:val="left" w:pos="1134"/>
          <w:tab w:val="left" w:pos="1701"/>
        </w:tabs>
        <w:rPr>
          <w:lang w:val="en-GB"/>
        </w:rPr>
      </w:pPr>
      <w:r w:rsidRPr="00887EF5">
        <w:rPr>
          <w:lang w:val="en-GB"/>
        </w:rPr>
        <w:t>55.</w:t>
      </w:r>
      <w:r w:rsidRPr="00887EF5">
        <w:rPr>
          <w:lang w:val="en-GB"/>
        </w:rPr>
        <w:tab/>
        <w:t xml:space="preserve">The various partners </w:t>
      </w:r>
      <w:r w:rsidR="00255640" w:rsidRPr="00887EF5">
        <w:rPr>
          <w:lang w:val="en-GB"/>
        </w:rPr>
        <w:t>contribute</w:t>
      </w:r>
      <w:r w:rsidRPr="00887EF5">
        <w:rPr>
          <w:lang w:val="en-GB"/>
        </w:rPr>
        <w:t xml:space="preserve"> technical </w:t>
      </w:r>
      <w:r w:rsidR="00F92F18" w:rsidRPr="00887EF5">
        <w:rPr>
          <w:lang w:val="en-GB"/>
        </w:rPr>
        <w:t>and</w:t>
      </w:r>
      <w:r w:rsidRPr="00887EF5">
        <w:rPr>
          <w:lang w:val="en-GB"/>
        </w:rPr>
        <w:t xml:space="preserve"> financial </w:t>
      </w:r>
      <w:r w:rsidR="00F92F18" w:rsidRPr="00887EF5">
        <w:rPr>
          <w:lang w:val="en-GB"/>
        </w:rPr>
        <w:t xml:space="preserve">support </w:t>
      </w:r>
      <w:r w:rsidRPr="00887EF5">
        <w:rPr>
          <w:lang w:val="en-GB"/>
        </w:rPr>
        <w:t xml:space="preserve">for the implementation of the policy </w:t>
      </w:r>
      <w:r w:rsidR="00255640" w:rsidRPr="00887EF5">
        <w:rPr>
          <w:lang w:val="en-GB"/>
        </w:rPr>
        <w:t>for the</w:t>
      </w:r>
      <w:r w:rsidRPr="00887EF5">
        <w:rPr>
          <w:lang w:val="en-GB"/>
        </w:rPr>
        <w:t xml:space="preserve"> promotion and protection of the child. Their field of </w:t>
      </w:r>
      <w:r w:rsidR="00255640" w:rsidRPr="00887EF5">
        <w:rPr>
          <w:lang w:val="en-GB"/>
        </w:rPr>
        <w:t>action</w:t>
      </w:r>
      <w:r w:rsidRPr="00887EF5">
        <w:rPr>
          <w:lang w:val="en-GB"/>
        </w:rPr>
        <w:t xml:space="preserve"> is </w:t>
      </w:r>
      <w:r w:rsidR="00255640" w:rsidRPr="00887EF5">
        <w:rPr>
          <w:lang w:val="en-GB"/>
        </w:rPr>
        <w:t>extensive, covering, inter alia,</w:t>
      </w:r>
      <w:r w:rsidRPr="00887EF5">
        <w:rPr>
          <w:lang w:val="en-GB"/>
        </w:rPr>
        <w:t xml:space="preserve"> children living </w:t>
      </w:r>
      <w:r w:rsidR="00255640" w:rsidRPr="00887EF5">
        <w:rPr>
          <w:lang w:val="en-GB"/>
        </w:rPr>
        <w:t>in</w:t>
      </w:r>
      <w:r w:rsidRPr="00887EF5">
        <w:rPr>
          <w:lang w:val="en-GB"/>
        </w:rPr>
        <w:t xml:space="preserve"> particularly difficult conditions, education and </w:t>
      </w:r>
      <w:r w:rsidR="00255640" w:rsidRPr="00887EF5">
        <w:rPr>
          <w:lang w:val="en-GB"/>
        </w:rPr>
        <w:t>vocational</w:t>
      </w:r>
      <w:r w:rsidRPr="00887EF5">
        <w:rPr>
          <w:lang w:val="en-GB"/>
        </w:rPr>
        <w:t xml:space="preserve"> training, health and nutrition, water and </w:t>
      </w:r>
      <w:r w:rsidR="00255640" w:rsidRPr="00887EF5">
        <w:rPr>
          <w:lang w:val="en-GB"/>
        </w:rPr>
        <w:t>sanitation</w:t>
      </w:r>
      <w:r w:rsidRPr="00887EF5">
        <w:rPr>
          <w:lang w:val="en-GB"/>
        </w:rPr>
        <w:t xml:space="preserve">, information, </w:t>
      </w:r>
      <w:r w:rsidR="00F92F18" w:rsidRPr="00887EF5">
        <w:rPr>
          <w:lang w:val="en-GB"/>
        </w:rPr>
        <w:t>training</w:t>
      </w:r>
      <w:r w:rsidR="00255640" w:rsidRPr="00887EF5">
        <w:rPr>
          <w:lang w:val="en-GB"/>
        </w:rPr>
        <w:t xml:space="preserve"> and awareness of the rights of the child.</w:t>
      </w:r>
    </w:p>
    <w:p w:rsidR="00FA55B2" w:rsidRPr="00887EF5" w:rsidRDefault="00FA55B2" w:rsidP="00267BD0">
      <w:pPr>
        <w:tabs>
          <w:tab w:val="left" w:pos="567"/>
          <w:tab w:val="left" w:pos="1134"/>
          <w:tab w:val="left" w:pos="1701"/>
        </w:tabs>
        <w:rPr>
          <w:lang w:val="en-GB"/>
        </w:rPr>
      </w:pPr>
    </w:p>
    <w:p w:rsidR="00FA55B2" w:rsidRPr="00887EF5" w:rsidRDefault="00FA55B2" w:rsidP="00267BD0">
      <w:pPr>
        <w:tabs>
          <w:tab w:val="left" w:pos="567"/>
          <w:tab w:val="left" w:pos="1134"/>
          <w:tab w:val="left" w:pos="1701"/>
        </w:tabs>
        <w:rPr>
          <w:lang w:val="en-GB"/>
        </w:rPr>
      </w:pPr>
      <w:r w:rsidRPr="00887EF5">
        <w:rPr>
          <w:lang w:val="en-GB"/>
        </w:rPr>
        <w:t>56.</w:t>
      </w:r>
      <w:r w:rsidRPr="00887EF5">
        <w:rPr>
          <w:lang w:val="en-GB"/>
        </w:rPr>
        <w:tab/>
        <w:t xml:space="preserve">Since </w:t>
      </w:r>
      <w:r w:rsidR="007E54CA" w:rsidRPr="00887EF5">
        <w:rPr>
          <w:lang w:val="en-GB"/>
        </w:rPr>
        <w:t>its</w:t>
      </w:r>
      <w:r w:rsidRPr="00887EF5">
        <w:rPr>
          <w:lang w:val="en-GB"/>
        </w:rPr>
        <w:t xml:space="preserve"> creation </w:t>
      </w:r>
      <w:r w:rsidR="007E54CA" w:rsidRPr="00887EF5">
        <w:rPr>
          <w:lang w:val="en-GB"/>
        </w:rPr>
        <w:t xml:space="preserve">in February 1997, </w:t>
      </w:r>
      <w:r w:rsidRPr="00887EF5">
        <w:rPr>
          <w:lang w:val="en-GB"/>
        </w:rPr>
        <w:t xml:space="preserve">the </w:t>
      </w:r>
      <w:r w:rsidR="007E54CA" w:rsidRPr="00887EF5">
        <w:rPr>
          <w:lang w:val="en-GB"/>
        </w:rPr>
        <w:t xml:space="preserve">Burkina Faso </w:t>
      </w:r>
      <w:r w:rsidRPr="00887EF5">
        <w:rPr>
          <w:lang w:val="en-GB"/>
        </w:rPr>
        <w:t xml:space="preserve">Coalition for the Rights of </w:t>
      </w:r>
      <w:r w:rsidR="007E54CA" w:rsidRPr="00887EF5">
        <w:rPr>
          <w:lang w:val="en-GB"/>
        </w:rPr>
        <w:t xml:space="preserve">the </w:t>
      </w:r>
      <w:r w:rsidRPr="00887EF5">
        <w:rPr>
          <w:lang w:val="en-GB"/>
        </w:rPr>
        <w:t xml:space="preserve">Child (COBUFADE) </w:t>
      </w:r>
      <w:r w:rsidR="007E54CA" w:rsidRPr="00887EF5">
        <w:rPr>
          <w:lang w:val="en-GB"/>
        </w:rPr>
        <w:t>cooperates</w:t>
      </w:r>
      <w:r w:rsidRPr="00887EF5">
        <w:rPr>
          <w:lang w:val="en-GB"/>
        </w:rPr>
        <w:t xml:space="preserve"> with the </w:t>
      </w:r>
      <w:r w:rsidR="007E54CA" w:rsidRPr="00887EF5">
        <w:rPr>
          <w:lang w:val="en-GB"/>
        </w:rPr>
        <w:t>Government</w:t>
      </w:r>
      <w:r w:rsidRPr="00887EF5">
        <w:rPr>
          <w:lang w:val="en-GB"/>
        </w:rPr>
        <w:t xml:space="preserve"> in </w:t>
      </w:r>
      <w:r w:rsidR="007E54CA" w:rsidRPr="00887EF5">
        <w:rPr>
          <w:lang w:val="en-GB"/>
        </w:rPr>
        <w:t>monitoring,</w:t>
      </w:r>
      <w:r w:rsidRPr="00887EF5">
        <w:rPr>
          <w:lang w:val="en-GB"/>
        </w:rPr>
        <w:t xml:space="preserve"> evaluation and training </w:t>
      </w:r>
      <w:r w:rsidR="007E54CA" w:rsidRPr="00887EF5">
        <w:rPr>
          <w:lang w:val="en-GB"/>
        </w:rPr>
        <w:t>activities undertaken by the State with regard to children's</w:t>
      </w:r>
      <w:r w:rsidRPr="00887EF5">
        <w:rPr>
          <w:lang w:val="en-GB"/>
        </w:rPr>
        <w:t xml:space="preserve"> rights. Thanks to the Coalition, </w:t>
      </w:r>
      <w:r w:rsidR="007E54CA" w:rsidRPr="00887EF5">
        <w:rPr>
          <w:lang w:val="en-GB"/>
        </w:rPr>
        <w:t xml:space="preserve">the activities of the various actors </w:t>
      </w:r>
      <w:r w:rsidR="00AA1772" w:rsidRPr="00887EF5">
        <w:rPr>
          <w:lang w:val="en-GB"/>
        </w:rPr>
        <w:t>operating in the field</w:t>
      </w:r>
      <w:r w:rsidR="007E54CA" w:rsidRPr="00887EF5">
        <w:rPr>
          <w:lang w:val="en-GB"/>
        </w:rPr>
        <w:t xml:space="preserve"> are coordinated and monitored more effectively.</w:t>
      </w:r>
      <w:r w:rsidR="00117C90" w:rsidRPr="00887EF5">
        <w:rPr>
          <w:lang w:val="en-GB"/>
        </w:rPr>
        <w:t xml:space="preserve"> </w:t>
      </w:r>
      <w:r w:rsidR="003238AC" w:rsidRPr="00887EF5">
        <w:rPr>
          <w:lang w:val="en-GB"/>
        </w:rPr>
        <w:t xml:space="preserve">In </w:t>
      </w:r>
      <w:r w:rsidRPr="00887EF5">
        <w:rPr>
          <w:lang w:val="en-GB"/>
        </w:rPr>
        <w:t xml:space="preserve">the period 1999-2005, COBUFADE continued </w:t>
      </w:r>
      <w:r w:rsidR="003238AC" w:rsidRPr="00887EF5">
        <w:rPr>
          <w:lang w:val="en-GB"/>
        </w:rPr>
        <w:t>to carry out</w:t>
      </w:r>
      <w:r w:rsidRPr="00887EF5">
        <w:rPr>
          <w:lang w:val="en-GB"/>
        </w:rPr>
        <w:t xml:space="preserve"> </w:t>
      </w:r>
      <w:r w:rsidR="003238AC" w:rsidRPr="00887EF5">
        <w:rPr>
          <w:lang w:val="en-GB"/>
        </w:rPr>
        <w:t>campaigns for raising awareness of</w:t>
      </w:r>
      <w:r w:rsidRPr="00887EF5">
        <w:rPr>
          <w:lang w:val="en-GB"/>
        </w:rPr>
        <w:t xml:space="preserve"> the rights of the child</w:t>
      </w:r>
      <w:r w:rsidR="00AA1772" w:rsidRPr="00887EF5">
        <w:rPr>
          <w:lang w:val="en-GB"/>
        </w:rPr>
        <w:t>;</w:t>
      </w:r>
      <w:r w:rsidRPr="00887EF5">
        <w:rPr>
          <w:lang w:val="en-GB"/>
        </w:rPr>
        <w:t xml:space="preserve"> and </w:t>
      </w:r>
      <w:r w:rsidR="00F92F18" w:rsidRPr="00887EF5">
        <w:rPr>
          <w:lang w:val="en-GB"/>
        </w:rPr>
        <w:t>focus</w:t>
      </w:r>
      <w:r w:rsidR="003238AC" w:rsidRPr="00887EF5">
        <w:rPr>
          <w:lang w:val="en-GB"/>
        </w:rPr>
        <w:t>ed</w:t>
      </w:r>
      <w:r w:rsidRPr="00887EF5">
        <w:rPr>
          <w:lang w:val="en-GB"/>
        </w:rPr>
        <w:t xml:space="preserve"> on the problems </w:t>
      </w:r>
      <w:r w:rsidR="00AA1772" w:rsidRPr="00887EF5">
        <w:rPr>
          <w:lang w:val="en-GB"/>
        </w:rPr>
        <w:t>related to</w:t>
      </w:r>
      <w:r w:rsidRPr="00887EF5">
        <w:rPr>
          <w:lang w:val="en-GB"/>
        </w:rPr>
        <w:t xml:space="preserve"> child </w:t>
      </w:r>
      <w:r w:rsidR="003238AC" w:rsidRPr="00887EF5">
        <w:rPr>
          <w:lang w:val="en-GB"/>
        </w:rPr>
        <w:t>labour</w:t>
      </w:r>
      <w:r w:rsidRPr="00887EF5">
        <w:rPr>
          <w:lang w:val="en-GB"/>
        </w:rPr>
        <w:t xml:space="preserve"> in agriculture</w:t>
      </w:r>
      <w:r w:rsidR="00AA1772" w:rsidRPr="00887EF5">
        <w:rPr>
          <w:lang w:val="en-GB"/>
        </w:rPr>
        <w:t xml:space="preserve"> and </w:t>
      </w:r>
      <w:r w:rsidRPr="00887EF5">
        <w:rPr>
          <w:lang w:val="en-GB"/>
        </w:rPr>
        <w:t xml:space="preserve">the </w:t>
      </w:r>
      <w:r w:rsidR="003238AC" w:rsidRPr="00887EF5">
        <w:rPr>
          <w:lang w:val="en-GB"/>
        </w:rPr>
        <w:t xml:space="preserve">urban </w:t>
      </w:r>
      <w:r w:rsidRPr="00887EF5">
        <w:rPr>
          <w:lang w:val="en-GB"/>
        </w:rPr>
        <w:t>informal sector, girls domestic</w:t>
      </w:r>
      <w:r w:rsidR="00F92F18" w:rsidRPr="00887EF5">
        <w:rPr>
          <w:lang w:val="en-GB"/>
        </w:rPr>
        <w:t xml:space="preserve"> servants</w:t>
      </w:r>
      <w:r w:rsidRPr="00887EF5">
        <w:rPr>
          <w:lang w:val="en-GB"/>
        </w:rPr>
        <w:t xml:space="preserve">, children </w:t>
      </w:r>
      <w:r w:rsidR="00FE054D" w:rsidRPr="00887EF5">
        <w:rPr>
          <w:lang w:val="en-GB"/>
        </w:rPr>
        <w:t>at</w:t>
      </w:r>
      <w:r w:rsidRPr="00887EF5">
        <w:rPr>
          <w:lang w:val="en-GB"/>
        </w:rPr>
        <w:t xml:space="preserve"> </w:t>
      </w:r>
      <w:r w:rsidR="00FE054D" w:rsidRPr="00887EF5">
        <w:rPr>
          <w:lang w:val="en-GB"/>
        </w:rPr>
        <w:t xml:space="preserve">gold washing </w:t>
      </w:r>
      <w:r w:rsidRPr="00887EF5">
        <w:rPr>
          <w:lang w:val="en-GB"/>
        </w:rPr>
        <w:t xml:space="preserve">sites and </w:t>
      </w:r>
      <w:r w:rsidR="00F92F18" w:rsidRPr="00887EF5">
        <w:rPr>
          <w:lang w:val="en-GB"/>
        </w:rPr>
        <w:t>trafficking in</w:t>
      </w:r>
      <w:r w:rsidRPr="00887EF5">
        <w:rPr>
          <w:lang w:val="en-GB"/>
        </w:rPr>
        <w:t xml:space="preserve"> children. </w:t>
      </w:r>
      <w:r w:rsidR="003238AC" w:rsidRPr="00887EF5">
        <w:rPr>
          <w:lang w:val="en-GB"/>
        </w:rPr>
        <w:t>R</w:t>
      </w:r>
      <w:r w:rsidRPr="00887EF5">
        <w:rPr>
          <w:lang w:val="en-GB"/>
        </w:rPr>
        <w:t xml:space="preserve">esearch was </w:t>
      </w:r>
      <w:r w:rsidR="003238AC" w:rsidRPr="00887EF5">
        <w:rPr>
          <w:lang w:val="en-GB"/>
        </w:rPr>
        <w:t>launched</w:t>
      </w:r>
      <w:r w:rsidRPr="00887EF5">
        <w:rPr>
          <w:lang w:val="en-GB"/>
        </w:rPr>
        <w:t xml:space="preserve"> </w:t>
      </w:r>
      <w:r w:rsidR="00AA1772" w:rsidRPr="00887EF5">
        <w:rPr>
          <w:lang w:val="en-GB"/>
        </w:rPr>
        <w:t xml:space="preserve">in order to gain insight into </w:t>
      </w:r>
      <w:r w:rsidRPr="00887EF5">
        <w:rPr>
          <w:lang w:val="en-GB"/>
        </w:rPr>
        <w:t xml:space="preserve">the problems </w:t>
      </w:r>
      <w:r w:rsidR="00AA1772" w:rsidRPr="00887EF5">
        <w:rPr>
          <w:lang w:val="en-GB"/>
        </w:rPr>
        <w:t xml:space="preserve">tackled </w:t>
      </w:r>
      <w:r w:rsidRPr="00887EF5">
        <w:rPr>
          <w:lang w:val="en-GB"/>
        </w:rPr>
        <w:t xml:space="preserve">and to provide arguments </w:t>
      </w:r>
      <w:r w:rsidR="00AA1772" w:rsidRPr="00887EF5">
        <w:rPr>
          <w:lang w:val="en-GB"/>
        </w:rPr>
        <w:t>for advocacy and</w:t>
      </w:r>
      <w:r w:rsidRPr="00887EF5">
        <w:rPr>
          <w:lang w:val="en-GB"/>
        </w:rPr>
        <w:t xml:space="preserve"> </w:t>
      </w:r>
      <w:r w:rsidR="00AA1772" w:rsidRPr="00887EF5">
        <w:rPr>
          <w:lang w:val="en-GB"/>
        </w:rPr>
        <w:t xml:space="preserve">for </w:t>
      </w:r>
      <w:r w:rsidRPr="00887EF5">
        <w:rPr>
          <w:lang w:val="en-GB"/>
        </w:rPr>
        <w:t xml:space="preserve">lobbying the decision makers. </w:t>
      </w:r>
      <w:r w:rsidR="0020431A" w:rsidRPr="00887EF5">
        <w:rPr>
          <w:lang w:val="en-GB"/>
        </w:rPr>
        <w:t>An appreciable volume of awareness-raising</w:t>
      </w:r>
      <w:r w:rsidRPr="00887EF5">
        <w:rPr>
          <w:lang w:val="en-GB"/>
        </w:rPr>
        <w:t xml:space="preserve"> tools and </w:t>
      </w:r>
      <w:r w:rsidR="0020431A" w:rsidRPr="00887EF5">
        <w:rPr>
          <w:lang w:val="en-GB"/>
        </w:rPr>
        <w:t>material</w:t>
      </w:r>
      <w:r w:rsidRPr="00887EF5">
        <w:rPr>
          <w:lang w:val="en-GB"/>
        </w:rPr>
        <w:t xml:space="preserve"> </w:t>
      </w:r>
      <w:r w:rsidR="0020431A" w:rsidRPr="00887EF5">
        <w:rPr>
          <w:lang w:val="en-GB"/>
        </w:rPr>
        <w:t>were produced</w:t>
      </w:r>
      <w:r w:rsidRPr="00887EF5">
        <w:rPr>
          <w:lang w:val="en-GB"/>
        </w:rPr>
        <w:t>.</w:t>
      </w:r>
    </w:p>
    <w:p w:rsidR="00FA55B2" w:rsidRPr="00887EF5" w:rsidRDefault="00FA55B2" w:rsidP="00267BD0">
      <w:pPr>
        <w:tabs>
          <w:tab w:val="left" w:pos="567"/>
          <w:tab w:val="left" w:pos="1134"/>
          <w:tab w:val="left" w:pos="1701"/>
        </w:tabs>
        <w:rPr>
          <w:lang w:val="en-GB"/>
        </w:rPr>
      </w:pPr>
    </w:p>
    <w:p w:rsidR="004F578F" w:rsidRPr="00887EF5" w:rsidRDefault="00FA55B2" w:rsidP="00267BD0">
      <w:pPr>
        <w:tabs>
          <w:tab w:val="left" w:pos="567"/>
          <w:tab w:val="left" w:pos="1134"/>
          <w:tab w:val="left" w:pos="1701"/>
        </w:tabs>
        <w:rPr>
          <w:lang w:val="en-GB"/>
        </w:rPr>
      </w:pPr>
      <w:r w:rsidRPr="00887EF5">
        <w:rPr>
          <w:lang w:val="en-GB"/>
        </w:rPr>
        <w:t>57.</w:t>
      </w:r>
      <w:r w:rsidRPr="00887EF5">
        <w:rPr>
          <w:lang w:val="en-GB"/>
        </w:rPr>
        <w:tab/>
      </w:r>
      <w:r w:rsidR="00660CEB" w:rsidRPr="00887EF5">
        <w:rPr>
          <w:lang w:val="en-GB"/>
        </w:rPr>
        <w:t>In order to</w:t>
      </w:r>
      <w:r w:rsidRPr="00887EF5">
        <w:rPr>
          <w:lang w:val="en-GB"/>
        </w:rPr>
        <w:t xml:space="preserve"> coordinat</w:t>
      </w:r>
      <w:r w:rsidR="00660CEB" w:rsidRPr="00887EF5">
        <w:rPr>
          <w:lang w:val="en-GB"/>
        </w:rPr>
        <w:t>e</w:t>
      </w:r>
      <w:r w:rsidRPr="00887EF5">
        <w:rPr>
          <w:lang w:val="en-GB"/>
        </w:rPr>
        <w:t xml:space="preserve"> and </w:t>
      </w:r>
      <w:r w:rsidR="00660CEB" w:rsidRPr="00887EF5">
        <w:rPr>
          <w:lang w:val="en-GB"/>
        </w:rPr>
        <w:t>build on</w:t>
      </w:r>
      <w:r w:rsidRPr="00887EF5">
        <w:rPr>
          <w:lang w:val="en-GB"/>
        </w:rPr>
        <w:t xml:space="preserve"> the efforts</w:t>
      </w:r>
      <w:r w:rsidR="00660CEB" w:rsidRPr="00887EF5">
        <w:rPr>
          <w:lang w:val="en-GB"/>
        </w:rPr>
        <w:t xml:space="preserve"> made</w:t>
      </w:r>
      <w:r w:rsidRPr="00887EF5">
        <w:rPr>
          <w:lang w:val="en-GB"/>
        </w:rPr>
        <w:t xml:space="preserve">, the State </w:t>
      </w:r>
      <w:r w:rsidR="00C25F64" w:rsidRPr="00887EF5">
        <w:rPr>
          <w:lang w:val="en-GB"/>
        </w:rPr>
        <w:t xml:space="preserve">has </w:t>
      </w:r>
      <w:r w:rsidR="004B4581" w:rsidRPr="00887EF5">
        <w:rPr>
          <w:lang w:val="en-GB"/>
        </w:rPr>
        <w:t>set objectives</w:t>
      </w:r>
      <w:r w:rsidR="00C25F64" w:rsidRPr="00887EF5">
        <w:rPr>
          <w:lang w:val="en-GB"/>
        </w:rPr>
        <w:t xml:space="preserve"> </w:t>
      </w:r>
      <w:r w:rsidR="004B4581" w:rsidRPr="00887EF5">
        <w:rPr>
          <w:lang w:val="en-GB"/>
        </w:rPr>
        <w:t>in</w:t>
      </w:r>
      <w:r w:rsidRPr="00887EF5">
        <w:rPr>
          <w:lang w:val="en-GB"/>
        </w:rPr>
        <w:t xml:space="preserve"> the </w:t>
      </w:r>
      <w:r w:rsidR="00C25F64" w:rsidRPr="00887EF5">
        <w:rPr>
          <w:lang w:val="en-GB"/>
        </w:rPr>
        <w:t>areas</w:t>
      </w:r>
      <w:r w:rsidRPr="00887EF5">
        <w:rPr>
          <w:lang w:val="en-GB"/>
        </w:rPr>
        <w:t xml:space="preserve"> </w:t>
      </w:r>
      <w:r w:rsidR="004B4581" w:rsidRPr="00887EF5">
        <w:rPr>
          <w:lang w:val="en-GB"/>
        </w:rPr>
        <w:t>of activity</w:t>
      </w:r>
      <w:r w:rsidRPr="00887EF5">
        <w:rPr>
          <w:lang w:val="en-GB"/>
        </w:rPr>
        <w:t xml:space="preserve"> </w:t>
      </w:r>
      <w:r w:rsidR="004B4581" w:rsidRPr="00887EF5">
        <w:rPr>
          <w:lang w:val="en-GB"/>
        </w:rPr>
        <w:t xml:space="preserve">of </w:t>
      </w:r>
      <w:r w:rsidR="00C25F64" w:rsidRPr="00887EF5">
        <w:rPr>
          <w:lang w:val="en-GB"/>
        </w:rPr>
        <w:t xml:space="preserve">the </w:t>
      </w:r>
      <w:r w:rsidRPr="00887EF5">
        <w:rPr>
          <w:lang w:val="en-GB"/>
        </w:rPr>
        <w:t xml:space="preserve">organizations </w:t>
      </w:r>
      <w:r w:rsidR="00C25F64" w:rsidRPr="00887EF5">
        <w:rPr>
          <w:lang w:val="en-GB"/>
        </w:rPr>
        <w:t>concerned</w:t>
      </w:r>
      <w:r w:rsidRPr="00887EF5">
        <w:rPr>
          <w:lang w:val="en-GB"/>
        </w:rPr>
        <w:t>.</w:t>
      </w:r>
      <w:r w:rsidR="005E3290" w:rsidRPr="00887EF5">
        <w:rPr>
          <w:lang w:val="en-GB"/>
        </w:rPr>
        <w:t xml:space="preserve"> In recent</w:t>
      </w:r>
      <w:r w:rsidRPr="00887EF5">
        <w:rPr>
          <w:lang w:val="en-GB"/>
        </w:rPr>
        <w:t xml:space="preserve"> </w:t>
      </w:r>
      <w:r w:rsidR="005E3290" w:rsidRPr="00887EF5">
        <w:rPr>
          <w:lang w:val="en-GB"/>
        </w:rPr>
        <w:t xml:space="preserve">years, </w:t>
      </w:r>
      <w:r w:rsidR="004B4581" w:rsidRPr="00887EF5">
        <w:rPr>
          <w:lang w:val="en-GB"/>
        </w:rPr>
        <w:t>efforts have been made to improve</w:t>
      </w:r>
      <w:r w:rsidRPr="00887EF5">
        <w:rPr>
          <w:lang w:val="en-GB"/>
        </w:rPr>
        <w:t xml:space="preserve"> coordination </w:t>
      </w:r>
      <w:r w:rsidR="004B4581" w:rsidRPr="00887EF5">
        <w:rPr>
          <w:lang w:val="en-GB"/>
        </w:rPr>
        <w:t>among the</w:t>
      </w:r>
      <w:r w:rsidRPr="00887EF5">
        <w:rPr>
          <w:lang w:val="en-GB"/>
        </w:rPr>
        <w:t xml:space="preserve"> </w:t>
      </w:r>
      <w:r w:rsidR="00F92F18" w:rsidRPr="00887EF5">
        <w:rPr>
          <w:lang w:val="en-GB"/>
        </w:rPr>
        <w:t>actors</w:t>
      </w:r>
      <w:r w:rsidRPr="00887EF5">
        <w:rPr>
          <w:lang w:val="en-GB"/>
        </w:rPr>
        <w:t xml:space="preserve">. Periodic </w:t>
      </w:r>
      <w:r w:rsidR="00AF3E54" w:rsidRPr="00887EF5">
        <w:rPr>
          <w:lang w:val="en-GB"/>
        </w:rPr>
        <w:t xml:space="preserve">discussions for </w:t>
      </w:r>
      <w:r w:rsidR="004B4581" w:rsidRPr="00887EF5">
        <w:rPr>
          <w:lang w:val="en-GB"/>
        </w:rPr>
        <w:t xml:space="preserve">promoting </w:t>
      </w:r>
      <w:r w:rsidR="00F92F18" w:rsidRPr="00887EF5">
        <w:rPr>
          <w:lang w:val="en-GB"/>
        </w:rPr>
        <w:t>concert</w:t>
      </w:r>
      <w:r w:rsidR="00312024" w:rsidRPr="00887EF5">
        <w:rPr>
          <w:lang w:val="en-GB"/>
        </w:rPr>
        <w:t>ed action</w:t>
      </w:r>
      <w:r w:rsidR="00AF3E54" w:rsidRPr="00887EF5">
        <w:rPr>
          <w:lang w:val="en-GB"/>
        </w:rPr>
        <w:t xml:space="preserve"> </w:t>
      </w:r>
      <w:r w:rsidRPr="00887EF5">
        <w:rPr>
          <w:lang w:val="en-GB"/>
        </w:rPr>
        <w:t xml:space="preserve">on specific </w:t>
      </w:r>
      <w:r w:rsidR="00312024" w:rsidRPr="00887EF5">
        <w:rPr>
          <w:lang w:val="en-GB"/>
        </w:rPr>
        <w:t>issues</w:t>
      </w:r>
      <w:r w:rsidRPr="00887EF5">
        <w:rPr>
          <w:lang w:val="en-GB"/>
        </w:rPr>
        <w:t xml:space="preserve"> were instituted </w:t>
      </w:r>
      <w:r w:rsidR="00CC2DF8" w:rsidRPr="00887EF5">
        <w:rPr>
          <w:lang w:val="en-GB"/>
        </w:rPr>
        <w:t>at</w:t>
      </w:r>
      <w:r w:rsidRPr="00887EF5">
        <w:rPr>
          <w:lang w:val="en-GB"/>
        </w:rPr>
        <w:t xml:space="preserve"> the level of DPEA</w:t>
      </w:r>
      <w:r w:rsidR="00CC2DF8" w:rsidRPr="00887EF5">
        <w:rPr>
          <w:lang w:val="en-GB"/>
        </w:rPr>
        <w:t xml:space="preserve">, enabling </w:t>
      </w:r>
      <w:r w:rsidRPr="00887EF5">
        <w:rPr>
          <w:lang w:val="en-GB"/>
        </w:rPr>
        <w:t xml:space="preserve">the partners </w:t>
      </w:r>
      <w:r w:rsidR="00CC2DF8" w:rsidRPr="00887EF5">
        <w:rPr>
          <w:lang w:val="en-GB"/>
        </w:rPr>
        <w:t xml:space="preserve">to exchange </w:t>
      </w:r>
      <w:r w:rsidR="00107C90" w:rsidRPr="00887EF5">
        <w:rPr>
          <w:lang w:val="en-GB"/>
        </w:rPr>
        <w:t xml:space="preserve">views </w:t>
      </w:r>
      <w:r w:rsidRPr="00887EF5">
        <w:rPr>
          <w:lang w:val="en-GB"/>
        </w:rPr>
        <w:t xml:space="preserve">on </w:t>
      </w:r>
      <w:r w:rsidR="00107C90" w:rsidRPr="00887EF5">
        <w:rPr>
          <w:lang w:val="en-GB"/>
        </w:rPr>
        <w:t>such</w:t>
      </w:r>
      <w:r w:rsidRPr="00887EF5">
        <w:rPr>
          <w:lang w:val="en-GB"/>
        </w:rPr>
        <w:t xml:space="preserve"> problems</w:t>
      </w:r>
      <w:r w:rsidR="00107C90" w:rsidRPr="00887EF5">
        <w:rPr>
          <w:lang w:val="en-GB"/>
        </w:rPr>
        <w:t xml:space="preserve"> as, inter alia, </w:t>
      </w:r>
      <w:r w:rsidR="00F92F18" w:rsidRPr="00887EF5">
        <w:rPr>
          <w:lang w:val="en-GB"/>
        </w:rPr>
        <w:t>trafficking</w:t>
      </w:r>
      <w:r w:rsidR="00107C90" w:rsidRPr="00887EF5">
        <w:rPr>
          <w:lang w:val="en-GB"/>
        </w:rPr>
        <w:t xml:space="preserve"> in children</w:t>
      </w:r>
      <w:r w:rsidRPr="00887EF5">
        <w:rPr>
          <w:lang w:val="en-GB"/>
        </w:rPr>
        <w:t>, street</w:t>
      </w:r>
      <w:r w:rsidR="00107C90" w:rsidRPr="00887EF5">
        <w:rPr>
          <w:lang w:val="en-GB"/>
        </w:rPr>
        <w:t xml:space="preserve"> children and adolescents</w:t>
      </w:r>
      <w:r w:rsidR="004B4581" w:rsidRPr="00887EF5">
        <w:rPr>
          <w:lang w:val="en-GB"/>
        </w:rPr>
        <w:t>,</w:t>
      </w:r>
      <w:r w:rsidR="000C79F9" w:rsidRPr="00887EF5">
        <w:rPr>
          <w:lang w:val="en-GB"/>
        </w:rPr>
        <w:t xml:space="preserve"> and </w:t>
      </w:r>
      <w:r w:rsidRPr="00887EF5">
        <w:rPr>
          <w:lang w:val="en-GB"/>
        </w:rPr>
        <w:t>begging</w:t>
      </w:r>
      <w:r w:rsidR="000C79F9" w:rsidRPr="00887EF5">
        <w:rPr>
          <w:lang w:val="en-GB"/>
        </w:rPr>
        <w:t>.</w:t>
      </w:r>
    </w:p>
    <w:p w:rsidR="004F578F" w:rsidRPr="00887EF5" w:rsidRDefault="004F578F" w:rsidP="00267BD0">
      <w:pPr>
        <w:tabs>
          <w:tab w:val="left" w:pos="567"/>
          <w:tab w:val="left" w:pos="1134"/>
          <w:tab w:val="left" w:pos="1701"/>
        </w:tabs>
        <w:rPr>
          <w:lang w:val="en-GB"/>
        </w:rPr>
      </w:pPr>
    </w:p>
    <w:p w:rsidR="00FA55B2" w:rsidRPr="00887EF5" w:rsidRDefault="00F92F18" w:rsidP="00267BD0">
      <w:pPr>
        <w:tabs>
          <w:tab w:val="left" w:pos="567"/>
          <w:tab w:val="left" w:pos="1134"/>
          <w:tab w:val="left" w:pos="1701"/>
        </w:tabs>
        <w:rPr>
          <w:lang w:val="en-GB"/>
        </w:rPr>
      </w:pPr>
      <w:r w:rsidRPr="00887EF5">
        <w:rPr>
          <w:lang w:val="en-GB"/>
        </w:rPr>
        <w:t>58.</w:t>
      </w:r>
      <w:r w:rsidRPr="00887EF5">
        <w:rPr>
          <w:lang w:val="en-GB"/>
        </w:rPr>
        <w:tab/>
      </w:r>
      <w:r w:rsidR="00FA55B2" w:rsidRPr="00887EF5">
        <w:rPr>
          <w:lang w:val="en-GB"/>
        </w:rPr>
        <w:t xml:space="preserve">The </w:t>
      </w:r>
      <w:r w:rsidR="00064D0E" w:rsidRPr="00887EF5">
        <w:rPr>
          <w:lang w:val="en-GB"/>
        </w:rPr>
        <w:t>Children's Parliament</w:t>
      </w:r>
      <w:r w:rsidR="00FA55B2" w:rsidRPr="00887EF5">
        <w:rPr>
          <w:lang w:val="en-GB"/>
        </w:rPr>
        <w:t>, the Child</w:t>
      </w:r>
      <w:r w:rsidR="00D00C16" w:rsidRPr="00887EF5">
        <w:rPr>
          <w:lang w:val="en-GB"/>
        </w:rPr>
        <w:t xml:space="preserve"> </w:t>
      </w:r>
      <w:r w:rsidR="00FA55B2" w:rsidRPr="00887EF5">
        <w:rPr>
          <w:lang w:val="en-GB"/>
        </w:rPr>
        <w:t xml:space="preserve">and Young </w:t>
      </w:r>
      <w:r w:rsidR="00D00C16" w:rsidRPr="00887EF5">
        <w:rPr>
          <w:lang w:val="en-GB"/>
        </w:rPr>
        <w:t>W</w:t>
      </w:r>
      <w:r w:rsidRPr="00887EF5">
        <w:rPr>
          <w:lang w:val="en-GB"/>
        </w:rPr>
        <w:t>orkers</w:t>
      </w:r>
      <w:r w:rsidR="00D00C16" w:rsidRPr="00887EF5">
        <w:rPr>
          <w:lang w:val="en-GB"/>
        </w:rPr>
        <w:t>' Association</w:t>
      </w:r>
      <w:r w:rsidR="00FA55B2" w:rsidRPr="00887EF5">
        <w:rPr>
          <w:lang w:val="en-GB"/>
        </w:rPr>
        <w:t>, the African Network</w:t>
      </w:r>
      <w:r w:rsidR="005B17BD" w:rsidRPr="00887EF5">
        <w:rPr>
          <w:lang w:val="en-GB"/>
        </w:rPr>
        <w:t xml:space="preserve"> for </w:t>
      </w:r>
      <w:r w:rsidR="00FA55B2" w:rsidRPr="00887EF5">
        <w:rPr>
          <w:lang w:val="en-GB"/>
        </w:rPr>
        <w:t>youth, health and development</w:t>
      </w:r>
      <w:r w:rsidR="005B17BD" w:rsidRPr="00887EF5">
        <w:rPr>
          <w:lang w:val="en-GB"/>
        </w:rPr>
        <w:t xml:space="preserve"> (RAJS)</w:t>
      </w:r>
      <w:r w:rsidR="0024139D" w:rsidRPr="00887EF5">
        <w:rPr>
          <w:lang w:val="en-GB"/>
        </w:rPr>
        <w:t xml:space="preserve"> and other associations </w:t>
      </w:r>
      <w:r w:rsidR="00FA55B2" w:rsidRPr="00887EF5">
        <w:rPr>
          <w:lang w:val="en-GB"/>
        </w:rPr>
        <w:t xml:space="preserve">request </w:t>
      </w:r>
      <w:r w:rsidR="005A19EB" w:rsidRPr="00887EF5">
        <w:rPr>
          <w:lang w:val="en-GB"/>
        </w:rPr>
        <w:t>to</w:t>
      </w:r>
      <w:r w:rsidR="00FA55B2" w:rsidRPr="00887EF5">
        <w:rPr>
          <w:lang w:val="en-GB"/>
        </w:rPr>
        <w:t xml:space="preserve"> </w:t>
      </w:r>
      <w:r w:rsidR="0024139D" w:rsidRPr="00887EF5">
        <w:rPr>
          <w:lang w:val="en-GB"/>
        </w:rPr>
        <w:t>organiz</w:t>
      </w:r>
      <w:r w:rsidR="005A19EB" w:rsidRPr="00887EF5">
        <w:rPr>
          <w:lang w:val="en-GB"/>
        </w:rPr>
        <w:t>e</w:t>
      </w:r>
      <w:r w:rsidR="00FA55B2" w:rsidRPr="00887EF5">
        <w:rPr>
          <w:lang w:val="en-GB"/>
        </w:rPr>
        <w:t xml:space="preserve"> conferences on the rights of the child and </w:t>
      </w:r>
      <w:r w:rsidR="0024139D" w:rsidRPr="00887EF5">
        <w:rPr>
          <w:lang w:val="en-GB"/>
        </w:rPr>
        <w:t>participate</w:t>
      </w:r>
      <w:r w:rsidR="00FA55B2" w:rsidRPr="00887EF5">
        <w:rPr>
          <w:lang w:val="en-GB"/>
        </w:rPr>
        <w:t xml:space="preserve"> in meetings </w:t>
      </w:r>
      <w:r w:rsidR="0024139D" w:rsidRPr="00887EF5">
        <w:rPr>
          <w:lang w:val="en-GB"/>
        </w:rPr>
        <w:t>held</w:t>
      </w:r>
      <w:r w:rsidR="00FA55B2" w:rsidRPr="00887EF5">
        <w:rPr>
          <w:lang w:val="en-GB"/>
        </w:rPr>
        <w:t xml:space="preserve"> by MASSN.</w:t>
      </w:r>
      <w:r w:rsidR="00654AE7" w:rsidRPr="00887EF5">
        <w:rPr>
          <w:lang w:val="en-GB"/>
        </w:rPr>
        <w:t xml:space="preserve"> </w:t>
      </w:r>
      <w:r w:rsidR="005A19EB" w:rsidRPr="00887EF5">
        <w:rPr>
          <w:lang w:val="en-GB"/>
        </w:rPr>
        <w:t>The numerous requests for partnership received by MASSN point to an intensification of c</w:t>
      </w:r>
      <w:r w:rsidR="008527D3" w:rsidRPr="00887EF5">
        <w:rPr>
          <w:lang w:val="en-GB"/>
        </w:rPr>
        <w:t>o</w:t>
      </w:r>
      <w:r w:rsidR="00FA55B2" w:rsidRPr="00887EF5">
        <w:rPr>
          <w:lang w:val="en-GB"/>
        </w:rPr>
        <w:t>operation.</w:t>
      </w:r>
    </w:p>
    <w:p w:rsidR="00FA55B2" w:rsidRPr="00887EF5" w:rsidRDefault="00FA55B2" w:rsidP="00267BD0">
      <w:pPr>
        <w:tabs>
          <w:tab w:val="left" w:pos="567"/>
          <w:tab w:val="left" w:pos="1134"/>
          <w:tab w:val="left" w:pos="1701"/>
        </w:tabs>
        <w:rPr>
          <w:lang w:val="en-GB"/>
        </w:rPr>
      </w:pPr>
    </w:p>
    <w:p w:rsidR="00FA55B2" w:rsidRPr="00887EF5" w:rsidRDefault="00FA55B2" w:rsidP="00267BD0">
      <w:pPr>
        <w:tabs>
          <w:tab w:val="left" w:pos="567"/>
          <w:tab w:val="left" w:pos="1134"/>
          <w:tab w:val="left" w:pos="1701"/>
        </w:tabs>
        <w:jc w:val="center"/>
        <w:rPr>
          <w:b/>
          <w:bCs/>
          <w:lang w:val="en-GB"/>
        </w:rPr>
      </w:pPr>
      <w:r w:rsidRPr="00887EF5">
        <w:rPr>
          <w:b/>
          <w:bCs/>
          <w:lang w:val="en-GB"/>
        </w:rPr>
        <w:t xml:space="preserve">II. </w:t>
      </w:r>
      <w:r w:rsidR="00522E6F">
        <w:rPr>
          <w:b/>
          <w:bCs/>
          <w:lang w:val="en-GB"/>
        </w:rPr>
        <w:t xml:space="preserve"> </w:t>
      </w:r>
      <w:r w:rsidRPr="00887EF5">
        <w:rPr>
          <w:b/>
          <w:bCs/>
          <w:lang w:val="en-GB"/>
        </w:rPr>
        <w:t>DEFINITION OF THE CHILD</w:t>
      </w:r>
    </w:p>
    <w:p w:rsidR="00FA55B2" w:rsidRPr="00887EF5" w:rsidRDefault="00FA55B2" w:rsidP="00267BD0">
      <w:pPr>
        <w:tabs>
          <w:tab w:val="left" w:pos="567"/>
          <w:tab w:val="left" w:pos="1134"/>
          <w:tab w:val="left" w:pos="1701"/>
        </w:tabs>
        <w:rPr>
          <w:lang w:val="en-GB"/>
        </w:rPr>
      </w:pPr>
    </w:p>
    <w:p w:rsidR="00FA55B2" w:rsidRPr="00887EF5" w:rsidRDefault="00FA55B2" w:rsidP="00267BD0">
      <w:pPr>
        <w:tabs>
          <w:tab w:val="left" w:pos="567"/>
          <w:tab w:val="left" w:pos="1134"/>
          <w:tab w:val="left" w:pos="1701"/>
        </w:tabs>
        <w:jc w:val="center"/>
        <w:rPr>
          <w:b/>
          <w:bCs/>
          <w:lang w:val="en-GB"/>
        </w:rPr>
      </w:pPr>
      <w:r w:rsidRPr="00887EF5">
        <w:rPr>
          <w:b/>
          <w:bCs/>
          <w:lang w:val="en-GB"/>
        </w:rPr>
        <w:t>2.1</w:t>
      </w:r>
      <w:r w:rsidR="00522E6F">
        <w:rPr>
          <w:b/>
          <w:bCs/>
          <w:lang w:val="en-GB"/>
        </w:rPr>
        <w:t>.</w:t>
      </w:r>
      <w:r w:rsidRPr="00887EF5">
        <w:rPr>
          <w:b/>
          <w:bCs/>
          <w:lang w:val="en-GB"/>
        </w:rPr>
        <w:t xml:space="preserve"> </w:t>
      </w:r>
      <w:r w:rsidR="00522E6F">
        <w:rPr>
          <w:b/>
          <w:bCs/>
          <w:lang w:val="en-GB"/>
        </w:rPr>
        <w:t xml:space="preserve"> </w:t>
      </w:r>
      <w:r w:rsidRPr="00887EF5">
        <w:rPr>
          <w:b/>
          <w:bCs/>
          <w:lang w:val="en-GB"/>
        </w:rPr>
        <w:t xml:space="preserve">MEASURES FOR </w:t>
      </w:r>
      <w:r w:rsidR="00A07A80" w:rsidRPr="00887EF5">
        <w:rPr>
          <w:b/>
          <w:bCs/>
          <w:lang w:val="en-GB"/>
        </w:rPr>
        <w:t>MONITORING COMPLIANCE WITH</w:t>
      </w:r>
      <w:r w:rsidRPr="00887EF5">
        <w:rPr>
          <w:b/>
          <w:bCs/>
          <w:lang w:val="en-GB"/>
        </w:rPr>
        <w:t xml:space="preserve"> THE RECOMMENDATIONS</w:t>
      </w:r>
    </w:p>
    <w:p w:rsidR="00FA55B2" w:rsidRPr="00887EF5" w:rsidRDefault="00FA55B2" w:rsidP="00267BD0">
      <w:pPr>
        <w:tabs>
          <w:tab w:val="left" w:pos="567"/>
          <w:tab w:val="left" w:pos="1134"/>
          <w:tab w:val="left" w:pos="1701"/>
        </w:tabs>
        <w:rPr>
          <w:lang w:val="en-GB"/>
        </w:rPr>
      </w:pPr>
    </w:p>
    <w:p w:rsidR="00FA55B2" w:rsidRPr="00887EF5" w:rsidRDefault="00A07A80" w:rsidP="00267BD0">
      <w:pPr>
        <w:tabs>
          <w:tab w:val="left" w:pos="567"/>
          <w:tab w:val="left" w:pos="1134"/>
          <w:tab w:val="left" w:pos="1701"/>
        </w:tabs>
        <w:rPr>
          <w:b/>
          <w:bCs/>
          <w:lang w:val="en-GB"/>
        </w:rPr>
      </w:pPr>
      <w:r w:rsidRPr="00887EF5">
        <w:rPr>
          <w:b/>
          <w:bCs/>
          <w:lang w:val="en-GB"/>
        </w:rPr>
        <w:t xml:space="preserve">Recommendation, paragraph 22 (a): </w:t>
      </w:r>
      <w:r w:rsidR="00A111BD" w:rsidRPr="00887EF5">
        <w:rPr>
          <w:b/>
          <w:lang w:val="en-GB"/>
        </w:rPr>
        <w:t>Ensur</w:t>
      </w:r>
      <w:r w:rsidR="00D02D8E" w:rsidRPr="00887EF5">
        <w:rPr>
          <w:b/>
          <w:lang w:val="en-GB"/>
        </w:rPr>
        <w:t>ing</w:t>
      </w:r>
      <w:r w:rsidR="00A111BD" w:rsidRPr="00887EF5">
        <w:rPr>
          <w:b/>
          <w:lang w:val="en-GB"/>
        </w:rPr>
        <w:t xml:space="preserve"> respect for the minimum age of marriage set up in the Code of the Individual and the Family </w:t>
      </w:r>
      <w:r w:rsidR="00D02D8E" w:rsidRPr="00887EF5">
        <w:rPr>
          <w:b/>
          <w:lang w:val="en-GB"/>
        </w:rPr>
        <w:t xml:space="preserve">(CPF) </w:t>
      </w:r>
      <w:r w:rsidR="00A111BD" w:rsidRPr="00887EF5">
        <w:rPr>
          <w:b/>
          <w:lang w:val="en-GB"/>
        </w:rPr>
        <w:t>(art</w:t>
      </w:r>
      <w:r w:rsidR="00D02D8E" w:rsidRPr="00887EF5">
        <w:rPr>
          <w:b/>
          <w:lang w:val="en-GB"/>
        </w:rPr>
        <w:t>icle</w:t>
      </w:r>
      <w:r w:rsidR="008751CD" w:rsidRPr="00887EF5">
        <w:rPr>
          <w:b/>
          <w:lang w:val="en-GB"/>
        </w:rPr>
        <w:t xml:space="preserve"> 238), </w:t>
      </w:r>
      <w:r w:rsidR="00A111BD" w:rsidRPr="00887EF5">
        <w:rPr>
          <w:b/>
          <w:lang w:val="en-GB"/>
        </w:rPr>
        <w:t>amend</w:t>
      </w:r>
      <w:r w:rsidR="00D02D8E" w:rsidRPr="00887EF5">
        <w:rPr>
          <w:b/>
          <w:lang w:val="en-GB"/>
        </w:rPr>
        <w:t>ing</w:t>
      </w:r>
      <w:r w:rsidR="00A111BD" w:rsidRPr="00887EF5">
        <w:rPr>
          <w:b/>
          <w:lang w:val="en-GB"/>
        </w:rPr>
        <w:t xml:space="preserve"> article 376 of the </w:t>
      </w:r>
      <w:r w:rsidR="00D02D8E" w:rsidRPr="00887EF5">
        <w:rPr>
          <w:b/>
          <w:lang w:val="en-GB"/>
        </w:rPr>
        <w:t>Criminal</w:t>
      </w:r>
      <w:r w:rsidR="00A111BD" w:rsidRPr="00887EF5">
        <w:rPr>
          <w:b/>
          <w:lang w:val="en-GB"/>
        </w:rPr>
        <w:t xml:space="preserve"> Code in that regard, and develop</w:t>
      </w:r>
      <w:r w:rsidR="00D02D8E" w:rsidRPr="00887EF5">
        <w:rPr>
          <w:b/>
          <w:lang w:val="en-GB"/>
        </w:rPr>
        <w:t>ing</w:t>
      </w:r>
      <w:r w:rsidR="00A111BD" w:rsidRPr="00887EF5">
        <w:rPr>
          <w:b/>
          <w:lang w:val="en-GB"/>
        </w:rPr>
        <w:t xml:space="preserve"> sensitization programmes involving community and traditional leaders and society at large, including children themselves, to curb the practice of early and forced marriage.</w:t>
      </w:r>
    </w:p>
    <w:p w:rsidR="00F92F18" w:rsidRPr="00887EF5" w:rsidRDefault="00F92F18" w:rsidP="00267BD0">
      <w:pPr>
        <w:tabs>
          <w:tab w:val="left" w:pos="567"/>
          <w:tab w:val="left" w:pos="1134"/>
          <w:tab w:val="left" w:pos="1701"/>
        </w:tabs>
        <w:rPr>
          <w:lang w:val="en-GB"/>
        </w:rPr>
      </w:pPr>
    </w:p>
    <w:p w:rsidR="00FA55B2" w:rsidRPr="00887EF5" w:rsidRDefault="00FA55B2" w:rsidP="00267BD0">
      <w:pPr>
        <w:tabs>
          <w:tab w:val="left" w:pos="567"/>
          <w:tab w:val="left" w:pos="1134"/>
          <w:tab w:val="left" w:pos="1701"/>
        </w:tabs>
        <w:rPr>
          <w:lang w:val="en-GB"/>
        </w:rPr>
      </w:pPr>
      <w:r w:rsidRPr="00887EF5">
        <w:rPr>
          <w:lang w:val="en-GB"/>
        </w:rPr>
        <w:t>59.</w:t>
      </w:r>
      <w:r w:rsidRPr="00887EF5">
        <w:rPr>
          <w:lang w:val="en-GB"/>
        </w:rPr>
        <w:tab/>
      </w:r>
      <w:r w:rsidR="00E03F2D" w:rsidRPr="00887EF5">
        <w:rPr>
          <w:lang w:val="en-GB"/>
        </w:rPr>
        <w:t>M</w:t>
      </w:r>
      <w:r w:rsidRPr="00887EF5">
        <w:rPr>
          <w:lang w:val="en-GB"/>
        </w:rPr>
        <w:t xml:space="preserve">arriages </w:t>
      </w:r>
      <w:r w:rsidR="00A84026" w:rsidRPr="00887EF5">
        <w:rPr>
          <w:lang w:val="en-GB"/>
        </w:rPr>
        <w:t>celebrated at</w:t>
      </w:r>
      <w:r w:rsidRPr="00887EF5">
        <w:rPr>
          <w:lang w:val="en-GB"/>
        </w:rPr>
        <w:t xml:space="preserve"> the </w:t>
      </w:r>
      <w:r w:rsidR="00E03F2D" w:rsidRPr="00887EF5">
        <w:rPr>
          <w:lang w:val="en-GB"/>
        </w:rPr>
        <w:t>population</w:t>
      </w:r>
      <w:r w:rsidRPr="00887EF5">
        <w:rPr>
          <w:lang w:val="en-GB"/>
        </w:rPr>
        <w:t xml:space="preserve"> </w:t>
      </w:r>
      <w:r w:rsidR="00157E32" w:rsidRPr="00887EF5">
        <w:rPr>
          <w:lang w:val="en-GB"/>
        </w:rPr>
        <w:t>register</w:t>
      </w:r>
      <w:r w:rsidR="00A84026" w:rsidRPr="00887EF5">
        <w:rPr>
          <w:lang w:val="en-GB"/>
        </w:rPr>
        <w:t xml:space="preserve"> office by</w:t>
      </w:r>
      <w:r w:rsidR="00E03F2D" w:rsidRPr="00887EF5">
        <w:rPr>
          <w:lang w:val="en-GB"/>
        </w:rPr>
        <w:t xml:space="preserve"> the</w:t>
      </w:r>
      <w:r w:rsidRPr="00887EF5">
        <w:rPr>
          <w:lang w:val="en-GB"/>
        </w:rPr>
        <w:t xml:space="preserve"> registrar</w:t>
      </w:r>
      <w:r w:rsidR="00E03F2D" w:rsidRPr="00887EF5">
        <w:rPr>
          <w:lang w:val="en-GB"/>
        </w:rPr>
        <w:t xml:space="preserve"> comply with</w:t>
      </w:r>
      <w:r w:rsidRPr="00887EF5">
        <w:rPr>
          <w:lang w:val="en-GB"/>
        </w:rPr>
        <w:t xml:space="preserve"> the minimum age </w:t>
      </w:r>
      <w:r w:rsidR="00E03F2D" w:rsidRPr="00887EF5">
        <w:rPr>
          <w:lang w:val="en-GB"/>
        </w:rPr>
        <w:t>stipulated</w:t>
      </w:r>
      <w:r w:rsidRPr="00887EF5">
        <w:rPr>
          <w:lang w:val="en-GB"/>
        </w:rPr>
        <w:t xml:space="preserve"> by CPF</w:t>
      </w:r>
      <w:r w:rsidR="00E03F2D" w:rsidRPr="00887EF5">
        <w:rPr>
          <w:lang w:val="en-GB"/>
        </w:rPr>
        <w:t xml:space="preserve">, namely, </w:t>
      </w:r>
      <w:r w:rsidRPr="00887EF5">
        <w:rPr>
          <w:lang w:val="en-GB"/>
        </w:rPr>
        <w:t>17 years for girl</w:t>
      </w:r>
      <w:r w:rsidR="00E03F2D" w:rsidRPr="00887EF5">
        <w:rPr>
          <w:lang w:val="en-GB"/>
        </w:rPr>
        <w:t>s</w:t>
      </w:r>
      <w:r w:rsidRPr="00887EF5">
        <w:rPr>
          <w:lang w:val="en-GB"/>
        </w:rPr>
        <w:t xml:space="preserve"> and 20 years for boy</w:t>
      </w:r>
      <w:r w:rsidR="00E03F2D" w:rsidRPr="00887EF5">
        <w:rPr>
          <w:lang w:val="en-GB"/>
        </w:rPr>
        <w:t>s</w:t>
      </w:r>
      <w:r w:rsidRPr="00887EF5">
        <w:rPr>
          <w:lang w:val="en-GB"/>
        </w:rPr>
        <w:t xml:space="preserve">. This </w:t>
      </w:r>
      <w:r w:rsidR="00E03F2D" w:rsidRPr="00887EF5">
        <w:rPr>
          <w:lang w:val="en-GB"/>
        </w:rPr>
        <w:t xml:space="preserve">age </w:t>
      </w:r>
      <w:r w:rsidRPr="00887EF5">
        <w:rPr>
          <w:lang w:val="en-GB"/>
        </w:rPr>
        <w:t xml:space="preserve">difference </w:t>
      </w:r>
      <w:r w:rsidR="00E03F2D" w:rsidRPr="00887EF5">
        <w:rPr>
          <w:lang w:val="en-GB"/>
        </w:rPr>
        <w:t>reflects</w:t>
      </w:r>
      <w:r w:rsidRPr="00887EF5">
        <w:rPr>
          <w:lang w:val="en-GB"/>
        </w:rPr>
        <w:t xml:space="preserve"> social realit</w:t>
      </w:r>
      <w:r w:rsidR="00E03F2D" w:rsidRPr="00887EF5">
        <w:rPr>
          <w:lang w:val="en-GB"/>
        </w:rPr>
        <w:t>y insofar as</w:t>
      </w:r>
      <w:r w:rsidRPr="00887EF5">
        <w:rPr>
          <w:lang w:val="en-GB"/>
        </w:rPr>
        <w:t xml:space="preserve"> girls </w:t>
      </w:r>
      <w:r w:rsidR="00E03F2D" w:rsidRPr="00887EF5">
        <w:rPr>
          <w:lang w:val="en-GB"/>
        </w:rPr>
        <w:t xml:space="preserve">not </w:t>
      </w:r>
      <w:r w:rsidR="008751CD" w:rsidRPr="00887EF5">
        <w:rPr>
          <w:lang w:val="en-GB"/>
        </w:rPr>
        <w:t xml:space="preserve">having enrolled in school or having dropped out </w:t>
      </w:r>
      <w:r w:rsidRPr="00887EF5">
        <w:rPr>
          <w:lang w:val="en-GB"/>
        </w:rPr>
        <w:t xml:space="preserve">tend to </w:t>
      </w:r>
      <w:r w:rsidR="00E03F2D" w:rsidRPr="00887EF5">
        <w:rPr>
          <w:lang w:val="en-GB"/>
        </w:rPr>
        <w:t>get</w:t>
      </w:r>
      <w:r w:rsidRPr="00887EF5">
        <w:rPr>
          <w:lang w:val="en-GB"/>
        </w:rPr>
        <w:t xml:space="preserve"> married.</w:t>
      </w:r>
      <w:r w:rsidR="00654AE7" w:rsidRPr="00887EF5">
        <w:rPr>
          <w:lang w:val="en-GB"/>
        </w:rPr>
        <w:t xml:space="preserve"> </w:t>
      </w:r>
      <w:r w:rsidR="00E03F2D" w:rsidRPr="00887EF5">
        <w:rPr>
          <w:lang w:val="en-GB"/>
        </w:rPr>
        <w:t>R</w:t>
      </w:r>
      <w:r w:rsidRPr="00887EF5">
        <w:rPr>
          <w:lang w:val="en-GB"/>
        </w:rPr>
        <w:t xml:space="preserve">egistrars </w:t>
      </w:r>
      <w:r w:rsidR="00E03F2D" w:rsidRPr="00887EF5">
        <w:rPr>
          <w:lang w:val="en-GB"/>
        </w:rPr>
        <w:t>have received</w:t>
      </w:r>
      <w:r w:rsidRPr="00887EF5">
        <w:rPr>
          <w:lang w:val="en-GB"/>
        </w:rPr>
        <w:t xml:space="preserve"> </w:t>
      </w:r>
      <w:r w:rsidR="00157E32" w:rsidRPr="00887EF5">
        <w:rPr>
          <w:lang w:val="en-GB"/>
        </w:rPr>
        <w:t>training</w:t>
      </w:r>
      <w:r w:rsidRPr="00887EF5">
        <w:rPr>
          <w:lang w:val="en-GB"/>
        </w:rPr>
        <w:t xml:space="preserve"> </w:t>
      </w:r>
      <w:r w:rsidR="00E03F2D" w:rsidRPr="00887EF5">
        <w:rPr>
          <w:lang w:val="en-GB"/>
        </w:rPr>
        <w:t>in</w:t>
      </w:r>
      <w:r w:rsidRPr="00887EF5">
        <w:rPr>
          <w:lang w:val="en-GB"/>
        </w:rPr>
        <w:t xml:space="preserve"> applying </w:t>
      </w:r>
      <w:r w:rsidR="00E03F2D" w:rsidRPr="00887EF5">
        <w:rPr>
          <w:lang w:val="en-GB"/>
        </w:rPr>
        <w:t>CPF,</w:t>
      </w:r>
      <w:r w:rsidRPr="00887EF5">
        <w:rPr>
          <w:lang w:val="en-GB"/>
        </w:rPr>
        <w:t xml:space="preserve"> particular</w:t>
      </w:r>
      <w:r w:rsidR="00E03F2D" w:rsidRPr="00887EF5">
        <w:rPr>
          <w:lang w:val="en-GB"/>
        </w:rPr>
        <w:t>ly</w:t>
      </w:r>
      <w:r w:rsidRPr="00887EF5">
        <w:rPr>
          <w:lang w:val="en-GB"/>
        </w:rPr>
        <w:t xml:space="preserve"> </w:t>
      </w:r>
      <w:r w:rsidR="00E03F2D" w:rsidRPr="00887EF5">
        <w:rPr>
          <w:lang w:val="en-GB"/>
        </w:rPr>
        <w:t>through</w:t>
      </w:r>
      <w:r w:rsidRPr="00887EF5">
        <w:rPr>
          <w:lang w:val="en-GB"/>
        </w:rPr>
        <w:t xml:space="preserve"> </w:t>
      </w:r>
      <w:r w:rsidR="00E03F2D" w:rsidRPr="00887EF5">
        <w:rPr>
          <w:lang w:val="en-GB"/>
        </w:rPr>
        <w:t>a</w:t>
      </w:r>
      <w:r w:rsidRPr="00887EF5">
        <w:rPr>
          <w:lang w:val="en-GB"/>
        </w:rPr>
        <w:t xml:space="preserve"> project </w:t>
      </w:r>
      <w:r w:rsidR="00E03F2D" w:rsidRPr="00887EF5">
        <w:rPr>
          <w:lang w:val="en-GB"/>
        </w:rPr>
        <w:t xml:space="preserve">entitled </w:t>
      </w:r>
      <w:r w:rsidR="008A460B" w:rsidRPr="00887EF5">
        <w:rPr>
          <w:lang w:val="en-GB"/>
        </w:rPr>
        <w:t>"</w:t>
      </w:r>
      <w:r w:rsidR="00E03F2D" w:rsidRPr="00887EF5">
        <w:rPr>
          <w:lang w:val="en-GB"/>
        </w:rPr>
        <w:t>I</w:t>
      </w:r>
      <w:r w:rsidRPr="00887EF5">
        <w:rPr>
          <w:lang w:val="en-GB"/>
        </w:rPr>
        <w:t>nformation and sensitiz</w:t>
      </w:r>
      <w:r w:rsidR="00E03F2D" w:rsidRPr="00887EF5">
        <w:rPr>
          <w:lang w:val="en-GB"/>
        </w:rPr>
        <w:t>ation</w:t>
      </w:r>
      <w:r w:rsidRPr="00887EF5">
        <w:rPr>
          <w:lang w:val="en-GB"/>
        </w:rPr>
        <w:t xml:space="preserve"> to </w:t>
      </w:r>
      <w:r w:rsidR="00E03F2D" w:rsidRPr="00887EF5">
        <w:rPr>
          <w:lang w:val="en-GB"/>
        </w:rPr>
        <w:t>CPF</w:t>
      </w:r>
      <w:r w:rsidRPr="00887EF5">
        <w:rPr>
          <w:lang w:val="en-GB"/>
        </w:rPr>
        <w:t xml:space="preserve"> for family well</w:t>
      </w:r>
      <w:r w:rsidR="00E03F2D" w:rsidRPr="00887EF5">
        <w:rPr>
          <w:lang w:val="en-GB"/>
        </w:rPr>
        <w:t>-</w:t>
      </w:r>
      <w:r w:rsidRPr="00887EF5">
        <w:rPr>
          <w:lang w:val="en-GB"/>
        </w:rPr>
        <w:t>being</w:t>
      </w:r>
      <w:r w:rsidR="008A460B" w:rsidRPr="00887EF5">
        <w:rPr>
          <w:lang w:val="en-GB"/>
        </w:rPr>
        <w:t>"</w:t>
      </w:r>
      <w:r w:rsidR="00E03F2D" w:rsidRPr="00887EF5">
        <w:rPr>
          <w:lang w:val="en-GB"/>
        </w:rPr>
        <w:t>,</w:t>
      </w:r>
      <w:r w:rsidRPr="00887EF5">
        <w:rPr>
          <w:lang w:val="en-GB"/>
        </w:rPr>
        <w:t xml:space="preserve"> implemented by </w:t>
      </w:r>
      <w:r w:rsidR="00E03F2D" w:rsidRPr="00887EF5">
        <w:rPr>
          <w:lang w:val="en-GB"/>
        </w:rPr>
        <w:t>MASSN in the period</w:t>
      </w:r>
      <w:r w:rsidRPr="00887EF5">
        <w:rPr>
          <w:lang w:val="en-GB"/>
        </w:rPr>
        <w:t xml:space="preserve"> 1995</w:t>
      </w:r>
      <w:r w:rsidR="00E03F2D" w:rsidRPr="00887EF5">
        <w:rPr>
          <w:lang w:val="en-GB"/>
        </w:rPr>
        <w:t>-</w:t>
      </w:r>
      <w:r w:rsidRPr="00887EF5">
        <w:rPr>
          <w:lang w:val="en-GB"/>
        </w:rPr>
        <w:t>2005.</w:t>
      </w:r>
    </w:p>
    <w:p w:rsidR="00FA55B2" w:rsidRPr="00887EF5" w:rsidRDefault="00FA55B2" w:rsidP="00267BD0">
      <w:pPr>
        <w:tabs>
          <w:tab w:val="left" w:pos="567"/>
          <w:tab w:val="left" w:pos="1134"/>
          <w:tab w:val="left" w:pos="1701"/>
        </w:tabs>
        <w:rPr>
          <w:lang w:val="en-GB"/>
        </w:rPr>
      </w:pPr>
    </w:p>
    <w:p w:rsidR="004F578F" w:rsidRPr="00887EF5" w:rsidRDefault="00FA55B2" w:rsidP="00267BD0">
      <w:pPr>
        <w:tabs>
          <w:tab w:val="left" w:pos="567"/>
          <w:tab w:val="left" w:pos="1134"/>
          <w:tab w:val="left" w:pos="1701"/>
        </w:tabs>
        <w:rPr>
          <w:lang w:val="en-GB"/>
        </w:rPr>
      </w:pPr>
      <w:r w:rsidRPr="00887EF5">
        <w:rPr>
          <w:lang w:val="en-GB"/>
        </w:rPr>
        <w:t>60.</w:t>
      </w:r>
      <w:r w:rsidRPr="00887EF5">
        <w:rPr>
          <w:lang w:val="en-GB"/>
        </w:rPr>
        <w:tab/>
        <w:t>P</w:t>
      </w:r>
      <w:r w:rsidR="00E03F2D" w:rsidRPr="00887EF5">
        <w:rPr>
          <w:lang w:val="en-GB"/>
        </w:rPr>
        <w:t>ublic p</w:t>
      </w:r>
      <w:r w:rsidRPr="00887EF5">
        <w:rPr>
          <w:lang w:val="en-GB"/>
        </w:rPr>
        <w:t xml:space="preserve">rosecutors </w:t>
      </w:r>
      <w:r w:rsidR="00F332F6" w:rsidRPr="00887EF5">
        <w:rPr>
          <w:lang w:val="en-GB"/>
        </w:rPr>
        <w:t xml:space="preserve">inspect population registers at the </w:t>
      </w:r>
      <w:r w:rsidR="004753AA" w:rsidRPr="00887EF5">
        <w:rPr>
          <w:lang w:val="en-GB"/>
        </w:rPr>
        <w:t>municipal headquarter</w:t>
      </w:r>
      <w:r w:rsidRPr="00887EF5">
        <w:rPr>
          <w:lang w:val="en-GB"/>
        </w:rPr>
        <w:t xml:space="preserve">s </w:t>
      </w:r>
      <w:r w:rsidR="004753AA" w:rsidRPr="00887EF5">
        <w:rPr>
          <w:lang w:val="en-GB"/>
        </w:rPr>
        <w:t>and prefectures at least once a year</w:t>
      </w:r>
      <w:r w:rsidR="00F332F6" w:rsidRPr="00887EF5">
        <w:rPr>
          <w:lang w:val="en-GB"/>
        </w:rPr>
        <w:t xml:space="preserve"> </w:t>
      </w:r>
      <w:r w:rsidRPr="00887EF5">
        <w:rPr>
          <w:lang w:val="en-GB"/>
        </w:rPr>
        <w:t xml:space="preserve">to </w:t>
      </w:r>
      <w:r w:rsidR="004753AA" w:rsidRPr="00887EF5">
        <w:rPr>
          <w:lang w:val="en-GB"/>
        </w:rPr>
        <w:t>ensure that proper</w:t>
      </w:r>
      <w:r w:rsidR="00F332F6" w:rsidRPr="00887EF5">
        <w:rPr>
          <w:lang w:val="en-GB"/>
        </w:rPr>
        <w:t xml:space="preserve"> records are </w:t>
      </w:r>
      <w:r w:rsidR="004753AA" w:rsidRPr="00887EF5">
        <w:rPr>
          <w:lang w:val="en-GB"/>
        </w:rPr>
        <w:t>maintained</w:t>
      </w:r>
      <w:r w:rsidRPr="00887EF5">
        <w:rPr>
          <w:lang w:val="en-GB"/>
        </w:rPr>
        <w:t>. No case of non-</w:t>
      </w:r>
      <w:r w:rsidR="004753AA" w:rsidRPr="00887EF5">
        <w:rPr>
          <w:lang w:val="en-GB"/>
        </w:rPr>
        <w:t>compliance</w:t>
      </w:r>
      <w:r w:rsidRPr="00887EF5">
        <w:rPr>
          <w:lang w:val="en-GB"/>
        </w:rPr>
        <w:t xml:space="preserve"> </w:t>
      </w:r>
      <w:r w:rsidR="004753AA" w:rsidRPr="00887EF5">
        <w:rPr>
          <w:lang w:val="en-GB"/>
        </w:rPr>
        <w:t>with the relevant</w:t>
      </w:r>
      <w:r w:rsidRPr="00887EF5">
        <w:rPr>
          <w:lang w:val="en-GB"/>
        </w:rPr>
        <w:t xml:space="preserve"> provision</w:t>
      </w:r>
      <w:r w:rsidR="004753AA" w:rsidRPr="00887EF5">
        <w:rPr>
          <w:lang w:val="en-GB"/>
        </w:rPr>
        <w:t>s</w:t>
      </w:r>
      <w:r w:rsidRPr="00887EF5">
        <w:rPr>
          <w:lang w:val="en-GB"/>
        </w:rPr>
        <w:t xml:space="preserve"> </w:t>
      </w:r>
      <w:r w:rsidR="004753AA" w:rsidRPr="00887EF5">
        <w:rPr>
          <w:lang w:val="en-GB"/>
        </w:rPr>
        <w:t>has so far been reported</w:t>
      </w:r>
      <w:r w:rsidRPr="00887EF5">
        <w:rPr>
          <w:lang w:val="en-GB"/>
        </w:rPr>
        <w:t>.</w:t>
      </w:r>
    </w:p>
    <w:p w:rsidR="00FA55B2" w:rsidRPr="00887EF5" w:rsidRDefault="00FA55B2" w:rsidP="00267BD0">
      <w:pPr>
        <w:tabs>
          <w:tab w:val="left" w:pos="567"/>
          <w:tab w:val="left" w:pos="1134"/>
          <w:tab w:val="left" w:pos="1701"/>
        </w:tabs>
        <w:rPr>
          <w:lang w:val="en-GB"/>
        </w:rPr>
      </w:pPr>
    </w:p>
    <w:p w:rsidR="008457AE" w:rsidRPr="00887EF5" w:rsidRDefault="008457AE" w:rsidP="00267BD0">
      <w:pPr>
        <w:tabs>
          <w:tab w:val="left" w:pos="567"/>
          <w:tab w:val="left" w:pos="1134"/>
          <w:tab w:val="left" w:pos="1701"/>
        </w:tabs>
        <w:rPr>
          <w:lang w:val="en-GB"/>
        </w:rPr>
      </w:pPr>
      <w:r w:rsidRPr="00887EF5">
        <w:rPr>
          <w:lang w:val="en-GB"/>
        </w:rPr>
        <w:t>61.</w:t>
      </w:r>
      <w:r w:rsidRPr="00887EF5">
        <w:rPr>
          <w:lang w:val="en-GB"/>
        </w:rPr>
        <w:tab/>
      </w:r>
      <w:r w:rsidR="00C97777" w:rsidRPr="00887EF5">
        <w:rPr>
          <w:lang w:val="en-GB"/>
        </w:rPr>
        <w:t>F</w:t>
      </w:r>
      <w:r w:rsidRPr="00887EF5">
        <w:rPr>
          <w:lang w:val="en-GB"/>
        </w:rPr>
        <w:t xml:space="preserve">orced and early </w:t>
      </w:r>
      <w:r w:rsidR="00F821F9" w:rsidRPr="00887EF5">
        <w:rPr>
          <w:lang w:val="en-GB"/>
        </w:rPr>
        <w:t>marriages</w:t>
      </w:r>
      <w:r w:rsidR="00C97777" w:rsidRPr="00887EF5">
        <w:rPr>
          <w:lang w:val="en-GB"/>
        </w:rPr>
        <w:t xml:space="preserve"> </w:t>
      </w:r>
      <w:r w:rsidR="00F86250" w:rsidRPr="00887EF5">
        <w:rPr>
          <w:lang w:val="en-GB"/>
        </w:rPr>
        <w:t>fall outside the purview</w:t>
      </w:r>
      <w:r w:rsidR="00C97777" w:rsidRPr="00887EF5">
        <w:rPr>
          <w:lang w:val="en-GB"/>
        </w:rPr>
        <w:t xml:space="preserve"> of public </w:t>
      </w:r>
      <w:r w:rsidRPr="00887EF5">
        <w:rPr>
          <w:lang w:val="en-GB"/>
        </w:rPr>
        <w:t>administration</w:t>
      </w:r>
      <w:r w:rsidR="00F821F9" w:rsidRPr="00887EF5">
        <w:rPr>
          <w:lang w:val="en-GB"/>
        </w:rPr>
        <w:t>,</w:t>
      </w:r>
      <w:r w:rsidRPr="00887EF5">
        <w:rPr>
          <w:lang w:val="en-GB"/>
        </w:rPr>
        <w:t xml:space="preserve"> </w:t>
      </w:r>
      <w:r w:rsidR="00C97777" w:rsidRPr="00887EF5">
        <w:rPr>
          <w:lang w:val="en-GB"/>
        </w:rPr>
        <w:t xml:space="preserve">in the form of </w:t>
      </w:r>
      <w:r w:rsidR="009F61DC" w:rsidRPr="00887EF5">
        <w:rPr>
          <w:lang w:val="en-GB"/>
        </w:rPr>
        <w:t xml:space="preserve">traditional </w:t>
      </w:r>
      <w:r w:rsidRPr="00887EF5">
        <w:rPr>
          <w:lang w:val="en-GB"/>
        </w:rPr>
        <w:t xml:space="preserve">and </w:t>
      </w:r>
      <w:r w:rsidR="009F61DC" w:rsidRPr="00887EF5">
        <w:rPr>
          <w:lang w:val="en-GB"/>
        </w:rPr>
        <w:t>religious</w:t>
      </w:r>
      <w:r w:rsidRPr="00887EF5">
        <w:rPr>
          <w:lang w:val="en-GB"/>
        </w:rPr>
        <w:t xml:space="preserve"> </w:t>
      </w:r>
      <w:r w:rsidR="00F821F9" w:rsidRPr="00887EF5">
        <w:rPr>
          <w:lang w:val="en-GB"/>
        </w:rPr>
        <w:t>weddings</w:t>
      </w:r>
      <w:r w:rsidR="009F61DC" w:rsidRPr="00887EF5">
        <w:rPr>
          <w:lang w:val="en-GB"/>
        </w:rPr>
        <w:t xml:space="preserve"> </w:t>
      </w:r>
      <w:r w:rsidRPr="00887EF5">
        <w:rPr>
          <w:lang w:val="en-GB"/>
        </w:rPr>
        <w:t xml:space="preserve">which are </w:t>
      </w:r>
      <w:r w:rsidR="00F86250" w:rsidRPr="00887EF5">
        <w:rPr>
          <w:lang w:val="en-GB"/>
        </w:rPr>
        <w:t>neither</w:t>
      </w:r>
      <w:r w:rsidRPr="00887EF5">
        <w:rPr>
          <w:lang w:val="en-GB"/>
        </w:rPr>
        <w:t xml:space="preserve"> recognized</w:t>
      </w:r>
      <w:r w:rsidR="00F821F9" w:rsidRPr="00887EF5">
        <w:rPr>
          <w:lang w:val="en-GB"/>
        </w:rPr>
        <w:t xml:space="preserve"> </w:t>
      </w:r>
      <w:r w:rsidR="00F86250" w:rsidRPr="00887EF5">
        <w:rPr>
          <w:lang w:val="en-GB"/>
        </w:rPr>
        <w:t>n</w:t>
      </w:r>
      <w:r w:rsidR="00C97777" w:rsidRPr="00887EF5">
        <w:rPr>
          <w:lang w:val="en-GB"/>
        </w:rPr>
        <w:t>or</w:t>
      </w:r>
      <w:r w:rsidRPr="00887EF5">
        <w:rPr>
          <w:lang w:val="en-GB"/>
        </w:rPr>
        <w:t xml:space="preserve"> </w:t>
      </w:r>
      <w:r w:rsidR="00C97777" w:rsidRPr="00887EF5">
        <w:rPr>
          <w:lang w:val="en-GB"/>
        </w:rPr>
        <w:t xml:space="preserve">prohibited </w:t>
      </w:r>
      <w:r w:rsidRPr="00887EF5">
        <w:rPr>
          <w:lang w:val="en-GB"/>
        </w:rPr>
        <w:t xml:space="preserve">by the law. </w:t>
      </w:r>
      <w:r w:rsidR="00F821F9" w:rsidRPr="00887EF5">
        <w:rPr>
          <w:lang w:val="en-GB"/>
        </w:rPr>
        <w:t>NGOs, associations, religious missions and State bodies organize awareness-raising campaigns against such practices</w:t>
      </w:r>
      <w:r w:rsidRPr="00887EF5">
        <w:rPr>
          <w:lang w:val="en-GB"/>
        </w:rPr>
        <w:t xml:space="preserve">. </w:t>
      </w:r>
      <w:r w:rsidR="00F821F9" w:rsidRPr="00887EF5">
        <w:rPr>
          <w:lang w:val="en-GB"/>
        </w:rPr>
        <w:t>G</w:t>
      </w:r>
      <w:r w:rsidRPr="00887EF5">
        <w:rPr>
          <w:lang w:val="en-GB"/>
        </w:rPr>
        <w:t xml:space="preserve">irls </w:t>
      </w:r>
      <w:r w:rsidR="00F821F9" w:rsidRPr="00887EF5">
        <w:rPr>
          <w:lang w:val="en-GB"/>
        </w:rPr>
        <w:t xml:space="preserve">fleeing a </w:t>
      </w:r>
      <w:r w:rsidRPr="00887EF5">
        <w:rPr>
          <w:lang w:val="en-GB"/>
        </w:rPr>
        <w:t xml:space="preserve">forced marriage </w:t>
      </w:r>
      <w:r w:rsidR="00F821F9" w:rsidRPr="00887EF5">
        <w:rPr>
          <w:lang w:val="en-GB"/>
        </w:rPr>
        <w:t>receive accommodation and care,</w:t>
      </w:r>
      <w:r w:rsidRPr="00887EF5">
        <w:rPr>
          <w:lang w:val="en-GB"/>
        </w:rPr>
        <w:t xml:space="preserve"> particular</w:t>
      </w:r>
      <w:r w:rsidR="00F821F9" w:rsidRPr="00887EF5">
        <w:rPr>
          <w:lang w:val="en-GB"/>
        </w:rPr>
        <w:t>ly</w:t>
      </w:r>
      <w:r w:rsidRPr="00887EF5">
        <w:rPr>
          <w:lang w:val="en-GB"/>
        </w:rPr>
        <w:t xml:space="preserve"> </w:t>
      </w:r>
      <w:r w:rsidR="00F821F9" w:rsidRPr="00887EF5">
        <w:rPr>
          <w:lang w:val="en-GB"/>
        </w:rPr>
        <w:t>in</w:t>
      </w:r>
      <w:r w:rsidRPr="00887EF5">
        <w:rPr>
          <w:lang w:val="en-GB"/>
        </w:rPr>
        <w:t xml:space="preserve"> religious </w:t>
      </w:r>
      <w:r w:rsidR="00F821F9" w:rsidRPr="00887EF5">
        <w:rPr>
          <w:lang w:val="en-GB"/>
        </w:rPr>
        <w:t>establishments</w:t>
      </w:r>
      <w:r w:rsidRPr="00887EF5">
        <w:rPr>
          <w:lang w:val="en-GB"/>
        </w:rPr>
        <w:t xml:space="preserve">. </w:t>
      </w:r>
      <w:r w:rsidR="00F821F9" w:rsidRPr="00887EF5">
        <w:rPr>
          <w:lang w:val="en-GB"/>
        </w:rPr>
        <w:t xml:space="preserve">As part of </w:t>
      </w:r>
      <w:r w:rsidR="00F86250" w:rsidRPr="00887EF5">
        <w:rPr>
          <w:lang w:val="en-GB"/>
        </w:rPr>
        <w:t xml:space="preserve">the </w:t>
      </w:r>
      <w:r w:rsidR="00F821F9" w:rsidRPr="00887EF5">
        <w:rPr>
          <w:lang w:val="en-GB"/>
        </w:rPr>
        <w:t>CC review, CNC</w:t>
      </w:r>
      <w:r w:rsidRPr="00887EF5">
        <w:rPr>
          <w:lang w:val="en-GB"/>
        </w:rPr>
        <w:t xml:space="preserve"> </w:t>
      </w:r>
      <w:r w:rsidR="00F821F9" w:rsidRPr="00887EF5">
        <w:rPr>
          <w:lang w:val="en-GB"/>
        </w:rPr>
        <w:t>will amend CC</w:t>
      </w:r>
      <w:r w:rsidRPr="00887EF5">
        <w:rPr>
          <w:lang w:val="en-GB"/>
        </w:rPr>
        <w:t xml:space="preserve"> article</w:t>
      </w:r>
      <w:r w:rsidR="00522E6F">
        <w:rPr>
          <w:lang w:val="en-GB"/>
        </w:rPr>
        <w:t> </w:t>
      </w:r>
      <w:r w:rsidRPr="00887EF5">
        <w:rPr>
          <w:lang w:val="en-GB"/>
        </w:rPr>
        <w:t>376</w:t>
      </w:r>
      <w:r w:rsidR="00F86250" w:rsidRPr="00887EF5">
        <w:rPr>
          <w:lang w:val="en-GB"/>
        </w:rPr>
        <w:t xml:space="preserve"> so as to</w:t>
      </w:r>
      <w:r w:rsidR="00F821F9" w:rsidRPr="00887EF5">
        <w:rPr>
          <w:lang w:val="en-GB"/>
        </w:rPr>
        <w:t xml:space="preserve"> prohibit</w:t>
      </w:r>
      <w:r w:rsidR="00F86250" w:rsidRPr="00887EF5">
        <w:rPr>
          <w:lang w:val="en-GB"/>
        </w:rPr>
        <w:t xml:space="preserve"> </w:t>
      </w:r>
      <w:r w:rsidR="00F821F9" w:rsidRPr="00887EF5">
        <w:rPr>
          <w:lang w:val="en-GB"/>
        </w:rPr>
        <w:t>any marriage</w:t>
      </w:r>
      <w:r w:rsidRPr="00887EF5">
        <w:rPr>
          <w:lang w:val="en-GB"/>
        </w:rPr>
        <w:t xml:space="preserve"> </w:t>
      </w:r>
      <w:r w:rsidR="003062E9" w:rsidRPr="00887EF5">
        <w:rPr>
          <w:lang w:val="en-GB"/>
        </w:rPr>
        <w:t>at odds</w:t>
      </w:r>
      <w:r w:rsidR="00F821F9" w:rsidRPr="00887EF5">
        <w:rPr>
          <w:lang w:val="en-GB"/>
        </w:rPr>
        <w:t xml:space="preserve"> with the provisions on</w:t>
      </w:r>
      <w:r w:rsidRPr="00887EF5">
        <w:rPr>
          <w:lang w:val="en-GB"/>
        </w:rPr>
        <w:t xml:space="preserve"> minimum age </w:t>
      </w:r>
      <w:r w:rsidR="00F821F9" w:rsidRPr="00887EF5">
        <w:rPr>
          <w:lang w:val="en-GB"/>
        </w:rPr>
        <w:t>and con</w:t>
      </w:r>
      <w:r w:rsidRPr="00887EF5">
        <w:rPr>
          <w:lang w:val="en-GB"/>
        </w:rPr>
        <w:t>sent of the part</w:t>
      </w:r>
      <w:r w:rsidR="00F821F9" w:rsidRPr="00887EF5">
        <w:rPr>
          <w:lang w:val="en-GB"/>
        </w:rPr>
        <w:t>ie</w:t>
      </w:r>
      <w:r w:rsidRPr="00887EF5">
        <w:rPr>
          <w:lang w:val="en-GB"/>
        </w:rPr>
        <w:t>s.</w:t>
      </w:r>
    </w:p>
    <w:p w:rsidR="008457AE" w:rsidRPr="00887EF5" w:rsidRDefault="008457AE" w:rsidP="00267BD0">
      <w:pPr>
        <w:tabs>
          <w:tab w:val="left" w:pos="567"/>
          <w:tab w:val="left" w:pos="1134"/>
          <w:tab w:val="left" w:pos="1701"/>
        </w:tabs>
        <w:rPr>
          <w:lang w:val="en-GB"/>
        </w:rPr>
      </w:pPr>
    </w:p>
    <w:p w:rsidR="008457AE" w:rsidRPr="00887EF5" w:rsidRDefault="00A07A80" w:rsidP="00267BD0">
      <w:pPr>
        <w:tabs>
          <w:tab w:val="left" w:pos="567"/>
          <w:tab w:val="left" w:pos="1134"/>
          <w:tab w:val="left" w:pos="1701"/>
        </w:tabs>
        <w:rPr>
          <w:b/>
          <w:bCs/>
          <w:lang w:val="en-GB"/>
        </w:rPr>
      </w:pPr>
      <w:r w:rsidRPr="00887EF5">
        <w:rPr>
          <w:b/>
          <w:bCs/>
          <w:lang w:val="en-GB"/>
        </w:rPr>
        <w:t xml:space="preserve">Recommendation, paragraph 22 (b): </w:t>
      </w:r>
      <w:r w:rsidR="00EC1E93" w:rsidRPr="00887EF5">
        <w:rPr>
          <w:b/>
          <w:lang w:val="en-GB"/>
        </w:rPr>
        <w:t>Tak</w:t>
      </w:r>
      <w:r w:rsidR="00C97777" w:rsidRPr="00887EF5">
        <w:rPr>
          <w:b/>
          <w:lang w:val="en-GB"/>
        </w:rPr>
        <w:t>ing</w:t>
      </w:r>
      <w:r w:rsidR="00EC1E93" w:rsidRPr="00887EF5">
        <w:rPr>
          <w:b/>
          <w:lang w:val="en-GB"/>
        </w:rPr>
        <w:t xml:space="preserve"> all necessary measures to ensure that employment of children does not interfere with their right to education.</w:t>
      </w:r>
    </w:p>
    <w:p w:rsidR="00F92F18" w:rsidRPr="00887EF5" w:rsidRDefault="00F92F18" w:rsidP="00267BD0">
      <w:pPr>
        <w:tabs>
          <w:tab w:val="left" w:pos="567"/>
          <w:tab w:val="left" w:pos="1134"/>
          <w:tab w:val="left" w:pos="1701"/>
        </w:tabs>
        <w:rPr>
          <w:lang w:val="en-GB"/>
        </w:rPr>
      </w:pPr>
    </w:p>
    <w:p w:rsidR="008457AE" w:rsidRPr="00887EF5" w:rsidRDefault="008457AE" w:rsidP="00267BD0">
      <w:pPr>
        <w:tabs>
          <w:tab w:val="left" w:pos="567"/>
          <w:tab w:val="left" w:pos="1134"/>
          <w:tab w:val="left" w:pos="1701"/>
        </w:tabs>
        <w:rPr>
          <w:lang w:val="en-GB"/>
        </w:rPr>
      </w:pPr>
      <w:r w:rsidRPr="00887EF5">
        <w:rPr>
          <w:lang w:val="en-GB"/>
        </w:rPr>
        <w:t>62.</w:t>
      </w:r>
      <w:r w:rsidRPr="00887EF5">
        <w:rPr>
          <w:lang w:val="en-GB"/>
        </w:rPr>
        <w:tab/>
      </w:r>
      <w:r w:rsidR="00942430" w:rsidRPr="00887EF5">
        <w:rPr>
          <w:lang w:val="en-GB"/>
        </w:rPr>
        <w:t xml:space="preserve">Efforts have been </w:t>
      </w:r>
      <w:r w:rsidRPr="00887EF5">
        <w:rPr>
          <w:lang w:val="en-GB"/>
        </w:rPr>
        <w:t xml:space="preserve">made </w:t>
      </w:r>
      <w:r w:rsidR="003062E9" w:rsidRPr="00887EF5">
        <w:rPr>
          <w:lang w:val="en-GB"/>
        </w:rPr>
        <w:t xml:space="preserve">at the legislative level </w:t>
      </w:r>
      <w:r w:rsidR="004476C5" w:rsidRPr="00887EF5">
        <w:rPr>
          <w:lang w:val="en-GB"/>
        </w:rPr>
        <w:t xml:space="preserve">to </w:t>
      </w:r>
      <w:r w:rsidR="00942430" w:rsidRPr="00887EF5">
        <w:rPr>
          <w:lang w:val="en-GB"/>
        </w:rPr>
        <w:t>combat</w:t>
      </w:r>
      <w:r w:rsidRPr="00887EF5">
        <w:rPr>
          <w:lang w:val="en-GB"/>
        </w:rPr>
        <w:t xml:space="preserve"> child </w:t>
      </w:r>
      <w:r w:rsidR="00942430" w:rsidRPr="00887EF5">
        <w:rPr>
          <w:lang w:val="en-GB"/>
        </w:rPr>
        <w:t>labour</w:t>
      </w:r>
      <w:r w:rsidRPr="00887EF5">
        <w:rPr>
          <w:lang w:val="en-GB"/>
        </w:rPr>
        <w:t xml:space="preserve">. </w:t>
      </w:r>
      <w:r w:rsidR="00F821F9" w:rsidRPr="00887EF5">
        <w:rPr>
          <w:lang w:val="en-GB"/>
        </w:rPr>
        <w:t>As part of Labour Code review</w:t>
      </w:r>
      <w:r w:rsidRPr="00887EF5">
        <w:rPr>
          <w:lang w:val="en-GB"/>
        </w:rPr>
        <w:t xml:space="preserve">, the minimum age </w:t>
      </w:r>
      <w:r w:rsidR="00F821F9" w:rsidRPr="00887EF5">
        <w:rPr>
          <w:lang w:val="en-GB"/>
        </w:rPr>
        <w:t>for</w:t>
      </w:r>
      <w:r w:rsidRPr="00887EF5">
        <w:rPr>
          <w:lang w:val="en-GB"/>
        </w:rPr>
        <w:t xml:space="preserve"> employment </w:t>
      </w:r>
      <w:r w:rsidR="00F821F9" w:rsidRPr="00887EF5">
        <w:rPr>
          <w:lang w:val="en-GB"/>
        </w:rPr>
        <w:t>has been raised</w:t>
      </w:r>
      <w:r w:rsidRPr="00887EF5">
        <w:rPr>
          <w:lang w:val="en-GB"/>
        </w:rPr>
        <w:t xml:space="preserve"> from 14 to 15 years</w:t>
      </w:r>
      <w:r w:rsidR="00CF18E5" w:rsidRPr="00887EF5">
        <w:rPr>
          <w:lang w:val="en-GB"/>
        </w:rPr>
        <w:t>, an age, h</w:t>
      </w:r>
      <w:r w:rsidRPr="00887EF5">
        <w:rPr>
          <w:lang w:val="en-GB"/>
        </w:rPr>
        <w:t>owever</w:t>
      </w:r>
      <w:r w:rsidR="00CF18E5" w:rsidRPr="00887EF5">
        <w:rPr>
          <w:lang w:val="en-GB"/>
        </w:rPr>
        <w:t>,</w:t>
      </w:r>
      <w:r w:rsidRPr="00887EF5">
        <w:rPr>
          <w:lang w:val="en-GB"/>
        </w:rPr>
        <w:t xml:space="preserve"> </w:t>
      </w:r>
      <w:r w:rsidR="00CF18E5" w:rsidRPr="00887EF5">
        <w:rPr>
          <w:lang w:val="en-GB"/>
        </w:rPr>
        <w:t>incompatible</w:t>
      </w:r>
      <w:r w:rsidRPr="00887EF5">
        <w:rPr>
          <w:lang w:val="en-GB"/>
        </w:rPr>
        <w:t xml:space="preserve"> with the </w:t>
      </w:r>
      <w:r w:rsidR="004476C5" w:rsidRPr="00887EF5">
        <w:rPr>
          <w:lang w:val="en-GB"/>
        </w:rPr>
        <w:t>Framework Act on Education,</w:t>
      </w:r>
      <w:r w:rsidRPr="00887EF5">
        <w:rPr>
          <w:lang w:val="en-GB"/>
        </w:rPr>
        <w:t xml:space="preserve"> which </w:t>
      </w:r>
      <w:r w:rsidR="004476C5" w:rsidRPr="00887EF5">
        <w:rPr>
          <w:lang w:val="en-GB"/>
        </w:rPr>
        <w:t>provides for</w:t>
      </w:r>
      <w:r w:rsidRPr="00887EF5">
        <w:rPr>
          <w:lang w:val="en-GB"/>
        </w:rPr>
        <w:t xml:space="preserve"> </w:t>
      </w:r>
      <w:r w:rsidR="004476C5" w:rsidRPr="00887EF5">
        <w:rPr>
          <w:lang w:val="en-GB"/>
        </w:rPr>
        <w:t xml:space="preserve">compulsory education through </w:t>
      </w:r>
      <w:r w:rsidRPr="00887EF5">
        <w:rPr>
          <w:lang w:val="en-GB"/>
        </w:rPr>
        <w:t xml:space="preserve">the age of 16. </w:t>
      </w:r>
    </w:p>
    <w:p w:rsidR="008457AE" w:rsidRPr="00887EF5" w:rsidRDefault="008457AE" w:rsidP="00267BD0">
      <w:pPr>
        <w:tabs>
          <w:tab w:val="left" w:pos="567"/>
          <w:tab w:val="left" w:pos="1134"/>
          <w:tab w:val="left" w:pos="1701"/>
        </w:tabs>
        <w:rPr>
          <w:lang w:val="en-GB"/>
        </w:rPr>
      </w:pPr>
    </w:p>
    <w:p w:rsidR="008457AE" w:rsidRPr="00887EF5" w:rsidRDefault="008457AE" w:rsidP="00267BD0">
      <w:pPr>
        <w:tabs>
          <w:tab w:val="left" w:pos="567"/>
          <w:tab w:val="left" w:pos="1134"/>
          <w:tab w:val="left" w:pos="1701"/>
        </w:tabs>
        <w:jc w:val="center"/>
        <w:rPr>
          <w:b/>
          <w:bCs/>
          <w:lang w:val="en-GB"/>
        </w:rPr>
      </w:pPr>
      <w:r w:rsidRPr="00887EF5">
        <w:rPr>
          <w:b/>
          <w:bCs/>
          <w:lang w:val="en-GB"/>
        </w:rPr>
        <w:t>2.2</w:t>
      </w:r>
      <w:r w:rsidR="00522E6F">
        <w:rPr>
          <w:b/>
          <w:bCs/>
          <w:lang w:val="en-GB"/>
        </w:rPr>
        <w:t>.</w:t>
      </w:r>
      <w:r w:rsidRPr="00887EF5">
        <w:rPr>
          <w:b/>
          <w:bCs/>
          <w:lang w:val="en-GB"/>
        </w:rPr>
        <w:t xml:space="preserve"> LEGAL DEFINITION OF THE CHILD</w:t>
      </w:r>
    </w:p>
    <w:p w:rsidR="008457AE" w:rsidRPr="00887EF5" w:rsidRDefault="008457AE" w:rsidP="00267BD0">
      <w:pPr>
        <w:tabs>
          <w:tab w:val="left" w:pos="567"/>
          <w:tab w:val="left" w:pos="1134"/>
          <w:tab w:val="left" w:pos="1701"/>
        </w:tabs>
        <w:rPr>
          <w:lang w:val="en-GB"/>
        </w:rPr>
      </w:pPr>
    </w:p>
    <w:p w:rsidR="00FA55B2" w:rsidRPr="00887EF5" w:rsidRDefault="008457AE" w:rsidP="00267BD0">
      <w:pPr>
        <w:tabs>
          <w:tab w:val="left" w:pos="567"/>
          <w:tab w:val="left" w:pos="1134"/>
          <w:tab w:val="left" w:pos="1701"/>
        </w:tabs>
        <w:rPr>
          <w:lang w:val="en-GB"/>
        </w:rPr>
      </w:pPr>
      <w:r w:rsidRPr="00887EF5">
        <w:rPr>
          <w:lang w:val="en-GB"/>
        </w:rPr>
        <w:t>63.</w:t>
      </w:r>
      <w:r w:rsidRPr="00887EF5">
        <w:rPr>
          <w:lang w:val="en-GB"/>
        </w:rPr>
        <w:tab/>
        <w:t xml:space="preserve">The definition of the child in </w:t>
      </w:r>
      <w:r w:rsidR="002823E5" w:rsidRPr="00887EF5">
        <w:rPr>
          <w:lang w:val="en-GB"/>
        </w:rPr>
        <w:t xml:space="preserve">the </w:t>
      </w:r>
      <w:r w:rsidRPr="00887EF5">
        <w:rPr>
          <w:lang w:val="en-GB"/>
        </w:rPr>
        <w:t>national legislation (</w:t>
      </w:r>
      <w:r w:rsidR="00AD7E4A" w:rsidRPr="00887EF5">
        <w:rPr>
          <w:lang w:val="en-GB"/>
        </w:rPr>
        <w:t>CPF</w:t>
      </w:r>
      <w:r w:rsidRPr="00887EF5">
        <w:rPr>
          <w:lang w:val="en-GB"/>
        </w:rPr>
        <w:t xml:space="preserve">) </w:t>
      </w:r>
      <w:r w:rsidR="00AD7E4A" w:rsidRPr="00887EF5">
        <w:rPr>
          <w:lang w:val="en-GB"/>
        </w:rPr>
        <w:t>does not conform</w:t>
      </w:r>
      <w:r w:rsidRPr="00887EF5">
        <w:rPr>
          <w:lang w:val="en-GB"/>
        </w:rPr>
        <w:t xml:space="preserve"> with </w:t>
      </w:r>
      <w:r w:rsidR="00AD7E4A" w:rsidRPr="00887EF5">
        <w:rPr>
          <w:lang w:val="en-GB"/>
        </w:rPr>
        <w:t>the definition provided in the Convention</w:t>
      </w:r>
      <w:r w:rsidRPr="00887EF5">
        <w:rPr>
          <w:lang w:val="en-GB"/>
        </w:rPr>
        <w:t xml:space="preserve">. </w:t>
      </w:r>
      <w:r w:rsidR="00AD7E4A" w:rsidRPr="00887EF5">
        <w:rPr>
          <w:lang w:val="en-GB"/>
        </w:rPr>
        <w:t xml:space="preserve">There is, however, a tendency towards </w:t>
      </w:r>
      <w:r w:rsidR="002823E5" w:rsidRPr="00887EF5">
        <w:rPr>
          <w:lang w:val="en-GB"/>
        </w:rPr>
        <w:t>convergence</w:t>
      </w:r>
      <w:r w:rsidR="00AD7E4A" w:rsidRPr="00887EF5">
        <w:rPr>
          <w:lang w:val="en-GB"/>
        </w:rPr>
        <w:t xml:space="preserve"> inasmuch as, under</w:t>
      </w:r>
      <w:r w:rsidRPr="00887EF5">
        <w:rPr>
          <w:lang w:val="en-GB"/>
        </w:rPr>
        <w:t xml:space="preserve"> article 145 of the </w:t>
      </w:r>
      <w:r w:rsidR="00AD7E4A" w:rsidRPr="00887EF5">
        <w:rPr>
          <w:lang w:val="en-GB"/>
        </w:rPr>
        <w:t>L</w:t>
      </w:r>
      <w:r w:rsidRPr="00887EF5">
        <w:rPr>
          <w:lang w:val="en-GB"/>
        </w:rPr>
        <w:t>abo</w:t>
      </w:r>
      <w:r w:rsidR="00AD7E4A" w:rsidRPr="00887EF5">
        <w:rPr>
          <w:lang w:val="en-GB"/>
        </w:rPr>
        <w:t>ur Code,</w:t>
      </w:r>
      <w:r w:rsidRPr="00887EF5">
        <w:rPr>
          <w:lang w:val="en-GB"/>
        </w:rPr>
        <w:t xml:space="preserve"> </w:t>
      </w:r>
      <w:r w:rsidR="00AD7E4A" w:rsidRPr="00887EF5">
        <w:rPr>
          <w:lang w:val="en-GB"/>
        </w:rPr>
        <w:t>"</w:t>
      </w:r>
      <w:r w:rsidRPr="00887EF5">
        <w:rPr>
          <w:lang w:val="en-GB"/>
        </w:rPr>
        <w:t xml:space="preserve">any person </w:t>
      </w:r>
      <w:r w:rsidR="00AD7E4A" w:rsidRPr="00887EF5">
        <w:rPr>
          <w:lang w:val="en-GB"/>
        </w:rPr>
        <w:t>under 18</w:t>
      </w:r>
      <w:r w:rsidR="008A460B" w:rsidRPr="00887EF5">
        <w:rPr>
          <w:lang w:val="en-GB"/>
        </w:rPr>
        <w:t>"</w:t>
      </w:r>
      <w:r w:rsidR="00AD7E4A" w:rsidRPr="00887EF5">
        <w:rPr>
          <w:lang w:val="en-GB"/>
        </w:rPr>
        <w:t xml:space="preserve"> is a child and, in 1</w:t>
      </w:r>
      <w:r w:rsidR="002823E5" w:rsidRPr="00887EF5">
        <w:rPr>
          <w:lang w:val="en-GB"/>
        </w:rPr>
        <w:t>45</w:t>
      </w:r>
      <w:r w:rsidR="00AD7E4A" w:rsidRPr="00887EF5">
        <w:rPr>
          <w:lang w:val="en-GB"/>
        </w:rPr>
        <w:t xml:space="preserve"> of</w:t>
      </w:r>
      <w:r w:rsidRPr="00887EF5">
        <w:rPr>
          <w:lang w:val="en-GB"/>
        </w:rPr>
        <w:t xml:space="preserve"> </w:t>
      </w:r>
      <w:r w:rsidR="009F61DC" w:rsidRPr="00887EF5">
        <w:rPr>
          <w:lang w:val="en-GB"/>
        </w:rPr>
        <w:t>Act</w:t>
      </w:r>
      <w:r w:rsidRPr="00887EF5">
        <w:rPr>
          <w:lang w:val="en-GB"/>
        </w:rPr>
        <w:t xml:space="preserve"> </w:t>
      </w:r>
      <w:r w:rsidR="008A460B" w:rsidRPr="00887EF5">
        <w:rPr>
          <w:lang w:val="en-GB"/>
        </w:rPr>
        <w:t>No.</w:t>
      </w:r>
      <w:r w:rsidR="00654AE7" w:rsidRPr="00887EF5">
        <w:rPr>
          <w:lang w:val="en-GB"/>
        </w:rPr>
        <w:t xml:space="preserve"> </w:t>
      </w:r>
      <w:r w:rsidRPr="00887EF5">
        <w:rPr>
          <w:lang w:val="en-GB"/>
        </w:rPr>
        <w:t xml:space="preserve">038-2003/AN of </w:t>
      </w:r>
      <w:r w:rsidR="009F61DC" w:rsidRPr="00887EF5">
        <w:rPr>
          <w:lang w:val="en-GB"/>
        </w:rPr>
        <w:t>27 M</w:t>
      </w:r>
      <w:r w:rsidRPr="00887EF5">
        <w:rPr>
          <w:lang w:val="en-GB"/>
        </w:rPr>
        <w:t xml:space="preserve">ay 2003 </w:t>
      </w:r>
      <w:r w:rsidR="009F61DC" w:rsidRPr="00887EF5">
        <w:rPr>
          <w:lang w:val="en-GB"/>
        </w:rPr>
        <w:t xml:space="preserve">on </w:t>
      </w:r>
      <w:r w:rsidR="00AD7E4A" w:rsidRPr="00887EF5">
        <w:rPr>
          <w:lang w:val="en-GB"/>
        </w:rPr>
        <w:t xml:space="preserve">the </w:t>
      </w:r>
      <w:r w:rsidRPr="00887EF5">
        <w:rPr>
          <w:lang w:val="en-GB"/>
        </w:rPr>
        <w:t xml:space="preserve">definition and </w:t>
      </w:r>
      <w:r w:rsidR="00AD7E4A" w:rsidRPr="00887EF5">
        <w:rPr>
          <w:lang w:val="en-GB"/>
        </w:rPr>
        <w:t>prosecution</w:t>
      </w:r>
      <w:r w:rsidRPr="00887EF5">
        <w:rPr>
          <w:lang w:val="en-GB"/>
        </w:rPr>
        <w:t xml:space="preserve"> of traffic</w:t>
      </w:r>
      <w:r w:rsidR="009F61DC" w:rsidRPr="00887EF5">
        <w:rPr>
          <w:lang w:val="en-GB"/>
        </w:rPr>
        <w:t>king in</w:t>
      </w:r>
      <w:r w:rsidRPr="00887EF5">
        <w:rPr>
          <w:lang w:val="en-GB"/>
        </w:rPr>
        <w:t xml:space="preserve"> child</w:t>
      </w:r>
      <w:r w:rsidR="009F61DC" w:rsidRPr="00887EF5">
        <w:rPr>
          <w:lang w:val="en-GB"/>
        </w:rPr>
        <w:t>ren</w:t>
      </w:r>
      <w:r w:rsidR="00AD7E4A" w:rsidRPr="00887EF5">
        <w:rPr>
          <w:lang w:val="en-GB"/>
        </w:rPr>
        <w:t>,</w:t>
      </w:r>
      <w:r w:rsidRPr="00887EF5">
        <w:rPr>
          <w:lang w:val="en-GB"/>
        </w:rPr>
        <w:t xml:space="preserve"> </w:t>
      </w:r>
      <w:r w:rsidR="00AD7E4A" w:rsidRPr="00887EF5">
        <w:rPr>
          <w:lang w:val="en-GB"/>
        </w:rPr>
        <w:t>a</w:t>
      </w:r>
      <w:r w:rsidRPr="00887EF5">
        <w:rPr>
          <w:lang w:val="en-GB"/>
        </w:rPr>
        <w:t xml:space="preserve"> child </w:t>
      </w:r>
      <w:r w:rsidR="00AD7E4A" w:rsidRPr="00887EF5">
        <w:rPr>
          <w:lang w:val="en-GB"/>
        </w:rPr>
        <w:t>is defined</w:t>
      </w:r>
      <w:r w:rsidRPr="00887EF5">
        <w:rPr>
          <w:lang w:val="en-GB"/>
        </w:rPr>
        <w:t xml:space="preserve"> </w:t>
      </w:r>
      <w:r w:rsidR="009F61DC" w:rsidRPr="00887EF5">
        <w:rPr>
          <w:lang w:val="en-GB"/>
        </w:rPr>
        <w:t>as</w:t>
      </w:r>
      <w:r w:rsidRPr="00887EF5">
        <w:rPr>
          <w:lang w:val="en-GB"/>
        </w:rPr>
        <w:t xml:space="preserve"> </w:t>
      </w:r>
      <w:r w:rsidR="008A460B" w:rsidRPr="00887EF5">
        <w:rPr>
          <w:lang w:val="en-GB"/>
        </w:rPr>
        <w:t>"</w:t>
      </w:r>
      <w:r w:rsidRPr="00887EF5">
        <w:rPr>
          <w:lang w:val="en-GB"/>
        </w:rPr>
        <w:t>any human being less than 18 years</w:t>
      </w:r>
      <w:r w:rsidR="009F61DC" w:rsidRPr="00887EF5">
        <w:rPr>
          <w:lang w:val="en-GB"/>
        </w:rPr>
        <w:t xml:space="preserve"> ol</w:t>
      </w:r>
      <w:r w:rsidR="00AD7E4A" w:rsidRPr="00887EF5">
        <w:rPr>
          <w:lang w:val="en-GB"/>
        </w:rPr>
        <w:t>d</w:t>
      </w:r>
      <w:r w:rsidR="008A460B" w:rsidRPr="00887EF5">
        <w:rPr>
          <w:lang w:val="en-GB"/>
        </w:rPr>
        <w:t>"</w:t>
      </w:r>
      <w:r w:rsidRPr="00887EF5">
        <w:rPr>
          <w:lang w:val="en-GB"/>
        </w:rPr>
        <w:t>.</w:t>
      </w:r>
    </w:p>
    <w:p w:rsidR="008457AE" w:rsidRPr="00887EF5" w:rsidRDefault="008457AE" w:rsidP="00267BD0">
      <w:pPr>
        <w:tabs>
          <w:tab w:val="left" w:pos="567"/>
          <w:tab w:val="left" w:pos="1134"/>
          <w:tab w:val="left" w:pos="1701"/>
        </w:tabs>
        <w:rPr>
          <w:lang w:val="en-GB"/>
        </w:rPr>
      </w:pPr>
    </w:p>
    <w:p w:rsidR="00155755" w:rsidRPr="00887EF5" w:rsidRDefault="00155755" w:rsidP="00267BD0">
      <w:pPr>
        <w:keepNext/>
        <w:keepLines/>
        <w:tabs>
          <w:tab w:val="left" w:pos="567"/>
          <w:tab w:val="left" w:pos="1134"/>
          <w:tab w:val="left" w:pos="1701"/>
        </w:tabs>
        <w:jc w:val="center"/>
        <w:rPr>
          <w:b/>
          <w:bCs/>
          <w:lang w:val="en-GB"/>
        </w:rPr>
      </w:pPr>
      <w:r w:rsidRPr="00887EF5">
        <w:rPr>
          <w:b/>
          <w:bCs/>
          <w:lang w:val="en-GB"/>
        </w:rPr>
        <w:t>2.3</w:t>
      </w:r>
      <w:r w:rsidR="00522E6F">
        <w:rPr>
          <w:b/>
          <w:bCs/>
          <w:lang w:val="en-GB"/>
        </w:rPr>
        <w:t xml:space="preserve">. </w:t>
      </w:r>
      <w:r w:rsidRPr="00887EF5">
        <w:rPr>
          <w:b/>
          <w:bCs/>
          <w:lang w:val="en-GB"/>
        </w:rPr>
        <w:t xml:space="preserve"> STATISTICAL DATA</w:t>
      </w:r>
    </w:p>
    <w:p w:rsidR="00155755" w:rsidRPr="00887EF5" w:rsidRDefault="00155755" w:rsidP="00267BD0">
      <w:pPr>
        <w:keepNext/>
        <w:keepLines/>
        <w:tabs>
          <w:tab w:val="left" w:pos="567"/>
          <w:tab w:val="left" w:pos="1134"/>
          <w:tab w:val="left" w:pos="1701"/>
        </w:tabs>
        <w:rPr>
          <w:lang w:val="en-GB"/>
        </w:rPr>
      </w:pPr>
    </w:p>
    <w:p w:rsidR="00155755" w:rsidRPr="00887EF5" w:rsidRDefault="00155755" w:rsidP="00267BD0">
      <w:pPr>
        <w:keepNext/>
        <w:keepLines/>
        <w:tabs>
          <w:tab w:val="left" w:pos="567"/>
          <w:tab w:val="left" w:pos="1134"/>
          <w:tab w:val="left" w:pos="1701"/>
        </w:tabs>
        <w:rPr>
          <w:lang w:val="en-GB"/>
        </w:rPr>
      </w:pPr>
      <w:r w:rsidRPr="00887EF5">
        <w:rPr>
          <w:lang w:val="en-GB"/>
        </w:rPr>
        <w:t>64.</w:t>
      </w:r>
      <w:r w:rsidRPr="00887EF5">
        <w:rPr>
          <w:lang w:val="en-GB"/>
        </w:rPr>
        <w:tab/>
        <w:t>According to the 1996</w:t>
      </w:r>
      <w:r w:rsidR="00AD7E4A" w:rsidRPr="00887EF5">
        <w:rPr>
          <w:lang w:val="en-GB"/>
        </w:rPr>
        <w:t xml:space="preserve"> RGPH</w:t>
      </w:r>
      <w:r w:rsidRPr="00887EF5">
        <w:rPr>
          <w:lang w:val="en-GB"/>
        </w:rPr>
        <w:t xml:space="preserve">, </w:t>
      </w:r>
      <w:r w:rsidR="00AD7E4A" w:rsidRPr="00887EF5">
        <w:rPr>
          <w:lang w:val="en-GB"/>
        </w:rPr>
        <w:t xml:space="preserve">of the country's </w:t>
      </w:r>
      <w:r w:rsidRPr="00887EF5">
        <w:rPr>
          <w:lang w:val="en-GB"/>
        </w:rPr>
        <w:t xml:space="preserve">total population </w:t>
      </w:r>
      <w:r w:rsidR="002823E5" w:rsidRPr="00887EF5">
        <w:rPr>
          <w:lang w:val="en-GB"/>
        </w:rPr>
        <w:t xml:space="preserve">of </w:t>
      </w:r>
      <w:r w:rsidR="00AD7E4A" w:rsidRPr="00887EF5">
        <w:rPr>
          <w:lang w:val="en-GB"/>
        </w:rPr>
        <w:t xml:space="preserve">10,312,609, </w:t>
      </w:r>
      <w:r w:rsidR="002823E5" w:rsidRPr="00887EF5">
        <w:rPr>
          <w:lang w:val="en-GB"/>
        </w:rPr>
        <w:t xml:space="preserve">5,658,065 or 54.86 per cent were </w:t>
      </w:r>
      <w:r w:rsidR="00011EE0" w:rsidRPr="00887EF5">
        <w:rPr>
          <w:lang w:val="en-GB"/>
        </w:rPr>
        <w:t xml:space="preserve">persons </w:t>
      </w:r>
      <w:r w:rsidR="00AD7E4A" w:rsidRPr="00887EF5">
        <w:rPr>
          <w:lang w:val="en-GB"/>
        </w:rPr>
        <w:t>under</w:t>
      </w:r>
      <w:r w:rsidRPr="00887EF5">
        <w:rPr>
          <w:lang w:val="en-GB"/>
        </w:rPr>
        <w:t xml:space="preserve"> 18.</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65.</w:t>
      </w:r>
      <w:r w:rsidRPr="00887EF5">
        <w:rPr>
          <w:lang w:val="en-GB"/>
        </w:rPr>
        <w:tab/>
        <w:t xml:space="preserve">According to projections </w:t>
      </w:r>
      <w:r w:rsidR="00AD7E4A" w:rsidRPr="00887EF5">
        <w:rPr>
          <w:lang w:val="en-GB"/>
        </w:rPr>
        <w:t>based on the above census</w:t>
      </w:r>
      <w:r w:rsidRPr="00887EF5">
        <w:rPr>
          <w:lang w:val="en-GB"/>
        </w:rPr>
        <w:t xml:space="preserve">, the population </w:t>
      </w:r>
      <w:r w:rsidR="00AD7E4A" w:rsidRPr="00887EF5">
        <w:rPr>
          <w:lang w:val="en-GB"/>
        </w:rPr>
        <w:t xml:space="preserve">in 2006 </w:t>
      </w:r>
      <w:r w:rsidRPr="00887EF5">
        <w:rPr>
          <w:lang w:val="en-GB"/>
        </w:rPr>
        <w:t>is estimated at 13,117,147</w:t>
      </w:r>
      <w:r w:rsidR="00AD7E4A" w:rsidRPr="00887EF5">
        <w:rPr>
          <w:lang w:val="en-GB"/>
        </w:rPr>
        <w:t>,</w:t>
      </w:r>
      <w:r w:rsidRPr="00887EF5">
        <w:rPr>
          <w:lang w:val="en-GB"/>
        </w:rPr>
        <w:t xml:space="preserve"> </w:t>
      </w:r>
      <w:r w:rsidR="00AD7E4A" w:rsidRPr="00887EF5">
        <w:rPr>
          <w:lang w:val="en-GB"/>
        </w:rPr>
        <w:t>including 7,512,439 persons under 18</w:t>
      </w:r>
      <w:r w:rsidRPr="00887EF5">
        <w:rPr>
          <w:lang w:val="en-GB"/>
        </w:rPr>
        <w:t>.</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jc w:val="center"/>
        <w:rPr>
          <w:b/>
          <w:bCs/>
          <w:lang w:val="en-GB"/>
        </w:rPr>
      </w:pPr>
      <w:r w:rsidRPr="00887EF5">
        <w:rPr>
          <w:b/>
          <w:bCs/>
          <w:lang w:val="en-GB"/>
        </w:rPr>
        <w:t>III. GENERAL PRINCIPLES</w:t>
      </w:r>
    </w:p>
    <w:p w:rsidR="00155755" w:rsidRPr="00887EF5" w:rsidRDefault="00155755" w:rsidP="00267BD0">
      <w:pPr>
        <w:tabs>
          <w:tab w:val="left" w:pos="567"/>
          <w:tab w:val="left" w:pos="1134"/>
          <w:tab w:val="left" w:pos="1701"/>
        </w:tabs>
        <w:jc w:val="center"/>
        <w:rPr>
          <w:b/>
          <w:bCs/>
          <w:lang w:val="en-GB"/>
        </w:rPr>
      </w:pPr>
    </w:p>
    <w:p w:rsidR="00155755" w:rsidRPr="00887EF5" w:rsidRDefault="00155755" w:rsidP="00267BD0">
      <w:pPr>
        <w:tabs>
          <w:tab w:val="left" w:pos="567"/>
          <w:tab w:val="left" w:pos="1134"/>
          <w:tab w:val="left" w:pos="1701"/>
        </w:tabs>
        <w:jc w:val="center"/>
        <w:rPr>
          <w:b/>
          <w:bCs/>
          <w:lang w:val="en-GB"/>
        </w:rPr>
      </w:pPr>
      <w:r w:rsidRPr="00887EF5">
        <w:rPr>
          <w:b/>
          <w:bCs/>
          <w:lang w:val="en-GB"/>
        </w:rPr>
        <w:t>3.1</w:t>
      </w:r>
      <w:r w:rsidR="00522E6F">
        <w:rPr>
          <w:b/>
          <w:bCs/>
          <w:lang w:val="en-GB"/>
        </w:rPr>
        <w:t xml:space="preserve">. </w:t>
      </w:r>
      <w:r w:rsidRPr="00887EF5">
        <w:rPr>
          <w:b/>
          <w:bCs/>
          <w:lang w:val="en-GB"/>
        </w:rPr>
        <w:t xml:space="preserve"> </w:t>
      </w:r>
      <w:r w:rsidR="00AD7E4A" w:rsidRPr="00887EF5">
        <w:rPr>
          <w:b/>
          <w:bCs/>
          <w:lang w:val="en-GB"/>
        </w:rPr>
        <w:t>NON-</w:t>
      </w:r>
      <w:r w:rsidRPr="00887EF5">
        <w:rPr>
          <w:b/>
          <w:bCs/>
          <w:lang w:val="en-GB"/>
        </w:rPr>
        <w:t>DISCRIMINATION (</w:t>
      </w:r>
      <w:r w:rsidR="00AD7E4A" w:rsidRPr="00887EF5">
        <w:rPr>
          <w:b/>
          <w:bCs/>
          <w:lang w:val="en-GB"/>
        </w:rPr>
        <w:t xml:space="preserve">article </w:t>
      </w:r>
      <w:r w:rsidRPr="00887EF5">
        <w:rPr>
          <w:b/>
          <w:bCs/>
          <w:lang w:val="en-GB"/>
        </w:rPr>
        <w:t>2)</w:t>
      </w:r>
    </w:p>
    <w:p w:rsidR="00155755" w:rsidRPr="00887EF5" w:rsidRDefault="00155755" w:rsidP="00267BD0">
      <w:pPr>
        <w:tabs>
          <w:tab w:val="left" w:pos="567"/>
          <w:tab w:val="left" w:pos="1134"/>
          <w:tab w:val="left" w:pos="1701"/>
        </w:tabs>
        <w:rPr>
          <w:b/>
          <w:bCs/>
          <w:lang w:val="en-GB"/>
        </w:rPr>
      </w:pPr>
    </w:p>
    <w:p w:rsidR="00AD7E4A" w:rsidRPr="00887EF5" w:rsidRDefault="000467D1" w:rsidP="00267BD0">
      <w:pPr>
        <w:tabs>
          <w:tab w:val="left" w:pos="567"/>
          <w:tab w:val="left" w:pos="1134"/>
          <w:tab w:val="left" w:pos="1701"/>
        </w:tabs>
        <w:rPr>
          <w:b/>
          <w:lang w:val="en-GB"/>
        </w:rPr>
      </w:pPr>
      <w:r w:rsidRPr="00887EF5">
        <w:rPr>
          <w:b/>
          <w:bCs/>
          <w:lang w:val="en-GB"/>
        </w:rPr>
        <w:t xml:space="preserve">Recommendation, paragraph </w:t>
      </w:r>
      <w:r w:rsidR="00155755" w:rsidRPr="00887EF5">
        <w:rPr>
          <w:b/>
          <w:bCs/>
          <w:lang w:val="en-GB"/>
        </w:rPr>
        <w:t xml:space="preserve">24 </w:t>
      </w:r>
      <w:r w:rsidR="00011EE0" w:rsidRPr="00887EF5">
        <w:rPr>
          <w:b/>
          <w:bCs/>
          <w:lang w:val="en-GB"/>
        </w:rPr>
        <w:t>(</w:t>
      </w:r>
      <w:r w:rsidR="00155755" w:rsidRPr="00887EF5">
        <w:rPr>
          <w:b/>
          <w:bCs/>
          <w:lang w:val="en-GB"/>
        </w:rPr>
        <w:t>a)</w:t>
      </w:r>
      <w:r w:rsidR="00A10C3F" w:rsidRPr="00887EF5">
        <w:rPr>
          <w:b/>
          <w:bCs/>
          <w:lang w:val="en-GB"/>
        </w:rPr>
        <w:t>:</w:t>
      </w:r>
      <w:r w:rsidR="00F91D80" w:rsidRPr="00887EF5">
        <w:rPr>
          <w:b/>
          <w:bCs/>
          <w:lang w:val="en-GB"/>
        </w:rPr>
        <w:t xml:space="preserve"> </w:t>
      </w:r>
      <w:r w:rsidR="00AD7E4A" w:rsidRPr="00887EF5">
        <w:rPr>
          <w:b/>
          <w:lang w:val="en-GB"/>
        </w:rPr>
        <w:t>Making greater efforts to ensure that all children within the State's jurisdiction enjoy all the rights set out in the Convention without discrimination, in accordance with article 2</w:t>
      </w:r>
      <w:r w:rsidR="002823E5" w:rsidRPr="00887EF5">
        <w:rPr>
          <w:b/>
          <w:lang w:val="en-GB"/>
        </w:rPr>
        <w:t>.</w:t>
      </w:r>
    </w:p>
    <w:p w:rsidR="00AD7E4A" w:rsidRPr="00887EF5" w:rsidRDefault="00AD7E4A" w:rsidP="00267BD0">
      <w:pPr>
        <w:tabs>
          <w:tab w:val="left" w:pos="567"/>
          <w:tab w:val="left" w:pos="1134"/>
          <w:tab w:val="left" w:pos="1701"/>
        </w:tabs>
        <w:rPr>
          <w:b/>
          <w:lang w:val="en-GB"/>
        </w:rPr>
      </w:pPr>
    </w:p>
    <w:p w:rsidR="00AD7E4A" w:rsidRPr="00887EF5" w:rsidRDefault="00A10C3F" w:rsidP="00267BD0">
      <w:pPr>
        <w:tabs>
          <w:tab w:val="left" w:pos="567"/>
          <w:tab w:val="left" w:pos="1134"/>
          <w:tab w:val="left" w:pos="1701"/>
        </w:tabs>
        <w:rPr>
          <w:b/>
          <w:lang w:val="en-GB"/>
        </w:rPr>
      </w:pPr>
      <w:r w:rsidRPr="00887EF5">
        <w:rPr>
          <w:b/>
          <w:bCs/>
          <w:lang w:val="en-GB"/>
        </w:rPr>
        <w:t xml:space="preserve">Recommendation, paragraph 24 </w:t>
      </w:r>
      <w:r w:rsidR="00AD7E4A" w:rsidRPr="00887EF5">
        <w:rPr>
          <w:b/>
          <w:lang w:val="en-GB"/>
        </w:rPr>
        <w:t>(b)</w:t>
      </w:r>
      <w:r w:rsidRPr="00887EF5">
        <w:rPr>
          <w:b/>
          <w:lang w:val="en-GB"/>
        </w:rPr>
        <w:t>:</w:t>
      </w:r>
      <w:r w:rsidR="00AD7E4A" w:rsidRPr="00887EF5">
        <w:rPr>
          <w:b/>
          <w:lang w:val="en-GB"/>
        </w:rPr>
        <w:t xml:space="preserve"> Prioritizing and targeting social services to children belonging to the marginalized and most vulnerable groups through a proactive and comprehensive strategy</w:t>
      </w:r>
      <w:r w:rsidR="002823E5" w:rsidRPr="00887EF5">
        <w:rPr>
          <w:b/>
          <w:lang w:val="en-GB"/>
        </w:rPr>
        <w:t>.</w:t>
      </w:r>
    </w:p>
    <w:p w:rsidR="00AD7E4A" w:rsidRPr="00887EF5" w:rsidRDefault="00AD7E4A" w:rsidP="00267BD0">
      <w:pPr>
        <w:tabs>
          <w:tab w:val="left" w:pos="567"/>
          <w:tab w:val="left" w:pos="1134"/>
          <w:tab w:val="left" w:pos="1701"/>
        </w:tabs>
        <w:rPr>
          <w:b/>
          <w:lang w:val="en-GB"/>
        </w:rPr>
      </w:pPr>
    </w:p>
    <w:p w:rsidR="00155755" w:rsidRPr="00887EF5" w:rsidRDefault="00A10C3F" w:rsidP="00267BD0">
      <w:pPr>
        <w:tabs>
          <w:tab w:val="left" w:pos="567"/>
          <w:tab w:val="left" w:pos="1134"/>
          <w:tab w:val="left" w:pos="1701"/>
        </w:tabs>
        <w:rPr>
          <w:b/>
          <w:bCs/>
          <w:lang w:val="en-GB"/>
        </w:rPr>
      </w:pPr>
      <w:r w:rsidRPr="00887EF5">
        <w:rPr>
          <w:b/>
          <w:bCs/>
          <w:lang w:val="en-GB"/>
        </w:rPr>
        <w:t xml:space="preserve">Recommendation, paragraph 24 </w:t>
      </w:r>
      <w:r w:rsidR="00AD7E4A" w:rsidRPr="00887EF5">
        <w:rPr>
          <w:b/>
          <w:lang w:val="en-GB"/>
        </w:rPr>
        <w:t>(c)</w:t>
      </w:r>
      <w:r w:rsidRPr="00887EF5">
        <w:rPr>
          <w:b/>
          <w:lang w:val="en-GB"/>
        </w:rPr>
        <w:t>:</w:t>
      </w:r>
      <w:r w:rsidR="00AD7E4A" w:rsidRPr="00887EF5">
        <w:rPr>
          <w:b/>
          <w:lang w:val="en-GB"/>
        </w:rPr>
        <w:t xml:space="preserve"> Ensuring effective law enforcement, undertaking studies and launching comprehensive public information campaigns to prevent and combat all forms of discrimination, where needed within the framework of international cooperation.</w:t>
      </w:r>
    </w:p>
    <w:p w:rsidR="00011EE0" w:rsidRPr="00887EF5" w:rsidRDefault="00011EE0" w:rsidP="00267BD0">
      <w:pPr>
        <w:tabs>
          <w:tab w:val="left" w:pos="567"/>
          <w:tab w:val="left" w:pos="1134"/>
          <w:tab w:val="left" w:pos="1701"/>
        </w:tabs>
        <w:rPr>
          <w:lang w:val="en-GB"/>
        </w:rPr>
      </w:pPr>
    </w:p>
    <w:p w:rsidR="008457AE" w:rsidRPr="00887EF5" w:rsidRDefault="00155755" w:rsidP="00267BD0">
      <w:pPr>
        <w:tabs>
          <w:tab w:val="left" w:pos="567"/>
          <w:tab w:val="left" w:pos="1134"/>
          <w:tab w:val="left" w:pos="1701"/>
        </w:tabs>
        <w:rPr>
          <w:lang w:val="en-GB"/>
        </w:rPr>
      </w:pPr>
      <w:r w:rsidRPr="00887EF5">
        <w:rPr>
          <w:lang w:val="en-GB"/>
        </w:rPr>
        <w:t>66.</w:t>
      </w:r>
      <w:r w:rsidRPr="00887EF5">
        <w:rPr>
          <w:lang w:val="en-GB"/>
        </w:rPr>
        <w:tab/>
      </w:r>
      <w:r w:rsidR="004473DF" w:rsidRPr="00887EF5">
        <w:rPr>
          <w:lang w:val="en-GB"/>
        </w:rPr>
        <w:t>In partnership with civil society organizations, t</w:t>
      </w:r>
      <w:r w:rsidRPr="00887EF5">
        <w:rPr>
          <w:lang w:val="en-GB"/>
        </w:rPr>
        <w:t>he State</w:t>
      </w:r>
      <w:r w:rsidR="002823E5" w:rsidRPr="00887EF5">
        <w:rPr>
          <w:lang w:val="en-GB"/>
        </w:rPr>
        <w:t xml:space="preserve"> </w:t>
      </w:r>
      <w:r w:rsidRPr="00887EF5">
        <w:rPr>
          <w:lang w:val="en-GB"/>
        </w:rPr>
        <w:t>takes measures to reduce</w:t>
      </w:r>
      <w:r w:rsidR="002823E5" w:rsidRPr="00887EF5">
        <w:rPr>
          <w:lang w:val="en-GB"/>
        </w:rPr>
        <w:t>,</w:t>
      </w:r>
      <w:r w:rsidRPr="00887EF5">
        <w:rPr>
          <w:lang w:val="en-GB"/>
        </w:rPr>
        <w:t xml:space="preserve"> as much as possible</w:t>
      </w:r>
      <w:r w:rsidR="002823E5" w:rsidRPr="00887EF5">
        <w:rPr>
          <w:lang w:val="en-GB"/>
        </w:rPr>
        <w:t>,</w:t>
      </w:r>
      <w:r w:rsidR="001B33BF" w:rsidRPr="00887EF5">
        <w:rPr>
          <w:lang w:val="en-GB"/>
        </w:rPr>
        <w:t xml:space="preserve"> disparities</w:t>
      </w:r>
      <w:r w:rsidRPr="00887EF5">
        <w:rPr>
          <w:lang w:val="en-GB"/>
        </w:rPr>
        <w:t xml:space="preserve"> in the </w:t>
      </w:r>
      <w:r w:rsidR="00654AE7" w:rsidRPr="00887EF5">
        <w:rPr>
          <w:lang w:val="en-GB"/>
        </w:rPr>
        <w:t>enjoyment</w:t>
      </w:r>
      <w:r w:rsidRPr="00887EF5">
        <w:rPr>
          <w:lang w:val="en-GB"/>
        </w:rPr>
        <w:t xml:space="preserve"> of rights between</w:t>
      </w:r>
      <w:r w:rsidR="001B33BF" w:rsidRPr="00887EF5">
        <w:rPr>
          <w:lang w:val="en-GB"/>
        </w:rPr>
        <w:t>, inter alia,</w:t>
      </w:r>
      <w:r w:rsidRPr="00887EF5">
        <w:rPr>
          <w:lang w:val="en-GB"/>
        </w:rPr>
        <w:t xml:space="preserve"> </w:t>
      </w:r>
      <w:r w:rsidR="001B33BF" w:rsidRPr="00887EF5">
        <w:rPr>
          <w:lang w:val="en-GB"/>
        </w:rPr>
        <w:t xml:space="preserve">urban and rural </w:t>
      </w:r>
      <w:r w:rsidRPr="00887EF5">
        <w:rPr>
          <w:lang w:val="en-GB"/>
        </w:rPr>
        <w:t>children</w:t>
      </w:r>
      <w:r w:rsidR="001B33BF" w:rsidRPr="00887EF5">
        <w:rPr>
          <w:lang w:val="en-GB"/>
        </w:rPr>
        <w:t>,</w:t>
      </w:r>
      <w:r w:rsidRPr="00887EF5">
        <w:rPr>
          <w:lang w:val="en-GB"/>
        </w:rPr>
        <w:t xml:space="preserve"> </w:t>
      </w:r>
      <w:r w:rsidR="001B33BF" w:rsidRPr="00887EF5">
        <w:rPr>
          <w:lang w:val="en-GB"/>
        </w:rPr>
        <w:t>and</w:t>
      </w:r>
      <w:r w:rsidRPr="00887EF5">
        <w:rPr>
          <w:lang w:val="en-GB"/>
        </w:rPr>
        <w:t xml:space="preserve"> girls and the boys</w:t>
      </w:r>
      <w:r w:rsidR="00654AE7" w:rsidRPr="00887EF5">
        <w:rPr>
          <w:lang w:val="en-GB"/>
        </w:rPr>
        <w:t xml:space="preserve">. </w:t>
      </w:r>
      <w:r w:rsidR="001B33BF" w:rsidRPr="00887EF5">
        <w:rPr>
          <w:lang w:val="en-GB"/>
        </w:rPr>
        <w:t xml:space="preserve">Geographic areas </w:t>
      </w:r>
      <w:r w:rsidR="002823E5" w:rsidRPr="00887EF5">
        <w:rPr>
          <w:lang w:val="en-GB"/>
        </w:rPr>
        <w:t>lagging behind</w:t>
      </w:r>
      <w:r w:rsidR="001B33BF" w:rsidRPr="00887EF5">
        <w:rPr>
          <w:lang w:val="en-GB"/>
        </w:rPr>
        <w:t xml:space="preserve"> in such areas as education and health </w:t>
      </w:r>
      <w:r w:rsidRPr="00887EF5">
        <w:rPr>
          <w:lang w:val="en-GB"/>
        </w:rPr>
        <w:t xml:space="preserve">are targeted </w:t>
      </w:r>
      <w:r w:rsidR="001B33BF" w:rsidRPr="00887EF5">
        <w:rPr>
          <w:lang w:val="en-GB"/>
        </w:rPr>
        <w:t xml:space="preserve">in </w:t>
      </w:r>
      <w:r w:rsidRPr="00887EF5">
        <w:rPr>
          <w:lang w:val="en-GB"/>
        </w:rPr>
        <w:t xml:space="preserve">priority. That </w:t>
      </w:r>
      <w:r w:rsidR="001B33BF" w:rsidRPr="00887EF5">
        <w:rPr>
          <w:lang w:val="en-GB"/>
        </w:rPr>
        <w:t xml:space="preserve">approach has </w:t>
      </w:r>
      <w:r w:rsidR="002823E5" w:rsidRPr="00887EF5">
        <w:rPr>
          <w:lang w:val="en-GB"/>
        </w:rPr>
        <w:t>lead to</w:t>
      </w:r>
      <w:r w:rsidR="001B33BF" w:rsidRPr="00887EF5">
        <w:rPr>
          <w:lang w:val="en-GB"/>
        </w:rPr>
        <w:t xml:space="preserve"> positive </w:t>
      </w:r>
      <w:r w:rsidRPr="00887EF5">
        <w:rPr>
          <w:lang w:val="en-GB"/>
        </w:rPr>
        <w:t>result</w:t>
      </w:r>
      <w:r w:rsidR="001B33BF" w:rsidRPr="00887EF5">
        <w:rPr>
          <w:lang w:val="en-GB"/>
        </w:rPr>
        <w:t>s</w:t>
      </w:r>
      <w:r w:rsidRPr="00887EF5">
        <w:rPr>
          <w:lang w:val="en-GB"/>
        </w:rPr>
        <w:t xml:space="preserve">. </w:t>
      </w:r>
      <w:r w:rsidR="001B33BF" w:rsidRPr="00887EF5">
        <w:rPr>
          <w:lang w:val="en-GB"/>
        </w:rPr>
        <w:t>Actually, according to MEBA progress scoreboard information for 2005</w:t>
      </w:r>
      <w:r w:rsidRPr="00887EF5">
        <w:rPr>
          <w:lang w:val="en-GB"/>
        </w:rPr>
        <w:t xml:space="preserve">, </w:t>
      </w:r>
      <w:r w:rsidR="001B33BF" w:rsidRPr="00887EF5">
        <w:rPr>
          <w:lang w:val="en-GB"/>
        </w:rPr>
        <w:t>school enrol</w:t>
      </w:r>
      <w:r w:rsidR="00DF4B22" w:rsidRPr="00887EF5">
        <w:rPr>
          <w:lang w:val="en-GB"/>
        </w:rPr>
        <w:t>ment ratio</w:t>
      </w:r>
      <w:r w:rsidR="001B33BF" w:rsidRPr="00887EF5">
        <w:rPr>
          <w:lang w:val="en-GB"/>
        </w:rPr>
        <w:t xml:space="preserve">s in </w:t>
      </w:r>
      <w:r w:rsidRPr="00887EF5">
        <w:rPr>
          <w:lang w:val="en-GB"/>
        </w:rPr>
        <w:t>the 20 priority provinces increase</w:t>
      </w:r>
      <w:r w:rsidR="001B33BF" w:rsidRPr="00887EF5">
        <w:rPr>
          <w:lang w:val="en-GB"/>
        </w:rPr>
        <w:t>d by</w:t>
      </w:r>
      <w:r w:rsidRPr="00887EF5">
        <w:rPr>
          <w:lang w:val="en-GB"/>
        </w:rPr>
        <w:t xml:space="preserve"> 18.3</w:t>
      </w:r>
      <w:r w:rsidR="0019016C" w:rsidRPr="00887EF5">
        <w:rPr>
          <w:lang w:val="en-GB"/>
        </w:rPr>
        <w:t xml:space="preserve"> per cent</w:t>
      </w:r>
      <w:r w:rsidR="00654AE7" w:rsidRPr="00887EF5">
        <w:rPr>
          <w:lang w:val="en-GB"/>
        </w:rPr>
        <w:t xml:space="preserve"> </w:t>
      </w:r>
      <w:r w:rsidRPr="00887EF5">
        <w:rPr>
          <w:lang w:val="en-GB"/>
        </w:rPr>
        <w:t xml:space="preserve">compared </w:t>
      </w:r>
      <w:r w:rsidR="001B33BF" w:rsidRPr="00887EF5">
        <w:rPr>
          <w:lang w:val="en-GB"/>
        </w:rPr>
        <w:t>to</w:t>
      </w:r>
      <w:r w:rsidRPr="00887EF5">
        <w:rPr>
          <w:lang w:val="en-GB"/>
        </w:rPr>
        <w:t xml:space="preserve"> 10.5</w:t>
      </w:r>
      <w:r w:rsidR="0019016C" w:rsidRPr="00887EF5">
        <w:rPr>
          <w:lang w:val="en-GB"/>
        </w:rPr>
        <w:t xml:space="preserve"> per cent</w:t>
      </w:r>
      <w:r w:rsidR="00654AE7" w:rsidRPr="00887EF5">
        <w:rPr>
          <w:lang w:val="en-GB"/>
        </w:rPr>
        <w:t xml:space="preserve"> </w:t>
      </w:r>
      <w:r w:rsidR="001B33BF" w:rsidRPr="00887EF5">
        <w:rPr>
          <w:lang w:val="en-GB"/>
        </w:rPr>
        <w:t>in</w:t>
      </w:r>
      <w:r w:rsidRPr="00887EF5">
        <w:rPr>
          <w:lang w:val="en-GB"/>
        </w:rPr>
        <w:t xml:space="preserve"> </w:t>
      </w:r>
      <w:r w:rsidR="002823E5" w:rsidRPr="00887EF5">
        <w:rPr>
          <w:lang w:val="en-GB"/>
        </w:rPr>
        <w:t xml:space="preserve">the </w:t>
      </w:r>
      <w:r w:rsidRPr="00887EF5">
        <w:rPr>
          <w:lang w:val="en-GB"/>
        </w:rPr>
        <w:t xml:space="preserve">other provinces. </w:t>
      </w:r>
      <w:r w:rsidR="001B33BF" w:rsidRPr="00887EF5">
        <w:rPr>
          <w:lang w:val="en-GB"/>
        </w:rPr>
        <w:t>Moreover,</w:t>
      </w:r>
      <w:r w:rsidRPr="00887EF5">
        <w:rPr>
          <w:lang w:val="en-GB"/>
        </w:rPr>
        <w:t xml:space="preserve"> </w:t>
      </w:r>
      <w:r w:rsidR="001B33BF" w:rsidRPr="00887EF5">
        <w:rPr>
          <w:lang w:val="en-GB"/>
        </w:rPr>
        <w:t>new admissions</w:t>
      </w:r>
      <w:r w:rsidR="00F91D80" w:rsidRPr="00887EF5">
        <w:rPr>
          <w:lang w:val="en-GB"/>
        </w:rPr>
        <w:t xml:space="preserve"> </w:t>
      </w:r>
      <w:r w:rsidR="001B33BF" w:rsidRPr="00887EF5">
        <w:rPr>
          <w:lang w:val="en-GB"/>
        </w:rPr>
        <w:t>to the first grade (CP1) are increasing by</w:t>
      </w:r>
      <w:r w:rsidRPr="00887EF5">
        <w:rPr>
          <w:lang w:val="en-GB"/>
        </w:rPr>
        <w:t xml:space="preserve"> 25</w:t>
      </w:r>
      <w:r w:rsidR="0019016C" w:rsidRPr="00887EF5">
        <w:rPr>
          <w:lang w:val="en-GB"/>
        </w:rPr>
        <w:t xml:space="preserve"> per cent</w:t>
      </w:r>
      <w:r w:rsidR="00654AE7" w:rsidRPr="00887EF5">
        <w:rPr>
          <w:lang w:val="en-GB"/>
        </w:rPr>
        <w:t xml:space="preserve"> </w:t>
      </w:r>
      <w:r w:rsidRPr="00887EF5">
        <w:rPr>
          <w:lang w:val="en-GB"/>
        </w:rPr>
        <w:t xml:space="preserve">per </w:t>
      </w:r>
      <w:r w:rsidR="001B33BF" w:rsidRPr="00887EF5">
        <w:rPr>
          <w:lang w:val="en-GB"/>
        </w:rPr>
        <w:t>year</w:t>
      </w:r>
      <w:r w:rsidRPr="00887EF5">
        <w:rPr>
          <w:lang w:val="en-GB"/>
        </w:rPr>
        <w:t xml:space="preserve">. </w:t>
      </w:r>
      <w:r w:rsidR="001B33BF" w:rsidRPr="00887EF5">
        <w:rPr>
          <w:lang w:val="en-GB"/>
        </w:rPr>
        <w:t>Furthermore,</w:t>
      </w:r>
      <w:r w:rsidRPr="00887EF5">
        <w:rPr>
          <w:lang w:val="en-GB"/>
        </w:rPr>
        <w:t xml:space="preserve"> </w:t>
      </w:r>
      <w:r w:rsidR="001B33BF" w:rsidRPr="00887EF5">
        <w:rPr>
          <w:lang w:val="en-GB"/>
        </w:rPr>
        <w:t xml:space="preserve">a </w:t>
      </w:r>
      <w:r w:rsidR="007F525B" w:rsidRPr="00887EF5">
        <w:rPr>
          <w:lang w:val="en-GB"/>
        </w:rPr>
        <w:t>gender</w:t>
      </w:r>
      <w:r w:rsidR="001B33BF" w:rsidRPr="00887EF5">
        <w:rPr>
          <w:lang w:val="en-GB"/>
        </w:rPr>
        <w:t xml:space="preserve"> </w:t>
      </w:r>
      <w:r w:rsidRPr="00887EF5">
        <w:rPr>
          <w:lang w:val="en-GB"/>
        </w:rPr>
        <w:t>poli</w:t>
      </w:r>
      <w:r w:rsidR="007F525B" w:rsidRPr="00887EF5">
        <w:rPr>
          <w:lang w:val="en-GB"/>
        </w:rPr>
        <w:t>cy</w:t>
      </w:r>
      <w:r w:rsidRPr="00887EF5">
        <w:rPr>
          <w:lang w:val="en-GB"/>
        </w:rPr>
        <w:t xml:space="preserve"> </w:t>
      </w:r>
      <w:r w:rsidR="001B33BF" w:rsidRPr="00887EF5">
        <w:rPr>
          <w:lang w:val="en-GB"/>
        </w:rPr>
        <w:t>currently</w:t>
      </w:r>
      <w:r w:rsidRPr="00887EF5">
        <w:rPr>
          <w:lang w:val="en-GB"/>
        </w:rPr>
        <w:t xml:space="preserve"> under development</w:t>
      </w:r>
      <w:r w:rsidR="003A6609" w:rsidRPr="00887EF5">
        <w:rPr>
          <w:lang w:val="en-GB"/>
        </w:rPr>
        <w:t xml:space="preserve"> is expected to</w:t>
      </w:r>
      <w:r w:rsidRPr="00887EF5">
        <w:rPr>
          <w:lang w:val="en-GB"/>
        </w:rPr>
        <w:t xml:space="preserve"> contribute to reduc</w:t>
      </w:r>
      <w:r w:rsidR="003A6609" w:rsidRPr="00887EF5">
        <w:rPr>
          <w:lang w:val="en-GB"/>
        </w:rPr>
        <w:t>ing</w:t>
      </w:r>
      <w:r w:rsidRPr="00887EF5">
        <w:rPr>
          <w:lang w:val="en-GB"/>
        </w:rPr>
        <w:t xml:space="preserve"> inequalities between girls and boys.</w:t>
      </w:r>
      <w:r w:rsidR="00654AE7" w:rsidRPr="00887EF5">
        <w:rPr>
          <w:lang w:val="en-GB"/>
        </w:rPr>
        <w:t xml:space="preserve"> </w:t>
      </w:r>
      <w:r w:rsidRPr="00887EF5">
        <w:rPr>
          <w:lang w:val="en-GB"/>
        </w:rPr>
        <w:t xml:space="preserve">The main </w:t>
      </w:r>
      <w:r w:rsidR="003A6609" w:rsidRPr="00887EF5">
        <w:rPr>
          <w:lang w:val="en-GB"/>
        </w:rPr>
        <w:t>objective</w:t>
      </w:r>
      <w:r w:rsidRPr="00887EF5">
        <w:rPr>
          <w:lang w:val="en-GB"/>
        </w:rPr>
        <w:t xml:space="preserve"> is to </w:t>
      </w:r>
      <w:r w:rsidR="00993C84" w:rsidRPr="00887EF5">
        <w:rPr>
          <w:lang w:val="en-GB"/>
        </w:rPr>
        <w:t xml:space="preserve">render society's perception of gender relations </w:t>
      </w:r>
      <w:r w:rsidRPr="00887EF5">
        <w:rPr>
          <w:lang w:val="en-GB"/>
        </w:rPr>
        <w:t xml:space="preserve">more positive. </w:t>
      </w:r>
      <w:r w:rsidR="002823E5" w:rsidRPr="00887EF5">
        <w:rPr>
          <w:lang w:val="en-GB"/>
        </w:rPr>
        <w:t>Steps have also been taken</w:t>
      </w:r>
      <w:r w:rsidRPr="00887EF5">
        <w:rPr>
          <w:lang w:val="en-GB"/>
        </w:rPr>
        <w:t xml:space="preserve"> to reduce </w:t>
      </w:r>
      <w:r w:rsidR="00C25896" w:rsidRPr="00887EF5">
        <w:rPr>
          <w:lang w:val="en-GB"/>
        </w:rPr>
        <w:t>gender inequalities in respect</w:t>
      </w:r>
      <w:r w:rsidRPr="00887EF5">
        <w:rPr>
          <w:lang w:val="en-GB"/>
        </w:rPr>
        <w:t xml:space="preserve"> of the right to education (cf</w:t>
      </w:r>
      <w:r w:rsidR="007F525B" w:rsidRPr="00887EF5">
        <w:rPr>
          <w:lang w:val="en-GB"/>
        </w:rPr>
        <w:t>.</w:t>
      </w:r>
      <w:r w:rsidR="00C25896" w:rsidRPr="00887EF5">
        <w:rPr>
          <w:lang w:val="en-GB"/>
        </w:rPr>
        <w:t xml:space="preserve"> section</w:t>
      </w:r>
      <w:r w:rsidRPr="00887EF5">
        <w:rPr>
          <w:lang w:val="en-GB"/>
        </w:rPr>
        <w:t xml:space="preserve"> 7.1 </w:t>
      </w:r>
      <w:r w:rsidR="00C25896" w:rsidRPr="00887EF5">
        <w:rPr>
          <w:lang w:val="en-GB"/>
        </w:rPr>
        <w:t>infra on "Education, including vocational training and guidance"</w:t>
      </w:r>
      <w:r w:rsidRPr="00887EF5">
        <w:rPr>
          <w:lang w:val="en-GB"/>
        </w:rPr>
        <w:t>).</w:t>
      </w:r>
    </w:p>
    <w:p w:rsidR="00155755" w:rsidRPr="00887EF5" w:rsidRDefault="00155755" w:rsidP="00267BD0">
      <w:pPr>
        <w:tabs>
          <w:tab w:val="left" w:pos="567"/>
          <w:tab w:val="left" w:pos="1134"/>
          <w:tab w:val="left" w:pos="1701"/>
        </w:tabs>
        <w:spacing w:after="240"/>
        <w:rPr>
          <w:lang w:val="en-GB"/>
        </w:rPr>
      </w:pPr>
      <w:r w:rsidRPr="00887EF5">
        <w:rPr>
          <w:lang w:val="en-GB"/>
        </w:rPr>
        <w:t>67.</w:t>
      </w:r>
      <w:r w:rsidRPr="00887EF5">
        <w:rPr>
          <w:lang w:val="en-GB"/>
        </w:rPr>
        <w:tab/>
      </w:r>
      <w:r w:rsidR="00C25896" w:rsidRPr="00887EF5">
        <w:rPr>
          <w:lang w:val="en-GB"/>
        </w:rPr>
        <w:t xml:space="preserve">The </w:t>
      </w:r>
      <w:r w:rsidR="00B7787E" w:rsidRPr="00887EF5">
        <w:rPr>
          <w:lang w:val="en-GB"/>
        </w:rPr>
        <w:t>creation</w:t>
      </w:r>
      <w:r w:rsidR="00C25896" w:rsidRPr="00887EF5">
        <w:rPr>
          <w:lang w:val="en-GB"/>
        </w:rPr>
        <w:t xml:space="preserve"> of public bodies</w:t>
      </w:r>
      <w:r w:rsidR="0055228D" w:rsidRPr="00887EF5">
        <w:rPr>
          <w:lang w:val="en-GB"/>
        </w:rPr>
        <w:t>,</w:t>
      </w:r>
      <w:r w:rsidR="00C25896" w:rsidRPr="00887EF5">
        <w:rPr>
          <w:lang w:val="en-GB"/>
        </w:rPr>
        <w:t xml:space="preserve"> </w:t>
      </w:r>
      <w:r w:rsidR="0055228D" w:rsidRPr="00887EF5">
        <w:rPr>
          <w:lang w:val="en-GB"/>
        </w:rPr>
        <w:t xml:space="preserve">such </w:t>
      </w:r>
      <w:r w:rsidR="00C25896" w:rsidRPr="00887EF5">
        <w:rPr>
          <w:lang w:val="en-GB"/>
        </w:rPr>
        <w:t xml:space="preserve">as the General Directorate for Solidarity, the Permanent Secretariat of the National Solidarity Fund and the </w:t>
      </w:r>
      <w:r w:rsidR="00886A66" w:rsidRPr="00887EF5">
        <w:rPr>
          <w:lang w:val="en-GB"/>
        </w:rPr>
        <w:t>National Council for Emergency Assistance and Rehabilitation (CONASUR)</w:t>
      </w:r>
      <w:r w:rsidR="0055228D" w:rsidRPr="00887EF5">
        <w:rPr>
          <w:lang w:val="en-GB"/>
        </w:rPr>
        <w:t>,</w:t>
      </w:r>
      <w:r w:rsidR="00C25896" w:rsidRPr="00887EF5">
        <w:rPr>
          <w:lang w:val="en-GB"/>
        </w:rPr>
        <w:t xml:space="preserve"> with a view to </w:t>
      </w:r>
      <w:r w:rsidR="0055228D" w:rsidRPr="00887EF5">
        <w:rPr>
          <w:lang w:val="en-GB"/>
        </w:rPr>
        <w:t>promoting</w:t>
      </w:r>
      <w:r w:rsidRPr="00887EF5">
        <w:rPr>
          <w:lang w:val="en-GB"/>
        </w:rPr>
        <w:t xml:space="preserve"> the rights of children belonging to the </w:t>
      </w:r>
      <w:r w:rsidR="00C25896" w:rsidRPr="00887EF5">
        <w:rPr>
          <w:lang w:val="en-GB"/>
        </w:rPr>
        <w:t xml:space="preserve">least </w:t>
      </w:r>
      <w:r w:rsidRPr="00887EF5">
        <w:rPr>
          <w:lang w:val="en-GB"/>
        </w:rPr>
        <w:t>privileged groups</w:t>
      </w:r>
      <w:r w:rsidR="00C25896" w:rsidRPr="00887EF5">
        <w:rPr>
          <w:lang w:val="en-GB"/>
        </w:rPr>
        <w:t xml:space="preserve"> demonstrates the</w:t>
      </w:r>
      <w:r w:rsidRPr="00887EF5">
        <w:rPr>
          <w:lang w:val="en-GB"/>
        </w:rPr>
        <w:t xml:space="preserve"> </w:t>
      </w:r>
      <w:r w:rsidR="00C25896" w:rsidRPr="00887EF5">
        <w:rPr>
          <w:lang w:val="en-GB"/>
        </w:rPr>
        <w:t>G</w:t>
      </w:r>
      <w:r w:rsidRPr="00887EF5">
        <w:rPr>
          <w:lang w:val="en-GB"/>
        </w:rPr>
        <w:t>overnment</w:t>
      </w:r>
      <w:r w:rsidR="00C25896" w:rsidRPr="00887EF5">
        <w:rPr>
          <w:lang w:val="en-GB"/>
        </w:rPr>
        <w:t>'s resolve</w:t>
      </w:r>
      <w:r w:rsidRPr="00887EF5">
        <w:rPr>
          <w:lang w:val="en-GB"/>
        </w:rPr>
        <w:t xml:space="preserve"> to </w:t>
      </w:r>
      <w:r w:rsidR="00C25896" w:rsidRPr="00887EF5">
        <w:rPr>
          <w:lang w:val="en-GB"/>
        </w:rPr>
        <w:t>build on</w:t>
      </w:r>
      <w:r w:rsidRPr="00887EF5">
        <w:rPr>
          <w:lang w:val="en-GB"/>
        </w:rPr>
        <w:t xml:space="preserve"> </w:t>
      </w:r>
      <w:r w:rsidR="00C25896" w:rsidRPr="00887EF5">
        <w:rPr>
          <w:lang w:val="en-GB"/>
        </w:rPr>
        <w:t>nation-wide solidarity for assisting</w:t>
      </w:r>
      <w:r w:rsidRPr="00887EF5">
        <w:rPr>
          <w:lang w:val="en-GB"/>
        </w:rPr>
        <w:t xml:space="preserve"> </w:t>
      </w:r>
      <w:r w:rsidR="00B7787E" w:rsidRPr="00887EF5">
        <w:rPr>
          <w:lang w:val="en-GB"/>
        </w:rPr>
        <w:t>the poorest citizens</w:t>
      </w:r>
      <w:r w:rsidRPr="00887EF5">
        <w:rPr>
          <w:lang w:val="en-GB"/>
        </w:rPr>
        <w:t>.</w:t>
      </w:r>
      <w:r w:rsidR="00654AE7" w:rsidRPr="00887EF5">
        <w:rPr>
          <w:lang w:val="en-GB"/>
        </w:rPr>
        <w:t xml:space="preserve"> </w:t>
      </w:r>
      <w:r w:rsidR="00B7787E" w:rsidRPr="00887EF5">
        <w:rPr>
          <w:lang w:val="en-GB"/>
        </w:rPr>
        <w:t>Accordingly</w:t>
      </w:r>
      <w:r w:rsidRPr="00887EF5">
        <w:rPr>
          <w:lang w:val="en-GB"/>
        </w:rPr>
        <w:t xml:space="preserve">, assistance is </w:t>
      </w:r>
      <w:r w:rsidR="00B7787E" w:rsidRPr="00887EF5">
        <w:rPr>
          <w:lang w:val="en-GB"/>
        </w:rPr>
        <w:t>provided</w:t>
      </w:r>
      <w:r w:rsidRPr="00887EF5">
        <w:rPr>
          <w:lang w:val="en-GB"/>
        </w:rPr>
        <w:t xml:space="preserve"> to the parents of the children </w:t>
      </w:r>
      <w:r w:rsidR="00B7787E" w:rsidRPr="00887EF5">
        <w:rPr>
          <w:lang w:val="en-GB"/>
        </w:rPr>
        <w:t>in question</w:t>
      </w:r>
      <w:r w:rsidRPr="00887EF5">
        <w:rPr>
          <w:lang w:val="en-GB"/>
        </w:rPr>
        <w:t xml:space="preserve"> and</w:t>
      </w:r>
      <w:r w:rsidR="005B12F8" w:rsidRPr="00887EF5">
        <w:rPr>
          <w:lang w:val="en-GB"/>
        </w:rPr>
        <w:t xml:space="preserve"> </w:t>
      </w:r>
      <w:r w:rsidR="00B7787E" w:rsidRPr="00887EF5">
        <w:rPr>
          <w:lang w:val="en-GB"/>
        </w:rPr>
        <w:t>to</w:t>
      </w:r>
      <w:r w:rsidRPr="00887EF5">
        <w:rPr>
          <w:lang w:val="en-GB"/>
        </w:rPr>
        <w:t xml:space="preserve"> </w:t>
      </w:r>
      <w:r w:rsidR="00B7787E" w:rsidRPr="00887EF5">
        <w:rPr>
          <w:lang w:val="en-GB"/>
        </w:rPr>
        <w:t>foster care establishments</w:t>
      </w:r>
      <w:r w:rsidRPr="00887EF5">
        <w:rPr>
          <w:lang w:val="en-GB"/>
        </w:rPr>
        <w:t>.</w:t>
      </w:r>
      <w:r w:rsidR="00654AE7" w:rsidRPr="00887EF5">
        <w:rPr>
          <w:lang w:val="en-GB"/>
        </w:rPr>
        <w:t xml:space="preserve"> </w:t>
      </w:r>
      <w:r w:rsidR="00B7787E" w:rsidRPr="00887EF5">
        <w:rPr>
          <w:lang w:val="en-GB"/>
        </w:rPr>
        <w:t>W</w:t>
      </w:r>
      <w:r w:rsidRPr="00887EF5">
        <w:rPr>
          <w:lang w:val="en-GB"/>
        </w:rPr>
        <w:t xml:space="preserve">ith support </w:t>
      </w:r>
      <w:r w:rsidR="0055228D" w:rsidRPr="00887EF5">
        <w:rPr>
          <w:lang w:val="en-GB"/>
        </w:rPr>
        <w:t>from</w:t>
      </w:r>
      <w:r w:rsidRPr="00887EF5">
        <w:rPr>
          <w:lang w:val="en-GB"/>
        </w:rPr>
        <w:t xml:space="preserve"> </w:t>
      </w:r>
      <w:r w:rsidR="00B7787E" w:rsidRPr="00887EF5">
        <w:rPr>
          <w:lang w:val="en-GB"/>
        </w:rPr>
        <w:t>such</w:t>
      </w:r>
      <w:r w:rsidRPr="00887EF5">
        <w:rPr>
          <w:lang w:val="en-GB"/>
        </w:rPr>
        <w:t xml:space="preserve"> partners as UNICEF, </w:t>
      </w:r>
      <w:r w:rsidR="00CE7F4A" w:rsidRPr="00887EF5">
        <w:rPr>
          <w:lang w:val="en-GB"/>
        </w:rPr>
        <w:t>Plan Burkina Faso</w:t>
      </w:r>
      <w:r w:rsidR="00B7787E" w:rsidRPr="00887EF5">
        <w:rPr>
          <w:lang w:val="en-GB"/>
        </w:rPr>
        <w:t xml:space="preserve"> </w:t>
      </w:r>
      <w:r w:rsidRPr="00887EF5">
        <w:rPr>
          <w:lang w:val="en-GB"/>
        </w:rPr>
        <w:t xml:space="preserve">and </w:t>
      </w:r>
      <w:r w:rsidR="00CE7F4A" w:rsidRPr="00887EF5">
        <w:rPr>
          <w:lang w:val="en-GB"/>
        </w:rPr>
        <w:t>AXIOS Foundation</w:t>
      </w:r>
      <w:r w:rsidRPr="00887EF5">
        <w:rPr>
          <w:lang w:val="en-GB"/>
        </w:rPr>
        <w:t xml:space="preserve">, the State </w:t>
      </w:r>
      <w:r w:rsidR="00B7787E" w:rsidRPr="00887EF5">
        <w:rPr>
          <w:lang w:val="en-GB"/>
        </w:rPr>
        <w:t>endeavours to ensure</w:t>
      </w:r>
      <w:r w:rsidRPr="00887EF5">
        <w:rPr>
          <w:lang w:val="en-GB"/>
        </w:rPr>
        <w:t xml:space="preserve"> that these children enjoy the right to</w:t>
      </w:r>
      <w:r w:rsidR="00B7787E" w:rsidRPr="00887EF5">
        <w:rPr>
          <w:lang w:val="en-GB"/>
        </w:rPr>
        <w:t>, inter alia,</w:t>
      </w:r>
      <w:r w:rsidRPr="00887EF5">
        <w:rPr>
          <w:lang w:val="en-GB"/>
        </w:rPr>
        <w:t xml:space="preserve"> education, health, </w:t>
      </w:r>
      <w:r w:rsidR="00B7787E" w:rsidRPr="00887EF5">
        <w:rPr>
          <w:lang w:val="en-GB"/>
        </w:rPr>
        <w:t>nutrition</w:t>
      </w:r>
      <w:r w:rsidRPr="00887EF5">
        <w:rPr>
          <w:lang w:val="en-GB"/>
        </w:rPr>
        <w:t>, civil statu</w:t>
      </w:r>
      <w:r w:rsidR="00B7787E" w:rsidRPr="00887EF5">
        <w:rPr>
          <w:lang w:val="en-GB"/>
        </w:rPr>
        <w:t>s</w:t>
      </w:r>
      <w:r w:rsidRPr="00887EF5">
        <w:rPr>
          <w:lang w:val="en-GB"/>
        </w:rPr>
        <w:t>, drinking water</w:t>
      </w:r>
      <w:r w:rsidR="00B7787E" w:rsidRPr="00887EF5">
        <w:rPr>
          <w:lang w:val="en-GB"/>
        </w:rPr>
        <w:t xml:space="preserve"> and recreation</w:t>
      </w:r>
      <w:r w:rsidR="007F525B" w:rsidRPr="00887EF5">
        <w:rPr>
          <w:lang w:val="en-GB"/>
        </w:rPr>
        <w:t>.</w:t>
      </w:r>
      <w:r w:rsidRPr="00887EF5">
        <w:rPr>
          <w:lang w:val="en-GB"/>
        </w:rPr>
        <w:t xml:space="preserve"> </w:t>
      </w:r>
      <w:r w:rsidR="00B7787E" w:rsidRPr="00887EF5">
        <w:rPr>
          <w:lang w:val="en-GB"/>
        </w:rPr>
        <w:t>To that</w:t>
      </w:r>
      <w:r w:rsidRPr="00887EF5">
        <w:rPr>
          <w:lang w:val="en-GB"/>
        </w:rPr>
        <w:t xml:space="preserve"> purpose:</w:t>
      </w:r>
    </w:p>
    <w:p w:rsidR="00155755" w:rsidRPr="00887EF5" w:rsidRDefault="00B7787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7F525B" w:rsidRPr="00887EF5">
        <w:rPr>
          <w:lang w:val="en-GB"/>
        </w:rPr>
        <w:t xml:space="preserve">A </w:t>
      </w:r>
      <w:r w:rsidRPr="00887EF5">
        <w:rPr>
          <w:lang w:val="en-GB"/>
        </w:rPr>
        <w:t>S</w:t>
      </w:r>
      <w:r w:rsidR="00155755" w:rsidRPr="00887EF5">
        <w:rPr>
          <w:lang w:val="en-GB"/>
        </w:rPr>
        <w:t xml:space="preserve">olidarity </w:t>
      </w:r>
      <w:r w:rsidRPr="00887EF5">
        <w:rPr>
          <w:lang w:val="en-GB"/>
        </w:rPr>
        <w:t>F</w:t>
      </w:r>
      <w:r w:rsidR="00155755" w:rsidRPr="00887EF5">
        <w:rPr>
          <w:lang w:val="en-GB"/>
        </w:rPr>
        <w:t>und</w:t>
      </w:r>
      <w:r w:rsidR="007F525B" w:rsidRPr="00887EF5">
        <w:rPr>
          <w:lang w:val="en-GB"/>
        </w:rPr>
        <w:t xml:space="preserve"> </w:t>
      </w:r>
      <w:r w:rsidRPr="00887EF5">
        <w:rPr>
          <w:lang w:val="en-GB"/>
        </w:rPr>
        <w:t>for</w:t>
      </w:r>
      <w:r w:rsidR="00155755" w:rsidRPr="00887EF5">
        <w:rPr>
          <w:lang w:val="en-GB"/>
        </w:rPr>
        <w:t xml:space="preserve"> </w:t>
      </w:r>
      <w:r w:rsidRPr="00887EF5">
        <w:rPr>
          <w:lang w:val="en-GB"/>
        </w:rPr>
        <w:t xml:space="preserve">AIDS patients and </w:t>
      </w:r>
      <w:r w:rsidR="00155755" w:rsidRPr="00887EF5">
        <w:rPr>
          <w:lang w:val="en-GB"/>
        </w:rPr>
        <w:t xml:space="preserve">orphans </w:t>
      </w:r>
      <w:r w:rsidRPr="00887EF5">
        <w:rPr>
          <w:lang w:val="en-GB"/>
        </w:rPr>
        <w:t>has been set up</w:t>
      </w:r>
      <w:r w:rsidR="00203EC4" w:rsidRPr="00887EF5">
        <w:rPr>
          <w:lang w:val="en-GB"/>
        </w:rPr>
        <w:t>.</w:t>
      </w:r>
    </w:p>
    <w:p w:rsidR="00155755" w:rsidRPr="00887EF5" w:rsidRDefault="00B7787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In the period 2002-2005,</w:t>
      </w:r>
      <w:r w:rsidR="00F91D80" w:rsidRPr="00887EF5">
        <w:rPr>
          <w:lang w:val="en-GB"/>
        </w:rPr>
        <w:t xml:space="preserve"> </w:t>
      </w:r>
      <w:r w:rsidRPr="00887EF5">
        <w:rPr>
          <w:lang w:val="en-GB"/>
        </w:rPr>
        <w:t xml:space="preserve">20,881 VOCs victims of AIDS received from the above fund CFAF 626 million in support for </w:t>
      </w:r>
      <w:r w:rsidR="00155755" w:rsidRPr="00887EF5">
        <w:rPr>
          <w:lang w:val="en-GB"/>
        </w:rPr>
        <w:t>school</w:t>
      </w:r>
      <w:r w:rsidRPr="00887EF5">
        <w:rPr>
          <w:lang w:val="en-GB"/>
        </w:rPr>
        <w:t xml:space="preserve"> </w:t>
      </w:r>
      <w:r w:rsidR="007F525B" w:rsidRPr="00887EF5">
        <w:rPr>
          <w:lang w:val="en-GB"/>
        </w:rPr>
        <w:t>suppl</w:t>
      </w:r>
      <w:r w:rsidRPr="00887EF5">
        <w:rPr>
          <w:lang w:val="en-GB"/>
        </w:rPr>
        <w:t>ies</w:t>
      </w:r>
      <w:r w:rsidR="00155755" w:rsidRPr="00887EF5">
        <w:rPr>
          <w:lang w:val="en-GB"/>
        </w:rPr>
        <w:t xml:space="preserve">. </w:t>
      </w:r>
      <w:r w:rsidRPr="00887EF5">
        <w:rPr>
          <w:lang w:val="en-GB"/>
        </w:rPr>
        <w:t>Every year, t</w:t>
      </w:r>
      <w:r w:rsidR="00155755" w:rsidRPr="00887EF5">
        <w:rPr>
          <w:lang w:val="en-GB"/>
        </w:rPr>
        <w:t xml:space="preserve">he National Solidarity </w:t>
      </w:r>
      <w:r w:rsidR="007F525B" w:rsidRPr="00887EF5">
        <w:rPr>
          <w:lang w:val="en-GB"/>
        </w:rPr>
        <w:t xml:space="preserve">Fund </w:t>
      </w:r>
      <w:r w:rsidR="00155755" w:rsidRPr="00887EF5">
        <w:rPr>
          <w:lang w:val="en-GB"/>
        </w:rPr>
        <w:t>releases</w:t>
      </w:r>
      <w:r w:rsidR="008F70C3" w:rsidRPr="00887EF5">
        <w:rPr>
          <w:lang w:val="en-GB"/>
        </w:rPr>
        <w:t xml:space="preserve"> CFAF </w:t>
      </w:r>
      <w:r w:rsidR="00155755" w:rsidRPr="00887EF5">
        <w:rPr>
          <w:lang w:val="en-GB"/>
        </w:rPr>
        <w:t xml:space="preserve">15 million for school </w:t>
      </w:r>
      <w:r w:rsidR="007F525B" w:rsidRPr="00887EF5">
        <w:rPr>
          <w:lang w:val="en-GB"/>
        </w:rPr>
        <w:t>supplies</w:t>
      </w:r>
      <w:r w:rsidR="00155755" w:rsidRPr="00887EF5">
        <w:rPr>
          <w:lang w:val="en-GB"/>
        </w:rPr>
        <w:t xml:space="preserve"> </w:t>
      </w:r>
      <w:r w:rsidR="008F70C3" w:rsidRPr="00887EF5">
        <w:rPr>
          <w:lang w:val="en-GB"/>
        </w:rPr>
        <w:t>for</w:t>
      </w:r>
      <w:r w:rsidR="00155755" w:rsidRPr="00887EF5">
        <w:rPr>
          <w:lang w:val="en-GB"/>
        </w:rPr>
        <w:t xml:space="preserve"> 4,000 </w:t>
      </w:r>
      <w:r w:rsidR="007F525B" w:rsidRPr="00887EF5">
        <w:rPr>
          <w:lang w:val="en-GB"/>
        </w:rPr>
        <w:t xml:space="preserve">needy </w:t>
      </w:r>
      <w:r w:rsidR="00155755" w:rsidRPr="00887EF5">
        <w:rPr>
          <w:lang w:val="en-GB"/>
        </w:rPr>
        <w:t>pupils. In 2005</w:t>
      </w:r>
      <w:r w:rsidR="008F70C3" w:rsidRPr="00887EF5">
        <w:rPr>
          <w:lang w:val="en-GB"/>
        </w:rPr>
        <w:t>,</w:t>
      </w:r>
      <w:r w:rsidR="00155755" w:rsidRPr="00887EF5">
        <w:rPr>
          <w:lang w:val="en-GB"/>
        </w:rPr>
        <w:t xml:space="preserve"> UNICEF </w:t>
      </w:r>
      <w:r w:rsidR="008F70C3" w:rsidRPr="00887EF5">
        <w:rPr>
          <w:lang w:val="en-GB"/>
        </w:rPr>
        <w:t xml:space="preserve">provided </w:t>
      </w:r>
      <w:r w:rsidR="00155755" w:rsidRPr="00887EF5">
        <w:rPr>
          <w:lang w:val="en-GB"/>
        </w:rPr>
        <w:t>support</w:t>
      </w:r>
      <w:r w:rsidR="008F70C3" w:rsidRPr="00887EF5">
        <w:rPr>
          <w:lang w:val="en-GB"/>
        </w:rPr>
        <w:t xml:space="preserve"> for the procurement</w:t>
      </w:r>
      <w:r w:rsidR="00155755" w:rsidRPr="00887EF5">
        <w:rPr>
          <w:lang w:val="en-GB"/>
        </w:rPr>
        <w:t xml:space="preserve"> of school </w:t>
      </w:r>
      <w:r w:rsidR="007F525B" w:rsidRPr="00887EF5">
        <w:rPr>
          <w:lang w:val="en-GB"/>
        </w:rPr>
        <w:t>supplies</w:t>
      </w:r>
      <w:r w:rsidR="00155755" w:rsidRPr="00887EF5">
        <w:rPr>
          <w:lang w:val="en-GB"/>
        </w:rPr>
        <w:t xml:space="preserve"> </w:t>
      </w:r>
      <w:r w:rsidR="008F70C3" w:rsidRPr="00887EF5">
        <w:rPr>
          <w:lang w:val="en-GB"/>
        </w:rPr>
        <w:t>for</w:t>
      </w:r>
      <w:r w:rsidR="00155755" w:rsidRPr="00887EF5">
        <w:rPr>
          <w:lang w:val="en-GB"/>
        </w:rPr>
        <w:t xml:space="preserve"> 850 pupils </w:t>
      </w:r>
      <w:r w:rsidR="008F70C3" w:rsidRPr="00887EF5">
        <w:rPr>
          <w:lang w:val="en-GB"/>
        </w:rPr>
        <w:t xml:space="preserve">repatriated from </w:t>
      </w:r>
      <w:smartTag w:uri="urn:schemas-microsoft-com:office:smarttags" w:element="place">
        <w:smartTag w:uri="urn:schemas-microsoft-com:office:smarttags" w:element="country-region">
          <w:r w:rsidR="008F70C3" w:rsidRPr="00887EF5">
            <w:rPr>
              <w:lang w:val="en-GB"/>
            </w:rPr>
            <w:t>Côte d'Ivoire</w:t>
          </w:r>
        </w:smartTag>
      </w:smartTag>
      <w:r w:rsidR="00155755" w:rsidRPr="00887EF5">
        <w:rPr>
          <w:lang w:val="en-GB"/>
        </w:rPr>
        <w:t xml:space="preserve"> </w:t>
      </w:r>
      <w:r w:rsidR="008F70C3" w:rsidRPr="00887EF5">
        <w:rPr>
          <w:lang w:val="en-GB"/>
        </w:rPr>
        <w:t>as a result of</w:t>
      </w:r>
      <w:r w:rsidR="00155755" w:rsidRPr="00887EF5">
        <w:rPr>
          <w:lang w:val="en-GB"/>
        </w:rPr>
        <w:t xml:space="preserve"> conflict </w:t>
      </w:r>
      <w:r w:rsidR="007F525B" w:rsidRPr="00887EF5">
        <w:rPr>
          <w:lang w:val="en-GB"/>
        </w:rPr>
        <w:t>in</w:t>
      </w:r>
      <w:r w:rsidR="00155755" w:rsidRPr="00887EF5">
        <w:rPr>
          <w:lang w:val="en-GB"/>
        </w:rPr>
        <w:t xml:space="preserve"> th</w:t>
      </w:r>
      <w:r w:rsidR="008F70C3" w:rsidRPr="00887EF5">
        <w:rPr>
          <w:lang w:val="en-GB"/>
        </w:rPr>
        <w:t>at</w:t>
      </w:r>
      <w:r w:rsidR="00155755" w:rsidRPr="00887EF5">
        <w:rPr>
          <w:lang w:val="en-GB"/>
        </w:rPr>
        <w:t xml:space="preserve"> country</w:t>
      </w:r>
      <w:r w:rsidR="00203EC4" w:rsidRPr="00887EF5">
        <w:rPr>
          <w:lang w:val="en-GB"/>
        </w:rPr>
        <w:t>.</w:t>
      </w:r>
    </w:p>
    <w:p w:rsidR="008F70C3" w:rsidRPr="00887EF5" w:rsidRDefault="00B7787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F70C3" w:rsidRPr="00887EF5">
        <w:rPr>
          <w:lang w:val="en-GB"/>
        </w:rPr>
        <w:t xml:space="preserve">In the period 2002-2005, 160,991 disaster victims and repatriates from </w:t>
      </w:r>
      <w:smartTag w:uri="urn:schemas-microsoft-com:office:smarttags" w:element="place">
        <w:smartTag w:uri="urn:schemas-microsoft-com:office:smarttags" w:element="country-region">
          <w:r w:rsidR="008F70C3" w:rsidRPr="00887EF5">
            <w:rPr>
              <w:lang w:val="en-GB"/>
            </w:rPr>
            <w:t>Côte d'Ivoire</w:t>
          </w:r>
        </w:smartTag>
      </w:smartTag>
      <w:r w:rsidR="008F70C3" w:rsidRPr="00887EF5">
        <w:rPr>
          <w:lang w:val="en-GB"/>
        </w:rPr>
        <w:t xml:space="preserve"> received assistance </w:t>
      </w:r>
      <w:r w:rsidR="003E1C2D" w:rsidRPr="00887EF5">
        <w:rPr>
          <w:lang w:val="en-GB"/>
        </w:rPr>
        <w:t>for</w:t>
      </w:r>
      <w:r w:rsidR="008F70C3" w:rsidRPr="00887EF5">
        <w:rPr>
          <w:lang w:val="en-GB"/>
        </w:rPr>
        <w:t xml:space="preserve"> nutrition, health care and basic material needs</w:t>
      </w:r>
      <w:r w:rsidR="00385019" w:rsidRPr="00887EF5">
        <w:rPr>
          <w:lang w:val="en-GB"/>
        </w:rPr>
        <w:t xml:space="preserve"> (MASSN, Annual Report on Activities, 2005)</w:t>
      </w:r>
      <w:r w:rsidR="00203EC4" w:rsidRPr="00887EF5">
        <w:rPr>
          <w:lang w:val="en-GB"/>
        </w:rPr>
        <w:t>.</w:t>
      </w:r>
    </w:p>
    <w:p w:rsidR="00155755" w:rsidRPr="00887EF5" w:rsidRDefault="00B7787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85019" w:rsidRPr="00887EF5">
        <w:rPr>
          <w:lang w:val="en-GB"/>
        </w:rPr>
        <w:t xml:space="preserve">Orphan and abandoned children </w:t>
      </w:r>
      <w:r w:rsidR="00155755" w:rsidRPr="00887EF5">
        <w:rPr>
          <w:lang w:val="en-GB"/>
        </w:rPr>
        <w:t xml:space="preserve">reception and </w:t>
      </w:r>
      <w:r w:rsidR="00385019" w:rsidRPr="00887EF5">
        <w:rPr>
          <w:lang w:val="en-GB"/>
        </w:rPr>
        <w:t>care establishments</w:t>
      </w:r>
      <w:r w:rsidR="00155755" w:rsidRPr="00887EF5">
        <w:rPr>
          <w:lang w:val="en-GB"/>
        </w:rPr>
        <w:t xml:space="preserve"> </w:t>
      </w:r>
      <w:r w:rsidR="00385019" w:rsidRPr="00887EF5">
        <w:rPr>
          <w:lang w:val="en-GB"/>
        </w:rPr>
        <w:t xml:space="preserve">receive </w:t>
      </w:r>
      <w:r w:rsidR="00155755" w:rsidRPr="00887EF5">
        <w:rPr>
          <w:lang w:val="en-GB"/>
        </w:rPr>
        <w:t xml:space="preserve">State </w:t>
      </w:r>
      <w:r w:rsidR="00385019" w:rsidRPr="00887EF5">
        <w:rPr>
          <w:lang w:val="en-GB"/>
        </w:rPr>
        <w:t>subsidies, which in 2005 and 2006 totalled, respectively,</w:t>
      </w:r>
      <w:r w:rsidR="00155755" w:rsidRPr="00887EF5">
        <w:rPr>
          <w:lang w:val="en-GB"/>
        </w:rPr>
        <w:t xml:space="preserve"> </w:t>
      </w:r>
      <w:r w:rsidR="00385019" w:rsidRPr="00887EF5">
        <w:rPr>
          <w:lang w:val="en-GB"/>
        </w:rPr>
        <w:t xml:space="preserve">CFAF </w:t>
      </w:r>
      <w:r w:rsidR="00155755" w:rsidRPr="00887EF5">
        <w:rPr>
          <w:lang w:val="en-GB"/>
        </w:rPr>
        <w:t>35</w:t>
      </w:r>
      <w:r w:rsidR="00385019" w:rsidRPr="00887EF5">
        <w:rPr>
          <w:lang w:val="en-GB"/>
        </w:rPr>
        <w:t>,</w:t>
      </w:r>
      <w:r w:rsidR="00155755" w:rsidRPr="00887EF5">
        <w:rPr>
          <w:lang w:val="en-GB"/>
        </w:rPr>
        <w:t>950</w:t>
      </w:r>
      <w:r w:rsidR="00385019" w:rsidRPr="00887EF5">
        <w:rPr>
          <w:lang w:val="en-GB"/>
        </w:rPr>
        <w:t>,</w:t>
      </w:r>
      <w:r w:rsidR="00155755" w:rsidRPr="00887EF5">
        <w:rPr>
          <w:lang w:val="en-GB"/>
        </w:rPr>
        <w:t>000</w:t>
      </w:r>
      <w:r w:rsidR="00385019" w:rsidRPr="00887EF5">
        <w:rPr>
          <w:lang w:val="en-GB"/>
        </w:rPr>
        <w:t xml:space="preserve"> </w:t>
      </w:r>
      <w:r w:rsidR="00155755" w:rsidRPr="00887EF5">
        <w:rPr>
          <w:lang w:val="en-GB"/>
        </w:rPr>
        <w:t>and</w:t>
      </w:r>
      <w:r w:rsidR="005E401D">
        <w:rPr>
          <w:lang w:val="en-GB"/>
        </w:rPr>
        <w:t> </w:t>
      </w:r>
      <w:r w:rsidR="00155755" w:rsidRPr="00887EF5">
        <w:rPr>
          <w:lang w:val="en-GB"/>
        </w:rPr>
        <w:t>50,000,000 (</w:t>
      </w:r>
      <w:r w:rsidR="003E1C2D" w:rsidRPr="00887EF5">
        <w:rPr>
          <w:lang w:val="en-GB"/>
        </w:rPr>
        <w:t xml:space="preserve">MASSN </w:t>
      </w:r>
      <w:r w:rsidR="00887EF5" w:rsidRPr="00887EF5">
        <w:rPr>
          <w:lang w:val="en-GB"/>
        </w:rPr>
        <w:t>Directorate</w:t>
      </w:r>
      <w:r w:rsidR="00385019" w:rsidRPr="00887EF5">
        <w:rPr>
          <w:lang w:val="en-GB"/>
        </w:rPr>
        <w:t xml:space="preserve"> </w:t>
      </w:r>
      <w:r w:rsidR="003E1C2D" w:rsidRPr="00887EF5">
        <w:rPr>
          <w:lang w:val="en-GB"/>
        </w:rPr>
        <w:t xml:space="preserve">of </w:t>
      </w:r>
      <w:r w:rsidR="00385019" w:rsidRPr="00887EF5">
        <w:rPr>
          <w:lang w:val="en-GB"/>
        </w:rPr>
        <w:t>Financial Administration (</w:t>
      </w:r>
      <w:r w:rsidR="00155755" w:rsidRPr="00887EF5">
        <w:rPr>
          <w:lang w:val="en-GB"/>
        </w:rPr>
        <w:t>DAF</w:t>
      </w:r>
      <w:r w:rsidR="00385019" w:rsidRPr="00887EF5">
        <w:rPr>
          <w:lang w:val="en-GB"/>
        </w:rPr>
        <w:t>)</w:t>
      </w:r>
      <w:r w:rsidR="00155755" w:rsidRPr="00887EF5">
        <w:rPr>
          <w:lang w:val="en-GB"/>
        </w:rPr>
        <w:t>)</w:t>
      </w:r>
      <w:r w:rsidR="00203EC4" w:rsidRPr="00887EF5">
        <w:rPr>
          <w:lang w:val="en-GB"/>
        </w:rPr>
        <w:t>.</w:t>
      </w:r>
    </w:p>
    <w:p w:rsidR="00155755" w:rsidRPr="00887EF5" w:rsidRDefault="00B7787E" w:rsidP="00267BD0">
      <w:pPr>
        <w:tabs>
          <w:tab w:val="left" w:pos="567"/>
          <w:tab w:val="left" w:pos="1134"/>
          <w:tab w:val="left" w:pos="1701"/>
        </w:tabs>
        <w:ind w:left="1134" w:hanging="425"/>
        <w:rPr>
          <w:lang w:val="en-GB"/>
        </w:rPr>
      </w:pPr>
      <w:r w:rsidRPr="00887EF5">
        <w:rPr>
          <w:lang w:val="en-GB"/>
        </w:rPr>
        <w:t>-</w:t>
      </w:r>
      <w:r w:rsidRPr="00887EF5">
        <w:rPr>
          <w:lang w:val="en-GB"/>
        </w:rPr>
        <w:tab/>
      </w:r>
      <w:r w:rsidR="00D51D9E" w:rsidRPr="00887EF5">
        <w:rPr>
          <w:lang w:val="en-GB"/>
        </w:rPr>
        <w:t xml:space="preserve">Free civil registration </w:t>
      </w:r>
      <w:r w:rsidR="003E1C2D" w:rsidRPr="00887EF5">
        <w:rPr>
          <w:lang w:val="en-GB"/>
        </w:rPr>
        <w:t>campaigns</w:t>
      </w:r>
      <w:r w:rsidR="00D51D9E" w:rsidRPr="00887EF5">
        <w:rPr>
          <w:lang w:val="en-GB"/>
        </w:rPr>
        <w:t xml:space="preserve"> are organized, especially o</w:t>
      </w:r>
      <w:r w:rsidR="0050490A" w:rsidRPr="00887EF5">
        <w:rPr>
          <w:lang w:val="en-GB"/>
        </w:rPr>
        <w:t>n the International Day of Families (15 May) and the Day of the African Child (16 June)</w:t>
      </w:r>
      <w:r w:rsidR="00155755" w:rsidRPr="00887EF5">
        <w:rPr>
          <w:lang w:val="en-GB"/>
        </w:rPr>
        <w:t>.</w:t>
      </w:r>
    </w:p>
    <w:p w:rsidR="00155755" w:rsidRPr="00887EF5" w:rsidRDefault="00155755" w:rsidP="00267BD0">
      <w:pPr>
        <w:tabs>
          <w:tab w:val="left" w:pos="567"/>
          <w:tab w:val="left" w:pos="1134"/>
          <w:tab w:val="left" w:pos="1701"/>
        </w:tabs>
        <w:rPr>
          <w:lang w:val="en-GB"/>
        </w:rPr>
      </w:pPr>
    </w:p>
    <w:p w:rsidR="0085518B" w:rsidRPr="00887EF5" w:rsidRDefault="00607F5F" w:rsidP="00267BD0">
      <w:pPr>
        <w:tabs>
          <w:tab w:val="left" w:pos="567"/>
          <w:tab w:val="left" w:pos="1134"/>
          <w:tab w:val="left" w:pos="1701"/>
        </w:tabs>
        <w:jc w:val="center"/>
        <w:rPr>
          <w:b/>
          <w:bCs/>
          <w:lang w:val="en-GB"/>
        </w:rPr>
      </w:pPr>
      <w:r>
        <w:rPr>
          <w:b/>
          <w:bCs/>
          <w:lang w:val="en-GB"/>
        </w:rPr>
        <w:t xml:space="preserve">3.2. </w:t>
      </w:r>
      <w:r w:rsidR="00155755" w:rsidRPr="00887EF5">
        <w:rPr>
          <w:b/>
          <w:bCs/>
          <w:lang w:val="en-GB"/>
        </w:rPr>
        <w:t xml:space="preserve"> </w:t>
      </w:r>
      <w:r w:rsidR="00D51D9E" w:rsidRPr="00887EF5">
        <w:rPr>
          <w:b/>
          <w:bCs/>
          <w:lang w:val="en-GB"/>
        </w:rPr>
        <w:t>BEST</w:t>
      </w:r>
      <w:r w:rsidR="00155755" w:rsidRPr="00887EF5">
        <w:rPr>
          <w:b/>
          <w:bCs/>
          <w:lang w:val="en-GB"/>
        </w:rPr>
        <w:t xml:space="preserve"> INTEREST</w:t>
      </w:r>
      <w:r w:rsidR="00D51D9E" w:rsidRPr="00887EF5">
        <w:rPr>
          <w:b/>
          <w:bCs/>
          <w:lang w:val="en-GB"/>
        </w:rPr>
        <w:t>S</w:t>
      </w:r>
      <w:r w:rsidR="00155755" w:rsidRPr="00887EF5">
        <w:rPr>
          <w:b/>
          <w:bCs/>
          <w:lang w:val="en-GB"/>
        </w:rPr>
        <w:t xml:space="preserve"> OF THE CHILD (</w:t>
      </w:r>
      <w:r w:rsidR="00AD7E4A" w:rsidRPr="00887EF5">
        <w:rPr>
          <w:b/>
          <w:bCs/>
          <w:lang w:val="en-GB"/>
        </w:rPr>
        <w:t>article</w:t>
      </w:r>
      <w:r w:rsidR="00F91D80" w:rsidRPr="00887EF5">
        <w:rPr>
          <w:b/>
          <w:bCs/>
          <w:lang w:val="en-GB"/>
        </w:rPr>
        <w:t xml:space="preserve"> </w:t>
      </w:r>
      <w:r w:rsidR="00155755" w:rsidRPr="00887EF5">
        <w:rPr>
          <w:b/>
          <w:bCs/>
          <w:lang w:val="en-GB"/>
        </w:rPr>
        <w:t>3)</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68.</w:t>
      </w:r>
      <w:r w:rsidRPr="00887EF5">
        <w:rPr>
          <w:lang w:val="en-GB"/>
        </w:rPr>
        <w:tab/>
      </w:r>
      <w:r w:rsidR="00D51D9E" w:rsidRPr="00887EF5">
        <w:rPr>
          <w:lang w:val="en-GB"/>
        </w:rPr>
        <w:t>In</w:t>
      </w:r>
      <w:r w:rsidRPr="00887EF5">
        <w:rPr>
          <w:lang w:val="en-GB"/>
        </w:rPr>
        <w:t xml:space="preserve"> the period </w:t>
      </w:r>
      <w:r w:rsidR="00D51D9E" w:rsidRPr="00887EF5">
        <w:rPr>
          <w:lang w:val="en-GB"/>
        </w:rPr>
        <w:t>covered</w:t>
      </w:r>
      <w:r w:rsidRPr="00887EF5">
        <w:rPr>
          <w:lang w:val="en-GB"/>
        </w:rPr>
        <w:t xml:space="preserve"> </w:t>
      </w:r>
      <w:r w:rsidR="00A653BE" w:rsidRPr="00887EF5">
        <w:rPr>
          <w:lang w:val="en-GB"/>
        </w:rPr>
        <w:t>by</w:t>
      </w:r>
      <w:r w:rsidRPr="00887EF5">
        <w:rPr>
          <w:lang w:val="en-GB"/>
        </w:rPr>
        <w:t xml:space="preserve"> the report, </w:t>
      </w:r>
      <w:r w:rsidR="00D51D9E" w:rsidRPr="00887EF5">
        <w:rPr>
          <w:lang w:val="en-GB"/>
        </w:rPr>
        <w:t xml:space="preserve">the children's interests were taken into consideration in </w:t>
      </w:r>
      <w:r w:rsidR="003E1C2D" w:rsidRPr="00887EF5">
        <w:rPr>
          <w:lang w:val="en-GB"/>
        </w:rPr>
        <w:t>adopting, ratifying and implementing legal</w:t>
      </w:r>
      <w:r w:rsidR="00D51D9E" w:rsidRPr="00887EF5">
        <w:rPr>
          <w:lang w:val="en-GB"/>
        </w:rPr>
        <w:t xml:space="preserve"> </w:t>
      </w:r>
      <w:r w:rsidR="003E1C2D" w:rsidRPr="00887EF5">
        <w:rPr>
          <w:lang w:val="en-GB"/>
        </w:rPr>
        <w:t>instruments</w:t>
      </w:r>
      <w:r w:rsidR="00D51D9E" w:rsidRPr="00887EF5">
        <w:rPr>
          <w:lang w:val="en-GB"/>
        </w:rPr>
        <w:t xml:space="preserve"> by</w:t>
      </w:r>
      <w:r w:rsidRPr="00887EF5">
        <w:rPr>
          <w:lang w:val="en-GB"/>
        </w:rPr>
        <w:t xml:space="preserve"> consult</w:t>
      </w:r>
      <w:r w:rsidR="00D51D9E" w:rsidRPr="00887EF5">
        <w:rPr>
          <w:lang w:val="en-GB"/>
        </w:rPr>
        <w:t>ing</w:t>
      </w:r>
      <w:r w:rsidRPr="00887EF5">
        <w:rPr>
          <w:lang w:val="en-GB"/>
        </w:rPr>
        <w:t xml:space="preserve"> the </w:t>
      </w:r>
      <w:r w:rsidR="00064D0E" w:rsidRPr="00887EF5">
        <w:rPr>
          <w:lang w:val="en-GB"/>
        </w:rPr>
        <w:t>Children's Parliament</w:t>
      </w:r>
      <w:r w:rsidRPr="00887EF5">
        <w:rPr>
          <w:lang w:val="en-GB"/>
        </w:rPr>
        <w:t xml:space="preserve"> </w:t>
      </w:r>
      <w:r w:rsidR="00D51D9E" w:rsidRPr="00887EF5">
        <w:rPr>
          <w:lang w:val="en-GB"/>
        </w:rPr>
        <w:t>on</w:t>
      </w:r>
      <w:r w:rsidRPr="00887EF5">
        <w:rPr>
          <w:lang w:val="en-GB"/>
        </w:rPr>
        <w:t xml:space="preserve"> all </w:t>
      </w:r>
      <w:r w:rsidR="00D51D9E" w:rsidRPr="00887EF5">
        <w:rPr>
          <w:lang w:val="en-GB"/>
        </w:rPr>
        <w:t>major</w:t>
      </w:r>
      <w:r w:rsidRPr="00887EF5">
        <w:rPr>
          <w:lang w:val="en-GB"/>
        </w:rPr>
        <w:t xml:space="preserve"> national decisions and </w:t>
      </w:r>
      <w:r w:rsidR="00D51D9E" w:rsidRPr="00887EF5">
        <w:rPr>
          <w:lang w:val="en-GB"/>
        </w:rPr>
        <w:t>through the involvement of</w:t>
      </w:r>
      <w:r w:rsidRPr="00887EF5">
        <w:rPr>
          <w:lang w:val="en-GB"/>
        </w:rPr>
        <w:t xml:space="preserve"> civil society.</w:t>
      </w:r>
    </w:p>
    <w:p w:rsidR="00155755" w:rsidRPr="00887EF5" w:rsidRDefault="00155755" w:rsidP="00267BD0">
      <w:pPr>
        <w:tabs>
          <w:tab w:val="left" w:pos="567"/>
          <w:tab w:val="left" w:pos="1134"/>
          <w:tab w:val="left" w:pos="1701"/>
        </w:tabs>
        <w:rPr>
          <w:lang w:val="en-GB"/>
        </w:rPr>
      </w:pPr>
      <w:r w:rsidRPr="00887EF5">
        <w:rPr>
          <w:lang w:val="en-GB"/>
        </w:rPr>
        <w:t xml:space="preserve"> </w:t>
      </w:r>
    </w:p>
    <w:p w:rsidR="00155755" w:rsidRPr="00887EF5" w:rsidRDefault="00155755" w:rsidP="00267BD0">
      <w:pPr>
        <w:tabs>
          <w:tab w:val="left" w:pos="567"/>
          <w:tab w:val="left" w:pos="1134"/>
          <w:tab w:val="left" w:pos="1701"/>
        </w:tabs>
        <w:rPr>
          <w:lang w:val="en-GB"/>
        </w:rPr>
      </w:pPr>
      <w:r w:rsidRPr="00887EF5">
        <w:rPr>
          <w:lang w:val="en-GB"/>
        </w:rPr>
        <w:t>69.</w:t>
      </w:r>
      <w:r w:rsidRPr="00887EF5">
        <w:rPr>
          <w:lang w:val="en-GB"/>
        </w:rPr>
        <w:tab/>
        <w:t>Cf</w:t>
      </w:r>
      <w:r w:rsidR="00A653BE" w:rsidRPr="00887EF5">
        <w:rPr>
          <w:lang w:val="en-GB"/>
        </w:rPr>
        <w:t>.</w:t>
      </w:r>
      <w:r w:rsidRPr="00887EF5">
        <w:rPr>
          <w:lang w:val="en-GB"/>
        </w:rPr>
        <w:t xml:space="preserve"> </w:t>
      </w:r>
      <w:r w:rsidR="00A10C3F" w:rsidRPr="00887EF5">
        <w:rPr>
          <w:lang w:val="en-GB"/>
        </w:rPr>
        <w:t>second periodic report</w:t>
      </w:r>
      <w:r w:rsidRPr="00887EF5">
        <w:rPr>
          <w:lang w:val="en-GB"/>
        </w:rPr>
        <w:t xml:space="preserve">, </w:t>
      </w:r>
      <w:r w:rsidR="00D51D9E" w:rsidRPr="00887EF5">
        <w:rPr>
          <w:lang w:val="en-GB"/>
        </w:rPr>
        <w:t>section</w:t>
      </w:r>
      <w:r w:rsidRPr="00887EF5">
        <w:rPr>
          <w:lang w:val="en-GB"/>
        </w:rPr>
        <w:t xml:space="preserve"> III</w:t>
      </w:r>
      <w:r w:rsidR="00D51D9E" w:rsidRPr="00887EF5">
        <w:rPr>
          <w:lang w:val="en-GB"/>
        </w:rPr>
        <w:t xml:space="preserve"> (</w:t>
      </w:r>
      <w:r w:rsidR="00B220EC" w:rsidRPr="00887EF5">
        <w:rPr>
          <w:lang w:val="en-GB"/>
        </w:rPr>
        <w:t>B</w:t>
      </w:r>
      <w:r w:rsidR="00D51D9E" w:rsidRPr="00887EF5">
        <w:rPr>
          <w:lang w:val="en-GB"/>
        </w:rPr>
        <w:t xml:space="preserve">), p. </w:t>
      </w:r>
      <w:r w:rsidRPr="00887EF5">
        <w:rPr>
          <w:lang w:val="en-GB"/>
        </w:rPr>
        <w:t>17</w:t>
      </w:r>
      <w:r w:rsidR="00D51D9E" w:rsidRPr="00887EF5">
        <w:rPr>
          <w:lang w:val="en-GB"/>
        </w:rPr>
        <w:t>.</w:t>
      </w:r>
      <w:r w:rsidRPr="00887EF5">
        <w:rPr>
          <w:lang w:val="en-GB"/>
        </w:rPr>
        <w:t xml:space="preserve"> </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jc w:val="center"/>
        <w:rPr>
          <w:b/>
          <w:bCs/>
          <w:lang w:val="en-GB"/>
        </w:rPr>
      </w:pPr>
      <w:r w:rsidRPr="00887EF5">
        <w:rPr>
          <w:b/>
          <w:bCs/>
          <w:lang w:val="en-GB"/>
        </w:rPr>
        <w:t>3.3</w:t>
      </w:r>
      <w:r w:rsidR="00607F5F">
        <w:rPr>
          <w:b/>
          <w:bCs/>
          <w:lang w:val="en-GB"/>
        </w:rPr>
        <w:t xml:space="preserve">. </w:t>
      </w:r>
      <w:r w:rsidRPr="00887EF5">
        <w:rPr>
          <w:b/>
          <w:bCs/>
          <w:lang w:val="en-GB"/>
        </w:rPr>
        <w:t xml:space="preserve"> RIGHT TO LIFE, SURVIVAL AND DEVELOPMENT (</w:t>
      </w:r>
      <w:r w:rsidR="00AD7E4A" w:rsidRPr="00887EF5">
        <w:rPr>
          <w:b/>
          <w:bCs/>
          <w:lang w:val="en-GB"/>
        </w:rPr>
        <w:t>article</w:t>
      </w:r>
      <w:r w:rsidR="00F91D80" w:rsidRPr="00887EF5">
        <w:rPr>
          <w:b/>
          <w:bCs/>
          <w:lang w:val="en-GB"/>
        </w:rPr>
        <w:t xml:space="preserve"> </w:t>
      </w:r>
      <w:r w:rsidRPr="00887EF5">
        <w:rPr>
          <w:b/>
          <w:bCs/>
          <w:lang w:val="en-GB"/>
        </w:rPr>
        <w:t>6)</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70.</w:t>
      </w:r>
      <w:r w:rsidRPr="00887EF5">
        <w:rPr>
          <w:lang w:val="en-GB"/>
        </w:rPr>
        <w:tab/>
      </w:r>
      <w:r w:rsidR="00523AD8" w:rsidRPr="00887EF5">
        <w:rPr>
          <w:lang w:val="en-GB"/>
        </w:rPr>
        <w:t>Children's</w:t>
      </w:r>
      <w:r w:rsidRPr="00887EF5">
        <w:rPr>
          <w:lang w:val="en-GB"/>
        </w:rPr>
        <w:t xml:space="preserve"> right to life is recognized </w:t>
      </w:r>
      <w:r w:rsidR="00523AD8" w:rsidRPr="00887EF5">
        <w:rPr>
          <w:lang w:val="en-GB"/>
        </w:rPr>
        <w:t>in</w:t>
      </w:r>
      <w:r w:rsidRPr="00887EF5">
        <w:rPr>
          <w:lang w:val="en-GB"/>
        </w:rPr>
        <w:t xml:space="preserve">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However, although abortion is prohibited by law, </w:t>
      </w:r>
      <w:r w:rsidR="00523AD8" w:rsidRPr="00887EF5">
        <w:rPr>
          <w:lang w:val="en-GB"/>
        </w:rPr>
        <w:t>the increase in the number of illegal abortions gives cause for concern in view of</w:t>
      </w:r>
      <w:r w:rsidRPr="00887EF5">
        <w:rPr>
          <w:lang w:val="en-GB"/>
        </w:rPr>
        <w:t xml:space="preserve"> </w:t>
      </w:r>
      <w:r w:rsidR="00523AD8" w:rsidRPr="00887EF5">
        <w:rPr>
          <w:lang w:val="en-GB"/>
        </w:rPr>
        <w:t>the</w:t>
      </w:r>
      <w:r w:rsidRPr="00887EF5">
        <w:rPr>
          <w:lang w:val="en-GB"/>
        </w:rPr>
        <w:t xml:space="preserve"> </w:t>
      </w:r>
      <w:r w:rsidR="00AC7959" w:rsidRPr="00887EF5">
        <w:rPr>
          <w:lang w:val="en-GB"/>
        </w:rPr>
        <w:t xml:space="preserve">significant </w:t>
      </w:r>
      <w:r w:rsidRPr="00887EF5">
        <w:rPr>
          <w:lang w:val="en-GB"/>
        </w:rPr>
        <w:t>risks</w:t>
      </w:r>
      <w:r w:rsidR="00523AD8" w:rsidRPr="00887EF5">
        <w:rPr>
          <w:lang w:val="en-GB"/>
        </w:rPr>
        <w:t>, to which</w:t>
      </w:r>
      <w:r w:rsidRPr="00887EF5">
        <w:rPr>
          <w:lang w:val="en-GB"/>
        </w:rPr>
        <w:t xml:space="preserve"> the victims</w:t>
      </w:r>
      <w:r w:rsidR="00523AD8" w:rsidRPr="00887EF5">
        <w:rPr>
          <w:lang w:val="en-GB"/>
        </w:rPr>
        <w:t xml:space="preserve">, mainly adolescents, are </w:t>
      </w:r>
      <w:r w:rsidR="003E1C2D" w:rsidRPr="00887EF5">
        <w:rPr>
          <w:lang w:val="en-GB"/>
        </w:rPr>
        <w:t xml:space="preserve">thereby </w:t>
      </w:r>
      <w:r w:rsidR="00523AD8" w:rsidRPr="00887EF5">
        <w:rPr>
          <w:lang w:val="en-GB"/>
        </w:rPr>
        <w:t>exposed</w:t>
      </w:r>
      <w:r w:rsidRPr="00887EF5">
        <w:rPr>
          <w:lang w:val="en-GB"/>
        </w:rPr>
        <w:t>. A</w:t>
      </w:r>
      <w:r w:rsidR="002009B1" w:rsidRPr="00887EF5">
        <w:rPr>
          <w:lang w:val="en-GB"/>
        </w:rPr>
        <w:t>ccording to a</w:t>
      </w:r>
      <w:r w:rsidRPr="00887EF5">
        <w:rPr>
          <w:lang w:val="en-GB"/>
        </w:rPr>
        <w:t xml:space="preserve"> </w:t>
      </w:r>
      <w:r w:rsidR="002009B1" w:rsidRPr="00887EF5">
        <w:rPr>
          <w:lang w:val="en-GB"/>
        </w:rPr>
        <w:t>survey conducted in 2004 by the Population Studies and Research Unit (</w:t>
      </w:r>
      <w:r w:rsidRPr="00887EF5">
        <w:rPr>
          <w:lang w:val="en-GB"/>
        </w:rPr>
        <w:t>UERD</w:t>
      </w:r>
      <w:r w:rsidR="002009B1" w:rsidRPr="00887EF5">
        <w:rPr>
          <w:lang w:val="en-GB"/>
        </w:rPr>
        <w:t>), of the</w:t>
      </w:r>
      <w:r w:rsidR="00607F5F">
        <w:rPr>
          <w:lang w:val="en-GB"/>
        </w:rPr>
        <w:t> </w:t>
      </w:r>
      <w:r w:rsidR="002009B1" w:rsidRPr="00887EF5">
        <w:rPr>
          <w:lang w:val="en-GB"/>
        </w:rPr>
        <w:t>7,764 abortions performed in one year in Ouagadougou alone (a</w:t>
      </w:r>
      <w:r w:rsidR="00AC7959" w:rsidRPr="00887EF5">
        <w:rPr>
          <w:lang w:val="en-GB"/>
        </w:rPr>
        <w:t xml:space="preserve"> considerable </w:t>
      </w:r>
      <w:r w:rsidR="002009B1" w:rsidRPr="00887EF5">
        <w:rPr>
          <w:lang w:val="en-GB"/>
        </w:rPr>
        <w:t xml:space="preserve">figure), </w:t>
      </w:r>
      <w:r w:rsidRPr="00887EF5">
        <w:rPr>
          <w:lang w:val="en-GB"/>
        </w:rPr>
        <w:t>61</w:t>
      </w:r>
      <w:r w:rsidR="0019016C" w:rsidRPr="00887EF5">
        <w:rPr>
          <w:lang w:val="en-GB"/>
        </w:rPr>
        <w:t xml:space="preserve"> per cent</w:t>
      </w:r>
      <w:r w:rsidR="00654AE7" w:rsidRPr="00887EF5">
        <w:rPr>
          <w:lang w:val="en-GB"/>
        </w:rPr>
        <w:t xml:space="preserve"> </w:t>
      </w:r>
      <w:r w:rsidR="002009B1" w:rsidRPr="00887EF5">
        <w:rPr>
          <w:lang w:val="en-GB"/>
        </w:rPr>
        <w:t>involved</w:t>
      </w:r>
      <w:r w:rsidR="00A653BE" w:rsidRPr="00887EF5">
        <w:rPr>
          <w:lang w:val="en-GB"/>
        </w:rPr>
        <w:t xml:space="preserve"> </w:t>
      </w:r>
      <w:r w:rsidR="002009B1" w:rsidRPr="00887EF5">
        <w:rPr>
          <w:lang w:val="en-GB"/>
        </w:rPr>
        <w:t xml:space="preserve">15-19-year-old </w:t>
      </w:r>
      <w:r w:rsidR="00A653BE" w:rsidRPr="00887EF5">
        <w:rPr>
          <w:lang w:val="en-GB"/>
        </w:rPr>
        <w:t>girls</w:t>
      </w:r>
      <w:r w:rsidRPr="00887EF5">
        <w:rPr>
          <w:lang w:val="en-GB"/>
        </w:rPr>
        <w:t xml:space="preserve">. Moreover, the </w:t>
      </w:r>
      <w:r w:rsidR="002009B1" w:rsidRPr="00887EF5">
        <w:rPr>
          <w:lang w:val="en-GB"/>
        </w:rPr>
        <w:t>United Nations Joint Programme on HIV/AIDS (UN</w:t>
      </w:r>
      <w:r w:rsidR="00223DBD" w:rsidRPr="00887EF5">
        <w:rPr>
          <w:lang w:val="en-GB"/>
        </w:rPr>
        <w:t>AIDS</w:t>
      </w:r>
      <w:r w:rsidR="002009B1" w:rsidRPr="00887EF5">
        <w:rPr>
          <w:lang w:val="en-GB"/>
        </w:rPr>
        <w:t>)</w:t>
      </w:r>
      <w:r w:rsidRPr="00887EF5">
        <w:rPr>
          <w:lang w:val="en-GB"/>
        </w:rPr>
        <w:t xml:space="preserve"> estimates that approximately 50</w:t>
      </w:r>
      <w:r w:rsidR="0019016C" w:rsidRPr="00887EF5">
        <w:rPr>
          <w:lang w:val="en-GB"/>
        </w:rPr>
        <w:t xml:space="preserve"> per cent</w:t>
      </w:r>
      <w:r w:rsidR="00654AE7" w:rsidRPr="00887EF5">
        <w:rPr>
          <w:lang w:val="en-GB"/>
        </w:rPr>
        <w:t xml:space="preserve"> </w:t>
      </w:r>
      <w:r w:rsidRPr="00887EF5">
        <w:rPr>
          <w:lang w:val="en-GB"/>
        </w:rPr>
        <w:t xml:space="preserve">of new infections </w:t>
      </w:r>
      <w:r w:rsidR="002009B1" w:rsidRPr="00887EF5">
        <w:rPr>
          <w:lang w:val="en-GB"/>
        </w:rPr>
        <w:t>occur among</w:t>
      </w:r>
      <w:r w:rsidRPr="00887EF5">
        <w:rPr>
          <w:lang w:val="en-GB"/>
        </w:rPr>
        <w:t xml:space="preserve"> young </w:t>
      </w:r>
      <w:r w:rsidR="00882517" w:rsidRPr="00887EF5">
        <w:rPr>
          <w:lang w:val="en-GB"/>
        </w:rPr>
        <w:t>persons</w:t>
      </w:r>
      <w:r w:rsidR="00F827F6" w:rsidRPr="00887EF5">
        <w:rPr>
          <w:lang w:val="en-GB"/>
        </w:rPr>
        <w:t xml:space="preserve"> and therefore seriously</w:t>
      </w:r>
      <w:r w:rsidR="002009B1" w:rsidRPr="00887EF5">
        <w:rPr>
          <w:lang w:val="en-GB"/>
        </w:rPr>
        <w:t xml:space="preserve"> endanger</w:t>
      </w:r>
      <w:r w:rsidR="001618A9" w:rsidRPr="00887EF5">
        <w:rPr>
          <w:lang w:val="en-GB"/>
        </w:rPr>
        <w:t xml:space="preserve"> </w:t>
      </w:r>
      <w:r w:rsidRPr="00887EF5">
        <w:rPr>
          <w:lang w:val="en-GB"/>
        </w:rPr>
        <w:t>the life and survival of children.</w:t>
      </w:r>
    </w:p>
    <w:p w:rsidR="001618A9" w:rsidRPr="00887EF5" w:rsidRDefault="002009B1" w:rsidP="00267BD0">
      <w:pPr>
        <w:tabs>
          <w:tab w:val="left" w:pos="567"/>
          <w:tab w:val="left" w:pos="1134"/>
          <w:tab w:val="left" w:pos="1701"/>
        </w:tabs>
        <w:spacing w:after="480"/>
        <w:rPr>
          <w:lang w:val="en-GB"/>
        </w:rPr>
      </w:pPr>
      <w:r w:rsidRPr="00887EF5">
        <w:rPr>
          <w:lang w:val="en-GB"/>
        </w:rPr>
        <w:t>71.</w:t>
      </w:r>
      <w:r w:rsidR="005B6015">
        <w:rPr>
          <w:lang w:val="en-GB"/>
        </w:rPr>
        <w:tab/>
      </w:r>
      <w:r w:rsidR="00155755" w:rsidRPr="00887EF5">
        <w:rPr>
          <w:lang w:val="en-GB"/>
        </w:rPr>
        <w:t xml:space="preserve">Table 2 </w:t>
      </w:r>
      <w:r w:rsidRPr="00887EF5">
        <w:rPr>
          <w:lang w:val="en-GB"/>
        </w:rPr>
        <w:t>provides</w:t>
      </w:r>
      <w:r w:rsidR="00155755" w:rsidRPr="00887EF5">
        <w:rPr>
          <w:lang w:val="en-GB"/>
        </w:rPr>
        <w:t xml:space="preserve"> statistics on </w:t>
      </w:r>
      <w:r w:rsidRPr="00887EF5">
        <w:rPr>
          <w:lang w:val="en-GB"/>
        </w:rPr>
        <w:t>specific</w:t>
      </w:r>
      <w:r w:rsidR="00155755" w:rsidRPr="00887EF5">
        <w:rPr>
          <w:lang w:val="en-GB"/>
        </w:rPr>
        <w:t xml:space="preserve"> causes of death </w:t>
      </w:r>
      <w:r w:rsidRPr="00887EF5">
        <w:rPr>
          <w:lang w:val="en-GB"/>
        </w:rPr>
        <w:t>among</w:t>
      </w:r>
      <w:r w:rsidR="00155755" w:rsidRPr="00887EF5">
        <w:rPr>
          <w:lang w:val="en-GB"/>
        </w:rPr>
        <w:t xml:space="preserve"> children.</w:t>
      </w:r>
      <w:r w:rsidR="00654AE7" w:rsidRPr="00887EF5">
        <w:rPr>
          <w:lang w:val="en-GB"/>
        </w:rPr>
        <w:t xml:space="preserve"> </w:t>
      </w:r>
      <w:r w:rsidR="00155755" w:rsidRPr="00887EF5">
        <w:rPr>
          <w:lang w:val="en-GB"/>
        </w:rPr>
        <w:t xml:space="preserve">The </w:t>
      </w:r>
      <w:r w:rsidRPr="00887EF5">
        <w:rPr>
          <w:lang w:val="en-GB"/>
        </w:rPr>
        <w:t>data,</w:t>
      </w:r>
      <w:r w:rsidR="00155755" w:rsidRPr="00887EF5">
        <w:rPr>
          <w:lang w:val="en-GB"/>
        </w:rPr>
        <w:t xml:space="preserve"> </w:t>
      </w:r>
      <w:r w:rsidRPr="00887EF5">
        <w:rPr>
          <w:lang w:val="en-GB"/>
        </w:rPr>
        <w:t>collected in</w:t>
      </w:r>
      <w:r w:rsidR="00155755" w:rsidRPr="00887EF5">
        <w:rPr>
          <w:lang w:val="en-GB"/>
        </w:rPr>
        <w:t xml:space="preserve"> </w:t>
      </w:r>
      <w:r w:rsidRPr="00887EF5">
        <w:rPr>
          <w:lang w:val="en-GB"/>
        </w:rPr>
        <w:t xml:space="preserve">the country's </w:t>
      </w:r>
      <w:r w:rsidR="00155755" w:rsidRPr="00887EF5">
        <w:rPr>
          <w:lang w:val="en-GB"/>
        </w:rPr>
        <w:t>five main cities</w:t>
      </w:r>
      <w:r w:rsidRPr="00887EF5">
        <w:rPr>
          <w:lang w:val="en-GB"/>
        </w:rPr>
        <w:t>,</w:t>
      </w:r>
      <w:r w:rsidR="00155755" w:rsidRPr="00887EF5">
        <w:rPr>
          <w:lang w:val="en-GB"/>
        </w:rPr>
        <w:t xml:space="preserve"> </w:t>
      </w:r>
      <w:r w:rsidRPr="00887EF5">
        <w:rPr>
          <w:lang w:val="en-GB"/>
        </w:rPr>
        <w:t>namely,</w:t>
      </w:r>
      <w:r w:rsidR="00A653BE" w:rsidRPr="00887EF5">
        <w:rPr>
          <w:lang w:val="en-GB"/>
        </w:rPr>
        <w:t xml:space="preserve"> Ouagadougou</w:t>
      </w:r>
      <w:r w:rsidR="00155755" w:rsidRPr="00887EF5">
        <w:rPr>
          <w:lang w:val="en-GB"/>
        </w:rPr>
        <w:t xml:space="preserve">, </w:t>
      </w:r>
      <w:r w:rsidR="00DC30EE" w:rsidRPr="00887EF5">
        <w:rPr>
          <w:lang w:val="en-GB"/>
        </w:rPr>
        <w:t>Bobo-Dioulasso</w:t>
      </w:r>
      <w:r w:rsidR="00155755" w:rsidRPr="00887EF5">
        <w:rPr>
          <w:lang w:val="en-GB"/>
        </w:rPr>
        <w:t>, Ouahigouya, Koudougou and Banfora</w:t>
      </w:r>
      <w:r w:rsidRPr="00887EF5">
        <w:rPr>
          <w:lang w:val="en-GB"/>
        </w:rPr>
        <w:t>, show that, of</w:t>
      </w:r>
      <w:r w:rsidR="00155755" w:rsidRPr="00887EF5">
        <w:rPr>
          <w:lang w:val="en-GB"/>
        </w:rPr>
        <w:t xml:space="preserve"> </w:t>
      </w:r>
      <w:r w:rsidRPr="00887EF5">
        <w:rPr>
          <w:lang w:val="en-GB"/>
        </w:rPr>
        <w:t>the</w:t>
      </w:r>
      <w:r w:rsidR="00155755" w:rsidRPr="00887EF5">
        <w:rPr>
          <w:lang w:val="en-GB"/>
        </w:rPr>
        <w:t xml:space="preserve"> total </w:t>
      </w:r>
      <w:r w:rsidRPr="00887EF5">
        <w:rPr>
          <w:lang w:val="en-GB"/>
        </w:rPr>
        <w:t xml:space="preserve">number </w:t>
      </w:r>
      <w:r w:rsidR="00155755" w:rsidRPr="00887EF5">
        <w:rPr>
          <w:lang w:val="en-GB"/>
        </w:rPr>
        <w:t>of 715 deaths</w:t>
      </w:r>
      <w:r w:rsidRPr="00887EF5">
        <w:rPr>
          <w:lang w:val="en-GB"/>
        </w:rPr>
        <w:t xml:space="preserve"> which occurred in the period considered, 446, or 62 per cent, were</w:t>
      </w:r>
      <w:r w:rsidR="00155755" w:rsidRPr="00887EF5">
        <w:rPr>
          <w:lang w:val="en-GB"/>
        </w:rPr>
        <w:t xml:space="preserve"> due to traffic accidents. The </w:t>
      </w:r>
      <w:r w:rsidRPr="00887EF5">
        <w:rPr>
          <w:lang w:val="en-GB"/>
        </w:rPr>
        <w:t>city</w:t>
      </w:r>
      <w:r w:rsidR="00155755" w:rsidRPr="00887EF5">
        <w:rPr>
          <w:lang w:val="en-GB"/>
        </w:rPr>
        <w:t xml:space="preserve"> of </w:t>
      </w:r>
      <w:smartTag w:uri="urn:schemas-microsoft-com:office:smarttags" w:element="place">
        <w:smartTag w:uri="urn:schemas-microsoft-com:office:smarttags" w:element="City">
          <w:r w:rsidR="00155755" w:rsidRPr="00887EF5">
            <w:rPr>
              <w:lang w:val="en-GB"/>
            </w:rPr>
            <w:t>Ouagadougou</w:t>
          </w:r>
        </w:smartTag>
      </w:smartTag>
      <w:r w:rsidR="00155755" w:rsidRPr="00887EF5">
        <w:rPr>
          <w:lang w:val="en-GB"/>
        </w:rPr>
        <w:t xml:space="preserve"> </w:t>
      </w:r>
      <w:r w:rsidR="00A653BE" w:rsidRPr="00887EF5">
        <w:rPr>
          <w:lang w:val="en-GB"/>
        </w:rPr>
        <w:t>alone</w:t>
      </w:r>
      <w:r w:rsidR="00155755" w:rsidRPr="00887EF5">
        <w:rPr>
          <w:lang w:val="en-GB"/>
        </w:rPr>
        <w:t xml:space="preserve"> </w:t>
      </w:r>
      <w:r w:rsidRPr="00887EF5">
        <w:rPr>
          <w:lang w:val="en-GB"/>
        </w:rPr>
        <w:t>accounted for</w:t>
      </w:r>
      <w:r w:rsidR="00155755" w:rsidRPr="00887EF5">
        <w:rPr>
          <w:lang w:val="en-GB"/>
        </w:rPr>
        <w:t xml:space="preserve"> 305</w:t>
      </w:r>
      <w:r w:rsidR="001618A9" w:rsidRPr="00887EF5">
        <w:rPr>
          <w:lang w:val="en-GB"/>
        </w:rPr>
        <w:t>,</w:t>
      </w:r>
      <w:r w:rsidR="00155755" w:rsidRPr="00887EF5">
        <w:rPr>
          <w:lang w:val="en-GB"/>
        </w:rPr>
        <w:t xml:space="preserve"> </w:t>
      </w:r>
      <w:r w:rsidR="001618A9" w:rsidRPr="00887EF5">
        <w:rPr>
          <w:lang w:val="en-GB"/>
        </w:rPr>
        <w:t xml:space="preserve">or 68 per cent, </w:t>
      </w:r>
      <w:r w:rsidR="00155755" w:rsidRPr="00887EF5">
        <w:rPr>
          <w:lang w:val="en-GB"/>
        </w:rPr>
        <w:t>of th</w:t>
      </w:r>
      <w:r w:rsidRPr="00887EF5">
        <w:rPr>
          <w:lang w:val="en-GB"/>
        </w:rPr>
        <w:t>o</w:t>
      </w:r>
      <w:r w:rsidR="00155755" w:rsidRPr="00887EF5">
        <w:rPr>
          <w:lang w:val="en-GB"/>
        </w:rPr>
        <w:t xml:space="preserve">se </w:t>
      </w:r>
      <w:r w:rsidR="00A653BE" w:rsidRPr="00887EF5">
        <w:rPr>
          <w:lang w:val="en-GB"/>
        </w:rPr>
        <w:t xml:space="preserve">fatal </w:t>
      </w:r>
      <w:r w:rsidR="00155755" w:rsidRPr="00887EF5">
        <w:rPr>
          <w:lang w:val="en-GB"/>
        </w:rPr>
        <w:t xml:space="preserve">accidents. </w:t>
      </w:r>
      <w:r w:rsidRPr="00887EF5">
        <w:rPr>
          <w:lang w:val="en-GB"/>
        </w:rPr>
        <w:t>N</w:t>
      </w:r>
      <w:r w:rsidR="00155755" w:rsidRPr="00887EF5">
        <w:rPr>
          <w:lang w:val="en-GB"/>
        </w:rPr>
        <w:t>o case</w:t>
      </w:r>
      <w:r w:rsidRPr="00887EF5">
        <w:rPr>
          <w:lang w:val="en-GB"/>
        </w:rPr>
        <w:t>s</w:t>
      </w:r>
      <w:r w:rsidR="00155755" w:rsidRPr="00887EF5">
        <w:rPr>
          <w:lang w:val="en-GB"/>
        </w:rPr>
        <w:t xml:space="preserve"> of extra</w:t>
      </w:r>
      <w:r w:rsidR="00A653BE" w:rsidRPr="00887EF5">
        <w:rPr>
          <w:lang w:val="en-GB"/>
        </w:rPr>
        <w:t xml:space="preserve">-judicial </w:t>
      </w:r>
      <w:r w:rsidR="00155755" w:rsidRPr="00887EF5">
        <w:rPr>
          <w:lang w:val="en-GB"/>
        </w:rPr>
        <w:t xml:space="preserve">execution </w:t>
      </w:r>
      <w:r w:rsidRPr="00887EF5">
        <w:rPr>
          <w:lang w:val="en-GB"/>
        </w:rPr>
        <w:t>or</w:t>
      </w:r>
      <w:r w:rsidR="00155755" w:rsidRPr="00887EF5">
        <w:rPr>
          <w:lang w:val="en-GB"/>
        </w:rPr>
        <w:t xml:space="preserve"> capital punishment</w:t>
      </w:r>
      <w:r w:rsidRPr="00887EF5">
        <w:rPr>
          <w:lang w:val="en-GB"/>
        </w:rPr>
        <w:t xml:space="preserve"> were reported</w:t>
      </w:r>
      <w:r w:rsidR="00155755" w:rsidRPr="00887EF5">
        <w:rPr>
          <w:lang w:val="en-GB"/>
        </w:rPr>
        <w:t>.</w:t>
      </w:r>
    </w:p>
    <w:tbl>
      <w:tblPr>
        <w:tblStyle w:val="TableGrid"/>
        <w:tblW w:w="9648" w:type="dxa"/>
        <w:tblLook w:val="01E0" w:firstRow="1" w:lastRow="1" w:firstColumn="1" w:lastColumn="1" w:noHBand="0" w:noVBand="0"/>
      </w:tblPr>
      <w:tblGrid>
        <w:gridCol w:w="3168"/>
        <w:gridCol w:w="720"/>
        <w:gridCol w:w="720"/>
        <w:gridCol w:w="720"/>
        <w:gridCol w:w="720"/>
        <w:gridCol w:w="720"/>
        <w:gridCol w:w="720"/>
        <w:gridCol w:w="720"/>
        <w:gridCol w:w="720"/>
        <w:gridCol w:w="720"/>
      </w:tblGrid>
      <w:tr w:rsidR="001618A9" w:rsidRPr="00887EF5">
        <w:tc>
          <w:tcPr>
            <w:tcW w:w="9648" w:type="dxa"/>
            <w:gridSpan w:val="10"/>
          </w:tcPr>
          <w:p w:rsidR="001618A9" w:rsidRPr="00607F5F" w:rsidRDefault="001618A9" w:rsidP="00267BD0">
            <w:pPr>
              <w:tabs>
                <w:tab w:val="left" w:pos="567"/>
                <w:tab w:val="left" w:pos="1134"/>
                <w:tab w:val="left" w:pos="1701"/>
              </w:tabs>
              <w:jc w:val="center"/>
              <w:rPr>
                <w:sz w:val="22"/>
                <w:szCs w:val="22"/>
                <w:lang w:val="en-GB"/>
              </w:rPr>
            </w:pPr>
            <w:r w:rsidRPr="00607F5F">
              <w:rPr>
                <w:b/>
                <w:bCs/>
                <w:sz w:val="22"/>
                <w:szCs w:val="22"/>
                <w:lang w:val="en-GB"/>
              </w:rPr>
              <w:t>Table 2: Some causes of death among persons under 18, 1999-2006</w:t>
            </w:r>
          </w:p>
        </w:tc>
      </w:tr>
      <w:tr w:rsidR="001618A9" w:rsidRPr="00887EF5">
        <w:tc>
          <w:tcPr>
            <w:tcW w:w="3168" w:type="dxa"/>
          </w:tcPr>
          <w:p w:rsidR="001618A9" w:rsidRPr="00887EF5" w:rsidRDefault="001618A9" w:rsidP="00267BD0">
            <w:pPr>
              <w:tabs>
                <w:tab w:val="left" w:pos="567"/>
                <w:tab w:val="left" w:pos="1134"/>
                <w:tab w:val="left" w:pos="1701"/>
              </w:tabs>
              <w:jc w:val="right"/>
              <w:rPr>
                <w:sz w:val="20"/>
                <w:szCs w:val="20"/>
                <w:lang w:val="en-GB"/>
              </w:rPr>
            </w:pPr>
            <w:r w:rsidRPr="00887EF5">
              <w:rPr>
                <w:sz w:val="20"/>
                <w:szCs w:val="20"/>
                <w:lang w:val="en-GB"/>
              </w:rPr>
              <w:t>Years</w:t>
            </w:r>
          </w:p>
          <w:p w:rsidR="007F0AA6" w:rsidRPr="00887EF5" w:rsidRDefault="007F0AA6" w:rsidP="00267BD0">
            <w:pPr>
              <w:tabs>
                <w:tab w:val="left" w:pos="567"/>
                <w:tab w:val="left" w:pos="1134"/>
                <w:tab w:val="left" w:pos="1701"/>
              </w:tabs>
              <w:rPr>
                <w:sz w:val="20"/>
                <w:szCs w:val="20"/>
                <w:lang w:val="en-GB"/>
              </w:rPr>
            </w:pPr>
          </w:p>
          <w:p w:rsidR="001618A9" w:rsidRPr="00887EF5" w:rsidRDefault="001618A9" w:rsidP="00267BD0">
            <w:pPr>
              <w:tabs>
                <w:tab w:val="left" w:pos="567"/>
                <w:tab w:val="left" w:pos="1134"/>
                <w:tab w:val="left" w:pos="1701"/>
              </w:tabs>
              <w:rPr>
                <w:sz w:val="20"/>
                <w:szCs w:val="20"/>
                <w:lang w:val="en-GB"/>
              </w:rPr>
            </w:pPr>
            <w:r w:rsidRPr="00887EF5">
              <w:rPr>
                <w:sz w:val="20"/>
                <w:szCs w:val="20"/>
                <w:lang w:val="en-GB"/>
              </w:rPr>
              <w:t>Causes</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1999</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2000</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2001</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2002</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2003</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2004</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2005</w:t>
            </w:r>
          </w:p>
        </w:tc>
        <w:tc>
          <w:tcPr>
            <w:tcW w:w="720" w:type="dxa"/>
          </w:tcPr>
          <w:p w:rsidR="001618A9" w:rsidRPr="00887EF5" w:rsidRDefault="001618A9" w:rsidP="00267BD0">
            <w:pPr>
              <w:tabs>
                <w:tab w:val="left" w:pos="567"/>
                <w:tab w:val="left" w:pos="1134"/>
                <w:tab w:val="left" w:pos="1701"/>
              </w:tabs>
              <w:ind w:left="-108"/>
              <w:jc w:val="center"/>
              <w:rPr>
                <w:sz w:val="18"/>
                <w:szCs w:val="18"/>
                <w:lang w:val="en-GB"/>
              </w:rPr>
            </w:pPr>
            <w:r w:rsidRPr="00887EF5">
              <w:rPr>
                <w:sz w:val="18"/>
                <w:szCs w:val="18"/>
                <w:lang w:val="en-GB"/>
              </w:rPr>
              <w:t>2006 (up to 31 July)</w:t>
            </w:r>
          </w:p>
        </w:tc>
        <w:tc>
          <w:tcPr>
            <w:tcW w:w="720" w:type="dxa"/>
          </w:tcPr>
          <w:p w:rsidR="001618A9" w:rsidRPr="00887EF5" w:rsidRDefault="001618A9" w:rsidP="00267BD0">
            <w:pPr>
              <w:tabs>
                <w:tab w:val="left" w:pos="567"/>
                <w:tab w:val="left" w:pos="1134"/>
                <w:tab w:val="left" w:pos="1701"/>
              </w:tabs>
              <w:rPr>
                <w:sz w:val="18"/>
                <w:szCs w:val="18"/>
                <w:lang w:val="en-GB"/>
              </w:rPr>
            </w:pPr>
            <w:r w:rsidRPr="00887EF5">
              <w:rPr>
                <w:sz w:val="18"/>
                <w:szCs w:val="18"/>
                <w:lang w:val="en-GB"/>
              </w:rPr>
              <w:t>1999</w:t>
            </w:r>
          </w:p>
        </w:tc>
      </w:tr>
      <w:tr w:rsidR="001618A9" w:rsidRPr="00887EF5">
        <w:tc>
          <w:tcPr>
            <w:tcW w:w="3168" w:type="dxa"/>
          </w:tcPr>
          <w:p w:rsidR="001618A9" w:rsidRPr="00887EF5" w:rsidRDefault="001618A9" w:rsidP="00267BD0">
            <w:pPr>
              <w:tabs>
                <w:tab w:val="left" w:pos="567"/>
                <w:tab w:val="left" w:pos="1134"/>
                <w:tab w:val="left" w:pos="1701"/>
              </w:tabs>
              <w:rPr>
                <w:sz w:val="20"/>
                <w:szCs w:val="20"/>
                <w:lang w:val="en-GB"/>
              </w:rPr>
            </w:pPr>
            <w:r w:rsidRPr="00887EF5">
              <w:rPr>
                <w:sz w:val="20"/>
                <w:szCs w:val="20"/>
                <w:lang w:val="en-GB"/>
              </w:rPr>
              <w:t>Extrajudicial, summary or arbitrary executions</w:t>
            </w:r>
          </w:p>
        </w:tc>
        <w:tc>
          <w:tcPr>
            <w:tcW w:w="720" w:type="dxa"/>
          </w:tcPr>
          <w:p w:rsidR="001618A9" w:rsidRPr="00887EF5" w:rsidRDefault="001618A9" w:rsidP="00267BD0">
            <w:pPr>
              <w:tabs>
                <w:tab w:val="decimal" w:pos="323"/>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r>
      <w:tr w:rsidR="001618A9" w:rsidRPr="00887EF5">
        <w:tc>
          <w:tcPr>
            <w:tcW w:w="3168" w:type="dxa"/>
          </w:tcPr>
          <w:p w:rsidR="001618A9" w:rsidRPr="00887EF5" w:rsidRDefault="001618A9" w:rsidP="00267BD0">
            <w:pPr>
              <w:tabs>
                <w:tab w:val="left" w:pos="567"/>
                <w:tab w:val="left" w:pos="1134"/>
                <w:tab w:val="left" w:pos="1701"/>
              </w:tabs>
              <w:rPr>
                <w:sz w:val="20"/>
                <w:szCs w:val="20"/>
                <w:lang w:val="en-GB"/>
              </w:rPr>
            </w:pPr>
            <w:r w:rsidRPr="00887EF5">
              <w:rPr>
                <w:sz w:val="20"/>
                <w:szCs w:val="20"/>
                <w:lang w:val="en-GB"/>
              </w:rPr>
              <w:t>Capital punishment executions</w:t>
            </w:r>
          </w:p>
        </w:tc>
        <w:tc>
          <w:tcPr>
            <w:tcW w:w="720" w:type="dxa"/>
          </w:tcPr>
          <w:p w:rsidR="001618A9" w:rsidRPr="00887EF5" w:rsidRDefault="001618A9" w:rsidP="00267BD0">
            <w:pPr>
              <w:tabs>
                <w:tab w:val="decimal" w:pos="323"/>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c>
          <w:tcPr>
            <w:tcW w:w="720" w:type="dxa"/>
          </w:tcPr>
          <w:p w:rsidR="001618A9" w:rsidRPr="00887EF5" w:rsidRDefault="001618A9" w:rsidP="00267BD0">
            <w:pPr>
              <w:tabs>
                <w:tab w:val="decimal" w:pos="351"/>
                <w:tab w:val="left" w:pos="567"/>
                <w:tab w:val="left" w:pos="1134"/>
                <w:tab w:val="left" w:pos="1701"/>
              </w:tabs>
              <w:rPr>
                <w:sz w:val="20"/>
                <w:szCs w:val="20"/>
                <w:lang w:val="en-GB"/>
              </w:rPr>
            </w:pPr>
            <w:r w:rsidRPr="00887EF5">
              <w:rPr>
                <w:sz w:val="20"/>
                <w:szCs w:val="20"/>
                <w:lang w:val="en-GB"/>
              </w:rPr>
              <w:t>0</w:t>
            </w:r>
          </w:p>
        </w:tc>
      </w:tr>
      <w:tr w:rsidR="001618A9" w:rsidRPr="00887EF5">
        <w:tc>
          <w:tcPr>
            <w:tcW w:w="3168" w:type="dxa"/>
          </w:tcPr>
          <w:p w:rsidR="001618A9" w:rsidRPr="00887EF5" w:rsidRDefault="001618A9" w:rsidP="00267BD0">
            <w:pPr>
              <w:tabs>
                <w:tab w:val="left" w:pos="567"/>
                <w:tab w:val="left" w:pos="1134"/>
                <w:tab w:val="left" w:pos="1701"/>
              </w:tabs>
              <w:rPr>
                <w:sz w:val="20"/>
                <w:szCs w:val="20"/>
                <w:lang w:val="en-GB"/>
              </w:rPr>
            </w:pPr>
            <w:r w:rsidRPr="00887EF5">
              <w:rPr>
                <w:sz w:val="20"/>
                <w:szCs w:val="20"/>
                <w:lang w:val="en-GB"/>
              </w:rPr>
              <w:t>Traffic accidents</w:t>
            </w:r>
          </w:p>
        </w:tc>
        <w:tc>
          <w:tcPr>
            <w:tcW w:w="720" w:type="dxa"/>
            <w:vAlign w:val="center"/>
          </w:tcPr>
          <w:p w:rsidR="001618A9" w:rsidRPr="00887EF5" w:rsidRDefault="001618A9" w:rsidP="00267BD0">
            <w:pPr>
              <w:pStyle w:val="ListBullet2"/>
              <w:widowControl w:val="0"/>
              <w:tabs>
                <w:tab w:val="clear" w:pos="1620"/>
                <w:tab w:val="decimal" w:pos="323"/>
                <w:tab w:val="left" w:pos="567"/>
                <w:tab w:val="left" w:pos="1134"/>
                <w:tab w:val="left" w:pos="1701"/>
              </w:tabs>
              <w:rPr>
                <w:b w:val="0"/>
                <w:bCs w:val="0"/>
                <w:sz w:val="20"/>
                <w:szCs w:val="20"/>
              </w:rPr>
            </w:pPr>
            <w:r w:rsidRPr="00887EF5">
              <w:rPr>
                <w:b w:val="0"/>
                <w:bCs w:val="0"/>
                <w:sz w:val="20"/>
                <w:szCs w:val="20"/>
              </w:rPr>
              <w:t>62</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45</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36</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45</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66</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49</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74</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69</w:t>
            </w:r>
          </w:p>
        </w:tc>
        <w:tc>
          <w:tcPr>
            <w:tcW w:w="720" w:type="dxa"/>
            <w:vAlign w:val="center"/>
          </w:tcPr>
          <w:p w:rsidR="001618A9" w:rsidRPr="00887EF5" w:rsidRDefault="001618A9" w:rsidP="00267BD0">
            <w:pPr>
              <w:pStyle w:val="ListBullet2"/>
              <w:widowControl w:val="0"/>
              <w:tabs>
                <w:tab w:val="decimal" w:pos="288"/>
                <w:tab w:val="decimal" w:pos="351"/>
                <w:tab w:val="left" w:pos="567"/>
                <w:tab w:val="left" w:pos="1134"/>
                <w:tab w:val="left" w:pos="1701"/>
              </w:tabs>
              <w:rPr>
                <w:b w:val="0"/>
                <w:bCs w:val="0"/>
                <w:sz w:val="20"/>
                <w:szCs w:val="20"/>
              </w:rPr>
            </w:pPr>
            <w:r w:rsidRPr="00887EF5">
              <w:rPr>
                <w:b w:val="0"/>
                <w:bCs w:val="0"/>
                <w:sz w:val="20"/>
                <w:szCs w:val="20"/>
              </w:rPr>
              <w:t>446</w:t>
            </w:r>
          </w:p>
        </w:tc>
      </w:tr>
      <w:tr w:rsidR="001618A9" w:rsidRPr="00887EF5">
        <w:tc>
          <w:tcPr>
            <w:tcW w:w="3168" w:type="dxa"/>
          </w:tcPr>
          <w:p w:rsidR="001618A9" w:rsidRPr="00887EF5" w:rsidRDefault="001618A9" w:rsidP="00267BD0">
            <w:pPr>
              <w:tabs>
                <w:tab w:val="left" w:pos="567"/>
                <w:tab w:val="left" w:pos="1134"/>
                <w:tab w:val="left" w:pos="1701"/>
              </w:tabs>
              <w:rPr>
                <w:sz w:val="20"/>
                <w:szCs w:val="20"/>
                <w:lang w:val="en-GB"/>
              </w:rPr>
            </w:pPr>
            <w:r w:rsidRPr="00887EF5">
              <w:rPr>
                <w:sz w:val="20"/>
                <w:szCs w:val="20"/>
                <w:lang w:val="en-GB"/>
              </w:rPr>
              <w:t>Other accidents</w:t>
            </w:r>
          </w:p>
        </w:tc>
        <w:tc>
          <w:tcPr>
            <w:tcW w:w="720" w:type="dxa"/>
            <w:vAlign w:val="center"/>
          </w:tcPr>
          <w:p w:rsidR="001618A9" w:rsidRPr="00887EF5" w:rsidRDefault="001618A9" w:rsidP="00267BD0">
            <w:pPr>
              <w:pStyle w:val="ListBullet2"/>
              <w:widowControl w:val="0"/>
              <w:tabs>
                <w:tab w:val="clear" w:pos="1620"/>
                <w:tab w:val="decimal" w:pos="323"/>
                <w:tab w:val="left" w:pos="567"/>
                <w:tab w:val="left" w:pos="1134"/>
                <w:tab w:val="left" w:pos="1701"/>
              </w:tabs>
              <w:rPr>
                <w:b w:val="0"/>
                <w:bCs w:val="0"/>
                <w:sz w:val="20"/>
                <w:szCs w:val="20"/>
              </w:rPr>
            </w:pPr>
            <w:r w:rsidRPr="00887EF5">
              <w:rPr>
                <w:b w:val="0"/>
                <w:bCs w:val="0"/>
                <w:sz w:val="20"/>
                <w:szCs w:val="20"/>
              </w:rPr>
              <w:t>20</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24</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33</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38</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28</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32</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49</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45</w:t>
            </w:r>
          </w:p>
        </w:tc>
        <w:tc>
          <w:tcPr>
            <w:tcW w:w="720" w:type="dxa"/>
            <w:vAlign w:val="center"/>
          </w:tcPr>
          <w:p w:rsidR="001618A9" w:rsidRPr="00887EF5" w:rsidRDefault="001618A9" w:rsidP="00267BD0">
            <w:pPr>
              <w:pStyle w:val="ListBullet2"/>
              <w:widowControl w:val="0"/>
              <w:tabs>
                <w:tab w:val="decimal" w:pos="288"/>
                <w:tab w:val="decimal" w:pos="351"/>
                <w:tab w:val="left" w:pos="567"/>
                <w:tab w:val="left" w:pos="1134"/>
                <w:tab w:val="left" w:pos="1701"/>
              </w:tabs>
              <w:rPr>
                <w:b w:val="0"/>
                <w:bCs w:val="0"/>
                <w:sz w:val="20"/>
                <w:szCs w:val="20"/>
              </w:rPr>
            </w:pPr>
            <w:r w:rsidRPr="00887EF5">
              <w:rPr>
                <w:b w:val="0"/>
                <w:bCs w:val="0"/>
                <w:sz w:val="20"/>
                <w:szCs w:val="20"/>
              </w:rPr>
              <w:t>269</w:t>
            </w:r>
          </w:p>
        </w:tc>
      </w:tr>
      <w:tr w:rsidR="001618A9" w:rsidRPr="00887EF5">
        <w:tc>
          <w:tcPr>
            <w:tcW w:w="3168" w:type="dxa"/>
          </w:tcPr>
          <w:p w:rsidR="001618A9" w:rsidRPr="00887EF5" w:rsidRDefault="001618A9" w:rsidP="00267BD0">
            <w:pPr>
              <w:tabs>
                <w:tab w:val="left" w:pos="567"/>
                <w:tab w:val="left" w:pos="1134"/>
                <w:tab w:val="left" w:pos="1701"/>
              </w:tabs>
              <w:rPr>
                <w:sz w:val="20"/>
                <w:szCs w:val="20"/>
                <w:lang w:val="en-GB"/>
              </w:rPr>
            </w:pPr>
            <w:r w:rsidRPr="00887EF5">
              <w:rPr>
                <w:sz w:val="20"/>
                <w:szCs w:val="20"/>
                <w:lang w:val="en-GB"/>
              </w:rPr>
              <w:t>Total</w:t>
            </w:r>
          </w:p>
        </w:tc>
        <w:tc>
          <w:tcPr>
            <w:tcW w:w="720" w:type="dxa"/>
            <w:vAlign w:val="center"/>
          </w:tcPr>
          <w:p w:rsidR="001618A9" w:rsidRPr="00887EF5" w:rsidRDefault="001618A9" w:rsidP="00267BD0">
            <w:pPr>
              <w:pStyle w:val="ListBullet2"/>
              <w:widowControl w:val="0"/>
              <w:tabs>
                <w:tab w:val="clear" w:pos="1620"/>
                <w:tab w:val="decimal" w:pos="323"/>
                <w:tab w:val="left" w:pos="567"/>
                <w:tab w:val="left" w:pos="1134"/>
                <w:tab w:val="left" w:pos="1701"/>
              </w:tabs>
              <w:rPr>
                <w:b w:val="0"/>
                <w:bCs w:val="0"/>
                <w:sz w:val="20"/>
                <w:szCs w:val="20"/>
              </w:rPr>
            </w:pPr>
            <w:r w:rsidRPr="00887EF5">
              <w:rPr>
                <w:b w:val="0"/>
                <w:bCs w:val="0"/>
                <w:sz w:val="20"/>
                <w:szCs w:val="20"/>
              </w:rPr>
              <w:t>82</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69</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69</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83</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94</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81</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123</w:t>
            </w:r>
          </w:p>
        </w:tc>
        <w:tc>
          <w:tcPr>
            <w:tcW w:w="720" w:type="dxa"/>
            <w:vAlign w:val="center"/>
          </w:tcPr>
          <w:p w:rsidR="001618A9" w:rsidRPr="00887EF5" w:rsidRDefault="001618A9" w:rsidP="00267BD0">
            <w:pPr>
              <w:pStyle w:val="ListBullet2"/>
              <w:widowControl w:val="0"/>
              <w:tabs>
                <w:tab w:val="clear" w:pos="1620"/>
                <w:tab w:val="decimal" w:pos="351"/>
                <w:tab w:val="left" w:pos="567"/>
                <w:tab w:val="left" w:pos="1134"/>
                <w:tab w:val="left" w:pos="1701"/>
              </w:tabs>
              <w:rPr>
                <w:b w:val="0"/>
                <w:bCs w:val="0"/>
                <w:sz w:val="20"/>
                <w:szCs w:val="20"/>
              </w:rPr>
            </w:pPr>
            <w:r w:rsidRPr="00887EF5">
              <w:rPr>
                <w:b w:val="0"/>
                <w:bCs w:val="0"/>
                <w:sz w:val="20"/>
                <w:szCs w:val="20"/>
              </w:rPr>
              <w:t>114</w:t>
            </w:r>
          </w:p>
        </w:tc>
        <w:tc>
          <w:tcPr>
            <w:tcW w:w="720" w:type="dxa"/>
            <w:vAlign w:val="center"/>
          </w:tcPr>
          <w:p w:rsidR="001618A9" w:rsidRPr="00887EF5" w:rsidRDefault="001618A9" w:rsidP="00267BD0">
            <w:pPr>
              <w:pStyle w:val="ListBullet2"/>
              <w:widowControl w:val="0"/>
              <w:tabs>
                <w:tab w:val="decimal" w:pos="288"/>
                <w:tab w:val="decimal" w:pos="351"/>
                <w:tab w:val="left" w:pos="567"/>
                <w:tab w:val="left" w:pos="1134"/>
                <w:tab w:val="left" w:pos="1701"/>
              </w:tabs>
              <w:rPr>
                <w:b w:val="0"/>
                <w:bCs w:val="0"/>
                <w:sz w:val="20"/>
                <w:szCs w:val="20"/>
              </w:rPr>
            </w:pPr>
            <w:r w:rsidRPr="00887EF5">
              <w:rPr>
                <w:b w:val="0"/>
                <w:bCs w:val="0"/>
                <w:sz w:val="20"/>
                <w:szCs w:val="20"/>
              </w:rPr>
              <w:t>715</w:t>
            </w:r>
          </w:p>
        </w:tc>
      </w:tr>
    </w:tbl>
    <w:p w:rsidR="001618A9" w:rsidRPr="00607F5F" w:rsidRDefault="001618A9" w:rsidP="00267BD0">
      <w:pPr>
        <w:tabs>
          <w:tab w:val="left" w:pos="567"/>
          <w:tab w:val="left" w:pos="1134"/>
          <w:tab w:val="left" w:pos="1701"/>
        </w:tabs>
        <w:spacing w:after="480"/>
        <w:rPr>
          <w:iCs/>
          <w:sz w:val="20"/>
          <w:szCs w:val="20"/>
          <w:lang w:val="en-GB"/>
        </w:rPr>
      </w:pPr>
      <w:r w:rsidRPr="00887EF5">
        <w:rPr>
          <w:i/>
          <w:iCs/>
          <w:sz w:val="20"/>
          <w:szCs w:val="20"/>
          <w:lang w:val="en-GB"/>
        </w:rPr>
        <w:t xml:space="preserve">Source: </w:t>
      </w:r>
      <w:r w:rsidRPr="00607F5F">
        <w:rPr>
          <w:iCs/>
          <w:sz w:val="20"/>
          <w:szCs w:val="20"/>
          <w:lang w:val="en-GB"/>
        </w:rPr>
        <w:t>Fire brigade and gendarmerie</w:t>
      </w:r>
    </w:p>
    <w:p w:rsidR="00155755" w:rsidRPr="00887EF5" w:rsidRDefault="00155755" w:rsidP="00267BD0">
      <w:pPr>
        <w:tabs>
          <w:tab w:val="left" w:pos="567"/>
          <w:tab w:val="left" w:pos="1134"/>
          <w:tab w:val="left" w:pos="1701"/>
        </w:tabs>
        <w:spacing w:after="480"/>
        <w:rPr>
          <w:lang w:val="en-GB"/>
        </w:rPr>
      </w:pPr>
      <w:r w:rsidRPr="00887EF5">
        <w:rPr>
          <w:lang w:val="en-GB"/>
        </w:rPr>
        <w:t>72.</w:t>
      </w:r>
      <w:r w:rsidRPr="00887EF5">
        <w:rPr>
          <w:lang w:val="en-GB"/>
        </w:rPr>
        <w:tab/>
      </w:r>
      <w:r w:rsidR="00814D45" w:rsidRPr="00887EF5">
        <w:rPr>
          <w:lang w:val="en-GB"/>
        </w:rPr>
        <w:t xml:space="preserve">Table 3, providing statistics on </w:t>
      </w:r>
      <w:r w:rsidR="007F0AA6" w:rsidRPr="00887EF5">
        <w:rPr>
          <w:lang w:val="en-GB"/>
        </w:rPr>
        <w:t xml:space="preserve">victims of </w:t>
      </w:r>
      <w:r w:rsidRPr="00887EF5">
        <w:rPr>
          <w:lang w:val="en-GB"/>
        </w:rPr>
        <w:t>traffic accident</w:t>
      </w:r>
      <w:r w:rsidR="00814D45" w:rsidRPr="00887EF5">
        <w:rPr>
          <w:lang w:val="en-GB"/>
        </w:rPr>
        <w:t>, shows that</w:t>
      </w:r>
      <w:r w:rsidRPr="00887EF5">
        <w:rPr>
          <w:lang w:val="en-GB"/>
        </w:rPr>
        <w:t xml:space="preserve"> </w:t>
      </w:r>
      <w:r w:rsidR="00814D45" w:rsidRPr="00887EF5">
        <w:rPr>
          <w:lang w:val="en-GB"/>
        </w:rPr>
        <w:t>at</w:t>
      </w:r>
      <w:r w:rsidRPr="00887EF5">
        <w:rPr>
          <w:lang w:val="en-GB"/>
        </w:rPr>
        <w:t xml:space="preserve"> 15 years</w:t>
      </w:r>
      <w:r w:rsidR="00814D45" w:rsidRPr="00887EF5">
        <w:rPr>
          <w:lang w:val="en-GB"/>
        </w:rPr>
        <w:t xml:space="preserve"> of age children begin </w:t>
      </w:r>
      <w:r w:rsidR="00E25690" w:rsidRPr="00887EF5">
        <w:rPr>
          <w:lang w:val="en-GB"/>
        </w:rPr>
        <w:t xml:space="preserve">to be more exposed to this risk, </w:t>
      </w:r>
      <w:r w:rsidR="007F0AA6" w:rsidRPr="00887EF5">
        <w:rPr>
          <w:lang w:val="en-GB"/>
        </w:rPr>
        <w:t>probably because</w:t>
      </w:r>
      <w:r w:rsidRPr="00887EF5">
        <w:rPr>
          <w:lang w:val="en-GB"/>
        </w:rPr>
        <w:t xml:space="preserve"> children are the </w:t>
      </w:r>
      <w:r w:rsidR="00E25690" w:rsidRPr="00887EF5">
        <w:rPr>
          <w:lang w:val="en-GB"/>
        </w:rPr>
        <w:t>most frequent</w:t>
      </w:r>
      <w:r w:rsidRPr="00887EF5">
        <w:rPr>
          <w:lang w:val="en-GB"/>
        </w:rPr>
        <w:t xml:space="preserve"> users of two</w:t>
      </w:r>
      <w:r w:rsidR="00E25690" w:rsidRPr="00887EF5">
        <w:rPr>
          <w:lang w:val="en-GB"/>
        </w:rPr>
        <w:t>-</w:t>
      </w:r>
      <w:r w:rsidRPr="00887EF5">
        <w:rPr>
          <w:lang w:val="en-GB"/>
        </w:rPr>
        <w:t>wheel</w:t>
      </w:r>
      <w:r w:rsidR="00E25690" w:rsidRPr="00887EF5">
        <w:rPr>
          <w:lang w:val="en-GB"/>
        </w:rPr>
        <w:t xml:space="preserve"> vehicle</w:t>
      </w:r>
      <w:r w:rsidRPr="00887EF5">
        <w:rPr>
          <w:lang w:val="en-GB"/>
        </w:rPr>
        <w:t>s</w:t>
      </w:r>
      <w:r w:rsidR="00E25690" w:rsidRPr="00887EF5">
        <w:rPr>
          <w:lang w:val="en-GB"/>
        </w:rPr>
        <w:t>,</w:t>
      </w:r>
      <w:r w:rsidRPr="00887EF5">
        <w:rPr>
          <w:lang w:val="en-GB"/>
        </w:rPr>
        <w:t xml:space="preserve"> particular</w:t>
      </w:r>
      <w:r w:rsidR="00E25690" w:rsidRPr="00887EF5">
        <w:rPr>
          <w:lang w:val="en-GB"/>
        </w:rPr>
        <w:t>ly</w:t>
      </w:r>
      <w:r w:rsidRPr="00887EF5">
        <w:rPr>
          <w:lang w:val="en-GB"/>
        </w:rPr>
        <w:t xml:space="preserve"> during the school year.</w:t>
      </w:r>
    </w:p>
    <w:tbl>
      <w:tblPr>
        <w:tblStyle w:val="TableGrid"/>
        <w:tblW w:w="0" w:type="auto"/>
        <w:tblInd w:w="468" w:type="dxa"/>
        <w:tblLook w:val="01E0" w:firstRow="1" w:lastRow="1" w:firstColumn="1" w:lastColumn="1" w:noHBand="0" w:noVBand="0"/>
      </w:tblPr>
      <w:tblGrid>
        <w:gridCol w:w="1283"/>
        <w:gridCol w:w="795"/>
        <w:gridCol w:w="795"/>
        <w:gridCol w:w="863"/>
        <w:gridCol w:w="863"/>
        <w:gridCol w:w="795"/>
        <w:gridCol w:w="795"/>
        <w:gridCol w:w="795"/>
        <w:gridCol w:w="956"/>
        <w:gridCol w:w="1163"/>
      </w:tblGrid>
      <w:tr w:rsidR="00A653BE" w:rsidRPr="00887EF5">
        <w:tc>
          <w:tcPr>
            <w:tcW w:w="9103" w:type="dxa"/>
            <w:gridSpan w:val="10"/>
          </w:tcPr>
          <w:p w:rsidR="00A653BE" w:rsidRPr="00887EF5" w:rsidRDefault="00A653BE" w:rsidP="00267BD0">
            <w:pPr>
              <w:pStyle w:val="StyleTableauxNonsoulign"/>
              <w:tabs>
                <w:tab w:val="left" w:pos="567"/>
                <w:tab w:val="left" w:pos="1134"/>
                <w:tab w:val="left" w:pos="1701"/>
              </w:tabs>
            </w:pPr>
            <w:r w:rsidRPr="00887EF5">
              <w:t>Table</w:t>
            </w:r>
            <w:r w:rsidR="00BD1912" w:rsidRPr="00887EF5">
              <w:t xml:space="preserve"> </w:t>
            </w:r>
            <w:r w:rsidRPr="00887EF5">
              <w:t xml:space="preserve">3 : </w:t>
            </w:r>
            <w:r w:rsidR="00E25690" w:rsidRPr="00887EF5">
              <w:t>Traffic accident victims by age group,</w:t>
            </w:r>
            <w:r w:rsidRPr="00887EF5">
              <w:t xml:space="preserve"> 2000</w:t>
            </w:r>
            <w:r w:rsidR="00E25690" w:rsidRPr="00887EF5">
              <w:t>-</w:t>
            </w:r>
            <w:r w:rsidRPr="00887EF5">
              <w:t>2006</w:t>
            </w:r>
          </w:p>
        </w:tc>
      </w:tr>
      <w:tr w:rsidR="00A653BE" w:rsidRPr="00887EF5">
        <w:tc>
          <w:tcPr>
            <w:tcW w:w="1283" w:type="dxa"/>
          </w:tcPr>
          <w:p w:rsidR="00A653BE" w:rsidRPr="00887EF5" w:rsidRDefault="007F0AA6" w:rsidP="00267BD0">
            <w:pPr>
              <w:tabs>
                <w:tab w:val="left" w:pos="567"/>
                <w:tab w:val="left" w:pos="1134"/>
                <w:tab w:val="left" w:pos="1701"/>
              </w:tabs>
              <w:jc w:val="right"/>
              <w:rPr>
                <w:sz w:val="20"/>
                <w:lang w:val="en-GB"/>
              </w:rPr>
            </w:pPr>
            <w:r w:rsidRPr="00887EF5">
              <w:rPr>
                <w:sz w:val="20"/>
                <w:lang w:val="en-GB"/>
              </w:rPr>
              <w:t>Age</w:t>
            </w:r>
          </w:p>
          <w:p w:rsidR="00A653BE" w:rsidRPr="00887EF5" w:rsidRDefault="00E25690" w:rsidP="00267BD0">
            <w:pPr>
              <w:tabs>
                <w:tab w:val="left" w:pos="567"/>
                <w:tab w:val="left" w:pos="1134"/>
                <w:tab w:val="left" w:pos="1701"/>
              </w:tabs>
              <w:rPr>
                <w:sz w:val="20"/>
                <w:lang w:val="en-GB"/>
              </w:rPr>
            </w:pPr>
            <w:r w:rsidRPr="00887EF5">
              <w:rPr>
                <w:sz w:val="20"/>
                <w:lang w:val="en-GB"/>
              </w:rPr>
              <w:t>Y</w:t>
            </w:r>
            <w:r w:rsidR="007F0AA6" w:rsidRPr="00887EF5">
              <w:rPr>
                <w:sz w:val="20"/>
                <w:lang w:val="en-GB"/>
              </w:rPr>
              <w:t>ear</w:t>
            </w:r>
          </w:p>
        </w:tc>
        <w:tc>
          <w:tcPr>
            <w:tcW w:w="795"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0-10</w:t>
            </w:r>
          </w:p>
        </w:tc>
        <w:tc>
          <w:tcPr>
            <w:tcW w:w="795"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10-15</w:t>
            </w:r>
          </w:p>
        </w:tc>
        <w:tc>
          <w:tcPr>
            <w:tcW w:w="863"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15-20</w:t>
            </w:r>
          </w:p>
        </w:tc>
        <w:tc>
          <w:tcPr>
            <w:tcW w:w="863"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20-30</w:t>
            </w:r>
          </w:p>
        </w:tc>
        <w:tc>
          <w:tcPr>
            <w:tcW w:w="795"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30-40</w:t>
            </w:r>
          </w:p>
        </w:tc>
        <w:tc>
          <w:tcPr>
            <w:tcW w:w="795"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40-50</w:t>
            </w:r>
          </w:p>
        </w:tc>
        <w:tc>
          <w:tcPr>
            <w:tcW w:w="795"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50-60</w:t>
            </w:r>
          </w:p>
        </w:tc>
        <w:tc>
          <w:tcPr>
            <w:tcW w:w="956"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 xml:space="preserve">60 </w:t>
            </w:r>
            <w:r w:rsidR="00E25690" w:rsidRPr="00887EF5">
              <w:rPr>
                <w:sz w:val="20"/>
                <w:lang w:val="en-GB"/>
              </w:rPr>
              <w:t>or more</w:t>
            </w:r>
          </w:p>
        </w:tc>
        <w:tc>
          <w:tcPr>
            <w:tcW w:w="1163" w:type="dxa"/>
          </w:tcPr>
          <w:p w:rsidR="00A653BE" w:rsidRPr="00887EF5" w:rsidRDefault="00A653BE" w:rsidP="00267BD0">
            <w:pPr>
              <w:tabs>
                <w:tab w:val="left" w:pos="567"/>
                <w:tab w:val="left" w:pos="1134"/>
                <w:tab w:val="left" w:pos="1701"/>
              </w:tabs>
              <w:jc w:val="center"/>
              <w:rPr>
                <w:sz w:val="20"/>
                <w:lang w:val="en-GB"/>
              </w:rPr>
            </w:pPr>
            <w:r w:rsidRPr="00887EF5">
              <w:rPr>
                <w:sz w:val="20"/>
                <w:lang w:val="en-GB"/>
              </w:rPr>
              <w:t>TOTA</w:t>
            </w:r>
            <w:r w:rsidR="00887EF5">
              <w:rPr>
                <w:sz w:val="20"/>
                <w:lang w:val="en-GB"/>
              </w:rPr>
              <w:t>L</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2000</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26</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155</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625</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575</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195</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121</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62</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w:t>
            </w:r>
            <w:r w:rsidR="00E25690" w:rsidRPr="00887EF5">
              <w:rPr>
                <w:sz w:val="20"/>
                <w:lang w:val="en-GB"/>
              </w:rPr>
              <w:t>,</w:t>
            </w:r>
            <w:r w:rsidRPr="00887EF5">
              <w:rPr>
                <w:sz w:val="20"/>
                <w:lang w:val="en-GB"/>
              </w:rPr>
              <w:t>766</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2001</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27</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73</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945</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476</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70</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83</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66</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w:t>
            </w:r>
            <w:r w:rsidR="00E25690" w:rsidRPr="00887EF5">
              <w:rPr>
                <w:sz w:val="20"/>
                <w:lang w:val="en-GB"/>
              </w:rPr>
              <w:t>,</w:t>
            </w:r>
            <w:r w:rsidRPr="00887EF5">
              <w:rPr>
                <w:sz w:val="20"/>
                <w:lang w:val="en-GB"/>
              </w:rPr>
              <w:t>742</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2002</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66</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142</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463</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444</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260</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73</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51</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9</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w:t>
            </w:r>
            <w:r w:rsidR="00E25690" w:rsidRPr="00887EF5">
              <w:rPr>
                <w:sz w:val="20"/>
                <w:lang w:val="en-GB"/>
              </w:rPr>
              <w:t>,</w:t>
            </w:r>
            <w:r w:rsidRPr="00887EF5">
              <w:rPr>
                <w:sz w:val="20"/>
                <w:lang w:val="en-GB"/>
              </w:rPr>
              <w:t>508</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2003</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47</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184</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622</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789</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124</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86</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62</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w:t>
            </w:r>
            <w:r w:rsidR="00E25690" w:rsidRPr="00887EF5">
              <w:rPr>
                <w:sz w:val="20"/>
                <w:lang w:val="en-GB"/>
              </w:rPr>
              <w:t>,</w:t>
            </w:r>
            <w:r w:rsidRPr="00887EF5">
              <w:rPr>
                <w:sz w:val="20"/>
                <w:lang w:val="en-GB"/>
              </w:rPr>
              <w:t>921</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2004</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21</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118</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365</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187</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79</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28</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41</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3</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3</w:t>
            </w:r>
            <w:r w:rsidR="00E25690" w:rsidRPr="00887EF5">
              <w:rPr>
                <w:sz w:val="20"/>
                <w:lang w:val="en-GB"/>
              </w:rPr>
              <w:t>,</w:t>
            </w:r>
            <w:r w:rsidRPr="00887EF5">
              <w:rPr>
                <w:sz w:val="20"/>
                <w:lang w:val="en-GB"/>
              </w:rPr>
              <w:t>842</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2005</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74</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176</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531</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987</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102</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71</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85</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5</w:t>
            </w:r>
            <w:r w:rsidR="00E25690" w:rsidRPr="00887EF5">
              <w:rPr>
                <w:sz w:val="20"/>
                <w:lang w:val="en-GB"/>
              </w:rPr>
              <w:t>,</w:t>
            </w:r>
            <w:r w:rsidRPr="00887EF5">
              <w:rPr>
                <w:sz w:val="20"/>
                <w:lang w:val="en-GB"/>
              </w:rPr>
              <w:t>033</w:t>
            </w:r>
          </w:p>
        </w:tc>
      </w:tr>
      <w:tr w:rsidR="00A653BE" w:rsidRPr="00887EF5">
        <w:tc>
          <w:tcPr>
            <w:tcW w:w="1283" w:type="dxa"/>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2006</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43</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105</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w:t>
            </w:r>
            <w:r w:rsidR="00E25690" w:rsidRPr="00887EF5">
              <w:rPr>
                <w:sz w:val="20"/>
                <w:lang w:val="en-GB"/>
              </w:rPr>
              <w:t>,</w:t>
            </w:r>
            <w:r w:rsidRPr="00887EF5">
              <w:rPr>
                <w:sz w:val="20"/>
                <w:lang w:val="en-GB"/>
              </w:rPr>
              <w:t>136</w:t>
            </w:r>
          </w:p>
        </w:tc>
        <w:tc>
          <w:tcPr>
            <w:tcW w:w="8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2</w:t>
            </w:r>
            <w:r w:rsidR="00E25690" w:rsidRPr="00887EF5">
              <w:rPr>
                <w:sz w:val="20"/>
                <w:lang w:val="en-GB"/>
              </w:rPr>
              <w:t>,</w:t>
            </w:r>
            <w:r w:rsidRPr="00887EF5">
              <w:rPr>
                <w:sz w:val="20"/>
                <w:lang w:val="en-GB"/>
              </w:rPr>
              <w:t>311</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72</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53</w:t>
            </w:r>
          </w:p>
        </w:tc>
        <w:tc>
          <w:tcPr>
            <w:tcW w:w="795"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43</w:t>
            </w:r>
          </w:p>
        </w:tc>
        <w:tc>
          <w:tcPr>
            <w:tcW w:w="956"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6</w:t>
            </w:r>
          </w:p>
        </w:tc>
        <w:tc>
          <w:tcPr>
            <w:tcW w:w="1163" w:type="dxa"/>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3</w:t>
            </w:r>
            <w:r w:rsidR="00E25690" w:rsidRPr="00887EF5">
              <w:rPr>
                <w:sz w:val="20"/>
                <w:lang w:val="en-GB"/>
              </w:rPr>
              <w:t>,</w:t>
            </w:r>
            <w:r w:rsidRPr="00887EF5">
              <w:rPr>
                <w:sz w:val="20"/>
                <w:lang w:val="en-GB"/>
              </w:rPr>
              <w:t>769</w:t>
            </w:r>
          </w:p>
        </w:tc>
      </w:tr>
      <w:tr w:rsidR="00A653BE" w:rsidRPr="00887EF5">
        <w:tc>
          <w:tcPr>
            <w:tcW w:w="1283" w:type="dxa"/>
            <w:tcBorders>
              <w:bottom w:val="single" w:sz="4" w:space="0" w:color="auto"/>
            </w:tcBorders>
            <w:vAlign w:val="center"/>
          </w:tcPr>
          <w:p w:rsidR="00A653BE" w:rsidRPr="00887EF5" w:rsidRDefault="00A653BE" w:rsidP="00267BD0">
            <w:pPr>
              <w:tabs>
                <w:tab w:val="left" w:pos="567"/>
                <w:tab w:val="left" w:pos="1134"/>
                <w:tab w:val="left" w:pos="1701"/>
              </w:tabs>
              <w:rPr>
                <w:sz w:val="20"/>
                <w:lang w:val="en-GB"/>
              </w:rPr>
            </w:pPr>
            <w:r w:rsidRPr="00887EF5">
              <w:rPr>
                <w:sz w:val="20"/>
                <w:lang w:val="en-GB"/>
              </w:rPr>
              <w:t>TOTA</w:t>
            </w:r>
            <w:r w:rsidR="00887EF5">
              <w:rPr>
                <w:sz w:val="20"/>
                <w:lang w:val="en-GB"/>
              </w:rPr>
              <w:t>L</w:t>
            </w:r>
          </w:p>
        </w:tc>
        <w:tc>
          <w:tcPr>
            <w:tcW w:w="795"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304</w:t>
            </w:r>
          </w:p>
        </w:tc>
        <w:tc>
          <w:tcPr>
            <w:tcW w:w="795"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953</w:t>
            </w:r>
          </w:p>
        </w:tc>
        <w:tc>
          <w:tcPr>
            <w:tcW w:w="863"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10</w:t>
            </w:r>
            <w:r w:rsidR="00E25690" w:rsidRPr="00887EF5">
              <w:rPr>
                <w:sz w:val="20"/>
                <w:lang w:val="en-GB"/>
              </w:rPr>
              <w:t>,</w:t>
            </w:r>
            <w:r w:rsidRPr="00887EF5">
              <w:rPr>
                <w:sz w:val="20"/>
                <w:lang w:val="en-GB"/>
              </w:rPr>
              <w:t>687</w:t>
            </w:r>
          </w:p>
        </w:tc>
        <w:tc>
          <w:tcPr>
            <w:tcW w:w="863"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17</w:t>
            </w:r>
            <w:r w:rsidR="00E25690" w:rsidRPr="00887EF5">
              <w:rPr>
                <w:sz w:val="20"/>
                <w:lang w:val="en-GB"/>
              </w:rPr>
              <w:t>,</w:t>
            </w:r>
            <w:r w:rsidRPr="00887EF5">
              <w:rPr>
                <w:sz w:val="20"/>
                <w:lang w:val="en-GB"/>
              </w:rPr>
              <w:t>769</w:t>
            </w:r>
          </w:p>
        </w:tc>
        <w:tc>
          <w:tcPr>
            <w:tcW w:w="795"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902</w:t>
            </w:r>
          </w:p>
        </w:tc>
        <w:tc>
          <w:tcPr>
            <w:tcW w:w="795"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515</w:t>
            </w:r>
          </w:p>
        </w:tc>
        <w:tc>
          <w:tcPr>
            <w:tcW w:w="795"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410</w:t>
            </w:r>
          </w:p>
        </w:tc>
        <w:tc>
          <w:tcPr>
            <w:tcW w:w="956"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41</w:t>
            </w:r>
          </w:p>
        </w:tc>
        <w:tc>
          <w:tcPr>
            <w:tcW w:w="1163" w:type="dxa"/>
            <w:tcBorders>
              <w:bottom w:val="single" w:sz="4" w:space="0" w:color="auto"/>
            </w:tcBorders>
            <w:vAlign w:val="center"/>
          </w:tcPr>
          <w:p w:rsidR="00A653BE" w:rsidRPr="00887EF5" w:rsidRDefault="00A653BE" w:rsidP="00267BD0">
            <w:pPr>
              <w:tabs>
                <w:tab w:val="left" w:pos="567"/>
                <w:tab w:val="left" w:pos="1134"/>
                <w:tab w:val="left" w:pos="1701"/>
              </w:tabs>
              <w:jc w:val="right"/>
              <w:rPr>
                <w:sz w:val="20"/>
                <w:lang w:val="en-GB"/>
              </w:rPr>
            </w:pPr>
            <w:r w:rsidRPr="00887EF5">
              <w:rPr>
                <w:sz w:val="20"/>
                <w:lang w:val="en-GB"/>
              </w:rPr>
              <w:t>31</w:t>
            </w:r>
            <w:r w:rsidR="00E25690" w:rsidRPr="00887EF5">
              <w:rPr>
                <w:sz w:val="20"/>
                <w:lang w:val="en-GB"/>
              </w:rPr>
              <w:t>,</w:t>
            </w:r>
            <w:r w:rsidRPr="00887EF5">
              <w:rPr>
                <w:sz w:val="20"/>
                <w:lang w:val="en-GB"/>
              </w:rPr>
              <w:t>581</w:t>
            </w:r>
          </w:p>
        </w:tc>
      </w:tr>
      <w:tr w:rsidR="00A653BE" w:rsidRPr="00887EF5">
        <w:tc>
          <w:tcPr>
            <w:tcW w:w="9103" w:type="dxa"/>
            <w:gridSpan w:val="10"/>
            <w:tcBorders>
              <w:top w:val="single" w:sz="4" w:space="0" w:color="auto"/>
              <w:left w:val="nil"/>
              <w:bottom w:val="nil"/>
              <w:right w:val="nil"/>
            </w:tcBorders>
            <w:vAlign w:val="center"/>
          </w:tcPr>
          <w:p w:rsidR="00A653BE" w:rsidRPr="00887EF5" w:rsidRDefault="00E25690" w:rsidP="00267BD0">
            <w:pPr>
              <w:pStyle w:val="ListBullet2"/>
              <w:tabs>
                <w:tab w:val="left" w:pos="567"/>
                <w:tab w:val="left" w:pos="1134"/>
                <w:tab w:val="left" w:pos="1701"/>
              </w:tabs>
              <w:rPr>
                <w:b w:val="0"/>
                <w:bCs w:val="0"/>
                <w:i/>
                <w:iCs/>
              </w:rPr>
            </w:pPr>
            <w:r w:rsidRPr="00887EF5">
              <w:rPr>
                <w:b w:val="0"/>
                <w:bCs w:val="0"/>
                <w:i/>
                <w:iCs/>
              </w:rPr>
              <w:t xml:space="preserve">Source: </w:t>
            </w:r>
            <w:r w:rsidRPr="00607F5F">
              <w:rPr>
                <w:b w:val="0"/>
                <w:bCs w:val="0"/>
                <w:iCs/>
              </w:rPr>
              <w:t>Fire brigade</w:t>
            </w:r>
            <w:r w:rsidRPr="00887EF5">
              <w:rPr>
                <w:b w:val="0"/>
                <w:bCs w:val="0"/>
                <w:i/>
                <w:iCs/>
              </w:rPr>
              <w:t xml:space="preserve"> </w:t>
            </w:r>
          </w:p>
        </w:tc>
      </w:tr>
    </w:tbl>
    <w:p w:rsidR="00155755" w:rsidRPr="00887EF5" w:rsidRDefault="00155755" w:rsidP="00267BD0">
      <w:pPr>
        <w:tabs>
          <w:tab w:val="left" w:pos="567"/>
          <w:tab w:val="left" w:pos="1134"/>
          <w:tab w:val="left" w:pos="1701"/>
        </w:tabs>
        <w:spacing w:before="480" w:after="240"/>
        <w:rPr>
          <w:lang w:val="en-GB"/>
        </w:rPr>
      </w:pPr>
      <w:r w:rsidRPr="00887EF5">
        <w:rPr>
          <w:lang w:val="en-GB"/>
        </w:rPr>
        <w:t>73.</w:t>
      </w:r>
      <w:r w:rsidRPr="00887EF5">
        <w:rPr>
          <w:lang w:val="en-GB"/>
        </w:rPr>
        <w:tab/>
      </w:r>
      <w:r w:rsidR="00E25690" w:rsidRPr="00887EF5">
        <w:rPr>
          <w:lang w:val="en-GB"/>
        </w:rPr>
        <w:t>The following are some of the measures taken for</w:t>
      </w:r>
      <w:r w:rsidRPr="00887EF5">
        <w:rPr>
          <w:lang w:val="en-GB"/>
        </w:rPr>
        <w:t xml:space="preserve"> the security of children:</w:t>
      </w:r>
    </w:p>
    <w:p w:rsidR="00155755" w:rsidRPr="00887EF5" w:rsidRDefault="00864C12"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r>
      <w:r w:rsidR="00E25690" w:rsidRPr="00887EF5">
        <w:rPr>
          <w:lang w:val="en-GB"/>
        </w:rPr>
        <w:t>Raising awareness of traffic issues</w:t>
      </w:r>
      <w:r w:rsidR="00155755" w:rsidRPr="00887EF5">
        <w:rPr>
          <w:lang w:val="en-GB"/>
        </w:rPr>
        <w:t xml:space="preserve"> by the municipal police in </w:t>
      </w:r>
      <w:r w:rsidR="00E25690" w:rsidRPr="00887EF5">
        <w:rPr>
          <w:lang w:val="en-GB"/>
        </w:rPr>
        <w:t>cooperation</w:t>
      </w:r>
      <w:r w:rsidR="00155755" w:rsidRPr="00887EF5">
        <w:rPr>
          <w:lang w:val="en-GB"/>
        </w:rPr>
        <w:t xml:space="preserve"> with a television </w:t>
      </w:r>
      <w:r w:rsidR="00E25690" w:rsidRPr="00887EF5">
        <w:rPr>
          <w:lang w:val="en-GB"/>
        </w:rPr>
        <w:t xml:space="preserve">channel </w:t>
      </w:r>
      <w:r w:rsidR="00155755" w:rsidRPr="00887EF5">
        <w:rPr>
          <w:lang w:val="en-GB"/>
        </w:rPr>
        <w:t>(Canal</w:t>
      </w:r>
      <w:r w:rsidR="005E401D">
        <w:rPr>
          <w:lang w:val="en-GB"/>
        </w:rPr>
        <w:t xml:space="preserve"> </w:t>
      </w:r>
      <w:r w:rsidR="00155755" w:rsidRPr="00887EF5">
        <w:rPr>
          <w:lang w:val="en-GB"/>
        </w:rPr>
        <w:t xml:space="preserve">3) and a </w:t>
      </w:r>
      <w:r w:rsidRPr="00887EF5">
        <w:rPr>
          <w:lang w:val="en-GB"/>
        </w:rPr>
        <w:t xml:space="preserve">private </w:t>
      </w:r>
      <w:r w:rsidR="00155755" w:rsidRPr="00887EF5">
        <w:rPr>
          <w:lang w:val="en-GB"/>
        </w:rPr>
        <w:t>radio</w:t>
      </w:r>
      <w:r w:rsidR="00E25690" w:rsidRPr="00887EF5">
        <w:rPr>
          <w:lang w:val="en-GB"/>
        </w:rPr>
        <w:t xml:space="preserve"> station</w:t>
      </w:r>
      <w:r w:rsidR="00155755" w:rsidRPr="00887EF5">
        <w:rPr>
          <w:lang w:val="en-GB"/>
        </w:rPr>
        <w:t xml:space="preserve"> (Radio Pulsar);</w:t>
      </w:r>
    </w:p>
    <w:p w:rsidR="00155755" w:rsidRPr="00887EF5" w:rsidRDefault="00155755" w:rsidP="00267BD0">
      <w:pPr>
        <w:tabs>
          <w:tab w:val="left" w:pos="567"/>
          <w:tab w:val="left" w:pos="1134"/>
          <w:tab w:val="left" w:pos="1701"/>
        </w:tabs>
        <w:spacing w:after="240"/>
        <w:ind w:left="1134" w:hanging="425"/>
        <w:rPr>
          <w:lang w:val="en-GB"/>
        </w:rPr>
      </w:pPr>
      <w:r w:rsidRPr="00887EF5">
        <w:rPr>
          <w:lang w:val="en-GB"/>
        </w:rPr>
        <w:t xml:space="preserve">- </w:t>
      </w:r>
      <w:r w:rsidR="00864C12" w:rsidRPr="00887EF5">
        <w:rPr>
          <w:lang w:val="en-GB"/>
        </w:rPr>
        <w:tab/>
      </w:r>
      <w:r w:rsidR="00E25690" w:rsidRPr="00887EF5">
        <w:rPr>
          <w:lang w:val="en-GB"/>
        </w:rPr>
        <w:t xml:space="preserve">In August 2006, introduction by the Government </w:t>
      </w:r>
      <w:r w:rsidRPr="00887EF5">
        <w:rPr>
          <w:lang w:val="en-GB"/>
        </w:rPr>
        <w:t xml:space="preserve">of the obligation </w:t>
      </w:r>
      <w:r w:rsidR="00E25690" w:rsidRPr="00887EF5">
        <w:rPr>
          <w:lang w:val="en-GB"/>
        </w:rPr>
        <w:t>to wear a</w:t>
      </w:r>
      <w:r w:rsidRPr="00887EF5">
        <w:rPr>
          <w:lang w:val="en-GB"/>
        </w:rPr>
        <w:t xml:space="preserve"> helmet;</w:t>
      </w:r>
    </w:p>
    <w:p w:rsidR="00155755" w:rsidRPr="00887EF5" w:rsidRDefault="00864C12" w:rsidP="00267BD0">
      <w:pPr>
        <w:tabs>
          <w:tab w:val="left" w:pos="567"/>
          <w:tab w:val="left" w:pos="1134"/>
          <w:tab w:val="left" w:pos="1701"/>
        </w:tabs>
        <w:ind w:left="1134" w:hanging="425"/>
        <w:rPr>
          <w:lang w:val="en-GB"/>
        </w:rPr>
      </w:pPr>
      <w:r w:rsidRPr="00887EF5">
        <w:rPr>
          <w:lang w:val="en-GB"/>
        </w:rPr>
        <w:t>-</w:t>
      </w:r>
      <w:r w:rsidR="00155755" w:rsidRPr="00887EF5">
        <w:rPr>
          <w:lang w:val="en-GB"/>
        </w:rPr>
        <w:t xml:space="preserve"> </w:t>
      </w:r>
      <w:r w:rsidRPr="00887EF5">
        <w:rPr>
          <w:lang w:val="en-GB"/>
        </w:rPr>
        <w:tab/>
      </w:r>
      <w:r w:rsidR="003A31FC" w:rsidRPr="00887EF5">
        <w:rPr>
          <w:lang w:val="en-GB"/>
        </w:rPr>
        <w:t xml:space="preserve">Intermittent </w:t>
      </w:r>
      <w:r w:rsidR="00155755" w:rsidRPr="00887EF5">
        <w:rPr>
          <w:lang w:val="en-GB"/>
        </w:rPr>
        <w:t xml:space="preserve">presence </w:t>
      </w:r>
      <w:r w:rsidR="003A31FC" w:rsidRPr="00887EF5">
        <w:rPr>
          <w:lang w:val="en-GB"/>
        </w:rPr>
        <w:t>of policemen at traffic lights</w:t>
      </w:r>
      <w:r w:rsidR="00155755" w:rsidRPr="00887EF5">
        <w:rPr>
          <w:lang w:val="en-GB"/>
        </w:rPr>
        <w:t xml:space="preserve"> and </w:t>
      </w:r>
      <w:r w:rsidR="007F0AA6" w:rsidRPr="00887EF5">
        <w:rPr>
          <w:lang w:val="en-GB"/>
        </w:rPr>
        <w:t>main</w:t>
      </w:r>
      <w:r w:rsidR="00155755" w:rsidRPr="00887EF5">
        <w:rPr>
          <w:lang w:val="en-GB"/>
        </w:rPr>
        <w:t xml:space="preserve"> intersections in the </w:t>
      </w:r>
      <w:r w:rsidR="003A31FC" w:rsidRPr="00887EF5">
        <w:rPr>
          <w:lang w:val="en-GB"/>
        </w:rPr>
        <w:t>major</w:t>
      </w:r>
      <w:r w:rsidR="00155755" w:rsidRPr="00887EF5">
        <w:rPr>
          <w:lang w:val="en-GB"/>
        </w:rPr>
        <w:t xml:space="preserve"> cities to dissuade </w:t>
      </w:r>
      <w:r w:rsidR="003A31FC" w:rsidRPr="00887EF5">
        <w:rPr>
          <w:lang w:val="en-GB"/>
        </w:rPr>
        <w:t>poor driving</w:t>
      </w:r>
      <w:r w:rsidR="00155755" w:rsidRPr="00887EF5">
        <w:rPr>
          <w:lang w:val="en-GB"/>
        </w:rPr>
        <w:t>.</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spacing w:after="240"/>
        <w:rPr>
          <w:lang w:val="en-GB"/>
        </w:rPr>
      </w:pPr>
      <w:r w:rsidRPr="00887EF5">
        <w:rPr>
          <w:lang w:val="en-GB"/>
        </w:rPr>
        <w:t>74.</w:t>
      </w:r>
      <w:r w:rsidRPr="00887EF5">
        <w:rPr>
          <w:lang w:val="en-GB"/>
        </w:rPr>
        <w:tab/>
      </w:r>
      <w:r w:rsidR="003A31FC" w:rsidRPr="00887EF5">
        <w:rPr>
          <w:lang w:val="en-GB"/>
        </w:rPr>
        <w:t>C</w:t>
      </w:r>
      <w:r w:rsidRPr="00887EF5">
        <w:rPr>
          <w:lang w:val="en-GB"/>
        </w:rPr>
        <w:t xml:space="preserve">ivil society is </w:t>
      </w:r>
      <w:r w:rsidR="003A31FC" w:rsidRPr="00887EF5">
        <w:rPr>
          <w:lang w:val="en-GB"/>
        </w:rPr>
        <w:t>actively involved in these efforts</w:t>
      </w:r>
      <w:r w:rsidRPr="00887EF5">
        <w:rPr>
          <w:lang w:val="en-GB"/>
        </w:rPr>
        <w:t xml:space="preserve">. </w:t>
      </w:r>
      <w:r w:rsidR="003A31FC" w:rsidRPr="00887EF5">
        <w:rPr>
          <w:lang w:val="en-GB"/>
        </w:rPr>
        <w:t>The</w:t>
      </w:r>
      <w:r w:rsidRPr="00887EF5">
        <w:rPr>
          <w:lang w:val="en-GB"/>
        </w:rPr>
        <w:t xml:space="preserve"> Association for </w:t>
      </w:r>
      <w:r w:rsidR="003A31FC" w:rsidRPr="00887EF5">
        <w:rPr>
          <w:lang w:val="en-GB"/>
        </w:rPr>
        <w:t>Traffic</w:t>
      </w:r>
      <w:r w:rsidRPr="00887EF5">
        <w:rPr>
          <w:lang w:val="en-GB"/>
        </w:rPr>
        <w:t xml:space="preserve"> </w:t>
      </w:r>
      <w:r w:rsidR="003A31FC" w:rsidRPr="00887EF5">
        <w:rPr>
          <w:lang w:val="en-GB"/>
        </w:rPr>
        <w:t>E</w:t>
      </w:r>
      <w:r w:rsidRPr="00887EF5">
        <w:rPr>
          <w:lang w:val="en-GB"/>
        </w:rPr>
        <w:t xml:space="preserve">ducation </w:t>
      </w:r>
      <w:r w:rsidR="003A31FC" w:rsidRPr="00887EF5">
        <w:rPr>
          <w:lang w:val="en-GB"/>
        </w:rPr>
        <w:t>for C</w:t>
      </w:r>
      <w:r w:rsidRPr="00887EF5">
        <w:rPr>
          <w:lang w:val="en-GB"/>
        </w:rPr>
        <w:t>hildren (</w:t>
      </w:r>
      <w:r w:rsidR="00864C12" w:rsidRPr="00887EF5">
        <w:rPr>
          <w:lang w:val="en-GB"/>
        </w:rPr>
        <w:t>AERE</w:t>
      </w:r>
      <w:r w:rsidRPr="00887EF5">
        <w:rPr>
          <w:lang w:val="en-GB"/>
        </w:rPr>
        <w:t>)</w:t>
      </w:r>
      <w:r w:rsidR="003A31FC" w:rsidRPr="00887EF5">
        <w:rPr>
          <w:lang w:val="en-GB"/>
        </w:rPr>
        <w:t>,</w:t>
      </w:r>
      <w:r w:rsidRPr="00887EF5">
        <w:rPr>
          <w:lang w:val="en-GB"/>
        </w:rPr>
        <w:t xml:space="preserve"> created in 1995</w:t>
      </w:r>
      <w:r w:rsidR="003A31FC" w:rsidRPr="00887EF5">
        <w:rPr>
          <w:lang w:val="en-GB"/>
        </w:rPr>
        <w:t>, carries out</w:t>
      </w:r>
      <w:r w:rsidRPr="00887EF5">
        <w:rPr>
          <w:lang w:val="en-GB"/>
        </w:rPr>
        <w:t xml:space="preserve"> the following activities with UNICEF, UNDP and TOTAL</w:t>
      </w:r>
      <w:r w:rsidR="00864C12" w:rsidRPr="00887EF5">
        <w:rPr>
          <w:lang w:val="en-GB"/>
        </w:rPr>
        <w:t xml:space="preserve"> </w:t>
      </w:r>
      <w:r w:rsidR="007F0AA6" w:rsidRPr="00887EF5">
        <w:rPr>
          <w:lang w:val="en-GB"/>
        </w:rPr>
        <w:t>(</w:t>
      </w:r>
      <w:smartTag w:uri="urn:schemas-microsoft-com:office:smarttags" w:element="place">
        <w:smartTag w:uri="urn:schemas-microsoft-com:office:smarttags" w:element="country-region">
          <w:r w:rsidR="003A31FC" w:rsidRPr="00887EF5">
            <w:rPr>
              <w:lang w:val="en-GB"/>
            </w:rPr>
            <w:t>Burkina</w:t>
          </w:r>
          <w:r w:rsidR="007F0AA6" w:rsidRPr="00887EF5">
            <w:rPr>
              <w:lang w:val="en-GB"/>
            </w:rPr>
            <w:t xml:space="preserve"> Faso</w:t>
          </w:r>
        </w:smartTag>
      </w:smartTag>
      <w:r w:rsidR="007F0AA6" w:rsidRPr="00887EF5">
        <w:rPr>
          <w:lang w:val="en-GB"/>
        </w:rPr>
        <w:t>)</w:t>
      </w:r>
      <w:r w:rsidR="003A31FC" w:rsidRPr="00887EF5">
        <w:rPr>
          <w:lang w:val="en-GB"/>
        </w:rPr>
        <w:t xml:space="preserve"> support</w:t>
      </w:r>
      <w:r w:rsidRPr="00887EF5">
        <w:rPr>
          <w:lang w:val="en-GB"/>
        </w:rPr>
        <w:t>:</w:t>
      </w:r>
    </w:p>
    <w:p w:rsidR="00155755" w:rsidRPr="00887EF5" w:rsidRDefault="00155755" w:rsidP="00267BD0">
      <w:pPr>
        <w:tabs>
          <w:tab w:val="left" w:pos="567"/>
          <w:tab w:val="left" w:pos="1134"/>
          <w:tab w:val="left" w:pos="1701"/>
        </w:tabs>
        <w:spacing w:after="240"/>
        <w:ind w:left="1134" w:hanging="425"/>
        <w:rPr>
          <w:lang w:val="en-GB"/>
        </w:rPr>
      </w:pPr>
      <w:r w:rsidRPr="00887EF5">
        <w:rPr>
          <w:lang w:val="en-GB"/>
        </w:rPr>
        <w:t xml:space="preserve">- </w:t>
      </w:r>
      <w:r w:rsidR="00864C12" w:rsidRPr="00887EF5">
        <w:rPr>
          <w:lang w:val="en-GB"/>
        </w:rPr>
        <w:tab/>
        <w:t>Training</w:t>
      </w:r>
      <w:r w:rsidRPr="00887EF5">
        <w:rPr>
          <w:lang w:val="en-GB"/>
        </w:rPr>
        <w:t xml:space="preserve"> and </w:t>
      </w:r>
      <w:r w:rsidR="003A31FC" w:rsidRPr="00887EF5">
        <w:rPr>
          <w:lang w:val="en-GB"/>
        </w:rPr>
        <w:t>awareness</w:t>
      </w:r>
      <w:r w:rsidR="007F0AA6" w:rsidRPr="00887EF5">
        <w:rPr>
          <w:lang w:val="en-GB"/>
        </w:rPr>
        <w:t xml:space="preserve"> </w:t>
      </w:r>
      <w:r w:rsidR="003A31FC" w:rsidRPr="00887EF5">
        <w:rPr>
          <w:lang w:val="en-GB"/>
        </w:rPr>
        <w:t>raising</w:t>
      </w:r>
      <w:r w:rsidRPr="00887EF5">
        <w:rPr>
          <w:lang w:val="en-GB"/>
        </w:rPr>
        <w:t xml:space="preserve"> </w:t>
      </w:r>
      <w:r w:rsidR="003A31FC" w:rsidRPr="00887EF5">
        <w:rPr>
          <w:lang w:val="en-GB"/>
        </w:rPr>
        <w:t xml:space="preserve">at reduced prices </w:t>
      </w:r>
      <w:r w:rsidRPr="00887EF5">
        <w:rPr>
          <w:lang w:val="en-GB"/>
        </w:rPr>
        <w:t xml:space="preserve">in the </w:t>
      </w:r>
      <w:r w:rsidR="003A31FC" w:rsidRPr="00887EF5">
        <w:rPr>
          <w:lang w:val="en-GB"/>
        </w:rPr>
        <w:t xml:space="preserve">educational </w:t>
      </w:r>
      <w:r w:rsidRPr="00887EF5">
        <w:rPr>
          <w:lang w:val="en-GB"/>
        </w:rPr>
        <w:t xml:space="preserve">establishments during the school year. </w:t>
      </w:r>
      <w:r w:rsidR="003A31FC" w:rsidRPr="00887EF5">
        <w:rPr>
          <w:lang w:val="en-GB"/>
        </w:rPr>
        <w:t xml:space="preserve">The </w:t>
      </w:r>
      <w:r w:rsidR="007F0AA6" w:rsidRPr="00887EF5">
        <w:rPr>
          <w:lang w:val="en-GB"/>
        </w:rPr>
        <w:t>fees</w:t>
      </w:r>
      <w:r w:rsidR="003A31FC" w:rsidRPr="00887EF5">
        <w:rPr>
          <w:lang w:val="en-GB"/>
        </w:rPr>
        <w:t xml:space="preserve"> (CFAF 250 per hour) are borne by</w:t>
      </w:r>
      <w:r w:rsidRPr="00887EF5">
        <w:rPr>
          <w:lang w:val="en-GB"/>
        </w:rPr>
        <w:t xml:space="preserve"> the </w:t>
      </w:r>
      <w:r w:rsidR="003A31FC" w:rsidRPr="00887EF5">
        <w:rPr>
          <w:lang w:val="en-GB"/>
        </w:rPr>
        <w:t>Pupils' Parents</w:t>
      </w:r>
      <w:r w:rsidR="00864E54" w:rsidRPr="00887EF5">
        <w:rPr>
          <w:lang w:val="en-GB"/>
        </w:rPr>
        <w:t>'</w:t>
      </w:r>
      <w:r w:rsidR="003A31FC" w:rsidRPr="00887EF5">
        <w:rPr>
          <w:lang w:val="en-GB"/>
        </w:rPr>
        <w:t xml:space="preserve"> Association (</w:t>
      </w:r>
      <w:r w:rsidRPr="00887EF5">
        <w:rPr>
          <w:lang w:val="en-GB"/>
        </w:rPr>
        <w:t>APE</w:t>
      </w:r>
      <w:r w:rsidR="003A31FC" w:rsidRPr="00887EF5">
        <w:rPr>
          <w:lang w:val="en-GB"/>
        </w:rPr>
        <w:t>)</w:t>
      </w:r>
      <w:r w:rsidRPr="00887EF5">
        <w:rPr>
          <w:lang w:val="en-GB"/>
        </w:rPr>
        <w:t xml:space="preserve">, the </w:t>
      </w:r>
      <w:r w:rsidR="007F0AA6" w:rsidRPr="00887EF5">
        <w:rPr>
          <w:lang w:val="en-GB"/>
        </w:rPr>
        <w:t>s</w:t>
      </w:r>
      <w:r w:rsidR="003A31FC" w:rsidRPr="00887EF5">
        <w:rPr>
          <w:lang w:val="en-GB"/>
        </w:rPr>
        <w:t xml:space="preserve">chool </w:t>
      </w:r>
      <w:r w:rsidR="007F0AA6" w:rsidRPr="00887EF5">
        <w:rPr>
          <w:lang w:val="en-GB"/>
        </w:rPr>
        <w:t>management</w:t>
      </w:r>
      <w:r w:rsidRPr="00887EF5">
        <w:rPr>
          <w:lang w:val="en-GB"/>
        </w:rPr>
        <w:t xml:space="preserve"> or </w:t>
      </w:r>
      <w:r w:rsidR="003A31FC" w:rsidRPr="00887EF5">
        <w:rPr>
          <w:lang w:val="en-GB"/>
        </w:rPr>
        <w:t>the</w:t>
      </w:r>
      <w:r w:rsidRPr="00887EF5">
        <w:rPr>
          <w:lang w:val="en-GB"/>
        </w:rPr>
        <w:t xml:space="preserve"> parents. Approximately</w:t>
      </w:r>
      <w:r w:rsidR="005E401D">
        <w:rPr>
          <w:lang w:val="en-GB"/>
        </w:rPr>
        <w:t> </w:t>
      </w:r>
      <w:r w:rsidRPr="00887EF5">
        <w:rPr>
          <w:lang w:val="en-GB"/>
        </w:rPr>
        <w:t xml:space="preserve">800 pupils </w:t>
      </w:r>
      <w:r w:rsidR="003A31FC" w:rsidRPr="00887EF5">
        <w:rPr>
          <w:lang w:val="en-GB"/>
        </w:rPr>
        <w:t>attend these activities</w:t>
      </w:r>
      <w:r w:rsidRPr="00887EF5">
        <w:rPr>
          <w:lang w:val="en-GB"/>
        </w:rPr>
        <w:t xml:space="preserve"> </w:t>
      </w:r>
      <w:r w:rsidR="003A31FC" w:rsidRPr="00887EF5">
        <w:rPr>
          <w:lang w:val="en-GB"/>
        </w:rPr>
        <w:t>every</w:t>
      </w:r>
      <w:r w:rsidRPr="00887EF5">
        <w:rPr>
          <w:lang w:val="en-GB"/>
        </w:rPr>
        <w:t xml:space="preserve"> year.</w:t>
      </w:r>
    </w:p>
    <w:p w:rsidR="00155755" w:rsidRPr="00887EF5" w:rsidRDefault="00155755" w:rsidP="00267BD0">
      <w:pPr>
        <w:tabs>
          <w:tab w:val="left" w:pos="567"/>
          <w:tab w:val="left" w:pos="1134"/>
          <w:tab w:val="left" w:pos="1701"/>
        </w:tabs>
        <w:spacing w:after="240"/>
        <w:ind w:left="1134" w:hanging="425"/>
        <w:rPr>
          <w:lang w:val="en-GB"/>
        </w:rPr>
      </w:pPr>
      <w:r w:rsidRPr="00887EF5">
        <w:rPr>
          <w:lang w:val="en-GB"/>
        </w:rPr>
        <w:t xml:space="preserve">- </w:t>
      </w:r>
      <w:r w:rsidR="00864C12" w:rsidRPr="00887EF5">
        <w:rPr>
          <w:lang w:val="en-GB"/>
        </w:rPr>
        <w:tab/>
        <w:t>Theoretical</w:t>
      </w:r>
      <w:r w:rsidR="00285A98" w:rsidRPr="00887EF5">
        <w:rPr>
          <w:lang w:val="en-GB"/>
        </w:rPr>
        <w:t xml:space="preserve"> </w:t>
      </w:r>
      <w:r w:rsidRPr="00887EF5">
        <w:rPr>
          <w:lang w:val="en-GB"/>
        </w:rPr>
        <w:t xml:space="preserve">and practical </w:t>
      </w:r>
      <w:r w:rsidR="00285A98" w:rsidRPr="00887EF5">
        <w:rPr>
          <w:lang w:val="en-GB"/>
        </w:rPr>
        <w:t xml:space="preserve">training </w:t>
      </w:r>
      <w:r w:rsidR="00C328C0" w:rsidRPr="00887EF5">
        <w:rPr>
          <w:lang w:val="en-GB"/>
        </w:rPr>
        <w:t>in traffic regulations</w:t>
      </w:r>
      <w:r w:rsidRPr="00887EF5">
        <w:rPr>
          <w:lang w:val="en-GB"/>
        </w:rPr>
        <w:t xml:space="preserve"> </w:t>
      </w:r>
      <w:r w:rsidR="00C328C0" w:rsidRPr="00887EF5">
        <w:rPr>
          <w:lang w:val="en-GB"/>
        </w:rPr>
        <w:t>at a</w:t>
      </w:r>
      <w:r w:rsidRPr="00887EF5">
        <w:rPr>
          <w:lang w:val="en-GB"/>
        </w:rPr>
        <w:t xml:space="preserve"> </w:t>
      </w:r>
      <w:r w:rsidR="00364637" w:rsidRPr="00887EF5">
        <w:rPr>
          <w:lang w:val="en-GB"/>
        </w:rPr>
        <w:t>centre</w:t>
      </w:r>
      <w:r w:rsidRPr="00887EF5">
        <w:rPr>
          <w:lang w:val="en-GB"/>
        </w:rPr>
        <w:t xml:space="preserve"> </w:t>
      </w:r>
      <w:r w:rsidR="00C328C0" w:rsidRPr="00887EF5">
        <w:rPr>
          <w:lang w:val="en-GB"/>
        </w:rPr>
        <w:t>set up for children to that purpose</w:t>
      </w:r>
      <w:r w:rsidRPr="00887EF5">
        <w:rPr>
          <w:lang w:val="en-GB"/>
        </w:rPr>
        <w:t xml:space="preserve">. The </w:t>
      </w:r>
      <w:r w:rsidR="00864C12" w:rsidRPr="00887EF5">
        <w:rPr>
          <w:lang w:val="en-GB"/>
        </w:rPr>
        <w:t xml:space="preserve">training </w:t>
      </w:r>
      <w:r w:rsidR="00C328C0" w:rsidRPr="00887EF5">
        <w:rPr>
          <w:lang w:val="en-GB"/>
        </w:rPr>
        <w:t>is provided at the following three levels corresponding to the children's school</w:t>
      </w:r>
      <w:r w:rsidR="007F0AA6" w:rsidRPr="00887EF5">
        <w:rPr>
          <w:lang w:val="en-GB"/>
        </w:rPr>
        <w:t xml:space="preserve"> level</w:t>
      </w:r>
      <w:r w:rsidRPr="00887EF5">
        <w:rPr>
          <w:lang w:val="en-GB"/>
        </w:rPr>
        <w:t xml:space="preserve">: </w:t>
      </w:r>
      <w:r w:rsidR="00C328C0" w:rsidRPr="00887EF5">
        <w:rPr>
          <w:lang w:val="en-GB"/>
        </w:rPr>
        <w:t>A</w:t>
      </w:r>
      <w:r w:rsidRPr="00887EF5">
        <w:rPr>
          <w:lang w:val="en-GB"/>
        </w:rPr>
        <w:t xml:space="preserve"> primary education </w:t>
      </w:r>
      <w:r w:rsidR="00C328C0" w:rsidRPr="00887EF5">
        <w:rPr>
          <w:lang w:val="en-GB"/>
        </w:rPr>
        <w:t xml:space="preserve">level </w:t>
      </w:r>
      <w:r w:rsidRPr="00887EF5">
        <w:rPr>
          <w:lang w:val="en-GB"/>
        </w:rPr>
        <w:t>(</w:t>
      </w:r>
      <w:r w:rsidR="00C328C0" w:rsidRPr="00887EF5">
        <w:rPr>
          <w:lang w:val="en-GB"/>
        </w:rPr>
        <w:t xml:space="preserve">CFAF </w:t>
      </w:r>
      <w:r w:rsidRPr="00887EF5">
        <w:rPr>
          <w:lang w:val="en-GB"/>
        </w:rPr>
        <w:t>5</w:t>
      </w:r>
      <w:r w:rsidR="00864C12" w:rsidRPr="00887EF5">
        <w:rPr>
          <w:lang w:val="en-GB"/>
        </w:rPr>
        <w:t>,</w:t>
      </w:r>
      <w:r w:rsidRPr="00887EF5">
        <w:rPr>
          <w:lang w:val="en-GB"/>
        </w:rPr>
        <w:t xml:space="preserve">000), </w:t>
      </w:r>
      <w:r w:rsidR="00C328C0" w:rsidRPr="00887EF5">
        <w:rPr>
          <w:lang w:val="en-GB"/>
        </w:rPr>
        <w:t>a</w:t>
      </w:r>
      <w:r w:rsidRPr="00887EF5">
        <w:rPr>
          <w:lang w:val="en-GB"/>
        </w:rPr>
        <w:t xml:space="preserve"> </w:t>
      </w:r>
      <w:r w:rsidR="00C328C0" w:rsidRPr="00887EF5">
        <w:rPr>
          <w:lang w:val="en-GB"/>
        </w:rPr>
        <w:t xml:space="preserve">lower </w:t>
      </w:r>
      <w:r w:rsidRPr="00887EF5">
        <w:rPr>
          <w:lang w:val="en-GB"/>
        </w:rPr>
        <w:t xml:space="preserve">secondary </w:t>
      </w:r>
      <w:r w:rsidR="00C328C0" w:rsidRPr="00887EF5">
        <w:rPr>
          <w:lang w:val="en-GB"/>
        </w:rPr>
        <w:t>education level</w:t>
      </w:r>
      <w:r w:rsidRPr="00887EF5">
        <w:rPr>
          <w:lang w:val="en-GB"/>
        </w:rPr>
        <w:t xml:space="preserve"> (</w:t>
      </w:r>
      <w:r w:rsidR="00C328C0" w:rsidRPr="00887EF5">
        <w:rPr>
          <w:lang w:val="en-GB"/>
        </w:rPr>
        <w:t xml:space="preserve">CFAF </w:t>
      </w:r>
      <w:r w:rsidRPr="00887EF5">
        <w:rPr>
          <w:lang w:val="en-GB"/>
        </w:rPr>
        <w:t>7</w:t>
      </w:r>
      <w:r w:rsidR="00864C12" w:rsidRPr="00887EF5">
        <w:rPr>
          <w:lang w:val="en-GB"/>
        </w:rPr>
        <w:t>,</w:t>
      </w:r>
      <w:r w:rsidRPr="00887EF5">
        <w:rPr>
          <w:lang w:val="en-GB"/>
        </w:rPr>
        <w:t xml:space="preserve">500) and </w:t>
      </w:r>
      <w:r w:rsidR="00C328C0" w:rsidRPr="00887EF5">
        <w:rPr>
          <w:lang w:val="en-GB"/>
        </w:rPr>
        <w:t>an upper</w:t>
      </w:r>
      <w:r w:rsidRPr="00887EF5">
        <w:rPr>
          <w:lang w:val="en-GB"/>
        </w:rPr>
        <w:t xml:space="preserve"> secondary </w:t>
      </w:r>
      <w:r w:rsidR="00C328C0" w:rsidRPr="00887EF5">
        <w:rPr>
          <w:lang w:val="en-GB"/>
        </w:rPr>
        <w:t>education level</w:t>
      </w:r>
      <w:r w:rsidRPr="00887EF5">
        <w:rPr>
          <w:lang w:val="en-GB"/>
        </w:rPr>
        <w:t xml:space="preserve"> (</w:t>
      </w:r>
      <w:r w:rsidR="00C328C0" w:rsidRPr="00887EF5">
        <w:rPr>
          <w:lang w:val="en-GB"/>
        </w:rPr>
        <w:t xml:space="preserve">CFAF </w:t>
      </w:r>
      <w:r w:rsidRPr="00887EF5">
        <w:rPr>
          <w:lang w:val="en-GB"/>
        </w:rPr>
        <w:t>10</w:t>
      </w:r>
      <w:r w:rsidR="00864C12" w:rsidRPr="00887EF5">
        <w:rPr>
          <w:lang w:val="en-GB"/>
        </w:rPr>
        <w:t>,</w:t>
      </w:r>
      <w:r w:rsidRPr="00887EF5">
        <w:rPr>
          <w:lang w:val="en-GB"/>
        </w:rPr>
        <w:t>000).</w:t>
      </w:r>
    </w:p>
    <w:p w:rsidR="00155755" w:rsidRPr="00887EF5" w:rsidRDefault="00155755" w:rsidP="00267BD0">
      <w:pPr>
        <w:tabs>
          <w:tab w:val="left" w:pos="567"/>
          <w:tab w:val="left" w:pos="1134"/>
          <w:tab w:val="left" w:pos="1701"/>
        </w:tabs>
        <w:ind w:left="1134" w:hanging="425"/>
        <w:rPr>
          <w:lang w:val="en-GB"/>
        </w:rPr>
      </w:pPr>
      <w:r w:rsidRPr="00887EF5">
        <w:rPr>
          <w:lang w:val="en-GB"/>
        </w:rPr>
        <w:t xml:space="preserve">- </w:t>
      </w:r>
      <w:r w:rsidR="00864C12" w:rsidRPr="00887EF5">
        <w:rPr>
          <w:lang w:val="en-GB"/>
        </w:rPr>
        <w:tab/>
      </w:r>
      <w:r w:rsidRPr="00887EF5">
        <w:rPr>
          <w:lang w:val="en-GB"/>
        </w:rPr>
        <w:t>Co</w:t>
      </w:r>
      <w:r w:rsidR="00C328C0" w:rsidRPr="00887EF5">
        <w:rPr>
          <w:lang w:val="en-GB"/>
        </w:rPr>
        <w:t>ope</w:t>
      </w:r>
      <w:r w:rsidRPr="00887EF5">
        <w:rPr>
          <w:lang w:val="en-GB"/>
        </w:rPr>
        <w:t xml:space="preserve">ration with </w:t>
      </w:r>
      <w:r w:rsidR="00C328C0" w:rsidRPr="00887EF5">
        <w:rPr>
          <w:lang w:val="en-GB"/>
        </w:rPr>
        <w:t>the Directorate of</w:t>
      </w:r>
      <w:r w:rsidRPr="00887EF5">
        <w:rPr>
          <w:lang w:val="en-GB"/>
        </w:rPr>
        <w:t xml:space="preserve"> </w:t>
      </w:r>
      <w:r w:rsidR="00C328C0" w:rsidRPr="00887EF5">
        <w:rPr>
          <w:lang w:val="en-GB"/>
        </w:rPr>
        <w:t>R</w:t>
      </w:r>
      <w:r w:rsidRPr="00887EF5">
        <w:rPr>
          <w:lang w:val="en-GB"/>
        </w:rPr>
        <w:t xml:space="preserve">oad </w:t>
      </w:r>
      <w:r w:rsidR="00C328C0" w:rsidRPr="00887EF5">
        <w:rPr>
          <w:lang w:val="en-GB"/>
        </w:rPr>
        <w:t>S</w:t>
      </w:r>
      <w:r w:rsidRPr="00887EF5">
        <w:rPr>
          <w:lang w:val="en-GB"/>
        </w:rPr>
        <w:t xml:space="preserve">afety for </w:t>
      </w:r>
      <w:r w:rsidR="007F2953" w:rsidRPr="00887EF5">
        <w:rPr>
          <w:lang w:val="en-GB"/>
        </w:rPr>
        <w:t>mounting</w:t>
      </w:r>
      <w:r w:rsidRPr="00887EF5">
        <w:rPr>
          <w:lang w:val="en-GB"/>
        </w:rPr>
        <w:t xml:space="preserve"> and manag</w:t>
      </w:r>
      <w:r w:rsidR="007F0AA6" w:rsidRPr="00887EF5">
        <w:rPr>
          <w:lang w:val="en-GB"/>
        </w:rPr>
        <w:t>ing</w:t>
      </w:r>
      <w:r w:rsidRPr="00887EF5">
        <w:rPr>
          <w:lang w:val="en-GB"/>
        </w:rPr>
        <w:t xml:space="preserve"> </w:t>
      </w:r>
      <w:r w:rsidR="007F2953" w:rsidRPr="00887EF5">
        <w:rPr>
          <w:lang w:val="en-GB"/>
        </w:rPr>
        <w:t>traffic</w:t>
      </w:r>
      <w:r w:rsidRPr="00887EF5">
        <w:rPr>
          <w:lang w:val="en-GB"/>
        </w:rPr>
        <w:t xml:space="preserve"> </w:t>
      </w:r>
      <w:r w:rsidR="00864C12" w:rsidRPr="00887EF5">
        <w:rPr>
          <w:lang w:val="en-GB"/>
        </w:rPr>
        <w:t xml:space="preserve">signs </w:t>
      </w:r>
      <w:r w:rsidRPr="00887EF5">
        <w:rPr>
          <w:lang w:val="en-GB"/>
        </w:rPr>
        <w:t xml:space="preserve">and lights. These activities are coordinated by a National </w:t>
      </w:r>
      <w:r w:rsidR="007F2953" w:rsidRPr="00887EF5">
        <w:rPr>
          <w:lang w:val="en-GB"/>
        </w:rPr>
        <w:t>C</w:t>
      </w:r>
      <w:r w:rsidRPr="00887EF5">
        <w:rPr>
          <w:lang w:val="en-GB"/>
        </w:rPr>
        <w:t>ommittee for Road</w:t>
      </w:r>
      <w:r w:rsidR="007F2953" w:rsidRPr="00887EF5">
        <w:rPr>
          <w:lang w:val="en-GB"/>
        </w:rPr>
        <w:t xml:space="preserve"> S</w:t>
      </w:r>
      <w:r w:rsidRPr="00887EF5">
        <w:rPr>
          <w:lang w:val="en-GB"/>
        </w:rPr>
        <w:t>afety.</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75.</w:t>
      </w:r>
      <w:r w:rsidRPr="00887EF5">
        <w:rPr>
          <w:lang w:val="en-GB"/>
        </w:rPr>
        <w:tab/>
      </w:r>
      <w:r w:rsidR="006F7337" w:rsidRPr="00887EF5">
        <w:rPr>
          <w:lang w:val="en-GB"/>
        </w:rPr>
        <w:t xml:space="preserve">The members of </w:t>
      </w:r>
      <w:r w:rsidR="007F0AA6" w:rsidRPr="00887EF5">
        <w:rPr>
          <w:lang w:val="en-GB"/>
        </w:rPr>
        <w:t>the</w:t>
      </w:r>
      <w:r w:rsidRPr="00887EF5">
        <w:rPr>
          <w:lang w:val="en-GB"/>
        </w:rPr>
        <w:t xml:space="preserve"> Brigade of </w:t>
      </w:r>
      <w:r w:rsidR="006F7337" w:rsidRPr="00887EF5">
        <w:rPr>
          <w:lang w:val="en-GB"/>
        </w:rPr>
        <w:t>Y</w:t>
      </w:r>
      <w:r w:rsidRPr="00887EF5">
        <w:rPr>
          <w:lang w:val="en-GB"/>
        </w:rPr>
        <w:t xml:space="preserve">oung </w:t>
      </w:r>
      <w:r w:rsidR="006F7337" w:rsidRPr="00887EF5">
        <w:rPr>
          <w:lang w:val="en-GB"/>
        </w:rPr>
        <w:t>Road</w:t>
      </w:r>
      <w:r w:rsidR="007F0AA6" w:rsidRPr="00887EF5">
        <w:rPr>
          <w:lang w:val="en-GB"/>
        </w:rPr>
        <w:t>-</w:t>
      </w:r>
      <w:r w:rsidR="006F7337" w:rsidRPr="00887EF5">
        <w:rPr>
          <w:lang w:val="en-GB"/>
        </w:rPr>
        <w:t>Safety V</w:t>
      </w:r>
      <w:r w:rsidRPr="00887EF5">
        <w:rPr>
          <w:lang w:val="en-GB"/>
        </w:rPr>
        <w:t>olunteers</w:t>
      </w:r>
      <w:r w:rsidR="006F7337" w:rsidRPr="00887EF5">
        <w:rPr>
          <w:lang w:val="en-GB"/>
        </w:rPr>
        <w:t>, c</w:t>
      </w:r>
      <w:r w:rsidRPr="00887EF5">
        <w:rPr>
          <w:lang w:val="en-GB"/>
        </w:rPr>
        <w:t>reated in 1999</w:t>
      </w:r>
      <w:r w:rsidR="006F7337" w:rsidRPr="00887EF5">
        <w:rPr>
          <w:lang w:val="en-GB"/>
        </w:rPr>
        <w:t xml:space="preserve"> and funded by</w:t>
      </w:r>
      <w:r w:rsidRPr="00887EF5">
        <w:rPr>
          <w:lang w:val="en-GB"/>
        </w:rPr>
        <w:t xml:space="preserve"> the </w:t>
      </w:r>
      <w:r w:rsidR="006F7337" w:rsidRPr="00887EF5">
        <w:rPr>
          <w:lang w:val="en-GB"/>
        </w:rPr>
        <w:t xml:space="preserve">Foncias </w:t>
      </w:r>
      <w:r w:rsidR="00E86DD1" w:rsidRPr="00887EF5">
        <w:rPr>
          <w:lang w:val="en-GB"/>
        </w:rPr>
        <w:t xml:space="preserve">SA </w:t>
      </w:r>
      <w:r w:rsidRPr="00887EF5">
        <w:rPr>
          <w:lang w:val="en-GB"/>
        </w:rPr>
        <w:t xml:space="preserve">insurance company and the </w:t>
      </w:r>
      <w:r w:rsidR="006F7337" w:rsidRPr="00887EF5">
        <w:rPr>
          <w:lang w:val="en-GB"/>
        </w:rPr>
        <w:t>Automobile Inspection and Control Centre</w:t>
      </w:r>
      <w:r w:rsidRPr="00887EF5">
        <w:rPr>
          <w:lang w:val="en-GB"/>
        </w:rPr>
        <w:t xml:space="preserve"> (CCVA)</w:t>
      </w:r>
      <w:r w:rsidR="006F7337" w:rsidRPr="00887EF5">
        <w:rPr>
          <w:lang w:val="en-GB"/>
        </w:rPr>
        <w:t xml:space="preserve">, </w:t>
      </w:r>
      <w:r w:rsidR="00E86DD1" w:rsidRPr="00887EF5">
        <w:rPr>
          <w:lang w:val="en-GB"/>
        </w:rPr>
        <w:t>control traffic</w:t>
      </w:r>
      <w:r w:rsidRPr="00887EF5">
        <w:rPr>
          <w:lang w:val="en-GB"/>
        </w:rPr>
        <w:t xml:space="preserve"> </w:t>
      </w:r>
      <w:r w:rsidR="00E86DD1" w:rsidRPr="00887EF5">
        <w:rPr>
          <w:lang w:val="en-GB"/>
        </w:rPr>
        <w:t>on the major thoroughfares</w:t>
      </w:r>
      <w:r w:rsidR="00864C12" w:rsidRPr="00887EF5">
        <w:rPr>
          <w:lang w:val="en-GB"/>
        </w:rPr>
        <w:t xml:space="preserve"> and at</w:t>
      </w:r>
      <w:r w:rsidRPr="00887EF5">
        <w:rPr>
          <w:lang w:val="en-GB"/>
        </w:rPr>
        <w:t xml:space="preserve"> </w:t>
      </w:r>
      <w:r w:rsidR="00E86DD1" w:rsidRPr="00887EF5">
        <w:rPr>
          <w:lang w:val="en-GB"/>
        </w:rPr>
        <w:t xml:space="preserve">nearby school </w:t>
      </w:r>
      <w:r w:rsidR="006F7337" w:rsidRPr="00887EF5">
        <w:rPr>
          <w:lang w:val="en-GB"/>
        </w:rPr>
        <w:t>access points</w:t>
      </w:r>
      <w:r w:rsidRPr="00887EF5">
        <w:rPr>
          <w:lang w:val="en-GB"/>
        </w:rPr>
        <w:t>.</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76.</w:t>
      </w:r>
      <w:r w:rsidRPr="00887EF5">
        <w:rPr>
          <w:lang w:val="en-GB"/>
        </w:rPr>
        <w:tab/>
      </w:r>
      <w:r w:rsidR="006F7337" w:rsidRPr="00887EF5">
        <w:rPr>
          <w:lang w:val="en-GB"/>
        </w:rPr>
        <w:t>Some insurance</w:t>
      </w:r>
      <w:r w:rsidRPr="00887EF5">
        <w:rPr>
          <w:lang w:val="en-GB"/>
        </w:rPr>
        <w:t xml:space="preserve"> companies </w:t>
      </w:r>
      <w:r w:rsidR="006F7337" w:rsidRPr="00887EF5">
        <w:rPr>
          <w:lang w:val="en-GB"/>
        </w:rPr>
        <w:t>offer</w:t>
      </w:r>
      <w:r w:rsidRPr="00887EF5">
        <w:rPr>
          <w:lang w:val="en-GB"/>
        </w:rPr>
        <w:t xml:space="preserve"> </w:t>
      </w:r>
      <w:r w:rsidR="006F7337" w:rsidRPr="00887EF5">
        <w:rPr>
          <w:lang w:val="en-GB"/>
        </w:rPr>
        <w:t>reduced</w:t>
      </w:r>
      <w:r w:rsidR="00D16EB2" w:rsidRPr="00887EF5">
        <w:rPr>
          <w:lang w:val="en-GB"/>
        </w:rPr>
        <w:t xml:space="preserve"> </w:t>
      </w:r>
      <w:r w:rsidRPr="00887EF5">
        <w:rPr>
          <w:lang w:val="en-GB"/>
        </w:rPr>
        <w:t>prices (</w:t>
      </w:r>
      <w:r w:rsidR="006F7337" w:rsidRPr="00887EF5">
        <w:rPr>
          <w:lang w:val="en-GB"/>
        </w:rPr>
        <w:t xml:space="preserve">CFAF </w:t>
      </w:r>
      <w:r w:rsidRPr="00887EF5">
        <w:rPr>
          <w:lang w:val="en-GB"/>
        </w:rPr>
        <w:t>2</w:t>
      </w:r>
      <w:r w:rsidR="006F7337" w:rsidRPr="00887EF5">
        <w:rPr>
          <w:lang w:val="en-GB"/>
        </w:rPr>
        <w:t>,</w:t>
      </w:r>
      <w:r w:rsidRPr="00887EF5">
        <w:rPr>
          <w:lang w:val="en-GB"/>
        </w:rPr>
        <w:t xml:space="preserve">500) </w:t>
      </w:r>
      <w:r w:rsidR="006F7337" w:rsidRPr="00887EF5">
        <w:rPr>
          <w:lang w:val="en-GB"/>
        </w:rPr>
        <w:t>for</w:t>
      </w:r>
      <w:r w:rsidRPr="00887EF5">
        <w:rPr>
          <w:lang w:val="en-GB"/>
        </w:rPr>
        <w:t xml:space="preserve"> </w:t>
      </w:r>
      <w:r w:rsidR="006F7337" w:rsidRPr="00887EF5">
        <w:rPr>
          <w:lang w:val="en-GB"/>
        </w:rPr>
        <w:t>cover</w:t>
      </w:r>
      <w:r w:rsidR="00E86DD1" w:rsidRPr="00887EF5">
        <w:rPr>
          <w:lang w:val="en-GB"/>
        </w:rPr>
        <w:t>ing</w:t>
      </w:r>
      <w:r w:rsidR="006F7337" w:rsidRPr="00887EF5">
        <w:rPr>
          <w:lang w:val="en-GB"/>
        </w:rPr>
        <w:t xml:space="preserve"> </w:t>
      </w:r>
      <w:r w:rsidRPr="00887EF5">
        <w:rPr>
          <w:lang w:val="en-GB"/>
        </w:rPr>
        <w:t xml:space="preserve">pupils </w:t>
      </w:r>
      <w:r w:rsidR="006F7337" w:rsidRPr="00887EF5">
        <w:rPr>
          <w:lang w:val="en-GB"/>
        </w:rPr>
        <w:t>against</w:t>
      </w:r>
      <w:r w:rsidRPr="00887EF5">
        <w:rPr>
          <w:lang w:val="en-GB"/>
        </w:rPr>
        <w:t xml:space="preserve"> risks </w:t>
      </w:r>
      <w:r w:rsidR="006F7337" w:rsidRPr="00887EF5">
        <w:rPr>
          <w:lang w:val="en-GB"/>
        </w:rPr>
        <w:t>related to</w:t>
      </w:r>
      <w:r w:rsidRPr="00887EF5">
        <w:rPr>
          <w:lang w:val="en-GB"/>
        </w:rPr>
        <w:t xml:space="preserve"> sport</w:t>
      </w:r>
      <w:r w:rsidR="006F7337" w:rsidRPr="00887EF5">
        <w:rPr>
          <w:lang w:val="en-GB"/>
        </w:rPr>
        <w:t>s</w:t>
      </w:r>
      <w:r w:rsidRPr="00887EF5">
        <w:rPr>
          <w:lang w:val="en-GB"/>
        </w:rPr>
        <w:t xml:space="preserve">, </w:t>
      </w:r>
      <w:r w:rsidR="006F7337" w:rsidRPr="00887EF5">
        <w:rPr>
          <w:lang w:val="en-GB"/>
        </w:rPr>
        <w:t xml:space="preserve">laboratory </w:t>
      </w:r>
      <w:r w:rsidRPr="00887EF5">
        <w:rPr>
          <w:lang w:val="en-GB"/>
        </w:rPr>
        <w:t xml:space="preserve">work </w:t>
      </w:r>
      <w:r w:rsidR="006F7337" w:rsidRPr="00887EF5">
        <w:rPr>
          <w:lang w:val="en-GB"/>
        </w:rPr>
        <w:t>and traffic</w:t>
      </w:r>
      <w:r w:rsidR="00E86DD1" w:rsidRPr="00887EF5">
        <w:rPr>
          <w:lang w:val="en-GB"/>
        </w:rPr>
        <w:t xml:space="preserve"> during the school year</w:t>
      </w:r>
      <w:r w:rsidRPr="00887EF5">
        <w:rPr>
          <w:lang w:val="en-GB"/>
        </w:rPr>
        <w:t>.</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spacing w:after="240"/>
        <w:rPr>
          <w:lang w:val="en-GB"/>
        </w:rPr>
      </w:pPr>
      <w:r w:rsidRPr="00887EF5">
        <w:rPr>
          <w:lang w:val="en-GB"/>
        </w:rPr>
        <w:t>77.</w:t>
      </w:r>
      <w:r w:rsidRPr="00887EF5">
        <w:rPr>
          <w:lang w:val="en-GB"/>
        </w:rPr>
        <w:tab/>
        <w:t xml:space="preserve"> </w:t>
      </w:r>
      <w:r w:rsidR="006F7337" w:rsidRPr="00887EF5">
        <w:rPr>
          <w:lang w:val="en-GB"/>
        </w:rPr>
        <w:t>The main challenges with regard to</w:t>
      </w:r>
      <w:r w:rsidRPr="00887EF5">
        <w:rPr>
          <w:lang w:val="en-GB"/>
        </w:rPr>
        <w:t xml:space="preserve"> road safety</w:t>
      </w:r>
      <w:r w:rsidR="006F7337" w:rsidRPr="00887EF5">
        <w:rPr>
          <w:lang w:val="en-GB"/>
        </w:rPr>
        <w:t xml:space="preserve"> are the following</w:t>
      </w:r>
      <w:r w:rsidRPr="00887EF5">
        <w:rPr>
          <w:lang w:val="en-GB"/>
        </w:rPr>
        <w:t xml:space="preserve">: </w:t>
      </w:r>
    </w:p>
    <w:p w:rsidR="00155755"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6F7337" w:rsidRPr="00887EF5">
        <w:rPr>
          <w:lang w:val="en-GB"/>
        </w:rPr>
        <w:t>Excessive number of two-wheel vehicles</w:t>
      </w:r>
      <w:r w:rsidR="00155755" w:rsidRPr="00887EF5">
        <w:rPr>
          <w:lang w:val="en-GB"/>
        </w:rPr>
        <w:t>;</w:t>
      </w:r>
    </w:p>
    <w:p w:rsidR="00155755"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6F7337" w:rsidRPr="00887EF5">
        <w:rPr>
          <w:lang w:val="en-GB"/>
        </w:rPr>
        <w:t>Inadequate</w:t>
      </w:r>
      <w:r w:rsidR="00155755" w:rsidRPr="00887EF5">
        <w:rPr>
          <w:lang w:val="en-GB"/>
        </w:rPr>
        <w:t xml:space="preserve"> development of </w:t>
      </w:r>
      <w:r w:rsidRPr="00887EF5">
        <w:rPr>
          <w:lang w:val="en-GB"/>
        </w:rPr>
        <w:t xml:space="preserve">public </w:t>
      </w:r>
      <w:r w:rsidR="006F7337" w:rsidRPr="00887EF5">
        <w:rPr>
          <w:lang w:val="en-GB"/>
        </w:rPr>
        <w:t>and, especially, schoolchild</w:t>
      </w:r>
      <w:r w:rsidR="00A10C3F" w:rsidRPr="00887EF5">
        <w:rPr>
          <w:lang w:val="en-GB"/>
        </w:rPr>
        <w:t xml:space="preserve">ren's </w:t>
      </w:r>
      <w:r w:rsidR="006F7337" w:rsidRPr="00887EF5">
        <w:rPr>
          <w:lang w:val="en-GB"/>
        </w:rPr>
        <w:t>t</w:t>
      </w:r>
      <w:r w:rsidR="00155755" w:rsidRPr="00887EF5">
        <w:rPr>
          <w:lang w:val="en-GB"/>
        </w:rPr>
        <w:t>ransport;</w:t>
      </w:r>
    </w:p>
    <w:p w:rsidR="00155755"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A10C3F" w:rsidRPr="00887EF5">
        <w:rPr>
          <w:lang w:val="en-GB"/>
        </w:rPr>
        <w:t>I</w:t>
      </w:r>
      <w:r w:rsidR="00155755" w:rsidRPr="00887EF5">
        <w:rPr>
          <w:lang w:val="en-GB"/>
        </w:rPr>
        <w:t>gnorance of traffic regulations by most road users;</w:t>
      </w:r>
    </w:p>
    <w:p w:rsidR="00155755"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A10C3F" w:rsidRPr="00887EF5">
        <w:rPr>
          <w:lang w:val="en-GB"/>
        </w:rPr>
        <w:t>Non-enforcement</w:t>
      </w:r>
      <w:r w:rsidR="00155755" w:rsidRPr="00887EF5">
        <w:rPr>
          <w:lang w:val="en-GB"/>
        </w:rPr>
        <w:t xml:space="preserve"> of the obligation </w:t>
      </w:r>
      <w:r w:rsidR="00A10C3F" w:rsidRPr="00887EF5">
        <w:rPr>
          <w:lang w:val="en-GB"/>
        </w:rPr>
        <w:t>to possess an</w:t>
      </w:r>
      <w:r w:rsidR="00155755" w:rsidRPr="00887EF5">
        <w:rPr>
          <w:lang w:val="en-GB"/>
        </w:rPr>
        <w:t xml:space="preserve"> A1</w:t>
      </w:r>
      <w:r w:rsidR="00A10C3F" w:rsidRPr="00887EF5">
        <w:rPr>
          <w:lang w:val="en-GB"/>
        </w:rPr>
        <w:t>-</w:t>
      </w:r>
      <w:r w:rsidR="00E86DD1" w:rsidRPr="00887EF5">
        <w:rPr>
          <w:lang w:val="en-GB"/>
        </w:rPr>
        <w:t>class</w:t>
      </w:r>
      <w:r w:rsidR="00155755" w:rsidRPr="00887EF5">
        <w:rPr>
          <w:lang w:val="en-GB"/>
        </w:rPr>
        <w:t xml:space="preserve"> license </w:t>
      </w:r>
      <w:r w:rsidR="00A10C3F" w:rsidRPr="00887EF5">
        <w:rPr>
          <w:lang w:val="en-GB"/>
        </w:rPr>
        <w:t xml:space="preserve">in order to drive certain types of </w:t>
      </w:r>
      <w:r w:rsidR="00155755" w:rsidRPr="00887EF5">
        <w:rPr>
          <w:lang w:val="en-GB"/>
        </w:rPr>
        <w:t>two</w:t>
      </w:r>
      <w:r w:rsidR="00A10C3F" w:rsidRPr="00887EF5">
        <w:rPr>
          <w:lang w:val="en-GB"/>
        </w:rPr>
        <w:t>-</w:t>
      </w:r>
      <w:r w:rsidR="00155755" w:rsidRPr="00887EF5">
        <w:rPr>
          <w:lang w:val="en-GB"/>
        </w:rPr>
        <w:t>wheel</w:t>
      </w:r>
      <w:r w:rsidR="00A10C3F" w:rsidRPr="00887EF5">
        <w:rPr>
          <w:lang w:val="en-GB"/>
        </w:rPr>
        <w:t xml:space="preserve"> vehicle</w:t>
      </w:r>
      <w:r w:rsidR="00155755" w:rsidRPr="00887EF5">
        <w:rPr>
          <w:lang w:val="en-GB"/>
        </w:rPr>
        <w:t>s;</w:t>
      </w:r>
    </w:p>
    <w:p w:rsidR="00155755" w:rsidRPr="00887EF5" w:rsidRDefault="00155755" w:rsidP="00267BD0">
      <w:pPr>
        <w:tabs>
          <w:tab w:val="left" w:pos="567"/>
          <w:tab w:val="left" w:pos="1134"/>
          <w:tab w:val="left" w:pos="1701"/>
        </w:tabs>
        <w:ind w:left="1134" w:hanging="425"/>
        <w:rPr>
          <w:lang w:val="en-GB"/>
        </w:rPr>
      </w:pPr>
      <w:r w:rsidRPr="00887EF5">
        <w:rPr>
          <w:lang w:val="en-GB"/>
        </w:rPr>
        <w:t xml:space="preserve">- </w:t>
      </w:r>
      <w:r w:rsidR="00D16EB2" w:rsidRPr="00887EF5">
        <w:rPr>
          <w:lang w:val="en-GB"/>
        </w:rPr>
        <w:tab/>
      </w:r>
      <w:r w:rsidR="00E86DD1" w:rsidRPr="00887EF5">
        <w:rPr>
          <w:lang w:val="en-GB"/>
        </w:rPr>
        <w:t>P</w:t>
      </w:r>
      <w:r w:rsidR="00A10C3F" w:rsidRPr="00887EF5">
        <w:rPr>
          <w:lang w:val="en-GB"/>
        </w:rPr>
        <w:t>oor</w:t>
      </w:r>
      <w:r w:rsidRPr="00887EF5">
        <w:rPr>
          <w:lang w:val="en-GB"/>
        </w:rPr>
        <w:t xml:space="preserve"> condition of many roads.</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jc w:val="center"/>
        <w:rPr>
          <w:b/>
          <w:bCs/>
          <w:lang w:val="en-GB"/>
        </w:rPr>
      </w:pPr>
      <w:r w:rsidRPr="00887EF5">
        <w:rPr>
          <w:b/>
          <w:bCs/>
          <w:lang w:val="en-GB"/>
        </w:rPr>
        <w:t>3.4</w:t>
      </w:r>
      <w:r w:rsidR="00607F5F">
        <w:rPr>
          <w:b/>
          <w:bCs/>
          <w:lang w:val="en-GB"/>
        </w:rPr>
        <w:t xml:space="preserve">. </w:t>
      </w:r>
      <w:r w:rsidRPr="00887EF5">
        <w:rPr>
          <w:b/>
          <w:bCs/>
          <w:lang w:val="en-GB"/>
        </w:rPr>
        <w:t xml:space="preserve"> RESPECT </w:t>
      </w:r>
      <w:r w:rsidR="00A10C3F" w:rsidRPr="00887EF5">
        <w:rPr>
          <w:b/>
          <w:bCs/>
          <w:lang w:val="en-GB"/>
        </w:rPr>
        <w:t>FOR THE VIEWS OF THE</w:t>
      </w:r>
      <w:r w:rsidRPr="00887EF5">
        <w:rPr>
          <w:b/>
          <w:bCs/>
          <w:lang w:val="en-GB"/>
        </w:rPr>
        <w:t xml:space="preserve"> CHILD (</w:t>
      </w:r>
      <w:r w:rsidR="00AD7E4A" w:rsidRPr="00887EF5">
        <w:rPr>
          <w:b/>
          <w:bCs/>
          <w:lang w:val="en-GB"/>
        </w:rPr>
        <w:t xml:space="preserve">article </w:t>
      </w:r>
      <w:r w:rsidRPr="00887EF5">
        <w:rPr>
          <w:b/>
          <w:bCs/>
          <w:lang w:val="en-GB"/>
        </w:rPr>
        <w:t>12)</w:t>
      </w:r>
    </w:p>
    <w:p w:rsidR="00155755" w:rsidRPr="00887EF5" w:rsidRDefault="00155755" w:rsidP="00267BD0">
      <w:pPr>
        <w:tabs>
          <w:tab w:val="left" w:pos="567"/>
          <w:tab w:val="left" w:pos="1134"/>
          <w:tab w:val="left" w:pos="1701"/>
        </w:tabs>
        <w:rPr>
          <w:b/>
          <w:bCs/>
          <w:lang w:val="en-GB"/>
        </w:rPr>
      </w:pPr>
    </w:p>
    <w:p w:rsidR="00155755" w:rsidRPr="00887EF5" w:rsidRDefault="00A10C3F" w:rsidP="00267BD0">
      <w:pPr>
        <w:tabs>
          <w:tab w:val="left" w:pos="567"/>
          <w:tab w:val="left" w:pos="1134"/>
          <w:tab w:val="left" w:pos="1701"/>
        </w:tabs>
        <w:rPr>
          <w:b/>
          <w:bCs/>
          <w:lang w:val="en-GB"/>
        </w:rPr>
      </w:pPr>
      <w:r w:rsidRPr="00887EF5">
        <w:rPr>
          <w:b/>
          <w:bCs/>
          <w:lang w:val="en-GB"/>
        </w:rPr>
        <w:t xml:space="preserve">Recommendation, paragraph </w:t>
      </w:r>
      <w:r w:rsidR="00155755" w:rsidRPr="00887EF5">
        <w:rPr>
          <w:b/>
          <w:bCs/>
          <w:lang w:val="en-GB"/>
        </w:rPr>
        <w:t>27</w:t>
      </w:r>
      <w:r w:rsidRPr="00887EF5">
        <w:rPr>
          <w:b/>
          <w:bCs/>
          <w:lang w:val="en-GB"/>
        </w:rPr>
        <w:t xml:space="preserve"> (</w:t>
      </w:r>
      <w:r w:rsidR="00155755" w:rsidRPr="00887EF5">
        <w:rPr>
          <w:b/>
          <w:bCs/>
          <w:lang w:val="en-GB"/>
        </w:rPr>
        <w:t>a)</w:t>
      </w:r>
      <w:r w:rsidRPr="00887EF5">
        <w:rPr>
          <w:b/>
          <w:bCs/>
          <w:lang w:val="en-GB"/>
        </w:rPr>
        <w:t>:</w:t>
      </w:r>
      <w:r w:rsidR="00155755" w:rsidRPr="00887EF5">
        <w:rPr>
          <w:b/>
          <w:bCs/>
          <w:lang w:val="en-GB"/>
        </w:rPr>
        <w:t xml:space="preserve"> </w:t>
      </w:r>
      <w:r w:rsidRPr="00887EF5">
        <w:rPr>
          <w:b/>
          <w:lang w:val="en-GB"/>
        </w:rPr>
        <w:t>Promoting and facilitating, within the family, the schools, the courts and administrative bodies, through the adoption of legislation, respect for the views of children and their participation in all matters affecting them, in accordance with their age and maturity and in light of article 12 of the Convention.</w:t>
      </w:r>
    </w:p>
    <w:p w:rsidR="00D16EB2" w:rsidRPr="00887EF5" w:rsidRDefault="00D16EB2"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78.</w:t>
      </w:r>
      <w:r w:rsidRPr="00887EF5">
        <w:rPr>
          <w:lang w:val="en-GB"/>
        </w:rPr>
        <w:tab/>
      </w:r>
      <w:r w:rsidR="00A10C3F" w:rsidRPr="00887EF5">
        <w:rPr>
          <w:lang w:val="en-GB"/>
        </w:rPr>
        <w:t>Cf. second periodic report, section III (</w:t>
      </w:r>
      <w:r w:rsidRPr="00887EF5">
        <w:rPr>
          <w:lang w:val="en-GB"/>
        </w:rPr>
        <w:t>D</w:t>
      </w:r>
      <w:r w:rsidR="00A10C3F" w:rsidRPr="00887EF5">
        <w:rPr>
          <w:lang w:val="en-GB"/>
        </w:rPr>
        <w:t>),</w:t>
      </w:r>
      <w:r w:rsidRPr="00887EF5">
        <w:rPr>
          <w:lang w:val="en-GB"/>
        </w:rPr>
        <w:t xml:space="preserve"> p.</w:t>
      </w:r>
      <w:r w:rsidR="00A10C3F" w:rsidRPr="00887EF5">
        <w:rPr>
          <w:lang w:val="en-GB"/>
        </w:rPr>
        <w:t xml:space="preserve"> </w:t>
      </w:r>
      <w:r w:rsidRPr="00887EF5">
        <w:rPr>
          <w:lang w:val="en-GB"/>
        </w:rPr>
        <w:t>20.</w:t>
      </w:r>
    </w:p>
    <w:p w:rsidR="00155755" w:rsidRPr="00887EF5" w:rsidRDefault="00155755" w:rsidP="00267BD0">
      <w:pPr>
        <w:tabs>
          <w:tab w:val="left" w:pos="567"/>
          <w:tab w:val="left" w:pos="1134"/>
          <w:tab w:val="left" w:pos="1701"/>
        </w:tabs>
        <w:rPr>
          <w:lang w:val="en-GB"/>
        </w:rPr>
      </w:pPr>
    </w:p>
    <w:p w:rsidR="00155755" w:rsidRPr="00887EF5" w:rsidRDefault="00A10C3F" w:rsidP="00267BD0">
      <w:pPr>
        <w:tabs>
          <w:tab w:val="left" w:pos="567"/>
          <w:tab w:val="left" w:pos="1134"/>
          <w:tab w:val="left" w:pos="1701"/>
        </w:tabs>
        <w:rPr>
          <w:b/>
          <w:bCs/>
          <w:lang w:val="en-GB"/>
        </w:rPr>
      </w:pPr>
      <w:r w:rsidRPr="00887EF5">
        <w:rPr>
          <w:b/>
          <w:bCs/>
          <w:lang w:val="en-GB"/>
        </w:rPr>
        <w:t xml:space="preserve">Recommendation, paragraph 27 </w:t>
      </w:r>
      <w:r w:rsidR="00D16EB2" w:rsidRPr="00887EF5">
        <w:rPr>
          <w:b/>
          <w:bCs/>
          <w:lang w:val="en-GB"/>
        </w:rPr>
        <w:t>(</w:t>
      </w:r>
      <w:r w:rsidR="00155755" w:rsidRPr="00887EF5">
        <w:rPr>
          <w:b/>
          <w:bCs/>
          <w:lang w:val="en-GB"/>
        </w:rPr>
        <w:t>b)</w:t>
      </w:r>
      <w:r w:rsidRPr="00887EF5">
        <w:rPr>
          <w:b/>
          <w:bCs/>
          <w:lang w:val="en-GB"/>
        </w:rPr>
        <w:t>:</w:t>
      </w:r>
      <w:r w:rsidR="00155755" w:rsidRPr="00887EF5">
        <w:rPr>
          <w:b/>
          <w:bCs/>
          <w:lang w:val="en-GB"/>
        </w:rPr>
        <w:t xml:space="preserve"> </w:t>
      </w:r>
      <w:r w:rsidRPr="00887EF5">
        <w:rPr>
          <w:b/>
          <w:lang w:val="en-GB"/>
        </w:rPr>
        <w:t>Providing educational information to, among others, parents, teachers, administrati</w:t>
      </w:r>
      <w:r w:rsidR="00EF6274" w:rsidRPr="00887EF5">
        <w:rPr>
          <w:b/>
          <w:lang w:val="en-GB"/>
        </w:rPr>
        <w:t>on</w:t>
      </w:r>
      <w:r w:rsidRPr="00887EF5">
        <w:rPr>
          <w:b/>
          <w:lang w:val="en-GB"/>
        </w:rPr>
        <w:t xml:space="preserve"> officials, the judiciary, traditional leaders and society at large on children’s rights to participate and to have their views taken into consideration.</w:t>
      </w:r>
    </w:p>
    <w:p w:rsidR="00C62B84" w:rsidRPr="00887EF5" w:rsidRDefault="00C62B84"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79.</w:t>
      </w:r>
      <w:r w:rsidRPr="00887EF5">
        <w:rPr>
          <w:lang w:val="en-GB"/>
        </w:rPr>
        <w:tab/>
        <w:t xml:space="preserve"> </w:t>
      </w:r>
      <w:r w:rsidR="00EF6274" w:rsidRPr="00887EF5">
        <w:rPr>
          <w:lang w:val="en-GB"/>
        </w:rPr>
        <w:t>I</w:t>
      </w:r>
      <w:r w:rsidRPr="00887EF5">
        <w:rPr>
          <w:lang w:val="en-GB"/>
        </w:rPr>
        <w:t xml:space="preserve">nformation and </w:t>
      </w:r>
      <w:r w:rsidR="009446F8" w:rsidRPr="00887EF5">
        <w:rPr>
          <w:lang w:val="en-GB"/>
        </w:rPr>
        <w:t>training</w:t>
      </w:r>
      <w:r w:rsidRPr="00887EF5">
        <w:rPr>
          <w:lang w:val="en-GB"/>
        </w:rPr>
        <w:t xml:space="preserve"> </w:t>
      </w:r>
      <w:r w:rsidR="00001FBD" w:rsidRPr="00887EF5">
        <w:rPr>
          <w:lang w:val="en-GB"/>
        </w:rPr>
        <w:t xml:space="preserve">activities for various target publics regarding the rights of the child </w:t>
      </w:r>
      <w:r w:rsidRPr="00887EF5">
        <w:rPr>
          <w:lang w:val="en-GB"/>
        </w:rPr>
        <w:t>(cf</w:t>
      </w:r>
      <w:r w:rsidR="00001FBD" w:rsidRPr="00887EF5">
        <w:rPr>
          <w:lang w:val="en-GB"/>
        </w:rPr>
        <w:t xml:space="preserve">. </w:t>
      </w:r>
      <w:r w:rsidR="004212C4" w:rsidRPr="00887EF5">
        <w:rPr>
          <w:lang w:val="en-GB"/>
        </w:rPr>
        <w:t xml:space="preserve">supra, </w:t>
      </w:r>
      <w:r w:rsidR="00001FBD" w:rsidRPr="00887EF5">
        <w:rPr>
          <w:lang w:val="en-GB"/>
        </w:rPr>
        <w:t>Recommendation, paragraph</w:t>
      </w:r>
      <w:r w:rsidR="00F91D80" w:rsidRPr="00887EF5">
        <w:rPr>
          <w:lang w:val="en-GB"/>
        </w:rPr>
        <w:t xml:space="preserve"> </w:t>
      </w:r>
      <w:r w:rsidR="00001FBD" w:rsidRPr="00887EF5">
        <w:rPr>
          <w:lang w:val="en-GB"/>
        </w:rPr>
        <w:t>20</w:t>
      </w:r>
      <w:r w:rsidR="004212C4" w:rsidRPr="00887EF5">
        <w:rPr>
          <w:lang w:val="en-GB"/>
        </w:rPr>
        <w:t xml:space="preserve"> </w:t>
      </w:r>
      <w:r w:rsidRPr="00887EF5">
        <w:rPr>
          <w:lang w:val="en-GB"/>
        </w:rPr>
        <w:t>)</w:t>
      </w:r>
      <w:r w:rsidR="00001FBD" w:rsidRPr="00887EF5">
        <w:rPr>
          <w:lang w:val="en-GB"/>
        </w:rPr>
        <w:t xml:space="preserve"> focus</w:t>
      </w:r>
      <w:r w:rsidRPr="00887EF5">
        <w:rPr>
          <w:lang w:val="en-GB"/>
        </w:rPr>
        <w:t xml:space="preserve"> on the </w:t>
      </w:r>
      <w:r w:rsidR="00001FBD" w:rsidRPr="00887EF5">
        <w:rPr>
          <w:lang w:val="en-GB"/>
        </w:rPr>
        <w:t>main</w:t>
      </w:r>
      <w:r w:rsidRPr="00887EF5">
        <w:rPr>
          <w:lang w:val="en-GB"/>
        </w:rPr>
        <w:t xml:space="preserve"> principles of </w:t>
      </w:r>
      <w:r w:rsidR="00001FBD" w:rsidRPr="00887EF5">
        <w:rPr>
          <w:lang w:val="en-GB"/>
        </w:rPr>
        <w:t xml:space="preserve">the </w:t>
      </w:r>
      <w:r w:rsidR="00EF6274" w:rsidRPr="00887EF5">
        <w:rPr>
          <w:lang w:val="en-GB"/>
        </w:rPr>
        <w:t>C</w:t>
      </w:r>
      <w:r w:rsidR="00001FBD" w:rsidRPr="00887EF5">
        <w:rPr>
          <w:lang w:val="en-GB"/>
        </w:rPr>
        <w:t>onvention and,</w:t>
      </w:r>
      <w:r w:rsidRPr="00887EF5">
        <w:rPr>
          <w:lang w:val="en-GB"/>
        </w:rPr>
        <w:t xml:space="preserve"> in particular</w:t>
      </w:r>
      <w:r w:rsidR="00001FBD" w:rsidRPr="00887EF5">
        <w:rPr>
          <w:lang w:val="en-GB"/>
        </w:rPr>
        <w:t>,</w:t>
      </w:r>
      <w:r w:rsidRPr="00887EF5">
        <w:rPr>
          <w:lang w:val="en-GB"/>
        </w:rPr>
        <w:t xml:space="preserve"> on respect </w:t>
      </w:r>
      <w:r w:rsidR="00001FBD" w:rsidRPr="00887EF5">
        <w:rPr>
          <w:lang w:val="en-GB"/>
        </w:rPr>
        <w:t>for</w:t>
      </w:r>
      <w:r w:rsidRPr="00887EF5">
        <w:rPr>
          <w:lang w:val="en-GB"/>
        </w:rPr>
        <w:t xml:space="preserve"> the </w:t>
      </w:r>
      <w:r w:rsidR="00EF6274" w:rsidRPr="00887EF5">
        <w:rPr>
          <w:lang w:val="en-GB"/>
        </w:rPr>
        <w:t>views</w:t>
      </w:r>
      <w:r w:rsidRPr="00887EF5">
        <w:rPr>
          <w:lang w:val="en-GB"/>
        </w:rPr>
        <w:t xml:space="preserve"> of child</w:t>
      </w:r>
      <w:r w:rsidR="00001FBD" w:rsidRPr="00887EF5">
        <w:rPr>
          <w:lang w:val="en-GB"/>
        </w:rPr>
        <w:t>ren</w:t>
      </w:r>
      <w:r w:rsidRPr="00887EF5">
        <w:rPr>
          <w:lang w:val="en-GB"/>
        </w:rPr>
        <w:t xml:space="preserve">. </w:t>
      </w:r>
      <w:r w:rsidR="00EF6274" w:rsidRPr="00887EF5">
        <w:rPr>
          <w:lang w:val="en-GB"/>
        </w:rPr>
        <w:t>I</w:t>
      </w:r>
      <w:r w:rsidR="00B17596" w:rsidRPr="00887EF5">
        <w:rPr>
          <w:lang w:val="en-GB"/>
        </w:rPr>
        <w:t xml:space="preserve">nformation and counselling services </w:t>
      </w:r>
      <w:r w:rsidR="00972C52" w:rsidRPr="00887EF5">
        <w:rPr>
          <w:lang w:val="en-GB"/>
        </w:rPr>
        <w:t>relate</w:t>
      </w:r>
      <w:r w:rsidR="00EF6274" w:rsidRPr="00887EF5">
        <w:rPr>
          <w:lang w:val="en-GB"/>
        </w:rPr>
        <w:t>d</w:t>
      </w:r>
      <w:r w:rsidR="00972C52" w:rsidRPr="00887EF5">
        <w:rPr>
          <w:lang w:val="en-GB"/>
        </w:rPr>
        <w:t xml:space="preserve"> to family life education (FLE) are </w:t>
      </w:r>
      <w:r w:rsidR="00B17596" w:rsidRPr="00887EF5">
        <w:rPr>
          <w:lang w:val="en-GB"/>
        </w:rPr>
        <w:t xml:space="preserve">provided by the </w:t>
      </w:r>
      <w:r w:rsidR="00EF6274" w:rsidRPr="00887EF5">
        <w:rPr>
          <w:lang w:val="en-GB"/>
        </w:rPr>
        <w:t xml:space="preserve">MASSN </w:t>
      </w:r>
      <w:r w:rsidR="00B17596" w:rsidRPr="00887EF5">
        <w:rPr>
          <w:lang w:val="en-GB"/>
        </w:rPr>
        <w:t xml:space="preserve">decentralized services </w:t>
      </w:r>
      <w:r w:rsidR="00EF6274" w:rsidRPr="00887EF5">
        <w:rPr>
          <w:lang w:val="en-GB"/>
        </w:rPr>
        <w:t>and</w:t>
      </w:r>
      <w:r w:rsidR="00972C52" w:rsidRPr="00887EF5">
        <w:rPr>
          <w:lang w:val="en-GB"/>
        </w:rPr>
        <w:t xml:space="preserve"> </w:t>
      </w:r>
      <w:r w:rsidRPr="00887EF5">
        <w:rPr>
          <w:lang w:val="en-GB"/>
        </w:rPr>
        <w:t xml:space="preserve">contribute to </w:t>
      </w:r>
      <w:r w:rsidR="00EF6274" w:rsidRPr="00887EF5">
        <w:rPr>
          <w:lang w:val="en-GB"/>
        </w:rPr>
        <w:t xml:space="preserve">raising </w:t>
      </w:r>
      <w:r w:rsidRPr="00887EF5">
        <w:rPr>
          <w:lang w:val="en-GB"/>
        </w:rPr>
        <w:t>the parents</w:t>
      </w:r>
      <w:r w:rsidR="00972C52" w:rsidRPr="00887EF5">
        <w:rPr>
          <w:lang w:val="en-GB"/>
        </w:rPr>
        <w:t>'</w:t>
      </w:r>
      <w:r w:rsidRPr="00887EF5">
        <w:rPr>
          <w:lang w:val="en-GB"/>
        </w:rPr>
        <w:t xml:space="preserve"> </w:t>
      </w:r>
      <w:r w:rsidR="00972C52" w:rsidRPr="00887EF5">
        <w:rPr>
          <w:lang w:val="en-GB"/>
        </w:rPr>
        <w:t xml:space="preserve">awareness </w:t>
      </w:r>
      <w:r w:rsidRPr="00887EF5">
        <w:rPr>
          <w:lang w:val="en-GB"/>
        </w:rPr>
        <w:t xml:space="preserve">of the need </w:t>
      </w:r>
      <w:r w:rsidR="00972C52" w:rsidRPr="00887EF5">
        <w:rPr>
          <w:lang w:val="en-GB"/>
        </w:rPr>
        <w:t>to</w:t>
      </w:r>
      <w:r w:rsidRPr="00887EF5">
        <w:rPr>
          <w:lang w:val="en-GB"/>
        </w:rPr>
        <w:t xml:space="preserve"> </w:t>
      </w:r>
      <w:r w:rsidR="00972C52" w:rsidRPr="00887EF5">
        <w:rPr>
          <w:lang w:val="en-GB"/>
        </w:rPr>
        <w:t xml:space="preserve">take into consideration </w:t>
      </w:r>
      <w:r w:rsidR="006851C0" w:rsidRPr="00887EF5">
        <w:rPr>
          <w:lang w:val="en-GB"/>
        </w:rPr>
        <w:t xml:space="preserve">a </w:t>
      </w:r>
      <w:r w:rsidRPr="00887EF5">
        <w:rPr>
          <w:lang w:val="en-GB"/>
        </w:rPr>
        <w:t>child</w:t>
      </w:r>
      <w:r w:rsidR="006851C0" w:rsidRPr="00887EF5">
        <w:rPr>
          <w:lang w:val="en-GB"/>
        </w:rPr>
        <w:t>'</w:t>
      </w:r>
      <w:r w:rsidR="00972C52" w:rsidRPr="00887EF5">
        <w:rPr>
          <w:lang w:val="en-GB"/>
        </w:rPr>
        <w:t>s views</w:t>
      </w:r>
      <w:r w:rsidRPr="00887EF5">
        <w:rPr>
          <w:lang w:val="en-GB"/>
        </w:rPr>
        <w:t xml:space="preserve">. </w:t>
      </w:r>
      <w:r w:rsidR="006851C0" w:rsidRPr="00887EF5">
        <w:rPr>
          <w:lang w:val="en-GB"/>
        </w:rPr>
        <w:t>A</w:t>
      </w:r>
      <w:r w:rsidRPr="00887EF5">
        <w:rPr>
          <w:lang w:val="en-GB"/>
        </w:rPr>
        <w:t xml:space="preserve"> national </w:t>
      </w:r>
      <w:r w:rsidR="006851C0" w:rsidRPr="00887EF5">
        <w:rPr>
          <w:lang w:val="en-GB"/>
        </w:rPr>
        <w:t xml:space="preserve">FLE </w:t>
      </w:r>
      <w:r w:rsidRPr="00887EF5">
        <w:rPr>
          <w:lang w:val="en-GB"/>
        </w:rPr>
        <w:t xml:space="preserve">policy </w:t>
      </w:r>
      <w:r w:rsidR="006851C0" w:rsidRPr="00887EF5">
        <w:rPr>
          <w:lang w:val="en-GB"/>
        </w:rPr>
        <w:t>has been</w:t>
      </w:r>
      <w:r w:rsidRPr="00887EF5">
        <w:rPr>
          <w:lang w:val="en-GB"/>
        </w:rPr>
        <w:t xml:space="preserve"> adopted</w:t>
      </w:r>
      <w:r w:rsidR="006851C0" w:rsidRPr="00887EF5">
        <w:rPr>
          <w:lang w:val="en-GB"/>
        </w:rPr>
        <w:t xml:space="preserve"> to that effect</w:t>
      </w:r>
      <w:r w:rsidR="006A57BC" w:rsidRPr="00887EF5">
        <w:rPr>
          <w:lang w:val="en-GB"/>
        </w:rPr>
        <w:t>,</w:t>
      </w:r>
      <w:r w:rsidR="006851C0" w:rsidRPr="00887EF5">
        <w:rPr>
          <w:lang w:val="en-GB"/>
        </w:rPr>
        <w:t xml:space="preserve"> </w:t>
      </w:r>
      <w:r w:rsidRPr="00887EF5">
        <w:rPr>
          <w:lang w:val="en-GB"/>
        </w:rPr>
        <w:t xml:space="preserve">a </w:t>
      </w:r>
      <w:r w:rsidR="006A57BC" w:rsidRPr="00887EF5">
        <w:rPr>
          <w:lang w:val="en-GB"/>
        </w:rPr>
        <w:t xml:space="preserve">related </w:t>
      </w:r>
      <w:r w:rsidRPr="00887EF5">
        <w:rPr>
          <w:lang w:val="en-GB"/>
        </w:rPr>
        <w:t xml:space="preserve">guide </w:t>
      </w:r>
      <w:r w:rsidR="006851C0" w:rsidRPr="00887EF5">
        <w:rPr>
          <w:lang w:val="en-GB"/>
        </w:rPr>
        <w:t>has been prepared</w:t>
      </w:r>
      <w:r w:rsidRPr="00887EF5">
        <w:rPr>
          <w:lang w:val="en-GB"/>
        </w:rPr>
        <w:t xml:space="preserve"> </w:t>
      </w:r>
      <w:r w:rsidR="00180044" w:rsidRPr="00887EF5">
        <w:rPr>
          <w:lang w:val="en-GB"/>
        </w:rPr>
        <w:t>and informal discussions</w:t>
      </w:r>
      <w:r w:rsidRPr="00887EF5">
        <w:rPr>
          <w:lang w:val="en-GB"/>
        </w:rPr>
        <w:t xml:space="preserve"> </w:t>
      </w:r>
      <w:r w:rsidR="00F75CDF" w:rsidRPr="00887EF5">
        <w:rPr>
          <w:lang w:val="en-GB"/>
        </w:rPr>
        <w:t>are held for encouraging</w:t>
      </w:r>
      <w:r w:rsidRPr="00887EF5">
        <w:rPr>
          <w:lang w:val="en-GB"/>
        </w:rPr>
        <w:t xml:space="preserve"> harmon</w:t>
      </w:r>
      <w:r w:rsidR="00F75CDF" w:rsidRPr="00887EF5">
        <w:rPr>
          <w:lang w:val="en-GB"/>
        </w:rPr>
        <w:t>ious relations</w:t>
      </w:r>
      <w:r w:rsidRPr="00887EF5">
        <w:rPr>
          <w:lang w:val="en-GB"/>
        </w:rPr>
        <w:t xml:space="preserve"> </w:t>
      </w:r>
      <w:r w:rsidR="00F75CDF" w:rsidRPr="00887EF5">
        <w:rPr>
          <w:lang w:val="en-GB"/>
        </w:rPr>
        <w:t>among</w:t>
      </w:r>
      <w:r w:rsidRPr="00887EF5">
        <w:rPr>
          <w:lang w:val="en-GB"/>
        </w:rPr>
        <w:t xml:space="preserve"> family members.</w:t>
      </w:r>
      <w:r w:rsidR="00654AE7" w:rsidRPr="00887EF5">
        <w:rPr>
          <w:lang w:val="en-GB"/>
        </w:rPr>
        <w:t xml:space="preserve"> </w:t>
      </w:r>
      <w:r w:rsidR="00F75CDF" w:rsidRPr="00887EF5">
        <w:rPr>
          <w:lang w:val="en-GB"/>
        </w:rPr>
        <w:t>M</w:t>
      </w:r>
      <w:r w:rsidRPr="00887EF5">
        <w:rPr>
          <w:lang w:val="en-GB"/>
        </w:rPr>
        <w:t>ore than 3</w:t>
      </w:r>
      <w:r w:rsidR="00F75CDF" w:rsidRPr="00887EF5">
        <w:rPr>
          <w:lang w:val="en-GB"/>
        </w:rPr>
        <w:t>,</w:t>
      </w:r>
      <w:r w:rsidRPr="00887EF5">
        <w:rPr>
          <w:lang w:val="en-GB"/>
        </w:rPr>
        <w:t xml:space="preserve">000 </w:t>
      </w:r>
      <w:r w:rsidR="00F75CDF" w:rsidRPr="00887EF5">
        <w:rPr>
          <w:lang w:val="en-GB"/>
        </w:rPr>
        <w:t>such meetings, attended by</w:t>
      </w:r>
      <w:r w:rsidRPr="00887EF5">
        <w:rPr>
          <w:lang w:val="en-GB"/>
        </w:rPr>
        <w:t xml:space="preserve"> </w:t>
      </w:r>
      <w:r w:rsidR="00F75CDF" w:rsidRPr="00887EF5">
        <w:rPr>
          <w:lang w:val="en-GB"/>
        </w:rPr>
        <w:t xml:space="preserve">approximately 80,000 persons, </w:t>
      </w:r>
      <w:r w:rsidRPr="00887EF5">
        <w:rPr>
          <w:lang w:val="en-GB"/>
        </w:rPr>
        <w:t xml:space="preserve">are organized </w:t>
      </w:r>
      <w:r w:rsidR="00F75CDF" w:rsidRPr="00887EF5">
        <w:rPr>
          <w:lang w:val="en-GB"/>
        </w:rPr>
        <w:t>every year</w:t>
      </w:r>
      <w:r w:rsidRPr="00887EF5">
        <w:rPr>
          <w:lang w:val="en-GB"/>
        </w:rPr>
        <w:t xml:space="preserve"> (MASSN</w:t>
      </w:r>
      <w:r w:rsidR="006A57BC" w:rsidRPr="00887EF5">
        <w:rPr>
          <w:lang w:val="en-GB"/>
        </w:rPr>
        <w:t xml:space="preserve"> </w:t>
      </w:r>
      <w:r w:rsidR="00867C4A" w:rsidRPr="00887EF5">
        <w:rPr>
          <w:lang w:val="en-GB"/>
        </w:rPr>
        <w:t xml:space="preserve">Directorate of Studies and Planning (DEP), </w:t>
      </w:r>
      <w:r w:rsidR="009E3E3A" w:rsidRPr="00887EF5">
        <w:rPr>
          <w:lang w:val="en-GB"/>
        </w:rPr>
        <w:t>S</w:t>
      </w:r>
      <w:r w:rsidRPr="00887EF5">
        <w:rPr>
          <w:lang w:val="en-GB"/>
        </w:rPr>
        <w:t>ector</w:t>
      </w:r>
      <w:r w:rsidR="00867C4A" w:rsidRPr="00887EF5">
        <w:rPr>
          <w:lang w:val="en-GB"/>
        </w:rPr>
        <w:t xml:space="preserve"> </w:t>
      </w:r>
      <w:r w:rsidR="009E3E3A" w:rsidRPr="00887EF5">
        <w:rPr>
          <w:lang w:val="en-GB"/>
        </w:rPr>
        <w:t xml:space="preserve">Assessment, </w:t>
      </w:r>
      <w:r w:rsidRPr="00887EF5">
        <w:rPr>
          <w:lang w:val="en-GB"/>
        </w:rPr>
        <w:t>1998</w:t>
      </w:r>
      <w:r w:rsidR="009E3E3A" w:rsidRPr="00887EF5">
        <w:rPr>
          <w:lang w:val="en-GB"/>
        </w:rPr>
        <w:t>-</w:t>
      </w:r>
      <w:r w:rsidRPr="00887EF5">
        <w:rPr>
          <w:lang w:val="en-GB"/>
        </w:rPr>
        <w:t>2004, August 2005).</w:t>
      </w:r>
      <w:r w:rsidR="00654AE7" w:rsidRPr="00887EF5">
        <w:rPr>
          <w:lang w:val="en-GB"/>
        </w:rPr>
        <w:t xml:space="preserve"> </w:t>
      </w:r>
      <w:r w:rsidR="009E3E3A" w:rsidRPr="00887EF5">
        <w:rPr>
          <w:lang w:val="en-GB"/>
        </w:rPr>
        <w:t>Television and radio broadcasts</w:t>
      </w:r>
      <w:r w:rsidRPr="00887EF5">
        <w:rPr>
          <w:lang w:val="en-GB"/>
        </w:rPr>
        <w:t xml:space="preserve"> </w:t>
      </w:r>
      <w:r w:rsidR="009E3E3A" w:rsidRPr="00887EF5">
        <w:rPr>
          <w:lang w:val="en-GB"/>
        </w:rPr>
        <w:t xml:space="preserve">on FLE are produced </w:t>
      </w:r>
      <w:r w:rsidRPr="00887EF5">
        <w:rPr>
          <w:lang w:val="en-GB"/>
        </w:rPr>
        <w:t xml:space="preserve">in </w:t>
      </w:r>
      <w:r w:rsidR="00AD09FD" w:rsidRPr="00887EF5">
        <w:rPr>
          <w:lang w:val="en-GB"/>
        </w:rPr>
        <w:t>local language</w:t>
      </w:r>
      <w:r w:rsidRPr="00887EF5">
        <w:rPr>
          <w:lang w:val="en-GB"/>
        </w:rPr>
        <w:t xml:space="preserve">s for the illiterate </w:t>
      </w:r>
      <w:r w:rsidR="009E3E3A" w:rsidRPr="00887EF5">
        <w:rPr>
          <w:lang w:val="en-GB"/>
        </w:rPr>
        <w:t xml:space="preserve">and rural </w:t>
      </w:r>
      <w:r w:rsidRPr="00887EF5">
        <w:rPr>
          <w:lang w:val="en-GB"/>
        </w:rPr>
        <w:t xml:space="preserve">population. </w:t>
      </w:r>
    </w:p>
    <w:p w:rsidR="00155755" w:rsidRPr="00887EF5" w:rsidRDefault="00155755" w:rsidP="00267BD0">
      <w:pPr>
        <w:tabs>
          <w:tab w:val="left" w:pos="567"/>
          <w:tab w:val="left" w:pos="1134"/>
          <w:tab w:val="left" w:pos="1701"/>
        </w:tabs>
        <w:rPr>
          <w:lang w:val="en-GB"/>
        </w:rPr>
      </w:pPr>
      <w:r w:rsidRPr="00887EF5">
        <w:rPr>
          <w:lang w:val="en-GB"/>
        </w:rPr>
        <w:t xml:space="preserve"> </w:t>
      </w:r>
    </w:p>
    <w:p w:rsidR="00155755" w:rsidRPr="00887EF5" w:rsidRDefault="00C62B84" w:rsidP="00267BD0">
      <w:pPr>
        <w:tabs>
          <w:tab w:val="left" w:pos="567"/>
          <w:tab w:val="left" w:pos="1134"/>
          <w:tab w:val="left" w:pos="1701"/>
        </w:tabs>
        <w:rPr>
          <w:b/>
          <w:bCs/>
          <w:lang w:val="en-GB"/>
        </w:rPr>
      </w:pPr>
      <w:r w:rsidRPr="00887EF5">
        <w:rPr>
          <w:b/>
          <w:bCs/>
          <w:lang w:val="en-GB"/>
        </w:rPr>
        <w:t xml:space="preserve">Recommendation, paragraph 27 </w:t>
      </w:r>
      <w:r w:rsidR="00D16EB2" w:rsidRPr="00887EF5">
        <w:rPr>
          <w:b/>
          <w:bCs/>
          <w:lang w:val="en-GB"/>
        </w:rPr>
        <w:t>(</w:t>
      </w:r>
      <w:r w:rsidR="00155755" w:rsidRPr="00887EF5">
        <w:rPr>
          <w:b/>
          <w:bCs/>
          <w:lang w:val="en-GB"/>
        </w:rPr>
        <w:t>c)</w:t>
      </w:r>
      <w:r w:rsidRPr="00887EF5">
        <w:rPr>
          <w:b/>
          <w:bCs/>
          <w:lang w:val="en-GB"/>
        </w:rPr>
        <w:t>:</w:t>
      </w:r>
      <w:r w:rsidR="00155755" w:rsidRPr="00887EF5">
        <w:rPr>
          <w:b/>
          <w:bCs/>
          <w:lang w:val="en-GB"/>
        </w:rPr>
        <w:t xml:space="preserve"> </w:t>
      </w:r>
      <w:r w:rsidR="009E3E3A" w:rsidRPr="00887EF5">
        <w:rPr>
          <w:b/>
          <w:lang w:val="en-GB"/>
        </w:rPr>
        <w:t>P</w:t>
      </w:r>
      <w:r w:rsidR="00B47538" w:rsidRPr="00887EF5">
        <w:rPr>
          <w:b/>
          <w:lang w:val="en-GB"/>
        </w:rPr>
        <w:t>romot</w:t>
      </w:r>
      <w:r w:rsidR="009E3E3A" w:rsidRPr="00887EF5">
        <w:rPr>
          <w:b/>
          <w:lang w:val="en-GB"/>
        </w:rPr>
        <w:t>ing</w:t>
      </w:r>
      <w:r w:rsidR="00B47538" w:rsidRPr="00887EF5">
        <w:rPr>
          <w:b/>
          <w:lang w:val="en-GB"/>
        </w:rPr>
        <w:t xml:space="preserve"> the activities, and tak</w:t>
      </w:r>
      <w:r w:rsidR="009E3E3A" w:rsidRPr="00887EF5">
        <w:rPr>
          <w:b/>
          <w:lang w:val="en-GB"/>
        </w:rPr>
        <w:t>ing</w:t>
      </w:r>
      <w:r w:rsidR="00B47538" w:rsidRPr="00887EF5">
        <w:rPr>
          <w:b/>
          <w:lang w:val="en-GB"/>
        </w:rPr>
        <w:t xml:space="preserve"> duly into consideration the decisions, of the Children’s Parliament</w:t>
      </w:r>
      <w:r w:rsidR="009E3E3A" w:rsidRPr="00887EF5">
        <w:rPr>
          <w:b/>
          <w:lang w:val="en-GB"/>
        </w:rPr>
        <w:t>,</w:t>
      </w:r>
      <w:r w:rsidR="00B47538" w:rsidRPr="00887EF5">
        <w:rPr>
          <w:b/>
          <w:lang w:val="en-GB"/>
        </w:rPr>
        <w:t xml:space="preserve"> and </w:t>
      </w:r>
      <w:r w:rsidR="009E3E3A" w:rsidRPr="00887EF5">
        <w:rPr>
          <w:b/>
          <w:lang w:val="en-GB"/>
        </w:rPr>
        <w:t>ensuring</w:t>
      </w:r>
      <w:r w:rsidR="00B47538" w:rsidRPr="00887EF5">
        <w:rPr>
          <w:b/>
          <w:lang w:val="en-GB"/>
        </w:rPr>
        <w:t xml:space="preserve"> that all groups of children are represented.</w:t>
      </w:r>
    </w:p>
    <w:p w:rsidR="00D16EB2" w:rsidRPr="00887EF5" w:rsidRDefault="00D16EB2"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80.</w:t>
      </w:r>
      <w:r w:rsidRPr="00887EF5">
        <w:rPr>
          <w:lang w:val="en-GB"/>
        </w:rPr>
        <w:tab/>
        <w:t xml:space="preserve">The </w:t>
      </w:r>
      <w:r w:rsidR="00064D0E" w:rsidRPr="00887EF5">
        <w:rPr>
          <w:lang w:val="en-GB"/>
        </w:rPr>
        <w:t>Children's Parliament</w:t>
      </w:r>
      <w:r w:rsidRPr="00887EF5">
        <w:rPr>
          <w:lang w:val="en-GB"/>
        </w:rPr>
        <w:t xml:space="preserve"> </w:t>
      </w:r>
      <w:r w:rsidR="009E3E3A" w:rsidRPr="00887EF5">
        <w:rPr>
          <w:lang w:val="en-GB"/>
        </w:rPr>
        <w:t>office was established</w:t>
      </w:r>
      <w:r w:rsidRPr="00887EF5">
        <w:rPr>
          <w:lang w:val="en-GB"/>
        </w:rPr>
        <w:t xml:space="preserve"> in June 1997 </w:t>
      </w:r>
      <w:r w:rsidR="009E3E3A" w:rsidRPr="00887EF5">
        <w:rPr>
          <w:lang w:val="en-GB"/>
        </w:rPr>
        <w:t>and</w:t>
      </w:r>
      <w:r w:rsidRPr="00887EF5">
        <w:rPr>
          <w:lang w:val="en-GB"/>
        </w:rPr>
        <w:t xml:space="preserve"> renewed in 2002 </w:t>
      </w:r>
      <w:r w:rsidR="009E3E3A" w:rsidRPr="00887EF5">
        <w:rPr>
          <w:lang w:val="en-GB"/>
        </w:rPr>
        <w:t>with</w:t>
      </w:r>
      <w:r w:rsidRPr="00887EF5">
        <w:rPr>
          <w:lang w:val="en-GB"/>
        </w:rPr>
        <w:t xml:space="preserve"> a </w:t>
      </w:r>
      <w:r w:rsidR="009E3E3A" w:rsidRPr="00887EF5">
        <w:rPr>
          <w:lang w:val="en-GB"/>
        </w:rPr>
        <w:t>three-</w:t>
      </w:r>
      <w:r w:rsidRPr="00887EF5">
        <w:rPr>
          <w:lang w:val="en-GB"/>
        </w:rPr>
        <w:t>year</w:t>
      </w:r>
      <w:r w:rsidR="009E3E3A" w:rsidRPr="00887EF5">
        <w:rPr>
          <w:lang w:val="en-GB"/>
        </w:rPr>
        <w:t xml:space="preserve"> </w:t>
      </w:r>
      <w:r w:rsidRPr="00887EF5">
        <w:rPr>
          <w:lang w:val="en-GB"/>
        </w:rPr>
        <w:t xml:space="preserve">mandate. </w:t>
      </w:r>
      <w:r w:rsidR="007631CA" w:rsidRPr="00887EF5">
        <w:rPr>
          <w:lang w:val="en-GB"/>
        </w:rPr>
        <w:t>All categories of children - inter alia, children attending or out of school, children living in difficult conditions and disabled children - are represented in</w:t>
      </w:r>
      <w:r w:rsidRPr="00887EF5">
        <w:rPr>
          <w:lang w:val="en-GB"/>
        </w:rPr>
        <w:t xml:space="preserve"> </w:t>
      </w:r>
      <w:r w:rsidR="007631CA" w:rsidRPr="00887EF5">
        <w:rPr>
          <w:lang w:val="en-GB"/>
        </w:rPr>
        <w:t xml:space="preserve">the Children's Parliament, whose members </w:t>
      </w:r>
      <w:r w:rsidRPr="00887EF5">
        <w:rPr>
          <w:lang w:val="en-GB"/>
        </w:rPr>
        <w:t>are elected by their p</w:t>
      </w:r>
      <w:r w:rsidR="007631CA" w:rsidRPr="00887EF5">
        <w:rPr>
          <w:lang w:val="en-GB"/>
        </w:rPr>
        <w:t>ee</w:t>
      </w:r>
      <w:r w:rsidRPr="00887EF5">
        <w:rPr>
          <w:lang w:val="en-GB"/>
        </w:rPr>
        <w:t xml:space="preserve">rs. </w:t>
      </w:r>
      <w:r w:rsidR="007631CA" w:rsidRPr="00887EF5">
        <w:rPr>
          <w:lang w:val="en-GB"/>
        </w:rPr>
        <w:t xml:space="preserve">Provincial Children's Parliaments have been created in </w:t>
      </w:r>
      <w:r w:rsidR="006A57BC" w:rsidRPr="00887EF5">
        <w:rPr>
          <w:lang w:val="en-GB"/>
        </w:rPr>
        <w:t>all</w:t>
      </w:r>
      <w:r w:rsidR="007631CA" w:rsidRPr="00887EF5">
        <w:rPr>
          <w:lang w:val="en-GB"/>
        </w:rPr>
        <w:t xml:space="preserve"> 45 provinces in order to</w:t>
      </w:r>
      <w:r w:rsidRPr="00887EF5">
        <w:rPr>
          <w:lang w:val="en-GB"/>
        </w:rPr>
        <w:t xml:space="preserve"> tak</w:t>
      </w:r>
      <w:r w:rsidR="007631CA" w:rsidRPr="00887EF5">
        <w:rPr>
          <w:lang w:val="en-GB"/>
        </w:rPr>
        <w:t>e</w:t>
      </w:r>
      <w:r w:rsidRPr="00887EF5">
        <w:rPr>
          <w:lang w:val="en-GB"/>
        </w:rPr>
        <w:t xml:space="preserve"> </w:t>
      </w:r>
      <w:r w:rsidR="007631CA" w:rsidRPr="00887EF5">
        <w:rPr>
          <w:lang w:val="en-GB"/>
        </w:rPr>
        <w:t xml:space="preserve">rural children </w:t>
      </w:r>
      <w:r w:rsidRPr="00887EF5">
        <w:rPr>
          <w:lang w:val="en-GB"/>
        </w:rPr>
        <w:t xml:space="preserve">into </w:t>
      </w:r>
      <w:r w:rsidR="007631CA" w:rsidRPr="00887EF5">
        <w:rPr>
          <w:lang w:val="en-GB"/>
        </w:rPr>
        <w:t>consideration more effec</w:t>
      </w:r>
      <w:r w:rsidR="006A57BC" w:rsidRPr="00887EF5">
        <w:rPr>
          <w:lang w:val="en-GB"/>
        </w:rPr>
        <w:t>t</w:t>
      </w:r>
      <w:r w:rsidR="007631CA" w:rsidRPr="00887EF5">
        <w:rPr>
          <w:lang w:val="en-GB"/>
        </w:rPr>
        <w:t>ively</w:t>
      </w:r>
      <w:r w:rsidRPr="00887EF5">
        <w:rPr>
          <w:lang w:val="en-GB"/>
        </w:rPr>
        <w:t>.</w:t>
      </w:r>
    </w:p>
    <w:p w:rsidR="00155755" w:rsidRPr="00887EF5" w:rsidRDefault="00155755" w:rsidP="00267BD0">
      <w:pPr>
        <w:tabs>
          <w:tab w:val="left" w:pos="567"/>
          <w:tab w:val="left" w:pos="1134"/>
          <w:tab w:val="left" w:pos="1701"/>
        </w:tabs>
        <w:rPr>
          <w:lang w:val="en-GB"/>
        </w:rPr>
      </w:pPr>
    </w:p>
    <w:p w:rsidR="00155755" w:rsidRPr="00887EF5" w:rsidRDefault="00155755" w:rsidP="00267BD0">
      <w:pPr>
        <w:tabs>
          <w:tab w:val="left" w:pos="567"/>
          <w:tab w:val="left" w:pos="1134"/>
          <w:tab w:val="left" w:pos="1701"/>
        </w:tabs>
        <w:rPr>
          <w:lang w:val="en-GB"/>
        </w:rPr>
      </w:pPr>
      <w:r w:rsidRPr="00887EF5">
        <w:rPr>
          <w:lang w:val="en-GB"/>
        </w:rPr>
        <w:t>81.</w:t>
      </w:r>
      <w:r w:rsidRPr="00887EF5">
        <w:rPr>
          <w:lang w:val="en-GB"/>
        </w:rPr>
        <w:tab/>
      </w:r>
      <w:r w:rsidR="007631CA" w:rsidRPr="00887EF5">
        <w:rPr>
          <w:lang w:val="en-GB"/>
        </w:rPr>
        <w:t>In order to carry out its activities, t</w:t>
      </w:r>
      <w:r w:rsidRPr="00887EF5">
        <w:rPr>
          <w:lang w:val="en-GB"/>
        </w:rPr>
        <w:t xml:space="preserve">he </w:t>
      </w:r>
      <w:r w:rsidR="00064D0E" w:rsidRPr="00887EF5">
        <w:rPr>
          <w:lang w:val="en-GB"/>
        </w:rPr>
        <w:t>Children's Parliament</w:t>
      </w:r>
      <w:r w:rsidRPr="00887EF5">
        <w:rPr>
          <w:lang w:val="en-GB"/>
        </w:rPr>
        <w:t xml:space="preserve"> </w:t>
      </w:r>
      <w:r w:rsidR="007631CA" w:rsidRPr="00887EF5">
        <w:rPr>
          <w:lang w:val="en-GB"/>
        </w:rPr>
        <w:t>receives</w:t>
      </w:r>
      <w:r w:rsidRPr="00887EF5">
        <w:rPr>
          <w:lang w:val="en-GB"/>
        </w:rPr>
        <w:t xml:space="preserve"> technical, material and financial support </w:t>
      </w:r>
      <w:r w:rsidR="007631CA" w:rsidRPr="00887EF5">
        <w:rPr>
          <w:lang w:val="en-GB"/>
        </w:rPr>
        <w:t>from</w:t>
      </w:r>
      <w:r w:rsidRPr="00887EF5">
        <w:rPr>
          <w:lang w:val="en-GB"/>
        </w:rPr>
        <w:t xml:space="preserve"> the State </w:t>
      </w:r>
      <w:r w:rsidR="007631CA" w:rsidRPr="00887EF5">
        <w:rPr>
          <w:lang w:val="en-GB"/>
        </w:rPr>
        <w:t>and</w:t>
      </w:r>
      <w:r w:rsidRPr="00887EF5">
        <w:rPr>
          <w:lang w:val="en-GB"/>
        </w:rPr>
        <w:t xml:space="preserve"> </w:t>
      </w:r>
      <w:r w:rsidR="0064165A" w:rsidRPr="00887EF5">
        <w:rPr>
          <w:lang w:val="en-GB"/>
        </w:rPr>
        <w:t xml:space="preserve">from </w:t>
      </w:r>
      <w:r w:rsidRPr="00887EF5">
        <w:rPr>
          <w:lang w:val="en-GB"/>
        </w:rPr>
        <w:t xml:space="preserve">partners. The executive office meets once a month. It regularly </w:t>
      </w:r>
      <w:r w:rsidR="007631CA" w:rsidRPr="00887EF5">
        <w:rPr>
          <w:lang w:val="en-GB"/>
        </w:rPr>
        <w:t>holds</w:t>
      </w:r>
      <w:r w:rsidRPr="00887EF5">
        <w:rPr>
          <w:lang w:val="en-GB"/>
        </w:rPr>
        <w:t xml:space="preserve"> ordinary </w:t>
      </w:r>
      <w:r w:rsidR="006962C6" w:rsidRPr="00887EF5">
        <w:rPr>
          <w:lang w:val="en-GB"/>
        </w:rPr>
        <w:t xml:space="preserve">meetings on an annual basis </w:t>
      </w:r>
      <w:r w:rsidRPr="00887EF5">
        <w:rPr>
          <w:lang w:val="en-GB"/>
        </w:rPr>
        <w:t>and</w:t>
      </w:r>
      <w:r w:rsidR="006962C6" w:rsidRPr="00887EF5">
        <w:rPr>
          <w:lang w:val="en-GB"/>
        </w:rPr>
        <w:t>,</w:t>
      </w:r>
      <w:r w:rsidRPr="00887EF5">
        <w:rPr>
          <w:lang w:val="en-GB"/>
        </w:rPr>
        <w:t xml:space="preserve"> whe</w:t>
      </w:r>
      <w:r w:rsidR="006962C6" w:rsidRPr="00887EF5">
        <w:rPr>
          <w:lang w:val="en-GB"/>
        </w:rPr>
        <w:t>n</w:t>
      </w:r>
      <w:r w:rsidRPr="00887EF5">
        <w:rPr>
          <w:lang w:val="en-GB"/>
        </w:rPr>
        <w:t xml:space="preserve"> necessary, extraordinary </w:t>
      </w:r>
      <w:r w:rsidR="006962C6" w:rsidRPr="00887EF5">
        <w:rPr>
          <w:lang w:val="en-GB"/>
        </w:rPr>
        <w:t>meetings</w:t>
      </w:r>
      <w:r w:rsidRPr="00887EF5">
        <w:rPr>
          <w:lang w:val="en-GB"/>
        </w:rPr>
        <w:t xml:space="preserve">, during which decisions are </w:t>
      </w:r>
      <w:r w:rsidR="006962C6" w:rsidRPr="00887EF5">
        <w:rPr>
          <w:lang w:val="en-GB"/>
        </w:rPr>
        <w:t>taken</w:t>
      </w:r>
      <w:r w:rsidRPr="00887EF5">
        <w:rPr>
          <w:lang w:val="en-GB"/>
        </w:rPr>
        <w:t xml:space="preserve">. </w:t>
      </w:r>
      <w:r w:rsidR="006962C6" w:rsidRPr="00887EF5">
        <w:rPr>
          <w:lang w:val="en-GB"/>
        </w:rPr>
        <w:t>For instance, a meeting held i</w:t>
      </w:r>
      <w:r w:rsidRPr="00887EF5">
        <w:rPr>
          <w:lang w:val="en-GB"/>
        </w:rPr>
        <w:t xml:space="preserve">n December 2002 on the contents </w:t>
      </w:r>
      <w:r w:rsidR="008241CD" w:rsidRPr="00887EF5">
        <w:rPr>
          <w:lang w:val="en-GB"/>
        </w:rPr>
        <w:t xml:space="preserve">of </w:t>
      </w:r>
      <w:r w:rsidR="006962C6" w:rsidRPr="00887EF5">
        <w:rPr>
          <w:lang w:val="en-GB"/>
        </w:rPr>
        <w:t>the Convention lead to the formulation of r</w:t>
      </w:r>
      <w:r w:rsidRPr="00887EF5">
        <w:rPr>
          <w:lang w:val="en-GB"/>
        </w:rPr>
        <w:t>ecommendations to</w:t>
      </w:r>
      <w:r w:rsidR="006962C6" w:rsidRPr="00887EF5">
        <w:rPr>
          <w:lang w:val="en-GB"/>
        </w:rPr>
        <w:t xml:space="preserve"> the G</w:t>
      </w:r>
      <w:r w:rsidRPr="00887EF5">
        <w:rPr>
          <w:lang w:val="en-GB"/>
        </w:rPr>
        <w:t>overnment</w:t>
      </w:r>
      <w:r w:rsidR="006962C6" w:rsidRPr="00887EF5">
        <w:rPr>
          <w:lang w:val="en-GB"/>
        </w:rPr>
        <w:t>,</w:t>
      </w:r>
      <w:r w:rsidRPr="00887EF5">
        <w:rPr>
          <w:lang w:val="en-GB"/>
        </w:rPr>
        <w:t xml:space="preserve"> </w:t>
      </w:r>
      <w:r w:rsidR="008241CD" w:rsidRPr="00887EF5">
        <w:rPr>
          <w:lang w:val="en-GB"/>
        </w:rPr>
        <w:t xml:space="preserve">to which they were </w:t>
      </w:r>
      <w:r w:rsidR="006962C6" w:rsidRPr="00887EF5">
        <w:rPr>
          <w:lang w:val="en-GB"/>
        </w:rPr>
        <w:t xml:space="preserve">submitted </w:t>
      </w:r>
      <w:r w:rsidRPr="00887EF5">
        <w:rPr>
          <w:lang w:val="en-GB"/>
        </w:rPr>
        <w:t xml:space="preserve">through MASSN. </w:t>
      </w:r>
      <w:r w:rsidR="008241CD" w:rsidRPr="00887EF5">
        <w:rPr>
          <w:lang w:val="en-GB"/>
        </w:rPr>
        <w:t>In implementing its programmes, t</w:t>
      </w:r>
      <w:r w:rsidRPr="00887EF5">
        <w:rPr>
          <w:lang w:val="en-GB"/>
        </w:rPr>
        <w:t xml:space="preserve">he </w:t>
      </w:r>
      <w:r w:rsidR="00064D0E" w:rsidRPr="00887EF5">
        <w:rPr>
          <w:lang w:val="en-GB"/>
        </w:rPr>
        <w:t>Children's Parliament</w:t>
      </w:r>
      <w:r w:rsidR="006962C6" w:rsidRPr="00887EF5">
        <w:rPr>
          <w:lang w:val="en-GB"/>
        </w:rPr>
        <w:t>,</w:t>
      </w:r>
      <w:r w:rsidRPr="00887EF5">
        <w:rPr>
          <w:lang w:val="en-GB"/>
        </w:rPr>
        <w:t xml:space="preserve"> </w:t>
      </w:r>
      <w:r w:rsidR="006962C6" w:rsidRPr="00887EF5">
        <w:rPr>
          <w:lang w:val="en-GB"/>
        </w:rPr>
        <w:t>headquartered in</w:t>
      </w:r>
      <w:r w:rsidRPr="00887EF5">
        <w:rPr>
          <w:lang w:val="en-GB"/>
        </w:rPr>
        <w:t xml:space="preserve"> MASSN</w:t>
      </w:r>
      <w:r w:rsidR="006962C6" w:rsidRPr="00887EF5">
        <w:rPr>
          <w:lang w:val="en-GB"/>
        </w:rPr>
        <w:t xml:space="preserve">, is supported by </w:t>
      </w:r>
      <w:r w:rsidRPr="00887EF5">
        <w:rPr>
          <w:lang w:val="en-GB"/>
        </w:rPr>
        <w:t xml:space="preserve">DPEA </w:t>
      </w:r>
      <w:r w:rsidR="006962C6" w:rsidRPr="00887EF5">
        <w:rPr>
          <w:lang w:val="en-GB"/>
        </w:rPr>
        <w:t>staff</w:t>
      </w:r>
      <w:r w:rsidRPr="00887EF5">
        <w:rPr>
          <w:lang w:val="en-GB"/>
        </w:rPr>
        <w:t>.</w:t>
      </w:r>
    </w:p>
    <w:p w:rsidR="001705BC" w:rsidRPr="00887EF5" w:rsidRDefault="001705BC" w:rsidP="00267BD0">
      <w:pPr>
        <w:tabs>
          <w:tab w:val="left" w:pos="567"/>
          <w:tab w:val="left" w:pos="1134"/>
          <w:tab w:val="left" w:pos="1701"/>
        </w:tabs>
        <w:rPr>
          <w:lang w:val="en-GB"/>
        </w:rPr>
      </w:pPr>
    </w:p>
    <w:p w:rsidR="008847CD" w:rsidRPr="00887EF5" w:rsidRDefault="008847CD" w:rsidP="00267BD0">
      <w:pPr>
        <w:tabs>
          <w:tab w:val="left" w:pos="567"/>
          <w:tab w:val="left" w:pos="1134"/>
          <w:tab w:val="left" w:pos="1701"/>
        </w:tabs>
        <w:spacing w:after="240"/>
        <w:rPr>
          <w:lang w:val="en-GB"/>
        </w:rPr>
      </w:pPr>
      <w:r w:rsidRPr="00887EF5">
        <w:rPr>
          <w:lang w:val="en-GB"/>
        </w:rPr>
        <w:t>82.</w:t>
      </w:r>
      <w:r w:rsidRPr="00887EF5">
        <w:rPr>
          <w:lang w:val="en-GB"/>
        </w:rPr>
        <w:tab/>
        <w:t xml:space="preserve">The </w:t>
      </w:r>
      <w:r w:rsidR="00064D0E" w:rsidRPr="00887EF5">
        <w:rPr>
          <w:lang w:val="en-GB"/>
        </w:rPr>
        <w:t>Children's Parliament</w:t>
      </w:r>
      <w:r w:rsidRPr="00887EF5">
        <w:rPr>
          <w:lang w:val="en-GB"/>
        </w:rPr>
        <w:t xml:space="preserve"> </w:t>
      </w:r>
      <w:r w:rsidR="001F25D4" w:rsidRPr="00887EF5">
        <w:rPr>
          <w:lang w:val="en-GB"/>
        </w:rPr>
        <w:t>has</w:t>
      </w:r>
      <w:r w:rsidRPr="00887EF5">
        <w:rPr>
          <w:lang w:val="en-GB"/>
        </w:rPr>
        <w:t xml:space="preserve"> active</w:t>
      </w:r>
      <w:r w:rsidR="001F25D4" w:rsidRPr="00887EF5">
        <w:rPr>
          <w:lang w:val="en-GB"/>
        </w:rPr>
        <w:t>ly</w:t>
      </w:r>
      <w:r w:rsidRPr="00887EF5">
        <w:rPr>
          <w:lang w:val="en-GB"/>
        </w:rPr>
        <w:t xml:space="preserve"> part</w:t>
      </w:r>
      <w:r w:rsidR="001F25D4" w:rsidRPr="00887EF5">
        <w:rPr>
          <w:lang w:val="en-GB"/>
        </w:rPr>
        <w:t>icipated</w:t>
      </w:r>
      <w:r w:rsidRPr="00887EF5">
        <w:rPr>
          <w:lang w:val="en-GB"/>
        </w:rPr>
        <w:t xml:space="preserve"> in the development of </w:t>
      </w:r>
      <w:r w:rsidR="00776D82" w:rsidRPr="00887EF5">
        <w:rPr>
          <w:lang w:val="en-GB"/>
        </w:rPr>
        <w:t xml:space="preserve">the following </w:t>
      </w:r>
      <w:r w:rsidRPr="00887EF5">
        <w:rPr>
          <w:lang w:val="en-GB"/>
        </w:rPr>
        <w:t xml:space="preserve">policies and </w:t>
      </w:r>
      <w:r w:rsidR="00FF7E38" w:rsidRPr="00887EF5">
        <w:rPr>
          <w:lang w:val="en-GB"/>
        </w:rPr>
        <w:t>programme</w:t>
      </w:r>
      <w:r w:rsidR="001F25D4" w:rsidRPr="00887EF5">
        <w:rPr>
          <w:lang w:val="en-GB"/>
        </w:rPr>
        <w:t xml:space="preserve">s, </w:t>
      </w:r>
      <w:r w:rsidR="00776D82" w:rsidRPr="00887EF5">
        <w:rPr>
          <w:lang w:val="en-GB"/>
        </w:rPr>
        <w:t>which may have an effect on the exercise of the rights of the child</w:t>
      </w:r>
      <w:r w:rsidRPr="00887EF5">
        <w:rPr>
          <w:lang w:val="en-GB"/>
        </w:rPr>
        <w:t>:</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F25D4" w:rsidRPr="00887EF5">
        <w:rPr>
          <w:lang w:val="en-GB"/>
        </w:rPr>
        <w:t>PRSP</w:t>
      </w:r>
      <w:r w:rsidR="008847CD" w:rsidRPr="00887EF5">
        <w:rPr>
          <w:lang w:val="en-GB"/>
        </w:rPr>
        <w:t xml:space="preserve">; </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847CD" w:rsidRPr="00887EF5">
        <w:rPr>
          <w:lang w:val="en-GB"/>
        </w:rPr>
        <w:t xml:space="preserve">National </w:t>
      </w:r>
      <w:r w:rsidR="001F25D4" w:rsidRPr="00887EF5">
        <w:rPr>
          <w:lang w:val="en-GB"/>
        </w:rPr>
        <w:t>P</w:t>
      </w:r>
      <w:r w:rsidR="008847CD" w:rsidRPr="00887EF5">
        <w:rPr>
          <w:lang w:val="en-GB"/>
        </w:rPr>
        <w:t xml:space="preserve">olicy </w:t>
      </w:r>
      <w:r w:rsidR="001F25D4" w:rsidRPr="00887EF5">
        <w:rPr>
          <w:lang w:val="en-GB"/>
        </w:rPr>
        <w:t>for</w:t>
      </w:r>
      <w:r w:rsidR="008847CD" w:rsidRPr="00887EF5">
        <w:rPr>
          <w:lang w:val="en-GB"/>
        </w:rPr>
        <w:t xml:space="preserve"> Social action; </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847CD" w:rsidRPr="00887EF5">
        <w:rPr>
          <w:lang w:val="en-GB"/>
        </w:rPr>
        <w:t xml:space="preserve">National </w:t>
      </w:r>
      <w:r w:rsidR="001F25D4" w:rsidRPr="00887EF5">
        <w:rPr>
          <w:lang w:val="en-GB"/>
        </w:rPr>
        <w:t>P</w:t>
      </w:r>
      <w:r w:rsidR="008847CD" w:rsidRPr="00887EF5">
        <w:rPr>
          <w:lang w:val="en-GB"/>
        </w:rPr>
        <w:t xml:space="preserve">olicy </w:t>
      </w:r>
      <w:r w:rsidR="001F25D4" w:rsidRPr="00887EF5">
        <w:rPr>
          <w:lang w:val="en-GB"/>
        </w:rPr>
        <w:t>for the Comprehensive</w:t>
      </w:r>
      <w:r w:rsidR="008847CD" w:rsidRPr="00887EF5">
        <w:rPr>
          <w:lang w:val="en-GB"/>
        </w:rPr>
        <w:t xml:space="preserve"> Development of </w:t>
      </w:r>
      <w:r w:rsidR="001F25D4" w:rsidRPr="00887EF5">
        <w:rPr>
          <w:lang w:val="en-GB"/>
        </w:rPr>
        <w:t>Young Children (PNDIPE)</w:t>
      </w:r>
      <w:r w:rsidR="008847CD" w:rsidRPr="00887EF5">
        <w:rPr>
          <w:lang w:val="en-GB"/>
        </w:rPr>
        <w:t>;</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F25D4" w:rsidRPr="00887EF5">
        <w:rPr>
          <w:lang w:val="en-GB"/>
        </w:rPr>
        <w:t>National A</w:t>
      </w:r>
      <w:r w:rsidR="008847CD" w:rsidRPr="00887EF5">
        <w:rPr>
          <w:lang w:val="en-GB"/>
        </w:rPr>
        <w:t xml:space="preserve">ction </w:t>
      </w:r>
      <w:r w:rsidR="001F25D4" w:rsidRPr="00887EF5">
        <w:rPr>
          <w:lang w:val="en-GB"/>
        </w:rPr>
        <w:t>P</w:t>
      </w:r>
      <w:r w:rsidR="008847CD" w:rsidRPr="00887EF5">
        <w:rPr>
          <w:lang w:val="en-GB"/>
        </w:rPr>
        <w:t xml:space="preserve">lan </w:t>
      </w:r>
      <w:r w:rsidR="001F25D4" w:rsidRPr="00887EF5">
        <w:rPr>
          <w:lang w:val="en-GB"/>
        </w:rPr>
        <w:t xml:space="preserve">for </w:t>
      </w:r>
      <w:r w:rsidR="00887EF5" w:rsidRPr="00887EF5">
        <w:rPr>
          <w:lang w:val="en-GB"/>
        </w:rPr>
        <w:t>combating</w:t>
      </w:r>
      <w:r w:rsidR="008847CD" w:rsidRPr="00887EF5">
        <w:rPr>
          <w:lang w:val="en-GB"/>
        </w:rPr>
        <w:t xml:space="preserve"> traffic</w:t>
      </w:r>
      <w:r w:rsidR="001F25D4" w:rsidRPr="00887EF5">
        <w:rPr>
          <w:lang w:val="en-GB"/>
        </w:rPr>
        <w:t>king in</w:t>
      </w:r>
      <w:r w:rsidR="008847CD" w:rsidRPr="00887EF5">
        <w:rPr>
          <w:lang w:val="en-GB"/>
        </w:rPr>
        <w:t xml:space="preserve"> children;</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F25D4" w:rsidRPr="00887EF5">
        <w:rPr>
          <w:lang w:val="en-GB"/>
        </w:rPr>
        <w:t xml:space="preserve">National Action Plan for </w:t>
      </w:r>
      <w:r w:rsidR="00887EF5" w:rsidRPr="00887EF5">
        <w:rPr>
          <w:lang w:val="en-GB"/>
        </w:rPr>
        <w:t>combating</w:t>
      </w:r>
      <w:r w:rsidR="001F25D4" w:rsidRPr="00887EF5">
        <w:rPr>
          <w:lang w:val="en-GB"/>
        </w:rPr>
        <w:t xml:space="preserve"> the </w:t>
      </w:r>
      <w:r w:rsidR="008847CD" w:rsidRPr="00887EF5">
        <w:rPr>
          <w:lang w:val="en-GB"/>
        </w:rPr>
        <w:t>sexual exploitation of children;</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F25D4" w:rsidRPr="00887EF5">
        <w:rPr>
          <w:lang w:val="en-GB"/>
        </w:rPr>
        <w:t xml:space="preserve">National Action Plan for </w:t>
      </w:r>
      <w:r w:rsidR="00887EF5" w:rsidRPr="00887EF5">
        <w:rPr>
          <w:lang w:val="en-GB"/>
        </w:rPr>
        <w:t>combating</w:t>
      </w:r>
      <w:r w:rsidR="001F25D4" w:rsidRPr="00887EF5">
        <w:rPr>
          <w:lang w:val="en-GB"/>
        </w:rPr>
        <w:t xml:space="preserve"> </w:t>
      </w:r>
      <w:r w:rsidR="008847CD" w:rsidRPr="00887EF5">
        <w:rPr>
          <w:lang w:val="en-GB"/>
        </w:rPr>
        <w:t xml:space="preserve">the </w:t>
      </w:r>
      <w:r w:rsidR="001F25D4" w:rsidRPr="00887EF5">
        <w:rPr>
          <w:lang w:val="en-GB"/>
        </w:rPr>
        <w:t>worst forms of child labour</w:t>
      </w:r>
      <w:r w:rsidR="008847CD" w:rsidRPr="00887EF5">
        <w:rPr>
          <w:lang w:val="en-GB"/>
        </w:rPr>
        <w:t>;</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F25D4" w:rsidRPr="00887EF5">
        <w:rPr>
          <w:lang w:val="en-GB"/>
        </w:rPr>
        <w:t xml:space="preserve">National Programme </w:t>
      </w:r>
      <w:r w:rsidR="00E0439F" w:rsidRPr="00887EF5">
        <w:rPr>
          <w:lang w:val="en-GB"/>
        </w:rPr>
        <w:t>for taking</w:t>
      </w:r>
      <w:r w:rsidR="00776D82" w:rsidRPr="00887EF5">
        <w:rPr>
          <w:lang w:val="en-GB"/>
        </w:rPr>
        <w:t xml:space="preserve"> care </w:t>
      </w:r>
      <w:r w:rsidR="00E0439F" w:rsidRPr="00887EF5">
        <w:rPr>
          <w:lang w:val="en-GB"/>
        </w:rPr>
        <w:t>of</w:t>
      </w:r>
      <w:r w:rsidR="001F25D4" w:rsidRPr="00887EF5">
        <w:rPr>
          <w:lang w:val="en-GB"/>
        </w:rPr>
        <w:t xml:space="preserve"> OVCs</w:t>
      </w:r>
      <w:r w:rsidR="008847CD" w:rsidRPr="00887EF5">
        <w:rPr>
          <w:lang w:val="en-GB"/>
        </w:rPr>
        <w:t>;</w:t>
      </w:r>
    </w:p>
    <w:p w:rsidR="008847CD" w:rsidRPr="00887EF5" w:rsidRDefault="00D16EB2" w:rsidP="00267BD0">
      <w:pPr>
        <w:tabs>
          <w:tab w:val="left" w:pos="567"/>
          <w:tab w:val="left" w:pos="1134"/>
          <w:tab w:val="left" w:pos="1701"/>
        </w:tabs>
        <w:ind w:left="1134" w:hanging="425"/>
        <w:rPr>
          <w:lang w:val="en-GB"/>
        </w:rPr>
      </w:pPr>
      <w:r w:rsidRPr="00887EF5">
        <w:rPr>
          <w:lang w:val="en-GB"/>
        </w:rPr>
        <w:t>-</w:t>
      </w:r>
      <w:r w:rsidRPr="00887EF5">
        <w:rPr>
          <w:lang w:val="en-GB"/>
        </w:rPr>
        <w:tab/>
      </w:r>
      <w:r w:rsidR="001F25D4" w:rsidRPr="00887EF5">
        <w:rPr>
          <w:lang w:val="en-GB"/>
        </w:rPr>
        <w:t>A</w:t>
      </w:r>
      <w:r w:rsidR="008847CD" w:rsidRPr="00887EF5">
        <w:rPr>
          <w:lang w:val="en-GB"/>
        </w:rPr>
        <w:t>ction plan for introduc</w:t>
      </w:r>
      <w:r w:rsidR="001F25D4" w:rsidRPr="00887EF5">
        <w:rPr>
          <w:lang w:val="en-GB"/>
        </w:rPr>
        <w:t>ing</w:t>
      </w:r>
      <w:r w:rsidR="008847CD" w:rsidRPr="00887EF5">
        <w:rPr>
          <w:lang w:val="en-GB"/>
        </w:rPr>
        <w:t xml:space="preserve"> the rights of the child into education.</w:t>
      </w:r>
    </w:p>
    <w:p w:rsidR="008847CD" w:rsidRPr="00887EF5" w:rsidRDefault="008847CD" w:rsidP="00267BD0">
      <w:pPr>
        <w:tabs>
          <w:tab w:val="left" w:pos="567"/>
          <w:tab w:val="left" w:pos="1134"/>
          <w:tab w:val="left" w:pos="1701"/>
        </w:tabs>
        <w:rPr>
          <w:lang w:val="en-GB"/>
        </w:rPr>
      </w:pPr>
    </w:p>
    <w:p w:rsidR="008847CD" w:rsidRPr="00887EF5" w:rsidRDefault="008847CD" w:rsidP="00267BD0">
      <w:pPr>
        <w:tabs>
          <w:tab w:val="left" w:pos="567"/>
          <w:tab w:val="left" w:pos="1134"/>
          <w:tab w:val="left" w:pos="1701"/>
        </w:tabs>
        <w:spacing w:after="240"/>
        <w:rPr>
          <w:lang w:val="en-GB"/>
        </w:rPr>
      </w:pPr>
      <w:r w:rsidRPr="00887EF5">
        <w:rPr>
          <w:lang w:val="en-GB"/>
        </w:rPr>
        <w:t>83.</w:t>
      </w:r>
      <w:r w:rsidRPr="00887EF5">
        <w:rPr>
          <w:lang w:val="en-GB"/>
        </w:rPr>
        <w:tab/>
        <w:t xml:space="preserve"> </w:t>
      </w:r>
      <w:r w:rsidR="001F25D4" w:rsidRPr="00887EF5">
        <w:rPr>
          <w:lang w:val="en-GB"/>
        </w:rPr>
        <w:t xml:space="preserve">The Children's Parliament has participated in a number of </w:t>
      </w:r>
      <w:r w:rsidRPr="00887EF5">
        <w:rPr>
          <w:lang w:val="en-GB"/>
        </w:rPr>
        <w:t>national and international</w:t>
      </w:r>
      <w:r w:rsidR="001F25D4" w:rsidRPr="00887EF5">
        <w:rPr>
          <w:lang w:val="en-GB"/>
        </w:rPr>
        <w:t xml:space="preserve"> meetings, including the following</w:t>
      </w:r>
      <w:r w:rsidRPr="00887EF5">
        <w:rPr>
          <w:lang w:val="en-GB"/>
        </w:rPr>
        <w:t>:</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138B7" w:rsidRPr="00887EF5">
        <w:rPr>
          <w:lang w:val="en-GB"/>
        </w:rPr>
        <w:t>Third</w:t>
      </w:r>
      <w:r w:rsidR="008847CD" w:rsidRPr="00887EF5">
        <w:rPr>
          <w:lang w:val="en-GB"/>
        </w:rPr>
        <w:t xml:space="preserve"> national forum </w:t>
      </w:r>
      <w:r w:rsidR="00776D82" w:rsidRPr="00887EF5">
        <w:rPr>
          <w:lang w:val="en-GB"/>
        </w:rPr>
        <w:t>on</w:t>
      </w:r>
      <w:r w:rsidR="00F138B7" w:rsidRPr="00887EF5">
        <w:rPr>
          <w:lang w:val="en-GB"/>
        </w:rPr>
        <w:t xml:space="preserve"> </w:t>
      </w:r>
      <w:r w:rsidR="001873BA" w:rsidRPr="00887EF5">
        <w:rPr>
          <w:lang w:val="en-GB"/>
        </w:rPr>
        <w:t>care for</w:t>
      </w:r>
      <w:r w:rsidR="00F138B7" w:rsidRPr="00887EF5">
        <w:rPr>
          <w:lang w:val="en-GB"/>
        </w:rPr>
        <w:t xml:space="preserve"> OVCs </w:t>
      </w:r>
      <w:r w:rsidR="008847CD" w:rsidRPr="00887EF5">
        <w:rPr>
          <w:lang w:val="en-GB"/>
        </w:rPr>
        <w:t xml:space="preserve">in </w:t>
      </w:r>
      <w:r w:rsidR="00F138B7" w:rsidRPr="00887EF5">
        <w:rPr>
          <w:lang w:val="en-GB"/>
        </w:rPr>
        <w:t>an</w:t>
      </w:r>
      <w:r w:rsidR="008847CD" w:rsidRPr="00887EF5">
        <w:rPr>
          <w:lang w:val="en-GB"/>
        </w:rPr>
        <w:t xml:space="preserve"> HIV/AIDS </w:t>
      </w:r>
      <w:r w:rsidR="005F386D" w:rsidRPr="00887EF5">
        <w:rPr>
          <w:lang w:val="en-GB"/>
        </w:rPr>
        <w:t>environment,</w:t>
      </w:r>
      <w:r w:rsidR="008847CD" w:rsidRPr="00887EF5">
        <w:rPr>
          <w:lang w:val="en-GB"/>
        </w:rPr>
        <w:t xml:space="preserve"> </w:t>
      </w:r>
      <w:smartTag w:uri="urn:schemas-microsoft-com:office:smarttags" w:element="place">
        <w:smartTag w:uri="urn:schemas-microsoft-com:office:smarttags" w:element="City">
          <w:r w:rsidR="005F386D" w:rsidRPr="00887EF5">
            <w:rPr>
              <w:lang w:val="en-GB"/>
            </w:rPr>
            <w:t>Ouagadougou</w:t>
          </w:r>
        </w:smartTag>
      </w:smartTag>
      <w:r w:rsidR="005F386D" w:rsidRPr="00887EF5">
        <w:rPr>
          <w:lang w:val="en-GB"/>
        </w:rPr>
        <w:t xml:space="preserve">, </w:t>
      </w:r>
      <w:r w:rsidR="008847CD" w:rsidRPr="00887EF5">
        <w:rPr>
          <w:lang w:val="en-GB"/>
        </w:rPr>
        <w:t>April</w:t>
      </w:r>
      <w:r w:rsidR="00607F5F">
        <w:rPr>
          <w:lang w:val="en-GB"/>
        </w:rPr>
        <w:t> </w:t>
      </w:r>
      <w:r w:rsidR="008847CD" w:rsidRPr="00887EF5">
        <w:rPr>
          <w:lang w:val="en-GB"/>
        </w:rPr>
        <w:t>2006;</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5F386D" w:rsidRPr="00887EF5">
        <w:rPr>
          <w:lang w:val="en-GB"/>
        </w:rPr>
        <w:t xml:space="preserve">Training </w:t>
      </w:r>
      <w:r w:rsidR="008847CD" w:rsidRPr="00887EF5">
        <w:rPr>
          <w:lang w:val="en-GB"/>
        </w:rPr>
        <w:t xml:space="preserve">workshop on </w:t>
      </w:r>
      <w:r w:rsidR="005F386D" w:rsidRPr="00887EF5">
        <w:rPr>
          <w:lang w:val="en-GB"/>
        </w:rPr>
        <w:t>child protection</w:t>
      </w:r>
      <w:r w:rsidR="008847CD" w:rsidRPr="00887EF5">
        <w:rPr>
          <w:lang w:val="en-GB"/>
        </w:rPr>
        <w:t xml:space="preserve"> policy and procedures</w:t>
      </w:r>
      <w:r w:rsidR="005F386D" w:rsidRPr="00887EF5">
        <w:rPr>
          <w:lang w:val="en-GB"/>
        </w:rPr>
        <w:t>,</w:t>
      </w:r>
      <w:r w:rsidR="008847CD" w:rsidRPr="00887EF5">
        <w:rPr>
          <w:lang w:val="en-GB"/>
        </w:rPr>
        <w:t xml:space="preserve"> organized by </w:t>
      </w:r>
      <w:r w:rsidR="008C51CB" w:rsidRPr="00887EF5">
        <w:rPr>
          <w:lang w:val="en-GB"/>
        </w:rPr>
        <w:t>the Terre des hommes Foundation for Child Relief,</w:t>
      </w:r>
      <w:r w:rsidR="008847CD" w:rsidRPr="00887EF5">
        <w:rPr>
          <w:lang w:val="en-GB"/>
        </w:rPr>
        <w:t xml:space="preserve"> Lausanne </w:t>
      </w:r>
      <w:r w:rsidR="008C51CB" w:rsidRPr="00887EF5">
        <w:rPr>
          <w:lang w:val="en-GB"/>
        </w:rPr>
        <w:t xml:space="preserve">Section, </w:t>
      </w:r>
      <w:smartTag w:uri="urn:schemas-microsoft-com:office:smarttags" w:element="place">
        <w:smartTag w:uri="urn:schemas-microsoft-com:office:smarttags" w:element="City">
          <w:r w:rsidR="008C51CB" w:rsidRPr="00887EF5">
            <w:rPr>
              <w:lang w:val="en-GB"/>
            </w:rPr>
            <w:t>Ouagadougou</w:t>
          </w:r>
        </w:smartTag>
      </w:smartTag>
      <w:r w:rsidR="008C51CB" w:rsidRPr="00887EF5">
        <w:rPr>
          <w:lang w:val="en-GB"/>
        </w:rPr>
        <w:t xml:space="preserve">, </w:t>
      </w:r>
      <w:r w:rsidR="008847CD" w:rsidRPr="00887EF5">
        <w:rPr>
          <w:lang w:val="en-GB"/>
        </w:rPr>
        <w:t>July 2006;</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C51CB" w:rsidRPr="00887EF5">
        <w:rPr>
          <w:lang w:val="en-GB"/>
        </w:rPr>
        <w:t>Day of the African Child (16 June)</w:t>
      </w:r>
      <w:r w:rsidR="008847CD" w:rsidRPr="00887EF5">
        <w:rPr>
          <w:lang w:val="en-GB"/>
        </w:rPr>
        <w:t>;</w:t>
      </w:r>
    </w:p>
    <w:p w:rsidR="008C51CB"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C51CB" w:rsidRPr="00887EF5">
        <w:rPr>
          <w:lang w:val="en-GB"/>
        </w:rPr>
        <w:t xml:space="preserve">United Nations Special Session on Children, held at the Organization's </w:t>
      </w:r>
      <w:smartTag w:uri="urn:schemas-microsoft-com:office:smarttags" w:element="place">
        <w:smartTag w:uri="urn:schemas-microsoft-com:office:smarttags" w:element="State">
          <w:r w:rsidR="008C51CB" w:rsidRPr="00887EF5">
            <w:rPr>
              <w:lang w:val="en-GB"/>
            </w:rPr>
            <w:t>New York</w:t>
          </w:r>
        </w:smartTag>
      </w:smartTag>
      <w:r w:rsidR="008C51CB" w:rsidRPr="00887EF5">
        <w:rPr>
          <w:lang w:val="en-GB"/>
        </w:rPr>
        <w:t xml:space="preserve"> headquarters in May 2002;</w:t>
      </w:r>
    </w:p>
    <w:p w:rsidR="008847CD" w:rsidRPr="00887EF5" w:rsidRDefault="008C51C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ECOWAS Peer Review</w:t>
      </w:r>
      <w:r w:rsidR="008847CD" w:rsidRPr="00887EF5">
        <w:rPr>
          <w:lang w:val="en-GB"/>
        </w:rPr>
        <w:t xml:space="preserve"> on the situation of chil</w:t>
      </w:r>
      <w:r w:rsidRPr="00887EF5">
        <w:rPr>
          <w:lang w:val="en-GB"/>
        </w:rPr>
        <w:t xml:space="preserve">dren, </w:t>
      </w:r>
      <w:smartTag w:uri="urn:schemas-microsoft-com:office:smarttags" w:element="place">
        <w:smartTag w:uri="urn:schemas-microsoft-com:office:smarttags" w:element="City">
          <w:r w:rsidRPr="00887EF5">
            <w:rPr>
              <w:lang w:val="en-GB"/>
            </w:rPr>
            <w:t>Dakar</w:t>
          </w:r>
        </w:smartTag>
        <w:r w:rsidRPr="00887EF5">
          <w:rPr>
            <w:lang w:val="en-GB"/>
          </w:rPr>
          <w:t>,</w:t>
        </w:r>
        <w:r w:rsidR="00335077" w:rsidRPr="00887EF5">
          <w:rPr>
            <w:lang w:val="en-GB"/>
          </w:rPr>
          <w:t xml:space="preserve"> </w:t>
        </w:r>
        <w:smartTag w:uri="urn:schemas-microsoft-com:office:smarttags" w:element="country-region">
          <w:r w:rsidR="00335077" w:rsidRPr="00887EF5">
            <w:rPr>
              <w:lang w:val="en-GB"/>
            </w:rPr>
            <w:t>Senegal</w:t>
          </w:r>
        </w:smartTag>
      </w:smartTag>
      <w:r w:rsidR="00335077" w:rsidRPr="00887EF5">
        <w:rPr>
          <w:lang w:val="en-GB"/>
        </w:rPr>
        <w:t xml:space="preserve">, </w:t>
      </w:r>
      <w:r w:rsidR="008847CD" w:rsidRPr="00887EF5">
        <w:rPr>
          <w:lang w:val="en-GB"/>
        </w:rPr>
        <w:t>2003;</w:t>
      </w:r>
    </w:p>
    <w:p w:rsidR="008847CD" w:rsidRPr="00887EF5" w:rsidRDefault="00D16EB2" w:rsidP="00267BD0">
      <w:pPr>
        <w:tabs>
          <w:tab w:val="left" w:pos="567"/>
          <w:tab w:val="left" w:pos="1134"/>
          <w:tab w:val="left" w:pos="1701"/>
        </w:tabs>
        <w:ind w:left="1134" w:hanging="425"/>
        <w:rPr>
          <w:lang w:val="en-GB"/>
        </w:rPr>
      </w:pPr>
      <w:r w:rsidRPr="00887EF5">
        <w:rPr>
          <w:lang w:val="en-GB"/>
        </w:rPr>
        <w:t>-</w:t>
      </w:r>
      <w:r w:rsidRPr="00887EF5">
        <w:rPr>
          <w:lang w:val="en-GB"/>
        </w:rPr>
        <w:tab/>
      </w:r>
      <w:r w:rsidR="00335077" w:rsidRPr="00887EF5">
        <w:rPr>
          <w:lang w:val="en-GB"/>
        </w:rPr>
        <w:t>French-speaking Children's Parliament meetings</w:t>
      </w:r>
      <w:r w:rsidR="008847CD" w:rsidRPr="00887EF5">
        <w:rPr>
          <w:lang w:val="en-GB"/>
        </w:rPr>
        <w:t xml:space="preserve"> in </w:t>
      </w:r>
      <w:smartTag w:uri="urn:schemas-microsoft-com:office:smarttags" w:element="country-region">
        <w:r w:rsidR="008847CD" w:rsidRPr="00887EF5">
          <w:rPr>
            <w:lang w:val="en-GB"/>
          </w:rPr>
          <w:t>Canada</w:t>
        </w:r>
      </w:smartTag>
      <w:r w:rsidR="008847CD" w:rsidRPr="00887EF5">
        <w:rPr>
          <w:lang w:val="en-GB"/>
        </w:rPr>
        <w:t xml:space="preserve"> </w:t>
      </w:r>
      <w:r w:rsidR="00335077" w:rsidRPr="00887EF5">
        <w:rPr>
          <w:lang w:val="en-GB"/>
        </w:rPr>
        <w:t>(</w:t>
      </w:r>
      <w:r w:rsidR="008847CD" w:rsidRPr="00887EF5">
        <w:rPr>
          <w:lang w:val="en-GB"/>
        </w:rPr>
        <w:t>2001</w:t>
      </w:r>
      <w:r w:rsidR="00335077" w:rsidRPr="00887EF5">
        <w:rPr>
          <w:lang w:val="en-GB"/>
        </w:rPr>
        <w:t>)</w:t>
      </w:r>
      <w:r w:rsidR="008847CD" w:rsidRPr="00887EF5">
        <w:rPr>
          <w:lang w:val="en-GB"/>
        </w:rPr>
        <w:t xml:space="preserve">, </w:t>
      </w:r>
      <w:smartTag w:uri="urn:schemas-microsoft-com:office:smarttags" w:element="country-region">
        <w:r w:rsidR="008847CD" w:rsidRPr="00887EF5">
          <w:rPr>
            <w:lang w:val="en-GB"/>
          </w:rPr>
          <w:t>Niger</w:t>
        </w:r>
      </w:smartTag>
      <w:r w:rsidR="008847CD" w:rsidRPr="00887EF5">
        <w:rPr>
          <w:lang w:val="en-GB"/>
        </w:rPr>
        <w:t xml:space="preserve"> </w:t>
      </w:r>
      <w:r w:rsidR="00335077" w:rsidRPr="00887EF5">
        <w:rPr>
          <w:lang w:val="en-GB"/>
        </w:rPr>
        <w:t>(</w:t>
      </w:r>
      <w:r w:rsidR="008847CD" w:rsidRPr="00887EF5">
        <w:rPr>
          <w:lang w:val="en-GB"/>
        </w:rPr>
        <w:t>2003</w:t>
      </w:r>
      <w:r w:rsidR="00335077" w:rsidRPr="00887EF5">
        <w:rPr>
          <w:lang w:val="en-GB"/>
        </w:rPr>
        <w:t>)</w:t>
      </w:r>
      <w:r w:rsidR="008847CD" w:rsidRPr="00887EF5">
        <w:rPr>
          <w:lang w:val="en-GB"/>
        </w:rPr>
        <w:t xml:space="preserve"> and </w:t>
      </w:r>
      <w:smartTag w:uri="urn:schemas-microsoft-com:office:smarttags" w:element="place">
        <w:smartTag w:uri="urn:schemas-microsoft-com:office:smarttags" w:element="country-region">
          <w:r w:rsidR="008847CD" w:rsidRPr="00887EF5">
            <w:rPr>
              <w:lang w:val="en-GB"/>
            </w:rPr>
            <w:t>Belgium</w:t>
          </w:r>
        </w:smartTag>
      </w:smartTag>
      <w:r w:rsidR="008847CD" w:rsidRPr="00887EF5">
        <w:rPr>
          <w:lang w:val="en-GB"/>
        </w:rPr>
        <w:t xml:space="preserve"> in 2005.</w:t>
      </w:r>
    </w:p>
    <w:p w:rsidR="00D1348D" w:rsidRPr="00887EF5" w:rsidRDefault="00D1348D" w:rsidP="00267BD0">
      <w:pPr>
        <w:tabs>
          <w:tab w:val="left" w:pos="567"/>
          <w:tab w:val="left" w:pos="1134"/>
          <w:tab w:val="left" w:pos="1701"/>
        </w:tabs>
        <w:rPr>
          <w:lang w:val="en-GB"/>
        </w:rPr>
      </w:pPr>
    </w:p>
    <w:p w:rsidR="008847CD" w:rsidRPr="00887EF5" w:rsidRDefault="008847CD" w:rsidP="00267BD0">
      <w:pPr>
        <w:tabs>
          <w:tab w:val="left" w:pos="567"/>
          <w:tab w:val="left" w:pos="1134"/>
          <w:tab w:val="left" w:pos="1701"/>
        </w:tabs>
        <w:rPr>
          <w:lang w:val="en-GB"/>
        </w:rPr>
      </w:pPr>
      <w:r w:rsidRPr="00887EF5">
        <w:rPr>
          <w:lang w:val="en-GB"/>
        </w:rPr>
        <w:t>84.</w:t>
      </w:r>
      <w:r w:rsidRPr="00887EF5">
        <w:rPr>
          <w:lang w:val="en-GB"/>
        </w:rPr>
        <w:tab/>
        <w:t xml:space="preserve">Since 2004, the </w:t>
      </w:r>
      <w:r w:rsidR="00064D0E" w:rsidRPr="00887EF5">
        <w:rPr>
          <w:lang w:val="en-GB"/>
        </w:rPr>
        <w:t>Children's Parliament</w:t>
      </w:r>
      <w:r w:rsidRPr="00887EF5">
        <w:rPr>
          <w:lang w:val="en-GB"/>
        </w:rPr>
        <w:t xml:space="preserve"> regularly receives </w:t>
      </w:r>
      <w:r w:rsidR="00D1348D" w:rsidRPr="00887EF5">
        <w:rPr>
          <w:lang w:val="en-GB"/>
        </w:rPr>
        <w:t>a State budget allocation, which amounted to</w:t>
      </w:r>
      <w:r w:rsidRPr="00887EF5">
        <w:rPr>
          <w:lang w:val="en-GB"/>
        </w:rPr>
        <w:t xml:space="preserve"> </w:t>
      </w:r>
      <w:r w:rsidR="00D1348D" w:rsidRPr="00887EF5">
        <w:rPr>
          <w:lang w:val="en-GB"/>
        </w:rPr>
        <w:t xml:space="preserve">CFAF </w:t>
      </w:r>
      <w:r w:rsidRPr="00887EF5">
        <w:rPr>
          <w:lang w:val="en-GB"/>
        </w:rPr>
        <w:t>1</w:t>
      </w:r>
      <w:r w:rsidR="00D1348D" w:rsidRPr="00887EF5">
        <w:rPr>
          <w:lang w:val="en-GB"/>
        </w:rPr>
        <w:t xml:space="preserve"> </w:t>
      </w:r>
      <w:r w:rsidRPr="00887EF5">
        <w:rPr>
          <w:lang w:val="en-GB"/>
        </w:rPr>
        <w:t xml:space="preserve">million in 2004 </w:t>
      </w:r>
      <w:r w:rsidR="00D1348D" w:rsidRPr="00887EF5">
        <w:rPr>
          <w:lang w:val="en-GB"/>
        </w:rPr>
        <w:t>and</w:t>
      </w:r>
      <w:r w:rsidRPr="00887EF5">
        <w:rPr>
          <w:lang w:val="en-GB"/>
        </w:rPr>
        <w:t xml:space="preserve"> </w:t>
      </w:r>
      <w:r w:rsidR="00D1348D" w:rsidRPr="00887EF5">
        <w:rPr>
          <w:lang w:val="en-GB"/>
        </w:rPr>
        <w:t xml:space="preserve">CFAF </w:t>
      </w:r>
      <w:r w:rsidRPr="00887EF5">
        <w:rPr>
          <w:lang w:val="en-GB"/>
        </w:rPr>
        <w:t xml:space="preserve">2 million in 2005 and 2006. </w:t>
      </w:r>
      <w:r w:rsidR="00D1348D" w:rsidRPr="00887EF5">
        <w:rPr>
          <w:lang w:val="en-GB"/>
        </w:rPr>
        <w:t>Moreover, TFPs</w:t>
      </w:r>
      <w:r w:rsidRPr="00887EF5">
        <w:rPr>
          <w:lang w:val="en-GB"/>
        </w:rPr>
        <w:t xml:space="preserve"> contribute </w:t>
      </w:r>
      <w:r w:rsidR="00D1348D" w:rsidRPr="00887EF5">
        <w:rPr>
          <w:lang w:val="en-GB"/>
        </w:rPr>
        <w:t>CFAF 20 to 30 million per year for</w:t>
      </w:r>
      <w:r w:rsidRPr="00887EF5">
        <w:rPr>
          <w:lang w:val="en-GB"/>
        </w:rPr>
        <w:t xml:space="preserve"> the operation and </w:t>
      </w:r>
      <w:r w:rsidR="00D1348D" w:rsidRPr="00887EF5">
        <w:rPr>
          <w:lang w:val="en-GB"/>
        </w:rPr>
        <w:t xml:space="preserve">activities </w:t>
      </w:r>
      <w:r w:rsidRPr="00887EF5">
        <w:rPr>
          <w:lang w:val="en-GB"/>
        </w:rPr>
        <w:t xml:space="preserve">of the </w:t>
      </w:r>
      <w:r w:rsidR="00D1348D" w:rsidRPr="00887EF5">
        <w:rPr>
          <w:lang w:val="en-GB"/>
        </w:rPr>
        <w:t xml:space="preserve">Children's </w:t>
      </w:r>
      <w:r w:rsidRPr="00887EF5">
        <w:rPr>
          <w:lang w:val="en-GB"/>
        </w:rPr>
        <w:t>Parliament.</w:t>
      </w:r>
    </w:p>
    <w:p w:rsidR="008847CD" w:rsidRPr="00887EF5" w:rsidRDefault="008847CD" w:rsidP="00267BD0">
      <w:pPr>
        <w:tabs>
          <w:tab w:val="left" w:pos="567"/>
          <w:tab w:val="left" w:pos="1134"/>
          <w:tab w:val="left" w:pos="1701"/>
        </w:tabs>
        <w:rPr>
          <w:lang w:val="en-GB"/>
        </w:rPr>
      </w:pPr>
    </w:p>
    <w:p w:rsidR="008847CD" w:rsidRPr="00887EF5" w:rsidRDefault="008847CD" w:rsidP="00267BD0">
      <w:pPr>
        <w:tabs>
          <w:tab w:val="left" w:pos="567"/>
          <w:tab w:val="left" w:pos="1134"/>
          <w:tab w:val="left" w:pos="1701"/>
        </w:tabs>
        <w:spacing w:after="240"/>
        <w:rPr>
          <w:lang w:val="en-GB"/>
        </w:rPr>
      </w:pPr>
      <w:r w:rsidRPr="00887EF5">
        <w:rPr>
          <w:lang w:val="en-GB"/>
        </w:rPr>
        <w:t>85.</w:t>
      </w:r>
      <w:r w:rsidRPr="00887EF5">
        <w:rPr>
          <w:lang w:val="en-GB"/>
        </w:rPr>
        <w:tab/>
      </w:r>
      <w:r w:rsidR="00D1348D" w:rsidRPr="00887EF5">
        <w:rPr>
          <w:lang w:val="en-GB"/>
        </w:rPr>
        <w:t>Activities launched be t</w:t>
      </w:r>
      <w:r w:rsidRPr="00887EF5">
        <w:rPr>
          <w:lang w:val="en-GB"/>
        </w:rPr>
        <w:t xml:space="preserve">he </w:t>
      </w:r>
      <w:r w:rsidR="00064D0E" w:rsidRPr="00887EF5">
        <w:rPr>
          <w:lang w:val="en-GB"/>
        </w:rPr>
        <w:t>Children's Parliament</w:t>
      </w:r>
      <w:r w:rsidRPr="00887EF5">
        <w:rPr>
          <w:lang w:val="en-GB"/>
        </w:rPr>
        <w:t xml:space="preserve"> </w:t>
      </w:r>
      <w:r w:rsidR="00D1348D" w:rsidRPr="00887EF5">
        <w:rPr>
          <w:lang w:val="en-GB"/>
        </w:rPr>
        <w:t>include the following</w:t>
      </w:r>
      <w:r w:rsidRPr="00887EF5">
        <w:rPr>
          <w:lang w:val="en-GB"/>
        </w:rPr>
        <w:t>:</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D1348D" w:rsidRPr="00887EF5">
        <w:rPr>
          <w:lang w:val="en-GB"/>
        </w:rPr>
        <w:t>I</w:t>
      </w:r>
      <w:r w:rsidR="008847CD" w:rsidRPr="00887EF5">
        <w:rPr>
          <w:lang w:val="en-GB"/>
        </w:rPr>
        <w:t xml:space="preserve">nformation and </w:t>
      </w:r>
      <w:r w:rsidR="00D1348D" w:rsidRPr="00887EF5">
        <w:rPr>
          <w:lang w:val="en-GB"/>
        </w:rPr>
        <w:t>awareness-raising</w:t>
      </w:r>
      <w:r w:rsidR="008847CD" w:rsidRPr="00887EF5">
        <w:rPr>
          <w:lang w:val="en-GB"/>
        </w:rPr>
        <w:t xml:space="preserve"> </w:t>
      </w:r>
      <w:r w:rsidR="00D1348D" w:rsidRPr="00887EF5">
        <w:rPr>
          <w:lang w:val="en-GB"/>
        </w:rPr>
        <w:t xml:space="preserve">campaigns </w:t>
      </w:r>
      <w:r w:rsidR="008847CD" w:rsidRPr="00887EF5">
        <w:rPr>
          <w:lang w:val="en-GB"/>
        </w:rPr>
        <w:t>on the rights of the child in all provinces;</w:t>
      </w:r>
    </w:p>
    <w:p w:rsidR="008847CD"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D1348D" w:rsidRPr="00887EF5">
        <w:rPr>
          <w:lang w:val="en-GB"/>
        </w:rPr>
        <w:t xml:space="preserve">Recreational events </w:t>
      </w:r>
      <w:r w:rsidR="009678D8" w:rsidRPr="00887EF5">
        <w:rPr>
          <w:lang w:val="en-GB"/>
        </w:rPr>
        <w:t>for</w:t>
      </w:r>
      <w:r w:rsidR="008847CD" w:rsidRPr="00887EF5">
        <w:rPr>
          <w:lang w:val="en-GB"/>
        </w:rPr>
        <w:t xml:space="preserve"> children (</w:t>
      </w:r>
      <w:r w:rsidR="00D1348D" w:rsidRPr="00887EF5">
        <w:rPr>
          <w:lang w:val="en-GB"/>
        </w:rPr>
        <w:t xml:space="preserve">inter alia, soccer championships and </w:t>
      </w:r>
      <w:r w:rsidR="008847CD" w:rsidRPr="00887EF5">
        <w:rPr>
          <w:lang w:val="en-GB"/>
        </w:rPr>
        <w:t>cultural evenings);</w:t>
      </w:r>
    </w:p>
    <w:p w:rsidR="008847CD" w:rsidRPr="00887EF5" w:rsidRDefault="00D16EB2" w:rsidP="00267BD0">
      <w:pPr>
        <w:tabs>
          <w:tab w:val="left" w:pos="567"/>
          <w:tab w:val="left" w:pos="1134"/>
          <w:tab w:val="left" w:pos="1701"/>
        </w:tabs>
        <w:ind w:left="1134" w:hanging="425"/>
        <w:rPr>
          <w:lang w:val="en-GB"/>
        </w:rPr>
      </w:pPr>
      <w:r w:rsidRPr="00887EF5">
        <w:rPr>
          <w:lang w:val="en-GB"/>
        </w:rPr>
        <w:t>-</w:t>
      </w:r>
      <w:r w:rsidRPr="00887EF5">
        <w:rPr>
          <w:lang w:val="en-GB"/>
        </w:rPr>
        <w:tab/>
      </w:r>
      <w:r w:rsidR="00D1348D" w:rsidRPr="00887EF5">
        <w:rPr>
          <w:lang w:val="en-GB"/>
        </w:rPr>
        <w:t xml:space="preserve">Advocacy evening, on 6 October 2006, for sponsoring at least 1,000 </w:t>
      </w:r>
      <w:r w:rsidR="002B59C3" w:rsidRPr="00887EF5">
        <w:rPr>
          <w:lang w:val="en-GB"/>
        </w:rPr>
        <w:t xml:space="preserve">disadvantaged </w:t>
      </w:r>
      <w:r w:rsidR="00D1348D" w:rsidRPr="00887EF5">
        <w:rPr>
          <w:lang w:val="en-GB"/>
        </w:rPr>
        <w:t xml:space="preserve">children </w:t>
      </w:r>
      <w:r w:rsidR="002B59C3" w:rsidRPr="00887EF5">
        <w:rPr>
          <w:lang w:val="en-GB"/>
        </w:rPr>
        <w:t>in view of enrolment</w:t>
      </w:r>
      <w:r w:rsidR="00D1348D" w:rsidRPr="00887EF5">
        <w:rPr>
          <w:lang w:val="en-GB"/>
        </w:rPr>
        <w:t xml:space="preserve"> </w:t>
      </w:r>
      <w:r w:rsidR="002B59C3" w:rsidRPr="00887EF5">
        <w:rPr>
          <w:lang w:val="en-GB"/>
        </w:rPr>
        <w:t>for the</w:t>
      </w:r>
      <w:r w:rsidR="00D1348D" w:rsidRPr="00887EF5">
        <w:rPr>
          <w:lang w:val="en-GB"/>
        </w:rPr>
        <w:t xml:space="preserve"> 2006-2007</w:t>
      </w:r>
      <w:r w:rsidR="002B59C3" w:rsidRPr="00887EF5">
        <w:rPr>
          <w:lang w:val="en-GB"/>
        </w:rPr>
        <w:t xml:space="preserve"> school year</w:t>
      </w:r>
      <w:r w:rsidR="008847CD" w:rsidRPr="00887EF5">
        <w:rPr>
          <w:lang w:val="en-GB"/>
        </w:rPr>
        <w:t>.</w:t>
      </w:r>
    </w:p>
    <w:p w:rsidR="008847CD" w:rsidRPr="00887EF5" w:rsidRDefault="008847CD" w:rsidP="00267BD0">
      <w:pPr>
        <w:tabs>
          <w:tab w:val="left" w:pos="567"/>
          <w:tab w:val="left" w:pos="1134"/>
          <w:tab w:val="left" w:pos="1701"/>
        </w:tabs>
        <w:rPr>
          <w:lang w:val="en-GB"/>
        </w:rPr>
      </w:pPr>
    </w:p>
    <w:p w:rsidR="001705BC" w:rsidRPr="00887EF5" w:rsidRDefault="008847CD" w:rsidP="00267BD0">
      <w:pPr>
        <w:tabs>
          <w:tab w:val="left" w:pos="567"/>
          <w:tab w:val="left" w:pos="1134"/>
          <w:tab w:val="left" w:pos="1701"/>
        </w:tabs>
        <w:rPr>
          <w:lang w:val="en-GB"/>
        </w:rPr>
      </w:pPr>
      <w:r w:rsidRPr="00887EF5">
        <w:rPr>
          <w:lang w:val="en-GB"/>
        </w:rPr>
        <w:t>86.</w:t>
      </w:r>
      <w:r w:rsidRPr="00887EF5">
        <w:rPr>
          <w:lang w:val="en-GB"/>
        </w:rPr>
        <w:tab/>
      </w:r>
      <w:r w:rsidR="002B59C3" w:rsidRPr="00887EF5">
        <w:rPr>
          <w:lang w:val="en-GB"/>
        </w:rPr>
        <w:t>Social and cultural impediments to taking the children's views into consideration in making decisions that concern them and to non-discrimination between boys and girls are major</w:t>
      </w:r>
      <w:r w:rsidRPr="00887EF5">
        <w:rPr>
          <w:lang w:val="en-GB"/>
        </w:rPr>
        <w:t xml:space="preserve"> </w:t>
      </w:r>
      <w:r w:rsidR="002B59C3" w:rsidRPr="00887EF5">
        <w:rPr>
          <w:lang w:val="en-GB"/>
        </w:rPr>
        <w:t>obstacles</w:t>
      </w:r>
      <w:r w:rsidRPr="00887EF5">
        <w:rPr>
          <w:lang w:val="en-GB"/>
        </w:rPr>
        <w:t xml:space="preserve"> </w:t>
      </w:r>
      <w:r w:rsidR="009678D8" w:rsidRPr="00887EF5">
        <w:rPr>
          <w:lang w:val="en-GB"/>
        </w:rPr>
        <w:t>to</w:t>
      </w:r>
      <w:r w:rsidRPr="00887EF5">
        <w:rPr>
          <w:lang w:val="en-GB"/>
        </w:rPr>
        <w:t xml:space="preserve"> implement</w:t>
      </w:r>
      <w:r w:rsidR="002B59C3" w:rsidRPr="00887EF5">
        <w:rPr>
          <w:lang w:val="en-GB"/>
        </w:rPr>
        <w:t>ing the</w:t>
      </w:r>
      <w:r w:rsidRPr="00887EF5">
        <w:rPr>
          <w:lang w:val="en-GB"/>
        </w:rPr>
        <w:t xml:space="preserve"> general principles of </w:t>
      </w:r>
      <w:r w:rsidR="002B59C3" w:rsidRPr="00887EF5">
        <w:rPr>
          <w:lang w:val="en-GB"/>
        </w:rPr>
        <w:t>the Convention</w:t>
      </w:r>
      <w:r w:rsidRPr="00887EF5">
        <w:rPr>
          <w:lang w:val="en-GB"/>
        </w:rPr>
        <w:t>.</w:t>
      </w:r>
    </w:p>
    <w:p w:rsidR="008847CD" w:rsidRPr="00887EF5" w:rsidRDefault="008847CD" w:rsidP="00267BD0">
      <w:pPr>
        <w:tabs>
          <w:tab w:val="left" w:pos="567"/>
          <w:tab w:val="left" w:pos="1134"/>
          <w:tab w:val="left" w:pos="1701"/>
        </w:tabs>
        <w:rPr>
          <w:lang w:val="en-GB"/>
        </w:rPr>
      </w:pPr>
    </w:p>
    <w:p w:rsidR="00E74F2F" w:rsidRPr="00887EF5" w:rsidRDefault="00E74F2F" w:rsidP="00267BD0">
      <w:pPr>
        <w:tabs>
          <w:tab w:val="left" w:pos="567"/>
          <w:tab w:val="left" w:pos="1134"/>
          <w:tab w:val="left" w:pos="1701"/>
        </w:tabs>
        <w:rPr>
          <w:lang w:val="en-GB"/>
        </w:rPr>
      </w:pPr>
      <w:r w:rsidRPr="00887EF5">
        <w:rPr>
          <w:lang w:val="en-GB"/>
        </w:rPr>
        <w:t>87.</w:t>
      </w:r>
      <w:r w:rsidRPr="00887EF5">
        <w:rPr>
          <w:lang w:val="en-GB"/>
        </w:rPr>
        <w:tab/>
      </w:r>
      <w:r w:rsidR="009678D8" w:rsidRPr="00887EF5">
        <w:rPr>
          <w:lang w:val="en-GB"/>
        </w:rPr>
        <w:t>Future efforts will</w:t>
      </w:r>
      <w:r w:rsidR="00456FB0" w:rsidRPr="00887EF5">
        <w:rPr>
          <w:lang w:val="en-GB"/>
        </w:rPr>
        <w:t xml:space="preserve"> mainly consist</w:t>
      </w:r>
      <w:r w:rsidRPr="00887EF5">
        <w:rPr>
          <w:lang w:val="en-GB"/>
        </w:rPr>
        <w:t xml:space="preserve"> </w:t>
      </w:r>
      <w:r w:rsidR="00456FB0" w:rsidRPr="00887EF5">
        <w:rPr>
          <w:lang w:val="en-GB"/>
        </w:rPr>
        <w:t>in carrying out further awareness-raising</w:t>
      </w:r>
      <w:r w:rsidRPr="00887EF5">
        <w:rPr>
          <w:lang w:val="en-GB"/>
        </w:rPr>
        <w:t xml:space="preserve"> campaigns </w:t>
      </w:r>
      <w:r w:rsidR="00E96684" w:rsidRPr="00887EF5">
        <w:rPr>
          <w:lang w:val="en-GB"/>
        </w:rPr>
        <w:t>targeting</w:t>
      </w:r>
      <w:r w:rsidRPr="00887EF5">
        <w:rPr>
          <w:lang w:val="en-GB"/>
        </w:rPr>
        <w:t xml:space="preserve"> the population and </w:t>
      </w:r>
      <w:r w:rsidR="00E96684" w:rsidRPr="00887EF5">
        <w:rPr>
          <w:lang w:val="en-GB"/>
        </w:rPr>
        <w:t>strengthening FLE initiatives</w:t>
      </w:r>
      <w:r w:rsidRPr="00887EF5">
        <w:rPr>
          <w:lang w:val="en-GB"/>
        </w:rPr>
        <w:t>.</w:t>
      </w:r>
    </w:p>
    <w:p w:rsidR="00E74F2F" w:rsidRPr="00887EF5" w:rsidRDefault="00E74F2F" w:rsidP="00267BD0">
      <w:pPr>
        <w:tabs>
          <w:tab w:val="left" w:pos="567"/>
          <w:tab w:val="left" w:pos="1134"/>
          <w:tab w:val="left" w:pos="1701"/>
        </w:tabs>
        <w:rPr>
          <w:lang w:val="en-GB"/>
        </w:rPr>
      </w:pPr>
    </w:p>
    <w:p w:rsidR="00E74F2F" w:rsidRPr="00887EF5" w:rsidRDefault="00E74F2F" w:rsidP="00267BD0">
      <w:pPr>
        <w:keepNext/>
        <w:keepLines/>
        <w:tabs>
          <w:tab w:val="left" w:pos="567"/>
          <w:tab w:val="left" w:pos="1134"/>
          <w:tab w:val="left" w:pos="1701"/>
        </w:tabs>
        <w:jc w:val="center"/>
        <w:rPr>
          <w:b/>
          <w:bCs/>
          <w:lang w:val="en-GB"/>
        </w:rPr>
      </w:pPr>
      <w:r w:rsidRPr="00887EF5">
        <w:rPr>
          <w:b/>
          <w:bCs/>
          <w:lang w:val="en-GB"/>
        </w:rPr>
        <w:t xml:space="preserve">IV. </w:t>
      </w:r>
      <w:r w:rsidR="0090013E" w:rsidRPr="00887EF5">
        <w:rPr>
          <w:b/>
          <w:bCs/>
          <w:lang w:val="en-GB"/>
        </w:rPr>
        <w:t>CIVIL RIGHTS AND FREEDOMS</w:t>
      </w:r>
    </w:p>
    <w:p w:rsidR="00E74F2F" w:rsidRPr="00887EF5" w:rsidRDefault="00E74F2F" w:rsidP="00267BD0">
      <w:pPr>
        <w:keepNext/>
        <w:keepLines/>
        <w:tabs>
          <w:tab w:val="left" w:pos="567"/>
          <w:tab w:val="left" w:pos="1134"/>
          <w:tab w:val="left" w:pos="1701"/>
        </w:tabs>
        <w:jc w:val="center"/>
        <w:rPr>
          <w:b/>
          <w:bCs/>
          <w:lang w:val="en-GB"/>
        </w:rPr>
      </w:pPr>
      <w:r w:rsidRPr="00887EF5">
        <w:rPr>
          <w:b/>
          <w:bCs/>
          <w:lang w:val="en-GB"/>
        </w:rPr>
        <w:t>(</w:t>
      </w:r>
      <w:r w:rsidR="0090013E" w:rsidRPr="00887EF5">
        <w:rPr>
          <w:b/>
          <w:bCs/>
          <w:lang w:val="en-GB"/>
        </w:rPr>
        <w:t>a</w:t>
      </w:r>
      <w:r w:rsidRPr="00887EF5">
        <w:rPr>
          <w:b/>
          <w:bCs/>
          <w:lang w:val="en-GB"/>
        </w:rPr>
        <w:t>rticle</w:t>
      </w:r>
      <w:r w:rsidR="00D16EB2" w:rsidRPr="00887EF5">
        <w:rPr>
          <w:b/>
          <w:bCs/>
          <w:lang w:val="en-GB"/>
        </w:rPr>
        <w:t>s</w:t>
      </w:r>
      <w:r w:rsidRPr="00887EF5">
        <w:rPr>
          <w:b/>
          <w:bCs/>
          <w:lang w:val="en-GB"/>
        </w:rPr>
        <w:t xml:space="preserve"> 7,</w:t>
      </w:r>
      <w:r w:rsidR="00D16EB2" w:rsidRPr="00887EF5">
        <w:rPr>
          <w:b/>
          <w:bCs/>
          <w:lang w:val="en-GB"/>
        </w:rPr>
        <w:t xml:space="preserve"> </w:t>
      </w:r>
      <w:r w:rsidRPr="00887EF5">
        <w:rPr>
          <w:b/>
          <w:bCs/>
          <w:lang w:val="en-GB"/>
        </w:rPr>
        <w:t>8</w:t>
      </w:r>
      <w:r w:rsidR="0090013E" w:rsidRPr="00887EF5">
        <w:rPr>
          <w:b/>
          <w:bCs/>
          <w:lang w:val="en-GB"/>
        </w:rPr>
        <w:t xml:space="preserve"> and </w:t>
      </w:r>
      <w:r w:rsidRPr="00887EF5">
        <w:rPr>
          <w:b/>
          <w:bCs/>
          <w:lang w:val="en-GB"/>
        </w:rPr>
        <w:t>13</w:t>
      </w:r>
      <w:r w:rsidR="0090013E" w:rsidRPr="00887EF5">
        <w:rPr>
          <w:b/>
          <w:bCs/>
          <w:lang w:val="en-GB"/>
        </w:rPr>
        <w:t>-</w:t>
      </w:r>
      <w:r w:rsidRPr="00887EF5">
        <w:rPr>
          <w:b/>
          <w:bCs/>
          <w:lang w:val="en-GB"/>
        </w:rPr>
        <w:t xml:space="preserve">17 </w:t>
      </w:r>
      <w:r w:rsidR="0090013E" w:rsidRPr="00887EF5">
        <w:rPr>
          <w:b/>
          <w:bCs/>
          <w:lang w:val="en-GB"/>
        </w:rPr>
        <w:t>(a)</w:t>
      </w:r>
      <w:r w:rsidRPr="00887EF5">
        <w:rPr>
          <w:b/>
          <w:bCs/>
          <w:lang w:val="en-GB"/>
        </w:rPr>
        <w:t>)</w:t>
      </w:r>
    </w:p>
    <w:p w:rsidR="00E74F2F" w:rsidRPr="00887EF5" w:rsidRDefault="00E74F2F" w:rsidP="00267BD0">
      <w:pPr>
        <w:keepNext/>
        <w:keepLines/>
        <w:tabs>
          <w:tab w:val="left" w:pos="567"/>
          <w:tab w:val="left" w:pos="1134"/>
          <w:tab w:val="left" w:pos="1701"/>
        </w:tabs>
        <w:rPr>
          <w:lang w:val="en-GB"/>
        </w:rPr>
      </w:pPr>
      <w:r w:rsidRPr="00887EF5">
        <w:rPr>
          <w:lang w:val="en-GB"/>
        </w:rPr>
        <w:tab/>
      </w:r>
    </w:p>
    <w:p w:rsidR="00E74F2F" w:rsidRPr="00887EF5" w:rsidRDefault="00E74F2F" w:rsidP="00267BD0">
      <w:pPr>
        <w:keepNext/>
        <w:keepLines/>
        <w:tabs>
          <w:tab w:val="left" w:pos="567"/>
          <w:tab w:val="left" w:pos="1134"/>
          <w:tab w:val="left" w:pos="1701"/>
        </w:tabs>
        <w:jc w:val="center"/>
        <w:rPr>
          <w:b/>
          <w:bCs/>
          <w:lang w:val="en-GB"/>
        </w:rPr>
      </w:pPr>
      <w:r w:rsidRPr="00887EF5">
        <w:rPr>
          <w:b/>
          <w:bCs/>
          <w:lang w:val="en-GB"/>
        </w:rPr>
        <w:t>4.1</w:t>
      </w:r>
      <w:r w:rsidR="00607F5F">
        <w:rPr>
          <w:b/>
          <w:bCs/>
          <w:lang w:val="en-GB"/>
        </w:rPr>
        <w:t xml:space="preserve">. </w:t>
      </w:r>
      <w:r w:rsidR="00654AE7" w:rsidRPr="00887EF5">
        <w:rPr>
          <w:b/>
          <w:bCs/>
          <w:lang w:val="en-GB"/>
        </w:rPr>
        <w:t xml:space="preserve"> </w:t>
      </w:r>
      <w:r w:rsidRPr="00887EF5">
        <w:rPr>
          <w:b/>
          <w:bCs/>
          <w:lang w:val="en-GB"/>
        </w:rPr>
        <w:t>NAME AND NATIONALITY (</w:t>
      </w:r>
      <w:r w:rsidR="00AD7E4A" w:rsidRPr="00887EF5">
        <w:rPr>
          <w:b/>
          <w:bCs/>
          <w:lang w:val="en-GB"/>
        </w:rPr>
        <w:t>article</w:t>
      </w:r>
      <w:r w:rsidR="00F91D80" w:rsidRPr="00887EF5">
        <w:rPr>
          <w:b/>
          <w:bCs/>
          <w:lang w:val="en-GB"/>
        </w:rPr>
        <w:t xml:space="preserve"> </w:t>
      </w:r>
      <w:r w:rsidRPr="00887EF5">
        <w:rPr>
          <w:b/>
          <w:bCs/>
          <w:lang w:val="en-GB"/>
        </w:rPr>
        <w:t>7)</w:t>
      </w:r>
    </w:p>
    <w:p w:rsidR="00E74F2F" w:rsidRPr="00887EF5" w:rsidRDefault="00E74F2F" w:rsidP="00267BD0">
      <w:pPr>
        <w:tabs>
          <w:tab w:val="left" w:pos="567"/>
          <w:tab w:val="left" w:pos="1134"/>
          <w:tab w:val="left" w:pos="1701"/>
        </w:tabs>
        <w:rPr>
          <w:lang w:val="en-GB"/>
        </w:rPr>
      </w:pPr>
      <w:r w:rsidRPr="00887EF5">
        <w:rPr>
          <w:lang w:val="en-GB"/>
        </w:rPr>
        <w:tab/>
      </w:r>
    </w:p>
    <w:p w:rsidR="00E74F2F" w:rsidRPr="00887EF5" w:rsidRDefault="0090013E" w:rsidP="00267BD0">
      <w:pPr>
        <w:tabs>
          <w:tab w:val="left" w:pos="567"/>
          <w:tab w:val="left" w:pos="1134"/>
          <w:tab w:val="left" w:pos="1701"/>
        </w:tabs>
        <w:rPr>
          <w:b/>
          <w:bCs/>
          <w:lang w:val="en-GB"/>
        </w:rPr>
      </w:pPr>
      <w:r w:rsidRPr="00887EF5">
        <w:rPr>
          <w:b/>
          <w:bCs/>
          <w:lang w:val="en-GB"/>
        </w:rPr>
        <w:t xml:space="preserve">Recommendation, paragraph </w:t>
      </w:r>
      <w:r w:rsidR="00E74F2F" w:rsidRPr="00887EF5">
        <w:rPr>
          <w:b/>
          <w:bCs/>
          <w:lang w:val="en-GB"/>
        </w:rPr>
        <w:t xml:space="preserve">29: </w:t>
      </w:r>
      <w:r w:rsidR="003B1D7E" w:rsidRPr="00887EF5">
        <w:rPr>
          <w:b/>
          <w:lang w:val="en-GB"/>
        </w:rPr>
        <w:t>Strengthen efforts to ensure that all children are registered at birth, including through awareness-raising campaigns, and considering facilitating the procedures governing birth registration and for obtaining birth certificates.</w:t>
      </w:r>
    </w:p>
    <w:p w:rsidR="00D16EB2" w:rsidRPr="00887EF5" w:rsidRDefault="00D16EB2" w:rsidP="00267BD0">
      <w:pPr>
        <w:tabs>
          <w:tab w:val="left" w:pos="567"/>
          <w:tab w:val="left" w:pos="1134"/>
          <w:tab w:val="left" w:pos="1701"/>
        </w:tabs>
        <w:rPr>
          <w:lang w:val="en-GB"/>
        </w:rPr>
      </w:pPr>
    </w:p>
    <w:p w:rsidR="00E74F2F" w:rsidRPr="00887EF5" w:rsidRDefault="00E74F2F" w:rsidP="00267BD0">
      <w:pPr>
        <w:tabs>
          <w:tab w:val="left" w:pos="567"/>
          <w:tab w:val="left" w:pos="1134"/>
          <w:tab w:val="left" w:pos="1701"/>
        </w:tabs>
        <w:spacing w:after="240"/>
        <w:rPr>
          <w:lang w:val="en-GB"/>
        </w:rPr>
      </w:pPr>
      <w:r w:rsidRPr="00887EF5">
        <w:rPr>
          <w:lang w:val="en-GB"/>
        </w:rPr>
        <w:t>88.</w:t>
      </w:r>
      <w:r w:rsidRPr="00887EF5">
        <w:rPr>
          <w:lang w:val="en-GB"/>
        </w:rPr>
        <w:tab/>
      </w:r>
      <w:r w:rsidR="003B1D7E" w:rsidRPr="00887EF5">
        <w:rPr>
          <w:lang w:val="en-GB"/>
        </w:rPr>
        <w:t>According to the</w:t>
      </w:r>
      <w:r w:rsidRPr="00887EF5">
        <w:rPr>
          <w:lang w:val="en-GB"/>
        </w:rPr>
        <w:t xml:space="preserve"> administrative census </w:t>
      </w:r>
      <w:r w:rsidR="003B1D7E" w:rsidRPr="00887EF5">
        <w:rPr>
          <w:lang w:val="en-GB"/>
        </w:rPr>
        <w:t>conducted in Burkina Faso in</w:t>
      </w:r>
      <w:r w:rsidRPr="00887EF5">
        <w:rPr>
          <w:lang w:val="en-GB"/>
        </w:rPr>
        <w:t xml:space="preserve"> April 2004</w:t>
      </w:r>
      <w:r w:rsidR="003B1D7E" w:rsidRPr="00887EF5">
        <w:rPr>
          <w:lang w:val="en-GB"/>
        </w:rPr>
        <w:t>, of</w:t>
      </w:r>
      <w:r w:rsidRPr="00887EF5">
        <w:rPr>
          <w:lang w:val="en-GB"/>
        </w:rPr>
        <w:t xml:space="preserve"> a total of 7,401,364 children </w:t>
      </w:r>
      <w:r w:rsidR="003B1D7E" w:rsidRPr="00887EF5">
        <w:rPr>
          <w:lang w:val="en-GB"/>
        </w:rPr>
        <w:t xml:space="preserve">aged 18 </w:t>
      </w:r>
      <w:r w:rsidR="008448FB" w:rsidRPr="00887EF5">
        <w:rPr>
          <w:lang w:val="en-GB"/>
        </w:rPr>
        <w:t>or less</w:t>
      </w:r>
      <w:r w:rsidR="003B1D7E" w:rsidRPr="00887EF5">
        <w:rPr>
          <w:lang w:val="en-GB"/>
        </w:rPr>
        <w:t xml:space="preserve">, 2,467,121 </w:t>
      </w:r>
      <w:r w:rsidR="009678D8" w:rsidRPr="00887EF5">
        <w:rPr>
          <w:lang w:val="en-GB"/>
        </w:rPr>
        <w:t>had been</w:t>
      </w:r>
      <w:r w:rsidR="003B1D7E" w:rsidRPr="00887EF5">
        <w:rPr>
          <w:lang w:val="en-GB"/>
        </w:rPr>
        <w:t xml:space="preserve"> registered </w:t>
      </w:r>
      <w:r w:rsidR="009678D8" w:rsidRPr="00887EF5">
        <w:rPr>
          <w:lang w:val="en-GB"/>
        </w:rPr>
        <w:t>with</w:t>
      </w:r>
      <w:r w:rsidR="003B1D7E" w:rsidRPr="00887EF5">
        <w:rPr>
          <w:lang w:val="en-GB"/>
        </w:rPr>
        <w:t xml:space="preserve"> the population registry</w:t>
      </w:r>
      <w:r w:rsidRPr="00887EF5">
        <w:rPr>
          <w:lang w:val="en-GB"/>
        </w:rPr>
        <w:t xml:space="preserve"> </w:t>
      </w:r>
      <w:r w:rsidR="003B1D7E" w:rsidRPr="00887EF5">
        <w:rPr>
          <w:lang w:val="en-GB"/>
        </w:rPr>
        <w:t>and</w:t>
      </w:r>
      <w:r w:rsidRPr="00887EF5">
        <w:rPr>
          <w:lang w:val="en-GB"/>
        </w:rPr>
        <w:t xml:space="preserve"> 4,934,243</w:t>
      </w:r>
      <w:r w:rsidR="003B1D7E" w:rsidRPr="00887EF5">
        <w:rPr>
          <w:lang w:val="en-GB"/>
        </w:rPr>
        <w:t>, or</w:t>
      </w:r>
      <w:r w:rsidRPr="00887EF5">
        <w:rPr>
          <w:lang w:val="en-GB"/>
        </w:rPr>
        <w:t xml:space="preserve"> </w:t>
      </w:r>
      <w:r w:rsidR="003B1D7E" w:rsidRPr="00887EF5">
        <w:rPr>
          <w:lang w:val="en-GB"/>
        </w:rPr>
        <w:t xml:space="preserve">67 per cent, </w:t>
      </w:r>
      <w:r w:rsidR="009678D8" w:rsidRPr="00887EF5">
        <w:rPr>
          <w:lang w:val="en-GB"/>
        </w:rPr>
        <w:t>had</w:t>
      </w:r>
      <w:r w:rsidR="003B1D7E" w:rsidRPr="00887EF5">
        <w:rPr>
          <w:lang w:val="en-GB"/>
        </w:rPr>
        <w:t xml:space="preserve"> </w:t>
      </w:r>
      <w:r w:rsidRPr="00887EF5">
        <w:rPr>
          <w:lang w:val="en-GB"/>
        </w:rPr>
        <w:t xml:space="preserve">not. In </w:t>
      </w:r>
      <w:r w:rsidR="003B1D7E" w:rsidRPr="00887EF5">
        <w:rPr>
          <w:lang w:val="en-GB"/>
        </w:rPr>
        <w:t>v</w:t>
      </w:r>
      <w:r w:rsidR="00BF65D0" w:rsidRPr="00887EF5">
        <w:rPr>
          <w:lang w:val="en-GB"/>
        </w:rPr>
        <w:t xml:space="preserve">iew of the </w:t>
      </w:r>
      <w:r w:rsidR="00BB6405" w:rsidRPr="00887EF5">
        <w:rPr>
          <w:lang w:val="en-GB"/>
        </w:rPr>
        <w:t>extent</w:t>
      </w:r>
      <w:r w:rsidR="00BF65D0" w:rsidRPr="00887EF5">
        <w:rPr>
          <w:lang w:val="en-GB"/>
        </w:rPr>
        <w:t xml:space="preserve"> of the pro</w:t>
      </w:r>
      <w:r w:rsidR="003B1D7E" w:rsidRPr="00887EF5">
        <w:rPr>
          <w:lang w:val="en-GB"/>
        </w:rPr>
        <w:t>blem</w:t>
      </w:r>
      <w:r w:rsidR="00E66E97" w:rsidRPr="00887EF5">
        <w:rPr>
          <w:lang w:val="en-GB"/>
        </w:rPr>
        <w:t>,</w:t>
      </w:r>
      <w:r w:rsidRPr="00887EF5">
        <w:rPr>
          <w:lang w:val="en-GB"/>
        </w:rPr>
        <w:t xml:space="preserve"> </w:t>
      </w:r>
      <w:r w:rsidR="00E66E97" w:rsidRPr="00887EF5">
        <w:rPr>
          <w:lang w:val="en-GB"/>
        </w:rPr>
        <w:t>as a follow-up to</w:t>
      </w:r>
      <w:r w:rsidRPr="00887EF5">
        <w:rPr>
          <w:lang w:val="en-GB"/>
        </w:rPr>
        <w:t xml:space="preserve"> the recommendations </w:t>
      </w:r>
      <w:r w:rsidR="00BF65D0" w:rsidRPr="00887EF5">
        <w:rPr>
          <w:lang w:val="en-GB"/>
        </w:rPr>
        <w:t>stemming from the first</w:t>
      </w:r>
      <w:r w:rsidRPr="00887EF5">
        <w:rPr>
          <w:lang w:val="en-GB"/>
        </w:rPr>
        <w:t xml:space="preserve"> </w:t>
      </w:r>
      <w:r w:rsidR="00BF65D0" w:rsidRPr="00887EF5">
        <w:rPr>
          <w:lang w:val="en-GB"/>
        </w:rPr>
        <w:t xml:space="preserve">West and Central Africa </w:t>
      </w:r>
      <w:r w:rsidRPr="00887EF5">
        <w:rPr>
          <w:lang w:val="en-GB"/>
        </w:rPr>
        <w:t xml:space="preserve">conference on the </w:t>
      </w:r>
      <w:r w:rsidR="00BF65D0" w:rsidRPr="00887EF5">
        <w:rPr>
          <w:lang w:val="en-GB"/>
        </w:rPr>
        <w:t xml:space="preserve">registration of </w:t>
      </w:r>
      <w:r w:rsidRPr="00887EF5">
        <w:rPr>
          <w:lang w:val="en-GB"/>
        </w:rPr>
        <w:t>birth</w:t>
      </w:r>
      <w:r w:rsidR="00BF65D0" w:rsidRPr="00887EF5">
        <w:rPr>
          <w:lang w:val="en-GB"/>
        </w:rPr>
        <w:t>s, held</w:t>
      </w:r>
      <w:r w:rsidRPr="00887EF5">
        <w:rPr>
          <w:lang w:val="en-GB"/>
        </w:rPr>
        <w:t xml:space="preserve"> </w:t>
      </w:r>
      <w:r w:rsidR="00BF65D0" w:rsidRPr="00887EF5">
        <w:rPr>
          <w:lang w:val="en-GB"/>
        </w:rPr>
        <w:t xml:space="preserve">in Dakar, </w:t>
      </w:r>
      <w:r w:rsidRPr="00887EF5">
        <w:rPr>
          <w:lang w:val="en-GB"/>
        </w:rPr>
        <w:t>Senegal</w:t>
      </w:r>
      <w:r w:rsidR="00BF65D0" w:rsidRPr="00887EF5">
        <w:rPr>
          <w:lang w:val="en-GB"/>
        </w:rPr>
        <w:t>,</w:t>
      </w:r>
      <w:r w:rsidRPr="00887EF5">
        <w:rPr>
          <w:lang w:val="en-GB"/>
        </w:rPr>
        <w:t xml:space="preserve"> in February 2004</w:t>
      </w:r>
      <w:r w:rsidR="00E66E97" w:rsidRPr="00887EF5">
        <w:rPr>
          <w:lang w:val="en-GB"/>
        </w:rPr>
        <w:t>,</w:t>
      </w:r>
      <w:r w:rsidRPr="00887EF5">
        <w:rPr>
          <w:lang w:val="en-GB"/>
        </w:rPr>
        <w:t xml:space="preserve"> and </w:t>
      </w:r>
      <w:r w:rsidR="00E66E97" w:rsidRPr="00887EF5">
        <w:rPr>
          <w:lang w:val="en-GB"/>
        </w:rPr>
        <w:t xml:space="preserve">in connection with the key </w:t>
      </w:r>
      <w:r w:rsidR="00D72709" w:rsidRPr="00887EF5">
        <w:rPr>
          <w:lang w:val="en-GB"/>
        </w:rPr>
        <w:t>theme</w:t>
      </w:r>
      <w:r w:rsidR="00E66E97" w:rsidRPr="00887EF5">
        <w:rPr>
          <w:lang w:val="en-GB"/>
        </w:rPr>
        <w:t xml:space="preserve"> of the Day of the African Child on 16 June </w:t>
      </w:r>
      <w:r w:rsidRPr="00887EF5">
        <w:rPr>
          <w:lang w:val="en-GB"/>
        </w:rPr>
        <w:t>2003</w:t>
      </w:r>
      <w:r w:rsidR="00E66E97" w:rsidRPr="00887EF5">
        <w:rPr>
          <w:lang w:val="en-GB"/>
        </w:rPr>
        <w:t>,</w:t>
      </w:r>
      <w:r w:rsidRPr="00887EF5">
        <w:rPr>
          <w:lang w:val="en-GB"/>
        </w:rPr>
        <w:t xml:space="preserve"> </w:t>
      </w:r>
      <w:r w:rsidR="00E66E97" w:rsidRPr="00887EF5">
        <w:rPr>
          <w:lang w:val="en-GB"/>
        </w:rPr>
        <w:t>namely,</w:t>
      </w:r>
      <w:r w:rsidRPr="00887EF5">
        <w:rPr>
          <w:lang w:val="en-GB"/>
        </w:rPr>
        <w:t xml:space="preserve"> </w:t>
      </w:r>
      <w:r w:rsidR="008A460B" w:rsidRPr="00887EF5">
        <w:rPr>
          <w:lang w:val="en-GB"/>
        </w:rPr>
        <w:t>"</w:t>
      </w:r>
      <w:r w:rsidR="00E66E97" w:rsidRPr="00887EF5">
        <w:rPr>
          <w:lang w:val="en-GB"/>
        </w:rPr>
        <w:t>Registration of births</w:t>
      </w:r>
      <w:r w:rsidR="008A460B" w:rsidRPr="00887EF5">
        <w:rPr>
          <w:lang w:val="en-GB"/>
        </w:rPr>
        <w:t>"</w:t>
      </w:r>
      <w:r w:rsidRPr="00887EF5">
        <w:rPr>
          <w:lang w:val="en-GB"/>
        </w:rPr>
        <w:t xml:space="preserve">, </w:t>
      </w:r>
      <w:r w:rsidR="00E66E97" w:rsidRPr="00887EF5">
        <w:rPr>
          <w:lang w:val="en-GB"/>
        </w:rPr>
        <w:t>Burkina Faso made a special effort to raise</w:t>
      </w:r>
      <w:r w:rsidRPr="00887EF5">
        <w:rPr>
          <w:lang w:val="en-GB"/>
        </w:rPr>
        <w:t xml:space="preserve"> the rate of declaration of </w:t>
      </w:r>
      <w:r w:rsidR="00E66E97" w:rsidRPr="00887EF5">
        <w:rPr>
          <w:lang w:val="en-GB"/>
        </w:rPr>
        <w:t>newborns</w:t>
      </w:r>
      <w:r w:rsidRPr="00887EF5">
        <w:rPr>
          <w:lang w:val="en-GB"/>
        </w:rPr>
        <w:t xml:space="preserve">. </w:t>
      </w:r>
      <w:r w:rsidR="00E66E97" w:rsidRPr="00887EF5">
        <w:rPr>
          <w:lang w:val="en-GB"/>
        </w:rPr>
        <w:t>Inter alia, the following steps were taken</w:t>
      </w:r>
      <w:r w:rsidRPr="00887EF5">
        <w:rPr>
          <w:lang w:val="en-GB"/>
        </w:rPr>
        <w:t>:</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E66E97" w:rsidRPr="00887EF5">
        <w:rPr>
          <w:lang w:val="en-GB"/>
        </w:rPr>
        <w:t xml:space="preserve">Creation in 2003 and formal establishment in 2005 </w:t>
      </w:r>
      <w:r w:rsidR="00630FA5" w:rsidRPr="00887EF5">
        <w:rPr>
          <w:lang w:val="en-GB"/>
        </w:rPr>
        <w:t>(by decision No</w:t>
      </w:r>
      <w:r w:rsidR="00E66E97" w:rsidRPr="00887EF5">
        <w:rPr>
          <w:lang w:val="en-GB"/>
        </w:rPr>
        <w:t xml:space="preserve">. 2005/009 of </w:t>
      </w:r>
      <w:r w:rsidR="00630FA5" w:rsidRPr="00887EF5">
        <w:rPr>
          <w:lang w:val="en-GB"/>
        </w:rPr>
        <w:t xml:space="preserve">18 </w:t>
      </w:r>
      <w:r w:rsidR="00E66E97" w:rsidRPr="00887EF5">
        <w:rPr>
          <w:lang w:val="en-GB"/>
        </w:rPr>
        <w:t>April</w:t>
      </w:r>
      <w:r w:rsidR="00607F5F">
        <w:rPr>
          <w:lang w:val="en-GB"/>
        </w:rPr>
        <w:t> 2</w:t>
      </w:r>
      <w:r w:rsidR="00E66E97" w:rsidRPr="00887EF5">
        <w:rPr>
          <w:lang w:val="en-GB"/>
        </w:rPr>
        <w:t>005</w:t>
      </w:r>
      <w:r w:rsidR="00630FA5" w:rsidRPr="00887EF5">
        <w:rPr>
          <w:lang w:val="en-GB"/>
        </w:rPr>
        <w:t xml:space="preserve">) </w:t>
      </w:r>
      <w:r w:rsidRPr="00887EF5">
        <w:rPr>
          <w:lang w:val="en-GB"/>
        </w:rPr>
        <w:t xml:space="preserve">of a </w:t>
      </w:r>
      <w:r w:rsidR="00630FA5" w:rsidRPr="00887EF5">
        <w:rPr>
          <w:lang w:val="en-GB"/>
        </w:rPr>
        <w:t>n</w:t>
      </w:r>
      <w:r w:rsidRPr="00887EF5">
        <w:rPr>
          <w:lang w:val="en-GB"/>
        </w:rPr>
        <w:t xml:space="preserve">ational </w:t>
      </w:r>
      <w:r w:rsidR="00630FA5" w:rsidRPr="00887EF5">
        <w:rPr>
          <w:lang w:val="en-GB"/>
        </w:rPr>
        <w:t xml:space="preserve">steering </w:t>
      </w:r>
      <w:r w:rsidRPr="00887EF5">
        <w:rPr>
          <w:lang w:val="en-GB"/>
        </w:rPr>
        <w:t xml:space="preserve">committee </w:t>
      </w:r>
      <w:r w:rsidR="00630FA5" w:rsidRPr="00887EF5">
        <w:rPr>
          <w:lang w:val="en-GB"/>
        </w:rPr>
        <w:t>for</w:t>
      </w:r>
      <w:r w:rsidRPr="00887EF5">
        <w:rPr>
          <w:lang w:val="en-GB"/>
        </w:rPr>
        <w:t xml:space="preserve"> the </w:t>
      </w:r>
      <w:r w:rsidR="00630FA5" w:rsidRPr="00887EF5">
        <w:rPr>
          <w:lang w:val="en-GB"/>
        </w:rPr>
        <w:t xml:space="preserve">registration of </w:t>
      </w:r>
      <w:r w:rsidRPr="00887EF5">
        <w:rPr>
          <w:lang w:val="en-GB"/>
        </w:rPr>
        <w:t>birth</w:t>
      </w:r>
      <w:r w:rsidR="00630FA5" w:rsidRPr="00887EF5">
        <w:rPr>
          <w:lang w:val="en-GB"/>
        </w:rPr>
        <w:t>s</w:t>
      </w:r>
      <w:r w:rsidRPr="00887EF5">
        <w:rPr>
          <w:lang w:val="en-GB"/>
        </w:rPr>
        <w:t>;</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630FA5" w:rsidRPr="00887EF5">
        <w:rPr>
          <w:lang w:val="en-GB"/>
        </w:rPr>
        <w:t>A</w:t>
      </w:r>
      <w:r w:rsidRPr="00887EF5">
        <w:rPr>
          <w:lang w:val="en-GB"/>
        </w:rPr>
        <w:t xml:space="preserve">doption and implementation of annual action plans </w:t>
      </w:r>
      <w:r w:rsidR="00630FA5" w:rsidRPr="00887EF5">
        <w:rPr>
          <w:lang w:val="en-GB"/>
        </w:rPr>
        <w:t>for</w:t>
      </w:r>
      <w:r w:rsidRPr="00887EF5">
        <w:rPr>
          <w:lang w:val="en-GB"/>
        </w:rPr>
        <w:t xml:space="preserve"> birth registration;</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630FA5" w:rsidRPr="00887EF5">
        <w:rPr>
          <w:lang w:val="en-GB"/>
        </w:rPr>
        <w:t>O</w:t>
      </w:r>
      <w:r w:rsidRPr="00887EF5">
        <w:rPr>
          <w:lang w:val="en-GB"/>
        </w:rPr>
        <w:t>fficial launch</w:t>
      </w:r>
      <w:r w:rsidR="00630FA5" w:rsidRPr="00887EF5">
        <w:rPr>
          <w:lang w:val="en-GB"/>
        </w:rPr>
        <w:t>ing,</w:t>
      </w:r>
      <w:r w:rsidRPr="00887EF5">
        <w:rPr>
          <w:lang w:val="en-GB"/>
        </w:rPr>
        <w:t xml:space="preserve"> </w:t>
      </w:r>
      <w:r w:rsidR="00630FA5" w:rsidRPr="00887EF5">
        <w:rPr>
          <w:lang w:val="en-GB"/>
        </w:rPr>
        <w:t>at</w:t>
      </w:r>
      <w:r w:rsidRPr="00887EF5">
        <w:rPr>
          <w:lang w:val="en-GB"/>
        </w:rPr>
        <w:t xml:space="preserve"> Tenkodogo in 2004</w:t>
      </w:r>
      <w:r w:rsidR="00630FA5" w:rsidRPr="00887EF5">
        <w:rPr>
          <w:lang w:val="en-GB"/>
        </w:rPr>
        <w:t>,</w:t>
      </w:r>
      <w:r w:rsidRPr="00887EF5">
        <w:rPr>
          <w:lang w:val="en-GB"/>
        </w:rPr>
        <w:t xml:space="preserve"> of the national </w:t>
      </w:r>
      <w:r w:rsidR="00630FA5" w:rsidRPr="00887EF5">
        <w:rPr>
          <w:lang w:val="en-GB"/>
        </w:rPr>
        <w:t xml:space="preserve">birth registration </w:t>
      </w:r>
      <w:r w:rsidRPr="00887EF5">
        <w:rPr>
          <w:lang w:val="en-GB"/>
        </w:rPr>
        <w:t>campaign;</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630FA5" w:rsidRPr="00887EF5">
        <w:rPr>
          <w:lang w:val="en-GB"/>
        </w:rPr>
        <w:t xml:space="preserve">Official launching, in </w:t>
      </w:r>
      <w:smartTag w:uri="urn:schemas-microsoft-com:office:smarttags" w:element="City">
        <w:r w:rsidR="00630FA5" w:rsidRPr="00887EF5">
          <w:rPr>
            <w:lang w:val="en-GB"/>
          </w:rPr>
          <w:t>Ouagadougou</w:t>
        </w:r>
      </w:smartTag>
      <w:r w:rsidR="00630FA5" w:rsidRPr="00887EF5">
        <w:rPr>
          <w:lang w:val="en-GB"/>
        </w:rPr>
        <w:t xml:space="preserve"> on 28 </w:t>
      </w:r>
      <w:r w:rsidRPr="00887EF5">
        <w:rPr>
          <w:lang w:val="en-GB"/>
        </w:rPr>
        <w:t xml:space="preserve">February 2005, of </w:t>
      </w:r>
      <w:r w:rsidR="00630FA5" w:rsidRPr="00887EF5">
        <w:rPr>
          <w:lang w:val="en-GB"/>
        </w:rPr>
        <w:t xml:space="preserve">the regional campaign for </w:t>
      </w:r>
      <w:r w:rsidRPr="00887EF5">
        <w:rPr>
          <w:lang w:val="en-GB"/>
        </w:rPr>
        <w:t xml:space="preserve">free and </w:t>
      </w:r>
      <w:r w:rsidR="00630FA5" w:rsidRPr="00887EF5">
        <w:rPr>
          <w:lang w:val="en-GB"/>
        </w:rPr>
        <w:t>compulsory</w:t>
      </w:r>
      <w:r w:rsidRPr="00887EF5">
        <w:rPr>
          <w:lang w:val="en-GB"/>
        </w:rPr>
        <w:t xml:space="preserve"> </w:t>
      </w:r>
      <w:r w:rsidR="00630FA5" w:rsidRPr="00887EF5">
        <w:rPr>
          <w:lang w:val="en-GB"/>
        </w:rPr>
        <w:t>birth registration</w:t>
      </w:r>
      <w:r w:rsidRPr="00887EF5">
        <w:rPr>
          <w:lang w:val="en-GB"/>
        </w:rPr>
        <w:t xml:space="preserve"> in </w:t>
      </w:r>
      <w:r w:rsidR="00630FA5" w:rsidRPr="00887EF5">
        <w:rPr>
          <w:lang w:val="en-GB"/>
        </w:rPr>
        <w:t>C</w:t>
      </w:r>
      <w:r w:rsidR="00364637" w:rsidRPr="00887EF5">
        <w:rPr>
          <w:lang w:val="en-GB"/>
        </w:rPr>
        <w:t>entr</w:t>
      </w:r>
      <w:r w:rsidR="00630FA5" w:rsidRPr="00887EF5">
        <w:rPr>
          <w:lang w:val="en-GB"/>
        </w:rPr>
        <w:t>al</w:t>
      </w:r>
      <w:r w:rsidRPr="00887EF5">
        <w:rPr>
          <w:lang w:val="en-GB"/>
        </w:rPr>
        <w:t xml:space="preserve"> and </w:t>
      </w:r>
      <w:smartTag w:uri="urn:schemas-microsoft-com:office:smarttags" w:element="place">
        <w:r w:rsidRPr="00887EF5">
          <w:rPr>
            <w:lang w:val="en-GB"/>
          </w:rPr>
          <w:t>West Africa</w:t>
        </w:r>
      </w:smartTag>
      <w:r w:rsidRPr="00887EF5">
        <w:rPr>
          <w:lang w:val="en-GB"/>
        </w:rPr>
        <w:t>;</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630FA5" w:rsidRPr="00887EF5">
        <w:rPr>
          <w:lang w:val="en-GB"/>
        </w:rPr>
        <w:t>T</w:t>
      </w:r>
      <w:r w:rsidRPr="00887EF5">
        <w:rPr>
          <w:lang w:val="en-GB"/>
        </w:rPr>
        <w:t>echnical support (</w:t>
      </w:r>
      <w:r w:rsidR="009446F8" w:rsidRPr="00887EF5">
        <w:rPr>
          <w:lang w:val="en-GB"/>
        </w:rPr>
        <w:t>training</w:t>
      </w:r>
      <w:r w:rsidRPr="00887EF5">
        <w:rPr>
          <w:lang w:val="en-GB"/>
        </w:rPr>
        <w:t>) and material</w:t>
      </w:r>
      <w:r w:rsidR="00630FA5" w:rsidRPr="00887EF5">
        <w:rPr>
          <w:lang w:val="en-GB"/>
        </w:rPr>
        <w:t>s</w:t>
      </w:r>
      <w:r w:rsidRPr="00887EF5">
        <w:rPr>
          <w:lang w:val="en-GB"/>
        </w:rPr>
        <w:t xml:space="preserve"> (</w:t>
      </w:r>
      <w:r w:rsidR="00630FA5" w:rsidRPr="00887EF5">
        <w:rPr>
          <w:lang w:val="en-GB"/>
        </w:rPr>
        <w:t>including reams</w:t>
      </w:r>
      <w:r w:rsidRPr="00887EF5">
        <w:rPr>
          <w:lang w:val="en-GB"/>
        </w:rPr>
        <w:t xml:space="preserve"> of paper, registers</w:t>
      </w:r>
      <w:r w:rsidR="00630FA5" w:rsidRPr="00887EF5">
        <w:rPr>
          <w:lang w:val="en-GB"/>
        </w:rPr>
        <w:t xml:space="preserve"> and </w:t>
      </w:r>
      <w:r w:rsidRPr="00887EF5">
        <w:rPr>
          <w:lang w:val="en-GB"/>
        </w:rPr>
        <w:t xml:space="preserve">inks) </w:t>
      </w:r>
      <w:r w:rsidR="00630FA5" w:rsidRPr="00887EF5">
        <w:rPr>
          <w:lang w:val="en-GB"/>
        </w:rPr>
        <w:t>for</w:t>
      </w:r>
      <w:r w:rsidRPr="00887EF5">
        <w:rPr>
          <w:lang w:val="en-GB"/>
        </w:rPr>
        <w:t xml:space="preserve"> the main </w:t>
      </w:r>
      <w:r w:rsidR="00630FA5" w:rsidRPr="00887EF5">
        <w:rPr>
          <w:lang w:val="en-GB"/>
        </w:rPr>
        <w:t xml:space="preserve">units </w:t>
      </w:r>
      <w:r w:rsidRPr="00887EF5">
        <w:rPr>
          <w:lang w:val="en-GB"/>
        </w:rPr>
        <w:t>(prefect</w:t>
      </w:r>
      <w:r w:rsidR="00630FA5" w:rsidRPr="00887EF5">
        <w:rPr>
          <w:lang w:val="en-GB"/>
        </w:rPr>
        <w:t>ure</w:t>
      </w:r>
      <w:r w:rsidRPr="00887EF5">
        <w:rPr>
          <w:lang w:val="en-GB"/>
        </w:rPr>
        <w:t xml:space="preserve">s and </w:t>
      </w:r>
      <w:r w:rsidR="00630FA5" w:rsidRPr="00887EF5">
        <w:rPr>
          <w:lang w:val="en-GB"/>
        </w:rPr>
        <w:t>municipal authorities</w:t>
      </w:r>
      <w:r w:rsidRPr="00887EF5">
        <w:rPr>
          <w:lang w:val="en-GB"/>
        </w:rPr>
        <w:t xml:space="preserve">) </w:t>
      </w:r>
      <w:r w:rsidR="00630FA5" w:rsidRPr="00887EF5">
        <w:rPr>
          <w:lang w:val="en-GB"/>
        </w:rPr>
        <w:t>responsible for</w:t>
      </w:r>
      <w:r w:rsidRPr="00887EF5">
        <w:rPr>
          <w:lang w:val="en-GB"/>
        </w:rPr>
        <w:t xml:space="preserve"> birth registration;</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630FA5" w:rsidRPr="00887EF5">
        <w:rPr>
          <w:lang w:val="en-GB"/>
        </w:rPr>
        <w:t>T</w:t>
      </w:r>
      <w:r w:rsidRPr="00887EF5">
        <w:rPr>
          <w:lang w:val="en-GB"/>
        </w:rPr>
        <w:t xml:space="preserve">raining and </w:t>
      </w:r>
      <w:r w:rsidR="00630FA5" w:rsidRPr="00887EF5">
        <w:rPr>
          <w:lang w:val="en-GB"/>
        </w:rPr>
        <w:t>awareness-raising activities for</w:t>
      </w:r>
      <w:r w:rsidRPr="00887EF5">
        <w:rPr>
          <w:lang w:val="en-GB"/>
        </w:rPr>
        <w:t xml:space="preserve"> at least 16</w:t>
      </w:r>
      <w:r w:rsidR="00630FA5" w:rsidRPr="00887EF5">
        <w:rPr>
          <w:lang w:val="en-GB"/>
        </w:rPr>
        <w:t>,</w:t>
      </w:r>
      <w:r w:rsidRPr="00887EF5">
        <w:rPr>
          <w:lang w:val="en-GB"/>
        </w:rPr>
        <w:t xml:space="preserve">100 </w:t>
      </w:r>
      <w:r w:rsidR="00B14C16" w:rsidRPr="00887EF5">
        <w:rPr>
          <w:lang w:val="en-GB"/>
        </w:rPr>
        <w:t>key persons</w:t>
      </w:r>
      <w:r w:rsidR="00630FA5" w:rsidRPr="00887EF5">
        <w:rPr>
          <w:lang w:val="en-GB"/>
        </w:rPr>
        <w:t>, including</w:t>
      </w:r>
      <w:r w:rsidRPr="00887EF5">
        <w:rPr>
          <w:lang w:val="en-GB"/>
        </w:rPr>
        <w:t xml:space="preserve"> </w:t>
      </w:r>
      <w:r w:rsidR="00630FA5" w:rsidRPr="00887EF5">
        <w:rPr>
          <w:lang w:val="en-GB"/>
        </w:rPr>
        <w:t xml:space="preserve">judicial and </w:t>
      </w:r>
      <w:r w:rsidRPr="00887EF5">
        <w:rPr>
          <w:lang w:val="en-GB"/>
        </w:rPr>
        <w:t>administrative</w:t>
      </w:r>
      <w:r w:rsidR="00630FA5" w:rsidRPr="00887EF5">
        <w:rPr>
          <w:lang w:val="en-GB"/>
        </w:rPr>
        <w:t xml:space="preserve"> staff</w:t>
      </w:r>
      <w:r w:rsidRPr="00887EF5">
        <w:rPr>
          <w:lang w:val="en-GB"/>
        </w:rPr>
        <w:t>, religious</w:t>
      </w:r>
      <w:r w:rsidR="00630FA5" w:rsidRPr="00887EF5">
        <w:rPr>
          <w:lang w:val="en-GB"/>
        </w:rPr>
        <w:t xml:space="preserve">, </w:t>
      </w:r>
      <w:r w:rsidRPr="00887EF5">
        <w:rPr>
          <w:lang w:val="en-GB"/>
        </w:rPr>
        <w:t>political</w:t>
      </w:r>
      <w:r w:rsidR="00630FA5" w:rsidRPr="00887EF5">
        <w:rPr>
          <w:lang w:val="en-GB"/>
        </w:rPr>
        <w:t xml:space="preserve"> and traditional leaders</w:t>
      </w:r>
      <w:r w:rsidRPr="00887EF5">
        <w:rPr>
          <w:lang w:val="en-GB"/>
        </w:rPr>
        <w:t xml:space="preserve">, </w:t>
      </w:r>
      <w:r w:rsidR="00630FA5" w:rsidRPr="00887EF5">
        <w:rPr>
          <w:lang w:val="en-GB"/>
        </w:rPr>
        <w:t>registrars and social workers</w:t>
      </w:r>
      <w:r w:rsidRPr="00887EF5">
        <w:rPr>
          <w:lang w:val="en-GB"/>
        </w:rPr>
        <w:t>;</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630FA5" w:rsidRPr="00887EF5">
        <w:rPr>
          <w:lang w:val="en-GB"/>
        </w:rPr>
        <w:t>Decreasing</w:t>
      </w:r>
      <w:r w:rsidRPr="00887EF5">
        <w:rPr>
          <w:lang w:val="en-GB"/>
        </w:rPr>
        <w:t xml:space="preserve"> birth certificate</w:t>
      </w:r>
      <w:r w:rsidR="00630FA5" w:rsidRPr="00887EF5">
        <w:rPr>
          <w:lang w:val="en-GB"/>
        </w:rPr>
        <w:t xml:space="preserve"> fee</w:t>
      </w:r>
      <w:r w:rsidRPr="00887EF5">
        <w:rPr>
          <w:lang w:val="en-GB"/>
        </w:rPr>
        <w:t xml:space="preserve">s </w:t>
      </w:r>
      <w:r w:rsidR="00630FA5" w:rsidRPr="00887EF5">
        <w:rPr>
          <w:lang w:val="en-GB"/>
        </w:rPr>
        <w:t xml:space="preserve">from CFAF </w:t>
      </w:r>
      <w:r w:rsidRPr="00887EF5">
        <w:rPr>
          <w:lang w:val="en-GB"/>
        </w:rPr>
        <w:t>1</w:t>
      </w:r>
      <w:r w:rsidR="00630FA5" w:rsidRPr="00887EF5">
        <w:rPr>
          <w:lang w:val="en-GB"/>
        </w:rPr>
        <w:t>,</w:t>
      </w:r>
      <w:r w:rsidRPr="00887EF5">
        <w:rPr>
          <w:lang w:val="en-GB"/>
        </w:rPr>
        <w:t xml:space="preserve">500 to </w:t>
      </w:r>
      <w:r w:rsidR="00630FA5" w:rsidRPr="00887EF5">
        <w:rPr>
          <w:lang w:val="en-GB"/>
        </w:rPr>
        <w:t xml:space="preserve">CFAF </w:t>
      </w:r>
      <w:r w:rsidRPr="00887EF5">
        <w:rPr>
          <w:lang w:val="en-GB"/>
        </w:rPr>
        <w:t>600;</w:t>
      </w:r>
    </w:p>
    <w:p w:rsidR="00E74F2F" w:rsidRPr="00887EF5" w:rsidRDefault="00E74F2F" w:rsidP="00267BD0">
      <w:pPr>
        <w:tabs>
          <w:tab w:val="left" w:pos="567"/>
          <w:tab w:val="left" w:pos="1134"/>
          <w:tab w:val="left" w:pos="1701"/>
        </w:tabs>
        <w:ind w:left="1134" w:hanging="425"/>
        <w:rPr>
          <w:lang w:val="en-GB"/>
        </w:rPr>
      </w:pPr>
      <w:r w:rsidRPr="00887EF5">
        <w:rPr>
          <w:lang w:val="en-GB"/>
        </w:rPr>
        <w:t xml:space="preserve">- </w:t>
      </w:r>
      <w:r w:rsidR="00D16EB2" w:rsidRPr="00887EF5">
        <w:rPr>
          <w:lang w:val="en-GB"/>
        </w:rPr>
        <w:tab/>
      </w:r>
      <w:r w:rsidR="008C6602" w:rsidRPr="00887EF5">
        <w:rPr>
          <w:lang w:val="en-GB"/>
        </w:rPr>
        <w:t>Production of</w:t>
      </w:r>
      <w:r w:rsidRPr="00887EF5">
        <w:rPr>
          <w:lang w:val="en-GB"/>
        </w:rPr>
        <w:t xml:space="preserve"> a television </w:t>
      </w:r>
      <w:r w:rsidR="008C6602" w:rsidRPr="00887EF5">
        <w:rPr>
          <w:lang w:val="en-GB"/>
        </w:rPr>
        <w:t>broadcast</w:t>
      </w:r>
      <w:r w:rsidRPr="00887EF5">
        <w:rPr>
          <w:lang w:val="en-GB"/>
        </w:rPr>
        <w:t xml:space="preserve"> on birth registration.</w:t>
      </w:r>
    </w:p>
    <w:p w:rsidR="00E74F2F" w:rsidRPr="00887EF5" w:rsidRDefault="00E74F2F" w:rsidP="00267BD0">
      <w:pPr>
        <w:tabs>
          <w:tab w:val="left" w:pos="567"/>
          <w:tab w:val="left" w:pos="1134"/>
          <w:tab w:val="left" w:pos="1701"/>
        </w:tabs>
        <w:rPr>
          <w:lang w:val="en-GB"/>
        </w:rPr>
      </w:pPr>
    </w:p>
    <w:p w:rsidR="00E74F2F" w:rsidRPr="00887EF5" w:rsidRDefault="00E74F2F" w:rsidP="00267BD0">
      <w:pPr>
        <w:tabs>
          <w:tab w:val="left" w:pos="567"/>
          <w:tab w:val="left" w:pos="1134"/>
          <w:tab w:val="left" w:pos="1701"/>
        </w:tabs>
        <w:spacing w:after="240"/>
        <w:rPr>
          <w:lang w:val="en-GB"/>
        </w:rPr>
      </w:pPr>
      <w:r w:rsidRPr="00887EF5">
        <w:rPr>
          <w:lang w:val="en-GB"/>
        </w:rPr>
        <w:t>89.</w:t>
      </w:r>
      <w:r w:rsidRPr="00887EF5">
        <w:rPr>
          <w:lang w:val="en-GB"/>
        </w:rPr>
        <w:tab/>
      </w:r>
      <w:r w:rsidR="008C6602" w:rsidRPr="00887EF5">
        <w:rPr>
          <w:lang w:val="en-GB"/>
        </w:rPr>
        <w:t xml:space="preserve">With </w:t>
      </w:r>
      <w:r w:rsidR="00B14C16" w:rsidRPr="00887EF5">
        <w:rPr>
          <w:lang w:val="en-GB"/>
        </w:rPr>
        <w:t xml:space="preserve">support from the </w:t>
      </w:r>
      <w:r w:rsidR="008C6602" w:rsidRPr="00887EF5">
        <w:rPr>
          <w:lang w:val="en-GB"/>
        </w:rPr>
        <w:t>National Statistical System Development Project (PDSSN), t</w:t>
      </w:r>
      <w:r w:rsidRPr="00887EF5">
        <w:rPr>
          <w:lang w:val="en-GB"/>
        </w:rPr>
        <w:t>he Mini</w:t>
      </w:r>
      <w:r w:rsidR="008C6602" w:rsidRPr="00887EF5">
        <w:rPr>
          <w:lang w:val="en-GB"/>
        </w:rPr>
        <w:t>stry of</w:t>
      </w:r>
      <w:r w:rsidR="00B14C16" w:rsidRPr="00887EF5">
        <w:rPr>
          <w:lang w:val="en-GB"/>
        </w:rPr>
        <w:t xml:space="preserve"> </w:t>
      </w:r>
      <w:r w:rsidRPr="00887EF5">
        <w:rPr>
          <w:lang w:val="en-GB"/>
        </w:rPr>
        <w:t xml:space="preserve">Territorial Administration and Decentralization (MATD) </w:t>
      </w:r>
      <w:r w:rsidR="008C6602" w:rsidRPr="00887EF5">
        <w:rPr>
          <w:lang w:val="en-GB"/>
        </w:rPr>
        <w:t>has been</w:t>
      </w:r>
      <w:r w:rsidRPr="00887EF5">
        <w:rPr>
          <w:lang w:val="en-GB"/>
        </w:rPr>
        <w:t xml:space="preserve"> carr</w:t>
      </w:r>
      <w:r w:rsidR="008C6602" w:rsidRPr="00887EF5">
        <w:rPr>
          <w:lang w:val="en-GB"/>
        </w:rPr>
        <w:t>ying</w:t>
      </w:r>
      <w:r w:rsidRPr="00887EF5">
        <w:rPr>
          <w:lang w:val="en-GB"/>
        </w:rPr>
        <w:t xml:space="preserve"> out</w:t>
      </w:r>
      <w:r w:rsidR="008C6602" w:rsidRPr="00887EF5">
        <w:rPr>
          <w:lang w:val="en-GB"/>
        </w:rPr>
        <w:t>,</w:t>
      </w:r>
      <w:r w:rsidRPr="00887EF5">
        <w:rPr>
          <w:lang w:val="en-GB"/>
        </w:rPr>
        <w:t xml:space="preserve"> since December 2004</w:t>
      </w:r>
      <w:r w:rsidR="008C6602" w:rsidRPr="00887EF5">
        <w:rPr>
          <w:lang w:val="en-GB"/>
        </w:rPr>
        <w:t>,</w:t>
      </w:r>
      <w:r w:rsidRPr="00887EF5">
        <w:rPr>
          <w:lang w:val="en-GB"/>
        </w:rPr>
        <w:t xml:space="preserve"> activities </w:t>
      </w:r>
      <w:r w:rsidR="008C6602" w:rsidRPr="00887EF5">
        <w:rPr>
          <w:lang w:val="en-GB"/>
        </w:rPr>
        <w:t>highlighting</w:t>
      </w:r>
      <w:r w:rsidRPr="00887EF5">
        <w:rPr>
          <w:lang w:val="en-GB"/>
        </w:rPr>
        <w:t xml:space="preserve"> the importance of the </w:t>
      </w:r>
      <w:r w:rsidR="008C6602" w:rsidRPr="00887EF5">
        <w:rPr>
          <w:lang w:val="en-GB"/>
        </w:rPr>
        <w:t>population register</w:t>
      </w:r>
      <w:r w:rsidRPr="00887EF5">
        <w:rPr>
          <w:lang w:val="en-GB"/>
        </w:rPr>
        <w:t xml:space="preserve"> with </w:t>
      </w:r>
      <w:r w:rsidR="008C6602" w:rsidRPr="00887EF5">
        <w:rPr>
          <w:lang w:val="en-GB"/>
        </w:rPr>
        <w:t>a view to</w:t>
      </w:r>
      <w:r w:rsidRPr="00887EF5">
        <w:rPr>
          <w:lang w:val="en-GB"/>
        </w:rPr>
        <w:t xml:space="preserve">: </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8C6602" w:rsidRPr="00887EF5">
        <w:rPr>
          <w:lang w:val="en-GB"/>
        </w:rPr>
        <w:t xml:space="preserve">Increasing the number of persons </w:t>
      </w:r>
      <w:r w:rsidR="00B14C16" w:rsidRPr="00887EF5">
        <w:rPr>
          <w:lang w:val="en-GB"/>
        </w:rPr>
        <w:t>turning up at population</w:t>
      </w:r>
      <w:r w:rsidR="008C6602" w:rsidRPr="00887EF5">
        <w:rPr>
          <w:lang w:val="en-GB"/>
        </w:rPr>
        <w:t xml:space="preserve"> registr</w:t>
      </w:r>
      <w:r w:rsidR="002E20FA" w:rsidRPr="00887EF5">
        <w:rPr>
          <w:lang w:val="en-GB"/>
        </w:rPr>
        <w:t>ies</w:t>
      </w:r>
      <w:r w:rsidR="008C6602" w:rsidRPr="00887EF5">
        <w:rPr>
          <w:lang w:val="en-GB"/>
        </w:rPr>
        <w:t>,</w:t>
      </w:r>
      <w:r w:rsidRPr="00887EF5">
        <w:rPr>
          <w:lang w:val="en-GB"/>
        </w:rPr>
        <w:t xml:space="preserve"> especially </w:t>
      </w:r>
      <w:r w:rsidR="008C6602" w:rsidRPr="00887EF5">
        <w:rPr>
          <w:lang w:val="en-GB"/>
        </w:rPr>
        <w:t xml:space="preserve">in the </w:t>
      </w:r>
      <w:r w:rsidRPr="00887EF5">
        <w:rPr>
          <w:lang w:val="en-GB"/>
        </w:rPr>
        <w:t xml:space="preserve">rural </w:t>
      </w:r>
      <w:r w:rsidR="008C6602" w:rsidRPr="00887EF5">
        <w:rPr>
          <w:lang w:val="en-GB"/>
        </w:rPr>
        <w:t>areas</w:t>
      </w:r>
      <w:r w:rsidRPr="00887EF5">
        <w:rPr>
          <w:lang w:val="en-GB"/>
        </w:rPr>
        <w:t>;</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8C6602" w:rsidRPr="00887EF5">
        <w:rPr>
          <w:lang w:val="en-GB"/>
        </w:rPr>
        <w:t>Encouraging</w:t>
      </w:r>
      <w:r w:rsidRPr="00887EF5">
        <w:rPr>
          <w:lang w:val="en-GB"/>
        </w:rPr>
        <w:t xml:space="preserve"> parents to declare</w:t>
      </w:r>
      <w:r w:rsidR="008C6602" w:rsidRPr="00887EF5">
        <w:rPr>
          <w:lang w:val="en-GB"/>
        </w:rPr>
        <w:t>,</w:t>
      </w:r>
      <w:r w:rsidRPr="00887EF5">
        <w:rPr>
          <w:lang w:val="en-GB"/>
        </w:rPr>
        <w:t xml:space="preserve"> inter alia</w:t>
      </w:r>
      <w:r w:rsidR="008C6602" w:rsidRPr="00887EF5">
        <w:rPr>
          <w:lang w:val="en-GB"/>
        </w:rPr>
        <w:t>,</w:t>
      </w:r>
      <w:r w:rsidRPr="00887EF5">
        <w:rPr>
          <w:lang w:val="en-GB"/>
        </w:rPr>
        <w:t xml:space="preserve"> births within the two</w:t>
      </w:r>
      <w:r w:rsidR="008C6602" w:rsidRPr="00887EF5">
        <w:rPr>
          <w:lang w:val="en-GB"/>
        </w:rPr>
        <w:t>-</w:t>
      </w:r>
      <w:r w:rsidRPr="00887EF5">
        <w:rPr>
          <w:lang w:val="en-GB"/>
        </w:rPr>
        <w:t xml:space="preserve">month legal </w:t>
      </w:r>
      <w:r w:rsidR="008C6602" w:rsidRPr="00887EF5">
        <w:rPr>
          <w:lang w:val="en-GB"/>
        </w:rPr>
        <w:t>time limit</w:t>
      </w:r>
      <w:r w:rsidRPr="00887EF5">
        <w:rPr>
          <w:lang w:val="en-GB"/>
        </w:rPr>
        <w:t>;</w:t>
      </w:r>
    </w:p>
    <w:p w:rsidR="00E74F2F" w:rsidRPr="00887EF5" w:rsidRDefault="00E74F2F"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8C6602" w:rsidRPr="00887EF5">
        <w:rPr>
          <w:lang w:val="en-GB"/>
        </w:rPr>
        <w:t>Raising</w:t>
      </w:r>
      <w:r w:rsidRPr="00887EF5">
        <w:rPr>
          <w:lang w:val="en-GB"/>
        </w:rPr>
        <w:t xml:space="preserve"> the population</w:t>
      </w:r>
      <w:r w:rsidR="008C6602" w:rsidRPr="00887EF5">
        <w:rPr>
          <w:lang w:val="en-GB"/>
        </w:rPr>
        <w:t>'</w:t>
      </w:r>
      <w:r w:rsidRPr="00887EF5">
        <w:rPr>
          <w:lang w:val="en-GB"/>
        </w:rPr>
        <w:t xml:space="preserve">s </w:t>
      </w:r>
      <w:r w:rsidR="008C6602" w:rsidRPr="00887EF5">
        <w:rPr>
          <w:lang w:val="en-GB"/>
        </w:rPr>
        <w:t>awareness of</w:t>
      </w:r>
      <w:r w:rsidRPr="00887EF5">
        <w:rPr>
          <w:lang w:val="en-GB"/>
        </w:rPr>
        <w:t xml:space="preserve"> the </w:t>
      </w:r>
      <w:r w:rsidR="008D4CA4" w:rsidRPr="00887EF5">
        <w:rPr>
          <w:lang w:val="en-GB"/>
        </w:rPr>
        <w:t>significance</w:t>
      </w:r>
      <w:r w:rsidRPr="00887EF5">
        <w:rPr>
          <w:lang w:val="en-GB"/>
        </w:rPr>
        <w:t xml:space="preserve"> of civil statu</w:t>
      </w:r>
      <w:r w:rsidR="008C6602" w:rsidRPr="00887EF5">
        <w:rPr>
          <w:lang w:val="en-GB"/>
        </w:rPr>
        <w:t>s certificates</w:t>
      </w:r>
      <w:r w:rsidRPr="00887EF5">
        <w:rPr>
          <w:lang w:val="en-GB"/>
        </w:rPr>
        <w:t xml:space="preserve"> for individual</w:t>
      </w:r>
      <w:r w:rsidR="008C6602" w:rsidRPr="00887EF5">
        <w:rPr>
          <w:lang w:val="en-GB"/>
        </w:rPr>
        <w:t>s</w:t>
      </w:r>
      <w:r w:rsidRPr="00887EF5">
        <w:rPr>
          <w:lang w:val="en-GB"/>
        </w:rPr>
        <w:t xml:space="preserve"> and the State;</w:t>
      </w:r>
    </w:p>
    <w:p w:rsidR="008847CD" w:rsidRPr="00887EF5" w:rsidRDefault="00E74F2F" w:rsidP="00267BD0">
      <w:pPr>
        <w:tabs>
          <w:tab w:val="left" w:pos="567"/>
          <w:tab w:val="left" w:pos="1134"/>
          <w:tab w:val="left" w:pos="1701"/>
        </w:tabs>
        <w:ind w:left="1134" w:hanging="425"/>
        <w:rPr>
          <w:lang w:val="en-GB"/>
        </w:rPr>
      </w:pPr>
      <w:r w:rsidRPr="00887EF5">
        <w:rPr>
          <w:lang w:val="en-GB"/>
        </w:rPr>
        <w:t xml:space="preserve">- </w:t>
      </w:r>
      <w:r w:rsidR="00D16EB2" w:rsidRPr="00887EF5">
        <w:rPr>
          <w:lang w:val="en-GB"/>
        </w:rPr>
        <w:tab/>
      </w:r>
      <w:r w:rsidR="008C6602" w:rsidRPr="00887EF5">
        <w:rPr>
          <w:lang w:val="en-GB"/>
        </w:rPr>
        <w:t>D</w:t>
      </w:r>
      <w:r w:rsidRPr="00887EF5">
        <w:rPr>
          <w:lang w:val="en-GB"/>
        </w:rPr>
        <w:t>ecentraliz</w:t>
      </w:r>
      <w:r w:rsidR="008C6602" w:rsidRPr="00887EF5">
        <w:rPr>
          <w:lang w:val="en-GB"/>
        </w:rPr>
        <w:t>ing</w:t>
      </w:r>
      <w:r w:rsidRPr="00887EF5">
        <w:rPr>
          <w:lang w:val="en-GB"/>
        </w:rPr>
        <w:t xml:space="preserve"> </w:t>
      </w:r>
      <w:r w:rsidR="008C6602" w:rsidRPr="00887EF5">
        <w:rPr>
          <w:lang w:val="en-GB"/>
        </w:rPr>
        <w:t>population registries</w:t>
      </w:r>
      <w:r w:rsidRPr="00887EF5">
        <w:rPr>
          <w:lang w:val="en-GB"/>
        </w:rPr>
        <w:t>.</w:t>
      </w:r>
    </w:p>
    <w:p w:rsidR="00E74F2F" w:rsidRPr="00887EF5" w:rsidRDefault="00E74F2F" w:rsidP="00267BD0">
      <w:pPr>
        <w:tabs>
          <w:tab w:val="left" w:pos="567"/>
          <w:tab w:val="left" w:pos="1134"/>
          <w:tab w:val="left" w:pos="1701"/>
        </w:tabs>
        <w:rPr>
          <w:lang w:val="en-GB"/>
        </w:rPr>
      </w:pPr>
    </w:p>
    <w:p w:rsidR="00C92F2A" w:rsidRPr="00887EF5" w:rsidRDefault="00C92F2A" w:rsidP="00267BD0">
      <w:pPr>
        <w:tabs>
          <w:tab w:val="left" w:pos="567"/>
          <w:tab w:val="left" w:pos="1134"/>
          <w:tab w:val="left" w:pos="1701"/>
        </w:tabs>
        <w:rPr>
          <w:lang w:val="en-GB"/>
        </w:rPr>
      </w:pPr>
      <w:r w:rsidRPr="00887EF5">
        <w:rPr>
          <w:lang w:val="en-GB"/>
        </w:rPr>
        <w:t>90.</w:t>
      </w:r>
      <w:r w:rsidRPr="00887EF5">
        <w:rPr>
          <w:lang w:val="en-GB"/>
        </w:rPr>
        <w:tab/>
      </w:r>
      <w:r w:rsidR="008D4CA4" w:rsidRPr="00887EF5">
        <w:rPr>
          <w:lang w:val="en-GB"/>
        </w:rPr>
        <w:t>For</w:t>
      </w:r>
      <w:r w:rsidRPr="00887EF5">
        <w:rPr>
          <w:lang w:val="en-GB"/>
        </w:rPr>
        <w:t xml:space="preserve"> assessment</w:t>
      </w:r>
      <w:r w:rsidR="008D4CA4" w:rsidRPr="00887EF5">
        <w:rPr>
          <w:lang w:val="en-GB"/>
        </w:rPr>
        <w:t xml:space="preserve"> purposes</w:t>
      </w:r>
      <w:r w:rsidRPr="00887EF5">
        <w:rPr>
          <w:lang w:val="en-GB"/>
        </w:rPr>
        <w:t xml:space="preserve">, </w:t>
      </w:r>
      <w:r w:rsidR="008D4CA4" w:rsidRPr="00887EF5">
        <w:rPr>
          <w:lang w:val="en-GB"/>
        </w:rPr>
        <w:t xml:space="preserve">informal discussion </w:t>
      </w:r>
      <w:r w:rsidRPr="00887EF5">
        <w:rPr>
          <w:lang w:val="en-GB"/>
        </w:rPr>
        <w:t xml:space="preserve">meetings on </w:t>
      </w:r>
      <w:r w:rsidR="008D4CA4" w:rsidRPr="00887EF5">
        <w:rPr>
          <w:lang w:val="en-GB"/>
        </w:rPr>
        <w:t>the significance of civil status certificates</w:t>
      </w:r>
      <w:r w:rsidRPr="00887EF5">
        <w:rPr>
          <w:lang w:val="en-GB"/>
        </w:rPr>
        <w:t xml:space="preserve"> were organized </w:t>
      </w:r>
      <w:r w:rsidR="008D4CA4" w:rsidRPr="00887EF5">
        <w:rPr>
          <w:lang w:val="en-GB"/>
        </w:rPr>
        <w:t xml:space="preserve">in 2005 </w:t>
      </w:r>
      <w:r w:rsidRPr="00887EF5">
        <w:rPr>
          <w:lang w:val="en-GB"/>
        </w:rPr>
        <w:t xml:space="preserve">for the </w:t>
      </w:r>
      <w:r w:rsidR="008D4CA4" w:rsidRPr="00887EF5">
        <w:rPr>
          <w:lang w:val="en-GB"/>
        </w:rPr>
        <w:t>inhabitants</w:t>
      </w:r>
      <w:r w:rsidRPr="00887EF5">
        <w:rPr>
          <w:lang w:val="en-GB"/>
        </w:rPr>
        <w:t xml:space="preserve"> of 100</w:t>
      </w:r>
      <w:r w:rsidR="008D4CA4" w:rsidRPr="00887EF5">
        <w:rPr>
          <w:lang w:val="en-GB"/>
        </w:rPr>
        <w:t xml:space="preserve"> </w:t>
      </w:r>
      <w:r w:rsidRPr="00887EF5">
        <w:rPr>
          <w:lang w:val="en-GB"/>
        </w:rPr>
        <w:t xml:space="preserve">villages </w:t>
      </w:r>
      <w:r w:rsidR="008D4CA4" w:rsidRPr="00887EF5">
        <w:rPr>
          <w:lang w:val="en-GB"/>
        </w:rPr>
        <w:t>located in</w:t>
      </w:r>
      <w:r w:rsidRPr="00887EF5">
        <w:rPr>
          <w:lang w:val="en-GB"/>
        </w:rPr>
        <w:t xml:space="preserve"> eight </w:t>
      </w:r>
      <w:r w:rsidR="008D4CA4" w:rsidRPr="00887EF5">
        <w:rPr>
          <w:lang w:val="en-GB"/>
        </w:rPr>
        <w:t xml:space="preserve">8 </w:t>
      </w:r>
      <w:r w:rsidR="0041471F" w:rsidRPr="00887EF5">
        <w:rPr>
          <w:lang w:val="en-GB"/>
        </w:rPr>
        <w:t>r</w:t>
      </w:r>
      <w:r w:rsidR="008D4CA4" w:rsidRPr="00887EF5">
        <w:rPr>
          <w:lang w:val="en-GB"/>
        </w:rPr>
        <w:t>egions</w:t>
      </w:r>
      <w:r w:rsidRPr="00887EF5">
        <w:rPr>
          <w:lang w:val="en-GB"/>
        </w:rPr>
        <w:t xml:space="preserve"> and 28</w:t>
      </w:r>
      <w:r w:rsidR="008D4CA4" w:rsidRPr="00887EF5">
        <w:rPr>
          <w:lang w:val="en-GB"/>
        </w:rPr>
        <w:t xml:space="preserve"> </w:t>
      </w:r>
      <w:r w:rsidRPr="00887EF5">
        <w:rPr>
          <w:lang w:val="en-GB"/>
        </w:rPr>
        <w:t>provinces.</w:t>
      </w:r>
    </w:p>
    <w:p w:rsidR="00C92F2A" w:rsidRPr="00887EF5" w:rsidRDefault="00C92F2A" w:rsidP="00267BD0">
      <w:pPr>
        <w:tabs>
          <w:tab w:val="left" w:pos="567"/>
          <w:tab w:val="left" w:pos="1134"/>
          <w:tab w:val="left" w:pos="1701"/>
        </w:tabs>
        <w:rPr>
          <w:lang w:val="en-GB"/>
        </w:rPr>
      </w:pPr>
    </w:p>
    <w:p w:rsidR="00C92F2A" w:rsidRPr="00887EF5" w:rsidRDefault="00C92F2A" w:rsidP="00267BD0">
      <w:pPr>
        <w:tabs>
          <w:tab w:val="left" w:pos="567"/>
          <w:tab w:val="left" w:pos="1134"/>
          <w:tab w:val="left" w:pos="1701"/>
        </w:tabs>
        <w:spacing w:after="240"/>
        <w:rPr>
          <w:lang w:val="en-GB"/>
        </w:rPr>
      </w:pPr>
      <w:r w:rsidRPr="00887EF5">
        <w:rPr>
          <w:lang w:val="en-GB"/>
        </w:rPr>
        <w:t>91.</w:t>
      </w:r>
      <w:r w:rsidRPr="00887EF5">
        <w:rPr>
          <w:lang w:val="en-GB"/>
        </w:rPr>
        <w:tab/>
      </w:r>
      <w:r w:rsidR="000937B0" w:rsidRPr="00887EF5">
        <w:rPr>
          <w:lang w:val="en-GB"/>
        </w:rPr>
        <w:t>T</w:t>
      </w:r>
      <w:r w:rsidRPr="00887EF5">
        <w:rPr>
          <w:lang w:val="en-GB"/>
        </w:rPr>
        <w:t>he following acti</w:t>
      </w:r>
      <w:r w:rsidR="008D4CA4" w:rsidRPr="00887EF5">
        <w:rPr>
          <w:lang w:val="en-GB"/>
        </w:rPr>
        <w:t>vitie</w:t>
      </w:r>
      <w:r w:rsidRPr="00887EF5">
        <w:rPr>
          <w:lang w:val="en-GB"/>
        </w:rPr>
        <w:t xml:space="preserve">s </w:t>
      </w:r>
      <w:r w:rsidR="008D4CA4" w:rsidRPr="00887EF5">
        <w:rPr>
          <w:lang w:val="en-GB"/>
        </w:rPr>
        <w:t>have been</w:t>
      </w:r>
      <w:r w:rsidRPr="00887EF5">
        <w:rPr>
          <w:lang w:val="en-GB"/>
        </w:rPr>
        <w:t xml:space="preserve"> carried out</w:t>
      </w:r>
      <w:r w:rsidR="000937B0" w:rsidRPr="00887EF5">
        <w:rPr>
          <w:lang w:val="en-GB"/>
        </w:rPr>
        <w:t xml:space="preserve"> in the Plan Burkina Faso intervention areas (Bam, Kouritenga, Namentenga, Poni, Sanmatenga, Noumbiel and Bougouriba)</w:t>
      </w:r>
      <w:r w:rsidRPr="00887EF5">
        <w:rPr>
          <w:lang w:val="en-GB"/>
        </w:rPr>
        <w:t>:</w:t>
      </w:r>
      <w:r w:rsidR="00654AE7" w:rsidRPr="00887EF5">
        <w:rPr>
          <w:lang w:val="en-GB"/>
        </w:rPr>
        <w:t xml:space="preserve"> </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4CA4" w:rsidRPr="00887EF5">
        <w:rPr>
          <w:lang w:val="en-GB"/>
        </w:rPr>
        <w:t>Production</w:t>
      </w:r>
      <w:r w:rsidR="00C92F2A" w:rsidRPr="00887EF5">
        <w:rPr>
          <w:lang w:val="en-GB"/>
        </w:rPr>
        <w:t xml:space="preserve"> of films on birth registration (</w:t>
      </w:r>
      <w:r w:rsidR="008D4CA4" w:rsidRPr="00887EF5">
        <w:rPr>
          <w:lang w:val="en-GB"/>
        </w:rPr>
        <w:t>five</w:t>
      </w:r>
      <w:r w:rsidR="00C92F2A" w:rsidRPr="00887EF5">
        <w:rPr>
          <w:lang w:val="en-GB"/>
        </w:rPr>
        <w:t xml:space="preserve"> short films and </w:t>
      </w:r>
      <w:r w:rsidR="008D4CA4" w:rsidRPr="00887EF5">
        <w:rPr>
          <w:lang w:val="en-GB"/>
        </w:rPr>
        <w:t>a</w:t>
      </w:r>
      <w:r w:rsidR="00C92F2A" w:rsidRPr="00887EF5">
        <w:rPr>
          <w:lang w:val="en-GB"/>
        </w:rPr>
        <w:t xml:space="preserve"> documentary);</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4CA4" w:rsidRPr="00887EF5">
        <w:rPr>
          <w:lang w:val="en-GB"/>
        </w:rPr>
        <w:t>Discussion of birth registration in</w:t>
      </w:r>
      <w:r w:rsidR="00C92F2A" w:rsidRPr="00887EF5">
        <w:rPr>
          <w:lang w:val="en-GB"/>
        </w:rPr>
        <w:t xml:space="preserve"> </w:t>
      </w:r>
      <w:r w:rsidR="000937B0" w:rsidRPr="00887EF5">
        <w:rPr>
          <w:lang w:val="en-GB"/>
        </w:rPr>
        <w:t xml:space="preserve">the </w:t>
      </w:r>
      <w:r w:rsidR="008A460B" w:rsidRPr="00887EF5">
        <w:rPr>
          <w:lang w:val="en-GB"/>
        </w:rPr>
        <w:t>"</w:t>
      </w:r>
      <w:r w:rsidR="00C92F2A" w:rsidRPr="00887EF5">
        <w:rPr>
          <w:lang w:val="en-GB"/>
        </w:rPr>
        <w:t>Plan</w:t>
      </w:r>
      <w:r w:rsidR="008D4CA4" w:rsidRPr="00887EF5">
        <w:rPr>
          <w:lang w:val="en-GB"/>
        </w:rPr>
        <w:t>è</w:t>
      </w:r>
      <w:r w:rsidR="00C92F2A" w:rsidRPr="00887EF5">
        <w:rPr>
          <w:lang w:val="en-GB"/>
        </w:rPr>
        <w:t>t</w:t>
      </w:r>
      <w:r w:rsidR="008D4CA4" w:rsidRPr="00887EF5">
        <w:rPr>
          <w:lang w:val="en-GB"/>
        </w:rPr>
        <w:t>e</w:t>
      </w:r>
      <w:r w:rsidR="00C92F2A" w:rsidRPr="00887EF5">
        <w:rPr>
          <w:lang w:val="en-GB"/>
        </w:rPr>
        <w:t xml:space="preserve"> </w:t>
      </w:r>
      <w:r w:rsidR="008D4CA4" w:rsidRPr="00887EF5">
        <w:rPr>
          <w:lang w:val="en-GB"/>
        </w:rPr>
        <w:t>enfants</w:t>
      </w:r>
      <w:r w:rsidR="008A460B" w:rsidRPr="00887EF5">
        <w:rPr>
          <w:lang w:val="en-GB"/>
        </w:rPr>
        <w:t>"</w:t>
      </w:r>
      <w:r w:rsidR="00C92F2A" w:rsidRPr="00887EF5">
        <w:rPr>
          <w:lang w:val="en-GB"/>
        </w:rPr>
        <w:t xml:space="preserve"> </w:t>
      </w:r>
      <w:r w:rsidR="008D4CA4" w:rsidRPr="00887EF5">
        <w:rPr>
          <w:lang w:val="en-GB"/>
        </w:rPr>
        <w:t xml:space="preserve">magazine </w:t>
      </w:r>
      <w:r w:rsidR="00C92F2A" w:rsidRPr="00887EF5">
        <w:rPr>
          <w:lang w:val="en-GB"/>
        </w:rPr>
        <w:t>(</w:t>
      </w:r>
      <w:r w:rsidR="008D4CA4" w:rsidRPr="00887EF5">
        <w:rPr>
          <w:lang w:val="en-GB"/>
        </w:rPr>
        <w:t xml:space="preserve">with </w:t>
      </w:r>
      <w:r w:rsidR="000937B0" w:rsidRPr="00887EF5">
        <w:rPr>
          <w:lang w:val="en-GB"/>
        </w:rPr>
        <w:t xml:space="preserve">a </w:t>
      </w:r>
      <w:r w:rsidR="00C92F2A" w:rsidRPr="00887EF5">
        <w:rPr>
          <w:lang w:val="en-GB"/>
        </w:rPr>
        <w:t>9</w:t>
      </w:r>
      <w:r w:rsidR="008D4CA4" w:rsidRPr="00887EF5">
        <w:rPr>
          <w:lang w:val="en-GB"/>
        </w:rPr>
        <w:t>,</w:t>
      </w:r>
      <w:r w:rsidR="00C92F2A" w:rsidRPr="00887EF5">
        <w:rPr>
          <w:lang w:val="en-GB"/>
        </w:rPr>
        <w:t>500</w:t>
      </w:r>
      <w:r w:rsidR="000937B0" w:rsidRPr="00887EF5">
        <w:rPr>
          <w:lang w:val="en-GB"/>
        </w:rPr>
        <w:t>-</w:t>
      </w:r>
      <w:r w:rsidR="008D4CA4" w:rsidRPr="00887EF5">
        <w:rPr>
          <w:lang w:val="en-GB"/>
        </w:rPr>
        <w:t>cop</w:t>
      </w:r>
      <w:r w:rsidR="000937B0" w:rsidRPr="00887EF5">
        <w:rPr>
          <w:lang w:val="en-GB"/>
        </w:rPr>
        <w:t>y</w:t>
      </w:r>
      <w:r w:rsidR="008D4CA4" w:rsidRPr="00887EF5">
        <w:rPr>
          <w:lang w:val="en-GB"/>
        </w:rPr>
        <w:t xml:space="preserve"> distribut</w:t>
      </w:r>
      <w:r w:rsidR="000937B0" w:rsidRPr="00887EF5">
        <w:rPr>
          <w:lang w:val="en-GB"/>
        </w:rPr>
        <w:t>ion</w:t>
      </w:r>
      <w:r w:rsidR="00C92F2A" w:rsidRPr="00887EF5">
        <w:rPr>
          <w:lang w:val="en-GB"/>
        </w:rPr>
        <w:t>);</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4CA4" w:rsidRPr="00887EF5">
        <w:rPr>
          <w:lang w:val="en-GB"/>
        </w:rPr>
        <w:t>Production of</w:t>
      </w:r>
      <w:r w:rsidR="00C92F2A" w:rsidRPr="00887EF5">
        <w:rPr>
          <w:lang w:val="en-GB"/>
        </w:rPr>
        <w:t xml:space="preserve"> 45,000 posters; </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4CA4" w:rsidRPr="00887EF5">
        <w:rPr>
          <w:lang w:val="en-GB"/>
        </w:rPr>
        <w:t xml:space="preserve">Production of </w:t>
      </w:r>
      <w:r w:rsidR="0061775A" w:rsidRPr="00887EF5">
        <w:rPr>
          <w:lang w:val="en-GB"/>
        </w:rPr>
        <w:t>promotional items</w:t>
      </w:r>
      <w:r w:rsidR="008D4CA4" w:rsidRPr="00887EF5">
        <w:rPr>
          <w:lang w:val="en-GB"/>
        </w:rPr>
        <w:t xml:space="preserve"> (</w:t>
      </w:r>
      <w:r w:rsidR="00C92F2A" w:rsidRPr="00887EF5">
        <w:rPr>
          <w:lang w:val="en-GB"/>
        </w:rPr>
        <w:t>5</w:t>
      </w:r>
      <w:r w:rsidR="008D4CA4" w:rsidRPr="00887EF5">
        <w:rPr>
          <w:lang w:val="en-GB"/>
        </w:rPr>
        <w:t>,</w:t>
      </w:r>
      <w:r w:rsidR="00C92F2A" w:rsidRPr="00887EF5">
        <w:rPr>
          <w:lang w:val="en-GB"/>
        </w:rPr>
        <w:t xml:space="preserve">000 </w:t>
      </w:r>
      <w:r w:rsidR="008D4CA4" w:rsidRPr="00887EF5">
        <w:rPr>
          <w:lang w:val="en-GB"/>
        </w:rPr>
        <w:t>t</w:t>
      </w:r>
      <w:r w:rsidR="00C92F2A" w:rsidRPr="00887EF5">
        <w:rPr>
          <w:lang w:val="en-GB"/>
        </w:rPr>
        <w:t>ee-shirts, 10,000 key-rings</w:t>
      </w:r>
      <w:r w:rsidR="008D4CA4" w:rsidRPr="00887EF5">
        <w:rPr>
          <w:lang w:val="en-GB"/>
        </w:rPr>
        <w:t xml:space="preserve"> and </w:t>
      </w:r>
      <w:r w:rsidR="00C92F2A" w:rsidRPr="00887EF5">
        <w:rPr>
          <w:lang w:val="en-GB"/>
        </w:rPr>
        <w:t>10,000 goblets</w:t>
      </w:r>
      <w:r w:rsidR="008D4CA4" w:rsidRPr="00887EF5">
        <w:rPr>
          <w:lang w:val="en-GB"/>
        </w:rPr>
        <w:t>)</w:t>
      </w:r>
      <w:r w:rsidR="00C92F2A" w:rsidRPr="00887EF5">
        <w:rPr>
          <w:lang w:val="en-GB"/>
        </w:rPr>
        <w:t xml:space="preserve"> </w:t>
      </w:r>
      <w:r w:rsidR="0061775A" w:rsidRPr="00887EF5">
        <w:rPr>
          <w:lang w:val="en-GB"/>
        </w:rPr>
        <w:t>related to</w:t>
      </w:r>
      <w:r w:rsidR="00C92F2A" w:rsidRPr="00887EF5">
        <w:rPr>
          <w:lang w:val="en-GB"/>
        </w:rPr>
        <w:t xml:space="preserve"> birth registration;</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4CA4" w:rsidRPr="00887EF5">
        <w:rPr>
          <w:lang w:val="en-GB"/>
        </w:rPr>
        <w:t>Awareness-raising tours</w:t>
      </w:r>
      <w:r w:rsidR="00EB457F" w:rsidRPr="00887EF5">
        <w:rPr>
          <w:lang w:val="en-GB"/>
        </w:rPr>
        <w:t xml:space="preserve"> </w:t>
      </w:r>
      <w:r w:rsidR="008D4CA4" w:rsidRPr="00887EF5">
        <w:rPr>
          <w:lang w:val="en-GB"/>
        </w:rPr>
        <w:t>addressing general assemblies</w:t>
      </w:r>
      <w:r w:rsidR="00EB457F" w:rsidRPr="00887EF5">
        <w:rPr>
          <w:lang w:val="en-GB"/>
        </w:rPr>
        <w:t xml:space="preserve"> of 2,080 villages </w:t>
      </w:r>
      <w:r w:rsidR="00C92F2A" w:rsidRPr="00887EF5">
        <w:rPr>
          <w:lang w:val="en-GB"/>
        </w:rPr>
        <w:t xml:space="preserve">on </w:t>
      </w:r>
      <w:r w:rsidR="007D0503" w:rsidRPr="00887EF5">
        <w:rPr>
          <w:lang w:val="en-GB"/>
        </w:rPr>
        <w:t xml:space="preserve">the subject of </w:t>
      </w:r>
      <w:r w:rsidR="00C92F2A" w:rsidRPr="00887EF5">
        <w:rPr>
          <w:lang w:val="en-GB"/>
        </w:rPr>
        <w:t>birth registration;</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435F54" w:rsidRPr="00887EF5">
        <w:rPr>
          <w:lang w:val="en-GB"/>
        </w:rPr>
        <w:t xml:space="preserve">Forum </w:t>
      </w:r>
      <w:r w:rsidR="00C92F2A" w:rsidRPr="00887EF5">
        <w:rPr>
          <w:lang w:val="en-GB"/>
        </w:rPr>
        <w:t>theat</w:t>
      </w:r>
      <w:r w:rsidR="00435F54" w:rsidRPr="00887EF5">
        <w:rPr>
          <w:lang w:val="en-GB"/>
        </w:rPr>
        <w:t>re performances</w:t>
      </w:r>
      <w:r w:rsidR="00C92F2A" w:rsidRPr="00887EF5">
        <w:rPr>
          <w:lang w:val="en-GB"/>
        </w:rPr>
        <w:t xml:space="preserve">; </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910433" w:rsidRPr="00887EF5">
        <w:rPr>
          <w:lang w:val="en-GB"/>
        </w:rPr>
        <w:t>Production</w:t>
      </w:r>
      <w:r w:rsidR="00C92F2A" w:rsidRPr="00887EF5">
        <w:rPr>
          <w:lang w:val="en-GB"/>
        </w:rPr>
        <w:t xml:space="preserve"> of radio </w:t>
      </w:r>
      <w:r w:rsidR="00910433" w:rsidRPr="00887EF5">
        <w:rPr>
          <w:lang w:val="en-GB"/>
        </w:rPr>
        <w:t>broadcasts</w:t>
      </w:r>
      <w:r w:rsidR="00C92F2A" w:rsidRPr="00887EF5">
        <w:rPr>
          <w:lang w:val="en-GB"/>
        </w:rPr>
        <w:t>;</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910433" w:rsidRPr="00887EF5">
        <w:rPr>
          <w:lang w:val="en-GB"/>
        </w:rPr>
        <w:t>Establishment</w:t>
      </w:r>
      <w:r w:rsidR="00C92F2A" w:rsidRPr="00887EF5">
        <w:rPr>
          <w:lang w:val="en-GB"/>
        </w:rPr>
        <w:t xml:space="preserve"> of a </w:t>
      </w:r>
      <w:r w:rsidR="00910433" w:rsidRPr="00887EF5">
        <w:rPr>
          <w:lang w:val="en-GB"/>
        </w:rPr>
        <w:t>monitoring</w:t>
      </w:r>
      <w:r w:rsidR="00C92F2A" w:rsidRPr="00887EF5">
        <w:rPr>
          <w:lang w:val="en-GB"/>
        </w:rPr>
        <w:t xml:space="preserve"> and mobilization </w:t>
      </w:r>
      <w:r w:rsidR="00910433" w:rsidRPr="00887EF5">
        <w:rPr>
          <w:lang w:val="en-GB"/>
        </w:rPr>
        <w:t xml:space="preserve">committee </w:t>
      </w:r>
      <w:r w:rsidR="00C92F2A" w:rsidRPr="00887EF5">
        <w:rPr>
          <w:lang w:val="en-GB"/>
        </w:rPr>
        <w:t>(</w:t>
      </w:r>
      <w:r w:rsidR="00910433" w:rsidRPr="00887EF5">
        <w:rPr>
          <w:lang w:val="en-GB"/>
        </w:rPr>
        <w:t xml:space="preserve">consisting of </w:t>
      </w:r>
      <w:r w:rsidR="00C92F2A" w:rsidRPr="00887EF5">
        <w:rPr>
          <w:lang w:val="en-GB"/>
        </w:rPr>
        <w:t>volunteers) for birth registration in each village</w:t>
      </w:r>
      <w:r w:rsidR="00910433" w:rsidRPr="00887EF5">
        <w:rPr>
          <w:lang w:val="en-GB"/>
        </w:rPr>
        <w:t xml:space="preserve"> and </w:t>
      </w:r>
      <w:r w:rsidR="00C92F2A" w:rsidRPr="00887EF5">
        <w:rPr>
          <w:lang w:val="en-GB"/>
        </w:rPr>
        <w:t>commune</w:t>
      </w:r>
      <w:r w:rsidR="00910433" w:rsidRPr="00887EF5">
        <w:rPr>
          <w:lang w:val="en-GB"/>
        </w:rPr>
        <w:t xml:space="preserve"> district; and</w:t>
      </w:r>
      <w:r w:rsidR="00C92F2A" w:rsidRPr="00887EF5">
        <w:rPr>
          <w:lang w:val="en-GB"/>
        </w:rPr>
        <w:t xml:space="preserve"> </w:t>
      </w:r>
      <w:r w:rsidR="00910433" w:rsidRPr="00887EF5">
        <w:rPr>
          <w:lang w:val="en-GB"/>
        </w:rPr>
        <w:t>identification and training of 6,440 volunteers to that effect</w:t>
      </w:r>
      <w:r w:rsidR="00C92F2A" w:rsidRPr="00887EF5">
        <w:rPr>
          <w:lang w:val="en-GB"/>
        </w:rPr>
        <w:t>;</w:t>
      </w:r>
    </w:p>
    <w:p w:rsidR="00C92F2A" w:rsidRPr="00887EF5" w:rsidRDefault="00D16EB2" w:rsidP="00267BD0">
      <w:pPr>
        <w:tabs>
          <w:tab w:val="left" w:pos="567"/>
          <w:tab w:val="left" w:pos="1134"/>
          <w:tab w:val="left" w:pos="1701"/>
        </w:tabs>
        <w:ind w:left="1134" w:hanging="425"/>
        <w:rPr>
          <w:lang w:val="en-GB"/>
        </w:rPr>
      </w:pPr>
      <w:r w:rsidRPr="00887EF5">
        <w:rPr>
          <w:lang w:val="en-GB"/>
        </w:rPr>
        <w:t>-</w:t>
      </w:r>
      <w:r w:rsidRPr="00887EF5">
        <w:rPr>
          <w:lang w:val="en-GB"/>
        </w:rPr>
        <w:tab/>
      </w:r>
      <w:r w:rsidR="00910433" w:rsidRPr="00887EF5">
        <w:rPr>
          <w:lang w:val="en-GB"/>
        </w:rPr>
        <w:t>U</w:t>
      </w:r>
      <w:r w:rsidR="00C92F2A" w:rsidRPr="00887EF5">
        <w:rPr>
          <w:lang w:val="en-GB"/>
        </w:rPr>
        <w:t xml:space="preserve">se of </w:t>
      </w:r>
      <w:r w:rsidR="00910433" w:rsidRPr="00887EF5">
        <w:rPr>
          <w:lang w:val="en-GB"/>
        </w:rPr>
        <w:t xml:space="preserve">data collection </w:t>
      </w:r>
      <w:r w:rsidR="00C92F2A" w:rsidRPr="00887EF5">
        <w:rPr>
          <w:lang w:val="en-GB"/>
        </w:rPr>
        <w:t>tools (</w:t>
      </w:r>
      <w:r w:rsidR="0061775A" w:rsidRPr="00887EF5">
        <w:rPr>
          <w:lang w:val="en-GB"/>
        </w:rPr>
        <w:t>record books</w:t>
      </w:r>
      <w:r w:rsidR="00C92F2A" w:rsidRPr="00887EF5">
        <w:rPr>
          <w:lang w:val="en-GB"/>
        </w:rPr>
        <w:t xml:space="preserve">) </w:t>
      </w:r>
      <w:r w:rsidR="0075389B" w:rsidRPr="00887EF5">
        <w:rPr>
          <w:lang w:val="en-GB"/>
        </w:rPr>
        <w:t xml:space="preserve">by volunteers in each village </w:t>
      </w:r>
      <w:r w:rsidR="00C92F2A" w:rsidRPr="00887EF5">
        <w:rPr>
          <w:lang w:val="en-GB"/>
        </w:rPr>
        <w:t xml:space="preserve">for </w:t>
      </w:r>
      <w:r w:rsidR="0061775A" w:rsidRPr="00887EF5">
        <w:rPr>
          <w:lang w:val="en-GB"/>
        </w:rPr>
        <w:t>tracking</w:t>
      </w:r>
      <w:r w:rsidR="00C92F2A" w:rsidRPr="00887EF5">
        <w:rPr>
          <w:lang w:val="en-GB"/>
        </w:rPr>
        <w:t xml:space="preserve"> and follow</w:t>
      </w:r>
      <w:r w:rsidR="0061775A" w:rsidRPr="00887EF5">
        <w:rPr>
          <w:lang w:val="en-GB"/>
        </w:rPr>
        <w:t xml:space="preserve">ing </w:t>
      </w:r>
      <w:r w:rsidR="00C92F2A" w:rsidRPr="00887EF5">
        <w:rPr>
          <w:lang w:val="en-GB"/>
        </w:rPr>
        <w:t xml:space="preserve">up </w:t>
      </w:r>
      <w:r w:rsidR="0061775A" w:rsidRPr="00887EF5">
        <w:rPr>
          <w:lang w:val="en-GB"/>
        </w:rPr>
        <w:t xml:space="preserve">on children </w:t>
      </w:r>
      <w:r w:rsidR="00C92F2A" w:rsidRPr="00887EF5">
        <w:rPr>
          <w:lang w:val="en-GB"/>
        </w:rPr>
        <w:t xml:space="preserve">to ensure </w:t>
      </w:r>
      <w:r w:rsidR="0075389B" w:rsidRPr="00887EF5">
        <w:rPr>
          <w:lang w:val="en-GB"/>
        </w:rPr>
        <w:t xml:space="preserve">that </w:t>
      </w:r>
      <w:r w:rsidR="0061775A" w:rsidRPr="00887EF5">
        <w:rPr>
          <w:lang w:val="en-GB"/>
        </w:rPr>
        <w:t xml:space="preserve">they </w:t>
      </w:r>
      <w:r w:rsidR="0075389B" w:rsidRPr="00887EF5">
        <w:rPr>
          <w:lang w:val="en-GB"/>
        </w:rPr>
        <w:t>are registered</w:t>
      </w:r>
      <w:r w:rsidR="00C92F2A" w:rsidRPr="00887EF5">
        <w:rPr>
          <w:lang w:val="en-GB"/>
        </w:rPr>
        <w:t>.</w:t>
      </w:r>
    </w:p>
    <w:p w:rsidR="00C92F2A" w:rsidRPr="00887EF5" w:rsidRDefault="00C92F2A" w:rsidP="00267BD0">
      <w:pPr>
        <w:tabs>
          <w:tab w:val="left" w:pos="567"/>
          <w:tab w:val="left" w:pos="1134"/>
          <w:tab w:val="left" w:pos="1701"/>
        </w:tabs>
        <w:rPr>
          <w:lang w:val="en-GB"/>
        </w:rPr>
      </w:pPr>
      <w:r w:rsidRPr="00887EF5">
        <w:rPr>
          <w:lang w:val="en-GB"/>
        </w:rPr>
        <w:t xml:space="preserve"> </w:t>
      </w:r>
    </w:p>
    <w:p w:rsidR="00C92F2A" w:rsidRPr="00887EF5" w:rsidRDefault="00C92F2A" w:rsidP="00267BD0">
      <w:pPr>
        <w:tabs>
          <w:tab w:val="left" w:pos="567"/>
          <w:tab w:val="left" w:pos="1134"/>
          <w:tab w:val="left" w:pos="1701"/>
        </w:tabs>
        <w:spacing w:after="240"/>
        <w:rPr>
          <w:lang w:val="en-GB"/>
        </w:rPr>
      </w:pPr>
      <w:r w:rsidRPr="00887EF5">
        <w:rPr>
          <w:lang w:val="en-GB"/>
        </w:rPr>
        <w:t>92.</w:t>
      </w:r>
      <w:r w:rsidRPr="00887EF5">
        <w:rPr>
          <w:lang w:val="en-GB"/>
        </w:rPr>
        <w:tab/>
        <w:t xml:space="preserve">The </w:t>
      </w:r>
      <w:r w:rsidR="0075389B" w:rsidRPr="00887EF5">
        <w:rPr>
          <w:lang w:val="en-GB"/>
        </w:rPr>
        <w:t>following funds</w:t>
      </w:r>
      <w:r w:rsidRPr="00887EF5">
        <w:rPr>
          <w:lang w:val="en-GB"/>
        </w:rPr>
        <w:t xml:space="preserve"> </w:t>
      </w:r>
      <w:r w:rsidR="0075389B" w:rsidRPr="00887EF5">
        <w:rPr>
          <w:lang w:val="en-GB"/>
        </w:rPr>
        <w:t xml:space="preserve">have been </w:t>
      </w:r>
      <w:r w:rsidR="00650A83" w:rsidRPr="00887EF5">
        <w:rPr>
          <w:lang w:val="en-GB"/>
        </w:rPr>
        <w:t>provided for</w:t>
      </w:r>
      <w:r w:rsidR="0075389B" w:rsidRPr="00887EF5">
        <w:rPr>
          <w:lang w:val="en-GB"/>
        </w:rPr>
        <w:t xml:space="preserve"> the promotion of population registers</w:t>
      </w:r>
      <w:r w:rsidRPr="00887EF5">
        <w:rPr>
          <w:lang w:val="en-GB"/>
        </w:rPr>
        <w:t>:</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75389B" w:rsidRPr="00887EF5">
        <w:rPr>
          <w:lang w:val="en-GB"/>
        </w:rPr>
        <w:t xml:space="preserve">State funds </w:t>
      </w:r>
      <w:r w:rsidR="00650A83" w:rsidRPr="00887EF5">
        <w:rPr>
          <w:lang w:val="en-GB"/>
        </w:rPr>
        <w:t xml:space="preserve">allocated </w:t>
      </w:r>
      <w:r w:rsidR="0075389B" w:rsidRPr="00887EF5">
        <w:rPr>
          <w:lang w:val="en-GB"/>
        </w:rPr>
        <w:t>in</w:t>
      </w:r>
      <w:r w:rsidR="00C92F2A" w:rsidRPr="00887EF5">
        <w:rPr>
          <w:lang w:val="en-GB"/>
        </w:rPr>
        <w:t xml:space="preserve"> the period 2004-2005: </w:t>
      </w:r>
      <w:r w:rsidR="0075389B" w:rsidRPr="00887EF5">
        <w:rPr>
          <w:lang w:val="en-GB"/>
        </w:rPr>
        <w:t xml:space="preserve">CFAF </w:t>
      </w:r>
      <w:r w:rsidR="00C92F2A" w:rsidRPr="00887EF5">
        <w:rPr>
          <w:lang w:val="en-GB"/>
        </w:rPr>
        <w:t>39,126,700;</w:t>
      </w:r>
    </w:p>
    <w:p w:rsidR="00C92F2A"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650A83" w:rsidRPr="00887EF5">
        <w:rPr>
          <w:lang w:val="en-GB"/>
        </w:rPr>
        <w:t>F</w:t>
      </w:r>
      <w:r w:rsidR="00C92F2A" w:rsidRPr="00887EF5">
        <w:rPr>
          <w:lang w:val="en-GB"/>
        </w:rPr>
        <w:t xml:space="preserve">inancial and material resources </w:t>
      </w:r>
      <w:r w:rsidR="00650A83" w:rsidRPr="00887EF5">
        <w:rPr>
          <w:lang w:val="en-GB"/>
        </w:rPr>
        <w:t xml:space="preserve">made </w:t>
      </w:r>
      <w:r w:rsidR="00887EF5" w:rsidRPr="00887EF5">
        <w:rPr>
          <w:lang w:val="en-GB"/>
        </w:rPr>
        <w:t>available</w:t>
      </w:r>
      <w:r w:rsidR="00650A83" w:rsidRPr="00887EF5">
        <w:rPr>
          <w:lang w:val="en-GB"/>
        </w:rPr>
        <w:t xml:space="preserve"> by TFPs (mainly UNICEF, </w:t>
      </w:r>
      <w:r w:rsidR="00CE7F4A" w:rsidRPr="00887EF5">
        <w:rPr>
          <w:lang w:val="en-GB"/>
        </w:rPr>
        <w:t>Plan Burkina Faso</w:t>
      </w:r>
      <w:r w:rsidR="00650A83" w:rsidRPr="00887EF5">
        <w:rPr>
          <w:lang w:val="en-GB"/>
        </w:rPr>
        <w:t xml:space="preserve">, the Swiss Workers' Aid Society (OSEO) and </w:t>
      </w:r>
      <w:r w:rsidR="00CE7F4A" w:rsidRPr="00887EF5">
        <w:rPr>
          <w:lang w:val="en-GB"/>
        </w:rPr>
        <w:t>AXIOS Foundation</w:t>
      </w:r>
      <w:r w:rsidR="00650A83" w:rsidRPr="00887EF5">
        <w:rPr>
          <w:lang w:val="en-GB"/>
        </w:rPr>
        <w:t>) in</w:t>
      </w:r>
      <w:r w:rsidR="00C92F2A" w:rsidRPr="00887EF5">
        <w:rPr>
          <w:lang w:val="en-GB"/>
        </w:rPr>
        <w:t xml:space="preserve"> the period July 2004 </w:t>
      </w:r>
      <w:r w:rsidR="00650A83" w:rsidRPr="00887EF5">
        <w:rPr>
          <w:lang w:val="en-GB"/>
        </w:rPr>
        <w:t>-</w:t>
      </w:r>
      <w:r w:rsidR="00F91D80" w:rsidRPr="00887EF5">
        <w:rPr>
          <w:lang w:val="en-GB"/>
        </w:rPr>
        <w:t xml:space="preserve"> </w:t>
      </w:r>
      <w:r w:rsidR="00C92F2A" w:rsidRPr="00887EF5">
        <w:rPr>
          <w:lang w:val="en-GB"/>
        </w:rPr>
        <w:t xml:space="preserve">June 2006: </w:t>
      </w:r>
      <w:r w:rsidR="00650A83" w:rsidRPr="00887EF5">
        <w:rPr>
          <w:lang w:val="en-GB"/>
        </w:rPr>
        <w:t xml:space="preserve">CFAF </w:t>
      </w:r>
      <w:r w:rsidR="00C92F2A" w:rsidRPr="00887EF5">
        <w:rPr>
          <w:lang w:val="en-GB"/>
        </w:rPr>
        <w:t>1,025,089</w:t>
      </w:r>
      <w:r w:rsidR="00650A83" w:rsidRPr="00887EF5">
        <w:rPr>
          <w:lang w:val="en-GB"/>
        </w:rPr>
        <w:t>,</w:t>
      </w:r>
      <w:r w:rsidR="00C92F2A" w:rsidRPr="00887EF5">
        <w:rPr>
          <w:lang w:val="en-GB"/>
        </w:rPr>
        <w:t>931;</w:t>
      </w:r>
    </w:p>
    <w:p w:rsidR="00E74F2F" w:rsidRPr="00887EF5" w:rsidRDefault="00D16EB2" w:rsidP="00267BD0">
      <w:pPr>
        <w:tabs>
          <w:tab w:val="left" w:pos="567"/>
          <w:tab w:val="left" w:pos="1134"/>
          <w:tab w:val="left" w:pos="1701"/>
        </w:tabs>
        <w:ind w:left="1134" w:hanging="425"/>
        <w:rPr>
          <w:lang w:val="en-GB"/>
        </w:rPr>
      </w:pPr>
      <w:r w:rsidRPr="00887EF5">
        <w:rPr>
          <w:lang w:val="en-GB"/>
        </w:rPr>
        <w:t>-</w:t>
      </w:r>
      <w:r w:rsidRPr="00887EF5">
        <w:rPr>
          <w:lang w:val="en-GB"/>
        </w:rPr>
        <w:tab/>
      </w:r>
      <w:r w:rsidR="00650A83" w:rsidRPr="00887EF5">
        <w:rPr>
          <w:lang w:val="en-GB"/>
        </w:rPr>
        <w:t>T</w:t>
      </w:r>
      <w:r w:rsidR="00C92F2A" w:rsidRPr="00887EF5">
        <w:rPr>
          <w:lang w:val="en-GB"/>
        </w:rPr>
        <w:t xml:space="preserve">he European Union, IDA and the World Bank </w:t>
      </w:r>
      <w:r w:rsidR="00650A83" w:rsidRPr="00887EF5">
        <w:rPr>
          <w:lang w:val="en-GB"/>
        </w:rPr>
        <w:t>have</w:t>
      </w:r>
      <w:r w:rsidR="00C92F2A" w:rsidRPr="00887EF5">
        <w:rPr>
          <w:lang w:val="en-GB"/>
        </w:rPr>
        <w:t xml:space="preserve"> contributed </w:t>
      </w:r>
      <w:r w:rsidR="00650A83" w:rsidRPr="00887EF5">
        <w:rPr>
          <w:lang w:val="en-GB"/>
        </w:rPr>
        <w:t>to</w:t>
      </w:r>
      <w:r w:rsidR="00C92F2A" w:rsidRPr="00887EF5">
        <w:rPr>
          <w:lang w:val="en-GB"/>
        </w:rPr>
        <w:t xml:space="preserve"> </w:t>
      </w:r>
      <w:r w:rsidR="00650A83" w:rsidRPr="00887EF5">
        <w:rPr>
          <w:lang w:val="en-GB"/>
        </w:rPr>
        <w:t>resource</w:t>
      </w:r>
      <w:r w:rsidR="00C92F2A" w:rsidRPr="00887EF5">
        <w:rPr>
          <w:lang w:val="en-GB"/>
        </w:rPr>
        <w:t xml:space="preserve"> mobilization through </w:t>
      </w:r>
      <w:r w:rsidR="00650A83" w:rsidRPr="00887EF5">
        <w:rPr>
          <w:lang w:val="en-GB"/>
        </w:rPr>
        <w:t>various funding</w:t>
      </w:r>
      <w:r w:rsidR="00C92F2A" w:rsidRPr="00887EF5">
        <w:rPr>
          <w:lang w:val="en-GB"/>
        </w:rPr>
        <w:t xml:space="preserve"> acti</w:t>
      </w:r>
      <w:r w:rsidR="00650A83" w:rsidRPr="00887EF5">
        <w:rPr>
          <w:lang w:val="en-GB"/>
        </w:rPr>
        <w:t>vitie</w:t>
      </w:r>
      <w:r w:rsidR="00C92F2A" w:rsidRPr="00887EF5">
        <w:rPr>
          <w:lang w:val="en-GB"/>
        </w:rPr>
        <w:t>s</w:t>
      </w:r>
      <w:r w:rsidR="00650A83" w:rsidRPr="00887EF5">
        <w:rPr>
          <w:lang w:val="en-GB"/>
        </w:rPr>
        <w:t xml:space="preserve"> in support of, inter alia,</w:t>
      </w:r>
      <w:r w:rsidR="00C92F2A" w:rsidRPr="00887EF5">
        <w:rPr>
          <w:lang w:val="en-GB"/>
        </w:rPr>
        <w:t xml:space="preserve"> </w:t>
      </w:r>
      <w:r w:rsidR="00650A83" w:rsidRPr="00887EF5">
        <w:rPr>
          <w:lang w:val="en-GB"/>
        </w:rPr>
        <w:t xml:space="preserve">certain </w:t>
      </w:r>
      <w:r w:rsidR="00C92F2A" w:rsidRPr="00887EF5">
        <w:rPr>
          <w:lang w:val="en-GB"/>
        </w:rPr>
        <w:t>associations and projects.</w:t>
      </w:r>
    </w:p>
    <w:p w:rsidR="00C92F2A" w:rsidRPr="00887EF5" w:rsidRDefault="00C92F2A" w:rsidP="00267BD0">
      <w:pPr>
        <w:tabs>
          <w:tab w:val="left" w:pos="567"/>
          <w:tab w:val="left" w:pos="1134"/>
          <w:tab w:val="left" w:pos="1701"/>
        </w:tabs>
        <w:rPr>
          <w:lang w:val="en-GB"/>
        </w:rPr>
      </w:pPr>
    </w:p>
    <w:p w:rsidR="00FF5531" w:rsidRPr="00887EF5" w:rsidRDefault="00FF5531" w:rsidP="00267BD0">
      <w:pPr>
        <w:tabs>
          <w:tab w:val="left" w:pos="567"/>
          <w:tab w:val="left" w:pos="1134"/>
          <w:tab w:val="left" w:pos="1701"/>
        </w:tabs>
        <w:spacing w:after="240"/>
        <w:rPr>
          <w:lang w:val="en-GB"/>
        </w:rPr>
      </w:pPr>
      <w:r w:rsidRPr="00887EF5">
        <w:rPr>
          <w:lang w:val="en-GB"/>
        </w:rPr>
        <w:t>93.</w:t>
      </w:r>
      <w:r w:rsidRPr="00887EF5">
        <w:rPr>
          <w:lang w:val="en-GB"/>
        </w:rPr>
        <w:tab/>
      </w:r>
      <w:r w:rsidR="005A3692" w:rsidRPr="00887EF5">
        <w:rPr>
          <w:lang w:val="en-GB"/>
        </w:rPr>
        <w:t>The following results have been achieved</w:t>
      </w:r>
      <w:r w:rsidRPr="00887EF5">
        <w:rPr>
          <w:lang w:val="en-GB"/>
        </w:rPr>
        <w:t>:</w:t>
      </w:r>
    </w:p>
    <w:p w:rsidR="00FF5531"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5A3692" w:rsidRPr="00887EF5">
        <w:rPr>
          <w:lang w:val="en-GB"/>
        </w:rPr>
        <w:t>T</w:t>
      </w:r>
      <w:r w:rsidR="00FF5531" w:rsidRPr="00887EF5">
        <w:rPr>
          <w:lang w:val="en-GB"/>
        </w:rPr>
        <w:t>he population</w:t>
      </w:r>
      <w:r w:rsidR="005A3692" w:rsidRPr="00887EF5">
        <w:rPr>
          <w:lang w:val="en-GB"/>
        </w:rPr>
        <w:t>'</w:t>
      </w:r>
      <w:r w:rsidR="00FF5531" w:rsidRPr="00887EF5">
        <w:rPr>
          <w:lang w:val="en-GB"/>
        </w:rPr>
        <w:t xml:space="preserve">s </w:t>
      </w:r>
      <w:r w:rsidR="005A3692" w:rsidRPr="00887EF5">
        <w:rPr>
          <w:lang w:val="en-GB"/>
        </w:rPr>
        <w:t>heightened interest in</w:t>
      </w:r>
      <w:r w:rsidR="00FF5531" w:rsidRPr="00887EF5">
        <w:rPr>
          <w:lang w:val="en-GB"/>
        </w:rPr>
        <w:t xml:space="preserve"> </w:t>
      </w:r>
      <w:r w:rsidR="005A3692" w:rsidRPr="00887EF5">
        <w:rPr>
          <w:lang w:val="en-GB"/>
        </w:rPr>
        <w:t xml:space="preserve">birth registration </w:t>
      </w:r>
      <w:r w:rsidR="00FF5531" w:rsidRPr="00887EF5">
        <w:rPr>
          <w:lang w:val="en-GB"/>
        </w:rPr>
        <w:t>operations;</w:t>
      </w:r>
    </w:p>
    <w:p w:rsidR="00FF5531" w:rsidRPr="00887EF5" w:rsidRDefault="00D16EB2" w:rsidP="00267BD0">
      <w:pPr>
        <w:tabs>
          <w:tab w:val="left" w:pos="567"/>
          <w:tab w:val="left" w:pos="1134"/>
          <w:tab w:val="left" w:pos="1701"/>
        </w:tabs>
        <w:ind w:left="1134" w:hanging="425"/>
        <w:rPr>
          <w:lang w:val="en-GB"/>
        </w:rPr>
      </w:pPr>
      <w:r w:rsidRPr="00887EF5">
        <w:rPr>
          <w:lang w:val="en-GB"/>
        </w:rPr>
        <w:t>-</w:t>
      </w:r>
      <w:r w:rsidRPr="00887EF5">
        <w:rPr>
          <w:lang w:val="en-GB"/>
        </w:rPr>
        <w:tab/>
      </w:r>
      <w:r w:rsidR="00043E55" w:rsidRPr="00887EF5">
        <w:rPr>
          <w:lang w:val="en-GB"/>
        </w:rPr>
        <w:t>A n</w:t>
      </w:r>
      <w:r w:rsidR="005A3692" w:rsidRPr="00887EF5">
        <w:rPr>
          <w:lang w:val="en-GB"/>
        </w:rPr>
        <w:t>oticeable</w:t>
      </w:r>
      <w:r w:rsidR="00FF5531" w:rsidRPr="00887EF5">
        <w:rPr>
          <w:lang w:val="en-GB"/>
        </w:rPr>
        <w:t xml:space="preserve"> increase </w:t>
      </w:r>
      <w:r w:rsidR="005A3692" w:rsidRPr="00887EF5">
        <w:rPr>
          <w:lang w:val="en-GB"/>
        </w:rPr>
        <w:t>in the number of registrations</w:t>
      </w:r>
      <w:r w:rsidR="00FF5531" w:rsidRPr="00887EF5">
        <w:rPr>
          <w:lang w:val="en-GB"/>
        </w:rPr>
        <w:t xml:space="preserve"> </w:t>
      </w:r>
      <w:r w:rsidR="00043E55" w:rsidRPr="00887EF5">
        <w:rPr>
          <w:lang w:val="en-GB"/>
        </w:rPr>
        <w:t xml:space="preserve">occurring </w:t>
      </w:r>
      <w:r w:rsidR="00FF5531" w:rsidRPr="00887EF5">
        <w:rPr>
          <w:lang w:val="en-GB"/>
        </w:rPr>
        <w:t xml:space="preserve">within the </w:t>
      </w:r>
      <w:r w:rsidR="005A3692" w:rsidRPr="00887EF5">
        <w:rPr>
          <w:lang w:val="en-GB"/>
        </w:rPr>
        <w:t xml:space="preserve">legal </w:t>
      </w:r>
      <w:r w:rsidR="00FF5531" w:rsidRPr="00887EF5">
        <w:rPr>
          <w:lang w:val="en-GB"/>
        </w:rPr>
        <w:t>two</w:t>
      </w:r>
      <w:r w:rsidR="005A3692" w:rsidRPr="00887EF5">
        <w:rPr>
          <w:lang w:val="en-GB"/>
        </w:rPr>
        <w:t>-</w:t>
      </w:r>
      <w:r w:rsidR="00FF5531" w:rsidRPr="00887EF5">
        <w:rPr>
          <w:lang w:val="en-GB"/>
        </w:rPr>
        <w:t xml:space="preserve">month </w:t>
      </w:r>
      <w:r w:rsidR="005A3692" w:rsidRPr="00887EF5">
        <w:rPr>
          <w:lang w:val="en-GB"/>
        </w:rPr>
        <w:t xml:space="preserve">time limit, namely, </w:t>
      </w:r>
      <w:r w:rsidR="00FF5531" w:rsidRPr="00887EF5">
        <w:rPr>
          <w:lang w:val="en-GB"/>
        </w:rPr>
        <w:t xml:space="preserve">from </w:t>
      </w:r>
      <w:smartTag w:uri="urn:schemas-microsoft-com:office:smarttags" w:element="metricconverter">
        <w:smartTagPr>
          <w:attr w:name="ProductID" w:val="164,881 in"/>
        </w:smartTagPr>
        <w:r w:rsidR="00FF5531" w:rsidRPr="00887EF5">
          <w:rPr>
            <w:lang w:val="en-GB"/>
          </w:rPr>
          <w:t>164,881 in</w:t>
        </w:r>
      </w:smartTag>
      <w:r w:rsidR="00FF5531" w:rsidRPr="00887EF5">
        <w:rPr>
          <w:lang w:val="en-GB"/>
        </w:rPr>
        <w:t xml:space="preserve"> 2001 to </w:t>
      </w:r>
      <w:smartTag w:uri="urn:schemas-microsoft-com:office:smarttags" w:element="metricconverter">
        <w:smartTagPr>
          <w:attr w:name="ProductID" w:val="183,325 in"/>
        </w:smartTagPr>
        <w:r w:rsidR="00FF5531" w:rsidRPr="00887EF5">
          <w:rPr>
            <w:lang w:val="en-GB"/>
          </w:rPr>
          <w:t>183,325 in</w:t>
        </w:r>
      </w:smartTag>
      <w:r w:rsidR="00FF5531" w:rsidRPr="00887EF5">
        <w:rPr>
          <w:lang w:val="en-GB"/>
        </w:rPr>
        <w:t xml:space="preserve"> 2002, </w:t>
      </w:r>
      <w:smartTag w:uri="urn:schemas-microsoft-com:office:smarttags" w:element="metricconverter">
        <w:smartTagPr>
          <w:attr w:name="ProductID" w:val="188,195 in"/>
        </w:smartTagPr>
        <w:r w:rsidR="00FF5531" w:rsidRPr="00887EF5">
          <w:rPr>
            <w:lang w:val="en-GB"/>
          </w:rPr>
          <w:t>188,195 in</w:t>
        </w:r>
      </w:smartTag>
      <w:r w:rsidR="00FF5531" w:rsidRPr="00887EF5">
        <w:rPr>
          <w:lang w:val="en-GB"/>
        </w:rPr>
        <w:t xml:space="preserve"> 2003 and </w:t>
      </w:r>
      <w:smartTag w:uri="urn:schemas-microsoft-com:office:smarttags" w:element="metricconverter">
        <w:smartTagPr>
          <w:attr w:name="ProductID" w:val="198,632 in"/>
        </w:smartTagPr>
        <w:r w:rsidR="00FF5531" w:rsidRPr="00887EF5">
          <w:rPr>
            <w:lang w:val="en-GB"/>
          </w:rPr>
          <w:t>198</w:t>
        </w:r>
        <w:r w:rsidR="005A3692" w:rsidRPr="00887EF5">
          <w:rPr>
            <w:lang w:val="en-GB"/>
          </w:rPr>
          <w:t>,</w:t>
        </w:r>
        <w:r w:rsidR="00FF5531" w:rsidRPr="00887EF5">
          <w:rPr>
            <w:lang w:val="en-GB"/>
          </w:rPr>
          <w:t>632 in</w:t>
        </w:r>
      </w:smartTag>
      <w:r w:rsidR="00FF5531" w:rsidRPr="00887EF5">
        <w:rPr>
          <w:lang w:val="en-GB"/>
        </w:rPr>
        <w:t xml:space="preserve"> 2004 (DEP/MATD).</w:t>
      </w:r>
    </w:p>
    <w:p w:rsidR="00FF5531" w:rsidRPr="00887EF5" w:rsidRDefault="00FF5531" w:rsidP="00267BD0">
      <w:pPr>
        <w:tabs>
          <w:tab w:val="left" w:pos="567"/>
          <w:tab w:val="left" w:pos="1134"/>
          <w:tab w:val="left" w:pos="1701"/>
        </w:tabs>
        <w:rPr>
          <w:lang w:val="en-GB"/>
        </w:rPr>
      </w:pPr>
    </w:p>
    <w:p w:rsidR="00D864A2" w:rsidRDefault="00FF5531" w:rsidP="00267BD0">
      <w:pPr>
        <w:tabs>
          <w:tab w:val="left" w:pos="567"/>
          <w:tab w:val="left" w:pos="1134"/>
          <w:tab w:val="left" w:pos="1701"/>
        </w:tabs>
        <w:spacing w:after="480"/>
        <w:rPr>
          <w:lang w:val="en-GB"/>
        </w:rPr>
      </w:pPr>
      <w:r w:rsidRPr="00887EF5">
        <w:rPr>
          <w:lang w:val="en-GB"/>
        </w:rPr>
        <w:t>94.</w:t>
      </w:r>
      <w:r w:rsidRPr="00887EF5">
        <w:rPr>
          <w:lang w:val="en-GB"/>
        </w:rPr>
        <w:tab/>
        <w:t xml:space="preserve">Table 4 </w:t>
      </w:r>
      <w:r w:rsidR="005A3692" w:rsidRPr="00887EF5">
        <w:rPr>
          <w:lang w:val="en-GB"/>
        </w:rPr>
        <w:t>shows the change in the number of birth registrations in the period</w:t>
      </w:r>
      <w:r w:rsidRPr="00887EF5">
        <w:rPr>
          <w:lang w:val="en-GB"/>
        </w:rPr>
        <w:t xml:space="preserve"> 2000-2005. </w:t>
      </w:r>
      <w:r w:rsidR="005A3692" w:rsidRPr="00887EF5">
        <w:rPr>
          <w:lang w:val="en-GB"/>
        </w:rPr>
        <w:t xml:space="preserve">Although there has been an overall improvement and </w:t>
      </w:r>
      <w:r w:rsidR="00F67C1A" w:rsidRPr="00887EF5">
        <w:rPr>
          <w:lang w:val="en-GB"/>
        </w:rPr>
        <w:t xml:space="preserve">the number of </w:t>
      </w:r>
      <w:r w:rsidR="005A3692" w:rsidRPr="00887EF5">
        <w:rPr>
          <w:lang w:val="en-GB"/>
        </w:rPr>
        <w:t>timely registrations ha</w:t>
      </w:r>
      <w:r w:rsidR="00F67C1A" w:rsidRPr="00887EF5">
        <w:rPr>
          <w:lang w:val="en-GB"/>
        </w:rPr>
        <w:t>s</w:t>
      </w:r>
      <w:r w:rsidR="005A3692" w:rsidRPr="00887EF5">
        <w:rPr>
          <w:lang w:val="en-GB"/>
        </w:rPr>
        <w:t xml:space="preserve"> increased steadily</w:t>
      </w:r>
      <w:r w:rsidRPr="00887EF5">
        <w:rPr>
          <w:lang w:val="en-GB"/>
        </w:rPr>
        <w:t xml:space="preserve"> since 2001</w:t>
      </w:r>
      <w:r w:rsidR="005A3692" w:rsidRPr="00887EF5">
        <w:rPr>
          <w:lang w:val="en-GB"/>
        </w:rPr>
        <w:t xml:space="preserve">, </w:t>
      </w:r>
      <w:r w:rsidR="00043E55" w:rsidRPr="00887EF5">
        <w:rPr>
          <w:lang w:val="en-GB"/>
        </w:rPr>
        <w:t>late</w:t>
      </w:r>
      <w:r w:rsidR="005A3692" w:rsidRPr="00887EF5">
        <w:rPr>
          <w:lang w:val="en-GB"/>
        </w:rPr>
        <w:t xml:space="preserve"> registrations </w:t>
      </w:r>
      <w:r w:rsidR="00043E55" w:rsidRPr="00887EF5">
        <w:rPr>
          <w:lang w:val="en-GB"/>
        </w:rPr>
        <w:t>are still more numerous</w:t>
      </w:r>
      <w:r w:rsidRPr="00887EF5">
        <w:rPr>
          <w:lang w:val="en-GB"/>
        </w:rPr>
        <w:t xml:space="preserve"> (cf</w:t>
      </w:r>
      <w:r w:rsidR="005A3692" w:rsidRPr="00887EF5">
        <w:rPr>
          <w:lang w:val="en-GB"/>
        </w:rPr>
        <w:t>.</w:t>
      </w:r>
      <w:r w:rsidRPr="00887EF5">
        <w:rPr>
          <w:lang w:val="en-GB"/>
        </w:rPr>
        <w:t xml:space="preserve"> </w:t>
      </w:r>
      <w:r w:rsidR="005A3692" w:rsidRPr="00887EF5">
        <w:rPr>
          <w:lang w:val="en-GB"/>
        </w:rPr>
        <w:t xml:space="preserve">annex II, </w:t>
      </w:r>
      <w:r w:rsidR="00CD0BCD" w:rsidRPr="00887EF5">
        <w:rPr>
          <w:lang w:val="en-GB"/>
        </w:rPr>
        <w:t>Table</w:t>
      </w:r>
      <w:r w:rsidR="005A3692" w:rsidRPr="00887EF5">
        <w:rPr>
          <w:lang w:val="en-GB"/>
        </w:rPr>
        <w:t xml:space="preserve"> 1</w:t>
      </w:r>
      <w:r w:rsidRPr="00887EF5">
        <w:rPr>
          <w:lang w:val="en-GB"/>
        </w:rPr>
        <w:t>).</w:t>
      </w:r>
    </w:p>
    <w:tbl>
      <w:tblPr>
        <w:tblW w:w="8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5"/>
        <w:gridCol w:w="3217"/>
        <w:gridCol w:w="2498"/>
      </w:tblGrid>
      <w:tr w:rsidR="00D16EB2" w:rsidRPr="00887EF5">
        <w:trPr>
          <w:jc w:val="center"/>
        </w:trPr>
        <w:tc>
          <w:tcPr>
            <w:tcW w:w="8960" w:type="dxa"/>
            <w:gridSpan w:val="3"/>
          </w:tcPr>
          <w:p w:rsidR="00D16EB2" w:rsidRPr="00887EF5" w:rsidRDefault="00D16EB2" w:rsidP="00267BD0">
            <w:pPr>
              <w:pStyle w:val="StyleTableauxNonsoulign"/>
              <w:tabs>
                <w:tab w:val="left" w:pos="567"/>
                <w:tab w:val="left" w:pos="1134"/>
                <w:tab w:val="left" w:pos="1701"/>
              </w:tabs>
            </w:pPr>
            <w:bookmarkStart w:id="10" w:name="_Toc149743465"/>
            <w:bookmarkStart w:id="11" w:name="_Toc150004406"/>
            <w:r w:rsidRPr="00887EF5">
              <w:t>Table</w:t>
            </w:r>
            <w:r w:rsidR="00550C3F" w:rsidRPr="00887EF5">
              <w:t xml:space="preserve"> 4</w:t>
            </w:r>
            <w:r w:rsidRPr="00887EF5">
              <w:t xml:space="preserve">: </w:t>
            </w:r>
            <w:r w:rsidR="00550C3F" w:rsidRPr="00887EF5">
              <w:t>Number of children registered within and after the legal time limit</w:t>
            </w:r>
            <w:bookmarkEnd w:id="10"/>
            <w:bookmarkEnd w:id="11"/>
            <w:r w:rsidRPr="00887EF5">
              <w:t> </w:t>
            </w:r>
          </w:p>
        </w:tc>
      </w:tr>
      <w:tr w:rsidR="00D16EB2" w:rsidRPr="00887EF5">
        <w:trPr>
          <w:trHeight w:val="746"/>
          <w:jc w:val="center"/>
        </w:trPr>
        <w:tc>
          <w:tcPr>
            <w:tcW w:w="3245" w:type="dxa"/>
            <w:tcBorders>
              <w:tl2br w:val="single" w:sz="4" w:space="0" w:color="auto"/>
            </w:tcBorders>
          </w:tcPr>
          <w:p w:rsidR="00D16EB2" w:rsidRPr="00887EF5" w:rsidRDefault="00550C3F" w:rsidP="00267BD0">
            <w:pPr>
              <w:pStyle w:val="BodyText2"/>
              <w:tabs>
                <w:tab w:val="left" w:pos="567"/>
                <w:tab w:val="left" w:pos="1134"/>
                <w:tab w:val="left" w:pos="1701"/>
              </w:tabs>
              <w:ind w:right="242"/>
              <w:jc w:val="right"/>
              <w:rPr>
                <w:lang w:val="en-GB"/>
              </w:rPr>
            </w:pPr>
            <w:r w:rsidRPr="00887EF5">
              <w:rPr>
                <w:lang w:val="en-GB"/>
              </w:rPr>
              <w:t>Time of registration</w:t>
            </w:r>
          </w:p>
          <w:p w:rsidR="00D16EB2" w:rsidRPr="00887EF5" w:rsidRDefault="00D16EB2" w:rsidP="00267BD0">
            <w:pPr>
              <w:pStyle w:val="BodyText2"/>
              <w:tabs>
                <w:tab w:val="left" w:pos="567"/>
                <w:tab w:val="left" w:pos="945"/>
                <w:tab w:val="left" w:pos="1134"/>
                <w:tab w:val="left" w:pos="1701"/>
              </w:tabs>
              <w:rPr>
                <w:lang w:val="en-GB"/>
              </w:rPr>
            </w:pPr>
            <w:r w:rsidRPr="00887EF5">
              <w:rPr>
                <w:lang w:val="en-GB"/>
              </w:rPr>
              <w:br/>
            </w:r>
            <w:r w:rsidR="0045123C" w:rsidRPr="00887EF5">
              <w:rPr>
                <w:lang w:val="en-GB"/>
              </w:rPr>
              <w:t>Year</w:t>
            </w:r>
            <w:r w:rsidRPr="00887EF5">
              <w:rPr>
                <w:lang w:val="en-GB"/>
              </w:rPr>
              <w:t xml:space="preserve"> </w:t>
            </w:r>
          </w:p>
        </w:tc>
        <w:tc>
          <w:tcPr>
            <w:tcW w:w="3217" w:type="dxa"/>
            <w:vAlign w:val="center"/>
          </w:tcPr>
          <w:p w:rsidR="00D16EB2" w:rsidRPr="00887EF5" w:rsidRDefault="00550C3F" w:rsidP="00267BD0">
            <w:pPr>
              <w:pStyle w:val="BodyText2"/>
              <w:tabs>
                <w:tab w:val="left" w:pos="567"/>
                <w:tab w:val="left" w:pos="1134"/>
                <w:tab w:val="left" w:pos="1701"/>
              </w:tabs>
              <w:ind w:right="224"/>
              <w:jc w:val="center"/>
              <w:rPr>
                <w:lang w:val="en-GB"/>
              </w:rPr>
            </w:pPr>
            <w:r w:rsidRPr="00887EF5">
              <w:rPr>
                <w:lang w:val="en-GB"/>
              </w:rPr>
              <w:t xml:space="preserve">Within the legal two-month time limit </w:t>
            </w:r>
          </w:p>
        </w:tc>
        <w:tc>
          <w:tcPr>
            <w:tcW w:w="2498" w:type="dxa"/>
            <w:vAlign w:val="center"/>
          </w:tcPr>
          <w:p w:rsidR="00D16EB2" w:rsidRPr="00887EF5" w:rsidRDefault="00550C3F" w:rsidP="00267BD0">
            <w:pPr>
              <w:pStyle w:val="BodyText2"/>
              <w:tabs>
                <w:tab w:val="left" w:pos="567"/>
                <w:tab w:val="left" w:pos="1134"/>
                <w:tab w:val="left" w:pos="1701"/>
              </w:tabs>
              <w:ind w:right="22"/>
              <w:jc w:val="center"/>
              <w:rPr>
                <w:lang w:val="en-GB"/>
              </w:rPr>
            </w:pPr>
            <w:r w:rsidRPr="00887EF5">
              <w:rPr>
                <w:lang w:val="en-GB"/>
              </w:rPr>
              <w:t>After the time limit</w:t>
            </w:r>
          </w:p>
        </w:tc>
      </w:tr>
      <w:tr w:rsidR="00D16EB2" w:rsidRPr="00887EF5">
        <w:trPr>
          <w:jc w:val="center"/>
        </w:trPr>
        <w:tc>
          <w:tcPr>
            <w:tcW w:w="3245" w:type="dxa"/>
          </w:tcPr>
          <w:p w:rsidR="00D16EB2" w:rsidRPr="00887EF5" w:rsidRDefault="00D16EB2" w:rsidP="00267BD0">
            <w:pPr>
              <w:pStyle w:val="BodyText2"/>
              <w:tabs>
                <w:tab w:val="left" w:pos="567"/>
                <w:tab w:val="left" w:pos="1134"/>
                <w:tab w:val="left" w:pos="1701"/>
                <w:tab w:val="right" w:pos="1768"/>
              </w:tabs>
              <w:rPr>
                <w:lang w:val="en-GB"/>
              </w:rPr>
            </w:pPr>
            <w:r w:rsidRPr="00887EF5">
              <w:rPr>
                <w:lang w:val="en-GB"/>
              </w:rPr>
              <w:t>2000 </w:t>
            </w:r>
            <w:r w:rsidRPr="00887EF5">
              <w:rPr>
                <w:lang w:val="en-GB"/>
              </w:rPr>
              <w:tab/>
            </w:r>
          </w:p>
        </w:tc>
        <w:tc>
          <w:tcPr>
            <w:tcW w:w="3217" w:type="dxa"/>
            <w:vAlign w:val="center"/>
          </w:tcPr>
          <w:p w:rsidR="00D16EB2" w:rsidRPr="00887EF5" w:rsidRDefault="0045123C" w:rsidP="00267BD0">
            <w:pPr>
              <w:pStyle w:val="BodyText2"/>
              <w:tabs>
                <w:tab w:val="left" w:pos="567"/>
                <w:tab w:val="left" w:pos="1134"/>
                <w:tab w:val="left" w:pos="1701"/>
              </w:tabs>
              <w:ind w:right="224"/>
              <w:jc w:val="left"/>
              <w:rPr>
                <w:lang w:val="en-GB"/>
              </w:rPr>
            </w:pPr>
            <w:r w:rsidRPr="00887EF5">
              <w:rPr>
                <w:lang w:val="en-GB"/>
              </w:rPr>
              <w:tab/>
            </w:r>
            <w:r w:rsidR="00D16EB2" w:rsidRPr="00887EF5">
              <w:rPr>
                <w:lang w:val="en-GB"/>
              </w:rPr>
              <w:t>180</w:t>
            </w:r>
            <w:r w:rsidRPr="00887EF5">
              <w:rPr>
                <w:lang w:val="en-GB"/>
              </w:rPr>
              <w:t>,</w:t>
            </w:r>
            <w:r w:rsidR="00D16EB2" w:rsidRPr="00887EF5">
              <w:rPr>
                <w:lang w:val="en-GB"/>
              </w:rPr>
              <w:t>642</w:t>
            </w:r>
          </w:p>
        </w:tc>
        <w:tc>
          <w:tcPr>
            <w:tcW w:w="2498" w:type="dxa"/>
            <w:vAlign w:val="center"/>
          </w:tcPr>
          <w:p w:rsidR="00D16EB2" w:rsidRPr="00887EF5" w:rsidRDefault="0045123C" w:rsidP="00267BD0">
            <w:pPr>
              <w:pStyle w:val="BodyText2"/>
              <w:tabs>
                <w:tab w:val="left" w:pos="567"/>
                <w:tab w:val="left" w:pos="1134"/>
                <w:tab w:val="left" w:pos="1701"/>
              </w:tabs>
              <w:ind w:right="22"/>
              <w:jc w:val="left"/>
              <w:rPr>
                <w:lang w:val="en-GB"/>
              </w:rPr>
            </w:pPr>
            <w:r w:rsidRPr="00887EF5">
              <w:rPr>
                <w:lang w:val="en-GB"/>
              </w:rPr>
              <w:tab/>
            </w:r>
            <w:r w:rsidR="00D16EB2" w:rsidRPr="00887EF5">
              <w:rPr>
                <w:lang w:val="en-GB"/>
              </w:rPr>
              <w:t>241</w:t>
            </w:r>
            <w:r w:rsidRPr="00887EF5">
              <w:rPr>
                <w:lang w:val="en-GB"/>
              </w:rPr>
              <w:t>,900</w:t>
            </w:r>
          </w:p>
        </w:tc>
      </w:tr>
      <w:tr w:rsidR="00D16EB2" w:rsidRPr="00887EF5">
        <w:trPr>
          <w:jc w:val="center"/>
        </w:trPr>
        <w:tc>
          <w:tcPr>
            <w:tcW w:w="3245" w:type="dxa"/>
          </w:tcPr>
          <w:p w:rsidR="00D16EB2" w:rsidRPr="00887EF5" w:rsidRDefault="00D16EB2" w:rsidP="00267BD0">
            <w:pPr>
              <w:pStyle w:val="BodyText2"/>
              <w:tabs>
                <w:tab w:val="left" w:pos="567"/>
                <w:tab w:val="left" w:pos="945"/>
                <w:tab w:val="left" w:pos="1134"/>
                <w:tab w:val="left" w:pos="1701"/>
              </w:tabs>
              <w:rPr>
                <w:lang w:val="en-GB"/>
              </w:rPr>
            </w:pPr>
            <w:r w:rsidRPr="00887EF5">
              <w:rPr>
                <w:lang w:val="en-GB"/>
              </w:rPr>
              <w:t>2001 </w:t>
            </w:r>
          </w:p>
        </w:tc>
        <w:tc>
          <w:tcPr>
            <w:tcW w:w="3217" w:type="dxa"/>
            <w:vAlign w:val="center"/>
          </w:tcPr>
          <w:p w:rsidR="00D16EB2" w:rsidRPr="00887EF5" w:rsidRDefault="0045123C" w:rsidP="00267BD0">
            <w:pPr>
              <w:pStyle w:val="BodyText2"/>
              <w:tabs>
                <w:tab w:val="left" w:pos="567"/>
                <w:tab w:val="left" w:pos="1134"/>
                <w:tab w:val="left" w:pos="1701"/>
              </w:tabs>
              <w:ind w:right="224"/>
              <w:jc w:val="left"/>
              <w:rPr>
                <w:lang w:val="en-GB"/>
              </w:rPr>
            </w:pPr>
            <w:r w:rsidRPr="00887EF5">
              <w:rPr>
                <w:lang w:val="en-GB"/>
              </w:rPr>
              <w:tab/>
            </w:r>
            <w:r w:rsidR="00D16EB2" w:rsidRPr="00887EF5">
              <w:rPr>
                <w:lang w:val="en-GB"/>
              </w:rPr>
              <w:t>164</w:t>
            </w:r>
            <w:r w:rsidRPr="00887EF5">
              <w:rPr>
                <w:lang w:val="en-GB"/>
              </w:rPr>
              <w:t>,</w:t>
            </w:r>
            <w:r w:rsidR="00D16EB2" w:rsidRPr="00887EF5">
              <w:rPr>
                <w:lang w:val="en-GB"/>
              </w:rPr>
              <w:t>881</w:t>
            </w:r>
          </w:p>
        </w:tc>
        <w:tc>
          <w:tcPr>
            <w:tcW w:w="2498" w:type="dxa"/>
            <w:vAlign w:val="center"/>
          </w:tcPr>
          <w:p w:rsidR="00D16EB2" w:rsidRPr="00887EF5" w:rsidRDefault="0045123C" w:rsidP="00267BD0">
            <w:pPr>
              <w:pStyle w:val="BodyText2"/>
              <w:tabs>
                <w:tab w:val="left" w:pos="567"/>
                <w:tab w:val="left" w:pos="1134"/>
                <w:tab w:val="left" w:pos="1701"/>
              </w:tabs>
              <w:ind w:right="22"/>
              <w:jc w:val="left"/>
              <w:rPr>
                <w:lang w:val="en-GB"/>
              </w:rPr>
            </w:pPr>
            <w:r w:rsidRPr="00887EF5">
              <w:rPr>
                <w:lang w:val="en-GB"/>
              </w:rPr>
              <w:tab/>
            </w:r>
            <w:r w:rsidR="00D16EB2" w:rsidRPr="00887EF5">
              <w:rPr>
                <w:lang w:val="en-GB"/>
              </w:rPr>
              <w:t>211</w:t>
            </w:r>
            <w:r w:rsidRPr="00887EF5">
              <w:rPr>
                <w:lang w:val="en-GB"/>
              </w:rPr>
              <w:t>,</w:t>
            </w:r>
            <w:r w:rsidR="00D16EB2" w:rsidRPr="00887EF5">
              <w:rPr>
                <w:lang w:val="en-GB"/>
              </w:rPr>
              <w:t>993</w:t>
            </w:r>
          </w:p>
        </w:tc>
      </w:tr>
      <w:tr w:rsidR="00D16EB2" w:rsidRPr="00887EF5">
        <w:trPr>
          <w:jc w:val="center"/>
        </w:trPr>
        <w:tc>
          <w:tcPr>
            <w:tcW w:w="3245" w:type="dxa"/>
          </w:tcPr>
          <w:p w:rsidR="00D16EB2" w:rsidRPr="00887EF5" w:rsidRDefault="00D16EB2" w:rsidP="00267BD0">
            <w:pPr>
              <w:pStyle w:val="BodyText2"/>
              <w:tabs>
                <w:tab w:val="left" w:pos="567"/>
                <w:tab w:val="left" w:pos="945"/>
                <w:tab w:val="left" w:pos="1134"/>
                <w:tab w:val="left" w:pos="1701"/>
              </w:tabs>
              <w:rPr>
                <w:lang w:val="en-GB"/>
              </w:rPr>
            </w:pPr>
            <w:r w:rsidRPr="00887EF5">
              <w:rPr>
                <w:lang w:val="en-GB"/>
              </w:rPr>
              <w:t>2002 </w:t>
            </w:r>
          </w:p>
        </w:tc>
        <w:tc>
          <w:tcPr>
            <w:tcW w:w="3217" w:type="dxa"/>
            <w:vAlign w:val="center"/>
          </w:tcPr>
          <w:p w:rsidR="00D16EB2" w:rsidRPr="00887EF5" w:rsidRDefault="0045123C" w:rsidP="00267BD0">
            <w:pPr>
              <w:pStyle w:val="BodyText2"/>
              <w:tabs>
                <w:tab w:val="left" w:pos="567"/>
                <w:tab w:val="left" w:pos="1134"/>
                <w:tab w:val="left" w:pos="1701"/>
              </w:tabs>
              <w:ind w:right="224"/>
              <w:jc w:val="left"/>
              <w:rPr>
                <w:lang w:val="en-GB"/>
              </w:rPr>
            </w:pPr>
            <w:r w:rsidRPr="00887EF5">
              <w:rPr>
                <w:lang w:val="en-GB"/>
              </w:rPr>
              <w:tab/>
            </w:r>
            <w:r w:rsidR="00D16EB2" w:rsidRPr="00887EF5">
              <w:rPr>
                <w:lang w:val="en-GB"/>
              </w:rPr>
              <w:t>183</w:t>
            </w:r>
            <w:r w:rsidRPr="00887EF5">
              <w:rPr>
                <w:lang w:val="en-GB"/>
              </w:rPr>
              <w:t>,</w:t>
            </w:r>
            <w:r w:rsidR="00D16EB2" w:rsidRPr="00887EF5">
              <w:rPr>
                <w:lang w:val="en-GB"/>
              </w:rPr>
              <w:t>323</w:t>
            </w:r>
          </w:p>
        </w:tc>
        <w:tc>
          <w:tcPr>
            <w:tcW w:w="2498" w:type="dxa"/>
            <w:vAlign w:val="center"/>
          </w:tcPr>
          <w:p w:rsidR="00D16EB2" w:rsidRPr="00887EF5" w:rsidRDefault="0045123C" w:rsidP="00267BD0">
            <w:pPr>
              <w:pStyle w:val="BodyText2"/>
              <w:tabs>
                <w:tab w:val="left" w:pos="567"/>
                <w:tab w:val="left" w:pos="1134"/>
                <w:tab w:val="left" w:pos="1701"/>
              </w:tabs>
              <w:ind w:right="22"/>
              <w:jc w:val="left"/>
              <w:rPr>
                <w:lang w:val="en-GB"/>
              </w:rPr>
            </w:pPr>
            <w:r w:rsidRPr="00887EF5">
              <w:rPr>
                <w:lang w:val="en-GB"/>
              </w:rPr>
              <w:tab/>
            </w:r>
            <w:r w:rsidR="00D16EB2" w:rsidRPr="00887EF5">
              <w:rPr>
                <w:lang w:val="en-GB"/>
              </w:rPr>
              <w:t>281</w:t>
            </w:r>
            <w:r w:rsidRPr="00887EF5">
              <w:rPr>
                <w:lang w:val="en-GB"/>
              </w:rPr>
              <w:t>,</w:t>
            </w:r>
            <w:r w:rsidR="00D16EB2" w:rsidRPr="00887EF5">
              <w:rPr>
                <w:lang w:val="en-GB"/>
              </w:rPr>
              <w:t>767</w:t>
            </w:r>
          </w:p>
        </w:tc>
      </w:tr>
      <w:tr w:rsidR="00D16EB2" w:rsidRPr="00887EF5">
        <w:trPr>
          <w:jc w:val="center"/>
        </w:trPr>
        <w:tc>
          <w:tcPr>
            <w:tcW w:w="3245" w:type="dxa"/>
          </w:tcPr>
          <w:p w:rsidR="00D16EB2" w:rsidRPr="00887EF5" w:rsidRDefault="00D16EB2" w:rsidP="00267BD0">
            <w:pPr>
              <w:pStyle w:val="BodyText2"/>
              <w:tabs>
                <w:tab w:val="left" w:pos="567"/>
                <w:tab w:val="left" w:pos="945"/>
                <w:tab w:val="left" w:pos="1134"/>
                <w:tab w:val="left" w:pos="1701"/>
              </w:tabs>
              <w:rPr>
                <w:lang w:val="en-GB"/>
              </w:rPr>
            </w:pPr>
            <w:r w:rsidRPr="00887EF5">
              <w:rPr>
                <w:lang w:val="en-GB"/>
              </w:rPr>
              <w:t>2003 </w:t>
            </w:r>
          </w:p>
        </w:tc>
        <w:tc>
          <w:tcPr>
            <w:tcW w:w="3217" w:type="dxa"/>
            <w:vAlign w:val="center"/>
          </w:tcPr>
          <w:p w:rsidR="00D16EB2" w:rsidRPr="00887EF5" w:rsidRDefault="0045123C" w:rsidP="00267BD0">
            <w:pPr>
              <w:pStyle w:val="BodyText2"/>
              <w:tabs>
                <w:tab w:val="left" w:pos="567"/>
                <w:tab w:val="left" w:pos="1134"/>
                <w:tab w:val="left" w:pos="1701"/>
              </w:tabs>
              <w:ind w:right="224"/>
              <w:jc w:val="left"/>
              <w:rPr>
                <w:lang w:val="en-GB"/>
              </w:rPr>
            </w:pPr>
            <w:r w:rsidRPr="00887EF5">
              <w:rPr>
                <w:lang w:val="en-GB"/>
              </w:rPr>
              <w:tab/>
            </w:r>
            <w:r w:rsidR="00D16EB2" w:rsidRPr="00887EF5">
              <w:rPr>
                <w:lang w:val="en-GB"/>
              </w:rPr>
              <w:t>188</w:t>
            </w:r>
            <w:r w:rsidRPr="00887EF5">
              <w:rPr>
                <w:lang w:val="en-GB"/>
              </w:rPr>
              <w:t>,</w:t>
            </w:r>
            <w:r w:rsidR="00D16EB2" w:rsidRPr="00887EF5">
              <w:rPr>
                <w:lang w:val="en-GB"/>
              </w:rPr>
              <w:t>195</w:t>
            </w:r>
          </w:p>
        </w:tc>
        <w:tc>
          <w:tcPr>
            <w:tcW w:w="2498" w:type="dxa"/>
            <w:vAlign w:val="center"/>
          </w:tcPr>
          <w:p w:rsidR="00D16EB2" w:rsidRPr="00887EF5" w:rsidRDefault="0045123C" w:rsidP="00267BD0">
            <w:pPr>
              <w:pStyle w:val="BodyText2"/>
              <w:tabs>
                <w:tab w:val="left" w:pos="567"/>
                <w:tab w:val="left" w:pos="1134"/>
                <w:tab w:val="left" w:pos="1701"/>
              </w:tabs>
              <w:ind w:right="22"/>
              <w:jc w:val="left"/>
              <w:rPr>
                <w:lang w:val="en-GB"/>
              </w:rPr>
            </w:pPr>
            <w:r w:rsidRPr="00887EF5">
              <w:rPr>
                <w:lang w:val="en-GB"/>
              </w:rPr>
              <w:tab/>
            </w:r>
            <w:r w:rsidR="00D16EB2" w:rsidRPr="00887EF5">
              <w:rPr>
                <w:lang w:val="en-GB"/>
              </w:rPr>
              <w:t>240</w:t>
            </w:r>
            <w:r w:rsidRPr="00887EF5">
              <w:rPr>
                <w:lang w:val="en-GB"/>
              </w:rPr>
              <w:t>,</w:t>
            </w:r>
            <w:r w:rsidR="00D16EB2" w:rsidRPr="00887EF5">
              <w:rPr>
                <w:lang w:val="en-GB"/>
              </w:rPr>
              <w:t>783</w:t>
            </w:r>
          </w:p>
        </w:tc>
      </w:tr>
      <w:tr w:rsidR="00D16EB2" w:rsidRPr="00887EF5">
        <w:trPr>
          <w:jc w:val="center"/>
        </w:trPr>
        <w:tc>
          <w:tcPr>
            <w:tcW w:w="3245" w:type="dxa"/>
          </w:tcPr>
          <w:p w:rsidR="00D16EB2" w:rsidRPr="00887EF5" w:rsidRDefault="00D16EB2" w:rsidP="00267BD0">
            <w:pPr>
              <w:pStyle w:val="BodyText2"/>
              <w:tabs>
                <w:tab w:val="left" w:pos="567"/>
                <w:tab w:val="left" w:pos="945"/>
                <w:tab w:val="left" w:pos="1134"/>
                <w:tab w:val="left" w:pos="1701"/>
              </w:tabs>
              <w:rPr>
                <w:lang w:val="en-GB"/>
              </w:rPr>
            </w:pPr>
            <w:r w:rsidRPr="00887EF5">
              <w:rPr>
                <w:lang w:val="en-GB"/>
              </w:rPr>
              <w:t xml:space="preserve">2004 </w:t>
            </w:r>
          </w:p>
        </w:tc>
        <w:tc>
          <w:tcPr>
            <w:tcW w:w="3217" w:type="dxa"/>
            <w:vAlign w:val="center"/>
          </w:tcPr>
          <w:p w:rsidR="00D16EB2" w:rsidRPr="00887EF5" w:rsidRDefault="0045123C" w:rsidP="00267BD0">
            <w:pPr>
              <w:pStyle w:val="BodyText2"/>
              <w:tabs>
                <w:tab w:val="left" w:pos="567"/>
                <w:tab w:val="left" w:pos="1134"/>
                <w:tab w:val="left" w:pos="1701"/>
              </w:tabs>
              <w:ind w:right="224"/>
              <w:jc w:val="left"/>
              <w:rPr>
                <w:lang w:val="en-GB"/>
              </w:rPr>
            </w:pPr>
            <w:r w:rsidRPr="00887EF5">
              <w:rPr>
                <w:lang w:val="en-GB"/>
              </w:rPr>
              <w:tab/>
            </w:r>
            <w:r w:rsidR="00D16EB2" w:rsidRPr="00887EF5">
              <w:rPr>
                <w:lang w:val="en-GB"/>
              </w:rPr>
              <w:t>198</w:t>
            </w:r>
            <w:r w:rsidRPr="00887EF5">
              <w:rPr>
                <w:lang w:val="en-GB"/>
              </w:rPr>
              <w:t>,</w:t>
            </w:r>
            <w:r w:rsidR="00D16EB2" w:rsidRPr="00887EF5">
              <w:rPr>
                <w:lang w:val="en-GB"/>
              </w:rPr>
              <w:t>632</w:t>
            </w:r>
          </w:p>
        </w:tc>
        <w:tc>
          <w:tcPr>
            <w:tcW w:w="2498" w:type="dxa"/>
            <w:vAlign w:val="center"/>
          </w:tcPr>
          <w:p w:rsidR="00D16EB2" w:rsidRPr="00887EF5" w:rsidRDefault="0045123C" w:rsidP="00267BD0">
            <w:pPr>
              <w:pStyle w:val="BodyText2"/>
              <w:tabs>
                <w:tab w:val="left" w:pos="567"/>
                <w:tab w:val="left" w:pos="1134"/>
                <w:tab w:val="left" w:pos="1701"/>
              </w:tabs>
              <w:ind w:right="22"/>
              <w:jc w:val="left"/>
              <w:rPr>
                <w:lang w:val="en-GB"/>
              </w:rPr>
            </w:pPr>
            <w:r w:rsidRPr="00887EF5">
              <w:rPr>
                <w:lang w:val="en-GB"/>
              </w:rPr>
              <w:tab/>
            </w:r>
            <w:r w:rsidR="00D16EB2" w:rsidRPr="00887EF5">
              <w:rPr>
                <w:lang w:val="en-GB"/>
              </w:rPr>
              <w:t>293</w:t>
            </w:r>
            <w:r w:rsidRPr="00887EF5">
              <w:rPr>
                <w:lang w:val="en-GB"/>
              </w:rPr>
              <w:t>,</w:t>
            </w:r>
            <w:r w:rsidR="00D16EB2" w:rsidRPr="00887EF5">
              <w:rPr>
                <w:lang w:val="en-GB"/>
              </w:rPr>
              <w:t>882</w:t>
            </w:r>
          </w:p>
        </w:tc>
      </w:tr>
      <w:tr w:rsidR="00D16EB2" w:rsidRPr="00887EF5">
        <w:trPr>
          <w:jc w:val="center"/>
        </w:trPr>
        <w:tc>
          <w:tcPr>
            <w:tcW w:w="3245" w:type="dxa"/>
          </w:tcPr>
          <w:p w:rsidR="00D16EB2" w:rsidRPr="00887EF5" w:rsidRDefault="00D16EB2" w:rsidP="00267BD0">
            <w:pPr>
              <w:pStyle w:val="BodyText2"/>
              <w:tabs>
                <w:tab w:val="left" w:pos="252"/>
                <w:tab w:val="left" w:pos="567"/>
                <w:tab w:val="left" w:pos="1134"/>
                <w:tab w:val="left" w:pos="1701"/>
              </w:tabs>
              <w:ind w:right="247"/>
              <w:rPr>
                <w:lang w:val="en-GB"/>
              </w:rPr>
            </w:pPr>
            <w:r w:rsidRPr="00887EF5">
              <w:rPr>
                <w:lang w:val="en-GB"/>
              </w:rPr>
              <w:t>2005 (</w:t>
            </w:r>
            <w:r w:rsidR="0045123C" w:rsidRPr="00887EF5">
              <w:rPr>
                <w:bCs/>
                <w:lang w:val="en-GB"/>
              </w:rPr>
              <w:t>first week</w:t>
            </w:r>
            <w:r w:rsidR="00295C81" w:rsidRPr="00887EF5">
              <w:rPr>
                <w:bCs/>
                <w:lang w:val="en-GB"/>
              </w:rPr>
              <w:t>,</w:t>
            </w:r>
            <w:r w:rsidR="0045123C" w:rsidRPr="00887EF5">
              <w:rPr>
                <w:bCs/>
                <w:lang w:val="en-GB"/>
              </w:rPr>
              <w:t xml:space="preserve"> four </w:t>
            </w:r>
            <w:r w:rsidR="00F20ACA" w:rsidRPr="00887EF5">
              <w:rPr>
                <w:bCs/>
                <w:lang w:val="en-GB"/>
              </w:rPr>
              <w:t>r</w:t>
            </w:r>
            <w:r w:rsidR="0045123C" w:rsidRPr="00887EF5">
              <w:rPr>
                <w:bCs/>
                <w:lang w:val="en-GB"/>
              </w:rPr>
              <w:t>egions</w:t>
            </w:r>
            <w:r w:rsidRPr="00887EF5">
              <w:rPr>
                <w:bCs/>
                <w:lang w:val="en-GB"/>
              </w:rPr>
              <w:t xml:space="preserve">) </w:t>
            </w:r>
          </w:p>
        </w:tc>
        <w:tc>
          <w:tcPr>
            <w:tcW w:w="3217" w:type="dxa"/>
            <w:vAlign w:val="center"/>
          </w:tcPr>
          <w:p w:rsidR="00D16EB2" w:rsidRPr="00887EF5" w:rsidRDefault="0045123C" w:rsidP="00267BD0">
            <w:pPr>
              <w:pStyle w:val="BodyText2"/>
              <w:tabs>
                <w:tab w:val="left" w:pos="567"/>
                <w:tab w:val="left" w:pos="1134"/>
                <w:tab w:val="left" w:pos="1701"/>
              </w:tabs>
              <w:ind w:right="224"/>
              <w:jc w:val="left"/>
              <w:rPr>
                <w:lang w:val="en-GB"/>
              </w:rPr>
            </w:pPr>
            <w:r w:rsidRPr="00887EF5">
              <w:rPr>
                <w:bCs/>
                <w:lang w:val="en-GB"/>
              </w:rPr>
              <w:tab/>
            </w:r>
            <w:r w:rsidR="00D16EB2" w:rsidRPr="00887EF5">
              <w:rPr>
                <w:bCs/>
                <w:lang w:val="en-GB"/>
              </w:rPr>
              <w:t>20</w:t>
            </w:r>
            <w:r w:rsidRPr="00887EF5">
              <w:rPr>
                <w:bCs/>
                <w:lang w:val="en-GB"/>
              </w:rPr>
              <w:t>,</w:t>
            </w:r>
            <w:r w:rsidR="00D16EB2" w:rsidRPr="00887EF5">
              <w:rPr>
                <w:bCs/>
                <w:lang w:val="en-GB"/>
              </w:rPr>
              <w:t>276</w:t>
            </w:r>
          </w:p>
        </w:tc>
        <w:tc>
          <w:tcPr>
            <w:tcW w:w="2498" w:type="dxa"/>
            <w:vAlign w:val="center"/>
          </w:tcPr>
          <w:p w:rsidR="00D16EB2" w:rsidRPr="00887EF5" w:rsidRDefault="0045123C" w:rsidP="00267BD0">
            <w:pPr>
              <w:pStyle w:val="BodyText2"/>
              <w:tabs>
                <w:tab w:val="left" w:pos="567"/>
                <w:tab w:val="left" w:pos="1134"/>
                <w:tab w:val="left" w:pos="1701"/>
              </w:tabs>
              <w:ind w:right="22"/>
              <w:jc w:val="left"/>
              <w:rPr>
                <w:lang w:val="en-GB"/>
              </w:rPr>
            </w:pPr>
            <w:r w:rsidRPr="00887EF5">
              <w:rPr>
                <w:bCs/>
                <w:lang w:val="en-GB"/>
              </w:rPr>
              <w:tab/>
            </w:r>
            <w:r w:rsidR="00D16EB2" w:rsidRPr="00887EF5">
              <w:rPr>
                <w:bCs/>
                <w:lang w:val="en-GB"/>
              </w:rPr>
              <w:t>61</w:t>
            </w:r>
            <w:r w:rsidRPr="00887EF5">
              <w:rPr>
                <w:bCs/>
                <w:lang w:val="en-GB"/>
              </w:rPr>
              <w:t>,</w:t>
            </w:r>
            <w:r w:rsidR="00D16EB2" w:rsidRPr="00887EF5">
              <w:rPr>
                <w:bCs/>
                <w:lang w:val="en-GB"/>
              </w:rPr>
              <w:t>099</w:t>
            </w:r>
          </w:p>
        </w:tc>
      </w:tr>
      <w:tr w:rsidR="00D16EB2" w:rsidRPr="00887EF5">
        <w:trPr>
          <w:jc w:val="center"/>
        </w:trPr>
        <w:tc>
          <w:tcPr>
            <w:tcW w:w="3245" w:type="dxa"/>
            <w:tcBorders>
              <w:bottom w:val="single" w:sz="4" w:space="0" w:color="auto"/>
            </w:tcBorders>
          </w:tcPr>
          <w:p w:rsidR="00D16EB2" w:rsidRPr="00887EF5" w:rsidRDefault="00D16EB2" w:rsidP="00267BD0">
            <w:pPr>
              <w:pStyle w:val="BodyText2"/>
              <w:tabs>
                <w:tab w:val="left" w:pos="567"/>
                <w:tab w:val="left" w:pos="945"/>
                <w:tab w:val="left" w:pos="1134"/>
                <w:tab w:val="left" w:pos="1701"/>
              </w:tabs>
              <w:rPr>
                <w:b/>
                <w:lang w:val="en-GB"/>
              </w:rPr>
            </w:pPr>
            <w:r w:rsidRPr="00887EF5">
              <w:rPr>
                <w:b/>
                <w:lang w:val="en-GB"/>
              </w:rPr>
              <w:t xml:space="preserve">Total </w:t>
            </w:r>
          </w:p>
        </w:tc>
        <w:tc>
          <w:tcPr>
            <w:tcW w:w="3217" w:type="dxa"/>
            <w:tcBorders>
              <w:bottom w:val="single" w:sz="4" w:space="0" w:color="auto"/>
            </w:tcBorders>
            <w:vAlign w:val="center"/>
          </w:tcPr>
          <w:p w:rsidR="00D16EB2" w:rsidRPr="00887EF5" w:rsidRDefault="0045123C" w:rsidP="00267BD0">
            <w:pPr>
              <w:pStyle w:val="BodyText2"/>
              <w:tabs>
                <w:tab w:val="left" w:pos="567"/>
                <w:tab w:val="left" w:pos="1134"/>
                <w:tab w:val="left" w:pos="1701"/>
              </w:tabs>
              <w:ind w:right="224"/>
              <w:jc w:val="left"/>
              <w:rPr>
                <w:b/>
                <w:bCs/>
                <w:lang w:val="en-GB"/>
              </w:rPr>
            </w:pPr>
            <w:r w:rsidRPr="00887EF5">
              <w:rPr>
                <w:b/>
                <w:bCs/>
                <w:lang w:val="en-GB"/>
              </w:rPr>
              <w:tab/>
            </w:r>
            <w:r w:rsidR="00D16EB2" w:rsidRPr="00887EF5">
              <w:rPr>
                <w:b/>
                <w:bCs/>
                <w:lang w:val="en-GB"/>
              </w:rPr>
              <w:t>935</w:t>
            </w:r>
            <w:r w:rsidRPr="00887EF5">
              <w:rPr>
                <w:b/>
                <w:bCs/>
                <w:lang w:val="en-GB"/>
              </w:rPr>
              <w:t>,</w:t>
            </w:r>
            <w:r w:rsidR="00D16EB2" w:rsidRPr="00887EF5">
              <w:rPr>
                <w:b/>
                <w:bCs/>
                <w:lang w:val="en-GB"/>
              </w:rPr>
              <w:t>949</w:t>
            </w:r>
          </w:p>
        </w:tc>
        <w:tc>
          <w:tcPr>
            <w:tcW w:w="2498" w:type="dxa"/>
            <w:tcBorders>
              <w:bottom w:val="single" w:sz="4" w:space="0" w:color="auto"/>
            </w:tcBorders>
            <w:vAlign w:val="center"/>
          </w:tcPr>
          <w:p w:rsidR="00D16EB2" w:rsidRPr="00887EF5" w:rsidRDefault="00295C81" w:rsidP="00267BD0">
            <w:pPr>
              <w:pStyle w:val="BodyText2"/>
              <w:tabs>
                <w:tab w:val="left" w:pos="567"/>
                <w:tab w:val="left" w:pos="1134"/>
                <w:tab w:val="left" w:pos="1701"/>
              </w:tabs>
              <w:ind w:right="22"/>
              <w:jc w:val="left"/>
              <w:rPr>
                <w:b/>
                <w:bCs/>
                <w:lang w:val="en-GB"/>
              </w:rPr>
            </w:pPr>
            <w:r w:rsidRPr="00887EF5">
              <w:rPr>
                <w:b/>
                <w:bCs/>
                <w:lang w:val="en-GB"/>
              </w:rPr>
              <w:tab/>
            </w:r>
            <w:r w:rsidR="00D16EB2" w:rsidRPr="00887EF5">
              <w:rPr>
                <w:b/>
                <w:bCs/>
                <w:lang w:val="en-GB"/>
              </w:rPr>
              <w:t>1</w:t>
            </w:r>
            <w:r w:rsidR="0045123C" w:rsidRPr="00887EF5">
              <w:rPr>
                <w:b/>
                <w:bCs/>
                <w:lang w:val="en-GB"/>
              </w:rPr>
              <w:t>,</w:t>
            </w:r>
            <w:r w:rsidR="00D16EB2" w:rsidRPr="00887EF5">
              <w:rPr>
                <w:b/>
                <w:bCs/>
                <w:lang w:val="en-GB"/>
              </w:rPr>
              <w:t>332</w:t>
            </w:r>
            <w:r w:rsidR="0045123C" w:rsidRPr="00887EF5">
              <w:rPr>
                <w:b/>
                <w:bCs/>
                <w:lang w:val="en-GB"/>
              </w:rPr>
              <w:t>,</w:t>
            </w:r>
            <w:r w:rsidR="00D16EB2" w:rsidRPr="00887EF5">
              <w:rPr>
                <w:b/>
                <w:bCs/>
                <w:lang w:val="en-GB"/>
              </w:rPr>
              <w:t>424</w:t>
            </w:r>
          </w:p>
        </w:tc>
      </w:tr>
      <w:tr w:rsidR="00D16EB2" w:rsidRPr="00887EF5">
        <w:trPr>
          <w:jc w:val="center"/>
        </w:trPr>
        <w:tc>
          <w:tcPr>
            <w:tcW w:w="8960" w:type="dxa"/>
            <w:gridSpan w:val="3"/>
            <w:tcBorders>
              <w:top w:val="single" w:sz="4" w:space="0" w:color="auto"/>
              <w:left w:val="nil"/>
              <w:bottom w:val="nil"/>
              <w:right w:val="nil"/>
            </w:tcBorders>
          </w:tcPr>
          <w:p w:rsidR="00D16EB2" w:rsidRPr="00887EF5" w:rsidRDefault="00D16EB2" w:rsidP="00267BD0">
            <w:pPr>
              <w:pStyle w:val="BodyText2"/>
              <w:tabs>
                <w:tab w:val="left" w:pos="567"/>
                <w:tab w:val="left" w:pos="945"/>
                <w:tab w:val="left" w:pos="1134"/>
                <w:tab w:val="left" w:pos="1701"/>
              </w:tabs>
              <w:rPr>
                <w:i/>
                <w:sz w:val="18"/>
                <w:szCs w:val="18"/>
                <w:lang w:val="en-GB"/>
              </w:rPr>
            </w:pPr>
            <w:r w:rsidRPr="00887EF5">
              <w:rPr>
                <w:i/>
                <w:sz w:val="18"/>
                <w:szCs w:val="18"/>
                <w:lang w:val="en-GB"/>
              </w:rPr>
              <w:t xml:space="preserve">Source : </w:t>
            </w:r>
            <w:r w:rsidRPr="00D864A2">
              <w:rPr>
                <w:sz w:val="18"/>
                <w:szCs w:val="18"/>
                <w:lang w:val="en-GB"/>
              </w:rPr>
              <w:t>DEP</w:t>
            </w:r>
            <w:r w:rsidR="0045123C" w:rsidRPr="00D864A2">
              <w:rPr>
                <w:sz w:val="18"/>
                <w:szCs w:val="18"/>
                <w:lang w:val="en-GB"/>
              </w:rPr>
              <w:t>/</w:t>
            </w:r>
            <w:r w:rsidRPr="00D864A2">
              <w:rPr>
                <w:sz w:val="18"/>
                <w:szCs w:val="18"/>
                <w:lang w:val="en-GB"/>
              </w:rPr>
              <w:t>MATD</w:t>
            </w:r>
          </w:p>
        </w:tc>
      </w:tr>
    </w:tbl>
    <w:p w:rsidR="007913A1" w:rsidRPr="00887EF5" w:rsidRDefault="007913A1" w:rsidP="00267BD0">
      <w:pPr>
        <w:tabs>
          <w:tab w:val="left" w:pos="567"/>
          <w:tab w:val="left" w:pos="1134"/>
          <w:tab w:val="left" w:pos="1701"/>
        </w:tabs>
        <w:spacing w:before="480" w:after="240"/>
        <w:rPr>
          <w:lang w:val="en-GB"/>
        </w:rPr>
      </w:pPr>
      <w:r w:rsidRPr="00887EF5">
        <w:rPr>
          <w:lang w:val="en-GB"/>
        </w:rPr>
        <w:t>95.</w:t>
      </w:r>
      <w:r w:rsidRPr="00887EF5">
        <w:rPr>
          <w:lang w:val="en-GB"/>
        </w:rPr>
        <w:tab/>
        <w:t xml:space="preserve">The main difficulties </w:t>
      </w:r>
      <w:r w:rsidR="0045123C" w:rsidRPr="00887EF5">
        <w:rPr>
          <w:lang w:val="en-GB"/>
        </w:rPr>
        <w:t>encountered in updating the population register</w:t>
      </w:r>
      <w:r w:rsidR="00F95F70" w:rsidRPr="00887EF5">
        <w:rPr>
          <w:lang w:val="en-GB"/>
        </w:rPr>
        <w:t xml:space="preserve"> are as follows</w:t>
      </w:r>
      <w:r w:rsidRPr="00887EF5">
        <w:rPr>
          <w:lang w:val="en-GB"/>
        </w:rPr>
        <w:t>:</w:t>
      </w:r>
    </w:p>
    <w:p w:rsidR="007913A1" w:rsidRPr="00887EF5" w:rsidRDefault="007913A1"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45123C" w:rsidRPr="00887EF5">
        <w:rPr>
          <w:lang w:val="en-GB"/>
        </w:rPr>
        <w:t>Long d</w:t>
      </w:r>
      <w:r w:rsidRPr="00887EF5">
        <w:rPr>
          <w:lang w:val="en-GB"/>
        </w:rPr>
        <w:t xml:space="preserve">istance </w:t>
      </w:r>
      <w:r w:rsidR="0045123C" w:rsidRPr="00887EF5">
        <w:rPr>
          <w:lang w:val="en-GB"/>
        </w:rPr>
        <w:t>to population register offices because not all</w:t>
      </w:r>
      <w:r w:rsidRPr="00887EF5">
        <w:rPr>
          <w:lang w:val="en-GB"/>
        </w:rPr>
        <w:t xml:space="preserve"> villages </w:t>
      </w:r>
      <w:r w:rsidR="0045123C" w:rsidRPr="00887EF5">
        <w:rPr>
          <w:lang w:val="en-GB"/>
        </w:rPr>
        <w:t>have a subsidiary registration centre</w:t>
      </w:r>
      <w:r w:rsidRPr="00887EF5">
        <w:rPr>
          <w:lang w:val="en-GB"/>
        </w:rPr>
        <w:t>;</w:t>
      </w:r>
    </w:p>
    <w:p w:rsidR="007913A1" w:rsidRPr="00887EF5" w:rsidRDefault="007913A1" w:rsidP="00267BD0">
      <w:pPr>
        <w:tabs>
          <w:tab w:val="left" w:pos="567"/>
          <w:tab w:val="left" w:pos="1134"/>
          <w:tab w:val="left" w:pos="1701"/>
        </w:tabs>
        <w:ind w:left="1134" w:hanging="425"/>
        <w:rPr>
          <w:lang w:val="en-GB"/>
        </w:rPr>
      </w:pPr>
      <w:r w:rsidRPr="00887EF5">
        <w:rPr>
          <w:lang w:val="en-GB"/>
        </w:rPr>
        <w:t xml:space="preserve">- </w:t>
      </w:r>
      <w:r w:rsidR="00D16EB2" w:rsidRPr="00887EF5">
        <w:rPr>
          <w:lang w:val="en-GB"/>
        </w:rPr>
        <w:tab/>
      </w:r>
      <w:r w:rsidR="0045123C" w:rsidRPr="00887EF5">
        <w:rPr>
          <w:lang w:val="en-GB"/>
        </w:rPr>
        <w:t>Non-existence of a corps of registration officers. In many offices,</w:t>
      </w:r>
      <w:r w:rsidRPr="00887EF5">
        <w:rPr>
          <w:lang w:val="en-GB"/>
        </w:rPr>
        <w:t xml:space="preserve"> </w:t>
      </w:r>
      <w:r w:rsidR="0045123C" w:rsidRPr="00887EF5">
        <w:rPr>
          <w:lang w:val="en-GB"/>
        </w:rPr>
        <w:t>registration work</w:t>
      </w:r>
      <w:r w:rsidR="00F95F70" w:rsidRPr="00887EF5">
        <w:rPr>
          <w:lang w:val="en-GB"/>
        </w:rPr>
        <w:t xml:space="preserve"> is assigned to volunt</w:t>
      </w:r>
      <w:r w:rsidR="0045123C" w:rsidRPr="00887EF5">
        <w:rPr>
          <w:lang w:val="en-GB"/>
        </w:rPr>
        <w:t>eers</w:t>
      </w:r>
      <w:r w:rsidRPr="00887EF5">
        <w:rPr>
          <w:lang w:val="en-GB"/>
        </w:rPr>
        <w:t>.</w:t>
      </w:r>
    </w:p>
    <w:p w:rsidR="007913A1" w:rsidRPr="00887EF5" w:rsidRDefault="00654AE7" w:rsidP="00267BD0">
      <w:pPr>
        <w:tabs>
          <w:tab w:val="left" w:pos="567"/>
          <w:tab w:val="left" w:pos="1134"/>
          <w:tab w:val="left" w:pos="1701"/>
        </w:tabs>
        <w:rPr>
          <w:lang w:val="en-GB"/>
        </w:rPr>
      </w:pPr>
      <w:r w:rsidRPr="00887EF5">
        <w:rPr>
          <w:lang w:val="en-GB"/>
        </w:rPr>
        <w:t xml:space="preserve"> </w:t>
      </w:r>
    </w:p>
    <w:p w:rsidR="007913A1" w:rsidRPr="00887EF5" w:rsidRDefault="007913A1" w:rsidP="00267BD0">
      <w:pPr>
        <w:tabs>
          <w:tab w:val="left" w:pos="567"/>
          <w:tab w:val="left" w:pos="1134"/>
          <w:tab w:val="left" w:pos="1701"/>
        </w:tabs>
        <w:spacing w:after="240"/>
        <w:rPr>
          <w:lang w:val="en-GB"/>
        </w:rPr>
      </w:pPr>
      <w:r w:rsidRPr="00887EF5">
        <w:rPr>
          <w:lang w:val="en-GB"/>
        </w:rPr>
        <w:t>96.</w:t>
      </w:r>
      <w:r w:rsidRPr="00887EF5">
        <w:rPr>
          <w:lang w:val="en-GB"/>
        </w:rPr>
        <w:tab/>
      </w:r>
      <w:r w:rsidR="0045123C" w:rsidRPr="00887EF5">
        <w:rPr>
          <w:lang w:val="en-GB"/>
        </w:rPr>
        <w:t>The following measures are envisaged</w:t>
      </w:r>
      <w:r w:rsidRPr="00887EF5">
        <w:rPr>
          <w:lang w:val="en-GB"/>
        </w:rPr>
        <w:t xml:space="preserve">: </w:t>
      </w:r>
    </w:p>
    <w:p w:rsidR="007913A1" w:rsidRPr="00887EF5" w:rsidRDefault="007913A1"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45123C" w:rsidRPr="00887EF5">
        <w:rPr>
          <w:lang w:val="en-GB"/>
        </w:rPr>
        <w:t>Setting up subsidiary registration centres in all villages</w:t>
      </w:r>
      <w:r w:rsidRPr="00887EF5">
        <w:rPr>
          <w:lang w:val="en-GB"/>
        </w:rPr>
        <w:t>;</w:t>
      </w:r>
    </w:p>
    <w:p w:rsidR="007913A1" w:rsidRPr="00887EF5" w:rsidRDefault="007913A1" w:rsidP="00267BD0">
      <w:pPr>
        <w:tabs>
          <w:tab w:val="left" w:pos="567"/>
          <w:tab w:val="left" w:pos="1134"/>
          <w:tab w:val="left" w:pos="1701"/>
        </w:tabs>
        <w:spacing w:after="240"/>
        <w:ind w:left="1134" w:hanging="425"/>
        <w:rPr>
          <w:lang w:val="en-GB"/>
        </w:rPr>
      </w:pPr>
      <w:r w:rsidRPr="00887EF5">
        <w:rPr>
          <w:lang w:val="en-GB"/>
        </w:rPr>
        <w:t xml:space="preserve">- </w:t>
      </w:r>
      <w:r w:rsidR="00D16EB2" w:rsidRPr="00887EF5">
        <w:rPr>
          <w:lang w:val="en-GB"/>
        </w:rPr>
        <w:tab/>
      </w:r>
      <w:r w:rsidR="0045123C" w:rsidRPr="00887EF5">
        <w:rPr>
          <w:lang w:val="en-GB"/>
        </w:rPr>
        <w:t xml:space="preserve">Ensuring that registration is actually free, provided that it occurs </w:t>
      </w:r>
      <w:r w:rsidRPr="00887EF5">
        <w:rPr>
          <w:lang w:val="en-GB"/>
        </w:rPr>
        <w:t xml:space="preserve">within the legal </w:t>
      </w:r>
      <w:r w:rsidR="00F4301F" w:rsidRPr="00887EF5">
        <w:rPr>
          <w:lang w:val="en-GB"/>
        </w:rPr>
        <w:t>two-</w:t>
      </w:r>
      <w:r w:rsidRPr="00887EF5">
        <w:rPr>
          <w:lang w:val="en-GB"/>
        </w:rPr>
        <w:t>month</w:t>
      </w:r>
      <w:r w:rsidR="00F4301F" w:rsidRPr="00887EF5">
        <w:rPr>
          <w:lang w:val="en-GB"/>
        </w:rPr>
        <w:t xml:space="preserve"> time limit</w:t>
      </w:r>
      <w:r w:rsidRPr="00887EF5">
        <w:rPr>
          <w:lang w:val="en-GB"/>
        </w:rPr>
        <w:t>;</w:t>
      </w:r>
    </w:p>
    <w:p w:rsidR="007913A1" w:rsidRPr="00887EF5" w:rsidRDefault="007913A1" w:rsidP="00267BD0">
      <w:pPr>
        <w:tabs>
          <w:tab w:val="left" w:pos="567"/>
          <w:tab w:val="left" w:pos="1134"/>
          <w:tab w:val="left" w:pos="1701"/>
        </w:tabs>
        <w:ind w:left="1134" w:hanging="425"/>
        <w:rPr>
          <w:lang w:val="en-GB"/>
        </w:rPr>
      </w:pPr>
      <w:r w:rsidRPr="00887EF5">
        <w:rPr>
          <w:lang w:val="en-GB"/>
        </w:rPr>
        <w:t xml:space="preserve">- </w:t>
      </w:r>
      <w:r w:rsidR="00D16EB2" w:rsidRPr="00887EF5">
        <w:rPr>
          <w:lang w:val="en-GB"/>
        </w:rPr>
        <w:tab/>
      </w:r>
      <w:r w:rsidR="00F4301F" w:rsidRPr="00887EF5">
        <w:rPr>
          <w:lang w:val="en-GB"/>
        </w:rPr>
        <w:t>Ensuring that</w:t>
      </w:r>
      <w:r w:rsidRPr="00887EF5">
        <w:rPr>
          <w:lang w:val="en-GB"/>
        </w:rPr>
        <w:t xml:space="preserve"> 90</w:t>
      </w:r>
      <w:r w:rsidR="0019016C" w:rsidRPr="00887EF5">
        <w:rPr>
          <w:lang w:val="en-GB"/>
        </w:rPr>
        <w:t xml:space="preserve"> per cent</w:t>
      </w:r>
      <w:r w:rsidR="00654AE7" w:rsidRPr="00887EF5">
        <w:rPr>
          <w:lang w:val="en-GB"/>
        </w:rPr>
        <w:t xml:space="preserve"> </w:t>
      </w:r>
      <w:r w:rsidRPr="00887EF5">
        <w:rPr>
          <w:lang w:val="en-GB"/>
        </w:rPr>
        <w:t xml:space="preserve">of the </w:t>
      </w:r>
      <w:r w:rsidR="00F4301F" w:rsidRPr="00887EF5">
        <w:rPr>
          <w:lang w:val="en-GB"/>
        </w:rPr>
        <w:t xml:space="preserve">population </w:t>
      </w:r>
      <w:r w:rsidRPr="00887EF5">
        <w:rPr>
          <w:lang w:val="en-GB"/>
        </w:rPr>
        <w:t xml:space="preserve">declare </w:t>
      </w:r>
      <w:r w:rsidR="00F4301F" w:rsidRPr="00887EF5">
        <w:rPr>
          <w:lang w:val="en-GB"/>
        </w:rPr>
        <w:t>any</w:t>
      </w:r>
      <w:r w:rsidRPr="00887EF5">
        <w:rPr>
          <w:lang w:val="en-GB"/>
        </w:rPr>
        <w:t xml:space="preserve"> </w:t>
      </w:r>
      <w:r w:rsidR="00F95F70" w:rsidRPr="00887EF5">
        <w:rPr>
          <w:lang w:val="en-GB"/>
        </w:rPr>
        <w:t>change in</w:t>
      </w:r>
      <w:r w:rsidR="00F4301F" w:rsidRPr="00887EF5">
        <w:rPr>
          <w:lang w:val="en-GB"/>
        </w:rPr>
        <w:t xml:space="preserve"> their status</w:t>
      </w:r>
      <w:r w:rsidR="00F95F70" w:rsidRPr="00887EF5">
        <w:rPr>
          <w:lang w:val="en-GB"/>
        </w:rPr>
        <w:t xml:space="preserve"> in a timely manner</w:t>
      </w:r>
      <w:r w:rsidRPr="00887EF5">
        <w:rPr>
          <w:lang w:val="en-GB"/>
        </w:rPr>
        <w:t>.</w:t>
      </w:r>
    </w:p>
    <w:p w:rsidR="007913A1" w:rsidRPr="00887EF5" w:rsidRDefault="007913A1" w:rsidP="00267BD0">
      <w:pPr>
        <w:tabs>
          <w:tab w:val="left" w:pos="567"/>
          <w:tab w:val="left" w:pos="1134"/>
          <w:tab w:val="left" w:pos="1701"/>
        </w:tabs>
        <w:rPr>
          <w:lang w:val="en-GB"/>
        </w:rPr>
      </w:pPr>
    </w:p>
    <w:p w:rsidR="007913A1" w:rsidRPr="00887EF5" w:rsidRDefault="00D864A2" w:rsidP="00267BD0">
      <w:pPr>
        <w:keepNext/>
        <w:keepLines/>
        <w:tabs>
          <w:tab w:val="left" w:pos="567"/>
          <w:tab w:val="left" w:pos="1134"/>
          <w:tab w:val="left" w:pos="1701"/>
        </w:tabs>
        <w:jc w:val="center"/>
        <w:rPr>
          <w:b/>
          <w:bCs/>
          <w:lang w:val="en-GB"/>
        </w:rPr>
      </w:pPr>
      <w:r>
        <w:rPr>
          <w:b/>
          <w:bCs/>
          <w:lang w:val="en-GB"/>
        </w:rPr>
        <w:t xml:space="preserve">4.2. </w:t>
      </w:r>
      <w:r w:rsidR="007913A1" w:rsidRPr="00887EF5">
        <w:rPr>
          <w:b/>
          <w:bCs/>
          <w:lang w:val="en-GB"/>
        </w:rPr>
        <w:t xml:space="preserve"> </w:t>
      </w:r>
      <w:r w:rsidR="001D6707" w:rsidRPr="00887EF5">
        <w:rPr>
          <w:b/>
          <w:bCs/>
          <w:lang w:val="en-GB"/>
        </w:rPr>
        <w:t>PRESERVATION</w:t>
      </w:r>
      <w:r w:rsidR="007913A1" w:rsidRPr="00887EF5">
        <w:rPr>
          <w:b/>
          <w:bCs/>
          <w:lang w:val="en-GB"/>
        </w:rPr>
        <w:t xml:space="preserve"> OF IDENTITY (</w:t>
      </w:r>
      <w:r w:rsidR="00AD7E4A" w:rsidRPr="00887EF5">
        <w:rPr>
          <w:b/>
          <w:bCs/>
          <w:lang w:val="en-GB"/>
        </w:rPr>
        <w:t>article</w:t>
      </w:r>
      <w:r w:rsidR="00F91D80" w:rsidRPr="00887EF5">
        <w:rPr>
          <w:b/>
          <w:bCs/>
          <w:lang w:val="en-GB"/>
        </w:rPr>
        <w:t xml:space="preserve"> </w:t>
      </w:r>
      <w:r w:rsidR="007913A1" w:rsidRPr="00887EF5">
        <w:rPr>
          <w:b/>
          <w:bCs/>
          <w:lang w:val="en-GB"/>
        </w:rPr>
        <w:t>8)</w:t>
      </w:r>
    </w:p>
    <w:p w:rsidR="007913A1" w:rsidRPr="00887EF5" w:rsidRDefault="007913A1" w:rsidP="00267BD0">
      <w:pPr>
        <w:keepNext/>
        <w:keepLines/>
        <w:tabs>
          <w:tab w:val="left" w:pos="567"/>
          <w:tab w:val="left" w:pos="1134"/>
          <w:tab w:val="left" w:pos="1701"/>
        </w:tabs>
        <w:rPr>
          <w:lang w:val="en-GB"/>
        </w:rPr>
      </w:pPr>
    </w:p>
    <w:p w:rsidR="001D6707" w:rsidRPr="00887EF5" w:rsidRDefault="007913A1" w:rsidP="00267BD0">
      <w:pPr>
        <w:keepNext/>
        <w:keepLines/>
        <w:tabs>
          <w:tab w:val="left" w:pos="567"/>
          <w:tab w:val="left" w:pos="1134"/>
          <w:tab w:val="left" w:pos="1701"/>
        </w:tabs>
        <w:rPr>
          <w:lang w:val="en-GB"/>
        </w:rPr>
      </w:pPr>
      <w:r w:rsidRPr="00887EF5">
        <w:rPr>
          <w:lang w:val="en-GB"/>
        </w:rPr>
        <w:t>97.</w:t>
      </w:r>
      <w:r w:rsidRPr="00887EF5">
        <w:rPr>
          <w:lang w:val="en-GB"/>
        </w:rPr>
        <w:tab/>
      </w:r>
      <w:r w:rsidR="001D6707" w:rsidRPr="00887EF5">
        <w:rPr>
          <w:lang w:val="en-GB"/>
        </w:rPr>
        <w:t>Cf. second periodic report, section IV (</w:t>
      </w:r>
      <w:r w:rsidR="00B220EC" w:rsidRPr="00887EF5">
        <w:rPr>
          <w:lang w:val="en-GB"/>
        </w:rPr>
        <w:t>B</w:t>
      </w:r>
      <w:r w:rsidR="001D6707" w:rsidRPr="00887EF5">
        <w:rPr>
          <w:lang w:val="en-GB"/>
        </w:rPr>
        <w:t xml:space="preserve">), p. 22. </w:t>
      </w:r>
    </w:p>
    <w:p w:rsidR="007913A1" w:rsidRPr="00887EF5" w:rsidRDefault="007913A1" w:rsidP="00267BD0">
      <w:pPr>
        <w:keepNext/>
        <w:keepLines/>
        <w:tabs>
          <w:tab w:val="left" w:pos="567"/>
          <w:tab w:val="left" w:pos="1134"/>
          <w:tab w:val="left" w:pos="1701"/>
        </w:tabs>
        <w:rPr>
          <w:lang w:val="en-GB"/>
        </w:rPr>
      </w:pPr>
    </w:p>
    <w:p w:rsidR="007913A1" w:rsidRPr="00887EF5" w:rsidRDefault="007913A1" w:rsidP="00267BD0">
      <w:pPr>
        <w:tabs>
          <w:tab w:val="left" w:pos="567"/>
          <w:tab w:val="left" w:pos="1134"/>
          <w:tab w:val="left" w:pos="1701"/>
        </w:tabs>
        <w:jc w:val="center"/>
        <w:rPr>
          <w:b/>
          <w:bCs/>
          <w:lang w:val="en-GB"/>
        </w:rPr>
      </w:pPr>
      <w:r w:rsidRPr="00887EF5">
        <w:rPr>
          <w:b/>
          <w:bCs/>
          <w:lang w:val="en-GB"/>
        </w:rPr>
        <w:t>4.3</w:t>
      </w:r>
      <w:r w:rsidR="00D864A2">
        <w:rPr>
          <w:b/>
          <w:bCs/>
          <w:lang w:val="en-GB"/>
        </w:rPr>
        <w:t xml:space="preserve">. </w:t>
      </w:r>
      <w:r w:rsidRPr="00887EF5">
        <w:rPr>
          <w:b/>
          <w:bCs/>
          <w:lang w:val="en-GB"/>
        </w:rPr>
        <w:t xml:space="preserve"> FREEDOM OF EXPRESSION (</w:t>
      </w:r>
      <w:r w:rsidR="00AD7E4A" w:rsidRPr="00887EF5">
        <w:rPr>
          <w:b/>
          <w:bCs/>
          <w:lang w:val="en-GB"/>
        </w:rPr>
        <w:t>article</w:t>
      </w:r>
      <w:r w:rsidR="00F91D80" w:rsidRPr="00887EF5">
        <w:rPr>
          <w:b/>
          <w:bCs/>
          <w:lang w:val="en-GB"/>
        </w:rPr>
        <w:t xml:space="preserve"> </w:t>
      </w:r>
      <w:r w:rsidRPr="00887EF5">
        <w:rPr>
          <w:b/>
          <w:bCs/>
          <w:lang w:val="en-GB"/>
        </w:rPr>
        <w:t>13)</w:t>
      </w:r>
    </w:p>
    <w:p w:rsidR="007913A1" w:rsidRPr="00887EF5" w:rsidRDefault="007913A1" w:rsidP="00267BD0">
      <w:pPr>
        <w:tabs>
          <w:tab w:val="left" w:pos="567"/>
          <w:tab w:val="left" w:pos="1134"/>
          <w:tab w:val="left" w:pos="1701"/>
        </w:tabs>
        <w:rPr>
          <w:lang w:val="en-GB"/>
        </w:rPr>
      </w:pPr>
    </w:p>
    <w:p w:rsidR="007913A1" w:rsidRPr="00887EF5" w:rsidRDefault="007913A1" w:rsidP="00267BD0">
      <w:pPr>
        <w:tabs>
          <w:tab w:val="left" w:pos="567"/>
          <w:tab w:val="left" w:pos="1134"/>
          <w:tab w:val="left" w:pos="1701"/>
        </w:tabs>
        <w:spacing w:after="240"/>
        <w:rPr>
          <w:lang w:val="en-GB"/>
        </w:rPr>
      </w:pPr>
      <w:r w:rsidRPr="00887EF5">
        <w:rPr>
          <w:lang w:val="en-GB"/>
        </w:rPr>
        <w:t>98.</w:t>
      </w:r>
      <w:r w:rsidRPr="00887EF5">
        <w:rPr>
          <w:lang w:val="en-GB"/>
        </w:rPr>
        <w:tab/>
        <w:t xml:space="preserve">Some </w:t>
      </w:r>
      <w:r w:rsidR="001D6707" w:rsidRPr="00887EF5">
        <w:rPr>
          <w:lang w:val="en-GB"/>
        </w:rPr>
        <w:t xml:space="preserve">of the </w:t>
      </w:r>
      <w:r w:rsidR="00C95626" w:rsidRPr="00887EF5">
        <w:rPr>
          <w:lang w:val="en-GB"/>
        </w:rPr>
        <w:t>measure</w:t>
      </w:r>
      <w:r w:rsidRPr="00887EF5">
        <w:rPr>
          <w:lang w:val="en-GB"/>
        </w:rPr>
        <w:t xml:space="preserve">s taken </w:t>
      </w:r>
      <w:r w:rsidR="001D6707" w:rsidRPr="00887EF5">
        <w:rPr>
          <w:lang w:val="en-GB"/>
        </w:rPr>
        <w:t>in order to enable</w:t>
      </w:r>
      <w:r w:rsidRPr="00887EF5">
        <w:rPr>
          <w:lang w:val="en-GB"/>
        </w:rPr>
        <w:t xml:space="preserve"> </w:t>
      </w:r>
      <w:r w:rsidR="001D6707" w:rsidRPr="00887EF5">
        <w:rPr>
          <w:lang w:val="en-GB"/>
        </w:rPr>
        <w:t>children</w:t>
      </w:r>
      <w:r w:rsidRPr="00887EF5">
        <w:rPr>
          <w:lang w:val="en-GB"/>
        </w:rPr>
        <w:t xml:space="preserve"> to freely express </w:t>
      </w:r>
      <w:r w:rsidR="001D6707" w:rsidRPr="00887EF5">
        <w:rPr>
          <w:lang w:val="en-GB"/>
        </w:rPr>
        <w:t>their views</w:t>
      </w:r>
      <w:r w:rsidRPr="00887EF5">
        <w:rPr>
          <w:lang w:val="en-GB"/>
        </w:rPr>
        <w:t xml:space="preserve"> and </w:t>
      </w:r>
      <w:r w:rsidR="001D6707" w:rsidRPr="00887EF5">
        <w:rPr>
          <w:lang w:val="en-GB"/>
        </w:rPr>
        <w:t>share</w:t>
      </w:r>
      <w:r w:rsidRPr="00887EF5">
        <w:rPr>
          <w:lang w:val="en-GB"/>
        </w:rPr>
        <w:t xml:space="preserve"> them with others</w:t>
      </w:r>
      <w:r w:rsidR="001D6707" w:rsidRPr="00887EF5">
        <w:rPr>
          <w:lang w:val="en-GB"/>
        </w:rPr>
        <w:t xml:space="preserve"> are the following</w:t>
      </w:r>
      <w:r w:rsidRPr="00887EF5">
        <w:rPr>
          <w:lang w:val="en-GB"/>
        </w:rPr>
        <w:t>:</w:t>
      </w:r>
    </w:p>
    <w:p w:rsidR="007913A1"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D6707" w:rsidRPr="00887EF5">
        <w:rPr>
          <w:lang w:val="en-GB"/>
        </w:rPr>
        <w:t>D</w:t>
      </w:r>
      <w:r w:rsidR="007913A1" w:rsidRPr="00887EF5">
        <w:rPr>
          <w:lang w:val="en-GB"/>
        </w:rPr>
        <w:t>esignation of class representative</w:t>
      </w:r>
      <w:r w:rsidR="00757586" w:rsidRPr="00887EF5">
        <w:rPr>
          <w:lang w:val="en-GB"/>
        </w:rPr>
        <w:t>s</w:t>
      </w:r>
      <w:r w:rsidR="007913A1" w:rsidRPr="00887EF5">
        <w:rPr>
          <w:lang w:val="en-GB"/>
        </w:rPr>
        <w:t xml:space="preserve"> in the schools to </w:t>
      </w:r>
      <w:r w:rsidR="001D6707" w:rsidRPr="00887EF5">
        <w:rPr>
          <w:lang w:val="en-GB"/>
        </w:rPr>
        <w:t>participate</w:t>
      </w:r>
      <w:r w:rsidR="007913A1" w:rsidRPr="00887EF5">
        <w:rPr>
          <w:lang w:val="en-GB"/>
        </w:rPr>
        <w:t xml:space="preserve"> in o</w:t>
      </w:r>
      <w:r w:rsidR="001D6707" w:rsidRPr="00887EF5">
        <w:rPr>
          <w:lang w:val="en-GB"/>
        </w:rPr>
        <w:t xml:space="preserve">rganization and </w:t>
      </w:r>
      <w:r w:rsidR="00757586" w:rsidRPr="00887EF5">
        <w:rPr>
          <w:lang w:val="en-GB"/>
        </w:rPr>
        <w:t xml:space="preserve">in </w:t>
      </w:r>
      <w:r w:rsidR="001D6707" w:rsidRPr="00887EF5">
        <w:rPr>
          <w:lang w:val="en-GB"/>
        </w:rPr>
        <w:t>decision making</w:t>
      </w:r>
      <w:r w:rsidR="007913A1" w:rsidRPr="00887EF5">
        <w:rPr>
          <w:lang w:val="en-GB"/>
        </w:rPr>
        <w:t>;</w:t>
      </w:r>
    </w:p>
    <w:p w:rsidR="007913A1" w:rsidRPr="00887EF5" w:rsidRDefault="00D16EB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D6707" w:rsidRPr="00887EF5">
        <w:rPr>
          <w:lang w:val="en-GB"/>
        </w:rPr>
        <w:t>O</w:t>
      </w:r>
      <w:r w:rsidR="007913A1" w:rsidRPr="00887EF5">
        <w:rPr>
          <w:lang w:val="en-GB"/>
        </w:rPr>
        <w:t xml:space="preserve">rganization of </w:t>
      </w:r>
      <w:r w:rsidR="001D6707" w:rsidRPr="00887EF5">
        <w:rPr>
          <w:lang w:val="en-GB"/>
        </w:rPr>
        <w:t>the following radio and television broadcasts</w:t>
      </w:r>
      <w:r w:rsidR="00757586" w:rsidRPr="00887EF5">
        <w:rPr>
          <w:lang w:val="en-GB"/>
        </w:rPr>
        <w:t xml:space="preserve">, </w:t>
      </w:r>
      <w:r w:rsidR="001D6707" w:rsidRPr="00887EF5">
        <w:rPr>
          <w:lang w:val="en-GB"/>
        </w:rPr>
        <w:t>shows</w:t>
      </w:r>
      <w:r w:rsidR="007913A1" w:rsidRPr="00887EF5">
        <w:rPr>
          <w:lang w:val="en-GB"/>
        </w:rPr>
        <w:t xml:space="preserve"> </w:t>
      </w:r>
      <w:r w:rsidR="00757586" w:rsidRPr="00887EF5">
        <w:rPr>
          <w:lang w:val="en-GB"/>
        </w:rPr>
        <w:t xml:space="preserve">and other activities </w:t>
      </w:r>
      <w:r w:rsidR="001D6707" w:rsidRPr="00887EF5">
        <w:rPr>
          <w:lang w:val="en-GB"/>
        </w:rPr>
        <w:t>focused on the</w:t>
      </w:r>
      <w:r w:rsidR="007913A1" w:rsidRPr="00887EF5">
        <w:rPr>
          <w:lang w:val="en-GB"/>
        </w:rPr>
        <w:t xml:space="preserve"> child, with the contribution of private initiatives and </w:t>
      </w:r>
      <w:r w:rsidR="001D6707" w:rsidRPr="00887EF5">
        <w:rPr>
          <w:lang w:val="en-GB"/>
        </w:rPr>
        <w:t xml:space="preserve">such </w:t>
      </w:r>
      <w:r w:rsidR="007913A1" w:rsidRPr="00887EF5">
        <w:rPr>
          <w:lang w:val="en-GB"/>
        </w:rPr>
        <w:t xml:space="preserve">partners </w:t>
      </w:r>
      <w:r w:rsidR="001D6707" w:rsidRPr="00887EF5">
        <w:rPr>
          <w:lang w:val="en-GB"/>
        </w:rPr>
        <w:t>as</w:t>
      </w:r>
      <w:r w:rsidR="007913A1" w:rsidRPr="00887EF5">
        <w:rPr>
          <w:lang w:val="en-GB"/>
        </w:rPr>
        <w:t xml:space="preserve"> </w:t>
      </w:r>
      <w:r w:rsidR="00CE7F4A" w:rsidRPr="00887EF5">
        <w:rPr>
          <w:lang w:val="en-GB"/>
        </w:rPr>
        <w:t>Plan Burkina Faso</w:t>
      </w:r>
      <w:r w:rsidR="007913A1" w:rsidRPr="00887EF5">
        <w:rPr>
          <w:lang w:val="en-GB"/>
        </w:rPr>
        <w:t>:</w:t>
      </w:r>
    </w:p>
    <w:p w:rsidR="004F3FBB" w:rsidRPr="00887EF5" w:rsidRDefault="00364637" w:rsidP="00267BD0">
      <w:pPr>
        <w:tabs>
          <w:tab w:val="left" w:pos="567"/>
          <w:tab w:val="left" w:pos="1134"/>
          <w:tab w:val="left" w:pos="1701"/>
        </w:tabs>
        <w:spacing w:after="240"/>
        <w:ind w:left="1559" w:hanging="425"/>
        <w:rPr>
          <w:lang w:val="en-GB"/>
        </w:rPr>
      </w:pPr>
      <w:r w:rsidRPr="00887EF5">
        <w:rPr>
          <w:lang w:val="en-GB"/>
        </w:rPr>
        <w:t>i.</w:t>
      </w:r>
      <w:r w:rsidR="004F3FBB" w:rsidRPr="00887EF5">
        <w:rPr>
          <w:lang w:val="en-GB"/>
        </w:rPr>
        <w:tab/>
      </w:r>
      <w:r w:rsidR="008A460B" w:rsidRPr="00887EF5">
        <w:rPr>
          <w:lang w:val="en-GB"/>
        </w:rPr>
        <w:t>"</w:t>
      </w:r>
      <w:r w:rsidR="005A478C" w:rsidRPr="00887EF5">
        <w:rPr>
          <w:lang w:val="en-GB"/>
        </w:rPr>
        <w:t xml:space="preserve">Children's </w:t>
      </w:r>
      <w:r w:rsidR="004F3FBB" w:rsidRPr="00887EF5">
        <w:rPr>
          <w:lang w:val="en-GB"/>
        </w:rPr>
        <w:t>Frequency</w:t>
      </w:r>
      <w:r w:rsidR="008A460B" w:rsidRPr="00887EF5">
        <w:rPr>
          <w:lang w:val="en-GB"/>
        </w:rPr>
        <w:t>"</w:t>
      </w:r>
      <w:r w:rsidR="005A478C" w:rsidRPr="00887EF5">
        <w:rPr>
          <w:lang w:val="en-GB"/>
        </w:rPr>
        <w:t>, a</w:t>
      </w:r>
      <w:r w:rsidR="004F3FBB" w:rsidRPr="00887EF5">
        <w:rPr>
          <w:lang w:val="en-GB"/>
        </w:rPr>
        <w:t xml:space="preserve"> radio broadcast tak</w:t>
      </w:r>
      <w:r w:rsidR="00273FC2" w:rsidRPr="00887EF5">
        <w:rPr>
          <w:lang w:val="en-GB"/>
        </w:rPr>
        <w:t>ing</w:t>
      </w:r>
      <w:r w:rsidR="004F3FBB" w:rsidRPr="00887EF5">
        <w:rPr>
          <w:lang w:val="en-GB"/>
        </w:rPr>
        <w:t xml:space="preserve"> place </w:t>
      </w:r>
      <w:r w:rsidR="00273FC2" w:rsidRPr="00887EF5">
        <w:rPr>
          <w:lang w:val="en-GB"/>
        </w:rPr>
        <w:t>every</w:t>
      </w:r>
      <w:r w:rsidR="004F3FBB" w:rsidRPr="00887EF5">
        <w:rPr>
          <w:lang w:val="en-GB"/>
        </w:rPr>
        <w:t xml:space="preserve"> </w:t>
      </w:r>
      <w:r w:rsidR="001D6707" w:rsidRPr="00887EF5">
        <w:rPr>
          <w:lang w:val="en-GB"/>
        </w:rPr>
        <w:t>Thursday</w:t>
      </w:r>
      <w:r w:rsidR="004F3FBB" w:rsidRPr="00887EF5">
        <w:rPr>
          <w:lang w:val="en-GB"/>
        </w:rPr>
        <w:t xml:space="preserve"> </w:t>
      </w:r>
      <w:r w:rsidR="00273FC2" w:rsidRPr="00887EF5">
        <w:rPr>
          <w:lang w:val="en-GB"/>
        </w:rPr>
        <w:t>and enabling</w:t>
      </w:r>
      <w:r w:rsidR="004F3FBB" w:rsidRPr="00887EF5">
        <w:rPr>
          <w:lang w:val="en-GB"/>
        </w:rPr>
        <w:t xml:space="preserve"> children </w:t>
      </w:r>
      <w:r w:rsidR="00273FC2" w:rsidRPr="00887EF5">
        <w:rPr>
          <w:lang w:val="en-GB"/>
        </w:rPr>
        <w:t xml:space="preserve">to </w:t>
      </w:r>
      <w:r w:rsidR="004F3FBB" w:rsidRPr="00887EF5">
        <w:rPr>
          <w:lang w:val="en-GB"/>
        </w:rPr>
        <w:t xml:space="preserve">visit </w:t>
      </w:r>
      <w:r w:rsidR="00273FC2" w:rsidRPr="00887EF5">
        <w:rPr>
          <w:lang w:val="en-GB"/>
        </w:rPr>
        <w:t xml:space="preserve">various </w:t>
      </w:r>
      <w:r w:rsidR="004F3FBB" w:rsidRPr="00887EF5">
        <w:rPr>
          <w:lang w:val="en-GB"/>
        </w:rPr>
        <w:t>sites or services</w:t>
      </w:r>
      <w:r w:rsidR="00273FC2" w:rsidRPr="00887EF5">
        <w:rPr>
          <w:lang w:val="en-GB"/>
        </w:rPr>
        <w:t xml:space="preserve"> and, inter alia, ask</w:t>
      </w:r>
      <w:r w:rsidR="004F3FBB" w:rsidRPr="00887EF5">
        <w:rPr>
          <w:lang w:val="en-GB"/>
        </w:rPr>
        <w:t xml:space="preserve"> </w:t>
      </w:r>
      <w:r w:rsidR="00273FC2" w:rsidRPr="00887EF5">
        <w:rPr>
          <w:lang w:val="en-GB"/>
        </w:rPr>
        <w:t xml:space="preserve">the persons in charge </w:t>
      </w:r>
      <w:r w:rsidR="004F3FBB" w:rsidRPr="00887EF5">
        <w:rPr>
          <w:lang w:val="en-GB"/>
        </w:rPr>
        <w:t xml:space="preserve">questions </w:t>
      </w:r>
      <w:r w:rsidR="00273FC2" w:rsidRPr="00887EF5">
        <w:rPr>
          <w:lang w:val="en-GB"/>
        </w:rPr>
        <w:t>or</w:t>
      </w:r>
      <w:r w:rsidR="004F3FBB" w:rsidRPr="00887EF5">
        <w:rPr>
          <w:lang w:val="en-GB"/>
        </w:rPr>
        <w:t xml:space="preserve"> listen to </w:t>
      </w:r>
      <w:r w:rsidR="00273FC2" w:rsidRPr="00887EF5">
        <w:rPr>
          <w:lang w:val="en-GB"/>
        </w:rPr>
        <w:t>stories</w:t>
      </w:r>
      <w:r w:rsidR="004F3FBB" w:rsidRPr="00887EF5">
        <w:rPr>
          <w:lang w:val="en-GB"/>
        </w:rPr>
        <w:t xml:space="preserve"> or tales</w:t>
      </w:r>
      <w:r w:rsidR="00273FC2" w:rsidRPr="00887EF5">
        <w:rPr>
          <w:lang w:val="en-GB"/>
        </w:rPr>
        <w:t>.</w:t>
      </w:r>
      <w:r w:rsidR="004F3FBB" w:rsidRPr="00887EF5">
        <w:rPr>
          <w:lang w:val="en-GB"/>
        </w:rPr>
        <w:t xml:space="preserve"> </w:t>
      </w:r>
    </w:p>
    <w:p w:rsidR="004F3FBB"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273FC2" w:rsidRPr="00887EF5">
        <w:rPr>
          <w:lang w:val="en-GB"/>
        </w:rPr>
        <w:tab/>
      </w:r>
      <w:r w:rsidR="008A460B" w:rsidRPr="00887EF5">
        <w:rPr>
          <w:lang w:val="en-GB"/>
        </w:rPr>
        <w:t>"</w:t>
      </w:r>
      <w:r w:rsidR="00273FC2" w:rsidRPr="00887EF5">
        <w:rPr>
          <w:lang w:val="en-GB"/>
        </w:rPr>
        <w:t xml:space="preserve">Bibir </w:t>
      </w:r>
      <w:r w:rsidR="004F3FBB" w:rsidRPr="00887EF5">
        <w:rPr>
          <w:lang w:val="en-GB"/>
        </w:rPr>
        <w:t>Radio</w:t>
      </w:r>
      <w:r w:rsidR="008A460B" w:rsidRPr="00887EF5">
        <w:rPr>
          <w:lang w:val="en-GB"/>
        </w:rPr>
        <w:t>"</w:t>
      </w:r>
      <w:r w:rsidR="00273FC2" w:rsidRPr="00887EF5">
        <w:rPr>
          <w:lang w:val="en-GB"/>
        </w:rPr>
        <w:t>, a</w:t>
      </w:r>
      <w:r w:rsidR="004F3FBB" w:rsidRPr="00887EF5">
        <w:rPr>
          <w:lang w:val="en-GB"/>
        </w:rPr>
        <w:t xml:space="preserve"> radio </w:t>
      </w:r>
      <w:r w:rsidR="00273FC2" w:rsidRPr="00887EF5">
        <w:rPr>
          <w:lang w:val="en-GB"/>
        </w:rPr>
        <w:t>programme produced by</w:t>
      </w:r>
      <w:r w:rsidR="004F3FBB" w:rsidRPr="00887EF5">
        <w:rPr>
          <w:lang w:val="en-GB"/>
        </w:rPr>
        <w:t xml:space="preserve"> </w:t>
      </w:r>
      <w:r w:rsidR="00CE7F4A" w:rsidRPr="00887EF5">
        <w:rPr>
          <w:lang w:val="en-GB"/>
        </w:rPr>
        <w:t>Plan Burkina Faso</w:t>
      </w:r>
      <w:r w:rsidR="00273FC2" w:rsidRPr="00887EF5">
        <w:rPr>
          <w:lang w:val="en-GB"/>
        </w:rPr>
        <w:t xml:space="preserve"> and presented </w:t>
      </w:r>
      <w:r w:rsidR="004F3FBB" w:rsidRPr="00887EF5">
        <w:rPr>
          <w:lang w:val="en-GB"/>
        </w:rPr>
        <w:t xml:space="preserve">by children for children on </w:t>
      </w:r>
      <w:r w:rsidR="00273FC2" w:rsidRPr="00887EF5">
        <w:rPr>
          <w:lang w:val="en-GB"/>
        </w:rPr>
        <w:t>children's</w:t>
      </w:r>
      <w:r w:rsidR="004F3FBB" w:rsidRPr="00887EF5">
        <w:rPr>
          <w:lang w:val="en-GB"/>
        </w:rPr>
        <w:t xml:space="preserve"> rights. </w:t>
      </w:r>
      <w:r w:rsidR="00273FC2" w:rsidRPr="00887EF5">
        <w:rPr>
          <w:lang w:val="en-GB"/>
        </w:rPr>
        <w:t>A total of</w:t>
      </w:r>
      <w:r w:rsidR="004F3FBB" w:rsidRPr="00887EF5">
        <w:rPr>
          <w:lang w:val="en-GB"/>
        </w:rPr>
        <w:t xml:space="preserve"> 42 </w:t>
      </w:r>
      <w:r w:rsidR="00273FC2" w:rsidRPr="00887EF5">
        <w:rPr>
          <w:lang w:val="en-GB"/>
        </w:rPr>
        <w:t>broadcasts have taken place</w:t>
      </w:r>
      <w:r w:rsidR="004F3FBB" w:rsidRPr="00887EF5">
        <w:rPr>
          <w:lang w:val="en-GB"/>
        </w:rPr>
        <w:t xml:space="preserve"> through 12 </w:t>
      </w:r>
      <w:r w:rsidR="00273FC2" w:rsidRPr="00887EF5">
        <w:rPr>
          <w:lang w:val="en-GB"/>
        </w:rPr>
        <w:t xml:space="preserve">partner </w:t>
      </w:r>
      <w:r w:rsidR="004F3FBB" w:rsidRPr="00887EF5">
        <w:rPr>
          <w:lang w:val="en-GB"/>
        </w:rPr>
        <w:t>radio</w:t>
      </w:r>
      <w:r w:rsidR="00273FC2" w:rsidRPr="00887EF5">
        <w:rPr>
          <w:lang w:val="en-GB"/>
        </w:rPr>
        <w:t xml:space="preserve"> station</w:t>
      </w:r>
      <w:r w:rsidR="004F3FBB" w:rsidRPr="00887EF5">
        <w:rPr>
          <w:lang w:val="en-GB"/>
        </w:rPr>
        <w:t xml:space="preserve">s and 512 children </w:t>
      </w:r>
      <w:r w:rsidR="00273FC2" w:rsidRPr="00887EF5">
        <w:rPr>
          <w:lang w:val="en-GB"/>
        </w:rPr>
        <w:t>have been trained to present the programme</w:t>
      </w:r>
      <w:r w:rsidR="004F3FBB" w:rsidRPr="00887EF5">
        <w:rPr>
          <w:lang w:val="en-GB"/>
        </w:rPr>
        <w:t>.</w:t>
      </w:r>
    </w:p>
    <w:p w:rsidR="004F3FBB"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F3FBB" w:rsidRPr="00887EF5">
        <w:rPr>
          <w:lang w:val="en-GB"/>
        </w:rPr>
        <w:tab/>
      </w:r>
      <w:r w:rsidR="00273FC2" w:rsidRPr="00887EF5">
        <w:rPr>
          <w:lang w:val="en-GB"/>
        </w:rPr>
        <w:t>Creation</w:t>
      </w:r>
      <w:r w:rsidR="004F3FBB" w:rsidRPr="00887EF5">
        <w:rPr>
          <w:lang w:val="en-GB"/>
        </w:rPr>
        <w:t xml:space="preserve"> and </w:t>
      </w:r>
      <w:r w:rsidR="009446F8" w:rsidRPr="00887EF5">
        <w:rPr>
          <w:lang w:val="en-GB"/>
        </w:rPr>
        <w:t>training</w:t>
      </w:r>
      <w:r w:rsidR="004F3FBB" w:rsidRPr="00887EF5">
        <w:rPr>
          <w:lang w:val="en-GB"/>
        </w:rPr>
        <w:t xml:space="preserve"> of </w:t>
      </w:r>
      <w:r w:rsidR="00273FC2" w:rsidRPr="00887EF5">
        <w:rPr>
          <w:lang w:val="en-GB"/>
        </w:rPr>
        <w:t xml:space="preserve">the members of 29 children's </w:t>
      </w:r>
      <w:r w:rsidR="004F3FBB" w:rsidRPr="00887EF5">
        <w:rPr>
          <w:lang w:val="en-GB"/>
        </w:rPr>
        <w:t xml:space="preserve">clubs </w:t>
      </w:r>
      <w:r w:rsidR="00273FC2" w:rsidRPr="00887EF5">
        <w:rPr>
          <w:lang w:val="en-GB"/>
        </w:rPr>
        <w:t>as part</w:t>
      </w:r>
      <w:r w:rsidR="004F3FBB" w:rsidRPr="00887EF5">
        <w:rPr>
          <w:lang w:val="en-GB"/>
        </w:rPr>
        <w:t xml:space="preserve"> of various activities relat</w:t>
      </w:r>
      <w:r w:rsidR="00273FC2" w:rsidRPr="00887EF5">
        <w:rPr>
          <w:lang w:val="en-GB"/>
        </w:rPr>
        <w:t>ed</w:t>
      </w:r>
      <w:r w:rsidR="004F3FBB" w:rsidRPr="00887EF5">
        <w:rPr>
          <w:lang w:val="en-GB"/>
        </w:rPr>
        <w:t xml:space="preserve"> to the rights of children </w:t>
      </w:r>
      <w:r w:rsidR="00273FC2" w:rsidRPr="00887EF5">
        <w:rPr>
          <w:lang w:val="en-GB"/>
        </w:rPr>
        <w:t xml:space="preserve">and carried out </w:t>
      </w:r>
      <w:r w:rsidR="004F3FBB" w:rsidRPr="00887EF5">
        <w:rPr>
          <w:lang w:val="en-GB"/>
        </w:rPr>
        <w:t xml:space="preserve">by </w:t>
      </w:r>
      <w:r w:rsidR="00CE7F4A" w:rsidRPr="00887EF5">
        <w:rPr>
          <w:lang w:val="en-GB"/>
        </w:rPr>
        <w:t>Plan Burkina Faso</w:t>
      </w:r>
      <w:r w:rsidR="00273FC2" w:rsidRPr="00887EF5">
        <w:rPr>
          <w:lang w:val="en-GB"/>
        </w:rPr>
        <w:t>.</w:t>
      </w:r>
      <w:r w:rsidR="004F3FBB" w:rsidRPr="00887EF5">
        <w:rPr>
          <w:lang w:val="en-GB"/>
        </w:rPr>
        <w:t xml:space="preserve"> </w:t>
      </w:r>
    </w:p>
    <w:p w:rsidR="004F3FBB" w:rsidRPr="00887EF5" w:rsidRDefault="004F3FBB" w:rsidP="00267BD0">
      <w:pPr>
        <w:tabs>
          <w:tab w:val="left" w:pos="567"/>
          <w:tab w:val="left" w:pos="1134"/>
          <w:tab w:val="left" w:pos="1701"/>
        </w:tabs>
        <w:spacing w:after="240"/>
        <w:ind w:left="1559" w:hanging="425"/>
        <w:rPr>
          <w:lang w:val="en-GB"/>
        </w:rPr>
      </w:pPr>
      <w:r w:rsidRPr="00887EF5">
        <w:rPr>
          <w:lang w:val="en-GB"/>
        </w:rPr>
        <w:t>iv.</w:t>
      </w:r>
      <w:r w:rsidRPr="00887EF5">
        <w:rPr>
          <w:lang w:val="en-GB"/>
        </w:rPr>
        <w:tab/>
      </w:r>
      <w:r w:rsidR="008A460B" w:rsidRPr="00887EF5">
        <w:rPr>
          <w:lang w:val="en-GB"/>
        </w:rPr>
        <w:t>"</w:t>
      </w:r>
      <w:smartTag w:uri="urn:schemas-microsoft-com:office:smarttags" w:element="place">
        <w:smartTag w:uri="urn:schemas-microsoft-com:office:smarttags" w:element="PlaceName">
          <w:r w:rsidR="00764A81" w:rsidRPr="00887EF5">
            <w:rPr>
              <w:lang w:val="en-GB"/>
            </w:rPr>
            <w:t>G</w:t>
          </w:r>
          <w:r w:rsidRPr="00887EF5">
            <w:rPr>
              <w:lang w:val="en-GB"/>
            </w:rPr>
            <w:t>old</w:t>
          </w:r>
          <w:r w:rsidR="00764A81" w:rsidRPr="00887EF5">
            <w:rPr>
              <w:lang w:val="en-GB"/>
            </w:rPr>
            <w:t>en</w:t>
          </w:r>
        </w:smartTag>
        <w:r w:rsidRPr="00887EF5">
          <w:rPr>
            <w:lang w:val="en-GB"/>
          </w:rPr>
          <w:t xml:space="preserve"> </w:t>
        </w:r>
        <w:smartTag w:uri="urn:schemas-microsoft-com:office:smarttags" w:element="PlaceType">
          <w:r w:rsidR="00764A81" w:rsidRPr="00887EF5">
            <w:rPr>
              <w:lang w:val="en-GB"/>
            </w:rPr>
            <w:t>S</w:t>
          </w:r>
          <w:r w:rsidRPr="00887EF5">
            <w:rPr>
              <w:lang w:val="en-GB"/>
            </w:rPr>
            <w:t>chool</w:t>
          </w:r>
        </w:smartTag>
      </w:smartTag>
      <w:r w:rsidR="008A460B" w:rsidRPr="00887EF5">
        <w:rPr>
          <w:lang w:val="en-GB"/>
        </w:rPr>
        <w:t>"</w:t>
      </w:r>
      <w:r w:rsidR="00764A81" w:rsidRPr="00887EF5">
        <w:rPr>
          <w:lang w:val="en-GB"/>
        </w:rPr>
        <w:t>, a</w:t>
      </w:r>
      <w:r w:rsidRPr="00887EF5">
        <w:rPr>
          <w:lang w:val="en-GB"/>
        </w:rPr>
        <w:t xml:space="preserve"> national</w:t>
      </w:r>
      <w:r w:rsidR="00764A81" w:rsidRPr="00887EF5">
        <w:rPr>
          <w:lang w:val="en-GB"/>
        </w:rPr>
        <w:t>ly</w:t>
      </w:r>
      <w:r w:rsidRPr="00887EF5">
        <w:rPr>
          <w:lang w:val="en-GB"/>
        </w:rPr>
        <w:t xml:space="preserve"> televis</w:t>
      </w:r>
      <w:r w:rsidR="00764A81" w:rsidRPr="00887EF5">
        <w:rPr>
          <w:lang w:val="en-GB"/>
        </w:rPr>
        <w:t>ed year-long contest among</w:t>
      </w:r>
      <w:r w:rsidRPr="00887EF5">
        <w:rPr>
          <w:lang w:val="en-GB"/>
        </w:rPr>
        <w:t xml:space="preserve"> schools</w:t>
      </w:r>
      <w:r w:rsidR="00764A81" w:rsidRPr="00887EF5">
        <w:rPr>
          <w:lang w:val="en-GB"/>
        </w:rPr>
        <w:t xml:space="preserve"> on the subjects taught. </w:t>
      </w:r>
      <w:r w:rsidR="00757586" w:rsidRPr="00887EF5">
        <w:rPr>
          <w:lang w:val="en-GB"/>
        </w:rPr>
        <w:t>T</w:t>
      </w:r>
      <w:r w:rsidRPr="00887EF5">
        <w:rPr>
          <w:lang w:val="en-GB"/>
        </w:rPr>
        <w:t xml:space="preserve">wo finalists </w:t>
      </w:r>
      <w:r w:rsidR="00764A81" w:rsidRPr="00887EF5">
        <w:rPr>
          <w:lang w:val="en-GB"/>
        </w:rPr>
        <w:t>compet</w:t>
      </w:r>
      <w:r w:rsidR="00757586" w:rsidRPr="00887EF5">
        <w:rPr>
          <w:lang w:val="en-GB"/>
        </w:rPr>
        <w:t>e</w:t>
      </w:r>
      <w:r w:rsidR="00764A81" w:rsidRPr="00887EF5">
        <w:rPr>
          <w:lang w:val="en-GB"/>
        </w:rPr>
        <w:t xml:space="preserve"> </w:t>
      </w:r>
      <w:r w:rsidR="00757586" w:rsidRPr="00887EF5">
        <w:rPr>
          <w:lang w:val="en-GB"/>
        </w:rPr>
        <w:t xml:space="preserve">for the prize </w:t>
      </w:r>
      <w:r w:rsidR="00764A81" w:rsidRPr="00887EF5">
        <w:rPr>
          <w:lang w:val="en-GB"/>
        </w:rPr>
        <w:t>in a special broadcast.</w:t>
      </w:r>
    </w:p>
    <w:p w:rsidR="004F3FBB" w:rsidRPr="00887EF5" w:rsidRDefault="004F3FBB" w:rsidP="00267BD0">
      <w:pPr>
        <w:tabs>
          <w:tab w:val="left" w:pos="567"/>
          <w:tab w:val="left" w:pos="1134"/>
          <w:tab w:val="left" w:pos="1701"/>
        </w:tabs>
        <w:spacing w:after="240"/>
        <w:ind w:left="1559" w:hanging="425"/>
        <w:rPr>
          <w:lang w:val="en-GB"/>
        </w:rPr>
      </w:pPr>
      <w:r w:rsidRPr="00887EF5">
        <w:rPr>
          <w:lang w:val="en-GB"/>
        </w:rPr>
        <w:t xml:space="preserve">v. </w:t>
      </w:r>
      <w:r w:rsidR="001D6707" w:rsidRPr="00887EF5">
        <w:rPr>
          <w:lang w:val="en-GB"/>
        </w:rPr>
        <w:tab/>
      </w:r>
      <w:r w:rsidR="00764A81" w:rsidRPr="00887EF5">
        <w:rPr>
          <w:lang w:val="en-GB"/>
        </w:rPr>
        <w:t>A</w:t>
      </w:r>
      <w:r w:rsidRPr="00887EF5">
        <w:rPr>
          <w:lang w:val="en-GB"/>
        </w:rPr>
        <w:t xml:space="preserve"> radio</w:t>
      </w:r>
      <w:r w:rsidR="00764A81" w:rsidRPr="00887EF5">
        <w:rPr>
          <w:lang w:val="en-GB"/>
        </w:rPr>
        <w:t xml:space="preserve"> campaign entitled</w:t>
      </w:r>
      <w:r w:rsidRPr="00887EF5">
        <w:rPr>
          <w:lang w:val="en-GB"/>
        </w:rPr>
        <w:t xml:space="preserve"> </w:t>
      </w:r>
      <w:r w:rsidR="008A460B" w:rsidRPr="00887EF5">
        <w:rPr>
          <w:lang w:val="en-GB"/>
        </w:rPr>
        <w:t>"</w:t>
      </w:r>
      <w:r w:rsidRPr="00887EF5">
        <w:rPr>
          <w:lang w:val="en-GB"/>
        </w:rPr>
        <w:t xml:space="preserve">I </w:t>
      </w:r>
      <w:r w:rsidR="00764A81" w:rsidRPr="00887EF5">
        <w:rPr>
          <w:lang w:val="en-GB"/>
        </w:rPr>
        <w:t xml:space="preserve">am a child but I </w:t>
      </w:r>
      <w:r w:rsidR="00757586" w:rsidRPr="00887EF5">
        <w:rPr>
          <w:lang w:val="en-GB"/>
        </w:rPr>
        <w:t xml:space="preserve">too </w:t>
      </w:r>
      <w:r w:rsidR="00764A81" w:rsidRPr="00887EF5">
        <w:rPr>
          <w:lang w:val="en-GB"/>
        </w:rPr>
        <w:t xml:space="preserve">have </w:t>
      </w:r>
      <w:r w:rsidR="00757586" w:rsidRPr="00887EF5">
        <w:rPr>
          <w:lang w:val="en-GB"/>
        </w:rPr>
        <w:t xml:space="preserve">my </w:t>
      </w:r>
      <w:r w:rsidR="00764A81" w:rsidRPr="00887EF5">
        <w:rPr>
          <w:lang w:val="en-GB"/>
        </w:rPr>
        <w:t>rights</w:t>
      </w:r>
      <w:r w:rsidR="008A460B" w:rsidRPr="00887EF5">
        <w:rPr>
          <w:lang w:val="en-GB"/>
        </w:rPr>
        <w:t>"</w:t>
      </w:r>
      <w:r w:rsidR="00757586" w:rsidRPr="00887EF5">
        <w:rPr>
          <w:lang w:val="en-GB"/>
        </w:rPr>
        <w:t>,</w:t>
      </w:r>
      <w:r w:rsidR="00764A81" w:rsidRPr="00887EF5">
        <w:rPr>
          <w:lang w:val="en-GB"/>
        </w:rPr>
        <w:t xml:space="preserve"> broadcast</w:t>
      </w:r>
      <w:r w:rsidR="00757586" w:rsidRPr="00887EF5">
        <w:rPr>
          <w:lang w:val="en-GB"/>
        </w:rPr>
        <w:t xml:space="preserve"> by</w:t>
      </w:r>
      <w:r w:rsidRPr="00887EF5">
        <w:rPr>
          <w:lang w:val="en-GB"/>
        </w:rPr>
        <w:t xml:space="preserve"> a dozen </w:t>
      </w:r>
      <w:r w:rsidR="00764A81" w:rsidRPr="00887EF5">
        <w:rPr>
          <w:lang w:val="en-GB"/>
        </w:rPr>
        <w:t xml:space="preserve">partner </w:t>
      </w:r>
      <w:r w:rsidRPr="00887EF5">
        <w:rPr>
          <w:lang w:val="en-GB"/>
        </w:rPr>
        <w:t xml:space="preserve">radios </w:t>
      </w:r>
      <w:r w:rsidR="00764A81" w:rsidRPr="00887EF5">
        <w:rPr>
          <w:lang w:val="en-GB"/>
        </w:rPr>
        <w:t>stations</w:t>
      </w:r>
      <w:r w:rsidRPr="00887EF5">
        <w:rPr>
          <w:lang w:val="en-GB"/>
        </w:rPr>
        <w:t xml:space="preserve"> country</w:t>
      </w:r>
      <w:r w:rsidR="00764A81" w:rsidRPr="00887EF5">
        <w:rPr>
          <w:lang w:val="en-GB"/>
        </w:rPr>
        <w:t>-wide</w:t>
      </w:r>
      <w:r w:rsidRPr="00887EF5">
        <w:rPr>
          <w:lang w:val="en-GB"/>
        </w:rPr>
        <w:t xml:space="preserve"> </w:t>
      </w:r>
      <w:r w:rsidR="00764A81" w:rsidRPr="00887EF5">
        <w:rPr>
          <w:lang w:val="en-GB"/>
        </w:rPr>
        <w:t>and addressing</w:t>
      </w:r>
      <w:r w:rsidRPr="00887EF5">
        <w:rPr>
          <w:lang w:val="en-GB"/>
        </w:rPr>
        <w:t xml:space="preserve"> topics relat</w:t>
      </w:r>
      <w:r w:rsidR="00764A81" w:rsidRPr="00887EF5">
        <w:rPr>
          <w:lang w:val="en-GB"/>
        </w:rPr>
        <w:t>ed</w:t>
      </w:r>
      <w:r w:rsidRPr="00887EF5">
        <w:rPr>
          <w:lang w:val="en-GB"/>
        </w:rPr>
        <w:t xml:space="preserve"> to the rights of the child. </w:t>
      </w:r>
      <w:r w:rsidR="00764A81" w:rsidRPr="00887EF5">
        <w:rPr>
          <w:lang w:val="en-GB"/>
        </w:rPr>
        <w:t xml:space="preserve">According to a </w:t>
      </w:r>
      <w:r w:rsidR="00CE7F4A" w:rsidRPr="00887EF5">
        <w:rPr>
          <w:lang w:val="en-GB"/>
        </w:rPr>
        <w:t>Plan Burkina Faso</w:t>
      </w:r>
      <w:r w:rsidR="00764A81" w:rsidRPr="00887EF5">
        <w:rPr>
          <w:lang w:val="en-GB"/>
        </w:rPr>
        <w:t xml:space="preserve"> assessment,</w:t>
      </w:r>
      <w:r w:rsidRPr="00887EF5">
        <w:rPr>
          <w:lang w:val="en-GB"/>
        </w:rPr>
        <w:t xml:space="preserve"> </w:t>
      </w:r>
      <w:r w:rsidR="00764A81" w:rsidRPr="00887EF5">
        <w:rPr>
          <w:lang w:val="en-GB"/>
        </w:rPr>
        <w:t>the campaign has been</w:t>
      </w:r>
      <w:r w:rsidRPr="00887EF5">
        <w:rPr>
          <w:lang w:val="en-GB"/>
        </w:rPr>
        <w:t xml:space="preserve"> appreciated, </w:t>
      </w:r>
      <w:r w:rsidR="00764A81" w:rsidRPr="00887EF5">
        <w:rPr>
          <w:lang w:val="en-GB"/>
        </w:rPr>
        <w:t>especially</w:t>
      </w:r>
      <w:r w:rsidRPr="00887EF5">
        <w:rPr>
          <w:lang w:val="en-GB"/>
        </w:rPr>
        <w:t xml:space="preserve"> by children</w:t>
      </w:r>
      <w:r w:rsidR="00764A81" w:rsidRPr="00887EF5">
        <w:rPr>
          <w:lang w:val="en-GB"/>
        </w:rPr>
        <w:t>,</w:t>
      </w:r>
      <w:r w:rsidRPr="00887EF5">
        <w:rPr>
          <w:lang w:val="en-GB"/>
        </w:rPr>
        <w:t xml:space="preserve"> wh</w:t>
      </w:r>
      <w:r w:rsidR="00764A81" w:rsidRPr="00887EF5">
        <w:rPr>
          <w:lang w:val="en-GB"/>
        </w:rPr>
        <w:t>en they</w:t>
      </w:r>
      <w:r w:rsidRPr="00887EF5">
        <w:rPr>
          <w:lang w:val="en-GB"/>
        </w:rPr>
        <w:t xml:space="preserve"> learn that they have rights recognized by </w:t>
      </w:r>
      <w:r w:rsidR="00764A81" w:rsidRPr="00887EF5">
        <w:rPr>
          <w:lang w:val="en-GB"/>
        </w:rPr>
        <w:t>law</w:t>
      </w:r>
      <w:r w:rsidRPr="00887EF5">
        <w:rPr>
          <w:lang w:val="en-GB"/>
        </w:rPr>
        <w:t xml:space="preserve"> and </w:t>
      </w:r>
      <w:r w:rsidR="00764A81" w:rsidRPr="00887EF5">
        <w:rPr>
          <w:lang w:val="en-GB"/>
        </w:rPr>
        <w:t>may</w:t>
      </w:r>
      <w:r w:rsidRPr="00887EF5">
        <w:rPr>
          <w:lang w:val="en-GB"/>
        </w:rPr>
        <w:t xml:space="preserve"> exer</w:t>
      </w:r>
      <w:r w:rsidR="00764A81" w:rsidRPr="00887EF5">
        <w:rPr>
          <w:lang w:val="en-GB"/>
        </w:rPr>
        <w:t>cise</w:t>
      </w:r>
      <w:r w:rsidRPr="00887EF5">
        <w:rPr>
          <w:lang w:val="en-GB"/>
        </w:rPr>
        <w:t xml:space="preserve"> or </w:t>
      </w:r>
      <w:r w:rsidR="00764A81" w:rsidRPr="00887EF5">
        <w:rPr>
          <w:lang w:val="en-GB"/>
        </w:rPr>
        <w:t xml:space="preserve">demand </w:t>
      </w:r>
      <w:r w:rsidRPr="00887EF5">
        <w:rPr>
          <w:lang w:val="en-GB"/>
        </w:rPr>
        <w:t xml:space="preserve">respect </w:t>
      </w:r>
      <w:r w:rsidR="00764A81" w:rsidRPr="00887EF5">
        <w:rPr>
          <w:lang w:val="en-GB"/>
        </w:rPr>
        <w:t>for those rights</w:t>
      </w:r>
      <w:r w:rsidRPr="00887EF5">
        <w:rPr>
          <w:lang w:val="en-GB"/>
        </w:rPr>
        <w:t>.</w:t>
      </w:r>
    </w:p>
    <w:p w:rsidR="004F3FBB" w:rsidRPr="00887EF5" w:rsidRDefault="00764A81" w:rsidP="00267BD0">
      <w:pPr>
        <w:tabs>
          <w:tab w:val="left" w:pos="567"/>
          <w:tab w:val="left" w:pos="1134"/>
          <w:tab w:val="left" w:pos="1701"/>
        </w:tabs>
        <w:spacing w:after="240"/>
        <w:ind w:left="1559" w:hanging="425"/>
        <w:rPr>
          <w:lang w:val="en-GB"/>
        </w:rPr>
      </w:pPr>
      <w:r w:rsidRPr="00887EF5">
        <w:rPr>
          <w:lang w:val="en-GB"/>
        </w:rPr>
        <w:t>vi.</w:t>
      </w:r>
      <w:r w:rsidRPr="00887EF5">
        <w:rPr>
          <w:lang w:val="en-GB"/>
        </w:rPr>
        <w:tab/>
        <w:t>C</w:t>
      </w:r>
      <w:r w:rsidR="004F3FBB" w:rsidRPr="00887EF5">
        <w:rPr>
          <w:lang w:val="en-GB"/>
        </w:rPr>
        <w:t>hildren</w:t>
      </w:r>
      <w:r w:rsidRPr="00887EF5">
        <w:rPr>
          <w:lang w:val="en-GB"/>
        </w:rPr>
        <w:t>'s expression of their views</w:t>
      </w:r>
      <w:r w:rsidR="004F3FBB" w:rsidRPr="00887EF5">
        <w:rPr>
          <w:lang w:val="en-GB"/>
        </w:rPr>
        <w:t xml:space="preserve"> </w:t>
      </w:r>
      <w:r w:rsidRPr="00887EF5">
        <w:rPr>
          <w:lang w:val="en-GB"/>
        </w:rPr>
        <w:t>in</w:t>
      </w:r>
      <w:r w:rsidR="004F3FBB" w:rsidRPr="00887EF5">
        <w:rPr>
          <w:lang w:val="en-GB"/>
        </w:rPr>
        <w:t xml:space="preserve"> speeches written and </w:t>
      </w:r>
      <w:r w:rsidRPr="00887EF5">
        <w:rPr>
          <w:lang w:val="en-GB"/>
        </w:rPr>
        <w:t>delivered by them</w:t>
      </w:r>
      <w:r w:rsidR="004F3FBB" w:rsidRPr="00887EF5">
        <w:rPr>
          <w:lang w:val="en-GB"/>
        </w:rPr>
        <w:t xml:space="preserve"> at </w:t>
      </w:r>
      <w:r w:rsidRPr="00887EF5">
        <w:rPr>
          <w:lang w:val="en-GB"/>
        </w:rPr>
        <w:t>various events.</w:t>
      </w:r>
    </w:p>
    <w:p w:rsidR="004F3FBB" w:rsidRPr="00887EF5" w:rsidRDefault="00764A81" w:rsidP="00267BD0">
      <w:pPr>
        <w:tabs>
          <w:tab w:val="left" w:pos="567"/>
          <w:tab w:val="left" w:pos="1134"/>
          <w:tab w:val="left" w:pos="1701"/>
        </w:tabs>
        <w:ind w:left="1559" w:hanging="425"/>
        <w:rPr>
          <w:lang w:val="en-GB"/>
        </w:rPr>
      </w:pPr>
      <w:r w:rsidRPr="00887EF5">
        <w:rPr>
          <w:lang w:val="en-GB"/>
        </w:rPr>
        <w:t>vii.</w:t>
      </w:r>
      <w:r w:rsidRPr="00887EF5">
        <w:rPr>
          <w:lang w:val="en-GB"/>
        </w:rPr>
        <w:tab/>
      </w:r>
      <w:r w:rsidR="00B00F77" w:rsidRPr="00887EF5">
        <w:rPr>
          <w:lang w:val="en-GB"/>
        </w:rPr>
        <w:t>In certain secondary schools, editing by the pupils of such children's</w:t>
      </w:r>
      <w:r w:rsidR="004F3FBB" w:rsidRPr="00887EF5">
        <w:rPr>
          <w:lang w:val="en-GB"/>
        </w:rPr>
        <w:t xml:space="preserve"> magazines </w:t>
      </w:r>
      <w:r w:rsidR="00B00F77" w:rsidRPr="00887EF5">
        <w:rPr>
          <w:lang w:val="en-GB"/>
        </w:rPr>
        <w:t xml:space="preserve">as </w:t>
      </w:r>
      <w:r w:rsidR="008A460B" w:rsidRPr="00887EF5">
        <w:rPr>
          <w:lang w:val="en-GB"/>
        </w:rPr>
        <w:t>"</w:t>
      </w:r>
      <w:r w:rsidR="00B00F77" w:rsidRPr="00887EF5">
        <w:rPr>
          <w:lang w:val="en-GB"/>
        </w:rPr>
        <w:t>The Little</w:t>
      </w:r>
      <w:r w:rsidR="004F3FBB" w:rsidRPr="00887EF5">
        <w:rPr>
          <w:lang w:val="en-GB"/>
        </w:rPr>
        <w:t xml:space="preserve"> Lassali</w:t>
      </w:r>
      <w:r w:rsidR="00B00F77" w:rsidRPr="00887EF5">
        <w:rPr>
          <w:lang w:val="en-GB"/>
        </w:rPr>
        <w:t>a</w:t>
      </w:r>
      <w:r w:rsidR="004F3FBB" w:rsidRPr="00887EF5">
        <w:rPr>
          <w:lang w:val="en-GB"/>
        </w:rPr>
        <w:t>n</w:t>
      </w:r>
      <w:r w:rsidR="008A460B" w:rsidRPr="00887EF5">
        <w:rPr>
          <w:lang w:val="en-GB"/>
        </w:rPr>
        <w:t>"</w:t>
      </w:r>
      <w:r w:rsidR="004F3FBB" w:rsidRPr="00887EF5">
        <w:rPr>
          <w:lang w:val="en-GB"/>
        </w:rPr>
        <w:t xml:space="preserve"> </w:t>
      </w:r>
      <w:r w:rsidR="00B00F77" w:rsidRPr="00887EF5">
        <w:rPr>
          <w:lang w:val="en-GB"/>
        </w:rPr>
        <w:t>and "The Voice of Viateur" in, respectively,</w:t>
      </w:r>
      <w:r w:rsidR="004F3FBB" w:rsidRPr="00887EF5">
        <w:rPr>
          <w:lang w:val="en-GB"/>
        </w:rPr>
        <w:t xml:space="preserve"> the </w:t>
      </w:r>
      <w:r w:rsidR="00B00F77" w:rsidRPr="00887EF5">
        <w:rPr>
          <w:lang w:val="en-GB"/>
        </w:rPr>
        <w:t xml:space="preserve">"Lassalien Badénya" and "Saint </w:t>
      </w:r>
      <w:r w:rsidR="004F3FBB" w:rsidRPr="00887EF5">
        <w:rPr>
          <w:lang w:val="en-GB"/>
        </w:rPr>
        <w:t>Viateur</w:t>
      </w:r>
      <w:r w:rsidR="00B00F77" w:rsidRPr="00887EF5">
        <w:rPr>
          <w:lang w:val="en-GB"/>
        </w:rPr>
        <w:t>" junior high schools</w:t>
      </w:r>
      <w:r w:rsidR="004F3FBB" w:rsidRPr="00887EF5">
        <w:rPr>
          <w:lang w:val="en-GB"/>
        </w:rPr>
        <w:t>.</w:t>
      </w:r>
    </w:p>
    <w:p w:rsidR="004F3FBB" w:rsidRPr="00887EF5" w:rsidRDefault="004F3FBB" w:rsidP="00267BD0">
      <w:pPr>
        <w:tabs>
          <w:tab w:val="left" w:pos="567"/>
          <w:tab w:val="left" w:pos="1134"/>
          <w:tab w:val="left" w:pos="1701"/>
        </w:tabs>
        <w:rPr>
          <w:lang w:val="en-GB"/>
        </w:rPr>
      </w:pPr>
    </w:p>
    <w:p w:rsidR="007913A1" w:rsidRPr="00887EF5" w:rsidRDefault="004F3FBB" w:rsidP="00267BD0">
      <w:pPr>
        <w:tabs>
          <w:tab w:val="left" w:pos="567"/>
          <w:tab w:val="left" w:pos="1134"/>
          <w:tab w:val="left" w:pos="1701"/>
        </w:tabs>
        <w:jc w:val="center"/>
        <w:rPr>
          <w:b/>
          <w:bCs/>
          <w:lang w:val="en-GB"/>
        </w:rPr>
      </w:pPr>
      <w:r w:rsidRPr="00887EF5">
        <w:rPr>
          <w:b/>
          <w:bCs/>
          <w:lang w:val="en-GB"/>
        </w:rPr>
        <w:t>4.4</w:t>
      </w:r>
      <w:r w:rsidR="00D864A2">
        <w:rPr>
          <w:b/>
          <w:bCs/>
          <w:lang w:val="en-GB"/>
        </w:rPr>
        <w:t xml:space="preserve">.  </w:t>
      </w:r>
      <w:r w:rsidRPr="00887EF5">
        <w:rPr>
          <w:b/>
          <w:bCs/>
          <w:lang w:val="en-GB"/>
        </w:rPr>
        <w:t>FREEDOM OF THOUGHT, CONSCIENCE AND RELIGION (</w:t>
      </w:r>
      <w:r w:rsidR="00AD7E4A" w:rsidRPr="00887EF5">
        <w:rPr>
          <w:b/>
          <w:bCs/>
          <w:lang w:val="en-GB"/>
        </w:rPr>
        <w:t xml:space="preserve">article </w:t>
      </w:r>
      <w:r w:rsidRPr="00887EF5">
        <w:rPr>
          <w:b/>
          <w:bCs/>
          <w:lang w:val="en-GB"/>
        </w:rPr>
        <w:t>14)</w:t>
      </w:r>
    </w:p>
    <w:p w:rsidR="004F3FBB" w:rsidRPr="00887EF5" w:rsidRDefault="004F3FBB"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rPr>
          <w:lang w:val="en-GB"/>
        </w:rPr>
      </w:pPr>
      <w:r w:rsidRPr="00887EF5">
        <w:rPr>
          <w:lang w:val="en-GB"/>
        </w:rPr>
        <w:t>99.</w:t>
      </w:r>
      <w:r w:rsidRPr="00887EF5">
        <w:rPr>
          <w:lang w:val="en-GB"/>
        </w:rPr>
        <w:tab/>
      </w:r>
      <w:r w:rsidR="00B00F77" w:rsidRPr="00887EF5">
        <w:rPr>
          <w:lang w:val="en-GB"/>
        </w:rPr>
        <w:t>Although the</w:t>
      </w:r>
      <w:r w:rsidRPr="00887EF5">
        <w:rPr>
          <w:lang w:val="en-GB"/>
        </w:rPr>
        <w:t xml:space="preserve"> freedom</w:t>
      </w:r>
      <w:r w:rsidR="00B00F77" w:rsidRPr="00887EF5">
        <w:rPr>
          <w:lang w:val="en-GB"/>
        </w:rPr>
        <w:t>s in question</w:t>
      </w:r>
      <w:r w:rsidRPr="00887EF5">
        <w:rPr>
          <w:lang w:val="en-GB"/>
        </w:rPr>
        <w:t xml:space="preserve"> </w:t>
      </w:r>
      <w:r w:rsidR="00B00F77" w:rsidRPr="00887EF5">
        <w:rPr>
          <w:lang w:val="en-GB"/>
        </w:rPr>
        <w:t>are</w:t>
      </w:r>
      <w:r w:rsidRPr="00887EF5">
        <w:rPr>
          <w:lang w:val="en-GB"/>
        </w:rPr>
        <w:t xml:space="preserve"> </w:t>
      </w:r>
      <w:r w:rsidR="00B00F77" w:rsidRPr="00887EF5">
        <w:rPr>
          <w:lang w:val="en-GB"/>
        </w:rPr>
        <w:t xml:space="preserve">generally </w:t>
      </w:r>
      <w:r w:rsidRPr="00887EF5">
        <w:rPr>
          <w:lang w:val="en-GB"/>
        </w:rPr>
        <w:t xml:space="preserve">guaranteed, </w:t>
      </w:r>
      <w:r w:rsidR="00B00F77" w:rsidRPr="00887EF5">
        <w:rPr>
          <w:lang w:val="en-GB"/>
        </w:rPr>
        <w:t>no</w:t>
      </w:r>
      <w:r w:rsidRPr="00887EF5">
        <w:rPr>
          <w:lang w:val="en-GB"/>
        </w:rPr>
        <w:t xml:space="preserve"> specific measures </w:t>
      </w:r>
      <w:r w:rsidR="008C2DFF" w:rsidRPr="00887EF5">
        <w:rPr>
          <w:lang w:val="en-GB"/>
        </w:rPr>
        <w:t>have been taken to</w:t>
      </w:r>
      <w:r w:rsidRPr="00887EF5">
        <w:rPr>
          <w:lang w:val="en-GB"/>
        </w:rPr>
        <w:t xml:space="preserve"> ensur</w:t>
      </w:r>
      <w:r w:rsidR="008C2DFF" w:rsidRPr="00887EF5">
        <w:rPr>
          <w:lang w:val="en-GB"/>
        </w:rPr>
        <w:t>e</w:t>
      </w:r>
      <w:r w:rsidRPr="00887EF5">
        <w:rPr>
          <w:lang w:val="en-GB"/>
        </w:rPr>
        <w:t xml:space="preserve"> the</w:t>
      </w:r>
      <w:r w:rsidR="00B00F77" w:rsidRPr="00887EF5">
        <w:rPr>
          <w:lang w:val="en-GB"/>
        </w:rPr>
        <w:t>ir</w:t>
      </w:r>
      <w:r w:rsidRPr="00887EF5">
        <w:rPr>
          <w:lang w:val="en-GB"/>
        </w:rPr>
        <w:t xml:space="preserve"> </w:t>
      </w:r>
      <w:r w:rsidR="00B00F77" w:rsidRPr="00887EF5">
        <w:rPr>
          <w:lang w:val="en-GB"/>
        </w:rPr>
        <w:t>application to</w:t>
      </w:r>
      <w:r w:rsidRPr="00887EF5">
        <w:rPr>
          <w:lang w:val="en-GB"/>
        </w:rPr>
        <w:t xml:space="preserve"> children. </w:t>
      </w:r>
      <w:r w:rsidR="00B00F77" w:rsidRPr="00887EF5">
        <w:rPr>
          <w:lang w:val="en-GB"/>
        </w:rPr>
        <w:t>I</w:t>
      </w:r>
      <w:r w:rsidRPr="00887EF5">
        <w:rPr>
          <w:lang w:val="en-GB"/>
        </w:rPr>
        <w:t>n practice</w:t>
      </w:r>
      <w:r w:rsidR="00B00F77" w:rsidRPr="00887EF5">
        <w:rPr>
          <w:lang w:val="en-GB"/>
        </w:rPr>
        <w:t>, therefore,</w:t>
      </w:r>
      <w:r w:rsidRPr="00887EF5">
        <w:rPr>
          <w:lang w:val="en-GB"/>
        </w:rPr>
        <w:t xml:space="preserve"> child</w:t>
      </w:r>
      <w:r w:rsidR="00B00F77" w:rsidRPr="00887EF5">
        <w:rPr>
          <w:lang w:val="en-GB"/>
        </w:rPr>
        <w:t>ren as a rule</w:t>
      </w:r>
      <w:r w:rsidRPr="00887EF5">
        <w:rPr>
          <w:lang w:val="en-GB"/>
        </w:rPr>
        <w:t xml:space="preserve"> </w:t>
      </w:r>
      <w:r w:rsidR="00505A13" w:rsidRPr="00887EF5">
        <w:rPr>
          <w:lang w:val="en-GB"/>
        </w:rPr>
        <w:t>belong to</w:t>
      </w:r>
      <w:r w:rsidRPr="00887EF5">
        <w:rPr>
          <w:lang w:val="en-GB"/>
        </w:rPr>
        <w:t xml:space="preserve"> </w:t>
      </w:r>
      <w:r w:rsidR="00B00F77" w:rsidRPr="00887EF5">
        <w:rPr>
          <w:lang w:val="en-GB"/>
        </w:rPr>
        <w:t>their</w:t>
      </w:r>
      <w:r w:rsidRPr="00887EF5">
        <w:rPr>
          <w:lang w:val="en-GB"/>
        </w:rPr>
        <w:t xml:space="preserve"> parents</w:t>
      </w:r>
      <w:r w:rsidR="00505A13" w:rsidRPr="00887EF5">
        <w:rPr>
          <w:lang w:val="en-GB"/>
        </w:rPr>
        <w:t>'</w:t>
      </w:r>
      <w:r w:rsidRPr="00887EF5">
        <w:rPr>
          <w:lang w:val="en-GB"/>
        </w:rPr>
        <w:t xml:space="preserve"> </w:t>
      </w:r>
      <w:r w:rsidR="00505A13" w:rsidRPr="00887EF5">
        <w:rPr>
          <w:lang w:val="en-GB"/>
        </w:rPr>
        <w:t>religion until they become adult</w:t>
      </w:r>
      <w:r w:rsidRPr="00887EF5">
        <w:rPr>
          <w:lang w:val="en-GB"/>
        </w:rPr>
        <w:t xml:space="preserve">. </w:t>
      </w:r>
      <w:r w:rsidR="00B00F77" w:rsidRPr="00887EF5">
        <w:rPr>
          <w:lang w:val="en-GB"/>
        </w:rPr>
        <w:t>Information and awareness-raising activities are</w:t>
      </w:r>
      <w:r w:rsidRPr="00887EF5">
        <w:rPr>
          <w:lang w:val="en-GB"/>
        </w:rPr>
        <w:t xml:space="preserve"> necessary </w:t>
      </w:r>
      <w:r w:rsidR="00B00F77" w:rsidRPr="00887EF5">
        <w:rPr>
          <w:lang w:val="en-GB"/>
        </w:rPr>
        <w:t>to enable</w:t>
      </w:r>
      <w:r w:rsidRPr="00887EF5">
        <w:rPr>
          <w:lang w:val="en-GB"/>
        </w:rPr>
        <w:t xml:space="preserve"> parents to reconcile their right </w:t>
      </w:r>
      <w:r w:rsidR="00B00F77" w:rsidRPr="00887EF5">
        <w:rPr>
          <w:lang w:val="en-GB"/>
        </w:rPr>
        <w:t>to</w:t>
      </w:r>
      <w:r w:rsidRPr="00887EF5">
        <w:rPr>
          <w:lang w:val="en-GB"/>
        </w:rPr>
        <w:t xml:space="preserve"> guidance </w:t>
      </w:r>
      <w:r w:rsidR="008C34E1" w:rsidRPr="00887EF5">
        <w:rPr>
          <w:lang w:val="en-GB"/>
        </w:rPr>
        <w:t>with</w:t>
      </w:r>
      <w:r w:rsidRPr="00887EF5">
        <w:rPr>
          <w:lang w:val="en-GB"/>
        </w:rPr>
        <w:t xml:space="preserve"> </w:t>
      </w:r>
      <w:r w:rsidR="00B00F77" w:rsidRPr="00887EF5">
        <w:rPr>
          <w:lang w:val="en-GB"/>
        </w:rPr>
        <w:t xml:space="preserve">the children's </w:t>
      </w:r>
      <w:r w:rsidRPr="00887EF5">
        <w:rPr>
          <w:lang w:val="en-GB"/>
        </w:rPr>
        <w:t xml:space="preserve">freedom of thought and religion. </w:t>
      </w:r>
      <w:r w:rsidR="00B00F77" w:rsidRPr="00887EF5">
        <w:rPr>
          <w:lang w:val="en-GB"/>
        </w:rPr>
        <w:t xml:space="preserve">In some cases, </w:t>
      </w:r>
      <w:r w:rsidRPr="00887EF5">
        <w:rPr>
          <w:lang w:val="en-GB"/>
        </w:rPr>
        <w:t xml:space="preserve">conflicts </w:t>
      </w:r>
      <w:r w:rsidR="00B00F77" w:rsidRPr="00887EF5">
        <w:rPr>
          <w:lang w:val="en-GB"/>
        </w:rPr>
        <w:t>between</w:t>
      </w:r>
      <w:r w:rsidRPr="00887EF5">
        <w:rPr>
          <w:lang w:val="en-GB"/>
        </w:rPr>
        <w:t xml:space="preserve"> parents </w:t>
      </w:r>
      <w:r w:rsidR="00B00F77" w:rsidRPr="00887EF5">
        <w:rPr>
          <w:lang w:val="en-GB"/>
        </w:rPr>
        <w:t xml:space="preserve">and their children, </w:t>
      </w:r>
      <w:r w:rsidRPr="00887EF5">
        <w:rPr>
          <w:lang w:val="en-GB"/>
        </w:rPr>
        <w:t xml:space="preserve">who </w:t>
      </w:r>
      <w:r w:rsidR="00B00F77" w:rsidRPr="00887EF5">
        <w:rPr>
          <w:lang w:val="en-GB"/>
        </w:rPr>
        <w:t xml:space="preserve">have </w:t>
      </w:r>
      <w:r w:rsidR="00E959EB" w:rsidRPr="00887EF5">
        <w:rPr>
          <w:lang w:val="en-GB"/>
        </w:rPr>
        <w:t>converted as a result of frequenting a religious establishment</w:t>
      </w:r>
      <w:r w:rsidR="00B00F77" w:rsidRPr="00887EF5">
        <w:rPr>
          <w:lang w:val="en-GB"/>
        </w:rPr>
        <w:t>, lead to</w:t>
      </w:r>
      <w:r w:rsidR="00BC2A03" w:rsidRPr="00887EF5">
        <w:rPr>
          <w:lang w:val="en-GB"/>
        </w:rPr>
        <w:t xml:space="preserve"> their</w:t>
      </w:r>
      <w:r w:rsidRPr="00887EF5">
        <w:rPr>
          <w:lang w:val="en-GB"/>
        </w:rPr>
        <w:t xml:space="preserve"> </w:t>
      </w:r>
      <w:r w:rsidR="00BC2A03" w:rsidRPr="00887EF5">
        <w:rPr>
          <w:lang w:val="en-GB"/>
        </w:rPr>
        <w:t xml:space="preserve">exclusion from the </w:t>
      </w:r>
      <w:r w:rsidRPr="00887EF5">
        <w:rPr>
          <w:lang w:val="en-GB"/>
        </w:rPr>
        <w:t>family.</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jc w:val="center"/>
        <w:rPr>
          <w:b/>
          <w:bCs/>
          <w:lang w:val="en-GB"/>
        </w:rPr>
      </w:pPr>
      <w:r w:rsidRPr="00887EF5">
        <w:rPr>
          <w:b/>
          <w:bCs/>
          <w:lang w:val="en-GB"/>
        </w:rPr>
        <w:t>4.5</w:t>
      </w:r>
      <w:r w:rsidR="00D864A2">
        <w:rPr>
          <w:b/>
          <w:bCs/>
          <w:lang w:val="en-GB"/>
        </w:rPr>
        <w:t xml:space="preserve">. </w:t>
      </w:r>
      <w:r w:rsidRPr="00887EF5">
        <w:rPr>
          <w:b/>
          <w:bCs/>
          <w:lang w:val="en-GB"/>
        </w:rPr>
        <w:t xml:space="preserve"> </w:t>
      </w:r>
      <w:r w:rsidR="00BC2A03" w:rsidRPr="00887EF5">
        <w:rPr>
          <w:rFonts w:ascii="Times New Roman Bold" w:hAnsi="Times New Roman Bold" w:cs="Times New Roman Bold"/>
          <w:b/>
          <w:bCs/>
          <w:caps/>
          <w:lang w:val="en-GB"/>
        </w:rPr>
        <w:t>freedom of association and peaceful assembly</w:t>
      </w:r>
      <w:r w:rsidR="00BC2A03" w:rsidRPr="00887EF5">
        <w:rPr>
          <w:b/>
          <w:bCs/>
          <w:lang w:val="en-GB"/>
        </w:rPr>
        <w:t xml:space="preserve"> </w:t>
      </w:r>
      <w:r w:rsidRPr="00887EF5">
        <w:rPr>
          <w:b/>
          <w:bCs/>
          <w:lang w:val="en-GB"/>
        </w:rPr>
        <w:t>(</w:t>
      </w:r>
      <w:r w:rsidR="00AD7E4A" w:rsidRPr="00887EF5">
        <w:rPr>
          <w:b/>
          <w:bCs/>
          <w:lang w:val="en-GB"/>
        </w:rPr>
        <w:t xml:space="preserve">article </w:t>
      </w:r>
      <w:r w:rsidRPr="00887EF5">
        <w:rPr>
          <w:b/>
          <w:bCs/>
          <w:lang w:val="en-GB"/>
        </w:rPr>
        <w:t>15)</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rPr>
          <w:lang w:val="en-GB"/>
        </w:rPr>
      </w:pPr>
      <w:r w:rsidRPr="00887EF5">
        <w:rPr>
          <w:lang w:val="en-GB"/>
        </w:rPr>
        <w:t>100.</w:t>
      </w:r>
      <w:r w:rsidRPr="00887EF5">
        <w:rPr>
          <w:lang w:val="en-GB"/>
        </w:rPr>
        <w:tab/>
        <w:t xml:space="preserve"> </w:t>
      </w:r>
      <w:r w:rsidR="00FC2828" w:rsidRPr="00887EF5">
        <w:rPr>
          <w:lang w:val="en-GB"/>
        </w:rPr>
        <w:t>Article 7 of the Constitution guarantees f</w:t>
      </w:r>
      <w:r w:rsidR="00BC2A03" w:rsidRPr="00887EF5">
        <w:rPr>
          <w:lang w:val="en-GB"/>
        </w:rPr>
        <w:t>reedom</w:t>
      </w:r>
      <w:r w:rsidRPr="00887EF5">
        <w:rPr>
          <w:lang w:val="en-GB"/>
        </w:rPr>
        <w:t xml:space="preserve"> of association. However</w:t>
      </w:r>
      <w:r w:rsidR="00F81B18" w:rsidRPr="00887EF5">
        <w:rPr>
          <w:lang w:val="en-GB"/>
        </w:rPr>
        <w:t>, no</w:t>
      </w:r>
      <w:r w:rsidRPr="00887EF5">
        <w:rPr>
          <w:lang w:val="en-GB"/>
        </w:rPr>
        <w:t xml:space="preserve"> </w:t>
      </w:r>
      <w:r w:rsidR="00F81B18" w:rsidRPr="00887EF5">
        <w:rPr>
          <w:lang w:val="en-GB"/>
        </w:rPr>
        <w:t xml:space="preserve">association whose members are exclusively children is recognized in </w:t>
      </w:r>
      <w:smartTag w:uri="urn:schemas-microsoft-com:office:smarttags" w:element="place">
        <w:smartTag w:uri="urn:schemas-microsoft-com:office:smarttags" w:element="country-region">
          <w:r w:rsidR="00F81B18" w:rsidRPr="00887EF5">
            <w:rPr>
              <w:lang w:val="en-GB"/>
            </w:rPr>
            <w:t>Burkina Faso</w:t>
          </w:r>
        </w:smartTag>
      </w:smartTag>
      <w:r w:rsidR="00F81B18" w:rsidRPr="00887EF5">
        <w:rPr>
          <w:lang w:val="en-GB"/>
        </w:rPr>
        <w:t xml:space="preserve"> because, under</w:t>
      </w:r>
      <w:r w:rsidRPr="00887EF5">
        <w:rPr>
          <w:lang w:val="en-GB"/>
        </w:rPr>
        <w:t xml:space="preserve"> the law on public freedoms</w:t>
      </w:r>
      <w:r w:rsidR="00F81B18" w:rsidRPr="00887EF5">
        <w:rPr>
          <w:lang w:val="en-GB"/>
        </w:rPr>
        <w:t>,</w:t>
      </w:r>
      <w:r w:rsidRPr="00887EF5">
        <w:rPr>
          <w:lang w:val="en-GB"/>
        </w:rPr>
        <w:t xml:space="preserve"> majority </w:t>
      </w:r>
      <w:r w:rsidR="00F81B18" w:rsidRPr="00887EF5">
        <w:rPr>
          <w:lang w:val="en-GB"/>
        </w:rPr>
        <w:t>is a prerequisite for</w:t>
      </w:r>
      <w:r w:rsidRPr="00887EF5">
        <w:rPr>
          <w:lang w:val="en-GB"/>
        </w:rPr>
        <w:t xml:space="preserve"> </w:t>
      </w:r>
      <w:r w:rsidR="00F81B18" w:rsidRPr="00887EF5">
        <w:rPr>
          <w:lang w:val="en-GB"/>
        </w:rPr>
        <w:t>founding and managing</w:t>
      </w:r>
      <w:r w:rsidRPr="00887EF5">
        <w:rPr>
          <w:lang w:val="en-GB"/>
        </w:rPr>
        <w:t xml:space="preserve"> an association</w:t>
      </w:r>
      <w:r w:rsidR="00FC2828" w:rsidRPr="00887EF5">
        <w:rPr>
          <w:lang w:val="en-GB"/>
        </w:rPr>
        <w:t>. In fact,</w:t>
      </w:r>
      <w:r w:rsidR="00F81B18" w:rsidRPr="00887EF5">
        <w:rPr>
          <w:lang w:val="en-GB"/>
        </w:rPr>
        <w:t xml:space="preserve"> </w:t>
      </w:r>
      <w:r w:rsidR="00FC2828" w:rsidRPr="00887EF5">
        <w:rPr>
          <w:lang w:val="en-GB"/>
        </w:rPr>
        <w:t>under</w:t>
      </w:r>
      <w:r w:rsidRPr="00887EF5">
        <w:rPr>
          <w:lang w:val="en-GB"/>
        </w:rPr>
        <w:t xml:space="preserve"> article 2 of </w:t>
      </w:r>
      <w:r w:rsidR="00BA49A0" w:rsidRPr="00887EF5">
        <w:rPr>
          <w:lang w:val="en-GB"/>
        </w:rPr>
        <w:t>Act No.</w:t>
      </w:r>
      <w:r w:rsidR="008A460B" w:rsidRPr="00887EF5">
        <w:rPr>
          <w:lang w:val="en-GB"/>
        </w:rPr>
        <w:t xml:space="preserve"> </w:t>
      </w:r>
      <w:r w:rsidRPr="00887EF5">
        <w:rPr>
          <w:lang w:val="en-GB"/>
        </w:rPr>
        <w:t xml:space="preserve">10/92/ADP of </w:t>
      </w:r>
      <w:r w:rsidR="00F81B18" w:rsidRPr="00887EF5">
        <w:rPr>
          <w:lang w:val="en-GB"/>
        </w:rPr>
        <w:t xml:space="preserve">15 </w:t>
      </w:r>
      <w:r w:rsidRPr="00887EF5">
        <w:rPr>
          <w:lang w:val="en-GB"/>
        </w:rPr>
        <w:t xml:space="preserve">December 1992 </w:t>
      </w:r>
      <w:r w:rsidR="00F81B18" w:rsidRPr="00887EF5">
        <w:rPr>
          <w:lang w:val="en-GB"/>
        </w:rPr>
        <w:t>on the freedom</w:t>
      </w:r>
      <w:r w:rsidRPr="00887EF5">
        <w:rPr>
          <w:lang w:val="en-GB"/>
        </w:rPr>
        <w:t xml:space="preserve"> of association</w:t>
      </w:r>
      <w:r w:rsidR="00FC2828" w:rsidRPr="00887EF5">
        <w:rPr>
          <w:lang w:val="en-GB"/>
        </w:rPr>
        <w:t xml:space="preserve"> the general legal principles governing contracts and obligations govern</w:t>
      </w:r>
      <w:r w:rsidRPr="00887EF5">
        <w:rPr>
          <w:lang w:val="en-GB"/>
        </w:rPr>
        <w:t xml:space="preserve"> </w:t>
      </w:r>
      <w:r w:rsidR="00F81B18" w:rsidRPr="00887EF5">
        <w:rPr>
          <w:lang w:val="en-GB"/>
        </w:rPr>
        <w:t xml:space="preserve">an association's </w:t>
      </w:r>
      <w:r w:rsidRPr="00887EF5">
        <w:rPr>
          <w:lang w:val="en-GB"/>
        </w:rPr>
        <w:t xml:space="preserve">conditions of validity, </w:t>
      </w:r>
      <w:r w:rsidR="00F81B18" w:rsidRPr="00887EF5">
        <w:rPr>
          <w:lang w:val="en-GB"/>
        </w:rPr>
        <w:t>and</w:t>
      </w:r>
      <w:r w:rsidRPr="00887EF5">
        <w:rPr>
          <w:lang w:val="en-GB"/>
        </w:rPr>
        <w:t xml:space="preserve"> th</w:t>
      </w:r>
      <w:r w:rsidR="00FC2828" w:rsidRPr="00887EF5">
        <w:rPr>
          <w:lang w:val="en-GB"/>
        </w:rPr>
        <w:t>o</w:t>
      </w:r>
      <w:r w:rsidRPr="00887EF5">
        <w:rPr>
          <w:lang w:val="en-GB"/>
        </w:rPr>
        <w:t xml:space="preserve">se principles </w:t>
      </w:r>
      <w:r w:rsidR="00F81B18" w:rsidRPr="00887EF5">
        <w:rPr>
          <w:lang w:val="en-GB"/>
        </w:rPr>
        <w:t>require any</w:t>
      </w:r>
      <w:r w:rsidRPr="00887EF5">
        <w:rPr>
          <w:lang w:val="en-GB"/>
        </w:rPr>
        <w:t xml:space="preserve"> contract</w:t>
      </w:r>
      <w:r w:rsidR="00F81B18" w:rsidRPr="00887EF5">
        <w:rPr>
          <w:lang w:val="en-GB"/>
        </w:rPr>
        <w:t>ing parties to be adult</w:t>
      </w:r>
      <w:r w:rsidRPr="00887EF5">
        <w:rPr>
          <w:lang w:val="en-GB"/>
        </w:rPr>
        <w:t>. In practice, children</w:t>
      </w:r>
      <w:r w:rsidR="00FC2828" w:rsidRPr="00887EF5">
        <w:rPr>
          <w:lang w:val="en-GB"/>
        </w:rPr>
        <w:t xml:space="preserve"> </w:t>
      </w:r>
      <w:r w:rsidRPr="00887EF5">
        <w:rPr>
          <w:lang w:val="en-GB"/>
        </w:rPr>
        <w:t>exer</w:t>
      </w:r>
      <w:r w:rsidR="00F81B18" w:rsidRPr="00887EF5">
        <w:rPr>
          <w:lang w:val="en-GB"/>
        </w:rPr>
        <w:t>cise freedom of association in</w:t>
      </w:r>
      <w:r w:rsidRPr="00887EF5">
        <w:rPr>
          <w:lang w:val="en-GB"/>
        </w:rPr>
        <w:t xml:space="preserve"> the schools, districts and villages</w:t>
      </w:r>
      <w:r w:rsidR="00F81B18" w:rsidRPr="00887EF5">
        <w:rPr>
          <w:lang w:val="en-GB"/>
        </w:rPr>
        <w:t>,</w:t>
      </w:r>
      <w:r w:rsidRPr="00887EF5">
        <w:rPr>
          <w:lang w:val="en-GB"/>
        </w:rPr>
        <w:t xml:space="preserve"> where </w:t>
      </w:r>
      <w:r w:rsidR="00F81B18" w:rsidRPr="00887EF5">
        <w:rPr>
          <w:lang w:val="en-GB"/>
        </w:rPr>
        <w:t>informal</w:t>
      </w:r>
      <w:r w:rsidRPr="00887EF5">
        <w:rPr>
          <w:lang w:val="en-GB"/>
        </w:rPr>
        <w:t xml:space="preserve"> group</w:t>
      </w:r>
      <w:r w:rsidR="00F81B18" w:rsidRPr="00887EF5">
        <w:rPr>
          <w:lang w:val="en-GB"/>
        </w:rPr>
        <w:t>s</w:t>
      </w:r>
      <w:r w:rsidRPr="00887EF5">
        <w:rPr>
          <w:lang w:val="en-GB"/>
        </w:rPr>
        <w:t xml:space="preserve"> of young </w:t>
      </w:r>
      <w:r w:rsidR="00F81B18" w:rsidRPr="00887EF5">
        <w:rPr>
          <w:lang w:val="en-GB"/>
        </w:rPr>
        <w:t>persons are to be found</w:t>
      </w:r>
      <w:r w:rsidRPr="00887EF5">
        <w:rPr>
          <w:lang w:val="en-GB"/>
        </w:rPr>
        <w:t xml:space="preserve">. The existing </w:t>
      </w:r>
      <w:r w:rsidR="00F81B18" w:rsidRPr="00887EF5">
        <w:rPr>
          <w:lang w:val="en-GB"/>
        </w:rPr>
        <w:t xml:space="preserve">youth </w:t>
      </w:r>
      <w:r w:rsidRPr="00887EF5">
        <w:rPr>
          <w:lang w:val="en-GB"/>
        </w:rPr>
        <w:t xml:space="preserve">organizations generally </w:t>
      </w:r>
      <w:r w:rsidR="00F81B18" w:rsidRPr="00887EF5">
        <w:rPr>
          <w:lang w:val="en-GB"/>
        </w:rPr>
        <w:t>consist</w:t>
      </w:r>
      <w:r w:rsidRPr="00887EF5">
        <w:rPr>
          <w:lang w:val="en-GB"/>
        </w:rPr>
        <w:t xml:space="preserve"> of </w:t>
      </w:r>
      <w:r w:rsidR="00F81B18" w:rsidRPr="00887EF5">
        <w:rPr>
          <w:lang w:val="en-GB"/>
        </w:rPr>
        <w:t>adolescents</w:t>
      </w:r>
      <w:r w:rsidRPr="00887EF5">
        <w:rPr>
          <w:lang w:val="en-GB"/>
        </w:rPr>
        <w:t xml:space="preserve"> and young </w:t>
      </w:r>
      <w:r w:rsidR="00F81B18" w:rsidRPr="00887EF5">
        <w:rPr>
          <w:lang w:val="en-GB"/>
        </w:rPr>
        <w:t>persons aged</w:t>
      </w:r>
      <w:r w:rsidRPr="00887EF5">
        <w:rPr>
          <w:lang w:val="en-GB"/>
        </w:rPr>
        <w:t xml:space="preserve"> </w:t>
      </w:r>
      <w:r w:rsidR="00F81B18" w:rsidRPr="00887EF5">
        <w:rPr>
          <w:lang w:val="en-GB"/>
        </w:rPr>
        <w:t>13</w:t>
      </w:r>
      <w:r w:rsidR="008448FB" w:rsidRPr="00887EF5">
        <w:rPr>
          <w:lang w:val="en-GB"/>
        </w:rPr>
        <w:t xml:space="preserve"> to </w:t>
      </w:r>
      <w:r w:rsidRPr="00887EF5">
        <w:rPr>
          <w:lang w:val="en-GB"/>
        </w:rPr>
        <w:t>25</w:t>
      </w:r>
      <w:r w:rsidR="000A7F77" w:rsidRPr="00887EF5">
        <w:rPr>
          <w:lang w:val="en-GB"/>
        </w:rPr>
        <w:t xml:space="preserve"> and </w:t>
      </w:r>
      <w:r w:rsidR="00FC2828" w:rsidRPr="00887EF5">
        <w:rPr>
          <w:lang w:val="en-GB"/>
        </w:rPr>
        <w:t>occasionally</w:t>
      </w:r>
      <w:r w:rsidR="000A7F77" w:rsidRPr="00887EF5">
        <w:rPr>
          <w:lang w:val="en-GB"/>
        </w:rPr>
        <w:t xml:space="preserve"> form</w:t>
      </w:r>
      <w:r w:rsidRPr="00887EF5">
        <w:rPr>
          <w:lang w:val="en-GB"/>
        </w:rPr>
        <w:t xml:space="preserve"> network</w:t>
      </w:r>
      <w:r w:rsidR="00FC2828" w:rsidRPr="00887EF5">
        <w:rPr>
          <w:lang w:val="en-GB"/>
        </w:rPr>
        <w:t>s</w:t>
      </w:r>
      <w:r w:rsidRPr="00887EF5">
        <w:rPr>
          <w:lang w:val="en-GB"/>
        </w:rPr>
        <w:t xml:space="preserve"> (f</w:t>
      </w:r>
      <w:r w:rsidR="000A7F77" w:rsidRPr="00887EF5">
        <w:rPr>
          <w:lang w:val="en-GB"/>
        </w:rPr>
        <w:t xml:space="preserve">or instance, </w:t>
      </w:r>
      <w:r w:rsidRPr="00887EF5">
        <w:rPr>
          <w:lang w:val="en-GB"/>
        </w:rPr>
        <w:t>RAJS</w:t>
      </w:r>
      <w:r w:rsidR="000A7F77" w:rsidRPr="00887EF5">
        <w:rPr>
          <w:lang w:val="en-GB"/>
        </w:rPr>
        <w:t xml:space="preserve"> has</w:t>
      </w:r>
      <w:r w:rsidRPr="00887EF5">
        <w:rPr>
          <w:lang w:val="en-GB"/>
        </w:rPr>
        <w:t xml:space="preserve"> 280 </w:t>
      </w:r>
      <w:r w:rsidR="000A7F77" w:rsidRPr="00887EF5">
        <w:rPr>
          <w:lang w:val="en-GB"/>
        </w:rPr>
        <w:t xml:space="preserve">member </w:t>
      </w:r>
      <w:r w:rsidRPr="00887EF5">
        <w:rPr>
          <w:lang w:val="en-GB"/>
        </w:rPr>
        <w:t>associations</w:t>
      </w:r>
      <w:r w:rsidR="000A7F77" w:rsidRPr="00887EF5">
        <w:rPr>
          <w:lang w:val="en-GB"/>
        </w:rPr>
        <w:t xml:space="preserve"> in Burkina Faso</w:t>
      </w:r>
      <w:r w:rsidR="00882517" w:rsidRPr="00887EF5">
        <w:rPr>
          <w:lang w:val="en-GB"/>
        </w:rPr>
        <w:t>)</w:t>
      </w:r>
      <w:r w:rsidR="000A7F77" w:rsidRPr="00887EF5">
        <w:rPr>
          <w:lang w:val="en-GB"/>
        </w:rPr>
        <w:t>.</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jc w:val="center"/>
        <w:rPr>
          <w:b/>
          <w:bCs/>
          <w:lang w:val="en-GB"/>
        </w:rPr>
      </w:pPr>
      <w:r w:rsidRPr="00887EF5">
        <w:rPr>
          <w:b/>
          <w:bCs/>
          <w:lang w:val="en-GB"/>
        </w:rPr>
        <w:t>4.6</w:t>
      </w:r>
      <w:r w:rsidR="00D864A2">
        <w:rPr>
          <w:b/>
          <w:bCs/>
          <w:lang w:val="en-GB"/>
        </w:rPr>
        <w:t xml:space="preserve">. </w:t>
      </w:r>
      <w:r w:rsidRPr="00887EF5">
        <w:rPr>
          <w:b/>
          <w:bCs/>
          <w:lang w:val="en-GB"/>
        </w:rPr>
        <w:t xml:space="preserve"> PROTECTION OF PRIVA</w:t>
      </w:r>
      <w:r w:rsidR="007C4B19" w:rsidRPr="00887EF5">
        <w:rPr>
          <w:b/>
          <w:bCs/>
          <w:lang w:val="en-GB"/>
        </w:rPr>
        <w:t>CY</w:t>
      </w:r>
      <w:r w:rsidRPr="00887EF5">
        <w:rPr>
          <w:b/>
          <w:bCs/>
          <w:lang w:val="en-GB"/>
        </w:rPr>
        <w:t xml:space="preserve"> (</w:t>
      </w:r>
      <w:r w:rsidR="00AD7E4A" w:rsidRPr="00887EF5">
        <w:rPr>
          <w:b/>
          <w:bCs/>
          <w:lang w:val="en-GB"/>
        </w:rPr>
        <w:t xml:space="preserve">article </w:t>
      </w:r>
      <w:r w:rsidRPr="00887EF5">
        <w:rPr>
          <w:b/>
          <w:bCs/>
          <w:lang w:val="en-GB"/>
        </w:rPr>
        <w:t>16)</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rPr>
          <w:lang w:val="en-GB"/>
        </w:rPr>
      </w:pPr>
      <w:r w:rsidRPr="00887EF5">
        <w:rPr>
          <w:lang w:val="en-GB"/>
        </w:rPr>
        <w:t>101.</w:t>
      </w:r>
      <w:r w:rsidRPr="00887EF5">
        <w:rPr>
          <w:lang w:val="en-GB"/>
        </w:rPr>
        <w:tab/>
      </w:r>
      <w:r w:rsidR="007C4B19" w:rsidRPr="00887EF5">
        <w:rPr>
          <w:lang w:val="en-GB"/>
        </w:rPr>
        <w:t>Cf. second periodic report, section IV (</w:t>
      </w:r>
      <w:r w:rsidR="00B220EC" w:rsidRPr="00887EF5">
        <w:rPr>
          <w:lang w:val="en-GB"/>
        </w:rPr>
        <w:t>F</w:t>
      </w:r>
      <w:r w:rsidR="007C4B19" w:rsidRPr="00887EF5">
        <w:rPr>
          <w:lang w:val="en-GB"/>
        </w:rPr>
        <w:t>), p. 23</w:t>
      </w:r>
      <w:r w:rsidRPr="00887EF5">
        <w:rPr>
          <w:lang w:val="en-GB"/>
        </w:rPr>
        <w:t>.</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jc w:val="center"/>
        <w:rPr>
          <w:b/>
          <w:bCs/>
          <w:lang w:val="en-GB"/>
        </w:rPr>
      </w:pPr>
      <w:r w:rsidRPr="00887EF5">
        <w:rPr>
          <w:b/>
          <w:bCs/>
          <w:lang w:val="en-GB"/>
        </w:rPr>
        <w:t>4.7</w:t>
      </w:r>
      <w:r w:rsidR="00D864A2">
        <w:rPr>
          <w:b/>
          <w:bCs/>
          <w:lang w:val="en-GB"/>
        </w:rPr>
        <w:t xml:space="preserve">. </w:t>
      </w:r>
      <w:r w:rsidRPr="00887EF5">
        <w:rPr>
          <w:b/>
          <w:bCs/>
          <w:lang w:val="en-GB"/>
        </w:rPr>
        <w:t xml:space="preserve"> ACCESS TO </w:t>
      </w:r>
      <w:r w:rsidR="007C4B19" w:rsidRPr="00887EF5">
        <w:rPr>
          <w:b/>
          <w:bCs/>
          <w:lang w:val="en-GB"/>
        </w:rPr>
        <w:t>APPROPRIATE</w:t>
      </w:r>
      <w:r w:rsidRPr="00887EF5">
        <w:rPr>
          <w:b/>
          <w:bCs/>
          <w:lang w:val="en-GB"/>
        </w:rPr>
        <w:t xml:space="preserve"> INFORMATION (</w:t>
      </w:r>
      <w:r w:rsidR="00AD7E4A" w:rsidRPr="00887EF5">
        <w:rPr>
          <w:b/>
          <w:bCs/>
          <w:lang w:val="en-GB"/>
        </w:rPr>
        <w:t xml:space="preserve">article </w:t>
      </w:r>
      <w:r w:rsidRPr="00887EF5">
        <w:rPr>
          <w:b/>
          <w:bCs/>
          <w:lang w:val="en-GB"/>
        </w:rPr>
        <w:t>17)</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spacing w:after="240"/>
        <w:rPr>
          <w:lang w:val="en-GB"/>
        </w:rPr>
      </w:pPr>
      <w:r w:rsidRPr="00887EF5">
        <w:rPr>
          <w:lang w:val="en-GB"/>
        </w:rPr>
        <w:t>102.</w:t>
      </w:r>
      <w:r w:rsidRPr="00887EF5">
        <w:rPr>
          <w:lang w:val="en-GB"/>
        </w:rPr>
        <w:tab/>
      </w:r>
      <w:r w:rsidR="007C4B19" w:rsidRPr="00887EF5">
        <w:rPr>
          <w:lang w:val="en-GB"/>
        </w:rPr>
        <w:t>The following initiatives</w:t>
      </w:r>
      <w:r w:rsidRPr="00887EF5">
        <w:rPr>
          <w:lang w:val="en-GB"/>
        </w:rPr>
        <w:t xml:space="preserve"> </w:t>
      </w:r>
      <w:r w:rsidR="007C4B19" w:rsidRPr="00887EF5">
        <w:rPr>
          <w:lang w:val="en-GB"/>
        </w:rPr>
        <w:t>have been developed</w:t>
      </w:r>
      <w:r w:rsidRPr="00887EF5">
        <w:rPr>
          <w:lang w:val="en-GB"/>
        </w:rPr>
        <w:t xml:space="preserve"> by the State and </w:t>
      </w:r>
      <w:r w:rsidR="007C4B19" w:rsidRPr="00887EF5">
        <w:rPr>
          <w:lang w:val="en-GB"/>
        </w:rPr>
        <w:t xml:space="preserve">civil society </w:t>
      </w:r>
      <w:r w:rsidRPr="00887EF5">
        <w:rPr>
          <w:lang w:val="en-GB"/>
        </w:rPr>
        <w:t xml:space="preserve">organizations </w:t>
      </w:r>
      <w:r w:rsidR="007C4B19" w:rsidRPr="00887EF5">
        <w:rPr>
          <w:lang w:val="en-GB"/>
        </w:rPr>
        <w:t>to ensure</w:t>
      </w:r>
      <w:r w:rsidRPr="00887EF5">
        <w:rPr>
          <w:lang w:val="en-GB"/>
        </w:rPr>
        <w:t xml:space="preserve"> child</w:t>
      </w:r>
      <w:r w:rsidR="007C4B19" w:rsidRPr="00887EF5">
        <w:rPr>
          <w:lang w:val="en-GB"/>
        </w:rPr>
        <w:t>ren's</w:t>
      </w:r>
      <w:r w:rsidRPr="00887EF5">
        <w:rPr>
          <w:lang w:val="en-GB"/>
        </w:rPr>
        <w:t xml:space="preserve"> </w:t>
      </w:r>
      <w:r w:rsidR="007C4B19" w:rsidRPr="00887EF5">
        <w:rPr>
          <w:lang w:val="en-GB"/>
        </w:rPr>
        <w:t>access to appropriate</w:t>
      </w:r>
      <w:r w:rsidRPr="00887EF5">
        <w:rPr>
          <w:lang w:val="en-GB"/>
        </w:rPr>
        <w:t xml:space="preserve"> information:</w:t>
      </w:r>
    </w:p>
    <w:p w:rsidR="00272451" w:rsidRPr="00887EF5" w:rsidRDefault="007C4B1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O</w:t>
      </w:r>
      <w:r w:rsidR="00272451" w:rsidRPr="00887EF5">
        <w:rPr>
          <w:lang w:val="en-GB"/>
        </w:rPr>
        <w:t xml:space="preserve">rganization of </w:t>
      </w:r>
      <w:r w:rsidRPr="00887EF5">
        <w:rPr>
          <w:lang w:val="en-GB"/>
        </w:rPr>
        <w:t>a children's area</w:t>
      </w:r>
      <w:r w:rsidR="00272451" w:rsidRPr="00887EF5">
        <w:rPr>
          <w:lang w:val="en-GB"/>
        </w:rPr>
        <w:t xml:space="preserve"> </w:t>
      </w:r>
      <w:r w:rsidRPr="00887EF5">
        <w:rPr>
          <w:lang w:val="en-GB"/>
        </w:rPr>
        <w:t>in</w:t>
      </w:r>
      <w:r w:rsidR="00272451" w:rsidRPr="00887EF5">
        <w:rPr>
          <w:lang w:val="en-GB"/>
        </w:rPr>
        <w:t xml:space="preserve"> the </w:t>
      </w:r>
      <w:r w:rsidRPr="00887EF5">
        <w:rPr>
          <w:lang w:val="en-GB"/>
        </w:rPr>
        <w:t xml:space="preserve">Ouagadougou </w:t>
      </w:r>
      <w:r w:rsidR="00272451" w:rsidRPr="00887EF5">
        <w:rPr>
          <w:lang w:val="en-GB"/>
        </w:rPr>
        <w:t xml:space="preserve">International </w:t>
      </w:r>
      <w:r w:rsidRPr="00887EF5">
        <w:rPr>
          <w:lang w:val="en-GB"/>
        </w:rPr>
        <w:t>Book Fair</w:t>
      </w:r>
      <w:r w:rsidR="00272451" w:rsidRPr="00887EF5">
        <w:rPr>
          <w:lang w:val="en-GB"/>
        </w:rPr>
        <w:t xml:space="preserve"> (FILO) by the </w:t>
      </w:r>
      <w:r w:rsidRPr="00887EF5">
        <w:rPr>
          <w:lang w:val="en-GB"/>
        </w:rPr>
        <w:t>Directorate</w:t>
      </w:r>
      <w:r w:rsidR="00272451" w:rsidRPr="00887EF5">
        <w:rPr>
          <w:lang w:val="en-GB"/>
        </w:rPr>
        <w:t xml:space="preserve"> </w:t>
      </w:r>
      <w:r w:rsidRPr="00887EF5">
        <w:rPr>
          <w:lang w:val="en-GB"/>
        </w:rPr>
        <w:t>of</w:t>
      </w:r>
      <w:r w:rsidR="00272451" w:rsidRPr="00887EF5">
        <w:rPr>
          <w:lang w:val="en-GB"/>
        </w:rPr>
        <w:t xml:space="preserve"> Book </w:t>
      </w:r>
      <w:r w:rsidR="005C6C9E" w:rsidRPr="00887EF5">
        <w:rPr>
          <w:lang w:val="en-GB"/>
        </w:rPr>
        <w:t xml:space="preserve">and </w:t>
      </w:r>
      <w:r w:rsidR="00272451" w:rsidRPr="00887EF5">
        <w:rPr>
          <w:lang w:val="en-GB"/>
        </w:rPr>
        <w:t>Litera</w:t>
      </w:r>
      <w:r w:rsidRPr="00887EF5">
        <w:rPr>
          <w:lang w:val="en-GB"/>
        </w:rPr>
        <w:t>ture</w:t>
      </w:r>
      <w:r w:rsidR="00272451" w:rsidRPr="00887EF5">
        <w:rPr>
          <w:lang w:val="en-GB"/>
        </w:rPr>
        <w:t xml:space="preserve"> Promotion </w:t>
      </w:r>
      <w:r w:rsidRPr="00887EF5">
        <w:rPr>
          <w:lang w:val="en-GB"/>
        </w:rPr>
        <w:t>in</w:t>
      </w:r>
      <w:r w:rsidR="00272451" w:rsidRPr="00887EF5">
        <w:rPr>
          <w:lang w:val="en-GB"/>
        </w:rPr>
        <w:t xml:space="preserve"> the Ministry </w:t>
      </w:r>
      <w:r w:rsidRPr="00887EF5">
        <w:rPr>
          <w:lang w:val="en-GB"/>
        </w:rPr>
        <w:t>of</w:t>
      </w:r>
      <w:r w:rsidR="00272451" w:rsidRPr="00887EF5">
        <w:rPr>
          <w:lang w:val="en-GB"/>
        </w:rPr>
        <w:t xml:space="preserve"> Culture, Art</w:t>
      </w:r>
      <w:r w:rsidRPr="00887EF5">
        <w:rPr>
          <w:lang w:val="en-GB"/>
        </w:rPr>
        <w:t xml:space="preserve">s </w:t>
      </w:r>
      <w:r w:rsidR="00272451" w:rsidRPr="00887EF5">
        <w:rPr>
          <w:lang w:val="en-GB"/>
        </w:rPr>
        <w:t xml:space="preserve">and </w:t>
      </w:r>
      <w:r w:rsidRPr="00887EF5">
        <w:rPr>
          <w:lang w:val="en-GB"/>
        </w:rPr>
        <w:t>T</w:t>
      </w:r>
      <w:r w:rsidR="00272451" w:rsidRPr="00887EF5">
        <w:rPr>
          <w:lang w:val="en-GB"/>
        </w:rPr>
        <w:t xml:space="preserve">ourism. </w:t>
      </w:r>
      <w:r w:rsidRPr="00887EF5">
        <w:rPr>
          <w:lang w:val="en-GB"/>
        </w:rPr>
        <w:t>C</w:t>
      </w:r>
      <w:r w:rsidR="00272451" w:rsidRPr="00887EF5">
        <w:rPr>
          <w:lang w:val="en-GB"/>
        </w:rPr>
        <w:t xml:space="preserve">hildren </w:t>
      </w:r>
      <w:r w:rsidRPr="00887EF5">
        <w:rPr>
          <w:lang w:val="en-GB"/>
        </w:rPr>
        <w:t>are encouraged to</w:t>
      </w:r>
      <w:r w:rsidR="00272451" w:rsidRPr="00887EF5">
        <w:rPr>
          <w:lang w:val="en-GB"/>
        </w:rPr>
        <w:t xml:space="preserve"> read</w:t>
      </w:r>
      <w:r w:rsidRPr="00887EF5">
        <w:rPr>
          <w:lang w:val="en-GB"/>
        </w:rPr>
        <w:t xml:space="preserve"> </w:t>
      </w:r>
      <w:r w:rsidR="00272451" w:rsidRPr="00887EF5">
        <w:rPr>
          <w:lang w:val="en-GB"/>
        </w:rPr>
        <w:t>and discov</w:t>
      </w:r>
      <w:r w:rsidRPr="00887EF5">
        <w:rPr>
          <w:lang w:val="en-GB"/>
        </w:rPr>
        <w:t>er, and prizes are awarded.</w:t>
      </w:r>
      <w:r w:rsidR="00272451" w:rsidRPr="00887EF5">
        <w:rPr>
          <w:lang w:val="en-GB"/>
        </w:rPr>
        <w:t xml:space="preserve"> </w:t>
      </w:r>
    </w:p>
    <w:p w:rsidR="004F3FBB" w:rsidRPr="00887EF5" w:rsidRDefault="007C4B1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35F55" w:rsidRPr="00887EF5">
        <w:rPr>
          <w:lang w:val="en-GB"/>
        </w:rPr>
        <w:t>Distribution of</w:t>
      </w:r>
      <w:r w:rsidR="00272451" w:rsidRPr="00887EF5">
        <w:rPr>
          <w:lang w:val="en-GB"/>
        </w:rPr>
        <w:t xml:space="preserve"> </w:t>
      </w:r>
      <w:r w:rsidR="00C22060" w:rsidRPr="00887EF5">
        <w:rPr>
          <w:lang w:val="en-GB"/>
        </w:rPr>
        <w:t xml:space="preserve">such </w:t>
      </w:r>
      <w:r w:rsidR="00272451" w:rsidRPr="00887EF5">
        <w:rPr>
          <w:lang w:val="en-GB"/>
        </w:rPr>
        <w:t>special</w:t>
      </w:r>
      <w:r w:rsidR="00C22060" w:rsidRPr="00887EF5">
        <w:rPr>
          <w:lang w:val="en-GB"/>
        </w:rPr>
        <w:t>ized</w:t>
      </w:r>
      <w:r w:rsidR="00272451" w:rsidRPr="00887EF5">
        <w:rPr>
          <w:lang w:val="en-GB"/>
        </w:rPr>
        <w:t xml:space="preserve"> </w:t>
      </w:r>
      <w:r w:rsidR="00C22060" w:rsidRPr="00887EF5">
        <w:rPr>
          <w:lang w:val="en-GB"/>
        </w:rPr>
        <w:t>publications</w:t>
      </w:r>
      <w:r w:rsidR="00272451" w:rsidRPr="00887EF5">
        <w:rPr>
          <w:lang w:val="en-GB"/>
        </w:rPr>
        <w:t xml:space="preserve"> </w:t>
      </w:r>
      <w:r w:rsidR="00C22060" w:rsidRPr="00887EF5">
        <w:rPr>
          <w:lang w:val="en-GB"/>
        </w:rPr>
        <w:t>as</w:t>
      </w:r>
      <w:r w:rsidR="00272451" w:rsidRPr="00887EF5">
        <w:rPr>
          <w:lang w:val="en-GB"/>
        </w:rPr>
        <w:t xml:space="preserve"> </w:t>
      </w:r>
      <w:r w:rsidR="008A460B" w:rsidRPr="00887EF5">
        <w:rPr>
          <w:lang w:val="en-GB"/>
        </w:rPr>
        <w:t>"</w:t>
      </w:r>
      <w:r w:rsidR="00272451" w:rsidRPr="00887EF5">
        <w:rPr>
          <w:lang w:val="en-GB"/>
        </w:rPr>
        <w:t>Junior Vision</w:t>
      </w:r>
      <w:r w:rsidR="008A460B" w:rsidRPr="00887EF5">
        <w:rPr>
          <w:lang w:val="en-GB"/>
        </w:rPr>
        <w:t>"</w:t>
      </w:r>
      <w:r w:rsidR="00272451" w:rsidRPr="00887EF5">
        <w:rPr>
          <w:lang w:val="en-GB"/>
        </w:rPr>
        <w:t xml:space="preserve">, a </w:t>
      </w:r>
      <w:r w:rsidR="00F35F55" w:rsidRPr="00887EF5">
        <w:rPr>
          <w:lang w:val="en-GB"/>
        </w:rPr>
        <w:t>fortnightly</w:t>
      </w:r>
      <w:r w:rsidR="00272451" w:rsidRPr="00887EF5">
        <w:rPr>
          <w:lang w:val="en-GB"/>
        </w:rPr>
        <w:t xml:space="preserve"> </w:t>
      </w:r>
      <w:r w:rsidR="00F35F55" w:rsidRPr="00887EF5">
        <w:rPr>
          <w:lang w:val="en-GB"/>
        </w:rPr>
        <w:t xml:space="preserve">education and information </w:t>
      </w:r>
      <w:r w:rsidR="00272451" w:rsidRPr="00887EF5">
        <w:rPr>
          <w:lang w:val="en-GB"/>
        </w:rPr>
        <w:t xml:space="preserve">magazine </w:t>
      </w:r>
      <w:r w:rsidR="00F35F55" w:rsidRPr="00887EF5">
        <w:rPr>
          <w:lang w:val="en-GB"/>
        </w:rPr>
        <w:t>for</w:t>
      </w:r>
      <w:r w:rsidR="00272451" w:rsidRPr="00887EF5">
        <w:rPr>
          <w:lang w:val="en-GB"/>
        </w:rPr>
        <w:t xml:space="preserve"> the young, </w:t>
      </w:r>
      <w:r w:rsidR="00F35F55" w:rsidRPr="00887EF5">
        <w:rPr>
          <w:lang w:val="en-GB"/>
        </w:rPr>
        <w:t xml:space="preserve">or </w:t>
      </w:r>
      <w:r w:rsidR="008A460B" w:rsidRPr="00887EF5">
        <w:rPr>
          <w:lang w:val="en-GB"/>
        </w:rPr>
        <w:t>"</w:t>
      </w:r>
      <w:r w:rsidR="00F35F55" w:rsidRPr="00887EF5">
        <w:rPr>
          <w:lang w:val="en-GB"/>
        </w:rPr>
        <w:t>Youth Echo</w:t>
      </w:r>
      <w:r w:rsidR="008A460B" w:rsidRPr="00887EF5">
        <w:rPr>
          <w:lang w:val="en-GB"/>
        </w:rPr>
        <w:t>"</w:t>
      </w:r>
      <w:r w:rsidR="00272451" w:rsidRPr="00887EF5">
        <w:rPr>
          <w:lang w:val="en-GB"/>
        </w:rPr>
        <w:t xml:space="preserve">, a </w:t>
      </w:r>
      <w:r w:rsidR="00F35F55" w:rsidRPr="00887EF5">
        <w:rPr>
          <w:lang w:val="en-GB"/>
        </w:rPr>
        <w:t>comic strip collection of</w:t>
      </w:r>
      <w:r w:rsidR="00272451" w:rsidRPr="00887EF5">
        <w:rPr>
          <w:lang w:val="en-GB"/>
        </w:rPr>
        <w:t xml:space="preserve"> stories written by pupils on problems </w:t>
      </w:r>
      <w:r w:rsidR="00DD69C1" w:rsidRPr="00887EF5">
        <w:rPr>
          <w:lang w:val="en-GB"/>
        </w:rPr>
        <w:t>encountered</w:t>
      </w:r>
      <w:r w:rsidR="00F35F55" w:rsidRPr="00887EF5">
        <w:rPr>
          <w:lang w:val="en-GB"/>
        </w:rPr>
        <w:t xml:space="preserve"> </w:t>
      </w:r>
      <w:r w:rsidR="00272451" w:rsidRPr="00887EF5">
        <w:rPr>
          <w:lang w:val="en-GB"/>
        </w:rPr>
        <w:t xml:space="preserve">in their </w:t>
      </w:r>
      <w:r w:rsidR="00F35F55" w:rsidRPr="00887EF5">
        <w:rPr>
          <w:lang w:val="en-GB"/>
        </w:rPr>
        <w:t>environment</w:t>
      </w:r>
      <w:r w:rsidR="00272451" w:rsidRPr="00887EF5">
        <w:rPr>
          <w:lang w:val="en-GB"/>
        </w:rPr>
        <w:t xml:space="preserve"> and </w:t>
      </w:r>
      <w:r w:rsidR="00DD69C1" w:rsidRPr="00887EF5">
        <w:rPr>
          <w:lang w:val="en-GB"/>
        </w:rPr>
        <w:t>promoting</w:t>
      </w:r>
      <w:r w:rsidR="00272451" w:rsidRPr="00887EF5">
        <w:rPr>
          <w:lang w:val="en-GB"/>
        </w:rPr>
        <w:t xml:space="preserve"> </w:t>
      </w:r>
      <w:r w:rsidR="00F35F55" w:rsidRPr="00887EF5">
        <w:rPr>
          <w:lang w:val="en-GB"/>
        </w:rPr>
        <w:t xml:space="preserve">forms of </w:t>
      </w:r>
      <w:r w:rsidR="00272451" w:rsidRPr="00887EF5">
        <w:rPr>
          <w:lang w:val="en-GB"/>
        </w:rPr>
        <w:t>behavio</w:t>
      </w:r>
      <w:r w:rsidR="00F35F55" w:rsidRPr="00887EF5">
        <w:rPr>
          <w:lang w:val="en-GB"/>
        </w:rPr>
        <w:t>u</w:t>
      </w:r>
      <w:r w:rsidR="00272451" w:rsidRPr="00887EF5">
        <w:rPr>
          <w:lang w:val="en-GB"/>
        </w:rPr>
        <w:t>r</w:t>
      </w:r>
      <w:r w:rsidR="00F35F55" w:rsidRPr="00887EF5">
        <w:rPr>
          <w:lang w:val="en-GB"/>
        </w:rPr>
        <w:t xml:space="preserve"> protect</w:t>
      </w:r>
      <w:r w:rsidR="00272451" w:rsidRPr="00887EF5">
        <w:rPr>
          <w:lang w:val="en-GB"/>
        </w:rPr>
        <w:t xml:space="preserve"> the</w:t>
      </w:r>
      <w:r w:rsidR="00DD69C1" w:rsidRPr="00887EF5">
        <w:rPr>
          <w:lang w:val="en-GB"/>
        </w:rPr>
        <w:t xml:space="preserve"> pupils'</w:t>
      </w:r>
      <w:r w:rsidR="00272451" w:rsidRPr="00887EF5">
        <w:rPr>
          <w:lang w:val="en-GB"/>
        </w:rPr>
        <w:t xml:space="preserve"> health</w:t>
      </w:r>
      <w:r w:rsidR="00F35F55" w:rsidRPr="00887EF5">
        <w:rPr>
          <w:lang w:val="en-GB"/>
        </w:rPr>
        <w:t>.</w:t>
      </w:r>
    </w:p>
    <w:p w:rsidR="00272451" w:rsidRPr="00887EF5" w:rsidRDefault="007C4B1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35F55" w:rsidRPr="00887EF5">
        <w:rPr>
          <w:lang w:val="en-GB"/>
        </w:rPr>
        <w:t>O</w:t>
      </w:r>
      <w:r w:rsidR="00272451" w:rsidRPr="00887EF5">
        <w:rPr>
          <w:lang w:val="en-GB"/>
        </w:rPr>
        <w:t xml:space="preserve">rganization of radio </w:t>
      </w:r>
      <w:r w:rsidR="00F35F55" w:rsidRPr="00887EF5">
        <w:rPr>
          <w:lang w:val="en-GB"/>
        </w:rPr>
        <w:t>broadcasts</w:t>
      </w:r>
      <w:r w:rsidR="00272451" w:rsidRPr="00887EF5">
        <w:rPr>
          <w:lang w:val="en-GB"/>
        </w:rPr>
        <w:t xml:space="preserve"> for the young </w:t>
      </w:r>
      <w:r w:rsidR="00F35F55" w:rsidRPr="00887EF5">
        <w:rPr>
          <w:lang w:val="en-GB"/>
        </w:rPr>
        <w:t>by</w:t>
      </w:r>
      <w:r w:rsidR="00272451" w:rsidRPr="00887EF5">
        <w:rPr>
          <w:lang w:val="en-GB"/>
        </w:rPr>
        <w:t xml:space="preserve"> the radio </w:t>
      </w:r>
      <w:r w:rsidR="00F35F55" w:rsidRPr="00887EF5">
        <w:rPr>
          <w:lang w:val="en-GB"/>
        </w:rPr>
        <w:t>station of the "Academie" group of schools.</w:t>
      </w:r>
    </w:p>
    <w:p w:rsidR="00272451" w:rsidRPr="00887EF5" w:rsidRDefault="007C4B1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35F55" w:rsidRPr="00887EF5">
        <w:rPr>
          <w:lang w:val="en-GB"/>
        </w:rPr>
        <w:t>Establishment of counselling</w:t>
      </w:r>
      <w:r w:rsidR="00272451" w:rsidRPr="00887EF5">
        <w:rPr>
          <w:lang w:val="en-GB"/>
        </w:rPr>
        <w:t xml:space="preserve"> </w:t>
      </w:r>
      <w:r w:rsidR="00364637" w:rsidRPr="00887EF5">
        <w:rPr>
          <w:lang w:val="en-GB"/>
        </w:rPr>
        <w:t>centre</w:t>
      </w:r>
      <w:r w:rsidR="00272451" w:rsidRPr="00887EF5">
        <w:rPr>
          <w:lang w:val="en-GB"/>
        </w:rPr>
        <w:t xml:space="preserve">s for </w:t>
      </w:r>
      <w:r w:rsidR="00F35F55" w:rsidRPr="00887EF5">
        <w:rPr>
          <w:lang w:val="en-GB"/>
        </w:rPr>
        <w:t xml:space="preserve">the </w:t>
      </w:r>
      <w:r w:rsidR="00272451" w:rsidRPr="00887EF5">
        <w:rPr>
          <w:lang w:val="en-GB"/>
        </w:rPr>
        <w:t xml:space="preserve">young by </w:t>
      </w:r>
      <w:r w:rsidR="00F35F55" w:rsidRPr="00887EF5">
        <w:rPr>
          <w:lang w:val="en-GB"/>
        </w:rPr>
        <w:t>various</w:t>
      </w:r>
      <w:r w:rsidR="00272451" w:rsidRPr="00887EF5">
        <w:rPr>
          <w:lang w:val="en-GB"/>
        </w:rPr>
        <w:t xml:space="preserve"> associations</w:t>
      </w:r>
      <w:r w:rsidR="00F35F55" w:rsidRPr="00887EF5">
        <w:rPr>
          <w:lang w:val="en-GB"/>
        </w:rPr>
        <w:t>,</w:t>
      </w:r>
      <w:r w:rsidR="00272451" w:rsidRPr="00887EF5">
        <w:rPr>
          <w:lang w:val="en-GB"/>
        </w:rPr>
        <w:t xml:space="preserve"> such as </w:t>
      </w:r>
      <w:r w:rsidR="007A7D51" w:rsidRPr="00887EF5">
        <w:rPr>
          <w:lang w:val="en-GB"/>
        </w:rPr>
        <w:t>the Burkina Faso Association for Family Well-being</w:t>
      </w:r>
      <w:r w:rsidR="00272451" w:rsidRPr="00887EF5">
        <w:rPr>
          <w:lang w:val="en-GB"/>
        </w:rPr>
        <w:t xml:space="preserve"> </w:t>
      </w:r>
      <w:r w:rsidR="007A7D51" w:rsidRPr="00887EF5">
        <w:rPr>
          <w:lang w:val="en-GB"/>
        </w:rPr>
        <w:t>(</w:t>
      </w:r>
      <w:r w:rsidR="00272451" w:rsidRPr="00887EF5">
        <w:rPr>
          <w:lang w:val="en-GB"/>
        </w:rPr>
        <w:t>ABBEF</w:t>
      </w:r>
      <w:r w:rsidR="007A7D51" w:rsidRPr="00887EF5">
        <w:rPr>
          <w:lang w:val="en-GB"/>
        </w:rPr>
        <w:t>)</w:t>
      </w:r>
      <w:r w:rsidR="00272451" w:rsidRPr="00887EF5">
        <w:rPr>
          <w:lang w:val="en-GB"/>
        </w:rPr>
        <w:t xml:space="preserve">, </w:t>
      </w:r>
      <w:r w:rsidR="007A7D51" w:rsidRPr="00887EF5">
        <w:rPr>
          <w:lang w:val="en-GB"/>
        </w:rPr>
        <w:t xml:space="preserve">the </w:t>
      </w:r>
      <w:r w:rsidR="00D100CD" w:rsidRPr="00887EF5">
        <w:rPr>
          <w:lang w:val="en-GB"/>
        </w:rPr>
        <w:t>Burkina Faso</w:t>
      </w:r>
      <w:r w:rsidR="00272451" w:rsidRPr="00887EF5">
        <w:rPr>
          <w:lang w:val="en-GB"/>
        </w:rPr>
        <w:t xml:space="preserve"> </w:t>
      </w:r>
      <w:r w:rsidR="007A7D51" w:rsidRPr="00887EF5">
        <w:rPr>
          <w:lang w:val="en-GB"/>
        </w:rPr>
        <w:t xml:space="preserve">Association </w:t>
      </w:r>
      <w:r w:rsidR="00272451" w:rsidRPr="00887EF5">
        <w:rPr>
          <w:lang w:val="en-GB"/>
        </w:rPr>
        <w:t xml:space="preserve">for </w:t>
      </w:r>
      <w:r w:rsidR="007A7D51" w:rsidRPr="00887EF5">
        <w:rPr>
          <w:lang w:val="en-GB"/>
        </w:rPr>
        <w:t xml:space="preserve">Children's </w:t>
      </w:r>
      <w:r w:rsidR="00272451" w:rsidRPr="00887EF5">
        <w:rPr>
          <w:lang w:val="en-GB"/>
        </w:rPr>
        <w:t xml:space="preserve">Survival </w:t>
      </w:r>
      <w:r w:rsidR="007A7D51" w:rsidRPr="00887EF5">
        <w:rPr>
          <w:lang w:val="en-GB"/>
        </w:rPr>
        <w:t xml:space="preserve">(ABSE) and </w:t>
      </w:r>
      <w:r w:rsidR="00272451" w:rsidRPr="00887EF5">
        <w:rPr>
          <w:lang w:val="en-GB"/>
        </w:rPr>
        <w:t xml:space="preserve">the </w:t>
      </w:r>
      <w:r w:rsidR="007A7D51" w:rsidRPr="00887EF5">
        <w:rPr>
          <w:lang w:val="en-GB"/>
        </w:rPr>
        <w:t>Child and Young Workers' Association.</w:t>
      </w:r>
    </w:p>
    <w:p w:rsidR="00272451" w:rsidRPr="00887EF5" w:rsidRDefault="007C4B1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7A7D51" w:rsidRPr="00887EF5">
        <w:rPr>
          <w:lang w:val="en-GB"/>
        </w:rPr>
        <w:t>Setting up of</w:t>
      </w:r>
      <w:r w:rsidR="00272451" w:rsidRPr="00887EF5">
        <w:rPr>
          <w:lang w:val="en-GB"/>
        </w:rPr>
        <w:t xml:space="preserve"> reading</w:t>
      </w:r>
      <w:r w:rsidR="007A7D51" w:rsidRPr="00887EF5">
        <w:rPr>
          <w:lang w:val="en-GB"/>
        </w:rPr>
        <w:t xml:space="preserve"> </w:t>
      </w:r>
      <w:r w:rsidR="00272451" w:rsidRPr="00887EF5">
        <w:rPr>
          <w:lang w:val="en-GB"/>
        </w:rPr>
        <w:t>and leisure</w:t>
      </w:r>
      <w:r w:rsidR="007A7D51" w:rsidRPr="00887EF5">
        <w:rPr>
          <w:lang w:val="en-GB"/>
        </w:rPr>
        <w:t xml:space="preserve"> facilitie</w:t>
      </w:r>
      <w:r w:rsidR="00272451" w:rsidRPr="00887EF5">
        <w:rPr>
          <w:lang w:val="en-GB"/>
        </w:rPr>
        <w:t xml:space="preserve">s in the </w:t>
      </w:r>
      <w:r w:rsidR="009E0849" w:rsidRPr="00887EF5">
        <w:rPr>
          <w:lang w:val="en-GB"/>
        </w:rPr>
        <w:t>p</w:t>
      </w:r>
      <w:r w:rsidR="00272451" w:rsidRPr="00887EF5">
        <w:rPr>
          <w:lang w:val="en-GB"/>
        </w:rPr>
        <w:t xml:space="preserve">rovinces and </w:t>
      </w:r>
      <w:r w:rsidR="009E0849" w:rsidRPr="00887EF5">
        <w:rPr>
          <w:lang w:val="en-GB"/>
        </w:rPr>
        <w:t>c</w:t>
      </w:r>
      <w:r w:rsidR="00272451" w:rsidRPr="00887EF5">
        <w:rPr>
          <w:lang w:val="en-GB"/>
        </w:rPr>
        <w:t>ommunes</w:t>
      </w:r>
      <w:r w:rsidR="007A7D51" w:rsidRPr="00887EF5">
        <w:rPr>
          <w:lang w:val="en-GB"/>
        </w:rPr>
        <w:t>.</w:t>
      </w:r>
      <w:r w:rsidR="00272451" w:rsidRPr="00887EF5">
        <w:rPr>
          <w:lang w:val="en-GB"/>
        </w:rPr>
        <w:t xml:space="preserve"> </w:t>
      </w:r>
    </w:p>
    <w:p w:rsidR="00272451" w:rsidRPr="00887EF5" w:rsidRDefault="007C4B19" w:rsidP="00267BD0">
      <w:pPr>
        <w:tabs>
          <w:tab w:val="left" w:pos="567"/>
          <w:tab w:val="left" w:pos="1134"/>
          <w:tab w:val="left" w:pos="1701"/>
        </w:tabs>
        <w:ind w:left="1134" w:hanging="425"/>
        <w:rPr>
          <w:lang w:val="en-GB"/>
        </w:rPr>
      </w:pPr>
      <w:r w:rsidRPr="00887EF5">
        <w:rPr>
          <w:lang w:val="en-GB"/>
        </w:rPr>
        <w:t>-</w:t>
      </w:r>
      <w:r w:rsidRPr="00887EF5">
        <w:rPr>
          <w:lang w:val="en-GB"/>
        </w:rPr>
        <w:tab/>
      </w:r>
      <w:r w:rsidR="007A7D51" w:rsidRPr="00887EF5">
        <w:rPr>
          <w:lang w:val="en-GB"/>
        </w:rPr>
        <w:t>S</w:t>
      </w:r>
      <w:r w:rsidR="00272451" w:rsidRPr="00887EF5">
        <w:rPr>
          <w:lang w:val="en-GB"/>
        </w:rPr>
        <w:t>ubscription</w:t>
      </w:r>
      <w:r w:rsidR="007A7D51" w:rsidRPr="00887EF5">
        <w:rPr>
          <w:lang w:val="en-GB"/>
        </w:rPr>
        <w:t>s</w:t>
      </w:r>
      <w:r w:rsidR="00272451" w:rsidRPr="00887EF5">
        <w:rPr>
          <w:lang w:val="en-GB"/>
        </w:rPr>
        <w:t xml:space="preserve"> </w:t>
      </w:r>
      <w:r w:rsidR="007A7D51" w:rsidRPr="00887EF5">
        <w:rPr>
          <w:lang w:val="en-GB"/>
        </w:rPr>
        <w:t>to the</w:t>
      </w:r>
      <w:r w:rsidR="00272451" w:rsidRPr="00887EF5">
        <w:rPr>
          <w:lang w:val="en-GB"/>
        </w:rPr>
        <w:t xml:space="preserve"> </w:t>
      </w:r>
      <w:r w:rsidR="008A460B" w:rsidRPr="00887EF5">
        <w:rPr>
          <w:lang w:val="en-GB"/>
        </w:rPr>
        <w:t>"</w:t>
      </w:r>
      <w:r w:rsidR="007A7D51" w:rsidRPr="00887EF5">
        <w:rPr>
          <w:lang w:val="en-GB"/>
        </w:rPr>
        <w:t>Children's Planet</w:t>
      </w:r>
      <w:r w:rsidR="008A460B" w:rsidRPr="00887EF5">
        <w:rPr>
          <w:lang w:val="en-GB"/>
        </w:rPr>
        <w:t>"</w:t>
      </w:r>
      <w:r w:rsidR="00272451" w:rsidRPr="00887EF5">
        <w:rPr>
          <w:lang w:val="en-GB"/>
        </w:rPr>
        <w:t xml:space="preserve"> and </w:t>
      </w:r>
      <w:r w:rsidR="008A460B" w:rsidRPr="00887EF5">
        <w:rPr>
          <w:lang w:val="en-GB"/>
        </w:rPr>
        <w:t>"</w:t>
      </w:r>
      <w:r w:rsidR="007A7D51" w:rsidRPr="00887EF5">
        <w:rPr>
          <w:lang w:val="en-GB"/>
        </w:rPr>
        <w:t>Young People</w:t>
      </w:r>
      <w:r w:rsidR="00DA6B1A" w:rsidRPr="00887EF5">
        <w:rPr>
          <w:lang w:val="en-GB"/>
        </w:rPr>
        <w:t>'s</w:t>
      </w:r>
      <w:r w:rsidR="007A7D51" w:rsidRPr="00887EF5">
        <w:rPr>
          <w:lang w:val="en-GB"/>
        </w:rPr>
        <w:t xml:space="preserve"> </w:t>
      </w:r>
      <w:r w:rsidR="00DA6B1A" w:rsidRPr="00887EF5">
        <w:rPr>
          <w:lang w:val="en-GB"/>
        </w:rPr>
        <w:t>Planet</w:t>
      </w:r>
      <w:r w:rsidR="008A460B" w:rsidRPr="00887EF5">
        <w:rPr>
          <w:lang w:val="en-GB"/>
        </w:rPr>
        <w:t>"</w:t>
      </w:r>
      <w:r w:rsidR="00272451" w:rsidRPr="00887EF5">
        <w:rPr>
          <w:lang w:val="en-GB"/>
        </w:rPr>
        <w:t xml:space="preserve"> </w:t>
      </w:r>
      <w:r w:rsidR="00DA6B1A" w:rsidRPr="00887EF5">
        <w:rPr>
          <w:lang w:val="en-GB"/>
        </w:rPr>
        <w:t>magazines, which</w:t>
      </w:r>
      <w:r w:rsidR="00272451" w:rsidRPr="00887EF5">
        <w:rPr>
          <w:lang w:val="en-GB"/>
        </w:rPr>
        <w:t xml:space="preserve"> </w:t>
      </w:r>
      <w:r w:rsidR="00DA6B1A" w:rsidRPr="00887EF5">
        <w:rPr>
          <w:lang w:val="en-GB"/>
        </w:rPr>
        <w:t>are</w:t>
      </w:r>
      <w:r w:rsidR="00272451" w:rsidRPr="00887EF5">
        <w:rPr>
          <w:lang w:val="en-GB"/>
        </w:rPr>
        <w:t xml:space="preserve"> </w:t>
      </w:r>
      <w:r w:rsidR="009E0849" w:rsidRPr="00887EF5">
        <w:rPr>
          <w:lang w:val="en-GB"/>
        </w:rPr>
        <w:t xml:space="preserve">distributed in </w:t>
      </w:r>
      <w:r w:rsidR="00272451" w:rsidRPr="00887EF5">
        <w:rPr>
          <w:lang w:val="en-GB"/>
        </w:rPr>
        <w:t>the schools.</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spacing w:after="240"/>
        <w:rPr>
          <w:lang w:val="en-GB"/>
        </w:rPr>
      </w:pPr>
      <w:r w:rsidRPr="00887EF5">
        <w:rPr>
          <w:lang w:val="en-GB"/>
        </w:rPr>
        <w:t>103.</w:t>
      </w:r>
      <w:r w:rsidRPr="00887EF5">
        <w:rPr>
          <w:lang w:val="en-GB"/>
        </w:rPr>
        <w:tab/>
      </w:r>
      <w:r w:rsidR="00DA6B1A" w:rsidRPr="00887EF5">
        <w:rPr>
          <w:lang w:val="en-GB"/>
        </w:rPr>
        <w:t>The following quantitative data are avai</w:t>
      </w:r>
      <w:r w:rsidR="0043763E" w:rsidRPr="00887EF5">
        <w:rPr>
          <w:lang w:val="en-GB"/>
        </w:rPr>
        <w:t>la</w:t>
      </w:r>
      <w:r w:rsidR="00DA6B1A" w:rsidRPr="00887EF5">
        <w:rPr>
          <w:lang w:val="en-GB"/>
        </w:rPr>
        <w:t>ble</w:t>
      </w:r>
      <w:r w:rsidRPr="00887EF5">
        <w:rPr>
          <w:lang w:val="en-GB"/>
        </w:rPr>
        <w:t>:</w:t>
      </w:r>
    </w:p>
    <w:p w:rsidR="00272451" w:rsidRPr="00887EF5" w:rsidRDefault="00272451" w:rsidP="00267BD0">
      <w:pPr>
        <w:tabs>
          <w:tab w:val="left" w:pos="567"/>
          <w:tab w:val="left" w:pos="1134"/>
          <w:tab w:val="left" w:pos="1701"/>
        </w:tabs>
        <w:spacing w:after="240"/>
        <w:ind w:left="1134" w:hanging="425"/>
        <w:rPr>
          <w:lang w:val="en-GB"/>
        </w:rPr>
      </w:pPr>
      <w:r w:rsidRPr="00887EF5">
        <w:rPr>
          <w:lang w:val="en-GB"/>
        </w:rPr>
        <w:t xml:space="preserve">- </w:t>
      </w:r>
      <w:r w:rsidR="0043763E" w:rsidRPr="00887EF5">
        <w:rPr>
          <w:lang w:val="en-GB"/>
        </w:rPr>
        <w:tab/>
      </w:r>
      <w:r w:rsidRPr="00887EF5">
        <w:rPr>
          <w:lang w:val="en-GB"/>
        </w:rPr>
        <w:t xml:space="preserve">17 </w:t>
      </w:r>
      <w:r w:rsidR="0043763E" w:rsidRPr="00887EF5">
        <w:rPr>
          <w:lang w:val="en-GB"/>
        </w:rPr>
        <w:t xml:space="preserve">Reading and Cultural Activity </w:t>
      </w:r>
      <w:r w:rsidRPr="00887EF5">
        <w:rPr>
          <w:lang w:val="en-GB"/>
        </w:rPr>
        <w:t>Cent</w:t>
      </w:r>
      <w:r w:rsidR="0043763E" w:rsidRPr="00887EF5">
        <w:rPr>
          <w:lang w:val="en-GB"/>
        </w:rPr>
        <w:t>re</w:t>
      </w:r>
      <w:r w:rsidRPr="00887EF5">
        <w:rPr>
          <w:lang w:val="en-GB"/>
        </w:rPr>
        <w:t>s (C</w:t>
      </w:r>
      <w:r w:rsidR="0043763E" w:rsidRPr="00887EF5">
        <w:rPr>
          <w:lang w:val="en-GB"/>
        </w:rPr>
        <w:t>LAC</w:t>
      </w:r>
      <w:r w:rsidR="00EC0437" w:rsidRPr="00887EF5">
        <w:rPr>
          <w:lang w:val="en-GB"/>
        </w:rPr>
        <w:t>s</w:t>
      </w:r>
      <w:r w:rsidRPr="00887EF5">
        <w:rPr>
          <w:lang w:val="en-GB"/>
        </w:rPr>
        <w:t xml:space="preserve">) and 33 Communal </w:t>
      </w:r>
      <w:r w:rsidR="0043763E" w:rsidRPr="00887EF5">
        <w:rPr>
          <w:lang w:val="en-GB"/>
        </w:rPr>
        <w:t xml:space="preserve">Public </w:t>
      </w:r>
      <w:r w:rsidRPr="00887EF5">
        <w:rPr>
          <w:lang w:val="en-GB"/>
        </w:rPr>
        <w:t xml:space="preserve">Libraries </w:t>
      </w:r>
      <w:r w:rsidR="0043763E" w:rsidRPr="00887EF5">
        <w:rPr>
          <w:lang w:val="en-GB"/>
        </w:rPr>
        <w:t>(BCLP</w:t>
      </w:r>
      <w:r w:rsidR="00EC0437" w:rsidRPr="00887EF5">
        <w:rPr>
          <w:lang w:val="en-GB"/>
        </w:rPr>
        <w:t>s</w:t>
      </w:r>
      <w:r w:rsidR="0043763E" w:rsidRPr="00887EF5">
        <w:rPr>
          <w:lang w:val="en-GB"/>
        </w:rPr>
        <w:t xml:space="preserve">), </w:t>
      </w:r>
      <w:r w:rsidRPr="00887EF5">
        <w:rPr>
          <w:lang w:val="en-GB"/>
        </w:rPr>
        <w:t xml:space="preserve">set up in provinces and communes </w:t>
      </w:r>
      <w:r w:rsidR="0043763E" w:rsidRPr="00887EF5">
        <w:rPr>
          <w:lang w:val="en-GB"/>
        </w:rPr>
        <w:t>country-wide</w:t>
      </w:r>
      <w:r w:rsidRPr="00887EF5">
        <w:rPr>
          <w:lang w:val="en-GB"/>
        </w:rPr>
        <w:t xml:space="preserve">; </w:t>
      </w:r>
    </w:p>
    <w:p w:rsidR="00272451" w:rsidRPr="00887EF5" w:rsidRDefault="00272451" w:rsidP="00267BD0">
      <w:pPr>
        <w:tabs>
          <w:tab w:val="left" w:pos="567"/>
          <w:tab w:val="left" w:pos="1134"/>
          <w:tab w:val="left" w:pos="1701"/>
        </w:tabs>
        <w:spacing w:after="240"/>
        <w:ind w:left="1134" w:hanging="425"/>
        <w:rPr>
          <w:lang w:val="en-GB"/>
        </w:rPr>
      </w:pPr>
      <w:r w:rsidRPr="00887EF5">
        <w:rPr>
          <w:lang w:val="en-GB"/>
        </w:rPr>
        <w:t xml:space="preserve">- </w:t>
      </w:r>
      <w:r w:rsidR="0043763E" w:rsidRPr="00887EF5">
        <w:rPr>
          <w:lang w:val="en-GB"/>
        </w:rPr>
        <w:tab/>
      </w:r>
      <w:r w:rsidRPr="00887EF5">
        <w:rPr>
          <w:lang w:val="en-GB"/>
        </w:rPr>
        <w:t>21 mobile libraries on the rights of the child</w:t>
      </w:r>
      <w:r w:rsidR="0043763E" w:rsidRPr="00887EF5">
        <w:rPr>
          <w:lang w:val="en-GB"/>
        </w:rPr>
        <w:t>, organized</w:t>
      </w:r>
      <w:r w:rsidRPr="00887EF5">
        <w:rPr>
          <w:lang w:val="en-GB"/>
        </w:rPr>
        <w:t xml:space="preserve"> </w:t>
      </w:r>
      <w:r w:rsidR="0043763E" w:rsidRPr="00887EF5">
        <w:rPr>
          <w:lang w:val="en-GB"/>
        </w:rPr>
        <w:t>for</w:t>
      </w:r>
      <w:r w:rsidRPr="00887EF5">
        <w:rPr>
          <w:lang w:val="en-GB"/>
        </w:rPr>
        <w:t xml:space="preserve"> </w:t>
      </w:r>
      <w:smartTag w:uri="urn:schemas-microsoft-com:office:smarttags" w:element="place">
        <w:smartTag w:uri="urn:schemas-microsoft-com:office:smarttags" w:element="City">
          <w:r w:rsidR="0043763E" w:rsidRPr="00887EF5">
            <w:rPr>
              <w:lang w:val="en-GB"/>
            </w:rPr>
            <w:t>Ouagadougou</w:t>
          </w:r>
        </w:smartTag>
      </w:smartTag>
      <w:r w:rsidR="0043763E" w:rsidRPr="00887EF5">
        <w:rPr>
          <w:lang w:val="en-GB"/>
        </w:rPr>
        <w:t xml:space="preserve"> </w:t>
      </w:r>
      <w:r w:rsidRPr="00887EF5">
        <w:rPr>
          <w:lang w:val="en-GB"/>
        </w:rPr>
        <w:t xml:space="preserve">schools </w:t>
      </w:r>
      <w:r w:rsidR="0043763E" w:rsidRPr="00887EF5">
        <w:rPr>
          <w:lang w:val="en-GB"/>
        </w:rPr>
        <w:t xml:space="preserve">on </w:t>
      </w:r>
      <w:r w:rsidRPr="00887EF5">
        <w:rPr>
          <w:lang w:val="en-GB"/>
        </w:rPr>
        <w:t>the initiative of COBUFADE;</w:t>
      </w:r>
    </w:p>
    <w:p w:rsidR="00272451" w:rsidRPr="00887EF5" w:rsidRDefault="00272451" w:rsidP="00267BD0">
      <w:pPr>
        <w:tabs>
          <w:tab w:val="left" w:pos="567"/>
          <w:tab w:val="left" w:pos="1134"/>
          <w:tab w:val="left" w:pos="1701"/>
        </w:tabs>
        <w:spacing w:after="240"/>
        <w:ind w:left="1134" w:hanging="425"/>
        <w:rPr>
          <w:lang w:val="en-GB"/>
        </w:rPr>
      </w:pPr>
      <w:r w:rsidRPr="00887EF5">
        <w:rPr>
          <w:lang w:val="en-GB"/>
        </w:rPr>
        <w:t xml:space="preserve">- </w:t>
      </w:r>
      <w:r w:rsidR="0043763E" w:rsidRPr="00887EF5">
        <w:rPr>
          <w:lang w:val="en-GB"/>
        </w:rPr>
        <w:tab/>
        <w:t>"Bibliobus", a</w:t>
      </w:r>
      <w:r w:rsidRPr="00887EF5">
        <w:rPr>
          <w:lang w:val="en-GB"/>
        </w:rPr>
        <w:t xml:space="preserve"> mobile </w:t>
      </w:r>
      <w:r w:rsidR="0043763E" w:rsidRPr="00887EF5">
        <w:rPr>
          <w:lang w:val="en-GB"/>
        </w:rPr>
        <w:t xml:space="preserve">lending </w:t>
      </w:r>
      <w:r w:rsidRPr="00887EF5">
        <w:rPr>
          <w:lang w:val="en-GB"/>
        </w:rPr>
        <w:t xml:space="preserve">library </w:t>
      </w:r>
      <w:r w:rsidR="0043763E" w:rsidRPr="00887EF5">
        <w:rPr>
          <w:lang w:val="en-GB"/>
        </w:rPr>
        <w:t xml:space="preserve">for </w:t>
      </w:r>
      <w:smartTag w:uri="urn:schemas-microsoft-com:office:smarttags" w:element="place">
        <w:smartTag w:uri="urn:schemas-microsoft-com:office:smarttags" w:element="City">
          <w:r w:rsidR="0043763E" w:rsidRPr="00887EF5">
            <w:rPr>
              <w:lang w:val="en-GB"/>
            </w:rPr>
            <w:t>Ouagadougou</w:t>
          </w:r>
        </w:smartTag>
      </w:smartTag>
      <w:r w:rsidR="0043763E" w:rsidRPr="00887EF5">
        <w:rPr>
          <w:lang w:val="en-GB"/>
        </w:rPr>
        <w:t xml:space="preserve"> </w:t>
      </w:r>
      <w:r w:rsidRPr="00887EF5">
        <w:rPr>
          <w:lang w:val="en-GB"/>
        </w:rPr>
        <w:t xml:space="preserve">primary and secondary </w:t>
      </w:r>
      <w:r w:rsidR="0043763E" w:rsidRPr="00887EF5">
        <w:rPr>
          <w:lang w:val="en-GB"/>
        </w:rPr>
        <w:t>schools</w:t>
      </w:r>
      <w:r w:rsidRPr="00887EF5">
        <w:rPr>
          <w:lang w:val="en-GB"/>
        </w:rPr>
        <w:t>;</w:t>
      </w:r>
    </w:p>
    <w:p w:rsidR="00272451" w:rsidRPr="00887EF5" w:rsidRDefault="00272451" w:rsidP="00267BD0">
      <w:pPr>
        <w:tabs>
          <w:tab w:val="left" w:pos="567"/>
          <w:tab w:val="left" w:pos="1134"/>
          <w:tab w:val="left" w:pos="1701"/>
        </w:tabs>
        <w:ind w:left="1134" w:hanging="425"/>
        <w:rPr>
          <w:lang w:val="en-GB"/>
        </w:rPr>
      </w:pPr>
      <w:r w:rsidRPr="00887EF5">
        <w:rPr>
          <w:lang w:val="en-GB"/>
        </w:rPr>
        <w:t xml:space="preserve">- </w:t>
      </w:r>
      <w:r w:rsidR="0043763E" w:rsidRPr="00887EF5">
        <w:rPr>
          <w:lang w:val="en-GB"/>
        </w:rPr>
        <w:tab/>
        <w:t xml:space="preserve">Other </w:t>
      </w:r>
      <w:r w:rsidR="005C6C9E" w:rsidRPr="00887EF5">
        <w:rPr>
          <w:lang w:val="en-GB"/>
        </w:rPr>
        <w:t xml:space="preserve">private or association </w:t>
      </w:r>
      <w:r w:rsidR="0043763E" w:rsidRPr="00887EF5">
        <w:rPr>
          <w:lang w:val="en-GB"/>
        </w:rPr>
        <w:t xml:space="preserve">libraries, </w:t>
      </w:r>
      <w:r w:rsidR="005C6C9E" w:rsidRPr="00887EF5">
        <w:rPr>
          <w:lang w:val="en-GB"/>
        </w:rPr>
        <w:t>operating</w:t>
      </w:r>
      <w:r w:rsidRPr="00887EF5">
        <w:rPr>
          <w:lang w:val="en-GB"/>
        </w:rPr>
        <w:t xml:space="preserve"> </w:t>
      </w:r>
      <w:r w:rsidR="0043763E" w:rsidRPr="00887EF5">
        <w:rPr>
          <w:lang w:val="en-GB"/>
        </w:rPr>
        <w:t>in various</w:t>
      </w:r>
      <w:r w:rsidRPr="00887EF5">
        <w:rPr>
          <w:lang w:val="en-GB"/>
        </w:rPr>
        <w:t xml:space="preserve"> provinces</w:t>
      </w:r>
      <w:r w:rsidR="00EE70CB" w:rsidRPr="00887EF5">
        <w:rPr>
          <w:lang w:val="en-GB"/>
        </w:rPr>
        <w:t>.</w:t>
      </w:r>
      <w:r w:rsidR="0043763E" w:rsidRPr="00887EF5">
        <w:rPr>
          <w:lang w:val="en-GB"/>
        </w:rPr>
        <w:t xml:space="preserve"> </w:t>
      </w:r>
      <w:r w:rsidR="00EE70CB" w:rsidRPr="00887EF5">
        <w:rPr>
          <w:lang w:val="en-GB"/>
        </w:rPr>
        <w:t>Such libraries exist</w:t>
      </w:r>
      <w:r w:rsidR="0043763E" w:rsidRPr="00887EF5">
        <w:rPr>
          <w:lang w:val="en-GB"/>
        </w:rPr>
        <w:t xml:space="preserve">, for instance, </w:t>
      </w:r>
      <w:r w:rsidR="00EE70CB" w:rsidRPr="00887EF5">
        <w:rPr>
          <w:lang w:val="en-GB"/>
        </w:rPr>
        <w:t xml:space="preserve">in </w:t>
      </w:r>
      <w:r w:rsidRPr="00887EF5">
        <w:rPr>
          <w:lang w:val="en-GB"/>
        </w:rPr>
        <w:t>Wegdo, Bassimyam</w:t>
      </w:r>
      <w:r w:rsidR="00EE70CB" w:rsidRPr="00887EF5">
        <w:rPr>
          <w:lang w:val="en-GB"/>
        </w:rPr>
        <w:t>,</w:t>
      </w:r>
      <w:r w:rsidR="0043763E" w:rsidRPr="00887EF5">
        <w:rPr>
          <w:lang w:val="en-GB"/>
        </w:rPr>
        <w:t xml:space="preserve"> </w:t>
      </w:r>
      <w:r w:rsidRPr="00887EF5">
        <w:rPr>
          <w:lang w:val="en-GB"/>
        </w:rPr>
        <w:t>Poulemd</w:t>
      </w:r>
      <w:r w:rsidR="003C32C0" w:rsidRPr="00887EF5">
        <w:rPr>
          <w:lang w:val="en-GB"/>
        </w:rPr>
        <w:t>e</w:t>
      </w:r>
      <w:r w:rsidRPr="00887EF5">
        <w:rPr>
          <w:lang w:val="en-GB"/>
        </w:rPr>
        <w:t xml:space="preserve">, the </w:t>
      </w:r>
      <w:r w:rsidR="0043763E" w:rsidRPr="00887EF5">
        <w:rPr>
          <w:lang w:val="en-GB"/>
        </w:rPr>
        <w:t>Bobo</w:t>
      </w:r>
      <w:r w:rsidR="00EE70CB" w:rsidRPr="00887EF5">
        <w:rPr>
          <w:lang w:val="en-GB"/>
        </w:rPr>
        <w:t>-Dioulasso</w:t>
      </w:r>
      <w:r w:rsidR="0043763E" w:rsidRPr="00887EF5">
        <w:rPr>
          <w:lang w:val="en-GB"/>
        </w:rPr>
        <w:t xml:space="preserve"> </w:t>
      </w:r>
      <w:r w:rsidR="00EE70CB" w:rsidRPr="00887EF5">
        <w:rPr>
          <w:lang w:val="en-GB"/>
        </w:rPr>
        <w:t>m</w:t>
      </w:r>
      <w:r w:rsidRPr="00887EF5">
        <w:rPr>
          <w:lang w:val="en-GB"/>
        </w:rPr>
        <w:t xml:space="preserve">ilitary </w:t>
      </w:r>
      <w:r w:rsidR="00EE70CB" w:rsidRPr="00887EF5">
        <w:rPr>
          <w:lang w:val="en-GB"/>
        </w:rPr>
        <w:t xml:space="preserve">region, </w:t>
      </w:r>
      <w:r w:rsidRPr="00887EF5">
        <w:rPr>
          <w:lang w:val="en-GB"/>
        </w:rPr>
        <w:t xml:space="preserve">Didir, MBDHP, the Georges Méliès French cultural </w:t>
      </w:r>
      <w:r w:rsidR="00364637" w:rsidRPr="00887EF5">
        <w:rPr>
          <w:lang w:val="en-GB"/>
        </w:rPr>
        <w:t>centre</w:t>
      </w:r>
      <w:r w:rsidRPr="00887EF5">
        <w:rPr>
          <w:lang w:val="en-GB"/>
        </w:rPr>
        <w:t xml:space="preserve"> in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and the Henri Matisse </w:t>
      </w:r>
      <w:r w:rsidR="0043763E" w:rsidRPr="00887EF5">
        <w:rPr>
          <w:lang w:val="en-GB"/>
        </w:rPr>
        <w:t xml:space="preserve">cultural centre </w:t>
      </w:r>
      <w:r w:rsidRPr="00887EF5">
        <w:rPr>
          <w:lang w:val="en-GB"/>
        </w:rPr>
        <w:t xml:space="preserve">in </w:t>
      </w:r>
      <w:r w:rsidR="00DC30EE" w:rsidRPr="00887EF5">
        <w:rPr>
          <w:lang w:val="en-GB"/>
        </w:rPr>
        <w:t>Bobo-Dioulasso</w:t>
      </w:r>
      <w:r w:rsidRPr="00887EF5">
        <w:rPr>
          <w:lang w:val="en-GB"/>
        </w:rPr>
        <w:t>.</w:t>
      </w:r>
    </w:p>
    <w:p w:rsidR="00272451" w:rsidRPr="00887EF5" w:rsidRDefault="00272451" w:rsidP="00267BD0">
      <w:pPr>
        <w:tabs>
          <w:tab w:val="left" w:pos="567"/>
          <w:tab w:val="left" w:pos="1134"/>
          <w:tab w:val="left" w:pos="1701"/>
        </w:tabs>
        <w:rPr>
          <w:lang w:val="en-GB"/>
        </w:rPr>
      </w:pPr>
    </w:p>
    <w:p w:rsidR="00272451" w:rsidRPr="00887EF5" w:rsidRDefault="00272451" w:rsidP="00267BD0">
      <w:pPr>
        <w:tabs>
          <w:tab w:val="left" w:pos="567"/>
          <w:tab w:val="left" w:pos="1134"/>
          <w:tab w:val="left" w:pos="1701"/>
        </w:tabs>
        <w:rPr>
          <w:lang w:val="en-GB"/>
        </w:rPr>
      </w:pPr>
      <w:r w:rsidRPr="00887EF5">
        <w:rPr>
          <w:lang w:val="en-GB"/>
        </w:rPr>
        <w:t>104.</w:t>
      </w:r>
      <w:r w:rsidRPr="00887EF5">
        <w:rPr>
          <w:lang w:val="en-GB"/>
        </w:rPr>
        <w:tab/>
      </w:r>
      <w:r w:rsidR="005C6C9E" w:rsidRPr="00887EF5">
        <w:rPr>
          <w:lang w:val="en-GB"/>
        </w:rPr>
        <w:t>F</w:t>
      </w:r>
      <w:r w:rsidRPr="00887EF5">
        <w:rPr>
          <w:lang w:val="en-GB"/>
        </w:rPr>
        <w:t xml:space="preserve">ollow-up </w:t>
      </w:r>
      <w:r w:rsidR="005C6C9E" w:rsidRPr="00887EF5">
        <w:rPr>
          <w:lang w:val="en-GB"/>
        </w:rPr>
        <w:t xml:space="preserve">visits by </w:t>
      </w:r>
      <w:r w:rsidR="0070720C" w:rsidRPr="00887EF5">
        <w:rPr>
          <w:lang w:val="en-GB"/>
        </w:rPr>
        <w:t xml:space="preserve">the staff of the </w:t>
      </w:r>
      <w:r w:rsidR="005C6C9E" w:rsidRPr="00887EF5">
        <w:rPr>
          <w:lang w:val="en-GB"/>
        </w:rPr>
        <w:t xml:space="preserve">Directorate of Book and Literature Promotion </w:t>
      </w:r>
      <w:r w:rsidR="0070720C" w:rsidRPr="00887EF5">
        <w:rPr>
          <w:lang w:val="en-GB"/>
        </w:rPr>
        <w:t>have shown</w:t>
      </w:r>
      <w:r w:rsidR="005C6C9E" w:rsidRPr="00887EF5">
        <w:rPr>
          <w:lang w:val="en-GB"/>
        </w:rPr>
        <w:t xml:space="preserve"> that the CLACs and BCLPs attract more young persons</w:t>
      </w:r>
      <w:r w:rsidRPr="00887EF5">
        <w:rPr>
          <w:lang w:val="en-GB"/>
        </w:rPr>
        <w:t xml:space="preserve"> than adults. The </w:t>
      </w:r>
      <w:r w:rsidR="00F42740" w:rsidRPr="00887EF5">
        <w:rPr>
          <w:lang w:val="en-GB"/>
        </w:rPr>
        <w:t xml:space="preserve">writings </w:t>
      </w:r>
      <w:r w:rsidR="005C6C9E" w:rsidRPr="00887EF5">
        <w:rPr>
          <w:lang w:val="en-GB"/>
        </w:rPr>
        <w:t>most in demand</w:t>
      </w:r>
      <w:r w:rsidRPr="00887EF5">
        <w:rPr>
          <w:lang w:val="en-GB"/>
        </w:rPr>
        <w:t xml:space="preserve"> are </w:t>
      </w:r>
      <w:r w:rsidR="00F42740" w:rsidRPr="00887EF5">
        <w:rPr>
          <w:lang w:val="en-GB"/>
        </w:rPr>
        <w:t xml:space="preserve">books </w:t>
      </w:r>
      <w:r w:rsidR="005C6C9E" w:rsidRPr="00887EF5">
        <w:rPr>
          <w:lang w:val="en-GB"/>
        </w:rPr>
        <w:t>by</w:t>
      </w:r>
      <w:r w:rsidRPr="00887EF5">
        <w:rPr>
          <w:lang w:val="en-GB"/>
        </w:rPr>
        <w:t xml:space="preserve"> African</w:t>
      </w:r>
      <w:r w:rsidR="005C6C9E" w:rsidRPr="00887EF5">
        <w:rPr>
          <w:lang w:val="en-GB"/>
        </w:rPr>
        <w:t xml:space="preserve">, particularly </w:t>
      </w:r>
      <w:smartTag w:uri="urn:schemas-microsoft-com:office:smarttags" w:element="place">
        <w:smartTag w:uri="urn:schemas-microsoft-com:office:smarttags" w:element="country-region">
          <w:r w:rsidR="005C6C9E" w:rsidRPr="00887EF5">
            <w:rPr>
              <w:lang w:val="en-GB"/>
            </w:rPr>
            <w:t>Burkina Faso</w:t>
          </w:r>
        </w:smartTag>
      </w:smartTag>
      <w:r w:rsidR="005C6C9E" w:rsidRPr="00887EF5">
        <w:rPr>
          <w:lang w:val="en-GB"/>
        </w:rPr>
        <w:t xml:space="preserve">, </w:t>
      </w:r>
      <w:r w:rsidRPr="00887EF5">
        <w:rPr>
          <w:lang w:val="en-GB"/>
        </w:rPr>
        <w:t>authors.</w:t>
      </w:r>
    </w:p>
    <w:p w:rsidR="00272451" w:rsidRPr="00887EF5" w:rsidRDefault="00272451"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105.</w:t>
      </w:r>
      <w:r w:rsidRPr="00887EF5">
        <w:rPr>
          <w:lang w:val="en-GB"/>
        </w:rPr>
        <w:tab/>
      </w:r>
      <w:r w:rsidR="004D281F" w:rsidRPr="00887EF5">
        <w:rPr>
          <w:lang w:val="en-GB"/>
        </w:rPr>
        <w:t xml:space="preserve">Children's access to appropriate information </w:t>
      </w:r>
      <w:r w:rsidR="003771A0" w:rsidRPr="00887EF5">
        <w:rPr>
          <w:lang w:val="en-GB"/>
        </w:rPr>
        <w:t>runs into</w:t>
      </w:r>
      <w:r w:rsidR="004D281F" w:rsidRPr="00887EF5">
        <w:rPr>
          <w:lang w:val="en-GB"/>
        </w:rPr>
        <w:t xml:space="preserve"> t</w:t>
      </w:r>
      <w:r w:rsidRPr="00887EF5">
        <w:rPr>
          <w:lang w:val="en-GB"/>
        </w:rPr>
        <w:t xml:space="preserve">wo major </w:t>
      </w:r>
      <w:r w:rsidR="004D281F" w:rsidRPr="00887EF5">
        <w:rPr>
          <w:lang w:val="en-GB"/>
        </w:rPr>
        <w:t>challenges, namely,</w:t>
      </w:r>
      <w:r w:rsidRPr="00887EF5">
        <w:rPr>
          <w:lang w:val="en-GB"/>
        </w:rPr>
        <w:t xml:space="preserve"> the proliferation </w:t>
      </w:r>
      <w:r w:rsidR="004D281F" w:rsidRPr="00887EF5">
        <w:rPr>
          <w:lang w:val="en-GB"/>
        </w:rPr>
        <w:t>of</w:t>
      </w:r>
      <w:r w:rsidRPr="00887EF5">
        <w:rPr>
          <w:lang w:val="en-GB"/>
        </w:rPr>
        <w:t xml:space="preserve"> video clubs and cyber</w:t>
      </w:r>
      <w:r w:rsidR="004D281F" w:rsidRPr="00887EF5">
        <w:rPr>
          <w:lang w:val="en-GB"/>
        </w:rPr>
        <w:t>-cafés</w:t>
      </w:r>
      <w:r w:rsidR="003771A0" w:rsidRPr="00887EF5">
        <w:rPr>
          <w:lang w:val="en-GB"/>
        </w:rPr>
        <w:t>,</w:t>
      </w:r>
      <w:r w:rsidRPr="00887EF5">
        <w:rPr>
          <w:lang w:val="en-GB"/>
        </w:rPr>
        <w:t xml:space="preserve"> without </w:t>
      </w:r>
      <w:r w:rsidR="004D281F" w:rsidRPr="00887EF5">
        <w:rPr>
          <w:lang w:val="en-GB"/>
        </w:rPr>
        <w:t>any supervision by</w:t>
      </w:r>
      <w:r w:rsidRPr="00887EF5">
        <w:rPr>
          <w:lang w:val="en-GB"/>
        </w:rPr>
        <w:t xml:space="preserve"> the authorities</w:t>
      </w:r>
      <w:r w:rsidR="003771A0" w:rsidRPr="00887EF5">
        <w:rPr>
          <w:lang w:val="en-GB"/>
        </w:rPr>
        <w:t>,</w:t>
      </w:r>
      <w:r w:rsidRPr="00887EF5">
        <w:rPr>
          <w:lang w:val="en-GB"/>
        </w:rPr>
        <w:t xml:space="preserve"> and the </w:t>
      </w:r>
      <w:r w:rsidR="004D281F" w:rsidRPr="00887EF5">
        <w:rPr>
          <w:lang w:val="en-GB"/>
        </w:rPr>
        <w:t>Internet's unrestricted</w:t>
      </w:r>
      <w:r w:rsidRPr="00887EF5">
        <w:rPr>
          <w:lang w:val="en-GB"/>
        </w:rPr>
        <w:t xml:space="preserve"> access</w:t>
      </w:r>
      <w:r w:rsidR="004D281F" w:rsidRPr="00887EF5">
        <w:rPr>
          <w:lang w:val="en-GB"/>
        </w:rPr>
        <w:t>ibility</w:t>
      </w:r>
      <w:r w:rsidRPr="00887EF5">
        <w:rPr>
          <w:lang w:val="en-GB"/>
        </w:rPr>
        <w:t xml:space="preserve"> </w:t>
      </w:r>
      <w:r w:rsidR="004D281F" w:rsidRPr="00887EF5">
        <w:rPr>
          <w:lang w:val="en-GB"/>
        </w:rPr>
        <w:t>by</w:t>
      </w:r>
      <w:r w:rsidRPr="00887EF5">
        <w:rPr>
          <w:lang w:val="en-GB"/>
        </w:rPr>
        <w:t xml:space="preserve"> children.</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106.</w:t>
      </w:r>
      <w:r w:rsidRPr="00887EF5">
        <w:rPr>
          <w:lang w:val="en-GB"/>
        </w:rPr>
        <w:tab/>
      </w:r>
      <w:r w:rsidR="004D281F" w:rsidRPr="00887EF5">
        <w:rPr>
          <w:lang w:val="en-GB"/>
        </w:rPr>
        <w:t>Generally speaking</w:t>
      </w:r>
      <w:r w:rsidRPr="00887EF5">
        <w:rPr>
          <w:lang w:val="en-GB"/>
        </w:rPr>
        <w:t xml:space="preserve">, </w:t>
      </w:r>
      <w:r w:rsidR="004D281F" w:rsidRPr="00887EF5">
        <w:rPr>
          <w:lang w:val="en-GB"/>
        </w:rPr>
        <w:t xml:space="preserve">training and awareness-raising sessions </w:t>
      </w:r>
      <w:r w:rsidR="00931230" w:rsidRPr="00887EF5">
        <w:rPr>
          <w:lang w:val="en-GB"/>
        </w:rPr>
        <w:t>help to identify reticence</w:t>
      </w:r>
      <w:r w:rsidRPr="00887EF5">
        <w:rPr>
          <w:lang w:val="en-GB"/>
        </w:rPr>
        <w:t xml:space="preserve"> </w:t>
      </w:r>
      <w:r w:rsidR="00931230" w:rsidRPr="00887EF5">
        <w:rPr>
          <w:lang w:val="en-GB"/>
        </w:rPr>
        <w:t>to</w:t>
      </w:r>
      <w:r w:rsidRPr="00887EF5">
        <w:rPr>
          <w:lang w:val="en-GB"/>
        </w:rPr>
        <w:t xml:space="preserve"> accept</w:t>
      </w:r>
      <w:r w:rsidR="00931230" w:rsidRPr="00887EF5">
        <w:rPr>
          <w:lang w:val="en-GB"/>
        </w:rPr>
        <w:t xml:space="preserve"> some children's </w:t>
      </w:r>
      <w:r w:rsidRPr="00887EF5">
        <w:rPr>
          <w:lang w:val="en-GB"/>
        </w:rPr>
        <w:t>rights</w:t>
      </w:r>
      <w:r w:rsidR="00931230" w:rsidRPr="00887EF5">
        <w:rPr>
          <w:lang w:val="en-GB"/>
        </w:rPr>
        <w:t>,</w:t>
      </w:r>
      <w:r w:rsidRPr="00887EF5">
        <w:rPr>
          <w:lang w:val="en-GB"/>
        </w:rPr>
        <w:t xml:space="preserve"> </w:t>
      </w:r>
      <w:r w:rsidR="00931230" w:rsidRPr="00887EF5">
        <w:rPr>
          <w:lang w:val="en-GB"/>
        </w:rPr>
        <w:t>which</w:t>
      </w:r>
      <w:r w:rsidRPr="00887EF5">
        <w:rPr>
          <w:lang w:val="en-GB"/>
        </w:rPr>
        <w:t xml:space="preserve"> </w:t>
      </w:r>
      <w:r w:rsidR="00931230" w:rsidRPr="00887EF5">
        <w:rPr>
          <w:lang w:val="en-GB"/>
        </w:rPr>
        <w:t xml:space="preserve">opinion </w:t>
      </w:r>
      <w:r w:rsidRPr="00887EF5">
        <w:rPr>
          <w:lang w:val="en-GB"/>
        </w:rPr>
        <w:t xml:space="preserve">leaders, families and </w:t>
      </w:r>
      <w:r w:rsidR="00931230" w:rsidRPr="00887EF5">
        <w:rPr>
          <w:lang w:val="en-GB"/>
        </w:rPr>
        <w:t>grass roots</w:t>
      </w:r>
      <w:r w:rsidRPr="00887EF5">
        <w:rPr>
          <w:lang w:val="en-GB"/>
        </w:rPr>
        <w:t xml:space="preserve"> communities </w:t>
      </w:r>
      <w:r w:rsidR="00931230" w:rsidRPr="00887EF5">
        <w:rPr>
          <w:lang w:val="en-GB"/>
        </w:rPr>
        <w:t>consider to run counter</w:t>
      </w:r>
      <w:r w:rsidRPr="00887EF5">
        <w:rPr>
          <w:lang w:val="en-GB"/>
        </w:rPr>
        <w:t xml:space="preserve"> to their standards and </w:t>
      </w:r>
      <w:r w:rsidR="00931230" w:rsidRPr="00887EF5">
        <w:rPr>
          <w:lang w:val="en-GB"/>
        </w:rPr>
        <w:t>social</w:t>
      </w:r>
      <w:r w:rsidRPr="00887EF5">
        <w:rPr>
          <w:lang w:val="en-GB"/>
        </w:rPr>
        <w:t xml:space="preserve"> values. </w:t>
      </w:r>
      <w:r w:rsidR="00931230" w:rsidRPr="00887EF5">
        <w:rPr>
          <w:lang w:val="en-GB"/>
        </w:rPr>
        <w:t>F</w:t>
      </w:r>
      <w:r w:rsidRPr="00887EF5">
        <w:rPr>
          <w:lang w:val="en-GB"/>
        </w:rPr>
        <w:t>reedom of expression</w:t>
      </w:r>
      <w:r w:rsidR="00931230" w:rsidRPr="00887EF5">
        <w:rPr>
          <w:lang w:val="en-GB"/>
        </w:rPr>
        <w:t>, heeding</w:t>
      </w:r>
      <w:r w:rsidRPr="00887EF5">
        <w:rPr>
          <w:lang w:val="en-GB"/>
        </w:rPr>
        <w:t xml:space="preserve"> the </w:t>
      </w:r>
      <w:r w:rsidR="00931230" w:rsidRPr="00887EF5">
        <w:rPr>
          <w:lang w:val="en-GB"/>
        </w:rPr>
        <w:t xml:space="preserve">views of </w:t>
      </w:r>
      <w:r w:rsidRPr="00887EF5">
        <w:rPr>
          <w:lang w:val="en-GB"/>
        </w:rPr>
        <w:t>child</w:t>
      </w:r>
      <w:r w:rsidR="00931230" w:rsidRPr="00887EF5">
        <w:rPr>
          <w:lang w:val="en-GB"/>
        </w:rPr>
        <w:t>ren</w:t>
      </w:r>
      <w:r w:rsidRPr="00887EF5">
        <w:rPr>
          <w:lang w:val="en-GB"/>
        </w:rPr>
        <w:t xml:space="preserve"> and </w:t>
      </w:r>
      <w:r w:rsidR="00931230" w:rsidRPr="00887EF5">
        <w:rPr>
          <w:lang w:val="en-GB"/>
        </w:rPr>
        <w:t>respect for a child's</w:t>
      </w:r>
      <w:r w:rsidRPr="00887EF5">
        <w:rPr>
          <w:lang w:val="en-GB"/>
        </w:rPr>
        <w:t xml:space="preserve"> physical integrity (</w:t>
      </w:r>
      <w:r w:rsidR="00931230" w:rsidRPr="00887EF5">
        <w:rPr>
          <w:lang w:val="en-GB"/>
        </w:rPr>
        <w:t>precluding FGM</w:t>
      </w:r>
      <w:r w:rsidRPr="00887EF5">
        <w:rPr>
          <w:lang w:val="en-GB"/>
        </w:rPr>
        <w:t>)</w:t>
      </w:r>
      <w:r w:rsidR="00931230" w:rsidRPr="00887EF5">
        <w:rPr>
          <w:lang w:val="en-GB"/>
        </w:rPr>
        <w:t xml:space="preserve"> are cases in point</w:t>
      </w:r>
      <w:r w:rsidRPr="00887EF5">
        <w:rPr>
          <w:lang w:val="en-GB"/>
        </w:rPr>
        <w:t xml:space="preserve">. </w:t>
      </w:r>
      <w:r w:rsidR="00931230" w:rsidRPr="00887EF5">
        <w:rPr>
          <w:lang w:val="en-GB"/>
        </w:rPr>
        <w:t>Awareness-raising e</w:t>
      </w:r>
      <w:r w:rsidRPr="00887EF5">
        <w:rPr>
          <w:lang w:val="en-GB"/>
        </w:rPr>
        <w:t>fforts will be redoubled.</w:t>
      </w:r>
    </w:p>
    <w:p w:rsidR="002109DC" w:rsidRPr="00887EF5" w:rsidRDefault="002109DC" w:rsidP="00267BD0">
      <w:pPr>
        <w:tabs>
          <w:tab w:val="left" w:pos="567"/>
          <w:tab w:val="left" w:pos="1134"/>
          <w:tab w:val="left" w:pos="1701"/>
        </w:tabs>
        <w:rPr>
          <w:lang w:val="en-GB"/>
        </w:rPr>
      </w:pPr>
    </w:p>
    <w:p w:rsidR="00D864A2" w:rsidRDefault="002109DC" w:rsidP="00267BD0">
      <w:pPr>
        <w:tabs>
          <w:tab w:val="left" w:pos="567"/>
          <w:tab w:val="left" w:pos="1134"/>
          <w:tab w:val="left" w:pos="1701"/>
        </w:tabs>
        <w:jc w:val="center"/>
        <w:rPr>
          <w:b/>
          <w:bCs/>
          <w:caps/>
          <w:lang w:val="en-GB"/>
        </w:rPr>
      </w:pPr>
      <w:r w:rsidRPr="00887EF5">
        <w:rPr>
          <w:b/>
          <w:bCs/>
          <w:lang w:val="en-GB"/>
        </w:rPr>
        <w:t>4.8</w:t>
      </w:r>
      <w:r w:rsidR="00D864A2">
        <w:rPr>
          <w:b/>
          <w:bCs/>
          <w:lang w:val="en-GB"/>
        </w:rPr>
        <w:t xml:space="preserve">. </w:t>
      </w:r>
      <w:r w:rsidRPr="00887EF5">
        <w:rPr>
          <w:b/>
          <w:bCs/>
          <w:lang w:val="en-GB"/>
        </w:rPr>
        <w:t xml:space="preserve"> RIGHT NOT TO BE </w:t>
      </w:r>
      <w:r w:rsidRPr="00887EF5">
        <w:rPr>
          <w:b/>
          <w:bCs/>
          <w:caps/>
          <w:lang w:val="en-GB"/>
        </w:rPr>
        <w:t xml:space="preserve">SUBJECTED TO </w:t>
      </w:r>
      <w:r w:rsidR="00CB4617" w:rsidRPr="00887EF5">
        <w:rPr>
          <w:b/>
          <w:bCs/>
          <w:caps/>
          <w:lang w:val="en-GB"/>
        </w:rPr>
        <w:t>torture or other cruel,</w:t>
      </w:r>
    </w:p>
    <w:p w:rsidR="002109DC" w:rsidRPr="00887EF5" w:rsidRDefault="00CB4617" w:rsidP="00267BD0">
      <w:pPr>
        <w:tabs>
          <w:tab w:val="left" w:pos="567"/>
          <w:tab w:val="left" w:pos="1134"/>
          <w:tab w:val="left" w:pos="1701"/>
        </w:tabs>
        <w:jc w:val="center"/>
        <w:rPr>
          <w:b/>
          <w:bCs/>
          <w:lang w:val="en-GB"/>
        </w:rPr>
      </w:pPr>
      <w:r w:rsidRPr="00887EF5">
        <w:rPr>
          <w:b/>
          <w:bCs/>
          <w:caps/>
          <w:lang w:val="en-GB"/>
        </w:rPr>
        <w:t>inhuman or degrading treatment or punishment</w:t>
      </w:r>
      <w:r w:rsidR="002109DC" w:rsidRPr="00887EF5">
        <w:rPr>
          <w:b/>
          <w:bCs/>
          <w:caps/>
          <w:lang w:val="en-GB"/>
        </w:rPr>
        <w:t>, INCLUDING CORPORAL PUNISHMENT</w:t>
      </w:r>
      <w:r w:rsidR="002109DC" w:rsidRPr="00887EF5">
        <w:rPr>
          <w:b/>
          <w:bCs/>
          <w:lang w:val="en-GB"/>
        </w:rPr>
        <w:t xml:space="preserve"> (</w:t>
      </w:r>
      <w:r w:rsidR="00AD7E4A" w:rsidRPr="00887EF5">
        <w:rPr>
          <w:b/>
          <w:bCs/>
          <w:lang w:val="en-GB"/>
        </w:rPr>
        <w:t xml:space="preserve">article </w:t>
      </w:r>
      <w:r w:rsidR="002109DC" w:rsidRPr="00887EF5">
        <w:rPr>
          <w:b/>
          <w:bCs/>
          <w:lang w:val="en-GB"/>
        </w:rPr>
        <w:t>37)</w:t>
      </w:r>
    </w:p>
    <w:p w:rsidR="002109DC" w:rsidRPr="00887EF5" w:rsidRDefault="002109DC" w:rsidP="00267BD0">
      <w:pPr>
        <w:tabs>
          <w:tab w:val="left" w:pos="567"/>
          <w:tab w:val="left" w:pos="1134"/>
          <w:tab w:val="left" w:pos="1701"/>
        </w:tabs>
        <w:rPr>
          <w:lang w:val="en-GB"/>
        </w:rPr>
      </w:pPr>
    </w:p>
    <w:p w:rsidR="002109DC" w:rsidRPr="00887EF5" w:rsidRDefault="00CB4617" w:rsidP="00267BD0">
      <w:pPr>
        <w:tabs>
          <w:tab w:val="left" w:pos="567"/>
          <w:tab w:val="left" w:pos="1134"/>
          <w:tab w:val="left" w:pos="1701"/>
        </w:tabs>
        <w:rPr>
          <w:b/>
          <w:lang w:val="en-GB"/>
        </w:rPr>
      </w:pPr>
      <w:r w:rsidRPr="00887EF5">
        <w:rPr>
          <w:b/>
          <w:bCs/>
          <w:lang w:val="en-GB"/>
        </w:rPr>
        <w:t>Recommendation, paragraph 31</w:t>
      </w:r>
      <w:r w:rsidR="002109DC" w:rsidRPr="00887EF5">
        <w:rPr>
          <w:lang w:val="en-GB"/>
        </w:rPr>
        <w:t xml:space="preserve">: </w:t>
      </w:r>
      <w:r w:rsidRPr="00887EF5">
        <w:rPr>
          <w:b/>
          <w:lang w:val="en-GB"/>
        </w:rPr>
        <w:t>Taking all necessary measures to improve the conditions of detention of children, particularly in police and gendarmerie stations, and to ensure that each case of violence and abuse is duly investigated, that perpetrators are brought to justice without undue delay and that victims receive compensation.</w:t>
      </w:r>
    </w:p>
    <w:p w:rsidR="00CB4617" w:rsidRPr="00887EF5" w:rsidRDefault="00CB4617"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107.</w:t>
      </w:r>
      <w:r w:rsidRPr="00887EF5">
        <w:rPr>
          <w:lang w:val="en-GB"/>
        </w:rPr>
        <w:tab/>
        <w:t xml:space="preserve">The </w:t>
      </w:r>
      <w:r w:rsidR="00CB4617" w:rsidRPr="00887EF5">
        <w:rPr>
          <w:lang w:val="en-GB"/>
        </w:rPr>
        <w:t>judici</w:t>
      </w:r>
      <w:r w:rsidR="00A65D04" w:rsidRPr="00887EF5">
        <w:rPr>
          <w:lang w:val="en-GB"/>
        </w:rPr>
        <w:t>al</w:t>
      </w:r>
      <w:r w:rsidRPr="00887EF5">
        <w:rPr>
          <w:lang w:val="en-GB"/>
        </w:rPr>
        <w:t xml:space="preserve"> authorities </w:t>
      </w:r>
      <w:r w:rsidR="00A65D04" w:rsidRPr="00887EF5">
        <w:rPr>
          <w:lang w:val="en-GB"/>
        </w:rPr>
        <w:t xml:space="preserve">of </w:t>
      </w:r>
      <w:smartTag w:uri="urn:schemas-microsoft-com:office:smarttags" w:element="place">
        <w:smartTag w:uri="urn:schemas-microsoft-com:office:smarttags" w:element="country-region">
          <w:r w:rsidR="00A65D04" w:rsidRPr="00887EF5">
            <w:rPr>
              <w:lang w:val="en-GB"/>
            </w:rPr>
            <w:t>Burkina Faso</w:t>
          </w:r>
        </w:smartTag>
      </w:smartTag>
      <w:r w:rsidR="00A65D04" w:rsidRPr="00887EF5">
        <w:rPr>
          <w:lang w:val="en-GB"/>
        </w:rPr>
        <w:t xml:space="preserve"> </w:t>
      </w:r>
      <w:r w:rsidR="00CB4617" w:rsidRPr="00887EF5">
        <w:rPr>
          <w:lang w:val="en-GB"/>
        </w:rPr>
        <w:t>have not</w:t>
      </w:r>
      <w:r w:rsidRPr="00887EF5">
        <w:rPr>
          <w:lang w:val="en-GB"/>
        </w:rPr>
        <w:t xml:space="preserve"> yet </w:t>
      </w:r>
      <w:r w:rsidR="00CB4617" w:rsidRPr="00887EF5">
        <w:rPr>
          <w:lang w:val="en-GB"/>
        </w:rPr>
        <w:t>received any</w:t>
      </w:r>
      <w:r w:rsidRPr="00887EF5">
        <w:rPr>
          <w:lang w:val="en-GB"/>
        </w:rPr>
        <w:t xml:space="preserve"> complaint for ill-treatment</w:t>
      </w:r>
      <w:r w:rsidR="00CB4617" w:rsidRPr="00887EF5">
        <w:rPr>
          <w:lang w:val="en-GB"/>
        </w:rPr>
        <w:t xml:space="preserve"> of a</w:t>
      </w:r>
      <w:r w:rsidRPr="00887EF5">
        <w:rPr>
          <w:lang w:val="en-GB"/>
        </w:rPr>
        <w:t xml:space="preserve"> child</w:t>
      </w:r>
      <w:r w:rsidR="00CB4617" w:rsidRPr="00887EF5">
        <w:rPr>
          <w:lang w:val="en-GB"/>
        </w:rPr>
        <w:t xml:space="preserve"> while in</w:t>
      </w:r>
      <w:r w:rsidRPr="00887EF5">
        <w:rPr>
          <w:lang w:val="en-GB"/>
        </w:rPr>
        <w:t xml:space="preserve"> detention </w:t>
      </w:r>
      <w:r w:rsidR="00CB4617" w:rsidRPr="00887EF5">
        <w:rPr>
          <w:lang w:val="en-GB"/>
        </w:rPr>
        <w:t>at</w:t>
      </w:r>
      <w:r w:rsidRPr="00887EF5">
        <w:rPr>
          <w:lang w:val="en-GB"/>
        </w:rPr>
        <w:t xml:space="preserve"> </w:t>
      </w:r>
      <w:r w:rsidR="00CB4617" w:rsidRPr="00887EF5">
        <w:rPr>
          <w:lang w:val="en-GB"/>
        </w:rPr>
        <w:t>a</w:t>
      </w:r>
      <w:r w:rsidRPr="00887EF5">
        <w:rPr>
          <w:lang w:val="en-GB"/>
        </w:rPr>
        <w:t xml:space="preserve"> police </w:t>
      </w:r>
      <w:r w:rsidR="00A65D04" w:rsidRPr="00887EF5">
        <w:rPr>
          <w:lang w:val="en-GB"/>
        </w:rPr>
        <w:t xml:space="preserve">or </w:t>
      </w:r>
      <w:r w:rsidRPr="00887EF5">
        <w:rPr>
          <w:lang w:val="en-GB"/>
        </w:rPr>
        <w:t>gendarmerie</w:t>
      </w:r>
      <w:r w:rsidR="00CB4617" w:rsidRPr="00887EF5">
        <w:rPr>
          <w:lang w:val="en-GB"/>
        </w:rPr>
        <w:t xml:space="preserve"> station</w:t>
      </w:r>
      <w:r w:rsidRPr="00887EF5">
        <w:rPr>
          <w:lang w:val="en-GB"/>
        </w:rPr>
        <w:t xml:space="preserve">. </w:t>
      </w:r>
      <w:r w:rsidR="00330303" w:rsidRPr="00887EF5">
        <w:rPr>
          <w:lang w:val="en-GB"/>
        </w:rPr>
        <w:t>Yet</w:t>
      </w:r>
      <w:r w:rsidR="00CB4617" w:rsidRPr="00887EF5">
        <w:rPr>
          <w:lang w:val="en-GB"/>
        </w:rPr>
        <w:t xml:space="preserve"> the requirements specific to minors are not taken into consideration</w:t>
      </w:r>
      <w:r w:rsidRPr="00887EF5">
        <w:rPr>
          <w:lang w:val="en-GB"/>
        </w:rPr>
        <w:t xml:space="preserve"> </w:t>
      </w:r>
      <w:r w:rsidR="00CB4617" w:rsidRPr="00887EF5">
        <w:rPr>
          <w:lang w:val="en-GB"/>
        </w:rPr>
        <w:t>in</w:t>
      </w:r>
      <w:r w:rsidRPr="00887EF5">
        <w:rPr>
          <w:lang w:val="en-GB"/>
        </w:rPr>
        <w:t xml:space="preserve"> </w:t>
      </w:r>
      <w:r w:rsidR="00CB4617" w:rsidRPr="00887EF5">
        <w:rPr>
          <w:lang w:val="en-GB"/>
        </w:rPr>
        <w:t xml:space="preserve">police and gendarmerie custody </w:t>
      </w:r>
      <w:r w:rsidRPr="00887EF5">
        <w:rPr>
          <w:lang w:val="en-GB"/>
        </w:rPr>
        <w:t xml:space="preserve">cells. </w:t>
      </w:r>
      <w:r w:rsidR="00CB1F82" w:rsidRPr="00887EF5">
        <w:rPr>
          <w:lang w:val="en-GB"/>
        </w:rPr>
        <w:t xml:space="preserve">As </w:t>
      </w:r>
      <w:r w:rsidR="00A65D04" w:rsidRPr="00887EF5">
        <w:rPr>
          <w:lang w:val="en-GB"/>
        </w:rPr>
        <w:t xml:space="preserve">a </w:t>
      </w:r>
      <w:r w:rsidR="00CB1F82" w:rsidRPr="00887EF5">
        <w:rPr>
          <w:lang w:val="en-GB"/>
        </w:rPr>
        <w:t>result</w:t>
      </w:r>
      <w:r w:rsidR="00CB4617" w:rsidRPr="00887EF5">
        <w:rPr>
          <w:lang w:val="en-GB"/>
        </w:rPr>
        <w:t>, detained minors</w:t>
      </w:r>
      <w:r w:rsidRPr="00887EF5">
        <w:rPr>
          <w:lang w:val="en-GB"/>
        </w:rPr>
        <w:t xml:space="preserve"> generally </w:t>
      </w:r>
      <w:r w:rsidR="00CB4617" w:rsidRPr="00887EF5">
        <w:rPr>
          <w:lang w:val="en-GB"/>
        </w:rPr>
        <w:t>come into contact with</w:t>
      </w:r>
      <w:r w:rsidRPr="00887EF5">
        <w:rPr>
          <w:lang w:val="en-GB"/>
        </w:rPr>
        <w:t xml:space="preserve"> adult</w:t>
      </w:r>
      <w:r w:rsidR="00CB4617" w:rsidRPr="00887EF5">
        <w:rPr>
          <w:lang w:val="en-GB"/>
        </w:rPr>
        <w:t xml:space="preserve"> offender</w:t>
      </w:r>
      <w:r w:rsidRPr="00887EF5">
        <w:rPr>
          <w:lang w:val="en-GB"/>
        </w:rPr>
        <w:t>s and multi</w:t>
      </w:r>
      <w:r w:rsidR="00CB1F82" w:rsidRPr="00887EF5">
        <w:rPr>
          <w:lang w:val="en-GB"/>
        </w:rPr>
        <w:t>-</w:t>
      </w:r>
      <w:r w:rsidRPr="00887EF5">
        <w:rPr>
          <w:lang w:val="en-GB"/>
        </w:rPr>
        <w:t>recidivists</w:t>
      </w:r>
      <w:r w:rsidR="00CB1F82" w:rsidRPr="00887EF5">
        <w:rPr>
          <w:lang w:val="en-GB"/>
        </w:rPr>
        <w:t xml:space="preserve"> and are thus exposed to serious crime</w:t>
      </w:r>
      <w:r w:rsidRPr="00887EF5">
        <w:rPr>
          <w:lang w:val="en-GB"/>
        </w:rPr>
        <w:t xml:space="preserve">. </w:t>
      </w:r>
      <w:r w:rsidR="00CB1F82" w:rsidRPr="00887EF5">
        <w:rPr>
          <w:lang w:val="en-GB"/>
        </w:rPr>
        <w:t>Moreover,</w:t>
      </w:r>
      <w:r w:rsidRPr="00887EF5">
        <w:rPr>
          <w:lang w:val="en-GB"/>
        </w:rPr>
        <w:t xml:space="preserve"> children in conflict with the law </w:t>
      </w:r>
      <w:r w:rsidR="00CB1F82" w:rsidRPr="00887EF5">
        <w:rPr>
          <w:lang w:val="en-GB"/>
        </w:rPr>
        <w:t>usually have no family ties</w:t>
      </w:r>
      <w:r w:rsidR="00A65D04" w:rsidRPr="00887EF5">
        <w:rPr>
          <w:lang w:val="en-GB"/>
        </w:rPr>
        <w:t xml:space="preserve"> and this</w:t>
      </w:r>
      <w:r w:rsidRPr="00887EF5">
        <w:rPr>
          <w:lang w:val="en-GB"/>
        </w:rPr>
        <w:t xml:space="preserve"> poses </w:t>
      </w:r>
      <w:r w:rsidR="00A65D04" w:rsidRPr="00887EF5">
        <w:rPr>
          <w:lang w:val="en-GB"/>
        </w:rPr>
        <w:t>a</w:t>
      </w:r>
      <w:r w:rsidRPr="00887EF5">
        <w:rPr>
          <w:lang w:val="en-GB"/>
        </w:rPr>
        <w:t xml:space="preserve"> problem </w:t>
      </w:r>
      <w:r w:rsidR="00A65D04" w:rsidRPr="00887EF5">
        <w:rPr>
          <w:lang w:val="en-GB"/>
        </w:rPr>
        <w:t>for their nutrition</w:t>
      </w:r>
      <w:r w:rsidRPr="00887EF5">
        <w:rPr>
          <w:lang w:val="en-GB"/>
        </w:rPr>
        <w:t xml:space="preserve">, medical </w:t>
      </w:r>
      <w:r w:rsidR="00A65D04" w:rsidRPr="00887EF5">
        <w:rPr>
          <w:lang w:val="en-GB"/>
        </w:rPr>
        <w:t xml:space="preserve">care </w:t>
      </w:r>
      <w:r w:rsidRPr="00887EF5">
        <w:rPr>
          <w:lang w:val="en-GB"/>
        </w:rPr>
        <w:t xml:space="preserve">and </w:t>
      </w:r>
      <w:r w:rsidR="00A65D04" w:rsidRPr="00887EF5">
        <w:rPr>
          <w:lang w:val="en-GB"/>
        </w:rPr>
        <w:t>other needs during</w:t>
      </w:r>
      <w:r w:rsidRPr="00887EF5">
        <w:rPr>
          <w:lang w:val="en-GB"/>
        </w:rPr>
        <w:t xml:space="preserve"> police or gendarmerie</w:t>
      </w:r>
      <w:r w:rsidR="00A65D04" w:rsidRPr="00887EF5">
        <w:rPr>
          <w:lang w:val="en-GB"/>
        </w:rPr>
        <w:t xml:space="preserve"> </w:t>
      </w:r>
      <w:r w:rsidR="00330303" w:rsidRPr="00887EF5">
        <w:rPr>
          <w:lang w:val="en-GB"/>
        </w:rPr>
        <w:t>detention</w:t>
      </w:r>
      <w:r w:rsidRPr="00887EF5">
        <w:rPr>
          <w:lang w:val="en-GB"/>
        </w:rPr>
        <w:t>.</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108.</w:t>
      </w:r>
      <w:r w:rsidRPr="00887EF5">
        <w:rPr>
          <w:lang w:val="en-GB"/>
        </w:rPr>
        <w:tab/>
        <w:t xml:space="preserve"> </w:t>
      </w:r>
      <w:r w:rsidR="00A65D04" w:rsidRPr="00887EF5">
        <w:rPr>
          <w:lang w:val="en-GB"/>
        </w:rPr>
        <w:t>Domestic</w:t>
      </w:r>
      <w:r w:rsidRPr="00887EF5">
        <w:rPr>
          <w:lang w:val="en-GB"/>
        </w:rPr>
        <w:t xml:space="preserve"> </w:t>
      </w:r>
      <w:r w:rsidR="00330303" w:rsidRPr="00887EF5">
        <w:rPr>
          <w:lang w:val="en-GB"/>
        </w:rPr>
        <w:t>law</w:t>
      </w:r>
      <w:r w:rsidRPr="00887EF5">
        <w:rPr>
          <w:lang w:val="en-GB"/>
        </w:rPr>
        <w:t xml:space="preserve"> prohibit</w:t>
      </w:r>
      <w:r w:rsidR="00330303" w:rsidRPr="00887EF5">
        <w:rPr>
          <w:lang w:val="en-GB"/>
        </w:rPr>
        <w:t>s</w:t>
      </w:r>
      <w:r w:rsidRPr="00887EF5">
        <w:rPr>
          <w:lang w:val="en-GB"/>
        </w:rPr>
        <w:t xml:space="preserve"> inhuman, cruel or degrading</w:t>
      </w:r>
      <w:r w:rsidR="00A65D04" w:rsidRPr="00887EF5">
        <w:rPr>
          <w:lang w:val="en-GB"/>
        </w:rPr>
        <w:t xml:space="preserve"> treatment</w:t>
      </w:r>
      <w:r w:rsidRPr="00887EF5">
        <w:rPr>
          <w:lang w:val="en-GB"/>
        </w:rPr>
        <w:t>, including corporal pu</w:t>
      </w:r>
      <w:r w:rsidR="00A65D04" w:rsidRPr="00887EF5">
        <w:rPr>
          <w:lang w:val="en-GB"/>
        </w:rPr>
        <w:t>nishment</w:t>
      </w:r>
      <w:r w:rsidRPr="00887EF5">
        <w:rPr>
          <w:lang w:val="en-GB"/>
        </w:rPr>
        <w:t xml:space="preserve">. </w:t>
      </w:r>
      <w:r w:rsidR="00A65D04" w:rsidRPr="00887EF5">
        <w:rPr>
          <w:lang w:val="en-GB"/>
        </w:rPr>
        <w:t xml:space="preserve">Moreover, on 19 May 2005, </w:t>
      </w:r>
      <w:smartTag w:uri="urn:schemas-microsoft-com:office:smarttags" w:element="country-region">
        <w:r w:rsidR="00A65D04" w:rsidRPr="00887EF5">
          <w:rPr>
            <w:lang w:val="en-GB"/>
          </w:rPr>
          <w:t>Burkina Faso</w:t>
        </w:r>
      </w:smartTag>
      <w:r w:rsidR="00A65D04" w:rsidRPr="00887EF5">
        <w:rPr>
          <w:lang w:val="en-GB"/>
        </w:rPr>
        <w:t xml:space="preserve"> </w:t>
      </w:r>
      <w:r w:rsidRPr="00887EF5">
        <w:rPr>
          <w:lang w:val="en-GB"/>
        </w:rPr>
        <w:t>ratifi</w:t>
      </w:r>
      <w:r w:rsidR="00A65D04" w:rsidRPr="00887EF5">
        <w:rPr>
          <w:lang w:val="en-GB"/>
        </w:rPr>
        <w:t>ed</w:t>
      </w:r>
      <w:r w:rsidRPr="00887EF5">
        <w:rPr>
          <w:lang w:val="en-GB"/>
        </w:rPr>
        <w:t xml:space="preserve"> the </w:t>
      </w:r>
      <w:r w:rsidR="00A65D04" w:rsidRPr="00887EF5">
        <w:rPr>
          <w:lang w:val="en-GB"/>
        </w:rPr>
        <w:t xml:space="preserve">Protocol to the African Charter on Human and People’s Rights on the Rights of Women in Africa, adopted in </w:t>
      </w:r>
      <w:smartTag w:uri="urn:schemas-microsoft-com:office:smarttags" w:element="place">
        <w:smartTag w:uri="urn:schemas-microsoft-com:office:smarttags" w:element="City">
          <w:r w:rsidR="00A65D04" w:rsidRPr="00887EF5">
            <w:rPr>
              <w:lang w:val="en-GB"/>
            </w:rPr>
            <w:t>Maputo</w:t>
          </w:r>
        </w:smartTag>
        <w:r w:rsidR="00A65D04" w:rsidRPr="00887EF5">
          <w:rPr>
            <w:lang w:val="en-GB"/>
          </w:rPr>
          <w:t xml:space="preserve">, </w:t>
        </w:r>
        <w:smartTag w:uri="urn:schemas-microsoft-com:office:smarttags" w:element="country-region">
          <w:r w:rsidR="00A65D04" w:rsidRPr="00887EF5">
            <w:rPr>
              <w:lang w:val="en-GB"/>
            </w:rPr>
            <w:t>Mozambique</w:t>
          </w:r>
        </w:smartTag>
      </w:smartTag>
      <w:r w:rsidR="00A65D04" w:rsidRPr="00887EF5">
        <w:rPr>
          <w:lang w:val="en-GB"/>
        </w:rPr>
        <w:t xml:space="preserve">, on 11 July 2003 </w:t>
      </w:r>
      <w:r w:rsidRPr="00887EF5">
        <w:rPr>
          <w:lang w:val="en-GB"/>
        </w:rPr>
        <w:t>under the aegis of the African Union.</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spacing w:after="240"/>
        <w:rPr>
          <w:lang w:val="en-GB"/>
        </w:rPr>
      </w:pPr>
      <w:r w:rsidRPr="00887EF5">
        <w:rPr>
          <w:lang w:val="en-GB"/>
        </w:rPr>
        <w:t>109.</w:t>
      </w:r>
      <w:r w:rsidRPr="00887EF5">
        <w:rPr>
          <w:lang w:val="en-GB"/>
        </w:rPr>
        <w:tab/>
      </w:r>
      <w:r w:rsidR="00A65D04" w:rsidRPr="00887EF5">
        <w:rPr>
          <w:lang w:val="en-GB"/>
        </w:rPr>
        <w:t xml:space="preserve">The following measures have been </w:t>
      </w:r>
      <w:r w:rsidRPr="00887EF5">
        <w:rPr>
          <w:lang w:val="en-GB"/>
        </w:rPr>
        <w:t xml:space="preserve">taken to </w:t>
      </w:r>
      <w:r w:rsidR="002C4F0F" w:rsidRPr="00887EF5">
        <w:rPr>
          <w:lang w:val="en-GB"/>
        </w:rPr>
        <w:t>prevent</w:t>
      </w:r>
      <w:r w:rsidR="00A65D04" w:rsidRPr="00887EF5">
        <w:rPr>
          <w:lang w:val="en-GB"/>
        </w:rPr>
        <w:t xml:space="preserve"> </w:t>
      </w:r>
      <w:r w:rsidR="002C4F0F" w:rsidRPr="00887EF5">
        <w:rPr>
          <w:lang w:val="en-GB"/>
        </w:rPr>
        <w:t xml:space="preserve">child </w:t>
      </w:r>
      <w:r w:rsidR="00A65D04" w:rsidRPr="00887EF5">
        <w:rPr>
          <w:lang w:val="en-GB"/>
        </w:rPr>
        <w:t xml:space="preserve">abuse </w:t>
      </w:r>
      <w:r w:rsidRPr="00887EF5">
        <w:rPr>
          <w:lang w:val="en-GB"/>
        </w:rPr>
        <w:t xml:space="preserve">in </w:t>
      </w:r>
      <w:r w:rsidR="00A65D04" w:rsidRPr="00887EF5">
        <w:rPr>
          <w:lang w:val="en-GB"/>
        </w:rPr>
        <w:t xml:space="preserve">the </w:t>
      </w:r>
      <w:r w:rsidRPr="00887EF5">
        <w:rPr>
          <w:lang w:val="en-GB"/>
        </w:rPr>
        <w:t xml:space="preserve">family or </w:t>
      </w:r>
      <w:r w:rsidR="00A65D04" w:rsidRPr="00887EF5">
        <w:rPr>
          <w:lang w:val="en-GB"/>
        </w:rPr>
        <w:t>in establishments</w:t>
      </w:r>
      <w:r w:rsidRPr="00887EF5">
        <w:rPr>
          <w:lang w:val="en-GB"/>
        </w:rPr>
        <w:t xml:space="preserve">: </w:t>
      </w:r>
    </w:p>
    <w:p w:rsidR="002109DC" w:rsidRPr="00887EF5" w:rsidRDefault="002109DC" w:rsidP="00267BD0">
      <w:pPr>
        <w:tabs>
          <w:tab w:val="left" w:pos="567"/>
          <w:tab w:val="left" w:pos="1134"/>
          <w:tab w:val="left" w:pos="1701"/>
        </w:tabs>
        <w:spacing w:after="240"/>
        <w:ind w:left="1134" w:hanging="425"/>
        <w:rPr>
          <w:lang w:val="en-GB"/>
        </w:rPr>
      </w:pPr>
      <w:r w:rsidRPr="00887EF5">
        <w:rPr>
          <w:lang w:val="en-GB"/>
        </w:rPr>
        <w:t xml:space="preserve">- </w:t>
      </w:r>
      <w:r w:rsidR="00A65D04" w:rsidRPr="00887EF5">
        <w:rPr>
          <w:lang w:val="en-GB"/>
        </w:rPr>
        <w:tab/>
        <w:t>In view of</w:t>
      </w:r>
      <w:r w:rsidRPr="00887EF5">
        <w:rPr>
          <w:lang w:val="en-GB"/>
        </w:rPr>
        <w:t xml:space="preserve"> the persistence of corporal punishment</w:t>
      </w:r>
      <w:r w:rsidR="00A65D04" w:rsidRPr="00887EF5">
        <w:rPr>
          <w:lang w:val="en-GB"/>
        </w:rPr>
        <w:t xml:space="preserve"> </w:t>
      </w:r>
      <w:r w:rsidRPr="00887EF5">
        <w:rPr>
          <w:lang w:val="en-GB"/>
        </w:rPr>
        <w:t xml:space="preserve">in elementary schools, illustrated in 2005 by a lawsuit </w:t>
      </w:r>
      <w:r w:rsidR="002C4F0F" w:rsidRPr="00887EF5">
        <w:rPr>
          <w:lang w:val="en-GB"/>
        </w:rPr>
        <w:t xml:space="preserve">that the parents of a pupil who had been beaten </w:t>
      </w:r>
      <w:r w:rsidRPr="00887EF5">
        <w:rPr>
          <w:lang w:val="en-GB"/>
        </w:rPr>
        <w:t xml:space="preserve">brought against </w:t>
      </w:r>
      <w:r w:rsidR="00A65D04" w:rsidRPr="00887EF5">
        <w:rPr>
          <w:lang w:val="en-GB"/>
        </w:rPr>
        <w:t>a female teacher</w:t>
      </w:r>
      <w:r w:rsidRPr="00887EF5">
        <w:rPr>
          <w:lang w:val="en-GB"/>
        </w:rPr>
        <w:t xml:space="preserve">, </w:t>
      </w:r>
      <w:r w:rsidR="00B72069" w:rsidRPr="00887EF5">
        <w:rPr>
          <w:lang w:val="en-GB"/>
        </w:rPr>
        <w:t xml:space="preserve">MEBA addressed </w:t>
      </w:r>
      <w:r w:rsidRPr="00887EF5">
        <w:rPr>
          <w:lang w:val="en-GB"/>
        </w:rPr>
        <w:t xml:space="preserve">a circular letter to </w:t>
      </w:r>
      <w:r w:rsidR="00B72069" w:rsidRPr="00887EF5">
        <w:rPr>
          <w:lang w:val="en-GB"/>
        </w:rPr>
        <w:t xml:space="preserve">the basic education </w:t>
      </w:r>
      <w:r w:rsidRPr="00887EF5">
        <w:rPr>
          <w:lang w:val="en-GB"/>
        </w:rPr>
        <w:t xml:space="preserve">districts and </w:t>
      </w:r>
      <w:r w:rsidR="00B72069" w:rsidRPr="00887EF5">
        <w:rPr>
          <w:lang w:val="en-GB"/>
        </w:rPr>
        <w:t xml:space="preserve">to </w:t>
      </w:r>
      <w:r w:rsidRPr="00887EF5">
        <w:rPr>
          <w:lang w:val="en-GB"/>
        </w:rPr>
        <w:t>the schools</w:t>
      </w:r>
      <w:r w:rsidR="00B72069" w:rsidRPr="00887EF5">
        <w:rPr>
          <w:lang w:val="en-GB"/>
        </w:rPr>
        <w:t>,</w:t>
      </w:r>
      <w:r w:rsidRPr="00887EF5">
        <w:rPr>
          <w:lang w:val="en-GB"/>
        </w:rPr>
        <w:t xml:space="preserve"> draw</w:t>
      </w:r>
      <w:r w:rsidR="00B72069" w:rsidRPr="00887EF5">
        <w:rPr>
          <w:lang w:val="en-GB"/>
        </w:rPr>
        <w:t>ing</w:t>
      </w:r>
      <w:r w:rsidRPr="00887EF5">
        <w:rPr>
          <w:lang w:val="en-GB"/>
        </w:rPr>
        <w:t xml:space="preserve"> the </w:t>
      </w:r>
      <w:r w:rsidR="00B72069" w:rsidRPr="00887EF5">
        <w:rPr>
          <w:lang w:val="en-GB"/>
        </w:rPr>
        <w:t xml:space="preserve">teachers' </w:t>
      </w:r>
      <w:r w:rsidRPr="00887EF5">
        <w:rPr>
          <w:lang w:val="en-GB"/>
        </w:rPr>
        <w:t xml:space="preserve">attention </w:t>
      </w:r>
      <w:r w:rsidR="00B72069" w:rsidRPr="00887EF5">
        <w:rPr>
          <w:lang w:val="en-GB"/>
        </w:rPr>
        <w:t>to the negative effects</w:t>
      </w:r>
      <w:r w:rsidRPr="00887EF5">
        <w:rPr>
          <w:lang w:val="en-GB"/>
        </w:rPr>
        <w:t xml:space="preserve"> of th</w:t>
      </w:r>
      <w:r w:rsidR="00286E0F" w:rsidRPr="00887EF5">
        <w:rPr>
          <w:lang w:val="en-GB"/>
        </w:rPr>
        <w:t>e</w:t>
      </w:r>
      <w:r w:rsidRPr="00887EF5">
        <w:rPr>
          <w:lang w:val="en-GB"/>
        </w:rPr>
        <w:t xml:space="preserve"> practice</w:t>
      </w:r>
      <w:r w:rsidR="00286E0F" w:rsidRPr="00887EF5">
        <w:rPr>
          <w:lang w:val="en-GB"/>
        </w:rPr>
        <w:t xml:space="preserve"> in question</w:t>
      </w:r>
      <w:r w:rsidRPr="00887EF5">
        <w:rPr>
          <w:lang w:val="en-GB"/>
        </w:rPr>
        <w:t xml:space="preserve">. </w:t>
      </w:r>
      <w:r w:rsidR="00B72069" w:rsidRPr="00887EF5">
        <w:rPr>
          <w:lang w:val="en-GB"/>
        </w:rPr>
        <w:t xml:space="preserve">Furthermore, </w:t>
      </w:r>
      <w:r w:rsidR="00286E0F" w:rsidRPr="00887EF5">
        <w:rPr>
          <w:lang w:val="en-GB"/>
        </w:rPr>
        <w:t xml:space="preserve">on the occasion of various, meetings </w:t>
      </w:r>
      <w:r w:rsidR="00B72069" w:rsidRPr="00887EF5">
        <w:rPr>
          <w:lang w:val="en-GB"/>
        </w:rPr>
        <w:t>the</w:t>
      </w:r>
      <w:r w:rsidR="00286E0F" w:rsidRPr="00887EF5">
        <w:rPr>
          <w:lang w:val="en-GB"/>
        </w:rPr>
        <w:t xml:space="preserve"> above</w:t>
      </w:r>
      <w:r w:rsidR="00B72069" w:rsidRPr="00887EF5">
        <w:rPr>
          <w:lang w:val="en-GB"/>
        </w:rPr>
        <w:t xml:space="preserve"> units are reminded of the regulation prohibiting corporal punishment.</w:t>
      </w:r>
    </w:p>
    <w:p w:rsidR="002109DC" w:rsidRPr="00887EF5" w:rsidRDefault="002109DC" w:rsidP="00267BD0">
      <w:pPr>
        <w:tabs>
          <w:tab w:val="left" w:pos="567"/>
          <w:tab w:val="left" w:pos="1134"/>
          <w:tab w:val="left" w:pos="1701"/>
        </w:tabs>
        <w:ind w:left="1134" w:hanging="425"/>
        <w:rPr>
          <w:lang w:val="en-GB"/>
        </w:rPr>
      </w:pPr>
      <w:r w:rsidRPr="00887EF5">
        <w:rPr>
          <w:lang w:val="en-GB"/>
        </w:rPr>
        <w:t xml:space="preserve">- </w:t>
      </w:r>
      <w:r w:rsidR="00A65D04" w:rsidRPr="00887EF5">
        <w:rPr>
          <w:lang w:val="en-GB"/>
        </w:rPr>
        <w:tab/>
      </w:r>
      <w:r w:rsidR="00B72069" w:rsidRPr="00887EF5">
        <w:rPr>
          <w:lang w:val="en-GB"/>
        </w:rPr>
        <w:t>Awareness-raising m</w:t>
      </w:r>
      <w:r w:rsidRPr="00887EF5">
        <w:rPr>
          <w:lang w:val="en-GB"/>
        </w:rPr>
        <w:t xml:space="preserve">eetings </w:t>
      </w:r>
      <w:r w:rsidR="00B72069" w:rsidRPr="00887EF5">
        <w:rPr>
          <w:lang w:val="en-GB"/>
        </w:rPr>
        <w:t>regarding</w:t>
      </w:r>
      <w:r w:rsidRPr="00887EF5">
        <w:rPr>
          <w:lang w:val="en-GB"/>
        </w:rPr>
        <w:t xml:space="preserve"> torture </w:t>
      </w:r>
      <w:r w:rsidR="00B72069" w:rsidRPr="00887EF5">
        <w:rPr>
          <w:lang w:val="en-GB"/>
        </w:rPr>
        <w:t>have been</w:t>
      </w:r>
      <w:r w:rsidRPr="00887EF5">
        <w:rPr>
          <w:lang w:val="en-GB"/>
        </w:rPr>
        <w:t xml:space="preserve"> organized</w:t>
      </w:r>
      <w:r w:rsidR="00B72069" w:rsidRPr="00887EF5">
        <w:rPr>
          <w:lang w:val="en-GB"/>
        </w:rPr>
        <w:t>,</w:t>
      </w:r>
      <w:r w:rsidRPr="00887EF5">
        <w:rPr>
          <w:lang w:val="en-GB"/>
        </w:rPr>
        <w:t xml:space="preserve"> particular</w:t>
      </w:r>
      <w:r w:rsidR="004661BB" w:rsidRPr="00887EF5">
        <w:rPr>
          <w:lang w:val="en-GB"/>
        </w:rPr>
        <w:t>ly by</w:t>
      </w:r>
      <w:r w:rsidRPr="00887EF5">
        <w:rPr>
          <w:lang w:val="en-GB"/>
        </w:rPr>
        <w:t xml:space="preserve"> Amnesty International Burkina</w:t>
      </w:r>
      <w:r w:rsidR="00B72069" w:rsidRPr="00887EF5">
        <w:rPr>
          <w:lang w:val="en-GB"/>
        </w:rPr>
        <w:t>,</w:t>
      </w:r>
      <w:r w:rsidRPr="00887EF5">
        <w:rPr>
          <w:lang w:val="en-GB"/>
        </w:rPr>
        <w:t xml:space="preserve"> </w:t>
      </w:r>
      <w:r w:rsidR="00B72069" w:rsidRPr="00887EF5">
        <w:rPr>
          <w:lang w:val="en-GB"/>
        </w:rPr>
        <w:t xml:space="preserve">an NGO, in cooperation </w:t>
      </w:r>
      <w:r w:rsidRPr="00887EF5">
        <w:rPr>
          <w:lang w:val="en-GB"/>
        </w:rPr>
        <w:t xml:space="preserve">with journalists, </w:t>
      </w:r>
      <w:r w:rsidR="00B72069" w:rsidRPr="00887EF5">
        <w:rPr>
          <w:lang w:val="en-GB"/>
        </w:rPr>
        <w:t xml:space="preserve">traditional </w:t>
      </w:r>
      <w:r w:rsidR="00DF7DEB" w:rsidRPr="00887EF5">
        <w:rPr>
          <w:lang w:val="en-GB"/>
        </w:rPr>
        <w:t>leaders</w:t>
      </w:r>
      <w:r w:rsidRPr="00887EF5">
        <w:rPr>
          <w:lang w:val="en-GB"/>
        </w:rPr>
        <w:t xml:space="preserve"> and associations. </w:t>
      </w:r>
      <w:r w:rsidR="00B72069" w:rsidRPr="00887EF5">
        <w:rPr>
          <w:lang w:val="en-GB"/>
        </w:rPr>
        <w:t>Rel</w:t>
      </w:r>
      <w:r w:rsidR="00DF7DEB" w:rsidRPr="00887EF5">
        <w:rPr>
          <w:lang w:val="en-GB"/>
        </w:rPr>
        <w:t>ated</w:t>
      </w:r>
      <w:r w:rsidR="00B72069" w:rsidRPr="00887EF5">
        <w:rPr>
          <w:lang w:val="en-GB"/>
        </w:rPr>
        <w:t xml:space="preserve"> broadcasts have </w:t>
      </w:r>
      <w:r w:rsidR="004661BB" w:rsidRPr="00887EF5">
        <w:rPr>
          <w:lang w:val="en-GB"/>
        </w:rPr>
        <w:t>taken place</w:t>
      </w:r>
      <w:r w:rsidRPr="00887EF5">
        <w:rPr>
          <w:lang w:val="en-GB"/>
        </w:rPr>
        <w:t xml:space="preserve"> on a private television channel</w:t>
      </w:r>
      <w:r w:rsidR="00B72069" w:rsidRPr="00887EF5">
        <w:rPr>
          <w:lang w:val="en-GB"/>
        </w:rPr>
        <w:t xml:space="preserve"> and </w:t>
      </w:r>
      <w:r w:rsidR="00DF7DEB" w:rsidRPr="00887EF5">
        <w:rPr>
          <w:lang w:val="en-GB"/>
        </w:rPr>
        <w:t>relevant</w:t>
      </w:r>
      <w:r w:rsidR="00B72069" w:rsidRPr="00887EF5">
        <w:rPr>
          <w:lang w:val="en-GB"/>
        </w:rPr>
        <w:t xml:space="preserve"> activities have been</w:t>
      </w:r>
      <w:r w:rsidRPr="00887EF5">
        <w:rPr>
          <w:lang w:val="en-GB"/>
        </w:rPr>
        <w:t xml:space="preserve"> carried out by </w:t>
      </w:r>
      <w:r w:rsidR="004661BB" w:rsidRPr="00887EF5">
        <w:rPr>
          <w:lang w:val="en-GB"/>
        </w:rPr>
        <w:t>Action by Christians Against Torture (ACAT)</w:t>
      </w:r>
      <w:r w:rsidRPr="00887EF5">
        <w:rPr>
          <w:lang w:val="en-GB"/>
        </w:rPr>
        <w:t>.</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spacing w:after="240"/>
        <w:rPr>
          <w:lang w:val="en-GB"/>
        </w:rPr>
      </w:pPr>
      <w:r w:rsidRPr="00887EF5">
        <w:rPr>
          <w:lang w:val="en-GB"/>
        </w:rPr>
        <w:t>110.</w:t>
      </w:r>
      <w:r w:rsidRPr="00887EF5">
        <w:rPr>
          <w:lang w:val="en-GB"/>
        </w:rPr>
        <w:tab/>
      </w:r>
      <w:r w:rsidR="004661BB" w:rsidRPr="00887EF5">
        <w:rPr>
          <w:lang w:val="en-GB"/>
        </w:rPr>
        <w:t>The following figures are available regarding</w:t>
      </w:r>
      <w:r w:rsidRPr="00887EF5">
        <w:rPr>
          <w:lang w:val="en-GB"/>
        </w:rPr>
        <w:t xml:space="preserve"> children victims of torture and other forms of </w:t>
      </w:r>
      <w:r w:rsidR="004661BB" w:rsidRPr="00887EF5">
        <w:rPr>
          <w:lang w:val="en-GB"/>
        </w:rPr>
        <w:t>abuse</w:t>
      </w:r>
      <w:r w:rsidRPr="00887EF5">
        <w:rPr>
          <w:lang w:val="en-GB"/>
        </w:rPr>
        <w:t xml:space="preserve"> or cruel inhuman or degrading</w:t>
      </w:r>
      <w:r w:rsidR="004661BB" w:rsidRPr="00887EF5">
        <w:rPr>
          <w:lang w:val="en-GB"/>
        </w:rPr>
        <w:t xml:space="preserve"> punishment</w:t>
      </w:r>
      <w:r w:rsidRPr="00887EF5">
        <w:rPr>
          <w:lang w:val="en-GB"/>
        </w:rPr>
        <w:t>:</w:t>
      </w:r>
    </w:p>
    <w:p w:rsidR="002109DC" w:rsidRPr="00887EF5" w:rsidRDefault="002109DC" w:rsidP="00267BD0">
      <w:pPr>
        <w:tabs>
          <w:tab w:val="left" w:pos="567"/>
          <w:tab w:val="left" w:pos="1134"/>
          <w:tab w:val="left" w:pos="1701"/>
        </w:tabs>
        <w:spacing w:after="240"/>
        <w:ind w:left="1134" w:hanging="425"/>
        <w:rPr>
          <w:lang w:val="en-GB"/>
        </w:rPr>
      </w:pPr>
      <w:r w:rsidRPr="00887EF5">
        <w:rPr>
          <w:lang w:val="en-GB"/>
        </w:rPr>
        <w:t xml:space="preserve">- </w:t>
      </w:r>
      <w:r w:rsidR="00DB283B" w:rsidRPr="00887EF5">
        <w:rPr>
          <w:lang w:val="en-GB"/>
        </w:rPr>
        <w:tab/>
        <w:t>Number of reported</w:t>
      </w:r>
      <w:r w:rsidRPr="00887EF5">
        <w:rPr>
          <w:lang w:val="en-GB"/>
        </w:rPr>
        <w:t xml:space="preserve"> cases </w:t>
      </w:r>
      <w:r w:rsidR="00DB283B" w:rsidRPr="00887EF5">
        <w:rPr>
          <w:lang w:val="en-GB"/>
        </w:rPr>
        <w:t xml:space="preserve">of a </w:t>
      </w:r>
      <w:r w:rsidRPr="00887EF5">
        <w:rPr>
          <w:lang w:val="en-GB"/>
        </w:rPr>
        <w:t>child</w:t>
      </w:r>
      <w:r w:rsidR="00DB283B" w:rsidRPr="00887EF5">
        <w:rPr>
          <w:lang w:val="en-GB"/>
        </w:rPr>
        <w:t xml:space="preserve"> </w:t>
      </w:r>
      <w:r w:rsidRPr="00887EF5">
        <w:rPr>
          <w:lang w:val="en-GB"/>
        </w:rPr>
        <w:t xml:space="preserve">subjected to torture: </w:t>
      </w:r>
      <w:r w:rsidR="00DB283B" w:rsidRPr="00887EF5">
        <w:rPr>
          <w:lang w:val="en-GB"/>
        </w:rPr>
        <w:t>1</w:t>
      </w:r>
      <w:r w:rsidRPr="00887EF5">
        <w:rPr>
          <w:lang w:val="en-GB"/>
        </w:rPr>
        <w:t xml:space="preserve"> </w:t>
      </w:r>
      <w:r w:rsidR="00DB283B" w:rsidRPr="00887EF5">
        <w:rPr>
          <w:lang w:val="en-GB"/>
        </w:rPr>
        <w:t xml:space="preserve">(reported by a children's </w:t>
      </w:r>
      <w:r w:rsidRPr="00887EF5">
        <w:rPr>
          <w:lang w:val="en-GB"/>
        </w:rPr>
        <w:t>judge).</w:t>
      </w:r>
    </w:p>
    <w:p w:rsidR="002109DC" w:rsidRPr="00887EF5" w:rsidRDefault="002109DC" w:rsidP="00267BD0">
      <w:pPr>
        <w:tabs>
          <w:tab w:val="left" w:pos="567"/>
          <w:tab w:val="left" w:pos="1134"/>
          <w:tab w:val="left" w:pos="1701"/>
        </w:tabs>
        <w:spacing w:after="240"/>
        <w:ind w:left="1134" w:hanging="425"/>
        <w:rPr>
          <w:lang w:val="en-GB"/>
        </w:rPr>
      </w:pPr>
      <w:r w:rsidRPr="00887EF5">
        <w:rPr>
          <w:lang w:val="en-GB"/>
        </w:rPr>
        <w:t xml:space="preserve">- </w:t>
      </w:r>
      <w:r w:rsidR="00DB283B" w:rsidRPr="00887EF5">
        <w:rPr>
          <w:lang w:val="en-GB"/>
        </w:rPr>
        <w:tab/>
      </w:r>
      <w:r w:rsidR="00B45B33" w:rsidRPr="00887EF5">
        <w:rPr>
          <w:lang w:val="en-GB"/>
        </w:rPr>
        <w:t xml:space="preserve">Number of reported cases of a child </w:t>
      </w:r>
      <w:r w:rsidRPr="00887EF5">
        <w:rPr>
          <w:lang w:val="en-GB"/>
        </w:rPr>
        <w:t xml:space="preserve">subjected to </w:t>
      </w:r>
      <w:r w:rsidR="00B45B33" w:rsidRPr="00887EF5">
        <w:rPr>
          <w:lang w:val="en-GB"/>
        </w:rPr>
        <w:t xml:space="preserve">other forms of cruel, inhuman or degrading </w:t>
      </w:r>
      <w:r w:rsidRPr="00887EF5">
        <w:rPr>
          <w:lang w:val="en-GB"/>
        </w:rPr>
        <w:t>treatment</w:t>
      </w:r>
      <w:r w:rsidR="00B45B33" w:rsidRPr="00887EF5">
        <w:rPr>
          <w:lang w:val="en-GB"/>
        </w:rPr>
        <w:t xml:space="preserve"> or punishment</w:t>
      </w:r>
      <w:r w:rsidRPr="00887EF5">
        <w:rPr>
          <w:lang w:val="en-GB"/>
        </w:rPr>
        <w:t>:</w:t>
      </w:r>
    </w:p>
    <w:p w:rsidR="002109DC" w:rsidRPr="00887EF5" w:rsidRDefault="00364637" w:rsidP="00267BD0">
      <w:pPr>
        <w:tabs>
          <w:tab w:val="left" w:pos="567"/>
          <w:tab w:val="left" w:pos="1134"/>
          <w:tab w:val="left" w:pos="1701"/>
        </w:tabs>
        <w:spacing w:after="240"/>
        <w:ind w:left="1559" w:hanging="425"/>
        <w:rPr>
          <w:lang w:val="en-GB"/>
        </w:rPr>
      </w:pPr>
      <w:r w:rsidRPr="00887EF5">
        <w:rPr>
          <w:lang w:val="en-GB"/>
        </w:rPr>
        <w:t>i.</w:t>
      </w:r>
      <w:r w:rsidR="002109DC" w:rsidRPr="00887EF5">
        <w:rPr>
          <w:lang w:val="en-GB"/>
        </w:rPr>
        <w:tab/>
      </w:r>
      <w:r w:rsidR="00B45B33" w:rsidRPr="00887EF5">
        <w:rPr>
          <w:lang w:val="en-GB"/>
        </w:rPr>
        <w:t>Assault and battery</w:t>
      </w:r>
      <w:r w:rsidR="002109DC" w:rsidRPr="00887EF5">
        <w:rPr>
          <w:lang w:val="en-GB"/>
        </w:rPr>
        <w:t xml:space="preserve">: </w:t>
      </w:r>
      <w:smartTag w:uri="urn:schemas-microsoft-com:office:smarttags" w:element="metricconverter">
        <w:smartTagPr>
          <w:attr w:name="ProductID" w:val="331 in"/>
        </w:smartTagPr>
        <w:r w:rsidR="002109DC" w:rsidRPr="00887EF5">
          <w:rPr>
            <w:lang w:val="en-GB"/>
          </w:rPr>
          <w:t xml:space="preserve">331 </w:t>
        </w:r>
        <w:r w:rsidR="00B45B33" w:rsidRPr="00887EF5">
          <w:rPr>
            <w:lang w:val="en-GB"/>
          </w:rPr>
          <w:t>in</w:t>
        </w:r>
      </w:smartTag>
      <w:r w:rsidR="00B45B33" w:rsidRPr="00887EF5">
        <w:rPr>
          <w:lang w:val="en-GB"/>
        </w:rPr>
        <w:t xml:space="preserve"> the period</w:t>
      </w:r>
      <w:r w:rsidR="002109DC" w:rsidRPr="00887EF5">
        <w:rPr>
          <w:lang w:val="en-GB"/>
        </w:rPr>
        <w:t xml:space="preserve"> 2004</w:t>
      </w:r>
      <w:r w:rsidR="00B45B33" w:rsidRPr="00887EF5">
        <w:rPr>
          <w:lang w:val="en-GB"/>
        </w:rPr>
        <w:t>-</w:t>
      </w:r>
      <w:r w:rsidR="002109DC" w:rsidRPr="00887EF5">
        <w:rPr>
          <w:lang w:val="en-GB"/>
        </w:rPr>
        <w:t>2006 (</w:t>
      </w:r>
      <w:r w:rsidR="00B45B33" w:rsidRPr="00887EF5">
        <w:rPr>
          <w:lang w:val="en-GB"/>
        </w:rPr>
        <w:t xml:space="preserve">reported by the </w:t>
      </w:r>
      <w:r w:rsidR="00ED7106" w:rsidRPr="00887EF5">
        <w:rPr>
          <w:lang w:val="en-GB"/>
        </w:rPr>
        <w:t xml:space="preserve">police </w:t>
      </w:r>
      <w:r w:rsidR="00B45B33" w:rsidRPr="00887EF5">
        <w:rPr>
          <w:lang w:val="en-GB"/>
        </w:rPr>
        <w:t xml:space="preserve">and the </w:t>
      </w:r>
      <w:r w:rsidR="00ED7106" w:rsidRPr="00887EF5">
        <w:rPr>
          <w:lang w:val="en-GB"/>
        </w:rPr>
        <w:t>gendarmerie</w:t>
      </w:r>
      <w:r w:rsidR="002109DC" w:rsidRPr="00887EF5">
        <w:rPr>
          <w:lang w:val="en-GB"/>
        </w:rPr>
        <w:t>);</w:t>
      </w:r>
    </w:p>
    <w:p w:rsidR="002109DC"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2109DC" w:rsidRPr="00887EF5">
        <w:rPr>
          <w:lang w:val="en-GB"/>
        </w:rPr>
        <w:tab/>
        <w:t xml:space="preserve">Abandonment: </w:t>
      </w:r>
      <w:smartTag w:uri="urn:schemas-microsoft-com:office:smarttags" w:element="metricconverter">
        <w:smartTagPr>
          <w:attr w:name="ProductID" w:val="27 in"/>
        </w:smartTagPr>
        <w:r w:rsidR="002109DC" w:rsidRPr="00887EF5">
          <w:rPr>
            <w:lang w:val="en-GB"/>
          </w:rPr>
          <w:t xml:space="preserve">27 </w:t>
        </w:r>
        <w:r w:rsidR="00B45B33" w:rsidRPr="00887EF5">
          <w:rPr>
            <w:lang w:val="en-GB"/>
          </w:rPr>
          <w:t>in</w:t>
        </w:r>
      </w:smartTag>
      <w:r w:rsidR="00B45B33" w:rsidRPr="00887EF5">
        <w:rPr>
          <w:lang w:val="en-GB"/>
        </w:rPr>
        <w:t xml:space="preserve"> the period 2004-2006 (reported by the </w:t>
      </w:r>
      <w:smartTag w:uri="urn:schemas-microsoft-com:office:smarttags" w:element="place">
        <w:smartTag w:uri="urn:schemas-microsoft-com:office:smarttags" w:element="City">
          <w:r w:rsidR="002109DC" w:rsidRPr="00887EF5">
            <w:rPr>
              <w:lang w:val="en-GB"/>
            </w:rPr>
            <w:t>Ouagadougou</w:t>
          </w:r>
        </w:smartTag>
      </w:smartTag>
      <w:r w:rsidR="002109DC" w:rsidRPr="00887EF5">
        <w:rPr>
          <w:lang w:val="en-GB"/>
        </w:rPr>
        <w:t xml:space="preserve"> and Bobo</w:t>
      </w:r>
      <w:r w:rsidR="00B45B33" w:rsidRPr="00887EF5">
        <w:rPr>
          <w:lang w:val="en-GB"/>
        </w:rPr>
        <w:t>-Dioulasso police</w:t>
      </w:r>
      <w:r w:rsidR="002109DC" w:rsidRPr="00887EF5">
        <w:rPr>
          <w:lang w:val="en-GB"/>
        </w:rPr>
        <w:t>);</w:t>
      </w:r>
    </w:p>
    <w:p w:rsidR="002109DC"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2109DC" w:rsidRPr="00887EF5">
        <w:rPr>
          <w:lang w:val="en-GB"/>
        </w:rPr>
        <w:tab/>
      </w:r>
      <w:r w:rsidR="00952572" w:rsidRPr="00887EF5">
        <w:rPr>
          <w:lang w:val="en-GB"/>
        </w:rPr>
        <w:t>Abduction</w:t>
      </w:r>
      <w:r w:rsidR="002109DC" w:rsidRPr="00887EF5">
        <w:rPr>
          <w:lang w:val="en-GB"/>
        </w:rPr>
        <w:t xml:space="preserve">: </w:t>
      </w:r>
      <w:smartTag w:uri="urn:schemas-microsoft-com:office:smarttags" w:element="metricconverter">
        <w:smartTagPr>
          <w:attr w:name="ProductID" w:val="119 in"/>
        </w:smartTagPr>
        <w:r w:rsidR="002109DC" w:rsidRPr="00887EF5">
          <w:rPr>
            <w:lang w:val="en-GB"/>
          </w:rPr>
          <w:t xml:space="preserve">119 </w:t>
        </w:r>
        <w:r w:rsidR="00B45B33" w:rsidRPr="00887EF5">
          <w:rPr>
            <w:lang w:val="en-GB"/>
          </w:rPr>
          <w:t>in</w:t>
        </w:r>
      </w:smartTag>
      <w:r w:rsidR="00B45B33" w:rsidRPr="00887EF5">
        <w:rPr>
          <w:lang w:val="en-GB"/>
        </w:rPr>
        <w:t xml:space="preserve"> the period 2004-2005 (reported by the </w:t>
      </w:r>
      <w:r w:rsidR="00ED7106" w:rsidRPr="00887EF5">
        <w:rPr>
          <w:lang w:val="en-GB"/>
        </w:rPr>
        <w:t xml:space="preserve">police </w:t>
      </w:r>
      <w:r w:rsidR="00B45B33" w:rsidRPr="00887EF5">
        <w:rPr>
          <w:lang w:val="en-GB"/>
        </w:rPr>
        <w:t>and the</w:t>
      </w:r>
      <w:r w:rsidR="00ED7106" w:rsidRPr="00887EF5">
        <w:rPr>
          <w:lang w:val="en-GB"/>
        </w:rPr>
        <w:t xml:space="preserve"> gendarmerie</w:t>
      </w:r>
      <w:r w:rsidR="00B45B33" w:rsidRPr="00887EF5">
        <w:rPr>
          <w:lang w:val="en-GB"/>
        </w:rPr>
        <w:t>)</w:t>
      </w:r>
      <w:r w:rsidR="002109DC" w:rsidRPr="00887EF5">
        <w:rPr>
          <w:lang w:val="en-GB"/>
        </w:rPr>
        <w:t>;</w:t>
      </w:r>
    </w:p>
    <w:p w:rsidR="002109DC" w:rsidRPr="00887EF5" w:rsidRDefault="002109DC" w:rsidP="00267BD0">
      <w:pPr>
        <w:tabs>
          <w:tab w:val="left" w:pos="567"/>
          <w:tab w:val="left" w:pos="1134"/>
          <w:tab w:val="left" w:pos="1701"/>
        </w:tabs>
        <w:spacing w:after="240"/>
        <w:ind w:left="1559" w:hanging="425"/>
        <w:rPr>
          <w:lang w:val="en-GB"/>
        </w:rPr>
      </w:pPr>
      <w:r w:rsidRPr="00887EF5">
        <w:rPr>
          <w:lang w:val="en-GB"/>
        </w:rPr>
        <w:t>iv.</w:t>
      </w:r>
      <w:r w:rsidRPr="00887EF5">
        <w:rPr>
          <w:lang w:val="en-GB"/>
        </w:rPr>
        <w:tab/>
        <w:t xml:space="preserve">Other </w:t>
      </w:r>
      <w:r w:rsidR="00B45B33" w:rsidRPr="00887EF5">
        <w:rPr>
          <w:lang w:val="en-GB"/>
        </w:rPr>
        <w:t xml:space="preserve">instances of </w:t>
      </w:r>
      <w:r w:rsidRPr="00887EF5">
        <w:rPr>
          <w:lang w:val="en-GB"/>
        </w:rPr>
        <w:t>violence</w:t>
      </w:r>
      <w:r w:rsidR="00B45B33" w:rsidRPr="00887EF5">
        <w:rPr>
          <w:lang w:val="en-GB"/>
        </w:rPr>
        <w:t xml:space="preserve"> </w:t>
      </w:r>
      <w:r w:rsidRPr="00887EF5">
        <w:rPr>
          <w:lang w:val="en-GB"/>
        </w:rPr>
        <w:t>(</w:t>
      </w:r>
      <w:r w:rsidR="00B45B33" w:rsidRPr="00887EF5">
        <w:rPr>
          <w:lang w:val="en-GB"/>
        </w:rPr>
        <w:t>minor</w:t>
      </w:r>
      <w:r w:rsidRPr="00887EF5">
        <w:rPr>
          <w:lang w:val="en-GB"/>
        </w:rPr>
        <w:t xml:space="preserve"> violence, </w:t>
      </w:r>
      <w:r w:rsidR="00B45B33" w:rsidRPr="00887EF5">
        <w:rPr>
          <w:lang w:val="en-GB"/>
        </w:rPr>
        <w:t>hard work, ill-treatment and forced marriage</w:t>
      </w:r>
      <w:r w:rsidRPr="00887EF5">
        <w:rPr>
          <w:lang w:val="en-GB"/>
        </w:rPr>
        <w:t xml:space="preserve">): </w:t>
      </w:r>
      <w:smartTag w:uri="urn:schemas-microsoft-com:office:smarttags" w:element="metricconverter">
        <w:smartTagPr>
          <w:attr w:name="ProductID" w:val="190 in"/>
        </w:smartTagPr>
        <w:r w:rsidRPr="00887EF5">
          <w:rPr>
            <w:lang w:val="en-GB"/>
          </w:rPr>
          <w:t xml:space="preserve">190 </w:t>
        </w:r>
        <w:r w:rsidR="00B45B33" w:rsidRPr="00887EF5">
          <w:rPr>
            <w:lang w:val="en-GB"/>
          </w:rPr>
          <w:t>in</w:t>
        </w:r>
      </w:smartTag>
      <w:r w:rsidR="00B45B33" w:rsidRPr="00887EF5">
        <w:rPr>
          <w:lang w:val="en-GB"/>
        </w:rPr>
        <w:t xml:space="preserve"> the period 2004-2006 (reported by the </w:t>
      </w:r>
      <w:r w:rsidR="00ED7106" w:rsidRPr="00887EF5">
        <w:rPr>
          <w:lang w:val="en-GB"/>
        </w:rPr>
        <w:t xml:space="preserve">police </w:t>
      </w:r>
      <w:r w:rsidR="00B45B33" w:rsidRPr="00887EF5">
        <w:rPr>
          <w:lang w:val="en-GB"/>
        </w:rPr>
        <w:t>and the</w:t>
      </w:r>
      <w:r w:rsidR="00ED7106" w:rsidRPr="00887EF5">
        <w:rPr>
          <w:lang w:val="en-GB"/>
        </w:rPr>
        <w:t xml:space="preserve"> gendarmerie</w:t>
      </w:r>
      <w:r w:rsidR="00B45B33" w:rsidRPr="00887EF5">
        <w:rPr>
          <w:lang w:val="en-GB"/>
        </w:rPr>
        <w:t>)</w:t>
      </w:r>
      <w:r w:rsidRPr="00887EF5">
        <w:rPr>
          <w:lang w:val="en-GB"/>
        </w:rPr>
        <w:t>.</w:t>
      </w:r>
    </w:p>
    <w:p w:rsidR="002109DC" w:rsidRPr="00887EF5" w:rsidRDefault="002109DC" w:rsidP="00267BD0">
      <w:pPr>
        <w:tabs>
          <w:tab w:val="left" w:pos="567"/>
          <w:tab w:val="left" w:pos="1134"/>
          <w:tab w:val="left" w:pos="1701"/>
        </w:tabs>
        <w:spacing w:after="240"/>
        <w:ind w:left="1134" w:hanging="425"/>
        <w:rPr>
          <w:lang w:val="en-GB"/>
        </w:rPr>
      </w:pPr>
      <w:r w:rsidRPr="00887EF5">
        <w:rPr>
          <w:lang w:val="en-GB"/>
        </w:rPr>
        <w:t xml:space="preserve">- </w:t>
      </w:r>
      <w:r w:rsidR="00DB283B" w:rsidRPr="00887EF5">
        <w:rPr>
          <w:lang w:val="en-GB"/>
        </w:rPr>
        <w:tab/>
      </w:r>
      <w:r w:rsidRPr="00887EF5">
        <w:rPr>
          <w:lang w:val="en-GB"/>
        </w:rPr>
        <w:t xml:space="preserve">Number and percentage of </w:t>
      </w:r>
      <w:r w:rsidR="000D5D4A" w:rsidRPr="00887EF5">
        <w:rPr>
          <w:lang w:val="en-GB"/>
        </w:rPr>
        <w:t>reported</w:t>
      </w:r>
      <w:r w:rsidRPr="00887EF5">
        <w:rPr>
          <w:lang w:val="en-GB"/>
        </w:rPr>
        <w:t xml:space="preserve"> cases </w:t>
      </w:r>
      <w:r w:rsidR="000D5D4A" w:rsidRPr="00887EF5">
        <w:rPr>
          <w:lang w:val="en-GB"/>
        </w:rPr>
        <w:t>having led to a</w:t>
      </w:r>
      <w:r w:rsidRPr="00887EF5">
        <w:rPr>
          <w:lang w:val="en-GB"/>
        </w:rPr>
        <w:t xml:space="preserve"> court </w:t>
      </w:r>
      <w:r w:rsidR="000D5D4A" w:rsidRPr="00887EF5">
        <w:rPr>
          <w:lang w:val="en-GB"/>
        </w:rPr>
        <w:t>decision or other consequences</w:t>
      </w:r>
      <w:r w:rsidRPr="00887EF5">
        <w:rPr>
          <w:lang w:val="en-GB"/>
        </w:rPr>
        <w:t xml:space="preserve">: </w:t>
      </w:r>
      <w:r w:rsidR="000D5D4A" w:rsidRPr="00887EF5">
        <w:rPr>
          <w:lang w:val="en-GB"/>
        </w:rPr>
        <w:t>In all reported cases, a police report was transmitted to the judicial authorities</w:t>
      </w:r>
      <w:r w:rsidRPr="00887EF5">
        <w:rPr>
          <w:lang w:val="en-GB"/>
        </w:rPr>
        <w:t xml:space="preserve">. </w:t>
      </w:r>
    </w:p>
    <w:p w:rsidR="002109DC" w:rsidRPr="00887EF5" w:rsidRDefault="002109DC" w:rsidP="00267BD0">
      <w:pPr>
        <w:tabs>
          <w:tab w:val="left" w:pos="567"/>
          <w:tab w:val="left" w:pos="1134"/>
          <w:tab w:val="left" w:pos="1701"/>
        </w:tabs>
        <w:ind w:left="1134" w:hanging="425"/>
        <w:rPr>
          <w:lang w:val="en-GB"/>
        </w:rPr>
      </w:pPr>
      <w:r w:rsidRPr="00887EF5">
        <w:rPr>
          <w:lang w:val="en-GB"/>
        </w:rPr>
        <w:t xml:space="preserve">- </w:t>
      </w:r>
      <w:r w:rsidR="00DB283B" w:rsidRPr="00887EF5">
        <w:rPr>
          <w:lang w:val="en-GB"/>
        </w:rPr>
        <w:tab/>
      </w:r>
      <w:r w:rsidR="000D5D4A" w:rsidRPr="00887EF5">
        <w:rPr>
          <w:lang w:val="en-GB"/>
        </w:rPr>
        <w:t>Number of</w:t>
      </w:r>
      <w:r w:rsidRPr="00887EF5">
        <w:rPr>
          <w:lang w:val="en-GB"/>
        </w:rPr>
        <w:t xml:space="preserve"> </w:t>
      </w:r>
      <w:r w:rsidR="00FF7E38" w:rsidRPr="00887EF5">
        <w:rPr>
          <w:lang w:val="en-GB"/>
        </w:rPr>
        <w:t>programme</w:t>
      </w:r>
      <w:r w:rsidRPr="00887EF5">
        <w:rPr>
          <w:lang w:val="en-GB"/>
        </w:rPr>
        <w:t xml:space="preserve">s </w:t>
      </w:r>
      <w:r w:rsidR="000D5D4A" w:rsidRPr="00887EF5">
        <w:rPr>
          <w:lang w:val="en-GB"/>
        </w:rPr>
        <w:t>introduced</w:t>
      </w:r>
      <w:r w:rsidRPr="00887EF5">
        <w:rPr>
          <w:lang w:val="en-GB"/>
        </w:rPr>
        <w:t xml:space="preserve"> to prevent violence in specialized establishments and degree of training </w:t>
      </w:r>
      <w:r w:rsidR="00087CE2" w:rsidRPr="00887EF5">
        <w:rPr>
          <w:lang w:val="en-GB"/>
        </w:rPr>
        <w:t xml:space="preserve">received by </w:t>
      </w:r>
      <w:r w:rsidRPr="00887EF5">
        <w:rPr>
          <w:lang w:val="en-GB"/>
        </w:rPr>
        <w:t xml:space="preserve">the </w:t>
      </w:r>
      <w:r w:rsidR="000D5D4A" w:rsidRPr="00887EF5">
        <w:rPr>
          <w:lang w:val="en-GB"/>
        </w:rPr>
        <w:t>staff of such</w:t>
      </w:r>
      <w:r w:rsidRPr="00887EF5">
        <w:rPr>
          <w:lang w:val="en-GB"/>
        </w:rPr>
        <w:t xml:space="preserve"> establishments</w:t>
      </w:r>
      <w:r w:rsidR="000D5D4A" w:rsidRPr="00887EF5">
        <w:rPr>
          <w:lang w:val="en-GB"/>
        </w:rPr>
        <w:t>:</w:t>
      </w:r>
      <w:r w:rsidRPr="00887EF5">
        <w:rPr>
          <w:lang w:val="en-GB"/>
        </w:rPr>
        <w:t xml:space="preserve"> There </w:t>
      </w:r>
      <w:r w:rsidR="000D5D4A" w:rsidRPr="00887EF5">
        <w:rPr>
          <w:lang w:val="en-GB"/>
        </w:rPr>
        <w:t>is no</w:t>
      </w:r>
      <w:r w:rsidRPr="00887EF5">
        <w:rPr>
          <w:lang w:val="en-GB"/>
        </w:rPr>
        <w:t xml:space="preserve"> special </w:t>
      </w:r>
      <w:r w:rsidR="00FF7E38" w:rsidRPr="00887EF5">
        <w:rPr>
          <w:lang w:val="en-GB"/>
        </w:rPr>
        <w:t>programme</w:t>
      </w:r>
      <w:r w:rsidRPr="00887EF5">
        <w:rPr>
          <w:lang w:val="en-GB"/>
        </w:rPr>
        <w:t xml:space="preserve"> </w:t>
      </w:r>
      <w:r w:rsidR="000D5D4A" w:rsidRPr="00887EF5">
        <w:rPr>
          <w:lang w:val="en-GB"/>
        </w:rPr>
        <w:t>for</w:t>
      </w:r>
      <w:r w:rsidRPr="00887EF5">
        <w:rPr>
          <w:lang w:val="en-GB"/>
        </w:rPr>
        <w:t xml:space="preserve"> prevent</w:t>
      </w:r>
      <w:r w:rsidR="000D5D4A" w:rsidRPr="00887EF5">
        <w:rPr>
          <w:lang w:val="en-GB"/>
        </w:rPr>
        <w:t>ing</w:t>
      </w:r>
      <w:r w:rsidRPr="00887EF5">
        <w:rPr>
          <w:lang w:val="en-GB"/>
        </w:rPr>
        <w:t xml:space="preserve"> violence in specialized establishments. </w:t>
      </w:r>
      <w:r w:rsidR="004E42F6" w:rsidRPr="00887EF5">
        <w:rPr>
          <w:lang w:val="en-GB"/>
        </w:rPr>
        <w:t>However</w:t>
      </w:r>
      <w:r w:rsidRPr="00887EF5">
        <w:rPr>
          <w:lang w:val="en-GB"/>
        </w:rPr>
        <w:t xml:space="preserve">, all </w:t>
      </w:r>
      <w:r w:rsidR="004E42F6" w:rsidRPr="00887EF5">
        <w:rPr>
          <w:lang w:val="en-GB"/>
        </w:rPr>
        <w:t>such</w:t>
      </w:r>
      <w:r w:rsidRPr="00887EF5">
        <w:rPr>
          <w:lang w:val="en-GB"/>
        </w:rPr>
        <w:t xml:space="preserve"> establishments are </w:t>
      </w:r>
      <w:r w:rsidR="004E42F6" w:rsidRPr="00887EF5">
        <w:rPr>
          <w:lang w:val="en-GB"/>
        </w:rPr>
        <w:t>governed by regulations</w:t>
      </w:r>
      <w:r w:rsidRPr="00887EF5">
        <w:rPr>
          <w:lang w:val="en-GB"/>
        </w:rPr>
        <w:t xml:space="preserve"> </w:t>
      </w:r>
      <w:r w:rsidR="004E42F6" w:rsidRPr="00887EF5">
        <w:rPr>
          <w:lang w:val="en-GB"/>
        </w:rPr>
        <w:t>prohibiting</w:t>
      </w:r>
      <w:r w:rsidRPr="00887EF5">
        <w:rPr>
          <w:lang w:val="en-GB"/>
        </w:rPr>
        <w:t xml:space="preserve"> </w:t>
      </w:r>
      <w:r w:rsidR="004E42F6" w:rsidRPr="00887EF5">
        <w:rPr>
          <w:lang w:val="en-GB"/>
        </w:rPr>
        <w:t xml:space="preserve">and punishing the use of </w:t>
      </w:r>
      <w:r w:rsidRPr="00887EF5">
        <w:rPr>
          <w:lang w:val="en-GB"/>
        </w:rPr>
        <w:t>violence.</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jc w:val="center"/>
        <w:rPr>
          <w:b/>
          <w:bCs/>
          <w:lang w:val="en-GB"/>
        </w:rPr>
      </w:pPr>
      <w:r w:rsidRPr="00887EF5">
        <w:rPr>
          <w:b/>
          <w:bCs/>
          <w:lang w:val="en-GB"/>
        </w:rPr>
        <w:t xml:space="preserve">V. </w:t>
      </w:r>
      <w:r w:rsidR="00D864A2">
        <w:rPr>
          <w:b/>
          <w:bCs/>
          <w:lang w:val="en-GB"/>
        </w:rPr>
        <w:t xml:space="preserve"> </w:t>
      </w:r>
      <w:r w:rsidRPr="00887EF5">
        <w:rPr>
          <w:b/>
          <w:bCs/>
          <w:lang w:val="en-GB"/>
        </w:rPr>
        <w:t xml:space="preserve">FAMILY </w:t>
      </w:r>
      <w:r w:rsidR="009D11F9" w:rsidRPr="00887EF5">
        <w:rPr>
          <w:b/>
          <w:bCs/>
          <w:lang w:val="en-GB"/>
        </w:rPr>
        <w:t>ENVIRONMENT AND ALTERNATIVE CARE</w:t>
      </w:r>
    </w:p>
    <w:p w:rsidR="002109DC" w:rsidRPr="00887EF5" w:rsidRDefault="002109DC" w:rsidP="00267BD0">
      <w:pPr>
        <w:tabs>
          <w:tab w:val="left" w:pos="567"/>
          <w:tab w:val="left" w:pos="1134"/>
          <w:tab w:val="left" w:pos="1701"/>
        </w:tabs>
        <w:jc w:val="center"/>
        <w:rPr>
          <w:b/>
          <w:bCs/>
          <w:lang w:val="en-GB"/>
        </w:rPr>
      </w:pPr>
      <w:r w:rsidRPr="00887EF5">
        <w:rPr>
          <w:b/>
          <w:bCs/>
          <w:lang w:val="en-GB"/>
        </w:rPr>
        <w:t>(</w:t>
      </w:r>
      <w:r w:rsidR="008A460B" w:rsidRPr="00887EF5">
        <w:rPr>
          <w:b/>
          <w:bCs/>
          <w:lang w:val="en-GB"/>
        </w:rPr>
        <w:t>article</w:t>
      </w:r>
      <w:r w:rsidR="009D11F9" w:rsidRPr="00887EF5">
        <w:rPr>
          <w:b/>
          <w:bCs/>
          <w:lang w:val="en-GB"/>
        </w:rPr>
        <w:t>s</w:t>
      </w:r>
      <w:r w:rsidRPr="00887EF5">
        <w:rPr>
          <w:b/>
          <w:bCs/>
          <w:lang w:val="en-GB"/>
        </w:rPr>
        <w:t xml:space="preserve"> 5</w:t>
      </w:r>
      <w:r w:rsidR="009D11F9" w:rsidRPr="00887EF5">
        <w:rPr>
          <w:b/>
          <w:bCs/>
          <w:lang w:val="en-GB"/>
        </w:rPr>
        <w:t xml:space="preserve">; </w:t>
      </w:r>
      <w:r w:rsidRPr="00887EF5">
        <w:rPr>
          <w:b/>
          <w:bCs/>
          <w:lang w:val="en-GB"/>
        </w:rPr>
        <w:t>9</w:t>
      </w:r>
      <w:r w:rsidR="009D11F9" w:rsidRPr="00887EF5">
        <w:rPr>
          <w:b/>
          <w:bCs/>
          <w:lang w:val="en-GB"/>
        </w:rPr>
        <w:t>-</w:t>
      </w:r>
      <w:r w:rsidRPr="00887EF5">
        <w:rPr>
          <w:b/>
          <w:bCs/>
          <w:lang w:val="en-GB"/>
        </w:rPr>
        <w:t>11</w:t>
      </w:r>
      <w:r w:rsidR="009D11F9" w:rsidRPr="00887EF5">
        <w:rPr>
          <w:b/>
          <w:bCs/>
          <w:lang w:val="en-GB"/>
        </w:rPr>
        <w:t xml:space="preserve">; </w:t>
      </w:r>
      <w:r w:rsidRPr="00887EF5">
        <w:rPr>
          <w:b/>
          <w:bCs/>
          <w:lang w:val="en-GB"/>
        </w:rPr>
        <w:t>18, par</w:t>
      </w:r>
      <w:r w:rsidR="009D11F9" w:rsidRPr="00887EF5">
        <w:rPr>
          <w:b/>
          <w:bCs/>
          <w:lang w:val="en-GB"/>
        </w:rPr>
        <w:t xml:space="preserve">agraphs </w:t>
      </w:r>
      <w:r w:rsidRPr="00887EF5">
        <w:rPr>
          <w:b/>
          <w:bCs/>
          <w:lang w:val="en-GB"/>
        </w:rPr>
        <w:t>1</w:t>
      </w:r>
      <w:r w:rsidR="009D11F9" w:rsidRPr="00887EF5">
        <w:rPr>
          <w:b/>
          <w:bCs/>
          <w:lang w:val="en-GB"/>
        </w:rPr>
        <w:t xml:space="preserve"> and </w:t>
      </w:r>
      <w:r w:rsidRPr="00887EF5">
        <w:rPr>
          <w:b/>
          <w:bCs/>
          <w:lang w:val="en-GB"/>
        </w:rPr>
        <w:t>2</w:t>
      </w:r>
      <w:r w:rsidR="009D11F9" w:rsidRPr="00887EF5">
        <w:rPr>
          <w:b/>
          <w:bCs/>
          <w:lang w:val="en-GB"/>
        </w:rPr>
        <w:t xml:space="preserve">; </w:t>
      </w:r>
      <w:r w:rsidRPr="00887EF5">
        <w:rPr>
          <w:b/>
          <w:bCs/>
          <w:lang w:val="en-GB"/>
        </w:rPr>
        <w:t>19</w:t>
      </w:r>
      <w:r w:rsidR="009D11F9" w:rsidRPr="00887EF5">
        <w:rPr>
          <w:b/>
          <w:bCs/>
          <w:lang w:val="en-GB"/>
        </w:rPr>
        <w:t>-</w:t>
      </w:r>
      <w:r w:rsidRPr="00887EF5">
        <w:rPr>
          <w:b/>
          <w:bCs/>
          <w:lang w:val="en-GB"/>
        </w:rPr>
        <w:t>21</w:t>
      </w:r>
      <w:r w:rsidR="009D11F9" w:rsidRPr="00887EF5">
        <w:rPr>
          <w:b/>
          <w:bCs/>
          <w:lang w:val="en-GB"/>
        </w:rPr>
        <w:t xml:space="preserve">; </w:t>
      </w:r>
      <w:r w:rsidRPr="00887EF5">
        <w:rPr>
          <w:b/>
          <w:bCs/>
          <w:lang w:val="en-GB"/>
        </w:rPr>
        <w:t>25</w:t>
      </w:r>
      <w:r w:rsidR="009D11F9" w:rsidRPr="00887EF5">
        <w:rPr>
          <w:b/>
          <w:bCs/>
          <w:lang w:val="en-GB"/>
        </w:rPr>
        <w:t xml:space="preserve">; </w:t>
      </w:r>
      <w:r w:rsidRPr="00887EF5">
        <w:rPr>
          <w:b/>
          <w:bCs/>
          <w:lang w:val="en-GB"/>
        </w:rPr>
        <w:t>27, par</w:t>
      </w:r>
      <w:r w:rsidR="009D11F9" w:rsidRPr="00887EF5">
        <w:rPr>
          <w:b/>
          <w:bCs/>
          <w:lang w:val="en-GB"/>
        </w:rPr>
        <w:t>agraph</w:t>
      </w:r>
      <w:r w:rsidRPr="00887EF5">
        <w:rPr>
          <w:b/>
          <w:bCs/>
          <w:lang w:val="en-GB"/>
        </w:rPr>
        <w:t xml:space="preserve"> 4</w:t>
      </w:r>
      <w:r w:rsidR="009D11F9" w:rsidRPr="00887EF5">
        <w:rPr>
          <w:b/>
          <w:bCs/>
          <w:lang w:val="en-GB"/>
        </w:rPr>
        <w:t>;</w:t>
      </w:r>
      <w:r w:rsidRPr="00887EF5">
        <w:rPr>
          <w:b/>
          <w:bCs/>
          <w:lang w:val="en-GB"/>
        </w:rPr>
        <w:t xml:space="preserve"> and 39)</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jc w:val="center"/>
        <w:rPr>
          <w:b/>
          <w:bCs/>
          <w:lang w:val="en-GB"/>
        </w:rPr>
      </w:pPr>
      <w:r w:rsidRPr="00887EF5">
        <w:rPr>
          <w:b/>
          <w:bCs/>
          <w:lang w:val="en-GB"/>
        </w:rPr>
        <w:t>5.1</w:t>
      </w:r>
      <w:r w:rsidR="00D864A2">
        <w:rPr>
          <w:b/>
          <w:bCs/>
          <w:lang w:val="en-GB"/>
        </w:rPr>
        <w:t xml:space="preserve">. </w:t>
      </w:r>
      <w:r w:rsidRPr="00887EF5">
        <w:rPr>
          <w:b/>
          <w:bCs/>
          <w:lang w:val="en-GB"/>
        </w:rPr>
        <w:t xml:space="preserve"> PARENTAL </w:t>
      </w:r>
      <w:r w:rsidR="009D11F9" w:rsidRPr="00887EF5">
        <w:rPr>
          <w:b/>
          <w:bCs/>
          <w:lang w:val="en-GB"/>
        </w:rPr>
        <w:t>GUIDANCE</w:t>
      </w:r>
      <w:r w:rsidRPr="00887EF5">
        <w:rPr>
          <w:b/>
          <w:bCs/>
          <w:lang w:val="en-GB"/>
        </w:rPr>
        <w:t xml:space="preserve"> (</w:t>
      </w:r>
      <w:r w:rsidR="00AD7E4A" w:rsidRPr="00887EF5">
        <w:rPr>
          <w:b/>
          <w:bCs/>
          <w:lang w:val="en-GB"/>
        </w:rPr>
        <w:t>article</w:t>
      </w:r>
      <w:r w:rsidR="00F91D80" w:rsidRPr="00887EF5">
        <w:rPr>
          <w:b/>
          <w:bCs/>
          <w:lang w:val="en-GB"/>
        </w:rPr>
        <w:t xml:space="preserve"> </w:t>
      </w:r>
      <w:r w:rsidRPr="00887EF5">
        <w:rPr>
          <w:b/>
          <w:bCs/>
          <w:lang w:val="en-GB"/>
        </w:rPr>
        <w:t>5)</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111.</w:t>
      </w:r>
      <w:r w:rsidRPr="00887EF5">
        <w:rPr>
          <w:lang w:val="en-GB"/>
        </w:rPr>
        <w:tab/>
      </w:r>
      <w:r w:rsidR="006A4242" w:rsidRPr="00887EF5">
        <w:rPr>
          <w:lang w:val="en-GB"/>
        </w:rPr>
        <w:t>At the legal and regulatory level</w:t>
      </w:r>
      <w:r w:rsidRPr="00887EF5">
        <w:rPr>
          <w:lang w:val="en-GB"/>
        </w:rPr>
        <w:t>, the Constitution (article 23) and CPF (articles 509</w:t>
      </w:r>
      <w:r w:rsidR="006A4242" w:rsidRPr="00887EF5">
        <w:rPr>
          <w:lang w:val="en-GB"/>
        </w:rPr>
        <w:t>-</w:t>
      </w:r>
      <w:r w:rsidRPr="00887EF5">
        <w:rPr>
          <w:lang w:val="en-GB"/>
        </w:rPr>
        <w:t xml:space="preserve">972) </w:t>
      </w:r>
      <w:r w:rsidR="00454519" w:rsidRPr="00887EF5">
        <w:rPr>
          <w:lang w:val="en-GB"/>
        </w:rPr>
        <w:t xml:space="preserve">establish </w:t>
      </w:r>
      <w:r w:rsidR="006A4242" w:rsidRPr="00887EF5">
        <w:rPr>
          <w:lang w:val="en-GB"/>
        </w:rPr>
        <w:t xml:space="preserve">the family's </w:t>
      </w:r>
      <w:r w:rsidRPr="00887EF5">
        <w:rPr>
          <w:lang w:val="en-GB"/>
        </w:rPr>
        <w:t xml:space="preserve">right </w:t>
      </w:r>
      <w:r w:rsidR="006A4242" w:rsidRPr="00887EF5">
        <w:rPr>
          <w:lang w:val="en-GB"/>
        </w:rPr>
        <w:t xml:space="preserve">to </w:t>
      </w:r>
      <w:r w:rsidR="00454519" w:rsidRPr="00887EF5">
        <w:rPr>
          <w:lang w:val="en-GB"/>
        </w:rPr>
        <w:t xml:space="preserve">orient children </w:t>
      </w:r>
      <w:r w:rsidRPr="00887EF5">
        <w:rPr>
          <w:lang w:val="en-GB"/>
        </w:rPr>
        <w:t xml:space="preserve">and </w:t>
      </w:r>
      <w:r w:rsidR="00454519" w:rsidRPr="00887EF5">
        <w:rPr>
          <w:lang w:val="en-GB"/>
        </w:rPr>
        <w:t xml:space="preserve">ensure their </w:t>
      </w:r>
      <w:r w:rsidRPr="00887EF5">
        <w:rPr>
          <w:lang w:val="en-GB"/>
        </w:rPr>
        <w:t xml:space="preserve">education. This right to </w:t>
      </w:r>
      <w:r w:rsidR="00454519" w:rsidRPr="00887EF5">
        <w:rPr>
          <w:lang w:val="en-GB"/>
        </w:rPr>
        <w:t>orientation</w:t>
      </w:r>
      <w:r w:rsidRPr="00887EF5">
        <w:rPr>
          <w:lang w:val="en-GB"/>
        </w:rPr>
        <w:t xml:space="preserve"> implies </w:t>
      </w:r>
      <w:r w:rsidR="00454519" w:rsidRPr="00887EF5">
        <w:rPr>
          <w:lang w:val="en-GB"/>
        </w:rPr>
        <w:t>that</w:t>
      </w:r>
      <w:r w:rsidRPr="00887EF5">
        <w:rPr>
          <w:lang w:val="en-GB"/>
        </w:rPr>
        <w:t xml:space="preserve"> the parents </w:t>
      </w:r>
      <w:r w:rsidR="00454519" w:rsidRPr="00887EF5">
        <w:rPr>
          <w:lang w:val="en-GB"/>
        </w:rPr>
        <w:t>have an</w:t>
      </w:r>
      <w:r w:rsidRPr="00887EF5">
        <w:rPr>
          <w:lang w:val="en-GB"/>
        </w:rPr>
        <w:t xml:space="preserve"> obligation to </w:t>
      </w:r>
      <w:r w:rsidR="00454519" w:rsidRPr="00887EF5">
        <w:rPr>
          <w:lang w:val="en-GB"/>
        </w:rPr>
        <w:t>provide</w:t>
      </w:r>
      <w:r w:rsidRPr="00887EF5">
        <w:rPr>
          <w:lang w:val="en-GB"/>
        </w:rPr>
        <w:t xml:space="preserve"> parental </w:t>
      </w:r>
      <w:r w:rsidR="00454519" w:rsidRPr="00887EF5">
        <w:rPr>
          <w:lang w:val="en-GB"/>
        </w:rPr>
        <w:t>guidance</w:t>
      </w:r>
      <w:r w:rsidRPr="00887EF5">
        <w:rPr>
          <w:lang w:val="en-GB"/>
        </w:rPr>
        <w:t xml:space="preserve"> </w:t>
      </w:r>
      <w:r w:rsidR="00454519" w:rsidRPr="00887EF5">
        <w:rPr>
          <w:lang w:val="en-GB"/>
        </w:rPr>
        <w:t>and</w:t>
      </w:r>
      <w:r w:rsidRPr="00887EF5">
        <w:rPr>
          <w:lang w:val="en-GB"/>
        </w:rPr>
        <w:t xml:space="preserve"> moral and religious training </w:t>
      </w:r>
      <w:r w:rsidR="00454519" w:rsidRPr="00887EF5">
        <w:rPr>
          <w:lang w:val="en-GB"/>
        </w:rPr>
        <w:t>for</w:t>
      </w:r>
      <w:r w:rsidRPr="00887EF5">
        <w:rPr>
          <w:lang w:val="en-GB"/>
        </w:rPr>
        <w:t xml:space="preserve"> the child </w:t>
      </w:r>
      <w:r w:rsidR="00454519" w:rsidRPr="00887EF5">
        <w:rPr>
          <w:lang w:val="en-GB"/>
        </w:rPr>
        <w:t xml:space="preserve">up to </w:t>
      </w:r>
      <w:r w:rsidR="0027779E" w:rsidRPr="00887EF5">
        <w:rPr>
          <w:lang w:val="en-GB"/>
        </w:rPr>
        <w:t xml:space="preserve">the age of </w:t>
      </w:r>
      <w:r w:rsidR="00454519" w:rsidRPr="00887EF5">
        <w:rPr>
          <w:lang w:val="en-GB"/>
        </w:rPr>
        <w:t>majority</w:t>
      </w:r>
      <w:r w:rsidRPr="00887EF5">
        <w:rPr>
          <w:lang w:val="en-GB"/>
        </w:rPr>
        <w:t xml:space="preserve">. </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112.</w:t>
      </w:r>
      <w:r w:rsidRPr="00887EF5">
        <w:rPr>
          <w:lang w:val="en-GB"/>
        </w:rPr>
        <w:tab/>
      </w:r>
      <w:r w:rsidR="00CB49F6" w:rsidRPr="00887EF5">
        <w:rPr>
          <w:lang w:val="en-GB"/>
        </w:rPr>
        <w:t>At</w:t>
      </w:r>
      <w:r w:rsidRPr="00887EF5">
        <w:rPr>
          <w:lang w:val="en-GB"/>
        </w:rPr>
        <w:t xml:space="preserve"> the administrative </w:t>
      </w:r>
      <w:r w:rsidR="00CB49F6" w:rsidRPr="00887EF5">
        <w:rPr>
          <w:lang w:val="en-GB"/>
        </w:rPr>
        <w:t>level</w:t>
      </w:r>
      <w:r w:rsidRPr="00887EF5">
        <w:rPr>
          <w:lang w:val="en-GB"/>
        </w:rPr>
        <w:t xml:space="preserve">, </w:t>
      </w:r>
      <w:r w:rsidR="00CB49F6" w:rsidRPr="00887EF5">
        <w:rPr>
          <w:lang w:val="en-GB"/>
        </w:rPr>
        <w:t xml:space="preserve">the </w:t>
      </w:r>
      <w:r w:rsidR="007D2F83" w:rsidRPr="00887EF5">
        <w:rPr>
          <w:lang w:val="en-GB"/>
        </w:rPr>
        <w:t xml:space="preserve">MASSN </w:t>
      </w:r>
      <w:r w:rsidR="00CB49F6" w:rsidRPr="00887EF5">
        <w:rPr>
          <w:lang w:val="en-GB"/>
        </w:rPr>
        <w:t xml:space="preserve">decentralized units carry out FLE </w:t>
      </w:r>
      <w:r w:rsidRPr="00887EF5">
        <w:rPr>
          <w:lang w:val="en-GB"/>
        </w:rPr>
        <w:t>activities consist</w:t>
      </w:r>
      <w:r w:rsidR="00CB49F6" w:rsidRPr="00887EF5">
        <w:rPr>
          <w:lang w:val="en-GB"/>
        </w:rPr>
        <w:t>ing</w:t>
      </w:r>
      <w:r w:rsidRPr="00887EF5">
        <w:rPr>
          <w:lang w:val="en-GB"/>
        </w:rPr>
        <w:t xml:space="preserve"> in </w:t>
      </w:r>
      <w:r w:rsidR="007852D0" w:rsidRPr="00887EF5">
        <w:rPr>
          <w:lang w:val="en-GB"/>
        </w:rPr>
        <w:t>counsel</w:t>
      </w:r>
      <w:r w:rsidR="0087707C" w:rsidRPr="00887EF5">
        <w:rPr>
          <w:lang w:val="en-GB"/>
        </w:rPr>
        <w:t>l</w:t>
      </w:r>
      <w:r w:rsidR="007852D0" w:rsidRPr="00887EF5">
        <w:rPr>
          <w:lang w:val="en-GB"/>
        </w:rPr>
        <w:t>ing</w:t>
      </w:r>
      <w:r w:rsidRPr="00887EF5">
        <w:rPr>
          <w:lang w:val="en-GB"/>
        </w:rPr>
        <w:t xml:space="preserve"> and </w:t>
      </w:r>
      <w:r w:rsidR="00CB49F6" w:rsidRPr="00887EF5">
        <w:rPr>
          <w:lang w:val="en-GB"/>
        </w:rPr>
        <w:t>guiding</w:t>
      </w:r>
      <w:r w:rsidRPr="00887EF5">
        <w:rPr>
          <w:lang w:val="en-GB"/>
        </w:rPr>
        <w:t xml:space="preserve"> parents </w:t>
      </w:r>
      <w:r w:rsidR="00CB49F6" w:rsidRPr="00887EF5">
        <w:rPr>
          <w:lang w:val="en-GB"/>
        </w:rPr>
        <w:t>with regard to</w:t>
      </w:r>
      <w:r w:rsidRPr="00887EF5">
        <w:rPr>
          <w:lang w:val="en-GB"/>
        </w:rPr>
        <w:t xml:space="preserve"> the education of the</w:t>
      </w:r>
      <w:r w:rsidR="00CB49F6" w:rsidRPr="00887EF5">
        <w:rPr>
          <w:lang w:val="en-GB"/>
        </w:rPr>
        <w:t>ir</w:t>
      </w:r>
      <w:r w:rsidRPr="00887EF5">
        <w:rPr>
          <w:lang w:val="en-GB"/>
        </w:rPr>
        <w:t xml:space="preserve"> children. </w:t>
      </w:r>
      <w:r w:rsidR="007852D0" w:rsidRPr="00887EF5">
        <w:rPr>
          <w:lang w:val="en-GB"/>
        </w:rPr>
        <w:t>Under the national FLE policy,</w:t>
      </w:r>
      <w:r w:rsidRPr="00887EF5">
        <w:rPr>
          <w:lang w:val="en-GB"/>
        </w:rPr>
        <w:t xml:space="preserve"> adopted in 1997</w:t>
      </w:r>
      <w:r w:rsidR="007852D0" w:rsidRPr="00887EF5">
        <w:rPr>
          <w:lang w:val="en-GB"/>
        </w:rPr>
        <w:t>,</w:t>
      </w:r>
      <w:r w:rsidRPr="00887EF5">
        <w:rPr>
          <w:lang w:val="en-GB"/>
        </w:rPr>
        <w:t xml:space="preserve"> </w:t>
      </w:r>
      <w:r w:rsidR="007852D0" w:rsidRPr="00887EF5">
        <w:rPr>
          <w:lang w:val="en-GB"/>
        </w:rPr>
        <w:t>FLE is included in</w:t>
      </w:r>
      <w:r w:rsidRPr="00887EF5">
        <w:rPr>
          <w:lang w:val="en-GB"/>
        </w:rPr>
        <w:t xml:space="preserve"> </w:t>
      </w:r>
      <w:r w:rsidR="00B12BB7" w:rsidRPr="00887EF5">
        <w:rPr>
          <w:lang w:val="en-GB"/>
        </w:rPr>
        <w:t xml:space="preserve">the </w:t>
      </w:r>
      <w:r w:rsidRPr="00887EF5">
        <w:rPr>
          <w:lang w:val="en-GB"/>
        </w:rPr>
        <w:t xml:space="preserve">training </w:t>
      </w:r>
      <w:r w:rsidR="00FF7E38" w:rsidRPr="00887EF5">
        <w:rPr>
          <w:lang w:val="en-GB"/>
        </w:rPr>
        <w:t>programme</w:t>
      </w:r>
      <w:r w:rsidR="00B12BB7" w:rsidRPr="00887EF5">
        <w:rPr>
          <w:lang w:val="en-GB"/>
        </w:rPr>
        <w:t>s</w:t>
      </w:r>
      <w:r w:rsidRPr="00887EF5">
        <w:rPr>
          <w:lang w:val="en-GB"/>
        </w:rPr>
        <w:t xml:space="preserve"> of the </w:t>
      </w:r>
      <w:r w:rsidR="007852D0" w:rsidRPr="00887EF5">
        <w:rPr>
          <w:lang w:val="en-GB"/>
        </w:rPr>
        <w:t>professional</w:t>
      </w:r>
      <w:r w:rsidR="005B12F8" w:rsidRPr="00887EF5">
        <w:rPr>
          <w:lang w:val="en-GB"/>
        </w:rPr>
        <w:t xml:space="preserve"> </w:t>
      </w:r>
      <w:r w:rsidRPr="00887EF5">
        <w:rPr>
          <w:lang w:val="en-GB"/>
        </w:rPr>
        <w:t xml:space="preserve">schools </w:t>
      </w:r>
      <w:r w:rsidR="005B12F8" w:rsidRPr="00887EF5">
        <w:rPr>
          <w:lang w:val="en-GB"/>
        </w:rPr>
        <w:t>of the</w:t>
      </w:r>
      <w:r w:rsidR="007852D0" w:rsidRPr="00887EF5">
        <w:rPr>
          <w:lang w:val="en-GB"/>
        </w:rPr>
        <w:t xml:space="preserve"> </w:t>
      </w:r>
      <w:r w:rsidRPr="00887EF5">
        <w:rPr>
          <w:lang w:val="en-GB"/>
        </w:rPr>
        <w:t>health and the social action</w:t>
      </w:r>
      <w:r w:rsidR="005B12F8" w:rsidRPr="00887EF5">
        <w:rPr>
          <w:lang w:val="en-GB"/>
        </w:rPr>
        <w:t xml:space="preserve"> sec</w:t>
      </w:r>
      <w:r w:rsidR="00942499" w:rsidRPr="00887EF5">
        <w:rPr>
          <w:lang w:val="en-GB"/>
        </w:rPr>
        <w:t>t</w:t>
      </w:r>
      <w:r w:rsidR="005B12F8" w:rsidRPr="00887EF5">
        <w:rPr>
          <w:lang w:val="en-GB"/>
        </w:rPr>
        <w:t>ors</w:t>
      </w:r>
      <w:r w:rsidRPr="00887EF5">
        <w:rPr>
          <w:lang w:val="en-GB"/>
        </w:rPr>
        <w:t xml:space="preserve">. A </w:t>
      </w:r>
      <w:r w:rsidR="00B12BB7" w:rsidRPr="00887EF5">
        <w:rPr>
          <w:lang w:val="en-GB"/>
        </w:rPr>
        <w:t xml:space="preserve">relevant </w:t>
      </w:r>
      <w:r w:rsidRPr="00887EF5">
        <w:rPr>
          <w:lang w:val="en-GB"/>
        </w:rPr>
        <w:t xml:space="preserve">national </w:t>
      </w:r>
      <w:r w:rsidR="00B12BB7" w:rsidRPr="00887EF5">
        <w:rPr>
          <w:lang w:val="en-GB"/>
        </w:rPr>
        <w:t>pilot programme</w:t>
      </w:r>
      <w:r w:rsidRPr="00887EF5">
        <w:rPr>
          <w:lang w:val="en-GB"/>
        </w:rPr>
        <w:t xml:space="preserve"> was implemented </w:t>
      </w:r>
      <w:r w:rsidR="00B12BB7" w:rsidRPr="00887EF5">
        <w:rPr>
          <w:lang w:val="en-GB"/>
        </w:rPr>
        <w:t>in</w:t>
      </w:r>
      <w:r w:rsidRPr="00887EF5">
        <w:rPr>
          <w:lang w:val="en-GB"/>
        </w:rPr>
        <w:t xml:space="preserve"> the period 1998-</w:t>
      </w:r>
      <w:smartTag w:uri="urn:schemas-microsoft-com:office:smarttags" w:element="metricconverter">
        <w:smartTagPr>
          <w:attr w:name="ProductID" w:val="2000. A"/>
        </w:smartTagPr>
        <w:r w:rsidRPr="00887EF5">
          <w:rPr>
            <w:lang w:val="en-GB"/>
          </w:rPr>
          <w:t>2000. A</w:t>
        </w:r>
      </w:smartTag>
      <w:r w:rsidRPr="00887EF5">
        <w:rPr>
          <w:lang w:val="en-GB"/>
        </w:rPr>
        <w:t xml:space="preserve"> guide </w:t>
      </w:r>
      <w:r w:rsidR="00942499" w:rsidRPr="00887EF5">
        <w:rPr>
          <w:lang w:val="en-GB"/>
        </w:rPr>
        <w:t>to</w:t>
      </w:r>
      <w:r w:rsidR="00B12BB7" w:rsidRPr="00887EF5">
        <w:rPr>
          <w:lang w:val="en-GB"/>
        </w:rPr>
        <w:t xml:space="preserve"> FLE</w:t>
      </w:r>
      <w:r w:rsidRPr="00887EF5">
        <w:rPr>
          <w:lang w:val="en-GB"/>
        </w:rPr>
        <w:t xml:space="preserve"> </w:t>
      </w:r>
      <w:r w:rsidR="00B12BB7" w:rsidRPr="00887EF5">
        <w:rPr>
          <w:lang w:val="en-GB"/>
        </w:rPr>
        <w:t>activities has been prepared for</w:t>
      </w:r>
      <w:r w:rsidRPr="00887EF5">
        <w:rPr>
          <w:lang w:val="en-GB"/>
        </w:rPr>
        <w:t xml:space="preserve"> </w:t>
      </w:r>
      <w:r w:rsidR="00942499" w:rsidRPr="00887EF5">
        <w:rPr>
          <w:lang w:val="en-GB"/>
        </w:rPr>
        <w:t xml:space="preserve">conducting </w:t>
      </w:r>
      <w:r w:rsidR="00B12BB7" w:rsidRPr="00887EF5">
        <w:rPr>
          <w:lang w:val="en-GB"/>
        </w:rPr>
        <w:t>informal</w:t>
      </w:r>
      <w:r w:rsidRPr="00887EF5">
        <w:rPr>
          <w:lang w:val="en-GB"/>
        </w:rPr>
        <w:t xml:space="preserve"> educational </w:t>
      </w:r>
      <w:r w:rsidR="00B12BB7" w:rsidRPr="00887EF5">
        <w:rPr>
          <w:lang w:val="en-GB"/>
        </w:rPr>
        <w:t>discussions</w:t>
      </w:r>
      <w:r w:rsidRPr="00887EF5">
        <w:rPr>
          <w:lang w:val="en-GB"/>
        </w:rPr>
        <w:t xml:space="preserve">. The topics developed </w:t>
      </w:r>
      <w:r w:rsidR="00B12BB7" w:rsidRPr="00887EF5">
        <w:rPr>
          <w:lang w:val="en-GB"/>
        </w:rPr>
        <w:t>in such meetings are</w:t>
      </w:r>
      <w:r w:rsidRPr="00887EF5">
        <w:rPr>
          <w:lang w:val="en-GB"/>
        </w:rPr>
        <w:t xml:space="preserve"> parental responsibility, dialog between parents and children, the rights of the child</w:t>
      </w:r>
      <w:r w:rsidR="00B12BB7" w:rsidRPr="00887EF5">
        <w:rPr>
          <w:lang w:val="en-GB"/>
        </w:rPr>
        <w:t xml:space="preserve"> and</w:t>
      </w:r>
      <w:r w:rsidRPr="00887EF5">
        <w:rPr>
          <w:lang w:val="en-GB"/>
        </w:rPr>
        <w:t xml:space="preserve"> the children</w:t>
      </w:r>
      <w:r w:rsidR="00B12BB7" w:rsidRPr="00887EF5">
        <w:rPr>
          <w:lang w:val="en-GB"/>
        </w:rPr>
        <w:t>'s</w:t>
      </w:r>
      <w:r w:rsidRPr="00887EF5">
        <w:rPr>
          <w:lang w:val="en-GB"/>
        </w:rPr>
        <w:t xml:space="preserve"> </w:t>
      </w:r>
      <w:r w:rsidR="00B12BB7" w:rsidRPr="00887EF5">
        <w:rPr>
          <w:lang w:val="en-GB"/>
        </w:rPr>
        <w:t xml:space="preserve">duties </w:t>
      </w:r>
      <w:r w:rsidRPr="00887EF5">
        <w:rPr>
          <w:lang w:val="en-GB"/>
        </w:rPr>
        <w:t>towards the</w:t>
      </w:r>
      <w:r w:rsidR="00B12BB7" w:rsidRPr="00887EF5">
        <w:rPr>
          <w:lang w:val="en-GB"/>
        </w:rPr>
        <w:t>ir</w:t>
      </w:r>
      <w:r w:rsidRPr="00887EF5">
        <w:rPr>
          <w:lang w:val="en-GB"/>
        </w:rPr>
        <w:t xml:space="preserve"> parents. </w:t>
      </w:r>
      <w:r w:rsidR="00B12BB7" w:rsidRPr="00887EF5">
        <w:rPr>
          <w:lang w:val="en-GB"/>
        </w:rPr>
        <w:t>In</w:t>
      </w:r>
      <w:r w:rsidRPr="00887EF5">
        <w:rPr>
          <w:lang w:val="en-GB"/>
        </w:rPr>
        <w:t xml:space="preserve"> 2005</w:t>
      </w:r>
      <w:r w:rsidR="00B12BB7" w:rsidRPr="00887EF5">
        <w:rPr>
          <w:lang w:val="en-GB"/>
        </w:rPr>
        <w:t xml:space="preserve">, </w:t>
      </w:r>
      <w:r w:rsidRPr="00887EF5">
        <w:rPr>
          <w:lang w:val="en-GB"/>
        </w:rPr>
        <w:t>1</w:t>
      </w:r>
      <w:r w:rsidR="00B12BB7" w:rsidRPr="00887EF5">
        <w:rPr>
          <w:lang w:val="en-GB"/>
        </w:rPr>
        <w:t>,</w:t>
      </w:r>
      <w:r w:rsidRPr="00887EF5">
        <w:rPr>
          <w:lang w:val="en-GB"/>
        </w:rPr>
        <w:t xml:space="preserve">861 </w:t>
      </w:r>
      <w:r w:rsidR="00B12BB7" w:rsidRPr="00887EF5">
        <w:rPr>
          <w:lang w:val="en-GB"/>
        </w:rPr>
        <w:t>informal discussions</w:t>
      </w:r>
      <w:r w:rsidRPr="00887EF5">
        <w:rPr>
          <w:lang w:val="en-GB"/>
        </w:rPr>
        <w:t xml:space="preserve">, 367 </w:t>
      </w:r>
      <w:r w:rsidR="00B12BB7" w:rsidRPr="00887EF5">
        <w:rPr>
          <w:lang w:val="en-GB"/>
        </w:rPr>
        <w:t xml:space="preserve">presentations followed by a debate and </w:t>
      </w:r>
      <w:r w:rsidRPr="00887EF5">
        <w:rPr>
          <w:lang w:val="en-GB"/>
        </w:rPr>
        <w:t>1</w:t>
      </w:r>
      <w:r w:rsidR="00B12BB7" w:rsidRPr="00887EF5">
        <w:rPr>
          <w:lang w:val="en-GB"/>
        </w:rPr>
        <w:t>,</w:t>
      </w:r>
      <w:r w:rsidRPr="00887EF5">
        <w:rPr>
          <w:lang w:val="en-GB"/>
        </w:rPr>
        <w:t xml:space="preserve">079 family planning </w:t>
      </w:r>
      <w:r w:rsidR="00114960" w:rsidRPr="00887EF5">
        <w:rPr>
          <w:lang w:val="en-GB"/>
        </w:rPr>
        <w:t>(</w:t>
      </w:r>
      <w:r w:rsidR="00302E97" w:rsidRPr="00887EF5">
        <w:rPr>
          <w:lang w:val="en-GB"/>
        </w:rPr>
        <w:t>FP</w:t>
      </w:r>
      <w:r w:rsidR="00114960" w:rsidRPr="00887EF5">
        <w:rPr>
          <w:lang w:val="en-GB"/>
        </w:rPr>
        <w:t xml:space="preserve">) </w:t>
      </w:r>
      <w:r w:rsidR="00B12BB7" w:rsidRPr="00887EF5">
        <w:rPr>
          <w:lang w:val="en-GB"/>
        </w:rPr>
        <w:t xml:space="preserve">counselling sessions </w:t>
      </w:r>
      <w:r w:rsidRPr="00887EF5">
        <w:rPr>
          <w:lang w:val="en-GB"/>
        </w:rPr>
        <w:t>were organized. An action plan for the promotion of the family is under development.</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113.</w:t>
      </w:r>
      <w:r w:rsidRPr="00887EF5">
        <w:rPr>
          <w:lang w:val="en-GB"/>
        </w:rPr>
        <w:tab/>
      </w:r>
      <w:r w:rsidR="00B12BB7" w:rsidRPr="00887EF5">
        <w:rPr>
          <w:lang w:val="en-GB"/>
        </w:rPr>
        <w:t>With regard to car</w:t>
      </w:r>
      <w:r w:rsidR="0087707C" w:rsidRPr="00887EF5">
        <w:rPr>
          <w:lang w:val="en-GB"/>
        </w:rPr>
        <w:t>e</w:t>
      </w:r>
      <w:r w:rsidR="00B12BB7" w:rsidRPr="00887EF5">
        <w:rPr>
          <w:lang w:val="en-GB"/>
        </w:rPr>
        <w:t xml:space="preserve"> for</w:t>
      </w:r>
      <w:r w:rsidRPr="00887EF5">
        <w:rPr>
          <w:lang w:val="en-GB"/>
        </w:rPr>
        <w:t xml:space="preserve"> children </w:t>
      </w:r>
      <w:r w:rsidR="00B12BB7" w:rsidRPr="00887EF5">
        <w:rPr>
          <w:lang w:val="en-GB"/>
        </w:rPr>
        <w:t>up to three</w:t>
      </w:r>
      <w:r w:rsidRPr="00887EF5">
        <w:rPr>
          <w:lang w:val="en-GB"/>
        </w:rPr>
        <w:t xml:space="preserve"> years</w:t>
      </w:r>
      <w:r w:rsidR="00B12BB7" w:rsidRPr="00887EF5">
        <w:rPr>
          <w:lang w:val="en-GB"/>
        </w:rPr>
        <w:t xml:space="preserve"> of age</w:t>
      </w:r>
      <w:r w:rsidRPr="00887EF5">
        <w:rPr>
          <w:lang w:val="en-GB"/>
        </w:rPr>
        <w:t xml:space="preserve">, a </w:t>
      </w:r>
      <w:r w:rsidR="00B12BB7" w:rsidRPr="00887EF5">
        <w:rPr>
          <w:lang w:val="en-GB"/>
        </w:rPr>
        <w:t xml:space="preserve">training </w:t>
      </w:r>
      <w:r w:rsidRPr="00887EF5">
        <w:rPr>
          <w:lang w:val="en-GB"/>
        </w:rPr>
        <w:t xml:space="preserve">module </w:t>
      </w:r>
      <w:r w:rsidR="00B12BB7" w:rsidRPr="00887EF5">
        <w:rPr>
          <w:lang w:val="en-GB"/>
        </w:rPr>
        <w:t>for counsellors is being developed to enable them to</w:t>
      </w:r>
      <w:r w:rsidRPr="00887EF5">
        <w:rPr>
          <w:lang w:val="en-GB"/>
        </w:rPr>
        <w:t xml:space="preserve"> inform</w:t>
      </w:r>
      <w:r w:rsidR="00B12BB7" w:rsidRPr="00887EF5">
        <w:rPr>
          <w:lang w:val="en-GB"/>
        </w:rPr>
        <w:t xml:space="preserve"> </w:t>
      </w:r>
      <w:r w:rsidRPr="00887EF5">
        <w:rPr>
          <w:lang w:val="en-GB"/>
        </w:rPr>
        <w:t xml:space="preserve">and </w:t>
      </w:r>
      <w:r w:rsidR="00B12BB7" w:rsidRPr="00887EF5">
        <w:rPr>
          <w:lang w:val="en-GB"/>
        </w:rPr>
        <w:t>support</w:t>
      </w:r>
      <w:r w:rsidRPr="00887EF5">
        <w:rPr>
          <w:lang w:val="en-GB"/>
        </w:rPr>
        <w:t xml:space="preserve"> parents </w:t>
      </w:r>
      <w:r w:rsidR="00B12BB7" w:rsidRPr="00887EF5">
        <w:rPr>
          <w:lang w:val="en-GB"/>
        </w:rPr>
        <w:t>using a counselling guide, which has already been prepared</w:t>
      </w:r>
      <w:r w:rsidRPr="00887EF5">
        <w:rPr>
          <w:lang w:val="en-GB"/>
        </w:rPr>
        <w:t>.</w:t>
      </w:r>
      <w:r w:rsidR="00654AE7" w:rsidRPr="00887EF5">
        <w:rPr>
          <w:lang w:val="en-GB"/>
        </w:rPr>
        <w:t xml:space="preserve"> </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114.</w:t>
      </w:r>
      <w:r w:rsidRPr="00887EF5">
        <w:rPr>
          <w:lang w:val="en-GB"/>
        </w:rPr>
        <w:tab/>
      </w:r>
      <w:r w:rsidR="008A5965" w:rsidRPr="00887EF5">
        <w:rPr>
          <w:lang w:val="en-GB"/>
        </w:rPr>
        <w:t>Parents do not always understand the need to rec</w:t>
      </w:r>
      <w:r w:rsidRPr="00887EF5">
        <w:rPr>
          <w:lang w:val="en-GB"/>
        </w:rPr>
        <w:t>oncil</w:t>
      </w:r>
      <w:r w:rsidR="008A5965" w:rsidRPr="00887EF5">
        <w:rPr>
          <w:lang w:val="en-GB"/>
        </w:rPr>
        <w:t>e</w:t>
      </w:r>
      <w:r w:rsidRPr="00887EF5">
        <w:rPr>
          <w:lang w:val="en-GB"/>
        </w:rPr>
        <w:t xml:space="preserve"> the</w:t>
      </w:r>
      <w:r w:rsidR="008A5965" w:rsidRPr="00887EF5">
        <w:rPr>
          <w:lang w:val="en-GB"/>
        </w:rPr>
        <w:t>ir</w:t>
      </w:r>
      <w:r w:rsidRPr="00887EF5">
        <w:rPr>
          <w:lang w:val="en-GB"/>
        </w:rPr>
        <w:t xml:space="preserve"> right to </w:t>
      </w:r>
      <w:r w:rsidR="008A5965" w:rsidRPr="00887EF5">
        <w:rPr>
          <w:lang w:val="en-GB"/>
        </w:rPr>
        <w:t>guide</w:t>
      </w:r>
      <w:r w:rsidRPr="00887EF5">
        <w:rPr>
          <w:lang w:val="en-GB"/>
        </w:rPr>
        <w:t xml:space="preserve"> and </w:t>
      </w:r>
      <w:r w:rsidR="008A5965" w:rsidRPr="00887EF5">
        <w:rPr>
          <w:lang w:val="en-GB"/>
        </w:rPr>
        <w:t>meet their responsibilities towards their minor</w:t>
      </w:r>
      <w:r w:rsidRPr="00887EF5">
        <w:rPr>
          <w:lang w:val="en-GB"/>
        </w:rPr>
        <w:t xml:space="preserve"> child</w:t>
      </w:r>
      <w:r w:rsidR="008A5965" w:rsidRPr="00887EF5">
        <w:rPr>
          <w:lang w:val="en-GB"/>
        </w:rPr>
        <w:t>ren</w:t>
      </w:r>
      <w:r w:rsidRPr="00887EF5">
        <w:rPr>
          <w:lang w:val="en-GB"/>
        </w:rPr>
        <w:t xml:space="preserve"> and the rights and freedoms </w:t>
      </w:r>
      <w:r w:rsidR="008A5965" w:rsidRPr="00887EF5">
        <w:rPr>
          <w:lang w:val="en-GB"/>
        </w:rPr>
        <w:t>enjoyed by</w:t>
      </w:r>
      <w:r w:rsidRPr="00887EF5">
        <w:rPr>
          <w:lang w:val="en-GB"/>
        </w:rPr>
        <w:t xml:space="preserve"> the child</w:t>
      </w:r>
      <w:r w:rsidR="008A5965" w:rsidRPr="00887EF5">
        <w:rPr>
          <w:lang w:val="en-GB"/>
        </w:rPr>
        <w:t>,</w:t>
      </w:r>
      <w:r w:rsidRPr="00887EF5">
        <w:rPr>
          <w:lang w:val="en-GB"/>
        </w:rPr>
        <w:t xml:space="preserve"> particular</w:t>
      </w:r>
      <w:r w:rsidR="008A5965" w:rsidRPr="00887EF5">
        <w:rPr>
          <w:lang w:val="en-GB"/>
        </w:rPr>
        <w:t>ly the right</w:t>
      </w:r>
      <w:r w:rsidRPr="00887EF5">
        <w:rPr>
          <w:lang w:val="en-GB"/>
        </w:rPr>
        <w:t xml:space="preserve"> to be </w:t>
      </w:r>
      <w:r w:rsidR="008A5965" w:rsidRPr="00887EF5">
        <w:rPr>
          <w:lang w:val="en-GB"/>
        </w:rPr>
        <w:t>heard</w:t>
      </w:r>
      <w:r w:rsidRPr="00887EF5">
        <w:rPr>
          <w:lang w:val="en-GB"/>
        </w:rPr>
        <w:t xml:space="preserve"> and </w:t>
      </w:r>
      <w:r w:rsidR="008A5965" w:rsidRPr="00887EF5">
        <w:rPr>
          <w:lang w:val="en-GB"/>
        </w:rPr>
        <w:t>have one's views</w:t>
      </w:r>
      <w:r w:rsidRPr="00887EF5">
        <w:rPr>
          <w:lang w:val="en-GB"/>
        </w:rPr>
        <w:t xml:space="preserve"> taken into </w:t>
      </w:r>
      <w:r w:rsidR="008A5965" w:rsidRPr="00887EF5">
        <w:rPr>
          <w:lang w:val="en-GB"/>
        </w:rPr>
        <w:t>consideration</w:t>
      </w:r>
      <w:r w:rsidRPr="00887EF5">
        <w:rPr>
          <w:lang w:val="en-GB"/>
        </w:rPr>
        <w:t>, the right to priva</w:t>
      </w:r>
      <w:r w:rsidR="008A5965" w:rsidRPr="00887EF5">
        <w:rPr>
          <w:lang w:val="en-GB"/>
        </w:rPr>
        <w:t>cy and</w:t>
      </w:r>
      <w:r w:rsidRPr="00887EF5">
        <w:rPr>
          <w:lang w:val="en-GB"/>
        </w:rPr>
        <w:t xml:space="preserve"> freedom of religion. </w:t>
      </w:r>
    </w:p>
    <w:p w:rsidR="002109DC" w:rsidRPr="00887EF5" w:rsidRDefault="002109DC" w:rsidP="00267BD0">
      <w:pPr>
        <w:tabs>
          <w:tab w:val="left" w:pos="567"/>
          <w:tab w:val="left" w:pos="1134"/>
          <w:tab w:val="left" w:pos="1701"/>
        </w:tabs>
        <w:rPr>
          <w:lang w:val="en-GB"/>
        </w:rPr>
      </w:pPr>
    </w:p>
    <w:p w:rsidR="002109DC" w:rsidRPr="00887EF5" w:rsidRDefault="002109DC" w:rsidP="00267BD0">
      <w:pPr>
        <w:tabs>
          <w:tab w:val="left" w:pos="567"/>
          <w:tab w:val="left" w:pos="1134"/>
          <w:tab w:val="left" w:pos="1701"/>
        </w:tabs>
        <w:rPr>
          <w:lang w:val="en-GB"/>
        </w:rPr>
      </w:pPr>
      <w:r w:rsidRPr="00887EF5">
        <w:rPr>
          <w:lang w:val="en-GB"/>
        </w:rPr>
        <w:t>115.</w:t>
      </w:r>
      <w:r w:rsidRPr="00887EF5">
        <w:rPr>
          <w:lang w:val="en-GB"/>
        </w:rPr>
        <w:tab/>
      </w:r>
      <w:r w:rsidR="00431FD1" w:rsidRPr="00887EF5">
        <w:rPr>
          <w:lang w:val="en-GB"/>
        </w:rPr>
        <w:t>F</w:t>
      </w:r>
      <w:r w:rsidR="0017273B" w:rsidRPr="00887EF5">
        <w:rPr>
          <w:lang w:val="en-GB"/>
        </w:rPr>
        <w:t xml:space="preserve">uture </w:t>
      </w:r>
      <w:r w:rsidR="00431FD1" w:rsidRPr="00887EF5">
        <w:rPr>
          <w:lang w:val="en-GB"/>
        </w:rPr>
        <w:t>efforts consist of</w:t>
      </w:r>
      <w:r w:rsidRPr="00887EF5">
        <w:rPr>
          <w:lang w:val="en-GB"/>
        </w:rPr>
        <w:t xml:space="preserve"> the adoption and implementation of PNDIPE</w:t>
      </w:r>
      <w:r w:rsidR="0017273B" w:rsidRPr="00887EF5">
        <w:rPr>
          <w:lang w:val="en-GB"/>
        </w:rPr>
        <w:t xml:space="preserve"> and the improvement of parental guidance through training and support for parents by means of awareness-raising</w:t>
      </w:r>
      <w:r w:rsidRPr="00887EF5">
        <w:rPr>
          <w:lang w:val="en-GB"/>
        </w:rPr>
        <w:t xml:space="preserve"> activities </w:t>
      </w:r>
      <w:r w:rsidR="0017273B" w:rsidRPr="00887EF5">
        <w:rPr>
          <w:lang w:val="en-GB"/>
        </w:rPr>
        <w:t>regarding</w:t>
      </w:r>
      <w:r w:rsidRPr="00887EF5">
        <w:rPr>
          <w:lang w:val="en-GB"/>
        </w:rPr>
        <w:t xml:space="preserve"> the rights of the child.</w:t>
      </w:r>
    </w:p>
    <w:p w:rsidR="002109DC" w:rsidRPr="00887EF5" w:rsidRDefault="002109DC" w:rsidP="00267BD0">
      <w:pPr>
        <w:tabs>
          <w:tab w:val="left" w:pos="567"/>
          <w:tab w:val="left" w:pos="1134"/>
          <w:tab w:val="left" w:pos="1701"/>
        </w:tabs>
        <w:rPr>
          <w:lang w:val="en-GB"/>
        </w:rPr>
      </w:pPr>
    </w:p>
    <w:p w:rsidR="004C070F" w:rsidRPr="00887EF5" w:rsidRDefault="004C070F" w:rsidP="00267BD0">
      <w:pPr>
        <w:keepNext/>
        <w:keepLines/>
        <w:tabs>
          <w:tab w:val="left" w:pos="567"/>
          <w:tab w:val="left" w:pos="1134"/>
          <w:tab w:val="left" w:pos="1701"/>
        </w:tabs>
        <w:jc w:val="center"/>
        <w:rPr>
          <w:b/>
          <w:bCs/>
          <w:lang w:val="en-GB"/>
        </w:rPr>
      </w:pPr>
      <w:r w:rsidRPr="00887EF5">
        <w:rPr>
          <w:b/>
          <w:bCs/>
          <w:lang w:val="en-GB"/>
        </w:rPr>
        <w:t>5.2</w:t>
      </w:r>
      <w:r w:rsidR="00D864A2">
        <w:rPr>
          <w:b/>
          <w:bCs/>
          <w:lang w:val="en-GB"/>
        </w:rPr>
        <w:t xml:space="preserve">. </w:t>
      </w:r>
      <w:r w:rsidRPr="00887EF5">
        <w:rPr>
          <w:b/>
          <w:bCs/>
          <w:lang w:val="en-GB"/>
        </w:rPr>
        <w:t xml:space="preserve"> PARENTAL RESPONSIBILITIES (</w:t>
      </w:r>
      <w:r w:rsidR="00AD7E4A" w:rsidRPr="00887EF5">
        <w:rPr>
          <w:b/>
          <w:bCs/>
          <w:lang w:val="en-GB"/>
        </w:rPr>
        <w:t>article</w:t>
      </w:r>
      <w:r w:rsidR="00F91D80" w:rsidRPr="00887EF5">
        <w:rPr>
          <w:b/>
          <w:bCs/>
          <w:lang w:val="en-GB"/>
        </w:rPr>
        <w:t xml:space="preserve"> </w:t>
      </w:r>
      <w:r w:rsidRPr="00887EF5">
        <w:rPr>
          <w:b/>
          <w:bCs/>
          <w:lang w:val="en-GB"/>
        </w:rPr>
        <w:t xml:space="preserve">18, </w:t>
      </w:r>
      <w:r w:rsidR="0017273B" w:rsidRPr="00887EF5">
        <w:rPr>
          <w:b/>
          <w:bCs/>
          <w:lang w:val="en-GB"/>
        </w:rPr>
        <w:t>paragraphs 1 and 2)</w:t>
      </w:r>
    </w:p>
    <w:p w:rsidR="004C070F" w:rsidRPr="00887EF5" w:rsidRDefault="004C070F" w:rsidP="00267BD0">
      <w:pPr>
        <w:keepNext/>
        <w:keepLines/>
        <w:tabs>
          <w:tab w:val="left" w:pos="567"/>
          <w:tab w:val="left" w:pos="1134"/>
          <w:tab w:val="left" w:pos="1701"/>
        </w:tabs>
        <w:rPr>
          <w:lang w:val="en-GB"/>
        </w:rPr>
      </w:pPr>
    </w:p>
    <w:p w:rsidR="004C070F" w:rsidRPr="00887EF5" w:rsidRDefault="004C070F" w:rsidP="00267BD0">
      <w:pPr>
        <w:keepNext/>
        <w:keepLines/>
        <w:tabs>
          <w:tab w:val="left" w:pos="567"/>
          <w:tab w:val="left" w:pos="1134"/>
          <w:tab w:val="left" w:pos="1701"/>
        </w:tabs>
        <w:rPr>
          <w:lang w:val="en-GB"/>
        </w:rPr>
      </w:pPr>
      <w:r w:rsidRPr="00887EF5">
        <w:rPr>
          <w:lang w:val="en-GB"/>
        </w:rPr>
        <w:t>116.</w:t>
      </w:r>
      <w:r w:rsidRPr="00887EF5">
        <w:rPr>
          <w:lang w:val="en-GB"/>
        </w:rPr>
        <w:tab/>
      </w:r>
      <w:r w:rsidR="0017273B" w:rsidRPr="00887EF5">
        <w:rPr>
          <w:lang w:val="en-GB"/>
        </w:rPr>
        <w:t>P</w:t>
      </w:r>
      <w:r w:rsidRPr="00887EF5">
        <w:rPr>
          <w:lang w:val="en-GB"/>
        </w:rPr>
        <w:t xml:space="preserve">arental responsibilities </w:t>
      </w:r>
      <w:r w:rsidR="00122464" w:rsidRPr="00887EF5">
        <w:rPr>
          <w:lang w:val="en-GB"/>
        </w:rPr>
        <w:t>are enshrined in</w:t>
      </w:r>
      <w:r w:rsidRPr="00887EF5">
        <w:rPr>
          <w:lang w:val="en-GB"/>
        </w:rPr>
        <w:t xml:space="preserve"> the </w:t>
      </w:r>
      <w:r w:rsidR="0017273B" w:rsidRPr="00887EF5">
        <w:rPr>
          <w:lang w:val="en-GB"/>
        </w:rPr>
        <w:t>C</w:t>
      </w:r>
      <w:r w:rsidRPr="00887EF5">
        <w:rPr>
          <w:lang w:val="en-GB"/>
        </w:rPr>
        <w:t>onstitution</w:t>
      </w:r>
      <w:r w:rsidR="0017273B" w:rsidRPr="00887EF5">
        <w:rPr>
          <w:lang w:val="en-GB"/>
        </w:rPr>
        <w:t>, under</w:t>
      </w:r>
      <w:r w:rsidRPr="00887EF5">
        <w:rPr>
          <w:lang w:val="en-GB"/>
        </w:rPr>
        <w:t xml:space="preserve"> </w:t>
      </w:r>
      <w:r w:rsidR="0017273B" w:rsidRPr="00887EF5">
        <w:rPr>
          <w:lang w:val="en-GB"/>
        </w:rPr>
        <w:t>which</w:t>
      </w:r>
      <w:r w:rsidRPr="00887EF5">
        <w:rPr>
          <w:lang w:val="en-GB"/>
        </w:rPr>
        <w:t xml:space="preserve"> parents have </w:t>
      </w:r>
      <w:r w:rsidR="0017273B" w:rsidRPr="00887EF5">
        <w:rPr>
          <w:lang w:val="en-GB"/>
        </w:rPr>
        <w:t>a</w:t>
      </w:r>
      <w:r w:rsidRPr="00887EF5">
        <w:rPr>
          <w:lang w:val="en-GB"/>
        </w:rPr>
        <w:t xml:space="preserve"> duty to raise and to educate their children. </w:t>
      </w:r>
      <w:r w:rsidR="0017273B" w:rsidRPr="00887EF5">
        <w:rPr>
          <w:lang w:val="en-GB"/>
        </w:rPr>
        <w:t xml:space="preserve">According to </w:t>
      </w:r>
      <w:r w:rsidRPr="00887EF5">
        <w:rPr>
          <w:lang w:val="en-GB"/>
        </w:rPr>
        <w:t>CPF, the rights constituting parental authority (</w:t>
      </w:r>
      <w:r w:rsidR="0017273B" w:rsidRPr="00887EF5">
        <w:rPr>
          <w:lang w:val="en-GB"/>
        </w:rPr>
        <w:t xml:space="preserve">the rights to </w:t>
      </w:r>
      <w:r w:rsidRPr="00887EF5">
        <w:rPr>
          <w:lang w:val="en-GB"/>
        </w:rPr>
        <w:t xml:space="preserve">custody, </w:t>
      </w:r>
      <w:r w:rsidR="0017273B" w:rsidRPr="00887EF5">
        <w:rPr>
          <w:lang w:val="en-GB"/>
        </w:rPr>
        <w:t>supervision</w:t>
      </w:r>
      <w:r w:rsidRPr="00887EF5">
        <w:rPr>
          <w:lang w:val="en-GB"/>
        </w:rPr>
        <w:t xml:space="preserve"> and education</w:t>
      </w:r>
      <w:r w:rsidR="0017273B" w:rsidRPr="00887EF5">
        <w:rPr>
          <w:lang w:val="en-GB"/>
        </w:rPr>
        <w:t xml:space="preserve"> of the children</w:t>
      </w:r>
      <w:r w:rsidRPr="00887EF5">
        <w:rPr>
          <w:lang w:val="en-GB"/>
        </w:rPr>
        <w:t xml:space="preserve">) </w:t>
      </w:r>
      <w:r w:rsidR="0017273B" w:rsidRPr="00887EF5">
        <w:rPr>
          <w:lang w:val="en-GB"/>
        </w:rPr>
        <w:t>may be exercised</w:t>
      </w:r>
      <w:r w:rsidRPr="00887EF5">
        <w:rPr>
          <w:lang w:val="en-GB"/>
        </w:rPr>
        <w:t xml:space="preserve"> only in the interest of </w:t>
      </w:r>
      <w:r w:rsidR="0017273B" w:rsidRPr="00887EF5">
        <w:rPr>
          <w:lang w:val="en-GB"/>
        </w:rPr>
        <w:t>a</w:t>
      </w:r>
      <w:r w:rsidRPr="00887EF5">
        <w:rPr>
          <w:lang w:val="en-GB"/>
        </w:rPr>
        <w:t xml:space="preserve"> minor</w:t>
      </w:r>
      <w:r w:rsidR="0017273B" w:rsidRPr="00887EF5">
        <w:rPr>
          <w:lang w:val="en-GB"/>
        </w:rPr>
        <w:t>,</w:t>
      </w:r>
      <w:r w:rsidRPr="00887EF5">
        <w:rPr>
          <w:lang w:val="en-GB"/>
        </w:rPr>
        <w:t xml:space="preserve"> and </w:t>
      </w:r>
      <w:r w:rsidR="0017273B" w:rsidRPr="00887EF5">
        <w:rPr>
          <w:lang w:val="en-GB"/>
        </w:rPr>
        <w:t xml:space="preserve">must </w:t>
      </w:r>
      <w:r w:rsidR="00E253BA" w:rsidRPr="00887EF5">
        <w:rPr>
          <w:lang w:val="en-GB"/>
        </w:rPr>
        <w:t>be fulfilled, save in</w:t>
      </w:r>
      <w:r w:rsidRPr="00887EF5">
        <w:rPr>
          <w:lang w:val="en-GB"/>
        </w:rPr>
        <w:t xml:space="preserve"> exception</w:t>
      </w:r>
      <w:r w:rsidR="00E253BA" w:rsidRPr="00887EF5">
        <w:rPr>
          <w:lang w:val="en-GB"/>
        </w:rPr>
        <w:t>al cases</w:t>
      </w:r>
      <w:r w:rsidRPr="00887EF5">
        <w:rPr>
          <w:lang w:val="en-GB"/>
        </w:rPr>
        <w:t>, jointly by the father and mother.</w:t>
      </w:r>
    </w:p>
    <w:p w:rsidR="004C070F" w:rsidRPr="00887EF5" w:rsidRDefault="004C070F" w:rsidP="00267BD0">
      <w:pPr>
        <w:tabs>
          <w:tab w:val="left" w:pos="567"/>
          <w:tab w:val="left" w:pos="1134"/>
          <w:tab w:val="left" w:pos="1701"/>
        </w:tabs>
        <w:rPr>
          <w:lang w:val="en-GB"/>
        </w:rPr>
      </w:pPr>
    </w:p>
    <w:p w:rsidR="004C070F" w:rsidRPr="00887EF5" w:rsidRDefault="004C070F" w:rsidP="00267BD0">
      <w:pPr>
        <w:tabs>
          <w:tab w:val="left" w:pos="567"/>
          <w:tab w:val="left" w:pos="1134"/>
          <w:tab w:val="left" w:pos="1701"/>
        </w:tabs>
        <w:rPr>
          <w:lang w:val="en-GB"/>
        </w:rPr>
      </w:pPr>
      <w:r w:rsidRPr="00887EF5">
        <w:rPr>
          <w:lang w:val="en-GB"/>
        </w:rPr>
        <w:t>117.</w:t>
      </w:r>
      <w:r w:rsidRPr="00887EF5">
        <w:rPr>
          <w:lang w:val="en-GB"/>
        </w:rPr>
        <w:tab/>
      </w:r>
      <w:r w:rsidR="00147688" w:rsidRPr="00887EF5">
        <w:rPr>
          <w:lang w:val="en-GB"/>
        </w:rPr>
        <w:t>E</w:t>
      </w:r>
      <w:r w:rsidRPr="00887EF5">
        <w:rPr>
          <w:lang w:val="en-GB"/>
        </w:rPr>
        <w:t xml:space="preserve">ducational </w:t>
      </w:r>
      <w:r w:rsidR="00E253BA" w:rsidRPr="00887EF5">
        <w:rPr>
          <w:lang w:val="en-GB"/>
        </w:rPr>
        <w:t>informal discussions</w:t>
      </w:r>
      <w:r w:rsidRPr="00887EF5">
        <w:rPr>
          <w:lang w:val="en-GB"/>
        </w:rPr>
        <w:t xml:space="preserve"> </w:t>
      </w:r>
      <w:r w:rsidR="00E253BA" w:rsidRPr="00887EF5">
        <w:rPr>
          <w:lang w:val="en-GB"/>
        </w:rPr>
        <w:t>focus on</w:t>
      </w:r>
      <w:r w:rsidRPr="00887EF5">
        <w:rPr>
          <w:lang w:val="en-GB"/>
        </w:rPr>
        <w:t xml:space="preserve"> the concept of </w:t>
      </w:r>
      <w:r w:rsidR="008A460B" w:rsidRPr="00887EF5">
        <w:rPr>
          <w:lang w:val="en-GB"/>
        </w:rPr>
        <w:t>"</w:t>
      </w:r>
      <w:r w:rsidRPr="00887EF5">
        <w:rPr>
          <w:lang w:val="en-GB"/>
        </w:rPr>
        <w:t>parental responsibility</w:t>
      </w:r>
      <w:r w:rsidR="008A460B" w:rsidRPr="00887EF5">
        <w:rPr>
          <w:lang w:val="en-GB"/>
        </w:rPr>
        <w:t>"</w:t>
      </w:r>
      <w:r w:rsidR="00E253BA" w:rsidRPr="00887EF5">
        <w:rPr>
          <w:lang w:val="en-GB"/>
        </w:rPr>
        <w:t>,</w:t>
      </w:r>
      <w:r w:rsidRPr="00887EF5">
        <w:rPr>
          <w:lang w:val="en-GB"/>
        </w:rPr>
        <w:t xml:space="preserve"> which</w:t>
      </w:r>
      <w:r w:rsidR="005E401D">
        <w:rPr>
          <w:lang w:val="en-GB"/>
        </w:rPr>
        <w:t> </w:t>
      </w:r>
      <w:r w:rsidR="00E253BA" w:rsidRPr="00887EF5">
        <w:rPr>
          <w:lang w:val="en-GB"/>
        </w:rPr>
        <w:t>comprises</w:t>
      </w:r>
      <w:r w:rsidRPr="00887EF5">
        <w:rPr>
          <w:lang w:val="en-GB"/>
        </w:rPr>
        <w:t xml:space="preserve"> the duties of the parents as </w:t>
      </w:r>
      <w:r w:rsidR="008D02B8" w:rsidRPr="00887EF5">
        <w:rPr>
          <w:lang w:val="en-GB"/>
        </w:rPr>
        <w:t xml:space="preserve">the </w:t>
      </w:r>
      <w:r w:rsidRPr="00887EF5">
        <w:rPr>
          <w:lang w:val="en-GB"/>
        </w:rPr>
        <w:t xml:space="preserve">persons </w:t>
      </w:r>
      <w:r w:rsidR="008D02B8" w:rsidRPr="00887EF5">
        <w:rPr>
          <w:lang w:val="en-GB"/>
        </w:rPr>
        <w:t xml:space="preserve">mainly </w:t>
      </w:r>
      <w:r w:rsidR="00E253BA" w:rsidRPr="00887EF5">
        <w:rPr>
          <w:lang w:val="en-GB"/>
        </w:rPr>
        <w:t>responsible for</w:t>
      </w:r>
      <w:r w:rsidRPr="00887EF5">
        <w:rPr>
          <w:lang w:val="en-GB"/>
        </w:rPr>
        <w:t xml:space="preserve"> the child. </w:t>
      </w:r>
      <w:r w:rsidR="000A4106" w:rsidRPr="00887EF5">
        <w:rPr>
          <w:lang w:val="en-GB"/>
        </w:rPr>
        <w:t>I</w:t>
      </w:r>
      <w:r w:rsidR="00147688" w:rsidRPr="00887EF5">
        <w:rPr>
          <w:lang w:val="en-GB"/>
        </w:rPr>
        <w:t>n</w:t>
      </w:r>
      <w:r w:rsidR="005E401D">
        <w:rPr>
          <w:lang w:val="en-GB"/>
        </w:rPr>
        <w:t> </w:t>
      </w:r>
      <w:r w:rsidRPr="00887EF5">
        <w:rPr>
          <w:lang w:val="en-GB"/>
        </w:rPr>
        <w:t>2005</w:t>
      </w:r>
      <w:r w:rsidR="00147688" w:rsidRPr="00887EF5">
        <w:rPr>
          <w:lang w:val="en-GB"/>
        </w:rPr>
        <w:t>,</w:t>
      </w:r>
      <w:r w:rsidR="005E401D">
        <w:rPr>
          <w:lang w:val="en-GB"/>
        </w:rPr>
        <w:t> </w:t>
      </w:r>
      <w:r w:rsidRPr="00887EF5">
        <w:rPr>
          <w:lang w:val="en-GB"/>
        </w:rPr>
        <w:t>1</w:t>
      </w:r>
      <w:r w:rsidR="00147688" w:rsidRPr="00887EF5">
        <w:rPr>
          <w:lang w:val="en-GB"/>
        </w:rPr>
        <w:t>,</w:t>
      </w:r>
      <w:r w:rsidRPr="00887EF5">
        <w:rPr>
          <w:lang w:val="en-GB"/>
        </w:rPr>
        <w:t xml:space="preserve">479 </w:t>
      </w:r>
      <w:r w:rsidR="00147688" w:rsidRPr="00887EF5">
        <w:rPr>
          <w:lang w:val="en-GB"/>
        </w:rPr>
        <w:t>such discussions</w:t>
      </w:r>
      <w:r w:rsidRPr="00887EF5">
        <w:rPr>
          <w:lang w:val="en-GB"/>
        </w:rPr>
        <w:t xml:space="preserve">, 66 </w:t>
      </w:r>
      <w:r w:rsidR="00147688" w:rsidRPr="00887EF5">
        <w:rPr>
          <w:lang w:val="en-GB"/>
        </w:rPr>
        <w:t>presentations followed by a debate</w:t>
      </w:r>
      <w:r w:rsidRPr="00887EF5">
        <w:rPr>
          <w:lang w:val="en-GB"/>
        </w:rPr>
        <w:t xml:space="preserve">, 76 radio broadcasts, 92 </w:t>
      </w:r>
      <w:r w:rsidR="00056333" w:rsidRPr="00887EF5">
        <w:rPr>
          <w:lang w:val="en-GB"/>
        </w:rPr>
        <w:t>film discussion</w:t>
      </w:r>
      <w:r w:rsidRPr="00887EF5">
        <w:rPr>
          <w:lang w:val="en-GB"/>
        </w:rPr>
        <w:t>s</w:t>
      </w:r>
      <w:r w:rsidR="00147688" w:rsidRPr="00887EF5">
        <w:rPr>
          <w:lang w:val="en-GB"/>
        </w:rPr>
        <w:t xml:space="preserve"> and </w:t>
      </w:r>
      <w:r w:rsidRPr="00887EF5">
        <w:rPr>
          <w:lang w:val="en-GB"/>
        </w:rPr>
        <w:t xml:space="preserve">1,734 </w:t>
      </w:r>
      <w:r w:rsidR="00147688" w:rsidRPr="00887EF5">
        <w:rPr>
          <w:lang w:val="en-GB"/>
        </w:rPr>
        <w:t>counsel sessions</w:t>
      </w:r>
      <w:r w:rsidRPr="00887EF5">
        <w:rPr>
          <w:lang w:val="en-GB"/>
        </w:rPr>
        <w:t xml:space="preserve"> were organized. </w:t>
      </w:r>
      <w:r w:rsidR="00DF31A7" w:rsidRPr="00887EF5">
        <w:rPr>
          <w:lang w:val="en-GB"/>
        </w:rPr>
        <w:t>Moreover</w:t>
      </w:r>
      <w:r w:rsidRPr="00887EF5">
        <w:rPr>
          <w:lang w:val="en-GB"/>
        </w:rPr>
        <w:t xml:space="preserve">, </w:t>
      </w:r>
      <w:r w:rsidR="00302E97" w:rsidRPr="00887EF5">
        <w:rPr>
          <w:lang w:val="en-GB"/>
        </w:rPr>
        <w:t>FP</w:t>
      </w:r>
      <w:r w:rsidR="00CF3C2F" w:rsidRPr="00887EF5">
        <w:rPr>
          <w:lang w:val="en-GB"/>
        </w:rPr>
        <w:t xml:space="preserve"> </w:t>
      </w:r>
      <w:r w:rsidRPr="00887EF5">
        <w:rPr>
          <w:lang w:val="en-GB"/>
        </w:rPr>
        <w:t xml:space="preserve">activities are </w:t>
      </w:r>
      <w:r w:rsidR="00043A71" w:rsidRPr="00887EF5">
        <w:rPr>
          <w:lang w:val="en-GB"/>
        </w:rPr>
        <w:t>carried out</w:t>
      </w:r>
      <w:r w:rsidR="00CF3C2F" w:rsidRPr="00887EF5">
        <w:rPr>
          <w:lang w:val="en-GB"/>
        </w:rPr>
        <w:t xml:space="preserve"> with a view to informing</w:t>
      </w:r>
      <w:r w:rsidRPr="00887EF5">
        <w:rPr>
          <w:lang w:val="en-GB"/>
        </w:rPr>
        <w:t xml:space="preserve"> parents on </w:t>
      </w:r>
      <w:r w:rsidR="00CF3C2F" w:rsidRPr="00887EF5">
        <w:rPr>
          <w:lang w:val="en-GB"/>
        </w:rPr>
        <w:t xml:space="preserve">how to fulfil their role in a </w:t>
      </w:r>
      <w:r w:rsidRPr="00887EF5">
        <w:rPr>
          <w:lang w:val="en-GB"/>
        </w:rPr>
        <w:t xml:space="preserve">responsible </w:t>
      </w:r>
      <w:r w:rsidR="00CF3C2F" w:rsidRPr="00887EF5">
        <w:rPr>
          <w:lang w:val="en-GB"/>
        </w:rPr>
        <w:t>manner</w:t>
      </w:r>
      <w:r w:rsidRPr="00887EF5">
        <w:rPr>
          <w:lang w:val="en-GB"/>
        </w:rPr>
        <w:t>.</w:t>
      </w:r>
    </w:p>
    <w:p w:rsidR="004C070F" w:rsidRPr="00887EF5" w:rsidRDefault="004C070F" w:rsidP="00267BD0">
      <w:pPr>
        <w:tabs>
          <w:tab w:val="left" w:pos="567"/>
          <w:tab w:val="left" w:pos="1134"/>
          <w:tab w:val="left" w:pos="1701"/>
        </w:tabs>
        <w:rPr>
          <w:lang w:val="en-GB"/>
        </w:rPr>
      </w:pPr>
    </w:p>
    <w:p w:rsidR="004C070F" w:rsidRPr="00887EF5" w:rsidRDefault="004C070F" w:rsidP="00267BD0">
      <w:pPr>
        <w:tabs>
          <w:tab w:val="left" w:pos="567"/>
          <w:tab w:val="left" w:pos="1134"/>
          <w:tab w:val="left" w:pos="1701"/>
        </w:tabs>
        <w:jc w:val="center"/>
        <w:rPr>
          <w:b/>
          <w:bCs/>
          <w:lang w:val="en-GB"/>
        </w:rPr>
      </w:pPr>
      <w:r w:rsidRPr="00887EF5">
        <w:rPr>
          <w:b/>
          <w:bCs/>
          <w:lang w:val="en-GB"/>
        </w:rPr>
        <w:t>5.3</w:t>
      </w:r>
      <w:r w:rsidR="00D864A2">
        <w:rPr>
          <w:b/>
          <w:bCs/>
          <w:lang w:val="en-GB"/>
        </w:rPr>
        <w:t xml:space="preserve">. </w:t>
      </w:r>
      <w:r w:rsidRPr="00887EF5">
        <w:rPr>
          <w:b/>
          <w:bCs/>
          <w:lang w:val="en-GB"/>
        </w:rPr>
        <w:t xml:space="preserve"> SEPARATION </w:t>
      </w:r>
      <w:r w:rsidR="00CF3C2F" w:rsidRPr="00887EF5">
        <w:rPr>
          <w:b/>
          <w:bCs/>
          <w:lang w:val="en-GB"/>
        </w:rPr>
        <w:t>FROM</w:t>
      </w:r>
      <w:r w:rsidRPr="00887EF5">
        <w:rPr>
          <w:b/>
          <w:bCs/>
          <w:lang w:val="en-GB"/>
        </w:rPr>
        <w:t xml:space="preserve"> PARENTS (</w:t>
      </w:r>
      <w:r w:rsidR="00AD7E4A" w:rsidRPr="00887EF5">
        <w:rPr>
          <w:b/>
          <w:bCs/>
          <w:lang w:val="en-GB"/>
        </w:rPr>
        <w:t>article</w:t>
      </w:r>
      <w:r w:rsidR="00F91D80" w:rsidRPr="00887EF5">
        <w:rPr>
          <w:b/>
          <w:bCs/>
          <w:lang w:val="en-GB"/>
        </w:rPr>
        <w:t xml:space="preserve"> </w:t>
      </w:r>
      <w:r w:rsidRPr="00887EF5">
        <w:rPr>
          <w:b/>
          <w:bCs/>
          <w:lang w:val="en-GB"/>
        </w:rPr>
        <w:t>9)</w:t>
      </w:r>
    </w:p>
    <w:p w:rsidR="004C070F" w:rsidRPr="00887EF5" w:rsidRDefault="004C070F" w:rsidP="00267BD0">
      <w:pPr>
        <w:tabs>
          <w:tab w:val="left" w:pos="567"/>
          <w:tab w:val="left" w:pos="1134"/>
          <w:tab w:val="left" w:pos="1701"/>
        </w:tabs>
        <w:rPr>
          <w:lang w:val="en-GB"/>
        </w:rPr>
      </w:pPr>
    </w:p>
    <w:p w:rsidR="004C070F" w:rsidRPr="00887EF5" w:rsidRDefault="004C070F" w:rsidP="00267BD0">
      <w:pPr>
        <w:tabs>
          <w:tab w:val="left" w:pos="567"/>
          <w:tab w:val="left" w:pos="1134"/>
          <w:tab w:val="left" w:pos="1701"/>
        </w:tabs>
        <w:rPr>
          <w:lang w:val="en-GB"/>
        </w:rPr>
      </w:pPr>
      <w:r w:rsidRPr="00887EF5">
        <w:rPr>
          <w:lang w:val="en-GB"/>
        </w:rPr>
        <w:t>118.</w:t>
      </w:r>
      <w:r w:rsidRPr="00887EF5">
        <w:rPr>
          <w:lang w:val="en-GB"/>
        </w:rPr>
        <w:tab/>
        <w:t xml:space="preserve">In cases </w:t>
      </w:r>
      <w:r w:rsidR="00CF3C2F" w:rsidRPr="00887EF5">
        <w:rPr>
          <w:lang w:val="en-GB"/>
        </w:rPr>
        <w:t>involving a</w:t>
      </w:r>
      <w:r w:rsidRPr="00887EF5">
        <w:rPr>
          <w:lang w:val="en-GB"/>
        </w:rPr>
        <w:t xml:space="preserve"> decision </w:t>
      </w:r>
      <w:r w:rsidR="00CF3C2F" w:rsidRPr="00887EF5">
        <w:rPr>
          <w:lang w:val="en-GB"/>
        </w:rPr>
        <w:t>on</w:t>
      </w:r>
      <w:r w:rsidRPr="00887EF5">
        <w:rPr>
          <w:lang w:val="en-GB"/>
        </w:rPr>
        <w:t xml:space="preserve"> the separation of </w:t>
      </w:r>
      <w:r w:rsidR="00CF3C2F" w:rsidRPr="00887EF5">
        <w:rPr>
          <w:lang w:val="en-GB"/>
        </w:rPr>
        <w:t>a</w:t>
      </w:r>
      <w:r w:rsidRPr="00887EF5">
        <w:rPr>
          <w:lang w:val="en-GB"/>
        </w:rPr>
        <w:t xml:space="preserve"> child </w:t>
      </w:r>
      <w:r w:rsidR="00CF3C2F" w:rsidRPr="00887EF5">
        <w:rPr>
          <w:lang w:val="en-GB"/>
        </w:rPr>
        <w:t>from</w:t>
      </w:r>
      <w:r w:rsidRPr="00887EF5">
        <w:rPr>
          <w:lang w:val="en-GB"/>
        </w:rPr>
        <w:t xml:space="preserve"> his</w:t>
      </w:r>
      <w:r w:rsidR="00CF3C2F" w:rsidRPr="00887EF5">
        <w:rPr>
          <w:lang w:val="en-GB"/>
        </w:rPr>
        <w:t>/her</w:t>
      </w:r>
      <w:r w:rsidRPr="00887EF5">
        <w:rPr>
          <w:lang w:val="en-GB"/>
        </w:rPr>
        <w:t xml:space="preserve"> parents, there </w:t>
      </w:r>
      <w:r w:rsidR="00CF3C2F" w:rsidRPr="00887EF5">
        <w:rPr>
          <w:lang w:val="en-GB"/>
        </w:rPr>
        <w:t>is no</w:t>
      </w:r>
      <w:r w:rsidRPr="00887EF5">
        <w:rPr>
          <w:lang w:val="en-GB"/>
        </w:rPr>
        <w:t xml:space="preserve"> provision oblig</w:t>
      </w:r>
      <w:r w:rsidR="00CF3C2F" w:rsidRPr="00887EF5">
        <w:rPr>
          <w:lang w:val="en-GB"/>
        </w:rPr>
        <w:t>ing</w:t>
      </w:r>
      <w:r w:rsidRPr="00887EF5">
        <w:rPr>
          <w:lang w:val="en-GB"/>
        </w:rPr>
        <w:t xml:space="preserve"> the judge or decision</w:t>
      </w:r>
      <w:r w:rsidR="00CF3C2F" w:rsidRPr="00887EF5">
        <w:rPr>
          <w:lang w:val="en-GB"/>
        </w:rPr>
        <w:t>-</w:t>
      </w:r>
      <w:r w:rsidRPr="00887EF5">
        <w:rPr>
          <w:lang w:val="en-GB"/>
        </w:rPr>
        <w:t>maker to hear the child</w:t>
      </w:r>
      <w:r w:rsidR="00CF3C2F" w:rsidRPr="00887EF5">
        <w:rPr>
          <w:lang w:val="en-GB"/>
        </w:rPr>
        <w:t>, save</w:t>
      </w:r>
      <w:r w:rsidRPr="00887EF5">
        <w:rPr>
          <w:lang w:val="en-GB"/>
        </w:rPr>
        <w:t xml:space="preserve"> </w:t>
      </w:r>
      <w:r w:rsidR="00CF3C2F" w:rsidRPr="00887EF5">
        <w:rPr>
          <w:lang w:val="en-GB"/>
        </w:rPr>
        <w:t>for</w:t>
      </w:r>
      <w:r w:rsidRPr="00887EF5">
        <w:rPr>
          <w:lang w:val="en-GB"/>
        </w:rPr>
        <w:t xml:space="preserve"> adoption</w:t>
      </w:r>
      <w:r w:rsidR="00CF3C2F" w:rsidRPr="00887EF5">
        <w:rPr>
          <w:lang w:val="en-GB"/>
        </w:rPr>
        <w:t xml:space="preserve"> cases,</w:t>
      </w:r>
      <w:r w:rsidRPr="00887EF5">
        <w:rPr>
          <w:lang w:val="en-GB"/>
        </w:rPr>
        <w:t xml:space="preserve"> </w:t>
      </w:r>
      <w:r w:rsidR="00CF3C2F" w:rsidRPr="00887EF5">
        <w:rPr>
          <w:lang w:val="en-GB"/>
        </w:rPr>
        <w:t>in which</w:t>
      </w:r>
      <w:r w:rsidRPr="00887EF5">
        <w:rPr>
          <w:lang w:val="en-GB"/>
        </w:rPr>
        <w:t xml:space="preserve"> the </w:t>
      </w:r>
      <w:r w:rsidR="00CF2297" w:rsidRPr="00887EF5">
        <w:rPr>
          <w:lang w:val="en-GB"/>
        </w:rPr>
        <w:t xml:space="preserve">consent of the </w:t>
      </w:r>
      <w:r w:rsidRPr="00887EF5">
        <w:rPr>
          <w:lang w:val="en-GB"/>
        </w:rPr>
        <w:t xml:space="preserve">child, </w:t>
      </w:r>
      <w:r w:rsidR="00CF3C2F" w:rsidRPr="00887EF5">
        <w:rPr>
          <w:lang w:val="en-GB"/>
        </w:rPr>
        <w:t xml:space="preserve">if </w:t>
      </w:r>
      <w:r w:rsidR="00CF2297" w:rsidRPr="00887EF5">
        <w:rPr>
          <w:lang w:val="en-GB"/>
        </w:rPr>
        <w:t xml:space="preserve">he/she is </w:t>
      </w:r>
      <w:r w:rsidR="00CF3C2F" w:rsidRPr="00887EF5">
        <w:rPr>
          <w:lang w:val="en-GB"/>
        </w:rPr>
        <w:t>at least</w:t>
      </w:r>
      <w:r w:rsidRPr="00887EF5">
        <w:rPr>
          <w:lang w:val="en-GB"/>
        </w:rPr>
        <w:t xml:space="preserve"> 15 years </w:t>
      </w:r>
      <w:r w:rsidR="00CF3C2F" w:rsidRPr="00887EF5">
        <w:rPr>
          <w:lang w:val="en-GB"/>
        </w:rPr>
        <w:t xml:space="preserve">old, </w:t>
      </w:r>
      <w:r w:rsidR="00CF2297" w:rsidRPr="00887EF5">
        <w:rPr>
          <w:lang w:val="en-GB"/>
        </w:rPr>
        <w:t>is required</w:t>
      </w:r>
      <w:r w:rsidRPr="00887EF5">
        <w:rPr>
          <w:lang w:val="en-GB"/>
        </w:rPr>
        <w:t>. In th</w:t>
      </w:r>
      <w:r w:rsidR="00CF2297" w:rsidRPr="00887EF5">
        <w:rPr>
          <w:lang w:val="en-GB"/>
        </w:rPr>
        <w:t>at</w:t>
      </w:r>
      <w:r w:rsidRPr="00887EF5">
        <w:rPr>
          <w:lang w:val="en-GB"/>
        </w:rPr>
        <w:t xml:space="preserve"> case, </w:t>
      </w:r>
      <w:r w:rsidR="00CF2297" w:rsidRPr="00887EF5">
        <w:rPr>
          <w:lang w:val="en-GB"/>
        </w:rPr>
        <w:t xml:space="preserve">only the child's </w:t>
      </w:r>
      <w:r w:rsidR="003B6182" w:rsidRPr="00887EF5">
        <w:rPr>
          <w:lang w:val="en-GB"/>
        </w:rPr>
        <w:t>best interests</w:t>
      </w:r>
      <w:r w:rsidR="00CF2297" w:rsidRPr="00887EF5">
        <w:rPr>
          <w:lang w:val="en-GB"/>
        </w:rPr>
        <w:t xml:space="preserve"> </w:t>
      </w:r>
      <w:r w:rsidRPr="00887EF5">
        <w:rPr>
          <w:lang w:val="en-GB"/>
        </w:rPr>
        <w:t xml:space="preserve">should </w:t>
      </w:r>
      <w:r w:rsidR="00CF2297" w:rsidRPr="00887EF5">
        <w:rPr>
          <w:lang w:val="en-GB"/>
        </w:rPr>
        <w:t xml:space="preserve">be </w:t>
      </w:r>
      <w:r w:rsidRPr="00887EF5">
        <w:rPr>
          <w:lang w:val="en-GB"/>
        </w:rPr>
        <w:t>take</w:t>
      </w:r>
      <w:r w:rsidR="00CF2297" w:rsidRPr="00887EF5">
        <w:rPr>
          <w:lang w:val="en-GB"/>
        </w:rPr>
        <w:t>n</w:t>
      </w:r>
      <w:r w:rsidRPr="00887EF5">
        <w:rPr>
          <w:lang w:val="en-GB"/>
        </w:rPr>
        <w:t xml:space="preserve"> </w:t>
      </w:r>
      <w:r w:rsidR="00CF2297" w:rsidRPr="00887EF5">
        <w:rPr>
          <w:lang w:val="en-GB"/>
        </w:rPr>
        <w:t>into consideration</w:t>
      </w:r>
      <w:r w:rsidRPr="00887EF5">
        <w:rPr>
          <w:lang w:val="en-GB"/>
        </w:rPr>
        <w:t>.</w:t>
      </w:r>
    </w:p>
    <w:p w:rsidR="004C070F" w:rsidRPr="00887EF5" w:rsidRDefault="004C070F" w:rsidP="00267BD0">
      <w:pPr>
        <w:tabs>
          <w:tab w:val="left" w:pos="567"/>
          <w:tab w:val="left" w:pos="1134"/>
          <w:tab w:val="left" w:pos="1701"/>
        </w:tabs>
        <w:rPr>
          <w:lang w:val="en-GB"/>
        </w:rPr>
      </w:pPr>
    </w:p>
    <w:p w:rsidR="004C070F" w:rsidRPr="00887EF5" w:rsidRDefault="004C070F" w:rsidP="00267BD0">
      <w:pPr>
        <w:tabs>
          <w:tab w:val="left" w:pos="567"/>
          <w:tab w:val="left" w:pos="1134"/>
          <w:tab w:val="left" w:pos="1701"/>
        </w:tabs>
        <w:jc w:val="center"/>
        <w:rPr>
          <w:b/>
          <w:bCs/>
          <w:lang w:val="en-GB"/>
        </w:rPr>
      </w:pPr>
      <w:r w:rsidRPr="00887EF5">
        <w:rPr>
          <w:b/>
          <w:bCs/>
          <w:lang w:val="en-GB"/>
        </w:rPr>
        <w:t>5.4</w:t>
      </w:r>
      <w:r w:rsidR="00D864A2">
        <w:rPr>
          <w:b/>
          <w:bCs/>
          <w:lang w:val="en-GB"/>
        </w:rPr>
        <w:t xml:space="preserve">. </w:t>
      </w:r>
      <w:r w:rsidRPr="00887EF5">
        <w:rPr>
          <w:b/>
          <w:bCs/>
          <w:lang w:val="en-GB"/>
        </w:rPr>
        <w:t xml:space="preserve"> FAMILY REUNIFICATION (</w:t>
      </w:r>
      <w:r w:rsidR="00AD7E4A" w:rsidRPr="00887EF5">
        <w:rPr>
          <w:b/>
          <w:bCs/>
          <w:lang w:val="en-GB"/>
        </w:rPr>
        <w:t>article</w:t>
      </w:r>
      <w:r w:rsidR="00F91D80" w:rsidRPr="00887EF5">
        <w:rPr>
          <w:b/>
          <w:bCs/>
          <w:lang w:val="en-GB"/>
        </w:rPr>
        <w:t xml:space="preserve"> </w:t>
      </w:r>
      <w:r w:rsidRPr="00887EF5">
        <w:rPr>
          <w:b/>
          <w:bCs/>
          <w:lang w:val="en-GB"/>
        </w:rPr>
        <w:t>10)</w:t>
      </w:r>
    </w:p>
    <w:p w:rsidR="004C070F" w:rsidRPr="00887EF5" w:rsidRDefault="004C070F" w:rsidP="00267BD0">
      <w:pPr>
        <w:tabs>
          <w:tab w:val="left" w:pos="567"/>
          <w:tab w:val="left" w:pos="1134"/>
          <w:tab w:val="left" w:pos="1701"/>
        </w:tabs>
        <w:rPr>
          <w:lang w:val="en-GB"/>
        </w:rPr>
      </w:pPr>
    </w:p>
    <w:p w:rsidR="002109DC" w:rsidRPr="00887EF5" w:rsidRDefault="004C070F" w:rsidP="00267BD0">
      <w:pPr>
        <w:tabs>
          <w:tab w:val="left" w:pos="567"/>
          <w:tab w:val="left" w:pos="1134"/>
          <w:tab w:val="left" w:pos="1701"/>
        </w:tabs>
        <w:rPr>
          <w:lang w:val="en-GB"/>
        </w:rPr>
      </w:pPr>
      <w:r w:rsidRPr="00887EF5">
        <w:rPr>
          <w:lang w:val="en-GB"/>
        </w:rPr>
        <w:t>119.</w:t>
      </w:r>
      <w:r w:rsidRPr="00887EF5">
        <w:rPr>
          <w:lang w:val="en-GB"/>
        </w:rPr>
        <w:tab/>
      </w:r>
      <w:r w:rsidR="00CF2297" w:rsidRPr="00887EF5">
        <w:rPr>
          <w:lang w:val="en-GB"/>
        </w:rPr>
        <w:t>N</w:t>
      </w:r>
      <w:r w:rsidRPr="00887EF5">
        <w:rPr>
          <w:lang w:val="en-GB"/>
        </w:rPr>
        <w:t xml:space="preserve">o specific measures </w:t>
      </w:r>
      <w:r w:rsidR="00CF2297" w:rsidRPr="00887EF5">
        <w:rPr>
          <w:lang w:val="en-GB"/>
        </w:rPr>
        <w:t xml:space="preserve">have been </w:t>
      </w:r>
      <w:r w:rsidRPr="00887EF5">
        <w:rPr>
          <w:lang w:val="en-GB"/>
        </w:rPr>
        <w:t xml:space="preserve">taken in this </w:t>
      </w:r>
      <w:r w:rsidR="00CF2297" w:rsidRPr="00887EF5">
        <w:rPr>
          <w:lang w:val="en-GB"/>
        </w:rPr>
        <w:t>area</w:t>
      </w:r>
      <w:r w:rsidRPr="00887EF5">
        <w:rPr>
          <w:lang w:val="en-GB"/>
        </w:rPr>
        <w:t xml:space="preserve">. The law </w:t>
      </w:r>
      <w:r w:rsidR="00CF2297" w:rsidRPr="00887EF5">
        <w:rPr>
          <w:lang w:val="en-GB"/>
        </w:rPr>
        <w:t>stipulates</w:t>
      </w:r>
      <w:r w:rsidRPr="00887EF5">
        <w:rPr>
          <w:lang w:val="en-GB"/>
        </w:rPr>
        <w:t xml:space="preserve"> general </w:t>
      </w:r>
      <w:r w:rsidR="00CF2297" w:rsidRPr="00887EF5">
        <w:rPr>
          <w:lang w:val="en-GB"/>
        </w:rPr>
        <w:t>conditions</w:t>
      </w:r>
      <w:r w:rsidRPr="00887EF5">
        <w:rPr>
          <w:lang w:val="en-GB"/>
        </w:rPr>
        <w:t xml:space="preserve"> </w:t>
      </w:r>
      <w:r w:rsidR="00CF2297" w:rsidRPr="00887EF5">
        <w:rPr>
          <w:lang w:val="en-GB"/>
        </w:rPr>
        <w:t>for</w:t>
      </w:r>
      <w:r w:rsidRPr="00887EF5">
        <w:rPr>
          <w:lang w:val="en-GB"/>
        </w:rPr>
        <w:t xml:space="preserve"> ent</w:t>
      </w:r>
      <w:r w:rsidR="00CF2297" w:rsidRPr="00887EF5">
        <w:rPr>
          <w:lang w:val="en-GB"/>
        </w:rPr>
        <w:t>ering or</w:t>
      </w:r>
      <w:r w:rsidRPr="00887EF5">
        <w:rPr>
          <w:lang w:val="en-GB"/>
        </w:rPr>
        <w:t xml:space="preserve"> </w:t>
      </w:r>
      <w:r w:rsidR="00CF2297" w:rsidRPr="00887EF5">
        <w:rPr>
          <w:lang w:val="en-GB"/>
        </w:rPr>
        <w:t>leaving</w:t>
      </w:r>
      <w:r w:rsidRPr="00887EF5">
        <w:rPr>
          <w:lang w:val="en-GB"/>
        </w:rPr>
        <w:t xml:space="preserve"> </w:t>
      </w:r>
      <w:r w:rsidR="00CF2297" w:rsidRPr="00887EF5">
        <w:rPr>
          <w:lang w:val="en-GB"/>
        </w:rPr>
        <w:t>the country</w:t>
      </w:r>
      <w:r w:rsidRPr="00887EF5">
        <w:rPr>
          <w:lang w:val="en-GB"/>
        </w:rPr>
        <w:t xml:space="preserve"> (</w:t>
      </w:r>
      <w:r w:rsidR="00CF2297" w:rsidRPr="00887EF5">
        <w:rPr>
          <w:lang w:val="en-GB"/>
        </w:rPr>
        <w:t>decree</w:t>
      </w:r>
      <w:r w:rsidRPr="00887EF5">
        <w:rPr>
          <w:lang w:val="en-GB"/>
        </w:rPr>
        <w:t xml:space="preserve"> </w:t>
      </w:r>
      <w:r w:rsidR="008A460B" w:rsidRPr="00887EF5">
        <w:rPr>
          <w:lang w:val="en-GB"/>
        </w:rPr>
        <w:t xml:space="preserve">No. </w:t>
      </w:r>
      <w:r w:rsidRPr="00887EF5">
        <w:rPr>
          <w:lang w:val="en-GB"/>
        </w:rPr>
        <w:t xml:space="preserve">84-49 of </w:t>
      </w:r>
      <w:r w:rsidR="00CF2297" w:rsidRPr="00887EF5">
        <w:rPr>
          <w:lang w:val="en-GB"/>
        </w:rPr>
        <w:t xml:space="preserve">4 </w:t>
      </w:r>
      <w:r w:rsidRPr="00887EF5">
        <w:rPr>
          <w:lang w:val="en-GB"/>
        </w:rPr>
        <w:t xml:space="preserve">August 1984 </w:t>
      </w:r>
      <w:r w:rsidR="003B6182" w:rsidRPr="00887EF5">
        <w:rPr>
          <w:lang w:val="en-GB"/>
        </w:rPr>
        <w:t xml:space="preserve">specifying </w:t>
      </w:r>
      <w:r w:rsidR="00CF2297" w:rsidRPr="00887EF5">
        <w:rPr>
          <w:lang w:val="en-GB"/>
        </w:rPr>
        <w:t>prerequisites</w:t>
      </w:r>
      <w:r w:rsidRPr="00887EF5">
        <w:rPr>
          <w:lang w:val="en-GB"/>
        </w:rPr>
        <w:t xml:space="preserve"> </w:t>
      </w:r>
      <w:r w:rsidR="00CF2297" w:rsidRPr="00887EF5">
        <w:rPr>
          <w:lang w:val="en-GB"/>
        </w:rPr>
        <w:t>for nationals' and aliens' entry into</w:t>
      </w:r>
      <w:r w:rsidRPr="00887EF5">
        <w:rPr>
          <w:lang w:val="en-GB"/>
        </w:rPr>
        <w:t xml:space="preserve">, </w:t>
      </w:r>
      <w:r w:rsidR="00CF2297" w:rsidRPr="00887EF5">
        <w:rPr>
          <w:lang w:val="en-GB"/>
        </w:rPr>
        <w:t>stay in</w:t>
      </w:r>
      <w:r w:rsidRPr="00887EF5">
        <w:rPr>
          <w:lang w:val="en-GB"/>
        </w:rPr>
        <w:t xml:space="preserve"> and </w:t>
      </w:r>
      <w:r w:rsidR="00CF2297" w:rsidRPr="00887EF5">
        <w:rPr>
          <w:lang w:val="en-GB"/>
        </w:rPr>
        <w:t>departure from</w:t>
      </w:r>
      <w:r w:rsidRPr="00887EF5">
        <w:rPr>
          <w:lang w:val="en-GB"/>
        </w:rPr>
        <w:t xml:space="preserve">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002C1C" w:rsidRPr="00887EF5">
        <w:rPr>
          <w:lang w:val="en-GB"/>
        </w:rPr>
        <w:t>C</w:t>
      </w:r>
      <w:r w:rsidR="00CF2297" w:rsidRPr="00887EF5">
        <w:rPr>
          <w:lang w:val="en-GB"/>
        </w:rPr>
        <w:t>ase</w:t>
      </w:r>
      <w:r w:rsidR="00002C1C" w:rsidRPr="00887EF5">
        <w:rPr>
          <w:lang w:val="en-GB"/>
        </w:rPr>
        <w:t>s</w:t>
      </w:r>
      <w:r w:rsidR="00CF2297" w:rsidRPr="00887EF5">
        <w:rPr>
          <w:lang w:val="en-GB"/>
        </w:rPr>
        <w:t xml:space="preserve"> of</w:t>
      </w:r>
      <w:r w:rsidRPr="00887EF5">
        <w:rPr>
          <w:lang w:val="en-GB"/>
        </w:rPr>
        <w:t xml:space="preserve"> a child</w:t>
      </w:r>
      <w:r w:rsidR="00002C1C" w:rsidRPr="00887EF5">
        <w:rPr>
          <w:lang w:val="en-GB"/>
        </w:rPr>
        <w:t xml:space="preserve"> </w:t>
      </w:r>
      <w:r w:rsidR="00CF2297" w:rsidRPr="00887EF5">
        <w:rPr>
          <w:lang w:val="en-GB"/>
        </w:rPr>
        <w:t>whose</w:t>
      </w:r>
      <w:r w:rsidRPr="00887EF5">
        <w:rPr>
          <w:lang w:val="en-GB"/>
        </w:rPr>
        <w:t xml:space="preserve"> parents are separated</w:t>
      </w:r>
      <w:r w:rsidR="00002C1C" w:rsidRPr="00887EF5">
        <w:rPr>
          <w:lang w:val="en-GB"/>
        </w:rPr>
        <w:t xml:space="preserve"> are governed by</w:t>
      </w:r>
      <w:r w:rsidRPr="00887EF5">
        <w:rPr>
          <w:lang w:val="en-GB"/>
        </w:rPr>
        <w:t xml:space="preserve"> </w:t>
      </w:r>
      <w:r w:rsidR="00002C1C" w:rsidRPr="00887EF5">
        <w:rPr>
          <w:lang w:val="en-GB"/>
        </w:rPr>
        <w:t xml:space="preserve">CPF provisions, </w:t>
      </w:r>
      <w:r w:rsidRPr="00887EF5">
        <w:rPr>
          <w:lang w:val="en-GB"/>
        </w:rPr>
        <w:t>namely</w:t>
      </w:r>
      <w:r w:rsidR="00002C1C" w:rsidRPr="00887EF5">
        <w:rPr>
          <w:lang w:val="en-GB"/>
        </w:rPr>
        <w:t>,</w:t>
      </w:r>
      <w:r w:rsidRPr="00887EF5">
        <w:rPr>
          <w:lang w:val="en-GB"/>
        </w:rPr>
        <w:t xml:space="preserve"> the right </w:t>
      </w:r>
      <w:r w:rsidR="00145EE7" w:rsidRPr="00887EF5">
        <w:rPr>
          <w:lang w:val="en-GB"/>
        </w:rPr>
        <w:t xml:space="preserve">of </w:t>
      </w:r>
      <w:r w:rsidR="006370A5" w:rsidRPr="00887EF5">
        <w:rPr>
          <w:lang w:val="en-GB"/>
        </w:rPr>
        <w:t>a</w:t>
      </w:r>
      <w:r w:rsidR="00145EE7" w:rsidRPr="00887EF5">
        <w:rPr>
          <w:lang w:val="en-GB"/>
        </w:rPr>
        <w:t xml:space="preserve"> parent who does not have custody to visit </w:t>
      </w:r>
      <w:r w:rsidRPr="00887EF5">
        <w:rPr>
          <w:lang w:val="en-GB"/>
        </w:rPr>
        <w:t xml:space="preserve">and </w:t>
      </w:r>
      <w:r w:rsidR="006370A5" w:rsidRPr="00887EF5">
        <w:rPr>
          <w:lang w:val="en-GB"/>
        </w:rPr>
        <w:t>invite</w:t>
      </w:r>
      <w:r w:rsidRPr="00887EF5">
        <w:rPr>
          <w:lang w:val="en-GB"/>
        </w:rPr>
        <w:t xml:space="preserve"> </w:t>
      </w:r>
      <w:r w:rsidR="00145EE7" w:rsidRPr="00887EF5">
        <w:rPr>
          <w:lang w:val="en-GB"/>
        </w:rPr>
        <w:t>the child</w:t>
      </w:r>
      <w:r w:rsidRPr="00887EF5">
        <w:rPr>
          <w:lang w:val="en-GB"/>
        </w:rPr>
        <w:t xml:space="preserve"> </w:t>
      </w:r>
      <w:r w:rsidR="00145EE7" w:rsidRPr="00887EF5">
        <w:rPr>
          <w:lang w:val="en-GB"/>
        </w:rPr>
        <w:t xml:space="preserve">regardless of the </w:t>
      </w:r>
      <w:r w:rsidRPr="00887EF5">
        <w:rPr>
          <w:lang w:val="en-GB"/>
        </w:rPr>
        <w:t xml:space="preserve">country where </w:t>
      </w:r>
      <w:r w:rsidR="00145EE7" w:rsidRPr="00887EF5">
        <w:rPr>
          <w:lang w:val="en-GB"/>
        </w:rPr>
        <w:t>that parent</w:t>
      </w:r>
      <w:r w:rsidRPr="00887EF5">
        <w:rPr>
          <w:lang w:val="en-GB"/>
        </w:rPr>
        <w:t xml:space="preserve"> resides.</w:t>
      </w:r>
    </w:p>
    <w:p w:rsidR="004C070F" w:rsidRPr="00887EF5" w:rsidRDefault="004C070F" w:rsidP="00267BD0">
      <w:pPr>
        <w:tabs>
          <w:tab w:val="left" w:pos="567"/>
          <w:tab w:val="left" w:pos="1134"/>
          <w:tab w:val="left" w:pos="1701"/>
        </w:tabs>
        <w:rPr>
          <w:lang w:val="en-GB"/>
        </w:rPr>
      </w:pPr>
    </w:p>
    <w:p w:rsidR="007B62B0" w:rsidRPr="00887EF5" w:rsidRDefault="007B62B0" w:rsidP="00267BD0">
      <w:pPr>
        <w:tabs>
          <w:tab w:val="left" w:pos="567"/>
          <w:tab w:val="left" w:pos="1134"/>
          <w:tab w:val="left" w:pos="1701"/>
        </w:tabs>
        <w:rPr>
          <w:lang w:val="en-GB"/>
        </w:rPr>
      </w:pPr>
      <w:r w:rsidRPr="00887EF5">
        <w:rPr>
          <w:lang w:val="en-GB"/>
        </w:rPr>
        <w:t>120.</w:t>
      </w:r>
      <w:r w:rsidRPr="00887EF5">
        <w:rPr>
          <w:lang w:val="en-GB"/>
        </w:rPr>
        <w:tab/>
        <w:t xml:space="preserve">There </w:t>
      </w:r>
      <w:r w:rsidR="000410F6" w:rsidRPr="00887EF5">
        <w:rPr>
          <w:lang w:val="en-GB"/>
        </w:rPr>
        <w:t>is no information</w:t>
      </w:r>
      <w:r w:rsidRPr="00887EF5">
        <w:rPr>
          <w:lang w:val="en-GB"/>
        </w:rPr>
        <w:t xml:space="preserve"> on the number of children </w:t>
      </w:r>
      <w:r w:rsidR="000410F6" w:rsidRPr="00887EF5">
        <w:rPr>
          <w:lang w:val="en-GB"/>
        </w:rPr>
        <w:t>having</w:t>
      </w:r>
      <w:r w:rsidRPr="00887EF5">
        <w:rPr>
          <w:lang w:val="en-GB"/>
        </w:rPr>
        <w:t xml:space="preserve"> entered </w:t>
      </w:r>
      <w:r w:rsidR="000410F6" w:rsidRPr="00887EF5">
        <w:rPr>
          <w:lang w:val="en-GB"/>
        </w:rPr>
        <w:t xml:space="preserve">or left </w:t>
      </w:r>
      <w:r w:rsidRPr="00887EF5">
        <w:rPr>
          <w:lang w:val="en-GB"/>
        </w:rPr>
        <w:t xml:space="preserve">the country </w:t>
      </w:r>
      <w:r w:rsidR="000410F6" w:rsidRPr="00887EF5">
        <w:rPr>
          <w:lang w:val="en-GB"/>
        </w:rPr>
        <w:t>for the purpose</w:t>
      </w:r>
      <w:r w:rsidRPr="00887EF5">
        <w:rPr>
          <w:lang w:val="en-GB"/>
        </w:rPr>
        <w:t xml:space="preserve"> of family reunification </w:t>
      </w:r>
      <w:r w:rsidR="000410F6" w:rsidRPr="00887EF5">
        <w:rPr>
          <w:lang w:val="en-GB"/>
        </w:rPr>
        <w:t>in</w:t>
      </w:r>
      <w:r w:rsidRPr="00887EF5">
        <w:rPr>
          <w:lang w:val="en-GB"/>
        </w:rPr>
        <w:t xml:space="preserve"> the period covered by the report</w:t>
      </w:r>
      <w:r w:rsidR="000410F6" w:rsidRPr="00887EF5">
        <w:rPr>
          <w:lang w:val="en-GB"/>
        </w:rPr>
        <w:t>.</w:t>
      </w:r>
    </w:p>
    <w:p w:rsidR="007B62B0" w:rsidRPr="00887EF5" w:rsidRDefault="007B62B0" w:rsidP="00267BD0">
      <w:pPr>
        <w:tabs>
          <w:tab w:val="left" w:pos="567"/>
          <w:tab w:val="left" w:pos="1134"/>
          <w:tab w:val="left" w:pos="1701"/>
        </w:tabs>
        <w:rPr>
          <w:lang w:val="en-GB"/>
        </w:rPr>
      </w:pPr>
    </w:p>
    <w:p w:rsidR="007B62B0" w:rsidRPr="00887EF5" w:rsidRDefault="007B62B0" w:rsidP="00267BD0">
      <w:pPr>
        <w:tabs>
          <w:tab w:val="left" w:pos="567"/>
          <w:tab w:val="left" w:pos="1134"/>
          <w:tab w:val="left" w:pos="1701"/>
        </w:tabs>
        <w:rPr>
          <w:lang w:val="en-GB"/>
        </w:rPr>
      </w:pPr>
      <w:r w:rsidRPr="00887EF5">
        <w:rPr>
          <w:lang w:val="en-GB"/>
        </w:rPr>
        <w:t>121.</w:t>
      </w:r>
      <w:r w:rsidRPr="00887EF5">
        <w:rPr>
          <w:lang w:val="en-GB"/>
        </w:rPr>
        <w:tab/>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0410F6" w:rsidRPr="00887EF5">
        <w:rPr>
          <w:lang w:val="en-GB"/>
        </w:rPr>
        <w:t>has not</w:t>
      </w:r>
      <w:r w:rsidRPr="00887EF5">
        <w:rPr>
          <w:lang w:val="en-GB"/>
        </w:rPr>
        <w:t xml:space="preserve"> </w:t>
      </w:r>
      <w:r w:rsidR="000410F6" w:rsidRPr="00887EF5">
        <w:rPr>
          <w:lang w:val="en-GB"/>
        </w:rPr>
        <w:t xml:space="preserve">yet </w:t>
      </w:r>
      <w:r w:rsidRPr="00887EF5">
        <w:rPr>
          <w:lang w:val="en-GB"/>
        </w:rPr>
        <w:t>record</w:t>
      </w:r>
      <w:r w:rsidR="000410F6" w:rsidRPr="00887EF5">
        <w:rPr>
          <w:lang w:val="en-GB"/>
        </w:rPr>
        <w:t>ed any cases of</w:t>
      </w:r>
      <w:r w:rsidRPr="00887EF5">
        <w:rPr>
          <w:lang w:val="en-GB"/>
        </w:rPr>
        <w:t xml:space="preserve"> </w:t>
      </w:r>
      <w:r w:rsidR="000410F6" w:rsidRPr="00887EF5">
        <w:rPr>
          <w:lang w:val="en-GB"/>
        </w:rPr>
        <w:t xml:space="preserve">unaccompanied </w:t>
      </w:r>
      <w:r w:rsidRPr="00887EF5">
        <w:rPr>
          <w:lang w:val="en-GB"/>
        </w:rPr>
        <w:t>child</w:t>
      </w:r>
      <w:r w:rsidR="000410F6" w:rsidRPr="00887EF5">
        <w:rPr>
          <w:lang w:val="en-GB"/>
        </w:rPr>
        <w:t xml:space="preserve"> refugees </w:t>
      </w:r>
      <w:r w:rsidRPr="00887EF5">
        <w:rPr>
          <w:lang w:val="en-GB"/>
        </w:rPr>
        <w:t xml:space="preserve">or </w:t>
      </w:r>
      <w:r w:rsidR="000410F6" w:rsidRPr="00887EF5">
        <w:rPr>
          <w:lang w:val="en-GB"/>
        </w:rPr>
        <w:t>asylum seekers</w:t>
      </w:r>
      <w:r w:rsidRPr="00887EF5">
        <w:rPr>
          <w:lang w:val="en-GB"/>
        </w:rPr>
        <w:t xml:space="preserve"> (</w:t>
      </w:r>
      <w:r w:rsidR="000410F6" w:rsidRPr="00887EF5">
        <w:rPr>
          <w:lang w:val="en-GB"/>
        </w:rPr>
        <w:t>National Committee for Refugees (</w:t>
      </w:r>
      <w:r w:rsidRPr="00887EF5">
        <w:rPr>
          <w:lang w:val="en-GB"/>
        </w:rPr>
        <w:t>CONAREF</w:t>
      </w:r>
      <w:r w:rsidR="000410F6" w:rsidRPr="00887EF5">
        <w:rPr>
          <w:lang w:val="en-GB"/>
        </w:rPr>
        <w:t>)</w:t>
      </w:r>
      <w:r w:rsidRPr="00887EF5">
        <w:rPr>
          <w:lang w:val="en-GB"/>
        </w:rPr>
        <w:t>).</w:t>
      </w:r>
    </w:p>
    <w:p w:rsidR="007B62B0" w:rsidRPr="00887EF5" w:rsidRDefault="007B62B0" w:rsidP="00267BD0">
      <w:pPr>
        <w:tabs>
          <w:tab w:val="left" w:pos="567"/>
          <w:tab w:val="left" w:pos="1134"/>
          <w:tab w:val="left" w:pos="1701"/>
        </w:tabs>
        <w:rPr>
          <w:lang w:val="en-GB"/>
        </w:rPr>
      </w:pPr>
    </w:p>
    <w:p w:rsidR="007B62B0" w:rsidRPr="00887EF5" w:rsidRDefault="007B62B0" w:rsidP="00267BD0">
      <w:pPr>
        <w:tabs>
          <w:tab w:val="left" w:pos="567"/>
          <w:tab w:val="left" w:pos="1134"/>
          <w:tab w:val="left" w:pos="1701"/>
        </w:tabs>
        <w:jc w:val="center"/>
        <w:rPr>
          <w:b/>
          <w:bCs/>
          <w:lang w:val="en-GB"/>
        </w:rPr>
      </w:pPr>
      <w:r w:rsidRPr="00887EF5">
        <w:rPr>
          <w:b/>
          <w:bCs/>
          <w:lang w:val="en-GB"/>
        </w:rPr>
        <w:t>5.5</w:t>
      </w:r>
      <w:r w:rsidR="00D864A2">
        <w:rPr>
          <w:b/>
          <w:bCs/>
          <w:lang w:val="en-GB"/>
        </w:rPr>
        <w:t xml:space="preserve">. </w:t>
      </w:r>
      <w:r w:rsidR="00A0691F" w:rsidRPr="00887EF5">
        <w:rPr>
          <w:b/>
          <w:bCs/>
          <w:lang w:val="en-GB"/>
        </w:rPr>
        <w:t xml:space="preserve"> RE</w:t>
      </w:r>
      <w:r w:rsidRPr="00887EF5">
        <w:rPr>
          <w:b/>
          <w:bCs/>
          <w:lang w:val="en-GB"/>
        </w:rPr>
        <w:t>COVER</w:t>
      </w:r>
      <w:r w:rsidR="00A0691F" w:rsidRPr="00887EF5">
        <w:rPr>
          <w:b/>
          <w:bCs/>
          <w:lang w:val="en-GB"/>
        </w:rPr>
        <w:t>Y</w:t>
      </w:r>
      <w:r w:rsidRPr="00887EF5">
        <w:rPr>
          <w:b/>
          <w:bCs/>
          <w:lang w:val="en-GB"/>
        </w:rPr>
        <w:t xml:space="preserve"> OF </w:t>
      </w:r>
      <w:r w:rsidR="00A0691F" w:rsidRPr="00887EF5">
        <w:rPr>
          <w:b/>
          <w:bCs/>
          <w:lang w:val="en-GB"/>
        </w:rPr>
        <w:t>MAINTENANCE</w:t>
      </w:r>
      <w:r w:rsidRPr="00887EF5">
        <w:rPr>
          <w:b/>
          <w:bCs/>
          <w:lang w:val="en-GB"/>
        </w:rPr>
        <w:t xml:space="preserve"> (</w:t>
      </w:r>
      <w:r w:rsidR="00AD7E4A" w:rsidRPr="00887EF5">
        <w:rPr>
          <w:b/>
          <w:bCs/>
          <w:lang w:val="en-GB"/>
        </w:rPr>
        <w:t xml:space="preserve">article </w:t>
      </w:r>
      <w:r w:rsidRPr="00887EF5">
        <w:rPr>
          <w:b/>
          <w:bCs/>
          <w:lang w:val="en-GB"/>
        </w:rPr>
        <w:t xml:space="preserve">27, </w:t>
      </w:r>
      <w:r w:rsidR="00A0691F" w:rsidRPr="00887EF5">
        <w:rPr>
          <w:b/>
          <w:bCs/>
          <w:lang w:val="en-GB"/>
        </w:rPr>
        <w:t>paragraph</w:t>
      </w:r>
      <w:r w:rsidRPr="00887EF5">
        <w:rPr>
          <w:b/>
          <w:bCs/>
          <w:lang w:val="en-GB"/>
        </w:rPr>
        <w:t xml:space="preserve"> 4)</w:t>
      </w:r>
    </w:p>
    <w:p w:rsidR="007B62B0" w:rsidRPr="00887EF5" w:rsidRDefault="007B62B0" w:rsidP="00267BD0">
      <w:pPr>
        <w:tabs>
          <w:tab w:val="left" w:pos="567"/>
          <w:tab w:val="left" w:pos="1134"/>
          <w:tab w:val="left" w:pos="1701"/>
        </w:tabs>
        <w:rPr>
          <w:lang w:val="en-GB"/>
        </w:rPr>
      </w:pPr>
    </w:p>
    <w:p w:rsidR="007B62B0"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7B62B0" w:rsidRPr="00887EF5">
        <w:rPr>
          <w:b/>
          <w:bCs/>
          <w:lang w:val="en-GB"/>
        </w:rPr>
        <w:t>33</w:t>
      </w:r>
      <w:r w:rsidR="00A0691F" w:rsidRPr="00887EF5">
        <w:rPr>
          <w:b/>
          <w:bCs/>
          <w:lang w:val="en-GB"/>
        </w:rPr>
        <w:t xml:space="preserve"> (</w:t>
      </w:r>
      <w:r w:rsidR="007B62B0" w:rsidRPr="00887EF5">
        <w:rPr>
          <w:b/>
          <w:bCs/>
          <w:lang w:val="en-GB"/>
        </w:rPr>
        <w:t>a)</w:t>
      </w:r>
      <w:r w:rsidR="00A0691F" w:rsidRPr="00887EF5">
        <w:rPr>
          <w:b/>
          <w:bCs/>
          <w:lang w:val="en-GB"/>
        </w:rPr>
        <w:t>:</w:t>
      </w:r>
      <w:r w:rsidR="007B62B0" w:rsidRPr="00887EF5">
        <w:rPr>
          <w:b/>
          <w:bCs/>
          <w:lang w:val="en-GB"/>
        </w:rPr>
        <w:t xml:space="preserve"> </w:t>
      </w:r>
      <w:r w:rsidR="00A0691F" w:rsidRPr="00887EF5">
        <w:rPr>
          <w:b/>
          <w:lang w:val="en-GB"/>
        </w:rPr>
        <w:t>Making widely known the provisions of domestic legislation concerning maintenance allowance, especially to mothers who are illiterate, and support them if necessary in understanding legal action.</w:t>
      </w:r>
    </w:p>
    <w:p w:rsidR="007B62B0" w:rsidRPr="00887EF5" w:rsidRDefault="007B62B0" w:rsidP="00267BD0">
      <w:pPr>
        <w:tabs>
          <w:tab w:val="left" w:pos="567"/>
          <w:tab w:val="left" w:pos="1134"/>
          <w:tab w:val="left" w:pos="1701"/>
        </w:tabs>
        <w:rPr>
          <w:lang w:val="en-GB"/>
        </w:rPr>
      </w:pPr>
    </w:p>
    <w:p w:rsidR="007B62B0" w:rsidRPr="00887EF5" w:rsidRDefault="00A0691F" w:rsidP="00267BD0">
      <w:pPr>
        <w:tabs>
          <w:tab w:val="left" w:pos="567"/>
          <w:tab w:val="left" w:pos="1134"/>
          <w:tab w:val="left" w:pos="1701"/>
        </w:tabs>
        <w:rPr>
          <w:lang w:val="en-GB"/>
        </w:rPr>
      </w:pPr>
      <w:r w:rsidRPr="00152052">
        <w:rPr>
          <w:lang w:val="fr-FR"/>
        </w:rPr>
        <w:t>122.</w:t>
      </w:r>
      <w:r w:rsidRPr="00152052">
        <w:rPr>
          <w:lang w:val="fr-FR"/>
        </w:rPr>
        <w:tab/>
      </w:r>
      <w:r w:rsidR="007B62B0" w:rsidRPr="00152052">
        <w:rPr>
          <w:lang w:val="fr-FR"/>
        </w:rPr>
        <w:t>CPF</w:t>
      </w:r>
      <w:r w:rsidRPr="00152052">
        <w:rPr>
          <w:lang w:val="fr-FR"/>
        </w:rPr>
        <w:t xml:space="preserve"> </w:t>
      </w:r>
      <w:r w:rsidR="007B62B0" w:rsidRPr="00152052">
        <w:rPr>
          <w:lang w:val="fr-FR"/>
        </w:rPr>
        <w:t xml:space="preserve">contains </w:t>
      </w:r>
      <w:r w:rsidRPr="00152052">
        <w:rPr>
          <w:lang w:val="fr-FR"/>
        </w:rPr>
        <w:t>provisions on</w:t>
      </w:r>
      <w:r w:rsidR="007B62B0" w:rsidRPr="00152052">
        <w:rPr>
          <w:lang w:val="fr-FR"/>
        </w:rPr>
        <w:t xml:space="preserve"> </w:t>
      </w:r>
      <w:r w:rsidR="001226D7" w:rsidRPr="00152052">
        <w:rPr>
          <w:lang w:val="fr-FR"/>
        </w:rPr>
        <w:t xml:space="preserve">maintenance </w:t>
      </w:r>
      <w:r w:rsidR="007B62B0" w:rsidRPr="00152052">
        <w:rPr>
          <w:lang w:val="fr-FR"/>
        </w:rPr>
        <w:t>obligation</w:t>
      </w:r>
      <w:r w:rsidR="001226D7" w:rsidRPr="00152052">
        <w:rPr>
          <w:lang w:val="fr-FR"/>
        </w:rPr>
        <w:t>s</w:t>
      </w:r>
      <w:r w:rsidR="007B62B0" w:rsidRPr="00152052">
        <w:rPr>
          <w:lang w:val="fr-FR"/>
        </w:rPr>
        <w:t xml:space="preserve">. </w:t>
      </w:r>
      <w:r w:rsidR="00892810" w:rsidRPr="00887EF5">
        <w:rPr>
          <w:lang w:val="en-GB"/>
        </w:rPr>
        <w:t>After</w:t>
      </w:r>
      <w:r w:rsidRPr="00887EF5">
        <w:rPr>
          <w:lang w:val="en-GB"/>
        </w:rPr>
        <w:t xml:space="preserve"> </w:t>
      </w:r>
      <w:r w:rsidR="00D978AA" w:rsidRPr="00887EF5">
        <w:rPr>
          <w:lang w:val="en-GB"/>
        </w:rPr>
        <w:t xml:space="preserve">the </w:t>
      </w:r>
      <w:r w:rsidRPr="00887EF5">
        <w:rPr>
          <w:lang w:val="en-GB"/>
        </w:rPr>
        <w:t>entry of CPF</w:t>
      </w:r>
      <w:r w:rsidR="00D978AA" w:rsidRPr="00887EF5">
        <w:rPr>
          <w:lang w:val="en-GB"/>
        </w:rPr>
        <w:t xml:space="preserve"> into force (in 1990)</w:t>
      </w:r>
      <w:r w:rsidR="007B62B0" w:rsidRPr="00887EF5">
        <w:rPr>
          <w:lang w:val="en-GB"/>
        </w:rPr>
        <w:t xml:space="preserve">, the </w:t>
      </w:r>
      <w:r w:rsidRPr="00887EF5">
        <w:rPr>
          <w:lang w:val="en-GB"/>
        </w:rPr>
        <w:t>G</w:t>
      </w:r>
      <w:r w:rsidR="007B62B0" w:rsidRPr="00887EF5">
        <w:rPr>
          <w:lang w:val="en-GB"/>
        </w:rPr>
        <w:t xml:space="preserve">overnment, with support </w:t>
      </w:r>
      <w:r w:rsidRPr="00887EF5">
        <w:rPr>
          <w:lang w:val="en-GB"/>
        </w:rPr>
        <w:t>from</w:t>
      </w:r>
      <w:r w:rsidR="007B62B0" w:rsidRPr="00887EF5">
        <w:rPr>
          <w:lang w:val="en-GB"/>
        </w:rPr>
        <w:t xml:space="preserve"> the </w:t>
      </w:r>
      <w:r w:rsidRPr="00887EF5">
        <w:rPr>
          <w:lang w:val="en-GB"/>
        </w:rPr>
        <w:t xml:space="preserve">development </w:t>
      </w:r>
      <w:r w:rsidR="007B62B0" w:rsidRPr="00887EF5">
        <w:rPr>
          <w:lang w:val="en-GB"/>
        </w:rPr>
        <w:t xml:space="preserve">partners, implemented </w:t>
      </w:r>
      <w:r w:rsidRPr="00887EF5">
        <w:rPr>
          <w:lang w:val="en-GB"/>
        </w:rPr>
        <w:t xml:space="preserve">in the period 1995-2005 </w:t>
      </w:r>
      <w:r w:rsidR="007B62B0" w:rsidRPr="00887EF5">
        <w:rPr>
          <w:lang w:val="en-GB"/>
        </w:rPr>
        <w:t>a</w:t>
      </w:r>
      <w:r w:rsidRPr="00887EF5">
        <w:rPr>
          <w:lang w:val="en-GB"/>
        </w:rPr>
        <w:t>n</w:t>
      </w:r>
      <w:r w:rsidR="007B62B0" w:rsidRPr="00887EF5">
        <w:rPr>
          <w:lang w:val="en-GB"/>
        </w:rPr>
        <w:t xml:space="preserve"> </w:t>
      </w:r>
      <w:r w:rsidRPr="00887EF5">
        <w:rPr>
          <w:lang w:val="en-GB"/>
        </w:rPr>
        <w:t xml:space="preserve">information and awareness-raising </w:t>
      </w:r>
      <w:r w:rsidR="007B62B0" w:rsidRPr="00887EF5">
        <w:rPr>
          <w:lang w:val="en-GB"/>
        </w:rPr>
        <w:t xml:space="preserve">project </w:t>
      </w:r>
      <w:r w:rsidRPr="00887EF5">
        <w:rPr>
          <w:lang w:val="en-GB"/>
        </w:rPr>
        <w:t>for</w:t>
      </w:r>
      <w:r w:rsidR="007B62B0" w:rsidRPr="00887EF5">
        <w:rPr>
          <w:lang w:val="en-GB"/>
        </w:rPr>
        <w:t xml:space="preserve"> the population</w:t>
      </w:r>
      <w:r w:rsidRPr="00887EF5">
        <w:rPr>
          <w:lang w:val="en-GB"/>
        </w:rPr>
        <w:t xml:space="preserve"> </w:t>
      </w:r>
      <w:r w:rsidR="007B62B0" w:rsidRPr="00887EF5">
        <w:rPr>
          <w:lang w:val="en-GB"/>
        </w:rPr>
        <w:t xml:space="preserve">and </w:t>
      </w:r>
      <w:r w:rsidRPr="00887EF5">
        <w:rPr>
          <w:lang w:val="en-GB"/>
        </w:rPr>
        <w:t>the persons responsible for CPF implementation</w:t>
      </w:r>
      <w:r w:rsidR="007B62B0" w:rsidRPr="00887EF5">
        <w:rPr>
          <w:lang w:val="en-GB"/>
        </w:rPr>
        <w:t>. Th</w:t>
      </w:r>
      <w:r w:rsidRPr="00887EF5">
        <w:rPr>
          <w:lang w:val="en-GB"/>
        </w:rPr>
        <w:t>e</w:t>
      </w:r>
      <w:r w:rsidR="007B62B0" w:rsidRPr="00887EF5">
        <w:rPr>
          <w:lang w:val="en-GB"/>
        </w:rPr>
        <w:t xml:space="preserve"> project</w:t>
      </w:r>
      <w:r w:rsidRPr="00887EF5">
        <w:rPr>
          <w:lang w:val="en-GB"/>
        </w:rPr>
        <w:t xml:space="preserve"> included</w:t>
      </w:r>
      <w:r w:rsidR="007B62B0" w:rsidRPr="00887EF5">
        <w:rPr>
          <w:lang w:val="en-GB"/>
        </w:rPr>
        <w:t xml:space="preserve"> </w:t>
      </w:r>
      <w:r w:rsidRPr="00887EF5">
        <w:rPr>
          <w:lang w:val="en-GB"/>
        </w:rPr>
        <w:t xml:space="preserve">information, awareness-raising and training </w:t>
      </w:r>
      <w:r w:rsidR="007B62B0" w:rsidRPr="00887EF5">
        <w:rPr>
          <w:lang w:val="en-GB"/>
        </w:rPr>
        <w:t xml:space="preserve">activities on the rights of the family for all social layers. </w:t>
      </w:r>
      <w:r w:rsidR="00393886" w:rsidRPr="00887EF5">
        <w:rPr>
          <w:lang w:val="en-GB"/>
        </w:rPr>
        <w:t>The</w:t>
      </w:r>
      <w:r w:rsidR="007B62B0" w:rsidRPr="00887EF5">
        <w:rPr>
          <w:lang w:val="en-GB"/>
        </w:rPr>
        <w:t xml:space="preserve"> impact</w:t>
      </w:r>
      <w:r w:rsidR="00393886" w:rsidRPr="00887EF5">
        <w:rPr>
          <w:lang w:val="en-GB"/>
        </w:rPr>
        <w:t xml:space="preserve"> has been</w:t>
      </w:r>
      <w:r w:rsidR="007B62B0" w:rsidRPr="00887EF5">
        <w:rPr>
          <w:lang w:val="en-GB"/>
        </w:rPr>
        <w:t xml:space="preserve"> </w:t>
      </w:r>
      <w:r w:rsidR="00393886" w:rsidRPr="00887EF5">
        <w:rPr>
          <w:lang w:val="en-GB"/>
        </w:rPr>
        <w:t>greater awareness of the</w:t>
      </w:r>
      <w:r w:rsidR="007B62B0" w:rsidRPr="00887EF5">
        <w:rPr>
          <w:lang w:val="en-GB"/>
        </w:rPr>
        <w:t xml:space="preserve"> importance </w:t>
      </w:r>
      <w:r w:rsidR="00BA299D" w:rsidRPr="00887EF5">
        <w:rPr>
          <w:lang w:val="en-GB"/>
        </w:rPr>
        <w:t xml:space="preserve">of </w:t>
      </w:r>
      <w:r w:rsidR="00393886" w:rsidRPr="00887EF5">
        <w:rPr>
          <w:lang w:val="en-GB"/>
        </w:rPr>
        <w:t xml:space="preserve">registration certificates and </w:t>
      </w:r>
      <w:r w:rsidR="00BA299D" w:rsidRPr="00887EF5">
        <w:rPr>
          <w:lang w:val="en-GB"/>
        </w:rPr>
        <w:t>a</w:t>
      </w:r>
      <w:r w:rsidR="00393886" w:rsidRPr="00887EF5">
        <w:rPr>
          <w:lang w:val="en-GB"/>
        </w:rPr>
        <w:t xml:space="preserve"> concomitant increase in the number of</w:t>
      </w:r>
      <w:r w:rsidR="007B62B0" w:rsidRPr="00887EF5">
        <w:rPr>
          <w:lang w:val="en-GB"/>
        </w:rPr>
        <w:t xml:space="preserve"> marriages (</w:t>
      </w:r>
      <w:r w:rsidR="00393886" w:rsidRPr="00887EF5">
        <w:rPr>
          <w:lang w:val="en-GB"/>
        </w:rPr>
        <w:t>more than</w:t>
      </w:r>
      <w:r w:rsidR="007B62B0" w:rsidRPr="00887EF5">
        <w:rPr>
          <w:lang w:val="en-GB"/>
        </w:rPr>
        <w:t xml:space="preserve"> 3</w:t>
      </w:r>
      <w:r w:rsidR="00393886" w:rsidRPr="00887EF5">
        <w:rPr>
          <w:lang w:val="en-GB"/>
        </w:rPr>
        <w:t>,</w:t>
      </w:r>
      <w:r w:rsidR="007B62B0" w:rsidRPr="00887EF5">
        <w:rPr>
          <w:lang w:val="en-GB"/>
        </w:rPr>
        <w:t>000 collective marriages were celebrated between 1996 and</w:t>
      </w:r>
      <w:r w:rsidR="00D864A2">
        <w:rPr>
          <w:lang w:val="en-GB"/>
        </w:rPr>
        <w:t> </w:t>
      </w:r>
      <w:r w:rsidR="007B62B0" w:rsidRPr="00887EF5">
        <w:rPr>
          <w:lang w:val="en-GB"/>
        </w:rPr>
        <w:t>2005).</w:t>
      </w:r>
    </w:p>
    <w:p w:rsidR="007B62B0" w:rsidRPr="00887EF5" w:rsidRDefault="007B62B0" w:rsidP="00267BD0">
      <w:pPr>
        <w:tabs>
          <w:tab w:val="left" w:pos="567"/>
          <w:tab w:val="left" w:pos="1134"/>
          <w:tab w:val="left" w:pos="1701"/>
        </w:tabs>
        <w:rPr>
          <w:lang w:val="en-GB"/>
        </w:rPr>
      </w:pPr>
    </w:p>
    <w:p w:rsidR="004C070F" w:rsidRPr="00887EF5" w:rsidRDefault="007B62B0" w:rsidP="00267BD0">
      <w:pPr>
        <w:tabs>
          <w:tab w:val="left" w:pos="567"/>
          <w:tab w:val="left" w:pos="1134"/>
          <w:tab w:val="left" w:pos="1701"/>
        </w:tabs>
        <w:rPr>
          <w:lang w:val="en-GB"/>
        </w:rPr>
      </w:pPr>
      <w:r w:rsidRPr="00887EF5">
        <w:rPr>
          <w:lang w:val="en-GB"/>
        </w:rPr>
        <w:t>123.</w:t>
      </w:r>
      <w:r w:rsidRPr="00887EF5">
        <w:rPr>
          <w:lang w:val="en-GB"/>
        </w:rPr>
        <w:tab/>
      </w:r>
      <w:r w:rsidR="00393886" w:rsidRPr="00887EF5">
        <w:rPr>
          <w:lang w:val="en-GB"/>
        </w:rPr>
        <w:t xml:space="preserve">CPF </w:t>
      </w:r>
      <w:r w:rsidRPr="00887EF5">
        <w:rPr>
          <w:lang w:val="en-GB"/>
        </w:rPr>
        <w:t xml:space="preserve">provisions continue to be </w:t>
      </w:r>
      <w:r w:rsidR="00393886" w:rsidRPr="00887EF5">
        <w:rPr>
          <w:lang w:val="en-GB"/>
        </w:rPr>
        <w:t>broadly disseminated among</w:t>
      </w:r>
      <w:r w:rsidRPr="00887EF5">
        <w:rPr>
          <w:lang w:val="en-GB"/>
        </w:rPr>
        <w:t xml:space="preserve"> the population</w:t>
      </w:r>
      <w:r w:rsidR="00393886" w:rsidRPr="00887EF5">
        <w:rPr>
          <w:lang w:val="en-GB"/>
        </w:rPr>
        <w:t xml:space="preserve"> </w:t>
      </w:r>
      <w:r w:rsidRPr="00887EF5">
        <w:rPr>
          <w:lang w:val="en-GB"/>
        </w:rPr>
        <w:t xml:space="preserve">by </w:t>
      </w:r>
      <w:r w:rsidR="00393886" w:rsidRPr="00887EF5">
        <w:rPr>
          <w:lang w:val="en-GB"/>
        </w:rPr>
        <w:t>resource persons</w:t>
      </w:r>
      <w:r w:rsidRPr="00887EF5">
        <w:rPr>
          <w:lang w:val="en-GB"/>
        </w:rPr>
        <w:t xml:space="preserve"> and </w:t>
      </w:r>
      <w:r w:rsidR="00393886" w:rsidRPr="00887EF5">
        <w:rPr>
          <w:lang w:val="en-GB"/>
        </w:rPr>
        <w:t>presenters</w:t>
      </w:r>
      <w:r w:rsidRPr="00887EF5">
        <w:rPr>
          <w:lang w:val="en-GB"/>
        </w:rPr>
        <w:t xml:space="preserve"> trained </w:t>
      </w:r>
      <w:r w:rsidR="0007643C" w:rsidRPr="00887EF5">
        <w:rPr>
          <w:lang w:val="en-GB"/>
        </w:rPr>
        <w:t>for</w:t>
      </w:r>
      <w:r w:rsidR="00393886" w:rsidRPr="00887EF5">
        <w:rPr>
          <w:lang w:val="en-GB"/>
        </w:rPr>
        <w:t xml:space="preserve"> that</w:t>
      </w:r>
      <w:r w:rsidRPr="00887EF5">
        <w:rPr>
          <w:lang w:val="en-GB"/>
        </w:rPr>
        <w:t xml:space="preserve"> purpose. The</w:t>
      </w:r>
      <w:r w:rsidR="0007643C" w:rsidRPr="00887EF5">
        <w:rPr>
          <w:lang w:val="en-GB"/>
        </w:rPr>
        <w:t xml:space="preserve"> </w:t>
      </w:r>
      <w:r w:rsidRPr="00887EF5">
        <w:rPr>
          <w:lang w:val="en-GB"/>
        </w:rPr>
        <w:t xml:space="preserve">tasks </w:t>
      </w:r>
      <w:r w:rsidR="0007643C" w:rsidRPr="00887EF5">
        <w:rPr>
          <w:lang w:val="en-GB"/>
        </w:rPr>
        <w:t xml:space="preserve">of such persons </w:t>
      </w:r>
      <w:r w:rsidRPr="00887EF5">
        <w:rPr>
          <w:lang w:val="en-GB"/>
        </w:rPr>
        <w:t xml:space="preserve">consist primarily </w:t>
      </w:r>
      <w:r w:rsidR="0007643C" w:rsidRPr="00887EF5">
        <w:rPr>
          <w:lang w:val="en-GB"/>
        </w:rPr>
        <w:t>in moderating informal discussions</w:t>
      </w:r>
      <w:r w:rsidRPr="00887EF5">
        <w:rPr>
          <w:lang w:val="en-GB"/>
        </w:rPr>
        <w:t xml:space="preserve"> in small groups, </w:t>
      </w:r>
      <w:r w:rsidR="00056333" w:rsidRPr="00887EF5">
        <w:rPr>
          <w:lang w:val="en-GB"/>
        </w:rPr>
        <w:t>film discussion</w:t>
      </w:r>
      <w:r w:rsidRPr="00887EF5">
        <w:rPr>
          <w:lang w:val="en-GB"/>
        </w:rPr>
        <w:t>s, radio broadcasts</w:t>
      </w:r>
      <w:r w:rsidR="0007643C" w:rsidRPr="00887EF5">
        <w:rPr>
          <w:lang w:val="en-GB"/>
        </w:rPr>
        <w:t xml:space="preserve"> and</w:t>
      </w:r>
      <w:r w:rsidRPr="00887EF5">
        <w:rPr>
          <w:lang w:val="en-GB"/>
        </w:rPr>
        <w:t xml:space="preserve"> stage performances. They </w:t>
      </w:r>
      <w:r w:rsidR="0007643C" w:rsidRPr="00887EF5">
        <w:rPr>
          <w:lang w:val="en-GB"/>
        </w:rPr>
        <w:t>provide advice</w:t>
      </w:r>
      <w:r w:rsidRPr="00887EF5">
        <w:rPr>
          <w:lang w:val="en-GB"/>
        </w:rPr>
        <w:t xml:space="preserve"> and </w:t>
      </w:r>
      <w:r w:rsidR="0007643C" w:rsidRPr="00887EF5">
        <w:rPr>
          <w:lang w:val="en-GB"/>
        </w:rPr>
        <w:t>guidance</w:t>
      </w:r>
      <w:r w:rsidRPr="00887EF5">
        <w:rPr>
          <w:lang w:val="en-GB"/>
        </w:rPr>
        <w:t xml:space="preserve"> </w:t>
      </w:r>
      <w:r w:rsidR="0007643C" w:rsidRPr="00887EF5">
        <w:rPr>
          <w:lang w:val="en-GB"/>
        </w:rPr>
        <w:t xml:space="preserve">to </w:t>
      </w:r>
      <w:r w:rsidRPr="00887EF5">
        <w:rPr>
          <w:lang w:val="en-GB"/>
        </w:rPr>
        <w:t xml:space="preserve">victims of </w:t>
      </w:r>
      <w:r w:rsidR="0007643C" w:rsidRPr="00887EF5">
        <w:rPr>
          <w:lang w:val="en-GB"/>
        </w:rPr>
        <w:t xml:space="preserve">rights </w:t>
      </w:r>
      <w:r w:rsidRPr="00887EF5">
        <w:rPr>
          <w:lang w:val="en-GB"/>
        </w:rPr>
        <w:t>violation</w:t>
      </w:r>
      <w:r w:rsidR="0007643C" w:rsidRPr="00887EF5">
        <w:rPr>
          <w:lang w:val="en-GB"/>
        </w:rPr>
        <w:t>s</w:t>
      </w:r>
      <w:r w:rsidRPr="00887EF5">
        <w:rPr>
          <w:lang w:val="en-GB"/>
        </w:rPr>
        <w:t xml:space="preserve">. </w:t>
      </w:r>
      <w:r w:rsidR="0007643C" w:rsidRPr="00887EF5">
        <w:rPr>
          <w:lang w:val="en-GB"/>
        </w:rPr>
        <w:t>Information, awareness-raising and training activities on the rights of the family, as specified in CPF, are also carried out by a number of</w:t>
      </w:r>
      <w:r w:rsidRPr="00887EF5">
        <w:rPr>
          <w:lang w:val="en-GB"/>
        </w:rPr>
        <w:t xml:space="preserve"> </w:t>
      </w:r>
      <w:r w:rsidR="0007643C" w:rsidRPr="00887EF5">
        <w:rPr>
          <w:lang w:val="en-GB"/>
        </w:rPr>
        <w:t xml:space="preserve">NGOs and </w:t>
      </w:r>
      <w:r w:rsidRPr="00887EF5">
        <w:rPr>
          <w:lang w:val="en-GB"/>
        </w:rPr>
        <w:t>associations.</w:t>
      </w:r>
    </w:p>
    <w:p w:rsidR="007B62B0" w:rsidRPr="00887EF5" w:rsidRDefault="007B62B0"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rPr>
          <w:lang w:val="en-GB"/>
        </w:rPr>
      </w:pPr>
      <w:r w:rsidRPr="00887EF5">
        <w:rPr>
          <w:lang w:val="en-GB"/>
        </w:rPr>
        <w:t>124.</w:t>
      </w:r>
      <w:r w:rsidRPr="00887EF5">
        <w:rPr>
          <w:lang w:val="en-GB"/>
        </w:rPr>
        <w:tab/>
        <w:t xml:space="preserve">A </w:t>
      </w:r>
      <w:r w:rsidR="0007643C" w:rsidRPr="00887EF5">
        <w:rPr>
          <w:lang w:val="en-GB"/>
        </w:rPr>
        <w:t xml:space="preserve">simplified </w:t>
      </w:r>
      <w:r w:rsidRPr="00887EF5">
        <w:rPr>
          <w:lang w:val="en-GB"/>
        </w:rPr>
        <w:t xml:space="preserve">guide </w:t>
      </w:r>
      <w:r w:rsidR="00BA299D" w:rsidRPr="00887EF5">
        <w:rPr>
          <w:lang w:val="en-GB"/>
        </w:rPr>
        <w:t>to</w:t>
      </w:r>
      <w:r w:rsidRPr="00887EF5">
        <w:rPr>
          <w:lang w:val="en-GB"/>
        </w:rPr>
        <w:t xml:space="preserve"> the rights of the family </w:t>
      </w:r>
      <w:r w:rsidR="0007643C" w:rsidRPr="00887EF5">
        <w:rPr>
          <w:lang w:val="en-GB"/>
        </w:rPr>
        <w:t xml:space="preserve">has been drawn up, </w:t>
      </w:r>
      <w:r w:rsidRPr="00887EF5">
        <w:rPr>
          <w:lang w:val="en-GB"/>
        </w:rPr>
        <w:t xml:space="preserve">translated </w:t>
      </w:r>
      <w:r w:rsidR="0007643C" w:rsidRPr="00887EF5">
        <w:rPr>
          <w:lang w:val="en-GB"/>
        </w:rPr>
        <w:t>into seven</w:t>
      </w:r>
      <w:r w:rsidRPr="00887EF5">
        <w:rPr>
          <w:lang w:val="en-GB"/>
        </w:rPr>
        <w:t xml:space="preserve"> </w:t>
      </w:r>
      <w:r w:rsidR="00AD09FD" w:rsidRPr="00887EF5">
        <w:rPr>
          <w:lang w:val="en-GB"/>
        </w:rPr>
        <w:t>local language</w:t>
      </w:r>
      <w:r w:rsidRPr="00887EF5">
        <w:rPr>
          <w:lang w:val="en-GB"/>
        </w:rPr>
        <w:t>s (</w:t>
      </w:r>
      <w:r w:rsidR="0007643C" w:rsidRPr="00887EF5">
        <w:rPr>
          <w:lang w:val="en-GB"/>
        </w:rPr>
        <w:t>M</w:t>
      </w:r>
      <w:r w:rsidRPr="00887EF5">
        <w:rPr>
          <w:lang w:val="en-GB"/>
        </w:rPr>
        <w:t>oor</w:t>
      </w:r>
      <w:r w:rsidR="0007643C" w:rsidRPr="00887EF5">
        <w:rPr>
          <w:lang w:val="en-GB"/>
        </w:rPr>
        <w:t>e</w:t>
      </w:r>
      <w:r w:rsidRPr="00887EF5">
        <w:rPr>
          <w:lang w:val="en-GB"/>
        </w:rPr>
        <w:t xml:space="preserve">, </w:t>
      </w:r>
      <w:r w:rsidR="0007643C" w:rsidRPr="00887EF5">
        <w:rPr>
          <w:lang w:val="en-GB"/>
        </w:rPr>
        <w:t>D</w:t>
      </w:r>
      <w:r w:rsidRPr="00887EF5">
        <w:rPr>
          <w:lang w:val="en-GB"/>
        </w:rPr>
        <w:t xml:space="preserve">ioula, </w:t>
      </w:r>
      <w:r w:rsidR="0007643C" w:rsidRPr="00887EF5">
        <w:rPr>
          <w:lang w:val="en-GB"/>
        </w:rPr>
        <w:t>F</w:t>
      </w:r>
      <w:r w:rsidRPr="00887EF5">
        <w:rPr>
          <w:lang w:val="en-GB"/>
        </w:rPr>
        <w:t>ulfuld</w:t>
      </w:r>
      <w:r w:rsidR="0007643C" w:rsidRPr="00887EF5">
        <w:rPr>
          <w:lang w:val="en-GB"/>
        </w:rPr>
        <w:t>e</w:t>
      </w:r>
      <w:r w:rsidRPr="00887EF5">
        <w:rPr>
          <w:lang w:val="en-GB"/>
        </w:rPr>
        <w:t xml:space="preserve">, </w:t>
      </w:r>
      <w:r w:rsidR="0007643C" w:rsidRPr="00887EF5">
        <w:rPr>
          <w:lang w:val="en-GB"/>
        </w:rPr>
        <w:t>L</w:t>
      </w:r>
      <w:r w:rsidRPr="00887EF5">
        <w:rPr>
          <w:lang w:val="en-GB"/>
        </w:rPr>
        <w:t xml:space="preserve">obiri, </w:t>
      </w:r>
      <w:r w:rsidR="0007643C" w:rsidRPr="00887EF5">
        <w:rPr>
          <w:lang w:val="en-GB"/>
        </w:rPr>
        <w:t>D</w:t>
      </w:r>
      <w:r w:rsidRPr="00887EF5">
        <w:rPr>
          <w:lang w:val="en-GB"/>
        </w:rPr>
        <w:t xml:space="preserve">agara, </w:t>
      </w:r>
      <w:r w:rsidR="0007643C" w:rsidRPr="00887EF5">
        <w:rPr>
          <w:lang w:val="en-GB"/>
        </w:rPr>
        <w:t>G</w:t>
      </w:r>
      <w:r w:rsidRPr="00887EF5">
        <w:rPr>
          <w:lang w:val="en-GB"/>
        </w:rPr>
        <w:t>ulmac</w:t>
      </w:r>
      <w:r w:rsidR="0007643C" w:rsidRPr="00887EF5">
        <w:rPr>
          <w:lang w:val="en-GB"/>
        </w:rPr>
        <w:t>e</w:t>
      </w:r>
      <w:r w:rsidRPr="00887EF5">
        <w:rPr>
          <w:lang w:val="en-GB"/>
        </w:rPr>
        <w:t>ma</w:t>
      </w:r>
      <w:r w:rsidR="0007643C" w:rsidRPr="00887EF5">
        <w:rPr>
          <w:lang w:val="en-GB"/>
        </w:rPr>
        <w:t xml:space="preserve"> and Birifor), reproduced </w:t>
      </w:r>
      <w:r w:rsidRPr="00887EF5">
        <w:rPr>
          <w:lang w:val="en-GB"/>
        </w:rPr>
        <w:t xml:space="preserve">and distributed free </w:t>
      </w:r>
      <w:r w:rsidR="0007643C" w:rsidRPr="00887EF5">
        <w:rPr>
          <w:lang w:val="en-GB"/>
        </w:rPr>
        <w:t>of charge at informal discussion</w:t>
      </w:r>
      <w:r w:rsidR="00BA299D" w:rsidRPr="00887EF5">
        <w:rPr>
          <w:lang w:val="en-GB"/>
        </w:rPr>
        <w:t xml:space="preserve"> meeting</w:t>
      </w:r>
      <w:r w:rsidR="0007643C" w:rsidRPr="00887EF5">
        <w:rPr>
          <w:lang w:val="en-GB"/>
        </w:rPr>
        <w:t>s</w:t>
      </w:r>
      <w:r w:rsidRPr="00887EF5">
        <w:rPr>
          <w:lang w:val="en-GB"/>
        </w:rPr>
        <w:t xml:space="preserve">. </w:t>
      </w:r>
      <w:r w:rsidR="0007643C" w:rsidRPr="00887EF5">
        <w:rPr>
          <w:lang w:val="en-GB"/>
        </w:rPr>
        <w:t xml:space="preserve">At least 21,000 such guides were distributed </w:t>
      </w:r>
      <w:r w:rsidR="00BA299D" w:rsidRPr="00887EF5">
        <w:rPr>
          <w:lang w:val="en-GB"/>
        </w:rPr>
        <w:t>to</w:t>
      </w:r>
      <w:r w:rsidR="0007643C" w:rsidRPr="00887EF5">
        <w:rPr>
          <w:lang w:val="en-GB"/>
        </w:rPr>
        <w:t xml:space="preserve"> the population in the period 1996-2005</w:t>
      </w:r>
      <w:r w:rsidRPr="00887EF5">
        <w:rPr>
          <w:lang w:val="en-GB"/>
        </w:rPr>
        <w:t>.</w:t>
      </w:r>
    </w:p>
    <w:p w:rsidR="00AF64B3" w:rsidRPr="00887EF5" w:rsidRDefault="00AF64B3"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rPr>
          <w:lang w:val="en-GB"/>
        </w:rPr>
      </w:pPr>
      <w:r w:rsidRPr="00887EF5">
        <w:rPr>
          <w:lang w:val="en-GB"/>
        </w:rPr>
        <w:t>125.</w:t>
      </w:r>
      <w:r w:rsidRPr="00887EF5">
        <w:rPr>
          <w:lang w:val="en-GB"/>
        </w:rPr>
        <w:tab/>
      </w:r>
      <w:r w:rsidR="00BA299D" w:rsidRPr="00887EF5">
        <w:rPr>
          <w:lang w:val="en-GB"/>
        </w:rPr>
        <w:t>Basic</w:t>
      </w:r>
      <w:r w:rsidR="009D0E1E" w:rsidRPr="00887EF5">
        <w:rPr>
          <w:lang w:val="en-GB"/>
        </w:rPr>
        <w:t xml:space="preserve"> legal advice </w:t>
      </w:r>
      <w:r w:rsidR="00BA299D" w:rsidRPr="00887EF5">
        <w:rPr>
          <w:lang w:val="en-GB"/>
        </w:rPr>
        <w:t>units have been established</w:t>
      </w:r>
      <w:r w:rsidR="009D0E1E" w:rsidRPr="00887EF5">
        <w:rPr>
          <w:lang w:val="en-GB"/>
        </w:rPr>
        <w:t xml:space="preserve"> in all MASSN provincial directorates</w:t>
      </w:r>
      <w:r w:rsidRPr="00887EF5">
        <w:rPr>
          <w:lang w:val="en-GB"/>
        </w:rPr>
        <w:t>. The</w:t>
      </w:r>
      <w:r w:rsidR="009D0E1E" w:rsidRPr="00887EF5">
        <w:rPr>
          <w:lang w:val="en-GB"/>
        </w:rPr>
        <w:t xml:space="preserve"> staff in question,</w:t>
      </w:r>
      <w:r w:rsidRPr="00887EF5">
        <w:rPr>
          <w:lang w:val="en-GB"/>
        </w:rPr>
        <w:t xml:space="preserve"> </w:t>
      </w:r>
      <w:r w:rsidR="009D0E1E" w:rsidRPr="00887EF5">
        <w:rPr>
          <w:lang w:val="en-GB"/>
        </w:rPr>
        <w:t xml:space="preserve">supported by lawyers, </w:t>
      </w:r>
      <w:r w:rsidRPr="00887EF5">
        <w:rPr>
          <w:lang w:val="en-GB"/>
        </w:rPr>
        <w:t>rece</w:t>
      </w:r>
      <w:r w:rsidR="009D0E1E" w:rsidRPr="00887EF5">
        <w:rPr>
          <w:lang w:val="en-GB"/>
        </w:rPr>
        <w:t>ives</w:t>
      </w:r>
      <w:r w:rsidRPr="00887EF5">
        <w:rPr>
          <w:lang w:val="en-GB"/>
        </w:rPr>
        <w:t xml:space="preserve">, </w:t>
      </w:r>
      <w:r w:rsidR="009D0E1E" w:rsidRPr="00887EF5">
        <w:rPr>
          <w:lang w:val="en-GB"/>
        </w:rPr>
        <w:t>hears</w:t>
      </w:r>
      <w:r w:rsidRPr="00887EF5">
        <w:rPr>
          <w:lang w:val="en-GB"/>
        </w:rPr>
        <w:t xml:space="preserve">, </w:t>
      </w:r>
      <w:r w:rsidR="009D0E1E" w:rsidRPr="00887EF5">
        <w:rPr>
          <w:lang w:val="en-GB"/>
        </w:rPr>
        <w:t>advises</w:t>
      </w:r>
      <w:r w:rsidRPr="00887EF5">
        <w:rPr>
          <w:lang w:val="en-GB"/>
        </w:rPr>
        <w:t xml:space="preserve"> and </w:t>
      </w:r>
      <w:r w:rsidR="009D0E1E" w:rsidRPr="00887EF5">
        <w:rPr>
          <w:lang w:val="en-GB"/>
        </w:rPr>
        <w:t>guides</w:t>
      </w:r>
      <w:r w:rsidRPr="00887EF5">
        <w:rPr>
          <w:lang w:val="en-GB"/>
        </w:rPr>
        <w:t xml:space="preserve"> victims of </w:t>
      </w:r>
      <w:r w:rsidR="009D0E1E" w:rsidRPr="00887EF5">
        <w:rPr>
          <w:lang w:val="en-GB"/>
        </w:rPr>
        <w:t xml:space="preserve">rights </w:t>
      </w:r>
      <w:r w:rsidRPr="00887EF5">
        <w:rPr>
          <w:lang w:val="en-GB"/>
        </w:rPr>
        <w:t>violation</w:t>
      </w:r>
      <w:r w:rsidR="009D0E1E" w:rsidRPr="00887EF5">
        <w:rPr>
          <w:lang w:val="en-GB"/>
        </w:rPr>
        <w:t>s</w:t>
      </w:r>
      <w:r w:rsidRPr="00887EF5">
        <w:rPr>
          <w:lang w:val="en-GB"/>
        </w:rPr>
        <w:t xml:space="preserve">. </w:t>
      </w:r>
      <w:r w:rsidR="009D0E1E" w:rsidRPr="00887EF5">
        <w:rPr>
          <w:lang w:val="en-GB"/>
        </w:rPr>
        <w:t>Most of the</w:t>
      </w:r>
      <w:r w:rsidRPr="00887EF5">
        <w:rPr>
          <w:lang w:val="en-GB"/>
        </w:rPr>
        <w:t xml:space="preserve"> </w:t>
      </w:r>
      <w:r w:rsidR="009D0E1E" w:rsidRPr="00887EF5">
        <w:rPr>
          <w:lang w:val="en-GB"/>
        </w:rPr>
        <w:t>cases handled concern</w:t>
      </w:r>
      <w:r w:rsidRPr="00887EF5">
        <w:rPr>
          <w:lang w:val="en-GB"/>
        </w:rPr>
        <w:t xml:space="preserve"> affiliation</w:t>
      </w:r>
      <w:r w:rsidR="004A7502" w:rsidRPr="00887EF5">
        <w:rPr>
          <w:lang w:val="en-GB"/>
        </w:rPr>
        <w:t xml:space="preserve"> proceedings</w:t>
      </w:r>
      <w:r w:rsidRPr="00887EF5">
        <w:rPr>
          <w:lang w:val="en-GB"/>
        </w:rPr>
        <w:t xml:space="preserve">, </w:t>
      </w:r>
      <w:r w:rsidR="004A7502" w:rsidRPr="00887EF5">
        <w:rPr>
          <w:lang w:val="en-GB"/>
        </w:rPr>
        <w:t xml:space="preserve">subsidy </w:t>
      </w:r>
      <w:r w:rsidRPr="00887EF5">
        <w:rPr>
          <w:lang w:val="en-GB"/>
        </w:rPr>
        <w:t>requests (</w:t>
      </w:r>
      <w:r w:rsidR="004A7502" w:rsidRPr="00887EF5">
        <w:rPr>
          <w:lang w:val="en-GB"/>
        </w:rPr>
        <w:t xml:space="preserve">for </w:t>
      </w:r>
      <w:r w:rsidRPr="00887EF5">
        <w:rPr>
          <w:lang w:val="en-GB"/>
        </w:rPr>
        <w:t>child</w:t>
      </w:r>
      <w:r w:rsidR="004A7502" w:rsidRPr="00887EF5">
        <w:rPr>
          <w:lang w:val="en-GB"/>
        </w:rPr>
        <w:t>ren</w:t>
      </w:r>
      <w:r w:rsidRPr="00887EF5">
        <w:rPr>
          <w:lang w:val="en-GB"/>
        </w:rPr>
        <w:t xml:space="preserve"> whose paternity is disputed), request</w:t>
      </w:r>
      <w:r w:rsidR="004A7502" w:rsidRPr="00887EF5">
        <w:rPr>
          <w:lang w:val="en-GB"/>
        </w:rPr>
        <w:t>s</w:t>
      </w:r>
      <w:r w:rsidRPr="00887EF5">
        <w:rPr>
          <w:lang w:val="en-GB"/>
        </w:rPr>
        <w:t xml:space="preserve"> </w:t>
      </w:r>
      <w:r w:rsidR="004A7502" w:rsidRPr="00887EF5">
        <w:rPr>
          <w:lang w:val="en-GB"/>
        </w:rPr>
        <w:t>for maintenance allowance</w:t>
      </w:r>
      <w:r w:rsidR="00F91D80" w:rsidRPr="00887EF5">
        <w:rPr>
          <w:lang w:val="en-GB"/>
        </w:rPr>
        <w:t xml:space="preserve"> </w:t>
      </w:r>
      <w:r w:rsidRPr="00887EF5">
        <w:rPr>
          <w:lang w:val="en-GB"/>
        </w:rPr>
        <w:t xml:space="preserve">and </w:t>
      </w:r>
      <w:r w:rsidR="004A7502" w:rsidRPr="00887EF5">
        <w:rPr>
          <w:lang w:val="en-GB"/>
        </w:rPr>
        <w:t>inheritance claims</w:t>
      </w:r>
      <w:r w:rsidRPr="00887EF5">
        <w:rPr>
          <w:lang w:val="en-GB"/>
        </w:rPr>
        <w:t xml:space="preserve">. </w:t>
      </w:r>
      <w:r w:rsidR="003E30D5" w:rsidRPr="00887EF5">
        <w:rPr>
          <w:lang w:val="en-GB"/>
        </w:rPr>
        <w:t>In</w:t>
      </w:r>
      <w:r w:rsidRPr="00887EF5">
        <w:rPr>
          <w:lang w:val="en-GB"/>
        </w:rPr>
        <w:t xml:space="preserve"> 2005,</w:t>
      </w:r>
      <w:r w:rsidR="003E30D5" w:rsidRPr="00887EF5">
        <w:rPr>
          <w:lang w:val="en-GB"/>
        </w:rPr>
        <w:t xml:space="preserve"> </w:t>
      </w:r>
      <w:r w:rsidRPr="00887EF5">
        <w:rPr>
          <w:lang w:val="en-GB"/>
        </w:rPr>
        <w:t>3</w:t>
      </w:r>
      <w:r w:rsidR="003E30D5" w:rsidRPr="00887EF5">
        <w:rPr>
          <w:lang w:val="en-GB"/>
        </w:rPr>
        <w:t>,</w:t>
      </w:r>
      <w:r w:rsidRPr="00887EF5">
        <w:rPr>
          <w:lang w:val="en-GB"/>
        </w:rPr>
        <w:t xml:space="preserve">917 conflicts were </w:t>
      </w:r>
      <w:r w:rsidR="003E30D5" w:rsidRPr="00887EF5">
        <w:rPr>
          <w:lang w:val="en-GB"/>
        </w:rPr>
        <w:t>processed in relation to</w:t>
      </w:r>
      <w:r w:rsidRPr="00887EF5">
        <w:rPr>
          <w:lang w:val="en-GB"/>
        </w:rPr>
        <w:t xml:space="preserve"> affiliation, </w:t>
      </w:r>
      <w:r w:rsidR="003E30D5" w:rsidRPr="00887EF5">
        <w:rPr>
          <w:lang w:val="en-GB"/>
        </w:rPr>
        <w:t>maintenance, spousal conflicts, forced marriages and inheritance claims</w:t>
      </w:r>
      <w:r w:rsidRPr="00887EF5">
        <w:rPr>
          <w:lang w:val="en-GB"/>
        </w:rPr>
        <w:t xml:space="preserve">. Most </w:t>
      </w:r>
      <w:r w:rsidR="003E30D5" w:rsidRPr="00887EF5">
        <w:rPr>
          <w:lang w:val="en-GB"/>
        </w:rPr>
        <w:t>of the persons seeking</w:t>
      </w:r>
      <w:r w:rsidRPr="00887EF5">
        <w:rPr>
          <w:lang w:val="en-GB"/>
        </w:rPr>
        <w:t xml:space="preserve"> coun</w:t>
      </w:r>
      <w:r w:rsidR="003E30D5" w:rsidRPr="00887EF5">
        <w:rPr>
          <w:lang w:val="en-GB"/>
        </w:rPr>
        <w:t>sel</w:t>
      </w:r>
      <w:r w:rsidRPr="00887EF5">
        <w:rPr>
          <w:lang w:val="en-GB"/>
        </w:rPr>
        <w:t xml:space="preserve">s and assistance are </w:t>
      </w:r>
      <w:r w:rsidR="003E30D5" w:rsidRPr="00887EF5">
        <w:rPr>
          <w:lang w:val="en-GB"/>
        </w:rPr>
        <w:t>adolescents (MASSN, Annual Report on Activities, 2005)</w:t>
      </w:r>
      <w:r w:rsidRPr="00887EF5">
        <w:rPr>
          <w:lang w:val="en-GB"/>
        </w:rPr>
        <w:t>.</w:t>
      </w:r>
    </w:p>
    <w:p w:rsidR="003E30D5" w:rsidRPr="00887EF5" w:rsidRDefault="003E30D5" w:rsidP="00267BD0">
      <w:pPr>
        <w:tabs>
          <w:tab w:val="left" w:pos="567"/>
          <w:tab w:val="left" w:pos="1134"/>
          <w:tab w:val="left" w:pos="1701"/>
        </w:tabs>
        <w:rPr>
          <w:lang w:val="en-GB"/>
        </w:rPr>
      </w:pPr>
    </w:p>
    <w:p w:rsidR="00AF64B3" w:rsidRPr="00887EF5" w:rsidRDefault="003E30D5" w:rsidP="00267BD0">
      <w:pPr>
        <w:tabs>
          <w:tab w:val="left" w:pos="567"/>
          <w:tab w:val="left" w:pos="1134"/>
          <w:tab w:val="left" w:pos="1701"/>
        </w:tabs>
        <w:rPr>
          <w:lang w:val="en-GB"/>
        </w:rPr>
      </w:pPr>
      <w:r w:rsidRPr="00887EF5">
        <w:rPr>
          <w:b/>
          <w:bCs/>
          <w:lang w:val="en-GB"/>
        </w:rPr>
        <w:t xml:space="preserve">Recommendation, paragraph 33 (b): </w:t>
      </w:r>
      <w:r w:rsidRPr="00887EF5">
        <w:rPr>
          <w:b/>
          <w:lang w:val="en-GB"/>
        </w:rPr>
        <w:t>Ensuring that the professional groups concerned are adequately trained and that courts are stricter regarding the recovery of maintenance from solvent parents who refuse to pay</w:t>
      </w:r>
      <w:r w:rsidR="004212C4" w:rsidRPr="00887EF5">
        <w:rPr>
          <w:b/>
          <w:lang w:val="en-GB"/>
        </w:rPr>
        <w:t>.</w:t>
      </w:r>
    </w:p>
    <w:p w:rsidR="003E30D5" w:rsidRPr="00887EF5" w:rsidRDefault="003E30D5"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rPr>
          <w:lang w:val="en-GB"/>
        </w:rPr>
      </w:pPr>
      <w:r w:rsidRPr="00887EF5">
        <w:rPr>
          <w:lang w:val="en-GB"/>
        </w:rPr>
        <w:t>126.</w:t>
      </w:r>
      <w:r w:rsidRPr="00887EF5">
        <w:rPr>
          <w:lang w:val="en-GB"/>
        </w:rPr>
        <w:tab/>
      </w:r>
      <w:r w:rsidR="00D978AA" w:rsidRPr="00887EF5">
        <w:rPr>
          <w:lang w:val="en-GB"/>
        </w:rPr>
        <w:t>Regarding</w:t>
      </w:r>
      <w:r w:rsidRPr="00887EF5">
        <w:rPr>
          <w:lang w:val="en-GB"/>
        </w:rPr>
        <w:t xml:space="preserve"> </w:t>
      </w:r>
      <w:r w:rsidR="009446F8" w:rsidRPr="00887EF5">
        <w:rPr>
          <w:lang w:val="en-GB"/>
        </w:rPr>
        <w:t>training</w:t>
      </w:r>
      <w:r w:rsidRPr="00887EF5">
        <w:rPr>
          <w:lang w:val="en-GB"/>
        </w:rPr>
        <w:t xml:space="preserve">, </w:t>
      </w:r>
      <w:r w:rsidR="004212C4" w:rsidRPr="00887EF5">
        <w:rPr>
          <w:lang w:val="en-GB"/>
        </w:rPr>
        <w:t>cf. supra, Recommendation, paragraph</w:t>
      </w:r>
      <w:r w:rsidR="00F91D80" w:rsidRPr="00887EF5">
        <w:rPr>
          <w:lang w:val="en-GB"/>
        </w:rPr>
        <w:t xml:space="preserve"> </w:t>
      </w:r>
      <w:r w:rsidR="004212C4" w:rsidRPr="00887EF5">
        <w:rPr>
          <w:lang w:val="en-GB"/>
        </w:rPr>
        <w:t>20 ("Training</w:t>
      </w:r>
      <w:r w:rsidR="00C714D8" w:rsidRPr="00887EF5">
        <w:rPr>
          <w:lang w:val="en-GB"/>
        </w:rPr>
        <w:t xml:space="preserve"> and </w:t>
      </w:r>
      <w:r w:rsidR="004212C4" w:rsidRPr="00887EF5">
        <w:rPr>
          <w:lang w:val="en-GB"/>
        </w:rPr>
        <w:t>dissemination of the Convention")</w:t>
      </w:r>
      <w:r w:rsidRPr="00887EF5">
        <w:rPr>
          <w:lang w:val="en-GB"/>
        </w:rPr>
        <w:t>.</w:t>
      </w:r>
    </w:p>
    <w:p w:rsidR="00AF64B3" w:rsidRPr="00887EF5" w:rsidRDefault="00AF64B3" w:rsidP="00267BD0">
      <w:pPr>
        <w:tabs>
          <w:tab w:val="left" w:pos="567"/>
          <w:tab w:val="left" w:pos="1134"/>
          <w:tab w:val="left" w:pos="1701"/>
        </w:tabs>
        <w:rPr>
          <w:lang w:val="en-GB"/>
        </w:rPr>
      </w:pPr>
    </w:p>
    <w:p w:rsidR="007B62B0" w:rsidRPr="00887EF5" w:rsidRDefault="00AF64B3" w:rsidP="00267BD0">
      <w:pPr>
        <w:tabs>
          <w:tab w:val="left" w:pos="567"/>
          <w:tab w:val="left" w:pos="1134"/>
          <w:tab w:val="left" w:pos="1701"/>
        </w:tabs>
        <w:rPr>
          <w:lang w:val="en-GB"/>
        </w:rPr>
      </w:pPr>
      <w:r w:rsidRPr="00887EF5">
        <w:rPr>
          <w:lang w:val="en-GB"/>
        </w:rPr>
        <w:t>127.</w:t>
      </w:r>
      <w:r w:rsidRPr="00887EF5">
        <w:rPr>
          <w:lang w:val="en-GB"/>
        </w:rPr>
        <w:tab/>
      </w:r>
      <w:r w:rsidR="004212C4" w:rsidRPr="00887EF5">
        <w:rPr>
          <w:lang w:val="en-GB"/>
        </w:rPr>
        <w:t>When a</w:t>
      </w:r>
      <w:r w:rsidRPr="00887EF5">
        <w:rPr>
          <w:lang w:val="en-GB"/>
        </w:rPr>
        <w:t xml:space="preserve"> solvent parent</w:t>
      </w:r>
      <w:r w:rsidR="004212C4" w:rsidRPr="00887EF5">
        <w:rPr>
          <w:lang w:val="en-GB"/>
        </w:rPr>
        <w:t>, employed in the public or private sector, refuses</w:t>
      </w:r>
      <w:r w:rsidRPr="00887EF5">
        <w:rPr>
          <w:lang w:val="en-GB"/>
        </w:rPr>
        <w:t xml:space="preserve"> to pay </w:t>
      </w:r>
      <w:r w:rsidR="004212C4" w:rsidRPr="00887EF5">
        <w:rPr>
          <w:lang w:val="en-GB"/>
        </w:rPr>
        <w:t>maintenance,</w:t>
      </w:r>
      <w:r w:rsidRPr="00887EF5">
        <w:rPr>
          <w:lang w:val="en-GB"/>
        </w:rPr>
        <w:t xml:space="preserve"> the judge </w:t>
      </w:r>
      <w:r w:rsidR="004212C4" w:rsidRPr="00887EF5">
        <w:rPr>
          <w:lang w:val="en-GB"/>
        </w:rPr>
        <w:t>may</w:t>
      </w:r>
      <w:r w:rsidRPr="00887EF5">
        <w:rPr>
          <w:lang w:val="en-GB"/>
        </w:rPr>
        <w:t xml:space="preserve"> order </w:t>
      </w:r>
      <w:r w:rsidR="00EF6C9C" w:rsidRPr="00887EF5">
        <w:rPr>
          <w:lang w:val="en-GB"/>
        </w:rPr>
        <w:t>the attachment of that parent's</w:t>
      </w:r>
      <w:r w:rsidRPr="00887EF5">
        <w:rPr>
          <w:lang w:val="en-GB"/>
        </w:rPr>
        <w:t xml:space="preserve"> wages (</w:t>
      </w:r>
      <w:r w:rsidR="00EF6C9C" w:rsidRPr="00887EF5">
        <w:rPr>
          <w:lang w:val="en-GB"/>
        </w:rPr>
        <w:t>deduction at</w:t>
      </w:r>
      <w:r w:rsidRPr="00887EF5">
        <w:rPr>
          <w:lang w:val="en-GB"/>
        </w:rPr>
        <w:t xml:space="preserve"> source</w:t>
      </w:r>
      <w:r w:rsidR="00020CBC" w:rsidRPr="00887EF5">
        <w:rPr>
          <w:lang w:val="en-GB"/>
        </w:rPr>
        <w:t>)</w:t>
      </w:r>
      <w:r w:rsidR="008C0B8B" w:rsidRPr="00887EF5">
        <w:rPr>
          <w:lang w:val="en-GB"/>
        </w:rPr>
        <w:t>, in which</w:t>
      </w:r>
      <w:r w:rsidRPr="00887EF5">
        <w:rPr>
          <w:lang w:val="en-GB"/>
        </w:rPr>
        <w:t xml:space="preserve"> case</w:t>
      </w:r>
      <w:r w:rsidR="008C0B8B" w:rsidRPr="00887EF5">
        <w:rPr>
          <w:lang w:val="en-GB"/>
        </w:rPr>
        <w:t xml:space="preserve"> the beneficiary is paid</w:t>
      </w:r>
      <w:r w:rsidRPr="00887EF5">
        <w:rPr>
          <w:lang w:val="en-GB"/>
        </w:rPr>
        <w:t xml:space="preserve"> direct</w:t>
      </w:r>
      <w:r w:rsidR="008C0B8B" w:rsidRPr="00887EF5">
        <w:rPr>
          <w:lang w:val="en-GB"/>
        </w:rPr>
        <w:t>ly</w:t>
      </w:r>
      <w:r w:rsidRPr="00887EF5">
        <w:rPr>
          <w:lang w:val="en-GB"/>
        </w:rPr>
        <w:t xml:space="preserve"> by the </w:t>
      </w:r>
      <w:r w:rsidR="008C0B8B" w:rsidRPr="00887EF5">
        <w:rPr>
          <w:lang w:val="en-GB"/>
        </w:rPr>
        <w:t xml:space="preserve">debtor's </w:t>
      </w:r>
      <w:r w:rsidRPr="00887EF5">
        <w:rPr>
          <w:lang w:val="en-GB"/>
        </w:rPr>
        <w:t xml:space="preserve">employer. </w:t>
      </w:r>
      <w:r w:rsidR="008C0B8B" w:rsidRPr="00887EF5">
        <w:rPr>
          <w:lang w:val="en-GB"/>
        </w:rPr>
        <w:t xml:space="preserve">Of the 67 maintenance allowance </w:t>
      </w:r>
      <w:r w:rsidR="00020CBC" w:rsidRPr="00887EF5">
        <w:rPr>
          <w:lang w:val="en-GB"/>
        </w:rPr>
        <w:t xml:space="preserve">cases </w:t>
      </w:r>
      <w:r w:rsidR="008C0B8B" w:rsidRPr="00887EF5">
        <w:rPr>
          <w:lang w:val="en-GB"/>
        </w:rPr>
        <w:t>heard by the Ouagadougou District Court from</w:t>
      </w:r>
      <w:r w:rsidRPr="00887EF5">
        <w:rPr>
          <w:lang w:val="en-GB"/>
        </w:rPr>
        <w:t xml:space="preserve"> January to June 2006, 24 </w:t>
      </w:r>
      <w:r w:rsidR="008C0B8B" w:rsidRPr="00887EF5">
        <w:rPr>
          <w:lang w:val="en-GB"/>
        </w:rPr>
        <w:t>led to the attachment of</w:t>
      </w:r>
      <w:r w:rsidRPr="00887EF5">
        <w:rPr>
          <w:lang w:val="en-GB"/>
        </w:rPr>
        <w:t xml:space="preserve"> wages. Unfortunately, in most case</w:t>
      </w:r>
      <w:r w:rsidR="008C0B8B" w:rsidRPr="00887EF5">
        <w:rPr>
          <w:lang w:val="en-GB"/>
        </w:rPr>
        <w:t>s</w:t>
      </w:r>
      <w:r w:rsidRPr="00887EF5">
        <w:rPr>
          <w:lang w:val="en-GB"/>
        </w:rPr>
        <w:t xml:space="preserve">, the </w:t>
      </w:r>
      <w:r w:rsidR="008C0B8B" w:rsidRPr="00887EF5">
        <w:rPr>
          <w:lang w:val="en-GB"/>
        </w:rPr>
        <w:t>debtor has no</w:t>
      </w:r>
      <w:r w:rsidRPr="00887EF5">
        <w:rPr>
          <w:lang w:val="en-GB"/>
        </w:rPr>
        <w:t xml:space="preserve"> income or is </w:t>
      </w:r>
      <w:r w:rsidR="008C0B8B" w:rsidRPr="00887EF5">
        <w:rPr>
          <w:lang w:val="en-GB"/>
        </w:rPr>
        <w:t>a dependant</w:t>
      </w:r>
      <w:r w:rsidRPr="00887EF5">
        <w:rPr>
          <w:lang w:val="en-GB"/>
        </w:rPr>
        <w:t xml:space="preserve"> of parents</w:t>
      </w:r>
      <w:r w:rsidR="00020CBC" w:rsidRPr="00887EF5">
        <w:rPr>
          <w:lang w:val="en-GB"/>
        </w:rPr>
        <w:t xml:space="preserve"> </w:t>
      </w:r>
      <w:r w:rsidR="008C0B8B" w:rsidRPr="00887EF5">
        <w:rPr>
          <w:lang w:val="en-GB"/>
        </w:rPr>
        <w:t>who</w:t>
      </w:r>
      <w:r w:rsidRPr="00887EF5">
        <w:rPr>
          <w:lang w:val="en-GB"/>
        </w:rPr>
        <w:t xml:space="preserve"> also </w:t>
      </w:r>
      <w:r w:rsidR="00020CBC" w:rsidRPr="00887EF5">
        <w:rPr>
          <w:lang w:val="en-GB"/>
        </w:rPr>
        <w:t>have no resources</w:t>
      </w:r>
      <w:r w:rsidRPr="00887EF5">
        <w:rPr>
          <w:lang w:val="en-GB"/>
        </w:rPr>
        <w:t>.</w:t>
      </w:r>
    </w:p>
    <w:p w:rsidR="00AF64B3" w:rsidRPr="00887EF5" w:rsidRDefault="00AF64B3" w:rsidP="00267BD0">
      <w:pPr>
        <w:tabs>
          <w:tab w:val="left" w:pos="567"/>
          <w:tab w:val="left" w:pos="1134"/>
          <w:tab w:val="left" w:pos="1701"/>
        </w:tabs>
        <w:rPr>
          <w:lang w:val="en-GB"/>
        </w:rPr>
      </w:pPr>
    </w:p>
    <w:p w:rsidR="00AF64B3" w:rsidRPr="00887EF5" w:rsidRDefault="008C0B8B" w:rsidP="00267BD0">
      <w:pPr>
        <w:tabs>
          <w:tab w:val="left" w:pos="567"/>
          <w:tab w:val="left" w:pos="1134"/>
          <w:tab w:val="left" w:pos="1701"/>
        </w:tabs>
        <w:rPr>
          <w:b/>
          <w:bCs/>
          <w:lang w:val="en-GB"/>
        </w:rPr>
      </w:pPr>
      <w:r w:rsidRPr="00887EF5">
        <w:rPr>
          <w:b/>
          <w:bCs/>
          <w:lang w:val="en-GB"/>
        </w:rPr>
        <w:t>Recommendation, paragraph 33 (</w:t>
      </w:r>
      <w:r w:rsidR="00AF64B3" w:rsidRPr="00887EF5">
        <w:rPr>
          <w:b/>
          <w:bCs/>
          <w:lang w:val="en-GB"/>
        </w:rPr>
        <w:t>c)</w:t>
      </w:r>
      <w:r w:rsidRPr="00887EF5">
        <w:rPr>
          <w:b/>
          <w:bCs/>
          <w:lang w:val="en-GB"/>
        </w:rPr>
        <w:t>:</w:t>
      </w:r>
      <w:r w:rsidR="00AF64B3" w:rsidRPr="00887EF5">
        <w:rPr>
          <w:b/>
          <w:bCs/>
          <w:lang w:val="en-GB"/>
        </w:rPr>
        <w:t xml:space="preserve"> </w:t>
      </w:r>
      <w:r w:rsidRPr="00887EF5">
        <w:rPr>
          <w:b/>
          <w:lang w:val="en-GB"/>
        </w:rPr>
        <w:t>Ensuring the maintenance of children born out of wedlock and children of single-parent families by their parents, particularly their fathers.</w:t>
      </w:r>
    </w:p>
    <w:p w:rsidR="008C0B8B" w:rsidRPr="00887EF5" w:rsidRDefault="008C0B8B" w:rsidP="00267BD0">
      <w:pPr>
        <w:tabs>
          <w:tab w:val="left" w:pos="567"/>
          <w:tab w:val="left" w:pos="1134"/>
          <w:tab w:val="left" w:pos="1701"/>
        </w:tabs>
        <w:rPr>
          <w:b/>
          <w:bCs/>
          <w:lang w:val="en-GB"/>
        </w:rPr>
      </w:pPr>
    </w:p>
    <w:p w:rsidR="00AF64B3" w:rsidRPr="00887EF5" w:rsidRDefault="00AF64B3" w:rsidP="00267BD0">
      <w:pPr>
        <w:tabs>
          <w:tab w:val="left" w:pos="567"/>
          <w:tab w:val="left" w:pos="1134"/>
          <w:tab w:val="left" w:pos="1701"/>
        </w:tabs>
        <w:rPr>
          <w:lang w:val="en-GB"/>
        </w:rPr>
      </w:pPr>
      <w:r w:rsidRPr="00887EF5">
        <w:rPr>
          <w:lang w:val="en-GB"/>
        </w:rPr>
        <w:t>128.</w:t>
      </w:r>
      <w:r w:rsidRPr="00887EF5">
        <w:rPr>
          <w:lang w:val="en-GB"/>
        </w:rPr>
        <w:tab/>
        <w:t xml:space="preserve">Since </w:t>
      </w:r>
      <w:r w:rsidR="00D978AA" w:rsidRPr="00887EF5">
        <w:rPr>
          <w:lang w:val="en-GB"/>
        </w:rPr>
        <w:t xml:space="preserve">entry into force of </w:t>
      </w:r>
      <w:r w:rsidR="00E459EE">
        <w:rPr>
          <w:lang w:val="en-GB"/>
        </w:rPr>
        <w:t xml:space="preserve"> </w:t>
      </w:r>
      <w:r w:rsidR="00A94ABA" w:rsidRPr="00887EF5">
        <w:rPr>
          <w:lang w:val="en-GB"/>
        </w:rPr>
        <w:t>CPF</w:t>
      </w:r>
      <w:r w:rsidRPr="00887EF5">
        <w:rPr>
          <w:lang w:val="en-GB"/>
        </w:rPr>
        <w:t xml:space="preserve">, all children, </w:t>
      </w:r>
      <w:r w:rsidR="00D978AA" w:rsidRPr="00887EF5">
        <w:rPr>
          <w:lang w:val="en-GB"/>
        </w:rPr>
        <w:t>whether born in or out of wedlock</w:t>
      </w:r>
      <w:r w:rsidRPr="00887EF5">
        <w:rPr>
          <w:lang w:val="en-GB"/>
        </w:rPr>
        <w:t xml:space="preserve">, enjoy the same rights </w:t>
      </w:r>
      <w:r w:rsidR="00D978AA" w:rsidRPr="00887EF5">
        <w:rPr>
          <w:lang w:val="en-GB"/>
        </w:rPr>
        <w:t>vis-à-vis</w:t>
      </w:r>
      <w:r w:rsidRPr="00887EF5">
        <w:rPr>
          <w:lang w:val="en-GB"/>
        </w:rPr>
        <w:t xml:space="preserve"> their parents. Consequently, </w:t>
      </w:r>
      <w:r w:rsidR="00D978AA" w:rsidRPr="00887EF5">
        <w:rPr>
          <w:lang w:val="en-GB"/>
        </w:rPr>
        <w:t>if the father fails to meet his</w:t>
      </w:r>
      <w:r w:rsidRPr="00887EF5">
        <w:rPr>
          <w:lang w:val="en-GB"/>
        </w:rPr>
        <w:t xml:space="preserve"> </w:t>
      </w:r>
      <w:r w:rsidR="00D978AA" w:rsidRPr="00887EF5">
        <w:rPr>
          <w:lang w:val="en-GB"/>
        </w:rPr>
        <w:t xml:space="preserve">maintenance allowance </w:t>
      </w:r>
      <w:r w:rsidRPr="00887EF5">
        <w:rPr>
          <w:lang w:val="en-GB"/>
        </w:rPr>
        <w:t xml:space="preserve">obligation, the mother </w:t>
      </w:r>
      <w:r w:rsidR="00D978AA" w:rsidRPr="00887EF5">
        <w:rPr>
          <w:lang w:val="en-GB"/>
        </w:rPr>
        <w:t>may</w:t>
      </w:r>
      <w:r w:rsidRPr="00887EF5">
        <w:rPr>
          <w:lang w:val="en-GB"/>
        </w:rPr>
        <w:t xml:space="preserve">, </w:t>
      </w:r>
      <w:r w:rsidR="00D978AA" w:rsidRPr="00887EF5">
        <w:rPr>
          <w:lang w:val="en-GB"/>
        </w:rPr>
        <w:t>on</w:t>
      </w:r>
      <w:r w:rsidRPr="00887EF5">
        <w:rPr>
          <w:lang w:val="en-GB"/>
        </w:rPr>
        <w:t xml:space="preserve"> the children</w:t>
      </w:r>
      <w:r w:rsidR="00D978AA" w:rsidRPr="00887EF5">
        <w:rPr>
          <w:lang w:val="en-GB"/>
        </w:rPr>
        <w:t>'s behalf</w:t>
      </w:r>
      <w:r w:rsidRPr="00887EF5">
        <w:rPr>
          <w:lang w:val="en-GB"/>
        </w:rPr>
        <w:t xml:space="preserve">, </w:t>
      </w:r>
      <w:r w:rsidR="00D978AA" w:rsidRPr="00887EF5">
        <w:rPr>
          <w:lang w:val="en-GB"/>
        </w:rPr>
        <w:t>file</w:t>
      </w:r>
      <w:r w:rsidRPr="00887EF5">
        <w:rPr>
          <w:lang w:val="en-GB"/>
        </w:rPr>
        <w:t xml:space="preserve"> proceedings </w:t>
      </w:r>
      <w:r w:rsidR="00D978AA" w:rsidRPr="00887EF5">
        <w:rPr>
          <w:lang w:val="en-GB"/>
        </w:rPr>
        <w:t xml:space="preserve">to </w:t>
      </w:r>
      <w:r w:rsidR="000070A2" w:rsidRPr="00887EF5">
        <w:rPr>
          <w:lang w:val="en-GB"/>
        </w:rPr>
        <w:t>have</w:t>
      </w:r>
      <w:r w:rsidR="00D978AA" w:rsidRPr="00887EF5">
        <w:rPr>
          <w:lang w:val="en-GB"/>
        </w:rPr>
        <w:t xml:space="preserve"> that obligation enforced</w:t>
      </w:r>
      <w:r w:rsidRPr="00887EF5">
        <w:rPr>
          <w:lang w:val="en-GB"/>
        </w:rPr>
        <w:t xml:space="preserve">. </w:t>
      </w:r>
      <w:r w:rsidR="00D978AA" w:rsidRPr="00887EF5">
        <w:rPr>
          <w:lang w:val="en-GB"/>
        </w:rPr>
        <w:t>In the event</w:t>
      </w:r>
      <w:r w:rsidRPr="00887EF5">
        <w:rPr>
          <w:lang w:val="en-GB"/>
        </w:rPr>
        <w:t xml:space="preserve"> </w:t>
      </w:r>
      <w:r w:rsidR="00D978AA" w:rsidRPr="00887EF5">
        <w:rPr>
          <w:lang w:val="en-GB"/>
        </w:rPr>
        <w:t xml:space="preserve">that </w:t>
      </w:r>
      <w:r w:rsidR="003B6AB9" w:rsidRPr="00887EF5">
        <w:rPr>
          <w:lang w:val="en-GB"/>
        </w:rPr>
        <w:t>paternity is uncertain</w:t>
      </w:r>
      <w:r w:rsidR="00D978AA" w:rsidRPr="00887EF5">
        <w:rPr>
          <w:lang w:val="en-GB"/>
        </w:rPr>
        <w:t xml:space="preserve"> and pending the father's identification</w:t>
      </w:r>
      <w:r w:rsidRPr="00887EF5">
        <w:rPr>
          <w:lang w:val="en-GB"/>
        </w:rPr>
        <w:t xml:space="preserve">, </w:t>
      </w:r>
      <w:r w:rsidR="003B6AB9" w:rsidRPr="00887EF5">
        <w:rPr>
          <w:lang w:val="en-GB"/>
        </w:rPr>
        <w:t>all likely fathers</w:t>
      </w:r>
      <w:r w:rsidR="00D978AA" w:rsidRPr="00887EF5">
        <w:rPr>
          <w:lang w:val="en-GB"/>
        </w:rPr>
        <w:t xml:space="preserve"> may be </w:t>
      </w:r>
      <w:r w:rsidR="000416A3" w:rsidRPr="00887EF5">
        <w:rPr>
          <w:lang w:val="en-GB"/>
        </w:rPr>
        <w:t>ordered</w:t>
      </w:r>
      <w:r w:rsidR="00D978AA" w:rsidRPr="00887EF5">
        <w:rPr>
          <w:lang w:val="en-GB"/>
        </w:rPr>
        <w:t xml:space="preserve"> to</w:t>
      </w:r>
      <w:r w:rsidRPr="00887EF5">
        <w:rPr>
          <w:lang w:val="en-GB"/>
        </w:rPr>
        <w:t xml:space="preserve"> pay</w:t>
      </w:r>
      <w:r w:rsidR="00D978AA" w:rsidRPr="00887EF5">
        <w:rPr>
          <w:lang w:val="en-GB"/>
        </w:rPr>
        <w:t xml:space="preserve"> </w:t>
      </w:r>
      <w:r w:rsidRPr="00887EF5">
        <w:rPr>
          <w:lang w:val="en-GB"/>
        </w:rPr>
        <w:t xml:space="preserve">subsidies. </w:t>
      </w:r>
    </w:p>
    <w:p w:rsidR="00AF64B3" w:rsidRPr="00887EF5" w:rsidRDefault="00AF64B3" w:rsidP="00267BD0">
      <w:pPr>
        <w:tabs>
          <w:tab w:val="left" w:pos="567"/>
          <w:tab w:val="left" w:pos="1134"/>
          <w:tab w:val="left" w:pos="1701"/>
        </w:tabs>
        <w:rPr>
          <w:lang w:val="en-GB"/>
        </w:rPr>
      </w:pPr>
    </w:p>
    <w:p w:rsidR="00AF64B3" w:rsidRPr="00887EF5" w:rsidRDefault="007F500A" w:rsidP="00267BD0">
      <w:pPr>
        <w:tabs>
          <w:tab w:val="left" w:pos="567"/>
          <w:tab w:val="left" w:pos="1134"/>
          <w:tab w:val="left" w:pos="1701"/>
        </w:tabs>
        <w:rPr>
          <w:lang w:val="en-GB"/>
        </w:rPr>
      </w:pPr>
      <w:r w:rsidRPr="00887EF5">
        <w:rPr>
          <w:b/>
          <w:bCs/>
          <w:lang w:val="en-GB"/>
        </w:rPr>
        <w:t xml:space="preserve">Recommendation, paragraph 33 (d): </w:t>
      </w:r>
      <w:r w:rsidRPr="00887EF5">
        <w:rPr>
          <w:b/>
          <w:lang w:val="en-GB"/>
        </w:rPr>
        <w:t>Undertaking a study on the economic and social situation of children of polygamous marriages and how this affects their rights.</w:t>
      </w:r>
    </w:p>
    <w:p w:rsidR="00AF64B3" w:rsidRPr="00887EF5" w:rsidRDefault="00AF64B3"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rPr>
          <w:lang w:val="en-GB"/>
        </w:rPr>
      </w:pPr>
      <w:r w:rsidRPr="00887EF5">
        <w:rPr>
          <w:lang w:val="en-GB"/>
        </w:rPr>
        <w:t>129.</w:t>
      </w:r>
      <w:r w:rsidRPr="00887EF5">
        <w:rPr>
          <w:lang w:val="en-GB"/>
        </w:rPr>
        <w:tab/>
      </w:r>
      <w:r w:rsidR="007F500A" w:rsidRPr="00887EF5">
        <w:rPr>
          <w:lang w:val="en-GB"/>
        </w:rPr>
        <w:t>No</w:t>
      </w:r>
      <w:r w:rsidRPr="00887EF5">
        <w:rPr>
          <w:lang w:val="en-GB"/>
        </w:rPr>
        <w:t xml:space="preserve"> study on the social </w:t>
      </w:r>
      <w:r w:rsidR="007F500A" w:rsidRPr="00887EF5">
        <w:rPr>
          <w:lang w:val="en-GB"/>
        </w:rPr>
        <w:t xml:space="preserve">and </w:t>
      </w:r>
      <w:r w:rsidRPr="00887EF5">
        <w:rPr>
          <w:lang w:val="en-GB"/>
        </w:rPr>
        <w:t xml:space="preserve">economic situation and of </w:t>
      </w:r>
      <w:r w:rsidR="007F500A" w:rsidRPr="00887EF5">
        <w:rPr>
          <w:lang w:val="en-GB"/>
        </w:rPr>
        <w:t>children of</w:t>
      </w:r>
      <w:r w:rsidRPr="00887EF5">
        <w:rPr>
          <w:lang w:val="en-GB"/>
        </w:rPr>
        <w:t xml:space="preserve"> polygamous families and the effects of th</w:t>
      </w:r>
      <w:r w:rsidR="007F500A" w:rsidRPr="00887EF5">
        <w:rPr>
          <w:lang w:val="en-GB"/>
        </w:rPr>
        <w:t>at</w:t>
      </w:r>
      <w:r w:rsidRPr="00887EF5">
        <w:rPr>
          <w:lang w:val="en-GB"/>
        </w:rPr>
        <w:t xml:space="preserve"> statu</w:t>
      </w:r>
      <w:r w:rsidR="007F500A" w:rsidRPr="00887EF5">
        <w:rPr>
          <w:lang w:val="en-GB"/>
        </w:rPr>
        <w:t>s</w:t>
      </w:r>
      <w:r w:rsidRPr="00887EF5">
        <w:rPr>
          <w:lang w:val="en-GB"/>
        </w:rPr>
        <w:t xml:space="preserve"> on their rights </w:t>
      </w:r>
      <w:r w:rsidR="007F500A" w:rsidRPr="00887EF5">
        <w:rPr>
          <w:lang w:val="en-GB"/>
        </w:rPr>
        <w:t>has been</w:t>
      </w:r>
      <w:r w:rsidRPr="00887EF5">
        <w:rPr>
          <w:lang w:val="en-GB"/>
        </w:rPr>
        <w:t xml:space="preserve"> carried out yet.</w:t>
      </w:r>
    </w:p>
    <w:p w:rsidR="00AF64B3" w:rsidRPr="00887EF5" w:rsidRDefault="00AF64B3"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jc w:val="center"/>
        <w:rPr>
          <w:rFonts w:ascii="Times New Roman Bold" w:hAnsi="Times New Roman Bold" w:cs="Times New Roman Bold"/>
          <w:b/>
          <w:bCs/>
          <w:caps/>
          <w:lang w:val="en-GB"/>
        </w:rPr>
      </w:pPr>
      <w:r w:rsidRPr="00887EF5">
        <w:rPr>
          <w:rFonts w:ascii="Times New Roman Bold" w:hAnsi="Times New Roman Bold" w:cs="Times New Roman Bold"/>
          <w:b/>
          <w:bCs/>
          <w:caps/>
          <w:lang w:val="en-GB"/>
        </w:rPr>
        <w:t>5.6</w:t>
      </w:r>
      <w:r w:rsidR="00E459EE">
        <w:rPr>
          <w:rFonts w:ascii="Times New Roman Bold" w:hAnsi="Times New Roman Bold" w:cs="Times New Roman Bold"/>
          <w:b/>
          <w:bCs/>
          <w:caps/>
          <w:lang w:val="en-GB"/>
        </w:rPr>
        <w:t>.</w:t>
      </w:r>
      <w:r w:rsidRPr="00887EF5">
        <w:rPr>
          <w:rFonts w:ascii="Times New Roman Bold" w:hAnsi="Times New Roman Bold" w:cs="Times New Roman Bold"/>
          <w:b/>
          <w:bCs/>
          <w:caps/>
          <w:lang w:val="en-GB"/>
        </w:rPr>
        <w:t xml:space="preserve"> CHILDREN </w:t>
      </w:r>
      <w:r w:rsidR="00F6343B" w:rsidRPr="00887EF5">
        <w:rPr>
          <w:rFonts w:ascii="Times New Roman Bold" w:hAnsi="Times New Roman Bold" w:cs="Times New Roman Bold"/>
          <w:b/>
          <w:bCs/>
          <w:caps/>
          <w:lang w:val="en-GB"/>
        </w:rPr>
        <w:t xml:space="preserve">deprived of their family environment </w:t>
      </w:r>
      <w:r w:rsidRPr="00887EF5">
        <w:rPr>
          <w:rFonts w:ascii="Times New Roman Bold" w:hAnsi="Times New Roman Bold" w:cs="Times New Roman Bold"/>
          <w:b/>
          <w:bCs/>
          <w:caps/>
          <w:lang w:val="en-GB"/>
        </w:rPr>
        <w:t>(</w:t>
      </w:r>
      <w:r w:rsidR="008875B0" w:rsidRPr="00887EF5">
        <w:rPr>
          <w:rFonts w:ascii="Times New Roman Bold" w:hAnsi="Times New Roman Bold" w:cs="Times New Roman Bold"/>
          <w:b/>
          <w:bCs/>
          <w:lang w:val="en-GB"/>
        </w:rPr>
        <w:t>article</w:t>
      </w:r>
      <w:r w:rsidR="00F91D80" w:rsidRPr="00887EF5">
        <w:rPr>
          <w:rFonts w:ascii="Times New Roman Bold" w:hAnsi="Times New Roman Bold" w:cs="Times New Roman Bold"/>
          <w:b/>
          <w:bCs/>
          <w:caps/>
          <w:lang w:val="en-GB"/>
        </w:rPr>
        <w:t xml:space="preserve"> </w:t>
      </w:r>
      <w:r w:rsidRPr="00887EF5">
        <w:rPr>
          <w:rFonts w:ascii="Times New Roman Bold" w:hAnsi="Times New Roman Bold" w:cs="Times New Roman Bold"/>
          <w:b/>
          <w:bCs/>
          <w:caps/>
          <w:lang w:val="en-GB"/>
        </w:rPr>
        <w:t>20)</w:t>
      </w:r>
    </w:p>
    <w:p w:rsidR="00AF64B3" w:rsidRPr="00887EF5" w:rsidRDefault="00AF64B3"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spacing w:after="240"/>
        <w:rPr>
          <w:lang w:val="en-GB"/>
        </w:rPr>
      </w:pPr>
      <w:r w:rsidRPr="00887EF5">
        <w:rPr>
          <w:lang w:val="en-GB"/>
        </w:rPr>
        <w:t>130.</w:t>
      </w:r>
      <w:r w:rsidRPr="00887EF5">
        <w:rPr>
          <w:lang w:val="en-GB"/>
        </w:rPr>
        <w:tab/>
        <w:t xml:space="preserve"> </w:t>
      </w:r>
      <w:r w:rsidR="00105396" w:rsidRPr="00887EF5">
        <w:rPr>
          <w:lang w:val="en-GB"/>
        </w:rPr>
        <w:t>The following services are provided a</w:t>
      </w:r>
      <w:r w:rsidR="00F6343B" w:rsidRPr="00887EF5">
        <w:rPr>
          <w:lang w:val="en-GB"/>
        </w:rPr>
        <w:t>s part of administrative, institutional and regulatory m</w:t>
      </w:r>
      <w:r w:rsidRPr="00887EF5">
        <w:rPr>
          <w:lang w:val="en-GB"/>
        </w:rPr>
        <w:t xml:space="preserve">easures taken for the protection of children </w:t>
      </w:r>
      <w:r w:rsidR="00F6343B" w:rsidRPr="00887EF5">
        <w:rPr>
          <w:lang w:val="en-GB"/>
        </w:rPr>
        <w:t xml:space="preserve">deprived </w:t>
      </w:r>
      <w:r w:rsidRPr="00887EF5">
        <w:rPr>
          <w:lang w:val="en-GB"/>
        </w:rPr>
        <w:t xml:space="preserve">of their family </w:t>
      </w:r>
      <w:r w:rsidR="00105396" w:rsidRPr="00887EF5">
        <w:rPr>
          <w:lang w:val="en-GB"/>
        </w:rPr>
        <w:t>environment</w:t>
      </w:r>
      <w:r w:rsidRPr="00887EF5">
        <w:rPr>
          <w:lang w:val="en-GB"/>
        </w:rPr>
        <w:t>:</w:t>
      </w:r>
    </w:p>
    <w:p w:rsidR="00AF64B3" w:rsidRPr="00887EF5" w:rsidRDefault="00F6343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At </w:t>
      </w:r>
      <w:r w:rsidR="00AF64B3" w:rsidRPr="00887EF5">
        <w:rPr>
          <w:lang w:val="en-GB"/>
        </w:rPr>
        <w:t>the administrati</w:t>
      </w:r>
      <w:r w:rsidRPr="00887EF5">
        <w:rPr>
          <w:lang w:val="en-GB"/>
        </w:rPr>
        <w:t>ve level, there exist</w:t>
      </w:r>
      <w:r w:rsidR="00AC7518" w:rsidRPr="00887EF5">
        <w:rPr>
          <w:lang w:val="en-GB"/>
        </w:rPr>
        <w:t>s</w:t>
      </w:r>
      <w:r w:rsidRPr="00887EF5">
        <w:rPr>
          <w:lang w:val="en-GB"/>
        </w:rPr>
        <w:t>, in</w:t>
      </w:r>
      <w:r w:rsidR="00AF64B3" w:rsidRPr="00887EF5">
        <w:rPr>
          <w:lang w:val="en-GB"/>
        </w:rPr>
        <w:t xml:space="preserve"> DPEA</w:t>
      </w:r>
      <w:r w:rsidRPr="00887EF5">
        <w:rPr>
          <w:lang w:val="en-GB"/>
        </w:rPr>
        <w:t>/</w:t>
      </w:r>
      <w:r w:rsidR="00AF64B3" w:rsidRPr="00887EF5">
        <w:rPr>
          <w:lang w:val="en-GB"/>
        </w:rPr>
        <w:t>MASSN</w:t>
      </w:r>
      <w:r w:rsidRPr="00887EF5">
        <w:rPr>
          <w:lang w:val="en-GB"/>
        </w:rPr>
        <w:t>,</w:t>
      </w:r>
      <w:r w:rsidR="00AF64B3" w:rsidRPr="00887EF5">
        <w:rPr>
          <w:lang w:val="en-GB"/>
        </w:rPr>
        <w:t xml:space="preserve"> </w:t>
      </w:r>
      <w:r w:rsidR="00AC258B" w:rsidRPr="00887EF5">
        <w:rPr>
          <w:lang w:val="en-GB"/>
        </w:rPr>
        <w:t>a</w:t>
      </w:r>
      <w:r w:rsidR="00AF64B3" w:rsidRPr="00887EF5">
        <w:rPr>
          <w:lang w:val="en-GB"/>
        </w:rPr>
        <w:t xml:space="preserve"> </w:t>
      </w:r>
      <w:r w:rsidRPr="00887EF5">
        <w:rPr>
          <w:lang w:val="en-GB"/>
        </w:rPr>
        <w:t>unit for the protection of children at risk</w:t>
      </w:r>
      <w:r w:rsidR="00AF64B3" w:rsidRPr="00887EF5">
        <w:rPr>
          <w:lang w:val="en-GB"/>
        </w:rPr>
        <w:t xml:space="preserve"> and a </w:t>
      </w:r>
      <w:r w:rsidRPr="00887EF5">
        <w:rPr>
          <w:lang w:val="en-GB"/>
        </w:rPr>
        <w:t>unit for</w:t>
      </w:r>
      <w:r w:rsidR="00AF64B3" w:rsidRPr="00887EF5">
        <w:rPr>
          <w:lang w:val="en-GB"/>
        </w:rPr>
        <w:t xml:space="preserve"> the social integration </w:t>
      </w:r>
      <w:r w:rsidR="00AC7518" w:rsidRPr="00887EF5">
        <w:rPr>
          <w:lang w:val="en-GB"/>
        </w:rPr>
        <w:t xml:space="preserve">of </w:t>
      </w:r>
      <w:r w:rsidRPr="00887EF5">
        <w:rPr>
          <w:lang w:val="en-GB"/>
        </w:rPr>
        <w:t>adolescents</w:t>
      </w:r>
      <w:r w:rsidR="00AF64B3" w:rsidRPr="00887EF5">
        <w:rPr>
          <w:lang w:val="en-GB"/>
        </w:rPr>
        <w:t xml:space="preserve"> in difficulty. These </w:t>
      </w:r>
      <w:r w:rsidRPr="00887EF5">
        <w:rPr>
          <w:lang w:val="en-GB"/>
        </w:rPr>
        <w:t>units are responsible for</w:t>
      </w:r>
      <w:r w:rsidR="00AF64B3" w:rsidRPr="00887EF5">
        <w:rPr>
          <w:lang w:val="en-GB"/>
        </w:rPr>
        <w:t xml:space="preserve"> the implementation </w:t>
      </w:r>
      <w:r w:rsidRPr="00887EF5">
        <w:rPr>
          <w:lang w:val="en-GB"/>
        </w:rPr>
        <w:t xml:space="preserve">and monitoring </w:t>
      </w:r>
      <w:r w:rsidR="00AF64B3" w:rsidRPr="00887EF5">
        <w:rPr>
          <w:lang w:val="en-GB"/>
        </w:rPr>
        <w:t xml:space="preserve">of the strategies </w:t>
      </w:r>
      <w:r w:rsidRPr="00887EF5">
        <w:rPr>
          <w:lang w:val="en-GB"/>
        </w:rPr>
        <w:t>of the</w:t>
      </w:r>
      <w:r w:rsidR="00AF64B3" w:rsidRPr="00887EF5">
        <w:rPr>
          <w:lang w:val="en-GB"/>
        </w:rPr>
        <w:t xml:space="preserve"> </w:t>
      </w:r>
      <w:r w:rsidR="00FF7E38" w:rsidRPr="00887EF5">
        <w:rPr>
          <w:lang w:val="en-GB"/>
        </w:rPr>
        <w:t>programme</w:t>
      </w:r>
      <w:r w:rsidR="00AF64B3" w:rsidRPr="00887EF5">
        <w:rPr>
          <w:lang w:val="en-GB"/>
        </w:rPr>
        <w:t xml:space="preserve">s </w:t>
      </w:r>
      <w:r w:rsidRPr="00887EF5">
        <w:rPr>
          <w:lang w:val="en-GB"/>
        </w:rPr>
        <w:t>developed for the</w:t>
      </w:r>
      <w:r w:rsidR="00AF64B3" w:rsidRPr="00887EF5">
        <w:rPr>
          <w:lang w:val="en-GB"/>
        </w:rPr>
        <w:t xml:space="preserve"> protection </w:t>
      </w:r>
      <w:r w:rsidR="00AC7518" w:rsidRPr="00887EF5">
        <w:rPr>
          <w:lang w:val="en-GB"/>
        </w:rPr>
        <w:t xml:space="preserve">of </w:t>
      </w:r>
      <w:r w:rsidRPr="00887EF5">
        <w:rPr>
          <w:lang w:val="en-GB"/>
        </w:rPr>
        <w:t>the groups in question.</w:t>
      </w:r>
    </w:p>
    <w:p w:rsidR="00AF64B3" w:rsidRPr="00887EF5" w:rsidRDefault="00F6343B" w:rsidP="00267BD0">
      <w:pPr>
        <w:tabs>
          <w:tab w:val="left" w:pos="567"/>
          <w:tab w:val="left" w:pos="1134"/>
          <w:tab w:val="left" w:pos="1701"/>
        </w:tabs>
        <w:ind w:left="1134" w:hanging="425"/>
        <w:rPr>
          <w:lang w:val="en-GB"/>
        </w:rPr>
      </w:pPr>
      <w:r w:rsidRPr="00887EF5">
        <w:rPr>
          <w:lang w:val="en-GB"/>
        </w:rPr>
        <w:t>-</w:t>
      </w:r>
      <w:r w:rsidRPr="00887EF5">
        <w:rPr>
          <w:lang w:val="en-GB"/>
        </w:rPr>
        <w:tab/>
        <w:t xml:space="preserve">At </w:t>
      </w:r>
      <w:r w:rsidR="00AF64B3" w:rsidRPr="00887EF5">
        <w:rPr>
          <w:lang w:val="en-GB"/>
        </w:rPr>
        <w:t xml:space="preserve">the institutional level, </w:t>
      </w:r>
      <w:r w:rsidR="00544BDA" w:rsidRPr="00887EF5">
        <w:rPr>
          <w:lang w:val="en-GB"/>
        </w:rPr>
        <w:t xml:space="preserve">two </w:t>
      </w:r>
      <w:r w:rsidR="00AF64B3" w:rsidRPr="00887EF5">
        <w:rPr>
          <w:lang w:val="en-GB"/>
        </w:rPr>
        <w:t xml:space="preserve">public </w:t>
      </w:r>
      <w:r w:rsidRPr="00887EF5">
        <w:rPr>
          <w:lang w:val="en-GB"/>
        </w:rPr>
        <w:t>establishment</w:t>
      </w:r>
      <w:r w:rsidR="00544BDA" w:rsidRPr="00887EF5">
        <w:rPr>
          <w:lang w:val="en-GB"/>
        </w:rPr>
        <w:t xml:space="preserve">s, </w:t>
      </w:r>
      <w:r w:rsidR="00AF64B3" w:rsidRPr="00887EF5">
        <w:rPr>
          <w:lang w:val="en-GB"/>
        </w:rPr>
        <w:t>the Cent</w:t>
      </w:r>
      <w:r w:rsidRPr="00887EF5">
        <w:rPr>
          <w:lang w:val="en-GB"/>
        </w:rPr>
        <w:t>re for</w:t>
      </w:r>
      <w:r w:rsidR="00AF64B3" w:rsidRPr="00887EF5">
        <w:rPr>
          <w:lang w:val="en-GB"/>
        </w:rPr>
        <w:t xml:space="preserve"> Special</w:t>
      </w:r>
      <w:r w:rsidRPr="00887EF5">
        <w:rPr>
          <w:lang w:val="en-GB"/>
        </w:rPr>
        <w:t xml:space="preserve"> E</w:t>
      </w:r>
      <w:r w:rsidR="00AF64B3" w:rsidRPr="00887EF5">
        <w:rPr>
          <w:lang w:val="en-GB"/>
        </w:rPr>
        <w:t xml:space="preserve">ducation and </w:t>
      </w:r>
      <w:r w:rsidR="009446F8" w:rsidRPr="00887EF5">
        <w:rPr>
          <w:lang w:val="en-GB"/>
        </w:rPr>
        <w:t>Training</w:t>
      </w:r>
      <w:r w:rsidR="00AF64B3" w:rsidRPr="00887EF5">
        <w:rPr>
          <w:lang w:val="en-GB"/>
        </w:rPr>
        <w:t xml:space="preserve"> (CESF) and the </w:t>
      </w:r>
      <w:r w:rsidR="00E00BAA" w:rsidRPr="00887EF5">
        <w:rPr>
          <w:lang w:val="en-GB"/>
        </w:rPr>
        <w:t xml:space="preserve">André Dupont d'Orodara </w:t>
      </w:r>
      <w:r w:rsidR="00AF64B3" w:rsidRPr="00887EF5">
        <w:rPr>
          <w:lang w:val="en-GB"/>
        </w:rPr>
        <w:t>Child</w:t>
      </w:r>
      <w:r w:rsidR="00E00BAA" w:rsidRPr="00887EF5">
        <w:rPr>
          <w:lang w:val="en-GB"/>
        </w:rPr>
        <w:t>ren's</w:t>
      </w:r>
      <w:r w:rsidR="00AF64B3" w:rsidRPr="00887EF5">
        <w:rPr>
          <w:lang w:val="en-GB"/>
        </w:rPr>
        <w:t xml:space="preserve"> </w:t>
      </w:r>
      <w:r w:rsidR="00E00BAA" w:rsidRPr="00887EF5">
        <w:rPr>
          <w:lang w:val="en-GB"/>
        </w:rPr>
        <w:t xml:space="preserve">House </w:t>
      </w:r>
      <w:r w:rsidR="00AF64B3" w:rsidRPr="00887EF5">
        <w:rPr>
          <w:lang w:val="en-GB"/>
        </w:rPr>
        <w:t>(MEADO)</w:t>
      </w:r>
      <w:r w:rsidR="00544BDA" w:rsidRPr="00887EF5">
        <w:rPr>
          <w:lang w:val="en-GB"/>
        </w:rPr>
        <w:t>, receive children with behaviour disorders.</w:t>
      </w:r>
    </w:p>
    <w:p w:rsidR="00AF64B3" w:rsidRPr="00887EF5" w:rsidRDefault="00AF64B3" w:rsidP="00267BD0">
      <w:pPr>
        <w:tabs>
          <w:tab w:val="left" w:pos="567"/>
          <w:tab w:val="left" w:pos="1134"/>
          <w:tab w:val="left" w:pos="1701"/>
        </w:tabs>
        <w:rPr>
          <w:lang w:val="en-GB"/>
        </w:rPr>
      </w:pPr>
    </w:p>
    <w:p w:rsidR="00AF64B3" w:rsidRPr="00887EF5" w:rsidRDefault="00AF64B3" w:rsidP="00267BD0">
      <w:pPr>
        <w:tabs>
          <w:tab w:val="left" w:pos="567"/>
          <w:tab w:val="left" w:pos="1134"/>
          <w:tab w:val="left" w:pos="1701"/>
        </w:tabs>
        <w:rPr>
          <w:lang w:val="en-GB"/>
        </w:rPr>
      </w:pPr>
      <w:r w:rsidRPr="00887EF5">
        <w:rPr>
          <w:lang w:val="en-GB"/>
        </w:rPr>
        <w:t>131.</w:t>
      </w:r>
      <w:r w:rsidRPr="00887EF5">
        <w:rPr>
          <w:lang w:val="en-GB"/>
        </w:rPr>
        <w:tab/>
      </w:r>
      <w:r w:rsidR="00054CBE" w:rsidRPr="00887EF5">
        <w:rPr>
          <w:lang w:val="en-GB"/>
        </w:rPr>
        <w:t xml:space="preserve">Charitable organizations and </w:t>
      </w:r>
      <w:r w:rsidRPr="00887EF5">
        <w:rPr>
          <w:lang w:val="en-GB"/>
        </w:rPr>
        <w:t xml:space="preserve">associations </w:t>
      </w:r>
      <w:r w:rsidR="00054CBE" w:rsidRPr="00887EF5">
        <w:rPr>
          <w:lang w:val="en-GB"/>
        </w:rPr>
        <w:t xml:space="preserve">have </w:t>
      </w:r>
      <w:r w:rsidRPr="00887EF5">
        <w:rPr>
          <w:lang w:val="en-GB"/>
        </w:rPr>
        <w:t xml:space="preserve">set up similar establishments and </w:t>
      </w:r>
      <w:r w:rsidR="004D0AA0" w:rsidRPr="00887EF5">
        <w:rPr>
          <w:lang w:val="en-GB"/>
        </w:rPr>
        <w:t>care</w:t>
      </w:r>
      <w:r w:rsidRPr="00887EF5">
        <w:rPr>
          <w:lang w:val="en-GB"/>
        </w:rPr>
        <w:t xml:space="preserve"> centres </w:t>
      </w:r>
      <w:r w:rsidR="00054CBE" w:rsidRPr="00887EF5">
        <w:rPr>
          <w:lang w:val="en-GB"/>
        </w:rPr>
        <w:t>for</w:t>
      </w:r>
      <w:r w:rsidRPr="00887EF5">
        <w:rPr>
          <w:lang w:val="en-GB"/>
        </w:rPr>
        <w:t xml:space="preserve"> orphans, abandoned children and </w:t>
      </w:r>
      <w:r w:rsidR="004D0AA0" w:rsidRPr="00887EF5">
        <w:rPr>
          <w:lang w:val="en-GB"/>
        </w:rPr>
        <w:t xml:space="preserve">encephalopathic </w:t>
      </w:r>
      <w:r w:rsidRPr="00887EF5">
        <w:rPr>
          <w:lang w:val="en-GB"/>
        </w:rPr>
        <w:t>children.</w:t>
      </w:r>
      <w:r w:rsidR="00F91D80" w:rsidRPr="00887EF5">
        <w:rPr>
          <w:lang w:val="en-GB"/>
        </w:rPr>
        <w:t xml:space="preserve"> </w:t>
      </w:r>
      <w:r w:rsidR="00AC7518" w:rsidRPr="00887EF5">
        <w:rPr>
          <w:lang w:val="en-GB"/>
        </w:rPr>
        <w:t xml:space="preserve">There are 32 private establishments, located in various parts of the country, for orphans and abandoned children. </w:t>
      </w:r>
      <w:r w:rsidR="00054CBE" w:rsidRPr="00887EF5">
        <w:rPr>
          <w:lang w:val="en-GB"/>
        </w:rPr>
        <w:t>Licensing and operational regulations fo</w:t>
      </w:r>
      <w:r w:rsidR="00AC7518" w:rsidRPr="00887EF5">
        <w:rPr>
          <w:lang w:val="en-GB"/>
        </w:rPr>
        <w:t>r such establishments</w:t>
      </w:r>
      <w:r w:rsidR="00054CBE" w:rsidRPr="00887EF5">
        <w:rPr>
          <w:lang w:val="en-GB"/>
        </w:rPr>
        <w:t xml:space="preserve"> are being drawn up</w:t>
      </w:r>
      <w:r w:rsidRPr="00887EF5">
        <w:rPr>
          <w:lang w:val="en-GB"/>
        </w:rPr>
        <w:t>.</w:t>
      </w:r>
    </w:p>
    <w:p w:rsidR="00AF64B3" w:rsidRPr="00887EF5" w:rsidRDefault="00AF64B3" w:rsidP="00267BD0">
      <w:pPr>
        <w:tabs>
          <w:tab w:val="left" w:pos="567"/>
          <w:tab w:val="left" w:pos="1134"/>
          <w:tab w:val="left" w:pos="1701"/>
        </w:tabs>
        <w:rPr>
          <w:lang w:val="en-GB"/>
        </w:rPr>
      </w:pPr>
    </w:p>
    <w:p w:rsidR="00544BDA" w:rsidRPr="00887EF5" w:rsidRDefault="00AF64B3" w:rsidP="00267BD0">
      <w:pPr>
        <w:tabs>
          <w:tab w:val="left" w:pos="567"/>
          <w:tab w:val="left" w:pos="1134"/>
          <w:tab w:val="left" w:pos="1701"/>
        </w:tabs>
        <w:spacing w:after="480"/>
        <w:rPr>
          <w:lang w:val="en-GB"/>
        </w:rPr>
      </w:pPr>
      <w:r w:rsidRPr="00887EF5">
        <w:rPr>
          <w:lang w:val="en-GB"/>
        </w:rPr>
        <w:t>132.</w:t>
      </w:r>
      <w:r w:rsidRPr="00887EF5">
        <w:rPr>
          <w:lang w:val="en-GB"/>
        </w:rPr>
        <w:tab/>
        <w:t xml:space="preserve">Table 5 </w:t>
      </w:r>
      <w:r w:rsidR="00054CBE" w:rsidRPr="00887EF5">
        <w:rPr>
          <w:lang w:val="en-GB"/>
        </w:rPr>
        <w:t xml:space="preserve">presents State </w:t>
      </w:r>
      <w:r w:rsidRPr="00887EF5">
        <w:rPr>
          <w:lang w:val="en-GB"/>
        </w:rPr>
        <w:t>budget</w:t>
      </w:r>
      <w:r w:rsidR="00054CBE" w:rsidRPr="00887EF5">
        <w:rPr>
          <w:lang w:val="en-GB"/>
        </w:rPr>
        <w:t xml:space="preserve"> allocations</w:t>
      </w:r>
      <w:r w:rsidRPr="00887EF5">
        <w:rPr>
          <w:lang w:val="en-GB"/>
        </w:rPr>
        <w:t xml:space="preserve"> support</w:t>
      </w:r>
      <w:r w:rsidR="004260CB" w:rsidRPr="00887EF5">
        <w:rPr>
          <w:lang w:val="en-GB"/>
        </w:rPr>
        <w:t xml:space="preserve">ing </w:t>
      </w:r>
      <w:r w:rsidR="00054CBE" w:rsidRPr="00887EF5">
        <w:rPr>
          <w:lang w:val="en-GB"/>
        </w:rPr>
        <w:t xml:space="preserve">placement </w:t>
      </w:r>
      <w:r w:rsidRPr="00887EF5">
        <w:rPr>
          <w:lang w:val="en-GB"/>
        </w:rPr>
        <w:t xml:space="preserve">institutions and </w:t>
      </w:r>
      <w:r w:rsidR="00054CBE" w:rsidRPr="00887EF5">
        <w:rPr>
          <w:lang w:val="en-GB"/>
        </w:rPr>
        <w:t xml:space="preserve">foster </w:t>
      </w:r>
      <w:r w:rsidRPr="00887EF5">
        <w:rPr>
          <w:lang w:val="en-GB"/>
        </w:rPr>
        <w:t xml:space="preserve">families. </w:t>
      </w:r>
      <w:r w:rsidR="004260CB" w:rsidRPr="00887EF5">
        <w:rPr>
          <w:lang w:val="en-GB"/>
        </w:rPr>
        <w:t>The decline in the support to orphanages and foster families in the period 2002-2004 has mainly been due to b</w:t>
      </w:r>
      <w:r w:rsidRPr="00887EF5">
        <w:rPr>
          <w:lang w:val="en-GB"/>
        </w:rPr>
        <w:t>udget</w:t>
      </w:r>
      <w:r w:rsidR="004260CB" w:rsidRPr="00887EF5">
        <w:rPr>
          <w:lang w:val="en-GB"/>
        </w:rPr>
        <w:t xml:space="preserve"> constraints</w:t>
      </w:r>
      <w:r w:rsidR="00544BDA" w:rsidRPr="00887EF5">
        <w:rPr>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876"/>
        <w:gridCol w:w="821"/>
        <w:gridCol w:w="821"/>
        <w:gridCol w:w="931"/>
        <w:gridCol w:w="931"/>
        <w:gridCol w:w="931"/>
        <w:gridCol w:w="931"/>
        <w:gridCol w:w="931"/>
      </w:tblGrid>
      <w:tr w:rsidR="00544BDA" w:rsidRPr="00887EF5">
        <w:trPr>
          <w:cantSplit/>
        </w:trPr>
        <w:tc>
          <w:tcPr>
            <w:tcW w:w="5000" w:type="pct"/>
            <w:gridSpan w:val="9"/>
          </w:tcPr>
          <w:p w:rsidR="00544BDA" w:rsidRPr="00887EF5" w:rsidRDefault="00544BDA" w:rsidP="00267BD0">
            <w:pPr>
              <w:pStyle w:val="StyleTableauxNonsoulign"/>
              <w:tabs>
                <w:tab w:val="left" w:pos="567"/>
                <w:tab w:val="left" w:pos="1134"/>
                <w:tab w:val="left" w:pos="1701"/>
              </w:tabs>
            </w:pPr>
            <w:bookmarkStart w:id="12" w:name="_Toc149743466"/>
            <w:bookmarkStart w:id="13" w:name="_Toc150004407"/>
            <w:r w:rsidRPr="00887EF5">
              <w:t>Table</w:t>
            </w:r>
            <w:r w:rsidR="00F23451" w:rsidRPr="00887EF5">
              <w:t xml:space="preserve"> </w:t>
            </w:r>
            <w:r w:rsidRPr="00887EF5">
              <w:t>5: Budget allocations to public and private child placement establishments and foster families</w:t>
            </w:r>
          </w:p>
          <w:p w:rsidR="00544BDA" w:rsidRPr="00887EF5" w:rsidRDefault="00544BDA" w:rsidP="00267BD0">
            <w:pPr>
              <w:pStyle w:val="StyleTableauxNonsoulign"/>
              <w:tabs>
                <w:tab w:val="left" w:pos="567"/>
                <w:tab w:val="left" w:pos="1134"/>
                <w:tab w:val="left" w:pos="1701"/>
              </w:tabs>
              <w:rPr>
                <w:rFonts w:eastAsia="Arial Unicode MS"/>
              </w:rPr>
            </w:pPr>
            <w:r w:rsidRPr="00887EF5">
              <w:t>(CFAF thousand)</w:t>
            </w:r>
            <w:bookmarkEnd w:id="12"/>
            <w:bookmarkEnd w:id="13"/>
          </w:p>
        </w:tc>
      </w:tr>
      <w:tr w:rsidR="00544BDA" w:rsidRPr="00887EF5">
        <w:trPr>
          <w:cantSplit/>
        </w:trPr>
        <w:tc>
          <w:tcPr>
            <w:tcW w:w="1476" w:type="pct"/>
            <w:vMerge w:val="restart"/>
            <w:vAlign w:val="bottom"/>
          </w:tcPr>
          <w:p w:rsidR="00544BDA" w:rsidRPr="00925811" w:rsidRDefault="00544BDA" w:rsidP="00267BD0">
            <w:pPr>
              <w:tabs>
                <w:tab w:val="left" w:pos="567"/>
                <w:tab w:val="left" w:pos="1134"/>
                <w:tab w:val="left" w:pos="1701"/>
              </w:tabs>
              <w:rPr>
                <w:rFonts w:eastAsia="Arial Unicode MS"/>
                <w:sz w:val="22"/>
                <w:szCs w:val="22"/>
                <w:lang w:val="en-GB"/>
              </w:rPr>
            </w:pPr>
            <w:r w:rsidRPr="00925811">
              <w:rPr>
                <w:rFonts w:eastAsia="Arial Unicode MS"/>
                <w:sz w:val="22"/>
                <w:szCs w:val="22"/>
                <w:lang w:val="en-GB"/>
              </w:rPr>
              <w:t>Establishments</w:t>
            </w:r>
          </w:p>
        </w:tc>
        <w:tc>
          <w:tcPr>
            <w:tcW w:w="3524" w:type="pct"/>
            <w:gridSpan w:val="8"/>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Current transfers</w:t>
            </w:r>
          </w:p>
        </w:tc>
      </w:tr>
      <w:tr w:rsidR="00544BDA" w:rsidRPr="00887EF5">
        <w:trPr>
          <w:cantSplit/>
          <w:trHeight w:val="377"/>
        </w:trPr>
        <w:tc>
          <w:tcPr>
            <w:tcW w:w="1476" w:type="pct"/>
            <w:vMerge/>
            <w:vAlign w:val="center"/>
          </w:tcPr>
          <w:p w:rsidR="00544BDA" w:rsidRPr="00925811" w:rsidRDefault="00544BDA" w:rsidP="00267BD0">
            <w:pPr>
              <w:tabs>
                <w:tab w:val="left" w:pos="567"/>
                <w:tab w:val="left" w:pos="1134"/>
                <w:tab w:val="left" w:pos="1701"/>
              </w:tabs>
              <w:rPr>
                <w:rFonts w:eastAsia="Arial Unicode MS"/>
                <w:sz w:val="22"/>
                <w:szCs w:val="22"/>
                <w:lang w:val="en-GB"/>
              </w:rPr>
            </w:pP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1999</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2000</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2001</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2002</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2003</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2004</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2005</w:t>
            </w:r>
          </w:p>
        </w:tc>
        <w:tc>
          <w:tcPr>
            <w:tcW w:w="440" w:type="pct"/>
            <w:vAlign w:val="center"/>
          </w:tcPr>
          <w:p w:rsidR="00544BDA" w:rsidRPr="00925811" w:rsidRDefault="00544BDA" w:rsidP="00267BD0">
            <w:pPr>
              <w:tabs>
                <w:tab w:val="left" w:pos="567"/>
                <w:tab w:val="left" w:pos="1134"/>
                <w:tab w:val="left" w:pos="1701"/>
              </w:tabs>
              <w:jc w:val="center"/>
              <w:rPr>
                <w:rFonts w:eastAsia="Arial Unicode MS"/>
                <w:sz w:val="22"/>
                <w:szCs w:val="22"/>
                <w:lang w:val="en-GB"/>
              </w:rPr>
            </w:pPr>
            <w:r w:rsidRPr="00925811">
              <w:rPr>
                <w:rFonts w:eastAsia="Arial Unicode MS"/>
                <w:sz w:val="22"/>
                <w:szCs w:val="22"/>
                <w:lang w:val="en-GB"/>
              </w:rPr>
              <w:t>2006</w:t>
            </w:r>
          </w:p>
        </w:tc>
      </w:tr>
      <w:tr w:rsidR="00544BDA" w:rsidRPr="00887EF5">
        <w:trPr>
          <w:trHeight w:val="290"/>
        </w:trPr>
        <w:tc>
          <w:tcPr>
            <w:tcW w:w="1476" w:type="pct"/>
            <w:vAlign w:val="center"/>
          </w:tcPr>
          <w:p w:rsidR="00544BDA" w:rsidRPr="00925811" w:rsidRDefault="00544BDA" w:rsidP="00267BD0">
            <w:pPr>
              <w:tabs>
                <w:tab w:val="left" w:pos="567"/>
                <w:tab w:val="left" w:pos="1134"/>
                <w:tab w:val="left" w:pos="1701"/>
              </w:tabs>
              <w:rPr>
                <w:rFonts w:eastAsia="Arial Unicode MS"/>
                <w:sz w:val="22"/>
                <w:szCs w:val="22"/>
                <w:lang w:val="en-GB"/>
              </w:rPr>
            </w:pPr>
            <w:r w:rsidRPr="00925811">
              <w:rPr>
                <w:rFonts w:eastAsia="Arial Unicode MS"/>
                <w:sz w:val="22"/>
                <w:szCs w:val="22"/>
                <w:lang w:val="en-GB"/>
              </w:rPr>
              <w:t>MEADO</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19,545</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84,050</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97,250</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106,505</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127,382</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187,582</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257,145</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268,473</w:t>
            </w:r>
          </w:p>
        </w:tc>
      </w:tr>
      <w:tr w:rsidR="00544BDA" w:rsidRPr="00887EF5">
        <w:trPr>
          <w:trHeight w:val="291"/>
        </w:trPr>
        <w:tc>
          <w:tcPr>
            <w:tcW w:w="1476" w:type="pct"/>
            <w:vAlign w:val="center"/>
          </w:tcPr>
          <w:p w:rsidR="00544BDA" w:rsidRPr="00925811" w:rsidRDefault="00544BDA" w:rsidP="00267BD0">
            <w:pPr>
              <w:tabs>
                <w:tab w:val="left" w:pos="567"/>
                <w:tab w:val="left" w:pos="1134"/>
                <w:tab w:val="left" w:pos="1701"/>
              </w:tabs>
              <w:rPr>
                <w:rFonts w:eastAsia="Arial Unicode MS"/>
                <w:sz w:val="22"/>
                <w:szCs w:val="22"/>
                <w:lang w:val="en-GB"/>
              </w:rPr>
            </w:pPr>
            <w:r w:rsidRPr="00925811">
              <w:rPr>
                <w:rFonts w:eastAsia="Arial Unicode MS"/>
                <w:sz w:val="22"/>
                <w:szCs w:val="22"/>
                <w:lang w:val="en-GB"/>
              </w:rPr>
              <w:t>CESF</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83,,961</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79,942</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93,179</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97,500</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113,826</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118,826</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187,700</w:t>
            </w:r>
          </w:p>
        </w:tc>
        <w:tc>
          <w:tcPr>
            <w:tcW w:w="440" w:type="pct"/>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180,235</w:t>
            </w:r>
          </w:p>
        </w:tc>
      </w:tr>
      <w:tr w:rsidR="00544BDA" w:rsidRPr="00887EF5">
        <w:trPr>
          <w:trHeight w:val="291"/>
        </w:trPr>
        <w:tc>
          <w:tcPr>
            <w:tcW w:w="1476" w:type="pct"/>
            <w:tcBorders>
              <w:bottom w:val="single" w:sz="4" w:space="0" w:color="auto"/>
            </w:tcBorders>
            <w:vAlign w:val="center"/>
          </w:tcPr>
          <w:p w:rsidR="00544BDA" w:rsidRPr="00925811" w:rsidRDefault="00544BDA" w:rsidP="00267BD0">
            <w:pPr>
              <w:tabs>
                <w:tab w:val="left" w:pos="567"/>
                <w:tab w:val="left" w:pos="1134"/>
                <w:tab w:val="left" w:pos="1701"/>
              </w:tabs>
              <w:rPr>
                <w:rFonts w:eastAsia="Arial Unicode MS"/>
                <w:sz w:val="22"/>
                <w:szCs w:val="22"/>
                <w:lang w:val="en-GB"/>
              </w:rPr>
            </w:pPr>
            <w:r w:rsidRPr="00925811">
              <w:rPr>
                <w:rFonts w:eastAsia="Arial Unicode MS"/>
                <w:sz w:val="22"/>
                <w:szCs w:val="22"/>
                <w:lang w:val="en-GB"/>
              </w:rPr>
              <w:t>Orphanages and foster families</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10,000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10,000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10,000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7,500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7,500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7,500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35,950</w:t>
            </w:r>
          </w:p>
        </w:tc>
        <w:tc>
          <w:tcPr>
            <w:tcW w:w="440" w:type="pct"/>
            <w:tcBorders>
              <w:bottom w:val="single" w:sz="4" w:space="0" w:color="auto"/>
            </w:tcBorders>
            <w:vAlign w:val="center"/>
          </w:tcPr>
          <w:p w:rsidR="00544BDA" w:rsidRPr="00925811" w:rsidRDefault="00544BDA" w:rsidP="00267BD0">
            <w:pPr>
              <w:tabs>
                <w:tab w:val="left" w:pos="567"/>
                <w:tab w:val="left" w:pos="1134"/>
                <w:tab w:val="left" w:pos="1701"/>
              </w:tabs>
              <w:jc w:val="right"/>
              <w:rPr>
                <w:rFonts w:eastAsia="Arial Unicode MS"/>
                <w:sz w:val="22"/>
                <w:szCs w:val="22"/>
                <w:lang w:val="en-GB"/>
              </w:rPr>
            </w:pPr>
            <w:r w:rsidRPr="00925811">
              <w:rPr>
                <w:rFonts w:eastAsia="Arial Unicode MS"/>
                <w:sz w:val="22"/>
                <w:szCs w:val="22"/>
                <w:lang w:val="en-GB"/>
              </w:rPr>
              <w:t>50,000</w:t>
            </w:r>
          </w:p>
        </w:tc>
      </w:tr>
      <w:tr w:rsidR="00544BDA" w:rsidRPr="00887EF5">
        <w:tc>
          <w:tcPr>
            <w:tcW w:w="5000" w:type="pct"/>
            <w:gridSpan w:val="9"/>
            <w:tcBorders>
              <w:top w:val="single" w:sz="4" w:space="0" w:color="auto"/>
              <w:left w:val="nil"/>
              <w:bottom w:val="nil"/>
              <w:right w:val="nil"/>
            </w:tcBorders>
          </w:tcPr>
          <w:p w:rsidR="00544BDA" w:rsidRPr="00925811" w:rsidRDefault="0095647B" w:rsidP="00267BD0">
            <w:pPr>
              <w:tabs>
                <w:tab w:val="left" w:pos="567"/>
                <w:tab w:val="left" w:pos="1134"/>
                <w:tab w:val="left" w:pos="1701"/>
              </w:tabs>
              <w:jc w:val="both"/>
              <w:rPr>
                <w:rFonts w:eastAsia="Arial Unicode MS"/>
                <w:b/>
                <w:i/>
                <w:sz w:val="22"/>
                <w:szCs w:val="22"/>
                <w:lang w:val="en-GB"/>
              </w:rPr>
            </w:pPr>
            <w:r w:rsidRPr="00925811">
              <w:rPr>
                <w:rFonts w:eastAsia="Arial Unicode MS"/>
                <w:b/>
                <w:i/>
                <w:sz w:val="22"/>
                <w:szCs w:val="22"/>
                <w:lang w:val="en-GB"/>
              </w:rPr>
              <w:t>Source</w:t>
            </w:r>
            <w:r w:rsidR="00544BDA" w:rsidRPr="00925811">
              <w:rPr>
                <w:rFonts w:eastAsia="Arial Unicode MS"/>
                <w:b/>
                <w:i/>
                <w:sz w:val="22"/>
                <w:szCs w:val="22"/>
                <w:lang w:val="en-GB"/>
              </w:rPr>
              <w:t xml:space="preserve">: </w:t>
            </w:r>
            <w:r w:rsidR="00544BDA" w:rsidRPr="00925811">
              <w:rPr>
                <w:rFonts w:eastAsia="Arial Unicode MS"/>
                <w:b/>
                <w:sz w:val="22"/>
                <w:szCs w:val="22"/>
                <w:lang w:val="en-GB"/>
              </w:rPr>
              <w:t>DAF/MASSN</w:t>
            </w:r>
          </w:p>
        </w:tc>
      </w:tr>
    </w:tbl>
    <w:p w:rsidR="00852B3F" w:rsidRPr="00887EF5" w:rsidRDefault="00852B3F" w:rsidP="00267BD0">
      <w:pPr>
        <w:tabs>
          <w:tab w:val="left" w:pos="567"/>
          <w:tab w:val="left" w:pos="1134"/>
          <w:tab w:val="left" w:pos="1701"/>
        </w:tabs>
        <w:spacing w:before="480" w:after="240"/>
        <w:rPr>
          <w:lang w:val="en-GB"/>
        </w:rPr>
      </w:pPr>
      <w:r w:rsidRPr="00887EF5">
        <w:rPr>
          <w:lang w:val="en-GB"/>
        </w:rPr>
        <w:t xml:space="preserve">133. </w:t>
      </w:r>
      <w:r w:rsidR="00544BDA" w:rsidRPr="00887EF5">
        <w:rPr>
          <w:lang w:val="en-GB"/>
        </w:rPr>
        <w:t>The following figures are available regarding children deprived of parental protection:</w:t>
      </w:r>
    </w:p>
    <w:p w:rsidR="00C0084B" w:rsidRDefault="00544BDA" w:rsidP="00267BD0">
      <w:pPr>
        <w:tabs>
          <w:tab w:val="left" w:pos="567"/>
          <w:tab w:val="left" w:pos="1134"/>
          <w:tab w:val="left" w:pos="1701"/>
        </w:tabs>
        <w:spacing w:after="480"/>
        <w:ind w:left="1134" w:hanging="425"/>
        <w:rPr>
          <w:lang w:val="en-GB"/>
        </w:rPr>
      </w:pPr>
      <w:r w:rsidRPr="00887EF5">
        <w:rPr>
          <w:lang w:val="en-GB"/>
        </w:rPr>
        <w:t>-</w:t>
      </w:r>
      <w:r w:rsidRPr="00887EF5">
        <w:rPr>
          <w:lang w:val="en-GB"/>
        </w:rPr>
        <w:tab/>
      </w:r>
      <w:r w:rsidR="00F23451" w:rsidRPr="00887EF5">
        <w:rPr>
          <w:lang w:val="en-GB"/>
        </w:rPr>
        <w:t>N</w:t>
      </w:r>
      <w:r w:rsidR="0095647B" w:rsidRPr="00887EF5">
        <w:rPr>
          <w:lang w:val="en-GB"/>
        </w:rPr>
        <w:t xml:space="preserve">umber of </w:t>
      </w:r>
      <w:r w:rsidR="00F23451" w:rsidRPr="00887EF5">
        <w:rPr>
          <w:lang w:val="en-GB"/>
        </w:rPr>
        <w:t xml:space="preserve">children separated from their parents subsequent to a court decision: Cf. </w:t>
      </w:r>
    </w:p>
    <w:p w:rsidR="00C0084B" w:rsidRDefault="00C0084B" w:rsidP="00267BD0">
      <w:pPr>
        <w:tabs>
          <w:tab w:val="left" w:pos="567"/>
          <w:tab w:val="left" w:pos="1134"/>
          <w:tab w:val="left" w:pos="1701"/>
        </w:tabs>
        <w:ind w:left="1134" w:hanging="425"/>
        <w:jc w:val="center"/>
        <w:rPr>
          <w:b/>
          <w:lang w:val="en-GB"/>
        </w:rPr>
      </w:pPr>
      <w:r>
        <w:rPr>
          <w:lang w:val="en-GB"/>
        </w:rPr>
        <w:br w:type="page"/>
      </w:r>
      <w:r w:rsidR="00F23451" w:rsidRPr="00C0084B">
        <w:rPr>
          <w:b/>
          <w:lang w:val="en-GB"/>
        </w:rPr>
        <w:t xml:space="preserve">Table 6. The number of </w:t>
      </w:r>
      <w:r w:rsidR="0095647B" w:rsidRPr="00C0084B">
        <w:rPr>
          <w:b/>
          <w:lang w:val="en-GB"/>
        </w:rPr>
        <w:t>detained children decreased steadily in</w:t>
      </w:r>
    </w:p>
    <w:p w:rsidR="0095647B" w:rsidRPr="00C0084B" w:rsidRDefault="0095647B" w:rsidP="00267BD0">
      <w:pPr>
        <w:tabs>
          <w:tab w:val="left" w:pos="567"/>
          <w:tab w:val="left" w:pos="1134"/>
          <w:tab w:val="left" w:pos="1701"/>
        </w:tabs>
        <w:spacing w:after="120"/>
        <w:ind w:left="1134" w:hanging="425"/>
        <w:jc w:val="center"/>
        <w:rPr>
          <w:b/>
          <w:lang w:val="en-GB"/>
        </w:rPr>
      </w:pPr>
      <w:r w:rsidRPr="00C0084B">
        <w:rPr>
          <w:b/>
          <w:lang w:val="en-GB"/>
        </w:rPr>
        <w:t xml:space="preserve">the period </w:t>
      </w:r>
      <w:r w:rsidR="00852B3F" w:rsidRPr="00C0084B">
        <w:rPr>
          <w:b/>
          <w:lang w:val="en-GB"/>
        </w:rPr>
        <w:t>1999</w:t>
      </w:r>
      <w:r w:rsidRPr="00C0084B">
        <w:rPr>
          <w:b/>
          <w:lang w:val="en-GB"/>
        </w:rPr>
        <w:t>-</w:t>
      </w:r>
      <w:r w:rsidR="00852B3F" w:rsidRPr="00C0084B">
        <w:rPr>
          <w:b/>
          <w:lang w:val="en-GB"/>
        </w:rPr>
        <w:t>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7"/>
        <w:gridCol w:w="1154"/>
        <w:gridCol w:w="1037"/>
        <w:gridCol w:w="1037"/>
        <w:gridCol w:w="1037"/>
        <w:gridCol w:w="1037"/>
        <w:gridCol w:w="877"/>
        <w:gridCol w:w="877"/>
      </w:tblGrid>
      <w:tr w:rsidR="0095647B" w:rsidRPr="00887EF5">
        <w:trPr>
          <w:jc w:val="center"/>
        </w:trPr>
        <w:tc>
          <w:tcPr>
            <w:tcW w:w="8113" w:type="dxa"/>
            <w:gridSpan w:val="8"/>
          </w:tcPr>
          <w:p w:rsidR="00353BE6" w:rsidRDefault="0095647B" w:rsidP="00267BD0">
            <w:pPr>
              <w:pStyle w:val="StyleTableauxNonsoulign"/>
              <w:tabs>
                <w:tab w:val="left" w:pos="567"/>
                <w:tab w:val="left" w:pos="1134"/>
                <w:tab w:val="left" w:pos="1701"/>
              </w:tabs>
            </w:pPr>
            <w:bookmarkStart w:id="14" w:name="_Toc149743467"/>
            <w:bookmarkStart w:id="15" w:name="_Toc150004408"/>
            <w:r w:rsidRPr="00353BE6">
              <w:t>Table 6: Number of children separated from their parents</w:t>
            </w:r>
          </w:p>
          <w:bookmarkEnd w:id="14"/>
          <w:bookmarkEnd w:id="15"/>
          <w:p w:rsidR="0095647B" w:rsidRPr="00353BE6" w:rsidRDefault="00BD1912" w:rsidP="00267BD0">
            <w:pPr>
              <w:pStyle w:val="StyleTableauxNonsoulign"/>
              <w:tabs>
                <w:tab w:val="left" w:pos="567"/>
                <w:tab w:val="left" w:pos="1134"/>
                <w:tab w:val="left" w:pos="1701"/>
              </w:tabs>
            </w:pPr>
            <w:r w:rsidRPr="00353BE6">
              <w:t>pursuant</w:t>
            </w:r>
            <w:r w:rsidR="0095647B" w:rsidRPr="00353BE6">
              <w:t xml:space="preserve"> to a court decision</w:t>
            </w:r>
          </w:p>
        </w:tc>
      </w:tr>
      <w:tr w:rsidR="0095647B" w:rsidRPr="00887EF5">
        <w:trPr>
          <w:jc w:val="center"/>
        </w:trPr>
        <w:tc>
          <w:tcPr>
            <w:tcW w:w="1057" w:type="dxa"/>
          </w:tcPr>
          <w:p w:rsidR="0095647B" w:rsidRPr="00353BE6" w:rsidRDefault="0095647B" w:rsidP="00267BD0">
            <w:pPr>
              <w:tabs>
                <w:tab w:val="left" w:pos="567"/>
                <w:tab w:val="left" w:pos="1134"/>
                <w:tab w:val="left" w:pos="1701"/>
              </w:tabs>
              <w:jc w:val="both"/>
              <w:rPr>
                <w:bCs/>
                <w:sz w:val="22"/>
                <w:szCs w:val="22"/>
                <w:lang w:val="en-GB"/>
              </w:rPr>
            </w:pPr>
            <w:r w:rsidRPr="00353BE6">
              <w:rPr>
                <w:bCs/>
                <w:sz w:val="22"/>
                <w:szCs w:val="22"/>
                <w:lang w:val="en-GB"/>
              </w:rPr>
              <w:t>Years</w:t>
            </w:r>
          </w:p>
        </w:tc>
        <w:tc>
          <w:tcPr>
            <w:tcW w:w="1154"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1999</w:t>
            </w:r>
          </w:p>
        </w:tc>
        <w:tc>
          <w:tcPr>
            <w:tcW w:w="1037"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2000</w:t>
            </w:r>
          </w:p>
        </w:tc>
        <w:tc>
          <w:tcPr>
            <w:tcW w:w="1037"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2001</w:t>
            </w:r>
          </w:p>
        </w:tc>
        <w:tc>
          <w:tcPr>
            <w:tcW w:w="1037"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2002</w:t>
            </w:r>
          </w:p>
        </w:tc>
        <w:tc>
          <w:tcPr>
            <w:tcW w:w="1037"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2003</w:t>
            </w:r>
          </w:p>
        </w:tc>
        <w:tc>
          <w:tcPr>
            <w:tcW w:w="877"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2004</w:t>
            </w:r>
          </w:p>
        </w:tc>
        <w:tc>
          <w:tcPr>
            <w:tcW w:w="877" w:type="dxa"/>
            <w:vAlign w:val="center"/>
          </w:tcPr>
          <w:p w:rsidR="0095647B" w:rsidRPr="00353BE6" w:rsidRDefault="0095647B" w:rsidP="00267BD0">
            <w:pPr>
              <w:tabs>
                <w:tab w:val="left" w:pos="567"/>
                <w:tab w:val="left" w:pos="1134"/>
                <w:tab w:val="left" w:pos="1701"/>
              </w:tabs>
              <w:jc w:val="center"/>
              <w:rPr>
                <w:bCs/>
                <w:sz w:val="22"/>
                <w:szCs w:val="22"/>
                <w:lang w:val="en-GB"/>
              </w:rPr>
            </w:pPr>
            <w:r w:rsidRPr="00353BE6">
              <w:rPr>
                <w:bCs/>
                <w:sz w:val="22"/>
                <w:szCs w:val="22"/>
                <w:lang w:val="en-GB"/>
              </w:rPr>
              <w:t>2005</w:t>
            </w:r>
          </w:p>
        </w:tc>
      </w:tr>
      <w:tr w:rsidR="0095647B" w:rsidRPr="00887EF5">
        <w:trPr>
          <w:jc w:val="center"/>
        </w:trPr>
        <w:tc>
          <w:tcPr>
            <w:tcW w:w="1057" w:type="dxa"/>
            <w:tcBorders>
              <w:bottom w:val="single" w:sz="4" w:space="0" w:color="auto"/>
            </w:tcBorders>
          </w:tcPr>
          <w:p w:rsidR="0095647B" w:rsidRPr="00353BE6" w:rsidRDefault="0095647B" w:rsidP="00267BD0">
            <w:pPr>
              <w:tabs>
                <w:tab w:val="left" w:pos="567"/>
                <w:tab w:val="left" w:pos="1134"/>
                <w:tab w:val="left" w:pos="1701"/>
              </w:tabs>
              <w:jc w:val="both"/>
              <w:rPr>
                <w:bCs/>
                <w:sz w:val="22"/>
                <w:szCs w:val="22"/>
                <w:lang w:val="en-GB"/>
              </w:rPr>
            </w:pPr>
            <w:r w:rsidRPr="00353BE6">
              <w:rPr>
                <w:bCs/>
                <w:sz w:val="22"/>
                <w:szCs w:val="22"/>
                <w:lang w:val="en-GB"/>
              </w:rPr>
              <w:t>Children</w:t>
            </w:r>
          </w:p>
        </w:tc>
        <w:tc>
          <w:tcPr>
            <w:tcW w:w="1154"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156</w:t>
            </w:r>
          </w:p>
        </w:tc>
        <w:tc>
          <w:tcPr>
            <w:tcW w:w="1037"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118</w:t>
            </w:r>
          </w:p>
        </w:tc>
        <w:tc>
          <w:tcPr>
            <w:tcW w:w="1037"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114</w:t>
            </w:r>
          </w:p>
        </w:tc>
        <w:tc>
          <w:tcPr>
            <w:tcW w:w="1037"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111</w:t>
            </w:r>
          </w:p>
        </w:tc>
        <w:tc>
          <w:tcPr>
            <w:tcW w:w="1037"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70</w:t>
            </w:r>
          </w:p>
        </w:tc>
        <w:tc>
          <w:tcPr>
            <w:tcW w:w="877"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95</w:t>
            </w:r>
          </w:p>
        </w:tc>
        <w:tc>
          <w:tcPr>
            <w:tcW w:w="877" w:type="dxa"/>
            <w:tcBorders>
              <w:bottom w:val="single" w:sz="4" w:space="0" w:color="auto"/>
            </w:tcBorders>
            <w:vAlign w:val="center"/>
          </w:tcPr>
          <w:p w:rsidR="0095647B" w:rsidRPr="00353BE6" w:rsidRDefault="0095647B" w:rsidP="00267BD0">
            <w:pPr>
              <w:tabs>
                <w:tab w:val="left" w:pos="567"/>
                <w:tab w:val="left" w:pos="1134"/>
                <w:tab w:val="left" w:pos="1701"/>
              </w:tabs>
              <w:jc w:val="center"/>
              <w:rPr>
                <w:sz w:val="22"/>
                <w:szCs w:val="22"/>
                <w:lang w:val="en-GB"/>
              </w:rPr>
            </w:pPr>
            <w:r w:rsidRPr="00353BE6">
              <w:rPr>
                <w:sz w:val="22"/>
                <w:szCs w:val="22"/>
                <w:lang w:val="en-GB"/>
              </w:rPr>
              <w:t>69</w:t>
            </w:r>
          </w:p>
        </w:tc>
      </w:tr>
      <w:tr w:rsidR="0095647B" w:rsidRPr="00887EF5">
        <w:trPr>
          <w:jc w:val="center"/>
        </w:trPr>
        <w:tc>
          <w:tcPr>
            <w:tcW w:w="8113" w:type="dxa"/>
            <w:gridSpan w:val="8"/>
            <w:tcBorders>
              <w:top w:val="single" w:sz="4" w:space="0" w:color="auto"/>
              <w:left w:val="nil"/>
              <w:bottom w:val="nil"/>
              <w:right w:val="nil"/>
            </w:tcBorders>
          </w:tcPr>
          <w:p w:rsidR="0095647B" w:rsidRPr="00353BE6" w:rsidRDefault="0095647B" w:rsidP="00267BD0">
            <w:pPr>
              <w:tabs>
                <w:tab w:val="left" w:pos="567"/>
                <w:tab w:val="left" w:pos="1134"/>
                <w:tab w:val="left" w:pos="1701"/>
              </w:tabs>
              <w:rPr>
                <w:i/>
                <w:sz w:val="22"/>
                <w:szCs w:val="22"/>
                <w:lang w:val="en-GB"/>
              </w:rPr>
            </w:pPr>
            <w:r w:rsidRPr="00353BE6">
              <w:rPr>
                <w:b/>
                <w:bCs/>
                <w:i/>
                <w:sz w:val="22"/>
                <w:szCs w:val="22"/>
                <w:lang w:val="en-GB"/>
              </w:rPr>
              <w:t>Source:</w:t>
            </w:r>
            <w:r w:rsidRPr="00353BE6">
              <w:rPr>
                <w:i/>
                <w:sz w:val="22"/>
                <w:szCs w:val="22"/>
                <w:lang w:val="en-GB"/>
              </w:rPr>
              <w:t xml:space="preserve"> </w:t>
            </w:r>
            <w:r w:rsidRPr="00353BE6">
              <w:rPr>
                <w:sz w:val="22"/>
                <w:szCs w:val="22"/>
                <w:lang w:val="en-GB"/>
              </w:rPr>
              <w:t>Directorate for Prison Administration and Social Integration (DAPRS)</w:t>
            </w:r>
            <w:r w:rsidRPr="00353BE6">
              <w:rPr>
                <w:i/>
                <w:sz w:val="22"/>
                <w:szCs w:val="22"/>
                <w:lang w:val="en-GB"/>
              </w:rPr>
              <w:t xml:space="preserve"> </w:t>
            </w:r>
          </w:p>
          <w:p w:rsidR="0095647B" w:rsidRPr="00353BE6" w:rsidRDefault="0095647B" w:rsidP="00267BD0">
            <w:pPr>
              <w:tabs>
                <w:tab w:val="left" w:pos="567"/>
                <w:tab w:val="left" w:pos="1134"/>
                <w:tab w:val="left" w:pos="1701"/>
              </w:tabs>
              <w:rPr>
                <w:i/>
                <w:sz w:val="22"/>
                <w:szCs w:val="22"/>
                <w:lang w:val="en-GB"/>
              </w:rPr>
            </w:pPr>
          </w:p>
        </w:tc>
      </w:tr>
    </w:tbl>
    <w:p w:rsidR="00852B3F" w:rsidRPr="00887EF5" w:rsidRDefault="00544BDA" w:rsidP="00267BD0">
      <w:pPr>
        <w:tabs>
          <w:tab w:val="left" w:pos="567"/>
          <w:tab w:val="left" w:pos="1134"/>
          <w:tab w:val="left" w:pos="1701"/>
        </w:tabs>
        <w:spacing w:before="240" w:after="240"/>
        <w:ind w:left="1134" w:hanging="425"/>
        <w:rPr>
          <w:lang w:val="en-GB"/>
        </w:rPr>
      </w:pPr>
      <w:r w:rsidRPr="00887EF5">
        <w:rPr>
          <w:lang w:val="en-GB"/>
        </w:rPr>
        <w:t>-</w:t>
      </w:r>
      <w:r w:rsidRPr="00887EF5">
        <w:rPr>
          <w:lang w:val="en-GB"/>
        </w:rPr>
        <w:tab/>
      </w:r>
      <w:r w:rsidR="00852B3F" w:rsidRPr="00887EF5">
        <w:rPr>
          <w:lang w:val="en-GB"/>
        </w:rPr>
        <w:t xml:space="preserve">Number of establishments </w:t>
      </w:r>
      <w:r w:rsidR="0095647B" w:rsidRPr="00887EF5">
        <w:rPr>
          <w:lang w:val="en-GB"/>
        </w:rPr>
        <w:t>receiving</w:t>
      </w:r>
      <w:r w:rsidR="00852B3F" w:rsidRPr="00887EF5">
        <w:rPr>
          <w:lang w:val="en-GB"/>
        </w:rPr>
        <w:t xml:space="preserve"> </w:t>
      </w:r>
      <w:r w:rsidR="0095647B" w:rsidRPr="00887EF5">
        <w:rPr>
          <w:lang w:val="en-GB"/>
        </w:rPr>
        <w:t>children separated from their parents subsequent to a court decision</w:t>
      </w:r>
      <w:r w:rsidR="00852B3F" w:rsidRPr="00887EF5">
        <w:rPr>
          <w:lang w:val="en-GB"/>
        </w:rPr>
        <w:t xml:space="preserve"> (</w:t>
      </w:r>
      <w:r w:rsidR="0095647B" w:rsidRPr="00887EF5">
        <w:rPr>
          <w:lang w:val="en-GB"/>
        </w:rPr>
        <w:t>involving</w:t>
      </w:r>
      <w:r w:rsidR="00852B3F" w:rsidRPr="00887EF5">
        <w:rPr>
          <w:lang w:val="en-GB"/>
        </w:rPr>
        <w:t xml:space="preserve"> detention, imprisonment, exile</w:t>
      </w:r>
      <w:r w:rsidR="0095647B" w:rsidRPr="00887EF5">
        <w:rPr>
          <w:lang w:val="en-GB"/>
        </w:rPr>
        <w:t xml:space="preserve"> </w:t>
      </w:r>
      <w:r w:rsidR="00852B3F" w:rsidRPr="00887EF5">
        <w:rPr>
          <w:lang w:val="en-GB"/>
        </w:rPr>
        <w:t>or expulsion): 20</w:t>
      </w:r>
      <w:r w:rsidR="0095647B" w:rsidRPr="00887EF5">
        <w:rPr>
          <w:lang w:val="en-GB"/>
        </w:rPr>
        <w:t>,</w:t>
      </w:r>
      <w:r w:rsidR="00852B3F" w:rsidRPr="00887EF5">
        <w:rPr>
          <w:lang w:val="en-GB"/>
        </w:rPr>
        <w:t xml:space="preserve"> including 17 </w:t>
      </w:r>
      <w:r w:rsidR="0095647B" w:rsidRPr="00887EF5">
        <w:rPr>
          <w:lang w:val="en-GB"/>
        </w:rPr>
        <w:t>remand prisons and reformatories</w:t>
      </w:r>
      <w:r w:rsidR="00852B3F" w:rsidRPr="00887EF5">
        <w:rPr>
          <w:lang w:val="en-GB"/>
        </w:rPr>
        <w:t xml:space="preserve"> and </w:t>
      </w:r>
      <w:r w:rsidR="0095647B" w:rsidRPr="00887EF5">
        <w:rPr>
          <w:lang w:val="en-GB"/>
        </w:rPr>
        <w:t>three</w:t>
      </w:r>
      <w:r w:rsidR="00852B3F" w:rsidRPr="00887EF5">
        <w:rPr>
          <w:lang w:val="en-GB"/>
        </w:rPr>
        <w:t xml:space="preserve"> special</w:t>
      </w:r>
      <w:r w:rsidR="0095647B" w:rsidRPr="00887EF5">
        <w:rPr>
          <w:lang w:val="en-GB"/>
        </w:rPr>
        <w:t xml:space="preserve"> </w:t>
      </w:r>
      <w:r w:rsidR="00852B3F" w:rsidRPr="00887EF5">
        <w:rPr>
          <w:lang w:val="en-GB"/>
        </w:rPr>
        <w:t xml:space="preserve">education </w:t>
      </w:r>
      <w:r w:rsidR="0095647B" w:rsidRPr="00887EF5">
        <w:rPr>
          <w:lang w:val="en-GB"/>
        </w:rPr>
        <w:t xml:space="preserve">centres </w:t>
      </w:r>
      <w:r w:rsidR="00852B3F" w:rsidRPr="00887EF5">
        <w:rPr>
          <w:lang w:val="en-GB"/>
        </w:rPr>
        <w:t>(CEFS, MEADO</w:t>
      </w:r>
      <w:r w:rsidR="00E769C4" w:rsidRPr="00887EF5">
        <w:rPr>
          <w:lang w:val="en-GB"/>
        </w:rPr>
        <w:t xml:space="preserve"> and </w:t>
      </w:r>
      <w:r w:rsidR="0095647B" w:rsidRPr="00887EF5">
        <w:rPr>
          <w:lang w:val="en-GB"/>
        </w:rPr>
        <w:t>Laye Centre</w:t>
      </w:r>
      <w:r w:rsidR="00852B3F" w:rsidRPr="00887EF5">
        <w:rPr>
          <w:lang w:val="en-GB"/>
        </w:rPr>
        <w:t>).</w:t>
      </w:r>
    </w:p>
    <w:p w:rsidR="00714196" w:rsidRPr="00887EF5" w:rsidRDefault="00852B3F" w:rsidP="00267BD0">
      <w:pPr>
        <w:tabs>
          <w:tab w:val="left" w:pos="567"/>
          <w:tab w:val="left" w:pos="1134"/>
          <w:tab w:val="left" w:pos="1701"/>
        </w:tabs>
        <w:spacing w:after="240"/>
        <w:ind w:left="1134" w:hanging="425"/>
        <w:rPr>
          <w:lang w:val="en-GB"/>
        </w:rPr>
      </w:pPr>
      <w:r w:rsidRPr="00887EF5">
        <w:rPr>
          <w:lang w:val="en-GB"/>
        </w:rPr>
        <w:t xml:space="preserve">- </w:t>
      </w:r>
      <w:r w:rsidR="0095647B" w:rsidRPr="00887EF5">
        <w:rPr>
          <w:lang w:val="en-GB"/>
        </w:rPr>
        <w:tab/>
        <w:t xml:space="preserve">Number of </w:t>
      </w:r>
      <w:r w:rsidRPr="00887EF5">
        <w:rPr>
          <w:lang w:val="en-GB"/>
        </w:rPr>
        <w:t>places in these establishments: 380 (</w:t>
      </w:r>
      <w:smartTag w:uri="urn:schemas-microsoft-com:office:smarttags" w:element="metricconverter">
        <w:smartTagPr>
          <w:attr w:name="ProductID" w:val="200 in"/>
        </w:smartTagPr>
        <w:r w:rsidR="0095647B" w:rsidRPr="00887EF5">
          <w:rPr>
            <w:lang w:val="en-GB"/>
          </w:rPr>
          <w:t>200 in</w:t>
        </w:r>
      </w:smartTag>
      <w:r w:rsidR="0095647B" w:rsidRPr="00887EF5">
        <w:rPr>
          <w:lang w:val="en-GB"/>
        </w:rPr>
        <w:t xml:space="preserve"> </w:t>
      </w:r>
      <w:r w:rsidRPr="00887EF5">
        <w:rPr>
          <w:lang w:val="en-GB"/>
        </w:rPr>
        <w:t>CEFS</w:t>
      </w:r>
      <w:r w:rsidR="0095647B" w:rsidRPr="00887EF5">
        <w:rPr>
          <w:lang w:val="en-GB"/>
        </w:rPr>
        <w:t>,</w:t>
      </w:r>
      <w:r w:rsidRPr="00887EF5">
        <w:rPr>
          <w:lang w:val="en-GB"/>
        </w:rPr>
        <w:t xml:space="preserve"> </w:t>
      </w:r>
      <w:smartTag w:uri="urn:schemas-microsoft-com:office:smarttags" w:element="metricconverter">
        <w:smartTagPr>
          <w:attr w:name="ProductID" w:val="140 in"/>
        </w:smartTagPr>
        <w:r w:rsidR="0095647B" w:rsidRPr="00887EF5">
          <w:rPr>
            <w:lang w:val="en-GB"/>
          </w:rPr>
          <w:t>140 in</w:t>
        </w:r>
      </w:smartTag>
      <w:r w:rsidR="0095647B" w:rsidRPr="00887EF5">
        <w:rPr>
          <w:lang w:val="en-GB"/>
        </w:rPr>
        <w:t xml:space="preserve"> </w:t>
      </w:r>
      <w:r w:rsidRPr="00887EF5">
        <w:rPr>
          <w:lang w:val="en-GB"/>
        </w:rPr>
        <w:t>MEADO</w:t>
      </w:r>
      <w:r w:rsidR="0095647B" w:rsidRPr="00887EF5">
        <w:rPr>
          <w:lang w:val="en-GB"/>
        </w:rPr>
        <w:t xml:space="preserve"> and </w:t>
      </w:r>
      <w:smartTag w:uri="urn:schemas-microsoft-com:office:smarttags" w:element="metricconverter">
        <w:smartTagPr>
          <w:attr w:name="ProductID" w:val="48 in"/>
        </w:smartTagPr>
        <w:r w:rsidR="0095647B" w:rsidRPr="00887EF5">
          <w:rPr>
            <w:lang w:val="en-GB"/>
          </w:rPr>
          <w:t>48 in</w:t>
        </w:r>
      </w:smartTag>
      <w:r w:rsidR="0095647B" w:rsidRPr="00887EF5">
        <w:rPr>
          <w:lang w:val="en-GB"/>
        </w:rPr>
        <w:t xml:space="preserve"> Laye Centre</w:t>
      </w:r>
      <w:r w:rsidRPr="00887EF5">
        <w:rPr>
          <w:lang w:val="en-GB"/>
        </w:rPr>
        <w:t xml:space="preserve">). </w:t>
      </w:r>
    </w:p>
    <w:p w:rsidR="00852B3F" w:rsidRPr="00887EF5" w:rsidRDefault="00E459EE" w:rsidP="00267BD0">
      <w:pPr>
        <w:tabs>
          <w:tab w:val="left" w:pos="567"/>
          <w:tab w:val="left" w:pos="1134"/>
          <w:tab w:val="left" w:pos="1701"/>
        </w:tabs>
        <w:spacing w:after="240"/>
        <w:ind w:left="1134" w:hanging="425"/>
        <w:rPr>
          <w:lang w:val="en-GB"/>
        </w:rPr>
      </w:pPr>
      <w:r>
        <w:rPr>
          <w:lang w:val="en-GB"/>
        </w:rPr>
        <w:t>-</w:t>
      </w:r>
      <w:r>
        <w:rPr>
          <w:lang w:val="en-GB"/>
        </w:rPr>
        <w:tab/>
      </w:r>
      <w:r w:rsidR="00714196" w:rsidRPr="00887EF5">
        <w:rPr>
          <w:lang w:val="en-GB"/>
        </w:rPr>
        <w:t>Respective personnel in 2006</w:t>
      </w:r>
      <w:r w:rsidR="00852B3F" w:rsidRPr="00887EF5">
        <w:rPr>
          <w:lang w:val="en-GB"/>
        </w:rPr>
        <w:t xml:space="preserve">: 301 </w:t>
      </w:r>
      <w:r w:rsidR="00714196" w:rsidRPr="00887EF5">
        <w:rPr>
          <w:lang w:val="en-GB"/>
        </w:rPr>
        <w:t>(</w:t>
      </w:r>
      <w:smartTag w:uri="urn:schemas-microsoft-com:office:smarttags" w:element="metricconverter">
        <w:smartTagPr>
          <w:attr w:name="ProductID" w:val="148 in"/>
        </w:smartTagPr>
        <w:r w:rsidR="00714196" w:rsidRPr="00887EF5">
          <w:rPr>
            <w:lang w:val="en-GB"/>
          </w:rPr>
          <w:t>148 in</w:t>
        </w:r>
      </w:smartTag>
      <w:r w:rsidR="00714196" w:rsidRPr="00887EF5">
        <w:rPr>
          <w:lang w:val="en-GB"/>
        </w:rPr>
        <w:t xml:space="preserve"> </w:t>
      </w:r>
      <w:r w:rsidR="00852B3F" w:rsidRPr="00887EF5">
        <w:rPr>
          <w:lang w:val="en-GB"/>
        </w:rPr>
        <w:t>CEFS</w:t>
      </w:r>
      <w:r w:rsidR="00714196" w:rsidRPr="00887EF5">
        <w:rPr>
          <w:lang w:val="en-GB"/>
        </w:rPr>
        <w:t xml:space="preserve">, </w:t>
      </w:r>
      <w:smartTag w:uri="urn:schemas-microsoft-com:office:smarttags" w:element="metricconverter">
        <w:smartTagPr>
          <w:attr w:name="ProductID" w:val="125 in"/>
        </w:smartTagPr>
        <w:r w:rsidR="00714196" w:rsidRPr="00887EF5">
          <w:rPr>
            <w:lang w:val="en-GB"/>
          </w:rPr>
          <w:t>125 in</w:t>
        </w:r>
      </w:smartTag>
      <w:r w:rsidR="00714196" w:rsidRPr="00887EF5">
        <w:rPr>
          <w:lang w:val="en-GB"/>
        </w:rPr>
        <w:t xml:space="preserve"> </w:t>
      </w:r>
      <w:r w:rsidR="00852B3F" w:rsidRPr="00887EF5">
        <w:rPr>
          <w:lang w:val="en-GB"/>
        </w:rPr>
        <w:t>MEADO</w:t>
      </w:r>
      <w:r w:rsidR="00714196" w:rsidRPr="00887EF5">
        <w:rPr>
          <w:lang w:val="en-GB"/>
        </w:rPr>
        <w:t xml:space="preserve"> and</w:t>
      </w:r>
      <w:r w:rsidR="00852B3F" w:rsidRPr="00887EF5">
        <w:rPr>
          <w:lang w:val="en-GB"/>
        </w:rPr>
        <w:t xml:space="preserve"> </w:t>
      </w:r>
      <w:smartTag w:uri="urn:schemas-microsoft-com:office:smarttags" w:element="metricconverter">
        <w:smartTagPr>
          <w:attr w:name="ProductID" w:val="28 in"/>
        </w:smartTagPr>
        <w:r w:rsidR="00852B3F" w:rsidRPr="00887EF5">
          <w:rPr>
            <w:lang w:val="en-GB"/>
          </w:rPr>
          <w:t>28</w:t>
        </w:r>
        <w:r w:rsidR="00714196" w:rsidRPr="00887EF5">
          <w:rPr>
            <w:lang w:val="en-GB"/>
          </w:rPr>
          <w:t xml:space="preserve"> in</w:t>
        </w:r>
      </w:smartTag>
      <w:r w:rsidR="00714196" w:rsidRPr="00887EF5">
        <w:rPr>
          <w:lang w:val="en-GB"/>
        </w:rPr>
        <w:t xml:space="preserve"> Laye Centre).</w:t>
      </w:r>
    </w:p>
    <w:p w:rsidR="00852B3F" w:rsidRPr="00887EF5" w:rsidRDefault="00852B3F" w:rsidP="00267BD0">
      <w:pPr>
        <w:tabs>
          <w:tab w:val="left" w:pos="567"/>
          <w:tab w:val="left" w:pos="1134"/>
          <w:tab w:val="left" w:pos="1701"/>
        </w:tabs>
        <w:spacing w:after="240"/>
        <w:ind w:left="1134" w:hanging="425"/>
        <w:rPr>
          <w:lang w:val="en-GB"/>
        </w:rPr>
      </w:pPr>
      <w:r w:rsidRPr="00887EF5">
        <w:rPr>
          <w:lang w:val="en-GB"/>
        </w:rPr>
        <w:t xml:space="preserve">- </w:t>
      </w:r>
      <w:r w:rsidR="0095647B" w:rsidRPr="00887EF5">
        <w:rPr>
          <w:lang w:val="en-GB"/>
        </w:rPr>
        <w:tab/>
        <w:t xml:space="preserve">Number of </w:t>
      </w:r>
      <w:r w:rsidR="000D399B" w:rsidRPr="00887EF5">
        <w:rPr>
          <w:lang w:val="en-GB"/>
        </w:rPr>
        <w:t xml:space="preserve">foster </w:t>
      </w:r>
      <w:r w:rsidRPr="00887EF5">
        <w:rPr>
          <w:lang w:val="en-GB"/>
        </w:rPr>
        <w:t xml:space="preserve">families: 17 (in </w:t>
      </w:r>
      <w:smartTag w:uri="urn:schemas-microsoft-com:office:smarttags" w:element="place">
        <w:smartTag w:uri="urn:schemas-microsoft-com:office:smarttags" w:element="City">
          <w:r w:rsidRPr="00887EF5">
            <w:rPr>
              <w:lang w:val="en-GB"/>
            </w:rPr>
            <w:t>Ouagadougou</w:t>
          </w:r>
        </w:smartTag>
      </w:smartTag>
      <w:r w:rsidRPr="00887EF5">
        <w:rPr>
          <w:lang w:val="en-GB"/>
        </w:rPr>
        <w:t>).</w:t>
      </w:r>
    </w:p>
    <w:p w:rsidR="00852B3F" w:rsidRPr="00887EF5" w:rsidRDefault="00852B3F" w:rsidP="00267BD0">
      <w:pPr>
        <w:tabs>
          <w:tab w:val="left" w:pos="567"/>
          <w:tab w:val="left" w:pos="1134"/>
          <w:tab w:val="left" w:pos="1701"/>
        </w:tabs>
        <w:spacing w:after="240"/>
        <w:ind w:left="1134" w:hanging="425"/>
        <w:rPr>
          <w:lang w:val="en-GB"/>
        </w:rPr>
      </w:pPr>
      <w:r w:rsidRPr="00887EF5">
        <w:rPr>
          <w:lang w:val="en-GB"/>
        </w:rPr>
        <w:t xml:space="preserve">- </w:t>
      </w:r>
      <w:r w:rsidR="0095647B" w:rsidRPr="00887EF5">
        <w:rPr>
          <w:lang w:val="en-GB"/>
        </w:rPr>
        <w:tab/>
        <w:t xml:space="preserve">Number of </w:t>
      </w:r>
      <w:r w:rsidRPr="00887EF5">
        <w:rPr>
          <w:lang w:val="en-GB"/>
        </w:rPr>
        <w:t xml:space="preserve">children </w:t>
      </w:r>
      <w:r w:rsidR="000D399B" w:rsidRPr="00887EF5">
        <w:rPr>
          <w:lang w:val="en-GB"/>
        </w:rPr>
        <w:t xml:space="preserve">separated from </w:t>
      </w:r>
      <w:r w:rsidRPr="00887EF5">
        <w:rPr>
          <w:lang w:val="en-GB"/>
        </w:rPr>
        <w:t>their parents and liv</w:t>
      </w:r>
      <w:r w:rsidR="000D399B" w:rsidRPr="00887EF5">
        <w:rPr>
          <w:lang w:val="en-GB"/>
        </w:rPr>
        <w:t>ing</w:t>
      </w:r>
      <w:r w:rsidRPr="00887EF5">
        <w:rPr>
          <w:lang w:val="en-GB"/>
        </w:rPr>
        <w:t xml:space="preserve"> </w:t>
      </w:r>
      <w:r w:rsidR="000D399B" w:rsidRPr="00887EF5">
        <w:rPr>
          <w:lang w:val="en-GB"/>
        </w:rPr>
        <w:t>with foster</w:t>
      </w:r>
      <w:r w:rsidRPr="00887EF5">
        <w:rPr>
          <w:lang w:val="en-GB"/>
        </w:rPr>
        <w:t xml:space="preserve"> families: 28 (in </w:t>
      </w:r>
      <w:smartTag w:uri="urn:schemas-microsoft-com:office:smarttags" w:element="place">
        <w:smartTag w:uri="urn:schemas-microsoft-com:office:smarttags" w:element="City">
          <w:r w:rsidRPr="00887EF5">
            <w:rPr>
              <w:lang w:val="en-GB"/>
            </w:rPr>
            <w:t>Ouagadougou</w:t>
          </w:r>
        </w:smartTag>
      </w:smartTag>
      <w:r w:rsidRPr="00887EF5">
        <w:rPr>
          <w:lang w:val="en-GB"/>
        </w:rPr>
        <w:t>).</w:t>
      </w:r>
    </w:p>
    <w:p w:rsidR="00852B3F" w:rsidRPr="00887EF5" w:rsidRDefault="0095647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D399B" w:rsidRPr="00887EF5">
        <w:rPr>
          <w:lang w:val="en-GB"/>
        </w:rPr>
        <w:t>L</w:t>
      </w:r>
      <w:r w:rsidR="00852B3F" w:rsidRPr="00887EF5">
        <w:rPr>
          <w:lang w:val="en-GB"/>
        </w:rPr>
        <w:t>egal duration of placement</w:t>
      </w:r>
      <w:r w:rsidR="00C64882" w:rsidRPr="00887EF5">
        <w:rPr>
          <w:lang w:val="en-GB"/>
        </w:rPr>
        <w:t>:</w:t>
      </w:r>
      <w:r w:rsidR="000D399B" w:rsidRPr="00887EF5">
        <w:rPr>
          <w:lang w:val="en-GB"/>
        </w:rPr>
        <w:t xml:space="preserve"> Three</w:t>
      </w:r>
      <w:r w:rsidR="00852B3F" w:rsidRPr="00887EF5">
        <w:rPr>
          <w:lang w:val="en-GB"/>
        </w:rPr>
        <w:t xml:space="preserve"> months </w:t>
      </w:r>
      <w:r w:rsidR="000D399B" w:rsidRPr="00887EF5">
        <w:rPr>
          <w:lang w:val="en-GB"/>
        </w:rPr>
        <w:t>(unless extended</w:t>
      </w:r>
      <w:r w:rsidR="00852B3F" w:rsidRPr="00887EF5">
        <w:rPr>
          <w:lang w:val="en-GB"/>
        </w:rPr>
        <w:t xml:space="preserve"> </w:t>
      </w:r>
      <w:r w:rsidR="000D399B" w:rsidRPr="00887EF5">
        <w:rPr>
          <w:lang w:val="en-GB"/>
        </w:rPr>
        <w:t>by court order)</w:t>
      </w:r>
      <w:r w:rsidR="00852B3F" w:rsidRPr="00887EF5">
        <w:rPr>
          <w:lang w:val="en-GB"/>
        </w:rPr>
        <w:t>.</w:t>
      </w:r>
    </w:p>
    <w:p w:rsidR="00852B3F" w:rsidRPr="00887EF5" w:rsidRDefault="0095647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52B3F" w:rsidRPr="00887EF5">
        <w:rPr>
          <w:lang w:val="en-GB"/>
        </w:rPr>
        <w:t xml:space="preserve">Frequency </w:t>
      </w:r>
      <w:r w:rsidR="000D399B" w:rsidRPr="00887EF5">
        <w:rPr>
          <w:lang w:val="en-GB"/>
        </w:rPr>
        <w:t>of</w:t>
      </w:r>
      <w:r w:rsidR="00852B3F" w:rsidRPr="00887EF5">
        <w:rPr>
          <w:lang w:val="en-GB"/>
        </w:rPr>
        <w:t xml:space="preserve"> placement </w:t>
      </w:r>
      <w:r w:rsidR="000D399B" w:rsidRPr="00887EF5">
        <w:rPr>
          <w:lang w:val="en-GB"/>
        </w:rPr>
        <w:t>review</w:t>
      </w:r>
      <w:r w:rsidR="00852B3F" w:rsidRPr="00887EF5">
        <w:rPr>
          <w:lang w:val="en-GB"/>
        </w:rPr>
        <w:t xml:space="preserve">: </w:t>
      </w:r>
      <w:r w:rsidR="000D399B" w:rsidRPr="00887EF5">
        <w:rPr>
          <w:lang w:val="en-GB"/>
        </w:rPr>
        <w:t>O</w:t>
      </w:r>
      <w:r w:rsidR="00852B3F" w:rsidRPr="00887EF5">
        <w:rPr>
          <w:lang w:val="en-GB"/>
        </w:rPr>
        <w:t>nce a month.</w:t>
      </w:r>
    </w:p>
    <w:p w:rsidR="00852B3F" w:rsidRPr="00887EF5" w:rsidRDefault="0095647B" w:rsidP="00267BD0">
      <w:pPr>
        <w:tabs>
          <w:tab w:val="left" w:pos="567"/>
          <w:tab w:val="left" w:pos="1134"/>
          <w:tab w:val="left" w:pos="1701"/>
        </w:tabs>
        <w:ind w:left="1134" w:hanging="425"/>
        <w:rPr>
          <w:lang w:val="en-GB"/>
        </w:rPr>
      </w:pPr>
      <w:r w:rsidRPr="00887EF5">
        <w:rPr>
          <w:lang w:val="en-GB"/>
        </w:rPr>
        <w:t>-</w:t>
      </w:r>
      <w:r w:rsidRPr="00887EF5">
        <w:rPr>
          <w:lang w:val="en-GB"/>
        </w:rPr>
        <w:tab/>
      </w:r>
      <w:r w:rsidR="00852B3F" w:rsidRPr="00887EF5">
        <w:rPr>
          <w:lang w:val="en-GB"/>
        </w:rPr>
        <w:t xml:space="preserve">Number and percentage of children </w:t>
      </w:r>
      <w:r w:rsidR="000D399B" w:rsidRPr="00887EF5">
        <w:rPr>
          <w:lang w:val="en-GB"/>
        </w:rPr>
        <w:t>joining</w:t>
      </w:r>
      <w:r w:rsidR="00852B3F" w:rsidRPr="00887EF5">
        <w:rPr>
          <w:lang w:val="en-GB"/>
        </w:rPr>
        <w:t xml:space="preserve"> their parents after placement: </w:t>
      </w:r>
      <w:r w:rsidRPr="00887EF5">
        <w:rPr>
          <w:lang w:val="en-GB"/>
        </w:rPr>
        <w:t>Not available</w:t>
      </w:r>
      <w:r w:rsidR="00852B3F" w:rsidRPr="00887EF5">
        <w:rPr>
          <w:lang w:val="en-GB"/>
        </w:rPr>
        <w:t>.</w:t>
      </w:r>
    </w:p>
    <w:p w:rsidR="00852B3F" w:rsidRPr="00887EF5" w:rsidRDefault="00852B3F" w:rsidP="00267BD0">
      <w:pPr>
        <w:tabs>
          <w:tab w:val="left" w:pos="567"/>
          <w:tab w:val="left" w:pos="1134"/>
          <w:tab w:val="left" w:pos="1701"/>
        </w:tabs>
        <w:rPr>
          <w:lang w:val="en-GB"/>
        </w:rPr>
      </w:pPr>
    </w:p>
    <w:p w:rsidR="00852B3F" w:rsidRPr="00887EF5" w:rsidRDefault="00852B3F" w:rsidP="00267BD0">
      <w:pPr>
        <w:tabs>
          <w:tab w:val="left" w:pos="567"/>
          <w:tab w:val="left" w:pos="1134"/>
          <w:tab w:val="left" w:pos="1701"/>
        </w:tabs>
        <w:jc w:val="center"/>
        <w:rPr>
          <w:b/>
          <w:bCs/>
          <w:lang w:val="en-GB"/>
        </w:rPr>
      </w:pPr>
      <w:r w:rsidRPr="00887EF5">
        <w:rPr>
          <w:b/>
          <w:bCs/>
          <w:lang w:val="en-GB"/>
        </w:rPr>
        <w:t>5.7</w:t>
      </w:r>
      <w:r w:rsidR="00E459EE">
        <w:rPr>
          <w:b/>
          <w:bCs/>
          <w:lang w:val="en-GB"/>
        </w:rPr>
        <w:t xml:space="preserve">. </w:t>
      </w:r>
      <w:r w:rsidRPr="00887EF5">
        <w:rPr>
          <w:b/>
          <w:bCs/>
          <w:lang w:val="en-GB"/>
        </w:rPr>
        <w:t xml:space="preserve"> ADOPTION (</w:t>
      </w:r>
      <w:r w:rsidR="00AD7E4A" w:rsidRPr="00887EF5">
        <w:rPr>
          <w:b/>
          <w:bCs/>
          <w:lang w:val="en-GB"/>
        </w:rPr>
        <w:t>article</w:t>
      </w:r>
      <w:r w:rsidR="00F91D80" w:rsidRPr="00887EF5">
        <w:rPr>
          <w:b/>
          <w:bCs/>
          <w:lang w:val="en-GB"/>
        </w:rPr>
        <w:t xml:space="preserve"> </w:t>
      </w:r>
      <w:r w:rsidRPr="00887EF5">
        <w:rPr>
          <w:b/>
          <w:bCs/>
          <w:lang w:val="en-GB"/>
        </w:rPr>
        <w:t>21)</w:t>
      </w:r>
    </w:p>
    <w:p w:rsidR="00852B3F" w:rsidRPr="00887EF5" w:rsidRDefault="00852B3F" w:rsidP="00267BD0">
      <w:pPr>
        <w:tabs>
          <w:tab w:val="left" w:pos="567"/>
          <w:tab w:val="left" w:pos="1134"/>
          <w:tab w:val="left" w:pos="1701"/>
        </w:tabs>
        <w:rPr>
          <w:lang w:val="en-GB"/>
        </w:rPr>
      </w:pPr>
    </w:p>
    <w:p w:rsidR="00852B3F" w:rsidRPr="00887EF5" w:rsidRDefault="000D399B" w:rsidP="00267BD0">
      <w:pPr>
        <w:tabs>
          <w:tab w:val="left" w:pos="567"/>
          <w:tab w:val="left" w:pos="1134"/>
          <w:tab w:val="left" w:pos="1701"/>
        </w:tabs>
        <w:rPr>
          <w:lang w:val="en-GB"/>
        </w:rPr>
      </w:pPr>
      <w:r w:rsidRPr="00887EF5">
        <w:rPr>
          <w:b/>
          <w:bCs/>
          <w:lang w:val="en-GB"/>
        </w:rPr>
        <w:t>Recommendation, paragraph 35:</w:t>
      </w:r>
      <w:r w:rsidR="00852B3F" w:rsidRPr="00887EF5">
        <w:rPr>
          <w:lang w:val="en-GB"/>
        </w:rPr>
        <w:t xml:space="preserve"> </w:t>
      </w:r>
      <w:r w:rsidRPr="00887EF5">
        <w:rPr>
          <w:b/>
          <w:lang w:val="en-GB"/>
        </w:rPr>
        <w:t>Taking measures aim</w:t>
      </w:r>
      <w:r w:rsidR="00C64882" w:rsidRPr="00887EF5">
        <w:rPr>
          <w:b/>
          <w:lang w:val="en-GB"/>
        </w:rPr>
        <w:t>ed</w:t>
      </w:r>
      <w:r w:rsidRPr="00887EF5">
        <w:rPr>
          <w:b/>
          <w:lang w:val="en-GB"/>
        </w:rPr>
        <w:t xml:space="preserve"> at ending the practices of </w:t>
      </w:r>
      <w:r w:rsidRPr="00887EF5">
        <w:rPr>
          <w:b/>
          <w:i/>
          <w:lang w:val="en-GB"/>
        </w:rPr>
        <w:t>confiage</w:t>
      </w:r>
      <w:r w:rsidRPr="00887EF5">
        <w:rPr>
          <w:b/>
          <w:lang w:val="en-GB"/>
        </w:rPr>
        <w:t xml:space="preserve"> and customary adoption and at improving the regular periodic review of the placement of children with adoptive families; and enhancing the capacities to monitor intercountry adoptions.</w:t>
      </w:r>
    </w:p>
    <w:p w:rsidR="000D399B" w:rsidRPr="00887EF5" w:rsidRDefault="000D399B" w:rsidP="00267BD0">
      <w:pPr>
        <w:tabs>
          <w:tab w:val="left" w:pos="567"/>
          <w:tab w:val="left" w:pos="1134"/>
          <w:tab w:val="left" w:pos="1701"/>
        </w:tabs>
        <w:rPr>
          <w:lang w:val="en-GB"/>
        </w:rPr>
      </w:pPr>
    </w:p>
    <w:p w:rsidR="00852B3F" w:rsidRPr="00887EF5" w:rsidRDefault="00852B3F" w:rsidP="00267BD0">
      <w:pPr>
        <w:tabs>
          <w:tab w:val="left" w:pos="567"/>
          <w:tab w:val="left" w:pos="1134"/>
          <w:tab w:val="left" w:pos="1701"/>
        </w:tabs>
        <w:rPr>
          <w:lang w:val="en-GB"/>
        </w:rPr>
      </w:pPr>
      <w:r w:rsidRPr="00887EF5">
        <w:rPr>
          <w:lang w:val="en-GB"/>
        </w:rPr>
        <w:t>134.</w:t>
      </w:r>
      <w:r w:rsidRPr="00887EF5">
        <w:rPr>
          <w:lang w:val="en-GB"/>
        </w:rPr>
        <w:tab/>
        <w:t>The practice</w:t>
      </w:r>
      <w:r w:rsidR="000D399B" w:rsidRPr="00887EF5">
        <w:rPr>
          <w:lang w:val="en-GB"/>
        </w:rPr>
        <w:t xml:space="preserve"> </w:t>
      </w:r>
      <w:r w:rsidRPr="00887EF5">
        <w:rPr>
          <w:lang w:val="en-GB"/>
        </w:rPr>
        <w:t xml:space="preserve">of </w:t>
      </w:r>
      <w:r w:rsidRPr="00887EF5">
        <w:rPr>
          <w:i/>
          <w:iCs/>
          <w:lang w:val="en-GB"/>
        </w:rPr>
        <w:t>confiage</w:t>
      </w:r>
      <w:r w:rsidRPr="00887EF5">
        <w:rPr>
          <w:lang w:val="en-GB"/>
        </w:rPr>
        <w:t xml:space="preserve"> and </w:t>
      </w:r>
      <w:r w:rsidR="000D399B" w:rsidRPr="00887EF5">
        <w:rPr>
          <w:lang w:val="en-GB"/>
        </w:rPr>
        <w:t>traditional</w:t>
      </w:r>
      <w:r w:rsidRPr="00887EF5">
        <w:rPr>
          <w:lang w:val="en-GB"/>
        </w:rPr>
        <w:t xml:space="preserve"> adoption </w:t>
      </w:r>
      <w:r w:rsidR="000D399B" w:rsidRPr="00887EF5">
        <w:rPr>
          <w:lang w:val="en-GB"/>
        </w:rPr>
        <w:t>is</w:t>
      </w:r>
      <w:r w:rsidRPr="00887EF5">
        <w:rPr>
          <w:lang w:val="en-GB"/>
        </w:rPr>
        <w:t xml:space="preserve"> </w:t>
      </w:r>
      <w:r w:rsidR="000D399B" w:rsidRPr="00887EF5">
        <w:rPr>
          <w:lang w:val="en-GB"/>
        </w:rPr>
        <w:t>favoured</w:t>
      </w:r>
      <w:r w:rsidRPr="00887EF5">
        <w:rPr>
          <w:lang w:val="en-GB"/>
        </w:rPr>
        <w:t xml:space="preserve"> by </w:t>
      </w:r>
      <w:r w:rsidR="000D399B" w:rsidRPr="00887EF5">
        <w:rPr>
          <w:lang w:val="en-GB"/>
        </w:rPr>
        <w:t>lagging</w:t>
      </w:r>
      <w:r w:rsidRPr="00887EF5">
        <w:rPr>
          <w:lang w:val="en-GB"/>
        </w:rPr>
        <w:t xml:space="preserve"> school</w:t>
      </w:r>
      <w:r w:rsidR="000D399B" w:rsidRPr="00887EF5">
        <w:rPr>
          <w:lang w:val="en-GB"/>
        </w:rPr>
        <w:t>-enrolment</w:t>
      </w:r>
      <w:r w:rsidRPr="00887EF5">
        <w:rPr>
          <w:lang w:val="en-GB"/>
        </w:rPr>
        <w:t xml:space="preserve"> and </w:t>
      </w:r>
      <w:r w:rsidR="00C64882" w:rsidRPr="00887EF5">
        <w:rPr>
          <w:lang w:val="en-GB"/>
        </w:rPr>
        <w:t xml:space="preserve">by the </w:t>
      </w:r>
      <w:r w:rsidRPr="00887EF5">
        <w:rPr>
          <w:lang w:val="en-GB"/>
        </w:rPr>
        <w:t>poverty</w:t>
      </w:r>
      <w:r w:rsidR="00C64882" w:rsidRPr="00887EF5">
        <w:rPr>
          <w:lang w:val="en-GB"/>
        </w:rPr>
        <w:t xml:space="preserve"> of parents</w:t>
      </w:r>
      <w:r w:rsidRPr="00887EF5">
        <w:rPr>
          <w:lang w:val="en-GB"/>
        </w:rPr>
        <w:t xml:space="preserve">. The implementation of the </w:t>
      </w:r>
      <w:r w:rsidR="000D399B" w:rsidRPr="00887EF5">
        <w:rPr>
          <w:lang w:val="en-GB"/>
        </w:rPr>
        <w:t xml:space="preserve">Ten-year </w:t>
      </w:r>
      <w:r w:rsidR="00016C5D" w:rsidRPr="00887EF5">
        <w:rPr>
          <w:lang w:val="en-GB"/>
        </w:rPr>
        <w:t xml:space="preserve">Basic Education </w:t>
      </w:r>
      <w:r w:rsidR="000D399B" w:rsidRPr="00887EF5">
        <w:rPr>
          <w:lang w:val="en-GB"/>
        </w:rPr>
        <w:t>P</w:t>
      </w:r>
      <w:r w:rsidRPr="00887EF5">
        <w:rPr>
          <w:lang w:val="en-GB"/>
        </w:rPr>
        <w:t xml:space="preserve">lan </w:t>
      </w:r>
      <w:r w:rsidR="000D399B" w:rsidRPr="00887EF5">
        <w:rPr>
          <w:lang w:val="en-GB"/>
        </w:rPr>
        <w:t>for the D</w:t>
      </w:r>
      <w:r w:rsidRPr="00887EF5">
        <w:rPr>
          <w:lang w:val="en-GB"/>
        </w:rPr>
        <w:t>evelopment of (</w:t>
      </w:r>
      <w:r w:rsidR="00016C5D" w:rsidRPr="00887EF5">
        <w:rPr>
          <w:lang w:val="en-GB"/>
        </w:rPr>
        <w:t>TYBEDP</w:t>
      </w:r>
      <w:r w:rsidRPr="00887EF5">
        <w:rPr>
          <w:lang w:val="en-GB"/>
        </w:rPr>
        <w:t>)</w:t>
      </w:r>
      <w:r w:rsidR="000D399B" w:rsidRPr="00887EF5">
        <w:rPr>
          <w:lang w:val="en-GB"/>
        </w:rPr>
        <w:t>,</w:t>
      </w:r>
      <w:r w:rsidRPr="00887EF5">
        <w:rPr>
          <w:lang w:val="en-GB"/>
        </w:rPr>
        <w:t xml:space="preserve"> </w:t>
      </w:r>
      <w:r w:rsidR="000D399B" w:rsidRPr="00887EF5">
        <w:rPr>
          <w:lang w:val="en-GB"/>
        </w:rPr>
        <w:t>including</w:t>
      </w:r>
      <w:r w:rsidRPr="00887EF5">
        <w:rPr>
          <w:lang w:val="en-GB"/>
        </w:rPr>
        <w:t xml:space="preserve"> the ex</w:t>
      </w:r>
      <w:r w:rsidR="000D399B" w:rsidRPr="00887EF5">
        <w:rPr>
          <w:lang w:val="en-GB"/>
        </w:rPr>
        <w:t>pa</w:t>
      </w:r>
      <w:r w:rsidRPr="00887EF5">
        <w:rPr>
          <w:lang w:val="en-GB"/>
        </w:rPr>
        <w:t xml:space="preserve">nsion of </w:t>
      </w:r>
      <w:r w:rsidR="000D399B" w:rsidRPr="00887EF5">
        <w:rPr>
          <w:lang w:val="en-GB"/>
        </w:rPr>
        <w:t>educational</w:t>
      </w:r>
      <w:r w:rsidRPr="00887EF5">
        <w:rPr>
          <w:lang w:val="en-GB"/>
        </w:rPr>
        <w:t xml:space="preserve"> infrastructure</w:t>
      </w:r>
      <w:r w:rsidR="000D399B" w:rsidRPr="00887EF5">
        <w:rPr>
          <w:lang w:val="en-GB"/>
        </w:rPr>
        <w:t xml:space="preserve"> </w:t>
      </w:r>
      <w:r w:rsidRPr="00887EF5">
        <w:rPr>
          <w:lang w:val="en-GB"/>
        </w:rPr>
        <w:t xml:space="preserve">in </w:t>
      </w:r>
      <w:r w:rsidR="000D399B" w:rsidRPr="00887EF5">
        <w:rPr>
          <w:lang w:val="en-GB"/>
        </w:rPr>
        <w:t xml:space="preserve">the </w:t>
      </w:r>
      <w:r w:rsidRPr="00887EF5">
        <w:rPr>
          <w:lang w:val="en-GB"/>
        </w:rPr>
        <w:t xml:space="preserve">rural </w:t>
      </w:r>
      <w:r w:rsidR="000D399B" w:rsidRPr="00887EF5">
        <w:rPr>
          <w:lang w:val="en-GB"/>
        </w:rPr>
        <w:t>areas</w:t>
      </w:r>
      <w:r w:rsidRPr="00887EF5">
        <w:rPr>
          <w:lang w:val="en-GB"/>
        </w:rPr>
        <w:t xml:space="preserve">, </w:t>
      </w:r>
      <w:r w:rsidR="000D399B" w:rsidRPr="00887EF5">
        <w:rPr>
          <w:lang w:val="en-GB"/>
        </w:rPr>
        <w:t>and</w:t>
      </w:r>
      <w:r w:rsidRPr="00887EF5">
        <w:rPr>
          <w:lang w:val="en-GB"/>
        </w:rPr>
        <w:t xml:space="preserve"> the decentralization of </w:t>
      </w:r>
      <w:r w:rsidR="000D399B" w:rsidRPr="00887EF5">
        <w:rPr>
          <w:lang w:val="en-GB"/>
        </w:rPr>
        <w:t>junior and senior high schools</w:t>
      </w:r>
      <w:r w:rsidRPr="00887EF5">
        <w:rPr>
          <w:lang w:val="en-GB"/>
        </w:rPr>
        <w:t xml:space="preserve"> contribute to reduc</w:t>
      </w:r>
      <w:r w:rsidR="000D399B" w:rsidRPr="00887EF5">
        <w:rPr>
          <w:lang w:val="en-GB"/>
        </w:rPr>
        <w:t>ing</w:t>
      </w:r>
      <w:r w:rsidRPr="00887EF5">
        <w:rPr>
          <w:lang w:val="en-GB"/>
        </w:rPr>
        <w:t xml:space="preserve"> </w:t>
      </w:r>
      <w:r w:rsidR="004E479F" w:rsidRPr="00887EF5">
        <w:rPr>
          <w:lang w:val="en-GB"/>
        </w:rPr>
        <w:t xml:space="preserve">that </w:t>
      </w:r>
      <w:r w:rsidRPr="00887EF5">
        <w:rPr>
          <w:lang w:val="en-GB"/>
        </w:rPr>
        <w:t>practice. Moreover, priority action plan</w:t>
      </w:r>
      <w:r w:rsidR="00305231" w:rsidRPr="00887EF5">
        <w:rPr>
          <w:lang w:val="en-GB"/>
        </w:rPr>
        <w:t>s</w:t>
      </w:r>
      <w:r w:rsidR="00E315A5" w:rsidRPr="00887EF5">
        <w:rPr>
          <w:lang w:val="en-GB"/>
        </w:rPr>
        <w:t xml:space="preserve"> (PAP</w:t>
      </w:r>
      <w:r w:rsidR="00305231" w:rsidRPr="00887EF5">
        <w:rPr>
          <w:lang w:val="en-GB"/>
        </w:rPr>
        <w:t>s</w:t>
      </w:r>
      <w:r w:rsidR="00E315A5" w:rsidRPr="00887EF5">
        <w:rPr>
          <w:lang w:val="en-GB"/>
        </w:rPr>
        <w:t>)</w:t>
      </w:r>
      <w:r w:rsidRPr="00887EF5">
        <w:rPr>
          <w:lang w:val="en-GB"/>
        </w:rPr>
        <w:t xml:space="preserve"> </w:t>
      </w:r>
      <w:r w:rsidR="00E315A5" w:rsidRPr="00887EF5">
        <w:rPr>
          <w:lang w:val="en-GB"/>
        </w:rPr>
        <w:t xml:space="preserve">for PRSP </w:t>
      </w:r>
      <w:r w:rsidR="000D399B" w:rsidRPr="00887EF5">
        <w:rPr>
          <w:lang w:val="en-GB"/>
        </w:rPr>
        <w:t>implementation may</w:t>
      </w:r>
      <w:r w:rsidRPr="00887EF5">
        <w:rPr>
          <w:lang w:val="en-GB"/>
        </w:rPr>
        <w:t xml:space="preserve"> improve the </w:t>
      </w:r>
      <w:r w:rsidR="000D399B" w:rsidRPr="00887EF5">
        <w:rPr>
          <w:lang w:val="en-GB"/>
        </w:rPr>
        <w:t>parents' financial</w:t>
      </w:r>
      <w:r w:rsidRPr="00887EF5">
        <w:rPr>
          <w:lang w:val="en-GB"/>
        </w:rPr>
        <w:t xml:space="preserve"> situation. </w:t>
      </w:r>
    </w:p>
    <w:p w:rsidR="00852B3F" w:rsidRPr="00887EF5" w:rsidRDefault="00852B3F" w:rsidP="00267BD0">
      <w:pPr>
        <w:tabs>
          <w:tab w:val="left" w:pos="567"/>
          <w:tab w:val="left" w:pos="1134"/>
          <w:tab w:val="left" w:pos="1701"/>
        </w:tabs>
        <w:rPr>
          <w:lang w:val="en-GB"/>
        </w:rPr>
      </w:pPr>
    </w:p>
    <w:p w:rsidR="00852B3F" w:rsidRPr="00887EF5" w:rsidRDefault="00852B3F" w:rsidP="00267BD0">
      <w:pPr>
        <w:tabs>
          <w:tab w:val="left" w:pos="567"/>
          <w:tab w:val="left" w:pos="1134"/>
          <w:tab w:val="left" w:pos="1701"/>
        </w:tabs>
        <w:rPr>
          <w:lang w:val="en-GB"/>
        </w:rPr>
      </w:pPr>
      <w:r w:rsidRPr="00887EF5">
        <w:rPr>
          <w:lang w:val="en-GB"/>
        </w:rPr>
        <w:t>135.</w:t>
      </w:r>
      <w:r w:rsidRPr="00887EF5">
        <w:rPr>
          <w:lang w:val="en-GB"/>
        </w:rPr>
        <w:tab/>
      </w:r>
      <w:r w:rsidR="00352FF3" w:rsidRPr="00887EF5">
        <w:rPr>
          <w:lang w:val="en-GB"/>
        </w:rPr>
        <w:t>The p</w:t>
      </w:r>
      <w:r w:rsidR="000D399B" w:rsidRPr="00887EF5">
        <w:rPr>
          <w:lang w:val="en-GB"/>
        </w:rPr>
        <w:t xml:space="preserve">lacements </w:t>
      </w:r>
      <w:r w:rsidR="00352FF3" w:rsidRPr="00887EF5">
        <w:rPr>
          <w:lang w:val="en-GB"/>
        </w:rPr>
        <w:t xml:space="preserve">subject to periodic review </w:t>
      </w:r>
      <w:r w:rsidRPr="00887EF5">
        <w:rPr>
          <w:lang w:val="en-GB"/>
        </w:rPr>
        <w:t xml:space="preserve">are only national, </w:t>
      </w:r>
      <w:r w:rsidR="000D399B" w:rsidRPr="00887EF5">
        <w:rPr>
          <w:lang w:val="en-GB"/>
        </w:rPr>
        <w:t>with</w:t>
      </w:r>
      <w:r w:rsidRPr="00887EF5">
        <w:rPr>
          <w:lang w:val="en-GB"/>
        </w:rPr>
        <w:t xml:space="preserve"> </w:t>
      </w:r>
      <w:r w:rsidR="000D399B" w:rsidRPr="00887EF5">
        <w:rPr>
          <w:lang w:val="en-GB"/>
        </w:rPr>
        <w:t xml:space="preserve">a </w:t>
      </w:r>
      <w:r w:rsidRPr="00887EF5">
        <w:rPr>
          <w:lang w:val="en-GB"/>
        </w:rPr>
        <w:t>family or institution</w:t>
      </w:r>
      <w:r w:rsidR="000D399B" w:rsidRPr="00887EF5">
        <w:rPr>
          <w:lang w:val="en-GB"/>
        </w:rPr>
        <w:t>,</w:t>
      </w:r>
      <w:r w:rsidRPr="00887EF5">
        <w:rPr>
          <w:lang w:val="en-GB"/>
        </w:rPr>
        <w:t xml:space="preserve"> and provisional, with </w:t>
      </w:r>
      <w:r w:rsidR="000D399B" w:rsidRPr="00887EF5">
        <w:rPr>
          <w:lang w:val="en-GB"/>
        </w:rPr>
        <w:t>a six-</w:t>
      </w:r>
      <w:r w:rsidRPr="00887EF5">
        <w:rPr>
          <w:lang w:val="en-GB"/>
        </w:rPr>
        <w:t xml:space="preserve">months maximum duration, </w:t>
      </w:r>
      <w:r w:rsidR="00B03577" w:rsidRPr="00887EF5">
        <w:rPr>
          <w:lang w:val="en-GB"/>
        </w:rPr>
        <w:t>unless extended</w:t>
      </w:r>
      <w:r w:rsidRPr="00887EF5">
        <w:rPr>
          <w:lang w:val="en-GB"/>
        </w:rPr>
        <w:t xml:space="preserve"> </w:t>
      </w:r>
      <w:r w:rsidR="00B03577" w:rsidRPr="00887EF5">
        <w:rPr>
          <w:lang w:val="en-GB"/>
        </w:rPr>
        <w:t>by court</w:t>
      </w:r>
      <w:r w:rsidRPr="00887EF5">
        <w:rPr>
          <w:lang w:val="en-GB"/>
        </w:rPr>
        <w:t xml:space="preserve"> decision.</w:t>
      </w:r>
      <w:r w:rsidR="00654AE7" w:rsidRPr="00887EF5">
        <w:rPr>
          <w:lang w:val="en-GB"/>
        </w:rPr>
        <w:t xml:space="preserve"> </w:t>
      </w:r>
      <w:r w:rsidR="00B03577" w:rsidRPr="00887EF5">
        <w:rPr>
          <w:lang w:val="en-GB"/>
        </w:rPr>
        <w:t>Periodic review of a placement is ensured through planned</w:t>
      </w:r>
      <w:r w:rsidR="00352FF3" w:rsidRPr="00887EF5">
        <w:rPr>
          <w:lang w:val="en-GB"/>
        </w:rPr>
        <w:t xml:space="preserve"> monitoring</w:t>
      </w:r>
      <w:r w:rsidR="00B03577" w:rsidRPr="00887EF5">
        <w:rPr>
          <w:lang w:val="en-GB"/>
        </w:rPr>
        <w:t xml:space="preserve"> visits by a </w:t>
      </w:r>
      <w:r w:rsidR="00352FF3" w:rsidRPr="00887EF5">
        <w:rPr>
          <w:lang w:val="en-GB"/>
        </w:rPr>
        <w:t xml:space="preserve">designated </w:t>
      </w:r>
      <w:r w:rsidR="00B03577" w:rsidRPr="00887EF5">
        <w:rPr>
          <w:lang w:val="en-GB"/>
        </w:rPr>
        <w:t>social worker</w:t>
      </w:r>
      <w:r w:rsidRPr="00887EF5">
        <w:rPr>
          <w:lang w:val="en-GB"/>
        </w:rPr>
        <w:t xml:space="preserve">. The frequency of </w:t>
      </w:r>
      <w:r w:rsidR="00B03577" w:rsidRPr="00887EF5">
        <w:rPr>
          <w:lang w:val="en-GB"/>
        </w:rPr>
        <w:t>such</w:t>
      </w:r>
      <w:r w:rsidRPr="00887EF5">
        <w:rPr>
          <w:lang w:val="en-GB"/>
        </w:rPr>
        <w:t xml:space="preserve"> visits is not </w:t>
      </w:r>
      <w:r w:rsidR="00B03577" w:rsidRPr="00887EF5">
        <w:rPr>
          <w:lang w:val="en-GB"/>
        </w:rPr>
        <w:t>determined</w:t>
      </w:r>
      <w:r w:rsidRPr="00887EF5">
        <w:rPr>
          <w:lang w:val="en-GB"/>
        </w:rPr>
        <w:t xml:space="preserve"> by law</w:t>
      </w:r>
      <w:r w:rsidR="00B03577" w:rsidRPr="00887EF5">
        <w:rPr>
          <w:lang w:val="en-GB"/>
        </w:rPr>
        <w:t>; depends, i</w:t>
      </w:r>
      <w:r w:rsidRPr="00887EF5">
        <w:rPr>
          <w:lang w:val="en-GB"/>
        </w:rPr>
        <w:t xml:space="preserve">n practice, </w:t>
      </w:r>
      <w:r w:rsidR="00B03577" w:rsidRPr="00887EF5">
        <w:rPr>
          <w:lang w:val="en-GB"/>
        </w:rPr>
        <w:t>on</w:t>
      </w:r>
      <w:r w:rsidRPr="00887EF5">
        <w:rPr>
          <w:lang w:val="en-GB"/>
        </w:rPr>
        <w:t xml:space="preserve"> the situation of the child</w:t>
      </w:r>
      <w:r w:rsidR="00B03577" w:rsidRPr="00887EF5">
        <w:rPr>
          <w:lang w:val="en-GB"/>
        </w:rPr>
        <w:t xml:space="preserve"> and the</w:t>
      </w:r>
      <w:r w:rsidRPr="00887EF5">
        <w:rPr>
          <w:lang w:val="en-GB"/>
        </w:rPr>
        <w:t xml:space="preserve"> availability of </w:t>
      </w:r>
      <w:r w:rsidR="00B03577" w:rsidRPr="00887EF5">
        <w:rPr>
          <w:lang w:val="en-GB"/>
        </w:rPr>
        <w:t>staff and resources in the unit concerned; and amounts, o</w:t>
      </w:r>
      <w:r w:rsidRPr="00887EF5">
        <w:rPr>
          <w:lang w:val="en-GB"/>
        </w:rPr>
        <w:t xml:space="preserve">n </w:t>
      </w:r>
      <w:r w:rsidR="00B03577" w:rsidRPr="00887EF5">
        <w:rPr>
          <w:lang w:val="en-GB"/>
        </w:rPr>
        <w:t xml:space="preserve">the </w:t>
      </w:r>
      <w:r w:rsidRPr="00887EF5">
        <w:rPr>
          <w:lang w:val="en-GB"/>
        </w:rPr>
        <w:t>average</w:t>
      </w:r>
      <w:r w:rsidR="00B03577" w:rsidRPr="00887EF5">
        <w:rPr>
          <w:lang w:val="en-GB"/>
        </w:rPr>
        <w:t>,</w:t>
      </w:r>
      <w:r w:rsidRPr="00887EF5">
        <w:rPr>
          <w:lang w:val="en-GB"/>
        </w:rPr>
        <w:t xml:space="preserve"> </w:t>
      </w:r>
      <w:r w:rsidR="00B03577" w:rsidRPr="00887EF5">
        <w:rPr>
          <w:lang w:val="en-GB"/>
        </w:rPr>
        <w:t>to two or three</w:t>
      </w:r>
      <w:r w:rsidRPr="00887EF5">
        <w:rPr>
          <w:lang w:val="en-GB"/>
        </w:rPr>
        <w:t xml:space="preserve"> visits per quarter. </w:t>
      </w:r>
      <w:r w:rsidR="00352FF3" w:rsidRPr="00887EF5">
        <w:rPr>
          <w:lang w:val="en-GB"/>
        </w:rPr>
        <w:t>F</w:t>
      </w:r>
      <w:r w:rsidR="00B03577" w:rsidRPr="00887EF5">
        <w:rPr>
          <w:lang w:val="en-GB"/>
        </w:rPr>
        <w:t xml:space="preserve">oster </w:t>
      </w:r>
      <w:r w:rsidRPr="00887EF5">
        <w:rPr>
          <w:lang w:val="en-GB"/>
        </w:rPr>
        <w:t xml:space="preserve">parents regularly </w:t>
      </w:r>
      <w:r w:rsidR="00B03577" w:rsidRPr="00887EF5">
        <w:rPr>
          <w:lang w:val="en-GB"/>
        </w:rPr>
        <w:t>present</w:t>
      </w:r>
      <w:r w:rsidRPr="00887EF5">
        <w:rPr>
          <w:lang w:val="en-GB"/>
        </w:rPr>
        <w:t xml:space="preserve"> the children to the </w:t>
      </w:r>
      <w:r w:rsidR="00B03577" w:rsidRPr="00887EF5">
        <w:rPr>
          <w:lang w:val="en-GB"/>
        </w:rPr>
        <w:t>social action units.</w:t>
      </w:r>
      <w:r w:rsidRPr="00887EF5">
        <w:rPr>
          <w:lang w:val="en-GB"/>
        </w:rPr>
        <w:t xml:space="preserve"> </w:t>
      </w:r>
    </w:p>
    <w:p w:rsidR="00852B3F" w:rsidRPr="00887EF5" w:rsidRDefault="00852B3F" w:rsidP="00267BD0">
      <w:pPr>
        <w:tabs>
          <w:tab w:val="left" w:pos="567"/>
          <w:tab w:val="left" w:pos="1134"/>
          <w:tab w:val="left" w:pos="1701"/>
        </w:tabs>
        <w:rPr>
          <w:lang w:val="en-GB"/>
        </w:rPr>
      </w:pPr>
    </w:p>
    <w:p w:rsidR="002A569C" w:rsidRPr="00887EF5" w:rsidRDefault="002A569C" w:rsidP="00267BD0">
      <w:pPr>
        <w:tabs>
          <w:tab w:val="left" w:pos="567"/>
          <w:tab w:val="left" w:pos="1134"/>
          <w:tab w:val="left" w:pos="1701"/>
        </w:tabs>
        <w:spacing w:after="240"/>
        <w:rPr>
          <w:lang w:val="en-GB"/>
        </w:rPr>
      </w:pPr>
      <w:r w:rsidRPr="00887EF5">
        <w:rPr>
          <w:lang w:val="en-GB"/>
        </w:rPr>
        <w:t>136.</w:t>
      </w:r>
      <w:r w:rsidRPr="00887EF5">
        <w:rPr>
          <w:lang w:val="en-GB"/>
        </w:rPr>
        <w:tab/>
      </w:r>
      <w:r w:rsidR="0068512D" w:rsidRPr="00887EF5">
        <w:rPr>
          <w:lang w:val="en-GB"/>
        </w:rPr>
        <w:t>S</w:t>
      </w:r>
      <w:r w:rsidRPr="00887EF5">
        <w:rPr>
          <w:lang w:val="en-GB"/>
        </w:rPr>
        <w:t xml:space="preserve">ince </w:t>
      </w:r>
      <w:r w:rsidR="0060395D" w:rsidRPr="00887EF5">
        <w:rPr>
          <w:lang w:val="en-GB"/>
        </w:rPr>
        <w:t xml:space="preserve">11 January 1996, when </w:t>
      </w:r>
      <w:smartTag w:uri="urn:schemas-microsoft-com:office:smarttags" w:element="place">
        <w:smartTag w:uri="urn:schemas-microsoft-com:office:smarttags" w:element="country-region">
          <w:r w:rsidR="00DB490A" w:rsidRPr="00887EF5">
            <w:rPr>
              <w:lang w:val="en-GB"/>
            </w:rPr>
            <w:t>Burkina Faso</w:t>
          </w:r>
        </w:smartTag>
      </w:smartTag>
      <w:r w:rsidR="0060395D" w:rsidRPr="00887EF5">
        <w:rPr>
          <w:lang w:val="en-GB"/>
        </w:rPr>
        <w:t xml:space="preserve"> ratified </w:t>
      </w:r>
      <w:r w:rsidRPr="00887EF5">
        <w:rPr>
          <w:lang w:val="en-GB"/>
        </w:rPr>
        <w:t xml:space="preserve">the </w:t>
      </w:r>
      <w:r w:rsidR="00E86DD8" w:rsidRPr="00887EF5">
        <w:rPr>
          <w:lang w:val="en-GB"/>
        </w:rPr>
        <w:t>Hague C</w:t>
      </w:r>
      <w:r w:rsidRPr="00887EF5">
        <w:rPr>
          <w:lang w:val="en-GB"/>
        </w:rPr>
        <w:t xml:space="preserve">onvention of </w:t>
      </w:r>
      <w:r w:rsidR="00E86DD8" w:rsidRPr="00887EF5">
        <w:rPr>
          <w:lang w:val="en-GB"/>
        </w:rPr>
        <w:t xml:space="preserve">29 </w:t>
      </w:r>
      <w:r w:rsidRPr="00887EF5">
        <w:rPr>
          <w:lang w:val="en-GB"/>
        </w:rPr>
        <w:t>May</w:t>
      </w:r>
      <w:r w:rsidR="00E459EE">
        <w:rPr>
          <w:lang w:val="en-GB"/>
        </w:rPr>
        <w:t> </w:t>
      </w:r>
      <w:r w:rsidRPr="00887EF5">
        <w:rPr>
          <w:lang w:val="en-GB"/>
        </w:rPr>
        <w:t xml:space="preserve">1993 on </w:t>
      </w:r>
      <w:r w:rsidR="00E86DD8" w:rsidRPr="00887EF5">
        <w:rPr>
          <w:lang w:val="en-GB"/>
        </w:rPr>
        <w:t>P</w:t>
      </w:r>
      <w:r w:rsidRPr="00887EF5">
        <w:rPr>
          <w:lang w:val="en-GB"/>
        </w:rPr>
        <w:t xml:space="preserve">rotection of </w:t>
      </w:r>
      <w:r w:rsidR="00E86DD8" w:rsidRPr="00887EF5">
        <w:rPr>
          <w:lang w:val="en-GB"/>
        </w:rPr>
        <w:t>C</w:t>
      </w:r>
      <w:r w:rsidRPr="00887EF5">
        <w:rPr>
          <w:lang w:val="en-GB"/>
        </w:rPr>
        <w:t xml:space="preserve">hildren and </w:t>
      </w:r>
      <w:r w:rsidR="00E86DD8" w:rsidRPr="00887EF5">
        <w:rPr>
          <w:lang w:val="en-GB"/>
        </w:rPr>
        <w:t>Co</w:t>
      </w:r>
      <w:r w:rsidRPr="00887EF5">
        <w:rPr>
          <w:lang w:val="en-GB"/>
        </w:rPr>
        <w:t xml:space="preserve">operation </w:t>
      </w:r>
      <w:r w:rsidR="00E86DD8" w:rsidRPr="00887EF5">
        <w:rPr>
          <w:lang w:val="en-GB"/>
        </w:rPr>
        <w:t>in respect of Intercountry A</w:t>
      </w:r>
      <w:r w:rsidRPr="00887EF5">
        <w:rPr>
          <w:lang w:val="en-GB"/>
        </w:rPr>
        <w:t xml:space="preserve">doption, </w:t>
      </w:r>
      <w:r w:rsidR="00DB490A" w:rsidRPr="00887EF5">
        <w:rPr>
          <w:lang w:val="en-GB"/>
        </w:rPr>
        <w:t xml:space="preserve">the following </w:t>
      </w:r>
      <w:r w:rsidR="00C95626" w:rsidRPr="00887EF5">
        <w:rPr>
          <w:lang w:val="en-GB"/>
        </w:rPr>
        <w:t>measure</w:t>
      </w:r>
      <w:r w:rsidRPr="00887EF5">
        <w:rPr>
          <w:lang w:val="en-GB"/>
        </w:rPr>
        <w:t xml:space="preserve">s </w:t>
      </w:r>
      <w:r w:rsidR="00DB490A" w:rsidRPr="00887EF5">
        <w:rPr>
          <w:lang w:val="en-GB"/>
        </w:rPr>
        <w:t>have been</w:t>
      </w:r>
      <w:r w:rsidRPr="00887EF5">
        <w:rPr>
          <w:lang w:val="en-GB"/>
        </w:rPr>
        <w:t xml:space="preserve"> taken to </w:t>
      </w:r>
      <w:r w:rsidR="00DB490A" w:rsidRPr="00887EF5">
        <w:rPr>
          <w:lang w:val="en-GB"/>
        </w:rPr>
        <w:t>enhance</w:t>
      </w:r>
      <w:r w:rsidRPr="00887EF5">
        <w:rPr>
          <w:lang w:val="en-GB"/>
        </w:rPr>
        <w:t xml:space="preserve"> the monitoring of international adoptions:</w:t>
      </w:r>
    </w:p>
    <w:p w:rsidR="002A569C" w:rsidRPr="00887EF5" w:rsidRDefault="00E86DD8"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smartTag w:uri="urn:schemas-microsoft-com:office:smarttags" w:element="country-region">
        <w:r w:rsidR="002A569C" w:rsidRPr="00887EF5">
          <w:rPr>
            <w:lang w:val="en-GB"/>
          </w:rPr>
          <w:t>Burkina Faso</w:t>
        </w:r>
      </w:smartTag>
      <w:r w:rsidR="002A569C" w:rsidRPr="00887EF5">
        <w:rPr>
          <w:lang w:val="en-GB"/>
        </w:rPr>
        <w:t xml:space="preserve"> </w:t>
      </w:r>
      <w:r w:rsidR="00DB490A" w:rsidRPr="00887EF5">
        <w:rPr>
          <w:lang w:val="en-GB"/>
        </w:rPr>
        <w:t>participates in the</w:t>
      </w:r>
      <w:r w:rsidR="002A569C" w:rsidRPr="00887EF5">
        <w:rPr>
          <w:lang w:val="en-GB"/>
        </w:rPr>
        <w:t xml:space="preserve"> various international meetings organized </w:t>
      </w:r>
      <w:r w:rsidR="00DB490A" w:rsidRPr="00887EF5">
        <w:rPr>
          <w:lang w:val="en-GB"/>
        </w:rPr>
        <w:t>at</w:t>
      </w:r>
      <w:r w:rsidR="002A569C" w:rsidRPr="00887EF5">
        <w:rPr>
          <w:lang w:val="en-GB"/>
        </w:rPr>
        <w:t xml:space="preserve"> </w:t>
      </w:r>
      <w:smartTag w:uri="urn:schemas-microsoft-com:office:smarttags" w:element="place">
        <w:smartTag w:uri="urn:schemas-microsoft-com:office:smarttags" w:element="City">
          <w:r w:rsidR="00DB490A" w:rsidRPr="00887EF5">
            <w:rPr>
              <w:lang w:val="en-GB"/>
            </w:rPr>
            <w:t>T</w:t>
          </w:r>
          <w:r w:rsidR="002A569C" w:rsidRPr="00887EF5">
            <w:rPr>
              <w:lang w:val="en-GB"/>
            </w:rPr>
            <w:t>he Hague</w:t>
          </w:r>
        </w:smartTag>
      </w:smartTag>
      <w:r w:rsidR="002713F1" w:rsidRPr="00887EF5">
        <w:rPr>
          <w:lang w:val="en-GB"/>
        </w:rPr>
        <w:t>.</w:t>
      </w:r>
    </w:p>
    <w:p w:rsidR="002A569C" w:rsidRPr="00887EF5" w:rsidRDefault="00E86DD8"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2A569C" w:rsidRPr="00887EF5">
        <w:rPr>
          <w:lang w:val="en-GB"/>
        </w:rPr>
        <w:t xml:space="preserve">DPEA acts as </w:t>
      </w:r>
      <w:r w:rsidR="002713F1" w:rsidRPr="00887EF5">
        <w:rPr>
          <w:lang w:val="en-GB"/>
        </w:rPr>
        <w:t xml:space="preserve">a </w:t>
      </w:r>
      <w:r w:rsidR="002A569C" w:rsidRPr="00887EF5">
        <w:rPr>
          <w:lang w:val="en-GB"/>
        </w:rPr>
        <w:t xml:space="preserve">central authority in accordance with the obligations </w:t>
      </w:r>
      <w:r w:rsidR="002713F1" w:rsidRPr="00887EF5">
        <w:rPr>
          <w:lang w:val="en-GB"/>
        </w:rPr>
        <w:t>set out</w:t>
      </w:r>
      <w:r w:rsidR="002A569C" w:rsidRPr="00887EF5">
        <w:rPr>
          <w:lang w:val="en-GB"/>
        </w:rPr>
        <w:t xml:space="preserve"> in article</w:t>
      </w:r>
      <w:r w:rsidR="00E832FD">
        <w:rPr>
          <w:lang w:val="en-GB"/>
        </w:rPr>
        <w:t> </w:t>
      </w:r>
      <w:r w:rsidR="002A569C" w:rsidRPr="00887EF5">
        <w:rPr>
          <w:lang w:val="en-GB"/>
        </w:rPr>
        <w:t xml:space="preserve">7 of </w:t>
      </w:r>
      <w:r w:rsidR="002713F1" w:rsidRPr="00887EF5">
        <w:rPr>
          <w:lang w:val="en-GB"/>
        </w:rPr>
        <w:t xml:space="preserve">the Hague </w:t>
      </w:r>
      <w:r w:rsidR="002A569C" w:rsidRPr="00887EF5">
        <w:rPr>
          <w:lang w:val="en-GB"/>
        </w:rPr>
        <w:t>Convention</w:t>
      </w:r>
      <w:r w:rsidR="002713F1" w:rsidRPr="00887EF5">
        <w:rPr>
          <w:lang w:val="en-GB"/>
        </w:rPr>
        <w:t>, cooperating</w:t>
      </w:r>
      <w:r w:rsidR="002A569C" w:rsidRPr="00887EF5">
        <w:rPr>
          <w:lang w:val="en-GB"/>
        </w:rPr>
        <w:t xml:space="preserve"> with </w:t>
      </w:r>
      <w:r w:rsidR="002713F1" w:rsidRPr="00887EF5">
        <w:rPr>
          <w:lang w:val="en-GB"/>
        </w:rPr>
        <w:t>the central authorities of</w:t>
      </w:r>
      <w:r w:rsidR="002A569C" w:rsidRPr="00887EF5">
        <w:rPr>
          <w:lang w:val="en-GB"/>
        </w:rPr>
        <w:t xml:space="preserve"> other countries or with </w:t>
      </w:r>
      <w:r w:rsidR="002713F1" w:rsidRPr="00887EF5">
        <w:rPr>
          <w:lang w:val="en-GB"/>
        </w:rPr>
        <w:t>authorized</w:t>
      </w:r>
      <w:r w:rsidR="002A569C" w:rsidRPr="00887EF5">
        <w:rPr>
          <w:lang w:val="en-GB"/>
        </w:rPr>
        <w:t xml:space="preserve"> organizations</w:t>
      </w:r>
      <w:r w:rsidR="002713F1" w:rsidRPr="00887EF5">
        <w:rPr>
          <w:lang w:val="en-GB"/>
        </w:rPr>
        <w:t xml:space="preserve"> in order to ensure</w:t>
      </w:r>
      <w:r w:rsidR="002A569C" w:rsidRPr="00887EF5">
        <w:rPr>
          <w:lang w:val="en-GB"/>
        </w:rPr>
        <w:t xml:space="preserve"> the protection of children</w:t>
      </w:r>
      <w:r w:rsidR="002713F1" w:rsidRPr="00887EF5">
        <w:rPr>
          <w:lang w:val="en-GB"/>
        </w:rPr>
        <w:t xml:space="preserve"> and </w:t>
      </w:r>
      <w:r w:rsidR="002A569C" w:rsidRPr="00887EF5">
        <w:rPr>
          <w:lang w:val="en-GB"/>
        </w:rPr>
        <w:t xml:space="preserve">the transparency of the </w:t>
      </w:r>
      <w:r w:rsidR="002713F1" w:rsidRPr="00887EF5">
        <w:rPr>
          <w:lang w:val="en-GB"/>
        </w:rPr>
        <w:t xml:space="preserve">adoption </w:t>
      </w:r>
      <w:r w:rsidR="002A569C" w:rsidRPr="00887EF5">
        <w:rPr>
          <w:lang w:val="en-GB"/>
        </w:rPr>
        <w:t xml:space="preserve">procedure and to </w:t>
      </w:r>
      <w:r w:rsidR="002713F1" w:rsidRPr="00887EF5">
        <w:rPr>
          <w:lang w:val="en-GB"/>
        </w:rPr>
        <w:t>prevent</w:t>
      </w:r>
      <w:r w:rsidR="002A569C" w:rsidRPr="00887EF5">
        <w:rPr>
          <w:lang w:val="en-GB"/>
        </w:rPr>
        <w:t xml:space="preserve"> practices </w:t>
      </w:r>
      <w:r w:rsidR="002713F1" w:rsidRPr="00887EF5">
        <w:rPr>
          <w:lang w:val="en-GB"/>
        </w:rPr>
        <w:t xml:space="preserve">running counter to the </w:t>
      </w:r>
      <w:r w:rsidR="002A569C" w:rsidRPr="00887EF5">
        <w:rPr>
          <w:lang w:val="en-GB"/>
        </w:rPr>
        <w:t xml:space="preserve">principles of </w:t>
      </w:r>
      <w:r w:rsidR="002713F1" w:rsidRPr="00887EF5">
        <w:rPr>
          <w:lang w:val="en-GB"/>
        </w:rPr>
        <w:t xml:space="preserve">the Hague </w:t>
      </w:r>
      <w:r w:rsidR="002A569C" w:rsidRPr="00887EF5">
        <w:rPr>
          <w:lang w:val="en-GB"/>
        </w:rPr>
        <w:t>Convention;</w:t>
      </w:r>
    </w:p>
    <w:p w:rsidR="002A569C" w:rsidRPr="00887EF5" w:rsidRDefault="00E86DD8" w:rsidP="00267BD0">
      <w:pPr>
        <w:tabs>
          <w:tab w:val="left" w:pos="567"/>
          <w:tab w:val="left" w:pos="1134"/>
          <w:tab w:val="left" w:pos="1701"/>
        </w:tabs>
        <w:ind w:left="1134" w:hanging="425"/>
        <w:rPr>
          <w:lang w:val="en-GB"/>
        </w:rPr>
      </w:pPr>
      <w:r w:rsidRPr="00887EF5">
        <w:rPr>
          <w:lang w:val="en-GB"/>
        </w:rPr>
        <w:t>-</w:t>
      </w:r>
      <w:r w:rsidRPr="00887EF5">
        <w:rPr>
          <w:lang w:val="en-GB"/>
        </w:rPr>
        <w:tab/>
      </w:r>
      <w:r w:rsidR="002A569C" w:rsidRPr="00887EF5">
        <w:rPr>
          <w:lang w:val="en-GB"/>
        </w:rPr>
        <w:t>DPEA also c</w:t>
      </w:r>
      <w:r w:rsidR="002713F1" w:rsidRPr="00887EF5">
        <w:rPr>
          <w:lang w:val="en-GB"/>
        </w:rPr>
        <w:t>ooper</w:t>
      </w:r>
      <w:r w:rsidR="002A569C" w:rsidRPr="00887EF5">
        <w:rPr>
          <w:lang w:val="en-GB"/>
        </w:rPr>
        <w:t xml:space="preserve">ates with the institutions </w:t>
      </w:r>
      <w:r w:rsidR="002713F1" w:rsidRPr="00887EF5">
        <w:rPr>
          <w:lang w:val="en-GB"/>
        </w:rPr>
        <w:t>having custody</w:t>
      </w:r>
      <w:r w:rsidR="002A569C" w:rsidRPr="00887EF5">
        <w:rPr>
          <w:lang w:val="en-GB"/>
        </w:rPr>
        <w:t xml:space="preserve"> of the children </w:t>
      </w:r>
      <w:r w:rsidR="00983C51" w:rsidRPr="00887EF5">
        <w:rPr>
          <w:lang w:val="en-GB"/>
        </w:rPr>
        <w:t>put up</w:t>
      </w:r>
      <w:r w:rsidR="002A569C" w:rsidRPr="00887EF5">
        <w:rPr>
          <w:lang w:val="en-GB"/>
        </w:rPr>
        <w:t xml:space="preserve"> </w:t>
      </w:r>
      <w:r w:rsidR="002713F1" w:rsidRPr="00887EF5">
        <w:rPr>
          <w:lang w:val="en-GB"/>
        </w:rPr>
        <w:t>for</w:t>
      </w:r>
      <w:r w:rsidR="002A569C" w:rsidRPr="00887EF5">
        <w:rPr>
          <w:lang w:val="en-GB"/>
        </w:rPr>
        <w:t xml:space="preserve"> adoption</w:t>
      </w:r>
      <w:r w:rsidR="002713F1" w:rsidRPr="00887EF5">
        <w:rPr>
          <w:lang w:val="en-GB"/>
        </w:rPr>
        <w:t>, the solicitors entrusted with drawing up</w:t>
      </w:r>
      <w:r w:rsidR="002A569C" w:rsidRPr="00887EF5">
        <w:rPr>
          <w:lang w:val="en-GB"/>
        </w:rPr>
        <w:t xml:space="preserve"> </w:t>
      </w:r>
      <w:r w:rsidR="002713F1" w:rsidRPr="00887EF5">
        <w:rPr>
          <w:lang w:val="en-GB"/>
        </w:rPr>
        <w:t>related notarial</w:t>
      </w:r>
      <w:r w:rsidR="002A569C" w:rsidRPr="00887EF5">
        <w:rPr>
          <w:lang w:val="en-GB"/>
        </w:rPr>
        <w:t xml:space="preserve"> deed</w:t>
      </w:r>
      <w:r w:rsidR="002713F1" w:rsidRPr="00887EF5">
        <w:rPr>
          <w:lang w:val="en-GB"/>
        </w:rPr>
        <w:t xml:space="preserve">s and </w:t>
      </w:r>
      <w:r w:rsidR="002A569C" w:rsidRPr="00887EF5">
        <w:rPr>
          <w:lang w:val="en-GB"/>
        </w:rPr>
        <w:t xml:space="preserve">the </w:t>
      </w:r>
      <w:r w:rsidR="002713F1" w:rsidRPr="00887EF5">
        <w:rPr>
          <w:lang w:val="en-GB"/>
        </w:rPr>
        <w:t>M</w:t>
      </w:r>
      <w:r w:rsidR="002A569C" w:rsidRPr="00887EF5">
        <w:rPr>
          <w:lang w:val="en-GB"/>
        </w:rPr>
        <w:t>inistr</w:t>
      </w:r>
      <w:r w:rsidR="002713F1" w:rsidRPr="00887EF5">
        <w:rPr>
          <w:lang w:val="en-GB"/>
        </w:rPr>
        <w:t>ies of</w:t>
      </w:r>
      <w:r w:rsidR="002A569C" w:rsidRPr="00887EF5">
        <w:rPr>
          <w:lang w:val="en-GB"/>
        </w:rPr>
        <w:t xml:space="preserve"> Justice and Foreign </w:t>
      </w:r>
      <w:r w:rsidR="002713F1" w:rsidRPr="00887EF5">
        <w:rPr>
          <w:lang w:val="en-GB"/>
        </w:rPr>
        <w:t>A</w:t>
      </w:r>
      <w:r w:rsidR="002A569C" w:rsidRPr="00887EF5">
        <w:rPr>
          <w:lang w:val="en-GB"/>
        </w:rPr>
        <w:t>ffairs.</w:t>
      </w:r>
    </w:p>
    <w:p w:rsidR="002A569C" w:rsidRPr="00887EF5" w:rsidRDefault="002A569C" w:rsidP="00267BD0">
      <w:pPr>
        <w:tabs>
          <w:tab w:val="left" w:pos="567"/>
          <w:tab w:val="left" w:pos="1134"/>
          <w:tab w:val="left" w:pos="1701"/>
        </w:tabs>
        <w:rPr>
          <w:lang w:val="en-GB"/>
        </w:rPr>
      </w:pPr>
    </w:p>
    <w:p w:rsidR="002A569C" w:rsidRPr="00887EF5" w:rsidRDefault="002A569C" w:rsidP="00267BD0">
      <w:pPr>
        <w:tabs>
          <w:tab w:val="left" w:pos="567"/>
          <w:tab w:val="left" w:pos="1134"/>
          <w:tab w:val="left" w:pos="1701"/>
        </w:tabs>
        <w:rPr>
          <w:lang w:val="en-GB"/>
        </w:rPr>
      </w:pPr>
      <w:r w:rsidRPr="00887EF5">
        <w:rPr>
          <w:lang w:val="en-GB"/>
        </w:rPr>
        <w:t>137.</w:t>
      </w:r>
      <w:r w:rsidRPr="00887EF5">
        <w:rPr>
          <w:lang w:val="en-GB"/>
        </w:rPr>
        <w:tab/>
      </w:r>
      <w:r w:rsidR="00452F16" w:rsidRPr="00887EF5">
        <w:rPr>
          <w:lang w:val="en-GB"/>
        </w:rPr>
        <w:t>A</w:t>
      </w:r>
      <w:r w:rsidRPr="00887EF5">
        <w:rPr>
          <w:lang w:val="en-GB"/>
        </w:rPr>
        <w:t>doption as conceived by the law</w:t>
      </w:r>
      <w:r w:rsidR="00452F16" w:rsidRPr="00887EF5">
        <w:rPr>
          <w:lang w:val="en-GB"/>
        </w:rPr>
        <w:t>,</w:t>
      </w:r>
      <w:r w:rsidRPr="00887EF5">
        <w:rPr>
          <w:lang w:val="en-GB"/>
        </w:rPr>
        <w:t xml:space="preserve"> </w:t>
      </w:r>
      <w:r w:rsidR="0060395D" w:rsidRPr="00887EF5">
        <w:rPr>
          <w:lang w:val="en-GB"/>
        </w:rPr>
        <w:t>namely, involving</w:t>
      </w:r>
      <w:r w:rsidRPr="00887EF5">
        <w:rPr>
          <w:lang w:val="en-GB"/>
        </w:rPr>
        <w:t xml:space="preserve"> </w:t>
      </w:r>
      <w:r w:rsidR="00452F16" w:rsidRPr="00887EF5">
        <w:rPr>
          <w:lang w:val="en-GB"/>
        </w:rPr>
        <w:t>severance of</w:t>
      </w:r>
      <w:r w:rsidRPr="00887EF5">
        <w:rPr>
          <w:lang w:val="en-GB"/>
        </w:rPr>
        <w:t xml:space="preserve"> </w:t>
      </w:r>
      <w:r w:rsidR="00452F16" w:rsidRPr="00887EF5">
        <w:rPr>
          <w:lang w:val="en-GB"/>
        </w:rPr>
        <w:t>ties</w:t>
      </w:r>
      <w:r w:rsidRPr="00887EF5">
        <w:rPr>
          <w:lang w:val="en-GB"/>
        </w:rPr>
        <w:t xml:space="preserve"> with the family of origin</w:t>
      </w:r>
      <w:r w:rsidR="00452F16" w:rsidRPr="00887EF5">
        <w:rPr>
          <w:lang w:val="en-GB"/>
        </w:rPr>
        <w:t>,</w:t>
      </w:r>
      <w:r w:rsidRPr="00887EF5">
        <w:rPr>
          <w:lang w:val="en-GB"/>
        </w:rPr>
        <w:t xml:space="preserve"> is not </w:t>
      </w:r>
      <w:r w:rsidR="00983C51" w:rsidRPr="00887EF5">
        <w:rPr>
          <w:lang w:val="en-GB"/>
        </w:rPr>
        <w:t>rooted</w:t>
      </w:r>
      <w:r w:rsidRPr="00887EF5">
        <w:rPr>
          <w:lang w:val="en-GB"/>
        </w:rPr>
        <w:t xml:space="preserve"> in </w:t>
      </w:r>
      <w:r w:rsidR="00452F16" w:rsidRPr="00887EF5">
        <w:rPr>
          <w:lang w:val="en-GB"/>
        </w:rPr>
        <w:t xml:space="preserve">the population's </w:t>
      </w:r>
      <w:r w:rsidR="00AA4DBF" w:rsidRPr="00887EF5">
        <w:rPr>
          <w:lang w:val="en-GB"/>
        </w:rPr>
        <w:t>customs and habits</w:t>
      </w:r>
      <w:r w:rsidRPr="00887EF5">
        <w:rPr>
          <w:lang w:val="en-GB"/>
        </w:rPr>
        <w:t>.</w:t>
      </w:r>
      <w:r w:rsidR="00654AE7" w:rsidRPr="00887EF5">
        <w:rPr>
          <w:lang w:val="en-GB"/>
        </w:rPr>
        <w:t xml:space="preserve"> </w:t>
      </w:r>
      <w:r w:rsidRPr="00887EF5">
        <w:rPr>
          <w:lang w:val="en-GB"/>
        </w:rPr>
        <w:t xml:space="preserve">In the event of sterility, couples prefer to </w:t>
      </w:r>
      <w:r w:rsidR="00AA4DBF" w:rsidRPr="00887EF5">
        <w:rPr>
          <w:lang w:val="en-GB"/>
        </w:rPr>
        <w:t>take in</w:t>
      </w:r>
      <w:r w:rsidRPr="00887EF5">
        <w:rPr>
          <w:lang w:val="en-GB"/>
        </w:rPr>
        <w:t xml:space="preserve"> the child of a close relative</w:t>
      </w:r>
      <w:r w:rsidR="00AA4DBF" w:rsidRPr="00887EF5">
        <w:rPr>
          <w:lang w:val="en-GB"/>
        </w:rPr>
        <w:t xml:space="preserve"> </w:t>
      </w:r>
      <w:r w:rsidRPr="00887EF5">
        <w:rPr>
          <w:lang w:val="en-GB"/>
        </w:rPr>
        <w:t xml:space="preserve">rather than adopt </w:t>
      </w:r>
      <w:r w:rsidR="00AA4DBF" w:rsidRPr="00887EF5">
        <w:rPr>
          <w:lang w:val="en-GB"/>
        </w:rPr>
        <w:t>a stranger, which explains why</w:t>
      </w:r>
      <w:r w:rsidRPr="00887EF5">
        <w:rPr>
          <w:lang w:val="en-GB"/>
        </w:rPr>
        <w:t xml:space="preserve"> international adoption</w:t>
      </w:r>
      <w:r w:rsidR="00AA4DBF" w:rsidRPr="00887EF5">
        <w:rPr>
          <w:lang w:val="en-GB"/>
        </w:rPr>
        <w:t>s</w:t>
      </w:r>
      <w:r w:rsidRPr="00887EF5">
        <w:rPr>
          <w:lang w:val="en-GB"/>
        </w:rPr>
        <w:t xml:space="preserve"> </w:t>
      </w:r>
      <w:r w:rsidR="00AA4DBF" w:rsidRPr="00887EF5">
        <w:rPr>
          <w:lang w:val="en-GB"/>
        </w:rPr>
        <w:t>are more frequent than</w:t>
      </w:r>
      <w:r w:rsidRPr="00887EF5">
        <w:rPr>
          <w:lang w:val="en-GB"/>
        </w:rPr>
        <w:t xml:space="preserve"> national</w:t>
      </w:r>
      <w:r w:rsidR="00AA4DBF" w:rsidRPr="00887EF5">
        <w:rPr>
          <w:lang w:val="en-GB"/>
        </w:rPr>
        <w:t xml:space="preserve"> (242 versus </w:t>
      </w:r>
      <w:smartTag w:uri="urn:schemas-microsoft-com:office:smarttags" w:element="metricconverter">
        <w:smartTagPr>
          <w:attr w:name="ProductID" w:val="41 in"/>
        </w:smartTagPr>
        <w:r w:rsidR="00AA4DBF" w:rsidRPr="00887EF5">
          <w:rPr>
            <w:lang w:val="en-GB"/>
          </w:rPr>
          <w:t>41 in</w:t>
        </w:r>
      </w:smartTag>
      <w:r w:rsidR="00AA4DBF" w:rsidRPr="00887EF5">
        <w:rPr>
          <w:lang w:val="en-GB"/>
        </w:rPr>
        <w:t xml:space="preserve"> the period</w:t>
      </w:r>
      <w:r w:rsidRPr="00887EF5">
        <w:rPr>
          <w:lang w:val="en-GB"/>
        </w:rPr>
        <w:t xml:space="preserve"> 2003</w:t>
      </w:r>
      <w:r w:rsidR="00AA4DBF" w:rsidRPr="00887EF5">
        <w:rPr>
          <w:lang w:val="en-GB"/>
        </w:rPr>
        <w:t>-</w:t>
      </w:r>
      <w:r w:rsidRPr="00887EF5">
        <w:rPr>
          <w:lang w:val="en-GB"/>
        </w:rPr>
        <w:t>2005</w:t>
      </w:r>
      <w:r w:rsidR="00AA4DBF" w:rsidRPr="00887EF5">
        <w:rPr>
          <w:lang w:val="en-GB"/>
        </w:rPr>
        <w:t>)</w:t>
      </w:r>
      <w:r w:rsidRPr="00887EF5">
        <w:rPr>
          <w:lang w:val="en-GB"/>
        </w:rPr>
        <w:t>.</w:t>
      </w:r>
    </w:p>
    <w:p w:rsidR="002A569C" w:rsidRPr="00887EF5" w:rsidRDefault="002A569C" w:rsidP="00267BD0">
      <w:pPr>
        <w:tabs>
          <w:tab w:val="left" w:pos="567"/>
          <w:tab w:val="left" w:pos="1134"/>
          <w:tab w:val="left" w:pos="1701"/>
        </w:tabs>
        <w:rPr>
          <w:lang w:val="en-GB"/>
        </w:rPr>
      </w:pPr>
    </w:p>
    <w:p w:rsidR="00852B3F" w:rsidRDefault="002A569C" w:rsidP="00267BD0">
      <w:pPr>
        <w:tabs>
          <w:tab w:val="left" w:pos="567"/>
          <w:tab w:val="left" w:pos="1134"/>
          <w:tab w:val="left" w:pos="1701"/>
        </w:tabs>
        <w:rPr>
          <w:lang w:val="en-GB"/>
        </w:rPr>
      </w:pPr>
      <w:r w:rsidRPr="00887EF5">
        <w:rPr>
          <w:lang w:val="en-GB"/>
        </w:rPr>
        <w:t>138.</w:t>
      </w:r>
      <w:r w:rsidRPr="00887EF5">
        <w:rPr>
          <w:lang w:val="en-GB"/>
        </w:rPr>
        <w:tab/>
        <w:t xml:space="preserve">Table 7 </w:t>
      </w:r>
      <w:r w:rsidR="00AA4DBF" w:rsidRPr="00887EF5">
        <w:rPr>
          <w:lang w:val="en-GB"/>
        </w:rPr>
        <w:t>provides information on</w:t>
      </w:r>
      <w:r w:rsidRPr="00887EF5">
        <w:rPr>
          <w:lang w:val="en-GB"/>
        </w:rPr>
        <w:t xml:space="preserve"> international </w:t>
      </w:r>
      <w:r w:rsidR="00AA4DBF" w:rsidRPr="00887EF5">
        <w:rPr>
          <w:lang w:val="en-GB"/>
        </w:rPr>
        <w:t>adoptions</w:t>
      </w:r>
      <w:r w:rsidRPr="00887EF5">
        <w:rPr>
          <w:lang w:val="en-GB"/>
        </w:rPr>
        <w:t xml:space="preserve"> </w:t>
      </w:r>
      <w:r w:rsidR="00AA4DBF" w:rsidRPr="00887EF5">
        <w:rPr>
          <w:lang w:val="en-GB"/>
        </w:rPr>
        <w:t>in the period 2003-2005</w:t>
      </w:r>
      <w:r w:rsidRPr="00887EF5">
        <w:rPr>
          <w:lang w:val="en-GB"/>
        </w:rPr>
        <w:t xml:space="preserve">. </w:t>
      </w:r>
      <w:r w:rsidR="00AA4DBF" w:rsidRPr="00887EF5">
        <w:rPr>
          <w:lang w:val="en-GB"/>
        </w:rPr>
        <w:t>Most</w:t>
      </w:r>
      <w:r w:rsidRPr="00887EF5">
        <w:rPr>
          <w:lang w:val="en-GB"/>
        </w:rPr>
        <w:t xml:space="preserve"> (86</w:t>
      </w:r>
      <w:r w:rsidR="00257727" w:rsidRPr="00887EF5">
        <w:rPr>
          <w:lang w:val="en-GB"/>
        </w:rPr>
        <w:t>.</w:t>
      </w:r>
      <w:r w:rsidRPr="00887EF5">
        <w:rPr>
          <w:lang w:val="en-GB"/>
        </w:rPr>
        <w:t>64</w:t>
      </w:r>
      <w:r w:rsidR="00AA4DBF" w:rsidRPr="00887EF5">
        <w:rPr>
          <w:lang w:val="en-GB"/>
        </w:rPr>
        <w:t xml:space="preserve"> per cent</w:t>
      </w:r>
      <w:r w:rsidRPr="00887EF5">
        <w:rPr>
          <w:lang w:val="en-GB"/>
        </w:rPr>
        <w:t xml:space="preserve">) </w:t>
      </w:r>
      <w:r w:rsidR="00AA4DBF" w:rsidRPr="00887EF5">
        <w:rPr>
          <w:lang w:val="en-GB"/>
        </w:rPr>
        <w:t>of the</w:t>
      </w:r>
      <w:r w:rsidRPr="00887EF5">
        <w:rPr>
          <w:lang w:val="en-GB"/>
        </w:rPr>
        <w:t xml:space="preserve"> children </w:t>
      </w:r>
      <w:r w:rsidR="00AA4DBF" w:rsidRPr="00887EF5">
        <w:rPr>
          <w:lang w:val="en-GB"/>
        </w:rPr>
        <w:t>were adopted in</w:t>
      </w:r>
      <w:r w:rsidRPr="00887EF5">
        <w:rPr>
          <w:lang w:val="en-GB"/>
        </w:rPr>
        <w:t xml:space="preserve"> </w:t>
      </w:r>
      <w:smartTag w:uri="urn:schemas-microsoft-com:office:smarttags" w:element="place">
        <w:smartTag w:uri="urn:schemas-microsoft-com:office:smarttags" w:element="country-region">
          <w:r w:rsidRPr="00887EF5">
            <w:rPr>
              <w:lang w:val="en-GB"/>
            </w:rPr>
            <w:t>France</w:t>
          </w:r>
        </w:smartTag>
      </w:smartTag>
      <w:r w:rsidRPr="00887EF5">
        <w:rPr>
          <w:lang w:val="en-GB"/>
        </w:rPr>
        <w:t>.</w:t>
      </w:r>
    </w:p>
    <w:p w:rsidR="00E459EE" w:rsidRDefault="00E459EE" w:rsidP="00267BD0">
      <w:pPr>
        <w:tabs>
          <w:tab w:val="left" w:pos="567"/>
          <w:tab w:val="left" w:pos="1134"/>
          <w:tab w:val="left" w:pos="1701"/>
        </w:tabs>
        <w:rPr>
          <w:lang w:val="en-GB"/>
        </w:rPr>
        <w:sectPr w:rsidR="00E459EE" w:rsidSect="00DB18E1">
          <w:headerReference w:type="first" r:id="rId12"/>
          <w:pgSz w:w="11907" w:h="16840" w:code="9"/>
          <w:pgMar w:top="1134" w:right="851" w:bottom="1985" w:left="1701" w:header="851" w:footer="1701" w:gutter="0"/>
          <w:cols w:space="720"/>
          <w:titlePg/>
        </w:sectPr>
      </w:pPr>
    </w:p>
    <w:p w:rsidR="00AA4DBF" w:rsidRDefault="00AA4DBF" w:rsidP="00267BD0">
      <w:pPr>
        <w:tabs>
          <w:tab w:val="left" w:pos="567"/>
          <w:tab w:val="left" w:pos="1134"/>
          <w:tab w:val="left" w:pos="1701"/>
        </w:tabs>
        <w:rPr>
          <w:lang w:val="en-GB"/>
        </w:rPr>
      </w:pPr>
    </w:p>
    <w:p w:rsidR="004031D9" w:rsidRDefault="004031D9" w:rsidP="00267BD0">
      <w:pPr>
        <w:tabs>
          <w:tab w:val="left" w:pos="567"/>
          <w:tab w:val="left" w:pos="1134"/>
          <w:tab w:val="left" w:pos="1701"/>
        </w:tabs>
        <w:rPr>
          <w:lang w:val="en-GB"/>
        </w:rPr>
      </w:pPr>
    </w:p>
    <w:p w:rsidR="004031D9" w:rsidRPr="00887EF5" w:rsidRDefault="004031D9" w:rsidP="00267BD0">
      <w:pPr>
        <w:tabs>
          <w:tab w:val="left" w:pos="567"/>
          <w:tab w:val="left" w:pos="1134"/>
          <w:tab w:val="left" w:pos="1701"/>
        </w:tabs>
        <w:rPr>
          <w:lang w:val="en-GB"/>
        </w:rPr>
      </w:pPr>
    </w:p>
    <w:tbl>
      <w:tblPr>
        <w:tblW w:w="13421" w:type="dxa"/>
        <w:tblLook w:val="0000" w:firstRow="0" w:lastRow="0" w:firstColumn="0" w:lastColumn="0" w:noHBand="0" w:noVBand="0"/>
      </w:tblPr>
      <w:tblGrid>
        <w:gridCol w:w="1176"/>
        <w:gridCol w:w="460"/>
        <w:gridCol w:w="438"/>
        <w:gridCol w:w="609"/>
        <w:gridCol w:w="433"/>
        <w:gridCol w:w="433"/>
        <w:gridCol w:w="642"/>
        <w:gridCol w:w="450"/>
        <w:gridCol w:w="450"/>
        <w:gridCol w:w="609"/>
        <w:gridCol w:w="433"/>
        <w:gridCol w:w="433"/>
        <w:gridCol w:w="642"/>
        <w:gridCol w:w="450"/>
        <w:gridCol w:w="450"/>
        <w:gridCol w:w="609"/>
        <w:gridCol w:w="433"/>
        <w:gridCol w:w="433"/>
        <w:gridCol w:w="642"/>
        <w:gridCol w:w="450"/>
        <w:gridCol w:w="450"/>
        <w:gridCol w:w="609"/>
        <w:gridCol w:w="517"/>
        <w:gridCol w:w="517"/>
        <w:gridCol w:w="653"/>
      </w:tblGrid>
      <w:tr w:rsidR="00AA4DBF" w:rsidRPr="00887EF5">
        <w:trPr>
          <w:trHeight w:val="317"/>
        </w:trPr>
        <w:tc>
          <w:tcPr>
            <w:tcW w:w="13421" w:type="dxa"/>
            <w:gridSpan w:val="25"/>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pStyle w:val="StyleTableauxNonsoulign"/>
              <w:tabs>
                <w:tab w:val="left" w:pos="567"/>
                <w:tab w:val="left" w:pos="1134"/>
                <w:tab w:val="left" w:pos="1701"/>
              </w:tabs>
              <w:rPr>
                <w:snapToGrid w:val="0"/>
                <w:lang w:eastAsia="en-US"/>
              </w:rPr>
            </w:pPr>
            <w:bookmarkStart w:id="16" w:name="_Toc149743468"/>
            <w:bookmarkStart w:id="17" w:name="_Toc150004409"/>
            <w:r w:rsidRPr="00E459EE">
              <w:t xml:space="preserve">Table 7: Breakdown of children </w:t>
            </w:r>
            <w:r w:rsidR="00983C51" w:rsidRPr="00E459EE">
              <w:t xml:space="preserve">placed through an international </w:t>
            </w:r>
            <w:r w:rsidRPr="00E459EE">
              <w:t>adoption</w:t>
            </w:r>
            <w:r w:rsidR="00983C51" w:rsidRPr="00E459EE">
              <w:t>,</w:t>
            </w:r>
            <w:r w:rsidRPr="00E459EE">
              <w:t xml:space="preserve"> 1999-2005</w:t>
            </w:r>
            <w:bookmarkEnd w:id="16"/>
            <w:bookmarkEnd w:id="17"/>
          </w:p>
        </w:tc>
      </w:tr>
      <w:tr w:rsidR="00983C51" w:rsidRPr="00887EF5">
        <w:trPr>
          <w:trHeight w:val="545"/>
        </w:trPr>
        <w:tc>
          <w:tcPr>
            <w:tcW w:w="1176" w:type="dxa"/>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983C51" w:rsidP="00267BD0">
            <w:pPr>
              <w:tabs>
                <w:tab w:val="left" w:pos="567"/>
                <w:tab w:val="left" w:pos="1134"/>
                <w:tab w:val="left" w:pos="1701"/>
              </w:tabs>
              <w:rPr>
                <w:b/>
                <w:bCs/>
                <w:color w:val="000000"/>
                <w:sz w:val="18"/>
                <w:szCs w:val="18"/>
                <w:lang w:val="en-GB"/>
              </w:rPr>
            </w:pPr>
            <w:r w:rsidRPr="00E459EE">
              <w:rPr>
                <w:b/>
                <w:bCs/>
                <w:snapToGrid w:val="0"/>
                <w:color w:val="000000"/>
                <w:sz w:val="18"/>
                <w:szCs w:val="18"/>
                <w:lang w:val="en-GB"/>
              </w:rPr>
              <w:t>YEAR</w:t>
            </w:r>
          </w:p>
        </w:tc>
        <w:tc>
          <w:tcPr>
            <w:tcW w:w="1507" w:type="dxa"/>
            <w:gridSpan w:val="3"/>
            <w:tcBorders>
              <w:top w:val="single" w:sz="12" w:space="0" w:color="auto"/>
              <w:left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1999</w:t>
            </w:r>
          </w:p>
        </w:tc>
        <w:tc>
          <w:tcPr>
            <w:tcW w:w="1508"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2000</w:t>
            </w:r>
          </w:p>
        </w:tc>
        <w:tc>
          <w:tcPr>
            <w:tcW w:w="1509"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2001</w:t>
            </w:r>
          </w:p>
        </w:tc>
        <w:tc>
          <w:tcPr>
            <w:tcW w:w="1508"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2002</w:t>
            </w:r>
          </w:p>
        </w:tc>
        <w:tc>
          <w:tcPr>
            <w:tcW w:w="1509"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2003</w:t>
            </w:r>
          </w:p>
        </w:tc>
        <w:tc>
          <w:tcPr>
            <w:tcW w:w="1508"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2004</w:t>
            </w:r>
          </w:p>
        </w:tc>
        <w:tc>
          <w:tcPr>
            <w:tcW w:w="1509"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2005</w:t>
            </w:r>
          </w:p>
        </w:tc>
        <w:tc>
          <w:tcPr>
            <w:tcW w:w="1687"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r>
      <w:tr w:rsidR="00983C51" w:rsidRPr="00887EF5">
        <w:trPr>
          <w:trHeight w:val="270"/>
        </w:trPr>
        <w:tc>
          <w:tcPr>
            <w:tcW w:w="1176" w:type="dxa"/>
            <w:vMerge w:val="restart"/>
            <w:tcBorders>
              <w:top w:val="nil"/>
              <w:left w:val="single" w:sz="12" w:space="0" w:color="auto"/>
              <w:bottom w:val="single" w:sz="8" w:space="0" w:color="000000"/>
              <w:right w:val="single" w:sz="12" w:space="0" w:color="auto"/>
            </w:tcBorders>
            <w:shd w:val="clear" w:color="auto" w:fill="auto"/>
            <w:vAlign w:val="center"/>
          </w:tcPr>
          <w:p w:rsidR="00983C51" w:rsidRPr="00E459EE" w:rsidRDefault="00983C51" w:rsidP="00267BD0">
            <w:pPr>
              <w:tabs>
                <w:tab w:val="left" w:pos="567"/>
                <w:tab w:val="left" w:pos="1134"/>
                <w:tab w:val="left" w:pos="1701"/>
              </w:tabs>
              <w:rPr>
                <w:b/>
                <w:bCs/>
                <w:color w:val="000000"/>
                <w:sz w:val="18"/>
                <w:szCs w:val="18"/>
                <w:lang w:val="en-GB"/>
              </w:rPr>
            </w:pPr>
            <w:r w:rsidRPr="00E459EE">
              <w:rPr>
                <w:b/>
                <w:bCs/>
                <w:snapToGrid w:val="0"/>
                <w:color w:val="000000"/>
                <w:sz w:val="18"/>
                <w:szCs w:val="18"/>
                <w:lang w:val="en-GB"/>
              </w:rPr>
              <w:t>COUNTRY</w:t>
            </w:r>
          </w:p>
        </w:tc>
        <w:tc>
          <w:tcPr>
            <w:tcW w:w="12245" w:type="dxa"/>
            <w:gridSpan w:val="24"/>
            <w:tcBorders>
              <w:top w:val="single" w:sz="8" w:space="0" w:color="auto"/>
              <w:left w:val="nil"/>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Number of children</w:t>
            </w:r>
          </w:p>
        </w:tc>
      </w:tr>
      <w:tr w:rsidR="00983C51" w:rsidRPr="00887EF5">
        <w:trPr>
          <w:trHeight w:val="270"/>
        </w:trPr>
        <w:tc>
          <w:tcPr>
            <w:tcW w:w="1176" w:type="dxa"/>
            <w:vMerge/>
            <w:tcBorders>
              <w:top w:val="nil"/>
              <w:left w:val="single" w:sz="12" w:space="0" w:color="auto"/>
              <w:bottom w:val="single" w:sz="8" w:space="0" w:color="000000"/>
              <w:right w:val="single" w:sz="12" w:space="0" w:color="auto"/>
            </w:tcBorders>
            <w:vAlign w:val="center"/>
          </w:tcPr>
          <w:p w:rsidR="00AA4DBF" w:rsidRPr="00E459EE" w:rsidRDefault="00AA4DBF" w:rsidP="00267BD0">
            <w:pPr>
              <w:tabs>
                <w:tab w:val="left" w:pos="567"/>
                <w:tab w:val="left" w:pos="1134"/>
                <w:tab w:val="left" w:pos="1701"/>
              </w:tabs>
              <w:rPr>
                <w:b/>
                <w:bCs/>
                <w:color w:val="000000"/>
                <w:sz w:val="18"/>
                <w:szCs w:val="18"/>
                <w:lang w:val="en-GB"/>
              </w:rPr>
            </w:pPr>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w:t>
            </w:r>
            <w:r w:rsidR="00AA4DBF" w:rsidRPr="00E459EE">
              <w:rPr>
                <w:snapToGrid w:val="0"/>
                <w:color w:val="000000"/>
                <w:sz w:val="18"/>
                <w:szCs w:val="18"/>
                <w:lang w:val="en-GB"/>
              </w:rPr>
              <w:t>otal</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Total</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M</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F</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AA4DBF" w:rsidRPr="00E459EE" w:rsidRDefault="00983C51" w:rsidP="00267BD0">
            <w:pPr>
              <w:tabs>
                <w:tab w:val="left" w:pos="567"/>
                <w:tab w:val="left" w:pos="1134"/>
                <w:tab w:val="left" w:pos="1701"/>
              </w:tabs>
              <w:jc w:val="center"/>
              <w:rPr>
                <w:b/>
                <w:bCs/>
                <w:color w:val="000000"/>
                <w:sz w:val="18"/>
                <w:szCs w:val="18"/>
                <w:lang w:val="en-GB"/>
              </w:rPr>
            </w:pPr>
            <w:r w:rsidRPr="00E459EE">
              <w:rPr>
                <w:snapToGrid w:val="0"/>
                <w:color w:val="000000"/>
                <w:sz w:val="18"/>
                <w:szCs w:val="18"/>
                <w:lang w:val="en-GB"/>
              </w:rPr>
              <w:t>Total</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Australia</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1</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Belgium</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Canada</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w:t>
            </w:r>
          </w:p>
        </w:tc>
      </w:tr>
      <w:tr w:rsidR="00983C51" w:rsidRPr="00887EF5">
        <w:trPr>
          <w:trHeight w:val="270"/>
        </w:trPr>
        <w:tc>
          <w:tcPr>
            <w:tcW w:w="1176" w:type="dxa"/>
            <w:tcBorders>
              <w:top w:val="nil"/>
              <w:left w:val="single" w:sz="12" w:space="0" w:color="auto"/>
              <w:bottom w:val="single" w:sz="8" w:space="0" w:color="000000"/>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Denmark</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7</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8</w:t>
            </w:r>
          </w:p>
        </w:tc>
      </w:tr>
      <w:tr w:rsidR="00983C51" w:rsidRPr="00887EF5">
        <w:trPr>
          <w:trHeight w:val="270"/>
        </w:trPr>
        <w:tc>
          <w:tcPr>
            <w:tcW w:w="1176" w:type="dxa"/>
            <w:tcBorders>
              <w:top w:val="nil"/>
              <w:left w:val="single" w:sz="12" w:space="0" w:color="auto"/>
              <w:bottom w:val="single" w:sz="8" w:space="0" w:color="000000"/>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France</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15</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35</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35</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65</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42</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42</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84</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34</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25</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59</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29</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23</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52</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32</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51</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83</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29</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34</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63</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221</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220</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441</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Germany</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5</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Italy</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5</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5</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7</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12</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14</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10</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24</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Netherlands</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w:t>
            </w:r>
          </w:p>
        </w:tc>
      </w:tr>
      <w:tr w:rsidR="00983C51" w:rsidRPr="00887EF5">
        <w:trPr>
          <w:trHeight w:val="270"/>
        </w:trPr>
        <w:tc>
          <w:tcPr>
            <w:tcW w:w="1176" w:type="dxa"/>
            <w:tcBorders>
              <w:top w:val="nil"/>
              <w:left w:val="single" w:sz="12" w:space="0" w:color="auto"/>
              <w:bottom w:val="single" w:sz="8" w:space="0" w:color="000000"/>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Spain</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4</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6</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Sweden</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1</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Switzerland</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3</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2</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5</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7</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12</w:t>
            </w:r>
          </w:p>
        </w:tc>
      </w:tr>
      <w:tr w:rsidR="00983C51" w:rsidRPr="00887EF5">
        <w:trPr>
          <w:trHeight w:val="270"/>
        </w:trPr>
        <w:tc>
          <w:tcPr>
            <w:tcW w:w="1176" w:type="dxa"/>
            <w:tcBorders>
              <w:top w:val="nil"/>
              <w:left w:val="single" w:sz="12" w:space="0" w:color="auto"/>
              <w:bottom w:val="single" w:sz="8"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rPr>
                <w:color w:val="000000"/>
                <w:sz w:val="18"/>
                <w:szCs w:val="18"/>
                <w:lang w:val="en-GB"/>
              </w:rPr>
            </w:pPr>
            <w:smartTag w:uri="urn:schemas-microsoft-com:office:smarttags" w:element="place">
              <w:smartTag w:uri="urn:schemas-microsoft-com:office:smarttags" w:element="country-region">
                <w:r w:rsidRPr="00E459EE">
                  <w:rPr>
                    <w:snapToGrid w:val="0"/>
                    <w:color w:val="000000"/>
                    <w:sz w:val="18"/>
                    <w:szCs w:val="18"/>
                    <w:lang w:val="en-GB"/>
                  </w:rPr>
                  <w:t>USA</w:t>
                </w:r>
              </w:smartTag>
            </w:smartTag>
          </w:p>
        </w:tc>
        <w:tc>
          <w:tcPr>
            <w:tcW w:w="46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33"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642"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09"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517" w:type="dxa"/>
            <w:tcBorders>
              <w:top w:val="single" w:sz="4" w:space="0" w:color="auto"/>
              <w:left w:val="single" w:sz="12"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0</w:t>
            </w:r>
          </w:p>
        </w:tc>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983C51" w:rsidRPr="00E459EE" w:rsidRDefault="00983C51" w:rsidP="00267BD0">
            <w:pPr>
              <w:tabs>
                <w:tab w:val="left" w:pos="567"/>
                <w:tab w:val="left" w:pos="1134"/>
                <w:tab w:val="left" w:pos="1701"/>
              </w:tabs>
              <w:jc w:val="center"/>
              <w:rPr>
                <w:color w:val="000000"/>
                <w:sz w:val="18"/>
                <w:szCs w:val="18"/>
                <w:lang w:val="en-GB"/>
              </w:rPr>
            </w:pPr>
            <w:r w:rsidRPr="00E459EE">
              <w:rPr>
                <w:snapToGrid w:val="0"/>
                <w:color w:val="000000"/>
                <w:sz w:val="18"/>
                <w:szCs w:val="18"/>
                <w:lang w:val="en-GB"/>
              </w:rPr>
              <w:t>1</w:t>
            </w:r>
          </w:p>
        </w:tc>
        <w:tc>
          <w:tcPr>
            <w:tcW w:w="653" w:type="dxa"/>
            <w:tcBorders>
              <w:top w:val="single" w:sz="4" w:space="0" w:color="auto"/>
              <w:left w:val="single" w:sz="4" w:space="0" w:color="auto"/>
              <w:bottom w:val="single" w:sz="4" w:space="0" w:color="auto"/>
              <w:right w:val="single" w:sz="12" w:space="0" w:color="auto"/>
            </w:tcBorders>
            <w:shd w:val="clear" w:color="auto" w:fill="auto"/>
            <w:vAlign w:val="center"/>
          </w:tcPr>
          <w:p w:rsidR="00983C51" w:rsidRPr="00E459EE" w:rsidRDefault="00983C51"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1</w:t>
            </w:r>
          </w:p>
        </w:tc>
      </w:tr>
      <w:tr w:rsidR="00983C51" w:rsidRPr="00887EF5">
        <w:trPr>
          <w:trHeight w:val="270"/>
        </w:trPr>
        <w:tc>
          <w:tcPr>
            <w:tcW w:w="1176" w:type="dxa"/>
            <w:tcBorders>
              <w:top w:val="nil"/>
              <w:left w:val="single" w:sz="12"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rPr>
                <w:b/>
                <w:bCs/>
                <w:color w:val="000000"/>
                <w:sz w:val="18"/>
                <w:szCs w:val="18"/>
                <w:lang w:val="en-GB"/>
              </w:rPr>
            </w:pPr>
            <w:r w:rsidRPr="00E459EE">
              <w:rPr>
                <w:b/>
                <w:bCs/>
                <w:snapToGrid w:val="0"/>
                <w:color w:val="000000"/>
                <w:sz w:val="18"/>
                <w:szCs w:val="18"/>
                <w:lang w:val="en-GB"/>
              </w:rPr>
              <w:t>TOTAL</w:t>
            </w:r>
          </w:p>
        </w:tc>
        <w:tc>
          <w:tcPr>
            <w:tcW w:w="460"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25</w:t>
            </w:r>
          </w:p>
        </w:tc>
        <w:tc>
          <w:tcPr>
            <w:tcW w:w="438"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18</w:t>
            </w:r>
          </w:p>
        </w:tc>
        <w:tc>
          <w:tcPr>
            <w:tcW w:w="609"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43</w:t>
            </w:r>
          </w:p>
        </w:tc>
        <w:tc>
          <w:tcPr>
            <w:tcW w:w="433"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38</w:t>
            </w:r>
          </w:p>
        </w:tc>
        <w:tc>
          <w:tcPr>
            <w:tcW w:w="433"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31</w:t>
            </w:r>
          </w:p>
        </w:tc>
        <w:tc>
          <w:tcPr>
            <w:tcW w:w="642"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69</w:t>
            </w:r>
          </w:p>
        </w:tc>
        <w:tc>
          <w:tcPr>
            <w:tcW w:w="450"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47</w:t>
            </w:r>
          </w:p>
        </w:tc>
        <w:tc>
          <w:tcPr>
            <w:tcW w:w="450"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42</w:t>
            </w:r>
          </w:p>
        </w:tc>
        <w:tc>
          <w:tcPr>
            <w:tcW w:w="609"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89</w:t>
            </w:r>
          </w:p>
        </w:tc>
        <w:tc>
          <w:tcPr>
            <w:tcW w:w="433"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37</w:t>
            </w:r>
          </w:p>
        </w:tc>
        <w:tc>
          <w:tcPr>
            <w:tcW w:w="433"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29</w:t>
            </w:r>
          </w:p>
        </w:tc>
        <w:tc>
          <w:tcPr>
            <w:tcW w:w="642"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66</w:t>
            </w:r>
          </w:p>
        </w:tc>
        <w:tc>
          <w:tcPr>
            <w:tcW w:w="450"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38</w:t>
            </w:r>
          </w:p>
        </w:tc>
        <w:tc>
          <w:tcPr>
            <w:tcW w:w="450"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27</w:t>
            </w:r>
          </w:p>
        </w:tc>
        <w:tc>
          <w:tcPr>
            <w:tcW w:w="609"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65</w:t>
            </w:r>
          </w:p>
        </w:tc>
        <w:tc>
          <w:tcPr>
            <w:tcW w:w="433"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42</w:t>
            </w:r>
          </w:p>
        </w:tc>
        <w:tc>
          <w:tcPr>
            <w:tcW w:w="433"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55</w:t>
            </w:r>
          </w:p>
        </w:tc>
        <w:tc>
          <w:tcPr>
            <w:tcW w:w="642"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97</w:t>
            </w:r>
          </w:p>
        </w:tc>
        <w:tc>
          <w:tcPr>
            <w:tcW w:w="450"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36</w:t>
            </w:r>
          </w:p>
        </w:tc>
        <w:tc>
          <w:tcPr>
            <w:tcW w:w="450"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44</w:t>
            </w:r>
          </w:p>
        </w:tc>
        <w:tc>
          <w:tcPr>
            <w:tcW w:w="609"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80</w:t>
            </w:r>
          </w:p>
        </w:tc>
        <w:tc>
          <w:tcPr>
            <w:tcW w:w="517" w:type="dxa"/>
            <w:tcBorders>
              <w:top w:val="single" w:sz="4" w:space="0" w:color="auto"/>
              <w:left w:val="single" w:sz="12"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263</w:t>
            </w:r>
          </w:p>
        </w:tc>
        <w:tc>
          <w:tcPr>
            <w:tcW w:w="517" w:type="dxa"/>
            <w:tcBorders>
              <w:top w:val="single" w:sz="4" w:space="0" w:color="auto"/>
              <w:left w:val="single" w:sz="4" w:space="0" w:color="auto"/>
              <w:bottom w:val="single" w:sz="12" w:space="0" w:color="auto"/>
              <w:right w:val="single" w:sz="4"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246</w:t>
            </w:r>
          </w:p>
        </w:tc>
        <w:tc>
          <w:tcPr>
            <w:tcW w:w="653" w:type="dxa"/>
            <w:tcBorders>
              <w:top w:val="single" w:sz="4" w:space="0" w:color="auto"/>
              <w:left w:val="single" w:sz="4" w:space="0" w:color="auto"/>
              <w:bottom w:val="single" w:sz="12" w:space="0" w:color="auto"/>
              <w:right w:val="single" w:sz="12" w:space="0" w:color="auto"/>
            </w:tcBorders>
            <w:shd w:val="clear" w:color="auto" w:fill="auto"/>
            <w:vAlign w:val="center"/>
          </w:tcPr>
          <w:p w:rsidR="00AA4DBF" w:rsidRPr="00E459EE" w:rsidRDefault="00AA4DBF" w:rsidP="00267BD0">
            <w:pPr>
              <w:tabs>
                <w:tab w:val="left" w:pos="567"/>
                <w:tab w:val="left" w:pos="1134"/>
                <w:tab w:val="left" w:pos="1701"/>
              </w:tabs>
              <w:jc w:val="center"/>
              <w:rPr>
                <w:b/>
                <w:bCs/>
                <w:color w:val="000000"/>
                <w:sz w:val="18"/>
                <w:szCs w:val="18"/>
                <w:lang w:val="en-GB"/>
              </w:rPr>
            </w:pPr>
            <w:r w:rsidRPr="00E459EE">
              <w:rPr>
                <w:b/>
                <w:bCs/>
                <w:snapToGrid w:val="0"/>
                <w:color w:val="000000"/>
                <w:sz w:val="18"/>
                <w:szCs w:val="18"/>
                <w:lang w:val="en-GB"/>
              </w:rPr>
              <w:t>509</w:t>
            </w:r>
          </w:p>
        </w:tc>
      </w:tr>
      <w:tr w:rsidR="00AA4DBF" w:rsidRPr="00887EF5">
        <w:trPr>
          <w:trHeight w:val="270"/>
        </w:trPr>
        <w:tc>
          <w:tcPr>
            <w:tcW w:w="13421" w:type="dxa"/>
            <w:gridSpan w:val="25"/>
            <w:tcBorders>
              <w:top w:val="single" w:sz="12" w:space="0" w:color="auto"/>
            </w:tcBorders>
            <w:shd w:val="clear" w:color="auto" w:fill="auto"/>
            <w:vAlign w:val="center"/>
          </w:tcPr>
          <w:p w:rsidR="00AA4DBF" w:rsidRPr="00E459EE" w:rsidRDefault="00AA4DBF" w:rsidP="00267BD0">
            <w:pPr>
              <w:tabs>
                <w:tab w:val="left" w:pos="567"/>
                <w:tab w:val="left" w:pos="1134"/>
                <w:tab w:val="left" w:pos="1701"/>
              </w:tabs>
              <w:rPr>
                <w:b/>
                <w:bCs/>
                <w:i/>
                <w:snapToGrid w:val="0"/>
                <w:color w:val="000000"/>
                <w:sz w:val="18"/>
                <w:szCs w:val="18"/>
                <w:lang w:val="en-GB"/>
              </w:rPr>
            </w:pPr>
            <w:r w:rsidRPr="00E459EE">
              <w:rPr>
                <w:bCs/>
                <w:i/>
                <w:iCs/>
                <w:sz w:val="18"/>
                <w:szCs w:val="18"/>
                <w:lang w:val="en-GB"/>
              </w:rPr>
              <w:t>Source :</w:t>
            </w:r>
            <w:r w:rsidRPr="004031D9">
              <w:rPr>
                <w:bCs/>
                <w:iCs/>
                <w:sz w:val="18"/>
                <w:szCs w:val="18"/>
                <w:lang w:val="en-GB"/>
              </w:rPr>
              <w:t>DPEA/MASSN</w:t>
            </w:r>
          </w:p>
        </w:tc>
      </w:tr>
    </w:tbl>
    <w:p w:rsidR="002A569C" w:rsidRPr="00887EF5" w:rsidRDefault="002A569C" w:rsidP="00267BD0">
      <w:pPr>
        <w:tabs>
          <w:tab w:val="left" w:pos="567"/>
          <w:tab w:val="left" w:pos="1134"/>
          <w:tab w:val="left" w:pos="1701"/>
        </w:tabs>
        <w:rPr>
          <w:lang w:val="en-GB"/>
        </w:rPr>
      </w:pPr>
    </w:p>
    <w:tbl>
      <w:tblPr>
        <w:tblStyle w:val="TableGrid"/>
        <w:tblpPr w:leftFromText="141" w:rightFromText="141" w:vertAnchor="text" w:horzAnchor="margin" w:tblpXSpec="right" w:tblpY="-26"/>
        <w:tblW w:w="1236" w:type="dxa"/>
        <w:tblLook w:val="01E0" w:firstRow="1" w:lastRow="1" w:firstColumn="1" w:lastColumn="1" w:noHBand="0" w:noVBand="0"/>
      </w:tblPr>
      <w:tblGrid>
        <w:gridCol w:w="1236"/>
      </w:tblGrid>
      <w:tr w:rsidR="00353BE6">
        <w:trPr>
          <w:cantSplit/>
          <w:trHeight w:val="1976"/>
        </w:trPr>
        <w:tc>
          <w:tcPr>
            <w:tcW w:w="1236" w:type="dxa"/>
            <w:tcBorders>
              <w:top w:val="nil"/>
              <w:left w:val="nil"/>
              <w:bottom w:val="nil"/>
              <w:right w:val="nil"/>
            </w:tcBorders>
            <w:textDirection w:val="tbRl"/>
          </w:tcPr>
          <w:p w:rsidR="00353BE6" w:rsidRDefault="00353BE6" w:rsidP="00267BD0">
            <w:pPr>
              <w:pStyle w:val="Header"/>
              <w:tabs>
                <w:tab w:val="left" w:pos="567"/>
                <w:tab w:val="left" w:pos="1134"/>
                <w:tab w:val="left" w:pos="1701"/>
              </w:tabs>
              <w:ind w:left="113" w:right="113"/>
            </w:pPr>
            <w:r w:rsidRPr="00887EF5">
              <w:t>CRC/C/BFA/3-4</w:t>
            </w:r>
          </w:p>
          <w:p w:rsidR="00353BE6" w:rsidRDefault="00353BE6" w:rsidP="00267BD0">
            <w:pPr>
              <w:pStyle w:val="Header"/>
              <w:tabs>
                <w:tab w:val="left" w:pos="567"/>
                <w:tab w:val="left" w:pos="1134"/>
                <w:tab w:val="left" w:pos="1701"/>
              </w:tabs>
              <w:ind w:left="113" w:right="113"/>
              <w:rPr>
                <w:rStyle w:val="PageNumber"/>
              </w:rPr>
            </w:pPr>
            <w:r>
              <w:t>page 43</w:t>
            </w:r>
          </w:p>
          <w:p w:rsidR="00353BE6" w:rsidRDefault="00353BE6" w:rsidP="00267BD0">
            <w:pPr>
              <w:tabs>
                <w:tab w:val="left" w:pos="567"/>
                <w:tab w:val="left" w:pos="1134"/>
                <w:tab w:val="left" w:pos="1701"/>
              </w:tabs>
              <w:ind w:left="113" w:right="113"/>
              <w:rPr>
                <w:lang w:val="en-GB"/>
              </w:rPr>
            </w:pPr>
          </w:p>
        </w:tc>
      </w:tr>
    </w:tbl>
    <w:p w:rsidR="004031D9" w:rsidRDefault="004031D9" w:rsidP="00267BD0">
      <w:pPr>
        <w:tabs>
          <w:tab w:val="left" w:pos="567"/>
          <w:tab w:val="left" w:pos="1134"/>
          <w:tab w:val="left" w:pos="1701"/>
        </w:tabs>
        <w:rPr>
          <w:lang w:val="en-GB"/>
        </w:rPr>
      </w:pPr>
    </w:p>
    <w:p w:rsidR="004031D9" w:rsidRDefault="004031D9" w:rsidP="00267BD0">
      <w:pPr>
        <w:tabs>
          <w:tab w:val="left" w:pos="567"/>
          <w:tab w:val="left" w:pos="1134"/>
          <w:tab w:val="left" w:pos="1701"/>
        </w:tabs>
        <w:rPr>
          <w:lang w:val="en-GB"/>
        </w:rPr>
      </w:pPr>
    </w:p>
    <w:p w:rsidR="004031D9" w:rsidRDefault="004031D9" w:rsidP="00267BD0">
      <w:pPr>
        <w:tabs>
          <w:tab w:val="left" w:pos="567"/>
          <w:tab w:val="left" w:pos="1134"/>
          <w:tab w:val="left" w:pos="1701"/>
        </w:tabs>
        <w:rPr>
          <w:lang w:val="en-GB"/>
        </w:rPr>
        <w:sectPr w:rsidR="004031D9" w:rsidSect="004031D9">
          <w:headerReference w:type="first" r:id="rId13"/>
          <w:pgSz w:w="16840" w:h="11907" w:orient="landscape" w:code="9"/>
          <w:pgMar w:top="1701" w:right="1134" w:bottom="851" w:left="1985" w:header="851" w:footer="1701" w:gutter="0"/>
          <w:cols w:space="720"/>
          <w:titlePg/>
        </w:sectPr>
      </w:pPr>
    </w:p>
    <w:p w:rsidR="004031D9" w:rsidRDefault="004031D9" w:rsidP="00267BD0">
      <w:pPr>
        <w:tabs>
          <w:tab w:val="left" w:pos="567"/>
          <w:tab w:val="left" w:pos="1134"/>
          <w:tab w:val="left" w:pos="1701"/>
        </w:tabs>
        <w:rPr>
          <w:lang w:val="en-GB"/>
        </w:rPr>
      </w:pPr>
    </w:p>
    <w:p w:rsidR="001E6CEE" w:rsidRPr="00887EF5" w:rsidRDefault="001E6CEE" w:rsidP="00267BD0">
      <w:pPr>
        <w:tabs>
          <w:tab w:val="left" w:pos="567"/>
          <w:tab w:val="left" w:pos="1134"/>
          <w:tab w:val="left" w:pos="1701"/>
        </w:tabs>
        <w:spacing w:after="240"/>
        <w:rPr>
          <w:lang w:val="en-GB"/>
        </w:rPr>
      </w:pPr>
      <w:r w:rsidRPr="00887EF5">
        <w:rPr>
          <w:lang w:val="en-GB"/>
        </w:rPr>
        <w:t>139.</w:t>
      </w:r>
      <w:r w:rsidRPr="00887EF5">
        <w:rPr>
          <w:lang w:val="en-GB"/>
        </w:rPr>
        <w:tab/>
      </w:r>
      <w:r w:rsidR="000D742E" w:rsidRPr="00887EF5">
        <w:rPr>
          <w:lang w:val="en-GB"/>
        </w:rPr>
        <w:t>The following d</w:t>
      </w:r>
      <w:r w:rsidRPr="00887EF5">
        <w:rPr>
          <w:lang w:val="en-GB"/>
        </w:rPr>
        <w:t xml:space="preserve">ifficulties </w:t>
      </w:r>
      <w:r w:rsidR="000D742E" w:rsidRPr="00887EF5">
        <w:rPr>
          <w:lang w:val="en-GB"/>
        </w:rPr>
        <w:t>are encountered with regard</w:t>
      </w:r>
      <w:r w:rsidRPr="00887EF5">
        <w:rPr>
          <w:lang w:val="en-GB"/>
        </w:rPr>
        <w:t xml:space="preserve"> to adoption:</w:t>
      </w:r>
    </w:p>
    <w:p w:rsidR="001E6CEE" w:rsidRPr="00887EF5" w:rsidRDefault="00983C51"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D742E" w:rsidRPr="00887EF5">
        <w:rPr>
          <w:lang w:val="en-GB"/>
        </w:rPr>
        <w:t>At the level of</w:t>
      </w:r>
      <w:r w:rsidR="00101327" w:rsidRPr="00887EF5">
        <w:rPr>
          <w:lang w:val="en-GB"/>
        </w:rPr>
        <w:t xml:space="preserve"> national adoption, too few </w:t>
      </w:r>
      <w:r w:rsidR="001E6CEE" w:rsidRPr="00887EF5">
        <w:rPr>
          <w:lang w:val="en-GB"/>
        </w:rPr>
        <w:t>families</w:t>
      </w:r>
      <w:r w:rsidR="00101327" w:rsidRPr="00887EF5">
        <w:rPr>
          <w:lang w:val="en-GB"/>
        </w:rPr>
        <w:t xml:space="preserve"> wish to adopt a child.</w:t>
      </w:r>
      <w:r w:rsidR="001E6CEE" w:rsidRPr="00887EF5">
        <w:rPr>
          <w:lang w:val="en-GB"/>
        </w:rPr>
        <w:t xml:space="preserve"> </w:t>
      </w:r>
    </w:p>
    <w:p w:rsidR="001E6CEE" w:rsidRPr="00887EF5" w:rsidRDefault="00983C51" w:rsidP="00267BD0">
      <w:pPr>
        <w:tabs>
          <w:tab w:val="left" w:pos="567"/>
          <w:tab w:val="left" w:pos="1134"/>
          <w:tab w:val="left" w:pos="1701"/>
        </w:tabs>
        <w:ind w:left="1134" w:hanging="425"/>
        <w:rPr>
          <w:lang w:val="en-GB"/>
        </w:rPr>
      </w:pPr>
      <w:r w:rsidRPr="00887EF5">
        <w:rPr>
          <w:lang w:val="en-GB"/>
        </w:rPr>
        <w:t>-</w:t>
      </w:r>
      <w:r w:rsidRPr="00887EF5">
        <w:rPr>
          <w:lang w:val="en-GB"/>
        </w:rPr>
        <w:tab/>
      </w:r>
      <w:r w:rsidR="00101327" w:rsidRPr="00887EF5">
        <w:rPr>
          <w:lang w:val="en-GB"/>
        </w:rPr>
        <w:t>Disabled</w:t>
      </w:r>
      <w:r w:rsidR="001E6CEE" w:rsidRPr="00887EF5">
        <w:rPr>
          <w:lang w:val="en-GB"/>
        </w:rPr>
        <w:t xml:space="preserve"> children </w:t>
      </w:r>
      <w:r w:rsidR="00101327" w:rsidRPr="00887EF5">
        <w:rPr>
          <w:lang w:val="en-GB"/>
        </w:rPr>
        <w:t>are less likely to be adopted (depending on the seriousness of the disability)</w:t>
      </w:r>
      <w:r w:rsidR="001E6CEE" w:rsidRPr="00887EF5">
        <w:rPr>
          <w:lang w:val="en-GB"/>
        </w:rPr>
        <w:t>.</w:t>
      </w:r>
    </w:p>
    <w:p w:rsidR="001E6CEE" w:rsidRPr="00887EF5" w:rsidRDefault="001E6CEE" w:rsidP="00267BD0">
      <w:pPr>
        <w:tabs>
          <w:tab w:val="left" w:pos="567"/>
          <w:tab w:val="left" w:pos="1134"/>
          <w:tab w:val="left" w:pos="1701"/>
        </w:tabs>
        <w:rPr>
          <w:lang w:val="en-GB"/>
        </w:rPr>
      </w:pPr>
    </w:p>
    <w:p w:rsidR="006E718A" w:rsidRDefault="001E6CEE" w:rsidP="00267BD0">
      <w:pPr>
        <w:tabs>
          <w:tab w:val="left" w:pos="567"/>
          <w:tab w:val="left" w:pos="1134"/>
          <w:tab w:val="left" w:pos="1701"/>
        </w:tabs>
        <w:jc w:val="center"/>
        <w:rPr>
          <w:b/>
          <w:bCs/>
          <w:caps/>
          <w:lang w:val="en-GB"/>
        </w:rPr>
      </w:pPr>
      <w:r w:rsidRPr="00887EF5">
        <w:rPr>
          <w:b/>
          <w:bCs/>
          <w:caps/>
          <w:lang w:val="en-GB"/>
        </w:rPr>
        <w:t>5.8</w:t>
      </w:r>
      <w:r w:rsidR="006E718A">
        <w:rPr>
          <w:b/>
          <w:bCs/>
          <w:caps/>
          <w:lang w:val="en-GB"/>
        </w:rPr>
        <w:t xml:space="preserve">. </w:t>
      </w:r>
      <w:r w:rsidR="00654AE7" w:rsidRPr="00887EF5">
        <w:rPr>
          <w:b/>
          <w:bCs/>
          <w:caps/>
          <w:lang w:val="en-GB"/>
        </w:rPr>
        <w:t xml:space="preserve"> </w:t>
      </w:r>
      <w:r w:rsidR="00952572" w:rsidRPr="00887EF5">
        <w:rPr>
          <w:b/>
          <w:bCs/>
          <w:caps/>
          <w:lang w:val="en-GB"/>
        </w:rPr>
        <w:t>illicit transfer and non-return of children</w:t>
      </w:r>
    </w:p>
    <w:p w:rsidR="001E6CEE" w:rsidRPr="00887EF5" w:rsidRDefault="000D742E" w:rsidP="00267BD0">
      <w:pPr>
        <w:tabs>
          <w:tab w:val="left" w:pos="567"/>
          <w:tab w:val="left" w:pos="1134"/>
          <w:tab w:val="left" w:pos="1701"/>
        </w:tabs>
        <w:jc w:val="center"/>
        <w:rPr>
          <w:b/>
          <w:bCs/>
          <w:caps/>
          <w:lang w:val="en-GB"/>
        </w:rPr>
      </w:pPr>
      <w:r w:rsidRPr="00887EF5">
        <w:rPr>
          <w:b/>
          <w:bCs/>
          <w:caps/>
          <w:lang w:val="en-GB"/>
        </w:rPr>
        <w:t xml:space="preserve">FROM </w:t>
      </w:r>
      <w:r w:rsidR="00952572" w:rsidRPr="00887EF5">
        <w:rPr>
          <w:b/>
          <w:bCs/>
          <w:caps/>
          <w:lang w:val="en-GB"/>
        </w:rPr>
        <w:t>abroad</w:t>
      </w:r>
      <w:r w:rsidR="001E6CEE" w:rsidRPr="00887EF5">
        <w:rPr>
          <w:b/>
          <w:bCs/>
          <w:caps/>
          <w:lang w:val="en-GB"/>
        </w:rPr>
        <w:t xml:space="preserve"> (</w:t>
      </w:r>
      <w:r w:rsidR="00AD7E4A" w:rsidRPr="00887EF5">
        <w:rPr>
          <w:rFonts w:ascii="Times New Roman Bold" w:hAnsi="Times New Roman Bold" w:cs="Times New Roman Bold"/>
          <w:b/>
          <w:bCs/>
          <w:lang w:val="en-GB"/>
        </w:rPr>
        <w:t>article</w:t>
      </w:r>
      <w:r w:rsidR="00F91D80" w:rsidRPr="00887EF5">
        <w:rPr>
          <w:b/>
          <w:bCs/>
          <w:caps/>
          <w:lang w:val="en-GB"/>
        </w:rPr>
        <w:t xml:space="preserve"> </w:t>
      </w:r>
      <w:r w:rsidR="001E6CEE" w:rsidRPr="00887EF5">
        <w:rPr>
          <w:b/>
          <w:bCs/>
          <w:caps/>
          <w:lang w:val="en-GB"/>
        </w:rPr>
        <w:t>11)</w:t>
      </w:r>
    </w:p>
    <w:p w:rsidR="001E6CEE" w:rsidRPr="00887EF5" w:rsidRDefault="001E6CEE" w:rsidP="00267BD0">
      <w:pPr>
        <w:tabs>
          <w:tab w:val="left" w:pos="567"/>
          <w:tab w:val="left" w:pos="1134"/>
          <w:tab w:val="left" w:pos="1701"/>
        </w:tabs>
        <w:rPr>
          <w:lang w:val="en-GB"/>
        </w:rPr>
      </w:pPr>
    </w:p>
    <w:p w:rsidR="00952572" w:rsidRPr="00887EF5" w:rsidRDefault="001E6CEE" w:rsidP="00267BD0">
      <w:pPr>
        <w:tabs>
          <w:tab w:val="left" w:pos="567"/>
          <w:tab w:val="left" w:pos="1134"/>
          <w:tab w:val="left" w:pos="1701"/>
        </w:tabs>
        <w:rPr>
          <w:lang w:val="en-GB"/>
        </w:rPr>
      </w:pPr>
      <w:r w:rsidRPr="00887EF5">
        <w:rPr>
          <w:lang w:val="en-GB"/>
        </w:rPr>
        <w:t>140.</w:t>
      </w:r>
      <w:r w:rsidRPr="00887EF5">
        <w:rPr>
          <w:lang w:val="en-GB"/>
        </w:rPr>
        <w:tab/>
      </w:r>
      <w:r w:rsidR="00952572" w:rsidRPr="00887EF5">
        <w:rPr>
          <w:lang w:val="en-GB"/>
        </w:rPr>
        <w:t>Cf. second periodic report, section V (</w:t>
      </w:r>
      <w:r w:rsidR="00B220EC" w:rsidRPr="00887EF5">
        <w:rPr>
          <w:lang w:val="en-GB"/>
        </w:rPr>
        <w:t>E</w:t>
      </w:r>
      <w:r w:rsidR="00952572" w:rsidRPr="00887EF5">
        <w:rPr>
          <w:lang w:val="en-GB"/>
        </w:rPr>
        <w:t>), p. 29.</w:t>
      </w:r>
    </w:p>
    <w:p w:rsidR="001E6CEE" w:rsidRPr="00887EF5" w:rsidRDefault="001E6CEE" w:rsidP="00267BD0">
      <w:pPr>
        <w:tabs>
          <w:tab w:val="left" w:pos="567"/>
          <w:tab w:val="left" w:pos="1134"/>
          <w:tab w:val="left" w:pos="1701"/>
        </w:tabs>
        <w:rPr>
          <w:lang w:val="en-GB"/>
        </w:rPr>
      </w:pPr>
    </w:p>
    <w:p w:rsidR="001E6CEE" w:rsidRPr="00887EF5" w:rsidRDefault="001E6CEE" w:rsidP="00267BD0">
      <w:pPr>
        <w:tabs>
          <w:tab w:val="left" w:pos="567"/>
          <w:tab w:val="left" w:pos="1134"/>
          <w:tab w:val="left" w:pos="1701"/>
        </w:tabs>
        <w:rPr>
          <w:lang w:val="en-GB"/>
        </w:rPr>
      </w:pPr>
      <w:r w:rsidRPr="00887EF5">
        <w:rPr>
          <w:lang w:val="en-GB"/>
        </w:rPr>
        <w:t>141.</w:t>
      </w:r>
      <w:r w:rsidRPr="00887EF5">
        <w:rPr>
          <w:lang w:val="en-GB"/>
        </w:rPr>
        <w:tab/>
      </w:r>
      <w:r w:rsidR="00952572" w:rsidRPr="00887EF5">
        <w:rPr>
          <w:lang w:val="en-GB"/>
        </w:rPr>
        <w:t>I</w:t>
      </w:r>
      <w:r w:rsidRPr="00887EF5">
        <w:rPr>
          <w:lang w:val="en-GB"/>
        </w:rPr>
        <w:t>n 2005</w:t>
      </w:r>
      <w:r w:rsidR="00952572" w:rsidRPr="00887EF5">
        <w:rPr>
          <w:lang w:val="en-GB"/>
        </w:rPr>
        <w:t xml:space="preserve">, two relevant </w:t>
      </w:r>
      <w:r w:rsidRPr="00887EF5">
        <w:rPr>
          <w:lang w:val="en-GB"/>
        </w:rPr>
        <w:t xml:space="preserve">cases </w:t>
      </w:r>
      <w:r w:rsidR="00952572" w:rsidRPr="00887EF5">
        <w:rPr>
          <w:lang w:val="en-GB"/>
        </w:rPr>
        <w:t>of child abduction were reported. The children were taken from</w:t>
      </w:r>
      <w:r w:rsidRPr="00887EF5">
        <w:rPr>
          <w:lang w:val="en-GB"/>
        </w:rPr>
        <w:t xml:space="preserve"> </w:t>
      </w:r>
      <w:smartTag w:uri="urn:schemas-microsoft-com:office:smarttags" w:element="country-region">
        <w:r w:rsidRPr="00887EF5">
          <w:rPr>
            <w:lang w:val="en-GB"/>
          </w:rPr>
          <w:t>Burkina Faso</w:t>
        </w:r>
      </w:smartTag>
      <w:r w:rsidRPr="00887EF5">
        <w:rPr>
          <w:lang w:val="en-GB"/>
        </w:rPr>
        <w:t xml:space="preserve"> to</w:t>
      </w:r>
      <w:r w:rsidR="00952572" w:rsidRPr="00887EF5">
        <w:rPr>
          <w:lang w:val="en-GB"/>
        </w:rPr>
        <w:t xml:space="preserve"> </w:t>
      </w:r>
      <w:smartTag w:uri="urn:schemas-microsoft-com:office:smarttags" w:element="place">
        <w:smartTag w:uri="urn:schemas-microsoft-com:office:smarttags" w:element="country-region">
          <w:r w:rsidRPr="00887EF5">
            <w:rPr>
              <w:lang w:val="en-GB"/>
            </w:rPr>
            <w:t>France</w:t>
          </w:r>
        </w:smartTag>
      </w:smartTag>
      <w:r w:rsidRPr="00887EF5">
        <w:rPr>
          <w:lang w:val="en-GB"/>
        </w:rPr>
        <w:t xml:space="preserve"> by their father. These cases are </w:t>
      </w:r>
      <w:r w:rsidR="00952572" w:rsidRPr="00887EF5">
        <w:rPr>
          <w:lang w:val="en-GB"/>
        </w:rPr>
        <w:t>being treated</w:t>
      </w:r>
      <w:r w:rsidRPr="00887EF5">
        <w:rPr>
          <w:lang w:val="en-GB"/>
        </w:rPr>
        <w:t>.</w:t>
      </w:r>
    </w:p>
    <w:p w:rsidR="001E6CEE" w:rsidRPr="00887EF5" w:rsidRDefault="001E6CEE" w:rsidP="00267BD0">
      <w:pPr>
        <w:tabs>
          <w:tab w:val="left" w:pos="567"/>
          <w:tab w:val="left" w:pos="1134"/>
          <w:tab w:val="left" w:pos="1701"/>
        </w:tabs>
        <w:rPr>
          <w:lang w:val="en-GB"/>
        </w:rPr>
      </w:pPr>
    </w:p>
    <w:p w:rsidR="006E718A" w:rsidRDefault="001E6CEE" w:rsidP="00267BD0">
      <w:pPr>
        <w:tabs>
          <w:tab w:val="left" w:pos="567"/>
          <w:tab w:val="left" w:pos="1134"/>
          <w:tab w:val="left" w:pos="1701"/>
        </w:tabs>
        <w:jc w:val="center"/>
        <w:rPr>
          <w:b/>
          <w:bCs/>
          <w:caps/>
          <w:lang w:val="en-GB"/>
        </w:rPr>
      </w:pPr>
      <w:r w:rsidRPr="00887EF5">
        <w:rPr>
          <w:b/>
          <w:bCs/>
          <w:lang w:val="en-GB"/>
        </w:rPr>
        <w:t>5.9</w:t>
      </w:r>
      <w:r w:rsidR="006E718A">
        <w:rPr>
          <w:b/>
          <w:bCs/>
          <w:lang w:val="en-GB"/>
        </w:rPr>
        <w:t>.</w:t>
      </w:r>
      <w:r w:rsidRPr="00887EF5">
        <w:rPr>
          <w:b/>
          <w:bCs/>
          <w:lang w:val="en-GB"/>
        </w:rPr>
        <w:t xml:space="preserve"> </w:t>
      </w:r>
      <w:r w:rsidR="00952572" w:rsidRPr="00887EF5">
        <w:rPr>
          <w:b/>
          <w:bCs/>
          <w:lang w:val="en-GB"/>
        </w:rPr>
        <w:t>ABUSE</w:t>
      </w:r>
      <w:r w:rsidRPr="00887EF5">
        <w:rPr>
          <w:b/>
          <w:bCs/>
          <w:lang w:val="en-GB"/>
        </w:rPr>
        <w:t xml:space="preserve"> OR </w:t>
      </w:r>
      <w:r w:rsidR="00952572" w:rsidRPr="00887EF5">
        <w:rPr>
          <w:b/>
          <w:bCs/>
          <w:lang w:val="en-GB"/>
        </w:rPr>
        <w:t>ABANDONMENT</w:t>
      </w:r>
      <w:r w:rsidRPr="00887EF5">
        <w:rPr>
          <w:b/>
          <w:bCs/>
          <w:lang w:val="en-GB"/>
        </w:rPr>
        <w:t xml:space="preserve"> (</w:t>
      </w:r>
      <w:r w:rsidR="00AD7E4A" w:rsidRPr="00887EF5">
        <w:rPr>
          <w:b/>
          <w:bCs/>
          <w:lang w:val="en-GB"/>
        </w:rPr>
        <w:t xml:space="preserve">article </w:t>
      </w:r>
      <w:r w:rsidRPr="00887EF5">
        <w:rPr>
          <w:b/>
          <w:bCs/>
          <w:lang w:val="en-GB"/>
        </w:rPr>
        <w:t xml:space="preserve">19) </w:t>
      </w:r>
      <w:r w:rsidR="00952572" w:rsidRPr="00887EF5">
        <w:rPr>
          <w:b/>
          <w:bCs/>
          <w:lang w:val="en-GB"/>
        </w:rPr>
        <w:t>AND</w:t>
      </w:r>
      <w:r w:rsidRPr="00887EF5">
        <w:rPr>
          <w:b/>
          <w:bCs/>
          <w:lang w:val="en-GB"/>
        </w:rPr>
        <w:t xml:space="preserve"> </w:t>
      </w:r>
      <w:r w:rsidR="00952572" w:rsidRPr="00887EF5">
        <w:rPr>
          <w:b/>
          <w:bCs/>
          <w:caps/>
          <w:lang w:val="en-GB"/>
        </w:rPr>
        <w:t>physical and psychological recovery and social reintegration</w:t>
      </w:r>
    </w:p>
    <w:p w:rsidR="001E6CEE" w:rsidRPr="00887EF5" w:rsidRDefault="001E6CEE" w:rsidP="00267BD0">
      <w:pPr>
        <w:tabs>
          <w:tab w:val="left" w:pos="567"/>
          <w:tab w:val="left" w:pos="1134"/>
          <w:tab w:val="left" w:pos="1701"/>
        </w:tabs>
        <w:jc w:val="center"/>
        <w:rPr>
          <w:b/>
          <w:bCs/>
          <w:lang w:val="en-GB"/>
        </w:rPr>
      </w:pPr>
      <w:r w:rsidRPr="00887EF5">
        <w:rPr>
          <w:b/>
          <w:bCs/>
          <w:lang w:val="en-GB"/>
        </w:rPr>
        <w:t>(</w:t>
      </w:r>
      <w:r w:rsidR="00AD7E4A" w:rsidRPr="00887EF5">
        <w:rPr>
          <w:b/>
          <w:bCs/>
          <w:lang w:val="en-GB"/>
        </w:rPr>
        <w:t xml:space="preserve">article </w:t>
      </w:r>
      <w:r w:rsidRPr="00887EF5">
        <w:rPr>
          <w:b/>
          <w:bCs/>
          <w:lang w:val="en-GB"/>
        </w:rPr>
        <w:t>39)</w:t>
      </w:r>
    </w:p>
    <w:p w:rsidR="001E6CEE" w:rsidRPr="00887EF5" w:rsidRDefault="001E6CEE" w:rsidP="00267BD0">
      <w:pPr>
        <w:tabs>
          <w:tab w:val="left" w:pos="567"/>
          <w:tab w:val="left" w:pos="1134"/>
          <w:tab w:val="left" w:pos="1701"/>
        </w:tabs>
        <w:rPr>
          <w:lang w:val="en-GB"/>
        </w:rPr>
      </w:pPr>
    </w:p>
    <w:p w:rsidR="001E6CEE"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1E6CEE" w:rsidRPr="00887EF5">
        <w:rPr>
          <w:b/>
          <w:bCs/>
          <w:lang w:val="en-GB"/>
        </w:rPr>
        <w:t>37</w:t>
      </w:r>
      <w:r w:rsidR="00952572" w:rsidRPr="00887EF5">
        <w:rPr>
          <w:b/>
          <w:bCs/>
          <w:lang w:val="en-GB"/>
        </w:rPr>
        <w:t xml:space="preserve"> (</w:t>
      </w:r>
      <w:r w:rsidR="001E6CEE" w:rsidRPr="00887EF5">
        <w:rPr>
          <w:b/>
          <w:bCs/>
          <w:lang w:val="en-GB"/>
        </w:rPr>
        <w:t>a)</w:t>
      </w:r>
      <w:r w:rsidR="00952572" w:rsidRPr="00887EF5">
        <w:rPr>
          <w:b/>
          <w:bCs/>
          <w:lang w:val="en-GB"/>
        </w:rPr>
        <w:t>:</w:t>
      </w:r>
      <w:r w:rsidR="001E6CEE" w:rsidRPr="00887EF5">
        <w:rPr>
          <w:b/>
          <w:bCs/>
          <w:lang w:val="en-GB"/>
        </w:rPr>
        <w:t xml:space="preserve"> </w:t>
      </w:r>
      <w:r w:rsidR="00952572" w:rsidRPr="00887EF5">
        <w:rPr>
          <w:b/>
          <w:bCs/>
          <w:lang w:val="en-GB"/>
        </w:rPr>
        <w:t>Undertaking a study on violence, including sexual violence.</w:t>
      </w:r>
      <w:r w:rsidR="001E6CEE" w:rsidRPr="00887EF5">
        <w:rPr>
          <w:b/>
          <w:bCs/>
          <w:lang w:val="en-GB"/>
        </w:rPr>
        <w:t xml:space="preserve"> </w:t>
      </w:r>
    </w:p>
    <w:p w:rsidR="00952572" w:rsidRPr="00887EF5" w:rsidRDefault="00952572" w:rsidP="00267BD0">
      <w:pPr>
        <w:tabs>
          <w:tab w:val="left" w:pos="567"/>
          <w:tab w:val="left" w:pos="1134"/>
          <w:tab w:val="left" w:pos="1701"/>
        </w:tabs>
        <w:rPr>
          <w:lang w:val="en-GB"/>
        </w:rPr>
      </w:pPr>
    </w:p>
    <w:p w:rsidR="001E6CEE" w:rsidRPr="00887EF5" w:rsidRDefault="001E6CEE" w:rsidP="00267BD0">
      <w:pPr>
        <w:tabs>
          <w:tab w:val="left" w:pos="567"/>
          <w:tab w:val="left" w:pos="1134"/>
          <w:tab w:val="left" w:pos="1701"/>
        </w:tabs>
        <w:rPr>
          <w:lang w:val="en-GB"/>
        </w:rPr>
      </w:pPr>
      <w:r w:rsidRPr="00887EF5">
        <w:rPr>
          <w:lang w:val="en-GB"/>
        </w:rPr>
        <w:t>142.</w:t>
      </w:r>
      <w:r w:rsidRPr="00887EF5">
        <w:rPr>
          <w:lang w:val="en-GB"/>
        </w:rPr>
        <w:tab/>
        <w:t xml:space="preserve">A </w:t>
      </w:r>
      <w:r w:rsidR="0033667B" w:rsidRPr="00887EF5">
        <w:rPr>
          <w:lang w:val="en-GB"/>
        </w:rPr>
        <w:t xml:space="preserve">2001 </w:t>
      </w:r>
      <w:r w:rsidRPr="00887EF5">
        <w:rPr>
          <w:lang w:val="en-GB"/>
        </w:rPr>
        <w:t>study on sexual violence</w:t>
      </w:r>
      <w:r w:rsidR="0033667B" w:rsidRPr="00887EF5">
        <w:rPr>
          <w:lang w:val="en-GB"/>
        </w:rPr>
        <w:t xml:space="preserve"> served as a basis for</w:t>
      </w:r>
      <w:r w:rsidRPr="00887EF5">
        <w:rPr>
          <w:lang w:val="en-GB"/>
        </w:rPr>
        <w:t xml:space="preserve"> </w:t>
      </w:r>
      <w:r w:rsidR="0033667B" w:rsidRPr="00887EF5">
        <w:rPr>
          <w:lang w:val="en-GB"/>
        </w:rPr>
        <w:t>drawing up</w:t>
      </w:r>
      <w:r w:rsidRPr="00887EF5">
        <w:rPr>
          <w:lang w:val="en-GB"/>
        </w:rPr>
        <w:t xml:space="preserve"> a national action plan. Moreover, </w:t>
      </w:r>
      <w:smartTag w:uri="urn:schemas-microsoft-com:office:smarttags" w:element="country-region">
        <w:r w:rsidRPr="00887EF5">
          <w:rPr>
            <w:lang w:val="en-GB"/>
          </w:rPr>
          <w:t>Burkina Faso</w:t>
        </w:r>
      </w:smartTag>
      <w:r w:rsidRPr="00887EF5">
        <w:rPr>
          <w:lang w:val="en-GB"/>
        </w:rPr>
        <w:t xml:space="preserve"> took part in the </w:t>
      </w:r>
      <w:r w:rsidR="00440DBF" w:rsidRPr="00887EF5">
        <w:rPr>
          <w:lang w:val="en-GB"/>
        </w:rPr>
        <w:t>West and Central Africa Regional Consultation on</w:t>
      </w:r>
      <w:r w:rsidR="00B236FB" w:rsidRPr="00887EF5">
        <w:rPr>
          <w:lang w:val="en-GB"/>
        </w:rPr>
        <w:t xml:space="preserve"> </w:t>
      </w:r>
      <w:r w:rsidR="0033667B" w:rsidRPr="00887EF5">
        <w:rPr>
          <w:lang w:val="en-GB"/>
        </w:rPr>
        <w:t>United Nations Secretary-General's Study on Violence Against Children</w:t>
      </w:r>
      <w:r w:rsidR="00B236FB" w:rsidRPr="00887EF5">
        <w:rPr>
          <w:lang w:val="en-GB"/>
        </w:rPr>
        <w:t>, held in</w:t>
      </w:r>
      <w:r w:rsidRPr="00887EF5">
        <w:rPr>
          <w:lang w:val="en-GB"/>
        </w:rPr>
        <w:t xml:space="preserve"> </w:t>
      </w:r>
      <w:smartTag w:uri="urn:schemas-microsoft-com:office:smarttags" w:element="place">
        <w:smartTag w:uri="urn:schemas-microsoft-com:office:smarttags" w:element="City">
          <w:r w:rsidR="00436818" w:rsidRPr="00887EF5">
            <w:rPr>
              <w:lang w:val="en-GB"/>
            </w:rPr>
            <w:t>Bamako</w:t>
          </w:r>
        </w:smartTag>
        <w:r w:rsidR="00436818" w:rsidRPr="00887EF5">
          <w:rPr>
            <w:lang w:val="en-GB"/>
          </w:rPr>
          <w:t xml:space="preserve">, </w:t>
        </w:r>
        <w:smartTag w:uri="urn:schemas-microsoft-com:office:smarttags" w:element="country-region">
          <w:r w:rsidR="00436818" w:rsidRPr="00887EF5">
            <w:rPr>
              <w:lang w:val="en-GB"/>
            </w:rPr>
            <w:t>Mali</w:t>
          </w:r>
        </w:smartTag>
      </w:smartTag>
      <w:r w:rsidR="00436818" w:rsidRPr="00887EF5">
        <w:rPr>
          <w:lang w:val="en-GB"/>
        </w:rPr>
        <w:t xml:space="preserve">, </w:t>
      </w:r>
      <w:r w:rsidR="00B236FB" w:rsidRPr="00887EF5">
        <w:rPr>
          <w:lang w:val="en-GB"/>
        </w:rPr>
        <w:t xml:space="preserve">on </w:t>
      </w:r>
      <w:r w:rsidR="00436818" w:rsidRPr="00887EF5">
        <w:rPr>
          <w:lang w:val="en-GB"/>
        </w:rPr>
        <w:t xml:space="preserve">23-25 May </w:t>
      </w:r>
      <w:smartTag w:uri="urn:schemas-microsoft-com:office:smarttags" w:element="metricconverter">
        <w:smartTagPr>
          <w:attr w:name="ProductID" w:val="2005. In"/>
        </w:smartTagPr>
        <w:r w:rsidR="00436818" w:rsidRPr="00887EF5">
          <w:rPr>
            <w:lang w:val="en-GB"/>
          </w:rPr>
          <w:t>2005</w:t>
        </w:r>
        <w:r w:rsidR="00B236FB" w:rsidRPr="00887EF5">
          <w:rPr>
            <w:lang w:val="en-GB"/>
          </w:rPr>
          <w:t>.</w:t>
        </w:r>
        <w:r w:rsidR="00436818" w:rsidRPr="00887EF5">
          <w:rPr>
            <w:lang w:val="en-GB"/>
          </w:rPr>
          <w:t xml:space="preserve"> </w:t>
        </w:r>
        <w:r w:rsidR="00B236FB" w:rsidRPr="00887EF5">
          <w:rPr>
            <w:lang w:val="en-GB"/>
          </w:rPr>
          <w:t>In</w:t>
        </w:r>
      </w:smartTag>
      <w:r w:rsidR="00B236FB" w:rsidRPr="00887EF5">
        <w:rPr>
          <w:lang w:val="en-GB"/>
        </w:rPr>
        <w:t xml:space="preserve"> order to </w:t>
      </w:r>
      <w:r w:rsidRPr="00887EF5">
        <w:rPr>
          <w:lang w:val="en-GB"/>
        </w:rPr>
        <w:t>follow</w:t>
      </w:r>
      <w:r w:rsidR="00B236FB" w:rsidRPr="00887EF5">
        <w:rPr>
          <w:lang w:val="en-GB"/>
        </w:rPr>
        <w:t xml:space="preserve"> up on</w:t>
      </w:r>
      <w:r w:rsidRPr="00887EF5">
        <w:rPr>
          <w:lang w:val="en-GB"/>
        </w:rPr>
        <w:t xml:space="preserve"> the conclusions of the </w:t>
      </w:r>
      <w:smartTag w:uri="urn:schemas-microsoft-com:office:smarttags" w:element="place">
        <w:smartTag w:uri="urn:schemas-microsoft-com:office:smarttags" w:element="City">
          <w:r w:rsidRPr="00887EF5">
            <w:rPr>
              <w:lang w:val="en-GB"/>
            </w:rPr>
            <w:t>Bamako</w:t>
          </w:r>
        </w:smartTag>
      </w:smartTag>
      <w:r w:rsidR="00B236FB" w:rsidRPr="00887EF5">
        <w:rPr>
          <w:lang w:val="en-GB"/>
        </w:rPr>
        <w:t xml:space="preserve"> consultation</w:t>
      </w:r>
      <w:r w:rsidRPr="00887EF5">
        <w:rPr>
          <w:lang w:val="en-GB"/>
        </w:rPr>
        <w:t xml:space="preserve">, a national workshop was organized </w:t>
      </w:r>
      <w:r w:rsidR="00B236FB" w:rsidRPr="00887EF5">
        <w:rPr>
          <w:lang w:val="en-GB"/>
        </w:rPr>
        <w:t xml:space="preserve">for their presentation </w:t>
      </w:r>
      <w:r w:rsidRPr="00887EF5">
        <w:rPr>
          <w:lang w:val="en-GB"/>
        </w:rPr>
        <w:t xml:space="preserve">and a task force was set up to </w:t>
      </w:r>
      <w:r w:rsidR="00B236FB" w:rsidRPr="00887EF5">
        <w:rPr>
          <w:lang w:val="en-GB"/>
        </w:rPr>
        <w:t>formulate strategies against such violence</w:t>
      </w:r>
      <w:r w:rsidRPr="00887EF5">
        <w:rPr>
          <w:lang w:val="en-GB"/>
        </w:rPr>
        <w:t xml:space="preserve">. </w:t>
      </w:r>
      <w:r w:rsidR="00B236FB" w:rsidRPr="00887EF5">
        <w:rPr>
          <w:lang w:val="en-GB"/>
        </w:rPr>
        <w:t>A comprehensive</w:t>
      </w:r>
      <w:r w:rsidRPr="00887EF5">
        <w:rPr>
          <w:lang w:val="en-GB"/>
        </w:rPr>
        <w:t xml:space="preserve"> </w:t>
      </w:r>
      <w:r w:rsidR="00B236FB" w:rsidRPr="00887EF5">
        <w:rPr>
          <w:lang w:val="en-GB"/>
        </w:rPr>
        <w:t xml:space="preserve">national </w:t>
      </w:r>
      <w:r w:rsidRPr="00887EF5">
        <w:rPr>
          <w:lang w:val="en-GB"/>
        </w:rPr>
        <w:t xml:space="preserve">study on violence </w:t>
      </w:r>
      <w:r w:rsidR="00B236FB" w:rsidRPr="00887EF5">
        <w:rPr>
          <w:lang w:val="en-GB"/>
        </w:rPr>
        <w:t>is envisaged</w:t>
      </w:r>
      <w:r w:rsidRPr="00887EF5">
        <w:rPr>
          <w:lang w:val="en-GB"/>
        </w:rPr>
        <w:t>.</w:t>
      </w:r>
    </w:p>
    <w:p w:rsidR="001E6CEE" w:rsidRPr="00887EF5" w:rsidRDefault="001E6CEE" w:rsidP="00267BD0">
      <w:pPr>
        <w:tabs>
          <w:tab w:val="left" w:pos="567"/>
          <w:tab w:val="left" w:pos="1134"/>
          <w:tab w:val="left" w:pos="1701"/>
        </w:tabs>
        <w:rPr>
          <w:lang w:val="en-GB"/>
        </w:rPr>
      </w:pPr>
    </w:p>
    <w:p w:rsidR="001E6CEE" w:rsidRPr="00887EF5" w:rsidRDefault="001E6CEE" w:rsidP="00267BD0">
      <w:pPr>
        <w:tabs>
          <w:tab w:val="left" w:pos="567"/>
          <w:tab w:val="left" w:pos="1134"/>
          <w:tab w:val="left" w:pos="1701"/>
        </w:tabs>
        <w:rPr>
          <w:lang w:val="en-GB"/>
        </w:rPr>
      </w:pPr>
      <w:r w:rsidRPr="00887EF5">
        <w:rPr>
          <w:lang w:val="en-GB"/>
        </w:rPr>
        <w:t>143.</w:t>
      </w:r>
      <w:r w:rsidRPr="00887EF5">
        <w:rPr>
          <w:lang w:val="en-GB"/>
        </w:rPr>
        <w:tab/>
        <w:t xml:space="preserve"> </w:t>
      </w:r>
      <w:r w:rsidR="00B236FB" w:rsidRPr="00887EF5">
        <w:rPr>
          <w:lang w:val="en-GB"/>
        </w:rPr>
        <w:t>A so-called "rebirth centre" was set up in Ouagadougou in 2002 f</w:t>
      </w:r>
      <w:r w:rsidRPr="00887EF5">
        <w:rPr>
          <w:lang w:val="en-GB"/>
        </w:rPr>
        <w:t xml:space="preserve">or </w:t>
      </w:r>
      <w:r w:rsidR="00B236FB" w:rsidRPr="00887EF5">
        <w:rPr>
          <w:lang w:val="en-GB"/>
        </w:rPr>
        <w:t>the physical and psychological care of abused or abandoned children, who are accommodated in that centre until</w:t>
      </w:r>
      <w:r w:rsidRPr="00887EF5">
        <w:rPr>
          <w:lang w:val="en-GB"/>
        </w:rPr>
        <w:t xml:space="preserve"> a solution </w:t>
      </w:r>
      <w:r w:rsidR="00B236FB" w:rsidRPr="00887EF5">
        <w:rPr>
          <w:lang w:val="en-GB"/>
        </w:rPr>
        <w:t xml:space="preserve">is worked out </w:t>
      </w:r>
      <w:r w:rsidRPr="00887EF5">
        <w:rPr>
          <w:lang w:val="en-GB"/>
        </w:rPr>
        <w:t xml:space="preserve">with the family or </w:t>
      </w:r>
      <w:r w:rsidR="00B236FB" w:rsidRPr="00887EF5">
        <w:rPr>
          <w:lang w:val="en-GB"/>
        </w:rPr>
        <w:t>through the</w:t>
      </w:r>
      <w:r w:rsidRPr="00887EF5">
        <w:rPr>
          <w:lang w:val="en-GB"/>
        </w:rPr>
        <w:t xml:space="preserve"> </w:t>
      </w:r>
      <w:r w:rsidR="00B236FB" w:rsidRPr="00887EF5">
        <w:rPr>
          <w:lang w:val="en-GB"/>
        </w:rPr>
        <w:t>judicial authorities</w:t>
      </w:r>
      <w:r w:rsidRPr="00887EF5">
        <w:rPr>
          <w:lang w:val="en-GB"/>
        </w:rPr>
        <w:t xml:space="preserve">. </w:t>
      </w:r>
      <w:r w:rsidR="00B236FB" w:rsidRPr="00887EF5">
        <w:rPr>
          <w:lang w:val="en-GB"/>
        </w:rPr>
        <w:t xml:space="preserve">Of the 1,479 children admitted to the centre between </w:t>
      </w:r>
      <w:r w:rsidRPr="00887EF5">
        <w:rPr>
          <w:lang w:val="en-GB"/>
        </w:rPr>
        <w:t xml:space="preserve">January </w:t>
      </w:r>
      <w:r w:rsidR="00B236FB" w:rsidRPr="00887EF5">
        <w:rPr>
          <w:lang w:val="en-GB"/>
        </w:rPr>
        <w:t>and</w:t>
      </w:r>
      <w:r w:rsidRPr="00887EF5">
        <w:rPr>
          <w:lang w:val="en-GB"/>
        </w:rPr>
        <w:t xml:space="preserve"> September 2006, 867 </w:t>
      </w:r>
      <w:r w:rsidR="0041368A" w:rsidRPr="00887EF5">
        <w:rPr>
          <w:lang w:val="en-GB"/>
        </w:rPr>
        <w:t xml:space="preserve">had </w:t>
      </w:r>
      <w:r w:rsidR="000D742E" w:rsidRPr="00887EF5">
        <w:rPr>
          <w:lang w:val="en-GB"/>
        </w:rPr>
        <w:t>been</w:t>
      </w:r>
      <w:r w:rsidR="0041368A" w:rsidRPr="00887EF5">
        <w:rPr>
          <w:lang w:val="en-GB"/>
        </w:rPr>
        <w:t xml:space="preserve"> lost</w:t>
      </w:r>
      <w:r w:rsidRPr="00887EF5">
        <w:rPr>
          <w:lang w:val="en-GB"/>
        </w:rPr>
        <w:t xml:space="preserve">, 937 </w:t>
      </w:r>
      <w:r w:rsidR="0041368A" w:rsidRPr="00887EF5">
        <w:rPr>
          <w:lang w:val="en-GB"/>
        </w:rPr>
        <w:t xml:space="preserve">had </w:t>
      </w:r>
      <w:r w:rsidRPr="00887EF5">
        <w:rPr>
          <w:lang w:val="en-GB"/>
        </w:rPr>
        <w:t xml:space="preserve">run away, 117 </w:t>
      </w:r>
      <w:r w:rsidR="0041368A" w:rsidRPr="00887EF5">
        <w:rPr>
          <w:lang w:val="en-GB"/>
        </w:rPr>
        <w:t xml:space="preserve">were </w:t>
      </w:r>
      <w:r w:rsidRPr="00887EF5">
        <w:rPr>
          <w:lang w:val="en-GB"/>
        </w:rPr>
        <w:t xml:space="preserve">victims of </w:t>
      </w:r>
      <w:r w:rsidR="0041368A" w:rsidRPr="00887EF5">
        <w:rPr>
          <w:lang w:val="en-GB"/>
        </w:rPr>
        <w:t>abuse</w:t>
      </w:r>
      <w:r w:rsidRPr="00887EF5">
        <w:rPr>
          <w:lang w:val="en-GB"/>
        </w:rPr>
        <w:t xml:space="preserve">, 89 </w:t>
      </w:r>
      <w:r w:rsidR="0041368A" w:rsidRPr="00887EF5">
        <w:rPr>
          <w:lang w:val="en-GB"/>
        </w:rPr>
        <w:t xml:space="preserve">were </w:t>
      </w:r>
      <w:r w:rsidRPr="00887EF5">
        <w:rPr>
          <w:lang w:val="en-GB"/>
        </w:rPr>
        <w:t xml:space="preserve">foundlings and </w:t>
      </w:r>
      <w:r w:rsidR="000D742E" w:rsidRPr="00887EF5">
        <w:rPr>
          <w:lang w:val="en-GB"/>
        </w:rPr>
        <w:t>9</w:t>
      </w:r>
      <w:r w:rsidR="0041368A" w:rsidRPr="00887EF5">
        <w:rPr>
          <w:lang w:val="en-GB"/>
        </w:rPr>
        <w:t xml:space="preserve"> had a</w:t>
      </w:r>
      <w:r w:rsidRPr="00887EF5">
        <w:rPr>
          <w:lang w:val="en-GB"/>
        </w:rPr>
        <w:t xml:space="preserve"> </w:t>
      </w:r>
      <w:r w:rsidR="0041368A" w:rsidRPr="00887EF5">
        <w:rPr>
          <w:lang w:val="en-GB"/>
        </w:rPr>
        <w:t xml:space="preserve">mentally ill </w:t>
      </w:r>
      <w:r w:rsidRPr="00887EF5">
        <w:rPr>
          <w:lang w:val="en-GB"/>
        </w:rPr>
        <w:t>mother.</w:t>
      </w:r>
    </w:p>
    <w:p w:rsidR="001E6CEE" w:rsidRPr="00887EF5" w:rsidRDefault="001E6CEE" w:rsidP="00267BD0">
      <w:pPr>
        <w:tabs>
          <w:tab w:val="left" w:pos="567"/>
          <w:tab w:val="left" w:pos="1134"/>
          <w:tab w:val="left" w:pos="1701"/>
        </w:tabs>
        <w:rPr>
          <w:lang w:val="en-GB"/>
        </w:rPr>
      </w:pPr>
    </w:p>
    <w:p w:rsidR="001E6CEE" w:rsidRPr="00887EF5" w:rsidRDefault="001E6CEE" w:rsidP="00267BD0">
      <w:pPr>
        <w:tabs>
          <w:tab w:val="left" w:pos="567"/>
          <w:tab w:val="left" w:pos="1134"/>
          <w:tab w:val="left" w:pos="1701"/>
        </w:tabs>
        <w:spacing w:after="240"/>
        <w:rPr>
          <w:lang w:val="en-GB"/>
        </w:rPr>
      </w:pPr>
      <w:r w:rsidRPr="00887EF5">
        <w:rPr>
          <w:lang w:val="en-GB"/>
        </w:rPr>
        <w:t>144.</w:t>
      </w:r>
      <w:r w:rsidRPr="00887EF5">
        <w:rPr>
          <w:lang w:val="en-GB"/>
        </w:rPr>
        <w:tab/>
      </w:r>
      <w:r w:rsidR="0041368A" w:rsidRPr="00887EF5">
        <w:rPr>
          <w:lang w:val="en-GB"/>
        </w:rPr>
        <w:t xml:space="preserve">The following figures are available regarding </w:t>
      </w:r>
      <w:r w:rsidRPr="00887EF5">
        <w:rPr>
          <w:lang w:val="en-GB"/>
        </w:rPr>
        <w:t>children victims of violence:</w:t>
      </w:r>
    </w:p>
    <w:p w:rsidR="001E6CEE" w:rsidRPr="00887EF5" w:rsidRDefault="0041368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N</w:t>
      </w:r>
      <w:r w:rsidR="001E6CEE" w:rsidRPr="00887EF5">
        <w:rPr>
          <w:lang w:val="en-GB"/>
        </w:rPr>
        <w:t>umber of cases</w:t>
      </w:r>
      <w:r w:rsidRPr="00887EF5">
        <w:rPr>
          <w:lang w:val="en-GB"/>
        </w:rPr>
        <w:t xml:space="preserve">, reported in the period 1999-2006, of </w:t>
      </w:r>
      <w:r w:rsidR="001E6CEE" w:rsidRPr="00887EF5">
        <w:rPr>
          <w:lang w:val="en-GB"/>
        </w:rPr>
        <w:t xml:space="preserve">children victims of brutality and/or </w:t>
      </w:r>
      <w:r w:rsidRPr="00887EF5">
        <w:rPr>
          <w:lang w:val="en-GB"/>
        </w:rPr>
        <w:t>abandonment</w:t>
      </w:r>
      <w:r w:rsidR="001E6CEE" w:rsidRPr="00887EF5">
        <w:rPr>
          <w:lang w:val="en-GB"/>
        </w:rPr>
        <w:t xml:space="preserve"> </w:t>
      </w:r>
      <w:r w:rsidRPr="00887EF5">
        <w:rPr>
          <w:lang w:val="en-GB"/>
        </w:rPr>
        <w:t>by</w:t>
      </w:r>
      <w:r w:rsidR="001E6CEE" w:rsidRPr="00887EF5">
        <w:rPr>
          <w:lang w:val="en-GB"/>
        </w:rPr>
        <w:t xml:space="preserve"> their parents, other family members or other </w:t>
      </w:r>
      <w:r w:rsidRPr="00887EF5">
        <w:rPr>
          <w:lang w:val="en-GB"/>
        </w:rPr>
        <w:t xml:space="preserve">persons </w:t>
      </w:r>
      <w:r w:rsidR="000D742E" w:rsidRPr="00887EF5">
        <w:rPr>
          <w:lang w:val="en-GB"/>
        </w:rPr>
        <w:t>exercising</w:t>
      </w:r>
      <w:r w:rsidRPr="00887EF5">
        <w:rPr>
          <w:lang w:val="en-GB"/>
        </w:rPr>
        <w:t xml:space="preserve"> custody</w:t>
      </w:r>
      <w:r w:rsidR="001E6CEE" w:rsidRPr="00887EF5">
        <w:rPr>
          <w:lang w:val="en-GB"/>
        </w:rPr>
        <w:t xml:space="preserve">: </w:t>
      </w:r>
      <w:smartTag w:uri="urn:schemas-microsoft-com:office:smarttags" w:element="metricconverter">
        <w:smartTagPr>
          <w:attr w:name="ProductID" w:val="690 in"/>
        </w:smartTagPr>
        <w:r w:rsidR="001E6CEE" w:rsidRPr="00887EF5">
          <w:rPr>
            <w:lang w:val="en-GB"/>
          </w:rPr>
          <w:t>690 in</w:t>
        </w:r>
      </w:smartTag>
      <w:r w:rsidR="001E6CEE" w:rsidRPr="00887EF5">
        <w:rPr>
          <w:lang w:val="en-GB"/>
        </w:rPr>
        <w:t xml:space="preserve"> the provinces of Houet and Kadiogo</w:t>
      </w:r>
      <w:r w:rsidRPr="00887EF5">
        <w:rPr>
          <w:lang w:val="en-GB"/>
        </w:rPr>
        <w:t>.</w:t>
      </w:r>
      <w:r w:rsidR="001E6CEE" w:rsidRPr="00887EF5">
        <w:rPr>
          <w:lang w:val="en-GB"/>
        </w:rPr>
        <w:t xml:space="preserve"> </w:t>
      </w:r>
    </w:p>
    <w:p w:rsidR="001E6CEE" w:rsidRPr="00887EF5" w:rsidRDefault="0041368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N</w:t>
      </w:r>
      <w:r w:rsidR="001E6CEE" w:rsidRPr="00887EF5">
        <w:rPr>
          <w:lang w:val="en-GB"/>
        </w:rPr>
        <w:t xml:space="preserve">umber of </w:t>
      </w:r>
      <w:r w:rsidRPr="00887EF5">
        <w:rPr>
          <w:lang w:val="en-GB"/>
        </w:rPr>
        <w:t>reported</w:t>
      </w:r>
      <w:r w:rsidR="001E6CEE" w:rsidRPr="00887EF5">
        <w:rPr>
          <w:lang w:val="en-GB"/>
        </w:rPr>
        <w:t xml:space="preserve"> cases which led to </w:t>
      </w:r>
      <w:r w:rsidRPr="00887EF5">
        <w:rPr>
          <w:lang w:val="en-GB"/>
        </w:rPr>
        <w:t>punishment</w:t>
      </w:r>
      <w:r w:rsidR="001E6CEE" w:rsidRPr="00887EF5">
        <w:rPr>
          <w:lang w:val="en-GB"/>
        </w:rPr>
        <w:t xml:space="preserve"> or </w:t>
      </w:r>
      <w:r w:rsidRPr="00887EF5">
        <w:rPr>
          <w:lang w:val="en-GB"/>
        </w:rPr>
        <w:t>other consequences</w:t>
      </w:r>
      <w:r w:rsidR="001E6CEE" w:rsidRPr="00887EF5">
        <w:rPr>
          <w:lang w:val="en-GB"/>
        </w:rPr>
        <w:t xml:space="preserve"> for </w:t>
      </w:r>
      <w:r w:rsidRPr="00887EF5">
        <w:rPr>
          <w:lang w:val="en-GB"/>
        </w:rPr>
        <w:t>those responsible</w:t>
      </w:r>
      <w:r w:rsidR="001E6CEE" w:rsidRPr="00887EF5">
        <w:rPr>
          <w:lang w:val="en-GB"/>
        </w:rPr>
        <w:t xml:space="preserve">: </w:t>
      </w:r>
      <w:r w:rsidRPr="00887EF5">
        <w:rPr>
          <w:lang w:val="en-GB"/>
        </w:rPr>
        <w:t>Most</w:t>
      </w:r>
      <w:r w:rsidR="001E6CEE" w:rsidRPr="00887EF5">
        <w:rPr>
          <w:lang w:val="en-GB"/>
        </w:rPr>
        <w:t xml:space="preserve"> case</w:t>
      </w:r>
      <w:r w:rsidRPr="00887EF5">
        <w:rPr>
          <w:lang w:val="en-GB"/>
        </w:rPr>
        <w:t>s</w:t>
      </w:r>
      <w:r w:rsidR="001E6CEE" w:rsidRPr="00887EF5">
        <w:rPr>
          <w:lang w:val="en-GB"/>
        </w:rPr>
        <w:t xml:space="preserve"> are treated by social action </w:t>
      </w:r>
      <w:r w:rsidRPr="00887EF5">
        <w:rPr>
          <w:lang w:val="en-GB"/>
        </w:rPr>
        <w:t xml:space="preserve">units </w:t>
      </w:r>
      <w:r w:rsidR="001E6CEE" w:rsidRPr="00887EF5">
        <w:rPr>
          <w:lang w:val="en-GB"/>
        </w:rPr>
        <w:t xml:space="preserve">and the </w:t>
      </w:r>
      <w:r w:rsidRPr="00887EF5">
        <w:rPr>
          <w:lang w:val="en-GB"/>
        </w:rPr>
        <w:t>perpetrators</w:t>
      </w:r>
      <w:r w:rsidR="001E6CEE" w:rsidRPr="00887EF5">
        <w:rPr>
          <w:lang w:val="en-GB"/>
        </w:rPr>
        <w:t xml:space="preserve"> </w:t>
      </w:r>
      <w:r w:rsidRPr="00887EF5">
        <w:rPr>
          <w:lang w:val="en-GB"/>
        </w:rPr>
        <w:t>have been</w:t>
      </w:r>
      <w:r w:rsidR="001E6CEE" w:rsidRPr="00887EF5">
        <w:rPr>
          <w:lang w:val="en-GB"/>
        </w:rPr>
        <w:t xml:space="preserve"> sensitized. </w:t>
      </w:r>
    </w:p>
    <w:p w:rsidR="002A569C" w:rsidRPr="00887EF5" w:rsidRDefault="00DE6A13" w:rsidP="00267BD0">
      <w:pPr>
        <w:tabs>
          <w:tab w:val="left" w:pos="567"/>
          <w:tab w:val="left" w:pos="1134"/>
          <w:tab w:val="left" w:pos="1701"/>
        </w:tabs>
        <w:ind w:left="1134" w:hanging="425"/>
        <w:rPr>
          <w:lang w:val="en-GB"/>
        </w:rPr>
      </w:pPr>
      <w:r w:rsidRPr="00887EF5">
        <w:rPr>
          <w:lang w:val="en-GB"/>
        </w:rPr>
        <w:t>-</w:t>
      </w:r>
      <w:r w:rsidRPr="00887EF5">
        <w:rPr>
          <w:lang w:val="en-GB"/>
        </w:rPr>
        <w:tab/>
        <w:t xml:space="preserve">Number of </w:t>
      </w:r>
      <w:r w:rsidR="001E6CEE" w:rsidRPr="00887EF5">
        <w:rPr>
          <w:lang w:val="en-GB"/>
        </w:rPr>
        <w:t xml:space="preserve">children </w:t>
      </w:r>
      <w:r w:rsidR="004529E2" w:rsidRPr="00887EF5">
        <w:rPr>
          <w:lang w:val="en-GB"/>
        </w:rPr>
        <w:t>having received</w:t>
      </w:r>
      <w:r w:rsidR="001E6CEE" w:rsidRPr="00887EF5">
        <w:rPr>
          <w:lang w:val="en-GB"/>
        </w:rPr>
        <w:t xml:space="preserve"> special care </w:t>
      </w:r>
      <w:r w:rsidR="00C577BF" w:rsidRPr="00887EF5">
        <w:rPr>
          <w:lang w:val="en-GB"/>
        </w:rPr>
        <w:t>aimed at</w:t>
      </w:r>
      <w:r w:rsidR="004529E2" w:rsidRPr="00887EF5">
        <w:rPr>
          <w:lang w:val="en-GB"/>
        </w:rPr>
        <w:t xml:space="preserve"> recovery</w:t>
      </w:r>
      <w:r w:rsidR="001E6CEE" w:rsidRPr="00887EF5">
        <w:rPr>
          <w:lang w:val="en-GB"/>
        </w:rPr>
        <w:t xml:space="preserve"> and social </w:t>
      </w:r>
      <w:r w:rsidR="004529E2" w:rsidRPr="00887EF5">
        <w:rPr>
          <w:lang w:val="en-GB"/>
        </w:rPr>
        <w:t>reintegration</w:t>
      </w:r>
      <w:r w:rsidR="001E6CEE" w:rsidRPr="00887EF5">
        <w:rPr>
          <w:lang w:val="en-GB"/>
        </w:rPr>
        <w:t xml:space="preserve">: </w:t>
      </w:r>
      <w:r w:rsidR="00832D0E" w:rsidRPr="00887EF5">
        <w:rPr>
          <w:lang w:val="en-GB"/>
        </w:rPr>
        <w:t>A</w:t>
      </w:r>
      <w:r w:rsidR="001E6CEE" w:rsidRPr="00887EF5">
        <w:rPr>
          <w:lang w:val="en-GB"/>
        </w:rPr>
        <w:t xml:space="preserve">ll </w:t>
      </w:r>
      <w:r w:rsidR="00832D0E" w:rsidRPr="00887EF5">
        <w:rPr>
          <w:lang w:val="en-GB"/>
        </w:rPr>
        <w:t xml:space="preserve">children admitted </w:t>
      </w:r>
      <w:r w:rsidR="001E6CEE" w:rsidRPr="00887EF5">
        <w:rPr>
          <w:lang w:val="en-GB"/>
        </w:rPr>
        <w:t xml:space="preserve">received </w:t>
      </w:r>
      <w:r w:rsidR="00832D0E" w:rsidRPr="00887EF5">
        <w:rPr>
          <w:lang w:val="en-GB"/>
        </w:rPr>
        <w:t xml:space="preserve">such care, which consists </w:t>
      </w:r>
      <w:r w:rsidR="001E6CEE" w:rsidRPr="00887EF5">
        <w:rPr>
          <w:lang w:val="en-GB"/>
        </w:rPr>
        <w:t>in</w:t>
      </w:r>
      <w:r w:rsidR="00832D0E" w:rsidRPr="00887EF5">
        <w:rPr>
          <w:lang w:val="en-GB"/>
        </w:rPr>
        <w:t>, inter alia,</w:t>
      </w:r>
      <w:r w:rsidR="001E6CEE" w:rsidRPr="00887EF5">
        <w:rPr>
          <w:lang w:val="en-GB"/>
        </w:rPr>
        <w:t xml:space="preserve"> helping victim</w:t>
      </w:r>
      <w:r w:rsidR="00C577BF" w:rsidRPr="00887EF5">
        <w:rPr>
          <w:lang w:val="en-GB"/>
        </w:rPr>
        <w:t>s</w:t>
      </w:r>
      <w:r w:rsidR="001E6CEE" w:rsidRPr="00887EF5">
        <w:rPr>
          <w:lang w:val="en-GB"/>
        </w:rPr>
        <w:t xml:space="preserve"> to </w:t>
      </w:r>
      <w:r w:rsidR="00C577BF" w:rsidRPr="00887EF5">
        <w:rPr>
          <w:lang w:val="en-GB"/>
        </w:rPr>
        <w:t>find again their balance in terms of</w:t>
      </w:r>
      <w:r w:rsidR="001E6CEE" w:rsidRPr="00887EF5">
        <w:rPr>
          <w:lang w:val="en-GB"/>
        </w:rPr>
        <w:t xml:space="preserve"> family and </w:t>
      </w:r>
      <w:r w:rsidR="00832D0E" w:rsidRPr="00887EF5">
        <w:rPr>
          <w:lang w:val="en-GB"/>
        </w:rPr>
        <w:t>occupation</w:t>
      </w:r>
      <w:r w:rsidR="001E6CEE" w:rsidRPr="00887EF5">
        <w:rPr>
          <w:lang w:val="en-GB"/>
        </w:rPr>
        <w:t xml:space="preserve">, </w:t>
      </w:r>
      <w:r w:rsidR="00832D0E" w:rsidRPr="00887EF5">
        <w:rPr>
          <w:lang w:val="en-GB"/>
        </w:rPr>
        <w:t>return to</w:t>
      </w:r>
      <w:r w:rsidR="001E6CEE" w:rsidRPr="00887EF5">
        <w:rPr>
          <w:lang w:val="en-GB"/>
        </w:rPr>
        <w:t xml:space="preserve"> </w:t>
      </w:r>
      <w:r w:rsidR="00832D0E" w:rsidRPr="00887EF5">
        <w:rPr>
          <w:lang w:val="en-GB"/>
        </w:rPr>
        <w:t xml:space="preserve">school (in the case of dropouts) </w:t>
      </w:r>
      <w:r w:rsidR="001E6CEE" w:rsidRPr="00887EF5">
        <w:rPr>
          <w:lang w:val="en-GB"/>
        </w:rPr>
        <w:t xml:space="preserve">or </w:t>
      </w:r>
      <w:r w:rsidR="00832D0E" w:rsidRPr="00887EF5">
        <w:rPr>
          <w:lang w:val="en-GB"/>
        </w:rPr>
        <w:t>find</w:t>
      </w:r>
      <w:r w:rsidR="001E6CEE" w:rsidRPr="00887EF5">
        <w:rPr>
          <w:lang w:val="en-GB"/>
        </w:rPr>
        <w:t xml:space="preserve"> support </w:t>
      </w:r>
      <w:r w:rsidR="00C577BF" w:rsidRPr="00887EF5">
        <w:rPr>
          <w:lang w:val="en-GB"/>
        </w:rPr>
        <w:t>to</w:t>
      </w:r>
      <w:r w:rsidR="00832D0E" w:rsidRPr="00887EF5">
        <w:rPr>
          <w:lang w:val="en-GB"/>
        </w:rPr>
        <w:t xml:space="preserve"> carry</w:t>
      </w:r>
      <w:r w:rsidR="00C577BF" w:rsidRPr="00887EF5">
        <w:rPr>
          <w:lang w:val="en-GB"/>
        </w:rPr>
        <w:t xml:space="preserve"> </w:t>
      </w:r>
      <w:r w:rsidR="00832D0E" w:rsidRPr="00887EF5">
        <w:rPr>
          <w:lang w:val="en-GB"/>
        </w:rPr>
        <w:t>out</w:t>
      </w:r>
      <w:r w:rsidR="001E6CEE" w:rsidRPr="00887EF5">
        <w:rPr>
          <w:lang w:val="en-GB"/>
        </w:rPr>
        <w:t xml:space="preserve"> an income-generating activity</w:t>
      </w:r>
      <w:r w:rsidR="00832D0E" w:rsidRPr="00887EF5">
        <w:rPr>
          <w:lang w:val="en-GB"/>
        </w:rPr>
        <w:t>.</w:t>
      </w:r>
    </w:p>
    <w:p w:rsidR="000F5A00" w:rsidRPr="00887EF5" w:rsidRDefault="000F5A00" w:rsidP="00267BD0">
      <w:pPr>
        <w:tabs>
          <w:tab w:val="left" w:pos="567"/>
          <w:tab w:val="left" w:pos="1134"/>
          <w:tab w:val="left" w:pos="1701"/>
        </w:tabs>
        <w:ind w:left="360" w:hanging="360"/>
        <w:rPr>
          <w:lang w:val="en-GB"/>
        </w:rPr>
      </w:pPr>
    </w:p>
    <w:p w:rsidR="000F5A00" w:rsidRPr="00887EF5" w:rsidRDefault="000F5A00" w:rsidP="00267BD0">
      <w:pPr>
        <w:tabs>
          <w:tab w:val="left" w:pos="567"/>
          <w:tab w:val="left" w:pos="1134"/>
          <w:tab w:val="left" w:pos="1701"/>
        </w:tabs>
        <w:rPr>
          <w:lang w:val="en-GB"/>
        </w:rPr>
      </w:pPr>
      <w:r w:rsidRPr="00887EF5">
        <w:rPr>
          <w:b/>
          <w:bCs/>
          <w:lang w:val="en-GB"/>
        </w:rPr>
        <w:t>Recommendation, paragraph 37 (b): Introducing the legal prohibition of the use of corporal punishment in schools and other institutions and at home.</w:t>
      </w:r>
    </w:p>
    <w:p w:rsidR="001E6CEE" w:rsidRPr="00887EF5" w:rsidRDefault="001E6CEE" w:rsidP="00267BD0">
      <w:pPr>
        <w:tabs>
          <w:tab w:val="left" w:pos="567"/>
          <w:tab w:val="left" w:pos="1134"/>
          <w:tab w:val="left" w:pos="1701"/>
        </w:tabs>
        <w:rPr>
          <w:lang w:val="en-GB"/>
        </w:rPr>
      </w:pPr>
    </w:p>
    <w:p w:rsidR="00FB0B4B" w:rsidRPr="00887EF5" w:rsidRDefault="00FB0B4B" w:rsidP="00267BD0">
      <w:pPr>
        <w:tabs>
          <w:tab w:val="left" w:pos="567"/>
          <w:tab w:val="left" w:pos="1134"/>
          <w:tab w:val="left" w:pos="1701"/>
        </w:tabs>
        <w:rPr>
          <w:lang w:val="en-GB"/>
        </w:rPr>
      </w:pPr>
      <w:r w:rsidRPr="00887EF5">
        <w:rPr>
          <w:lang w:val="en-GB"/>
        </w:rPr>
        <w:t>145.</w:t>
      </w:r>
      <w:r w:rsidRPr="00887EF5">
        <w:rPr>
          <w:lang w:val="en-GB"/>
        </w:rPr>
        <w:tab/>
      </w:r>
      <w:r w:rsidR="00F60A94" w:rsidRPr="00887EF5">
        <w:rPr>
          <w:lang w:val="en-GB"/>
        </w:rPr>
        <w:t>D</w:t>
      </w:r>
      <w:r w:rsidRPr="00887EF5">
        <w:rPr>
          <w:lang w:val="en-GB"/>
        </w:rPr>
        <w:t xml:space="preserve">ecree </w:t>
      </w:r>
      <w:r w:rsidR="00F60A94" w:rsidRPr="00887EF5">
        <w:rPr>
          <w:lang w:val="en-GB"/>
        </w:rPr>
        <w:t>No.</w:t>
      </w:r>
      <w:r w:rsidR="00654AE7" w:rsidRPr="00887EF5">
        <w:rPr>
          <w:lang w:val="en-GB"/>
        </w:rPr>
        <w:t xml:space="preserve"> </w:t>
      </w:r>
      <w:r w:rsidRPr="00887EF5">
        <w:rPr>
          <w:lang w:val="en-GB"/>
        </w:rPr>
        <w:t xml:space="preserve">289 </w:t>
      </w:r>
      <w:r w:rsidR="00F60A94" w:rsidRPr="00887EF5">
        <w:rPr>
          <w:lang w:val="en-GB"/>
        </w:rPr>
        <w:t>bis</w:t>
      </w:r>
      <w:r w:rsidRPr="00887EF5">
        <w:rPr>
          <w:lang w:val="en-GB"/>
        </w:rPr>
        <w:t xml:space="preserve"> of </w:t>
      </w:r>
      <w:r w:rsidR="00F60A94" w:rsidRPr="00887EF5">
        <w:rPr>
          <w:lang w:val="en-GB"/>
        </w:rPr>
        <w:t>3</w:t>
      </w:r>
      <w:r w:rsidRPr="00887EF5">
        <w:rPr>
          <w:lang w:val="en-GB"/>
        </w:rPr>
        <w:t xml:space="preserve"> August 1965 </w:t>
      </w:r>
      <w:r w:rsidR="00F60A94" w:rsidRPr="00887EF5">
        <w:rPr>
          <w:lang w:val="en-GB"/>
        </w:rPr>
        <w:t xml:space="preserve">on the </w:t>
      </w:r>
      <w:r w:rsidRPr="00887EF5">
        <w:rPr>
          <w:lang w:val="en-GB"/>
        </w:rPr>
        <w:t xml:space="preserve">reorganization of primary education, </w:t>
      </w:r>
      <w:r w:rsidR="00F60A94" w:rsidRPr="00887EF5">
        <w:rPr>
          <w:lang w:val="en-GB"/>
        </w:rPr>
        <w:t>amended</w:t>
      </w:r>
      <w:r w:rsidRPr="00887EF5">
        <w:rPr>
          <w:lang w:val="en-GB"/>
        </w:rPr>
        <w:t xml:space="preserve"> by decree 67/111 of </w:t>
      </w:r>
      <w:r w:rsidR="00F60A94" w:rsidRPr="00887EF5">
        <w:rPr>
          <w:lang w:val="en-GB"/>
        </w:rPr>
        <w:t xml:space="preserve">20 </w:t>
      </w:r>
      <w:r w:rsidRPr="00887EF5">
        <w:rPr>
          <w:lang w:val="en-GB"/>
        </w:rPr>
        <w:t>May 1967</w:t>
      </w:r>
      <w:r w:rsidR="00F60A94" w:rsidRPr="00887EF5">
        <w:rPr>
          <w:lang w:val="en-GB"/>
        </w:rPr>
        <w:t>,</w:t>
      </w:r>
      <w:r w:rsidRPr="00887EF5">
        <w:rPr>
          <w:lang w:val="en-GB"/>
        </w:rPr>
        <w:t xml:space="preserve"> </w:t>
      </w:r>
      <w:r w:rsidR="00F60A94" w:rsidRPr="00887EF5">
        <w:rPr>
          <w:lang w:val="en-GB"/>
        </w:rPr>
        <w:t>strictly</w:t>
      </w:r>
      <w:r w:rsidRPr="00887EF5">
        <w:rPr>
          <w:lang w:val="en-GB"/>
        </w:rPr>
        <w:t xml:space="preserve"> prohibits c</w:t>
      </w:r>
      <w:r w:rsidR="00F60A94" w:rsidRPr="00887EF5">
        <w:rPr>
          <w:lang w:val="en-GB"/>
        </w:rPr>
        <w:t>orporal punishment</w:t>
      </w:r>
      <w:r w:rsidRPr="00887EF5">
        <w:rPr>
          <w:lang w:val="en-GB"/>
        </w:rPr>
        <w:t xml:space="preserve"> in schools. </w:t>
      </w:r>
      <w:r w:rsidR="00F60A94" w:rsidRPr="00887EF5">
        <w:rPr>
          <w:lang w:val="en-GB"/>
        </w:rPr>
        <w:t>Training</w:t>
      </w:r>
      <w:r w:rsidRPr="00887EF5">
        <w:rPr>
          <w:lang w:val="en-GB"/>
        </w:rPr>
        <w:t xml:space="preserve">, information and </w:t>
      </w:r>
      <w:r w:rsidR="00F60A94" w:rsidRPr="00887EF5">
        <w:rPr>
          <w:lang w:val="en-GB"/>
        </w:rPr>
        <w:t>awareness-raising activities</w:t>
      </w:r>
      <w:r w:rsidRPr="00887EF5">
        <w:rPr>
          <w:lang w:val="en-GB"/>
        </w:rPr>
        <w:t xml:space="preserve"> are </w:t>
      </w:r>
      <w:r w:rsidR="00F60A94" w:rsidRPr="00887EF5">
        <w:rPr>
          <w:lang w:val="en-GB"/>
        </w:rPr>
        <w:t>carried out</w:t>
      </w:r>
      <w:r w:rsidRPr="00887EF5">
        <w:rPr>
          <w:lang w:val="en-GB"/>
        </w:rPr>
        <w:t xml:space="preserve">, </w:t>
      </w:r>
      <w:r w:rsidR="00F60A94" w:rsidRPr="00887EF5">
        <w:rPr>
          <w:lang w:val="en-GB"/>
        </w:rPr>
        <w:t>especially</w:t>
      </w:r>
      <w:r w:rsidRPr="00887EF5">
        <w:rPr>
          <w:lang w:val="en-GB"/>
        </w:rPr>
        <w:t xml:space="preserve"> </w:t>
      </w:r>
      <w:r w:rsidR="000D3905" w:rsidRPr="00887EF5">
        <w:rPr>
          <w:lang w:val="en-GB"/>
        </w:rPr>
        <w:t>where a case of</w:t>
      </w:r>
      <w:r w:rsidRPr="00887EF5">
        <w:rPr>
          <w:lang w:val="en-GB"/>
        </w:rPr>
        <w:t xml:space="preserve"> </w:t>
      </w:r>
      <w:r w:rsidR="00F60A94" w:rsidRPr="00887EF5">
        <w:rPr>
          <w:lang w:val="en-GB"/>
        </w:rPr>
        <w:t xml:space="preserve">corporal punishment </w:t>
      </w:r>
      <w:r w:rsidRPr="00887EF5">
        <w:rPr>
          <w:lang w:val="en-GB"/>
        </w:rPr>
        <w:t xml:space="preserve">case is </w:t>
      </w:r>
      <w:r w:rsidR="00F60A94" w:rsidRPr="00887EF5">
        <w:rPr>
          <w:lang w:val="en-GB"/>
        </w:rPr>
        <w:t>reported</w:t>
      </w:r>
      <w:r w:rsidRPr="00887EF5">
        <w:rPr>
          <w:lang w:val="en-GB"/>
        </w:rPr>
        <w:t>.</w:t>
      </w:r>
    </w:p>
    <w:p w:rsidR="00FB0B4B" w:rsidRPr="00887EF5" w:rsidRDefault="00FB0B4B" w:rsidP="00267BD0">
      <w:pPr>
        <w:tabs>
          <w:tab w:val="left" w:pos="567"/>
          <w:tab w:val="left" w:pos="1134"/>
          <w:tab w:val="left" w:pos="1701"/>
        </w:tabs>
        <w:rPr>
          <w:lang w:val="en-GB"/>
        </w:rPr>
      </w:pPr>
    </w:p>
    <w:p w:rsidR="00FB0B4B" w:rsidRPr="00887EF5" w:rsidRDefault="000F5A00" w:rsidP="00267BD0">
      <w:pPr>
        <w:tabs>
          <w:tab w:val="left" w:pos="567"/>
          <w:tab w:val="left" w:pos="1134"/>
          <w:tab w:val="left" w:pos="1701"/>
        </w:tabs>
        <w:rPr>
          <w:b/>
          <w:bCs/>
          <w:lang w:val="en-GB"/>
        </w:rPr>
      </w:pPr>
      <w:r w:rsidRPr="00887EF5">
        <w:rPr>
          <w:b/>
          <w:bCs/>
          <w:lang w:val="en-GB"/>
        </w:rPr>
        <w:t>Recommendation, paragraph 37 (c):</w:t>
      </w:r>
      <w:r w:rsidR="00FB0B4B" w:rsidRPr="00887EF5">
        <w:rPr>
          <w:b/>
          <w:bCs/>
          <w:lang w:val="en-GB"/>
        </w:rPr>
        <w:t xml:space="preserve"> </w:t>
      </w:r>
      <w:r w:rsidRPr="00887EF5">
        <w:rPr>
          <w:b/>
          <w:bCs/>
          <w:lang w:val="en-GB"/>
        </w:rPr>
        <w:t>Establish</w:t>
      </w:r>
      <w:r w:rsidR="00F60A94" w:rsidRPr="00887EF5">
        <w:rPr>
          <w:b/>
          <w:bCs/>
          <w:lang w:val="en-GB"/>
        </w:rPr>
        <w:t>ing</w:t>
      </w:r>
      <w:r w:rsidRPr="00887EF5">
        <w:rPr>
          <w:b/>
          <w:bCs/>
          <w:lang w:val="en-GB"/>
        </w:rPr>
        <w:t xml:space="preserve"> an appropriate complaint procedure and inform children about this mechanism.</w:t>
      </w:r>
      <w:r w:rsidR="00FB0B4B" w:rsidRPr="00887EF5">
        <w:rPr>
          <w:b/>
          <w:bCs/>
          <w:lang w:val="en-GB"/>
        </w:rPr>
        <w:t xml:space="preserve"> </w:t>
      </w:r>
    </w:p>
    <w:p w:rsidR="000F5A00" w:rsidRPr="00887EF5" w:rsidRDefault="000F5A00" w:rsidP="00267BD0">
      <w:pPr>
        <w:tabs>
          <w:tab w:val="left" w:pos="567"/>
          <w:tab w:val="left" w:pos="1134"/>
          <w:tab w:val="left" w:pos="1701"/>
        </w:tabs>
        <w:rPr>
          <w:b/>
          <w:bCs/>
          <w:lang w:val="en-GB"/>
        </w:rPr>
      </w:pPr>
    </w:p>
    <w:p w:rsidR="00FB0B4B" w:rsidRPr="00887EF5" w:rsidRDefault="00FB0B4B" w:rsidP="00267BD0">
      <w:pPr>
        <w:tabs>
          <w:tab w:val="left" w:pos="567"/>
          <w:tab w:val="left" w:pos="1134"/>
          <w:tab w:val="left" w:pos="1701"/>
        </w:tabs>
        <w:rPr>
          <w:lang w:val="en-GB"/>
        </w:rPr>
      </w:pPr>
      <w:r w:rsidRPr="00887EF5">
        <w:rPr>
          <w:lang w:val="en-GB"/>
        </w:rPr>
        <w:t>146.</w:t>
      </w:r>
      <w:r w:rsidRPr="00887EF5">
        <w:rPr>
          <w:lang w:val="en-GB"/>
        </w:rPr>
        <w:tab/>
      </w:r>
      <w:r w:rsidR="00F60A94" w:rsidRPr="00887EF5">
        <w:rPr>
          <w:lang w:val="en-GB"/>
        </w:rPr>
        <w:t xml:space="preserve">No appropriate complaint procedure </w:t>
      </w:r>
      <w:r w:rsidRPr="00887EF5">
        <w:rPr>
          <w:lang w:val="en-GB"/>
        </w:rPr>
        <w:t>exist</w:t>
      </w:r>
      <w:r w:rsidR="00F60A94" w:rsidRPr="00887EF5">
        <w:rPr>
          <w:lang w:val="en-GB"/>
        </w:rPr>
        <w:t>s</w:t>
      </w:r>
      <w:r w:rsidRPr="00887EF5">
        <w:rPr>
          <w:lang w:val="en-GB"/>
        </w:rPr>
        <w:t xml:space="preserve"> yet. </w:t>
      </w:r>
      <w:r w:rsidR="000D3905" w:rsidRPr="00887EF5">
        <w:rPr>
          <w:lang w:val="en-GB"/>
        </w:rPr>
        <w:t>When</w:t>
      </w:r>
      <w:r w:rsidR="00F60A94" w:rsidRPr="00887EF5">
        <w:rPr>
          <w:lang w:val="en-GB"/>
        </w:rPr>
        <w:t xml:space="preserve"> the rights of a child are violated</w:t>
      </w:r>
      <w:r w:rsidRPr="00887EF5">
        <w:rPr>
          <w:lang w:val="en-GB"/>
        </w:rPr>
        <w:t xml:space="preserve">, ordinary </w:t>
      </w:r>
      <w:r w:rsidR="00F60A94" w:rsidRPr="00887EF5">
        <w:rPr>
          <w:lang w:val="en-GB"/>
        </w:rPr>
        <w:t>procedures for seeking remedy</w:t>
      </w:r>
      <w:r w:rsidRPr="00887EF5">
        <w:rPr>
          <w:lang w:val="en-GB"/>
        </w:rPr>
        <w:t xml:space="preserve"> must be followed</w:t>
      </w:r>
      <w:r w:rsidR="00F60A94" w:rsidRPr="00887EF5">
        <w:rPr>
          <w:lang w:val="en-GB"/>
        </w:rPr>
        <w:t xml:space="preserve">. Namely, </w:t>
      </w:r>
      <w:r w:rsidRPr="00887EF5">
        <w:rPr>
          <w:lang w:val="en-GB"/>
        </w:rPr>
        <w:t xml:space="preserve">the parents </w:t>
      </w:r>
      <w:r w:rsidR="00F60A94" w:rsidRPr="00887EF5">
        <w:rPr>
          <w:lang w:val="en-GB"/>
        </w:rPr>
        <w:t>may file a complaint with the</w:t>
      </w:r>
      <w:r w:rsidRPr="00887EF5">
        <w:rPr>
          <w:lang w:val="en-GB"/>
        </w:rPr>
        <w:t xml:space="preserve"> police, the gendarmerie or the </w:t>
      </w:r>
      <w:r w:rsidR="00F60A94" w:rsidRPr="00887EF5">
        <w:rPr>
          <w:lang w:val="en-GB"/>
        </w:rPr>
        <w:t xml:space="preserve">public </w:t>
      </w:r>
      <w:r w:rsidRPr="00887EF5">
        <w:rPr>
          <w:lang w:val="en-GB"/>
        </w:rPr>
        <w:t xml:space="preserve">prosecutor. </w:t>
      </w:r>
      <w:r w:rsidR="00F60A94" w:rsidRPr="00887EF5">
        <w:rPr>
          <w:lang w:val="en-GB"/>
        </w:rPr>
        <w:t xml:space="preserve">Legal counsel provided by associations and </w:t>
      </w:r>
      <w:r w:rsidR="00F6664A" w:rsidRPr="00887EF5">
        <w:rPr>
          <w:lang w:val="en-GB"/>
        </w:rPr>
        <w:t>NGO</w:t>
      </w:r>
      <w:r w:rsidRPr="00887EF5">
        <w:rPr>
          <w:lang w:val="en-GB"/>
        </w:rPr>
        <w:t xml:space="preserve">s </w:t>
      </w:r>
      <w:r w:rsidR="00F60A94" w:rsidRPr="00887EF5">
        <w:rPr>
          <w:lang w:val="en-GB"/>
        </w:rPr>
        <w:t>defending human</w:t>
      </w:r>
      <w:r w:rsidRPr="00887EF5">
        <w:rPr>
          <w:lang w:val="en-GB"/>
        </w:rPr>
        <w:t xml:space="preserve"> rights </w:t>
      </w:r>
      <w:r w:rsidR="00F60A94" w:rsidRPr="00887EF5">
        <w:rPr>
          <w:lang w:val="en-GB"/>
        </w:rPr>
        <w:t>helps</w:t>
      </w:r>
      <w:r w:rsidRPr="00887EF5">
        <w:rPr>
          <w:lang w:val="en-GB"/>
        </w:rPr>
        <w:t xml:space="preserve"> to fill gaps</w:t>
      </w:r>
      <w:r w:rsidR="00F60A94" w:rsidRPr="00887EF5">
        <w:rPr>
          <w:lang w:val="en-GB"/>
        </w:rPr>
        <w:t xml:space="preserve"> in the legal system</w:t>
      </w:r>
      <w:r w:rsidRPr="00887EF5">
        <w:rPr>
          <w:lang w:val="en-GB"/>
        </w:rPr>
        <w:t xml:space="preserve">. </w:t>
      </w:r>
    </w:p>
    <w:p w:rsidR="00FB0B4B" w:rsidRPr="00887EF5" w:rsidRDefault="00FB0B4B" w:rsidP="00267BD0">
      <w:pPr>
        <w:tabs>
          <w:tab w:val="left" w:pos="567"/>
          <w:tab w:val="left" w:pos="1134"/>
          <w:tab w:val="left" w:pos="1701"/>
        </w:tabs>
        <w:rPr>
          <w:lang w:val="en-GB"/>
        </w:rPr>
      </w:pPr>
    </w:p>
    <w:p w:rsidR="00FB0B4B" w:rsidRPr="00887EF5" w:rsidRDefault="000F5A00" w:rsidP="00267BD0">
      <w:pPr>
        <w:tabs>
          <w:tab w:val="left" w:pos="567"/>
          <w:tab w:val="left" w:pos="1134"/>
          <w:tab w:val="left" w:pos="1701"/>
        </w:tabs>
        <w:rPr>
          <w:b/>
          <w:bCs/>
          <w:lang w:val="en-GB"/>
        </w:rPr>
      </w:pPr>
      <w:r w:rsidRPr="00887EF5">
        <w:rPr>
          <w:b/>
          <w:bCs/>
          <w:lang w:val="en-GB"/>
        </w:rPr>
        <w:t>Recommendation, paragraph 37 (d):</w:t>
      </w:r>
      <w:r w:rsidR="00FB0B4B" w:rsidRPr="00887EF5">
        <w:rPr>
          <w:b/>
          <w:bCs/>
          <w:lang w:val="en-GB"/>
        </w:rPr>
        <w:t xml:space="preserve"> </w:t>
      </w:r>
      <w:r w:rsidR="00F60A94" w:rsidRPr="00887EF5">
        <w:rPr>
          <w:b/>
          <w:bCs/>
          <w:lang w:val="en-GB"/>
        </w:rPr>
        <w:t>Providing services for the physical and psychological recovery and social reintegration of victims of rape, abuse, neglect and ill-treatment.</w:t>
      </w:r>
    </w:p>
    <w:p w:rsidR="000F5A00" w:rsidRPr="00887EF5" w:rsidRDefault="000F5A00" w:rsidP="00267BD0">
      <w:pPr>
        <w:tabs>
          <w:tab w:val="left" w:pos="567"/>
          <w:tab w:val="left" w:pos="1134"/>
          <w:tab w:val="left" w:pos="1701"/>
        </w:tabs>
        <w:rPr>
          <w:lang w:val="en-GB"/>
        </w:rPr>
      </w:pPr>
    </w:p>
    <w:p w:rsidR="00FB0B4B" w:rsidRPr="00887EF5" w:rsidRDefault="00FB0B4B" w:rsidP="00267BD0">
      <w:pPr>
        <w:tabs>
          <w:tab w:val="left" w:pos="567"/>
          <w:tab w:val="left" w:pos="1134"/>
          <w:tab w:val="left" w:pos="1701"/>
        </w:tabs>
        <w:rPr>
          <w:lang w:val="en-GB"/>
        </w:rPr>
      </w:pPr>
      <w:r w:rsidRPr="00887EF5">
        <w:rPr>
          <w:lang w:val="en-GB"/>
        </w:rPr>
        <w:t>147.</w:t>
      </w:r>
      <w:r w:rsidRPr="00887EF5">
        <w:rPr>
          <w:lang w:val="en-GB"/>
        </w:rPr>
        <w:tab/>
      </w:r>
      <w:r w:rsidR="008C08FB" w:rsidRPr="00887EF5">
        <w:rPr>
          <w:lang w:val="en-GB"/>
        </w:rPr>
        <w:t>Such</w:t>
      </w:r>
      <w:r w:rsidRPr="00887EF5">
        <w:rPr>
          <w:lang w:val="en-GB"/>
        </w:rPr>
        <w:t xml:space="preserve"> services are provided </w:t>
      </w:r>
      <w:r w:rsidR="008C08FB" w:rsidRPr="00887EF5">
        <w:rPr>
          <w:lang w:val="en-GB"/>
        </w:rPr>
        <w:t>through</w:t>
      </w:r>
      <w:r w:rsidRPr="00887EF5">
        <w:rPr>
          <w:lang w:val="en-GB"/>
        </w:rPr>
        <w:t xml:space="preserve"> the </w:t>
      </w:r>
      <w:r w:rsidR="000D3905" w:rsidRPr="00887EF5">
        <w:rPr>
          <w:lang w:val="en-GB"/>
        </w:rPr>
        <w:t xml:space="preserve">MASSN </w:t>
      </w:r>
      <w:r w:rsidRPr="00887EF5">
        <w:rPr>
          <w:lang w:val="en-GB"/>
        </w:rPr>
        <w:t xml:space="preserve">decentralized </w:t>
      </w:r>
      <w:r w:rsidR="008C08FB" w:rsidRPr="00887EF5">
        <w:rPr>
          <w:lang w:val="en-GB"/>
        </w:rPr>
        <w:t>units</w:t>
      </w:r>
      <w:r w:rsidRPr="00887EF5">
        <w:rPr>
          <w:lang w:val="en-GB"/>
        </w:rPr>
        <w:t xml:space="preserve"> and </w:t>
      </w:r>
      <w:r w:rsidR="00356912" w:rsidRPr="00887EF5">
        <w:rPr>
          <w:lang w:val="en-GB"/>
        </w:rPr>
        <w:t>various other bodies, including the</w:t>
      </w:r>
      <w:r w:rsidRPr="00887EF5">
        <w:rPr>
          <w:lang w:val="en-GB"/>
        </w:rPr>
        <w:t xml:space="preserve"> Association </w:t>
      </w:r>
      <w:r w:rsidR="00457B6F" w:rsidRPr="00887EF5">
        <w:rPr>
          <w:lang w:val="en-GB"/>
        </w:rPr>
        <w:t xml:space="preserve">for </w:t>
      </w:r>
      <w:r w:rsidRPr="00887EF5">
        <w:rPr>
          <w:lang w:val="en-GB"/>
        </w:rPr>
        <w:t xml:space="preserve">Solidarity </w:t>
      </w:r>
      <w:r w:rsidR="00457B6F" w:rsidRPr="00887EF5">
        <w:rPr>
          <w:lang w:val="en-GB"/>
        </w:rPr>
        <w:t>with the Young</w:t>
      </w:r>
      <w:r w:rsidRPr="00887EF5">
        <w:rPr>
          <w:lang w:val="en-GB"/>
        </w:rPr>
        <w:t xml:space="preserve">, with </w:t>
      </w:r>
      <w:r w:rsidR="00457B6F" w:rsidRPr="00887EF5">
        <w:rPr>
          <w:lang w:val="en-GB"/>
        </w:rPr>
        <w:t xml:space="preserve">UNICEF </w:t>
      </w:r>
      <w:r w:rsidRPr="00887EF5">
        <w:rPr>
          <w:lang w:val="en-GB"/>
        </w:rPr>
        <w:t xml:space="preserve">support, </w:t>
      </w:r>
      <w:r w:rsidR="00356912" w:rsidRPr="00887EF5">
        <w:rPr>
          <w:lang w:val="en-GB"/>
        </w:rPr>
        <w:t>PFDS</w:t>
      </w:r>
      <w:r w:rsidRPr="00887EF5">
        <w:rPr>
          <w:lang w:val="en-GB"/>
        </w:rPr>
        <w:t xml:space="preserve">, </w:t>
      </w:r>
      <w:r w:rsidR="00DC44A9" w:rsidRPr="00887EF5">
        <w:rPr>
          <w:lang w:val="en-GB"/>
        </w:rPr>
        <w:t xml:space="preserve">and the </w:t>
      </w:r>
      <w:r w:rsidRPr="00887EF5">
        <w:rPr>
          <w:lang w:val="en-GB"/>
        </w:rPr>
        <w:t>Pougsada</w:t>
      </w:r>
      <w:r w:rsidR="00DC44A9" w:rsidRPr="00887EF5">
        <w:rPr>
          <w:lang w:val="en-GB"/>
        </w:rPr>
        <w:t xml:space="preserve"> and</w:t>
      </w:r>
      <w:r w:rsidRPr="00887EF5">
        <w:rPr>
          <w:lang w:val="en-GB"/>
        </w:rPr>
        <w:t xml:space="preserve"> </w:t>
      </w:r>
      <w:r w:rsidR="00DC44A9" w:rsidRPr="00887EF5">
        <w:rPr>
          <w:lang w:val="en-GB"/>
        </w:rPr>
        <w:t>K</w:t>
      </w:r>
      <w:r w:rsidR="003C32C0" w:rsidRPr="00887EF5">
        <w:rPr>
          <w:lang w:val="en-GB"/>
        </w:rPr>
        <w:t>e</w:t>
      </w:r>
      <w:r w:rsidR="00DC44A9" w:rsidRPr="00887EF5">
        <w:rPr>
          <w:lang w:val="en-GB"/>
        </w:rPr>
        <w:t xml:space="preserve">ogo </w:t>
      </w:r>
      <w:r w:rsidRPr="00887EF5">
        <w:rPr>
          <w:lang w:val="en-GB"/>
        </w:rPr>
        <w:t>association</w:t>
      </w:r>
      <w:r w:rsidR="00DC44A9" w:rsidRPr="00887EF5">
        <w:rPr>
          <w:lang w:val="en-GB"/>
        </w:rPr>
        <w:t>s</w:t>
      </w:r>
      <w:r w:rsidRPr="00887EF5">
        <w:rPr>
          <w:lang w:val="en-GB"/>
        </w:rPr>
        <w:t>. The</w:t>
      </w:r>
      <w:r w:rsidR="00366EB4" w:rsidRPr="00887EF5">
        <w:rPr>
          <w:lang w:val="en-GB"/>
        </w:rPr>
        <w:t xml:space="preserve"> services consist in counselling</w:t>
      </w:r>
      <w:r w:rsidRPr="00887EF5">
        <w:rPr>
          <w:lang w:val="en-GB"/>
        </w:rPr>
        <w:t xml:space="preserve">, </w:t>
      </w:r>
      <w:r w:rsidR="00366EB4" w:rsidRPr="00887EF5">
        <w:rPr>
          <w:lang w:val="en-GB"/>
        </w:rPr>
        <w:t>guidance</w:t>
      </w:r>
      <w:r w:rsidRPr="00887EF5">
        <w:rPr>
          <w:lang w:val="en-GB"/>
        </w:rPr>
        <w:t xml:space="preserve"> and psychological </w:t>
      </w:r>
      <w:r w:rsidR="00366EB4" w:rsidRPr="00887EF5">
        <w:rPr>
          <w:lang w:val="en-GB"/>
        </w:rPr>
        <w:t>support for</w:t>
      </w:r>
      <w:r w:rsidRPr="00887EF5">
        <w:rPr>
          <w:lang w:val="en-GB"/>
        </w:rPr>
        <w:t xml:space="preserve"> the victims.</w:t>
      </w:r>
    </w:p>
    <w:p w:rsidR="00FB0B4B" w:rsidRPr="00887EF5" w:rsidRDefault="00FB0B4B" w:rsidP="00267BD0">
      <w:pPr>
        <w:tabs>
          <w:tab w:val="left" w:pos="567"/>
          <w:tab w:val="left" w:pos="1134"/>
          <w:tab w:val="left" w:pos="1701"/>
        </w:tabs>
        <w:rPr>
          <w:lang w:val="en-GB"/>
        </w:rPr>
      </w:pPr>
    </w:p>
    <w:p w:rsidR="00FB0B4B" w:rsidRPr="00887EF5" w:rsidRDefault="001E5FE9" w:rsidP="00267BD0">
      <w:pPr>
        <w:tabs>
          <w:tab w:val="left" w:pos="567"/>
          <w:tab w:val="left" w:pos="1134"/>
          <w:tab w:val="left" w:pos="1701"/>
        </w:tabs>
        <w:rPr>
          <w:lang w:val="en-GB"/>
        </w:rPr>
      </w:pPr>
      <w:r w:rsidRPr="00887EF5">
        <w:rPr>
          <w:lang w:val="en-GB"/>
        </w:rPr>
        <w:t>148.</w:t>
      </w:r>
      <w:r w:rsidRPr="00887EF5">
        <w:rPr>
          <w:lang w:val="en-GB"/>
        </w:rPr>
        <w:tab/>
        <w:t>C</w:t>
      </w:r>
      <w:r w:rsidR="00FB0B4B" w:rsidRPr="00887EF5">
        <w:rPr>
          <w:lang w:val="en-GB"/>
        </w:rPr>
        <w:t>f</w:t>
      </w:r>
      <w:r w:rsidRPr="00887EF5">
        <w:rPr>
          <w:lang w:val="en-GB"/>
        </w:rPr>
        <w:t>.</w:t>
      </w:r>
      <w:r w:rsidR="00FB0B4B" w:rsidRPr="00887EF5">
        <w:rPr>
          <w:lang w:val="en-GB"/>
        </w:rPr>
        <w:t xml:space="preserve"> also </w:t>
      </w:r>
      <w:r w:rsidRPr="00887EF5">
        <w:rPr>
          <w:lang w:val="en-GB"/>
        </w:rPr>
        <w:t>second periodic report, section</w:t>
      </w:r>
      <w:r w:rsidR="00FB0B4B" w:rsidRPr="00887EF5">
        <w:rPr>
          <w:lang w:val="en-GB"/>
        </w:rPr>
        <w:t xml:space="preserve"> VIII </w:t>
      </w:r>
      <w:r w:rsidRPr="00887EF5">
        <w:rPr>
          <w:lang w:val="en-GB"/>
        </w:rPr>
        <w:t>(C), "Children in situations of exploitation, including physical and psychological recovery and social reintegration"</w:t>
      </w:r>
      <w:r w:rsidR="00FB0B4B" w:rsidRPr="00887EF5">
        <w:rPr>
          <w:lang w:val="en-GB"/>
        </w:rPr>
        <w:t>.</w:t>
      </w:r>
    </w:p>
    <w:p w:rsidR="00FB0B4B" w:rsidRPr="00887EF5" w:rsidRDefault="00FB0B4B" w:rsidP="00267BD0">
      <w:pPr>
        <w:tabs>
          <w:tab w:val="left" w:pos="567"/>
          <w:tab w:val="left" w:pos="1134"/>
          <w:tab w:val="left" w:pos="1701"/>
        </w:tabs>
        <w:rPr>
          <w:lang w:val="en-GB"/>
        </w:rPr>
      </w:pPr>
    </w:p>
    <w:p w:rsidR="00FB0B4B" w:rsidRPr="00887EF5" w:rsidRDefault="00FB0B4B" w:rsidP="00267BD0">
      <w:pPr>
        <w:tabs>
          <w:tab w:val="left" w:pos="567"/>
          <w:tab w:val="left" w:pos="1134"/>
          <w:tab w:val="left" w:pos="1701"/>
        </w:tabs>
        <w:jc w:val="center"/>
        <w:rPr>
          <w:b/>
          <w:bCs/>
          <w:lang w:val="en-GB"/>
        </w:rPr>
      </w:pPr>
      <w:r w:rsidRPr="00887EF5">
        <w:rPr>
          <w:b/>
          <w:bCs/>
          <w:lang w:val="en-GB"/>
        </w:rPr>
        <w:t>5.10</w:t>
      </w:r>
      <w:r w:rsidR="006E718A">
        <w:rPr>
          <w:b/>
          <w:bCs/>
          <w:lang w:val="en-GB"/>
        </w:rPr>
        <w:t xml:space="preserve">. </w:t>
      </w:r>
      <w:r w:rsidR="00654AE7" w:rsidRPr="00887EF5">
        <w:rPr>
          <w:b/>
          <w:bCs/>
          <w:lang w:val="en-GB"/>
        </w:rPr>
        <w:t xml:space="preserve"> </w:t>
      </w:r>
      <w:r w:rsidRPr="00887EF5">
        <w:rPr>
          <w:b/>
          <w:bCs/>
          <w:lang w:val="en-GB"/>
        </w:rPr>
        <w:t xml:space="preserve">PERIODIC </w:t>
      </w:r>
      <w:r w:rsidR="001E5FE9" w:rsidRPr="00887EF5">
        <w:rPr>
          <w:b/>
          <w:bCs/>
          <w:lang w:val="en-GB"/>
        </w:rPr>
        <w:t>REVIEW OF</w:t>
      </w:r>
      <w:r w:rsidRPr="00887EF5">
        <w:rPr>
          <w:b/>
          <w:bCs/>
          <w:lang w:val="en-GB"/>
        </w:rPr>
        <w:t xml:space="preserve"> PLACEMENT (</w:t>
      </w:r>
      <w:r w:rsidR="00AD7E4A" w:rsidRPr="00887EF5">
        <w:rPr>
          <w:b/>
          <w:bCs/>
          <w:lang w:val="en-GB"/>
        </w:rPr>
        <w:t>article</w:t>
      </w:r>
      <w:r w:rsidR="00F91D80" w:rsidRPr="00887EF5">
        <w:rPr>
          <w:b/>
          <w:bCs/>
          <w:lang w:val="en-GB"/>
        </w:rPr>
        <w:t xml:space="preserve"> </w:t>
      </w:r>
      <w:r w:rsidRPr="00887EF5">
        <w:rPr>
          <w:b/>
          <w:bCs/>
          <w:lang w:val="en-GB"/>
        </w:rPr>
        <w:t>25)</w:t>
      </w:r>
    </w:p>
    <w:p w:rsidR="00FB0B4B" w:rsidRPr="00887EF5" w:rsidRDefault="00FB0B4B" w:rsidP="00267BD0">
      <w:pPr>
        <w:tabs>
          <w:tab w:val="left" w:pos="567"/>
          <w:tab w:val="left" w:pos="1134"/>
          <w:tab w:val="left" w:pos="1701"/>
        </w:tabs>
        <w:rPr>
          <w:lang w:val="en-GB"/>
        </w:rPr>
      </w:pPr>
    </w:p>
    <w:p w:rsidR="001E5FE9" w:rsidRPr="00887EF5" w:rsidRDefault="00FB0B4B" w:rsidP="00267BD0">
      <w:pPr>
        <w:tabs>
          <w:tab w:val="left" w:pos="567"/>
          <w:tab w:val="left" w:pos="1134"/>
          <w:tab w:val="left" w:pos="1701"/>
        </w:tabs>
        <w:rPr>
          <w:lang w:val="en-GB"/>
        </w:rPr>
      </w:pPr>
      <w:r w:rsidRPr="00887EF5">
        <w:rPr>
          <w:lang w:val="en-GB"/>
        </w:rPr>
        <w:t>149.</w:t>
      </w:r>
      <w:r w:rsidRPr="00887EF5">
        <w:rPr>
          <w:lang w:val="en-GB"/>
        </w:rPr>
        <w:tab/>
      </w:r>
      <w:r w:rsidR="001E5FE9" w:rsidRPr="00887EF5">
        <w:rPr>
          <w:lang w:val="en-GB"/>
        </w:rPr>
        <w:t>Cf. supra, Recommendation, paragraph 35; and second periodic report, section VI, p. 32.</w:t>
      </w:r>
    </w:p>
    <w:p w:rsidR="00FB0B4B" w:rsidRPr="00887EF5" w:rsidRDefault="00FB0B4B" w:rsidP="00267BD0">
      <w:pPr>
        <w:tabs>
          <w:tab w:val="left" w:pos="567"/>
          <w:tab w:val="left" w:pos="1134"/>
          <w:tab w:val="left" w:pos="1701"/>
        </w:tabs>
        <w:rPr>
          <w:lang w:val="en-GB"/>
        </w:rPr>
      </w:pPr>
    </w:p>
    <w:p w:rsidR="00FB0B4B" w:rsidRPr="00887EF5" w:rsidRDefault="00FB0B4B" w:rsidP="00267BD0">
      <w:pPr>
        <w:tabs>
          <w:tab w:val="left" w:pos="567"/>
          <w:tab w:val="left" w:pos="1134"/>
          <w:tab w:val="left" w:pos="1701"/>
        </w:tabs>
        <w:jc w:val="center"/>
        <w:rPr>
          <w:b/>
          <w:bCs/>
          <w:lang w:val="en-GB"/>
        </w:rPr>
      </w:pPr>
      <w:r w:rsidRPr="00887EF5">
        <w:rPr>
          <w:b/>
          <w:bCs/>
          <w:lang w:val="en-GB"/>
        </w:rPr>
        <w:t>VI. HEALTH AND WELL</w:t>
      </w:r>
      <w:r w:rsidR="001174A0" w:rsidRPr="00887EF5">
        <w:rPr>
          <w:b/>
          <w:bCs/>
          <w:lang w:val="en-GB"/>
        </w:rPr>
        <w:t>-</w:t>
      </w:r>
      <w:r w:rsidRPr="00887EF5">
        <w:rPr>
          <w:b/>
          <w:bCs/>
          <w:lang w:val="en-GB"/>
        </w:rPr>
        <w:t>BEING</w:t>
      </w:r>
    </w:p>
    <w:p w:rsidR="00FB0B4B" w:rsidRPr="00887EF5" w:rsidRDefault="00FB0B4B" w:rsidP="00267BD0">
      <w:pPr>
        <w:tabs>
          <w:tab w:val="left" w:pos="567"/>
          <w:tab w:val="left" w:pos="1134"/>
          <w:tab w:val="left" w:pos="1701"/>
        </w:tabs>
        <w:jc w:val="center"/>
        <w:rPr>
          <w:b/>
          <w:bCs/>
          <w:lang w:val="en-GB"/>
        </w:rPr>
      </w:pPr>
    </w:p>
    <w:p w:rsidR="00FB0B4B" w:rsidRPr="00887EF5" w:rsidRDefault="00FB0B4B" w:rsidP="00267BD0">
      <w:pPr>
        <w:tabs>
          <w:tab w:val="left" w:pos="567"/>
          <w:tab w:val="left" w:pos="1134"/>
          <w:tab w:val="left" w:pos="1701"/>
        </w:tabs>
        <w:jc w:val="center"/>
        <w:rPr>
          <w:b/>
          <w:bCs/>
          <w:lang w:val="en-GB"/>
        </w:rPr>
      </w:pPr>
      <w:r w:rsidRPr="00887EF5">
        <w:rPr>
          <w:b/>
          <w:bCs/>
          <w:lang w:val="en-GB"/>
        </w:rPr>
        <w:t>6.1</w:t>
      </w:r>
      <w:r w:rsidR="006E718A">
        <w:rPr>
          <w:b/>
          <w:bCs/>
          <w:lang w:val="en-GB"/>
        </w:rPr>
        <w:t>.</w:t>
      </w:r>
      <w:r w:rsidRPr="00887EF5">
        <w:rPr>
          <w:b/>
          <w:bCs/>
          <w:lang w:val="en-GB"/>
        </w:rPr>
        <w:t xml:space="preserve"> SURVIVAL AND DEVELOPMENT OF </w:t>
      </w:r>
      <w:r w:rsidR="001174A0" w:rsidRPr="00887EF5">
        <w:rPr>
          <w:b/>
          <w:bCs/>
          <w:lang w:val="en-GB"/>
        </w:rPr>
        <w:t xml:space="preserve">THE </w:t>
      </w:r>
      <w:r w:rsidRPr="00887EF5">
        <w:rPr>
          <w:b/>
          <w:bCs/>
          <w:lang w:val="en-GB"/>
        </w:rPr>
        <w:t>CHILD (</w:t>
      </w:r>
      <w:r w:rsidR="00AD7E4A" w:rsidRPr="00887EF5">
        <w:rPr>
          <w:b/>
          <w:bCs/>
          <w:lang w:val="en-GB"/>
        </w:rPr>
        <w:t xml:space="preserve">article </w:t>
      </w:r>
      <w:r w:rsidRPr="00887EF5">
        <w:rPr>
          <w:b/>
          <w:bCs/>
          <w:lang w:val="en-GB"/>
        </w:rPr>
        <w:t xml:space="preserve">6, </w:t>
      </w:r>
      <w:r w:rsidR="001174A0" w:rsidRPr="00887EF5">
        <w:rPr>
          <w:b/>
          <w:bCs/>
          <w:lang w:val="en-GB"/>
        </w:rPr>
        <w:t xml:space="preserve">paragraph </w:t>
      </w:r>
      <w:r w:rsidRPr="00887EF5">
        <w:rPr>
          <w:b/>
          <w:bCs/>
          <w:lang w:val="en-GB"/>
        </w:rPr>
        <w:t>2)</w:t>
      </w:r>
    </w:p>
    <w:p w:rsidR="00FB0B4B" w:rsidRPr="00887EF5" w:rsidRDefault="00FB0B4B" w:rsidP="00267BD0">
      <w:pPr>
        <w:tabs>
          <w:tab w:val="left" w:pos="567"/>
          <w:tab w:val="left" w:pos="1134"/>
          <w:tab w:val="left" w:pos="1701"/>
        </w:tabs>
        <w:rPr>
          <w:lang w:val="en-GB"/>
        </w:rPr>
      </w:pPr>
    </w:p>
    <w:p w:rsidR="00FB0B4B" w:rsidRPr="00887EF5" w:rsidRDefault="00FB0B4B" w:rsidP="00267BD0">
      <w:pPr>
        <w:tabs>
          <w:tab w:val="left" w:pos="567"/>
          <w:tab w:val="left" w:pos="1134"/>
          <w:tab w:val="left" w:pos="1701"/>
        </w:tabs>
        <w:spacing w:after="240"/>
        <w:rPr>
          <w:lang w:val="en-GB"/>
        </w:rPr>
      </w:pPr>
      <w:r w:rsidRPr="00887EF5">
        <w:rPr>
          <w:lang w:val="en-GB"/>
        </w:rPr>
        <w:t>150.</w:t>
      </w:r>
      <w:r w:rsidRPr="00887EF5">
        <w:rPr>
          <w:lang w:val="en-GB"/>
        </w:rPr>
        <w:tab/>
      </w:r>
      <w:r w:rsidR="001174A0" w:rsidRPr="00887EF5">
        <w:rPr>
          <w:lang w:val="en-GB"/>
        </w:rPr>
        <w:t>Policies and plans implemented in order to promote</w:t>
      </w:r>
      <w:r w:rsidRPr="00887EF5">
        <w:rPr>
          <w:lang w:val="en-GB"/>
        </w:rPr>
        <w:t xml:space="preserve"> respect of </w:t>
      </w:r>
      <w:r w:rsidR="001174A0" w:rsidRPr="00887EF5">
        <w:rPr>
          <w:lang w:val="en-GB"/>
        </w:rPr>
        <w:t>children's</w:t>
      </w:r>
      <w:r w:rsidRPr="00887EF5">
        <w:rPr>
          <w:lang w:val="en-GB"/>
        </w:rPr>
        <w:t xml:space="preserve"> right to survival and development </w:t>
      </w:r>
      <w:r w:rsidR="001174A0" w:rsidRPr="00887EF5">
        <w:rPr>
          <w:lang w:val="en-GB"/>
        </w:rPr>
        <w:t>include the following</w:t>
      </w:r>
      <w:r w:rsidRPr="00887EF5">
        <w:rPr>
          <w:lang w:val="en-GB"/>
        </w:rPr>
        <w:t>:</w:t>
      </w:r>
    </w:p>
    <w:p w:rsidR="001E6CEE" w:rsidRPr="00887EF5" w:rsidRDefault="001174A0"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B0B4B" w:rsidRPr="00887EF5">
        <w:rPr>
          <w:lang w:val="en-GB"/>
        </w:rPr>
        <w:t xml:space="preserve">Letter of Intent </w:t>
      </w:r>
      <w:r w:rsidRPr="00887EF5">
        <w:rPr>
          <w:lang w:val="en-GB"/>
        </w:rPr>
        <w:t>on a Sustainable</w:t>
      </w:r>
      <w:r w:rsidR="00FB0B4B" w:rsidRPr="00887EF5">
        <w:rPr>
          <w:lang w:val="en-GB"/>
        </w:rPr>
        <w:t xml:space="preserve"> </w:t>
      </w:r>
      <w:r w:rsidRPr="00887EF5">
        <w:rPr>
          <w:lang w:val="en-GB"/>
        </w:rPr>
        <w:t xml:space="preserve">Human </w:t>
      </w:r>
      <w:r w:rsidR="00FB0B4B" w:rsidRPr="00887EF5">
        <w:rPr>
          <w:lang w:val="en-GB"/>
        </w:rPr>
        <w:t xml:space="preserve">Development </w:t>
      </w:r>
      <w:r w:rsidRPr="00887EF5">
        <w:rPr>
          <w:lang w:val="en-GB"/>
        </w:rPr>
        <w:t>P</w:t>
      </w:r>
      <w:r w:rsidR="00FB0B4B" w:rsidRPr="00887EF5">
        <w:rPr>
          <w:lang w:val="en-GB"/>
        </w:rPr>
        <w:t xml:space="preserve">olicy (LIPDHD) </w:t>
      </w:r>
      <w:r w:rsidRPr="00887EF5">
        <w:rPr>
          <w:lang w:val="en-GB"/>
        </w:rPr>
        <w:t>for</w:t>
      </w:r>
      <w:r w:rsidR="00FB0B4B" w:rsidRPr="00887EF5">
        <w:rPr>
          <w:lang w:val="en-GB"/>
        </w:rPr>
        <w:t xml:space="preserve"> the period 1995-2005</w:t>
      </w:r>
      <w:r w:rsidRPr="00887EF5">
        <w:rPr>
          <w:lang w:val="en-GB"/>
        </w:rPr>
        <w:t>,</w:t>
      </w:r>
      <w:r w:rsidR="00FB0B4B" w:rsidRPr="00887EF5">
        <w:rPr>
          <w:lang w:val="en-GB"/>
        </w:rPr>
        <w:t xml:space="preserve"> </w:t>
      </w:r>
      <w:r w:rsidRPr="00887EF5">
        <w:rPr>
          <w:lang w:val="en-GB"/>
        </w:rPr>
        <w:t>focusing on</w:t>
      </w:r>
      <w:r w:rsidR="00FB0B4B" w:rsidRPr="00887EF5">
        <w:rPr>
          <w:lang w:val="en-GB"/>
        </w:rPr>
        <w:t xml:space="preserve"> development </w:t>
      </w:r>
      <w:r w:rsidRPr="00887EF5">
        <w:rPr>
          <w:lang w:val="en-GB"/>
        </w:rPr>
        <w:t>as a consequence of</w:t>
      </w:r>
      <w:r w:rsidR="00FB0B4B" w:rsidRPr="00887EF5">
        <w:rPr>
          <w:lang w:val="en-GB"/>
        </w:rPr>
        <w:t xml:space="preserve"> access to education and </w:t>
      </w:r>
      <w:r w:rsidRPr="00887EF5">
        <w:rPr>
          <w:lang w:val="en-GB"/>
        </w:rPr>
        <w:t>vocational</w:t>
      </w:r>
      <w:r w:rsidR="00FB0B4B" w:rsidRPr="00887EF5">
        <w:rPr>
          <w:lang w:val="en-GB"/>
        </w:rPr>
        <w:t xml:space="preserve"> training, preventive and </w:t>
      </w:r>
      <w:r w:rsidRPr="00887EF5">
        <w:rPr>
          <w:lang w:val="en-GB"/>
        </w:rPr>
        <w:t>therapeutic</w:t>
      </w:r>
      <w:r w:rsidR="00FB0B4B" w:rsidRPr="00887EF5">
        <w:rPr>
          <w:lang w:val="en-GB"/>
        </w:rPr>
        <w:t xml:space="preserve"> medical </w:t>
      </w:r>
      <w:r w:rsidRPr="00887EF5">
        <w:rPr>
          <w:lang w:val="en-GB"/>
        </w:rPr>
        <w:t xml:space="preserve">care and </w:t>
      </w:r>
      <w:r w:rsidR="00FB0B4B" w:rsidRPr="00887EF5">
        <w:rPr>
          <w:lang w:val="en-GB"/>
        </w:rPr>
        <w:t xml:space="preserve">basic </w:t>
      </w:r>
      <w:r w:rsidRPr="00887EF5">
        <w:rPr>
          <w:lang w:val="en-GB"/>
        </w:rPr>
        <w:t>nutrition, including</w:t>
      </w:r>
      <w:r w:rsidR="00FB0B4B" w:rsidRPr="00887EF5">
        <w:rPr>
          <w:lang w:val="en-GB"/>
        </w:rPr>
        <w:t xml:space="preserve"> drinking water. The </w:t>
      </w:r>
      <w:r w:rsidRPr="00887EF5">
        <w:rPr>
          <w:lang w:val="en-GB"/>
        </w:rPr>
        <w:t>objective</w:t>
      </w:r>
      <w:r w:rsidR="00FB0B4B" w:rsidRPr="00887EF5">
        <w:rPr>
          <w:lang w:val="en-GB"/>
        </w:rPr>
        <w:t xml:space="preserve"> </w:t>
      </w:r>
      <w:r w:rsidR="000D3905" w:rsidRPr="00887EF5">
        <w:rPr>
          <w:lang w:val="en-GB"/>
        </w:rPr>
        <w:t>has been</w:t>
      </w:r>
      <w:r w:rsidR="00FB0B4B" w:rsidRPr="00887EF5">
        <w:rPr>
          <w:lang w:val="en-GB"/>
        </w:rPr>
        <w:t xml:space="preserve"> to </w:t>
      </w:r>
      <w:r w:rsidRPr="00887EF5">
        <w:rPr>
          <w:lang w:val="en-GB"/>
        </w:rPr>
        <w:t>raise</w:t>
      </w:r>
      <w:r w:rsidR="00FB0B4B" w:rsidRPr="00887EF5">
        <w:rPr>
          <w:lang w:val="en-GB"/>
        </w:rPr>
        <w:t xml:space="preserve"> the level of social indicators</w:t>
      </w:r>
      <w:r w:rsidRPr="00887EF5">
        <w:rPr>
          <w:lang w:val="en-GB"/>
        </w:rPr>
        <w:t xml:space="preserve"> in order to attain</w:t>
      </w:r>
      <w:r w:rsidR="00FB0B4B" w:rsidRPr="00887EF5">
        <w:rPr>
          <w:lang w:val="en-GB"/>
        </w:rPr>
        <w:t xml:space="preserve"> a critical mass of </w:t>
      </w:r>
      <w:r w:rsidRPr="00887EF5">
        <w:rPr>
          <w:lang w:val="en-GB"/>
        </w:rPr>
        <w:t xml:space="preserve">quality </w:t>
      </w:r>
      <w:r w:rsidR="00FB0B4B" w:rsidRPr="00887EF5">
        <w:rPr>
          <w:lang w:val="en-GB"/>
        </w:rPr>
        <w:t xml:space="preserve">human resources </w:t>
      </w:r>
      <w:r w:rsidRPr="00887EF5">
        <w:rPr>
          <w:lang w:val="en-GB"/>
        </w:rPr>
        <w:t>capable of creating momentum for</w:t>
      </w:r>
      <w:r w:rsidR="00FB0B4B" w:rsidRPr="00887EF5">
        <w:rPr>
          <w:lang w:val="en-GB"/>
        </w:rPr>
        <w:t xml:space="preserve"> development</w:t>
      </w:r>
      <w:r w:rsidRPr="00887EF5">
        <w:rPr>
          <w:lang w:val="en-GB"/>
        </w:rPr>
        <w:t>.</w:t>
      </w:r>
    </w:p>
    <w:p w:rsidR="00E204DD" w:rsidRPr="00887EF5" w:rsidRDefault="001174A0"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E204DD" w:rsidRPr="00887EF5">
        <w:rPr>
          <w:lang w:val="en-GB"/>
        </w:rPr>
        <w:t xml:space="preserve">National </w:t>
      </w:r>
      <w:r w:rsidR="00AC49F6" w:rsidRPr="00887EF5">
        <w:rPr>
          <w:lang w:val="en-GB"/>
        </w:rPr>
        <w:t xml:space="preserve">Population Policy, </w:t>
      </w:r>
      <w:r w:rsidR="00E204DD" w:rsidRPr="00887EF5">
        <w:rPr>
          <w:lang w:val="en-GB"/>
        </w:rPr>
        <w:t>adopted in 1991</w:t>
      </w:r>
      <w:r w:rsidR="00AC49F6" w:rsidRPr="00887EF5">
        <w:rPr>
          <w:lang w:val="en-GB"/>
        </w:rPr>
        <w:t>,</w:t>
      </w:r>
      <w:r w:rsidR="00E204DD" w:rsidRPr="00887EF5">
        <w:rPr>
          <w:lang w:val="en-GB"/>
        </w:rPr>
        <w:t xml:space="preserve"> </w:t>
      </w:r>
      <w:r w:rsidR="00AC49F6" w:rsidRPr="00887EF5">
        <w:rPr>
          <w:lang w:val="en-GB"/>
        </w:rPr>
        <w:t>reviewed</w:t>
      </w:r>
      <w:r w:rsidR="00E204DD" w:rsidRPr="00887EF5">
        <w:rPr>
          <w:lang w:val="en-GB"/>
        </w:rPr>
        <w:t xml:space="preserve"> in 2000</w:t>
      </w:r>
      <w:r w:rsidR="00AC49F6" w:rsidRPr="00887EF5">
        <w:rPr>
          <w:lang w:val="en-GB"/>
        </w:rPr>
        <w:t xml:space="preserve"> and aimed at attaining,</w:t>
      </w:r>
      <w:r w:rsidR="00E204DD" w:rsidRPr="00887EF5">
        <w:rPr>
          <w:lang w:val="en-GB"/>
        </w:rPr>
        <w:t xml:space="preserve"> </w:t>
      </w:r>
      <w:r w:rsidR="00AC49F6" w:rsidRPr="00887EF5">
        <w:rPr>
          <w:lang w:val="en-GB"/>
        </w:rPr>
        <w:t xml:space="preserve">by </w:t>
      </w:r>
      <w:smartTag w:uri="urn:schemas-microsoft-com:office:smarttags" w:element="metricconverter">
        <w:smartTagPr>
          <w:attr w:name="ProductID" w:val="2015, in"/>
        </w:smartTagPr>
        <w:r w:rsidR="00AC49F6" w:rsidRPr="00887EF5">
          <w:rPr>
            <w:lang w:val="en-GB"/>
          </w:rPr>
          <w:t xml:space="preserve">2015, </w:t>
        </w:r>
        <w:r w:rsidR="00F32A9C" w:rsidRPr="00887EF5">
          <w:rPr>
            <w:lang w:val="en-GB"/>
          </w:rPr>
          <w:t>in</w:t>
        </w:r>
      </w:smartTag>
      <w:r w:rsidR="00F32A9C" w:rsidRPr="00887EF5">
        <w:rPr>
          <w:lang w:val="en-GB"/>
        </w:rPr>
        <w:t xml:space="preserve"> a number of sectors, </w:t>
      </w:r>
      <w:r w:rsidR="00AC49F6" w:rsidRPr="00887EF5">
        <w:rPr>
          <w:lang w:val="en-GB"/>
        </w:rPr>
        <w:t xml:space="preserve">specific </w:t>
      </w:r>
      <w:r w:rsidR="00E204DD" w:rsidRPr="00887EF5">
        <w:rPr>
          <w:lang w:val="en-GB"/>
        </w:rPr>
        <w:t>objectives</w:t>
      </w:r>
      <w:r w:rsidR="00AC49F6" w:rsidRPr="00887EF5">
        <w:rPr>
          <w:lang w:val="en-GB"/>
        </w:rPr>
        <w:t>, such as</w:t>
      </w:r>
      <w:r w:rsidR="00F32A9C" w:rsidRPr="00887EF5">
        <w:rPr>
          <w:lang w:val="en-GB"/>
        </w:rPr>
        <w:t xml:space="preserve"> </w:t>
      </w:r>
      <w:r w:rsidR="00E204DD" w:rsidRPr="00887EF5">
        <w:rPr>
          <w:lang w:val="en-GB"/>
        </w:rPr>
        <w:t>reduc</w:t>
      </w:r>
      <w:r w:rsidR="00AC49F6" w:rsidRPr="00887EF5">
        <w:rPr>
          <w:lang w:val="en-GB"/>
        </w:rPr>
        <w:t>ing the</w:t>
      </w:r>
      <w:r w:rsidR="00E204DD" w:rsidRPr="00887EF5">
        <w:rPr>
          <w:lang w:val="en-GB"/>
        </w:rPr>
        <w:t xml:space="preserve"> infant</w:t>
      </w:r>
      <w:r w:rsidR="00AC49F6" w:rsidRPr="00887EF5">
        <w:rPr>
          <w:lang w:val="en-GB"/>
        </w:rPr>
        <w:t xml:space="preserve"> mortality</w:t>
      </w:r>
      <w:r w:rsidR="00E204DD" w:rsidRPr="00887EF5">
        <w:rPr>
          <w:lang w:val="en-GB"/>
        </w:rPr>
        <w:t xml:space="preserve"> rat</w:t>
      </w:r>
      <w:r w:rsidR="00F32A9C" w:rsidRPr="00887EF5">
        <w:rPr>
          <w:lang w:val="en-GB"/>
        </w:rPr>
        <w:t xml:space="preserve">e, </w:t>
      </w:r>
      <w:r w:rsidR="00E204DD" w:rsidRPr="00887EF5">
        <w:rPr>
          <w:lang w:val="en-GB"/>
        </w:rPr>
        <w:t>eradicat</w:t>
      </w:r>
      <w:r w:rsidR="00AC49F6" w:rsidRPr="00887EF5">
        <w:rPr>
          <w:lang w:val="en-GB"/>
        </w:rPr>
        <w:t>ing FGM</w:t>
      </w:r>
      <w:r w:rsidR="00F32A9C" w:rsidRPr="00887EF5">
        <w:rPr>
          <w:lang w:val="en-GB"/>
        </w:rPr>
        <w:t xml:space="preserve"> </w:t>
      </w:r>
      <w:r w:rsidR="00AC49F6" w:rsidRPr="00887EF5">
        <w:rPr>
          <w:lang w:val="en-GB"/>
        </w:rPr>
        <w:t>and raising the</w:t>
      </w:r>
      <w:r w:rsidR="00E204DD" w:rsidRPr="00887EF5">
        <w:rPr>
          <w:lang w:val="en-GB"/>
        </w:rPr>
        <w:t xml:space="preserve"> quality and level of education</w:t>
      </w:r>
      <w:r w:rsidR="00AC49F6" w:rsidRPr="00887EF5">
        <w:rPr>
          <w:lang w:val="en-GB"/>
        </w:rPr>
        <w:t>.</w:t>
      </w:r>
    </w:p>
    <w:p w:rsidR="00E204DD" w:rsidRPr="00887EF5" w:rsidRDefault="001174A0"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AC49F6" w:rsidRPr="00887EF5">
        <w:rPr>
          <w:lang w:val="en-GB"/>
        </w:rPr>
        <w:t>PRSP,</w:t>
      </w:r>
      <w:r w:rsidR="00E204DD" w:rsidRPr="00887EF5">
        <w:rPr>
          <w:lang w:val="en-GB"/>
        </w:rPr>
        <w:t xml:space="preserve"> adopted in 2000 and </w:t>
      </w:r>
      <w:r w:rsidR="00AC49F6" w:rsidRPr="00887EF5">
        <w:rPr>
          <w:lang w:val="en-GB"/>
        </w:rPr>
        <w:t>reviewed</w:t>
      </w:r>
      <w:r w:rsidR="00E204DD" w:rsidRPr="00887EF5">
        <w:rPr>
          <w:lang w:val="en-GB"/>
        </w:rPr>
        <w:t xml:space="preserve"> in 2003</w:t>
      </w:r>
      <w:r w:rsidR="00AC49F6" w:rsidRPr="00887EF5">
        <w:rPr>
          <w:lang w:val="en-GB"/>
        </w:rPr>
        <w:t>.</w:t>
      </w:r>
    </w:p>
    <w:p w:rsidR="00E204DD" w:rsidRPr="00887EF5" w:rsidRDefault="001174A0"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smartTag w:uri="urn:schemas-microsoft-com:office:smarttags" w:element="place">
        <w:smartTag w:uri="urn:schemas-microsoft-com:office:smarttags" w:element="country-region">
          <w:r w:rsidR="00E204DD" w:rsidRPr="00887EF5">
            <w:rPr>
              <w:lang w:val="en-GB"/>
            </w:rPr>
            <w:t>Burkina Faso</w:t>
          </w:r>
        </w:smartTag>
      </w:smartTag>
      <w:r w:rsidR="00AC49F6" w:rsidRPr="00887EF5">
        <w:rPr>
          <w:lang w:val="en-GB"/>
        </w:rPr>
        <w:t>'s commitment</w:t>
      </w:r>
      <w:r w:rsidR="00E204DD" w:rsidRPr="00887EF5">
        <w:rPr>
          <w:lang w:val="en-GB"/>
        </w:rPr>
        <w:t xml:space="preserve"> to </w:t>
      </w:r>
      <w:r w:rsidR="00AC49F6" w:rsidRPr="00887EF5">
        <w:rPr>
          <w:lang w:val="en-GB"/>
        </w:rPr>
        <w:t>the MDGs.</w:t>
      </w:r>
    </w:p>
    <w:p w:rsidR="00E204DD" w:rsidRPr="00887EF5" w:rsidRDefault="001174A0"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E204DD" w:rsidRPr="00887EF5">
        <w:rPr>
          <w:lang w:val="en-GB"/>
        </w:rPr>
        <w:t xml:space="preserve">Strategic </w:t>
      </w:r>
      <w:r w:rsidR="004B0D43" w:rsidRPr="00887EF5">
        <w:rPr>
          <w:lang w:val="en-GB"/>
        </w:rPr>
        <w:t>Framework for Combating</w:t>
      </w:r>
      <w:r w:rsidR="00E204DD" w:rsidRPr="00887EF5">
        <w:rPr>
          <w:lang w:val="en-GB"/>
        </w:rPr>
        <w:t xml:space="preserve"> </w:t>
      </w:r>
      <w:r w:rsidR="00EE777E" w:rsidRPr="00887EF5">
        <w:rPr>
          <w:lang w:val="en-GB"/>
        </w:rPr>
        <w:t>HIV/</w:t>
      </w:r>
      <w:r w:rsidR="00E204DD" w:rsidRPr="00887EF5">
        <w:rPr>
          <w:lang w:val="en-GB"/>
        </w:rPr>
        <w:t>AID</w:t>
      </w:r>
      <w:r w:rsidR="00EE777E" w:rsidRPr="00887EF5">
        <w:rPr>
          <w:lang w:val="en-GB"/>
        </w:rPr>
        <w:t>S and STDs</w:t>
      </w:r>
      <w:r w:rsidR="00676A25" w:rsidRPr="00887EF5">
        <w:rPr>
          <w:lang w:val="en-GB"/>
        </w:rPr>
        <w:t xml:space="preserve"> (CSLS)</w:t>
      </w:r>
      <w:r w:rsidR="004B0D43" w:rsidRPr="00887EF5">
        <w:rPr>
          <w:lang w:val="en-GB"/>
        </w:rPr>
        <w:t>, 2001-2005, and, again,</w:t>
      </w:r>
      <w:r w:rsidR="006E718A">
        <w:rPr>
          <w:lang w:val="en-GB"/>
        </w:rPr>
        <w:t> </w:t>
      </w:r>
      <w:r w:rsidR="004B0D43" w:rsidRPr="00887EF5">
        <w:rPr>
          <w:lang w:val="en-GB"/>
        </w:rPr>
        <w:t>2006-2010.</w:t>
      </w:r>
    </w:p>
    <w:p w:rsidR="00E204DD" w:rsidRPr="00887EF5" w:rsidRDefault="001174A0"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4B0D43" w:rsidRPr="00887EF5">
        <w:rPr>
          <w:lang w:val="en-GB"/>
        </w:rPr>
        <w:t xml:space="preserve">Operational </w:t>
      </w:r>
      <w:r w:rsidR="00E204DD" w:rsidRPr="00887EF5">
        <w:rPr>
          <w:lang w:val="en-GB"/>
        </w:rPr>
        <w:t>plan</w:t>
      </w:r>
      <w:r w:rsidR="004B0D43" w:rsidRPr="00887EF5">
        <w:rPr>
          <w:lang w:val="en-GB"/>
        </w:rPr>
        <w:t xml:space="preserve"> for combating</w:t>
      </w:r>
      <w:r w:rsidR="00E204DD" w:rsidRPr="00887EF5">
        <w:rPr>
          <w:lang w:val="en-GB"/>
        </w:rPr>
        <w:t xml:space="preserve"> epidemic</w:t>
      </w:r>
      <w:r w:rsidR="004B0D43" w:rsidRPr="00887EF5">
        <w:rPr>
          <w:lang w:val="en-GB"/>
        </w:rPr>
        <w:t xml:space="preserve"> diseases, </w:t>
      </w:r>
      <w:r w:rsidR="00E204DD" w:rsidRPr="00887EF5">
        <w:rPr>
          <w:lang w:val="en-GB"/>
        </w:rPr>
        <w:t>2002-2005</w:t>
      </w:r>
      <w:r w:rsidR="004B0D43" w:rsidRPr="00887EF5">
        <w:rPr>
          <w:lang w:val="en-GB"/>
        </w:rPr>
        <w:t>.</w:t>
      </w:r>
    </w:p>
    <w:p w:rsidR="00E204DD" w:rsidRPr="00887EF5" w:rsidRDefault="001174A0" w:rsidP="00267BD0">
      <w:pPr>
        <w:tabs>
          <w:tab w:val="left" w:pos="567"/>
          <w:tab w:val="left" w:pos="1134"/>
          <w:tab w:val="left" w:pos="1701"/>
        </w:tabs>
        <w:ind w:left="1134" w:hanging="425"/>
        <w:rPr>
          <w:lang w:val="en-GB"/>
        </w:rPr>
      </w:pPr>
      <w:r w:rsidRPr="00887EF5">
        <w:rPr>
          <w:lang w:val="en-GB"/>
        </w:rPr>
        <w:t>-</w:t>
      </w:r>
      <w:r w:rsidRPr="00887EF5">
        <w:rPr>
          <w:lang w:val="en-GB"/>
        </w:rPr>
        <w:tab/>
      </w:r>
      <w:r w:rsidR="004B0D43" w:rsidRPr="00887EF5">
        <w:rPr>
          <w:lang w:val="en-GB"/>
        </w:rPr>
        <w:t>S</w:t>
      </w:r>
      <w:r w:rsidR="00E204DD" w:rsidRPr="00887EF5">
        <w:rPr>
          <w:lang w:val="en-GB"/>
        </w:rPr>
        <w:t xml:space="preserve">trategic </w:t>
      </w:r>
      <w:r w:rsidR="004B0D43" w:rsidRPr="00887EF5">
        <w:rPr>
          <w:lang w:val="en-GB"/>
        </w:rPr>
        <w:t xml:space="preserve">Framework </w:t>
      </w:r>
      <w:r w:rsidR="00776D82" w:rsidRPr="00887EF5">
        <w:rPr>
          <w:lang w:val="en-GB"/>
        </w:rPr>
        <w:t>for Providing</w:t>
      </w:r>
      <w:r w:rsidR="004B0D43" w:rsidRPr="00887EF5">
        <w:rPr>
          <w:lang w:val="en-GB"/>
        </w:rPr>
        <w:t xml:space="preserve"> </w:t>
      </w:r>
      <w:r w:rsidR="00203D80" w:rsidRPr="00887EF5">
        <w:rPr>
          <w:lang w:val="en-GB"/>
        </w:rPr>
        <w:t>Care for OVCs,</w:t>
      </w:r>
      <w:r w:rsidR="00E204DD" w:rsidRPr="00887EF5">
        <w:rPr>
          <w:lang w:val="en-GB"/>
        </w:rPr>
        <w:t xml:space="preserve"> </w:t>
      </w:r>
      <w:r w:rsidR="00203D80" w:rsidRPr="00887EF5">
        <w:rPr>
          <w:lang w:val="en-GB"/>
        </w:rPr>
        <w:t xml:space="preserve">2006-2015, </w:t>
      </w:r>
      <w:r w:rsidR="00E204DD" w:rsidRPr="00887EF5">
        <w:rPr>
          <w:lang w:val="en-GB"/>
        </w:rPr>
        <w:t>adopte</w:t>
      </w:r>
      <w:r w:rsidR="00203D80" w:rsidRPr="00887EF5">
        <w:rPr>
          <w:lang w:val="en-GB"/>
        </w:rPr>
        <w:t>d</w:t>
      </w:r>
      <w:r w:rsidR="00E204DD" w:rsidRPr="00887EF5">
        <w:rPr>
          <w:lang w:val="en-GB"/>
        </w:rPr>
        <w:t xml:space="preserve"> in October</w:t>
      </w:r>
      <w:r w:rsidR="00E832FD">
        <w:rPr>
          <w:lang w:val="en-GB"/>
        </w:rPr>
        <w:t> </w:t>
      </w:r>
      <w:r w:rsidR="00E204DD" w:rsidRPr="00887EF5">
        <w:rPr>
          <w:lang w:val="en-GB"/>
        </w:rPr>
        <w:t>2005.</w:t>
      </w:r>
    </w:p>
    <w:p w:rsidR="00E204DD" w:rsidRPr="00887EF5" w:rsidRDefault="00E204DD" w:rsidP="00267BD0">
      <w:pPr>
        <w:tabs>
          <w:tab w:val="left" w:pos="567"/>
          <w:tab w:val="left" w:pos="1134"/>
          <w:tab w:val="left" w:pos="1701"/>
        </w:tabs>
        <w:rPr>
          <w:lang w:val="en-GB"/>
        </w:rPr>
      </w:pPr>
    </w:p>
    <w:p w:rsidR="00E204DD" w:rsidRPr="00887EF5" w:rsidRDefault="00E204DD" w:rsidP="00267BD0">
      <w:pPr>
        <w:tabs>
          <w:tab w:val="left" w:pos="567"/>
          <w:tab w:val="left" w:pos="1134"/>
          <w:tab w:val="left" w:pos="1701"/>
        </w:tabs>
        <w:rPr>
          <w:lang w:val="en-GB"/>
        </w:rPr>
      </w:pPr>
      <w:r w:rsidRPr="00887EF5">
        <w:rPr>
          <w:lang w:val="en-GB"/>
        </w:rPr>
        <w:t>151.</w:t>
      </w:r>
      <w:r w:rsidRPr="00887EF5">
        <w:rPr>
          <w:lang w:val="en-GB"/>
        </w:rPr>
        <w:tab/>
      </w:r>
      <w:r w:rsidR="004F33D8" w:rsidRPr="00887EF5">
        <w:rPr>
          <w:lang w:val="en-GB"/>
        </w:rPr>
        <w:t>The</w:t>
      </w:r>
      <w:r w:rsidRPr="00887EF5">
        <w:rPr>
          <w:lang w:val="en-GB"/>
        </w:rPr>
        <w:t xml:space="preserve"> infant</w:t>
      </w:r>
      <w:r w:rsidR="004F33D8" w:rsidRPr="00887EF5">
        <w:rPr>
          <w:lang w:val="en-GB"/>
        </w:rPr>
        <w:t xml:space="preserve"> and child mortality rates are still high, despite significant reductions</w:t>
      </w:r>
      <w:r w:rsidRPr="00887EF5">
        <w:rPr>
          <w:lang w:val="en-GB"/>
        </w:rPr>
        <w:t xml:space="preserve">. </w:t>
      </w:r>
      <w:r w:rsidR="004F33D8" w:rsidRPr="00887EF5">
        <w:rPr>
          <w:lang w:val="en-GB"/>
        </w:rPr>
        <w:t>Per thousand, in the 1999-2003, the</w:t>
      </w:r>
      <w:r w:rsidRPr="00887EF5">
        <w:rPr>
          <w:lang w:val="en-GB"/>
        </w:rPr>
        <w:t xml:space="preserve"> infant</w:t>
      </w:r>
      <w:r w:rsidR="004F33D8" w:rsidRPr="00887EF5">
        <w:rPr>
          <w:lang w:val="en-GB"/>
        </w:rPr>
        <w:t xml:space="preserve"> mortality</w:t>
      </w:r>
      <w:r w:rsidRPr="00887EF5">
        <w:rPr>
          <w:lang w:val="en-GB"/>
        </w:rPr>
        <w:t xml:space="preserve"> rate </w:t>
      </w:r>
      <w:r w:rsidR="004F33D8" w:rsidRPr="00887EF5">
        <w:rPr>
          <w:lang w:val="en-GB"/>
        </w:rPr>
        <w:t>declined</w:t>
      </w:r>
      <w:r w:rsidRPr="00887EF5">
        <w:rPr>
          <w:lang w:val="en-GB"/>
        </w:rPr>
        <w:t xml:space="preserve"> from 105</w:t>
      </w:r>
      <w:r w:rsidR="004F33D8" w:rsidRPr="00887EF5">
        <w:rPr>
          <w:lang w:val="en-GB"/>
        </w:rPr>
        <w:t xml:space="preserve"> </w:t>
      </w:r>
      <w:r w:rsidRPr="00887EF5">
        <w:rPr>
          <w:lang w:val="en-GB"/>
        </w:rPr>
        <w:t xml:space="preserve">to 81 and </w:t>
      </w:r>
      <w:r w:rsidR="004F33D8" w:rsidRPr="00887EF5">
        <w:rPr>
          <w:lang w:val="en-GB"/>
        </w:rPr>
        <w:t>the child</w:t>
      </w:r>
      <w:r w:rsidRPr="00887EF5">
        <w:rPr>
          <w:lang w:val="en-GB"/>
        </w:rPr>
        <w:t xml:space="preserve"> mortality </w:t>
      </w:r>
      <w:r w:rsidR="004F33D8" w:rsidRPr="00887EF5">
        <w:rPr>
          <w:lang w:val="en-GB"/>
        </w:rPr>
        <w:t>rate from</w:t>
      </w:r>
      <w:r w:rsidRPr="00887EF5">
        <w:rPr>
          <w:lang w:val="en-GB"/>
        </w:rPr>
        <w:t xml:space="preserve"> 219</w:t>
      </w:r>
      <w:r w:rsidR="004F33D8" w:rsidRPr="00887EF5">
        <w:rPr>
          <w:lang w:val="en-GB"/>
        </w:rPr>
        <w:t xml:space="preserve"> </w:t>
      </w:r>
      <w:r w:rsidRPr="00887EF5">
        <w:rPr>
          <w:lang w:val="en-GB"/>
        </w:rPr>
        <w:t>to 184 (</w:t>
      </w:r>
      <w:r w:rsidR="004F33D8" w:rsidRPr="00887EF5">
        <w:rPr>
          <w:lang w:val="en-GB"/>
        </w:rPr>
        <w:t>Population and Health Survey (</w:t>
      </w:r>
      <w:r w:rsidRPr="00887EF5">
        <w:rPr>
          <w:lang w:val="en-GB"/>
        </w:rPr>
        <w:t>EDS</w:t>
      </w:r>
      <w:r w:rsidR="004F33D8" w:rsidRPr="00887EF5">
        <w:rPr>
          <w:lang w:val="en-GB"/>
        </w:rPr>
        <w:t>), 2003).</w:t>
      </w:r>
    </w:p>
    <w:p w:rsidR="00E204DD" w:rsidRPr="00887EF5" w:rsidRDefault="00E204DD" w:rsidP="00267BD0">
      <w:pPr>
        <w:tabs>
          <w:tab w:val="left" w:pos="567"/>
          <w:tab w:val="left" w:pos="1134"/>
          <w:tab w:val="left" w:pos="1701"/>
        </w:tabs>
        <w:rPr>
          <w:lang w:val="en-GB"/>
        </w:rPr>
      </w:pPr>
    </w:p>
    <w:p w:rsidR="00FB0B4B" w:rsidRPr="00887EF5" w:rsidRDefault="004F33D8" w:rsidP="00267BD0">
      <w:pPr>
        <w:tabs>
          <w:tab w:val="left" w:pos="567"/>
          <w:tab w:val="left" w:pos="1134"/>
          <w:tab w:val="left" w:pos="1701"/>
        </w:tabs>
        <w:jc w:val="center"/>
        <w:rPr>
          <w:b/>
          <w:bCs/>
          <w:lang w:val="en-GB"/>
        </w:rPr>
      </w:pPr>
      <w:r w:rsidRPr="00887EF5">
        <w:rPr>
          <w:b/>
          <w:bCs/>
          <w:lang w:val="en-GB"/>
        </w:rPr>
        <w:t>6</w:t>
      </w:r>
      <w:r w:rsidR="00E204DD" w:rsidRPr="00887EF5">
        <w:rPr>
          <w:b/>
          <w:bCs/>
          <w:lang w:val="en-GB"/>
        </w:rPr>
        <w:t>.2</w:t>
      </w:r>
      <w:r w:rsidR="006E718A">
        <w:rPr>
          <w:b/>
          <w:bCs/>
          <w:lang w:val="en-GB"/>
        </w:rPr>
        <w:t>.</w:t>
      </w:r>
      <w:r w:rsidR="00E204DD" w:rsidRPr="00887EF5">
        <w:rPr>
          <w:b/>
          <w:bCs/>
          <w:lang w:val="en-GB"/>
        </w:rPr>
        <w:t xml:space="preserve"> CHILDREN</w:t>
      </w:r>
      <w:r w:rsidR="00FD79BF" w:rsidRPr="00887EF5">
        <w:rPr>
          <w:b/>
          <w:bCs/>
          <w:lang w:val="en-GB"/>
        </w:rPr>
        <w:t xml:space="preserve"> WITH DISABILITIES</w:t>
      </w:r>
      <w:r w:rsidR="00E204DD" w:rsidRPr="00887EF5">
        <w:rPr>
          <w:b/>
          <w:bCs/>
          <w:lang w:val="en-GB"/>
        </w:rPr>
        <w:t xml:space="preserve"> (</w:t>
      </w:r>
      <w:r w:rsidR="00AD7E4A" w:rsidRPr="00887EF5">
        <w:rPr>
          <w:b/>
          <w:bCs/>
          <w:lang w:val="en-GB"/>
        </w:rPr>
        <w:t>article</w:t>
      </w:r>
      <w:r w:rsidR="00F91D80" w:rsidRPr="00887EF5">
        <w:rPr>
          <w:b/>
          <w:bCs/>
          <w:lang w:val="en-GB"/>
        </w:rPr>
        <w:t xml:space="preserve"> </w:t>
      </w:r>
      <w:r w:rsidR="00E204DD" w:rsidRPr="00887EF5">
        <w:rPr>
          <w:b/>
          <w:bCs/>
          <w:lang w:val="en-GB"/>
        </w:rPr>
        <w:t>23)</w:t>
      </w:r>
    </w:p>
    <w:p w:rsidR="00E204DD" w:rsidRPr="00887EF5" w:rsidRDefault="00E204DD" w:rsidP="00267BD0">
      <w:pPr>
        <w:tabs>
          <w:tab w:val="left" w:pos="567"/>
          <w:tab w:val="left" w:pos="1134"/>
          <w:tab w:val="left" w:pos="1701"/>
        </w:tabs>
        <w:rPr>
          <w:lang w:val="en-GB"/>
        </w:rPr>
      </w:pPr>
    </w:p>
    <w:p w:rsidR="00C221E0"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C221E0" w:rsidRPr="00887EF5">
        <w:rPr>
          <w:b/>
          <w:bCs/>
          <w:lang w:val="en-GB"/>
        </w:rPr>
        <w:t>47</w:t>
      </w:r>
      <w:r w:rsidR="004F33D8" w:rsidRPr="00887EF5">
        <w:rPr>
          <w:b/>
          <w:bCs/>
          <w:lang w:val="en-GB"/>
        </w:rPr>
        <w:t xml:space="preserve"> (</w:t>
      </w:r>
      <w:r w:rsidR="00C221E0" w:rsidRPr="00887EF5">
        <w:rPr>
          <w:b/>
          <w:bCs/>
          <w:lang w:val="en-GB"/>
        </w:rPr>
        <w:t>a)</w:t>
      </w:r>
      <w:r w:rsidR="004F33D8" w:rsidRPr="00887EF5">
        <w:rPr>
          <w:b/>
          <w:bCs/>
          <w:lang w:val="en-GB"/>
        </w:rPr>
        <w:t>:</w:t>
      </w:r>
      <w:r w:rsidR="00C221E0" w:rsidRPr="00887EF5">
        <w:rPr>
          <w:b/>
          <w:bCs/>
          <w:lang w:val="en-GB"/>
        </w:rPr>
        <w:t xml:space="preserve"> </w:t>
      </w:r>
      <w:r w:rsidR="00716DF8" w:rsidRPr="00887EF5">
        <w:rPr>
          <w:b/>
          <w:bCs/>
          <w:lang w:val="en-GB"/>
        </w:rPr>
        <w:t>Ensuring the use of adequate and comprehensive data in the development of policies and programmes for children with disabilities.</w:t>
      </w:r>
    </w:p>
    <w:p w:rsidR="00716DF8" w:rsidRPr="00887EF5" w:rsidRDefault="00716DF8" w:rsidP="00267BD0">
      <w:pPr>
        <w:tabs>
          <w:tab w:val="left" w:pos="567"/>
          <w:tab w:val="left" w:pos="1134"/>
          <w:tab w:val="left" w:pos="1701"/>
        </w:tabs>
        <w:rPr>
          <w:lang w:val="en-GB"/>
        </w:rPr>
      </w:pPr>
    </w:p>
    <w:p w:rsidR="00C221E0" w:rsidRPr="00887EF5" w:rsidRDefault="00C221E0" w:rsidP="00267BD0">
      <w:pPr>
        <w:tabs>
          <w:tab w:val="left" w:pos="567"/>
          <w:tab w:val="left" w:pos="1134"/>
          <w:tab w:val="left" w:pos="1701"/>
        </w:tabs>
        <w:rPr>
          <w:lang w:val="en-GB"/>
        </w:rPr>
      </w:pPr>
      <w:r w:rsidRPr="00887EF5">
        <w:rPr>
          <w:lang w:val="en-GB"/>
        </w:rPr>
        <w:t>152.</w:t>
      </w:r>
      <w:r w:rsidRPr="00887EF5">
        <w:rPr>
          <w:lang w:val="en-GB"/>
        </w:rPr>
        <w:tab/>
      </w:r>
      <w:r w:rsidR="004809C4" w:rsidRPr="00887EF5">
        <w:rPr>
          <w:lang w:val="en-GB"/>
        </w:rPr>
        <w:t>Data collection on persons with disabilities, including children, is scheduled to take place as part of the 2006 RGPH</w:t>
      </w:r>
      <w:r w:rsidRPr="00887EF5">
        <w:rPr>
          <w:lang w:val="en-GB"/>
        </w:rPr>
        <w:t xml:space="preserve">. </w:t>
      </w:r>
    </w:p>
    <w:p w:rsidR="00C221E0" w:rsidRPr="00887EF5" w:rsidRDefault="00C221E0" w:rsidP="00267BD0">
      <w:pPr>
        <w:tabs>
          <w:tab w:val="left" w:pos="567"/>
          <w:tab w:val="left" w:pos="1134"/>
          <w:tab w:val="left" w:pos="1701"/>
        </w:tabs>
        <w:rPr>
          <w:lang w:val="en-GB"/>
        </w:rPr>
      </w:pPr>
    </w:p>
    <w:p w:rsidR="00C221E0" w:rsidRPr="00887EF5" w:rsidRDefault="00716DF8" w:rsidP="00267BD0">
      <w:pPr>
        <w:tabs>
          <w:tab w:val="left" w:pos="567"/>
          <w:tab w:val="left" w:pos="1134"/>
          <w:tab w:val="left" w:pos="1701"/>
        </w:tabs>
        <w:rPr>
          <w:b/>
          <w:bCs/>
          <w:lang w:val="en-GB"/>
        </w:rPr>
      </w:pPr>
      <w:r w:rsidRPr="00887EF5">
        <w:rPr>
          <w:b/>
          <w:bCs/>
          <w:lang w:val="en-GB"/>
        </w:rPr>
        <w:t>Recommendation, paragraph 47 (b):</w:t>
      </w:r>
      <w:r w:rsidR="00C221E0" w:rsidRPr="00887EF5">
        <w:rPr>
          <w:b/>
          <w:bCs/>
          <w:lang w:val="en-GB"/>
        </w:rPr>
        <w:t xml:space="preserve"> </w:t>
      </w:r>
      <w:r w:rsidRPr="00887EF5">
        <w:rPr>
          <w:b/>
          <w:bCs/>
          <w:lang w:val="en-GB"/>
        </w:rPr>
        <w:t>Reviewing the situation of disabled children in terms of their access to suitable health care, education services and employment opportunities.</w:t>
      </w:r>
      <w:r w:rsidR="00C221E0" w:rsidRPr="00887EF5">
        <w:rPr>
          <w:b/>
          <w:bCs/>
          <w:lang w:val="en-GB"/>
        </w:rPr>
        <w:t xml:space="preserve"> </w:t>
      </w:r>
    </w:p>
    <w:p w:rsidR="00C221E0" w:rsidRPr="00887EF5" w:rsidRDefault="00C221E0" w:rsidP="00267BD0">
      <w:pPr>
        <w:tabs>
          <w:tab w:val="left" w:pos="567"/>
          <w:tab w:val="left" w:pos="1134"/>
          <w:tab w:val="left" w:pos="1701"/>
        </w:tabs>
        <w:rPr>
          <w:lang w:val="en-GB"/>
        </w:rPr>
      </w:pPr>
    </w:p>
    <w:p w:rsidR="00C221E0" w:rsidRPr="00887EF5" w:rsidRDefault="00C221E0" w:rsidP="00267BD0">
      <w:pPr>
        <w:tabs>
          <w:tab w:val="left" w:pos="567"/>
          <w:tab w:val="left" w:pos="1134"/>
          <w:tab w:val="left" w:pos="1701"/>
        </w:tabs>
        <w:spacing w:after="240"/>
        <w:rPr>
          <w:lang w:val="en-GB"/>
        </w:rPr>
      </w:pPr>
      <w:r w:rsidRPr="00887EF5">
        <w:rPr>
          <w:lang w:val="en-GB"/>
        </w:rPr>
        <w:t>153.</w:t>
      </w:r>
      <w:r w:rsidRPr="00887EF5">
        <w:rPr>
          <w:lang w:val="en-GB"/>
        </w:rPr>
        <w:tab/>
      </w:r>
      <w:r w:rsidR="004C047D" w:rsidRPr="00887EF5">
        <w:rPr>
          <w:lang w:val="en-GB"/>
        </w:rPr>
        <w:t>The following</w:t>
      </w:r>
      <w:r w:rsidRPr="00887EF5">
        <w:rPr>
          <w:lang w:val="en-GB"/>
        </w:rPr>
        <w:t xml:space="preserve"> services are developed </w:t>
      </w:r>
      <w:r w:rsidR="004C047D" w:rsidRPr="00887EF5">
        <w:rPr>
          <w:lang w:val="en-GB"/>
        </w:rPr>
        <w:t xml:space="preserve">in this area </w:t>
      </w:r>
      <w:r w:rsidRPr="00887EF5">
        <w:rPr>
          <w:lang w:val="en-GB"/>
        </w:rPr>
        <w:t xml:space="preserve">by associations </w:t>
      </w:r>
      <w:r w:rsidR="004C047D" w:rsidRPr="00887EF5">
        <w:rPr>
          <w:lang w:val="en-GB"/>
        </w:rPr>
        <w:t>receiving</w:t>
      </w:r>
      <w:r w:rsidRPr="00887EF5">
        <w:rPr>
          <w:lang w:val="en-GB"/>
        </w:rPr>
        <w:t xml:space="preserve"> technical and financi</w:t>
      </w:r>
      <w:r w:rsidR="004C047D" w:rsidRPr="00887EF5">
        <w:rPr>
          <w:lang w:val="en-GB"/>
        </w:rPr>
        <w:t>al support from</w:t>
      </w:r>
      <w:r w:rsidRPr="00887EF5">
        <w:rPr>
          <w:lang w:val="en-GB"/>
        </w:rPr>
        <w:t xml:space="preserve"> the State:</w:t>
      </w:r>
    </w:p>
    <w:p w:rsidR="00C221E0" w:rsidRPr="00887EF5" w:rsidRDefault="004809C4"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4C047D" w:rsidRPr="00887EF5">
        <w:rPr>
          <w:lang w:val="en-GB"/>
        </w:rPr>
        <w:t>A</w:t>
      </w:r>
      <w:r w:rsidR="00C221E0" w:rsidRPr="00887EF5">
        <w:rPr>
          <w:lang w:val="en-GB"/>
        </w:rPr>
        <w:t>ccess to health care</w:t>
      </w:r>
      <w:r w:rsidR="004C047D" w:rsidRPr="00887EF5">
        <w:rPr>
          <w:lang w:val="en-GB"/>
        </w:rPr>
        <w:t xml:space="preserve"> is provided through </w:t>
      </w:r>
      <w:r w:rsidR="00C221E0" w:rsidRPr="00887EF5">
        <w:rPr>
          <w:lang w:val="en-GB"/>
        </w:rPr>
        <w:t xml:space="preserve">a </w:t>
      </w:r>
      <w:r w:rsidR="004C047D" w:rsidRPr="00887EF5">
        <w:rPr>
          <w:lang w:val="en-GB"/>
        </w:rPr>
        <w:t xml:space="preserve">rehabilitation </w:t>
      </w:r>
      <w:r w:rsidR="00364637" w:rsidRPr="00887EF5">
        <w:rPr>
          <w:lang w:val="en-GB"/>
        </w:rPr>
        <w:t>centre</w:t>
      </w:r>
      <w:r w:rsidR="00C221E0" w:rsidRPr="00887EF5">
        <w:rPr>
          <w:lang w:val="en-GB"/>
        </w:rPr>
        <w:t xml:space="preserve"> and a</w:t>
      </w:r>
      <w:r w:rsidR="004C047D" w:rsidRPr="00887EF5">
        <w:rPr>
          <w:lang w:val="en-GB"/>
        </w:rPr>
        <w:t xml:space="preserve"> medical, psychological and</w:t>
      </w:r>
      <w:r w:rsidR="00C221E0" w:rsidRPr="00887EF5">
        <w:rPr>
          <w:lang w:val="en-GB"/>
        </w:rPr>
        <w:t xml:space="preserve"> educational institute </w:t>
      </w:r>
      <w:r w:rsidR="004C047D" w:rsidRPr="00887EF5">
        <w:rPr>
          <w:lang w:val="en-GB"/>
        </w:rPr>
        <w:t>for</w:t>
      </w:r>
      <w:r w:rsidR="00C221E0" w:rsidRPr="00887EF5">
        <w:rPr>
          <w:lang w:val="en-GB"/>
        </w:rPr>
        <w:t xml:space="preserve"> </w:t>
      </w:r>
      <w:r w:rsidR="004C047D" w:rsidRPr="00887EF5">
        <w:rPr>
          <w:lang w:val="en-GB"/>
        </w:rPr>
        <w:t>mentally</w:t>
      </w:r>
      <w:r w:rsidR="00C221E0" w:rsidRPr="00887EF5">
        <w:rPr>
          <w:lang w:val="en-GB"/>
        </w:rPr>
        <w:t xml:space="preserve"> </w:t>
      </w:r>
      <w:r w:rsidR="004C047D" w:rsidRPr="00887EF5">
        <w:rPr>
          <w:lang w:val="en-GB"/>
        </w:rPr>
        <w:t>retarded</w:t>
      </w:r>
      <w:r w:rsidR="00C221E0" w:rsidRPr="00887EF5">
        <w:rPr>
          <w:lang w:val="en-GB"/>
        </w:rPr>
        <w:t xml:space="preserve"> children</w:t>
      </w:r>
      <w:r w:rsidR="004C047D" w:rsidRPr="00887EF5">
        <w:rPr>
          <w:lang w:val="en-GB"/>
        </w:rPr>
        <w:t>.</w:t>
      </w:r>
    </w:p>
    <w:p w:rsidR="00C221E0" w:rsidRPr="00887EF5" w:rsidRDefault="004809C4"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4C047D" w:rsidRPr="00887EF5">
        <w:rPr>
          <w:lang w:val="en-GB"/>
        </w:rPr>
        <w:t>In a two-year s</w:t>
      </w:r>
      <w:r w:rsidR="00C221E0" w:rsidRPr="00887EF5">
        <w:rPr>
          <w:lang w:val="en-GB"/>
        </w:rPr>
        <w:t xml:space="preserve">pecial education </w:t>
      </w:r>
      <w:r w:rsidR="004C047D" w:rsidRPr="00887EF5">
        <w:rPr>
          <w:lang w:val="en-GB"/>
        </w:rPr>
        <w:t xml:space="preserve">programme, </w:t>
      </w:r>
      <w:r w:rsidR="00C221E0" w:rsidRPr="00887EF5">
        <w:rPr>
          <w:lang w:val="en-GB"/>
        </w:rPr>
        <w:t xml:space="preserve">deaf </w:t>
      </w:r>
      <w:r w:rsidR="004C047D" w:rsidRPr="00887EF5">
        <w:rPr>
          <w:lang w:val="en-GB"/>
        </w:rPr>
        <w:t xml:space="preserve">and hearing-impaired </w:t>
      </w:r>
      <w:r w:rsidR="00C221E0" w:rsidRPr="00887EF5">
        <w:rPr>
          <w:lang w:val="en-GB"/>
        </w:rPr>
        <w:t xml:space="preserve">persons </w:t>
      </w:r>
      <w:r w:rsidR="004C047D" w:rsidRPr="00887EF5">
        <w:rPr>
          <w:lang w:val="en-GB"/>
        </w:rPr>
        <w:t>learn</w:t>
      </w:r>
      <w:r w:rsidR="00C221E0" w:rsidRPr="00887EF5">
        <w:rPr>
          <w:lang w:val="en-GB"/>
        </w:rPr>
        <w:t xml:space="preserve"> sign language and the principles of school</w:t>
      </w:r>
      <w:r w:rsidR="004C047D" w:rsidRPr="00887EF5">
        <w:rPr>
          <w:lang w:val="en-GB"/>
        </w:rPr>
        <w:t xml:space="preserve"> work</w:t>
      </w:r>
      <w:r w:rsidR="00C221E0" w:rsidRPr="00887EF5">
        <w:rPr>
          <w:lang w:val="en-GB"/>
        </w:rPr>
        <w:t xml:space="preserve">. They </w:t>
      </w:r>
      <w:r w:rsidR="004C047D" w:rsidRPr="00887EF5">
        <w:rPr>
          <w:lang w:val="en-GB"/>
        </w:rPr>
        <w:t xml:space="preserve">then </w:t>
      </w:r>
      <w:r w:rsidR="00C221E0" w:rsidRPr="00887EF5">
        <w:rPr>
          <w:lang w:val="en-GB"/>
        </w:rPr>
        <w:t xml:space="preserve">join integrated classes </w:t>
      </w:r>
      <w:r w:rsidR="004C047D" w:rsidRPr="00887EF5">
        <w:rPr>
          <w:lang w:val="en-GB"/>
        </w:rPr>
        <w:t>in</w:t>
      </w:r>
      <w:r w:rsidR="00C221E0" w:rsidRPr="00887EF5">
        <w:rPr>
          <w:lang w:val="en-GB"/>
        </w:rPr>
        <w:t xml:space="preserve"> primary and secondary</w:t>
      </w:r>
      <w:r w:rsidR="004C047D" w:rsidRPr="00887EF5">
        <w:rPr>
          <w:lang w:val="en-GB"/>
        </w:rPr>
        <w:t xml:space="preserve"> education</w:t>
      </w:r>
      <w:r w:rsidR="00380CAC" w:rsidRPr="00887EF5">
        <w:rPr>
          <w:lang w:val="en-GB"/>
        </w:rPr>
        <w:t>. Eight such</w:t>
      </w:r>
      <w:r w:rsidR="00C221E0" w:rsidRPr="00887EF5">
        <w:rPr>
          <w:lang w:val="en-GB"/>
        </w:rPr>
        <w:t xml:space="preserve"> </w:t>
      </w:r>
      <w:r w:rsidR="00364637" w:rsidRPr="00887EF5">
        <w:rPr>
          <w:lang w:val="en-GB"/>
        </w:rPr>
        <w:t>centre</w:t>
      </w:r>
      <w:r w:rsidR="00C221E0" w:rsidRPr="00887EF5">
        <w:rPr>
          <w:lang w:val="en-GB"/>
        </w:rPr>
        <w:t>s or schools</w:t>
      </w:r>
      <w:r w:rsidR="00380CAC" w:rsidRPr="00887EF5">
        <w:rPr>
          <w:lang w:val="en-GB"/>
        </w:rPr>
        <w:t>,</w:t>
      </w:r>
      <w:r w:rsidR="00C221E0" w:rsidRPr="00887EF5">
        <w:rPr>
          <w:lang w:val="en-GB"/>
        </w:rPr>
        <w:t xml:space="preserve"> </w:t>
      </w:r>
      <w:r w:rsidR="00380CAC" w:rsidRPr="00887EF5">
        <w:rPr>
          <w:lang w:val="en-GB"/>
        </w:rPr>
        <w:t>including three in the capital, operate in five</w:t>
      </w:r>
      <w:r w:rsidR="00C221E0" w:rsidRPr="00887EF5">
        <w:rPr>
          <w:lang w:val="en-GB"/>
        </w:rPr>
        <w:t xml:space="preserve"> provinces</w:t>
      </w:r>
      <w:r w:rsidR="00380CAC" w:rsidRPr="00887EF5">
        <w:rPr>
          <w:lang w:val="en-GB"/>
        </w:rPr>
        <w:t>.</w:t>
      </w:r>
    </w:p>
    <w:p w:rsidR="00C221E0" w:rsidRPr="00887EF5" w:rsidRDefault="004809C4"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ED65F9" w:rsidRPr="00887EF5">
        <w:rPr>
          <w:lang w:val="en-GB"/>
        </w:rPr>
        <w:t>I</w:t>
      </w:r>
      <w:r w:rsidR="00C221E0" w:rsidRPr="00887EF5">
        <w:rPr>
          <w:lang w:val="en-GB"/>
        </w:rPr>
        <w:t xml:space="preserve">n </w:t>
      </w:r>
      <w:r w:rsidR="00ED65F9" w:rsidRPr="00887EF5">
        <w:rPr>
          <w:lang w:val="en-GB"/>
        </w:rPr>
        <w:t>cooperation</w:t>
      </w:r>
      <w:r w:rsidR="00C221E0" w:rsidRPr="00887EF5">
        <w:rPr>
          <w:lang w:val="en-GB"/>
        </w:rPr>
        <w:t xml:space="preserve"> with civil society</w:t>
      </w:r>
      <w:r w:rsidR="00ED65F9" w:rsidRPr="00887EF5">
        <w:rPr>
          <w:lang w:val="en-GB"/>
        </w:rPr>
        <w:t xml:space="preserve"> organizations</w:t>
      </w:r>
      <w:r w:rsidR="00C221E0" w:rsidRPr="00887EF5">
        <w:rPr>
          <w:lang w:val="en-GB"/>
        </w:rPr>
        <w:t xml:space="preserve">, pre-school and school </w:t>
      </w:r>
      <w:r w:rsidR="00ED65F9" w:rsidRPr="00887EF5">
        <w:rPr>
          <w:lang w:val="en-GB"/>
        </w:rPr>
        <w:t>establishments have been set up for</w:t>
      </w:r>
      <w:r w:rsidR="00C221E0" w:rsidRPr="00887EF5">
        <w:rPr>
          <w:lang w:val="en-GB"/>
        </w:rPr>
        <w:t xml:space="preserve"> </w:t>
      </w:r>
      <w:r w:rsidR="00ED65F9" w:rsidRPr="00887EF5">
        <w:rPr>
          <w:lang w:val="en-GB"/>
        </w:rPr>
        <w:t>sight-impaired persons and may also be attended by</w:t>
      </w:r>
      <w:r w:rsidR="00C221E0" w:rsidRPr="00887EF5">
        <w:rPr>
          <w:lang w:val="en-GB"/>
        </w:rPr>
        <w:t xml:space="preserve"> children</w:t>
      </w:r>
      <w:r w:rsidR="00ED65F9" w:rsidRPr="00887EF5">
        <w:rPr>
          <w:lang w:val="en-GB"/>
        </w:rPr>
        <w:t xml:space="preserve"> without disabilities.</w:t>
      </w:r>
    </w:p>
    <w:p w:rsidR="00C221E0" w:rsidRDefault="00C221E0" w:rsidP="00267BD0">
      <w:pPr>
        <w:tabs>
          <w:tab w:val="left" w:pos="567"/>
          <w:tab w:val="left" w:pos="1134"/>
          <w:tab w:val="left" w:pos="1701"/>
        </w:tabs>
        <w:ind w:left="1134" w:hanging="425"/>
        <w:rPr>
          <w:lang w:val="en-GB"/>
        </w:rPr>
      </w:pPr>
      <w:r w:rsidRPr="00887EF5">
        <w:rPr>
          <w:lang w:val="en-GB"/>
        </w:rPr>
        <w:t xml:space="preserve">- </w:t>
      </w:r>
      <w:r w:rsidR="004809C4" w:rsidRPr="00887EF5">
        <w:rPr>
          <w:lang w:val="en-GB"/>
        </w:rPr>
        <w:tab/>
      </w:r>
      <w:r w:rsidR="00ED65F9" w:rsidRPr="00887EF5">
        <w:rPr>
          <w:lang w:val="en-GB"/>
        </w:rPr>
        <w:t>Generally speaking, regardless of the type of disability</w:t>
      </w:r>
      <w:r w:rsidRPr="00887EF5">
        <w:rPr>
          <w:lang w:val="en-GB"/>
        </w:rPr>
        <w:t xml:space="preserve">, the stress is </w:t>
      </w:r>
      <w:r w:rsidR="00ED65F9" w:rsidRPr="00887EF5">
        <w:rPr>
          <w:lang w:val="en-GB"/>
        </w:rPr>
        <w:t>placed</w:t>
      </w:r>
      <w:r w:rsidRPr="00887EF5">
        <w:rPr>
          <w:lang w:val="en-GB"/>
        </w:rPr>
        <w:t xml:space="preserve"> on school</w:t>
      </w:r>
      <w:r w:rsidR="00ED65F9" w:rsidRPr="00887EF5">
        <w:rPr>
          <w:lang w:val="en-GB"/>
        </w:rPr>
        <w:t xml:space="preserve"> enrolment</w:t>
      </w:r>
      <w:r w:rsidRPr="00887EF5">
        <w:rPr>
          <w:lang w:val="en-GB"/>
        </w:rPr>
        <w:t xml:space="preserve"> and </w:t>
      </w:r>
      <w:r w:rsidR="006F1414" w:rsidRPr="00887EF5">
        <w:rPr>
          <w:lang w:val="en-GB"/>
        </w:rPr>
        <w:t xml:space="preserve">acquisition of </w:t>
      </w:r>
      <w:r w:rsidR="00ED65F9" w:rsidRPr="00887EF5">
        <w:rPr>
          <w:lang w:val="en-GB"/>
        </w:rPr>
        <w:t>skill</w:t>
      </w:r>
      <w:r w:rsidR="006F1414" w:rsidRPr="00887EF5">
        <w:rPr>
          <w:lang w:val="en-GB"/>
        </w:rPr>
        <w:t>s</w:t>
      </w:r>
      <w:r w:rsidR="00ED65F9" w:rsidRPr="00887EF5">
        <w:rPr>
          <w:lang w:val="en-GB"/>
        </w:rPr>
        <w:t xml:space="preserve"> </w:t>
      </w:r>
      <w:r w:rsidR="006F1414" w:rsidRPr="00887EF5">
        <w:rPr>
          <w:lang w:val="en-GB"/>
        </w:rPr>
        <w:t>that may lead to</w:t>
      </w:r>
      <w:r w:rsidRPr="00887EF5">
        <w:rPr>
          <w:lang w:val="en-GB"/>
        </w:rPr>
        <w:t xml:space="preserve"> employment (</w:t>
      </w:r>
      <w:r w:rsidR="00ED65F9" w:rsidRPr="00887EF5">
        <w:rPr>
          <w:lang w:val="en-GB"/>
        </w:rPr>
        <w:t xml:space="preserve">such as </w:t>
      </w:r>
      <w:r w:rsidRPr="00887EF5">
        <w:rPr>
          <w:lang w:val="en-GB"/>
        </w:rPr>
        <w:t>weaving, mechanics, dyeing</w:t>
      </w:r>
      <w:r w:rsidR="00ED65F9" w:rsidRPr="00887EF5">
        <w:rPr>
          <w:lang w:val="en-GB"/>
        </w:rPr>
        <w:t xml:space="preserve"> and making</w:t>
      </w:r>
      <w:r w:rsidRPr="00887EF5">
        <w:rPr>
          <w:lang w:val="en-GB"/>
        </w:rPr>
        <w:t xml:space="preserve"> obje</w:t>
      </w:r>
      <w:r w:rsidR="00ED65F9" w:rsidRPr="00887EF5">
        <w:rPr>
          <w:lang w:val="en-GB"/>
        </w:rPr>
        <w:t>c</w:t>
      </w:r>
      <w:r w:rsidRPr="00887EF5">
        <w:rPr>
          <w:lang w:val="en-GB"/>
        </w:rPr>
        <w:t xml:space="preserve">ts </w:t>
      </w:r>
      <w:r w:rsidR="00ED65F9" w:rsidRPr="00887EF5">
        <w:rPr>
          <w:lang w:val="en-GB"/>
        </w:rPr>
        <w:t>of art</w:t>
      </w:r>
      <w:r w:rsidRPr="00887EF5">
        <w:rPr>
          <w:lang w:val="en-GB"/>
        </w:rPr>
        <w:t>).</w:t>
      </w:r>
    </w:p>
    <w:p w:rsidR="00E832FD" w:rsidRPr="00887EF5" w:rsidRDefault="00E832FD" w:rsidP="00267BD0">
      <w:pPr>
        <w:tabs>
          <w:tab w:val="left" w:pos="567"/>
          <w:tab w:val="left" w:pos="1134"/>
          <w:tab w:val="left" w:pos="1701"/>
        </w:tabs>
        <w:rPr>
          <w:lang w:val="en-GB"/>
        </w:rPr>
      </w:pPr>
    </w:p>
    <w:p w:rsidR="00C221E0" w:rsidRPr="00887EF5" w:rsidRDefault="003B24B3" w:rsidP="00267BD0">
      <w:pPr>
        <w:tabs>
          <w:tab w:val="left" w:pos="567"/>
          <w:tab w:val="left" w:pos="1134"/>
          <w:tab w:val="left" w:pos="1701"/>
        </w:tabs>
        <w:rPr>
          <w:b/>
          <w:bCs/>
          <w:lang w:val="en-GB"/>
        </w:rPr>
      </w:pPr>
      <w:r w:rsidRPr="00887EF5">
        <w:rPr>
          <w:b/>
          <w:bCs/>
          <w:lang w:val="en-GB"/>
        </w:rPr>
        <w:t>Recommendation, paragraph 47 (c):</w:t>
      </w:r>
      <w:r w:rsidR="00C221E0" w:rsidRPr="00887EF5">
        <w:rPr>
          <w:b/>
          <w:bCs/>
          <w:lang w:val="en-GB"/>
        </w:rPr>
        <w:t xml:space="preserve"> </w:t>
      </w:r>
      <w:r w:rsidRPr="00887EF5">
        <w:rPr>
          <w:b/>
          <w:bCs/>
          <w:lang w:val="en-GB"/>
        </w:rPr>
        <w:t>Taking</w:t>
      </w:r>
      <w:r w:rsidR="004809C4" w:rsidRPr="00887EF5">
        <w:rPr>
          <w:b/>
          <w:bCs/>
          <w:lang w:val="en-GB"/>
        </w:rPr>
        <w:t xml:space="preserve"> </w:t>
      </w:r>
      <w:r w:rsidRPr="00887EF5">
        <w:rPr>
          <w:b/>
          <w:bCs/>
          <w:lang w:val="en-GB"/>
        </w:rPr>
        <w:t>note of the Standard Rules on the Equalization of Opportunities for Persons with Disabilities.</w:t>
      </w:r>
    </w:p>
    <w:p w:rsidR="003B24B3" w:rsidRPr="00887EF5" w:rsidRDefault="003B24B3" w:rsidP="00267BD0">
      <w:pPr>
        <w:tabs>
          <w:tab w:val="left" w:pos="567"/>
          <w:tab w:val="left" w:pos="1134"/>
          <w:tab w:val="left" w:pos="1701"/>
        </w:tabs>
        <w:rPr>
          <w:lang w:val="en-GB"/>
        </w:rPr>
      </w:pPr>
    </w:p>
    <w:p w:rsidR="00C221E0" w:rsidRPr="00887EF5" w:rsidRDefault="00C221E0" w:rsidP="00267BD0">
      <w:pPr>
        <w:tabs>
          <w:tab w:val="left" w:pos="567"/>
          <w:tab w:val="left" w:pos="1134"/>
          <w:tab w:val="left" w:pos="1701"/>
        </w:tabs>
        <w:rPr>
          <w:lang w:val="en-GB"/>
        </w:rPr>
      </w:pPr>
      <w:r w:rsidRPr="00887EF5">
        <w:rPr>
          <w:lang w:val="en-GB"/>
        </w:rPr>
        <w:t>154.</w:t>
      </w:r>
      <w:r w:rsidRPr="00887EF5">
        <w:rPr>
          <w:lang w:val="en-GB"/>
        </w:rPr>
        <w:tab/>
        <w:t xml:space="preserve">A multisector committee for </w:t>
      </w:r>
      <w:r w:rsidR="006F1414" w:rsidRPr="00887EF5">
        <w:rPr>
          <w:lang w:val="en-GB"/>
        </w:rPr>
        <w:t>such</w:t>
      </w:r>
      <w:r w:rsidRPr="00887EF5">
        <w:rPr>
          <w:lang w:val="en-GB"/>
        </w:rPr>
        <w:t xml:space="preserve"> equalization of </w:t>
      </w:r>
      <w:r w:rsidR="002B4597" w:rsidRPr="00887EF5">
        <w:rPr>
          <w:lang w:val="en-GB"/>
        </w:rPr>
        <w:t>opportunities</w:t>
      </w:r>
      <w:r w:rsidRPr="00887EF5">
        <w:rPr>
          <w:lang w:val="en-GB"/>
        </w:rPr>
        <w:t xml:space="preserve"> was set up in 2005.</w:t>
      </w:r>
    </w:p>
    <w:p w:rsidR="00C221E0" w:rsidRPr="00887EF5" w:rsidRDefault="00C221E0" w:rsidP="00267BD0">
      <w:pPr>
        <w:tabs>
          <w:tab w:val="left" w:pos="567"/>
          <w:tab w:val="left" w:pos="1134"/>
          <w:tab w:val="left" w:pos="1701"/>
        </w:tabs>
        <w:rPr>
          <w:lang w:val="en-GB"/>
        </w:rPr>
      </w:pPr>
    </w:p>
    <w:p w:rsidR="00E204DD" w:rsidRPr="00887EF5" w:rsidRDefault="00EE550D" w:rsidP="00267BD0">
      <w:pPr>
        <w:tabs>
          <w:tab w:val="left" w:pos="567"/>
          <w:tab w:val="left" w:pos="1134"/>
          <w:tab w:val="left" w:pos="1701"/>
        </w:tabs>
        <w:rPr>
          <w:lang w:val="en-GB"/>
        </w:rPr>
      </w:pPr>
      <w:r w:rsidRPr="00887EF5">
        <w:rPr>
          <w:b/>
          <w:bCs/>
          <w:lang w:val="en-GB"/>
        </w:rPr>
        <w:t>Recommendation, paragraph 47 (d):</w:t>
      </w:r>
      <w:r w:rsidR="00C221E0" w:rsidRPr="00887EF5">
        <w:rPr>
          <w:lang w:val="en-GB"/>
        </w:rPr>
        <w:t xml:space="preserve"> </w:t>
      </w:r>
      <w:r w:rsidRPr="00887EF5">
        <w:rPr>
          <w:b/>
          <w:bCs/>
          <w:lang w:val="en-GB"/>
        </w:rPr>
        <w:t>Allocating adequate resources to strengthen services for children with disabilities, support their families and train professionals in the field.</w:t>
      </w:r>
    </w:p>
    <w:p w:rsidR="00C221E0" w:rsidRPr="00887EF5" w:rsidRDefault="00C221E0" w:rsidP="00267BD0">
      <w:pPr>
        <w:tabs>
          <w:tab w:val="left" w:pos="567"/>
          <w:tab w:val="left" w:pos="1134"/>
          <w:tab w:val="left" w:pos="1701"/>
        </w:tabs>
        <w:rPr>
          <w:lang w:val="en-GB"/>
        </w:rPr>
      </w:pPr>
    </w:p>
    <w:p w:rsidR="00C221E0" w:rsidRPr="00887EF5" w:rsidRDefault="00C221E0" w:rsidP="00267BD0">
      <w:pPr>
        <w:tabs>
          <w:tab w:val="left" w:pos="567"/>
          <w:tab w:val="left" w:pos="1134"/>
          <w:tab w:val="left" w:pos="1701"/>
        </w:tabs>
        <w:rPr>
          <w:lang w:val="en-GB"/>
        </w:rPr>
      </w:pPr>
      <w:r w:rsidRPr="00887EF5">
        <w:rPr>
          <w:lang w:val="en-GB"/>
        </w:rPr>
        <w:t>155.</w:t>
      </w:r>
      <w:r w:rsidRPr="00887EF5">
        <w:rPr>
          <w:lang w:val="en-GB"/>
        </w:rPr>
        <w:tab/>
      </w:r>
      <w:r w:rsidR="002B4597" w:rsidRPr="00887EF5">
        <w:rPr>
          <w:lang w:val="en-GB"/>
        </w:rPr>
        <w:t>Certain</w:t>
      </w:r>
      <w:r w:rsidRPr="00887EF5">
        <w:rPr>
          <w:lang w:val="en-GB"/>
        </w:rPr>
        <w:t xml:space="preserve"> associations of </w:t>
      </w:r>
      <w:r w:rsidR="00DA32DA" w:rsidRPr="00887EF5">
        <w:rPr>
          <w:lang w:val="en-GB"/>
        </w:rPr>
        <w:t>persons with disabilities</w:t>
      </w:r>
      <w:r w:rsidRPr="00887EF5">
        <w:rPr>
          <w:lang w:val="en-GB"/>
        </w:rPr>
        <w:t xml:space="preserve"> receive technical and financial support</w:t>
      </w:r>
      <w:r w:rsidR="006944CD" w:rsidRPr="00887EF5">
        <w:rPr>
          <w:lang w:val="en-GB"/>
        </w:rPr>
        <w:t xml:space="preserve"> </w:t>
      </w:r>
      <w:r w:rsidR="00D1447B" w:rsidRPr="00887EF5">
        <w:rPr>
          <w:lang w:val="en-GB"/>
        </w:rPr>
        <w:t>from</w:t>
      </w:r>
      <w:r w:rsidRPr="00887EF5">
        <w:rPr>
          <w:lang w:val="en-GB"/>
        </w:rPr>
        <w:t xml:space="preserve"> the State</w:t>
      </w:r>
      <w:r w:rsidR="00DA32DA" w:rsidRPr="00887EF5">
        <w:rPr>
          <w:lang w:val="en-GB"/>
        </w:rPr>
        <w:t>, generally speaking</w:t>
      </w:r>
      <w:r w:rsidRPr="00887EF5">
        <w:rPr>
          <w:lang w:val="en-GB"/>
        </w:rPr>
        <w:t xml:space="preserve"> in the </w:t>
      </w:r>
      <w:r w:rsidR="00DA32DA" w:rsidRPr="00887EF5">
        <w:rPr>
          <w:lang w:val="en-GB"/>
        </w:rPr>
        <w:t>form of secondment</w:t>
      </w:r>
      <w:r w:rsidRPr="00887EF5">
        <w:rPr>
          <w:lang w:val="en-GB"/>
        </w:rPr>
        <w:t xml:space="preserve"> of personnel </w:t>
      </w:r>
      <w:r w:rsidR="00DA32DA" w:rsidRPr="00887EF5">
        <w:rPr>
          <w:lang w:val="en-GB"/>
        </w:rPr>
        <w:t>on</w:t>
      </w:r>
      <w:r w:rsidRPr="00887EF5">
        <w:rPr>
          <w:lang w:val="en-GB"/>
        </w:rPr>
        <w:t xml:space="preserve"> State </w:t>
      </w:r>
      <w:r w:rsidR="00DA32DA" w:rsidRPr="00887EF5">
        <w:rPr>
          <w:lang w:val="en-GB"/>
        </w:rPr>
        <w:t xml:space="preserve">payroll </w:t>
      </w:r>
      <w:r w:rsidRPr="00887EF5">
        <w:rPr>
          <w:lang w:val="en-GB"/>
        </w:rPr>
        <w:t xml:space="preserve">and </w:t>
      </w:r>
      <w:r w:rsidR="00DA32DA" w:rsidRPr="00887EF5">
        <w:rPr>
          <w:lang w:val="en-GB"/>
        </w:rPr>
        <w:t>a</w:t>
      </w:r>
      <w:r w:rsidR="006E718A">
        <w:rPr>
          <w:lang w:val="en-GB"/>
        </w:rPr>
        <w:t> </w:t>
      </w:r>
      <w:r w:rsidR="00DA32DA" w:rsidRPr="00887EF5">
        <w:rPr>
          <w:lang w:val="en-GB"/>
        </w:rPr>
        <w:t>total</w:t>
      </w:r>
      <w:r w:rsidRPr="00887EF5">
        <w:rPr>
          <w:lang w:val="en-GB"/>
        </w:rPr>
        <w:t xml:space="preserve"> annual budget</w:t>
      </w:r>
      <w:r w:rsidR="00DA32DA" w:rsidRPr="00887EF5">
        <w:rPr>
          <w:lang w:val="en-GB"/>
        </w:rPr>
        <w:t xml:space="preserve"> allocation</w:t>
      </w:r>
      <w:r w:rsidRPr="00887EF5">
        <w:rPr>
          <w:lang w:val="en-GB"/>
        </w:rPr>
        <w:t xml:space="preserve"> </w:t>
      </w:r>
      <w:r w:rsidR="00DA32DA" w:rsidRPr="00887EF5">
        <w:rPr>
          <w:lang w:val="en-GB"/>
        </w:rPr>
        <w:t>in excess of</w:t>
      </w:r>
      <w:r w:rsidRPr="00887EF5">
        <w:rPr>
          <w:lang w:val="en-GB"/>
        </w:rPr>
        <w:t xml:space="preserve"> </w:t>
      </w:r>
      <w:r w:rsidR="00DA32DA" w:rsidRPr="00887EF5">
        <w:rPr>
          <w:lang w:val="en-GB"/>
        </w:rPr>
        <w:t xml:space="preserve">CFAF </w:t>
      </w:r>
      <w:r w:rsidRPr="00887EF5">
        <w:rPr>
          <w:lang w:val="en-GB"/>
        </w:rPr>
        <w:t>20 million (</w:t>
      </w:r>
      <w:r w:rsidR="00DA32DA" w:rsidRPr="00887EF5">
        <w:rPr>
          <w:lang w:val="en-GB"/>
        </w:rPr>
        <w:t>DEP/MASSN, S</w:t>
      </w:r>
      <w:r w:rsidRPr="00887EF5">
        <w:rPr>
          <w:lang w:val="en-GB"/>
        </w:rPr>
        <w:t>ector</w:t>
      </w:r>
      <w:r w:rsidR="00867C4A" w:rsidRPr="00887EF5">
        <w:rPr>
          <w:lang w:val="en-GB"/>
        </w:rPr>
        <w:t xml:space="preserve"> </w:t>
      </w:r>
      <w:r w:rsidRPr="00887EF5">
        <w:rPr>
          <w:lang w:val="en-GB"/>
        </w:rPr>
        <w:t>Assessment</w:t>
      </w:r>
      <w:r w:rsidR="00DA32DA" w:rsidRPr="00887EF5">
        <w:rPr>
          <w:lang w:val="en-GB"/>
        </w:rPr>
        <w:t>,</w:t>
      </w:r>
      <w:r w:rsidR="006E718A">
        <w:rPr>
          <w:lang w:val="en-GB"/>
        </w:rPr>
        <w:t> </w:t>
      </w:r>
      <w:r w:rsidRPr="00887EF5">
        <w:rPr>
          <w:lang w:val="en-GB"/>
        </w:rPr>
        <w:t>1998</w:t>
      </w:r>
      <w:r w:rsidR="00DA32DA" w:rsidRPr="00887EF5">
        <w:rPr>
          <w:lang w:val="en-GB"/>
        </w:rPr>
        <w:t>-</w:t>
      </w:r>
      <w:r w:rsidRPr="00887EF5">
        <w:rPr>
          <w:lang w:val="en-GB"/>
        </w:rPr>
        <w:t xml:space="preserve">2004, August 2004). </w:t>
      </w:r>
      <w:r w:rsidR="004D0AA0" w:rsidRPr="00887EF5">
        <w:rPr>
          <w:lang w:val="en-GB"/>
        </w:rPr>
        <w:t>With regard to encephalopathic children, t</w:t>
      </w:r>
      <w:r w:rsidR="00DA32DA" w:rsidRPr="00887EF5">
        <w:rPr>
          <w:lang w:val="en-GB"/>
        </w:rPr>
        <w:t>he State allocates CFAF 23 million annually to</w:t>
      </w:r>
      <w:r w:rsidRPr="00887EF5">
        <w:rPr>
          <w:lang w:val="en-GB"/>
        </w:rPr>
        <w:t xml:space="preserve"> </w:t>
      </w:r>
      <w:r w:rsidR="004D0AA0" w:rsidRPr="00887EF5">
        <w:rPr>
          <w:lang w:val="en-GB"/>
        </w:rPr>
        <w:t xml:space="preserve">relevant </w:t>
      </w:r>
      <w:r w:rsidR="00FF7E38" w:rsidRPr="00887EF5">
        <w:rPr>
          <w:lang w:val="en-GB"/>
        </w:rPr>
        <w:t>programme</w:t>
      </w:r>
      <w:r w:rsidRPr="00887EF5">
        <w:rPr>
          <w:lang w:val="en-GB"/>
        </w:rPr>
        <w:t>s</w:t>
      </w:r>
      <w:r w:rsidR="004D0AA0" w:rsidRPr="00887EF5">
        <w:rPr>
          <w:lang w:val="en-GB"/>
        </w:rPr>
        <w:t xml:space="preserve">; and pays the </w:t>
      </w:r>
      <w:r w:rsidRPr="00887EF5">
        <w:rPr>
          <w:lang w:val="en-GB"/>
        </w:rPr>
        <w:t>wages of 12</w:t>
      </w:r>
      <w:r w:rsidR="004D0AA0" w:rsidRPr="00887EF5">
        <w:rPr>
          <w:lang w:val="en-GB"/>
        </w:rPr>
        <w:t xml:space="preserve"> instructors</w:t>
      </w:r>
      <w:r w:rsidRPr="00887EF5">
        <w:rPr>
          <w:lang w:val="en-GB"/>
        </w:rPr>
        <w:t xml:space="preserve"> and two </w:t>
      </w:r>
      <w:r w:rsidR="004D0AA0" w:rsidRPr="00887EF5">
        <w:rPr>
          <w:lang w:val="en-GB"/>
        </w:rPr>
        <w:t>social workers employed by the</w:t>
      </w:r>
      <w:r w:rsidRPr="00887EF5">
        <w:rPr>
          <w:lang w:val="en-GB"/>
        </w:rPr>
        <w:t xml:space="preserve"> Association of Parents and </w:t>
      </w:r>
      <w:r w:rsidR="004D0AA0" w:rsidRPr="00887EF5">
        <w:rPr>
          <w:lang w:val="en-GB"/>
        </w:rPr>
        <w:t>Friends</w:t>
      </w:r>
      <w:r w:rsidRPr="00887EF5">
        <w:rPr>
          <w:lang w:val="en-GB"/>
        </w:rPr>
        <w:t xml:space="preserve"> of </w:t>
      </w:r>
      <w:r w:rsidR="004D0AA0" w:rsidRPr="00887EF5">
        <w:rPr>
          <w:lang w:val="en-GB"/>
        </w:rPr>
        <w:t xml:space="preserve">Encephalopathic </w:t>
      </w:r>
      <w:r w:rsidRPr="00887EF5">
        <w:rPr>
          <w:lang w:val="en-GB"/>
        </w:rPr>
        <w:t>Children (APEE)</w:t>
      </w:r>
      <w:r w:rsidR="004D0AA0" w:rsidRPr="00887EF5">
        <w:rPr>
          <w:lang w:val="en-GB"/>
        </w:rPr>
        <w:t>, which</w:t>
      </w:r>
      <w:r w:rsidRPr="00887EF5">
        <w:rPr>
          <w:lang w:val="en-GB"/>
        </w:rPr>
        <w:t xml:space="preserve"> receive</w:t>
      </w:r>
      <w:r w:rsidR="004D0AA0" w:rsidRPr="00887EF5">
        <w:rPr>
          <w:lang w:val="en-GB"/>
        </w:rPr>
        <w:t>s</w:t>
      </w:r>
      <w:r w:rsidRPr="00887EF5">
        <w:rPr>
          <w:lang w:val="en-GB"/>
        </w:rPr>
        <w:t xml:space="preserve"> </w:t>
      </w:r>
      <w:r w:rsidR="004D0AA0" w:rsidRPr="00887EF5">
        <w:rPr>
          <w:lang w:val="en-GB"/>
        </w:rPr>
        <w:t>annual subsidies of</w:t>
      </w:r>
      <w:r w:rsidRPr="00887EF5">
        <w:rPr>
          <w:lang w:val="en-GB"/>
        </w:rPr>
        <w:t xml:space="preserve"> </w:t>
      </w:r>
      <w:r w:rsidR="004D0AA0" w:rsidRPr="00887EF5">
        <w:rPr>
          <w:lang w:val="en-GB"/>
        </w:rPr>
        <w:t>CFAF 500,000 - 1 million from</w:t>
      </w:r>
      <w:r w:rsidRPr="00887EF5">
        <w:rPr>
          <w:lang w:val="en-GB"/>
        </w:rPr>
        <w:t xml:space="preserve"> MASSN and </w:t>
      </w:r>
      <w:r w:rsidR="004D0AA0" w:rsidRPr="00887EF5">
        <w:rPr>
          <w:lang w:val="en-GB"/>
        </w:rPr>
        <w:t xml:space="preserve">CFAF </w:t>
      </w:r>
      <w:r w:rsidRPr="00887EF5">
        <w:rPr>
          <w:lang w:val="en-GB"/>
        </w:rPr>
        <w:t>5</w:t>
      </w:r>
      <w:r w:rsidR="004D0AA0" w:rsidRPr="00887EF5">
        <w:rPr>
          <w:lang w:val="en-GB"/>
        </w:rPr>
        <w:t>-</w:t>
      </w:r>
      <w:r w:rsidRPr="00887EF5">
        <w:rPr>
          <w:lang w:val="en-GB"/>
        </w:rPr>
        <w:t xml:space="preserve">10 million from the </w:t>
      </w:r>
      <w:r w:rsidR="004D0AA0" w:rsidRPr="00887EF5">
        <w:rPr>
          <w:lang w:val="en-GB"/>
        </w:rPr>
        <w:t>M</w:t>
      </w:r>
      <w:r w:rsidRPr="00887EF5">
        <w:rPr>
          <w:lang w:val="en-GB"/>
        </w:rPr>
        <w:t xml:space="preserve">inistry </w:t>
      </w:r>
      <w:r w:rsidR="004D0AA0" w:rsidRPr="00887EF5">
        <w:rPr>
          <w:lang w:val="en-GB"/>
        </w:rPr>
        <w:t>of</w:t>
      </w:r>
      <w:r w:rsidRPr="00887EF5">
        <w:rPr>
          <w:lang w:val="en-GB"/>
        </w:rPr>
        <w:t xml:space="preserve"> </w:t>
      </w:r>
      <w:r w:rsidR="004D0AA0" w:rsidRPr="00887EF5">
        <w:rPr>
          <w:lang w:val="en-GB"/>
        </w:rPr>
        <w:t>H</w:t>
      </w:r>
      <w:r w:rsidRPr="00887EF5">
        <w:rPr>
          <w:lang w:val="en-GB"/>
        </w:rPr>
        <w:t xml:space="preserve">ealth. In addition, the </w:t>
      </w:r>
      <w:r w:rsidR="004D0AA0" w:rsidRPr="00887EF5">
        <w:rPr>
          <w:lang w:val="en-GB"/>
        </w:rPr>
        <w:t>Association</w:t>
      </w:r>
      <w:r w:rsidRPr="00887EF5">
        <w:rPr>
          <w:lang w:val="en-GB"/>
        </w:rPr>
        <w:t xml:space="preserve"> </w:t>
      </w:r>
      <w:r w:rsidR="004D0AA0" w:rsidRPr="00887EF5">
        <w:rPr>
          <w:lang w:val="en-GB"/>
        </w:rPr>
        <w:t>is</w:t>
      </w:r>
      <w:r w:rsidRPr="00887EF5">
        <w:rPr>
          <w:lang w:val="en-GB"/>
        </w:rPr>
        <w:t xml:space="preserve"> support</w:t>
      </w:r>
      <w:r w:rsidR="004D0AA0" w:rsidRPr="00887EF5">
        <w:rPr>
          <w:lang w:val="en-GB"/>
        </w:rPr>
        <w:t>ed</w:t>
      </w:r>
      <w:r w:rsidRPr="00887EF5">
        <w:rPr>
          <w:lang w:val="en-GB"/>
        </w:rPr>
        <w:t xml:space="preserve"> </w:t>
      </w:r>
      <w:r w:rsidR="004D0AA0" w:rsidRPr="00887EF5">
        <w:rPr>
          <w:lang w:val="en-GB"/>
        </w:rPr>
        <w:t>by</w:t>
      </w:r>
      <w:r w:rsidRPr="00887EF5">
        <w:rPr>
          <w:lang w:val="en-GB"/>
        </w:rPr>
        <w:t xml:space="preserve"> UNICEF and </w:t>
      </w:r>
      <w:r w:rsidR="00F6664A" w:rsidRPr="00887EF5">
        <w:rPr>
          <w:lang w:val="en-GB"/>
        </w:rPr>
        <w:t>NGO</w:t>
      </w:r>
      <w:r w:rsidRPr="00887EF5">
        <w:rPr>
          <w:lang w:val="en-GB"/>
        </w:rPr>
        <w:t>s.</w:t>
      </w:r>
    </w:p>
    <w:p w:rsidR="00802E0C" w:rsidRPr="00887EF5" w:rsidRDefault="00802E0C" w:rsidP="00267BD0">
      <w:pPr>
        <w:tabs>
          <w:tab w:val="left" w:pos="567"/>
          <w:tab w:val="left" w:pos="1134"/>
          <w:tab w:val="left" w:pos="1701"/>
        </w:tabs>
        <w:rPr>
          <w:lang w:val="en-GB"/>
        </w:rPr>
      </w:pPr>
    </w:p>
    <w:p w:rsidR="00802E0C" w:rsidRPr="00887EF5" w:rsidRDefault="00802E0C" w:rsidP="00267BD0">
      <w:pPr>
        <w:tabs>
          <w:tab w:val="left" w:pos="567"/>
          <w:tab w:val="left" w:pos="1134"/>
          <w:tab w:val="left" w:pos="1701"/>
        </w:tabs>
        <w:spacing w:after="240"/>
        <w:rPr>
          <w:lang w:val="en-GB"/>
        </w:rPr>
      </w:pPr>
      <w:r w:rsidRPr="00887EF5">
        <w:rPr>
          <w:lang w:val="en-GB"/>
        </w:rPr>
        <w:t>156.</w:t>
      </w:r>
      <w:r w:rsidRPr="00887EF5">
        <w:rPr>
          <w:lang w:val="en-GB"/>
        </w:rPr>
        <w:tab/>
      </w:r>
      <w:r w:rsidR="004D0AA0" w:rsidRPr="00887EF5">
        <w:rPr>
          <w:lang w:val="en-GB"/>
        </w:rPr>
        <w:t>Families are provided with the following two types of</w:t>
      </w:r>
      <w:r w:rsidRPr="00887EF5">
        <w:rPr>
          <w:lang w:val="en-GB"/>
        </w:rPr>
        <w:t xml:space="preserve"> support:</w:t>
      </w:r>
    </w:p>
    <w:p w:rsidR="00802E0C" w:rsidRPr="00887EF5" w:rsidRDefault="00802E0C" w:rsidP="00267BD0">
      <w:pPr>
        <w:tabs>
          <w:tab w:val="left" w:pos="567"/>
          <w:tab w:val="left" w:pos="1134"/>
          <w:tab w:val="left" w:pos="1701"/>
        </w:tabs>
        <w:spacing w:after="240"/>
        <w:ind w:left="1134" w:hanging="425"/>
        <w:rPr>
          <w:lang w:val="en-GB"/>
        </w:rPr>
      </w:pPr>
      <w:r w:rsidRPr="00887EF5">
        <w:rPr>
          <w:lang w:val="en-GB"/>
        </w:rPr>
        <w:t xml:space="preserve">- </w:t>
      </w:r>
      <w:r w:rsidR="003B6D58" w:rsidRPr="00887EF5">
        <w:rPr>
          <w:lang w:val="en-GB"/>
        </w:rPr>
        <w:tab/>
        <w:t>M</w:t>
      </w:r>
      <w:r w:rsidRPr="00887EF5">
        <w:rPr>
          <w:lang w:val="en-GB"/>
        </w:rPr>
        <w:t>aterial support</w:t>
      </w:r>
      <w:r w:rsidR="006944CD" w:rsidRPr="00887EF5">
        <w:rPr>
          <w:lang w:val="en-GB"/>
        </w:rPr>
        <w:t xml:space="preserve"> </w:t>
      </w:r>
      <w:r w:rsidR="006B1237" w:rsidRPr="00887EF5">
        <w:rPr>
          <w:lang w:val="en-GB"/>
        </w:rPr>
        <w:t>aimed at</w:t>
      </w:r>
      <w:r w:rsidR="006944CD" w:rsidRPr="00887EF5">
        <w:rPr>
          <w:lang w:val="en-GB"/>
        </w:rPr>
        <w:t xml:space="preserve"> encouraging children's enrolment in school</w:t>
      </w:r>
      <w:r w:rsidRPr="00887EF5">
        <w:rPr>
          <w:lang w:val="en-GB"/>
        </w:rPr>
        <w:t xml:space="preserve"> </w:t>
      </w:r>
      <w:r w:rsidR="006944CD" w:rsidRPr="00887EF5">
        <w:rPr>
          <w:lang w:val="en-GB"/>
        </w:rPr>
        <w:t>or promoting their well-being</w:t>
      </w:r>
      <w:r w:rsidRPr="00887EF5">
        <w:rPr>
          <w:lang w:val="en-GB"/>
        </w:rPr>
        <w:t xml:space="preserve">. </w:t>
      </w:r>
      <w:r w:rsidR="006944CD" w:rsidRPr="00887EF5">
        <w:rPr>
          <w:lang w:val="en-GB"/>
        </w:rPr>
        <w:t>For instance</w:t>
      </w:r>
      <w:r w:rsidRPr="00887EF5">
        <w:rPr>
          <w:lang w:val="en-GB"/>
        </w:rPr>
        <w:t xml:space="preserve">, </w:t>
      </w:r>
      <w:r w:rsidR="006944CD" w:rsidRPr="00887EF5">
        <w:rPr>
          <w:lang w:val="en-GB"/>
        </w:rPr>
        <w:t xml:space="preserve">in the period 2000-2004, </w:t>
      </w:r>
      <w:r w:rsidRPr="00887EF5">
        <w:rPr>
          <w:lang w:val="en-GB"/>
        </w:rPr>
        <w:t xml:space="preserve">pupils </w:t>
      </w:r>
      <w:r w:rsidR="006944CD" w:rsidRPr="00887EF5">
        <w:rPr>
          <w:lang w:val="en-GB"/>
        </w:rPr>
        <w:t>with disabilities received school supplies and</w:t>
      </w:r>
      <w:r w:rsidRPr="00887EF5">
        <w:rPr>
          <w:lang w:val="en-GB"/>
        </w:rPr>
        <w:t xml:space="preserve"> 1</w:t>
      </w:r>
      <w:r w:rsidR="006944CD" w:rsidRPr="00887EF5">
        <w:rPr>
          <w:lang w:val="en-GB"/>
        </w:rPr>
        <w:t>,</w:t>
      </w:r>
      <w:r w:rsidRPr="00887EF5">
        <w:rPr>
          <w:lang w:val="en-GB"/>
        </w:rPr>
        <w:t>267 me</w:t>
      </w:r>
      <w:r w:rsidR="006B1237" w:rsidRPr="00887EF5">
        <w:rPr>
          <w:lang w:val="en-GB"/>
        </w:rPr>
        <w:t>ans of conveyance (such as wheel</w:t>
      </w:r>
      <w:r w:rsidRPr="00887EF5">
        <w:rPr>
          <w:lang w:val="en-GB"/>
        </w:rPr>
        <w:t>chairs</w:t>
      </w:r>
      <w:r w:rsidR="006B1237" w:rsidRPr="00887EF5">
        <w:rPr>
          <w:lang w:val="en-GB"/>
        </w:rPr>
        <w:t xml:space="preserve"> and </w:t>
      </w:r>
      <w:r w:rsidRPr="00887EF5">
        <w:rPr>
          <w:lang w:val="en-GB"/>
        </w:rPr>
        <w:t>tricycles</w:t>
      </w:r>
      <w:r w:rsidR="006B1237" w:rsidRPr="00887EF5">
        <w:rPr>
          <w:lang w:val="en-GB"/>
        </w:rPr>
        <w:t>),</w:t>
      </w:r>
      <w:r w:rsidRPr="00887EF5">
        <w:rPr>
          <w:lang w:val="en-GB"/>
        </w:rPr>
        <w:t xml:space="preserve"> 556 pairs of crutches</w:t>
      </w:r>
      <w:r w:rsidR="006B1237" w:rsidRPr="00887EF5">
        <w:rPr>
          <w:lang w:val="en-GB"/>
        </w:rPr>
        <w:t>,</w:t>
      </w:r>
      <w:r w:rsidRPr="00887EF5">
        <w:rPr>
          <w:lang w:val="en-GB"/>
        </w:rPr>
        <w:t xml:space="preserve"> 500 canes</w:t>
      </w:r>
      <w:r w:rsidR="006B1237" w:rsidRPr="00887EF5">
        <w:rPr>
          <w:lang w:val="en-GB"/>
        </w:rPr>
        <w:t xml:space="preserve"> and </w:t>
      </w:r>
      <w:r w:rsidRPr="00887EF5">
        <w:rPr>
          <w:lang w:val="en-GB"/>
        </w:rPr>
        <w:t xml:space="preserve">115 </w:t>
      </w:r>
      <w:r w:rsidR="006B1237" w:rsidRPr="00887EF5">
        <w:rPr>
          <w:lang w:val="en-GB"/>
        </w:rPr>
        <w:t xml:space="preserve">WC </w:t>
      </w:r>
      <w:r w:rsidRPr="00887EF5">
        <w:rPr>
          <w:lang w:val="en-GB"/>
        </w:rPr>
        <w:t>chairs (DEP/MASSN)</w:t>
      </w:r>
      <w:r w:rsidR="006B1237" w:rsidRPr="00887EF5">
        <w:rPr>
          <w:lang w:val="en-GB"/>
        </w:rPr>
        <w:t>.</w:t>
      </w:r>
    </w:p>
    <w:p w:rsidR="00802E0C" w:rsidRPr="00887EF5" w:rsidRDefault="00802E0C" w:rsidP="00267BD0">
      <w:pPr>
        <w:tabs>
          <w:tab w:val="left" w:pos="567"/>
          <w:tab w:val="left" w:pos="1134"/>
          <w:tab w:val="left" w:pos="1701"/>
        </w:tabs>
        <w:ind w:left="1134" w:hanging="425"/>
        <w:rPr>
          <w:lang w:val="en-GB"/>
        </w:rPr>
      </w:pPr>
      <w:r w:rsidRPr="00887EF5">
        <w:rPr>
          <w:lang w:val="en-GB"/>
        </w:rPr>
        <w:t xml:space="preserve">- </w:t>
      </w:r>
      <w:r w:rsidR="003B6D58" w:rsidRPr="00887EF5">
        <w:rPr>
          <w:lang w:val="en-GB"/>
        </w:rPr>
        <w:tab/>
        <w:t>T</w:t>
      </w:r>
      <w:r w:rsidRPr="00887EF5">
        <w:rPr>
          <w:lang w:val="en-GB"/>
        </w:rPr>
        <w:t>echnical support</w:t>
      </w:r>
      <w:r w:rsidR="006B1237" w:rsidRPr="00887EF5">
        <w:rPr>
          <w:lang w:val="en-GB"/>
        </w:rPr>
        <w:t>, in the form of training activities and meetings, aimed at</w:t>
      </w:r>
      <w:r w:rsidRPr="00887EF5">
        <w:rPr>
          <w:lang w:val="en-GB"/>
        </w:rPr>
        <w:t xml:space="preserve"> helping parents to understand and better </w:t>
      </w:r>
      <w:r w:rsidR="006B1237" w:rsidRPr="00887EF5">
        <w:rPr>
          <w:lang w:val="en-GB"/>
        </w:rPr>
        <w:t>supervise children with disabilities</w:t>
      </w:r>
      <w:r w:rsidRPr="00887EF5">
        <w:rPr>
          <w:lang w:val="en-GB"/>
        </w:rPr>
        <w:t>.</w:t>
      </w:r>
    </w:p>
    <w:p w:rsidR="00802E0C" w:rsidRPr="00887EF5" w:rsidRDefault="00802E0C" w:rsidP="00267BD0">
      <w:pPr>
        <w:tabs>
          <w:tab w:val="left" w:pos="567"/>
          <w:tab w:val="left" w:pos="1134"/>
          <w:tab w:val="left" w:pos="1701"/>
        </w:tabs>
        <w:rPr>
          <w:lang w:val="en-GB"/>
        </w:rPr>
      </w:pPr>
    </w:p>
    <w:p w:rsidR="00802E0C" w:rsidRPr="00887EF5" w:rsidRDefault="006B1237" w:rsidP="00267BD0">
      <w:pPr>
        <w:tabs>
          <w:tab w:val="left" w:pos="567"/>
          <w:tab w:val="left" w:pos="1134"/>
          <w:tab w:val="left" w:pos="1701"/>
        </w:tabs>
        <w:rPr>
          <w:b/>
          <w:bCs/>
          <w:lang w:val="en-GB"/>
        </w:rPr>
      </w:pPr>
      <w:r w:rsidRPr="00887EF5">
        <w:rPr>
          <w:b/>
          <w:bCs/>
          <w:lang w:val="en-GB"/>
        </w:rPr>
        <w:t>Recommendation, paragraph 47 (e):</w:t>
      </w:r>
      <w:r w:rsidR="00802E0C" w:rsidRPr="00887EF5">
        <w:rPr>
          <w:b/>
          <w:bCs/>
          <w:lang w:val="en-GB"/>
        </w:rPr>
        <w:t xml:space="preserve"> </w:t>
      </w:r>
      <w:r w:rsidR="00F91D80" w:rsidRPr="00887EF5">
        <w:rPr>
          <w:b/>
          <w:bCs/>
          <w:lang w:val="en-GB"/>
        </w:rPr>
        <w:t>Strengthening policies and programmes of inclusion in regular education, train teachers and make schools accessible.</w:t>
      </w:r>
    </w:p>
    <w:p w:rsidR="006B1237" w:rsidRPr="00887EF5" w:rsidRDefault="006B1237" w:rsidP="00267BD0">
      <w:pPr>
        <w:tabs>
          <w:tab w:val="left" w:pos="567"/>
          <w:tab w:val="left" w:pos="1134"/>
          <w:tab w:val="left" w:pos="1701"/>
        </w:tabs>
        <w:rPr>
          <w:lang w:val="en-GB"/>
        </w:rPr>
      </w:pPr>
    </w:p>
    <w:p w:rsidR="00802E0C" w:rsidRPr="00887EF5" w:rsidRDefault="00802E0C" w:rsidP="00267BD0">
      <w:pPr>
        <w:tabs>
          <w:tab w:val="left" w:pos="567"/>
          <w:tab w:val="left" w:pos="1134"/>
          <w:tab w:val="left" w:pos="1701"/>
        </w:tabs>
        <w:rPr>
          <w:lang w:val="en-GB"/>
        </w:rPr>
      </w:pPr>
      <w:r w:rsidRPr="00887EF5">
        <w:rPr>
          <w:lang w:val="en-GB"/>
        </w:rPr>
        <w:t>157.</w:t>
      </w:r>
      <w:r w:rsidRPr="00887EF5">
        <w:rPr>
          <w:lang w:val="en-GB"/>
        </w:rPr>
        <w:tab/>
      </w:r>
      <w:r w:rsidR="00F91D80" w:rsidRPr="00887EF5">
        <w:rPr>
          <w:lang w:val="en-GB"/>
        </w:rPr>
        <w:t>The following activities have been carried out in order to</w:t>
      </w:r>
      <w:r w:rsidRPr="00887EF5">
        <w:rPr>
          <w:lang w:val="en-GB"/>
        </w:rPr>
        <w:t xml:space="preserve"> </w:t>
      </w:r>
      <w:r w:rsidR="00F91D80" w:rsidRPr="00887EF5">
        <w:rPr>
          <w:lang w:val="en-GB"/>
        </w:rPr>
        <w:t>respond more effectively to the needs of</w:t>
      </w:r>
      <w:r w:rsidRPr="00887EF5">
        <w:rPr>
          <w:lang w:val="en-GB"/>
        </w:rPr>
        <w:t xml:space="preserve"> </w:t>
      </w:r>
      <w:r w:rsidR="00F91D80" w:rsidRPr="00887EF5">
        <w:rPr>
          <w:lang w:val="en-GB"/>
        </w:rPr>
        <w:t>persons with disabilities</w:t>
      </w:r>
      <w:r w:rsidRPr="00887EF5">
        <w:rPr>
          <w:lang w:val="en-GB"/>
        </w:rPr>
        <w:t>:</w:t>
      </w:r>
    </w:p>
    <w:p w:rsidR="00802E0C" w:rsidRPr="00887EF5" w:rsidRDefault="00802E0C" w:rsidP="00267BD0">
      <w:pPr>
        <w:tabs>
          <w:tab w:val="left" w:pos="567"/>
          <w:tab w:val="left" w:pos="1134"/>
          <w:tab w:val="left" w:pos="1701"/>
        </w:tabs>
        <w:rPr>
          <w:lang w:val="en-GB"/>
        </w:rPr>
      </w:pPr>
    </w:p>
    <w:p w:rsidR="00802E0C" w:rsidRPr="00887EF5" w:rsidRDefault="00505855" w:rsidP="00267BD0">
      <w:pPr>
        <w:tabs>
          <w:tab w:val="left" w:pos="567"/>
          <w:tab w:val="left" w:pos="1134"/>
          <w:tab w:val="left" w:pos="1701"/>
        </w:tabs>
        <w:ind w:left="1134" w:hanging="425"/>
        <w:rPr>
          <w:lang w:val="en-GB"/>
        </w:rPr>
      </w:pPr>
      <w:r w:rsidRPr="00887EF5">
        <w:rPr>
          <w:lang w:val="en-GB"/>
        </w:rPr>
        <w:t>-</w:t>
      </w:r>
      <w:r w:rsidRPr="00887EF5">
        <w:rPr>
          <w:lang w:val="en-GB"/>
        </w:rPr>
        <w:tab/>
        <w:t xml:space="preserve">Creation, in </w:t>
      </w:r>
      <w:r w:rsidR="00802E0C" w:rsidRPr="00887EF5">
        <w:rPr>
          <w:lang w:val="en-GB"/>
        </w:rPr>
        <w:t xml:space="preserve">2004, </w:t>
      </w:r>
      <w:r w:rsidRPr="00887EF5">
        <w:rPr>
          <w:lang w:val="en-GB"/>
        </w:rPr>
        <w:t xml:space="preserve">within the MASSN Directorate of Social Promotion and Protection, of a unit responsible for the </w:t>
      </w:r>
      <w:r w:rsidR="00E25BC3" w:rsidRPr="00887EF5">
        <w:rPr>
          <w:lang w:val="en-GB"/>
        </w:rPr>
        <w:t xml:space="preserve">rehabilitation of </w:t>
      </w:r>
      <w:r w:rsidRPr="00887EF5">
        <w:rPr>
          <w:lang w:val="en-GB"/>
        </w:rPr>
        <w:t xml:space="preserve">persons </w:t>
      </w:r>
      <w:r w:rsidR="00E25BC3" w:rsidRPr="00887EF5">
        <w:rPr>
          <w:lang w:val="en-GB"/>
        </w:rPr>
        <w:t>with disabilities; and, within MPDH</w:t>
      </w:r>
      <w:r w:rsidR="00802E0C" w:rsidRPr="00887EF5">
        <w:rPr>
          <w:lang w:val="en-GB"/>
        </w:rPr>
        <w:t xml:space="preserve">, </w:t>
      </w:r>
      <w:r w:rsidR="00E25BC3" w:rsidRPr="00887EF5">
        <w:rPr>
          <w:lang w:val="en-GB"/>
        </w:rPr>
        <w:t xml:space="preserve">of </w:t>
      </w:r>
      <w:r w:rsidR="00802E0C" w:rsidRPr="00887EF5">
        <w:rPr>
          <w:lang w:val="en-GB"/>
        </w:rPr>
        <w:t>a Direct</w:t>
      </w:r>
      <w:r w:rsidRPr="00887EF5">
        <w:rPr>
          <w:lang w:val="en-GB"/>
        </w:rPr>
        <w:t>orate</w:t>
      </w:r>
      <w:r w:rsidR="00802E0C" w:rsidRPr="00887EF5">
        <w:rPr>
          <w:lang w:val="en-GB"/>
        </w:rPr>
        <w:t xml:space="preserve"> </w:t>
      </w:r>
      <w:r w:rsidRPr="00887EF5">
        <w:rPr>
          <w:lang w:val="en-GB"/>
        </w:rPr>
        <w:t>for the</w:t>
      </w:r>
      <w:r w:rsidR="00802E0C" w:rsidRPr="00887EF5">
        <w:rPr>
          <w:lang w:val="en-GB"/>
        </w:rPr>
        <w:t xml:space="preserve"> Protection and Defen</w:t>
      </w:r>
      <w:r w:rsidRPr="00887EF5">
        <w:rPr>
          <w:lang w:val="en-GB"/>
        </w:rPr>
        <w:t>c</w:t>
      </w:r>
      <w:r w:rsidR="00802E0C" w:rsidRPr="00887EF5">
        <w:rPr>
          <w:lang w:val="en-GB"/>
        </w:rPr>
        <w:t xml:space="preserve">e of Human </w:t>
      </w:r>
      <w:r w:rsidRPr="00887EF5">
        <w:rPr>
          <w:lang w:val="en-GB"/>
        </w:rPr>
        <w:t>R</w:t>
      </w:r>
      <w:r w:rsidR="00802E0C" w:rsidRPr="00887EF5">
        <w:rPr>
          <w:lang w:val="en-GB"/>
        </w:rPr>
        <w:t xml:space="preserve">ights (DPDDH) </w:t>
      </w:r>
      <w:r w:rsidR="00E25BC3" w:rsidRPr="00887EF5">
        <w:rPr>
          <w:lang w:val="en-GB"/>
        </w:rPr>
        <w:t>for</w:t>
      </w:r>
      <w:r w:rsidR="00802E0C" w:rsidRPr="00887EF5">
        <w:rPr>
          <w:lang w:val="en-GB"/>
        </w:rPr>
        <w:t xml:space="preserve"> implement</w:t>
      </w:r>
      <w:r w:rsidR="00E25BC3" w:rsidRPr="00887EF5">
        <w:rPr>
          <w:lang w:val="en-GB"/>
        </w:rPr>
        <w:t>ing</w:t>
      </w:r>
      <w:r w:rsidR="00802E0C" w:rsidRPr="00887EF5">
        <w:rPr>
          <w:lang w:val="en-GB"/>
        </w:rPr>
        <w:t xml:space="preserve"> an operational </w:t>
      </w:r>
      <w:r w:rsidR="008A460B" w:rsidRPr="00887EF5">
        <w:rPr>
          <w:lang w:val="en-GB"/>
        </w:rPr>
        <w:t>programme</w:t>
      </w:r>
      <w:r w:rsidR="00802E0C" w:rsidRPr="00887EF5">
        <w:rPr>
          <w:lang w:val="en-GB"/>
        </w:rPr>
        <w:t xml:space="preserve"> </w:t>
      </w:r>
      <w:r w:rsidR="00E25BC3" w:rsidRPr="00887EF5">
        <w:rPr>
          <w:lang w:val="en-GB"/>
        </w:rPr>
        <w:t>for</w:t>
      </w:r>
      <w:r w:rsidR="00802E0C" w:rsidRPr="00887EF5">
        <w:rPr>
          <w:lang w:val="en-GB"/>
        </w:rPr>
        <w:t xml:space="preserve"> preventi</w:t>
      </w:r>
      <w:r w:rsidR="00E25BC3" w:rsidRPr="00887EF5">
        <w:rPr>
          <w:lang w:val="en-GB"/>
        </w:rPr>
        <w:t>vely safeguarding</w:t>
      </w:r>
      <w:r w:rsidR="00802E0C" w:rsidRPr="00887EF5">
        <w:rPr>
          <w:lang w:val="en-GB"/>
        </w:rPr>
        <w:t xml:space="preserve"> and protecti</w:t>
      </w:r>
      <w:r w:rsidR="00E25BC3" w:rsidRPr="00887EF5">
        <w:rPr>
          <w:lang w:val="en-GB"/>
        </w:rPr>
        <w:t>ng</w:t>
      </w:r>
      <w:r w:rsidR="00802E0C" w:rsidRPr="00887EF5">
        <w:rPr>
          <w:lang w:val="en-GB"/>
        </w:rPr>
        <w:t xml:space="preserve"> the rights of the </w:t>
      </w:r>
      <w:r w:rsidR="00E25BC3" w:rsidRPr="00887EF5">
        <w:rPr>
          <w:lang w:val="en-GB"/>
        </w:rPr>
        <w:t>disabled</w:t>
      </w:r>
      <w:r w:rsidR="002B4597" w:rsidRPr="00887EF5">
        <w:rPr>
          <w:lang w:val="en-GB"/>
        </w:rPr>
        <w:t>.</w:t>
      </w:r>
    </w:p>
    <w:p w:rsidR="00802E0C" w:rsidRPr="00887EF5" w:rsidRDefault="00802E0C" w:rsidP="00267BD0">
      <w:pPr>
        <w:tabs>
          <w:tab w:val="left" w:pos="567"/>
          <w:tab w:val="left" w:pos="1134"/>
          <w:tab w:val="left" w:pos="1701"/>
        </w:tabs>
        <w:ind w:left="1134" w:hanging="425"/>
        <w:rPr>
          <w:lang w:val="en-GB"/>
        </w:rPr>
      </w:pPr>
    </w:p>
    <w:p w:rsidR="00802E0C" w:rsidRPr="00887EF5" w:rsidRDefault="00E25BC3" w:rsidP="00267BD0">
      <w:pPr>
        <w:tabs>
          <w:tab w:val="left" w:pos="567"/>
          <w:tab w:val="left" w:pos="1134"/>
          <w:tab w:val="left" w:pos="1701"/>
        </w:tabs>
        <w:ind w:left="1134" w:hanging="425"/>
        <w:rPr>
          <w:lang w:val="en-GB"/>
        </w:rPr>
      </w:pPr>
      <w:r w:rsidRPr="00887EF5">
        <w:rPr>
          <w:lang w:val="en-GB"/>
        </w:rPr>
        <w:t>-</w:t>
      </w:r>
      <w:r w:rsidRPr="00887EF5">
        <w:rPr>
          <w:lang w:val="en-GB"/>
        </w:rPr>
        <w:tab/>
      </w:r>
      <w:r w:rsidR="002B4597" w:rsidRPr="00887EF5">
        <w:rPr>
          <w:lang w:val="en-GB"/>
        </w:rPr>
        <w:t>I</w:t>
      </w:r>
      <w:r w:rsidR="00802E0C" w:rsidRPr="00887EF5">
        <w:rPr>
          <w:lang w:val="en-GB"/>
        </w:rPr>
        <w:t>mplement</w:t>
      </w:r>
      <w:r w:rsidR="002B4597" w:rsidRPr="00887EF5">
        <w:rPr>
          <w:lang w:val="en-GB"/>
        </w:rPr>
        <w:t>ation</w:t>
      </w:r>
      <w:r w:rsidR="00802E0C" w:rsidRPr="00887EF5">
        <w:rPr>
          <w:lang w:val="en-GB"/>
        </w:rPr>
        <w:t xml:space="preserve"> of a </w:t>
      </w:r>
      <w:r w:rsidR="00FF7E38" w:rsidRPr="00887EF5">
        <w:rPr>
          <w:lang w:val="en-GB"/>
        </w:rPr>
        <w:t>programme</w:t>
      </w:r>
      <w:r w:rsidR="00802E0C" w:rsidRPr="00887EF5">
        <w:rPr>
          <w:lang w:val="en-GB"/>
        </w:rPr>
        <w:t xml:space="preserve"> </w:t>
      </w:r>
      <w:r w:rsidR="00082C4F" w:rsidRPr="00887EF5">
        <w:rPr>
          <w:lang w:val="en-GB"/>
        </w:rPr>
        <w:t>on inclusive</w:t>
      </w:r>
      <w:r w:rsidR="002B4597" w:rsidRPr="00887EF5">
        <w:rPr>
          <w:lang w:val="en-GB"/>
        </w:rPr>
        <w:t xml:space="preserve"> schools</w:t>
      </w:r>
      <w:r w:rsidR="00802E0C" w:rsidRPr="00887EF5">
        <w:rPr>
          <w:lang w:val="en-GB"/>
        </w:rPr>
        <w:t xml:space="preserve">. </w:t>
      </w:r>
      <w:r w:rsidR="002B4597" w:rsidRPr="00887EF5">
        <w:rPr>
          <w:lang w:val="en-GB"/>
        </w:rPr>
        <w:t>To that end,</w:t>
      </w:r>
      <w:r w:rsidR="00802E0C" w:rsidRPr="00887EF5">
        <w:rPr>
          <w:lang w:val="en-GB"/>
        </w:rPr>
        <w:t xml:space="preserve"> a </w:t>
      </w:r>
      <w:r w:rsidR="002B4597" w:rsidRPr="00887EF5">
        <w:rPr>
          <w:lang w:val="en-GB"/>
        </w:rPr>
        <w:t>Directorate</w:t>
      </w:r>
      <w:r w:rsidR="00802E0C" w:rsidRPr="00887EF5">
        <w:rPr>
          <w:lang w:val="en-GB"/>
        </w:rPr>
        <w:t xml:space="preserve"> </w:t>
      </w:r>
      <w:r w:rsidR="002B4597" w:rsidRPr="00887EF5">
        <w:rPr>
          <w:lang w:val="en-GB"/>
        </w:rPr>
        <w:t>of I</w:t>
      </w:r>
      <w:r w:rsidR="00802E0C" w:rsidRPr="00887EF5">
        <w:rPr>
          <w:lang w:val="en-GB"/>
        </w:rPr>
        <w:t xml:space="preserve">ntegration was created </w:t>
      </w:r>
      <w:r w:rsidR="002B4597" w:rsidRPr="00887EF5">
        <w:rPr>
          <w:lang w:val="en-GB"/>
        </w:rPr>
        <w:t xml:space="preserve">in MEBA </w:t>
      </w:r>
      <w:r w:rsidR="00802E0C" w:rsidRPr="00887EF5">
        <w:rPr>
          <w:lang w:val="en-GB"/>
        </w:rPr>
        <w:t xml:space="preserve">on </w:t>
      </w:r>
      <w:r w:rsidR="002B4597" w:rsidRPr="00887EF5">
        <w:rPr>
          <w:lang w:val="en-GB"/>
        </w:rPr>
        <w:t xml:space="preserve">29 </w:t>
      </w:r>
      <w:r w:rsidR="00802E0C" w:rsidRPr="00887EF5">
        <w:rPr>
          <w:lang w:val="en-GB"/>
        </w:rPr>
        <w:t>April 2005</w:t>
      </w:r>
      <w:r w:rsidR="002B4597" w:rsidRPr="00887EF5">
        <w:rPr>
          <w:lang w:val="en-GB"/>
        </w:rPr>
        <w:t xml:space="preserve"> and</w:t>
      </w:r>
      <w:r w:rsidR="00802E0C" w:rsidRPr="00887EF5">
        <w:rPr>
          <w:lang w:val="en-GB"/>
        </w:rPr>
        <w:t xml:space="preserve"> </w:t>
      </w:r>
      <w:r w:rsidR="002B4597" w:rsidRPr="00887EF5">
        <w:rPr>
          <w:lang w:val="en-GB"/>
        </w:rPr>
        <w:t>instructors</w:t>
      </w:r>
      <w:r w:rsidR="00802E0C" w:rsidRPr="00887EF5">
        <w:rPr>
          <w:lang w:val="en-GB"/>
        </w:rPr>
        <w:t xml:space="preserve"> were </w:t>
      </w:r>
      <w:r w:rsidR="002B4597" w:rsidRPr="00887EF5">
        <w:rPr>
          <w:lang w:val="en-GB"/>
        </w:rPr>
        <w:t>trained</w:t>
      </w:r>
      <w:r w:rsidR="00802E0C" w:rsidRPr="00887EF5">
        <w:rPr>
          <w:lang w:val="en-GB"/>
        </w:rPr>
        <w:t xml:space="preserve"> and </w:t>
      </w:r>
      <w:r w:rsidR="002B4597" w:rsidRPr="00887EF5">
        <w:rPr>
          <w:lang w:val="en-GB"/>
        </w:rPr>
        <w:t>made available to</w:t>
      </w:r>
      <w:r w:rsidR="00802E0C" w:rsidRPr="00887EF5">
        <w:rPr>
          <w:lang w:val="en-GB"/>
        </w:rPr>
        <w:t xml:space="preserve"> schools. </w:t>
      </w:r>
      <w:r w:rsidR="002E1B2F" w:rsidRPr="00887EF5">
        <w:rPr>
          <w:lang w:val="en-GB"/>
        </w:rPr>
        <w:t xml:space="preserve">Moreover, APEE has implemented a project on </w:t>
      </w:r>
      <w:r w:rsidR="00082C4F" w:rsidRPr="00887EF5">
        <w:rPr>
          <w:lang w:val="en-GB"/>
        </w:rPr>
        <w:t>inclusive</w:t>
      </w:r>
      <w:r w:rsidR="002E1B2F" w:rsidRPr="00887EF5">
        <w:rPr>
          <w:lang w:val="en-GB"/>
        </w:rPr>
        <w:t xml:space="preserve"> schools </w:t>
      </w:r>
      <w:r w:rsidR="00802E0C" w:rsidRPr="00887EF5">
        <w:rPr>
          <w:lang w:val="en-GB"/>
        </w:rPr>
        <w:t xml:space="preserve">with financial support </w:t>
      </w:r>
      <w:r w:rsidR="002E1B2F" w:rsidRPr="00887EF5">
        <w:rPr>
          <w:lang w:val="en-GB"/>
        </w:rPr>
        <w:t>from</w:t>
      </w:r>
      <w:r w:rsidR="00802E0C" w:rsidRPr="00887EF5">
        <w:rPr>
          <w:lang w:val="en-GB"/>
        </w:rPr>
        <w:t xml:space="preserve"> </w:t>
      </w:r>
      <w:r w:rsidR="00082C4F" w:rsidRPr="00887EF5">
        <w:rPr>
          <w:lang w:val="en-GB"/>
        </w:rPr>
        <w:t xml:space="preserve">the </w:t>
      </w:r>
      <w:r w:rsidR="00F6664A" w:rsidRPr="00887EF5">
        <w:rPr>
          <w:lang w:val="en-GB"/>
        </w:rPr>
        <w:t>NGO</w:t>
      </w:r>
      <w:r w:rsidR="00802E0C" w:rsidRPr="00887EF5">
        <w:rPr>
          <w:lang w:val="en-GB"/>
        </w:rPr>
        <w:t xml:space="preserve"> Save the Children Sweden</w:t>
      </w:r>
      <w:r w:rsidR="00082C4F" w:rsidRPr="00887EF5">
        <w:rPr>
          <w:lang w:val="en-GB"/>
        </w:rPr>
        <w:t>.</w:t>
      </w:r>
    </w:p>
    <w:p w:rsidR="00802E0C" w:rsidRPr="00887EF5" w:rsidRDefault="00E25BC3" w:rsidP="00267BD0">
      <w:pPr>
        <w:tabs>
          <w:tab w:val="left" w:pos="567"/>
          <w:tab w:val="left" w:pos="1134"/>
          <w:tab w:val="left" w:pos="1701"/>
        </w:tabs>
        <w:ind w:left="1134" w:hanging="425"/>
        <w:rPr>
          <w:lang w:val="en-GB"/>
        </w:rPr>
      </w:pPr>
      <w:r w:rsidRPr="00887EF5">
        <w:rPr>
          <w:lang w:val="en-GB"/>
        </w:rPr>
        <w:t>-</w:t>
      </w:r>
      <w:r w:rsidRPr="00887EF5">
        <w:rPr>
          <w:lang w:val="en-GB"/>
        </w:rPr>
        <w:tab/>
      </w:r>
      <w:r w:rsidR="00082C4F" w:rsidRPr="00887EF5">
        <w:rPr>
          <w:lang w:val="en-GB"/>
        </w:rPr>
        <w:t>Establishment</w:t>
      </w:r>
      <w:r w:rsidR="00802E0C" w:rsidRPr="00887EF5">
        <w:rPr>
          <w:lang w:val="en-GB"/>
        </w:rPr>
        <w:t xml:space="preserve"> of a multisector committee </w:t>
      </w:r>
      <w:r w:rsidR="00082C4F" w:rsidRPr="00887EF5">
        <w:rPr>
          <w:lang w:val="en-GB"/>
        </w:rPr>
        <w:t>to identify</w:t>
      </w:r>
      <w:r w:rsidR="00802E0C" w:rsidRPr="00887EF5">
        <w:rPr>
          <w:lang w:val="en-GB"/>
        </w:rPr>
        <w:t xml:space="preserve"> the needs </w:t>
      </w:r>
      <w:r w:rsidR="00082C4F" w:rsidRPr="00887EF5">
        <w:rPr>
          <w:lang w:val="en-GB"/>
        </w:rPr>
        <w:t>of people with disabilities</w:t>
      </w:r>
      <w:r w:rsidR="00802E0C" w:rsidRPr="00887EF5">
        <w:rPr>
          <w:lang w:val="en-GB"/>
        </w:rPr>
        <w:t xml:space="preserve"> in various </w:t>
      </w:r>
      <w:r w:rsidR="00082C4F" w:rsidRPr="00887EF5">
        <w:rPr>
          <w:lang w:val="en-GB"/>
        </w:rPr>
        <w:t>areas</w:t>
      </w:r>
      <w:r w:rsidR="00802E0C" w:rsidRPr="00887EF5">
        <w:rPr>
          <w:lang w:val="en-GB"/>
        </w:rPr>
        <w:t xml:space="preserve"> (education, health, training, employment, sport and </w:t>
      </w:r>
      <w:r w:rsidR="00082C4F" w:rsidRPr="00887EF5">
        <w:rPr>
          <w:lang w:val="en-GB"/>
        </w:rPr>
        <w:t>recreation</w:t>
      </w:r>
      <w:r w:rsidR="00802E0C" w:rsidRPr="00887EF5">
        <w:rPr>
          <w:lang w:val="en-GB"/>
        </w:rPr>
        <w:t>).</w:t>
      </w:r>
    </w:p>
    <w:p w:rsidR="00802E0C" w:rsidRPr="00887EF5" w:rsidRDefault="00802E0C" w:rsidP="00267BD0">
      <w:pPr>
        <w:tabs>
          <w:tab w:val="left" w:pos="567"/>
          <w:tab w:val="left" w:pos="1134"/>
          <w:tab w:val="left" w:pos="1701"/>
        </w:tabs>
        <w:rPr>
          <w:lang w:val="en-GB"/>
        </w:rPr>
      </w:pPr>
    </w:p>
    <w:p w:rsidR="00802E0C" w:rsidRPr="00887EF5" w:rsidRDefault="006B1237" w:rsidP="00267BD0">
      <w:pPr>
        <w:tabs>
          <w:tab w:val="left" w:pos="567"/>
          <w:tab w:val="left" w:pos="1134"/>
          <w:tab w:val="left" w:pos="1701"/>
        </w:tabs>
        <w:rPr>
          <w:b/>
          <w:bCs/>
          <w:lang w:val="en-GB"/>
        </w:rPr>
      </w:pPr>
      <w:r w:rsidRPr="00887EF5">
        <w:rPr>
          <w:b/>
          <w:bCs/>
          <w:lang w:val="en-GB"/>
        </w:rPr>
        <w:t>Recommendation, paragraph 47 (f):</w:t>
      </w:r>
      <w:r w:rsidR="00802E0C" w:rsidRPr="00887EF5">
        <w:rPr>
          <w:b/>
          <w:bCs/>
          <w:lang w:val="en-GB"/>
        </w:rPr>
        <w:t xml:space="preserve"> </w:t>
      </w:r>
      <w:r w:rsidR="00F91D80" w:rsidRPr="00887EF5">
        <w:rPr>
          <w:b/>
          <w:bCs/>
          <w:lang w:val="en-GB"/>
        </w:rPr>
        <w:t>Carrying out studies to assess the causes of disabilities in the State party in order to establish a strategy to prevent disabilities.</w:t>
      </w:r>
    </w:p>
    <w:p w:rsidR="00802E0C" w:rsidRPr="00887EF5" w:rsidRDefault="00802E0C" w:rsidP="00267BD0">
      <w:pPr>
        <w:tabs>
          <w:tab w:val="left" w:pos="567"/>
          <w:tab w:val="left" w:pos="1134"/>
          <w:tab w:val="left" w:pos="1701"/>
        </w:tabs>
        <w:rPr>
          <w:lang w:val="en-GB"/>
        </w:rPr>
      </w:pPr>
    </w:p>
    <w:p w:rsidR="00B75E48" w:rsidRPr="00887EF5" w:rsidRDefault="00B75E48" w:rsidP="00267BD0">
      <w:pPr>
        <w:tabs>
          <w:tab w:val="left" w:pos="567"/>
          <w:tab w:val="left" w:pos="1134"/>
          <w:tab w:val="left" w:pos="1701"/>
        </w:tabs>
        <w:rPr>
          <w:lang w:val="en-GB"/>
        </w:rPr>
      </w:pPr>
      <w:r w:rsidRPr="00887EF5">
        <w:rPr>
          <w:lang w:val="en-GB"/>
        </w:rPr>
        <w:t>158.</w:t>
      </w:r>
      <w:r w:rsidRPr="00887EF5">
        <w:rPr>
          <w:lang w:val="en-GB"/>
        </w:rPr>
        <w:tab/>
      </w:r>
      <w:r w:rsidR="00D02F67" w:rsidRPr="00887EF5">
        <w:rPr>
          <w:lang w:val="en-GB"/>
        </w:rPr>
        <w:t>There are plans for</w:t>
      </w:r>
      <w:r w:rsidRPr="00887EF5">
        <w:rPr>
          <w:lang w:val="en-GB"/>
        </w:rPr>
        <w:t xml:space="preserve"> study on the causes of </w:t>
      </w:r>
      <w:r w:rsidR="00082C4F" w:rsidRPr="00887EF5">
        <w:rPr>
          <w:lang w:val="en-GB"/>
        </w:rPr>
        <w:t>disabilities</w:t>
      </w:r>
      <w:r w:rsidRPr="00887EF5">
        <w:rPr>
          <w:lang w:val="en-GB"/>
        </w:rPr>
        <w:t>.</w:t>
      </w:r>
    </w:p>
    <w:p w:rsidR="00B75E48" w:rsidRPr="00887EF5" w:rsidRDefault="00B75E48" w:rsidP="00267BD0">
      <w:pPr>
        <w:tabs>
          <w:tab w:val="left" w:pos="567"/>
          <w:tab w:val="left" w:pos="1134"/>
          <w:tab w:val="left" w:pos="1701"/>
        </w:tabs>
        <w:rPr>
          <w:lang w:val="en-GB"/>
        </w:rPr>
      </w:pPr>
    </w:p>
    <w:p w:rsidR="00B75E48" w:rsidRPr="00887EF5" w:rsidRDefault="006B1237" w:rsidP="00267BD0">
      <w:pPr>
        <w:tabs>
          <w:tab w:val="left" w:pos="567"/>
          <w:tab w:val="left" w:pos="1134"/>
          <w:tab w:val="left" w:pos="1701"/>
        </w:tabs>
        <w:rPr>
          <w:b/>
          <w:bCs/>
          <w:lang w:val="en-GB"/>
        </w:rPr>
      </w:pPr>
      <w:r w:rsidRPr="00887EF5">
        <w:rPr>
          <w:b/>
          <w:bCs/>
          <w:lang w:val="en-GB"/>
        </w:rPr>
        <w:t>Recommendation, paragraph 47 (g):</w:t>
      </w:r>
      <w:r w:rsidR="00B75E48" w:rsidRPr="00887EF5">
        <w:rPr>
          <w:b/>
          <w:bCs/>
          <w:lang w:val="en-GB"/>
        </w:rPr>
        <w:t xml:space="preserve"> </w:t>
      </w:r>
      <w:r w:rsidRPr="00887EF5">
        <w:rPr>
          <w:b/>
          <w:bCs/>
          <w:lang w:val="en-GB"/>
        </w:rPr>
        <w:t>Sensitizing the population to the human rights of children with disabilities.</w:t>
      </w:r>
      <w:r w:rsidR="00B75E48" w:rsidRPr="00887EF5">
        <w:rPr>
          <w:b/>
          <w:bCs/>
          <w:lang w:val="en-GB"/>
        </w:rPr>
        <w:t xml:space="preserve"> </w:t>
      </w:r>
    </w:p>
    <w:p w:rsidR="006B1237" w:rsidRPr="00887EF5" w:rsidRDefault="006B1237" w:rsidP="00267BD0">
      <w:pPr>
        <w:tabs>
          <w:tab w:val="left" w:pos="567"/>
          <w:tab w:val="left" w:pos="1134"/>
          <w:tab w:val="left" w:pos="1701"/>
        </w:tabs>
        <w:rPr>
          <w:lang w:val="en-GB"/>
        </w:rPr>
      </w:pPr>
    </w:p>
    <w:p w:rsidR="00B75E48" w:rsidRPr="00887EF5" w:rsidRDefault="00B75E48" w:rsidP="00267BD0">
      <w:pPr>
        <w:tabs>
          <w:tab w:val="left" w:pos="567"/>
          <w:tab w:val="left" w:pos="1134"/>
          <w:tab w:val="left" w:pos="1701"/>
        </w:tabs>
        <w:rPr>
          <w:lang w:val="en-GB"/>
        </w:rPr>
      </w:pPr>
      <w:r w:rsidRPr="00887EF5">
        <w:rPr>
          <w:lang w:val="en-GB"/>
        </w:rPr>
        <w:t>159.</w:t>
      </w:r>
      <w:r w:rsidRPr="00887EF5">
        <w:rPr>
          <w:lang w:val="en-GB"/>
        </w:rPr>
        <w:tab/>
      </w:r>
      <w:r w:rsidR="00D72709" w:rsidRPr="00887EF5">
        <w:rPr>
          <w:lang w:val="en-GB"/>
        </w:rPr>
        <w:t xml:space="preserve">On 3 December, </w:t>
      </w:r>
      <w:r w:rsidR="00C131FD" w:rsidRPr="00887EF5">
        <w:rPr>
          <w:lang w:val="en-GB"/>
        </w:rPr>
        <w:t xml:space="preserve">in a different province each year, </w:t>
      </w:r>
      <w:r w:rsidR="00D72709" w:rsidRPr="00887EF5">
        <w:rPr>
          <w:lang w:val="en-GB"/>
        </w:rPr>
        <w:t>t</w:t>
      </w:r>
      <w:r w:rsidRPr="00887EF5">
        <w:rPr>
          <w:lang w:val="en-GB"/>
        </w:rPr>
        <w:t xml:space="preserve">he State </w:t>
      </w:r>
      <w:r w:rsidR="00D72709" w:rsidRPr="00887EF5">
        <w:rPr>
          <w:lang w:val="en-GB"/>
        </w:rPr>
        <w:t>observes</w:t>
      </w:r>
      <w:r w:rsidR="00C131FD" w:rsidRPr="00887EF5">
        <w:rPr>
          <w:lang w:val="en-GB"/>
        </w:rPr>
        <w:t>,</w:t>
      </w:r>
      <w:r w:rsidRPr="00887EF5">
        <w:rPr>
          <w:lang w:val="en-GB"/>
        </w:rPr>
        <w:t xml:space="preserve"> </w:t>
      </w:r>
      <w:r w:rsidR="00C131FD" w:rsidRPr="00887EF5">
        <w:rPr>
          <w:lang w:val="en-GB"/>
        </w:rPr>
        <w:t xml:space="preserve">in cooperation with the associations of persons with disabilities, </w:t>
      </w:r>
      <w:r w:rsidRPr="00887EF5">
        <w:rPr>
          <w:lang w:val="en-GB"/>
        </w:rPr>
        <w:t xml:space="preserve">the </w:t>
      </w:r>
      <w:r w:rsidR="00D72709" w:rsidRPr="00887EF5">
        <w:rPr>
          <w:lang w:val="en-GB"/>
        </w:rPr>
        <w:t>International D</w:t>
      </w:r>
      <w:r w:rsidRPr="00887EF5">
        <w:rPr>
          <w:lang w:val="en-GB"/>
        </w:rPr>
        <w:t xml:space="preserve">ay of </w:t>
      </w:r>
      <w:r w:rsidR="00D72709" w:rsidRPr="00887EF5">
        <w:rPr>
          <w:lang w:val="en-GB"/>
        </w:rPr>
        <w:t>Persons with Disabilities, as an opportunity for awareness-raising</w:t>
      </w:r>
      <w:r w:rsidRPr="00887EF5">
        <w:rPr>
          <w:lang w:val="en-GB"/>
        </w:rPr>
        <w:t xml:space="preserve"> </w:t>
      </w:r>
      <w:r w:rsidR="00D72709" w:rsidRPr="00887EF5">
        <w:rPr>
          <w:lang w:val="en-GB"/>
        </w:rPr>
        <w:t>aimed at changing the</w:t>
      </w:r>
      <w:r w:rsidRPr="00887EF5">
        <w:rPr>
          <w:lang w:val="en-GB"/>
        </w:rPr>
        <w:t xml:space="preserve"> population</w:t>
      </w:r>
      <w:r w:rsidR="00D72709" w:rsidRPr="00887EF5">
        <w:rPr>
          <w:lang w:val="en-GB"/>
        </w:rPr>
        <w:t>'s attitudes towards the disabled</w:t>
      </w:r>
      <w:r w:rsidRPr="00887EF5">
        <w:rPr>
          <w:lang w:val="en-GB"/>
        </w:rPr>
        <w:t xml:space="preserve">. </w:t>
      </w:r>
      <w:r w:rsidR="00D72709" w:rsidRPr="00887EF5">
        <w:rPr>
          <w:lang w:val="en-GB"/>
        </w:rPr>
        <w:t>Moreover,</w:t>
      </w:r>
      <w:r w:rsidRPr="00887EF5">
        <w:rPr>
          <w:lang w:val="en-GB"/>
        </w:rPr>
        <w:t xml:space="preserve"> </w:t>
      </w:r>
      <w:r w:rsidR="00F6664A" w:rsidRPr="00887EF5">
        <w:rPr>
          <w:lang w:val="en-GB"/>
        </w:rPr>
        <w:t>NGO</w:t>
      </w:r>
      <w:r w:rsidR="00D72709" w:rsidRPr="00887EF5">
        <w:rPr>
          <w:lang w:val="en-GB"/>
        </w:rPr>
        <w:t>s</w:t>
      </w:r>
      <w:r w:rsidRPr="00887EF5">
        <w:rPr>
          <w:lang w:val="en-GB"/>
        </w:rPr>
        <w:t xml:space="preserve"> and </w:t>
      </w:r>
      <w:r w:rsidR="00D72709" w:rsidRPr="00887EF5">
        <w:rPr>
          <w:lang w:val="en-GB"/>
        </w:rPr>
        <w:t xml:space="preserve">civil society </w:t>
      </w:r>
      <w:r w:rsidRPr="00887EF5">
        <w:rPr>
          <w:lang w:val="en-GB"/>
        </w:rPr>
        <w:t xml:space="preserve">associations </w:t>
      </w:r>
      <w:r w:rsidR="00D72709" w:rsidRPr="00887EF5">
        <w:rPr>
          <w:lang w:val="en-GB"/>
        </w:rPr>
        <w:t>organize</w:t>
      </w:r>
      <w:r w:rsidRPr="00887EF5">
        <w:rPr>
          <w:lang w:val="en-GB"/>
        </w:rPr>
        <w:t xml:space="preserve"> information, </w:t>
      </w:r>
      <w:r w:rsidR="009446F8" w:rsidRPr="00887EF5">
        <w:rPr>
          <w:lang w:val="en-GB"/>
        </w:rPr>
        <w:t>training</w:t>
      </w:r>
      <w:r w:rsidRPr="00887EF5">
        <w:rPr>
          <w:lang w:val="en-GB"/>
        </w:rPr>
        <w:t xml:space="preserve"> and sensitiz</w:t>
      </w:r>
      <w:r w:rsidR="00D72709" w:rsidRPr="00887EF5">
        <w:rPr>
          <w:lang w:val="en-GB"/>
        </w:rPr>
        <w:t>ation activities for</w:t>
      </w:r>
      <w:r w:rsidRPr="00887EF5">
        <w:rPr>
          <w:lang w:val="en-GB"/>
        </w:rPr>
        <w:t xml:space="preserve"> their members and </w:t>
      </w:r>
      <w:r w:rsidR="00D72709" w:rsidRPr="00887EF5">
        <w:rPr>
          <w:lang w:val="en-GB"/>
        </w:rPr>
        <w:t>the population, including lectures</w:t>
      </w:r>
      <w:r w:rsidRPr="00887EF5">
        <w:rPr>
          <w:lang w:val="en-GB"/>
        </w:rPr>
        <w:t>, stage performances</w:t>
      </w:r>
      <w:r w:rsidR="007833D9" w:rsidRPr="00887EF5">
        <w:rPr>
          <w:lang w:val="en-GB"/>
        </w:rPr>
        <w:t xml:space="preserve"> and </w:t>
      </w:r>
      <w:r w:rsidRPr="00887EF5">
        <w:rPr>
          <w:lang w:val="en-GB"/>
        </w:rPr>
        <w:t>televis</w:t>
      </w:r>
      <w:r w:rsidR="007833D9" w:rsidRPr="00887EF5">
        <w:rPr>
          <w:lang w:val="en-GB"/>
        </w:rPr>
        <w:t>ion</w:t>
      </w:r>
      <w:r w:rsidRPr="00887EF5">
        <w:rPr>
          <w:lang w:val="en-GB"/>
        </w:rPr>
        <w:t xml:space="preserve"> </w:t>
      </w:r>
      <w:r w:rsidR="00082C4F" w:rsidRPr="00887EF5">
        <w:rPr>
          <w:lang w:val="en-GB"/>
        </w:rPr>
        <w:t xml:space="preserve">and </w:t>
      </w:r>
      <w:r w:rsidRPr="00887EF5">
        <w:rPr>
          <w:lang w:val="en-GB"/>
        </w:rPr>
        <w:t xml:space="preserve">radio </w:t>
      </w:r>
      <w:r w:rsidR="00082C4F" w:rsidRPr="00887EF5">
        <w:rPr>
          <w:lang w:val="en-GB"/>
        </w:rPr>
        <w:t>broadcasts</w:t>
      </w:r>
      <w:r w:rsidR="007833D9" w:rsidRPr="00887EF5">
        <w:rPr>
          <w:lang w:val="en-GB"/>
        </w:rPr>
        <w:t>.</w:t>
      </w:r>
      <w:r w:rsidRPr="00887EF5">
        <w:rPr>
          <w:lang w:val="en-GB"/>
        </w:rPr>
        <w:t xml:space="preserve"> </w:t>
      </w:r>
      <w:r w:rsidR="007833D9" w:rsidRPr="00887EF5">
        <w:rPr>
          <w:lang w:val="en-GB"/>
        </w:rPr>
        <w:t>MPDH has included awareness-raising campaigns in its operational programme on the rights of persons with disabilities and,</w:t>
      </w:r>
      <w:r w:rsidRPr="00887EF5">
        <w:rPr>
          <w:lang w:val="en-GB"/>
        </w:rPr>
        <w:t xml:space="preserve"> in September 2006</w:t>
      </w:r>
      <w:r w:rsidR="00082C4F" w:rsidRPr="00887EF5">
        <w:rPr>
          <w:lang w:val="en-GB"/>
        </w:rPr>
        <w:t>,</w:t>
      </w:r>
      <w:r w:rsidRPr="00887EF5">
        <w:rPr>
          <w:lang w:val="en-GB"/>
        </w:rPr>
        <w:t xml:space="preserve"> </w:t>
      </w:r>
      <w:r w:rsidR="007833D9" w:rsidRPr="00887EF5">
        <w:rPr>
          <w:lang w:val="en-GB"/>
        </w:rPr>
        <w:t xml:space="preserve">prepared a report on the situation </w:t>
      </w:r>
      <w:r w:rsidR="008C6DB1" w:rsidRPr="00887EF5">
        <w:rPr>
          <w:lang w:val="en-GB"/>
        </w:rPr>
        <w:t>of</w:t>
      </w:r>
      <w:r w:rsidR="007833D9" w:rsidRPr="00887EF5">
        <w:rPr>
          <w:lang w:val="en-GB"/>
        </w:rPr>
        <w:t xml:space="preserve"> those rights with a view to formulating</w:t>
      </w:r>
      <w:r w:rsidRPr="00887EF5">
        <w:rPr>
          <w:lang w:val="en-GB"/>
        </w:rPr>
        <w:t xml:space="preserve"> </w:t>
      </w:r>
      <w:r w:rsidR="007833D9" w:rsidRPr="00887EF5">
        <w:rPr>
          <w:lang w:val="en-GB"/>
        </w:rPr>
        <w:t>strategies for their effective implementation</w:t>
      </w:r>
      <w:r w:rsidRPr="00887EF5">
        <w:rPr>
          <w:lang w:val="en-GB"/>
        </w:rPr>
        <w:t>.</w:t>
      </w:r>
    </w:p>
    <w:p w:rsidR="00B75E48" w:rsidRPr="00887EF5" w:rsidRDefault="00B75E48" w:rsidP="00267BD0">
      <w:pPr>
        <w:tabs>
          <w:tab w:val="left" w:pos="567"/>
          <w:tab w:val="left" w:pos="1134"/>
          <w:tab w:val="left" w:pos="1701"/>
        </w:tabs>
        <w:rPr>
          <w:lang w:val="en-GB"/>
        </w:rPr>
      </w:pPr>
    </w:p>
    <w:p w:rsidR="00B75E48" w:rsidRPr="00887EF5" w:rsidRDefault="00B75E48" w:rsidP="00267BD0">
      <w:pPr>
        <w:tabs>
          <w:tab w:val="left" w:pos="567"/>
          <w:tab w:val="left" w:pos="1134"/>
          <w:tab w:val="left" w:pos="1701"/>
        </w:tabs>
        <w:spacing w:after="240"/>
        <w:rPr>
          <w:lang w:val="en-GB"/>
        </w:rPr>
      </w:pPr>
      <w:r w:rsidRPr="00887EF5">
        <w:rPr>
          <w:lang w:val="en-GB"/>
        </w:rPr>
        <w:t>160.</w:t>
      </w:r>
      <w:r w:rsidRPr="00887EF5">
        <w:rPr>
          <w:lang w:val="en-GB"/>
        </w:rPr>
        <w:tab/>
      </w:r>
      <w:r w:rsidR="004A70D3" w:rsidRPr="00887EF5">
        <w:rPr>
          <w:lang w:val="en-GB"/>
        </w:rPr>
        <w:t>T</w:t>
      </w:r>
      <w:r w:rsidRPr="00887EF5">
        <w:rPr>
          <w:lang w:val="en-GB"/>
        </w:rPr>
        <w:t xml:space="preserve">he </w:t>
      </w:r>
      <w:r w:rsidR="004A70D3" w:rsidRPr="00887EF5">
        <w:rPr>
          <w:lang w:val="en-GB"/>
        </w:rPr>
        <w:t xml:space="preserve">following indicative data, provided mainly by associations of persons with disabilities, </w:t>
      </w:r>
      <w:r w:rsidRPr="00887EF5">
        <w:rPr>
          <w:lang w:val="en-GB"/>
        </w:rPr>
        <w:t xml:space="preserve">are </w:t>
      </w:r>
      <w:r w:rsidR="004A70D3" w:rsidRPr="00887EF5">
        <w:rPr>
          <w:lang w:val="en-GB"/>
        </w:rPr>
        <w:t>available:</w:t>
      </w:r>
    </w:p>
    <w:p w:rsidR="00B75E48" w:rsidRPr="00887EF5" w:rsidRDefault="004A70D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Number of</w:t>
      </w:r>
      <w:r w:rsidR="00B75E48" w:rsidRPr="00887EF5">
        <w:rPr>
          <w:lang w:val="en-GB"/>
        </w:rPr>
        <w:t xml:space="preserve"> children </w:t>
      </w:r>
      <w:r w:rsidRPr="00887EF5">
        <w:rPr>
          <w:lang w:val="en-GB"/>
        </w:rPr>
        <w:t>institutionalized</w:t>
      </w:r>
      <w:r w:rsidR="00B75E48" w:rsidRPr="00887EF5">
        <w:rPr>
          <w:lang w:val="en-GB"/>
        </w:rPr>
        <w:t xml:space="preserve"> for mental</w:t>
      </w:r>
      <w:r w:rsidRPr="00887EF5">
        <w:rPr>
          <w:lang w:val="en-GB"/>
        </w:rPr>
        <w:t xml:space="preserve"> illness</w:t>
      </w:r>
      <w:r w:rsidR="00B75E48" w:rsidRPr="00887EF5">
        <w:rPr>
          <w:lang w:val="en-GB"/>
        </w:rPr>
        <w:t>: 4 (Arch</w:t>
      </w:r>
      <w:r w:rsidR="00916A75" w:rsidRPr="00887EF5">
        <w:rPr>
          <w:lang w:val="en-GB"/>
        </w:rPr>
        <w:t>e de</w:t>
      </w:r>
      <w:r w:rsidR="00B75E48" w:rsidRPr="00887EF5">
        <w:rPr>
          <w:lang w:val="en-GB"/>
        </w:rPr>
        <w:t xml:space="preserve"> Nongremasson) </w:t>
      </w:r>
    </w:p>
    <w:p w:rsidR="00B75E48" w:rsidRPr="00887EF5" w:rsidRDefault="004A70D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Number of children </w:t>
      </w:r>
      <w:r w:rsidR="00916A75" w:rsidRPr="00887EF5">
        <w:rPr>
          <w:lang w:val="en-GB"/>
        </w:rPr>
        <w:t>living away</w:t>
      </w:r>
      <w:r w:rsidR="00B75E48" w:rsidRPr="00887EF5">
        <w:rPr>
          <w:lang w:val="en-GB"/>
        </w:rPr>
        <w:t xml:space="preserve"> from their famil</w:t>
      </w:r>
      <w:r w:rsidR="00916A75" w:rsidRPr="00887EF5">
        <w:rPr>
          <w:lang w:val="en-GB"/>
        </w:rPr>
        <w:t>ies</w:t>
      </w:r>
      <w:r w:rsidR="00B75E48" w:rsidRPr="00887EF5">
        <w:rPr>
          <w:lang w:val="en-GB"/>
        </w:rPr>
        <w:t xml:space="preserve"> (</w:t>
      </w:r>
      <w:r w:rsidR="00916A75" w:rsidRPr="00887EF5">
        <w:rPr>
          <w:lang w:val="en-GB"/>
        </w:rPr>
        <w:t>with foster</w:t>
      </w:r>
      <w:r w:rsidR="00B75E48" w:rsidRPr="00887EF5">
        <w:rPr>
          <w:lang w:val="en-GB"/>
        </w:rPr>
        <w:t xml:space="preserve"> families): 100 blind and amblyop</w:t>
      </w:r>
      <w:r w:rsidR="00916A75" w:rsidRPr="00887EF5">
        <w:rPr>
          <w:lang w:val="en-GB"/>
        </w:rPr>
        <w:t>ic children</w:t>
      </w:r>
      <w:r w:rsidR="00B75E48" w:rsidRPr="00887EF5">
        <w:rPr>
          <w:lang w:val="en-GB"/>
        </w:rPr>
        <w:t>.</w:t>
      </w:r>
    </w:p>
    <w:p w:rsidR="00B75E48" w:rsidRPr="00887EF5" w:rsidRDefault="004A70D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Number of children </w:t>
      </w:r>
      <w:r w:rsidR="00916A75" w:rsidRPr="00887EF5">
        <w:rPr>
          <w:lang w:val="en-GB"/>
        </w:rPr>
        <w:t>attending</w:t>
      </w:r>
      <w:r w:rsidR="00B75E48" w:rsidRPr="00887EF5">
        <w:rPr>
          <w:lang w:val="en-GB"/>
        </w:rPr>
        <w:t xml:space="preserve"> ordinary schools or integrated classes</w:t>
      </w:r>
      <w:r w:rsidR="00916A75" w:rsidRPr="00887EF5">
        <w:rPr>
          <w:lang w:val="en-GB"/>
        </w:rPr>
        <w:t xml:space="preserve"> at pre-school,</w:t>
      </w:r>
      <w:r w:rsidR="00B75E48" w:rsidRPr="00887EF5">
        <w:rPr>
          <w:lang w:val="en-GB"/>
        </w:rPr>
        <w:t xml:space="preserve"> primary </w:t>
      </w:r>
      <w:r w:rsidR="00916A75" w:rsidRPr="00887EF5">
        <w:rPr>
          <w:lang w:val="en-GB"/>
        </w:rPr>
        <w:t xml:space="preserve">and secondary </w:t>
      </w:r>
      <w:r w:rsidR="00B75E48" w:rsidRPr="00887EF5">
        <w:rPr>
          <w:lang w:val="en-GB"/>
        </w:rPr>
        <w:t xml:space="preserve">education </w:t>
      </w:r>
      <w:r w:rsidR="00916A75" w:rsidRPr="00887EF5">
        <w:rPr>
          <w:lang w:val="en-GB"/>
        </w:rPr>
        <w:t>level</w:t>
      </w:r>
      <w:r w:rsidR="00B75E48" w:rsidRPr="00887EF5">
        <w:rPr>
          <w:lang w:val="en-GB"/>
        </w:rPr>
        <w:t xml:space="preserve">: </w:t>
      </w:r>
    </w:p>
    <w:p w:rsidR="00B75E48" w:rsidRPr="00887EF5" w:rsidRDefault="00364637" w:rsidP="00267BD0">
      <w:pPr>
        <w:tabs>
          <w:tab w:val="left" w:pos="567"/>
          <w:tab w:val="left" w:pos="1134"/>
          <w:tab w:val="left" w:pos="1701"/>
        </w:tabs>
        <w:spacing w:after="240"/>
        <w:ind w:left="1559" w:hanging="425"/>
        <w:rPr>
          <w:lang w:val="en-GB"/>
        </w:rPr>
      </w:pPr>
      <w:r w:rsidRPr="00887EF5">
        <w:rPr>
          <w:lang w:val="en-GB"/>
        </w:rPr>
        <w:t>i.</w:t>
      </w:r>
      <w:r w:rsidR="00B75E48" w:rsidRPr="00887EF5">
        <w:rPr>
          <w:lang w:val="en-GB"/>
        </w:rPr>
        <w:tab/>
      </w:r>
      <w:r w:rsidR="00916A75" w:rsidRPr="00887EF5">
        <w:rPr>
          <w:lang w:val="en-GB"/>
        </w:rPr>
        <w:t>E</w:t>
      </w:r>
      <w:r w:rsidR="00B75E48" w:rsidRPr="00887EF5">
        <w:rPr>
          <w:lang w:val="en-GB"/>
        </w:rPr>
        <w:t>nc</w:t>
      </w:r>
      <w:r w:rsidR="00916A75" w:rsidRPr="00887EF5">
        <w:rPr>
          <w:lang w:val="en-GB"/>
        </w:rPr>
        <w:t>e</w:t>
      </w:r>
      <w:r w:rsidR="00B75E48" w:rsidRPr="00887EF5">
        <w:rPr>
          <w:lang w:val="en-GB"/>
        </w:rPr>
        <w:t>phalopath</w:t>
      </w:r>
      <w:r w:rsidR="00916A75" w:rsidRPr="00887EF5">
        <w:rPr>
          <w:lang w:val="en-GB"/>
        </w:rPr>
        <w:t>ic children:</w:t>
      </w:r>
      <w:r w:rsidR="00B75E48" w:rsidRPr="00887EF5">
        <w:rPr>
          <w:lang w:val="en-GB"/>
        </w:rPr>
        <w:t xml:space="preserve"> </w:t>
      </w:r>
      <w:smartTag w:uri="urn:schemas-microsoft-com:office:smarttags" w:element="metricconverter">
        <w:smartTagPr>
          <w:attr w:name="ProductID" w:val="286 in"/>
        </w:smartTagPr>
        <w:r w:rsidR="00B75E48" w:rsidRPr="00887EF5">
          <w:rPr>
            <w:lang w:val="en-GB"/>
          </w:rPr>
          <w:t>286 in</w:t>
        </w:r>
      </w:smartTag>
      <w:r w:rsidR="00B75E48" w:rsidRPr="00887EF5">
        <w:rPr>
          <w:lang w:val="en-GB"/>
        </w:rPr>
        <w:t xml:space="preserve"> 2004-2005</w:t>
      </w:r>
      <w:r w:rsidR="00916A75" w:rsidRPr="00887EF5">
        <w:rPr>
          <w:lang w:val="en-GB"/>
        </w:rPr>
        <w:t xml:space="preserve"> and</w:t>
      </w:r>
      <w:r w:rsidR="00B75E48" w:rsidRPr="00887EF5">
        <w:rPr>
          <w:lang w:val="en-GB"/>
        </w:rPr>
        <w:t xml:space="preserve"> </w:t>
      </w:r>
      <w:smartTag w:uri="urn:schemas-microsoft-com:office:smarttags" w:element="metricconverter">
        <w:smartTagPr>
          <w:attr w:name="ProductID" w:val="241 in"/>
        </w:smartTagPr>
        <w:r w:rsidR="00B75E48" w:rsidRPr="00887EF5">
          <w:rPr>
            <w:lang w:val="en-GB"/>
          </w:rPr>
          <w:t>241 in</w:t>
        </w:r>
      </w:smartTag>
      <w:r w:rsidR="00B75E48" w:rsidRPr="00887EF5">
        <w:rPr>
          <w:lang w:val="en-GB"/>
        </w:rPr>
        <w:t xml:space="preserve"> 2005-2006</w:t>
      </w:r>
      <w:r w:rsidR="00916A75" w:rsidRPr="00887EF5">
        <w:rPr>
          <w:lang w:val="en-GB"/>
        </w:rPr>
        <w:t>;</w:t>
      </w:r>
    </w:p>
    <w:p w:rsidR="00B75E48"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B75E48" w:rsidRPr="00887EF5">
        <w:rPr>
          <w:lang w:val="en-GB"/>
        </w:rPr>
        <w:tab/>
      </w:r>
      <w:r w:rsidR="00916A75" w:rsidRPr="00887EF5">
        <w:rPr>
          <w:lang w:val="en-GB"/>
        </w:rPr>
        <w:t>Blind and amblyopic children</w:t>
      </w:r>
      <w:r w:rsidR="00B75E48" w:rsidRPr="00887EF5">
        <w:rPr>
          <w:lang w:val="en-GB"/>
        </w:rPr>
        <w:t xml:space="preserve">: </w:t>
      </w:r>
      <w:smartTag w:uri="urn:schemas-microsoft-com:office:smarttags" w:element="metricconverter">
        <w:smartTagPr>
          <w:attr w:name="ProductID" w:val="119 in"/>
        </w:smartTagPr>
        <w:r w:rsidR="00B75E48" w:rsidRPr="00887EF5">
          <w:rPr>
            <w:lang w:val="en-GB"/>
          </w:rPr>
          <w:t>119 in</w:t>
        </w:r>
      </w:smartTag>
      <w:r w:rsidR="00B75E48" w:rsidRPr="00887EF5">
        <w:rPr>
          <w:lang w:val="en-GB"/>
        </w:rPr>
        <w:t xml:space="preserve"> 2005-2006</w:t>
      </w:r>
      <w:r w:rsidR="00916A75" w:rsidRPr="00887EF5">
        <w:rPr>
          <w:lang w:val="en-GB"/>
        </w:rPr>
        <w:t>;</w:t>
      </w:r>
    </w:p>
    <w:p w:rsidR="00B75E48"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B75E48" w:rsidRPr="00887EF5">
        <w:rPr>
          <w:lang w:val="en-GB"/>
        </w:rPr>
        <w:tab/>
      </w:r>
      <w:r w:rsidR="00916A75" w:rsidRPr="00887EF5">
        <w:rPr>
          <w:lang w:val="en-GB"/>
        </w:rPr>
        <w:t>Deaf children:</w:t>
      </w:r>
      <w:r w:rsidR="00B75E48" w:rsidRPr="00887EF5">
        <w:rPr>
          <w:lang w:val="en-GB"/>
        </w:rPr>
        <w:t xml:space="preserve"> </w:t>
      </w:r>
      <w:smartTag w:uri="urn:schemas-microsoft-com:office:smarttags" w:element="metricconverter">
        <w:smartTagPr>
          <w:attr w:name="ProductID" w:val="94 in"/>
        </w:smartTagPr>
        <w:r w:rsidR="00B75E48" w:rsidRPr="00887EF5">
          <w:rPr>
            <w:lang w:val="en-GB"/>
          </w:rPr>
          <w:t>94 in</w:t>
        </w:r>
      </w:smartTag>
      <w:r w:rsidR="00B75E48" w:rsidRPr="00887EF5">
        <w:rPr>
          <w:lang w:val="en-GB"/>
        </w:rPr>
        <w:t xml:space="preserve"> 2005-2006</w:t>
      </w:r>
      <w:r w:rsidR="00916A75" w:rsidRPr="00887EF5">
        <w:rPr>
          <w:lang w:val="en-GB"/>
        </w:rPr>
        <w:t>.</w:t>
      </w:r>
    </w:p>
    <w:p w:rsidR="00B75E48" w:rsidRPr="00887EF5" w:rsidRDefault="004A70D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Number of children </w:t>
      </w:r>
      <w:r w:rsidR="00916A75" w:rsidRPr="00887EF5">
        <w:rPr>
          <w:lang w:val="en-GB"/>
        </w:rPr>
        <w:t>attending</w:t>
      </w:r>
      <w:r w:rsidR="00B75E48" w:rsidRPr="00887EF5">
        <w:rPr>
          <w:lang w:val="en-GB"/>
        </w:rPr>
        <w:t xml:space="preserve"> special schools (in </w:t>
      </w:r>
      <w:smartTag w:uri="urn:schemas-microsoft-com:office:smarttags" w:element="place">
        <w:smartTag w:uri="urn:schemas-microsoft-com:office:smarttags" w:element="City">
          <w:r w:rsidR="00B75E48" w:rsidRPr="00887EF5">
            <w:rPr>
              <w:lang w:val="en-GB"/>
            </w:rPr>
            <w:t>Ouagadougou</w:t>
          </w:r>
        </w:smartTag>
      </w:smartTag>
      <w:r w:rsidR="00B75E48" w:rsidRPr="00887EF5">
        <w:rPr>
          <w:lang w:val="en-GB"/>
        </w:rPr>
        <w:t>)</w:t>
      </w:r>
      <w:r w:rsidR="00916A75" w:rsidRPr="00887EF5">
        <w:rPr>
          <w:lang w:val="en-GB"/>
        </w:rPr>
        <w:t>:</w:t>
      </w:r>
    </w:p>
    <w:p w:rsidR="00B75E48" w:rsidRPr="00887EF5" w:rsidRDefault="00916A75" w:rsidP="00267BD0">
      <w:pPr>
        <w:tabs>
          <w:tab w:val="left" w:pos="567"/>
          <w:tab w:val="left" w:pos="1134"/>
          <w:tab w:val="left" w:pos="1701"/>
        </w:tabs>
        <w:spacing w:after="240"/>
        <w:ind w:left="1559" w:hanging="425"/>
        <w:rPr>
          <w:lang w:val="en-GB"/>
        </w:rPr>
      </w:pPr>
      <w:r w:rsidRPr="00887EF5">
        <w:rPr>
          <w:lang w:val="en-GB"/>
        </w:rPr>
        <w:t>i.</w:t>
      </w:r>
      <w:r w:rsidRPr="00887EF5">
        <w:rPr>
          <w:lang w:val="en-GB"/>
        </w:rPr>
        <w:tab/>
        <w:t>Encephalopathic children</w:t>
      </w:r>
      <w:r w:rsidR="00B75E48" w:rsidRPr="00887EF5">
        <w:rPr>
          <w:lang w:val="en-GB"/>
        </w:rPr>
        <w:t xml:space="preserve">: </w:t>
      </w:r>
      <w:smartTag w:uri="urn:schemas-microsoft-com:office:smarttags" w:element="metricconverter">
        <w:smartTagPr>
          <w:attr w:name="ProductID" w:val="200 in"/>
        </w:smartTagPr>
        <w:r w:rsidR="00B75E48" w:rsidRPr="00887EF5">
          <w:rPr>
            <w:lang w:val="en-GB"/>
          </w:rPr>
          <w:t>200 in</w:t>
        </w:r>
      </w:smartTag>
      <w:r w:rsidR="00B75E48" w:rsidRPr="00887EF5">
        <w:rPr>
          <w:lang w:val="en-GB"/>
        </w:rPr>
        <w:t xml:space="preserve"> 2001-2002</w:t>
      </w:r>
      <w:r w:rsidR="00053608" w:rsidRPr="00887EF5">
        <w:rPr>
          <w:lang w:val="en-GB"/>
        </w:rPr>
        <w:t>,</w:t>
      </w:r>
      <w:r w:rsidR="00B75E48" w:rsidRPr="00887EF5">
        <w:rPr>
          <w:lang w:val="en-GB"/>
        </w:rPr>
        <w:t xml:space="preserve"> </w:t>
      </w:r>
      <w:smartTag w:uri="urn:schemas-microsoft-com:office:smarttags" w:element="metricconverter">
        <w:smartTagPr>
          <w:attr w:name="ProductID" w:val="122 in"/>
        </w:smartTagPr>
        <w:r w:rsidR="00B75E48" w:rsidRPr="00887EF5">
          <w:rPr>
            <w:lang w:val="en-GB"/>
          </w:rPr>
          <w:t>122 in</w:t>
        </w:r>
      </w:smartTag>
      <w:r w:rsidR="00B75E48" w:rsidRPr="00887EF5">
        <w:rPr>
          <w:lang w:val="en-GB"/>
        </w:rPr>
        <w:t xml:space="preserve"> 2004-2005</w:t>
      </w:r>
      <w:r w:rsidR="00053608" w:rsidRPr="00887EF5">
        <w:rPr>
          <w:lang w:val="en-GB"/>
        </w:rPr>
        <w:t xml:space="preserve"> and</w:t>
      </w:r>
      <w:r w:rsidR="00B75E48" w:rsidRPr="00887EF5">
        <w:rPr>
          <w:lang w:val="en-GB"/>
        </w:rPr>
        <w:t xml:space="preserve"> </w:t>
      </w:r>
      <w:smartTag w:uri="urn:schemas-microsoft-com:office:smarttags" w:element="metricconverter">
        <w:smartTagPr>
          <w:attr w:name="ProductID" w:val="125 in"/>
        </w:smartTagPr>
        <w:r w:rsidR="00B75E48" w:rsidRPr="00887EF5">
          <w:rPr>
            <w:lang w:val="en-GB"/>
          </w:rPr>
          <w:t>125 in</w:t>
        </w:r>
      </w:smartTag>
      <w:r w:rsidR="00B75E48" w:rsidRPr="00887EF5">
        <w:rPr>
          <w:lang w:val="en-GB"/>
        </w:rPr>
        <w:t xml:space="preserve"> 2005-2006</w:t>
      </w:r>
      <w:r w:rsidR="00053608" w:rsidRPr="00887EF5">
        <w:rPr>
          <w:lang w:val="en-GB"/>
        </w:rPr>
        <w:t>;</w:t>
      </w:r>
    </w:p>
    <w:p w:rsidR="00B75E48" w:rsidRPr="00887EF5" w:rsidRDefault="00916A75" w:rsidP="00267BD0">
      <w:pPr>
        <w:tabs>
          <w:tab w:val="left" w:pos="567"/>
          <w:tab w:val="left" w:pos="1134"/>
          <w:tab w:val="left" w:pos="1701"/>
        </w:tabs>
        <w:spacing w:after="240"/>
        <w:ind w:left="1559" w:hanging="425"/>
        <w:rPr>
          <w:lang w:val="en-GB"/>
        </w:rPr>
      </w:pPr>
      <w:r w:rsidRPr="00887EF5">
        <w:rPr>
          <w:lang w:val="en-GB"/>
        </w:rPr>
        <w:t>ii.</w:t>
      </w:r>
      <w:r w:rsidRPr="00887EF5">
        <w:rPr>
          <w:lang w:val="en-GB"/>
        </w:rPr>
        <w:tab/>
        <w:t>Deaf children</w:t>
      </w:r>
      <w:r w:rsidR="00B75E48" w:rsidRPr="00887EF5">
        <w:rPr>
          <w:lang w:val="en-GB"/>
        </w:rPr>
        <w:t xml:space="preserve">: </w:t>
      </w:r>
      <w:smartTag w:uri="urn:schemas-microsoft-com:office:smarttags" w:element="metricconverter">
        <w:smartTagPr>
          <w:attr w:name="ProductID" w:val="400 in"/>
        </w:smartTagPr>
        <w:r w:rsidR="00B75E48" w:rsidRPr="00887EF5">
          <w:rPr>
            <w:lang w:val="en-GB"/>
          </w:rPr>
          <w:t>400 in</w:t>
        </w:r>
      </w:smartTag>
      <w:r w:rsidR="00B75E48" w:rsidRPr="00887EF5">
        <w:rPr>
          <w:lang w:val="en-GB"/>
        </w:rPr>
        <w:t xml:space="preserve"> 2001-2002</w:t>
      </w:r>
      <w:r w:rsidRPr="00887EF5">
        <w:rPr>
          <w:lang w:val="en-GB"/>
        </w:rPr>
        <w:t xml:space="preserve"> and </w:t>
      </w:r>
      <w:smartTag w:uri="urn:schemas-microsoft-com:office:smarttags" w:element="metricconverter">
        <w:smartTagPr>
          <w:attr w:name="ProductID" w:val="110 in"/>
        </w:smartTagPr>
        <w:r w:rsidR="00B75E48" w:rsidRPr="00887EF5">
          <w:rPr>
            <w:lang w:val="en-GB"/>
          </w:rPr>
          <w:t>110 in</w:t>
        </w:r>
      </w:smartTag>
      <w:r w:rsidR="00B75E48" w:rsidRPr="00887EF5">
        <w:rPr>
          <w:lang w:val="en-GB"/>
        </w:rPr>
        <w:t xml:space="preserve"> 2005-2006</w:t>
      </w:r>
      <w:r w:rsidR="00053608" w:rsidRPr="00887EF5">
        <w:rPr>
          <w:lang w:val="en-GB"/>
        </w:rPr>
        <w:t>;</w:t>
      </w:r>
    </w:p>
    <w:p w:rsidR="00802E0C" w:rsidRPr="00887EF5" w:rsidRDefault="00916A75" w:rsidP="00267BD0">
      <w:pPr>
        <w:tabs>
          <w:tab w:val="left" w:pos="567"/>
          <w:tab w:val="left" w:pos="1134"/>
          <w:tab w:val="left" w:pos="1701"/>
        </w:tabs>
        <w:ind w:left="1559" w:hanging="425"/>
        <w:rPr>
          <w:lang w:val="en-GB"/>
        </w:rPr>
      </w:pPr>
      <w:r w:rsidRPr="00887EF5">
        <w:rPr>
          <w:lang w:val="en-GB"/>
        </w:rPr>
        <w:t>ii</w:t>
      </w:r>
      <w:r w:rsidR="00364637" w:rsidRPr="00887EF5">
        <w:rPr>
          <w:lang w:val="en-GB"/>
        </w:rPr>
        <w:t>i.</w:t>
      </w:r>
      <w:r w:rsidR="00B75E48" w:rsidRPr="00887EF5">
        <w:rPr>
          <w:lang w:val="en-GB"/>
        </w:rPr>
        <w:tab/>
      </w:r>
      <w:r w:rsidRPr="00887EF5">
        <w:rPr>
          <w:lang w:val="en-GB"/>
        </w:rPr>
        <w:t>B</w:t>
      </w:r>
      <w:r w:rsidR="00B75E48" w:rsidRPr="00887EF5">
        <w:rPr>
          <w:lang w:val="en-GB"/>
        </w:rPr>
        <w:t xml:space="preserve">lind children: </w:t>
      </w:r>
      <w:smartTag w:uri="urn:schemas-microsoft-com:office:smarttags" w:element="metricconverter">
        <w:smartTagPr>
          <w:attr w:name="ProductID" w:val="800 in"/>
        </w:smartTagPr>
        <w:r w:rsidR="00B75E48" w:rsidRPr="00887EF5">
          <w:rPr>
            <w:lang w:val="en-GB"/>
          </w:rPr>
          <w:t>800 in</w:t>
        </w:r>
      </w:smartTag>
      <w:r w:rsidR="00B75E48" w:rsidRPr="00887EF5">
        <w:rPr>
          <w:lang w:val="en-GB"/>
        </w:rPr>
        <w:t xml:space="preserve"> 2001-2002 (</w:t>
      </w:r>
      <w:r w:rsidRPr="00887EF5">
        <w:rPr>
          <w:lang w:val="en-GB"/>
        </w:rPr>
        <w:t>Braille</w:t>
      </w:r>
      <w:r w:rsidR="00B75E48" w:rsidRPr="00887EF5">
        <w:rPr>
          <w:lang w:val="en-GB"/>
        </w:rPr>
        <w:t xml:space="preserve"> school</w:t>
      </w:r>
      <w:r w:rsidRPr="00887EF5">
        <w:rPr>
          <w:lang w:val="en-GB"/>
        </w:rPr>
        <w:t>s</w:t>
      </w:r>
      <w:r w:rsidR="00B75E48" w:rsidRPr="00887EF5">
        <w:rPr>
          <w:lang w:val="en-GB"/>
        </w:rPr>
        <w:t>)</w:t>
      </w:r>
      <w:r w:rsidRPr="00887EF5">
        <w:rPr>
          <w:lang w:val="en-GB"/>
        </w:rPr>
        <w:t>.</w:t>
      </w:r>
    </w:p>
    <w:p w:rsidR="00B75E48" w:rsidRPr="00887EF5" w:rsidRDefault="00B75E48" w:rsidP="00267BD0">
      <w:pPr>
        <w:tabs>
          <w:tab w:val="left" w:pos="567"/>
          <w:tab w:val="left" w:pos="1134"/>
          <w:tab w:val="left" w:pos="1701"/>
        </w:tabs>
        <w:rPr>
          <w:lang w:val="en-GB"/>
        </w:rPr>
      </w:pPr>
    </w:p>
    <w:p w:rsidR="00B75E48" w:rsidRPr="00887EF5" w:rsidRDefault="00B75E48" w:rsidP="00267BD0">
      <w:pPr>
        <w:tabs>
          <w:tab w:val="left" w:pos="567"/>
          <w:tab w:val="left" w:pos="1134"/>
          <w:tab w:val="left" w:pos="1701"/>
        </w:tabs>
        <w:spacing w:after="240"/>
        <w:rPr>
          <w:lang w:val="en-GB"/>
        </w:rPr>
      </w:pPr>
      <w:r w:rsidRPr="00887EF5">
        <w:rPr>
          <w:lang w:val="en-GB"/>
        </w:rPr>
        <w:t>161.</w:t>
      </w:r>
      <w:r w:rsidRPr="00887EF5">
        <w:rPr>
          <w:lang w:val="en-GB"/>
        </w:rPr>
        <w:tab/>
      </w:r>
      <w:r w:rsidR="00053608" w:rsidRPr="00887EF5">
        <w:rPr>
          <w:lang w:val="en-GB"/>
        </w:rPr>
        <w:t>The p</w:t>
      </w:r>
      <w:r w:rsidR="00EE4A6E" w:rsidRPr="00887EF5">
        <w:rPr>
          <w:lang w:val="en-GB"/>
        </w:rPr>
        <w:t>rogress achieved includes the following advances</w:t>
      </w:r>
      <w:r w:rsidRPr="00887EF5">
        <w:rPr>
          <w:lang w:val="en-GB"/>
        </w:rPr>
        <w:t xml:space="preserve">: </w:t>
      </w:r>
    </w:p>
    <w:p w:rsidR="00B75E48" w:rsidRPr="00887EF5" w:rsidRDefault="00B75E48" w:rsidP="00267BD0">
      <w:pPr>
        <w:tabs>
          <w:tab w:val="left" w:pos="567"/>
          <w:tab w:val="left" w:pos="1134"/>
          <w:tab w:val="left" w:pos="1701"/>
        </w:tabs>
        <w:spacing w:after="240"/>
        <w:ind w:left="1134" w:hanging="425"/>
        <w:rPr>
          <w:lang w:val="en-GB"/>
        </w:rPr>
      </w:pPr>
      <w:r w:rsidRPr="00887EF5">
        <w:rPr>
          <w:lang w:val="en-GB"/>
        </w:rPr>
        <w:t xml:space="preserve">- </w:t>
      </w:r>
      <w:r w:rsidR="00EE4A6E" w:rsidRPr="00887EF5">
        <w:rPr>
          <w:lang w:val="en-GB"/>
        </w:rPr>
        <w:tab/>
        <w:t>Establishment of numerous</w:t>
      </w:r>
      <w:r w:rsidRPr="00887EF5">
        <w:rPr>
          <w:lang w:val="en-GB"/>
        </w:rPr>
        <w:t xml:space="preserve"> associations </w:t>
      </w:r>
      <w:r w:rsidR="00EE4A6E" w:rsidRPr="00887EF5">
        <w:rPr>
          <w:lang w:val="en-GB"/>
        </w:rPr>
        <w:t>of persons with various disabilities</w:t>
      </w:r>
      <w:r w:rsidR="00647242" w:rsidRPr="00887EF5">
        <w:rPr>
          <w:lang w:val="en-GB"/>
        </w:rPr>
        <w:t xml:space="preserve"> and, consequently,</w:t>
      </w:r>
      <w:r w:rsidRPr="00887EF5">
        <w:rPr>
          <w:lang w:val="en-GB"/>
        </w:rPr>
        <w:t xml:space="preserve"> possib</w:t>
      </w:r>
      <w:r w:rsidR="00647242" w:rsidRPr="00887EF5">
        <w:rPr>
          <w:lang w:val="en-GB"/>
        </w:rPr>
        <w:t>ility</w:t>
      </w:r>
      <w:r w:rsidRPr="00887EF5">
        <w:rPr>
          <w:lang w:val="en-GB"/>
        </w:rPr>
        <w:t xml:space="preserve"> to </w:t>
      </w:r>
      <w:r w:rsidR="00EE4A6E" w:rsidRPr="00887EF5">
        <w:rPr>
          <w:lang w:val="en-GB"/>
        </w:rPr>
        <w:t xml:space="preserve">better </w:t>
      </w:r>
      <w:r w:rsidR="00647242" w:rsidRPr="00887EF5">
        <w:rPr>
          <w:lang w:val="en-GB"/>
        </w:rPr>
        <w:t>address</w:t>
      </w:r>
      <w:r w:rsidR="00EE4A6E" w:rsidRPr="00887EF5">
        <w:rPr>
          <w:lang w:val="en-GB"/>
        </w:rPr>
        <w:t xml:space="preserve"> specific needs in the care programmes</w:t>
      </w:r>
      <w:r w:rsidRPr="00887EF5">
        <w:rPr>
          <w:lang w:val="en-GB"/>
        </w:rPr>
        <w:t>. A</w:t>
      </w:r>
      <w:r w:rsidR="00353BE6">
        <w:rPr>
          <w:lang w:val="en-GB"/>
        </w:rPr>
        <w:t> </w:t>
      </w:r>
      <w:r w:rsidRPr="00887EF5">
        <w:rPr>
          <w:lang w:val="en-GB"/>
        </w:rPr>
        <w:t xml:space="preserve">2006 </w:t>
      </w:r>
      <w:r w:rsidR="00EE4A6E" w:rsidRPr="00887EF5">
        <w:rPr>
          <w:lang w:val="en-GB"/>
        </w:rPr>
        <w:t xml:space="preserve">survey by Handicap International, with financial support from United Nations </w:t>
      </w:r>
      <w:r w:rsidR="00647242" w:rsidRPr="00887EF5">
        <w:rPr>
          <w:lang w:val="en-GB"/>
        </w:rPr>
        <w:t xml:space="preserve">system </w:t>
      </w:r>
      <w:r w:rsidR="000D266A" w:rsidRPr="00887EF5">
        <w:rPr>
          <w:lang w:val="en-GB"/>
        </w:rPr>
        <w:t>donors</w:t>
      </w:r>
      <w:r w:rsidR="00EE4A6E" w:rsidRPr="00887EF5">
        <w:rPr>
          <w:lang w:val="en-GB"/>
        </w:rPr>
        <w:t xml:space="preserve">, identified 84 such associations </w:t>
      </w:r>
      <w:r w:rsidRPr="00887EF5">
        <w:rPr>
          <w:lang w:val="en-GB"/>
        </w:rPr>
        <w:t xml:space="preserve">in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and its </w:t>
      </w:r>
      <w:r w:rsidR="00EE4A6E" w:rsidRPr="00887EF5">
        <w:rPr>
          <w:lang w:val="en-GB"/>
        </w:rPr>
        <w:t>suburbs alone.</w:t>
      </w:r>
    </w:p>
    <w:p w:rsidR="00B75E48" w:rsidRPr="00887EF5" w:rsidRDefault="00B75E48" w:rsidP="00267BD0">
      <w:pPr>
        <w:tabs>
          <w:tab w:val="left" w:pos="567"/>
          <w:tab w:val="left" w:pos="1134"/>
          <w:tab w:val="left" w:pos="1701"/>
        </w:tabs>
        <w:spacing w:after="240"/>
        <w:ind w:left="1134" w:hanging="425"/>
        <w:rPr>
          <w:lang w:val="en-GB"/>
        </w:rPr>
      </w:pPr>
      <w:r w:rsidRPr="00887EF5">
        <w:rPr>
          <w:lang w:val="en-GB"/>
        </w:rPr>
        <w:t xml:space="preserve">- </w:t>
      </w:r>
      <w:r w:rsidR="00EE4A6E" w:rsidRPr="00887EF5">
        <w:rPr>
          <w:lang w:val="en-GB"/>
        </w:rPr>
        <w:tab/>
        <w:t>Intensified activity</w:t>
      </w:r>
      <w:r w:rsidRPr="00887EF5">
        <w:rPr>
          <w:lang w:val="en-GB"/>
        </w:rPr>
        <w:t xml:space="preserve"> </w:t>
      </w:r>
      <w:r w:rsidR="00EE4A6E" w:rsidRPr="00887EF5">
        <w:rPr>
          <w:lang w:val="en-GB"/>
        </w:rPr>
        <w:t xml:space="preserve">by NGOs and </w:t>
      </w:r>
      <w:r w:rsidRPr="00887EF5">
        <w:rPr>
          <w:lang w:val="en-GB"/>
        </w:rPr>
        <w:t>associations</w:t>
      </w:r>
      <w:r w:rsidR="00EE4A6E" w:rsidRPr="00887EF5">
        <w:rPr>
          <w:lang w:val="en-GB"/>
        </w:rPr>
        <w:t xml:space="preserve">. For instance, </w:t>
      </w:r>
      <w:r w:rsidR="0070314E" w:rsidRPr="00887EF5">
        <w:rPr>
          <w:lang w:val="en-GB"/>
        </w:rPr>
        <w:t xml:space="preserve">the Ouagadougou </w:t>
      </w:r>
      <w:r w:rsidRPr="00887EF5">
        <w:rPr>
          <w:lang w:val="en-GB"/>
        </w:rPr>
        <w:t>Commun</w:t>
      </w:r>
      <w:r w:rsidR="00EE4A6E" w:rsidRPr="00887EF5">
        <w:rPr>
          <w:lang w:val="en-GB"/>
        </w:rPr>
        <w:t>e-based</w:t>
      </w:r>
      <w:r w:rsidRPr="00887EF5">
        <w:rPr>
          <w:lang w:val="en-GB"/>
        </w:rPr>
        <w:t xml:space="preserve"> Coordination for </w:t>
      </w:r>
      <w:r w:rsidR="00EE4A6E" w:rsidRPr="00887EF5">
        <w:rPr>
          <w:lang w:val="en-GB"/>
        </w:rPr>
        <w:t xml:space="preserve">the </w:t>
      </w:r>
      <w:r w:rsidRPr="00887EF5">
        <w:rPr>
          <w:lang w:val="en-GB"/>
        </w:rPr>
        <w:t xml:space="preserve">Promotion of </w:t>
      </w:r>
      <w:r w:rsidR="00EE4A6E" w:rsidRPr="00887EF5">
        <w:rPr>
          <w:lang w:val="en-GB"/>
        </w:rPr>
        <w:t>Persons with Disabilities</w:t>
      </w:r>
      <w:r w:rsidRPr="00887EF5">
        <w:rPr>
          <w:lang w:val="en-GB"/>
        </w:rPr>
        <w:t xml:space="preserve"> (CCPHO) organized </w:t>
      </w:r>
      <w:r w:rsidR="00EE4A6E" w:rsidRPr="00887EF5">
        <w:rPr>
          <w:lang w:val="en-GB"/>
        </w:rPr>
        <w:t xml:space="preserve">on 12 and 13 July </w:t>
      </w:r>
      <w:smartTag w:uri="urn:schemas-microsoft-com:office:smarttags" w:element="metricconverter">
        <w:smartTagPr>
          <w:attr w:name="ProductID" w:val="2006 a"/>
        </w:smartTagPr>
        <w:r w:rsidR="00EE4A6E" w:rsidRPr="00887EF5">
          <w:rPr>
            <w:lang w:val="en-GB"/>
          </w:rPr>
          <w:t xml:space="preserve">2006 </w:t>
        </w:r>
        <w:r w:rsidRPr="00887EF5">
          <w:rPr>
            <w:lang w:val="en-GB"/>
          </w:rPr>
          <w:t>a</w:t>
        </w:r>
      </w:smartTag>
      <w:r w:rsidRPr="00887EF5">
        <w:rPr>
          <w:lang w:val="en-GB"/>
        </w:rPr>
        <w:t xml:space="preserve"> workshop </w:t>
      </w:r>
      <w:r w:rsidR="00EE4A6E" w:rsidRPr="00887EF5">
        <w:rPr>
          <w:lang w:val="en-GB"/>
        </w:rPr>
        <w:t>for reviewing existing provisions for persons with disabilities</w:t>
      </w:r>
      <w:r w:rsidRPr="00887EF5">
        <w:rPr>
          <w:lang w:val="en-GB"/>
        </w:rPr>
        <w:t xml:space="preserve"> and propos</w:t>
      </w:r>
      <w:r w:rsidR="00EE4A6E" w:rsidRPr="00887EF5">
        <w:rPr>
          <w:lang w:val="en-GB"/>
        </w:rPr>
        <w:t>ing</w:t>
      </w:r>
      <w:r w:rsidRPr="00887EF5">
        <w:rPr>
          <w:lang w:val="en-GB"/>
        </w:rPr>
        <w:t xml:space="preserve"> amendments</w:t>
      </w:r>
      <w:r w:rsidR="00EE4A6E" w:rsidRPr="00887EF5">
        <w:rPr>
          <w:lang w:val="en-GB"/>
        </w:rPr>
        <w:t>.</w:t>
      </w:r>
    </w:p>
    <w:p w:rsidR="00B75E48" w:rsidRPr="00887EF5" w:rsidRDefault="00B75E48" w:rsidP="00267BD0">
      <w:pPr>
        <w:tabs>
          <w:tab w:val="left" w:pos="567"/>
          <w:tab w:val="left" w:pos="1134"/>
          <w:tab w:val="left" w:pos="1701"/>
        </w:tabs>
        <w:spacing w:after="240"/>
        <w:ind w:left="1134" w:hanging="425"/>
        <w:rPr>
          <w:lang w:val="en-GB"/>
        </w:rPr>
      </w:pPr>
      <w:r w:rsidRPr="00887EF5">
        <w:rPr>
          <w:lang w:val="en-GB"/>
        </w:rPr>
        <w:t xml:space="preserve">- </w:t>
      </w:r>
      <w:r w:rsidR="00EE4A6E" w:rsidRPr="00887EF5">
        <w:rPr>
          <w:lang w:val="en-GB"/>
        </w:rPr>
        <w:tab/>
        <w:t>Greater involvement</w:t>
      </w:r>
      <w:r w:rsidRPr="00887EF5">
        <w:rPr>
          <w:lang w:val="en-GB"/>
        </w:rPr>
        <w:t xml:space="preserve"> of parents </w:t>
      </w:r>
      <w:r w:rsidR="00EE4A6E" w:rsidRPr="00887EF5">
        <w:rPr>
          <w:lang w:val="en-GB"/>
        </w:rPr>
        <w:t xml:space="preserve">in </w:t>
      </w:r>
      <w:r w:rsidR="00776D82" w:rsidRPr="00887EF5">
        <w:rPr>
          <w:lang w:val="en-GB"/>
        </w:rPr>
        <w:t>providing</w:t>
      </w:r>
      <w:r w:rsidR="00EE4A6E" w:rsidRPr="00887EF5">
        <w:rPr>
          <w:lang w:val="en-GB"/>
        </w:rPr>
        <w:t xml:space="preserve"> care for children </w:t>
      </w:r>
      <w:r w:rsidRPr="00887EF5">
        <w:rPr>
          <w:lang w:val="en-GB"/>
        </w:rPr>
        <w:t>in institution</w:t>
      </w:r>
      <w:r w:rsidR="00784D08" w:rsidRPr="00887EF5">
        <w:rPr>
          <w:lang w:val="en-GB"/>
        </w:rPr>
        <w:t>s.</w:t>
      </w:r>
    </w:p>
    <w:p w:rsidR="00B75E48" w:rsidRPr="00887EF5" w:rsidRDefault="00B75E48" w:rsidP="00267BD0">
      <w:pPr>
        <w:tabs>
          <w:tab w:val="left" w:pos="567"/>
          <w:tab w:val="left" w:pos="1134"/>
          <w:tab w:val="left" w:pos="1701"/>
        </w:tabs>
        <w:spacing w:after="240"/>
        <w:ind w:left="1134" w:hanging="425"/>
        <w:rPr>
          <w:lang w:val="en-GB"/>
        </w:rPr>
      </w:pPr>
      <w:r w:rsidRPr="00887EF5">
        <w:rPr>
          <w:lang w:val="en-GB"/>
        </w:rPr>
        <w:t>-</w:t>
      </w:r>
      <w:r w:rsidR="00784D08" w:rsidRPr="00887EF5">
        <w:rPr>
          <w:lang w:val="en-GB"/>
        </w:rPr>
        <w:tab/>
        <w:t xml:space="preserve">Greater </w:t>
      </w:r>
      <w:r w:rsidR="000D266A" w:rsidRPr="00887EF5">
        <w:rPr>
          <w:lang w:val="en-GB"/>
        </w:rPr>
        <w:t>readiness</w:t>
      </w:r>
      <w:r w:rsidR="00784D08" w:rsidRPr="00887EF5">
        <w:rPr>
          <w:lang w:val="en-GB"/>
        </w:rPr>
        <w:t xml:space="preserve"> of families to a</w:t>
      </w:r>
      <w:r w:rsidRPr="00887EF5">
        <w:rPr>
          <w:lang w:val="en-GB"/>
        </w:rPr>
        <w:t>ccept</w:t>
      </w:r>
      <w:r w:rsidR="00784D08" w:rsidRPr="00887EF5">
        <w:rPr>
          <w:lang w:val="en-GB"/>
        </w:rPr>
        <w:t xml:space="preserve"> their disabled </w:t>
      </w:r>
      <w:r w:rsidR="00647242" w:rsidRPr="00887EF5">
        <w:rPr>
          <w:lang w:val="en-GB"/>
        </w:rPr>
        <w:t xml:space="preserve">(particularly </w:t>
      </w:r>
      <w:r w:rsidR="00887EF5">
        <w:rPr>
          <w:lang w:val="en-GB"/>
        </w:rPr>
        <w:t>encephalop</w:t>
      </w:r>
      <w:r w:rsidR="00887EF5" w:rsidRPr="00887EF5">
        <w:rPr>
          <w:lang w:val="en-GB"/>
        </w:rPr>
        <w:t>athic</w:t>
      </w:r>
      <w:r w:rsidR="00647242" w:rsidRPr="00887EF5">
        <w:rPr>
          <w:lang w:val="en-GB"/>
        </w:rPr>
        <w:t>) children</w:t>
      </w:r>
      <w:r w:rsidR="00784D08" w:rsidRPr="00887EF5">
        <w:rPr>
          <w:lang w:val="en-GB"/>
        </w:rPr>
        <w:t>.</w:t>
      </w:r>
    </w:p>
    <w:p w:rsidR="00B75E48" w:rsidRPr="00887EF5" w:rsidRDefault="00B75E48" w:rsidP="00267BD0">
      <w:pPr>
        <w:tabs>
          <w:tab w:val="left" w:pos="567"/>
          <w:tab w:val="left" w:pos="1134"/>
          <w:tab w:val="left" w:pos="1701"/>
        </w:tabs>
        <w:ind w:left="1134" w:hanging="425"/>
        <w:rPr>
          <w:lang w:val="en-GB"/>
        </w:rPr>
      </w:pPr>
      <w:r w:rsidRPr="00887EF5">
        <w:rPr>
          <w:lang w:val="en-GB"/>
        </w:rPr>
        <w:t xml:space="preserve">- </w:t>
      </w:r>
      <w:r w:rsidR="001F38FA" w:rsidRPr="00887EF5">
        <w:rPr>
          <w:lang w:val="en-GB"/>
        </w:rPr>
        <w:tab/>
        <w:t>P</w:t>
      </w:r>
      <w:r w:rsidRPr="00887EF5">
        <w:rPr>
          <w:lang w:val="en-GB"/>
        </w:rPr>
        <w:t>romotion</w:t>
      </w:r>
      <w:r w:rsidR="001F38FA" w:rsidRPr="00887EF5">
        <w:rPr>
          <w:lang w:val="en-GB"/>
        </w:rPr>
        <w:t>, and</w:t>
      </w:r>
      <w:r w:rsidRPr="00887EF5">
        <w:rPr>
          <w:lang w:val="en-GB"/>
        </w:rPr>
        <w:t xml:space="preserve"> </w:t>
      </w:r>
      <w:r w:rsidR="001F38FA" w:rsidRPr="00887EF5">
        <w:rPr>
          <w:lang w:val="en-GB"/>
        </w:rPr>
        <w:t xml:space="preserve">acceptance by the instructors and pupils, </w:t>
      </w:r>
      <w:r w:rsidRPr="00887EF5">
        <w:rPr>
          <w:lang w:val="en-GB"/>
        </w:rPr>
        <w:t xml:space="preserve">of </w:t>
      </w:r>
      <w:r w:rsidR="001F38FA" w:rsidRPr="00887EF5">
        <w:rPr>
          <w:lang w:val="en-GB"/>
        </w:rPr>
        <w:t>inclusive</w:t>
      </w:r>
      <w:r w:rsidRPr="00887EF5">
        <w:rPr>
          <w:lang w:val="en-GB"/>
        </w:rPr>
        <w:t xml:space="preserve"> school</w:t>
      </w:r>
      <w:r w:rsidR="001F38FA" w:rsidRPr="00887EF5">
        <w:rPr>
          <w:lang w:val="en-GB"/>
        </w:rPr>
        <w:t>s. For instance</w:t>
      </w:r>
      <w:r w:rsidRPr="00887EF5">
        <w:rPr>
          <w:lang w:val="en-GB"/>
        </w:rPr>
        <w:t xml:space="preserve">, in 2005-2006, the proportion of deaf children in integrated classes </w:t>
      </w:r>
      <w:r w:rsidR="001F38FA" w:rsidRPr="00887EF5">
        <w:rPr>
          <w:lang w:val="en-GB"/>
        </w:rPr>
        <w:t>was</w:t>
      </w:r>
      <w:r w:rsidRPr="00887EF5">
        <w:rPr>
          <w:lang w:val="en-GB"/>
        </w:rPr>
        <w:t xml:space="preserve"> as follows: </w:t>
      </w:r>
      <w:r w:rsidR="001F38FA" w:rsidRPr="00887EF5">
        <w:rPr>
          <w:lang w:val="en-GB"/>
        </w:rPr>
        <w:t>10/45 in pre-school,</w:t>
      </w:r>
      <w:r w:rsidRPr="00887EF5">
        <w:rPr>
          <w:lang w:val="en-GB"/>
        </w:rPr>
        <w:t xml:space="preserve"> </w:t>
      </w:r>
      <w:r w:rsidR="001F38FA" w:rsidRPr="00887EF5">
        <w:rPr>
          <w:lang w:val="en-GB"/>
        </w:rPr>
        <w:t>145/398 in</w:t>
      </w:r>
      <w:r w:rsidRPr="00887EF5">
        <w:rPr>
          <w:lang w:val="en-GB"/>
        </w:rPr>
        <w:t xml:space="preserve"> primary</w:t>
      </w:r>
      <w:r w:rsidR="001F38FA" w:rsidRPr="00887EF5">
        <w:rPr>
          <w:lang w:val="en-GB"/>
        </w:rPr>
        <w:t xml:space="preserve"> and</w:t>
      </w:r>
      <w:r w:rsidRPr="00887EF5">
        <w:rPr>
          <w:lang w:val="en-GB"/>
        </w:rPr>
        <w:t xml:space="preserve"> </w:t>
      </w:r>
      <w:r w:rsidR="001F38FA" w:rsidRPr="00887EF5">
        <w:rPr>
          <w:lang w:val="en-GB"/>
        </w:rPr>
        <w:t xml:space="preserve">34/590 in secondary </w:t>
      </w:r>
      <w:r w:rsidRPr="00887EF5">
        <w:rPr>
          <w:lang w:val="en-GB"/>
        </w:rPr>
        <w:t>education (</w:t>
      </w:r>
      <w:r w:rsidR="000D266A" w:rsidRPr="00887EF5">
        <w:rPr>
          <w:lang w:val="en-GB"/>
        </w:rPr>
        <w:t>Integrated Education and Training Centre for Deaf and Hearing Persons (</w:t>
      </w:r>
      <w:r w:rsidRPr="00887EF5">
        <w:rPr>
          <w:lang w:val="en-GB"/>
        </w:rPr>
        <w:t>CEFISE</w:t>
      </w:r>
      <w:r w:rsidR="000D266A" w:rsidRPr="00887EF5">
        <w:rPr>
          <w:lang w:val="en-GB"/>
        </w:rPr>
        <w:t>)</w:t>
      </w:r>
      <w:r w:rsidRPr="00887EF5">
        <w:rPr>
          <w:lang w:val="en-GB"/>
        </w:rPr>
        <w:t>).</w:t>
      </w:r>
    </w:p>
    <w:p w:rsidR="00B75E48" w:rsidRPr="00887EF5" w:rsidRDefault="00B75E48" w:rsidP="00267BD0">
      <w:pPr>
        <w:tabs>
          <w:tab w:val="left" w:pos="567"/>
          <w:tab w:val="left" w:pos="1134"/>
          <w:tab w:val="left" w:pos="1701"/>
        </w:tabs>
        <w:rPr>
          <w:lang w:val="en-GB"/>
        </w:rPr>
      </w:pPr>
    </w:p>
    <w:p w:rsidR="00B75E48" w:rsidRPr="00887EF5" w:rsidRDefault="00B75E48" w:rsidP="00267BD0">
      <w:pPr>
        <w:tabs>
          <w:tab w:val="left" w:pos="567"/>
          <w:tab w:val="left" w:pos="1134"/>
          <w:tab w:val="left" w:pos="1701"/>
        </w:tabs>
        <w:spacing w:after="240"/>
        <w:rPr>
          <w:lang w:val="en-GB"/>
        </w:rPr>
      </w:pPr>
      <w:r w:rsidRPr="00887EF5">
        <w:rPr>
          <w:lang w:val="en-GB"/>
        </w:rPr>
        <w:t>162.</w:t>
      </w:r>
      <w:r w:rsidRPr="00887EF5">
        <w:rPr>
          <w:lang w:val="en-GB"/>
        </w:rPr>
        <w:tab/>
      </w:r>
      <w:r w:rsidR="000D266A" w:rsidRPr="00887EF5">
        <w:rPr>
          <w:lang w:val="en-GB"/>
        </w:rPr>
        <w:t>A</w:t>
      </w:r>
      <w:r w:rsidRPr="00887EF5">
        <w:rPr>
          <w:lang w:val="en-GB"/>
        </w:rPr>
        <w:t>ction</w:t>
      </w:r>
      <w:r w:rsidR="000D266A" w:rsidRPr="00887EF5">
        <w:rPr>
          <w:lang w:val="en-GB"/>
        </w:rPr>
        <w:t xml:space="preserve"> </w:t>
      </w:r>
      <w:r w:rsidRPr="00887EF5">
        <w:rPr>
          <w:lang w:val="en-GB"/>
        </w:rPr>
        <w:t xml:space="preserve">in </w:t>
      </w:r>
      <w:r w:rsidR="00D5030A" w:rsidRPr="00887EF5">
        <w:rPr>
          <w:lang w:val="en-GB"/>
        </w:rPr>
        <w:t>favour</w:t>
      </w:r>
      <w:r w:rsidRPr="00887EF5">
        <w:rPr>
          <w:lang w:val="en-GB"/>
        </w:rPr>
        <w:t xml:space="preserve"> of children </w:t>
      </w:r>
      <w:r w:rsidR="000D266A" w:rsidRPr="00887EF5">
        <w:rPr>
          <w:lang w:val="en-GB"/>
        </w:rPr>
        <w:t>with disabilities runs into the following</w:t>
      </w:r>
      <w:r w:rsidRPr="00887EF5">
        <w:rPr>
          <w:lang w:val="en-GB"/>
        </w:rPr>
        <w:t xml:space="preserve"> difficulties:</w:t>
      </w:r>
      <w:r w:rsidR="00654AE7" w:rsidRPr="00887EF5">
        <w:rPr>
          <w:lang w:val="en-GB"/>
        </w:rPr>
        <w:t xml:space="preserve"> </w:t>
      </w:r>
    </w:p>
    <w:p w:rsidR="00B75E48" w:rsidRPr="00887EF5" w:rsidRDefault="000D266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Lack of</w:t>
      </w:r>
      <w:r w:rsidR="00B75E48" w:rsidRPr="00887EF5">
        <w:rPr>
          <w:lang w:val="en-GB"/>
        </w:rPr>
        <w:t xml:space="preserve"> studies on the causes of </w:t>
      </w:r>
      <w:r w:rsidRPr="00887EF5">
        <w:rPr>
          <w:lang w:val="en-GB"/>
        </w:rPr>
        <w:t>disabilities,</w:t>
      </w:r>
      <w:r w:rsidR="00B75E48" w:rsidRPr="00887EF5">
        <w:rPr>
          <w:lang w:val="en-GB"/>
        </w:rPr>
        <w:t xml:space="preserve"> </w:t>
      </w:r>
      <w:r w:rsidR="00874F72" w:rsidRPr="00887EF5">
        <w:rPr>
          <w:lang w:val="en-GB"/>
        </w:rPr>
        <w:t xml:space="preserve">which </w:t>
      </w:r>
      <w:r w:rsidRPr="00887EF5">
        <w:rPr>
          <w:lang w:val="en-GB"/>
        </w:rPr>
        <w:t>preclud</w:t>
      </w:r>
      <w:r w:rsidR="00874F72" w:rsidRPr="00887EF5">
        <w:rPr>
          <w:lang w:val="en-GB"/>
        </w:rPr>
        <w:t>es</w:t>
      </w:r>
      <w:r w:rsidR="00B75E48" w:rsidRPr="00887EF5">
        <w:rPr>
          <w:lang w:val="en-GB"/>
        </w:rPr>
        <w:t xml:space="preserve"> effective </w:t>
      </w:r>
      <w:r w:rsidR="00874F72" w:rsidRPr="00887EF5">
        <w:rPr>
          <w:lang w:val="en-GB"/>
        </w:rPr>
        <w:t>planning</w:t>
      </w:r>
      <w:r w:rsidR="00B75E48" w:rsidRPr="00887EF5">
        <w:rPr>
          <w:lang w:val="en-GB"/>
        </w:rPr>
        <w:t xml:space="preserve"> </w:t>
      </w:r>
      <w:r w:rsidR="00874F72" w:rsidRPr="00887EF5">
        <w:rPr>
          <w:lang w:val="en-GB"/>
        </w:rPr>
        <w:t xml:space="preserve">for </w:t>
      </w:r>
      <w:r w:rsidR="00B75E48" w:rsidRPr="00887EF5">
        <w:rPr>
          <w:lang w:val="en-GB"/>
        </w:rPr>
        <w:t xml:space="preserve">prevention and </w:t>
      </w:r>
      <w:r w:rsidR="00874F72" w:rsidRPr="00887EF5">
        <w:rPr>
          <w:lang w:val="en-GB"/>
        </w:rPr>
        <w:t>appropriate care.</w:t>
      </w:r>
    </w:p>
    <w:p w:rsidR="00B75E48" w:rsidRPr="00887EF5" w:rsidRDefault="000D266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74F72" w:rsidRPr="00887EF5">
        <w:rPr>
          <w:lang w:val="en-GB"/>
        </w:rPr>
        <w:t>P</w:t>
      </w:r>
      <w:r w:rsidR="00B75E48" w:rsidRPr="00887EF5">
        <w:rPr>
          <w:lang w:val="en-GB"/>
        </w:rPr>
        <w:t>overty</w:t>
      </w:r>
      <w:r w:rsidR="00874F72" w:rsidRPr="00887EF5">
        <w:rPr>
          <w:lang w:val="en-GB"/>
        </w:rPr>
        <w:t>,</w:t>
      </w:r>
      <w:r w:rsidR="00B75E48" w:rsidRPr="00887EF5">
        <w:rPr>
          <w:lang w:val="en-GB"/>
        </w:rPr>
        <w:t xml:space="preserve"> which </w:t>
      </w:r>
      <w:r w:rsidR="00874F72" w:rsidRPr="00887EF5">
        <w:rPr>
          <w:lang w:val="en-GB"/>
        </w:rPr>
        <w:t>prevents</w:t>
      </w:r>
      <w:r w:rsidR="00B75E48" w:rsidRPr="00887EF5">
        <w:rPr>
          <w:lang w:val="en-GB"/>
        </w:rPr>
        <w:t xml:space="preserve"> </w:t>
      </w:r>
      <w:r w:rsidR="00874F72" w:rsidRPr="00887EF5">
        <w:rPr>
          <w:lang w:val="en-GB"/>
        </w:rPr>
        <w:t>families from</w:t>
      </w:r>
      <w:r w:rsidR="00B75E48" w:rsidRPr="00887EF5">
        <w:rPr>
          <w:lang w:val="en-GB"/>
        </w:rPr>
        <w:t xml:space="preserve"> </w:t>
      </w:r>
      <w:r w:rsidRPr="00887EF5">
        <w:rPr>
          <w:lang w:val="en-GB"/>
        </w:rPr>
        <w:t>meet</w:t>
      </w:r>
      <w:r w:rsidR="00874F72" w:rsidRPr="00887EF5">
        <w:rPr>
          <w:lang w:val="en-GB"/>
        </w:rPr>
        <w:t xml:space="preserve">ing </w:t>
      </w:r>
      <w:r w:rsidR="00B75E48" w:rsidRPr="00887EF5">
        <w:rPr>
          <w:lang w:val="en-GB"/>
        </w:rPr>
        <w:t>basic needs (</w:t>
      </w:r>
      <w:r w:rsidR="00874F72" w:rsidRPr="00887EF5">
        <w:rPr>
          <w:lang w:val="en-GB"/>
        </w:rPr>
        <w:t>nutrition and</w:t>
      </w:r>
      <w:r w:rsidR="00B75E48" w:rsidRPr="00887EF5">
        <w:rPr>
          <w:lang w:val="en-GB"/>
        </w:rPr>
        <w:t xml:space="preserve"> health care)</w:t>
      </w:r>
      <w:r w:rsidR="00874F72" w:rsidRPr="00887EF5">
        <w:rPr>
          <w:lang w:val="en-GB"/>
        </w:rPr>
        <w:t xml:space="preserve"> </w:t>
      </w:r>
      <w:r w:rsidR="00B75E48" w:rsidRPr="00887EF5">
        <w:rPr>
          <w:lang w:val="en-GB"/>
        </w:rPr>
        <w:t xml:space="preserve">and </w:t>
      </w:r>
      <w:r w:rsidR="00874F72" w:rsidRPr="00887EF5">
        <w:rPr>
          <w:lang w:val="en-GB"/>
        </w:rPr>
        <w:t>some</w:t>
      </w:r>
      <w:r w:rsidR="005B12F8" w:rsidRPr="00887EF5">
        <w:rPr>
          <w:lang w:val="en-GB"/>
        </w:rPr>
        <w:t xml:space="preserve"> </w:t>
      </w:r>
      <w:r w:rsidR="00B75E48" w:rsidRPr="00887EF5">
        <w:rPr>
          <w:lang w:val="en-GB"/>
        </w:rPr>
        <w:t>school</w:t>
      </w:r>
      <w:r w:rsidR="00874F72" w:rsidRPr="00887EF5">
        <w:rPr>
          <w:lang w:val="en-GB"/>
        </w:rPr>
        <w:t>-related expenses, such as</w:t>
      </w:r>
      <w:r w:rsidR="00B75E48" w:rsidRPr="00887EF5">
        <w:rPr>
          <w:lang w:val="en-GB"/>
        </w:rPr>
        <w:t xml:space="preserve"> transport</w:t>
      </w:r>
      <w:r w:rsidR="00874F72" w:rsidRPr="00887EF5">
        <w:rPr>
          <w:lang w:val="en-GB"/>
        </w:rPr>
        <w:t>. As a result, children drop out of school.</w:t>
      </w:r>
    </w:p>
    <w:p w:rsidR="00B75E48" w:rsidRPr="00887EF5" w:rsidRDefault="000D266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74F72" w:rsidRPr="00887EF5">
        <w:rPr>
          <w:lang w:val="en-GB"/>
        </w:rPr>
        <w:t>Unsuitable infrastructure</w:t>
      </w:r>
      <w:r w:rsidR="00B75E48" w:rsidRPr="00887EF5">
        <w:rPr>
          <w:lang w:val="en-GB"/>
        </w:rPr>
        <w:t xml:space="preserve">, </w:t>
      </w:r>
      <w:r w:rsidR="00E5515F" w:rsidRPr="00887EF5">
        <w:rPr>
          <w:lang w:val="en-GB"/>
        </w:rPr>
        <w:t>causing</w:t>
      </w:r>
      <w:r w:rsidR="00B75E48" w:rsidRPr="00887EF5">
        <w:rPr>
          <w:lang w:val="en-GB"/>
        </w:rPr>
        <w:t xml:space="preserve"> difficult</w:t>
      </w:r>
      <w:r w:rsidR="00874F72" w:rsidRPr="00887EF5">
        <w:rPr>
          <w:lang w:val="en-GB"/>
        </w:rPr>
        <w:t>y</w:t>
      </w:r>
      <w:r w:rsidR="00B75E48" w:rsidRPr="00887EF5">
        <w:rPr>
          <w:lang w:val="en-GB"/>
        </w:rPr>
        <w:t xml:space="preserve"> of access to</w:t>
      </w:r>
      <w:r w:rsidR="00E5515F" w:rsidRPr="00887EF5">
        <w:rPr>
          <w:lang w:val="en-GB"/>
        </w:rPr>
        <w:t>, inter alia,</w:t>
      </w:r>
      <w:r w:rsidR="00B75E48" w:rsidRPr="00887EF5">
        <w:rPr>
          <w:lang w:val="en-GB"/>
        </w:rPr>
        <w:t xml:space="preserve"> classrooms, public </w:t>
      </w:r>
      <w:r w:rsidR="00874F72" w:rsidRPr="00887EF5">
        <w:rPr>
          <w:lang w:val="en-GB"/>
        </w:rPr>
        <w:t>buildings and</w:t>
      </w:r>
      <w:r w:rsidR="00B75E48" w:rsidRPr="00887EF5">
        <w:rPr>
          <w:lang w:val="en-GB"/>
        </w:rPr>
        <w:t xml:space="preserve"> public transport</w:t>
      </w:r>
      <w:r w:rsidR="00874F72" w:rsidRPr="00887EF5">
        <w:rPr>
          <w:lang w:val="en-GB"/>
        </w:rPr>
        <w:t>.</w:t>
      </w:r>
    </w:p>
    <w:p w:rsidR="00B75E48" w:rsidRPr="00887EF5" w:rsidRDefault="000D266A" w:rsidP="00267BD0">
      <w:pPr>
        <w:tabs>
          <w:tab w:val="left" w:pos="567"/>
          <w:tab w:val="left" w:pos="1134"/>
          <w:tab w:val="left" w:pos="1701"/>
        </w:tabs>
        <w:ind w:left="1134" w:hanging="425"/>
        <w:rPr>
          <w:lang w:val="en-GB"/>
        </w:rPr>
      </w:pPr>
      <w:r w:rsidRPr="00887EF5">
        <w:rPr>
          <w:lang w:val="en-GB"/>
        </w:rPr>
        <w:t>-</w:t>
      </w:r>
      <w:r w:rsidRPr="00887EF5">
        <w:rPr>
          <w:lang w:val="en-GB"/>
        </w:rPr>
        <w:tab/>
      </w:r>
      <w:r w:rsidR="00874F72" w:rsidRPr="00887EF5">
        <w:rPr>
          <w:lang w:val="en-GB"/>
        </w:rPr>
        <w:t>Inadequate access to</w:t>
      </w:r>
      <w:r w:rsidR="00B75E48" w:rsidRPr="00887EF5">
        <w:rPr>
          <w:lang w:val="en-GB"/>
        </w:rPr>
        <w:t xml:space="preserve"> </w:t>
      </w:r>
      <w:r w:rsidR="009446F8" w:rsidRPr="00887EF5">
        <w:rPr>
          <w:lang w:val="en-GB"/>
        </w:rPr>
        <w:t>training</w:t>
      </w:r>
      <w:r w:rsidR="00B75E48" w:rsidRPr="00887EF5">
        <w:rPr>
          <w:lang w:val="en-GB"/>
        </w:rPr>
        <w:t xml:space="preserve"> and employment, especially in the private </w:t>
      </w:r>
      <w:r w:rsidRPr="00887EF5">
        <w:rPr>
          <w:lang w:val="en-GB"/>
        </w:rPr>
        <w:t>sector</w:t>
      </w:r>
      <w:r w:rsidR="00B75E48" w:rsidRPr="00887EF5">
        <w:rPr>
          <w:lang w:val="en-GB"/>
        </w:rPr>
        <w:t>.</w:t>
      </w:r>
    </w:p>
    <w:p w:rsidR="00B75E48" w:rsidRPr="00887EF5" w:rsidRDefault="00B75E48" w:rsidP="00267BD0">
      <w:pPr>
        <w:tabs>
          <w:tab w:val="left" w:pos="567"/>
          <w:tab w:val="left" w:pos="1134"/>
          <w:tab w:val="left" w:pos="1701"/>
        </w:tabs>
        <w:rPr>
          <w:lang w:val="en-GB"/>
        </w:rPr>
      </w:pPr>
    </w:p>
    <w:p w:rsidR="00B75E48" w:rsidRPr="00887EF5" w:rsidRDefault="00B75E48" w:rsidP="00267BD0">
      <w:pPr>
        <w:tabs>
          <w:tab w:val="left" w:pos="567"/>
          <w:tab w:val="left" w:pos="1134"/>
          <w:tab w:val="left" w:pos="1701"/>
        </w:tabs>
        <w:spacing w:after="240"/>
        <w:rPr>
          <w:lang w:val="en-GB"/>
        </w:rPr>
      </w:pPr>
      <w:r w:rsidRPr="00887EF5">
        <w:rPr>
          <w:lang w:val="en-GB"/>
        </w:rPr>
        <w:t>163.</w:t>
      </w:r>
      <w:r w:rsidRPr="00887EF5">
        <w:rPr>
          <w:lang w:val="en-GB"/>
        </w:rPr>
        <w:tab/>
      </w:r>
      <w:r w:rsidR="00647242" w:rsidRPr="00887EF5">
        <w:rPr>
          <w:lang w:val="en-GB"/>
        </w:rPr>
        <w:t>Future efforts will include</w:t>
      </w:r>
      <w:r w:rsidR="008D272C" w:rsidRPr="00887EF5">
        <w:rPr>
          <w:lang w:val="en-GB"/>
        </w:rPr>
        <w:t>, inter alia</w:t>
      </w:r>
      <w:r w:rsidR="00647242" w:rsidRPr="00887EF5">
        <w:rPr>
          <w:lang w:val="en-GB"/>
        </w:rPr>
        <w:t>, the following measures</w:t>
      </w:r>
      <w:r w:rsidRPr="00887EF5">
        <w:rPr>
          <w:lang w:val="en-GB"/>
        </w:rPr>
        <w:t>:</w:t>
      </w:r>
    </w:p>
    <w:p w:rsidR="00B75E48" w:rsidRPr="00887EF5" w:rsidRDefault="00874F7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272C" w:rsidRPr="00887EF5">
        <w:rPr>
          <w:lang w:val="en-GB"/>
        </w:rPr>
        <w:t>Introduction of a "disability component"</w:t>
      </w:r>
      <w:r w:rsidR="00B75E48" w:rsidRPr="00887EF5">
        <w:rPr>
          <w:lang w:val="en-GB"/>
        </w:rPr>
        <w:t xml:space="preserve"> </w:t>
      </w:r>
      <w:r w:rsidR="008D272C" w:rsidRPr="00887EF5">
        <w:rPr>
          <w:lang w:val="en-GB"/>
        </w:rPr>
        <w:t>into</w:t>
      </w:r>
      <w:r w:rsidR="00B75E48" w:rsidRPr="00887EF5">
        <w:rPr>
          <w:lang w:val="en-GB"/>
        </w:rPr>
        <w:t xml:space="preserve"> the </w:t>
      </w:r>
      <w:r w:rsidR="008D272C" w:rsidRPr="00887EF5">
        <w:rPr>
          <w:lang w:val="en-GB"/>
        </w:rPr>
        <w:t>curriculum</w:t>
      </w:r>
      <w:r w:rsidR="00B75E48" w:rsidRPr="00887EF5">
        <w:rPr>
          <w:lang w:val="en-GB"/>
        </w:rPr>
        <w:t xml:space="preserve"> of </w:t>
      </w:r>
      <w:r w:rsidR="008D272C" w:rsidRPr="00887EF5">
        <w:rPr>
          <w:lang w:val="en-GB"/>
        </w:rPr>
        <w:t xml:space="preserve">professional </w:t>
      </w:r>
      <w:r w:rsidR="00B75E48" w:rsidRPr="00887EF5">
        <w:rPr>
          <w:lang w:val="en-GB"/>
        </w:rPr>
        <w:t>schools</w:t>
      </w:r>
      <w:r w:rsidR="00E5515F" w:rsidRPr="00887EF5">
        <w:rPr>
          <w:lang w:val="en-GB"/>
        </w:rPr>
        <w:t xml:space="preserve"> for social</w:t>
      </w:r>
      <w:r w:rsidR="00B75E48" w:rsidRPr="00887EF5">
        <w:rPr>
          <w:lang w:val="en-GB"/>
        </w:rPr>
        <w:t xml:space="preserve"> workers, health </w:t>
      </w:r>
      <w:r w:rsidR="00E5515F" w:rsidRPr="00887EF5">
        <w:rPr>
          <w:lang w:val="en-GB"/>
        </w:rPr>
        <w:t xml:space="preserve">workers </w:t>
      </w:r>
      <w:r w:rsidR="00B75E48" w:rsidRPr="00887EF5">
        <w:rPr>
          <w:lang w:val="en-GB"/>
        </w:rPr>
        <w:t>and teachers;</w:t>
      </w:r>
    </w:p>
    <w:p w:rsidR="00B75E48" w:rsidRPr="00887EF5" w:rsidRDefault="00874F72"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D272C" w:rsidRPr="00887EF5">
        <w:rPr>
          <w:lang w:val="en-GB"/>
        </w:rPr>
        <w:t>A</w:t>
      </w:r>
      <w:r w:rsidR="00B75E48" w:rsidRPr="00887EF5">
        <w:rPr>
          <w:lang w:val="en-GB"/>
        </w:rPr>
        <w:t xml:space="preserve">doption and implementation of the National </w:t>
      </w:r>
      <w:r w:rsidR="008D272C" w:rsidRPr="00887EF5">
        <w:rPr>
          <w:lang w:val="en-GB"/>
        </w:rPr>
        <w:t>P</w:t>
      </w:r>
      <w:r w:rsidR="00B75E48" w:rsidRPr="00887EF5">
        <w:rPr>
          <w:lang w:val="en-GB"/>
        </w:rPr>
        <w:t xml:space="preserve">olicy </w:t>
      </w:r>
      <w:r w:rsidR="008D272C" w:rsidRPr="00887EF5">
        <w:rPr>
          <w:lang w:val="en-GB"/>
        </w:rPr>
        <w:t>for the Rehabilitation</w:t>
      </w:r>
      <w:r w:rsidR="00B75E48" w:rsidRPr="00887EF5">
        <w:rPr>
          <w:lang w:val="en-GB"/>
        </w:rPr>
        <w:t xml:space="preserve"> and Equalization of the </w:t>
      </w:r>
      <w:r w:rsidR="008D272C" w:rsidRPr="00887EF5">
        <w:rPr>
          <w:lang w:val="en-GB"/>
        </w:rPr>
        <w:t>Opportunities</w:t>
      </w:r>
      <w:r w:rsidR="00B75E48" w:rsidRPr="00887EF5">
        <w:rPr>
          <w:lang w:val="en-GB"/>
        </w:rPr>
        <w:t xml:space="preserve"> of </w:t>
      </w:r>
      <w:r w:rsidR="008D272C" w:rsidRPr="00887EF5">
        <w:rPr>
          <w:lang w:val="en-GB"/>
        </w:rPr>
        <w:t>Disabled Persons</w:t>
      </w:r>
      <w:r w:rsidR="00B75E48" w:rsidRPr="00887EF5">
        <w:rPr>
          <w:lang w:val="en-GB"/>
        </w:rPr>
        <w:t>;</w:t>
      </w:r>
    </w:p>
    <w:p w:rsidR="00B75E48" w:rsidRPr="00887EF5" w:rsidRDefault="00874F72" w:rsidP="00267BD0">
      <w:pPr>
        <w:tabs>
          <w:tab w:val="left" w:pos="567"/>
          <w:tab w:val="left" w:pos="1134"/>
          <w:tab w:val="left" w:pos="1701"/>
        </w:tabs>
        <w:ind w:left="1134" w:hanging="425"/>
        <w:rPr>
          <w:lang w:val="en-GB"/>
        </w:rPr>
      </w:pPr>
      <w:r w:rsidRPr="00887EF5">
        <w:rPr>
          <w:lang w:val="en-GB"/>
        </w:rPr>
        <w:t>-</w:t>
      </w:r>
      <w:r w:rsidRPr="00887EF5">
        <w:rPr>
          <w:lang w:val="en-GB"/>
        </w:rPr>
        <w:tab/>
      </w:r>
      <w:r w:rsidR="008D272C" w:rsidRPr="00887EF5">
        <w:rPr>
          <w:lang w:val="en-GB"/>
        </w:rPr>
        <w:t>Preparation, by MPDH, of draft legislation</w:t>
      </w:r>
      <w:r w:rsidR="00B75E48" w:rsidRPr="00887EF5">
        <w:rPr>
          <w:lang w:val="en-GB"/>
        </w:rPr>
        <w:t xml:space="preserve"> </w:t>
      </w:r>
      <w:r w:rsidR="008D272C" w:rsidRPr="00887EF5">
        <w:rPr>
          <w:lang w:val="en-GB"/>
        </w:rPr>
        <w:t>for the</w:t>
      </w:r>
      <w:r w:rsidR="00B75E48" w:rsidRPr="00887EF5">
        <w:rPr>
          <w:lang w:val="en-GB"/>
        </w:rPr>
        <w:t xml:space="preserve"> protecti</w:t>
      </w:r>
      <w:r w:rsidR="008D272C" w:rsidRPr="00887EF5">
        <w:rPr>
          <w:lang w:val="en-GB"/>
        </w:rPr>
        <w:t>on of</w:t>
      </w:r>
      <w:r w:rsidR="00B75E48" w:rsidRPr="00887EF5">
        <w:rPr>
          <w:lang w:val="en-GB"/>
        </w:rPr>
        <w:t xml:space="preserve"> the rights of </w:t>
      </w:r>
      <w:r w:rsidR="008D272C" w:rsidRPr="00887EF5">
        <w:rPr>
          <w:lang w:val="en-GB"/>
        </w:rPr>
        <w:t>persons with disabilities</w:t>
      </w:r>
      <w:r w:rsidR="00B75E48" w:rsidRPr="00887EF5">
        <w:rPr>
          <w:lang w:val="en-GB"/>
        </w:rPr>
        <w:t>.</w:t>
      </w:r>
    </w:p>
    <w:p w:rsidR="00B75E48" w:rsidRPr="00887EF5" w:rsidRDefault="00B75E48" w:rsidP="00267BD0">
      <w:pPr>
        <w:tabs>
          <w:tab w:val="left" w:pos="567"/>
          <w:tab w:val="left" w:pos="1134"/>
          <w:tab w:val="left" w:pos="1701"/>
        </w:tabs>
        <w:rPr>
          <w:lang w:val="en-GB"/>
        </w:rPr>
      </w:pPr>
    </w:p>
    <w:p w:rsidR="00B75E48" w:rsidRPr="00887EF5" w:rsidRDefault="00B75E48" w:rsidP="00267BD0">
      <w:pPr>
        <w:keepNext/>
        <w:keepLines/>
        <w:tabs>
          <w:tab w:val="left" w:pos="567"/>
          <w:tab w:val="left" w:pos="1134"/>
          <w:tab w:val="left" w:pos="1701"/>
        </w:tabs>
        <w:jc w:val="center"/>
        <w:rPr>
          <w:b/>
          <w:bCs/>
          <w:lang w:val="en-GB"/>
        </w:rPr>
      </w:pPr>
      <w:r w:rsidRPr="00887EF5">
        <w:rPr>
          <w:b/>
          <w:bCs/>
          <w:lang w:val="en-GB"/>
        </w:rPr>
        <w:t>6.3</w:t>
      </w:r>
      <w:r w:rsidR="00953E95">
        <w:rPr>
          <w:b/>
          <w:bCs/>
          <w:lang w:val="en-GB"/>
        </w:rPr>
        <w:t>.</w:t>
      </w:r>
      <w:r w:rsidR="00353BE6">
        <w:rPr>
          <w:b/>
          <w:bCs/>
          <w:lang w:val="en-GB"/>
        </w:rPr>
        <w:t xml:space="preserve"> </w:t>
      </w:r>
      <w:r w:rsidRPr="00887EF5">
        <w:rPr>
          <w:b/>
          <w:bCs/>
          <w:lang w:val="en-GB"/>
        </w:rPr>
        <w:t xml:space="preserve"> HEALTH AND HEALTH SERVICES (</w:t>
      </w:r>
      <w:r w:rsidR="00AD7E4A" w:rsidRPr="00887EF5">
        <w:rPr>
          <w:b/>
          <w:bCs/>
          <w:lang w:val="en-GB"/>
        </w:rPr>
        <w:t xml:space="preserve">article </w:t>
      </w:r>
      <w:r w:rsidRPr="00887EF5">
        <w:rPr>
          <w:b/>
          <w:bCs/>
          <w:lang w:val="en-GB"/>
        </w:rPr>
        <w:t>24)</w:t>
      </w:r>
    </w:p>
    <w:p w:rsidR="00B75E48" w:rsidRPr="00887EF5" w:rsidRDefault="00B75E48" w:rsidP="00267BD0">
      <w:pPr>
        <w:keepNext/>
        <w:keepLines/>
        <w:tabs>
          <w:tab w:val="left" w:pos="567"/>
          <w:tab w:val="left" w:pos="1134"/>
          <w:tab w:val="left" w:pos="1701"/>
        </w:tabs>
        <w:rPr>
          <w:lang w:val="en-GB"/>
        </w:rPr>
      </w:pPr>
    </w:p>
    <w:p w:rsidR="00B75E48" w:rsidRPr="00887EF5" w:rsidRDefault="00B75E48" w:rsidP="00267BD0">
      <w:pPr>
        <w:keepNext/>
        <w:keepLines/>
        <w:tabs>
          <w:tab w:val="left" w:pos="567"/>
          <w:tab w:val="left" w:pos="1134"/>
          <w:tab w:val="left" w:pos="1701"/>
        </w:tabs>
        <w:spacing w:after="240"/>
        <w:rPr>
          <w:lang w:val="en-GB"/>
        </w:rPr>
      </w:pPr>
      <w:r w:rsidRPr="00887EF5">
        <w:rPr>
          <w:lang w:val="en-GB"/>
        </w:rPr>
        <w:t>164.</w:t>
      </w:r>
      <w:r w:rsidRPr="00887EF5">
        <w:rPr>
          <w:lang w:val="en-GB"/>
        </w:rPr>
        <w:tab/>
      </w:r>
      <w:r w:rsidR="00E5515F" w:rsidRPr="00887EF5">
        <w:rPr>
          <w:lang w:val="en-GB"/>
        </w:rPr>
        <w:t>T</w:t>
      </w:r>
      <w:r w:rsidR="0052552A" w:rsidRPr="00887EF5">
        <w:rPr>
          <w:lang w:val="en-GB"/>
        </w:rPr>
        <w:t>he</w:t>
      </w:r>
      <w:r w:rsidRPr="00887EF5">
        <w:rPr>
          <w:lang w:val="en-GB"/>
        </w:rPr>
        <w:t xml:space="preserve"> policies, plans, </w:t>
      </w:r>
      <w:r w:rsidR="00FF7E38" w:rsidRPr="00887EF5">
        <w:rPr>
          <w:lang w:val="en-GB"/>
        </w:rPr>
        <w:t>programme</w:t>
      </w:r>
      <w:r w:rsidRPr="00887EF5">
        <w:rPr>
          <w:lang w:val="en-GB"/>
        </w:rPr>
        <w:t>s and projects adopted and implemented</w:t>
      </w:r>
      <w:r w:rsidR="0052552A" w:rsidRPr="00887EF5">
        <w:rPr>
          <w:lang w:val="en-GB"/>
        </w:rPr>
        <w:t xml:space="preserve"> in this area include the following</w:t>
      </w:r>
      <w:r w:rsidR="00E5515F" w:rsidRPr="00887EF5">
        <w:rPr>
          <w:lang w:val="en-GB"/>
        </w:rPr>
        <w:t xml:space="preserve"> items</w:t>
      </w:r>
      <w:r w:rsidRPr="00887EF5">
        <w:rPr>
          <w:lang w:val="en-GB"/>
        </w:rPr>
        <w:t>:</w:t>
      </w:r>
    </w:p>
    <w:p w:rsidR="00311E82" w:rsidRPr="00887EF5" w:rsidRDefault="00311E82" w:rsidP="00267BD0">
      <w:pPr>
        <w:tabs>
          <w:tab w:val="left" w:pos="567"/>
          <w:tab w:val="left" w:pos="1134"/>
          <w:tab w:val="left" w:pos="1701"/>
        </w:tabs>
        <w:spacing w:after="240"/>
        <w:ind w:left="1134" w:hanging="425"/>
        <w:rPr>
          <w:lang w:val="en-GB"/>
        </w:rPr>
      </w:pPr>
      <w:r w:rsidRPr="00887EF5">
        <w:rPr>
          <w:lang w:val="en-GB"/>
        </w:rPr>
        <w:t>-</w:t>
      </w:r>
      <w:r w:rsidR="0052552A" w:rsidRPr="00887EF5">
        <w:rPr>
          <w:lang w:val="en-GB"/>
        </w:rPr>
        <w:tab/>
      </w:r>
      <w:r w:rsidRPr="00887EF5">
        <w:rPr>
          <w:lang w:val="en-GB"/>
        </w:rPr>
        <w:t xml:space="preserve">National </w:t>
      </w:r>
      <w:r w:rsidR="0052552A" w:rsidRPr="00887EF5">
        <w:rPr>
          <w:lang w:val="en-GB"/>
        </w:rPr>
        <w:t>Health</w:t>
      </w:r>
      <w:r w:rsidRPr="00887EF5">
        <w:rPr>
          <w:lang w:val="en-GB"/>
        </w:rPr>
        <w:t xml:space="preserve"> Policy (PSN)</w:t>
      </w:r>
      <w:r w:rsidR="0052552A" w:rsidRPr="00887EF5">
        <w:rPr>
          <w:lang w:val="en-GB"/>
        </w:rPr>
        <w:t>,</w:t>
      </w:r>
      <w:r w:rsidRPr="00887EF5">
        <w:rPr>
          <w:lang w:val="en-GB"/>
        </w:rPr>
        <w:t xml:space="preserve"> adopted in 2000</w:t>
      </w:r>
      <w:r w:rsidR="0052552A" w:rsidRPr="00887EF5">
        <w:rPr>
          <w:lang w:val="en-GB"/>
        </w:rPr>
        <w:t>.</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Reproductive health care </w:t>
      </w:r>
      <w:r w:rsidR="00311E82" w:rsidRPr="00887EF5">
        <w:rPr>
          <w:lang w:val="en-GB"/>
        </w:rPr>
        <w:t>poli</w:t>
      </w:r>
      <w:r w:rsidRPr="00887EF5">
        <w:rPr>
          <w:lang w:val="en-GB"/>
        </w:rPr>
        <w:t xml:space="preserve">cy </w:t>
      </w:r>
      <w:r w:rsidR="00311E82" w:rsidRPr="00887EF5">
        <w:rPr>
          <w:lang w:val="en-GB"/>
        </w:rPr>
        <w:t>and standards</w:t>
      </w:r>
      <w:r w:rsidRPr="00887EF5">
        <w:rPr>
          <w:lang w:val="en-GB"/>
        </w:rPr>
        <w:t>, adopted</w:t>
      </w:r>
      <w:r w:rsidR="00311E82" w:rsidRPr="00887EF5">
        <w:rPr>
          <w:lang w:val="en-GB"/>
        </w:rPr>
        <w:t xml:space="preserve"> in </w:t>
      </w:r>
      <w:smartTag w:uri="urn:schemas-microsoft-com:office:smarttags" w:element="metricconverter">
        <w:smartTagPr>
          <w:attr w:name="ProductID" w:val="1999 in"/>
        </w:smartTagPr>
        <w:r w:rsidR="00311E82" w:rsidRPr="00887EF5">
          <w:rPr>
            <w:lang w:val="en-GB"/>
          </w:rPr>
          <w:t>1999</w:t>
        </w:r>
        <w:r w:rsidRPr="00887EF5">
          <w:rPr>
            <w:lang w:val="en-GB"/>
          </w:rPr>
          <w:t xml:space="preserve"> in</w:t>
        </w:r>
      </w:smartTag>
      <w:r w:rsidRPr="00887EF5">
        <w:rPr>
          <w:lang w:val="en-GB"/>
        </w:rPr>
        <w:t xml:space="preserve"> order</w:t>
      </w:r>
      <w:r w:rsidR="00311E82" w:rsidRPr="00887EF5">
        <w:rPr>
          <w:lang w:val="en-GB"/>
        </w:rPr>
        <w:t xml:space="preserve"> to contribute to the improvement of the health and well</w:t>
      </w:r>
      <w:r w:rsidRPr="00887EF5">
        <w:rPr>
          <w:lang w:val="en-GB"/>
        </w:rPr>
        <w:t>-</w:t>
      </w:r>
      <w:r w:rsidR="00311E82" w:rsidRPr="00887EF5">
        <w:rPr>
          <w:lang w:val="en-GB"/>
        </w:rPr>
        <w:t>being of the population</w:t>
      </w:r>
      <w:r w:rsidRPr="00887EF5">
        <w:rPr>
          <w:lang w:val="en-GB"/>
        </w:rPr>
        <w:t xml:space="preserve"> in </w:t>
      </w:r>
      <w:r w:rsidR="00E5515F" w:rsidRPr="00887EF5">
        <w:rPr>
          <w:lang w:val="en-GB"/>
        </w:rPr>
        <w:t>the</w:t>
      </w:r>
      <w:r w:rsidRPr="00887EF5">
        <w:rPr>
          <w:lang w:val="en-GB"/>
        </w:rPr>
        <w:t xml:space="preserve"> context of sustainable</w:t>
      </w:r>
      <w:r w:rsidR="00311E82" w:rsidRPr="00887EF5">
        <w:rPr>
          <w:lang w:val="en-GB"/>
        </w:rPr>
        <w:t xml:space="preserve"> human development. Th</w:t>
      </w:r>
      <w:r w:rsidRPr="00887EF5">
        <w:rPr>
          <w:lang w:val="en-GB"/>
        </w:rPr>
        <w:t>e</w:t>
      </w:r>
      <w:r w:rsidR="00311E82" w:rsidRPr="00887EF5">
        <w:rPr>
          <w:lang w:val="en-GB"/>
        </w:rPr>
        <w:t xml:space="preserve"> policy </w:t>
      </w:r>
      <w:r w:rsidR="00E5515F" w:rsidRPr="00887EF5">
        <w:rPr>
          <w:lang w:val="en-GB"/>
        </w:rPr>
        <w:t>concerns</w:t>
      </w:r>
      <w:r w:rsidR="00311E82" w:rsidRPr="00887EF5">
        <w:rPr>
          <w:lang w:val="en-GB"/>
        </w:rPr>
        <w:t xml:space="preserve"> the health of </w:t>
      </w:r>
      <w:r w:rsidRPr="00887EF5">
        <w:rPr>
          <w:lang w:val="en-GB"/>
        </w:rPr>
        <w:t>four groups, namely,</w:t>
      </w:r>
      <w:r w:rsidR="00311E82" w:rsidRPr="00887EF5">
        <w:rPr>
          <w:lang w:val="en-GB"/>
        </w:rPr>
        <w:t xml:space="preserve"> men, wom</w:t>
      </w:r>
      <w:r w:rsidRPr="00887EF5">
        <w:rPr>
          <w:lang w:val="en-GB"/>
        </w:rPr>
        <w:t>e</w:t>
      </w:r>
      <w:r w:rsidR="00311E82" w:rsidRPr="00887EF5">
        <w:rPr>
          <w:lang w:val="en-GB"/>
        </w:rPr>
        <w:t>n, child</w:t>
      </w:r>
      <w:r w:rsidRPr="00887EF5">
        <w:rPr>
          <w:lang w:val="en-GB"/>
        </w:rPr>
        <w:t>ren</w:t>
      </w:r>
      <w:r w:rsidR="00311E82" w:rsidRPr="00887EF5">
        <w:rPr>
          <w:lang w:val="en-GB"/>
        </w:rPr>
        <w:t xml:space="preserve"> and </w:t>
      </w:r>
      <w:r w:rsidRPr="00887EF5">
        <w:rPr>
          <w:lang w:val="en-GB"/>
        </w:rPr>
        <w:t>young persons and adolescents.</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S</w:t>
      </w:r>
      <w:r w:rsidR="00311E82" w:rsidRPr="00887EF5">
        <w:rPr>
          <w:lang w:val="en-GB"/>
        </w:rPr>
        <w:t>trategic plan</w:t>
      </w:r>
      <w:r w:rsidRPr="00887EF5">
        <w:rPr>
          <w:lang w:val="en-GB"/>
        </w:rPr>
        <w:t xml:space="preserve"> for ensuring the</w:t>
      </w:r>
      <w:r w:rsidR="00311E82" w:rsidRPr="00887EF5">
        <w:rPr>
          <w:lang w:val="en-GB"/>
        </w:rPr>
        <w:t xml:space="preserve"> health of young </w:t>
      </w:r>
      <w:r w:rsidRPr="00887EF5">
        <w:rPr>
          <w:lang w:val="en-GB"/>
        </w:rPr>
        <w:t>persons,</w:t>
      </w:r>
      <w:r w:rsidR="00311E82" w:rsidRPr="00887EF5">
        <w:rPr>
          <w:lang w:val="en-GB"/>
        </w:rPr>
        <w:t xml:space="preserve"> 2004-2008. </w:t>
      </w:r>
      <w:r w:rsidRPr="00887EF5">
        <w:rPr>
          <w:lang w:val="en-GB"/>
        </w:rPr>
        <w:t>The</w:t>
      </w:r>
      <w:r w:rsidR="00311E82" w:rsidRPr="00887EF5">
        <w:rPr>
          <w:lang w:val="en-GB"/>
        </w:rPr>
        <w:t xml:space="preserve"> objective is to improve the </w:t>
      </w:r>
      <w:r w:rsidRPr="00887EF5">
        <w:rPr>
          <w:lang w:val="en-GB"/>
        </w:rPr>
        <w:t xml:space="preserve">level of </w:t>
      </w:r>
      <w:r w:rsidR="00311E82" w:rsidRPr="00887EF5">
        <w:rPr>
          <w:lang w:val="en-GB"/>
        </w:rPr>
        <w:t xml:space="preserve">health </w:t>
      </w:r>
      <w:r w:rsidRPr="00887EF5">
        <w:rPr>
          <w:lang w:val="en-GB"/>
        </w:rPr>
        <w:t>in the target group</w:t>
      </w:r>
      <w:r w:rsidR="00311E82" w:rsidRPr="00887EF5">
        <w:rPr>
          <w:lang w:val="en-GB"/>
        </w:rPr>
        <w:t xml:space="preserve"> (</w:t>
      </w:r>
      <w:r w:rsidRPr="00887EF5">
        <w:rPr>
          <w:lang w:val="en-GB"/>
        </w:rPr>
        <w:t xml:space="preserve">aged </w:t>
      </w:r>
      <w:r w:rsidR="00311E82" w:rsidRPr="00887EF5">
        <w:rPr>
          <w:lang w:val="en-GB"/>
        </w:rPr>
        <w:t>6</w:t>
      </w:r>
      <w:r w:rsidR="008448FB" w:rsidRPr="00887EF5">
        <w:rPr>
          <w:lang w:val="en-GB"/>
        </w:rPr>
        <w:t xml:space="preserve"> to </w:t>
      </w:r>
      <w:r w:rsidR="00311E82" w:rsidRPr="00887EF5">
        <w:rPr>
          <w:lang w:val="en-GB"/>
        </w:rPr>
        <w:t>24</w:t>
      </w:r>
      <w:r w:rsidRPr="00887EF5">
        <w:rPr>
          <w:lang w:val="en-GB"/>
        </w:rPr>
        <w:t>).</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Strategic plan for ensuring safety </w:t>
      </w:r>
      <w:r w:rsidR="00311E82" w:rsidRPr="00887EF5">
        <w:rPr>
          <w:lang w:val="en-GB"/>
        </w:rPr>
        <w:t>of contraceptive</w:t>
      </w:r>
      <w:r w:rsidRPr="00887EF5">
        <w:rPr>
          <w:lang w:val="en-GB"/>
        </w:rPr>
        <w:t>s,</w:t>
      </w:r>
      <w:r w:rsidR="00311E82" w:rsidRPr="00887EF5">
        <w:rPr>
          <w:lang w:val="en-GB"/>
        </w:rPr>
        <w:t xml:space="preserve"> 2006-2015;</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Strategic plan for eradicating</w:t>
      </w:r>
      <w:r w:rsidR="00311E82" w:rsidRPr="00887EF5">
        <w:rPr>
          <w:lang w:val="en-GB"/>
        </w:rPr>
        <w:t xml:space="preserve"> lymphatic </w:t>
      </w:r>
      <w:r w:rsidRPr="00887EF5">
        <w:rPr>
          <w:lang w:val="en-GB"/>
        </w:rPr>
        <w:t xml:space="preserve">filariasis, </w:t>
      </w:r>
      <w:r w:rsidR="00311E82" w:rsidRPr="00887EF5">
        <w:rPr>
          <w:lang w:val="en-GB"/>
        </w:rPr>
        <w:t>2001-</w:t>
      </w:r>
      <w:smartTag w:uri="urn:schemas-microsoft-com:office:smarttags" w:element="metricconverter">
        <w:smartTagPr>
          <w:attr w:name="ProductID" w:val="2005. A"/>
        </w:smartTagPr>
        <w:r w:rsidR="00311E82" w:rsidRPr="00887EF5">
          <w:rPr>
            <w:lang w:val="en-GB"/>
          </w:rPr>
          <w:t>2005. A</w:t>
        </w:r>
      </w:smartTag>
      <w:r w:rsidR="00311E82" w:rsidRPr="00887EF5">
        <w:rPr>
          <w:lang w:val="en-GB"/>
        </w:rPr>
        <w:t xml:space="preserve"> </w:t>
      </w:r>
      <w:r w:rsidRPr="00887EF5">
        <w:rPr>
          <w:lang w:val="en-GB"/>
        </w:rPr>
        <w:t>follow-up</w:t>
      </w:r>
      <w:r w:rsidR="00311E82" w:rsidRPr="00887EF5">
        <w:rPr>
          <w:lang w:val="en-GB"/>
        </w:rPr>
        <w:t xml:space="preserve"> plan is </w:t>
      </w:r>
      <w:r w:rsidRPr="00887EF5">
        <w:rPr>
          <w:lang w:val="en-GB"/>
        </w:rPr>
        <w:t>being drawn up.</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Health Development Support </w:t>
      </w:r>
      <w:r w:rsidR="00FF7E38" w:rsidRPr="00887EF5">
        <w:rPr>
          <w:lang w:val="en-GB"/>
        </w:rPr>
        <w:t>Programme</w:t>
      </w:r>
      <w:r w:rsidRPr="00887EF5">
        <w:rPr>
          <w:lang w:val="en-GB"/>
        </w:rPr>
        <w:t>. Launched</w:t>
      </w:r>
      <w:r w:rsidR="00311E82" w:rsidRPr="00887EF5">
        <w:rPr>
          <w:lang w:val="en-GB"/>
        </w:rPr>
        <w:t xml:space="preserve"> </w:t>
      </w:r>
      <w:r w:rsidR="00712DD8" w:rsidRPr="00887EF5">
        <w:rPr>
          <w:lang w:val="en-GB"/>
        </w:rPr>
        <w:t xml:space="preserve">by the Ministry for Health </w:t>
      </w:r>
      <w:r w:rsidR="00311E82" w:rsidRPr="00887EF5">
        <w:rPr>
          <w:lang w:val="en-GB"/>
        </w:rPr>
        <w:t xml:space="preserve">in January </w:t>
      </w:r>
      <w:smartTag w:uri="urn:schemas-microsoft-com:office:smarttags" w:element="metricconverter">
        <w:smartTagPr>
          <w:attr w:name="ProductID" w:val="2005 in"/>
        </w:smartTagPr>
        <w:r w:rsidR="00311E82" w:rsidRPr="00887EF5">
          <w:rPr>
            <w:lang w:val="en-GB"/>
          </w:rPr>
          <w:t>2005</w:t>
        </w:r>
        <w:r w:rsidR="00712DD8" w:rsidRPr="00887EF5">
          <w:rPr>
            <w:lang w:val="en-GB"/>
          </w:rPr>
          <w:t xml:space="preserve"> in</w:t>
        </w:r>
      </w:smartTag>
      <w:r w:rsidR="00712DD8" w:rsidRPr="00887EF5">
        <w:rPr>
          <w:lang w:val="en-GB"/>
        </w:rPr>
        <w:t xml:space="preserve"> support of the implementation of the National Health Development Plan (PNDS), 2001-</w:t>
      </w:r>
      <w:smartTag w:uri="urn:schemas-microsoft-com:office:smarttags" w:element="metricconverter">
        <w:smartTagPr>
          <w:attr w:name="ProductID" w:val="2010, in"/>
        </w:smartTagPr>
        <w:r w:rsidR="00712DD8" w:rsidRPr="00887EF5">
          <w:rPr>
            <w:lang w:val="en-GB"/>
          </w:rPr>
          <w:t>2010, in</w:t>
        </w:r>
      </w:smartTag>
      <w:r w:rsidR="00712DD8" w:rsidRPr="00887EF5">
        <w:rPr>
          <w:lang w:val="en-GB"/>
        </w:rPr>
        <w:t xml:space="preserve"> the period 2005-2008, </w:t>
      </w:r>
      <w:r w:rsidR="00B66703" w:rsidRPr="00887EF5">
        <w:rPr>
          <w:lang w:val="en-GB"/>
        </w:rPr>
        <w:t>the programme</w:t>
      </w:r>
      <w:r w:rsidR="00311E82" w:rsidRPr="00887EF5">
        <w:rPr>
          <w:lang w:val="en-GB"/>
        </w:rPr>
        <w:t xml:space="preserve"> </w:t>
      </w:r>
      <w:r w:rsidRPr="00887EF5">
        <w:rPr>
          <w:lang w:val="en-GB"/>
        </w:rPr>
        <w:t xml:space="preserve">builds on the Support </w:t>
      </w:r>
      <w:r w:rsidR="00311E82" w:rsidRPr="00887EF5">
        <w:rPr>
          <w:lang w:val="en-GB"/>
        </w:rPr>
        <w:t xml:space="preserve">Project </w:t>
      </w:r>
      <w:r w:rsidRPr="00887EF5">
        <w:rPr>
          <w:lang w:val="en-GB"/>
        </w:rPr>
        <w:t>for</w:t>
      </w:r>
      <w:r w:rsidR="00311E82" w:rsidRPr="00887EF5">
        <w:rPr>
          <w:lang w:val="en-GB"/>
        </w:rPr>
        <w:t xml:space="preserve"> </w:t>
      </w:r>
      <w:r w:rsidRPr="00887EF5">
        <w:rPr>
          <w:lang w:val="en-GB"/>
        </w:rPr>
        <w:t>Health Care</w:t>
      </w:r>
      <w:r w:rsidR="00311E82" w:rsidRPr="00887EF5">
        <w:rPr>
          <w:lang w:val="en-GB"/>
        </w:rPr>
        <w:t xml:space="preserve"> Districts and Regional </w:t>
      </w:r>
      <w:r w:rsidRPr="00887EF5">
        <w:rPr>
          <w:lang w:val="en-GB"/>
        </w:rPr>
        <w:t>Directorates</w:t>
      </w:r>
      <w:r w:rsidR="00311E82" w:rsidRPr="00887EF5">
        <w:rPr>
          <w:lang w:val="en-GB"/>
        </w:rPr>
        <w:t xml:space="preserve">. The </w:t>
      </w:r>
      <w:r w:rsidR="00C262F9" w:rsidRPr="00887EF5">
        <w:rPr>
          <w:lang w:val="en-GB"/>
        </w:rPr>
        <w:t xml:space="preserve">activities of the </w:t>
      </w:r>
      <w:r w:rsidR="00FF7E38" w:rsidRPr="00887EF5">
        <w:rPr>
          <w:lang w:val="en-GB"/>
        </w:rPr>
        <w:t>programme</w:t>
      </w:r>
      <w:r w:rsidR="00C262F9" w:rsidRPr="00887EF5">
        <w:rPr>
          <w:lang w:val="en-GB"/>
        </w:rPr>
        <w:t>, of a total cost of</w:t>
      </w:r>
      <w:r w:rsidR="00311E82" w:rsidRPr="00887EF5">
        <w:rPr>
          <w:lang w:val="en-GB"/>
        </w:rPr>
        <w:t xml:space="preserve"> </w:t>
      </w:r>
      <w:r w:rsidR="00C262F9" w:rsidRPr="00887EF5">
        <w:rPr>
          <w:lang w:val="en-GB"/>
        </w:rPr>
        <w:t>CFAF 26 079,800,000, are funded</w:t>
      </w:r>
      <w:r w:rsidR="00311E82" w:rsidRPr="00887EF5">
        <w:rPr>
          <w:lang w:val="en-GB"/>
        </w:rPr>
        <w:t xml:space="preserve"> </w:t>
      </w:r>
      <w:r w:rsidR="00C262F9" w:rsidRPr="00887EF5">
        <w:rPr>
          <w:lang w:val="en-GB"/>
        </w:rPr>
        <w:t xml:space="preserve">by </w:t>
      </w:r>
      <w:r w:rsidR="00712DD8" w:rsidRPr="00887EF5">
        <w:rPr>
          <w:lang w:val="en-GB"/>
        </w:rPr>
        <w:t>various</w:t>
      </w:r>
      <w:r w:rsidR="00311E82" w:rsidRPr="00887EF5">
        <w:rPr>
          <w:lang w:val="en-GB"/>
        </w:rPr>
        <w:t xml:space="preserve"> </w:t>
      </w:r>
      <w:r w:rsidR="00712DD8" w:rsidRPr="00887EF5">
        <w:rPr>
          <w:lang w:val="en-GB"/>
        </w:rPr>
        <w:t xml:space="preserve">development </w:t>
      </w:r>
      <w:r w:rsidR="00311E82" w:rsidRPr="00887EF5">
        <w:rPr>
          <w:lang w:val="en-GB"/>
        </w:rPr>
        <w:t>partners (</w:t>
      </w:r>
      <w:r w:rsidR="00712DD8" w:rsidRPr="00887EF5">
        <w:rPr>
          <w:lang w:val="en-GB"/>
        </w:rPr>
        <w:t xml:space="preserve">including the </w:t>
      </w:r>
      <w:r w:rsidR="00311E82" w:rsidRPr="00887EF5">
        <w:rPr>
          <w:lang w:val="en-GB"/>
        </w:rPr>
        <w:t xml:space="preserve">Embassy of </w:t>
      </w:r>
      <w:r w:rsidR="00C262F9" w:rsidRPr="00887EF5">
        <w:rPr>
          <w:lang w:val="en-GB"/>
        </w:rPr>
        <w:t xml:space="preserve">the </w:t>
      </w:r>
      <w:smartTag w:uri="urn:schemas-microsoft-com:office:smarttags" w:element="place">
        <w:smartTag w:uri="urn:schemas-microsoft-com:office:smarttags" w:element="country-region">
          <w:r w:rsidR="00311E82" w:rsidRPr="00887EF5">
            <w:rPr>
              <w:lang w:val="en-GB"/>
            </w:rPr>
            <w:t>Netherlands</w:t>
          </w:r>
        </w:smartTag>
      </w:smartTag>
      <w:r w:rsidR="00311E82" w:rsidRPr="00887EF5">
        <w:rPr>
          <w:lang w:val="en-GB"/>
        </w:rPr>
        <w:t xml:space="preserve">, </w:t>
      </w:r>
      <w:r w:rsidR="006239E7" w:rsidRPr="00887EF5">
        <w:rPr>
          <w:lang w:val="en-GB"/>
        </w:rPr>
        <w:t>the Swedish International Development Cooperation Agency (SIDA)</w:t>
      </w:r>
      <w:r w:rsidR="00311E82" w:rsidRPr="00887EF5">
        <w:rPr>
          <w:lang w:val="en-GB"/>
        </w:rPr>
        <w:t xml:space="preserve">, </w:t>
      </w:r>
      <w:r w:rsidR="00C262F9" w:rsidRPr="00887EF5">
        <w:rPr>
          <w:lang w:val="en-GB"/>
        </w:rPr>
        <w:t>the</w:t>
      </w:r>
      <w:r w:rsidR="00311E82" w:rsidRPr="00887EF5">
        <w:rPr>
          <w:lang w:val="en-GB"/>
        </w:rPr>
        <w:t xml:space="preserve"> French</w:t>
      </w:r>
      <w:r w:rsidR="006239E7" w:rsidRPr="00887EF5">
        <w:rPr>
          <w:lang w:val="en-GB"/>
        </w:rPr>
        <w:t xml:space="preserve"> </w:t>
      </w:r>
      <w:r w:rsidR="00250715" w:rsidRPr="00887EF5">
        <w:rPr>
          <w:lang w:val="en-GB"/>
        </w:rPr>
        <w:t>D</w:t>
      </w:r>
      <w:r w:rsidR="00C262F9" w:rsidRPr="00887EF5">
        <w:rPr>
          <w:lang w:val="en-GB"/>
        </w:rPr>
        <w:t xml:space="preserve">evelopment </w:t>
      </w:r>
      <w:r w:rsidR="00250715" w:rsidRPr="00887EF5">
        <w:rPr>
          <w:lang w:val="en-GB"/>
        </w:rPr>
        <w:t>A</w:t>
      </w:r>
      <w:r w:rsidR="00C262F9" w:rsidRPr="00887EF5">
        <w:rPr>
          <w:lang w:val="en-GB"/>
        </w:rPr>
        <w:t xml:space="preserve">gency (AFD) </w:t>
      </w:r>
      <w:r w:rsidR="006239E7" w:rsidRPr="00887EF5">
        <w:rPr>
          <w:lang w:val="en-GB"/>
        </w:rPr>
        <w:t xml:space="preserve">and the </w:t>
      </w:r>
      <w:r w:rsidR="00311E82" w:rsidRPr="00887EF5">
        <w:rPr>
          <w:lang w:val="en-GB"/>
        </w:rPr>
        <w:t>World Bank)).</w:t>
      </w:r>
      <w:r w:rsidR="00654AE7" w:rsidRPr="00887EF5">
        <w:rPr>
          <w:lang w:val="en-GB"/>
        </w:rPr>
        <w:t xml:space="preserve"> </w:t>
      </w:r>
      <w:r w:rsidR="00EC614D" w:rsidRPr="00887EF5">
        <w:rPr>
          <w:lang w:val="en-GB"/>
        </w:rPr>
        <w:t>Inter alia, the programme aims at</w:t>
      </w:r>
      <w:r w:rsidR="00311E82" w:rsidRPr="00887EF5">
        <w:rPr>
          <w:lang w:val="en-GB"/>
        </w:rPr>
        <w:t xml:space="preserve"> </w:t>
      </w:r>
      <w:r w:rsidR="00EC614D" w:rsidRPr="00887EF5">
        <w:rPr>
          <w:lang w:val="en-GB"/>
        </w:rPr>
        <w:t>building</w:t>
      </w:r>
      <w:r w:rsidR="00311E82" w:rsidRPr="00887EF5">
        <w:rPr>
          <w:lang w:val="en-GB"/>
        </w:rPr>
        <w:t xml:space="preserve"> </w:t>
      </w:r>
      <w:r w:rsidR="00EC614D" w:rsidRPr="00887EF5">
        <w:rPr>
          <w:lang w:val="en-GB"/>
        </w:rPr>
        <w:t xml:space="preserve">health-services', NGOs' associations' </w:t>
      </w:r>
      <w:r w:rsidR="00311E82" w:rsidRPr="00887EF5">
        <w:rPr>
          <w:lang w:val="en-GB"/>
        </w:rPr>
        <w:t>capacit</w:t>
      </w:r>
      <w:r w:rsidR="00EC614D" w:rsidRPr="00887EF5">
        <w:rPr>
          <w:lang w:val="en-GB"/>
        </w:rPr>
        <w:t>ies, so that such units may provide care for</w:t>
      </w:r>
      <w:r w:rsidR="00311E82" w:rsidRPr="00887EF5">
        <w:rPr>
          <w:lang w:val="en-GB"/>
        </w:rPr>
        <w:t xml:space="preserve"> </w:t>
      </w:r>
      <w:r w:rsidR="00EC614D" w:rsidRPr="00887EF5">
        <w:rPr>
          <w:lang w:val="en-GB"/>
        </w:rPr>
        <w:t>more</w:t>
      </w:r>
      <w:r w:rsidR="00311E82" w:rsidRPr="00887EF5">
        <w:rPr>
          <w:lang w:val="en-GB"/>
        </w:rPr>
        <w:t xml:space="preserve"> </w:t>
      </w:r>
      <w:r w:rsidR="00C23BDB" w:rsidRPr="00887EF5">
        <w:rPr>
          <w:lang w:val="en-GB"/>
        </w:rPr>
        <w:t>persons</w:t>
      </w:r>
      <w:r w:rsidR="00311E82" w:rsidRPr="00887EF5">
        <w:rPr>
          <w:lang w:val="en-GB"/>
        </w:rPr>
        <w:t xml:space="preserve"> living with </w:t>
      </w:r>
      <w:r w:rsidR="00223DBD" w:rsidRPr="00887EF5">
        <w:rPr>
          <w:lang w:val="en-GB"/>
        </w:rPr>
        <w:t>HIV</w:t>
      </w:r>
      <w:r w:rsidR="00311E82" w:rsidRPr="00887EF5">
        <w:rPr>
          <w:lang w:val="en-GB"/>
        </w:rPr>
        <w:t>/</w:t>
      </w:r>
      <w:r w:rsidR="00223DBD" w:rsidRPr="00887EF5">
        <w:rPr>
          <w:lang w:val="en-GB"/>
        </w:rPr>
        <w:t>AIDS</w:t>
      </w:r>
      <w:r w:rsidR="00C23BDB" w:rsidRPr="00887EF5">
        <w:rPr>
          <w:lang w:val="en-GB"/>
        </w:rPr>
        <w:t xml:space="preserve"> (PLWHA</w:t>
      </w:r>
      <w:r w:rsidR="000624F3" w:rsidRPr="00887EF5">
        <w:rPr>
          <w:lang w:val="en-GB"/>
        </w:rPr>
        <w:t>s</w:t>
      </w:r>
      <w:r w:rsidR="00C23BDB" w:rsidRPr="00887EF5">
        <w:rPr>
          <w:lang w:val="en-GB"/>
        </w:rPr>
        <w:t>)</w:t>
      </w:r>
      <w:r w:rsidR="00311E82" w:rsidRPr="00887EF5">
        <w:rPr>
          <w:lang w:val="en-GB"/>
        </w:rPr>
        <w:t>.</w:t>
      </w:r>
      <w:r w:rsidR="00654AE7" w:rsidRPr="00887EF5">
        <w:rPr>
          <w:lang w:val="en-GB"/>
        </w:rPr>
        <w:t xml:space="preserve"> </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B41A9" w:rsidRPr="00887EF5">
        <w:rPr>
          <w:lang w:val="en-GB"/>
        </w:rPr>
        <w:t>Programme for the</w:t>
      </w:r>
      <w:r w:rsidR="00311E82" w:rsidRPr="00887EF5">
        <w:rPr>
          <w:lang w:val="en-GB"/>
        </w:rPr>
        <w:t xml:space="preserve"> </w:t>
      </w:r>
      <w:r w:rsidR="003670DB" w:rsidRPr="00887EF5">
        <w:rPr>
          <w:lang w:val="en-GB"/>
        </w:rPr>
        <w:t xml:space="preserve">prevention of mother </w:t>
      </w:r>
      <w:r w:rsidR="003B41A9" w:rsidRPr="00887EF5">
        <w:rPr>
          <w:lang w:val="en-GB"/>
        </w:rPr>
        <w:t>to</w:t>
      </w:r>
      <w:r w:rsidR="00C55B2A" w:rsidRPr="00887EF5">
        <w:rPr>
          <w:lang w:val="en-GB"/>
        </w:rPr>
        <w:t xml:space="preserve"> </w:t>
      </w:r>
      <w:r w:rsidR="003B41A9" w:rsidRPr="00887EF5">
        <w:rPr>
          <w:lang w:val="en-GB"/>
        </w:rPr>
        <w:t xml:space="preserve">child </w:t>
      </w:r>
      <w:r w:rsidR="00311E82" w:rsidRPr="00887EF5">
        <w:rPr>
          <w:lang w:val="en-GB"/>
        </w:rPr>
        <w:t xml:space="preserve">transmission </w:t>
      </w:r>
      <w:r w:rsidR="00C55B2A" w:rsidRPr="00887EF5">
        <w:rPr>
          <w:lang w:val="en-GB"/>
        </w:rPr>
        <w:t xml:space="preserve">(PMCT) </w:t>
      </w:r>
      <w:r w:rsidR="00311E82" w:rsidRPr="00887EF5">
        <w:rPr>
          <w:lang w:val="en-GB"/>
        </w:rPr>
        <w:t xml:space="preserve">of </w:t>
      </w:r>
      <w:r w:rsidR="00223DBD" w:rsidRPr="00887EF5">
        <w:rPr>
          <w:lang w:val="en-GB"/>
        </w:rPr>
        <w:t>HIV</w:t>
      </w:r>
      <w:r w:rsidR="00311E82" w:rsidRPr="00887EF5">
        <w:rPr>
          <w:lang w:val="en-GB"/>
        </w:rPr>
        <w:t>/</w:t>
      </w:r>
      <w:r w:rsidR="00223DBD" w:rsidRPr="00887EF5">
        <w:rPr>
          <w:lang w:val="en-GB"/>
        </w:rPr>
        <w:t>AIDS</w:t>
      </w:r>
      <w:r w:rsidR="003B41A9" w:rsidRPr="00887EF5">
        <w:rPr>
          <w:lang w:val="en-GB"/>
        </w:rPr>
        <w:t>,</w:t>
      </w:r>
      <w:r w:rsidR="00353BE6">
        <w:rPr>
          <w:lang w:val="en-GB"/>
        </w:rPr>
        <w:t> </w:t>
      </w:r>
      <w:r w:rsidR="00311E82" w:rsidRPr="00887EF5">
        <w:rPr>
          <w:lang w:val="en-GB"/>
        </w:rPr>
        <w:t>2006-2010</w:t>
      </w:r>
      <w:r w:rsidR="003B41A9" w:rsidRPr="00887EF5">
        <w:rPr>
          <w:lang w:val="en-GB"/>
        </w:rPr>
        <w:t>.</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B41A9" w:rsidRPr="00887EF5">
        <w:rPr>
          <w:lang w:val="en-GB"/>
        </w:rPr>
        <w:t xml:space="preserve">Low-risk </w:t>
      </w:r>
      <w:r w:rsidR="00001349" w:rsidRPr="00887EF5">
        <w:rPr>
          <w:lang w:val="en-GB"/>
        </w:rPr>
        <w:t>preg</w:t>
      </w:r>
      <w:r w:rsidR="00C96074" w:rsidRPr="00887EF5">
        <w:rPr>
          <w:lang w:val="en-GB"/>
        </w:rPr>
        <w:t>n</w:t>
      </w:r>
      <w:r w:rsidR="00001349" w:rsidRPr="00887EF5">
        <w:rPr>
          <w:lang w:val="en-GB"/>
        </w:rPr>
        <w:t>ancy</w:t>
      </w:r>
      <w:r w:rsidR="00311E82" w:rsidRPr="00887EF5">
        <w:rPr>
          <w:lang w:val="en-GB"/>
        </w:rPr>
        <w:t xml:space="preserve"> </w:t>
      </w:r>
      <w:r w:rsidR="003B41A9" w:rsidRPr="00887EF5">
        <w:rPr>
          <w:lang w:val="en-GB"/>
        </w:rPr>
        <w:t xml:space="preserve">programme, </w:t>
      </w:r>
      <w:r w:rsidR="00311E82" w:rsidRPr="00887EF5">
        <w:rPr>
          <w:lang w:val="en-GB"/>
        </w:rPr>
        <w:t>2004-2008</w:t>
      </w:r>
      <w:r w:rsidR="003B41A9" w:rsidRPr="00887EF5">
        <w:rPr>
          <w:lang w:val="en-GB"/>
        </w:rPr>
        <w:t>.</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B41A9" w:rsidRPr="00887EF5">
        <w:rPr>
          <w:lang w:val="en-GB"/>
        </w:rPr>
        <w:t>Comprehensive care p</w:t>
      </w:r>
      <w:r w:rsidR="00FF7E38" w:rsidRPr="00887EF5">
        <w:rPr>
          <w:lang w:val="en-GB"/>
        </w:rPr>
        <w:t>rogramme</w:t>
      </w:r>
      <w:r w:rsidR="00311E82" w:rsidRPr="00887EF5">
        <w:rPr>
          <w:lang w:val="en-GB"/>
        </w:rPr>
        <w:t xml:space="preserve"> </w:t>
      </w:r>
      <w:r w:rsidR="003B41A9" w:rsidRPr="00887EF5">
        <w:rPr>
          <w:lang w:val="en-GB"/>
        </w:rPr>
        <w:t>for</w:t>
      </w:r>
      <w:r w:rsidR="00311E82" w:rsidRPr="00887EF5">
        <w:rPr>
          <w:lang w:val="en-GB"/>
        </w:rPr>
        <w:t xml:space="preserve"> </w:t>
      </w:r>
      <w:r w:rsidR="003B41A9" w:rsidRPr="00887EF5">
        <w:rPr>
          <w:lang w:val="en-GB"/>
        </w:rPr>
        <w:t>child</w:t>
      </w:r>
      <w:r w:rsidR="00EC614D" w:rsidRPr="00887EF5">
        <w:rPr>
          <w:lang w:val="en-GB"/>
        </w:rPr>
        <w:t>ren's</w:t>
      </w:r>
      <w:r w:rsidR="003B41A9" w:rsidRPr="00887EF5">
        <w:rPr>
          <w:lang w:val="en-GB"/>
        </w:rPr>
        <w:t xml:space="preserve"> diseases, </w:t>
      </w:r>
      <w:r w:rsidR="00311E82" w:rsidRPr="00887EF5">
        <w:rPr>
          <w:lang w:val="en-GB"/>
        </w:rPr>
        <w:t>2005-2010</w:t>
      </w:r>
      <w:r w:rsidR="003B41A9" w:rsidRPr="00887EF5">
        <w:rPr>
          <w:lang w:val="en-GB"/>
        </w:rPr>
        <w:t>.</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B41A9" w:rsidRPr="00887EF5">
        <w:rPr>
          <w:lang w:val="en-GB"/>
        </w:rPr>
        <w:t>P</w:t>
      </w:r>
      <w:r w:rsidR="00FF7E38" w:rsidRPr="00887EF5">
        <w:rPr>
          <w:lang w:val="en-GB"/>
        </w:rPr>
        <w:t>rogramme</w:t>
      </w:r>
      <w:r w:rsidR="00311E82" w:rsidRPr="00887EF5">
        <w:rPr>
          <w:lang w:val="en-GB"/>
        </w:rPr>
        <w:t xml:space="preserve"> </w:t>
      </w:r>
      <w:r w:rsidR="003B41A9" w:rsidRPr="00887EF5">
        <w:rPr>
          <w:lang w:val="en-GB"/>
        </w:rPr>
        <w:t>for the</w:t>
      </w:r>
      <w:r w:rsidR="00311E82" w:rsidRPr="00887EF5">
        <w:rPr>
          <w:lang w:val="en-GB"/>
        </w:rPr>
        <w:t xml:space="preserve"> eradication of the </w:t>
      </w:r>
      <w:r w:rsidR="003B41A9" w:rsidRPr="00887EF5">
        <w:rPr>
          <w:lang w:val="en-GB"/>
        </w:rPr>
        <w:t xml:space="preserve">guinea </w:t>
      </w:r>
      <w:r w:rsidR="00311E82" w:rsidRPr="00887EF5">
        <w:rPr>
          <w:lang w:val="en-GB"/>
        </w:rPr>
        <w:t>worm</w:t>
      </w:r>
      <w:r w:rsidR="003B41A9" w:rsidRPr="00887EF5">
        <w:rPr>
          <w:lang w:val="en-GB"/>
        </w:rPr>
        <w:t>,</w:t>
      </w:r>
      <w:r w:rsidR="00311E82" w:rsidRPr="00887EF5">
        <w:rPr>
          <w:lang w:val="en-GB"/>
        </w:rPr>
        <w:t xml:space="preserve"> which </w:t>
      </w:r>
      <w:r w:rsidR="003B41A9" w:rsidRPr="00887EF5">
        <w:rPr>
          <w:lang w:val="en-GB"/>
        </w:rPr>
        <w:t>affects</w:t>
      </w:r>
      <w:r w:rsidR="00311E82" w:rsidRPr="00887EF5">
        <w:rPr>
          <w:lang w:val="en-GB"/>
        </w:rPr>
        <w:t xml:space="preserve"> the working population</w:t>
      </w:r>
      <w:r w:rsidR="003B41A9" w:rsidRPr="00887EF5">
        <w:rPr>
          <w:lang w:val="en-GB"/>
        </w:rPr>
        <w:t>, including</w:t>
      </w:r>
      <w:r w:rsidR="00311E82" w:rsidRPr="00887EF5">
        <w:rPr>
          <w:lang w:val="en-GB"/>
        </w:rPr>
        <w:t xml:space="preserve"> 14</w:t>
      </w:r>
      <w:r w:rsidR="003B41A9" w:rsidRPr="00887EF5">
        <w:rPr>
          <w:lang w:val="en-GB"/>
        </w:rPr>
        <w:t>-</w:t>
      </w:r>
      <w:r w:rsidR="00311E82" w:rsidRPr="00887EF5">
        <w:rPr>
          <w:lang w:val="en-GB"/>
        </w:rPr>
        <w:t>year</w:t>
      </w:r>
      <w:r w:rsidR="003B41A9" w:rsidRPr="00887EF5">
        <w:rPr>
          <w:lang w:val="en-GB"/>
        </w:rPr>
        <w:t>-</w:t>
      </w:r>
      <w:r w:rsidR="00311E82" w:rsidRPr="00887EF5">
        <w:rPr>
          <w:lang w:val="en-GB"/>
        </w:rPr>
        <w:t>old children</w:t>
      </w:r>
      <w:r w:rsidR="003B41A9" w:rsidRPr="00887EF5">
        <w:rPr>
          <w:lang w:val="en-GB"/>
        </w:rPr>
        <w:t>.</w:t>
      </w:r>
    </w:p>
    <w:p w:rsidR="003B41A9"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B41A9" w:rsidRPr="00887EF5">
        <w:rPr>
          <w:lang w:val="en-GB"/>
        </w:rPr>
        <w:t xml:space="preserve">Health Services </w:t>
      </w:r>
      <w:r w:rsidR="00311E82" w:rsidRPr="00887EF5">
        <w:rPr>
          <w:lang w:val="en-GB"/>
        </w:rPr>
        <w:t xml:space="preserve">Reinforcement </w:t>
      </w:r>
      <w:r w:rsidR="003B41A9" w:rsidRPr="00887EF5">
        <w:rPr>
          <w:lang w:val="en-GB"/>
        </w:rPr>
        <w:t xml:space="preserve">Project </w:t>
      </w:r>
      <w:r w:rsidR="00311E82" w:rsidRPr="00887EF5">
        <w:rPr>
          <w:lang w:val="en-GB"/>
        </w:rPr>
        <w:t>(PRSS)</w:t>
      </w:r>
      <w:r w:rsidR="003B41A9" w:rsidRPr="00887EF5">
        <w:rPr>
          <w:lang w:val="en-GB"/>
        </w:rPr>
        <w:t>,</w:t>
      </w:r>
      <w:r w:rsidR="00311E82" w:rsidRPr="00887EF5">
        <w:rPr>
          <w:lang w:val="en-GB"/>
        </w:rPr>
        <w:t xml:space="preserve"> 2001 - 2006</w:t>
      </w:r>
      <w:r w:rsidR="003B41A9" w:rsidRPr="00887EF5">
        <w:rPr>
          <w:lang w:val="en-GB"/>
        </w:rPr>
        <w:t>.</w:t>
      </w:r>
      <w:r w:rsidR="00311E82" w:rsidRPr="00887EF5">
        <w:rPr>
          <w:lang w:val="en-GB"/>
        </w:rPr>
        <w:t xml:space="preserve"> </w:t>
      </w:r>
      <w:r w:rsidR="00D723CA" w:rsidRPr="00887EF5">
        <w:rPr>
          <w:lang w:val="en-GB"/>
        </w:rPr>
        <w:t>The total project cost is CFAF</w:t>
      </w:r>
      <w:r w:rsidR="00953E95">
        <w:rPr>
          <w:lang w:val="en-GB"/>
        </w:rPr>
        <w:t> </w:t>
      </w:r>
      <w:r w:rsidR="004E3174">
        <w:rPr>
          <w:lang w:val="en-GB"/>
        </w:rPr>
        <w:t>9</w:t>
      </w:r>
      <w:r w:rsidR="00D723CA" w:rsidRPr="00887EF5">
        <w:rPr>
          <w:lang w:val="en-GB"/>
        </w:rPr>
        <w:t>,211.99 million and t</w:t>
      </w:r>
      <w:r w:rsidR="003C32C0" w:rsidRPr="00887EF5">
        <w:rPr>
          <w:lang w:val="en-GB"/>
        </w:rPr>
        <w:t>he proje</w:t>
      </w:r>
      <w:r w:rsidR="003B41A9" w:rsidRPr="00887EF5">
        <w:rPr>
          <w:lang w:val="en-GB"/>
        </w:rPr>
        <w:t>ct's</w:t>
      </w:r>
      <w:r w:rsidR="00311E82" w:rsidRPr="00887EF5">
        <w:rPr>
          <w:lang w:val="en-GB"/>
        </w:rPr>
        <w:t xml:space="preserve"> objectives</w:t>
      </w:r>
      <w:r w:rsidR="003B41A9" w:rsidRPr="00887EF5">
        <w:rPr>
          <w:lang w:val="en-GB"/>
        </w:rPr>
        <w:t xml:space="preserve"> are as follows</w:t>
      </w:r>
      <w:r w:rsidR="00311E82" w:rsidRPr="00887EF5">
        <w:rPr>
          <w:lang w:val="en-GB"/>
        </w:rPr>
        <w:t xml:space="preserve">: </w:t>
      </w:r>
    </w:p>
    <w:p w:rsidR="003B41A9" w:rsidRPr="00887EF5" w:rsidRDefault="00311E82" w:rsidP="00267BD0">
      <w:pPr>
        <w:tabs>
          <w:tab w:val="left" w:pos="567"/>
          <w:tab w:val="left" w:pos="1134"/>
          <w:tab w:val="left" w:pos="1701"/>
        </w:tabs>
        <w:spacing w:after="240"/>
        <w:ind w:left="1559" w:hanging="425"/>
        <w:rPr>
          <w:lang w:val="en-GB"/>
        </w:rPr>
      </w:pPr>
      <w:r w:rsidRPr="00887EF5">
        <w:rPr>
          <w:lang w:val="en-GB"/>
        </w:rPr>
        <w:t>(</w:t>
      </w:r>
      <w:r w:rsidR="003B41A9" w:rsidRPr="00887EF5">
        <w:rPr>
          <w:lang w:val="en-GB"/>
        </w:rPr>
        <w:t>i)</w:t>
      </w:r>
      <w:r w:rsidR="003B41A9" w:rsidRPr="00887EF5">
        <w:rPr>
          <w:lang w:val="en-GB"/>
        </w:rPr>
        <w:tab/>
        <w:t>I</w:t>
      </w:r>
      <w:r w:rsidRPr="00887EF5">
        <w:rPr>
          <w:lang w:val="en-GB"/>
        </w:rPr>
        <w:t>mprov</w:t>
      </w:r>
      <w:r w:rsidR="003B41A9" w:rsidRPr="00887EF5">
        <w:rPr>
          <w:lang w:val="en-GB"/>
        </w:rPr>
        <w:t>ing</w:t>
      </w:r>
      <w:r w:rsidRPr="00887EF5">
        <w:rPr>
          <w:lang w:val="en-GB"/>
        </w:rPr>
        <w:t xml:space="preserve"> access </w:t>
      </w:r>
      <w:r w:rsidR="003B41A9" w:rsidRPr="00887EF5">
        <w:rPr>
          <w:lang w:val="en-GB"/>
        </w:rPr>
        <w:t xml:space="preserve">to </w:t>
      </w:r>
      <w:r w:rsidRPr="00887EF5">
        <w:rPr>
          <w:lang w:val="en-GB"/>
        </w:rPr>
        <w:t xml:space="preserve">and quality of health services in the </w:t>
      </w:r>
      <w:r w:rsidR="003B41A9" w:rsidRPr="00887EF5">
        <w:rPr>
          <w:lang w:val="en-GB"/>
        </w:rPr>
        <w:t>areas</w:t>
      </w:r>
      <w:r w:rsidRPr="00887EF5">
        <w:rPr>
          <w:lang w:val="en-GB"/>
        </w:rPr>
        <w:t xml:space="preserve"> of </w:t>
      </w:r>
      <w:r w:rsidR="00DC30EE" w:rsidRPr="00887EF5">
        <w:rPr>
          <w:lang w:val="en-GB"/>
        </w:rPr>
        <w:t>Bobo-Dioulasso</w:t>
      </w:r>
      <w:r w:rsidRPr="00887EF5">
        <w:rPr>
          <w:lang w:val="en-GB"/>
        </w:rPr>
        <w:t>, D</w:t>
      </w:r>
      <w:r w:rsidR="003C32C0" w:rsidRPr="00887EF5">
        <w:rPr>
          <w:lang w:val="en-GB"/>
        </w:rPr>
        <w:t>e</w:t>
      </w:r>
      <w:r w:rsidRPr="00887EF5">
        <w:rPr>
          <w:lang w:val="en-GB"/>
        </w:rPr>
        <w:t xml:space="preserve">dougou and Gaoua; </w:t>
      </w:r>
    </w:p>
    <w:p w:rsidR="003B41A9" w:rsidRPr="00887EF5" w:rsidRDefault="00311E82" w:rsidP="00267BD0">
      <w:pPr>
        <w:tabs>
          <w:tab w:val="left" w:pos="567"/>
          <w:tab w:val="left" w:pos="1134"/>
          <w:tab w:val="left" w:pos="1701"/>
        </w:tabs>
        <w:spacing w:after="240"/>
        <w:ind w:left="1559" w:hanging="425"/>
        <w:rPr>
          <w:lang w:val="en-GB"/>
        </w:rPr>
      </w:pPr>
      <w:r w:rsidRPr="00887EF5">
        <w:rPr>
          <w:lang w:val="en-GB"/>
        </w:rPr>
        <w:t>(</w:t>
      </w:r>
      <w:r w:rsidR="003B41A9" w:rsidRPr="00887EF5">
        <w:rPr>
          <w:lang w:val="en-GB"/>
        </w:rPr>
        <w:t>ii)</w:t>
      </w:r>
      <w:r w:rsidR="003B41A9" w:rsidRPr="00887EF5">
        <w:rPr>
          <w:lang w:val="en-GB"/>
        </w:rPr>
        <w:tab/>
        <w:t>C</w:t>
      </w:r>
      <w:r w:rsidRPr="00887EF5">
        <w:rPr>
          <w:lang w:val="en-GB"/>
        </w:rPr>
        <w:t>ontribut</w:t>
      </w:r>
      <w:r w:rsidR="003B41A9" w:rsidRPr="00887EF5">
        <w:rPr>
          <w:lang w:val="en-GB"/>
        </w:rPr>
        <w:t>ing</w:t>
      </w:r>
      <w:r w:rsidRPr="00887EF5">
        <w:rPr>
          <w:lang w:val="en-GB"/>
        </w:rPr>
        <w:t xml:space="preserve"> to the reduction of </w:t>
      </w:r>
      <w:r w:rsidR="003B41A9" w:rsidRPr="00887EF5">
        <w:rPr>
          <w:lang w:val="en-GB"/>
        </w:rPr>
        <w:t xml:space="preserve">the </w:t>
      </w:r>
      <w:r w:rsidRPr="00887EF5">
        <w:rPr>
          <w:lang w:val="en-GB"/>
        </w:rPr>
        <w:t xml:space="preserve">morbidity and mortality </w:t>
      </w:r>
      <w:r w:rsidR="003B41A9" w:rsidRPr="00887EF5">
        <w:rPr>
          <w:lang w:val="en-GB"/>
        </w:rPr>
        <w:t>rates in the target areas</w:t>
      </w:r>
      <w:r w:rsidRPr="00887EF5">
        <w:rPr>
          <w:lang w:val="en-GB"/>
        </w:rPr>
        <w:t xml:space="preserve">; </w:t>
      </w:r>
    </w:p>
    <w:p w:rsidR="00F76A3D" w:rsidRPr="00887EF5" w:rsidRDefault="00311E82" w:rsidP="00267BD0">
      <w:pPr>
        <w:tabs>
          <w:tab w:val="left" w:pos="567"/>
          <w:tab w:val="left" w:pos="1134"/>
          <w:tab w:val="left" w:pos="1701"/>
        </w:tabs>
        <w:spacing w:after="240"/>
        <w:ind w:left="1559" w:hanging="425"/>
        <w:rPr>
          <w:lang w:val="en-GB"/>
        </w:rPr>
      </w:pPr>
      <w:r w:rsidRPr="00887EF5">
        <w:rPr>
          <w:lang w:val="en-GB"/>
        </w:rPr>
        <w:t>(</w:t>
      </w:r>
      <w:r w:rsidR="003B41A9" w:rsidRPr="00887EF5">
        <w:rPr>
          <w:lang w:val="en-GB"/>
        </w:rPr>
        <w:t>iii)</w:t>
      </w:r>
      <w:r w:rsidR="003B41A9" w:rsidRPr="00887EF5">
        <w:rPr>
          <w:lang w:val="en-GB"/>
        </w:rPr>
        <w:tab/>
        <w:t>Building</w:t>
      </w:r>
      <w:r w:rsidRPr="00887EF5">
        <w:rPr>
          <w:lang w:val="en-GB"/>
        </w:rPr>
        <w:t xml:space="preserve"> the institutional capacities of the </w:t>
      </w:r>
      <w:r w:rsidR="003B41A9" w:rsidRPr="00887EF5">
        <w:rPr>
          <w:lang w:val="en-GB"/>
        </w:rPr>
        <w:t>M</w:t>
      </w:r>
      <w:r w:rsidRPr="00887EF5">
        <w:rPr>
          <w:lang w:val="en-GB"/>
        </w:rPr>
        <w:t xml:space="preserve">inistry </w:t>
      </w:r>
      <w:r w:rsidR="003B41A9" w:rsidRPr="00887EF5">
        <w:rPr>
          <w:lang w:val="en-GB"/>
        </w:rPr>
        <w:t>of</w:t>
      </w:r>
      <w:r w:rsidRPr="00887EF5">
        <w:rPr>
          <w:lang w:val="en-GB"/>
        </w:rPr>
        <w:t xml:space="preserve"> Health </w:t>
      </w:r>
      <w:r w:rsidR="003B41A9" w:rsidRPr="00887EF5">
        <w:rPr>
          <w:lang w:val="en-GB"/>
        </w:rPr>
        <w:t>at</w:t>
      </w:r>
      <w:r w:rsidRPr="00887EF5">
        <w:rPr>
          <w:lang w:val="en-GB"/>
        </w:rPr>
        <w:t xml:space="preserve"> the </w:t>
      </w:r>
      <w:r w:rsidR="003B41A9" w:rsidRPr="00887EF5">
        <w:rPr>
          <w:lang w:val="en-GB"/>
        </w:rPr>
        <w:t xml:space="preserve">central and </w:t>
      </w:r>
      <w:r w:rsidR="00F76A3D" w:rsidRPr="00887EF5">
        <w:rPr>
          <w:lang w:val="en-GB"/>
        </w:rPr>
        <w:t xml:space="preserve">regional </w:t>
      </w:r>
      <w:r w:rsidRPr="00887EF5">
        <w:rPr>
          <w:lang w:val="en-GB"/>
        </w:rPr>
        <w:t xml:space="preserve">levels. </w:t>
      </w:r>
    </w:p>
    <w:p w:rsidR="00311E82"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76A3D" w:rsidRPr="00887EF5">
        <w:rPr>
          <w:lang w:val="en-GB"/>
        </w:rPr>
        <w:t xml:space="preserve">Project for the </w:t>
      </w:r>
      <w:r w:rsidR="00311E82" w:rsidRPr="00887EF5">
        <w:rPr>
          <w:lang w:val="en-GB"/>
        </w:rPr>
        <w:t xml:space="preserve">construction of </w:t>
      </w:r>
      <w:r w:rsidR="00F76A3D" w:rsidRPr="00887EF5">
        <w:rPr>
          <w:lang w:val="en-GB"/>
        </w:rPr>
        <w:t>health care</w:t>
      </w:r>
      <w:r w:rsidR="00311E82" w:rsidRPr="00887EF5">
        <w:rPr>
          <w:lang w:val="en-GB"/>
        </w:rPr>
        <w:t xml:space="preserve"> </w:t>
      </w:r>
      <w:r w:rsidR="00364637" w:rsidRPr="00887EF5">
        <w:rPr>
          <w:lang w:val="en-GB"/>
        </w:rPr>
        <w:t>centre</w:t>
      </w:r>
      <w:r w:rsidR="00311E82" w:rsidRPr="00887EF5">
        <w:rPr>
          <w:lang w:val="en-GB"/>
        </w:rPr>
        <w:t>s in rural area</w:t>
      </w:r>
      <w:r w:rsidR="00F76A3D" w:rsidRPr="00887EF5">
        <w:rPr>
          <w:lang w:val="en-GB"/>
        </w:rPr>
        <w:t>s,</w:t>
      </w:r>
      <w:r w:rsidR="00311E82" w:rsidRPr="00887EF5">
        <w:rPr>
          <w:lang w:val="en-GB"/>
        </w:rPr>
        <w:t xml:space="preserve"> 2005-2009</w:t>
      </w:r>
      <w:r w:rsidR="00F76A3D" w:rsidRPr="00887EF5">
        <w:rPr>
          <w:lang w:val="en-GB"/>
        </w:rPr>
        <w:t>,</w:t>
      </w:r>
      <w:r w:rsidR="00311E82" w:rsidRPr="00887EF5">
        <w:rPr>
          <w:lang w:val="en-GB"/>
        </w:rPr>
        <w:t xml:space="preserve"> </w:t>
      </w:r>
      <w:r w:rsidR="00F76A3D" w:rsidRPr="00887EF5">
        <w:rPr>
          <w:lang w:val="en-GB"/>
        </w:rPr>
        <w:t>aimed at strengthening</w:t>
      </w:r>
      <w:r w:rsidR="00311E82" w:rsidRPr="00887EF5">
        <w:rPr>
          <w:lang w:val="en-GB"/>
        </w:rPr>
        <w:t xml:space="preserve"> basic </w:t>
      </w:r>
      <w:r w:rsidR="00F76A3D" w:rsidRPr="00887EF5">
        <w:rPr>
          <w:lang w:val="en-GB"/>
        </w:rPr>
        <w:t>health care</w:t>
      </w:r>
      <w:r w:rsidR="00311E82" w:rsidRPr="00887EF5">
        <w:rPr>
          <w:lang w:val="en-GB"/>
        </w:rPr>
        <w:t xml:space="preserve"> cover</w:t>
      </w:r>
      <w:r w:rsidR="00F76A3D" w:rsidRPr="00887EF5">
        <w:rPr>
          <w:lang w:val="en-GB"/>
        </w:rPr>
        <w:t>age</w:t>
      </w:r>
      <w:r w:rsidR="00311E82" w:rsidRPr="00887EF5">
        <w:rPr>
          <w:lang w:val="en-GB"/>
        </w:rPr>
        <w:t xml:space="preserve">. The total </w:t>
      </w:r>
      <w:r w:rsidR="00F76A3D" w:rsidRPr="00887EF5">
        <w:rPr>
          <w:lang w:val="en-GB"/>
        </w:rPr>
        <w:t xml:space="preserve">project </w:t>
      </w:r>
      <w:r w:rsidR="00311E82" w:rsidRPr="00887EF5">
        <w:rPr>
          <w:lang w:val="en-GB"/>
        </w:rPr>
        <w:t>cost</w:t>
      </w:r>
      <w:r w:rsidR="00F76A3D" w:rsidRPr="00887EF5">
        <w:rPr>
          <w:lang w:val="en-GB"/>
        </w:rPr>
        <w:t xml:space="preserve"> is</w:t>
      </w:r>
      <w:r w:rsidR="00311E82" w:rsidRPr="00887EF5">
        <w:rPr>
          <w:lang w:val="en-GB"/>
        </w:rPr>
        <w:t xml:space="preserve"> </w:t>
      </w:r>
      <w:r w:rsidR="00F76A3D" w:rsidRPr="00887EF5">
        <w:rPr>
          <w:lang w:val="en-GB"/>
        </w:rPr>
        <w:t xml:space="preserve">CFAF </w:t>
      </w:r>
      <w:r w:rsidR="00311E82" w:rsidRPr="00887EF5">
        <w:rPr>
          <w:lang w:val="en-GB"/>
        </w:rPr>
        <w:t>6</w:t>
      </w:r>
      <w:r w:rsidR="00F76A3D" w:rsidRPr="00887EF5">
        <w:rPr>
          <w:lang w:val="en-GB"/>
        </w:rPr>
        <w:t>,</w:t>
      </w:r>
      <w:r w:rsidR="00311E82" w:rsidRPr="00887EF5">
        <w:rPr>
          <w:lang w:val="en-GB"/>
        </w:rPr>
        <w:t>610.930 million</w:t>
      </w:r>
      <w:r w:rsidR="00F76A3D" w:rsidRPr="00887EF5">
        <w:rPr>
          <w:lang w:val="en-GB"/>
        </w:rPr>
        <w:t>,</w:t>
      </w:r>
      <w:r w:rsidR="00311E82" w:rsidRPr="00887EF5">
        <w:rPr>
          <w:lang w:val="en-GB"/>
        </w:rPr>
        <w:t xml:space="preserve"> including </w:t>
      </w:r>
      <w:r w:rsidR="00F76A3D" w:rsidRPr="00887EF5">
        <w:rPr>
          <w:lang w:val="en-GB"/>
        </w:rPr>
        <w:t xml:space="preserve">CFAF </w:t>
      </w:r>
      <w:smartTag w:uri="urn:schemas-microsoft-com:office:smarttags" w:element="metricconverter">
        <w:smartTagPr>
          <w:attr w:name="ProductID" w:val="784,960 in"/>
        </w:smartTagPr>
        <w:r w:rsidR="00311E82" w:rsidRPr="00887EF5">
          <w:rPr>
            <w:lang w:val="en-GB"/>
          </w:rPr>
          <w:t>784</w:t>
        </w:r>
        <w:r w:rsidR="00F76A3D" w:rsidRPr="00887EF5">
          <w:rPr>
            <w:lang w:val="en-GB"/>
          </w:rPr>
          <w:t>,</w:t>
        </w:r>
        <w:r w:rsidR="00311E82" w:rsidRPr="00887EF5">
          <w:rPr>
            <w:lang w:val="en-GB"/>
          </w:rPr>
          <w:t xml:space="preserve">960 </w:t>
        </w:r>
        <w:r w:rsidR="00F76A3D" w:rsidRPr="00887EF5">
          <w:rPr>
            <w:lang w:val="en-GB"/>
          </w:rPr>
          <w:t>in</w:t>
        </w:r>
      </w:smartTag>
      <w:r w:rsidR="00311E82" w:rsidRPr="00887EF5">
        <w:rPr>
          <w:lang w:val="en-GB"/>
        </w:rPr>
        <w:t xml:space="preserve"> national counterpart</w:t>
      </w:r>
      <w:r w:rsidR="00F76A3D" w:rsidRPr="00887EF5">
        <w:rPr>
          <w:lang w:val="en-GB"/>
        </w:rPr>
        <w:t xml:space="preserve"> funds.</w:t>
      </w:r>
    </w:p>
    <w:p w:rsidR="00F76A3D" w:rsidRPr="00887EF5" w:rsidRDefault="0052552A"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76A3D" w:rsidRPr="00887EF5">
        <w:rPr>
          <w:lang w:val="en-GB"/>
        </w:rPr>
        <w:t xml:space="preserve">Project for the construction and outfitting </w:t>
      </w:r>
      <w:r w:rsidR="00311E82" w:rsidRPr="00887EF5">
        <w:rPr>
          <w:lang w:val="en-GB"/>
        </w:rPr>
        <w:t xml:space="preserve">of </w:t>
      </w:r>
      <w:r w:rsidR="00F76A3D" w:rsidRPr="00887EF5">
        <w:rPr>
          <w:lang w:val="en-GB"/>
        </w:rPr>
        <w:t>28 Health and Social Promotion Centres (</w:t>
      </w:r>
      <w:r w:rsidR="00311E82" w:rsidRPr="00887EF5">
        <w:rPr>
          <w:lang w:val="en-GB"/>
        </w:rPr>
        <w:t>CSPS</w:t>
      </w:r>
      <w:r w:rsidR="009955E7" w:rsidRPr="00887EF5">
        <w:rPr>
          <w:lang w:val="en-GB"/>
        </w:rPr>
        <w:t>s</w:t>
      </w:r>
      <w:r w:rsidR="00F76A3D" w:rsidRPr="00887EF5">
        <w:rPr>
          <w:lang w:val="en-GB"/>
        </w:rPr>
        <w:t xml:space="preserve">), </w:t>
      </w:r>
      <w:r w:rsidR="00311E82" w:rsidRPr="00887EF5">
        <w:rPr>
          <w:lang w:val="en-GB"/>
        </w:rPr>
        <w:t>2002-2006</w:t>
      </w:r>
      <w:r w:rsidR="00F76A3D" w:rsidRPr="00887EF5">
        <w:rPr>
          <w:lang w:val="en-GB"/>
        </w:rPr>
        <w:t>. The total project cost is CFAF 1,800 million, including CFAF</w:t>
      </w:r>
      <w:r w:rsidR="004E3174">
        <w:rPr>
          <w:lang w:val="en-GB"/>
        </w:rPr>
        <w:t> </w:t>
      </w:r>
      <w:r w:rsidR="00F76A3D" w:rsidRPr="00887EF5">
        <w:rPr>
          <w:lang w:val="en-GB"/>
        </w:rPr>
        <w:t>300 million in national counterpart funds.</w:t>
      </w:r>
    </w:p>
    <w:p w:rsidR="00311E82" w:rsidRPr="00887EF5" w:rsidRDefault="0052552A" w:rsidP="00267BD0">
      <w:pPr>
        <w:tabs>
          <w:tab w:val="left" w:pos="567"/>
          <w:tab w:val="left" w:pos="1134"/>
          <w:tab w:val="left" w:pos="1701"/>
        </w:tabs>
        <w:ind w:left="1134" w:hanging="425"/>
        <w:rPr>
          <w:lang w:val="en-GB"/>
        </w:rPr>
      </w:pPr>
      <w:r w:rsidRPr="00887EF5">
        <w:rPr>
          <w:lang w:val="en-GB"/>
        </w:rPr>
        <w:t>-</w:t>
      </w:r>
      <w:r w:rsidRPr="00887EF5">
        <w:rPr>
          <w:lang w:val="en-GB"/>
        </w:rPr>
        <w:tab/>
      </w:r>
      <w:r w:rsidR="00DB65D2" w:rsidRPr="00887EF5">
        <w:rPr>
          <w:lang w:val="en-GB"/>
        </w:rPr>
        <w:t>School water-supply and sanitation</w:t>
      </w:r>
      <w:r w:rsidR="00311E82" w:rsidRPr="00887EF5">
        <w:rPr>
          <w:lang w:val="en-GB"/>
        </w:rPr>
        <w:t xml:space="preserve"> project</w:t>
      </w:r>
      <w:r w:rsidR="00DB65D2" w:rsidRPr="00887EF5">
        <w:rPr>
          <w:lang w:val="en-GB"/>
        </w:rPr>
        <w:t>,</w:t>
      </w:r>
      <w:r w:rsidR="00311E82" w:rsidRPr="00887EF5">
        <w:rPr>
          <w:lang w:val="en-GB"/>
        </w:rPr>
        <w:t xml:space="preserve"> 2001-2005</w:t>
      </w:r>
      <w:r w:rsidR="00DB65D2" w:rsidRPr="00887EF5">
        <w:rPr>
          <w:lang w:val="en-GB"/>
        </w:rPr>
        <w:t>,</w:t>
      </w:r>
      <w:r w:rsidR="00311E82" w:rsidRPr="00887EF5">
        <w:rPr>
          <w:lang w:val="en-GB"/>
        </w:rPr>
        <w:t xml:space="preserve"> implemented by MEBA </w:t>
      </w:r>
      <w:r w:rsidR="00DB65D2" w:rsidRPr="00887EF5">
        <w:rPr>
          <w:lang w:val="en-GB"/>
        </w:rPr>
        <w:t>with a view to</w:t>
      </w:r>
      <w:r w:rsidR="00311E82" w:rsidRPr="00887EF5">
        <w:rPr>
          <w:lang w:val="en-GB"/>
        </w:rPr>
        <w:t xml:space="preserve"> </w:t>
      </w:r>
      <w:r w:rsidR="00DB65D2" w:rsidRPr="00887EF5">
        <w:rPr>
          <w:lang w:val="en-GB"/>
        </w:rPr>
        <w:t>providing every</w:t>
      </w:r>
      <w:r w:rsidR="00311E82" w:rsidRPr="00887EF5">
        <w:rPr>
          <w:lang w:val="en-GB"/>
        </w:rPr>
        <w:t xml:space="preserve"> school </w:t>
      </w:r>
      <w:r w:rsidR="00DB65D2" w:rsidRPr="00887EF5">
        <w:rPr>
          <w:lang w:val="en-GB"/>
        </w:rPr>
        <w:t>in</w:t>
      </w:r>
      <w:r w:rsidR="00311E82" w:rsidRPr="00887EF5">
        <w:rPr>
          <w:lang w:val="en-GB"/>
        </w:rPr>
        <w:t xml:space="preserve"> the project </w:t>
      </w:r>
      <w:r w:rsidR="00DB65D2" w:rsidRPr="00887EF5">
        <w:rPr>
          <w:lang w:val="en-GB"/>
        </w:rPr>
        <w:t xml:space="preserve">area (the provinces of Banwa, Kossi, Ziro, Lorum, Soum and Sissili) </w:t>
      </w:r>
      <w:r w:rsidR="00311E82" w:rsidRPr="00887EF5">
        <w:rPr>
          <w:lang w:val="en-GB"/>
        </w:rPr>
        <w:t xml:space="preserve">with a </w:t>
      </w:r>
      <w:r w:rsidR="00DB65D2" w:rsidRPr="00887EF5">
        <w:rPr>
          <w:lang w:val="en-GB"/>
        </w:rPr>
        <w:t>well</w:t>
      </w:r>
      <w:r w:rsidR="0038420F" w:rsidRPr="00887EF5">
        <w:rPr>
          <w:lang w:val="en-GB"/>
        </w:rPr>
        <w:t xml:space="preserve"> and latrines.</w:t>
      </w:r>
      <w:r w:rsidR="00DB65D2" w:rsidRPr="00887EF5">
        <w:rPr>
          <w:lang w:val="en-GB"/>
        </w:rPr>
        <w:t xml:space="preserve"> The total project cost is CFAF 6,023.515 million, including CFAF </w:t>
      </w:r>
      <w:smartTag w:uri="urn:schemas-microsoft-com:office:smarttags" w:element="metricconverter">
        <w:smartTagPr>
          <w:attr w:name="ProductID" w:val="1,694.199 in"/>
        </w:smartTagPr>
        <w:r w:rsidR="00DB65D2" w:rsidRPr="00887EF5">
          <w:rPr>
            <w:lang w:val="en-GB"/>
          </w:rPr>
          <w:t>1,694.199 in</w:t>
        </w:r>
      </w:smartTag>
      <w:r w:rsidR="00DB65D2" w:rsidRPr="00887EF5">
        <w:rPr>
          <w:lang w:val="en-GB"/>
        </w:rPr>
        <w:t xml:space="preserve"> national counterpart funds</w:t>
      </w:r>
      <w:r w:rsidR="00311E82" w:rsidRPr="00887EF5">
        <w:rPr>
          <w:lang w:val="en-GB"/>
        </w:rPr>
        <w:t>.</w:t>
      </w:r>
    </w:p>
    <w:p w:rsidR="00311E82" w:rsidRPr="00887EF5" w:rsidRDefault="00311E82" w:rsidP="00267BD0">
      <w:pPr>
        <w:tabs>
          <w:tab w:val="left" w:pos="567"/>
          <w:tab w:val="left" w:pos="1134"/>
          <w:tab w:val="left" w:pos="1701"/>
        </w:tabs>
        <w:ind w:left="360" w:hanging="360"/>
        <w:rPr>
          <w:lang w:val="en-GB"/>
        </w:rPr>
      </w:pPr>
    </w:p>
    <w:p w:rsidR="00311E82" w:rsidRPr="00887EF5" w:rsidRDefault="00311E82" w:rsidP="00267BD0">
      <w:pPr>
        <w:tabs>
          <w:tab w:val="left" w:pos="567"/>
          <w:tab w:val="left" w:pos="1134"/>
          <w:tab w:val="left" w:pos="1701"/>
        </w:tabs>
        <w:spacing w:after="240"/>
        <w:rPr>
          <w:lang w:val="en-GB"/>
        </w:rPr>
      </w:pPr>
      <w:r w:rsidRPr="00887EF5">
        <w:rPr>
          <w:lang w:val="en-GB"/>
        </w:rPr>
        <w:t>165.</w:t>
      </w:r>
      <w:r w:rsidRPr="00887EF5">
        <w:rPr>
          <w:lang w:val="en-GB"/>
        </w:rPr>
        <w:tab/>
      </w:r>
      <w:r w:rsidR="00E71BC7" w:rsidRPr="00887EF5">
        <w:rPr>
          <w:lang w:val="en-GB"/>
        </w:rPr>
        <w:t>The a</w:t>
      </w:r>
      <w:r w:rsidRPr="00887EF5">
        <w:rPr>
          <w:lang w:val="en-GB"/>
        </w:rPr>
        <w:t>dministrative measures taken</w:t>
      </w:r>
      <w:r w:rsidR="00E71BC7" w:rsidRPr="00887EF5">
        <w:rPr>
          <w:lang w:val="en-GB"/>
        </w:rPr>
        <w:t xml:space="preserve"> include</w:t>
      </w:r>
      <w:r w:rsidR="00717909" w:rsidRPr="00887EF5">
        <w:rPr>
          <w:lang w:val="en-GB"/>
        </w:rPr>
        <w:t xml:space="preserve"> </w:t>
      </w:r>
      <w:r w:rsidR="00E71BC7" w:rsidRPr="00887EF5">
        <w:rPr>
          <w:lang w:val="en-GB"/>
        </w:rPr>
        <w:t>the following</w:t>
      </w:r>
      <w:r w:rsidRPr="00887EF5">
        <w:rPr>
          <w:lang w:val="en-GB"/>
        </w:rPr>
        <w:t>:</w:t>
      </w:r>
    </w:p>
    <w:p w:rsidR="00311E8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86AF3" w:rsidRPr="00887EF5">
        <w:rPr>
          <w:lang w:val="en-GB"/>
        </w:rPr>
        <w:t>Strengthening</w:t>
      </w:r>
      <w:r w:rsidR="00311E82" w:rsidRPr="00887EF5">
        <w:rPr>
          <w:lang w:val="en-GB"/>
        </w:rPr>
        <w:t xml:space="preserve"> primary health care </w:t>
      </w:r>
      <w:r w:rsidR="00086AF3" w:rsidRPr="00887EF5">
        <w:rPr>
          <w:lang w:val="en-GB"/>
        </w:rPr>
        <w:t>through the</w:t>
      </w:r>
      <w:r w:rsidR="00311E82" w:rsidRPr="00887EF5">
        <w:rPr>
          <w:lang w:val="en-GB"/>
        </w:rPr>
        <w:t xml:space="preserve"> </w:t>
      </w:r>
      <w:smartTag w:uri="urn:schemas-microsoft-com:office:smarttags" w:element="place">
        <w:smartTag w:uri="urn:schemas-microsoft-com:office:smarttags" w:element="City">
          <w:r w:rsidR="00086AF3" w:rsidRPr="00887EF5">
            <w:rPr>
              <w:lang w:val="en-GB"/>
            </w:rPr>
            <w:t>Bamako</w:t>
          </w:r>
        </w:smartTag>
      </w:smartTag>
      <w:r w:rsidR="00086AF3" w:rsidRPr="00887EF5">
        <w:rPr>
          <w:lang w:val="en-GB"/>
        </w:rPr>
        <w:t xml:space="preserve"> </w:t>
      </w:r>
      <w:r w:rsidR="00311E82" w:rsidRPr="00887EF5">
        <w:rPr>
          <w:lang w:val="en-GB"/>
        </w:rPr>
        <w:t xml:space="preserve">initiative </w:t>
      </w:r>
      <w:r w:rsidR="00086AF3" w:rsidRPr="00887EF5">
        <w:rPr>
          <w:lang w:val="en-GB"/>
        </w:rPr>
        <w:t>and the establishment</w:t>
      </w:r>
      <w:r w:rsidR="00311E82" w:rsidRPr="00887EF5">
        <w:rPr>
          <w:lang w:val="en-GB"/>
        </w:rPr>
        <w:t xml:space="preserve"> of the </w:t>
      </w:r>
      <w:r w:rsidR="00086AF3" w:rsidRPr="00887EF5">
        <w:rPr>
          <w:lang w:val="en-GB"/>
        </w:rPr>
        <w:t xml:space="preserve">Generic Medicines and Medical Supplies </w:t>
      </w:r>
      <w:r w:rsidR="00311E82" w:rsidRPr="00887EF5">
        <w:rPr>
          <w:lang w:val="en-GB"/>
        </w:rPr>
        <w:t xml:space="preserve">Purchasing </w:t>
      </w:r>
      <w:r w:rsidR="00086AF3" w:rsidRPr="00887EF5">
        <w:rPr>
          <w:lang w:val="en-GB"/>
        </w:rPr>
        <w:t>Centre</w:t>
      </w:r>
      <w:r w:rsidR="00311E82" w:rsidRPr="00887EF5">
        <w:rPr>
          <w:lang w:val="en-GB"/>
        </w:rPr>
        <w:t xml:space="preserve"> (CAMEG)</w:t>
      </w:r>
      <w:r w:rsidR="00086AF3" w:rsidRPr="00887EF5">
        <w:rPr>
          <w:lang w:val="en-GB"/>
        </w:rPr>
        <w:t>. The measure allowed reducing</w:t>
      </w:r>
      <w:r w:rsidR="00311E82" w:rsidRPr="00887EF5">
        <w:rPr>
          <w:lang w:val="en-GB"/>
        </w:rPr>
        <w:t xml:space="preserve"> the costs and </w:t>
      </w:r>
      <w:r w:rsidR="00086AF3" w:rsidRPr="00887EF5">
        <w:rPr>
          <w:lang w:val="en-GB"/>
        </w:rPr>
        <w:t>increasing the</w:t>
      </w:r>
      <w:r w:rsidR="00311E82" w:rsidRPr="00887EF5">
        <w:rPr>
          <w:lang w:val="en-GB"/>
        </w:rPr>
        <w:t xml:space="preserve"> availability of </w:t>
      </w:r>
      <w:r w:rsidR="00086AF3" w:rsidRPr="00887EF5">
        <w:rPr>
          <w:lang w:val="en-GB"/>
        </w:rPr>
        <w:t>medication.</w:t>
      </w:r>
    </w:p>
    <w:p w:rsidR="00311E8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86AF3" w:rsidRPr="00887EF5">
        <w:rPr>
          <w:lang w:val="en-GB"/>
        </w:rPr>
        <w:t>Making use</w:t>
      </w:r>
      <w:r w:rsidR="00311E82" w:rsidRPr="00887EF5">
        <w:rPr>
          <w:lang w:val="en-GB"/>
        </w:rPr>
        <w:t xml:space="preserve"> of traditional medicine, particular</w:t>
      </w:r>
      <w:r w:rsidR="00086AF3" w:rsidRPr="00887EF5">
        <w:rPr>
          <w:lang w:val="en-GB"/>
        </w:rPr>
        <w:t>ly through</w:t>
      </w:r>
      <w:r w:rsidR="00311E82" w:rsidRPr="00887EF5">
        <w:rPr>
          <w:lang w:val="en-GB"/>
        </w:rPr>
        <w:t xml:space="preserve"> the creation of a Direct</w:t>
      </w:r>
      <w:r w:rsidRPr="00887EF5">
        <w:rPr>
          <w:lang w:val="en-GB"/>
        </w:rPr>
        <w:t>orate</w:t>
      </w:r>
      <w:r w:rsidR="00311E82" w:rsidRPr="00887EF5">
        <w:rPr>
          <w:lang w:val="en-GB"/>
        </w:rPr>
        <w:t xml:space="preserve"> </w:t>
      </w:r>
      <w:r w:rsidR="00086AF3" w:rsidRPr="00887EF5">
        <w:rPr>
          <w:lang w:val="en-GB"/>
        </w:rPr>
        <w:t xml:space="preserve">for </w:t>
      </w:r>
      <w:r w:rsidR="00311E82" w:rsidRPr="00887EF5">
        <w:rPr>
          <w:lang w:val="en-GB"/>
        </w:rPr>
        <w:t xml:space="preserve">the Promotion of </w:t>
      </w:r>
      <w:r w:rsidR="00086AF3" w:rsidRPr="00887EF5">
        <w:rPr>
          <w:lang w:val="en-GB"/>
        </w:rPr>
        <w:t>T</w:t>
      </w:r>
      <w:r w:rsidR="00311E82" w:rsidRPr="00887EF5">
        <w:rPr>
          <w:lang w:val="en-GB"/>
        </w:rPr>
        <w:t xml:space="preserve">raditional Medicine within the </w:t>
      </w:r>
      <w:r w:rsidRPr="00887EF5">
        <w:rPr>
          <w:lang w:val="en-GB"/>
        </w:rPr>
        <w:t>General Directorate</w:t>
      </w:r>
      <w:r w:rsidR="00311E82" w:rsidRPr="00887EF5">
        <w:rPr>
          <w:lang w:val="en-GB"/>
        </w:rPr>
        <w:t xml:space="preserve"> of Pharmac</w:t>
      </w:r>
      <w:r w:rsidR="00086AF3" w:rsidRPr="00887EF5">
        <w:rPr>
          <w:lang w:val="en-GB"/>
        </w:rPr>
        <w:t>ies</w:t>
      </w:r>
      <w:r w:rsidR="00311E82" w:rsidRPr="00887EF5">
        <w:rPr>
          <w:lang w:val="en-GB"/>
        </w:rPr>
        <w:t xml:space="preserve">, </w:t>
      </w:r>
      <w:r w:rsidR="00086AF3" w:rsidRPr="00887EF5">
        <w:rPr>
          <w:lang w:val="en-GB"/>
        </w:rPr>
        <w:t>Medicines</w:t>
      </w:r>
      <w:r w:rsidR="00311E82" w:rsidRPr="00887EF5">
        <w:rPr>
          <w:lang w:val="en-GB"/>
        </w:rPr>
        <w:t xml:space="preserve"> and Laborator</w:t>
      </w:r>
      <w:r w:rsidR="00086AF3" w:rsidRPr="00887EF5">
        <w:rPr>
          <w:lang w:val="en-GB"/>
        </w:rPr>
        <w:t>ies.</w:t>
      </w:r>
    </w:p>
    <w:p w:rsidR="00311E8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86AF3" w:rsidRPr="00887EF5">
        <w:rPr>
          <w:lang w:val="en-GB"/>
        </w:rPr>
        <w:t>Increas</w:t>
      </w:r>
      <w:r w:rsidR="00817DE1" w:rsidRPr="00887EF5">
        <w:rPr>
          <w:lang w:val="en-GB"/>
        </w:rPr>
        <w:t>ing</w:t>
      </w:r>
      <w:r w:rsidR="00086AF3" w:rsidRPr="00887EF5">
        <w:rPr>
          <w:lang w:val="en-GB"/>
        </w:rPr>
        <w:t xml:space="preserve"> the number of</w:t>
      </w:r>
      <w:r w:rsidR="00311E82" w:rsidRPr="00887EF5">
        <w:rPr>
          <w:lang w:val="en-GB"/>
        </w:rPr>
        <w:t xml:space="preserve"> medical centres with </w:t>
      </w:r>
      <w:r w:rsidR="00086AF3" w:rsidRPr="00887EF5">
        <w:rPr>
          <w:lang w:val="en-GB"/>
        </w:rPr>
        <w:t>surgery</w:t>
      </w:r>
      <w:r w:rsidR="00311E82" w:rsidRPr="00887EF5">
        <w:rPr>
          <w:lang w:val="en-GB"/>
        </w:rPr>
        <w:t xml:space="preserve"> units</w:t>
      </w:r>
      <w:r w:rsidR="00446761" w:rsidRPr="00887EF5">
        <w:rPr>
          <w:lang w:val="en-GB"/>
        </w:rPr>
        <w:t xml:space="preserve"> (CMAs)</w:t>
      </w:r>
      <w:r w:rsidR="00086AF3" w:rsidRPr="00887EF5">
        <w:rPr>
          <w:lang w:val="en-GB"/>
        </w:rPr>
        <w:t>,</w:t>
      </w:r>
      <w:r w:rsidR="00311E82" w:rsidRPr="00887EF5">
        <w:rPr>
          <w:lang w:val="en-GB"/>
        </w:rPr>
        <w:t xml:space="preserve"> in order to </w:t>
      </w:r>
      <w:r w:rsidR="00086AF3" w:rsidRPr="00887EF5">
        <w:rPr>
          <w:lang w:val="en-GB"/>
        </w:rPr>
        <w:t>make</w:t>
      </w:r>
      <w:r w:rsidR="00311E82" w:rsidRPr="00887EF5">
        <w:rPr>
          <w:lang w:val="en-GB"/>
        </w:rPr>
        <w:t xml:space="preserve"> </w:t>
      </w:r>
      <w:r w:rsidR="00086AF3" w:rsidRPr="00887EF5">
        <w:rPr>
          <w:lang w:val="en-GB"/>
        </w:rPr>
        <w:t xml:space="preserve">quality health </w:t>
      </w:r>
      <w:r w:rsidR="00311E82" w:rsidRPr="00887EF5">
        <w:rPr>
          <w:lang w:val="en-GB"/>
        </w:rPr>
        <w:t xml:space="preserve">care </w:t>
      </w:r>
      <w:r w:rsidR="00086AF3" w:rsidRPr="00887EF5">
        <w:rPr>
          <w:lang w:val="en-GB"/>
        </w:rPr>
        <w:t xml:space="preserve">more readily available </w:t>
      </w:r>
      <w:r w:rsidR="00311E82" w:rsidRPr="00887EF5">
        <w:rPr>
          <w:lang w:val="en-GB"/>
        </w:rPr>
        <w:t>to the population</w:t>
      </w:r>
      <w:r w:rsidR="00086AF3" w:rsidRPr="00887EF5">
        <w:rPr>
          <w:lang w:val="en-GB"/>
        </w:rPr>
        <w:t xml:space="preserve"> </w:t>
      </w:r>
      <w:r w:rsidR="00311E82" w:rsidRPr="00887EF5">
        <w:rPr>
          <w:lang w:val="en-GB"/>
        </w:rPr>
        <w:t xml:space="preserve">and </w:t>
      </w:r>
      <w:r w:rsidR="00086AF3" w:rsidRPr="00887EF5">
        <w:rPr>
          <w:lang w:val="en-GB"/>
        </w:rPr>
        <w:t>handle</w:t>
      </w:r>
      <w:r w:rsidR="00311E82" w:rsidRPr="00887EF5">
        <w:rPr>
          <w:lang w:val="en-GB"/>
        </w:rPr>
        <w:t xml:space="preserve"> </w:t>
      </w:r>
      <w:r w:rsidRPr="00887EF5">
        <w:rPr>
          <w:lang w:val="en-GB"/>
        </w:rPr>
        <w:t>obst</w:t>
      </w:r>
      <w:r w:rsidR="00086AF3" w:rsidRPr="00887EF5">
        <w:rPr>
          <w:lang w:val="en-GB"/>
        </w:rPr>
        <w:t>e</w:t>
      </w:r>
      <w:r w:rsidRPr="00887EF5">
        <w:rPr>
          <w:lang w:val="en-GB"/>
        </w:rPr>
        <w:t>tric</w:t>
      </w:r>
      <w:r w:rsidR="00086AF3" w:rsidRPr="00887EF5">
        <w:rPr>
          <w:lang w:val="en-GB"/>
        </w:rPr>
        <w:t xml:space="preserve"> emer</w:t>
      </w:r>
      <w:r w:rsidR="00311E82" w:rsidRPr="00887EF5">
        <w:rPr>
          <w:lang w:val="en-GB"/>
        </w:rPr>
        <w:t>gencies</w:t>
      </w:r>
      <w:r w:rsidR="00086AF3" w:rsidRPr="00887EF5">
        <w:rPr>
          <w:lang w:val="en-GB"/>
        </w:rPr>
        <w:t>,</w:t>
      </w:r>
      <w:r w:rsidR="00311E82" w:rsidRPr="00887EF5">
        <w:rPr>
          <w:lang w:val="en-GB"/>
        </w:rPr>
        <w:t xml:space="preserve"> from </w:t>
      </w:r>
      <w:smartTag w:uri="urn:schemas-microsoft-com:office:smarttags" w:element="metricconverter">
        <w:smartTagPr>
          <w:attr w:name="ProductID" w:val="30 in"/>
        </w:smartTagPr>
        <w:r w:rsidR="00311E82" w:rsidRPr="00887EF5">
          <w:rPr>
            <w:lang w:val="en-GB"/>
          </w:rPr>
          <w:t>30 in</w:t>
        </w:r>
      </w:smartTag>
      <w:r w:rsidR="00311E82" w:rsidRPr="00887EF5">
        <w:rPr>
          <w:lang w:val="en-GB"/>
        </w:rPr>
        <w:t xml:space="preserve"> 1999 to </w:t>
      </w:r>
      <w:smartTag w:uri="urn:schemas-microsoft-com:office:smarttags" w:element="metricconverter">
        <w:smartTagPr>
          <w:attr w:name="ProductID" w:val="41 in"/>
        </w:smartTagPr>
        <w:r w:rsidR="00311E82" w:rsidRPr="00887EF5">
          <w:rPr>
            <w:lang w:val="en-GB"/>
          </w:rPr>
          <w:t>41 in</w:t>
        </w:r>
      </w:smartTag>
      <w:r w:rsidR="00311E82" w:rsidRPr="00887EF5">
        <w:rPr>
          <w:lang w:val="en-GB"/>
        </w:rPr>
        <w:t xml:space="preserve"> 2005 (</w:t>
      </w:r>
      <w:r w:rsidRPr="00887EF5">
        <w:rPr>
          <w:lang w:val="en-GB"/>
        </w:rPr>
        <w:t>DEP</w:t>
      </w:r>
      <w:r w:rsidR="00B52432" w:rsidRPr="00887EF5">
        <w:rPr>
          <w:lang w:val="en-GB"/>
        </w:rPr>
        <w:t>/ Ministry of H</w:t>
      </w:r>
      <w:r w:rsidR="00311E82" w:rsidRPr="00887EF5">
        <w:rPr>
          <w:lang w:val="en-GB"/>
        </w:rPr>
        <w:t>ealth</w:t>
      </w:r>
      <w:r w:rsidR="00B52432" w:rsidRPr="00887EF5">
        <w:rPr>
          <w:lang w:val="en-GB"/>
        </w:rPr>
        <w:t>, Statistics,</w:t>
      </w:r>
      <w:r w:rsidR="00311E82" w:rsidRPr="00887EF5">
        <w:rPr>
          <w:lang w:val="en-GB"/>
        </w:rPr>
        <w:t xml:space="preserve"> 2005)</w:t>
      </w:r>
      <w:r w:rsidR="00B52432" w:rsidRPr="00887EF5">
        <w:rPr>
          <w:lang w:val="en-GB"/>
        </w:rPr>
        <w:t>.</w:t>
      </w:r>
    </w:p>
    <w:p w:rsidR="00311E8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B52432" w:rsidRPr="00887EF5">
        <w:rPr>
          <w:lang w:val="en-GB"/>
        </w:rPr>
        <w:t>Review</w:t>
      </w:r>
      <w:r w:rsidR="00817DE1" w:rsidRPr="00887EF5">
        <w:rPr>
          <w:lang w:val="en-GB"/>
        </w:rPr>
        <w:t>ing</w:t>
      </w:r>
      <w:r w:rsidR="00311E82" w:rsidRPr="00887EF5">
        <w:rPr>
          <w:lang w:val="en-GB"/>
        </w:rPr>
        <w:t xml:space="preserve"> policies, standards and protocols </w:t>
      </w:r>
      <w:r w:rsidR="00B52432" w:rsidRPr="00887EF5">
        <w:rPr>
          <w:lang w:val="en-GB"/>
        </w:rPr>
        <w:t>to ensure better health care for ill</w:t>
      </w:r>
      <w:r w:rsidR="00311E82" w:rsidRPr="00887EF5">
        <w:rPr>
          <w:lang w:val="en-GB"/>
        </w:rPr>
        <w:t xml:space="preserve"> children</w:t>
      </w:r>
      <w:r w:rsidR="00B52432" w:rsidRPr="00887EF5">
        <w:rPr>
          <w:lang w:val="en-GB"/>
        </w:rPr>
        <w:t>.</w:t>
      </w:r>
    </w:p>
    <w:p w:rsidR="00311E8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B52432" w:rsidRPr="00887EF5">
        <w:rPr>
          <w:lang w:val="en-GB"/>
        </w:rPr>
        <w:t>Intensification of</w:t>
      </w:r>
      <w:r w:rsidR="00311E82" w:rsidRPr="00887EF5">
        <w:rPr>
          <w:lang w:val="en-GB"/>
        </w:rPr>
        <w:t xml:space="preserve"> </w:t>
      </w:r>
      <w:r w:rsidR="00302E97" w:rsidRPr="00887EF5">
        <w:rPr>
          <w:lang w:val="en-GB"/>
        </w:rPr>
        <w:t xml:space="preserve">FP </w:t>
      </w:r>
      <w:r w:rsidR="00B52432" w:rsidRPr="00887EF5">
        <w:rPr>
          <w:lang w:val="en-GB"/>
        </w:rPr>
        <w:t>information, awareness-raising and counselling</w:t>
      </w:r>
      <w:r w:rsidR="00311E82" w:rsidRPr="00887EF5">
        <w:rPr>
          <w:lang w:val="en-GB"/>
        </w:rPr>
        <w:t xml:space="preserve"> </w:t>
      </w:r>
      <w:r w:rsidR="00B52432" w:rsidRPr="00887EF5">
        <w:rPr>
          <w:lang w:val="en-GB"/>
        </w:rPr>
        <w:t xml:space="preserve">activities </w:t>
      </w:r>
      <w:r w:rsidR="00311E82" w:rsidRPr="00887EF5">
        <w:rPr>
          <w:lang w:val="en-GB"/>
        </w:rPr>
        <w:t xml:space="preserve">in </w:t>
      </w:r>
      <w:r w:rsidR="00B52432" w:rsidRPr="00887EF5">
        <w:rPr>
          <w:lang w:val="en-GB"/>
        </w:rPr>
        <w:t>maternal and child</w:t>
      </w:r>
      <w:r w:rsidR="00311E82" w:rsidRPr="00887EF5">
        <w:rPr>
          <w:lang w:val="en-GB"/>
        </w:rPr>
        <w:t xml:space="preserve"> </w:t>
      </w:r>
      <w:r w:rsidRPr="00887EF5">
        <w:rPr>
          <w:lang w:val="en-GB"/>
        </w:rPr>
        <w:t xml:space="preserve">health </w:t>
      </w:r>
      <w:r w:rsidR="00B52432" w:rsidRPr="00887EF5">
        <w:rPr>
          <w:lang w:val="en-GB"/>
        </w:rPr>
        <w:t xml:space="preserve">care </w:t>
      </w:r>
      <w:r w:rsidRPr="00887EF5">
        <w:rPr>
          <w:lang w:val="en-GB"/>
        </w:rPr>
        <w:t>centres</w:t>
      </w:r>
      <w:r w:rsidR="00B52432" w:rsidRPr="00887EF5">
        <w:rPr>
          <w:lang w:val="en-GB"/>
        </w:rPr>
        <w:t>.</w:t>
      </w:r>
    </w:p>
    <w:p w:rsidR="00311E82" w:rsidRPr="00887EF5" w:rsidRDefault="00311E82" w:rsidP="00267BD0">
      <w:pPr>
        <w:tabs>
          <w:tab w:val="left" w:pos="567"/>
          <w:tab w:val="left" w:pos="1134"/>
          <w:tab w:val="left" w:pos="1701"/>
        </w:tabs>
        <w:spacing w:after="240"/>
        <w:ind w:left="1134" w:hanging="425"/>
        <w:rPr>
          <w:lang w:val="en-GB"/>
        </w:rPr>
      </w:pPr>
      <w:r w:rsidRPr="00887EF5">
        <w:rPr>
          <w:lang w:val="en-GB"/>
        </w:rPr>
        <w:t xml:space="preserve">- </w:t>
      </w:r>
      <w:r w:rsidR="00E71BC7" w:rsidRPr="00887EF5">
        <w:rPr>
          <w:lang w:val="en-GB"/>
        </w:rPr>
        <w:tab/>
      </w:r>
      <w:r w:rsidR="00B52432" w:rsidRPr="00887EF5">
        <w:rPr>
          <w:lang w:val="en-GB"/>
        </w:rPr>
        <w:t>Involv</w:t>
      </w:r>
      <w:r w:rsidR="00817DE1" w:rsidRPr="00887EF5">
        <w:rPr>
          <w:lang w:val="en-GB"/>
        </w:rPr>
        <w:t>ing</w:t>
      </w:r>
      <w:r w:rsidRPr="00887EF5">
        <w:rPr>
          <w:lang w:val="en-GB"/>
        </w:rPr>
        <w:t xml:space="preserve"> men in </w:t>
      </w:r>
      <w:r w:rsidR="00E71BC7" w:rsidRPr="00887EF5">
        <w:rPr>
          <w:lang w:val="en-GB"/>
        </w:rPr>
        <w:t>reproducti</w:t>
      </w:r>
      <w:r w:rsidR="00B52432" w:rsidRPr="00887EF5">
        <w:rPr>
          <w:lang w:val="en-GB"/>
        </w:rPr>
        <w:t>ve</w:t>
      </w:r>
      <w:r w:rsidR="00E71BC7" w:rsidRPr="00887EF5">
        <w:rPr>
          <w:lang w:val="en-GB"/>
        </w:rPr>
        <w:t xml:space="preserve"> </w:t>
      </w:r>
      <w:r w:rsidRPr="00887EF5">
        <w:rPr>
          <w:lang w:val="en-GB"/>
        </w:rPr>
        <w:t xml:space="preserve">health </w:t>
      </w:r>
      <w:r w:rsidR="00B52432" w:rsidRPr="00887EF5">
        <w:rPr>
          <w:lang w:val="en-GB"/>
        </w:rPr>
        <w:t xml:space="preserve">activities, </w:t>
      </w:r>
      <w:r w:rsidRPr="00887EF5">
        <w:rPr>
          <w:lang w:val="en-GB"/>
        </w:rPr>
        <w:t xml:space="preserve">including </w:t>
      </w:r>
      <w:r w:rsidR="00302E97" w:rsidRPr="00887EF5">
        <w:rPr>
          <w:lang w:val="en-GB"/>
        </w:rPr>
        <w:t>FP</w:t>
      </w:r>
      <w:r w:rsidR="00B52432" w:rsidRPr="00887EF5">
        <w:rPr>
          <w:lang w:val="en-GB"/>
        </w:rPr>
        <w:t>.</w:t>
      </w:r>
      <w:r w:rsidRPr="00887EF5">
        <w:rPr>
          <w:lang w:val="en-GB"/>
        </w:rPr>
        <w:t xml:space="preserve"> </w:t>
      </w:r>
    </w:p>
    <w:p w:rsidR="00311E82" w:rsidRPr="00887EF5" w:rsidRDefault="00311E82" w:rsidP="00267BD0">
      <w:pPr>
        <w:tabs>
          <w:tab w:val="left" w:pos="567"/>
          <w:tab w:val="left" w:pos="1134"/>
          <w:tab w:val="left" w:pos="1701"/>
        </w:tabs>
        <w:spacing w:after="240"/>
        <w:ind w:left="1134" w:hanging="425"/>
        <w:rPr>
          <w:lang w:val="en-GB"/>
        </w:rPr>
      </w:pPr>
      <w:r w:rsidRPr="00887EF5">
        <w:rPr>
          <w:lang w:val="en-GB"/>
        </w:rPr>
        <w:t xml:space="preserve">- </w:t>
      </w:r>
      <w:r w:rsidR="00E71BC7" w:rsidRPr="00887EF5">
        <w:rPr>
          <w:lang w:val="en-GB"/>
        </w:rPr>
        <w:tab/>
      </w:r>
      <w:r w:rsidR="00B52432" w:rsidRPr="00887EF5">
        <w:rPr>
          <w:lang w:val="en-GB"/>
        </w:rPr>
        <w:t>Introduc</w:t>
      </w:r>
      <w:r w:rsidR="00817DE1" w:rsidRPr="00887EF5">
        <w:rPr>
          <w:lang w:val="en-GB"/>
        </w:rPr>
        <w:t>ing</w:t>
      </w:r>
      <w:r w:rsidR="00B52432" w:rsidRPr="00887EF5">
        <w:rPr>
          <w:lang w:val="en-GB"/>
        </w:rPr>
        <w:t xml:space="preserve"> free</w:t>
      </w:r>
      <w:r w:rsidRPr="00887EF5">
        <w:rPr>
          <w:lang w:val="en-GB"/>
        </w:rPr>
        <w:t xml:space="preserve"> preventive care </w:t>
      </w:r>
      <w:r w:rsidR="00B52432" w:rsidRPr="00887EF5">
        <w:rPr>
          <w:lang w:val="en-GB"/>
        </w:rPr>
        <w:t>for</w:t>
      </w:r>
      <w:r w:rsidRPr="00887EF5">
        <w:rPr>
          <w:lang w:val="en-GB"/>
        </w:rPr>
        <w:t xml:space="preserve"> children </w:t>
      </w:r>
      <w:r w:rsidR="00B52432" w:rsidRPr="00887EF5">
        <w:rPr>
          <w:lang w:val="en-GB"/>
        </w:rPr>
        <w:t>five</w:t>
      </w:r>
      <w:r w:rsidR="008448FB" w:rsidRPr="00887EF5">
        <w:rPr>
          <w:lang w:val="en-GB"/>
        </w:rPr>
        <w:t xml:space="preserve"> years old or younger</w:t>
      </w:r>
      <w:r w:rsidR="00B52432" w:rsidRPr="00887EF5">
        <w:rPr>
          <w:lang w:val="en-GB"/>
        </w:rPr>
        <w:t>.</w:t>
      </w:r>
    </w:p>
    <w:p w:rsidR="00B5243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B52432" w:rsidRPr="00887EF5">
        <w:rPr>
          <w:lang w:val="en-GB"/>
        </w:rPr>
        <w:t>Building the capacities</w:t>
      </w:r>
      <w:r w:rsidR="00311E82" w:rsidRPr="00887EF5">
        <w:rPr>
          <w:lang w:val="en-GB"/>
        </w:rPr>
        <w:t xml:space="preserve"> of </w:t>
      </w:r>
      <w:r w:rsidRPr="00887EF5">
        <w:rPr>
          <w:lang w:val="en-GB"/>
        </w:rPr>
        <w:t>providers through</w:t>
      </w:r>
      <w:r w:rsidR="00311E82" w:rsidRPr="00887EF5">
        <w:rPr>
          <w:lang w:val="en-GB"/>
        </w:rPr>
        <w:t xml:space="preserve"> </w:t>
      </w:r>
      <w:r w:rsidR="009446F8" w:rsidRPr="00887EF5">
        <w:rPr>
          <w:lang w:val="en-GB"/>
        </w:rPr>
        <w:t>training</w:t>
      </w:r>
      <w:r w:rsidR="00B52432" w:rsidRPr="00887EF5">
        <w:rPr>
          <w:lang w:val="en-GB"/>
        </w:rPr>
        <w:t xml:space="preserve"> </w:t>
      </w:r>
      <w:r w:rsidR="00311E82" w:rsidRPr="00887EF5">
        <w:rPr>
          <w:lang w:val="en-GB"/>
        </w:rPr>
        <w:t xml:space="preserve">in </w:t>
      </w:r>
      <w:r w:rsidRPr="00887EF5">
        <w:rPr>
          <w:lang w:val="en-GB"/>
        </w:rPr>
        <w:t xml:space="preserve">emergency </w:t>
      </w:r>
      <w:r w:rsidR="00311E82" w:rsidRPr="00887EF5">
        <w:rPr>
          <w:lang w:val="en-GB"/>
        </w:rPr>
        <w:t>obst</w:t>
      </w:r>
      <w:r w:rsidR="00B52432" w:rsidRPr="00887EF5">
        <w:rPr>
          <w:lang w:val="en-GB"/>
        </w:rPr>
        <w:t>e</w:t>
      </w:r>
      <w:r w:rsidR="00311E82" w:rsidRPr="00887EF5">
        <w:rPr>
          <w:lang w:val="en-GB"/>
        </w:rPr>
        <w:t>tric</w:t>
      </w:r>
      <w:r w:rsidR="00B52432" w:rsidRPr="00887EF5">
        <w:rPr>
          <w:lang w:val="en-GB"/>
        </w:rPr>
        <w:t xml:space="preserve"> </w:t>
      </w:r>
      <w:r w:rsidR="00311E82" w:rsidRPr="00887EF5">
        <w:rPr>
          <w:lang w:val="en-GB"/>
        </w:rPr>
        <w:t>care (</w:t>
      </w:r>
      <w:r w:rsidR="004A3250" w:rsidRPr="00887EF5">
        <w:rPr>
          <w:lang w:val="en-GB"/>
        </w:rPr>
        <w:t>EOC</w:t>
      </w:r>
      <w:r w:rsidR="00311E82" w:rsidRPr="00887EF5">
        <w:rPr>
          <w:lang w:val="en-GB"/>
        </w:rPr>
        <w:t>)</w:t>
      </w:r>
      <w:r w:rsidR="00B52432" w:rsidRPr="00887EF5">
        <w:rPr>
          <w:lang w:val="en-GB"/>
        </w:rPr>
        <w:t xml:space="preserve"> and in the integrated management of childhood illnesses (</w:t>
      </w:r>
      <w:r w:rsidR="004A3250" w:rsidRPr="00887EF5">
        <w:rPr>
          <w:lang w:val="en-GB"/>
        </w:rPr>
        <w:t>IMCI</w:t>
      </w:r>
      <w:r w:rsidR="00B52432" w:rsidRPr="00887EF5">
        <w:rPr>
          <w:lang w:val="en-GB"/>
        </w:rPr>
        <w:t>)</w:t>
      </w:r>
      <w:r w:rsidR="004A3250" w:rsidRPr="00887EF5">
        <w:rPr>
          <w:lang w:val="en-GB"/>
        </w:rPr>
        <w:t>.</w:t>
      </w:r>
    </w:p>
    <w:p w:rsidR="00311E82" w:rsidRPr="00887EF5"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B52432" w:rsidRPr="00887EF5">
        <w:rPr>
          <w:lang w:val="en-GB"/>
        </w:rPr>
        <w:t>I</w:t>
      </w:r>
      <w:r w:rsidR="00311E82" w:rsidRPr="00887EF5">
        <w:rPr>
          <w:lang w:val="en-GB"/>
        </w:rPr>
        <w:t>mplement</w:t>
      </w:r>
      <w:r w:rsidR="00817DE1" w:rsidRPr="00887EF5">
        <w:rPr>
          <w:lang w:val="en-GB"/>
        </w:rPr>
        <w:t>ing</w:t>
      </w:r>
      <w:r w:rsidR="00311E82" w:rsidRPr="00887EF5">
        <w:rPr>
          <w:lang w:val="en-GB"/>
        </w:rPr>
        <w:t xml:space="preserve"> a </w:t>
      </w:r>
      <w:r w:rsidR="00817DE1" w:rsidRPr="00887EF5">
        <w:rPr>
          <w:lang w:val="en-GB"/>
        </w:rPr>
        <w:t xml:space="preserve">childbirth and emergency obstetric care </w:t>
      </w:r>
      <w:r w:rsidR="00311E82" w:rsidRPr="00887EF5">
        <w:rPr>
          <w:lang w:val="en-GB"/>
        </w:rPr>
        <w:t>cost</w:t>
      </w:r>
      <w:r w:rsidR="00B52432" w:rsidRPr="00887EF5">
        <w:rPr>
          <w:lang w:val="en-GB"/>
        </w:rPr>
        <w:t>-</w:t>
      </w:r>
      <w:r w:rsidRPr="00887EF5">
        <w:rPr>
          <w:lang w:val="en-GB"/>
        </w:rPr>
        <w:t>sharing and</w:t>
      </w:r>
      <w:r w:rsidR="00B52432" w:rsidRPr="00887EF5">
        <w:rPr>
          <w:lang w:val="en-GB"/>
        </w:rPr>
        <w:t xml:space="preserve"> </w:t>
      </w:r>
      <w:r w:rsidR="00311E82" w:rsidRPr="00887EF5">
        <w:rPr>
          <w:lang w:val="en-GB"/>
        </w:rPr>
        <w:t xml:space="preserve">subsidy </w:t>
      </w:r>
      <w:r w:rsidR="00B52432" w:rsidRPr="00887EF5">
        <w:rPr>
          <w:lang w:val="en-GB"/>
        </w:rPr>
        <w:t>system.</w:t>
      </w:r>
    </w:p>
    <w:p w:rsidR="00311E82" w:rsidRPr="00887EF5" w:rsidRDefault="00311E82" w:rsidP="00267BD0">
      <w:pPr>
        <w:tabs>
          <w:tab w:val="left" w:pos="567"/>
          <w:tab w:val="left" w:pos="1134"/>
          <w:tab w:val="left" w:pos="1701"/>
        </w:tabs>
        <w:spacing w:after="240"/>
        <w:ind w:left="1134" w:hanging="425"/>
        <w:rPr>
          <w:lang w:val="en-GB"/>
        </w:rPr>
      </w:pPr>
      <w:r w:rsidRPr="00887EF5">
        <w:rPr>
          <w:lang w:val="en-GB"/>
        </w:rPr>
        <w:t xml:space="preserve">- </w:t>
      </w:r>
      <w:r w:rsidR="00E71BC7" w:rsidRPr="00887EF5">
        <w:rPr>
          <w:lang w:val="en-GB"/>
        </w:rPr>
        <w:tab/>
      </w:r>
      <w:r w:rsidR="007D50D1" w:rsidRPr="00887EF5">
        <w:rPr>
          <w:lang w:val="en-GB"/>
        </w:rPr>
        <w:t>Introduc</w:t>
      </w:r>
      <w:r w:rsidR="00817DE1" w:rsidRPr="00887EF5">
        <w:rPr>
          <w:lang w:val="en-GB"/>
        </w:rPr>
        <w:t xml:space="preserve">ing </w:t>
      </w:r>
      <w:r w:rsidR="007D50D1" w:rsidRPr="00887EF5">
        <w:rPr>
          <w:lang w:val="en-GB"/>
        </w:rPr>
        <w:t xml:space="preserve">free </w:t>
      </w:r>
      <w:r w:rsidR="00E71BC7" w:rsidRPr="00887EF5">
        <w:rPr>
          <w:lang w:val="en-GB"/>
        </w:rPr>
        <w:t>pr</w:t>
      </w:r>
      <w:r w:rsidR="007D50D1" w:rsidRPr="00887EF5">
        <w:rPr>
          <w:lang w:val="en-GB"/>
        </w:rPr>
        <w:t>e</w:t>
      </w:r>
      <w:r w:rsidR="00E71BC7" w:rsidRPr="00887EF5">
        <w:rPr>
          <w:lang w:val="en-GB"/>
        </w:rPr>
        <w:t>natal</w:t>
      </w:r>
      <w:r w:rsidR="007D50D1" w:rsidRPr="00887EF5">
        <w:rPr>
          <w:lang w:val="en-GB"/>
        </w:rPr>
        <w:t xml:space="preserve"> </w:t>
      </w:r>
      <w:r w:rsidRPr="00887EF5">
        <w:rPr>
          <w:lang w:val="en-GB"/>
        </w:rPr>
        <w:t xml:space="preserve">care, </w:t>
      </w:r>
      <w:r w:rsidR="00882517" w:rsidRPr="00887EF5">
        <w:rPr>
          <w:lang w:val="en-GB"/>
        </w:rPr>
        <w:t>including</w:t>
      </w:r>
      <w:r w:rsidRPr="00887EF5">
        <w:rPr>
          <w:lang w:val="en-GB"/>
        </w:rPr>
        <w:t xml:space="preserve"> in particular the </w:t>
      </w:r>
      <w:r w:rsidR="00E71BC7" w:rsidRPr="00887EF5">
        <w:rPr>
          <w:lang w:val="en-GB"/>
        </w:rPr>
        <w:t>provision</w:t>
      </w:r>
      <w:r w:rsidRPr="00887EF5">
        <w:rPr>
          <w:lang w:val="en-GB"/>
        </w:rPr>
        <w:t xml:space="preserve"> of </w:t>
      </w:r>
      <w:r w:rsidR="00E71BC7" w:rsidRPr="00887EF5">
        <w:rPr>
          <w:lang w:val="en-GB"/>
        </w:rPr>
        <w:t>health record</w:t>
      </w:r>
      <w:r w:rsidR="00882517" w:rsidRPr="00887EF5">
        <w:rPr>
          <w:lang w:val="en-GB"/>
        </w:rPr>
        <w:t xml:space="preserve"> books,</w:t>
      </w:r>
      <w:r w:rsidR="00E71BC7" w:rsidRPr="00887EF5">
        <w:rPr>
          <w:lang w:val="en-GB"/>
        </w:rPr>
        <w:t xml:space="preserve"> </w:t>
      </w:r>
      <w:r w:rsidRPr="00887EF5">
        <w:rPr>
          <w:lang w:val="en-GB"/>
        </w:rPr>
        <w:t>chloroquine</w:t>
      </w:r>
      <w:r w:rsidR="00E71BC7" w:rsidRPr="00887EF5">
        <w:rPr>
          <w:lang w:val="en-GB"/>
        </w:rPr>
        <w:t xml:space="preserve"> </w:t>
      </w:r>
      <w:r w:rsidR="00882517" w:rsidRPr="00887EF5">
        <w:rPr>
          <w:lang w:val="en-GB"/>
        </w:rPr>
        <w:t xml:space="preserve">and </w:t>
      </w:r>
      <w:r w:rsidR="00E71BC7" w:rsidRPr="00887EF5">
        <w:rPr>
          <w:lang w:val="en-GB"/>
        </w:rPr>
        <w:t>iron</w:t>
      </w:r>
      <w:r w:rsidR="00882517" w:rsidRPr="00887EF5">
        <w:rPr>
          <w:lang w:val="en-GB"/>
        </w:rPr>
        <w:t>.</w:t>
      </w:r>
    </w:p>
    <w:p w:rsidR="00C00F26" w:rsidRDefault="00E71BC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82517" w:rsidRPr="00887EF5">
        <w:rPr>
          <w:lang w:val="en-GB"/>
        </w:rPr>
        <w:t>Inclu</w:t>
      </w:r>
      <w:r w:rsidR="00817DE1" w:rsidRPr="00887EF5">
        <w:rPr>
          <w:lang w:val="en-GB"/>
        </w:rPr>
        <w:t>ding</w:t>
      </w:r>
      <w:r w:rsidR="00882517" w:rsidRPr="00887EF5">
        <w:rPr>
          <w:lang w:val="en-GB"/>
        </w:rPr>
        <w:t xml:space="preserve"> a</w:t>
      </w:r>
      <w:r w:rsidR="00311E82" w:rsidRPr="00887EF5">
        <w:rPr>
          <w:lang w:val="en-GB"/>
        </w:rPr>
        <w:t xml:space="preserve"> </w:t>
      </w:r>
      <w:r w:rsidR="008A460B" w:rsidRPr="00887EF5">
        <w:rPr>
          <w:lang w:val="en-GB"/>
        </w:rPr>
        <w:t>"</w:t>
      </w:r>
      <w:r w:rsidR="00311E82" w:rsidRPr="00887EF5">
        <w:rPr>
          <w:lang w:val="en-GB"/>
        </w:rPr>
        <w:t>prevention of domestic accidents of child</w:t>
      </w:r>
      <w:r w:rsidR="00882517" w:rsidRPr="00887EF5">
        <w:rPr>
          <w:lang w:val="en-GB"/>
        </w:rPr>
        <w:t>ren</w:t>
      </w:r>
      <w:r w:rsidR="008A460B" w:rsidRPr="00887EF5">
        <w:rPr>
          <w:lang w:val="en-GB"/>
        </w:rPr>
        <w:t>"</w:t>
      </w:r>
      <w:r w:rsidR="00311E82" w:rsidRPr="00887EF5">
        <w:rPr>
          <w:lang w:val="en-GB"/>
        </w:rPr>
        <w:t xml:space="preserve"> </w:t>
      </w:r>
      <w:r w:rsidR="00882517" w:rsidRPr="00887EF5">
        <w:rPr>
          <w:lang w:val="en-GB"/>
        </w:rPr>
        <w:t xml:space="preserve">component </w:t>
      </w:r>
      <w:r w:rsidR="00311E82" w:rsidRPr="00887EF5">
        <w:rPr>
          <w:lang w:val="en-GB"/>
        </w:rPr>
        <w:t xml:space="preserve">in the </w:t>
      </w:r>
      <w:r w:rsidR="00882517" w:rsidRPr="00887EF5">
        <w:rPr>
          <w:lang w:val="en-GB"/>
        </w:rPr>
        <w:t>strategic plan for ensuring the health of young persons.</w:t>
      </w:r>
    </w:p>
    <w:p w:rsidR="00311E82" w:rsidRPr="00887EF5" w:rsidRDefault="00311E82" w:rsidP="00267BD0">
      <w:pPr>
        <w:tabs>
          <w:tab w:val="left" w:pos="567"/>
          <w:tab w:val="left" w:pos="1134"/>
          <w:tab w:val="left" w:pos="1701"/>
        </w:tabs>
        <w:spacing w:after="240"/>
        <w:ind w:left="1134" w:hanging="425"/>
        <w:rPr>
          <w:lang w:val="en-GB"/>
        </w:rPr>
      </w:pPr>
      <w:r w:rsidRPr="00887EF5">
        <w:rPr>
          <w:lang w:val="en-GB"/>
        </w:rPr>
        <w:t xml:space="preserve">- </w:t>
      </w:r>
      <w:r w:rsidR="00E71BC7" w:rsidRPr="00887EF5">
        <w:rPr>
          <w:lang w:val="en-GB"/>
        </w:rPr>
        <w:tab/>
      </w:r>
      <w:r w:rsidR="00882517" w:rsidRPr="00887EF5">
        <w:rPr>
          <w:lang w:val="en-GB"/>
        </w:rPr>
        <w:t>Establish</w:t>
      </w:r>
      <w:r w:rsidR="00817DE1" w:rsidRPr="00887EF5">
        <w:rPr>
          <w:lang w:val="en-GB"/>
        </w:rPr>
        <w:t>ing</w:t>
      </w:r>
      <w:r w:rsidR="00882517" w:rsidRPr="00887EF5">
        <w:rPr>
          <w:lang w:val="en-GB"/>
        </w:rPr>
        <w:t>,</w:t>
      </w:r>
      <w:r w:rsidRPr="00887EF5">
        <w:rPr>
          <w:lang w:val="en-GB"/>
        </w:rPr>
        <w:t xml:space="preserve"> </w:t>
      </w:r>
      <w:r w:rsidR="00882517" w:rsidRPr="00887EF5">
        <w:rPr>
          <w:lang w:val="en-GB"/>
        </w:rPr>
        <w:t>in January 2001, the</w:t>
      </w:r>
      <w:r w:rsidRPr="00887EF5">
        <w:rPr>
          <w:lang w:val="en-GB"/>
        </w:rPr>
        <w:t xml:space="preserve"> </w:t>
      </w:r>
      <w:r w:rsidR="00882517" w:rsidRPr="00887EF5">
        <w:rPr>
          <w:lang w:val="en-GB"/>
        </w:rPr>
        <w:t xml:space="preserve">Charles de Gaulle </w:t>
      </w:r>
      <w:r w:rsidRPr="00887EF5">
        <w:rPr>
          <w:lang w:val="en-GB"/>
        </w:rPr>
        <w:t xml:space="preserve">University </w:t>
      </w:r>
      <w:r w:rsidR="00882517" w:rsidRPr="00887EF5">
        <w:rPr>
          <w:lang w:val="en-GB"/>
        </w:rPr>
        <w:t>H</w:t>
      </w:r>
      <w:r w:rsidRPr="00887EF5">
        <w:rPr>
          <w:lang w:val="en-GB"/>
        </w:rPr>
        <w:t xml:space="preserve">ospital </w:t>
      </w:r>
      <w:r w:rsidR="00882517" w:rsidRPr="00887EF5">
        <w:rPr>
          <w:lang w:val="en-GB"/>
        </w:rPr>
        <w:t>Paediatric Centre,</w:t>
      </w:r>
      <w:r w:rsidRPr="00887EF5">
        <w:rPr>
          <w:lang w:val="en-GB"/>
        </w:rPr>
        <w:t xml:space="preserve"> </w:t>
      </w:r>
      <w:r w:rsidR="00882517" w:rsidRPr="00887EF5">
        <w:rPr>
          <w:lang w:val="en-GB"/>
        </w:rPr>
        <w:t>providing care</w:t>
      </w:r>
      <w:r w:rsidRPr="00887EF5">
        <w:rPr>
          <w:lang w:val="en-GB"/>
        </w:rPr>
        <w:t xml:space="preserve"> exclusive</w:t>
      </w:r>
      <w:r w:rsidR="00882517" w:rsidRPr="00887EF5">
        <w:rPr>
          <w:lang w:val="en-GB"/>
        </w:rPr>
        <w:t>ly</w:t>
      </w:r>
      <w:r w:rsidRPr="00887EF5">
        <w:rPr>
          <w:lang w:val="en-GB"/>
        </w:rPr>
        <w:t xml:space="preserve"> </w:t>
      </w:r>
      <w:r w:rsidR="00882517" w:rsidRPr="00887EF5">
        <w:rPr>
          <w:lang w:val="en-GB"/>
        </w:rPr>
        <w:t>to</w:t>
      </w:r>
      <w:r w:rsidRPr="00887EF5">
        <w:rPr>
          <w:lang w:val="en-GB"/>
        </w:rPr>
        <w:t xml:space="preserve"> children </w:t>
      </w:r>
      <w:r w:rsidR="00882517" w:rsidRPr="00887EF5">
        <w:rPr>
          <w:lang w:val="en-GB"/>
        </w:rPr>
        <w:t xml:space="preserve">aged </w:t>
      </w:r>
      <w:r w:rsidRPr="00887EF5">
        <w:rPr>
          <w:lang w:val="en-GB"/>
        </w:rPr>
        <w:t>14</w:t>
      </w:r>
      <w:r w:rsidR="008448FB" w:rsidRPr="00887EF5">
        <w:rPr>
          <w:lang w:val="en-GB"/>
        </w:rPr>
        <w:t xml:space="preserve"> or less</w:t>
      </w:r>
      <w:r w:rsidRPr="00887EF5">
        <w:rPr>
          <w:lang w:val="en-GB"/>
        </w:rPr>
        <w:t>.</w:t>
      </w:r>
    </w:p>
    <w:p w:rsidR="00311E82" w:rsidRPr="00887EF5" w:rsidRDefault="00311E82" w:rsidP="00267BD0">
      <w:pPr>
        <w:tabs>
          <w:tab w:val="left" w:pos="567"/>
          <w:tab w:val="left" w:pos="1134"/>
          <w:tab w:val="left" w:pos="1701"/>
        </w:tabs>
        <w:spacing w:after="240"/>
        <w:rPr>
          <w:lang w:val="en-GB"/>
        </w:rPr>
      </w:pPr>
      <w:r w:rsidRPr="00887EF5">
        <w:rPr>
          <w:lang w:val="en-GB"/>
        </w:rPr>
        <w:t>166.</w:t>
      </w:r>
      <w:r w:rsidRPr="00887EF5">
        <w:rPr>
          <w:lang w:val="en-GB"/>
        </w:rPr>
        <w:tab/>
      </w:r>
      <w:r w:rsidR="00882517" w:rsidRPr="00887EF5">
        <w:rPr>
          <w:lang w:val="en-GB"/>
        </w:rPr>
        <w:t>A number of</w:t>
      </w:r>
      <w:r w:rsidRPr="00887EF5">
        <w:rPr>
          <w:lang w:val="en-GB"/>
        </w:rPr>
        <w:t xml:space="preserve"> </w:t>
      </w:r>
      <w:r w:rsidR="00882517" w:rsidRPr="00887EF5">
        <w:rPr>
          <w:lang w:val="en-GB"/>
        </w:rPr>
        <w:t>national</w:t>
      </w:r>
      <w:r w:rsidRPr="00887EF5">
        <w:rPr>
          <w:lang w:val="en-GB"/>
        </w:rPr>
        <w:t xml:space="preserve"> and international</w:t>
      </w:r>
      <w:r w:rsidR="00882517" w:rsidRPr="00887EF5">
        <w:rPr>
          <w:lang w:val="en-GB"/>
        </w:rPr>
        <w:t xml:space="preserve"> NGOs and</w:t>
      </w:r>
      <w:r w:rsidRPr="00887EF5">
        <w:rPr>
          <w:lang w:val="en-GB"/>
        </w:rPr>
        <w:t xml:space="preserve"> institutions </w:t>
      </w:r>
      <w:r w:rsidR="00882517" w:rsidRPr="00887EF5">
        <w:rPr>
          <w:lang w:val="en-GB"/>
        </w:rPr>
        <w:t>support</w:t>
      </w:r>
      <w:r w:rsidRPr="00887EF5">
        <w:rPr>
          <w:lang w:val="en-GB"/>
        </w:rPr>
        <w:t xml:space="preserve"> the State</w:t>
      </w:r>
      <w:r w:rsidR="00882517" w:rsidRPr="00887EF5">
        <w:rPr>
          <w:lang w:val="en-GB"/>
        </w:rPr>
        <w:t xml:space="preserve"> by</w:t>
      </w:r>
      <w:r w:rsidRPr="00887EF5">
        <w:rPr>
          <w:lang w:val="en-GB"/>
        </w:rPr>
        <w:t xml:space="preserve"> actively </w:t>
      </w:r>
      <w:r w:rsidR="00882517" w:rsidRPr="00887EF5">
        <w:rPr>
          <w:lang w:val="en-GB"/>
        </w:rPr>
        <w:t>participating in the</w:t>
      </w:r>
      <w:r w:rsidRPr="00887EF5">
        <w:rPr>
          <w:lang w:val="en-GB"/>
        </w:rPr>
        <w:t xml:space="preserve"> planning and management </w:t>
      </w:r>
      <w:r w:rsidR="00817DE1" w:rsidRPr="00887EF5">
        <w:rPr>
          <w:lang w:val="en-GB"/>
        </w:rPr>
        <w:t xml:space="preserve">of </w:t>
      </w:r>
      <w:r w:rsidR="00882517" w:rsidRPr="00887EF5">
        <w:rPr>
          <w:lang w:val="en-GB"/>
        </w:rPr>
        <w:t xml:space="preserve">basic health care </w:t>
      </w:r>
      <w:r w:rsidR="00FF7E38" w:rsidRPr="00887EF5">
        <w:rPr>
          <w:lang w:val="en-GB"/>
        </w:rPr>
        <w:t>programme</w:t>
      </w:r>
      <w:r w:rsidRPr="00887EF5">
        <w:rPr>
          <w:lang w:val="en-GB"/>
        </w:rPr>
        <w:t xml:space="preserve">s </w:t>
      </w:r>
      <w:r w:rsidR="00882517" w:rsidRPr="00887EF5">
        <w:rPr>
          <w:lang w:val="en-GB"/>
        </w:rPr>
        <w:t>and thereby</w:t>
      </w:r>
      <w:r w:rsidRPr="00887EF5">
        <w:rPr>
          <w:lang w:val="en-GB"/>
        </w:rPr>
        <w:t xml:space="preserve"> contribut</w:t>
      </w:r>
      <w:r w:rsidR="00882517" w:rsidRPr="00887EF5">
        <w:rPr>
          <w:lang w:val="en-GB"/>
        </w:rPr>
        <w:t>ing</w:t>
      </w:r>
      <w:r w:rsidRPr="00887EF5">
        <w:rPr>
          <w:lang w:val="en-GB"/>
        </w:rPr>
        <w:t xml:space="preserve"> to the </w:t>
      </w:r>
      <w:r w:rsidR="00882517" w:rsidRPr="00887EF5">
        <w:rPr>
          <w:lang w:val="en-GB"/>
        </w:rPr>
        <w:t>attainment</w:t>
      </w:r>
      <w:r w:rsidRPr="00887EF5">
        <w:rPr>
          <w:lang w:val="en-GB"/>
        </w:rPr>
        <w:t xml:space="preserve"> of </w:t>
      </w:r>
      <w:r w:rsidR="00882517" w:rsidRPr="00887EF5">
        <w:rPr>
          <w:lang w:val="en-GB"/>
        </w:rPr>
        <w:t>health-related</w:t>
      </w:r>
      <w:r w:rsidRPr="00887EF5">
        <w:rPr>
          <w:lang w:val="en-GB"/>
        </w:rPr>
        <w:t xml:space="preserve"> objectives. </w:t>
      </w:r>
      <w:r w:rsidR="00882517" w:rsidRPr="00887EF5">
        <w:rPr>
          <w:lang w:val="en-GB"/>
        </w:rPr>
        <w:t>They include the following organizations</w:t>
      </w:r>
      <w:r w:rsidRPr="00887EF5">
        <w:rPr>
          <w:lang w:val="en-GB"/>
        </w:rPr>
        <w:t>:</w:t>
      </w:r>
    </w:p>
    <w:p w:rsidR="00311E82" w:rsidRPr="00887EF5" w:rsidRDefault="0088251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11E82" w:rsidRPr="00887EF5">
        <w:rPr>
          <w:lang w:val="en-GB"/>
        </w:rPr>
        <w:t>Save the Children USA</w:t>
      </w:r>
      <w:r w:rsidR="00817DE1" w:rsidRPr="00887EF5">
        <w:rPr>
          <w:lang w:val="en-GB"/>
        </w:rPr>
        <w:t>, which</w:t>
      </w:r>
      <w:r w:rsidR="00311E82" w:rsidRPr="00887EF5">
        <w:rPr>
          <w:lang w:val="en-GB"/>
        </w:rPr>
        <w:t xml:space="preserve"> implement</w:t>
      </w:r>
      <w:r w:rsidR="00CE7F4A" w:rsidRPr="00887EF5">
        <w:rPr>
          <w:lang w:val="en-GB"/>
        </w:rPr>
        <w:t>s</w:t>
      </w:r>
      <w:r w:rsidR="00311E82" w:rsidRPr="00887EF5">
        <w:rPr>
          <w:lang w:val="en-GB"/>
        </w:rPr>
        <w:t xml:space="preserve"> a </w:t>
      </w:r>
      <w:r w:rsidR="00CE7F4A" w:rsidRPr="00887EF5">
        <w:rPr>
          <w:lang w:val="en-GB"/>
        </w:rPr>
        <w:t>c</w:t>
      </w:r>
      <w:r w:rsidR="00311E82" w:rsidRPr="00887EF5">
        <w:rPr>
          <w:lang w:val="en-GB"/>
        </w:rPr>
        <w:t>ommunity</w:t>
      </w:r>
      <w:r w:rsidR="00CE7F4A" w:rsidRPr="00887EF5">
        <w:rPr>
          <w:lang w:val="en-GB"/>
        </w:rPr>
        <w:t>-based</w:t>
      </w:r>
      <w:r w:rsidR="00311E82" w:rsidRPr="00887EF5">
        <w:rPr>
          <w:lang w:val="en-GB"/>
        </w:rPr>
        <w:t xml:space="preserve"> </w:t>
      </w:r>
      <w:r w:rsidRPr="00887EF5">
        <w:rPr>
          <w:lang w:val="en-GB"/>
        </w:rPr>
        <w:t xml:space="preserve">health </w:t>
      </w:r>
      <w:r w:rsidR="00FF7E38" w:rsidRPr="00887EF5">
        <w:rPr>
          <w:lang w:val="en-GB"/>
        </w:rPr>
        <w:t>programme</w:t>
      </w:r>
      <w:r w:rsidR="00311E82" w:rsidRPr="00887EF5">
        <w:rPr>
          <w:lang w:val="en-GB"/>
        </w:rPr>
        <w:t xml:space="preserve"> </w:t>
      </w:r>
      <w:r w:rsidR="00817DE1" w:rsidRPr="00887EF5">
        <w:rPr>
          <w:lang w:val="en-GB"/>
        </w:rPr>
        <w:t xml:space="preserve">aimed at </w:t>
      </w:r>
      <w:r w:rsidR="00CE7F4A" w:rsidRPr="00887EF5">
        <w:rPr>
          <w:lang w:val="en-GB"/>
        </w:rPr>
        <w:t>contributing to better</w:t>
      </w:r>
      <w:r w:rsidR="00311E82" w:rsidRPr="00887EF5">
        <w:rPr>
          <w:lang w:val="en-GB"/>
        </w:rPr>
        <w:t xml:space="preserve"> primary health care, </w:t>
      </w:r>
      <w:r w:rsidR="00CE7F4A" w:rsidRPr="00887EF5">
        <w:rPr>
          <w:lang w:val="en-GB"/>
        </w:rPr>
        <w:t>expanding</w:t>
      </w:r>
      <w:r w:rsidR="00311E82" w:rsidRPr="00887EF5">
        <w:rPr>
          <w:lang w:val="en-GB"/>
        </w:rPr>
        <w:t xml:space="preserve"> </w:t>
      </w:r>
      <w:r w:rsidR="00817DE1" w:rsidRPr="00887EF5">
        <w:rPr>
          <w:lang w:val="en-GB"/>
        </w:rPr>
        <w:t>the immunization</w:t>
      </w:r>
      <w:r w:rsidR="00311E82" w:rsidRPr="00887EF5">
        <w:rPr>
          <w:lang w:val="en-GB"/>
        </w:rPr>
        <w:t xml:space="preserve"> cover</w:t>
      </w:r>
      <w:r w:rsidR="00CE7F4A" w:rsidRPr="00887EF5">
        <w:rPr>
          <w:lang w:val="en-GB"/>
        </w:rPr>
        <w:t>age</w:t>
      </w:r>
      <w:r w:rsidR="00311E82" w:rsidRPr="00887EF5">
        <w:rPr>
          <w:lang w:val="en-GB"/>
        </w:rPr>
        <w:t xml:space="preserve"> </w:t>
      </w:r>
      <w:r w:rsidR="00817DE1" w:rsidRPr="00887EF5">
        <w:rPr>
          <w:lang w:val="en-GB"/>
        </w:rPr>
        <w:t>of</w:t>
      </w:r>
      <w:r w:rsidR="00311E82" w:rsidRPr="00887EF5">
        <w:rPr>
          <w:lang w:val="en-GB"/>
        </w:rPr>
        <w:t xml:space="preserve"> children, </w:t>
      </w:r>
      <w:r w:rsidR="00CE7F4A" w:rsidRPr="00887EF5">
        <w:rPr>
          <w:lang w:val="en-GB"/>
        </w:rPr>
        <w:t>raising the</w:t>
      </w:r>
      <w:r w:rsidR="00311E82" w:rsidRPr="00887EF5">
        <w:rPr>
          <w:lang w:val="en-GB"/>
        </w:rPr>
        <w:t xml:space="preserve"> rate of </w:t>
      </w:r>
      <w:r w:rsidR="00CE7F4A" w:rsidRPr="00887EF5">
        <w:rPr>
          <w:lang w:val="en-GB"/>
        </w:rPr>
        <w:t xml:space="preserve">use of </w:t>
      </w:r>
      <w:r w:rsidR="00311E82" w:rsidRPr="00887EF5">
        <w:rPr>
          <w:lang w:val="en-GB"/>
        </w:rPr>
        <w:t>contraceptive</w:t>
      </w:r>
      <w:r w:rsidR="00CE7F4A" w:rsidRPr="00887EF5">
        <w:rPr>
          <w:lang w:val="en-GB"/>
        </w:rPr>
        <w:t xml:space="preserve">s and providing </w:t>
      </w:r>
      <w:r w:rsidR="009446F8" w:rsidRPr="00887EF5">
        <w:rPr>
          <w:lang w:val="en-GB"/>
        </w:rPr>
        <w:t>training</w:t>
      </w:r>
      <w:r w:rsidR="00311E82" w:rsidRPr="00887EF5">
        <w:rPr>
          <w:lang w:val="en-GB"/>
        </w:rPr>
        <w:t xml:space="preserve"> </w:t>
      </w:r>
      <w:r w:rsidR="00CE7F4A" w:rsidRPr="00887EF5">
        <w:rPr>
          <w:lang w:val="en-GB"/>
        </w:rPr>
        <w:t>for</w:t>
      </w:r>
      <w:r w:rsidR="00311E82" w:rsidRPr="00887EF5">
        <w:rPr>
          <w:lang w:val="en-GB"/>
        </w:rPr>
        <w:t xml:space="preserve"> health</w:t>
      </w:r>
      <w:r w:rsidR="00CE7F4A" w:rsidRPr="00887EF5">
        <w:rPr>
          <w:lang w:val="en-GB"/>
        </w:rPr>
        <w:t xml:space="preserve"> workers</w:t>
      </w:r>
      <w:r w:rsidR="00311E82" w:rsidRPr="00887EF5">
        <w:rPr>
          <w:lang w:val="en-GB"/>
        </w:rPr>
        <w:t>;</w:t>
      </w:r>
    </w:p>
    <w:p w:rsidR="00311E82" w:rsidRPr="00887EF5" w:rsidRDefault="0088251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CE7F4A" w:rsidRPr="00887EF5">
        <w:rPr>
          <w:lang w:val="en-GB"/>
        </w:rPr>
        <w:t>"Action for Children and Health</w:t>
      </w:r>
      <w:r w:rsidR="00054E94" w:rsidRPr="00887EF5">
        <w:rPr>
          <w:lang w:val="en-GB"/>
        </w:rPr>
        <w:t xml:space="preserve"> - </w:t>
      </w:r>
      <w:smartTag w:uri="urn:schemas-microsoft-com:office:smarttags" w:element="place">
        <w:smartTag w:uri="urn:schemas-microsoft-com:office:smarttags" w:element="country-region">
          <w:r w:rsidR="00054E94" w:rsidRPr="00887EF5">
            <w:rPr>
              <w:lang w:val="en-GB"/>
            </w:rPr>
            <w:t>Burkina Faso</w:t>
          </w:r>
        </w:smartTag>
      </w:smartTag>
      <w:r w:rsidR="00CE7F4A" w:rsidRPr="00887EF5">
        <w:rPr>
          <w:lang w:val="en-GB"/>
        </w:rPr>
        <w:t>" (</w:t>
      </w:r>
      <w:r w:rsidR="00311E82" w:rsidRPr="00887EF5">
        <w:rPr>
          <w:lang w:val="en-GB"/>
        </w:rPr>
        <w:t>AES</w:t>
      </w:r>
      <w:r w:rsidR="00054E94" w:rsidRPr="00887EF5">
        <w:rPr>
          <w:lang w:val="en-GB"/>
        </w:rPr>
        <w:t>- Burkina Faso</w:t>
      </w:r>
      <w:r w:rsidR="00CE7F4A" w:rsidRPr="00887EF5">
        <w:rPr>
          <w:lang w:val="en-GB"/>
        </w:rPr>
        <w:t>)</w:t>
      </w:r>
      <w:r w:rsidR="00817DE1" w:rsidRPr="00887EF5">
        <w:rPr>
          <w:lang w:val="en-GB"/>
        </w:rPr>
        <w:t>, which</w:t>
      </w:r>
      <w:r w:rsidR="00311E82" w:rsidRPr="00887EF5">
        <w:rPr>
          <w:lang w:val="en-GB"/>
        </w:rPr>
        <w:t xml:space="preserve"> </w:t>
      </w:r>
      <w:r w:rsidR="00CE7F4A" w:rsidRPr="00887EF5">
        <w:rPr>
          <w:lang w:val="en-GB"/>
        </w:rPr>
        <w:t>develops</w:t>
      </w:r>
      <w:r w:rsidR="00311E82" w:rsidRPr="00887EF5">
        <w:rPr>
          <w:lang w:val="en-GB"/>
        </w:rPr>
        <w:t xml:space="preserve"> primary health care</w:t>
      </w:r>
      <w:r w:rsidR="00CE7F4A" w:rsidRPr="00887EF5">
        <w:rPr>
          <w:lang w:val="en-GB"/>
        </w:rPr>
        <w:t xml:space="preserve"> activities</w:t>
      </w:r>
      <w:r w:rsidR="00311E82" w:rsidRPr="00887EF5">
        <w:rPr>
          <w:lang w:val="en-GB"/>
        </w:rPr>
        <w:t>;</w:t>
      </w:r>
    </w:p>
    <w:p w:rsidR="00311E82" w:rsidRPr="00887EF5" w:rsidRDefault="0088251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11E82" w:rsidRPr="00887EF5">
        <w:rPr>
          <w:lang w:val="en-GB"/>
        </w:rPr>
        <w:t>Save the Children</w:t>
      </w:r>
      <w:r w:rsidR="00CE7F4A" w:rsidRPr="00887EF5">
        <w:rPr>
          <w:lang w:val="en-GB"/>
        </w:rPr>
        <w:t xml:space="preserve"> </w:t>
      </w:r>
      <w:r w:rsidR="00311E82" w:rsidRPr="00887EF5">
        <w:rPr>
          <w:lang w:val="en-GB"/>
        </w:rPr>
        <w:t>United Kingdom</w:t>
      </w:r>
      <w:r w:rsidR="00817DE1" w:rsidRPr="00887EF5">
        <w:rPr>
          <w:lang w:val="en-GB"/>
        </w:rPr>
        <w:t>, which</w:t>
      </w:r>
      <w:r w:rsidR="00CE7F4A" w:rsidRPr="00887EF5">
        <w:rPr>
          <w:lang w:val="en-GB"/>
        </w:rPr>
        <w:t xml:space="preserve"> contributes to </w:t>
      </w:r>
      <w:r w:rsidR="00817DE1" w:rsidRPr="00887EF5">
        <w:rPr>
          <w:lang w:val="en-GB"/>
        </w:rPr>
        <w:t>better</w:t>
      </w:r>
      <w:r w:rsidR="00311E82" w:rsidRPr="00887EF5">
        <w:rPr>
          <w:lang w:val="en-GB"/>
        </w:rPr>
        <w:t xml:space="preserve"> access to health services, drinking water and </w:t>
      </w:r>
      <w:r w:rsidR="00CE7F4A" w:rsidRPr="00887EF5">
        <w:rPr>
          <w:lang w:val="en-GB"/>
        </w:rPr>
        <w:t>sanitation</w:t>
      </w:r>
      <w:r w:rsidR="00311E82" w:rsidRPr="00887EF5">
        <w:rPr>
          <w:lang w:val="en-GB"/>
        </w:rPr>
        <w:t xml:space="preserve">; </w:t>
      </w:r>
    </w:p>
    <w:p w:rsidR="00311E82" w:rsidRPr="00887EF5" w:rsidRDefault="00882517" w:rsidP="00267BD0">
      <w:pPr>
        <w:tabs>
          <w:tab w:val="left" w:pos="567"/>
          <w:tab w:val="left" w:pos="1134"/>
          <w:tab w:val="left" w:pos="1701"/>
        </w:tabs>
        <w:ind w:left="1134" w:hanging="425"/>
        <w:rPr>
          <w:lang w:val="en-GB"/>
        </w:rPr>
      </w:pPr>
      <w:r w:rsidRPr="00887EF5">
        <w:rPr>
          <w:lang w:val="en-GB"/>
        </w:rPr>
        <w:t>-</w:t>
      </w:r>
      <w:r w:rsidRPr="00887EF5">
        <w:rPr>
          <w:lang w:val="en-GB"/>
        </w:rPr>
        <w:tab/>
      </w:r>
      <w:r w:rsidR="00311E82" w:rsidRPr="00887EF5">
        <w:rPr>
          <w:lang w:val="en-GB"/>
        </w:rPr>
        <w:t>Helen Keller International</w:t>
      </w:r>
      <w:r w:rsidR="00817DE1" w:rsidRPr="00887EF5">
        <w:rPr>
          <w:lang w:val="en-GB"/>
        </w:rPr>
        <w:t>, which</w:t>
      </w:r>
      <w:r w:rsidR="00311E82" w:rsidRPr="00887EF5">
        <w:rPr>
          <w:lang w:val="en-GB"/>
        </w:rPr>
        <w:t xml:space="preserve"> works particularly </w:t>
      </w:r>
      <w:r w:rsidR="00CE7F4A" w:rsidRPr="00887EF5">
        <w:rPr>
          <w:lang w:val="en-GB"/>
        </w:rPr>
        <w:t>at</w:t>
      </w:r>
      <w:r w:rsidR="00311E82" w:rsidRPr="00887EF5">
        <w:rPr>
          <w:lang w:val="en-GB"/>
        </w:rPr>
        <w:t xml:space="preserve"> the level of </w:t>
      </w:r>
      <w:r w:rsidR="00CE7F4A" w:rsidRPr="00887EF5">
        <w:rPr>
          <w:lang w:val="en-GB"/>
        </w:rPr>
        <w:t xml:space="preserve">primary education </w:t>
      </w:r>
      <w:r w:rsidR="00311E82" w:rsidRPr="00887EF5">
        <w:rPr>
          <w:lang w:val="en-GB"/>
        </w:rPr>
        <w:t xml:space="preserve">pupils. </w:t>
      </w:r>
      <w:r w:rsidR="00CE7F4A" w:rsidRPr="00887EF5">
        <w:rPr>
          <w:lang w:val="en-GB"/>
        </w:rPr>
        <w:t>Its</w:t>
      </w:r>
      <w:r w:rsidR="00311E82" w:rsidRPr="00887EF5">
        <w:rPr>
          <w:lang w:val="en-GB"/>
        </w:rPr>
        <w:t xml:space="preserve"> strategy consists in </w:t>
      </w:r>
      <w:r w:rsidR="00CE7F4A" w:rsidRPr="00887EF5">
        <w:rPr>
          <w:lang w:val="en-GB"/>
        </w:rPr>
        <w:t>promoting</w:t>
      </w:r>
      <w:r w:rsidR="00311E82" w:rsidRPr="00887EF5">
        <w:rPr>
          <w:lang w:val="en-GB"/>
        </w:rPr>
        <w:t xml:space="preserve"> attitudes and behavio</w:t>
      </w:r>
      <w:r w:rsidR="00CE7F4A" w:rsidRPr="00887EF5">
        <w:rPr>
          <w:lang w:val="en-GB"/>
        </w:rPr>
        <w:t>u</w:t>
      </w:r>
      <w:r w:rsidR="00311E82" w:rsidRPr="00887EF5">
        <w:rPr>
          <w:lang w:val="en-GB"/>
        </w:rPr>
        <w:t>r</w:t>
      </w:r>
      <w:r w:rsidR="00CE7F4A" w:rsidRPr="00887EF5">
        <w:rPr>
          <w:lang w:val="en-GB"/>
        </w:rPr>
        <w:t xml:space="preserve"> </w:t>
      </w:r>
      <w:r w:rsidR="00311E82" w:rsidRPr="00887EF5">
        <w:rPr>
          <w:lang w:val="en-GB"/>
        </w:rPr>
        <w:t>favo</w:t>
      </w:r>
      <w:r w:rsidR="00CE7F4A" w:rsidRPr="00887EF5">
        <w:rPr>
          <w:lang w:val="en-GB"/>
        </w:rPr>
        <w:t>u</w:t>
      </w:r>
      <w:r w:rsidR="00311E82" w:rsidRPr="00887EF5">
        <w:rPr>
          <w:lang w:val="en-GB"/>
        </w:rPr>
        <w:t xml:space="preserve">rable to their health. </w:t>
      </w:r>
      <w:r w:rsidR="00CE7F4A" w:rsidRPr="00887EF5">
        <w:rPr>
          <w:lang w:val="en-GB"/>
        </w:rPr>
        <w:t>In that connection, measures</w:t>
      </w:r>
      <w:r w:rsidR="00311E82" w:rsidRPr="00887EF5">
        <w:rPr>
          <w:lang w:val="en-GB"/>
        </w:rPr>
        <w:t xml:space="preserve"> against trachoma </w:t>
      </w:r>
      <w:r w:rsidR="00CE7F4A" w:rsidRPr="00887EF5">
        <w:rPr>
          <w:lang w:val="en-GB"/>
        </w:rPr>
        <w:t>have been taken</w:t>
      </w:r>
      <w:r w:rsidR="00311E82" w:rsidRPr="00887EF5">
        <w:rPr>
          <w:lang w:val="en-GB"/>
        </w:rPr>
        <w:t xml:space="preserve"> </w:t>
      </w:r>
      <w:r w:rsidR="00CE7F4A" w:rsidRPr="00887EF5">
        <w:rPr>
          <w:lang w:val="en-GB"/>
        </w:rPr>
        <w:t xml:space="preserve">in four provinces </w:t>
      </w:r>
      <w:r w:rsidR="00817DE1" w:rsidRPr="00887EF5">
        <w:rPr>
          <w:lang w:val="en-GB"/>
        </w:rPr>
        <w:t xml:space="preserve">since 1999 and </w:t>
      </w:r>
      <w:r w:rsidR="00CE7F4A" w:rsidRPr="00887EF5">
        <w:rPr>
          <w:lang w:val="en-GB"/>
        </w:rPr>
        <w:t>a teaching module</w:t>
      </w:r>
      <w:r w:rsidR="00311E82" w:rsidRPr="00887EF5">
        <w:rPr>
          <w:lang w:val="en-GB"/>
        </w:rPr>
        <w:t xml:space="preserve"> on </w:t>
      </w:r>
      <w:r w:rsidR="008A460B" w:rsidRPr="00887EF5">
        <w:rPr>
          <w:lang w:val="en-GB"/>
        </w:rPr>
        <w:t>"</w:t>
      </w:r>
      <w:r w:rsidR="00CE7F4A" w:rsidRPr="00887EF5">
        <w:rPr>
          <w:lang w:val="en-GB"/>
        </w:rPr>
        <w:t xml:space="preserve">Trachoma, a </w:t>
      </w:r>
      <w:r w:rsidR="00311E82" w:rsidRPr="00887EF5">
        <w:rPr>
          <w:lang w:val="en-GB"/>
        </w:rPr>
        <w:t xml:space="preserve">school </w:t>
      </w:r>
      <w:r w:rsidR="00CE7F4A" w:rsidRPr="00887EF5">
        <w:rPr>
          <w:lang w:val="en-GB"/>
        </w:rPr>
        <w:t>h</w:t>
      </w:r>
      <w:r w:rsidR="00311E82" w:rsidRPr="00887EF5">
        <w:rPr>
          <w:lang w:val="en-GB"/>
        </w:rPr>
        <w:t xml:space="preserve">ealth </w:t>
      </w:r>
      <w:r w:rsidR="00CE7F4A" w:rsidRPr="00887EF5">
        <w:rPr>
          <w:lang w:val="en-GB"/>
        </w:rPr>
        <w:t>issue</w:t>
      </w:r>
      <w:r w:rsidR="008A460B" w:rsidRPr="00887EF5">
        <w:rPr>
          <w:lang w:val="en-GB"/>
        </w:rPr>
        <w:t>"</w:t>
      </w:r>
      <w:r w:rsidR="00311E82" w:rsidRPr="00887EF5">
        <w:rPr>
          <w:lang w:val="en-GB"/>
        </w:rPr>
        <w:t xml:space="preserve"> and </w:t>
      </w:r>
      <w:r w:rsidR="00CE7F4A" w:rsidRPr="00887EF5">
        <w:rPr>
          <w:lang w:val="en-GB"/>
        </w:rPr>
        <w:t>three related</w:t>
      </w:r>
      <w:r w:rsidR="00311E82" w:rsidRPr="00887EF5">
        <w:rPr>
          <w:lang w:val="en-GB"/>
        </w:rPr>
        <w:t xml:space="preserve"> teaching guides </w:t>
      </w:r>
      <w:r w:rsidR="00CE7F4A" w:rsidRPr="00887EF5">
        <w:rPr>
          <w:lang w:val="en-GB"/>
        </w:rPr>
        <w:t>have been prepared and delivered</w:t>
      </w:r>
      <w:r w:rsidR="00311E82" w:rsidRPr="00887EF5">
        <w:rPr>
          <w:lang w:val="en-GB"/>
        </w:rPr>
        <w:t xml:space="preserve"> to </w:t>
      </w:r>
      <w:r w:rsidR="00CE7F4A" w:rsidRPr="00887EF5">
        <w:rPr>
          <w:lang w:val="en-GB"/>
        </w:rPr>
        <w:t>MEBA</w:t>
      </w:r>
      <w:r w:rsidR="00311E82" w:rsidRPr="00887EF5">
        <w:rPr>
          <w:lang w:val="en-GB"/>
        </w:rPr>
        <w:t>.</w:t>
      </w:r>
    </w:p>
    <w:p w:rsidR="00311E82" w:rsidRPr="00887EF5" w:rsidRDefault="00311E82" w:rsidP="00267BD0">
      <w:pPr>
        <w:tabs>
          <w:tab w:val="left" w:pos="567"/>
          <w:tab w:val="left" w:pos="1134"/>
          <w:tab w:val="left" w:pos="1701"/>
        </w:tabs>
        <w:rPr>
          <w:lang w:val="en-GB"/>
        </w:rPr>
      </w:pPr>
    </w:p>
    <w:p w:rsidR="00311E82" w:rsidRPr="00887EF5" w:rsidRDefault="00311E82" w:rsidP="00267BD0">
      <w:pPr>
        <w:tabs>
          <w:tab w:val="left" w:pos="567"/>
          <w:tab w:val="left" w:pos="1134"/>
          <w:tab w:val="left" w:pos="1701"/>
        </w:tabs>
        <w:spacing w:after="240"/>
        <w:rPr>
          <w:lang w:val="en-GB"/>
        </w:rPr>
      </w:pPr>
      <w:r w:rsidRPr="00887EF5">
        <w:rPr>
          <w:lang w:val="en-GB"/>
        </w:rPr>
        <w:t>167.</w:t>
      </w:r>
      <w:r w:rsidRPr="00887EF5">
        <w:rPr>
          <w:lang w:val="en-GB"/>
        </w:rPr>
        <w:tab/>
      </w:r>
      <w:r w:rsidR="00054E94" w:rsidRPr="00887EF5">
        <w:rPr>
          <w:lang w:val="en-GB"/>
        </w:rPr>
        <w:t xml:space="preserve">The </w:t>
      </w:r>
      <w:r w:rsidR="00887EF5" w:rsidRPr="00887EF5">
        <w:rPr>
          <w:lang w:val="en-GB"/>
        </w:rPr>
        <w:t>Directorate</w:t>
      </w:r>
      <w:r w:rsidR="00054E94" w:rsidRPr="00887EF5">
        <w:rPr>
          <w:lang w:val="en-GB"/>
        </w:rPr>
        <w:t xml:space="preserve"> of Family Health has developed</w:t>
      </w:r>
      <w:r w:rsidRPr="00887EF5">
        <w:rPr>
          <w:lang w:val="en-GB"/>
        </w:rPr>
        <w:t xml:space="preserve"> partnership</w:t>
      </w:r>
      <w:r w:rsidR="00054E94" w:rsidRPr="00887EF5">
        <w:rPr>
          <w:lang w:val="en-GB"/>
        </w:rPr>
        <w:t>s</w:t>
      </w:r>
      <w:r w:rsidRPr="00887EF5">
        <w:rPr>
          <w:lang w:val="en-GB"/>
        </w:rPr>
        <w:t xml:space="preserve"> with</w:t>
      </w:r>
      <w:r w:rsidR="00054E94" w:rsidRPr="00887EF5">
        <w:rPr>
          <w:lang w:val="en-GB"/>
        </w:rPr>
        <w:t xml:space="preserve"> the following organizations</w:t>
      </w:r>
      <w:r w:rsidRPr="00887EF5">
        <w:rPr>
          <w:lang w:val="en-GB"/>
        </w:rPr>
        <w:t>:</w:t>
      </w:r>
    </w:p>
    <w:p w:rsidR="00311E82" w:rsidRPr="00887EF5" w:rsidRDefault="00311E82" w:rsidP="00267BD0">
      <w:pPr>
        <w:tabs>
          <w:tab w:val="left" w:pos="567"/>
          <w:tab w:val="left" w:pos="1134"/>
          <w:tab w:val="left" w:pos="1701"/>
        </w:tabs>
        <w:spacing w:after="240"/>
        <w:ind w:left="1134" w:hanging="425"/>
        <w:rPr>
          <w:lang w:val="en-GB"/>
        </w:rPr>
      </w:pPr>
      <w:r w:rsidRPr="00887EF5">
        <w:rPr>
          <w:lang w:val="en-GB"/>
        </w:rPr>
        <w:t xml:space="preserve">- </w:t>
      </w:r>
      <w:r w:rsidR="00054E94" w:rsidRPr="00887EF5">
        <w:rPr>
          <w:lang w:val="en-GB"/>
        </w:rPr>
        <w:tab/>
        <w:t>Association for the Promotion of Children's Nutrition (</w:t>
      </w:r>
      <w:r w:rsidRPr="00887EF5">
        <w:rPr>
          <w:lang w:val="en-GB"/>
        </w:rPr>
        <w:t>APAID</w:t>
      </w:r>
      <w:r w:rsidR="00054E94" w:rsidRPr="00887EF5">
        <w:rPr>
          <w:lang w:val="en-GB"/>
        </w:rPr>
        <w:t>)</w:t>
      </w:r>
      <w:r w:rsidRPr="00887EF5">
        <w:rPr>
          <w:lang w:val="en-GB"/>
        </w:rPr>
        <w:t xml:space="preserve"> and </w:t>
      </w:r>
      <w:r w:rsidR="00054E94" w:rsidRPr="00887EF5">
        <w:rPr>
          <w:lang w:val="en-GB"/>
        </w:rPr>
        <w:t>International Baby Food Action Network (</w:t>
      </w:r>
      <w:r w:rsidRPr="00887EF5">
        <w:rPr>
          <w:lang w:val="en-GB"/>
        </w:rPr>
        <w:t>IBFAN</w:t>
      </w:r>
      <w:r w:rsidR="00054E94" w:rsidRPr="00887EF5">
        <w:rPr>
          <w:lang w:val="en-GB"/>
        </w:rPr>
        <w:t>)</w:t>
      </w:r>
      <w:r w:rsidRPr="00887EF5">
        <w:rPr>
          <w:lang w:val="en-GB"/>
        </w:rPr>
        <w:t xml:space="preserve"> for </w:t>
      </w:r>
      <w:r w:rsidR="00054E94" w:rsidRPr="00887EF5">
        <w:rPr>
          <w:lang w:val="en-GB"/>
        </w:rPr>
        <w:t>improving</w:t>
      </w:r>
      <w:r w:rsidRPr="00887EF5">
        <w:rPr>
          <w:lang w:val="en-GB"/>
        </w:rPr>
        <w:t xml:space="preserve"> </w:t>
      </w:r>
      <w:r w:rsidR="00054E94" w:rsidRPr="00887EF5">
        <w:rPr>
          <w:lang w:val="en-GB"/>
        </w:rPr>
        <w:t xml:space="preserve">the nutrition of </w:t>
      </w:r>
      <w:r w:rsidRPr="00887EF5">
        <w:rPr>
          <w:lang w:val="en-GB"/>
        </w:rPr>
        <w:t>child</w:t>
      </w:r>
      <w:r w:rsidR="00054E94" w:rsidRPr="00887EF5">
        <w:rPr>
          <w:lang w:val="en-GB"/>
        </w:rPr>
        <w:t>ren,</w:t>
      </w:r>
      <w:r w:rsidRPr="00887EF5">
        <w:rPr>
          <w:lang w:val="en-GB"/>
        </w:rPr>
        <w:t xml:space="preserve"> especially </w:t>
      </w:r>
      <w:r w:rsidR="00054E94" w:rsidRPr="00887EF5">
        <w:rPr>
          <w:lang w:val="en-GB"/>
        </w:rPr>
        <w:t>infants</w:t>
      </w:r>
      <w:r w:rsidRPr="00887EF5">
        <w:rPr>
          <w:lang w:val="en-GB"/>
        </w:rPr>
        <w:t>;</w:t>
      </w:r>
    </w:p>
    <w:p w:rsidR="00311E82" w:rsidRPr="00887EF5" w:rsidRDefault="00054E94"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11E82" w:rsidRPr="00887EF5">
        <w:rPr>
          <w:lang w:val="en-GB"/>
        </w:rPr>
        <w:t>A</w:t>
      </w:r>
      <w:r w:rsidR="001F503F" w:rsidRPr="00887EF5">
        <w:rPr>
          <w:lang w:val="en-GB"/>
        </w:rPr>
        <w:t>fricare</w:t>
      </w:r>
      <w:r w:rsidR="00311E82" w:rsidRPr="00887EF5">
        <w:rPr>
          <w:lang w:val="en-GB"/>
        </w:rPr>
        <w:t xml:space="preserve"> and </w:t>
      </w:r>
      <w:r w:rsidR="005B6D4D" w:rsidRPr="00887EF5">
        <w:rPr>
          <w:lang w:val="en-GB"/>
        </w:rPr>
        <w:t xml:space="preserve">Community-based health </w:t>
      </w:r>
      <w:r w:rsidR="009B5C2C" w:rsidRPr="00887EF5">
        <w:rPr>
          <w:lang w:val="en-GB"/>
        </w:rPr>
        <w:t>agents</w:t>
      </w:r>
      <w:r w:rsidR="005B6D4D" w:rsidRPr="00887EF5">
        <w:rPr>
          <w:lang w:val="en-GB"/>
        </w:rPr>
        <w:t xml:space="preserve"> (ASBC) </w:t>
      </w:r>
      <w:r w:rsidR="00311E82" w:rsidRPr="00887EF5">
        <w:rPr>
          <w:lang w:val="en-GB"/>
        </w:rPr>
        <w:t xml:space="preserve">for </w:t>
      </w:r>
      <w:r w:rsidR="005B6D4D" w:rsidRPr="00887EF5">
        <w:rPr>
          <w:lang w:val="en-GB"/>
        </w:rPr>
        <w:t>providing care to ill</w:t>
      </w:r>
      <w:r w:rsidR="00311E82" w:rsidRPr="00887EF5">
        <w:rPr>
          <w:lang w:val="en-GB"/>
        </w:rPr>
        <w:t xml:space="preserve"> child</w:t>
      </w:r>
      <w:r w:rsidR="005B6D4D" w:rsidRPr="00887EF5">
        <w:rPr>
          <w:lang w:val="en-GB"/>
        </w:rPr>
        <w:t>ren at community level</w:t>
      </w:r>
      <w:r w:rsidR="00311E82" w:rsidRPr="00887EF5">
        <w:rPr>
          <w:lang w:val="en-GB"/>
        </w:rPr>
        <w:t>;</w:t>
      </w:r>
    </w:p>
    <w:p w:rsidR="00311E82" w:rsidRPr="00887EF5" w:rsidRDefault="00054E94" w:rsidP="00267BD0">
      <w:pPr>
        <w:tabs>
          <w:tab w:val="left" w:pos="567"/>
          <w:tab w:val="left" w:pos="1134"/>
          <w:tab w:val="left" w:pos="1701"/>
        </w:tabs>
        <w:ind w:left="1134" w:hanging="425"/>
        <w:rPr>
          <w:lang w:val="en-GB"/>
        </w:rPr>
      </w:pPr>
      <w:r w:rsidRPr="00887EF5">
        <w:rPr>
          <w:lang w:val="en-GB"/>
        </w:rPr>
        <w:t>-</w:t>
      </w:r>
      <w:r w:rsidRPr="00887EF5">
        <w:rPr>
          <w:lang w:val="en-GB"/>
        </w:rPr>
        <w:tab/>
      </w:r>
      <w:r w:rsidR="00311E82" w:rsidRPr="00887EF5">
        <w:rPr>
          <w:lang w:val="en-GB"/>
        </w:rPr>
        <w:t xml:space="preserve">AES Burkina in the </w:t>
      </w:r>
      <w:r w:rsidR="005B6D4D" w:rsidRPr="00887EF5">
        <w:rPr>
          <w:lang w:val="en-GB"/>
        </w:rPr>
        <w:t>area of</w:t>
      </w:r>
      <w:r w:rsidR="00311E82" w:rsidRPr="00887EF5">
        <w:rPr>
          <w:lang w:val="en-GB"/>
        </w:rPr>
        <w:t xml:space="preserve"> </w:t>
      </w:r>
      <w:r w:rsidR="00223DBD" w:rsidRPr="00887EF5">
        <w:rPr>
          <w:lang w:val="en-GB"/>
        </w:rPr>
        <w:t>HIV</w:t>
      </w:r>
      <w:r w:rsidR="00311E82" w:rsidRPr="00887EF5">
        <w:rPr>
          <w:lang w:val="en-GB"/>
        </w:rPr>
        <w:t>/</w:t>
      </w:r>
      <w:r w:rsidR="00223DBD" w:rsidRPr="00887EF5">
        <w:rPr>
          <w:lang w:val="en-GB"/>
        </w:rPr>
        <w:t>AIDS</w:t>
      </w:r>
      <w:r w:rsidR="00311E82" w:rsidRPr="00887EF5">
        <w:rPr>
          <w:lang w:val="en-GB"/>
        </w:rPr>
        <w:t xml:space="preserve"> and primary health care</w:t>
      </w:r>
      <w:r w:rsidR="005B6D4D" w:rsidRPr="00887EF5">
        <w:rPr>
          <w:lang w:val="en-GB"/>
        </w:rPr>
        <w:t xml:space="preserve"> with a view to</w:t>
      </w:r>
      <w:r w:rsidR="00311E82" w:rsidRPr="00887EF5">
        <w:rPr>
          <w:lang w:val="en-GB"/>
        </w:rPr>
        <w:t xml:space="preserve"> improv</w:t>
      </w:r>
      <w:r w:rsidR="00817DE1" w:rsidRPr="00887EF5">
        <w:rPr>
          <w:lang w:val="en-GB"/>
        </w:rPr>
        <w:t xml:space="preserve">ing </w:t>
      </w:r>
      <w:r w:rsidR="00311E82" w:rsidRPr="00887EF5">
        <w:rPr>
          <w:lang w:val="en-GB"/>
        </w:rPr>
        <w:t>living conditions</w:t>
      </w:r>
      <w:r w:rsidR="00817DE1" w:rsidRPr="00887EF5">
        <w:rPr>
          <w:lang w:val="en-GB"/>
        </w:rPr>
        <w:t xml:space="preserve"> for children</w:t>
      </w:r>
      <w:r w:rsidR="00311E82" w:rsidRPr="00887EF5">
        <w:rPr>
          <w:lang w:val="en-GB"/>
        </w:rPr>
        <w:t>.</w:t>
      </w:r>
    </w:p>
    <w:p w:rsidR="00311E82" w:rsidRPr="00887EF5" w:rsidRDefault="00311E82" w:rsidP="00267BD0">
      <w:pPr>
        <w:tabs>
          <w:tab w:val="left" w:pos="567"/>
          <w:tab w:val="left" w:pos="1134"/>
          <w:tab w:val="left" w:pos="1701"/>
        </w:tabs>
        <w:rPr>
          <w:lang w:val="en-GB"/>
        </w:rPr>
      </w:pPr>
    </w:p>
    <w:p w:rsidR="00311E82" w:rsidRPr="00887EF5" w:rsidRDefault="00311E82" w:rsidP="00267BD0">
      <w:pPr>
        <w:tabs>
          <w:tab w:val="left" w:pos="567"/>
          <w:tab w:val="left" w:pos="1134"/>
          <w:tab w:val="left" w:pos="1701"/>
        </w:tabs>
        <w:rPr>
          <w:lang w:val="en-GB"/>
        </w:rPr>
      </w:pPr>
      <w:r w:rsidRPr="00887EF5">
        <w:rPr>
          <w:lang w:val="en-GB"/>
        </w:rPr>
        <w:t>168.</w:t>
      </w:r>
      <w:r w:rsidRPr="00887EF5">
        <w:rPr>
          <w:lang w:val="en-GB"/>
        </w:rPr>
        <w:tab/>
      </w:r>
      <w:r w:rsidR="00AB1DE6" w:rsidRPr="00887EF5">
        <w:rPr>
          <w:lang w:val="en-GB"/>
        </w:rPr>
        <w:t>Progress assessment mechanisms</w:t>
      </w:r>
      <w:r w:rsidRPr="00887EF5">
        <w:rPr>
          <w:lang w:val="en-GB"/>
        </w:rPr>
        <w:t xml:space="preserve"> and strategies (follow-up</w:t>
      </w:r>
      <w:r w:rsidR="00AB1DE6" w:rsidRPr="00887EF5">
        <w:rPr>
          <w:lang w:val="en-GB"/>
        </w:rPr>
        <w:t xml:space="preserve"> and </w:t>
      </w:r>
      <w:r w:rsidRPr="00887EF5">
        <w:rPr>
          <w:lang w:val="en-GB"/>
        </w:rPr>
        <w:t xml:space="preserve">supervision, </w:t>
      </w:r>
      <w:r w:rsidR="00AB1DE6" w:rsidRPr="00887EF5">
        <w:rPr>
          <w:lang w:val="en-GB"/>
        </w:rPr>
        <w:t xml:space="preserve">coordination </w:t>
      </w:r>
      <w:r w:rsidR="009A002C" w:rsidRPr="00887EF5">
        <w:rPr>
          <w:lang w:val="en-GB"/>
        </w:rPr>
        <w:t>framework</w:t>
      </w:r>
      <w:r w:rsidRPr="00887EF5">
        <w:rPr>
          <w:lang w:val="en-GB"/>
        </w:rPr>
        <w:t xml:space="preserve"> </w:t>
      </w:r>
      <w:r w:rsidR="00AB1DE6" w:rsidRPr="00887EF5">
        <w:rPr>
          <w:lang w:val="en-GB"/>
        </w:rPr>
        <w:t>and</w:t>
      </w:r>
      <w:r w:rsidRPr="00887EF5">
        <w:rPr>
          <w:lang w:val="en-GB"/>
        </w:rPr>
        <w:t xml:space="preserve"> a national </w:t>
      </w:r>
      <w:r w:rsidR="00AB1DE6" w:rsidRPr="00887EF5">
        <w:rPr>
          <w:lang w:val="en-GB"/>
        </w:rPr>
        <w:t xml:space="preserve">health-related </w:t>
      </w:r>
      <w:r w:rsidRPr="00887EF5">
        <w:rPr>
          <w:lang w:val="en-GB"/>
        </w:rPr>
        <w:t>information</w:t>
      </w:r>
      <w:r w:rsidR="00AB1DE6" w:rsidRPr="00887EF5">
        <w:rPr>
          <w:lang w:val="en-GB"/>
        </w:rPr>
        <w:t xml:space="preserve"> system</w:t>
      </w:r>
      <w:r w:rsidRPr="00887EF5">
        <w:rPr>
          <w:lang w:val="en-GB"/>
        </w:rPr>
        <w:t xml:space="preserve">) make it possible to </w:t>
      </w:r>
      <w:r w:rsidR="00AB1DE6" w:rsidRPr="00887EF5">
        <w:rPr>
          <w:lang w:val="en-GB"/>
        </w:rPr>
        <w:t>monitor</w:t>
      </w:r>
      <w:r w:rsidRPr="00887EF5">
        <w:rPr>
          <w:lang w:val="en-GB"/>
        </w:rPr>
        <w:t xml:space="preserve"> the evolution of </w:t>
      </w:r>
      <w:r w:rsidR="00AB1DE6" w:rsidRPr="00887EF5">
        <w:rPr>
          <w:lang w:val="en-GB"/>
        </w:rPr>
        <w:t xml:space="preserve">health </w:t>
      </w:r>
      <w:r w:rsidRPr="00887EF5">
        <w:rPr>
          <w:lang w:val="en-GB"/>
        </w:rPr>
        <w:t>indicators.</w:t>
      </w:r>
    </w:p>
    <w:p w:rsidR="00C55B2A" w:rsidRPr="00887EF5" w:rsidRDefault="003E1C62" w:rsidP="00267BD0">
      <w:pPr>
        <w:tabs>
          <w:tab w:val="left" w:pos="567"/>
          <w:tab w:val="left" w:pos="1134"/>
          <w:tab w:val="left" w:pos="1701"/>
        </w:tabs>
        <w:spacing w:after="240"/>
        <w:rPr>
          <w:lang w:val="en-GB"/>
        </w:rPr>
      </w:pPr>
      <w:r w:rsidRPr="00887EF5">
        <w:rPr>
          <w:lang w:val="en-GB"/>
        </w:rPr>
        <w:t>169.</w:t>
      </w:r>
      <w:r w:rsidRPr="00887EF5">
        <w:rPr>
          <w:lang w:val="en-GB"/>
        </w:rPr>
        <w:tab/>
      </w:r>
      <w:r w:rsidR="0076601B" w:rsidRPr="00887EF5">
        <w:rPr>
          <w:lang w:val="en-GB"/>
        </w:rPr>
        <w:t>Future efforts will consist in the</w:t>
      </w:r>
      <w:r w:rsidRPr="00887EF5">
        <w:rPr>
          <w:lang w:val="en-GB"/>
        </w:rPr>
        <w:t xml:space="preserve"> implementation of project BKF 6129</w:t>
      </w:r>
      <w:r w:rsidR="00C55B2A" w:rsidRPr="00887EF5">
        <w:rPr>
          <w:lang w:val="en-GB"/>
        </w:rPr>
        <w:t>,</w:t>
      </w:r>
      <w:r w:rsidRPr="00887EF5">
        <w:rPr>
          <w:lang w:val="en-GB"/>
        </w:rPr>
        <w:t xml:space="preserve"> </w:t>
      </w:r>
      <w:r w:rsidR="008A460B" w:rsidRPr="00887EF5">
        <w:rPr>
          <w:lang w:val="en-GB"/>
        </w:rPr>
        <w:t>"</w:t>
      </w:r>
      <w:r w:rsidRPr="00887EF5">
        <w:rPr>
          <w:lang w:val="en-GB"/>
        </w:rPr>
        <w:t xml:space="preserve">Assistance </w:t>
      </w:r>
      <w:r w:rsidR="00C55B2A" w:rsidRPr="00887EF5">
        <w:rPr>
          <w:lang w:val="en-GB"/>
        </w:rPr>
        <w:t>for</w:t>
      </w:r>
      <w:r w:rsidRPr="00887EF5">
        <w:rPr>
          <w:lang w:val="en-GB"/>
        </w:rPr>
        <w:t xml:space="preserve"> vulnerable groups</w:t>
      </w:r>
      <w:r w:rsidR="008A460B" w:rsidRPr="00887EF5">
        <w:rPr>
          <w:lang w:val="en-GB"/>
        </w:rPr>
        <w:t>"</w:t>
      </w:r>
      <w:r w:rsidRPr="00887EF5">
        <w:rPr>
          <w:lang w:val="en-GB"/>
        </w:rPr>
        <w:t xml:space="preserve"> (phase II)</w:t>
      </w:r>
      <w:r w:rsidR="00C55B2A" w:rsidRPr="00887EF5">
        <w:rPr>
          <w:lang w:val="en-GB"/>
        </w:rPr>
        <w:t>,</w:t>
      </w:r>
      <w:r w:rsidRPr="00887EF5">
        <w:rPr>
          <w:lang w:val="en-GB"/>
        </w:rPr>
        <w:t xml:space="preserve"> </w:t>
      </w:r>
      <w:r w:rsidR="0076601B" w:rsidRPr="00887EF5">
        <w:rPr>
          <w:lang w:val="en-GB"/>
        </w:rPr>
        <w:t xml:space="preserve">which </w:t>
      </w:r>
      <w:r w:rsidR="00C55B2A" w:rsidRPr="00887EF5">
        <w:rPr>
          <w:lang w:val="en-GB"/>
        </w:rPr>
        <w:t>is expected</w:t>
      </w:r>
      <w:r w:rsidRPr="00887EF5">
        <w:rPr>
          <w:lang w:val="en-GB"/>
        </w:rPr>
        <w:t xml:space="preserve"> to contribute to: </w:t>
      </w:r>
    </w:p>
    <w:p w:rsidR="00C55B2A" w:rsidRPr="00887EF5" w:rsidRDefault="003E1C62" w:rsidP="00267BD0">
      <w:pPr>
        <w:tabs>
          <w:tab w:val="left" w:pos="567"/>
          <w:tab w:val="left" w:pos="1134"/>
          <w:tab w:val="left" w:pos="1701"/>
        </w:tabs>
        <w:spacing w:after="240"/>
        <w:ind w:left="1276" w:hanging="567"/>
        <w:rPr>
          <w:lang w:val="en-GB"/>
        </w:rPr>
      </w:pPr>
      <w:r w:rsidRPr="00887EF5">
        <w:rPr>
          <w:lang w:val="en-GB"/>
        </w:rPr>
        <w:t>(</w:t>
      </w:r>
      <w:r w:rsidR="00C55B2A" w:rsidRPr="00887EF5">
        <w:rPr>
          <w:lang w:val="en-GB"/>
        </w:rPr>
        <w:t>i</w:t>
      </w:r>
      <w:r w:rsidRPr="00887EF5">
        <w:rPr>
          <w:lang w:val="en-GB"/>
        </w:rPr>
        <w:t xml:space="preserve">) </w:t>
      </w:r>
      <w:r w:rsidR="00C55B2A" w:rsidRPr="00887EF5">
        <w:rPr>
          <w:lang w:val="en-GB"/>
        </w:rPr>
        <w:tab/>
        <w:t>I</w:t>
      </w:r>
      <w:r w:rsidRPr="00887EF5">
        <w:rPr>
          <w:lang w:val="en-GB"/>
        </w:rPr>
        <w:t>ncreas</w:t>
      </w:r>
      <w:r w:rsidR="00C55B2A" w:rsidRPr="00887EF5">
        <w:rPr>
          <w:lang w:val="en-GB"/>
        </w:rPr>
        <w:t>ing</w:t>
      </w:r>
      <w:r w:rsidRPr="00887EF5">
        <w:rPr>
          <w:lang w:val="en-GB"/>
        </w:rPr>
        <w:t xml:space="preserve"> the frequen</w:t>
      </w:r>
      <w:r w:rsidR="00C55B2A" w:rsidRPr="00887EF5">
        <w:rPr>
          <w:lang w:val="en-GB"/>
        </w:rPr>
        <w:t>cy of recourse to</w:t>
      </w:r>
      <w:r w:rsidRPr="00887EF5">
        <w:rPr>
          <w:lang w:val="en-GB"/>
        </w:rPr>
        <w:t xml:space="preserve"> health services; </w:t>
      </w:r>
    </w:p>
    <w:p w:rsidR="00C55B2A" w:rsidRPr="00887EF5" w:rsidRDefault="003E1C62" w:rsidP="00267BD0">
      <w:pPr>
        <w:tabs>
          <w:tab w:val="left" w:pos="567"/>
          <w:tab w:val="left" w:pos="1134"/>
          <w:tab w:val="left" w:pos="1701"/>
        </w:tabs>
        <w:spacing w:after="240"/>
        <w:ind w:left="1276" w:hanging="567"/>
        <w:rPr>
          <w:lang w:val="en-GB"/>
        </w:rPr>
      </w:pPr>
      <w:r w:rsidRPr="00887EF5">
        <w:rPr>
          <w:lang w:val="en-GB"/>
        </w:rPr>
        <w:t>(</w:t>
      </w:r>
      <w:r w:rsidR="00C55B2A" w:rsidRPr="00887EF5">
        <w:rPr>
          <w:lang w:val="en-GB"/>
        </w:rPr>
        <w:t>ii</w:t>
      </w:r>
      <w:r w:rsidRPr="00887EF5">
        <w:rPr>
          <w:lang w:val="en-GB"/>
        </w:rPr>
        <w:t xml:space="preserve">) </w:t>
      </w:r>
      <w:r w:rsidR="00C55B2A" w:rsidRPr="00887EF5">
        <w:rPr>
          <w:lang w:val="en-GB"/>
        </w:rPr>
        <w:tab/>
        <w:t>I</w:t>
      </w:r>
      <w:r w:rsidRPr="00887EF5">
        <w:rPr>
          <w:lang w:val="en-GB"/>
        </w:rPr>
        <w:t>mprov</w:t>
      </w:r>
      <w:r w:rsidR="00C55B2A" w:rsidRPr="00887EF5">
        <w:rPr>
          <w:lang w:val="en-GB"/>
        </w:rPr>
        <w:t>ing</w:t>
      </w:r>
      <w:r w:rsidRPr="00887EF5">
        <w:rPr>
          <w:lang w:val="en-GB"/>
        </w:rPr>
        <w:t xml:space="preserve"> the nutritional stat</w:t>
      </w:r>
      <w:r w:rsidR="00C55B2A" w:rsidRPr="00887EF5">
        <w:rPr>
          <w:lang w:val="en-GB"/>
        </w:rPr>
        <w:t>us</w:t>
      </w:r>
      <w:r w:rsidRPr="00887EF5">
        <w:rPr>
          <w:lang w:val="en-GB"/>
        </w:rPr>
        <w:t xml:space="preserve"> of women and children </w:t>
      </w:r>
      <w:r w:rsidR="00C55B2A" w:rsidRPr="00887EF5">
        <w:rPr>
          <w:lang w:val="en-GB"/>
        </w:rPr>
        <w:t>under five</w:t>
      </w:r>
      <w:r w:rsidRPr="00887EF5">
        <w:rPr>
          <w:lang w:val="en-GB"/>
        </w:rPr>
        <w:t xml:space="preserve">; </w:t>
      </w:r>
    </w:p>
    <w:p w:rsidR="00C55B2A" w:rsidRPr="00887EF5" w:rsidRDefault="003E1C62" w:rsidP="00267BD0">
      <w:pPr>
        <w:tabs>
          <w:tab w:val="left" w:pos="567"/>
          <w:tab w:val="left" w:pos="1134"/>
          <w:tab w:val="left" w:pos="1701"/>
        </w:tabs>
        <w:spacing w:after="240"/>
        <w:ind w:left="1276" w:hanging="567"/>
        <w:rPr>
          <w:lang w:val="en-GB"/>
        </w:rPr>
      </w:pPr>
      <w:r w:rsidRPr="00887EF5">
        <w:rPr>
          <w:lang w:val="en-GB"/>
        </w:rPr>
        <w:t>(</w:t>
      </w:r>
      <w:r w:rsidR="00C55B2A" w:rsidRPr="00887EF5">
        <w:rPr>
          <w:lang w:val="en-GB"/>
        </w:rPr>
        <w:t>iii</w:t>
      </w:r>
      <w:r w:rsidRPr="00887EF5">
        <w:rPr>
          <w:lang w:val="en-GB"/>
        </w:rPr>
        <w:t xml:space="preserve">) </w:t>
      </w:r>
      <w:r w:rsidR="00C55B2A" w:rsidRPr="00887EF5">
        <w:rPr>
          <w:lang w:val="en-GB"/>
        </w:rPr>
        <w:tab/>
        <w:t>P</w:t>
      </w:r>
      <w:r w:rsidRPr="00887EF5">
        <w:rPr>
          <w:lang w:val="en-GB"/>
        </w:rPr>
        <w:t>romot</w:t>
      </w:r>
      <w:r w:rsidR="00C55B2A" w:rsidRPr="00887EF5">
        <w:rPr>
          <w:lang w:val="en-GB"/>
        </w:rPr>
        <w:t>ing</w:t>
      </w:r>
      <w:r w:rsidRPr="00887EF5">
        <w:rPr>
          <w:lang w:val="en-GB"/>
        </w:rPr>
        <w:t xml:space="preserve"> </w:t>
      </w:r>
      <w:r w:rsidR="00C55B2A" w:rsidRPr="00887EF5">
        <w:rPr>
          <w:lang w:val="en-GB"/>
        </w:rPr>
        <w:t>mothers' understanding of health</w:t>
      </w:r>
      <w:r w:rsidRPr="00887EF5">
        <w:rPr>
          <w:lang w:val="en-GB"/>
        </w:rPr>
        <w:t xml:space="preserve"> and nutritional </w:t>
      </w:r>
      <w:r w:rsidR="00C55B2A" w:rsidRPr="00887EF5">
        <w:rPr>
          <w:lang w:val="en-GB"/>
        </w:rPr>
        <w:t>issues</w:t>
      </w:r>
      <w:r w:rsidRPr="00887EF5">
        <w:rPr>
          <w:lang w:val="en-GB"/>
        </w:rPr>
        <w:t xml:space="preserve">; </w:t>
      </w:r>
    </w:p>
    <w:p w:rsidR="00C55B2A" w:rsidRPr="00887EF5" w:rsidRDefault="00C55B2A" w:rsidP="00267BD0">
      <w:pPr>
        <w:tabs>
          <w:tab w:val="left" w:pos="567"/>
          <w:tab w:val="left" w:pos="1134"/>
          <w:tab w:val="left" w:pos="1701"/>
        </w:tabs>
        <w:spacing w:after="240"/>
        <w:ind w:left="1276" w:hanging="567"/>
        <w:rPr>
          <w:lang w:val="en-GB"/>
        </w:rPr>
      </w:pPr>
      <w:r w:rsidRPr="00887EF5">
        <w:rPr>
          <w:lang w:val="en-GB"/>
        </w:rPr>
        <w:t>(iv)</w:t>
      </w:r>
      <w:r w:rsidRPr="00887EF5">
        <w:rPr>
          <w:lang w:val="en-GB"/>
        </w:rPr>
        <w:tab/>
        <w:t>Enhancing</w:t>
      </w:r>
      <w:r w:rsidR="003E1C62" w:rsidRPr="00887EF5">
        <w:rPr>
          <w:lang w:val="en-GB"/>
        </w:rPr>
        <w:t xml:space="preserve"> food </w:t>
      </w:r>
      <w:r w:rsidRPr="00887EF5">
        <w:rPr>
          <w:lang w:val="en-GB"/>
        </w:rPr>
        <w:t>security for persons</w:t>
      </w:r>
      <w:r w:rsidR="003E1C62" w:rsidRPr="00887EF5">
        <w:rPr>
          <w:lang w:val="en-GB"/>
        </w:rPr>
        <w:t xml:space="preserve"> </w:t>
      </w:r>
      <w:r w:rsidR="0076601B" w:rsidRPr="00887EF5">
        <w:rPr>
          <w:lang w:val="en-GB"/>
        </w:rPr>
        <w:t xml:space="preserve">suffering from </w:t>
      </w:r>
      <w:r w:rsidR="003E1C62" w:rsidRPr="00887EF5">
        <w:rPr>
          <w:lang w:val="en-GB"/>
        </w:rPr>
        <w:t xml:space="preserve">or affected by </w:t>
      </w:r>
      <w:r w:rsidR="00223DBD" w:rsidRPr="00887EF5">
        <w:rPr>
          <w:lang w:val="en-GB"/>
        </w:rPr>
        <w:t>HIV</w:t>
      </w:r>
      <w:r w:rsidR="003E1C62" w:rsidRPr="00887EF5">
        <w:rPr>
          <w:lang w:val="en-GB"/>
        </w:rPr>
        <w:t>/</w:t>
      </w:r>
      <w:r w:rsidR="00223DBD" w:rsidRPr="00887EF5">
        <w:rPr>
          <w:lang w:val="en-GB"/>
        </w:rPr>
        <w:t>AIDS</w:t>
      </w:r>
      <w:r w:rsidR="003E1C62" w:rsidRPr="00887EF5">
        <w:rPr>
          <w:lang w:val="en-GB"/>
        </w:rPr>
        <w:t xml:space="preserve"> or tuberculosis; </w:t>
      </w:r>
    </w:p>
    <w:p w:rsidR="00C55B2A" w:rsidRPr="00887EF5" w:rsidRDefault="003E1C62" w:rsidP="00267BD0">
      <w:pPr>
        <w:tabs>
          <w:tab w:val="left" w:pos="567"/>
          <w:tab w:val="left" w:pos="1134"/>
          <w:tab w:val="left" w:pos="1701"/>
        </w:tabs>
        <w:spacing w:after="240"/>
        <w:ind w:left="1276" w:hanging="567"/>
        <w:rPr>
          <w:lang w:val="en-GB"/>
        </w:rPr>
      </w:pPr>
      <w:r w:rsidRPr="00887EF5">
        <w:rPr>
          <w:lang w:val="en-GB"/>
        </w:rPr>
        <w:t xml:space="preserve">(v) </w:t>
      </w:r>
      <w:r w:rsidR="00C55B2A" w:rsidRPr="00887EF5">
        <w:rPr>
          <w:lang w:val="en-GB"/>
        </w:rPr>
        <w:tab/>
      </w:r>
      <w:r w:rsidR="008D2FE7" w:rsidRPr="00887EF5">
        <w:rPr>
          <w:lang w:val="en-GB"/>
        </w:rPr>
        <w:t>Increasing the number of</w:t>
      </w:r>
      <w:r w:rsidRPr="00887EF5">
        <w:rPr>
          <w:lang w:val="en-GB"/>
        </w:rPr>
        <w:t xml:space="preserve"> patients under </w:t>
      </w:r>
      <w:r w:rsidR="00887EF5" w:rsidRPr="00887EF5">
        <w:rPr>
          <w:lang w:val="en-GB"/>
        </w:rPr>
        <w:t>anti</w:t>
      </w:r>
      <w:r w:rsidR="00887EF5">
        <w:rPr>
          <w:lang w:val="en-GB"/>
        </w:rPr>
        <w:t>-</w:t>
      </w:r>
      <w:r w:rsidR="00887EF5" w:rsidRPr="00887EF5">
        <w:rPr>
          <w:lang w:val="en-GB"/>
        </w:rPr>
        <w:t>tuberculosis</w:t>
      </w:r>
      <w:r w:rsidRPr="00887EF5">
        <w:rPr>
          <w:lang w:val="en-GB"/>
        </w:rPr>
        <w:t xml:space="preserve"> and/or </w:t>
      </w:r>
      <w:r w:rsidR="008D2FE7" w:rsidRPr="00887EF5">
        <w:rPr>
          <w:lang w:val="en-GB"/>
        </w:rPr>
        <w:t>antiretroviral (</w:t>
      </w:r>
      <w:r w:rsidRPr="00887EF5">
        <w:rPr>
          <w:lang w:val="en-GB"/>
        </w:rPr>
        <w:t>ARV</w:t>
      </w:r>
      <w:r w:rsidR="008D2FE7" w:rsidRPr="00887EF5">
        <w:rPr>
          <w:lang w:val="en-GB"/>
        </w:rPr>
        <w:t>)</w:t>
      </w:r>
      <w:r w:rsidRPr="00887EF5">
        <w:rPr>
          <w:lang w:val="en-GB"/>
        </w:rPr>
        <w:t xml:space="preserve"> </w:t>
      </w:r>
      <w:r w:rsidR="008D2FE7" w:rsidRPr="00887EF5">
        <w:rPr>
          <w:lang w:val="en-GB"/>
        </w:rPr>
        <w:t xml:space="preserve">treatment </w:t>
      </w:r>
      <w:r w:rsidRPr="00887EF5">
        <w:rPr>
          <w:lang w:val="en-GB"/>
        </w:rPr>
        <w:t xml:space="preserve">and of mothers </w:t>
      </w:r>
      <w:r w:rsidR="008D2FE7" w:rsidRPr="00887EF5">
        <w:rPr>
          <w:lang w:val="en-GB"/>
        </w:rPr>
        <w:t>participating in the</w:t>
      </w:r>
      <w:r w:rsidRPr="00887EF5">
        <w:rPr>
          <w:lang w:val="en-GB"/>
        </w:rPr>
        <w:t xml:space="preserve"> </w:t>
      </w:r>
      <w:r w:rsidR="008D2FE7" w:rsidRPr="00887EF5">
        <w:rPr>
          <w:lang w:val="en-GB"/>
        </w:rPr>
        <w:t xml:space="preserve">PMCT </w:t>
      </w:r>
      <w:r w:rsidR="00FF7E38" w:rsidRPr="00887EF5">
        <w:rPr>
          <w:lang w:val="en-GB"/>
        </w:rPr>
        <w:t>programme</w:t>
      </w:r>
      <w:r w:rsidRPr="00887EF5">
        <w:rPr>
          <w:lang w:val="en-GB"/>
        </w:rPr>
        <w:t xml:space="preserve">; </w:t>
      </w:r>
    </w:p>
    <w:p w:rsidR="003E1C62" w:rsidRPr="00887EF5" w:rsidRDefault="003E1C62" w:rsidP="00267BD0">
      <w:pPr>
        <w:tabs>
          <w:tab w:val="left" w:pos="567"/>
          <w:tab w:val="left" w:pos="1134"/>
          <w:tab w:val="left" w:pos="1701"/>
        </w:tabs>
        <w:ind w:left="1276" w:hanging="567"/>
        <w:rPr>
          <w:lang w:val="en-GB"/>
        </w:rPr>
      </w:pPr>
      <w:r w:rsidRPr="00887EF5">
        <w:rPr>
          <w:lang w:val="en-GB"/>
        </w:rPr>
        <w:t>(</w:t>
      </w:r>
      <w:r w:rsidR="00C55B2A" w:rsidRPr="00887EF5">
        <w:rPr>
          <w:lang w:val="en-GB"/>
        </w:rPr>
        <w:t>vi</w:t>
      </w:r>
      <w:r w:rsidRPr="00887EF5">
        <w:rPr>
          <w:lang w:val="en-GB"/>
        </w:rPr>
        <w:t xml:space="preserve">) </w:t>
      </w:r>
      <w:r w:rsidR="00C55B2A" w:rsidRPr="00887EF5">
        <w:rPr>
          <w:lang w:val="en-GB"/>
        </w:rPr>
        <w:tab/>
      </w:r>
      <w:r w:rsidR="008D2FE7" w:rsidRPr="00887EF5">
        <w:rPr>
          <w:lang w:val="en-GB"/>
        </w:rPr>
        <w:t>P</w:t>
      </w:r>
      <w:r w:rsidRPr="00887EF5">
        <w:rPr>
          <w:lang w:val="en-GB"/>
        </w:rPr>
        <w:t>romot</w:t>
      </w:r>
      <w:r w:rsidR="008D2FE7" w:rsidRPr="00887EF5">
        <w:rPr>
          <w:lang w:val="en-GB"/>
        </w:rPr>
        <w:t>ing</w:t>
      </w:r>
      <w:r w:rsidRPr="00887EF5">
        <w:rPr>
          <w:lang w:val="en-GB"/>
        </w:rPr>
        <w:t xml:space="preserve"> </w:t>
      </w:r>
      <w:r w:rsidR="008D2FE7" w:rsidRPr="00887EF5">
        <w:rPr>
          <w:lang w:val="en-GB"/>
        </w:rPr>
        <w:t>information, education and communication</w:t>
      </w:r>
      <w:r w:rsidRPr="00887EF5">
        <w:rPr>
          <w:lang w:val="en-GB"/>
        </w:rPr>
        <w:t xml:space="preserve"> </w:t>
      </w:r>
      <w:r w:rsidR="008D2FE7" w:rsidRPr="00887EF5">
        <w:rPr>
          <w:lang w:val="en-GB"/>
        </w:rPr>
        <w:t>(</w:t>
      </w:r>
      <w:r w:rsidRPr="00887EF5">
        <w:rPr>
          <w:lang w:val="en-GB"/>
        </w:rPr>
        <w:t>IEC</w:t>
      </w:r>
      <w:r w:rsidR="008D2FE7" w:rsidRPr="00887EF5">
        <w:rPr>
          <w:lang w:val="en-GB"/>
        </w:rPr>
        <w:t>) activities</w:t>
      </w:r>
      <w:r w:rsidRPr="00887EF5">
        <w:rPr>
          <w:lang w:val="en-GB"/>
        </w:rPr>
        <w:t xml:space="preserve"> on AIDS and tuberculosis </w:t>
      </w:r>
      <w:r w:rsidR="008D2FE7" w:rsidRPr="00887EF5">
        <w:rPr>
          <w:lang w:val="en-GB"/>
        </w:rPr>
        <w:t>among the population</w:t>
      </w:r>
      <w:r w:rsidRPr="00887EF5">
        <w:rPr>
          <w:lang w:val="en-GB"/>
        </w:rPr>
        <w:t>.</w:t>
      </w:r>
    </w:p>
    <w:p w:rsidR="003E1C62" w:rsidRPr="00887EF5" w:rsidRDefault="003E1C62" w:rsidP="00267BD0">
      <w:pPr>
        <w:tabs>
          <w:tab w:val="left" w:pos="567"/>
          <w:tab w:val="left" w:pos="1134"/>
          <w:tab w:val="left" w:pos="1701"/>
        </w:tabs>
        <w:rPr>
          <w:lang w:val="en-GB"/>
        </w:rPr>
      </w:pPr>
    </w:p>
    <w:p w:rsidR="003E1C62" w:rsidRPr="00887EF5" w:rsidRDefault="00BA2267" w:rsidP="00267BD0">
      <w:pPr>
        <w:tabs>
          <w:tab w:val="left" w:pos="567"/>
          <w:tab w:val="left" w:pos="1134"/>
          <w:tab w:val="left" w:pos="1701"/>
        </w:tabs>
        <w:rPr>
          <w:u w:val="single"/>
          <w:lang w:val="en-GB"/>
        </w:rPr>
      </w:pPr>
      <w:r w:rsidRPr="00887EF5">
        <w:rPr>
          <w:lang w:val="en-GB"/>
        </w:rPr>
        <w:tab/>
      </w:r>
      <w:r w:rsidR="003E1C62" w:rsidRPr="00887EF5">
        <w:rPr>
          <w:u w:val="single"/>
          <w:lang w:val="en-GB"/>
        </w:rPr>
        <w:t>Health and well</w:t>
      </w:r>
      <w:r w:rsidR="008D2FE7" w:rsidRPr="00887EF5">
        <w:rPr>
          <w:u w:val="single"/>
          <w:lang w:val="en-GB"/>
        </w:rPr>
        <w:t>-</w:t>
      </w:r>
      <w:r w:rsidR="003E1C62" w:rsidRPr="00887EF5">
        <w:rPr>
          <w:u w:val="single"/>
          <w:lang w:val="en-GB"/>
        </w:rPr>
        <w:t>being</w:t>
      </w:r>
    </w:p>
    <w:p w:rsidR="003E1C62" w:rsidRPr="00887EF5" w:rsidRDefault="003E1C62" w:rsidP="00267BD0">
      <w:pPr>
        <w:tabs>
          <w:tab w:val="left" w:pos="567"/>
          <w:tab w:val="left" w:pos="1134"/>
          <w:tab w:val="left" w:pos="1701"/>
        </w:tabs>
        <w:rPr>
          <w:lang w:val="en-GB"/>
        </w:rPr>
      </w:pPr>
    </w:p>
    <w:p w:rsidR="003E1C62"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3E1C62" w:rsidRPr="00887EF5">
        <w:rPr>
          <w:b/>
          <w:bCs/>
          <w:lang w:val="en-GB"/>
        </w:rPr>
        <w:t xml:space="preserve">39 </w:t>
      </w:r>
      <w:r w:rsidR="00A04CC7" w:rsidRPr="00887EF5">
        <w:rPr>
          <w:b/>
          <w:bCs/>
          <w:lang w:val="en-GB"/>
        </w:rPr>
        <w:t>(</w:t>
      </w:r>
      <w:r w:rsidR="003E1C62" w:rsidRPr="00887EF5">
        <w:rPr>
          <w:b/>
          <w:bCs/>
          <w:lang w:val="en-GB"/>
        </w:rPr>
        <w:t>a)</w:t>
      </w:r>
      <w:r w:rsidR="00A04CC7" w:rsidRPr="00887EF5">
        <w:rPr>
          <w:b/>
          <w:bCs/>
          <w:lang w:val="en-GB"/>
        </w:rPr>
        <w:t>:</w:t>
      </w:r>
      <w:r w:rsidR="003E1C62" w:rsidRPr="00887EF5">
        <w:rPr>
          <w:b/>
          <w:bCs/>
          <w:lang w:val="en-GB"/>
        </w:rPr>
        <w:t xml:space="preserve"> </w:t>
      </w:r>
      <w:r w:rsidR="00AB195B" w:rsidRPr="00887EF5">
        <w:rPr>
          <w:b/>
          <w:bCs/>
          <w:lang w:val="en-GB"/>
        </w:rPr>
        <w:t>A</w:t>
      </w:r>
      <w:r w:rsidR="00A04CC7" w:rsidRPr="00887EF5">
        <w:rPr>
          <w:b/>
          <w:bCs/>
          <w:lang w:val="en-GB"/>
        </w:rPr>
        <w:t>llocat</w:t>
      </w:r>
      <w:r w:rsidR="00AB195B" w:rsidRPr="00887EF5">
        <w:rPr>
          <w:b/>
          <w:bCs/>
          <w:lang w:val="en-GB"/>
        </w:rPr>
        <w:t>ing</w:t>
      </w:r>
      <w:r w:rsidR="00A04CC7" w:rsidRPr="00887EF5">
        <w:rPr>
          <w:b/>
          <w:bCs/>
          <w:lang w:val="en-GB"/>
        </w:rPr>
        <w:t xml:space="preserve"> adequate resources and develop</w:t>
      </w:r>
      <w:r w:rsidR="00AB195B" w:rsidRPr="00887EF5">
        <w:rPr>
          <w:b/>
          <w:bCs/>
          <w:lang w:val="en-GB"/>
        </w:rPr>
        <w:t>ing</w:t>
      </w:r>
      <w:r w:rsidR="00A04CC7" w:rsidRPr="00887EF5">
        <w:rPr>
          <w:b/>
          <w:bCs/>
          <w:lang w:val="en-GB"/>
        </w:rPr>
        <w:t xml:space="preserve"> and implement</w:t>
      </w:r>
      <w:r w:rsidR="00AB195B" w:rsidRPr="00887EF5">
        <w:rPr>
          <w:b/>
          <w:bCs/>
          <w:lang w:val="en-GB"/>
        </w:rPr>
        <w:t>ing</w:t>
      </w:r>
      <w:r w:rsidR="00A04CC7" w:rsidRPr="00887EF5">
        <w:rPr>
          <w:b/>
          <w:bCs/>
          <w:lang w:val="en-GB"/>
        </w:rPr>
        <w:t xml:space="preserve"> comprehensive policies and programmes, including the strengthening of the expanded programme of immunization, to improve the health situation of children, particularly in rural areas.</w:t>
      </w:r>
    </w:p>
    <w:p w:rsidR="00A04CC7" w:rsidRPr="00887EF5" w:rsidRDefault="00A04CC7" w:rsidP="00267BD0">
      <w:pPr>
        <w:tabs>
          <w:tab w:val="left" w:pos="567"/>
          <w:tab w:val="left" w:pos="1134"/>
          <w:tab w:val="left" w:pos="1701"/>
        </w:tabs>
        <w:rPr>
          <w:lang w:val="en-GB"/>
        </w:rPr>
      </w:pPr>
    </w:p>
    <w:p w:rsidR="003E1C62" w:rsidRPr="00887EF5" w:rsidRDefault="003E1C62" w:rsidP="00267BD0">
      <w:pPr>
        <w:tabs>
          <w:tab w:val="left" w:pos="567"/>
          <w:tab w:val="left" w:pos="1134"/>
          <w:tab w:val="left" w:pos="1701"/>
        </w:tabs>
        <w:rPr>
          <w:lang w:val="en-GB"/>
        </w:rPr>
      </w:pPr>
      <w:r w:rsidRPr="00887EF5">
        <w:rPr>
          <w:lang w:val="en-GB"/>
        </w:rPr>
        <w:t>170.</w:t>
      </w:r>
      <w:r w:rsidRPr="00887EF5">
        <w:rPr>
          <w:lang w:val="en-GB"/>
        </w:rPr>
        <w:tab/>
      </w:r>
      <w:r w:rsidR="005148A6" w:rsidRPr="00887EF5">
        <w:rPr>
          <w:lang w:val="en-GB"/>
        </w:rPr>
        <w:t>Allocations under the State b</w:t>
      </w:r>
      <w:r w:rsidRPr="00887EF5">
        <w:rPr>
          <w:lang w:val="en-GB"/>
        </w:rPr>
        <w:t>udget</w:t>
      </w:r>
      <w:r w:rsidR="00AB195B" w:rsidRPr="00887EF5">
        <w:rPr>
          <w:lang w:val="en-GB"/>
        </w:rPr>
        <w:t xml:space="preserve"> </w:t>
      </w:r>
      <w:r w:rsidR="005148A6" w:rsidRPr="00887EF5">
        <w:rPr>
          <w:lang w:val="en-GB"/>
        </w:rPr>
        <w:t xml:space="preserve">(excluding debt) </w:t>
      </w:r>
      <w:r w:rsidRPr="00887EF5">
        <w:rPr>
          <w:lang w:val="en-GB"/>
        </w:rPr>
        <w:t xml:space="preserve">to the </w:t>
      </w:r>
      <w:r w:rsidR="00AB195B" w:rsidRPr="00887EF5">
        <w:rPr>
          <w:lang w:val="en-GB"/>
        </w:rPr>
        <w:t xml:space="preserve">health </w:t>
      </w:r>
      <w:r w:rsidRPr="00887EF5">
        <w:rPr>
          <w:lang w:val="en-GB"/>
        </w:rPr>
        <w:t xml:space="preserve">sector </w:t>
      </w:r>
      <w:r w:rsidR="00AB195B" w:rsidRPr="00887EF5">
        <w:rPr>
          <w:lang w:val="en-GB"/>
        </w:rPr>
        <w:t xml:space="preserve">increased </w:t>
      </w:r>
      <w:r w:rsidRPr="00887EF5">
        <w:rPr>
          <w:lang w:val="en-GB"/>
        </w:rPr>
        <w:t xml:space="preserve">from </w:t>
      </w:r>
      <w:r w:rsidR="00AB195B" w:rsidRPr="00887EF5">
        <w:rPr>
          <w:lang w:val="en-GB"/>
        </w:rPr>
        <w:t xml:space="preserve">CFAF </w:t>
      </w:r>
      <w:r w:rsidRPr="00887EF5">
        <w:rPr>
          <w:lang w:val="en-GB"/>
        </w:rPr>
        <w:t xml:space="preserve">40,949.58 million in 2000 to </w:t>
      </w:r>
      <w:r w:rsidR="00AB195B" w:rsidRPr="00887EF5">
        <w:rPr>
          <w:lang w:val="en-GB"/>
        </w:rPr>
        <w:t xml:space="preserve">CFAF </w:t>
      </w:r>
      <w:r w:rsidRPr="00887EF5">
        <w:rPr>
          <w:lang w:val="en-GB"/>
        </w:rPr>
        <w:t xml:space="preserve">55,812 million in 2003 and </w:t>
      </w:r>
      <w:r w:rsidR="00AB195B" w:rsidRPr="00887EF5">
        <w:rPr>
          <w:lang w:val="en-GB"/>
        </w:rPr>
        <w:t xml:space="preserve">CFAF </w:t>
      </w:r>
      <w:r w:rsidRPr="00887EF5">
        <w:rPr>
          <w:lang w:val="en-GB"/>
        </w:rPr>
        <w:t xml:space="preserve">77,333.73 million in 2005. </w:t>
      </w:r>
      <w:r w:rsidR="005148A6" w:rsidRPr="00887EF5">
        <w:rPr>
          <w:lang w:val="en-GB"/>
        </w:rPr>
        <w:t>The respective</w:t>
      </w:r>
      <w:r w:rsidRPr="00887EF5">
        <w:rPr>
          <w:lang w:val="en-GB"/>
        </w:rPr>
        <w:t xml:space="preserve"> </w:t>
      </w:r>
      <w:r w:rsidR="00AB195B" w:rsidRPr="00887EF5">
        <w:rPr>
          <w:lang w:val="en-GB"/>
        </w:rPr>
        <w:t xml:space="preserve">World Health Organization (WHO ) </w:t>
      </w:r>
      <w:r w:rsidRPr="00887EF5">
        <w:rPr>
          <w:lang w:val="en-GB"/>
        </w:rPr>
        <w:t>standard of 10</w:t>
      </w:r>
      <w:r w:rsidR="0019016C" w:rsidRPr="00887EF5">
        <w:rPr>
          <w:lang w:val="en-GB"/>
        </w:rPr>
        <w:t xml:space="preserve"> per cent</w:t>
      </w:r>
      <w:r w:rsidR="00654AE7" w:rsidRPr="00887EF5">
        <w:rPr>
          <w:lang w:val="en-GB"/>
        </w:rPr>
        <w:t xml:space="preserve"> </w:t>
      </w:r>
      <w:r w:rsidRPr="00887EF5">
        <w:rPr>
          <w:lang w:val="en-GB"/>
        </w:rPr>
        <w:t xml:space="preserve">of the budget was </w:t>
      </w:r>
      <w:r w:rsidR="005148A6" w:rsidRPr="00887EF5">
        <w:rPr>
          <w:lang w:val="en-GB"/>
        </w:rPr>
        <w:t>surpassed</w:t>
      </w:r>
      <w:r w:rsidRPr="00887EF5">
        <w:rPr>
          <w:lang w:val="en-GB"/>
        </w:rPr>
        <w:t xml:space="preserve"> in 2005</w:t>
      </w:r>
      <w:r w:rsidR="005148A6" w:rsidRPr="00887EF5">
        <w:rPr>
          <w:lang w:val="en-GB"/>
        </w:rPr>
        <w:t>,</w:t>
      </w:r>
      <w:r w:rsidRPr="00887EF5">
        <w:rPr>
          <w:lang w:val="en-GB"/>
        </w:rPr>
        <w:t xml:space="preserve"> when th</w:t>
      </w:r>
      <w:r w:rsidR="005148A6" w:rsidRPr="00887EF5">
        <w:rPr>
          <w:lang w:val="en-GB"/>
        </w:rPr>
        <w:t>e</w:t>
      </w:r>
      <w:r w:rsidRPr="00887EF5">
        <w:rPr>
          <w:lang w:val="en-GB"/>
        </w:rPr>
        <w:t xml:space="preserve"> rate </w:t>
      </w:r>
      <w:r w:rsidR="005148A6" w:rsidRPr="00887EF5">
        <w:rPr>
          <w:lang w:val="en-GB"/>
        </w:rPr>
        <w:t>attained</w:t>
      </w:r>
      <w:r w:rsidRPr="00887EF5">
        <w:rPr>
          <w:lang w:val="en-GB"/>
        </w:rPr>
        <w:t xml:space="preserve"> 11.77</w:t>
      </w:r>
      <w:r w:rsidR="0019016C" w:rsidRPr="00887EF5">
        <w:rPr>
          <w:lang w:val="en-GB"/>
        </w:rPr>
        <w:t xml:space="preserve"> per cent</w:t>
      </w:r>
      <w:r w:rsidR="00654AE7" w:rsidRPr="00887EF5">
        <w:rPr>
          <w:lang w:val="en-GB"/>
        </w:rPr>
        <w:t xml:space="preserve"> </w:t>
      </w:r>
      <w:r w:rsidRPr="00887EF5">
        <w:rPr>
          <w:lang w:val="en-GB"/>
        </w:rPr>
        <w:t>(</w:t>
      </w:r>
      <w:r w:rsidR="00732BE7" w:rsidRPr="00887EF5">
        <w:rPr>
          <w:lang w:val="en-GB"/>
        </w:rPr>
        <w:t>DEP/</w:t>
      </w:r>
      <w:r w:rsidR="005148A6" w:rsidRPr="00887EF5">
        <w:rPr>
          <w:lang w:val="en-GB"/>
        </w:rPr>
        <w:t xml:space="preserve">Ministry of Health, Statistics, </w:t>
      </w:r>
      <w:r w:rsidRPr="00887EF5">
        <w:rPr>
          <w:lang w:val="en-GB"/>
        </w:rPr>
        <w:t>2005).</w:t>
      </w:r>
    </w:p>
    <w:p w:rsidR="003E1C62" w:rsidRPr="00887EF5" w:rsidRDefault="003E1C62" w:rsidP="00267BD0">
      <w:pPr>
        <w:tabs>
          <w:tab w:val="left" w:pos="567"/>
          <w:tab w:val="left" w:pos="1134"/>
          <w:tab w:val="left" w:pos="1701"/>
        </w:tabs>
        <w:rPr>
          <w:lang w:val="en-GB"/>
        </w:rPr>
      </w:pPr>
    </w:p>
    <w:p w:rsidR="003E1C62" w:rsidRPr="00887EF5" w:rsidRDefault="003E1C62" w:rsidP="00267BD0">
      <w:pPr>
        <w:tabs>
          <w:tab w:val="left" w:pos="567"/>
          <w:tab w:val="left" w:pos="1134"/>
          <w:tab w:val="left" w:pos="1701"/>
        </w:tabs>
        <w:spacing w:after="240"/>
        <w:rPr>
          <w:lang w:val="en-GB"/>
        </w:rPr>
      </w:pPr>
      <w:r w:rsidRPr="00887EF5">
        <w:rPr>
          <w:lang w:val="en-GB"/>
        </w:rPr>
        <w:t>171.</w:t>
      </w:r>
      <w:r w:rsidRPr="00887EF5">
        <w:rPr>
          <w:lang w:val="en-GB"/>
        </w:rPr>
        <w:tab/>
      </w:r>
      <w:r w:rsidR="005148A6" w:rsidRPr="00887EF5">
        <w:rPr>
          <w:lang w:val="en-GB"/>
        </w:rPr>
        <w:t xml:space="preserve">Other </w:t>
      </w:r>
      <w:r w:rsidR="00887EF5" w:rsidRPr="00887EF5">
        <w:rPr>
          <w:lang w:val="en-GB"/>
        </w:rPr>
        <w:t>relevant</w:t>
      </w:r>
      <w:r w:rsidRPr="00887EF5">
        <w:rPr>
          <w:lang w:val="en-GB"/>
        </w:rPr>
        <w:t xml:space="preserve"> </w:t>
      </w:r>
      <w:r w:rsidR="00C95626" w:rsidRPr="00887EF5">
        <w:rPr>
          <w:lang w:val="en-GB"/>
        </w:rPr>
        <w:t>measure</w:t>
      </w:r>
      <w:r w:rsidRPr="00887EF5">
        <w:rPr>
          <w:lang w:val="en-GB"/>
        </w:rPr>
        <w:t xml:space="preserve">s </w:t>
      </w:r>
      <w:r w:rsidR="005148A6" w:rsidRPr="00887EF5">
        <w:rPr>
          <w:lang w:val="en-GB"/>
        </w:rPr>
        <w:t>include the following</w:t>
      </w:r>
      <w:r w:rsidRPr="00887EF5">
        <w:rPr>
          <w:lang w:val="en-GB"/>
        </w:rPr>
        <w:t>:</w:t>
      </w:r>
    </w:p>
    <w:p w:rsidR="003E1C62" w:rsidRPr="00887EF5" w:rsidRDefault="005148A6"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Strengthening</w:t>
      </w:r>
      <w:r w:rsidR="003E1C62" w:rsidRPr="00887EF5">
        <w:rPr>
          <w:lang w:val="en-GB"/>
        </w:rPr>
        <w:t xml:space="preserve"> </w:t>
      </w:r>
      <w:r w:rsidR="003B0F9A" w:rsidRPr="00887EF5">
        <w:rPr>
          <w:lang w:val="en-GB"/>
        </w:rPr>
        <w:t xml:space="preserve">of </w:t>
      </w:r>
      <w:r w:rsidR="003E1C62" w:rsidRPr="00887EF5">
        <w:rPr>
          <w:lang w:val="en-GB"/>
        </w:rPr>
        <w:t xml:space="preserve">the </w:t>
      </w:r>
      <w:r w:rsidRPr="00887EF5">
        <w:rPr>
          <w:lang w:val="en-GB"/>
        </w:rPr>
        <w:t>Expanded</w:t>
      </w:r>
      <w:r w:rsidR="003E1C62" w:rsidRPr="00887EF5">
        <w:rPr>
          <w:lang w:val="en-GB"/>
        </w:rPr>
        <w:t xml:space="preserve"> </w:t>
      </w:r>
      <w:r w:rsidR="008A460B" w:rsidRPr="00887EF5">
        <w:rPr>
          <w:lang w:val="en-GB"/>
        </w:rPr>
        <w:t>Programme</w:t>
      </w:r>
      <w:r w:rsidR="003E1C62" w:rsidRPr="00887EF5">
        <w:rPr>
          <w:lang w:val="en-GB"/>
        </w:rPr>
        <w:t xml:space="preserve"> of </w:t>
      </w:r>
      <w:r w:rsidRPr="00887EF5">
        <w:rPr>
          <w:lang w:val="en-GB"/>
        </w:rPr>
        <w:t>Immunization</w:t>
      </w:r>
      <w:r w:rsidR="003E1C62" w:rsidRPr="00887EF5">
        <w:rPr>
          <w:lang w:val="en-GB"/>
        </w:rPr>
        <w:t xml:space="preserve"> (</w:t>
      </w:r>
      <w:r w:rsidRPr="00887EF5">
        <w:rPr>
          <w:lang w:val="en-GB"/>
        </w:rPr>
        <w:t>EPI</w:t>
      </w:r>
      <w:r w:rsidR="003E1C62" w:rsidRPr="00887EF5">
        <w:rPr>
          <w:lang w:val="en-GB"/>
        </w:rPr>
        <w:t xml:space="preserve">) </w:t>
      </w:r>
      <w:r w:rsidRPr="00887EF5">
        <w:rPr>
          <w:lang w:val="en-GB"/>
        </w:rPr>
        <w:t>among</w:t>
      </w:r>
      <w:r w:rsidR="003E1C62" w:rsidRPr="00887EF5">
        <w:rPr>
          <w:lang w:val="en-GB"/>
        </w:rPr>
        <w:t xml:space="preserve"> children </w:t>
      </w:r>
      <w:r w:rsidRPr="00887EF5">
        <w:rPr>
          <w:lang w:val="en-GB"/>
        </w:rPr>
        <w:t>under</w:t>
      </w:r>
      <w:r w:rsidR="003E1C62" w:rsidRPr="00887EF5">
        <w:rPr>
          <w:lang w:val="en-GB"/>
        </w:rPr>
        <w:t xml:space="preserve"> one year</w:t>
      </w:r>
      <w:r w:rsidRPr="00887EF5">
        <w:rPr>
          <w:lang w:val="en-GB"/>
        </w:rPr>
        <w:t xml:space="preserve"> of age</w:t>
      </w:r>
      <w:r w:rsidR="003E1C62" w:rsidRPr="00887EF5">
        <w:rPr>
          <w:lang w:val="en-GB"/>
        </w:rPr>
        <w:t>;</w:t>
      </w:r>
    </w:p>
    <w:p w:rsidR="003E1C62" w:rsidRPr="00887EF5" w:rsidRDefault="005148A6"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D</w:t>
      </w:r>
      <w:r w:rsidR="003E1C62" w:rsidRPr="00887EF5">
        <w:rPr>
          <w:lang w:val="en-GB"/>
        </w:rPr>
        <w:t>ecentraliz</w:t>
      </w:r>
      <w:r w:rsidR="003B0F9A" w:rsidRPr="00887EF5">
        <w:rPr>
          <w:lang w:val="en-GB"/>
        </w:rPr>
        <w:t>ation of</w:t>
      </w:r>
      <w:r w:rsidR="003E1C62" w:rsidRPr="00887EF5">
        <w:rPr>
          <w:lang w:val="en-GB"/>
        </w:rPr>
        <w:t xml:space="preserve"> the </w:t>
      </w:r>
      <w:r w:rsidRPr="00887EF5">
        <w:rPr>
          <w:lang w:val="en-GB"/>
        </w:rPr>
        <w:t>health</w:t>
      </w:r>
      <w:r w:rsidR="003E1C62" w:rsidRPr="00887EF5">
        <w:rPr>
          <w:lang w:val="en-GB"/>
        </w:rPr>
        <w:t xml:space="preserve"> system through the </w:t>
      </w:r>
      <w:r w:rsidRPr="00887EF5">
        <w:rPr>
          <w:lang w:val="en-GB"/>
        </w:rPr>
        <w:t>establishment</w:t>
      </w:r>
      <w:r w:rsidR="003E1C62" w:rsidRPr="00887EF5">
        <w:rPr>
          <w:lang w:val="en-GB"/>
        </w:rPr>
        <w:t xml:space="preserve"> of 13 regional </w:t>
      </w:r>
      <w:r w:rsidRPr="00887EF5">
        <w:rPr>
          <w:lang w:val="en-GB"/>
        </w:rPr>
        <w:t>directorates</w:t>
      </w:r>
      <w:r w:rsidR="003E1C62" w:rsidRPr="00887EF5">
        <w:rPr>
          <w:lang w:val="en-GB"/>
        </w:rPr>
        <w:t xml:space="preserve"> and 55 </w:t>
      </w:r>
      <w:r w:rsidRPr="00887EF5">
        <w:rPr>
          <w:lang w:val="en-GB"/>
        </w:rPr>
        <w:t>health</w:t>
      </w:r>
      <w:r w:rsidR="003E1C62" w:rsidRPr="00887EF5">
        <w:rPr>
          <w:lang w:val="en-GB"/>
        </w:rPr>
        <w:t xml:space="preserve"> district</w:t>
      </w:r>
      <w:r w:rsidRPr="00887EF5">
        <w:rPr>
          <w:lang w:val="en-GB"/>
        </w:rPr>
        <w:t xml:space="preserve"> unit</w:t>
      </w:r>
      <w:r w:rsidR="003E1C62" w:rsidRPr="00887EF5">
        <w:rPr>
          <w:lang w:val="en-GB"/>
        </w:rPr>
        <w:t xml:space="preserve">s. Each district </w:t>
      </w:r>
      <w:r w:rsidRPr="00887EF5">
        <w:rPr>
          <w:lang w:val="en-GB"/>
        </w:rPr>
        <w:t xml:space="preserve">unit </w:t>
      </w:r>
      <w:r w:rsidR="003E1C62" w:rsidRPr="00887EF5">
        <w:rPr>
          <w:lang w:val="en-GB"/>
        </w:rPr>
        <w:t xml:space="preserve">is </w:t>
      </w:r>
      <w:r w:rsidRPr="00887EF5">
        <w:rPr>
          <w:lang w:val="en-GB"/>
        </w:rPr>
        <w:t>run</w:t>
      </w:r>
      <w:r w:rsidR="003E1C62" w:rsidRPr="00887EF5">
        <w:rPr>
          <w:lang w:val="en-GB"/>
        </w:rPr>
        <w:t xml:space="preserve"> by a team </w:t>
      </w:r>
      <w:r w:rsidRPr="00887EF5">
        <w:rPr>
          <w:lang w:val="en-GB"/>
        </w:rPr>
        <w:t>responsible for</w:t>
      </w:r>
      <w:r w:rsidR="003E1C62" w:rsidRPr="00887EF5">
        <w:rPr>
          <w:lang w:val="en-GB"/>
        </w:rPr>
        <w:t xml:space="preserve"> management, </w:t>
      </w:r>
      <w:r w:rsidRPr="00887EF5">
        <w:rPr>
          <w:lang w:val="en-GB"/>
        </w:rPr>
        <w:t>health</w:t>
      </w:r>
      <w:r w:rsidR="003E1C62" w:rsidRPr="00887EF5">
        <w:rPr>
          <w:lang w:val="en-GB"/>
        </w:rPr>
        <w:t xml:space="preserve"> care and research. </w:t>
      </w:r>
    </w:p>
    <w:p w:rsidR="00311E82" w:rsidRPr="00887EF5" w:rsidRDefault="005148A6" w:rsidP="00267BD0">
      <w:pPr>
        <w:tabs>
          <w:tab w:val="left" w:pos="567"/>
          <w:tab w:val="left" w:pos="1134"/>
          <w:tab w:val="left" w:pos="1701"/>
        </w:tabs>
        <w:ind w:left="1134" w:hanging="425"/>
        <w:rPr>
          <w:lang w:val="en-GB"/>
        </w:rPr>
      </w:pPr>
      <w:r w:rsidRPr="00887EF5">
        <w:rPr>
          <w:lang w:val="en-GB"/>
        </w:rPr>
        <w:t>-</w:t>
      </w:r>
      <w:r w:rsidRPr="00887EF5">
        <w:rPr>
          <w:lang w:val="en-GB"/>
        </w:rPr>
        <w:tab/>
        <w:t>N</w:t>
      </w:r>
      <w:r w:rsidR="003E1C62" w:rsidRPr="00887EF5">
        <w:rPr>
          <w:lang w:val="en-GB"/>
        </w:rPr>
        <w:t>utritional monitoring</w:t>
      </w:r>
      <w:r w:rsidR="009B633F" w:rsidRPr="00887EF5">
        <w:rPr>
          <w:lang w:val="en-GB"/>
        </w:rPr>
        <w:t>,</w:t>
      </w:r>
      <w:r w:rsidR="003E1C62" w:rsidRPr="00887EF5">
        <w:rPr>
          <w:lang w:val="en-GB"/>
        </w:rPr>
        <w:t xml:space="preserve"> including protection against vitamin</w:t>
      </w:r>
      <w:r w:rsidR="00732BE7" w:rsidRPr="00887EF5">
        <w:rPr>
          <w:lang w:val="en-GB"/>
        </w:rPr>
        <w:t>-</w:t>
      </w:r>
      <w:r w:rsidR="009B633F" w:rsidRPr="00887EF5">
        <w:rPr>
          <w:lang w:val="en-GB"/>
        </w:rPr>
        <w:t xml:space="preserve">A </w:t>
      </w:r>
      <w:r w:rsidR="003E1C62" w:rsidRPr="00887EF5">
        <w:rPr>
          <w:lang w:val="en-GB"/>
        </w:rPr>
        <w:t>deficiency in the provinces</w:t>
      </w:r>
      <w:r w:rsidR="009B633F" w:rsidRPr="00887EF5">
        <w:rPr>
          <w:lang w:val="en-GB"/>
        </w:rPr>
        <w:t xml:space="preserve"> most affected</w:t>
      </w:r>
      <w:r w:rsidR="003E1C62" w:rsidRPr="00887EF5">
        <w:rPr>
          <w:lang w:val="en-GB"/>
        </w:rPr>
        <w:t xml:space="preserve">. </w:t>
      </w:r>
      <w:r w:rsidR="009B633F" w:rsidRPr="00887EF5">
        <w:rPr>
          <w:lang w:val="en-GB"/>
        </w:rPr>
        <w:t xml:space="preserve">The main strategies are oral </w:t>
      </w:r>
      <w:r w:rsidR="003E1C62" w:rsidRPr="00887EF5">
        <w:rPr>
          <w:lang w:val="en-GB"/>
        </w:rPr>
        <w:t xml:space="preserve">rehydration, </w:t>
      </w:r>
      <w:r w:rsidR="009B633F" w:rsidRPr="00887EF5">
        <w:rPr>
          <w:lang w:val="en-GB"/>
        </w:rPr>
        <w:t>distribution</w:t>
      </w:r>
      <w:r w:rsidR="003E1C62" w:rsidRPr="00887EF5">
        <w:rPr>
          <w:lang w:val="en-GB"/>
        </w:rPr>
        <w:t xml:space="preserve"> of </w:t>
      </w:r>
      <w:r w:rsidR="009B633F" w:rsidRPr="00887EF5">
        <w:rPr>
          <w:lang w:val="en-GB"/>
        </w:rPr>
        <w:t xml:space="preserve">oral </w:t>
      </w:r>
      <w:r w:rsidR="003E1C62" w:rsidRPr="00887EF5">
        <w:rPr>
          <w:lang w:val="en-GB"/>
        </w:rPr>
        <w:t xml:space="preserve">rehydration </w:t>
      </w:r>
      <w:r w:rsidR="009B633F" w:rsidRPr="00887EF5">
        <w:rPr>
          <w:lang w:val="en-GB"/>
        </w:rPr>
        <w:t xml:space="preserve">salts </w:t>
      </w:r>
      <w:r w:rsidR="003E1C62" w:rsidRPr="00887EF5">
        <w:rPr>
          <w:lang w:val="en-GB"/>
        </w:rPr>
        <w:t xml:space="preserve">and </w:t>
      </w:r>
      <w:r w:rsidR="009B633F" w:rsidRPr="00887EF5">
        <w:rPr>
          <w:lang w:val="en-GB"/>
        </w:rPr>
        <w:t>provision of</w:t>
      </w:r>
      <w:r w:rsidR="003E1C62" w:rsidRPr="00887EF5">
        <w:rPr>
          <w:lang w:val="en-GB"/>
        </w:rPr>
        <w:t xml:space="preserve"> vitamin</w:t>
      </w:r>
      <w:r w:rsidR="009B633F" w:rsidRPr="00887EF5">
        <w:rPr>
          <w:lang w:val="en-GB"/>
        </w:rPr>
        <w:t>-containing dietary supplements</w:t>
      </w:r>
      <w:r w:rsidR="003E1C62" w:rsidRPr="00887EF5">
        <w:rPr>
          <w:lang w:val="en-GB"/>
        </w:rPr>
        <w:t xml:space="preserve">. </w:t>
      </w:r>
      <w:r w:rsidR="009B633F" w:rsidRPr="00887EF5">
        <w:rPr>
          <w:lang w:val="en-GB"/>
        </w:rPr>
        <w:t>National micronutrient days were</w:t>
      </w:r>
      <w:r w:rsidR="003E1C62" w:rsidRPr="00887EF5">
        <w:rPr>
          <w:lang w:val="en-GB"/>
        </w:rPr>
        <w:t xml:space="preserve"> launch</w:t>
      </w:r>
      <w:r w:rsidR="009B633F" w:rsidRPr="00887EF5">
        <w:rPr>
          <w:lang w:val="en-GB"/>
        </w:rPr>
        <w:t>ed</w:t>
      </w:r>
      <w:r w:rsidR="003E1C62" w:rsidRPr="00887EF5">
        <w:rPr>
          <w:lang w:val="en-GB"/>
        </w:rPr>
        <w:t xml:space="preserve"> in</w:t>
      </w:r>
      <w:r w:rsidR="009B633F" w:rsidRPr="00887EF5">
        <w:rPr>
          <w:lang w:val="en-GB"/>
        </w:rPr>
        <w:t xml:space="preserve"> </w:t>
      </w:r>
      <w:r w:rsidR="003E1C62" w:rsidRPr="00887EF5">
        <w:rPr>
          <w:lang w:val="en-GB"/>
        </w:rPr>
        <w:t>2001</w:t>
      </w:r>
      <w:r w:rsidR="009B633F" w:rsidRPr="00887EF5">
        <w:rPr>
          <w:lang w:val="en-GB"/>
        </w:rPr>
        <w:t>, including</w:t>
      </w:r>
      <w:r w:rsidR="003E1C62" w:rsidRPr="00887EF5">
        <w:rPr>
          <w:lang w:val="en-GB"/>
        </w:rPr>
        <w:t xml:space="preserve"> the distribution of vitamin A in all provinces</w:t>
      </w:r>
      <w:r w:rsidR="009B633F" w:rsidRPr="00887EF5">
        <w:rPr>
          <w:lang w:val="en-GB"/>
        </w:rPr>
        <w:t xml:space="preserve"> and of</w:t>
      </w:r>
      <w:r w:rsidR="003E1C62" w:rsidRPr="00887EF5">
        <w:rPr>
          <w:lang w:val="en-GB"/>
        </w:rPr>
        <w:t xml:space="preserve"> iron in some.</w:t>
      </w:r>
    </w:p>
    <w:p w:rsidR="00CE1BDE" w:rsidRPr="00887EF5" w:rsidRDefault="00CE1BDE" w:rsidP="00267BD0">
      <w:pPr>
        <w:tabs>
          <w:tab w:val="left" w:pos="567"/>
          <w:tab w:val="left" w:pos="1134"/>
          <w:tab w:val="left" w:pos="1701"/>
        </w:tabs>
        <w:rPr>
          <w:lang w:val="en-GB"/>
        </w:rPr>
      </w:pPr>
    </w:p>
    <w:p w:rsidR="00CE1BDE" w:rsidRPr="00887EF5" w:rsidRDefault="00CE1BDE" w:rsidP="00267BD0">
      <w:pPr>
        <w:tabs>
          <w:tab w:val="left" w:pos="567"/>
          <w:tab w:val="left" w:pos="1134"/>
          <w:tab w:val="left" w:pos="1701"/>
        </w:tabs>
        <w:rPr>
          <w:lang w:val="en-GB"/>
        </w:rPr>
      </w:pPr>
      <w:r w:rsidRPr="00887EF5">
        <w:rPr>
          <w:lang w:val="en-GB"/>
        </w:rPr>
        <w:t>172.</w:t>
      </w:r>
      <w:r w:rsidRPr="00887EF5">
        <w:rPr>
          <w:lang w:val="en-GB"/>
        </w:rPr>
        <w:tab/>
      </w:r>
      <w:r w:rsidR="009955E7" w:rsidRPr="00887EF5">
        <w:rPr>
          <w:lang w:val="en-GB"/>
        </w:rPr>
        <w:t>As a result of the above initiatives</w:t>
      </w:r>
      <w:r w:rsidRPr="00887EF5">
        <w:rPr>
          <w:lang w:val="en-GB"/>
        </w:rPr>
        <w:t xml:space="preserve">, </w:t>
      </w:r>
      <w:r w:rsidR="009955E7" w:rsidRPr="00887EF5">
        <w:rPr>
          <w:lang w:val="en-GB"/>
        </w:rPr>
        <w:t>the</w:t>
      </w:r>
      <w:r w:rsidRPr="00887EF5">
        <w:rPr>
          <w:lang w:val="en-GB"/>
        </w:rPr>
        <w:t xml:space="preserve"> </w:t>
      </w:r>
      <w:r w:rsidR="00280A85" w:rsidRPr="00887EF5">
        <w:rPr>
          <w:lang w:val="en-GB"/>
        </w:rPr>
        <w:t>per</w:t>
      </w:r>
      <w:r w:rsidR="00732BE7" w:rsidRPr="00887EF5">
        <w:rPr>
          <w:lang w:val="en-GB"/>
        </w:rPr>
        <w:t>-</w:t>
      </w:r>
      <w:r w:rsidR="00280A85" w:rsidRPr="00887EF5">
        <w:rPr>
          <w:lang w:val="en-GB"/>
        </w:rPr>
        <w:t xml:space="preserve">cent </w:t>
      </w:r>
      <w:r w:rsidRPr="00887EF5">
        <w:rPr>
          <w:lang w:val="en-GB"/>
        </w:rPr>
        <w:t xml:space="preserve">morbidity </w:t>
      </w:r>
      <w:r w:rsidR="009955E7" w:rsidRPr="00887EF5">
        <w:rPr>
          <w:lang w:val="en-GB"/>
        </w:rPr>
        <w:t xml:space="preserve">rate </w:t>
      </w:r>
      <w:r w:rsidRPr="00887EF5">
        <w:rPr>
          <w:lang w:val="en-GB"/>
        </w:rPr>
        <w:t xml:space="preserve">in rural </w:t>
      </w:r>
      <w:r w:rsidR="009955E7" w:rsidRPr="00887EF5">
        <w:rPr>
          <w:lang w:val="en-GB"/>
        </w:rPr>
        <w:t>areas decreased</w:t>
      </w:r>
      <w:r w:rsidRPr="00887EF5">
        <w:rPr>
          <w:lang w:val="en-GB"/>
        </w:rPr>
        <w:t xml:space="preserve"> from </w:t>
      </w:r>
      <w:smartTag w:uri="urn:schemas-microsoft-com:office:smarttags" w:element="metricconverter">
        <w:smartTagPr>
          <w:attr w:name="ProductID" w:val="13.7 in"/>
        </w:smartTagPr>
        <w:r w:rsidRPr="00887EF5">
          <w:rPr>
            <w:lang w:val="en-GB"/>
          </w:rPr>
          <w:t>13.7</w:t>
        </w:r>
        <w:r w:rsidR="0019016C" w:rsidRPr="00887EF5">
          <w:rPr>
            <w:lang w:val="en-GB"/>
          </w:rPr>
          <w:t xml:space="preserve"> </w:t>
        </w:r>
        <w:r w:rsidRPr="00887EF5">
          <w:rPr>
            <w:lang w:val="en-GB"/>
          </w:rPr>
          <w:t>in</w:t>
        </w:r>
      </w:smartTag>
      <w:r w:rsidRPr="00887EF5">
        <w:rPr>
          <w:lang w:val="en-GB"/>
        </w:rPr>
        <w:t xml:space="preserve"> 1994 to </w:t>
      </w:r>
      <w:smartTag w:uri="urn:schemas-microsoft-com:office:smarttags" w:element="metricconverter">
        <w:smartTagPr>
          <w:attr w:name="ProductID" w:val="6.3 in"/>
        </w:smartTagPr>
        <w:r w:rsidRPr="00887EF5">
          <w:rPr>
            <w:lang w:val="en-GB"/>
          </w:rPr>
          <w:t>6.3</w:t>
        </w:r>
        <w:r w:rsidR="0019016C" w:rsidRPr="00887EF5">
          <w:rPr>
            <w:lang w:val="en-GB"/>
          </w:rPr>
          <w:t xml:space="preserve"> </w:t>
        </w:r>
        <w:r w:rsidRPr="00887EF5">
          <w:rPr>
            <w:lang w:val="en-GB"/>
          </w:rPr>
          <w:t>in</w:t>
        </w:r>
      </w:smartTag>
      <w:r w:rsidRPr="00887EF5">
        <w:rPr>
          <w:lang w:val="en-GB"/>
        </w:rPr>
        <w:t xml:space="preserve"> 1998 and </w:t>
      </w:r>
      <w:r w:rsidR="00732BE7" w:rsidRPr="00887EF5">
        <w:rPr>
          <w:lang w:val="en-GB"/>
        </w:rPr>
        <w:t xml:space="preserve">to </w:t>
      </w:r>
      <w:smartTag w:uri="urn:schemas-microsoft-com:office:smarttags" w:element="metricconverter">
        <w:smartTagPr>
          <w:attr w:name="ProductID" w:val="5.5 in"/>
        </w:smartTagPr>
        <w:r w:rsidRPr="00887EF5">
          <w:rPr>
            <w:lang w:val="en-GB"/>
          </w:rPr>
          <w:t>5.5</w:t>
        </w:r>
        <w:r w:rsidR="0019016C" w:rsidRPr="00887EF5">
          <w:rPr>
            <w:lang w:val="en-GB"/>
          </w:rPr>
          <w:t xml:space="preserve"> </w:t>
        </w:r>
        <w:r w:rsidRPr="00887EF5">
          <w:rPr>
            <w:lang w:val="en-GB"/>
          </w:rPr>
          <w:t>in</w:t>
        </w:r>
      </w:smartTag>
      <w:r w:rsidRPr="00887EF5">
        <w:rPr>
          <w:lang w:val="en-GB"/>
        </w:rPr>
        <w:t xml:space="preserve"> 2003 (</w:t>
      </w:r>
      <w:r w:rsidR="00AC3253" w:rsidRPr="00887EF5">
        <w:rPr>
          <w:lang w:val="en-GB"/>
        </w:rPr>
        <w:t>National</w:t>
      </w:r>
      <w:r w:rsidR="009955E7" w:rsidRPr="00887EF5">
        <w:rPr>
          <w:lang w:val="en-GB"/>
        </w:rPr>
        <w:t xml:space="preserve"> Survey on </w:t>
      </w:r>
      <w:r w:rsidR="00AC3253" w:rsidRPr="00887EF5">
        <w:rPr>
          <w:lang w:val="en-GB"/>
        </w:rPr>
        <w:t>the</w:t>
      </w:r>
      <w:r w:rsidR="009955E7" w:rsidRPr="00887EF5">
        <w:rPr>
          <w:lang w:val="en-GB"/>
        </w:rPr>
        <w:t xml:space="preserve"> Living Conditions </w:t>
      </w:r>
      <w:r w:rsidR="00AC3253" w:rsidRPr="00887EF5">
        <w:rPr>
          <w:lang w:val="en-GB"/>
        </w:rPr>
        <w:t xml:space="preserve">of Households </w:t>
      </w:r>
      <w:r w:rsidR="009955E7" w:rsidRPr="00887EF5">
        <w:rPr>
          <w:lang w:val="en-GB"/>
        </w:rPr>
        <w:t>(</w:t>
      </w:r>
      <w:r w:rsidRPr="00887EF5">
        <w:rPr>
          <w:lang w:val="en-GB"/>
        </w:rPr>
        <w:t>EBCVM</w:t>
      </w:r>
      <w:r w:rsidR="009955E7" w:rsidRPr="00887EF5">
        <w:rPr>
          <w:lang w:val="en-GB"/>
        </w:rPr>
        <w:t>),</w:t>
      </w:r>
      <w:r w:rsidRPr="00887EF5">
        <w:rPr>
          <w:lang w:val="en-GB"/>
        </w:rPr>
        <w:t xml:space="preserve"> 2003); </w:t>
      </w:r>
      <w:r w:rsidR="00280A85" w:rsidRPr="00887EF5">
        <w:rPr>
          <w:lang w:val="en-GB"/>
        </w:rPr>
        <w:t xml:space="preserve">and </w:t>
      </w:r>
      <w:r w:rsidR="009955E7" w:rsidRPr="00887EF5">
        <w:rPr>
          <w:lang w:val="en-GB"/>
        </w:rPr>
        <w:t xml:space="preserve">the number of </w:t>
      </w:r>
      <w:r w:rsidRPr="00887EF5">
        <w:rPr>
          <w:lang w:val="en-GB"/>
        </w:rPr>
        <w:t>CSPS</w:t>
      </w:r>
      <w:r w:rsidR="009955E7" w:rsidRPr="00887EF5">
        <w:rPr>
          <w:lang w:val="en-GB"/>
        </w:rPr>
        <w:t>s</w:t>
      </w:r>
      <w:r w:rsidRPr="00887EF5">
        <w:rPr>
          <w:lang w:val="en-GB"/>
        </w:rPr>
        <w:t xml:space="preserve"> </w:t>
      </w:r>
      <w:r w:rsidR="009955E7" w:rsidRPr="00887EF5">
        <w:rPr>
          <w:lang w:val="en-GB"/>
        </w:rPr>
        <w:t>increased</w:t>
      </w:r>
      <w:r w:rsidRPr="00887EF5">
        <w:rPr>
          <w:lang w:val="en-GB"/>
        </w:rPr>
        <w:t xml:space="preserve"> from </w:t>
      </w:r>
      <w:smartTag w:uri="urn:schemas-microsoft-com:office:smarttags" w:element="metricconverter">
        <w:smartTagPr>
          <w:attr w:name="ProductID" w:val="774 in"/>
        </w:smartTagPr>
        <w:r w:rsidRPr="00887EF5">
          <w:rPr>
            <w:lang w:val="en-GB"/>
          </w:rPr>
          <w:t>774 in</w:t>
        </w:r>
      </w:smartTag>
      <w:r w:rsidRPr="00887EF5">
        <w:rPr>
          <w:lang w:val="en-GB"/>
        </w:rPr>
        <w:t xml:space="preserve"> 1999 to </w:t>
      </w:r>
      <w:smartTag w:uri="urn:schemas-microsoft-com:office:smarttags" w:element="metricconverter">
        <w:smartTagPr>
          <w:attr w:name="ProductID" w:val="1,172 in"/>
        </w:smartTagPr>
        <w:r w:rsidRPr="00887EF5">
          <w:rPr>
            <w:lang w:val="en-GB"/>
          </w:rPr>
          <w:t>1,172 in</w:t>
        </w:r>
      </w:smartTag>
      <w:r w:rsidRPr="00887EF5">
        <w:rPr>
          <w:lang w:val="en-GB"/>
        </w:rPr>
        <w:t xml:space="preserve"> 2005. </w:t>
      </w:r>
      <w:r w:rsidR="00280A85" w:rsidRPr="00887EF5">
        <w:rPr>
          <w:lang w:val="en-GB"/>
        </w:rPr>
        <w:t>Moreover, t</w:t>
      </w:r>
      <w:r w:rsidR="009955E7" w:rsidRPr="00887EF5">
        <w:rPr>
          <w:lang w:val="en-GB"/>
        </w:rPr>
        <w:t xml:space="preserve">he </w:t>
      </w:r>
      <w:r w:rsidRPr="00887EF5">
        <w:rPr>
          <w:lang w:val="en-GB"/>
        </w:rPr>
        <w:t>CSPS</w:t>
      </w:r>
      <w:r w:rsidR="00280A85" w:rsidRPr="00887EF5">
        <w:rPr>
          <w:lang w:val="en-GB"/>
        </w:rPr>
        <w:t xml:space="preserve"> </w:t>
      </w:r>
      <w:r w:rsidRPr="00887EF5">
        <w:rPr>
          <w:lang w:val="en-GB"/>
        </w:rPr>
        <w:t>/</w:t>
      </w:r>
      <w:r w:rsidR="00280A85" w:rsidRPr="00887EF5">
        <w:rPr>
          <w:lang w:val="en-GB"/>
        </w:rPr>
        <w:t xml:space="preserve"> inhabitants</w:t>
      </w:r>
      <w:r w:rsidRPr="00887EF5">
        <w:rPr>
          <w:lang w:val="en-GB"/>
        </w:rPr>
        <w:t xml:space="preserve"> ratio </w:t>
      </w:r>
      <w:r w:rsidR="00280A85" w:rsidRPr="00887EF5">
        <w:rPr>
          <w:lang w:val="en-GB"/>
        </w:rPr>
        <w:t>increased</w:t>
      </w:r>
      <w:r w:rsidRPr="00887EF5">
        <w:rPr>
          <w:lang w:val="en-GB"/>
        </w:rPr>
        <w:t xml:space="preserve"> from 1</w:t>
      </w:r>
      <w:r w:rsidR="00280A85" w:rsidRPr="00887EF5">
        <w:rPr>
          <w:lang w:val="en-GB"/>
        </w:rPr>
        <w:t>/</w:t>
      </w:r>
      <w:r w:rsidRPr="00887EF5">
        <w:rPr>
          <w:lang w:val="en-GB"/>
        </w:rPr>
        <w:t>11,536 in 2002 to 1</w:t>
      </w:r>
      <w:r w:rsidR="00280A85" w:rsidRPr="00887EF5">
        <w:rPr>
          <w:lang w:val="en-GB"/>
        </w:rPr>
        <w:t>/</w:t>
      </w:r>
      <w:r w:rsidRPr="00887EF5">
        <w:rPr>
          <w:lang w:val="en-GB"/>
        </w:rPr>
        <w:t>11,082 in</w:t>
      </w:r>
      <w:r w:rsidR="007574F3">
        <w:rPr>
          <w:lang w:val="en-GB"/>
        </w:rPr>
        <w:t> </w:t>
      </w:r>
      <w:r w:rsidRPr="00887EF5">
        <w:rPr>
          <w:lang w:val="en-GB"/>
        </w:rPr>
        <w:t>2004 and to 1</w:t>
      </w:r>
      <w:r w:rsidR="00280A85" w:rsidRPr="00887EF5">
        <w:rPr>
          <w:lang w:val="en-GB"/>
        </w:rPr>
        <w:t>/</w:t>
      </w:r>
      <w:r w:rsidRPr="00887EF5">
        <w:rPr>
          <w:lang w:val="en-GB"/>
        </w:rPr>
        <w:t xml:space="preserve">10,079 in 2005. </w:t>
      </w:r>
      <w:r w:rsidR="00280A85" w:rsidRPr="00887EF5">
        <w:rPr>
          <w:lang w:val="en-GB"/>
        </w:rPr>
        <w:t>However, although t</w:t>
      </w:r>
      <w:r w:rsidRPr="00887EF5">
        <w:rPr>
          <w:lang w:val="en-GB"/>
        </w:rPr>
        <w:t xml:space="preserve">he </w:t>
      </w:r>
      <w:r w:rsidR="00280A85" w:rsidRPr="00887EF5">
        <w:rPr>
          <w:lang w:val="en-GB"/>
        </w:rPr>
        <w:t>difference</w:t>
      </w:r>
      <w:r w:rsidRPr="00887EF5">
        <w:rPr>
          <w:lang w:val="en-GB"/>
        </w:rPr>
        <w:t xml:space="preserve"> </w:t>
      </w:r>
      <w:r w:rsidR="00280A85" w:rsidRPr="00887EF5">
        <w:rPr>
          <w:lang w:val="en-GB"/>
        </w:rPr>
        <w:t>from the national standard</w:t>
      </w:r>
      <w:r w:rsidRPr="00887EF5">
        <w:rPr>
          <w:lang w:val="en-GB"/>
        </w:rPr>
        <w:t xml:space="preserve"> of</w:t>
      </w:r>
      <w:r w:rsidR="007574F3">
        <w:rPr>
          <w:lang w:val="en-GB"/>
        </w:rPr>
        <w:t> </w:t>
      </w:r>
      <w:r w:rsidRPr="00887EF5">
        <w:rPr>
          <w:lang w:val="en-GB"/>
        </w:rPr>
        <w:t xml:space="preserve">1 CSPS </w:t>
      </w:r>
      <w:r w:rsidR="00280A85" w:rsidRPr="00887EF5">
        <w:rPr>
          <w:lang w:val="en-GB"/>
        </w:rPr>
        <w:t>per</w:t>
      </w:r>
      <w:r w:rsidRPr="00887EF5">
        <w:rPr>
          <w:lang w:val="en-GB"/>
        </w:rPr>
        <w:t xml:space="preserve"> 10,000 inhabitants is </w:t>
      </w:r>
      <w:r w:rsidR="00280A85" w:rsidRPr="00887EF5">
        <w:rPr>
          <w:lang w:val="en-GB"/>
        </w:rPr>
        <w:t>on the decline,</w:t>
      </w:r>
      <w:r w:rsidRPr="00887EF5">
        <w:rPr>
          <w:lang w:val="en-GB"/>
        </w:rPr>
        <w:t xml:space="preserve"> </w:t>
      </w:r>
      <w:r w:rsidR="00280A85" w:rsidRPr="00887EF5">
        <w:rPr>
          <w:lang w:val="en-GB"/>
        </w:rPr>
        <w:t>t</w:t>
      </w:r>
      <w:r w:rsidRPr="00887EF5">
        <w:rPr>
          <w:lang w:val="en-GB"/>
        </w:rPr>
        <w:t>he Cent</w:t>
      </w:r>
      <w:r w:rsidR="00280A85" w:rsidRPr="00887EF5">
        <w:rPr>
          <w:lang w:val="en-GB"/>
        </w:rPr>
        <w:t>re</w:t>
      </w:r>
      <w:r w:rsidRPr="00887EF5">
        <w:rPr>
          <w:lang w:val="en-GB"/>
        </w:rPr>
        <w:t xml:space="preserve">, </w:t>
      </w:r>
      <w:smartTag w:uri="urn:schemas-microsoft-com:office:smarttags" w:element="place">
        <w:r w:rsidRPr="00887EF5">
          <w:rPr>
            <w:lang w:val="en-GB"/>
          </w:rPr>
          <w:t>Sahel</w:t>
        </w:r>
      </w:smartTag>
      <w:r w:rsidRPr="00887EF5">
        <w:rPr>
          <w:lang w:val="en-GB"/>
        </w:rPr>
        <w:t xml:space="preserve"> and East </w:t>
      </w:r>
      <w:r w:rsidR="00280A85" w:rsidRPr="00887EF5">
        <w:rPr>
          <w:lang w:val="en-GB"/>
        </w:rPr>
        <w:t>regions</w:t>
      </w:r>
      <w:r w:rsidRPr="00887EF5">
        <w:rPr>
          <w:lang w:val="en-GB"/>
        </w:rPr>
        <w:t xml:space="preserve"> </w:t>
      </w:r>
      <w:r w:rsidR="00280A85" w:rsidRPr="00887EF5">
        <w:rPr>
          <w:lang w:val="en-GB"/>
        </w:rPr>
        <w:t>lag far behind the</w:t>
      </w:r>
      <w:r w:rsidRPr="00887EF5">
        <w:rPr>
          <w:lang w:val="en-GB"/>
        </w:rPr>
        <w:t xml:space="preserve"> national average</w:t>
      </w:r>
      <w:r w:rsidR="00280A85" w:rsidRPr="00887EF5">
        <w:rPr>
          <w:lang w:val="en-GB"/>
        </w:rPr>
        <w:t>,</w:t>
      </w:r>
      <w:r w:rsidRPr="00887EF5">
        <w:rPr>
          <w:lang w:val="en-GB"/>
        </w:rPr>
        <w:t xml:space="preserve"> with respective</w:t>
      </w:r>
      <w:r w:rsidR="005B12F8" w:rsidRPr="00887EF5">
        <w:rPr>
          <w:lang w:val="en-GB"/>
        </w:rPr>
        <w:t xml:space="preserve"> </w:t>
      </w:r>
      <w:r w:rsidRPr="00887EF5">
        <w:rPr>
          <w:lang w:val="en-GB"/>
        </w:rPr>
        <w:t>cover</w:t>
      </w:r>
      <w:r w:rsidR="00280A85" w:rsidRPr="00887EF5">
        <w:rPr>
          <w:lang w:val="en-GB"/>
        </w:rPr>
        <w:t>age rates</w:t>
      </w:r>
      <w:r w:rsidRPr="00887EF5">
        <w:rPr>
          <w:lang w:val="en-GB"/>
        </w:rPr>
        <w:t xml:space="preserve"> of</w:t>
      </w:r>
      <w:r w:rsidR="005B12F8" w:rsidRPr="00887EF5">
        <w:rPr>
          <w:lang w:val="en-GB"/>
        </w:rPr>
        <w:t xml:space="preserve"> </w:t>
      </w:r>
      <w:r w:rsidR="00280A85" w:rsidRPr="00887EF5">
        <w:rPr>
          <w:lang w:val="en-GB"/>
        </w:rPr>
        <w:t>1/</w:t>
      </w:r>
      <w:r w:rsidRPr="00887EF5">
        <w:rPr>
          <w:lang w:val="en-GB"/>
        </w:rPr>
        <w:t>15,161</w:t>
      </w:r>
      <w:r w:rsidR="00280A85" w:rsidRPr="00887EF5">
        <w:rPr>
          <w:lang w:val="en-GB"/>
        </w:rPr>
        <w:t>,</w:t>
      </w:r>
      <w:r w:rsidRPr="00887EF5">
        <w:rPr>
          <w:lang w:val="en-GB"/>
        </w:rPr>
        <w:t xml:space="preserve"> </w:t>
      </w:r>
      <w:r w:rsidR="00280A85" w:rsidRPr="00887EF5">
        <w:rPr>
          <w:lang w:val="en-GB"/>
        </w:rPr>
        <w:t>1/</w:t>
      </w:r>
      <w:r w:rsidRPr="00887EF5">
        <w:rPr>
          <w:lang w:val="en-GB"/>
        </w:rPr>
        <w:t xml:space="preserve">13,199 and </w:t>
      </w:r>
      <w:r w:rsidR="00280A85" w:rsidRPr="00887EF5">
        <w:rPr>
          <w:lang w:val="en-GB"/>
        </w:rPr>
        <w:t>1/</w:t>
      </w:r>
      <w:r w:rsidRPr="00887EF5">
        <w:rPr>
          <w:lang w:val="en-GB"/>
        </w:rPr>
        <w:t>13,003</w:t>
      </w:r>
      <w:r w:rsidR="00280A85" w:rsidRPr="00887EF5">
        <w:rPr>
          <w:lang w:val="en-GB"/>
        </w:rPr>
        <w:t xml:space="preserve"> (DEP/Ministry of Health, Statistics, 2005)</w:t>
      </w:r>
      <w:r w:rsidRPr="00887EF5">
        <w:rPr>
          <w:lang w:val="en-GB"/>
        </w:rPr>
        <w:t>.</w:t>
      </w:r>
    </w:p>
    <w:p w:rsidR="00CE1BDE" w:rsidRPr="00887EF5" w:rsidRDefault="00CE1BDE" w:rsidP="00267BD0">
      <w:pPr>
        <w:tabs>
          <w:tab w:val="left" w:pos="567"/>
          <w:tab w:val="left" w:pos="1134"/>
          <w:tab w:val="left" w:pos="1701"/>
        </w:tabs>
        <w:rPr>
          <w:lang w:val="en-GB"/>
        </w:rPr>
      </w:pPr>
    </w:p>
    <w:p w:rsidR="00CE1BDE" w:rsidRPr="00887EF5" w:rsidRDefault="00280A85" w:rsidP="00267BD0">
      <w:pPr>
        <w:tabs>
          <w:tab w:val="left" w:pos="567"/>
          <w:tab w:val="left" w:pos="1134"/>
          <w:tab w:val="left" w:pos="1701"/>
        </w:tabs>
        <w:rPr>
          <w:b/>
          <w:bCs/>
          <w:lang w:val="en-GB"/>
        </w:rPr>
      </w:pPr>
      <w:r w:rsidRPr="00887EF5">
        <w:rPr>
          <w:b/>
          <w:bCs/>
          <w:lang w:val="en-GB"/>
        </w:rPr>
        <w:t xml:space="preserve">Recommendation, paragraph 39 (b): </w:t>
      </w:r>
      <w:r w:rsidR="0002060F" w:rsidRPr="00887EF5">
        <w:rPr>
          <w:b/>
          <w:bCs/>
          <w:lang w:val="en-GB"/>
        </w:rPr>
        <w:t>Facilitating access to primary health services, reducing the incidence of maternal, child and infant mortality, preventing and combating malnutrition and malaria, and promoting breastfeeding.</w:t>
      </w:r>
    </w:p>
    <w:p w:rsidR="0002060F" w:rsidRPr="00887EF5" w:rsidRDefault="0002060F" w:rsidP="00267BD0">
      <w:pPr>
        <w:tabs>
          <w:tab w:val="left" w:pos="567"/>
          <w:tab w:val="left" w:pos="1134"/>
          <w:tab w:val="left" w:pos="1701"/>
        </w:tabs>
        <w:rPr>
          <w:lang w:val="en-GB"/>
        </w:rPr>
      </w:pPr>
    </w:p>
    <w:p w:rsidR="00CE1BDE" w:rsidRPr="00887EF5" w:rsidRDefault="00CE1BDE" w:rsidP="00267BD0">
      <w:pPr>
        <w:tabs>
          <w:tab w:val="left" w:pos="567"/>
          <w:tab w:val="left" w:pos="1134"/>
          <w:tab w:val="left" w:pos="1701"/>
        </w:tabs>
        <w:rPr>
          <w:lang w:val="en-GB"/>
        </w:rPr>
      </w:pPr>
      <w:r w:rsidRPr="00887EF5">
        <w:rPr>
          <w:lang w:val="en-GB"/>
        </w:rPr>
        <w:t>173.</w:t>
      </w:r>
      <w:r w:rsidRPr="00887EF5">
        <w:rPr>
          <w:lang w:val="en-GB"/>
        </w:rPr>
        <w:tab/>
      </w:r>
      <w:r w:rsidR="0027671A" w:rsidRPr="00887EF5">
        <w:rPr>
          <w:lang w:val="en-GB"/>
        </w:rPr>
        <w:t>In order to</w:t>
      </w:r>
      <w:r w:rsidR="00732BE7" w:rsidRPr="00887EF5">
        <w:rPr>
          <w:lang w:val="en-GB"/>
        </w:rPr>
        <w:t xml:space="preserve"> </w:t>
      </w:r>
      <w:r w:rsidRPr="00887EF5">
        <w:rPr>
          <w:lang w:val="en-GB"/>
        </w:rPr>
        <w:t xml:space="preserve">improve </w:t>
      </w:r>
      <w:r w:rsidR="00085C2E" w:rsidRPr="00887EF5">
        <w:rPr>
          <w:lang w:val="en-GB"/>
        </w:rPr>
        <w:t xml:space="preserve">access </w:t>
      </w:r>
      <w:r w:rsidRPr="00887EF5">
        <w:rPr>
          <w:lang w:val="en-GB"/>
        </w:rPr>
        <w:t xml:space="preserve">to </w:t>
      </w:r>
      <w:r w:rsidR="00085C2E" w:rsidRPr="00887EF5">
        <w:rPr>
          <w:lang w:val="en-GB"/>
        </w:rPr>
        <w:t xml:space="preserve">primary </w:t>
      </w:r>
      <w:r w:rsidRPr="00887EF5">
        <w:rPr>
          <w:lang w:val="en-GB"/>
        </w:rPr>
        <w:t>health services, effort</w:t>
      </w:r>
      <w:r w:rsidR="0027671A" w:rsidRPr="00887EF5">
        <w:rPr>
          <w:lang w:val="en-GB"/>
        </w:rPr>
        <w:t>s</w:t>
      </w:r>
      <w:r w:rsidRPr="00887EF5">
        <w:rPr>
          <w:lang w:val="en-GB"/>
        </w:rPr>
        <w:t xml:space="preserve"> </w:t>
      </w:r>
      <w:r w:rsidR="0027671A" w:rsidRPr="00887EF5">
        <w:rPr>
          <w:lang w:val="en-GB"/>
        </w:rPr>
        <w:t>have been</w:t>
      </w:r>
      <w:r w:rsidRPr="00887EF5">
        <w:rPr>
          <w:lang w:val="en-GB"/>
        </w:rPr>
        <w:t xml:space="preserve"> made </w:t>
      </w:r>
      <w:r w:rsidR="0027671A" w:rsidRPr="00887EF5">
        <w:rPr>
          <w:lang w:val="en-GB"/>
        </w:rPr>
        <w:t>to build additional</w:t>
      </w:r>
      <w:r w:rsidRPr="00887EF5">
        <w:rPr>
          <w:lang w:val="en-GB"/>
        </w:rPr>
        <w:t xml:space="preserve"> infrastructure</w:t>
      </w:r>
      <w:r w:rsidR="0027671A" w:rsidRPr="00887EF5">
        <w:rPr>
          <w:lang w:val="en-GB"/>
        </w:rPr>
        <w:t xml:space="preserve">, </w:t>
      </w:r>
      <w:r w:rsidRPr="00887EF5">
        <w:rPr>
          <w:lang w:val="en-GB"/>
        </w:rPr>
        <w:t>particular</w:t>
      </w:r>
      <w:r w:rsidR="0027671A" w:rsidRPr="00887EF5">
        <w:rPr>
          <w:lang w:val="en-GB"/>
        </w:rPr>
        <w:t xml:space="preserve">ly through </w:t>
      </w:r>
      <w:r w:rsidR="00732BE7" w:rsidRPr="00887EF5">
        <w:rPr>
          <w:lang w:val="en-GB"/>
        </w:rPr>
        <w:t>a</w:t>
      </w:r>
      <w:r w:rsidR="0027671A" w:rsidRPr="00887EF5">
        <w:rPr>
          <w:lang w:val="en-GB"/>
        </w:rPr>
        <w:t xml:space="preserve"> project for the construction of 28 </w:t>
      </w:r>
      <w:r w:rsidRPr="00887EF5">
        <w:rPr>
          <w:lang w:val="en-GB"/>
        </w:rPr>
        <w:t>CSPS</w:t>
      </w:r>
      <w:r w:rsidR="0027671A" w:rsidRPr="00887EF5">
        <w:rPr>
          <w:lang w:val="en-GB"/>
        </w:rPr>
        <w:t>s</w:t>
      </w:r>
      <w:r w:rsidRPr="00887EF5">
        <w:rPr>
          <w:lang w:val="en-GB"/>
        </w:rPr>
        <w:t xml:space="preserve"> </w:t>
      </w:r>
      <w:r w:rsidR="0027671A" w:rsidRPr="00887EF5">
        <w:rPr>
          <w:lang w:val="en-GB"/>
        </w:rPr>
        <w:t>in</w:t>
      </w:r>
      <w:r w:rsidRPr="00887EF5">
        <w:rPr>
          <w:lang w:val="en-GB"/>
        </w:rPr>
        <w:t xml:space="preserve"> the period 2002-2006. </w:t>
      </w:r>
      <w:r w:rsidR="0027671A" w:rsidRPr="00887EF5">
        <w:rPr>
          <w:lang w:val="en-GB"/>
        </w:rPr>
        <w:t>The total project cost is CFAF</w:t>
      </w:r>
      <w:r w:rsidR="00085C2E" w:rsidRPr="00887EF5">
        <w:rPr>
          <w:lang w:val="en-GB"/>
        </w:rPr>
        <w:t xml:space="preserve"> </w:t>
      </w:r>
      <w:r w:rsidRPr="00887EF5">
        <w:rPr>
          <w:lang w:val="en-GB"/>
        </w:rPr>
        <w:t>371</w:t>
      </w:r>
      <w:r w:rsidR="00085C2E" w:rsidRPr="00887EF5">
        <w:rPr>
          <w:lang w:val="en-GB"/>
        </w:rPr>
        <w:t>,</w:t>
      </w:r>
      <w:r w:rsidRPr="00887EF5">
        <w:rPr>
          <w:lang w:val="en-GB"/>
        </w:rPr>
        <w:t>859 million.</w:t>
      </w:r>
    </w:p>
    <w:p w:rsidR="0002060F" w:rsidRPr="00887EF5" w:rsidRDefault="0002060F" w:rsidP="00267BD0">
      <w:pPr>
        <w:tabs>
          <w:tab w:val="left" w:pos="567"/>
          <w:tab w:val="left" w:pos="1134"/>
          <w:tab w:val="left" w:pos="1701"/>
        </w:tabs>
        <w:rPr>
          <w:lang w:val="en-GB"/>
        </w:rPr>
      </w:pPr>
    </w:p>
    <w:p w:rsidR="00581653" w:rsidRPr="00887EF5" w:rsidRDefault="00581653" w:rsidP="00267BD0">
      <w:pPr>
        <w:tabs>
          <w:tab w:val="left" w:pos="567"/>
          <w:tab w:val="left" w:pos="1134"/>
          <w:tab w:val="left" w:pos="1701"/>
        </w:tabs>
        <w:rPr>
          <w:lang w:val="en-GB"/>
        </w:rPr>
      </w:pPr>
      <w:r w:rsidRPr="00887EF5">
        <w:rPr>
          <w:lang w:val="en-GB"/>
        </w:rPr>
        <w:t>174.</w:t>
      </w:r>
      <w:r w:rsidRPr="00887EF5">
        <w:rPr>
          <w:lang w:val="en-GB"/>
        </w:rPr>
        <w:tab/>
      </w:r>
      <w:r w:rsidR="0027671A" w:rsidRPr="00887EF5">
        <w:rPr>
          <w:lang w:val="en-GB"/>
        </w:rPr>
        <w:t>P</w:t>
      </w:r>
      <w:r w:rsidRPr="00887EF5">
        <w:rPr>
          <w:lang w:val="en-GB"/>
        </w:rPr>
        <w:t>rogress</w:t>
      </w:r>
      <w:r w:rsidR="0027671A" w:rsidRPr="00887EF5">
        <w:rPr>
          <w:lang w:val="en-GB"/>
        </w:rPr>
        <w:t xml:space="preserve"> has been made in terms of</w:t>
      </w:r>
      <w:r w:rsidRPr="00887EF5">
        <w:rPr>
          <w:lang w:val="en-GB"/>
        </w:rPr>
        <w:t xml:space="preserve"> average </w:t>
      </w:r>
      <w:r w:rsidR="0027671A" w:rsidRPr="00887EF5">
        <w:rPr>
          <w:lang w:val="en-GB"/>
        </w:rPr>
        <w:t>distance</w:t>
      </w:r>
      <w:r w:rsidRPr="00887EF5">
        <w:rPr>
          <w:lang w:val="en-GB"/>
        </w:rPr>
        <w:t xml:space="preserve"> to health </w:t>
      </w:r>
      <w:r w:rsidR="00516B3B" w:rsidRPr="00887EF5">
        <w:rPr>
          <w:lang w:val="en-GB"/>
        </w:rPr>
        <w:t>facilities</w:t>
      </w:r>
      <w:r w:rsidR="002B51F6" w:rsidRPr="00887EF5">
        <w:rPr>
          <w:lang w:val="en-GB"/>
        </w:rPr>
        <w:t xml:space="preserve"> (</w:t>
      </w:r>
      <w:r w:rsidR="00516B3B" w:rsidRPr="00887EF5">
        <w:rPr>
          <w:lang w:val="en-GB"/>
        </w:rPr>
        <w:t>HF</w:t>
      </w:r>
      <w:r w:rsidR="002B51F6" w:rsidRPr="00887EF5">
        <w:rPr>
          <w:lang w:val="en-GB"/>
        </w:rPr>
        <w:t xml:space="preserve">s) providing first-level care. </w:t>
      </w:r>
      <w:r w:rsidR="00090ABA" w:rsidRPr="00887EF5">
        <w:rPr>
          <w:lang w:val="en-GB"/>
        </w:rPr>
        <w:t>That distance</w:t>
      </w:r>
      <w:r w:rsidR="0027671A" w:rsidRPr="00887EF5">
        <w:rPr>
          <w:lang w:val="en-GB"/>
        </w:rPr>
        <w:t xml:space="preserve"> decreased from </w:t>
      </w:r>
      <w:smartTag w:uri="urn:schemas-microsoft-com:office:smarttags" w:element="metricconverter">
        <w:smartTagPr>
          <w:attr w:name="ProductID" w:val="10.5 km"/>
        </w:smartTagPr>
        <w:r w:rsidRPr="00887EF5">
          <w:rPr>
            <w:lang w:val="en-GB"/>
          </w:rPr>
          <w:t>10</w:t>
        </w:r>
        <w:r w:rsidR="0027671A" w:rsidRPr="00887EF5">
          <w:rPr>
            <w:lang w:val="en-GB"/>
          </w:rPr>
          <w:t>.</w:t>
        </w:r>
        <w:r w:rsidRPr="00887EF5">
          <w:rPr>
            <w:lang w:val="en-GB"/>
          </w:rPr>
          <w:t>5 km</w:t>
        </w:r>
      </w:smartTag>
      <w:r w:rsidR="0027671A" w:rsidRPr="00887EF5">
        <w:rPr>
          <w:lang w:val="en-GB"/>
        </w:rPr>
        <w:t xml:space="preserve">, </w:t>
      </w:r>
      <w:r w:rsidR="00090ABA" w:rsidRPr="00887EF5">
        <w:rPr>
          <w:lang w:val="en-GB"/>
        </w:rPr>
        <w:t>stated</w:t>
      </w:r>
      <w:r w:rsidRPr="00887EF5">
        <w:rPr>
          <w:lang w:val="en-GB"/>
        </w:rPr>
        <w:t xml:space="preserve"> in the second </w:t>
      </w:r>
      <w:r w:rsidR="0027671A" w:rsidRPr="00887EF5">
        <w:rPr>
          <w:lang w:val="en-GB"/>
        </w:rPr>
        <w:t xml:space="preserve">periodic </w:t>
      </w:r>
      <w:r w:rsidRPr="00887EF5">
        <w:rPr>
          <w:lang w:val="en-GB"/>
        </w:rPr>
        <w:t>report (</w:t>
      </w:r>
      <w:r w:rsidR="0027671A" w:rsidRPr="00887EF5">
        <w:rPr>
          <w:lang w:val="en-GB"/>
        </w:rPr>
        <w:t>section</w:t>
      </w:r>
      <w:r w:rsidRPr="00887EF5">
        <w:rPr>
          <w:lang w:val="en-GB"/>
        </w:rPr>
        <w:t xml:space="preserve"> VI B</w:t>
      </w:r>
      <w:r w:rsidR="0027671A" w:rsidRPr="00887EF5">
        <w:rPr>
          <w:lang w:val="en-GB"/>
        </w:rPr>
        <w:t>,</w:t>
      </w:r>
      <w:r w:rsidRPr="00887EF5">
        <w:rPr>
          <w:lang w:val="en-GB"/>
        </w:rPr>
        <w:t xml:space="preserve"> p</w:t>
      </w:r>
      <w:r w:rsidR="0027671A" w:rsidRPr="00887EF5">
        <w:rPr>
          <w:lang w:val="en-GB"/>
        </w:rPr>
        <w:t>.</w:t>
      </w:r>
      <w:r w:rsidRPr="00887EF5">
        <w:rPr>
          <w:lang w:val="en-GB"/>
        </w:rPr>
        <w:t xml:space="preserve"> 37)</w:t>
      </w:r>
      <w:r w:rsidR="00090ABA" w:rsidRPr="00887EF5">
        <w:rPr>
          <w:lang w:val="en-GB"/>
        </w:rPr>
        <w:t>,</w:t>
      </w:r>
      <w:r w:rsidRPr="00887EF5">
        <w:rPr>
          <w:lang w:val="en-GB"/>
        </w:rPr>
        <w:t xml:space="preserve"> to </w:t>
      </w:r>
      <w:smartTag w:uri="urn:schemas-microsoft-com:office:smarttags" w:element="metricconverter">
        <w:smartTagPr>
          <w:attr w:name="ProductID" w:val="9.55 km"/>
        </w:smartTagPr>
        <w:r w:rsidRPr="00887EF5">
          <w:rPr>
            <w:lang w:val="en-GB"/>
          </w:rPr>
          <w:t xml:space="preserve">9.55 </w:t>
        </w:r>
        <w:r w:rsidR="0027671A" w:rsidRPr="00887EF5">
          <w:rPr>
            <w:lang w:val="en-GB"/>
          </w:rPr>
          <w:t>km</w:t>
        </w:r>
      </w:smartTag>
      <w:r w:rsidRPr="00887EF5">
        <w:rPr>
          <w:lang w:val="en-GB"/>
        </w:rPr>
        <w:t xml:space="preserve"> in 1999,</w:t>
      </w:r>
      <w:r w:rsidR="0027671A" w:rsidRPr="00887EF5">
        <w:rPr>
          <w:lang w:val="en-GB"/>
        </w:rPr>
        <w:t xml:space="preserve"> </w:t>
      </w:r>
      <w:smartTag w:uri="urn:schemas-microsoft-com:office:smarttags" w:element="metricconverter">
        <w:smartTagPr>
          <w:attr w:name="ProductID" w:val="8.34 km"/>
        </w:smartTagPr>
        <w:r w:rsidRPr="00887EF5">
          <w:rPr>
            <w:lang w:val="en-GB"/>
          </w:rPr>
          <w:t>8</w:t>
        </w:r>
        <w:r w:rsidR="0027671A" w:rsidRPr="00887EF5">
          <w:rPr>
            <w:lang w:val="en-GB"/>
          </w:rPr>
          <w:t>.</w:t>
        </w:r>
        <w:r w:rsidRPr="00887EF5">
          <w:rPr>
            <w:lang w:val="en-GB"/>
          </w:rPr>
          <w:t xml:space="preserve">34 </w:t>
        </w:r>
        <w:r w:rsidR="0027671A" w:rsidRPr="00887EF5">
          <w:rPr>
            <w:lang w:val="en-GB"/>
          </w:rPr>
          <w:t>km</w:t>
        </w:r>
      </w:smartTag>
      <w:r w:rsidR="0027671A" w:rsidRPr="00887EF5">
        <w:rPr>
          <w:lang w:val="en-GB"/>
        </w:rPr>
        <w:t xml:space="preserve"> </w:t>
      </w:r>
      <w:r w:rsidRPr="00887EF5">
        <w:rPr>
          <w:lang w:val="en-GB"/>
        </w:rPr>
        <w:t xml:space="preserve">in 2004 and </w:t>
      </w:r>
      <w:smartTag w:uri="urn:schemas-microsoft-com:office:smarttags" w:element="metricconverter">
        <w:smartTagPr>
          <w:attr w:name="ProductID" w:val="8.2 km"/>
        </w:smartTagPr>
        <w:r w:rsidRPr="00887EF5">
          <w:rPr>
            <w:lang w:val="en-GB"/>
          </w:rPr>
          <w:t xml:space="preserve">8.2 </w:t>
        </w:r>
        <w:r w:rsidR="0027671A" w:rsidRPr="00887EF5">
          <w:rPr>
            <w:lang w:val="en-GB"/>
          </w:rPr>
          <w:t>km</w:t>
        </w:r>
      </w:smartTag>
      <w:r w:rsidR="0027671A" w:rsidRPr="00887EF5">
        <w:rPr>
          <w:lang w:val="en-GB"/>
        </w:rPr>
        <w:t xml:space="preserve"> </w:t>
      </w:r>
      <w:r w:rsidRPr="00887EF5">
        <w:rPr>
          <w:lang w:val="en-GB"/>
        </w:rPr>
        <w:t>in 2005 (</w:t>
      </w:r>
      <w:r w:rsidR="0027671A" w:rsidRPr="00887EF5">
        <w:rPr>
          <w:lang w:val="en-GB"/>
        </w:rPr>
        <w:t>DEP/Ministry of Health, Statistics, 2005</w:t>
      </w:r>
      <w:r w:rsidRPr="00887EF5">
        <w:rPr>
          <w:lang w:val="en-GB"/>
        </w:rPr>
        <w:t>).</w:t>
      </w:r>
    </w:p>
    <w:p w:rsidR="00581653" w:rsidRPr="00887EF5" w:rsidRDefault="00581653" w:rsidP="00267BD0">
      <w:pPr>
        <w:tabs>
          <w:tab w:val="left" w:pos="567"/>
          <w:tab w:val="left" w:pos="1134"/>
          <w:tab w:val="left" w:pos="1701"/>
        </w:tabs>
        <w:rPr>
          <w:lang w:val="en-GB"/>
        </w:rPr>
      </w:pPr>
    </w:p>
    <w:p w:rsidR="00581653" w:rsidRPr="00887EF5" w:rsidRDefault="00581653" w:rsidP="00267BD0">
      <w:pPr>
        <w:tabs>
          <w:tab w:val="left" w:pos="567"/>
          <w:tab w:val="left" w:pos="1134"/>
          <w:tab w:val="left" w:pos="1701"/>
        </w:tabs>
        <w:spacing w:after="480"/>
        <w:rPr>
          <w:lang w:val="en-GB"/>
        </w:rPr>
      </w:pPr>
      <w:r w:rsidRPr="00887EF5">
        <w:rPr>
          <w:lang w:val="en-GB"/>
        </w:rPr>
        <w:t>175.</w:t>
      </w:r>
      <w:r w:rsidRPr="00887EF5">
        <w:rPr>
          <w:lang w:val="en-GB"/>
        </w:rPr>
        <w:tab/>
      </w:r>
      <w:r w:rsidR="00732BE7" w:rsidRPr="00887EF5">
        <w:rPr>
          <w:lang w:val="en-GB"/>
        </w:rPr>
        <w:t>After declining from the level of 484 per 100,000 live births reported in EDSBF-II (1998), t</w:t>
      </w:r>
      <w:r w:rsidR="000F6FCC" w:rsidRPr="00887EF5">
        <w:rPr>
          <w:lang w:val="en-GB"/>
        </w:rPr>
        <w:t xml:space="preserve">he maternal mortality rate </w:t>
      </w:r>
      <w:r w:rsidR="00E02131" w:rsidRPr="00887EF5">
        <w:rPr>
          <w:lang w:val="en-GB"/>
        </w:rPr>
        <w:t xml:space="preserve">has </w:t>
      </w:r>
      <w:r w:rsidR="00732BE7" w:rsidRPr="00887EF5">
        <w:rPr>
          <w:lang w:val="en-GB"/>
        </w:rPr>
        <w:t>followed a</w:t>
      </w:r>
      <w:r w:rsidR="00E02131" w:rsidRPr="00887EF5">
        <w:rPr>
          <w:lang w:val="en-GB"/>
        </w:rPr>
        <w:t xml:space="preserve"> sawtooth </w:t>
      </w:r>
      <w:r w:rsidR="00732BE7" w:rsidRPr="00887EF5">
        <w:rPr>
          <w:lang w:val="en-GB"/>
        </w:rPr>
        <w:t>pattern</w:t>
      </w:r>
      <w:r w:rsidR="00E02131" w:rsidRPr="00887EF5">
        <w:rPr>
          <w:lang w:val="en-GB"/>
        </w:rPr>
        <w:t>, with slight decreases</w:t>
      </w:r>
      <w:r w:rsidRPr="00887EF5">
        <w:rPr>
          <w:lang w:val="en-GB"/>
        </w:rPr>
        <w:t xml:space="preserve"> in 2002 and</w:t>
      </w:r>
      <w:r w:rsidR="007574F3">
        <w:rPr>
          <w:lang w:val="en-GB"/>
        </w:rPr>
        <w:t> </w:t>
      </w:r>
      <w:r w:rsidRPr="00887EF5">
        <w:rPr>
          <w:lang w:val="en-GB"/>
        </w:rPr>
        <w:t>2005</w:t>
      </w:r>
      <w:r w:rsidR="00E02131" w:rsidRPr="00887EF5">
        <w:rPr>
          <w:lang w:val="en-GB"/>
        </w:rPr>
        <w:t>,</w:t>
      </w:r>
      <w:r w:rsidRPr="00887EF5">
        <w:rPr>
          <w:lang w:val="en-GB"/>
        </w:rPr>
        <w:t xml:space="preserve"> as </w:t>
      </w:r>
      <w:r w:rsidR="00E02131" w:rsidRPr="00887EF5">
        <w:rPr>
          <w:lang w:val="en-GB"/>
        </w:rPr>
        <w:t>shown in T</w:t>
      </w:r>
      <w:r w:rsidRPr="00887EF5">
        <w:rPr>
          <w:lang w:val="en-GB"/>
        </w:rPr>
        <w:t>able 8. Th</w:t>
      </w:r>
      <w:r w:rsidR="00E02131" w:rsidRPr="00887EF5">
        <w:rPr>
          <w:lang w:val="en-GB"/>
        </w:rPr>
        <w:t xml:space="preserve">e </w:t>
      </w:r>
      <w:r w:rsidR="00FE2E49" w:rsidRPr="00887EF5">
        <w:rPr>
          <w:lang w:val="en-GB"/>
        </w:rPr>
        <w:t>decline</w:t>
      </w:r>
      <w:r w:rsidR="00E02131" w:rsidRPr="00887EF5">
        <w:rPr>
          <w:lang w:val="en-GB"/>
        </w:rPr>
        <w:t xml:space="preserve"> may have been due to</w:t>
      </w:r>
      <w:r w:rsidRPr="00887EF5">
        <w:rPr>
          <w:lang w:val="en-GB"/>
        </w:rPr>
        <w:t xml:space="preserve"> the training receiv</w:t>
      </w:r>
      <w:r w:rsidR="00E02131" w:rsidRPr="00887EF5">
        <w:rPr>
          <w:lang w:val="en-GB"/>
        </w:rPr>
        <w:t>ed by service providers</w:t>
      </w:r>
      <w:r w:rsidRPr="00887EF5">
        <w:rPr>
          <w:lang w:val="en-GB"/>
        </w:rPr>
        <w:t xml:space="preserve">, the equipment </w:t>
      </w:r>
      <w:r w:rsidR="00E02131" w:rsidRPr="00887EF5">
        <w:rPr>
          <w:lang w:val="en-GB"/>
        </w:rPr>
        <w:t>made available to health care units</w:t>
      </w:r>
      <w:r w:rsidR="00FE2E49" w:rsidRPr="00887EF5">
        <w:rPr>
          <w:lang w:val="en-GB"/>
        </w:rPr>
        <w:t xml:space="preserve"> and </w:t>
      </w:r>
      <w:r w:rsidRPr="00887EF5">
        <w:rPr>
          <w:lang w:val="en-GB"/>
        </w:rPr>
        <w:t xml:space="preserve">the organization of the </w:t>
      </w:r>
      <w:r w:rsidR="00FE2E49" w:rsidRPr="00887EF5">
        <w:rPr>
          <w:lang w:val="en-GB"/>
        </w:rPr>
        <w:t>referral and counter-referral</w:t>
      </w:r>
      <w:r w:rsidRPr="00887EF5">
        <w:rPr>
          <w:lang w:val="en-GB"/>
        </w:rPr>
        <w:t xml:space="preserve"> system </w:t>
      </w:r>
      <w:r w:rsidR="00FE2E49" w:rsidRPr="00887EF5">
        <w:rPr>
          <w:lang w:val="en-GB"/>
        </w:rPr>
        <w:t>in conjunction with cost-sharing</w:t>
      </w:r>
      <w:r w:rsidRPr="00887EF5">
        <w:rPr>
          <w:lang w:val="en-GB"/>
        </w:rPr>
        <w:t xml:space="preserve"> </w:t>
      </w:r>
      <w:r w:rsidR="00FE2E49" w:rsidRPr="00887EF5">
        <w:rPr>
          <w:lang w:val="en-GB"/>
        </w:rPr>
        <w:t>(DEP/Ministry of Health, Statistics, 2005)</w:t>
      </w:r>
      <w:r w:rsidRPr="00887EF5">
        <w:rPr>
          <w:lang w:val="en-GB"/>
        </w:rPr>
        <w:t>.</w:t>
      </w:r>
    </w:p>
    <w:p w:rsidR="00FE2E49" w:rsidRPr="00887EF5" w:rsidRDefault="00FE2E49" w:rsidP="00267BD0">
      <w:pPr>
        <w:pStyle w:val="ListBullet2"/>
        <w:tabs>
          <w:tab w:val="left" w:pos="567"/>
          <w:tab w:val="left" w:pos="1134"/>
          <w:tab w:val="left" w:pos="1701"/>
        </w:tabs>
      </w:pPr>
    </w:p>
    <w:tbl>
      <w:tblPr>
        <w:tblStyle w:val="TableGrid"/>
        <w:tblW w:w="8820" w:type="dxa"/>
        <w:jc w:val="center"/>
        <w:tblLayout w:type="fixed"/>
        <w:tblLook w:val="01E0" w:firstRow="1" w:lastRow="1" w:firstColumn="1" w:lastColumn="1" w:noHBand="0" w:noVBand="0"/>
      </w:tblPr>
      <w:tblGrid>
        <w:gridCol w:w="2700"/>
        <w:gridCol w:w="900"/>
        <w:gridCol w:w="900"/>
        <w:gridCol w:w="900"/>
        <w:gridCol w:w="900"/>
        <w:gridCol w:w="900"/>
        <w:gridCol w:w="819"/>
        <w:gridCol w:w="801"/>
        <w:tblGridChange w:id="18">
          <w:tblGrid>
            <w:gridCol w:w="2700"/>
            <w:gridCol w:w="900"/>
            <w:gridCol w:w="900"/>
            <w:gridCol w:w="900"/>
            <w:gridCol w:w="900"/>
            <w:gridCol w:w="900"/>
            <w:gridCol w:w="819"/>
            <w:gridCol w:w="801"/>
          </w:tblGrid>
        </w:tblGridChange>
      </w:tblGrid>
      <w:tr w:rsidR="00FE2E49" w:rsidRPr="00887EF5">
        <w:trPr>
          <w:jc w:val="center"/>
        </w:trPr>
        <w:tc>
          <w:tcPr>
            <w:tcW w:w="8820" w:type="dxa"/>
            <w:gridSpan w:val="8"/>
            <w:tcBorders>
              <w:bottom w:val="single" w:sz="4" w:space="0" w:color="auto"/>
            </w:tcBorders>
          </w:tcPr>
          <w:p w:rsidR="00FE2E49" w:rsidRPr="00887EF5" w:rsidRDefault="00FE2E49" w:rsidP="00267BD0">
            <w:pPr>
              <w:pStyle w:val="StyleTableauxNonsoulign"/>
              <w:tabs>
                <w:tab w:val="left" w:pos="567"/>
                <w:tab w:val="left" w:pos="1134"/>
                <w:tab w:val="left" w:pos="1701"/>
              </w:tabs>
            </w:pPr>
            <w:r w:rsidRPr="00887EF5">
              <w:t xml:space="preserve">Table 8: </w:t>
            </w:r>
            <w:r w:rsidR="00732BE7" w:rsidRPr="00887EF5">
              <w:t>Change in</w:t>
            </w:r>
            <w:r w:rsidRPr="00887EF5">
              <w:t xml:space="preserve"> maternal mortality in </w:t>
            </w:r>
            <w:r w:rsidR="00516B3B" w:rsidRPr="00887EF5">
              <w:t>HF</w:t>
            </w:r>
            <w:r w:rsidRPr="00887EF5">
              <w:t>s, 1999-2005</w:t>
            </w:r>
          </w:p>
        </w:tc>
      </w:tr>
      <w:tr w:rsidR="00FE2E49" w:rsidRPr="00887EF5">
        <w:trPr>
          <w:jc w:val="center"/>
        </w:trPr>
        <w:tc>
          <w:tcPr>
            <w:tcW w:w="2700" w:type="dxa"/>
            <w:tcBorders>
              <w:top w:val="single" w:sz="4" w:space="0" w:color="auto"/>
            </w:tcBorders>
          </w:tcPr>
          <w:p w:rsidR="00FE2E49" w:rsidRPr="00887EF5" w:rsidRDefault="00FE2E49" w:rsidP="00267BD0">
            <w:pPr>
              <w:tabs>
                <w:tab w:val="left" w:pos="567"/>
                <w:tab w:val="left" w:pos="1134"/>
                <w:tab w:val="left" w:pos="1701"/>
              </w:tabs>
              <w:rPr>
                <w:sz w:val="20"/>
                <w:lang w:val="en-GB"/>
              </w:rPr>
            </w:pPr>
            <w:r w:rsidRPr="00887EF5">
              <w:rPr>
                <w:noProof/>
                <w:sz w:val="20"/>
                <w:lang w:val="en-GB"/>
              </w:rPr>
              <w:pict>
                <v:line id="_x0000_s1026" style="position:absolute;flip:x;z-index:3;mso-position-horizontal-relative:text;mso-position-vertical-relative:text" from="0,-.1pt" to="63pt,-.1pt"/>
              </w:pict>
            </w:r>
            <w:r w:rsidRPr="00887EF5">
              <w:rPr>
                <w:sz w:val="20"/>
                <w:lang w:val="en-GB"/>
              </w:rPr>
              <w:t>Year</w:t>
            </w:r>
          </w:p>
        </w:tc>
        <w:tc>
          <w:tcPr>
            <w:tcW w:w="900"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1999</w:t>
            </w:r>
          </w:p>
        </w:tc>
        <w:tc>
          <w:tcPr>
            <w:tcW w:w="900"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2000</w:t>
            </w:r>
          </w:p>
        </w:tc>
        <w:tc>
          <w:tcPr>
            <w:tcW w:w="900"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2001</w:t>
            </w:r>
          </w:p>
        </w:tc>
        <w:tc>
          <w:tcPr>
            <w:tcW w:w="900"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2002</w:t>
            </w:r>
          </w:p>
        </w:tc>
        <w:tc>
          <w:tcPr>
            <w:tcW w:w="900"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2003</w:t>
            </w:r>
          </w:p>
        </w:tc>
        <w:tc>
          <w:tcPr>
            <w:tcW w:w="819"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2004</w:t>
            </w:r>
          </w:p>
        </w:tc>
        <w:tc>
          <w:tcPr>
            <w:tcW w:w="801" w:type="dxa"/>
            <w:tcBorders>
              <w:top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2005</w:t>
            </w:r>
          </w:p>
        </w:tc>
      </w:tr>
      <w:tr w:rsidR="00FE2E49" w:rsidRPr="00887EF5">
        <w:trPr>
          <w:jc w:val="center"/>
        </w:trPr>
        <w:tc>
          <w:tcPr>
            <w:tcW w:w="2700" w:type="dxa"/>
            <w:tcBorders>
              <w:bottom w:val="single" w:sz="4" w:space="0" w:color="auto"/>
            </w:tcBorders>
          </w:tcPr>
          <w:p w:rsidR="00FE2E49" w:rsidRPr="00887EF5" w:rsidRDefault="00FE2E49" w:rsidP="00267BD0">
            <w:pPr>
              <w:tabs>
                <w:tab w:val="left" w:pos="567"/>
                <w:tab w:val="left" w:pos="1134"/>
                <w:tab w:val="left" w:pos="1701"/>
              </w:tabs>
              <w:spacing w:after="120"/>
              <w:rPr>
                <w:sz w:val="20"/>
                <w:lang w:val="en-GB"/>
              </w:rPr>
            </w:pPr>
            <w:r w:rsidRPr="00887EF5">
              <w:rPr>
                <w:sz w:val="20"/>
                <w:lang w:val="en-GB"/>
              </w:rPr>
              <w:t>Number per 100,000 parturients</w:t>
            </w:r>
          </w:p>
        </w:tc>
        <w:tc>
          <w:tcPr>
            <w:tcW w:w="900"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185.58</w:t>
            </w:r>
          </w:p>
        </w:tc>
        <w:tc>
          <w:tcPr>
            <w:tcW w:w="900"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190.79</w:t>
            </w:r>
          </w:p>
        </w:tc>
        <w:tc>
          <w:tcPr>
            <w:tcW w:w="900"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192.6</w:t>
            </w:r>
          </w:p>
        </w:tc>
        <w:tc>
          <w:tcPr>
            <w:tcW w:w="900"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164</w:t>
            </w:r>
          </w:p>
        </w:tc>
        <w:tc>
          <w:tcPr>
            <w:tcW w:w="900"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206.79</w:t>
            </w:r>
          </w:p>
        </w:tc>
        <w:tc>
          <w:tcPr>
            <w:tcW w:w="819"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202.48</w:t>
            </w:r>
          </w:p>
        </w:tc>
        <w:tc>
          <w:tcPr>
            <w:tcW w:w="801" w:type="dxa"/>
            <w:tcBorders>
              <w:bottom w:val="single" w:sz="4" w:space="0" w:color="auto"/>
            </w:tcBorders>
            <w:vAlign w:val="center"/>
          </w:tcPr>
          <w:p w:rsidR="00FE2E49" w:rsidRPr="00887EF5" w:rsidRDefault="00FE2E49" w:rsidP="00267BD0">
            <w:pPr>
              <w:tabs>
                <w:tab w:val="left" w:pos="567"/>
                <w:tab w:val="left" w:pos="1134"/>
                <w:tab w:val="left" w:pos="1701"/>
              </w:tabs>
              <w:jc w:val="center"/>
              <w:rPr>
                <w:sz w:val="20"/>
                <w:lang w:val="en-GB"/>
              </w:rPr>
            </w:pPr>
            <w:r w:rsidRPr="00887EF5">
              <w:rPr>
                <w:sz w:val="20"/>
                <w:lang w:val="en-GB"/>
              </w:rPr>
              <w:t>175.70</w:t>
            </w:r>
          </w:p>
        </w:tc>
      </w:tr>
      <w:tr w:rsidR="00FE2E49" w:rsidRPr="00887EF5">
        <w:trPr>
          <w:jc w:val="center"/>
        </w:trPr>
        <w:tc>
          <w:tcPr>
            <w:tcW w:w="8820" w:type="dxa"/>
            <w:gridSpan w:val="8"/>
            <w:tcBorders>
              <w:top w:val="single" w:sz="4" w:space="0" w:color="auto"/>
              <w:left w:val="nil"/>
              <w:bottom w:val="nil"/>
              <w:right w:val="nil"/>
            </w:tcBorders>
          </w:tcPr>
          <w:p w:rsidR="00FE2E49" w:rsidRPr="00887EF5" w:rsidRDefault="00FE2E49" w:rsidP="00267BD0">
            <w:pPr>
              <w:pStyle w:val="ListBullet2"/>
              <w:tabs>
                <w:tab w:val="left" w:pos="567"/>
                <w:tab w:val="left" w:pos="1134"/>
                <w:tab w:val="left" w:pos="1701"/>
              </w:tabs>
              <w:rPr>
                <w:b w:val="0"/>
                <w:bCs w:val="0"/>
                <w:i/>
                <w:iCs/>
              </w:rPr>
            </w:pPr>
            <w:r w:rsidRPr="00887EF5">
              <w:rPr>
                <w:b w:val="0"/>
                <w:bCs w:val="0"/>
                <w:i/>
                <w:iCs/>
              </w:rPr>
              <w:t xml:space="preserve">Source: </w:t>
            </w:r>
            <w:r w:rsidRPr="007574F3">
              <w:rPr>
                <w:b w:val="0"/>
                <w:bCs w:val="0"/>
                <w:iCs/>
              </w:rPr>
              <w:t>DEP/Ministry of Health, Statistics, 2005</w:t>
            </w:r>
            <w:r w:rsidRPr="00887EF5">
              <w:rPr>
                <w:b w:val="0"/>
                <w:bCs w:val="0"/>
                <w:i/>
                <w:iCs/>
              </w:rPr>
              <w:t>.</w:t>
            </w:r>
          </w:p>
        </w:tc>
      </w:tr>
    </w:tbl>
    <w:p w:rsidR="00581653" w:rsidRPr="00887EF5" w:rsidRDefault="00FE2E49" w:rsidP="00267BD0">
      <w:pPr>
        <w:tabs>
          <w:tab w:val="left" w:pos="567"/>
          <w:tab w:val="left" w:pos="1134"/>
          <w:tab w:val="left" w:pos="1701"/>
        </w:tabs>
        <w:spacing w:before="480"/>
        <w:rPr>
          <w:lang w:val="en-GB"/>
        </w:rPr>
      </w:pPr>
      <w:r w:rsidRPr="00887EF5">
        <w:rPr>
          <w:lang w:val="en-GB"/>
        </w:rPr>
        <w:t>176.</w:t>
      </w:r>
      <w:r w:rsidRPr="00887EF5">
        <w:rPr>
          <w:lang w:val="en-GB"/>
        </w:rPr>
        <w:tab/>
      </w:r>
      <w:r w:rsidR="00732BE7" w:rsidRPr="00887EF5">
        <w:rPr>
          <w:lang w:val="en-GB"/>
        </w:rPr>
        <w:t>Regional disparities are to be discerned b</w:t>
      </w:r>
      <w:r w:rsidRPr="00887EF5">
        <w:rPr>
          <w:lang w:val="en-GB"/>
        </w:rPr>
        <w:t xml:space="preserve">ehind the decrease in the national average maternal mortality rate. In 2005, the </w:t>
      </w:r>
      <w:r w:rsidR="00732BE7" w:rsidRPr="00887EF5">
        <w:rPr>
          <w:lang w:val="en-GB"/>
        </w:rPr>
        <w:t xml:space="preserve">mortality </w:t>
      </w:r>
      <w:r w:rsidRPr="00887EF5">
        <w:rPr>
          <w:lang w:val="en-GB"/>
        </w:rPr>
        <w:t>rate varied from</w:t>
      </w:r>
      <w:r w:rsidR="00581653" w:rsidRPr="00887EF5">
        <w:rPr>
          <w:lang w:val="en-GB"/>
        </w:rPr>
        <w:t xml:space="preserve"> 37.79 (</w:t>
      </w:r>
      <w:r w:rsidRPr="00887EF5">
        <w:rPr>
          <w:lang w:val="en-GB"/>
        </w:rPr>
        <w:t xml:space="preserve">in the </w:t>
      </w:r>
      <w:r w:rsidR="00231E98" w:rsidRPr="00887EF5">
        <w:rPr>
          <w:lang w:val="en-GB"/>
        </w:rPr>
        <w:t>Centre health care</w:t>
      </w:r>
      <w:r w:rsidRPr="00887EF5">
        <w:rPr>
          <w:lang w:val="en-GB"/>
        </w:rPr>
        <w:t xml:space="preserve"> region</w:t>
      </w:r>
      <w:r w:rsidR="00581653" w:rsidRPr="00887EF5">
        <w:rPr>
          <w:lang w:val="en-GB"/>
        </w:rPr>
        <w:t>) to 840.29 (</w:t>
      </w:r>
      <w:r w:rsidRPr="00887EF5">
        <w:rPr>
          <w:lang w:val="en-GB"/>
        </w:rPr>
        <w:t xml:space="preserve">in the </w:t>
      </w:r>
      <w:smartTag w:uri="urn:schemas-microsoft-com:office:smarttags" w:element="place">
        <w:r w:rsidR="00231E98" w:rsidRPr="00887EF5">
          <w:rPr>
            <w:lang w:val="en-GB"/>
          </w:rPr>
          <w:t>Sahel</w:t>
        </w:r>
      </w:smartTag>
      <w:r w:rsidR="00231E98" w:rsidRPr="00887EF5">
        <w:rPr>
          <w:lang w:val="en-GB"/>
        </w:rPr>
        <w:t xml:space="preserve"> health care</w:t>
      </w:r>
      <w:r w:rsidRPr="00887EF5">
        <w:rPr>
          <w:lang w:val="en-GB"/>
        </w:rPr>
        <w:t xml:space="preserve"> region</w:t>
      </w:r>
      <w:r w:rsidR="00581653" w:rsidRPr="00887EF5">
        <w:rPr>
          <w:lang w:val="en-GB"/>
        </w:rPr>
        <w:t>)</w:t>
      </w:r>
      <w:r w:rsidR="00055E34" w:rsidRPr="00887EF5">
        <w:rPr>
          <w:lang w:val="en-GB"/>
        </w:rPr>
        <w:t xml:space="preserve"> per 100,000 parturients</w:t>
      </w:r>
      <w:r w:rsidR="00581653" w:rsidRPr="00887EF5">
        <w:rPr>
          <w:lang w:val="en-GB"/>
        </w:rPr>
        <w:t xml:space="preserve">. </w:t>
      </w:r>
      <w:r w:rsidRPr="00887EF5">
        <w:rPr>
          <w:lang w:val="en-GB"/>
        </w:rPr>
        <w:t>G</w:t>
      </w:r>
      <w:r w:rsidR="00581653" w:rsidRPr="00887EF5">
        <w:rPr>
          <w:lang w:val="en-GB"/>
        </w:rPr>
        <w:t xml:space="preserve">raph 1 </w:t>
      </w:r>
      <w:r w:rsidRPr="00887EF5">
        <w:rPr>
          <w:lang w:val="en-GB"/>
        </w:rPr>
        <w:t>presents a breakdown of the 2005 rate</w:t>
      </w:r>
      <w:r w:rsidR="00581653" w:rsidRPr="00887EF5">
        <w:rPr>
          <w:lang w:val="en-GB"/>
        </w:rPr>
        <w:t xml:space="preserve"> </w:t>
      </w:r>
      <w:r w:rsidRPr="00887EF5">
        <w:rPr>
          <w:lang w:val="en-GB"/>
        </w:rPr>
        <w:t xml:space="preserve">by </w:t>
      </w:r>
      <w:r w:rsidR="00231E98" w:rsidRPr="00887EF5">
        <w:rPr>
          <w:lang w:val="en-GB"/>
        </w:rPr>
        <w:t>health care</w:t>
      </w:r>
      <w:r w:rsidRPr="00887EF5">
        <w:rPr>
          <w:lang w:val="en-GB"/>
        </w:rPr>
        <w:t xml:space="preserve"> region</w:t>
      </w:r>
      <w:r w:rsidR="00581653" w:rsidRPr="00887EF5">
        <w:rPr>
          <w:lang w:val="en-GB"/>
        </w:rPr>
        <w:t>.</w:t>
      </w:r>
    </w:p>
    <w:p w:rsidR="00BA2267" w:rsidRPr="00887EF5" w:rsidRDefault="00BA2267" w:rsidP="00267BD0">
      <w:pPr>
        <w:tabs>
          <w:tab w:val="left" w:pos="567"/>
          <w:tab w:val="left" w:pos="1134"/>
          <w:tab w:val="left" w:pos="1701"/>
        </w:tabs>
        <w:rPr>
          <w:lang w:val="en-GB"/>
        </w:rPr>
      </w:pPr>
    </w:p>
    <w:p w:rsidR="00FE2E49" w:rsidRPr="00887EF5" w:rsidRDefault="00C00F26" w:rsidP="00267BD0">
      <w:pPr>
        <w:tabs>
          <w:tab w:val="left" w:pos="567"/>
          <w:tab w:val="left" w:pos="1134"/>
          <w:tab w:val="left" w:pos="1701"/>
        </w:tabs>
        <w:jc w:val="center"/>
        <w:rPr>
          <w:b/>
          <w:bCs/>
          <w:lang w:val="en-GB"/>
        </w:rPr>
      </w:pPr>
      <w:r>
        <w:rPr>
          <w:b/>
          <w:bCs/>
          <w:lang w:val="en-GB"/>
        </w:rPr>
        <w:br w:type="page"/>
      </w:r>
      <w:r w:rsidR="00581653" w:rsidRPr="00887EF5">
        <w:rPr>
          <w:b/>
          <w:bCs/>
          <w:lang w:val="en-GB"/>
        </w:rPr>
        <w:t xml:space="preserve">Graph 1: </w:t>
      </w:r>
      <w:r w:rsidR="00FE2E49" w:rsidRPr="00887EF5">
        <w:rPr>
          <w:b/>
          <w:bCs/>
          <w:lang w:val="en-GB"/>
        </w:rPr>
        <w:t>Breakdown</w:t>
      </w:r>
      <w:r w:rsidR="00581653" w:rsidRPr="00887EF5">
        <w:rPr>
          <w:b/>
          <w:bCs/>
          <w:lang w:val="en-GB"/>
        </w:rPr>
        <w:t xml:space="preserve"> of maternal </w:t>
      </w:r>
      <w:r w:rsidR="00FE2E49" w:rsidRPr="00887EF5">
        <w:rPr>
          <w:b/>
          <w:bCs/>
          <w:lang w:val="en-GB"/>
        </w:rPr>
        <w:t>mortality per 100,000 parturients</w:t>
      </w:r>
    </w:p>
    <w:p w:rsidR="00581653" w:rsidRPr="00887EF5" w:rsidRDefault="00FE2E49" w:rsidP="00267BD0">
      <w:pPr>
        <w:tabs>
          <w:tab w:val="left" w:pos="567"/>
          <w:tab w:val="left" w:pos="1134"/>
          <w:tab w:val="left" w:pos="1701"/>
        </w:tabs>
        <w:jc w:val="center"/>
        <w:rPr>
          <w:b/>
          <w:bCs/>
          <w:lang w:val="en-GB"/>
        </w:rPr>
      </w:pPr>
      <w:r w:rsidRPr="00887EF5">
        <w:rPr>
          <w:b/>
          <w:bCs/>
          <w:lang w:val="en-GB"/>
        </w:rPr>
        <w:t xml:space="preserve">by </w:t>
      </w:r>
      <w:r w:rsidR="00231E98" w:rsidRPr="00887EF5">
        <w:rPr>
          <w:b/>
          <w:bCs/>
          <w:lang w:val="en-GB"/>
        </w:rPr>
        <w:t>health care</w:t>
      </w:r>
      <w:r w:rsidRPr="00887EF5">
        <w:rPr>
          <w:b/>
          <w:bCs/>
          <w:lang w:val="en-GB"/>
        </w:rPr>
        <w:t xml:space="preserve"> region, </w:t>
      </w:r>
      <w:r w:rsidR="00581653" w:rsidRPr="00887EF5">
        <w:rPr>
          <w:b/>
          <w:bCs/>
          <w:lang w:val="en-GB"/>
        </w:rPr>
        <w:t>2005</w:t>
      </w:r>
    </w:p>
    <w:p w:rsidR="00FE2E49" w:rsidRPr="00887EF5" w:rsidRDefault="00FE2E49" w:rsidP="00267BD0">
      <w:pPr>
        <w:tabs>
          <w:tab w:val="left" w:pos="567"/>
          <w:tab w:val="left" w:pos="1134"/>
          <w:tab w:val="left" w:pos="1701"/>
        </w:tabs>
        <w:rPr>
          <w:lang w:val="en-GB"/>
        </w:rPr>
      </w:pPr>
    </w:p>
    <w:tbl>
      <w:tblPr>
        <w:tblW w:w="0" w:type="auto"/>
        <w:tblInd w:w="648" w:type="dxa"/>
        <w:tblLook w:val="00A0" w:firstRow="1" w:lastRow="0" w:firstColumn="1" w:lastColumn="0" w:noHBand="0" w:noVBand="0"/>
      </w:tblPr>
      <w:tblGrid>
        <w:gridCol w:w="8923"/>
      </w:tblGrid>
      <w:tr w:rsidR="00FE2E49" w:rsidRPr="00887EF5">
        <w:tc>
          <w:tcPr>
            <w:tcW w:w="9256" w:type="dxa"/>
          </w:tcPr>
          <w:p w:rsidR="00FE2E49" w:rsidRPr="00887EF5" w:rsidRDefault="007574F3" w:rsidP="00267BD0">
            <w:pPr>
              <w:pStyle w:val="ListBullet2"/>
              <w:tabs>
                <w:tab w:val="left" w:pos="567"/>
                <w:tab w:val="left" w:pos="1134"/>
                <w:tab w:val="left" w:pos="1701"/>
              </w:tabs>
            </w:pPr>
            <w:r>
              <w:rPr>
                <w:noProof/>
                <w:lang w:val="es-ES" w:eastAsia="es-ES"/>
              </w:rPr>
            </w:r>
            <w:r>
              <w:pict>
                <v:group id="_x0000_s1029" editas="canvas" style="width:405pt;height:259.05pt;mso-position-horizontal-relative:char;mso-position-vertical-relative:line" coordsize="8100,5181">
                  <o:lock v:ext="edit" aspectratio="t"/>
                  <v:shape id="_x0000_s1028" type="#_x0000_t75" style="position:absolute;width:8100;height:5181" o:preferrelative="f">
                    <v:fill o:detectmouseclick="t"/>
                    <v:path o:extrusionok="t" o:connecttype="none"/>
                    <o:lock v:ext="edit" text="t"/>
                  </v:shape>
                  <v:rect id="_x0000_s1030" style="position:absolute;left:74;top:61;width:7938;height:5059"/>
                  <v:rect id="_x0000_s1031" style="position:absolute;left:2110;top:182;width:5400;height:3992" fillcolor="silver" stroked="f"/>
                  <v:line id="_x0000_s1032" style="position:absolute" from="3187,182" to="3188,4174" strokeweight="0"/>
                  <v:line id="_x0000_s1033" style="position:absolute" from="4264,182" to="4265,4174" strokeweight="0"/>
                  <v:line id="_x0000_s1034" style="position:absolute" from="5356,182" to="5357,4174" strokeweight="0"/>
                  <v:line id="_x0000_s1035" style="position:absolute" from="6433,182" to="6434,4174" strokeweight="0"/>
                  <v:line id="_x0000_s1036" style="position:absolute" from="7510,182" to="7511,4174" strokeweight="0"/>
                  <v:rect id="_x0000_s1037" style="position:absolute;left:2110;top:182;width:5400;height:3992" filled="f" strokecolor="gray"/>
                  <v:rect id="_x0000_s1038" style="position:absolute;left:2110;top:3968;width:206;height:121" fillcolor="#99f"/>
                  <v:rect id="_x0000_s1039" style="position:absolute;left:2110;top:3689;width:531;height:109" fillcolor="#99f"/>
                  <v:rect id="_x0000_s1040" style="position:absolute;left:2110;top:3397;width:590;height:122" fillcolor="#99f"/>
                  <v:rect id="_x0000_s1041" style="position:absolute;left:2110;top:3118;width:811;height:109" fillcolor="#99f"/>
                  <v:rect id="_x0000_s1042" style="position:absolute;left:2110;top:2827;width:841;height:121" fillcolor="#99f"/>
                  <v:rect id="_x0000_s1043" style="position:absolute;left:2110;top:2548;width:944;height:109" fillcolor="#99f"/>
                  <v:rect id="_x0000_s1044" style="position:absolute;left:2110;top:2257;width:974;height:121" fillcolor="#99f"/>
                  <v:rect id="_x0000_s1045" style="position:absolute;left:2110;top:1978;width:1018;height:109" fillcolor="#99f"/>
                  <v:rect id="_x0000_s1046" style="position:absolute;left:2110;top:1687;width:1077;height:121" fillcolor="#99f"/>
                  <v:rect id="_x0000_s1047" style="position:absolute;left:2110;top:1407;width:1136;height:110" fillcolor="#99f"/>
                  <v:rect id="_x0000_s1048" style="position:absolute;left:2110;top:1116;width:1343;height:122" fillcolor="#99f"/>
                  <v:rect id="_x0000_s1049" style="position:absolute;left:2110;top:837;width:1697;height:109" fillcolor="#99f"/>
                  <v:rect id="_x0000_s1050" style="position:absolute;left:2110;top:546;width:4544;height:121" fillcolor="#99f"/>
                  <v:rect id="_x0000_s1051" style="position:absolute;left:2110;top:267;width:944;height:109" fillcolor="#99f"/>
                  <v:line id="_x0000_s1052" style="position:absolute" from="2110,4174" to="7510,4175" strokeweight="0"/>
                  <v:line id="_x0000_s1053" style="position:absolute;flip:y" from="2110,4174" to="2111,4247" strokeweight="0"/>
                  <v:line id="_x0000_s1054" style="position:absolute;flip:y" from="3187,4174" to="3188,4247" strokeweight="0"/>
                  <v:line id="_x0000_s1055" style="position:absolute;flip:y" from="4264,4174" to="4265,4247" strokeweight="0"/>
                  <v:line id="_x0000_s1056" style="position:absolute;flip:y" from="5356,4174" to="5357,4247" strokeweight="0"/>
                  <v:line id="_x0000_s1057" style="position:absolute;flip:y" from="6433,4174" to="6434,4247" strokeweight="0"/>
                  <v:line id="_x0000_s1058" style="position:absolute;flip:y" from="7510,4174" to="7511,4247" strokeweight="0"/>
                  <v:line id="_x0000_s1059" style="position:absolute" from="2110,182" to="2111,4174" strokeweight="0"/>
                  <v:line id="_x0000_s1060" style="position:absolute" from="2051,4174" to="2110,4175" strokeweight="0"/>
                  <v:line id="_x0000_s1061" style="position:absolute" from="2051,3883" to="2110,3884" strokeweight="0"/>
                  <v:line id="_x0000_s1062" style="position:absolute" from="2051,3604" to="2110,3605" strokeweight="0"/>
                  <v:line id="_x0000_s1063" style="position:absolute" from="2051,3312" to="2110,3313" strokeweight="0"/>
                  <v:line id="_x0000_s1064" style="position:absolute" from="2051,3033" to="2110,3034" strokeweight="0"/>
                  <v:line id="_x0000_s1065" style="position:absolute" from="2051,2742" to="2110,2743" strokeweight="0"/>
                  <v:line id="_x0000_s1066" style="position:absolute" from="2051,2463" to="2110,2464" strokeweight="0"/>
                  <v:line id="_x0000_s1067" style="position:absolute" from="2051,2172" to="2110,2173" strokeweight="0"/>
                  <v:line id="_x0000_s1068" style="position:absolute" from="2051,1893" to="2110,1894" strokeweight="0"/>
                  <v:line id="_x0000_s1069" style="position:absolute" from="2051,1602" to="2110,1603" strokeweight="0"/>
                  <v:line id="_x0000_s1070" style="position:absolute" from="2051,1323" to="2110,1324" strokeweight="0"/>
                  <v:line id="_x0000_s1071" style="position:absolute" from="2051,1031" to="2110,1032" strokeweight="0"/>
                  <v:line id="_x0000_s1072" style="position:absolute" from="2051,752" to="2110,753" strokeweight="0"/>
                  <v:line id="_x0000_s1073" style="position:absolute" from="2051,461" to="2110,462" strokeweight="0"/>
                  <v:line id="_x0000_s1074" style="position:absolute" from="2051,182" to="2110,183" strokeweight="0"/>
                  <v:rect id="_x0000_s1075" style="position:absolute;left:2375;top:3931;width:351;height:322;mso-wrap-style:none" filled="f" stroked="f">
                    <v:textbox style="mso-next-textbox:#_x0000_s1075;mso-fit-shape-to-text:t" inset="0,0,0,0">
                      <w:txbxContent>
                        <w:p w:rsidR="00864FEE" w:rsidRDefault="00864FEE">
                          <w:r>
                            <w:rPr>
                              <w:rFonts w:ascii="Arial" w:hAnsi="Arial" w:cs="Arial"/>
                              <w:color w:val="000000"/>
                              <w:sz w:val="14"/>
                              <w:szCs w:val="14"/>
                            </w:rPr>
                            <w:t>37,79</w:t>
                          </w:r>
                        </w:p>
                      </w:txbxContent>
                    </v:textbox>
                  </v:rect>
                  <v:rect id="_x0000_s1076" style="position:absolute;left:2700;top:3640;width:351;height:322;mso-wrap-style:none" filled="f" stroked="f">
                    <v:textbox style="mso-next-textbox:#_x0000_s1076;mso-fit-shape-to-text:t" inset="0,0,0,0">
                      <w:txbxContent>
                        <w:p w:rsidR="00864FEE" w:rsidRDefault="00864FEE">
                          <w:r>
                            <w:rPr>
                              <w:rFonts w:ascii="Arial" w:hAnsi="Arial" w:cs="Arial"/>
                              <w:color w:val="000000"/>
                              <w:sz w:val="14"/>
                              <w:szCs w:val="14"/>
                            </w:rPr>
                            <w:t>97,25</w:t>
                          </w:r>
                        </w:p>
                      </w:txbxContent>
                    </v:textbox>
                  </v:rect>
                  <v:rect id="_x0000_s1077" style="position:absolute;left:2980;top:3070;width:429;height:322;mso-wrap-style:none" filled="f" stroked="f">
                    <v:textbox style="mso-next-textbox:#_x0000_s1077;mso-fit-shape-to-text:t" inset="0,0,0,0">
                      <w:txbxContent>
                        <w:p w:rsidR="00864FEE" w:rsidRDefault="00864FEE">
                          <w:r>
                            <w:rPr>
                              <w:rFonts w:ascii="Arial" w:hAnsi="Arial" w:cs="Arial"/>
                              <w:color w:val="000000"/>
                              <w:sz w:val="14"/>
                              <w:szCs w:val="14"/>
                            </w:rPr>
                            <w:t>149,23</w:t>
                          </w:r>
                        </w:p>
                      </w:txbxContent>
                    </v:textbox>
                  </v:rect>
                  <v:rect id="_x0000_s1078" style="position:absolute;left:3010;top:2791;width:351;height:322;mso-wrap-style:none" filled="f" stroked="f">
                    <v:textbox style="mso-next-textbox:#_x0000_s1078;mso-fit-shape-to-text:t" inset="0,0,0,0">
                      <w:txbxContent>
                        <w:p w:rsidR="00864FEE" w:rsidRDefault="00864FEE">
                          <w:r>
                            <w:rPr>
                              <w:rFonts w:ascii="Arial" w:hAnsi="Arial" w:cs="Arial"/>
                              <w:color w:val="000000"/>
                              <w:sz w:val="14"/>
                              <w:szCs w:val="14"/>
                            </w:rPr>
                            <w:t>156,8</w:t>
                          </w:r>
                        </w:p>
                      </w:txbxContent>
                    </v:textbox>
                  </v:rect>
                  <v:rect id="_x0000_s1079" style="position:absolute;left:3187;top:1929;width:429;height:322;mso-wrap-style:none" filled="f" stroked="f">
                    <v:textbox style="mso-next-textbox:#_x0000_s1079;mso-fit-shape-to-text:t" inset="0,0,0,0">
                      <w:txbxContent>
                        <w:p w:rsidR="00864FEE" w:rsidRDefault="00864FEE">
                          <w:r>
                            <w:rPr>
                              <w:rFonts w:ascii="Arial" w:hAnsi="Arial" w:cs="Arial"/>
                              <w:color w:val="000000"/>
                              <w:sz w:val="14"/>
                              <w:szCs w:val="14"/>
                            </w:rPr>
                            <w:t>188,06</w:t>
                          </w:r>
                        </w:p>
                      </w:txbxContent>
                    </v:textbox>
                  </v:rect>
                  <v:rect id="_x0000_s1080" style="position:absolute;left:3246;top:1650;width:429;height:322;mso-wrap-style:none" filled="f" stroked="f">
                    <v:textbox style="mso-next-textbox:#_x0000_s1080;mso-fit-shape-to-text:t" inset="0,0,0,0">
                      <w:txbxContent>
                        <w:p w:rsidR="00864FEE" w:rsidRDefault="00864FEE">
                          <w:r>
                            <w:rPr>
                              <w:rFonts w:ascii="Arial" w:hAnsi="Arial" w:cs="Arial"/>
                              <w:color w:val="000000"/>
                              <w:sz w:val="14"/>
                              <w:szCs w:val="14"/>
                            </w:rPr>
                            <w:t>198,23</w:t>
                          </w:r>
                        </w:p>
                      </w:txbxContent>
                    </v:textbox>
                  </v:rect>
                  <v:rect id="_x0000_s1081" style="position:absolute;left:3305;top:1359;width:429;height:322;mso-wrap-style:none" filled="f" stroked="f">
                    <v:textbox style="mso-next-textbox:#_x0000_s1081;mso-fit-shape-to-text:t" inset="0,0,0,0">
                      <w:txbxContent>
                        <w:p w:rsidR="00864FEE" w:rsidRDefault="00864FEE">
                          <w:r>
                            <w:rPr>
                              <w:rFonts w:ascii="Arial" w:hAnsi="Arial" w:cs="Arial"/>
                              <w:color w:val="000000"/>
                              <w:sz w:val="14"/>
                              <w:szCs w:val="14"/>
                            </w:rPr>
                            <w:t>209,07</w:t>
                          </w:r>
                        </w:p>
                      </w:txbxContent>
                    </v:textbox>
                  </v:rect>
                  <v:rect id="_x0000_s1082" style="position:absolute;left:3512;top:1080;width:429;height:322;mso-wrap-style:none" filled="f" stroked="f">
                    <v:textbox style="mso-next-textbox:#_x0000_s1082;mso-fit-shape-to-text:t" inset="0,0,0,0">
                      <w:txbxContent>
                        <w:p w:rsidR="00864FEE" w:rsidRDefault="00864FEE">
                          <w:r>
                            <w:rPr>
                              <w:rFonts w:ascii="Arial" w:hAnsi="Arial" w:cs="Arial"/>
                              <w:color w:val="000000"/>
                              <w:sz w:val="14"/>
                              <w:szCs w:val="14"/>
                            </w:rPr>
                            <w:t>248,96</w:t>
                          </w:r>
                        </w:p>
                      </w:txbxContent>
                    </v:textbox>
                  </v:rect>
                  <v:rect id="_x0000_s1083" style="position:absolute;left:3866;top:789;width:429;height:322;mso-wrap-style:none" filled="f" stroked="f">
                    <v:textbox style="mso-next-textbox:#_x0000_s1083;mso-fit-shape-to-text:t" inset="0,0,0,0">
                      <w:txbxContent>
                        <w:p w:rsidR="00864FEE" w:rsidRDefault="00864FEE">
                          <w:r>
                            <w:rPr>
                              <w:rFonts w:ascii="Arial" w:hAnsi="Arial" w:cs="Arial"/>
                              <w:color w:val="000000"/>
                              <w:sz w:val="14"/>
                              <w:szCs w:val="14"/>
                            </w:rPr>
                            <w:t>315,32</w:t>
                          </w:r>
                        </w:p>
                      </w:txbxContent>
                    </v:textbox>
                  </v:rect>
                  <v:rect id="_x0000_s1084" style="position:absolute;left:6713;top:510;width:429;height:322;mso-wrap-style:none" filled="f" stroked="f">
                    <v:textbox style="mso-next-textbox:#_x0000_s1084;mso-fit-shape-to-text:t" inset="0,0,0,0">
                      <w:txbxContent>
                        <w:p w:rsidR="00864FEE" w:rsidRDefault="00864FEE">
                          <w:r>
                            <w:rPr>
                              <w:rFonts w:ascii="Arial" w:hAnsi="Arial" w:cs="Arial"/>
                              <w:color w:val="000000"/>
                              <w:sz w:val="14"/>
                              <w:szCs w:val="14"/>
                            </w:rPr>
                            <w:t>840,29</w:t>
                          </w:r>
                        </w:p>
                      </w:txbxContent>
                    </v:textbox>
                  </v:rect>
                  <v:rect id="_x0000_s1085" style="position:absolute;left:2951;top:3349;width:429;height:322;mso-wrap-style:none" filled="f" stroked="f">
                    <v:textbox style="mso-next-textbox:#_x0000_s1085;mso-fit-shape-to-text:t" inset="0,0,0,0">
                      <w:txbxContent>
                        <w:p w:rsidR="00864FEE" w:rsidRDefault="00864FEE">
                          <w:r>
                            <w:rPr>
                              <w:rFonts w:ascii="Arial" w:hAnsi="Arial" w:cs="Arial"/>
                              <w:color w:val="000000"/>
                              <w:sz w:val="14"/>
                              <w:szCs w:val="14"/>
                            </w:rPr>
                            <w:t>109,39</w:t>
                          </w:r>
                        </w:p>
                      </w:txbxContent>
                    </v:textbox>
                  </v:rect>
                  <v:rect id="_x0000_s1086" style="position:absolute;left:3290;top:243;width:351;height:322;mso-wrap-style:none" filled="f" stroked="f">
                    <v:textbox style="mso-next-textbox:#_x0000_s1086;mso-fit-shape-to-text:t" inset="0,0,0,0">
                      <w:txbxContent>
                        <w:p w:rsidR="00864FEE" w:rsidRDefault="00864FEE">
                          <w:r>
                            <w:rPr>
                              <w:rFonts w:ascii="Arial" w:hAnsi="Arial" w:cs="Arial"/>
                              <w:color w:val="000000"/>
                              <w:sz w:val="14"/>
                              <w:szCs w:val="14"/>
                            </w:rPr>
                            <w:t>175,7</w:t>
                          </w:r>
                        </w:p>
                      </w:txbxContent>
                    </v:textbox>
                  </v:rect>
                  <v:rect id="_x0000_s1087" style="position:absolute;left:3231;top:2487;width:429;height:322;mso-wrap-style:none" filled="f" stroked="f">
                    <v:textbox style="mso-next-textbox:#_x0000_s1087;mso-fit-shape-to-text:t" inset="0,0,0,0">
                      <w:txbxContent>
                        <w:p w:rsidR="00864FEE" w:rsidRDefault="00864FEE">
                          <w:r>
                            <w:rPr>
                              <w:rFonts w:ascii="Arial" w:hAnsi="Arial" w:cs="Arial"/>
                              <w:color w:val="000000"/>
                              <w:sz w:val="14"/>
                              <w:szCs w:val="14"/>
                            </w:rPr>
                            <w:t>175,21</w:t>
                          </w:r>
                        </w:p>
                      </w:txbxContent>
                    </v:textbox>
                  </v:rect>
                  <v:rect id="_x0000_s1088" style="position:absolute;left:3261;top:2233;width:429;height:322;mso-wrap-style:none" filled="f" stroked="f">
                    <v:textbox style="mso-next-textbox:#_x0000_s1088;mso-fit-shape-to-text:t" inset="0,0,0,0">
                      <w:txbxContent>
                        <w:p w:rsidR="00864FEE" w:rsidRDefault="00864FEE">
                          <w:r>
                            <w:rPr>
                              <w:rFonts w:ascii="Arial" w:hAnsi="Arial" w:cs="Arial"/>
                              <w:color w:val="000000"/>
                              <w:sz w:val="14"/>
                              <w:szCs w:val="14"/>
                            </w:rPr>
                            <w:t>179,79</w:t>
                          </w:r>
                        </w:p>
                      </w:txbxContent>
                    </v:textbox>
                  </v:rect>
                  <v:rect id="_x0000_s1089" style="position:absolute;left:2036;top:4380;width:134;height:276;mso-wrap-style:none" filled="f" stroked="f">
                    <v:textbox style="mso-next-textbox:#_x0000_s1089;mso-fit-shape-to-text:t" inset="0,0,0,0">
                      <w:txbxContent>
                        <w:p w:rsidR="00864FEE" w:rsidRDefault="00864FEE">
                          <w:r>
                            <w:rPr>
                              <w:rFonts w:ascii="Arial" w:hAnsi="Arial" w:cs="Arial"/>
                              <w:color w:val="000000"/>
                            </w:rPr>
                            <w:t>0</w:t>
                          </w:r>
                        </w:p>
                      </w:txbxContent>
                    </v:textbox>
                  </v:rect>
                  <v:rect id="_x0000_s1090" style="position:absolute;left:2951;top:4380;width:401;height:552;mso-wrap-style:none" filled="f" stroked="f">
                    <v:textbox style="mso-next-textbox:#_x0000_s1090;mso-fit-shape-to-text:t" inset="0,0,0,0">
                      <w:txbxContent>
                        <w:p w:rsidR="00864FEE" w:rsidRDefault="00864FEE">
                          <w:r>
                            <w:rPr>
                              <w:rFonts w:ascii="Arial" w:hAnsi="Arial" w:cs="Arial"/>
                              <w:color w:val="000000"/>
                            </w:rPr>
                            <w:t>200</w:t>
                          </w:r>
                        </w:p>
                      </w:txbxContent>
                    </v:textbox>
                  </v:rect>
                  <v:rect id="_x0000_s1091" style="position:absolute;left:4028;top:4380;width:401;height:552;mso-wrap-style:none" filled="f" stroked="f">
                    <v:textbox style="mso-next-textbox:#_x0000_s1091;mso-fit-shape-to-text:t" inset="0,0,0,0">
                      <w:txbxContent>
                        <w:p w:rsidR="00864FEE" w:rsidRDefault="00864FEE">
                          <w:r>
                            <w:rPr>
                              <w:rFonts w:ascii="Arial" w:hAnsi="Arial" w:cs="Arial"/>
                              <w:color w:val="000000"/>
                            </w:rPr>
                            <w:t>400</w:t>
                          </w:r>
                        </w:p>
                      </w:txbxContent>
                    </v:textbox>
                  </v:rect>
                  <v:rect id="_x0000_s1092" style="position:absolute;left:5120;top:4380;width:401;height:552;mso-wrap-style:none" filled="f" stroked="f">
                    <v:textbox style="mso-next-textbox:#_x0000_s1092;mso-fit-shape-to-text:t" inset="0,0,0,0">
                      <w:txbxContent>
                        <w:p w:rsidR="00864FEE" w:rsidRDefault="00864FEE">
                          <w:r>
                            <w:rPr>
                              <w:rFonts w:ascii="Arial" w:hAnsi="Arial" w:cs="Arial"/>
                              <w:color w:val="000000"/>
                            </w:rPr>
                            <w:t>600</w:t>
                          </w:r>
                        </w:p>
                      </w:txbxContent>
                    </v:textbox>
                  </v:rect>
                  <v:rect id="_x0000_s1093" style="position:absolute;left:6197;top:4380;width:401;height:552;mso-wrap-style:none" filled="f" stroked="f">
                    <v:textbox style="mso-next-textbox:#_x0000_s1093;mso-fit-shape-to-text:t" inset="0,0,0,0">
                      <w:txbxContent>
                        <w:p w:rsidR="00864FEE" w:rsidRDefault="00864FEE">
                          <w:r>
                            <w:rPr>
                              <w:rFonts w:ascii="Arial" w:hAnsi="Arial" w:cs="Arial"/>
                              <w:color w:val="000000"/>
                            </w:rPr>
                            <w:t>800</w:t>
                          </w:r>
                        </w:p>
                      </w:txbxContent>
                    </v:textbox>
                  </v:rect>
                  <v:rect id="_x0000_s1094" style="position:absolute;left:7185;top:4380;width:534;height:552;mso-wrap-style:none" filled="f" stroked="f">
                    <v:textbox style="mso-next-textbox:#_x0000_s1094;mso-fit-shape-to-text:t" inset="0,0,0,0">
                      <w:txbxContent>
                        <w:p w:rsidR="00864FEE" w:rsidRDefault="00864FEE">
                          <w:r>
                            <w:rPr>
                              <w:rFonts w:ascii="Arial" w:hAnsi="Arial" w:cs="Arial"/>
                              <w:color w:val="000000"/>
                            </w:rPr>
                            <w:t>1000</w:t>
                          </w:r>
                        </w:p>
                      </w:txbxContent>
                    </v:textbox>
                  </v:rect>
                  <v:rect id="_x0000_s1095" style="position:absolute;left:1416;top:3931;width:421;height:322;mso-wrap-style:none" filled="f" stroked="f">
                    <v:textbox style="mso-next-textbox:#_x0000_s1095;mso-fit-shape-to-text:t" inset="0,0,0,0">
                      <w:txbxContent>
                        <w:p w:rsidR="00864FEE" w:rsidRDefault="00864FEE">
                          <w:r>
                            <w:rPr>
                              <w:rFonts w:ascii="Arial" w:hAnsi="Arial" w:cs="Arial"/>
                              <w:color w:val="000000"/>
                              <w:sz w:val="14"/>
                              <w:szCs w:val="14"/>
                            </w:rPr>
                            <w:t>Centre</w:t>
                          </w:r>
                        </w:p>
                      </w:txbxContent>
                    </v:textbox>
                  </v:rect>
                  <v:rect id="_x0000_s1096" style="position:absolute;left:1121;top:3652;width:623;height:322;mso-wrap-style:none" filled="f" stroked="f">
                    <v:textbox style="mso-next-textbox:#_x0000_s1096;mso-fit-shape-to-text:t" inset="0,0,0,0">
                      <w:txbxContent>
                        <w:p w:rsidR="00864FEE" w:rsidRDefault="00864FEE">
                          <w:r>
                            <w:rPr>
                              <w:rFonts w:ascii="Arial" w:hAnsi="Arial" w:cs="Arial"/>
                              <w:color w:val="000000"/>
                              <w:sz w:val="14"/>
                              <w:szCs w:val="14"/>
                            </w:rPr>
                            <w:t>Cascades</w:t>
                          </w:r>
                        </w:p>
                      </w:txbxContent>
                    </v:textbox>
                  </v:rect>
                  <v:rect id="_x0000_s1097" style="position:absolute;left:1107;top:3361;width:732;height:322;mso-wrap-style:none" filled="f" stroked="f">
                    <v:textbox style="mso-next-textbox:#_x0000_s1097;mso-fit-shape-to-text:t" inset="0,0,0,0">
                      <w:txbxContent>
                        <w:p w:rsidR="00864FEE" w:rsidRDefault="00864FEE">
                          <w:r>
                            <w:rPr>
                              <w:rFonts w:ascii="Arial" w:hAnsi="Arial" w:cs="Arial"/>
                              <w:color w:val="000000"/>
                              <w:sz w:val="14"/>
                              <w:szCs w:val="14"/>
                            </w:rPr>
                            <w:t>Centre-east</w:t>
                          </w:r>
                        </w:p>
                      </w:txbxContent>
                    </v:textbox>
                  </v:rect>
                  <v:rect id="_x0000_s1098" style="position:absolute;left:1697;top:3082;width:281;height:322;mso-wrap-style:none" filled="f" stroked="f">
                    <v:textbox style="mso-next-textbox:#_x0000_s1098;mso-fit-shape-to-text:t" inset="0,0,0,0">
                      <w:txbxContent>
                        <w:p w:rsidR="00864FEE" w:rsidRDefault="00864FEE">
                          <w:r>
                            <w:rPr>
                              <w:rFonts w:ascii="Arial" w:hAnsi="Arial" w:cs="Arial"/>
                              <w:color w:val="000000"/>
                              <w:sz w:val="14"/>
                              <w:szCs w:val="14"/>
                            </w:rPr>
                            <w:t>East</w:t>
                          </w:r>
                        </w:p>
                      </w:txbxContent>
                    </v:textbox>
                  </v:rect>
                  <v:rect id="_x0000_s1099" style="position:absolute;left:752;top:2791;width:888;height:322;mso-wrap-style:none" filled="f" stroked="f">
                    <v:textbox style="mso-next-textbox:#_x0000_s1099;mso-fit-shape-to-text:t" inset="0,0,0,0">
                      <w:txbxContent>
                        <w:p w:rsidR="00864FEE" w:rsidRDefault="00864FEE">
                          <w:r>
                            <w:rPr>
                              <w:rFonts w:ascii="Arial" w:hAnsi="Arial" w:cs="Arial"/>
                              <w:color w:val="000000"/>
                              <w:sz w:val="14"/>
                              <w:szCs w:val="14"/>
                            </w:rPr>
                            <w:t>Highs Bassins</w:t>
                          </w:r>
                        </w:p>
                      </w:txbxContent>
                    </v:textbox>
                  </v:rect>
                  <v:rect id="_x0000_s1100" style="position:absolute;left:1107;top:2512;width:771;height:322;mso-wrap-style:none" filled="f" stroked="f">
                    <v:textbox style="mso-next-textbox:#_x0000_s1100;mso-fit-shape-to-text:t" inset="0,0,0,0">
                      <w:txbxContent>
                        <w:p w:rsidR="00864FEE" w:rsidRDefault="00864FEE">
                          <w:r>
                            <w:rPr>
                              <w:rFonts w:ascii="Arial" w:hAnsi="Arial" w:cs="Arial"/>
                              <w:color w:val="000000"/>
                              <w:sz w:val="14"/>
                              <w:szCs w:val="14"/>
                            </w:rPr>
                            <w:t>South-Westt</w:t>
                          </w:r>
                        </w:p>
                      </w:txbxContent>
                    </v:textbox>
                  </v:rect>
                  <v:rect id="_x0000_s1101" style="position:absolute;left:605;top:2220;width:1246;height:322;mso-wrap-style:none" filled="f" stroked="f">
                    <v:textbox style="mso-next-textbox:#_x0000_s1101;mso-fit-shape-to-text:t" inset="0,0,0,0">
                      <w:txbxContent>
                        <w:p w:rsidR="00864FEE" w:rsidRDefault="00864FEE">
                          <w:r>
                            <w:rPr>
                              <w:rFonts w:ascii="Arial" w:hAnsi="Arial" w:cs="Arial"/>
                              <w:color w:val="000000"/>
                              <w:sz w:val="14"/>
                              <w:szCs w:val="14"/>
                            </w:rPr>
                            <w:t>Boucle du Mouhoun</w:t>
                          </w:r>
                        </w:p>
                      </w:txbxContent>
                    </v:textbox>
                  </v:rect>
                  <v:rect id="_x0000_s1102" style="position:absolute;left:1564;top:1941;width:343;height:322;mso-wrap-style:none" filled="f" stroked="f">
                    <v:textbox style="mso-next-textbox:#_x0000_s1102;mso-fit-shape-to-text:t" inset="0,0,0,0">
                      <w:txbxContent>
                        <w:p w:rsidR="00864FEE" w:rsidRDefault="00864FEE">
                          <w:r>
                            <w:rPr>
                              <w:rFonts w:ascii="Arial" w:hAnsi="Arial" w:cs="Arial"/>
                              <w:color w:val="000000"/>
                              <w:sz w:val="14"/>
                              <w:szCs w:val="14"/>
                            </w:rPr>
                            <w:t>North</w:t>
                          </w:r>
                        </w:p>
                      </w:txbxContent>
                    </v:textbox>
                  </v:rect>
                  <v:rect id="_x0000_s1103" style="position:absolute;left:885;top:1650;width:794;height:322;mso-wrap-style:none" filled="f" stroked="f">
                    <v:textbox style="mso-next-textbox:#_x0000_s1103;mso-fit-shape-to-text:t" inset="0,0,0,0">
                      <w:txbxContent>
                        <w:p w:rsidR="00864FEE" w:rsidRDefault="00864FEE">
                          <w:r>
                            <w:rPr>
                              <w:rFonts w:ascii="Arial" w:hAnsi="Arial" w:cs="Arial"/>
                              <w:color w:val="000000"/>
                              <w:sz w:val="14"/>
                              <w:szCs w:val="14"/>
                            </w:rPr>
                            <w:t>Centre-westt</w:t>
                          </w:r>
                        </w:p>
                      </w:txbxContent>
                    </v:textbox>
                  </v:rect>
                  <v:rect id="_x0000_s1104" style="position:absolute;left:1048;top:1371;width:810;height:322;mso-wrap-style:none" filled="f" stroked="f">
                    <v:textbox style="mso-next-textbox:#_x0000_s1104;mso-fit-shape-to-text:t" inset="0,0,0,0">
                      <w:txbxContent>
                        <w:p w:rsidR="00864FEE" w:rsidRDefault="00864FEE">
                          <w:r>
                            <w:rPr>
                              <w:rFonts w:ascii="Arial" w:hAnsi="Arial" w:cs="Arial"/>
                              <w:color w:val="000000"/>
                              <w:sz w:val="14"/>
                              <w:szCs w:val="14"/>
                            </w:rPr>
                            <w:t>Centre-south</w:t>
                          </w:r>
                        </w:p>
                      </w:txbxContent>
                    </v:textbox>
                  </v:rect>
                  <v:rect id="_x0000_s1105" style="position:absolute;left:708;top:1080;width:966;height:322;mso-wrap-style:none" filled="f" stroked="f">
                    <v:textbox style="mso-next-textbox:#_x0000_s1105;mso-fit-shape-to-text:t" inset="0,0,0,0">
                      <w:txbxContent>
                        <w:p w:rsidR="00864FEE" w:rsidRDefault="00864FEE">
                          <w:r>
                            <w:rPr>
                              <w:rFonts w:ascii="Arial" w:hAnsi="Arial" w:cs="Arial"/>
                              <w:color w:val="000000"/>
                              <w:sz w:val="14"/>
                              <w:szCs w:val="14"/>
                            </w:rPr>
                            <w:t xml:space="preserve">Central Plateau </w:t>
                          </w:r>
                        </w:p>
                      </w:txbxContent>
                    </v:textbox>
                  </v:rect>
                  <v:rect id="_x0000_s1106" style="position:absolute;left:974;top:801;width:786;height:322;mso-wrap-style:none" filled="f" stroked="f">
                    <v:textbox style="mso-next-textbox:#_x0000_s1106;mso-fit-shape-to-text:t" inset="0,0,0,0">
                      <w:txbxContent>
                        <w:p w:rsidR="00864FEE" w:rsidRDefault="00864FEE">
                          <w:r>
                            <w:rPr>
                              <w:rFonts w:ascii="Arial" w:hAnsi="Arial" w:cs="Arial"/>
                              <w:color w:val="000000"/>
                              <w:sz w:val="14"/>
                              <w:szCs w:val="14"/>
                            </w:rPr>
                            <w:t>Centre-north</w:t>
                          </w:r>
                        </w:p>
                      </w:txbxContent>
                    </v:textbox>
                  </v:rect>
                  <v:rect id="_x0000_s1107" style="position:absolute;left:1490;top:510;width:359;height:322;mso-wrap-style:none" filled="f" stroked="f">
                    <v:textbox style="mso-next-textbox:#_x0000_s1107;mso-fit-shape-to-text:t" inset="0,0,0,0">
                      <w:txbxContent>
                        <w:p w:rsidR="00864FEE" w:rsidRDefault="00864FEE">
                          <w:smartTag w:uri="urn:schemas-microsoft-com:office:smarttags" w:element="place">
                            <w:r>
                              <w:rPr>
                                <w:rFonts w:ascii="Arial" w:hAnsi="Arial" w:cs="Arial"/>
                                <w:color w:val="000000"/>
                                <w:sz w:val="14"/>
                                <w:szCs w:val="14"/>
                              </w:rPr>
                              <w:t>Sahel</w:t>
                            </w:r>
                          </w:smartTag>
                        </w:p>
                      </w:txbxContent>
                    </v:textbox>
                  </v:rect>
                  <v:rect id="_x0000_s1108" style="position:absolute;left:841;top:231;width:903;height:322;mso-wrap-style:none" filled="f" stroked="f">
                    <v:textbox style="mso-next-textbox:#_x0000_s1108;mso-fit-shape-to-text:t" inset="0,0,0,0">
                      <w:txbxContent>
                        <w:p w:rsidR="00864FEE" w:rsidRDefault="00864FEE">
                          <w:r>
                            <w:rPr>
                              <w:rFonts w:ascii="Arial" w:hAnsi="Arial" w:cs="Arial"/>
                              <w:color w:val="000000"/>
                              <w:sz w:val="14"/>
                              <w:szCs w:val="14"/>
                            </w:rPr>
                            <w:t xml:space="preserve"> National Total</w:t>
                          </w:r>
                        </w:p>
                      </w:txbxContent>
                    </v:textbox>
                  </v:rect>
                  <v:rect id="_x0000_s1109" style="position:absolute;left:-369;top:1786;width:1866;height:567;rotation:270;mso-wrap-style:none" filled="f" stroked="f">
                    <v:textbox style="layout-flow:vertical;mso-layout-flow-alt:bottom-to-top;mso-next-textbox:#_x0000_s1109;mso-fit-shape-to-text:t" inset="0,0,0,0">
                      <w:txbxContent>
                        <w:p w:rsidR="00864FEE" w:rsidRPr="007574F3" w:rsidRDefault="00864FEE">
                          <w:pPr>
                            <w:rPr>
                              <w:lang w:val="es-ES"/>
                            </w:rPr>
                          </w:pPr>
                          <w:r>
                            <w:rPr>
                              <w:lang w:val="es-ES"/>
                            </w:rPr>
                            <w:t>Health care regions</w:t>
                          </w:r>
                        </w:p>
                      </w:txbxContent>
                    </v:textbox>
                  </v:rect>
                  <v:rect id="_x0000_s1110" style="position:absolute;left:3113;top:4744;width:2971;height:368;mso-wrap-style:none" filled="f" stroked="f">
                    <v:textbox style="mso-next-textbox:#_x0000_s1110;mso-fit-shape-to-text:t" inset="0,0,0,0">
                      <w:txbxContent>
                        <w:p w:rsidR="00864FEE" w:rsidRDefault="00864FEE">
                          <w:r>
                            <w:rPr>
                              <w:rFonts w:ascii="Arial" w:hAnsi="Arial" w:cs="Arial"/>
                              <w:color w:val="000000"/>
                              <w:sz w:val="16"/>
                              <w:szCs w:val="16"/>
                            </w:rPr>
                            <w:t>Number of deaths per 100,000 parturients</w:t>
                          </w:r>
                        </w:p>
                      </w:txbxContent>
                    </v:textbox>
                  </v:rect>
                  <v:rect id="_x0000_s1111" style="position:absolute;left:74;top:61;width:7938;height:5059" filled="f"/>
                  <w10:anchorlock/>
                </v:group>
              </w:pict>
            </w:r>
          </w:p>
        </w:tc>
      </w:tr>
      <w:tr w:rsidR="00FE2E49" w:rsidRPr="00887EF5">
        <w:tc>
          <w:tcPr>
            <w:tcW w:w="9256" w:type="dxa"/>
          </w:tcPr>
          <w:p w:rsidR="00FE2E49" w:rsidRPr="00887EF5" w:rsidRDefault="00FE2E49" w:rsidP="00267BD0">
            <w:pPr>
              <w:pStyle w:val="ListBullet2"/>
              <w:tabs>
                <w:tab w:val="left" w:pos="567"/>
                <w:tab w:val="left" w:pos="1134"/>
                <w:tab w:val="left" w:pos="1701"/>
              </w:tabs>
              <w:rPr>
                <w:b w:val="0"/>
                <w:bCs w:val="0"/>
                <w:i/>
                <w:iCs/>
              </w:rPr>
            </w:pPr>
            <w:r w:rsidRPr="00887EF5">
              <w:rPr>
                <w:b w:val="0"/>
                <w:bCs w:val="0"/>
                <w:i/>
                <w:iCs/>
              </w:rPr>
              <w:t xml:space="preserve">Source: </w:t>
            </w:r>
            <w:r w:rsidRPr="00A60B2F">
              <w:rPr>
                <w:b w:val="0"/>
                <w:bCs w:val="0"/>
                <w:iCs/>
              </w:rPr>
              <w:t>DEP/Ministry of Health, Statistics, 2005</w:t>
            </w:r>
            <w:r w:rsidRPr="00887EF5">
              <w:rPr>
                <w:b w:val="0"/>
                <w:bCs w:val="0"/>
                <w:i/>
                <w:iCs/>
              </w:rPr>
              <w:t>.</w:t>
            </w:r>
          </w:p>
        </w:tc>
      </w:tr>
    </w:tbl>
    <w:p w:rsidR="00581653" w:rsidRPr="00887EF5" w:rsidRDefault="00581653" w:rsidP="00267BD0">
      <w:pPr>
        <w:tabs>
          <w:tab w:val="left" w:pos="567"/>
          <w:tab w:val="left" w:pos="1134"/>
          <w:tab w:val="left" w:pos="1701"/>
        </w:tabs>
        <w:spacing w:before="480" w:after="480"/>
        <w:rPr>
          <w:lang w:val="en-GB"/>
        </w:rPr>
      </w:pPr>
      <w:r w:rsidRPr="00887EF5">
        <w:rPr>
          <w:lang w:val="en-GB"/>
        </w:rPr>
        <w:t>177.</w:t>
      </w:r>
      <w:r w:rsidRPr="00887EF5">
        <w:rPr>
          <w:lang w:val="en-GB"/>
        </w:rPr>
        <w:tab/>
        <w:t xml:space="preserve">Table 9 </w:t>
      </w:r>
      <w:r w:rsidR="004622C7" w:rsidRPr="00887EF5">
        <w:rPr>
          <w:lang w:val="en-GB"/>
        </w:rPr>
        <w:t>shows a per</w:t>
      </w:r>
      <w:r w:rsidR="00055E34" w:rsidRPr="00887EF5">
        <w:rPr>
          <w:lang w:val="en-GB"/>
        </w:rPr>
        <w:t>-</w:t>
      </w:r>
      <w:r w:rsidR="004622C7" w:rsidRPr="00887EF5">
        <w:rPr>
          <w:lang w:val="en-GB"/>
        </w:rPr>
        <w:t xml:space="preserve">cent breakdown </w:t>
      </w:r>
      <w:r w:rsidR="00055E34" w:rsidRPr="00887EF5">
        <w:rPr>
          <w:lang w:val="en-GB"/>
        </w:rPr>
        <w:t xml:space="preserve">by cause </w:t>
      </w:r>
      <w:r w:rsidR="004622C7" w:rsidRPr="00887EF5">
        <w:rPr>
          <w:lang w:val="en-GB"/>
        </w:rPr>
        <w:t>of</w:t>
      </w:r>
      <w:r w:rsidRPr="00887EF5">
        <w:rPr>
          <w:lang w:val="en-GB"/>
        </w:rPr>
        <w:t xml:space="preserve"> </w:t>
      </w:r>
      <w:r w:rsidR="004622C7" w:rsidRPr="00887EF5">
        <w:rPr>
          <w:lang w:val="en-GB"/>
        </w:rPr>
        <w:t xml:space="preserve">382 maternal deaths recorded </w:t>
      </w:r>
      <w:r w:rsidR="00CD3F47" w:rsidRPr="00887EF5">
        <w:rPr>
          <w:lang w:val="en-GB"/>
        </w:rPr>
        <w:t xml:space="preserve">in </w:t>
      </w:r>
      <w:r w:rsidR="00516B3B" w:rsidRPr="00887EF5">
        <w:rPr>
          <w:lang w:val="en-GB"/>
        </w:rPr>
        <w:t>HF</w:t>
      </w:r>
      <w:r w:rsidR="00CD3F47" w:rsidRPr="00887EF5">
        <w:rPr>
          <w:lang w:val="en-GB"/>
        </w:rPr>
        <w:t>s in</w:t>
      </w:r>
      <w:r w:rsidR="00A60B2F">
        <w:rPr>
          <w:lang w:val="en-GB"/>
        </w:rPr>
        <w:t> </w:t>
      </w:r>
      <w:r w:rsidR="00CD3F47" w:rsidRPr="00887EF5">
        <w:rPr>
          <w:lang w:val="en-GB"/>
        </w:rPr>
        <w:t>2005</w:t>
      </w:r>
      <w:r w:rsidRPr="00887EF5">
        <w:rPr>
          <w:lang w:val="en-GB"/>
        </w:rPr>
        <w:t>. The leading causes are h</w:t>
      </w:r>
      <w:r w:rsidR="00CD3F47" w:rsidRPr="00887EF5">
        <w:rPr>
          <w:lang w:val="en-GB"/>
        </w:rPr>
        <w:t>a</w:t>
      </w:r>
      <w:r w:rsidRPr="00887EF5">
        <w:rPr>
          <w:lang w:val="en-GB"/>
        </w:rPr>
        <w:t>emorrhage</w:t>
      </w:r>
      <w:r w:rsidR="00CD3F47" w:rsidRPr="00887EF5">
        <w:rPr>
          <w:lang w:val="en-GB"/>
        </w:rPr>
        <w:t xml:space="preserve"> </w:t>
      </w:r>
      <w:r w:rsidRPr="00887EF5">
        <w:rPr>
          <w:lang w:val="en-GB"/>
        </w:rPr>
        <w:t xml:space="preserve">and infections. </w:t>
      </w:r>
      <w:r w:rsidR="00CD3F47" w:rsidRPr="00887EF5">
        <w:rPr>
          <w:lang w:val="en-GB"/>
        </w:rPr>
        <w:t>The high</w:t>
      </w:r>
      <w:r w:rsidRPr="00887EF5">
        <w:rPr>
          <w:lang w:val="en-GB"/>
        </w:rPr>
        <w:t xml:space="preserve"> proportion of </w:t>
      </w:r>
      <w:r w:rsidR="00CD3F47" w:rsidRPr="00887EF5">
        <w:rPr>
          <w:lang w:val="en-GB"/>
        </w:rPr>
        <w:t>cases, in which</w:t>
      </w:r>
      <w:r w:rsidRPr="00887EF5">
        <w:rPr>
          <w:lang w:val="en-GB"/>
        </w:rPr>
        <w:t xml:space="preserve"> </w:t>
      </w:r>
      <w:r w:rsidR="00CD3F47" w:rsidRPr="00887EF5">
        <w:rPr>
          <w:lang w:val="en-GB"/>
        </w:rPr>
        <w:t>the cause remained</w:t>
      </w:r>
      <w:r w:rsidRPr="00887EF5">
        <w:rPr>
          <w:lang w:val="en-GB"/>
        </w:rPr>
        <w:t xml:space="preserve"> unknown, reveals </w:t>
      </w:r>
      <w:r w:rsidR="00CD3F47" w:rsidRPr="00887EF5">
        <w:rPr>
          <w:lang w:val="en-GB"/>
        </w:rPr>
        <w:t>diagnostic weaknesses in decentralized units</w:t>
      </w:r>
      <w:r w:rsidRPr="00887EF5">
        <w:rPr>
          <w:lang w:val="en-GB"/>
        </w:rPr>
        <w:t>.</w:t>
      </w:r>
    </w:p>
    <w:p w:rsidR="008B100A" w:rsidRPr="00887EF5" w:rsidRDefault="008B100A" w:rsidP="00267BD0">
      <w:pPr>
        <w:pStyle w:val="ListBullet2"/>
        <w:tabs>
          <w:tab w:val="left" w:pos="567"/>
          <w:tab w:val="left" w:pos="1134"/>
          <w:tab w:val="left" w:pos="1701"/>
        </w:tabs>
      </w:pPr>
    </w:p>
    <w:tbl>
      <w:tblPr>
        <w:tblStyle w:val="TableGrid"/>
        <w:tblW w:w="0" w:type="auto"/>
        <w:jc w:val="center"/>
        <w:tblLook w:val="01E0" w:firstRow="1" w:lastRow="1" w:firstColumn="1" w:lastColumn="1" w:noHBand="0" w:noVBand="0"/>
      </w:tblPr>
      <w:tblGrid>
        <w:gridCol w:w="3301"/>
        <w:gridCol w:w="3302"/>
      </w:tblGrid>
      <w:tr w:rsidR="008B100A" w:rsidRPr="00887EF5">
        <w:trPr>
          <w:jc w:val="center"/>
        </w:trPr>
        <w:tc>
          <w:tcPr>
            <w:tcW w:w="6603" w:type="dxa"/>
            <w:gridSpan w:val="2"/>
          </w:tcPr>
          <w:p w:rsidR="008B100A" w:rsidRPr="00887EF5" w:rsidRDefault="008B100A" w:rsidP="00267BD0">
            <w:pPr>
              <w:tabs>
                <w:tab w:val="left" w:pos="567"/>
                <w:tab w:val="left" w:pos="1134"/>
                <w:tab w:val="left" w:pos="1701"/>
              </w:tabs>
              <w:jc w:val="center"/>
              <w:rPr>
                <w:b/>
                <w:bCs/>
                <w:sz w:val="18"/>
                <w:szCs w:val="18"/>
                <w:lang w:val="en-GB"/>
              </w:rPr>
            </w:pPr>
            <w:r w:rsidRPr="00887EF5">
              <w:rPr>
                <w:b/>
                <w:bCs/>
                <w:sz w:val="18"/>
                <w:szCs w:val="18"/>
                <w:lang w:val="en-GB"/>
              </w:rPr>
              <w:t>Table 9: Causes of maternal deaths</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p>
        </w:tc>
        <w:tc>
          <w:tcPr>
            <w:tcW w:w="3302" w:type="dxa"/>
          </w:tcPr>
          <w:p w:rsidR="008B100A" w:rsidRPr="00887EF5" w:rsidRDefault="008B100A" w:rsidP="00267BD0">
            <w:pPr>
              <w:tabs>
                <w:tab w:val="left" w:pos="567"/>
                <w:tab w:val="left" w:pos="1134"/>
                <w:tab w:val="left" w:pos="1701"/>
                <w:tab w:val="decimal" w:pos="1889"/>
              </w:tabs>
              <w:rPr>
                <w:lang w:val="en-GB"/>
              </w:rPr>
            </w:pPr>
            <w:r w:rsidRPr="00887EF5">
              <w:rPr>
                <w:lang w:val="en-GB"/>
              </w:rPr>
              <w:t>%</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r w:rsidRPr="00887EF5">
              <w:rPr>
                <w:lang w:val="en-GB"/>
              </w:rPr>
              <w:t>Haemorrhage</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34.77</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r w:rsidRPr="00887EF5">
              <w:rPr>
                <w:lang w:val="en-GB"/>
              </w:rPr>
              <w:t>Infection</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27.96</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r w:rsidRPr="00887EF5">
              <w:rPr>
                <w:lang w:val="en-GB"/>
              </w:rPr>
              <w:t>Retention of the placenta</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9.32</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r w:rsidRPr="00887EF5">
              <w:rPr>
                <w:lang w:val="en-GB"/>
              </w:rPr>
              <w:t>Hysterorrhixis</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8.60</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r w:rsidRPr="00887EF5">
              <w:rPr>
                <w:lang w:val="en-GB"/>
              </w:rPr>
              <w:t>Eclampsia</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5.73</w:t>
            </w:r>
          </w:p>
        </w:tc>
      </w:tr>
      <w:tr w:rsidR="008B100A" w:rsidRPr="00887EF5">
        <w:trPr>
          <w:jc w:val="center"/>
        </w:trPr>
        <w:tc>
          <w:tcPr>
            <w:tcW w:w="3301" w:type="dxa"/>
          </w:tcPr>
          <w:p w:rsidR="008B100A" w:rsidRPr="00887EF5" w:rsidRDefault="008B100A" w:rsidP="00267BD0">
            <w:pPr>
              <w:tabs>
                <w:tab w:val="left" w:pos="567"/>
                <w:tab w:val="left" w:pos="1134"/>
                <w:tab w:val="left" w:pos="1701"/>
              </w:tabs>
              <w:rPr>
                <w:lang w:val="en-GB"/>
              </w:rPr>
            </w:pPr>
            <w:r w:rsidRPr="00887EF5">
              <w:rPr>
                <w:lang w:val="en-GB"/>
              </w:rPr>
              <w:t>Abortion complications</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6.09</w:t>
            </w:r>
          </w:p>
        </w:tc>
      </w:tr>
      <w:tr w:rsidR="008B100A" w:rsidRPr="00887EF5">
        <w:trPr>
          <w:jc w:val="center"/>
        </w:trPr>
        <w:tc>
          <w:tcPr>
            <w:tcW w:w="3301" w:type="dxa"/>
          </w:tcPr>
          <w:p w:rsidR="008B100A" w:rsidRPr="00887EF5" w:rsidRDefault="00001349" w:rsidP="00267BD0">
            <w:pPr>
              <w:tabs>
                <w:tab w:val="left" w:pos="567"/>
                <w:tab w:val="left" w:pos="1134"/>
                <w:tab w:val="left" w:pos="1701"/>
              </w:tabs>
              <w:rPr>
                <w:lang w:val="en-GB"/>
              </w:rPr>
            </w:pPr>
            <w:r w:rsidRPr="00887EF5">
              <w:rPr>
                <w:lang w:val="en-GB"/>
              </w:rPr>
              <w:t>Disproportion</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4.66</w:t>
            </w:r>
          </w:p>
        </w:tc>
      </w:tr>
      <w:tr w:rsidR="008B100A" w:rsidRPr="00887EF5">
        <w:trPr>
          <w:jc w:val="center"/>
        </w:trPr>
        <w:tc>
          <w:tcPr>
            <w:tcW w:w="3301" w:type="dxa"/>
          </w:tcPr>
          <w:p w:rsidR="008B100A" w:rsidRPr="00887EF5" w:rsidRDefault="00001349" w:rsidP="00267BD0">
            <w:pPr>
              <w:tabs>
                <w:tab w:val="left" w:pos="567"/>
                <w:tab w:val="left" w:pos="1134"/>
                <w:tab w:val="left" w:pos="1701"/>
              </w:tabs>
              <w:rPr>
                <w:lang w:val="en-GB"/>
              </w:rPr>
            </w:pPr>
            <w:r w:rsidRPr="00887EF5">
              <w:rPr>
                <w:lang w:val="en-GB"/>
              </w:rPr>
              <w:t>Malpresentation</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2.87</w:t>
            </w:r>
          </w:p>
        </w:tc>
      </w:tr>
      <w:tr w:rsidR="008B100A" w:rsidRPr="00887EF5">
        <w:trPr>
          <w:jc w:val="center"/>
        </w:trPr>
        <w:tc>
          <w:tcPr>
            <w:tcW w:w="3301" w:type="dxa"/>
          </w:tcPr>
          <w:p w:rsidR="008B100A" w:rsidRPr="00887EF5" w:rsidRDefault="00001349" w:rsidP="00267BD0">
            <w:pPr>
              <w:tabs>
                <w:tab w:val="left" w:pos="567"/>
                <w:tab w:val="left" w:pos="1134"/>
                <w:tab w:val="left" w:pos="1701"/>
              </w:tabs>
              <w:rPr>
                <w:lang w:val="en-GB"/>
              </w:rPr>
            </w:pPr>
            <w:r w:rsidRPr="00887EF5">
              <w:rPr>
                <w:lang w:val="en-GB"/>
              </w:rPr>
              <w:t>Other</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36.92</w:t>
            </w:r>
          </w:p>
        </w:tc>
      </w:tr>
      <w:tr w:rsidR="008B100A" w:rsidRPr="00887EF5">
        <w:trPr>
          <w:jc w:val="center"/>
        </w:trPr>
        <w:tc>
          <w:tcPr>
            <w:tcW w:w="3301" w:type="dxa"/>
          </w:tcPr>
          <w:p w:rsidR="008B100A" w:rsidRPr="00887EF5" w:rsidRDefault="00001349" w:rsidP="00267BD0">
            <w:pPr>
              <w:tabs>
                <w:tab w:val="left" w:pos="567"/>
                <w:tab w:val="left" w:pos="1134"/>
                <w:tab w:val="left" w:pos="1701"/>
              </w:tabs>
              <w:rPr>
                <w:lang w:val="en-GB"/>
              </w:rPr>
            </w:pPr>
            <w:r w:rsidRPr="00887EF5">
              <w:rPr>
                <w:lang w:val="en-GB"/>
              </w:rPr>
              <w:t>Total</w:t>
            </w:r>
          </w:p>
        </w:tc>
        <w:tc>
          <w:tcPr>
            <w:tcW w:w="3302" w:type="dxa"/>
          </w:tcPr>
          <w:p w:rsidR="008B100A" w:rsidRPr="00887EF5" w:rsidRDefault="008B100A" w:rsidP="00267BD0">
            <w:pPr>
              <w:pStyle w:val="ListBullet2"/>
              <w:tabs>
                <w:tab w:val="clear" w:pos="1620"/>
                <w:tab w:val="left" w:pos="567"/>
                <w:tab w:val="left" w:pos="1134"/>
                <w:tab w:val="left" w:pos="1701"/>
                <w:tab w:val="decimal" w:pos="1897"/>
              </w:tabs>
            </w:pPr>
            <w:r w:rsidRPr="00887EF5">
              <w:t>100.00</w:t>
            </w:r>
          </w:p>
        </w:tc>
      </w:tr>
    </w:tbl>
    <w:p w:rsidR="008B100A" w:rsidRPr="00A60B2F" w:rsidRDefault="008B100A" w:rsidP="00267BD0">
      <w:pPr>
        <w:tabs>
          <w:tab w:val="left" w:pos="567"/>
          <w:tab w:val="left" w:pos="1134"/>
          <w:tab w:val="left" w:pos="1620"/>
          <w:tab w:val="left" w:pos="1701"/>
        </w:tabs>
        <w:rPr>
          <w:iCs/>
          <w:lang w:val="en-GB"/>
        </w:rPr>
      </w:pPr>
      <w:r w:rsidRPr="00887EF5">
        <w:rPr>
          <w:i/>
          <w:iCs/>
          <w:lang w:val="en-GB"/>
        </w:rPr>
        <w:tab/>
        <w:t xml:space="preserve">Source: </w:t>
      </w:r>
      <w:r w:rsidRPr="00A60B2F">
        <w:rPr>
          <w:iCs/>
          <w:lang w:val="en-GB"/>
        </w:rPr>
        <w:t>DEP/Ministry of Health, Statistics, 2005.</w:t>
      </w:r>
    </w:p>
    <w:p w:rsidR="00133F45" w:rsidRPr="00887EF5" w:rsidRDefault="00133F45" w:rsidP="00267BD0">
      <w:pPr>
        <w:tabs>
          <w:tab w:val="left" w:pos="567"/>
          <w:tab w:val="left" w:pos="1134"/>
          <w:tab w:val="left" w:pos="1701"/>
        </w:tabs>
        <w:spacing w:before="480"/>
        <w:rPr>
          <w:lang w:val="en-GB"/>
        </w:rPr>
      </w:pPr>
      <w:r w:rsidRPr="00887EF5">
        <w:rPr>
          <w:lang w:val="en-GB"/>
        </w:rPr>
        <w:t>178.</w:t>
      </w:r>
      <w:r w:rsidRPr="00887EF5">
        <w:rPr>
          <w:lang w:val="en-GB"/>
        </w:rPr>
        <w:tab/>
        <w:t xml:space="preserve">A </w:t>
      </w:r>
      <w:r w:rsidR="00001349" w:rsidRPr="00887EF5">
        <w:rPr>
          <w:lang w:val="en-GB"/>
        </w:rPr>
        <w:t>low-risk preg</w:t>
      </w:r>
      <w:r w:rsidR="009F440C" w:rsidRPr="00887EF5">
        <w:rPr>
          <w:lang w:val="en-GB"/>
        </w:rPr>
        <w:t>n</w:t>
      </w:r>
      <w:r w:rsidR="00001349" w:rsidRPr="00887EF5">
        <w:rPr>
          <w:lang w:val="en-GB"/>
        </w:rPr>
        <w:t>ancy programme, implemented since 2004, is</w:t>
      </w:r>
      <w:r w:rsidRPr="00887EF5">
        <w:rPr>
          <w:lang w:val="en-GB"/>
        </w:rPr>
        <w:t xml:space="preserve"> expected </w:t>
      </w:r>
      <w:r w:rsidR="00001349" w:rsidRPr="00887EF5">
        <w:rPr>
          <w:lang w:val="en-GB"/>
        </w:rPr>
        <w:t>to reduce</w:t>
      </w:r>
      <w:r w:rsidRPr="00887EF5">
        <w:rPr>
          <w:lang w:val="en-GB"/>
        </w:rPr>
        <w:t xml:space="preserve"> </w:t>
      </w:r>
      <w:r w:rsidR="00001349" w:rsidRPr="00887EF5">
        <w:rPr>
          <w:lang w:val="en-GB"/>
        </w:rPr>
        <w:t>maternal and neonatal mortality by</w:t>
      </w:r>
      <w:r w:rsidRPr="00887EF5">
        <w:rPr>
          <w:lang w:val="en-GB"/>
        </w:rPr>
        <w:t xml:space="preserve"> 30</w:t>
      </w:r>
      <w:r w:rsidR="0019016C" w:rsidRPr="00887EF5">
        <w:rPr>
          <w:lang w:val="en-GB"/>
        </w:rPr>
        <w:t xml:space="preserve"> per cent</w:t>
      </w:r>
      <w:r w:rsidR="00654AE7" w:rsidRPr="00887EF5">
        <w:rPr>
          <w:lang w:val="en-GB"/>
        </w:rPr>
        <w:t xml:space="preserve"> </w:t>
      </w:r>
      <w:r w:rsidR="00001349" w:rsidRPr="00887EF5">
        <w:rPr>
          <w:lang w:val="en-GB"/>
        </w:rPr>
        <w:t>by</w:t>
      </w:r>
      <w:r w:rsidRPr="00887EF5">
        <w:rPr>
          <w:lang w:val="en-GB"/>
        </w:rPr>
        <w:t xml:space="preserve"> 2008.</w:t>
      </w:r>
    </w:p>
    <w:p w:rsidR="00133F45" w:rsidRPr="00887EF5" w:rsidRDefault="00133F45" w:rsidP="00267BD0">
      <w:pPr>
        <w:tabs>
          <w:tab w:val="left" w:pos="567"/>
          <w:tab w:val="left" w:pos="1134"/>
          <w:tab w:val="left" w:pos="1701"/>
        </w:tabs>
        <w:rPr>
          <w:lang w:val="en-GB"/>
        </w:rPr>
      </w:pPr>
    </w:p>
    <w:p w:rsidR="00133F45" w:rsidRPr="00887EF5" w:rsidRDefault="00133F45" w:rsidP="00267BD0">
      <w:pPr>
        <w:tabs>
          <w:tab w:val="left" w:pos="567"/>
          <w:tab w:val="left" w:pos="1134"/>
          <w:tab w:val="left" w:pos="1701"/>
        </w:tabs>
        <w:spacing w:after="240"/>
        <w:rPr>
          <w:lang w:val="en-GB"/>
        </w:rPr>
      </w:pPr>
      <w:r w:rsidRPr="00887EF5">
        <w:rPr>
          <w:lang w:val="en-GB"/>
        </w:rPr>
        <w:t>179.</w:t>
      </w:r>
      <w:r w:rsidRPr="00887EF5">
        <w:rPr>
          <w:lang w:val="en-GB"/>
        </w:rPr>
        <w:tab/>
      </w:r>
      <w:r w:rsidR="00001349" w:rsidRPr="00887EF5">
        <w:rPr>
          <w:lang w:val="en-GB"/>
        </w:rPr>
        <w:t>Measures taken</w:t>
      </w:r>
      <w:r w:rsidRPr="00887EF5">
        <w:rPr>
          <w:lang w:val="en-GB"/>
        </w:rPr>
        <w:t xml:space="preserve"> to prevent and </w:t>
      </w:r>
      <w:r w:rsidR="00001349" w:rsidRPr="00887EF5">
        <w:rPr>
          <w:lang w:val="en-GB"/>
        </w:rPr>
        <w:t>combat</w:t>
      </w:r>
      <w:r w:rsidRPr="00887EF5">
        <w:rPr>
          <w:lang w:val="en-GB"/>
        </w:rPr>
        <w:t xml:space="preserve"> malnutrition</w:t>
      </w:r>
      <w:r w:rsidR="00001349" w:rsidRPr="00887EF5">
        <w:rPr>
          <w:lang w:val="en-GB"/>
        </w:rPr>
        <w:t xml:space="preserve"> include the following</w:t>
      </w:r>
      <w:r w:rsidRPr="00887EF5">
        <w:rPr>
          <w:lang w:val="en-GB"/>
        </w:rPr>
        <w:t>:</w:t>
      </w:r>
    </w:p>
    <w:p w:rsidR="00133F45" w:rsidRPr="00887EF5" w:rsidRDefault="0000134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In 2002, establishment</w:t>
      </w:r>
      <w:r w:rsidR="00133F45" w:rsidRPr="00887EF5">
        <w:rPr>
          <w:lang w:val="en-GB"/>
        </w:rPr>
        <w:t xml:space="preserve"> of </w:t>
      </w:r>
      <w:r w:rsidR="00E608C2" w:rsidRPr="00887EF5">
        <w:rPr>
          <w:lang w:val="en-GB"/>
        </w:rPr>
        <w:t>the</w:t>
      </w:r>
      <w:r w:rsidR="00133F45" w:rsidRPr="00887EF5">
        <w:rPr>
          <w:lang w:val="en-GB"/>
        </w:rPr>
        <w:t xml:space="preserve"> </w:t>
      </w:r>
      <w:r w:rsidR="00055E34" w:rsidRPr="00887EF5">
        <w:rPr>
          <w:lang w:val="en-GB"/>
        </w:rPr>
        <w:t>D</w:t>
      </w:r>
      <w:r w:rsidR="00133F45" w:rsidRPr="00887EF5">
        <w:rPr>
          <w:lang w:val="en-GB"/>
        </w:rPr>
        <w:t>irect</w:t>
      </w:r>
      <w:r w:rsidRPr="00887EF5">
        <w:rPr>
          <w:lang w:val="en-GB"/>
        </w:rPr>
        <w:t>orate</w:t>
      </w:r>
      <w:r w:rsidR="00133F45" w:rsidRPr="00887EF5">
        <w:rPr>
          <w:lang w:val="en-GB"/>
        </w:rPr>
        <w:t xml:space="preserve"> of </w:t>
      </w:r>
      <w:r w:rsidR="00055E34" w:rsidRPr="00887EF5">
        <w:rPr>
          <w:lang w:val="en-GB"/>
        </w:rPr>
        <w:t>N</w:t>
      </w:r>
      <w:r w:rsidR="00133F45" w:rsidRPr="00887EF5">
        <w:rPr>
          <w:lang w:val="en-GB"/>
        </w:rPr>
        <w:t xml:space="preserve">utrition in the </w:t>
      </w:r>
      <w:r w:rsidRPr="00887EF5">
        <w:rPr>
          <w:lang w:val="en-GB"/>
        </w:rPr>
        <w:t>M</w:t>
      </w:r>
      <w:r w:rsidR="00133F45" w:rsidRPr="00887EF5">
        <w:rPr>
          <w:lang w:val="en-GB"/>
        </w:rPr>
        <w:t xml:space="preserve">inistry for </w:t>
      </w:r>
      <w:r w:rsidRPr="00887EF5">
        <w:rPr>
          <w:lang w:val="en-GB"/>
        </w:rPr>
        <w:t>H</w:t>
      </w:r>
      <w:r w:rsidR="00133F45" w:rsidRPr="00887EF5">
        <w:rPr>
          <w:lang w:val="en-GB"/>
        </w:rPr>
        <w:t>ealth</w:t>
      </w:r>
      <w:r w:rsidRPr="00887EF5">
        <w:rPr>
          <w:lang w:val="en-GB"/>
        </w:rPr>
        <w:t>.</w:t>
      </w:r>
    </w:p>
    <w:p w:rsidR="00133F45" w:rsidRPr="00887EF5" w:rsidRDefault="0000134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I</w:t>
      </w:r>
      <w:r w:rsidR="00133F45" w:rsidRPr="00887EF5">
        <w:rPr>
          <w:lang w:val="en-GB"/>
        </w:rPr>
        <w:t xml:space="preserve">nformation and </w:t>
      </w:r>
      <w:r w:rsidRPr="00887EF5">
        <w:rPr>
          <w:lang w:val="en-GB"/>
        </w:rPr>
        <w:t>awareness-raising activities</w:t>
      </w:r>
      <w:r w:rsidR="00133F45" w:rsidRPr="00887EF5">
        <w:rPr>
          <w:lang w:val="en-GB"/>
        </w:rPr>
        <w:t xml:space="preserve"> </w:t>
      </w:r>
      <w:r w:rsidRPr="00887EF5">
        <w:rPr>
          <w:lang w:val="en-GB"/>
        </w:rPr>
        <w:t>for</w:t>
      </w:r>
      <w:r w:rsidR="00133F45" w:rsidRPr="00887EF5">
        <w:rPr>
          <w:lang w:val="en-GB"/>
        </w:rPr>
        <w:t xml:space="preserve"> parents and the population </w:t>
      </w:r>
      <w:r w:rsidRPr="00887EF5">
        <w:rPr>
          <w:lang w:val="en-GB"/>
        </w:rPr>
        <w:t>regarding</w:t>
      </w:r>
      <w:r w:rsidR="00133F45" w:rsidRPr="00887EF5">
        <w:rPr>
          <w:lang w:val="en-GB"/>
        </w:rPr>
        <w:t xml:space="preserve"> nutrition. </w:t>
      </w:r>
      <w:r w:rsidRPr="00887EF5">
        <w:rPr>
          <w:lang w:val="en-GB"/>
        </w:rPr>
        <w:t>To that end,</w:t>
      </w:r>
      <w:r w:rsidR="00133F45" w:rsidRPr="00887EF5">
        <w:rPr>
          <w:lang w:val="en-GB"/>
        </w:rPr>
        <w:t xml:space="preserve"> a </w:t>
      </w:r>
      <w:r w:rsidRPr="00887EF5">
        <w:rPr>
          <w:lang w:val="en-GB"/>
        </w:rPr>
        <w:t>trainers'</w:t>
      </w:r>
      <w:r w:rsidR="00133F45" w:rsidRPr="00887EF5">
        <w:rPr>
          <w:lang w:val="en-GB"/>
        </w:rPr>
        <w:t xml:space="preserve"> training </w:t>
      </w:r>
      <w:r w:rsidRPr="00887EF5">
        <w:rPr>
          <w:lang w:val="en-GB"/>
        </w:rPr>
        <w:t xml:space="preserve">module </w:t>
      </w:r>
      <w:r w:rsidR="00133F45" w:rsidRPr="00887EF5">
        <w:rPr>
          <w:lang w:val="en-GB"/>
        </w:rPr>
        <w:t>and a</w:t>
      </w:r>
      <w:r w:rsidRPr="00887EF5">
        <w:rPr>
          <w:lang w:val="en-GB"/>
        </w:rPr>
        <w:t>n awareness-raising</w:t>
      </w:r>
      <w:r w:rsidR="00133F45" w:rsidRPr="00887EF5">
        <w:rPr>
          <w:lang w:val="en-GB"/>
        </w:rPr>
        <w:t xml:space="preserve"> guide </w:t>
      </w:r>
      <w:r w:rsidRPr="00887EF5">
        <w:rPr>
          <w:lang w:val="en-GB"/>
        </w:rPr>
        <w:t>were prepared</w:t>
      </w:r>
      <w:r w:rsidR="00133F45" w:rsidRPr="00887EF5">
        <w:rPr>
          <w:lang w:val="en-GB"/>
        </w:rPr>
        <w:t xml:space="preserve"> by the </w:t>
      </w:r>
      <w:r w:rsidRPr="00887EF5">
        <w:rPr>
          <w:lang w:val="en-GB"/>
        </w:rPr>
        <w:t>directorate</w:t>
      </w:r>
      <w:r w:rsidR="00133F45" w:rsidRPr="00887EF5">
        <w:rPr>
          <w:lang w:val="en-GB"/>
        </w:rPr>
        <w:t xml:space="preserve"> </w:t>
      </w:r>
      <w:r w:rsidRPr="00887EF5">
        <w:rPr>
          <w:lang w:val="en-GB"/>
        </w:rPr>
        <w:t>responsible for</w:t>
      </w:r>
      <w:r w:rsidR="00133F45" w:rsidRPr="00887EF5">
        <w:rPr>
          <w:lang w:val="en-GB"/>
        </w:rPr>
        <w:t xml:space="preserve"> early childhood </w:t>
      </w:r>
      <w:r w:rsidRPr="00887EF5">
        <w:rPr>
          <w:lang w:val="en-GB"/>
        </w:rPr>
        <w:t xml:space="preserve">support </w:t>
      </w:r>
      <w:r w:rsidR="00133F45" w:rsidRPr="00887EF5">
        <w:rPr>
          <w:lang w:val="en-GB"/>
        </w:rPr>
        <w:t>in co</w:t>
      </w:r>
      <w:r w:rsidRPr="00887EF5">
        <w:rPr>
          <w:lang w:val="en-GB"/>
        </w:rPr>
        <w:t>ope</w:t>
      </w:r>
      <w:r w:rsidR="00133F45" w:rsidRPr="00887EF5">
        <w:rPr>
          <w:lang w:val="en-GB"/>
        </w:rPr>
        <w:t>ration with nutrition</w:t>
      </w:r>
      <w:r w:rsidRPr="00887EF5">
        <w:rPr>
          <w:lang w:val="en-GB"/>
        </w:rPr>
        <w:t xml:space="preserve"> units.</w:t>
      </w:r>
    </w:p>
    <w:p w:rsidR="00133F45" w:rsidRPr="00887EF5" w:rsidRDefault="009446F8" w:rsidP="00267BD0">
      <w:pPr>
        <w:tabs>
          <w:tab w:val="left" w:pos="567"/>
          <w:tab w:val="left" w:pos="1134"/>
          <w:tab w:val="left" w:pos="1701"/>
        </w:tabs>
        <w:spacing w:after="240"/>
        <w:ind w:left="1134" w:hanging="425"/>
        <w:rPr>
          <w:lang w:val="en-GB"/>
        </w:rPr>
      </w:pPr>
      <w:r w:rsidRPr="00887EF5">
        <w:rPr>
          <w:lang w:val="en-GB"/>
        </w:rPr>
        <w:t xml:space="preserve">- </w:t>
      </w:r>
      <w:r w:rsidR="00001349" w:rsidRPr="00887EF5">
        <w:rPr>
          <w:lang w:val="en-GB"/>
        </w:rPr>
        <w:tab/>
      </w:r>
      <w:r w:rsidR="00A11B57" w:rsidRPr="00887EF5">
        <w:rPr>
          <w:lang w:val="en-GB"/>
        </w:rPr>
        <w:t>Action</w:t>
      </w:r>
      <w:r w:rsidR="00133F45" w:rsidRPr="00887EF5">
        <w:rPr>
          <w:lang w:val="en-GB"/>
        </w:rPr>
        <w:t xml:space="preserve"> against deficiencies in</w:t>
      </w:r>
      <w:r w:rsidRPr="00887EF5">
        <w:rPr>
          <w:lang w:val="en-GB"/>
        </w:rPr>
        <w:t xml:space="preserve"> </w:t>
      </w:r>
      <w:r w:rsidR="00A11B57" w:rsidRPr="00887EF5">
        <w:rPr>
          <w:lang w:val="en-GB"/>
        </w:rPr>
        <w:t>micro</w:t>
      </w:r>
      <w:r w:rsidR="00133F45" w:rsidRPr="00887EF5">
        <w:rPr>
          <w:lang w:val="en-GB"/>
        </w:rPr>
        <w:t xml:space="preserve">nutrients </w:t>
      </w:r>
      <w:r w:rsidR="00A11B57" w:rsidRPr="00887EF5">
        <w:rPr>
          <w:lang w:val="en-GB"/>
        </w:rPr>
        <w:t>through</w:t>
      </w:r>
      <w:r w:rsidR="00133F45" w:rsidRPr="00887EF5">
        <w:rPr>
          <w:lang w:val="en-GB"/>
        </w:rPr>
        <w:t xml:space="preserve"> </w:t>
      </w:r>
      <w:r w:rsidR="00A11B57" w:rsidRPr="00887EF5">
        <w:rPr>
          <w:lang w:val="en-GB"/>
        </w:rPr>
        <w:t>vitamin</w:t>
      </w:r>
      <w:r w:rsidR="00E608C2" w:rsidRPr="00887EF5">
        <w:rPr>
          <w:lang w:val="en-GB"/>
        </w:rPr>
        <w:t>-</w:t>
      </w:r>
      <w:r w:rsidR="00A11B57" w:rsidRPr="00887EF5">
        <w:rPr>
          <w:lang w:val="en-GB"/>
        </w:rPr>
        <w:t xml:space="preserve">A </w:t>
      </w:r>
      <w:r w:rsidR="00133F45" w:rsidRPr="00887EF5">
        <w:rPr>
          <w:lang w:val="en-GB"/>
        </w:rPr>
        <w:t xml:space="preserve">distribution </w:t>
      </w:r>
      <w:r w:rsidR="00A11B57" w:rsidRPr="00887EF5">
        <w:rPr>
          <w:lang w:val="en-GB"/>
        </w:rPr>
        <w:t xml:space="preserve">free </w:t>
      </w:r>
      <w:r w:rsidR="00133F45" w:rsidRPr="00887EF5">
        <w:rPr>
          <w:lang w:val="en-GB"/>
        </w:rPr>
        <w:t>of</w:t>
      </w:r>
      <w:r w:rsidR="00A11B57" w:rsidRPr="00887EF5">
        <w:rPr>
          <w:lang w:val="en-GB"/>
        </w:rPr>
        <w:t xml:space="preserve"> charge</w:t>
      </w:r>
      <w:r w:rsidR="00133F45" w:rsidRPr="00887EF5">
        <w:rPr>
          <w:lang w:val="en-GB"/>
        </w:rPr>
        <w:t xml:space="preserve">. </w:t>
      </w:r>
      <w:r w:rsidR="00A11B57" w:rsidRPr="00887EF5">
        <w:rPr>
          <w:lang w:val="en-GB"/>
        </w:rPr>
        <w:t xml:space="preserve">According to </w:t>
      </w:r>
      <w:r w:rsidR="00133F45" w:rsidRPr="00887EF5">
        <w:rPr>
          <w:lang w:val="en-GB"/>
        </w:rPr>
        <w:t>EDS</w:t>
      </w:r>
      <w:r w:rsidR="00A11B57" w:rsidRPr="00887EF5">
        <w:rPr>
          <w:lang w:val="en-GB"/>
        </w:rPr>
        <w:t>,</w:t>
      </w:r>
      <w:r w:rsidR="00133F45" w:rsidRPr="00887EF5">
        <w:rPr>
          <w:lang w:val="en-GB"/>
        </w:rPr>
        <w:t xml:space="preserve"> 2003</w:t>
      </w:r>
      <w:r w:rsidR="00A11B57" w:rsidRPr="00887EF5">
        <w:rPr>
          <w:lang w:val="en-GB"/>
        </w:rPr>
        <w:t>,</w:t>
      </w:r>
      <w:r w:rsidR="00133F45" w:rsidRPr="00887EF5">
        <w:rPr>
          <w:lang w:val="en-GB"/>
        </w:rPr>
        <w:t xml:space="preserve"> 33</w:t>
      </w:r>
      <w:r w:rsidR="0019016C" w:rsidRPr="00887EF5">
        <w:rPr>
          <w:lang w:val="en-GB"/>
        </w:rPr>
        <w:t xml:space="preserve"> per cent</w:t>
      </w:r>
      <w:r w:rsidR="00654AE7" w:rsidRPr="00887EF5">
        <w:rPr>
          <w:lang w:val="en-GB"/>
        </w:rPr>
        <w:t xml:space="preserve"> </w:t>
      </w:r>
      <w:r w:rsidR="00133F45" w:rsidRPr="00887EF5">
        <w:rPr>
          <w:lang w:val="en-GB"/>
        </w:rPr>
        <w:t xml:space="preserve">of children </w:t>
      </w:r>
      <w:r w:rsidR="00A11B57" w:rsidRPr="00887EF5">
        <w:rPr>
          <w:lang w:val="en-GB"/>
        </w:rPr>
        <w:t>under</w:t>
      </w:r>
      <w:r w:rsidR="00133F45" w:rsidRPr="00887EF5">
        <w:rPr>
          <w:lang w:val="en-GB"/>
        </w:rPr>
        <w:t xml:space="preserve"> five years </w:t>
      </w:r>
      <w:r w:rsidR="00E608C2" w:rsidRPr="00887EF5">
        <w:rPr>
          <w:lang w:val="en-GB"/>
        </w:rPr>
        <w:t xml:space="preserve">of age </w:t>
      </w:r>
      <w:r w:rsidR="00133F45" w:rsidRPr="00887EF5">
        <w:rPr>
          <w:lang w:val="en-GB"/>
        </w:rPr>
        <w:t>received vitamin</w:t>
      </w:r>
      <w:r w:rsidR="00E608C2" w:rsidRPr="00887EF5">
        <w:rPr>
          <w:lang w:val="en-GB"/>
        </w:rPr>
        <w:t>-</w:t>
      </w:r>
      <w:r w:rsidR="00133F45" w:rsidRPr="00887EF5">
        <w:rPr>
          <w:lang w:val="en-GB"/>
        </w:rPr>
        <w:t>A</w:t>
      </w:r>
      <w:r w:rsidR="00A11B57" w:rsidRPr="00887EF5">
        <w:rPr>
          <w:lang w:val="en-GB"/>
        </w:rPr>
        <w:t xml:space="preserve"> supplements.</w:t>
      </w:r>
    </w:p>
    <w:p w:rsidR="00133F45" w:rsidRPr="00887EF5" w:rsidRDefault="00133F45" w:rsidP="00267BD0">
      <w:pPr>
        <w:tabs>
          <w:tab w:val="left" w:pos="567"/>
          <w:tab w:val="left" w:pos="1134"/>
          <w:tab w:val="left" w:pos="1701"/>
        </w:tabs>
        <w:spacing w:after="240"/>
        <w:ind w:left="1134" w:hanging="425"/>
        <w:rPr>
          <w:lang w:val="en-GB"/>
        </w:rPr>
      </w:pPr>
      <w:r w:rsidRPr="00887EF5">
        <w:rPr>
          <w:lang w:val="en-GB"/>
        </w:rPr>
        <w:t xml:space="preserve">- </w:t>
      </w:r>
      <w:r w:rsidR="00001349" w:rsidRPr="00887EF5">
        <w:rPr>
          <w:lang w:val="en-GB"/>
        </w:rPr>
        <w:tab/>
      </w:r>
      <w:r w:rsidR="00921FE3" w:rsidRPr="00887EF5">
        <w:rPr>
          <w:lang w:val="en-GB"/>
        </w:rPr>
        <w:t>O</w:t>
      </w:r>
      <w:r w:rsidRPr="00887EF5">
        <w:rPr>
          <w:lang w:val="en-GB"/>
        </w:rPr>
        <w:t>rganization</w:t>
      </w:r>
      <w:r w:rsidR="00921FE3" w:rsidRPr="00887EF5">
        <w:rPr>
          <w:lang w:val="en-GB"/>
        </w:rPr>
        <w:t>,</w:t>
      </w:r>
      <w:r w:rsidRPr="00887EF5">
        <w:rPr>
          <w:lang w:val="en-GB"/>
        </w:rPr>
        <w:t xml:space="preserve"> in 2005</w:t>
      </w:r>
      <w:r w:rsidR="00292380" w:rsidRPr="00887EF5">
        <w:rPr>
          <w:lang w:val="en-GB"/>
        </w:rPr>
        <w:t>,</w:t>
      </w:r>
      <w:r w:rsidRPr="00887EF5">
        <w:rPr>
          <w:lang w:val="en-GB"/>
        </w:rPr>
        <w:t xml:space="preserve"> of </w:t>
      </w:r>
      <w:r w:rsidR="00292380" w:rsidRPr="00887EF5">
        <w:rPr>
          <w:lang w:val="en-GB"/>
        </w:rPr>
        <w:t>an</w:t>
      </w:r>
      <w:r w:rsidRPr="00887EF5">
        <w:rPr>
          <w:lang w:val="en-GB"/>
        </w:rPr>
        <w:t xml:space="preserve"> exchange</w:t>
      </w:r>
      <w:r w:rsidR="00292380" w:rsidRPr="00887EF5">
        <w:rPr>
          <w:lang w:val="en-GB"/>
        </w:rPr>
        <w:t xml:space="preserve"> </w:t>
      </w:r>
      <w:r w:rsidRPr="00887EF5">
        <w:rPr>
          <w:lang w:val="en-GB"/>
        </w:rPr>
        <w:t xml:space="preserve">and </w:t>
      </w:r>
      <w:r w:rsidR="00292380" w:rsidRPr="00887EF5">
        <w:rPr>
          <w:lang w:val="en-GB"/>
        </w:rPr>
        <w:t>coordination</w:t>
      </w:r>
      <w:r w:rsidRPr="00887EF5">
        <w:rPr>
          <w:lang w:val="en-GB"/>
        </w:rPr>
        <w:t xml:space="preserve"> </w:t>
      </w:r>
      <w:r w:rsidR="00292380" w:rsidRPr="00887EF5">
        <w:rPr>
          <w:lang w:val="en-GB"/>
        </w:rPr>
        <w:t xml:space="preserve">meeting </w:t>
      </w:r>
      <w:r w:rsidRPr="00887EF5">
        <w:rPr>
          <w:lang w:val="en-GB"/>
        </w:rPr>
        <w:t>with consumers' associations and rest</w:t>
      </w:r>
      <w:r w:rsidR="009446F8" w:rsidRPr="00887EF5">
        <w:rPr>
          <w:lang w:val="en-GB"/>
        </w:rPr>
        <w:t>aurant owners</w:t>
      </w:r>
      <w:r w:rsidR="00292380" w:rsidRPr="00887EF5">
        <w:rPr>
          <w:lang w:val="en-GB"/>
        </w:rPr>
        <w:t>.</w:t>
      </w:r>
    </w:p>
    <w:p w:rsidR="00133F45" w:rsidRPr="00887EF5" w:rsidRDefault="00133F45" w:rsidP="00267BD0">
      <w:pPr>
        <w:tabs>
          <w:tab w:val="left" w:pos="567"/>
          <w:tab w:val="left" w:pos="1134"/>
          <w:tab w:val="left" w:pos="1701"/>
        </w:tabs>
        <w:spacing w:after="240"/>
        <w:ind w:left="1134" w:hanging="425"/>
        <w:rPr>
          <w:lang w:val="en-GB"/>
        </w:rPr>
      </w:pPr>
      <w:r w:rsidRPr="00887EF5">
        <w:rPr>
          <w:lang w:val="en-GB"/>
        </w:rPr>
        <w:t xml:space="preserve">- </w:t>
      </w:r>
      <w:r w:rsidR="00001349" w:rsidRPr="00887EF5">
        <w:rPr>
          <w:lang w:val="en-GB"/>
        </w:rPr>
        <w:tab/>
      </w:r>
      <w:r w:rsidR="00292380" w:rsidRPr="00887EF5">
        <w:rPr>
          <w:lang w:val="en-GB"/>
        </w:rPr>
        <w:t>O</w:t>
      </w:r>
      <w:r w:rsidRPr="00887EF5">
        <w:rPr>
          <w:lang w:val="en-GB"/>
        </w:rPr>
        <w:t xml:space="preserve">rganization of a national workshop </w:t>
      </w:r>
      <w:r w:rsidR="00292380" w:rsidRPr="00887EF5">
        <w:rPr>
          <w:lang w:val="en-GB"/>
        </w:rPr>
        <w:t>for strengthening</w:t>
      </w:r>
      <w:r w:rsidRPr="00887EF5">
        <w:rPr>
          <w:lang w:val="en-GB"/>
        </w:rPr>
        <w:t xml:space="preserve"> the nutrition</w:t>
      </w:r>
      <w:r w:rsidR="00292380" w:rsidRPr="00887EF5">
        <w:rPr>
          <w:lang w:val="en-GB"/>
        </w:rPr>
        <w:t xml:space="preserve"> </w:t>
      </w:r>
      <w:r w:rsidRPr="00887EF5">
        <w:rPr>
          <w:lang w:val="en-GB"/>
        </w:rPr>
        <w:t xml:space="preserve">components of </w:t>
      </w:r>
      <w:r w:rsidR="00292380" w:rsidRPr="00887EF5">
        <w:rPr>
          <w:lang w:val="en-GB"/>
        </w:rPr>
        <w:t xml:space="preserve">health </w:t>
      </w:r>
      <w:r w:rsidRPr="00887EF5">
        <w:rPr>
          <w:lang w:val="en-GB"/>
        </w:rPr>
        <w:t>activities</w:t>
      </w:r>
      <w:r w:rsidR="00292380" w:rsidRPr="00887EF5">
        <w:rPr>
          <w:lang w:val="en-GB"/>
        </w:rPr>
        <w:t>.</w:t>
      </w:r>
    </w:p>
    <w:p w:rsidR="00133F45" w:rsidRPr="00887EF5" w:rsidRDefault="009446F8" w:rsidP="00267BD0">
      <w:pPr>
        <w:tabs>
          <w:tab w:val="left" w:pos="567"/>
          <w:tab w:val="left" w:pos="1134"/>
          <w:tab w:val="left" w:pos="1701"/>
        </w:tabs>
        <w:spacing w:after="240"/>
        <w:ind w:left="1134" w:hanging="425"/>
        <w:rPr>
          <w:lang w:val="en-GB"/>
        </w:rPr>
      </w:pPr>
      <w:r w:rsidRPr="00887EF5">
        <w:rPr>
          <w:lang w:val="en-GB"/>
        </w:rPr>
        <w:t xml:space="preserve">- </w:t>
      </w:r>
      <w:r w:rsidR="00001349" w:rsidRPr="00887EF5">
        <w:rPr>
          <w:lang w:val="en-GB"/>
        </w:rPr>
        <w:tab/>
      </w:r>
      <w:r w:rsidR="00292380" w:rsidRPr="00887EF5">
        <w:rPr>
          <w:lang w:val="en-GB"/>
        </w:rPr>
        <w:t>T</w:t>
      </w:r>
      <w:r w:rsidRPr="00887EF5">
        <w:rPr>
          <w:lang w:val="en-GB"/>
        </w:rPr>
        <w:t>raining</w:t>
      </w:r>
      <w:r w:rsidR="00133F45" w:rsidRPr="00887EF5">
        <w:rPr>
          <w:lang w:val="en-GB"/>
        </w:rPr>
        <w:t xml:space="preserve"> of </w:t>
      </w:r>
      <w:r w:rsidR="00292380" w:rsidRPr="00887EF5">
        <w:rPr>
          <w:lang w:val="en-GB"/>
        </w:rPr>
        <w:t>staff in</w:t>
      </w:r>
      <w:r w:rsidR="00133F45" w:rsidRPr="00887EF5">
        <w:rPr>
          <w:lang w:val="en-GB"/>
        </w:rPr>
        <w:t xml:space="preserve"> six </w:t>
      </w:r>
      <w:r w:rsidRPr="00887EF5">
        <w:rPr>
          <w:lang w:val="en-GB"/>
        </w:rPr>
        <w:t>regions</w:t>
      </w:r>
      <w:r w:rsidR="00133F45" w:rsidRPr="00887EF5">
        <w:rPr>
          <w:lang w:val="en-GB"/>
        </w:rPr>
        <w:t xml:space="preserve"> </w:t>
      </w:r>
      <w:r w:rsidR="00292380" w:rsidRPr="00887EF5">
        <w:rPr>
          <w:lang w:val="en-GB"/>
        </w:rPr>
        <w:t>in</w:t>
      </w:r>
      <w:r w:rsidR="00133F45" w:rsidRPr="00887EF5">
        <w:rPr>
          <w:lang w:val="en-GB"/>
        </w:rPr>
        <w:t xml:space="preserve"> the use of </w:t>
      </w:r>
      <w:r w:rsidR="00292380" w:rsidRPr="00887EF5">
        <w:rPr>
          <w:lang w:val="en-GB"/>
        </w:rPr>
        <w:t xml:space="preserve">iodized salt </w:t>
      </w:r>
      <w:r w:rsidR="00133F45" w:rsidRPr="00887EF5">
        <w:rPr>
          <w:lang w:val="en-GB"/>
        </w:rPr>
        <w:t xml:space="preserve">quality control </w:t>
      </w:r>
      <w:r w:rsidR="009973F7" w:rsidRPr="00887EF5">
        <w:rPr>
          <w:lang w:val="en-GB"/>
        </w:rPr>
        <w:t>equip</w:t>
      </w:r>
      <w:r w:rsidR="00292380" w:rsidRPr="00887EF5">
        <w:rPr>
          <w:lang w:val="en-GB"/>
        </w:rPr>
        <w:t>ment</w:t>
      </w:r>
      <w:r w:rsidR="009973F7" w:rsidRPr="00887EF5">
        <w:rPr>
          <w:lang w:val="en-GB"/>
        </w:rPr>
        <w:t>.</w:t>
      </w:r>
    </w:p>
    <w:p w:rsidR="00133F45" w:rsidRPr="00887EF5" w:rsidRDefault="00133F45" w:rsidP="00267BD0">
      <w:pPr>
        <w:tabs>
          <w:tab w:val="left" w:pos="567"/>
          <w:tab w:val="left" w:pos="1134"/>
          <w:tab w:val="left" w:pos="1701"/>
        </w:tabs>
        <w:ind w:left="1134" w:hanging="425"/>
        <w:rPr>
          <w:lang w:val="en-GB"/>
        </w:rPr>
      </w:pPr>
      <w:r w:rsidRPr="00887EF5">
        <w:rPr>
          <w:lang w:val="en-GB"/>
        </w:rPr>
        <w:t xml:space="preserve">- </w:t>
      </w:r>
      <w:r w:rsidR="00001349" w:rsidRPr="00887EF5">
        <w:rPr>
          <w:lang w:val="en-GB"/>
        </w:rPr>
        <w:tab/>
      </w:r>
      <w:r w:rsidR="009973F7" w:rsidRPr="00887EF5">
        <w:rPr>
          <w:lang w:val="en-GB"/>
        </w:rPr>
        <w:t>Provision of iodized salt quality control equipment to</w:t>
      </w:r>
      <w:r w:rsidRPr="00887EF5">
        <w:rPr>
          <w:lang w:val="en-GB"/>
        </w:rPr>
        <w:t xml:space="preserve"> </w:t>
      </w:r>
      <w:r w:rsidR="00292380" w:rsidRPr="00887EF5">
        <w:rPr>
          <w:lang w:val="en-GB"/>
        </w:rPr>
        <w:t xml:space="preserve">titrimetric analysis </w:t>
      </w:r>
      <w:r w:rsidRPr="00887EF5">
        <w:rPr>
          <w:lang w:val="en-GB"/>
        </w:rPr>
        <w:t xml:space="preserve">laboratories in the border </w:t>
      </w:r>
      <w:r w:rsidR="009973F7" w:rsidRPr="00887EF5">
        <w:rPr>
          <w:lang w:val="en-GB"/>
        </w:rPr>
        <w:t>areas</w:t>
      </w:r>
      <w:r w:rsidRPr="00887EF5">
        <w:rPr>
          <w:lang w:val="en-GB"/>
        </w:rPr>
        <w:t xml:space="preserve"> and </w:t>
      </w:r>
      <w:r w:rsidR="009973F7" w:rsidRPr="00887EF5">
        <w:rPr>
          <w:lang w:val="en-GB"/>
        </w:rPr>
        <w:t>major</w:t>
      </w:r>
      <w:r w:rsidRPr="00887EF5">
        <w:rPr>
          <w:lang w:val="en-GB"/>
        </w:rPr>
        <w:t xml:space="preserve"> </w:t>
      </w:r>
      <w:r w:rsidR="00364637" w:rsidRPr="00887EF5">
        <w:rPr>
          <w:lang w:val="en-GB"/>
        </w:rPr>
        <w:t>centre</w:t>
      </w:r>
      <w:r w:rsidRPr="00887EF5">
        <w:rPr>
          <w:lang w:val="en-GB"/>
        </w:rPr>
        <w:t>s.</w:t>
      </w:r>
    </w:p>
    <w:p w:rsidR="00133F45" w:rsidRPr="00887EF5" w:rsidRDefault="00133F45" w:rsidP="00267BD0">
      <w:pPr>
        <w:tabs>
          <w:tab w:val="left" w:pos="567"/>
          <w:tab w:val="left" w:pos="1134"/>
          <w:tab w:val="left" w:pos="1701"/>
        </w:tabs>
        <w:ind w:left="360" w:hanging="360"/>
        <w:rPr>
          <w:lang w:val="en-GB"/>
        </w:rPr>
      </w:pPr>
    </w:p>
    <w:p w:rsidR="00581653" w:rsidRPr="00887EF5" w:rsidRDefault="00133F45" w:rsidP="00267BD0">
      <w:pPr>
        <w:tabs>
          <w:tab w:val="left" w:pos="567"/>
          <w:tab w:val="left" w:pos="1134"/>
          <w:tab w:val="left" w:pos="1701"/>
        </w:tabs>
        <w:rPr>
          <w:lang w:val="en-GB"/>
        </w:rPr>
      </w:pPr>
      <w:r w:rsidRPr="00887EF5">
        <w:rPr>
          <w:lang w:val="en-GB"/>
        </w:rPr>
        <w:t>180.</w:t>
      </w:r>
      <w:r w:rsidRPr="00887EF5">
        <w:rPr>
          <w:lang w:val="en-GB"/>
        </w:rPr>
        <w:tab/>
      </w:r>
      <w:r w:rsidR="009973F7" w:rsidRPr="00887EF5">
        <w:rPr>
          <w:lang w:val="en-GB"/>
        </w:rPr>
        <w:t>A</w:t>
      </w:r>
      <w:r w:rsidRPr="00887EF5">
        <w:rPr>
          <w:lang w:val="en-GB"/>
        </w:rPr>
        <w:t xml:space="preserve"> </w:t>
      </w:r>
      <w:r w:rsidR="009973F7" w:rsidRPr="00887EF5">
        <w:rPr>
          <w:lang w:val="en-GB"/>
        </w:rPr>
        <w:t xml:space="preserve">number of </w:t>
      </w:r>
      <w:r w:rsidR="00F6664A" w:rsidRPr="00887EF5">
        <w:rPr>
          <w:lang w:val="en-GB"/>
        </w:rPr>
        <w:t>NGO</w:t>
      </w:r>
      <w:r w:rsidRPr="00887EF5">
        <w:rPr>
          <w:lang w:val="en-GB"/>
        </w:rPr>
        <w:t>s</w:t>
      </w:r>
      <w:r w:rsidR="009973F7" w:rsidRPr="00887EF5">
        <w:rPr>
          <w:lang w:val="en-GB"/>
        </w:rPr>
        <w:t xml:space="preserve"> and </w:t>
      </w:r>
      <w:r w:rsidRPr="00887EF5">
        <w:rPr>
          <w:lang w:val="en-GB"/>
        </w:rPr>
        <w:t xml:space="preserve">associations </w:t>
      </w:r>
      <w:r w:rsidR="009973F7" w:rsidRPr="00887EF5">
        <w:rPr>
          <w:lang w:val="en-GB"/>
        </w:rPr>
        <w:t>contribute to addressing</w:t>
      </w:r>
      <w:r w:rsidRPr="00887EF5">
        <w:rPr>
          <w:lang w:val="en-GB"/>
        </w:rPr>
        <w:t xml:space="preserve"> </w:t>
      </w:r>
      <w:r w:rsidR="009973F7" w:rsidRPr="00887EF5">
        <w:rPr>
          <w:lang w:val="en-GB"/>
        </w:rPr>
        <w:t>nutrition problems</w:t>
      </w:r>
      <w:r w:rsidRPr="00887EF5">
        <w:rPr>
          <w:lang w:val="en-GB"/>
        </w:rPr>
        <w:t xml:space="preserve">. </w:t>
      </w:r>
      <w:r w:rsidR="009973F7" w:rsidRPr="00887EF5">
        <w:rPr>
          <w:lang w:val="en-GB"/>
        </w:rPr>
        <w:t>Nevertheless</w:t>
      </w:r>
      <w:r w:rsidRPr="00887EF5">
        <w:rPr>
          <w:lang w:val="en-GB"/>
        </w:rPr>
        <w:t xml:space="preserve">, the nutritional </w:t>
      </w:r>
      <w:r w:rsidR="009973F7" w:rsidRPr="00887EF5">
        <w:rPr>
          <w:lang w:val="en-GB"/>
        </w:rPr>
        <w:t>status</w:t>
      </w:r>
      <w:r w:rsidRPr="00887EF5">
        <w:rPr>
          <w:lang w:val="en-GB"/>
        </w:rPr>
        <w:t xml:space="preserve"> of children </w:t>
      </w:r>
      <w:r w:rsidR="009973F7" w:rsidRPr="00887EF5">
        <w:rPr>
          <w:lang w:val="en-GB"/>
        </w:rPr>
        <w:t>gives grounds for concern</w:t>
      </w:r>
      <w:r w:rsidR="00E608C2" w:rsidRPr="00887EF5">
        <w:rPr>
          <w:lang w:val="en-GB"/>
        </w:rPr>
        <w:t>.</w:t>
      </w:r>
      <w:r w:rsidR="009973F7" w:rsidRPr="00887EF5">
        <w:rPr>
          <w:lang w:val="en-GB"/>
        </w:rPr>
        <w:t xml:space="preserve"> In fact,</w:t>
      </w:r>
      <w:r w:rsidRPr="00887EF5">
        <w:rPr>
          <w:lang w:val="en-GB"/>
        </w:rPr>
        <w:t xml:space="preserve"> 39</w:t>
      </w:r>
      <w:r w:rsidR="0019016C" w:rsidRPr="00887EF5">
        <w:rPr>
          <w:lang w:val="en-GB"/>
        </w:rPr>
        <w:t xml:space="preserve"> per cent</w:t>
      </w:r>
      <w:r w:rsidR="00654AE7" w:rsidRPr="00887EF5">
        <w:rPr>
          <w:lang w:val="en-GB"/>
        </w:rPr>
        <w:t xml:space="preserve"> </w:t>
      </w:r>
      <w:r w:rsidRPr="00887EF5">
        <w:rPr>
          <w:lang w:val="en-GB"/>
        </w:rPr>
        <w:t xml:space="preserve">of children </w:t>
      </w:r>
      <w:r w:rsidR="009973F7" w:rsidRPr="00887EF5">
        <w:rPr>
          <w:lang w:val="en-GB"/>
        </w:rPr>
        <w:t>under</w:t>
      </w:r>
      <w:r w:rsidRPr="00887EF5">
        <w:rPr>
          <w:lang w:val="en-GB"/>
        </w:rPr>
        <w:t xml:space="preserve"> five suffer from chronic malnutrition or </w:t>
      </w:r>
      <w:r w:rsidR="009973F7" w:rsidRPr="00887EF5">
        <w:rPr>
          <w:lang w:val="en-GB"/>
        </w:rPr>
        <w:t>arrested growth</w:t>
      </w:r>
      <w:r w:rsidRPr="00887EF5">
        <w:rPr>
          <w:lang w:val="en-GB"/>
        </w:rPr>
        <w:t xml:space="preserve"> (EDS</w:t>
      </w:r>
      <w:r w:rsidR="009973F7" w:rsidRPr="00887EF5">
        <w:rPr>
          <w:lang w:val="en-GB"/>
        </w:rPr>
        <w:t>,</w:t>
      </w:r>
      <w:r w:rsidRPr="00887EF5">
        <w:rPr>
          <w:lang w:val="en-GB"/>
        </w:rPr>
        <w:t xml:space="preserve"> 2003).</w:t>
      </w:r>
    </w:p>
    <w:p w:rsidR="00133F45" w:rsidRPr="00887EF5" w:rsidRDefault="00133F45" w:rsidP="00267BD0">
      <w:pPr>
        <w:tabs>
          <w:tab w:val="left" w:pos="567"/>
          <w:tab w:val="left" w:pos="1134"/>
          <w:tab w:val="left" w:pos="1701"/>
        </w:tabs>
        <w:rPr>
          <w:lang w:val="en-GB"/>
        </w:rPr>
      </w:pPr>
    </w:p>
    <w:p w:rsidR="00E13E9D" w:rsidRPr="00887EF5" w:rsidRDefault="00E13E9D" w:rsidP="00267BD0">
      <w:pPr>
        <w:tabs>
          <w:tab w:val="left" w:pos="567"/>
          <w:tab w:val="left" w:pos="1134"/>
          <w:tab w:val="left" w:pos="1701"/>
        </w:tabs>
        <w:spacing w:after="240"/>
        <w:rPr>
          <w:lang w:val="en-GB"/>
        </w:rPr>
      </w:pPr>
      <w:r w:rsidRPr="00887EF5">
        <w:rPr>
          <w:lang w:val="en-GB"/>
        </w:rPr>
        <w:t>181.</w:t>
      </w:r>
      <w:r w:rsidRPr="00887EF5">
        <w:rPr>
          <w:lang w:val="en-GB"/>
        </w:rPr>
        <w:tab/>
      </w:r>
      <w:r w:rsidR="004622C7" w:rsidRPr="00887EF5">
        <w:rPr>
          <w:lang w:val="en-GB"/>
        </w:rPr>
        <w:t xml:space="preserve">A strategic plan </w:t>
      </w:r>
      <w:r w:rsidRPr="00887EF5">
        <w:rPr>
          <w:lang w:val="en-GB"/>
        </w:rPr>
        <w:t xml:space="preserve">against </w:t>
      </w:r>
      <w:r w:rsidR="009446F8" w:rsidRPr="00887EF5">
        <w:rPr>
          <w:lang w:val="en-GB"/>
        </w:rPr>
        <w:t>malaria</w:t>
      </w:r>
      <w:r w:rsidR="004622C7" w:rsidRPr="00887EF5">
        <w:rPr>
          <w:lang w:val="en-GB"/>
        </w:rPr>
        <w:t xml:space="preserve"> </w:t>
      </w:r>
      <w:r w:rsidR="009F440C" w:rsidRPr="00887EF5">
        <w:rPr>
          <w:lang w:val="en-GB"/>
        </w:rPr>
        <w:t>was</w:t>
      </w:r>
      <w:r w:rsidRPr="00887EF5">
        <w:rPr>
          <w:lang w:val="en-GB"/>
        </w:rPr>
        <w:t xml:space="preserve"> implemented </w:t>
      </w:r>
      <w:r w:rsidR="009F440C" w:rsidRPr="00887EF5">
        <w:rPr>
          <w:lang w:val="en-GB"/>
        </w:rPr>
        <w:t xml:space="preserve">in the period 2001-2005 </w:t>
      </w:r>
      <w:r w:rsidRPr="00887EF5">
        <w:rPr>
          <w:lang w:val="en-GB"/>
        </w:rPr>
        <w:t xml:space="preserve">with </w:t>
      </w:r>
      <w:r w:rsidR="004622C7" w:rsidRPr="00887EF5">
        <w:rPr>
          <w:lang w:val="en-GB"/>
        </w:rPr>
        <w:t>a view to</w:t>
      </w:r>
      <w:r w:rsidRPr="00887EF5">
        <w:rPr>
          <w:lang w:val="en-GB"/>
        </w:rPr>
        <w:t xml:space="preserve"> reducing </w:t>
      </w:r>
      <w:r w:rsidR="009F440C" w:rsidRPr="00887EF5">
        <w:rPr>
          <w:lang w:val="en-GB"/>
        </w:rPr>
        <w:t>the incidence of that disease</w:t>
      </w:r>
      <w:r w:rsidR="004622C7" w:rsidRPr="00887EF5">
        <w:rPr>
          <w:lang w:val="en-GB"/>
        </w:rPr>
        <w:t xml:space="preserve"> </w:t>
      </w:r>
      <w:r w:rsidRPr="00887EF5">
        <w:rPr>
          <w:lang w:val="en-GB"/>
        </w:rPr>
        <w:t>by 25</w:t>
      </w:r>
      <w:r w:rsidR="0019016C" w:rsidRPr="00887EF5">
        <w:rPr>
          <w:lang w:val="en-GB"/>
        </w:rPr>
        <w:t xml:space="preserve"> per cent</w:t>
      </w:r>
      <w:r w:rsidR="00654AE7" w:rsidRPr="00887EF5">
        <w:rPr>
          <w:lang w:val="en-GB"/>
        </w:rPr>
        <w:t xml:space="preserve"> </w:t>
      </w:r>
      <w:r w:rsidR="004622C7" w:rsidRPr="00887EF5">
        <w:rPr>
          <w:lang w:val="en-GB"/>
        </w:rPr>
        <w:t>through strengthen</w:t>
      </w:r>
      <w:r w:rsidR="009F440C" w:rsidRPr="00887EF5">
        <w:rPr>
          <w:lang w:val="en-GB"/>
        </w:rPr>
        <w:t>ed</w:t>
      </w:r>
      <w:r w:rsidR="004622C7" w:rsidRPr="00887EF5">
        <w:rPr>
          <w:lang w:val="en-GB"/>
        </w:rPr>
        <w:t xml:space="preserve"> preventi</w:t>
      </w:r>
      <w:r w:rsidR="009F440C" w:rsidRPr="00887EF5">
        <w:rPr>
          <w:lang w:val="en-GB"/>
        </w:rPr>
        <w:t>on</w:t>
      </w:r>
      <w:r w:rsidRPr="00887EF5">
        <w:rPr>
          <w:lang w:val="en-GB"/>
        </w:rPr>
        <w:t xml:space="preserve"> and </w:t>
      </w:r>
      <w:r w:rsidR="009F440C" w:rsidRPr="00887EF5">
        <w:rPr>
          <w:lang w:val="en-GB"/>
        </w:rPr>
        <w:t>better care</w:t>
      </w:r>
      <w:r w:rsidRPr="00887EF5">
        <w:rPr>
          <w:lang w:val="en-GB"/>
        </w:rPr>
        <w:t xml:space="preserve"> in </w:t>
      </w:r>
      <w:r w:rsidR="004622C7" w:rsidRPr="00887EF5">
        <w:rPr>
          <w:lang w:val="en-GB"/>
        </w:rPr>
        <w:t>health establishments</w:t>
      </w:r>
      <w:r w:rsidRPr="00887EF5">
        <w:rPr>
          <w:lang w:val="en-GB"/>
        </w:rPr>
        <w:t xml:space="preserve">. </w:t>
      </w:r>
      <w:r w:rsidR="009F440C" w:rsidRPr="00887EF5">
        <w:rPr>
          <w:lang w:val="en-GB"/>
        </w:rPr>
        <w:t>A n</w:t>
      </w:r>
      <w:r w:rsidRPr="00887EF5">
        <w:rPr>
          <w:lang w:val="en-GB"/>
        </w:rPr>
        <w:t>ew strategic plan</w:t>
      </w:r>
      <w:r w:rsidR="009F440C" w:rsidRPr="00887EF5">
        <w:rPr>
          <w:lang w:val="en-GB"/>
        </w:rPr>
        <w:t xml:space="preserve"> is aimed at </w:t>
      </w:r>
      <w:r w:rsidRPr="00887EF5">
        <w:rPr>
          <w:lang w:val="en-GB"/>
        </w:rPr>
        <w:t>reduc</w:t>
      </w:r>
      <w:r w:rsidR="009F440C" w:rsidRPr="00887EF5">
        <w:rPr>
          <w:lang w:val="en-GB"/>
        </w:rPr>
        <w:t>ing</w:t>
      </w:r>
      <w:r w:rsidRPr="00887EF5">
        <w:rPr>
          <w:lang w:val="en-GB"/>
        </w:rPr>
        <w:t xml:space="preserve"> </w:t>
      </w:r>
      <w:r w:rsidR="009F440C" w:rsidRPr="00887EF5">
        <w:rPr>
          <w:lang w:val="en-GB"/>
        </w:rPr>
        <w:t>the incidence of malaria</w:t>
      </w:r>
      <w:r w:rsidRPr="00887EF5">
        <w:rPr>
          <w:lang w:val="en-GB"/>
        </w:rPr>
        <w:t xml:space="preserve"> and </w:t>
      </w:r>
      <w:r w:rsidR="009F440C" w:rsidRPr="00887EF5">
        <w:rPr>
          <w:lang w:val="en-GB"/>
        </w:rPr>
        <w:t xml:space="preserve">the related </w:t>
      </w:r>
      <w:r w:rsidRPr="00887EF5">
        <w:rPr>
          <w:lang w:val="en-GB"/>
        </w:rPr>
        <w:t xml:space="preserve">mortality </w:t>
      </w:r>
      <w:r w:rsidR="009F440C" w:rsidRPr="00887EF5">
        <w:rPr>
          <w:lang w:val="en-GB"/>
        </w:rPr>
        <w:t>rate</w:t>
      </w:r>
      <w:r w:rsidRPr="00887EF5">
        <w:rPr>
          <w:lang w:val="en-GB"/>
        </w:rPr>
        <w:t xml:space="preserve"> to 50</w:t>
      </w:r>
      <w:r w:rsidR="0019016C" w:rsidRPr="00887EF5">
        <w:rPr>
          <w:lang w:val="en-GB"/>
        </w:rPr>
        <w:t xml:space="preserve"> per cent</w:t>
      </w:r>
      <w:r w:rsidR="00654AE7" w:rsidRPr="00887EF5">
        <w:rPr>
          <w:lang w:val="en-GB"/>
        </w:rPr>
        <w:t xml:space="preserve"> </w:t>
      </w:r>
      <w:r w:rsidR="009446F8" w:rsidRPr="00887EF5">
        <w:rPr>
          <w:lang w:val="en-GB"/>
        </w:rPr>
        <w:t>by</w:t>
      </w:r>
      <w:r w:rsidRPr="00887EF5">
        <w:rPr>
          <w:lang w:val="en-GB"/>
        </w:rPr>
        <w:t xml:space="preserve"> 2010 </w:t>
      </w:r>
      <w:r w:rsidR="009F440C" w:rsidRPr="00887EF5">
        <w:rPr>
          <w:lang w:val="en-GB"/>
        </w:rPr>
        <w:t>through the following</w:t>
      </w:r>
      <w:r w:rsidRPr="00887EF5">
        <w:rPr>
          <w:lang w:val="en-GB"/>
        </w:rPr>
        <w:t xml:space="preserve"> priority </w:t>
      </w:r>
      <w:r w:rsidR="009F440C" w:rsidRPr="00887EF5">
        <w:rPr>
          <w:lang w:val="en-GB"/>
        </w:rPr>
        <w:t>measures</w:t>
      </w:r>
      <w:r w:rsidRPr="00887EF5">
        <w:rPr>
          <w:lang w:val="en-GB"/>
        </w:rPr>
        <w:t>:</w:t>
      </w:r>
    </w:p>
    <w:p w:rsidR="00E13E9D" w:rsidRPr="00887EF5" w:rsidRDefault="007C7591"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Improved treatment in</w:t>
      </w:r>
      <w:r w:rsidR="00E13E9D" w:rsidRPr="00887EF5">
        <w:rPr>
          <w:lang w:val="en-GB"/>
        </w:rPr>
        <w:t xml:space="preserve"> </w:t>
      </w:r>
      <w:r w:rsidR="00516B3B" w:rsidRPr="00887EF5">
        <w:rPr>
          <w:lang w:val="en-GB"/>
        </w:rPr>
        <w:t>HF</w:t>
      </w:r>
      <w:r w:rsidR="004622C7" w:rsidRPr="00887EF5">
        <w:rPr>
          <w:lang w:val="en-GB"/>
        </w:rPr>
        <w:t>s</w:t>
      </w:r>
      <w:r w:rsidR="00E13E9D" w:rsidRPr="00887EF5">
        <w:rPr>
          <w:lang w:val="en-GB"/>
        </w:rPr>
        <w:t xml:space="preserve"> and </w:t>
      </w:r>
      <w:r w:rsidRPr="00887EF5">
        <w:rPr>
          <w:lang w:val="en-GB"/>
        </w:rPr>
        <w:t>at home</w:t>
      </w:r>
      <w:r w:rsidR="00E13E9D" w:rsidRPr="00887EF5">
        <w:rPr>
          <w:lang w:val="en-GB"/>
        </w:rPr>
        <w:t>;</w:t>
      </w:r>
    </w:p>
    <w:p w:rsidR="00E13E9D" w:rsidRPr="00887EF5" w:rsidRDefault="007C7591"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P</w:t>
      </w:r>
      <w:r w:rsidR="00E13E9D" w:rsidRPr="00887EF5">
        <w:rPr>
          <w:lang w:val="en-GB"/>
        </w:rPr>
        <w:t xml:space="preserve">romotion of the use of </w:t>
      </w:r>
      <w:r w:rsidRPr="00887EF5">
        <w:rPr>
          <w:lang w:val="en-GB"/>
        </w:rPr>
        <w:t>impregnated</w:t>
      </w:r>
      <w:r w:rsidR="00E13E9D" w:rsidRPr="00887EF5">
        <w:rPr>
          <w:lang w:val="en-GB"/>
        </w:rPr>
        <w:t xml:space="preserve"> mosquito nets (</w:t>
      </w:r>
      <w:r w:rsidRPr="00887EF5">
        <w:rPr>
          <w:lang w:val="en-GB"/>
        </w:rPr>
        <w:t>IMNs</w:t>
      </w:r>
      <w:r w:rsidR="00E13E9D" w:rsidRPr="00887EF5">
        <w:rPr>
          <w:lang w:val="en-GB"/>
        </w:rPr>
        <w:t xml:space="preserve">) and intermittent </w:t>
      </w:r>
      <w:r w:rsidR="003A29E7" w:rsidRPr="00887EF5">
        <w:rPr>
          <w:lang w:val="en-GB"/>
        </w:rPr>
        <w:t xml:space="preserve">preventive </w:t>
      </w:r>
      <w:r w:rsidR="00E13E9D" w:rsidRPr="00887EF5">
        <w:rPr>
          <w:lang w:val="en-GB"/>
        </w:rPr>
        <w:t>treatment (</w:t>
      </w:r>
      <w:r w:rsidR="003A29E7" w:rsidRPr="00887EF5">
        <w:rPr>
          <w:lang w:val="en-GB"/>
        </w:rPr>
        <w:t>IPT</w:t>
      </w:r>
      <w:r w:rsidR="00E13E9D" w:rsidRPr="00887EF5">
        <w:rPr>
          <w:lang w:val="en-GB"/>
        </w:rPr>
        <w:t>);</w:t>
      </w:r>
    </w:p>
    <w:p w:rsidR="00E13E9D" w:rsidRPr="00887EF5" w:rsidRDefault="007C7591" w:rsidP="00267BD0">
      <w:pPr>
        <w:tabs>
          <w:tab w:val="left" w:pos="567"/>
          <w:tab w:val="left" w:pos="1134"/>
          <w:tab w:val="left" w:pos="1701"/>
        </w:tabs>
        <w:ind w:left="1134" w:hanging="425"/>
        <w:rPr>
          <w:lang w:val="en-GB"/>
        </w:rPr>
      </w:pPr>
      <w:r w:rsidRPr="00887EF5">
        <w:rPr>
          <w:lang w:val="en-GB"/>
        </w:rPr>
        <w:t>-</w:t>
      </w:r>
      <w:r w:rsidRPr="00887EF5">
        <w:rPr>
          <w:lang w:val="en-GB"/>
        </w:rPr>
        <w:tab/>
      </w:r>
      <w:r w:rsidR="003A29E7" w:rsidRPr="00887EF5">
        <w:rPr>
          <w:lang w:val="en-GB"/>
        </w:rPr>
        <w:t>Building</w:t>
      </w:r>
      <w:r w:rsidR="00E13E9D" w:rsidRPr="00887EF5">
        <w:rPr>
          <w:lang w:val="en-GB"/>
        </w:rPr>
        <w:t xml:space="preserve"> the institutional capacities of the national </w:t>
      </w:r>
      <w:r w:rsidR="003A29E7" w:rsidRPr="00887EF5">
        <w:rPr>
          <w:lang w:val="en-GB"/>
        </w:rPr>
        <w:t xml:space="preserve">anti-malaria </w:t>
      </w:r>
      <w:r w:rsidR="00FF7E38" w:rsidRPr="00887EF5">
        <w:rPr>
          <w:lang w:val="en-GB"/>
        </w:rPr>
        <w:t>programme</w:t>
      </w:r>
      <w:r w:rsidR="00E13E9D" w:rsidRPr="00887EF5">
        <w:rPr>
          <w:lang w:val="en-GB"/>
        </w:rPr>
        <w:t>.</w:t>
      </w:r>
    </w:p>
    <w:p w:rsidR="00E13E9D" w:rsidRPr="00887EF5" w:rsidRDefault="00E13E9D" w:rsidP="00267BD0">
      <w:pPr>
        <w:tabs>
          <w:tab w:val="left" w:pos="567"/>
          <w:tab w:val="left" w:pos="1134"/>
          <w:tab w:val="left" w:pos="1701"/>
        </w:tabs>
        <w:rPr>
          <w:lang w:val="en-GB"/>
        </w:rPr>
      </w:pPr>
    </w:p>
    <w:p w:rsidR="00E13E9D" w:rsidRPr="00887EF5" w:rsidRDefault="00E13E9D" w:rsidP="00267BD0">
      <w:pPr>
        <w:tabs>
          <w:tab w:val="left" w:pos="567"/>
          <w:tab w:val="left" w:pos="1134"/>
          <w:tab w:val="left" w:pos="1701"/>
        </w:tabs>
        <w:spacing w:after="240"/>
        <w:rPr>
          <w:lang w:val="en-GB"/>
        </w:rPr>
      </w:pPr>
      <w:r w:rsidRPr="00887EF5">
        <w:rPr>
          <w:lang w:val="en-GB"/>
        </w:rPr>
        <w:t>182.</w:t>
      </w:r>
      <w:r w:rsidRPr="00887EF5">
        <w:rPr>
          <w:lang w:val="en-GB"/>
        </w:rPr>
        <w:tab/>
      </w:r>
      <w:r w:rsidR="005F2BB4" w:rsidRPr="00887EF5">
        <w:rPr>
          <w:lang w:val="en-GB"/>
        </w:rPr>
        <w:t>The following related measures have been taken</w:t>
      </w:r>
      <w:r w:rsidRPr="00887EF5">
        <w:rPr>
          <w:lang w:val="en-GB"/>
        </w:rPr>
        <w:t>:</w:t>
      </w:r>
    </w:p>
    <w:p w:rsidR="00E13E9D" w:rsidRPr="00887EF5" w:rsidRDefault="009446F8" w:rsidP="00267BD0">
      <w:pPr>
        <w:tabs>
          <w:tab w:val="left" w:pos="567"/>
          <w:tab w:val="left" w:pos="1134"/>
          <w:tab w:val="left" w:pos="1701"/>
        </w:tabs>
        <w:spacing w:after="240"/>
        <w:ind w:left="1134" w:hanging="425"/>
        <w:rPr>
          <w:lang w:val="en-GB"/>
        </w:rPr>
      </w:pPr>
      <w:r w:rsidRPr="00887EF5">
        <w:rPr>
          <w:lang w:val="en-GB"/>
        </w:rPr>
        <w:t xml:space="preserve">- </w:t>
      </w:r>
      <w:r w:rsidR="005F2BB4" w:rsidRPr="00887EF5">
        <w:rPr>
          <w:lang w:val="en-GB"/>
        </w:rPr>
        <w:tab/>
        <w:t>Establishment of a</w:t>
      </w:r>
      <w:r w:rsidR="00E13E9D" w:rsidRPr="00887EF5">
        <w:rPr>
          <w:lang w:val="en-GB"/>
        </w:rPr>
        <w:t xml:space="preserve"> </w:t>
      </w:r>
      <w:r w:rsidR="005F2BB4" w:rsidRPr="00887EF5">
        <w:rPr>
          <w:lang w:val="en-GB"/>
        </w:rPr>
        <w:t xml:space="preserve">malaria </w:t>
      </w:r>
      <w:r w:rsidR="00E13E9D" w:rsidRPr="00887EF5">
        <w:rPr>
          <w:lang w:val="en-GB"/>
        </w:rPr>
        <w:t xml:space="preserve">research and </w:t>
      </w:r>
      <w:r w:rsidRPr="00887EF5">
        <w:rPr>
          <w:lang w:val="en-GB"/>
        </w:rPr>
        <w:t>training</w:t>
      </w:r>
      <w:r w:rsidR="00E13E9D" w:rsidRPr="00887EF5">
        <w:rPr>
          <w:lang w:val="en-GB"/>
        </w:rPr>
        <w:t xml:space="preserve"> </w:t>
      </w:r>
      <w:r w:rsidR="005F2BB4" w:rsidRPr="00887EF5">
        <w:rPr>
          <w:lang w:val="en-GB"/>
        </w:rPr>
        <w:t>centre</w:t>
      </w:r>
      <w:r w:rsidR="00E13E9D" w:rsidRPr="00887EF5">
        <w:rPr>
          <w:lang w:val="en-GB"/>
        </w:rPr>
        <w:t>;</w:t>
      </w:r>
    </w:p>
    <w:p w:rsidR="00E13E9D" w:rsidRPr="00887EF5" w:rsidRDefault="00E13E9D" w:rsidP="00267BD0">
      <w:pPr>
        <w:tabs>
          <w:tab w:val="left" w:pos="567"/>
          <w:tab w:val="left" w:pos="1134"/>
          <w:tab w:val="left" w:pos="1701"/>
        </w:tabs>
        <w:spacing w:after="240"/>
        <w:ind w:left="1134" w:hanging="425"/>
        <w:rPr>
          <w:lang w:val="en-GB"/>
        </w:rPr>
      </w:pPr>
      <w:r w:rsidRPr="00887EF5">
        <w:rPr>
          <w:lang w:val="en-GB"/>
        </w:rPr>
        <w:t xml:space="preserve">- </w:t>
      </w:r>
      <w:r w:rsidR="005F2BB4" w:rsidRPr="00887EF5">
        <w:rPr>
          <w:lang w:val="en-GB"/>
        </w:rPr>
        <w:tab/>
        <w:t>O</w:t>
      </w:r>
      <w:r w:rsidRPr="00887EF5">
        <w:rPr>
          <w:lang w:val="en-GB"/>
        </w:rPr>
        <w:t xml:space="preserve">rganization of a national workshop </w:t>
      </w:r>
      <w:r w:rsidR="005F2BB4" w:rsidRPr="00887EF5">
        <w:rPr>
          <w:lang w:val="en-GB"/>
        </w:rPr>
        <w:t>for</w:t>
      </w:r>
      <w:r w:rsidRPr="00887EF5">
        <w:rPr>
          <w:lang w:val="en-GB"/>
        </w:rPr>
        <w:t xml:space="preserve"> consensus </w:t>
      </w:r>
      <w:r w:rsidR="005F2BB4" w:rsidRPr="00887EF5">
        <w:rPr>
          <w:lang w:val="en-GB"/>
        </w:rPr>
        <w:t>on combating</w:t>
      </w:r>
      <w:r w:rsidRPr="00887EF5">
        <w:rPr>
          <w:lang w:val="en-GB"/>
        </w:rPr>
        <w:t xml:space="preserve"> </w:t>
      </w:r>
      <w:r w:rsidR="00F20D59" w:rsidRPr="00887EF5">
        <w:rPr>
          <w:lang w:val="en-GB"/>
        </w:rPr>
        <w:t xml:space="preserve">the </w:t>
      </w:r>
      <w:r w:rsidRPr="00887EF5">
        <w:rPr>
          <w:lang w:val="en-GB"/>
        </w:rPr>
        <w:t>vectors;</w:t>
      </w:r>
    </w:p>
    <w:p w:rsidR="00E13E9D" w:rsidRPr="00887EF5" w:rsidRDefault="009446F8" w:rsidP="00267BD0">
      <w:pPr>
        <w:tabs>
          <w:tab w:val="left" w:pos="567"/>
          <w:tab w:val="left" w:pos="1134"/>
          <w:tab w:val="left" w:pos="1701"/>
        </w:tabs>
        <w:spacing w:after="240"/>
        <w:ind w:left="1134" w:hanging="425"/>
        <w:rPr>
          <w:lang w:val="en-GB"/>
        </w:rPr>
      </w:pPr>
      <w:r w:rsidRPr="00887EF5">
        <w:rPr>
          <w:lang w:val="en-GB"/>
        </w:rPr>
        <w:t>-</w:t>
      </w:r>
      <w:r w:rsidR="00E13E9D" w:rsidRPr="00887EF5">
        <w:rPr>
          <w:lang w:val="en-GB"/>
        </w:rPr>
        <w:t xml:space="preserve"> </w:t>
      </w:r>
      <w:r w:rsidR="005F2BB4" w:rsidRPr="00887EF5">
        <w:rPr>
          <w:lang w:val="en-GB"/>
        </w:rPr>
        <w:tab/>
      </w:r>
      <w:r w:rsidR="00F20D59" w:rsidRPr="00887EF5">
        <w:rPr>
          <w:lang w:val="en-GB"/>
        </w:rPr>
        <w:t>Amplification</w:t>
      </w:r>
      <w:r w:rsidR="005F2BB4" w:rsidRPr="00887EF5">
        <w:rPr>
          <w:lang w:val="en-GB"/>
        </w:rPr>
        <w:t xml:space="preserve"> of IMN use</w:t>
      </w:r>
      <w:r w:rsidR="00E13E9D" w:rsidRPr="00887EF5">
        <w:rPr>
          <w:lang w:val="en-GB"/>
        </w:rPr>
        <w:t xml:space="preserve"> (</w:t>
      </w:r>
      <w:r w:rsidR="005F2BB4" w:rsidRPr="00887EF5">
        <w:rPr>
          <w:lang w:val="en-GB"/>
        </w:rPr>
        <w:t xml:space="preserve">in 2005, </w:t>
      </w:r>
      <w:r w:rsidR="00E13E9D" w:rsidRPr="00887EF5">
        <w:rPr>
          <w:lang w:val="en-GB"/>
        </w:rPr>
        <w:t>300</w:t>
      </w:r>
      <w:r w:rsidR="005F2BB4" w:rsidRPr="00887EF5">
        <w:rPr>
          <w:lang w:val="en-GB"/>
        </w:rPr>
        <w:t>,</w:t>
      </w:r>
      <w:r w:rsidR="00E13E9D" w:rsidRPr="00887EF5">
        <w:rPr>
          <w:lang w:val="en-GB"/>
        </w:rPr>
        <w:t xml:space="preserve">000 mosquito nets were distributed </w:t>
      </w:r>
      <w:r w:rsidR="005F2BB4" w:rsidRPr="00887EF5">
        <w:rPr>
          <w:lang w:val="en-GB"/>
        </w:rPr>
        <w:t>country-wide</w:t>
      </w:r>
      <w:r w:rsidR="00E13E9D" w:rsidRPr="00887EF5">
        <w:rPr>
          <w:lang w:val="en-GB"/>
        </w:rPr>
        <w:t>);</w:t>
      </w:r>
    </w:p>
    <w:p w:rsidR="00E13E9D" w:rsidRPr="00887EF5" w:rsidRDefault="009446F8" w:rsidP="00267BD0">
      <w:pPr>
        <w:tabs>
          <w:tab w:val="left" w:pos="567"/>
          <w:tab w:val="left" w:pos="1134"/>
          <w:tab w:val="left" w:pos="1701"/>
        </w:tabs>
        <w:spacing w:after="240"/>
        <w:ind w:left="1134" w:hanging="425"/>
        <w:rPr>
          <w:lang w:val="en-GB"/>
        </w:rPr>
      </w:pPr>
      <w:r w:rsidRPr="00887EF5">
        <w:rPr>
          <w:lang w:val="en-GB"/>
        </w:rPr>
        <w:t>-</w:t>
      </w:r>
      <w:r w:rsidR="00E13E9D" w:rsidRPr="00887EF5">
        <w:rPr>
          <w:lang w:val="en-GB"/>
        </w:rPr>
        <w:t xml:space="preserve"> </w:t>
      </w:r>
      <w:r w:rsidR="005F2BB4" w:rsidRPr="00887EF5">
        <w:rPr>
          <w:lang w:val="en-GB"/>
        </w:rPr>
        <w:tab/>
        <w:t>F</w:t>
      </w:r>
      <w:r w:rsidR="00E13E9D" w:rsidRPr="00887EF5">
        <w:rPr>
          <w:lang w:val="en-GB"/>
        </w:rPr>
        <w:t xml:space="preserve">ree distribution of </w:t>
      </w:r>
      <w:r w:rsidR="005F2BB4" w:rsidRPr="00887EF5">
        <w:rPr>
          <w:lang w:val="en-GB"/>
        </w:rPr>
        <w:t>medicines</w:t>
      </w:r>
      <w:r w:rsidR="00E13E9D" w:rsidRPr="00887EF5">
        <w:rPr>
          <w:lang w:val="en-GB"/>
        </w:rPr>
        <w:t xml:space="preserve"> </w:t>
      </w:r>
      <w:r w:rsidR="005F2BB4" w:rsidRPr="00887EF5">
        <w:rPr>
          <w:lang w:val="en-GB"/>
        </w:rPr>
        <w:t>for</w:t>
      </w:r>
      <w:r w:rsidR="00E13E9D" w:rsidRPr="00887EF5">
        <w:rPr>
          <w:lang w:val="en-GB"/>
        </w:rPr>
        <w:t xml:space="preserve"> </w:t>
      </w:r>
      <w:r w:rsidR="00231E98" w:rsidRPr="00887EF5">
        <w:rPr>
          <w:lang w:val="en-GB"/>
        </w:rPr>
        <w:t>severe</w:t>
      </w:r>
      <w:r w:rsidR="005F2BB4" w:rsidRPr="00887EF5">
        <w:rPr>
          <w:lang w:val="en-GB"/>
        </w:rPr>
        <w:t xml:space="preserve"> </w:t>
      </w:r>
      <w:r w:rsidRPr="00887EF5">
        <w:rPr>
          <w:lang w:val="en-GB"/>
        </w:rPr>
        <w:t>malaria</w:t>
      </w:r>
      <w:r w:rsidR="00E13E9D" w:rsidRPr="00887EF5">
        <w:rPr>
          <w:lang w:val="en-GB"/>
        </w:rPr>
        <w:t xml:space="preserve"> </w:t>
      </w:r>
      <w:r w:rsidR="00BC2D58" w:rsidRPr="00887EF5">
        <w:rPr>
          <w:lang w:val="en-GB"/>
        </w:rPr>
        <w:t xml:space="preserve">treatment </w:t>
      </w:r>
      <w:r w:rsidR="00E13E9D" w:rsidRPr="00887EF5">
        <w:rPr>
          <w:lang w:val="en-GB"/>
        </w:rPr>
        <w:t xml:space="preserve">in </w:t>
      </w:r>
      <w:r w:rsidR="00516B3B" w:rsidRPr="00887EF5">
        <w:rPr>
          <w:lang w:val="en-GB"/>
        </w:rPr>
        <w:t>HF</w:t>
      </w:r>
      <w:r w:rsidR="004622C7" w:rsidRPr="00887EF5">
        <w:rPr>
          <w:lang w:val="en-GB"/>
        </w:rPr>
        <w:t>s</w:t>
      </w:r>
      <w:r w:rsidR="00E13E9D" w:rsidRPr="00887EF5">
        <w:rPr>
          <w:lang w:val="en-GB"/>
        </w:rPr>
        <w:t>;</w:t>
      </w:r>
    </w:p>
    <w:p w:rsidR="00E13E9D" w:rsidRPr="00887EF5" w:rsidRDefault="00E13E9D" w:rsidP="00267BD0">
      <w:pPr>
        <w:tabs>
          <w:tab w:val="left" w:pos="567"/>
          <w:tab w:val="left" w:pos="1134"/>
          <w:tab w:val="left" w:pos="1701"/>
        </w:tabs>
        <w:spacing w:after="240"/>
        <w:ind w:left="1134" w:hanging="425"/>
        <w:rPr>
          <w:lang w:val="en-GB"/>
        </w:rPr>
      </w:pPr>
      <w:r w:rsidRPr="00887EF5">
        <w:rPr>
          <w:lang w:val="en-GB"/>
        </w:rPr>
        <w:t xml:space="preserve">- </w:t>
      </w:r>
      <w:r w:rsidR="005F2BB4" w:rsidRPr="00887EF5">
        <w:rPr>
          <w:lang w:val="en-GB"/>
        </w:rPr>
        <w:tab/>
        <w:t>A</w:t>
      </w:r>
      <w:r w:rsidRPr="00887EF5">
        <w:rPr>
          <w:lang w:val="en-GB"/>
        </w:rPr>
        <w:t xml:space="preserve">doption of a new protocol </w:t>
      </w:r>
      <w:r w:rsidR="005F2BB4" w:rsidRPr="00887EF5">
        <w:rPr>
          <w:lang w:val="en-GB"/>
        </w:rPr>
        <w:t>for the treatment</w:t>
      </w:r>
      <w:r w:rsidRPr="00887EF5">
        <w:rPr>
          <w:lang w:val="en-GB"/>
        </w:rPr>
        <w:t xml:space="preserve"> of </w:t>
      </w:r>
      <w:r w:rsidR="009446F8" w:rsidRPr="00887EF5">
        <w:rPr>
          <w:lang w:val="en-GB"/>
        </w:rPr>
        <w:t>malaria</w:t>
      </w:r>
      <w:r w:rsidRPr="00887EF5">
        <w:rPr>
          <w:lang w:val="en-GB"/>
        </w:rPr>
        <w:t>;</w:t>
      </w:r>
    </w:p>
    <w:p w:rsidR="00133F45" w:rsidRPr="00887EF5" w:rsidRDefault="009446F8" w:rsidP="00267BD0">
      <w:pPr>
        <w:tabs>
          <w:tab w:val="left" w:pos="567"/>
          <w:tab w:val="left" w:pos="1134"/>
          <w:tab w:val="left" w:pos="1701"/>
        </w:tabs>
        <w:ind w:left="1134" w:hanging="425"/>
        <w:rPr>
          <w:lang w:val="en-GB"/>
        </w:rPr>
      </w:pPr>
      <w:r w:rsidRPr="00887EF5">
        <w:rPr>
          <w:lang w:val="en-GB"/>
        </w:rPr>
        <w:t>-</w:t>
      </w:r>
      <w:r w:rsidR="00E13E9D" w:rsidRPr="00887EF5">
        <w:rPr>
          <w:lang w:val="en-GB"/>
        </w:rPr>
        <w:t xml:space="preserve"> </w:t>
      </w:r>
      <w:r w:rsidR="005F2BB4" w:rsidRPr="00887EF5">
        <w:rPr>
          <w:lang w:val="en-GB"/>
        </w:rPr>
        <w:tab/>
      </w:r>
      <w:r w:rsidR="00231E98" w:rsidRPr="00887EF5">
        <w:rPr>
          <w:lang w:val="en-GB"/>
        </w:rPr>
        <w:t>T</w:t>
      </w:r>
      <w:r w:rsidR="00E13E9D" w:rsidRPr="00887EF5">
        <w:rPr>
          <w:lang w:val="en-GB"/>
        </w:rPr>
        <w:t xml:space="preserve">raining of </w:t>
      </w:r>
      <w:r w:rsidR="00231E98" w:rsidRPr="00887EF5">
        <w:rPr>
          <w:lang w:val="en-GB"/>
        </w:rPr>
        <w:t>c</w:t>
      </w:r>
      <w:r w:rsidR="00E13E9D" w:rsidRPr="00887EF5">
        <w:rPr>
          <w:lang w:val="en-GB"/>
        </w:rPr>
        <w:t xml:space="preserve">ommunity </w:t>
      </w:r>
      <w:r w:rsidR="00F05B2C" w:rsidRPr="00887EF5">
        <w:rPr>
          <w:lang w:val="en-GB"/>
        </w:rPr>
        <w:t>health promoters</w:t>
      </w:r>
      <w:r w:rsidR="00E13E9D" w:rsidRPr="00887EF5">
        <w:rPr>
          <w:lang w:val="en-GB"/>
        </w:rPr>
        <w:t xml:space="preserve"> and mothers </w:t>
      </w:r>
      <w:r w:rsidR="00231E98" w:rsidRPr="00887EF5">
        <w:rPr>
          <w:lang w:val="en-GB"/>
        </w:rPr>
        <w:t>in handling</w:t>
      </w:r>
      <w:r w:rsidR="00E13E9D" w:rsidRPr="00887EF5">
        <w:rPr>
          <w:lang w:val="en-GB"/>
        </w:rPr>
        <w:t xml:space="preserve"> </w:t>
      </w:r>
      <w:r w:rsidR="00231E98" w:rsidRPr="00887EF5">
        <w:rPr>
          <w:lang w:val="en-GB"/>
        </w:rPr>
        <w:t xml:space="preserve">non-severe </w:t>
      </w:r>
      <w:r w:rsidRPr="00887EF5">
        <w:rPr>
          <w:lang w:val="en-GB"/>
        </w:rPr>
        <w:t>malaria</w:t>
      </w:r>
      <w:r w:rsidR="00E13E9D" w:rsidRPr="00887EF5">
        <w:rPr>
          <w:lang w:val="en-GB"/>
        </w:rPr>
        <w:t xml:space="preserve"> </w:t>
      </w:r>
      <w:r w:rsidR="00231E98" w:rsidRPr="00887EF5">
        <w:rPr>
          <w:lang w:val="en-GB"/>
        </w:rPr>
        <w:t>at home</w:t>
      </w:r>
      <w:r w:rsidR="00E13E9D" w:rsidRPr="00887EF5">
        <w:rPr>
          <w:lang w:val="en-GB"/>
        </w:rPr>
        <w:t xml:space="preserve"> in the 55 </w:t>
      </w:r>
      <w:r w:rsidR="00231E98" w:rsidRPr="00887EF5">
        <w:rPr>
          <w:lang w:val="en-GB"/>
        </w:rPr>
        <w:t>health care</w:t>
      </w:r>
      <w:r w:rsidR="00E13E9D" w:rsidRPr="00887EF5">
        <w:rPr>
          <w:lang w:val="en-GB"/>
        </w:rPr>
        <w:t xml:space="preserve"> districts.</w:t>
      </w:r>
    </w:p>
    <w:p w:rsidR="00E13E9D" w:rsidRPr="00887EF5" w:rsidRDefault="00E13E9D" w:rsidP="00267BD0">
      <w:pPr>
        <w:tabs>
          <w:tab w:val="left" w:pos="567"/>
          <w:tab w:val="left" w:pos="1134"/>
          <w:tab w:val="left" w:pos="1701"/>
        </w:tabs>
        <w:ind w:left="360" w:hanging="360"/>
        <w:rPr>
          <w:lang w:val="en-GB"/>
        </w:rPr>
      </w:pPr>
    </w:p>
    <w:p w:rsidR="00E66A2A" w:rsidRPr="00887EF5" w:rsidRDefault="00E66A2A" w:rsidP="00267BD0">
      <w:pPr>
        <w:tabs>
          <w:tab w:val="left" w:pos="567"/>
          <w:tab w:val="left" w:pos="1134"/>
          <w:tab w:val="left" w:pos="1701"/>
        </w:tabs>
        <w:rPr>
          <w:lang w:val="en-GB"/>
        </w:rPr>
      </w:pPr>
      <w:r w:rsidRPr="00887EF5">
        <w:rPr>
          <w:lang w:val="en-GB"/>
        </w:rPr>
        <w:t>183.</w:t>
      </w:r>
      <w:r w:rsidRPr="00887EF5">
        <w:rPr>
          <w:lang w:val="en-GB"/>
        </w:rPr>
        <w:tab/>
      </w:r>
      <w:r w:rsidR="00B51E62" w:rsidRPr="00887EF5">
        <w:rPr>
          <w:lang w:val="en-GB"/>
        </w:rPr>
        <w:t>In the framework of its three-year</w:t>
      </w:r>
      <w:r w:rsidR="00BC2D58" w:rsidRPr="00887EF5">
        <w:rPr>
          <w:lang w:val="en-GB"/>
        </w:rPr>
        <w:t>,</w:t>
      </w:r>
      <w:r w:rsidR="00B51E62" w:rsidRPr="00887EF5">
        <w:rPr>
          <w:lang w:val="en-GB"/>
        </w:rPr>
        <w:t xml:space="preserve"> </w:t>
      </w:r>
      <w:r w:rsidR="00BC2D58" w:rsidRPr="00887EF5">
        <w:rPr>
          <w:lang w:val="en-GB"/>
        </w:rPr>
        <w:t xml:space="preserve">2006-2009, </w:t>
      </w:r>
      <w:r w:rsidR="00B51E62" w:rsidRPr="00887EF5">
        <w:rPr>
          <w:lang w:val="en-GB"/>
        </w:rPr>
        <w:t>programme for the promotion of children, t</w:t>
      </w:r>
      <w:r w:rsidR="005C1455" w:rsidRPr="00887EF5">
        <w:rPr>
          <w:lang w:val="en-GB"/>
        </w:rPr>
        <w:t>he Christian Children</w:t>
      </w:r>
      <w:r w:rsidR="00F05B2C" w:rsidRPr="00887EF5">
        <w:rPr>
          <w:lang w:val="en-GB"/>
        </w:rPr>
        <w:t>'s</w:t>
      </w:r>
      <w:r w:rsidR="005C1455" w:rsidRPr="00887EF5">
        <w:rPr>
          <w:lang w:val="en-GB"/>
        </w:rPr>
        <w:t xml:space="preserve"> Fund of Canada (CCFC)</w:t>
      </w:r>
      <w:r w:rsidR="0021763A" w:rsidRPr="00887EF5">
        <w:rPr>
          <w:lang w:val="en-GB"/>
        </w:rPr>
        <w:t xml:space="preserve"> implements a</w:t>
      </w:r>
      <w:r w:rsidRPr="00887EF5">
        <w:rPr>
          <w:lang w:val="en-GB"/>
        </w:rPr>
        <w:t xml:space="preserve"> project </w:t>
      </w:r>
      <w:r w:rsidR="0021763A" w:rsidRPr="00887EF5">
        <w:rPr>
          <w:lang w:val="en-GB"/>
        </w:rPr>
        <w:t xml:space="preserve">against </w:t>
      </w:r>
      <w:r w:rsidR="009446F8" w:rsidRPr="00887EF5">
        <w:rPr>
          <w:lang w:val="en-GB"/>
        </w:rPr>
        <w:t>malaria</w:t>
      </w:r>
      <w:r w:rsidR="00B51E62" w:rsidRPr="00887EF5">
        <w:rPr>
          <w:lang w:val="en-GB"/>
        </w:rPr>
        <w:t xml:space="preserve"> in seven </w:t>
      </w:r>
      <w:r w:rsidR="00DA2AFD" w:rsidRPr="00887EF5">
        <w:rPr>
          <w:lang w:val="en-GB"/>
        </w:rPr>
        <w:t>r</w:t>
      </w:r>
      <w:r w:rsidR="00B51E62" w:rsidRPr="00887EF5">
        <w:rPr>
          <w:lang w:val="en-GB"/>
        </w:rPr>
        <w:t>egions</w:t>
      </w:r>
      <w:r w:rsidRPr="00887EF5">
        <w:rPr>
          <w:lang w:val="en-GB"/>
        </w:rPr>
        <w:t xml:space="preserve">. </w:t>
      </w:r>
      <w:r w:rsidR="00F05B2C" w:rsidRPr="00887EF5">
        <w:rPr>
          <w:lang w:val="en-GB"/>
        </w:rPr>
        <w:t>The project</w:t>
      </w:r>
      <w:r w:rsidRPr="00887EF5">
        <w:rPr>
          <w:lang w:val="en-GB"/>
        </w:rPr>
        <w:t xml:space="preserve"> consists </w:t>
      </w:r>
      <w:r w:rsidR="009446F8" w:rsidRPr="00887EF5">
        <w:rPr>
          <w:lang w:val="en-GB"/>
        </w:rPr>
        <w:t>in</w:t>
      </w:r>
      <w:r w:rsidRPr="00887EF5">
        <w:rPr>
          <w:lang w:val="en-GB"/>
        </w:rPr>
        <w:t xml:space="preserve"> </w:t>
      </w:r>
      <w:r w:rsidR="00F05B2C" w:rsidRPr="00887EF5">
        <w:rPr>
          <w:lang w:val="en-GB"/>
        </w:rPr>
        <w:t>selling</w:t>
      </w:r>
      <w:r w:rsidRPr="00887EF5">
        <w:rPr>
          <w:lang w:val="en-GB"/>
        </w:rPr>
        <w:t xml:space="preserve"> </w:t>
      </w:r>
      <w:r w:rsidR="00F05B2C" w:rsidRPr="00887EF5">
        <w:rPr>
          <w:lang w:val="en-GB"/>
        </w:rPr>
        <w:t>IMNs</w:t>
      </w:r>
      <w:r w:rsidRPr="00887EF5">
        <w:rPr>
          <w:lang w:val="en-GB"/>
        </w:rPr>
        <w:t xml:space="preserve"> at subsidized prices and sensitizing the population. </w:t>
      </w:r>
      <w:r w:rsidR="00F05B2C" w:rsidRPr="00887EF5">
        <w:rPr>
          <w:lang w:val="en-GB"/>
        </w:rPr>
        <w:t xml:space="preserve">Public health </w:t>
      </w:r>
      <w:r w:rsidRPr="00887EF5">
        <w:rPr>
          <w:lang w:val="en-GB"/>
        </w:rPr>
        <w:t xml:space="preserve">partners and </w:t>
      </w:r>
      <w:r w:rsidR="00F05B2C" w:rsidRPr="00887EF5">
        <w:rPr>
          <w:lang w:val="en-GB"/>
        </w:rPr>
        <w:t>community health promoters participate in these activities</w:t>
      </w:r>
      <w:r w:rsidRPr="00887EF5">
        <w:rPr>
          <w:lang w:val="en-GB"/>
        </w:rPr>
        <w:t xml:space="preserve">. </w:t>
      </w:r>
      <w:r w:rsidR="00F05B2C" w:rsidRPr="00887EF5">
        <w:rPr>
          <w:lang w:val="en-GB"/>
        </w:rPr>
        <w:t>The c</w:t>
      </w:r>
      <w:r w:rsidRPr="00887EF5">
        <w:rPr>
          <w:lang w:val="en-GB"/>
        </w:rPr>
        <w:t xml:space="preserve">ommunity </w:t>
      </w:r>
      <w:r w:rsidR="00F05B2C" w:rsidRPr="00887EF5">
        <w:rPr>
          <w:lang w:val="en-GB"/>
        </w:rPr>
        <w:t>health promoters</w:t>
      </w:r>
      <w:r w:rsidRPr="00887EF5">
        <w:rPr>
          <w:lang w:val="en-GB"/>
        </w:rPr>
        <w:t xml:space="preserve"> </w:t>
      </w:r>
      <w:r w:rsidR="00F05B2C" w:rsidRPr="00887EF5">
        <w:rPr>
          <w:lang w:val="en-GB"/>
        </w:rPr>
        <w:t>and the members of</w:t>
      </w:r>
      <w:r w:rsidRPr="00887EF5">
        <w:rPr>
          <w:lang w:val="en-GB"/>
        </w:rPr>
        <w:t xml:space="preserve"> the famil</w:t>
      </w:r>
      <w:r w:rsidR="00F05B2C" w:rsidRPr="00887EF5">
        <w:rPr>
          <w:lang w:val="en-GB"/>
        </w:rPr>
        <w:t>ies</w:t>
      </w:r>
      <w:r w:rsidRPr="00887EF5">
        <w:rPr>
          <w:lang w:val="en-GB"/>
        </w:rPr>
        <w:t xml:space="preserve"> </w:t>
      </w:r>
      <w:r w:rsidR="00F05B2C" w:rsidRPr="00887EF5">
        <w:rPr>
          <w:lang w:val="en-GB"/>
        </w:rPr>
        <w:t>that</w:t>
      </w:r>
      <w:r w:rsidRPr="00887EF5">
        <w:rPr>
          <w:lang w:val="en-GB"/>
        </w:rPr>
        <w:t xml:space="preserve"> they sponsor are </w:t>
      </w:r>
      <w:r w:rsidR="009446F8" w:rsidRPr="00887EF5">
        <w:rPr>
          <w:lang w:val="en-GB"/>
        </w:rPr>
        <w:t>trained in</w:t>
      </w:r>
      <w:r w:rsidRPr="00887EF5">
        <w:rPr>
          <w:lang w:val="en-GB"/>
        </w:rPr>
        <w:t xml:space="preserve"> preventive </w:t>
      </w:r>
      <w:r w:rsidR="00F05B2C" w:rsidRPr="00887EF5">
        <w:rPr>
          <w:lang w:val="en-GB"/>
        </w:rPr>
        <w:t>measures</w:t>
      </w:r>
      <w:r w:rsidRPr="00887EF5">
        <w:rPr>
          <w:lang w:val="en-GB"/>
        </w:rPr>
        <w:t xml:space="preserve"> and </w:t>
      </w:r>
      <w:r w:rsidR="00F05B2C" w:rsidRPr="00887EF5">
        <w:rPr>
          <w:lang w:val="en-GB"/>
        </w:rPr>
        <w:t>therapeutic treatment</w:t>
      </w:r>
      <w:r w:rsidRPr="00887EF5">
        <w:rPr>
          <w:lang w:val="en-GB"/>
        </w:rPr>
        <w:t>.</w:t>
      </w:r>
    </w:p>
    <w:p w:rsidR="00E66A2A" w:rsidRPr="00887EF5" w:rsidRDefault="00E66A2A" w:rsidP="00267BD0">
      <w:pPr>
        <w:tabs>
          <w:tab w:val="left" w:pos="567"/>
          <w:tab w:val="left" w:pos="1134"/>
          <w:tab w:val="left" w:pos="1701"/>
        </w:tabs>
        <w:rPr>
          <w:lang w:val="en-GB"/>
        </w:rPr>
      </w:pPr>
    </w:p>
    <w:p w:rsidR="00E66A2A" w:rsidRPr="00887EF5" w:rsidRDefault="00E66A2A" w:rsidP="00267BD0">
      <w:pPr>
        <w:tabs>
          <w:tab w:val="left" w:pos="567"/>
          <w:tab w:val="left" w:pos="1134"/>
          <w:tab w:val="left" w:pos="1701"/>
        </w:tabs>
        <w:spacing w:after="240"/>
        <w:rPr>
          <w:lang w:val="en-GB"/>
        </w:rPr>
      </w:pPr>
      <w:r w:rsidRPr="00887EF5">
        <w:rPr>
          <w:lang w:val="en-GB"/>
        </w:rPr>
        <w:t>184.</w:t>
      </w:r>
      <w:r w:rsidRPr="00887EF5">
        <w:rPr>
          <w:lang w:val="en-GB"/>
        </w:rPr>
        <w:tab/>
      </w:r>
      <w:r w:rsidR="00CE7F4A" w:rsidRPr="00887EF5">
        <w:rPr>
          <w:lang w:val="en-GB"/>
        </w:rPr>
        <w:t xml:space="preserve">Plan </w:t>
      </w:r>
      <w:smartTag w:uri="urn:schemas-microsoft-com:office:smarttags" w:element="place">
        <w:smartTag w:uri="urn:schemas-microsoft-com:office:smarttags" w:element="country-region">
          <w:r w:rsidR="00CE7F4A" w:rsidRPr="00887EF5">
            <w:rPr>
              <w:lang w:val="en-GB"/>
            </w:rPr>
            <w:t>Burkina Faso</w:t>
          </w:r>
        </w:smartTag>
      </w:smartTag>
      <w:r w:rsidRPr="00887EF5">
        <w:rPr>
          <w:lang w:val="en-GB"/>
        </w:rPr>
        <w:t xml:space="preserve"> </w:t>
      </w:r>
      <w:r w:rsidR="0050189C" w:rsidRPr="00887EF5">
        <w:rPr>
          <w:lang w:val="en-GB"/>
        </w:rPr>
        <w:t>has carried out the following activities</w:t>
      </w:r>
      <w:r w:rsidRPr="00887EF5">
        <w:rPr>
          <w:lang w:val="en-GB"/>
        </w:rPr>
        <w:t xml:space="preserve"> against </w:t>
      </w:r>
      <w:r w:rsidR="009446F8" w:rsidRPr="00887EF5">
        <w:rPr>
          <w:lang w:val="en-GB"/>
        </w:rPr>
        <w:t>malaria</w:t>
      </w:r>
      <w:r w:rsidRPr="00887EF5">
        <w:rPr>
          <w:lang w:val="en-GB"/>
        </w:rPr>
        <w:t>:</w:t>
      </w:r>
    </w:p>
    <w:p w:rsidR="00E66A2A" w:rsidRPr="00887EF5" w:rsidRDefault="002D74E0" w:rsidP="00267BD0">
      <w:pPr>
        <w:tabs>
          <w:tab w:val="left" w:pos="567"/>
          <w:tab w:val="left" w:pos="1134"/>
          <w:tab w:val="left" w:pos="1701"/>
        </w:tabs>
        <w:spacing w:after="240"/>
        <w:ind w:left="1134" w:hanging="425"/>
        <w:rPr>
          <w:lang w:val="en-GB"/>
        </w:rPr>
      </w:pPr>
      <w:r w:rsidRPr="00887EF5">
        <w:rPr>
          <w:lang w:val="en-GB"/>
        </w:rPr>
        <w:t>-</w:t>
      </w:r>
      <w:r w:rsidR="0050189C" w:rsidRPr="00887EF5">
        <w:rPr>
          <w:lang w:val="en-GB"/>
        </w:rPr>
        <w:tab/>
        <w:t>T</w:t>
      </w:r>
      <w:r w:rsidR="00E66A2A" w:rsidRPr="00887EF5">
        <w:rPr>
          <w:lang w:val="en-GB"/>
        </w:rPr>
        <w:t xml:space="preserve">raining of volunteers and members of </w:t>
      </w:r>
      <w:r w:rsidR="00D367DA" w:rsidRPr="00887EF5">
        <w:rPr>
          <w:lang w:val="en-GB"/>
        </w:rPr>
        <w:t>department</w:t>
      </w:r>
      <w:r w:rsidR="00E66A2A" w:rsidRPr="00887EF5">
        <w:rPr>
          <w:lang w:val="en-GB"/>
        </w:rPr>
        <w:t xml:space="preserve"> courts </w:t>
      </w:r>
      <w:r w:rsidR="0050189C" w:rsidRPr="00887EF5">
        <w:rPr>
          <w:lang w:val="en-GB"/>
        </w:rPr>
        <w:t xml:space="preserve">in civil-status registration </w:t>
      </w:r>
      <w:r w:rsidR="00E66A2A" w:rsidRPr="00887EF5">
        <w:rPr>
          <w:lang w:val="en-GB"/>
        </w:rPr>
        <w:t xml:space="preserve">procedures and </w:t>
      </w:r>
      <w:r w:rsidR="0050189C" w:rsidRPr="00887EF5">
        <w:rPr>
          <w:lang w:val="en-GB"/>
        </w:rPr>
        <w:t>in the</w:t>
      </w:r>
      <w:r w:rsidR="00E66A2A" w:rsidRPr="00887EF5">
        <w:rPr>
          <w:lang w:val="en-GB"/>
        </w:rPr>
        <w:t xml:space="preserve"> prevention </w:t>
      </w:r>
      <w:r w:rsidR="0050189C" w:rsidRPr="00887EF5">
        <w:rPr>
          <w:lang w:val="en-GB"/>
        </w:rPr>
        <w:t>of</w:t>
      </w:r>
      <w:r w:rsidR="00E66A2A" w:rsidRPr="00887EF5">
        <w:rPr>
          <w:lang w:val="en-GB"/>
        </w:rPr>
        <w:t xml:space="preserve"> </w:t>
      </w:r>
      <w:r w:rsidR="009446F8" w:rsidRPr="00887EF5">
        <w:rPr>
          <w:lang w:val="en-GB"/>
        </w:rPr>
        <w:t>malaria</w:t>
      </w:r>
      <w:r w:rsidR="00E66A2A" w:rsidRPr="00887EF5">
        <w:rPr>
          <w:lang w:val="en-GB"/>
        </w:rPr>
        <w:t xml:space="preserve"> in </w:t>
      </w:r>
      <w:r w:rsidR="0050189C" w:rsidRPr="00887EF5">
        <w:rPr>
          <w:lang w:val="en-GB"/>
        </w:rPr>
        <w:t xml:space="preserve">the organization's area of activity, namely, </w:t>
      </w:r>
      <w:r w:rsidR="00E66A2A" w:rsidRPr="00887EF5">
        <w:rPr>
          <w:lang w:val="en-GB"/>
        </w:rPr>
        <w:t>Bam, Kourittenga, Namentenga, Poni</w:t>
      </w:r>
      <w:r w:rsidR="0050189C" w:rsidRPr="00887EF5">
        <w:rPr>
          <w:lang w:val="en-GB"/>
        </w:rPr>
        <w:t xml:space="preserve"> and </w:t>
      </w:r>
      <w:r w:rsidR="00E66A2A" w:rsidRPr="00887EF5">
        <w:rPr>
          <w:lang w:val="en-GB"/>
        </w:rPr>
        <w:t>Sanmatenga</w:t>
      </w:r>
      <w:r w:rsidR="0050189C" w:rsidRPr="00887EF5">
        <w:rPr>
          <w:lang w:val="en-GB"/>
        </w:rPr>
        <w:t xml:space="preserve"> (</w:t>
      </w:r>
      <w:r w:rsidR="00E66A2A" w:rsidRPr="00887EF5">
        <w:rPr>
          <w:lang w:val="en-GB"/>
        </w:rPr>
        <w:t>6</w:t>
      </w:r>
      <w:r w:rsidR="0050189C" w:rsidRPr="00887EF5">
        <w:rPr>
          <w:lang w:val="en-GB"/>
        </w:rPr>
        <w:t>,</w:t>
      </w:r>
      <w:r w:rsidR="00E66A2A" w:rsidRPr="00887EF5">
        <w:rPr>
          <w:lang w:val="en-GB"/>
        </w:rPr>
        <w:t xml:space="preserve">440 volunteers were trained and a module of </w:t>
      </w:r>
      <w:r w:rsidR="009446F8" w:rsidRPr="00887EF5">
        <w:rPr>
          <w:lang w:val="en-GB"/>
        </w:rPr>
        <w:t>training</w:t>
      </w:r>
      <w:r w:rsidR="00E66A2A" w:rsidRPr="00887EF5">
        <w:rPr>
          <w:lang w:val="en-GB"/>
        </w:rPr>
        <w:t xml:space="preserve"> </w:t>
      </w:r>
      <w:r w:rsidR="0050189C" w:rsidRPr="00887EF5">
        <w:rPr>
          <w:lang w:val="en-GB"/>
        </w:rPr>
        <w:t>in</w:t>
      </w:r>
      <w:r w:rsidR="00E66A2A" w:rsidRPr="00887EF5">
        <w:rPr>
          <w:lang w:val="en-GB"/>
        </w:rPr>
        <w:t xml:space="preserve"> </w:t>
      </w:r>
      <w:r w:rsidR="009446F8" w:rsidRPr="00887EF5">
        <w:rPr>
          <w:lang w:val="en-GB"/>
        </w:rPr>
        <w:t>malaria</w:t>
      </w:r>
      <w:r w:rsidR="0050189C" w:rsidRPr="00887EF5">
        <w:rPr>
          <w:lang w:val="en-GB"/>
        </w:rPr>
        <w:t xml:space="preserve"> prevention</w:t>
      </w:r>
      <w:r w:rsidR="00E66A2A" w:rsidRPr="00887EF5">
        <w:rPr>
          <w:lang w:val="en-GB"/>
        </w:rPr>
        <w:t xml:space="preserve"> is available</w:t>
      </w:r>
      <w:r w:rsidR="0050189C" w:rsidRPr="00887EF5">
        <w:rPr>
          <w:lang w:val="en-GB"/>
        </w:rPr>
        <w:t>).</w:t>
      </w:r>
    </w:p>
    <w:p w:rsidR="00E66A2A" w:rsidRPr="00887EF5" w:rsidRDefault="0050189C" w:rsidP="00267BD0">
      <w:pPr>
        <w:tabs>
          <w:tab w:val="left" w:pos="567"/>
          <w:tab w:val="left" w:pos="1134"/>
          <w:tab w:val="left" w:pos="1701"/>
        </w:tabs>
        <w:ind w:left="1134" w:hanging="425"/>
        <w:rPr>
          <w:lang w:val="en-GB"/>
        </w:rPr>
      </w:pPr>
      <w:r w:rsidRPr="00887EF5">
        <w:rPr>
          <w:lang w:val="en-GB"/>
        </w:rPr>
        <w:t>-</w:t>
      </w:r>
      <w:r w:rsidRPr="00887EF5">
        <w:rPr>
          <w:lang w:val="en-GB"/>
        </w:rPr>
        <w:tab/>
        <w:t>Donation of</w:t>
      </w:r>
      <w:r w:rsidR="00E66A2A" w:rsidRPr="00887EF5">
        <w:rPr>
          <w:lang w:val="en-GB"/>
        </w:rPr>
        <w:t xml:space="preserve"> 30,000 mosquito nets </w:t>
      </w:r>
      <w:r w:rsidRPr="00887EF5">
        <w:rPr>
          <w:lang w:val="en-GB"/>
        </w:rPr>
        <w:t>to</w:t>
      </w:r>
      <w:r w:rsidR="00E66A2A" w:rsidRPr="00887EF5">
        <w:rPr>
          <w:lang w:val="en-GB"/>
        </w:rPr>
        <w:t xml:space="preserve"> 177 </w:t>
      </w:r>
      <w:r w:rsidR="00516B3B" w:rsidRPr="00887EF5">
        <w:rPr>
          <w:lang w:val="en-GB"/>
        </w:rPr>
        <w:t>HF</w:t>
      </w:r>
      <w:r w:rsidR="004622C7" w:rsidRPr="00887EF5">
        <w:rPr>
          <w:lang w:val="en-GB"/>
        </w:rPr>
        <w:t>s</w:t>
      </w:r>
      <w:r w:rsidR="00E66A2A" w:rsidRPr="00887EF5">
        <w:rPr>
          <w:lang w:val="en-GB"/>
        </w:rPr>
        <w:t>.</w:t>
      </w:r>
    </w:p>
    <w:p w:rsidR="00E66A2A" w:rsidRPr="00887EF5" w:rsidRDefault="00E66A2A" w:rsidP="00267BD0">
      <w:pPr>
        <w:tabs>
          <w:tab w:val="left" w:pos="567"/>
          <w:tab w:val="left" w:pos="1134"/>
          <w:tab w:val="left" w:pos="1701"/>
        </w:tabs>
        <w:rPr>
          <w:lang w:val="en-GB"/>
        </w:rPr>
      </w:pPr>
    </w:p>
    <w:p w:rsidR="00E66A2A" w:rsidRPr="00887EF5" w:rsidRDefault="00E66A2A" w:rsidP="00267BD0">
      <w:pPr>
        <w:tabs>
          <w:tab w:val="left" w:pos="567"/>
          <w:tab w:val="left" w:pos="1134"/>
          <w:tab w:val="left" w:pos="1701"/>
        </w:tabs>
        <w:rPr>
          <w:lang w:val="en-GB"/>
        </w:rPr>
      </w:pPr>
      <w:r w:rsidRPr="00887EF5">
        <w:rPr>
          <w:lang w:val="en-GB"/>
        </w:rPr>
        <w:t>185.</w:t>
      </w:r>
      <w:r w:rsidRPr="00887EF5">
        <w:rPr>
          <w:lang w:val="en-GB"/>
        </w:rPr>
        <w:tab/>
      </w:r>
      <w:r w:rsidR="004A2448" w:rsidRPr="00887EF5">
        <w:rPr>
          <w:lang w:val="en-GB"/>
        </w:rPr>
        <w:t>T</w:t>
      </w:r>
      <w:r w:rsidRPr="00887EF5">
        <w:rPr>
          <w:lang w:val="en-GB"/>
        </w:rPr>
        <w:t xml:space="preserve">he </w:t>
      </w:r>
      <w:r w:rsidR="004A2448" w:rsidRPr="00887EF5">
        <w:rPr>
          <w:lang w:val="en-GB"/>
        </w:rPr>
        <w:t xml:space="preserve">lethality </w:t>
      </w:r>
      <w:r w:rsidRPr="00887EF5">
        <w:rPr>
          <w:lang w:val="en-GB"/>
        </w:rPr>
        <w:t xml:space="preserve">rate of </w:t>
      </w:r>
      <w:r w:rsidR="004A2448" w:rsidRPr="00887EF5">
        <w:rPr>
          <w:lang w:val="en-GB"/>
        </w:rPr>
        <w:t>severe</w:t>
      </w:r>
      <w:r w:rsidRPr="00887EF5">
        <w:rPr>
          <w:lang w:val="en-GB"/>
        </w:rPr>
        <w:t xml:space="preserve"> </w:t>
      </w:r>
      <w:r w:rsidR="009446F8" w:rsidRPr="00887EF5">
        <w:rPr>
          <w:lang w:val="en-GB"/>
        </w:rPr>
        <w:t>malaria</w:t>
      </w:r>
      <w:r w:rsidRPr="00887EF5">
        <w:rPr>
          <w:lang w:val="en-GB"/>
        </w:rPr>
        <w:t xml:space="preserve"> in </w:t>
      </w:r>
      <w:r w:rsidR="00516B3B" w:rsidRPr="00887EF5">
        <w:rPr>
          <w:lang w:val="en-GB"/>
        </w:rPr>
        <w:t>HF</w:t>
      </w:r>
      <w:r w:rsidR="004622C7" w:rsidRPr="00887EF5">
        <w:rPr>
          <w:lang w:val="en-GB"/>
        </w:rPr>
        <w:t>s</w:t>
      </w:r>
      <w:r w:rsidRPr="00887EF5">
        <w:rPr>
          <w:lang w:val="en-GB"/>
        </w:rPr>
        <w:t xml:space="preserve"> </w:t>
      </w:r>
      <w:r w:rsidR="004A2448" w:rsidRPr="00887EF5">
        <w:rPr>
          <w:lang w:val="en-GB"/>
        </w:rPr>
        <w:t>declined</w:t>
      </w:r>
      <w:r w:rsidRPr="00887EF5">
        <w:rPr>
          <w:lang w:val="en-GB"/>
        </w:rPr>
        <w:t xml:space="preserve"> from 5</w:t>
      </w:r>
      <w:r w:rsidR="00BC2D58" w:rsidRPr="00887EF5">
        <w:rPr>
          <w:lang w:val="en-GB"/>
        </w:rPr>
        <w:t>.</w:t>
      </w:r>
      <w:r w:rsidRPr="00887EF5">
        <w:rPr>
          <w:lang w:val="en-GB"/>
        </w:rPr>
        <w:t>03</w:t>
      </w:r>
      <w:r w:rsidR="0019016C" w:rsidRPr="00887EF5">
        <w:rPr>
          <w:lang w:val="en-GB"/>
        </w:rPr>
        <w:t xml:space="preserve"> per cent</w:t>
      </w:r>
      <w:r w:rsidR="00654AE7" w:rsidRPr="00887EF5">
        <w:rPr>
          <w:lang w:val="en-GB"/>
        </w:rPr>
        <w:t xml:space="preserve"> </w:t>
      </w:r>
      <w:r w:rsidRPr="00887EF5">
        <w:rPr>
          <w:lang w:val="en-GB"/>
        </w:rPr>
        <w:t>in 2004 to 3</w:t>
      </w:r>
      <w:r w:rsidR="00BC2D58" w:rsidRPr="00887EF5">
        <w:rPr>
          <w:lang w:val="en-GB"/>
        </w:rPr>
        <w:t>.</w:t>
      </w:r>
      <w:r w:rsidRPr="00887EF5">
        <w:rPr>
          <w:lang w:val="en-GB"/>
        </w:rPr>
        <w:t>89</w:t>
      </w:r>
      <w:r w:rsidR="0019016C" w:rsidRPr="00887EF5">
        <w:rPr>
          <w:lang w:val="en-GB"/>
        </w:rPr>
        <w:t xml:space="preserve"> per cent</w:t>
      </w:r>
      <w:r w:rsidR="00654AE7" w:rsidRPr="00887EF5">
        <w:rPr>
          <w:lang w:val="en-GB"/>
        </w:rPr>
        <w:t xml:space="preserve"> </w:t>
      </w:r>
      <w:r w:rsidRPr="00887EF5">
        <w:rPr>
          <w:lang w:val="en-GB"/>
        </w:rPr>
        <w:t>in 2005 (</w:t>
      </w:r>
      <w:r w:rsidR="004A2448" w:rsidRPr="00887EF5">
        <w:rPr>
          <w:lang w:val="en-GB"/>
        </w:rPr>
        <w:t xml:space="preserve">PRSP Implementation </w:t>
      </w:r>
      <w:r w:rsidRPr="00887EF5">
        <w:rPr>
          <w:lang w:val="en-GB"/>
        </w:rPr>
        <w:t>Report</w:t>
      </w:r>
      <w:r w:rsidR="004A2448" w:rsidRPr="00887EF5">
        <w:rPr>
          <w:lang w:val="en-GB"/>
        </w:rPr>
        <w:t xml:space="preserve">, </w:t>
      </w:r>
      <w:r w:rsidRPr="00887EF5">
        <w:rPr>
          <w:lang w:val="en-GB"/>
        </w:rPr>
        <w:t>2005).</w:t>
      </w:r>
    </w:p>
    <w:p w:rsidR="00E66A2A" w:rsidRPr="00887EF5" w:rsidRDefault="00E66A2A" w:rsidP="00267BD0">
      <w:pPr>
        <w:tabs>
          <w:tab w:val="left" w:pos="567"/>
          <w:tab w:val="left" w:pos="1134"/>
          <w:tab w:val="left" w:pos="1701"/>
        </w:tabs>
        <w:rPr>
          <w:lang w:val="en-GB"/>
        </w:rPr>
      </w:pPr>
    </w:p>
    <w:p w:rsidR="004A2448" w:rsidRPr="00887EF5" w:rsidRDefault="00E66A2A" w:rsidP="00267BD0">
      <w:pPr>
        <w:tabs>
          <w:tab w:val="left" w:pos="567"/>
          <w:tab w:val="left" w:pos="1134"/>
          <w:tab w:val="left" w:pos="1701"/>
        </w:tabs>
        <w:spacing w:after="240"/>
        <w:rPr>
          <w:lang w:val="en-GB"/>
        </w:rPr>
      </w:pPr>
      <w:r w:rsidRPr="00887EF5">
        <w:rPr>
          <w:lang w:val="en-GB"/>
        </w:rPr>
        <w:t>186.</w:t>
      </w:r>
      <w:r w:rsidRPr="00887EF5">
        <w:rPr>
          <w:lang w:val="en-GB"/>
        </w:rPr>
        <w:tab/>
        <w:t>In 2005</w:t>
      </w:r>
      <w:r w:rsidR="00AD29F6" w:rsidRPr="00887EF5">
        <w:rPr>
          <w:lang w:val="en-GB"/>
        </w:rPr>
        <w:t xml:space="preserve">, </w:t>
      </w:r>
      <w:r w:rsidRPr="00887EF5">
        <w:rPr>
          <w:lang w:val="en-GB"/>
        </w:rPr>
        <w:t>2</w:t>
      </w:r>
      <w:r w:rsidR="004A2448" w:rsidRPr="00887EF5">
        <w:rPr>
          <w:lang w:val="en-GB"/>
        </w:rPr>
        <w:t>,</w:t>
      </w:r>
      <w:r w:rsidRPr="00887EF5">
        <w:rPr>
          <w:lang w:val="en-GB"/>
        </w:rPr>
        <w:t>292 cases of contagious tuberculosis (</w:t>
      </w:r>
      <w:r w:rsidR="004A2448" w:rsidRPr="00887EF5">
        <w:rPr>
          <w:lang w:val="en-GB"/>
        </w:rPr>
        <w:t>smear-positive pulmonary tuberculosis (PTB+))</w:t>
      </w:r>
      <w:r w:rsidRPr="00887EF5">
        <w:rPr>
          <w:lang w:val="en-GB"/>
        </w:rPr>
        <w:t xml:space="preserve"> were detected in the 77 </w:t>
      </w:r>
      <w:r w:rsidR="004A2448" w:rsidRPr="00887EF5">
        <w:rPr>
          <w:lang w:val="en-GB"/>
        </w:rPr>
        <w:t>detection and treatment centres</w:t>
      </w:r>
      <w:r w:rsidRPr="00887EF5">
        <w:rPr>
          <w:lang w:val="en-GB"/>
        </w:rPr>
        <w:t xml:space="preserve">. </w:t>
      </w:r>
      <w:r w:rsidR="004A2448" w:rsidRPr="00887EF5">
        <w:rPr>
          <w:lang w:val="en-GB"/>
        </w:rPr>
        <w:t xml:space="preserve">A project </w:t>
      </w:r>
      <w:r w:rsidRPr="00887EF5">
        <w:rPr>
          <w:lang w:val="en-GB"/>
        </w:rPr>
        <w:t>against tuberculosis</w:t>
      </w:r>
      <w:r w:rsidR="00BC2D58" w:rsidRPr="00887EF5">
        <w:rPr>
          <w:lang w:val="en-GB"/>
        </w:rPr>
        <w:t xml:space="preserve"> in</w:t>
      </w:r>
      <w:r w:rsidR="004A2448" w:rsidRPr="00887EF5">
        <w:rPr>
          <w:lang w:val="en-GB"/>
        </w:rPr>
        <w:t xml:space="preserve"> </w:t>
      </w:r>
      <w:r w:rsidR="00BC2D58" w:rsidRPr="00887EF5">
        <w:rPr>
          <w:lang w:val="en-GB"/>
        </w:rPr>
        <w:t xml:space="preserve">the period 2005-2009 </w:t>
      </w:r>
      <w:r w:rsidRPr="00887EF5">
        <w:rPr>
          <w:lang w:val="en-GB"/>
        </w:rPr>
        <w:t xml:space="preserve">is implemented </w:t>
      </w:r>
      <w:r w:rsidR="004A2448" w:rsidRPr="00887EF5">
        <w:rPr>
          <w:lang w:val="en-GB"/>
        </w:rPr>
        <w:t>in</w:t>
      </w:r>
      <w:r w:rsidRPr="00887EF5">
        <w:rPr>
          <w:lang w:val="en-GB"/>
        </w:rPr>
        <w:t xml:space="preserve"> </w:t>
      </w:r>
      <w:r w:rsidR="0036261B" w:rsidRPr="00887EF5">
        <w:rPr>
          <w:lang w:val="en-GB"/>
        </w:rPr>
        <w:t xml:space="preserve">the </w:t>
      </w:r>
      <w:r w:rsidR="004A2448" w:rsidRPr="00887EF5">
        <w:rPr>
          <w:lang w:val="en-GB"/>
        </w:rPr>
        <w:t xml:space="preserve">country's </w:t>
      </w:r>
      <w:r w:rsidRPr="00887EF5">
        <w:rPr>
          <w:lang w:val="en-GB"/>
        </w:rPr>
        <w:t xml:space="preserve">13 </w:t>
      </w:r>
      <w:r w:rsidR="00BC2D58" w:rsidRPr="00887EF5">
        <w:rPr>
          <w:lang w:val="en-GB"/>
        </w:rPr>
        <w:t>r</w:t>
      </w:r>
      <w:r w:rsidR="004A2448" w:rsidRPr="00887EF5">
        <w:rPr>
          <w:lang w:val="en-GB"/>
        </w:rPr>
        <w:t>egions</w:t>
      </w:r>
      <w:r w:rsidRPr="00887EF5">
        <w:rPr>
          <w:lang w:val="en-GB"/>
        </w:rPr>
        <w:t xml:space="preserve"> </w:t>
      </w:r>
      <w:r w:rsidR="00BC2D58" w:rsidRPr="00887EF5">
        <w:rPr>
          <w:lang w:val="en-GB"/>
        </w:rPr>
        <w:t>at a total cost of CFAF</w:t>
      </w:r>
      <w:r w:rsidR="00A60B2F">
        <w:rPr>
          <w:lang w:val="en-GB"/>
        </w:rPr>
        <w:t> </w:t>
      </w:r>
      <w:r w:rsidR="00BC2D58" w:rsidRPr="00887EF5">
        <w:rPr>
          <w:lang w:val="en-GB"/>
        </w:rPr>
        <w:t xml:space="preserve">1,444.460 million </w:t>
      </w:r>
      <w:r w:rsidR="004A2448" w:rsidRPr="00887EF5">
        <w:rPr>
          <w:lang w:val="en-GB"/>
        </w:rPr>
        <w:t>and pursues the following o</w:t>
      </w:r>
      <w:r w:rsidRPr="00887EF5">
        <w:rPr>
          <w:lang w:val="en-GB"/>
        </w:rPr>
        <w:t xml:space="preserve">bjectives: </w:t>
      </w:r>
    </w:p>
    <w:p w:rsidR="004A2448" w:rsidRPr="00887EF5" w:rsidRDefault="00E66A2A" w:rsidP="00267BD0">
      <w:pPr>
        <w:tabs>
          <w:tab w:val="left" w:pos="567"/>
          <w:tab w:val="left" w:pos="1134"/>
          <w:tab w:val="left" w:pos="1701"/>
        </w:tabs>
        <w:spacing w:after="240"/>
        <w:ind w:left="1134" w:hanging="425"/>
        <w:rPr>
          <w:lang w:val="en-GB"/>
        </w:rPr>
      </w:pPr>
      <w:r w:rsidRPr="00887EF5">
        <w:rPr>
          <w:lang w:val="en-GB"/>
        </w:rPr>
        <w:t>(</w:t>
      </w:r>
      <w:r w:rsidR="0036261B" w:rsidRPr="00887EF5">
        <w:rPr>
          <w:lang w:val="en-GB"/>
        </w:rPr>
        <w:t>i</w:t>
      </w:r>
      <w:r w:rsidR="004A2448" w:rsidRPr="00887EF5">
        <w:rPr>
          <w:lang w:val="en-GB"/>
        </w:rPr>
        <w:t>)</w:t>
      </w:r>
      <w:r w:rsidR="004A2448" w:rsidRPr="00887EF5">
        <w:rPr>
          <w:lang w:val="en-GB"/>
        </w:rPr>
        <w:tab/>
        <w:t>I</w:t>
      </w:r>
      <w:r w:rsidRPr="00887EF5">
        <w:rPr>
          <w:lang w:val="en-GB"/>
        </w:rPr>
        <w:t>ncreas</w:t>
      </w:r>
      <w:r w:rsidR="004A2448" w:rsidRPr="00887EF5">
        <w:rPr>
          <w:lang w:val="en-GB"/>
        </w:rPr>
        <w:t>ing</w:t>
      </w:r>
      <w:r w:rsidRPr="00887EF5">
        <w:rPr>
          <w:lang w:val="en-GB"/>
        </w:rPr>
        <w:t xml:space="preserve"> the rate of detection of new </w:t>
      </w:r>
      <w:r w:rsidR="004A2448" w:rsidRPr="00887EF5">
        <w:rPr>
          <w:lang w:val="en-GB"/>
        </w:rPr>
        <w:t xml:space="preserve">PTB+ </w:t>
      </w:r>
      <w:r w:rsidRPr="00887EF5">
        <w:rPr>
          <w:lang w:val="en-GB"/>
        </w:rPr>
        <w:t xml:space="preserve">cases; </w:t>
      </w:r>
    </w:p>
    <w:p w:rsidR="004A2448" w:rsidRPr="00887EF5" w:rsidRDefault="00E66A2A" w:rsidP="00267BD0">
      <w:pPr>
        <w:tabs>
          <w:tab w:val="left" w:pos="567"/>
          <w:tab w:val="left" w:pos="1134"/>
          <w:tab w:val="left" w:pos="1701"/>
        </w:tabs>
        <w:spacing w:after="240"/>
        <w:ind w:left="1134" w:hanging="425"/>
        <w:rPr>
          <w:lang w:val="en-GB"/>
        </w:rPr>
      </w:pPr>
      <w:r w:rsidRPr="00887EF5">
        <w:rPr>
          <w:lang w:val="en-GB"/>
        </w:rPr>
        <w:t>(</w:t>
      </w:r>
      <w:r w:rsidR="0036261B" w:rsidRPr="00887EF5">
        <w:rPr>
          <w:lang w:val="en-GB"/>
        </w:rPr>
        <w:t>ii</w:t>
      </w:r>
      <w:r w:rsidR="004A2448" w:rsidRPr="00887EF5">
        <w:rPr>
          <w:lang w:val="en-GB"/>
        </w:rPr>
        <w:t>)</w:t>
      </w:r>
      <w:r w:rsidR="004A2448" w:rsidRPr="00887EF5">
        <w:rPr>
          <w:lang w:val="en-GB"/>
        </w:rPr>
        <w:tab/>
        <w:t>Raising</w:t>
      </w:r>
      <w:r w:rsidRPr="00887EF5">
        <w:rPr>
          <w:lang w:val="en-GB"/>
        </w:rPr>
        <w:t xml:space="preserve"> the </w:t>
      </w:r>
      <w:r w:rsidR="00F6124A" w:rsidRPr="00887EF5">
        <w:rPr>
          <w:lang w:val="en-GB"/>
        </w:rPr>
        <w:t xml:space="preserve">tuberculosis treatment </w:t>
      </w:r>
      <w:r w:rsidRPr="00887EF5">
        <w:rPr>
          <w:lang w:val="en-GB"/>
        </w:rPr>
        <w:t xml:space="preserve">success rate </w:t>
      </w:r>
      <w:r w:rsidR="0036261B" w:rsidRPr="00887EF5">
        <w:rPr>
          <w:lang w:val="en-GB"/>
        </w:rPr>
        <w:t>from</w:t>
      </w:r>
      <w:r w:rsidRPr="00887EF5">
        <w:rPr>
          <w:lang w:val="en-GB"/>
        </w:rPr>
        <w:t xml:space="preserve"> 65</w:t>
      </w:r>
      <w:r w:rsidR="0019016C" w:rsidRPr="00887EF5">
        <w:rPr>
          <w:lang w:val="en-GB"/>
        </w:rPr>
        <w:t xml:space="preserve"> per cent</w:t>
      </w:r>
      <w:r w:rsidR="00654AE7" w:rsidRPr="00887EF5">
        <w:rPr>
          <w:lang w:val="en-GB"/>
        </w:rPr>
        <w:t xml:space="preserve"> </w:t>
      </w:r>
      <w:r w:rsidRPr="00887EF5">
        <w:rPr>
          <w:lang w:val="en-GB"/>
        </w:rPr>
        <w:t>in 2004 to 85</w:t>
      </w:r>
      <w:r w:rsidR="0019016C" w:rsidRPr="00887EF5">
        <w:rPr>
          <w:lang w:val="en-GB"/>
        </w:rPr>
        <w:t xml:space="preserve"> per cent</w:t>
      </w:r>
      <w:r w:rsidR="00654AE7" w:rsidRPr="00887EF5">
        <w:rPr>
          <w:lang w:val="en-GB"/>
        </w:rPr>
        <w:t xml:space="preserve"> </w:t>
      </w:r>
      <w:r w:rsidRPr="00887EF5">
        <w:rPr>
          <w:lang w:val="en-GB"/>
        </w:rPr>
        <w:t xml:space="preserve">in 2009; </w:t>
      </w:r>
    </w:p>
    <w:p w:rsidR="004A2448" w:rsidRPr="00887EF5" w:rsidRDefault="00E66A2A" w:rsidP="00267BD0">
      <w:pPr>
        <w:tabs>
          <w:tab w:val="left" w:pos="567"/>
          <w:tab w:val="left" w:pos="1134"/>
          <w:tab w:val="left" w:pos="1701"/>
        </w:tabs>
        <w:spacing w:after="240"/>
        <w:ind w:left="1134" w:hanging="425"/>
        <w:rPr>
          <w:lang w:val="en-GB"/>
        </w:rPr>
      </w:pPr>
      <w:r w:rsidRPr="00887EF5">
        <w:rPr>
          <w:lang w:val="en-GB"/>
        </w:rPr>
        <w:t>(</w:t>
      </w:r>
      <w:r w:rsidR="0036261B" w:rsidRPr="00887EF5">
        <w:rPr>
          <w:lang w:val="en-GB"/>
        </w:rPr>
        <w:t>iii</w:t>
      </w:r>
      <w:r w:rsidR="004A2448" w:rsidRPr="00887EF5">
        <w:rPr>
          <w:lang w:val="en-GB"/>
        </w:rPr>
        <w:t>)</w:t>
      </w:r>
      <w:r w:rsidR="004A2448" w:rsidRPr="00887EF5">
        <w:rPr>
          <w:lang w:val="en-GB"/>
        </w:rPr>
        <w:tab/>
      </w:r>
      <w:r w:rsidR="00F6124A" w:rsidRPr="00887EF5">
        <w:rPr>
          <w:lang w:val="en-GB"/>
        </w:rPr>
        <w:t>E</w:t>
      </w:r>
      <w:r w:rsidRPr="00887EF5">
        <w:rPr>
          <w:lang w:val="en-GB"/>
        </w:rPr>
        <w:t>nsur</w:t>
      </w:r>
      <w:r w:rsidR="00F6124A" w:rsidRPr="00887EF5">
        <w:rPr>
          <w:lang w:val="en-GB"/>
        </w:rPr>
        <w:t>ing</w:t>
      </w:r>
      <w:r w:rsidRPr="00887EF5">
        <w:rPr>
          <w:lang w:val="en-GB"/>
        </w:rPr>
        <w:t xml:space="preserve"> diagnosis and </w:t>
      </w:r>
      <w:r w:rsidR="00F6124A" w:rsidRPr="00887EF5">
        <w:rPr>
          <w:lang w:val="en-GB"/>
        </w:rPr>
        <w:t>care for</w:t>
      </w:r>
      <w:r w:rsidRPr="00887EF5">
        <w:rPr>
          <w:lang w:val="en-GB"/>
        </w:rPr>
        <w:t xml:space="preserve"> </w:t>
      </w:r>
      <w:r w:rsidR="00F6124A" w:rsidRPr="00887EF5">
        <w:rPr>
          <w:lang w:val="en-GB"/>
        </w:rPr>
        <w:t>TB/HIV co</w:t>
      </w:r>
      <w:r w:rsidRPr="00887EF5">
        <w:rPr>
          <w:lang w:val="en-GB"/>
        </w:rPr>
        <w:t>infection in co</w:t>
      </w:r>
      <w:r w:rsidR="00F6124A" w:rsidRPr="00887EF5">
        <w:rPr>
          <w:lang w:val="en-GB"/>
        </w:rPr>
        <w:t>ope</w:t>
      </w:r>
      <w:r w:rsidRPr="00887EF5">
        <w:rPr>
          <w:lang w:val="en-GB"/>
        </w:rPr>
        <w:t xml:space="preserve">ration with the </w:t>
      </w:r>
      <w:r w:rsidR="00F6124A" w:rsidRPr="00887EF5">
        <w:rPr>
          <w:lang w:val="en-GB"/>
        </w:rPr>
        <w:t>Permanent Secretariat of the National Council for the Fight Against HIV/AIDS and STDs (</w:t>
      </w:r>
      <w:r w:rsidRPr="00887EF5">
        <w:rPr>
          <w:lang w:val="en-GB"/>
        </w:rPr>
        <w:t>SP/CNLS-IST</w:t>
      </w:r>
      <w:r w:rsidR="00F6124A" w:rsidRPr="00887EF5">
        <w:rPr>
          <w:lang w:val="en-GB"/>
        </w:rPr>
        <w:t>)</w:t>
      </w:r>
      <w:r w:rsidRPr="00887EF5">
        <w:rPr>
          <w:lang w:val="en-GB"/>
        </w:rPr>
        <w:t xml:space="preserve"> and </w:t>
      </w:r>
      <w:r w:rsidR="00F6124A" w:rsidRPr="00887EF5">
        <w:rPr>
          <w:lang w:val="en-GB"/>
        </w:rPr>
        <w:t xml:space="preserve">PLWHA </w:t>
      </w:r>
      <w:r w:rsidRPr="00887EF5">
        <w:rPr>
          <w:lang w:val="en-GB"/>
        </w:rPr>
        <w:t xml:space="preserve">associations; </w:t>
      </w:r>
    </w:p>
    <w:p w:rsidR="004A2448" w:rsidRPr="00887EF5" w:rsidRDefault="00E66A2A" w:rsidP="00267BD0">
      <w:pPr>
        <w:tabs>
          <w:tab w:val="left" w:pos="567"/>
          <w:tab w:val="left" w:pos="1134"/>
          <w:tab w:val="left" w:pos="1701"/>
        </w:tabs>
        <w:ind w:left="1134" w:hanging="425"/>
        <w:rPr>
          <w:lang w:val="en-GB"/>
        </w:rPr>
      </w:pPr>
      <w:r w:rsidRPr="00887EF5">
        <w:rPr>
          <w:lang w:val="en-GB"/>
        </w:rPr>
        <w:t>(</w:t>
      </w:r>
      <w:r w:rsidR="0036261B" w:rsidRPr="00887EF5">
        <w:rPr>
          <w:lang w:val="en-GB"/>
        </w:rPr>
        <w:t>iv</w:t>
      </w:r>
      <w:r w:rsidR="004A2448" w:rsidRPr="00887EF5">
        <w:rPr>
          <w:lang w:val="en-GB"/>
        </w:rPr>
        <w:t>)</w:t>
      </w:r>
      <w:r w:rsidR="004A2448" w:rsidRPr="00887EF5">
        <w:rPr>
          <w:lang w:val="en-GB"/>
        </w:rPr>
        <w:tab/>
      </w:r>
      <w:r w:rsidR="00F6124A" w:rsidRPr="00887EF5">
        <w:rPr>
          <w:lang w:val="en-GB"/>
        </w:rPr>
        <w:t>Building</w:t>
      </w:r>
      <w:r w:rsidRPr="00887EF5">
        <w:rPr>
          <w:lang w:val="en-GB"/>
        </w:rPr>
        <w:t xml:space="preserve"> the </w:t>
      </w:r>
      <w:r w:rsidR="00F6124A" w:rsidRPr="00887EF5">
        <w:rPr>
          <w:lang w:val="en-GB"/>
        </w:rPr>
        <w:t xml:space="preserve">project's </w:t>
      </w:r>
      <w:r w:rsidRPr="00887EF5">
        <w:rPr>
          <w:lang w:val="en-GB"/>
        </w:rPr>
        <w:t xml:space="preserve">managerial capacities. </w:t>
      </w:r>
    </w:p>
    <w:p w:rsidR="00E66A2A" w:rsidRPr="00887EF5" w:rsidRDefault="00E66A2A" w:rsidP="00267BD0">
      <w:pPr>
        <w:tabs>
          <w:tab w:val="left" w:pos="567"/>
          <w:tab w:val="left" w:pos="1134"/>
          <w:tab w:val="left" w:pos="1701"/>
        </w:tabs>
        <w:rPr>
          <w:lang w:val="en-GB"/>
        </w:rPr>
      </w:pPr>
    </w:p>
    <w:p w:rsidR="006A3BD8" w:rsidRPr="00887EF5" w:rsidRDefault="006A3BD8" w:rsidP="00267BD0">
      <w:pPr>
        <w:tabs>
          <w:tab w:val="left" w:pos="567"/>
          <w:tab w:val="left" w:pos="1134"/>
          <w:tab w:val="left" w:pos="1701"/>
        </w:tabs>
        <w:spacing w:after="240"/>
        <w:rPr>
          <w:lang w:val="en-GB"/>
        </w:rPr>
      </w:pPr>
      <w:r w:rsidRPr="00887EF5">
        <w:rPr>
          <w:lang w:val="en-GB"/>
        </w:rPr>
        <w:t>187.</w:t>
      </w:r>
      <w:r w:rsidRPr="00887EF5">
        <w:rPr>
          <w:lang w:val="en-GB"/>
        </w:rPr>
        <w:tab/>
      </w:r>
      <w:r w:rsidR="00F6124A" w:rsidRPr="00887EF5">
        <w:rPr>
          <w:lang w:val="en-GB"/>
        </w:rPr>
        <w:t>Breastfeeding seems to be the rule</w:t>
      </w:r>
      <w:r w:rsidR="005B12F8" w:rsidRPr="00887EF5">
        <w:rPr>
          <w:lang w:val="en-GB"/>
        </w:rPr>
        <w:t xml:space="preserve"> </w:t>
      </w:r>
      <w:r w:rsidR="00F6124A" w:rsidRPr="00887EF5">
        <w:rPr>
          <w:lang w:val="en-GB"/>
        </w:rPr>
        <w:t xml:space="preserve">in </w:t>
      </w:r>
      <w:smartTag w:uri="urn:schemas-microsoft-com:office:smarttags" w:element="place">
        <w:smartTag w:uri="urn:schemas-microsoft-com:office:smarttags" w:element="country-region">
          <w:r w:rsidR="00F6124A" w:rsidRPr="00887EF5">
            <w:rPr>
              <w:lang w:val="en-GB"/>
            </w:rPr>
            <w:t>Burkina Faso</w:t>
          </w:r>
        </w:smartTag>
      </w:smartTag>
      <w:r w:rsidR="00F6124A" w:rsidRPr="00887EF5">
        <w:rPr>
          <w:lang w:val="en-GB"/>
        </w:rPr>
        <w:t>. A</w:t>
      </w:r>
      <w:r w:rsidRPr="00887EF5">
        <w:rPr>
          <w:lang w:val="en-GB"/>
        </w:rPr>
        <w:t>ccording to EDS</w:t>
      </w:r>
      <w:r w:rsidR="00F6124A" w:rsidRPr="00887EF5">
        <w:rPr>
          <w:lang w:val="en-GB"/>
        </w:rPr>
        <w:t>,</w:t>
      </w:r>
      <w:r w:rsidRPr="00887EF5">
        <w:rPr>
          <w:lang w:val="en-GB"/>
        </w:rPr>
        <w:t xml:space="preserve"> 2003</w:t>
      </w:r>
      <w:r w:rsidR="00B262D6" w:rsidRPr="00887EF5">
        <w:rPr>
          <w:lang w:val="en-GB"/>
        </w:rPr>
        <w:t xml:space="preserve">, </w:t>
      </w:r>
      <w:r w:rsidRPr="00887EF5">
        <w:rPr>
          <w:lang w:val="en-GB"/>
        </w:rPr>
        <w:t>98</w:t>
      </w:r>
      <w:r w:rsidR="0019016C" w:rsidRPr="00887EF5">
        <w:rPr>
          <w:lang w:val="en-GB"/>
        </w:rPr>
        <w:t xml:space="preserve"> per cent</w:t>
      </w:r>
      <w:r w:rsidR="00654AE7" w:rsidRPr="00887EF5">
        <w:rPr>
          <w:lang w:val="en-GB"/>
        </w:rPr>
        <w:t xml:space="preserve"> </w:t>
      </w:r>
      <w:r w:rsidRPr="00887EF5">
        <w:rPr>
          <w:lang w:val="en-GB"/>
        </w:rPr>
        <w:t xml:space="preserve">of newborns </w:t>
      </w:r>
      <w:r w:rsidR="00F6124A" w:rsidRPr="00887EF5">
        <w:rPr>
          <w:lang w:val="en-GB"/>
        </w:rPr>
        <w:t>in</w:t>
      </w:r>
      <w:r w:rsidRPr="00887EF5">
        <w:rPr>
          <w:lang w:val="en-GB"/>
        </w:rPr>
        <w:t xml:space="preserve"> the five years preced</w:t>
      </w:r>
      <w:r w:rsidR="00F6124A" w:rsidRPr="00887EF5">
        <w:rPr>
          <w:lang w:val="en-GB"/>
        </w:rPr>
        <w:t>ing</w:t>
      </w:r>
      <w:r w:rsidRPr="00887EF5">
        <w:rPr>
          <w:lang w:val="en-GB"/>
        </w:rPr>
        <w:t xml:space="preserve"> the </w:t>
      </w:r>
      <w:r w:rsidR="00F6124A" w:rsidRPr="00887EF5">
        <w:rPr>
          <w:lang w:val="en-GB"/>
        </w:rPr>
        <w:t>survey</w:t>
      </w:r>
      <w:r w:rsidRPr="00887EF5">
        <w:rPr>
          <w:lang w:val="en-GB"/>
        </w:rPr>
        <w:t xml:space="preserve"> </w:t>
      </w:r>
      <w:r w:rsidR="00F6124A" w:rsidRPr="00887EF5">
        <w:rPr>
          <w:lang w:val="en-GB"/>
        </w:rPr>
        <w:t>had been</w:t>
      </w:r>
      <w:r w:rsidRPr="00887EF5">
        <w:rPr>
          <w:lang w:val="en-GB"/>
        </w:rPr>
        <w:t xml:space="preserve"> </w:t>
      </w:r>
      <w:r w:rsidR="00F6124A" w:rsidRPr="00887EF5">
        <w:rPr>
          <w:lang w:val="en-GB"/>
        </w:rPr>
        <w:t>breastfed</w:t>
      </w:r>
      <w:r w:rsidRPr="00887EF5">
        <w:rPr>
          <w:lang w:val="en-GB"/>
        </w:rPr>
        <w:t>. A</w:t>
      </w:r>
      <w:r w:rsidR="00F6124A" w:rsidRPr="00887EF5">
        <w:rPr>
          <w:lang w:val="en-GB"/>
        </w:rPr>
        <w:t>ctivities carried out</w:t>
      </w:r>
      <w:r w:rsidRPr="00887EF5">
        <w:rPr>
          <w:lang w:val="en-GB"/>
        </w:rPr>
        <w:t xml:space="preserve"> to promote breastfeeding </w:t>
      </w:r>
      <w:r w:rsidR="00F6124A" w:rsidRPr="00887EF5">
        <w:rPr>
          <w:lang w:val="en-GB"/>
        </w:rPr>
        <w:t>include the following</w:t>
      </w:r>
      <w:r w:rsidRPr="00887EF5">
        <w:rPr>
          <w:lang w:val="en-GB"/>
        </w:rPr>
        <w:t>:</w:t>
      </w:r>
    </w:p>
    <w:p w:rsidR="00F6124A" w:rsidRPr="00887EF5" w:rsidRDefault="00B262D6" w:rsidP="00267BD0">
      <w:pPr>
        <w:tabs>
          <w:tab w:val="left" w:pos="567"/>
          <w:tab w:val="left" w:pos="1134"/>
          <w:tab w:val="left" w:pos="1701"/>
        </w:tabs>
        <w:spacing w:after="240"/>
        <w:ind w:left="1134" w:hanging="425"/>
        <w:rPr>
          <w:lang w:val="en-GB"/>
        </w:rPr>
      </w:pPr>
      <w:r w:rsidRPr="00887EF5">
        <w:rPr>
          <w:lang w:val="en-GB"/>
        </w:rPr>
        <w:t xml:space="preserve">- </w:t>
      </w:r>
      <w:r w:rsidR="00F6124A" w:rsidRPr="00887EF5">
        <w:rPr>
          <w:lang w:val="en-GB"/>
        </w:rPr>
        <w:tab/>
        <w:t>I</w:t>
      </w:r>
      <w:r w:rsidR="006A3BD8" w:rsidRPr="00887EF5">
        <w:rPr>
          <w:lang w:val="en-GB"/>
        </w:rPr>
        <w:t>mplement</w:t>
      </w:r>
      <w:r w:rsidRPr="00887EF5">
        <w:rPr>
          <w:lang w:val="en-GB"/>
        </w:rPr>
        <w:t>ation</w:t>
      </w:r>
      <w:r w:rsidR="006A3BD8" w:rsidRPr="00887EF5">
        <w:rPr>
          <w:lang w:val="en-GB"/>
        </w:rPr>
        <w:t xml:space="preserve"> of </w:t>
      </w:r>
      <w:r w:rsidR="00F6124A" w:rsidRPr="00887EF5">
        <w:rPr>
          <w:lang w:val="en-GB"/>
        </w:rPr>
        <w:t xml:space="preserve">the </w:t>
      </w:r>
      <w:r w:rsidR="006A3BD8" w:rsidRPr="00887EF5">
        <w:rPr>
          <w:lang w:val="en-GB"/>
        </w:rPr>
        <w:t xml:space="preserve">joint </w:t>
      </w:r>
      <w:r w:rsidR="00F6124A" w:rsidRPr="00887EF5">
        <w:rPr>
          <w:lang w:val="en-GB"/>
        </w:rPr>
        <w:t>WHO/UNICEF "Baby-Friendly Hospital Initiative ( BFHI)" for breastfeeding;</w:t>
      </w:r>
    </w:p>
    <w:p w:rsidR="006A3BD8" w:rsidRPr="00887EF5" w:rsidRDefault="00B262D6" w:rsidP="00267BD0">
      <w:pPr>
        <w:tabs>
          <w:tab w:val="left" w:pos="567"/>
          <w:tab w:val="left" w:pos="1134"/>
          <w:tab w:val="left" w:pos="1701"/>
        </w:tabs>
        <w:spacing w:after="240"/>
        <w:ind w:left="1134" w:hanging="425"/>
        <w:rPr>
          <w:lang w:val="en-GB"/>
        </w:rPr>
      </w:pPr>
      <w:r w:rsidRPr="00887EF5">
        <w:rPr>
          <w:lang w:val="en-GB"/>
        </w:rPr>
        <w:t>-</w:t>
      </w:r>
      <w:r w:rsidR="006A3BD8" w:rsidRPr="00887EF5">
        <w:rPr>
          <w:lang w:val="en-GB"/>
        </w:rPr>
        <w:t xml:space="preserve"> </w:t>
      </w:r>
      <w:r w:rsidR="00F6124A" w:rsidRPr="00887EF5">
        <w:rPr>
          <w:lang w:val="en-GB"/>
        </w:rPr>
        <w:tab/>
        <w:t>T</w:t>
      </w:r>
      <w:r w:rsidR="009446F8" w:rsidRPr="00887EF5">
        <w:rPr>
          <w:lang w:val="en-GB"/>
        </w:rPr>
        <w:t>raining</w:t>
      </w:r>
      <w:r w:rsidR="006A3BD8" w:rsidRPr="00887EF5">
        <w:rPr>
          <w:lang w:val="en-GB"/>
        </w:rPr>
        <w:t xml:space="preserve"> </w:t>
      </w:r>
      <w:r w:rsidR="00F6124A" w:rsidRPr="00887EF5">
        <w:rPr>
          <w:lang w:val="en-GB"/>
        </w:rPr>
        <w:t xml:space="preserve">and follow-up </w:t>
      </w:r>
      <w:r w:rsidR="006A3BD8" w:rsidRPr="00887EF5">
        <w:rPr>
          <w:lang w:val="en-GB"/>
        </w:rPr>
        <w:t>of groups support</w:t>
      </w:r>
      <w:r w:rsidR="00F6124A" w:rsidRPr="00887EF5">
        <w:rPr>
          <w:lang w:val="en-GB"/>
        </w:rPr>
        <w:t>ing</w:t>
      </w:r>
      <w:r w:rsidR="006A3BD8" w:rsidRPr="00887EF5">
        <w:rPr>
          <w:lang w:val="en-GB"/>
        </w:rPr>
        <w:t xml:space="preserve"> breastfeeding;</w:t>
      </w:r>
      <w:r w:rsidR="00654AE7" w:rsidRPr="00887EF5">
        <w:rPr>
          <w:lang w:val="en-GB"/>
        </w:rPr>
        <w:t xml:space="preserve"> </w:t>
      </w:r>
    </w:p>
    <w:p w:rsidR="005B7806" w:rsidRPr="00887EF5" w:rsidRDefault="00B262D6" w:rsidP="00267BD0">
      <w:pPr>
        <w:tabs>
          <w:tab w:val="left" w:pos="567"/>
          <w:tab w:val="left" w:pos="1134"/>
          <w:tab w:val="left" w:pos="1701"/>
        </w:tabs>
        <w:spacing w:after="240"/>
        <w:ind w:left="1134" w:hanging="425"/>
        <w:rPr>
          <w:lang w:val="en-GB"/>
        </w:rPr>
      </w:pPr>
      <w:r w:rsidRPr="00887EF5">
        <w:rPr>
          <w:lang w:val="en-GB"/>
        </w:rPr>
        <w:t>-</w:t>
      </w:r>
      <w:r w:rsidR="006A3BD8" w:rsidRPr="00887EF5">
        <w:rPr>
          <w:lang w:val="en-GB"/>
        </w:rPr>
        <w:t xml:space="preserve"> </w:t>
      </w:r>
      <w:r w:rsidR="00F6124A" w:rsidRPr="00887EF5">
        <w:rPr>
          <w:lang w:val="en-GB"/>
        </w:rPr>
        <w:tab/>
        <w:t>S</w:t>
      </w:r>
      <w:r w:rsidR="006A3BD8" w:rsidRPr="00887EF5">
        <w:rPr>
          <w:lang w:val="en-GB"/>
        </w:rPr>
        <w:t>ensitiz</w:t>
      </w:r>
      <w:r w:rsidR="005B7806" w:rsidRPr="00887EF5">
        <w:rPr>
          <w:lang w:val="en-GB"/>
        </w:rPr>
        <w:t>ation to the implementation of the International Code of Marketing of Breast-milk Substitutes;</w:t>
      </w:r>
    </w:p>
    <w:p w:rsidR="006A3BD8" w:rsidRPr="00887EF5" w:rsidRDefault="006A3BD8" w:rsidP="00267BD0">
      <w:pPr>
        <w:tabs>
          <w:tab w:val="left" w:pos="567"/>
          <w:tab w:val="left" w:pos="1134"/>
          <w:tab w:val="left" w:pos="1701"/>
        </w:tabs>
        <w:ind w:left="1134" w:hanging="425"/>
        <w:rPr>
          <w:lang w:val="en-GB"/>
        </w:rPr>
      </w:pPr>
      <w:r w:rsidRPr="00887EF5">
        <w:rPr>
          <w:lang w:val="en-GB"/>
        </w:rPr>
        <w:t xml:space="preserve">- </w:t>
      </w:r>
      <w:r w:rsidR="00F6124A" w:rsidRPr="00887EF5">
        <w:rPr>
          <w:lang w:val="en-GB"/>
        </w:rPr>
        <w:tab/>
        <w:t>A</w:t>
      </w:r>
      <w:r w:rsidRPr="00887EF5">
        <w:rPr>
          <w:lang w:val="en-GB"/>
        </w:rPr>
        <w:t xml:space="preserve">nnual </w:t>
      </w:r>
      <w:r w:rsidR="00422A82" w:rsidRPr="00887EF5">
        <w:rPr>
          <w:lang w:val="en-GB"/>
        </w:rPr>
        <w:t>observance</w:t>
      </w:r>
      <w:r w:rsidRPr="00887EF5">
        <w:rPr>
          <w:lang w:val="en-GB"/>
        </w:rPr>
        <w:t xml:space="preserve"> of the </w:t>
      </w:r>
      <w:r w:rsidR="005B7806" w:rsidRPr="00887EF5">
        <w:rPr>
          <w:lang w:val="en-GB"/>
        </w:rPr>
        <w:t>World Breastfeeding Week</w:t>
      </w:r>
      <w:r w:rsidRPr="00887EF5">
        <w:rPr>
          <w:lang w:val="en-GB"/>
        </w:rPr>
        <w:t>.</w:t>
      </w:r>
    </w:p>
    <w:p w:rsidR="006A3BD8" w:rsidRPr="00887EF5" w:rsidRDefault="006A3BD8" w:rsidP="00267BD0">
      <w:pPr>
        <w:tabs>
          <w:tab w:val="left" w:pos="567"/>
          <w:tab w:val="left" w:pos="1134"/>
          <w:tab w:val="left" w:pos="1701"/>
        </w:tabs>
        <w:ind w:left="360" w:hanging="360"/>
        <w:rPr>
          <w:lang w:val="en-GB"/>
        </w:rPr>
      </w:pPr>
    </w:p>
    <w:p w:rsidR="006A3BD8" w:rsidRPr="00887EF5" w:rsidRDefault="00422A82" w:rsidP="00267BD0">
      <w:pPr>
        <w:tabs>
          <w:tab w:val="left" w:pos="567"/>
          <w:tab w:val="left" w:pos="1134"/>
          <w:tab w:val="left" w:pos="1701"/>
        </w:tabs>
        <w:rPr>
          <w:b/>
          <w:bCs/>
          <w:lang w:val="en-GB"/>
        </w:rPr>
      </w:pPr>
      <w:r w:rsidRPr="00887EF5">
        <w:rPr>
          <w:b/>
          <w:bCs/>
          <w:lang w:val="en-GB"/>
        </w:rPr>
        <w:t>Recommendation, paragraph 39 (c): Taking measures to deal with emergency situations, including to combat epidemics of diseases such as meningitis.</w:t>
      </w:r>
    </w:p>
    <w:p w:rsidR="006A3BD8" w:rsidRPr="00887EF5" w:rsidRDefault="006A3BD8" w:rsidP="00267BD0">
      <w:pPr>
        <w:tabs>
          <w:tab w:val="left" w:pos="567"/>
          <w:tab w:val="left" w:pos="1134"/>
          <w:tab w:val="left" w:pos="1701"/>
        </w:tabs>
        <w:rPr>
          <w:lang w:val="en-GB"/>
        </w:rPr>
      </w:pPr>
      <w:r w:rsidRPr="00887EF5">
        <w:rPr>
          <w:lang w:val="en-GB"/>
        </w:rPr>
        <w:t xml:space="preserve"> </w:t>
      </w:r>
    </w:p>
    <w:p w:rsidR="00E66A2A" w:rsidRPr="00887EF5" w:rsidRDefault="006A3BD8" w:rsidP="00267BD0">
      <w:pPr>
        <w:tabs>
          <w:tab w:val="left" w:pos="567"/>
          <w:tab w:val="left" w:pos="1134"/>
          <w:tab w:val="left" w:pos="1701"/>
        </w:tabs>
        <w:spacing w:after="360"/>
        <w:rPr>
          <w:lang w:val="en-GB"/>
        </w:rPr>
      </w:pPr>
      <w:r w:rsidRPr="00887EF5">
        <w:rPr>
          <w:lang w:val="en-GB"/>
        </w:rPr>
        <w:t>188.</w:t>
      </w:r>
      <w:r w:rsidRPr="00887EF5">
        <w:rPr>
          <w:lang w:val="en-GB"/>
        </w:rPr>
        <w:tab/>
      </w:r>
      <w:r w:rsidR="00422A82" w:rsidRPr="00887EF5">
        <w:rPr>
          <w:lang w:val="en-GB"/>
        </w:rPr>
        <w:t xml:space="preserve">In the last ten years,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4C7535" w:rsidRPr="00887EF5">
        <w:rPr>
          <w:lang w:val="en-GB"/>
        </w:rPr>
        <w:t>experienced</w:t>
      </w:r>
      <w:r w:rsidRPr="00887EF5">
        <w:rPr>
          <w:lang w:val="en-GB"/>
        </w:rPr>
        <w:t xml:space="preserve"> a series of epidemic</w:t>
      </w:r>
      <w:r w:rsidR="00422A82" w:rsidRPr="00887EF5">
        <w:rPr>
          <w:lang w:val="en-GB"/>
        </w:rPr>
        <w:t xml:space="preserve"> occurrence</w:t>
      </w:r>
      <w:r w:rsidRPr="00887EF5">
        <w:rPr>
          <w:lang w:val="en-GB"/>
        </w:rPr>
        <w:t xml:space="preserve">s of meningitis. Table 10 </w:t>
      </w:r>
      <w:r w:rsidR="00422A82" w:rsidRPr="00887EF5">
        <w:rPr>
          <w:lang w:val="en-GB"/>
        </w:rPr>
        <w:t>shows</w:t>
      </w:r>
      <w:r w:rsidRPr="00887EF5">
        <w:rPr>
          <w:lang w:val="en-GB"/>
        </w:rPr>
        <w:t xml:space="preserve"> the </w:t>
      </w:r>
      <w:r w:rsidR="00422A82" w:rsidRPr="00887EF5">
        <w:rPr>
          <w:lang w:val="en-GB"/>
        </w:rPr>
        <w:t xml:space="preserve">change in the annual number of cerebrospinal meningitis </w:t>
      </w:r>
      <w:r w:rsidRPr="00887EF5">
        <w:rPr>
          <w:lang w:val="en-GB"/>
        </w:rPr>
        <w:t xml:space="preserve">cases and deaths </w:t>
      </w:r>
      <w:r w:rsidR="00422A82" w:rsidRPr="00887EF5">
        <w:rPr>
          <w:lang w:val="en-GB"/>
        </w:rPr>
        <w:t>in the period</w:t>
      </w:r>
      <w:r w:rsidRPr="00887EF5">
        <w:rPr>
          <w:lang w:val="en-GB"/>
        </w:rPr>
        <w:t xml:space="preserve"> 1999</w:t>
      </w:r>
      <w:r w:rsidR="00422A82" w:rsidRPr="00887EF5">
        <w:rPr>
          <w:lang w:val="en-GB"/>
        </w:rPr>
        <w:t>-</w:t>
      </w:r>
      <w:r w:rsidRPr="00887EF5">
        <w:rPr>
          <w:lang w:val="en-GB"/>
        </w:rPr>
        <w:t>2005</w:t>
      </w:r>
      <w:r w:rsidR="004C7535" w:rsidRPr="00887EF5">
        <w:rPr>
          <w:lang w:val="en-GB"/>
        </w:rPr>
        <w:t>. B</w:t>
      </w:r>
      <w:r w:rsidR="00422A82" w:rsidRPr="00887EF5">
        <w:rPr>
          <w:lang w:val="en-GB"/>
        </w:rPr>
        <w:t xml:space="preserve">oth </w:t>
      </w:r>
      <w:r w:rsidR="004C7535" w:rsidRPr="00887EF5">
        <w:rPr>
          <w:lang w:val="en-GB"/>
        </w:rPr>
        <w:t>time series</w:t>
      </w:r>
      <w:r w:rsidRPr="00887EF5">
        <w:rPr>
          <w:lang w:val="en-GB"/>
        </w:rPr>
        <w:t xml:space="preserve"> </w:t>
      </w:r>
      <w:r w:rsidR="00422A82" w:rsidRPr="00887EF5">
        <w:rPr>
          <w:lang w:val="en-GB"/>
        </w:rPr>
        <w:t>surged in the years</w:t>
      </w:r>
      <w:r w:rsidRPr="00887EF5">
        <w:rPr>
          <w:lang w:val="en-GB"/>
        </w:rPr>
        <w:t xml:space="preserve"> 1999-2002</w:t>
      </w:r>
      <w:r w:rsidR="00422A82" w:rsidRPr="00887EF5">
        <w:rPr>
          <w:lang w:val="en-GB"/>
        </w:rPr>
        <w:t xml:space="preserve"> and have been declining</w:t>
      </w:r>
      <w:r w:rsidRPr="00887EF5">
        <w:rPr>
          <w:lang w:val="en-GB"/>
        </w:rPr>
        <w:t xml:space="preserve"> noticeabl</w:t>
      </w:r>
      <w:r w:rsidR="00422A82" w:rsidRPr="00887EF5">
        <w:rPr>
          <w:lang w:val="en-GB"/>
        </w:rPr>
        <w:t>y</w:t>
      </w:r>
      <w:r w:rsidRPr="00887EF5">
        <w:rPr>
          <w:lang w:val="en-GB"/>
        </w:rPr>
        <w:t xml:space="preserve"> </w:t>
      </w:r>
      <w:r w:rsidR="00422A82" w:rsidRPr="00887EF5">
        <w:rPr>
          <w:lang w:val="en-GB"/>
        </w:rPr>
        <w:t>since</w:t>
      </w:r>
      <w:r w:rsidRPr="00887EF5">
        <w:rPr>
          <w:lang w:val="en-GB"/>
        </w:rPr>
        <w:t xml:space="preserve"> 2003</w:t>
      </w:r>
      <w:r w:rsidR="00422A82" w:rsidRPr="00887EF5">
        <w:rPr>
          <w:lang w:val="en-GB"/>
        </w:rPr>
        <w:t>, possibly as a result of the response plan</w:t>
      </w:r>
      <w:r w:rsidRPr="00887EF5">
        <w:rPr>
          <w:lang w:val="en-GB"/>
        </w:rPr>
        <w:t xml:space="preserve"> implement</w:t>
      </w:r>
      <w:r w:rsidR="00422A82" w:rsidRPr="00887EF5">
        <w:rPr>
          <w:lang w:val="en-GB"/>
        </w:rPr>
        <w:t>ed</w:t>
      </w:r>
      <w:r w:rsidRPr="00887EF5">
        <w:rPr>
          <w:lang w:val="en-GB"/>
        </w:rPr>
        <w:t xml:space="preserve"> since</w:t>
      </w:r>
      <w:r w:rsidR="00C53C3E">
        <w:rPr>
          <w:lang w:val="en-GB"/>
        </w:rPr>
        <w:t> </w:t>
      </w:r>
      <w:r w:rsidRPr="00887EF5">
        <w:rPr>
          <w:lang w:val="en-GB"/>
        </w:rPr>
        <w:t xml:space="preserve">2002. The </w:t>
      </w:r>
      <w:r w:rsidR="00422A82" w:rsidRPr="00887EF5">
        <w:rPr>
          <w:lang w:val="en-GB"/>
        </w:rPr>
        <w:t xml:space="preserve">lethality </w:t>
      </w:r>
      <w:r w:rsidRPr="00887EF5">
        <w:rPr>
          <w:lang w:val="en-GB"/>
        </w:rPr>
        <w:t>rate</w:t>
      </w:r>
      <w:r w:rsidR="00422A82" w:rsidRPr="00887EF5">
        <w:rPr>
          <w:lang w:val="en-GB"/>
        </w:rPr>
        <w:t xml:space="preserve"> is still</w:t>
      </w:r>
      <w:r w:rsidRPr="00887EF5">
        <w:rPr>
          <w:lang w:val="en-GB"/>
        </w:rPr>
        <w:t xml:space="preserve"> high (20.72</w:t>
      </w:r>
      <w:r w:rsidR="0019016C" w:rsidRPr="00887EF5">
        <w:rPr>
          <w:lang w:val="en-GB"/>
        </w:rPr>
        <w:t xml:space="preserve"> per cent</w:t>
      </w:r>
      <w:r w:rsidR="00654AE7" w:rsidRPr="00887EF5">
        <w:rPr>
          <w:lang w:val="en-GB"/>
        </w:rPr>
        <w:t xml:space="preserve"> </w:t>
      </w:r>
      <w:r w:rsidRPr="00887EF5">
        <w:rPr>
          <w:lang w:val="en-GB"/>
        </w:rPr>
        <w:t>in 2005).</w:t>
      </w:r>
    </w:p>
    <w:tbl>
      <w:tblPr>
        <w:tblStyle w:val="TableGrid"/>
        <w:tblW w:w="9211" w:type="dxa"/>
        <w:tblInd w:w="288" w:type="dxa"/>
        <w:tblLayout w:type="fixed"/>
        <w:tblLook w:val="01E0" w:firstRow="1" w:lastRow="1" w:firstColumn="1" w:lastColumn="1" w:noHBand="0" w:noVBand="0"/>
      </w:tblPr>
      <w:tblGrid>
        <w:gridCol w:w="1800"/>
        <w:gridCol w:w="1058"/>
        <w:gridCol w:w="1059"/>
        <w:gridCol w:w="1059"/>
        <w:gridCol w:w="1058"/>
        <w:gridCol w:w="1059"/>
        <w:gridCol w:w="1059"/>
        <w:gridCol w:w="1028"/>
        <w:gridCol w:w="31"/>
      </w:tblGrid>
      <w:tr w:rsidR="00422A82" w:rsidRPr="00887EF5">
        <w:trPr>
          <w:gridAfter w:val="1"/>
          <w:wAfter w:w="31" w:type="dxa"/>
          <w:trHeight w:val="308"/>
        </w:trPr>
        <w:tc>
          <w:tcPr>
            <w:tcW w:w="9180" w:type="dxa"/>
            <w:gridSpan w:val="8"/>
            <w:vAlign w:val="center"/>
          </w:tcPr>
          <w:p w:rsidR="00422A82" w:rsidRPr="004E3174" w:rsidRDefault="00422A82" w:rsidP="00267BD0">
            <w:pPr>
              <w:tabs>
                <w:tab w:val="left" w:pos="567"/>
                <w:tab w:val="left" w:pos="1134"/>
                <w:tab w:val="left" w:pos="1701"/>
              </w:tabs>
              <w:jc w:val="center"/>
              <w:rPr>
                <w:b/>
                <w:bCs/>
                <w:sz w:val="22"/>
                <w:szCs w:val="22"/>
                <w:lang w:val="en-GB"/>
              </w:rPr>
            </w:pPr>
            <w:r w:rsidRPr="004E3174">
              <w:rPr>
                <w:b/>
                <w:bCs/>
                <w:sz w:val="22"/>
                <w:szCs w:val="22"/>
                <w:lang w:val="en-GB"/>
              </w:rPr>
              <w:t xml:space="preserve">Table 10: Change in the annual number of cerebrospinal meningitis cases and deaths, 1999-2005 </w:t>
            </w:r>
          </w:p>
        </w:tc>
      </w:tr>
      <w:tr w:rsidR="00DA1380" w:rsidRPr="00887EF5">
        <w:trPr>
          <w:trHeight w:val="308"/>
        </w:trPr>
        <w:tc>
          <w:tcPr>
            <w:tcW w:w="1800" w:type="dxa"/>
            <w:vAlign w:val="center"/>
          </w:tcPr>
          <w:p w:rsidR="00DA1380" w:rsidRPr="004E3174" w:rsidRDefault="00422A82" w:rsidP="00267BD0">
            <w:pPr>
              <w:tabs>
                <w:tab w:val="left" w:pos="567"/>
                <w:tab w:val="left" w:pos="1134"/>
                <w:tab w:val="left" w:pos="1701"/>
              </w:tabs>
              <w:rPr>
                <w:sz w:val="22"/>
                <w:szCs w:val="22"/>
                <w:lang w:val="en-GB"/>
              </w:rPr>
            </w:pPr>
            <w:r w:rsidRPr="004E3174">
              <w:rPr>
                <w:sz w:val="22"/>
                <w:szCs w:val="22"/>
                <w:lang w:val="en-GB"/>
              </w:rPr>
              <w:t>Year</w:t>
            </w:r>
          </w:p>
        </w:tc>
        <w:tc>
          <w:tcPr>
            <w:tcW w:w="1058" w:type="dxa"/>
            <w:vAlign w:val="center"/>
          </w:tcPr>
          <w:p w:rsidR="00DA1380" w:rsidRPr="004E3174" w:rsidRDefault="00DA1380" w:rsidP="00267BD0">
            <w:pPr>
              <w:tabs>
                <w:tab w:val="left" w:pos="567"/>
                <w:tab w:val="left" w:pos="1017"/>
                <w:tab w:val="left" w:pos="1134"/>
                <w:tab w:val="left" w:pos="1701"/>
              </w:tabs>
              <w:jc w:val="center"/>
              <w:rPr>
                <w:sz w:val="22"/>
                <w:szCs w:val="22"/>
                <w:lang w:val="en-GB"/>
              </w:rPr>
            </w:pPr>
            <w:r w:rsidRPr="004E3174">
              <w:rPr>
                <w:sz w:val="22"/>
                <w:szCs w:val="22"/>
                <w:lang w:val="en-GB"/>
              </w:rPr>
              <w:t>1999</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2000</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2001</w:t>
            </w:r>
          </w:p>
        </w:tc>
        <w:tc>
          <w:tcPr>
            <w:tcW w:w="1058"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2002</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2003</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2004</w:t>
            </w:r>
          </w:p>
        </w:tc>
        <w:tc>
          <w:tcPr>
            <w:tcW w:w="1059" w:type="dxa"/>
            <w:gridSpan w:val="2"/>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2005</w:t>
            </w:r>
          </w:p>
        </w:tc>
      </w:tr>
      <w:tr w:rsidR="00DA1380" w:rsidRPr="00887EF5">
        <w:tc>
          <w:tcPr>
            <w:tcW w:w="1800" w:type="dxa"/>
            <w:vAlign w:val="center"/>
          </w:tcPr>
          <w:p w:rsidR="00DA1380" w:rsidRPr="004E3174" w:rsidRDefault="00DA1380" w:rsidP="00267BD0">
            <w:pPr>
              <w:tabs>
                <w:tab w:val="left" w:pos="567"/>
                <w:tab w:val="left" w:pos="1134"/>
                <w:tab w:val="left" w:pos="1701"/>
              </w:tabs>
              <w:rPr>
                <w:sz w:val="22"/>
                <w:szCs w:val="22"/>
                <w:lang w:val="en-GB"/>
              </w:rPr>
            </w:pPr>
            <w:r w:rsidRPr="004E3174">
              <w:rPr>
                <w:sz w:val="22"/>
                <w:szCs w:val="22"/>
                <w:lang w:val="en-GB"/>
              </w:rPr>
              <w:t>Cas</w:t>
            </w:r>
            <w:r w:rsidR="00422A82" w:rsidRPr="004E3174">
              <w:rPr>
                <w:sz w:val="22"/>
                <w:szCs w:val="22"/>
                <w:lang w:val="en-GB"/>
              </w:rPr>
              <w:t>es</w:t>
            </w:r>
          </w:p>
        </w:tc>
        <w:tc>
          <w:tcPr>
            <w:tcW w:w="1058"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3</w:t>
            </w:r>
            <w:r w:rsidR="00422A82" w:rsidRPr="004E3174">
              <w:rPr>
                <w:sz w:val="22"/>
                <w:szCs w:val="22"/>
                <w:lang w:val="en-GB"/>
              </w:rPr>
              <w:t>,</w:t>
            </w:r>
            <w:r w:rsidRPr="004E3174">
              <w:rPr>
                <w:sz w:val="22"/>
                <w:szCs w:val="22"/>
                <w:lang w:val="en-GB"/>
              </w:rPr>
              <w:t>271</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4</w:t>
            </w:r>
            <w:r w:rsidR="00422A82" w:rsidRPr="004E3174">
              <w:rPr>
                <w:sz w:val="22"/>
                <w:szCs w:val="22"/>
                <w:lang w:val="en-GB"/>
              </w:rPr>
              <w:t>,</w:t>
            </w:r>
            <w:r w:rsidRPr="004E3174">
              <w:rPr>
                <w:sz w:val="22"/>
                <w:szCs w:val="22"/>
                <w:lang w:val="en-GB"/>
              </w:rPr>
              <w:t>059</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13</w:t>
            </w:r>
            <w:r w:rsidR="00422A82" w:rsidRPr="004E3174">
              <w:rPr>
                <w:sz w:val="22"/>
                <w:szCs w:val="22"/>
                <w:lang w:val="en-GB"/>
              </w:rPr>
              <w:t>,</w:t>
            </w:r>
            <w:r w:rsidRPr="004E3174">
              <w:rPr>
                <w:sz w:val="22"/>
                <w:szCs w:val="22"/>
                <w:lang w:val="en-GB"/>
              </w:rPr>
              <w:t>660</w:t>
            </w:r>
          </w:p>
        </w:tc>
        <w:tc>
          <w:tcPr>
            <w:tcW w:w="1058"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14</w:t>
            </w:r>
            <w:r w:rsidR="00422A82" w:rsidRPr="004E3174">
              <w:rPr>
                <w:sz w:val="22"/>
                <w:szCs w:val="22"/>
                <w:lang w:val="en-GB"/>
              </w:rPr>
              <w:t>,</w:t>
            </w:r>
            <w:r w:rsidRPr="004E3174">
              <w:rPr>
                <w:sz w:val="22"/>
                <w:szCs w:val="22"/>
                <w:lang w:val="en-GB"/>
              </w:rPr>
              <w:t>455</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8</w:t>
            </w:r>
            <w:r w:rsidR="00422A82" w:rsidRPr="004E3174">
              <w:rPr>
                <w:sz w:val="22"/>
                <w:szCs w:val="22"/>
                <w:lang w:val="en-GB"/>
              </w:rPr>
              <w:t>,</w:t>
            </w:r>
            <w:r w:rsidRPr="004E3174">
              <w:rPr>
                <w:sz w:val="22"/>
                <w:szCs w:val="22"/>
                <w:lang w:val="en-GB"/>
              </w:rPr>
              <w:t>675</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6</w:t>
            </w:r>
            <w:r w:rsidR="00422A82" w:rsidRPr="004E3174">
              <w:rPr>
                <w:sz w:val="22"/>
                <w:szCs w:val="22"/>
                <w:lang w:val="en-GB"/>
              </w:rPr>
              <w:t>,</w:t>
            </w:r>
            <w:r w:rsidRPr="004E3174">
              <w:rPr>
                <w:sz w:val="22"/>
                <w:szCs w:val="22"/>
                <w:lang w:val="en-GB"/>
              </w:rPr>
              <w:t>386</w:t>
            </w:r>
          </w:p>
        </w:tc>
        <w:tc>
          <w:tcPr>
            <w:tcW w:w="1059" w:type="dxa"/>
            <w:gridSpan w:val="2"/>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3</w:t>
            </w:r>
            <w:r w:rsidR="00422A82" w:rsidRPr="004E3174">
              <w:rPr>
                <w:sz w:val="22"/>
                <w:szCs w:val="22"/>
                <w:lang w:val="en-GB"/>
              </w:rPr>
              <w:t>,</w:t>
            </w:r>
            <w:r w:rsidRPr="004E3174">
              <w:rPr>
                <w:sz w:val="22"/>
                <w:szCs w:val="22"/>
                <w:lang w:val="en-GB"/>
              </w:rPr>
              <w:t>625</w:t>
            </w:r>
          </w:p>
        </w:tc>
      </w:tr>
      <w:tr w:rsidR="00DA1380" w:rsidRPr="00887EF5">
        <w:tc>
          <w:tcPr>
            <w:tcW w:w="1800" w:type="dxa"/>
            <w:vAlign w:val="center"/>
          </w:tcPr>
          <w:p w:rsidR="00DA1380" w:rsidRPr="004E3174" w:rsidRDefault="00422A82" w:rsidP="00267BD0">
            <w:pPr>
              <w:tabs>
                <w:tab w:val="left" w:pos="567"/>
                <w:tab w:val="left" w:pos="1134"/>
                <w:tab w:val="left" w:pos="1701"/>
              </w:tabs>
              <w:rPr>
                <w:sz w:val="22"/>
                <w:szCs w:val="22"/>
                <w:lang w:val="en-GB"/>
              </w:rPr>
            </w:pPr>
            <w:r w:rsidRPr="004E3174">
              <w:rPr>
                <w:sz w:val="22"/>
                <w:szCs w:val="22"/>
                <w:lang w:val="en-GB"/>
              </w:rPr>
              <w:t>Deaths</w:t>
            </w:r>
          </w:p>
        </w:tc>
        <w:tc>
          <w:tcPr>
            <w:tcW w:w="1058"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668</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844</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1</w:t>
            </w:r>
            <w:r w:rsidR="00422A82" w:rsidRPr="004E3174">
              <w:rPr>
                <w:sz w:val="22"/>
                <w:szCs w:val="22"/>
                <w:lang w:val="en-GB"/>
              </w:rPr>
              <w:t>,</w:t>
            </w:r>
            <w:r w:rsidRPr="004E3174">
              <w:rPr>
                <w:sz w:val="22"/>
                <w:szCs w:val="22"/>
                <w:lang w:val="en-GB"/>
              </w:rPr>
              <w:t>937</w:t>
            </w:r>
          </w:p>
        </w:tc>
        <w:tc>
          <w:tcPr>
            <w:tcW w:w="1058"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1</w:t>
            </w:r>
            <w:r w:rsidR="00422A82" w:rsidRPr="004E3174">
              <w:rPr>
                <w:sz w:val="22"/>
                <w:szCs w:val="22"/>
                <w:lang w:val="en-GB"/>
              </w:rPr>
              <w:t>,</w:t>
            </w:r>
            <w:r w:rsidRPr="004E3174">
              <w:rPr>
                <w:sz w:val="22"/>
                <w:szCs w:val="22"/>
                <w:lang w:val="en-GB"/>
              </w:rPr>
              <w:t>743</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1</w:t>
            </w:r>
            <w:r w:rsidR="00422A82" w:rsidRPr="004E3174">
              <w:rPr>
                <w:sz w:val="22"/>
                <w:szCs w:val="22"/>
                <w:lang w:val="en-GB"/>
              </w:rPr>
              <w:t>,</w:t>
            </w:r>
            <w:r w:rsidRPr="004E3174">
              <w:rPr>
                <w:sz w:val="22"/>
                <w:szCs w:val="22"/>
                <w:lang w:val="en-GB"/>
              </w:rPr>
              <w:t>363</w:t>
            </w:r>
          </w:p>
        </w:tc>
        <w:tc>
          <w:tcPr>
            <w:tcW w:w="1059" w:type="dxa"/>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1</w:t>
            </w:r>
            <w:r w:rsidR="00422A82" w:rsidRPr="004E3174">
              <w:rPr>
                <w:sz w:val="22"/>
                <w:szCs w:val="22"/>
                <w:lang w:val="en-GB"/>
              </w:rPr>
              <w:t>,</w:t>
            </w:r>
            <w:r w:rsidRPr="004E3174">
              <w:rPr>
                <w:sz w:val="22"/>
                <w:szCs w:val="22"/>
                <w:lang w:val="en-GB"/>
              </w:rPr>
              <w:t>149</w:t>
            </w:r>
          </w:p>
        </w:tc>
        <w:tc>
          <w:tcPr>
            <w:tcW w:w="1059" w:type="dxa"/>
            <w:gridSpan w:val="2"/>
            <w:vAlign w:val="center"/>
          </w:tcPr>
          <w:p w:rsidR="00DA1380" w:rsidRPr="004E3174" w:rsidRDefault="00DA1380" w:rsidP="00267BD0">
            <w:pPr>
              <w:tabs>
                <w:tab w:val="left" w:pos="567"/>
                <w:tab w:val="left" w:pos="1134"/>
                <w:tab w:val="left" w:pos="1701"/>
              </w:tabs>
              <w:jc w:val="center"/>
              <w:rPr>
                <w:sz w:val="22"/>
                <w:szCs w:val="22"/>
                <w:lang w:val="en-GB"/>
              </w:rPr>
            </w:pPr>
            <w:r w:rsidRPr="004E3174">
              <w:rPr>
                <w:sz w:val="22"/>
                <w:szCs w:val="22"/>
                <w:lang w:val="en-GB"/>
              </w:rPr>
              <w:t>751</w:t>
            </w:r>
          </w:p>
        </w:tc>
      </w:tr>
      <w:tr w:rsidR="00422A82" w:rsidRPr="00887EF5">
        <w:trPr>
          <w:trHeight w:val="377"/>
        </w:trPr>
        <w:tc>
          <w:tcPr>
            <w:tcW w:w="1800" w:type="dxa"/>
            <w:tcBorders>
              <w:bottom w:val="single" w:sz="4" w:space="0" w:color="auto"/>
            </w:tcBorders>
            <w:vAlign w:val="center"/>
          </w:tcPr>
          <w:p w:rsidR="00422A82" w:rsidRPr="004E3174" w:rsidRDefault="00422A82" w:rsidP="00267BD0">
            <w:pPr>
              <w:tabs>
                <w:tab w:val="left" w:pos="567"/>
                <w:tab w:val="left" w:pos="1134"/>
                <w:tab w:val="left" w:pos="1701"/>
              </w:tabs>
              <w:rPr>
                <w:sz w:val="22"/>
                <w:szCs w:val="22"/>
                <w:lang w:val="en-GB"/>
              </w:rPr>
            </w:pPr>
            <w:r w:rsidRPr="004E3174">
              <w:rPr>
                <w:sz w:val="22"/>
                <w:szCs w:val="22"/>
                <w:lang w:val="en-GB"/>
              </w:rPr>
              <w:t>Lethality rate (%)</w:t>
            </w:r>
          </w:p>
        </w:tc>
        <w:tc>
          <w:tcPr>
            <w:tcW w:w="1058" w:type="dxa"/>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20.42</w:t>
            </w:r>
          </w:p>
        </w:tc>
        <w:tc>
          <w:tcPr>
            <w:tcW w:w="1059" w:type="dxa"/>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20.79</w:t>
            </w:r>
          </w:p>
        </w:tc>
        <w:tc>
          <w:tcPr>
            <w:tcW w:w="1059" w:type="dxa"/>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14.18</w:t>
            </w:r>
          </w:p>
        </w:tc>
        <w:tc>
          <w:tcPr>
            <w:tcW w:w="1058" w:type="dxa"/>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12.06</w:t>
            </w:r>
          </w:p>
        </w:tc>
        <w:tc>
          <w:tcPr>
            <w:tcW w:w="1059" w:type="dxa"/>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15.71</w:t>
            </w:r>
          </w:p>
        </w:tc>
        <w:tc>
          <w:tcPr>
            <w:tcW w:w="1059" w:type="dxa"/>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17.99</w:t>
            </w:r>
          </w:p>
        </w:tc>
        <w:tc>
          <w:tcPr>
            <w:tcW w:w="1059" w:type="dxa"/>
            <w:gridSpan w:val="2"/>
            <w:tcBorders>
              <w:bottom w:val="single" w:sz="4" w:space="0" w:color="auto"/>
            </w:tcBorders>
            <w:vAlign w:val="center"/>
          </w:tcPr>
          <w:p w:rsidR="00422A82" w:rsidRPr="004E3174" w:rsidRDefault="00422A82" w:rsidP="00267BD0">
            <w:pPr>
              <w:tabs>
                <w:tab w:val="left" w:pos="567"/>
                <w:tab w:val="left" w:pos="1134"/>
                <w:tab w:val="left" w:pos="1701"/>
              </w:tabs>
              <w:jc w:val="center"/>
              <w:rPr>
                <w:sz w:val="22"/>
                <w:szCs w:val="22"/>
                <w:lang w:val="en-GB"/>
              </w:rPr>
            </w:pPr>
            <w:r w:rsidRPr="004E3174">
              <w:rPr>
                <w:sz w:val="22"/>
                <w:szCs w:val="22"/>
                <w:lang w:val="en-GB"/>
              </w:rPr>
              <w:t>20.72</w:t>
            </w:r>
          </w:p>
        </w:tc>
      </w:tr>
      <w:tr w:rsidR="00DA1380" w:rsidRPr="00887EF5">
        <w:trPr>
          <w:gridAfter w:val="1"/>
          <w:wAfter w:w="31" w:type="dxa"/>
        </w:trPr>
        <w:tc>
          <w:tcPr>
            <w:tcW w:w="9180" w:type="dxa"/>
            <w:gridSpan w:val="8"/>
            <w:tcBorders>
              <w:top w:val="single" w:sz="4" w:space="0" w:color="auto"/>
              <w:left w:val="nil"/>
              <w:bottom w:val="nil"/>
              <w:right w:val="nil"/>
            </w:tcBorders>
          </w:tcPr>
          <w:p w:rsidR="00DA1380" w:rsidRPr="004E3174" w:rsidRDefault="00422A82" w:rsidP="00267BD0">
            <w:pPr>
              <w:tabs>
                <w:tab w:val="left" w:pos="567"/>
                <w:tab w:val="left" w:pos="1134"/>
                <w:tab w:val="left" w:pos="1701"/>
              </w:tabs>
              <w:rPr>
                <w:i/>
                <w:sz w:val="22"/>
                <w:szCs w:val="22"/>
                <w:lang w:val="en-GB"/>
              </w:rPr>
            </w:pPr>
            <w:r w:rsidRPr="004E3174">
              <w:rPr>
                <w:i/>
                <w:sz w:val="22"/>
                <w:szCs w:val="22"/>
                <w:lang w:val="en-GB"/>
              </w:rPr>
              <w:t xml:space="preserve">Source: </w:t>
            </w:r>
            <w:r w:rsidRPr="004E3174">
              <w:rPr>
                <w:sz w:val="22"/>
                <w:szCs w:val="22"/>
                <w:lang w:val="en-GB"/>
              </w:rPr>
              <w:t>DEP/Ministry of Health, Statistics, 2005</w:t>
            </w:r>
            <w:r w:rsidRPr="004E3174">
              <w:rPr>
                <w:i/>
                <w:sz w:val="22"/>
                <w:szCs w:val="22"/>
                <w:lang w:val="en-GB"/>
              </w:rPr>
              <w:t>.</w:t>
            </w:r>
          </w:p>
        </w:tc>
      </w:tr>
    </w:tbl>
    <w:p w:rsidR="00021181" w:rsidRPr="00887EF5" w:rsidRDefault="00021181" w:rsidP="00267BD0">
      <w:pPr>
        <w:tabs>
          <w:tab w:val="left" w:pos="567"/>
          <w:tab w:val="left" w:pos="1134"/>
          <w:tab w:val="left" w:pos="1701"/>
        </w:tabs>
        <w:spacing w:before="480"/>
        <w:rPr>
          <w:lang w:val="en-GB"/>
        </w:rPr>
      </w:pPr>
      <w:r w:rsidRPr="00887EF5">
        <w:rPr>
          <w:lang w:val="en-GB"/>
        </w:rPr>
        <w:t>189.</w:t>
      </w:r>
      <w:r w:rsidRPr="00887EF5">
        <w:rPr>
          <w:lang w:val="en-GB"/>
        </w:rPr>
        <w:tab/>
      </w:r>
      <w:r w:rsidR="00D367DA" w:rsidRPr="00887EF5">
        <w:rPr>
          <w:lang w:val="en-GB"/>
        </w:rPr>
        <w:t>As a result of the inadequate hygienic and sanitary conditions in which the population lives</w:t>
      </w:r>
      <w:r w:rsidR="004C7535" w:rsidRPr="00887EF5">
        <w:rPr>
          <w:lang w:val="en-GB"/>
        </w:rPr>
        <w:t>,</w:t>
      </w:r>
      <w:r w:rsidR="00D367DA" w:rsidRPr="00887EF5">
        <w:rPr>
          <w:lang w:val="en-GB"/>
        </w:rPr>
        <w:t xml:space="preserve">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is </w:t>
      </w:r>
      <w:r w:rsidR="00D367DA" w:rsidRPr="00887EF5">
        <w:rPr>
          <w:lang w:val="en-GB"/>
        </w:rPr>
        <w:t>exposed to</w:t>
      </w:r>
      <w:r w:rsidRPr="00887EF5">
        <w:rPr>
          <w:lang w:val="en-GB"/>
        </w:rPr>
        <w:t xml:space="preserve"> the risk of cholera epidemic</w:t>
      </w:r>
      <w:r w:rsidR="004C7535" w:rsidRPr="00887EF5">
        <w:rPr>
          <w:lang w:val="en-GB"/>
        </w:rPr>
        <w:t>s</w:t>
      </w:r>
      <w:r w:rsidRPr="00887EF5">
        <w:rPr>
          <w:lang w:val="en-GB"/>
        </w:rPr>
        <w:t>. In 2005</w:t>
      </w:r>
      <w:r w:rsidR="00681FC2" w:rsidRPr="00887EF5">
        <w:rPr>
          <w:lang w:val="en-GB"/>
        </w:rPr>
        <w:t xml:space="preserve">, </w:t>
      </w:r>
      <w:r w:rsidRPr="00887EF5">
        <w:rPr>
          <w:lang w:val="en-GB"/>
        </w:rPr>
        <w:t>1</w:t>
      </w:r>
      <w:r w:rsidR="00D367DA" w:rsidRPr="00887EF5">
        <w:rPr>
          <w:lang w:val="en-GB"/>
        </w:rPr>
        <w:t>,</w:t>
      </w:r>
      <w:r w:rsidRPr="00887EF5">
        <w:rPr>
          <w:lang w:val="en-GB"/>
        </w:rPr>
        <w:t xml:space="preserve">036 cases </w:t>
      </w:r>
      <w:r w:rsidR="00D367DA" w:rsidRPr="00887EF5">
        <w:rPr>
          <w:lang w:val="en-GB"/>
        </w:rPr>
        <w:t xml:space="preserve">of cholera, and 14 related deaths, </w:t>
      </w:r>
      <w:r w:rsidRPr="00887EF5">
        <w:rPr>
          <w:lang w:val="en-GB"/>
        </w:rPr>
        <w:t>were re</w:t>
      </w:r>
      <w:r w:rsidR="00D367DA" w:rsidRPr="00887EF5">
        <w:rPr>
          <w:lang w:val="en-GB"/>
        </w:rPr>
        <w:t>p</w:t>
      </w:r>
      <w:r w:rsidRPr="00887EF5">
        <w:rPr>
          <w:lang w:val="en-GB"/>
        </w:rPr>
        <w:t>or</w:t>
      </w:r>
      <w:r w:rsidR="00D367DA" w:rsidRPr="00887EF5">
        <w:rPr>
          <w:lang w:val="en-GB"/>
        </w:rPr>
        <w:t>t</w:t>
      </w:r>
      <w:r w:rsidRPr="00887EF5">
        <w:rPr>
          <w:lang w:val="en-GB"/>
        </w:rPr>
        <w:t xml:space="preserve">ed in </w:t>
      </w:r>
      <w:r w:rsidR="00D367DA" w:rsidRPr="00887EF5">
        <w:rPr>
          <w:lang w:val="en-GB"/>
        </w:rPr>
        <w:t>some health care districts</w:t>
      </w:r>
      <w:r w:rsidRPr="00887EF5">
        <w:rPr>
          <w:lang w:val="en-GB"/>
        </w:rPr>
        <w:t>. The Cent</w:t>
      </w:r>
      <w:r w:rsidR="00D367DA" w:rsidRPr="00887EF5">
        <w:rPr>
          <w:lang w:val="en-GB"/>
        </w:rPr>
        <w:t xml:space="preserve">re </w:t>
      </w:r>
      <w:r w:rsidR="004C7535" w:rsidRPr="00887EF5">
        <w:rPr>
          <w:lang w:val="en-GB"/>
        </w:rPr>
        <w:t>r</w:t>
      </w:r>
      <w:r w:rsidR="00D367DA" w:rsidRPr="00887EF5">
        <w:rPr>
          <w:lang w:val="en-GB"/>
        </w:rPr>
        <w:t>egion was most affected, particularly</w:t>
      </w:r>
      <w:r w:rsidRPr="00887EF5">
        <w:rPr>
          <w:lang w:val="en-GB"/>
        </w:rPr>
        <w:t xml:space="preserve"> </w:t>
      </w:r>
      <w:r w:rsidR="00D367DA" w:rsidRPr="00887EF5">
        <w:rPr>
          <w:lang w:val="en-GB"/>
        </w:rPr>
        <w:t>in</w:t>
      </w:r>
      <w:r w:rsidRPr="00887EF5">
        <w:rPr>
          <w:lang w:val="en-GB"/>
        </w:rPr>
        <w:t xml:space="preserve"> the </w:t>
      </w:r>
      <w:r w:rsidR="004C7535" w:rsidRPr="00887EF5">
        <w:rPr>
          <w:lang w:val="en-GB"/>
        </w:rPr>
        <w:t xml:space="preserve">Pissy </w:t>
      </w:r>
      <w:r w:rsidRPr="00887EF5">
        <w:rPr>
          <w:lang w:val="en-GB"/>
        </w:rPr>
        <w:t>district</w:t>
      </w:r>
      <w:r w:rsidR="004C7535" w:rsidRPr="00887EF5">
        <w:rPr>
          <w:lang w:val="en-GB"/>
        </w:rPr>
        <w:t xml:space="preserve"> </w:t>
      </w:r>
      <w:r w:rsidRPr="00887EF5">
        <w:rPr>
          <w:lang w:val="en-GB"/>
        </w:rPr>
        <w:t xml:space="preserve">and sector </w:t>
      </w:r>
      <w:smartTag w:uri="urn:schemas-microsoft-com:office:smarttags" w:element="metricconverter">
        <w:smartTagPr>
          <w:attr w:name="ProductID" w:val="30 in"/>
        </w:smartTagPr>
        <w:r w:rsidRPr="00887EF5">
          <w:rPr>
            <w:lang w:val="en-GB"/>
          </w:rPr>
          <w:t>30 in</w:t>
        </w:r>
      </w:smartTag>
      <w:r w:rsidRPr="00887EF5">
        <w:rPr>
          <w:lang w:val="en-GB"/>
        </w:rPr>
        <w:t xml:space="preserve">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w:t>
      </w:r>
      <w:r w:rsidR="00F96F6E" w:rsidRPr="00887EF5">
        <w:rPr>
          <w:lang w:val="en-GB"/>
        </w:rPr>
        <w:t>The epidemic was contained thanks to concerted</w:t>
      </w:r>
      <w:r w:rsidRPr="00887EF5">
        <w:rPr>
          <w:lang w:val="en-GB"/>
        </w:rPr>
        <w:t xml:space="preserve"> efforts of the authorities, partners, </w:t>
      </w:r>
      <w:r w:rsidR="00F96F6E" w:rsidRPr="00887EF5">
        <w:rPr>
          <w:lang w:val="en-GB"/>
        </w:rPr>
        <w:t xml:space="preserve">health </w:t>
      </w:r>
      <w:r w:rsidR="00F5102E" w:rsidRPr="00887EF5">
        <w:rPr>
          <w:lang w:val="en-GB"/>
        </w:rPr>
        <w:t>workers</w:t>
      </w:r>
      <w:r w:rsidR="00F96F6E" w:rsidRPr="00887EF5">
        <w:rPr>
          <w:lang w:val="en-GB"/>
        </w:rPr>
        <w:t>,</w:t>
      </w:r>
      <w:r w:rsidRPr="00887EF5">
        <w:rPr>
          <w:lang w:val="en-GB"/>
        </w:rPr>
        <w:t xml:space="preserve"> population</w:t>
      </w:r>
      <w:r w:rsidR="00F96F6E" w:rsidRPr="00887EF5">
        <w:rPr>
          <w:lang w:val="en-GB"/>
        </w:rPr>
        <w:t xml:space="preserve"> </w:t>
      </w:r>
      <w:r w:rsidRPr="00887EF5">
        <w:rPr>
          <w:lang w:val="en-GB"/>
        </w:rPr>
        <w:t>and media</w:t>
      </w:r>
      <w:r w:rsidR="00F96F6E" w:rsidRPr="00887EF5">
        <w:rPr>
          <w:lang w:val="en-GB"/>
        </w:rPr>
        <w:t xml:space="preserve"> and, consequently, its</w:t>
      </w:r>
      <w:r w:rsidRPr="00887EF5">
        <w:rPr>
          <w:lang w:val="en-GB"/>
        </w:rPr>
        <w:t xml:space="preserve"> lethality was </w:t>
      </w:r>
      <w:r w:rsidR="00F96F6E" w:rsidRPr="00887EF5">
        <w:rPr>
          <w:lang w:val="en-GB"/>
        </w:rPr>
        <w:t>limited</w:t>
      </w:r>
      <w:r w:rsidRPr="00887EF5">
        <w:rPr>
          <w:lang w:val="en-GB"/>
        </w:rPr>
        <w:t xml:space="preserve"> (1.35</w:t>
      </w:r>
      <w:r w:rsidR="0019016C" w:rsidRPr="00887EF5">
        <w:rPr>
          <w:lang w:val="en-GB"/>
        </w:rPr>
        <w:t xml:space="preserve"> per cent </w:t>
      </w:r>
      <w:r w:rsidRPr="00887EF5">
        <w:rPr>
          <w:lang w:val="en-GB"/>
        </w:rPr>
        <w:t>).</w:t>
      </w:r>
    </w:p>
    <w:p w:rsidR="00021181" w:rsidRPr="00887EF5" w:rsidRDefault="00021181" w:rsidP="00267BD0">
      <w:pPr>
        <w:tabs>
          <w:tab w:val="left" w:pos="567"/>
          <w:tab w:val="left" w:pos="1134"/>
          <w:tab w:val="left" w:pos="1701"/>
        </w:tabs>
        <w:rPr>
          <w:lang w:val="en-GB"/>
        </w:rPr>
      </w:pPr>
    </w:p>
    <w:p w:rsidR="00021181" w:rsidRPr="00887EF5" w:rsidRDefault="00021181" w:rsidP="00267BD0">
      <w:pPr>
        <w:tabs>
          <w:tab w:val="left" w:pos="567"/>
          <w:tab w:val="left" w:pos="1134"/>
          <w:tab w:val="left" w:pos="1701"/>
        </w:tabs>
        <w:rPr>
          <w:lang w:val="en-GB"/>
        </w:rPr>
      </w:pPr>
      <w:r w:rsidRPr="00887EF5">
        <w:rPr>
          <w:lang w:val="en-GB"/>
        </w:rPr>
        <w:t>190.</w:t>
      </w:r>
      <w:r w:rsidRPr="00887EF5">
        <w:rPr>
          <w:lang w:val="en-GB"/>
        </w:rPr>
        <w:tab/>
      </w:r>
      <w:r w:rsidR="00F96F6E" w:rsidRPr="00887EF5">
        <w:rPr>
          <w:lang w:val="en-GB"/>
        </w:rPr>
        <w:t>The last reported cases of</w:t>
      </w:r>
      <w:r w:rsidRPr="00887EF5">
        <w:rPr>
          <w:lang w:val="en-GB"/>
        </w:rPr>
        <w:t xml:space="preserve"> yellow fever</w:t>
      </w:r>
      <w:r w:rsidR="00F96F6E" w:rsidRPr="00887EF5">
        <w:rPr>
          <w:lang w:val="en-GB"/>
        </w:rPr>
        <w:t xml:space="preserve"> occurred</w:t>
      </w:r>
      <w:r w:rsidRPr="00887EF5">
        <w:rPr>
          <w:lang w:val="en-GB"/>
        </w:rPr>
        <w:t xml:space="preserve"> </w:t>
      </w:r>
      <w:smartTag w:uri="urn:schemas-microsoft-com:office:smarttags" w:element="metricconverter">
        <w:smartTagPr>
          <w:attr w:name="ProductID" w:val="1998. A"/>
        </w:smartTagPr>
        <w:r w:rsidRPr="00887EF5">
          <w:rPr>
            <w:lang w:val="en-GB"/>
          </w:rPr>
          <w:t>1998.</w:t>
        </w:r>
        <w:r w:rsidR="00654AE7" w:rsidRPr="00887EF5">
          <w:rPr>
            <w:lang w:val="en-GB"/>
          </w:rPr>
          <w:t xml:space="preserve"> </w:t>
        </w:r>
        <w:r w:rsidRPr="00887EF5">
          <w:rPr>
            <w:lang w:val="en-GB"/>
          </w:rPr>
          <w:t>A</w:t>
        </w:r>
      </w:smartTag>
      <w:r w:rsidRPr="00887EF5">
        <w:rPr>
          <w:lang w:val="en-GB"/>
        </w:rPr>
        <w:t xml:space="preserve"> suspect</w:t>
      </w:r>
      <w:r w:rsidR="00F96F6E" w:rsidRPr="00887EF5">
        <w:rPr>
          <w:lang w:val="en-GB"/>
        </w:rPr>
        <w:t>ed</w:t>
      </w:r>
      <w:r w:rsidRPr="00887EF5">
        <w:rPr>
          <w:lang w:val="en-GB"/>
        </w:rPr>
        <w:t xml:space="preserve"> </w:t>
      </w:r>
      <w:r w:rsidR="00F96F6E" w:rsidRPr="00887EF5">
        <w:rPr>
          <w:lang w:val="en-GB"/>
        </w:rPr>
        <w:t>occurrence</w:t>
      </w:r>
      <w:r w:rsidRPr="00887EF5">
        <w:rPr>
          <w:lang w:val="en-GB"/>
        </w:rPr>
        <w:t xml:space="preserve"> in 2001 </w:t>
      </w:r>
      <w:r w:rsidR="00F96F6E" w:rsidRPr="00887EF5">
        <w:rPr>
          <w:lang w:val="en-GB"/>
        </w:rPr>
        <w:t>sparked off</w:t>
      </w:r>
      <w:r w:rsidRPr="00887EF5">
        <w:rPr>
          <w:lang w:val="en-GB"/>
        </w:rPr>
        <w:t xml:space="preserve"> a response</w:t>
      </w:r>
      <w:r w:rsidR="00F96F6E" w:rsidRPr="00887EF5">
        <w:rPr>
          <w:lang w:val="en-GB"/>
        </w:rPr>
        <w:t xml:space="preserve"> </w:t>
      </w:r>
      <w:r w:rsidRPr="00887EF5">
        <w:rPr>
          <w:lang w:val="en-GB"/>
        </w:rPr>
        <w:t xml:space="preserve">but </w:t>
      </w:r>
      <w:r w:rsidR="00F96F6E" w:rsidRPr="00887EF5">
        <w:rPr>
          <w:lang w:val="en-GB"/>
        </w:rPr>
        <w:t>turned out</w:t>
      </w:r>
      <w:r w:rsidRPr="00887EF5">
        <w:rPr>
          <w:lang w:val="en-GB"/>
        </w:rPr>
        <w:t xml:space="preserve"> to be negative.</w:t>
      </w:r>
    </w:p>
    <w:p w:rsidR="00021181" w:rsidRPr="00887EF5" w:rsidRDefault="00021181" w:rsidP="00267BD0">
      <w:pPr>
        <w:tabs>
          <w:tab w:val="left" w:pos="567"/>
          <w:tab w:val="left" w:pos="1134"/>
          <w:tab w:val="left" w:pos="1701"/>
        </w:tabs>
        <w:rPr>
          <w:lang w:val="en-GB"/>
        </w:rPr>
      </w:pPr>
    </w:p>
    <w:p w:rsidR="00021181" w:rsidRPr="00887EF5" w:rsidRDefault="00021181" w:rsidP="00267BD0">
      <w:pPr>
        <w:tabs>
          <w:tab w:val="left" w:pos="567"/>
          <w:tab w:val="left" w:pos="1134"/>
          <w:tab w:val="left" w:pos="1701"/>
        </w:tabs>
        <w:rPr>
          <w:lang w:val="en-GB"/>
        </w:rPr>
      </w:pPr>
      <w:r w:rsidRPr="00887EF5">
        <w:rPr>
          <w:lang w:val="en-GB"/>
        </w:rPr>
        <w:t>191.</w:t>
      </w:r>
      <w:r w:rsidRPr="00887EF5">
        <w:rPr>
          <w:lang w:val="en-GB"/>
        </w:rPr>
        <w:tab/>
      </w:r>
      <w:r w:rsidR="00B470FC" w:rsidRPr="00887EF5">
        <w:rPr>
          <w:lang w:val="en-GB"/>
        </w:rPr>
        <w:t>Epidemic breakouts of measles are f</w:t>
      </w:r>
      <w:r w:rsidRPr="00887EF5">
        <w:rPr>
          <w:lang w:val="en-GB"/>
        </w:rPr>
        <w:t>requent. In 2005</w:t>
      </w:r>
      <w:r w:rsidR="00681FC2" w:rsidRPr="00887EF5">
        <w:rPr>
          <w:lang w:val="en-GB"/>
        </w:rPr>
        <w:t xml:space="preserve">, </w:t>
      </w:r>
      <w:r w:rsidR="00732DB3" w:rsidRPr="00887EF5">
        <w:rPr>
          <w:lang w:val="en-GB"/>
        </w:rPr>
        <w:t xml:space="preserve">of the </w:t>
      </w:r>
      <w:r w:rsidRPr="00887EF5">
        <w:rPr>
          <w:lang w:val="en-GB"/>
        </w:rPr>
        <w:t>1</w:t>
      </w:r>
      <w:r w:rsidR="00B470FC" w:rsidRPr="00887EF5">
        <w:rPr>
          <w:lang w:val="en-GB"/>
        </w:rPr>
        <w:t>,</w:t>
      </w:r>
      <w:r w:rsidRPr="00887EF5">
        <w:rPr>
          <w:lang w:val="en-GB"/>
        </w:rPr>
        <w:t xml:space="preserve">077 </w:t>
      </w:r>
      <w:r w:rsidR="00732DB3" w:rsidRPr="00887EF5">
        <w:rPr>
          <w:lang w:val="en-GB"/>
        </w:rPr>
        <w:t xml:space="preserve">measles </w:t>
      </w:r>
      <w:r w:rsidRPr="00887EF5">
        <w:rPr>
          <w:lang w:val="en-GB"/>
        </w:rPr>
        <w:t>cases</w:t>
      </w:r>
      <w:r w:rsidR="00732DB3" w:rsidRPr="00887EF5">
        <w:rPr>
          <w:lang w:val="en-GB"/>
        </w:rPr>
        <w:t xml:space="preserve"> reported,</w:t>
      </w:r>
      <w:r w:rsidR="004E3174">
        <w:rPr>
          <w:lang w:val="en-GB"/>
        </w:rPr>
        <w:t> </w:t>
      </w:r>
      <w:r w:rsidRPr="00887EF5">
        <w:rPr>
          <w:lang w:val="en-GB"/>
        </w:rPr>
        <w:t xml:space="preserve">22 </w:t>
      </w:r>
      <w:r w:rsidR="00732DB3" w:rsidRPr="00887EF5">
        <w:rPr>
          <w:lang w:val="en-GB"/>
        </w:rPr>
        <w:t xml:space="preserve">were mortal, implying a 2.04 per cent lethality </w:t>
      </w:r>
      <w:r w:rsidRPr="00887EF5">
        <w:rPr>
          <w:lang w:val="en-GB"/>
        </w:rPr>
        <w:t>rate. The East</w:t>
      </w:r>
      <w:r w:rsidR="00732DB3" w:rsidRPr="00887EF5">
        <w:rPr>
          <w:lang w:val="en-GB"/>
        </w:rPr>
        <w:t xml:space="preserve"> </w:t>
      </w:r>
      <w:r w:rsidR="004C7535" w:rsidRPr="00887EF5">
        <w:rPr>
          <w:lang w:val="en-GB"/>
        </w:rPr>
        <w:t>r</w:t>
      </w:r>
      <w:r w:rsidR="00732DB3" w:rsidRPr="00887EF5">
        <w:rPr>
          <w:lang w:val="en-GB"/>
        </w:rPr>
        <w:t>egion</w:t>
      </w:r>
      <w:r w:rsidR="004C7535" w:rsidRPr="00887EF5">
        <w:rPr>
          <w:lang w:val="en-GB"/>
        </w:rPr>
        <w:t>, with 220 cases, was the one most affected</w:t>
      </w:r>
      <w:r w:rsidRPr="00887EF5">
        <w:rPr>
          <w:lang w:val="en-GB"/>
        </w:rPr>
        <w:t>.</w:t>
      </w:r>
    </w:p>
    <w:p w:rsidR="00021181" w:rsidRPr="00887EF5" w:rsidRDefault="00021181" w:rsidP="00267BD0">
      <w:pPr>
        <w:tabs>
          <w:tab w:val="left" w:pos="567"/>
          <w:tab w:val="left" w:pos="1134"/>
          <w:tab w:val="left" w:pos="1701"/>
        </w:tabs>
        <w:rPr>
          <w:lang w:val="en-GB"/>
        </w:rPr>
      </w:pPr>
    </w:p>
    <w:p w:rsidR="00021181" w:rsidRPr="00887EF5" w:rsidRDefault="00021181" w:rsidP="00267BD0">
      <w:pPr>
        <w:tabs>
          <w:tab w:val="left" w:pos="567"/>
          <w:tab w:val="left" w:pos="1134"/>
          <w:tab w:val="left" w:pos="1701"/>
        </w:tabs>
        <w:spacing w:after="240"/>
        <w:rPr>
          <w:lang w:val="en-GB"/>
        </w:rPr>
      </w:pPr>
      <w:r w:rsidRPr="00887EF5">
        <w:rPr>
          <w:lang w:val="en-GB"/>
        </w:rPr>
        <w:t>192.</w:t>
      </w:r>
      <w:r w:rsidRPr="00887EF5">
        <w:rPr>
          <w:lang w:val="en-GB"/>
        </w:rPr>
        <w:tab/>
      </w:r>
      <w:r w:rsidR="00732DB3" w:rsidRPr="00887EF5">
        <w:rPr>
          <w:lang w:val="en-GB"/>
        </w:rPr>
        <w:t>M</w:t>
      </w:r>
      <w:r w:rsidRPr="00887EF5">
        <w:rPr>
          <w:lang w:val="en-GB"/>
        </w:rPr>
        <w:t xml:space="preserve">easures taken </w:t>
      </w:r>
      <w:r w:rsidR="00732DB3" w:rsidRPr="00887EF5">
        <w:rPr>
          <w:lang w:val="en-GB"/>
        </w:rPr>
        <w:t>in the</w:t>
      </w:r>
      <w:r w:rsidRPr="00887EF5">
        <w:rPr>
          <w:lang w:val="en-GB"/>
        </w:rPr>
        <w:t xml:space="preserve"> face </w:t>
      </w:r>
      <w:r w:rsidR="00732DB3" w:rsidRPr="00887EF5">
        <w:rPr>
          <w:lang w:val="en-GB"/>
        </w:rPr>
        <w:t>of</w:t>
      </w:r>
      <w:r w:rsidRPr="00887EF5">
        <w:rPr>
          <w:lang w:val="en-GB"/>
        </w:rPr>
        <w:t xml:space="preserve"> emergencies, particular</w:t>
      </w:r>
      <w:r w:rsidR="00732DB3" w:rsidRPr="00887EF5">
        <w:rPr>
          <w:lang w:val="en-GB"/>
        </w:rPr>
        <w:t>ly</w:t>
      </w:r>
      <w:r w:rsidRPr="00887EF5">
        <w:rPr>
          <w:lang w:val="en-GB"/>
        </w:rPr>
        <w:t xml:space="preserve"> </w:t>
      </w:r>
      <w:r w:rsidR="00732DB3" w:rsidRPr="00887EF5">
        <w:rPr>
          <w:lang w:val="en-GB"/>
        </w:rPr>
        <w:t xml:space="preserve">meningitis and other </w:t>
      </w:r>
      <w:r w:rsidRPr="00887EF5">
        <w:rPr>
          <w:lang w:val="en-GB"/>
        </w:rPr>
        <w:t>epidemics</w:t>
      </w:r>
      <w:r w:rsidR="00732DB3" w:rsidRPr="00887EF5">
        <w:rPr>
          <w:lang w:val="en-GB"/>
        </w:rPr>
        <w:t>, include the following</w:t>
      </w:r>
      <w:r w:rsidRPr="00887EF5">
        <w:rPr>
          <w:lang w:val="en-GB"/>
        </w:rPr>
        <w:t>:</w:t>
      </w:r>
    </w:p>
    <w:p w:rsidR="00021181"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021181" w:rsidRPr="00887EF5">
        <w:rPr>
          <w:lang w:val="en-GB"/>
        </w:rPr>
        <w:t xml:space="preserve"> </w:t>
      </w:r>
      <w:r w:rsidR="00732DB3" w:rsidRPr="00887EF5">
        <w:rPr>
          <w:lang w:val="en-GB"/>
        </w:rPr>
        <w:tab/>
        <w:t>C</w:t>
      </w:r>
      <w:r w:rsidR="00021181" w:rsidRPr="00887EF5">
        <w:rPr>
          <w:lang w:val="en-GB"/>
        </w:rPr>
        <w:t>reation</w:t>
      </w:r>
      <w:r w:rsidR="00732DB3" w:rsidRPr="00887EF5">
        <w:rPr>
          <w:lang w:val="en-GB"/>
        </w:rPr>
        <w:t>,</w:t>
      </w:r>
      <w:r w:rsidR="00021181" w:rsidRPr="00887EF5">
        <w:rPr>
          <w:lang w:val="en-GB"/>
        </w:rPr>
        <w:t xml:space="preserve"> </w:t>
      </w:r>
      <w:r w:rsidR="00732DB3" w:rsidRPr="00887EF5">
        <w:rPr>
          <w:lang w:val="en-GB"/>
        </w:rPr>
        <w:t xml:space="preserve">in 2002, </w:t>
      </w:r>
      <w:r w:rsidR="00021181" w:rsidRPr="00887EF5">
        <w:rPr>
          <w:lang w:val="en-GB"/>
        </w:rPr>
        <w:t xml:space="preserve">of </w:t>
      </w:r>
      <w:r w:rsidR="00732DB3" w:rsidRPr="00887EF5">
        <w:rPr>
          <w:lang w:val="en-GB"/>
        </w:rPr>
        <w:t>a</w:t>
      </w:r>
      <w:r w:rsidR="00021181" w:rsidRPr="00887EF5">
        <w:rPr>
          <w:lang w:val="en-GB"/>
        </w:rPr>
        <w:t xml:space="preserve"> direct</w:t>
      </w:r>
      <w:r w:rsidR="00732DB3" w:rsidRPr="00887EF5">
        <w:rPr>
          <w:lang w:val="en-GB"/>
        </w:rPr>
        <w:t>orate</w:t>
      </w:r>
      <w:r w:rsidR="00021181" w:rsidRPr="00887EF5">
        <w:rPr>
          <w:lang w:val="en-GB"/>
        </w:rPr>
        <w:t xml:space="preserve"> </w:t>
      </w:r>
      <w:r w:rsidR="00732DB3" w:rsidRPr="00887EF5">
        <w:rPr>
          <w:lang w:val="en-GB"/>
        </w:rPr>
        <w:t>for</w:t>
      </w:r>
      <w:r w:rsidR="00021181" w:rsidRPr="00887EF5">
        <w:rPr>
          <w:lang w:val="en-GB"/>
        </w:rPr>
        <w:t xml:space="preserve"> </w:t>
      </w:r>
      <w:r w:rsidR="00DA2AFD" w:rsidRPr="00887EF5">
        <w:rPr>
          <w:lang w:val="en-GB"/>
        </w:rPr>
        <w:t xml:space="preserve">combating </w:t>
      </w:r>
      <w:r w:rsidR="00021181" w:rsidRPr="00887EF5">
        <w:rPr>
          <w:lang w:val="en-GB"/>
        </w:rPr>
        <w:t>disease</w:t>
      </w:r>
      <w:r w:rsidR="00F5102E" w:rsidRPr="00887EF5">
        <w:rPr>
          <w:lang w:val="en-GB"/>
        </w:rPr>
        <w:t>.</w:t>
      </w:r>
    </w:p>
    <w:p w:rsidR="00021181" w:rsidRPr="00887EF5" w:rsidRDefault="00021181" w:rsidP="00267BD0">
      <w:pPr>
        <w:tabs>
          <w:tab w:val="left" w:pos="567"/>
          <w:tab w:val="left" w:pos="1134"/>
          <w:tab w:val="left" w:pos="1701"/>
        </w:tabs>
        <w:spacing w:after="240"/>
        <w:ind w:left="1134" w:hanging="425"/>
        <w:rPr>
          <w:lang w:val="en-GB"/>
        </w:rPr>
      </w:pPr>
      <w:r w:rsidRPr="00887EF5">
        <w:rPr>
          <w:lang w:val="en-GB"/>
        </w:rPr>
        <w:t xml:space="preserve">- </w:t>
      </w:r>
      <w:r w:rsidR="00732DB3" w:rsidRPr="00887EF5">
        <w:rPr>
          <w:lang w:val="en-GB"/>
        </w:rPr>
        <w:tab/>
        <w:t>D</w:t>
      </w:r>
      <w:r w:rsidRPr="00887EF5">
        <w:rPr>
          <w:lang w:val="en-GB"/>
        </w:rPr>
        <w:t xml:space="preserve">evelopment and implementation of an operational </w:t>
      </w:r>
      <w:r w:rsidR="00F5102E" w:rsidRPr="00887EF5">
        <w:rPr>
          <w:lang w:val="en-GB"/>
        </w:rPr>
        <w:t xml:space="preserve">response </w:t>
      </w:r>
      <w:r w:rsidRPr="00887EF5">
        <w:rPr>
          <w:lang w:val="en-GB"/>
        </w:rPr>
        <w:t xml:space="preserve">plan against epidemics </w:t>
      </w:r>
      <w:r w:rsidR="00F5102E" w:rsidRPr="00887EF5">
        <w:rPr>
          <w:lang w:val="en-GB"/>
        </w:rPr>
        <w:t>for</w:t>
      </w:r>
      <w:r w:rsidRPr="00887EF5">
        <w:rPr>
          <w:lang w:val="en-GB"/>
        </w:rPr>
        <w:t xml:space="preserve"> the period 2002-2005</w:t>
      </w:r>
      <w:r w:rsidR="00F5102E" w:rsidRPr="00887EF5">
        <w:rPr>
          <w:lang w:val="en-GB"/>
        </w:rPr>
        <w:t xml:space="preserve">, targeting </w:t>
      </w:r>
      <w:r w:rsidRPr="00887EF5">
        <w:rPr>
          <w:lang w:val="en-GB"/>
        </w:rPr>
        <w:t>meningitis, cholera, yellow fever and measles</w:t>
      </w:r>
      <w:r w:rsidR="00F5102E" w:rsidRPr="00887EF5">
        <w:rPr>
          <w:lang w:val="en-GB"/>
        </w:rPr>
        <w:t>. Generally speaking, epidemic outbreaks of these diseases</w:t>
      </w:r>
      <w:r w:rsidRPr="00887EF5">
        <w:rPr>
          <w:lang w:val="en-GB"/>
        </w:rPr>
        <w:t xml:space="preserve"> occur</w:t>
      </w:r>
      <w:r w:rsidR="00F5102E" w:rsidRPr="00887EF5">
        <w:rPr>
          <w:lang w:val="en-GB"/>
        </w:rPr>
        <w:t xml:space="preserve"> </w:t>
      </w:r>
      <w:r w:rsidRPr="00887EF5">
        <w:rPr>
          <w:lang w:val="en-GB"/>
        </w:rPr>
        <w:t xml:space="preserve">in </w:t>
      </w:r>
      <w:r w:rsidR="00BB1613" w:rsidRPr="00887EF5">
        <w:rPr>
          <w:lang w:val="en-GB"/>
        </w:rPr>
        <w:t xml:space="preserve">the </w:t>
      </w:r>
      <w:r w:rsidRPr="00887EF5">
        <w:rPr>
          <w:lang w:val="en-GB"/>
        </w:rPr>
        <w:t>first half of each year</w:t>
      </w:r>
      <w:r w:rsidR="00F5102E" w:rsidRPr="00887EF5">
        <w:rPr>
          <w:lang w:val="en-GB"/>
        </w:rPr>
        <w:t>,</w:t>
      </w:r>
      <w:r w:rsidRPr="00887EF5">
        <w:rPr>
          <w:lang w:val="en-GB"/>
        </w:rPr>
        <w:t xml:space="preserve"> with the </w:t>
      </w:r>
      <w:r w:rsidR="00F5102E" w:rsidRPr="00887EF5">
        <w:rPr>
          <w:lang w:val="en-GB"/>
        </w:rPr>
        <w:t>onset</w:t>
      </w:r>
      <w:r w:rsidRPr="00887EF5">
        <w:rPr>
          <w:lang w:val="en-GB"/>
        </w:rPr>
        <w:t xml:space="preserve"> of the harmattan and </w:t>
      </w:r>
      <w:r w:rsidR="00F5102E" w:rsidRPr="00887EF5">
        <w:rPr>
          <w:lang w:val="en-GB"/>
        </w:rPr>
        <w:t xml:space="preserve">the </w:t>
      </w:r>
      <w:r w:rsidRPr="00887EF5">
        <w:rPr>
          <w:lang w:val="en-GB"/>
        </w:rPr>
        <w:t>winter</w:t>
      </w:r>
      <w:r w:rsidR="00F5102E" w:rsidRPr="00887EF5">
        <w:rPr>
          <w:lang w:val="en-GB"/>
        </w:rPr>
        <w:t xml:space="preserve"> period</w:t>
      </w:r>
      <w:r w:rsidRPr="00887EF5">
        <w:rPr>
          <w:lang w:val="en-GB"/>
        </w:rPr>
        <w:t>. Th</w:t>
      </w:r>
      <w:r w:rsidR="00F5102E" w:rsidRPr="00887EF5">
        <w:rPr>
          <w:lang w:val="en-GB"/>
        </w:rPr>
        <w:t>e plan</w:t>
      </w:r>
      <w:r w:rsidRPr="00887EF5">
        <w:rPr>
          <w:lang w:val="en-GB"/>
        </w:rPr>
        <w:t xml:space="preserve"> </w:t>
      </w:r>
      <w:r w:rsidR="00BB1613" w:rsidRPr="00887EF5">
        <w:rPr>
          <w:lang w:val="en-GB"/>
        </w:rPr>
        <w:t xml:space="preserve">has </w:t>
      </w:r>
      <w:r w:rsidRPr="00887EF5">
        <w:rPr>
          <w:lang w:val="en-GB"/>
        </w:rPr>
        <w:t xml:space="preserve">allowed early detection and energetic response </w:t>
      </w:r>
      <w:r w:rsidR="00F5102E" w:rsidRPr="00887EF5">
        <w:rPr>
          <w:lang w:val="en-GB"/>
        </w:rPr>
        <w:t>to</w:t>
      </w:r>
      <w:r w:rsidRPr="00887EF5">
        <w:rPr>
          <w:lang w:val="en-GB"/>
        </w:rPr>
        <w:t xml:space="preserve"> the epidemics</w:t>
      </w:r>
      <w:r w:rsidR="00F5102E" w:rsidRPr="00887EF5">
        <w:rPr>
          <w:lang w:val="en-GB"/>
        </w:rPr>
        <w:t>. Building</w:t>
      </w:r>
      <w:r w:rsidRPr="00887EF5">
        <w:rPr>
          <w:lang w:val="en-GB"/>
        </w:rPr>
        <w:t xml:space="preserve"> </w:t>
      </w:r>
      <w:r w:rsidR="00F5102E" w:rsidRPr="00887EF5">
        <w:rPr>
          <w:lang w:val="en-GB"/>
        </w:rPr>
        <w:t>on</w:t>
      </w:r>
      <w:r w:rsidRPr="00887EF5">
        <w:rPr>
          <w:lang w:val="en-GB"/>
        </w:rPr>
        <w:t xml:space="preserve"> lessons </w:t>
      </w:r>
      <w:r w:rsidR="00F5102E" w:rsidRPr="00887EF5">
        <w:rPr>
          <w:lang w:val="en-GB"/>
        </w:rPr>
        <w:t>learned,</w:t>
      </w:r>
      <w:r w:rsidRPr="00887EF5">
        <w:rPr>
          <w:lang w:val="en-GB"/>
        </w:rPr>
        <w:t xml:space="preserve"> </w:t>
      </w:r>
      <w:r w:rsidR="00F5102E" w:rsidRPr="00887EF5">
        <w:rPr>
          <w:lang w:val="en-GB"/>
        </w:rPr>
        <w:t>a new</w:t>
      </w:r>
      <w:r w:rsidRPr="00887EF5">
        <w:rPr>
          <w:lang w:val="en-GB"/>
        </w:rPr>
        <w:t xml:space="preserve"> plan </w:t>
      </w:r>
      <w:r w:rsidR="00F5102E" w:rsidRPr="00887EF5">
        <w:rPr>
          <w:lang w:val="en-GB"/>
        </w:rPr>
        <w:t>was drawn up for the</w:t>
      </w:r>
      <w:r w:rsidRPr="00887EF5">
        <w:rPr>
          <w:lang w:val="en-GB"/>
        </w:rPr>
        <w:t xml:space="preserve"> period 2006-2010.</w:t>
      </w:r>
    </w:p>
    <w:p w:rsidR="006A3BD8" w:rsidRPr="00887EF5" w:rsidRDefault="00BE02EC" w:rsidP="00267BD0">
      <w:pPr>
        <w:tabs>
          <w:tab w:val="left" w:pos="567"/>
          <w:tab w:val="left" w:pos="1134"/>
          <w:tab w:val="left" w:pos="1701"/>
        </w:tabs>
        <w:ind w:left="1134" w:hanging="425"/>
        <w:rPr>
          <w:lang w:val="en-GB"/>
        </w:rPr>
      </w:pPr>
      <w:r w:rsidRPr="00887EF5">
        <w:rPr>
          <w:lang w:val="en-GB"/>
        </w:rPr>
        <w:t>-</w:t>
      </w:r>
      <w:r w:rsidR="00021181" w:rsidRPr="00887EF5">
        <w:rPr>
          <w:lang w:val="en-GB"/>
        </w:rPr>
        <w:t xml:space="preserve"> </w:t>
      </w:r>
      <w:r w:rsidR="00732DB3" w:rsidRPr="00887EF5">
        <w:rPr>
          <w:lang w:val="en-GB"/>
        </w:rPr>
        <w:tab/>
        <w:t>T</w:t>
      </w:r>
      <w:r w:rsidR="009446F8" w:rsidRPr="00887EF5">
        <w:rPr>
          <w:lang w:val="en-GB"/>
        </w:rPr>
        <w:t>raining</w:t>
      </w:r>
      <w:r w:rsidR="00F5102E" w:rsidRPr="00887EF5">
        <w:rPr>
          <w:lang w:val="en-GB"/>
        </w:rPr>
        <w:t>,</w:t>
      </w:r>
      <w:r w:rsidR="00021181" w:rsidRPr="00887EF5">
        <w:rPr>
          <w:lang w:val="en-GB"/>
        </w:rPr>
        <w:t xml:space="preserve"> in 2005</w:t>
      </w:r>
      <w:r w:rsidR="00F5102E" w:rsidRPr="00887EF5">
        <w:rPr>
          <w:lang w:val="en-GB"/>
        </w:rPr>
        <w:t>,</w:t>
      </w:r>
      <w:r w:rsidR="00021181" w:rsidRPr="00887EF5">
        <w:rPr>
          <w:lang w:val="en-GB"/>
        </w:rPr>
        <w:t xml:space="preserve"> of health </w:t>
      </w:r>
      <w:r w:rsidR="00F5102E" w:rsidRPr="00887EF5">
        <w:rPr>
          <w:lang w:val="en-GB"/>
        </w:rPr>
        <w:t>workers in</w:t>
      </w:r>
      <w:r w:rsidR="00021181" w:rsidRPr="00887EF5">
        <w:rPr>
          <w:lang w:val="en-GB"/>
        </w:rPr>
        <w:t xml:space="preserve"> active </w:t>
      </w:r>
      <w:r w:rsidRPr="00887EF5">
        <w:rPr>
          <w:lang w:val="en-GB"/>
        </w:rPr>
        <w:t xml:space="preserve">and passive </w:t>
      </w:r>
      <w:r w:rsidR="00021181" w:rsidRPr="00887EF5">
        <w:rPr>
          <w:lang w:val="en-GB"/>
        </w:rPr>
        <w:t>epidemiologic</w:t>
      </w:r>
      <w:r w:rsidR="00F5102E" w:rsidRPr="00887EF5">
        <w:rPr>
          <w:lang w:val="en-GB"/>
        </w:rPr>
        <w:t>al</w:t>
      </w:r>
      <w:r w:rsidR="00021181" w:rsidRPr="00887EF5">
        <w:rPr>
          <w:lang w:val="en-GB"/>
        </w:rPr>
        <w:t xml:space="preserve"> monitoring </w:t>
      </w:r>
      <w:r w:rsidR="00F5102E" w:rsidRPr="00887EF5">
        <w:rPr>
          <w:lang w:val="en-GB"/>
        </w:rPr>
        <w:t xml:space="preserve">in respect </w:t>
      </w:r>
      <w:r w:rsidRPr="00887EF5">
        <w:rPr>
          <w:lang w:val="en-GB"/>
        </w:rPr>
        <w:t>of</w:t>
      </w:r>
      <w:r w:rsidR="00021181" w:rsidRPr="00887EF5">
        <w:rPr>
          <w:lang w:val="en-GB"/>
        </w:rPr>
        <w:t xml:space="preserve"> diseases </w:t>
      </w:r>
      <w:r w:rsidR="00F5102E" w:rsidRPr="00887EF5">
        <w:rPr>
          <w:lang w:val="en-GB"/>
        </w:rPr>
        <w:t>affecting</w:t>
      </w:r>
      <w:r w:rsidR="00021181" w:rsidRPr="00887EF5">
        <w:rPr>
          <w:lang w:val="en-GB"/>
        </w:rPr>
        <w:t xml:space="preserve"> </w:t>
      </w:r>
      <w:r w:rsidR="00F5102E" w:rsidRPr="00887EF5">
        <w:rPr>
          <w:lang w:val="en-GB"/>
        </w:rPr>
        <w:t xml:space="preserve">public health, </w:t>
      </w:r>
      <w:r w:rsidR="00021181" w:rsidRPr="00887EF5">
        <w:rPr>
          <w:lang w:val="en-GB"/>
        </w:rPr>
        <w:t xml:space="preserve">including </w:t>
      </w:r>
      <w:r w:rsidR="00BB1613" w:rsidRPr="00887EF5">
        <w:rPr>
          <w:lang w:val="en-GB"/>
        </w:rPr>
        <w:t>HIV/</w:t>
      </w:r>
      <w:r w:rsidR="00021181" w:rsidRPr="00887EF5">
        <w:rPr>
          <w:lang w:val="en-GB"/>
        </w:rPr>
        <w:t>AIDS.</w:t>
      </w:r>
    </w:p>
    <w:p w:rsidR="00021181" w:rsidRPr="00887EF5" w:rsidRDefault="00021181" w:rsidP="00267BD0">
      <w:pPr>
        <w:tabs>
          <w:tab w:val="left" w:pos="567"/>
          <w:tab w:val="left" w:pos="1134"/>
          <w:tab w:val="left" w:pos="1701"/>
        </w:tabs>
        <w:rPr>
          <w:lang w:val="en-GB"/>
        </w:rPr>
      </w:pPr>
    </w:p>
    <w:p w:rsidR="00732619" w:rsidRPr="00887EF5" w:rsidRDefault="00732619" w:rsidP="00267BD0">
      <w:pPr>
        <w:tabs>
          <w:tab w:val="left" w:pos="567"/>
          <w:tab w:val="left" w:pos="1134"/>
          <w:tab w:val="left" w:pos="1701"/>
        </w:tabs>
        <w:spacing w:after="240"/>
        <w:rPr>
          <w:lang w:val="en-GB"/>
        </w:rPr>
      </w:pPr>
      <w:r w:rsidRPr="00887EF5">
        <w:rPr>
          <w:lang w:val="en-GB"/>
        </w:rPr>
        <w:t>193.</w:t>
      </w:r>
      <w:r w:rsidRPr="00887EF5">
        <w:rPr>
          <w:lang w:val="en-GB"/>
        </w:rPr>
        <w:tab/>
      </w:r>
      <w:r w:rsidR="00F5102E" w:rsidRPr="00887EF5">
        <w:rPr>
          <w:lang w:val="en-GB"/>
        </w:rPr>
        <w:t>The following</w:t>
      </w:r>
      <w:r w:rsidRPr="00887EF5">
        <w:rPr>
          <w:lang w:val="en-GB"/>
        </w:rPr>
        <w:t xml:space="preserve"> </w:t>
      </w:r>
      <w:r w:rsidR="00F5102E" w:rsidRPr="00887EF5">
        <w:rPr>
          <w:lang w:val="en-GB"/>
        </w:rPr>
        <w:t xml:space="preserve">health </w:t>
      </w:r>
      <w:r w:rsidRPr="00887EF5">
        <w:rPr>
          <w:lang w:val="en-GB"/>
        </w:rPr>
        <w:t>statistic</w:t>
      </w:r>
      <w:r w:rsidR="00F5102E" w:rsidRPr="00887EF5">
        <w:rPr>
          <w:lang w:val="en-GB"/>
        </w:rPr>
        <w:t>s are available</w:t>
      </w:r>
      <w:r w:rsidRPr="00887EF5">
        <w:rPr>
          <w:lang w:val="en-GB"/>
        </w:rPr>
        <w:t>:</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6A579B" w:rsidRPr="00887EF5">
        <w:rPr>
          <w:lang w:val="en-GB"/>
        </w:rPr>
        <w:t>I</w:t>
      </w:r>
      <w:r w:rsidR="00732619" w:rsidRPr="00887EF5">
        <w:rPr>
          <w:lang w:val="en-GB"/>
        </w:rPr>
        <w:t>nfant</w:t>
      </w:r>
      <w:r w:rsidR="006A579B" w:rsidRPr="00887EF5">
        <w:rPr>
          <w:lang w:val="en-GB"/>
        </w:rPr>
        <w:t xml:space="preserve"> mortality rate: 81</w:t>
      </w:r>
      <w:r w:rsidR="00732619" w:rsidRPr="00887EF5">
        <w:rPr>
          <w:lang w:val="en-GB"/>
        </w:rPr>
        <w:t>/1</w:t>
      </w:r>
      <w:r w:rsidR="006A579B" w:rsidRPr="00887EF5">
        <w:rPr>
          <w:lang w:val="en-GB"/>
        </w:rPr>
        <w:t>,</w:t>
      </w:r>
      <w:r w:rsidR="00732619" w:rsidRPr="00887EF5">
        <w:rPr>
          <w:lang w:val="en-GB"/>
        </w:rPr>
        <w:t>000 in 2003 (EDS</w:t>
      </w:r>
      <w:r w:rsidR="006A579B" w:rsidRPr="00887EF5">
        <w:rPr>
          <w:lang w:val="en-GB"/>
        </w:rPr>
        <w:t>,</w:t>
      </w:r>
      <w:r w:rsidR="00732619" w:rsidRPr="00887EF5">
        <w:rPr>
          <w:lang w:val="en-GB"/>
        </w:rPr>
        <w:t xml:space="preserve"> 2003)</w:t>
      </w:r>
      <w:r w:rsidR="006A579B" w:rsidRPr="00887EF5">
        <w:rPr>
          <w:lang w:val="en-GB"/>
        </w:rPr>
        <w:t>.</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6A579B" w:rsidRPr="00887EF5">
        <w:rPr>
          <w:lang w:val="en-GB"/>
        </w:rPr>
        <w:t xml:space="preserve">Child mortality rate: </w:t>
      </w:r>
      <w:r w:rsidR="00732619" w:rsidRPr="00887EF5">
        <w:rPr>
          <w:lang w:val="en-GB"/>
        </w:rPr>
        <w:t>184/1</w:t>
      </w:r>
      <w:r w:rsidR="006A579B" w:rsidRPr="00887EF5">
        <w:rPr>
          <w:lang w:val="en-GB"/>
        </w:rPr>
        <w:t>,</w:t>
      </w:r>
      <w:r w:rsidR="00732619" w:rsidRPr="00887EF5">
        <w:rPr>
          <w:lang w:val="en-GB"/>
        </w:rPr>
        <w:t>000 in 2003 (EDS</w:t>
      </w:r>
      <w:r w:rsidR="006A579B" w:rsidRPr="00887EF5">
        <w:rPr>
          <w:lang w:val="en-GB"/>
        </w:rPr>
        <w:t>,</w:t>
      </w:r>
      <w:r w:rsidR="00732619" w:rsidRPr="00887EF5">
        <w:rPr>
          <w:lang w:val="en-GB"/>
        </w:rPr>
        <w:t xml:space="preserve"> 2003)</w:t>
      </w:r>
      <w:r w:rsidR="006A579B" w:rsidRPr="00887EF5">
        <w:rPr>
          <w:lang w:val="en-GB"/>
        </w:rPr>
        <w:t>.</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6A579B" w:rsidRPr="00887EF5">
        <w:rPr>
          <w:lang w:val="en-GB"/>
        </w:rPr>
        <w:t>P</w:t>
      </w:r>
      <w:r w:rsidR="00732619" w:rsidRPr="00887EF5">
        <w:rPr>
          <w:lang w:val="en-GB"/>
        </w:rPr>
        <w:t xml:space="preserve">roportion of </w:t>
      </w:r>
      <w:r w:rsidR="006A579B" w:rsidRPr="00887EF5">
        <w:rPr>
          <w:lang w:val="en-GB"/>
        </w:rPr>
        <w:t>underweight newborns</w:t>
      </w:r>
      <w:r w:rsidR="00732619" w:rsidRPr="00887EF5">
        <w:rPr>
          <w:lang w:val="en-GB"/>
        </w:rPr>
        <w:t>: 18</w:t>
      </w:r>
      <w:r w:rsidR="0019016C" w:rsidRPr="00887EF5">
        <w:rPr>
          <w:lang w:val="en-GB"/>
        </w:rPr>
        <w:t xml:space="preserve"> per cent </w:t>
      </w:r>
      <w:r w:rsidR="00732619" w:rsidRPr="00887EF5">
        <w:rPr>
          <w:lang w:val="en-GB"/>
        </w:rPr>
        <w:t>(Direct</w:t>
      </w:r>
      <w:r w:rsidR="006A579B" w:rsidRPr="00887EF5">
        <w:rPr>
          <w:lang w:val="en-GB"/>
        </w:rPr>
        <w:t>orate</w:t>
      </w:r>
      <w:r w:rsidR="00732619" w:rsidRPr="00887EF5">
        <w:rPr>
          <w:lang w:val="en-GB"/>
        </w:rPr>
        <w:t xml:space="preserve"> of </w:t>
      </w:r>
      <w:r w:rsidR="006A579B" w:rsidRPr="00887EF5">
        <w:rPr>
          <w:lang w:val="en-GB"/>
        </w:rPr>
        <w:t>Nutrition).</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486722" w:rsidRPr="00887EF5">
        <w:rPr>
          <w:lang w:val="en-GB"/>
        </w:rPr>
        <w:t>P</w:t>
      </w:r>
      <w:r w:rsidR="00732619" w:rsidRPr="00887EF5">
        <w:rPr>
          <w:lang w:val="en-GB"/>
        </w:rPr>
        <w:t xml:space="preserve">roportion of </w:t>
      </w:r>
      <w:r w:rsidR="00486722" w:rsidRPr="00887EF5">
        <w:rPr>
          <w:lang w:val="en-GB"/>
        </w:rPr>
        <w:t xml:space="preserve">moderately or severely underweight </w:t>
      </w:r>
      <w:r w:rsidR="00732619" w:rsidRPr="00887EF5">
        <w:rPr>
          <w:lang w:val="en-GB"/>
        </w:rPr>
        <w:t>children: 42.2</w:t>
      </w:r>
      <w:r w:rsidR="0019016C" w:rsidRPr="00887EF5">
        <w:rPr>
          <w:lang w:val="en-GB"/>
        </w:rPr>
        <w:t xml:space="preserve"> per cent</w:t>
      </w:r>
      <w:r w:rsidR="00654AE7" w:rsidRPr="00887EF5">
        <w:rPr>
          <w:lang w:val="en-GB"/>
        </w:rPr>
        <w:t xml:space="preserve"> </w:t>
      </w:r>
      <w:r w:rsidR="00732619" w:rsidRPr="00887EF5">
        <w:rPr>
          <w:lang w:val="en-GB"/>
        </w:rPr>
        <w:t xml:space="preserve">of </w:t>
      </w:r>
      <w:r w:rsidR="00486722" w:rsidRPr="00887EF5">
        <w:rPr>
          <w:lang w:val="en-GB"/>
        </w:rPr>
        <w:t xml:space="preserve">children up to four </w:t>
      </w:r>
      <w:r w:rsidR="00F92EC3" w:rsidRPr="00887EF5">
        <w:rPr>
          <w:lang w:val="en-GB"/>
        </w:rPr>
        <w:t xml:space="preserve">years of age </w:t>
      </w:r>
      <w:r w:rsidR="00486722" w:rsidRPr="00887EF5">
        <w:rPr>
          <w:lang w:val="en-GB"/>
        </w:rPr>
        <w:t>(</w:t>
      </w:r>
      <w:r w:rsidR="00732619" w:rsidRPr="00887EF5">
        <w:rPr>
          <w:lang w:val="en-GB"/>
        </w:rPr>
        <w:t>44.5</w:t>
      </w:r>
      <w:r w:rsidR="0019016C" w:rsidRPr="00887EF5">
        <w:rPr>
          <w:lang w:val="en-GB"/>
        </w:rPr>
        <w:t xml:space="preserve"> per cent</w:t>
      </w:r>
      <w:r w:rsidR="00654AE7" w:rsidRPr="00887EF5">
        <w:rPr>
          <w:lang w:val="en-GB"/>
        </w:rPr>
        <w:t xml:space="preserve"> </w:t>
      </w:r>
      <w:r w:rsidR="00732619" w:rsidRPr="00887EF5">
        <w:rPr>
          <w:lang w:val="en-GB"/>
        </w:rPr>
        <w:t>in rural and 27.0</w:t>
      </w:r>
      <w:r w:rsidR="0019016C" w:rsidRPr="00887EF5">
        <w:rPr>
          <w:lang w:val="en-GB"/>
        </w:rPr>
        <w:t xml:space="preserve"> per cent</w:t>
      </w:r>
      <w:r w:rsidR="00654AE7" w:rsidRPr="00887EF5">
        <w:rPr>
          <w:lang w:val="en-GB"/>
        </w:rPr>
        <w:t xml:space="preserve"> </w:t>
      </w:r>
      <w:r w:rsidR="00732619" w:rsidRPr="00887EF5">
        <w:rPr>
          <w:lang w:val="en-GB"/>
        </w:rPr>
        <w:t>in urban area</w:t>
      </w:r>
      <w:r w:rsidR="00486722" w:rsidRPr="00887EF5">
        <w:rPr>
          <w:lang w:val="en-GB"/>
        </w:rPr>
        <w:t>s).</w:t>
      </w:r>
      <w:r w:rsidR="00732619" w:rsidRPr="00887EF5">
        <w:rPr>
          <w:lang w:val="en-GB"/>
        </w:rPr>
        <w:t xml:space="preserve"> </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486722" w:rsidRPr="00887EF5">
        <w:rPr>
          <w:lang w:val="en-GB"/>
        </w:rPr>
        <w:t>P</w:t>
      </w:r>
      <w:r w:rsidR="00732619" w:rsidRPr="00887EF5">
        <w:rPr>
          <w:lang w:val="en-GB"/>
        </w:rPr>
        <w:t xml:space="preserve">roportion of </w:t>
      </w:r>
      <w:r w:rsidR="00486722" w:rsidRPr="00887EF5">
        <w:rPr>
          <w:lang w:val="en-GB"/>
        </w:rPr>
        <w:t xml:space="preserve">wasting </w:t>
      </w:r>
      <w:r w:rsidR="00732619" w:rsidRPr="00887EF5">
        <w:rPr>
          <w:lang w:val="en-GB"/>
        </w:rPr>
        <w:t>children: 19</w:t>
      </w:r>
      <w:r w:rsidR="0019016C" w:rsidRPr="00887EF5">
        <w:rPr>
          <w:lang w:val="en-GB"/>
        </w:rPr>
        <w:t xml:space="preserve"> per cent </w:t>
      </w:r>
      <w:r w:rsidR="00486722" w:rsidRPr="00887EF5">
        <w:rPr>
          <w:lang w:val="en-GB"/>
        </w:rPr>
        <w:t>(19.1 per cent in rural and 18.7 per cent in urban areas).</w:t>
      </w:r>
      <w:r w:rsidR="00732619" w:rsidRPr="00887EF5">
        <w:rPr>
          <w:lang w:val="en-GB"/>
        </w:rPr>
        <w:t xml:space="preserve"> </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486722" w:rsidRPr="00887EF5">
        <w:rPr>
          <w:lang w:val="en-GB"/>
        </w:rPr>
        <w:t>P</w:t>
      </w:r>
      <w:r w:rsidR="00732619" w:rsidRPr="00887EF5">
        <w:rPr>
          <w:lang w:val="en-GB"/>
        </w:rPr>
        <w:t xml:space="preserve">roportion of children </w:t>
      </w:r>
      <w:r w:rsidR="00486722" w:rsidRPr="00887EF5">
        <w:rPr>
          <w:lang w:val="en-GB"/>
        </w:rPr>
        <w:t>with retarded</w:t>
      </w:r>
      <w:r w:rsidR="00732619" w:rsidRPr="00887EF5">
        <w:rPr>
          <w:lang w:val="en-GB"/>
        </w:rPr>
        <w:t xml:space="preserve"> growth: 44.5</w:t>
      </w:r>
      <w:r w:rsidR="0019016C" w:rsidRPr="00887EF5">
        <w:rPr>
          <w:lang w:val="en-GB"/>
        </w:rPr>
        <w:t xml:space="preserve"> per cent </w:t>
      </w:r>
      <w:r w:rsidR="00486722" w:rsidRPr="00887EF5">
        <w:rPr>
          <w:lang w:val="en-GB"/>
        </w:rPr>
        <w:t>(46.8 per cent in rural and</w:t>
      </w:r>
      <w:r w:rsidR="00F15F88">
        <w:rPr>
          <w:lang w:val="en-GB"/>
        </w:rPr>
        <w:t> </w:t>
      </w:r>
      <w:r w:rsidR="00486722" w:rsidRPr="00887EF5">
        <w:rPr>
          <w:lang w:val="en-GB"/>
        </w:rPr>
        <w:t>29.7 per cent in urban areas).</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 xml:space="preserve">- </w:t>
      </w:r>
      <w:r w:rsidR="00F5102E" w:rsidRPr="00887EF5">
        <w:rPr>
          <w:lang w:val="en-GB"/>
        </w:rPr>
        <w:tab/>
      </w:r>
      <w:r w:rsidR="008F5A05" w:rsidRPr="00887EF5">
        <w:rPr>
          <w:lang w:val="en-GB"/>
        </w:rPr>
        <w:t>Proportion</w:t>
      </w:r>
      <w:r w:rsidR="00732619" w:rsidRPr="00887EF5">
        <w:rPr>
          <w:lang w:val="en-GB"/>
        </w:rPr>
        <w:t xml:space="preserve"> of </w:t>
      </w:r>
      <w:r w:rsidR="00486722" w:rsidRPr="00887EF5">
        <w:rPr>
          <w:lang w:val="en-GB"/>
        </w:rPr>
        <w:t>households without</w:t>
      </w:r>
      <w:r w:rsidR="00732619" w:rsidRPr="00887EF5">
        <w:rPr>
          <w:lang w:val="en-GB"/>
        </w:rPr>
        <w:t xml:space="preserve"> access to </w:t>
      </w:r>
      <w:r w:rsidR="00486722" w:rsidRPr="00887EF5">
        <w:rPr>
          <w:lang w:val="en-GB"/>
        </w:rPr>
        <w:t xml:space="preserve">hygienically adequate sanitation facilities </w:t>
      </w:r>
      <w:r w:rsidR="00732619" w:rsidRPr="00887EF5">
        <w:rPr>
          <w:lang w:val="en-GB"/>
        </w:rPr>
        <w:t xml:space="preserve">and drinking water: </w:t>
      </w:r>
    </w:p>
    <w:p w:rsidR="00732619" w:rsidRPr="00887EF5" w:rsidRDefault="00BE02EC" w:rsidP="00267BD0">
      <w:pPr>
        <w:tabs>
          <w:tab w:val="left" w:pos="567"/>
          <w:tab w:val="left" w:pos="1134"/>
          <w:tab w:val="left" w:pos="1701"/>
        </w:tabs>
        <w:spacing w:after="240"/>
        <w:ind w:left="1559" w:hanging="425"/>
        <w:rPr>
          <w:lang w:val="en-GB"/>
        </w:rPr>
      </w:pPr>
      <w:r w:rsidRPr="00887EF5">
        <w:rPr>
          <w:lang w:val="en-GB"/>
        </w:rPr>
        <w:t>i</w:t>
      </w:r>
      <w:r w:rsidR="00732619" w:rsidRPr="00887EF5">
        <w:rPr>
          <w:lang w:val="en-GB"/>
        </w:rPr>
        <w:t>.</w:t>
      </w:r>
      <w:r w:rsidR="00732619" w:rsidRPr="00887EF5">
        <w:rPr>
          <w:lang w:val="en-GB"/>
        </w:rPr>
        <w:tab/>
      </w:r>
      <w:r w:rsidR="008F5A05" w:rsidRPr="00887EF5">
        <w:rPr>
          <w:lang w:val="en-GB"/>
        </w:rPr>
        <w:t xml:space="preserve">Outdoors relief: </w:t>
      </w:r>
      <w:r w:rsidR="00732619" w:rsidRPr="00887EF5">
        <w:rPr>
          <w:lang w:val="en-GB"/>
        </w:rPr>
        <w:t>64.3</w:t>
      </w:r>
      <w:r w:rsidR="0019016C" w:rsidRPr="00887EF5">
        <w:rPr>
          <w:lang w:val="en-GB"/>
        </w:rPr>
        <w:t xml:space="preserve"> per cent</w:t>
      </w:r>
      <w:r w:rsidR="00654AE7" w:rsidRPr="00887EF5">
        <w:rPr>
          <w:lang w:val="en-GB"/>
        </w:rPr>
        <w:t xml:space="preserve"> </w:t>
      </w:r>
      <w:r w:rsidR="00732619" w:rsidRPr="00887EF5">
        <w:rPr>
          <w:lang w:val="en-GB"/>
        </w:rPr>
        <w:t xml:space="preserve">in 2003 </w:t>
      </w:r>
      <w:r w:rsidR="00486722" w:rsidRPr="00887EF5">
        <w:rPr>
          <w:lang w:val="en-GB"/>
        </w:rPr>
        <w:t>(compared to</w:t>
      </w:r>
      <w:r w:rsidR="00732619" w:rsidRPr="00887EF5">
        <w:rPr>
          <w:lang w:val="en-GB"/>
        </w:rPr>
        <w:t xml:space="preserve"> 68.0</w:t>
      </w:r>
      <w:r w:rsidR="0019016C" w:rsidRPr="00887EF5">
        <w:rPr>
          <w:lang w:val="en-GB"/>
        </w:rPr>
        <w:t xml:space="preserve"> per cent</w:t>
      </w:r>
      <w:r w:rsidR="00654AE7" w:rsidRPr="00887EF5">
        <w:rPr>
          <w:lang w:val="en-GB"/>
        </w:rPr>
        <w:t xml:space="preserve"> </w:t>
      </w:r>
      <w:r w:rsidR="00732619" w:rsidRPr="00887EF5">
        <w:rPr>
          <w:lang w:val="en-GB"/>
        </w:rPr>
        <w:t>in 1998</w:t>
      </w:r>
      <w:r w:rsidR="00486722" w:rsidRPr="00887EF5">
        <w:rPr>
          <w:lang w:val="en-GB"/>
        </w:rPr>
        <w:t>);</w:t>
      </w:r>
      <w:r w:rsidR="00732619" w:rsidRPr="00887EF5">
        <w:rPr>
          <w:lang w:val="en-GB"/>
        </w:rPr>
        <w:t xml:space="preserve"> </w:t>
      </w:r>
    </w:p>
    <w:p w:rsidR="00732619" w:rsidRPr="00887EF5" w:rsidRDefault="00BE02EC" w:rsidP="00267BD0">
      <w:pPr>
        <w:tabs>
          <w:tab w:val="left" w:pos="567"/>
          <w:tab w:val="left" w:pos="1134"/>
          <w:tab w:val="left" w:pos="1701"/>
        </w:tabs>
        <w:spacing w:after="240"/>
        <w:ind w:left="1559" w:hanging="425"/>
        <w:rPr>
          <w:lang w:val="en-GB"/>
        </w:rPr>
      </w:pPr>
      <w:r w:rsidRPr="00887EF5">
        <w:rPr>
          <w:lang w:val="en-GB"/>
        </w:rPr>
        <w:t>ii</w:t>
      </w:r>
      <w:r w:rsidR="00732619" w:rsidRPr="00887EF5">
        <w:rPr>
          <w:lang w:val="en-GB"/>
        </w:rPr>
        <w:t>.</w:t>
      </w:r>
      <w:r w:rsidR="00732619" w:rsidRPr="00887EF5">
        <w:rPr>
          <w:lang w:val="en-GB"/>
        </w:rPr>
        <w:tab/>
      </w:r>
      <w:r w:rsidR="008F5A05" w:rsidRPr="00887EF5">
        <w:rPr>
          <w:lang w:val="en-GB"/>
        </w:rPr>
        <w:t xml:space="preserve">Use </w:t>
      </w:r>
      <w:r w:rsidR="001E5F73" w:rsidRPr="00887EF5">
        <w:rPr>
          <w:lang w:val="en-GB"/>
        </w:rPr>
        <w:t xml:space="preserve">of </w:t>
      </w:r>
      <w:r w:rsidR="008F5A05" w:rsidRPr="00887EF5">
        <w:rPr>
          <w:lang w:val="en-GB"/>
        </w:rPr>
        <w:t xml:space="preserve">water </w:t>
      </w:r>
      <w:r w:rsidR="001E5F73" w:rsidRPr="00887EF5">
        <w:rPr>
          <w:lang w:val="en-GB"/>
        </w:rPr>
        <w:t xml:space="preserve">inappropriate for drinking </w:t>
      </w:r>
      <w:r w:rsidR="008F5A05" w:rsidRPr="00887EF5">
        <w:rPr>
          <w:lang w:val="en-GB"/>
        </w:rPr>
        <w:t xml:space="preserve">(from dug wells, rivers or streams): </w:t>
      </w:r>
      <w:r w:rsidR="00732619" w:rsidRPr="00887EF5">
        <w:rPr>
          <w:lang w:val="en-GB"/>
        </w:rPr>
        <w:t>30.5</w:t>
      </w:r>
      <w:r w:rsidR="0019016C" w:rsidRPr="00887EF5">
        <w:rPr>
          <w:lang w:val="en-GB"/>
        </w:rPr>
        <w:t xml:space="preserve"> per cent</w:t>
      </w:r>
      <w:r w:rsidR="00654AE7" w:rsidRPr="00887EF5">
        <w:rPr>
          <w:lang w:val="en-GB"/>
        </w:rPr>
        <w:t xml:space="preserve"> </w:t>
      </w:r>
      <w:r w:rsidR="00732619" w:rsidRPr="00887EF5">
        <w:rPr>
          <w:lang w:val="en-GB"/>
        </w:rPr>
        <w:t>(EBCVM</w:t>
      </w:r>
      <w:r w:rsidR="008F5A05" w:rsidRPr="00887EF5">
        <w:rPr>
          <w:lang w:val="en-GB"/>
        </w:rPr>
        <w:t xml:space="preserve">, </w:t>
      </w:r>
      <w:r w:rsidR="00732619" w:rsidRPr="00887EF5">
        <w:rPr>
          <w:lang w:val="en-GB"/>
        </w:rPr>
        <w:t>2003);</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1E5F73" w:rsidRPr="00887EF5">
        <w:rPr>
          <w:lang w:val="en-GB"/>
        </w:rPr>
        <w:t>Proportion</w:t>
      </w:r>
      <w:r w:rsidR="00732619" w:rsidRPr="00887EF5">
        <w:rPr>
          <w:lang w:val="en-GB"/>
        </w:rPr>
        <w:t xml:space="preserve"> of </w:t>
      </w:r>
      <w:r w:rsidR="001E5F73" w:rsidRPr="00887EF5">
        <w:rPr>
          <w:lang w:val="en-GB"/>
        </w:rPr>
        <w:t>one-year-olds</w:t>
      </w:r>
      <w:r w:rsidR="00732619" w:rsidRPr="00887EF5">
        <w:rPr>
          <w:lang w:val="en-GB"/>
        </w:rPr>
        <w:t xml:space="preserve"> (EDS</w:t>
      </w:r>
      <w:r w:rsidR="00657A8B" w:rsidRPr="00887EF5">
        <w:rPr>
          <w:lang w:val="en-GB"/>
        </w:rPr>
        <w:t>,</w:t>
      </w:r>
      <w:r w:rsidR="00732619" w:rsidRPr="00887EF5">
        <w:rPr>
          <w:lang w:val="en-GB"/>
        </w:rPr>
        <w:t xml:space="preserve"> 2003) </w:t>
      </w:r>
      <w:r w:rsidR="001E5F73" w:rsidRPr="00887EF5">
        <w:rPr>
          <w:lang w:val="en-GB"/>
        </w:rPr>
        <w:t>fully</w:t>
      </w:r>
      <w:r w:rsidR="00732619" w:rsidRPr="00887EF5">
        <w:rPr>
          <w:lang w:val="en-GB"/>
        </w:rPr>
        <w:t xml:space="preserve"> vaccinated against:</w:t>
      </w:r>
    </w:p>
    <w:p w:rsidR="00732619" w:rsidRPr="00887EF5" w:rsidRDefault="00F5102E" w:rsidP="00267BD0">
      <w:pPr>
        <w:tabs>
          <w:tab w:val="left" w:pos="567"/>
          <w:tab w:val="left" w:pos="1134"/>
          <w:tab w:val="left" w:pos="1701"/>
        </w:tabs>
        <w:spacing w:after="240"/>
        <w:ind w:left="1559" w:hanging="425"/>
        <w:rPr>
          <w:lang w:val="en-GB"/>
        </w:rPr>
      </w:pPr>
      <w:r w:rsidRPr="00887EF5">
        <w:rPr>
          <w:lang w:val="en-GB"/>
        </w:rPr>
        <w:t>i.</w:t>
      </w:r>
      <w:r w:rsidR="00BE02EC" w:rsidRPr="00887EF5">
        <w:rPr>
          <w:lang w:val="en-GB"/>
        </w:rPr>
        <w:tab/>
      </w:r>
      <w:r w:rsidR="001E5F73" w:rsidRPr="00887EF5">
        <w:rPr>
          <w:lang w:val="en-GB"/>
        </w:rPr>
        <w:t>T</w:t>
      </w:r>
      <w:r w:rsidR="00732619" w:rsidRPr="00887EF5">
        <w:rPr>
          <w:lang w:val="en-GB"/>
        </w:rPr>
        <w:t>uberculosis: 81</w:t>
      </w:r>
      <w:r w:rsidR="001E5F73" w:rsidRPr="00887EF5">
        <w:rPr>
          <w:lang w:val="en-GB"/>
        </w:rPr>
        <w:t xml:space="preserve"> per cent</w:t>
      </w:r>
      <w:r w:rsidR="00732619" w:rsidRPr="00887EF5">
        <w:rPr>
          <w:lang w:val="en-GB"/>
        </w:rPr>
        <w:t>;</w:t>
      </w:r>
    </w:p>
    <w:p w:rsidR="00732619" w:rsidRPr="00887EF5" w:rsidRDefault="00BE02EC" w:rsidP="00267BD0">
      <w:pPr>
        <w:tabs>
          <w:tab w:val="left" w:pos="567"/>
          <w:tab w:val="left" w:pos="1134"/>
          <w:tab w:val="left" w:pos="1701"/>
        </w:tabs>
        <w:spacing w:after="240"/>
        <w:ind w:left="1559" w:hanging="425"/>
        <w:rPr>
          <w:lang w:val="en-GB"/>
        </w:rPr>
      </w:pPr>
      <w:r w:rsidRPr="00887EF5">
        <w:rPr>
          <w:lang w:val="en-GB"/>
        </w:rPr>
        <w:t>ii.</w:t>
      </w:r>
      <w:r w:rsidRPr="00887EF5">
        <w:rPr>
          <w:lang w:val="en-GB"/>
        </w:rPr>
        <w:tab/>
      </w:r>
      <w:r w:rsidR="001E5F73" w:rsidRPr="00887EF5">
        <w:rPr>
          <w:lang w:val="en-GB"/>
        </w:rPr>
        <w:t>D</w:t>
      </w:r>
      <w:r w:rsidR="00732619" w:rsidRPr="00887EF5">
        <w:rPr>
          <w:lang w:val="en-GB"/>
        </w:rPr>
        <w:t>ipht</w:t>
      </w:r>
      <w:r w:rsidR="001E5F73" w:rsidRPr="00887EF5">
        <w:rPr>
          <w:lang w:val="en-GB"/>
        </w:rPr>
        <w:t>h</w:t>
      </w:r>
      <w:r w:rsidR="00732619" w:rsidRPr="00887EF5">
        <w:rPr>
          <w:lang w:val="en-GB"/>
        </w:rPr>
        <w:t>eria, tetanus, whooping-cough: 57</w:t>
      </w:r>
      <w:r w:rsidR="001E5F73" w:rsidRPr="00887EF5">
        <w:rPr>
          <w:lang w:val="en-GB"/>
        </w:rPr>
        <w:t xml:space="preserve"> per cent</w:t>
      </w:r>
      <w:r w:rsidR="00732619" w:rsidRPr="00887EF5">
        <w:rPr>
          <w:lang w:val="en-GB"/>
        </w:rPr>
        <w:t>;</w:t>
      </w:r>
    </w:p>
    <w:p w:rsidR="00732619" w:rsidRPr="00887EF5" w:rsidRDefault="00BE02EC" w:rsidP="00267BD0">
      <w:pPr>
        <w:tabs>
          <w:tab w:val="left" w:pos="567"/>
          <w:tab w:val="left" w:pos="1134"/>
          <w:tab w:val="left" w:pos="1701"/>
        </w:tabs>
        <w:spacing w:after="240"/>
        <w:ind w:left="1559" w:hanging="425"/>
        <w:rPr>
          <w:lang w:val="en-GB"/>
        </w:rPr>
      </w:pPr>
      <w:r w:rsidRPr="00887EF5">
        <w:rPr>
          <w:lang w:val="en-GB"/>
        </w:rPr>
        <w:t>iii.</w:t>
      </w:r>
      <w:r w:rsidRPr="00887EF5">
        <w:rPr>
          <w:lang w:val="en-GB"/>
        </w:rPr>
        <w:tab/>
      </w:r>
      <w:r w:rsidR="001E5F73" w:rsidRPr="00887EF5">
        <w:rPr>
          <w:lang w:val="en-GB"/>
        </w:rPr>
        <w:t>P</w:t>
      </w:r>
      <w:r w:rsidR="00732619" w:rsidRPr="00887EF5">
        <w:rPr>
          <w:lang w:val="en-GB"/>
        </w:rPr>
        <w:t>oliomyelitis: 59</w:t>
      </w:r>
      <w:r w:rsidR="001E5F73" w:rsidRPr="00887EF5">
        <w:rPr>
          <w:lang w:val="en-GB"/>
        </w:rPr>
        <w:t xml:space="preserve"> per cent</w:t>
      </w:r>
      <w:r w:rsidR="00732619" w:rsidRPr="00887EF5">
        <w:rPr>
          <w:lang w:val="en-GB"/>
        </w:rPr>
        <w:t>;</w:t>
      </w:r>
    </w:p>
    <w:p w:rsidR="00732619" w:rsidRPr="00887EF5" w:rsidRDefault="00732619" w:rsidP="00267BD0">
      <w:pPr>
        <w:tabs>
          <w:tab w:val="left" w:pos="567"/>
          <w:tab w:val="left" w:pos="1134"/>
          <w:tab w:val="left" w:pos="1701"/>
        </w:tabs>
        <w:spacing w:after="240"/>
        <w:ind w:left="1559" w:hanging="425"/>
        <w:rPr>
          <w:lang w:val="en-GB"/>
        </w:rPr>
      </w:pPr>
      <w:r w:rsidRPr="00887EF5">
        <w:rPr>
          <w:lang w:val="en-GB"/>
        </w:rPr>
        <w:t>iv.</w:t>
      </w:r>
      <w:r w:rsidRPr="00887EF5">
        <w:rPr>
          <w:lang w:val="en-GB"/>
        </w:rPr>
        <w:tab/>
      </w:r>
      <w:r w:rsidR="001E5F73" w:rsidRPr="00887EF5">
        <w:rPr>
          <w:lang w:val="en-GB"/>
        </w:rPr>
        <w:t>M</w:t>
      </w:r>
      <w:r w:rsidRPr="00887EF5">
        <w:rPr>
          <w:lang w:val="en-GB"/>
        </w:rPr>
        <w:t>easles: 56</w:t>
      </w:r>
      <w:r w:rsidR="001E5F73" w:rsidRPr="00887EF5">
        <w:rPr>
          <w:lang w:val="en-GB"/>
        </w:rPr>
        <w:t xml:space="preserve"> per cent</w:t>
      </w:r>
      <w:r w:rsidRPr="00887EF5">
        <w:rPr>
          <w:lang w:val="en-GB"/>
        </w:rPr>
        <w:t>;</w:t>
      </w:r>
    </w:p>
    <w:p w:rsidR="00732619" w:rsidRPr="00887EF5" w:rsidRDefault="00BE02E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1E5F73" w:rsidRPr="00887EF5">
        <w:rPr>
          <w:lang w:val="en-GB"/>
        </w:rPr>
        <w:t>P</w:t>
      </w:r>
      <w:r w:rsidR="00732619" w:rsidRPr="00887EF5">
        <w:rPr>
          <w:lang w:val="en-GB"/>
        </w:rPr>
        <w:t xml:space="preserve">roportion </w:t>
      </w:r>
      <w:r w:rsidR="00007D6B" w:rsidRPr="00887EF5">
        <w:rPr>
          <w:lang w:val="en-GB"/>
        </w:rPr>
        <w:t>of 15- to 49-year-</w:t>
      </w:r>
      <w:r w:rsidR="00172BAF" w:rsidRPr="00887EF5">
        <w:rPr>
          <w:lang w:val="en-GB"/>
        </w:rPr>
        <w:t xml:space="preserve">old </w:t>
      </w:r>
      <w:r w:rsidRPr="00887EF5">
        <w:rPr>
          <w:lang w:val="en-GB"/>
        </w:rPr>
        <w:t>women</w:t>
      </w:r>
      <w:r w:rsidR="00732619" w:rsidRPr="00887EF5">
        <w:rPr>
          <w:lang w:val="en-GB"/>
        </w:rPr>
        <w:t xml:space="preserve"> </w:t>
      </w:r>
      <w:r w:rsidR="00007D6B" w:rsidRPr="00887EF5">
        <w:rPr>
          <w:lang w:val="en-GB"/>
        </w:rPr>
        <w:t>having received</w:t>
      </w:r>
      <w:r w:rsidR="00732619" w:rsidRPr="00887EF5">
        <w:rPr>
          <w:lang w:val="en-GB"/>
        </w:rPr>
        <w:t xml:space="preserve"> </w:t>
      </w:r>
      <w:r w:rsidR="00571CAC" w:rsidRPr="00887EF5">
        <w:rPr>
          <w:lang w:val="en-GB"/>
        </w:rPr>
        <w:t>pr</w:t>
      </w:r>
      <w:r w:rsidR="00007D6B" w:rsidRPr="00887EF5">
        <w:rPr>
          <w:lang w:val="en-GB"/>
        </w:rPr>
        <w:t>e</w:t>
      </w:r>
      <w:r w:rsidR="00571CAC" w:rsidRPr="00887EF5">
        <w:rPr>
          <w:lang w:val="en-GB"/>
        </w:rPr>
        <w:t xml:space="preserve">natal </w:t>
      </w:r>
      <w:r w:rsidR="00732619" w:rsidRPr="00887EF5">
        <w:rPr>
          <w:lang w:val="en-GB"/>
        </w:rPr>
        <w:t>care (</w:t>
      </w:r>
      <w:r w:rsidR="00007D6B" w:rsidRPr="00887EF5">
        <w:rPr>
          <w:lang w:val="en-GB"/>
        </w:rPr>
        <w:t xml:space="preserve">namely, having </w:t>
      </w:r>
      <w:r w:rsidR="00732619" w:rsidRPr="00887EF5">
        <w:rPr>
          <w:lang w:val="en-GB"/>
        </w:rPr>
        <w:t xml:space="preserve">consulted </w:t>
      </w:r>
      <w:r w:rsidR="00007D6B" w:rsidRPr="00887EF5">
        <w:rPr>
          <w:lang w:val="en-GB"/>
        </w:rPr>
        <w:t xml:space="preserve">a health worker </w:t>
      </w:r>
      <w:r w:rsidR="00732619" w:rsidRPr="00887EF5">
        <w:rPr>
          <w:lang w:val="en-GB"/>
        </w:rPr>
        <w:t>at least once during pregnancy</w:t>
      </w:r>
      <w:r w:rsidR="00007D6B" w:rsidRPr="00887EF5">
        <w:rPr>
          <w:lang w:val="en-GB"/>
        </w:rPr>
        <w:t xml:space="preserve">): </w:t>
      </w:r>
      <w:r w:rsidR="00732619" w:rsidRPr="00887EF5">
        <w:rPr>
          <w:lang w:val="en-GB"/>
        </w:rPr>
        <w:t>73</w:t>
      </w:r>
      <w:r w:rsidR="0019016C" w:rsidRPr="00887EF5">
        <w:rPr>
          <w:lang w:val="en-GB"/>
        </w:rPr>
        <w:t xml:space="preserve"> per cent</w:t>
      </w:r>
      <w:r w:rsidR="00654AE7" w:rsidRPr="00887EF5">
        <w:rPr>
          <w:lang w:val="en-GB"/>
        </w:rPr>
        <w:t xml:space="preserve"> </w:t>
      </w:r>
      <w:r w:rsidR="00732619" w:rsidRPr="00887EF5">
        <w:rPr>
          <w:lang w:val="en-GB"/>
        </w:rPr>
        <w:t>(EDS</w:t>
      </w:r>
      <w:r w:rsidR="00007D6B" w:rsidRPr="00887EF5">
        <w:rPr>
          <w:lang w:val="en-GB"/>
        </w:rPr>
        <w:t>,</w:t>
      </w:r>
      <w:r w:rsidR="00732619" w:rsidRPr="00887EF5">
        <w:rPr>
          <w:lang w:val="en-GB"/>
        </w:rPr>
        <w:t xml:space="preserve"> 2003);</w:t>
      </w:r>
    </w:p>
    <w:p w:rsidR="00732619" w:rsidRPr="00887EF5" w:rsidRDefault="00732619" w:rsidP="00267BD0">
      <w:pPr>
        <w:tabs>
          <w:tab w:val="left" w:pos="567"/>
          <w:tab w:val="left" w:pos="1134"/>
          <w:tab w:val="left" w:pos="1701"/>
        </w:tabs>
        <w:spacing w:after="240"/>
        <w:ind w:left="1134" w:hanging="425"/>
        <w:rPr>
          <w:lang w:val="en-GB"/>
        </w:rPr>
      </w:pPr>
      <w:r w:rsidRPr="00887EF5">
        <w:rPr>
          <w:lang w:val="en-GB"/>
        </w:rPr>
        <w:t xml:space="preserve">- </w:t>
      </w:r>
      <w:r w:rsidR="00F5102E" w:rsidRPr="00887EF5">
        <w:rPr>
          <w:lang w:val="en-GB"/>
        </w:rPr>
        <w:tab/>
      </w:r>
      <w:r w:rsidR="00007D6B" w:rsidRPr="00887EF5">
        <w:rPr>
          <w:lang w:val="en-GB"/>
        </w:rPr>
        <w:t>I</w:t>
      </w:r>
      <w:r w:rsidRPr="00887EF5">
        <w:rPr>
          <w:lang w:val="en-GB"/>
        </w:rPr>
        <w:t xml:space="preserve">n </w:t>
      </w:r>
      <w:r w:rsidR="00516B3B" w:rsidRPr="00887EF5">
        <w:rPr>
          <w:lang w:val="en-GB"/>
        </w:rPr>
        <w:t>HF</w:t>
      </w:r>
      <w:r w:rsidR="00007D6B" w:rsidRPr="00887EF5">
        <w:rPr>
          <w:lang w:val="en-GB"/>
        </w:rPr>
        <w:t>s</w:t>
      </w:r>
      <w:r w:rsidR="002B51F6" w:rsidRPr="00887EF5">
        <w:rPr>
          <w:lang w:val="en-GB"/>
        </w:rPr>
        <w:t>,</w:t>
      </w:r>
      <w:r w:rsidRPr="00887EF5">
        <w:rPr>
          <w:lang w:val="en-GB"/>
        </w:rPr>
        <w:t xml:space="preserve"> </w:t>
      </w:r>
      <w:r w:rsidR="00007D6B" w:rsidRPr="00887EF5">
        <w:rPr>
          <w:lang w:val="en-GB"/>
        </w:rPr>
        <w:t>a</w:t>
      </w:r>
      <w:r w:rsidRPr="00887EF5">
        <w:rPr>
          <w:lang w:val="en-GB"/>
        </w:rPr>
        <w:t xml:space="preserve">ntenatal </w:t>
      </w:r>
      <w:r w:rsidR="00007D6B" w:rsidRPr="00887EF5">
        <w:rPr>
          <w:lang w:val="en-GB"/>
        </w:rPr>
        <w:t>care</w:t>
      </w:r>
      <w:r w:rsidR="00B64985" w:rsidRPr="00887EF5">
        <w:rPr>
          <w:lang w:val="en-GB"/>
        </w:rPr>
        <w:t>-</w:t>
      </w:r>
      <w:r w:rsidRPr="00887EF5">
        <w:rPr>
          <w:lang w:val="en-GB"/>
        </w:rPr>
        <w:t>2 (</w:t>
      </w:r>
      <w:r w:rsidR="00007D6B" w:rsidRPr="00887EF5">
        <w:rPr>
          <w:lang w:val="en-GB"/>
        </w:rPr>
        <w:t>ANC</w:t>
      </w:r>
      <w:r w:rsidRPr="00887EF5">
        <w:rPr>
          <w:lang w:val="en-GB"/>
        </w:rPr>
        <w:t xml:space="preserve">2) </w:t>
      </w:r>
      <w:r w:rsidR="00B64985" w:rsidRPr="00887EF5">
        <w:rPr>
          <w:lang w:val="en-GB"/>
        </w:rPr>
        <w:t>coverage in 2005: 63.31 per cent</w:t>
      </w:r>
      <w:r w:rsidR="00172BAF" w:rsidRPr="00887EF5">
        <w:rPr>
          <w:lang w:val="en-GB"/>
        </w:rPr>
        <w:t xml:space="preserve">, </w:t>
      </w:r>
      <w:r w:rsidR="00802A6C" w:rsidRPr="00887EF5">
        <w:rPr>
          <w:lang w:val="en-GB"/>
        </w:rPr>
        <w:t xml:space="preserve">slightly up </w:t>
      </w:r>
      <w:r w:rsidR="00172BAF" w:rsidRPr="00887EF5">
        <w:rPr>
          <w:lang w:val="en-GB"/>
        </w:rPr>
        <w:t>from</w:t>
      </w:r>
      <w:r w:rsidR="004E3174">
        <w:rPr>
          <w:lang w:val="en-GB"/>
        </w:rPr>
        <w:t> </w:t>
      </w:r>
      <w:r w:rsidR="00B64985" w:rsidRPr="00887EF5">
        <w:rPr>
          <w:lang w:val="en-GB"/>
        </w:rPr>
        <w:t>62 per cent in</w:t>
      </w:r>
      <w:r w:rsidRPr="00887EF5">
        <w:rPr>
          <w:lang w:val="en-GB"/>
        </w:rPr>
        <w:t xml:space="preserve"> 2004. </w:t>
      </w:r>
      <w:r w:rsidR="00802A6C" w:rsidRPr="00887EF5">
        <w:rPr>
          <w:lang w:val="en-GB"/>
        </w:rPr>
        <w:t>However, CPN1 coverage decreased from</w:t>
      </w:r>
      <w:r w:rsidRPr="00887EF5">
        <w:rPr>
          <w:lang w:val="en-GB"/>
        </w:rPr>
        <w:t xml:space="preserve"> 81.85</w:t>
      </w:r>
      <w:r w:rsidR="0019016C" w:rsidRPr="00887EF5">
        <w:rPr>
          <w:lang w:val="en-GB"/>
        </w:rPr>
        <w:t xml:space="preserve"> per cent</w:t>
      </w:r>
      <w:r w:rsidR="00654AE7" w:rsidRPr="00887EF5">
        <w:rPr>
          <w:lang w:val="en-GB"/>
        </w:rPr>
        <w:t xml:space="preserve"> </w:t>
      </w:r>
      <w:r w:rsidRPr="00887EF5">
        <w:rPr>
          <w:lang w:val="en-GB"/>
        </w:rPr>
        <w:t>in</w:t>
      </w:r>
      <w:r w:rsidR="004E3174">
        <w:rPr>
          <w:lang w:val="en-GB"/>
        </w:rPr>
        <w:t> </w:t>
      </w:r>
      <w:r w:rsidRPr="00887EF5">
        <w:rPr>
          <w:lang w:val="en-GB"/>
        </w:rPr>
        <w:t>2004 to 79.97</w:t>
      </w:r>
      <w:r w:rsidR="0019016C" w:rsidRPr="00887EF5">
        <w:rPr>
          <w:lang w:val="en-GB"/>
        </w:rPr>
        <w:t xml:space="preserve"> per cent</w:t>
      </w:r>
      <w:r w:rsidR="00654AE7" w:rsidRPr="00887EF5">
        <w:rPr>
          <w:lang w:val="en-GB"/>
        </w:rPr>
        <w:t xml:space="preserve"> </w:t>
      </w:r>
      <w:r w:rsidRPr="00887EF5">
        <w:rPr>
          <w:lang w:val="en-GB"/>
        </w:rPr>
        <w:t xml:space="preserve">in 2005. </w:t>
      </w:r>
      <w:r w:rsidR="009C4341" w:rsidRPr="00887EF5">
        <w:rPr>
          <w:lang w:val="en-GB"/>
        </w:rPr>
        <w:t>P</w:t>
      </w:r>
      <w:r w:rsidRPr="00887EF5">
        <w:rPr>
          <w:lang w:val="en-GB"/>
        </w:rPr>
        <w:t xml:space="preserve">ostnatal </w:t>
      </w:r>
      <w:r w:rsidR="009C4341" w:rsidRPr="00887EF5">
        <w:rPr>
          <w:lang w:val="en-GB"/>
        </w:rPr>
        <w:t>care, although on the rise for three years</w:t>
      </w:r>
      <w:r w:rsidRPr="00887EF5">
        <w:rPr>
          <w:lang w:val="en-GB"/>
        </w:rPr>
        <w:t xml:space="preserve"> (</w:t>
      </w:r>
      <w:r w:rsidR="00172BAF" w:rsidRPr="00887EF5">
        <w:rPr>
          <w:lang w:val="en-GB"/>
        </w:rPr>
        <w:t xml:space="preserve">attaining </w:t>
      </w:r>
      <w:r w:rsidRPr="00887EF5">
        <w:rPr>
          <w:lang w:val="en-GB"/>
        </w:rPr>
        <w:t>18.64</w:t>
      </w:r>
      <w:r w:rsidR="0019016C" w:rsidRPr="00887EF5">
        <w:rPr>
          <w:lang w:val="en-GB"/>
        </w:rPr>
        <w:t xml:space="preserve"> per cent</w:t>
      </w:r>
      <w:r w:rsidR="00654AE7" w:rsidRPr="00887EF5">
        <w:rPr>
          <w:lang w:val="en-GB"/>
        </w:rPr>
        <w:t xml:space="preserve"> </w:t>
      </w:r>
      <w:r w:rsidRPr="00887EF5">
        <w:rPr>
          <w:lang w:val="en-GB"/>
        </w:rPr>
        <w:t>in</w:t>
      </w:r>
      <w:r w:rsidR="00C53C3E">
        <w:rPr>
          <w:lang w:val="en-GB"/>
        </w:rPr>
        <w:t> </w:t>
      </w:r>
      <w:r w:rsidRPr="00887EF5">
        <w:rPr>
          <w:lang w:val="en-GB"/>
        </w:rPr>
        <w:t>2002</w:t>
      </w:r>
      <w:r w:rsidR="009C4341" w:rsidRPr="00887EF5">
        <w:rPr>
          <w:lang w:val="en-GB"/>
        </w:rPr>
        <w:t>,</w:t>
      </w:r>
      <w:r w:rsidRPr="00887EF5">
        <w:rPr>
          <w:lang w:val="en-GB"/>
        </w:rPr>
        <w:t xml:space="preserve"> 30.85</w:t>
      </w:r>
      <w:r w:rsidR="0019016C" w:rsidRPr="00887EF5">
        <w:rPr>
          <w:lang w:val="en-GB"/>
        </w:rPr>
        <w:t xml:space="preserve"> per cent</w:t>
      </w:r>
      <w:r w:rsidR="00654AE7" w:rsidRPr="00887EF5">
        <w:rPr>
          <w:lang w:val="en-GB"/>
        </w:rPr>
        <w:t xml:space="preserve"> </w:t>
      </w:r>
      <w:r w:rsidRPr="00887EF5">
        <w:rPr>
          <w:lang w:val="en-GB"/>
        </w:rPr>
        <w:t>in 2003</w:t>
      </w:r>
      <w:r w:rsidR="009C4341" w:rsidRPr="00887EF5">
        <w:rPr>
          <w:lang w:val="en-GB"/>
        </w:rPr>
        <w:t xml:space="preserve"> and </w:t>
      </w:r>
      <w:r w:rsidRPr="00887EF5">
        <w:rPr>
          <w:lang w:val="en-GB"/>
        </w:rPr>
        <w:t>33.68</w:t>
      </w:r>
      <w:r w:rsidR="0019016C" w:rsidRPr="00887EF5">
        <w:rPr>
          <w:lang w:val="en-GB"/>
        </w:rPr>
        <w:t xml:space="preserve"> per cent</w:t>
      </w:r>
      <w:r w:rsidR="00654AE7" w:rsidRPr="00887EF5">
        <w:rPr>
          <w:lang w:val="en-GB"/>
        </w:rPr>
        <w:t xml:space="preserve"> </w:t>
      </w:r>
      <w:r w:rsidRPr="00887EF5">
        <w:rPr>
          <w:lang w:val="en-GB"/>
        </w:rPr>
        <w:t>in 2004)</w:t>
      </w:r>
      <w:r w:rsidR="009C4341" w:rsidRPr="00887EF5">
        <w:rPr>
          <w:lang w:val="en-GB"/>
        </w:rPr>
        <w:t>, declined in</w:t>
      </w:r>
      <w:r w:rsidRPr="00887EF5">
        <w:rPr>
          <w:lang w:val="en-GB"/>
        </w:rPr>
        <w:t xml:space="preserve"> 2005 (</w:t>
      </w:r>
      <w:r w:rsidR="009C4341" w:rsidRPr="00887EF5">
        <w:rPr>
          <w:lang w:val="en-GB"/>
        </w:rPr>
        <w:t>DEP/Ministry of Health, Statistics, 2005</w:t>
      </w:r>
      <w:r w:rsidRPr="00887EF5">
        <w:rPr>
          <w:lang w:val="en-GB"/>
        </w:rPr>
        <w:t>).</w:t>
      </w:r>
    </w:p>
    <w:p w:rsidR="00732619" w:rsidRPr="00887EF5" w:rsidRDefault="00571CAC" w:rsidP="00267BD0">
      <w:pPr>
        <w:tabs>
          <w:tab w:val="left" w:pos="567"/>
          <w:tab w:val="left" w:pos="1134"/>
          <w:tab w:val="left" w:pos="1701"/>
        </w:tabs>
        <w:spacing w:after="240"/>
        <w:ind w:left="1134" w:hanging="425"/>
        <w:rPr>
          <w:lang w:val="en-GB"/>
        </w:rPr>
      </w:pPr>
      <w:r w:rsidRPr="00887EF5">
        <w:rPr>
          <w:lang w:val="en-GB"/>
        </w:rPr>
        <w:t>-</w:t>
      </w:r>
      <w:r w:rsidR="00732619" w:rsidRPr="00887EF5">
        <w:rPr>
          <w:lang w:val="en-GB"/>
        </w:rPr>
        <w:t xml:space="preserve"> </w:t>
      </w:r>
      <w:r w:rsidR="00F5102E" w:rsidRPr="00887EF5">
        <w:rPr>
          <w:lang w:val="en-GB"/>
        </w:rPr>
        <w:tab/>
      </w:r>
      <w:r w:rsidR="009C4341" w:rsidRPr="00887EF5">
        <w:rPr>
          <w:lang w:val="en-GB"/>
        </w:rPr>
        <w:t>P</w:t>
      </w:r>
      <w:r w:rsidR="00732619" w:rsidRPr="00887EF5">
        <w:rPr>
          <w:lang w:val="en-GB"/>
        </w:rPr>
        <w:t xml:space="preserve">roportion of </w:t>
      </w:r>
      <w:r w:rsidR="00F56F12" w:rsidRPr="00887EF5">
        <w:rPr>
          <w:lang w:val="en-GB"/>
        </w:rPr>
        <w:t xml:space="preserve">children </w:t>
      </w:r>
      <w:r w:rsidR="00732619" w:rsidRPr="00887EF5">
        <w:rPr>
          <w:lang w:val="en-GB"/>
        </w:rPr>
        <w:t>born</w:t>
      </w:r>
      <w:r w:rsidR="00F56F12" w:rsidRPr="00887EF5">
        <w:rPr>
          <w:lang w:val="en-GB"/>
        </w:rPr>
        <w:t xml:space="preserve"> </w:t>
      </w:r>
      <w:r w:rsidR="009C4341" w:rsidRPr="00887EF5">
        <w:rPr>
          <w:lang w:val="en-GB"/>
        </w:rPr>
        <w:t>at the</w:t>
      </w:r>
      <w:r w:rsidR="00732619" w:rsidRPr="00887EF5">
        <w:rPr>
          <w:lang w:val="en-GB"/>
        </w:rPr>
        <w:t xml:space="preserve"> hospital</w:t>
      </w:r>
      <w:r w:rsidR="009C4341" w:rsidRPr="00887EF5">
        <w:rPr>
          <w:lang w:val="en-GB"/>
        </w:rPr>
        <w:t xml:space="preserve"> or a </w:t>
      </w:r>
      <w:r w:rsidR="00732619" w:rsidRPr="00887EF5">
        <w:rPr>
          <w:lang w:val="en-GB"/>
        </w:rPr>
        <w:t xml:space="preserve">maternity </w:t>
      </w:r>
      <w:r w:rsidR="009C4341" w:rsidRPr="00887EF5">
        <w:rPr>
          <w:lang w:val="en-GB"/>
        </w:rPr>
        <w:t>unit:</w:t>
      </w:r>
      <w:r w:rsidR="00732619" w:rsidRPr="00887EF5">
        <w:rPr>
          <w:lang w:val="en-GB"/>
        </w:rPr>
        <w:t xml:space="preserve"> 43</w:t>
      </w:r>
      <w:r w:rsidR="0019016C" w:rsidRPr="00887EF5">
        <w:rPr>
          <w:lang w:val="en-GB"/>
        </w:rPr>
        <w:t xml:space="preserve"> per cent</w:t>
      </w:r>
      <w:r w:rsidR="00654AE7" w:rsidRPr="00887EF5">
        <w:rPr>
          <w:lang w:val="en-GB"/>
        </w:rPr>
        <w:t xml:space="preserve"> </w:t>
      </w:r>
      <w:r w:rsidR="009C4341" w:rsidRPr="00887EF5">
        <w:rPr>
          <w:lang w:val="en-GB"/>
        </w:rPr>
        <w:t>(</w:t>
      </w:r>
      <w:r w:rsidR="00732619" w:rsidRPr="00887EF5">
        <w:rPr>
          <w:lang w:val="en-GB"/>
        </w:rPr>
        <w:t>EBCVM</w:t>
      </w:r>
      <w:r w:rsidR="007E372C" w:rsidRPr="00887EF5">
        <w:rPr>
          <w:lang w:val="en-GB"/>
        </w:rPr>
        <w:t>,</w:t>
      </w:r>
      <w:r w:rsidR="004E3174">
        <w:rPr>
          <w:lang w:val="en-GB"/>
        </w:rPr>
        <w:t> </w:t>
      </w:r>
      <w:r w:rsidR="00732619" w:rsidRPr="00887EF5">
        <w:rPr>
          <w:lang w:val="en-GB"/>
        </w:rPr>
        <w:t>2003</w:t>
      </w:r>
      <w:r w:rsidR="009C4341" w:rsidRPr="00887EF5">
        <w:rPr>
          <w:lang w:val="en-GB"/>
        </w:rPr>
        <w:t>) or</w:t>
      </w:r>
      <w:r w:rsidR="00732619" w:rsidRPr="00887EF5">
        <w:rPr>
          <w:lang w:val="en-GB"/>
        </w:rPr>
        <w:t xml:space="preserve"> </w:t>
      </w:r>
      <w:r w:rsidR="009C4341" w:rsidRPr="00887EF5">
        <w:rPr>
          <w:lang w:val="en-GB"/>
        </w:rPr>
        <w:t xml:space="preserve">37.67 per cent (according to </w:t>
      </w:r>
      <w:r w:rsidR="00516B3B" w:rsidRPr="00887EF5">
        <w:rPr>
          <w:lang w:val="en-GB"/>
        </w:rPr>
        <w:t>HF</w:t>
      </w:r>
      <w:r w:rsidR="002B51F6" w:rsidRPr="00887EF5">
        <w:rPr>
          <w:lang w:val="en-GB"/>
        </w:rPr>
        <w:t xml:space="preserve"> statistics </w:t>
      </w:r>
      <w:r w:rsidR="009C4341" w:rsidRPr="00887EF5">
        <w:rPr>
          <w:lang w:val="en-GB"/>
        </w:rPr>
        <w:t>for</w:t>
      </w:r>
      <w:r w:rsidR="00732619" w:rsidRPr="00887EF5">
        <w:rPr>
          <w:lang w:val="en-GB"/>
        </w:rPr>
        <w:t xml:space="preserve"> 2005</w:t>
      </w:r>
      <w:r w:rsidR="009C4341" w:rsidRPr="00887EF5">
        <w:rPr>
          <w:lang w:val="en-GB"/>
        </w:rPr>
        <w:t>). Compared to the</w:t>
      </w:r>
      <w:r w:rsidR="00732619" w:rsidRPr="00887EF5">
        <w:rPr>
          <w:lang w:val="en-GB"/>
        </w:rPr>
        <w:t xml:space="preserve"> </w:t>
      </w:r>
      <w:r w:rsidR="009C4341" w:rsidRPr="00887EF5">
        <w:rPr>
          <w:lang w:val="en-GB"/>
        </w:rPr>
        <w:t>ANC2 coverage of 63.31 per cent, the</w:t>
      </w:r>
      <w:r w:rsidR="00172BAF" w:rsidRPr="00887EF5">
        <w:rPr>
          <w:lang w:val="en-GB"/>
        </w:rPr>
        <w:t>se</w:t>
      </w:r>
      <w:r w:rsidR="009C4341" w:rsidRPr="00887EF5">
        <w:rPr>
          <w:lang w:val="en-GB"/>
        </w:rPr>
        <w:t xml:space="preserve"> rates suggest that not all women who received ANC gave birth in a </w:t>
      </w:r>
      <w:r w:rsidR="00516B3B" w:rsidRPr="00887EF5">
        <w:rPr>
          <w:lang w:val="en-GB"/>
        </w:rPr>
        <w:t>HF</w:t>
      </w:r>
      <w:r w:rsidR="009C4341" w:rsidRPr="00887EF5">
        <w:rPr>
          <w:lang w:val="en-GB"/>
        </w:rPr>
        <w:t xml:space="preserve"> and that therefore maternity </w:t>
      </w:r>
      <w:r w:rsidR="00732619" w:rsidRPr="00887EF5">
        <w:rPr>
          <w:lang w:val="en-GB"/>
        </w:rPr>
        <w:t xml:space="preserve">services </w:t>
      </w:r>
      <w:r w:rsidR="009C4341" w:rsidRPr="00887EF5">
        <w:rPr>
          <w:lang w:val="en-GB"/>
        </w:rPr>
        <w:t>are underutilized</w:t>
      </w:r>
      <w:r w:rsidR="00732619" w:rsidRPr="00887EF5">
        <w:rPr>
          <w:lang w:val="en-GB"/>
        </w:rPr>
        <w:t>.</w:t>
      </w:r>
    </w:p>
    <w:p w:rsidR="00732619" w:rsidRPr="00887EF5" w:rsidRDefault="00F56F12" w:rsidP="00267BD0">
      <w:pPr>
        <w:tabs>
          <w:tab w:val="left" w:pos="567"/>
          <w:tab w:val="left" w:pos="1134"/>
          <w:tab w:val="left" w:pos="1701"/>
        </w:tabs>
        <w:spacing w:after="240"/>
        <w:ind w:left="1134" w:hanging="425"/>
        <w:rPr>
          <w:lang w:val="en-GB"/>
        </w:rPr>
      </w:pPr>
      <w:r w:rsidRPr="00887EF5">
        <w:rPr>
          <w:lang w:val="en-GB"/>
        </w:rPr>
        <w:t>-</w:t>
      </w:r>
      <w:r w:rsidR="00F91D80" w:rsidRPr="00887EF5">
        <w:rPr>
          <w:lang w:val="en-GB"/>
        </w:rPr>
        <w:t xml:space="preserve"> </w:t>
      </w:r>
      <w:r w:rsidR="00F5102E" w:rsidRPr="00887EF5">
        <w:rPr>
          <w:lang w:val="en-GB"/>
        </w:rPr>
        <w:tab/>
      </w:r>
      <w:r w:rsidR="009C4341" w:rsidRPr="00887EF5">
        <w:rPr>
          <w:lang w:val="en-GB"/>
        </w:rPr>
        <w:t>P</w:t>
      </w:r>
      <w:r w:rsidR="00732619" w:rsidRPr="00887EF5">
        <w:rPr>
          <w:lang w:val="en-GB"/>
        </w:rPr>
        <w:t xml:space="preserve">roportion of </w:t>
      </w:r>
      <w:r w:rsidR="009C4341" w:rsidRPr="00887EF5">
        <w:rPr>
          <w:lang w:val="en-GB"/>
        </w:rPr>
        <w:t>health workers</w:t>
      </w:r>
      <w:r w:rsidR="00732619" w:rsidRPr="00887EF5">
        <w:rPr>
          <w:lang w:val="en-GB"/>
        </w:rPr>
        <w:t xml:space="preserve"> trained </w:t>
      </w:r>
      <w:r w:rsidR="009C4341" w:rsidRPr="00887EF5">
        <w:rPr>
          <w:lang w:val="en-GB"/>
        </w:rPr>
        <w:t>in</w:t>
      </w:r>
      <w:r w:rsidR="00732619" w:rsidRPr="00887EF5">
        <w:rPr>
          <w:lang w:val="en-GB"/>
        </w:rPr>
        <w:t xml:space="preserve"> </w:t>
      </w:r>
      <w:r w:rsidR="009C4341" w:rsidRPr="00887EF5">
        <w:rPr>
          <w:lang w:val="en-GB"/>
        </w:rPr>
        <w:t xml:space="preserve">hospital childbirth </w:t>
      </w:r>
      <w:r w:rsidR="00732619" w:rsidRPr="00887EF5">
        <w:rPr>
          <w:lang w:val="en-GB"/>
        </w:rPr>
        <w:t xml:space="preserve">techniques: </w:t>
      </w:r>
      <w:r w:rsidR="009C4341" w:rsidRPr="00887EF5">
        <w:rPr>
          <w:lang w:val="en-GB"/>
        </w:rPr>
        <w:t>A</w:t>
      </w:r>
      <w:r w:rsidR="00732619" w:rsidRPr="00887EF5">
        <w:rPr>
          <w:lang w:val="en-GB"/>
        </w:rPr>
        <w:t xml:space="preserve">ll </w:t>
      </w:r>
      <w:r w:rsidR="009C4341" w:rsidRPr="00887EF5">
        <w:rPr>
          <w:lang w:val="en-GB"/>
        </w:rPr>
        <w:t>health workers have received training</w:t>
      </w:r>
      <w:r w:rsidR="00732619" w:rsidRPr="00887EF5">
        <w:rPr>
          <w:lang w:val="en-GB"/>
        </w:rPr>
        <w:t xml:space="preserve"> </w:t>
      </w:r>
      <w:r w:rsidR="009C4341" w:rsidRPr="00887EF5">
        <w:rPr>
          <w:lang w:val="en-GB"/>
        </w:rPr>
        <w:t>corresponding</w:t>
      </w:r>
      <w:r w:rsidR="00732619" w:rsidRPr="00887EF5">
        <w:rPr>
          <w:lang w:val="en-GB"/>
        </w:rPr>
        <w:t xml:space="preserve"> to their </w:t>
      </w:r>
      <w:r w:rsidR="009C4341" w:rsidRPr="00887EF5">
        <w:rPr>
          <w:lang w:val="en-GB"/>
        </w:rPr>
        <w:t>area</w:t>
      </w:r>
      <w:r w:rsidR="00732619" w:rsidRPr="00887EF5">
        <w:rPr>
          <w:lang w:val="en-GB"/>
        </w:rPr>
        <w:t xml:space="preserve"> of competence</w:t>
      </w:r>
      <w:r w:rsidR="009C4341" w:rsidRPr="00887EF5">
        <w:rPr>
          <w:lang w:val="en-GB"/>
        </w:rPr>
        <w:t>.</w:t>
      </w:r>
    </w:p>
    <w:p w:rsidR="00021181" w:rsidRPr="00887EF5" w:rsidRDefault="00F56F12" w:rsidP="00267BD0">
      <w:pPr>
        <w:tabs>
          <w:tab w:val="left" w:pos="567"/>
          <w:tab w:val="left" w:pos="1134"/>
          <w:tab w:val="left" w:pos="1701"/>
        </w:tabs>
        <w:ind w:left="1134" w:hanging="425"/>
        <w:rPr>
          <w:lang w:val="en-GB"/>
        </w:rPr>
      </w:pPr>
      <w:r w:rsidRPr="00887EF5">
        <w:rPr>
          <w:lang w:val="en-GB"/>
        </w:rPr>
        <w:t xml:space="preserve">- </w:t>
      </w:r>
      <w:r w:rsidR="00F5102E" w:rsidRPr="00887EF5">
        <w:rPr>
          <w:lang w:val="en-GB"/>
        </w:rPr>
        <w:tab/>
      </w:r>
      <w:r w:rsidR="00D00EE3" w:rsidRPr="00887EF5">
        <w:rPr>
          <w:lang w:val="en-GB"/>
        </w:rPr>
        <w:t>P</w:t>
      </w:r>
      <w:r w:rsidR="00732619" w:rsidRPr="00887EF5">
        <w:rPr>
          <w:lang w:val="en-GB"/>
        </w:rPr>
        <w:t xml:space="preserve">roportion of </w:t>
      </w:r>
      <w:r w:rsidR="007E372C" w:rsidRPr="00887EF5">
        <w:rPr>
          <w:lang w:val="en-GB"/>
        </w:rPr>
        <w:t xml:space="preserve">mothers practicing </w:t>
      </w:r>
      <w:r w:rsidR="00D00EE3" w:rsidRPr="00887EF5">
        <w:rPr>
          <w:lang w:val="en-GB"/>
        </w:rPr>
        <w:t>exclusively breastfeeding</w:t>
      </w:r>
      <w:r w:rsidR="007E372C" w:rsidRPr="00887EF5">
        <w:rPr>
          <w:lang w:val="en-GB"/>
        </w:rPr>
        <w:t xml:space="preserve"> for six months</w:t>
      </w:r>
      <w:r w:rsidR="00732619" w:rsidRPr="00887EF5">
        <w:rPr>
          <w:lang w:val="en-GB"/>
        </w:rPr>
        <w:t>: 19</w:t>
      </w:r>
      <w:r w:rsidR="0019016C" w:rsidRPr="00887EF5">
        <w:rPr>
          <w:lang w:val="en-GB"/>
        </w:rPr>
        <w:t xml:space="preserve"> per cent</w:t>
      </w:r>
      <w:r w:rsidR="00D00EE3" w:rsidRPr="00887EF5">
        <w:rPr>
          <w:lang w:val="en-GB"/>
        </w:rPr>
        <w:t xml:space="preserve"> </w:t>
      </w:r>
      <w:r w:rsidR="00732619" w:rsidRPr="00887EF5">
        <w:rPr>
          <w:lang w:val="en-GB"/>
        </w:rPr>
        <w:t>(EDS</w:t>
      </w:r>
      <w:r w:rsidR="00D00EE3" w:rsidRPr="00887EF5">
        <w:rPr>
          <w:lang w:val="en-GB"/>
        </w:rPr>
        <w:t>,</w:t>
      </w:r>
      <w:r w:rsidR="00C53C3E">
        <w:rPr>
          <w:lang w:val="en-GB"/>
        </w:rPr>
        <w:t> </w:t>
      </w:r>
      <w:r w:rsidR="00732619" w:rsidRPr="00887EF5">
        <w:rPr>
          <w:lang w:val="en-GB"/>
        </w:rPr>
        <w:t>2003).</w:t>
      </w:r>
    </w:p>
    <w:p w:rsidR="00A32004" w:rsidRPr="00887EF5" w:rsidRDefault="00A32004" w:rsidP="00267BD0">
      <w:pPr>
        <w:tabs>
          <w:tab w:val="left" w:pos="567"/>
          <w:tab w:val="left" w:pos="1134"/>
          <w:tab w:val="left" w:pos="1701"/>
        </w:tabs>
        <w:rPr>
          <w:lang w:val="en-GB"/>
        </w:rPr>
      </w:pPr>
    </w:p>
    <w:p w:rsidR="00A32004" w:rsidRPr="00887EF5" w:rsidRDefault="00BA2267" w:rsidP="00267BD0">
      <w:pPr>
        <w:tabs>
          <w:tab w:val="left" w:pos="567"/>
          <w:tab w:val="left" w:pos="1134"/>
          <w:tab w:val="left" w:pos="1701"/>
        </w:tabs>
        <w:rPr>
          <w:u w:val="single"/>
          <w:lang w:val="en-GB"/>
        </w:rPr>
      </w:pPr>
      <w:r w:rsidRPr="00887EF5">
        <w:rPr>
          <w:lang w:val="en-GB"/>
        </w:rPr>
        <w:tab/>
      </w:r>
      <w:r w:rsidR="007E372C" w:rsidRPr="00887EF5">
        <w:rPr>
          <w:u w:val="single"/>
          <w:lang w:val="en-GB"/>
        </w:rPr>
        <w:t>H</w:t>
      </w:r>
      <w:r w:rsidR="00A32004" w:rsidRPr="00887EF5">
        <w:rPr>
          <w:u w:val="single"/>
          <w:lang w:val="en-GB"/>
        </w:rPr>
        <w:t xml:space="preserve">ealth of </w:t>
      </w:r>
      <w:r w:rsidR="007E372C" w:rsidRPr="00887EF5">
        <w:rPr>
          <w:u w:val="single"/>
          <w:lang w:val="en-GB"/>
        </w:rPr>
        <w:t>adolescents</w:t>
      </w:r>
    </w:p>
    <w:p w:rsidR="00A32004" w:rsidRPr="00887EF5" w:rsidRDefault="00A32004" w:rsidP="00267BD0">
      <w:pPr>
        <w:tabs>
          <w:tab w:val="left" w:pos="567"/>
          <w:tab w:val="left" w:pos="1134"/>
          <w:tab w:val="left" w:pos="1701"/>
        </w:tabs>
        <w:rPr>
          <w:lang w:val="en-GB"/>
        </w:rPr>
      </w:pPr>
    </w:p>
    <w:p w:rsidR="00A32004"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A32004" w:rsidRPr="00887EF5">
        <w:rPr>
          <w:b/>
          <w:bCs/>
          <w:lang w:val="en-GB"/>
        </w:rPr>
        <w:t>41</w:t>
      </w:r>
      <w:r w:rsidR="007E372C" w:rsidRPr="00887EF5">
        <w:rPr>
          <w:b/>
          <w:bCs/>
          <w:lang w:val="en-GB"/>
        </w:rPr>
        <w:t xml:space="preserve"> </w:t>
      </w:r>
      <w:r w:rsidR="00BA49A0" w:rsidRPr="00887EF5">
        <w:rPr>
          <w:b/>
          <w:bCs/>
          <w:lang w:val="en-GB"/>
        </w:rPr>
        <w:t>(</w:t>
      </w:r>
      <w:r w:rsidR="00A32004" w:rsidRPr="00887EF5">
        <w:rPr>
          <w:b/>
          <w:bCs/>
          <w:lang w:val="en-GB"/>
        </w:rPr>
        <w:t>a)</w:t>
      </w:r>
      <w:r w:rsidR="007E372C" w:rsidRPr="00887EF5">
        <w:rPr>
          <w:b/>
          <w:bCs/>
          <w:lang w:val="en-GB"/>
        </w:rPr>
        <w:t>:</w:t>
      </w:r>
      <w:r w:rsidR="00A32004" w:rsidRPr="00887EF5">
        <w:rPr>
          <w:b/>
          <w:bCs/>
          <w:lang w:val="en-GB"/>
        </w:rPr>
        <w:t xml:space="preserve"> </w:t>
      </w:r>
      <w:r w:rsidR="00D03DD5" w:rsidRPr="00887EF5">
        <w:rPr>
          <w:b/>
          <w:bCs/>
          <w:lang w:val="en-GB"/>
        </w:rPr>
        <w:t>Undertaking a comprehensive study on</w:t>
      </w:r>
      <w:r w:rsidR="002B51F6" w:rsidRPr="00887EF5">
        <w:rPr>
          <w:b/>
          <w:bCs/>
          <w:lang w:val="en-GB"/>
        </w:rPr>
        <w:t xml:space="preserve"> </w:t>
      </w:r>
      <w:r w:rsidR="00D03DD5" w:rsidRPr="00887EF5">
        <w:rPr>
          <w:b/>
          <w:bCs/>
          <w:lang w:val="en-GB"/>
        </w:rPr>
        <w:t>adolescent health problems, with the participation of children and adolescents, and us</w:t>
      </w:r>
      <w:r w:rsidR="00172BAF" w:rsidRPr="00887EF5">
        <w:rPr>
          <w:b/>
          <w:bCs/>
          <w:lang w:val="en-GB"/>
        </w:rPr>
        <w:t>ing</w:t>
      </w:r>
      <w:r w:rsidR="00D03DD5" w:rsidRPr="00887EF5">
        <w:rPr>
          <w:b/>
          <w:bCs/>
          <w:lang w:val="en-GB"/>
        </w:rPr>
        <w:t xml:space="preserve"> this study as a basis for the formulation of adolescent health policies and programmes.</w:t>
      </w:r>
    </w:p>
    <w:p w:rsidR="00F56F12" w:rsidRPr="00887EF5" w:rsidRDefault="00F56F12" w:rsidP="00267BD0">
      <w:pPr>
        <w:tabs>
          <w:tab w:val="left" w:pos="567"/>
          <w:tab w:val="left" w:pos="1134"/>
          <w:tab w:val="left" w:pos="1701"/>
        </w:tabs>
        <w:rPr>
          <w:b/>
          <w:bCs/>
          <w:lang w:val="en-GB"/>
        </w:rPr>
      </w:pPr>
    </w:p>
    <w:p w:rsidR="00A32004" w:rsidRPr="00887EF5" w:rsidRDefault="00A32004" w:rsidP="00267BD0">
      <w:pPr>
        <w:tabs>
          <w:tab w:val="left" w:pos="567"/>
          <w:tab w:val="left" w:pos="1134"/>
          <w:tab w:val="left" w:pos="1701"/>
        </w:tabs>
        <w:rPr>
          <w:lang w:val="en-GB"/>
        </w:rPr>
      </w:pPr>
      <w:r w:rsidRPr="00887EF5">
        <w:rPr>
          <w:lang w:val="en-GB"/>
        </w:rPr>
        <w:t>194.</w:t>
      </w:r>
      <w:r w:rsidRPr="00887EF5">
        <w:rPr>
          <w:lang w:val="en-GB"/>
        </w:rPr>
        <w:tab/>
        <w:t xml:space="preserve">No national study </w:t>
      </w:r>
      <w:r w:rsidR="002B51F6" w:rsidRPr="00887EF5">
        <w:rPr>
          <w:lang w:val="en-GB"/>
        </w:rPr>
        <w:t>on adolescent health problems has been carried out</w:t>
      </w:r>
      <w:r w:rsidRPr="00887EF5">
        <w:rPr>
          <w:lang w:val="en-GB"/>
        </w:rPr>
        <w:t xml:space="preserve">. However, </w:t>
      </w:r>
      <w:r w:rsidR="00650C01" w:rsidRPr="00887EF5">
        <w:rPr>
          <w:lang w:val="en-GB"/>
        </w:rPr>
        <w:t xml:space="preserve">in the framework of PSV/DHTE/FE for the period 2004-2015, </w:t>
      </w:r>
      <w:r w:rsidRPr="00887EF5">
        <w:rPr>
          <w:lang w:val="en-GB"/>
        </w:rPr>
        <w:t xml:space="preserve">GTZ </w:t>
      </w:r>
      <w:r w:rsidR="002B51F6" w:rsidRPr="00887EF5">
        <w:rPr>
          <w:lang w:val="en-GB"/>
        </w:rPr>
        <w:t>conducted a survey</w:t>
      </w:r>
      <w:r w:rsidRPr="00887EF5">
        <w:rPr>
          <w:lang w:val="en-GB"/>
        </w:rPr>
        <w:t xml:space="preserve"> on the offer and use</w:t>
      </w:r>
      <w:r w:rsidR="002B51F6" w:rsidRPr="00887EF5">
        <w:rPr>
          <w:lang w:val="en-GB"/>
        </w:rPr>
        <w:t>,</w:t>
      </w:r>
      <w:r w:rsidRPr="00887EF5">
        <w:rPr>
          <w:lang w:val="en-GB"/>
        </w:rPr>
        <w:t xml:space="preserve"> </w:t>
      </w:r>
      <w:r w:rsidR="002B51F6" w:rsidRPr="00887EF5">
        <w:rPr>
          <w:lang w:val="en-GB"/>
        </w:rPr>
        <w:t xml:space="preserve">by young persons, </w:t>
      </w:r>
      <w:r w:rsidRPr="00887EF5">
        <w:rPr>
          <w:lang w:val="en-GB"/>
        </w:rPr>
        <w:t xml:space="preserve">of </w:t>
      </w:r>
      <w:r w:rsidR="002B51F6" w:rsidRPr="00887EF5">
        <w:rPr>
          <w:lang w:val="en-GB"/>
        </w:rPr>
        <w:t>services in the area of</w:t>
      </w:r>
      <w:r w:rsidRPr="00887EF5">
        <w:rPr>
          <w:lang w:val="en-GB"/>
        </w:rPr>
        <w:t xml:space="preserve"> </w:t>
      </w:r>
      <w:r w:rsidR="00BA49A0" w:rsidRPr="00887EF5">
        <w:rPr>
          <w:lang w:val="en-GB"/>
        </w:rPr>
        <w:t>Sexu</w:t>
      </w:r>
      <w:r w:rsidR="002B51F6" w:rsidRPr="00887EF5">
        <w:rPr>
          <w:lang w:val="en-GB"/>
        </w:rPr>
        <w:t>al</w:t>
      </w:r>
      <w:r w:rsidR="00BA49A0" w:rsidRPr="00887EF5">
        <w:rPr>
          <w:lang w:val="en-GB"/>
        </w:rPr>
        <w:t xml:space="preserve"> and Reproductive </w:t>
      </w:r>
      <w:r w:rsidR="002B51F6" w:rsidRPr="00887EF5">
        <w:rPr>
          <w:lang w:val="en-GB"/>
        </w:rPr>
        <w:t>H</w:t>
      </w:r>
      <w:r w:rsidRPr="00887EF5">
        <w:rPr>
          <w:lang w:val="en-GB"/>
        </w:rPr>
        <w:t xml:space="preserve">ealth </w:t>
      </w:r>
      <w:r w:rsidR="002B51F6" w:rsidRPr="00887EF5">
        <w:rPr>
          <w:lang w:val="en-GB"/>
        </w:rPr>
        <w:t>of Adolescents</w:t>
      </w:r>
      <w:r w:rsidRPr="00887EF5">
        <w:rPr>
          <w:lang w:val="en-GB"/>
        </w:rPr>
        <w:t xml:space="preserve"> and Young </w:t>
      </w:r>
      <w:r w:rsidR="002B51F6" w:rsidRPr="00887EF5">
        <w:rPr>
          <w:lang w:val="en-GB"/>
        </w:rPr>
        <w:t>Persons</w:t>
      </w:r>
      <w:r w:rsidRPr="00887EF5">
        <w:rPr>
          <w:lang w:val="en-GB"/>
        </w:rPr>
        <w:t xml:space="preserve"> (SSRAJ) </w:t>
      </w:r>
      <w:r w:rsidR="002B51F6" w:rsidRPr="00887EF5">
        <w:rPr>
          <w:lang w:val="en-GB"/>
        </w:rPr>
        <w:t xml:space="preserve">in </w:t>
      </w:r>
      <w:r w:rsidR="00516B3B" w:rsidRPr="00887EF5">
        <w:rPr>
          <w:lang w:val="en-GB"/>
        </w:rPr>
        <w:t>HF</w:t>
      </w:r>
      <w:r w:rsidR="002B51F6" w:rsidRPr="00887EF5">
        <w:rPr>
          <w:lang w:val="en-GB"/>
        </w:rPr>
        <w:t>s</w:t>
      </w:r>
      <w:r w:rsidRPr="00887EF5">
        <w:rPr>
          <w:lang w:val="en-GB"/>
        </w:rPr>
        <w:t xml:space="preserve"> </w:t>
      </w:r>
      <w:r w:rsidR="002B51F6" w:rsidRPr="00887EF5">
        <w:rPr>
          <w:lang w:val="en-GB"/>
        </w:rPr>
        <w:t>in</w:t>
      </w:r>
      <w:r w:rsidRPr="00887EF5">
        <w:rPr>
          <w:lang w:val="en-GB"/>
        </w:rPr>
        <w:t xml:space="preserve"> the </w:t>
      </w:r>
      <w:r w:rsidR="00DA2AFD" w:rsidRPr="00887EF5">
        <w:rPr>
          <w:lang w:val="en-GB"/>
        </w:rPr>
        <w:t xml:space="preserve">regions of the </w:t>
      </w:r>
      <w:r w:rsidRPr="00887EF5">
        <w:rPr>
          <w:lang w:val="en-GB"/>
        </w:rPr>
        <w:t>East</w:t>
      </w:r>
      <w:r w:rsidR="002B51F6" w:rsidRPr="00887EF5">
        <w:rPr>
          <w:lang w:val="en-GB"/>
        </w:rPr>
        <w:t xml:space="preserve"> </w:t>
      </w:r>
      <w:r w:rsidRPr="00887EF5">
        <w:rPr>
          <w:lang w:val="en-GB"/>
        </w:rPr>
        <w:t>(</w:t>
      </w:r>
      <w:r w:rsidR="002B51F6" w:rsidRPr="00887EF5">
        <w:rPr>
          <w:lang w:val="en-GB"/>
        </w:rPr>
        <w:t>medical centres (CMs)</w:t>
      </w:r>
      <w:r w:rsidRPr="00887EF5">
        <w:rPr>
          <w:lang w:val="en-GB"/>
        </w:rPr>
        <w:t xml:space="preserve"> of Matiakoali, Bogand</w:t>
      </w:r>
      <w:r w:rsidR="003C32C0" w:rsidRPr="00887EF5">
        <w:rPr>
          <w:lang w:val="en-GB"/>
        </w:rPr>
        <w:t>e</w:t>
      </w:r>
      <w:r w:rsidRPr="00887EF5">
        <w:rPr>
          <w:lang w:val="en-GB"/>
        </w:rPr>
        <w:t xml:space="preserve"> and Kantchari</w:t>
      </w:r>
      <w:r w:rsidR="002B51F6" w:rsidRPr="00887EF5">
        <w:rPr>
          <w:lang w:val="en-GB"/>
        </w:rPr>
        <w:t>)</w:t>
      </w:r>
      <w:r w:rsidRPr="00887EF5">
        <w:rPr>
          <w:lang w:val="en-GB"/>
        </w:rPr>
        <w:t xml:space="preserve"> and </w:t>
      </w:r>
      <w:r w:rsidR="002B51F6" w:rsidRPr="00887EF5">
        <w:rPr>
          <w:lang w:val="en-GB"/>
        </w:rPr>
        <w:t>South-</w:t>
      </w:r>
      <w:r w:rsidR="00DA2AFD" w:rsidRPr="00887EF5">
        <w:rPr>
          <w:lang w:val="en-GB"/>
        </w:rPr>
        <w:t>w</w:t>
      </w:r>
      <w:r w:rsidRPr="00887EF5">
        <w:rPr>
          <w:lang w:val="en-GB"/>
        </w:rPr>
        <w:t>est</w:t>
      </w:r>
      <w:r w:rsidR="002B51F6" w:rsidRPr="00887EF5">
        <w:rPr>
          <w:lang w:val="en-GB"/>
        </w:rPr>
        <w:t xml:space="preserve"> </w:t>
      </w:r>
      <w:r w:rsidRPr="00887EF5">
        <w:rPr>
          <w:lang w:val="en-GB"/>
        </w:rPr>
        <w:t>(CM</w:t>
      </w:r>
      <w:r w:rsidR="002B51F6" w:rsidRPr="00887EF5">
        <w:rPr>
          <w:lang w:val="en-GB"/>
        </w:rPr>
        <w:t>s</w:t>
      </w:r>
      <w:r w:rsidRPr="00887EF5">
        <w:rPr>
          <w:lang w:val="en-GB"/>
        </w:rPr>
        <w:t xml:space="preserve"> of Dissin, Di</w:t>
      </w:r>
      <w:r w:rsidR="003C32C0" w:rsidRPr="00887EF5">
        <w:rPr>
          <w:lang w:val="en-GB"/>
        </w:rPr>
        <w:t>e</w:t>
      </w:r>
      <w:r w:rsidRPr="00887EF5">
        <w:rPr>
          <w:lang w:val="en-GB"/>
        </w:rPr>
        <w:t>bougou and Gaoua)</w:t>
      </w:r>
      <w:r w:rsidR="00302E97" w:rsidRPr="00887EF5">
        <w:rPr>
          <w:lang w:val="en-GB"/>
        </w:rPr>
        <w:t>;</w:t>
      </w:r>
      <w:r w:rsidRPr="00887EF5">
        <w:rPr>
          <w:lang w:val="en-GB"/>
        </w:rPr>
        <w:t xml:space="preserve"> and on the offer of </w:t>
      </w:r>
      <w:r w:rsidR="00302E97" w:rsidRPr="00887EF5">
        <w:rPr>
          <w:lang w:val="en-GB"/>
        </w:rPr>
        <w:t xml:space="preserve">FP </w:t>
      </w:r>
      <w:r w:rsidRPr="00887EF5">
        <w:rPr>
          <w:lang w:val="en-GB"/>
        </w:rPr>
        <w:t xml:space="preserve">services in the </w:t>
      </w:r>
      <w:r w:rsidR="00516B3B" w:rsidRPr="00887EF5">
        <w:rPr>
          <w:lang w:val="en-GB"/>
        </w:rPr>
        <w:t>HF</w:t>
      </w:r>
      <w:r w:rsidR="00302E97" w:rsidRPr="00887EF5">
        <w:rPr>
          <w:lang w:val="en-GB"/>
        </w:rPr>
        <w:t>s</w:t>
      </w:r>
      <w:r w:rsidRPr="00887EF5">
        <w:rPr>
          <w:lang w:val="en-GB"/>
        </w:rPr>
        <w:t xml:space="preserve"> of the East</w:t>
      </w:r>
      <w:r w:rsidR="00302E97" w:rsidRPr="00887EF5">
        <w:rPr>
          <w:lang w:val="en-GB"/>
        </w:rPr>
        <w:t xml:space="preserve"> </w:t>
      </w:r>
      <w:r w:rsidR="00DA2AFD" w:rsidRPr="00887EF5">
        <w:rPr>
          <w:lang w:val="en-GB"/>
        </w:rPr>
        <w:t>region</w:t>
      </w:r>
      <w:r w:rsidRPr="00887EF5">
        <w:rPr>
          <w:lang w:val="en-GB"/>
        </w:rPr>
        <w:t>.</w:t>
      </w:r>
    </w:p>
    <w:p w:rsidR="001C7CB9" w:rsidRPr="00887EF5" w:rsidRDefault="001C7CB9" w:rsidP="00267BD0">
      <w:pPr>
        <w:tabs>
          <w:tab w:val="left" w:pos="567"/>
          <w:tab w:val="left" w:pos="1134"/>
          <w:tab w:val="left" w:pos="1701"/>
        </w:tabs>
        <w:rPr>
          <w:lang w:val="en-GB"/>
        </w:rPr>
      </w:pPr>
    </w:p>
    <w:p w:rsidR="001C7CB9" w:rsidRPr="00887EF5" w:rsidRDefault="00A32004" w:rsidP="00267BD0">
      <w:pPr>
        <w:tabs>
          <w:tab w:val="left" w:pos="567"/>
          <w:tab w:val="left" w:pos="1134"/>
          <w:tab w:val="left" w:pos="1701"/>
        </w:tabs>
        <w:spacing w:after="240"/>
        <w:rPr>
          <w:lang w:val="en-GB"/>
        </w:rPr>
      </w:pPr>
      <w:r w:rsidRPr="00887EF5">
        <w:rPr>
          <w:lang w:val="en-GB"/>
        </w:rPr>
        <w:t>195.</w:t>
      </w:r>
      <w:r w:rsidRPr="00887EF5">
        <w:rPr>
          <w:lang w:val="en-GB"/>
        </w:rPr>
        <w:tab/>
      </w:r>
      <w:r w:rsidR="001C7CB9" w:rsidRPr="00887EF5">
        <w:rPr>
          <w:lang w:val="en-GB"/>
        </w:rPr>
        <w:t>The Ministry of Health drew up and implemented in the period 2004-</w:t>
      </w:r>
      <w:smartTag w:uri="urn:schemas-microsoft-com:office:smarttags" w:element="metricconverter">
        <w:smartTagPr>
          <w:attr w:name="ProductID" w:val="2008 a"/>
        </w:smartTagPr>
        <w:r w:rsidR="001C7CB9" w:rsidRPr="00887EF5">
          <w:rPr>
            <w:lang w:val="en-GB"/>
          </w:rPr>
          <w:t>2008 a</w:t>
        </w:r>
      </w:smartTag>
      <w:r w:rsidR="001C7CB9" w:rsidRPr="00887EF5">
        <w:rPr>
          <w:lang w:val="en-GB"/>
        </w:rPr>
        <w:t xml:space="preserve"> plan for improving the health of young persons by reducing</w:t>
      </w:r>
      <w:r w:rsidR="00827673" w:rsidRPr="00887EF5">
        <w:rPr>
          <w:lang w:val="en-GB"/>
        </w:rPr>
        <w:t>, among young persons</w:t>
      </w:r>
      <w:r w:rsidR="00812055" w:rsidRPr="00887EF5">
        <w:rPr>
          <w:lang w:val="en-GB"/>
        </w:rPr>
        <w:t>, the</w:t>
      </w:r>
      <w:r w:rsidR="001C7CB9" w:rsidRPr="00887EF5">
        <w:rPr>
          <w:lang w:val="en-GB"/>
        </w:rPr>
        <w:t xml:space="preserve">: </w:t>
      </w:r>
    </w:p>
    <w:p w:rsidR="001C7CB9" w:rsidRPr="00887EF5" w:rsidRDefault="001C7CB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12055" w:rsidRPr="00887EF5">
        <w:rPr>
          <w:lang w:val="en-GB"/>
        </w:rPr>
        <w:t>N</w:t>
      </w:r>
      <w:r w:rsidRPr="00887EF5">
        <w:rPr>
          <w:lang w:val="en-GB"/>
        </w:rPr>
        <w:t>umber of early and undesired pregnancies by 30 per cent;</w:t>
      </w:r>
    </w:p>
    <w:p w:rsidR="001C7CB9" w:rsidRPr="00887EF5" w:rsidRDefault="001C7CB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12055" w:rsidRPr="00887EF5">
        <w:rPr>
          <w:lang w:val="en-GB"/>
        </w:rPr>
        <w:t>R</w:t>
      </w:r>
      <w:r w:rsidRPr="00887EF5">
        <w:rPr>
          <w:lang w:val="en-GB"/>
        </w:rPr>
        <w:t>ate of illegal abortions by 25 per cent;</w:t>
      </w:r>
    </w:p>
    <w:p w:rsidR="001C7CB9" w:rsidRPr="00887EF5" w:rsidRDefault="001C7CB9"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12055" w:rsidRPr="00887EF5">
        <w:rPr>
          <w:lang w:val="en-GB"/>
        </w:rPr>
        <w:t>P</w:t>
      </w:r>
      <w:r w:rsidRPr="00887EF5">
        <w:rPr>
          <w:lang w:val="en-GB"/>
        </w:rPr>
        <w:t>revalence of social diseases (alcoholism and tobacco and drug addiction) by 25 per cent;</w:t>
      </w:r>
    </w:p>
    <w:p w:rsidR="001C7CB9" w:rsidRPr="00887EF5" w:rsidRDefault="001C7CB9"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 xml:space="preserve">Mortality and morbidity </w:t>
      </w:r>
      <w:r w:rsidR="00812055" w:rsidRPr="00887EF5">
        <w:rPr>
          <w:lang w:val="en-GB"/>
        </w:rPr>
        <w:t xml:space="preserve">rates </w:t>
      </w:r>
      <w:r w:rsidRPr="00887EF5">
        <w:rPr>
          <w:lang w:val="en-GB"/>
        </w:rPr>
        <w:t xml:space="preserve">related </w:t>
      </w:r>
      <w:r w:rsidR="00827673" w:rsidRPr="00887EF5">
        <w:rPr>
          <w:lang w:val="en-GB"/>
        </w:rPr>
        <w:t>to</w:t>
      </w:r>
      <w:r w:rsidRPr="00887EF5">
        <w:rPr>
          <w:lang w:val="en-GB"/>
        </w:rPr>
        <w:t xml:space="preserve"> end</w:t>
      </w:r>
      <w:r w:rsidR="00827673" w:rsidRPr="00887EF5">
        <w:rPr>
          <w:lang w:val="en-GB"/>
        </w:rPr>
        <w:t>e</w:t>
      </w:r>
      <w:r w:rsidRPr="00887EF5">
        <w:rPr>
          <w:lang w:val="en-GB"/>
        </w:rPr>
        <w:t>mo</w:t>
      </w:r>
      <w:r w:rsidR="00827673" w:rsidRPr="00887EF5">
        <w:rPr>
          <w:lang w:val="en-GB"/>
        </w:rPr>
        <w:t>-</w:t>
      </w:r>
      <w:r w:rsidRPr="00887EF5">
        <w:rPr>
          <w:lang w:val="en-GB"/>
        </w:rPr>
        <w:t>epidemic</w:t>
      </w:r>
      <w:r w:rsidR="00827673" w:rsidRPr="00887EF5">
        <w:rPr>
          <w:lang w:val="en-GB"/>
        </w:rPr>
        <w:t xml:space="preserve"> disease</w:t>
      </w:r>
      <w:r w:rsidRPr="00887EF5">
        <w:rPr>
          <w:lang w:val="en-GB"/>
        </w:rPr>
        <w:t xml:space="preserve">s and nutritional deficiencies </w:t>
      </w:r>
      <w:r w:rsidR="00F81E0F" w:rsidRPr="00887EF5">
        <w:rPr>
          <w:lang w:val="en-GB"/>
        </w:rPr>
        <w:t xml:space="preserve">by </w:t>
      </w:r>
      <w:r w:rsidRPr="00887EF5">
        <w:rPr>
          <w:lang w:val="en-GB"/>
        </w:rPr>
        <w:t>40 per cent ;</w:t>
      </w:r>
    </w:p>
    <w:p w:rsidR="001C7CB9" w:rsidRPr="00887EF5" w:rsidRDefault="001C7CB9" w:rsidP="00267BD0">
      <w:pPr>
        <w:tabs>
          <w:tab w:val="left" w:pos="567"/>
          <w:tab w:val="left" w:pos="1134"/>
          <w:tab w:val="left" w:pos="1701"/>
        </w:tabs>
        <w:ind w:left="1134" w:hanging="425"/>
        <w:rPr>
          <w:lang w:val="en-GB"/>
        </w:rPr>
      </w:pPr>
      <w:r w:rsidRPr="00887EF5">
        <w:rPr>
          <w:lang w:val="en-GB"/>
        </w:rPr>
        <w:t>-</w:t>
      </w:r>
      <w:r w:rsidRPr="00887EF5">
        <w:rPr>
          <w:lang w:val="en-GB"/>
        </w:rPr>
        <w:tab/>
      </w:r>
      <w:r w:rsidR="00812055" w:rsidRPr="00887EF5">
        <w:rPr>
          <w:lang w:val="en-GB"/>
        </w:rPr>
        <w:t>I</w:t>
      </w:r>
      <w:r w:rsidR="00F81E0F" w:rsidRPr="00887EF5">
        <w:rPr>
          <w:lang w:val="en-GB"/>
        </w:rPr>
        <w:t>ncidence of injuries by 20 per cent</w:t>
      </w:r>
      <w:r w:rsidRPr="00887EF5">
        <w:rPr>
          <w:lang w:val="en-GB"/>
        </w:rPr>
        <w:t xml:space="preserve">. </w:t>
      </w:r>
    </w:p>
    <w:p w:rsidR="00A32004" w:rsidRPr="00887EF5" w:rsidRDefault="00A32004" w:rsidP="00267BD0">
      <w:pPr>
        <w:tabs>
          <w:tab w:val="left" w:pos="567"/>
          <w:tab w:val="left" w:pos="1134"/>
          <w:tab w:val="left" w:pos="1701"/>
        </w:tabs>
        <w:rPr>
          <w:lang w:val="en-GB"/>
        </w:rPr>
      </w:pPr>
    </w:p>
    <w:p w:rsidR="00A32004" w:rsidRPr="00887EF5" w:rsidRDefault="00812055" w:rsidP="00267BD0">
      <w:pPr>
        <w:tabs>
          <w:tab w:val="left" w:pos="567"/>
          <w:tab w:val="left" w:pos="1134"/>
          <w:tab w:val="left" w:pos="1701"/>
        </w:tabs>
        <w:rPr>
          <w:b/>
          <w:bCs/>
          <w:lang w:val="en-GB"/>
        </w:rPr>
      </w:pPr>
      <w:r w:rsidRPr="00887EF5">
        <w:rPr>
          <w:b/>
          <w:bCs/>
          <w:lang w:val="en-GB"/>
        </w:rPr>
        <w:t xml:space="preserve">Recommendation, paragraph 41 (b): </w:t>
      </w:r>
      <w:r w:rsidR="00B70B99" w:rsidRPr="00887EF5">
        <w:rPr>
          <w:b/>
          <w:bCs/>
          <w:lang w:val="en-GB"/>
        </w:rPr>
        <w:t>Strengthen</w:t>
      </w:r>
      <w:r w:rsidRPr="00887EF5">
        <w:rPr>
          <w:b/>
          <w:bCs/>
          <w:lang w:val="en-GB"/>
        </w:rPr>
        <w:t>ing</w:t>
      </w:r>
      <w:r w:rsidR="00B70B99" w:rsidRPr="00887EF5">
        <w:rPr>
          <w:b/>
          <w:bCs/>
          <w:lang w:val="en-GB"/>
        </w:rPr>
        <w:t xml:space="preserve"> sexual and reproductive health </w:t>
      </w:r>
      <w:r w:rsidR="00C36C62" w:rsidRPr="00887EF5">
        <w:rPr>
          <w:b/>
          <w:bCs/>
          <w:lang w:val="en-GB"/>
        </w:rPr>
        <w:t xml:space="preserve">(SRH) </w:t>
      </w:r>
      <w:r w:rsidR="00B70B99" w:rsidRPr="00887EF5">
        <w:rPr>
          <w:b/>
          <w:bCs/>
          <w:lang w:val="en-GB"/>
        </w:rPr>
        <w:t>education, mental health and adolescent-sensitive counselling services and mak</w:t>
      </w:r>
      <w:r w:rsidRPr="00887EF5">
        <w:rPr>
          <w:b/>
          <w:bCs/>
          <w:lang w:val="en-GB"/>
        </w:rPr>
        <w:t>ing</w:t>
      </w:r>
      <w:r w:rsidR="00B70B99" w:rsidRPr="00887EF5">
        <w:rPr>
          <w:b/>
          <w:bCs/>
          <w:lang w:val="en-GB"/>
        </w:rPr>
        <w:t xml:space="preserve"> them accessible to adolescents.</w:t>
      </w:r>
    </w:p>
    <w:p w:rsidR="00BA49A0" w:rsidRPr="00887EF5" w:rsidRDefault="00BA49A0" w:rsidP="00267BD0">
      <w:pPr>
        <w:tabs>
          <w:tab w:val="left" w:pos="567"/>
          <w:tab w:val="left" w:pos="1134"/>
          <w:tab w:val="left" w:pos="1701"/>
        </w:tabs>
        <w:rPr>
          <w:lang w:val="en-GB"/>
        </w:rPr>
      </w:pPr>
    </w:p>
    <w:p w:rsidR="00A32004" w:rsidRPr="00887EF5" w:rsidRDefault="00A32004" w:rsidP="00267BD0">
      <w:pPr>
        <w:tabs>
          <w:tab w:val="left" w:pos="567"/>
          <w:tab w:val="left" w:pos="1134"/>
          <w:tab w:val="left" w:pos="1701"/>
        </w:tabs>
        <w:spacing w:after="240"/>
        <w:rPr>
          <w:lang w:val="en-GB"/>
        </w:rPr>
      </w:pPr>
      <w:r w:rsidRPr="00887EF5">
        <w:rPr>
          <w:lang w:val="en-GB"/>
        </w:rPr>
        <w:t>196.</w:t>
      </w:r>
      <w:r w:rsidRPr="00887EF5">
        <w:rPr>
          <w:lang w:val="en-GB"/>
        </w:rPr>
        <w:tab/>
      </w:r>
      <w:r w:rsidR="00E010C0" w:rsidRPr="00887EF5">
        <w:rPr>
          <w:lang w:val="en-GB"/>
        </w:rPr>
        <w:t>Measures taken in this area include the following</w:t>
      </w:r>
      <w:r w:rsidRPr="00887EF5">
        <w:rPr>
          <w:lang w:val="en-GB"/>
        </w:rPr>
        <w:t>:</w:t>
      </w:r>
    </w:p>
    <w:p w:rsidR="00A32004" w:rsidRPr="00887EF5" w:rsidRDefault="00A32004" w:rsidP="00267BD0">
      <w:pPr>
        <w:tabs>
          <w:tab w:val="left" w:pos="567"/>
          <w:tab w:val="left" w:pos="1134"/>
          <w:tab w:val="left" w:pos="1701"/>
        </w:tabs>
        <w:spacing w:after="240"/>
        <w:ind w:left="1134" w:hanging="425"/>
        <w:rPr>
          <w:lang w:val="en-GB"/>
        </w:rPr>
      </w:pPr>
      <w:r w:rsidRPr="00887EF5">
        <w:rPr>
          <w:lang w:val="en-GB"/>
        </w:rPr>
        <w:t xml:space="preserve">- </w:t>
      </w:r>
      <w:r w:rsidR="00E010C0" w:rsidRPr="00887EF5">
        <w:rPr>
          <w:lang w:val="en-GB"/>
        </w:rPr>
        <w:tab/>
        <w:t>A</w:t>
      </w:r>
      <w:r w:rsidRPr="00887EF5">
        <w:rPr>
          <w:lang w:val="en-GB"/>
        </w:rPr>
        <w:t xml:space="preserve">doption of </w:t>
      </w:r>
      <w:r w:rsidR="00BA49A0" w:rsidRPr="00887EF5">
        <w:rPr>
          <w:lang w:val="en-GB"/>
        </w:rPr>
        <w:t>Act No.</w:t>
      </w:r>
      <w:r w:rsidR="00654AE7" w:rsidRPr="00887EF5">
        <w:rPr>
          <w:lang w:val="en-GB"/>
        </w:rPr>
        <w:t xml:space="preserve"> </w:t>
      </w:r>
      <w:r w:rsidRPr="00887EF5">
        <w:rPr>
          <w:lang w:val="en-GB"/>
        </w:rPr>
        <w:t xml:space="preserve">049-2005/AN of </w:t>
      </w:r>
      <w:r w:rsidR="00E010C0" w:rsidRPr="00887EF5">
        <w:rPr>
          <w:lang w:val="en-GB"/>
        </w:rPr>
        <w:t xml:space="preserve">22 </w:t>
      </w:r>
      <w:r w:rsidRPr="00887EF5">
        <w:rPr>
          <w:lang w:val="en-GB"/>
        </w:rPr>
        <w:t xml:space="preserve">December 2005 </w:t>
      </w:r>
      <w:r w:rsidR="00364637" w:rsidRPr="00887EF5">
        <w:rPr>
          <w:lang w:val="en-GB"/>
        </w:rPr>
        <w:t xml:space="preserve">on </w:t>
      </w:r>
      <w:r w:rsidR="00812055" w:rsidRPr="00887EF5">
        <w:rPr>
          <w:lang w:val="en-GB"/>
        </w:rPr>
        <w:t>reproductive h</w:t>
      </w:r>
      <w:r w:rsidRPr="00887EF5">
        <w:rPr>
          <w:lang w:val="en-GB"/>
        </w:rPr>
        <w:t>ealth</w:t>
      </w:r>
      <w:r w:rsidR="00E010C0" w:rsidRPr="00887EF5">
        <w:rPr>
          <w:lang w:val="en-GB"/>
        </w:rPr>
        <w:t>, whose</w:t>
      </w:r>
      <w:r w:rsidRPr="00887EF5">
        <w:rPr>
          <w:lang w:val="en-GB"/>
        </w:rPr>
        <w:t xml:space="preserve"> article 11 </w:t>
      </w:r>
      <w:r w:rsidR="00E010C0" w:rsidRPr="00887EF5">
        <w:rPr>
          <w:lang w:val="en-GB"/>
        </w:rPr>
        <w:t>provides for the adolescents'</w:t>
      </w:r>
      <w:r w:rsidRPr="00887EF5">
        <w:rPr>
          <w:lang w:val="en-GB"/>
        </w:rPr>
        <w:t xml:space="preserve"> right to information and education on the advantages, risks and effectiveness of all birth control</w:t>
      </w:r>
      <w:r w:rsidR="00E010C0" w:rsidRPr="00887EF5">
        <w:rPr>
          <w:lang w:val="en-GB"/>
        </w:rPr>
        <w:t xml:space="preserve"> methods.</w:t>
      </w:r>
      <w:r w:rsidRPr="00887EF5">
        <w:rPr>
          <w:lang w:val="en-GB"/>
        </w:rPr>
        <w:t xml:space="preserve"> </w:t>
      </w:r>
    </w:p>
    <w:p w:rsidR="00A32004" w:rsidRPr="00887EF5" w:rsidRDefault="00BA49A0" w:rsidP="00267BD0">
      <w:pPr>
        <w:tabs>
          <w:tab w:val="left" w:pos="567"/>
          <w:tab w:val="left" w:pos="1134"/>
          <w:tab w:val="left" w:pos="1701"/>
        </w:tabs>
        <w:spacing w:after="240"/>
        <w:ind w:left="1134" w:hanging="425"/>
        <w:rPr>
          <w:lang w:val="en-GB"/>
        </w:rPr>
      </w:pPr>
      <w:r w:rsidRPr="00887EF5">
        <w:rPr>
          <w:lang w:val="en-GB"/>
        </w:rPr>
        <w:t xml:space="preserve">- </w:t>
      </w:r>
      <w:r w:rsidR="00E010C0" w:rsidRPr="00887EF5">
        <w:rPr>
          <w:lang w:val="en-GB"/>
        </w:rPr>
        <w:tab/>
        <w:t>I</w:t>
      </w:r>
      <w:r w:rsidR="00A32004" w:rsidRPr="00887EF5">
        <w:rPr>
          <w:lang w:val="en-GB"/>
        </w:rPr>
        <w:t>mplement</w:t>
      </w:r>
      <w:r w:rsidRPr="00887EF5">
        <w:rPr>
          <w:lang w:val="en-GB"/>
        </w:rPr>
        <w:t xml:space="preserve">ation </w:t>
      </w:r>
      <w:r w:rsidR="00A32004" w:rsidRPr="00887EF5">
        <w:rPr>
          <w:lang w:val="en-GB"/>
        </w:rPr>
        <w:t xml:space="preserve">of a pilot project </w:t>
      </w:r>
      <w:r w:rsidR="00E010C0" w:rsidRPr="00887EF5">
        <w:rPr>
          <w:lang w:val="en-GB"/>
        </w:rPr>
        <w:t>for the</w:t>
      </w:r>
      <w:r w:rsidR="00A32004" w:rsidRPr="00887EF5">
        <w:rPr>
          <w:lang w:val="en-GB"/>
        </w:rPr>
        <w:t xml:space="preserve"> promotion of the </w:t>
      </w:r>
      <w:r w:rsidR="00C36C62" w:rsidRPr="00887EF5">
        <w:rPr>
          <w:lang w:val="en-GB"/>
        </w:rPr>
        <w:t>SRH</w:t>
      </w:r>
      <w:r w:rsidR="00A32004" w:rsidRPr="00887EF5">
        <w:rPr>
          <w:lang w:val="en-GB"/>
        </w:rPr>
        <w:t xml:space="preserve"> of </w:t>
      </w:r>
      <w:r w:rsidR="00E010C0" w:rsidRPr="00887EF5">
        <w:rPr>
          <w:lang w:val="en-GB"/>
        </w:rPr>
        <w:t>adolescents</w:t>
      </w:r>
      <w:r w:rsidR="00A32004" w:rsidRPr="00887EF5">
        <w:rPr>
          <w:lang w:val="en-GB"/>
        </w:rPr>
        <w:t xml:space="preserve"> (PSADO) </w:t>
      </w:r>
      <w:r w:rsidR="00E010C0" w:rsidRPr="00887EF5">
        <w:rPr>
          <w:lang w:val="en-GB"/>
        </w:rPr>
        <w:t>in two provinces (Baz</w:t>
      </w:r>
      <w:r w:rsidR="00812055" w:rsidRPr="00887EF5">
        <w:rPr>
          <w:lang w:val="en-GB"/>
        </w:rPr>
        <w:t>e</w:t>
      </w:r>
      <w:r w:rsidR="00E010C0" w:rsidRPr="00887EF5">
        <w:rPr>
          <w:lang w:val="en-GB"/>
        </w:rPr>
        <w:t>ga and of Gourma) in</w:t>
      </w:r>
      <w:r w:rsidR="00A32004" w:rsidRPr="00887EF5">
        <w:rPr>
          <w:lang w:val="en-GB"/>
        </w:rPr>
        <w:t xml:space="preserve"> the period 2004-2005 </w:t>
      </w:r>
      <w:r w:rsidR="00E010C0" w:rsidRPr="00887EF5">
        <w:rPr>
          <w:lang w:val="en-GB"/>
        </w:rPr>
        <w:t xml:space="preserve">by MASSN </w:t>
      </w:r>
      <w:r w:rsidR="00A32004" w:rsidRPr="00887EF5">
        <w:rPr>
          <w:lang w:val="en-GB"/>
        </w:rPr>
        <w:t xml:space="preserve">with </w:t>
      </w:r>
      <w:r w:rsidR="00E010C0" w:rsidRPr="00887EF5">
        <w:rPr>
          <w:lang w:val="en-GB"/>
        </w:rPr>
        <w:t xml:space="preserve">UNFPA </w:t>
      </w:r>
      <w:r w:rsidR="00A32004" w:rsidRPr="00887EF5">
        <w:rPr>
          <w:lang w:val="en-GB"/>
        </w:rPr>
        <w:t xml:space="preserve">support. </w:t>
      </w:r>
      <w:r w:rsidR="00E010C0" w:rsidRPr="00887EF5">
        <w:rPr>
          <w:lang w:val="en-GB"/>
        </w:rPr>
        <w:t>The project contributed to, i</w:t>
      </w:r>
      <w:r w:rsidR="00A32004" w:rsidRPr="00887EF5">
        <w:rPr>
          <w:lang w:val="en-GB"/>
        </w:rPr>
        <w:t>nter alia</w:t>
      </w:r>
      <w:r w:rsidR="00E010C0" w:rsidRPr="00887EF5">
        <w:rPr>
          <w:lang w:val="en-GB"/>
        </w:rPr>
        <w:t>,</w:t>
      </w:r>
      <w:r w:rsidR="00A32004" w:rsidRPr="00887EF5">
        <w:rPr>
          <w:lang w:val="en-GB"/>
        </w:rPr>
        <w:t xml:space="preserve"> </w:t>
      </w:r>
      <w:r w:rsidR="00E010C0" w:rsidRPr="00887EF5">
        <w:rPr>
          <w:lang w:val="en-GB"/>
        </w:rPr>
        <w:t>building</w:t>
      </w:r>
      <w:r w:rsidR="00A32004" w:rsidRPr="00887EF5">
        <w:rPr>
          <w:lang w:val="en-GB"/>
        </w:rPr>
        <w:t xml:space="preserve"> </w:t>
      </w:r>
      <w:r w:rsidR="00E010C0" w:rsidRPr="00887EF5">
        <w:rPr>
          <w:lang w:val="en-GB"/>
        </w:rPr>
        <w:t xml:space="preserve">social and medical service </w:t>
      </w:r>
      <w:r w:rsidR="00A32004" w:rsidRPr="00887EF5">
        <w:rPr>
          <w:lang w:val="en-GB"/>
        </w:rPr>
        <w:t xml:space="preserve">capacities, </w:t>
      </w:r>
      <w:r w:rsidR="00E010C0" w:rsidRPr="00887EF5">
        <w:rPr>
          <w:lang w:val="en-GB"/>
        </w:rPr>
        <w:t>making</w:t>
      </w:r>
      <w:r w:rsidR="00A32004" w:rsidRPr="00887EF5">
        <w:rPr>
          <w:lang w:val="en-GB"/>
        </w:rPr>
        <w:t xml:space="preserve"> </w:t>
      </w:r>
      <w:r w:rsidR="00E010C0" w:rsidRPr="00887EF5">
        <w:rPr>
          <w:lang w:val="en-GB"/>
        </w:rPr>
        <w:t xml:space="preserve">community-based </w:t>
      </w:r>
      <w:r w:rsidR="00A32004" w:rsidRPr="00887EF5">
        <w:rPr>
          <w:lang w:val="en-GB"/>
        </w:rPr>
        <w:t xml:space="preserve">services </w:t>
      </w:r>
      <w:r w:rsidR="00E010C0" w:rsidRPr="00887EF5">
        <w:rPr>
          <w:lang w:val="en-GB"/>
        </w:rPr>
        <w:t>more available and</w:t>
      </w:r>
      <w:r w:rsidR="00A32004" w:rsidRPr="00887EF5">
        <w:rPr>
          <w:lang w:val="en-GB"/>
        </w:rPr>
        <w:t xml:space="preserve"> promoti</w:t>
      </w:r>
      <w:r w:rsidR="00E010C0" w:rsidRPr="00887EF5">
        <w:rPr>
          <w:lang w:val="en-GB"/>
        </w:rPr>
        <w:t>ng</w:t>
      </w:r>
      <w:r w:rsidR="00A32004" w:rsidRPr="00887EF5">
        <w:rPr>
          <w:lang w:val="en-GB"/>
        </w:rPr>
        <w:t xml:space="preserve"> the rights of </w:t>
      </w:r>
      <w:r w:rsidR="00E010C0" w:rsidRPr="00887EF5">
        <w:rPr>
          <w:lang w:val="en-GB"/>
        </w:rPr>
        <w:t>adolescents.</w:t>
      </w:r>
      <w:r w:rsidR="00A32004" w:rsidRPr="00887EF5">
        <w:rPr>
          <w:lang w:val="en-GB"/>
        </w:rPr>
        <w:t xml:space="preserve"> </w:t>
      </w:r>
    </w:p>
    <w:p w:rsidR="00A32004" w:rsidRPr="00887EF5" w:rsidRDefault="00A32004" w:rsidP="00267BD0">
      <w:pPr>
        <w:tabs>
          <w:tab w:val="left" w:pos="567"/>
          <w:tab w:val="left" w:pos="1134"/>
          <w:tab w:val="left" w:pos="1701"/>
        </w:tabs>
        <w:spacing w:after="240"/>
        <w:ind w:left="1134" w:hanging="425"/>
        <w:rPr>
          <w:lang w:val="en-GB"/>
        </w:rPr>
      </w:pPr>
      <w:r w:rsidRPr="00887EF5">
        <w:rPr>
          <w:lang w:val="en-GB"/>
        </w:rPr>
        <w:t xml:space="preserve">- </w:t>
      </w:r>
      <w:r w:rsidR="00E010C0" w:rsidRPr="00887EF5">
        <w:rPr>
          <w:lang w:val="en-GB"/>
        </w:rPr>
        <w:tab/>
        <w:t>Implementation</w:t>
      </w:r>
      <w:r w:rsidR="00DF2729" w:rsidRPr="00887EF5">
        <w:rPr>
          <w:lang w:val="en-GB"/>
        </w:rPr>
        <w:t>,</w:t>
      </w:r>
      <w:r w:rsidR="00E010C0" w:rsidRPr="00887EF5">
        <w:rPr>
          <w:lang w:val="en-GB"/>
        </w:rPr>
        <w:t xml:space="preserve"> by GTZ</w:t>
      </w:r>
      <w:r w:rsidR="00DF2729" w:rsidRPr="00887EF5">
        <w:rPr>
          <w:lang w:val="en-GB"/>
        </w:rPr>
        <w:t>,</w:t>
      </w:r>
      <w:r w:rsidR="00E010C0" w:rsidRPr="00887EF5">
        <w:rPr>
          <w:lang w:val="en-GB"/>
        </w:rPr>
        <w:t xml:space="preserve"> of PSV/DHTE/FE, 2004-</w:t>
      </w:r>
      <w:smartTag w:uri="urn:schemas-microsoft-com:office:smarttags" w:element="metricconverter">
        <w:smartTagPr>
          <w:attr w:name="ProductID" w:val="2015, in"/>
        </w:smartTagPr>
        <w:r w:rsidR="00E010C0" w:rsidRPr="00887EF5">
          <w:rPr>
            <w:lang w:val="en-GB"/>
          </w:rPr>
          <w:t xml:space="preserve">2015, </w:t>
        </w:r>
        <w:r w:rsidRPr="00887EF5">
          <w:rPr>
            <w:lang w:val="en-GB"/>
          </w:rPr>
          <w:t>in</w:t>
        </w:r>
      </w:smartTag>
      <w:r w:rsidRPr="00887EF5">
        <w:rPr>
          <w:lang w:val="en-GB"/>
        </w:rPr>
        <w:t xml:space="preserve"> two </w:t>
      </w:r>
      <w:r w:rsidR="00812055" w:rsidRPr="00887EF5">
        <w:rPr>
          <w:lang w:val="en-GB"/>
        </w:rPr>
        <w:t>r</w:t>
      </w:r>
      <w:r w:rsidR="00E010C0" w:rsidRPr="00887EF5">
        <w:rPr>
          <w:lang w:val="en-GB"/>
        </w:rPr>
        <w:t xml:space="preserve">egions </w:t>
      </w:r>
      <w:r w:rsidRPr="00887EF5">
        <w:rPr>
          <w:lang w:val="en-GB"/>
        </w:rPr>
        <w:t>(South</w:t>
      </w:r>
      <w:r w:rsidR="00812055" w:rsidRPr="00887EF5">
        <w:rPr>
          <w:lang w:val="en-GB"/>
        </w:rPr>
        <w:t>-w</w:t>
      </w:r>
      <w:r w:rsidRPr="00887EF5">
        <w:rPr>
          <w:lang w:val="en-GB"/>
        </w:rPr>
        <w:t xml:space="preserve">est and </w:t>
      </w:r>
      <w:r w:rsidR="00364637" w:rsidRPr="00887EF5">
        <w:rPr>
          <w:lang w:val="en-GB"/>
        </w:rPr>
        <w:t>East</w:t>
      </w:r>
      <w:r w:rsidRPr="00887EF5">
        <w:rPr>
          <w:lang w:val="en-GB"/>
        </w:rPr>
        <w:t xml:space="preserve">). </w:t>
      </w:r>
      <w:r w:rsidR="00E010C0" w:rsidRPr="00887EF5">
        <w:rPr>
          <w:lang w:val="en-GB"/>
        </w:rPr>
        <w:t>The programme's</w:t>
      </w:r>
      <w:r w:rsidRPr="00887EF5">
        <w:rPr>
          <w:lang w:val="en-GB"/>
        </w:rPr>
        <w:t xml:space="preserve"> </w:t>
      </w:r>
      <w:r w:rsidR="008A460B" w:rsidRPr="00887EF5">
        <w:rPr>
          <w:lang w:val="en-GB"/>
        </w:rPr>
        <w:t>"</w:t>
      </w:r>
      <w:r w:rsidRPr="00887EF5">
        <w:rPr>
          <w:lang w:val="en-GB"/>
        </w:rPr>
        <w:t>sexual health</w:t>
      </w:r>
      <w:r w:rsidR="008A460B" w:rsidRPr="00887EF5">
        <w:rPr>
          <w:lang w:val="en-GB"/>
        </w:rPr>
        <w:t>"</w:t>
      </w:r>
      <w:r w:rsidRPr="00887EF5">
        <w:rPr>
          <w:lang w:val="en-GB"/>
        </w:rPr>
        <w:t xml:space="preserve"> </w:t>
      </w:r>
      <w:r w:rsidR="00E010C0" w:rsidRPr="00887EF5">
        <w:rPr>
          <w:lang w:val="en-GB"/>
        </w:rPr>
        <w:t>component</w:t>
      </w:r>
      <w:r w:rsidR="00ED22EB" w:rsidRPr="00887EF5">
        <w:rPr>
          <w:lang w:val="en-GB"/>
        </w:rPr>
        <w:t>,</w:t>
      </w:r>
      <w:r w:rsidR="00E010C0" w:rsidRPr="00887EF5">
        <w:rPr>
          <w:lang w:val="en-GB"/>
        </w:rPr>
        <w:t xml:space="preserve"> relevant to adolescents</w:t>
      </w:r>
      <w:r w:rsidR="00ED22EB" w:rsidRPr="00887EF5">
        <w:rPr>
          <w:lang w:val="en-GB"/>
        </w:rPr>
        <w:t>,</w:t>
      </w:r>
      <w:r w:rsidRPr="00887EF5">
        <w:rPr>
          <w:lang w:val="en-GB"/>
        </w:rPr>
        <w:t xml:space="preserve"> aims </w:t>
      </w:r>
      <w:r w:rsidR="00ED22EB" w:rsidRPr="00887EF5">
        <w:rPr>
          <w:lang w:val="en-GB"/>
        </w:rPr>
        <w:t>at</w:t>
      </w:r>
      <w:r w:rsidRPr="00887EF5">
        <w:rPr>
          <w:lang w:val="en-GB"/>
        </w:rPr>
        <w:t xml:space="preserve"> set</w:t>
      </w:r>
      <w:r w:rsidR="00ED22EB" w:rsidRPr="00887EF5">
        <w:rPr>
          <w:lang w:val="en-GB"/>
        </w:rPr>
        <w:t>ting</w:t>
      </w:r>
      <w:r w:rsidRPr="00887EF5">
        <w:rPr>
          <w:lang w:val="en-GB"/>
        </w:rPr>
        <w:t xml:space="preserve"> up </w:t>
      </w:r>
      <w:r w:rsidR="00ED22EB" w:rsidRPr="00887EF5">
        <w:rPr>
          <w:lang w:val="en-GB"/>
        </w:rPr>
        <w:t xml:space="preserve">accessible </w:t>
      </w:r>
      <w:r w:rsidRPr="00887EF5">
        <w:rPr>
          <w:lang w:val="en-GB"/>
        </w:rPr>
        <w:t xml:space="preserve">high quality services in </w:t>
      </w:r>
      <w:r w:rsidR="00516B3B" w:rsidRPr="00887EF5">
        <w:rPr>
          <w:lang w:val="en-GB"/>
        </w:rPr>
        <w:t>HF</w:t>
      </w:r>
      <w:r w:rsidR="00ED22EB" w:rsidRPr="00887EF5">
        <w:rPr>
          <w:lang w:val="en-GB"/>
        </w:rPr>
        <w:t>s</w:t>
      </w:r>
      <w:r w:rsidRPr="00887EF5">
        <w:rPr>
          <w:lang w:val="en-GB"/>
        </w:rPr>
        <w:t xml:space="preserve"> </w:t>
      </w:r>
      <w:r w:rsidR="00ED22EB" w:rsidRPr="00887EF5">
        <w:rPr>
          <w:lang w:val="en-GB"/>
        </w:rPr>
        <w:t>and at</w:t>
      </w:r>
      <w:r w:rsidR="00812055" w:rsidRPr="00887EF5">
        <w:rPr>
          <w:lang w:val="en-GB"/>
        </w:rPr>
        <w:t xml:space="preserve"> develo</w:t>
      </w:r>
      <w:r w:rsidR="00ED22EB" w:rsidRPr="00887EF5">
        <w:rPr>
          <w:lang w:val="en-GB"/>
        </w:rPr>
        <w:t>ping</w:t>
      </w:r>
      <w:r w:rsidRPr="00887EF5">
        <w:rPr>
          <w:lang w:val="en-GB"/>
        </w:rPr>
        <w:t xml:space="preserve"> community</w:t>
      </w:r>
      <w:r w:rsidR="00ED22EB" w:rsidRPr="00887EF5">
        <w:rPr>
          <w:lang w:val="en-GB"/>
        </w:rPr>
        <w:t>-based</w:t>
      </w:r>
      <w:r w:rsidRPr="00887EF5">
        <w:rPr>
          <w:lang w:val="en-GB"/>
        </w:rPr>
        <w:t xml:space="preserve"> approaches. The following activities were </w:t>
      </w:r>
      <w:r w:rsidR="00ED22EB" w:rsidRPr="00887EF5">
        <w:rPr>
          <w:lang w:val="en-GB"/>
        </w:rPr>
        <w:t>carried out in</w:t>
      </w:r>
      <w:r w:rsidRPr="00887EF5">
        <w:rPr>
          <w:lang w:val="en-GB"/>
        </w:rPr>
        <w:t xml:space="preserve"> 2005:</w:t>
      </w:r>
    </w:p>
    <w:p w:rsidR="00A32004" w:rsidRPr="00887EF5" w:rsidRDefault="00364637" w:rsidP="00267BD0">
      <w:pPr>
        <w:tabs>
          <w:tab w:val="left" w:pos="567"/>
          <w:tab w:val="left" w:pos="1134"/>
          <w:tab w:val="left" w:pos="1701"/>
        </w:tabs>
        <w:spacing w:after="240"/>
        <w:ind w:left="1559" w:hanging="425"/>
        <w:rPr>
          <w:lang w:val="en-GB"/>
        </w:rPr>
      </w:pPr>
      <w:r w:rsidRPr="00887EF5">
        <w:rPr>
          <w:lang w:val="en-GB"/>
        </w:rPr>
        <w:t>i.</w:t>
      </w:r>
      <w:r w:rsidR="00A32004" w:rsidRPr="00887EF5">
        <w:rPr>
          <w:lang w:val="en-GB"/>
        </w:rPr>
        <w:tab/>
      </w:r>
      <w:r w:rsidR="00ED22EB" w:rsidRPr="00887EF5">
        <w:rPr>
          <w:lang w:val="en-GB"/>
        </w:rPr>
        <w:t>T</w:t>
      </w:r>
      <w:r w:rsidR="00A32004" w:rsidRPr="00887EF5">
        <w:rPr>
          <w:lang w:val="en-GB"/>
        </w:rPr>
        <w:t xml:space="preserve">raining of 12 regional trainers in </w:t>
      </w:r>
      <w:r w:rsidR="00ED22EB" w:rsidRPr="00887EF5">
        <w:rPr>
          <w:lang w:val="en-GB"/>
        </w:rPr>
        <w:t xml:space="preserve">clinical FP </w:t>
      </w:r>
      <w:r w:rsidR="00A32004" w:rsidRPr="00887EF5">
        <w:rPr>
          <w:lang w:val="en-GB"/>
        </w:rPr>
        <w:t xml:space="preserve">services </w:t>
      </w:r>
      <w:r w:rsidR="00ED22EB" w:rsidRPr="00887EF5">
        <w:rPr>
          <w:lang w:val="en-GB"/>
        </w:rPr>
        <w:t xml:space="preserve">in the </w:t>
      </w:r>
      <w:r w:rsidR="00A32004" w:rsidRPr="00887EF5">
        <w:rPr>
          <w:lang w:val="en-GB"/>
        </w:rPr>
        <w:t>East</w:t>
      </w:r>
      <w:r w:rsidR="00812055" w:rsidRPr="00887EF5">
        <w:rPr>
          <w:lang w:val="en-GB"/>
        </w:rPr>
        <w:t xml:space="preserve"> region</w:t>
      </w:r>
      <w:r w:rsidR="00A32004" w:rsidRPr="00887EF5">
        <w:rPr>
          <w:lang w:val="en-GB"/>
        </w:rPr>
        <w:t>;</w:t>
      </w:r>
    </w:p>
    <w:p w:rsidR="00A32004"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A32004" w:rsidRPr="00887EF5">
        <w:rPr>
          <w:lang w:val="en-GB"/>
        </w:rPr>
        <w:tab/>
      </w:r>
      <w:r w:rsidR="00ED22EB" w:rsidRPr="00887EF5">
        <w:rPr>
          <w:lang w:val="en-GB"/>
        </w:rPr>
        <w:t>T</w:t>
      </w:r>
      <w:r w:rsidR="009446F8" w:rsidRPr="00887EF5">
        <w:rPr>
          <w:lang w:val="en-GB"/>
        </w:rPr>
        <w:t>raining</w:t>
      </w:r>
      <w:r w:rsidR="00A32004" w:rsidRPr="00887EF5">
        <w:rPr>
          <w:lang w:val="en-GB"/>
        </w:rPr>
        <w:t xml:space="preserve"> of 24 health </w:t>
      </w:r>
      <w:r w:rsidR="00ED22EB" w:rsidRPr="00887EF5">
        <w:rPr>
          <w:lang w:val="en-GB"/>
        </w:rPr>
        <w:t xml:space="preserve">workers </w:t>
      </w:r>
      <w:r w:rsidR="00A32004" w:rsidRPr="00887EF5">
        <w:rPr>
          <w:lang w:val="en-GB"/>
        </w:rPr>
        <w:t xml:space="preserve">in clinical </w:t>
      </w:r>
      <w:r w:rsidR="008E2489" w:rsidRPr="00887EF5">
        <w:rPr>
          <w:lang w:val="en-GB"/>
        </w:rPr>
        <w:t xml:space="preserve"> FP</w:t>
      </w:r>
      <w:r w:rsidR="00A32004" w:rsidRPr="00887EF5">
        <w:rPr>
          <w:lang w:val="en-GB"/>
        </w:rPr>
        <w:t xml:space="preserve">; </w:t>
      </w:r>
    </w:p>
    <w:p w:rsidR="00A32004"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A32004" w:rsidRPr="00887EF5">
        <w:rPr>
          <w:lang w:val="en-GB"/>
        </w:rPr>
        <w:tab/>
      </w:r>
      <w:r w:rsidR="00ED22EB" w:rsidRPr="00887EF5">
        <w:rPr>
          <w:lang w:val="en-GB"/>
        </w:rPr>
        <w:t>T</w:t>
      </w:r>
      <w:r w:rsidR="009446F8" w:rsidRPr="00887EF5">
        <w:rPr>
          <w:lang w:val="en-GB"/>
        </w:rPr>
        <w:t>raining</w:t>
      </w:r>
      <w:r w:rsidR="00A32004" w:rsidRPr="00887EF5">
        <w:rPr>
          <w:lang w:val="en-GB"/>
        </w:rPr>
        <w:t xml:space="preserve"> of 25 </w:t>
      </w:r>
      <w:r w:rsidR="00ED22EB" w:rsidRPr="00887EF5">
        <w:rPr>
          <w:lang w:val="en-GB"/>
        </w:rPr>
        <w:t xml:space="preserve">health workers </w:t>
      </w:r>
      <w:r w:rsidR="00A32004" w:rsidRPr="00887EF5">
        <w:rPr>
          <w:lang w:val="en-GB"/>
        </w:rPr>
        <w:t xml:space="preserve">in </w:t>
      </w:r>
      <w:r w:rsidR="00ED22EB" w:rsidRPr="00887EF5">
        <w:rPr>
          <w:lang w:val="en-GB"/>
        </w:rPr>
        <w:t>youth-friendly</w:t>
      </w:r>
      <w:r w:rsidR="00A32004" w:rsidRPr="00887EF5">
        <w:rPr>
          <w:lang w:val="en-GB"/>
        </w:rPr>
        <w:t xml:space="preserve"> approach</w:t>
      </w:r>
      <w:r w:rsidR="00ED22EB" w:rsidRPr="00887EF5">
        <w:rPr>
          <w:lang w:val="en-GB"/>
        </w:rPr>
        <w:t>es</w:t>
      </w:r>
      <w:r w:rsidR="00A32004" w:rsidRPr="00887EF5">
        <w:rPr>
          <w:lang w:val="en-GB"/>
        </w:rPr>
        <w:t xml:space="preserve">; </w:t>
      </w:r>
    </w:p>
    <w:p w:rsidR="00A32004" w:rsidRPr="00887EF5" w:rsidRDefault="00A32004" w:rsidP="00267BD0">
      <w:pPr>
        <w:tabs>
          <w:tab w:val="left" w:pos="567"/>
          <w:tab w:val="left" w:pos="1134"/>
          <w:tab w:val="left" w:pos="1701"/>
        </w:tabs>
        <w:spacing w:after="240"/>
        <w:ind w:left="1559" w:hanging="425"/>
        <w:rPr>
          <w:lang w:val="en-GB"/>
        </w:rPr>
      </w:pPr>
      <w:r w:rsidRPr="00887EF5">
        <w:rPr>
          <w:lang w:val="en-GB"/>
        </w:rPr>
        <w:t>iv.</w:t>
      </w:r>
      <w:r w:rsidRPr="00887EF5">
        <w:rPr>
          <w:lang w:val="en-GB"/>
        </w:rPr>
        <w:tab/>
      </w:r>
      <w:r w:rsidR="00ED22EB" w:rsidRPr="00887EF5">
        <w:rPr>
          <w:lang w:val="en-GB"/>
        </w:rPr>
        <w:t xml:space="preserve">Monitoring and </w:t>
      </w:r>
      <w:r w:rsidRPr="00887EF5">
        <w:rPr>
          <w:lang w:val="en-GB"/>
        </w:rPr>
        <w:t xml:space="preserve">evaluation of </w:t>
      </w:r>
      <w:r w:rsidR="00ED22EB" w:rsidRPr="00887EF5">
        <w:rPr>
          <w:lang w:val="en-GB"/>
        </w:rPr>
        <w:t xml:space="preserve">SSRAJ </w:t>
      </w:r>
      <w:r w:rsidRPr="00887EF5">
        <w:rPr>
          <w:lang w:val="en-GB"/>
        </w:rPr>
        <w:t xml:space="preserve">quality </w:t>
      </w:r>
      <w:r w:rsidR="00ED22EB" w:rsidRPr="00887EF5">
        <w:rPr>
          <w:lang w:val="en-GB"/>
        </w:rPr>
        <w:t>in three</w:t>
      </w:r>
      <w:r w:rsidRPr="00887EF5">
        <w:rPr>
          <w:lang w:val="en-GB"/>
        </w:rPr>
        <w:t xml:space="preserve"> pilot sites (CM</w:t>
      </w:r>
      <w:r w:rsidR="00ED22EB" w:rsidRPr="00887EF5">
        <w:rPr>
          <w:lang w:val="en-GB"/>
        </w:rPr>
        <w:t>s</w:t>
      </w:r>
      <w:r w:rsidRPr="00887EF5">
        <w:rPr>
          <w:lang w:val="en-GB"/>
        </w:rPr>
        <w:t xml:space="preserve"> of Matiakoali, Bogand</w:t>
      </w:r>
      <w:r w:rsidR="003C32C0" w:rsidRPr="00887EF5">
        <w:rPr>
          <w:lang w:val="en-GB"/>
        </w:rPr>
        <w:t>e</w:t>
      </w:r>
      <w:r w:rsidRPr="00887EF5">
        <w:rPr>
          <w:lang w:val="en-GB"/>
        </w:rPr>
        <w:t xml:space="preserve"> and Kantchari);</w:t>
      </w:r>
    </w:p>
    <w:p w:rsidR="00A32004" w:rsidRPr="00887EF5" w:rsidRDefault="00A32004" w:rsidP="00267BD0">
      <w:pPr>
        <w:tabs>
          <w:tab w:val="left" w:pos="567"/>
          <w:tab w:val="left" w:pos="1134"/>
          <w:tab w:val="left" w:pos="1701"/>
        </w:tabs>
        <w:spacing w:after="240"/>
        <w:ind w:left="1559" w:hanging="425"/>
        <w:rPr>
          <w:lang w:val="en-GB"/>
        </w:rPr>
      </w:pPr>
      <w:r w:rsidRPr="00887EF5">
        <w:rPr>
          <w:lang w:val="en-GB"/>
        </w:rPr>
        <w:t xml:space="preserve">v. </w:t>
      </w:r>
      <w:r w:rsidR="00364637" w:rsidRPr="00887EF5">
        <w:rPr>
          <w:lang w:val="en-GB"/>
        </w:rPr>
        <w:tab/>
      </w:r>
      <w:r w:rsidR="00ED22EB" w:rsidRPr="00887EF5">
        <w:rPr>
          <w:lang w:val="en-GB"/>
        </w:rPr>
        <w:t>Conduct and presentation of the findings of a</w:t>
      </w:r>
      <w:r w:rsidRPr="00887EF5">
        <w:rPr>
          <w:lang w:val="en-GB"/>
        </w:rPr>
        <w:t xml:space="preserve"> basic </w:t>
      </w:r>
      <w:r w:rsidR="00ED22EB" w:rsidRPr="00887EF5">
        <w:rPr>
          <w:lang w:val="en-GB"/>
        </w:rPr>
        <w:t>knowledge, attitude and practice (KAP)</w:t>
      </w:r>
      <w:r w:rsidRPr="00887EF5">
        <w:rPr>
          <w:lang w:val="en-GB"/>
        </w:rPr>
        <w:t xml:space="preserve"> </w:t>
      </w:r>
      <w:r w:rsidR="00ED22EB" w:rsidRPr="00887EF5">
        <w:rPr>
          <w:lang w:val="en-GB"/>
        </w:rPr>
        <w:t>survey</w:t>
      </w:r>
      <w:r w:rsidRPr="00887EF5">
        <w:rPr>
          <w:lang w:val="en-GB"/>
        </w:rPr>
        <w:t xml:space="preserve"> </w:t>
      </w:r>
      <w:r w:rsidR="00E73AD1" w:rsidRPr="00887EF5">
        <w:rPr>
          <w:lang w:val="en-GB"/>
        </w:rPr>
        <w:t xml:space="preserve">on SSRAJ </w:t>
      </w:r>
      <w:r w:rsidRPr="00887EF5">
        <w:rPr>
          <w:lang w:val="en-GB"/>
        </w:rPr>
        <w:t xml:space="preserve">in the </w:t>
      </w:r>
      <w:r w:rsidR="00ED22EB" w:rsidRPr="00887EF5">
        <w:rPr>
          <w:lang w:val="en-GB"/>
        </w:rPr>
        <w:t>eight</w:t>
      </w:r>
      <w:r w:rsidRPr="00887EF5">
        <w:rPr>
          <w:lang w:val="en-GB"/>
        </w:rPr>
        <w:t xml:space="preserve"> pilot </w:t>
      </w:r>
      <w:r w:rsidR="00ED22EB" w:rsidRPr="00887EF5">
        <w:rPr>
          <w:lang w:val="en-GB"/>
        </w:rPr>
        <w:t>e</w:t>
      </w:r>
      <w:r w:rsidRPr="00887EF5">
        <w:rPr>
          <w:lang w:val="en-GB"/>
        </w:rPr>
        <w:t xml:space="preserve">stablishments of the </w:t>
      </w:r>
      <w:r w:rsidR="00ED22EB" w:rsidRPr="00887EF5">
        <w:rPr>
          <w:lang w:val="en-GB"/>
        </w:rPr>
        <w:t>"</w:t>
      </w:r>
      <w:r w:rsidR="00E73AD1" w:rsidRPr="00887EF5">
        <w:rPr>
          <w:lang w:val="en-GB"/>
        </w:rPr>
        <w:t xml:space="preserve">peer </w:t>
      </w:r>
      <w:r w:rsidR="00ED22EB" w:rsidRPr="00887EF5">
        <w:rPr>
          <w:lang w:val="en-GB"/>
        </w:rPr>
        <w:t xml:space="preserve">education" </w:t>
      </w:r>
      <w:r w:rsidRPr="00887EF5">
        <w:rPr>
          <w:lang w:val="en-GB"/>
        </w:rPr>
        <w:t xml:space="preserve">strategy </w:t>
      </w:r>
      <w:r w:rsidR="00ED22EB" w:rsidRPr="00887EF5">
        <w:rPr>
          <w:lang w:val="en-GB"/>
        </w:rPr>
        <w:t>in</w:t>
      </w:r>
      <w:r w:rsidRPr="00887EF5">
        <w:rPr>
          <w:lang w:val="en-GB"/>
        </w:rPr>
        <w:t xml:space="preserve"> the East and South-west</w:t>
      </w:r>
      <w:r w:rsidR="00ED22EB" w:rsidRPr="00887EF5">
        <w:rPr>
          <w:lang w:val="en-GB"/>
        </w:rPr>
        <w:t xml:space="preserve"> </w:t>
      </w:r>
      <w:r w:rsidR="00812055" w:rsidRPr="00887EF5">
        <w:rPr>
          <w:lang w:val="en-GB"/>
        </w:rPr>
        <w:t>regions</w:t>
      </w:r>
      <w:r w:rsidR="00E73AD1" w:rsidRPr="00887EF5">
        <w:rPr>
          <w:lang w:val="en-GB"/>
        </w:rPr>
        <w:t>.</w:t>
      </w:r>
    </w:p>
    <w:p w:rsidR="00A32004" w:rsidRPr="00887EF5" w:rsidRDefault="00364637" w:rsidP="00267BD0">
      <w:pPr>
        <w:tabs>
          <w:tab w:val="left" w:pos="567"/>
          <w:tab w:val="left" w:pos="1134"/>
          <w:tab w:val="left" w:pos="1701"/>
        </w:tabs>
        <w:spacing w:after="240"/>
        <w:ind w:left="1134" w:hanging="425"/>
        <w:rPr>
          <w:lang w:val="en-GB"/>
        </w:rPr>
      </w:pPr>
      <w:r w:rsidRPr="00887EF5">
        <w:rPr>
          <w:lang w:val="en-GB"/>
        </w:rPr>
        <w:t xml:space="preserve">- </w:t>
      </w:r>
      <w:r w:rsidR="00E010C0" w:rsidRPr="00887EF5">
        <w:rPr>
          <w:lang w:val="en-GB"/>
        </w:rPr>
        <w:tab/>
      </w:r>
      <w:r w:rsidR="00E73AD1" w:rsidRPr="00887EF5">
        <w:rPr>
          <w:lang w:val="en-GB"/>
        </w:rPr>
        <w:t>Implement</w:t>
      </w:r>
      <w:r w:rsidR="00A32004" w:rsidRPr="00887EF5">
        <w:rPr>
          <w:lang w:val="en-GB"/>
        </w:rPr>
        <w:t xml:space="preserve">ation of </w:t>
      </w:r>
      <w:r w:rsidR="00E73AD1" w:rsidRPr="00887EF5">
        <w:rPr>
          <w:lang w:val="en-GB"/>
        </w:rPr>
        <w:t xml:space="preserve">"peer </w:t>
      </w:r>
      <w:r w:rsidR="00A32004" w:rsidRPr="00887EF5">
        <w:rPr>
          <w:lang w:val="en-GB"/>
        </w:rPr>
        <w:t>education</w:t>
      </w:r>
      <w:r w:rsidR="008A460B" w:rsidRPr="00887EF5">
        <w:rPr>
          <w:lang w:val="en-GB"/>
        </w:rPr>
        <w:t>"</w:t>
      </w:r>
      <w:r w:rsidR="00A32004" w:rsidRPr="00887EF5">
        <w:rPr>
          <w:lang w:val="en-GB"/>
        </w:rPr>
        <w:t xml:space="preserve"> in 13 schools and </w:t>
      </w:r>
      <w:r w:rsidR="00E73AD1" w:rsidRPr="00887EF5">
        <w:rPr>
          <w:lang w:val="en-GB"/>
        </w:rPr>
        <w:t>ten</w:t>
      </w:r>
      <w:r w:rsidR="00A32004" w:rsidRPr="00887EF5">
        <w:rPr>
          <w:lang w:val="en-GB"/>
        </w:rPr>
        <w:t xml:space="preserve"> villages in the </w:t>
      </w:r>
      <w:r w:rsidR="00E73AD1" w:rsidRPr="00887EF5">
        <w:rPr>
          <w:lang w:val="en-GB"/>
        </w:rPr>
        <w:t>project areas</w:t>
      </w:r>
      <w:r w:rsidR="00A32004" w:rsidRPr="00887EF5">
        <w:rPr>
          <w:lang w:val="en-GB"/>
        </w:rPr>
        <w:t>;</w:t>
      </w:r>
    </w:p>
    <w:p w:rsidR="00A32004" w:rsidRPr="00887EF5" w:rsidRDefault="00364637" w:rsidP="00267BD0">
      <w:pPr>
        <w:tabs>
          <w:tab w:val="left" w:pos="567"/>
          <w:tab w:val="left" w:pos="1134"/>
          <w:tab w:val="left" w:pos="1701"/>
        </w:tabs>
        <w:spacing w:after="240"/>
        <w:ind w:left="1134" w:hanging="425"/>
        <w:rPr>
          <w:lang w:val="en-GB"/>
        </w:rPr>
      </w:pPr>
      <w:r w:rsidRPr="00887EF5">
        <w:rPr>
          <w:lang w:val="en-GB"/>
        </w:rPr>
        <w:t>-</w:t>
      </w:r>
      <w:r w:rsidR="00A32004" w:rsidRPr="00887EF5">
        <w:rPr>
          <w:lang w:val="en-GB"/>
        </w:rPr>
        <w:t xml:space="preserve"> </w:t>
      </w:r>
      <w:r w:rsidR="00E010C0" w:rsidRPr="00887EF5">
        <w:rPr>
          <w:lang w:val="en-GB"/>
        </w:rPr>
        <w:tab/>
      </w:r>
      <w:r w:rsidR="00C16823" w:rsidRPr="00887EF5">
        <w:rPr>
          <w:lang w:val="en-GB"/>
        </w:rPr>
        <w:t>Strengthening</w:t>
      </w:r>
      <w:r w:rsidR="00A32004" w:rsidRPr="00887EF5">
        <w:rPr>
          <w:lang w:val="en-GB"/>
        </w:rPr>
        <w:t xml:space="preserve"> of </w:t>
      </w:r>
      <w:r w:rsidR="00C16823" w:rsidRPr="00887EF5">
        <w:rPr>
          <w:lang w:val="en-GB"/>
        </w:rPr>
        <w:t>three FP</w:t>
      </w:r>
      <w:r w:rsidR="00A32004" w:rsidRPr="00887EF5">
        <w:rPr>
          <w:lang w:val="en-GB"/>
        </w:rPr>
        <w:t xml:space="preserve"> </w:t>
      </w:r>
      <w:r w:rsidR="00C16823" w:rsidRPr="00887EF5">
        <w:rPr>
          <w:lang w:val="en-GB"/>
        </w:rPr>
        <w:t>c</w:t>
      </w:r>
      <w:r w:rsidR="00A32004" w:rsidRPr="00887EF5">
        <w:rPr>
          <w:lang w:val="en-GB"/>
        </w:rPr>
        <w:t xml:space="preserve">ommunity </w:t>
      </w:r>
      <w:r w:rsidR="00FF7E38" w:rsidRPr="00887EF5">
        <w:rPr>
          <w:lang w:val="en-GB"/>
        </w:rPr>
        <w:t>programme</w:t>
      </w:r>
      <w:r w:rsidR="00A32004" w:rsidRPr="00887EF5">
        <w:rPr>
          <w:lang w:val="en-GB"/>
        </w:rPr>
        <w:t xml:space="preserve">s in 22 villages </w:t>
      </w:r>
      <w:r w:rsidR="007F42AE" w:rsidRPr="00887EF5">
        <w:rPr>
          <w:lang w:val="en-GB"/>
        </w:rPr>
        <w:t>in</w:t>
      </w:r>
      <w:r w:rsidR="00A32004" w:rsidRPr="00887EF5">
        <w:rPr>
          <w:lang w:val="en-GB"/>
        </w:rPr>
        <w:t xml:space="preserve"> the </w:t>
      </w:r>
      <w:r w:rsidR="006067B8" w:rsidRPr="00887EF5">
        <w:rPr>
          <w:lang w:val="en-GB"/>
        </w:rPr>
        <w:t>South-w</w:t>
      </w:r>
      <w:r w:rsidR="00A32004" w:rsidRPr="00887EF5">
        <w:rPr>
          <w:lang w:val="en-GB"/>
        </w:rPr>
        <w:t>est</w:t>
      </w:r>
      <w:r w:rsidR="006067B8" w:rsidRPr="00887EF5">
        <w:rPr>
          <w:lang w:val="en-GB"/>
        </w:rPr>
        <w:t xml:space="preserve"> </w:t>
      </w:r>
      <w:r w:rsidR="007F42AE" w:rsidRPr="00887EF5">
        <w:rPr>
          <w:lang w:val="en-GB"/>
        </w:rPr>
        <w:t xml:space="preserve">region </w:t>
      </w:r>
      <w:r w:rsidR="00A32004" w:rsidRPr="00887EF5">
        <w:rPr>
          <w:lang w:val="en-GB"/>
        </w:rPr>
        <w:t xml:space="preserve">with a total of 38 </w:t>
      </w:r>
      <w:r w:rsidR="009B5C2C" w:rsidRPr="00887EF5">
        <w:rPr>
          <w:lang w:val="en-GB"/>
        </w:rPr>
        <w:t>c</w:t>
      </w:r>
      <w:r w:rsidR="00A32004" w:rsidRPr="00887EF5">
        <w:rPr>
          <w:lang w:val="en-GB"/>
        </w:rPr>
        <w:t>ommunity</w:t>
      </w:r>
      <w:r w:rsidR="006067B8" w:rsidRPr="00887EF5">
        <w:rPr>
          <w:lang w:val="en-GB"/>
        </w:rPr>
        <w:t>-based</w:t>
      </w:r>
      <w:r w:rsidR="00A32004" w:rsidRPr="00887EF5">
        <w:rPr>
          <w:lang w:val="en-GB"/>
        </w:rPr>
        <w:t xml:space="preserve"> agents, </w:t>
      </w:r>
      <w:r w:rsidR="006067B8" w:rsidRPr="00887EF5">
        <w:rPr>
          <w:lang w:val="en-GB"/>
        </w:rPr>
        <w:t>thanks to</w:t>
      </w:r>
      <w:r w:rsidR="00A32004" w:rsidRPr="00887EF5">
        <w:rPr>
          <w:lang w:val="en-GB"/>
        </w:rPr>
        <w:t xml:space="preserve"> support </w:t>
      </w:r>
      <w:r w:rsidR="00C16823" w:rsidRPr="00887EF5">
        <w:rPr>
          <w:lang w:val="en-GB"/>
        </w:rPr>
        <w:t xml:space="preserve">for </w:t>
      </w:r>
      <w:r w:rsidR="00A32004" w:rsidRPr="00887EF5">
        <w:rPr>
          <w:lang w:val="en-GB"/>
        </w:rPr>
        <w:t>supervisi</w:t>
      </w:r>
      <w:r w:rsidR="006067B8" w:rsidRPr="00887EF5">
        <w:rPr>
          <w:lang w:val="en-GB"/>
        </w:rPr>
        <w:t>ng</w:t>
      </w:r>
      <w:r w:rsidR="00A32004" w:rsidRPr="00887EF5">
        <w:rPr>
          <w:lang w:val="en-GB"/>
        </w:rPr>
        <w:t xml:space="preserve"> </w:t>
      </w:r>
      <w:r w:rsidR="00C16823" w:rsidRPr="00887EF5">
        <w:rPr>
          <w:lang w:val="en-GB"/>
        </w:rPr>
        <w:t xml:space="preserve">community-based distribution agents (CBDAs) </w:t>
      </w:r>
      <w:r w:rsidR="00A32004" w:rsidRPr="00887EF5">
        <w:rPr>
          <w:lang w:val="en-GB"/>
        </w:rPr>
        <w:t xml:space="preserve">and </w:t>
      </w:r>
      <w:r w:rsidR="006067B8" w:rsidRPr="00887EF5">
        <w:rPr>
          <w:lang w:val="en-GB"/>
        </w:rPr>
        <w:t>holding</w:t>
      </w:r>
      <w:r w:rsidR="00A32004" w:rsidRPr="00887EF5">
        <w:rPr>
          <w:lang w:val="en-GB"/>
        </w:rPr>
        <w:t xml:space="preserve"> follow-up</w:t>
      </w:r>
      <w:r w:rsidR="00C16823" w:rsidRPr="00887EF5">
        <w:rPr>
          <w:lang w:val="en-GB"/>
        </w:rPr>
        <w:t xml:space="preserve"> meetings.</w:t>
      </w:r>
    </w:p>
    <w:p w:rsidR="00A32004" w:rsidRPr="00887EF5" w:rsidRDefault="00A32004" w:rsidP="00267BD0">
      <w:pPr>
        <w:tabs>
          <w:tab w:val="left" w:pos="567"/>
          <w:tab w:val="left" w:pos="1134"/>
          <w:tab w:val="left" w:pos="1701"/>
        </w:tabs>
        <w:spacing w:after="240"/>
        <w:ind w:left="1134" w:hanging="425"/>
        <w:rPr>
          <w:lang w:val="en-GB"/>
        </w:rPr>
      </w:pPr>
      <w:r w:rsidRPr="00887EF5">
        <w:rPr>
          <w:lang w:val="en-GB"/>
        </w:rPr>
        <w:t xml:space="preserve">- </w:t>
      </w:r>
      <w:r w:rsidR="00E010C0" w:rsidRPr="00887EF5">
        <w:rPr>
          <w:lang w:val="en-GB"/>
        </w:rPr>
        <w:tab/>
      </w:r>
      <w:r w:rsidR="00C16823" w:rsidRPr="00887EF5">
        <w:rPr>
          <w:lang w:val="en-GB"/>
        </w:rPr>
        <w:t>Production</w:t>
      </w:r>
      <w:r w:rsidR="007F42AE" w:rsidRPr="00887EF5">
        <w:rPr>
          <w:lang w:val="en-GB"/>
        </w:rPr>
        <w:t>,</w:t>
      </w:r>
      <w:r w:rsidRPr="00887EF5">
        <w:rPr>
          <w:lang w:val="en-GB"/>
        </w:rPr>
        <w:t xml:space="preserve"> </w:t>
      </w:r>
      <w:r w:rsidR="007F42AE" w:rsidRPr="00887EF5">
        <w:rPr>
          <w:lang w:val="en-GB"/>
        </w:rPr>
        <w:t xml:space="preserve">with ADBCs, </w:t>
      </w:r>
      <w:r w:rsidR="00C16823" w:rsidRPr="00887EF5">
        <w:rPr>
          <w:lang w:val="en-GB"/>
        </w:rPr>
        <w:t xml:space="preserve">of 25 forum </w:t>
      </w:r>
      <w:r w:rsidRPr="00887EF5">
        <w:rPr>
          <w:lang w:val="en-GB"/>
        </w:rPr>
        <w:t>theat</w:t>
      </w:r>
      <w:r w:rsidR="00C16823" w:rsidRPr="00887EF5">
        <w:rPr>
          <w:lang w:val="en-GB"/>
        </w:rPr>
        <w:t>re performances</w:t>
      </w:r>
      <w:r w:rsidRPr="00887EF5">
        <w:rPr>
          <w:lang w:val="en-GB"/>
        </w:rPr>
        <w:t xml:space="preserve"> on </w:t>
      </w:r>
      <w:r w:rsidR="00C16823" w:rsidRPr="00887EF5">
        <w:rPr>
          <w:lang w:val="en-GB"/>
        </w:rPr>
        <w:t>FP</w:t>
      </w:r>
      <w:r w:rsidRPr="00887EF5">
        <w:rPr>
          <w:lang w:val="en-GB"/>
        </w:rPr>
        <w:t xml:space="preserve"> in villages </w:t>
      </w:r>
      <w:r w:rsidR="00C16823" w:rsidRPr="00887EF5">
        <w:rPr>
          <w:lang w:val="en-GB"/>
        </w:rPr>
        <w:t>in</w:t>
      </w:r>
      <w:r w:rsidR="004E3174">
        <w:rPr>
          <w:lang w:val="en-GB"/>
        </w:rPr>
        <w:t> </w:t>
      </w:r>
      <w:r w:rsidR="00C16823" w:rsidRPr="00887EF5">
        <w:rPr>
          <w:lang w:val="en-GB"/>
        </w:rPr>
        <w:t>2005.</w:t>
      </w:r>
    </w:p>
    <w:p w:rsidR="00A32004" w:rsidRPr="00887EF5" w:rsidRDefault="00E010C0" w:rsidP="00267BD0">
      <w:pPr>
        <w:tabs>
          <w:tab w:val="left" w:pos="567"/>
          <w:tab w:val="left" w:pos="1134"/>
          <w:tab w:val="left" w:pos="1701"/>
        </w:tabs>
        <w:ind w:left="1134" w:hanging="425"/>
        <w:rPr>
          <w:lang w:val="en-GB"/>
        </w:rPr>
      </w:pPr>
      <w:r w:rsidRPr="00887EF5">
        <w:rPr>
          <w:lang w:val="en-GB"/>
        </w:rPr>
        <w:t>-</w:t>
      </w:r>
      <w:r w:rsidRPr="00887EF5">
        <w:rPr>
          <w:lang w:val="en-GB"/>
        </w:rPr>
        <w:tab/>
      </w:r>
      <w:r w:rsidR="00C16823" w:rsidRPr="00887EF5">
        <w:rPr>
          <w:lang w:val="en-GB"/>
        </w:rPr>
        <w:t>Implementation</w:t>
      </w:r>
      <w:r w:rsidR="009E5168" w:rsidRPr="00887EF5">
        <w:rPr>
          <w:lang w:val="en-GB"/>
        </w:rPr>
        <w:t>,</w:t>
      </w:r>
      <w:r w:rsidR="00A32004" w:rsidRPr="00887EF5">
        <w:rPr>
          <w:lang w:val="en-GB"/>
        </w:rPr>
        <w:t xml:space="preserve"> </w:t>
      </w:r>
      <w:r w:rsidR="00C36C62" w:rsidRPr="00887EF5">
        <w:rPr>
          <w:lang w:val="en-GB"/>
        </w:rPr>
        <w:t>by ABBEF</w:t>
      </w:r>
      <w:r w:rsidR="009E5168" w:rsidRPr="00887EF5">
        <w:rPr>
          <w:lang w:val="en-GB"/>
        </w:rPr>
        <w:t>,</w:t>
      </w:r>
      <w:r w:rsidR="00C36C62" w:rsidRPr="00887EF5">
        <w:rPr>
          <w:lang w:val="en-GB"/>
        </w:rPr>
        <w:t xml:space="preserve"> </w:t>
      </w:r>
      <w:r w:rsidR="00A32004" w:rsidRPr="00887EF5">
        <w:rPr>
          <w:lang w:val="en-GB"/>
        </w:rPr>
        <w:t xml:space="preserve">of the </w:t>
      </w:r>
      <w:r w:rsidR="00C16823" w:rsidRPr="00887EF5">
        <w:rPr>
          <w:lang w:val="en-GB"/>
        </w:rPr>
        <w:t xml:space="preserve">"Young for the Young" </w:t>
      </w:r>
      <w:r w:rsidR="00FF7E38" w:rsidRPr="00887EF5">
        <w:rPr>
          <w:lang w:val="en-GB"/>
        </w:rPr>
        <w:t>programme</w:t>
      </w:r>
      <w:r w:rsidR="00C36C62" w:rsidRPr="00887EF5">
        <w:rPr>
          <w:lang w:val="en-GB"/>
        </w:rPr>
        <w:t>, designed</w:t>
      </w:r>
      <w:r w:rsidR="00A32004" w:rsidRPr="00887EF5">
        <w:rPr>
          <w:lang w:val="en-GB"/>
        </w:rPr>
        <w:t xml:space="preserve"> and </w:t>
      </w:r>
      <w:r w:rsidR="007F42AE" w:rsidRPr="00887EF5">
        <w:rPr>
          <w:lang w:val="en-GB"/>
        </w:rPr>
        <w:t>carried out</w:t>
      </w:r>
      <w:r w:rsidR="00A32004" w:rsidRPr="00887EF5">
        <w:rPr>
          <w:lang w:val="en-GB"/>
        </w:rPr>
        <w:t xml:space="preserve"> with young </w:t>
      </w:r>
      <w:r w:rsidR="00C36C62" w:rsidRPr="00887EF5">
        <w:rPr>
          <w:lang w:val="en-GB"/>
        </w:rPr>
        <w:t>persons</w:t>
      </w:r>
      <w:r w:rsidR="00A32004" w:rsidRPr="00887EF5">
        <w:rPr>
          <w:lang w:val="en-GB"/>
        </w:rPr>
        <w:t xml:space="preserve"> to </w:t>
      </w:r>
      <w:r w:rsidR="00C36C62" w:rsidRPr="00887EF5">
        <w:rPr>
          <w:lang w:val="en-GB"/>
        </w:rPr>
        <w:t>address the</w:t>
      </w:r>
      <w:r w:rsidR="00A32004" w:rsidRPr="00887EF5">
        <w:rPr>
          <w:lang w:val="en-GB"/>
        </w:rPr>
        <w:t xml:space="preserve"> </w:t>
      </w:r>
      <w:r w:rsidR="00C36C62" w:rsidRPr="00887EF5">
        <w:rPr>
          <w:lang w:val="en-GB"/>
        </w:rPr>
        <w:t xml:space="preserve">SRH </w:t>
      </w:r>
      <w:r w:rsidR="00A32004" w:rsidRPr="00887EF5">
        <w:rPr>
          <w:lang w:val="en-GB"/>
        </w:rPr>
        <w:t xml:space="preserve">needs </w:t>
      </w:r>
      <w:r w:rsidR="00C36C62" w:rsidRPr="00887EF5">
        <w:rPr>
          <w:lang w:val="en-GB"/>
        </w:rPr>
        <w:t>of that group and comprising a</w:t>
      </w:r>
      <w:r w:rsidR="00A32004" w:rsidRPr="00887EF5">
        <w:rPr>
          <w:lang w:val="en-GB"/>
        </w:rPr>
        <w:t xml:space="preserve"> project </w:t>
      </w:r>
      <w:r w:rsidR="00333AC4" w:rsidRPr="00887EF5">
        <w:rPr>
          <w:lang w:val="en-GB"/>
        </w:rPr>
        <w:t>for</w:t>
      </w:r>
      <w:r w:rsidR="00C36C62" w:rsidRPr="00887EF5">
        <w:rPr>
          <w:lang w:val="en-GB"/>
        </w:rPr>
        <w:t xml:space="preserve"> the</w:t>
      </w:r>
      <w:r w:rsidR="00A32004" w:rsidRPr="00887EF5">
        <w:rPr>
          <w:lang w:val="en-GB"/>
        </w:rPr>
        <w:t xml:space="preserve"> promotion of </w:t>
      </w:r>
      <w:r w:rsidR="00C36C62" w:rsidRPr="00887EF5">
        <w:rPr>
          <w:lang w:val="en-GB"/>
        </w:rPr>
        <w:t>adolescents' and young persons'</w:t>
      </w:r>
      <w:r w:rsidR="00A32004" w:rsidRPr="00887EF5">
        <w:rPr>
          <w:lang w:val="en-GB"/>
        </w:rPr>
        <w:t xml:space="preserve"> right</w:t>
      </w:r>
      <w:r w:rsidR="007F42AE" w:rsidRPr="00887EF5">
        <w:rPr>
          <w:lang w:val="en-GB"/>
        </w:rPr>
        <w:t xml:space="preserve"> to</w:t>
      </w:r>
      <w:r w:rsidR="00A32004" w:rsidRPr="00887EF5">
        <w:rPr>
          <w:lang w:val="en-GB"/>
        </w:rPr>
        <w:t xml:space="preserve"> access to </w:t>
      </w:r>
      <w:r w:rsidR="00C36C62" w:rsidRPr="00887EF5">
        <w:rPr>
          <w:lang w:val="en-GB"/>
        </w:rPr>
        <w:t>quality SRH</w:t>
      </w:r>
      <w:r w:rsidR="00A32004" w:rsidRPr="00887EF5">
        <w:rPr>
          <w:lang w:val="en-GB"/>
        </w:rPr>
        <w:t xml:space="preserve"> services and a research </w:t>
      </w:r>
      <w:r w:rsidR="00C36C62" w:rsidRPr="00887EF5">
        <w:rPr>
          <w:lang w:val="en-GB"/>
        </w:rPr>
        <w:t xml:space="preserve">activities </w:t>
      </w:r>
      <w:r w:rsidR="00A32004" w:rsidRPr="00887EF5">
        <w:rPr>
          <w:lang w:val="en-GB"/>
        </w:rPr>
        <w:t xml:space="preserve">project. </w:t>
      </w:r>
      <w:r w:rsidR="00C36C62" w:rsidRPr="00887EF5">
        <w:rPr>
          <w:lang w:val="en-GB"/>
        </w:rPr>
        <w:t>The first centre</w:t>
      </w:r>
      <w:r w:rsidR="00333AC4" w:rsidRPr="00887EF5">
        <w:rPr>
          <w:lang w:val="en-GB"/>
        </w:rPr>
        <w:t xml:space="preserve"> </w:t>
      </w:r>
      <w:r w:rsidR="00C36C62" w:rsidRPr="00887EF5">
        <w:rPr>
          <w:lang w:val="en-GB"/>
        </w:rPr>
        <w:t>run by young persons</w:t>
      </w:r>
      <w:r w:rsidR="00333AC4" w:rsidRPr="00887EF5">
        <w:rPr>
          <w:lang w:val="en-GB"/>
        </w:rPr>
        <w:t xml:space="preserve"> </w:t>
      </w:r>
      <w:r w:rsidR="00C36C62" w:rsidRPr="00887EF5">
        <w:rPr>
          <w:lang w:val="en-GB"/>
        </w:rPr>
        <w:t xml:space="preserve">for </w:t>
      </w:r>
      <w:r w:rsidR="007F42AE" w:rsidRPr="00887EF5">
        <w:rPr>
          <w:lang w:val="en-GB"/>
        </w:rPr>
        <w:t>listening to</w:t>
      </w:r>
      <w:r w:rsidR="00C36C62" w:rsidRPr="00887EF5">
        <w:rPr>
          <w:lang w:val="en-GB"/>
        </w:rPr>
        <w:t xml:space="preserve"> and supporting their pe</w:t>
      </w:r>
      <w:r w:rsidR="00333AC4" w:rsidRPr="00887EF5">
        <w:rPr>
          <w:lang w:val="en-GB"/>
        </w:rPr>
        <w:t>e</w:t>
      </w:r>
      <w:r w:rsidR="00C36C62" w:rsidRPr="00887EF5">
        <w:rPr>
          <w:lang w:val="en-GB"/>
        </w:rPr>
        <w:t>rs</w:t>
      </w:r>
      <w:r w:rsidR="00333AC4" w:rsidRPr="00887EF5">
        <w:rPr>
          <w:lang w:val="en-GB"/>
        </w:rPr>
        <w:t xml:space="preserve"> </w:t>
      </w:r>
      <w:r w:rsidR="00C36C62" w:rsidRPr="00887EF5">
        <w:rPr>
          <w:lang w:val="en-GB"/>
        </w:rPr>
        <w:t>was set up in</w:t>
      </w:r>
      <w:r w:rsidR="00A32004" w:rsidRPr="00887EF5">
        <w:rPr>
          <w:lang w:val="en-GB"/>
        </w:rPr>
        <w:t xml:space="preserve"> 1992. There </w:t>
      </w:r>
      <w:r w:rsidR="00C36C62" w:rsidRPr="00887EF5">
        <w:rPr>
          <w:lang w:val="en-GB"/>
        </w:rPr>
        <w:t>are currently</w:t>
      </w:r>
      <w:r w:rsidR="00A32004" w:rsidRPr="00887EF5">
        <w:rPr>
          <w:lang w:val="en-GB"/>
        </w:rPr>
        <w:t xml:space="preserve"> three </w:t>
      </w:r>
      <w:r w:rsidR="00C36C62" w:rsidRPr="00887EF5">
        <w:rPr>
          <w:lang w:val="en-GB"/>
        </w:rPr>
        <w:t xml:space="preserve">such </w:t>
      </w:r>
      <w:r w:rsidR="00364637" w:rsidRPr="00887EF5">
        <w:rPr>
          <w:lang w:val="en-GB"/>
        </w:rPr>
        <w:t>centre</w:t>
      </w:r>
      <w:r w:rsidR="00A32004" w:rsidRPr="00887EF5">
        <w:rPr>
          <w:lang w:val="en-GB"/>
        </w:rPr>
        <w:t xml:space="preserve">s </w:t>
      </w:r>
      <w:r w:rsidR="00C36C62" w:rsidRPr="00887EF5">
        <w:rPr>
          <w:lang w:val="en-GB"/>
        </w:rPr>
        <w:t>(</w:t>
      </w:r>
      <w:r w:rsidR="00A32004" w:rsidRPr="00887EF5">
        <w:rPr>
          <w:lang w:val="en-GB"/>
        </w:rPr>
        <w:t xml:space="preserve">in </w:t>
      </w:r>
      <w:smartTag w:uri="urn:schemas-microsoft-com:office:smarttags" w:element="place">
        <w:smartTag w:uri="urn:schemas-microsoft-com:office:smarttags" w:element="City">
          <w:r w:rsidR="00A32004" w:rsidRPr="00887EF5">
            <w:rPr>
              <w:lang w:val="en-GB"/>
            </w:rPr>
            <w:t>Ouagadougou</w:t>
          </w:r>
        </w:smartTag>
      </w:smartTag>
      <w:r w:rsidR="00A32004" w:rsidRPr="00887EF5">
        <w:rPr>
          <w:lang w:val="en-GB"/>
        </w:rPr>
        <w:t xml:space="preserve">, </w:t>
      </w:r>
      <w:r w:rsidR="00DC30EE" w:rsidRPr="00887EF5">
        <w:rPr>
          <w:lang w:val="en-GB"/>
        </w:rPr>
        <w:t>Bobo-Dioulasso</w:t>
      </w:r>
      <w:r w:rsidR="00A32004" w:rsidRPr="00887EF5">
        <w:rPr>
          <w:lang w:val="en-GB"/>
        </w:rPr>
        <w:t xml:space="preserve"> and Koup</w:t>
      </w:r>
      <w:r w:rsidR="003C32C0" w:rsidRPr="00887EF5">
        <w:rPr>
          <w:lang w:val="en-GB"/>
        </w:rPr>
        <w:t>e</w:t>
      </w:r>
      <w:r w:rsidR="00A32004" w:rsidRPr="00887EF5">
        <w:rPr>
          <w:lang w:val="en-GB"/>
        </w:rPr>
        <w:t>la</w:t>
      </w:r>
      <w:r w:rsidR="00C36C62" w:rsidRPr="00887EF5">
        <w:rPr>
          <w:lang w:val="en-GB"/>
        </w:rPr>
        <w:t>)</w:t>
      </w:r>
      <w:r w:rsidR="00A32004" w:rsidRPr="00887EF5">
        <w:rPr>
          <w:lang w:val="en-GB"/>
        </w:rPr>
        <w:t>.</w:t>
      </w:r>
    </w:p>
    <w:p w:rsidR="00A32004" w:rsidRPr="00887EF5" w:rsidRDefault="00A32004" w:rsidP="00267BD0">
      <w:pPr>
        <w:tabs>
          <w:tab w:val="left" w:pos="567"/>
          <w:tab w:val="left" w:pos="1134"/>
          <w:tab w:val="left" w:pos="1701"/>
        </w:tabs>
        <w:ind w:left="360" w:hanging="360"/>
        <w:rPr>
          <w:lang w:val="en-GB"/>
        </w:rPr>
      </w:pPr>
    </w:p>
    <w:p w:rsidR="00D437B8" w:rsidRPr="00887EF5" w:rsidRDefault="00D437B8" w:rsidP="00267BD0">
      <w:pPr>
        <w:tabs>
          <w:tab w:val="left" w:pos="567"/>
          <w:tab w:val="left" w:pos="1134"/>
          <w:tab w:val="left" w:pos="1701"/>
        </w:tabs>
        <w:rPr>
          <w:lang w:val="en-GB"/>
        </w:rPr>
      </w:pPr>
      <w:r w:rsidRPr="00887EF5">
        <w:rPr>
          <w:lang w:val="en-GB"/>
        </w:rPr>
        <w:t>197.</w:t>
      </w:r>
      <w:r w:rsidRPr="00887EF5">
        <w:rPr>
          <w:lang w:val="en-GB"/>
        </w:rPr>
        <w:tab/>
        <w:t>The</w:t>
      </w:r>
      <w:r w:rsidR="00333AC4" w:rsidRPr="00887EF5">
        <w:rPr>
          <w:lang w:val="en-GB"/>
        </w:rPr>
        <w:t>re are currently four</w:t>
      </w:r>
      <w:r w:rsidRPr="00887EF5">
        <w:rPr>
          <w:lang w:val="en-GB"/>
        </w:rPr>
        <w:t xml:space="preserve"> </w:t>
      </w:r>
      <w:r w:rsidR="00FF7E38" w:rsidRPr="00887EF5">
        <w:rPr>
          <w:lang w:val="en-GB"/>
        </w:rPr>
        <w:t>programme</w:t>
      </w:r>
      <w:r w:rsidRPr="00887EF5">
        <w:rPr>
          <w:lang w:val="en-GB"/>
        </w:rPr>
        <w:t xml:space="preserve">s </w:t>
      </w:r>
      <w:r w:rsidR="00333AC4" w:rsidRPr="00887EF5">
        <w:rPr>
          <w:lang w:val="en-GB"/>
        </w:rPr>
        <w:t>or</w:t>
      </w:r>
      <w:r w:rsidRPr="00887EF5">
        <w:rPr>
          <w:lang w:val="en-GB"/>
        </w:rPr>
        <w:t xml:space="preserve"> services aim</w:t>
      </w:r>
      <w:r w:rsidR="00333AC4" w:rsidRPr="00887EF5">
        <w:rPr>
          <w:lang w:val="en-GB"/>
        </w:rPr>
        <w:t>ed at</w:t>
      </w:r>
      <w:r w:rsidRPr="00887EF5">
        <w:rPr>
          <w:lang w:val="en-GB"/>
        </w:rPr>
        <w:t xml:space="preserve"> preventing and dealing with health </w:t>
      </w:r>
      <w:r w:rsidR="00333AC4" w:rsidRPr="00887EF5">
        <w:rPr>
          <w:lang w:val="en-GB"/>
        </w:rPr>
        <w:t>problems of adolescents</w:t>
      </w:r>
      <w:r w:rsidRPr="00887EF5">
        <w:rPr>
          <w:lang w:val="en-GB"/>
        </w:rPr>
        <w:t xml:space="preserve">: </w:t>
      </w:r>
      <w:r w:rsidR="00333AC4" w:rsidRPr="00887EF5">
        <w:rPr>
          <w:lang w:val="en-GB"/>
        </w:rPr>
        <w:t xml:space="preserve">The Ministry of Health </w:t>
      </w:r>
      <w:r w:rsidR="00FF7E38" w:rsidRPr="00887EF5">
        <w:rPr>
          <w:lang w:val="en-GB"/>
        </w:rPr>
        <w:t>programme</w:t>
      </w:r>
      <w:r w:rsidRPr="00887EF5">
        <w:rPr>
          <w:lang w:val="en-GB"/>
        </w:rPr>
        <w:t xml:space="preserve"> </w:t>
      </w:r>
      <w:r w:rsidR="00333AC4" w:rsidRPr="00887EF5">
        <w:rPr>
          <w:lang w:val="en-GB"/>
        </w:rPr>
        <w:t xml:space="preserve">for promoting the </w:t>
      </w:r>
      <w:r w:rsidRPr="00887EF5">
        <w:rPr>
          <w:lang w:val="en-GB"/>
        </w:rPr>
        <w:t xml:space="preserve">health of young </w:t>
      </w:r>
      <w:r w:rsidR="00333AC4" w:rsidRPr="00887EF5">
        <w:rPr>
          <w:lang w:val="en-GB"/>
        </w:rPr>
        <w:t>persons</w:t>
      </w:r>
      <w:r w:rsidRPr="00887EF5">
        <w:rPr>
          <w:lang w:val="en-GB"/>
        </w:rPr>
        <w:t xml:space="preserve">, </w:t>
      </w:r>
      <w:r w:rsidR="00333AC4" w:rsidRPr="00887EF5">
        <w:rPr>
          <w:lang w:val="en-GB"/>
        </w:rPr>
        <w:t xml:space="preserve">the GTZ SRH </w:t>
      </w:r>
      <w:r w:rsidR="00FF7E38" w:rsidRPr="00887EF5">
        <w:rPr>
          <w:lang w:val="en-GB"/>
        </w:rPr>
        <w:t>programme</w:t>
      </w:r>
      <w:r w:rsidRPr="00887EF5">
        <w:rPr>
          <w:lang w:val="en-GB"/>
        </w:rPr>
        <w:t xml:space="preserve">, the </w:t>
      </w:r>
      <w:r w:rsidR="00333AC4" w:rsidRPr="00887EF5">
        <w:rPr>
          <w:lang w:val="en-GB"/>
        </w:rPr>
        <w:t xml:space="preserve">ABBEF "Young for the Young" </w:t>
      </w:r>
      <w:r w:rsidR="00FF7E38" w:rsidRPr="00887EF5">
        <w:rPr>
          <w:lang w:val="en-GB"/>
        </w:rPr>
        <w:t>programme</w:t>
      </w:r>
      <w:r w:rsidRPr="00887EF5">
        <w:rPr>
          <w:lang w:val="en-GB"/>
        </w:rPr>
        <w:t xml:space="preserve"> and the </w:t>
      </w:r>
      <w:r w:rsidR="00333AC4" w:rsidRPr="00887EF5">
        <w:rPr>
          <w:lang w:val="en-GB"/>
        </w:rPr>
        <w:t xml:space="preserve">SRH </w:t>
      </w:r>
      <w:r w:rsidR="00FF7E38" w:rsidRPr="00887EF5">
        <w:rPr>
          <w:lang w:val="en-GB"/>
        </w:rPr>
        <w:t>programme</w:t>
      </w:r>
      <w:r w:rsidRPr="00887EF5">
        <w:rPr>
          <w:lang w:val="en-GB"/>
        </w:rPr>
        <w:t xml:space="preserve"> of the </w:t>
      </w:r>
      <w:r w:rsidR="00333AC4" w:rsidRPr="00887EF5">
        <w:rPr>
          <w:lang w:val="en-GB"/>
        </w:rPr>
        <w:t xml:space="preserve">Burkina Faso Midwives </w:t>
      </w:r>
      <w:r w:rsidRPr="00887EF5">
        <w:rPr>
          <w:lang w:val="en-GB"/>
        </w:rPr>
        <w:t>association.</w:t>
      </w:r>
    </w:p>
    <w:p w:rsidR="00D437B8" w:rsidRPr="00887EF5" w:rsidRDefault="00D437B8" w:rsidP="00267BD0">
      <w:pPr>
        <w:tabs>
          <w:tab w:val="left" w:pos="567"/>
          <w:tab w:val="left" w:pos="1134"/>
          <w:tab w:val="left" w:pos="1701"/>
        </w:tabs>
        <w:rPr>
          <w:lang w:val="en-GB"/>
        </w:rPr>
      </w:pPr>
      <w:r w:rsidRPr="00887EF5">
        <w:rPr>
          <w:lang w:val="en-GB"/>
        </w:rPr>
        <w:t>198.</w:t>
      </w:r>
      <w:r w:rsidRPr="00887EF5">
        <w:rPr>
          <w:lang w:val="en-GB"/>
        </w:rPr>
        <w:tab/>
      </w:r>
      <w:r w:rsidR="00333AC4" w:rsidRPr="00887EF5">
        <w:rPr>
          <w:lang w:val="en-GB"/>
        </w:rPr>
        <w:t>No statistics are available regarding</w:t>
      </w:r>
      <w:r w:rsidRPr="00887EF5">
        <w:rPr>
          <w:lang w:val="en-GB"/>
        </w:rPr>
        <w:t xml:space="preserve"> </w:t>
      </w:r>
      <w:r w:rsidR="00333AC4" w:rsidRPr="00887EF5">
        <w:rPr>
          <w:lang w:val="en-GB"/>
        </w:rPr>
        <w:t>adolescents affected</w:t>
      </w:r>
      <w:r w:rsidRPr="00887EF5">
        <w:rPr>
          <w:lang w:val="en-GB"/>
        </w:rPr>
        <w:t xml:space="preserve"> by early pregnancies, </w:t>
      </w:r>
      <w:r w:rsidR="00333AC4" w:rsidRPr="00887EF5">
        <w:rPr>
          <w:lang w:val="en-GB"/>
        </w:rPr>
        <w:t>STDs</w:t>
      </w:r>
      <w:r w:rsidRPr="00887EF5">
        <w:rPr>
          <w:lang w:val="en-GB"/>
        </w:rPr>
        <w:t xml:space="preserve">, </w:t>
      </w:r>
      <w:r w:rsidR="00333AC4" w:rsidRPr="00887EF5">
        <w:rPr>
          <w:lang w:val="en-GB"/>
        </w:rPr>
        <w:t xml:space="preserve">mental </w:t>
      </w:r>
      <w:r w:rsidRPr="00887EF5">
        <w:rPr>
          <w:lang w:val="en-GB"/>
        </w:rPr>
        <w:t>health issues, drug-addiction and alcoholism.</w:t>
      </w:r>
    </w:p>
    <w:p w:rsidR="00D437B8" w:rsidRPr="00887EF5" w:rsidRDefault="00D437B8" w:rsidP="00267BD0">
      <w:pPr>
        <w:tabs>
          <w:tab w:val="left" w:pos="567"/>
          <w:tab w:val="left" w:pos="1134"/>
          <w:tab w:val="left" w:pos="1701"/>
        </w:tabs>
        <w:rPr>
          <w:lang w:val="en-GB"/>
        </w:rPr>
      </w:pPr>
    </w:p>
    <w:p w:rsidR="00D437B8" w:rsidRPr="00887EF5" w:rsidRDefault="00BA2267" w:rsidP="00267BD0">
      <w:pPr>
        <w:tabs>
          <w:tab w:val="left" w:pos="567"/>
          <w:tab w:val="left" w:pos="1134"/>
          <w:tab w:val="left" w:pos="1701"/>
        </w:tabs>
        <w:rPr>
          <w:u w:val="single"/>
          <w:lang w:val="en-GB"/>
        </w:rPr>
      </w:pPr>
      <w:r w:rsidRPr="00887EF5">
        <w:rPr>
          <w:lang w:val="en-GB"/>
        </w:rPr>
        <w:tab/>
      </w:r>
      <w:r w:rsidR="00223DBD" w:rsidRPr="00887EF5">
        <w:rPr>
          <w:u w:val="single"/>
          <w:lang w:val="en-GB"/>
        </w:rPr>
        <w:t>HIV</w:t>
      </w:r>
      <w:r w:rsidR="00D437B8" w:rsidRPr="00887EF5">
        <w:rPr>
          <w:u w:val="single"/>
          <w:lang w:val="en-GB"/>
        </w:rPr>
        <w:t>/</w:t>
      </w:r>
      <w:r w:rsidR="00223DBD" w:rsidRPr="00887EF5">
        <w:rPr>
          <w:u w:val="single"/>
          <w:lang w:val="en-GB"/>
        </w:rPr>
        <w:t>AIDS</w:t>
      </w:r>
    </w:p>
    <w:p w:rsidR="00D437B8" w:rsidRPr="00887EF5" w:rsidRDefault="00D437B8" w:rsidP="00267BD0">
      <w:pPr>
        <w:tabs>
          <w:tab w:val="left" w:pos="567"/>
          <w:tab w:val="left" w:pos="1134"/>
          <w:tab w:val="left" w:pos="1701"/>
        </w:tabs>
        <w:rPr>
          <w:lang w:val="en-GB"/>
        </w:rPr>
      </w:pPr>
    </w:p>
    <w:p w:rsidR="00D437B8"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D437B8" w:rsidRPr="00887EF5">
        <w:rPr>
          <w:b/>
          <w:bCs/>
          <w:lang w:val="en-GB"/>
        </w:rPr>
        <w:t>43</w:t>
      </w:r>
      <w:r w:rsidR="00333AC4" w:rsidRPr="00887EF5">
        <w:rPr>
          <w:b/>
          <w:bCs/>
          <w:lang w:val="en-GB"/>
        </w:rPr>
        <w:t xml:space="preserve"> (</w:t>
      </w:r>
      <w:r w:rsidR="00D437B8" w:rsidRPr="00887EF5">
        <w:rPr>
          <w:b/>
          <w:bCs/>
          <w:lang w:val="en-GB"/>
        </w:rPr>
        <w:t>a)</w:t>
      </w:r>
      <w:r w:rsidR="00333AC4" w:rsidRPr="00887EF5">
        <w:rPr>
          <w:b/>
          <w:bCs/>
          <w:lang w:val="en-GB"/>
        </w:rPr>
        <w:t>:</w:t>
      </w:r>
      <w:r w:rsidR="00D437B8" w:rsidRPr="00887EF5">
        <w:rPr>
          <w:b/>
          <w:bCs/>
          <w:lang w:val="en-GB"/>
        </w:rPr>
        <w:t xml:space="preserve"> </w:t>
      </w:r>
      <w:r w:rsidR="00EE0A44" w:rsidRPr="00887EF5">
        <w:rPr>
          <w:b/>
          <w:bCs/>
          <w:lang w:val="en-GB"/>
        </w:rPr>
        <w:t>Increasing efforts to prevent HIV/AIDS, taking into consideration the recommendations of the Committee adopted on its day of general discussion on children living in a world with HIV/AIDS.</w:t>
      </w:r>
    </w:p>
    <w:p w:rsidR="00364637" w:rsidRPr="00887EF5" w:rsidRDefault="00364637" w:rsidP="00267BD0">
      <w:pPr>
        <w:tabs>
          <w:tab w:val="left" w:pos="567"/>
          <w:tab w:val="left" w:pos="1134"/>
          <w:tab w:val="left" w:pos="1701"/>
        </w:tabs>
        <w:rPr>
          <w:b/>
          <w:bCs/>
          <w:lang w:val="en-GB"/>
        </w:rPr>
      </w:pPr>
    </w:p>
    <w:p w:rsidR="00D437B8" w:rsidRPr="00887EF5" w:rsidRDefault="00D437B8" w:rsidP="00267BD0">
      <w:pPr>
        <w:tabs>
          <w:tab w:val="left" w:pos="567"/>
          <w:tab w:val="left" w:pos="1134"/>
          <w:tab w:val="left" w:pos="1701"/>
        </w:tabs>
        <w:rPr>
          <w:lang w:val="en-GB"/>
        </w:rPr>
      </w:pPr>
      <w:r w:rsidRPr="00887EF5">
        <w:rPr>
          <w:lang w:val="en-GB"/>
        </w:rPr>
        <w:t>199.</w:t>
      </w:r>
      <w:r w:rsidRPr="00887EF5">
        <w:rPr>
          <w:lang w:val="en-GB"/>
        </w:rPr>
        <w:tab/>
      </w:r>
      <w:r w:rsidR="00EE777E" w:rsidRPr="00887EF5">
        <w:rPr>
          <w:lang w:val="en-GB"/>
        </w:rPr>
        <w:t>T</w:t>
      </w:r>
      <w:r w:rsidRPr="00887EF5">
        <w:rPr>
          <w:lang w:val="en-GB"/>
        </w:rPr>
        <w:t xml:space="preserve">he rate of </w:t>
      </w:r>
      <w:r w:rsidR="00EE777E" w:rsidRPr="00887EF5">
        <w:rPr>
          <w:lang w:val="en-GB"/>
        </w:rPr>
        <w:t xml:space="preserve">HIV/AIDS </w:t>
      </w:r>
      <w:r w:rsidRPr="00887EF5">
        <w:rPr>
          <w:lang w:val="en-GB"/>
        </w:rPr>
        <w:t xml:space="preserve">prevalence </w:t>
      </w:r>
      <w:r w:rsidR="00EE777E" w:rsidRPr="00887EF5">
        <w:rPr>
          <w:lang w:val="en-GB"/>
        </w:rPr>
        <w:t>decreased</w:t>
      </w:r>
      <w:r w:rsidRPr="00887EF5">
        <w:rPr>
          <w:lang w:val="en-GB"/>
        </w:rPr>
        <w:t xml:space="preserve"> from 7.17</w:t>
      </w:r>
      <w:r w:rsidR="0019016C" w:rsidRPr="00887EF5">
        <w:rPr>
          <w:lang w:val="en-GB"/>
        </w:rPr>
        <w:t xml:space="preserve"> per cent</w:t>
      </w:r>
      <w:r w:rsidR="00654AE7" w:rsidRPr="00887EF5">
        <w:rPr>
          <w:lang w:val="en-GB"/>
        </w:rPr>
        <w:t xml:space="preserve"> </w:t>
      </w:r>
      <w:r w:rsidRPr="00887EF5">
        <w:rPr>
          <w:lang w:val="en-GB"/>
        </w:rPr>
        <w:t>in 1997 to 6.5</w:t>
      </w:r>
      <w:r w:rsidR="0019016C" w:rsidRPr="00887EF5">
        <w:rPr>
          <w:lang w:val="en-GB"/>
        </w:rPr>
        <w:t xml:space="preserve"> per cent</w:t>
      </w:r>
      <w:r w:rsidR="00654AE7" w:rsidRPr="00887EF5">
        <w:rPr>
          <w:lang w:val="en-GB"/>
        </w:rPr>
        <w:t xml:space="preserve"> </w:t>
      </w:r>
      <w:r w:rsidRPr="00887EF5">
        <w:rPr>
          <w:lang w:val="en-GB"/>
        </w:rPr>
        <w:t>in</w:t>
      </w:r>
      <w:r w:rsidR="00C53C3E">
        <w:rPr>
          <w:lang w:val="en-GB"/>
        </w:rPr>
        <w:t> </w:t>
      </w:r>
      <w:r w:rsidRPr="00887EF5">
        <w:rPr>
          <w:lang w:val="en-GB"/>
        </w:rPr>
        <w:t>2001,</w:t>
      </w:r>
      <w:r w:rsidR="00364637" w:rsidRPr="00887EF5">
        <w:rPr>
          <w:lang w:val="en-GB"/>
        </w:rPr>
        <w:t xml:space="preserve"> </w:t>
      </w:r>
      <w:r w:rsidRPr="00887EF5">
        <w:rPr>
          <w:lang w:val="en-GB"/>
        </w:rPr>
        <w:t>4</w:t>
      </w:r>
      <w:r w:rsidR="00364637" w:rsidRPr="00887EF5">
        <w:rPr>
          <w:lang w:val="en-GB"/>
        </w:rPr>
        <w:t>.</w:t>
      </w:r>
      <w:r w:rsidRPr="00887EF5">
        <w:rPr>
          <w:lang w:val="en-GB"/>
        </w:rPr>
        <w:t>2</w:t>
      </w:r>
      <w:r w:rsidR="0019016C" w:rsidRPr="00887EF5">
        <w:rPr>
          <w:lang w:val="en-GB"/>
        </w:rPr>
        <w:t xml:space="preserve"> per cent</w:t>
      </w:r>
      <w:r w:rsidR="00654AE7" w:rsidRPr="00887EF5">
        <w:rPr>
          <w:lang w:val="en-GB"/>
        </w:rPr>
        <w:t xml:space="preserve"> </w:t>
      </w:r>
      <w:r w:rsidRPr="00887EF5">
        <w:rPr>
          <w:lang w:val="en-GB"/>
        </w:rPr>
        <w:t>in</w:t>
      </w:r>
      <w:r w:rsidR="00EE777E" w:rsidRPr="00887EF5">
        <w:rPr>
          <w:lang w:val="en-GB"/>
        </w:rPr>
        <w:t xml:space="preserve"> </w:t>
      </w:r>
      <w:r w:rsidRPr="00887EF5">
        <w:rPr>
          <w:lang w:val="en-GB"/>
        </w:rPr>
        <w:t>2002,</w:t>
      </w:r>
      <w:r w:rsidR="00364637" w:rsidRPr="00887EF5">
        <w:rPr>
          <w:lang w:val="en-GB"/>
        </w:rPr>
        <w:t xml:space="preserve"> </w:t>
      </w:r>
      <w:r w:rsidRPr="00887EF5">
        <w:rPr>
          <w:lang w:val="en-GB"/>
        </w:rPr>
        <w:t>2</w:t>
      </w:r>
      <w:r w:rsidR="00364637" w:rsidRPr="00887EF5">
        <w:rPr>
          <w:lang w:val="en-GB"/>
        </w:rPr>
        <w:t>.</w:t>
      </w:r>
      <w:r w:rsidRPr="00887EF5">
        <w:rPr>
          <w:lang w:val="en-GB"/>
        </w:rPr>
        <w:t>7</w:t>
      </w:r>
      <w:r w:rsidR="0019016C" w:rsidRPr="00887EF5">
        <w:rPr>
          <w:lang w:val="en-GB"/>
        </w:rPr>
        <w:t xml:space="preserve"> per cent</w:t>
      </w:r>
      <w:r w:rsidR="00654AE7" w:rsidRPr="00887EF5">
        <w:rPr>
          <w:lang w:val="en-GB"/>
        </w:rPr>
        <w:t xml:space="preserve"> </w:t>
      </w:r>
      <w:r w:rsidRPr="00887EF5">
        <w:rPr>
          <w:lang w:val="en-GB"/>
        </w:rPr>
        <w:t>in 2003 and 2004 and 2.01</w:t>
      </w:r>
      <w:r w:rsidR="0019016C" w:rsidRPr="00887EF5">
        <w:rPr>
          <w:lang w:val="en-GB"/>
        </w:rPr>
        <w:t xml:space="preserve"> per cent</w:t>
      </w:r>
      <w:r w:rsidR="00654AE7" w:rsidRPr="00887EF5">
        <w:rPr>
          <w:lang w:val="en-GB"/>
        </w:rPr>
        <w:t xml:space="preserve"> </w:t>
      </w:r>
      <w:r w:rsidRPr="00887EF5">
        <w:rPr>
          <w:lang w:val="en-GB"/>
        </w:rPr>
        <w:t>in 2005 (</w:t>
      </w:r>
      <w:r w:rsidR="00EE777E" w:rsidRPr="00887EF5">
        <w:rPr>
          <w:lang w:val="en-GB"/>
        </w:rPr>
        <w:t>DEP/Ministry of Health, Statistics, 2005</w:t>
      </w:r>
      <w:r w:rsidRPr="00887EF5">
        <w:rPr>
          <w:lang w:val="en-GB"/>
        </w:rPr>
        <w:t xml:space="preserve">). This </w:t>
      </w:r>
      <w:r w:rsidR="00EE777E" w:rsidRPr="00887EF5">
        <w:rPr>
          <w:lang w:val="en-GB"/>
        </w:rPr>
        <w:t>decline may be due to</w:t>
      </w:r>
      <w:r w:rsidRPr="00887EF5">
        <w:rPr>
          <w:lang w:val="en-GB"/>
        </w:rPr>
        <w:t xml:space="preserve"> the awareness</w:t>
      </w:r>
      <w:r w:rsidR="00EE777E" w:rsidRPr="00887EF5">
        <w:rPr>
          <w:lang w:val="en-GB"/>
        </w:rPr>
        <w:t>-raising</w:t>
      </w:r>
      <w:r w:rsidRPr="00887EF5">
        <w:rPr>
          <w:lang w:val="en-GB"/>
        </w:rPr>
        <w:t xml:space="preserve"> campaigns and </w:t>
      </w:r>
      <w:r w:rsidR="00EE777E" w:rsidRPr="00887EF5">
        <w:rPr>
          <w:lang w:val="en-GB"/>
        </w:rPr>
        <w:t xml:space="preserve">disease </w:t>
      </w:r>
      <w:r w:rsidRPr="00887EF5">
        <w:rPr>
          <w:lang w:val="en-GB"/>
        </w:rPr>
        <w:t xml:space="preserve">prevention </w:t>
      </w:r>
      <w:r w:rsidR="00FF7E38" w:rsidRPr="00887EF5">
        <w:rPr>
          <w:lang w:val="en-GB"/>
        </w:rPr>
        <w:t>programme</w:t>
      </w:r>
      <w:r w:rsidRPr="00887EF5">
        <w:rPr>
          <w:lang w:val="en-GB"/>
        </w:rPr>
        <w:t>s</w:t>
      </w:r>
      <w:r w:rsidR="007F42AE" w:rsidRPr="00887EF5">
        <w:rPr>
          <w:lang w:val="en-GB"/>
        </w:rPr>
        <w:t xml:space="preserve"> implemented</w:t>
      </w:r>
      <w:r w:rsidRPr="00887EF5">
        <w:rPr>
          <w:lang w:val="en-GB"/>
        </w:rPr>
        <w:t xml:space="preserve">. The fight against </w:t>
      </w:r>
      <w:r w:rsidR="00223DBD" w:rsidRPr="00887EF5">
        <w:rPr>
          <w:lang w:val="en-GB"/>
        </w:rPr>
        <w:t>HIV</w:t>
      </w:r>
      <w:r w:rsidRPr="00887EF5">
        <w:rPr>
          <w:lang w:val="en-GB"/>
        </w:rPr>
        <w:t>/</w:t>
      </w:r>
      <w:r w:rsidR="00223DBD" w:rsidRPr="00887EF5">
        <w:rPr>
          <w:lang w:val="en-GB"/>
        </w:rPr>
        <w:t>AIDS</w:t>
      </w:r>
      <w:r w:rsidRPr="00887EF5">
        <w:rPr>
          <w:lang w:val="en-GB"/>
        </w:rPr>
        <w:t xml:space="preserve"> is </w:t>
      </w:r>
      <w:r w:rsidR="00EE777E" w:rsidRPr="00887EF5">
        <w:rPr>
          <w:lang w:val="en-GB"/>
        </w:rPr>
        <w:t>a PRSP</w:t>
      </w:r>
      <w:r w:rsidRPr="00887EF5">
        <w:rPr>
          <w:lang w:val="en-GB"/>
        </w:rPr>
        <w:t xml:space="preserve"> priority. </w:t>
      </w:r>
      <w:r w:rsidR="00EE777E" w:rsidRPr="00887EF5">
        <w:rPr>
          <w:lang w:val="en-GB"/>
        </w:rPr>
        <w:t>Accordingly</w:t>
      </w:r>
      <w:r w:rsidRPr="00887EF5">
        <w:rPr>
          <w:lang w:val="en-GB"/>
        </w:rPr>
        <w:t xml:space="preserve">, </w:t>
      </w:r>
      <w:r w:rsidR="00EE777E" w:rsidRPr="00887EF5">
        <w:rPr>
          <w:lang w:val="en-GB"/>
        </w:rPr>
        <w:t>with a view to enhancing synergy among the relevant initiatives</w:t>
      </w:r>
      <w:r w:rsidRPr="00887EF5">
        <w:rPr>
          <w:lang w:val="en-GB"/>
        </w:rPr>
        <w:t xml:space="preserve"> </w:t>
      </w:r>
      <w:r w:rsidR="00EE777E" w:rsidRPr="00887EF5">
        <w:rPr>
          <w:lang w:val="en-GB"/>
        </w:rPr>
        <w:t>and building on the</w:t>
      </w:r>
      <w:r w:rsidRPr="00887EF5">
        <w:rPr>
          <w:lang w:val="en-GB"/>
        </w:rPr>
        <w:t xml:space="preserve"> lessons </w:t>
      </w:r>
      <w:r w:rsidR="00EE777E" w:rsidRPr="00887EF5">
        <w:rPr>
          <w:lang w:val="en-GB"/>
        </w:rPr>
        <w:t>learned and the significant results</w:t>
      </w:r>
      <w:r w:rsidRPr="00887EF5">
        <w:rPr>
          <w:lang w:val="en-GB"/>
        </w:rPr>
        <w:t xml:space="preserve"> </w:t>
      </w:r>
      <w:r w:rsidR="00EE777E" w:rsidRPr="00887EF5">
        <w:rPr>
          <w:lang w:val="en-GB"/>
        </w:rPr>
        <w:t>obtained through the implementation</w:t>
      </w:r>
      <w:r w:rsidRPr="00887EF5">
        <w:rPr>
          <w:lang w:val="en-GB"/>
        </w:rPr>
        <w:t xml:space="preserve"> of </w:t>
      </w:r>
      <w:r w:rsidR="00920605" w:rsidRPr="00887EF5">
        <w:rPr>
          <w:lang w:val="en-GB"/>
        </w:rPr>
        <w:t>CSLS</w:t>
      </w:r>
      <w:r w:rsidR="00EE777E" w:rsidRPr="00887EF5">
        <w:rPr>
          <w:lang w:val="en-GB"/>
        </w:rPr>
        <w:t xml:space="preserve">, </w:t>
      </w:r>
      <w:r w:rsidRPr="00887EF5">
        <w:rPr>
          <w:lang w:val="en-GB"/>
        </w:rPr>
        <w:t xml:space="preserve">2001-2005, the </w:t>
      </w:r>
      <w:r w:rsidR="00EE777E" w:rsidRPr="00887EF5">
        <w:rPr>
          <w:lang w:val="en-GB"/>
        </w:rPr>
        <w:t>G</w:t>
      </w:r>
      <w:r w:rsidRPr="00887EF5">
        <w:rPr>
          <w:lang w:val="en-GB"/>
        </w:rPr>
        <w:t xml:space="preserve">overnment adopted </w:t>
      </w:r>
      <w:r w:rsidR="00920605" w:rsidRPr="00887EF5">
        <w:rPr>
          <w:lang w:val="en-GB"/>
        </w:rPr>
        <w:t>CSLS,</w:t>
      </w:r>
      <w:r w:rsidRPr="00887EF5">
        <w:rPr>
          <w:lang w:val="en-GB"/>
        </w:rPr>
        <w:t xml:space="preserve"> 2006-2010. These strategic frameworks are </w:t>
      </w:r>
      <w:r w:rsidR="00EE777E" w:rsidRPr="00887EF5">
        <w:rPr>
          <w:lang w:val="en-GB"/>
        </w:rPr>
        <w:t>made operational</w:t>
      </w:r>
      <w:r w:rsidRPr="00887EF5">
        <w:rPr>
          <w:lang w:val="en-GB"/>
        </w:rPr>
        <w:t xml:space="preserve"> </w:t>
      </w:r>
      <w:r w:rsidR="00EE777E" w:rsidRPr="00887EF5">
        <w:rPr>
          <w:lang w:val="en-GB"/>
        </w:rPr>
        <w:t>through</w:t>
      </w:r>
      <w:r w:rsidRPr="00887EF5">
        <w:rPr>
          <w:lang w:val="en-GB"/>
        </w:rPr>
        <w:t xml:space="preserve"> </w:t>
      </w:r>
      <w:r w:rsidR="00542625" w:rsidRPr="00887EF5">
        <w:rPr>
          <w:lang w:val="en-GB"/>
        </w:rPr>
        <w:t xml:space="preserve">annual </w:t>
      </w:r>
      <w:r w:rsidRPr="00887EF5">
        <w:rPr>
          <w:lang w:val="en-GB"/>
        </w:rPr>
        <w:t xml:space="preserve">multisector action plans. </w:t>
      </w:r>
      <w:r w:rsidR="00EE777E" w:rsidRPr="00887EF5">
        <w:rPr>
          <w:lang w:val="en-GB"/>
        </w:rPr>
        <w:t>S</w:t>
      </w:r>
      <w:r w:rsidRPr="00887EF5">
        <w:rPr>
          <w:lang w:val="en-GB"/>
        </w:rPr>
        <w:t xml:space="preserve">pecial attention will be </w:t>
      </w:r>
      <w:r w:rsidR="00EE777E" w:rsidRPr="00887EF5">
        <w:rPr>
          <w:lang w:val="en-GB"/>
        </w:rPr>
        <w:t>paid to</w:t>
      </w:r>
      <w:r w:rsidRPr="00887EF5">
        <w:rPr>
          <w:lang w:val="en-GB"/>
        </w:rPr>
        <w:t xml:space="preserve"> improv</w:t>
      </w:r>
      <w:r w:rsidR="00EE777E" w:rsidRPr="00887EF5">
        <w:rPr>
          <w:lang w:val="en-GB"/>
        </w:rPr>
        <w:t>ing</w:t>
      </w:r>
      <w:r w:rsidRPr="00887EF5">
        <w:rPr>
          <w:lang w:val="en-GB"/>
        </w:rPr>
        <w:t xml:space="preserve"> the living conditions of </w:t>
      </w:r>
      <w:r w:rsidR="00EE777E" w:rsidRPr="00887EF5">
        <w:rPr>
          <w:lang w:val="en-GB"/>
        </w:rPr>
        <w:t>PLWHA</w:t>
      </w:r>
      <w:r w:rsidR="007F42AE" w:rsidRPr="00887EF5">
        <w:rPr>
          <w:lang w:val="en-GB"/>
        </w:rPr>
        <w:t>s</w:t>
      </w:r>
      <w:r w:rsidRPr="00887EF5">
        <w:rPr>
          <w:lang w:val="en-GB"/>
        </w:rPr>
        <w:t xml:space="preserve">, affected </w:t>
      </w:r>
      <w:r w:rsidR="00EE777E" w:rsidRPr="00887EF5">
        <w:rPr>
          <w:lang w:val="en-GB"/>
        </w:rPr>
        <w:t xml:space="preserve">persons </w:t>
      </w:r>
      <w:r w:rsidRPr="00887EF5">
        <w:rPr>
          <w:lang w:val="en-GB"/>
        </w:rPr>
        <w:t xml:space="preserve">and </w:t>
      </w:r>
      <w:r w:rsidR="000624F3" w:rsidRPr="00887EF5">
        <w:rPr>
          <w:lang w:val="en-GB"/>
        </w:rPr>
        <w:t xml:space="preserve">vulnerable and other </w:t>
      </w:r>
      <w:r w:rsidRPr="00887EF5">
        <w:rPr>
          <w:lang w:val="en-GB"/>
        </w:rPr>
        <w:t>specific groups (</w:t>
      </w:r>
      <w:r w:rsidR="00EE777E" w:rsidRPr="00887EF5">
        <w:rPr>
          <w:lang w:val="en-GB"/>
        </w:rPr>
        <w:t xml:space="preserve">inter alia, </w:t>
      </w:r>
      <w:r w:rsidRPr="00887EF5">
        <w:rPr>
          <w:lang w:val="en-GB"/>
        </w:rPr>
        <w:t>orphan</w:t>
      </w:r>
      <w:r w:rsidR="00EE777E" w:rsidRPr="00887EF5">
        <w:rPr>
          <w:lang w:val="en-GB"/>
        </w:rPr>
        <w:t>s</w:t>
      </w:r>
      <w:r w:rsidRPr="00887EF5">
        <w:rPr>
          <w:lang w:val="en-GB"/>
        </w:rPr>
        <w:t xml:space="preserve">, </w:t>
      </w:r>
      <w:r w:rsidR="00BE02EC" w:rsidRPr="00887EF5">
        <w:rPr>
          <w:lang w:val="en-GB"/>
        </w:rPr>
        <w:t>pregnant women</w:t>
      </w:r>
      <w:r w:rsidR="00EE777E" w:rsidRPr="00887EF5">
        <w:rPr>
          <w:lang w:val="en-GB"/>
        </w:rPr>
        <w:t xml:space="preserve"> and</w:t>
      </w:r>
      <w:r w:rsidRPr="00887EF5">
        <w:rPr>
          <w:lang w:val="en-GB"/>
        </w:rPr>
        <w:t xml:space="preserve"> young </w:t>
      </w:r>
      <w:r w:rsidR="00EE777E" w:rsidRPr="00887EF5">
        <w:rPr>
          <w:lang w:val="en-GB"/>
        </w:rPr>
        <w:t>persons</w:t>
      </w:r>
      <w:r w:rsidRPr="00887EF5">
        <w:rPr>
          <w:lang w:val="en-GB"/>
        </w:rPr>
        <w:t>).</w:t>
      </w:r>
    </w:p>
    <w:p w:rsidR="00D437B8" w:rsidRPr="00887EF5" w:rsidRDefault="00D437B8" w:rsidP="00267BD0">
      <w:pPr>
        <w:tabs>
          <w:tab w:val="left" w:pos="567"/>
          <w:tab w:val="left" w:pos="1134"/>
          <w:tab w:val="left" w:pos="1701"/>
        </w:tabs>
        <w:rPr>
          <w:lang w:val="en-GB"/>
        </w:rPr>
      </w:pPr>
    </w:p>
    <w:p w:rsidR="00A32004" w:rsidRPr="00887EF5" w:rsidRDefault="00D437B8" w:rsidP="00267BD0">
      <w:pPr>
        <w:tabs>
          <w:tab w:val="left" w:pos="567"/>
          <w:tab w:val="left" w:pos="1134"/>
          <w:tab w:val="left" w:pos="1701"/>
        </w:tabs>
        <w:rPr>
          <w:lang w:val="en-GB"/>
        </w:rPr>
      </w:pPr>
      <w:r w:rsidRPr="00887EF5">
        <w:rPr>
          <w:lang w:val="en-GB"/>
        </w:rPr>
        <w:t>200.</w:t>
      </w:r>
      <w:r w:rsidRPr="00887EF5">
        <w:rPr>
          <w:lang w:val="en-GB"/>
        </w:rPr>
        <w:tab/>
      </w:r>
      <w:r w:rsidR="000624F3" w:rsidRPr="00887EF5">
        <w:rPr>
          <w:lang w:val="en-GB"/>
        </w:rPr>
        <w:t>Of</w:t>
      </w:r>
      <w:r w:rsidR="00676A25" w:rsidRPr="00887EF5">
        <w:rPr>
          <w:lang w:val="en-GB"/>
        </w:rPr>
        <w:t xml:space="preserve"> the CFAF 78 billion expected for the implementation</w:t>
      </w:r>
      <w:r w:rsidRPr="00887EF5">
        <w:rPr>
          <w:lang w:val="en-GB"/>
        </w:rPr>
        <w:t xml:space="preserve"> of the </w:t>
      </w:r>
      <w:r w:rsidR="00676A25" w:rsidRPr="00887EF5">
        <w:rPr>
          <w:lang w:val="en-GB"/>
        </w:rPr>
        <w:t xml:space="preserve">above 2001-2005 </w:t>
      </w:r>
      <w:r w:rsidRPr="00887EF5">
        <w:rPr>
          <w:lang w:val="en-GB"/>
        </w:rPr>
        <w:t xml:space="preserve">strategic framework, </w:t>
      </w:r>
      <w:r w:rsidR="00542625" w:rsidRPr="00887EF5">
        <w:rPr>
          <w:lang w:val="en-GB"/>
        </w:rPr>
        <w:t xml:space="preserve">CFAF </w:t>
      </w:r>
      <w:r w:rsidRPr="00887EF5">
        <w:rPr>
          <w:lang w:val="en-GB"/>
        </w:rPr>
        <w:t xml:space="preserve">55.6 billion </w:t>
      </w:r>
      <w:r w:rsidR="00676A25" w:rsidRPr="00887EF5">
        <w:rPr>
          <w:lang w:val="en-GB"/>
        </w:rPr>
        <w:t xml:space="preserve">were mobilized, permitting </w:t>
      </w:r>
      <w:r w:rsidRPr="00887EF5">
        <w:rPr>
          <w:lang w:val="en-GB"/>
        </w:rPr>
        <w:t xml:space="preserve">a </w:t>
      </w:r>
      <w:r w:rsidR="000624F3" w:rsidRPr="00887EF5">
        <w:rPr>
          <w:lang w:val="en-GB"/>
        </w:rPr>
        <w:t xml:space="preserve">71.2 per cent </w:t>
      </w:r>
      <w:r w:rsidRPr="00887EF5">
        <w:rPr>
          <w:lang w:val="en-GB"/>
        </w:rPr>
        <w:t xml:space="preserve">level of </w:t>
      </w:r>
      <w:r w:rsidR="00676A25" w:rsidRPr="00887EF5">
        <w:rPr>
          <w:lang w:val="en-GB"/>
        </w:rPr>
        <w:t>execution</w:t>
      </w:r>
      <w:r w:rsidRPr="00887EF5">
        <w:rPr>
          <w:lang w:val="en-GB"/>
        </w:rPr>
        <w:t xml:space="preserve">. </w:t>
      </w:r>
      <w:r w:rsidR="00920605" w:rsidRPr="00887EF5">
        <w:rPr>
          <w:lang w:val="en-GB"/>
        </w:rPr>
        <w:t>CFAF 160.60 billion are required</w:t>
      </w:r>
      <w:r w:rsidRPr="00887EF5">
        <w:rPr>
          <w:lang w:val="en-GB"/>
        </w:rPr>
        <w:t xml:space="preserve"> for the implementation of CSLS</w:t>
      </w:r>
      <w:r w:rsidR="00920605" w:rsidRPr="00887EF5">
        <w:rPr>
          <w:lang w:val="en-GB"/>
        </w:rPr>
        <w:t>,</w:t>
      </w:r>
      <w:r w:rsidRPr="00887EF5">
        <w:rPr>
          <w:lang w:val="en-GB"/>
        </w:rPr>
        <w:t xml:space="preserve"> 2006-2010. </w:t>
      </w:r>
      <w:r w:rsidR="00920605" w:rsidRPr="00887EF5">
        <w:rPr>
          <w:lang w:val="en-GB"/>
        </w:rPr>
        <w:t>T</w:t>
      </w:r>
      <w:r w:rsidRPr="00887EF5">
        <w:rPr>
          <w:lang w:val="en-GB"/>
        </w:rPr>
        <w:t xml:space="preserve">he round table with financial partners </w:t>
      </w:r>
      <w:r w:rsidR="00920605" w:rsidRPr="00887EF5">
        <w:rPr>
          <w:lang w:val="en-GB"/>
        </w:rPr>
        <w:t>held on 3</w:t>
      </w:r>
      <w:r w:rsidRPr="00887EF5">
        <w:rPr>
          <w:lang w:val="en-GB"/>
        </w:rPr>
        <w:t xml:space="preserve"> July 2006</w:t>
      </w:r>
      <w:r w:rsidR="00920605" w:rsidRPr="00887EF5">
        <w:rPr>
          <w:lang w:val="en-GB"/>
        </w:rPr>
        <w:t xml:space="preserve"> allowed the mobilization of </w:t>
      </w:r>
      <w:r w:rsidRPr="00887EF5">
        <w:rPr>
          <w:lang w:val="en-GB"/>
        </w:rPr>
        <w:t>75</w:t>
      </w:r>
      <w:r w:rsidR="0019016C" w:rsidRPr="00887EF5">
        <w:rPr>
          <w:lang w:val="en-GB"/>
        </w:rPr>
        <w:t xml:space="preserve"> per cent</w:t>
      </w:r>
      <w:r w:rsidR="00654AE7" w:rsidRPr="00887EF5">
        <w:rPr>
          <w:lang w:val="en-GB"/>
        </w:rPr>
        <w:t xml:space="preserve"> </w:t>
      </w:r>
      <w:r w:rsidRPr="00887EF5">
        <w:rPr>
          <w:lang w:val="en-GB"/>
        </w:rPr>
        <w:t>of th</w:t>
      </w:r>
      <w:r w:rsidR="00920605" w:rsidRPr="00887EF5">
        <w:rPr>
          <w:lang w:val="en-GB"/>
        </w:rPr>
        <w:t>at</w:t>
      </w:r>
      <w:r w:rsidRPr="00887EF5">
        <w:rPr>
          <w:lang w:val="en-GB"/>
        </w:rPr>
        <w:t xml:space="preserve"> budget.</w:t>
      </w:r>
    </w:p>
    <w:p w:rsidR="00D437B8" w:rsidRPr="00887EF5" w:rsidRDefault="00D437B8" w:rsidP="00267BD0">
      <w:pPr>
        <w:tabs>
          <w:tab w:val="left" w:pos="567"/>
          <w:tab w:val="left" w:pos="1134"/>
          <w:tab w:val="left" w:pos="1701"/>
        </w:tabs>
        <w:rPr>
          <w:lang w:val="en-GB"/>
        </w:rPr>
      </w:pPr>
    </w:p>
    <w:p w:rsidR="00387853" w:rsidRPr="00887EF5" w:rsidRDefault="00387853" w:rsidP="00267BD0">
      <w:pPr>
        <w:tabs>
          <w:tab w:val="left" w:pos="567"/>
          <w:tab w:val="left" w:pos="1134"/>
          <w:tab w:val="left" w:pos="1701"/>
        </w:tabs>
        <w:rPr>
          <w:lang w:val="en-GB"/>
        </w:rPr>
      </w:pPr>
      <w:r w:rsidRPr="00887EF5">
        <w:rPr>
          <w:lang w:val="en-GB"/>
        </w:rPr>
        <w:t>201.</w:t>
      </w:r>
      <w:r w:rsidRPr="00887EF5">
        <w:rPr>
          <w:lang w:val="en-GB"/>
        </w:rPr>
        <w:tab/>
      </w:r>
      <w:r w:rsidR="00920605" w:rsidRPr="00887EF5">
        <w:rPr>
          <w:lang w:val="en-GB"/>
        </w:rPr>
        <w:t xml:space="preserve">The Ministry for Health develops and implements PMCT programmes </w:t>
      </w:r>
      <w:r w:rsidRPr="00887EF5">
        <w:rPr>
          <w:lang w:val="en-GB"/>
        </w:rPr>
        <w:t xml:space="preserve">and </w:t>
      </w:r>
      <w:r w:rsidR="00920605" w:rsidRPr="00887EF5">
        <w:rPr>
          <w:lang w:val="en-GB"/>
        </w:rPr>
        <w:t xml:space="preserve">plans for </w:t>
      </w:r>
      <w:r w:rsidRPr="00887EF5">
        <w:rPr>
          <w:lang w:val="en-GB"/>
        </w:rPr>
        <w:t>p</w:t>
      </w:r>
      <w:r w:rsidR="00920605" w:rsidRPr="00887EF5">
        <w:rPr>
          <w:lang w:val="en-GB"/>
        </w:rPr>
        <w:t>a</w:t>
      </w:r>
      <w:r w:rsidRPr="00887EF5">
        <w:rPr>
          <w:lang w:val="en-GB"/>
        </w:rPr>
        <w:t xml:space="preserve">ediatric </w:t>
      </w:r>
      <w:r w:rsidR="00920605" w:rsidRPr="00887EF5">
        <w:rPr>
          <w:lang w:val="en-GB"/>
        </w:rPr>
        <w:t>care related to</w:t>
      </w:r>
      <w:r w:rsidRPr="00887EF5">
        <w:rPr>
          <w:lang w:val="en-GB"/>
        </w:rPr>
        <w:t xml:space="preserve"> </w:t>
      </w:r>
      <w:r w:rsidR="00223DBD" w:rsidRPr="00887EF5">
        <w:rPr>
          <w:lang w:val="en-GB"/>
        </w:rPr>
        <w:t>HIV</w:t>
      </w:r>
      <w:r w:rsidRPr="00887EF5">
        <w:rPr>
          <w:lang w:val="en-GB"/>
        </w:rPr>
        <w:t>/</w:t>
      </w:r>
      <w:r w:rsidR="00223DBD" w:rsidRPr="00887EF5">
        <w:rPr>
          <w:lang w:val="en-GB"/>
        </w:rPr>
        <w:t>AIDS</w:t>
      </w:r>
      <w:r w:rsidRPr="00887EF5">
        <w:rPr>
          <w:lang w:val="en-GB"/>
        </w:rPr>
        <w:t xml:space="preserve">. From </w:t>
      </w:r>
      <w:r w:rsidR="00393E91" w:rsidRPr="00887EF5">
        <w:rPr>
          <w:lang w:val="en-GB"/>
        </w:rPr>
        <w:t>3</w:t>
      </w:r>
      <w:r w:rsidRPr="00887EF5">
        <w:rPr>
          <w:lang w:val="en-GB"/>
        </w:rPr>
        <w:t xml:space="preserve"> pilot </w:t>
      </w:r>
      <w:r w:rsidR="00920605" w:rsidRPr="00887EF5">
        <w:rPr>
          <w:lang w:val="en-GB"/>
        </w:rPr>
        <w:t>health care</w:t>
      </w:r>
      <w:r w:rsidRPr="00887EF5">
        <w:rPr>
          <w:lang w:val="en-GB"/>
        </w:rPr>
        <w:t xml:space="preserve"> districts in 2002, the </w:t>
      </w:r>
      <w:r w:rsidR="00920605" w:rsidRPr="00887EF5">
        <w:rPr>
          <w:lang w:val="en-GB"/>
        </w:rPr>
        <w:t xml:space="preserve">number of </w:t>
      </w:r>
      <w:r w:rsidR="00393E91" w:rsidRPr="00887EF5">
        <w:rPr>
          <w:lang w:val="en-GB"/>
        </w:rPr>
        <w:t>health care</w:t>
      </w:r>
      <w:r w:rsidR="00920605" w:rsidRPr="00887EF5">
        <w:rPr>
          <w:lang w:val="en-GB"/>
        </w:rPr>
        <w:t xml:space="preserve"> districts addressed by the </w:t>
      </w:r>
      <w:r w:rsidR="00FF7E38" w:rsidRPr="00887EF5">
        <w:rPr>
          <w:lang w:val="en-GB"/>
        </w:rPr>
        <w:t>programme</w:t>
      </w:r>
      <w:r w:rsidRPr="00887EF5">
        <w:rPr>
          <w:lang w:val="en-GB"/>
        </w:rPr>
        <w:t xml:space="preserve"> </w:t>
      </w:r>
      <w:r w:rsidR="00920605" w:rsidRPr="00887EF5">
        <w:rPr>
          <w:lang w:val="en-GB"/>
        </w:rPr>
        <w:t>increased</w:t>
      </w:r>
      <w:r w:rsidRPr="00887EF5">
        <w:rPr>
          <w:lang w:val="en-GB"/>
        </w:rPr>
        <w:t xml:space="preserve"> to </w:t>
      </w:r>
      <w:smartTag w:uri="urn:schemas-microsoft-com:office:smarttags" w:element="metricconverter">
        <w:smartTagPr>
          <w:attr w:name="ProductID" w:val="12 in"/>
        </w:smartTagPr>
        <w:r w:rsidRPr="00887EF5">
          <w:rPr>
            <w:lang w:val="en-GB"/>
          </w:rPr>
          <w:t>12 in</w:t>
        </w:r>
      </w:smartTag>
      <w:r w:rsidR="00393E91" w:rsidRPr="00887EF5">
        <w:rPr>
          <w:lang w:val="en-GB"/>
        </w:rPr>
        <w:t xml:space="preserve"> </w:t>
      </w:r>
      <w:r w:rsidRPr="00887EF5">
        <w:rPr>
          <w:lang w:val="en-GB"/>
        </w:rPr>
        <w:t>2003</w:t>
      </w:r>
      <w:r w:rsidR="00C9550B" w:rsidRPr="00887EF5">
        <w:rPr>
          <w:lang w:val="en-GB"/>
        </w:rPr>
        <w:t xml:space="preserve">, </w:t>
      </w:r>
      <w:smartTag w:uri="urn:schemas-microsoft-com:office:smarttags" w:element="metricconverter">
        <w:smartTagPr>
          <w:attr w:name="ProductID" w:val="26 in"/>
        </w:smartTagPr>
        <w:r w:rsidRPr="00887EF5">
          <w:rPr>
            <w:lang w:val="en-GB"/>
          </w:rPr>
          <w:t>26 in</w:t>
        </w:r>
      </w:smartTag>
      <w:r w:rsidRPr="00887EF5">
        <w:rPr>
          <w:lang w:val="en-GB"/>
        </w:rPr>
        <w:t xml:space="preserve"> 2004 and 37 </w:t>
      </w:r>
      <w:r w:rsidR="00920605" w:rsidRPr="00887EF5">
        <w:rPr>
          <w:lang w:val="en-GB"/>
        </w:rPr>
        <w:t>(or</w:t>
      </w:r>
      <w:r w:rsidR="004E3174">
        <w:rPr>
          <w:lang w:val="en-GB"/>
        </w:rPr>
        <w:t> </w:t>
      </w:r>
      <w:r w:rsidR="00920605" w:rsidRPr="00887EF5">
        <w:rPr>
          <w:lang w:val="en-GB"/>
        </w:rPr>
        <w:t xml:space="preserve">67 per cent of the 55 existing districts) </w:t>
      </w:r>
      <w:r w:rsidRPr="00887EF5">
        <w:rPr>
          <w:lang w:val="en-GB"/>
        </w:rPr>
        <w:t xml:space="preserve">in </w:t>
      </w:r>
      <w:smartTag w:uri="urn:schemas-microsoft-com:office:smarttags" w:element="metricconverter">
        <w:smartTagPr>
          <w:attr w:name="ProductID" w:val="2005. In"/>
        </w:smartTagPr>
        <w:r w:rsidRPr="00887EF5">
          <w:rPr>
            <w:lang w:val="en-GB"/>
          </w:rPr>
          <w:t>2005. In</w:t>
        </w:r>
      </w:smartTag>
      <w:r w:rsidRPr="00887EF5">
        <w:rPr>
          <w:lang w:val="en-GB"/>
        </w:rPr>
        <w:t xml:space="preserve"> </w:t>
      </w:r>
      <w:r w:rsidR="00920605" w:rsidRPr="00887EF5">
        <w:rPr>
          <w:lang w:val="en-GB"/>
        </w:rPr>
        <w:t>that year</w:t>
      </w:r>
      <w:r w:rsidRPr="00887EF5">
        <w:rPr>
          <w:lang w:val="en-GB"/>
        </w:rPr>
        <w:t xml:space="preserve">, </w:t>
      </w:r>
      <w:r w:rsidR="00920605" w:rsidRPr="00887EF5">
        <w:rPr>
          <w:lang w:val="en-GB"/>
        </w:rPr>
        <w:t>of the</w:t>
      </w:r>
      <w:r w:rsidRPr="00887EF5">
        <w:rPr>
          <w:lang w:val="en-GB"/>
        </w:rPr>
        <w:t xml:space="preserve"> total </w:t>
      </w:r>
      <w:r w:rsidR="00920605" w:rsidRPr="00887EF5">
        <w:rPr>
          <w:lang w:val="en-GB"/>
        </w:rPr>
        <w:t xml:space="preserve">number </w:t>
      </w:r>
      <w:r w:rsidRPr="00887EF5">
        <w:rPr>
          <w:lang w:val="en-GB"/>
        </w:rPr>
        <w:t xml:space="preserve">of 832 </w:t>
      </w:r>
      <w:r w:rsidR="00920605" w:rsidRPr="00887EF5">
        <w:rPr>
          <w:lang w:val="en-GB"/>
        </w:rPr>
        <w:t xml:space="preserve">women found to be </w:t>
      </w:r>
      <w:r w:rsidRPr="00887EF5">
        <w:rPr>
          <w:lang w:val="en-GB"/>
        </w:rPr>
        <w:t>HIV</w:t>
      </w:r>
      <w:r w:rsidR="00920605" w:rsidRPr="00887EF5">
        <w:rPr>
          <w:lang w:val="en-GB"/>
        </w:rPr>
        <w:t>-</w:t>
      </w:r>
      <w:r w:rsidRPr="00887EF5">
        <w:rPr>
          <w:lang w:val="en-GB"/>
        </w:rPr>
        <w:t>positive, 673 (80.89</w:t>
      </w:r>
      <w:r w:rsidR="00920605" w:rsidRPr="00887EF5">
        <w:rPr>
          <w:lang w:val="en-GB"/>
        </w:rPr>
        <w:t xml:space="preserve"> per cent</w:t>
      </w:r>
      <w:r w:rsidRPr="00887EF5">
        <w:rPr>
          <w:lang w:val="en-GB"/>
        </w:rPr>
        <w:t xml:space="preserve">) </w:t>
      </w:r>
      <w:r w:rsidR="00920605" w:rsidRPr="00887EF5">
        <w:rPr>
          <w:lang w:val="en-GB"/>
        </w:rPr>
        <w:t>gave birth</w:t>
      </w:r>
      <w:r w:rsidRPr="00887EF5">
        <w:rPr>
          <w:lang w:val="en-GB"/>
        </w:rPr>
        <w:t xml:space="preserve"> and 476 (70.73</w:t>
      </w:r>
      <w:r w:rsidR="00920605" w:rsidRPr="00887EF5">
        <w:rPr>
          <w:lang w:val="en-GB"/>
        </w:rPr>
        <w:t xml:space="preserve"> per cent</w:t>
      </w:r>
      <w:r w:rsidRPr="00887EF5">
        <w:rPr>
          <w:lang w:val="en-GB"/>
        </w:rPr>
        <w:t xml:space="preserve">) </w:t>
      </w:r>
      <w:r w:rsidR="00920605" w:rsidRPr="00887EF5">
        <w:rPr>
          <w:lang w:val="en-GB"/>
        </w:rPr>
        <w:t>received full treatment</w:t>
      </w:r>
      <w:r w:rsidRPr="00887EF5">
        <w:rPr>
          <w:lang w:val="en-GB"/>
        </w:rPr>
        <w:t xml:space="preserve">. Of the 648 </w:t>
      </w:r>
      <w:r w:rsidR="00C370EE" w:rsidRPr="00887EF5">
        <w:rPr>
          <w:lang w:val="en-GB"/>
        </w:rPr>
        <w:t xml:space="preserve">infants </w:t>
      </w:r>
      <w:r w:rsidRPr="00887EF5">
        <w:rPr>
          <w:lang w:val="en-GB"/>
        </w:rPr>
        <w:t>born</w:t>
      </w:r>
      <w:r w:rsidR="00C370EE" w:rsidRPr="00887EF5">
        <w:rPr>
          <w:lang w:val="en-GB"/>
        </w:rPr>
        <w:t xml:space="preserve"> to</w:t>
      </w:r>
      <w:r w:rsidRPr="00887EF5">
        <w:rPr>
          <w:lang w:val="en-GB"/>
        </w:rPr>
        <w:t xml:space="preserve"> HIV</w:t>
      </w:r>
      <w:r w:rsidR="00C370EE" w:rsidRPr="00887EF5">
        <w:rPr>
          <w:lang w:val="en-GB"/>
        </w:rPr>
        <w:t>-</w:t>
      </w:r>
      <w:r w:rsidRPr="00887EF5">
        <w:rPr>
          <w:lang w:val="en-GB"/>
        </w:rPr>
        <w:t xml:space="preserve">positive mothers, </w:t>
      </w:r>
      <w:r w:rsidR="00393E91" w:rsidRPr="00887EF5">
        <w:rPr>
          <w:lang w:val="en-GB"/>
        </w:rPr>
        <w:t xml:space="preserve">it has been possible to test </w:t>
      </w:r>
      <w:r w:rsidRPr="00887EF5">
        <w:rPr>
          <w:lang w:val="en-GB"/>
        </w:rPr>
        <w:t xml:space="preserve">138 </w:t>
      </w:r>
      <w:r w:rsidR="00C370EE" w:rsidRPr="00887EF5">
        <w:rPr>
          <w:lang w:val="en-GB"/>
        </w:rPr>
        <w:t>(</w:t>
      </w:r>
      <w:r w:rsidRPr="00887EF5">
        <w:rPr>
          <w:lang w:val="en-GB"/>
        </w:rPr>
        <w:t>21.30</w:t>
      </w:r>
      <w:r w:rsidR="0019016C" w:rsidRPr="00887EF5">
        <w:rPr>
          <w:lang w:val="en-GB"/>
        </w:rPr>
        <w:t xml:space="preserve"> per cent</w:t>
      </w:r>
      <w:r w:rsidR="00C370EE" w:rsidRPr="00887EF5">
        <w:rPr>
          <w:lang w:val="en-GB"/>
        </w:rPr>
        <w:t>)</w:t>
      </w:r>
      <w:r w:rsidR="00654AE7" w:rsidRPr="00887EF5">
        <w:rPr>
          <w:lang w:val="en-GB"/>
        </w:rPr>
        <w:t xml:space="preserve"> </w:t>
      </w:r>
      <w:r w:rsidRPr="00887EF5">
        <w:rPr>
          <w:lang w:val="en-GB"/>
        </w:rPr>
        <w:t xml:space="preserve">at </w:t>
      </w:r>
      <w:r w:rsidR="00C370EE" w:rsidRPr="00887EF5">
        <w:rPr>
          <w:lang w:val="en-GB"/>
        </w:rPr>
        <w:t xml:space="preserve">the </w:t>
      </w:r>
      <w:r w:rsidRPr="00887EF5">
        <w:rPr>
          <w:lang w:val="en-GB"/>
        </w:rPr>
        <w:t xml:space="preserve">age </w:t>
      </w:r>
      <w:r w:rsidR="00C370EE" w:rsidRPr="00887EF5">
        <w:rPr>
          <w:lang w:val="en-GB"/>
        </w:rPr>
        <w:t>of</w:t>
      </w:r>
      <w:r w:rsidRPr="00887EF5">
        <w:rPr>
          <w:lang w:val="en-GB"/>
        </w:rPr>
        <w:t xml:space="preserve"> 18 months and only 10.14</w:t>
      </w:r>
      <w:r w:rsidR="0019016C" w:rsidRPr="00887EF5">
        <w:rPr>
          <w:lang w:val="en-GB"/>
        </w:rPr>
        <w:t xml:space="preserve"> per cent</w:t>
      </w:r>
      <w:r w:rsidR="00654AE7" w:rsidRPr="00887EF5">
        <w:rPr>
          <w:lang w:val="en-GB"/>
        </w:rPr>
        <w:t xml:space="preserve"> </w:t>
      </w:r>
      <w:r w:rsidR="00C370EE" w:rsidRPr="00887EF5">
        <w:rPr>
          <w:lang w:val="en-GB"/>
        </w:rPr>
        <w:t>were found to be</w:t>
      </w:r>
      <w:r w:rsidRPr="00887EF5">
        <w:rPr>
          <w:lang w:val="en-GB"/>
        </w:rPr>
        <w:t xml:space="preserve"> HIV</w:t>
      </w:r>
      <w:r w:rsidR="00C370EE" w:rsidRPr="00887EF5">
        <w:rPr>
          <w:lang w:val="en-GB"/>
        </w:rPr>
        <w:t>-</w:t>
      </w:r>
      <w:r w:rsidRPr="00887EF5">
        <w:rPr>
          <w:lang w:val="en-GB"/>
        </w:rPr>
        <w:t>positive.</w:t>
      </w:r>
    </w:p>
    <w:p w:rsidR="00387853" w:rsidRPr="00887EF5" w:rsidRDefault="00387853" w:rsidP="00267BD0">
      <w:pPr>
        <w:tabs>
          <w:tab w:val="left" w:pos="567"/>
          <w:tab w:val="left" w:pos="1134"/>
          <w:tab w:val="left" w:pos="1701"/>
        </w:tabs>
        <w:rPr>
          <w:lang w:val="en-GB"/>
        </w:rPr>
      </w:pPr>
    </w:p>
    <w:p w:rsidR="00387853" w:rsidRPr="00887EF5" w:rsidRDefault="00387853" w:rsidP="00267BD0">
      <w:pPr>
        <w:tabs>
          <w:tab w:val="left" w:pos="567"/>
          <w:tab w:val="left" w:pos="1134"/>
          <w:tab w:val="left" w:pos="1701"/>
        </w:tabs>
        <w:rPr>
          <w:lang w:val="en-GB"/>
        </w:rPr>
      </w:pPr>
      <w:r w:rsidRPr="00887EF5">
        <w:rPr>
          <w:lang w:val="en-GB"/>
        </w:rPr>
        <w:t>202.</w:t>
      </w:r>
      <w:r w:rsidRPr="00887EF5">
        <w:rPr>
          <w:lang w:val="en-GB"/>
        </w:rPr>
        <w:tab/>
      </w:r>
      <w:r w:rsidR="00685879" w:rsidRPr="00887EF5">
        <w:rPr>
          <w:lang w:val="en-GB"/>
        </w:rPr>
        <w:t>A</w:t>
      </w:r>
      <w:r w:rsidRPr="00887EF5">
        <w:rPr>
          <w:lang w:val="en-GB"/>
        </w:rPr>
        <w:t xml:space="preserve"> policy </w:t>
      </w:r>
      <w:r w:rsidR="00776D82" w:rsidRPr="00887EF5">
        <w:rPr>
          <w:lang w:val="en-GB"/>
        </w:rPr>
        <w:t>on</w:t>
      </w:r>
      <w:r w:rsidRPr="00887EF5">
        <w:rPr>
          <w:lang w:val="en-GB"/>
        </w:rPr>
        <w:t xml:space="preserve"> </w:t>
      </w:r>
      <w:r w:rsidR="00920605" w:rsidRPr="00887EF5">
        <w:rPr>
          <w:lang w:val="en-GB"/>
        </w:rPr>
        <w:t>care for</w:t>
      </w:r>
      <w:r w:rsidRPr="00887EF5">
        <w:rPr>
          <w:lang w:val="en-GB"/>
        </w:rPr>
        <w:t xml:space="preserve"> children living with HIV</w:t>
      </w:r>
      <w:r w:rsidR="00685879" w:rsidRPr="00887EF5">
        <w:rPr>
          <w:lang w:val="en-GB"/>
        </w:rPr>
        <w:t>,</w:t>
      </w:r>
      <w:r w:rsidRPr="00887EF5">
        <w:rPr>
          <w:lang w:val="en-GB"/>
        </w:rPr>
        <w:t xml:space="preserve"> particular</w:t>
      </w:r>
      <w:r w:rsidR="00685879" w:rsidRPr="00887EF5">
        <w:rPr>
          <w:lang w:val="en-GB"/>
        </w:rPr>
        <w:t>ly</w:t>
      </w:r>
      <w:r w:rsidRPr="00887EF5">
        <w:rPr>
          <w:lang w:val="en-GB"/>
        </w:rPr>
        <w:t xml:space="preserve"> </w:t>
      </w:r>
      <w:r w:rsidR="00685879" w:rsidRPr="00887EF5">
        <w:rPr>
          <w:lang w:val="en-GB"/>
        </w:rPr>
        <w:t>through</w:t>
      </w:r>
      <w:r w:rsidRPr="00887EF5">
        <w:rPr>
          <w:lang w:val="en-GB"/>
        </w:rPr>
        <w:t xml:space="preserve"> ARV</w:t>
      </w:r>
      <w:r w:rsidR="00685879" w:rsidRPr="00887EF5">
        <w:rPr>
          <w:lang w:val="en-GB"/>
        </w:rPr>
        <w:t xml:space="preserve"> treatment</w:t>
      </w:r>
      <w:r w:rsidRPr="00887EF5">
        <w:rPr>
          <w:lang w:val="en-GB"/>
        </w:rPr>
        <w:t xml:space="preserve">, </w:t>
      </w:r>
      <w:r w:rsidR="00685879" w:rsidRPr="00887EF5">
        <w:rPr>
          <w:lang w:val="en-GB"/>
        </w:rPr>
        <w:t>is implemented at the Charles de Gaulle University Hospital Paediatric Centre and the "Saint Camille" community clinic</w:t>
      </w:r>
      <w:r w:rsidRPr="00887EF5">
        <w:rPr>
          <w:lang w:val="en-GB"/>
        </w:rPr>
        <w:t xml:space="preserve"> </w:t>
      </w:r>
      <w:r w:rsidR="00C9550B" w:rsidRPr="00887EF5">
        <w:rPr>
          <w:lang w:val="en-GB"/>
        </w:rPr>
        <w:t>in</w:t>
      </w:r>
      <w:r w:rsidRPr="00887EF5">
        <w:rPr>
          <w:lang w:val="en-GB"/>
        </w:rPr>
        <w:t xml:space="preserve">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w:t>
      </w:r>
      <w:r w:rsidR="00685879" w:rsidRPr="00887EF5">
        <w:rPr>
          <w:lang w:val="en-GB"/>
        </w:rPr>
        <w:t>A paediatric hospital is being built in Bobo-Dioulasso in order to enhance</w:t>
      </w:r>
      <w:r w:rsidRPr="00887EF5">
        <w:rPr>
          <w:lang w:val="en-GB"/>
        </w:rPr>
        <w:t xml:space="preserve"> the offer </w:t>
      </w:r>
      <w:r w:rsidR="00685879" w:rsidRPr="00887EF5">
        <w:rPr>
          <w:lang w:val="en-GB"/>
        </w:rPr>
        <w:t>of</w:t>
      </w:r>
      <w:r w:rsidRPr="00887EF5">
        <w:rPr>
          <w:lang w:val="en-GB"/>
        </w:rPr>
        <w:t xml:space="preserve"> </w:t>
      </w:r>
      <w:r w:rsidR="00C9550B" w:rsidRPr="00887EF5">
        <w:rPr>
          <w:lang w:val="en-GB"/>
        </w:rPr>
        <w:t xml:space="preserve">medical </w:t>
      </w:r>
      <w:r w:rsidR="00920605" w:rsidRPr="00887EF5">
        <w:rPr>
          <w:lang w:val="en-GB"/>
        </w:rPr>
        <w:t>care for</w:t>
      </w:r>
      <w:r w:rsidRPr="00887EF5">
        <w:rPr>
          <w:lang w:val="en-GB"/>
        </w:rPr>
        <w:t xml:space="preserve"> </w:t>
      </w:r>
      <w:r w:rsidR="00685879" w:rsidRPr="00887EF5">
        <w:rPr>
          <w:lang w:val="en-GB"/>
        </w:rPr>
        <w:t xml:space="preserve">HIV-infected </w:t>
      </w:r>
      <w:r w:rsidRPr="00887EF5">
        <w:rPr>
          <w:lang w:val="en-GB"/>
        </w:rPr>
        <w:t xml:space="preserve">children. </w:t>
      </w:r>
    </w:p>
    <w:p w:rsidR="00387853" w:rsidRPr="00887EF5" w:rsidRDefault="00387853" w:rsidP="00267BD0">
      <w:pPr>
        <w:tabs>
          <w:tab w:val="left" w:pos="567"/>
          <w:tab w:val="left" w:pos="1134"/>
          <w:tab w:val="left" w:pos="1701"/>
        </w:tabs>
        <w:rPr>
          <w:lang w:val="en-GB"/>
        </w:rPr>
      </w:pPr>
    </w:p>
    <w:p w:rsidR="00387853" w:rsidRPr="00887EF5" w:rsidRDefault="00387853" w:rsidP="00267BD0">
      <w:pPr>
        <w:tabs>
          <w:tab w:val="left" w:pos="567"/>
          <w:tab w:val="left" w:pos="1134"/>
          <w:tab w:val="left" w:pos="1701"/>
        </w:tabs>
        <w:rPr>
          <w:lang w:val="en-GB"/>
        </w:rPr>
      </w:pPr>
      <w:r w:rsidRPr="00887EF5">
        <w:rPr>
          <w:lang w:val="en-GB"/>
        </w:rPr>
        <w:t>203.</w:t>
      </w:r>
      <w:r w:rsidRPr="00887EF5">
        <w:rPr>
          <w:lang w:val="en-GB"/>
        </w:rPr>
        <w:tab/>
      </w:r>
      <w:r w:rsidR="001B3279" w:rsidRPr="00887EF5">
        <w:rPr>
          <w:lang w:val="en-GB"/>
        </w:rPr>
        <w:t>At the legal level</w:t>
      </w:r>
      <w:r w:rsidRPr="00887EF5">
        <w:rPr>
          <w:lang w:val="en-GB"/>
        </w:rPr>
        <w:t xml:space="preserve">, article 14 of </w:t>
      </w:r>
      <w:r w:rsidR="00BA49A0" w:rsidRPr="00887EF5">
        <w:rPr>
          <w:lang w:val="en-GB"/>
        </w:rPr>
        <w:t>Act No.</w:t>
      </w:r>
      <w:r w:rsidR="008A460B" w:rsidRPr="00887EF5">
        <w:rPr>
          <w:lang w:val="en-GB"/>
        </w:rPr>
        <w:t xml:space="preserve"> </w:t>
      </w:r>
      <w:r w:rsidRPr="00887EF5">
        <w:rPr>
          <w:lang w:val="en-GB"/>
        </w:rPr>
        <w:t>049-2005/AN of</w:t>
      </w:r>
      <w:r w:rsidR="00F91D80" w:rsidRPr="00887EF5">
        <w:rPr>
          <w:lang w:val="en-GB"/>
        </w:rPr>
        <w:t xml:space="preserve"> </w:t>
      </w:r>
      <w:r w:rsidR="00C9550B" w:rsidRPr="00887EF5">
        <w:rPr>
          <w:lang w:val="en-GB"/>
        </w:rPr>
        <w:t xml:space="preserve">22 </w:t>
      </w:r>
      <w:r w:rsidRPr="00887EF5">
        <w:rPr>
          <w:lang w:val="en-GB"/>
        </w:rPr>
        <w:t>December</w:t>
      </w:r>
      <w:r w:rsidR="00C9550B" w:rsidRPr="00887EF5">
        <w:rPr>
          <w:lang w:val="en-GB"/>
        </w:rPr>
        <w:t xml:space="preserve"> </w:t>
      </w:r>
      <w:r w:rsidRPr="00887EF5">
        <w:rPr>
          <w:lang w:val="en-GB"/>
        </w:rPr>
        <w:t xml:space="preserve">2005 </w:t>
      </w:r>
      <w:r w:rsidR="001B3279" w:rsidRPr="00887EF5">
        <w:rPr>
          <w:lang w:val="en-GB"/>
        </w:rPr>
        <w:t>on</w:t>
      </w:r>
      <w:r w:rsidRPr="00887EF5">
        <w:rPr>
          <w:lang w:val="en-GB"/>
        </w:rPr>
        <w:t xml:space="preserve"> </w:t>
      </w:r>
      <w:r w:rsidR="001B3279" w:rsidRPr="00887EF5">
        <w:rPr>
          <w:lang w:val="en-GB"/>
        </w:rPr>
        <w:t xml:space="preserve">reproductive </w:t>
      </w:r>
      <w:r w:rsidRPr="00887EF5">
        <w:rPr>
          <w:lang w:val="en-GB"/>
        </w:rPr>
        <w:t xml:space="preserve">health prohibits any discrimination </w:t>
      </w:r>
      <w:r w:rsidR="0073051F" w:rsidRPr="00887EF5">
        <w:rPr>
          <w:lang w:val="en-GB"/>
        </w:rPr>
        <w:t>against persons</w:t>
      </w:r>
      <w:r w:rsidRPr="00887EF5">
        <w:rPr>
          <w:lang w:val="en-GB"/>
        </w:rPr>
        <w:t xml:space="preserve"> infect</w:t>
      </w:r>
      <w:r w:rsidR="0073051F" w:rsidRPr="00887EF5">
        <w:rPr>
          <w:lang w:val="en-GB"/>
        </w:rPr>
        <w:t>ed</w:t>
      </w:r>
      <w:r w:rsidRPr="00887EF5">
        <w:rPr>
          <w:lang w:val="en-GB"/>
        </w:rPr>
        <w:t xml:space="preserve"> with </w:t>
      </w:r>
      <w:r w:rsidR="00223DBD" w:rsidRPr="00887EF5">
        <w:rPr>
          <w:lang w:val="en-GB"/>
        </w:rPr>
        <w:t>HIV</w:t>
      </w:r>
      <w:r w:rsidRPr="00887EF5">
        <w:rPr>
          <w:lang w:val="en-GB"/>
        </w:rPr>
        <w:t>/</w:t>
      </w:r>
      <w:r w:rsidR="00223DBD" w:rsidRPr="00887EF5">
        <w:rPr>
          <w:lang w:val="en-GB"/>
        </w:rPr>
        <w:t>AIDS</w:t>
      </w:r>
      <w:r w:rsidRPr="00887EF5">
        <w:rPr>
          <w:lang w:val="en-GB"/>
        </w:rPr>
        <w:t xml:space="preserve"> and guarantees confidentiality in the </w:t>
      </w:r>
      <w:r w:rsidR="009E531F" w:rsidRPr="00887EF5">
        <w:rPr>
          <w:lang w:val="en-GB"/>
        </w:rPr>
        <w:t xml:space="preserve">patient's </w:t>
      </w:r>
      <w:r w:rsidR="00C9550B" w:rsidRPr="00887EF5">
        <w:rPr>
          <w:lang w:val="en-GB"/>
        </w:rPr>
        <w:t>relations</w:t>
      </w:r>
      <w:r w:rsidRPr="00887EF5">
        <w:rPr>
          <w:lang w:val="en-GB"/>
        </w:rPr>
        <w:t xml:space="preserve"> with soci</w:t>
      </w:r>
      <w:r w:rsidR="009E531F" w:rsidRPr="00887EF5">
        <w:rPr>
          <w:lang w:val="en-GB"/>
        </w:rPr>
        <w:t>al and</w:t>
      </w:r>
      <w:r w:rsidR="00C9550B" w:rsidRPr="00887EF5">
        <w:rPr>
          <w:lang w:val="en-GB"/>
        </w:rPr>
        <w:t xml:space="preserve"> health </w:t>
      </w:r>
      <w:r w:rsidR="009E531F" w:rsidRPr="00887EF5">
        <w:rPr>
          <w:lang w:val="en-GB"/>
        </w:rPr>
        <w:t>workers</w:t>
      </w:r>
      <w:r w:rsidRPr="00887EF5">
        <w:rPr>
          <w:lang w:val="en-GB"/>
        </w:rPr>
        <w:t xml:space="preserve">. </w:t>
      </w:r>
      <w:r w:rsidR="009E531F" w:rsidRPr="00887EF5">
        <w:rPr>
          <w:lang w:val="en-GB"/>
        </w:rPr>
        <w:t>The patient is entitled to special</w:t>
      </w:r>
      <w:r w:rsidRPr="00887EF5">
        <w:rPr>
          <w:lang w:val="en-GB"/>
        </w:rPr>
        <w:t xml:space="preserve"> assistance </w:t>
      </w:r>
      <w:r w:rsidR="009E531F" w:rsidRPr="00887EF5">
        <w:rPr>
          <w:lang w:val="en-GB"/>
        </w:rPr>
        <w:t>in the form of</w:t>
      </w:r>
      <w:r w:rsidRPr="00887EF5">
        <w:rPr>
          <w:lang w:val="en-GB"/>
        </w:rPr>
        <w:t xml:space="preserve"> psychosocial support, </w:t>
      </w:r>
      <w:r w:rsidR="009E531F" w:rsidRPr="00887EF5">
        <w:rPr>
          <w:lang w:val="en-GB"/>
        </w:rPr>
        <w:t>advice</w:t>
      </w:r>
      <w:r w:rsidRPr="00887EF5">
        <w:rPr>
          <w:lang w:val="en-GB"/>
        </w:rPr>
        <w:t xml:space="preserve"> and </w:t>
      </w:r>
      <w:r w:rsidR="009E531F" w:rsidRPr="00887EF5">
        <w:rPr>
          <w:lang w:val="en-GB"/>
        </w:rPr>
        <w:t>appropriate</w:t>
      </w:r>
      <w:r w:rsidRPr="00887EF5">
        <w:rPr>
          <w:lang w:val="en-GB"/>
        </w:rPr>
        <w:t xml:space="preserve"> medical care.</w:t>
      </w:r>
    </w:p>
    <w:p w:rsidR="00387853" w:rsidRPr="00887EF5" w:rsidRDefault="00387853" w:rsidP="00267BD0">
      <w:pPr>
        <w:tabs>
          <w:tab w:val="left" w:pos="567"/>
          <w:tab w:val="left" w:pos="1134"/>
          <w:tab w:val="left" w:pos="1701"/>
        </w:tabs>
        <w:rPr>
          <w:lang w:val="en-GB"/>
        </w:rPr>
      </w:pPr>
    </w:p>
    <w:p w:rsidR="00D437B8" w:rsidRPr="00887EF5" w:rsidRDefault="00387853" w:rsidP="00267BD0">
      <w:pPr>
        <w:tabs>
          <w:tab w:val="left" w:pos="567"/>
          <w:tab w:val="left" w:pos="1134"/>
          <w:tab w:val="left" w:pos="1701"/>
        </w:tabs>
        <w:rPr>
          <w:lang w:val="en-GB"/>
        </w:rPr>
      </w:pPr>
      <w:r w:rsidRPr="00887EF5">
        <w:rPr>
          <w:lang w:val="en-GB"/>
        </w:rPr>
        <w:t>204.</w:t>
      </w:r>
      <w:r w:rsidRPr="00887EF5">
        <w:rPr>
          <w:lang w:val="en-GB"/>
        </w:rPr>
        <w:tab/>
      </w:r>
      <w:r w:rsidR="006F27BF" w:rsidRPr="00887EF5">
        <w:rPr>
          <w:lang w:val="en-GB"/>
        </w:rPr>
        <w:t>Many TFPs, NGOs and associations participate in</w:t>
      </w:r>
      <w:r w:rsidRPr="00887EF5">
        <w:rPr>
          <w:lang w:val="en-GB"/>
        </w:rPr>
        <w:t xml:space="preserve"> the fight against </w:t>
      </w:r>
      <w:r w:rsidR="006F27BF" w:rsidRPr="00887EF5">
        <w:rPr>
          <w:lang w:val="en-GB"/>
        </w:rPr>
        <w:t>HIV/</w:t>
      </w:r>
      <w:r w:rsidRPr="00887EF5">
        <w:rPr>
          <w:lang w:val="en-GB"/>
        </w:rPr>
        <w:t xml:space="preserve">AIDS (there </w:t>
      </w:r>
      <w:r w:rsidR="006F27BF" w:rsidRPr="00887EF5">
        <w:rPr>
          <w:lang w:val="en-GB"/>
        </w:rPr>
        <w:t>are at</w:t>
      </w:r>
      <w:r w:rsidRPr="00887EF5">
        <w:rPr>
          <w:lang w:val="en-GB"/>
        </w:rPr>
        <w:t xml:space="preserve"> least 1</w:t>
      </w:r>
      <w:r w:rsidR="00C9550B" w:rsidRPr="00887EF5">
        <w:rPr>
          <w:lang w:val="en-GB"/>
        </w:rPr>
        <w:t>,</w:t>
      </w:r>
      <w:r w:rsidRPr="00887EF5">
        <w:rPr>
          <w:lang w:val="en-GB"/>
        </w:rPr>
        <w:t>000 associati</w:t>
      </w:r>
      <w:r w:rsidR="006F27BF" w:rsidRPr="00887EF5">
        <w:rPr>
          <w:lang w:val="en-GB"/>
        </w:rPr>
        <w:t>ons and similar bodies</w:t>
      </w:r>
      <w:r w:rsidRPr="00887EF5">
        <w:rPr>
          <w:lang w:val="en-GB"/>
        </w:rPr>
        <w:t xml:space="preserve">). </w:t>
      </w:r>
      <w:r w:rsidR="006F27BF" w:rsidRPr="00887EF5">
        <w:rPr>
          <w:lang w:val="en-GB"/>
        </w:rPr>
        <w:t>The HIV/AIDS component of PSV/DHTE/</w:t>
      </w:r>
      <w:r w:rsidR="002E3D4E" w:rsidRPr="00887EF5">
        <w:rPr>
          <w:lang w:val="en-GB"/>
        </w:rPr>
        <w:t xml:space="preserve">FE of GTZ in the East and the </w:t>
      </w:r>
      <w:r w:rsidR="0073051F" w:rsidRPr="00887EF5">
        <w:rPr>
          <w:lang w:val="en-GB"/>
        </w:rPr>
        <w:t>S</w:t>
      </w:r>
      <w:r w:rsidR="002E3D4E" w:rsidRPr="00887EF5">
        <w:rPr>
          <w:lang w:val="en-GB"/>
        </w:rPr>
        <w:t>outh</w:t>
      </w:r>
      <w:r w:rsidR="0073051F" w:rsidRPr="00887EF5">
        <w:rPr>
          <w:lang w:val="en-GB"/>
        </w:rPr>
        <w:t>-w</w:t>
      </w:r>
      <w:r w:rsidR="002E3D4E" w:rsidRPr="00887EF5">
        <w:rPr>
          <w:lang w:val="en-GB"/>
        </w:rPr>
        <w:t xml:space="preserve">est </w:t>
      </w:r>
      <w:r w:rsidR="0073051F" w:rsidRPr="00887EF5">
        <w:rPr>
          <w:lang w:val="en-GB"/>
        </w:rPr>
        <w:t>regions</w:t>
      </w:r>
      <w:r w:rsidR="002E3D4E" w:rsidRPr="00887EF5">
        <w:rPr>
          <w:lang w:val="en-GB"/>
        </w:rPr>
        <w:t xml:space="preserve"> is a case in point.</w:t>
      </w:r>
      <w:r w:rsidR="006F27BF" w:rsidRPr="00887EF5">
        <w:rPr>
          <w:lang w:val="en-GB"/>
        </w:rPr>
        <w:t xml:space="preserve"> </w:t>
      </w:r>
      <w:r w:rsidR="002E3D4E" w:rsidRPr="00887EF5">
        <w:rPr>
          <w:lang w:val="en-GB"/>
        </w:rPr>
        <w:t>That</w:t>
      </w:r>
      <w:r w:rsidRPr="00887EF5">
        <w:rPr>
          <w:lang w:val="en-GB"/>
        </w:rPr>
        <w:t xml:space="preserve"> </w:t>
      </w:r>
      <w:r w:rsidR="00FF7E38" w:rsidRPr="00887EF5">
        <w:rPr>
          <w:lang w:val="en-GB"/>
        </w:rPr>
        <w:t>programme</w:t>
      </w:r>
      <w:r w:rsidRPr="00887EF5">
        <w:rPr>
          <w:lang w:val="en-GB"/>
        </w:rPr>
        <w:t xml:space="preserve"> </w:t>
      </w:r>
      <w:r w:rsidR="002E3D4E" w:rsidRPr="00887EF5">
        <w:rPr>
          <w:lang w:val="en-GB"/>
        </w:rPr>
        <w:t>targets young persons</w:t>
      </w:r>
      <w:r w:rsidRPr="00887EF5">
        <w:rPr>
          <w:lang w:val="en-GB"/>
        </w:rPr>
        <w:t xml:space="preserve"> (</w:t>
      </w:r>
      <w:r w:rsidR="002E3D4E" w:rsidRPr="00887EF5">
        <w:rPr>
          <w:lang w:val="en-GB"/>
        </w:rPr>
        <w:t xml:space="preserve">in </w:t>
      </w:r>
      <w:r w:rsidRPr="00887EF5">
        <w:rPr>
          <w:lang w:val="en-GB"/>
        </w:rPr>
        <w:t>school</w:t>
      </w:r>
      <w:r w:rsidR="002E3D4E" w:rsidRPr="00887EF5">
        <w:rPr>
          <w:lang w:val="en-GB"/>
        </w:rPr>
        <w:t xml:space="preserve"> or</w:t>
      </w:r>
      <w:r w:rsidRPr="00887EF5">
        <w:rPr>
          <w:lang w:val="en-GB"/>
        </w:rPr>
        <w:t xml:space="preserve"> </w:t>
      </w:r>
      <w:r w:rsidR="00CC176B" w:rsidRPr="00887EF5">
        <w:rPr>
          <w:lang w:val="en-GB"/>
        </w:rPr>
        <w:t xml:space="preserve">non-formal </w:t>
      </w:r>
      <w:r w:rsidR="0073051F" w:rsidRPr="00887EF5">
        <w:rPr>
          <w:lang w:val="en-GB"/>
        </w:rPr>
        <w:t>education groups</w:t>
      </w:r>
      <w:r w:rsidRPr="00887EF5">
        <w:rPr>
          <w:lang w:val="en-GB"/>
        </w:rPr>
        <w:t xml:space="preserve">) </w:t>
      </w:r>
      <w:r w:rsidR="002E3D4E" w:rsidRPr="00887EF5">
        <w:rPr>
          <w:lang w:val="en-GB"/>
        </w:rPr>
        <w:t>through</w:t>
      </w:r>
      <w:r w:rsidRPr="00887EF5">
        <w:rPr>
          <w:lang w:val="en-GB"/>
        </w:rPr>
        <w:t xml:space="preserve"> preventive action</w:t>
      </w:r>
      <w:r w:rsidR="002E3D4E" w:rsidRPr="00887EF5">
        <w:rPr>
          <w:lang w:val="en-GB"/>
        </w:rPr>
        <w:t xml:space="preserve"> based on the "peer education"</w:t>
      </w:r>
      <w:r w:rsidRPr="00887EF5">
        <w:rPr>
          <w:lang w:val="en-GB"/>
        </w:rPr>
        <w:t xml:space="preserve"> strategy; </w:t>
      </w:r>
      <w:r w:rsidR="002E3D4E" w:rsidRPr="00887EF5">
        <w:rPr>
          <w:lang w:val="en-GB"/>
        </w:rPr>
        <w:t>and provides technical and financial support to local organizations to promote</w:t>
      </w:r>
      <w:r w:rsidRPr="00887EF5">
        <w:rPr>
          <w:lang w:val="en-GB"/>
        </w:rPr>
        <w:t xml:space="preserve"> </w:t>
      </w:r>
      <w:r w:rsidR="002E3D4E" w:rsidRPr="00887EF5">
        <w:rPr>
          <w:lang w:val="en-GB"/>
        </w:rPr>
        <w:t xml:space="preserve">community-based </w:t>
      </w:r>
      <w:r w:rsidR="00920605" w:rsidRPr="00887EF5">
        <w:rPr>
          <w:lang w:val="en-GB"/>
        </w:rPr>
        <w:t>care for</w:t>
      </w:r>
      <w:r w:rsidRPr="00887EF5">
        <w:rPr>
          <w:lang w:val="en-GB"/>
        </w:rPr>
        <w:t xml:space="preserve"> </w:t>
      </w:r>
      <w:r w:rsidR="002E3D4E" w:rsidRPr="00887EF5">
        <w:rPr>
          <w:lang w:val="en-GB"/>
        </w:rPr>
        <w:t xml:space="preserve">PLWHAs </w:t>
      </w:r>
      <w:r w:rsidRPr="00887EF5">
        <w:rPr>
          <w:lang w:val="en-GB"/>
        </w:rPr>
        <w:t>and their families.</w:t>
      </w:r>
    </w:p>
    <w:p w:rsidR="00387853" w:rsidRPr="00887EF5" w:rsidRDefault="00387853" w:rsidP="00267BD0">
      <w:pPr>
        <w:tabs>
          <w:tab w:val="left" w:pos="567"/>
          <w:tab w:val="left" w:pos="1134"/>
          <w:tab w:val="left" w:pos="1701"/>
        </w:tabs>
        <w:rPr>
          <w:lang w:val="en-GB"/>
        </w:rPr>
      </w:pPr>
    </w:p>
    <w:p w:rsidR="001D58B7" w:rsidRPr="00887EF5" w:rsidRDefault="001D58B7" w:rsidP="00267BD0">
      <w:pPr>
        <w:tabs>
          <w:tab w:val="left" w:pos="567"/>
          <w:tab w:val="left" w:pos="1134"/>
          <w:tab w:val="left" w:pos="1701"/>
        </w:tabs>
        <w:rPr>
          <w:lang w:val="en-GB"/>
        </w:rPr>
      </w:pPr>
      <w:r w:rsidRPr="00887EF5">
        <w:rPr>
          <w:lang w:val="en-GB"/>
        </w:rPr>
        <w:t>205.</w:t>
      </w:r>
      <w:r w:rsidRPr="00887EF5">
        <w:rPr>
          <w:lang w:val="en-GB"/>
        </w:rPr>
        <w:tab/>
      </w:r>
      <w:r w:rsidR="00527849" w:rsidRPr="00887EF5">
        <w:rPr>
          <w:lang w:val="en-GB"/>
        </w:rPr>
        <w:t>All activities carried out against AIDS are coordinated at the central level by CNLS-IST, chaired by the Head of the State.</w:t>
      </w:r>
      <w:r w:rsidRPr="00887EF5">
        <w:rPr>
          <w:lang w:val="en-GB"/>
        </w:rPr>
        <w:t xml:space="preserve"> The </w:t>
      </w:r>
      <w:r w:rsidR="00527849" w:rsidRPr="00887EF5">
        <w:rPr>
          <w:lang w:val="en-GB"/>
        </w:rPr>
        <w:t>C</w:t>
      </w:r>
      <w:r w:rsidRPr="00887EF5">
        <w:rPr>
          <w:lang w:val="en-GB"/>
        </w:rPr>
        <w:t>ouncil is decentralized at the regional, provincial, departmental and communal</w:t>
      </w:r>
      <w:r w:rsidR="00AE4419" w:rsidRPr="00887EF5">
        <w:rPr>
          <w:lang w:val="en-GB"/>
        </w:rPr>
        <w:t xml:space="preserve"> level</w:t>
      </w:r>
      <w:r w:rsidRPr="00887EF5">
        <w:rPr>
          <w:lang w:val="en-GB"/>
        </w:rPr>
        <w:t xml:space="preserve">. </w:t>
      </w:r>
      <w:r w:rsidR="00527849" w:rsidRPr="00887EF5">
        <w:rPr>
          <w:lang w:val="en-GB"/>
        </w:rPr>
        <w:t>Its</w:t>
      </w:r>
      <w:r w:rsidRPr="00887EF5">
        <w:rPr>
          <w:lang w:val="en-GB"/>
        </w:rPr>
        <w:t xml:space="preserve"> executi</w:t>
      </w:r>
      <w:r w:rsidR="00527849" w:rsidRPr="00887EF5">
        <w:rPr>
          <w:lang w:val="en-GB"/>
        </w:rPr>
        <w:t>ve</w:t>
      </w:r>
      <w:r w:rsidRPr="00887EF5">
        <w:rPr>
          <w:lang w:val="en-GB"/>
        </w:rPr>
        <w:t xml:space="preserve"> </w:t>
      </w:r>
      <w:r w:rsidR="00527849" w:rsidRPr="00887EF5">
        <w:rPr>
          <w:lang w:val="en-GB"/>
        </w:rPr>
        <w:t>body</w:t>
      </w:r>
      <w:r w:rsidRPr="00887EF5">
        <w:rPr>
          <w:lang w:val="en-GB"/>
        </w:rPr>
        <w:t xml:space="preserve"> is SP/CNLS</w:t>
      </w:r>
      <w:r w:rsidR="00527849" w:rsidRPr="00887EF5">
        <w:rPr>
          <w:lang w:val="en-GB"/>
        </w:rPr>
        <w:t>-IST</w:t>
      </w:r>
      <w:r w:rsidRPr="00887EF5">
        <w:rPr>
          <w:lang w:val="en-GB"/>
        </w:rPr>
        <w:t>.</w:t>
      </w:r>
    </w:p>
    <w:p w:rsidR="001D58B7" w:rsidRPr="00887EF5" w:rsidRDefault="001D58B7" w:rsidP="00267BD0">
      <w:pPr>
        <w:tabs>
          <w:tab w:val="left" w:pos="567"/>
          <w:tab w:val="left" w:pos="1134"/>
          <w:tab w:val="left" w:pos="1701"/>
        </w:tabs>
        <w:rPr>
          <w:lang w:val="en-GB"/>
        </w:rPr>
      </w:pPr>
    </w:p>
    <w:p w:rsidR="001D58B7" w:rsidRPr="00887EF5" w:rsidRDefault="00527849" w:rsidP="00267BD0">
      <w:pPr>
        <w:tabs>
          <w:tab w:val="left" w:pos="567"/>
          <w:tab w:val="left" w:pos="1134"/>
          <w:tab w:val="left" w:pos="1701"/>
        </w:tabs>
        <w:rPr>
          <w:b/>
          <w:bCs/>
          <w:lang w:val="en-GB"/>
        </w:rPr>
      </w:pPr>
      <w:r w:rsidRPr="00887EF5">
        <w:rPr>
          <w:b/>
          <w:bCs/>
          <w:lang w:val="en-GB"/>
        </w:rPr>
        <w:t xml:space="preserve">Recommendation, paragraph 43 (b): </w:t>
      </w:r>
      <w:r w:rsidR="00EE529A" w:rsidRPr="00887EF5">
        <w:rPr>
          <w:b/>
          <w:bCs/>
          <w:lang w:val="en-GB"/>
        </w:rPr>
        <w:t>Urgently considering ways of minimizing the impact upon children of the HIV/AIDS-related deaths of parents, teachers and others, in terms of children’s reduced access to family life, adoption, emotional care and education.</w:t>
      </w:r>
    </w:p>
    <w:p w:rsidR="00AE4419" w:rsidRPr="00887EF5" w:rsidRDefault="00AE4419" w:rsidP="00267BD0">
      <w:pPr>
        <w:tabs>
          <w:tab w:val="left" w:pos="567"/>
          <w:tab w:val="left" w:pos="1134"/>
          <w:tab w:val="left" w:pos="1701"/>
        </w:tabs>
        <w:rPr>
          <w:lang w:val="en-GB"/>
        </w:rPr>
      </w:pPr>
    </w:p>
    <w:p w:rsidR="001D58B7" w:rsidRPr="00887EF5" w:rsidRDefault="001D58B7" w:rsidP="00267BD0">
      <w:pPr>
        <w:tabs>
          <w:tab w:val="left" w:pos="567"/>
          <w:tab w:val="left" w:pos="1134"/>
          <w:tab w:val="left" w:pos="1701"/>
        </w:tabs>
        <w:rPr>
          <w:lang w:val="en-GB"/>
        </w:rPr>
      </w:pPr>
      <w:r w:rsidRPr="00887EF5">
        <w:rPr>
          <w:lang w:val="en-GB"/>
        </w:rPr>
        <w:t>206.</w:t>
      </w:r>
      <w:r w:rsidRPr="00887EF5">
        <w:rPr>
          <w:lang w:val="en-GB"/>
        </w:rPr>
        <w:tab/>
      </w:r>
      <w:r w:rsidR="00357009" w:rsidRPr="00887EF5">
        <w:rPr>
          <w:lang w:val="en-GB"/>
        </w:rPr>
        <w:t xml:space="preserve">A Fund for </w:t>
      </w:r>
      <w:r w:rsidR="00776D82" w:rsidRPr="00887EF5">
        <w:rPr>
          <w:lang w:val="en-GB"/>
        </w:rPr>
        <w:t xml:space="preserve">providing </w:t>
      </w:r>
      <w:r w:rsidR="00357009" w:rsidRPr="00887EF5">
        <w:rPr>
          <w:lang w:val="en-GB"/>
        </w:rPr>
        <w:t>care for HIV/AIDS patients and orphans has been set up</w:t>
      </w:r>
      <w:r w:rsidRPr="00887EF5">
        <w:rPr>
          <w:lang w:val="en-GB"/>
        </w:rPr>
        <w:t xml:space="preserve"> within </w:t>
      </w:r>
      <w:r w:rsidR="00357009" w:rsidRPr="00887EF5">
        <w:rPr>
          <w:lang w:val="en-GB"/>
        </w:rPr>
        <w:t>CNLS-IST</w:t>
      </w:r>
      <w:r w:rsidRPr="00887EF5">
        <w:rPr>
          <w:lang w:val="en-GB"/>
        </w:rPr>
        <w:t xml:space="preserve"> </w:t>
      </w:r>
      <w:r w:rsidR="00357009" w:rsidRPr="00887EF5">
        <w:rPr>
          <w:lang w:val="en-GB"/>
        </w:rPr>
        <w:t>and allows</w:t>
      </w:r>
      <w:r w:rsidRPr="00887EF5">
        <w:rPr>
          <w:lang w:val="en-GB"/>
        </w:rPr>
        <w:t xml:space="preserve"> attenuat</w:t>
      </w:r>
      <w:r w:rsidR="00357009" w:rsidRPr="00887EF5">
        <w:rPr>
          <w:lang w:val="en-GB"/>
        </w:rPr>
        <w:t>ing</w:t>
      </w:r>
      <w:r w:rsidRPr="00887EF5">
        <w:rPr>
          <w:lang w:val="en-GB"/>
        </w:rPr>
        <w:t xml:space="preserve"> the effects of the death</w:t>
      </w:r>
      <w:r w:rsidR="00357009" w:rsidRPr="00887EF5">
        <w:rPr>
          <w:lang w:val="en-GB"/>
        </w:rPr>
        <w:t xml:space="preserve"> </w:t>
      </w:r>
      <w:r w:rsidRPr="00887EF5">
        <w:rPr>
          <w:lang w:val="en-GB"/>
        </w:rPr>
        <w:t>of close relati</w:t>
      </w:r>
      <w:r w:rsidR="00357009" w:rsidRPr="00887EF5">
        <w:rPr>
          <w:lang w:val="en-GB"/>
        </w:rPr>
        <w:t>ves</w:t>
      </w:r>
      <w:r w:rsidRPr="00887EF5">
        <w:rPr>
          <w:lang w:val="en-GB"/>
        </w:rPr>
        <w:t xml:space="preserve"> on the </w:t>
      </w:r>
      <w:r w:rsidR="00357009" w:rsidRPr="00887EF5">
        <w:rPr>
          <w:lang w:val="en-GB"/>
        </w:rPr>
        <w:t xml:space="preserve">surviving </w:t>
      </w:r>
      <w:r w:rsidRPr="00887EF5">
        <w:rPr>
          <w:lang w:val="en-GB"/>
        </w:rPr>
        <w:t xml:space="preserve">children. The </w:t>
      </w:r>
      <w:r w:rsidR="00357009" w:rsidRPr="00887EF5">
        <w:rPr>
          <w:lang w:val="en-GB"/>
        </w:rPr>
        <w:t xml:space="preserve">persons </w:t>
      </w:r>
      <w:r w:rsidRPr="00887EF5">
        <w:rPr>
          <w:lang w:val="en-GB"/>
        </w:rPr>
        <w:t xml:space="preserve">affected </w:t>
      </w:r>
      <w:r w:rsidR="00357009" w:rsidRPr="00887EF5">
        <w:rPr>
          <w:lang w:val="en-GB"/>
        </w:rPr>
        <w:t>receive</w:t>
      </w:r>
      <w:r w:rsidRPr="00887EF5">
        <w:rPr>
          <w:lang w:val="en-GB"/>
        </w:rPr>
        <w:t xml:space="preserve"> psychological, economic and financial</w:t>
      </w:r>
      <w:r w:rsidR="00357009" w:rsidRPr="00887EF5">
        <w:rPr>
          <w:lang w:val="en-GB"/>
        </w:rPr>
        <w:t xml:space="preserve"> assistance.</w:t>
      </w:r>
      <w:r w:rsidRPr="00887EF5">
        <w:rPr>
          <w:lang w:val="en-GB"/>
        </w:rPr>
        <w:t xml:space="preserve"> Th</w:t>
      </w:r>
      <w:r w:rsidR="00357009" w:rsidRPr="00887EF5">
        <w:rPr>
          <w:lang w:val="en-GB"/>
        </w:rPr>
        <w:t>e</w:t>
      </w:r>
      <w:r w:rsidR="0073051F" w:rsidRPr="00887EF5">
        <w:rPr>
          <w:lang w:val="en-GB"/>
        </w:rPr>
        <w:t xml:space="preserve"> Fund</w:t>
      </w:r>
      <w:r w:rsidRPr="00887EF5">
        <w:rPr>
          <w:lang w:val="en-GB"/>
        </w:rPr>
        <w:t xml:space="preserve"> supports the </w:t>
      </w:r>
      <w:r w:rsidR="00357009" w:rsidRPr="00887EF5">
        <w:rPr>
          <w:lang w:val="en-GB"/>
        </w:rPr>
        <w:t>OVC policy of MASSN</w:t>
      </w:r>
      <w:r w:rsidRPr="00887EF5">
        <w:rPr>
          <w:lang w:val="en-GB"/>
        </w:rPr>
        <w:t xml:space="preserve">. </w:t>
      </w:r>
      <w:r w:rsidR="00357009" w:rsidRPr="00887EF5">
        <w:rPr>
          <w:lang w:val="en-GB"/>
        </w:rPr>
        <w:t xml:space="preserve">In that context, </w:t>
      </w:r>
      <w:r w:rsidR="00B26C1E" w:rsidRPr="00887EF5">
        <w:rPr>
          <w:lang w:val="en-GB"/>
        </w:rPr>
        <w:t xml:space="preserve">the school supplies and expenses of </w:t>
      </w:r>
      <w:r w:rsidR="00357009" w:rsidRPr="00887EF5">
        <w:rPr>
          <w:lang w:val="en-GB"/>
        </w:rPr>
        <w:t xml:space="preserve">orphans enrolled </w:t>
      </w:r>
      <w:r w:rsidR="00B26C1E" w:rsidRPr="00887EF5">
        <w:rPr>
          <w:lang w:val="en-GB"/>
        </w:rPr>
        <w:t>in school</w:t>
      </w:r>
      <w:r w:rsidRPr="00887EF5">
        <w:rPr>
          <w:lang w:val="en-GB"/>
        </w:rPr>
        <w:t xml:space="preserve"> </w:t>
      </w:r>
      <w:r w:rsidR="00B26C1E" w:rsidRPr="00887EF5">
        <w:rPr>
          <w:lang w:val="en-GB"/>
        </w:rPr>
        <w:t>are paid by the Fund</w:t>
      </w:r>
      <w:r w:rsidRPr="00887EF5">
        <w:rPr>
          <w:lang w:val="en-GB"/>
        </w:rPr>
        <w:t xml:space="preserve"> (</w:t>
      </w:r>
      <w:r w:rsidR="00B26C1E" w:rsidRPr="00887EF5">
        <w:rPr>
          <w:lang w:val="en-GB"/>
        </w:rPr>
        <w:t>in the period</w:t>
      </w:r>
      <w:r w:rsidRPr="00887EF5">
        <w:rPr>
          <w:lang w:val="en-GB"/>
        </w:rPr>
        <w:t xml:space="preserve"> 2002</w:t>
      </w:r>
      <w:r w:rsidR="00B26C1E" w:rsidRPr="00887EF5">
        <w:rPr>
          <w:lang w:val="en-GB"/>
        </w:rPr>
        <w:t>-</w:t>
      </w:r>
      <w:r w:rsidRPr="00887EF5">
        <w:rPr>
          <w:lang w:val="en-GB"/>
        </w:rPr>
        <w:t>2005</w:t>
      </w:r>
      <w:r w:rsidR="006C0E8B" w:rsidRPr="00887EF5">
        <w:rPr>
          <w:lang w:val="en-GB"/>
        </w:rPr>
        <w:t xml:space="preserve">, CFAF </w:t>
      </w:r>
      <w:r w:rsidRPr="00887EF5">
        <w:rPr>
          <w:lang w:val="en-GB"/>
        </w:rPr>
        <w:t xml:space="preserve">626 million were </w:t>
      </w:r>
      <w:r w:rsidR="00B26C1E" w:rsidRPr="00887EF5">
        <w:rPr>
          <w:lang w:val="en-GB"/>
        </w:rPr>
        <w:t>disbursed for</w:t>
      </w:r>
      <w:r w:rsidRPr="00887EF5">
        <w:rPr>
          <w:lang w:val="en-GB"/>
        </w:rPr>
        <w:t xml:space="preserve"> 20,881 children). </w:t>
      </w:r>
    </w:p>
    <w:p w:rsidR="001D58B7" w:rsidRPr="00887EF5" w:rsidRDefault="001D58B7" w:rsidP="00267BD0">
      <w:pPr>
        <w:tabs>
          <w:tab w:val="left" w:pos="567"/>
          <w:tab w:val="left" w:pos="1134"/>
          <w:tab w:val="left" w:pos="1701"/>
        </w:tabs>
        <w:rPr>
          <w:lang w:val="en-GB"/>
        </w:rPr>
      </w:pPr>
    </w:p>
    <w:p w:rsidR="001D58B7" w:rsidRPr="00887EF5" w:rsidRDefault="001D58B7" w:rsidP="00267BD0">
      <w:pPr>
        <w:tabs>
          <w:tab w:val="left" w:pos="567"/>
          <w:tab w:val="left" w:pos="1134"/>
          <w:tab w:val="left" w:pos="1701"/>
        </w:tabs>
        <w:rPr>
          <w:lang w:val="en-GB"/>
        </w:rPr>
      </w:pPr>
      <w:r w:rsidRPr="00887EF5">
        <w:rPr>
          <w:lang w:val="en-GB"/>
        </w:rPr>
        <w:t>207.</w:t>
      </w:r>
      <w:r w:rsidRPr="00887EF5">
        <w:rPr>
          <w:lang w:val="en-GB"/>
        </w:rPr>
        <w:tab/>
      </w:r>
      <w:r w:rsidR="00F8603E" w:rsidRPr="00887EF5">
        <w:rPr>
          <w:lang w:val="en-GB"/>
        </w:rPr>
        <w:t xml:space="preserve">In caring for OVCs, MASSN is </w:t>
      </w:r>
      <w:r w:rsidRPr="00887EF5">
        <w:rPr>
          <w:lang w:val="en-GB"/>
        </w:rPr>
        <w:t>also support</w:t>
      </w:r>
      <w:r w:rsidR="00F8603E" w:rsidRPr="00887EF5">
        <w:rPr>
          <w:lang w:val="en-GB"/>
        </w:rPr>
        <w:t>ed</w:t>
      </w:r>
      <w:r w:rsidRPr="00887EF5">
        <w:rPr>
          <w:lang w:val="en-GB"/>
        </w:rPr>
        <w:t xml:space="preserve"> </w:t>
      </w:r>
      <w:r w:rsidR="00F8603E" w:rsidRPr="00887EF5">
        <w:rPr>
          <w:lang w:val="en-GB"/>
        </w:rPr>
        <w:t>by such partners as</w:t>
      </w:r>
      <w:r w:rsidRPr="00887EF5">
        <w:rPr>
          <w:lang w:val="en-GB"/>
        </w:rPr>
        <w:t xml:space="preserve"> UNICEF, Plan</w:t>
      </w:r>
      <w:r w:rsidR="00F8603E" w:rsidRPr="00887EF5">
        <w:rPr>
          <w:lang w:val="en-GB"/>
        </w:rPr>
        <w:t xml:space="preserve"> Burkina Faso</w:t>
      </w:r>
      <w:r w:rsidRPr="00887EF5">
        <w:rPr>
          <w:lang w:val="en-GB"/>
        </w:rPr>
        <w:t xml:space="preserve">, </w:t>
      </w:r>
      <w:r w:rsidR="00EF7433" w:rsidRPr="00887EF5">
        <w:rPr>
          <w:lang w:val="en-GB"/>
        </w:rPr>
        <w:t>Private Community Initiative (</w:t>
      </w:r>
      <w:r w:rsidRPr="00887EF5">
        <w:rPr>
          <w:lang w:val="en-GB"/>
        </w:rPr>
        <w:t>IPC</w:t>
      </w:r>
      <w:r w:rsidR="00EF7433" w:rsidRPr="00887EF5">
        <w:rPr>
          <w:lang w:val="en-GB"/>
        </w:rPr>
        <w:t xml:space="preserve">) and </w:t>
      </w:r>
      <w:r w:rsidR="00CE7F4A" w:rsidRPr="00887EF5">
        <w:rPr>
          <w:lang w:val="en-GB"/>
        </w:rPr>
        <w:t>AXIOS Foundation</w:t>
      </w:r>
      <w:r w:rsidRPr="00887EF5">
        <w:rPr>
          <w:lang w:val="en-GB"/>
        </w:rPr>
        <w:t xml:space="preserve"> through </w:t>
      </w:r>
      <w:r w:rsidR="00EF7433" w:rsidRPr="00887EF5">
        <w:rPr>
          <w:lang w:val="en-GB"/>
        </w:rPr>
        <w:t>the OVC</w:t>
      </w:r>
      <w:r w:rsidRPr="00887EF5">
        <w:rPr>
          <w:lang w:val="en-GB"/>
        </w:rPr>
        <w:t xml:space="preserve"> </w:t>
      </w:r>
      <w:r w:rsidR="00FF7E38" w:rsidRPr="00887EF5">
        <w:rPr>
          <w:lang w:val="en-GB"/>
        </w:rPr>
        <w:t>programme</w:t>
      </w:r>
      <w:r w:rsidRPr="00887EF5">
        <w:rPr>
          <w:lang w:val="en-GB"/>
        </w:rPr>
        <w:t xml:space="preserve"> of Abbott Fund</w:t>
      </w:r>
      <w:r w:rsidR="0059226B" w:rsidRPr="00887EF5">
        <w:rPr>
          <w:lang w:val="en-GB"/>
        </w:rPr>
        <w:t>,</w:t>
      </w:r>
      <w:r w:rsidRPr="00887EF5">
        <w:rPr>
          <w:lang w:val="en-GB"/>
        </w:rPr>
        <w:t xml:space="preserve"> whose objective is the improvement of the quality of life of </w:t>
      </w:r>
      <w:r w:rsidR="0073051F" w:rsidRPr="00887EF5">
        <w:rPr>
          <w:lang w:val="en-GB"/>
        </w:rPr>
        <w:t>OVCs</w:t>
      </w:r>
      <w:r w:rsidRPr="00887EF5">
        <w:rPr>
          <w:lang w:val="en-GB"/>
        </w:rPr>
        <w:t xml:space="preserve"> </w:t>
      </w:r>
      <w:r w:rsidR="0059226B" w:rsidRPr="00887EF5">
        <w:rPr>
          <w:lang w:val="en-GB"/>
        </w:rPr>
        <w:t>affected by</w:t>
      </w:r>
      <w:r w:rsidRPr="00887EF5">
        <w:rPr>
          <w:lang w:val="en-GB"/>
        </w:rPr>
        <w:t xml:space="preserve"> the </w:t>
      </w:r>
      <w:r w:rsidR="0059226B" w:rsidRPr="00887EF5">
        <w:rPr>
          <w:lang w:val="en-GB"/>
        </w:rPr>
        <w:t>HIV/</w:t>
      </w:r>
      <w:r w:rsidRPr="00887EF5">
        <w:rPr>
          <w:lang w:val="en-GB"/>
        </w:rPr>
        <w:t>AIDS</w:t>
      </w:r>
      <w:r w:rsidR="0059226B" w:rsidRPr="00887EF5">
        <w:rPr>
          <w:lang w:val="en-GB"/>
        </w:rPr>
        <w:t xml:space="preserve"> pandemic</w:t>
      </w:r>
      <w:r w:rsidRPr="00887EF5">
        <w:rPr>
          <w:lang w:val="en-GB"/>
        </w:rPr>
        <w:t>.</w:t>
      </w:r>
    </w:p>
    <w:p w:rsidR="001D58B7" w:rsidRPr="00887EF5" w:rsidRDefault="001D58B7" w:rsidP="00267BD0">
      <w:pPr>
        <w:tabs>
          <w:tab w:val="left" w:pos="567"/>
          <w:tab w:val="left" w:pos="1134"/>
          <w:tab w:val="left" w:pos="1701"/>
        </w:tabs>
        <w:rPr>
          <w:lang w:val="en-GB"/>
        </w:rPr>
      </w:pPr>
    </w:p>
    <w:p w:rsidR="001D58B7" w:rsidRPr="00887EF5" w:rsidRDefault="001D58B7" w:rsidP="00267BD0">
      <w:pPr>
        <w:tabs>
          <w:tab w:val="left" w:pos="567"/>
          <w:tab w:val="left" w:pos="1134"/>
          <w:tab w:val="left" w:pos="1701"/>
        </w:tabs>
        <w:spacing w:after="240"/>
        <w:rPr>
          <w:lang w:val="en-GB"/>
        </w:rPr>
      </w:pPr>
      <w:r w:rsidRPr="00887EF5">
        <w:rPr>
          <w:lang w:val="en-GB"/>
        </w:rPr>
        <w:t>208.</w:t>
      </w:r>
      <w:r w:rsidRPr="00887EF5">
        <w:rPr>
          <w:lang w:val="en-GB"/>
        </w:rPr>
        <w:tab/>
      </w:r>
      <w:r w:rsidR="00CA5803" w:rsidRPr="00887EF5">
        <w:rPr>
          <w:lang w:val="en-GB"/>
        </w:rPr>
        <w:t>The</w:t>
      </w:r>
      <w:r w:rsidRPr="00887EF5">
        <w:rPr>
          <w:lang w:val="en-GB"/>
        </w:rPr>
        <w:t xml:space="preserve"> </w:t>
      </w:r>
      <w:r w:rsidR="001873BA" w:rsidRPr="00887EF5">
        <w:rPr>
          <w:lang w:val="en-GB"/>
        </w:rPr>
        <w:t xml:space="preserve">Strategic Framework for </w:t>
      </w:r>
      <w:r w:rsidR="00776D82" w:rsidRPr="00887EF5">
        <w:rPr>
          <w:lang w:val="en-GB"/>
        </w:rPr>
        <w:t xml:space="preserve">Providing </w:t>
      </w:r>
      <w:r w:rsidR="001873BA" w:rsidRPr="00887EF5">
        <w:rPr>
          <w:lang w:val="en-GB"/>
        </w:rPr>
        <w:t>Care for OVCs, 2006-2015,</w:t>
      </w:r>
      <w:r w:rsidRPr="00887EF5">
        <w:rPr>
          <w:lang w:val="en-GB"/>
        </w:rPr>
        <w:t xml:space="preserve"> was adopted in October </w:t>
      </w:r>
      <w:smartTag w:uri="urn:schemas-microsoft-com:office:smarttags" w:element="metricconverter">
        <w:smartTagPr>
          <w:attr w:name="ProductID" w:val="2005. A"/>
        </w:smartTagPr>
        <w:r w:rsidRPr="00887EF5">
          <w:rPr>
            <w:lang w:val="en-GB"/>
          </w:rPr>
          <w:t>2005</w:t>
        </w:r>
        <w:r w:rsidR="00CA5803" w:rsidRPr="00887EF5">
          <w:rPr>
            <w:lang w:val="en-GB"/>
          </w:rPr>
          <w:t>.</w:t>
        </w:r>
        <w:r w:rsidRPr="00887EF5">
          <w:rPr>
            <w:lang w:val="en-GB"/>
          </w:rPr>
          <w:t xml:space="preserve"> </w:t>
        </w:r>
        <w:r w:rsidR="00CA5803" w:rsidRPr="00887EF5">
          <w:rPr>
            <w:lang w:val="en-GB"/>
          </w:rPr>
          <w:t>A</w:t>
        </w:r>
      </w:smartTag>
      <w:r w:rsidRPr="00887EF5">
        <w:rPr>
          <w:lang w:val="en-GB"/>
        </w:rPr>
        <w:t xml:space="preserve"> </w:t>
      </w:r>
      <w:r w:rsidR="00FF7E38" w:rsidRPr="00887EF5">
        <w:rPr>
          <w:lang w:val="en-GB"/>
        </w:rPr>
        <w:t>programme</w:t>
      </w:r>
      <w:r w:rsidRPr="00887EF5">
        <w:rPr>
          <w:lang w:val="en-GB"/>
        </w:rPr>
        <w:t xml:space="preserve"> for its implementation </w:t>
      </w:r>
      <w:r w:rsidR="001873BA" w:rsidRPr="00887EF5">
        <w:rPr>
          <w:lang w:val="en-GB"/>
        </w:rPr>
        <w:t>in</w:t>
      </w:r>
      <w:r w:rsidRPr="00887EF5">
        <w:rPr>
          <w:lang w:val="en-GB"/>
        </w:rPr>
        <w:t xml:space="preserve"> the period 2006-2010 is in the </w:t>
      </w:r>
      <w:r w:rsidR="001873BA" w:rsidRPr="00887EF5">
        <w:rPr>
          <w:lang w:val="en-GB"/>
        </w:rPr>
        <w:t>process</w:t>
      </w:r>
      <w:r w:rsidRPr="00887EF5">
        <w:rPr>
          <w:lang w:val="en-GB"/>
        </w:rPr>
        <w:t xml:space="preserve"> of adoption. The strategic framework </w:t>
      </w:r>
      <w:r w:rsidR="001873BA" w:rsidRPr="00887EF5">
        <w:rPr>
          <w:lang w:val="en-GB"/>
        </w:rPr>
        <w:t>comprises the following four</w:t>
      </w:r>
      <w:r w:rsidRPr="00887EF5">
        <w:rPr>
          <w:lang w:val="en-GB"/>
        </w:rPr>
        <w:t xml:space="preserve"> </w:t>
      </w:r>
      <w:r w:rsidR="00CA5803" w:rsidRPr="00887EF5">
        <w:rPr>
          <w:lang w:val="en-GB"/>
        </w:rPr>
        <w:t>main</w:t>
      </w:r>
      <w:r w:rsidRPr="00887EF5">
        <w:rPr>
          <w:lang w:val="en-GB"/>
        </w:rPr>
        <w:t xml:space="preserve"> </w:t>
      </w:r>
      <w:r w:rsidR="001873BA" w:rsidRPr="00887EF5">
        <w:rPr>
          <w:lang w:val="en-GB"/>
        </w:rPr>
        <w:t>thrusts</w:t>
      </w:r>
      <w:r w:rsidRPr="00887EF5">
        <w:rPr>
          <w:lang w:val="en-GB"/>
        </w:rPr>
        <w:t>:</w:t>
      </w:r>
    </w:p>
    <w:p w:rsidR="001D58B7"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1D58B7" w:rsidRPr="00887EF5">
        <w:rPr>
          <w:lang w:val="en-GB"/>
        </w:rPr>
        <w:t xml:space="preserve"> </w:t>
      </w:r>
      <w:r w:rsidR="001873BA" w:rsidRPr="00887EF5">
        <w:rPr>
          <w:lang w:val="en-GB"/>
        </w:rPr>
        <w:tab/>
      </w:r>
      <w:r w:rsidR="00CA5803" w:rsidRPr="00887EF5">
        <w:rPr>
          <w:lang w:val="en-GB"/>
        </w:rPr>
        <w:t>P</w:t>
      </w:r>
      <w:r w:rsidR="001D58B7" w:rsidRPr="00887EF5">
        <w:rPr>
          <w:lang w:val="en-GB"/>
        </w:rPr>
        <w:t xml:space="preserve">revention of the risks </w:t>
      </w:r>
      <w:r w:rsidR="00CA5803" w:rsidRPr="00887EF5">
        <w:rPr>
          <w:lang w:val="en-GB"/>
        </w:rPr>
        <w:t xml:space="preserve">and consequences </w:t>
      </w:r>
      <w:r w:rsidR="001D58B7" w:rsidRPr="00887EF5">
        <w:rPr>
          <w:lang w:val="en-GB"/>
        </w:rPr>
        <w:t>of vulnerability;</w:t>
      </w:r>
    </w:p>
    <w:p w:rsidR="001D58B7" w:rsidRPr="00887EF5" w:rsidRDefault="001D58B7" w:rsidP="00267BD0">
      <w:pPr>
        <w:tabs>
          <w:tab w:val="left" w:pos="567"/>
          <w:tab w:val="left" w:pos="1134"/>
          <w:tab w:val="left" w:pos="1701"/>
        </w:tabs>
        <w:spacing w:after="240"/>
        <w:ind w:left="1134" w:hanging="425"/>
        <w:rPr>
          <w:lang w:val="en-GB"/>
        </w:rPr>
      </w:pPr>
      <w:r w:rsidRPr="00887EF5">
        <w:rPr>
          <w:lang w:val="en-GB"/>
        </w:rPr>
        <w:t xml:space="preserve">- </w:t>
      </w:r>
      <w:r w:rsidR="001873BA" w:rsidRPr="00887EF5">
        <w:rPr>
          <w:lang w:val="en-GB"/>
        </w:rPr>
        <w:tab/>
      </w:r>
      <w:r w:rsidR="00CA5803" w:rsidRPr="00887EF5">
        <w:rPr>
          <w:lang w:val="en-GB"/>
        </w:rPr>
        <w:t>A</w:t>
      </w:r>
      <w:r w:rsidRPr="00887EF5">
        <w:rPr>
          <w:lang w:val="en-GB"/>
        </w:rPr>
        <w:t xml:space="preserve">ssistance and protection </w:t>
      </w:r>
      <w:r w:rsidR="00CA5803" w:rsidRPr="00887EF5">
        <w:rPr>
          <w:lang w:val="en-GB"/>
        </w:rPr>
        <w:t>for children in difficulty</w:t>
      </w:r>
      <w:r w:rsidRPr="00887EF5">
        <w:rPr>
          <w:lang w:val="en-GB"/>
        </w:rPr>
        <w:t>;</w:t>
      </w:r>
    </w:p>
    <w:p w:rsidR="001D58B7"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1D58B7" w:rsidRPr="00887EF5">
        <w:rPr>
          <w:lang w:val="en-GB"/>
        </w:rPr>
        <w:t xml:space="preserve"> </w:t>
      </w:r>
      <w:r w:rsidR="001873BA" w:rsidRPr="00887EF5">
        <w:rPr>
          <w:lang w:val="en-GB"/>
        </w:rPr>
        <w:tab/>
      </w:r>
      <w:r w:rsidR="00CA5803" w:rsidRPr="00887EF5">
        <w:rPr>
          <w:lang w:val="en-GB"/>
        </w:rPr>
        <w:t>P</w:t>
      </w:r>
      <w:r w:rsidR="001D58B7" w:rsidRPr="00887EF5">
        <w:rPr>
          <w:lang w:val="en-GB"/>
        </w:rPr>
        <w:t xml:space="preserve">romotion of institutional, private, </w:t>
      </w:r>
      <w:r w:rsidR="00CA5803" w:rsidRPr="00887EF5">
        <w:rPr>
          <w:lang w:val="en-GB"/>
        </w:rPr>
        <w:t>c</w:t>
      </w:r>
      <w:r w:rsidR="001D58B7" w:rsidRPr="00887EF5">
        <w:rPr>
          <w:lang w:val="en-GB"/>
        </w:rPr>
        <w:t>ommunity, family and partnership</w:t>
      </w:r>
      <w:r w:rsidR="00CA5803" w:rsidRPr="00887EF5">
        <w:rPr>
          <w:lang w:val="en-GB"/>
        </w:rPr>
        <w:t xml:space="preserve"> responses</w:t>
      </w:r>
      <w:r w:rsidR="001D58B7" w:rsidRPr="00887EF5">
        <w:rPr>
          <w:lang w:val="en-GB"/>
        </w:rPr>
        <w:t xml:space="preserve">; </w:t>
      </w:r>
    </w:p>
    <w:p w:rsidR="001D58B7" w:rsidRPr="00887EF5" w:rsidRDefault="006C0E8B" w:rsidP="00267BD0">
      <w:pPr>
        <w:tabs>
          <w:tab w:val="left" w:pos="567"/>
          <w:tab w:val="left" w:pos="1134"/>
          <w:tab w:val="left" w:pos="1701"/>
        </w:tabs>
        <w:ind w:left="1134" w:hanging="425"/>
        <w:rPr>
          <w:lang w:val="en-GB"/>
        </w:rPr>
      </w:pPr>
      <w:r w:rsidRPr="00887EF5">
        <w:rPr>
          <w:lang w:val="en-GB"/>
        </w:rPr>
        <w:t>-</w:t>
      </w:r>
      <w:r w:rsidR="001D58B7" w:rsidRPr="00887EF5">
        <w:rPr>
          <w:lang w:val="en-GB"/>
        </w:rPr>
        <w:t xml:space="preserve"> </w:t>
      </w:r>
      <w:r w:rsidR="001873BA" w:rsidRPr="00887EF5">
        <w:rPr>
          <w:lang w:val="en-GB"/>
        </w:rPr>
        <w:tab/>
      </w:r>
      <w:r w:rsidR="00CA5803" w:rsidRPr="00887EF5">
        <w:rPr>
          <w:lang w:val="en-GB"/>
        </w:rPr>
        <w:t>Strengthening of advocacy</w:t>
      </w:r>
      <w:r w:rsidR="001D58B7" w:rsidRPr="00887EF5">
        <w:rPr>
          <w:lang w:val="en-GB"/>
        </w:rPr>
        <w:t>.</w:t>
      </w:r>
    </w:p>
    <w:p w:rsidR="001D58B7" w:rsidRPr="00887EF5" w:rsidRDefault="001D58B7" w:rsidP="00267BD0">
      <w:pPr>
        <w:tabs>
          <w:tab w:val="left" w:pos="567"/>
          <w:tab w:val="left" w:pos="1134"/>
          <w:tab w:val="left" w:pos="1701"/>
        </w:tabs>
        <w:rPr>
          <w:lang w:val="en-GB"/>
        </w:rPr>
      </w:pPr>
    </w:p>
    <w:p w:rsidR="001D58B7" w:rsidRPr="00887EF5" w:rsidRDefault="001D58B7" w:rsidP="00267BD0">
      <w:pPr>
        <w:tabs>
          <w:tab w:val="left" w:pos="567"/>
          <w:tab w:val="left" w:pos="1134"/>
          <w:tab w:val="left" w:pos="1701"/>
        </w:tabs>
        <w:spacing w:after="240"/>
        <w:rPr>
          <w:lang w:val="en-GB"/>
        </w:rPr>
      </w:pPr>
      <w:r w:rsidRPr="00887EF5">
        <w:rPr>
          <w:lang w:val="en-GB"/>
        </w:rPr>
        <w:t>209.</w:t>
      </w:r>
      <w:r w:rsidRPr="00887EF5">
        <w:rPr>
          <w:lang w:val="en-GB"/>
        </w:rPr>
        <w:tab/>
      </w:r>
      <w:r w:rsidR="00CA5803" w:rsidRPr="00887EF5">
        <w:rPr>
          <w:lang w:val="en-GB"/>
        </w:rPr>
        <w:t>The following s</w:t>
      </w:r>
      <w:r w:rsidRPr="00887EF5">
        <w:rPr>
          <w:lang w:val="en-GB"/>
        </w:rPr>
        <w:t xml:space="preserve">tatistical data </w:t>
      </w:r>
      <w:r w:rsidR="00CA5803" w:rsidRPr="00887EF5">
        <w:rPr>
          <w:lang w:val="en-GB"/>
        </w:rPr>
        <w:t>are available with regard to</w:t>
      </w:r>
      <w:r w:rsidRPr="00887EF5">
        <w:rPr>
          <w:lang w:val="en-GB"/>
        </w:rPr>
        <w:t xml:space="preserve"> </w:t>
      </w:r>
      <w:r w:rsidR="00223DBD" w:rsidRPr="00887EF5">
        <w:rPr>
          <w:lang w:val="en-GB"/>
        </w:rPr>
        <w:t>HIV</w:t>
      </w:r>
      <w:r w:rsidRPr="00887EF5">
        <w:rPr>
          <w:lang w:val="en-GB"/>
        </w:rPr>
        <w:t>/</w:t>
      </w:r>
      <w:r w:rsidR="00223DBD" w:rsidRPr="00887EF5">
        <w:rPr>
          <w:lang w:val="en-GB"/>
        </w:rPr>
        <w:t>AIDS</w:t>
      </w:r>
      <w:r w:rsidRPr="00887EF5">
        <w:rPr>
          <w:lang w:val="en-GB"/>
        </w:rPr>
        <w:t>:</w:t>
      </w:r>
    </w:p>
    <w:p w:rsidR="001D58B7"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CA5803" w:rsidRPr="00887EF5">
        <w:rPr>
          <w:lang w:val="en-GB"/>
        </w:rPr>
        <w:tab/>
        <w:t>N</w:t>
      </w:r>
      <w:r w:rsidR="001D58B7" w:rsidRPr="00887EF5">
        <w:rPr>
          <w:lang w:val="en-GB"/>
        </w:rPr>
        <w:t xml:space="preserve">umber and percentage of children infected </w:t>
      </w:r>
      <w:r w:rsidR="00CA5803" w:rsidRPr="00887EF5">
        <w:rPr>
          <w:lang w:val="en-GB"/>
        </w:rPr>
        <w:t>with</w:t>
      </w:r>
      <w:r w:rsidR="001D58B7" w:rsidRPr="00887EF5">
        <w:rPr>
          <w:lang w:val="en-GB"/>
        </w:rPr>
        <w:t xml:space="preserve"> </w:t>
      </w:r>
      <w:r w:rsidR="00223DBD" w:rsidRPr="00887EF5">
        <w:rPr>
          <w:lang w:val="en-GB"/>
        </w:rPr>
        <w:t>HIV</w:t>
      </w:r>
      <w:r w:rsidR="001D58B7" w:rsidRPr="00887EF5">
        <w:rPr>
          <w:lang w:val="en-GB"/>
        </w:rPr>
        <w:t>/</w:t>
      </w:r>
      <w:r w:rsidR="00223DBD" w:rsidRPr="00887EF5">
        <w:rPr>
          <w:lang w:val="en-GB"/>
        </w:rPr>
        <w:t>AIDS</w:t>
      </w:r>
      <w:r w:rsidR="001D58B7" w:rsidRPr="00887EF5">
        <w:rPr>
          <w:lang w:val="en-GB"/>
        </w:rPr>
        <w:t xml:space="preserve">: </w:t>
      </w:r>
      <w:r w:rsidR="00CA5803" w:rsidRPr="00887EF5">
        <w:rPr>
          <w:lang w:val="en-GB"/>
        </w:rPr>
        <w:t>350,000 OVCs in 2005 (UN</w:t>
      </w:r>
      <w:r w:rsidR="00223DBD" w:rsidRPr="00887EF5">
        <w:rPr>
          <w:lang w:val="en-GB"/>
        </w:rPr>
        <w:t>AIDS</w:t>
      </w:r>
      <w:r w:rsidR="00CA5803" w:rsidRPr="00887EF5">
        <w:rPr>
          <w:lang w:val="en-GB"/>
        </w:rPr>
        <w:t>), of whom</w:t>
      </w:r>
      <w:r w:rsidR="001D58B7" w:rsidRPr="00887EF5">
        <w:rPr>
          <w:lang w:val="en-GB"/>
        </w:rPr>
        <w:t xml:space="preserve"> 80,000 </w:t>
      </w:r>
      <w:r w:rsidR="00CA5803" w:rsidRPr="00887EF5">
        <w:rPr>
          <w:lang w:val="en-GB"/>
        </w:rPr>
        <w:t xml:space="preserve">(22.8 per cent) were </w:t>
      </w:r>
      <w:r w:rsidR="001D58B7" w:rsidRPr="00887EF5">
        <w:rPr>
          <w:lang w:val="en-GB"/>
        </w:rPr>
        <w:t>infected</w:t>
      </w:r>
      <w:r w:rsidR="00CA5803" w:rsidRPr="00887EF5">
        <w:rPr>
          <w:lang w:val="en-GB"/>
        </w:rPr>
        <w:t xml:space="preserve"> </w:t>
      </w:r>
      <w:r w:rsidR="001D58B7" w:rsidRPr="00887EF5">
        <w:rPr>
          <w:lang w:val="en-GB"/>
        </w:rPr>
        <w:t>(SP/CNLS</w:t>
      </w:r>
      <w:r w:rsidR="00CA5803" w:rsidRPr="00887EF5">
        <w:rPr>
          <w:lang w:val="en-GB"/>
        </w:rPr>
        <w:t>-ST</w:t>
      </w:r>
      <w:r w:rsidR="001D58B7" w:rsidRPr="00887EF5">
        <w:rPr>
          <w:lang w:val="en-GB"/>
        </w:rPr>
        <w:t>)</w:t>
      </w:r>
      <w:r w:rsidR="00CA5803" w:rsidRPr="00887EF5">
        <w:rPr>
          <w:lang w:val="en-GB"/>
        </w:rPr>
        <w:t>.</w:t>
      </w:r>
      <w:r w:rsidR="001D58B7" w:rsidRPr="00887EF5">
        <w:rPr>
          <w:lang w:val="en-GB"/>
        </w:rPr>
        <w:t xml:space="preserve"> </w:t>
      </w:r>
    </w:p>
    <w:p w:rsidR="00CA5803"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CA5803" w:rsidRPr="00887EF5">
        <w:rPr>
          <w:lang w:val="en-GB"/>
        </w:rPr>
        <w:tab/>
        <w:t>N</w:t>
      </w:r>
      <w:r w:rsidR="001D58B7" w:rsidRPr="00887EF5">
        <w:rPr>
          <w:lang w:val="en-GB"/>
        </w:rPr>
        <w:t>umber and percentage of children receiv</w:t>
      </w:r>
      <w:r w:rsidR="00CA5803" w:rsidRPr="00887EF5">
        <w:rPr>
          <w:lang w:val="en-GB"/>
        </w:rPr>
        <w:t>ing</w:t>
      </w:r>
      <w:r w:rsidR="001D58B7" w:rsidRPr="00887EF5">
        <w:rPr>
          <w:lang w:val="en-GB"/>
        </w:rPr>
        <w:t xml:space="preserve"> assistance (medical care, coun</w:t>
      </w:r>
      <w:r w:rsidR="00CA5803" w:rsidRPr="00887EF5">
        <w:rPr>
          <w:lang w:val="en-GB"/>
        </w:rPr>
        <w:t>se</w:t>
      </w:r>
      <w:r w:rsidR="001D58B7" w:rsidRPr="00887EF5">
        <w:rPr>
          <w:lang w:val="en-GB"/>
        </w:rPr>
        <w:t xml:space="preserve">l, care and support): </w:t>
      </w:r>
      <w:r w:rsidR="00CA5803" w:rsidRPr="00887EF5">
        <w:rPr>
          <w:lang w:val="en-GB"/>
        </w:rPr>
        <w:t xml:space="preserve">2,734 PLWHAs at the end of 2004 (compared to </w:t>
      </w:r>
      <w:smartTag w:uri="urn:schemas-microsoft-com:office:smarttags" w:element="metricconverter">
        <w:smartTagPr>
          <w:attr w:name="ProductID" w:val="1,116 a"/>
        </w:smartTagPr>
        <w:r w:rsidR="00CA5803" w:rsidRPr="00887EF5">
          <w:rPr>
            <w:lang w:val="en-GB"/>
          </w:rPr>
          <w:t>1,116 a</w:t>
        </w:r>
      </w:smartTag>
      <w:r w:rsidR="00CA5803" w:rsidRPr="00887EF5">
        <w:rPr>
          <w:lang w:val="en-GB"/>
        </w:rPr>
        <w:t xml:space="preserve"> year earlier), of whom 117 were children. The current number is estimated at 420.</w:t>
      </w:r>
    </w:p>
    <w:p w:rsidR="001D58B7" w:rsidRPr="00887EF5" w:rsidRDefault="00CA580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N</w:t>
      </w:r>
      <w:r w:rsidR="001D58B7" w:rsidRPr="00887EF5">
        <w:rPr>
          <w:lang w:val="en-GB"/>
        </w:rPr>
        <w:t xml:space="preserve">umber and percentage of these children who live with </w:t>
      </w:r>
      <w:r w:rsidRPr="00887EF5">
        <w:rPr>
          <w:lang w:val="en-GB"/>
        </w:rPr>
        <w:t xml:space="preserve">their </w:t>
      </w:r>
      <w:r w:rsidR="001D58B7" w:rsidRPr="00887EF5">
        <w:rPr>
          <w:lang w:val="en-GB"/>
        </w:rPr>
        <w:t xml:space="preserve">parents, in </w:t>
      </w:r>
      <w:r w:rsidRPr="00887EF5">
        <w:rPr>
          <w:lang w:val="en-GB"/>
        </w:rPr>
        <w:t>foster</w:t>
      </w:r>
      <w:r w:rsidR="001D58B7" w:rsidRPr="00887EF5">
        <w:rPr>
          <w:lang w:val="en-GB"/>
        </w:rPr>
        <w:t xml:space="preserve"> families, </w:t>
      </w:r>
      <w:r w:rsidRPr="00887EF5">
        <w:rPr>
          <w:lang w:val="en-GB"/>
        </w:rPr>
        <w:t xml:space="preserve">in </w:t>
      </w:r>
      <w:r w:rsidR="001D58B7" w:rsidRPr="00887EF5">
        <w:rPr>
          <w:lang w:val="en-GB"/>
        </w:rPr>
        <w:t xml:space="preserve">establishments or </w:t>
      </w:r>
      <w:r w:rsidRPr="00887EF5">
        <w:rPr>
          <w:lang w:val="en-GB"/>
        </w:rPr>
        <w:t xml:space="preserve">in </w:t>
      </w:r>
      <w:r w:rsidR="001D58B7" w:rsidRPr="00887EF5">
        <w:rPr>
          <w:lang w:val="en-GB"/>
        </w:rPr>
        <w:t xml:space="preserve">the street: </w:t>
      </w:r>
      <w:r w:rsidRPr="00887EF5">
        <w:rPr>
          <w:lang w:val="en-GB"/>
        </w:rPr>
        <w:t>Not avai</w:t>
      </w:r>
      <w:r w:rsidR="0073051F" w:rsidRPr="00887EF5">
        <w:rPr>
          <w:lang w:val="en-GB"/>
        </w:rPr>
        <w:t>la</w:t>
      </w:r>
      <w:r w:rsidRPr="00887EF5">
        <w:rPr>
          <w:lang w:val="en-GB"/>
        </w:rPr>
        <w:t>ble.</w:t>
      </w:r>
    </w:p>
    <w:p w:rsidR="00387853" w:rsidRPr="00887EF5" w:rsidRDefault="00CA5803" w:rsidP="00267BD0">
      <w:pPr>
        <w:tabs>
          <w:tab w:val="left" w:pos="567"/>
          <w:tab w:val="left" w:pos="1134"/>
          <w:tab w:val="left" w:pos="1701"/>
        </w:tabs>
        <w:ind w:left="1134" w:hanging="425"/>
        <w:rPr>
          <w:lang w:val="en-GB"/>
        </w:rPr>
      </w:pPr>
      <w:r w:rsidRPr="00887EF5">
        <w:rPr>
          <w:lang w:val="en-GB"/>
        </w:rPr>
        <w:t>-</w:t>
      </w:r>
      <w:r w:rsidRPr="00887EF5">
        <w:rPr>
          <w:lang w:val="en-GB"/>
        </w:rPr>
        <w:tab/>
      </w:r>
      <w:r w:rsidR="004A70D3" w:rsidRPr="00887EF5">
        <w:rPr>
          <w:lang w:val="en-GB"/>
        </w:rPr>
        <w:t xml:space="preserve">Number of </w:t>
      </w:r>
      <w:r w:rsidRPr="00887EF5">
        <w:rPr>
          <w:lang w:val="en-GB"/>
        </w:rPr>
        <w:t>households,</w:t>
      </w:r>
      <w:r w:rsidR="001D58B7" w:rsidRPr="00887EF5">
        <w:rPr>
          <w:lang w:val="en-GB"/>
        </w:rPr>
        <w:t xml:space="preserve"> </w:t>
      </w:r>
      <w:r w:rsidRPr="00887EF5">
        <w:rPr>
          <w:lang w:val="en-GB"/>
        </w:rPr>
        <w:t xml:space="preserve">in which children </w:t>
      </w:r>
      <w:r w:rsidR="0073051F" w:rsidRPr="00887EF5">
        <w:rPr>
          <w:lang w:val="en-GB"/>
        </w:rPr>
        <w:t>shoulder</w:t>
      </w:r>
      <w:r w:rsidRPr="00887EF5">
        <w:rPr>
          <w:lang w:val="en-GB"/>
        </w:rPr>
        <w:t xml:space="preserve"> responsibilities as a result</w:t>
      </w:r>
      <w:r w:rsidR="001D58B7" w:rsidRPr="00887EF5">
        <w:rPr>
          <w:lang w:val="en-GB"/>
        </w:rPr>
        <w:t xml:space="preserve"> of </w:t>
      </w:r>
      <w:r w:rsidR="00223DBD" w:rsidRPr="00887EF5">
        <w:rPr>
          <w:lang w:val="en-GB"/>
        </w:rPr>
        <w:t>HIV</w:t>
      </w:r>
      <w:r w:rsidR="001D58B7" w:rsidRPr="00887EF5">
        <w:rPr>
          <w:lang w:val="en-GB"/>
        </w:rPr>
        <w:t>/</w:t>
      </w:r>
      <w:r w:rsidRPr="00887EF5">
        <w:rPr>
          <w:lang w:val="en-GB"/>
        </w:rPr>
        <w:t>AIDS</w:t>
      </w:r>
      <w:r w:rsidR="001D58B7" w:rsidRPr="00887EF5">
        <w:rPr>
          <w:lang w:val="en-GB"/>
        </w:rPr>
        <w:t xml:space="preserve">: 33 children listed as heads of household </w:t>
      </w:r>
      <w:r w:rsidRPr="00887EF5">
        <w:rPr>
          <w:lang w:val="en-GB"/>
        </w:rPr>
        <w:t>in</w:t>
      </w:r>
      <w:r w:rsidR="001D58B7" w:rsidRPr="00887EF5">
        <w:rPr>
          <w:lang w:val="en-GB"/>
        </w:rPr>
        <w:t xml:space="preserve"> </w:t>
      </w:r>
      <w:smartTag w:uri="urn:schemas-microsoft-com:office:smarttags" w:element="place">
        <w:smartTag w:uri="urn:schemas-microsoft-com:office:smarttags" w:element="City">
          <w:r w:rsidR="001D58B7" w:rsidRPr="00887EF5">
            <w:rPr>
              <w:lang w:val="en-GB"/>
            </w:rPr>
            <w:t>Ouagadougou</w:t>
          </w:r>
        </w:smartTag>
      </w:smartTag>
      <w:r w:rsidR="001D58B7" w:rsidRPr="00887EF5">
        <w:rPr>
          <w:lang w:val="en-GB"/>
        </w:rPr>
        <w:t xml:space="preserve"> (</w:t>
      </w:r>
      <w:r w:rsidR="001B05A4" w:rsidRPr="00887EF5">
        <w:rPr>
          <w:lang w:val="en-GB"/>
        </w:rPr>
        <w:t xml:space="preserve">Regional Directorate of </w:t>
      </w:r>
      <w:r w:rsidR="001D58B7" w:rsidRPr="00887EF5">
        <w:rPr>
          <w:lang w:val="en-GB"/>
        </w:rPr>
        <w:t xml:space="preserve">Social </w:t>
      </w:r>
      <w:r w:rsidR="001B05A4" w:rsidRPr="00887EF5">
        <w:rPr>
          <w:lang w:val="en-GB"/>
        </w:rPr>
        <w:t xml:space="preserve">Action </w:t>
      </w:r>
      <w:r w:rsidR="001D58B7" w:rsidRPr="00887EF5">
        <w:rPr>
          <w:lang w:val="en-GB"/>
        </w:rPr>
        <w:t xml:space="preserve">and National </w:t>
      </w:r>
      <w:r w:rsidR="001B05A4" w:rsidRPr="00887EF5">
        <w:rPr>
          <w:lang w:val="en-GB"/>
        </w:rPr>
        <w:t>S</w:t>
      </w:r>
      <w:r w:rsidR="001D58B7" w:rsidRPr="00887EF5">
        <w:rPr>
          <w:lang w:val="en-GB"/>
        </w:rPr>
        <w:t>olidarity</w:t>
      </w:r>
      <w:r w:rsidR="001B05A4" w:rsidRPr="00887EF5">
        <w:rPr>
          <w:lang w:val="en-GB"/>
        </w:rPr>
        <w:t xml:space="preserve"> (DRASSN)</w:t>
      </w:r>
      <w:r w:rsidR="001D58B7" w:rsidRPr="00887EF5">
        <w:rPr>
          <w:lang w:val="en-GB"/>
        </w:rPr>
        <w:t>).</w:t>
      </w:r>
    </w:p>
    <w:p w:rsidR="001D58B7" w:rsidRPr="00887EF5" w:rsidRDefault="001D58B7" w:rsidP="00267BD0">
      <w:pPr>
        <w:tabs>
          <w:tab w:val="left" w:pos="567"/>
          <w:tab w:val="left" w:pos="1134"/>
          <w:tab w:val="left" w:pos="1701"/>
        </w:tabs>
        <w:rPr>
          <w:lang w:val="en-GB"/>
        </w:rPr>
      </w:pPr>
    </w:p>
    <w:p w:rsidR="00BC4203" w:rsidRPr="00887EF5" w:rsidRDefault="00BC4203" w:rsidP="00267BD0">
      <w:pPr>
        <w:tabs>
          <w:tab w:val="left" w:pos="567"/>
          <w:tab w:val="left" w:pos="1134"/>
          <w:tab w:val="left" w:pos="1701"/>
        </w:tabs>
        <w:rPr>
          <w:lang w:val="en-GB"/>
        </w:rPr>
      </w:pPr>
      <w:r w:rsidRPr="00887EF5">
        <w:rPr>
          <w:lang w:val="en-GB"/>
        </w:rPr>
        <w:t>210.</w:t>
      </w:r>
      <w:r w:rsidRPr="00887EF5">
        <w:rPr>
          <w:lang w:val="en-GB"/>
        </w:rPr>
        <w:tab/>
      </w:r>
      <w:r w:rsidR="00DB2363" w:rsidRPr="00887EF5">
        <w:rPr>
          <w:lang w:val="en-GB"/>
        </w:rPr>
        <w:t>Progress ha</w:t>
      </w:r>
      <w:r w:rsidR="0073051F" w:rsidRPr="00887EF5">
        <w:rPr>
          <w:lang w:val="en-GB"/>
        </w:rPr>
        <w:t>s</w:t>
      </w:r>
      <w:r w:rsidR="00DB2363" w:rsidRPr="00887EF5">
        <w:rPr>
          <w:lang w:val="en-GB"/>
        </w:rPr>
        <w:t xml:space="preserve"> been achieved </w:t>
      </w:r>
      <w:r w:rsidR="0073051F" w:rsidRPr="00887EF5">
        <w:rPr>
          <w:lang w:val="en-GB"/>
        </w:rPr>
        <w:t>inasmuch as</w:t>
      </w:r>
      <w:r w:rsidRPr="00887EF5">
        <w:rPr>
          <w:lang w:val="en-GB"/>
        </w:rPr>
        <w:t xml:space="preserve"> the prevalence of </w:t>
      </w:r>
      <w:r w:rsidR="00223DBD" w:rsidRPr="00887EF5">
        <w:rPr>
          <w:lang w:val="en-GB"/>
        </w:rPr>
        <w:t>HIV</w:t>
      </w:r>
      <w:r w:rsidRPr="00887EF5">
        <w:rPr>
          <w:lang w:val="en-GB"/>
        </w:rPr>
        <w:t>/</w:t>
      </w:r>
      <w:r w:rsidR="00223DBD" w:rsidRPr="00887EF5">
        <w:rPr>
          <w:lang w:val="en-GB"/>
        </w:rPr>
        <w:t>AIDS</w:t>
      </w:r>
      <w:r w:rsidRPr="00887EF5">
        <w:rPr>
          <w:lang w:val="en-GB"/>
        </w:rPr>
        <w:t xml:space="preserve"> </w:t>
      </w:r>
      <w:r w:rsidR="00DB2363" w:rsidRPr="00887EF5">
        <w:rPr>
          <w:lang w:val="en-GB"/>
        </w:rPr>
        <w:t>decreased</w:t>
      </w:r>
      <w:r w:rsidRPr="00887EF5">
        <w:rPr>
          <w:lang w:val="en-GB"/>
        </w:rPr>
        <w:t xml:space="preserve"> from </w:t>
      </w:r>
      <w:smartTag w:uri="urn:schemas-microsoft-com:office:smarttags" w:element="metricconverter">
        <w:smartTagPr>
          <w:attr w:name="ProductID" w:val="6.3 in"/>
        </w:smartTagPr>
        <w:r w:rsidRPr="00887EF5">
          <w:rPr>
            <w:lang w:val="en-GB"/>
          </w:rPr>
          <w:t>6.3 in</w:t>
        </w:r>
      </w:smartTag>
      <w:r w:rsidRPr="00887EF5">
        <w:rPr>
          <w:lang w:val="en-GB"/>
        </w:rPr>
        <w:t xml:space="preserve"> 1999 to 2.01</w:t>
      </w:r>
      <w:r w:rsidR="0019016C" w:rsidRPr="00887EF5">
        <w:rPr>
          <w:lang w:val="en-GB"/>
        </w:rPr>
        <w:t xml:space="preserve"> per cent</w:t>
      </w:r>
      <w:r w:rsidR="00654AE7" w:rsidRPr="00887EF5">
        <w:rPr>
          <w:lang w:val="en-GB"/>
        </w:rPr>
        <w:t xml:space="preserve"> </w:t>
      </w:r>
      <w:r w:rsidRPr="00887EF5">
        <w:rPr>
          <w:lang w:val="en-GB"/>
        </w:rPr>
        <w:t>in 2005 (</w:t>
      </w:r>
      <w:r w:rsidR="00DB2363" w:rsidRPr="00887EF5">
        <w:rPr>
          <w:lang w:val="en-GB"/>
        </w:rPr>
        <w:t>DEP/Ministry of Health, Statistics, 2005</w:t>
      </w:r>
      <w:r w:rsidRPr="00887EF5">
        <w:rPr>
          <w:lang w:val="en-GB"/>
        </w:rPr>
        <w:t xml:space="preserve">). </w:t>
      </w:r>
      <w:r w:rsidR="00DB2363" w:rsidRPr="00887EF5">
        <w:rPr>
          <w:lang w:val="en-GB"/>
        </w:rPr>
        <w:t xml:space="preserve">A number of actors are actively involved in providing </w:t>
      </w:r>
      <w:r w:rsidR="00920605" w:rsidRPr="00887EF5">
        <w:rPr>
          <w:lang w:val="en-GB"/>
        </w:rPr>
        <w:t>care for</w:t>
      </w:r>
      <w:r w:rsidRPr="00887EF5">
        <w:rPr>
          <w:lang w:val="en-GB"/>
        </w:rPr>
        <w:t xml:space="preserve"> O</w:t>
      </w:r>
      <w:r w:rsidR="00DB2363" w:rsidRPr="00887EF5">
        <w:rPr>
          <w:lang w:val="en-GB"/>
        </w:rPr>
        <w:t>VCs</w:t>
      </w:r>
      <w:r w:rsidRPr="00887EF5">
        <w:rPr>
          <w:lang w:val="en-GB"/>
        </w:rPr>
        <w:t xml:space="preserve">. </w:t>
      </w:r>
      <w:r w:rsidR="00DB2363" w:rsidRPr="00887EF5">
        <w:rPr>
          <w:lang w:val="en-GB"/>
        </w:rPr>
        <w:t xml:space="preserve">A national forum </w:t>
      </w:r>
      <w:r w:rsidR="00776D82" w:rsidRPr="00887EF5">
        <w:rPr>
          <w:lang w:val="en-GB"/>
        </w:rPr>
        <w:t>on</w:t>
      </w:r>
      <w:r w:rsidR="00DB2363" w:rsidRPr="00887EF5">
        <w:rPr>
          <w:lang w:val="en-GB"/>
        </w:rPr>
        <w:t xml:space="preserve"> care for OVCs, held annually s</w:t>
      </w:r>
      <w:r w:rsidRPr="00887EF5">
        <w:rPr>
          <w:lang w:val="en-GB"/>
        </w:rPr>
        <w:t xml:space="preserve">ince 2003, constitutes a framework </w:t>
      </w:r>
      <w:r w:rsidR="00DB2363" w:rsidRPr="00887EF5">
        <w:rPr>
          <w:lang w:val="en-GB"/>
        </w:rPr>
        <w:t>for</w:t>
      </w:r>
      <w:r w:rsidRPr="00887EF5">
        <w:rPr>
          <w:lang w:val="en-GB"/>
        </w:rPr>
        <w:t xml:space="preserve"> </w:t>
      </w:r>
      <w:r w:rsidR="0073051F" w:rsidRPr="00887EF5">
        <w:rPr>
          <w:lang w:val="en-GB"/>
        </w:rPr>
        <w:t xml:space="preserve">information </w:t>
      </w:r>
      <w:r w:rsidRPr="00887EF5">
        <w:rPr>
          <w:lang w:val="en-GB"/>
        </w:rPr>
        <w:t xml:space="preserve">and </w:t>
      </w:r>
      <w:r w:rsidR="00DB2363" w:rsidRPr="00887EF5">
        <w:rPr>
          <w:lang w:val="en-GB"/>
        </w:rPr>
        <w:t xml:space="preserve">experience </w:t>
      </w:r>
      <w:r w:rsidR="0073051F" w:rsidRPr="00887EF5">
        <w:rPr>
          <w:lang w:val="en-GB"/>
        </w:rPr>
        <w:t xml:space="preserve">exchange </w:t>
      </w:r>
      <w:r w:rsidR="00DB2363" w:rsidRPr="00887EF5">
        <w:rPr>
          <w:lang w:val="en-GB"/>
        </w:rPr>
        <w:t>among</w:t>
      </w:r>
      <w:r w:rsidRPr="00887EF5">
        <w:rPr>
          <w:lang w:val="en-GB"/>
        </w:rPr>
        <w:t xml:space="preserve"> these actors.</w:t>
      </w:r>
    </w:p>
    <w:p w:rsidR="00BC4203" w:rsidRPr="00887EF5" w:rsidRDefault="00BC4203" w:rsidP="00267BD0">
      <w:pPr>
        <w:tabs>
          <w:tab w:val="left" w:pos="567"/>
          <w:tab w:val="left" w:pos="1134"/>
          <w:tab w:val="left" w:pos="1701"/>
        </w:tabs>
        <w:rPr>
          <w:lang w:val="en-GB"/>
        </w:rPr>
      </w:pPr>
    </w:p>
    <w:p w:rsidR="00BC4203" w:rsidRPr="00887EF5" w:rsidRDefault="00BC4203" w:rsidP="00267BD0">
      <w:pPr>
        <w:tabs>
          <w:tab w:val="left" w:pos="567"/>
          <w:tab w:val="left" w:pos="1134"/>
          <w:tab w:val="left" w:pos="1701"/>
        </w:tabs>
        <w:rPr>
          <w:lang w:val="en-GB"/>
        </w:rPr>
      </w:pPr>
      <w:r w:rsidRPr="00887EF5">
        <w:rPr>
          <w:lang w:val="en-GB"/>
        </w:rPr>
        <w:t>211.</w:t>
      </w:r>
      <w:r w:rsidRPr="00887EF5">
        <w:rPr>
          <w:lang w:val="en-GB"/>
        </w:rPr>
        <w:tab/>
      </w:r>
      <w:r w:rsidR="00DB2363" w:rsidRPr="00887EF5">
        <w:rPr>
          <w:lang w:val="en-GB"/>
        </w:rPr>
        <w:t xml:space="preserve">Future </w:t>
      </w:r>
      <w:r w:rsidR="0073051F" w:rsidRPr="00887EF5">
        <w:rPr>
          <w:lang w:val="en-GB"/>
        </w:rPr>
        <w:t>efforts</w:t>
      </w:r>
      <w:r w:rsidR="00DB2363" w:rsidRPr="00887EF5">
        <w:rPr>
          <w:lang w:val="en-GB"/>
        </w:rPr>
        <w:t xml:space="preserve"> will consist in</w:t>
      </w:r>
      <w:r w:rsidRPr="00887EF5">
        <w:rPr>
          <w:lang w:val="en-GB"/>
        </w:rPr>
        <w:t xml:space="preserve"> implementing the strategy </w:t>
      </w:r>
      <w:r w:rsidR="008A460B" w:rsidRPr="00887EF5">
        <w:rPr>
          <w:lang w:val="en-GB"/>
        </w:rPr>
        <w:t>"</w:t>
      </w:r>
      <w:r w:rsidR="00DB2363" w:rsidRPr="00887EF5">
        <w:rPr>
          <w:lang w:val="en-GB"/>
        </w:rPr>
        <w:t>Universal a</w:t>
      </w:r>
      <w:r w:rsidRPr="00887EF5">
        <w:rPr>
          <w:lang w:val="en-GB"/>
        </w:rPr>
        <w:t xml:space="preserve">ccess to prevention, treatment, </w:t>
      </w:r>
      <w:r w:rsidR="00DB2363" w:rsidRPr="00887EF5">
        <w:rPr>
          <w:lang w:val="en-GB"/>
        </w:rPr>
        <w:t>care</w:t>
      </w:r>
      <w:r w:rsidRPr="00887EF5">
        <w:rPr>
          <w:lang w:val="en-GB"/>
        </w:rPr>
        <w:t xml:space="preserve"> and support </w:t>
      </w:r>
      <w:r w:rsidR="00DB2363" w:rsidRPr="00887EF5">
        <w:rPr>
          <w:lang w:val="en-GB"/>
        </w:rPr>
        <w:t>in</w:t>
      </w:r>
      <w:r w:rsidRPr="00887EF5">
        <w:rPr>
          <w:lang w:val="en-GB"/>
        </w:rPr>
        <w:t xml:space="preserve"> the fight against </w:t>
      </w:r>
      <w:r w:rsidR="00223DBD" w:rsidRPr="00887EF5">
        <w:rPr>
          <w:lang w:val="en-GB"/>
        </w:rPr>
        <w:t>HIV</w:t>
      </w:r>
      <w:r w:rsidRPr="00887EF5">
        <w:rPr>
          <w:lang w:val="en-GB"/>
        </w:rPr>
        <w:t>/</w:t>
      </w:r>
      <w:r w:rsidR="00223DBD" w:rsidRPr="00887EF5">
        <w:rPr>
          <w:lang w:val="en-GB"/>
        </w:rPr>
        <w:t>AIDS</w:t>
      </w:r>
      <w:r w:rsidRPr="00887EF5">
        <w:rPr>
          <w:lang w:val="en-GB"/>
        </w:rPr>
        <w:t xml:space="preserve"> and ST</w:t>
      </w:r>
      <w:r w:rsidR="00DB2363" w:rsidRPr="00887EF5">
        <w:rPr>
          <w:lang w:val="en-GB"/>
        </w:rPr>
        <w:t>Ds</w:t>
      </w:r>
      <w:r w:rsidR="008A460B" w:rsidRPr="00887EF5">
        <w:rPr>
          <w:lang w:val="en-GB"/>
        </w:rPr>
        <w:t>"</w:t>
      </w:r>
      <w:r w:rsidRPr="00887EF5">
        <w:rPr>
          <w:lang w:val="en-GB"/>
        </w:rPr>
        <w:t>.</w:t>
      </w:r>
    </w:p>
    <w:p w:rsidR="00BC4203" w:rsidRPr="00887EF5" w:rsidRDefault="00BC4203" w:rsidP="00267BD0">
      <w:pPr>
        <w:tabs>
          <w:tab w:val="left" w:pos="567"/>
          <w:tab w:val="left" w:pos="1134"/>
          <w:tab w:val="left" w:pos="1701"/>
        </w:tabs>
        <w:rPr>
          <w:lang w:val="en-GB"/>
        </w:rPr>
      </w:pPr>
    </w:p>
    <w:p w:rsidR="00BC4203" w:rsidRPr="00887EF5" w:rsidRDefault="00BC4203" w:rsidP="00267BD0">
      <w:pPr>
        <w:tabs>
          <w:tab w:val="left" w:pos="567"/>
          <w:tab w:val="left" w:pos="1134"/>
          <w:tab w:val="left" w:pos="1701"/>
        </w:tabs>
        <w:spacing w:after="240"/>
        <w:rPr>
          <w:lang w:val="en-GB"/>
        </w:rPr>
      </w:pPr>
      <w:r w:rsidRPr="00887EF5">
        <w:rPr>
          <w:lang w:val="en-GB"/>
        </w:rPr>
        <w:t>212.</w:t>
      </w:r>
      <w:r w:rsidRPr="00887EF5">
        <w:rPr>
          <w:lang w:val="en-GB"/>
        </w:rPr>
        <w:tab/>
        <w:t xml:space="preserve">The </w:t>
      </w:r>
      <w:r w:rsidR="00DB2363" w:rsidRPr="00887EF5">
        <w:rPr>
          <w:lang w:val="en-GB"/>
        </w:rPr>
        <w:t xml:space="preserve">following </w:t>
      </w:r>
      <w:r w:rsidRPr="00887EF5">
        <w:rPr>
          <w:lang w:val="en-GB"/>
        </w:rPr>
        <w:t xml:space="preserve">main difficulties </w:t>
      </w:r>
      <w:r w:rsidR="0073051F" w:rsidRPr="00887EF5">
        <w:rPr>
          <w:lang w:val="en-GB"/>
        </w:rPr>
        <w:t xml:space="preserve">are </w:t>
      </w:r>
      <w:r w:rsidR="00DB2363" w:rsidRPr="00887EF5">
        <w:rPr>
          <w:lang w:val="en-GB"/>
        </w:rPr>
        <w:t>encountered in combating</w:t>
      </w:r>
      <w:r w:rsidRPr="00887EF5">
        <w:rPr>
          <w:lang w:val="en-GB"/>
        </w:rPr>
        <w:t xml:space="preserve"> </w:t>
      </w:r>
      <w:r w:rsidR="00223DBD" w:rsidRPr="00887EF5">
        <w:rPr>
          <w:lang w:val="en-GB"/>
        </w:rPr>
        <w:t>HIV</w:t>
      </w:r>
      <w:r w:rsidRPr="00887EF5">
        <w:rPr>
          <w:lang w:val="en-GB"/>
        </w:rPr>
        <w:t>/</w:t>
      </w:r>
      <w:r w:rsidR="00223DBD" w:rsidRPr="00887EF5">
        <w:rPr>
          <w:lang w:val="en-GB"/>
        </w:rPr>
        <w:t>AIDS</w:t>
      </w:r>
      <w:r w:rsidRPr="00887EF5">
        <w:rPr>
          <w:lang w:val="en-GB"/>
        </w:rPr>
        <w:t>:</w:t>
      </w:r>
    </w:p>
    <w:p w:rsidR="00BC4203"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BC4203" w:rsidRPr="00887EF5">
        <w:rPr>
          <w:lang w:val="en-GB"/>
        </w:rPr>
        <w:t xml:space="preserve"> </w:t>
      </w:r>
      <w:r w:rsidR="00DB2363" w:rsidRPr="00887EF5">
        <w:rPr>
          <w:lang w:val="en-GB"/>
        </w:rPr>
        <w:tab/>
        <w:t>Continuing</w:t>
      </w:r>
      <w:r w:rsidR="00BC4203" w:rsidRPr="00887EF5">
        <w:rPr>
          <w:lang w:val="en-GB"/>
        </w:rPr>
        <w:t xml:space="preserve"> stigmatization </w:t>
      </w:r>
      <w:r w:rsidR="004463BF" w:rsidRPr="00887EF5">
        <w:rPr>
          <w:lang w:val="en-GB"/>
        </w:rPr>
        <w:t xml:space="preserve">of </w:t>
      </w:r>
      <w:r w:rsidR="00BC4203" w:rsidRPr="00887EF5">
        <w:rPr>
          <w:lang w:val="en-GB"/>
        </w:rPr>
        <w:t xml:space="preserve">and discrimination </w:t>
      </w:r>
      <w:r w:rsidR="00DB2363" w:rsidRPr="00887EF5">
        <w:rPr>
          <w:lang w:val="en-GB"/>
        </w:rPr>
        <w:t xml:space="preserve">against </w:t>
      </w:r>
      <w:r w:rsidR="00BC4203" w:rsidRPr="00887EF5">
        <w:rPr>
          <w:lang w:val="en-GB"/>
        </w:rPr>
        <w:t>P</w:t>
      </w:r>
      <w:r w:rsidR="00DB2363" w:rsidRPr="00887EF5">
        <w:rPr>
          <w:lang w:val="en-GB"/>
        </w:rPr>
        <w:t>LWHAs</w:t>
      </w:r>
      <w:r w:rsidR="00BC4203" w:rsidRPr="00887EF5">
        <w:rPr>
          <w:lang w:val="en-GB"/>
        </w:rPr>
        <w:t>;</w:t>
      </w:r>
    </w:p>
    <w:p w:rsidR="00BC4203"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BC4203" w:rsidRPr="00887EF5">
        <w:rPr>
          <w:lang w:val="en-GB"/>
        </w:rPr>
        <w:t xml:space="preserve"> </w:t>
      </w:r>
      <w:r w:rsidR="00DB2363" w:rsidRPr="00887EF5">
        <w:rPr>
          <w:lang w:val="en-GB"/>
        </w:rPr>
        <w:tab/>
        <w:t xml:space="preserve">Women's inadequate knowledge </w:t>
      </w:r>
      <w:r w:rsidR="004463BF" w:rsidRPr="00887EF5">
        <w:rPr>
          <w:lang w:val="en-GB"/>
        </w:rPr>
        <w:t>in</w:t>
      </w:r>
      <w:r w:rsidR="00DB2363" w:rsidRPr="00887EF5">
        <w:rPr>
          <w:lang w:val="en-GB"/>
        </w:rPr>
        <w:t xml:space="preserve"> SRH</w:t>
      </w:r>
      <w:r w:rsidR="00BC4203" w:rsidRPr="00887EF5">
        <w:rPr>
          <w:lang w:val="en-GB"/>
        </w:rPr>
        <w:t>;</w:t>
      </w:r>
    </w:p>
    <w:p w:rsidR="00BC4203"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BC4203" w:rsidRPr="00887EF5">
        <w:rPr>
          <w:lang w:val="en-GB"/>
        </w:rPr>
        <w:t xml:space="preserve"> </w:t>
      </w:r>
      <w:r w:rsidR="00DB2363" w:rsidRPr="00887EF5">
        <w:rPr>
          <w:lang w:val="en-GB"/>
        </w:rPr>
        <w:tab/>
        <w:t>Limited dissemination of the PMCT</w:t>
      </w:r>
      <w:r w:rsidR="00BC4203" w:rsidRPr="00887EF5">
        <w:rPr>
          <w:lang w:val="en-GB"/>
        </w:rPr>
        <w:t xml:space="preserve"> </w:t>
      </w:r>
      <w:r w:rsidR="00FF7E38" w:rsidRPr="00887EF5">
        <w:rPr>
          <w:lang w:val="en-GB"/>
        </w:rPr>
        <w:t>programme</w:t>
      </w:r>
      <w:r w:rsidR="00BC4203" w:rsidRPr="00887EF5">
        <w:rPr>
          <w:lang w:val="en-GB"/>
        </w:rPr>
        <w:t>;</w:t>
      </w:r>
    </w:p>
    <w:p w:rsidR="00BC4203" w:rsidRPr="00887EF5" w:rsidRDefault="006C0E8B" w:rsidP="00267BD0">
      <w:pPr>
        <w:tabs>
          <w:tab w:val="left" w:pos="567"/>
          <w:tab w:val="left" w:pos="1134"/>
          <w:tab w:val="left" w:pos="1701"/>
        </w:tabs>
        <w:spacing w:after="240"/>
        <w:ind w:left="1134" w:hanging="425"/>
        <w:rPr>
          <w:lang w:val="en-GB"/>
        </w:rPr>
      </w:pPr>
      <w:r w:rsidRPr="00887EF5">
        <w:rPr>
          <w:lang w:val="en-GB"/>
        </w:rPr>
        <w:t>-</w:t>
      </w:r>
      <w:r w:rsidR="00BC4203" w:rsidRPr="00887EF5">
        <w:rPr>
          <w:lang w:val="en-GB"/>
        </w:rPr>
        <w:t xml:space="preserve"> </w:t>
      </w:r>
      <w:r w:rsidR="00DB2363" w:rsidRPr="00887EF5">
        <w:rPr>
          <w:lang w:val="en-GB"/>
        </w:rPr>
        <w:tab/>
        <w:t>Inadequate monitoring and evaluation</w:t>
      </w:r>
      <w:r w:rsidR="00BC4203" w:rsidRPr="00887EF5">
        <w:rPr>
          <w:lang w:val="en-GB"/>
        </w:rPr>
        <w:t xml:space="preserve"> </w:t>
      </w:r>
      <w:r w:rsidR="00DB2363" w:rsidRPr="00887EF5">
        <w:rPr>
          <w:lang w:val="en-GB"/>
        </w:rPr>
        <w:t xml:space="preserve">as a result of </w:t>
      </w:r>
      <w:r w:rsidR="004463BF" w:rsidRPr="00887EF5">
        <w:rPr>
          <w:lang w:val="en-GB"/>
        </w:rPr>
        <w:t>operational gaps</w:t>
      </w:r>
      <w:r w:rsidR="00BC4203" w:rsidRPr="00887EF5">
        <w:rPr>
          <w:lang w:val="en-GB"/>
        </w:rPr>
        <w:t xml:space="preserve"> </w:t>
      </w:r>
      <w:r w:rsidR="004463BF" w:rsidRPr="00887EF5">
        <w:rPr>
          <w:lang w:val="en-GB"/>
        </w:rPr>
        <w:t>in</w:t>
      </w:r>
      <w:r w:rsidR="00BC4203" w:rsidRPr="00887EF5">
        <w:rPr>
          <w:lang w:val="en-GB"/>
        </w:rPr>
        <w:t xml:space="preserve"> the standard </w:t>
      </w:r>
      <w:r w:rsidR="00DB2363" w:rsidRPr="00887EF5">
        <w:rPr>
          <w:lang w:val="en-GB"/>
        </w:rPr>
        <w:t xml:space="preserve">data-collection </w:t>
      </w:r>
      <w:r w:rsidR="00BC4203" w:rsidRPr="00887EF5">
        <w:rPr>
          <w:lang w:val="en-GB"/>
        </w:rPr>
        <w:t>system;</w:t>
      </w:r>
    </w:p>
    <w:p w:rsidR="00BC4203" w:rsidRPr="00887EF5" w:rsidRDefault="006C0E8B" w:rsidP="00267BD0">
      <w:pPr>
        <w:tabs>
          <w:tab w:val="left" w:pos="567"/>
          <w:tab w:val="left" w:pos="1134"/>
          <w:tab w:val="left" w:pos="1701"/>
        </w:tabs>
        <w:ind w:left="1134" w:hanging="425"/>
        <w:rPr>
          <w:lang w:val="en-GB"/>
        </w:rPr>
      </w:pPr>
      <w:r w:rsidRPr="00887EF5">
        <w:rPr>
          <w:lang w:val="en-GB"/>
        </w:rPr>
        <w:t>-</w:t>
      </w:r>
      <w:r w:rsidR="00BC4203" w:rsidRPr="00887EF5">
        <w:rPr>
          <w:lang w:val="en-GB"/>
        </w:rPr>
        <w:t xml:space="preserve"> </w:t>
      </w:r>
      <w:r w:rsidR="00DB2363" w:rsidRPr="00887EF5">
        <w:rPr>
          <w:lang w:val="en-GB"/>
        </w:rPr>
        <w:tab/>
        <w:t>L</w:t>
      </w:r>
      <w:r w:rsidR="00BC4203" w:rsidRPr="00887EF5">
        <w:rPr>
          <w:lang w:val="en-GB"/>
        </w:rPr>
        <w:t xml:space="preserve">ow </w:t>
      </w:r>
      <w:r w:rsidR="00DB2363" w:rsidRPr="00887EF5">
        <w:rPr>
          <w:lang w:val="en-GB"/>
        </w:rPr>
        <w:t xml:space="preserve">operational </w:t>
      </w:r>
      <w:r w:rsidR="00BC4203" w:rsidRPr="00887EF5">
        <w:rPr>
          <w:lang w:val="en-GB"/>
        </w:rPr>
        <w:t xml:space="preserve">capacity of </w:t>
      </w:r>
      <w:r w:rsidR="00DB2363" w:rsidRPr="00887EF5">
        <w:rPr>
          <w:lang w:val="en-GB"/>
        </w:rPr>
        <w:t xml:space="preserve">coordination </w:t>
      </w:r>
      <w:r w:rsidR="00BC4203" w:rsidRPr="00887EF5">
        <w:rPr>
          <w:lang w:val="en-GB"/>
        </w:rPr>
        <w:t xml:space="preserve">structures </w:t>
      </w:r>
      <w:r w:rsidR="00DB2363" w:rsidRPr="00887EF5">
        <w:rPr>
          <w:lang w:val="en-GB"/>
        </w:rPr>
        <w:t>as a result of</w:t>
      </w:r>
      <w:r w:rsidR="00BC4203" w:rsidRPr="00887EF5">
        <w:rPr>
          <w:lang w:val="en-GB"/>
        </w:rPr>
        <w:t xml:space="preserve"> insufficien</w:t>
      </w:r>
      <w:r w:rsidR="00DB2363" w:rsidRPr="00887EF5">
        <w:rPr>
          <w:lang w:val="en-GB"/>
        </w:rPr>
        <w:t>t</w:t>
      </w:r>
      <w:r w:rsidR="00BC4203" w:rsidRPr="00887EF5">
        <w:rPr>
          <w:lang w:val="en-GB"/>
        </w:rPr>
        <w:t xml:space="preserve"> resources, </w:t>
      </w:r>
      <w:r w:rsidR="00851BCB" w:rsidRPr="00887EF5">
        <w:rPr>
          <w:lang w:val="en-GB"/>
        </w:rPr>
        <w:t>excessive</w:t>
      </w:r>
      <w:r w:rsidR="00BC4203" w:rsidRPr="00887EF5">
        <w:rPr>
          <w:lang w:val="en-GB"/>
        </w:rPr>
        <w:t xml:space="preserve"> trained personnel</w:t>
      </w:r>
      <w:r w:rsidR="00BF6023" w:rsidRPr="00887EF5">
        <w:rPr>
          <w:lang w:val="en-GB"/>
        </w:rPr>
        <w:t xml:space="preserve"> mobility and </w:t>
      </w:r>
      <w:r w:rsidR="00BE55C9" w:rsidRPr="00887EF5">
        <w:rPr>
          <w:lang w:val="en-GB"/>
        </w:rPr>
        <w:t>certain partners' non-</w:t>
      </w:r>
      <w:r w:rsidR="00851BCB" w:rsidRPr="00887EF5">
        <w:rPr>
          <w:lang w:val="en-GB"/>
        </w:rPr>
        <w:t>concerted</w:t>
      </w:r>
      <w:r w:rsidR="00BC4203" w:rsidRPr="00887EF5">
        <w:rPr>
          <w:lang w:val="en-GB"/>
        </w:rPr>
        <w:t xml:space="preserve"> </w:t>
      </w:r>
      <w:r w:rsidR="00851BCB" w:rsidRPr="00887EF5">
        <w:rPr>
          <w:lang w:val="en-GB"/>
        </w:rPr>
        <w:t>interventions</w:t>
      </w:r>
      <w:r w:rsidR="00BC4203" w:rsidRPr="00887EF5">
        <w:rPr>
          <w:lang w:val="en-GB"/>
        </w:rPr>
        <w:t>.</w:t>
      </w:r>
    </w:p>
    <w:p w:rsidR="00BC4203" w:rsidRPr="00887EF5" w:rsidRDefault="00BC4203" w:rsidP="00267BD0">
      <w:pPr>
        <w:tabs>
          <w:tab w:val="left" w:pos="567"/>
          <w:tab w:val="left" w:pos="1134"/>
          <w:tab w:val="left" w:pos="1701"/>
        </w:tabs>
        <w:rPr>
          <w:lang w:val="en-GB"/>
        </w:rPr>
      </w:pPr>
    </w:p>
    <w:p w:rsidR="00BC4203" w:rsidRPr="00887EF5" w:rsidRDefault="00BA2267" w:rsidP="00267BD0">
      <w:pPr>
        <w:keepNext/>
        <w:keepLines/>
        <w:tabs>
          <w:tab w:val="left" w:pos="567"/>
          <w:tab w:val="left" w:pos="1134"/>
          <w:tab w:val="left" w:pos="1701"/>
        </w:tabs>
        <w:rPr>
          <w:u w:val="single"/>
          <w:lang w:val="en-GB"/>
        </w:rPr>
      </w:pPr>
      <w:r w:rsidRPr="00887EF5">
        <w:rPr>
          <w:lang w:val="en-GB"/>
        </w:rPr>
        <w:tab/>
      </w:r>
      <w:r w:rsidR="00BF6023" w:rsidRPr="00887EF5">
        <w:rPr>
          <w:u w:val="single"/>
          <w:lang w:val="en-GB"/>
        </w:rPr>
        <w:t>T</w:t>
      </w:r>
      <w:r w:rsidR="00BC4203" w:rsidRPr="00887EF5">
        <w:rPr>
          <w:u w:val="single"/>
          <w:lang w:val="en-GB"/>
        </w:rPr>
        <w:t xml:space="preserve">raditional practices </w:t>
      </w:r>
      <w:r w:rsidR="00BF6023" w:rsidRPr="00887EF5">
        <w:rPr>
          <w:u w:val="single"/>
          <w:lang w:val="en-GB"/>
        </w:rPr>
        <w:t>harmful to</w:t>
      </w:r>
      <w:r w:rsidR="00BC4203" w:rsidRPr="00887EF5">
        <w:rPr>
          <w:u w:val="single"/>
          <w:lang w:val="en-GB"/>
        </w:rPr>
        <w:t xml:space="preserve"> health</w:t>
      </w:r>
    </w:p>
    <w:p w:rsidR="00BC4203" w:rsidRPr="00887EF5" w:rsidRDefault="00BC4203" w:rsidP="00267BD0">
      <w:pPr>
        <w:keepNext/>
        <w:keepLines/>
        <w:tabs>
          <w:tab w:val="left" w:pos="567"/>
          <w:tab w:val="left" w:pos="1134"/>
          <w:tab w:val="left" w:pos="1701"/>
        </w:tabs>
        <w:rPr>
          <w:lang w:val="en-GB"/>
        </w:rPr>
      </w:pPr>
    </w:p>
    <w:p w:rsidR="00BC4203" w:rsidRPr="00887EF5" w:rsidRDefault="000467D1" w:rsidP="00267BD0">
      <w:pPr>
        <w:keepNext/>
        <w:keepLines/>
        <w:tabs>
          <w:tab w:val="left" w:pos="567"/>
          <w:tab w:val="left" w:pos="1134"/>
          <w:tab w:val="left" w:pos="1701"/>
        </w:tabs>
        <w:rPr>
          <w:b/>
          <w:bCs/>
          <w:lang w:val="en-GB"/>
        </w:rPr>
      </w:pPr>
      <w:r w:rsidRPr="00887EF5">
        <w:rPr>
          <w:b/>
          <w:bCs/>
          <w:lang w:val="en-GB"/>
        </w:rPr>
        <w:t xml:space="preserve">Recommendation, paragraph </w:t>
      </w:r>
      <w:r w:rsidR="00BC4203" w:rsidRPr="00887EF5">
        <w:rPr>
          <w:b/>
          <w:bCs/>
          <w:lang w:val="en-GB"/>
        </w:rPr>
        <w:t xml:space="preserve">45: </w:t>
      </w:r>
      <w:r w:rsidR="00BF6023" w:rsidRPr="00887EF5">
        <w:rPr>
          <w:b/>
          <w:bCs/>
          <w:lang w:val="en-GB"/>
        </w:rPr>
        <w:t>Continuing the efforts to end the practice of FGM and to combat food taboos which negatively affect the health of children.</w:t>
      </w:r>
    </w:p>
    <w:p w:rsidR="006C0E8B" w:rsidRPr="00887EF5" w:rsidRDefault="006C0E8B" w:rsidP="00267BD0">
      <w:pPr>
        <w:tabs>
          <w:tab w:val="left" w:pos="567"/>
          <w:tab w:val="left" w:pos="1134"/>
          <w:tab w:val="left" w:pos="1701"/>
        </w:tabs>
        <w:rPr>
          <w:lang w:val="en-GB"/>
        </w:rPr>
      </w:pPr>
    </w:p>
    <w:p w:rsidR="00BC4203" w:rsidRPr="00887EF5" w:rsidRDefault="00BC4203" w:rsidP="00267BD0">
      <w:pPr>
        <w:tabs>
          <w:tab w:val="left" w:pos="567"/>
          <w:tab w:val="left" w:pos="1134"/>
          <w:tab w:val="left" w:pos="1701"/>
        </w:tabs>
        <w:spacing w:after="240"/>
        <w:rPr>
          <w:lang w:val="en-GB"/>
        </w:rPr>
      </w:pPr>
      <w:r w:rsidRPr="00887EF5">
        <w:rPr>
          <w:lang w:val="en-GB"/>
        </w:rPr>
        <w:t>213.</w:t>
      </w:r>
      <w:r w:rsidRPr="00887EF5">
        <w:rPr>
          <w:lang w:val="en-GB"/>
        </w:rPr>
        <w:tab/>
      </w:r>
      <w:r w:rsidR="00BF6023" w:rsidRPr="00887EF5">
        <w:rPr>
          <w:lang w:val="en-GB"/>
        </w:rPr>
        <w:t>The following measures have been taken i</w:t>
      </w:r>
      <w:r w:rsidRPr="00887EF5">
        <w:rPr>
          <w:lang w:val="en-GB"/>
        </w:rPr>
        <w:t xml:space="preserve">n order </w:t>
      </w:r>
      <w:r w:rsidR="00BF6023" w:rsidRPr="00887EF5">
        <w:rPr>
          <w:lang w:val="en-GB"/>
        </w:rPr>
        <w:t xml:space="preserve">to </w:t>
      </w:r>
      <w:r w:rsidRPr="00887EF5">
        <w:rPr>
          <w:lang w:val="en-GB"/>
        </w:rPr>
        <w:t xml:space="preserve">end the practice of </w:t>
      </w:r>
      <w:r w:rsidR="00BF6023" w:rsidRPr="00887EF5">
        <w:rPr>
          <w:lang w:val="en-GB"/>
        </w:rPr>
        <w:t>FGM</w:t>
      </w:r>
      <w:r w:rsidRPr="00887EF5">
        <w:rPr>
          <w:lang w:val="en-GB"/>
        </w:rPr>
        <w:t>:</w:t>
      </w:r>
    </w:p>
    <w:p w:rsidR="00BC4203"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t>R</w:t>
      </w:r>
      <w:r w:rsidR="00BC4203" w:rsidRPr="00887EF5">
        <w:rPr>
          <w:lang w:val="en-GB"/>
        </w:rPr>
        <w:t>atification</w:t>
      </w:r>
      <w:r w:rsidR="008E5C42" w:rsidRPr="00887EF5">
        <w:rPr>
          <w:lang w:val="en-GB"/>
        </w:rPr>
        <w:t>,</w:t>
      </w:r>
      <w:r w:rsidR="00BC4203" w:rsidRPr="00887EF5">
        <w:rPr>
          <w:lang w:val="en-GB"/>
        </w:rPr>
        <w:t xml:space="preserve"> on</w:t>
      </w:r>
      <w:r w:rsidR="008E5C42" w:rsidRPr="00887EF5">
        <w:rPr>
          <w:lang w:val="en-GB"/>
        </w:rPr>
        <w:t xml:space="preserve"> 19</w:t>
      </w:r>
      <w:r w:rsidR="00BC4203" w:rsidRPr="00887EF5">
        <w:rPr>
          <w:lang w:val="en-GB"/>
        </w:rPr>
        <w:t xml:space="preserve"> May 2005</w:t>
      </w:r>
      <w:r w:rsidR="008E5C42" w:rsidRPr="00887EF5">
        <w:rPr>
          <w:lang w:val="en-GB"/>
        </w:rPr>
        <w:t>,</w:t>
      </w:r>
      <w:r w:rsidR="00BC4203" w:rsidRPr="00887EF5">
        <w:rPr>
          <w:lang w:val="en-GB"/>
        </w:rPr>
        <w:t xml:space="preserve"> </w:t>
      </w:r>
      <w:r w:rsidR="00BE55C9" w:rsidRPr="00887EF5">
        <w:rPr>
          <w:lang w:val="en-GB"/>
        </w:rPr>
        <w:t xml:space="preserve">of </w:t>
      </w:r>
      <w:r w:rsidR="008E5C42" w:rsidRPr="00887EF5">
        <w:rPr>
          <w:lang w:val="en-GB"/>
        </w:rPr>
        <w:t xml:space="preserve">the Protocol to the African Charter on Human and People’s Rights on the Rights of Women in Africa, adopted in </w:t>
      </w:r>
      <w:smartTag w:uri="urn:schemas-microsoft-com:office:smarttags" w:element="place">
        <w:smartTag w:uri="urn:schemas-microsoft-com:office:smarttags" w:element="City">
          <w:r w:rsidR="008E5C42" w:rsidRPr="00887EF5">
            <w:rPr>
              <w:lang w:val="en-GB"/>
            </w:rPr>
            <w:t>Maputo</w:t>
          </w:r>
        </w:smartTag>
        <w:r w:rsidR="008E5C42" w:rsidRPr="00887EF5">
          <w:rPr>
            <w:lang w:val="en-GB"/>
          </w:rPr>
          <w:t xml:space="preserve">, </w:t>
        </w:r>
        <w:smartTag w:uri="urn:schemas-microsoft-com:office:smarttags" w:element="country-region">
          <w:r w:rsidR="008E5C42" w:rsidRPr="00887EF5">
            <w:rPr>
              <w:lang w:val="en-GB"/>
            </w:rPr>
            <w:t>Mozambique</w:t>
          </w:r>
        </w:smartTag>
      </w:smartTag>
      <w:r w:rsidR="008E5C42" w:rsidRPr="00887EF5">
        <w:rPr>
          <w:lang w:val="en-GB"/>
        </w:rPr>
        <w:t xml:space="preserve">, on 11 July 2003 under the aegis of the African Union. Articles 5 and 6 of the Protocol prohibit, respectively, </w:t>
      </w:r>
      <w:r w:rsidR="00BF6023" w:rsidRPr="00887EF5">
        <w:rPr>
          <w:lang w:val="en-GB"/>
        </w:rPr>
        <w:t>FGM</w:t>
      </w:r>
      <w:r w:rsidR="008E5C42" w:rsidRPr="00887EF5">
        <w:rPr>
          <w:lang w:val="en-GB"/>
        </w:rPr>
        <w:t xml:space="preserve"> </w:t>
      </w:r>
      <w:r w:rsidR="00BC4203" w:rsidRPr="00887EF5">
        <w:rPr>
          <w:lang w:val="en-GB"/>
        </w:rPr>
        <w:t>and forced marriages</w:t>
      </w:r>
      <w:r w:rsidR="008E5C42" w:rsidRPr="00887EF5">
        <w:rPr>
          <w:lang w:val="en-GB"/>
        </w:rPr>
        <w:t>.</w:t>
      </w:r>
    </w:p>
    <w:p w:rsidR="001D58B7"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t>Conduct, by GTZ,</w:t>
      </w:r>
      <w:r w:rsidR="00BC4203" w:rsidRPr="00887EF5">
        <w:rPr>
          <w:lang w:val="en-GB"/>
        </w:rPr>
        <w:t xml:space="preserve"> of studies for </w:t>
      </w:r>
      <w:r w:rsidR="008E5C42" w:rsidRPr="00887EF5">
        <w:rPr>
          <w:lang w:val="en-GB"/>
        </w:rPr>
        <w:t>obtaining more information on</w:t>
      </w:r>
      <w:r w:rsidR="00BC4203" w:rsidRPr="00887EF5">
        <w:rPr>
          <w:lang w:val="en-GB"/>
        </w:rPr>
        <w:t xml:space="preserve"> the phenomenon in the East and West</w:t>
      </w:r>
      <w:r w:rsidR="00BE55C9" w:rsidRPr="00887EF5">
        <w:rPr>
          <w:lang w:val="en-GB"/>
        </w:rPr>
        <w:t>-s</w:t>
      </w:r>
      <w:r w:rsidR="00BC4203" w:rsidRPr="00887EF5">
        <w:rPr>
          <w:lang w:val="en-GB"/>
        </w:rPr>
        <w:t xml:space="preserve">outh </w:t>
      </w:r>
      <w:r w:rsidR="00BE55C9" w:rsidRPr="00887EF5">
        <w:rPr>
          <w:lang w:val="en-GB"/>
        </w:rPr>
        <w:t>regions</w:t>
      </w:r>
      <w:r w:rsidR="008E5C42" w:rsidRPr="00887EF5">
        <w:rPr>
          <w:lang w:val="en-GB"/>
        </w:rPr>
        <w:t>.</w:t>
      </w:r>
    </w:p>
    <w:p w:rsidR="006E1E2A"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9B5C2C" w:rsidRPr="00887EF5">
        <w:rPr>
          <w:lang w:val="en-GB"/>
        </w:rPr>
        <w:t>Ongoing</w:t>
      </w:r>
      <w:r w:rsidR="006E1E2A" w:rsidRPr="00887EF5">
        <w:rPr>
          <w:lang w:val="en-GB"/>
        </w:rPr>
        <w:t xml:space="preserve"> information, training and education </w:t>
      </w:r>
      <w:r w:rsidR="009B5C2C" w:rsidRPr="00887EF5">
        <w:rPr>
          <w:lang w:val="en-GB"/>
        </w:rPr>
        <w:t xml:space="preserve">activities </w:t>
      </w:r>
      <w:r w:rsidR="006E1E2A" w:rsidRPr="00887EF5">
        <w:rPr>
          <w:lang w:val="en-GB"/>
        </w:rPr>
        <w:t xml:space="preserve">for </w:t>
      </w:r>
      <w:r w:rsidR="009B5C2C" w:rsidRPr="00887EF5">
        <w:rPr>
          <w:lang w:val="en-GB"/>
        </w:rPr>
        <w:t>ASBCs</w:t>
      </w:r>
      <w:r w:rsidR="006E1E2A" w:rsidRPr="00887EF5">
        <w:rPr>
          <w:lang w:val="en-GB"/>
        </w:rPr>
        <w:t xml:space="preserve">, young </w:t>
      </w:r>
      <w:r w:rsidR="009B5C2C" w:rsidRPr="00887EF5">
        <w:rPr>
          <w:lang w:val="en-GB"/>
        </w:rPr>
        <w:t>persons attending school</w:t>
      </w:r>
      <w:r w:rsidR="006E1E2A" w:rsidRPr="00887EF5">
        <w:rPr>
          <w:lang w:val="en-GB"/>
        </w:rPr>
        <w:t xml:space="preserve"> </w:t>
      </w:r>
      <w:r w:rsidR="00BE55C9" w:rsidRPr="00887EF5">
        <w:rPr>
          <w:lang w:val="en-GB"/>
        </w:rPr>
        <w:t>or</w:t>
      </w:r>
      <w:r w:rsidR="00CC176B" w:rsidRPr="00887EF5">
        <w:rPr>
          <w:lang w:val="en-GB"/>
        </w:rPr>
        <w:t xml:space="preserve"> non-formal </w:t>
      </w:r>
      <w:r w:rsidR="00BE55C9" w:rsidRPr="00887EF5">
        <w:rPr>
          <w:lang w:val="en-GB"/>
        </w:rPr>
        <w:t>education groups</w:t>
      </w:r>
      <w:r w:rsidR="009B5C2C" w:rsidRPr="00887EF5">
        <w:rPr>
          <w:lang w:val="en-GB"/>
        </w:rPr>
        <w:t xml:space="preserve"> and </w:t>
      </w:r>
      <w:r w:rsidR="006E1E2A" w:rsidRPr="00887EF5">
        <w:rPr>
          <w:lang w:val="en-GB"/>
        </w:rPr>
        <w:t xml:space="preserve">the population </w:t>
      </w:r>
      <w:r w:rsidR="009B5C2C" w:rsidRPr="00887EF5">
        <w:rPr>
          <w:lang w:val="en-GB"/>
        </w:rPr>
        <w:t>at large</w:t>
      </w:r>
      <w:r w:rsidR="006E1E2A" w:rsidRPr="00887EF5">
        <w:rPr>
          <w:lang w:val="en-GB"/>
        </w:rPr>
        <w:t xml:space="preserve"> through radio </w:t>
      </w:r>
      <w:r w:rsidR="009B5C2C" w:rsidRPr="00887EF5">
        <w:rPr>
          <w:lang w:val="en-GB"/>
        </w:rPr>
        <w:t>broadcasts</w:t>
      </w:r>
      <w:r w:rsidR="006E1E2A" w:rsidRPr="00887EF5">
        <w:rPr>
          <w:lang w:val="en-GB"/>
        </w:rPr>
        <w:t xml:space="preserve">, </w:t>
      </w:r>
      <w:r w:rsidR="009B5C2C" w:rsidRPr="00887EF5">
        <w:rPr>
          <w:lang w:val="en-GB"/>
        </w:rPr>
        <w:t>lectures</w:t>
      </w:r>
      <w:r w:rsidR="006E1E2A" w:rsidRPr="00887EF5">
        <w:rPr>
          <w:lang w:val="en-GB"/>
        </w:rPr>
        <w:t xml:space="preserve"> and </w:t>
      </w:r>
      <w:r w:rsidR="00056333" w:rsidRPr="00887EF5">
        <w:rPr>
          <w:lang w:val="en-GB"/>
        </w:rPr>
        <w:t>film discussion</w:t>
      </w:r>
      <w:r w:rsidR="006E1E2A" w:rsidRPr="00887EF5">
        <w:rPr>
          <w:lang w:val="en-GB"/>
        </w:rPr>
        <w:t xml:space="preserve">s. </w:t>
      </w:r>
      <w:r w:rsidR="003B3D44" w:rsidRPr="00887EF5">
        <w:rPr>
          <w:lang w:val="en-GB"/>
        </w:rPr>
        <w:t>The activities carried out in the</w:t>
      </w:r>
      <w:r w:rsidR="006E1E2A" w:rsidRPr="00887EF5">
        <w:rPr>
          <w:lang w:val="en-GB"/>
        </w:rPr>
        <w:t xml:space="preserve"> period 1999-2005 </w:t>
      </w:r>
      <w:r w:rsidR="003B3D44" w:rsidRPr="00887EF5">
        <w:rPr>
          <w:lang w:val="en-GB"/>
        </w:rPr>
        <w:t xml:space="preserve">consisted of </w:t>
      </w:r>
      <w:r w:rsidR="006E1E2A" w:rsidRPr="00887EF5">
        <w:rPr>
          <w:lang w:val="en-GB"/>
        </w:rPr>
        <w:t xml:space="preserve">269 </w:t>
      </w:r>
      <w:r w:rsidR="003B3D44" w:rsidRPr="00887EF5">
        <w:rPr>
          <w:lang w:val="en-GB"/>
        </w:rPr>
        <w:t>training events,</w:t>
      </w:r>
      <w:r w:rsidR="006E1E2A" w:rsidRPr="00887EF5">
        <w:rPr>
          <w:lang w:val="en-GB"/>
        </w:rPr>
        <w:t xml:space="preserve"> 30,446 </w:t>
      </w:r>
      <w:r w:rsidR="003B3D44" w:rsidRPr="00887EF5">
        <w:rPr>
          <w:lang w:val="en-GB"/>
        </w:rPr>
        <w:t>informal discussions</w:t>
      </w:r>
      <w:r w:rsidR="006E1E2A" w:rsidRPr="00887EF5">
        <w:rPr>
          <w:lang w:val="en-GB"/>
        </w:rPr>
        <w:t xml:space="preserve">, 645 radio </w:t>
      </w:r>
      <w:r w:rsidR="003B3D44" w:rsidRPr="00887EF5">
        <w:rPr>
          <w:lang w:val="en-GB"/>
        </w:rPr>
        <w:t xml:space="preserve">broadcasts and </w:t>
      </w:r>
      <w:r w:rsidR="006E1E2A" w:rsidRPr="00887EF5">
        <w:rPr>
          <w:lang w:val="en-GB"/>
        </w:rPr>
        <w:t>8</w:t>
      </w:r>
      <w:r w:rsidR="003B3D44" w:rsidRPr="00887EF5">
        <w:rPr>
          <w:lang w:val="en-GB"/>
        </w:rPr>
        <w:t>,</w:t>
      </w:r>
      <w:r w:rsidR="006E1E2A" w:rsidRPr="00887EF5">
        <w:rPr>
          <w:lang w:val="en-GB"/>
        </w:rPr>
        <w:t xml:space="preserve">958 </w:t>
      </w:r>
      <w:r w:rsidR="003B3D44" w:rsidRPr="00887EF5">
        <w:rPr>
          <w:lang w:val="en-GB"/>
        </w:rPr>
        <w:t>film projections and lectures</w:t>
      </w:r>
      <w:r w:rsidR="006E1E2A" w:rsidRPr="00887EF5">
        <w:rPr>
          <w:lang w:val="en-GB"/>
        </w:rPr>
        <w:t xml:space="preserve"> (</w:t>
      </w:r>
      <w:r w:rsidR="003B3D44" w:rsidRPr="00887EF5">
        <w:rPr>
          <w:lang w:val="en-GB"/>
        </w:rPr>
        <w:t>Permanent Secretariat of the National Committee for Combating the Practice of Excision (</w:t>
      </w:r>
      <w:r w:rsidR="006E1E2A" w:rsidRPr="00887EF5">
        <w:rPr>
          <w:lang w:val="en-GB"/>
        </w:rPr>
        <w:t>SP/CNLPE)</w:t>
      </w:r>
      <w:r w:rsidR="003B3D44" w:rsidRPr="00887EF5">
        <w:rPr>
          <w:lang w:val="en-GB"/>
        </w:rPr>
        <w:t>).</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3B3D44" w:rsidRPr="00887EF5">
        <w:rPr>
          <w:lang w:val="en-GB"/>
        </w:rPr>
        <w:t>I</w:t>
      </w:r>
      <w:r w:rsidRPr="00887EF5">
        <w:rPr>
          <w:lang w:val="en-GB"/>
        </w:rPr>
        <w:t xml:space="preserve">ntroduction of a module on </w:t>
      </w:r>
      <w:r w:rsidR="003B3D44" w:rsidRPr="00887EF5">
        <w:rPr>
          <w:lang w:val="en-GB"/>
        </w:rPr>
        <w:t xml:space="preserve">FGM </w:t>
      </w:r>
      <w:r w:rsidRPr="00887EF5">
        <w:rPr>
          <w:lang w:val="en-GB"/>
        </w:rPr>
        <w:t xml:space="preserve">into the </w:t>
      </w:r>
      <w:r w:rsidR="003B3D44" w:rsidRPr="00887EF5">
        <w:rPr>
          <w:lang w:val="en-GB"/>
        </w:rPr>
        <w:t xml:space="preserve">primary and secondary education </w:t>
      </w:r>
      <w:r w:rsidR="00FF7E38" w:rsidRPr="00887EF5">
        <w:rPr>
          <w:lang w:val="en-GB"/>
        </w:rPr>
        <w:t>programme</w:t>
      </w:r>
      <w:r w:rsidRPr="00887EF5">
        <w:rPr>
          <w:lang w:val="en-GB"/>
        </w:rPr>
        <w:t xml:space="preserve">s </w:t>
      </w:r>
      <w:r w:rsidR="003B3D44" w:rsidRPr="00887EF5">
        <w:rPr>
          <w:lang w:val="en-GB"/>
        </w:rPr>
        <w:t>through</w:t>
      </w:r>
      <w:r w:rsidRPr="00887EF5">
        <w:rPr>
          <w:lang w:val="en-GB"/>
        </w:rPr>
        <w:t xml:space="preserve"> a joint circular letter</w:t>
      </w:r>
      <w:r w:rsidR="00BE55C9" w:rsidRPr="00887EF5">
        <w:rPr>
          <w:lang w:val="en-GB"/>
        </w:rPr>
        <w:t xml:space="preserve"> issued on</w:t>
      </w:r>
      <w:r w:rsidRPr="00887EF5">
        <w:rPr>
          <w:lang w:val="en-GB"/>
        </w:rPr>
        <w:t xml:space="preserve"> </w:t>
      </w:r>
      <w:r w:rsidR="003B3D44" w:rsidRPr="00887EF5">
        <w:rPr>
          <w:lang w:val="en-GB"/>
        </w:rPr>
        <w:t xml:space="preserve">30 </w:t>
      </w:r>
      <w:r w:rsidRPr="00887EF5">
        <w:rPr>
          <w:lang w:val="en-GB"/>
        </w:rPr>
        <w:t>June 2003</w:t>
      </w:r>
      <w:r w:rsidR="00BE55C9" w:rsidRPr="00887EF5">
        <w:rPr>
          <w:lang w:val="en-GB"/>
        </w:rPr>
        <w:t xml:space="preserve"> by</w:t>
      </w:r>
      <w:r w:rsidRPr="00887EF5">
        <w:rPr>
          <w:lang w:val="en-GB"/>
        </w:rPr>
        <w:t xml:space="preserve"> the </w:t>
      </w:r>
      <w:r w:rsidR="003B3D44" w:rsidRPr="00887EF5">
        <w:rPr>
          <w:lang w:val="en-GB"/>
        </w:rPr>
        <w:t>M</w:t>
      </w:r>
      <w:r w:rsidRPr="00887EF5">
        <w:rPr>
          <w:lang w:val="en-GB"/>
        </w:rPr>
        <w:t xml:space="preserve">inistries </w:t>
      </w:r>
      <w:r w:rsidR="003B3D44" w:rsidRPr="00887EF5">
        <w:rPr>
          <w:lang w:val="en-GB"/>
        </w:rPr>
        <w:t>responsible for education.</w:t>
      </w:r>
      <w:r w:rsidRPr="00887EF5">
        <w:rPr>
          <w:lang w:val="en-GB"/>
        </w:rPr>
        <w:t xml:space="preserve"> </w:t>
      </w:r>
    </w:p>
    <w:p w:rsidR="006E1E2A"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3B3D44" w:rsidRPr="00887EF5">
        <w:rPr>
          <w:lang w:val="en-GB"/>
        </w:rPr>
        <w:t>Establishment of a small surgical unit providing comprehensive care for</w:t>
      </w:r>
      <w:r w:rsidR="006E1E2A" w:rsidRPr="00887EF5">
        <w:rPr>
          <w:lang w:val="en-GB"/>
        </w:rPr>
        <w:t xml:space="preserve"> </w:t>
      </w:r>
      <w:r w:rsidR="003B3D44" w:rsidRPr="00887EF5">
        <w:rPr>
          <w:lang w:val="en-GB"/>
        </w:rPr>
        <w:t xml:space="preserve">after-effects suffered by </w:t>
      </w:r>
      <w:r w:rsidR="006E1E2A" w:rsidRPr="00887EF5">
        <w:rPr>
          <w:lang w:val="en-GB"/>
        </w:rPr>
        <w:t xml:space="preserve">victims. </w:t>
      </w:r>
      <w:r w:rsidR="003B3D44" w:rsidRPr="00887EF5">
        <w:rPr>
          <w:lang w:val="en-GB"/>
        </w:rPr>
        <w:t>In the period</w:t>
      </w:r>
      <w:r w:rsidR="006E1E2A" w:rsidRPr="00887EF5">
        <w:rPr>
          <w:lang w:val="en-GB"/>
        </w:rPr>
        <w:t xml:space="preserve"> 1999</w:t>
      </w:r>
      <w:r w:rsidR="003B3D44" w:rsidRPr="00887EF5">
        <w:rPr>
          <w:lang w:val="en-GB"/>
        </w:rPr>
        <w:t>-</w:t>
      </w:r>
      <w:r w:rsidR="006E1E2A" w:rsidRPr="00887EF5">
        <w:rPr>
          <w:lang w:val="en-GB"/>
        </w:rPr>
        <w:t>2006</w:t>
      </w:r>
      <w:r w:rsidR="003B3D44" w:rsidRPr="00887EF5">
        <w:rPr>
          <w:lang w:val="en-GB"/>
        </w:rPr>
        <w:t xml:space="preserve">, </w:t>
      </w:r>
      <w:r w:rsidR="006E1E2A" w:rsidRPr="00887EF5">
        <w:rPr>
          <w:lang w:val="en-GB"/>
        </w:rPr>
        <w:t>2</w:t>
      </w:r>
      <w:r w:rsidR="003B3D44" w:rsidRPr="00887EF5">
        <w:rPr>
          <w:lang w:val="en-GB"/>
        </w:rPr>
        <w:t>,</w:t>
      </w:r>
      <w:r w:rsidR="006E1E2A" w:rsidRPr="00887EF5">
        <w:rPr>
          <w:lang w:val="en-GB"/>
        </w:rPr>
        <w:t xml:space="preserve">360 </w:t>
      </w:r>
      <w:r w:rsidR="003B3D44" w:rsidRPr="00887EF5">
        <w:rPr>
          <w:lang w:val="en-GB"/>
        </w:rPr>
        <w:t>persons were treated</w:t>
      </w:r>
      <w:r w:rsidR="006E1E2A" w:rsidRPr="00887EF5">
        <w:rPr>
          <w:lang w:val="en-GB"/>
        </w:rPr>
        <w:t xml:space="preserve"> (SP/CNLPE)</w:t>
      </w:r>
      <w:r w:rsidR="003B3D44" w:rsidRPr="00887EF5">
        <w:rPr>
          <w:lang w:val="en-GB"/>
        </w:rPr>
        <w:t>.</w:t>
      </w:r>
      <w:r w:rsidR="006E1E2A" w:rsidRPr="00887EF5">
        <w:rPr>
          <w:lang w:val="en-GB"/>
        </w:rPr>
        <w:t xml:space="preserve"> </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3B3D44" w:rsidRPr="00887EF5">
        <w:rPr>
          <w:lang w:val="en-GB"/>
        </w:rPr>
        <w:t>R</w:t>
      </w:r>
      <w:r w:rsidRPr="00887EF5">
        <w:rPr>
          <w:lang w:val="en-GB"/>
        </w:rPr>
        <w:t>egular organization</w:t>
      </w:r>
      <w:r w:rsidR="003B3D44" w:rsidRPr="00887EF5">
        <w:rPr>
          <w:lang w:val="en-GB"/>
        </w:rPr>
        <w:t>,</w:t>
      </w:r>
      <w:r w:rsidRPr="00887EF5">
        <w:rPr>
          <w:lang w:val="en-GB"/>
        </w:rPr>
        <w:t xml:space="preserve"> </w:t>
      </w:r>
      <w:r w:rsidR="003B3D44" w:rsidRPr="00887EF5">
        <w:rPr>
          <w:lang w:val="en-GB"/>
        </w:rPr>
        <w:t xml:space="preserve">since 2000, </w:t>
      </w:r>
      <w:r w:rsidRPr="00887EF5">
        <w:rPr>
          <w:lang w:val="en-GB"/>
        </w:rPr>
        <w:t xml:space="preserve">of </w:t>
      </w:r>
      <w:r w:rsidR="003B3D44" w:rsidRPr="00887EF5">
        <w:rPr>
          <w:lang w:val="en-GB"/>
        </w:rPr>
        <w:t>police patrols for sensitization and dissuasion</w:t>
      </w:r>
      <w:r w:rsidR="00CC6C55" w:rsidRPr="00887EF5">
        <w:rPr>
          <w:lang w:val="en-GB"/>
        </w:rPr>
        <w:t>.</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3B3D44" w:rsidRPr="00887EF5">
        <w:rPr>
          <w:lang w:val="en-GB"/>
        </w:rPr>
        <w:t>O</w:t>
      </w:r>
      <w:r w:rsidRPr="00887EF5">
        <w:rPr>
          <w:lang w:val="en-GB"/>
        </w:rPr>
        <w:t>rganization</w:t>
      </w:r>
      <w:r w:rsidR="003B3D44" w:rsidRPr="00887EF5">
        <w:rPr>
          <w:lang w:val="en-GB"/>
        </w:rPr>
        <w:t>,</w:t>
      </w:r>
      <w:r w:rsidRPr="00887EF5">
        <w:rPr>
          <w:lang w:val="en-GB"/>
        </w:rPr>
        <w:t xml:space="preserve"> </w:t>
      </w:r>
      <w:r w:rsidR="003B3D44" w:rsidRPr="00887EF5">
        <w:rPr>
          <w:lang w:val="en-GB"/>
        </w:rPr>
        <w:t xml:space="preserve">in 2005, </w:t>
      </w:r>
      <w:r w:rsidRPr="00887EF5">
        <w:rPr>
          <w:lang w:val="en-GB"/>
        </w:rPr>
        <w:t xml:space="preserve">of </w:t>
      </w:r>
      <w:r w:rsidR="003B3D44" w:rsidRPr="00887EF5">
        <w:rPr>
          <w:lang w:val="en-GB"/>
        </w:rPr>
        <w:t xml:space="preserve">knife-surrendering </w:t>
      </w:r>
      <w:r w:rsidRPr="00887EF5">
        <w:rPr>
          <w:lang w:val="en-GB"/>
        </w:rPr>
        <w:t xml:space="preserve">days </w:t>
      </w:r>
      <w:r w:rsidR="00CC6C55" w:rsidRPr="00887EF5">
        <w:rPr>
          <w:lang w:val="en-GB"/>
        </w:rPr>
        <w:t>for</w:t>
      </w:r>
      <w:r w:rsidRPr="00887EF5">
        <w:rPr>
          <w:lang w:val="en-GB"/>
        </w:rPr>
        <w:t xml:space="preserve"> </w:t>
      </w:r>
      <w:r w:rsidR="003B3D44" w:rsidRPr="00887EF5">
        <w:rPr>
          <w:lang w:val="en-GB"/>
        </w:rPr>
        <w:t>excision</w:t>
      </w:r>
      <w:r w:rsidR="00BE55C9" w:rsidRPr="00887EF5">
        <w:rPr>
          <w:lang w:val="en-GB"/>
        </w:rPr>
        <w:t xml:space="preserve"> </w:t>
      </w:r>
      <w:r w:rsidR="00CC6C55" w:rsidRPr="00887EF5">
        <w:rPr>
          <w:lang w:val="en-GB"/>
        </w:rPr>
        <w:t>practitioner</w:t>
      </w:r>
      <w:r w:rsidR="003B3D44" w:rsidRPr="00887EF5">
        <w:rPr>
          <w:lang w:val="en-GB"/>
        </w:rPr>
        <w:t>s</w:t>
      </w:r>
      <w:r w:rsidR="00CC6C55" w:rsidRPr="00887EF5">
        <w:rPr>
          <w:lang w:val="en-GB"/>
        </w:rPr>
        <w:t>.</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CC6C55" w:rsidRPr="00887EF5">
        <w:rPr>
          <w:lang w:val="en-GB"/>
        </w:rPr>
        <w:t xml:space="preserve">Launching </w:t>
      </w:r>
      <w:r w:rsidRPr="00887EF5">
        <w:rPr>
          <w:lang w:val="en-GB"/>
        </w:rPr>
        <w:t xml:space="preserve">of decentralized </w:t>
      </w:r>
      <w:r w:rsidR="00CC6C55" w:rsidRPr="00887EF5">
        <w:rPr>
          <w:lang w:val="en-GB"/>
        </w:rPr>
        <w:t>CNLPE units</w:t>
      </w:r>
      <w:r w:rsidRPr="00887EF5">
        <w:rPr>
          <w:lang w:val="en-GB"/>
        </w:rPr>
        <w:t xml:space="preserve"> at the provincial, departmental and village level</w:t>
      </w:r>
      <w:r w:rsidR="00CC6C55" w:rsidRPr="00887EF5">
        <w:rPr>
          <w:lang w:val="en-GB"/>
        </w:rPr>
        <w:t>s</w:t>
      </w:r>
      <w:r w:rsidR="00BE55C9" w:rsidRPr="00887EF5">
        <w:rPr>
          <w:lang w:val="en-GB"/>
        </w:rPr>
        <w:t>.</w:t>
      </w:r>
    </w:p>
    <w:p w:rsidR="006E1E2A"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CC6C55" w:rsidRPr="00887EF5">
        <w:rPr>
          <w:lang w:val="en-GB"/>
        </w:rPr>
        <w:t>Establishment of a CNLP</w:t>
      </w:r>
      <w:r w:rsidR="006E1E2A" w:rsidRPr="00887EF5">
        <w:rPr>
          <w:lang w:val="en-GB"/>
        </w:rPr>
        <w:t xml:space="preserve"> </w:t>
      </w:r>
      <w:r w:rsidR="00CC6C55" w:rsidRPr="00887EF5">
        <w:rPr>
          <w:lang w:val="en-GB"/>
        </w:rPr>
        <w:t>"SOS</w:t>
      </w:r>
      <w:r w:rsidR="00BE55C9" w:rsidRPr="00887EF5">
        <w:rPr>
          <w:lang w:val="en-GB"/>
        </w:rPr>
        <w:t>-E</w:t>
      </w:r>
      <w:r w:rsidR="00CC6C55" w:rsidRPr="00887EF5">
        <w:rPr>
          <w:lang w:val="en-GB"/>
        </w:rPr>
        <w:t>xcision" help</w:t>
      </w:r>
      <w:r w:rsidR="006E1E2A" w:rsidRPr="00887EF5">
        <w:rPr>
          <w:lang w:val="en-GB"/>
        </w:rPr>
        <w:t>line</w:t>
      </w:r>
      <w:r w:rsidR="00CC6C55" w:rsidRPr="00887EF5">
        <w:rPr>
          <w:lang w:val="en-GB"/>
        </w:rPr>
        <w:t>.</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E5C42" w:rsidRPr="00887EF5">
        <w:rPr>
          <w:lang w:val="en-GB"/>
        </w:rPr>
        <w:tab/>
      </w:r>
      <w:r w:rsidR="00CC6C55" w:rsidRPr="00887EF5">
        <w:rPr>
          <w:lang w:val="en-GB"/>
        </w:rPr>
        <w:t>U</w:t>
      </w:r>
      <w:r w:rsidRPr="00887EF5">
        <w:rPr>
          <w:lang w:val="en-GB"/>
        </w:rPr>
        <w:t xml:space="preserve">se of innovative approaches </w:t>
      </w:r>
      <w:r w:rsidR="00CC6C55" w:rsidRPr="00887EF5">
        <w:rPr>
          <w:lang w:val="en-GB"/>
        </w:rPr>
        <w:t>involving, inter alia,</w:t>
      </w:r>
      <w:r w:rsidRPr="00887EF5">
        <w:rPr>
          <w:lang w:val="en-GB"/>
        </w:rPr>
        <w:t xml:space="preserve"> </w:t>
      </w:r>
      <w:r w:rsidR="00CC6C55" w:rsidRPr="00887EF5">
        <w:rPr>
          <w:lang w:val="en-GB"/>
        </w:rPr>
        <w:t xml:space="preserve">leaders, social and </w:t>
      </w:r>
      <w:r w:rsidRPr="00887EF5">
        <w:rPr>
          <w:lang w:val="en-GB"/>
        </w:rPr>
        <w:t>professional</w:t>
      </w:r>
      <w:r w:rsidR="00CC6C55" w:rsidRPr="00887EF5">
        <w:rPr>
          <w:lang w:val="en-GB"/>
        </w:rPr>
        <w:t xml:space="preserve"> </w:t>
      </w:r>
      <w:r w:rsidRPr="00887EF5">
        <w:rPr>
          <w:lang w:val="en-GB"/>
        </w:rPr>
        <w:t xml:space="preserve">groups, </w:t>
      </w:r>
      <w:r w:rsidR="00CC6C55" w:rsidRPr="00887EF5">
        <w:rPr>
          <w:lang w:val="en-GB"/>
        </w:rPr>
        <w:t xml:space="preserve">young persons' </w:t>
      </w:r>
      <w:r w:rsidRPr="00887EF5">
        <w:rPr>
          <w:lang w:val="en-GB"/>
        </w:rPr>
        <w:t>p</w:t>
      </w:r>
      <w:r w:rsidR="00CC6C55" w:rsidRPr="00887EF5">
        <w:rPr>
          <w:lang w:val="en-GB"/>
        </w:rPr>
        <w:t>eer helper</w:t>
      </w:r>
      <w:r w:rsidRPr="00887EF5">
        <w:rPr>
          <w:lang w:val="en-GB"/>
        </w:rPr>
        <w:t>s</w:t>
      </w:r>
      <w:r w:rsidR="00CC6C55" w:rsidRPr="00887EF5">
        <w:rPr>
          <w:lang w:val="en-GB"/>
        </w:rPr>
        <w:t xml:space="preserve"> and excision-practitioners.</w:t>
      </w:r>
    </w:p>
    <w:p w:rsidR="006E1E2A" w:rsidRPr="00887EF5" w:rsidRDefault="00843F50" w:rsidP="00267BD0">
      <w:pPr>
        <w:tabs>
          <w:tab w:val="left" w:pos="567"/>
          <w:tab w:val="left" w:pos="1134"/>
          <w:tab w:val="left" w:pos="1701"/>
        </w:tabs>
        <w:ind w:left="1134" w:hanging="425"/>
        <w:rPr>
          <w:lang w:val="en-GB"/>
        </w:rPr>
      </w:pPr>
      <w:r w:rsidRPr="00887EF5">
        <w:rPr>
          <w:lang w:val="en-GB"/>
        </w:rPr>
        <w:t>-</w:t>
      </w:r>
      <w:r w:rsidR="00F91D80" w:rsidRPr="00887EF5">
        <w:rPr>
          <w:lang w:val="en-GB"/>
        </w:rPr>
        <w:t xml:space="preserve"> </w:t>
      </w:r>
      <w:r w:rsidR="008E5C42" w:rsidRPr="00887EF5">
        <w:rPr>
          <w:lang w:val="en-GB"/>
        </w:rPr>
        <w:tab/>
      </w:r>
      <w:r w:rsidR="00CC6C55" w:rsidRPr="00887EF5">
        <w:rPr>
          <w:lang w:val="en-GB"/>
        </w:rPr>
        <w:t>C</w:t>
      </w:r>
      <w:r w:rsidR="006E1E2A" w:rsidRPr="00887EF5">
        <w:rPr>
          <w:lang w:val="en-GB"/>
        </w:rPr>
        <w:t>reation of a web site (www.sp-cnlpe.gov.bf).</w:t>
      </w:r>
    </w:p>
    <w:p w:rsidR="008E5C42" w:rsidRPr="00887EF5" w:rsidRDefault="008E5C42" w:rsidP="00267BD0">
      <w:pPr>
        <w:tabs>
          <w:tab w:val="left" w:pos="567"/>
          <w:tab w:val="left" w:pos="1134"/>
          <w:tab w:val="left" w:pos="1701"/>
        </w:tabs>
        <w:rPr>
          <w:lang w:val="en-GB"/>
        </w:rPr>
      </w:pPr>
    </w:p>
    <w:p w:rsidR="006E1E2A" w:rsidRPr="00887EF5" w:rsidRDefault="006E1E2A" w:rsidP="00267BD0">
      <w:pPr>
        <w:tabs>
          <w:tab w:val="left" w:pos="567"/>
          <w:tab w:val="left" w:pos="1134"/>
          <w:tab w:val="left" w:pos="1701"/>
        </w:tabs>
        <w:spacing w:after="240"/>
        <w:rPr>
          <w:lang w:val="en-GB"/>
        </w:rPr>
      </w:pPr>
      <w:r w:rsidRPr="00887EF5">
        <w:rPr>
          <w:lang w:val="en-GB"/>
        </w:rPr>
        <w:t>214.</w:t>
      </w:r>
      <w:r w:rsidRPr="00887EF5">
        <w:rPr>
          <w:lang w:val="en-GB"/>
        </w:rPr>
        <w:tab/>
      </w:r>
      <w:r w:rsidR="00CC6C55" w:rsidRPr="00887EF5">
        <w:rPr>
          <w:lang w:val="en-GB"/>
        </w:rPr>
        <w:t>The following</w:t>
      </w:r>
      <w:r w:rsidRPr="00887EF5">
        <w:rPr>
          <w:lang w:val="en-GB"/>
        </w:rPr>
        <w:t xml:space="preserve"> </w:t>
      </w:r>
      <w:r w:rsidR="00CC6C55" w:rsidRPr="00887EF5">
        <w:rPr>
          <w:lang w:val="en-GB"/>
        </w:rPr>
        <w:t>s</w:t>
      </w:r>
      <w:r w:rsidRPr="00887EF5">
        <w:rPr>
          <w:lang w:val="en-GB"/>
        </w:rPr>
        <w:t xml:space="preserve">tatistics </w:t>
      </w:r>
      <w:r w:rsidR="00CC6C55" w:rsidRPr="00887EF5">
        <w:rPr>
          <w:lang w:val="en-GB"/>
        </w:rPr>
        <w:t>are available with regard to FGM</w:t>
      </w:r>
      <w:r w:rsidRPr="00887EF5">
        <w:rPr>
          <w:lang w:val="en-GB"/>
        </w:rPr>
        <w:t>:</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43F50" w:rsidRPr="00887EF5">
        <w:rPr>
          <w:lang w:val="en-GB"/>
        </w:rPr>
        <w:tab/>
      </w:r>
      <w:r w:rsidR="00FD247E" w:rsidRPr="00887EF5">
        <w:rPr>
          <w:lang w:val="en-GB"/>
        </w:rPr>
        <w:t>V</w:t>
      </w:r>
      <w:r w:rsidR="00EF37FD" w:rsidRPr="00887EF5">
        <w:rPr>
          <w:lang w:val="en-GB"/>
        </w:rPr>
        <w:t xml:space="preserve">ictims under 15: </w:t>
      </w:r>
      <w:r w:rsidRPr="00887EF5">
        <w:rPr>
          <w:lang w:val="en-GB"/>
        </w:rPr>
        <w:t>40</w:t>
      </w:r>
      <w:r w:rsidR="0019016C" w:rsidRPr="00887EF5">
        <w:rPr>
          <w:lang w:val="en-GB"/>
        </w:rPr>
        <w:t xml:space="preserve"> per cent</w:t>
      </w:r>
      <w:r w:rsidR="00654AE7" w:rsidRPr="00887EF5">
        <w:rPr>
          <w:lang w:val="en-GB"/>
        </w:rPr>
        <w:t xml:space="preserve"> </w:t>
      </w:r>
      <w:r w:rsidRPr="00887EF5">
        <w:rPr>
          <w:lang w:val="en-GB"/>
        </w:rPr>
        <w:t xml:space="preserve">of </w:t>
      </w:r>
      <w:r w:rsidR="00EF37FD" w:rsidRPr="00887EF5">
        <w:rPr>
          <w:lang w:val="en-GB"/>
        </w:rPr>
        <w:t xml:space="preserve">that age group </w:t>
      </w:r>
      <w:r w:rsidRPr="00887EF5">
        <w:rPr>
          <w:lang w:val="en-GB"/>
        </w:rPr>
        <w:t xml:space="preserve">(WHO </w:t>
      </w:r>
      <w:r w:rsidR="00EF37FD" w:rsidRPr="00887EF5">
        <w:rPr>
          <w:lang w:val="en-GB"/>
        </w:rPr>
        <w:t xml:space="preserve">survey, </w:t>
      </w:r>
      <w:r w:rsidRPr="00887EF5">
        <w:rPr>
          <w:lang w:val="en-GB"/>
        </w:rPr>
        <w:t>2002);</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43F50" w:rsidRPr="00887EF5">
        <w:rPr>
          <w:lang w:val="en-GB"/>
        </w:rPr>
        <w:tab/>
      </w:r>
      <w:r w:rsidR="00FD247E" w:rsidRPr="00887EF5">
        <w:rPr>
          <w:lang w:val="en-GB"/>
        </w:rPr>
        <w:t>V</w:t>
      </w:r>
      <w:r w:rsidR="00EF37FD" w:rsidRPr="00887EF5">
        <w:rPr>
          <w:lang w:val="en-GB"/>
        </w:rPr>
        <w:t xml:space="preserve">ictims aged </w:t>
      </w:r>
      <w:r w:rsidR="008448FB" w:rsidRPr="00887EF5">
        <w:rPr>
          <w:lang w:val="en-GB"/>
        </w:rPr>
        <w:t>10 or less</w:t>
      </w:r>
      <w:r w:rsidR="00EF37FD" w:rsidRPr="00887EF5">
        <w:rPr>
          <w:lang w:val="en-GB"/>
        </w:rPr>
        <w:t xml:space="preserve">: </w:t>
      </w:r>
      <w:r w:rsidRPr="00887EF5">
        <w:rPr>
          <w:lang w:val="en-GB"/>
        </w:rPr>
        <w:t>20</w:t>
      </w:r>
      <w:r w:rsidR="0019016C" w:rsidRPr="00887EF5">
        <w:rPr>
          <w:lang w:val="en-GB"/>
        </w:rPr>
        <w:t xml:space="preserve"> per cent</w:t>
      </w:r>
      <w:r w:rsidR="00654AE7" w:rsidRPr="00887EF5">
        <w:rPr>
          <w:lang w:val="en-GB"/>
        </w:rPr>
        <w:t xml:space="preserve"> </w:t>
      </w:r>
      <w:r w:rsidR="00EF37FD" w:rsidRPr="00887EF5">
        <w:rPr>
          <w:lang w:val="en-GB"/>
        </w:rPr>
        <w:t xml:space="preserve">of that age group </w:t>
      </w:r>
      <w:r w:rsidRPr="00887EF5">
        <w:rPr>
          <w:lang w:val="en-GB"/>
        </w:rPr>
        <w:t xml:space="preserve">in 2003 (EDS 2003 </w:t>
      </w:r>
      <w:r w:rsidR="00EF37FD" w:rsidRPr="00887EF5">
        <w:rPr>
          <w:lang w:val="en-GB"/>
        </w:rPr>
        <w:t>data processed by</w:t>
      </w:r>
      <w:r w:rsidRPr="00887EF5">
        <w:rPr>
          <w:lang w:val="en-GB"/>
        </w:rPr>
        <w:t xml:space="preserve"> CNLPE and </w:t>
      </w:r>
      <w:r w:rsidR="00EF37FD" w:rsidRPr="00887EF5">
        <w:rPr>
          <w:lang w:val="en-GB"/>
        </w:rPr>
        <w:t xml:space="preserve">Population </w:t>
      </w:r>
      <w:r w:rsidRPr="00887EF5">
        <w:rPr>
          <w:lang w:val="en-GB"/>
        </w:rPr>
        <w:t xml:space="preserve">Council); </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43F50" w:rsidRPr="00887EF5">
        <w:rPr>
          <w:lang w:val="en-GB"/>
        </w:rPr>
        <w:tab/>
      </w:r>
      <w:r w:rsidR="00FD247E" w:rsidRPr="00887EF5">
        <w:rPr>
          <w:lang w:val="en-GB"/>
        </w:rPr>
        <w:t xml:space="preserve">Cases having involved police intervention: </w:t>
      </w:r>
      <w:r w:rsidRPr="00887EF5">
        <w:rPr>
          <w:lang w:val="en-GB"/>
        </w:rPr>
        <w:t>126</w:t>
      </w:r>
      <w:r w:rsidR="00FD247E" w:rsidRPr="00887EF5">
        <w:rPr>
          <w:lang w:val="en-GB"/>
        </w:rPr>
        <w:t>, including one</w:t>
      </w:r>
      <w:r w:rsidRPr="00887EF5">
        <w:rPr>
          <w:lang w:val="en-GB"/>
        </w:rPr>
        <w:t xml:space="preserve"> </w:t>
      </w:r>
      <w:r w:rsidR="00FD247E" w:rsidRPr="00887EF5">
        <w:rPr>
          <w:lang w:val="en-GB"/>
        </w:rPr>
        <w:t>death, in the period</w:t>
      </w:r>
      <w:r w:rsidR="00B2750E">
        <w:rPr>
          <w:lang w:val="en-GB"/>
        </w:rPr>
        <w:t> </w:t>
      </w:r>
      <w:r w:rsidRPr="00887EF5">
        <w:rPr>
          <w:lang w:val="en-GB"/>
        </w:rPr>
        <w:t>2004</w:t>
      </w:r>
      <w:r w:rsidR="00FD247E" w:rsidRPr="00887EF5">
        <w:rPr>
          <w:lang w:val="en-GB"/>
        </w:rPr>
        <w:t>-</w:t>
      </w:r>
      <w:r w:rsidRPr="00887EF5">
        <w:rPr>
          <w:lang w:val="en-GB"/>
        </w:rPr>
        <w:t xml:space="preserve"> 2006.</w:t>
      </w:r>
    </w:p>
    <w:p w:rsidR="006E1E2A" w:rsidRPr="00887EF5" w:rsidRDefault="006E1E2A" w:rsidP="00267BD0">
      <w:pPr>
        <w:tabs>
          <w:tab w:val="left" w:pos="567"/>
          <w:tab w:val="left" w:pos="1134"/>
          <w:tab w:val="left" w:pos="1701"/>
        </w:tabs>
        <w:spacing w:after="240"/>
        <w:ind w:left="1134" w:hanging="425"/>
        <w:rPr>
          <w:lang w:val="en-GB"/>
        </w:rPr>
      </w:pPr>
      <w:r w:rsidRPr="00887EF5">
        <w:rPr>
          <w:lang w:val="en-GB"/>
        </w:rPr>
        <w:t xml:space="preserve">- </w:t>
      </w:r>
      <w:r w:rsidR="00843F50" w:rsidRPr="00887EF5">
        <w:rPr>
          <w:lang w:val="en-GB"/>
        </w:rPr>
        <w:tab/>
      </w:r>
      <w:r w:rsidR="00FD247E" w:rsidRPr="00887EF5">
        <w:rPr>
          <w:lang w:val="en-GB"/>
        </w:rPr>
        <w:t xml:space="preserve">Persons condemned: </w:t>
      </w:r>
      <w:r w:rsidRPr="00887EF5">
        <w:rPr>
          <w:lang w:val="en-GB"/>
        </w:rPr>
        <w:t>41</w:t>
      </w:r>
      <w:r w:rsidR="00FD247E" w:rsidRPr="00887EF5">
        <w:rPr>
          <w:lang w:val="en-GB"/>
        </w:rPr>
        <w:t>, including 13 perpetrators (including a male renegade health worker) and 28 accomplices (including 8 parents) in the period</w:t>
      </w:r>
      <w:r w:rsidRPr="00887EF5">
        <w:rPr>
          <w:lang w:val="en-GB"/>
        </w:rPr>
        <w:t xml:space="preserve"> 1999</w:t>
      </w:r>
      <w:r w:rsidR="0001753D" w:rsidRPr="00887EF5">
        <w:rPr>
          <w:lang w:val="en-GB"/>
        </w:rPr>
        <w:t>-</w:t>
      </w:r>
      <w:r w:rsidRPr="00887EF5">
        <w:rPr>
          <w:lang w:val="en-GB"/>
        </w:rPr>
        <w:t xml:space="preserve">2005. </w:t>
      </w:r>
      <w:r w:rsidR="00D476D8" w:rsidRPr="00887EF5">
        <w:rPr>
          <w:lang w:val="en-GB"/>
        </w:rPr>
        <w:t>Punishment</w:t>
      </w:r>
      <w:r w:rsidR="0001753D" w:rsidRPr="00887EF5">
        <w:rPr>
          <w:lang w:val="en-GB"/>
        </w:rPr>
        <w:t>s</w:t>
      </w:r>
      <w:r w:rsidR="00FD247E" w:rsidRPr="00887EF5">
        <w:rPr>
          <w:lang w:val="en-GB"/>
        </w:rPr>
        <w:t xml:space="preserve"> ranged from six-</w:t>
      </w:r>
      <w:r w:rsidRPr="00887EF5">
        <w:rPr>
          <w:lang w:val="en-GB"/>
        </w:rPr>
        <w:t>month</w:t>
      </w:r>
      <w:r w:rsidR="00FD247E" w:rsidRPr="00887EF5">
        <w:rPr>
          <w:lang w:val="en-GB"/>
        </w:rPr>
        <w:t xml:space="preserve"> suspended </w:t>
      </w:r>
      <w:r w:rsidRPr="00887EF5">
        <w:rPr>
          <w:lang w:val="en-GB"/>
        </w:rPr>
        <w:t>to</w:t>
      </w:r>
      <w:r w:rsidR="00FD247E" w:rsidRPr="00887EF5">
        <w:rPr>
          <w:lang w:val="en-GB"/>
        </w:rPr>
        <w:t xml:space="preserve"> four-year immediate</w:t>
      </w:r>
      <w:r w:rsidRPr="00887EF5">
        <w:rPr>
          <w:lang w:val="en-GB"/>
        </w:rPr>
        <w:t xml:space="preserve"> imprisonment </w:t>
      </w:r>
      <w:r w:rsidR="00D476D8" w:rsidRPr="00887EF5">
        <w:rPr>
          <w:lang w:val="en-GB"/>
        </w:rPr>
        <w:t xml:space="preserve">sentences </w:t>
      </w:r>
      <w:r w:rsidRPr="00887EF5">
        <w:rPr>
          <w:lang w:val="en-GB"/>
        </w:rPr>
        <w:t>(SP</w:t>
      </w:r>
      <w:r w:rsidR="00FD247E" w:rsidRPr="00887EF5">
        <w:rPr>
          <w:lang w:val="en-GB"/>
        </w:rPr>
        <w:t>/CNLPE).</w:t>
      </w:r>
    </w:p>
    <w:p w:rsidR="006E1E2A" w:rsidRPr="00887EF5" w:rsidRDefault="006E1E2A" w:rsidP="00267BD0">
      <w:pPr>
        <w:tabs>
          <w:tab w:val="left" w:pos="567"/>
          <w:tab w:val="left" w:pos="1134"/>
          <w:tab w:val="left" w:pos="1701"/>
        </w:tabs>
        <w:ind w:left="1134" w:hanging="425"/>
        <w:rPr>
          <w:lang w:val="en-GB"/>
        </w:rPr>
      </w:pPr>
      <w:r w:rsidRPr="00887EF5">
        <w:rPr>
          <w:lang w:val="en-GB"/>
        </w:rPr>
        <w:t xml:space="preserve">- </w:t>
      </w:r>
      <w:r w:rsidR="00843F50" w:rsidRPr="00887EF5">
        <w:rPr>
          <w:lang w:val="en-GB"/>
        </w:rPr>
        <w:tab/>
      </w:r>
      <w:r w:rsidR="00D476D8" w:rsidRPr="00887EF5">
        <w:rPr>
          <w:lang w:val="en-GB"/>
        </w:rPr>
        <w:t xml:space="preserve">Children aged </w:t>
      </w:r>
      <w:r w:rsidR="0001753D" w:rsidRPr="00887EF5">
        <w:rPr>
          <w:lang w:val="en-GB"/>
        </w:rPr>
        <w:t>2</w:t>
      </w:r>
      <w:r w:rsidR="008448FB" w:rsidRPr="00887EF5">
        <w:rPr>
          <w:lang w:val="en-GB"/>
        </w:rPr>
        <w:t xml:space="preserve"> to </w:t>
      </w:r>
      <w:r w:rsidR="00D476D8" w:rsidRPr="00887EF5">
        <w:rPr>
          <w:lang w:val="en-GB"/>
        </w:rPr>
        <w:t xml:space="preserve">15 having received medical care and treatment </w:t>
      </w:r>
      <w:r w:rsidR="0001753D" w:rsidRPr="00887EF5">
        <w:rPr>
          <w:lang w:val="en-GB"/>
        </w:rPr>
        <w:t>for</w:t>
      </w:r>
      <w:r w:rsidR="00D476D8" w:rsidRPr="00887EF5">
        <w:rPr>
          <w:lang w:val="en-GB"/>
        </w:rPr>
        <w:t xml:space="preserve"> after-effects:</w:t>
      </w:r>
      <w:r w:rsidR="00B2750E">
        <w:rPr>
          <w:lang w:val="en-GB"/>
        </w:rPr>
        <w:t> </w:t>
      </w:r>
      <w:r w:rsidRPr="00887EF5">
        <w:rPr>
          <w:lang w:val="en-GB"/>
        </w:rPr>
        <w:t>285 between 2003 and June 2006.</w:t>
      </w:r>
    </w:p>
    <w:p w:rsidR="006E1E2A" w:rsidRPr="00887EF5" w:rsidRDefault="006E1E2A" w:rsidP="00267BD0">
      <w:pPr>
        <w:tabs>
          <w:tab w:val="left" w:pos="567"/>
          <w:tab w:val="left" w:pos="1134"/>
          <w:tab w:val="left" w:pos="1701"/>
        </w:tabs>
        <w:rPr>
          <w:lang w:val="en-GB"/>
        </w:rPr>
      </w:pPr>
    </w:p>
    <w:p w:rsidR="00113438" w:rsidRPr="00887EF5" w:rsidRDefault="00113438" w:rsidP="00267BD0">
      <w:pPr>
        <w:tabs>
          <w:tab w:val="left" w:pos="567"/>
          <w:tab w:val="left" w:pos="1134"/>
          <w:tab w:val="left" w:pos="1701"/>
        </w:tabs>
        <w:spacing w:after="240"/>
        <w:rPr>
          <w:lang w:val="en-GB"/>
        </w:rPr>
      </w:pPr>
      <w:r w:rsidRPr="00887EF5">
        <w:rPr>
          <w:lang w:val="en-GB"/>
        </w:rPr>
        <w:t>215.</w:t>
      </w:r>
      <w:r w:rsidRPr="00887EF5">
        <w:rPr>
          <w:lang w:val="en-GB"/>
        </w:rPr>
        <w:tab/>
      </w:r>
      <w:r w:rsidR="00D476D8" w:rsidRPr="00887EF5">
        <w:rPr>
          <w:lang w:val="en-GB"/>
        </w:rPr>
        <w:t>Progress achieved includes the following advances</w:t>
      </w:r>
      <w:r w:rsidRPr="00887EF5">
        <w:rPr>
          <w:lang w:val="en-GB"/>
        </w:rPr>
        <w:t>:</w:t>
      </w:r>
    </w:p>
    <w:p w:rsidR="00113438" w:rsidRPr="00887EF5" w:rsidRDefault="00113438" w:rsidP="00267BD0">
      <w:pPr>
        <w:tabs>
          <w:tab w:val="left" w:pos="567"/>
          <w:tab w:val="left" w:pos="1134"/>
          <w:tab w:val="left" w:pos="1701"/>
        </w:tabs>
        <w:spacing w:after="240"/>
        <w:ind w:left="1134" w:hanging="425"/>
        <w:rPr>
          <w:lang w:val="en-GB"/>
        </w:rPr>
      </w:pPr>
      <w:r w:rsidRPr="00887EF5">
        <w:rPr>
          <w:lang w:val="en-GB"/>
        </w:rPr>
        <w:t xml:space="preserve">- </w:t>
      </w:r>
      <w:r w:rsidR="00D476D8" w:rsidRPr="00887EF5">
        <w:rPr>
          <w:lang w:val="en-GB"/>
        </w:rPr>
        <w:tab/>
        <w:t>Strong political resolve and commitment</w:t>
      </w:r>
      <w:r w:rsidRPr="00887EF5">
        <w:rPr>
          <w:lang w:val="en-GB"/>
        </w:rPr>
        <w:t xml:space="preserve"> (</w:t>
      </w:r>
      <w:r w:rsidR="00D476D8" w:rsidRPr="00887EF5">
        <w:rPr>
          <w:lang w:val="en-GB"/>
        </w:rPr>
        <w:t>attested by, inter alia, the establishment of a committee and the</w:t>
      </w:r>
      <w:r w:rsidRPr="00887EF5">
        <w:rPr>
          <w:lang w:val="en-GB"/>
        </w:rPr>
        <w:t xml:space="preserve"> personal </w:t>
      </w:r>
      <w:r w:rsidR="00887EF5">
        <w:rPr>
          <w:lang w:val="en-GB"/>
        </w:rPr>
        <w:t>involve</w:t>
      </w:r>
      <w:r w:rsidR="00887EF5" w:rsidRPr="00887EF5">
        <w:rPr>
          <w:lang w:val="en-GB"/>
        </w:rPr>
        <w:t>ment</w:t>
      </w:r>
      <w:r w:rsidRPr="00887EF5">
        <w:rPr>
          <w:lang w:val="en-GB"/>
        </w:rPr>
        <w:t xml:space="preserve"> of the first lady);</w:t>
      </w:r>
    </w:p>
    <w:p w:rsidR="00113438"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D476D8" w:rsidRPr="00887EF5">
        <w:rPr>
          <w:lang w:val="en-GB"/>
        </w:rPr>
        <w:tab/>
        <w:t>Consideration of FGM as a</w:t>
      </w:r>
      <w:r w:rsidR="00113438" w:rsidRPr="00887EF5">
        <w:rPr>
          <w:lang w:val="en-GB"/>
        </w:rPr>
        <w:t xml:space="preserve"> public health and rights</w:t>
      </w:r>
      <w:r w:rsidR="00D476D8" w:rsidRPr="00887EF5">
        <w:rPr>
          <w:lang w:val="en-GB"/>
        </w:rPr>
        <w:t>-related</w:t>
      </w:r>
      <w:r w:rsidR="00113438" w:rsidRPr="00887EF5">
        <w:rPr>
          <w:lang w:val="en-GB"/>
        </w:rPr>
        <w:t xml:space="preserve"> </w:t>
      </w:r>
      <w:r w:rsidR="00D476D8" w:rsidRPr="00887EF5">
        <w:rPr>
          <w:lang w:val="en-GB"/>
        </w:rPr>
        <w:t xml:space="preserve">problem </w:t>
      </w:r>
      <w:r w:rsidR="00113438" w:rsidRPr="00887EF5">
        <w:rPr>
          <w:lang w:val="en-GB"/>
        </w:rPr>
        <w:t>by the State;</w:t>
      </w:r>
    </w:p>
    <w:p w:rsidR="00113438" w:rsidRPr="00887EF5" w:rsidRDefault="00113438" w:rsidP="00267BD0">
      <w:pPr>
        <w:tabs>
          <w:tab w:val="left" w:pos="567"/>
          <w:tab w:val="left" w:pos="1134"/>
          <w:tab w:val="left" w:pos="1701"/>
        </w:tabs>
        <w:spacing w:after="240"/>
        <w:ind w:left="1134" w:hanging="425"/>
        <w:rPr>
          <w:lang w:val="en-GB"/>
        </w:rPr>
      </w:pPr>
      <w:r w:rsidRPr="00887EF5">
        <w:rPr>
          <w:lang w:val="en-GB"/>
        </w:rPr>
        <w:t xml:space="preserve">- </w:t>
      </w:r>
      <w:r w:rsidR="00D476D8" w:rsidRPr="00887EF5">
        <w:rPr>
          <w:lang w:val="en-GB"/>
        </w:rPr>
        <w:tab/>
        <w:t>Establishment,</w:t>
      </w:r>
      <w:r w:rsidRPr="00887EF5">
        <w:rPr>
          <w:lang w:val="en-GB"/>
        </w:rPr>
        <w:t xml:space="preserve"> by decree </w:t>
      </w:r>
      <w:r w:rsidR="008A460B" w:rsidRPr="00887EF5">
        <w:rPr>
          <w:lang w:val="en-GB"/>
        </w:rPr>
        <w:t>No.</w:t>
      </w:r>
      <w:r w:rsidR="00654AE7" w:rsidRPr="00887EF5">
        <w:rPr>
          <w:lang w:val="en-GB"/>
        </w:rPr>
        <w:t xml:space="preserve"> </w:t>
      </w:r>
      <w:r w:rsidR="0001753D" w:rsidRPr="00887EF5">
        <w:rPr>
          <w:lang w:val="en-GB"/>
        </w:rPr>
        <w:t>2001-</w:t>
      </w:r>
      <w:r w:rsidRPr="00887EF5">
        <w:rPr>
          <w:lang w:val="en-GB"/>
        </w:rPr>
        <w:t xml:space="preserve">258/PRES/PM/MASSN of </w:t>
      </w:r>
      <w:r w:rsidR="00D476D8" w:rsidRPr="00887EF5">
        <w:rPr>
          <w:lang w:val="en-GB"/>
        </w:rPr>
        <w:t xml:space="preserve">6 </w:t>
      </w:r>
      <w:r w:rsidRPr="00887EF5">
        <w:rPr>
          <w:lang w:val="en-GB"/>
        </w:rPr>
        <w:t xml:space="preserve">June 2001, of </w:t>
      </w:r>
      <w:r w:rsidR="0001753D" w:rsidRPr="00887EF5">
        <w:rPr>
          <w:lang w:val="en-GB"/>
        </w:rPr>
        <w:t xml:space="preserve">the date of </w:t>
      </w:r>
      <w:r w:rsidR="00D476D8" w:rsidRPr="00887EF5">
        <w:rPr>
          <w:lang w:val="en-GB"/>
        </w:rPr>
        <w:t xml:space="preserve">18 </w:t>
      </w:r>
      <w:r w:rsidRPr="00887EF5">
        <w:rPr>
          <w:lang w:val="en-GB"/>
        </w:rPr>
        <w:t xml:space="preserve">May </w:t>
      </w:r>
      <w:r w:rsidR="00D476D8" w:rsidRPr="00887EF5">
        <w:rPr>
          <w:lang w:val="en-GB"/>
        </w:rPr>
        <w:t>as a</w:t>
      </w:r>
      <w:r w:rsidRPr="00887EF5">
        <w:rPr>
          <w:lang w:val="en-GB"/>
        </w:rPr>
        <w:t xml:space="preserve"> national </w:t>
      </w:r>
      <w:r w:rsidR="00D476D8" w:rsidRPr="00887EF5">
        <w:rPr>
          <w:lang w:val="en-GB"/>
        </w:rPr>
        <w:t>d</w:t>
      </w:r>
      <w:r w:rsidRPr="00887EF5">
        <w:rPr>
          <w:lang w:val="en-GB"/>
        </w:rPr>
        <w:t xml:space="preserve">ay </w:t>
      </w:r>
      <w:r w:rsidR="00043C92" w:rsidRPr="00887EF5">
        <w:rPr>
          <w:lang w:val="en-GB"/>
        </w:rPr>
        <w:t>for</w:t>
      </w:r>
      <w:r w:rsidRPr="00887EF5">
        <w:rPr>
          <w:lang w:val="en-GB"/>
        </w:rPr>
        <w:t xml:space="preserve"> </w:t>
      </w:r>
      <w:r w:rsidR="00D476D8" w:rsidRPr="00887EF5">
        <w:rPr>
          <w:lang w:val="en-GB"/>
        </w:rPr>
        <w:t>combating excision</w:t>
      </w:r>
      <w:r w:rsidRPr="00887EF5">
        <w:rPr>
          <w:lang w:val="en-GB"/>
        </w:rPr>
        <w:t>;</w:t>
      </w:r>
    </w:p>
    <w:p w:rsidR="00113438" w:rsidRPr="00887EF5" w:rsidRDefault="00113438" w:rsidP="00267BD0">
      <w:pPr>
        <w:tabs>
          <w:tab w:val="left" w:pos="567"/>
          <w:tab w:val="left" w:pos="1134"/>
          <w:tab w:val="left" w:pos="1701"/>
        </w:tabs>
        <w:spacing w:after="240"/>
        <w:ind w:left="1134" w:hanging="425"/>
        <w:rPr>
          <w:lang w:val="en-GB"/>
        </w:rPr>
      </w:pPr>
      <w:r w:rsidRPr="00887EF5">
        <w:rPr>
          <w:lang w:val="en-GB"/>
        </w:rPr>
        <w:t xml:space="preserve">- </w:t>
      </w:r>
      <w:r w:rsidR="00D476D8" w:rsidRPr="00887EF5">
        <w:rPr>
          <w:lang w:val="en-GB"/>
        </w:rPr>
        <w:tab/>
        <w:t>Involvement of</w:t>
      </w:r>
      <w:r w:rsidRPr="00887EF5">
        <w:rPr>
          <w:lang w:val="en-GB"/>
        </w:rPr>
        <w:t xml:space="preserve"> civil society (</w:t>
      </w:r>
      <w:r w:rsidR="00D476D8" w:rsidRPr="00887EF5">
        <w:rPr>
          <w:lang w:val="en-GB"/>
        </w:rPr>
        <w:t>opinion leaders</w:t>
      </w:r>
      <w:r w:rsidR="0001753D" w:rsidRPr="00887EF5">
        <w:rPr>
          <w:lang w:val="en-GB"/>
        </w:rPr>
        <w:t>,</w:t>
      </w:r>
      <w:r w:rsidR="00D476D8" w:rsidRPr="00887EF5">
        <w:rPr>
          <w:lang w:val="en-GB"/>
        </w:rPr>
        <w:t xml:space="preserve"> </w:t>
      </w:r>
      <w:r w:rsidR="0001753D" w:rsidRPr="00887EF5">
        <w:rPr>
          <w:lang w:val="en-GB"/>
        </w:rPr>
        <w:t xml:space="preserve">such </w:t>
      </w:r>
      <w:r w:rsidR="00D476D8" w:rsidRPr="00887EF5">
        <w:rPr>
          <w:lang w:val="en-GB"/>
        </w:rPr>
        <w:t>as traditional</w:t>
      </w:r>
      <w:r w:rsidRPr="00887EF5">
        <w:rPr>
          <w:lang w:val="en-GB"/>
        </w:rPr>
        <w:t xml:space="preserve"> and religious chiefs</w:t>
      </w:r>
      <w:r w:rsidR="00D476D8" w:rsidRPr="00887EF5">
        <w:rPr>
          <w:lang w:val="en-GB"/>
        </w:rPr>
        <w:t xml:space="preserve"> and heads</w:t>
      </w:r>
      <w:r w:rsidRPr="00887EF5">
        <w:rPr>
          <w:lang w:val="en-GB"/>
        </w:rPr>
        <w:t xml:space="preserve"> </w:t>
      </w:r>
      <w:r w:rsidR="00D476D8" w:rsidRPr="00887EF5">
        <w:rPr>
          <w:lang w:val="en-GB"/>
        </w:rPr>
        <w:t>of NGOs,</w:t>
      </w:r>
      <w:r w:rsidRPr="00887EF5">
        <w:rPr>
          <w:lang w:val="en-GB"/>
        </w:rPr>
        <w:t xml:space="preserve"> associations</w:t>
      </w:r>
      <w:r w:rsidR="00D476D8" w:rsidRPr="00887EF5">
        <w:rPr>
          <w:lang w:val="en-GB"/>
        </w:rPr>
        <w:t xml:space="preserve"> and </w:t>
      </w:r>
      <w:r w:rsidRPr="00887EF5">
        <w:rPr>
          <w:lang w:val="en-GB"/>
        </w:rPr>
        <w:t>village group</w:t>
      </w:r>
      <w:r w:rsidR="00D476D8" w:rsidRPr="00887EF5">
        <w:rPr>
          <w:lang w:val="en-GB"/>
        </w:rPr>
        <w:t>s</w:t>
      </w:r>
      <w:r w:rsidRPr="00887EF5">
        <w:rPr>
          <w:lang w:val="en-GB"/>
        </w:rPr>
        <w:t>);</w:t>
      </w:r>
    </w:p>
    <w:p w:rsidR="00113438"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D476D8" w:rsidRPr="00887EF5">
        <w:rPr>
          <w:lang w:val="en-GB"/>
        </w:rPr>
        <w:tab/>
      </w:r>
      <w:r w:rsidR="00043C92" w:rsidRPr="00887EF5">
        <w:rPr>
          <w:lang w:val="en-GB"/>
        </w:rPr>
        <w:t>End to the taboo on FGM and, hence, denunciations by the population and court proceedings</w:t>
      </w:r>
      <w:r w:rsidR="00113438" w:rsidRPr="00887EF5">
        <w:rPr>
          <w:lang w:val="en-GB"/>
        </w:rPr>
        <w:t>;</w:t>
      </w:r>
    </w:p>
    <w:p w:rsidR="00113438" w:rsidRPr="00887EF5" w:rsidRDefault="00843F50" w:rsidP="00267BD0">
      <w:pPr>
        <w:tabs>
          <w:tab w:val="left" w:pos="567"/>
          <w:tab w:val="left" w:pos="1134"/>
          <w:tab w:val="left" w:pos="1701"/>
        </w:tabs>
        <w:ind w:left="1134" w:hanging="425"/>
        <w:rPr>
          <w:lang w:val="en-GB"/>
        </w:rPr>
      </w:pPr>
      <w:r w:rsidRPr="00887EF5">
        <w:rPr>
          <w:lang w:val="en-GB"/>
        </w:rPr>
        <w:t xml:space="preserve">- </w:t>
      </w:r>
      <w:r w:rsidR="00D476D8" w:rsidRPr="00887EF5">
        <w:rPr>
          <w:lang w:val="en-GB"/>
        </w:rPr>
        <w:tab/>
      </w:r>
      <w:r w:rsidR="00043C92" w:rsidRPr="00887EF5">
        <w:rPr>
          <w:lang w:val="en-GB"/>
        </w:rPr>
        <w:t>Declining</w:t>
      </w:r>
      <w:r w:rsidR="00113438" w:rsidRPr="00887EF5">
        <w:rPr>
          <w:lang w:val="en-GB"/>
        </w:rPr>
        <w:t xml:space="preserve"> prevalence</w:t>
      </w:r>
      <w:r w:rsidR="00043C92" w:rsidRPr="00887EF5">
        <w:rPr>
          <w:lang w:val="en-GB"/>
        </w:rPr>
        <w:t xml:space="preserve"> of FGM</w:t>
      </w:r>
      <w:r w:rsidR="00113438" w:rsidRPr="00887EF5">
        <w:rPr>
          <w:lang w:val="en-GB"/>
        </w:rPr>
        <w:t>.</w:t>
      </w:r>
    </w:p>
    <w:p w:rsidR="00113438" w:rsidRPr="00887EF5" w:rsidRDefault="00113438" w:rsidP="00267BD0">
      <w:pPr>
        <w:tabs>
          <w:tab w:val="left" w:pos="567"/>
          <w:tab w:val="left" w:pos="1134"/>
          <w:tab w:val="left" w:pos="1701"/>
        </w:tabs>
        <w:rPr>
          <w:lang w:val="en-GB"/>
        </w:rPr>
      </w:pPr>
    </w:p>
    <w:p w:rsidR="00113438" w:rsidRPr="00887EF5" w:rsidRDefault="00113438" w:rsidP="00267BD0">
      <w:pPr>
        <w:tabs>
          <w:tab w:val="left" w:pos="567"/>
          <w:tab w:val="left" w:pos="1134"/>
          <w:tab w:val="left" w:pos="1701"/>
        </w:tabs>
        <w:spacing w:after="240"/>
        <w:rPr>
          <w:lang w:val="en-GB"/>
        </w:rPr>
      </w:pPr>
      <w:r w:rsidRPr="00887EF5">
        <w:rPr>
          <w:lang w:val="en-GB"/>
        </w:rPr>
        <w:t>216.</w:t>
      </w:r>
      <w:r w:rsidRPr="00887EF5">
        <w:rPr>
          <w:lang w:val="en-GB"/>
        </w:rPr>
        <w:tab/>
      </w:r>
      <w:r w:rsidR="0001753D" w:rsidRPr="00887EF5">
        <w:rPr>
          <w:lang w:val="en-GB"/>
        </w:rPr>
        <w:t>D</w:t>
      </w:r>
      <w:r w:rsidRPr="00887EF5">
        <w:rPr>
          <w:lang w:val="en-GB"/>
        </w:rPr>
        <w:t xml:space="preserve">ifficulties </w:t>
      </w:r>
      <w:r w:rsidR="00043C92" w:rsidRPr="00887EF5">
        <w:rPr>
          <w:lang w:val="en-GB"/>
        </w:rPr>
        <w:t>encountered in combating</w:t>
      </w:r>
      <w:r w:rsidRPr="00887EF5">
        <w:rPr>
          <w:lang w:val="en-GB"/>
        </w:rPr>
        <w:t xml:space="preserve"> </w:t>
      </w:r>
      <w:r w:rsidR="00BF6023" w:rsidRPr="00887EF5">
        <w:rPr>
          <w:lang w:val="en-GB"/>
        </w:rPr>
        <w:t>FGM</w:t>
      </w:r>
      <w:r w:rsidR="00043C92" w:rsidRPr="00887EF5">
        <w:rPr>
          <w:lang w:val="en-GB"/>
        </w:rPr>
        <w:t xml:space="preserve"> include the following problems</w:t>
      </w:r>
      <w:r w:rsidRPr="00887EF5">
        <w:rPr>
          <w:lang w:val="en-GB"/>
        </w:rPr>
        <w:t>:</w:t>
      </w:r>
    </w:p>
    <w:p w:rsidR="00113438"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043C92" w:rsidRPr="00887EF5">
        <w:rPr>
          <w:lang w:val="en-GB"/>
        </w:rPr>
        <w:tab/>
        <w:t>C</w:t>
      </w:r>
      <w:r w:rsidR="00113438" w:rsidRPr="00887EF5">
        <w:rPr>
          <w:lang w:val="en-GB"/>
        </w:rPr>
        <w:t xml:space="preserve">landestine practice </w:t>
      </w:r>
      <w:r w:rsidR="00043C92" w:rsidRPr="00887EF5">
        <w:rPr>
          <w:lang w:val="en-GB"/>
        </w:rPr>
        <w:t>and, as a result, greater danger to the</w:t>
      </w:r>
      <w:r w:rsidR="00113438" w:rsidRPr="00887EF5">
        <w:rPr>
          <w:lang w:val="en-GB"/>
        </w:rPr>
        <w:t xml:space="preserve"> life of children;</w:t>
      </w:r>
    </w:p>
    <w:p w:rsidR="00113438" w:rsidRPr="00887EF5" w:rsidRDefault="00843F50" w:rsidP="00267BD0">
      <w:pPr>
        <w:tabs>
          <w:tab w:val="left" w:pos="567"/>
          <w:tab w:val="left" w:pos="1134"/>
          <w:tab w:val="left" w:pos="1701"/>
        </w:tabs>
        <w:spacing w:after="240"/>
        <w:ind w:left="1134" w:hanging="425"/>
        <w:rPr>
          <w:lang w:val="en-GB"/>
        </w:rPr>
      </w:pPr>
      <w:r w:rsidRPr="00887EF5">
        <w:rPr>
          <w:lang w:val="en-GB"/>
        </w:rPr>
        <w:t xml:space="preserve">- </w:t>
      </w:r>
      <w:r w:rsidR="00043C92" w:rsidRPr="00887EF5">
        <w:rPr>
          <w:lang w:val="en-GB"/>
        </w:rPr>
        <w:tab/>
      </w:r>
      <w:r w:rsidR="0001753D" w:rsidRPr="00887EF5">
        <w:rPr>
          <w:lang w:val="en-GB"/>
        </w:rPr>
        <w:t>Early p</w:t>
      </w:r>
      <w:r w:rsidR="00043C92" w:rsidRPr="00887EF5">
        <w:rPr>
          <w:lang w:val="en-GB"/>
        </w:rPr>
        <w:t>erformance of</w:t>
      </w:r>
      <w:r w:rsidR="00113438" w:rsidRPr="00887EF5">
        <w:rPr>
          <w:lang w:val="en-GB"/>
        </w:rPr>
        <w:t xml:space="preserve"> excision</w:t>
      </w:r>
      <w:r w:rsidR="00043C92" w:rsidRPr="00887EF5">
        <w:rPr>
          <w:lang w:val="en-GB"/>
        </w:rPr>
        <w:t>,</w:t>
      </w:r>
      <w:r w:rsidR="00113438" w:rsidRPr="00887EF5">
        <w:rPr>
          <w:lang w:val="en-GB"/>
        </w:rPr>
        <w:t xml:space="preserve"> generally in the first week </w:t>
      </w:r>
      <w:r w:rsidR="00043C92" w:rsidRPr="00887EF5">
        <w:rPr>
          <w:lang w:val="en-GB"/>
        </w:rPr>
        <w:t>after</w:t>
      </w:r>
      <w:r w:rsidR="00113438" w:rsidRPr="00887EF5">
        <w:rPr>
          <w:lang w:val="en-GB"/>
        </w:rPr>
        <w:t xml:space="preserve"> birth, </w:t>
      </w:r>
      <w:r w:rsidR="00043C92" w:rsidRPr="00887EF5">
        <w:rPr>
          <w:lang w:val="en-GB"/>
        </w:rPr>
        <w:t>and, therefore, reduced probability of</w:t>
      </w:r>
      <w:r w:rsidR="00113438" w:rsidRPr="00887EF5">
        <w:rPr>
          <w:lang w:val="en-GB"/>
        </w:rPr>
        <w:t xml:space="preserve"> denunciation; </w:t>
      </w:r>
    </w:p>
    <w:p w:rsidR="00113438" w:rsidRPr="00887EF5" w:rsidRDefault="00843F50" w:rsidP="00267BD0">
      <w:pPr>
        <w:tabs>
          <w:tab w:val="left" w:pos="567"/>
          <w:tab w:val="left" w:pos="1134"/>
          <w:tab w:val="left" w:pos="1701"/>
        </w:tabs>
        <w:ind w:left="1134" w:hanging="425"/>
        <w:rPr>
          <w:lang w:val="en-GB"/>
        </w:rPr>
      </w:pPr>
      <w:r w:rsidRPr="00887EF5">
        <w:rPr>
          <w:lang w:val="en-GB"/>
        </w:rPr>
        <w:t xml:space="preserve">- </w:t>
      </w:r>
      <w:r w:rsidR="00043C92" w:rsidRPr="00887EF5">
        <w:rPr>
          <w:lang w:val="en-GB"/>
        </w:rPr>
        <w:tab/>
        <w:t>Lenient sentences</w:t>
      </w:r>
      <w:r w:rsidR="00113438" w:rsidRPr="00887EF5">
        <w:rPr>
          <w:lang w:val="en-GB"/>
        </w:rPr>
        <w:t xml:space="preserve"> and </w:t>
      </w:r>
      <w:r w:rsidR="00043C92" w:rsidRPr="00887EF5">
        <w:rPr>
          <w:lang w:val="en-GB"/>
        </w:rPr>
        <w:t>failure to prosecute</w:t>
      </w:r>
      <w:r w:rsidR="00113438" w:rsidRPr="00887EF5">
        <w:rPr>
          <w:lang w:val="en-GB"/>
        </w:rPr>
        <w:t xml:space="preserve"> parents </w:t>
      </w:r>
      <w:r w:rsidR="00043C92" w:rsidRPr="00887EF5">
        <w:rPr>
          <w:lang w:val="en-GB"/>
        </w:rPr>
        <w:t>as</w:t>
      </w:r>
      <w:r w:rsidR="00113438" w:rsidRPr="00887EF5">
        <w:rPr>
          <w:lang w:val="en-GB"/>
        </w:rPr>
        <w:t xml:space="preserve"> </w:t>
      </w:r>
      <w:r w:rsidR="00043C92" w:rsidRPr="00887EF5">
        <w:rPr>
          <w:lang w:val="en-GB"/>
        </w:rPr>
        <w:t>accomplices</w:t>
      </w:r>
      <w:r w:rsidR="00113438" w:rsidRPr="00887EF5">
        <w:rPr>
          <w:lang w:val="en-GB"/>
        </w:rPr>
        <w:t>.</w:t>
      </w:r>
    </w:p>
    <w:p w:rsidR="00113438" w:rsidRPr="00887EF5" w:rsidRDefault="00113438" w:rsidP="00267BD0">
      <w:pPr>
        <w:tabs>
          <w:tab w:val="left" w:pos="567"/>
          <w:tab w:val="left" w:pos="1134"/>
          <w:tab w:val="left" w:pos="1701"/>
        </w:tabs>
        <w:rPr>
          <w:lang w:val="en-GB"/>
        </w:rPr>
      </w:pPr>
    </w:p>
    <w:p w:rsidR="00113438" w:rsidRPr="00887EF5" w:rsidRDefault="00113438" w:rsidP="00267BD0">
      <w:pPr>
        <w:tabs>
          <w:tab w:val="left" w:pos="567"/>
          <w:tab w:val="left" w:pos="1134"/>
          <w:tab w:val="left" w:pos="1701"/>
        </w:tabs>
        <w:spacing w:after="240"/>
        <w:rPr>
          <w:lang w:val="en-GB"/>
        </w:rPr>
      </w:pPr>
      <w:r w:rsidRPr="00887EF5">
        <w:rPr>
          <w:lang w:val="en-GB"/>
        </w:rPr>
        <w:t>217.</w:t>
      </w:r>
      <w:r w:rsidRPr="00887EF5">
        <w:rPr>
          <w:lang w:val="en-GB"/>
        </w:rPr>
        <w:tab/>
      </w:r>
      <w:r w:rsidR="0001753D" w:rsidRPr="00887EF5">
        <w:rPr>
          <w:lang w:val="en-GB"/>
        </w:rPr>
        <w:t>Future efforts will target</w:t>
      </w:r>
      <w:r w:rsidRPr="00887EF5">
        <w:rPr>
          <w:lang w:val="en-GB"/>
        </w:rPr>
        <w:t>:</w:t>
      </w:r>
    </w:p>
    <w:p w:rsidR="00113438" w:rsidRPr="00887EF5" w:rsidRDefault="00113438" w:rsidP="00267BD0">
      <w:pPr>
        <w:tabs>
          <w:tab w:val="left" w:pos="567"/>
          <w:tab w:val="left" w:pos="1134"/>
          <w:tab w:val="left" w:pos="1701"/>
        </w:tabs>
        <w:spacing w:after="240"/>
        <w:ind w:left="1134" w:hanging="425"/>
        <w:rPr>
          <w:lang w:val="en-GB"/>
        </w:rPr>
      </w:pPr>
      <w:r w:rsidRPr="00887EF5">
        <w:rPr>
          <w:lang w:val="en-GB"/>
        </w:rPr>
        <w:t xml:space="preserve">- </w:t>
      </w:r>
      <w:r w:rsidR="00043C92" w:rsidRPr="00887EF5">
        <w:rPr>
          <w:lang w:val="en-GB"/>
        </w:rPr>
        <w:tab/>
      </w:r>
      <w:r w:rsidR="0001753D" w:rsidRPr="00887EF5">
        <w:rPr>
          <w:lang w:val="en-GB"/>
        </w:rPr>
        <w:t>The a</w:t>
      </w:r>
      <w:r w:rsidRPr="00887EF5">
        <w:rPr>
          <w:lang w:val="en-GB"/>
        </w:rPr>
        <w:t xml:space="preserve">doption and implementation of the action plan </w:t>
      </w:r>
      <w:r w:rsidR="008A460B" w:rsidRPr="00887EF5">
        <w:rPr>
          <w:lang w:val="en-GB"/>
        </w:rPr>
        <w:t>"</w:t>
      </w:r>
      <w:r w:rsidR="00043C92" w:rsidRPr="00887EF5">
        <w:rPr>
          <w:lang w:val="en-GB"/>
        </w:rPr>
        <w:t xml:space="preserve">Zero </w:t>
      </w:r>
      <w:r w:rsidRPr="00887EF5">
        <w:rPr>
          <w:lang w:val="en-GB"/>
        </w:rPr>
        <w:t xml:space="preserve">tolerance </w:t>
      </w:r>
      <w:r w:rsidR="00043C92" w:rsidRPr="00887EF5">
        <w:rPr>
          <w:lang w:val="en-GB"/>
        </w:rPr>
        <w:t>to</w:t>
      </w:r>
      <w:r w:rsidRPr="00887EF5">
        <w:rPr>
          <w:lang w:val="en-GB"/>
        </w:rPr>
        <w:t xml:space="preserve"> </w:t>
      </w:r>
      <w:r w:rsidR="00BF6023" w:rsidRPr="00887EF5">
        <w:rPr>
          <w:lang w:val="en-GB"/>
        </w:rPr>
        <w:t>FGM</w:t>
      </w:r>
      <w:r w:rsidRPr="00887EF5">
        <w:rPr>
          <w:lang w:val="en-GB"/>
        </w:rPr>
        <w:t xml:space="preserve"> </w:t>
      </w:r>
      <w:r w:rsidR="00043C92" w:rsidRPr="00887EF5">
        <w:rPr>
          <w:lang w:val="en-GB"/>
        </w:rPr>
        <w:t>by</w:t>
      </w:r>
      <w:r w:rsidR="00930848">
        <w:rPr>
          <w:lang w:val="en-GB"/>
        </w:rPr>
        <w:t> </w:t>
      </w:r>
      <w:r w:rsidRPr="00887EF5">
        <w:rPr>
          <w:lang w:val="en-GB"/>
        </w:rPr>
        <w:t>2010</w:t>
      </w:r>
      <w:r w:rsidR="008A460B" w:rsidRPr="00887EF5">
        <w:rPr>
          <w:lang w:val="en-GB"/>
        </w:rPr>
        <w:t>"</w:t>
      </w:r>
      <w:r w:rsidRPr="00887EF5">
        <w:rPr>
          <w:lang w:val="en-GB"/>
        </w:rPr>
        <w:t>;</w:t>
      </w:r>
    </w:p>
    <w:p w:rsidR="006E1E2A" w:rsidRPr="00887EF5" w:rsidRDefault="00113438" w:rsidP="00267BD0">
      <w:pPr>
        <w:tabs>
          <w:tab w:val="left" w:pos="567"/>
          <w:tab w:val="left" w:pos="1134"/>
          <w:tab w:val="left" w:pos="1701"/>
        </w:tabs>
        <w:ind w:left="1134" w:hanging="425"/>
        <w:rPr>
          <w:lang w:val="en-GB"/>
        </w:rPr>
      </w:pPr>
      <w:r w:rsidRPr="00887EF5">
        <w:rPr>
          <w:lang w:val="en-GB"/>
        </w:rPr>
        <w:t xml:space="preserve">- </w:t>
      </w:r>
      <w:r w:rsidR="00043C92" w:rsidRPr="00887EF5">
        <w:rPr>
          <w:lang w:val="en-GB"/>
        </w:rPr>
        <w:tab/>
      </w:r>
      <w:r w:rsidR="0001753D" w:rsidRPr="00887EF5">
        <w:rPr>
          <w:lang w:val="en-GB"/>
        </w:rPr>
        <w:t>The i</w:t>
      </w:r>
      <w:r w:rsidRPr="00887EF5">
        <w:rPr>
          <w:lang w:val="en-GB"/>
        </w:rPr>
        <w:t xml:space="preserve">dentification and </w:t>
      </w:r>
      <w:r w:rsidR="00043C92" w:rsidRPr="00887EF5">
        <w:rPr>
          <w:lang w:val="en-GB"/>
        </w:rPr>
        <w:t>involvement</w:t>
      </w:r>
      <w:r w:rsidRPr="00887EF5">
        <w:rPr>
          <w:lang w:val="en-GB"/>
        </w:rPr>
        <w:t xml:space="preserve"> of new actors </w:t>
      </w:r>
      <w:r w:rsidR="00043C92" w:rsidRPr="00887EF5">
        <w:rPr>
          <w:lang w:val="en-GB"/>
        </w:rPr>
        <w:t xml:space="preserve">(including children and pupils) </w:t>
      </w:r>
      <w:r w:rsidRPr="00887EF5">
        <w:rPr>
          <w:lang w:val="en-GB"/>
        </w:rPr>
        <w:t>in the fight</w:t>
      </w:r>
      <w:r w:rsidR="00043C92" w:rsidRPr="00887EF5">
        <w:rPr>
          <w:lang w:val="en-GB"/>
        </w:rPr>
        <w:t xml:space="preserve"> against FGM</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218. </w:t>
      </w:r>
      <w:r w:rsidR="00287296" w:rsidRPr="00887EF5">
        <w:rPr>
          <w:lang w:val="en-GB"/>
        </w:rPr>
        <w:tab/>
      </w:r>
      <w:r w:rsidR="00426DB6" w:rsidRPr="00887EF5">
        <w:rPr>
          <w:lang w:val="en-GB"/>
        </w:rPr>
        <w:t xml:space="preserve">FLE </w:t>
      </w:r>
      <w:r w:rsidR="00DB31A9" w:rsidRPr="00887EF5">
        <w:rPr>
          <w:lang w:val="en-GB"/>
        </w:rPr>
        <w:t xml:space="preserve">and a detailed guide prepared as a tool in implementing the early childhood support </w:t>
      </w:r>
      <w:r w:rsidR="0001753D" w:rsidRPr="00887EF5">
        <w:rPr>
          <w:lang w:val="en-GB"/>
        </w:rPr>
        <w:t xml:space="preserve">policy </w:t>
      </w:r>
      <w:r w:rsidR="00426DB6" w:rsidRPr="00887EF5">
        <w:rPr>
          <w:lang w:val="en-GB"/>
        </w:rPr>
        <w:t>address</w:t>
      </w:r>
      <w:r w:rsidR="00DB31A9" w:rsidRPr="00887EF5">
        <w:rPr>
          <w:lang w:val="en-GB"/>
        </w:rPr>
        <w:t xml:space="preserve"> </w:t>
      </w:r>
      <w:r w:rsidRPr="00887EF5">
        <w:rPr>
          <w:lang w:val="en-GB"/>
        </w:rPr>
        <w:t xml:space="preserve">all </w:t>
      </w:r>
      <w:r w:rsidR="00426DB6" w:rsidRPr="00887EF5">
        <w:rPr>
          <w:lang w:val="en-GB"/>
        </w:rPr>
        <w:t xml:space="preserve">traditional </w:t>
      </w:r>
      <w:r w:rsidRPr="00887EF5">
        <w:rPr>
          <w:lang w:val="en-GB"/>
        </w:rPr>
        <w:t xml:space="preserve">practices and beliefs harmful </w:t>
      </w:r>
      <w:r w:rsidR="00DB31A9" w:rsidRPr="00887EF5">
        <w:rPr>
          <w:lang w:val="en-GB"/>
        </w:rPr>
        <w:t>to</w:t>
      </w:r>
      <w:r w:rsidRPr="00887EF5">
        <w:rPr>
          <w:lang w:val="en-GB"/>
        </w:rPr>
        <w:t xml:space="preserve"> the health of mother</w:t>
      </w:r>
      <w:r w:rsidR="00DB31A9" w:rsidRPr="00887EF5">
        <w:rPr>
          <w:lang w:val="en-GB"/>
        </w:rPr>
        <w:t>s</w:t>
      </w:r>
      <w:r w:rsidRPr="00887EF5">
        <w:rPr>
          <w:lang w:val="en-GB"/>
        </w:rPr>
        <w:t xml:space="preserve"> and child</w:t>
      </w:r>
      <w:r w:rsidR="00DB31A9" w:rsidRPr="00887EF5">
        <w:rPr>
          <w:lang w:val="en-GB"/>
        </w:rPr>
        <w:t>ren,</w:t>
      </w:r>
      <w:r w:rsidRPr="00887EF5">
        <w:rPr>
          <w:lang w:val="en-GB"/>
        </w:rPr>
        <w:t xml:space="preserve"> including </w:t>
      </w:r>
      <w:r w:rsidR="00DB31A9" w:rsidRPr="00887EF5">
        <w:rPr>
          <w:lang w:val="en-GB"/>
        </w:rPr>
        <w:t>nutrition-related taboos</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spacing w:after="240"/>
        <w:rPr>
          <w:lang w:val="en-GB"/>
        </w:rPr>
      </w:pPr>
      <w:r w:rsidRPr="00887EF5">
        <w:rPr>
          <w:lang w:val="en-GB"/>
        </w:rPr>
        <w:t xml:space="preserve">219. </w:t>
      </w:r>
      <w:r w:rsidR="00287296" w:rsidRPr="00887EF5">
        <w:rPr>
          <w:lang w:val="en-GB"/>
        </w:rPr>
        <w:tab/>
      </w:r>
      <w:r w:rsidR="00DB31A9" w:rsidRPr="00887EF5">
        <w:rPr>
          <w:lang w:val="en-GB"/>
        </w:rPr>
        <w:t xml:space="preserve">The impact </w:t>
      </w:r>
      <w:r w:rsidR="0001753D" w:rsidRPr="00887EF5">
        <w:rPr>
          <w:lang w:val="en-GB"/>
        </w:rPr>
        <w:t>of</w:t>
      </w:r>
      <w:r w:rsidR="00DB31A9" w:rsidRPr="00887EF5">
        <w:rPr>
          <w:lang w:val="en-GB"/>
        </w:rPr>
        <w:t xml:space="preserve"> the programmes and actions implemented on health in the period 1999</w:t>
      </w:r>
      <w:r w:rsidR="00B2750E">
        <w:rPr>
          <w:lang w:val="en-GB"/>
        </w:rPr>
        <w:t>-</w:t>
      </w:r>
      <w:r w:rsidR="00DB31A9" w:rsidRPr="00887EF5">
        <w:rPr>
          <w:lang w:val="en-GB"/>
        </w:rPr>
        <w:t>2005 consists of the following advances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31A9" w:rsidRPr="00887EF5">
        <w:rPr>
          <w:lang w:val="en-GB"/>
        </w:rPr>
        <w:tab/>
      </w:r>
      <w:r w:rsidR="00516B3B" w:rsidRPr="00887EF5">
        <w:rPr>
          <w:lang w:val="en-GB"/>
        </w:rPr>
        <w:t>I</w:t>
      </w:r>
      <w:r w:rsidRPr="00887EF5">
        <w:rPr>
          <w:lang w:val="en-GB"/>
        </w:rPr>
        <w:t>ncrease</w:t>
      </w:r>
      <w:r w:rsidR="00516B3B" w:rsidRPr="00887EF5">
        <w:rPr>
          <w:lang w:val="en-GB"/>
        </w:rPr>
        <w:t xml:space="preserve"> </w:t>
      </w:r>
      <w:r w:rsidR="00B0212B" w:rsidRPr="00887EF5">
        <w:rPr>
          <w:lang w:val="en-GB"/>
        </w:rPr>
        <w:t>in</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843F50" w:rsidRPr="00887EF5">
        <w:rPr>
          <w:lang w:val="en-GB"/>
        </w:rPr>
        <w:tab/>
      </w:r>
      <w:r w:rsidR="00B0212B" w:rsidRPr="00887EF5">
        <w:rPr>
          <w:lang w:val="en-GB"/>
        </w:rPr>
        <w:t>The r</w:t>
      </w:r>
      <w:r w:rsidR="00516B3B" w:rsidRPr="00887EF5">
        <w:rPr>
          <w:lang w:val="en-GB"/>
        </w:rPr>
        <w:t>ate of use</w:t>
      </w:r>
      <w:r w:rsidRPr="00887EF5">
        <w:rPr>
          <w:lang w:val="en-GB"/>
        </w:rPr>
        <w:t xml:space="preserve"> of </w:t>
      </w:r>
      <w:r w:rsidR="00516B3B" w:rsidRPr="00887EF5">
        <w:rPr>
          <w:lang w:val="en-GB"/>
        </w:rPr>
        <w:t>HF</w:t>
      </w:r>
      <w:r w:rsidR="004622C7" w:rsidRPr="00887EF5">
        <w:rPr>
          <w:lang w:val="en-GB"/>
        </w:rPr>
        <w:t>s</w:t>
      </w:r>
      <w:r w:rsidRPr="00887EF5">
        <w:rPr>
          <w:lang w:val="en-GB"/>
        </w:rPr>
        <w:t xml:space="preserve">: </w:t>
      </w:r>
      <w:r w:rsidR="00516B3B" w:rsidRPr="00887EF5">
        <w:rPr>
          <w:lang w:val="en-GB"/>
        </w:rPr>
        <w:t>33,18 per cent in 2005 (compared to</w:t>
      </w:r>
      <w:r w:rsidRPr="00887EF5">
        <w:rPr>
          <w:lang w:val="en-GB"/>
        </w:rPr>
        <w:t xml:space="preserve"> 20</w:t>
      </w:r>
      <w:r w:rsidR="00B0212B" w:rsidRPr="00887EF5">
        <w:rPr>
          <w:lang w:val="en-GB"/>
        </w:rPr>
        <w:t>.</w:t>
      </w:r>
      <w:r w:rsidRPr="00887EF5">
        <w:rPr>
          <w:lang w:val="en-GB"/>
        </w:rPr>
        <w:t>65</w:t>
      </w:r>
      <w:r w:rsidR="0019016C" w:rsidRPr="00887EF5">
        <w:rPr>
          <w:lang w:val="en-GB"/>
        </w:rPr>
        <w:t xml:space="preserve"> per cent</w:t>
      </w:r>
      <w:r w:rsidR="00654AE7" w:rsidRPr="00887EF5">
        <w:rPr>
          <w:lang w:val="en-GB"/>
        </w:rPr>
        <w:t xml:space="preserve"> </w:t>
      </w:r>
      <w:r w:rsidRPr="00887EF5">
        <w:rPr>
          <w:lang w:val="en-GB"/>
        </w:rPr>
        <w:t>in</w:t>
      </w:r>
      <w:r w:rsidR="00B2750E">
        <w:rPr>
          <w:lang w:val="en-GB"/>
        </w:rPr>
        <w:t> </w:t>
      </w:r>
      <w:r w:rsidRPr="00887EF5">
        <w:rPr>
          <w:lang w:val="en-GB"/>
        </w:rPr>
        <w:t>1999</w:t>
      </w:r>
      <w:r w:rsidR="00516B3B" w:rsidRPr="00887EF5">
        <w:rPr>
          <w:lang w:val="en-GB"/>
        </w:rPr>
        <w:t>)</w:t>
      </w:r>
      <w:r w:rsidRPr="00887EF5">
        <w:rPr>
          <w:lang w:val="en-GB"/>
        </w:rPr>
        <w:t xml:space="preserve">; </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843F50" w:rsidRPr="00887EF5">
        <w:rPr>
          <w:lang w:val="en-GB"/>
        </w:rPr>
        <w:tab/>
      </w:r>
      <w:r w:rsidR="00B0212B" w:rsidRPr="00887EF5">
        <w:rPr>
          <w:lang w:val="en-GB"/>
        </w:rPr>
        <w:t>The p</w:t>
      </w:r>
      <w:r w:rsidR="004E3F1F" w:rsidRPr="00887EF5">
        <w:rPr>
          <w:lang w:val="en-GB"/>
        </w:rPr>
        <w:t xml:space="preserve">roportion of women having </w:t>
      </w:r>
      <w:r w:rsidR="0001753D" w:rsidRPr="00887EF5">
        <w:rPr>
          <w:lang w:val="en-GB"/>
        </w:rPr>
        <w:t>benefited from</w:t>
      </w:r>
      <w:r w:rsidR="004E3F1F" w:rsidRPr="00887EF5">
        <w:rPr>
          <w:lang w:val="en-GB"/>
        </w:rPr>
        <w:t xml:space="preserve"> antenatal </w:t>
      </w:r>
      <w:r w:rsidR="00887EF5" w:rsidRPr="00887EF5">
        <w:rPr>
          <w:lang w:val="en-GB"/>
        </w:rPr>
        <w:t>consultations</w:t>
      </w:r>
      <w:r w:rsidR="004E3F1F" w:rsidRPr="00887EF5">
        <w:rPr>
          <w:lang w:val="en-GB"/>
        </w:rPr>
        <w:t xml:space="preserve">: </w:t>
      </w:r>
      <w:r w:rsidR="00516B3B" w:rsidRPr="00887EF5">
        <w:rPr>
          <w:lang w:val="en-GB"/>
        </w:rPr>
        <w:t>73 per cent en 2003 (compared to</w:t>
      </w:r>
      <w:r w:rsidR="004E3F1F" w:rsidRPr="00887EF5">
        <w:rPr>
          <w:lang w:val="en-GB"/>
        </w:rPr>
        <w:t xml:space="preserve"> 61</w:t>
      </w:r>
      <w:r w:rsidR="0019016C" w:rsidRPr="00887EF5">
        <w:rPr>
          <w:lang w:val="en-GB"/>
        </w:rPr>
        <w:t xml:space="preserve"> per cent</w:t>
      </w:r>
      <w:r w:rsidR="00654AE7" w:rsidRPr="00887EF5">
        <w:rPr>
          <w:lang w:val="en-GB"/>
        </w:rPr>
        <w:t xml:space="preserve"> </w:t>
      </w:r>
      <w:r w:rsidR="004E3F1F" w:rsidRPr="00887EF5">
        <w:rPr>
          <w:lang w:val="en-GB"/>
        </w:rPr>
        <w:t>in 1999</w:t>
      </w:r>
      <w:r w:rsidR="00516B3B" w:rsidRPr="00887EF5">
        <w:rPr>
          <w:lang w:val="en-GB"/>
        </w:rPr>
        <w:t xml:space="preserve">) </w:t>
      </w:r>
      <w:r w:rsidR="004E3F1F" w:rsidRPr="00887EF5">
        <w:rPr>
          <w:lang w:val="en-GB"/>
        </w:rPr>
        <w:t>(EDS</w:t>
      </w:r>
      <w:r w:rsidR="00516B3B" w:rsidRPr="00887EF5">
        <w:rPr>
          <w:lang w:val="en-GB"/>
        </w:rPr>
        <w:t>,</w:t>
      </w:r>
      <w:r w:rsidR="004E3F1F" w:rsidRPr="00887EF5">
        <w:rPr>
          <w:lang w:val="en-GB"/>
        </w:rPr>
        <w:t xml:space="preserve"> 2003);</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843F50" w:rsidRPr="00887EF5">
        <w:rPr>
          <w:lang w:val="en-GB"/>
        </w:rPr>
        <w:tab/>
      </w:r>
      <w:r w:rsidR="00B0212B" w:rsidRPr="00887EF5">
        <w:rPr>
          <w:lang w:val="en-GB"/>
        </w:rPr>
        <w:t>The p</w:t>
      </w:r>
      <w:r w:rsidR="004E3F1F" w:rsidRPr="00887EF5">
        <w:rPr>
          <w:lang w:val="en-GB"/>
        </w:rPr>
        <w:t xml:space="preserve">roportion of women </w:t>
      </w:r>
      <w:r w:rsidR="00B0212B" w:rsidRPr="00887EF5">
        <w:rPr>
          <w:lang w:val="en-GB"/>
        </w:rPr>
        <w:t>having sought protection</w:t>
      </w:r>
      <w:r w:rsidR="004E3F1F" w:rsidRPr="00887EF5">
        <w:rPr>
          <w:lang w:val="en-GB"/>
        </w:rPr>
        <w:t xml:space="preserve"> </w:t>
      </w:r>
      <w:r w:rsidR="00516B3B" w:rsidRPr="00887EF5">
        <w:rPr>
          <w:lang w:val="en-GB"/>
        </w:rPr>
        <w:t>against</w:t>
      </w:r>
      <w:r w:rsidR="004E3F1F" w:rsidRPr="00887EF5">
        <w:rPr>
          <w:lang w:val="en-GB"/>
        </w:rPr>
        <w:t xml:space="preserve"> </w:t>
      </w:r>
      <w:r w:rsidR="00516B3B" w:rsidRPr="00887EF5">
        <w:rPr>
          <w:lang w:val="en-GB"/>
        </w:rPr>
        <w:t xml:space="preserve">neonatal </w:t>
      </w:r>
      <w:r w:rsidR="004E3F1F" w:rsidRPr="00887EF5">
        <w:rPr>
          <w:lang w:val="en-GB"/>
        </w:rPr>
        <w:t>tetanus: 65</w:t>
      </w:r>
      <w:r w:rsidR="0019016C" w:rsidRPr="00887EF5">
        <w:rPr>
          <w:lang w:val="en-GB"/>
        </w:rPr>
        <w:t xml:space="preserve"> per cent</w:t>
      </w:r>
      <w:r w:rsidR="00654AE7" w:rsidRPr="00887EF5">
        <w:rPr>
          <w:lang w:val="en-GB"/>
        </w:rPr>
        <w:t xml:space="preserve"> </w:t>
      </w:r>
      <w:r w:rsidR="004E3F1F" w:rsidRPr="00887EF5">
        <w:rPr>
          <w:lang w:val="en-GB"/>
        </w:rPr>
        <w:t xml:space="preserve">in 2003 </w:t>
      </w:r>
      <w:r w:rsidR="00B0212B" w:rsidRPr="00887EF5">
        <w:rPr>
          <w:lang w:val="en-GB"/>
        </w:rPr>
        <w:t>(</w:t>
      </w:r>
      <w:r w:rsidR="004E3F1F" w:rsidRPr="00887EF5">
        <w:rPr>
          <w:lang w:val="en-GB"/>
        </w:rPr>
        <w:t xml:space="preserve">compared </w:t>
      </w:r>
      <w:r w:rsidR="00B0212B" w:rsidRPr="00887EF5">
        <w:rPr>
          <w:lang w:val="en-GB"/>
        </w:rPr>
        <w:t>to</w:t>
      </w:r>
      <w:r w:rsidR="004E3F1F" w:rsidRPr="00887EF5">
        <w:rPr>
          <w:lang w:val="en-GB"/>
        </w:rPr>
        <w:t xml:space="preserve"> 54</w:t>
      </w:r>
      <w:r w:rsidR="0019016C" w:rsidRPr="00887EF5">
        <w:rPr>
          <w:lang w:val="en-GB"/>
        </w:rPr>
        <w:t xml:space="preserve"> per cent</w:t>
      </w:r>
      <w:r w:rsidR="00654AE7" w:rsidRPr="00887EF5">
        <w:rPr>
          <w:lang w:val="en-GB"/>
        </w:rPr>
        <w:t xml:space="preserve"> </w:t>
      </w:r>
      <w:r w:rsidR="004E3F1F" w:rsidRPr="00887EF5">
        <w:rPr>
          <w:lang w:val="en-GB"/>
        </w:rPr>
        <w:t>in 1999</w:t>
      </w:r>
      <w:r w:rsidR="00B0212B" w:rsidRPr="00887EF5">
        <w:rPr>
          <w:lang w:val="en-GB"/>
        </w:rPr>
        <w:t>)</w:t>
      </w:r>
      <w:r w:rsidR="004E3F1F" w:rsidRPr="00887EF5">
        <w:rPr>
          <w:lang w:val="en-GB"/>
        </w:rPr>
        <w:t xml:space="preserve">; </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iv. </w:t>
      </w:r>
      <w:r w:rsidR="00843F50" w:rsidRPr="00887EF5">
        <w:rPr>
          <w:lang w:val="en-GB"/>
        </w:rPr>
        <w:tab/>
      </w:r>
      <w:r w:rsidR="00B0212B" w:rsidRPr="00887EF5">
        <w:rPr>
          <w:lang w:val="en-GB"/>
        </w:rPr>
        <w:t>Health</w:t>
      </w:r>
      <w:r w:rsidRPr="00887EF5">
        <w:rPr>
          <w:lang w:val="en-GB"/>
        </w:rPr>
        <w:t xml:space="preserve"> infrastructure</w:t>
      </w:r>
      <w:r w:rsidR="00B0212B" w:rsidRPr="00887EF5">
        <w:rPr>
          <w:lang w:val="en-GB"/>
        </w:rPr>
        <w:t xml:space="preserve"> facilitie</w:t>
      </w:r>
      <w:r w:rsidRPr="00887EF5">
        <w:rPr>
          <w:lang w:val="en-GB"/>
        </w:rPr>
        <w:t xml:space="preserve">s: </w:t>
      </w:r>
      <w:smartTag w:uri="urn:schemas-microsoft-com:office:smarttags" w:element="metricconverter">
        <w:smartTagPr>
          <w:attr w:name="ProductID" w:val="1,349 in"/>
        </w:smartTagPr>
        <w:r w:rsidR="00B0212B" w:rsidRPr="00887EF5">
          <w:rPr>
            <w:lang w:val="en-GB"/>
          </w:rPr>
          <w:t>1,349 in</w:t>
        </w:r>
      </w:smartTag>
      <w:r w:rsidR="00B0212B" w:rsidRPr="00887EF5">
        <w:rPr>
          <w:lang w:val="en-GB"/>
        </w:rPr>
        <w:t xml:space="preserve"> 2005 (compared to </w:t>
      </w:r>
      <w:smartTag w:uri="urn:schemas-microsoft-com:office:smarttags" w:element="metricconverter">
        <w:smartTagPr>
          <w:attr w:name="ProductID" w:val="1,019 in"/>
        </w:smartTagPr>
        <w:r w:rsidRPr="00887EF5">
          <w:rPr>
            <w:lang w:val="en-GB"/>
          </w:rPr>
          <w:t>1</w:t>
        </w:r>
        <w:r w:rsidR="00B0212B" w:rsidRPr="00887EF5">
          <w:rPr>
            <w:lang w:val="en-GB"/>
          </w:rPr>
          <w:t>,</w:t>
        </w:r>
        <w:r w:rsidRPr="00887EF5">
          <w:rPr>
            <w:lang w:val="en-GB"/>
          </w:rPr>
          <w:t>019 in</w:t>
        </w:r>
      </w:smartTag>
      <w:r w:rsidRPr="00887EF5">
        <w:rPr>
          <w:lang w:val="en-GB"/>
        </w:rPr>
        <w:t xml:space="preserve"> 1999</w:t>
      </w:r>
      <w:r w:rsidR="00B0212B" w:rsidRPr="00887EF5">
        <w:rPr>
          <w:lang w:val="en-GB"/>
        </w:rPr>
        <w:t>)</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v. </w:t>
      </w:r>
      <w:r w:rsidR="00843F50" w:rsidRPr="00887EF5">
        <w:rPr>
          <w:lang w:val="en-GB"/>
        </w:rPr>
        <w:tab/>
      </w:r>
      <w:r w:rsidR="00B0212B" w:rsidRPr="00887EF5">
        <w:rPr>
          <w:lang w:val="en-GB"/>
        </w:rPr>
        <w:t>Health services</w:t>
      </w:r>
      <w:r w:rsidRPr="00887EF5">
        <w:rPr>
          <w:lang w:val="en-GB"/>
        </w:rPr>
        <w:t xml:space="preserve"> personnel: </w:t>
      </w:r>
      <w:smartTag w:uri="urn:schemas-microsoft-com:office:smarttags" w:element="metricconverter">
        <w:smartTagPr>
          <w:attr w:name="ProductID" w:val="4,647 in"/>
        </w:smartTagPr>
        <w:r w:rsidR="00B0212B" w:rsidRPr="00887EF5">
          <w:rPr>
            <w:lang w:val="en-GB"/>
          </w:rPr>
          <w:t>4,647 in</w:t>
        </w:r>
      </w:smartTag>
      <w:r w:rsidR="00B0212B" w:rsidRPr="00887EF5">
        <w:rPr>
          <w:lang w:val="en-GB"/>
        </w:rPr>
        <w:t xml:space="preserve"> 2004 (compared to </w:t>
      </w:r>
      <w:smartTag w:uri="urn:schemas-microsoft-com:office:smarttags" w:element="metricconverter">
        <w:smartTagPr>
          <w:attr w:name="ProductID" w:val="3,097 in"/>
        </w:smartTagPr>
        <w:r w:rsidRPr="00887EF5">
          <w:rPr>
            <w:lang w:val="en-GB"/>
          </w:rPr>
          <w:t>3</w:t>
        </w:r>
        <w:r w:rsidR="00B0212B" w:rsidRPr="00887EF5">
          <w:rPr>
            <w:lang w:val="en-GB"/>
          </w:rPr>
          <w:t>,</w:t>
        </w:r>
        <w:r w:rsidRPr="00887EF5">
          <w:rPr>
            <w:lang w:val="en-GB"/>
          </w:rPr>
          <w:t>097 in</w:t>
        </w:r>
      </w:smartTag>
      <w:r w:rsidRPr="00887EF5">
        <w:rPr>
          <w:lang w:val="en-GB"/>
        </w:rPr>
        <w:t xml:space="preserve"> 1999</w:t>
      </w:r>
      <w:r w:rsidR="00B0212B" w:rsidRPr="00887EF5">
        <w:rPr>
          <w:lang w:val="en-GB"/>
        </w:rPr>
        <w:t>)</w:t>
      </w:r>
      <w:r w:rsidRPr="00887EF5">
        <w:rPr>
          <w:lang w:val="en-GB"/>
        </w:rPr>
        <w:t xml:space="preserve"> to (</w:t>
      </w:r>
      <w:r w:rsidR="00B0212B" w:rsidRPr="00887EF5">
        <w:rPr>
          <w:lang w:val="en-GB"/>
        </w:rPr>
        <w:t>DEP/Ministry of Health, Statistics, 2005</w:t>
      </w:r>
      <w:r w:rsidRPr="00887EF5">
        <w:rPr>
          <w:lang w:val="en-GB"/>
        </w:rPr>
        <w:t>)</w:t>
      </w:r>
      <w:r w:rsidR="00657A8B"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31A9" w:rsidRPr="00887EF5">
        <w:rPr>
          <w:lang w:val="en-GB"/>
        </w:rPr>
        <w:tab/>
      </w:r>
      <w:r w:rsidR="00B0212B" w:rsidRPr="00887EF5">
        <w:rPr>
          <w:lang w:val="en-GB"/>
        </w:rPr>
        <w:t>Enhancement</w:t>
      </w:r>
      <w:r w:rsidRPr="00887EF5">
        <w:rPr>
          <w:lang w:val="en-GB"/>
        </w:rPr>
        <w:t xml:space="preserve"> </w:t>
      </w:r>
      <w:r w:rsidR="00B0212B" w:rsidRPr="00887EF5">
        <w:rPr>
          <w:lang w:val="en-GB"/>
        </w:rPr>
        <w:t>of</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B0212B" w:rsidRPr="00887EF5">
        <w:rPr>
          <w:lang w:val="en-GB"/>
        </w:rPr>
        <w:tab/>
        <w:t>The rate of use of HFs: 33,18 per cent in 2005 (compared to 20.65 per cent in</w:t>
      </w:r>
      <w:r w:rsidR="00930848">
        <w:rPr>
          <w:b/>
          <w:lang w:val="en-GB"/>
        </w:rPr>
        <w:t> </w:t>
      </w:r>
      <w:r w:rsidR="00B0212B" w:rsidRPr="00887EF5">
        <w:rPr>
          <w:lang w:val="en-GB"/>
        </w:rPr>
        <w:t>1999)</w:t>
      </w:r>
      <w:r w:rsidRPr="00887EF5">
        <w:rPr>
          <w:lang w:val="en-GB"/>
        </w:rPr>
        <w:t xml:space="preserve">; </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843F50" w:rsidRPr="00887EF5">
        <w:rPr>
          <w:lang w:val="en-GB"/>
        </w:rPr>
        <w:tab/>
      </w:r>
      <w:r w:rsidR="00B0212B" w:rsidRPr="00887EF5">
        <w:rPr>
          <w:lang w:val="en-GB"/>
        </w:rPr>
        <w:t>The prevalence of</w:t>
      </w:r>
      <w:r w:rsidR="004E3F1F" w:rsidRPr="00887EF5">
        <w:rPr>
          <w:lang w:val="en-GB"/>
        </w:rPr>
        <w:t xml:space="preserve"> contraceptive</w:t>
      </w:r>
      <w:r w:rsidR="00B0212B" w:rsidRPr="00887EF5">
        <w:rPr>
          <w:lang w:val="en-GB"/>
        </w:rPr>
        <w:t>s</w:t>
      </w:r>
      <w:r w:rsidR="004E3F1F" w:rsidRPr="00887EF5">
        <w:rPr>
          <w:lang w:val="en-GB"/>
        </w:rPr>
        <w:t xml:space="preserve">: </w:t>
      </w:r>
      <w:r w:rsidR="00B0212B" w:rsidRPr="00887EF5">
        <w:rPr>
          <w:lang w:val="en-GB"/>
        </w:rPr>
        <w:t xml:space="preserve">14 per cent </w:t>
      </w:r>
      <w:r w:rsidR="008F2400" w:rsidRPr="00887EF5">
        <w:rPr>
          <w:lang w:val="en-GB"/>
        </w:rPr>
        <w:t>according to EDS, 2003</w:t>
      </w:r>
      <w:r w:rsidR="00B0212B" w:rsidRPr="00887EF5">
        <w:rPr>
          <w:lang w:val="en-GB"/>
        </w:rPr>
        <w:t xml:space="preserve"> (compared to </w:t>
      </w:r>
      <w:r w:rsidR="004E3F1F" w:rsidRPr="00887EF5">
        <w:rPr>
          <w:lang w:val="en-GB"/>
        </w:rPr>
        <w:t>12</w:t>
      </w:r>
      <w:r w:rsidR="0019016C" w:rsidRPr="00887EF5">
        <w:rPr>
          <w:lang w:val="en-GB"/>
        </w:rPr>
        <w:t xml:space="preserve"> per cent</w:t>
      </w:r>
      <w:r w:rsidR="00654AE7" w:rsidRPr="00887EF5">
        <w:rPr>
          <w:lang w:val="en-GB"/>
        </w:rPr>
        <w:t xml:space="preserve"> </w:t>
      </w:r>
      <w:r w:rsidR="00B0212B" w:rsidRPr="00887EF5">
        <w:rPr>
          <w:lang w:val="en-GB"/>
        </w:rPr>
        <w:t xml:space="preserve">according to </w:t>
      </w:r>
      <w:r w:rsidR="004E3F1F" w:rsidRPr="00887EF5">
        <w:rPr>
          <w:lang w:val="en-GB"/>
        </w:rPr>
        <w:t>EDS</w:t>
      </w:r>
      <w:r w:rsidR="00B0212B" w:rsidRPr="00887EF5">
        <w:rPr>
          <w:lang w:val="en-GB"/>
        </w:rPr>
        <w:t>, 1998)</w:t>
      </w:r>
      <w:r w:rsidR="004E3F1F"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843F50" w:rsidRPr="00887EF5">
        <w:rPr>
          <w:lang w:val="en-GB"/>
        </w:rPr>
        <w:tab/>
      </w:r>
      <w:r w:rsidR="00B0212B" w:rsidRPr="00887EF5">
        <w:rPr>
          <w:lang w:val="en-GB"/>
        </w:rPr>
        <w:t>A</w:t>
      </w:r>
      <w:r w:rsidR="004E3F1F" w:rsidRPr="00887EF5">
        <w:rPr>
          <w:lang w:val="en-GB"/>
        </w:rPr>
        <w:t xml:space="preserve">ntenatal </w:t>
      </w:r>
      <w:r w:rsidR="00B0212B" w:rsidRPr="00887EF5">
        <w:rPr>
          <w:lang w:val="en-GB"/>
        </w:rPr>
        <w:t xml:space="preserve">care </w:t>
      </w:r>
      <w:r w:rsidR="004E3F1F" w:rsidRPr="00887EF5">
        <w:rPr>
          <w:lang w:val="en-GB"/>
        </w:rPr>
        <w:t>cover</w:t>
      </w:r>
      <w:r w:rsidR="00B0212B" w:rsidRPr="00887EF5">
        <w:rPr>
          <w:lang w:val="en-GB"/>
        </w:rPr>
        <w:t>age</w:t>
      </w:r>
      <w:r w:rsidR="004E3F1F" w:rsidRPr="00887EF5">
        <w:rPr>
          <w:lang w:val="en-GB"/>
        </w:rPr>
        <w:t>: 81,85</w:t>
      </w:r>
      <w:r w:rsidR="0019016C" w:rsidRPr="00887EF5">
        <w:rPr>
          <w:lang w:val="en-GB"/>
        </w:rPr>
        <w:t xml:space="preserve"> per cent</w:t>
      </w:r>
      <w:r w:rsidR="00654AE7" w:rsidRPr="00887EF5">
        <w:rPr>
          <w:lang w:val="en-GB"/>
        </w:rPr>
        <w:t xml:space="preserve"> </w:t>
      </w:r>
      <w:r w:rsidR="00B0212B" w:rsidRPr="00887EF5">
        <w:rPr>
          <w:lang w:val="en-GB"/>
        </w:rPr>
        <w:t>(compared to 64.26 per cent earlier) (EDS, 2003);</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iv. </w:t>
      </w:r>
      <w:r w:rsidR="00843F50" w:rsidRPr="00887EF5">
        <w:rPr>
          <w:lang w:val="en-GB"/>
        </w:rPr>
        <w:tab/>
      </w:r>
      <w:r w:rsidR="00B0212B" w:rsidRPr="00887EF5">
        <w:rPr>
          <w:lang w:val="en-GB"/>
        </w:rPr>
        <w:t>Postnatal consultation coverage</w:t>
      </w:r>
      <w:r w:rsidRPr="00887EF5">
        <w:rPr>
          <w:lang w:val="en-GB"/>
        </w:rPr>
        <w:t xml:space="preserve">: </w:t>
      </w:r>
      <w:r w:rsidR="00B0212B" w:rsidRPr="00887EF5">
        <w:rPr>
          <w:lang w:val="en-GB"/>
        </w:rPr>
        <w:t>33.68 per cent in 2004 (</w:t>
      </w:r>
      <w:r w:rsidR="00015F0F" w:rsidRPr="00887EF5">
        <w:rPr>
          <w:lang w:val="en-GB"/>
        </w:rPr>
        <w:t>compared to</w:t>
      </w:r>
      <w:r w:rsidRPr="00887EF5">
        <w:rPr>
          <w:lang w:val="en-GB"/>
        </w:rPr>
        <w:t xml:space="preserve"> 18</w:t>
      </w:r>
      <w:r w:rsidR="00B0212B" w:rsidRPr="00887EF5">
        <w:rPr>
          <w:lang w:val="en-GB"/>
        </w:rPr>
        <w:t>.</w:t>
      </w:r>
      <w:r w:rsidRPr="00887EF5">
        <w:rPr>
          <w:lang w:val="en-GB"/>
        </w:rPr>
        <w:t>64</w:t>
      </w:r>
      <w:r w:rsidR="0019016C" w:rsidRPr="00887EF5">
        <w:rPr>
          <w:lang w:val="en-GB"/>
        </w:rPr>
        <w:t xml:space="preserve"> per cent</w:t>
      </w:r>
      <w:r w:rsidR="00654AE7" w:rsidRPr="00887EF5">
        <w:rPr>
          <w:lang w:val="en-GB"/>
        </w:rPr>
        <w:t xml:space="preserve"> </w:t>
      </w:r>
      <w:r w:rsidRPr="00887EF5">
        <w:rPr>
          <w:lang w:val="en-GB"/>
        </w:rPr>
        <w:t>in 2002</w:t>
      </w:r>
      <w:r w:rsidR="00B0212B" w:rsidRPr="00887EF5">
        <w:rPr>
          <w:lang w:val="en-GB"/>
        </w:rPr>
        <w:t xml:space="preserve"> </w:t>
      </w:r>
      <w:r w:rsidR="00015F0F" w:rsidRPr="00887EF5">
        <w:rPr>
          <w:lang w:val="en-GB"/>
        </w:rPr>
        <w:t>and</w:t>
      </w:r>
      <w:r w:rsidRPr="00887EF5">
        <w:rPr>
          <w:lang w:val="en-GB"/>
        </w:rPr>
        <w:t xml:space="preserve"> 30</w:t>
      </w:r>
      <w:r w:rsidR="00B0212B" w:rsidRPr="00887EF5">
        <w:rPr>
          <w:lang w:val="en-GB"/>
        </w:rPr>
        <w:t>.</w:t>
      </w:r>
      <w:r w:rsidRPr="00887EF5">
        <w:rPr>
          <w:lang w:val="en-GB"/>
        </w:rPr>
        <w:t>85</w:t>
      </w:r>
      <w:r w:rsidR="0019016C" w:rsidRPr="00887EF5">
        <w:rPr>
          <w:lang w:val="en-GB"/>
        </w:rPr>
        <w:t xml:space="preserve"> per cent</w:t>
      </w:r>
      <w:r w:rsidR="00654AE7" w:rsidRPr="00887EF5">
        <w:rPr>
          <w:lang w:val="en-GB"/>
        </w:rPr>
        <w:t xml:space="preserve"> </w:t>
      </w:r>
      <w:r w:rsidRPr="00887EF5">
        <w:rPr>
          <w:lang w:val="en-GB"/>
        </w:rPr>
        <w:t>in 2003</w:t>
      </w:r>
      <w:r w:rsidR="00B0212B" w:rsidRPr="00887EF5">
        <w:rPr>
          <w:lang w:val="en-GB"/>
        </w:rPr>
        <w:t>) (EDS, 2003);</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v. </w:t>
      </w:r>
      <w:r w:rsidR="00843F50" w:rsidRPr="00887EF5">
        <w:rPr>
          <w:lang w:val="en-GB"/>
        </w:rPr>
        <w:tab/>
      </w:r>
      <w:r w:rsidR="00B0212B" w:rsidRPr="00887EF5">
        <w:rPr>
          <w:lang w:val="en-GB"/>
        </w:rPr>
        <w:t>Immunization</w:t>
      </w:r>
      <w:r w:rsidRPr="00887EF5">
        <w:rPr>
          <w:lang w:val="en-GB"/>
        </w:rPr>
        <w:t xml:space="preserve"> cover</w:t>
      </w:r>
      <w:r w:rsidR="00B0212B" w:rsidRPr="00887EF5">
        <w:rPr>
          <w:lang w:val="en-GB"/>
        </w:rPr>
        <w:t>age</w:t>
      </w:r>
      <w:r w:rsidRPr="00887EF5">
        <w:rPr>
          <w:lang w:val="en-GB"/>
        </w:rPr>
        <w:t xml:space="preserve">: </w:t>
      </w:r>
      <w:r w:rsidR="00B0212B" w:rsidRPr="00887EF5">
        <w:rPr>
          <w:lang w:val="en-GB"/>
        </w:rPr>
        <w:t>44 per cent of children fully vaccinated in 2003 (compared to</w:t>
      </w:r>
      <w:r w:rsidRPr="00887EF5">
        <w:rPr>
          <w:lang w:val="en-GB"/>
        </w:rPr>
        <w:t xml:space="preserve"> 29</w:t>
      </w:r>
      <w:r w:rsidR="0019016C" w:rsidRPr="00887EF5">
        <w:rPr>
          <w:lang w:val="en-GB"/>
        </w:rPr>
        <w:t xml:space="preserve"> per cent</w:t>
      </w:r>
      <w:r w:rsidR="00654AE7" w:rsidRPr="00887EF5">
        <w:rPr>
          <w:lang w:val="en-GB"/>
        </w:rPr>
        <w:t xml:space="preserve"> </w:t>
      </w:r>
      <w:r w:rsidRPr="00887EF5">
        <w:rPr>
          <w:lang w:val="en-GB"/>
        </w:rPr>
        <w:t>in 1999</w:t>
      </w:r>
      <w:r w:rsidR="00B0212B" w:rsidRPr="00887EF5">
        <w:rPr>
          <w:lang w:val="en-GB"/>
        </w:rPr>
        <w:t>) (EDS, 2003)</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31A9" w:rsidRPr="00887EF5">
        <w:rPr>
          <w:lang w:val="en-GB"/>
        </w:rPr>
        <w:tab/>
      </w:r>
      <w:r w:rsidR="00B0212B" w:rsidRPr="00887EF5">
        <w:rPr>
          <w:lang w:val="en-GB"/>
        </w:rPr>
        <w:t>Decrease in</w:t>
      </w:r>
      <w:r w:rsidRPr="00887EF5">
        <w:rPr>
          <w:lang w:val="en-GB"/>
        </w:rPr>
        <w:t>:</w:t>
      </w:r>
    </w:p>
    <w:p w:rsidR="00B0212B"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843F50" w:rsidRPr="00887EF5">
        <w:rPr>
          <w:lang w:val="en-GB"/>
        </w:rPr>
        <w:tab/>
      </w:r>
      <w:r w:rsidR="00B0212B" w:rsidRPr="00887EF5">
        <w:rPr>
          <w:lang w:val="en-GB"/>
        </w:rPr>
        <w:t xml:space="preserve">The overall morbidity </w:t>
      </w:r>
      <w:r w:rsidRPr="00887EF5">
        <w:rPr>
          <w:lang w:val="en-GB"/>
        </w:rPr>
        <w:t>rate</w:t>
      </w:r>
      <w:r w:rsidR="00B0212B" w:rsidRPr="00887EF5">
        <w:rPr>
          <w:lang w:val="en-GB"/>
        </w:rPr>
        <w:t>:</w:t>
      </w:r>
      <w:r w:rsidRPr="00887EF5">
        <w:rPr>
          <w:lang w:val="en-GB"/>
        </w:rPr>
        <w:t xml:space="preserve"> </w:t>
      </w:r>
      <w:smartTag w:uri="urn:schemas-microsoft-com:office:smarttags" w:element="metricconverter">
        <w:smartTagPr>
          <w:attr w:name="ProductID" w:val="5.8 in"/>
        </w:smartTagPr>
        <w:r w:rsidR="00B0212B" w:rsidRPr="00887EF5">
          <w:rPr>
            <w:lang w:val="en-GB"/>
          </w:rPr>
          <w:t>5.8 in</w:t>
        </w:r>
      </w:smartTag>
      <w:r w:rsidR="00B0212B" w:rsidRPr="00887EF5">
        <w:rPr>
          <w:lang w:val="en-GB"/>
        </w:rPr>
        <w:t xml:space="preserve"> 2003 (</w:t>
      </w:r>
      <w:r w:rsidR="00015F0F" w:rsidRPr="00887EF5">
        <w:rPr>
          <w:lang w:val="en-GB"/>
        </w:rPr>
        <w:t>compared to</w:t>
      </w:r>
      <w:r w:rsidRPr="00887EF5">
        <w:rPr>
          <w:lang w:val="en-GB"/>
        </w:rPr>
        <w:t xml:space="preserve"> 15</w:t>
      </w:r>
      <w:r w:rsidR="00B0212B" w:rsidRPr="00887EF5">
        <w:rPr>
          <w:lang w:val="en-GB"/>
        </w:rPr>
        <w:t>.</w:t>
      </w:r>
      <w:r w:rsidRPr="00887EF5">
        <w:rPr>
          <w:lang w:val="en-GB"/>
        </w:rPr>
        <w:t>8</w:t>
      </w:r>
      <w:r w:rsidR="0019016C" w:rsidRPr="00887EF5">
        <w:rPr>
          <w:lang w:val="en-GB"/>
        </w:rPr>
        <w:t xml:space="preserve"> per cent</w:t>
      </w:r>
      <w:r w:rsidR="00654AE7" w:rsidRPr="00887EF5">
        <w:rPr>
          <w:lang w:val="en-GB"/>
        </w:rPr>
        <w:t xml:space="preserve"> </w:t>
      </w:r>
      <w:r w:rsidRPr="00887EF5">
        <w:rPr>
          <w:lang w:val="en-GB"/>
        </w:rPr>
        <w:t xml:space="preserve">in 1994 </w:t>
      </w:r>
      <w:r w:rsidR="00015F0F" w:rsidRPr="00887EF5">
        <w:rPr>
          <w:lang w:val="en-GB"/>
        </w:rPr>
        <w:t>and</w:t>
      </w:r>
      <w:r w:rsidR="00B2750E">
        <w:rPr>
          <w:lang w:val="en-GB"/>
        </w:rPr>
        <w:t> </w:t>
      </w:r>
      <w:r w:rsidRPr="00887EF5">
        <w:rPr>
          <w:lang w:val="en-GB"/>
        </w:rPr>
        <w:t>7</w:t>
      </w:r>
      <w:r w:rsidR="00B0212B" w:rsidRPr="00887EF5">
        <w:rPr>
          <w:lang w:val="en-GB"/>
        </w:rPr>
        <w:t>.</w:t>
      </w:r>
      <w:r w:rsidRPr="00887EF5">
        <w:rPr>
          <w:lang w:val="en-GB"/>
        </w:rPr>
        <w:t>1</w:t>
      </w:r>
      <w:r w:rsidR="0019016C" w:rsidRPr="00887EF5">
        <w:rPr>
          <w:lang w:val="en-GB"/>
        </w:rPr>
        <w:t xml:space="preserve"> per cent</w:t>
      </w:r>
      <w:r w:rsidR="00654AE7" w:rsidRPr="00887EF5">
        <w:rPr>
          <w:lang w:val="en-GB"/>
        </w:rPr>
        <w:t xml:space="preserve"> </w:t>
      </w:r>
      <w:r w:rsidR="00B0212B" w:rsidRPr="00887EF5">
        <w:rPr>
          <w:lang w:val="en-GB"/>
        </w:rPr>
        <w:t xml:space="preserve">in 1998) </w:t>
      </w:r>
      <w:r w:rsidRPr="00887EF5">
        <w:rPr>
          <w:lang w:val="en-GB"/>
        </w:rPr>
        <w:t>(EBCVM</w:t>
      </w:r>
      <w:r w:rsidR="00B0212B" w:rsidRPr="00887EF5">
        <w:rPr>
          <w:lang w:val="en-GB"/>
        </w:rPr>
        <w:t>,</w:t>
      </w:r>
      <w:r w:rsidRPr="00887EF5">
        <w:rPr>
          <w:lang w:val="en-GB"/>
        </w:rPr>
        <w:t xml:space="preserve"> 2003);</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843F50" w:rsidRPr="00887EF5">
        <w:rPr>
          <w:lang w:val="en-GB"/>
        </w:rPr>
        <w:tab/>
      </w:r>
      <w:r w:rsidR="00B0212B" w:rsidRPr="00887EF5">
        <w:rPr>
          <w:lang w:val="en-GB"/>
        </w:rPr>
        <w:t>P</w:t>
      </w:r>
      <w:r w:rsidR="004E3F1F" w:rsidRPr="00887EF5">
        <w:rPr>
          <w:lang w:val="en-GB"/>
        </w:rPr>
        <w:t xml:space="preserve">roportion </w:t>
      </w:r>
      <w:r w:rsidR="00B0212B" w:rsidRPr="00887EF5">
        <w:rPr>
          <w:lang w:val="en-GB"/>
        </w:rPr>
        <w:t>of childbirth</w:t>
      </w:r>
      <w:r w:rsidR="00657A8B" w:rsidRPr="00887EF5">
        <w:rPr>
          <w:lang w:val="en-GB"/>
        </w:rPr>
        <w:t xml:space="preserve">s </w:t>
      </w:r>
      <w:r w:rsidR="00B0212B" w:rsidRPr="00887EF5">
        <w:rPr>
          <w:lang w:val="en-GB"/>
        </w:rPr>
        <w:t>at home</w:t>
      </w:r>
      <w:r w:rsidR="00657A8B" w:rsidRPr="00887EF5">
        <w:rPr>
          <w:lang w:val="en-GB"/>
        </w:rPr>
        <w:t>: 62 per cent in 2003</w:t>
      </w:r>
      <w:r w:rsidR="0019016C" w:rsidRPr="00887EF5">
        <w:rPr>
          <w:lang w:val="en-GB"/>
        </w:rPr>
        <w:t xml:space="preserve"> </w:t>
      </w:r>
      <w:r w:rsidR="00657A8B" w:rsidRPr="00887EF5">
        <w:rPr>
          <w:lang w:val="en-GB"/>
        </w:rPr>
        <w:t>(compared to</w:t>
      </w:r>
      <w:r w:rsidR="004E3F1F" w:rsidRPr="00887EF5">
        <w:rPr>
          <w:lang w:val="en-GB"/>
        </w:rPr>
        <w:t xml:space="preserve"> 67</w:t>
      </w:r>
      <w:r w:rsidR="0019016C" w:rsidRPr="00887EF5">
        <w:rPr>
          <w:lang w:val="en-GB"/>
        </w:rPr>
        <w:t xml:space="preserve"> per cent</w:t>
      </w:r>
      <w:r w:rsidR="00654AE7" w:rsidRPr="00887EF5">
        <w:rPr>
          <w:lang w:val="en-GB"/>
        </w:rPr>
        <w:t xml:space="preserve"> </w:t>
      </w:r>
      <w:r w:rsidR="004E3F1F" w:rsidRPr="00887EF5">
        <w:rPr>
          <w:lang w:val="en-GB"/>
        </w:rPr>
        <w:t>in 1999</w:t>
      </w:r>
      <w:r w:rsidR="00657A8B" w:rsidRPr="00887EF5">
        <w:rPr>
          <w:lang w:val="en-GB"/>
        </w:rPr>
        <w:t>). The rate of childbirths in HFs is still low (38 per cent).</w:t>
      </w:r>
    </w:p>
    <w:p w:rsidR="004E3F1F" w:rsidRDefault="00657A8B" w:rsidP="00267BD0">
      <w:pPr>
        <w:numPr>
          <w:ilvl w:val="0"/>
          <w:numId w:val="6"/>
        </w:numPr>
        <w:tabs>
          <w:tab w:val="left" w:pos="567"/>
          <w:tab w:val="left" w:pos="1134"/>
          <w:tab w:val="left" w:pos="1701"/>
        </w:tabs>
        <w:spacing w:after="240"/>
        <w:ind w:left="1134" w:hanging="425"/>
        <w:rPr>
          <w:lang w:val="en-GB"/>
        </w:rPr>
      </w:pPr>
      <w:r w:rsidRPr="00887EF5">
        <w:rPr>
          <w:lang w:val="en-GB"/>
        </w:rPr>
        <w:t>Signifi</w:t>
      </w:r>
      <w:r w:rsidR="00015F0F" w:rsidRPr="00887EF5">
        <w:rPr>
          <w:lang w:val="en-GB"/>
        </w:rPr>
        <w:t>c</w:t>
      </w:r>
      <w:r w:rsidRPr="00887EF5">
        <w:rPr>
          <w:lang w:val="en-GB"/>
        </w:rPr>
        <w:t>ant</w:t>
      </w:r>
      <w:r w:rsidR="004E3F1F" w:rsidRPr="00887EF5">
        <w:rPr>
          <w:lang w:val="en-GB"/>
        </w:rPr>
        <w:t xml:space="preserve"> social mobilization </w:t>
      </w:r>
      <w:r w:rsidR="00015F0F" w:rsidRPr="00887EF5">
        <w:rPr>
          <w:lang w:val="en-GB"/>
        </w:rPr>
        <w:t>on</w:t>
      </w:r>
      <w:r w:rsidRPr="00887EF5">
        <w:rPr>
          <w:lang w:val="en-GB"/>
        </w:rPr>
        <w:t xml:space="preserve"> immunization</w:t>
      </w:r>
      <w:r w:rsidR="004E3F1F" w:rsidRPr="00887EF5">
        <w:rPr>
          <w:lang w:val="en-GB"/>
        </w:rPr>
        <w:t xml:space="preserve"> days. </w:t>
      </w:r>
      <w:r w:rsidR="00015F0F" w:rsidRPr="00887EF5">
        <w:rPr>
          <w:lang w:val="en-GB"/>
        </w:rPr>
        <w:t>As shown in Graph 2, i</w:t>
      </w:r>
      <w:r w:rsidRPr="00887EF5">
        <w:rPr>
          <w:lang w:val="en-GB"/>
        </w:rPr>
        <w:t>mmunization coverage increased</w:t>
      </w:r>
      <w:r w:rsidR="00015F0F" w:rsidRPr="00887EF5">
        <w:rPr>
          <w:lang w:val="en-GB"/>
        </w:rPr>
        <w:t xml:space="preserve"> over</w:t>
      </w:r>
      <w:r w:rsidRPr="00887EF5">
        <w:rPr>
          <w:lang w:val="en-GB"/>
        </w:rPr>
        <w:t xml:space="preserve"> the period</w:t>
      </w:r>
      <w:r w:rsidR="004E3F1F" w:rsidRPr="00887EF5">
        <w:rPr>
          <w:lang w:val="en-GB"/>
        </w:rPr>
        <w:t xml:space="preserve"> 2002</w:t>
      </w:r>
      <w:r w:rsidRPr="00887EF5">
        <w:rPr>
          <w:lang w:val="en-GB"/>
        </w:rPr>
        <w:t>-</w:t>
      </w:r>
      <w:r w:rsidR="004E3F1F" w:rsidRPr="00887EF5">
        <w:rPr>
          <w:lang w:val="en-GB"/>
        </w:rPr>
        <w:t>2005</w:t>
      </w:r>
      <w:r w:rsidRPr="00887EF5">
        <w:rPr>
          <w:lang w:val="en-GB"/>
        </w:rPr>
        <w:t>, and</w:t>
      </w:r>
      <w:r w:rsidR="00015F0F" w:rsidRPr="00887EF5">
        <w:rPr>
          <w:lang w:val="en-GB"/>
        </w:rPr>
        <w:t>,</w:t>
      </w:r>
      <w:r w:rsidRPr="00887EF5">
        <w:rPr>
          <w:lang w:val="en-GB"/>
        </w:rPr>
        <w:t xml:space="preserve"> </w:t>
      </w:r>
      <w:r w:rsidR="009F2586" w:rsidRPr="00887EF5">
        <w:rPr>
          <w:lang w:val="en-GB"/>
        </w:rPr>
        <w:t>in 2005</w:t>
      </w:r>
      <w:r w:rsidR="00015F0F" w:rsidRPr="00887EF5">
        <w:rPr>
          <w:lang w:val="en-GB"/>
        </w:rPr>
        <w:t>,</w:t>
      </w:r>
      <w:r w:rsidR="009F2586" w:rsidRPr="00887EF5">
        <w:rPr>
          <w:lang w:val="en-GB"/>
        </w:rPr>
        <w:t xml:space="preserve"> was </w:t>
      </w:r>
      <w:r w:rsidRPr="00887EF5">
        <w:rPr>
          <w:lang w:val="en-GB"/>
        </w:rPr>
        <w:t xml:space="preserve">on the whole satisfactory in </w:t>
      </w:r>
      <w:r w:rsidR="00015F0F" w:rsidRPr="00887EF5">
        <w:rPr>
          <w:lang w:val="en-GB"/>
        </w:rPr>
        <w:t>relation to</w:t>
      </w:r>
      <w:r w:rsidRPr="00887EF5">
        <w:rPr>
          <w:lang w:val="en-GB"/>
        </w:rPr>
        <w:t xml:space="preserve"> EPI</w:t>
      </w:r>
      <w:r w:rsidR="004E3F1F" w:rsidRPr="00887EF5">
        <w:rPr>
          <w:lang w:val="en-GB"/>
        </w:rPr>
        <w:t xml:space="preserve"> antigens.</w:t>
      </w:r>
    </w:p>
    <w:p w:rsidR="009F2586" w:rsidRPr="00887EF5" w:rsidRDefault="009F2586" w:rsidP="00267BD0">
      <w:pPr>
        <w:tabs>
          <w:tab w:val="left" w:pos="567"/>
          <w:tab w:val="left" w:pos="1134"/>
          <w:tab w:val="left" w:pos="1701"/>
        </w:tabs>
        <w:rPr>
          <w:lang w:val="en-GB"/>
        </w:rPr>
      </w:pPr>
    </w:p>
    <w:p w:rsidR="009528F2" w:rsidRPr="00887EF5" w:rsidRDefault="00930848" w:rsidP="00267BD0">
      <w:pPr>
        <w:tabs>
          <w:tab w:val="left" w:pos="567"/>
          <w:tab w:val="left" w:pos="1134"/>
          <w:tab w:val="left" w:pos="1701"/>
        </w:tabs>
        <w:jc w:val="center"/>
        <w:rPr>
          <w:b/>
          <w:bCs/>
          <w:lang w:val="en-GB"/>
        </w:rPr>
      </w:pPr>
      <w:r>
        <w:rPr>
          <w:b/>
          <w:bCs/>
          <w:lang w:val="en-GB"/>
        </w:rPr>
        <w:br w:type="page"/>
      </w:r>
      <w:r w:rsidR="00E251EF" w:rsidRPr="00887EF5">
        <w:rPr>
          <w:b/>
          <w:bCs/>
          <w:lang w:val="en-GB"/>
        </w:rPr>
        <w:t xml:space="preserve">Graph 2: </w:t>
      </w:r>
      <w:r w:rsidR="005274AB" w:rsidRPr="00887EF5">
        <w:rPr>
          <w:b/>
          <w:bCs/>
          <w:lang w:val="en-GB"/>
        </w:rPr>
        <w:t xml:space="preserve">Change in the immunization coverage of </w:t>
      </w:r>
      <w:r w:rsidR="00D70160" w:rsidRPr="00887EF5">
        <w:rPr>
          <w:b/>
          <w:bCs/>
          <w:lang w:val="en-GB"/>
        </w:rPr>
        <w:t xml:space="preserve">infants </w:t>
      </w:r>
      <w:r w:rsidR="00C61E43" w:rsidRPr="00887EF5">
        <w:rPr>
          <w:b/>
          <w:bCs/>
          <w:lang w:val="en-GB"/>
        </w:rPr>
        <w:t>11</w:t>
      </w:r>
      <w:r w:rsidR="00D70160" w:rsidRPr="00887EF5">
        <w:rPr>
          <w:b/>
          <w:bCs/>
          <w:lang w:val="en-GB"/>
        </w:rPr>
        <w:t xml:space="preserve"> </w:t>
      </w:r>
      <w:r w:rsidR="00C61E43" w:rsidRPr="00887EF5">
        <w:rPr>
          <w:b/>
          <w:bCs/>
          <w:lang w:val="en-GB"/>
        </w:rPr>
        <w:t>month</w:t>
      </w:r>
      <w:r w:rsidR="00D70160" w:rsidRPr="00887EF5">
        <w:rPr>
          <w:b/>
          <w:bCs/>
          <w:lang w:val="en-GB"/>
        </w:rPr>
        <w:t xml:space="preserve">s </w:t>
      </w:r>
      <w:r w:rsidR="00C61E43" w:rsidRPr="00887EF5">
        <w:rPr>
          <w:b/>
          <w:bCs/>
          <w:lang w:val="en-GB"/>
        </w:rPr>
        <w:t>old or younger</w:t>
      </w:r>
    </w:p>
    <w:p w:rsidR="00EC6A32" w:rsidRPr="00887EF5" w:rsidRDefault="00EC6A32" w:rsidP="00267BD0">
      <w:pPr>
        <w:tabs>
          <w:tab w:val="left" w:pos="567"/>
          <w:tab w:val="left" w:pos="1134"/>
          <w:tab w:val="left" w:pos="1701"/>
        </w:tabs>
        <w:rPr>
          <w:lang w:val="en-GB"/>
        </w:rPr>
      </w:pPr>
    </w:p>
    <w:tbl>
      <w:tblPr>
        <w:tblW w:w="14231" w:type="dxa"/>
        <w:tblLook w:val="01E0" w:firstRow="1" w:lastRow="1" w:firstColumn="1" w:lastColumn="1" w:noHBand="0" w:noVBand="0"/>
      </w:tblPr>
      <w:tblGrid>
        <w:gridCol w:w="14231"/>
      </w:tblGrid>
      <w:tr w:rsidR="00E251EF" w:rsidRPr="00887EF5">
        <w:tc>
          <w:tcPr>
            <w:tcW w:w="14231" w:type="dxa"/>
          </w:tcPr>
          <w:p w:rsidR="00E251EF" w:rsidRPr="00887EF5" w:rsidRDefault="00152052" w:rsidP="00267BD0">
            <w:pPr>
              <w:tabs>
                <w:tab w:val="left" w:pos="567"/>
                <w:tab w:val="left" w:pos="1134"/>
                <w:tab w:val="left" w:pos="1701"/>
              </w:tabs>
              <w:rPr>
                <w:lang w:val="en-GB"/>
              </w:rPr>
            </w:pPr>
            <w:r>
              <w:rPr>
                <w:noProof/>
                <w:lang w:val="es-ES" w:eastAsia="es-ES"/>
              </w:rPr>
            </w:r>
            <w:r w:rsidRPr="00152052">
              <w:rPr>
                <w:lang w:val="en-GB"/>
              </w:rPr>
              <w:pict>
                <v:group id="_x0000_s1114" editas="canvas" style="width:486pt;height:270pt;mso-position-horizontal-relative:char;mso-position-vertical-relative:line" coordsize="9720,5400">
                  <o:lock v:ext="edit" aspectratio="t"/>
                  <v:shape id="_x0000_s1113" type="#_x0000_t75" style="position:absolute;width:9720;height:5400" o:preferrelative="f">
                    <v:fill o:detectmouseclick="t"/>
                    <v:path o:extrusionok="t" o:connecttype="none"/>
                    <o:lock v:ext="edit" text="t"/>
                  </v:shape>
                  <v:rect id="_x0000_s1115" style="position:absolute;left:43;top:43;width:9626;height:5314" strokeweight="0"/>
                  <v:rect id="_x0000_s1116" style="position:absolute;left:700;top:547;width:8866;height:4033" stroked="f"/>
                  <v:line id="_x0000_s1117" style="position:absolute" from="700,3905" to="9566,3906" strokeweight="0"/>
                  <v:line id="_x0000_s1118" style="position:absolute" from="700,3238" to="9566,3239" strokeweight="0"/>
                  <v:line id="_x0000_s1119" style="position:absolute" from="700,2563" to="9566,2564" strokeweight="0"/>
                  <v:line id="_x0000_s1120" style="position:absolute" from="700,1888" to="9566,1889" strokeweight="0"/>
                  <v:line id="_x0000_s1121" style="position:absolute" from="700,1222" to="9566,1223" strokeweight="0"/>
                  <v:line id="_x0000_s1122" style="position:absolute" from="700,547" to="9566,548" strokeweight="0"/>
                  <v:rect id="_x0000_s1123" style="position:absolute;left:700;top:547;width:8866;height:4033" filled="f" strokeweight=".45pt"/>
                  <v:rect id="_x0000_s1124" style="position:absolute;left:811;top:1555;width:146;height:3025" stroked="f"/>
                  <v:rect id="_x0000_s1125" style="position:absolute;left:811;top:1555;width:146;height:3025" filled="f" strokeweight=".45pt"/>
                  <v:rect id="_x0000_s1126" style="position:absolute;left:1614;top:1589;width:145;height:2991" stroked="f"/>
                  <v:rect id="_x0000_s1127" style="position:absolute;left:1614;top:1589;width:145;height:2991" filled="f" strokeweight=".45pt"/>
                  <v:rect id="_x0000_s1128" style="position:absolute;left:2426;top:2196;width:145;height:2384" stroked="f"/>
                  <v:rect id="_x0000_s1129" style="position:absolute;left:2426;top:2196;width:145;height:2384" filled="f" strokeweight=".45pt"/>
                  <v:rect id="_x0000_s1130" style="position:absolute;left:3229;top:2264;width:145;height:2316" stroked="f"/>
                  <v:rect id="_x0000_s1131" style="position:absolute;left:3229;top:2264;width:145;height:2316" filled="f" strokeweight=".45pt"/>
                  <v:rect id="_x0000_s1132" style="position:absolute;left:4031;top:1589;width:146;height:2991" stroked="f"/>
                  <v:rect id="_x0000_s1133" style="position:absolute;left:4031;top:1589;width:146;height:2991" filled="f" strokeweight=".45pt"/>
                  <v:rect id="_x0000_s1134" style="position:absolute;left:4843;top:2196;width:145;height:2384" stroked="f"/>
                  <v:rect id="_x0000_s1135" style="position:absolute;left:4843;top:2196;width:145;height:2384" filled="f" strokeweight=".45pt"/>
                  <v:rect id="_x0000_s1136" style="position:absolute;left:5646;top:2264;width:145;height:2316" stroked="f"/>
                  <v:rect id="_x0000_s1137" style="position:absolute;left:5646;top:2264;width:145;height:2316" filled="f" strokeweight=".45pt"/>
                  <v:rect id="_x0000_s1138" style="position:absolute;left:6457;top:2427;width:145;height:2153" stroked="f"/>
                  <v:rect id="_x0000_s1139" style="position:absolute;left:6457;top:2427;width:145;height:2153" filled="f" strokeweight=".45pt"/>
                  <v:rect id="_x0000_s1140" style="position:absolute;left:7260;top:2529;width:145;height:2051" stroked="f"/>
                  <v:rect id="_x0000_s1141" style="position:absolute;left:7260;top:2529;width:145;height:2051" filled="f" strokeweight=".45pt"/>
                  <v:rect id="_x0000_s1142" style="position:absolute;left:8063;top:2931;width:145;height:1649" stroked="f"/>
                  <v:rect id="_x0000_s1143" style="position:absolute;left:8063;top:2931;width:145;height:1649" filled="f" strokeweight=".45pt"/>
                  <v:rect id="_x0000_s1144" style="position:absolute;left:8874;top:3836;width:145;height:744" stroked="f"/>
                  <v:rect id="_x0000_s1145" style="position:absolute;left:8874;top:3836;width:145;height:744" filled="f" strokeweight=".45pt"/>
                  <v:rect id="_x0000_s1146" style="position:absolute;left:957;top:1692;width:145;height:2888" fillcolor="red" strokeweight=".45pt"/>
                  <v:rect id="_x0000_s1147" style="position:absolute;left:1759;top:1384;width:154;height:3196" fillcolor="red" strokeweight=".45pt"/>
                  <v:rect id="_x0000_s1148" style="position:absolute;left:2571;top:1760;width:145;height:2820" fillcolor="red" strokeweight=".45pt"/>
                  <v:rect id="_x0000_s1149" style="position:absolute;left:3374;top:1991;width:145;height:2589" fillcolor="red" strokeweight=".45pt"/>
                  <v:rect id="_x0000_s1150" style="position:absolute;left:4177;top:1418;width:153;height:3162" fillcolor="red" strokeweight=".45pt"/>
                  <v:rect id="_x0000_s1151" style="position:absolute;left:4988;top:1623;width:145;height:2957" fillcolor="red" strokeweight=".45pt"/>
                  <v:rect id="_x0000_s1152" style="position:absolute;left:5791;top:1957;width:154;height:2623" fillcolor="red" strokeweight=".45pt"/>
                  <v:rect id="_x0000_s1153" style="position:absolute;left:6602;top:2196;width:146;height:2384" fillcolor="red" strokeweight=".45pt"/>
                  <v:rect id="_x0000_s1154" style="position:absolute;left:7405;top:2358;width:145;height:2222" fillcolor="red" strokeweight=".45pt"/>
                  <v:rect id="_x0000_s1155" style="position:absolute;left:8208;top:2897;width:154;height:1683" fillcolor="red" strokeweight=".45pt"/>
                  <v:rect id="_x0000_s1156" style="position:absolute;left:9019;top:3939;width:146;height:641" fillcolor="red" strokeweight=".45pt"/>
                  <v:rect id="_x0000_s1157" style="position:absolute;left:1102;top:897;width:145;height:3683" fillcolor="red" stroked="f"/>
                  <v:rect id="_x0000_s1158" style="position:absolute;left:1102;top:897;width:145;height:3683" filled="f" strokeweight=".45pt"/>
                  <v:rect id="_x0000_s1159" style="position:absolute;left:1913;top:1427;width:145;height:3153" fillcolor="red" stroked="f"/>
                  <v:rect id="_x0000_s1160" style="position:absolute;left:1913;top:1427;width:145;height:3153" filled="f" strokeweight=".45pt"/>
                  <v:rect id="_x0000_s1161" style="position:absolute;left:2716;top:1675;width:145;height:2905" fillcolor="red" stroked="f"/>
                  <v:rect id="_x0000_s1162" style="position:absolute;left:2716;top:1675;width:145;height:2905" filled="f" strokeweight=".45pt"/>
                  <v:rect id="_x0000_s1163" style="position:absolute;left:3519;top:1803;width:145;height:2777" fillcolor="red" stroked="f"/>
                  <v:rect id="_x0000_s1164" style="position:absolute;left:3519;top:1803;width:145;height:2777" filled="f" strokeweight=".45pt"/>
                  <v:rect id="_x0000_s1165" style="position:absolute;left:4330;top:1179;width:146;height:3401" fillcolor="red" stroked="f"/>
                  <v:rect id="_x0000_s1166" style="position:absolute;left:4330;top:1179;width:146;height:3401" filled="f" strokeweight=".45pt"/>
                  <v:rect id="_x0000_s1167" style="position:absolute;left:5133;top:1401;width:145;height:3179" fillcolor="red" stroked="f"/>
                  <v:rect id="_x0000_s1168" style="position:absolute;left:5133;top:1401;width:145;height:3179" filled="f" strokeweight=".45pt"/>
                  <v:rect id="_x0000_s1169" style="position:absolute;left:5945;top:1632;width:145;height:2948" fillcolor="red" stroked="f"/>
                  <v:rect id="_x0000_s1170" style="position:absolute;left:5945;top:1632;width:145;height:2948" filled="f" strokeweight=".45pt"/>
                  <v:rect id="_x0000_s1171" style="position:absolute;left:6748;top:1965;width:145;height:2615" fillcolor="red" stroked="f"/>
                  <v:rect id="_x0000_s1172" style="position:absolute;left:6748;top:1965;width:145;height:2615" filled="f" strokeweight=".45pt"/>
                  <v:rect id="_x0000_s1173" style="position:absolute;left:7550;top:2042;width:146;height:2538" fillcolor="red" stroked="f"/>
                  <v:rect id="_x0000_s1174" style="position:absolute;left:7550;top:2042;width:146;height:2538" filled="f" strokeweight=".45pt"/>
                  <v:rect id="_x0000_s1175" style="position:absolute;left:8362;top:2392;width:145;height:2188" fillcolor="red" stroked="f"/>
                  <v:rect id="_x0000_s1176" style="position:absolute;left:8362;top:2392;width:145;height:2188" filled="f" strokeweight=".45pt"/>
                  <v:rect id="_x0000_s1177" style="position:absolute;left:9165;top:4135;width:145;height:445" fillcolor="red" stroked="f"/>
                  <v:rect id="_x0000_s1178" style="position:absolute;left:9165;top:4135;width:145;height:445" filled="f" strokeweight=".45pt"/>
                  <v:shape id="_x0000_s1179" type="#_x0000_t75" style="position:absolute;left:1247;top:829;width:145;height:3751">
                    <v:imagedata r:id="rId14" o:title=""/>
                  </v:shape>
                  <v:rect id="_x0000_s1180" style="position:absolute;left:1247;top:829;width:145;height:3751" filled="f" strokeweight=".45pt"/>
                  <v:shape id="_x0000_s1181" type="#_x0000_t75" style="position:absolute;left:2058;top:1504;width:146;height:3076">
                    <v:imagedata r:id="rId15" o:title=""/>
                  </v:shape>
                  <v:rect id="_x0000_s1182" style="position:absolute;left:2058;top:1504;width:146;height:3076" filled="f" strokeweight=".45pt"/>
                  <v:shape id="_x0000_s1183" type="#_x0000_t75" style="position:absolute;left:2861;top:1307;width:145;height:3273">
                    <v:imagedata r:id="rId16" o:title=""/>
                  </v:shape>
                  <v:rect id="_x0000_s1184" style="position:absolute;left:2861;top:1307;width:145;height:3273" filled="f" strokeweight=".45pt"/>
                  <v:shape id="_x0000_s1185" type="#_x0000_t75" style="position:absolute;left:3664;top:1410;width:145;height:3170">
                    <v:imagedata r:id="rId17" o:title=""/>
                  </v:shape>
                  <v:rect id="_x0000_s1186" style="position:absolute;left:3664;top:1410;width:145;height:3170" filled="f" strokeweight=".45pt"/>
                  <v:shape id="_x0000_s1187" type="#_x0000_t75" style="position:absolute;left:4476;top:1051;width:145;height:3529">
                    <v:imagedata r:id="rId18" o:title=""/>
                  </v:shape>
                  <v:rect id="_x0000_s1188" style="position:absolute;left:4476;top:1051;width:145;height:3529" filled="f" strokeweight=".45pt"/>
                  <v:shape id="_x0000_s1189" type="#_x0000_t75" style="position:absolute;left:5278;top:1239;width:146;height:3341">
                    <v:imagedata r:id="rId19" o:title=""/>
                  </v:shape>
                  <v:rect id="_x0000_s1190" style="position:absolute;left:5278;top:1239;width:146;height:3341" filled="f" strokeweight=".45pt"/>
                  <v:shape id="_x0000_s1191" type="#_x0000_t75" style="position:absolute;left:6090;top:1341;width:145;height:3239">
                    <v:imagedata r:id="rId20" o:title=""/>
                  </v:shape>
                  <v:rect id="_x0000_s1192" style="position:absolute;left:6090;top:1341;width:145;height:3239" filled="f" strokeweight=".45pt"/>
                  <v:shape id="_x0000_s1193" type="#_x0000_t75" style="position:absolute;left:6893;top:1760;width:145;height:2820">
                    <v:imagedata r:id="rId21" o:title=""/>
                  </v:shape>
                  <v:rect id="_x0000_s1194" style="position:absolute;left:6893;top:1760;width:145;height:2820" filled="f" strokeweight=".45pt"/>
                  <v:shape id="_x0000_s1195" type="#_x0000_t75" style="position:absolute;left:7696;top:1752;width:145;height:2828">
                    <v:imagedata r:id="rId22" o:title=""/>
                  </v:shape>
                  <v:rect id="_x0000_s1196" style="position:absolute;left:7696;top:1752;width:145;height:2828" filled="f" strokeweight=".45pt"/>
                  <v:shape id="_x0000_s1197" type="#_x0000_t75" style="position:absolute;left:8507;top:2196;width:145;height:2384">
                    <v:imagedata r:id="rId23" o:title=""/>
                  </v:shape>
                  <v:rect id="_x0000_s1198" style="position:absolute;left:8507;top:2196;width:145;height:2384" filled="f" strokeweight=".45pt"/>
                  <v:shape id="_x0000_s1199" type="#_x0000_t75" style="position:absolute;left:9310;top:4298;width:145;height:282">
                    <v:imagedata r:id="rId24" o:title=""/>
                  </v:shape>
                  <v:rect id="_x0000_s1200" style="position:absolute;left:9310;top:4298;width:145;height:282" filled="f" strokeweight=".45pt"/>
                  <v:line id="_x0000_s1201" style="position:absolute" from="700,547" to="701,4580" strokeweight="0"/>
                  <v:line id="_x0000_s1202" style="position:absolute" from="666,4580" to="700,4581" strokeweight="0"/>
                  <v:line id="_x0000_s1203" style="position:absolute" from="666,3905" to="700,3906" strokeweight="0"/>
                  <v:line id="_x0000_s1204" style="position:absolute" from="666,3238" to="700,3239" strokeweight="0"/>
                  <v:line id="_x0000_s1205" style="position:absolute" from="666,2563" to="700,2564" strokeweight="0"/>
                  <v:line id="_x0000_s1206" style="position:absolute" from="666,1888" to="700,1889" strokeweight="0"/>
                  <v:line id="_x0000_s1207" style="position:absolute" from="666,1222" to="700,1223" strokeweight="0"/>
                  <v:line id="_x0000_s1208" style="position:absolute" from="666,547" to="700,548" strokeweight="0"/>
                  <v:line id="_x0000_s1209" style="position:absolute" from="700,4580" to="9566,4581" strokeweight="0"/>
                  <v:line id="_x0000_s1210" style="position:absolute;flip:y" from="700,4580" to="701,4614" strokeweight="0"/>
                  <v:line id="_x0000_s1211" style="position:absolute;flip:y" from="1503,4580" to="1504,4614" strokeweight="0"/>
                  <v:line id="_x0000_s1212" style="position:absolute;flip:y" from="2315,4580" to="2316,4614" strokeweight="0"/>
                  <v:line id="_x0000_s1213" style="position:absolute;flip:y" from="3118,4580" to="3119,4614" strokeweight="0"/>
                  <v:line id="_x0000_s1214" style="position:absolute;flip:y" from="3920,4580" to="3921,4614" strokeweight="0"/>
                  <v:line id="_x0000_s1215" style="position:absolute;flip:y" from="4732,4580" to="4733,4614" strokeweight="0"/>
                  <v:line id="_x0000_s1216" style="position:absolute;flip:y" from="5535,4580" to="5536,4614" strokeweight="0"/>
                  <v:line id="_x0000_s1217" style="position:absolute;flip:y" from="6346,4580" to="6347,4614" strokeweight="0"/>
                  <v:line id="_x0000_s1218" style="position:absolute;flip:y" from="7149,4580" to="7150,4614" strokeweight="0"/>
                  <v:line id="_x0000_s1219" style="position:absolute;flip:y" from="7952,4580" to="7953,4614" strokeweight="0"/>
                  <v:line id="_x0000_s1220" style="position:absolute;flip:y" from="8763,4580" to="8764,4614" strokeweight="0"/>
                  <v:line id="_x0000_s1221" style="position:absolute;flip:y" from="9566,4580" to="9567,4614" strokeweight="0"/>
                  <v:rect id="_x0000_s1222" style="position:absolute;left:1620;top:111;width:8100;height:276" filled="f" stroked="f">
                    <v:textbox style="mso-next-textbox:#_x0000_s1222;mso-fit-shape-to-text:t" inset="0,0,0,0">
                      <w:txbxContent>
                        <w:p w:rsidR="00864FEE" w:rsidRPr="00152052" w:rsidRDefault="00864FEE">
                          <w:pPr>
                            <w:rPr>
                              <w:lang w:val="en-GB"/>
                            </w:rPr>
                          </w:pPr>
                          <w:r w:rsidRPr="00152052">
                            <w:rPr>
                              <w:lang w:val="en-GB"/>
                            </w:rPr>
                            <w:t>Change in immunization coverage in B</w:t>
                          </w:r>
                          <w:r>
                            <w:rPr>
                              <w:lang w:val="en-GB"/>
                            </w:rPr>
                            <w:t xml:space="preserve">urkina Faso, 2002-2206 </w:t>
                          </w:r>
                        </w:p>
                      </w:txbxContent>
                    </v:textbox>
                  </v:rect>
                  <v:rect id="_x0000_s1223" style="position:absolute;left:3937;top:316;width:45;height:276;mso-wrap-style:none" filled="f" stroked="f">
                    <v:textbox style="mso-next-textbox:#_x0000_s1223;mso-fit-shape-to-text:t" inset="0,0,0,0">
                      <w:txbxContent>
                        <w:p w:rsidR="00864FEE" w:rsidRDefault="00864FEE">
                          <w:r>
                            <w:rPr>
                              <w:rFonts w:ascii="Arial" w:hAnsi="Arial" w:cs="Arial"/>
                              <w:b/>
                              <w:bCs/>
                              <w:color w:val="000000"/>
                              <w:sz w:val="16"/>
                              <w:szCs w:val="16"/>
                            </w:rPr>
                            <w:t xml:space="preserve"> </w:t>
                          </w:r>
                        </w:p>
                      </w:txbxContent>
                    </v:textbox>
                  </v:rect>
                  <v:rect id="_x0000_s1224" style="position:absolute;left:761;top:1417;width:230;height:112;rotation:270;mso-wrap-style:none" filled="f" stroked="f">
                    <v:textbox style="mso-next-textbox:#_x0000_s1224;mso-fit-shape-to-text:t" inset="0,0,0,0">
                      <w:txbxContent>
                        <w:p w:rsidR="00864FEE" w:rsidRDefault="00864FEE">
                          <w:r>
                            <w:rPr>
                              <w:rFonts w:ascii="Arial" w:hAnsi="Arial" w:cs="Arial"/>
                              <w:b/>
                              <w:bCs/>
                              <w:color w:val="000000"/>
                              <w:sz w:val="10"/>
                              <w:szCs w:val="10"/>
                            </w:rPr>
                            <w:t>90</w:t>
                          </w:r>
                        </w:p>
                      </w:txbxContent>
                    </v:textbox>
                  </v:rect>
                  <v:rect id="_x0000_s1225" style="position:absolute;left:1564;top:1451;width:230;height:112;rotation:270;mso-wrap-style:none" filled="f" stroked="f">
                    <v:textbox style="mso-next-textbox:#_x0000_s1225;mso-fit-shape-to-text:t" inset="0,0,0,0">
                      <w:txbxContent>
                        <w:p w:rsidR="00864FEE" w:rsidRDefault="00864FEE">
                          <w:r>
                            <w:rPr>
                              <w:rFonts w:ascii="Arial" w:hAnsi="Arial" w:cs="Arial"/>
                              <w:b/>
                              <w:bCs/>
                              <w:color w:val="000000"/>
                              <w:sz w:val="10"/>
                              <w:szCs w:val="10"/>
                            </w:rPr>
                            <w:t>89</w:t>
                          </w:r>
                        </w:p>
                      </w:txbxContent>
                    </v:textbox>
                  </v:rect>
                  <v:rect id="_x0000_s1226" style="position:absolute;left:2375;top:2058;width:230;height:112;rotation:270;mso-wrap-style:none" filled="f" stroked="f">
                    <v:textbox style="mso-next-textbox:#_x0000_s1226;mso-fit-shape-to-text:t" inset="0,0,0,0">
                      <w:txbxContent>
                        <w:p w:rsidR="00864FEE" w:rsidRDefault="00864FEE">
                          <w:r>
                            <w:rPr>
                              <w:rFonts w:ascii="Arial" w:hAnsi="Arial" w:cs="Arial"/>
                              <w:b/>
                              <w:bCs/>
                              <w:color w:val="000000"/>
                              <w:sz w:val="10"/>
                              <w:szCs w:val="10"/>
                            </w:rPr>
                            <w:t>71</w:t>
                          </w:r>
                        </w:p>
                      </w:txbxContent>
                    </v:textbox>
                  </v:rect>
                  <v:rect id="_x0000_s1227" style="position:absolute;left:3178;top:2126;width:230;height:112;rotation:270;mso-wrap-style:none" filled="f" stroked="f">
                    <v:textbox style="mso-next-textbox:#_x0000_s1227;mso-fit-shape-to-text:t" inset="0,0,0,0">
                      <w:txbxContent>
                        <w:p w:rsidR="00864FEE" w:rsidRDefault="00864FEE">
                          <w:r>
                            <w:rPr>
                              <w:rFonts w:ascii="Arial" w:hAnsi="Arial" w:cs="Arial"/>
                              <w:b/>
                              <w:bCs/>
                              <w:color w:val="000000"/>
                              <w:sz w:val="10"/>
                              <w:szCs w:val="10"/>
                            </w:rPr>
                            <w:t>69</w:t>
                          </w:r>
                        </w:p>
                      </w:txbxContent>
                    </v:textbox>
                  </v:rect>
                  <v:rect id="_x0000_s1228" style="position:absolute;left:3982;top:1451;width:230;height:112;rotation:270;mso-wrap-style:none" filled="f" stroked="f">
                    <v:textbox style="mso-next-textbox:#_x0000_s1228;mso-fit-shape-to-text:t" inset="0,0,0,0">
                      <w:txbxContent>
                        <w:p w:rsidR="00864FEE" w:rsidRDefault="00864FEE">
                          <w:r>
                            <w:rPr>
                              <w:rFonts w:ascii="Arial" w:hAnsi="Arial" w:cs="Arial"/>
                              <w:b/>
                              <w:bCs/>
                              <w:color w:val="000000"/>
                              <w:sz w:val="10"/>
                              <w:szCs w:val="10"/>
                            </w:rPr>
                            <w:t>89</w:t>
                          </w:r>
                        </w:p>
                      </w:txbxContent>
                    </v:textbox>
                  </v:rect>
                  <v:rect id="_x0000_s1229" style="position:absolute;left:4793;top:2058;width:230;height:112;rotation:270;mso-wrap-style:none" filled="f" stroked="f">
                    <v:textbox style="mso-next-textbox:#_x0000_s1229;mso-fit-shape-to-text:t" inset="0,0,0,0">
                      <w:txbxContent>
                        <w:p w:rsidR="00864FEE" w:rsidRDefault="00864FEE">
                          <w:r>
                            <w:rPr>
                              <w:rFonts w:ascii="Arial" w:hAnsi="Arial" w:cs="Arial"/>
                              <w:b/>
                              <w:bCs/>
                              <w:color w:val="000000"/>
                              <w:sz w:val="10"/>
                              <w:szCs w:val="10"/>
                            </w:rPr>
                            <w:t>71</w:t>
                          </w:r>
                        </w:p>
                      </w:txbxContent>
                    </v:textbox>
                  </v:rect>
                  <v:rect id="_x0000_s1230" style="position:absolute;left:5596;top:2126;width:230;height:112;rotation:270;mso-wrap-style:none" filled="f" stroked="f">
                    <v:textbox style="mso-next-textbox:#_x0000_s1230;mso-fit-shape-to-text:t" inset="0,0,0,0">
                      <w:txbxContent>
                        <w:p w:rsidR="00864FEE" w:rsidRDefault="00864FEE">
                          <w:r>
                            <w:rPr>
                              <w:rFonts w:ascii="Arial" w:hAnsi="Arial" w:cs="Arial"/>
                              <w:b/>
                              <w:bCs/>
                              <w:color w:val="000000"/>
                              <w:sz w:val="10"/>
                              <w:szCs w:val="10"/>
                            </w:rPr>
                            <w:t>69</w:t>
                          </w:r>
                        </w:p>
                      </w:txbxContent>
                    </v:textbox>
                  </v:rect>
                  <v:rect id="_x0000_s1231" style="position:absolute;left:6408;top:2287;width:230;height:112;rotation:270;mso-wrap-style:none" filled="f" stroked="f">
                    <v:textbox style="mso-next-textbox:#_x0000_s1231;mso-fit-shape-to-text:t" inset="0,0,0,0">
                      <w:txbxContent>
                        <w:p w:rsidR="00864FEE" w:rsidRDefault="00864FEE">
                          <w:r>
                            <w:rPr>
                              <w:rFonts w:ascii="Arial" w:hAnsi="Arial" w:cs="Arial"/>
                              <w:b/>
                              <w:bCs/>
                              <w:color w:val="000000"/>
                              <w:sz w:val="10"/>
                              <w:szCs w:val="10"/>
                            </w:rPr>
                            <w:t>64</w:t>
                          </w:r>
                        </w:p>
                      </w:txbxContent>
                    </v:textbox>
                  </v:rect>
                  <v:rect id="_x0000_s1232" style="position:absolute;left:7211;top:2390;width:230;height:112;rotation:270;mso-wrap-style:none" filled="f" stroked="f">
                    <v:textbox style="mso-next-textbox:#_x0000_s1232;mso-fit-shape-to-text:t" inset="0,0,0,0">
                      <w:txbxContent>
                        <w:p w:rsidR="00864FEE" w:rsidRDefault="00864FEE">
                          <w:r>
                            <w:rPr>
                              <w:rFonts w:ascii="Arial" w:hAnsi="Arial" w:cs="Arial"/>
                              <w:b/>
                              <w:bCs/>
                              <w:color w:val="000000"/>
                              <w:sz w:val="10"/>
                              <w:szCs w:val="10"/>
                            </w:rPr>
                            <w:t>61</w:t>
                          </w:r>
                        </w:p>
                      </w:txbxContent>
                    </v:textbox>
                  </v:rect>
                  <v:rect id="_x0000_s1233" style="position:absolute;left:8013;top:2792;width:230;height:112;rotation:270;mso-wrap-style:none" filled="f" stroked="f">
                    <v:textbox style="mso-next-textbox:#_x0000_s1233;mso-fit-shape-to-text:t" inset="0,0,0,0">
                      <w:txbxContent>
                        <w:p w:rsidR="00864FEE" w:rsidRDefault="00864FEE">
                          <w:r>
                            <w:rPr>
                              <w:rFonts w:ascii="Arial" w:hAnsi="Arial" w:cs="Arial"/>
                              <w:b/>
                              <w:bCs/>
                              <w:color w:val="000000"/>
                              <w:sz w:val="10"/>
                              <w:szCs w:val="10"/>
                            </w:rPr>
                            <w:t>49</w:t>
                          </w:r>
                        </w:p>
                      </w:txbxContent>
                    </v:textbox>
                  </v:rect>
                  <v:rect id="_x0000_s1234" style="position:absolute;left:8825;top:3697;width:230;height:112;rotation:270;mso-wrap-style:none" filled="f" stroked="f">
                    <v:textbox style="mso-next-textbox:#_x0000_s1234;mso-fit-shape-to-text:t" inset="0,0,0,0">
                      <w:txbxContent>
                        <w:p w:rsidR="00864FEE" w:rsidRDefault="00864FEE">
                          <w:r>
                            <w:rPr>
                              <w:rFonts w:ascii="Arial" w:hAnsi="Arial" w:cs="Arial"/>
                              <w:b/>
                              <w:bCs/>
                              <w:color w:val="000000"/>
                              <w:sz w:val="10"/>
                              <w:szCs w:val="10"/>
                            </w:rPr>
                            <w:t>22</w:t>
                          </w:r>
                        </w:p>
                      </w:txbxContent>
                    </v:textbox>
                  </v:rect>
                  <v:rect id="_x0000_s1235" style="position:absolute;left:906;top:1555;width:230;height:112;rotation:270;mso-wrap-style:none" filled="f" stroked="f">
                    <v:textbox style="mso-next-textbox:#_x0000_s1235;mso-fit-shape-to-text:t" inset="0,0,0,0">
                      <w:txbxContent>
                        <w:p w:rsidR="00864FEE" w:rsidRDefault="00864FEE">
                          <w:r>
                            <w:rPr>
                              <w:rFonts w:ascii="Arial" w:hAnsi="Arial" w:cs="Arial"/>
                              <w:b/>
                              <w:bCs/>
                              <w:color w:val="000000"/>
                              <w:sz w:val="10"/>
                              <w:szCs w:val="10"/>
                            </w:rPr>
                            <w:t>86</w:t>
                          </w:r>
                        </w:p>
                      </w:txbxContent>
                    </v:textbox>
                  </v:rect>
                  <v:rect id="_x0000_s1236" style="position:absolute;left:1717;top:1246;width:230;height:112;rotation:270;mso-wrap-style:none" filled="f" stroked="f">
                    <v:textbox style="mso-next-textbox:#_x0000_s1236;mso-fit-shape-to-text:t" inset="0,0,0,0">
                      <w:txbxContent>
                        <w:p w:rsidR="00864FEE" w:rsidRDefault="00864FEE">
                          <w:r>
                            <w:rPr>
                              <w:rFonts w:ascii="Arial" w:hAnsi="Arial" w:cs="Arial"/>
                              <w:b/>
                              <w:bCs/>
                              <w:color w:val="000000"/>
                              <w:sz w:val="10"/>
                              <w:szCs w:val="10"/>
                            </w:rPr>
                            <w:t>95</w:t>
                          </w:r>
                        </w:p>
                      </w:txbxContent>
                    </v:textbox>
                  </v:rect>
                  <v:rect id="_x0000_s1237" style="position:absolute;left:2520;top:1622;width:230;height:112;rotation:270;mso-wrap-style:none" filled="f" stroked="f">
                    <v:textbox style="mso-next-textbox:#_x0000_s1237;mso-fit-shape-to-text:t" inset="0,0,0,0">
                      <w:txbxContent>
                        <w:p w:rsidR="00864FEE" w:rsidRDefault="00864FEE">
                          <w:r>
                            <w:rPr>
                              <w:rFonts w:ascii="Arial" w:hAnsi="Arial" w:cs="Arial"/>
                              <w:b/>
                              <w:bCs/>
                              <w:color w:val="000000"/>
                              <w:sz w:val="10"/>
                              <w:szCs w:val="10"/>
                            </w:rPr>
                            <w:t>84</w:t>
                          </w:r>
                        </w:p>
                      </w:txbxContent>
                    </v:textbox>
                  </v:rect>
                  <v:rect id="_x0000_s1238" style="position:absolute;left:3323;top:1853;width:230;height:112;rotation:270;mso-wrap-style:none" filled="f" stroked="f">
                    <v:textbox style="mso-next-textbox:#_x0000_s1238;mso-fit-shape-to-text:t" inset="0,0,0,0">
                      <w:txbxContent>
                        <w:p w:rsidR="00864FEE" w:rsidRDefault="00864FEE">
                          <w:r>
                            <w:rPr>
                              <w:rFonts w:ascii="Arial" w:hAnsi="Arial" w:cs="Arial"/>
                              <w:b/>
                              <w:bCs/>
                              <w:color w:val="000000"/>
                              <w:sz w:val="10"/>
                              <w:szCs w:val="10"/>
                            </w:rPr>
                            <w:t>77</w:t>
                          </w:r>
                        </w:p>
                      </w:txbxContent>
                    </v:textbox>
                  </v:rect>
                  <v:rect id="_x0000_s1239" style="position:absolute;left:4136;top:1280;width:230;height:112;rotation:270;mso-wrap-style:none" filled="f" stroked="f">
                    <v:textbox style="mso-next-textbox:#_x0000_s1239;mso-fit-shape-to-text:t" inset="0,0,0,0">
                      <w:txbxContent>
                        <w:p w:rsidR="00864FEE" w:rsidRDefault="00864FEE">
                          <w:r>
                            <w:rPr>
                              <w:rFonts w:ascii="Arial" w:hAnsi="Arial" w:cs="Arial"/>
                              <w:b/>
                              <w:bCs/>
                              <w:color w:val="000000"/>
                              <w:sz w:val="10"/>
                              <w:szCs w:val="10"/>
                            </w:rPr>
                            <w:t>94</w:t>
                          </w:r>
                        </w:p>
                      </w:txbxContent>
                    </v:textbox>
                  </v:rect>
                  <v:rect id="_x0000_s1240" style="position:absolute;left:4939;top:1485;width:230;height:112;rotation:270;mso-wrap-style:none" filled="f" stroked="f">
                    <v:textbox style="mso-next-textbox:#_x0000_s1240;mso-fit-shape-to-text:t" inset="0,0,0,0">
                      <w:txbxContent>
                        <w:p w:rsidR="00864FEE" w:rsidRDefault="00864FEE">
                          <w:r>
                            <w:rPr>
                              <w:rFonts w:ascii="Arial" w:hAnsi="Arial" w:cs="Arial"/>
                              <w:b/>
                              <w:bCs/>
                              <w:color w:val="000000"/>
                              <w:sz w:val="10"/>
                              <w:szCs w:val="10"/>
                            </w:rPr>
                            <w:t>88</w:t>
                          </w:r>
                        </w:p>
                      </w:txbxContent>
                    </v:textbox>
                  </v:rect>
                  <v:rect id="_x0000_s1241" style="position:absolute;left:5750;top:1818;width:230;height:112;rotation:270;mso-wrap-style:none" filled="f" stroked="f">
                    <v:textbox style="mso-next-textbox:#_x0000_s1241;mso-fit-shape-to-text:t" inset="0,0,0,0">
                      <w:txbxContent>
                        <w:p w:rsidR="00864FEE" w:rsidRDefault="00864FEE">
                          <w:r>
                            <w:rPr>
                              <w:rFonts w:ascii="Arial" w:hAnsi="Arial" w:cs="Arial"/>
                              <w:b/>
                              <w:bCs/>
                              <w:color w:val="000000"/>
                              <w:sz w:val="10"/>
                              <w:szCs w:val="10"/>
                            </w:rPr>
                            <w:t>78</w:t>
                          </w:r>
                        </w:p>
                      </w:txbxContent>
                    </v:textbox>
                  </v:rect>
                  <v:rect id="_x0000_s1242" style="position:absolute;left:6553;top:2057;width:230;height:112;rotation:270;mso-wrap-style:none" filled="f" stroked="f">
                    <v:textbox style="mso-next-textbox:#_x0000_s1242;mso-fit-shape-to-text:t" inset="0,0,0,0">
                      <w:txbxContent>
                        <w:p w:rsidR="00864FEE" w:rsidRDefault="00864FEE">
                          <w:r>
                            <w:rPr>
                              <w:rFonts w:ascii="Arial" w:hAnsi="Arial" w:cs="Arial"/>
                              <w:b/>
                              <w:bCs/>
                              <w:color w:val="000000"/>
                              <w:sz w:val="10"/>
                              <w:szCs w:val="10"/>
                            </w:rPr>
                            <w:t>71</w:t>
                          </w:r>
                        </w:p>
                      </w:txbxContent>
                    </v:textbox>
                  </v:rect>
                  <v:rect id="_x0000_s1243" style="position:absolute;left:7356;top:2219;width:230;height:112;rotation:270;mso-wrap-style:none" filled="f" stroked="f">
                    <v:textbox style="mso-next-textbox:#_x0000_s1243;mso-fit-shape-to-text:t" inset="0,0,0,0">
                      <w:txbxContent>
                        <w:p w:rsidR="00864FEE" w:rsidRDefault="00864FEE">
                          <w:r>
                            <w:rPr>
                              <w:rFonts w:ascii="Arial" w:hAnsi="Arial" w:cs="Arial"/>
                              <w:b/>
                              <w:bCs/>
                              <w:color w:val="000000"/>
                              <w:sz w:val="10"/>
                              <w:szCs w:val="10"/>
                            </w:rPr>
                            <w:t>66</w:t>
                          </w:r>
                        </w:p>
                      </w:txbxContent>
                    </v:textbox>
                  </v:rect>
                  <v:rect id="_x0000_s1244" style="position:absolute;left:8167;top:2757;width:230;height:112;rotation:270;mso-wrap-style:none" filled="f" stroked="f">
                    <v:textbox style="mso-next-textbox:#_x0000_s1244;mso-fit-shape-to-text:t" inset="0,0,0,0">
                      <w:txbxContent>
                        <w:p w:rsidR="00864FEE" w:rsidRDefault="00864FEE">
                          <w:r>
                            <w:rPr>
                              <w:rFonts w:ascii="Arial" w:hAnsi="Arial" w:cs="Arial"/>
                              <w:b/>
                              <w:bCs/>
                              <w:color w:val="000000"/>
                              <w:sz w:val="10"/>
                              <w:szCs w:val="10"/>
                            </w:rPr>
                            <w:t>50</w:t>
                          </w:r>
                        </w:p>
                      </w:txbxContent>
                    </v:textbox>
                  </v:rect>
                  <v:rect id="_x0000_s1245" style="position:absolute;left:8970;top:3800;width:230;height:112;rotation:270;mso-wrap-style:none" filled="f" stroked="f">
                    <v:textbox style="mso-next-textbox:#_x0000_s1245;mso-fit-shape-to-text:t" inset="0,0,0,0">
                      <w:txbxContent>
                        <w:p w:rsidR="00864FEE" w:rsidRDefault="00864FEE">
                          <w:r>
                            <w:rPr>
                              <w:rFonts w:ascii="Arial" w:hAnsi="Arial" w:cs="Arial"/>
                              <w:b/>
                              <w:bCs/>
                              <w:color w:val="000000"/>
                              <w:sz w:val="10"/>
                              <w:szCs w:val="10"/>
                            </w:rPr>
                            <w:t>19</w:t>
                          </w:r>
                        </w:p>
                      </w:txbxContent>
                    </v:textbox>
                  </v:rect>
                  <v:rect id="_x0000_s1246" style="position:absolute;left:1148;top:457;width:230;height:306;rotation:270;mso-wrap-style:none" filled="f" stroked="f">
                    <v:textbox style="mso-next-textbox:#_x0000_s1246;mso-fit-shape-to-text:t" inset="0,0,0,0">
                      <w:txbxContent>
                        <w:p w:rsidR="00864FEE" w:rsidRDefault="00864FEE">
                          <w:r>
                            <w:rPr>
                              <w:rFonts w:ascii="Arial" w:hAnsi="Arial" w:cs="Arial"/>
                              <w:b/>
                              <w:bCs/>
                              <w:color w:val="000000"/>
                              <w:sz w:val="10"/>
                              <w:szCs w:val="10"/>
                            </w:rPr>
                            <w:t>109,70</w:t>
                          </w:r>
                        </w:p>
                      </w:txbxContent>
                    </v:textbox>
                  </v:rect>
                  <v:rect id="_x0000_s1247" style="position:absolute;left:1933;top:1073;width:230;height:251;rotation:270;mso-wrap-style:none" filled="f" stroked="f">
                    <v:textbox style="mso-next-textbox:#_x0000_s1247;mso-fit-shape-to-text:t" inset="0,0,0,0">
                      <w:txbxContent>
                        <w:p w:rsidR="00864FEE" w:rsidRDefault="00864FEE">
                          <w:r>
                            <w:rPr>
                              <w:rFonts w:ascii="Arial" w:hAnsi="Arial" w:cs="Arial"/>
                              <w:b/>
                              <w:bCs/>
                              <w:color w:val="000000"/>
                              <w:sz w:val="10"/>
                              <w:szCs w:val="10"/>
                            </w:rPr>
                            <w:t>93,81</w:t>
                          </w:r>
                        </w:p>
                      </w:txbxContent>
                    </v:textbox>
                  </v:rect>
                  <v:rect id="_x0000_s1248" style="position:absolute;left:2736;top:1321;width:230;height:251;rotation:270;mso-wrap-style:none" filled="f" stroked="f">
                    <v:textbox style="mso-next-textbox:#_x0000_s1248;mso-fit-shape-to-text:t" inset="0,0,0,0">
                      <w:txbxContent>
                        <w:p w:rsidR="00864FEE" w:rsidRDefault="00864FEE">
                          <w:r>
                            <w:rPr>
                              <w:rFonts w:ascii="Arial" w:hAnsi="Arial" w:cs="Arial"/>
                              <w:b/>
                              <w:bCs/>
                              <w:color w:val="000000"/>
                              <w:sz w:val="10"/>
                              <w:szCs w:val="10"/>
                            </w:rPr>
                            <w:t>86,44</w:t>
                          </w:r>
                        </w:p>
                      </w:txbxContent>
                    </v:textbox>
                  </v:rect>
                  <v:rect id="_x0000_s1249" style="position:absolute;left:3539;top:1449;width:230;height:251;rotation:270;mso-wrap-style:none" filled="f" stroked="f">
                    <v:textbox style="mso-next-textbox:#_x0000_s1249;mso-fit-shape-to-text:t" inset="0,0,0,0">
                      <w:txbxContent>
                        <w:p w:rsidR="00864FEE" w:rsidRDefault="00864FEE">
                          <w:r>
                            <w:rPr>
                              <w:rFonts w:ascii="Arial" w:hAnsi="Arial" w:cs="Arial"/>
                              <w:b/>
                              <w:bCs/>
                              <w:color w:val="000000"/>
                              <w:sz w:val="10"/>
                              <w:szCs w:val="10"/>
                            </w:rPr>
                            <w:t>82,71</w:t>
                          </w:r>
                        </w:p>
                      </w:txbxContent>
                    </v:textbox>
                  </v:rect>
                  <v:rect id="_x0000_s1250" style="position:absolute;left:4378;top:738;width:230;height:306;rotation:270;mso-wrap-style:none" filled="f" stroked="f">
                    <v:textbox style="mso-next-textbox:#_x0000_s1250;mso-fit-shape-to-text:t" inset="0,0,0,0">
                      <w:txbxContent>
                        <w:p w:rsidR="00864FEE" w:rsidRDefault="00864FEE">
                          <w:r>
                            <w:rPr>
                              <w:rFonts w:ascii="Arial" w:hAnsi="Arial" w:cs="Arial"/>
                              <w:b/>
                              <w:bCs/>
                              <w:color w:val="000000"/>
                              <w:sz w:val="10"/>
                              <w:szCs w:val="10"/>
                            </w:rPr>
                            <w:t>101,19</w:t>
                          </w:r>
                        </w:p>
                      </w:txbxContent>
                    </v:textbox>
                  </v:rect>
                  <v:rect id="_x0000_s1251" style="position:absolute;left:5154;top:1047;width:230;height:251;rotation:270;mso-wrap-style:none" filled="f" stroked="f">
                    <v:textbox style="mso-next-textbox:#_x0000_s1251;mso-fit-shape-to-text:t" inset="0,0,0,0">
                      <w:txbxContent>
                        <w:p w:rsidR="00864FEE" w:rsidRDefault="00864FEE">
                          <w:r>
                            <w:rPr>
                              <w:rFonts w:ascii="Arial" w:hAnsi="Arial" w:cs="Arial"/>
                              <w:b/>
                              <w:bCs/>
                              <w:color w:val="000000"/>
                              <w:sz w:val="10"/>
                              <w:szCs w:val="10"/>
                            </w:rPr>
                            <w:t>94,48</w:t>
                          </w:r>
                        </w:p>
                      </w:txbxContent>
                    </v:textbox>
                  </v:rect>
                  <v:rect id="_x0000_s1252" style="position:absolute;left:5965;top:1278;width:230;height:251;rotation:270;mso-wrap-style:none" filled="f" stroked="f">
                    <v:textbox style="mso-next-textbox:#_x0000_s1252;mso-fit-shape-to-text:t" inset="0,0,0,0">
                      <w:txbxContent>
                        <w:p w:rsidR="00864FEE" w:rsidRDefault="00864FEE">
                          <w:r>
                            <w:rPr>
                              <w:rFonts w:ascii="Arial" w:hAnsi="Arial" w:cs="Arial"/>
                              <w:b/>
                              <w:bCs/>
                              <w:color w:val="000000"/>
                              <w:sz w:val="10"/>
                              <w:szCs w:val="10"/>
                            </w:rPr>
                            <w:t>87,73</w:t>
                          </w:r>
                        </w:p>
                      </w:txbxContent>
                    </v:textbox>
                  </v:rect>
                  <v:rect id="_x0000_s1253" style="position:absolute;left:6768;top:1610;width:230;height:251;rotation:270;mso-wrap-style:none" filled="f" stroked="f">
                    <v:textbox style="mso-next-textbox:#_x0000_s1253;mso-fit-shape-to-text:t" inset="0,0,0,0">
                      <w:txbxContent>
                        <w:p w:rsidR="00864FEE" w:rsidRDefault="00864FEE">
                          <w:r>
                            <w:rPr>
                              <w:rFonts w:ascii="Arial" w:hAnsi="Arial" w:cs="Arial"/>
                              <w:b/>
                              <w:bCs/>
                              <w:color w:val="000000"/>
                              <w:sz w:val="10"/>
                              <w:szCs w:val="10"/>
                            </w:rPr>
                            <w:t>77,75</w:t>
                          </w:r>
                        </w:p>
                      </w:txbxContent>
                    </v:textbox>
                  </v:rect>
                  <v:rect id="_x0000_s1254" style="position:absolute;left:7571;top:1687;width:230;height:251;rotation:270;mso-wrap-style:none" filled="f" stroked="f">
                    <v:textbox style="mso-next-textbox:#_x0000_s1254;mso-fit-shape-to-text:t" inset="0,0,0,0">
                      <w:txbxContent>
                        <w:p w:rsidR="00864FEE" w:rsidRDefault="00864FEE">
                          <w:r>
                            <w:rPr>
                              <w:rFonts w:ascii="Arial" w:hAnsi="Arial" w:cs="Arial"/>
                              <w:b/>
                              <w:bCs/>
                              <w:color w:val="000000"/>
                              <w:sz w:val="10"/>
                              <w:szCs w:val="10"/>
                            </w:rPr>
                            <w:t>75,46</w:t>
                          </w:r>
                        </w:p>
                      </w:txbxContent>
                    </v:textbox>
                  </v:rect>
                  <v:rect id="_x0000_s1255" style="position:absolute;left:8382;top:2037;width:230;height:251;rotation:270;mso-wrap-style:none" filled="f" stroked="f">
                    <v:textbox style="mso-next-textbox:#_x0000_s1255;mso-fit-shape-to-text:t" inset="0,0,0,0">
                      <w:txbxContent>
                        <w:p w:rsidR="00864FEE" w:rsidRDefault="00864FEE">
                          <w:r>
                            <w:rPr>
                              <w:rFonts w:ascii="Arial" w:hAnsi="Arial" w:cs="Arial"/>
                              <w:b/>
                              <w:bCs/>
                              <w:color w:val="000000"/>
                              <w:sz w:val="10"/>
                              <w:szCs w:val="10"/>
                            </w:rPr>
                            <w:t>64,99</w:t>
                          </w:r>
                        </w:p>
                      </w:txbxContent>
                    </v:textbox>
                  </v:rect>
                  <v:rect id="_x0000_s1256" style="position:absolute;left:9185;top:3780;width:230;height:251;rotation:270;mso-wrap-style:none" filled="f" stroked="f">
                    <v:textbox style="mso-next-textbox:#_x0000_s1256;mso-fit-shape-to-text:t" inset="0,0,0,0">
                      <w:txbxContent>
                        <w:p w:rsidR="00864FEE" w:rsidRDefault="00864FEE">
                          <w:r>
                            <w:rPr>
                              <w:rFonts w:ascii="Arial" w:hAnsi="Arial" w:cs="Arial"/>
                              <w:b/>
                              <w:bCs/>
                              <w:color w:val="000000"/>
                              <w:sz w:val="10"/>
                              <w:szCs w:val="10"/>
                            </w:rPr>
                            <w:t>13,30</w:t>
                          </w:r>
                        </w:p>
                      </w:txbxContent>
                    </v:textbox>
                  </v:rect>
                  <v:rect id="_x0000_s1257" style="position:absolute;left:1294;top:388;width:230;height:306;rotation:270;mso-wrap-style:none" filled="f" stroked="f">
                    <v:textbox style="mso-next-textbox:#_x0000_s1257;mso-fit-shape-to-text:t" inset="0,0,0,0">
                      <w:txbxContent>
                        <w:p w:rsidR="00864FEE" w:rsidRDefault="00864FEE">
                          <w:r>
                            <w:rPr>
                              <w:rFonts w:ascii="Arial" w:hAnsi="Arial" w:cs="Arial"/>
                              <w:b/>
                              <w:bCs/>
                              <w:color w:val="000000"/>
                              <w:sz w:val="10"/>
                              <w:szCs w:val="10"/>
                            </w:rPr>
                            <w:t>111,72</w:t>
                          </w:r>
                        </w:p>
                      </w:txbxContent>
                    </v:textbox>
                  </v:rect>
                  <v:rect id="_x0000_s1258" style="position:absolute;left:2078;top:1151;width:230;height:251;rotation:270;mso-wrap-style:none" filled="f" stroked="f">
                    <v:textbox style="mso-next-textbox:#_x0000_s1258;mso-fit-shape-to-text:t" inset="0,0,0,0">
                      <w:txbxContent>
                        <w:p w:rsidR="00864FEE" w:rsidRDefault="00864FEE">
                          <w:r>
                            <w:rPr>
                              <w:rFonts w:ascii="Arial" w:hAnsi="Arial" w:cs="Arial"/>
                              <w:b/>
                              <w:bCs/>
                              <w:color w:val="000000"/>
                              <w:sz w:val="10"/>
                              <w:szCs w:val="10"/>
                            </w:rPr>
                            <w:t>91,46</w:t>
                          </w:r>
                        </w:p>
                      </w:txbxContent>
                    </v:textbox>
                  </v:rect>
                  <v:rect id="_x0000_s1259" style="position:absolute;left:2881;top:953;width:230;height:251;rotation:270;mso-wrap-style:none" filled="f" stroked="f">
                    <v:textbox style="mso-next-textbox:#_x0000_s1259;mso-fit-shape-to-text:t" inset="0,0,0,0">
                      <w:txbxContent>
                        <w:p w:rsidR="00864FEE" w:rsidRDefault="00864FEE">
                          <w:r>
                            <w:rPr>
                              <w:rFonts w:ascii="Arial" w:hAnsi="Arial" w:cs="Arial"/>
                              <w:b/>
                              <w:bCs/>
                              <w:color w:val="000000"/>
                              <w:sz w:val="10"/>
                              <w:szCs w:val="10"/>
                            </w:rPr>
                            <w:t>97,27</w:t>
                          </w:r>
                        </w:p>
                      </w:txbxContent>
                    </v:textbox>
                  </v:rect>
                  <v:rect id="_x0000_s1260" style="position:absolute;left:3684;top:1056;width:230;height:251;rotation:270;mso-wrap-style:none" filled="f" stroked="f">
                    <v:textbox style="mso-next-textbox:#_x0000_s1260;mso-fit-shape-to-text:t" inset="0,0,0,0">
                      <w:txbxContent>
                        <w:p w:rsidR="00864FEE" w:rsidRDefault="00864FEE">
                          <w:r>
                            <w:rPr>
                              <w:rFonts w:ascii="Arial" w:hAnsi="Arial" w:cs="Arial"/>
                              <w:b/>
                              <w:bCs/>
                              <w:color w:val="000000"/>
                              <w:sz w:val="10"/>
                              <w:szCs w:val="10"/>
                            </w:rPr>
                            <w:t>94,37</w:t>
                          </w:r>
                        </w:p>
                      </w:txbxContent>
                    </v:textbox>
                  </v:rect>
                  <v:rect id="_x0000_s1261" style="position:absolute;left:4523;top:610;width:230;height:306;rotation:270;mso-wrap-style:none" filled="f" stroked="f">
                    <v:textbox style="mso-next-textbox:#_x0000_s1261;mso-fit-shape-to-text:t" inset="0,0,0,0">
                      <w:txbxContent>
                        <w:p w:rsidR="00864FEE" w:rsidRDefault="00864FEE">
                          <w:r>
                            <w:rPr>
                              <w:rFonts w:ascii="Arial" w:hAnsi="Arial" w:cs="Arial"/>
                              <w:b/>
                              <w:bCs/>
                              <w:color w:val="000000"/>
                              <w:sz w:val="10"/>
                              <w:szCs w:val="10"/>
                            </w:rPr>
                            <w:t>105,08</w:t>
                          </w:r>
                        </w:p>
                      </w:txbxContent>
                    </v:textbox>
                  </v:rect>
                  <v:rect id="_x0000_s1262" style="position:absolute;left:5299;top:885;width:230;height:251;rotation:270;mso-wrap-style:none" filled="f" stroked="f">
                    <v:textbox style="mso-next-textbox:#_x0000_s1262;mso-fit-shape-to-text:t" inset="0,0,0,0">
                      <w:txbxContent>
                        <w:p w:rsidR="00864FEE" w:rsidRDefault="00864FEE">
                          <w:r>
                            <w:rPr>
                              <w:rFonts w:ascii="Arial" w:hAnsi="Arial" w:cs="Arial"/>
                              <w:b/>
                              <w:bCs/>
                              <w:color w:val="000000"/>
                              <w:sz w:val="10"/>
                              <w:szCs w:val="10"/>
                            </w:rPr>
                            <w:t>99,43</w:t>
                          </w:r>
                        </w:p>
                      </w:txbxContent>
                    </v:textbox>
                  </v:rect>
                  <v:rect id="_x0000_s1263" style="position:absolute;left:6110;top:987;width:230;height:251;rotation:270;mso-wrap-style:none" filled="f" stroked="f">
                    <v:textbox style="mso-next-textbox:#_x0000_s1263;mso-fit-shape-to-text:t" inset="0,0,0,0">
                      <w:txbxContent>
                        <w:p w:rsidR="00864FEE" w:rsidRDefault="00864FEE">
                          <w:r>
                            <w:rPr>
                              <w:rFonts w:ascii="Arial" w:hAnsi="Arial" w:cs="Arial"/>
                              <w:b/>
                              <w:bCs/>
                              <w:color w:val="000000"/>
                              <w:sz w:val="10"/>
                              <w:szCs w:val="10"/>
                            </w:rPr>
                            <w:t>96,29</w:t>
                          </w:r>
                        </w:p>
                      </w:txbxContent>
                    </v:textbox>
                  </v:rect>
                  <v:rect id="_x0000_s1264" style="position:absolute;left:6913;top:1405;width:230;height:251;rotation:270;mso-wrap-style:none" filled="f" stroked="f">
                    <v:textbox style="mso-next-textbox:#_x0000_s1264;mso-fit-shape-to-text:t" inset="0,0,0,0">
                      <w:txbxContent>
                        <w:p w:rsidR="00864FEE" w:rsidRDefault="00864FEE">
                          <w:r>
                            <w:rPr>
                              <w:rFonts w:ascii="Arial" w:hAnsi="Arial" w:cs="Arial"/>
                              <w:b/>
                              <w:bCs/>
                              <w:color w:val="000000"/>
                              <w:sz w:val="10"/>
                              <w:szCs w:val="10"/>
                            </w:rPr>
                            <w:t>84,00</w:t>
                          </w:r>
                        </w:p>
                      </w:txbxContent>
                    </v:textbox>
                  </v:rect>
                  <v:rect id="_x0000_s1265" style="position:absolute;left:7716;top:1396;width:230;height:251;rotation:270;mso-wrap-style:none" filled="f" stroked="f">
                    <v:textbox style="mso-next-textbox:#_x0000_s1265;mso-fit-shape-to-text:t" inset="0,0,0,0">
                      <w:txbxContent>
                        <w:p w:rsidR="00864FEE" w:rsidRDefault="00864FEE">
                          <w:r>
                            <w:rPr>
                              <w:rFonts w:ascii="Arial" w:hAnsi="Arial" w:cs="Arial"/>
                              <w:b/>
                              <w:bCs/>
                              <w:color w:val="000000"/>
                              <w:sz w:val="10"/>
                              <w:szCs w:val="10"/>
                            </w:rPr>
                            <w:t>84,09</w:t>
                          </w:r>
                        </w:p>
                      </w:txbxContent>
                    </v:textbox>
                  </v:rect>
                  <v:rect id="_x0000_s1266" style="position:absolute;left:8528;top:1841;width:230;height:251;rotation:270;mso-wrap-style:none" filled="f" stroked="f">
                    <v:textbox style="mso-next-textbox:#_x0000_s1266;mso-fit-shape-to-text:t" inset="0,0,0,0">
                      <w:txbxContent>
                        <w:p w:rsidR="00864FEE" w:rsidRDefault="00864FEE">
                          <w:r>
                            <w:rPr>
                              <w:rFonts w:ascii="Arial" w:hAnsi="Arial" w:cs="Arial"/>
                              <w:b/>
                              <w:bCs/>
                              <w:color w:val="000000"/>
                              <w:sz w:val="10"/>
                              <w:szCs w:val="10"/>
                            </w:rPr>
                            <w:t>70,87</w:t>
                          </w:r>
                        </w:p>
                      </w:txbxContent>
                    </v:textbox>
                  </v:rect>
                  <v:rect id="_x0000_s1267" style="position:absolute;left:9302;top:4031;width:230;height:195;rotation:270;mso-wrap-style:none" filled="f" stroked="f">
                    <v:textbox style="mso-next-textbox:#_x0000_s1267;mso-fit-shape-to-text:t" inset="0,0,0,0">
                      <w:txbxContent>
                        <w:p w:rsidR="00864FEE" w:rsidRDefault="00864FEE">
                          <w:r>
                            <w:rPr>
                              <w:rFonts w:ascii="Arial" w:hAnsi="Arial" w:cs="Arial"/>
                              <w:b/>
                              <w:bCs/>
                              <w:color w:val="000000"/>
                              <w:sz w:val="10"/>
                              <w:szCs w:val="10"/>
                            </w:rPr>
                            <w:t>8,37</w:t>
                          </w:r>
                        </w:p>
                      </w:txbxContent>
                    </v:textbox>
                  </v:rect>
                  <v:rect id="_x0000_s1268" style="position:absolute;left:555;top:4511;width:56;height:115;mso-wrap-style:none" filled="f" stroked="f">
                    <v:textbox style="mso-next-textbox:#_x0000_s1268;mso-fit-shape-to-text:t" inset="0,0,0,0">
                      <w:txbxContent>
                        <w:p w:rsidR="00864FEE" w:rsidRDefault="00864FEE">
                          <w:r>
                            <w:rPr>
                              <w:rFonts w:ascii="Arial" w:hAnsi="Arial" w:cs="Arial"/>
                              <w:b/>
                              <w:bCs/>
                              <w:color w:val="000000"/>
                              <w:sz w:val="10"/>
                              <w:szCs w:val="10"/>
                            </w:rPr>
                            <w:t>0</w:t>
                          </w:r>
                        </w:p>
                      </w:txbxContent>
                    </v:textbox>
                  </v:rect>
                  <v:rect id="_x0000_s1269" style="position:absolute;left:495;top:3836;width:112;height:230;mso-wrap-style:none" filled="f" stroked="f">
                    <v:textbox style="mso-next-textbox:#_x0000_s1269;mso-fit-shape-to-text:t" inset="0,0,0,0">
                      <w:txbxContent>
                        <w:p w:rsidR="00864FEE" w:rsidRDefault="00864FEE">
                          <w:r>
                            <w:rPr>
                              <w:rFonts w:ascii="Arial" w:hAnsi="Arial" w:cs="Arial"/>
                              <w:b/>
                              <w:bCs/>
                              <w:color w:val="000000"/>
                              <w:sz w:val="10"/>
                              <w:szCs w:val="10"/>
                            </w:rPr>
                            <w:t>20</w:t>
                          </w:r>
                        </w:p>
                      </w:txbxContent>
                    </v:textbox>
                  </v:rect>
                  <v:rect id="_x0000_s1270" style="position:absolute;left:495;top:3170;width:112;height:230;mso-wrap-style:none" filled="f" stroked="f">
                    <v:textbox style="mso-next-textbox:#_x0000_s1270;mso-fit-shape-to-text:t" inset="0,0,0,0">
                      <w:txbxContent>
                        <w:p w:rsidR="00864FEE" w:rsidRDefault="00864FEE">
                          <w:r>
                            <w:rPr>
                              <w:rFonts w:ascii="Arial" w:hAnsi="Arial" w:cs="Arial"/>
                              <w:b/>
                              <w:bCs/>
                              <w:color w:val="000000"/>
                              <w:sz w:val="10"/>
                              <w:szCs w:val="10"/>
                            </w:rPr>
                            <w:t>40</w:t>
                          </w:r>
                        </w:p>
                      </w:txbxContent>
                    </v:textbox>
                  </v:rect>
                  <v:rect id="_x0000_s1271" style="position:absolute;left:495;top:2495;width:112;height:230;mso-wrap-style:none" filled="f" stroked="f">
                    <v:textbox style="mso-next-textbox:#_x0000_s1271;mso-fit-shape-to-text:t" inset="0,0,0,0">
                      <w:txbxContent>
                        <w:p w:rsidR="00864FEE" w:rsidRDefault="00864FEE">
                          <w:r>
                            <w:rPr>
                              <w:rFonts w:ascii="Arial" w:hAnsi="Arial" w:cs="Arial"/>
                              <w:b/>
                              <w:bCs/>
                              <w:color w:val="000000"/>
                              <w:sz w:val="10"/>
                              <w:szCs w:val="10"/>
                            </w:rPr>
                            <w:t>60</w:t>
                          </w:r>
                        </w:p>
                      </w:txbxContent>
                    </v:textbox>
                  </v:rect>
                  <v:rect id="_x0000_s1272" style="position:absolute;left:495;top:1820;width:112;height:230;mso-wrap-style:none" filled="f" stroked="f">
                    <v:textbox style="mso-next-textbox:#_x0000_s1272;mso-fit-shape-to-text:t" inset="0,0,0,0">
                      <w:txbxContent>
                        <w:p w:rsidR="00864FEE" w:rsidRDefault="00864FEE">
                          <w:r>
                            <w:rPr>
                              <w:rFonts w:ascii="Arial" w:hAnsi="Arial" w:cs="Arial"/>
                              <w:b/>
                              <w:bCs/>
                              <w:color w:val="000000"/>
                              <w:sz w:val="10"/>
                              <w:szCs w:val="10"/>
                            </w:rPr>
                            <w:t>80</w:t>
                          </w:r>
                        </w:p>
                      </w:txbxContent>
                    </v:textbox>
                  </v:rect>
                  <v:rect id="_x0000_s1273" style="position:absolute;left:436;top:1153;width:167;height:230;mso-wrap-style:none" filled="f" stroked="f">
                    <v:textbox style="mso-next-textbox:#_x0000_s1273;mso-fit-shape-to-text:t" inset="0,0,0,0">
                      <w:txbxContent>
                        <w:p w:rsidR="00864FEE" w:rsidRDefault="00864FEE">
                          <w:r>
                            <w:rPr>
                              <w:rFonts w:ascii="Arial" w:hAnsi="Arial" w:cs="Arial"/>
                              <w:b/>
                              <w:bCs/>
                              <w:color w:val="000000"/>
                              <w:sz w:val="10"/>
                              <w:szCs w:val="10"/>
                            </w:rPr>
                            <w:t>100</w:t>
                          </w:r>
                        </w:p>
                      </w:txbxContent>
                    </v:textbox>
                  </v:rect>
                  <v:rect id="_x0000_s1274" style="position:absolute;left:436;top:478;width:167;height:230;mso-wrap-style:none" filled="f" stroked="f">
                    <v:textbox style="mso-next-textbox:#_x0000_s1274;mso-fit-shape-to-text:t" inset="0,0,0,0">
                      <w:txbxContent>
                        <w:p w:rsidR="00864FEE" w:rsidRDefault="00864FEE">
                          <w:r>
                            <w:rPr>
                              <w:rFonts w:ascii="Arial" w:hAnsi="Arial" w:cs="Arial"/>
                              <w:b/>
                              <w:bCs/>
                              <w:color w:val="000000"/>
                              <w:sz w:val="10"/>
                              <w:szCs w:val="10"/>
                            </w:rPr>
                            <w:t>120</w:t>
                          </w:r>
                        </w:p>
                      </w:txbxContent>
                    </v:textbox>
                  </v:rect>
                  <v:rect id="_x0000_s1275" style="position:absolute;left:999;top:4674;width:223;height:230;mso-wrap-style:none" filled="f" stroked="f">
                    <v:textbox style="mso-next-textbox:#_x0000_s1275;mso-fit-shape-to-text:t" inset="0,0,0,0">
                      <w:txbxContent>
                        <w:p w:rsidR="00864FEE" w:rsidRDefault="00864FEE">
                          <w:r>
                            <w:rPr>
                              <w:rFonts w:ascii="Arial" w:hAnsi="Arial" w:cs="Arial"/>
                              <w:b/>
                              <w:bCs/>
                              <w:color w:val="000000"/>
                              <w:sz w:val="10"/>
                              <w:szCs w:val="10"/>
                            </w:rPr>
                            <w:t>BCG</w:t>
                          </w:r>
                        </w:p>
                      </w:txbxContent>
                    </v:textbox>
                  </v:rect>
                  <v:rect id="_x0000_s1276" style="position:absolute;left:1777;top:4674;width:267;height:230;mso-wrap-style:none" filled="f" stroked="f">
                    <v:textbox style="mso-next-textbox:#_x0000_s1276;mso-fit-shape-to-text:t" inset="0,0,0,0">
                      <w:txbxContent>
                        <w:p w:rsidR="00864FEE" w:rsidRDefault="00864FEE">
                          <w:r>
                            <w:rPr>
                              <w:rFonts w:ascii="Arial" w:hAnsi="Arial" w:cs="Arial"/>
                              <w:b/>
                              <w:bCs/>
                              <w:color w:val="000000"/>
                              <w:sz w:val="10"/>
                              <w:szCs w:val="10"/>
                            </w:rPr>
                            <w:t>OPV1</w:t>
                          </w:r>
                        </w:p>
                      </w:txbxContent>
                    </v:textbox>
                  </v:rect>
                  <v:rect id="_x0000_s1277" style="position:absolute;left:2579;top:4674;width:267;height:230;mso-wrap-style:none" filled="f" stroked="f">
                    <v:textbox style="mso-next-textbox:#_x0000_s1277;mso-fit-shape-to-text:t" inset="0,0,0,0">
                      <w:txbxContent>
                        <w:p w:rsidR="00864FEE" w:rsidRDefault="00864FEE">
                          <w:r>
                            <w:rPr>
                              <w:rFonts w:ascii="Arial" w:hAnsi="Arial" w:cs="Arial"/>
                              <w:b/>
                              <w:bCs/>
                              <w:color w:val="000000"/>
                              <w:sz w:val="10"/>
                              <w:szCs w:val="10"/>
                            </w:rPr>
                            <w:t>OPV2</w:t>
                          </w:r>
                        </w:p>
                      </w:txbxContent>
                    </v:textbox>
                  </v:rect>
                  <v:rect id="_x0000_s1278" style="position:absolute;left:3382;top:4674;width:267;height:230;mso-wrap-style:none" filled="f" stroked="f">
                    <v:textbox style="mso-next-textbox:#_x0000_s1278;mso-fit-shape-to-text:t" inset="0,0,0,0">
                      <w:txbxContent>
                        <w:p w:rsidR="00864FEE" w:rsidRDefault="00864FEE">
                          <w:r>
                            <w:rPr>
                              <w:rFonts w:ascii="Arial" w:hAnsi="Arial" w:cs="Arial"/>
                              <w:b/>
                              <w:bCs/>
                              <w:color w:val="000000"/>
                              <w:sz w:val="10"/>
                              <w:szCs w:val="10"/>
                            </w:rPr>
                            <w:t>OPV3</w:t>
                          </w:r>
                        </w:p>
                      </w:txbxContent>
                    </v:textbox>
                  </v:rect>
                  <v:rect id="_x0000_s1279" style="position:absolute;left:4202;top:4674;width:256;height:230;mso-wrap-style:none" filled="f" stroked="f">
                    <v:textbox style="mso-next-textbox:#_x0000_s1279;mso-fit-shape-to-text:t" inset="0,0,0,0">
                      <w:txbxContent>
                        <w:p w:rsidR="00864FEE" w:rsidRDefault="00864FEE">
                          <w:r>
                            <w:rPr>
                              <w:rFonts w:ascii="Arial" w:hAnsi="Arial" w:cs="Arial"/>
                              <w:b/>
                              <w:bCs/>
                              <w:color w:val="000000"/>
                              <w:sz w:val="10"/>
                              <w:szCs w:val="10"/>
                            </w:rPr>
                            <w:t>DTP1</w:t>
                          </w:r>
                        </w:p>
                      </w:txbxContent>
                    </v:textbox>
                  </v:rect>
                  <v:rect id="_x0000_s1280" style="position:absolute;left:5005;top:4674;width:256;height:230;mso-wrap-style:none" filled="f" stroked="f">
                    <v:textbox style="mso-next-textbox:#_x0000_s1280;mso-fit-shape-to-text:t" inset="0,0,0,0">
                      <w:txbxContent>
                        <w:p w:rsidR="00864FEE" w:rsidRDefault="00864FEE">
                          <w:r>
                            <w:rPr>
                              <w:rFonts w:ascii="Arial" w:hAnsi="Arial" w:cs="Arial"/>
                              <w:b/>
                              <w:bCs/>
                              <w:color w:val="000000"/>
                              <w:sz w:val="10"/>
                              <w:szCs w:val="10"/>
                            </w:rPr>
                            <w:t>DTP2</w:t>
                          </w:r>
                        </w:p>
                      </w:txbxContent>
                    </v:textbox>
                  </v:rect>
                  <v:rect id="_x0000_s1281" style="position:absolute;left:5808;top:4674;width:256;height:230;mso-wrap-style:none" filled="f" stroked="f">
                    <v:textbox style="mso-next-textbox:#_x0000_s1281;mso-fit-shape-to-text:t" inset="0,0,0,0">
                      <w:txbxContent>
                        <w:p w:rsidR="00864FEE" w:rsidRDefault="00864FEE">
                          <w:r>
                            <w:rPr>
                              <w:rFonts w:ascii="Arial" w:hAnsi="Arial" w:cs="Arial"/>
                              <w:b/>
                              <w:bCs/>
                              <w:color w:val="000000"/>
                              <w:sz w:val="10"/>
                              <w:szCs w:val="10"/>
                            </w:rPr>
                            <w:t>DTP3</w:t>
                          </w:r>
                        </w:p>
                      </w:txbxContent>
                    </v:textbox>
                  </v:rect>
                  <v:rect id="_x0000_s1282" style="position:absolute;left:6645;top:4674;width:212;height:230;mso-wrap-style:none" filled="f" stroked="f">
                    <v:textbox style="mso-next-textbox:#_x0000_s1282;mso-fit-shape-to-text:t" inset="0,0,0,0">
                      <w:txbxContent>
                        <w:p w:rsidR="00864FEE" w:rsidRDefault="00864FEE">
                          <w:r>
                            <w:rPr>
                              <w:rFonts w:ascii="Arial" w:hAnsi="Arial" w:cs="Arial"/>
                              <w:b/>
                              <w:bCs/>
                              <w:color w:val="000000"/>
                              <w:sz w:val="10"/>
                              <w:szCs w:val="10"/>
                            </w:rPr>
                            <w:t>VAR</w:t>
                          </w:r>
                        </w:p>
                      </w:txbxContent>
                    </v:textbox>
                  </v:rect>
                  <v:rect id="_x0000_s1283" style="position:absolute;left:7448;top:4674;width:212;height:230;mso-wrap-style:none" filled="f" stroked="f">
                    <v:textbox style="mso-next-textbox:#_x0000_s1283;mso-fit-shape-to-text:t" inset="0,0,0,0">
                      <w:txbxContent>
                        <w:p w:rsidR="00864FEE" w:rsidRDefault="00864FEE">
                          <w:r>
                            <w:rPr>
                              <w:rFonts w:ascii="Arial" w:hAnsi="Arial" w:cs="Arial"/>
                              <w:b/>
                              <w:bCs/>
                              <w:color w:val="000000"/>
                              <w:sz w:val="10"/>
                              <w:szCs w:val="10"/>
                            </w:rPr>
                            <w:t>VAA</w:t>
                          </w:r>
                        </w:p>
                      </w:txbxContent>
                    </v:textbox>
                  </v:rect>
                  <v:rect id="_x0000_s1284" style="position:absolute;left:8200;top:4674;width:315;height:230;mso-wrap-style:none" filled="f" stroked="f">
                    <v:textbox style="mso-next-textbox:#_x0000_s1284;mso-fit-shape-to-text:t" inset="0,0,0,0">
                      <w:txbxContent>
                        <w:p w:rsidR="00864FEE" w:rsidRDefault="00864FEE">
                          <w:r>
                            <w:rPr>
                              <w:rFonts w:ascii="Arial" w:hAnsi="Arial" w:cs="Arial"/>
                              <w:b/>
                              <w:bCs/>
                              <w:color w:val="000000"/>
                              <w:sz w:val="10"/>
                              <w:szCs w:val="10"/>
                            </w:rPr>
                            <w:t>VAT2+</w:t>
                          </w:r>
                        </w:p>
                      </w:txbxContent>
                    </v:textbox>
                  </v:rect>
                  <v:rect id="_x0000_s1285" style="position:absolute;left:9002;top:4674;width:109;height:276;mso-wrap-style:none" filled="f" stroked="f">
                    <v:textbox style="mso-next-textbox:#_x0000_s1285;mso-fit-shape-to-text:t" inset="0,0,0,0">
                      <w:txbxContent>
                        <w:p w:rsidR="00864FEE" w:rsidRPr="00152052" w:rsidRDefault="00864FEE">
                          <w:pPr>
                            <w:rPr>
                              <w:lang w:val="es-ES"/>
                            </w:rPr>
                          </w:pPr>
                        </w:p>
                      </w:txbxContent>
                    </v:textbox>
                  </v:rect>
                  <v:rect id="_x0000_s1286" style="position:absolute;left:8900;top:4810;width:623;height:345;mso-wrap-style:none" filled="f" stroked="f">
                    <v:textbox style="mso-next-textbox:#_x0000_s1286;mso-fit-shape-to-text:t" inset="0,0,0,0">
                      <w:txbxContent>
                        <w:p w:rsidR="00864FEE" w:rsidRDefault="00864FEE">
                          <w:pPr>
                            <w:rPr>
                              <w:rFonts w:ascii="Arial" w:hAnsi="Arial" w:cs="Arial"/>
                              <w:b/>
                              <w:bCs/>
                              <w:color w:val="000000"/>
                              <w:sz w:val="10"/>
                              <w:szCs w:val="10"/>
                            </w:rPr>
                          </w:pPr>
                          <w:r>
                            <w:rPr>
                              <w:rFonts w:ascii="Arial" w:hAnsi="Arial" w:cs="Arial"/>
                              <w:b/>
                              <w:bCs/>
                              <w:color w:val="000000"/>
                              <w:sz w:val="10"/>
                              <w:szCs w:val="10"/>
                            </w:rPr>
                            <w:t>DPT1/DPT3</w:t>
                          </w:r>
                        </w:p>
                        <w:p w:rsidR="00864FEE" w:rsidRDefault="00864FEE">
                          <w:r>
                            <w:rPr>
                              <w:rFonts w:ascii="Arial" w:hAnsi="Arial" w:cs="Arial"/>
                              <w:b/>
                              <w:bCs/>
                              <w:color w:val="000000"/>
                              <w:sz w:val="10"/>
                              <w:szCs w:val="10"/>
                            </w:rPr>
                            <w:t>drop-out rate</w:t>
                          </w:r>
                        </w:p>
                      </w:txbxContent>
                    </v:textbox>
                  </v:rect>
                  <v:rect id="_x0000_s1287" style="position:absolute;left:4809;top:5016;width:677;height:322;mso-wrap-style:none" filled="f" stroked="f">
                    <v:textbox style="mso-next-textbox:#_x0000_s1287;mso-fit-shape-to-text:t" inset="0,0,0,0">
                      <w:txbxContent>
                        <w:p w:rsidR="00864FEE" w:rsidRDefault="00864FEE">
                          <w:r>
                            <w:rPr>
                              <w:rFonts w:ascii="Arial" w:hAnsi="Arial" w:cs="Arial"/>
                              <w:b/>
                              <w:bCs/>
                              <w:color w:val="000000"/>
                              <w:sz w:val="14"/>
                              <w:szCs w:val="14"/>
                            </w:rPr>
                            <w:t>Antigènes</w:t>
                          </w:r>
                        </w:p>
                      </w:txbxContent>
                    </v:textbox>
                  </v:rect>
                  <v:rect id="_x0000_s1288" style="position:absolute;left:-349;top:2628;width:1653;height:567;rotation:270;mso-wrap-style:none" filled="f" stroked="f">
                    <v:textbox style="layout-flow:vertical;mso-layout-flow-alt:bottom-to-top;mso-next-textbox:#_x0000_s1288;mso-fit-shape-to-text:t" inset="0,0,0,0">
                      <w:txbxContent>
                        <w:p w:rsidR="00864FEE" w:rsidRPr="00152052" w:rsidRDefault="00864FEE">
                          <w:pPr>
                            <w:rPr>
                              <w:lang w:val="es-ES"/>
                            </w:rPr>
                          </w:pPr>
                          <w:r>
                            <w:rPr>
                              <w:lang w:val="es-ES"/>
                            </w:rPr>
                            <w:t>Rate de coverage</w:t>
                          </w:r>
                        </w:p>
                      </w:txbxContent>
                    </v:textbox>
                  </v:rect>
                  <v:rect id="_x0000_s1289" style="position:absolute;left:6474;top:5007;width:26;height:350" fillcolor="black" stroked="f"/>
                  <v:rect id="_x0000_s1290" style="position:absolute;left:2093;top:5332;width:4407;height:25" fillcolor="black" stroked="f"/>
                  <v:rect id="_x0000_s1291" style="position:absolute;left:2076;top:4990;width:4398;height:342" strokeweight="0"/>
                  <v:rect id="_x0000_s1292" style="position:absolute;left:2374;top:5127;width:60;height:59" stroked="f"/>
                  <v:rect id="_x0000_s1293" style="position:absolute;left:2374;top:5127;width:60;height:59" filled="f" strokeweight=".45pt"/>
                  <v:rect id="_x0000_s1294" style="position:absolute;left:2468;top:5084;width:561;height:276;mso-wrap-style:none" filled="f" stroked="f">
                    <v:textbox style="mso-next-textbox:#_x0000_s1294;mso-fit-shape-to-text:t" inset="0,0,0,0">
                      <w:txbxContent>
                        <w:p w:rsidR="00864FEE" w:rsidRDefault="00864FEE">
                          <w:r>
                            <w:rPr>
                              <w:rFonts w:ascii="Arial" w:hAnsi="Arial" w:cs="Arial"/>
                              <w:b/>
                              <w:bCs/>
                              <w:color w:val="000000"/>
                              <w:sz w:val="12"/>
                              <w:szCs w:val="12"/>
                            </w:rPr>
                            <w:t>Year 2002</w:t>
                          </w:r>
                        </w:p>
                      </w:txbxContent>
                    </v:textbox>
                  </v:rect>
                  <v:rect id="_x0000_s1295" style="position:absolute;left:3476;top:5127;width:60;height:59" fillcolor="red" strokeweight=".45pt"/>
                  <v:rect id="_x0000_s1296" style="position:absolute;left:3570;top:5084;width:561;height:276;mso-wrap-style:none" filled="f" stroked="f">
                    <v:textbox style="mso-next-textbox:#_x0000_s1296;mso-fit-shape-to-text:t" inset="0,0,0,0">
                      <w:txbxContent>
                        <w:p w:rsidR="00864FEE" w:rsidRDefault="00864FEE">
                          <w:r>
                            <w:rPr>
                              <w:rFonts w:ascii="Arial" w:hAnsi="Arial" w:cs="Arial"/>
                              <w:b/>
                              <w:bCs/>
                              <w:color w:val="000000"/>
                              <w:sz w:val="12"/>
                              <w:szCs w:val="12"/>
                            </w:rPr>
                            <w:t>Year 2003</w:t>
                          </w:r>
                        </w:p>
                      </w:txbxContent>
                    </v:textbox>
                  </v:rect>
                  <v:rect id="_x0000_s1297" style="position:absolute;left:4578;top:5127;width:60;height:59" fillcolor="black" stroked="f"/>
                  <v:rect id="_x0000_s1298" style="position:absolute;left:4578;top:5127;width:60;height:59" filled="f" strokeweight=".45pt"/>
                  <v:rect id="_x0000_s1299" style="position:absolute;left:4672;top:5084;width:561;height:276;mso-wrap-style:none" filled="f" stroked="f">
                    <v:textbox style="mso-next-textbox:#_x0000_s1299;mso-fit-shape-to-text:t" inset="0,0,0,0">
                      <w:txbxContent>
                        <w:p w:rsidR="00864FEE" w:rsidRDefault="00864FEE">
                          <w:r>
                            <w:rPr>
                              <w:rFonts w:ascii="Arial" w:hAnsi="Arial" w:cs="Arial"/>
                              <w:b/>
                              <w:bCs/>
                              <w:color w:val="000000"/>
                              <w:sz w:val="12"/>
                              <w:szCs w:val="12"/>
                            </w:rPr>
                            <w:t>Year 2004</w:t>
                          </w:r>
                        </w:p>
                      </w:txbxContent>
                    </v:textbox>
                  </v:rect>
                  <v:shape id="_x0000_s1300" type="#_x0000_t75" style="position:absolute;left:5680;top:5127;width:60;height:59">
                    <v:imagedata r:id="rId25" o:title=""/>
                  </v:shape>
                  <v:rect id="_x0000_s1301" style="position:absolute;left:5680;top:5127;width:60;height:59" filled="f" strokeweight=".45pt"/>
                  <v:rect id="_x0000_s1302" style="position:absolute;left:5774;top:5084;width:561;height:276;mso-wrap-style:none" filled="f" stroked="f">
                    <v:textbox style="mso-next-textbox:#_x0000_s1302;mso-fit-shape-to-text:t" inset="0,0,0,0">
                      <w:txbxContent>
                        <w:p w:rsidR="00864FEE" w:rsidRDefault="00864FEE">
                          <w:r>
                            <w:rPr>
                              <w:rFonts w:ascii="Arial" w:hAnsi="Arial" w:cs="Arial"/>
                              <w:b/>
                              <w:bCs/>
                              <w:color w:val="000000"/>
                              <w:sz w:val="12"/>
                              <w:szCs w:val="12"/>
                            </w:rPr>
                            <w:t>Year 2005</w:t>
                          </w:r>
                        </w:p>
                      </w:txbxContent>
                    </v:textbox>
                  </v:rect>
                  <v:rect id="_x0000_s1303" style="position:absolute;left:43;top:43;width:9626;height:5314" filled="f" strokeweight="0"/>
                  <w10:anchorlock/>
                </v:group>
              </w:pict>
            </w:r>
          </w:p>
        </w:tc>
      </w:tr>
      <w:tr w:rsidR="00E251EF" w:rsidRPr="00887EF5">
        <w:tc>
          <w:tcPr>
            <w:tcW w:w="14231" w:type="dxa"/>
          </w:tcPr>
          <w:p w:rsidR="00E251EF" w:rsidRPr="00925811" w:rsidRDefault="005274AB" w:rsidP="00267BD0">
            <w:pPr>
              <w:tabs>
                <w:tab w:val="left" w:pos="567"/>
                <w:tab w:val="left" w:pos="1134"/>
                <w:tab w:val="left" w:pos="1701"/>
              </w:tabs>
              <w:rPr>
                <w:sz w:val="22"/>
                <w:szCs w:val="22"/>
                <w:lang w:val="en-GB"/>
              </w:rPr>
            </w:pPr>
            <w:r w:rsidRPr="00925811">
              <w:rPr>
                <w:i/>
                <w:sz w:val="22"/>
                <w:szCs w:val="22"/>
                <w:lang w:val="en-GB"/>
              </w:rPr>
              <w:t>Source</w:t>
            </w:r>
            <w:r w:rsidRPr="00925811">
              <w:rPr>
                <w:sz w:val="22"/>
                <w:szCs w:val="22"/>
                <w:lang w:val="en-GB"/>
              </w:rPr>
              <w:t>: Ministry for Health, Statistical Y</w:t>
            </w:r>
            <w:r w:rsidR="00DC3AAE" w:rsidRPr="00925811">
              <w:rPr>
                <w:sz w:val="22"/>
                <w:szCs w:val="22"/>
                <w:lang w:val="en-GB"/>
              </w:rPr>
              <w:t>e</w:t>
            </w:r>
            <w:r w:rsidRPr="00925811">
              <w:rPr>
                <w:sz w:val="22"/>
                <w:szCs w:val="22"/>
                <w:lang w:val="en-GB"/>
              </w:rPr>
              <w:t>arbook, 2004.</w:t>
            </w:r>
            <w:r w:rsidR="00E251EF" w:rsidRPr="00925811">
              <w:rPr>
                <w:sz w:val="22"/>
                <w:szCs w:val="22"/>
                <w:lang w:val="en-GB"/>
              </w:rPr>
              <w:t>.</w:t>
            </w:r>
          </w:p>
        </w:tc>
      </w:tr>
    </w:tbl>
    <w:p w:rsidR="004E3F1F" w:rsidRPr="00887EF5" w:rsidRDefault="004E3F1F" w:rsidP="00267BD0">
      <w:pPr>
        <w:tabs>
          <w:tab w:val="left" w:pos="567"/>
          <w:tab w:val="left" w:pos="1134"/>
          <w:tab w:val="left" w:pos="1701"/>
        </w:tabs>
        <w:spacing w:before="480" w:after="240"/>
        <w:rPr>
          <w:lang w:val="en-GB"/>
        </w:rPr>
      </w:pPr>
      <w:r w:rsidRPr="00887EF5">
        <w:rPr>
          <w:lang w:val="en-GB"/>
        </w:rPr>
        <w:t xml:space="preserve">220. </w:t>
      </w:r>
      <w:r w:rsidR="00287296" w:rsidRPr="00887EF5">
        <w:rPr>
          <w:lang w:val="en-GB"/>
        </w:rPr>
        <w:tab/>
      </w:r>
      <w:r w:rsidR="00BC7798" w:rsidRPr="00887EF5">
        <w:rPr>
          <w:lang w:val="en-GB"/>
        </w:rPr>
        <w:t xml:space="preserve">Difficulties with respect to </w:t>
      </w:r>
      <w:r w:rsidRPr="00887EF5">
        <w:rPr>
          <w:lang w:val="en-GB"/>
        </w:rPr>
        <w:t>health</w:t>
      </w:r>
      <w:r w:rsidR="00BC7798" w:rsidRPr="00887EF5">
        <w:rPr>
          <w:lang w:val="en-GB"/>
        </w:rPr>
        <w:t xml:space="preserve"> may be</w:t>
      </w:r>
      <w:r w:rsidRPr="00887EF5">
        <w:rPr>
          <w:lang w:val="en-GB"/>
        </w:rPr>
        <w:t xml:space="preserve"> summarized </w:t>
      </w:r>
      <w:r w:rsidR="00BC7798" w:rsidRPr="00887EF5">
        <w:rPr>
          <w:lang w:val="en-GB"/>
        </w:rPr>
        <w:t>as follows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C7798" w:rsidRPr="00887EF5">
        <w:rPr>
          <w:lang w:val="en-GB"/>
        </w:rPr>
        <w:tab/>
        <w:t xml:space="preserve">The populations' </w:t>
      </w:r>
      <w:r w:rsidRPr="00887EF5">
        <w:rPr>
          <w:lang w:val="en-GB"/>
        </w:rPr>
        <w:t xml:space="preserve">financial capacity </w:t>
      </w:r>
      <w:r w:rsidR="00BC7798" w:rsidRPr="00887EF5">
        <w:rPr>
          <w:lang w:val="en-GB"/>
        </w:rPr>
        <w:t xml:space="preserve">is too low </w:t>
      </w:r>
      <w:r w:rsidR="0073761C" w:rsidRPr="00887EF5">
        <w:rPr>
          <w:lang w:val="en-GB"/>
        </w:rPr>
        <w:t>to meet</w:t>
      </w:r>
      <w:r w:rsidR="00BC7798" w:rsidRPr="00887EF5">
        <w:rPr>
          <w:lang w:val="en-GB"/>
        </w:rPr>
        <w:t xml:space="preserve"> medical fees and </w:t>
      </w:r>
      <w:r w:rsidR="0073761C" w:rsidRPr="00887EF5">
        <w:rPr>
          <w:lang w:val="en-GB"/>
        </w:rPr>
        <w:t xml:space="preserve">medication </w:t>
      </w:r>
      <w:r w:rsidR="00BC7798" w:rsidRPr="00887EF5">
        <w:rPr>
          <w:lang w:val="en-GB"/>
        </w:rPr>
        <w:t>costs.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C7798" w:rsidRPr="00887EF5">
        <w:rPr>
          <w:lang w:val="en-GB"/>
        </w:rPr>
        <w:tab/>
        <w:t>T</w:t>
      </w:r>
      <w:r w:rsidRPr="00887EF5">
        <w:rPr>
          <w:lang w:val="en-GB"/>
        </w:rPr>
        <w:t xml:space="preserve">he quality of </w:t>
      </w:r>
      <w:r w:rsidR="00BC7798" w:rsidRPr="00887EF5">
        <w:rPr>
          <w:lang w:val="en-GB"/>
        </w:rPr>
        <w:t>patient</w:t>
      </w:r>
      <w:r w:rsidRPr="00887EF5">
        <w:rPr>
          <w:lang w:val="en-GB"/>
        </w:rPr>
        <w:t xml:space="preserve"> reception and </w:t>
      </w:r>
      <w:r w:rsidR="00BC7798" w:rsidRPr="00887EF5">
        <w:rPr>
          <w:lang w:val="en-GB"/>
        </w:rPr>
        <w:t xml:space="preserve">of </w:t>
      </w:r>
      <w:r w:rsidRPr="00887EF5">
        <w:rPr>
          <w:lang w:val="en-GB"/>
        </w:rPr>
        <w:t>the services offered</w:t>
      </w:r>
      <w:r w:rsidR="00BC7798" w:rsidRPr="00887EF5">
        <w:rPr>
          <w:lang w:val="en-GB"/>
        </w:rPr>
        <w:t xml:space="preserve"> is inadequate.</w:t>
      </w:r>
      <w:r w:rsidRPr="00887EF5">
        <w:rPr>
          <w:lang w:val="en-GB"/>
        </w:rPr>
        <w:t xml:space="preserve"> </w:t>
      </w:r>
    </w:p>
    <w:p w:rsidR="00BC7798"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C7798" w:rsidRPr="00887EF5">
        <w:rPr>
          <w:lang w:val="en-GB"/>
        </w:rPr>
        <w:tab/>
        <w:t>Despite the efforts made, coverage by health workers is insufficient.</w:t>
      </w:r>
      <w:r w:rsidRPr="00887EF5">
        <w:rPr>
          <w:lang w:val="en-GB"/>
        </w:rPr>
        <w:t xml:space="preserve"> </w:t>
      </w:r>
      <w:r w:rsidR="00BC7798" w:rsidRPr="00887EF5">
        <w:rPr>
          <w:lang w:val="en-GB"/>
        </w:rPr>
        <w:t xml:space="preserve">The </w:t>
      </w:r>
      <w:r w:rsidRPr="00887EF5">
        <w:rPr>
          <w:lang w:val="en-GB"/>
        </w:rPr>
        <w:t>health work</w:t>
      </w:r>
      <w:r w:rsidR="00BC7798" w:rsidRPr="00887EF5">
        <w:rPr>
          <w:lang w:val="en-GB"/>
        </w:rPr>
        <w:t xml:space="preserve">er </w:t>
      </w:r>
      <w:r w:rsidRPr="00887EF5">
        <w:rPr>
          <w:lang w:val="en-GB"/>
        </w:rPr>
        <w:t>/</w:t>
      </w:r>
      <w:r w:rsidR="00BC7798" w:rsidRPr="00887EF5">
        <w:rPr>
          <w:lang w:val="en-GB"/>
        </w:rPr>
        <w:t xml:space="preserve"> </w:t>
      </w:r>
      <w:r w:rsidRPr="00887EF5">
        <w:rPr>
          <w:lang w:val="en-GB"/>
        </w:rPr>
        <w:t xml:space="preserve">inhabitants </w:t>
      </w:r>
      <w:r w:rsidR="00BC7798" w:rsidRPr="00887EF5">
        <w:rPr>
          <w:lang w:val="en-GB"/>
        </w:rPr>
        <w:t>ratios are still below</w:t>
      </w:r>
      <w:r w:rsidRPr="00887EF5">
        <w:rPr>
          <w:lang w:val="en-GB"/>
        </w:rPr>
        <w:t xml:space="preserve"> </w:t>
      </w:r>
      <w:r w:rsidR="00BC7798" w:rsidRPr="00887EF5">
        <w:rPr>
          <w:lang w:val="en-GB"/>
        </w:rPr>
        <w:t xml:space="preserve">WHO standards. Actual ratios have been estimated </w:t>
      </w:r>
      <w:r w:rsidR="004A3250" w:rsidRPr="00887EF5">
        <w:rPr>
          <w:lang w:val="en-GB"/>
        </w:rPr>
        <w:t xml:space="preserve">(cf. background document for the UNDP donors' round table held in 2003) </w:t>
      </w:r>
      <w:r w:rsidR="00BC7798" w:rsidRPr="00887EF5">
        <w:rPr>
          <w:lang w:val="en-GB"/>
        </w:rPr>
        <w:t>at:</w:t>
      </w:r>
    </w:p>
    <w:p w:rsidR="00BC7798" w:rsidRPr="00887EF5" w:rsidRDefault="00BC7798" w:rsidP="00267BD0">
      <w:pPr>
        <w:tabs>
          <w:tab w:val="left" w:pos="567"/>
          <w:tab w:val="left" w:pos="1134"/>
          <w:tab w:val="left" w:pos="1701"/>
        </w:tabs>
        <w:spacing w:after="240"/>
        <w:ind w:left="1559" w:hanging="425"/>
        <w:rPr>
          <w:lang w:val="en-GB"/>
        </w:rPr>
      </w:pPr>
      <w:r w:rsidRPr="00887EF5">
        <w:rPr>
          <w:lang w:val="en-GB"/>
        </w:rPr>
        <w:t>-</w:t>
      </w:r>
      <w:r w:rsidR="004E3F1F" w:rsidRPr="00887EF5">
        <w:rPr>
          <w:lang w:val="en-GB"/>
        </w:rPr>
        <w:t xml:space="preserve"> 1 </w:t>
      </w:r>
      <w:r w:rsidRPr="00887EF5">
        <w:rPr>
          <w:lang w:val="en-GB"/>
        </w:rPr>
        <w:t>physician</w:t>
      </w:r>
      <w:r w:rsidR="004E3F1F" w:rsidRPr="00887EF5">
        <w:rPr>
          <w:lang w:val="en-GB"/>
        </w:rPr>
        <w:t xml:space="preserve"> /</w:t>
      </w:r>
      <w:r w:rsidRPr="00887EF5">
        <w:rPr>
          <w:lang w:val="en-GB"/>
        </w:rPr>
        <w:t xml:space="preserve"> </w:t>
      </w:r>
      <w:r w:rsidR="004E3F1F" w:rsidRPr="00887EF5">
        <w:rPr>
          <w:lang w:val="en-GB"/>
        </w:rPr>
        <w:t>20</w:t>
      </w:r>
      <w:r w:rsidR="00E251EF" w:rsidRPr="00887EF5">
        <w:rPr>
          <w:lang w:val="en-GB"/>
        </w:rPr>
        <w:t>,</w:t>
      </w:r>
      <w:r w:rsidR="004E3F1F" w:rsidRPr="00887EF5">
        <w:rPr>
          <w:lang w:val="en-GB"/>
        </w:rPr>
        <w:t xml:space="preserve">516 </w:t>
      </w:r>
      <w:r w:rsidR="00E251EF" w:rsidRPr="00887EF5">
        <w:rPr>
          <w:lang w:val="en-GB"/>
        </w:rPr>
        <w:t>inhabitan</w:t>
      </w:r>
      <w:r w:rsidR="004E3F1F" w:rsidRPr="00887EF5">
        <w:rPr>
          <w:lang w:val="en-GB"/>
        </w:rPr>
        <w:t xml:space="preserve">ts; </w:t>
      </w:r>
    </w:p>
    <w:p w:rsidR="00BC7798" w:rsidRPr="00887EF5" w:rsidRDefault="00BC7798" w:rsidP="00267BD0">
      <w:pPr>
        <w:tabs>
          <w:tab w:val="left" w:pos="567"/>
          <w:tab w:val="left" w:pos="1134"/>
          <w:tab w:val="left" w:pos="1701"/>
        </w:tabs>
        <w:spacing w:after="240"/>
        <w:ind w:left="1559" w:hanging="425"/>
        <w:rPr>
          <w:lang w:val="en-GB"/>
        </w:rPr>
      </w:pPr>
      <w:r w:rsidRPr="00887EF5">
        <w:rPr>
          <w:lang w:val="en-GB"/>
        </w:rPr>
        <w:t xml:space="preserve">- </w:t>
      </w:r>
      <w:r w:rsidR="004E3F1F" w:rsidRPr="00887EF5">
        <w:rPr>
          <w:lang w:val="en-GB"/>
        </w:rPr>
        <w:t xml:space="preserve">1 </w:t>
      </w:r>
      <w:r w:rsidRPr="00887EF5">
        <w:rPr>
          <w:lang w:val="en-GB"/>
        </w:rPr>
        <w:t xml:space="preserve">midwife </w:t>
      </w:r>
      <w:r w:rsidR="004E3F1F" w:rsidRPr="00887EF5">
        <w:rPr>
          <w:lang w:val="en-GB"/>
        </w:rPr>
        <w:t>/</w:t>
      </w:r>
      <w:r w:rsidRPr="00887EF5">
        <w:rPr>
          <w:lang w:val="en-GB"/>
        </w:rPr>
        <w:t xml:space="preserve"> </w:t>
      </w:r>
      <w:r w:rsidR="004E3F1F" w:rsidRPr="00887EF5">
        <w:rPr>
          <w:lang w:val="en-GB"/>
        </w:rPr>
        <w:t>24</w:t>
      </w:r>
      <w:r w:rsidR="00E251EF" w:rsidRPr="00887EF5">
        <w:rPr>
          <w:lang w:val="en-GB"/>
        </w:rPr>
        <w:t>,</w:t>
      </w:r>
      <w:r w:rsidR="004E3F1F" w:rsidRPr="00887EF5">
        <w:rPr>
          <w:lang w:val="en-GB"/>
        </w:rPr>
        <w:t>357</w:t>
      </w:r>
      <w:r w:rsidRPr="00887EF5">
        <w:rPr>
          <w:lang w:val="en-GB"/>
        </w:rPr>
        <w:t xml:space="preserve"> inhabitants;</w:t>
      </w:r>
      <w:r w:rsidR="00E251EF" w:rsidRPr="00887EF5">
        <w:rPr>
          <w:lang w:val="en-GB"/>
        </w:rPr>
        <w:t xml:space="preserve"> </w:t>
      </w:r>
    </w:p>
    <w:p w:rsidR="00BC7798" w:rsidRPr="00887EF5" w:rsidRDefault="00BC7798" w:rsidP="00267BD0">
      <w:pPr>
        <w:tabs>
          <w:tab w:val="left" w:pos="567"/>
          <w:tab w:val="left" w:pos="1134"/>
          <w:tab w:val="left" w:pos="1701"/>
        </w:tabs>
        <w:spacing w:after="240"/>
        <w:ind w:left="1559" w:hanging="425"/>
        <w:rPr>
          <w:lang w:val="en-GB"/>
        </w:rPr>
      </w:pPr>
      <w:r w:rsidRPr="00887EF5">
        <w:rPr>
          <w:lang w:val="en-GB"/>
        </w:rPr>
        <w:t xml:space="preserve">- </w:t>
      </w:r>
      <w:r w:rsidR="004E3F1F" w:rsidRPr="00887EF5">
        <w:rPr>
          <w:lang w:val="en-GB"/>
        </w:rPr>
        <w:t xml:space="preserve">1 </w:t>
      </w:r>
      <w:r w:rsidRPr="00887EF5">
        <w:rPr>
          <w:lang w:val="en-GB"/>
        </w:rPr>
        <w:t>State-licensed</w:t>
      </w:r>
      <w:r w:rsidR="004E3F1F" w:rsidRPr="00887EF5">
        <w:rPr>
          <w:lang w:val="en-GB"/>
        </w:rPr>
        <w:t xml:space="preserve"> nurse /</w:t>
      </w:r>
      <w:r w:rsidRPr="00887EF5">
        <w:rPr>
          <w:lang w:val="en-GB"/>
        </w:rPr>
        <w:t xml:space="preserve"> </w:t>
      </w:r>
      <w:r w:rsidR="004E3F1F" w:rsidRPr="00887EF5">
        <w:rPr>
          <w:lang w:val="en-GB"/>
        </w:rPr>
        <w:t>6</w:t>
      </w:r>
      <w:r w:rsidRPr="00887EF5">
        <w:rPr>
          <w:lang w:val="en-GB"/>
        </w:rPr>
        <w:t>,</w:t>
      </w:r>
      <w:r w:rsidR="004E3F1F" w:rsidRPr="00887EF5">
        <w:rPr>
          <w:lang w:val="en-GB"/>
        </w:rPr>
        <w:t>131</w:t>
      </w:r>
      <w:r w:rsidRPr="00887EF5">
        <w:rPr>
          <w:lang w:val="en-GB"/>
        </w:rPr>
        <w:t xml:space="preserve"> inhabitants;</w:t>
      </w:r>
    </w:p>
    <w:p w:rsidR="004E3F1F" w:rsidRPr="00887EF5" w:rsidRDefault="00BC7798" w:rsidP="00267BD0">
      <w:pPr>
        <w:tabs>
          <w:tab w:val="left" w:pos="567"/>
          <w:tab w:val="left" w:pos="1134"/>
          <w:tab w:val="left" w:pos="1701"/>
        </w:tabs>
        <w:spacing w:after="240"/>
        <w:ind w:left="1559" w:hanging="425"/>
        <w:rPr>
          <w:lang w:val="en-GB"/>
        </w:rPr>
      </w:pPr>
      <w:r w:rsidRPr="00887EF5">
        <w:rPr>
          <w:lang w:val="en-GB"/>
        </w:rPr>
        <w:t xml:space="preserve">- </w:t>
      </w:r>
      <w:r w:rsidR="004E3F1F" w:rsidRPr="00887EF5">
        <w:rPr>
          <w:lang w:val="en-GB"/>
        </w:rPr>
        <w:t xml:space="preserve">1 </w:t>
      </w:r>
      <w:r w:rsidRPr="00887EF5">
        <w:rPr>
          <w:lang w:val="en-GB"/>
        </w:rPr>
        <w:t>registered</w:t>
      </w:r>
      <w:r w:rsidR="00E251EF" w:rsidRPr="00887EF5">
        <w:rPr>
          <w:lang w:val="en-GB"/>
        </w:rPr>
        <w:t xml:space="preserve"> </w:t>
      </w:r>
      <w:r w:rsidR="004E3F1F" w:rsidRPr="00887EF5">
        <w:rPr>
          <w:lang w:val="en-GB"/>
        </w:rPr>
        <w:t>nurse /</w:t>
      </w:r>
      <w:r w:rsidRPr="00887EF5">
        <w:rPr>
          <w:lang w:val="en-GB"/>
        </w:rPr>
        <w:t xml:space="preserve"> </w:t>
      </w:r>
      <w:r w:rsidR="004E3F1F" w:rsidRPr="00887EF5">
        <w:rPr>
          <w:lang w:val="en-GB"/>
        </w:rPr>
        <w:t>6</w:t>
      </w:r>
      <w:r w:rsidRPr="00887EF5">
        <w:rPr>
          <w:lang w:val="en-GB"/>
        </w:rPr>
        <w:t>,</w:t>
      </w:r>
      <w:r w:rsidR="004E3F1F" w:rsidRPr="00887EF5">
        <w:rPr>
          <w:lang w:val="en-GB"/>
        </w:rPr>
        <w:t xml:space="preserve">980 </w:t>
      </w:r>
      <w:r w:rsidRPr="00887EF5">
        <w:rPr>
          <w:lang w:val="en-GB"/>
        </w:rPr>
        <w:t>inhabitants</w:t>
      </w:r>
      <w:r w:rsidR="004E3F1F"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C7798" w:rsidRPr="00887EF5">
        <w:rPr>
          <w:lang w:val="en-GB"/>
        </w:rPr>
        <w:tab/>
        <w:t>A significant number of patients have r</w:t>
      </w:r>
      <w:r w:rsidRPr="00887EF5">
        <w:rPr>
          <w:lang w:val="en-GB"/>
        </w:rPr>
        <w:t>ecourse to self</w:t>
      </w:r>
      <w:r w:rsidR="00BC7798" w:rsidRPr="00887EF5">
        <w:rPr>
          <w:lang w:val="en-GB"/>
        </w:rPr>
        <w:t>-</w:t>
      </w:r>
      <w:r w:rsidRPr="00887EF5">
        <w:rPr>
          <w:lang w:val="en-GB"/>
        </w:rPr>
        <w:t>medication</w:t>
      </w:r>
      <w:r w:rsidR="00BC7798"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BC7798" w:rsidRPr="00887EF5">
        <w:rPr>
          <w:lang w:val="en-GB"/>
        </w:rPr>
        <w:tab/>
      </w:r>
      <w:r w:rsidR="004A3250" w:rsidRPr="00887EF5">
        <w:rPr>
          <w:lang w:val="en-GB"/>
        </w:rPr>
        <w:t>Prohibited medicines are widely used</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221. </w:t>
      </w:r>
      <w:r w:rsidR="00287296" w:rsidRPr="00887EF5">
        <w:rPr>
          <w:lang w:val="en-GB"/>
        </w:rPr>
        <w:tab/>
      </w:r>
      <w:r w:rsidR="0073761C" w:rsidRPr="00887EF5">
        <w:rPr>
          <w:lang w:val="en-GB"/>
        </w:rPr>
        <w:t>Future efforts will</w:t>
      </w:r>
      <w:r w:rsidRPr="00887EF5">
        <w:rPr>
          <w:lang w:val="en-GB"/>
        </w:rPr>
        <w:t xml:space="preserve"> </w:t>
      </w:r>
      <w:r w:rsidR="007D3CE0" w:rsidRPr="00887EF5">
        <w:rPr>
          <w:lang w:val="en-GB"/>
        </w:rPr>
        <w:t>include the following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7D3CE0" w:rsidRPr="00887EF5">
        <w:rPr>
          <w:lang w:val="en-GB"/>
        </w:rPr>
        <w:tab/>
        <w:t>I</w:t>
      </w:r>
      <w:r w:rsidRPr="00887EF5">
        <w:rPr>
          <w:lang w:val="en-GB"/>
        </w:rPr>
        <w:t xml:space="preserve">ntroduction of a </w:t>
      </w:r>
      <w:r w:rsidR="007D3CE0" w:rsidRPr="00887EF5">
        <w:rPr>
          <w:lang w:val="en-GB"/>
        </w:rPr>
        <w:t xml:space="preserve">IMCI </w:t>
      </w:r>
      <w:r w:rsidRPr="00887EF5">
        <w:rPr>
          <w:lang w:val="en-GB"/>
        </w:rPr>
        <w:t xml:space="preserve">module into the </w:t>
      </w:r>
      <w:r w:rsidR="007D3CE0" w:rsidRPr="00887EF5">
        <w:rPr>
          <w:lang w:val="en-GB"/>
        </w:rPr>
        <w:t xml:space="preserve">curriculum of the professional </w:t>
      </w:r>
      <w:r w:rsidRPr="00887EF5">
        <w:rPr>
          <w:lang w:val="en-GB"/>
        </w:rPr>
        <w:t xml:space="preserve">schools </w:t>
      </w:r>
      <w:r w:rsidR="007D3CE0" w:rsidRPr="00887EF5">
        <w:rPr>
          <w:lang w:val="en-GB"/>
        </w:rPr>
        <w:t>concerned</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w:t>
      </w:r>
      <w:r w:rsidR="007D3CE0" w:rsidRPr="00887EF5">
        <w:rPr>
          <w:lang w:val="en-GB"/>
        </w:rPr>
        <w:tab/>
        <w:t>G</w:t>
      </w:r>
      <w:r w:rsidRPr="00887EF5">
        <w:rPr>
          <w:lang w:val="en-GB"/>
        </w:rPr>
        <w:t xml:space="preserve">eneralization of </w:t>
      </w:r>
      <w:r w:rsidR="007D3CE0" w:rsidRPr="00887EF5">
        <w:rPr>
          <w:lang w:val="en-GB"/>
        </w:rPr>
        <w:t xml:space="preserve">the PMCT </w:t>
      </w:r>
      <w:r w:rsidR="00FF7E38" w:rsidRPr="00887EF5">
        <w:rPr>
          <w:lang w:val="en-GB"/>
        </w:rPr>
        <w:t>programme</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7D3CE0" w:rsidRPr="00887EF5">
        <w:rPr>
          <w:lang w:val="en-GB"/>
        </w:rPr>
        <w:tab/>
        <w:t>A</w:t>
      </w:r>
      <w:r w:rsidRPr="00887EF5">
        <w:rPr>
          <w:lang w:val="en-GB"/>
        </w:rPr>
        <w:t xml:space="preserve">doption of a national </w:t>
      </w:r>
      <w:r w:rsidR="007D3CE0" w:rsidRPr="00887EF5">
        <w:rPr>
          <w:lang w:val="en-GB"/>
        </w:rPr>
        <w:t xml:space="preserve">EOC </w:t>
      </w:r>
      <w:r w:rsidRPr="00887EF5">
        <w:rPr>
          <w:lang w:val="en-GB"/>
        </w:rPr>
        <w:t>strategy;</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7D3CE0" w:rsidRPr="00887EF5">
        <w:rPr>
          <w:lang w:val="en-GB"/>
        </w:rPr>
        <w:tab/>
        <w:t>Broadening the range</w:t>
      </w:r>
      <w:r w:rsidRPr="00887EF5">
        <w:rPr>
          <w:lang w:val="en-GB"/>
        </w:rPr>
        <w:t xml:space="preserve"> of </w:t>
      </w:r>
      <w:r w:rsidR="007D3CE0" w:rsidRPr="00887EF5">
        <w:rPr>
          <w:lang w:val="en-GB"/>
        </w:rPr>
        <w:t>EPI target diseases by</w:t>
      </w:r>
      <w:r w:rsidR="0073761C" w:rsidRPr="00887EF5">
        <w:rPr>
          <w:lang w:val="en-GB"/>
        </w:rPr>
        <w:t xml:space="preserve"> administering, at the same time as DTP3, </w:t>
      </w:r>
      <w:r w:rsidR="007D3CE0" w:rsidRPr="00887EF5">
        <w:rPr>
          <w:lang w:val="en-GB"/>
        </w:rPr>
        <w:t xml:space="preserve">two </w:t>
      </w:r>
      <w:r w:rsidRPr="00887EF5">
        <w:rPr>
          <w:lang w:val="en-GB"/>
        </w:rPr>
        <w:t>new vaccines</w:t>
      </w:r>
      <w:r w:rsidR="007D3CE0" w:rsidRPr="00887EF5">
        <w:rPr>
          <w:lang w:val="en-GB"/>
        </w:rPr>
        <w:t>,</w:t>
      </w:r>
      <w:r w:rsidRPr="00887EF5">
        <w:rPr>
          <w:lang w:val="en-GB"/>
        </w:rPr>
        <w:t xml:space="preserve"> </w:t>
      </w:r>
      <w:r w:rsidR="0073761C" w:rsidRPr="00887EF5">
        <w:rPr>
          <w:lang w:val="en-GB"/>
        </w:rPr>
        <w:t xml:space="preserve">namely, </w:t>
      </w:r>
      <w:r w:rsidRPr="00887EF5">
        <w:rPr>
          <w:lang w:val="en-GB"/>
        </w:rPr>
        <w:t>against Hepatitis B and H</w:t>
      </w:r>
      <w:r w:rsidR="007D3CE0" w:rsidRPr="00887EF5">
        <w:rPr>
          <w:lang w:val="en-GB"/>
        </w:rPr>
        <w:t>a</w:t>
      </w:r>
      <w:r w:rsidR="003C32C0" w:rsidRPr="00887EF5">
        <w:rPr>
          <w:lang w:val="en-GB"/>
        </w:rPr>
        <w:t>e</w:t>
      </w:r>
      <w:r w:rsidRPr="00887EF5">
        <w:rPr>
          <w:lang w:val="en-GB"/>
        </w:rPr>
        <w:t xml:space="preserve">mophilus </w:t>
      </w:r>
      <w:r w:rsidR="007D3CE0" w:rsidRPr="00887EF5">
        <w:rPr>
          <w:lang w:val="en-GB"/>
        </w:rPr>
        <w:t>i</w:t>
      </w:r>
      <w:r w:rsidRPr="00887EF5">
        <w:rPr>
          <w:lang w:val="en-GB"/>
        </w:rPr>
        <w:t>nfluenzae;</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7D3CE0" w:rsidRPr="00887EF5">
        <w:rPr>
          <w:lang w:val="en-GB"/>
        </w:rPr>
        <w:tab/>
        <w:t>A</w:t>
      </w:r>
      <w:r w:rsidRPr="00887EF5">
        <w:rPr>
          <w:lang w:val="en-GB"/>
        </w:rPr>
        <w:t xml:space="preserve">doption and implementation of a national roadmap for </w:t>
      </w:r>
      <w:r w:rsidR="007D3CE0" w:rsidRPr="00887EF5">
        <w:rPr>
          <w:lang w:val="en-GB"/>
        </w:rPr>
        <w:t>accelerating</w:t>
      </w:r>
      <w:r w:rsidRPr="00887EF5">
        <w:rPr>
          <w:lang w:val="en-GB"/>
        </w:rPr>
        <w:t xml:space="preserve"> the reduction of maternal and n</w:t>
      </w:r>
      <w:r w:rsidR="007D3CE0" w:rsidRPr="00887EF5">
        <w:rPr>
          <w:lang w:val="en-GB"/>
        </w:rPr>
        <w:t>e</w:t>
      </w:r>
      <w:r w:rsidRPr="00887EF5">
        <w:rPr>
          <w:lang w:val="en-GB"/>
        </w:rPr>
        <w:t>onatal</w:t>
      </w:r>
      <w:r w:rsidR="007D3CE0" w:rsidRPr="00887EF5">
        <w:rPr>
          <w:lang w:val="en-GB"/>
        </w:rPr>
        <w:t xml:space="preserve"> mortality</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87599C" w:rsidRDefault="004E3F1F" w:rsidP="00267BD0">
      <w:pPr>
        <w:tabs>
          <w:tab w:val="left" w:pos="567"/>
          <w:tab w:val="left" w:pos="1134"/>
          <w:tab w:val="left" w:pos="1701"/>
        </w:tabs>
        <w:jc w:val="center"/>
        <w:rPr>
          <w:rFonts w:ascii="Times New Roman Bold" w:hAnsi="Times New Roman Bold" w:cs="Times New Roman Bold"/>
          <w:b/>
          <w:bCs/>
          <w:caps/>
          <w:lang w:val="en-GB"/>
        </w:rPr>
      </w:pPr>
      <w:r w:rsidRPr="00887EF5">
        <w:rPr>
          <w:rFonts w:ascii="Times New Roman Bold" w:hAnsi="Times New Roman Bold" w:cs="Times New Roman Bold"/>
          <w:b/>
          <w:bCs/>
          <w:caps/>
          <w:lang w:val="en-GB"/>
        </w:rPr>
        <w:t>6.4</w:t>
      </w:r>
      <w:r w:rsidR="0087599C">
        <w:rPr>
          <w:rFonts w:ascii="Times New Roman Bold" w:hAnsi="Times New Roman Bold" w:cs="Times New Roman Bold"/>
          <w:b/>
          <w:bCs/>
          <w:caps/>
          <w:lang w:val="en-GB"/>
        </w:rPr>
        <w:t>.</w:t>
      </w:r>
      <w:r w:rsidRPr="00887EF5">
        <w:rPr>
          <w:rFonts w:ascii="Times New Roman Bold" w:hAnsi="Times New Roman Bold" w:cs="Times New Roman Bold"/>
          <w:b/>
          <w:bCs/>
          <w:caps/>
          <w:lang w:val="en-GB"/>
        </w:rPr>
        <w:t xml:space="preserve"> Social security</w:t>
      </w:r>
      <w:r w:rsidR="00346DAD" w:rsidRPr="00887EF5">
        <w:rPr>
          <w:rFonts w:ascii="Times New Roman Bold" w:hAnsi="Times New Roman Bold" w:cs="Times New Roman Bold"/>
          <w:b/>
          <w:bCs/>
          <w:caps/>
          <w:lang w:val="en-GB"/>
        </w:rPr>
        <w:t xml:space="preserve"> AND child care </w:t>
      </w:r>
      <w:r w:rsidRPr="00887EF5">
        <w:rPr>
          <w:rFonts w:ascii="Times New Roman Bold" w:hAnsi="Times New Roman Bold" w:cs="Times New Roman Bold"/>
          <w:b/>
          <w:bCs/>
          <w:caps/>
          <w:lang w:val="en-GB"/>
        </w:rPr>
        <w:t xml:space="preserve">SERVICES </w:t>
      </w:r>
      <w:r w:rsidR="00346DAD" w:rsidRPr="00887EF5">
        <w:rPr>
          <w:rFonts w:ascii="Times New Roman Bold" w:hAnsi="Times New Roman Bold" w:cs="Times New Roman Bold"/>
          <w:b/>
          <w:bCs/>
          <w:caps/>
          <w:lang w:val="en-GB"/>
        </w:rPr>
        <w:t>and</w:t>
      </w:r>
    </w:p>
    <w:p w:rsidR="00346DAD" w:rsidRPr="00887EF5" w:rsidRDefault="00346DAD" w:rsidP="00267BD0">
      <w:pPr>
        <w:tabs>
          <w:tab w:val="left" w:pos="567"/>
          <w:tab w:val="left" w:pos="1134"/>
          <w:tab w:val="left" w:pos="1701"/>
        </w:tabs>
        <w:jc w:val="center"/>
        <w:rPr>
          <w:rFonts w:ascii="Times New Roman Bold" w:hAnsi="Times New Roman Bold" w:cs="Times New Roman Bold"/>
          <w:b/>
          <w:bCs/>
          <w:caps/>
          <w:lang w:val="en-GB"/>
        </w:rPr>
      </w:pPr>
      <w:r w:rsidRPr="00887EF5">
        <w:rPr>
          <w:rFonts w:ascii="Times New Roman Bold" w:hAnsi="Times New Roman Bold" w:cs="Times New Roman Bold"/>
          <w:b/>
          <w:bCs/>
          <w:caps/>
          <w:lang w:val="en-GB"/>
        </w:rPr>
        <w:t>ESTABLISHMENTS</w:t>
      </w:r>
    </w:p>
    <w:p w:rsidR="004E3F1F" w:rsidRPr="00887EF5" w:rsidRDefault="004E3F1F" w:rsidP="00267BD0">
      <w:pPr>
        <w:tabs>
          <w:tab w:val="left" w:pos="567"/>
          <w:tab w:val="left" w:pos="1134"/>
          <w:tab w:val="left" w:pos="1701"/>
        </w:tabs>
        <w:jc w:val="center"/>
        <w:rPr>
          <w:rFonts w:ascii="Times New Roman Bold" w:hAnsi="Times New Roman Bold" w:cs="Times New Roman Bold"/>
          <w:b/>
          <w:bCs/>
          <w:caps/>
          <w:lang w:val="en-GB"/>
        </w:rPr>
      </w:pPr>
      <w:r w:rsidRPr="00887EF5">
        <w:rPr>
          <w:rFonts w:ascii="Times New Roman Bold" w:hAnsi="Times New Roman Bold" w:cs="Times New Roman Bold"/>
          <w:b/>
          <w:bCs/>
          <w:caps/>
          <w:lang w:val="en-GB"/>
        </w:rPr>
        <w:t>(</w:t>
      </w:r>
      <w:r w:rsidR="00AD7E4A" w:rsidRPr="00887EF5">
        <w:rPr>
          <w:rFonts w:ascii="Times New Roman Bold" w:hAnsi="Times New Roman Bold" w:cs="Times New Roman Bold"/>
          <w:b/>
          <w:bCs/>
          <w:lang w:val="en-GB"/>
        </w:rPr>
        <w:t xml:space="preserve">article </w:t>
      </w:r>
      <w:r w:rsidRPr="00887EF5">
        <w:rPr>
          <w:rFonts w:ascii="Times New Roman Bold" w:hAnsi="Times New Roman Bold" w:cs="Times New Roman Bold"/>
          <w:b/>
          <w:bCs/>
          <w:lang w:val="en-GB"/>
        </w:rPr>
        <w:t xml:space="preserve">26 </w:t>
      </w:r>
      <w:r w:rsidR="00346DAD" w:rsidRPr="00887EF5">
        <w:rPr>
          <w:rFonts w:ascii="Times New Roman Bold" w:hAnsi="Times New Roman Bold" w:cs="Times New Roman Bold"/>
          <w:b/>
          <w:bCs/>
          <w:lang w:val="en-GB"/>
        </w:rPr>
        <w:t>and</w:t>
      </w:r>
      <w:r w:rsidRPr="00887EF5">
        <w:rPr>
          <w:rFonts w:ascii="Times New Roman Bold" w:hAnsi="Times New Roman Bold" w:cs="Times New Roman Bold"/>
          <w:b/>
          <w:bCs/>
          <w:lang w:val="en-GB"/>
        </w:rPr>
        <w:t xml:space="preserve"> </w:t>
      </w:r>
      <w:r w:rsidR="00AD7E4A" w:rsidRPr="00887EF5">
        <w:rPr>
          <w:rFonts w:ascii="Times New Roman Bold" w:hAnsi="Times New Roman Bold" w:cs="Times New Roman Bold"/>
          <w:b/>
          <w:bCs/>
          <w:lang w:val="en-GB"/>
        </w:rPr>
        <w:t xml:space="preserve">article </w:t>
      </w:r>
      <w:r w:rsidRPr="00887EF5">
        <w:rPr>
          <w:rFonts w:ascii="Times New Roman Bold" w:hAnsi="Times New Roman Bold" w:cs="Times New Roman Bold"/>
          <w:b/>
          <w:bCs/>
          <w:lang w:val="en-GB"/>
        </w:rPr>
        <w:t xml:space="preserve">18, </w:t>
      </w:r>
      <w:r w:rsidR="00346DAD" w:rsidRPr="00887EF5">
        <w:rPr>
          <w:rFonts w:ascii="Times New Roman Bold" w:hAnsi="Times New Roman Bold" w:cs="Times New Roman Bold"/>
          <w:b/>
          <w:bCs/>
          <w:lang w:val="en-GB"/>
        </w:rPr>
        <w:t xml:space="preserve">paragraph </w:t>
      </w:r>
      <w:r w:rsidRPr="00887EF5">
        <w:rPr>
          <w:rFonts w:ascii="Times New Roman Bold" w:hAnsi="Times New Roman Bold" w:cs="Times New Roman Bold"/>
          <w:b/>
          <w:bCs/>
          <w:lang w:val="en-GB"/>
        </w:rPr>
        <w:t>3</w:t>
      </w:r>
      <w:r w:rsidRPr="00887EF5">
        <w:rPr>
          <w:rFonts w:ascii="Times New Roman Bold" w:hAnsi="Times New Roman Bold" w:cs="Times New Roman Bold"/>
          <w:b/>
          <w:bCs/>
          <w:caps/>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222. </w:t>
      </w:r>
      <w:r w:rsidR="00287296" w:rsidRPr="00887EF5">
        <w:rPr>
          <w:lang w:val="en-GB"/>
        </w:rPr>
        <w:tab/>
      </w:r>
      <w:smartTag w:uri="urn:schemas-microsoft-com:office:smarttags" w:element="place">
        <w:smartTag w:uri="urn:schemas-microsoft-com:office:smarttags" w:element="country-region">
          <w:r w:rsidR="00346DAD" w:rsidRPr="00887EF5">
            <w:rPr>
              <w:lang w:val="en-GB"/>
            </w:rPr>
            <w:t>Burkina Faso</w:t>
          </w:r>
        </w:smartTag>
      </w:smartTag>
      <w:r w:rsidR="00346DAD" w:rsidRPr="00887EF5">
        <w:rPr>
          <w:lang w:val="en-GB"/>
        </w:rPr>
        <w:t xml:space="preserve">'s social security </w:t>
      </w:r>
      <w:r w:rsidRPr="00887EF5">
        <w:rPr>
          <w:lang w:val="en-GB"/>
        </w:rPr>
        <w:t xml:space="preserve">system is </w:t>
      </w:r>
      <w:r w:rsidR="00EA6555" w:rsidRPr="00887EF5">
        <w:rPr>
          <w:lang w:val="en-GB"/>
        </w:rPr>
        <w:t>inadequately</w:t>
      </w:r>
      <w:r w:rsidR="00346DAD" w:rsidRPr="00887EF5">
        <w:rPr>
          <w:lang w:val="en-GB"/>
        </w:rPr>
        <w:t xml:space="preserve"> </w:t>
      </w:r>
      <w:r w:rsidRPr="00887EF5">
        <w:rPr>
          <w:lang w:val="en-GB"/>
        </w:rPr>
        <w:t>developed</w:t>
      </w:r>
      <w:r w:rsidR="00EA6555" w:rsidRPr="00887EF5">
        <w:rPr>
          <w:lang w:val="en-GB"/>
        </w:rPr>
        <w:t>, covering</w:t>
      </w:r>
      <w:r w:rsidRPr="00887EF5">
        <w:rPr>
          <w:lang w:val="en-GB"/>
        </w:rPr>
        <w:t xml:space="preserve"> only 11</w:t>
      </w:r>
      <w:r w:rsidR="0019016C" w:rsidRPr="00887EF5">
        <w:rPr>
          <w:lang w:val="en-GB"/>
        </w:rPr>
        <w:t xml:space="preserve"> per cent</w:t>
      </w:r>
      <w:r w:rsidR="00654AE7" w:rsidRPr="00887EF5">
        <w:rPr>
          <w:lang w:val="en-GB"/>
        </w:rPr>
        <w:t xml:space="preserve"> </w:t>
      </w:r>
      <w:r w:rsidRPr="00887EF5">
        <w:rPr>
          <w:lang w:val="en-GB"/>
        </w:rPr>
        <w:t xml:space="preserve">of the </w:t>
      </w:r>
      <w:r w:rsidR="00346DAD" w:rsidRPr="00887EF5">
        <w:rPr>
          <w:lang w:val="en-GB"/>
        </w:rPr>
        <w:t>public and the private sector workforce</w:t>
      </w:r>
      <w:r w:rsidRPr="00887EF5">
        <w:rPr>
          <w:lang w:val="en-GB"/>
        </w:rPr>
        <w:t xml:space="preserve">. </w:t>
      </w:r>
      <w:r w:rsidR="00346DAD" w:rsidRPr="00887EF5">
        <w:rPr>
          <w:lang w:val="en-GB"/>
        </w:rPr>
        <w:t>P</w:t>
      </w:r>
      <w:r w:rsidRPr="00887EF5">
        <w:rPr>
          <w:lang w:val="en-GB"/>
        </w:rPr>
        <w:t>rivate insurance</w:t>
      </w:r>
      <w:r w:rsidR="00A670FD" w:rsidRPr="00887EF5">
        <w:rPr>
          <w:lang w:val="en-GB"/>
        </w:rPr>
        <w:t xml:space="preserve"> </w:t>
      </w:r>
      <w:r w:rsidR="00346DAD" w:rsidRPr="00887EF5">
        <w:rPr>
          <w:lang w:val="en-GB"/>
        </w:rPr>
        <w:t xml:space="preserve">is </w:t>
      </w:r>
      <w:r w:rsidRPr="00887EF5">
        <w:rPr>
          <w:lang w:val="en-GB"/>
        </w:rPr>
        <w:t xml:space="preserve">also </w:t>
      </w:r>
      <w:r w:rsidR="00346DAD" w:rsidRPr="00887EF5">
        <w:rPr>
          <w:lang w:val="en-GB"/>
        </w:rPr>
        <w:t>exiguous,</w:t>
      </w:r>
      <w:r w:rsidRPr="00887EF5">
        <w:rPr>
          <w:lang w:val="en-GB"/>
        </w:rPr>
        <w:t xml:space="preserve"> cover</w:t>
      </w:r>
      <w:r w:rsidR="00346DAD" w:rsidRPr="00887EF5">
        <w:rPr>
          <w:lang w:val="en-GB"/>
        </w:rPr>
        <w:t>ing</w:t>
      </w:r>
      <w:r w:rsidRPr="00887EF5">
        <w:rPr>
          <w:lang w:val="en-GB"/>
        </w:rPr>
        <w:t xml:space="preserve"> less than 1</w:t>
      </w:r>
      <w:r w:rsidR="0019016C" w:rsidRPr="00887EF5">
        <w:rPr>
          <w:lang w:val="en-GB"/>
        </w:rPr>
        <w:t xml:space="preserve"> per cent</w:t>
      </w:r>
      <w:r w:rsidR="00654AE7" w:rsidRPr="00887EF5">
        <w:rPr>
          <w:lang w:val="en-GB"/>
        </w:rPr>
        <w:t xml:space="preserve"> </w:t>
      </w:r>
      <w:r w:rsidRPr="00887EF5">
        <w:rPr>
          <w:lang w:val="en-GB"/>
        </w:rPr>
        <w:t xml:space="preserve">of the population.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223. </w:t>
      </w:r>
      <w:r w:rsidR="00287296" w:rsidRPr="00887EF5">
        <w:rPr>
          <w:lang w:val="en-GB"/>
        </w:rPr>
        <w:tab/>
      </w:r>
      <w:r w:rsidR="00EA6555" w:rsidRPr="00887EF5">
        <w:rPr>
          <w:lang w:val="en-GB"/>
        </w:rPr>
        <w:t>In order to mitigate this inadequacy</w:t>
      </w:r>
      <w:r w:rsidRPr="00887EF5">
        <w:rPr>
          <w:lang w:val="en-GB"/>
        </w:rPr>
        <w:t xml:space="preserve">, the State encourages the </w:t>
      </w:r>
      <w:r w:rsidR="008172DD" w:rsidRPr="00887EF5">
        <w:rPr>
          <w:lang w:val="en-GB"/>
        </w:rPr>
        <w:t>establishment</w:t>
      </w:r>
      <w:r w:rsidRPr="00887EF5">
        <w:rPr>
          <w:lang w:val="en-GB"/>
        </w:rPr>
        <w:t xml:space="preserve"> of mutual </w:t>
      </w:r>
      <w:r w:rsidR="008172DD" w:rsidRPr="00887EF5">
        <w:rPr>
          <w:lang w:val="en-GB"/>
        </w:rPr>
        <w:t>health-</w:t>
      </w:r>
      <w:r w:rsidRPr="00887EF5">
        <w:rPr>
          <w:lang w:val="en-GB"/>
        </w:rPr>
        <w:t xml:space="preserve">insurance </w:t>
      </w:r>
      <w:r w:rsidR="008172DD" w:rsidRPr="00887EF5">
        <w:rPr>
          <w:lang w:val="en-GB"/>
        </w:rPr>
        <w:t>enterprises</w:t>
      </w:r>
      <w:r w:rsidRPr="00887EF5">
        <w:rPr>
          <w:lang w:val="en-GB"/>
        </w:rPr>
        <w:t xml:space="preserve"> </w:t>
      </w:r>
      <w:r w:rsidR="008172DD" w:rsidRPr="00887EF5">
        <w:rPr>
          <w:lang w:val="en-GB"/>
        </w:rPr>
        <w:t>by the population</w:t>
      </w:r>
      <w:r w:rsidRPr="00887EF5">
        <w:rPr>
          <w:lang w:val="en-GB"/>
        </w:rPr>
        <w:t xml:space="preserve">. </w:t>
      </w:r>
      <w:r w:rsidR="008172DD" w:rsidRPr="00887EF5">
        <w:rPr>
          <w:lang w:val="en-GB"/>
        </w:rPr>
        <w:t>Civil society organization networks support, inter alia, such enterprises, whose</w:t>
      </w:r>
      <w:r w:rsidRPr="00887EF5">
        <w:rPr>
          <w:lang w:val="en-GB"/>
        </w:rPr>
        <w:t xml:space="preserve"> number </w:t>
      </w:r>
      <w:r w:rsidR="00F547BA" w:rsidRPr="00887EF5">
        <w:rPr>
          <w:lang w:val="en-GB"/>
        </w:rPr>
        <w:t xml:space="preserve">in the country </w:t>
      </w:r>
      <w:r w:rsidR="008172DD" w:rsidRPr="00887EF5">
        <w:rPr>
          <w:lang w:val="en-GB"/>
        </w:rPr>
        <w:t xml:space="preserve">currently exceeds </w:t>
      </w:r>
      <w:r w:rsidRPr="00887EF5">
        <w:rPr>
          <w:lang w:val="en-GB"/>
        </w:rPr>
        <w:t>300.</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224. </w:t>
      </w:r>
      <w:r w:rsidR="00287296" w:rsidRPr="00887EF5">
        <w:rPr>
          <w:lang w:val="en-GB"/>
        </w:rPr>
        <w:tab/>
      </w:r>
      <w:r w:rsidRPr="00887EF5">
        <w:rPr>
          <w:lang w:val="en-GB"/>
        </w:rPr>
        <w:t xml:space="preserve">No specific measure is taken to </w:t>
      </w:r>
      <w:r w:rsidR="008172DD" w:rsidRPr="00887EF5">
        <w:rPr>
          <w:lang w:val="en-GB"/>
        </w:rPr>
        <w:t>e</w:t>
      </w:r>
      <w:r w:rsidRPr="00887EF5">
        <w:rPr>
          <w:lang w:val="en-GB"/>
        </w:rPr>
        <w:t xml:space="preserve">nsure </w:t>
      </w:r>
      <w:r w:rsidR="008172DD" w:rsidRPr="00887EF5">
        <w:rPr>
          <w:lang w:val="en-GB"/>
        </w:rPr>
        <w:t xml:space="preserve">workers' </w:t>
      </w:r>
      <w:r w:rsidRPr="00887EF5">
        <w:rPr>
          <w:lang w:val="en-GB"/>
        </w:rPr>
        <w:t>children</w:t>
      </w:r>
      <w:r w:rsidR="008172DD" w:rsidRPr="00887EF5">
        <w:rPr>
          <w:lang w:val="en-GB"/>
        </w:rPr>
        <w:t xml:space="preserve"> </w:t>
      </w:r>
      <w:r w:rsidRPr="00887EF5">
        <w:rPr>
          <w:lang w:val="en-GB"/>
        </w:rPr>
        <w:t xml:space="preserve">right to </w:t>
      </w:r>
      <w:r w:rsidR="008172DD" w:rsidRPr="00887EF5">
        <w:rPr>
          <w:lang w:val="en-GB"/>
        </w:rPr>
        <w:t>child care</w:t>
      </w:r>
      <w:r w:rsidRPr="00887EF5">
        <w:rPr>
          <w:lang w:val="en-GB"/>
        </w:rPr>
        <w:t xml:space="preserve"> services and establishments. The </w:t>
      </w:r>
      <w:r w:rsidR="008172DD" w:rsidRPr="00887EF5">
        <w:rPr>
          <w:lang w:val="en-GB"/>
        </w:rPr>
        <w:t xml:space="preserve">day-nursery </w:t>
      </w:r>
      <w:r w:rsidRPr="00887EF5">
        <w:rPr>
          <w:lang w:val="en-GB"/>
        </w:rPr>
        <w:t xml:space="preserve">system of cribs for </w:t>
      </w:r>
      <w:r w:rsidR="008172DD" w:rsidRPr="00887EF5">
        <w:rPr>
          <w:lang w:val="en-GB"/>
        </w:rPr>
        <w:t xml:space="preserve">children up to three </w:t>
      </w:r>
      <w:r w:rsidRPr="00887EF5">
        <w:rPr>
          <w:lang w:val="en-GB"/>
        </w:rPr>
        <w:t xml:space="preserve">years </w:t>
      </w:r>
      <w:r w:rsidR="008172DD" w:rsidRPr="00887EF5">
        <w:rPr>
          <w:lang w:val="en-GB"/>
        </w:rPr>
        <w:t xml:space="preserve">of age </w:t>
      </w:r>
      <w:r w:rsidRPr="00887EF5">
        <w:rPr>
          <w:lang w:val="en-GB"/>
        </w:rPr>
        <w:t xml:space="preserve">is </w:t>
      </w:r>
      <w:r w:rsidR="008172DD" w:rsidRPr="00887EF5">
        <w:rPr>
          <w:lang w:val="en-GB"/>
        </w:rPr>
        <w:t>insuffi</w:t>
      </w:r>
      <w:r w:rsidR="001E1BDA" w:rsidRPr="00887EF5">
        <w:rPr>
          <w:lang w:val="en-GB"/>
        </w:rPr>
        <w:t>ci</w:t>
      </w:r>
      <w:r w:rsidR="008172DD" w:rsidRPr="00887EF5">
        <w:rPr>
          <w:lang w:val="en-GB"/>
        </w:rPr>
        <w:t>ently</w:t>
      </w:r>
      <w:r w:rsidRPr="00887EF5">
        <w:rPr>
          <w:lang w:val="en-GB"/>
        </w:rPr>
        <w:t xml:space="preserve"> developed. </w:t>
      </w:r>
      <w:r w:rsidR="001E1BDA" w:rsidRPr="00887EF5">
        <w:rPr>
          <w:lang w:val="en-GB"/>
        </w:rPr>
        <w:t>P</w:t>
      </w:r>
      <w:r w:rsidR="005473B9" w:rsidRPr="00887EF5">
        <w:rPr>
          <w:lang w:val="en-GB"/>
        </w:rPr>
        <w:t>re-school</w:t>
      </w:r>
      <w:r w:rsidRPr="00887EF5">
        <w:rPr>
          <w:lang w:val="en-GB"/>
        </w:rPr>
        <w:t xml:space="preserve"> education </w:t>
      </w:r>
      <w:r w:rsidR="008172DD" w:rsidRPr="00887EF5">
        <w:rPr>
          <w:lang w:val="en-GB"/>
        </w:rPr>
        <w:t>for</w:t>
      </w:r>
      <w:r w:rsidRPr="00887EF5">
        <w:rPr>
          <w:lang w:val="en-GB"/>
        </w:rPr>
        <w:t xml:space="preserve"> children </w:t>
      </w:r>
      <w:r w:rsidR="008172DD" w:rsidRPr="00887EF5">
        <w:rPr>
          <w:lang w:val="en-GB"/>
        </w:rPr>
        <w:t>aged three to six</w:t>
      </w:r>
      <w:r w:rsidRPr="00887EF5">
        <w:rPr>
          <w:lang w:val="en-GB"/>
        </w:rPr>
        <w:t xml:space="preserve"> </w:t>
      </w:r>
      <w:r w:rsidR="001E1BDA" w:rsidRPr="00887EF5">
        <w:rPr>
          <w:lang w:val="en-GB"/>
        </w:rPr>
        <w:t>is provided in</w:t>
      </w:r>
      <w:r w:rsidRPr="00887EF5">
        <w:rPr>
          <w:lang w:val="en-GB"/>
        </w:rPr>
        <w:t xml:space="preserve"> </w:t>
      </w:r>
      <w:r w:rsidR="008172DD" w:rsidRPr="00887EF5">
        <w:rPr>
          <w:lang w:val="en-GB"/>
        </w:rPr>
        <w:t>day-care centres</w:t>
      </w:r>
      <w:r w:rsidRPr="00887EF5">
        <w:rPr>
          <w:lang w:val="en-GB"/>
        </w:rPr>
        <w:t xml:space="preserve"> and kindergartens.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225. </w:t>
      </w:r>
      <w:r w:rsidR="00287296" w:rsidRPr="00887EF5">
        <w:rPr>
          <w:lang w:val="en-GB"/>
        </w:rPr>
        <w:tab/>
      </w:r>
      <w:r w:rsidR="008172DD" w:rsidRPr="00887EF5">
        <w:rPr>
          <w:lang w:val="en-GB"/>
        </w:rPr>
        <w:t>In terms of security, t</w:t>
      </w:r>
      <w:r w:rsidRPr="00887EF5">
        <w:rPr>
          <w:lang w:val="en-GB"/>
        </w:rPr>
        <w:t xml:space="preserve">he main </w:t>
      </w:r>
      <w:r w:rsidR="008172DD" w:rsidRPr="00887EF5">
        <w:rPr>
          <w:lang w:val="en-GB"/>
        </w:rPr>
        <w:t xml:space="preserve">challenge consists in </w:t>
      </w:r>
      <w:r w:rsidR="00C31020" w:rsidRPr="00887EF5">
        <w:rPr>
          <w:lang w:val="en-GB"/>
        </w:rPr>
        <w:t xml:space="preserve">the system's </w:t>
      </w:r>
      <w:r w:rsidR="008172DD" w:rsidRPr="00887EF5">
        <w:rPr>
          <w:lang w:val="en-GB"/>
        </w:rPr>
        <w:t>limited coverage of</w:t>
      </w:r>
      <w:r w:rsidRPr="00887EF5">
        <w:rPr>
          <w:lang w:val="en-GB"/>
        </w:rPr>
        <w:t xml:space="preserve"> </w:t>
      </w:r>
      <w:r w:rsidR="008172DD" w:rsidRPr="00887EF5">
        <w:rPr>
          <w:lang w:val="en-GB"/>
        </w:rPr>
        <w:t>the population</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226. </w:t>
      </w:r>
      <w:r w:rsidR="00287296" w:rsidRPr="00887EF5">
        <w:rPr>
          <w:lang w:val="en-GB"/>
        </w:rPr>
        <w:tab/>
      </w:r>
      <w:r w:rsidR="00A670FD" w:rsidRPr="00887EF5">
        <w:rPr>
          <w:lang w:val="en-GB"/>
        </w:rPr>
        <w:t>Measures to be taken in the future include</w:t>
      </w:r>
      <w:r w:rsidRPr="00887EF5">
        <w:rPr>
          <w:lang w:val="en-GB"/>
        </w:rPr>
        <w:t xml:space="preserve"> mainly the adoption and implementation of </w:t>
      </w:r>
      <w:r w:rsidR="00A670FD" w:rsidRPr="00887EF5">
        <w:rPr>
          <w:lang w:val="en-GB"/>
        </w:rPr>
        <w:t xml:space="preserve">a social protection </w:t>
      </w:r>
      <w:r w:rsidRPr="00887EF5">
        <w:rPr>
          <w:lang w:val="en-GB"/>
        </w:rPr>
        <w:t xml:space="preserve">policy and </w:t>
      </w:r>
      <w:r w:rsidR="00A670FD" w:rsidRPr="00887EF5">
        <w:rPr>
          <w:lang w:val="en-GB"/>
        </w:rPr>
        <w:t xml:space="preserve">the </w:t>
      </w:r>
      <w:r w:rsidRPr="00887EF5">
        <w:rPr>
          <w:lang w:val="en-GB"/>
        </w:rPr>
        <w:t xml:space="preserve">promotion of </w:t>
      </w:r>
      <w:r w:rsidR="00A670FD" w:rsidRPr="00887EF5">
        <w:rPr>
          <w:lang w:val="en-GB"/>
        </w:rPr>
        <w:t xml:space="preserve">mutual health-insurance enterprises </w:t>
      </w:r>
      <w:r w:rsidRPr="00887EF5">
        <w:rPr>
          <w:lang w:val="en-GB"/>
        </w:rPr>
        <w:t xml:space="preserve">in the </w:t>
      </w:r>
      <w:r w:rsidR="00A670FD" w:rsidRPr="00887EF5">
        <w:rPr>
          <w:lang w:val="en-GB"/>
        </w:rPr>
        <w:t>organizations</w:t>
      </w:r>
      <w:r w:rsidRPr="00887EF5">
        <w:rPr>
          <w:lang w:val="en-GB"/>
        </w:rPr>
        <w:t xml:space="preserve"> and communit</w:t>
      </w:r>
      <w:r w:rsidR="00A670FD" w:rsidRPr="00887EF5">
        <w:rPr>
          <w:lang w:val="en-GB"/>
        </w:rPr>
        <w:t>ies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jc w:val="center"/>
        <w:rPr>
          <w:b/>
          <w:bCs/>
          <w:lang w:val="en-GB"/>
        </w:rPr>
      </w:pPr>
      <w:r w:rsidRPr="00887EF5">
        <w:rPr>
          <w:b/>
          <w:bCs/>
          <w:lang w:val="en-GB"/>
        </w:rPr>
        <w:t>6.5</w:t>
      </w:r>
      <w:r w:rsidR="0087599C">
        <w:rPr>
          <w:b/>
          <w:bCs/>
          <w:lang w:val="en-GB"/>
        </w:rPr>
        <w:t>.</w:t>
      </w:r>
      <w:r w:rsidRPr="00887EF5">
        <w:rPr>
          <w:b/>
          <w:bCs/>
          <w:lang w:val="en-GB"/>
        </w:rPr>
        <w:t xml:space="preserve"> </w:t>
      </w:r>
      <w:r w:rsidR="00A670FD" w:rsidRPr="00887EF5">
        <w:rPr>
          <w:b/>
          <w:bCs/>
          <w:lang w:val="en-GB"/>
        </w:rPr>
        <w:t>ADEQUATE</w:t>
      </w:r>
      <w:r w:rsidRPr="00887EF5">
        <w:rPr>
          <w:b/>
          <w:bCs/>
          <w:lang w:val="en-GB"/>
        </w:rPr>
        <w:t xml:space="preserve"> STANDARD OF LIVING (</w:t>
      </w:r>
      <w:r w:rsidR="00AD7E4A" w:rsidRPr="00887EF5">
        <w:rPr>
          <w:b/>
          <w:bCs/>
          <w:lang w:val="en-GB"/>
        </w:rPr>
        <w:t>article</w:t>
      </w:r>
      <w:r w:rsidR="00F91D80" w:rsidRPr="00887EF5">
        <w:rPr>
          <w:b/>
          <w:bCs/>
          <w:lang w:val="en-GB"/>
        </w:rPr>
        <w:t xml:space="preserve"> </w:t>
      </w:r>
      <w:r w:rsidRPr="00887EF5">
        <w:rPr>
          <w:b/>
          <w:bCs/>
          <w:lang w:val="en-GB"/>
        </w:rPr>
        <w:t>27</w:t>
      </w:r>
      <w:r w:rsidR="00A670FD" w:rsidRPr="00887EF5">
        <w:rPr>
          <w:b/>
          <w:bCs/>
          <w:lang w:val="en-GB"/>
        </w:rPr>
        <w:t>, paragraph 1-</w:t>
      </w:r>
      <w:r w:rsidRPr="00887EF5">
        <w:rPr>
          <w:b/>
          <w:bCs/>
          <w:lang w:val="en-GB"/>
        </w:rPr>
        <w:t>3)</w:t>
      </w:r>
    </w:p>
    <w:p w:rsidR="004E3F1F" w:rsidRPr="00887EF5" w:rsidRDefault="004E3F1F" w:rsidP="00267BD0">
      <w:pPr>
        <w:tabs>
          <w:tab w:val="left" w:pos="567"/>
          <w:tab w:val="left" w:pos="1134"/>
          <w:tab w:val="left" w:pos="1701"/>
        </w:tabs>
        <w:rPr>
          <w:b/>
          <w:bCs/>
          <w:lang w:val="en-GB"/>
        </w:rPr>
      </w:pPr>
    </w:p>
    <w:p w:rsidR="004E3F1F" w:rsidRPr="00887EF5" w:rsidRDefault="00A670FD" w:rsidP="00267BD0">
      <w:pPr>
        <w:tabs>
          <w:tab w:val="left" w:pos="567"/>
          <w:tab w:val="left" w:pos="1134"/>
          <w:tab w:val="left" w:pos="1701"/>
        </w:tabs>
        <w:rPr>
          <w:b/>
          <w:bCs/>
          <w:lang w:val="en-GB"/>
        </w:rPr>
      </w:pPr>
      <w:r w:rsidRPr="00887EF5">
        <w:rPr>
          <w:b/>
          <w:bCs/>
          <w:lang w:val="en-GB"/>
        </w:rPr>
        <w:t xml:space="preserve">Recommendation, paragraph 49 (a): </w:t>
      </w:r>
      <w:r w:rsidR="0099105A" w:rsidRPr="00887EF5">
        <w:rPr>
          <w:b/>
          <w:bCs/>
          <w:lang w:val="en-GB"/>
        </w:rPr>
        <w:t>Reinforcing efforts to provide support and material assistance to economically disadvantaged families and to guarantee the right of children to an adequate standard of living.</w:t>
      </w:r>
    </w:p>
    <w:p w:rsidR="008446F1" w:rsidRPr="00887EF5" w:rsidRDefault="008446F1"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227. </w:t>
      </w:r>
      <w:r w:rsidR="00287296" w:rsidRPr="00887EF5">
        <w:rPr>
          <w:lang w:val="en-GB"/>
        </w:rPr>
        <w:tab/>
      </w:r>
      <w:r w:rsidR="0099105A" w:rsidRPr="00887EF5">
        <w:rPr>
          <w:lang w:val="en-GB"/>
        </w:rPr>
        <w:t xml:space="preserve">The 2005 </w:t>
      </w:r>
      <w:r w:rsidR="00305231" w:rsidRPr="00887EF5">
        <w:rPr>
          <w:lang w:val="en-GB"/>
        </w:rPr>
        <w:t>PAP</w:t>
      </w:r>
      <w:r w:rsidR="00042DF4" w:rsidRPr="00887EF5">
        <w:rPr>
          <w:lang w:val="en-GB"/>
        </w:rPr>
        <w:t xml:space="preserve"> for PRSP implementation shows</w:t>
      </w:r>
      <w:r w:rsidRPr="00887EF5">
        <w:rPr>
          <w:lang w:val="en-GB"/>
        </w:rPr>
        <w:t xml:space="preserve"> that the cumulat</w:t>
      </w:r>
      <w:r w:rsidR="00042DF4" w:rsidRPr="00887EF5">
        <w:rPr>
          <w:lang w:val="en-GB"/>
        </w:rPr>
        <w:t>ive</w:t>
      </w:r>
      <w:r w:rsidRPr="00887EF5">
        <w:rPr>
          <w:lang w:val="en-GB"/>
        </w:rPr>
        <w:t xml:space="preserve"> </w:t>
      </w:r>
      <w:r w:rsidR="00042DF4" w:rsidRPr="00887EF5">
        <w:rPr>
          <w:lang w:val="en-GB"/>
        </w:rPr>
        <w:t>impact</w:t>
      </w:r>
      <w:r w:rsidRPr="00887EF5">
        <w:rPr>
          <w:lang w:val="en-GB"/>
        </w:rPr>
        <w:t xml:space="preserve"> of economic growth in 2003 (8</w:t>
      </w:r>
      <w:r w:rsidR="00042DF4" w:rsidRPr="00887EF5">
        <w:rPr>
          <w:lang w:val="en-GB"/>
        </w:rPr>
        <w:t xml:space="preserve"> per cent</w:t>
      </w:r>
      <w:r w:rsidRPr="00887EF5">
        <w:rPr>
          <w:lang w:val="en-GB"/>
        </w:rPr>
        <w:t>), 2004 (4</w:t>
      </w:r>
      <w:r w:rsidR="008446F1" w:rsidRPr="00887EF5">
        <w:rPr>
          <w:lang w:val="en-GB"/>
        </w:rPr>
        <w:t>.</w:t>
      </w:r>
      <w:r w:rsidRPr="00887EF5">
        <w:rPr>
          <w:lang w:val="en-GB"/>
        </w:rPr>
        <w:t>6</w:t>
      </w:r>
      <w:r w:rsidR="00042DF4" w:rsidRPr="00887EF5">
        <w:rPr>
          <w:lang w:val="en-GB"/>
        </w:rPr>
        <w:t xml:space="preserve"> per cent</w:t>
      </w:r>
      <w:r w:rsidRPr="00887EF5">
        <w:rPr>
          <w:lang w:val="en-GB"/>
        </w:rPr>
        <w:t>) and 2005 (7</w:t>
      </w:r>
      <w:r w:rsidR="008446F1" w:rsidRPr="00887EF5">
        <w:rPr>
          <w:lang w:val="en-GB"/>
        </w:rPr>
        <w:t>.</w:t>
      </w:r>
      <w:r w:rsidRPr="00887EF5">
        <w:rPr>
          <w:lang w:val="en-GB"/>
        </w:rPr>
        <w:t>1</w:t>
      </w:r>
      <w:r w:rsidR="008446F1" w:rsidRPr="00887EF5">
        <w:rPr>
          <w:lang w:val="en-GB"/>
        </w:rPr>
        <w:t xml:space="preserve"> per cent</w:t>
      </w:r>
      <w:r w:rsidRPr="00887EF5">
        <w:rPr>
          <w:lang w:val="en-GB"/>
        </w:rPr>
        <w:t xml:space="preserve">) contributed to a reduction </w:t>
      </w:r>
      <w:r w:rsidR="00042DF4" w:rsidRPr="00887EF5">
        <w:rPr>
          <w:lang w:val="en-GB"/>
        </w:rPr>
        <w:t>in</w:t>
      </w:r>
      <w:r w:rsidRPr="00887EF5">
        <w:rPr>
          <w:lang w:val="en-GB"/>
        </w:rPr>
        <w:t xml:space="preserve"> the </w:t>
      </w:r>
      <w:r w:rsidR="00042DF4" w:rsidRPr="00887EF5">
        <w:rPr>
          <w:lang w:val="en-GB"/>
        </w:rPr>
        <w:t>overall</w:t>
      </w:r>
      <w:r w:rsidR="008446F1" w:rsidRPr="00887EF5">
        <w:rPr>
          <w:lang w:val="en-GB"/>
        </w:rPr>
        <w:t xml:space="preserve"> </w:t>
      </w:r>
      <w:r w:rsidRPr="00887EF5">
        <w:rPr>
          <w:lang w:val="en-GB"/>
        </w:rPr>
        <w:t>incidence of poverty from 46</w:t>
      </w:r>
      <w:r w:rsidR="00042DF4" w:rsidRPr="00887EF5">
        <w:rPr>
          <w:lang w:val="en-GB"/>
        </w:rPr>
        <w:t>.</w:t>
      </w:r>
      <w:r w:rsidRPr="00887EF5">
        <w:rPr>
          <w:lang w:val="en-GB"/>
        </w:rPr>
        <w:t>4</w:t>
      </w:r>
      <w:r w:rsidR="0019016C" w:rsidRPr="00887EF5">
        <w:rPr>
          <w:lang w:val="en-GB"/>
        </w:rPr>
        <w:t xml:space="preserve"> per cent</w:t>
      </w:r>
      <w:r w:rsidR="00654AE7" w:rsidRPr="00887EF5">
        <w:rPr>
          <w:lang w:val="en-GB"/>
        </w:rPr>
        <w:t xml:space="preserve"> </w:t>
      </w:r>
      <w:r w:rsidRPr="00887EF5">
        <w:rPr>
          <w:lang w:val="en-GB"/>
        </w:rPr>
        <w:t>in 2003 to 42</w:t>
      </w:r>
      <w:r w:rsidR="00042DF4" w:rsidRPr="00887EF5">
        <w:rPr>
          <w:lang w:val="en-GB"/>
        </w:rPr>
        <w:t>.</w:t>
      </w:r>
      <w:r w:rsidRPr="00887EF5">
        <w:rPr>
          <w:lang w:val="en-GB"/>
        </w:rPr>
        <w:t>4</w:t>
      </w:r>
      <w:r w:rsidR="0019016C" w:rsidRPr="00887EF5">
        <w:rPr>
          <w:lang w:val="en-GB"/>
        </w:rPr>
        <w:t xml:space="preserve"> per cent</w:t>
      </w:r>
      <w:r w:rsidR="00654AE7" w:rsidRPr="00887EF5">
        <w:rPr>
          <w:lang w:val="en-GB"/>
        </w:rPr>
        <w:t xml:space="preserve"> </w:t>
      </w:r>
      <w:r w:rsidRPr="00887EF5">
        <w:rPr>
          <w:lang w:val="en-GB"/>
        </w:rPr>
        <w:t xml:space="preserve">in </w:t>
      </w:r>
      <w:smartTag w:uri="urn:schemas-microsoft-com:office:smarttags" w:element="metricconverter">
        <w:smartTagPr>
          <w:attr w:name="ProductID" w:val="2005. In"/>
        </w:smartTagPr>
        <w:r w:rsidRPr="00887EF5">
          <w:rPr>
            <w:lang w:val="en-GB"/>
          </w:rPr>
          <w:t xml:space="preserve">2005. </w:t>
        </w:r>
        <w:r w:rsidR="00042DF4" w:rsidRPr="00887EF5">
          <w:rPr>
            <w:lang w:val="en-GB"/>
          </w:rPr>
          <w:t>In</w:t>
        </w:r>
      </w:smartTag>
      <w:r w:rsidR="00042DF4" w:rsidRPr="00887EF5">
        <w:rPr>
          <w:lang w:val="en-GB"/>
        </w:rPr>
        <w:t xml:space="preserve"> the period 2003-2005,</w:t>
      </w:r>
      <w:r w:rsidRPr="00887EF5">
        <w:rPr>
          <w:lang w:val="en-GB"/>
        </w:rPr>
        <w:t xml:space="preserve"> the incidence of rural and urban poverty </w:t>
      </w:r>
      <w:r w:rsidR="00042DF4" w:rsidRPr="00887EF5">
        <w:rPr>
          <w:lang w:val="en-GB"/>
        </w:rPr>
        <w:t>also</w:t>
      </w:r>
      <w:r w:rsidRPr="00887EF5">
        <w:rPr>
          <w:lang w:val="en-GB"/>
        </w:rPr>
        <w:t xml:space="preserve"> </w:t>
      </w:r>
      <w:r w:rsidR="00042DF4" w:rsidRPr="00887EF5">
        <w:rPr>
          <w:lang w:val="en-GB"/>
        </w:rPr>
        <w:t>declined, respectively, by</w:t>
      </w:r>
      <w:r w:rsidR="0087599C">
        <w:rPr>
          <w:lang w:val="en-GB"/>
        </w:rPr>
        <w:t> </w:t>
      </w:r>
      <w:r w:rsidRPr="00887EF5">
        <w:rPr>
          <w:lang w:val="en-GB"/>
        </w:rPr>
        <w:t>3</w:t>
      </w:r>
      <w:r w:rsidR="008446F1" w:rsidRPr="00887EF5">
        <w:rPr>
          <w:lang w:val="en-GB"/>
        </w:rPr>
        <w:t>.</w:t>
      </w:r>
      <w:r w:rsidRPr="00887EF5">
        <w:rPr>
          <w:lang w:val="en-GB"/>
        </w:rPr>
        <w:t>7 and 4</w:t>
      </w:r>
      <w:r w:rsidR="008446F1" w:rsidRPr="00887EF5">
        <w:rPr>
          <w:lang w:val="en-GB"/>
        </w:rPr>
        <w:t>.</w:t>
      </w:r>
      <w:r w:rsidRPr="00887EF5">
        <w:rPr>
          <w:lang w:val="en-GB"/>
        </w:rPr>
        <w:t xml:space="preserve">7 </w:t>
      </w:r>
      <w:r w:rsidR="00042DF4" w:rsidRPr="00887EF5">
        <w:rPr>
          <w:lang w:val="en-GB"/>
        </w:rPr>
        <w:t xml:space="preserve">percentage </w:t>
      </w:r>
      <w:r w:rsidRPr="00887EF5">
        <w:rPr>
          <w:lang w:val="en-GB"/>
        </w:rPr>
        <w:t xml:space="preserve">points. </w:t>
      </w:r>
      <w:r w:rsidR="005C5F0E" w:rsidRPr="00887EF5">
        <w:rPr>
          <w:lang w:val="en-GB"/>
        </w:rPr>
        <w:t>P</w:t>
      </w:r>
      <w:r w:rsidRPr="00887EF5">
        <w:rPr>
          <w:lang w:val="en-GB"/>
        </w:rPr>
        <w:t xml:space="preserve">overty </w:t>
      </w:r>
      <w:r w:rsidR="00AA5AAF" w:rsidRPr="00887EF5">
        <w:rPr>
          <w:lang w:val="en-GB"/>
        </w:rPr>
        <w:t xml:space="preserve">depth </w:t>
      </w:r>
      <w:r w:rsidR="005C5F0E" w:rsidRPr="00887EF5">
        <w:rPr>
          <w:lang w:val="en-GB"/>
        </w:rPr>
        <w:t xml:space="preserve">and poverty severity </w:t>
      </w:r>
      <w:r w:rsidRPr="00887EF5">
        <w:rPr>
          <w:lang w:val="en-GB"/>
        </w:rPr>
        <w:t>retreat</w:t>
      </w:r>
      <w:r w:rsidR="005C5F0E" w:rsidRPr="00887EF5">
        <w:rPr>
          <w:lang w:val="en-GB"/>
        </w:rPr>
        <w:t>ed, respectively,</w:t>
      </w:r>
      <w:r w:rsidRPr="00887EF5">
        <w:rPr>
          <w:lang w:val="en-GB"/>
        </w:rPr>
        <w:t xml:space="preserve"> </w:t>
      </w:r>
      <w:r w:rsidR="005C5F0E" w:rsidRPr="00887EF5">
        <w:rPr>
          <w:lang w:val="en-GB"/>
        </w:rPr>
        <w:t>by</w:t>
      </w:r>
      <w:r w:rsidR="0087599C">
        <w:rPr>
          <w:lang w:val="en-GB"/>
        </w:rPr>
        <w:t> </w:t>
      </w:r>
      <w:r w:rsidRPr="00887EF5">
        <w:rPr>
          <w:lang w:val="en-GB"/>
        </w:rPr>
        <w:t>1</w:t>
      </w:r>
      <w:r w:rsidR="008446F1" w:rsidRPr="00887EF5">
        <w:rPr>
          <w:lang w:val="en-GB"/>
        </w:rPr>
        <w:t>.</w:t>
      </w:r>
      <w:r w:rsidRPr="00887EF5">
        <w:rPr>
          <w:lang w:val="en-GB"/>
        </w:rPr>
        <w:t>4 and 0</w:t>
      </w:r>
      <w:r w:rsidR="008446F1" w:rsidRPr="00887EF5">
        <w:rPr>
          <w:lang w:val="en-GB"/>
        </w:rPr>
        <w:t>.</w:t>
      </w:r>
      <w:r w:rsidRPr="00887EF5">
        <w:rPr>
          <w:lang w:val="en-GB"/>
        </w:rPr>
        <w:t xml:space="preserve">5 </w:t>
      </w:r>
      <w:r w:rsidR="005C5F0E" w:rsidRPr="00887EF5">
        <w:rPr>
          <w:lang w:val="en-GB"/>
        </w:rPr>
        <w:t xml:space="preserve">percentage </w:t>
      </w:r>
      <w:r w:rsidRPr="00887EF5">
        <w:rPr>
          <w:lang w:val="en-GB"/>
        </w:rPr>
        <w:t xml:space="preserve">point. </w:t>
      </w:r>
      <w:r w:rsidR="005C5F0E" w:rsidRPr="00887EF5">
        <w:rPr>
          <w:lang w:val="en-GB"/>
        </w:rPr>
        <w:t>Moreover</w:t>
      </w:r>
      <w:r w:rsidRPr="00887EF5">
        <w:rPr>
          <w:lang w:val="en-GB"/>
        </w:rPr>
        <w:t xml:space="preserve">, </w:t>
      </w:r>
      <w:r w:rsidR="002C74C2" w:rsidRPr="00887EF5">
        <w:rPr>
          <w:lang w:val="en-GB"/>
        </w:rPr>
        <w:t>agricultural</w:t>
      </w:r>
      <w:r w:rsidR="005C5F0E" w:rsidRPr="00887EF5">
        <w:rPr>
          <w:lang w:val="en-GB"/>
        </w:rPr>
        <w:t xml:space="preserve"> </w:t>
      </w:r>
      <w:r w:rsidRPr="00887EF5">
        <w:rPr>
          <w:lang w:val="en-GB"/>
        </w:rPr>
        <w:t xml:space="preserve">incomes </w:t>
      </w:r>
      <w:r w:rsidR="005C5F0E" w:rsidRPr="00887EF5">
        <w:rPr>
          <w:lang w:val="en-GB"/>
        </w:rPr>
        <w:t xml:space="preserve">increased significantly </w:t>
      </w:r>
      <w:r w:rsidRPr="00887EF5">
        <w:rPr>
          <w:lang w:val="en-GB"/>
        </w:rPr>
        <w:t>(</w:t>
      </w:r>
      <w:r w:rsidR="005C5F0E" w:rsidRPr="00887EF5">
        <w:rPr>
          <w:lang w:val="en-GB"/>
        </w:rPr>
        <w:t xml:space="preserve">by </w:t>
      </w:r>
      <w:r w:rsidRPr="00887EF5">
        <w:rPr>
          <w:lang w:val="en-GB"/>
        </w:rPr>
        <w:t>5</w:t>
      </w:r>
      <w:r w:rsidR="0019016C" w:rsidRPr="00887EF5">
        <w:rPr>
          <w:lang w:val="en-GB"/>
        </w:rPr>
        <w:t xml:space="preserve"> per cent</w:t>
      </w:r>
      <w:r w:rsidR="00654AE7" w:rsidRPr="00887EF5">
        <w:rPr>
          <w:lang w:val="en-GB"/>
        </w:rPr>
        <w:t xml:space="preserve"> </w:t>
      </w:r>
      <w:r w:rsidR="005C5F0E" w:rsidRPr="00887EF5">
        <w:rPr>
          <w:lang w:val="en-GB"/>
        </w:rPr>
        <w:t>among subsistence</w:t>
      </w:r>
      <w:r w:rsidRPr="00887EF5">
        <w:rPr>
          <w:lang w:val="en-GB"/>
        </w:rPr>
        <w:t xml:space="preserve"> </w:t>
      </w:r>
      <w:r w:rsidR="002C74C2" w:rsidRPr="00887EF5">
        <w:rPr>
          <w:lang w:val="en-GB"/>
        </w:rPr>
        <w:t xml:space="preserve">farmers </w:t>
      </w:r>
      <w:r w:rsidRPr="00887EF5">
        <w:rPr>
          <w:lang w:val="en-GB"/>
        </w:rPr>
        <w:t xml:space="preserve">and </w:t>
      </w:r>
      <w:r w:rsidR="005C5F0E" w:rsidRPr="00887EF5">
        <w:rPr>
          <w:lang w:val="en-GB"/>
        </w:rPr>
        <w:t xml:space="preserve">by </w:t>
      </w:r>
      <w:r w:rsidRPr="00887EF5">
        <w:rPr>
          <w:lang w:val="en-GB"/>
        </w:rPr>
        <w:t>8</w:t>
      </w:r>
      <w:r w:rsidR="005C5F0E"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002C74C2" w:rsidRPr="00887EF5">
        <w:rPr>
          <w:lang w:val="en-GB"/>
        </w:rPr>
        <w:t>among cash-crop producers</w:t>
      </w:r>
      <w:r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228. </w:t>
      </w:r>
      <w:r w:rsidR="00287296" w:rsidRPr="00887EF5">
        <w:rPr>
          <w:lang w:val="en-GB"/>
        </w:rPr>
        <w:tab/>
      </w:r>
      <w:r w:rsidR="00D87776" w:rsidRPr="00887EF5">
        <w:rPr>
          <w:lang w:val="en-GB"/>
        </w:rPr>
        <w:t>T</w:t>
      </w:r>
      <w:r w:rsidRPr="00887EF5">
        <w:rPr>
          <w:lang w:val="en-GB"/>
        </w:rPr>
        <w:t xml:space="preserve">he </w:t>
      </w:r>
      <w:r w:rsidR="00D87776" w:rsidRPr="00887EF5">
        <w:rPr>
          <w:lang w:val="en-GB"/>
        </w:rPr>
        <w:t>on-going</w:t>
      </w:r>
      <w:r w:rsidRPr="00887EF5">
        <w:rPr>
          <w:lang w:val="en-GB"/>
        </w:rPr>
        <w:t xml:space="preserve"> annual </w:t>
      </w:r>
      <w:r w:rsidR="00D87776" w:rsidRPr="00887EF5">
        <w:rPr>
          <w:lang w:val="en-GB"/>
        </w:rPr>
        <w:t>survey</w:t>
      </w:r>
      <w:r w:rsidRPr="00887EF5">
        <w:rPr>
          <w:lang w:val="en-GB"/>
        </w:rPr>
        <w:t xml:space="preserve">/questionnaire </w:t>
      </w:r>
      <w:r w:rsidR="00D87776" w:rsidRPr="00887EF5">
        <w:rPr>
          <w:lang w:val="en-GB"/>
        </w:rPr>
        <w:t>on</w:t>
      </w:r>
      <w:r w:rsidRPr="00887EF5">
        <w:rPr>
          <w:lang w:val="en-GB"/>
        </w:rPr>
        <w:t xml:space="preserve"> basic indicators of </w:t>
      </w:r>
      <w:r w:rsidR="00D87776" w:rsidRPr="00887EF5">
        <w:rPr>
          <w:lang w:val="en-GB"/>
        </w:rPr>
        <w:t xml:space="preserve">well-being </w:t>
      </w:r>
      <w:r w:rsidRPr="00887EF5">
        <w:rPr>
          <w:lang w:val="en-GB"/>
        </w:rPr>
        <w:t xml:space="preserve">(EAP/QUIBB) </w:t>
      </w:r>
      <w:r w:rsidR="00D87776" w:rsidRPr="00887EF5">
        <w:rPr>
          <w:lang w:val="en-GB"/>
        </w:rPr>
        <w:t>conducted</w:t>
      </w:r>
      <w:r w:rsidRPr="00887EF5">
        <w:rPr>
          <w:lang w:val="en-GB"/>
        </w:rPr>
        <w:t xml:space="preserve"> </w:t>
      </w:r>
      <w:r w:rsidR="00D87776" w:rsidRPr="00887EF5">
        <w:rPr>
          <w:lang w:val="en-GB"/>
        </w:rPr>
        <w:t>in</w:t>
      </w:r>
      <w:r w:rsidRPr="00887EF5">
        <w:rPr>
          <w:lang w:val="en-GB"/>
        </w:rPr>
        <w:t xml:space="preserve"> August and September 2005</w:t>
      </w:r>
      <w:r w:rsidR="00D87776" w:rsidRPr="00887EF5">
        <w:rPr>
          <w:lang w:val="en-GB"/>
        </w:rPr>
        <w:t xml:space="preserve"> </w:t>
      </w:r>
      <w:r w:rsidRPr="00887EF5">
        <w:rPr>
          <w:lang w:val="en-GB"/>
        </w:rPr>
        <w:t>reveal</w:t>
      </w:r>
      <w:r w:rsidR="00D87776" w:rsidRPr="00887EF5">
        <w:rPr>
          <w:lang w:val="en-GB"/>
        </w:rPr>
        <w:t>ed</w:t>
      </w:r>
      <w:r w:rsidRPr="00887EF5">
        <w:rPr>
          <w:lang w:val="en-GB"/>
        </w:rPr>
        <w:t xml:space="preserve"> a </w:t>
      </w:r>
      <w:r w:rsidR="00D87776" w:rsidRPr="00887EF5">
        <w:rPr>
          <w:lang w:val="en-GB"/>
        </w:rPr>
        <w:t>positive development of</w:t>
      </w:r>
      <w:r w:rsidRPr="00887EF5">
        <w:rPr>
          <w:lang w:val="en-GB"/>
        </w:rPr>
        <w:t xml:space="preserve"> social indicators. </w:t>
      </w:r>
      <w:r w:rsidR="00D87776" w:rsidRPr="00887EF5">
        <w:rPr>
          <w:lang w:val="en-GB"/>
        </w:rPr>
        <w:t>In particular,</w:t>
      </w:r>
      <w:r w:rsidRPr="00887EF5">
        <w:rPr>
          <w:lang w:val="en-GB"/>
        </w:rPr>
        <w:t xml:space="preserve"> </w:t>
      </w:r>
      <w:r w:rsidR="00237FF5" w:rsidRPr="00887EF5">
        <w:rPr>
          <w:lang w:val="en-GB"/>
        </w:rPr>
        <w:t xml:space="preserve">poor persons' </w:t>
      </w:r>
      <w:r w:rsidRPr="00887EF5">
        <w:rPr>
          <w:lang w:val="en-GB"/>
        </w:rPr>
        <w:t xml:space="preserve">access to basic social services </w:t>
      </w:r>
      <w:r w:rsidR="00237FF5" w:rsidRPr="00887EF5">
        <w:rPr>
          <w:lang w:val="en-GB"/>
        </w:rPr>
        <w:t>improved, as</w:t>
      </w:r>
      <w:r w:rsidRPr="00887EF5">
        <w:rPr>
          <w:lang w:val="en-GB"/>
        </w:rPr>
        <w:t xml:space="preserve"> 87</w:t>
      </w:r>
      <w:r w:rsidR="008446F1"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Pr="00887EF5">
        <w:rPr>
          <w:lang w:val="en-GB"/>
        </w:rPr>
        <w:t xml:space="preserve">of households are less than </w:t>
      </w:r>
      <w:r w:rsidR="00237FF5" w:rsidRPr="00887EF5">
        <w:rPr>
          <w:lang w:val="en-GB"/>
        </w:rPr>
        <w:t>30 minutes away from</w:t>
      </w:r>
      <w:r w:rsidRPr="00887EF5">
        <w:rPr>
          <w:lang w:val="en-GB"/>
        </w:rPr>
        <w:t xml:space="preserve"> </w:t>
      </w:r>
      <w:r w:rsidR="00237FF5" w:rsidRPr="00887EF5">
        <w:rPr>
          <w:lang w:val="en-GB"/>
        </w:rPr>
        <w:t xml:space="preserve">nearest </w:t>
      </w:r>
      <w:r w:rsidRPr="00887EF5">
        <w:rPr>
          <w:lang w:val="en-GB"/>
        </w:rPr>
        <w:t xml:space="preserve">the school </w:t>
      </w:r>
      <w:r w:rsidR="00237FF5" w:rsidRPr="00887EF5">
        <w:rPr>
          <w:lang w:val="en-GB"/>
        </w:rPr>
        <w:t xml:space="preserve">(compared to </w:t>
      </w:r>
      <w:r w:rsidRPr="00887EF5">
        <w:rPr>
          <w:lang w:val="en-GB"/>
        </w:rPr>
        <w:t>62</w:t>
      </w:r>
      <w:r w:rsidR="008446F1"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Pr="00887EF5">
        <w:rPr>
          <w:lang w:val="en-GB"/>
        </w:rPr>
        <w:t>in 2003</w:t>
      </w:r>
      <w:r w:rsidR="00237FF5" w:rsidRPr="00887EF5">
        <w:rPr>
          <w:lang w:val="en-GB"/>
        </w:rPr>
        <w:t xml:space="preserve">), </w:t>
      </w:r>
      <w:r w:rsidRPr="00887EF5">
        <w:rPr>
          <w:lang w:val="en-GB"/>
        </w:rPr>
        <w:t>34</w:t>
      </w:r>
      <w:r w:rsidR="0019016C" w:rsidRPr="00887EF5">
        <w:rPr>
          <w:lang w:val="en-GB"/>
        </w:rPr>
        <w:t xml:space="preserve"> per cent</w:t>
      </w:r>
      <w:r w:rsidR="00654AE7" w:rsidRPr="00887EF5">
        <w:rPr>
          <w:lang w:val="en-GB"/>
        </w:rPr>
        <w:t xml:space="preserve"> </w:t>
      </w:r>
      <w:r w:rsidRPr="00887EF5">
        <w:rPr>
          <w:lang w:val="en-GB"/>
        </w:rPr>
        <w:t xml:space="preserve">of </w:t>
      </w:r>
      <w:r w:rsidR="00237FF5" w:rsidRPr="00887EF5">
        <w:rPr>
          <w:lang w:val="en-GB"/>
        </w:rPr>
        <w:t>persons over</w:t>
      </w:r>
      <w:r w:rsidRPr="00887EF5">
        <w:rPr>
          <w:lang w:val="en-GB"/>
        </w:rPr>
        <w:t xml:space="preserve"> 15 </w:t>
      </w:r>
      <w:r w:rsidR="00237FF5" w:rsidRPr="00887EF5">
        <w:rPr>
          <w:lang w:val="en-GB"/>
        </w:rPr>
        <w:t>are literate (compared to</w:t>
      </w:r>
      <w:r w:rsidRPr="00887EF5">
        <w:rPr>
          <w:lang w:val="en-GB"/>
        </w:rPr>
        <w:t xml:space="preserve"> 21</w:t>
      </w:r>
      <w:r w:rsidR="008446F1" w:rsidRPr="00887EF5">
        <w:rPr>
          <w:lang w:val="en-GB"/>
        </w:rPr>
        <w:t>.</w:t>
      </w:r>
      <w:r w:rsidRPr="00887EF5">
        <w:rPr>
          <w:lang w:val="en-GB"/>
        </w:rPr>
        <w:t>8</w:t>
      </w:r>
      <w:r w:rsidR="0019016C" w:rsidRPr="00887EF5">
        <w:rPr>
          <w:lang w:val="en-GB"/>
        </w:rPr>
        <w:t xml:space="preserve"> per cent</w:t>
      </w:r>
      <w:r w:rsidR="00654AE7" w:rsidRPr="00887EF5">
        <w:rPr>
          <w:lang w:val="en-GB"/>
        </w:rPr>
        <w:t xml:space="preserve"> </w:t>
      </w:r>
      <w:r w:rsidRPr="00887EF5">
        <w:rPr>
          <w:lang w:val="en-GB"/>
        </w:rPr>
        <w:t>in 2003</w:t>
      </w:r>
      <w:r w:rsidR="00237FF5" w:rsidRPr="00887EF5">
        <w:rPr>
          <w:lang w:val="en-GB"/>
        </w:rPr>
        <w:t>) and</w:t>
      </w:r>
      <w:r w:rsidR="0087599C">
        <w:rPr>
          <w:lang w:val="en-GB"/>
        </w:rPr>
        <w:t> </w:t>
      </w:r>
      <w:r w:rsidRPr="00887EF5">
        <w:rPr>
          <w:lang w:val="en-GB"/>
        </w:rPr>
        <w:t>77</w:t>
      </w:r>
      <w:r w:rsidR="008446F1" w:rsidRPr="00887EF5">
        <w:rPr>
          <w:lang w:val="en-GB"/>
        </w:rPr>
        <w:t>.</w:t>
      </w:r>
      <w:r w:rsidRPr="00887EF5">
        <w:rPr>
          <w:lang w:val="en-GB"/>
        </w:rPr>
        <w:t>2</w:t>
      </w:r>
      <w:r w:rsidR="0019016C" w:rsidRPr="00887EF5">
        <w:rPr>
          <w:lang w:val="en-GB"/>
        </w:rPr>
        <w:t xml:space="preserve"> per cent</w:t>
      </w:r>
      <w:r w:rsidR="00654AE7" w:rsidRPr="00887EF5">
        <w:rPr>
          <w:lang w:val="en-GB"/>
        </w:rPr>
        <w:t xml:space="preserve"> </w:t>
      </w:r>
      <w:r w:rsidRPr="00887EF5">
        <w:rPr>
          <w:lang w:val="en-GB"/>
        </w:rPr>
        <w:t xml:space="preserve">of the population are satisfied with </w:t>
      </w:r>
      <w:r w:rsidR="006366FD" w:rsidRPr="00887EF5">
        <w:rPr>
          <w:lang w:val="en-GB"/>
        </w:rPr>
        <w:t xml:space="preserve">the </w:t>
      </w:r>
      <w:r w:rsidR="00C31020" w:rsidRPr="00887EF5">
        <w:rPr>
          <w:lang w:val="en-GB"/>
        </w:rPr>
        <w:t xml:space="preserve">available </w:t>
      </w:r>
      <w:r w:rsidRPr="00887EF5">
        <w:rPr>
          <w:lang w:val="en-GB"/>
        </w:rPr>
        <w:t xml:space="preserve">medical </w:t>
      </w:r>
      <w:r w:rsidR="006366FD" w:rsidRPr="00887EF5">
        <w:rPr>
          <w:lang w:val="en-GB"/>
        </w:rPr>
        <w:t>services</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229. </w:t>
      </w:r>
      <w:r w:rsidR="00287296" w:rsidRPr="00887EF5">
        <w:rPr>
          <w:lang w:val="en-GB"/>
        </w:rPr>
        <w:tab/>
      </w:r>
      <w:r w:rsidRPr="00887EF5">
        <w:rPr>
          <w:lang w:val="en-GB"/>
        </w:rPr>
        <w:t xml:space="preserve">However, </w:t>
      </w:r>
      <w:r w:rsidR="006366FD" w:rsidRPr="00887EF5">
        <w:rPr>
          <w:lang w:val="en-GB"/>
        </w:rPr>
        <w:t>de</w:t>
      </w:r>
      <w:r w:rsidRPr="00887EF5">
        <w:rPr>
          <w:lang w:val="en-GB"/>
        </w:rPr>
        <w:t xml:space="preserve">spite this apparent economic growth, the proportion of poor </w:t>
      </w:r>
      <w:r w:rsidR="005B3231" w:rsidRPr="00887EF5">
        <w:rPr>
          <w:lang w:val="en-GB"/>
        </w:rPr>
        <w:t xml:space="preserve">citizens </w:t>
      </w:r>
      <w:r w:rsidRPr="00887EF5">
        <w:rPr>
          <w:lang w:val="en-GB"/>
        </w:rPr>
        <w:t>(42</w:t>
      </w:r>
      <w:r w:rsidR="008446F1" w:rsidRPr="00887EF5">
        <w:rPr>
          <w:lang w:val="en-GB"/>
        </w:rPr>
        <w:t>.</w:t>
      </w:r>
      <w:r w:rsidRPr="00887EF5">
        <w:rPr>
          <w:lang w:val="en-GB"/>
        </w:rPr>
        <w:t>4</w:t>
      </w:r>
      <w:r w:rsidR="0087599C">
        <w:rPr>
          <w:lang w:val="en-GB"/>
        </w:rPr>
        <w:t> </w:t>
      </w:r>
      <w:r w:rsidR="006366FD" w:rsidRPr="00887EF5">
        <w:rPr>
          <w:lang w:val="en-GB"/>
        </w:rPr>
        <w:t>per cent</w:t>
      </w:r>
      <w:r w:rsidRPr="00887EF5">
        <w:rPr>
          <w:lang w:val="en-GB"/>
        </w:rPr>
        <w:t xml:space="preserve">) </w:t>
      </w:r>
      <w:r w:rsidR="006366FD" w:rsidRPr="00887EF5">
        <w:rPr>
          <w:lang w:val="en-GB"/>
        </w:rPr>
        <w:t>is</w:t>
      </w:r>
      <w:r w:rsidRPr="00887EF5">
        <w:rPr>
          <w:lang w:val="en-GB"/>
        </w:rPr>
        <w:t xml:space="preserve"> still high and </w:t>
      </w:r>
      <w:r w:rsidR="006366FD" w:rsidRPr="00887EF5">
        <w:rPr>
          <w:lang w:val="en-GB"/>
        </w:rPr>
        <w:t>has a</w:t>
      </w:r>
      <w:r w:rsidRPr="00887EF5">
        <w:rPr>
          <w:lang w:val="en-GB"/>
        </w:rPr>
        <w:t xml:space="preserve"> negative </w:t>
      </w:r>
      <w:r w:rsidR="006366FD" w:rsidRPr="00887EF5">
        <w:rPr>
          <w:lang w:val="en-GB"/>
        </w:rPr>
        <w:t>impact</w:t>
      </w:r>
      <w:r w:rsidRPr="00887EF5">
        <w:rPr>
          <w:lang w:val="en-GB"/>
        </w:rPr>
        <w:t xml:space="preserve"> on the standard of living of </w:t>
      </w:r>
      <w:r w:rsidR="006366FD" w:rsidRPr="00887EF5">
        <w:rPr>
          <w:lang w:val="en-GB"/>
        </w:rPr>
        <w:t>numerous</w:t>
      </w:r>
      <w:r w:rsidRPr="00887EF5">
        <w:rPr>
          <w:lang w:val="en-GB"/>
        </w:rPr>
        <w:t xml:space="preserve"> children. </w:t>
      </w:r>
      <w:r w:rsidR="00ED0D37" w:rsidRPr="00887EF5">
        <w:rPr>
          <w:lang w:val="en-GB"/>
        </w:rPr>
        <w:t>I</w:t>
      </w:r>
      <w:r w:rsidRPr="00887EF5">
        <w:rPr>
          <w:lang w:val="en-GB"/>
        </w:rPr>
        <w:t xml:space="preserve">mplementation of the </w:t>
      </w:r>
      <w:r w:rsidR="0099105A" w:rsidRPr="00887EF5">
        <w:rPr>
          <w:lang w:val="en-GB"/>
        </w:rPr>
        <w:t>PRSP</w:t>
      </w:r>
      <w:r w:rsidR="006366FD" w:rsidRPr="00887EF5">
        <w:rPr>
          <w:lang w:val="en-GB"/>
        </w:rPr>
        <w:t xml:space="preserve"> is expected to</w:t>
      </w:r>
      <w:r w:rsidRPr="00887EF5">
        <w:rPr>
          <w:lang w:val="en-GB"/>
        </w:rPr>
        <w:t xml:space="preserve"> reduc</w:t>
      </w:r>
      <w:r w:rsidR="006366FD" w:rsidRPr="00887EF5">
        <w:rPr>
          <w:lang w:val="en-GB"/>
        </w:rPr>
        <w:t>e</w:t>
      </w:r>
      <w:r w:rsidRPr="00887EF5">
        <w:rPr>
          <w:lang w:val="en-GB"/>
        </w:rPr>
        <w:t xml:space="preserve"> the incidence of poverty </w:t>
      </w:r>
      <w:r w:rsidR="006366FD" w:rsidRPr="00887EF5">
        <w:rPr>
          <w:lang w:val="en-GB"/>
        </w:rPr>
        <w:t xml:space="preserve">from </w:t>
      </w:r>
      <w:r w:rsidRPr="00887EF5">
        <w:rPr>
          <w:lang w:val="en-GB"/>
        </w:rPr>
        <w:t>46</w:t>
      </w:r>
      <w:r w:rsidR="008446F1" w:rsidRPr="00887EF5">
        <w:rPr>
          <w:lang w:val="en-GB"/>
        </w:rPr>
        <w:t>.</w:t>
      </w:r>
      <w:r w:rsidRPr="00887EF5">
        <w:rPr>
          <w:lang w:val="en-GB"/>
        </w:rPr>
        <w:t>4</w:t>
      </w:r>
      <w:r w:rsidR="0019016C" w:rsidRPr="00887EF5">
        <w:rPr>
          <w:lang w:val="en-GB"/>
        </w:rPr>
        <w:t xml:space="preserve"> per cent</w:t>
      </w:r>
      <w:r w:rsidR="00654AE7" w:rsidRPr="00887EF5">
        <w:rPr>
          <w:lang w:val="en-GB"/>
        </w:rPr>
        <w:t xml:space="preserve"> </w:t>
      </w:r>
      <w:r w:rsidRPr="00887EF5">
        <w:rPr>
          <w:lang w:val="en-GB"/>
        </w:rPr>
        <w:t>in</w:t>
      </w:r>
      <w:r w:rsidR="0087599C">
        <w:rPr>
          <w:lang w:val="en-GB"/>
        </w:rPr>
        <w:t> </w:t>
      </w:r>
      <w:r w:rsidRPr="00887EF5">
        <w:rPr>
          <w:lang w:val="en-GB"/>
        </w:rPr>
        <w:t xml:space="preserve">2003 </w:t>
      </w:r>
      <w:r w:rsidR="006366FD" w:rsidRPr="00887EF5">
        <w:rPr>
          <w:lang w:val="en-GB"/>
        </w:rPr>
        <w:t>to</w:t>
      </w:r>
      <w:r w:rsidRPr="00887EF5">
        <w:rPr>
          <w:lang w:val="en-GB"/>
        </w:rPr>
        <w:t xml:space="preserve"> less than 35</w:t>
      </w:r>
      <w:r w:rsidR="0019016C" w:rsidRPr="00887EF5">
        <w:rPr>
          <w:lang w:val="en-GB"/>
        </w:rPr>
        <w:t xml:space="preserve"> per cent</w:t>
      </w:r>
      <w:r w:rsidR="00654AE7" w:rsidRPr="00887EF5">
        <w:rPr>
          <w:lang w:val="en-GB"/>
        </w:rPr>
        <w:t xml:space="preserve"> </w:t>
      </w:r>
      <w:r w:rsidRPr="00887EF5">
        <w:rPr>
          <w:lang w:val="en-GB"/>
        </w:rPr>
        <w:t xml:space="preserve">by 2015 and increase per capita </w:t>
      </w:r>
      <w:r w:rsidR="006366FD" w:rsidRPr="00887EF5">
        <w:rPr>
          <w:lang w:val="en-GB"/>
        </w:rPr>
        <w:t>GDP by</w:t>
      </w:r>
      <w:r w:rsidRPr="00887EF5">
        <w:rPr>
          <w:lang w:val="en-GB"/>
        </w:rPr>
        <w:t xml:space="preserve"> at least 4</w:t>
      </w:r>
      <w:r w:rsidR="0019016C" w:rsidRPr="00887EF5">
        <w:rPr>
          <w:lang w:val="en-GB"/>
        </w:rPr>
        <w:t xml:space="preserve"> per cent</w:t>
      </w:r>
      <w:r w:rsidR="00654AE7" w:rsidRPr="00887EF5">
        <w:rPr>
          <w:lang w:val="en-GB"/>
        </w:rPr>
        <w:t xml:space="preserve"> </w:t>
      </w:r>
      <w:r w:rsidRPr="00887EF5">
        <w:rPr>
          <w:lang w:val="en-GB"/>
        </w:rPr>
        <w:t xml:space="preserve">per </w:t>
      </w:r>
      <w:r w:rsidR="005B3231" w:rsidRPr="00887EF5">
        <w:rPr>
          <w:lang w:val="en-GB"/>
        </w:rPr>
        <w:t>year</w:t>
      </w:r>
      <w:r w:rsidRPr="00887EF5">
        <w:rPr>
          <w:lang w:val="en-GB"/>
        </w:rPr>
        <w:t xml:space="preserve"> as from 2004.</w:t>
      </w:r>
    </w:p>
    <w:p w:rsidR="004E3F1F" w:rsidRPr="00887EF5" w:rsidRDefault="004E3F1F" w:rsidP="00267BD0">
      <w:pPr>
        <w:tabs>
          <w:tab w:val="left" w:pos="567"/>
          <w:tab w:val="left" w:pos="1134"/>
          <w:tab w:val="left" w:pos="1701"/>
        </w:tabs>
        <w:rPr>
          <w:lang w:val="en-GB"/>
        </w:rPr>
      </w:pPr>
    </w:p>
    <w:p w:rsidR="004E3F1F" w:rsidRPr="00887EF5" w:rsidRDefault="00B6294D" w:rsidP="00267BD0">
      <w:pPr>
        <w:tabs>
          <w:tab w:val="left" w:pos="567"/>
          <w:tab w:val="left" w:pos="1134"/>
          <w:tab w:val="left" w:pos="1701"/>
        </w:tabs>
        <w:rPr>
          <w:b/>
          <w:bCs/>
          <w:lang w:val="en-GB"/>
        </w:rPr>
      </w:pPr>
      <w:r w:rsidRPr="00887EF5">
        <w:rPr>
          <w:b/>
          <w:bCs/>
          <w:lang w:val="en-GB"/>
        </w:rPr>
        <w:t>Recommendation, paragraph 49 (b): Paying particular attention to the rights and needs of children in the PRSP.</w:t>
      </w:r>
    </w:p>
    <w:p w:rsidR="008446F1" w:rsidRPr="00887EF5" w:rsidRDefault="008446F1" w:rsidP="00267BD0">
      <w:pPr>
        <w:tabs>
          <w:tab w:val="left" w:pos="567"/>
          <w:tab w:val="left" w:pos="1134"/>
          <w:tab w:val="left" w:pos="1701"/>
        </w:tabs>
        <w:rPr>
          <w:lang w:val="en-GB"/>
        </w:rPr>
      </w:pPr>
    </w:p>
    <w:p w:rsidR="00ED0D37" w:rsidRPr="00887EF5" w:rsidRDefault="004E3F1F" w:rsidP="00267BD0">
      <w:pPr>
        <w:tabs>
          <w:tab w:val="left" w:pos="567"/>
          <w:tab w:val="left" w:pos="1134"/>
          <w:tab w:val="left" w:pos="1701"/>
        </w:tabs>
        <w:rPr>
          <w:lang w:val="en-GB"/>
        </w:rPr>
      </w:pPr>
      <w:r w:rsidRPr="00887EF5">
        <w:rPr>
          <w:lang w:val="en-GB"/>
        </w:rPr>
        <w:t xml:space="preserve">230. </w:t>
      </w:r>
      <w:r w:rsidR="00287296" w:rsidRPr="00887EF5">
        <w:rPr>
          <w:lang w:val="en-GB"/>
        </w:rPr>
        <w:tab/>
      </w:r>
      <w:r w:rsidRPr="00887EF5">
        <w:rPr>
          <w:lang w:val="en-GB"/>
        </w:rPr>
        <w:t xml:space="preserve">The </w:t>
      </w:r>
      <w:r w:rsidR="008629DD" w:rsidRPr="00887EF5">
        <w:rPr>
          <w:lang w:val="en-GB"/>
        </w:rPr>
        <w:t xml:space="preserve">2004-2006 PAP for the implementation of the </w:t>
      </w:r>
      <w:r w:rsidR="0099105A" w:rsidRPr="00887EF5">
        <w:rPr>
          <w:lang w:val="en-GB"/>
        </w:rPr>
        <w:t>PRSP</w:t>
      </w:r>
      <w:r w:rsidR="00E315A5" w:rsidRPr="00887EF5">
        <w:rPr>
          <w:lang w:val="en-GB"/>
        </w:rPr>
        <w:t>,</w:t>
      </w:r>
      <w:r w:rsidRPr="00887EF5">
        <w:rPr>
          <w:lang w:val="en-GB"/>
        </w:rPr>
        <w:t xml:space="preserve"> </w:t>
      </w:r>
      <w:r w:rsidR="008629DD" w:rsidRPr="00887EF5">
        <w:rPr>
          <w:lang w:val="en-GB"/>
        </w:rPr>
        <w:t xml:space="preserve">as </w:t>
      </w:r>
      <w:r w:rsidRPr="00887EF5">
        <w:rPr>
          <w:lang w:val="en-GB"/>
        </w:rPr>
        <w:t>revised in 2003</w:t>
      </w:r>
      <w:r w:rsidR="008629DD" w:rsidRPr="00887EF5">
        <w:rPr>
          <w:lang w:val="en-GB"/>
        </w:rPr>
        <w:t>,</w:t>
      </w:r>
      <w:r w:rsidRPr="00887EF5">
        <w:rPr>
          <w:lang w:val="en-GB"/>
        </w:rPr>
        <w:t xml:space="preserve"> </w:t>
      </w:r>
      <w:r w:rsidR="008629DD" w:rsidRPr="00887EF5">
        <w:rPr>
          <w:lang w:val="en-GB"/>
        </w:rPr>
        <w:t>aims at</w:t>
      </w:r>
      <w:r w:rsidRPr="00887EF5">
        <w:rPr>
          <w:lang w:val="en-GB"/>
        </w:rPr>
        <w:t xml:space="preserve"> </w:t>
      </w:r>
    </w:p>
    <w:p w:rsidR="004E3F1F" w:rsidRPr="00887EF5" w:rsidRDefault="00ED0D37" w:rsidP="00267BD0">
      <w:pPr>
        <w:tabs>
          <w:tab w:val="left" w:pos="567"/>
          <w:tab w:val="left" w:pos="1134"/>
          <w:tab w:val="left" w:pos="1701"/>
        </w:tabs>
        <w:rPr>
          <w:lang w:val="en-GB"/>
        </w:rPr>
      </w:pPr>
      <w:r w:rsidRPr="00887EF5">
        <w:rPr>
          <w:lang w:val="en-GB"/>
        </w:rPr>
        <w:t>enhancing the visibility of the major actions contributing to poverty reduction</w:t>
      </w:r>
      <w:r w:rsidR="00101043" w:rsidRPr="00887EF5">
        <w:rPr>
          <w:lang w:val="en-GB"/>
        </w:rPr>
        <w:t xml:space="preserve"> and comprises</w:t>
      </w:r>
      <w:r w:rsidR="004E3F1F" w:rsidRPr="00887EF5">
        <w:rPr>
          <w:lang w:val="en-GB"/>
        </w:rPr>
        <w:t xml:space="preserve"> four </w:t>
      </w:r>
      <w:r w:rsidR="00101043" w:rsidRPr="00887EF5">
        <w:rPr>
          <w:lang w:val="en-GB"/>
        </w:rPr>
        <w:t xml:space="preserve">main </w:t>
      </w:r>
      <w:r w:rsidR="005473B9" w:rsidRPr="00887EF5">
        <w:rPr>
          <w:lang w:val="en-GB"/>
        </w:rPr>
        <w:t>pillars</w:t>
      </w:r>
      <w:r w:rsidR="00101043" w:rsidRPr="00887EF5">
        <w:rPr>
          <w:lang w:val="en-GB"/>
        </w:rPr>
        <w:t>,</w:t>
      </w:r>
      <w:r w:rsidR="004E3F1F" w:rsidRPr="00887EF5">
        <w:rPr>
          <w:lang w:val="en-GB"/>
        </w:rPr>
        <w:t xml:space="preserve"> which </w:t>
      </w:r>
      <w:r w:rsidR="005473B9" w:rsidRPr="00887EF5">
        <w:rPr>
          <w:lang w:val="en-GB"/>
        </w:rPr>
        <w:t xml:space="preserve">include </w:t>
      </w:r>
      <w:r w:rsidR="00101043" w:rsidRPr="00887EF5">
        <w:rPr>
          <w:lang w:val="en-GB"/>
        </w:rPr>
        <w:t>enhancing</w:t>
      </w:r>
      <w:r w:rsidR="004E3F1F" w:rsidRPr="00887EF5">
        <w:rPr>
          <w:lang w:val="en-GB"/>
        </w:rPr>
        <w:t xml:space="preserve"> the access of the poor to basic social services and social protection</w:t>
      </w:r>
      <w:r w:rsidR="005473B9" w:rsidRPr="00887EF5">
        <w:rPr>
          <w:lang w:val="en-GB"/>
        </w:rPr>
        <w:t xml:space="preserve"> through</w:t>
      </w:r>
      <w:r w:rsidR="004E3F1F" w:rsidRPr="00887EF5">
        <w:rPr>
          <w:lang w:val="en-GB"/>
        </w:rPr>
        <w:t xml:space="preserve"> </w:t>
      </w:r>
      <w:r w:rsidR="005473B9" w:rsidRPr="00887EF5">
        <w:rPr>
          <w:lang w:val="en-GB"/>
        </w:rPr>
        <w:t xml:space="preserve">appropriate </w:t>
      </w:r>
      <w:r w:rsidR="00FF7E38" w:rsidRPr="00887EF5">
        <w:rPr>
          <w:lang w:val="en-GB"/>
        </w:rPr>
        <w:t>programme</w:t>
      </w:r>
      <w:r w:rsidR="004E3F1F" w:rsidRPr="00887EF5">
        <w:rPr>
          <w:lang w:val="en-GB"/>
        </w:rPr>
        <w:t>s</w:t>
      </w:r>
      <w:r w:rsidR="005473B9" w:rsidRPr="00887EF5">
        <w:rPr>
          <w:lang w:val="en-GB"/>
        </w:rPr>
        <w:t>, and in particular to</w:t>
      </w:r>
      <w:r w:rsidR="004E3F1F" w:rsidRPr="00887EF5">
        <w:rPr>
          <w:lang w:val="en-GB"/>
        </w:rPr>
        <w:t xml:space="preserve"> education, </w:t>
      </w:r>
      <w:r w:rsidR="005473B9" w:rsidRPr="00887EF5">
        <w:rPr>
          <w:lang w:val="en-GB"/>
        </w:rPr>
        <w:t xml:space="preserve">to </w:t>
      </w:r>
      <w:r w:rsidR="004E3F1F" w:rsidRPr="00887EF5">
        <w:rPr>
          <w:lang w:val="en-GB"/>
        </w:rPr>
        <w:t>health</w:t>
      </w:r>
      <w:r w:rsidR="00101043" w:rsidRPr="00887EF5">
        <w:rPr>
          <w:lang w:val="en-GB"/>
        </w:rPr>
        <w:t xml:space="preserve"> and </w:t>
      </w:r>
      <w:r w:rsidR="004E3F1F" w:rsidRPr="00887EF5">
        <w:rPr>
          <w:lang w:val="en-GB"/>
        </w:rPr>
        <w:t xml:space="preserve">nutrition (including the </w:t>
      </w:r>
      <w:r w:rsidR="005473B9" w:rsidRPr="00887EF5">
        <w:rPr>
          <w:lang w:val="en-GB"/>
        </w:rPr>
        <w:t>combat</w:t>
      </w:r>
      <w:r w:rsidR="004E3F1F" w:rsidRPr="00887EF5">
        <w:rPr>
          <w:lang w:val="en-GB"/>
        </w:rPr>
        <w:t xml:space="preserve"> against </w:t>
      </w:r>
      <w:r w:rsidR="00223DBD" w:rsidRPr="00887EF5">
        <w:rPr>
          <w:lang w:val="en-GB"/>
        </w:rPr>
        <w:t>HIV</w:t>
      </w:r>
      <w:r w:rsidR="005473B9" w:rsidRPr="00887EF5">
        <w:rPr>
          <w:lang w:val="en-GB"/>
        </w:rPr>
        <w:t>/</w:t>
      </w:r>
      <w:r w:rsidR="00223DBD" w:rsidRPr="00887EF5">
        <w:rPr>
          <w:lang w:val="en-GB"/>
        </w:rPr>
        <w:t>AIDS</w:t>
      </w:r>
      <w:r w:rsidR="004E3F1F" w:rsidRPr="00887EF5">
        <w:rPr>
          <w:lang w:val="en-GB"/>
        </w:rPr>
        <w:t xml:space="preserve">), </w:t>
      </w:r>
      <w:r w:rsidR="005473B9" w:rsidRPr="00887EF5">
        <w:rPr>
          <w:lang w:val="en-GB"/>
        </w:rPr>
        <w:t xml:space="preserve">to </w:t>
      </w:r>
      <w:r w:rsidR="004E3F1F" w:rsidRPr="00887EF5">
        <w:rPr>
          <w:lang w:val="en-GB"/>
        </w:rPr>
        <w:t xml:space="preserve">drinking water and </w:t>
      </w:r>
      <w:r w:rsidR="00101043" w:rsidRPr="00887EF5">
        <w:rPr>
          <w:lang w:val="en-GB"/>
        </w:rPr>
        <w:t>sanitation</w:t>
      </w:r>
      <w:r w:rsidR="004E3F1F" w:rsidRPr="00887EF5">
        <w:rPr>
          <w:lang w:val="en-GB"/>
        </w:rPr>
        <w:t xml:space="preserve"> (including the </w:t>
      </w:r>
      <w:r w:rsidR="005473B9" w:rsidRPr="00887EF5">
        <w:rPr>
          <w:lang w:val="en-GB"/>
        </w:rPr>
        <w:t>reduction of</w:t>
      </w:r>
      <w:r w:rsidR="004E3F1F" w:rsidRPr="00887EF5">
        <w:rPr>
          <w:lang w:val="en-GB"/>
        </w:rPr>
        <w:t xml:space="preserve"> pollution), </w:t>
      </w:r>
      <w:r w:rsidR="00101043" w:rsidRPr="00887EF5">
        <w:rPr>
          <w:lang w:val="en-GB"/>
        </w:rPr>
        <w:t xml:space="preserve">to housing </w:t>
      </w:r>
      <w:r w:rsidR="004E3F1F" w:rsidRPr="00887EF5">
        <w:rPr>
          <w:lang w:val="en-GB"/>
        </w:rPr>
        <w:t xml:space="preserve">and </w:t>
      </w:r>
      <w:r w:rsidR="005473B9" w:rsidRPr="00887EF5">
        <w:rPr>
          <w:lang w:val="en-GB"/>
        </w:rPr>
        <w:t xml:space="preserve">to </w:t>
      </w:r>
      <w:r w:rsidR="004E3F1F" w:rsidRPr="00887EF5">
        <w:rPr>
          <w:lang w:val="en-GB"/>
        </w:rPr>
        <w:t>social protection.</w:t>
      </w:r>
      <w:r w:rsidR="00654AE7" w:rsidRPr="00887EF5">
        <w:rPr>
          <w:lang w:val="en-GB"/>
        </w:rPr>
        <w:t xml:space="preserve"> </w:t>
      </w:r>
      <w:r w:rsidR="004E3F1F" w:rsidRPr="00887EF5">
        <w:rPr>
          <w:lang w:val="en-GB"/>
        </w:rPr>
        <w:t xml:space="preserve">Social protection </w:t>
      </w:r>
      <w:r w:rsidR="00101043" w:rsidRPr="00887EF5">
        <w:rPr>
          <w:lang w:val="en-GB"/>
        </w:rPr>
        <w:t>comprises</w:t>
      </w:r>
      <w:r w:rsidR="004E3F1F" w:rsidRPr="00887EF5">
        <w:rPr>
          <w:lang w:val="en-GB"/>
        </w:rPr>
        <w:t xml:space="preserve"> the protection and promotion of child</w:t>
      </w:r>
      <w:r w:rsidR="005473B9" w:rsidRPr="00887EF5">
        <w:rPr>
          <w:lang w:val="en-GB"/>
        </w:rPr>
        <w:t>ren</w:t>
      </w:r>
      <w:r w:rsidR="004E3F1F" w:rsidRPr="00887EF5">
        <w:rPr>
          <w:lang w:val="en-GB"/>
        </w:rPr>
        <w:t xml:space="preserve">, </w:t>
      </w:r>
      <w:r w:rsidR="005473B9" w:rsidRPr="00887EF5">
        <w:rPr>
          <w:lang w:val="en-GB"/>
        </w:rPr>
        <w:t>adolescents</w:t>
      </w:r>
      <w:r w:rsidR="00101043" w:rsidRPr="00887EF5">
        <w:rPr>
          <w:lang w:val="en-GB"/>
        </w:rPr>
        <w:t xml:space="preserve"> and the family</w:t>
      </w:r>
      <w:r w:rsidR="005473B9" w:rsidRPr="00887EF5">
        <w:rPr>
          <w:lang w:val="en-GB"/>
        </w:rPr>
        <w:t xml:space="preserve">, </w:t>
      </w:r>
      <w:r w:rsidR="004E3F1F" w:rsidRPr="00887EF5">
        <w:rPr>
          <w:lang w:val="en-GB"/>
        </w:rPr>
        <w:t>the promotion of solidarity and the protection of specific groups (</w:t>
      </w:r>
      <w:r w:rsidR="005473B9" w:rsidRPr="00887EF5">
        <w:rPr>
          <w:lang w:val="en-GB"/>
        </w:rPr>
        <w:t xml:space="preserve">persons with disabilities, </w:t>
      </w:r>
      <w:r w:rsidR="004E3F1F" w:rsidRPr="00887EF5">
        <w:rPr>
          <w:lang w:val="en-GB"/>
        </w:rPr>
        <w:t>elderly</w:t>
      </w:r>
      <w:r w:rsidR="005473B9" w:rsidRPr="00887EF5">
        <w:rPr>
          <w:lang w:val="en-GB"/>
        </w:rPr>
        <w:t xml:space="preserve"> persons</w:t>
      </w:r>
      <w:r w:rsidR="004E3F1F" w:rsidRPr="00887EF5">
        <w:rPr>
          <w:lang w:val="en-GB"/>
        </w:rPr>
        <w:t xml:space="preserve">, </w:t>
      </w:r>
      <w:r w:rsidR="005473B9" w:rsidRPr="00887EF5">
        <w:rPr>
          <w:lang w:val="en-GB"/>
        </w:rPr>
        <w:t>indigent persons</w:t>
      </w:r>
      <w:r w:rsidR="004E3F1F" w:rsidRPr="00887EF5">
        <w:rPr>
          <w:lang w:val="en-GB"/>
        </w:rPr>
        <w:t xml:space="preserve"> </w:t>
      </w:r>
      <w:r w:rsidR="005473B9" w:rsidRPr="00887EF5">
        <w:rPr>
          <w:lang w:val="en-GB"/>
        </w:rPr>
        <w:t>lacking</w:t>
      </w:r>
      <w:r w:rsidR="004E3F1F" w:rsidRPr="00887EF5">
        <w:rPr>
          <w:lang w:val="en-GB"/>
        </w:rPr>
        <w:t xml:space="preserve"> support</w:t>
      </w:r>
      <w:r w:rsidR="005473B9" w:rsidRPr="00887EF5">
        <w:rPr>
          <w:lang w:val="en-GB"/>
        </w:rPr>
        <w:t xml:space="preserve"> and </w:t>
      </w:r>
      <w:r w:rsidR="004E3F1F" w:rsidRPr="00887EF5">
        <w:rPr>
          <w:lang w:val="en-GB"/>
        </w:rPr>
        <w:t>women victims of social exclusion).</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231. </w:t>
      </w:r>
      <w:r w:rsidR="00287296" w:rsidRPr="00887EF5">
        <w:rPr>
          <w:lang w:val="en-GB"/>
        </w:rPr>
        <w:tab/>
      </w:r>
      <w:r w:rsidR="005473B9" w:rsidRPr="00887EF5">
        <w:rPr>
          <w:lang w:val="en-GB"/>
        </w:rPr>
        <w:t>Measures in support</w:t>
      </w:r>
      <w:r w:rsidRPr="00887EF5">
        <w:rPr>
          <w:lang w:val="en-GB"/>
        </w:rPr>
        <w:t xml:space="preserve"> of the child </w:t>
      </w:r>
      <w:r w:rsidR="005473B9" w:rsidRPr="00887EF5">
        <w:rPr>
          <w:lang w:val="en-GB"/>
        </w:rPr>
        <w:t>focus on</w:t>
      </w:r>
      <w:r w:rsidRPr="00887EF5">
        <w:rPr>
          <w:lang w:val="en-GB"/>
        </w:rPr>
        <w:t xml:space="preserve"> the following </w:t>
      </w:r>
      <w:r w:rsidR="005473B9" w:rsidRPr="00887EF5">
        <w:rPr>
          <w:lang w:val="en-GB"/>
        </w:rPr>
        <w:t>areas</w:t>
      </w:r>
      <w:r w:rsidRPr="00887EF5">
        <w:rPr>
          <w:lang w:val="en-GB"/>
        </w:rPr>
        <w:t xml:space="preserve">: </w:t>
      </w:r>
      <w:r w:rsidR="005473B9" w:rsidRPr="00887EF5">
        <w:rPr>
          <w:lang w:val="en-GB"/>
        </w:rPr>
        <w:t>P</w:t>
      </w:r>
      <w:r w:rsidRPr="00887EF5">
        <w:rPr>
          <w:lang w:val="en-GB"/>
        </w:rPr>
        <w:t>re-school education, soci</w:t>
      </w:r>
      <w:r w:rsidR="005473B9" w:rsidRPr="00887EF5">
        <w:rPr>
          <w:lang w:val="en-GB"/>
        </w:rPr>
        <w:t>al, e</w:t>
      </w:r>
      <w:r w:rsidRPr="00887EF5">
        <w:rPr>
          <w:lang w:val="en-GB"/>
        </w:rPr>
        <w:t>ducati</w:t>
      </w:r>
      <w:r w:rsidR="005473B9" w:rsidRPr="00887EF5">
        <w:rPr>
          <w:lang w:val="en-GB"/>
        </w:rPr>
        <w:t>onal and pedagogical</w:t>
      </w:r>
      <w:r w:rsidRPr="00887EF5">
        <w:rPr>
          <w:lang w:val="en-GB"/>
        </w:rPr>
        <w:t xml:space="preserve"> </w:t>
      </w:r>
      <w:r w:rsidR="00920605" w:rsidRPr="00887EF5">
        <w:rPr>
          <w:lang w:val="en-GB"/>
        </w:rPr>
        <w:t>care for</w:t>
      </w:r>
      <w:r w:rsidRPr="00887EF5">
        <w:rPr>
          <w:lang w:val="en-GB"/>
        </w:rPr>
        <w:t xml:space="preserve"> </w:t>
      </w:r>
      <w:r w:rsidR="005473B9" w:rsidRPr="00887EF5">
        <w:rPr>
          <w:lang w:val="en-GB"/>
        </w:rPr>
        <w:t xml:space="preserve">street </w:t>
      </w:r>
      <w:r w:rsidRPr="00887EF5">
        <w:rPr>
          <w:lang w:val="en-GB"/>
        </w:rPr>
        <w:t xml:space="preserve">children and young </w:t>
      </w:r>
      <w:r w:rsidR="005473B9" w:rsidRPr="00887EF5">
        <w:rPr>
          <w:lang w:val="en-GB"/>
        </w:rPr>
        <w:t>persons</w:t>
      </w:r>
      <w:r w:rsidRPr="00887EF5">
        <w:rPr>
          <w:lang w:val="en-GB"/>
        </w:rPr>
        <w:t>,</w:t>
      </w:r>
      <w:r w:rsidR="005473B9" w:rsidRPr="00887EF5">
        <w:rPr>
          <w:lang w:val="en-GB"/>
        </w:rPr>
        <w:t xml:space="preserve"> combating</w:t>
      </w:r>
      <w:r w:rsidRPr="00887EF5">
        <w:rPr>
          <w:lang w:val="en-GB"/>
        </w:rPr>
        <w:t xml:space="preserve"> </w:t>
      </w:r>
      <w:r w:rsidR="00D5030A" w:rsidRPr="00887EF5">
        <w:rPr>
          <w:lang w:val="en-GB"/>
        </w:rPr>
        <w:t>trafficking in</w:t>
      </w:r>
      <w:r w:rsidRPr="00887EF5">
        <w:rPr>
          <w:lang w:val="en-GB"/>
        </w:rPr>
        <w:t xml:space="preserve"> children</w:t>
      </w:r>
      <w:r w:rsidR="005473B9" w:rsidRPr="00887EF5">
        <w:rPr>
          <w:lang w:val="en-GB"/>
        </w:rPr>
        <w:t xml:space="preserve"> and care for OVCs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B6294D" w:rsidP="00267BD0">
      <w:pPr>
        <w:tabs>
          <w:tab w:val="left" w:pos="567"/>
          <w:tab w:val="left" w:pos="1134"/>
          <w:tab w:val="left" w:pos="1701"/>
        </w:tabs>
        <w:rPr>
          <w:b/>
          <w:bCs/>
          <w:lang w:val="en-GB"/>
        </w:rPr>
      </w:pPr>
      <w:r w:rsidRPr="00887EF5">
        <w:rPr>
          <w:b/>
          <w:bCs/>
          <w:lang w:val="en-GB"/>
        </w:rPr>
        <w:t>Recommendation, paragraph 49 (c):</w:t>
      </w:r>
      <w:r w:rsidR="004E3F1F" w:rsidRPr="00887EF5">
        <w:rPr>
          <w:b/>
          <w:bCs/>
          <w:lang w:val="en-GB"/>
        </w:rPr>
        <w:t xml:space="preserve"> </w:t>
      </w:r>
      <w:r w:rsidRPr="00887EF5">
        <w:rPr>
          <w:b/>
          <w:bCs/>
          <w:lang w:val="en-GB"/>
        </w:rPr>
        <w:t>Cooperating and coordinating efforts with civil society and local communities</w:t>
      </w:r>
      <w:r w:rsidR="00DE09BC" w:rsidRPr="00887EF5">
        <w:rPr>
          <w:b/>
          <w:bCs/>
          <w:lang w:val="en-GB"/>
        </w:rPr>
        <w:t>.</w:t>
      </w:r>
      <w:r w:rsidR="004E3F1F" w:rsidRPr="00887EF5">
        <w:rPr>
          <w:b/>
          <w:bCs/>
          <w:lang w:val="en-GB"/>
        </w:rPr>
        <w:t> </w:t>
      </w:r>
    </w:p>
    <w:p w:rsidR="003A1E1D" w:rsidRPr="00887EF5" w:rsidRDefault="003A1E1D"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232. </w:t>
      </w:r>
      <w:r w:rsidR="00287296" w:rsidRPr="00887EF5">
        <w:rPr>
          <w:lang w:val="en-GB"/>
        </w:rPr>
        <w:tab/>
      </w:r>
      <w:r w:rsidRPr="00887EF5">
        <w:rPr>
          <w:lang w:val="en-GB"/>
        </w:rPr>
        <w:t xml:space="preserve">The </w:t>
      </w:r>
      <w:r w:rsidR="005473B9" w:rsidRPr="00887EF5">
        <w:rPr>
          <w:lang w:val="en-GB"/>
        </w:rPr>
        <w:t>PRSP has been drawn up in cooperation</w:t>
      </w:r>
      <w:r w:rsidRPr="00887EF5">
        <w:rPr>
          <w:lang w:val="en-GB"/>
        </w:rPr>
        <w:t xml:space="preserve"> with civil society, the private sector and the local autho</w:t>
      </w:r>
      <w:r w:rsidR="003A1E1D" w:rsidRPr="00887EF5">
        <w:rPr>
          <w:lang w:val="en-GB"/>
        </w:rPr>
        <w:t>rities (</w:t>
      </w:r>
      <w:r w:rsidR="005473B9" w:rsidRPr="00887EF5">
        <w:rPr>
          <w:lang w:val="en-GB"/>
        </w:rPr>
        <w:t>inter alia</w:t>
      </w:r>
      <w:r w:rsidR="003A1E1D" w:rsidRPr="00887EF5">
        <w:rPr>
          <w:lang w:val="en-GB"/>
        </w:rPr>
        <w:t xml:space="preserve">, </w:t>
      </w:r>
      <w:r w:rsidR="005473B9" w:rsidRPr="00887EF5">
        <w:rPr>
          <w:lang w:val="en-GB"/>
        </w:rPr>
        <w:t xml:space="preserve">the traditional and </w:t>
      </w:r>
      <w:r w:rsidR="003A1E1D" w:rsidRPr="00887EF5">
        <w:rPr>
          <w:lang w:val="en-GB"/>
        </w:rPr>
        <w:t xml:space="preserve">religious </w:t>
      </w:r>
      <w:r w:rsidR="005473B9" w:rsidRPr="00887EF5">
        <w:rPr>
          <w:lang w:val="en-GB"/>
        </w:rPr>
        <w:t>leaders</w:t>
      </w:r>
      <w:r w:rsidRPr="00887EF5">
        <w:rPr>
          <w:lang w:val="en-GB"/>
        </w:rPr>
        <w:t xml:space="preserve">). The implementation of decentralization </w:t>
      </w:r>
      <w:r w:rsidR="005473B9" w:rsidRPr="00887EF5">
        <w:rPr>
          <w:lang w:val="en-GB"/>
        </w:rPr>
        <w:t xml:space="preserve">measures </w:t>
      </w:r>
      <w:r w:rsidRPr="00887EF5">
        <w:rPr>
          <w:lang w:val="en-GB"/>
        </w:rPr>
        <w:t xml:space="preserve">allows </w:t>
      </w:r>
      <w:r w:rsidR="005473B9" w:rsidRPr="00887EF5">
        <w:rPr>
          <w:lang w:val="en-GB"/>
        </w:rPr>
        <w:t>cooperation</w:t>
      </w:r>
      <w:r w:rsidRPr="00887EF5">
        <w:rPr>
          <w:lang w:val="en-GB"/>
        </w:rPr>
        <w:t xml:space="preserve"> and coordination of efforts </w:t>
      </w:r>
      <w:r w:rsidR="005473B9" w:rsidRPr="00887EF5">
        <w:rPr>
          <w:lang w:val="en-GB"/>
        </w:rPr>
        <w:t>at grass roots level</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keepNext/>
        <w:keepLines/>
        <w:tabs>
          <w:tab w:val="left" w:pos="567"/>
          <w:tab w:val="left" w:pos="1134"/>
          <w:tab w:val="left" w:pos="1701"/>
        </w:tabs>
        <w:jc w:val="center"/>
        <w:rPr>
          <w:b/>
          <w:bCs/>
          <w:lang w:val="en-GB"/>
        </w:rPr>
      </w:pPr>
      <w:r w:rsidRPr="00887EF5">
        <w:rPr>
          <w:b/>
          <w:bCs/>
          <w:lang w:val="en-GB"/>
        </w:rPr>
        <w:t xml:space="preserve">VII. </w:t>
      </w:r>
      <w:r w:rsidR="0087599C">
        <w:rPr>
          <w:b/>
          <w:bCs/>
          <w:lang w:val="en-GB"/>
        </w:rPr>
        <w:t xml:space="preserve"> </w:t>
      </w:r>
      <w:r w:rsidRPr="00887EF5">
        <w:rPr>
          <w:b/>
          <w:bCs/>
          <w:lang w:val="en-GB"/>
        </w:rPr>
        <w:t xml:space="preserve">EDUCATION, </w:t>
      </w:r>
      <w:r w:rsidR="005473B9" w:rsidRPr="00887EF5">
        <w:rPr>
          <w:b/>
          <w:bCs/>
          <w:lang w:val="en-GB"/>
        </w:rPr>
        <w:t>RECREATION</w:t>
      </w:r>
      <w:r w:rsidRPr="00887EF5">
        <w:rPr>
          <w:b/>
          <w:bCs/>
          <w:lang w:val="en-GB"/>
        </w:rPr>
        <w:t xml:space="preserve"> AND CULTURAL ACTIVITIES</w:t>
      </w:r>
    </w:p>
    <w:p w:rsidR="004E3F1F" w:rsidRPr="00887EF5" w:rsidRDefault="004E3F1F" w:rsidP="00267BD0">
      <w:pPr>
        <w:keepNext/>
        <w:keepLines/>
        <w:tabs>
          <w:tab w:val="left" w:pos="567"/>
          <w:tab w:val="left" w:pos="1134"/>
          <w:tab w:val="left" w:pos="1701"/>
        </w:tabs>
        <w:jc w:val="center"/>
        <w:rPr>
          <w:b/>
          <w:bCs/>
          <w:lang w:val="en-GB"/>
        </w:rPr>
      </w:pPr>
    </w:p>
    <w:p w:rsidR="00287296" w:rsidRPr="00887EF5" w:rsidRDefault="004E3F1F" w:rsidP="00267BD0">
      <w:pPr>
        <w:keepNext/>
        <w:keepLines/>
        <w:tabs>
          <w:tab w:val="left" w:pos="567"/>
          <w:tab w:val="left" w:pos="1134"/>
          <w:tab w:val="left" w:pos="1701"/>
          <w:tab w:val="decimal" w:pos="7380"/>
        </w:tabs>
        <w:jc w:val="center"/>
        <w:rPr>
          <w:b/>
          <w:bCs/>
          <w:lang w:val="en-GB"/>
        </w:rPr>
      </w:pPr>
      <w:r w:rsidRPr="00887EF5">
        <w:rPr>
          <w:b/>
          <w:bCs/>
          <w:lang w:val="en-GB"/>
        </w:rPr>
        <w:t>7.1.</w:t>
      </w:r>
      <w:r w:rsidR="0087599C">
        <w:rPr>
          <w:b/>
          <w:bCs/>
          <w:lang w:val="en-GB"/>
        </w:rPr>
        <w:t xml:space="preserve"> </w:t>
      </w:r>
      <w:r w:rsidRPr="00887EF5">
        <w:rPr>
          <w:b/>
          <w:bCs/>
          <w:lang w:val="en-GB"/>
        </w:rPr>
        <w:t xml:space="preserve"> EDUCATION</w:t>
      </w:r>
      <w:r w:rsidR="00C25896" w:rsidRPr="00887EF5">
        <w:rPr>
          <w:b/>
          <w:bCs/>
          <w:lang w:val="en-GB"/>
        </w:rPr>
        <w:t>,</w:t>
      </w:r>
      <w:r w:rsidRPr="00887EF5">
        <w:rPr>
          <w:b/>
          <w:bCs/>
          <w:lang w:val="en-GB"/>
        </w:rPr>
        <w:t xml:space="preserve"> INCLUDING </w:t>
      </w:r>
      <w:r w:rsidR="00886A66" w:rsidRPr="00887EF5">
        <w:rPr>
          <w:b/>
          <w:bCs/>
          <w:lang w:val="en-GB"/>
        </w:rPr>
        <w:t xml:space="preserve">VOCATIONAL </w:t>
      </w:r>
      <w:r w:rsidR="005473B9" w:rsidRPr="00887EF5">
        <w:rPr>
          <w:b/>
          <w:bCs/>
          <w:lang w:val="en-GB"/>
        </w:rPr>
        <w:t xml:space="preserve">TRAINING </w:t>
      </w:r>
      <w:r w:rsidR="00287296" w:rsidRPr="00887EF5">
        <w:rPr>
          <w:b/>
          <w:bCs/>
          <w:lang w:val="en-GB"/>
        </w:rPr>
        <w:t>AND GUIDANCE</w:t>
      </w:r>
    </w:p>
    <w:p w:rsidR="004E3F1F" w:rsidRPr="00887EF5" w:rsidRDefault="004E3F1F" w:rsidP="00267BD0">
      <w:pPr>
        <w:keepNext/>
        <w:keepLines/>
        <w:tabs>
          <w:tab w:val="left" w:pos="567"/>
          <w:tab w:val="left" w:pos="1134"/>
          <w:tab w:val="left" w:pos="1701"/>
          <w:tab w:val="decimal" w:pos="7380"/>
        </w:tabs>
        <w:jc w:val="center"/>
        <w:rPr>
          <w:b/>
          <w:bCs/>
          <w:lang w:val="en-GB"/>
        </w:rPr>
      </w:pPr>
      <w:r w:rsidRPr="00887EF5">
        <w:rPr>
          <w:b/>
          <w:bCs/>
          <w:lang w:val="en-GB"/>
        </w:rPr>
        <w:t>(</w:t>
      </w:r>
      <w:r w:rsidR="00AD7E4A" w:rsidRPr="00887EF5">
        <w:rPr>
          <w:b/>
          <w:bCs/>
          <w:lang w:val="en-GB"/>
        </w:rPr>
        <w:t xml:space="preserve">article </w:t>
      </w:r>
      <w:r w:rsidRPr="00887EF5">
        <w:rPr>
          <w:b/>
          <w:bCs/>
          <w:lang w:val="en-GB"/>
        </w:rPr>
        <w:t>28)</w:t>
      </w:r>
    </w:p>
    <w:p w:rsidR="004E3F1F" w:rsidRPr="00887EF5" w:rsidRDefault="004E3F1F" w:rsidP="00267BD0">
      <w:pPr>
        <w:keepNext/>
        <w:keepLines/>
        <w:tabs>
          <w:tab w:val="left" w:pos="567"/>
          <w:tab w:val="left" w:pos="1134"/>
          <w:tab w:val="left" w:pos="1701"/>
        </w:tabs>
        <w:rPr>
          <w:b/>
          <w:bCs/>
          <w:lang w:val="en-GB"/>
        </w:rPr>
      </w:pPr>
    </w:p>
    <w:p w:rsidR="004E3F1F" w:rsidRPr="00887EF5" w:rsidRDefault="00B6294D" w:rsidP="00267BD0">
      <w:pPr>
        <w:keepNext/>
        <w:keepLines/>
        <w:tabs>
          <w:tab w:val="left" w:pos="567"/>
          <w:tab w:val="left" w:pos="1134"/>
          <w:tab w:val="left" w:pos="1701"/>
        </w:tabs>
        <w:rPr>
          <w:b/>
          <w:bCs/>
          <w:lang w:val="en-GB"/>
        </w:rPr>
      </w:pPr>
      <w:r w:rsidRPr="00887EF5">
        <w:rPr>
          <w:b/>
          <w:bCs/>
          <w:lang w:val="en-GB"/>
        </w:rPr>
        <w:t>Recommendation, paragraph 51 (a): Ensuring that all children, especially girls, wherever they live, including the least developed areas, have equal access to educational opportunities.</w:t>
      </w:r>
    </w:p>
    <w:p w:rsidR="003A1E1D" w:rsidRPr="00887EF5" w:rsidRDefault="003A1E1D" w:rsidP="00267BD0">
      <w:pPr>
        <w:tabs>
          <w:tab w:val="left" w:pos="567"/>
          <w:tab w:val="left" w:pos="1134"/>
          <w:tab w:val="left" w:pos="1701"/>
        </w:tabs>
        <w:rPr>
          <w:b/>
          <w:bCs/>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233. </w:t>
      </w:r>
      <w:r w:rsidR="00287296" w:rsidRPr="00887EF5">
        <w:rPr>
          <w:lang w:val="en-GB"/>
        </w:rPr>
        <w:tab/>
      </w:r>
      <w:r w:rsidR="00FF7E38" w:rsidRPr="00887EF5">
        <w:rPr>
          <w:lang w:val="en-GB"/>
        </w:rPr>
        <w:t>Programme</w:t>
      </w:r>
      <w:r w:rsidRPr="00887EF5">
        <w:rPr>
          <w:lang w:val="en-GB"/>
        </w:rPr>
        <w:t xml:space="preserve">s and measures </w:t>
      </w:r>
      <w:r w:rsidR="005473B9" w:rsidRPr="00887EF5">
        <w:rPr>
          <w:lang w:val="en-GB"/>
        </w:rPr>
        <w:t>have been</w:t>
      </w:r>
      <w:r w:rsidRPr="00887EF5">
        <w:rPr>
          <w:lang w:val="en-GB"/>
        </w:rPr>
        <w:t xml:space="preserve"> adopted </w:t>
      </w:r>
      <w:r w:rsidR="007E3CEA" w:rsidRPr="00887EF5">
        <w:rPr>
          <w:lang w:val="en-GB"/>
        </w:rPr>
        <w:t>with a view to</w:t>
      </w:r>
      <w:r w:rsidRPr="00887EF5">
        <w:rPr>
          <w:lang w:val="en-GB"/>
        </w:rPr>
        <w:t xml:space="preserve"> the full </w:t>
      </w:r>
      <w:r w:rsidR="005473B9" w:rsidRPr="00887EF5">
        <w:rPr>
          <w:lang w:val="en-GB"/>
        </w:rPr>
        <w:t>exercise</w:t>
      </w:r>
      <w:r w:rsidRPr="00887EF5">
        <w:rPr>
          <w:lang w:val="en-GB"/>
        </w:rPr>
        <w:t xml:space="preserve"> of the right to education</w:t>
      </w:r>
      <w:r w:rsidR="005473B9" w:rsidRPr="00887EF5">
        <w:rPr>
          <w:lang w:val="en-GB"/>
        </w:rPr>
        <w:t xml:space="preserve"> </w:t>
      </w:r>
      <w:r w:rsidRPr="00887EF5">
        <w:rPr>
          <w:lang w:val="en-GB"/>
        </w:rPr>
        <w:t>on the basis of equal opportunit</w:t>
      </w:r>
      <w:r w:rsidR="005473B9" w:rsidRPr="00887EF5">
        <w:rPr>
          <w:lang w:val="en-GB"/>
        </w:rPr>
        <w:t>ies</w:t>
      </w:r>
      <w:r w:rsidRPr="00887EF5">
        <w:rPr>
          <w:lang w:val="en-GB"/>
        </w:rPr>
        <w:t xml:space="preserve"> </w:t>
      </w:r>
      <w:r w:rsidR="005473B9" w:rsidRPr="00887EF5">
        <w:rPr>
          <w:lang w:val="en-GB"/>
        </w:rPr>
        <w:t>for</w:t>
      </w:r>
      <w:r w:rsidRPr="00887EF5">
        <w:rPr>
          <w:lang w:val="en-GB"/>
        </w:rPr>
        <w:t xml:space="preserve"> all children</w:t>
      </w:r>
      <w:r w:rsidR="005473B9" w:rsidRPr="00887EF5">
        <w:rPr>
          <w:lang w:val="en-GB"/>
        </w:rPr>
        <w:t xml:space="preserve"> at</w:t>
      </w:r>
      <w:r w:rsidRPr="00887EF5">
        <w:rPr>
          <w:lang w:val="en-GB"/>
        </w:rPr>
        <w:t xml:space="preserve"> all levels of </w:t>
      </w:r>
      <w:r w:rsidR="005473B9" w:rsidRPr="00887EF5">
        <w:rPr>
          <w:lang w:val="en-GB"/>
        </w:rPr>
        <w:t>instruction</w:t>
      </w:r>
      <w:r w:rsidRPr="00887EF5">
        <w:rPr>
          <w:lang w:val="en-GB"/>
        </w:rPr>
        <w:t xml:space="preserve"> (pre-school, primary, secondary and higher</w:t>
      </w:r>
      <w:r w:rsidR="005473B9" w:rsidRPr="00887EF5">
        <w:rPr>
          <w:lang w:val="en-GB"/>
        </w:rPr>
        <w:t xml:space="preserve"> education</w:t>
      </w:r>
      <w:r w:rsidRPr="00887EF5">
        <w:rPr>
          <w:lang w:val="en-GB"/>
        </w:rPr>
        <w:t>).</w:t>
      </w:r>
      <w:r w:rsidR="00654AE7"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BA2267" w:rsidP="00267BD0">
      <w:pPr>
        <w:tabs>
          <w:tab w:val="left" w:pos="567"/>
          <w:tab w:val="left" w:pos="1134"/>
          <w:tab w:val="left" w:pos="1701"/>
        </w:tabs>
        <w:rPr>
          <w:u w:val="single"/>
          <w:lang w:val="en-GB"/>
        </w:rPr>
      </w:pPr>
      <w:r w:rsidRPr="00887EF5">
        <w:rPr>
          <w:lang w:val="en-GB"/>
        </w:rPr>
        <w:tab/>
      </w:r>
      <w:r w:rsidR="005473B9" w:rsidRPr="00887EF5">
        <w:rPr>
          <w:u w:val="single"/>
          <w:lang w:val="en-GB"/>
        </w:rPr>
        <w:t>P</w:t>
      </w:r>
      <w:r w:rsidR="004E3F1F" w:rsidRPr="00887EF5">
        <w:rPr>
          <w:u w:val="single"/>
          <w:lang w:val="en-GB"/>
        </w:rPr>
        <w:t xml:space="preserve">re-school </w:t>
      </w:r>
      <w:r w:rsidR="005473B9" w:rsidRPr="00887EF5">
        <w:rPr>
          <w:u w:val="single"/>
          <w:lang w:val="en-GB"/>
        </w:rPr>
        <w:t>education</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234. </w:t>
      </w:r>
      <w:r w:rsidR="00287296" w:rsidRPr="00887EF5">
        <w:rPr>
          <w:lang w:val="en-GB"/>
        </w:rPr>
        <w:tab/>
      </w:r>
      <w:r w:rsidRPr="00887EF5">
        <w:rPr>
          <w:lang w:val="en-GB"/>
        </w:rPr>
        <w:t>The following acti</w:t>
      </w:r>
      <w:r w:rsidR="00562FAC" w:rsidRPr="00887EF5">
        <w:rPr>
          <w:lang w:val="en-GB"/>
        </w:rPr>
        <w:t>vitie</w:t>
      </w:r>
      <w:r w:rsidRPr="00887EF5">
        <w:rPr>
          <w:lang w:val="en-GB"/>
        </w:rPr>
        <w:t xml:space="preserve">s and </w:t>
      </w:r>
      <w:r w:rsidR="00C95626" w:rsidRPr="00887EF5">
        <w:rPr>
          <w:lang w:val="en-GB"/>
        </w:rPr>
        <w:t>measure</w:t>
      </w:r>
      <w:r w:rsidRPr="00887EF5">
        <w:rPr>
          <w:lang w:val="en-GB"/>
        </w:rPr>
        <w:t xml:space="preserve">s </w:t>
      </w:r>
      <w:r w:rsidR="00562FAC" w:rsidRPr="00887EF5">
        <w:rPr>
          <w:lang w:val="en-GB"/>
        </w:rPr>
        <w:t>have been carried out</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562FAC" w:rsidRPr="00887EF5">
        <w:rPr>
          <w:lang w:val="en-GB"/>
        </w:rPr>
        <w:tab/>
        <w:t>Ongoing</w:t>
      </w:r>
      <w:r w:rsidRPr="00887EF5">
        <w:rPr>
          <w:lang w:val="en-GB"/>
        </w:rPr>
        <w:t xml:space="preserve"> implementation of the </w:t>
      </w:r>
      <w:r w:rsidR="00562FAC" w:rsidRPr="00887EF5">
        <w:rPr>
          <w:lang w:val="en-GB"/>
        </w:rPr>
        <w:t xml:space="preserve">national plan for </w:t>
      </w:r>
      <w:r w:rsidRPr="00887EF5">
        <w:rPr>
          <w:lang w:val="en-GB"/>
        </w:rPr>
        <w:t xml:space="preserve">pre-school </w:t>
      </w:r>
      <w:r w:rsidR="00562FAC" w:rsidRPr="00887EF5">
        <w:rPr>
          <w:lang w:val="en-GB"/>
        </w:rPr>
        <w:t xml:space="preserve">education, </w:t>
      </w:r>
      <w:r w:rsidRPr="00887EF5">
        <w:rPr>
          <w:lang w:val="en-GB"/>
        </w:rPr>
        <w:t>adopted in 1995</w:t>
      </w:r>
      <w:r w:rsidR="00562FAC" w:rsidRPr="00887EF5">
        <w:rPr>
          <w:lang w:val="en-GB"/>
        </w:rPr>
        <w:t>,</w:t>
      </w:r>
      <w:r w:rsidRPr="00887EF5">
        <w:rPr>
          <w:lang w:val="en-GB"/>
        </w:rPr>
        <w:t xml:space="preserve"> </w:t>
      </w:r>
      <w:r w:rsidR="00562FAC" w:rsidRPr="00887EF5">
        <w:rPr>
          <w:lang w:val="en-GB"/>
        </w:rPr>
        <w:t>with a view to ensuring the availability of adequate personnel for the</w:t>
      </w:r>
      <w:r w:rsidRPr="00887EF5">
        <w:rPr>
          <w:lang w:val="en-GB"/>
        </w:rPr>
        <w:t xml:space="preserve"> children</w:t>
      </w:r>
      <w:r w:rsidR="00562FAC" w:rsidRPr="00887EF5">
        <w:rPr>
          <w:lang w:val="en-GB"/>
        </w:rPr>
        <w:t xml:space="preserve"> concerned.</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562FAC" w:rsidRPr="00887EF5">
        <w:rPr>
          <w:lang w:val="en-GB"/>
        </w:rPr>
        <w:tab/>
        <w:t xml:space="preserve">Ongoing </w:t>
      </w:r>
      <w:r w:rsidR="00270DA8" w:rsidRPr="00887EF5">
        <w:rPr>
          <w:lang w:val="en-GB"/>
        </w:rPr>
        <w:t>creation</w:t>
      </w:r>
      <w:r w:rsidRPr="00887EF5">
        <w:rPr>
          <w:lang w:val="en-GB"/>
        </w:rPr>
        <w:t xml:space="preserve"> of </w:t>
      </w:r>
      <w:r w:rsidR="00562FAC" w:rsidRPr="00887EF5">
        <w:rPr>
          <w:lang w:val="en-GB"/>
        </w:rPr>
        <w:t xml:space="preserve">formal and </w:t>
      </w:r>
      <w:r w:rsidR="00CC176B" w:rsidRPr="00887EF5">
        <w:rPr>
          <w:lang w:val="en-GB"/>
        </w:rPr>
        <w:t>non-formal</w:t>
      </w:r>
      <w:r w:rsidR="00562FAC" w:rsidRPr="00887EF5">
        <w:rPr>
          <w:lang w:val="en-GB"/>
        </w:rPr>
        <w:t xml:space="preserve"> facilities ensuring the</w:t>
      </w:r>
      <w:r w:rsidRPr="00887EF5">
        <w:rPr>
          <w:lang w:val="en-GB"/>
        </w:rPr>
        <w:t xml:space="preserve"> children</w:t>
      </w:r>
      <w:r w:rsidR="00562FAC" w:rsidRPr="00887EF5">
        <w:rPr>
          <w:lang w:val="en-GB"/>
        </w:rPr>
        <w:t>'s security</w:t>
      </w:r>
      <w:r w:rsidRPr="00887EF5">
        <w:rPr>
          <w:lang w:val="en-GB"/>
        </w:rPr>
        <w:t xml:space="preserve">, </w:t>
      </w:r>
      <w:r w:rsidR="00562FAC" w:rsidRPr="00887EF5">
        <w:rPr>
          <w:lang w:val="en-GB"/>
        </w:rPr>
        <w:t>early learning</w:t>
      </w:r>
      <w:r w:rsidRPr="00887EF5">
        <w:rPr>
          <w:lang w:val="en-GB"/>
        </w:rPr>
        <w:t xml:space="preserve"> and socialization</w:t>
      </w:r>
      <w:r w:rsidR="00562FAC" w:rsidRPr="00887EF5">
        <w:rPr>
          <w:lang w:val="en-GB"/>
        </w:rPr>
        <w:t>. Formal facilities comprise low-fee</w:t>
      </w:r>
      <w:r w:rsidRPr="00887EF5">
        <w:rPr>
          <w:lang w:val="en-GB"/>
        </w:rPr>
        <w:t xml:space="preserve"> nurseries, </w:t>
      </w:r>
      <w:r w:rsidR="00562FAC" w:rsidRPr="00887EF5">
        <w:rPr>
          <w:lang w:val="en-GB"/>
        </w:rPr>
        <w:t xml:space="preserve">and kindergartens. </w:t>
      </w:r>
      <w:r w:rsidR="00CC176B" w:rsidRPr="00887EF5">
        <w:rPr>
          <w:lang w:val="en-GB"/>
        </w:rPr>
        <w:t>Non-formal</w:t>
      </w:r>
      <w:r w:rsidR="00562FAC" w:rsidRPr="00887EF5">
        <w:rPr>
          <w:lang w:val="en-GB"/>
        </w:rPr>
        <w:t xml:space="preserve"> facilities comprise </w:t>
      </w:r>
      <w:r w:rsidRPr="00887EF5">
        <w:rPr>
          <w:lang w:val="en-GB"/>
        </w:rPr>
        <w:t xml:space="preserve">seasonal nurseries, </w:t>
      </w:r>
      <w:r w:rsidRPr="00887EF5">
        <w:rPr>
          <w:i/>
          <w:iCs/>
          <w:lang w:val="en-GB"/>
        </w:rPr>
        <w:t>bisongo</w:t>
      </w:r>
      <w:r w:rsidRPr="00887EF5">
        <w:rPr>
          <w:lang w:val="en-GB"/>
        </w:rPr>
        <w:t xml:space="preserve"> </w:t>
      </w:r>
      <w:r w:rsidR="00270DA8" w:rsidRPr="00887EF5">
        <w:rPr>
          <w:lang w:val="en-GB"/>
        </w:rPr>
        <w:t xml:space="preserve">(early childhood countryside educational units) </w:t>
      </w:r>
      <w:r w:rsidRPr="00887EF5">
        <w:rPr>
          <w:lang w:val="en-GB"/>
        </w:rPr>
        <w:t xml:space="preserve">and </w:t>
      </w:r>
      <w:r w:rsidRPr="00887EF5">
        <w:rPr>
          <w:i/>
          <w:iCs/>
          <w:lang w:val="en-GB"/>
        </w:rPr>
        <w:t>3</w:t>
      </w:r>
      <w:r w:rsidR="003A1E1D" w:rsidRPr="00887EF5">
        <w:rPr>
          <w:i/>
          <w:iCs/>
          <w:lang w:val="en-GB"/>
        </w:rPr>
        <w:t>E</w:t>
      </w:r>
      <w:r w:rsidR="00270DA8" w:rsidRPr="00887EF5">
        <w:rPr>
          <w:lang w:val="en-GB"/>
        </w:rPr>
        <w:t xml:space="preserve"> establishments </w:t>
      </w:r>
      <w:r w:rsidRPr="00887EF5">
        <w:rPr>
          <w:lang w:val="en-GB"/>
        </w:rPr>
        <w:t>(</w:t>
      </w:r>
      <w:r w:rsidR="00270DA8" w:rsidRPr="00887EF5">
        <w:rPr>
          <w:lang w:val="en-GB"/>
        </w:rPr>
        <w:t>"EEE" standing for "Early Learning Space"</w:t>
      </w:r>
      <w:r w:rsidRPr="00887EF5">
        <w:rPr>
          <w:lang w:val="en-GB"/>
        </w:rPr>
        <w:t xml:space="preserve">). </w:t>
      </w:r>
      <w:r w:rsidR="00270DA8" w:rsidRPr="00887EF5">
        <w:rPr>
          <w:lang w:val="en-GB"/>
        </w:rPr>
        <w:t>Low-fee</w:t>
      </w:r>
      <w:r w:rsidRPr="00887EF5">
        <w:rPr>
          <w:lang w:val="en-GB"/>
        </w:rPr>
        <w:t xml:space="preserve"> nurseries are public </w:t>
      </w:r>
      <w:r w:rsidR="00270DA8" w:rsidRPr="00887EF5">
        <w:rPr>
          <w:lang w:val="en-GB"/>
        </w:rPr>
        <w:t>units</w:t>
      </w:r>
      <w:r w:rsidRPr="00887EF5">
        <w:rPr>
          <w:lang w:val="en-GB"/>
        </w:rPr>
        <w:t xml:space="preserve"> access</w:t>
      </w:r>
      <w:r w:rsidR="00270DA8" w:rsidRPr="00887EF5">
        <w:rPr>
          <w:lang w:val="en-GB"/>
        </w:rPr>
        <w:t>ible</w:t>
      </w:r>
      <w:r w:rsidRPr="00887EF5">
        <w:rPr>
          <w:lang w:val="en-GB"/>
        </w:rPr>
        <w:t xml:space="preserve"> to the most </w:t>
      </w:r>
      <w:r w:rsidR="00270DA8" w:rsidRPr="00887EF5">
        <w:rPr>
          <w:lang w:val="en-GB"/>
        </w:rPr>
        <w:t>disadvantaged groups</w:t>
      </w:r>
      <w:r w:rsidRPr="00887EF5">
        <w:rPr>
          <w:lang w:val="en-GB"/>
        </w:rPr>
        <w:t>.</w:t>
      </w:r>
      <w:r w:rsidR="00654AE7" w:rsidRPr="00887EF5">
        <w:rPr>
          <w:lang w:val="en-GB"/>
        </w:rPr>
        <w:t xml:space="preserve"> </w:t>
      </w:r>
      <w:r w:rsidR="00270DA8" w:rsidRPr="00887EF5">
        <w:rPr>
          <w:lang w:val="en-GB"/>
        </w:rPr>
        <w:t>S</w:t>
      </w:r>
      <w:r w:rsidRPr="00887EF5">
        <w:rPr>
          <w:lang w:val="en-GB"/>
        </w:rPr>
        <w:t xml:space="preserve">easonal nurseries and </w:t>
      </w:r>
      <w:r w:rsidRPr="00887EF5">
        <w:rPr>
          <w:i/>
          <w:iCs/>
          <w:lang w:val="en-GB"/>
        </w:rPr>
        <w:t>bisongo</w:t>
      </w:r>
      <w:r w:rsidRPr="00887EF5">
        <w:rPr>
          <w:lang w:val="en-GB"/>
        </w:rPr>
        <w:t xml:space="preserve"> </w:t>
      </w:r>
      <w:r w:rsidR="00270DA8" w:rsidRPr="00887EF5">
        <w:rPr>
          <w:lang w:val="en-GB"/>
        </w:rPr>
        <w:t>admit</w:t>
      </w:r>
      <w:r w:rsidR="005B12F8" w:rsidRPr="00887EF5">
        <w:rPr>
          <w:lang w:val="en-GB"/>
        </w:rPr>
        <w:t xml:space="preserve"> </w:t>
      </w:r>
      <w:r w:rsidRPr="00887EF5">
        <w:rPr>
          <w:lang w:val="en-GB"/>
        </w:rPr>
        <w:t xml:space="preserve">rural </w:t>
      </w:r>
      <w:r w:rsidR="00270DA8" w:rsidRPr="00887EF5">
        <w:rPr>
          <w:lang w:val="en-GB"/>
        </w:rPr>
        <w:t>children</w:t>
      </w:r>
      <w:r w:rsidRPr="00887EF5">
        <w:rPr>
          <w:lang w:val="en-GB"/>
        </w:rPr>
        <w:t xml:space="preserve">. </w:t>
      </w:r>
      <w:r w:rsidR="00270DA8" w:rsidRPr="00887EF5">
        <w:rPr>
          <w:lang w:val="en-GB"/>
        </w:rPr>
        <w:t>S</w:t>
      </w:r>
      <w:r w:rsidRPr="00887EF5">
        <w:rPr>
          <w:lang w:val="en-GB"/>
        </w:rPr>
        <w:t xml:space="preserve">easonal nurseries </w:t>
      </w:r>
      <w:r w:rsidR="00270DA8" w:rsidRPr="00887EF5">
        <w:rPr>
          <w:lang w:val="en-GB"/>
        </w:rPr>
        <w:t>operate</w:t>
      </w:r>
      <w:r w:rsidRPr="00887EF5">
        <w:rPr>
          <w:lang w:val="en-GB"/>
        </w:rPr>
        <w:t xml:space="preserve"> only </w:t>
      </w:r>
      <w:r w:rsidR="00270DA8" w:rsidRPr="00887EF5">
        <w:rPr>
          <w:lang w:val="en-GB"/>
        </w:rPr>
        <w:t xml:space="preserve">during </w:t>
      </w:r>
      <w:r w:rsidRPr="00887EF5">
        <w:rPr>
          <w:lang w:val="en-GB"/>
        </w:rPr>
        <w:t xml:space="preserve">periods </w:t>
      </w:r>
      <w:r w:rsidR="00323A70" w:rsidRPr="00887EF5">
        <w:rPr>
          <w:lang w:val="en-GB"/>
        </w:rPr>
        <w:t>in which rural women need to</w:t>
      </w:r>
      <w:r w:rsidR="005B12F8" w:rsidRPr="00887EF5">
        <w:rPr>
          <w:lang w:val="en-GB"/>
        </w:rPr>
        <w:t xml:space="preserve"> </w:t>
      </w:r>
      <w:r w:rsidR="00323A70" w:rsidRPr="00887EF5">
        <w:rPr>
          <w:lang w:val="en-GB"/>
        </w:rPr>
        <w:t xml:space="preserve">work </w:t>
      </w:r>
      <w:r w:rsidRPr="00887EF5">
        <w:rPr>
          <w:lang w:val="en-GB"/>
        </w:rPr>
        <w:t>intens</w:t>
      </w:r>
      <w:r w:rsidR="00270DA8" w:rsidRPr="00887EF5">
        <w:rPr>
          <w:lang w:val="en-GB"/>
        </w:rPr>
        <w:t>ive</w:t>
      </w:r>
      <w:r w:rsidR="00323A70" w:rsidRPr="00887EF5">
        <w:rPr>
          <w:lang w:val="en-GB"/>
        </w:rPr>
        <w:t>ly</w:t>
      </w:r>
      <w:r w:rsidRPr="00887EF5">
        <w:rPr>
          <w:lang w:val="en-GB"/>
        </w:rPr>
        <w:t xml:space="preserve">. </w:t>
      </w:r>
      <w:r w:rsidR="00270DA8" w:rsidRPr="00887EF5">
        <w:rPr>
          <w:i/>
          <w:iCs/>
          <w:lang w:val="en-GB"/>
        </w:rPr>
        <w:t>B</w:t>
      </w:r>
      <w:r w:rsidRPr="00887EF5">
        <w:rPr>
          <w:i/>
          <w:iCs/>
          <w:lang w:val="en-GB"/>
        </w:rPr>
        <w:t>isongo</w:t>
      </w:r>
      <w:r w:rsidRPr="00887EF5">
        <w:rPr>
          <w:lang w:val="en-GB"/>
        </w:rPr>
        <w:t xml:space="preserve"> </w:t>
      </w:r>
      <w:r w:rsidR="00270DA8" w:rsidRPr="00887EF5">
        <w:rPr>
          <w:lang w:val="en-GB"/>
        </w:rPr>
        <w:t>operate</w:t>
      </w:r>
      <w:r w:rsidRPr="00887EF5">
        <w:rPr>
          <w:lang w:val="en-GB"/>
        </w:rPr>
        <w:t xml:space="preserve"> in villages</w:t>
      </w:r>
      <w:r w:rsidR="00270DA8" w:rsidRPr="00887EF5">
        <w:rPr>
          <w:lang w:val="en-GB"/>
        </w:rPr>
        <w:t xml:space="preserve"> and are provided</w:t>
      </w:r>
      <w:r w:rsidRPr="00887EF5">
        <w:rPr>
          <w:lang w:val="en-GB"/>
        </w:rPr>
        <w:t xml:space="preserve"> with latrines, wash-stand</w:t>
      </w:r>
      <w:r w:rsidR="00270DA8" w:rsidRPr="00887EF5">
        <w:rPr>
          <w:lang w:val="en-GB"/>
        </w:rPr>
        <w:t>s</w:t>
      </w:r>
      <w:r w:rsidRPr="00887EF5">
        <w:rPr>
          <w:lang w:val="en-GB"/>
        </w:rPr>
        <w:t xml:space="preserve">, </w:t>
      </w:r>
      <w:r w:rsidR="00270DA8" w:rsidRPr="00887EF5">
        <w:rPr>
          <w:lang w:val="en-GB"/>
        </w:rPr>
        <w:t>wells</w:t>
      </w:r>
      <w:r w:rsidRPr="00887EF5">
        <w:rPr>
          <w:lang w:val="en-GB"/>
        </w:rPr>
        <w:t xml:space="preserve"> and canteens. </w:t>
      </w:r>
      <w:r w:rsidR="00270DA8" w:rsidRPr="00887EF5">
        <w:rPr>
          <w:lang w:val="en-GB"/>
        </w:rPr>
        <w:t>Instruction takes place mainly</w:t>
      </w:r>
      <w:r w:rsidRPr="00887EF5">
        <w:rPr>
          <w:lang w:val="en-GB"/>
        </w:rPr>
        <w:t xml:space="preserve"> in the </w:t>
      </w:r>
      <w:r w:rsidR="00270DA8" w:rsidRPr="00887EF5">
        <w:rPr>
          <w:lang w:val="en-GB"/>
        </w:rPr>
        <w:t xml:space="preserve">local </w:t>
      </w:r>
      <w:r w:rsidRPr="00887EF5">
        <w:rPr>
          <w:lang w:val="en-GB"/>
        </w:rPr>
        <w:t xml:space="preserve">language by </w:t>
      </w:r>
      <w:r w:rsidR="00270DA8" w:rsidRPr="00887EF5">
        <w:rPr>
          <w:lang w:val="en-GB"/>
        </w:rPr>
        <w:t xml:space="preserve">community </w:t>
      </w:r>
      <w:r w:rsidRPr="00887EF5">
        <w:rPr>
          <w:lang w:val="en-GB"/>
        </w:rPr>
        <w:t xml:space="preserve">women </w:t>
      </w:r>
      <w:r w:rsidR="00270DA8" w:rsidRPr="00887EF5">
        <w:rPr>
          <w:lang w:val="en-GB"/>
        </w:rPr>
        <w:t>referred to as</w:t>
      </w:r>
      <w:r w:rsidRPr="00887EF5">
        <w:rPr>
          <w:lang w:val="en-GB"/>
        </w:rPr>
        <w:t xml:space="preserve"> </w:t>
      </w:r>
      <w:r w:rsidR="008A460B" w:rsidRPr="00887EF5">
        <w:rPr>
          <w:lang w:val="en-GB"/>
        </w:rPr>
        <w:t>"</w:t>
      </w:r>
      <w:r w:rsidR="00270DA8" w:rsidRPr="00887EF5">
        <w:rPr>
          <w:lang w:val="en-GB"/>
        </w:rPr>
        <w:t>little</w:t>
      </w:r>
      <w:r w:rsidRPr="00887EF5">
        <w:rPr>
          <w:lang w:val="en-GB"/>
        </w:rPr>
        <w:t xml:space="preserve"> moms</w:t>
      </w:r>
      <w:r w:rsidR="008A460B" w:rsidRPr="00887EF5">
        <w:rPr>
          <w:lang w:val="en-GB"/>
        </w:rPr>
        <w:t>"</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235. </w:t>
      </w:r>
      <w:r w:rsidR="00287296" w:rsidRPr="00887EF5">
        <w:rPr>
          <w:lang w:val="en-GB"/>
        </w:rPr>
        <w:tab/>
      </w:r>
      <w:r w:rsidR="00AD53DB" w:rsidRPr="00887EF5">
        <w:rPr>
          <w:lang w:val="en-GB"/>
        </w:rPr>
        <w:t>Since 2005, State b</w:t>
      </w:r>
      <w:r w:rsidRPr="00887EF5">
        <w:rPr>
          <w:lang w:val="en-GB"/>
        </w:rPr>
        <w:t xml:space="preserve">udget </w:t>
      </w:r>
      <w:r w:rsidR="00B575B9" w:rsidRPr="00887EF5">
        <w:rPr>
          <w:lang w:val="en-GB"/>
        </w:rPr>
        <w:t>funds have been allocated to</w:t>
      </w:r>
      <w:r w:rsidRPr="00887EF5">
        <w:rPr>
          <w:lang w:val="en-GB"/>
        </w:rPr>
        <w:t xml:space="preserve"> the recruitment and training of qualified </w:t>
      </w:r>
      <w:r w:rsidR="00AD53DB" w:rsidRPr="00887EF5">
        <w:rPr>
          <w:lang w:val="en-GB"/>
        </w:rPr>
        <w:t xml:space="preserve">educational </w:t>
      </w:r>
      <w:r w:rsidRPr="00887EF5">
        <w:rPr>
          <w:lang w:val="en-GB"/>
        </w:rPr>
        <w:t>personnel (</w:t>
      </w:r>
      <w:r w:rsidR="00AD53DB" w:rsidRPr="00887EF5">
        <w:rPr>
          <w:lang w:val="en-GB"/>
        </w:rPr>
        <w:t xml:space="preserve">"Instructors for </w:t>
      </w:r>
      <w:r w:rsidRPr="00887EF5">
        <w:rPr>
          <w:lang w:val="en-GB"/>
        </w:rPr>
        <w:t xml:space="preserve">young children), </w:t>
      </w:r>
      <w:r w:rsidR="00AD53DB" w:rsidRPr="00887EF5">
        <w:rPr>
          <w:lang w:val="en-GB"/>
        </w:rPr>
        <w:t>overseers</w:t>
      </w:r>
      <w:r w:rsidRPr="00887EF5">
        <w:rPr>
          <w:lang w:val="en-GB"/>
        </w:rPr>
        <w:t xml:space="preserve"> (</w:t>
      </w:r>
      <w:r w:rsidR="00AD53DB" w:rsidRPr="00887EF5">
        <w:rPr>
          <w:lang w:val="en-GB"/>
        </w:rPr>
        <w:t>"Young children's instruction i</w:t>
      </w:r>
      <w:r w:rsidRPr="00887EF5">
        <w:rPr>
          <w:lang w:val="en-GB"/>
        </w:rPr>
        <w:t>nspectors</w:t>
      </w:r>
      <w:r w:rsidR="00AD53DB" w:rsidRPr="00887EF5">
        <w:rPr>
          <w:lang w:val="en-GB"/>
        </w:rPr>
        <w:t>"</w:t>
      </w:r>
      <w:r w:rsidRPr="00887EF5">
        <w:rPr>
          <w:lang w:val="en-GB"/>
        </w:rPr>
        <w:t xml:space="preserve">) and </w:t>
      </w:r>
      <w:r w:rsidR="00AD53DB" w:rsidRPr="00887EF5">
        <w:rPr>
          <w:lang w:val="en-GB"/>
        </w:rPr>
        <w:t>supervisors</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236. </w:t>
      </w:r>
      <w:r w:rsidR="00287296" w:rsidRPr="00887EF5">
        <w:rPr>
          <w:lang w:val="en-GB"/>
        </w:rPr>
        <w:tab/>
      </w:r>
      <w:r w:rsidR="00AD53DB" w:rsidRPr="00887EF5">
        <w:rPr>
          <w:lang w:val="en-GB"/>
        </w:rPr>
        <w:t>N</w:t>
      </w:r>
      <w:r w:rsidRPr="00887EF5">
        <w:rPr>
          <w:lang w:val="en-GB"/>
        </w:rPr>
        <w:t xml:space="preserve">urseries </w:t>
      </w:r>
      <w:r w:rsidR="00AD53DB" w:rsidRPr="00887EF5">
        <w:rPr>
          <w:lang w:val="en-GB"/>
        </w:rPr>
        <w:t>are subsidized by the</w:t>
      </w:r>
      <w:r w:rsidRPr="00887EF5">
        <w:rPr>
          <w:lang w:val="en-GB"/>
        </w:rPr>
        <w:t xml:space="preserve"> State. </w:t>
      </w:r>
      <w:r w:rsidR="001D1770" w:rsidRPr="00887EF5">
        <w:rPr>
          <w:lang w:val="en-GB"/>
        </w:rPr>
        <w:t xml:space="preserve">The subsidy </w:t>
      </w:r>
      <w:r w:rsidR="00B575B9" w:rsidRPr="00887EF5">
        <w:rPr>
          <w:lang w:val="en-GB"/>
        </w:rPr>
        <w:t>total</w:t>
      </w:r>
      <w:r w:rsidR="001D1770" w:rsidRPr="00887EF5">
        <w:rPr>
          <w:lang w:val="en-GB"/>
        </w:rPr>
        <w:t xml:space="preserve"> fluctuates as a function of</w:t>
      </w:r>
      <w:r w:rsidRPr="00887EF5">
        <w:rPr>
          <w:lang w:val="en-GB"/>
        </w:rPr>
        <w:t xml:space="preserve"> budget</w:t>
      </w:r>
      <w:r w:rsidR="001D1770" w:rsidRPr="00887EF5">
        <w:rPr>
          <w:lang w:val="en-GB"/>
        </w:rPr>
        <w:t xml:space="preserve"> </w:t>
      </w:r>
      <w:r w:rsidRPr="00887EF5">
        <w:rPr>
          <w:lang w:val="en-GB"/>
        </w:rPr>
        <w:t xml:space="preserve">constraints. </w:t>
      </w:r>
      <w:r w:rsidR="001D1770" w:rsidRPr="00887EF5">
        <w:rPr>
          <w:lang w:val="en-GB"/>
        </w:rPr>
        <w:t>It decreased from</w:t>
      </w:r>
      <w:r w:rsidRPr="00887EF5">
        <w:rPr>
          <w:lang w:val="en-GB"/>
        </w:rPr>
        <w:t xml:space="preserve"> </w:t>
      </w:r>
      <w:r w:rsidR="001D1770" w:rsidRPr="00887EF5">
        <w:rPr>
          <w:lang w:val="en-GB"/>
        </w:rPr>
        <w:t xml:space="preserve">CFAF 5 million in 2002 </w:t>
      </w:r>
      <w:r w:rsidRPr="00887EF5">
        <w:rPr>
          <w:lang w:val="en-GB"/>
        </w:rPr>
        <w:t xml:space="preserve">to </w:t>
      </w:r>
      <w:r w:rsidR="001D1770" w:rsidRPr="00887EF5">
        <w:rPr>
          <w:lang w:val="en-GB"/>
        </w:rPr>
        <w:t xml:space="preserve">CFAF 3.5 million in </w:t>
      </w:r>
      <w:r w:rsidRPr="00887EF5">
        <w:rPr>
          <w:lang w:val="en-GB"/>
        </w:rPr>
        <w:t>2004</w:t>
      </w:r>
      <w:r w:rsidR="001D1770" w:rsidRPr="00887EF5">
        <w:rPr>
          <w:lang w:val="en-GB"/>
        </w:rPr>
        <w:t xml:space="preserve"> and</w:t>
      </w:r>
      <w:r w:rsidRPr="00887EF5">
        <w:rPr>
          <w:lang w:val="en-GB"/>
        </w:rPr>
        <w:t xml:space="preserve"> </w:t>
      </w:r>
      <w:r w:rsidR="001D1770" w:rsidRPr="00887EF5">
        <w:rPr>
          <w:lang w:val="en-GB"/>
        </w:rPr>
        <w:t xml:space="preserve">increased again to CFAF 5 million </w:t>
      </w:r>
      <w:r w:rsidRPr="00887EF5">
        <w:rPr>
          <w:lang w:val="en-GB"/>
        </w:rPr>
        <w:t xml:space="preserve">in 2005 (DAF/MASSN). </w:t>
      </w:r>
    </w:p>
    <w:p w:rsidR="004E3F1F" w:rsidRPr="00887EF5" w:rsidRDefault="004E3F1F" w:rsidP="00267BD0">
      <w:pPr>
        <w:tabs>
          <w:tab w:val="left" w:pos="567"/>
          <w:tab w:val="left" w:pos="1134"/>
          <w:tab w:val="left" w:pos="1701"/>
        </w:tabs>
        <w:rPr>
          <w:lang w:val="en-GB"/>
        </w:rPr>
      </w:pPr>
    </w:p>
    <w:p w:rsidR="003207DD" w:rsidRPr="00887EF5" w:rsidRDefault="004E3F1F" w:rsidP="00267BD0">
      <w:pPr>
        <w:tabs>
          <w:tab w:val="left" w:pos="567"/>
          <w:tab w:val="left" w:pos="1134"/>
          <w:tab w:val="left" w:pos="1701"/>
        </w:tabs>
        <w:rPr>
          <w:lang w:val="en-GB"/>
        </w:rPr>
      </w:pPr>
      <w:r w:rsidRPr="00887EF5">
        <w:rPr>
          <w:lang w:val="en-GB"/>
        </w:rPr>
        <w:t xml:space="preserve">237. </w:t>
      </w:r>
      <w:r w:rsidR="00287296" w:rsidRPr="00887EF5">
        <w:rPr>
          <w:lang w:val="en-GB"/>
        </w:rPr>
        <w:tab/>
      </w:r>
      <w:r w:rsidR="001D1770" w:rsidRPr="00887EF5">
        <w:rPr>
          <w:lang w:val="en-GB"/>
        </w:rPr>
        <w:t>T</w:t>
      </w:r>
      <w:r w:rsidRPr="00887EF5">
        <w:rPr>
          <w:lang w:val="en-GB"/>
        </w:rPr>
        <w:t xml:space="preserve">able 11 </w:t>
      </w:r>
      <w:r w:rsidR="001D1770" w:rsidRPr="00887EF5">
        <w:rPr>
          <w:lang w:val="en-GB"/>
        </w:rPr>
        <w:t>shows</w:t>
      </w:r>
      <w:r w:rsidRPr="00887EF5">
        <w:rPr>
          <w:lang w:val="en-GB"/>
        </w:rPr>
        <w:t xml:space="preserve"> </w:t>
      </w:r>
      <w:r w:rsidR="001D1770" w:rsidRPr="00887EF5">
        <w:rPr>
          <w:lang w:val="en-GB"/>
        </w:rPr>
        <w:t>changes in the number of</w:t>
      </w:r>
      <w:r w:rsidRPr="00887EF5">
        <w:rPr>
          <w:lang w:val="en-GB"/>
        </w:rPr>
        <w:t xml:space="preserve"> pre-school </w:t>
      </w:r>
      <w:r w:rsidR="001D1770" w:rsidRPr="00887EF5">
        <w:rPr>
          <w:lang w:val="en-GB"/>
        </w:rPr>
        <w:t>children. The percentage of children</w:t>
      </w:r>
      <w:r w:rsidR="0087599C">
        <w:rPr>
          <w:lang w:val="en-GB"/>
        </w:rPr>
        <w:t> </w:t>
      </w:r>
      <w:r w:rsidR="001D1770" w:rsidRPr="00887EF5">
        <w:rPr>
          <w:lang w:val="en-GB"/>
        </w:rPr>
        <w:t xml:space="preserve">attending early childhood care facilities has </w:t>
      </w:r>
      <w:r w:rsidR="00482E19" w:rsidRPr="00887EF5">
        <w:rPr>
          <w:lang w:val="en-GB"/>
        </w:rPr>
        <w:t>followed</w:t>
      </w:r>
      <w:r w:rsidR="001D1770" w:rsidRPr="00887EF5">
        <w:rPr>
          <w:lang w:val="en-GB"/>
        </w:rPr>
        <w:t xml:space="preserve"> a sawtooth pattern.</w:t>
      </w:r>
      <w:r w:rsidRPr="00887EF5">
        <w:rPr>
          <w:lang w:val="en-GB"/>
        </w:rPr>
        <w:t xml:space="preserve"> </w:t>
      </w:r>
      <w:r w:rsidR="00482E19" w:rsidRPr="00887EF5">
        <w:rPr>
          <w:lang w:val="en-GB"/>
        </w:rPr>
        <w:t>In the period</w:t>
      </w:r>
      <w:r w:rsidR="0087599C">
        <w:rPr>
          <w:lang w:val="en-GB"/>
        </w:rPr>
        <w:t> </w:t>
      </w:r>
      <w:r w:rsidRPr="00887EF5">
        <w:rPr>
          <w:lang w:val="en-GB"/>
        </w:rPr>
        <w:t>2000</w:t>
      </w:r>
      <w:r w:rsidR="00482E19" w:rsidRPr="00887EF5">
        <w:rPr>
          <w:lang w:val="en-GB"/>
        </w:rPr>
        <w:t>-</w:t>
      </w:r>
      <w:r w:rsidRPr="00887EF5">
        <w:rPr>
          <w:lang w:val="en-GB"/>
        </w:rPr>
        <w:t xml:space="preserve">2004, the number of public </w:t>
      </w:r>
      <w:r w:rsidR="00482E19" w:rsidRPr="00887EF5">
        <w:rPr>
          <w:lang w:val="en-GB"/>
        </w:rPr>
        <w:t>facilities</w:t>
      </w:r>
      <w:r w:rsidRPr="00887EF5">
        <w:rPr>
          <w:lang w:val="en-GB"/>
        </w:rPr>
        <w:t xml:space="preserve"> decreas</w:t>
      </w:r>
      <w:r w:rsidR="00482E19" w:rsidRPr="00887EF5">
        <w:rPr>
          <w:lang w:val="en-GB"/>
        </w:rPr>
        <w:t>ed</w:t>
      </w:r>
      <w:r w:rsidRPr="00887EF5">
        <w:rPr>
          <w:lang w:val="en-GB"/>
        </w:rPr>
        <w:t xml:space="preserve">, </w:t>
      </w:r>
      <w:r w:rsidR="00482E19" w:rsidRPr="00887EF5">
        <w:rPr>
          <w:lang w:val="en-GB"/>
        </w:rPr>
        <w:t>as many establishments shut down</w:t>
      </w:r>
      <w:r w:rsidRPr="00887EF5">
        <w:rPr>
          <w:lang w:val="en-GB"/>
        </w:rPr>
        <w:t xml:space="preserve"> for lack of </w:t>
      </w:r>
      <w:r w:rsidR="00482E19" w:rsidRPr="00887EF5">
        <w:rPr>
          <w:lang w:val="en-GB"/>
        </w:rPr>
        <w:t xml:space="preserve">operational </w:t>
      </w:r>
      <w:r w:rsidRPr="00887EF5">
        <w:rPr>
          <w:lang w:val="en-GB"/>
        </w:rPr>
        <w:t xml:space="preserve">resources </w:t>
      </w:r>
      <w:r w:rsidR="00482E19" w:rsidRPr="00887EF5">
        <w:rPr>
          <w:lang w:val="en-GB"/>
        </w:rPr>
        <w:t>(in fact, nine of those facilities</w:t>
      </w:r>
      <w:r w:rsidRPr="00887EF5">
        <w:rPr>
          <w:lang w:val="en-GB"/>
        </w:rPr>
        <w:t xml:space="preserve"> </w:t>
      </w:r>
      <w:r w:rsidR="00482E19" w:rsidRPr="00887EF5">
        <w:rPr>
          <w:lang w:val="en-GB"/>
        </w:rPr>
        <w:t>are still</w:t>
      </w:r>
      <w:r w:rsidRPr="00887EF5">
        <w:rPr>
          <w:lang w:val="en-GB"/>
        </w:rPr>
        <w:t xml:space="preserve"> closed</w:t>
      </w:r>
      <w:r w:rsidR="00482E19" w:rsidRPr="00887EF5">
        <w:rPr>
          <w:lang w:val="en-GB"/>
        </w:rPr>
        <w:t>)</w:t>
      </w:r>
      <w:r w:rsidRPr="00887EF5">
        <w:rPr>
          <w:lang w:val="en-GB"/>
        </w:rPr>
        <w:t xml:space="preserve">, </w:t>
      </w:r>
      <w:r w:rsidR="00482E19" w:rsidRPr="00887EF5">
        <w:rPr>
          <w:lang w:val="en-GB"/>
        </w:rPr>
        <w:t xml:space="preserve">while </w:t>
      </w:r>
      <w:r w:rsidRPr="00887EF5">
        <w:rPr>
          <w:lang w:val="en-GB"/>
        </w:rPr>
        <w:t xml:space="preserve">the number of private </w:t>
      </w:r>
      <w:r w:rsidR="00482E19" w:rsidRPr="00887EF5">
        <w:rPr>
          <w:lang w:val="en-GB"/>
        </w:rPr>
        <w:t>facilities kept increasing</w:t>
      </w:r>
      <w:r w:rsidRPr="00887EF5">
        <w:rPr>
          <w:lang w:val="en-GB"/>
        </w:rPr>
        <w:t xml:space="preserve">. </w:t>
      </w:r>
      <w:r w:rsidR="00482E19" w:rsidRPr="00887EF5">
        <w:rPr>
          <w:lang w:val="en-GB"/>
        </w:rPr>
        <w:t xml:space="preserve">The number of </w:t>
      </w:r>
      <w:r w:rsidR="00CC176B" w:rsidRPr="00887EF5">
        <w:rPr>
          <w:lang w:val="en-GB"/>
        </w:rPr>
        <w:t>non-formal</w:t>
      </w:r>
      <w:r w:rsidRPr="00887EF5">
        <w:rPr>
          <w:lang w:val="en-GB"/>
        </w:rPr>
        <w:t xml:space="preserve"> </w:t>
      </w:r>
      <w:r w:rsidR="00482E19" w:rsidRPr="00887EF5">
        <w:rPr>
          <w:lang w:val="en-GB"/>
        </w:rPr>
        <w:t>facilities</w:t>
      </w:r>
      <w:r w:rsidRPr="00887EF5">
        <w:rPr>
          <w:lang w:val="en-GB"/>
        </w:rPr>
        <w:t xml:space="preserve"> </w:t>
      </w:r>
      <w:r w:rsidR="00482E19" w:rsidRPr="00887EF5">
        <w:rPr>
          <w:lang w:val="en-GB"/>
        </w:rPr>
        <w:t>has grown steadily and significantly thanks</w:t>
      </w:r>
      <w:r w:rsidRPr="00887EF5">
        <w:rPr>
          <w:lang w:val="en-GB"/>
        </w:rPr>
        <w:t xml:space="preserve"> to </w:t>
      </w:r>
      <w:r w:rsidR="00482E19" w:rsidRPr="00887EF5">
        <w:rPr>
          <w:lang w:val="en-GB"/>
        </w:rPr>
        <w:t xml:space="preserve">UNICEF </w:t>
      </w:r>
      <w:r w:rsidRPr="00887EF5">
        <w:rPr>
          <w:lang w:val="en-GB"/>
        </w:rPr>
        <w:t>effort</w:t>
      </w:r>
      <w:r w:rsidR="00482E19" w:rsidRPr="00887EF5">
        <w:rPr>
          <w:lang w:val="en-GB"/>
        </w:rPr>
        <w:t>s</w:t>
      </w:r>
      <w:r w:rsidRPr="00887EF5">
        <w:rPr>
          <w:lang w:val="en-GB"/>
        </w:rPr>
        <w:t xml:space="preserve"> </w:t>
      </w:r>
      <w:r w:rsidR="00482E19" w:rsidRPr="00887EF5">
        <w:rPr>
          <w:lang w:val="en-GB"/>
        </w:rPr>
        <w:t>and, especially,</w:t>
      </w:r>
      <w:r w:rsidRPr="00887EF5">
        <w:rPr>
          <w:lang w:val="en-GB"/>
        </w:rPr>
        <w:t xml:space="preserve"> </w:t>
      </w:r>
      <w:r w:rsidR="00482E19" w:rsidRPr="00887EF5">
        <w:rPr>
          <w:lang w:val="en-GB"/>
        </w:rPr>
        <w:t xml:space="preserve">the </w:t>
      </w:r>
      <w:r w:rsidRPr="00887EF5">
        <w:rPr>
          <w:lang w:val="en-GB"/>
        </w:rPr>
        <w:t>intervention of new promoters</w:t>
      </w:r>
      <w:r w:rsidR="00482E19" w:rsidRPr="00887EF5">
        <w:rPr>
          <w:lang w:val="en-GB"/>
        </w:rPr>
        <w:t>, such</w:t>
      </w:r>
      <w:r w:rsidRPr="00887EF5">
        <w:rPr>
          <w:lang w:val="en-GB"/>
        </w:rPr>
        <w:t xml:space="preserve"> as </w:t>
      </w:r>
      <w:r w:rsidR="00482E19" w:rsidRPr="00887EF5">
        <w:rPr>
          <w:lang w:val="en-GB"/>
        </w:rPr>
        <w:t xml:space="preserve">the </w:t>
      </w:r>
      <w:r w:rsidRPr="00887EF5">
        <w:rPr>
          <w:caps/>
          <w:lang w:val="en-GB"/>
        </w:rPr>
        <w:t>B</w:t>
      </w:r>
      <w:r w:rsidR="00482E19" w:rsidRPr="00887EF5">
        <w:rPr>
          <w:caps/>
          <w:lang w:val="en-GB"/>
        </w:rPr>
        <w:t>Ø</w:t>
      </w:r>
      <w:r w:rsidRPr="00887EF5">
        <w:rPr>
          <w:caps/>
          <w:lang w:val="en-GB"/>
        </w:rPr>
        <w:t>rne</w:t>
      </w:r>
      <w:r w:rsidR="00482E19" w:rsidRPr="00887EF5">
        <w:rPr>
          <w:lang w:val="en-GB"/>
        </w:rPr>
        <w:t>f</w:t>
      </w:r>
      <w:r w:rsidRPr="00887EF5">
        <w:rPr>
          <w:lang w:val="en-GB"/>
        </w:rPr>
        <w:t xml:space="preserve">onden </w:t>
      </w:r>
      <w:r w:rsidR="00482E19" w:rsidRPr="00887EF5">
        <w:rPr>
          <w:lang w:val="en-GB"/>
        </w:rPr>
        <w:t xml:space="preserve">organization </w:t>
      </w:r>
      <w:r w:rsidRPr="00887EF5">
        <w:rPr>
          <w:lang w:val="en-GB"/>
        </w:rPr>
        <w:t>and OSEO.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6"/>
        <w:gridCol w:w="1266"/>
        <w:gridCol w:w="981"/>
        <w:gridCol w:w="1189"/>
        <w:gridCol w:w="847"/>
        <w:gridCol w:w="861"/>
        <w:gridCol w:w="1097"/>
        <w:gridCol w:w="859"/>
        <w:gridCol w:w="841"/>
      </w:tblGrid>
      <w:tr w:rsidR="003207DD" w:rsidRPr="00887EF5">
        <w:tblPrEx>
          <w:tblCellMar>
            <w:top w:w="0" w:type="dxa"/>
            <w:bottom w:w="0" w:type="dxa"/>
          </w:tblCellMar>
        </w:tblPrEx>
        <w:trPr>
          <w:jc w:val="center"/>
        </w:trPr>
        <w:tc>
          <w:tcPr>
            <w:tcW w:w="9397" w:type="dxa"/>
            <w:gridSpan w:val="9"/>
            <w:tcBorders>
              <w:top w:val="single" w:sz="4" w:space="0" w:color="auto"/>
              <w:left w:val="single" w:sz="4" w:space="0" w:color="auto"/>
              <w:bottom w:val="single" w:sz="4" w:space="0" w:color="auto"/>
              <w:right w:val="single" w:sz="4" w:space="0" w:color="auto"/>
            </w:tcBorders>
          </w:tcPr>
          <w:p w:rsidR="003207DD" w:rsidRPr="00887EF5" w:rsidRDefault="00482E19" w:rsidP="00267BD0">
            <w:pPr>
              <w:pStyle w:val="StyleTableauxNonsoulign"/>
              <w:tabs>
                <w:tab w:val="left" w:pos="567"/>
                <w:tab w:val="left" w:pos="1134"/>
                <w:tab w:val="left" w:pos="1701"/>
              </w:tabs>
            </w:pPr>
            <w:r w:rsidRPr="00887EF5">
              <w:t xml:space="preserve">Table 11: Number of </w:t>
            </w:r>
            <w:r w:rsidR="00B575B9" w:rsidRPr="00887EF5">
              <w:t>pre-school</w:t>
            </w:r>
            <w:r w:rsidRPr="00887EF5">
              <w:t xml:space="preserve"> facilities and </w:t>
            </w:r>
            <w:r w:rsidR="00B575B9" w:rsidRPr="00887EF5">
              <w:t>pupils</w:t>
            </w:r>
            <w:r w:rsidRPr="00887EF5">
              <w:t>, 2000-2005</w:t>
            </w:r>
          </w:p>
        </w:tc>
      </w:tr>
      <w:tr w:rsidR="003207DD" w:rsidRPr="00887EF5">
        <w:tblPrEx>
          <w:tblCellMar>
            <w:top w:w="0" w:type="dxa"/>
            <w:bottom w:w="0" w:type="dxa"/>
          </w:tblCellMar>
        </w:tblPrEx>
        <w:trPr>
          <w:jc w:val="center"/>
        </w:trPr>
        <w:tc>
          <w:tcPr>
            <w:tcW w:w="1456" w:type="dxa"/>
            <w:vMerge w:val="restart"/>
            <w:tcBorders>
              <w:top w:val="single" w:sz="4" w:space="0" w:color="auto"/>
              <w:left w:val="single" w:sz="4" w:space="0" w:color="auto"/>
              <w:bottom w:val="single" w:sz="4" w:space="0" w:color="auto"/>
              <w:right w:val="single" w:sz="4" w:space="0" w:color="auto"/>
            </w:tcBorders>
          </w:tcPr>
          <w:p w:rsidR="003207DD" w:rsidRPr="00424C9B" w:rsidRDefault="003207DD" w:rsidP="00267BD0">
            <w:pPr>
              <w:tabs>
                <w:tab w:val="left" w:pos="567"/>
                <w:tab w:val="left" w:pos="1134"/>
                <w:tab w:val="left" w:pos="1701"/>
              </w:tabs>
              <w:rPr>
                <w:sz w:val="22"/>
                <w:szCs w:val="22"/>
                <w:lang w:val="en-GB"/>
              </w:rPr>
            </w:pPr>
          </w:p>
          <w:p w:rsidR="003207DD" w:rsidRPr="00424C9B" w:rsidRDefault="00482E19" w:rsidP="00267BD0">
            <w:pPr>
              <w:tabs>
                <w:tab w:val="left" w:pos="567"/>
                <w:tab w:val="left" w:pos="1134"/>
                <w:tab w:val="left" w:pos="1701"/>
              </w:tabs>
              <w:rPr>
                <w:sz w:val="22"/>
                <w:szCs w:val="22"/>
                <w:lang w:val="en-GB"/>
              </w:rPr>
            </w:pPr>
            <w:r w:rsidRPr="00424C9B">
              <w:rPr>
                <w:sz w:val="22"/>
                <w:szCs w:val="22"/>
                <w:lang w:val="en-GB"/>
              </w:rPr>
              <w:t>School year</w:t>
            </w:r>
          </w:p>
        </w:tc>
        <w:tc>
          <w:tcPr>
            <w:tcW w:w="4283" w:type="dxa"/>
            <w:gridSpan w:val="4"/>
            <w:tcBorders>
              <w:top w:val="single" w:sz="4" w:space="0" w:color="auto"/>
              <w:left w:val="single" w:sz="4" w:space="0" w:color="auto"/>
              <w:bottom w:val="single" w:sz="4" w:space="0" w:color="auto"/>
              <w:right w:val="single" w:sz="4" w:space="0" w:color="auto"/>
            </w:tcBorders>
          </w:tcPr>
          <w:p w:rsidR="003207DD" w:rsidRPr="00424C9B" w:rsidRDefault="00482E19" w:rsidP="00267BD0">
            <w:pPr>
              <w:tabs>
                <w:tab w:val="left" w:pos="567"/>
                <w:tab w:val="left" w:pos="1134"/>
                <w:tab w:val="left" w:pos="1701"/>
              </w:tabs>
              <w:jc w:val="center"/>
              <w:rPr>
                <w:sz w:val="22"/>
                <w:szCs w:val="22"/>
                <w:lang w:val="en-GB"/>
              </w:rPr>
            </w:pPr>
            <w:r w:rsidRPr="00424C9B">
              <w:rPr>
                <w:sz w:val="22"/>
                <w:szCs w:val="22"/>
                <w:lang w:val="en-GB"/>
              </w:rPr>
              <w:t>Facilities</w:t>
            </w:r>
          </w:p>
        </w:tc>
        <w:tc>
          <w:tcPr>
            <w:tcW w:w="2817" w:type="dxa"/>
            <w:gridSpan w:val="3"/>
            <w:tcBorders>
              <w:top w:val="single" w:sz="4" w:space="0" w:color="auto"/>
              <w:left w:val="single" w:sz="4" w:space="0" w:color="auto"/>
              <w:bottom w:val="single" w:sz="4" w:space="0" w:color="auto"/>
              <w:right w:val="single" w:sz="4" w:space="0" w:color="auto"/>
            </w:tcBorders>
          </w:tcPr>
          <w:p w:rsidR="003207DD" w:rsidRPr="00424C9B" w:rsidRDefault="00482E19" w:rsidP="00267BD0">
            <w:pPr>
              <w:tabs>
                <w:tab w:val="left" w:pos="567"/>
                <w:tab w:val="left" w:pos="1134"/>
                <w:tab w:val="left" w:pos="1701"/>
              </w:tabs>
              <w:jc w:val="center"/>
              <w:rPr>
                <w:sz w:val="22"/>
                <w:szCs w:val="22"/>
                <w:lang w:val="en-GB"/>
              </w:rPr>
            </w:pPr>
            <w:r w:rsidRPr="00424C9B">
              <w:rPr>
                <w:sz w:val="22"/>
                <w:szCs w:val="22"/>
                <w:lang w:val="en-GB"/>
              </w:rPr>
              <w:t>Children</w:t>
            </w:r>
          </w:p>
        </w:tc>
        <w:tc>
          <w:tcPr>
            <w:tcW w:w="841" w:type="dxa"/>
            <w:vMerge w:val="restart"/>
            <w:tcBorders>
              <w:top w:val="single" w:sz="4" w:space="0" w:color="auto"/>
              <w:left w:val="single" w:sz="4" w:space="0" w:color="auto"/>
              <w:bottom w:val="single" w:sz="4" w:space="0" w:color="auto"/>
              <w:right w:val="single" w:sz="4" w:space="0" w:color="auto"/>
            </w:tcBorders>
            <w:vAlign w:val="center"/>
          </w:tcPr>
          <w:p w:rsidR="003207DD" w:rsidRPr="00424C9B" w:rsidRDefault="00482E19" w:rsidP="00267BD0">
            <w:pPr>
              <w:tabs>
                <w:tab w:val="left" w:pos="567"/>
                <w:tab w:val="left" w:pos="1134"/>
                <w:tab w:val="left" w:pos="1701"/>
              </w:tabs>
              <w:jc w:val="center"/>
              <w:rPr>
                <w:sz w:val="22"/>
                <w:szCs w:val="22"/>
                <w:lang w:val="en-GB"/>
              </w:rPr>
            </w:pPr>
            <w:r w:rsidRPr="00424C9B">
              <w:rPr>
                <w:sz w:val="22"/>
                <w:szCs w:val="22"/>
                <w:lang w:val="en-GB"/>
              </w:rPr>
              <w:t>%</w:t>
            </w:r>
          </w:p>
        </w:tc>
      </w:tr>
      <w:tr w:rsidR="003207DD" w:rsidRPr="00887EF5">
        <w:tblPrEx>
          <w:tblCellMar>
            <w:top w:w="0" w:type="dxa"/>
            <w:bottom w:w="0" w:type="dxa"/>
          </w:tblCellMar>
        </w:tblPrEx>
        <w:trPr>
          <w:jc w:val="center"/>
        </w:trPr>
        <w:tc>
          <w:tcPr>
            <w:tcW w:w="1456" w:type="dxa"/>
            <w:vMerge/>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rPr>
                <w:sz w:val="22"/>
                <w:szCs w:val="22"/>
                <w:lang w:val="en-GB"/>
              </w:rPr>
            </w:pPr>
          </w:p>
        </w:tc>
        <w:tc>
          <w:tcPr>
            <w:tcW w:w="126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Publi</w:t>
            </w:r>
            <w:r w:rsidR="00482E19" w:rsidRPr="00424C9B">
              <w:rPr>
                <w:sz w:val="22"/>
                <w:szCs w:val="22"/>
                <w:lang w:val="en-GB"/>
              </w:rPr>
              <w:t>c</w:t>
            </w:r>
          </w:p>
        </w:tc>
        <w:tc>
          <w:tcPr>
            <w:tcW w:w="98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Priv</w:t>
            </w:r>
            <w:r w:rsidR="00482E19" w:rsidRPr="00424C9B">
              <w:rPr>
                <w:sz w:val="22"/>
                <w:szCs w:val="22"/>
                <w:lang w:val="en-GB"/>
              </w:rPr>
              <w:t>ate</w:t>
            </w:r>
          </w:p>
        </w:tc>
        <w:tc>
          <w:tcPr>
            <w:tcW w:w="1189" w:type="dxa"/>
            <w:tcBorders>
              <w:top w:val="single" w:sz="4" w:space="0" w:color="auto"/>
              <w:left w:val="single" w:sz="4" w:space="0" w:color="auto"/>
              <w:bottom w:val="single" w:sz="4" w:space="0" w:color="auto"/>
              <w:right w:val="single" w:sz="4" w:space="0" w:color="auto"/>
            </w:tcBorders>
            <w:vAlign w:val="center"/>
          </w:tcPr>
          <w:p w:rsidR="003207DD" w:rsidRPr="00424C9B" w:rsidRDefault="00CC176B" w:rsidP="00267BD0">
            <w:pPr>
              <w:tabs>
                <w:tab w:val="left" w:pos="567"/>
                <w:tab w:val="left" w:pos="1134"/>
                <w:tab w:val="left" w:pos="1701"/>
              </w:tabs>
              <w:jc w:val="center"/>
              <w:rPr>
                <w:sz w:val="22"/>
                <w:szCs w:val="22"/>
                <w:lang w:val="en-GB"/>
              </w:rPr>
            </w:pPr>
            <w:r w:rsidRPr="00424C9B">
              <w:rPr>
                <w:sz w:val="22"/>
                <w:szCs w:val="22"/>
                <w:lang w:val="en-GB"/>
              </w:rPr>
              <w:t>Non-formal</w:t>
            </w:r>
          </w:p>
        </w:tc>
        <w:tc>
          <w:tcPr>
            <w:tcW w:w="84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Total</w:t>
            </w:r>
          </w:p>
        </w:tc>
        <w:tc>
          <w:tcPr>
            <w:tcW w:w="861" w:type="dxa"/>
            <w:tcBorders>
              <w:top w:val="single" w:sz="4" w:space="0" w:color="auto"/>
              <w:left w:val="single" w:sz="4" w:space="0" w:color="auto"/>
              <w:bottom w:val="single" w:sz="4" w:space="0" w:color="auto"/>
              <w:right w:val="single" w:sz="4" w:space="0" w:color="auto"/>
            </w:tcBorders>
            <w:vAlign w:val="center"/>
          </w:tcPr>
          <w:p w:rsidR="003207DD" w:rsidRPr="00424C9B" w:rsidRDefault="00482E19" w:rsidP="00267BD0">
            <w:pPr>
              <w:tabs>
                <w:tab w:val="left" w:pos="567"/>
                <w:tab w:val="left" w:pos="1134"/>
                <w:tab w:val="left" w:pos="1701"/>
              </w:tabs>
              <w:jc w:val="center"/>
              <w:rPr>
                <w:sz w:val="22"/>
                <w:szCs w:val="22"/>
                <w:lang w:val="en-GB"/>
              </w:rPr>
            </w:pPr>
            <w:r w:rsidRPr="00424C9B">
              <w:rPr>
                <w:sz w:val="22"/>
                <w:szCs w:val="22"/>
                <w:lang w:val="en-GB"/>
              </w:rPr>
              <w:t>Girls</w:t>
            </w:r>
          </w:p>
        </w:tc>
        <w:tc>
          <w:tcPr>
            <w:tcW w:w="1097" w:type="dxa"/>
            <w:tcBorders>
              <w:top w:val="single" w:sz="4" w:space="0" w:color="auto"/>
              <w:left w:val="single" w:sz="4" w:space="0" w:color="auto"/>
              <w:bottom w:val="single" w:sz="4" w:space="0" w:color="auto"/>
              <w:right w:val="single" w:sz="4" w:space="0" w:color="auto"/>
            </w:tcBorders>
            <w:vAlign w:val="center"/>
          </w:tcPr>
          <w:p w:rsidR="003207DD" w:rsidRPr="00424C9B" w:rsidRDefault="00482E19" w:rsidP="00267BD0">
            <w:pPr>
              <w:tabs>
                <w:tab w:val="left" w:pos="567"/>
                <w:tab w:val="left" w:pos="1134"/>
                <w:tab w:val="left" w:pos="1701"/>
              </w:tabs>
              <w:jc w:val="center"/>
              <w:rPr>
                <w:sz w:val="22"/>
                <w:szCs w:val="22"/>
                <w:lang w:val="en-GB"/>
              </w:rPr>
            </w:pPr>
            <w:r w:rsidRPr="00424C9B">
              <w:rPr>
                <w:sz w:val="22"/>
                <w:szCs w:val="22"/>
                <w:lang w:val="en-GB"/>
              </w:rPr>
              <w:t>Boys</w:t>
            </w:r>
          </w:p>
        </w:tc>
        <w:tc>
          <w:tcPr>
            <w:tcW w:w="85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Total</w:t>
            </w:r>
          </w:p>
        </w:tc>
        <w:tc>
          <w:tcPr>
            <w:tcW w:w="841" w:type="dxa"/>
            <w:vMerge/>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jc w:val="center"/>
              <w:rPr>
                <w:kern w:val="32"/>
                <w:sz w:val="22"/>
                <w:szCs w:val="22"/>
                <w:lang w:val="en-GB"/>
              </w:rPr>
            </w:pPr>
          </w:p>
        </w:tc>
      </w:tr>
      <w:tr w:rsidR="003207DD" w:rsidRPr="00887EF5">
        <w:tblPrEx>
          <w:tblCellMar>
            <w:top w:w="0" w:type="dxa"/>
            <w:bottom w:w="0" w:type="dxa"/>
          </w:tblCellMar>
        </w:tblPrEx>
        <w:trPr>
          <w:trHeight w:val="285"/>
          <w:jc w:val="center"/>
        </w:trPr>
        <w:tc>
          <w:tcPr>
            <w:tcW w:w="145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rPr>
                <w:sz w:val="22"/>
                <w:szCs w:val="22"/>
                <w:lang w:val="en-GB"/>
              </w:rPr>
            </w:pPr>
            <w:r w:rsidRPr="00424C9B">
              <w:rPr>
                <w:sz w:val="22"/>
                <w:szCs w:val="22"/>
                <w:lang w:val="en-GB"/>
              </w:rPr>
              <w:t>2000-2001</w:t>
            </w:r>
          </w:p>
        </w:tc>
        <w:tc>
          <w:tcPr>
            <w:tcW w:w="126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80</w:t>
            </w:r>
          </w:p>
        </w:tc>
        <w:tc>
          <w:tcPr>
            <w:tcW w:w="98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78</w:t>
            </w:r>
          </w:p>
        </w:tc>
        <w:tc>
          <w:tcPr>
            <w:tcW w:w="118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12</w:t>
            </w:r>
          </w:p>
        </w:tc>
        <w:tc>
          <w:tcPr>
            <w:tcW w:w="84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170</w:t>
            </w:r>
          </w:p>
        </w:tc>
        <w:tc>
          <w:tcPr>
            <w:tcW w:w="86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5</w:t>
            </w:r>
            <w:r w:rsidR="00482E19" w:rsidRPr="00424C9B">
              <w:rPr>
                <w:sz w:val="22"/>
                <w:szCs w:val="22"/>
                <w:lang w:val="en-GB"/>
              </w:rPr>
              <w:t>,</w:t>
            </w:r>
            <w:r w:rsidRPr="00424C9B">
              <w:rPr>
                <w:sz w:val="22"/>
                <w:szCs w:val="22"/>
                <w:lang w:val="en-GB"/>
              </w:rPr>
              <w:t>971</w:t>
            </w:r>
          </w:p>
        </w:tc>
        <w:tc>
          <w:tcPr>
            <w:tcW w:w="109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6398</w:t>
            </w:r>
          </w:p>
        </w:tc>
        <w:tc>
          <w:tcPr>
            <w:tcW w:w="85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12</w:t>
            </w:r>
            <w:r w:rsidR="00482E19" w:rsidRPr="00424C9B">
              <w:rPr>
                <w:sz w:val="22"/>
                <w:szCs w:val="22"/>
                <w:lang w:val="en-GB"/>
              </w:rPr>
              <w:t>,</w:t>
            </w:r>
            <w:r w:rsidRPr="00424C9B">
              <w:rPr>
                <w:sz w:val="22"/>
                <w:szCs w:val="22"/>
                <w:lang w:val="en-GB"/>
              </w:rPr>
              <w:t>369</w:t>
            </w:r>
          </w:p>
        </w:tc>
        <w:tc>
          <w:tcPr>
            <w:tcW w:w="84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p>
        </w:tc>
      </w:tr>
      <w:tr w:rsidR="003207DD" w:rsidRPr="00887EF5">
        <w:tblPrEx>
          <w:tblCellMar>
            <w:top w:w="0" w:type="dxa"/>
            <w:bottom w:w="0" w:type="dxa"/>
          </w:tblCellMar>
        </w:tblPrEx>
        <w:trPr>
          <w:trHeight w:val="285"/>
          <w:jc w:val="center"/>
        </w:trPr>
        <w:tc>
          <w:tcPr>
            <w:tcW w:w="145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rPr>
                <w:sz w:val="22"/>
                <w:szCs w:val="22"/>
                <w:lang w:val="en-GB"/>
              </w:rPr>
            </w:pPr>
            <w:r w:rsidRPr="00424C9B">
              <w:rPr>
                <w:sz w:val="22"/>
                <w:szCs w:val="22"/>
                <w:lang w:val="en-GB"/>
              </w:rPr>
              <w:t>2001-2002</w:t>
            </w:r>
          </w:p>
        </w:tc>
        <w:tc>
          <w:tcPr>
            <w:tcW w:w="126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76</w:t>
            </w:r>
          </w:p>
        </w:tc>
        <w:tc>
          <w:tcPr>
            <w:tcW w:w="98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80</w:t>
            </w:r>
          </w:p>
        </w:tc>
        <w:tc>
          <w:tcPr>
            <w:tcW w:w="118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17</w:t>
            </w:r>
          </w:p>
        </w:tc>
        <w:tc>
          <w:tcPr>
            <w:tcW w:w="84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173</w:t>
            </w:r>
          </w:p>
        </w:tc>
        <w:tc>
          <w:tcPr>
            <w:tcW w:w="86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6</w:t>
            </w:r>
            <w:r w:rsidR="00482E19" w:rsidRPr="00424C9B">
              <w:rPr>
                <w:sz w:val="22"/>
                <w:szCs w:val="22"/>
                <w:lang w:val="en-GB"/>
              </w:rPr>
              <w:t>,</w:t>
            </w:r>
            <w:r w:rsidRPr="00424C9B">
              <w:rPr>
                <w:sz w:val="22"/>
                <w:szCs w:val="22"/>
                <w:lang w:val="en-GB"/>
              </w:rPr>
              <w:t>208</w:t>
            </w:r>
          </w:p>
        </w:tc>
        <w:tc>
          <w:tcPr>
            <w:tcW w:w="109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6</w:t>
            </w:r>
            <w:r w:rsidR="00482E19" w:rsidRPr="00424C9B">
              <w:rPr>
                <w:sz w:val="22"/>
                <w:szCs w:val="22"/>
                <w:lang w:val="en-GB"/>
              </w:rPr>
              <w:t>,</w:t>
            </w:r>
            <w:r w:rsidRPr="00424C9B">
              <w:rPr>
                <w:sz w:val="22"/>
                <w:szCs w:val="22"/>
                <w:lang w:val="en-GB"/>
              </w:rPr>
              <w:t>541</w:t>
            </w:r>
          </w:p>
        </w:tc>
        <w:tc>
          <w:tcPr>
            <w:tcW w:w="85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12</w:t>
            </w:r>
            <w:r w:rsidR="00482E19" w:rsidRPr="00424C9B">
              <w:rPr>
                <w:sz w:val="22"/>
                <w:szCs w:val="22"/>
                <w:lang w:val="en-GB"/>
              </w:rPr>
              <w:t>,</w:t>
            </w:r>
            <w:r w:rsidRPr="00424C9B">
              <w:rPr>
                <w:sz w:val="22"/>
                <w:szCs w:val="22"/>
                <w:lang w:val="en-GB"/>
              </w:rPr>
              <w:t>749</w:t>
            </w:r>
          </w:p>
        </w:tc>
        <w:tc>
          <w:tcPr>
            <w:tcW w:w="84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w:t>
            </w:r>
            <w:r w:rsidR="00482E19" w:rsidRPr="00424C9B">
              <w:rPr>
                <w:sz w:val="22"/>
                <w:szCs w:val="22"/>
                <w:lang w:val="en-GB"/>
              </w:rPr>
              <w:t>.</w:t>
            </w:r>
            <w:r w:rsidRPr="00424C9B">
              <w:rPr>
                <w:sz w:val="22"/>
                <w:szCs w:val="22"/>
                <w:lang w:val="en-GB"/>
              </w:rPr>
              <w:t>44</w:t>
            </w:r>
          </w:p>
        </w:tc>
      </w:tr>
      <w:tr w:rsidR="003207DD" w:rsidRPr="00887EF5">
        <w:tblPrEx>
          <w:tblCellMar>
            <w:top w:w="0" w:type="dxa"/>
            <w:bottom w:w="0" w:type="dxa"/>
          </w:tblCellMar>
        </w:tblPrEx>
        <w:trPr>
          <w:trHeight w:val="285"/>
          <w:jc w:val="center"/>
        </w:trPr>
        <w:tc>
          <w:tcPr>
            <w:tcW w:w="145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rPr>
                <w:sz w:val="22"/>
                <w:szCs w:val="22"/>
                <w:lang w:val="en-GB"/>
              </w:rPr>
            </w:pPr>
            <w:r w:rsidRPr="00424C9B">
              <w:rPr>
                <w:sz w:val="22"/>
                <w:szCs w:val="22"/>
                <w:lang w:val="en-GB"/>
              </w:rPr>
              <w:t>2002-2003</w:t>
            </w:r>
          </w:p>
        </w:tc>
        <w:tc>
          <w:tcPr>
            <w:tcW w:w="126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72</w:t>
            </w:r>
          </w:p>
        </w:tc>
        <w:tc>
          <w:tcPr>
            <w:tcW w:w="98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99</w:t>
            </w:r>
          </w:p>
        </w:tc>
        <w:tc>
          <w:tcPr>
            <w:tcW w:w="118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31</w:t>
            </w:r>
          </w:p>
        </w:tc>
        <w:tc>
          <w:tcPr>
            <w:tcW w:w="84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202</w:t>
            </w:r>
          </w:p>
        </w:tc>
        <w:tc>
          <w:tcPr>
            <w:tcW w:w="86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6</w:t>
            </w:r>
            <w:r w:rsidR="00482E19" w:rsidRPr="00424C9B">
              <w:rPr>
                <w:sz w:val="22"/>
                <w:szCs w:val="22"/>
                <w:lang w:val="en-GB"/>
              </w:rPr>
              <w:t>,</w:t>
            </w:r>
            <w:r w:rsidRPr="00424C9B">
              <w:rPr>
                <w:sz w:val="22"/>
                <w:szCs w:val="22"/>
                <w:lang w:val="en-GB"/>
              </w:rPr>
              <w:t>436</w:t>
            </w:r>
          </w:p>
        </w:tc>
        <w:tc>
          <w:tcPr>
            <w:tcW w:w="109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6</w:t>
            </w:r>
            <w:r w:rsidR="00482E19" w:rsidRPr="00424C9B">
              <w:rPr>
                <w:sz w:val="22"/>
                <w:szCs w:val="22"/>
                <w:lang w:val="en-GB"/>
              </w:rPr>
              <w:t>,</w:t>
            </w:r>
            <w:r w:rsidRPr="00424C9B">
              <w:rPr>
                <w:sz w:val="22"/>
                <w:szCs w:val="22"/>
                <w:lang w:val="en-GB"/>
              </w:rPr>
              <w:t>578</w:t>
            </w:r>
          </w:p>
        </w:tc>
        <w:tc>
          <w:tcPr>
            <w:tcW w:w="85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13</w:t>
            </w:r>
            <w:r w:rsidR="00482E19" w:rsidRPr="00424C9B">
              <w:rPr>
                <w:sz w:val="22"/>
                <w:szCs w:val="22"/>
                <w:lang w:val="en-GB"/>
              </w:rPr>
              <w:t>,</w:t>
            </w:r>
            <w:r w:rsidRPr="00424C9B">
              <w:rPr>
                <w:sz w:val="22"/>
                <w:szCs w:val="22"/>
                <w:lang w:val="en-GB"/>
              </w:rPr>
              <w:t>014</w:t>
            </w:r>
          </w:p>
        </w:tc>
        <w:tc>
          <w:tcPr>
            <w:tcW w:w="84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0</w:t>
            </w:r>
            <w:r w:rsidR="00482E19" w:rsidRPr="00424C9B">
              <w:rPr>
                <w:sz w:val="22"/>
                <w:szCs w:val="22"/>
                <w:lang w:val="en-GB"/>
              </w:rPr>
              <w:t>.</w:t>
            </w:r>
            <w:r w:rsidRPr="00424C9B">
              <w:rPr>
                <w:sz w:val="22"/>
                <w:szCs w:val="22"/>
                <w:lang w:val="en-GB"/>
              </w:rPr>
              <w:t>72</w:t>
            </w:r>
          </w:p>
        </w:tc>
      </w:tr>
      <w:tr w:rsidR="003207DD" w:rsidRPr="00887EF5">
        <w:tblPrEx>
          <w:tblCellMar>
            <w:top w:w="0" w:type="dxa"/>
            <w:bottom w:w="0" w:type="dxa"/>
          </w:tblCellMar>
        </w:tblPrEx>
        <w:trPr>
          <w:trHeight w:val="285"/>
          <w:jc w:val="center"/>
        </w:trPr>
        <w:tc>
          <w:tcPr>
            <w:tcW w:w="145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rPr>
                <w:sz w:val="22"/>
                <w:szCs w:val="22"/>
                <w:lang w:val="en-GB"/>
              </w:rPr>
            </w:pPr>
            <w:r w:rsidRPr="00424C9B">
              <w:rPr>
                <w:sz w:val="22"/>
                <w:szCs w:val="22"/>
                <w:lang w:val="en-GB"/>
              </w:rPr>
              <w:t>2003-2004</w:t>
            </w:r>
          </w:p>
        </w:tc>
        <w:tc>
          <w:tcPr>
            <w:tcW w:w="126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63</w:t>
            </w:r>
          </w:p>
        </w:tc>
        <w:tc>
          <w:tcPr>
            <w:tcW w:w="98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150</w:t>
            </w:r>
          </w:p>
        </w:tc>
        <w:tc>
          <w:tcPr>
            <w:tcW w:w="118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52</w:t>
            </w:r>
          </w:p>
        </w:tc>
        <w:tc>
          <w:tcPr>
            <w:tcW w:w="84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265</w:t>
            </w:r>
          </w:p>
        </w:tc>
        <w:tc>
          <w:tcPr>
            <w:tcW w:w="86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10</w:t>
            </w:r>
            <w:r w:rsidR="00482E19" w:rsidRPr="00424C9B">
              <w:rPr>
                <w:sz w:val="22"/>
                <w:szCs w:val="22"/>
                <w:lang w:val="en-GB"/>
              </w:rPr>
              <w:t>,</w:t>
            </w:r>
            <w:r w:rsidRPr="00424C9B">
              <w:rPr>
                <w:sz w:val="22"/>
                <w:szCs w:val="22"/>
                <w:lang w:val="en-GB"/>
              </w:rPr>
              <w:t>395</w:t>
            </w:r>
          </w:p>
        </w:tc>
        <w:tc>
          <w:tcPr>
            <w:tcW w:w="109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10</w:t>
            </w:r>
            <w:r w:rsidR="00482E19" w:rsidRPr="00424C9B">
              <w:rPr>
                <w:sz w:val="22"/>
                <w:szCs w:val="22"/>
                <w:lang w:val="en-GB"/>
              </w:rPr>
              <w:t>,</w:t>
            </w:r>
            <w:r w:rsidRPr="00424C9B">
              <w:rPr>
                <w:sz w:val="22"/>
                <w:szCs w:val="22"/>
                <w:lang w:val="en-GB"/>
              </w:rPr>
              <w:t>410</w:t>
            </w:r>
          </w:p>
        </w:tc>
        <w:tc>
          <w:tcPr>
            <w:tcW w:w="85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20</w:t>
            </w:r>
            <w:r w:rsidR="00482E19" w:rsidRPr="00424C9B">
              <w:rPr>
                <w:sz w:val="22"/>
                <w:szCs w:val="22"/>
                <w:lang w:val="en-GB"/>
              </w:rPr>
              <w:t>,</w:t>
            </w:r>
            <w:r w:rsidRPr="00424C9B">
              <w:rPr>
                <w:sz w:val="22"/>
                <w:szCs w:val="22"/>
                <w:lang w:val="en-GB"/>
              </w:rPr>
              <w:t>805</w:t>
            </w:r>
          </w:p>
        </w:tc>
        <w:tc>
          <w:tcPr>
            <w:tcW w:w="84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w:t>
            </w:r>
            <w:r w:rsidR="00482E19" w:rsidRPr="00424C9B">
              <w:rPr>
                <w:sz w:val="22"/>
                <w:szCs w:val="22"/>
                <w:lang w:val="en-GB"/>
              </w:rPr>
              <w:t>.</w:t>
            </w:r>
            <w:r w:rsidRPr="00424C9B">
              <w:rPr>
                <w:sz w:val="22"/>
                <w:szCs w:val="22"/>
                <w:lang w:val="en-GB"/>
              </w:rPr>
              <w:t>17</w:t>
            </w:r>
          </w:p>
        </w:tc>
      </w:tr>
      <w:tr w:rsidR="003207DD" w:rsidRPr="00887EF5">
        <w:tblPrEx>
          <w:tblCellMar>
            <w:top w:w="0" w:type="dxa"/>
            <w:bottom w:w="0" w:type="dxa"/>
          </w:tblCellMar>
        </w:tblPrEx>
        <w:trPr>
          <w:trHeight w:val="285"/>
          <w:jc w:val="center"/>
        </w:trPr>
        <w:tc>
          <w:tcPr>
            <w:tcW w:w="145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left" w:pos="567"/>
                <w:tab w:val="left" w:pos="1134"/>
                <w:tab w:val="left" w:pos="1701"/>
              </w:tabs>
              <w:rPr>
                <w:sz w:val="22"/>
                <w:szCs w:val="22"/>
                <w:lang w:val="en-GB"/>
              </w:rPr>
            </w:pPr>
            <w:r w:rsidRPr="00424C9B">
              <w:rPr>
                <w:sz w:val="22"/>
                <w:szCs w:val="22"/>
                <w:lang w:val="en-GB"/>
              </w:rPr>
              <w:t>2004-2005</w:t>
            </w:r>
          </w:p>
        </w:tc>
        <w:tc>
          <w:tcPr>
            <w:tcW w:w="1266"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91</w:t>
            </w:r>
          </w:p>
        </w:tc>
        <w:tc>
          <w:tcPr>
            <w:tcW w:w="98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154</w:t>
            </w:r>
          </w:p>
        </w:tc>
        <w:tc>
          <w:tcPr>
            <w:tcW w:w="118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77</w:t>
            </w:r>
          </w:p>
        </w:tc>
        <w:tc>
          <w:tcPr>
            <w:tcW w:w="84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322</w:t>
            </w:r>
          </w:p>
        </w:tc>
        <w:tc>
          <w:tcPr>
            <w:tcW w:w="86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11</w:t>
            </w:r>
            <w:r w:rsidR="00482E19" w:rsidRPr="00424C9B">
              <w:rPr>
                <w:sz w:val="22"/>
                <w:szCs w:val="22"/>
                <w:lang w:val="en-GB"/>
              </w:rPr>
              <w:t>,</w:t>
            </w:r>
            <w:r w:rsidRPr="00424C9B">
              <w:rPr>
                <w:sz w:val="22"/>
                <w:szCs w:val="22"/>
                <w:lang w:val="en-GB"/>
              </w:rPr>
              <w:t>954</w:t>
            </w:r>
          </w:p>
        </w:tc>
        <w:tc>
          <w:tcPr>
            <w:tcW w:w="1097"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12</w:t>
            </w:r>
            <w:r w:rsidR="00482E19" w:rsidRPr="00424C9B">
              <w:rPr>
                <w:sz w:val="22"/>
                <w:szCs w:val="22"/>
                <w:lang w:val="en-GB"/>
              </w:rPr>
              <w:t>,</w:t>
            </w:r>
            <w:r w:rsidRPr="00424C9B">
              <w:rPr>
                <w:sz w:val="22"/>
                <w:szCs w:val="22"/>
                <w:lang w:val="en-GB"/>
              </w:rPr>
              <w:t>421</w:t>
            </w:r>
          </w:p>
        </w:tc>
        <w:tc>
          <w:tcPr>
            <w:tcW w:w="859"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24</w:t>
            </w:r>
            <w:r w:rsidR="00482E19" w:rsidRPr="00424C9B">
              <w:rPr>
                <w:sz w:val="22"/>
                <w:szCs w:val="22"/>
                <w:lang w:val="en-GB"/>
              </w:rPr>
              <w:t>,</w:t>
            </w:r>
            <w:r w:rsidRPr="00424C9B">
              <w:rPr>
                <w:sz w:val="22"/>
                <w:szCs w:val="22"/>
                <w:lang w:val="en-GB"/>
              </w:rPr>
              <w:t>375</w:t>
            </w:r>
          </w:p>
        </w:tc>
        <w:tc>
          <w:tcPr>
            <w:tcW w:w="841" w:type="dxa"/>
            <w:tcBorders>
              <w:top w:val="single" w:sz="4" w:space="0" w:color="auto"/>
              <w:left w:val="single" w:sz="4" w:space="0" w:color="auto"/>
              <w:bottom w:val="single" w:sz="4" w:space="0" w:color="auto"/>
              <w:right w:val="single" w:sz="4" w:space="0" w:color="auto"/>
            </w:tcBorders>
            <w:vAlign w:val="center"/>
          </w:tcPr>
          <w:p w:rsidR="003207DD" w:rsidRPr="00424C9B" w:rsidRDefault="003207DD" w:rsidP="00267BD0">
            <w:pPr>
              <w:tabs>
                <w:tab w:val="decimal" w:pos="485"/>
                <w:tab w:val="left" w:pos="567"/>
                <w:tab w:val="left" w:pos="1134"/>
                <w:tab w:val="left" w:pos="1701"/>
              </w:tabs>
              <w:jc w:val="center"/>
              <w:rPr>
                <w:sz w:val="22"/>
                <w:szCs w:val="22"/>
                <w:lang w:val="en-GB"/>
              </w:rPr>
            </w:pPr>
            <w:r w:rsidRPr="00424C9B">
              <w:rPr>
                <w:sz w:val="22"/>
                <w:szCs w:val="22"/>
                <w:lang w:val="en-GB"/>
              </w:rPr>
              <w:t>1</w:t>
            </w:r>
            <w:r w:rsidR="00482E19" w:rsidRPr="00424C9B">
              <w:rPr>
                <w:sz w:val="22"/>
                <w:szCs w:val="22"/>
                <w:lang w:val="en-GB"/>
              </w:rPr>
              <w:t>.</w:t>
            </w:r>
            <w:r w:rsidRPr="00424C9B">
              <w:rPr>
                <w:sz w:val="22"/>
                <w:szCs w:val="22"/>
                <w:lang w:val="en-GB"/>
              </w:rPr>
              <w:t>34</w:t>
            </w:r>
          </w:p>
        </w:tc>
      </w:tr>
      <w:tr w:rsidR="003207DD" w:rsidRPr="0087599C">
        <w:tblPrEx>
          <w:tblCellMar>
            <w:top w:w="0" w:type="dxa"/>
            <w:bottom w:w="0" w:type="dxa"/>
          </w:tblCellMar>
        </w:tblPrEx>
        <w:trPr>
          <w:jc w:val="center"/>
        </w:trPr>
        <w:tc>
          <w:tcPr>
            <w:tcW w:w="9397" w:type="dxa"/>
            <w:gridSpan w:val="9"/>
            <w:tcBorders>
              <w:top w:val="single" w:sz="4" w:space="0" w:color="auto"/>
              <w:left w:val="nil"/>
              <w:bottom w:val="nil"/>
              <w:right w:val="nil"/>
            </w:tcBorders>
          </w:tcPr>
          <w:p w:rsidR="003207DD" w:rsidRPr="00424C9B" w:rsidRDefault="009D15C4" w:rsidP="00267BD0">
            <w:pPr>
              <w:tabs>
                <w:tab w:val="left" w:pos="567"/>
                <w:tab w:val="left" w:pos="1134"/>
                <w:tab w:val="left" w:pos="1701"/>
              </w:tabs>
              <w:rPr>
                <w:sz w:val="22"/>
                <w:szCs w:val="22"/>
                <w:lang w:val="en-GB"/>
              </w:rPr>
            </w:pPr>
            <w:r w:rsidRPr="00424C9B">
              <w:rPr>
                <w:i/>
                <w:sz w:val="22"/>
                <w:szCs w:val="22"/>
                <w:lang w:val="en-GB"/>
              </w:rPr>
              <w:t>Source</w:t>
            </w:r>
            <w:r w:rsidR="003207DD" w:rsidRPr="00424C9B">
              <w:rPr>
                <w:sz w:val="22"/>
                <w:szCs w:val="22"/>
                <w:lang w:val="en-GB"/>
              </w:rPr>
              <w:t xml:space="preserve">: </w:t>
            </w:r>
            <w:r w:rsidRPr="00424C9B">
              <w:rPr>
                <w:sz w:val="22"/>
                <w:szCs w:val="22"/>
                <w:lang w:val="en-GB"/>
              </w:rPr>
              <w:t xml:space="preserve">Directorate of Pre-school </w:t>
            </w:r>
            <w:r w:rsidR="00C86B47" w:rsidRPr="00424C9B">
              <w:rPr>
                <w:sz w:val="22"/>
                <w:szCs w:val="22"/>
                <w:lang w:val="en-GB"/>
              </w:rPr>
              <w:t>E</w:t>
            </w:r>
            <w:r w:rsidRPr="00424C9B">
              <w:rPr>
                <w:sz w:val="22"/>
                <w:szCs w:val="22"/>
                <w:lang w:val="en-GB"/>
              </w:rPr>
              <w:t>ducation (DEPE)/</w:t>
            </w:r>
            <w:r w:rsidR="003207DD" w:rsidRPr="00424C9B">
              <w:rPr>
                <w:sz w:val="22"/>
                <w:szCs w:val="22"/>
                <w:lang w:val="en-GB"/>
              </w:rPr>
              <w:t>MASSN</w:t>
            </w:r>
          </w:p>
        </w:tc>
      </w:tr>
    </w:tbl>
    <w:p w:rsidR="003207DD" w:rsidRPr="0087599C" w:rsidRDefault="003207DD" w:rsidP="00267BD0">
      <w:pPr>
        <w:pStyle w:val="Heading3"/>
        <w:tabs>
          <w:tab w:val="left" w:pos="567"/>
          <w:tab w:val="left" w:pos="1134"/>
          <w:tab w:val="left" w:pos="1701"/>
        </w:tabs>
        <w:rPr>
          <w:lang w:val="en-GB"/>
        </w:rPr>
      </w:pPr>
    </w:p>
    <w:p w:rsidR="009D15C4" w:rsidRPr="00887EF5" w:rsidRDefault="009D15C4" w:rsidP="00267BD0">
      <w:pPr>
        <w:tabs>
          <w:tab w:val="left" w:pos="567"/>
          <w:tab w:val="left" w:pos="1134"/>
          <w:tab w:val="left" w:pos="1701"/>
        </w:tabs>
        <w:rPr>
          <w:u w:val="single"/>
          <w:lang w:val="en-GB"/>
        </w:rPr>
      </w:pPr>
      <w:r w:rsidRPr="00887EF5">
        <w:rPr>
          <w:u w:val="single"/>
          <w:lang w:val="en-GB"/>
        </w:rPr>
        <w:t>Primary education</w:t>
      </w:r>
    </w:p>
    <w:p w:rsidR="009D15C4" w:rsidRPr="00887EF5" w:rsidRDefault="009D15C4" w:rsidP="00267BD0">
      <w:pPr>
        <w:tabs>
          <w:tab w:val="left" w:pos="567"/>
          <w:tab w:val="left" w:pos="1134"/>
          <w:tab w:val="left" w:pos="1701"/>
        </w:tabs>
        <w:rPr>
          <w:lang w:val="en-GB"/>
        </w:rPr>
      </w:pPr>
    </w:p>
    <w:p w:rsidR="00250715" w:rsidRPr="00887EF5" w:rsidRDefault="004E3F1F" w:rsidP="00267BD0">
      <w:pPr>
        <w:tabs>
          <w:tab w:val="left" w:pos="567"/>
          <w:tab w:val="left" w:pos="1134"/>
          <w:tab w:val="left" w:pos="1701"/>
        </w:tabs>
        <w:rPr>
          <w:lang w:val="en-GB"/>
        </w:rPr>
      </w:pPr>
      <w:r w:rsidRPr="00887EF5">
        <w:rPr>
          <w:lang w:val="en-GB"/>
        </w:rPr>
        <w:t xml:space="preserve">238. </w:t>
      </w:r>
      <w:r w:rsidR="00287296" w:rsidRPr="00887EF5">
        <w:rPr>
          <w:lang w:val="en-GB"/>
        </w:rPr>
        <w:tab/>
      </w:r>
      <w:r w:rsidRPr="00887EF5">
        <w:rPr>
          <w:lang w:val="en-GB"/>
        </w:rPr>
        <w:t xml:space="preserve">The </w:t>
      </w:r>
      <w:r w:rsidR="00140DCF" w:rsidRPr="00887EF5">
        <w:rPr>
          <w:lang w:val="en-GB"/>
        </w:rPr>
        <w:t>Government's resolve</w:t>
      </w:r>
      <w:r w:rsidRPr="00887EF5">
        <w:rPr>
          <w:lang w:val="en-GB"/>
        </w:rPr>
        <w:t xml:space="preserve"> to </w:t>
      </w:r>
      <w:r w:rsidR="00140DCF" w:rsidRPr="00887EF5">
        <w:rPr>
          <w:lang w:val="en-GB"/>
        </w:rPr>
        <w:t>raise</w:t>
      </w:r>
      <w:r w:rsidRPr="00887EF5">
        <w:rPr>
          <w:lang w:val="en-GB"/>
        </w:rPr>
        <w:t xml:space="preserve"> </w:t>
      </w:r>
      <w:r w:rsidR="00140DCF" w:rsidRPr="00887EF5">
        <w:rPr>
          <w:lang w:val="en-GB"/>
        </w:rPr>
        <w:t>school enrolment</w:t>
      </w:r>
      <w:r w:rsidRPr="00887EF5">
        <w:rPr>
          <w:lang w:val="en-GB"/>
        </w:rPr>
        <w:t xml:space="preserve"> </w:t>
      </w:r>
      <w:r w:rsidR="00140DCF" w:rsidRPr="00887EF5">
        <w:rPr>
          <w:lang w:val="en-GB"/>
        </w:rPr>
        <w:t xml:space="preserve">and literacy </w:t>
      </w:r>
      <w:r w:rsidRPr="00887EF5">
        <w:rPr>
          <w:lang w:val="en-GB"/>
        </w:rPr>
        <w:t>rates</w:t>
      </w:r>
      <w:r w:rsidR="00140DCF" w:rsidRPr="00887EF5">
        <w:rPr>
          <w:lang w:val="en-GB"/>
        </w:rPr>
        <w:t xml:space="preserve">, </w:t>
      </w:r>
      <w:r w:rsidRPr="00887EF5">
        <w:rPr>
          <w:lang w:val="en-GB"/>
        </w:rPr>
        <w:t xml:space="preserve">improve </w:t>
      </w:r>
      <w:r w:rsidR="00140DCF" w:rsidRPr="00887EF5">
        <w:rPr>
          <w:lang w:val="en-GB"/>
        </w:rPr>
        <w:t xml:space="preserve">the </w:t>
      </w:r>
      <w:r w:rsidRPr="00887EF5">
        <w:rPr>
          <w:lang w:val="en-GB"/>
        </w:rPr>
        <w:t xml:space="preserve">quality of </w:t>
      </w:r>
      <w:r w:rsidR="00140DCF" w:rsidRPr="00887EF5">
        <w:rPr>
          <w:lang w:val="en-GB"/>
        </w:rPr>
        <w:t>education</w:t>
      </w:r>
      <w:r w:rsidRPr="00887EF5">
        <w:rPr>
          <w:lang w:val="en-GB"/>
        </w:rPr>
        <w:t xml:space="preserve"> and reduce regional </w:t>
      </w:r>
      <w:r w:rsidR="00140DCF" w:rsidRPr="00887EF5">
        <w:rPr>
          <w:lang w:val="en-GB"/>
        </w:rPr>
        <w:t xml:space="preserve">and gender </w:t>
      </w:r>
      <w:r w:rsidRPr="00887EF5">
        <w:rPr>
          <w:lang w:val="en-GB"/>
        </w:rPr>
        <w:t xml:space="preserve">disparities </w:t>
      </w:r>
      <w:r w:rsidR="00D85663" w:rsidRPr="00887EF5">
        <w:rPr>
          <w:lang w:val="en-GB"/>
        </w:rPr>
        <w:t xml:space="preserve">has </w:t>
      </w:r>
      <w:r w:rsidR="00140DCF" w:rsidRPr="00887EF5">
        <w:rPr>
          <w:lang w:val="en-GB"/>
        </w:rPr>
        <w:t xml:space="preserve">led to the </w:t>
      </w:r>
      <w:r w:rsidR="00250715" w:rsidRPr="00887EF5">
        <w:rPr>
          <w:lang w:val="en-GB"/>
        </w:rPr>
        <w:t xml:space="preserve">following </w:t>
      </w:r>
      <w:r w:rsidR="00D85663" w:rsidRPr="00887EF5">
        <w:rPr>
          <w:lang w:val="en-GB"/>
        </w:rPr>
        <w:t>action</w:t>
      </w:r>
      <w:r w:rsidR="00250715" w:rsidRPr="00887EF5">
        <w:rPr>
          <w:lang w:val="en-GB"/>
        </w:rPr>
        <w:t>:</w:t>
      </w:r>
    </w:p>
    <w:p w:rsidR="00250715" w:rsidRPr="00887EF5" w:rsidRDefault="00250715" w:rsidP="00267BD0">
      <w:pPr>
        <w:tabs>
          <w:tab w:val="left" w:pos="567"/>
          <w:tab w:val="left" w:pos="1134"/>
          <w:tab w:val="left" w:pos="1701"/>
        </w:tabs>
        <w:rPr>
          <w:lang w:val="en-GB"/>
        </w:rPr>
      </w:pPr>
    </w:p>
    <w:p w:rsidR="003207DD" w:rsidRPr="0087599C" w:rsidRDefault="00250715" w:rsidP="00267BD0">
      <w:pPr>
        <w:tabs>
          <w:tab w:val="left" w:pos="567"/>
          <w:tab w:val="left" w:pos="1134"/>
          <w:tab w:val="left" w:pos="1701"/>
        </w:tabs>
        <w:spacing w:after="480"/>
        <w:ind w:left="1134" w:hanging="425"/>
        <w:rPr>
          <w:lang w:val="en-GB"/>
        </w:rPr>
      </w:pPr>
      <w:r w:rsidRPr="00887EF5">
        <w:rPr>
          <w:lang w:val="en-GB"/>
        </w:rPr>
        <w:t>-</w:t>
      </w:r>
      <w:r w:rsidRPr="00887EF5">
        <w:rPr>
          <w:lang w:val="en-GB"/>
        </w:rPr>
        <w:tab/>
        <w:t>P</w:t>
      </w:r>
      <w:r w:rsidR="00140DCF" w:rsidRPr="00887EF5">
        <w:rPr>
          <w:lang w:val="en-GB"/>
        </w:rPr>
        <w:t xml:space="preserve">reparation, </w:t>
      </w:r>
      <w:r w:rsidR="004E3F1F" w:rsidRPr="00887EF5">
        <w:rPr>
          <w:lang w:val="en-GB"/>
        </w:rPr>
        <w:t>in 1999</w:t>
      </w:r>
      <w:r w:rsidR="00140DCF" w:rsidRPr="00887EF5">
        <w:rPr>
          <w:lang w:val="en-GB"/>
        </w:rPr>
        <w:t>,</w:t>
      </w:r>
      <w:r w:rsidR="004E3F1F" w:rsidRPr="00887EF5">
        <w:rPr>
          <w:lang w:val="en-GB"/>
        </w:rPr>
        <w:t xml:space="preserve"> of </w:t>
      </w:r>
      <w:r w:rsidR="00140DCF" w:rsidRPr="00887EF5">
        <w:rPr>
          <w:lang w:val="en-GB"/>
        </w:rPr>
        <w:t>an</w:t>
      </w:r>
      <w:r w:rsidR="004E3F1F" w:rsidRPr="00887EF5">
        <w:rPr>
          <w:lang w:val="en-GB"/>
        </w:rPr>
        <w:t xml:space="preserve"> educational policy </w:t>
      </w:r>
      <w:r w:rsidR="00140DCF" w:rsidRPr="00887EF5">
        <w:rPr>
          <w:lang w:val="en-GB"/>
        </w:rPr>
        <w:t>document followed,</w:t>
      </w:r>
      <w:r w:rsidR="004E3F1F" w:rsidRPr="00887EF5">
        <w:rPr>
          <w:lang w:val="en-GB"/>
        </w:rPr>
        <w:t xml:space="preserve"> in 2001</w:t>
      </w:r>
      <w:r w:rsidR="00140DCF" w:rsidRPr="00887EF5">
        <w:rPr>
          <w:lang w:val="en-GB"/>
        </w:rPr>
        <w:t>,</w:t>
      </w:r>
      <w:r w:rsidR="004E3F1F" w:rsidRPr="00887EF5">
        <w:rPr>
          <w:lang w:val="en-GB"/>
        </w:rPr>
        <w:t xml:space="preserve"> </w:t>
      </w:r>
      <w:r w:rsidR="00140DCF" w:rsidRPr="00887EF5">
        <w:rPr>
          <w:lang w:val="en-GB"/>
        </w:rPr>
        <w:t>by</w:t>
      </w:r>
      <w:r w:rsidR="004E3F1F" w:rsidRPr="00887EF5">
        <w:rPr>
          <w:lang w:val="en-GB"/>
        </w:rPr>
        <w:t xml:space="preserve"> the adoption of </w:t>
      </w:r>
      <w:r w:rsidR="00140DCF" w:rsidRPr="00887EF5">
        <w:rPr>
          <w:lang w:val="en-GB"/>
        </w:rPr>
        <w:t xml:space="preserve">the </w:t>
      </w:r>
      <w:r w:rsidR="0004205A" w:rsidRPr="00887EF5">
        <w:rPr>
          <w:lang w:val="en-GB"/>
        </w:rPr>
        <w:t>TYBEDP</w:t>
      </w:r>
      <w:r w:rsidR="00140DCF" w:rsidRPr="00887EF5">
        <w:rPr>
          <w:lang w:val="en-GB"/>
        </w:rPr>
        <w:t>,</w:t>
      </w:r>
      <w:r w:rsidR="004E3F1F" w:rsidRPr="00887EF5">
        <w:rPr>
          <w:lang w:val="en-GB"/>
        </w:rPr>
        <w:t xml:space="preserve"> launch</w:t>
      </w:r>
      <w:r w:rsidR="00140DCF" w:rsidRPr="00887EF5">
        <w:rPr>
          <w:lang w:val="en-GB"/>
        </w:rPr>
        <w:t>ed</w:t>
      </w:r>
      <w:r w:rsidR="004E3F1F" w:rsidRPr="00887EF5">
        <w:rPr>
          <w:lang w:val="en-GB"/>
        </w:rPr>
        <w:t xml:space="preserve"> in 2002. The </w:t>
      </w:r>
      <w:r w:rsidR="0004205A" w:rsidRPr="00887EF5">
        <w:rPr>
          <w:lang w:val="en-GB"/>
        </w:rPr>
        <w:t>TYBEDP</w:t>
      </w:r>
      <w:r w:rsidR="004E3F1F" w:rsidRPr="00887EF5">
        <w:rPr>
          <w:lang w:val="en-GB"/>
        </w:rPr>
        <w:t xml:space="preserve"> </w:t>
      </w:r>
      <w:r w:rsidR="00140DCF" w:rsidRPr="00887EF5">
        <w:rPr>
          <w:lang w:val="en-GB"/>
        </w:rPr>
        <w:t>establishes</w:t>
      </w:r>
      <w:r w:rsidR="004E3F1F" w:rsidRPr="00887EF5">
        <w:rPr>
          <w:lang w:val="en-GB"/>
        </w:rPr>
        <w:t xml:space="preserve"> basic education </w:t>
      </w:r>
      <w:r w:rsidR="00140DCF" w:rsidRPr="00887EF5">
        <w:rPr>
          <w:lang w:val="en-GB"/>
        </w:rPr>
        <w:t xml:space="preserve">as </w:t>
      </w:r>
      <w:r w:rsidR="004E3F1F" w:rsidRPr="00887EF5">
        <w:rPr>
          <w:lang w:val="en-GB"/>
        </w:rPr>
        <w:t xml:space="preserve">a priority, </w:t>
      </w:r>
      <w:r w:rsidR="00140DCF" w:rsidRPr="00887EF5">
        <w:rPr>
          <w:lang w:val="en-GB"/>
        </w:rPr>
        <w:t>provides for</w:t>
      </w:r>
      <w:r w:rsidR="004E3F1F" w:rsidRPr="00887EF5">
        <w:rPr>
          <w:lang w:val="en-GB"/>
        </w:rPr>
        <w:t xml:space="preserve"> equal </w:t>
      </w:r>
      <w:r w:rsidR="00140DCF" w:rsidRPr="00887EF5">
        <w:rPr>
          <w:lang w:val="en-GB"/>
        </w:rPr>
        <w:t>opportunities for all</w:t>
      </w:r>
      <w:r w:rsidR="004E3F1F" w:rsidRPr="00887EF5">
        <w:rPr>
          <w:lang w:val="en-GB"/>
        </w:rPr>
        <w:t xml:space="preserve"> children and </w:t>
      </w:r>
      <w:r w:rsidR="00140DCF" w:rsidRPr="00887EF5">
        <w:rPr>
          <w:lang w:val="en-GB"/>
        </w:rPr>
        <w:t>sets</w:t>
      </w:r>
      <w:r w:rsidR="004E3F1F" w:rsidRPr="00887EF5">
        <w:rPr>
          <w:lang w:val="en-GB"/>
        </w:rPr>
        <w:t xml:space="preserve"> </w:t>
      </w:r>
      <w:r w:rsidR="00B575B9" w:rsidRPr="00887EF5">
        <w:rPr>
          <w:lang w:val="en-GB"/>
        </w:rPr>
        <w:t>an overall</w:t>
      </w:r>
      <w:r w:rsidR="004E3F1F" w:rsidRPr="00887EF5">
        <w:rPr>
          <w:lang w:val="en-GB"/>
        </w:rPr>
        <w:t xml:space="preserve"> objective </w:t>
      </w:r>
      <w:r w:rsidR="00140DCF" w:rsidRPr="00887EF5">
        <w:rPr>
          <w:lang w:val="en-GB"/>
        </w:rPr>
        <w:t>of attaining</w:t>
      </w:r>
      <w:r w:rsidR="004E3F1F" w:rsidRPr="00887EF5">
        <w:rPr>
          <w:lang w:val="en-GB"/>
        </w:rPr>
        <w:t xml:space="preserve"> a </w:t>
      </w:r>
      <w:r w:rsidR="00140DCF" w:rsidRPr="00887EF5">
        <w:rPr>
          <w:lang w:val="en-GB"/>
        </w:rPr>
        <w:t>school enrol</w:t>
      </w:r>
      <w:r w:rsidR="00DF4B22" w:rsidRPr="00887EF5">
        <w:rPr>
          <w:lang w:val="en-GB"/>
        </w:rPr>
        <w:t>ment ratio</w:t>
      </w:r>
      <w:r w:rsidR="004E3F1F" w:rsidRPr="00887EF5">
        <w:rPr>
          <w:lang w:val="en-GB"/>
        </w:rPr>
        <w:t xml:space="preserve"> of 70</w:t>
      </w:r>
      <w:r w:rsidR="0019016C" w:rsidRPr="00887EF5">
        <w:rPr>
          <w:lang w:val="en-GB"/>
        </w:rPr>
        <w:t xml:space="preserve"> per cent</w:t>
      </w:r>
      <w:r w:rsidR="00654AE7" w:rsidRPr="00887EF5">
        <w:rPr>
          <w:lang w:val="en-GB"/>
        </w:rPr>
        <w:t xml:space="preserve"> </w:t>
      </w:r>
      <w:r w:rsidR="004E3F1F" w:rsidRPr="00887EF5">
        <w:rPr>
          <w:lang w:val="en-GB"/>
        </w:rPr>
        <w:t xml:space="preserve">and </w:t>
      </w:r>
      <w:r w:rsidR="00140DCF" w:rsidRPr="00887EF5">
        <w:rPr>
          <w:lang w:val="en-GB"/>
        </w:rPr>
        <w:t xml:space="preserve">a </w:t>
      </w:r>
      <w:r w:rsidR="004E3F1F" w:rsidRPr="00887EF5">
        <w:rPr>
          <w:lang w:val="en-GB"/>
        </w:rPr>
        <w:t xml:space="preserve">literacy </w:t>
      </w:r>
      <w:r w:rsidR="00140DCF" w:rsidRPr="00887EF5">
        <w:rPr>
          <w:lang w:val="en-GB"/>
        </w:rPr>
        <w:t xml:space="preserve">rate </w:t>
      </w:r>
      <w:r w:rsidR="004E3F1F" w:rsidRPr="00887EF5">
        <w:rPr>
          <w:lang w:val="en-GB"/>
        </w:rPr>
        <w:t>of 40</w:t>
      </w:r>
      <w:r w:rsidR="0019016C" w:rsidRPr="00887EF5">
        <w:rPr>
          <w:lang w:val="en-GB"/>
        </w:rPr>
        <w:t xml:space="preserve"> per cent</w:t>
      </w:r>
      <w:r w:rsidR="00654AE7" w:rsidRPr="00887EF5">
        <w:rPr>
          <w:lang w:val="en-GB"/>
        </w:rPr>
        <w:t xml:space="preserve"> </w:t>
      </w:r>
      <w:r w:rsidR="00140DCF" w:rsidRPr="00887EF5">
        <w:rPr>
          <w:lang w:val="en-GB"/>
        </w:rPr>
        <w:t>by</w:t>
      </w:r>
      <w:r w:rsidR="004E3F1F" w:rsidRPr="00887EF5">
        <w:rPr>
          <w:lang w:val="en-GB"/>
        </w:rPr>
        <w:t xml:space="preserve"> 2010. Many partners contribute to </w:t>
      </w:r>
      <w:r w:rsidR="00140DCF" w:rsidRPr="00887EF5">
        <w:rPr>
          <w:lang w:val="en-GB"/>
        </w:rPr>
        <w:t>funding the</w:t>
      </w:r>
      <w:r w:rsidR="004E3F1F" w:rsidRPr="00887EF5">
        <w:rPr>
          <w:lang w:val="en-GB"/>
        </w:rPr>
        <w:t xml:space="preserve"> </w:t>
      </w:r>
      <w:r w:rsidR="0004205A" w:rsidRPr="00887EF5">
        <w:rPr>
          <w:lang w:val="en-GB"/>
        </w:rPr>
        <w:t>TYBEDP</w:t>
      </w:r>
      <w:r w:rsidR="00140DCF" w:rsidRPr="00887EF5">
        <w:rPr>
          <w:lang w:val="en-GB"/>
        </w:rPr>
        <w:t xml:space="preserve">, </w:t>
      </w:r>
      <w:r w:rsidR="004E3F1F" w:rsidRPr="00887EF5">
        <w:rPr>
          <w:lang w:val="en-GB"/>
        </w:rPr>
        <w:t xml:space="preserve">as </w:t>
      </w:r>
      <w:r w:rsidR="00140DCF" w:rsidRPr="00887EF5">
        <w:rPr>
          <w:lang w:val="en-GB"/>
        </w:rPr>
        <w:t>T</w:t>
      </w:r>
      <w:r w:rsidR="004E3F1F" w:rsidRPr="00887EF5">
        <w:rPr>
          <w:lang w:val="en-GB"/>
        </w:rPr>
        <w:t xml:space="preserve">able 12 </w:t>
      </w:r>
      <w:r w:rsidR="00140DCF" w:rsidRPr="00887EF5">
        <w:rPr>
          <w:lang w:val="en-GB"/>
        </w:rPr>
        <w:t>indicates</w:t>
      </w:r>
      <w:r w:rsidR="004E3F1F" w:rsidRPr="00887EF5">
        <w:rPr>
          <w:lang w:val="en-GB"/>
        </w:rPr>
        <w:t>.</w:t>
      </w: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0"/>
        <w:gridCol w:w="1701"/>
        <w:gridCol w:w="1407"/>
        <w:gridCol w:w="1307"/>
        <w:gridCol w:w="1263"/>
        <w:gridCol w:w="1281"/>
        <w:gridCol w:w="1263"/>
      </w:tblGrid>
      <w:tr w:rsidR="003207DD" w:rsidRPr="00887EF5">
        <w:tblPrEx>
          <w:tblCellMar>
            <w:top w:w="0" w:type="dxa"/>
            <w:bottom w:w="0" w:type="dxa"/>
          </w:tblCellMar>
        </w:tblPrEx>
        <w:trPr>
          <w:cantSplit/>
        </w:trPr>
        <w:tc>
          <w:tcPr>
            <w:tcW w:w="9822" w:type="dxa"/>
            <w:gridSpan w:val="7"/>
          </w:tcPr>
          <w:p w:rsidR="003207DD" w:rsidRPr="00887EF5" w:rsidRDefault="00140DCF" w:rsidP="00267BD0">
            <w:pPr>
              <w:pStyle w:val="StyleTableauxNonsoulign"/>
              <w:tabs>
                <w:tab w:val="left" w:pos="567"/>
                <w:tab w:val="left" w:pos="1134"/>
                <w:tab w:val="left" w:pos="1701"/>
              </w:tabs>
            </w:pPr>
            <w:r w:rsidRPr="00887EF5">
              <w:t xml:space="preserve">Table 12: Financial situation of the </w:t>
            </w:r>
            <w:r w:rsidR="0004205A" w:rsidRPr="00887EF5">
              <w:t>TYBEDP</w:t>
            </w:r>
            <w:r w:rsidRPr="00887EF5">
              <w:t xml:space="preserve"> as at 30 June 2005 (CFAF million)</w:t>
            </w:r>
          </w:p>
        </w:tc>
      </w:tr>
      <w:tr w:rsidR="003207DD" w:rsidRPr="00887EF5">
        <w:tblPrEx>
          <w:tblCellMar>
            <w:top w:w="0" w:type="dxa"/>
            <w:bottom w:w="0" w:type="dxa"/>
          </w:tblCellMar>
        </w:tblPrEx>
        <w:trPr>
          <w:cantSplit/>
        </w:trPr>
        <w:tc>
          <w:tcPr>
            <w:tcW w:w="1600" w:type="dxa"/>
            <w:vMerge w:val="restart"/>
            <w:vAlign w:val="bottom"/>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 xml:space="preserve">Source </w:t>
            </w:r>
            <w:r w:rsidR="00140DCF" w:rsidRPr="00424C9B">
              <w:rPr>
                <w:bCs/>
                <w:sz w:val="22"/>
                <w:szCs w:val="22"/>
                <w:lang w:val="en-GB"/>
              </w:rPr>
              <w:t>of funding</w:t>
            </w:r>
          </w:p>
        </w:tc>
        <w:tc>
          <w:tcPr>
            <w:tcW w:w="1701" w:type="dxa"/>
            <w:vMerge w:val="restart"/>
            <w:vAlign w:val="bottom"/>
          </w:tcPr>
          <w:p w:rsidR="003207DD" w:rsidRPr="00424C9B" w:rsidRDefault="00140DCF" w:rsidP="00267BD0">
            <w:pPr>
              <w:tabs>
                <w:tab w:val="left" w:pos="567"/>
                <w:tab w:val="left" w:pos="1134"/>
                <w:tab w:val="left" w:pos="1701"/>
              </w:tabs>
              <w:jc w:val="center"/>
              <w:rPr>
                <w:bCs/>
                <w:sz w:val="22"/>
                <w:szCs w:val="22"/>
                <w:lang w:val="en-GB"/>
              </w:rPr>
            </w:pPr>
            <w:r w:rsidRPr="00424C9B">
              <w:rPr>
                <w:bCs/>
                <w:sz w:val="22"/>
                <w:szCs w:val="22"/>
                <w:lang w:val="en-GB"/>
              </w:rPr>
              <w:t>T</w:t>
            </w:r>
            <w:r w:rsidR="003207DD" w:rsidRPr="00424C9B">
              <w:rPr>
                <w:bCs/>
                <w:sz w:val="22"/>
                <w:szCs w:val="22"/>
                <w:lang w:val="en-GB"/>
              </w:rPr>
              <w:t>otal</w:t>
            </w:r>
            <w:r w:rsidRPr="00424C9B">
              <w:rPr>
                <w:bCs/>
                <w:sz w:val="22"/>
                <w:szCs w:val="22"/>
                <w:lang w:val="en-GB"/>
              </w:rPr>
              <w:t xml:space="preserve"> amount</w:t>
            </w:r>
          </w:p>
        </w:tc>
        <w:tc>
          <w:tcPr>
            <w:tcW w:w="1407" w:type="dxa"/>
            <w:vMerge w:val="restart"/>
            <w:vAlign w:val="bottom"/>
          </w:tcPr>
          <w:p w:rsidR="003207DD" w:rsidRPr="00424C9B" w:rsidRDefault="00140DCF" w:rsidP="00267BD0">
            <w:pPr>
              <w:tabs>
                <w:tab w:val="left" w:pos="567"/>
                <w:tab w:val="left" w:pos="1134"/>
                <w:tab w:val="left" w:pos="1701"/>
              </w:tabs>
              <w:jc w:val="center"/>
              <w:rPr>
                <w:bCs/>
                <w:sz w:val="22"/>
                <w:szCs w:val="22"/>
                <w:lang w:val="en-GB"/>
              </w:rPr>
            </w:pPr>
            <w:r w:rsidRPr="00424C9B">
              <w:rPr>
                <w:bCs/>
                <w:sz w:val="22"/>
                <w:szCs w:val="22"/>
                <w:lang w:val="en-GB"/>
              </w:rPr>
              <w:t>Type of</w:t>
            </w:r>
            <w:r w:rsidR="003207DD" w:rsidRPr="00424C9B">
              <w:rPr>
                <w:bCs/>
                <w:sz w:val="22"/>
                <w:szCs w:val="22"/>
                <w:lang w:val="en-GB"/>
              </w:rPr>
              <w:t xml:space="preserve"> financ</w:t>
            </w:r>
            <w:r w:rsidRPr="00424C9B">
              <w:rPr>
                <w:bCs/>
                <w:sz w:val="22"/>
                <w:szCs w:val="22"/>
                <w:lang w:val="en-GB"/>
              </w:rPr>
              <w:t>ing</w:t>
            </w:r>
          </w:p>
        </w:tc>
        <w:tc>
          <w:tcPr>
            <w:tcW w:w="1307" w:type="dxa"/>
            <w:vMerge w:val="restart"/>
            <w:vAlign w:val="center"/>
          </w:tcPr>
          <w:p w:rsidR="003207DD" w:rsidRPr="00424C9B" w:rsidRDefault="00140DCF" w:rsidP="00267BD0">
            <w:pPr>
              <w:tabs>
                <w:tab w:val="left" w:pos="567"/>
                <w:tab w:val="left" w:pos="1134"/>
                <w:tab w:val="left" w:pos="1701"/>
              </w:tabs>
              <w:jc w:val="center"/>
              <w:rPr>
                <w:bCs/>
                <w:sz w:val="22"/>
                <w:szCs w:val="22"/>
                <w:lang w:val="en-GB"/>
              </w:rPr>
            </w:pPr>
            <w:r w:rsidRPr="00424C9B">
              <w:rPr>
                <w:bCs/>
                <w:sz w:val="22"/>
                <w:szCs w:val="22"/>
                <w:lang w:val="en-GB"/>
              </w:rPr>
              <w:t>Cumulative expenses as at</w:t>
            </w:r>
            <w:r w:rsidR="003207DD" w:rsidRPr="00424C9B">
              <w:rPr>
                <w:bCs/>
                <w:sz w:val="22"/>
                <w:szCs w:val="22"/>
                <w:lang w:val="en-GB"/>
              </w:rPr>
              <w:t xml:space="preserve"> 31</w:t>
            </w:r>
            <w:r w:rsidRPr="00424C9B">
              <w:rPr>
                <w:bCs/>
                <w:sz w:val="22"/>
                <w:szCs w:val="22"/>
                <w:lang w:val="en-GB"/>
              </w:rPr>
              <w:t xml:space="preserve"> December </w:t>
            </w:r>
            <w:r w:rsidR="003207DD" w:rsidRPr="00424C9B">
              <w:rPr>
                <w:bCs/>
                <w:sz w:val="22"/>
                <w:szCs w:val="22"/>
                <w:lang w:val="en-GB"/>
              </w:rPr>
              <w:t>2004</w:t>
            </w:r>
          </w:p>
        </w:tc>
        <w:tc>
          <w:tcPr>
            <w:tcW w:w="3807" w:type="dxa"/>
            <w:gridSpan w:val="3"/>
            <w:vAlign w:val="center"/>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2005</w:t>
            </w:r>
          </w:p>
        </w:tc>
      </w:tr>
      <w:tr w:rsidR="003207DD" w:rsidRPr="00887EF5">
        <w:tblPrEx>
          <w:tblCellMar>
            <w:top w:w="0" w:type="dxa"/>
            <w:bottom w:w="0" w:type="dxa"/>
          </w:tblCellMar>
        </w:tblPrEx>
        <w:trPr>
          <w:cantSplit/>
        </w:trPr>
        <w:tc>
          <w:tcPr>
            <w:tcW w:w="1600" w:type="dxa"/>
            <w:vMerge/>
            <w:vAlign w:val="center"/>
          </w:tcPr>
          <w:p w:rsidR="003207DD" w:rsidRPr="00424C9B" w:rsidRDefault="003207DD" w:rsidP="00267BD0">
            <w:pPr>
              <w:tabs>
                <w:tab w:val="left" w:pos="567"/>
                <w:tab w:val="left" w:pos="1134"/>
                <w:tab w:val="left" w:pos="1701"/>
              </w:tabs>
              <w:jc w:val="center"/>
              <w:rPr>
                <w:bCs/>
                <w:sz w:val="22"/>
                <w:szCs w:val="22"/>
                <w:lang w:val="en-GB"/>
              </w:rPr>
            </w:pPr>
          </w:p>
        </w:tc>
        <w:tc>
          <w:tcPr>
            <w:tcW w:w="1701" w:type="dxa"/>
            <w:vMerge/>
            <w:vAlign w:val="center"/>
          </w:tcPr>
          <w:p w:rsidR="003207DD" w:rsidRPr="00424C9B" w:rsidRDefault="003207DD" w:rsidP="00267BD0">
            <w:pPr>
              <w:tabs>
                <w:tab w:val="left" w:pos="567"/>
                <w:tab w:val="left" w:pos="1134"/>
                <w:tab w:val="left" w:pos="1701"/>
              </w:tabs>
              <w:jc w:val="center"/>
              <w:rPr>
                <w:sz w:val="22"/>
                <w:szCs w:val="22"/>
                <w:lang w:val="en-GB"/>
              </w:rPr>
            </w:pPr>
          </w:p>
        </w:tc>
        <w:tc>
          <w:tcPr>
            <w:tcW w:w="1407" w:type="dxa"/>
            <w:vMerge/>
            <w:vAlign w:val="center"/>
          </w:tcPr>
          <w:p w:rsidR="003207DD" w:rsidRPr="00424C9B" w:rsidRDefault="003207DD" w:rsidP="00267BD0">
            <w:pPr>
              <w:tabs>
                <w:tab w:val="left" w:pos="567"/>
                <w:tab w:val="left" w:pos="1134"/>
                <w:tab w:val="left" w:pos="1701"/>
              </w:tabs>
              <w:jc w:val="center"/>
              <w:rPr>
                <w:sz w:val="22"/>
                <w:szCs w:val="22"/>
                <w:lang w:val="en-GB"/>
              </w:rPr>
            </w:pPr>
          </w:p>
        </w:tc>
        <w:tc>
          <w:tcPr>
            <w:tcW w:w="1307" w:type="dxa"/>
            <w:vMerge/>
            <w:vAlign w:val="center"/>
          </w:tcPr>
          <w:p w:rsidR="003207DD" w:rsidRPr="00424C9B" w:rsidRDefault="003207DD" w:rsidP="00267BD0">
            <w:pPr>
              <w:tabs>
                <w:tab w:val="left" w:pos="567"/>
                <w:tab w:val="left" w:pos="1134"/>
                <w:tab w:val="left" w:pos="1701"/>
              </w:tabs>
              <w:jc w:val="center"/>
              <w:rPr>
                <w:sz w:val="22"/>
                <w:szCs w:val="22"/>
                <w:lang w:val="en-GB"/>
              </w:rPr>
            </w:pPr>
          </w:p>
        </w:tc>
        <w:tc>
          <w:tcPr>
            <w:tcW w:w="1263" w:type="dxa"/>
            <w:vAlign w:val="center"/>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2005</w:t>
            </w:r>
            <w:r w:rsidR="00140DCF" w:rsidRPr="00424C9B">
              <w:rPr>
                <w:bCs/>
                <w:sz w:val="22"/>
                <w:szCs w:val="22"/>
                <w:lang w:val="en-GB"/>
              </w:rPr>
              <w:t xml:space="preserve"> allocation</w:t>
            </w:r>
          </w:p>
        </w:tc>
        <w:tc>
          <w:tcPr>
            <w:tcW w:w="1281" w:type="dxa"/>
            <w:vAlign w:val="center"/>
          </w:tcPr>
          <w:p w:rsidR="003207DD" w:rsidRPr="00424C9B" w:rsidRDefault="00140DCF" w:rsidP="00267BD0">
            <w:pPr>
              <w:tabs>
                <w:tab w:val="left" w:pos="567"/>
                <w:tab w:val="left" w:pos="1134"/>
                <w:tab w:val="left" w:pos="1701"/>
              </w:tabs>
              <w:jc w:val="center"/>
              <w:rPr>
                <w:bCs/>
                <w:sz w:val="22"/>
                <w:szCs w:val="22"/>
                <w:lang w:val="en-GB"/>
              </w:rPr>
            </w:pPr>
            <w:r w:rsidRPr="00424C9B">
              <w:rPr>
                <w:bCs/>
                <w:sz w:val="22"/>
                <w:szCs w:val="22"/>
                <w:lang w:val="en-GB"/>
              </w:rPr>
              <w:t xml:space="preserve">Expenses as at </w:t>
            </w:r>
            <w:r w:rsidR="003207DD" w:rsidRPr="00424C9B">
              <w:rPr>
                <w:bCs/>
                <w:sz w:val="22"/>
                <w:szCs w:val="22"/>
                <w:lang w:val="en-GB"/>
              </w:rPr>
              <w:t>30</w:t>
            </w:r>
            <w:r w:rsidRPr="00424C9B">
              <w:rPr>
                <w:bCs/>
                <w:sz w:val="22"/>
                <w:szCs w:val="22"/>
                <w:lang w:val="en-GB"/>
              </w:rPr>
              <w:t xml:space="preserve"> June </w:t>
            </w:r>
            <w:r w:rsidR="003207DD" w:rsidRPr="00424C9B">
              <w:rPr>
                <w:bCs/>
                <w:sz w:val="22"/>
                <w:szCs w:val="22"/>
                <w:lang w:val="en-GB"/>
              </w:rPr>
              <w:t>2005</w:t>
            </w:r>
          </w:p>
        </w:tc>
        <w:tc>
          <w:tcPr>
            <w:tcW w:w="1263" w:type="dxa"/>
            <w:vAlign w:val="center"/>
          </w:tcPr>
          <w:p w:rsidR="003207DD" w:rsidRPr="00424C9B" w:rsidRDefault="00140DCF" w:rsidP="00267BD0">
            <w:pPr>
              <w:tabs>
                <w:tab w:val="left" w:pos="567"/>
                <w:tab w:val="left" w:pos="1134"/>
                <w:tab w:val="left" w:pos="1701"/>
              </w:tabs>
              <w:jc w:val="center"/>
              <w:rPr>
                <w:bCs/>
                <w:sz w:val="22"/>
                <w:szCs w:val="22"/>
                <w:lang w:val="en-GB"/>
              </w:rPr>
            </w:pPr>
            <w:r w:rsidRPr="00424C9B">
              <w:rPr>
                <w:bCs/>
                <w:sz w:val="22"/>
                <w:szCs w:val="22"/>
                <w:lang w:val="en-GB"/>
              </w:rPr>
              <w:t>Revised allocation</w:t>
            </w:r>
          </w:p>
        </w:tc>
      </w:tr>
      <w:tr w:rsidR="003207DD" w:rsidRPr="00887EF5">
        <w:tblPrEx>
          <w:tblCellMar>
            <w:top w:w="0" w:type="dxa"/>
            <w:bottom w:w="0" w:type="dxa"/>
          </w:tblCellMar>
        </w:tblPrEx>
        <w:tc>
          <w:tcPr>
            <w:tcW w:w="1600" w:type="dxa"/>
          </w:tcPr>
          <w:p w:rsidR="003207DD" w:rsidRPr="00424C9B" w:rsidRDefault="003207DD" w:rsidP="00267BD0">
            <w:pPr>
              <w:tabs>
                <w:tab w:val="left" w:pos="567"/>
                <w:tab w:val="left" w:pos="1134"/>
                <w:tab w:val="left" w:pos="1701"/>
              </w:tabs>
              <w:rPr>
                <w:bCs/>
                <w:sz w:val="22"/>
                <w:szCs w:val="22"/>
                <w:lang w:val="en-GB"/>
              </w:rPr>
            </w:pPr>
            <w:r w:rsidRPr="00424C9B">
              <w:rPr>
                <w:bCs/>
                <w:sz w:val="22"/>
                <w:szCs w:val="22"/>
                <w:lang w:val="en-GB"/>
              </w:rPr>
              <w:t>IDA</w:t>
            </w:r>
          </w:p>
        </w:tc>
        <w:tc>
          <w:tcPr>
            <w:tcW w:w="1701" w:type="dxa"/>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23</w:t>
            </w:r>
            <w:r w:rsidR="00140DCF" w:rsidRPr="00424C9B">
              <w:rPr>
                <w:sz w:val="22"/>
                <w:szCs w:val="22"/>
                <w:lang w:val="en-GB"/>
              </w:rPr>
              <w:t>,</w:t>
            </w:r>
            <w:r w:rsidRPr="00424C9B">
              <w:rPr>
                <w:sz w:val="22"/>
                <w:szCs w:val="22"/>
                <w:lang w:val="en-GB"/>
              </w:rPr>
              <w:t>516</w:t>
            </w:r>
            <w:r w:rsidR="00140DCF" w:rsidRPr="00424C9B">
              <w:rPr>
                <w:sz w:val="22"/>
                <w:szCs w:val="22"/>
                <w:lang w:val="en-GB"/>
              </w:rPr>
              <w:t>.</w:t>
            </w:r>
            <w:r w:rsidRPr="00424C9B">
              <w:rPr>
                <w:sz w:val="22"/>
                <w:szCs w:val="22"/>
                <w:lang w:val="en-GB"/>
              </w:rPr>
              <w:t>500</w:t>
            </w:r>
          </w:p>
        </w:tc>
        <w:tc>
          <w:tcPr>
            <w:tcW w:w="1407" w:type="dxa"/>
            <w:vAlign w:val="center"/>
          </w:tcPr>
          <w:p w:rsidR="003207DD"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Loan</w:t>
            </w:r>
          </w:p>
        </w:tc>
        <w:tc>
          <w:tcPr>
            <w:tcW w:w="1307" w:type="dxa"/>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4</w:t>
            </w:r>
            <w:r w:rsidR="00140DCF" w:rsidRPr="00424C9B">
              <w:rPr>
                <w:sz w:val="22"/>
                <w:szCs w:val="22"/>
                <w:lang w:val="en-GB"/>
              </w:rPr>
              <w:t>,</w:t>
            </w:r>
            <w:r w:rsidRPr="00424C9B">
              <w:rPr>
                <w:sz w:val="22"/>
                <w:szCs w:val="22"/>
                <w:lang w:val="en-GB"/>
              </w:rPr>
              <w:t>872</w:t>
            </w:r>
            <w:r w:rsidR="00140DCF" w:rsidRPr="00424C9B">
              <w:rPr>
                <w:sz w:val="22"/>
                <w:szCs w:val="22"/>
                <w:lang w:val="en-GB"/>
              </w:rPr>
              <w:t>.</w:t>
            </w:r>
            <w:r w:rsidRPr="00424C9B">
              <w:rPr>
                <w:sz w:val="22"/>
                <w:szCs w:val="22"/>
                <w:lang w:val="en-GB"/>
              </w:rPr>
              <w:t>456</w:t>
            </w:r>
          </w:p>
        </w:tc>
        <w:tc>
          <w:tcPr>
            <w:tcW w:w="1263" w:type="dxa"/>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6</w:t>
            </w:r>
            <w:r w:rsidR="00140DCF" w:rsidRPr="00424C9B">
              <w:rPr>
                <w:sz w:val="22"/>
                <w:szCs w:val="22"/>
                <w:lang w:val="en-GB"/>
              </w:rPr>
              <w:t>,</w:t>
            </w:r>
            <w:r w:rsidRPr="00424C9B">
              <w:rPr>
                <w:sz w:val="22"/>
                <w:szCs w:val="22"/>
                <w:lang w:val="en-GB"/>
              </w:rPr>
              <w:t>634</w:t>
            </w:r>
            <w:r w:rsidR="00140DCF" w:rsidRPr="00424C9B">
              <w:rPr>
                <w:sz w:val="22"/>
                <w:szCs w:val="22"/>
                <w:lang w:val="en-GB"/>
              </w:rPr>
              <w:t>.</w:t>
            </w:r>
            <w:r w:rsidRPr="00424C9B">
              <w:rPr>
                <w:sz w:val="22"/>
                <w:szCs w:val="22"/>
                <w:lang w:val="en-GB"/>
              </w:rPr>
              <w:t>400</w:t>
            </w:r>
          </w:p>
        </w:tc>
        <w:tc>
          <w:tcPr>
            <w:tcW w:w="1281" w:type="dxa"/>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6</w:t>
            </w:r>
            <w:r w:rsidR="00140DCF" w:rsidRPr="00424C9B">
              <w:rPr>
                <w:sz w:val="22"/>
                <w:szCs w:val="22"/>
                <w:lang w:val="en-GB"/>
              </w:rPr>
              <w:t>,</w:t>
            </w:r>
            <w:r w:rsidRPr="00424C9B">
              <w:rPr>
                <w:sz w:val="22"/>
                <w:szCs w:val="22"/>
                <w:lang w:val="en-GB"/>
              </w:rPr>
              <w:t>300</w:t>
            </w:r>
          </w:p>
        </w:tc>
      </w:tr>
      <w:tr w:rsidR="00140DCF" w:rsidRPr="00887EF5">
        <w:tblPrEx>
          <w:tblCellMar>
            <w:top w:w="0" w:type="dxa"/>
            <w:bottom w:w="0" w:type="dxa"/>
          </w:tblCellMar>
        </w:tblPrEx>
        <w:tc>
          <w:tcPr>
            <w:tcW w:w="1600" w:type="dxa"/>
          </w:tcPr>
          <w:p w:rsidR="00140DCF" w:rsidRPr="00424C9B" w:rsidRDefault="00250715" w:rsidP="00267BD0">
            <w:pPr>
              <w:tabs>
                <w:tab w:val="left" w:pos="567"/>
                <w:tab w:val="left" w:pos="1134"/>
                <w:tab w:val="left" w:pos="1701"/>
              </w:tabs>
              <w:rPr>
                <w:bCs/>
                <w:sz w:val="22"/>
                <w:szCs w:val="22"/>
                <w:lang w:val="en-GB"/>
              </w:rPr>
            </w:pPr>
            <w:r w:rsidRPr="00424C9B">
              <w:rPr>
                <w:bCs/>
                <w:sz w:val="22"/>
                <w:szCs w:val="22"/>
                <w:lang w:val="en-GB"/>
              </w:rPr>
              <w:t>Canadian International Development Agency (CIDA)</w:t>
            </w:r>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8,516.500</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2,601.653</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3,871.700</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796.876</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1,615</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r w:rsidRPr="00424C9B">
              <w:rPr>
                <w:bCs/>
                <w:sz w:val="22"/>
                <w:szCs w:val="22"/>
                <w:lang w:val="en-GB"/>
              </w:rPr>
              <w:t xml:space="preserve">AFD </w:t>
            </w:r>
            <w:r w:rsidR="00250715" w:rsidRPr="00424C9B">
              <w:rPr>
                <w:bCs/>
                <w:sz w:val="22"/>
                <w:szCs w:val="22"/>
                <w:lang w:val="en-GB"/>
              </w:rPr>
              <w:t>and French Ministry of Foreign Affairs (</w:t>
            </w:r>
            <w:r w:rsidRPr="00424C9B">
              <w:rPr>
                <w:bCs/>
                <w:sz w:val="22"/>
                <w:szCs w:val="22"/>
                <w:lang w:val="en-GB"/>
              </w:rPr>
              <w:t>MAE</w:t>
            </w:r>
            <w:r w:rsidR="00250715" w:rsidRPr="00424C9B">
              <w:rPr>
                <w:bCs/>
                <w:sz w:val="22"/>
                <w:szCs w:val="22"/>
                <w:lang w:val="en-GB"/>
              </w:rPr>
              <w:t>)</w:t>
            </w:r>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16,398.925</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1,311.914</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985.500</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4,919</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smartTag w:uri="urn:schemas-microsoft-com:office:smarttags" w:element="country-region">
              <w:smartTag w:uri="urn:schemas-microsoft-com:office:smarttags" w:element="place">
                <w:r w:rsidRPr="00424C9B">
                  <w:rPr>
                    <w:bCs/>
                    <w:sz w:val="22"/>
                    <w:szCs w:val="22"/>
                    <w:lang w:val="en-GB"/>
                  </w:rPr>
                  <w:t>Netherlands</w:t>
                </w:r>
              </w:smartTag>
            </w:smartTag>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7,967.200</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3,474.877</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3,071.900</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4,387</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smartTag w:uri="urn:schemas-microsoft-com:office:smarttags" w:element="country-region">
              <w:smartTag w:uri="urn:schemas-microsoft-com:office:smarttags" w:element="place">
                <w:r w:rsidRPr="00424C9B">
                  <w:rPr>
                    <w:bCs/>
                    <w:sz w:val="22"/>
                    <w:szCs w:val="22"/>
                    <w:lang w:val="en-GB"/>
                  </w:rPr>
                  <w:t>Sweden</w:t>
                </w:r>
              </w:smartTag>
            </w:smartTag>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4,009.014</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909.014</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1,691</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3,100</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smartTag w:uri="urn:schemas-microsoft-com:office:smarttags" w:element="country-region">
              <w:smartTag w:uri="urn:schemas-microsoft-com:office:smarttags" w:element="place">
                <w:r w:rsidRPr="00424C9B">
                  <w:rPr>
                    <w:bCs/>
                    <w:sz w:val="22"/>
                    <w:szCs w:val="22"/>
                    <w:lang w:val="en-GB"/>
                  </w:rPr>
                  <w:t>Denmark</w:t>
                </w:r>
              </w:smartTag>
            </w:smartTag>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2,383.800</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904.430</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904.800</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904</w:t>
            </w:r>
            <w:r w:rsidR="000D74D0" w:rsidRPr="00424C9B">
              <w:rPr>
                <w:sz w:val="22"/>
                <w:szCs w:val="22"/>
                <w:lang w:val="en-GB"/>
              </w:rPr>
              <w:t>.</w:t>
            </w:r>
            <w:r w:rsidRPr="00424C9B">
              <w:rPr>
                <w:sz w:val="22"/>
                <w:szCs w:val="22"/>
                <w:lang w:val="en-GB"/>
              </w:rPr>
              <w:t>800</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smartTag w:uri="urn:schemas-microsoft-com:office:smarttags" w:element="country-region">
              <w:smartTag w:uri="urn:schemas-microsoft-com:office:smarttags" w:element="place">
                <w:r w:rsidRPr="00424C9B">
                  <w:rPr>
                    <w:bCs/>
                    <w:sz w:val="22"/>
                    <w:szCs w:val="22"/>
                    <w:lang w:val="en-GB"/>
                  </w:rPr>
                  <w:t>Belgium</w:t>
                </w:r>
              </w:smartTag>
            </w:smartTag>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3,279.785</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1,639.673</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1,637</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smartTag w:uri="urn:schemas-microsoft-com:office:smarttags" w:element="country-region">
              <w:smartTag w:uri="urn:schemas-microsoft-com:office:smarttags" w:element="place">
                <w:r w:rsidRPr="00424C9B">
                  <w:rPr>
                    <w:bCs/>
                    <w:sz w:val="22"/>
                    <w:szCs w:val="22"/>
                    <w:lang w:val="en-GB"/>
                  </w:rPr>
                  <w:t>Norway</w:t>
                </w:r>
              </w:smartTag>
            </w:smartTag>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650</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650</w:t>
            </w:r>
          </w:p>
        </w:tc>
      </w:tr>
      <w:tr w:rsidR="00140DCF" w:rsidRPr="00887EF5">
        <w:tblPrEx>
          <w:tblCellMar>
            <w:top w:w="0" w:type="dxa"/>
            <w:bottom w:w="0" w:type="dxa"/>
          </w:tblCellMar>
        </w:tblPrEx>
        <w:tc>
          <w:tcPr>
            <w:tcW w:w="1600" w:type="dxa"/>
          </w:tcPr>
          <w:p w:rsidR="00140DCF" w:rsidRPr="00424C9B" w:rsidRDefault="00140DCF" w:rsidP="00267BD0">
            <w:pPr>
              <w:tabs>
                <w:tab w:val="left" w:pos="567"/>
                <w:tab w:val="left" w:pos="1134"/>
                <w:tab w:val="left" w:pos="1701"/>
              </w:tabs>
              <w:rPr>
                <w:bCs/>
                <w:sz w:val="22"/>
                <w:szCs w:val="22"/>
                <w:lang w:val="en-GB"/>
              </w:rPr>
            </w:pPr>
            <w:r w:rsidRPr="00424C9B">
              <w:rPr>
                <w:bCs/>
                <w:sz w:val="22"/>
                <w:szCs w:val="22"/>
                <w:lang w:val="en-GB"/>
              </w:rPr>
              <w:t>Counterpart funds</w:t>
            </w:r>
          </w:p>
        </w:tc>
        <w:tc>
          <w:tcPr>
            <w:tcW w:w="170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3,205</w:t>
            </w:r>
          </w:p>
        </w:tc>
        <w:tc>
          <w:tcPr>
            <w:tcW w:w="14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Subsidy</w:t>
            </w:r>
          </w:p>
        </w:tc>
        <w:tc>
          <w:tcPr>
            <w:tcW w:w="1307"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900</w:t>
            </w:r>
          </w:p>
        </w:tc>
        <w:tc>
          <w:tcPr>
            <w:tcW w:w="1263"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625</w:t>
            </w:r>
          </w:p>
        </w:tc>
        <w:tc>
          <w:tcPr>
            <w:tcW w:w="1281" w:type="dxa"/>
            <w:vAlign w:val="center"/>
          </w:tcPr>
          <w:p w:rsidR="00140DCF" w:rsidRPr="00424C9B" w:rsidRDefault="00140DCF" w:rsidP="00267BD0">
            <w:pPr>
              <w:tabs>
                <w:tab w:val="left" w:pos="567"/>
                <w:tab w:val="left" w:pos="1134"/>
                <w:tab w:val="left" w:pos="1701"/>
              </w:tabs>
              <w:jc w:val="center"/>
              <w:rPr>
                <w:sz w:val="22"/>
                <w:szCs w:val="22"/>
                <w:lang w:val="en-GB"/>
              </w:rPr>
            </w:pPr>
            <w:r w:rsidRPr="00424C9B">
              <w:rPr>
                <w:sz w:val="22"/>
                <w:szCs w:val="22"/>
                <w:lang w:val="en-GB"/>
              </w:rPr>
              <w:t>312.500</w:t>
            </w:r>
          </w:p>
        </w:tc>
        <w:tc>
          <w:tcPr>
            <w:tcW w:w="1263" w:type="dxa"/>
            <w:vAlign w:val="center"/>
          </w:tcPr>
          <w:p w:rsidR="00140DCF" w:rsidRPr="00424C9B" w:rsidRDefault="00140DCF" w:rsidP="00267BD0">
            <w:pPr>
              <w:tabs>
                <w:tab w:val="left" w:pos="567"/>
                <w:tab w:val="decimal" w:pos="650"/>
                <w:tab w:val="left" w:pos="1134"/>
                <w:tab w:val="left" w:pos="1701"/>
              </w:tabs>
              <w:ind w:left="-99"/>
              <w:jc w:val="center"/>
              <w:rPr>
                <w:sz w:val="22"/>
                <w:szCs w:val="22"/>
                <w:lang w:val="en-GB"/>
              </w:rPr>
            </w:pPr>
            <w:r w:rsidRPr="00424C9B">
              <w:rPr>
                <w:sz w:val="22"/>
                <w:szCs w:val="22"/>
                <w:lang w:val="en-GB"/>
              </w:rPr>
              <w:t>625</w:t>
            </w:r>
          </w:p>
        </w:tc>
      </w:tr>
      <w:tr w:rsidR="003207DD" w:rsidRPr="00887EF5">
        <w:tblPrEx>
          <w:tblCellMar>
            <w:top w:w="0" w:type="dxa"/>
            <w:bottom w:w="0" w:type="dxa"/>
          </w:tblCellMar>
        </w:tblPrEx>
        <w:tc>
          <w:tcPr>
            <w:tcW w:w="1600" w:type="dxa"/>
            <w:tcBorders>
              <w:bottom w:val="single" w:sz="4" w:space="0" w:color="auto"/>
            </w:tcBorders>
          </w:tcPr>
          <w:p w:rsidR="003207DD" w:rsidRPr="00424C9B" w:rsidRDefault="003207DD" w:rsidP="00267BD0">
            <w:pPr>
              <w:tabs>
                <w:tab w:val="left" w:pos="567"/>
                <w:tab w:val="left" w:pos="1134"/>
                <w:tab w:val="left" w:pos="1701"/>
              </w:tabs>
              <w:rPr>
                <w:bCs/>
                <w:sz w:val="22"/>
                <w:szCs w:val="22"/>
                <w:lang w:val="en-GB"/>
              </w:rPr>
            </w:pPr>
            <w:r w:rsidRPr="00424C9B">
              <w:rPr>
                <w:bCs/>
                <w:sz w:val="22"/>
                <w:szCs w:val="22"/>
                <w:lang w:val="en-GB"/>
              </w:rPr>
              <w:t>TOTAL</w:t>
            </w:r>
          </w:p>
        </w:tc>
        <w:tc>
          <w:tcPr>
            <w:tcW w:w="1701" w:type="dxa"/>
            <w:tcBorders>
              <w:bottom w:val="single" w:sz="4" w:space="0" w:color="auto"/>
            </w:tcBorders>
            <w:vAlign w:val="center"/>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66</w:t>
            </w:r>
            <w:r w:rsidR="00140DCF" w:rsidRPr="00424C9B">
              <w:rPr>
                <w:bCs/>
                <w:sz w:val="22"/>
                <w:szCs w:val="22"/>
                <w:lang w:val="en-GB"/>
              </w:rPr>
              <w:t>,</w:t>
            </w:r>
            <w:r w:rsidRPr="00424C9B">
              <w:rPr>
                <w:bCs/>
                <w:sz w:val="22"/>
                <w:szCs w:val="22"/>
                <w:lang w:val="en-GB"/>
              </w:rPr>
              <w:t>052</w:t>
            </w:r>
            <w:r w:rsidR="00140DCF" w:rsidRPr="00424C9B">
              <w:rPr>
                <w:bCs/>
                <w:sz w:val="22"/>
                <w:szCs w:val="22"/>
                <w:lang w:val="en-GB"/>
              </w:rPr>
              <w:t>.</w:t>
            </w:r>
            <w:r w:rsidRPr="00424C9B">
              <w:rPr>
                <w:bCs/>
                <w:sz w:val="22"/>
                <w:szCs w:val="22"/>
                <w:lang w:val="en-GB"/>
              </w:rPr>
              <w:t>110</w:t>
            </w:r>
          </w:p>
        </w:tc>
        <w:tc>
          <w:tcPr>
            <w:tcW w:w="1407" w:type="dxa"/>
            <w:tcBorders>
              <w:bottom w:val="single" w:sz="4" w:space="0" w:color="auto"/>
            </w:tcBorders>
            <w:vAlign w:val="center"/>
          </w:tcPr>
          <w:p w:rsidR="003207DD" w:rsidRPr="00424C9B" w:rsidRDefault="003207DD" w:rsidP="00267BD0">
            <w:pPr>
              <w:tabs>
                <w:tab w:val="left" w:pos="567"/>
                <w:tab w:val="left" w:pos="1134"/>
                <w:tab w:val="left" w:pos="1701"/>
              </w:tabs>
              <w:jc w:val="center"/>
              <w:rPr>
                <w:bCs/>
                <w:sz w:val="22"/>
                <w:szCs w:val="22"/>
                <w:lang w:val="en-GB"/>
              </w:rPr>
            </w:pPr>
          </w:p>
        </w:tc>
        <w:tc>
          <w:tcPr>
            <w:tcW w:w="1307" w:type="dxa"/>
            <w:tcBorders>
              <w:bottom w:val="single" w:sz="4" w:space="0" w:color="auto"/>
            </w:tcBorders>
            <w:vAlign w:val="center"/>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16</w:t>
            </w:r>
            <w:r w:rsidR="00140DCF" w:rsidRPr="00424C9B">
              <w:rPr>
                <w:bCs/>
                <w:sz w:val="22"/>
                <w:szCs w:val="22"/>
                <w:lang w:val="en-GB"/>
              </w:rPr>
              <w:t>,</w:t>
            </w:r>
            <w:r w:rsidRPr="00424C9B">
              <w:rPr>
                <w:bCs/>
                <w:sz w:val="22"/>
                <w:szCs w:val="22"/>
                <w:lang w:val="en-GB"/>
              </w:rPr>
              <w:t>634</w:t>
            </w:r>
            <w:r w:rsidR="00140DCF" w:rsidRPr="00424C9B">
              <w:rPr>
                <w:bCs/>
                <w:sz w:val="22"/>
                <w:szCs w:val="22"/>
                <w:lang w:val="en-GB"/>
              </w:rPr>
              <w:t>.</w:t>
            </w:r>
            <w:r w:rsidRPr="00424C9B">
              <w:rPr>
                <w:bCs/>
                <w:sz w:val="22"/>
                <w:szCs w:val="22"/>
                <w:lang w:val="en-GB"/>
              </w:rPr>
              <w:t>020</w:t>
            </w:r>
          </w:p>
        </w:tc>
        <w:tc>
          <w:tcPr>
            <w:tcW w:w="1263" w:type="dxa"/>
            <w:tcBorders>
              <w:bottom w:val="single" w:sz="4" w:space="0" w:color="auto"/>
            </w:tcBorders>
            <w:vAlign w:val="center"/>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17</w:t>
            </w:r>
            <w:r w:rsidR="00140DCF" w:rsidRPr="00424C9B">
              <w:rPr>
                <w:bCs/>
                <w:sz w:val="22"/>
                <w:szCs w:val="22"/>
                <w:lang w:val="en-GB"/>
              </w:rPr>
              <w:t>,</w:t>
            </w:r>
            <w:r w:rsidRPr="00424C9B">
              <w:rPr>
                <w:bCs/>
                <w:sz w:val="22"/>
                <w:szCs w:val="22"/>
                <w:lang w:val="en-GB"/>
              </w:rPr>
              <w:t>784</w:t>
            </w:r>
            <w:r w:rsidR="00140DCF" w:rsidRPr="00424C9B">
              <w:rPr>
                <w:bCs/>
                <w:sz w:val="22"/>
                <w:szCs w:val="22"/>
                <w:lang w:val="en-GB"/>
              </w:rPr>
              <w:t>.</w:t>
            </w:r>
            <w:r w:rsidRPr="00424C9B">
              <w:rPr>
                <w:bCs/>
                <w:sz w:val="22"/>
                <w:szCs w:val="22"/>
                <w:lang w:val="en-GB"/>
              </w:rPr>
              <w:t>300</w:t>
            </w:r>
          </w:p>
        </w:tc>
        <w:tc>
          <w:tcPr>
            <w:tcW w:w="1281" w:type="dxa"/>
            <w:tcBorders>
              <w:bottom w:val="single" w:sz="4" w:space="0" w:color="auto"/>
            </w:tcBorders>
            <w:vAlign w:val="center"/>
          </w:tcPr>
          <w:p w:rsidR="003207DD" w:rsidRPr="00424C9B" w:rsidRDefault="003207DD" w:rsidP="00267BD0">
            <w:pPr>
              <w:tabs>
                <w:tab w:val="left" w:pos="567"/>
                <w:tab w:val="left" w:pos="1134"/>
                <w:tab w:val="left" w:pos="1701"/>
              </w:tabs>
              <w:jc w:val="center"/>
              <w:rPr>
                <w:bCs/>
                <w:sz w:val="22"/>
                <w:szCs w:val="22"/>
                <w:lang w:val="en-GB"/>
              </w:rPr>
            </w:pPr>
            <w:r w:rsidRPr="00424C9B">
              <w:rPr>
                <w:bCs/>
                <w:sz w:val="22"/>
                <w:szCs w:val="22"/>
                <w:lang w:val="en-GB"/>
              </w:rPr>
              <w:t>1</w:t>
            </w:r>
            <w:r w:rsidR="00140DCF" w:rsidRPr="00424C9B">
              <w:rPr>
                <w:bCs/>
                <w:sz w:val="22"/>
                <w:szCs w:val="22"/>
                <w:lang w:val="en-GB"/>
              </w:rPr>
              <w:t>,</w:t>
            </w:r>
            <w:r w:rsidRPr="00424C9B">
              <w:rPr>
                <w:bCs/>
                <w:sz w:val="22"/>
                <w:szCs w:val="22"/>
                <w:lang w:val="en-GB"/>
              </w:rPr>
              <w:t>109</w:t>
            </w:r>
            <w:r w:rsidR="00140DCF" w:rsidRPr="00424C9B">
              <w:rPr>
                <w:bCs/>
                <w:sz w:val="22"/>
                <w:szCs w:val="22"/>
                <w:lang w:val="en-GB"/>
              </w:rPr>
              <w:t>.</w:t>
            </w:r>
            <w:r w:rsidRPr="00424C9B">
              <w:rPr>
                <w:bCs/>
                <w:sz w:val="22"/>
                <w:szCs w:val="22"/>
                <w:lang w:val="en-GB"/>
              </w:rPr>
              <w:t>380</w:t>
            </w:r>
          </w:p>
        </w:tc>
        <w:tc>
          <w:tcPr>
            <w:tcW w:w="1263" w:type="dxa"/>
            <w:tcBorders>
              <w:bottom w:val="single" w:sz="4" w:space="0" w:color="auto"/>
            </w:tcBorders>
            <w:vAlign w:val="center"/>
          </w:tcPr>
          <w:p w:rsidR="003207DD" w:rsidRPr="00424C9B" w:rsidRDefault="003207DD" w:rsidP="00267BD0">
            <w:pPr>
              <w:tabs>
                <w:tab w:val="left" w:pos="567"/>
                <w:tab w:val="decimal" w:pos="650"/>
                <w:tab w:val="left" w:pos="1134"/>
                <w:tab w:val="left" w:pos="1701"/>
              </w:tabs>
              <w:ind w:left="-99"/>
              <w:jc w:val="center"/>
              <w:rPr>
                <w:bCs/>
                <w:sz w:val="22"/>
                <w:szCs w:val="22"/>
                <w:lang w:val="en-GB"/>
              </w:rPr>
            </w:pPr>
            <w:r w:rsidRPr="00424C9B">
              <w:rPr>
                <w:bCs/>
                <w:sz w:val="22"/>
                <w:szCs w:val="22"/>
                <w:lang w:val="en-GB"/>
              </w:rPr>
              <w:t>24</w:t>
            </w:r>
            <w:r w:rsidR="00140DCF" w:rsidRPr="00424C9B">
              <w:rPr>
                <w:bCs/>
                <w:sz w:val="22"/>
                <w:szCs w:val="22"/>
                <w:lang w:val="en-GB"/>
              </w:rPr>
              <w:t>,</w:t>
            </w:r>
            <w:r w:rsidRPr="00424C9B">
              <w:rPr>
                <w:bCs/>
                <w:sz w:val="22"/>
                <w:szCs w:val="22"/>
                <w:lang w:val="en-GB"/>
              </w:rPr>
              <w:t>137</w:t>
            </w:r>
            <w:r w:rsidR="00140DCF" w:rsidRPr="00424C9B">
              <w:rPr>
                <w:bCs/>
                <w:sz w:val="22"/>
                <w:szCs w:val="22"/>
                <w:lang w:val="en-GB"/>
              </w:rPr>
              <w:t>.</w:t>
            </w:r>
            <w:r w:rsidRPr="00424C9B">
              <w:rPr>
                <w:bCs/>
                <w:sz w:val="22"/>
                <w:szCs w:val="22"/>
                <w:lang w:val="en-GB"/>
              </w:rPr>
              <w:t>800</w:t>
            </w:r>
          </w:p>
        </w:tc>
      </w:tr>
      <w:tr w:rsidR="003207DD" w:rsidRPr="00887EF5">
        <w:tblPrEx>
          <w:tblCellMar>
            <w:top w:w="0" w:type="dxa"/>
            <w:bottom w:w="0" w:type="dxa"/>
          </w:tblCellMar>
        </w:tblPrEx>
        <w:tc>
          <w:tcPr>
            <w:tcW w:w="9822" w:type="dxa"/>
            <w:gridSpan w:val="7"/>
            <w:tcBorders>
              <w:top w:val="single" w:sz="4" w:space="0" w:color="auto"/>
              <w:left w:val="nil"/>
              <w:bottom w:val="nil"/>
              <w:right w:val="nil"/>
            </w:tcBorders>
          </w:tcPr>
          <w:p w:rsidR="003207DD" w:rsidRPr="00424C9B" w:rsidRDefault="00887EF5" w:rsidP="00267BD0">
            <w:pPr>
              <w:tabs>
                <w:tab w:val="left" w:pos="567"/>
                <w:tab w:val="left" w:pos="1134"/>
                <w:tab w:val="left" w:pos="1701"/>
              </w:tabs>
              <w:rPr>
                <w:i/>
                <w:sz w:val="22"/>
                <w:szCs w:val="22"/>
                <w:lang w:val="en-GB"/>
              </w:rPr>
            </w:pPr>
            <w:r w:rsidRPr="00424C9B">
              <w:rPr>
                <w:i/>
                <w:sz w:val="22"/>
                <w:szCs w:val="22"/>
                <w:lang w:val="en-GB"/>
              </w:rPr>
              <w:t>Source</w:t>
            </w:r>
            <w:r w:rsidR="003207DD" w:rsidRPr="00424C9B">
              <w:rPr>
                <w:i/>
                <w:sz w:val="22"/>
                <w:szCs w:val="22"/>
                <w:lang w:val="en-GB"/>
              </w:rPr>
              <w:t> </w:t>
            </w:r>
            <w:r w:rsidR="003207DD" w:rsidRPr="00424C9B">
              <w:rPr>
                <w:sz w:val="22"/>
                <w:szCs w:val="22"/>
                <w:lang w:val="en-GB"/>
              </w:rPr>
              <w:t>: DEP</w:t>
            </w:r>
            <w:r w:rsidR="00140DCF" w:rsidRPr="00424C9B">
              <w:rPr>
                <w:sz w:val="22"/>
                <w:szCs w:val="22"/>
                <w:lang w:val="en-GB"/>
              </w:rPr>
              <w:t>/</w:t>
            </w:r>
            <w:r w:rsidR="003207DD" w:rsidRPr="00424C9B">
              <w:rPr>
                <w:sz w:val="22"/>
                <w:szCs w:val="22"/>
                <w:lang w:val="en-GB"/>
              </w:rPr>
              <w:t>MEBA</w:t>
            </w:r>
          </w:p>
        </w:tc>
      </w:tr>
    </w:tbl>
    <w:p w:rsidR="004E3F1F" w:rsidRPr="00887EF5" w:rsidRDefault="004E3F1F" w:rsidP="00267BD0">
      <w:pPr>
        <w:keepNext/>
        <w:keepLines/>
        <w:tabs>
          <w:tab w:val="left" w:pos="567"/>
          <w:tab w:val="left" w:pos="1134"/>
          <w:tab w:val="left" w:pos="1701"/>
        </w:tabs>
        <w:spacing w:before="480" w:after="240"/>
        <w:ind w:left="1134" w:hanging="425"/>
        <w:rPr>
          <w:lang w:val="en-GB"/>
        </w:rPr>
      </w:pPr>
      <w:r w:rsidRPr="00887EF5">
        <w:rPr>
          <w:lang w:val="en-GB"/>
        </w:rPr>
        <w:t xml:space="preserve">- </w:t>
      </w:r>
      <w:r w:rsidR="00250715" w:rsidRPr="00887EF5">
        <w:rPr>
          <w:lang w:val="en-GB"/>
        </w:rPr>
        <w:tab/>
        <w:t>I</w:t>
      </w:r>
      <w:r w:rsidRPr="00887EF5">
        <w:rPr>
          <w:lang w:val="en-GB"/>
        </w:rPr>
        <w:t xml:space="preserve">mplementation of </w:t>
      </w:r>
      <w:r w:rsidR="00250715" w:rsidRPr="00887EF5">
        <w:rPr>
          <w:lang w:val="en-GB"/>
        </w:rPr>
        <w:t xml:space="preserve">various </w:t>
      </w:r>
      <w:r w:rsidRPr="00887EF5">
        <w:rPr>
          <w:lang w:val="en-GB"/>
        </w:rPr>
        <w:t xml:space="preserve">projects and </w:t>
      </w:r>
      <w:r w:rsidR="00FF7E38" w:rsidRPr="00887EF5">
        <w:rPr>
          <w:lang w:val="en-GB"/>
        </w:rPr>
        <w:t>programme</w:t>
      </w:r>
      <w:r w:rsidRPr="00887EF5">
        <w:rPr>
          <w:lang w:val="en-GB"/>
        </w:rPr>
        <w:t>s</w:t>
      </w:r>
      <w:r w:rsidR="00250715" w:rsidRPr="00887EF5">
        <w:rPr>
          <w:lang w:val="en-GB"/>
        </w:rPr>
        <w:t>, including the following</w:t>
      </w:r>
      <w:r w:rsidRPr="00887EF5">
        <w:rPr>
          <w:lang w:val="en-GB"/>
        </w:rPr>
        <w:t xml:space="preserve">: </w:t>
      </w:r>
    </w:p>
    <w:p w:rsidR="00250715" w:rsidRPr="00887EF5" w:rsidRDefault="004E3F1F" w:rsidP="00267BD0">
      <w:pPr>
        <w:keepNext/>
        <w:keepLines/>
        <w:tabs>
          <w:tab w:val="left" w:pos="567"/>
          <w:tab w:val="left" w:pos="1134"/>
          <w:tab w:val="left" w:pos="1701"/>
        </w:tabs>
        <w:spacing w:after="240"/>
        <w:ind w:left="1559" w:hanging="425"/>
        <w:rPr>
          <w:lang w:val="en-GB"/>
        </w:rPr>
      </w:pPr>
      <w:r w:rsidRPr="00887EF5">
        <w:rPr>
          <w:lang w:val="en-GB"/>
        </w:rPr>
        <w:t xml:space="preserve">i. </w:t>
      </w:r>
      <w:r w:rsidR="003207DD" w:rsidRPr="00887EF5">
        <w:rPr>
          <w:lang w:val="en-GB"/>
        </w:rPr>
        <w:tab/>
      </w:r>
      <w:r w:rsidR="00250715" w:rsidRPr="00887EF5">
        <w:rPr>
          <w:lang w:val="en-GB"/>
        </w:rPr>
        <w:t>Oubritenga-Kourweogo-Kadiogo Multisector</w:t>
      </w:r>
      <w:r w:rsidRPr="00887EF5">
        <w:rPr>
          <w:lang w:val="en-GB"/>
        </w:rPr>
        <w:t xml:space="preserve"> </w:t>
      </w:r>
      <w:r w:rsidR="00FF7E38" w:rsidRPr="00887EF5">
        <w:rPr>
          <w:lang w:val="en-GB"/>
        </w:rPr>
        <w:t>Programme</w:t>
      </w:r>
      <w:r w:rsidRPr="00887EF5">
        <w:rPr>
          <w:lang w:val="en-GB"/>
        </w:rPr>
        <w:t xml:space="preserve"> </w:t>
      </w:r>
      <w:r w:rsidR="00250715" w:rsidRPr="00887EF5">
        <w:rPr>
          <w:lang w:val="en-GB"/>
        </w:rPr>
        <w:t xml:space="preserve">(PPOKK), </w:t>
      </w:r>
      <w:r w:rsidRPr="00887EF5">
        <w:rPr>
          <w:lang w:val="en-GB"/>
        </w:rPr>
        <w:t>2003-2006</w:t>
      </w:r>
      <w:r w:rsidR="00250715" w:rsidRPr="00887EF5">
        <w:rPr>
          <w:lang w:val="en-GB"/>
        </w:rPr>
        <w:t>, one</w:t>
      </w:r>
      <w:r w:rsidRPr="00887EF5">
        <w:rPr>
          <w:lang w:val="en-GB"/>
        </w:rPr>
        <w:t xml:space="preserve"> of </w:t>
      </w:r>
      <w:r w:rsidR="00250715" w:rsidRPr="00887EF5">
        <w:rPr>
          <w:lang w:val="en-GB"/>
        </w:rPr>
        <w:t>whose</w:t>
      </w:r>
      <w:r w:rsidRPr="00887EF5">
        <w:rPr>
          <w:lang w:val="en-GB"/>
        </w:rPr>
        <w:t xml:space="preserve"> objective</w:t>
      </w:r>
      <w:r w:rsidR="00250715" w:rsidRPr="00887EF5">
        <w:rPr>
          <w:lang w:val="en-GB"/>
        </w:rPr>
        <w:t>s</w:t>
      </w:r>
      <w:r w:rsidRPr="00887EF5">
        <w:rPr>
          <w:lang w:val="en-GB"/>
        </w:rPr>
        <w:t xml:space="preserve"> </w:t>
      </w:r>
      <w:r w:rsidR="00D23495" w:rsidRPr="00887EF5">
        <w:rPr>
          <w:lang w:val="en-GB"/>
        </w:rPr>
        <w:t>has been</w:t>
      </w:r>
      <w:r w:rsidRPr="00887EF5">
        <w:rPr>
          <w:lang w:val="en-GB"/>
        </w:rPr>
        <w:t xml:space="preserve"> to </w:t>
      </w:r>
      <w:r w:rsidR="00250715" w:rsidRPr="00887EF5">
        <w:rPr>
          <w:lang w:val="en-GB"/>
        </w:rPr>
        <w:t>raise</w:t>
      </w:r>
      <w:r w:rsidRPr="00887EF5">
        <w:rPr>
          <w:lang w:val="en-GB"/>
        </w:rPr>
        <w:t xml:space="preserve"> the </w:t>
      </w:r>
      <w:r w:rsidR="00250715" w:rsidRPr="00887EF5">
        <w:rPr>
          <w:lang w:val="en-GB"/>
        </w:rPr>
        <w:t>average</w:t>
      </w:r>
      <w:r w:rsidRPr="00887EF5">
        <w:rPr>
          <w:lang w:val="en-GB"/>
        </w:rPr>
        <w:t xml:space="preserve"> </w:t>
      </w:r>
      <w:r w:rsidR="00250715" w:rsidRPr="00887EF5">
        <w:rPr>
          <w:lang w:val="en-GB"/>
        </w:rPr>
        <w:t xml:space="preserve">educational </w:t>
      </w:r>
      <w:r w:rsidRPr="00887EF5">
        <w:rPr>
          <w:lang w:val="en-GB"/>
        </w:rPr>
        <w:t xml:space="preserve">level of </w:t>
      </w:r>
      <w:r w:rsidR="00250715" w:rsidRPr="00887EF5">
        <w:rPr>
          <w:lang w:val="en-GB"/>
        </w:rPr>
        <w:t xml:space="preserve">primary school </w:t>
      </w:r>
      <w:r w:rsidRPr="00887EF5">
        <w:rPr>
          <w:lang w:val="en-GB"/>
        </w:rPr>
        <w:t xml:space="preserve">pupils and illiterate adults </w:t>
      </w:r>
      <w:r w:rsidR="00250715" w:rsidRPr="00887EF5">
        <w:rPr>
          <w:lang w:val="en-GB"/>
        </w:rPr>
        <w:t>in</w:t>
      </w:r>
      <w:r w:rsidRPr="00887EF5">
        <w:rPr>
          <w:lang w:val="en-GB"/>
        </w:rPr>
        <w:t xml:space="preserve"> the project</w:t>
      </w:r>
      <w:r w:rsidR="00250715" w:rsidRPr="00887EF5">
        <w:rPr>
          <w:lang w:val="en-GB"/>
        </w:rPr>
        <w:t xml:space="preserve"> area</w:t>
      </w:r>
      <w:r w:rsidRPr="00887EF5">
        <w:rPr>
          <w:lang w:val="en-GB"/>
        </w:rPr>
        <w:t xml:space="preserve">, </w:t>
      </w:r>
      <w:r w:rsidR="00250715" w:rsidRPr="00887EF5">
        <w:rPr>
          <w:lang w:val="en-GB"/>
        </w:rPr>
        <w:t>focusing on</w:t>
      </w:r>
      <w:r w:rsidRPr="00887EF5">
        <w:rPr>
          <w:lang w:val="en-GB"/>
        </w:rPr>
        <w:t xml:space="preserve"> women and girls.</w:t>
      </w:r>
      <w:r w:rsidR="00654AE7" w:rsidRPr="00887EF5">
        <w:rPr>
          <w:lang w:val="en-GB"/>
        </w:rPr>
        <w:t xml:space="preserve"> </w:t>
      </w:r>
      <w:r w:rsidRPr="00887EF5">
        <w:rPr>
          <w:lang w:val="en-GB"/>
        </w:rPr>
        <w:t xml:space="preserve">The </w:t>
      </w:r>
      <w:r w:rsidR="00250715" w:rsidRPr="00887EF5">
        <w:rPr>
          <w:lang w:val="en-GB"/>
        </w:rPr>
        <w:t>t</w:t>
      </w:r>
      <w:r w:rsidRPr="00887EF5">
        <w:rPr>
          <w:lang w:val="en-GB"/>
        </w:rPr>
        <w:t>otal cost</w:t>
      </w:r>
      <w:r w:rsidR="00250715" w:rsidRPr="00887EF5">
        <w:rPr>
          <w:lang w:val="en-GB"/>
        </w:rPr>
        <w:t xml:space="preserve"> </w:t>
      </w:r>
      <w:r w:rsidRPr="00887EF5">
        <w:rPr>
          <w:lang w:val="en-GB"/>
        </w:rPr>
        <w:t xml:space="preserve">of the project </w:t>
      </w:r>
      <w:r w:rsidR="00250715" w:rsidRPr="00887EF5">
        <w:rPr>
          <w:lang w:val="en-GB"/>
        </w:rPr>
        <w:t>is</w:t>
      </w:r>
      <w:r w:rsidRPr="00887EF5">
        <w:rPr>
          <w:lang w:val="en-GB"/>
        </w:rPr>
        <w:t xml:space="preserve"> </w:t>
      </w:r>
      <w:r w:rsidR="00250715" w:rsidRPr="00887EF5">
        <w:rPr>
          <w:lang w:val="en-GB"/>
        </w:rPr>
        <w:t xml:space="preserve">CFAF </w:t>
      </w:r>
      <w:r w:rsidRPr="00887EF5">
        <w:rPr>
          <w:lang w:val="en-GB"/>
        </w:rPr>
        <w:t>2</w:t>
      </w:r>
      <w:r w:rsidR="00250715" w:rsidRPr="00887EF5">
        <w:rPr>
          <w:lang w:val="en-GB"/>
        </w:rPr>
        <w:t>,</w:t>
      </w:r>
      <w:r w:rsidRPr="00887EF5">
        <w:rPr>
          <w:lang w:val="en-GB"/>
        </w:rPr>
        <w:t>610</w:t>
      </w:r>
      <w:r w:rsidR="00250715" w:rsidRPr="00887EF5">
        <w:rPr>
          <w:lang w:val="en-GB"/>
        </w:rPr>
        <w:t>.378914 million.</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3207DD" w:rsidRPr="00887EF5">
        <w:rPr>
          <w:lang w:val="en-GB"/>
        </w:rPr>
        <w:tab/>
      </w:r>
      <w:r w:rsidR="00D23495" w:rsidRPr="00887EF5">
        <w:rPr>
          <w:lang w:val="en-GB"/>
        </w:rPr>
        <w:t>National Activity Directorate (</w:t>
      </w:r>
      <w:r w:rsidR="004E3F1F" w:rsidRPr="00887EF5">
        <w:rPr>
          <w:lang w:val="en-GB"/>
        </w:rPr>
        <w:t>DNA</w:t>
      </w:r>
      <w:r w:rsidR="00D23495" w:rsidRPr="00887EF5">
        <w:rPr>
          <w:lang w:val="en-GB"/>
        </w:rPr>
        <w:t>)</w:t>
      </w:r>
      <w:r w:rsidR="002A1901" w:rsidRPr="00887EF5">
        <w:rPr>
          <w:lang w:val="en-GB"/>
        </w:rPr>
        <w:t xml:space="preserve"> </w:t>
      </w:r>
      <w:r w:rsidR="004E3F1F" w:rsidRPr="00887EF5">
        <w:rPr>
          <w:lang w:val="en-GB"/>
        </w:rPr>
        <w:t xml:space="preserve">/BKF 6130 </w:t>
      </w:r>
      <w:r w:rsidR="00D23495" w:rsidRPr="00887EF5">
        <w:rPr>
          <w:lang w:val="en-GB"/>
        </w:rPr>
        <w:t xml:space="preserve">Project, entitled </w:t>
      </w:r>
      <w:r w:rsidR="008A460B" w:rsidRPr="00887EF5">
        <w:rPr>
          <w:lang w:val="en-GB"/>
        </w:rPr>
        <w:t>"</w:t>
      </w:r>
      <w:r w:rsidR="004E3F1F" w:rsidRPr="00887EF5">
        <w:rPr>
          <w:lang w:val="en-GB"/>
        </w:rPr>
        <w:t>Support for basic education and literacy</w:t>
      </w:r>
      <w:r w:rsidR="008A460B" w:rsidRPr="00887EF5">
        <w:rPr>
          <w:lang w:val="en-GB"/>
        </w:rPr>
        <w:t>"</w:t>
      </w:r>
      <w:r w:rsidR="00D23495" w:rsidRPr="00887EF5">
        <w:rPr>
          <w:lang w:val="en-GB"/>
        </w:rPr>
        <w:t>,</w:t>
      </w:r>
      <w:r w:rsidR="004E3F1F" w:rsidRPr="00887EF5">
        <w:rPr>
          <w:lang w:val="en-GB"/>
        </w:rPr>
        <w:t xml:space="preserve"> 2001-2006. </w:t>
      </w:r>
      <w:r w:rsidR="00D23495" w:rsidRPr="00887EF5">
        <w:rPr>
          <w:lang w:val="en-GB"/>
        </w:rPr>
        <w:t>T</w:t>
      </w:r>
      <w:r w:rsidR="004E3F1F" w:rsidRPr="00887EF5">
        <w:rPr>
          <w:lang w:val="en-GB"/>
        </w:rPr>
        <w:t>he</w:t>
      </w:r>
      <w:r w:rsidR="00D23495" w:rsidRPr="00887EF5">
        <w:rPr>
          <w:lang w:val="en-GB"/>
        </w:rPr>
        <w:t xml:space="preserve"> project's</w:t>
      </w:r>
      <w:r w:rsidR="004E3F1F" w:rsidRPr="00887EF5">
        <w:rPr>
          <w:lang w:val="en-GB"/>
        </w:rPr>
        <w:t xml:space="preserve"> objectives </w:t>
      </w:r>
      <w:r w:rsidR="00D23495" w:rsidRPr="00887EF5">
        <w:rPr>
          <w:lang w:val="en-GB"/>
        </w:rPr>
        <w:t>have included</w:t>
      </w:r>
      <w:r w:rsidR="004E3F1F" w:rsidRPr="00887EF5">
        <w:rPr>
          <w:lang w:val="en-GB"/>
        </w:rPr>
        <w:t xml:space="preserve"> facilitat</w:t>
      </w:r>
      <w:r w:rsidR="00D23495" w:rsidRPr="00887EF5">
        <w:rPr>
          <w:lang w:val="en-GB"/>
        </w:rPr>
        <w:t>ing</w:t>
      </w:r>
      <w:r w:rsidR="004E3F1F" w:rsidRPr="00887EF5">
        <w:rPr>
          <w:lang w:val="en-GB"/>
        </w:rPr>
        <w:t xml:space="preserve"> access to education</w:t>
      </w:r>
      <w:r w:rsidR="00D23495" w:rsidRPr="00887EF5">
        <w:rPr>
          <w:lang w:val="en-GB"/>
        </w:rPr>
        <w:t>,</w:t>
      </w:r>
      <w:r w:rsidR="004E3F1F" w:rsidRPr="00887EF5">
        <w:rPr>
          <w:lang w:val="en-GB"/>
        </w:rPr>
        <w:t xml:space="preserve"> reduc</w:t>
      </w:r>
      <w:r w:rsidR="00D23495" w:rsidRPr="00887EF5">
        <w:rPr>
          <w:lang w:val="en-GB"/>
        </w:rPr>
        <w:t>ing</w:t>
      </w:r>
      <w:r w:rsidR="004E3F1F" w:rsidRPr="00887EF5">
        <w:rPr>
          <w:lang w:val="en-GB"/>
        </w:rPr>
        <w:t xml:space="preserve"> social and </w:t>
      </w:r>
      <w:r w:rsidR="00D23495" w:rsidRPr="00887EF5">
        <w:rPr>
          <w:lang w:val="en-GB"/>
        </w:rPr>
        <w:t>regional</w:t>
      </w:r>
      <w:r w:rsidR="004E3F1F" w:rsidRPr="00887EF5">
        <w:rPr>
          <w:lang w:val="en-GB"/>
        </w:rPr>
        <w:t xml:space="preserve"> disparities and contribut</w:t>
      </w:r>
      <w:r w:rsidR="00D23495" w:rsidRPr="00887EF5">
        <w:rPr>
          <w:lang w:val="en-GB"/>
        </w:rPr>
        <w:t>ing</w:t>
      </w:r>
      <w:r w:rsidR="004E3F1F" w:rsidRPr="00887EF5">
        <w:rPr>
          <w:lang w:val="en-GB"/>
        </w:rPr>
        <w:t xml:space="preserve"> to </w:t>
      </w:r>
      <w:r w:rsidR="00D23495" w:rsidRPr="00887EF5">
        <w:rPr>
          <w:lang w:val="en-GB"/>
        </w:rPr>
        <w:t>raising</w:t>
      </w:r>
      <w:r w:rsidR="004E3F1F" w:rsidRPr="00887EF5">
        <w:rPr>
          <w:lang w:val="en-GB"/>
        </w:rPr>
        <w:t xml:space="preserve"> the rate of literacy </w:t>
      </w:r>
      <w:r w:rsidR="00D23495" w:rsidRPr="00887EF5">
        <w:rPr>
          <w:lang w:val="en-GB"/>
        </w:rPr>
        <w:t>from</w:t>
      </w:r>
      <w:r w:rsidR="004E3F1F" w:rsidRPr="00887EF5">
        <w:rPr>
          <w:lang w:val="en-GB"/>
        </w:rPr>
        <w:t xml:space="preserve"> 26</w:t>
      </w:r>
      <w:r w:rsidR="0019016C" w:rsidRPr="00887EF5">
        <w:rPr>
          <w:lang w:val="en-GB"/>
        </w:rPr>
        <w:t xml:space="preserve"> per cent</w:t>
      </w:r>
      <w:r w:rsidR="00654AE7" w:rsidRPr="00887EF5">
        <w:rPr>
          <w:lang w:val="en-GB"/>
        </w:rPr>
        <w:t xml:space="preserve"> </w:t>
      </w:r>
      <w:r w:rsidR="004E3F1F" w:rsidRPr="00887EF5">
        <w:rPr>
          <w:lang w:val="en-GB"/>
        </w:rPr>
        <w:t>in 1998 to 40</w:t>
      </w:r>
      <w:r w:rsidR="0019016C" w:rsidRPr="00887EF5">
        <w:rPr>
          <w:lang w:val="en-GB"/>
        </w:rPr>
        <w:t xml:space="preserve"> per cent</w:t>
      </w:r>
      <w:r w:rsidR="00654AE7" w:rsidRPr="00887EF5">
        <w:rPr>
          <w:lang w:val="en-GB"/>
        </w:rPr>
        <w:t xml:space="preserve"> </w:t>
      </w:r>
      <w:r w:rsidR="004E3F1F" w:rsidRPr="00887EF5">
        <w:rPr>
          <w:lang w:val="en-GB"/>
        </w:rPr>
        <w:t>in 2006</w:t>
      </w:r>
      <w:r w:rsidR="00D23495" w:rsidRPr="00887EF5">
        <w:rPr>
          <w:lang w:val="en-GB"/>
        </w:rPr>
        <w:t>,</w:t>
      </w:r>
      <w:r w:rsidR="004E3F1F" w:rsidRPr="00887EF5">
        <w:rPr>
          <w:lang w:val="en-GB"/>
        </w:rPr>
        <w:t xml:space="preserve"> </w:t>
      </w:r>
      <w:r w:rsidR="00D23495" w:rsidRPr="00887EF5">
        <w:rPr>
          <w:lang w:val="en-GB"/>
        </w:rPr>
        <w:t>focusing</w:t>
      </w:r>
      <w:r w:rsidR="004E3F1F" w:rsidRPr="00887EF5">
        <w:rPr>
          <w:lang w:val="en-GB"/>
        </w:rPr>
        <w:t xml:space="preserve"> on women and girls. </w:t>
      </w:r>
      <w:r w:rsidR="00D23495" w:rsidRPr="00887EF5">
        <w:rPr>
          <w:lang w:val="en-GB"/>
        </w:rPr>
        <w:t>The total cost of the project is CFAF</w:t>
      </w:r>
      <w:r w:rsidR="004E3F1F" w:rsidRPr="00887EF5">
        <w:rPr>
          <w:lang w:val="en-GB"/>
        </w:rPr>
        <w:t xml:space="preserve"> 8</w:t>
      </w:r>
      <w:r w:rsidR="00D23495" w:rsidRPr="00887EF5">
        <w:rPr>
          <w:lang w:val="en-GB"/>
        </w:rPr>
        <w:t>,</w:t>
      </w:r>
      <w:r w:rsidR="004E3F1F" w:rsidRPr="00887EF5">
        <w:rPr>
          <w:lang w:val="en-GB"/>
        </w:rPr>
        <w:t>316</w:t>
      </w:r>
      <w:r w:rsidR="00D23495" w:rsidRPr="00887EF5">
        <w:rPr>
          <w:lang w:val="en-GB"/>
        </w:rPr>
        <w:t>.315</w:t>
      </w:r>
      <w:r w:rsidR="004E3F1F" w:rsidRPr="00887EF5">
        <w:rPr>
          <w:lang w:val="en-GB"/>
        </w:rPr>
        <w:t>985 million</w:t>
      </w:r>
      <w:r w:rsidR="00250715" w:rsidRPr="00887EF5">
        <w:rPr>
          <w:lang w:val="en-GB"/>
        </w:rPr>
        <w:t>, including CFAF</w:t>
      </w:r>
      <w:r w:rsidR="002A1901">
        <w:rPr>
          <w:lang w:val="en-GB"/>
        </w:rPr>
        <w:t> </w:t>
      </w:r>
      <w:r w:rsidR="00D23495" w:rsidRPr="00887EF5">
        <w:rPr>
          <w:lang w:val="en-GB"/>
        </w:rPr>
        <w:t xml:space="preserve">576.085 </w:t>
      </w:r>
      <w:r w:rsidR="00250715" w:rsidRPr="00887EF5">
        <w:rPr>
          <w:lang w:val="en-GB"/>
        </w:rPr>
        <w:t>million in national counterpart funds.</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3207DD" w:rsidRPr="00887EF5">
        <w:rPr>
          <w:lang w:val="en-GB"/>
        </w:rPr>
        <w:tab/>
      </w:r>
      <w:r w:rsidR="00D23495" w:rsidRPr="00887EF5">
        <w:rPr>
          <w:lang w:val="en-GB"/>
        </w:rPr>
        <w:t>Education V P</w:t>
      </w:r>
      <w:r w:rsidR="004E3F1F" w:rsidRPr="00887EF5">
        <w:rPr>
          <w:lang w:val="en-GB"/>
        </w:rPr>
        <w:t>roject</w:t>
      </w:r>
      <w:r w:rsidR="00D23495" w:rsidRPr="00887EF5">
        <w:rPr>
          <w:lang w:val="en-GB"/>
        </w:rPr>
        <w:t>,</w:t>
      </w:r>
      <w:r w:rsidR="004E3F1F" w:rsidRPr="00887EF5">
        <w:rPr>
          <w:lang w:val="en-GB"/>
        </w:rPr>
        <w:t xml:space="preserve"> </w:t>
      </w:r>
      <w:r w:rsidR="00D23495" w:rsidRPr="00887EF5">
        <w:rPr>
          <w:lang w:val="en-GB"/>
        </w:rPr>
        <w:t xml:space="preserve">supporting </w:t>
      </w:r>
      <w:r w:rsidR="004E3F1F" w:rsidRPr="00887EF5">
        <w:rPr>
          <w:lang w:val="en-GB"/>
        </w:rPr>
        <w:t xml:space="preserve">basic education and </w:t>
      </w:r>
      <w:r w:rsidR="00D23495" w:rsidRPr="00887EF5">
        <w:rPr>
          <w:lang w:val="en-GB"/>
        </w:rPr>
        <w:t>capacity building,</w:t>
      </w:r>
      <w:r w:rsidR="004E3F1F" w:rsidRPr="00887EF5">
        <w:rPr>
          <w:lang w:val="en-GB"/>
        </w:rPr>
        <w:t xml:space="preserve"> 2005-2009. </w:t>
      </w:r>
      <w:r w:rsidR="00D23495" w:rsidRPr="00887EF5">
        <w:rPr>
          <w:lang w:val="en-GB"/>
        </w:rPr>
        <w:t xml:space="preserve">The project's objectives </w:t>
      </w:r>
      <w:r w:rsidR="004E3F1F" w:rsidRPr="00887EF5">
        <w:rPr>
          <w:lang w:val="en-GB"/>
        </w:rPr>
        <w:t>are</w:t>
      </w:r>
      <w:r w:rsidR="00D23495" w:rsidRPr="00887EF5">
        <w:rPr>
          <w:lang w:val="en-GB"/>
        </w:rPr>
        <w:t xml:space="preserve"> </w:t>
      </w:r>
      <w:r w:rsidR="004E3F1F" w:rsidRPr="00887EF5">
        <w:rPr>
          <w:lang w:val="en-GB"/>
        </w:rPr>
        <w:t>(</w:t>
      </w:r>
      <w:r w:rsidR="00D23495" w:rsidRPr="00887EF5">
        <w:rPr>
          <w:lang w:val="en-GB"/>
        </w:rPr>
        <w:t>i</w:t>
      </w:r>
      <w:r w:rsidR="004E3F1F" w:rsidRPr="00887EF5">
        <w:rPr>
          <w:lang w:val="en-GB"/>
        </w:rPr>
        <w:t>) to improve the access</w:t>
      </w:r>
      <w:r w:rsidR="00D23495" w:rsidRPr="00887EF5">
        <w:rPr>
          <w:lang w:val="en-GB"/>
        </w:rPr>
        <w:t>ibility</w:t>
      </w:r>
      <w:r w:rsidR="004E3F1F" w:rsidRPr="00887EF5">
        <w:rPr>
          <w:lang w:val="en-GB"/>
        </w:rPr>
        <w:t xml:space="preserve"> and quality of basic education in </w:t>
      </w:r>
      <w:r w:rsidR="00D23495" w:rsidRPr="00887EF5">
        <w:rPr>
          <w:lang w:val="en-GB"/>
        </w:rPr>
        <w:t xml:space="preserve">deficient </w:t>
      </w:r>
      <w:r w:rsidR="004E3F1F" w:rsidRPr="00887EF5">
        <w:rPr>
          <w:lang w:val="en-GB"/>
        </w:rPr>
        <w:t>areas</w:t>
      </w:r>
      <w:r w:rsidR="00D23495" w:rsidRPr="00887EF5">
        <w:rPr>
          <w:lang w:val="en-GB"/>
        </w:rPr>
        <w:t xml:space="preserve"> and </w:t>
      </w:r>
      <w:r w:rsidR="004E3F1F" w:rsidRPr="00887EF5">
        <w:rPr>
          <w:lang w:val="en-GB"/>
        </w:rPr>
        <w:t>(</w:t>
      </w:r>
      <w:r w:rsidR="00D23495" w:rsidRPr="00887EF5">
        <w:rPr>
          <w:lang w:val="en-GB"/>
        </w:rPr>
        <w:t>ii</w:t>
      </w:r>
      <w:r w:rsidR="004E3F1F" w:rsidRPr="00887EF5">
        <w:rPr>
          <w:lang w:val="en-GB"/>
        </w:rPr>
        <w:t xml:space="preserve">) to </w:t>
      </w:r>
      <w:r w:rsidR="00D23495" w:rsidRPr="00887EF5">
        <w:rPr>
          <w:lang w:val="en-GB"/>
        </w:rPr>
        <w:t>enhance</w:t>
      </w:r>
      <w:r w:rsidR="004E3F1F" w:rsidRPr="00887EF5">
        <w:rPr>
          <w:lang w:val="en-GB"/>
        </w:rPr>
        <w:t xml:space="preserve"> capacities and sectoral coordination. The total cost</w:t>
      </w:r>
      <w:r w:rsidR="00D23495" w:rsidRPr="00887EF5">
        <w:rPr>
          <w:lang w:val="en-GB"/>
        </w:rPr>
        <w:t xml:space="preserve"> </w:t>
      </w:r>
      <w:r w:rsidR="004E3F1F" w:rsidRPr="00887EF5">
        <w:rPr>
          <w:lang w:val="en-GB"/>
        </w:rPr>
        <w:t xml:space="preserve">of the project </w:t>
      </w:r>
      <w:r w:rsidR="00D23495" w:rsidRPr="00887EF5">
        <w:rPr>
          <w:lang w:val="en-GB"/>
        </w:rPr>
        <w:t xml:space="preserve">is CFAF </w:t>
      </w:r>
      <w:r w:rsidR="004E3F1F" w:rsidRPr="00887EF5">
        <w:rPr>
          <w:lang w:val="en-GB"/>
        </w:rPr>
        <w:t>15</w:t>
      </w:r>
      <w:r w:rsidR="00D23495" w:rsidRPr="00887EF5">
        <w:rPr>
          <w:lang w:val="en-GB"/>
        </w:rPr>
        <w:t>,</w:t>
      </w:r>
      <w:r w:rsidR="004E3F1F" w:rsidRPr="00887EF5">
        <w:rPr>
          <w:lang w:val="en-GB"/>
        </w:rPr>
        <w:t>747</w:t>
      </w:r>
      <w:r w:rsidR="00D23495" w:rsidRPr="00887EF5">
        <w:rPr>
          <w:lang w:val="en-GB"/>
        </w:rPr>
        <w:t>.</w:t>
      </w:r>
      <w:r w:rsidR="004E3F1F" w:rsidRPr="00887EF5">
        <w:rPr>
          <w:lang w:val="en-GB"/>
        </w:rPr>
        <w:t>203 million</w:t>
      </w:r>
      <w:r w:rsidR="00D23495" w:rsidRPr="00887EF5">
        <w:rPr>
          <w:lang w:val="en-GB"/>
        </w:rPr>
        <w:t>,</w:t>
      </w:r>
      <w:r w:rsidR="004E3F1F" w:rsidRPr="00887EF5">
        <w:rPr>
          <w:lang w:val="en-GB"/>
        </w:rPr>
        <w:t xml:space="preserve"> including </w:t>
      </w:r>
      <w:r w:rsidR="00D23495" w:rsidRPr="00887EF5">
        <w:rPr>
          <w:lang w:val="en-GB"/>
        </w:rPr>
        <w:t xml:space="preserve">CFAF </w:t>
      </w:r>
      <w:r w:rsidR="004E3F1F" w:rsidRPr="00887EF5">
        <w:rPr>
          <w:lang w:val="en-GB"/>
        </w:rPr>
        <w:t>1</w:t>
      </w:r>
      <w:r w:rsidR="00D23495" w:rsidRPr="00887EF5">
        <w:rPr>
          <w:lang w:val="en-GB"/>
        </w:rPr>
        <w:t>,</w:t>
      </w:r>
      <w:r w:rsidR="004E3F1F" w:rsidRPr="00887EF5">
        <w:rPr>
          <w:lang w:val="en-GB"/>
        </w:rPr>
        <w:t>576</w:t>
      </w:r>
      <w:r w:rsidR="00D23495" w:rsidRPr="00887EF5">
        <w:rPr>
          <w:lang w:val="en-GB"/>
        </w:rPr>
        <w:t>.</w:t>
      </w:r>
      <w:r w:rsidR="004E3F1F" w:rsidRPr="00887EF5">
        <w:rPr>
          <w:lang w:val="en-GB"/>
        </w:rPr>
        <w:t xml:space="preserve">254 </w:t>
      </w:r>
      <w:r w:rsidR="00D23495" w:rsidRPr="00887EF5">
        <w:rPr>
          <w:lang w:val="en-GB"/>
        </w:rPr>
        <w:t>million in national counterpart funds.</w:t>
      </w:r>
    </w:p>
    <w:p w:rsidR="00F25BC8"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iv. </w:t>
      </w:r>
      <w:r w:rsidR="003207DD" w:rsidRPr="00887EF5">
        <w:rPr>
          <w:lang w:val="en-GB"/>
        </w:rPr>
        <w:tab/>
      </w:r>
      <w:smartTag w:uri="urn:schemas-microsoft-com:office:smarttags" w:element="place">
        <w:smartTag w:uri="urn:schemas-microsoft-com:office:smarttags" w:element="PlaceName">
          <w:r w:rsidR="00D23495" w:rsidRPr="00887EF5">
            <w:rPr>
              <w:lang w:val="en-GB"/>
            </w:rPr>
            <w:t>Satellite</w:t>
          </w:r>
        </w:smartTag>
        <w:r w:rsidR="00D23495" w:rsidRPr="00887EF5">
          <w:rPr>
            <w:lang w:val="en-GB"/>
          </w:rPr>
          <w:t xml:space="preserve"> </w:t>
        </w:r>
        <w:smartTag w:uri="urn:schemas-microsoft-com:office:smarttags" w:element="PlaceType">
          <w:r w:rsidR="00D23495" w:rsidRPr="00887EF5">
            <w:rPr>
              <w:lang w:val="en-GB"/>
            </w:rPr>
            <w:t>School</w:t>
          </w:r>
        </w:smartTag>
      </w:smartTag>
      <w:r w:rsidR="00D23495" w:rsidRPr="00887EF5">
        <w:rPr>
          <w:lang w:val="en-GB"/>
        </w:rPr>
        <w:t xml:space="preserve"> and</w:t>
      </w:r>
      <w:r w:rsidRPr="00887EF5">
        <w:rPr>
          <w:lang w:val="en-GB"/>
        </w:rPr>
        <w:t xml:space="preserve"> </w:t>
      </w:r>
      <w:r w:rsidR="00CC176B" w:rsidRPr="00887EF5">
        <w:rPr>
          <w:lang w:val="en-GB"/>
        </w:rPr>
        <w:t>Non-formal</w:t>
      </w:r>
      <w:r w:rsidR="00F25BC8" w:rsidRPr="00887EF5">
        <w:rPr>
          <w:lang w:val="en-GB"/>
        </w:rPr>
        <w:t xml:space="preserve"> Basic Education (</w:t>
      </w:r>
      <w:r w:rsidRPr="00887EF5">
        <w:rPr>
          <w:lang w:val="en-GB"/>
        </w:rPr>
        <w:t>ES/CEBNF</w:t>
      </w:r>
      <w:r w:rsidR="00F25BC8" w:rsidRPr="00887EF5">
        <w:rPr>
          <w:lang w:val="en-GB"/>
        </w:rPr>
        <w:t>)</w:t>
      </w:r>
      <w:r w:rsidRPr="00887EF5">
        <w:rPr>
          <w:lang w:val="en-GB"/>
        </w:rPr>
        <w:t xml:space="preserve"> </w:t>
      </w:r>
      <w:r w:rsidR="00F25BC8" w:rsidRPr="00887EF5">
        <w:rPr>
          <w:lang w:val="en-GB"/>
        </w:rPr>
        <w:t>P</w:t>
      </w:r>
      <w:r w:rsidR="00D23495" w:rsidRPr="00887EF5">
        <w:rPr>
          <w:lang w:val="en-GB"/>
        </w:rPr>
        <w:t>roject</w:t>
      </w:r>
      <w:r w:rsidR="00F25BC8" w:rsidRPr="00887EF5">
        <w:rPr>
          <w:lang w:val="en-GB"/>
        </w:rPr>
        <w:t xml:space="preserve">, </w:t>
      </w:r>
      <w:r w:rsidRPr="00887EF5">
        <w:rPr>
          <w:lang w:val="en-GB"/>
        </w:rPr>
        <w:t xml:space="preserve">1996-2010. </w:t>
      </w:r>
      <w:r w:rsidR="00F25BC8" w:rsidRPr="00887EF5">
        <w:rPr>
          <w:lang w:val="en-GB"/>
        </w:rPr>
        <w:t>The project pursues the following objectives</w:t>
      </w:r>
      <w:r w:rsidRPr="00887EF5">
        <w:rPr>
          <w:lang w:val="en-GB"/>
        </w:rPr>
        <w:t>:</w:t>
      </w:r>
      <w:r w:rsidR="00654AE7" w:rsidRPr="00887EF5">
        <w:rPr>
          <w:lang w:val="en-GB"/>
        </w:rPr>
        <w:t xml:space="preserve"> </w:t>
      </w:r>
    </w:p>
    <w:p w:rsidR="00F25BC8" w:rsidRPr="00887EF5" w:rsidRDefault="004E3F1F" w:rsidP="00267BD0">
      <w:pPr>
        <w:tabs>
          <w:tab w:val="left" w:pos="567"/>
          <w:tab w:val="left" w:pos="1134"/>
          <w:tab w:val="left" w:pos="1701"/>
        </w:tabs>
        <w:spacing w:after="240"/>
        <w:ind w:left="1984" w:hanging="425"/>
        <w:rPr>
          <w:lang w:val="en-GB"/>
        </w:rPr>
      </w:pPr>
      <w:r w:rsidRPr="00887EF5">
        <w:rPr>
          <w:lang w:val="en-GB"/>
        </w:rPr>
        <w:t>(</w:t>
      </w:r>
      <w:r w:rsidR="00F25BC8" w:rsidRPr="00887EF5">
        <w:rPr>
          <w:lang w:val="en-GB"/>
        </w:rPr>
        <w:t>i)</w:t>
      </w:r>
      <w:r w:rsidR="00F25BC8" w:rsidRPr="00887EF5">
        <w:rPr>
          <w:lang w:val="en-GB"/>
        </w:rPr>
        <w:tab/>
        <w:t>C</w:t>
      </w:r>
      <w:r w:rsidRPr="00887EF5">
        <w:rPr>
          <w:lang w:val="en-GB"/>
        </w:rPr>
        <w:t>ontribut</w:t>
      </w:r>
      <w:r w:rsidR="00F25BC8" w:rsidRPr="00887EF5">
        <w:rPr>
          <w:lang w:val="en-GB"/>
        </w:rPr>
        <w:t>ing</w:t>
      </w:r>
      <w:r w:rsidRPr="00887EF5">
        <w:rPr>
          <w:lang w:val="en-GB"/>
        </w:rPr>
        <w:t xml:space="preserve"> to </w:t>
      </w:r>
      <w:r w:rsidR="00710DBA" w:rsidRPr="00887EF5">
        <w:rPr>
          <w:lang w:val="en-GB"/>
        </w:rPr>
        <w:t>boosting</w:t>
      </w:r>
      <w:r w:rsidRPr="00887EF5">
        <w:rPr>
          <w:lang w:val="en-GB"/>
        </w:rPr>
        <w:t xml:space="preserve"> </w:t>
      </w:r>
      <w:r w:rsidR="00F25BC8" w:rsidRPr="00887EF5">
        <w:rPr>
          <w:lang w:val="en-GB"/>
        </w:rPr>
        <w:t>GER</w:t>
      </w:r>
      <w:r w:rsidRPr="00887EF5">
        <w:rPr>
          <w:lang w:val="en-GB"/>
        </w:rPr>
        <w:t xml:space="preserve"> to 70</w:t>
      </w:r>
      <w:r w:rsidR="0019016C" w:rsidRPr="00887EF5">
        <w:rPr>
          <w:lang w:val="en-GB"/>
        </w:rPr>
        <w:t xml:space="preserve"> per cent </w:t>
      </w:r>
      <w:r w:rsidRPr="00887EF5">
        <w:rPr>
          <w:lang w:val="en-GB"/>
        </w:rPr>
        <w:t xml:space="preserve">; </w:t>
      </w:r>
    </w:p>
    <w:p w:rsidR="00F25BC8" w:rsidRPr="00887EF5" w:rsidRDefault="004E3F1F" w:rsidP="00267BD0">
      <w:pPr>
        <w:tabs>
          <w:tab w:val="left" w:pos="567"/>
          <w:tab w:val="left" w:pos="1134"/>
          <w:tab w:val="left" w:pos="1701"/>
        </w:tabs>
        <w:spacing w:after="240"/>
        <w:ind w:left="1984" w:hanging="425"/>
        <w:rPr>
          <w:lang w:val="en-GB"/>
        </w:rPr>
      </w:pPr>
      <w:r w:rsidRPr="00887EF5">
        <w:rPr>
          <w:lang w:val="en-GB"/>
        </w:rPr>
        <w:t>(</w:t>
      </w:r>
      <w:r w:rsidR="00F25BC8" w:rsidRPr="00887EF5">
        <w:rPr>
          <w:lang w:val="en-GB"/>
        </w:rPr>
        <w:t>ii</w:t>
      </w:r>
      <w:r w:rsidRPr="00887EF5">
        <w:rPr>
          <w:lang w:val="en-GB"/>
        </w:rPr>
        <w:t>)</w:t>
      </w:r>
      <w:r w:rsidR="00F25BC8" w:rsidRPr="00887EF5">
        <w:rPr>
          <w:lang w:val="en-GB"/>
        </w:rPr>
        <w:tab/>
        <w:t>R</w:t>
      </w:r>
      <w:r w:rsidRPr="00887EF5">
        <w:rPr>
          <w:lang w:val="en-GB"/>
        </w:rPr>
        <w:t>educ</w:t>
      </w:r>
      <w:r w:rsidR="00F25BC8" w:rsidRPr="00887EF5">
        <w:rPr>
          <w:lang w:val="en-GB"/>
        </w:rPr>
        <w:t>ing</w:t>
      </w:r>
      <w:r w:rsidRPr="00887EF5">
        <w:rPr>
          <w:lang w:val="en-GB"/>
        </w:rPr>
        <w:t xml:space="preserve"> </w:t>
      </w:r>
      <w:r w:rsidR="00F25BC8" w:rsidRPr="00887EF5">
        <w:rPr>
          <w:lang w:val="en-GB"/>
        </w:rPr>
        <w:t xml:space="preserve">gender </w:t>
      </w:r>
      <w:r w:rsidRPr="00887EF5">
        <w:rPr>
          <w:lang w:val="en-GB"/>
        </w:rPr>
        <w:t xml:space="preserve">disparities </w:t>
      </w:r>
      <w:r w:rsidR="00F25BC8" w:rsidRPr="00887EF5">
        <w:rPr>
          <w:lang w:val="en-GB"/>
        </w:rPr>
        <w:t>by</w:t>
      </w:r>
      <w:r w:rsidRPr="00887EF5">
        <w:rPr>
          <w:lang w:val="en-GB"/>
        </w:rPr>
        <w:t xml:space="preserve"> 2010; </w:t>
      </w:r>
    </w:p>
    <w:p w:rsidR="00F25BC8" w:rsidRPr="00887EF5" w:rsidRDefault="004E3F1F" w:rsidP="00267BD0">
      <w:pPr>
        <w:tabs>
          <w:tab w:val="left" w:pos="567"/>
          <w:tab w:val="left" w:pos="1134"/>
          <w:tab w:val="left" w:pos="1701"/>
        </w:tabs>
        <w:spacing w:after="240"/>
        <w:ind w:left="1984" w:hanging="425"/>
        <w:rPr>
          <w:lang w:val="en-GB"/>
        </w:rPr>
      </w:pPr>
      <w:r w:rsidRPr="00887EF5">
        <w:rPr>
          <w:lang w:val="en-GB"/>
        </w:rPr>
        <w:t>(</w:t>
      </w:r>
      <w:r w:rsidR="00F25BC8" w:rsidRPr="00887EF5">
        <w:rPr>
          <w:lang w:val="en-GB"/>
        </w:rPr>
        <w:t>iii</w:t>
      </w:r>
      <w:r w:rsidRPr="00887EF5">
        <w:rPr>
          <w:lang w:val="en-GB"/>
        </w:rPr>
        <w:t>)</w:t>
      </w:r>
      <w:r w:rsidR="00F25BC8" w:rsidRPr="00887EF5">
        <w:rPr>
          <w:lang w:val="en-GB"/>
        </w:rPr>
        <w:tab/>
        <w:t>R</w:t>
      </w:r>
      <w:r w:rsidRPr="00887EF5">
        <w:rPr>
          <w:lang w:val="en-GB"/>
        </w:rPr>
        <w:t>ais</w:t>
      </w:r>
      <w:r w:rsidR="00F25BC8" w:rsidRPr="00887EF5">
        <w:rPr>
          <w:lang w:val="en-GB"/>
        </w:rPr>
        <w:t>ing</w:t>
      </w:r>
      <w:r w:rsidRPr="00887EF5">
        <w:rPr>
          <w:lang w:val="en-GB"/>
        </w:rPr>
        <w:t xml:space="preserve"> the rate of literacy to 40</w:t>
      </w:r>
      <w:r w:rsidR="00F25BC8" w:rsidRPr="00887EF5">
        <w:rPr>
          <w:lang w:val="en-GB"/>
        </w:rPr>
        <w:t xml:space="preserve"> per cent</w:t>
      </w:r>
      <w:r w:rsidRPr="00887EF5">
        <w:rPr>
          <w:lang w:val="en-GB"/>
        </w:rPr>
        <w:t xml:space="preserve">; </w:t>
      </w:r>
    </w:p>
    <w:p w:rsidR="00F25BC8" w:rsidRPr="00887EF5" w:rsidRDefault="00F25BC8" w:rsidP="00267BD0">
      <w:pPr>
        <w:tabs>
          <w:tab w:val="left" w:pos="567"/>
          <w:tab w:val="left" w:pos="1134"/>
          <w:tab w:val="left" w:pos="1701"/>
        </w:tabs>
        <w:spacing w:after="240"/>
        <w:ind w:left="1984" w:hanging="425"/>
        <w:rPr>
          <w:lang w:val="en-GB"/>
        </w:rPr>
      </w:pPr>
      <w:r w:rsidRPr="00887EF5">
        <w:rPr>
          <w:lang w:val="en-GB"/>
        </w:rPr>
        <w:t>(iv)</w:t>
      </w:r>
      <w:r w:rsidRPr="00887EF5">
        <w:rPr>
          <w:lang w:val="en-GB"/>
        </w:rPr>
        <w:tab/>
        <w:t>I</w:t>
      </w:r>
      <w:r w:rsidR="004E3F1F" w:rsidRPr="00887EF5">
        <w:rPr>
          <w:lang w:val="en-GB"/>
        </w:rPr>
        <w:t>mprov</w:t>
      </w:r>
      <w:r w:rsidRPr="00887EF5">
        <w:rPr>
          <w:lang w:val="en-GB"/>
        </w:rPr>
        <w:t>ing the</w:t>
      </w:r>
      <w:r w:rsidR="004E3F1F" w:rsidRPr="00887EF5">
        <w:rPr>
          <w:lang w:val="en-GB"/>
        </w:rPr>
        <w:t xml:space="preserve"> quality of </w:t>
      </w:r>
      <w:r w:rsidRPr="00887EF5">
        <w:rPr>
          <w:lang w:val="en-GB"/>
        </w:rPr>
        <w:t>education</w:t>
      </w:r>
      <w:r w:rsidR="004E3F1F" w:rsidRPr="00887EF5">
        <w:rPr>
          <w:lang w:val="en-GB"/>
        </w:rPr>
        <w:t xml:space="preserve">. </w:t>
      </w:r>
    </w:p>
    <w:p w:rsidR="004E3F1F" w:rsidRPr="00887EF5" w:rsidRDefault="004E3F1F" w:rsidP="00267BD0">
      <w:pPr>
        <w:tabs>
          <w:tab w:val="left" w:pos="567"/>
          <w:tab w:val="left" w:pos="1134"/>
          <w:tab w:val="left" w:pos="1701"/>
        </w:tabs>
        <w:spacing w:after="240"/>
        <w:ind w:left="1134"/>
        <w:rPr>
          <w:lang w:val="en-GB"/>
        </w:rPr>
      </w:pPr>
      <w:r w:rsidRPr="00887EF5">
        <w:rPr>
          <w:lang w:val="en-GB"/>
        </w:rPr>
        <w:t>The total cost</w:t>
      </w:r>
      <w:r w:rsidR="00D23495" w:rsidRPr="00887EF5">
        <w:rPr>
          <w:lang w:val="en-GB"/>
        </w:rPr>
        <w:t xml:space="preserve"> </w:t>
      </w:r>
      <w:r w:rsidRPr="00887EF5">
        <w:rPr>
          <w:lang w:val="en-GB"/>
        </w:rPr>
        <w:t xml:space="preserve">of the project </w:t>
      </w:r>
      <w:r w:rsidR="00D23495" w:rsidRPr="00887EF5">
        <w:rPr>
          <w:lang w:val="en-GB"/>
        </w:rPr>
        <w:t>is</w:t>
      </w:r>
      <w:r w:rsidRPr="00887EF5">
        <w:rPr>
          <w:lang w:val="en-GB"/>
        </w:rPr>
        <w:t xml:space="preserve"> </w:t>
      </w:r>
      <w:r w:rsidR="00D23495" w:rsidRPr="00887EF5">
        <w:rPr>
          <w:lang w:val="en-GB"/>
        </w:rPr>
        <w:t xml:space="preserve">CFAF </w:t>
      </w:r>
      <w:r w:rsidRPr="00887EF5">
        <w:rPr>
          <w:lang w:val="en-GB"/>
        </w:rPr>
        <w:t>22</w:t>
      </w:r>
      <w:r w:rsidR="00D23495" w:rsidRPr="00887EF5">
        <w:rPr>
          <w:lang w:val="en-GB"/>
        </w:rPr>
        <w:t>,</w:t>
      </w:r>
      <w:r w:rsidRPr="00887EF5">
        <w:rPr>
          <w:lang w:val="en-GB"/>
        </w:rPr>
        <w:t>454</w:t>
      </w:r>
      <w:r w:rsidR="00D23495" w:rsidRPr="00887EF5">
        <w:rPr>
          <w:lang w:val="en-GB"/>
        </w:rPr>
        <w:t>.</w:t>
      </w:r>
      <w:r w:rsidRPr="00887EF5">
        <w:rPr>
          <w:lang w:val="en-GB"/>
        </w:rPr>
        <w:t>212 million</w:t>
      </w:r>
      <w:r w:rsidR="00F25BC8" w:rsidRPr="00887EF5">
        <w:rPr>
          <w:lang w:val="en-GB"/>
        </w:rPr>
        <w:t>,</w:t>
      </w:r>
      <w:r w:rsidRPr="00887EF5">
        <w:rPr>
          <w:lang w:val="en-GB"/>
        </w:rPr>
        <w:t xml:space="preserve"> including </w:t>
      </w:r>
      <w:r w:rsidR="00F25BC8" w:rsidRPr="00887EF5">
        <w:rPr>
          <w:lang w:val="en-GB"/>
        </w:rPr>
        <w:t xml:space="preserve">CFAF </w:t>
      </w:r>
      <w:r w:rsidRPr="00887EF5">
        <w:rPr>
          <w:lang w:val="en-GB"/>
        </w:rPr>
        <w:t>5</w:t>
      </w:r>
      <w:r w:rsidR="00F25BC8" w:rsidRPr="00887EF5">
        <w:rPr>
          <w:lang w:val="en-GB"/>
        </w:rPr>
        <w:t>,</w:t>
      </w:r>
      <w:r w:rsidRPr="00887EF5">
        <w:rPr>
          <w:lang w:val="en-GB"/>
        </w:rPr>
        <w:t>211</w:t>
      </w:r>
      <w:r w:rsidR="00F25BC8" w:rsidRPr="00887EF5">
        <w:rPr>
          <w:lang w:val="en-GB"/>
        </w:rPr>
        <w:t>.</w:t>
      </w:r>
      <w:r w:rsidRPr="00887EF5">
        <w:rPr>
          <w:lang w:val="en-GB"/>
        </w:rPr>
        <w:t xml:space="preserve">312 </w:t>
      </w:r>
      <w:r w:rsidR="00F25BC8" w:rsidRPr="00887EF5">
        <w:rPr>
          <w:lang w:val="en-GB"/>
        </w:rPr>
        <w:t>million provided by the</w:t>
      </w:r>
      <w:r w:rsidRPr="00887EF5">
        <w:rPr>
          <w:lang w:val="en-GB"/>
        </w:rPr>
        <w:t xml:space="preserve"> State. </w:t>
      </w:r>
      <w:r w:rsidR="00F25BC8" w:rsidRPr="00887EF5">
        <w:rPr>
          <w:lang w:val="en-GB"/>
        </w:rPr>
        <w:t xml:space="preserve">The project </w:t>
      </w:r>
      <w:r w:rsidRPr="00887EF5">
        <w:rPr>
          <w:lang w:val="en-GB"/>
        </w:rPr>
        <w:t>covers 32 provinces</w:t>
      </w:r>
      <w:r w:rsidR="00F25BC8" w:rsidRPr="00887EF5">
        <w:rPr>
          <w:lang w:val="en-GB"/>
        </w:rPr>
        <w:t>.</w:t>
      </w:r>
      <w:r w:rsidRPr="00887EF5">
        <w:rPr>
          <w:lang w:val="en-GB"/>
        </w:rPr>
        <w:t> </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v. </w:t>
      </w:r>
      <w:r w:rsidR="003207DD" w:rsidRPr="00887EF5">
        <w:rPr>
          <w:lang w:val="en-GB"/>
        </w:rPr>
        <w:tab/>
      </w:r>
      <w:r w:rsidR="00F25BC8" w:rsidRPr="00887EF5">
        <w:rPr>
          <w:lang w:val="en-GB"/>
        </w:rPr>
        <w:t>Literacy</w:t>
      </w:r>
      <w:r w:rsidR="000D74D0" w:rsidRPr="00887EF5">
        <w:rPr>
          <w:lang w:val="en-GB"/>
        </w:rPr>
        <w:t xml:space="preserve"> and T</w:t>
      </w:r>
      <w:r w:rsidR="00F25BC8" w:rsidRPr="00887EF5">
        <w:rPr>
          <w:lang w:val="en-GB"/>
        </w:rPr>
        <w:t xml:space="preserve">raining </w:t>
      </w:r>
      <w:r w:rsidR="00FF7E38" w:rsidRPr="00887EF5">
        <w:rPr>
          <w:lang w:val="en-GB"/>
        </w:rPr>
        <w:t>Programme</w:t>
      </w:r>
      <w:r w:rsidRPr="00887EF5">
        <w:rPr>
          <w:lang w:val="en-GB"/>
        </w:rPr>
        <w:t xml:space="preserve"> </w:t>
      </w:r>
      <w:r w:rsidR="00790DD6" w:rsidRPr="00887EF5">
        <w:rPr>
          <w:lang w:val="en-GB"/>
        </w:rPr>
        <w:t xml:space="preserve">of </w:t>
      </w:r>
      <w:r w:rsidRPr="00887EF5">
        <w:rPr>
          <w:lang w:val="en-GB"/>
        </w:rPr>
        <w:t xml:space="preserve">the </w:t>
      </w:r>
      <w:r w:rsidR="00790DD6" w:rsidRPr="00887EF5">
        <w:rPr>
          <w:lang w:val="en-GB"/>
        </w:rPr>
        <w:t xml:space="preserve">Swiss Agency for Development and Cooperation (SDC), </w:t>
      </w:r>
      <w:r w:rsidRPr="00887EF5">
        <w:rPr>
          <w:lang w:val="en-GB"/>
        </w:rPr>
        <w:t>2003-2006</w:t>
      </w:r>
      <w:r w:rsidR="00360A13" w:rsidRPr="00887EF5">
        <w:rPr>
          <w:lang w:val="en-GB"/>
        </w:rPr>
        <w:t>. The programme, whose</w:t>
      </w:r>
      <w:r w:rsidRPr="00887EF5">
        <w:rPr>
          <w:lang w:val="en-GB"/>
        </w:rPr>
        <w:t xml:space="preserve"> total cost</w:t>
      </w:r>
      <w:r w:rsidR="00360A13" w:rsidRPr="00887EF5">
        <w:rPr>
          <w:lang w:val="en-GB"/>
        </w:rPr>
        <w:t xml:space="preserve"> amount</w:t>
      </w:r>
      <w:r w:rsidRPr="00887EF5">
        <w:rPr>
          <w:lang w:val="en-GB"/>
        </w:rPr>
        <w:t xml:space="preserve">s </w:t>
      </w:r>
      <w:r w:rsidR="00360A13" w:rsidRPr="00887EF5">
        <w:rPr>
          <w:lang w:val="en-GB"/>
        </w:rPr>
        <w:t>to</w:t>
      </w:r>
      <w:r w:rsidRPr="00887EF5">
        <w:rPr>
          <w:lang w:val="en-GB"/>
        </w:rPr>
        <w:t xml:space="preserve"> </w:t>
      </w:r>
      <w:r w:rsidR="00360A13" w:rsidRPr="00887EF5">
        <w:rPr>
          <w:lang w:val="en-GB"/>
        </w:rPr>
        <w:t>CFAF</w:t>
      </w:r>
      <w:r w:rsidR="002A1901">
        <w:rPr>
          <w:lang w:val="en-GB"/>
        </w:rPr>
        <w:t> </w:t>
      </w:r>
      <w:r w:rsidRPr="00887EF5">
        <w:rPr>
          <w:lang w:val="en-GB"/>
        </w:rPr>
        <w:t>2</w:t>
      </w:r>
      <w:r w:rsidR="00360A13" w:rsidRPr="00887EF5">
        <w:rPr>
          <w:lang w:val="en-GB"/>
        </w:rPr>
        <w:t>,</w:t>
      </w:r>
      <w:r w:rsidRPr="00887EF5">
        <w:rPr>
          <w:lang w:val="en-GB"/>
        </w:rPr>
        <w:t>030</w:t>
      </w:r>
      <w:r w:rsidR="00360A13" w:rsidRPr="00887EF5">
        <w:rPr>
          <w:lang w:val="en-GB"/>
        </w:rPr>
        <w:t>.</w:t>
      </w:r>
      <w:r w:rsidRPr="00887EF5">
        <w:rPr>
          <w:lang w:val="en-GB"/>
        </w:rPr>
        <w:t xml:space="preserve">400 million, </w:t>
      </w:r>
      <w:r w:rsidR="00360A13" w:rsidRPr="00887EF5">
        <w:rPr>
          <w:lang w:val="en-GB"/>
        </w:rPr>
        <w:t>aims at enhancing the quality and level of the education offered in</w:t>
      </w:r>
      <w:r w:rsidRPr="00887EF5">
        <w:rPr>
          <w:lang w:val="en-GB"/>
        </w:rPr>
        <w:t xml:space="preserve"> </w:t>
      </w:r>
      <w:r w:rsidR="00360A13" w:rsidRPr="00887EF5">
        <w:rPr>
          <w:lang w:val="en-GB"/>
        </w:rPr>
        <w:t>the country as a whole</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50715" w:rsidRPr="00887EF5">
        <w:rPr>
          <w:lang w:val="en-GB"/>
        </w:rPr>
        <w:tab/>
      </w:r>
      <w:r w:rsidR="00D85663" w:rsidRPr="00887EF5">
        <w:rPr>
          <w:lang w:val="en-GB"/>
        </w:rPr>
        <w:t>Consideration of</w:t>
      </w:r>
      <w:r w:rsidRPr="00887EF5">
        <w:rPr>
          <w:lang w:val="en-GB"/>
        </w:rPr>
        <w:t xml:space="preserve"> basic </w:t>
      </w:r>
      <w:r w:rsidR="00D85663" w:rsidRPr="00887EF5">
        <w:rPr>
          <w:lang w:val="en-GB"/>
        </w:rPr>
        <w:t>education as a</w:t>
      </w:r>
      <w:r w:rsidRPr="00887EF5">
        <w:rPr>
          <w:lang w:val="en-GB"/>
        </w:rPr>
        <w:t xml:space="preserve"> priority sector</w:t>
      </w:r>
      <w:r w:rsidR="00D85663" w:rsidRPr="00887EF5">
        <w:rPr>
          <w:lang w:val="en-GB"/>
        </w:rPr>
        <w:t xml:space="preserve"> and, in that conte</w:t>
      </w:r>
      <w:r w:rsidR="00DB67D8" w:rsidRPr="00887EF5">
        <w:rPr>
          <w:lang w:val="en-GB"/>
        </w:rPr>
        <w:t>x</w:t>
      </w:r>
      <w:r w:rsidR="00D85663" w:rsidRPr="00887EF5">
        <w:rPr>
          <w:lang w:val="en-GB"/>
        </w:rPr>
        <w:t>t</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3207DD" w:rsidRPr="00887EF5">
        <w:rPr>
          <w:lang w:val="en-GB"/>
        </w:rPr>
        <w:tab/>
      </w:r>
      <w:r w:rsidR="00DB67D8" w:rsidRPr="00887EF5">
        <w:rPr>
          <w:lang w:val="en-GB"/>
        </w:rPr>
        <w:t>R</w:t>
      </w:r>
      <w:r w:rsidRPr="00887EF5">
        <w:rPr>
          <w:lang w:val="en-GB"/>
        </w:rPr>
        <w:t xml:space="preserve">egular recruitment of </w:t>
      </w:r>
      <w:r w:rsidR="00DB67D8" w:rsidRPr="00887EF5">
        <w:rPr>
          <w:lang w:val="en-GB"/>
        </w:rPr>
        <w:t>teachers (</w:t>
      </w:r>
      <w:r w:rsidRPr="00887EF5">
        <w:rPr>
          <w:lang w:val="en-GB"/>
        </w:rPr>
        <w:t>approximately 1</w:t>
      </w:r>
      <w:r w:rsidR="00DB67D8" w:rsidRPr="00887EF5">
        <w:rPr>
          <w:lang w:val="en-GB"/>
        </w:rPr>
        <w:t>,</w:t>
      </w:r>
      <w:r w:rsidRPr="00887EF5">
        <w:rPr>
          <w:lang w:val="en-GB"/>
        </w:rPr>
        <w:t xml:space="preserve">500 additional </w:t>
      </w:r>
      <w:r w:rsidR="00DB67D8" w:rsidRPr="00887EF5">
        <w:rPr>
          <w:lang w:val="en-GB"/>
        </w:rPr>
        <w:t>instructors every year)</w:t>
      </w:r>
      <w:r w:rsidRPr="00887EF5">
        <w:rPr>
          <w:lang w:val="en-GB"/>
        </w:rPr>
        <w:t xml:space="preserve"> and increase in the number of </w:t>
      </w:r>
      <w:r w:rsidR="00DB67D8" w:rsidRPr="00887EF5">
        <w:rPr>
          <w:lang w:val="en-GB"/>
        </w:rPr>
        <w:t xml:space="preserve">training </w:t>
      </w:r>
      <w:r w:rsidRPr="00887EF5">
        <w:rPr>
          <w:lang w:val="en-GB"/>
        </w:rPr>
        <w:t xml:space="preserve">schools from </w:t>
      </w:r>
      <w:r w:rsidR="00DB67D8" w:rsidRPr="00887EF5">
        <w:rPr>
          <w:lang w:val="en-GB"/>
        </w:rPr>
        <w:t>three to five</w:t>
      </w:r>
      <w:r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3207DD" w:rsidRPr="00887EF5">
        <w:rPr>
          <w:lang w:val="en-GB"/>
        </w:rPr>
        <w:tab/>
      </w:r>
      <w:r w:rsidR="00DB67D8" w:rsidRPr="00887EF5">
        <w:rPr>
          <w:lang w:val="en-GB"/>
        </w:rPr>
        <w:t>Commitment,</w:t>
      </w:r>
      <w:r w:rsidR="004E3F1F" w:rsidRPr="00887EF5">
        <w:rPr>
          <w:lang w:val="en-GB"/>
        </w:rPr>
        <w:t xml:space="preserve"> made </w:t>
      </w:r>
      <w:r w:rsidR="00DB67D8" w:rsidRPr="00887EF5">
        <w:rPr>
          <w:lang w:val="en-GB"/>
        </w:rPr>
        <w:t>in</w:t>
      </w:r>
      <w:r w:rsidR="004E3F1F" w:rsidRPr="00887EF5">
        <w:rPr>
          <w:lang w:val="en-GB"/>
        </w:rPr>
        <w:t xml:space="preserve"> 2004</w:t>
      </w:r>
      <w:r w:rsidR="00DB67D8" w:rsidRPr="00887EF5">
        <w:rPr>
          <w:lang w:val="en-GB"/>
        </w:rPr>
        <w:t>,</w:t>
      </w:r>
      <w:r w:rsidR="004E3F1F" w:rsidRPr="00887EF5">
        <w:rPr>
          <w:lang w:val="en-GB"/>
        </w:rPr>
        <w:t xml:space="preserve"> </w:t>
      </w:r>
      <w:r w:rsidR="00DB67D8" w:rsidRPr="00887EF5">
        <w:rPr>
          <w:lang w:val="en-GB"/>
        </w:rPr>
        <w:t>to enrol</w:t>
      </w:r>
      <w:r w:rsidR="004E3F1F" w:rsidRPr="00887EF5">
        <w:rPr>
          <w:lang w:val="en-GB"/>
        </w:rPr>
        <w:t xml:space="preserve"> any </w:t>
      </w:r>
      <w:r w:rsidR="00DB67D8" w:rsidRPr="00887EF5">
        <w:rPr>
          <w:lang w:val="en-GB"/>
        </w:rPr>
        <w:t xml:space="preserve">school-age </w:t>
      </w:r>
      <w:r w:rsidR="004E3F1F" w:rsidRPr="00887EF5">
        <w:rPr>
          <w:lang w:val="en-GB"/>
        </w:rPr>
        <w:t xml:space="preserve">child </w:t>
      </w:r>
      <w:r w:rsidR="00DB67D8" w:rsidRPr="00887EF5">
        <w:rPr>
          <w:lang w:val="en-GB"/>
        </w:rPr>
        <w:t>presenting himself/herself at a</w:t>
      </w:r>
      <w:r w:rsidR="004E3F1F" w:rsidRPr="00887EF5">
        <w:rPr>
          <w:lang w:val="en-GB"/>
        </w:rPr>
        <w:t xml:space="preserve"> school;</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3207DD" w:rsidRPr="00887EF5">
        <w:rPr>
          <w:lang w:val="en-GB"/>
        </w:rPr>
        <w:tab/>
      </w:r>
      <w:r w:rsidR="00DB67D8" w:rsidRPr="00887EF5">
        <w:rPr>
          <w:lang w:val="en-GB"/>
        </w:rPr>
        <w:t>I</w:t>
      </w:r>
      <w:r w:rsidR="004E3F1F" w:rsidRPr="00887EF5">
        <w:rPr>
          <w:lang w:val="en-GB"/>
        </w:rPr>
        <w:t xml:space="preserve">mplementation of a </w:t>
      </w:r>
      <w:r w:rsidR="00DB67D8" w:rsidRPr="00887EF5">
        <w:rPr>
          <w:lang w:val="en-GB"/>
        </w:rPr>
        <w:t xml:space="preserve">free </w:t>
      </w:r>
      <w:r w:rsidR="00FB3D03" w:rsidRPr="00887EF5">
        <w:rPr>
          <w:lang w:val="en-GB"/>
        </w:rPr>
        <w:t>school book</w:t>
      </w:r>
      <w:r w:rsidR="00DB67D8" w:rsidRPr="00887EF5">
        <w:rPr>
          <w:lang w:val="en-GB"/>
        </w:rPr>
        <w:t xml:space="preserve"> distribution </w:t>
      </w:r>
      <w:r w:rsidR="004E3F1F" w:rsidRPr="00887EF5">
        <w:rPr>
          <w:lang w:val="en-GB"/>
        </w:rPr>
        <w:t xml:space="preserve">policy; </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iv. </w:t>
      </w:r>
      <w:r w:rsidR="003207DD" w:rsidRPr="00887EF5">
        <w:rPr>
          <w:lang w:val="en-GB"/>
        </w:rPr>
        <w:tab/>
      </w:r>
      <w:r w:rsidR="00DB67D8" w:rsidRPr="00887EF5">
        <w:rPr>
          <w:lang w:val="en-GB"/>
        </w:rPr>
        <w:t>C</w:t>
      </w:r>
      <w:r w:rsidRPr="00887EF5">
        <w:rPr>
          <w:lang w:val="en-GB"/>
        </w:rPr>
        <w:t>onstruction of new class</w:t>
      </w:r>
      <w:r w:rsidR="00DB67D8" w:rsidRPr="00887EF5">
        <w:rPr>
          <w:lang w:val="en-GB"/>
        </w:rPr>
        <w:t>room</w:t>
      </w:r>
      <w:r w:rsidRPr="00887EF5">
        <w:rPr>
          <w:lang w:val="en-GB"/>
        </w:rPr>
        <w:t xml:space="preserve">s and </w:t>
      </w:r>
      <w:r w:rsidR="00DB67D8" w:rsidRPr="00887EF5">
        <w:rPr>
          <w:lang w:val="en-GB"/>
        </w:rPr>
        <w:t>teacher housing</w:t>
      </w:r>
      <w:r w:rsidRPr="00887EF5">
        <w:rPr>
          <w:lang w:val="en-GB"/>
        </w:rPr>
        <w:t>;</w:t>
      </w:r>
    </w:p>
    <w:p w:rsidR="004E3F1F" w:rsidRPr="00887EF5" w:rsidRDefault="004E3F1F" w:rsidP="00267BD0">
      <w:pPr>
        <w:tabs>
          <w:tab w:val="left" w:pos="567"/>
          <w:tab w:val="left" w:pos="1134"/>
          <w:tab w:val="left" w:pos="1701"/>
        </w:tabs>
        <w:ind w:left="1559" w:hanging="425"/>
        <w:rPr>
          <w:lang w:val="en-GB"/>
        </w:rPr>
      </w:pPr>
      <w:r w:rsidRPr="00887EF5">
        <w:rPr>
          <w:lang w:val="en-GB"/>
        </w:rPr>
        <w:t xml:space="preserve">v. </w:t>
      </w:r>
      <w:r w:rsidR="003207DD" w:rsidRPr="00887EF5">
        <w:rPr>
          <w:lang w:val="en-GB"/>
        </w:rPr>
        <w:tab/>
      </w:r>
      <w:r w:rsidR="00DB67D8" w:rsidRPr="00887EF5">
        <w:rPr>
          <w:lang w:val="en-GB"/>
        </w:rPr>
        <w:t>P</w:t>
      </w:r>
      <w:r w:rsidRPr="00887EF5">
        <w:rPr>
          <w:lang w:val="en-GB"/>
        </w:rPr>
        <w:t xml:space="preserve">rogressive generalization of </w:t>
      </w:r>
      <w:r w:rsidR="00DB67D8" w:rsidRPr="00887EF5">
        <w:rPr>
          <w:lang w:val="en-GB"/>
        </w:rPr>
        <w:t>educational</w:t>
      </w:r>
      <w:r w:rsidRPr="00887EF5">
        <w:rPr>
          <w:lang w:val="en-GB"/>
        </w:rPr>
        <w:t xml:space="preserve"> innovations (</w:t>
      </w:r>
      <w:r w:rsidR="00FE663A" w:rsidRPr="00887EF5">
        <w:rPr>
          <w:lang w:val="en-GB"/>
        </w:rPr>
        <w:t xml:space="preserve">such as the </w:t>
      </w:r>
      <w:r w:rsidR="00DB67D8" w:rsidRPr="00887EF5">
        <w:rPr>
          <w:lang w:val="en-GB"/>
        </w:rPr>
        <w:t>double shift system</w:t>
      </w:r>
      <w:r w:rsidR="00DF5772" w:rsidRPr="00887EF5">
        <w:rPr>
          <w:lang w:val="en-GB"/>
        </w:rPr>
        <w:t xml:space="preserve"> and</w:t>
      </w:r>
      <w:r w:rsidRPr="00887EF5">
        <w:rPr>
          <w:lang w:val="en-GB"/>
        </w:rPr>
        <w:t xml:space="preserve"> multigrade</w:t>
      </w:r>
      <w:r w:rsidR="00DF5772" w:rsidRPr="00887EF5">
        <w:rPr>
          <w:lang w:val="en-GB"/>
        </w:rPr>
        <w:t xml:space="preserve"> schools</w:t>
      </w:r>
      <w:r w:rsidRPr="00887EF5">
        <w:rPr>
          <w:lang w:val="en-GB"/>
        </w:rPr>
        <w:t>).</w:t>
      </w:r>
    </w:p>
    <w:p w:rsidR="004E3F1F" w:rsidRPr="00887EF5" w:rsidRDefault="004E3F1F" w:rsidP="00267BD0">
      <w:pPr>
        <w:tabs>
          <w:tab w:val="left" w:pos="567"/>
          <w:tab w:val="left" w:pos="1134"/>
          <w:tab w:val="left" w:pos="1701"/>
        </w:tabs>
        <w:ind w:left="360" w:hanging="360"/>
        <w:rPr>
          <w:lang w:val="en-GB"/>
        </w:rPr>
      </w:pPr>
    </w:p>
    <w:p w:rsidR="004E3F1F" w:rsidRPr="00887EF5" w:rsidRDefault="004E3F1F" w:rsidP="00267BD0">
      <w:pPr>
        <w:tabs>
          <w:tab w:val="left" w:pos="567"/>
          <w:tab w:val="left" w:pos="1134"/>
          <w:tab w:val="left" w:pos="1701"/>
        </w:tabs>
        <w:spacing w:after="480"/>
        <w:rPr>
          <w:lang w:val="en-GB"/>
        </w:rPr>
      </w:pPr>
      <w:r w:rsidRPr="00887EF5">
        <w:rPr>
          <w:lang w:val="en-GB"/>
        </w:rPr>
        <w:t xml:space="preserve">239. </w:t>
      </w:r>
      <w:r w:rsidR="00287296" w:rsidRPr="00887EF5">
        <w:rPr>
          <w:lang w:val="en-GB"/>
        </w:rPr>
        <w:tab/>
      </w:r>
      <w:r w:rsidRPr="00887EF5">
        <w:rPr>
          <w:lang w:val="en-GB"/>
        </w:rPr>
        <w:t xml:space="preserve">Between 2001 and 2005¸ </w:t>
      </w:r>
      <w:r w:rsidR="00B0713E" w:rsidRPr="00887EF5">
        <w:rPr>
          <w:lang w:val="en-GB"/>
        </w:rPr>
        <w:t xml:space="preserve">MEBA's </w:t>
      </w:r>
      <w:r w:rsidRPr="00887EF5">
        <w:rPr>
          <w:lang w:val="en-GB"/>
        </w:rPr>
        <w:t xml:space="preserve">share of the </w:t>
      </w:r>
      <w:r w:rsidR="00B0713E" w:rsidRPr="00887EF5">
        <w:rPr>
          <w:lang w:val="en-GB"/>
        </w:rPr>
        <w:t xml:space="preserve">State </w:t>
      </w:r>
      <w:r w:rsidRPr="00887EF5">
        <w:rPr>
          <w:lang w:val="en-GB"/>
        </w:rPr>
        <w:t xml:space="preserve">budget </w:t>
      </w:r>
      <w:r w:rsidR="00CD0BCD" w:rsidRPr="00887EF5">
        <w:rPr>
          <w:lang w:val="en-GB"/>
        </w:rPr>
        <w:t>increased,</w:t>
      </w:r>
      <w:r w:rsidRPr="00887EF5">
        <w:rPr>
          <w:lang w:val="en-GB"/>
        </w:rPr>
        <w:t xml:space="preserve"> </w:t>
      </w:r>
      <w:r w:rsidR="00B0713E" w:rsidRPr="00887EF5">
        <w:rPr>
          <w:lang w:val="en-GB"/>
        </w:rPr>
        <w:t>by</w:t>
      </w:r>
      <w:r w:rsidRPr="00887EF5">
        <w:rPr>
          <w:lang w:val="en-GB"/>
        </w:rPr>
        <w:t xml:space="preserve"> more than </w:t>
      </w:r>
      <w:r w:rsidR="00B0713E" w:rsidRPr="00887EF5">
        <w:rPr>
          <w:lang w:val="en-GB"/>
        </w:rPr>
        <w:t>two percentage</w:t>
      </w:r>
      <w:r w:rsidRPr="00887EF5">
        <w:rPr>
          <w:lang w:val="en-GB"/>
        </w:rPr>
        <w:t xml:space="preserve"> points</w:t>
      </w:r>
      <w:r w:rsidR="00B0713E" w:rsidRPr="00887EF5">
        <w:rPr>
          <w:lang w:val="en-GB"/>
        </w:rPr>
        <w:t>,</w:t>
      </w:r>
      <w:r w:rsidRPr="00887EF5">
        <w:rPr>
          <w:lang w:val="en-GB"/>
        </w:rPr>
        <w:t xml:space="preserve"> from 9</w:t>
      </w:r>
      <w:r w:rsidR="003207DD"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Pr="00887EF5">
        <w:rPr>
          <w:lang w:val="en-GB"/>
        </w:rPr>
        <w:t>to 12</w:t>
      </w:r>
      <w:r w:rsidR="003207DD" w:rsidRPr="00887EF5">
        <w:rPr>
          <w:lang w:val="en-GB"/>
        </w:rPr>
        <w:t>.</w:t>
      </w:r>
      <w:r w:rsidRPr="00887EF5">
        <w:rPr>
          <w:lang w:val="en-GB"/>
        </w:rPr>
        <w:t>0</w:t>
      </w:r>
      <w:r w:rsidR="00B0713E" w:rsidRPr="00887EF5">
        <w:rPr>
          <w:lang w:val="en-GB"/>
        </w:rPr>
        <w:t xml:space="preserve"> per cent</w:t>
      </w:r>
      <w:r w:rsidRPr="00887EF5">
        <w:rPr>
          <w:lang w:val="en-GB"/>
        </w:rPr>
        <w:t xml:space="preserve">, </w:t>
      </w:r>
      <w:r w:rsidR="00B0713E" w:rsidRPr="00887EF5">
        <w:rPr>
          <w:lang w:val="en-GB"/>
        </w:rPr>
        <w:t>namely,</w:t>
      </w:r>
      <w:r w:rsidRPr="00887EF5">
        <w:rPr>
          <w:lang w:val="en-GB"/>
        </w:rPr>
        <w:t xml:space="preserve"> </w:t>
      </w:r>
      <w:r w:rsidR="00CD0BCD" w:rsidRPr="00887EF5">
        <w:rPr>
          <w:lang w:val="en-GB"/>
        </w:rPr>
        <w:t xml:space="preserve">at </w:t>
      </w:r>
      <w:r w:rsidRPr="00887EF5">
        <w:rPr>
          <w:lang w:val="en-GB"/>
        </w:rPr>
        <w:t>an annual average rate of 6</w:t>
      </w:r>
      <w:r w:rsidR="0019016C" w:rsidRPr="00887EF5">
        <w:rPr>
          <w:lang w:val="en-GB"/>
        </w:rPr>
        <w:t xml:space="preserve"> per cent</w:t>
      </w:r>
      <w:r w:rsidR="00B0713E" w:rsidRPr="00887EF5">
        <w:rPr>
          <w:lang w:val="en-GB"/>
        </w:rPr>
        <w:t>; and</w:t>
      </w:r>
      <w:r w:rsidRPr="00887EF5">
        <w:rPr>
          <w:lang w:val="en-GB"/>
        </w:rPr>
        <w:t xml:space="preserve"> is expected </w:t>
      </w:r>
      <w:r w:rsidR="00B0713E" w:rsidRPr="00887EF5">
        <w:rPr>
          <w:lang w:val="en-GB"/>
        </w:rPr>
        <w:t>to attain the level of</w:t>
      </w:r>
      <w:r w:rsidRPr="00887EF5">
        <w:rPr>
          <w:lang w:val="en-GB"/>
        </w:rPr>
        <w:t xml:space="preserve"> 20</w:t>
      </w:r>
      <w:r w:rsidR="0019016C" w:rsidRPr="00887EF5">
        <w:rPr>
          <w:lang w:val="en-GB"/>
        </w:rPr>
        <w:t xml:space="preserve"> per cent</w:t>
      </w:r>
      <w:r w:rsidR="00654AE7" w:rsidRPr="00887EF5">
        <w:rPr>
          <w:lang w:val="en-GB"/>
        </w:rPr>
        <w:t xml:space="preserve"> </w:t>
      </w:r>
      <w:r w:rsidR="00B0713E" w:rsidRPr="00887EF5">
        <w:rPr>
          <w:lang w:val="en-GB"/>
        </w:rPr>
        <w:t>by 2010</w:t>
      </w:r>
      <w:r w:rsidRPr="00887EF5">
        <w:rPr>
          <w:lang w:val="en-GB"/>
        </w:rPr>
        <w:t xml:space="preserve">. </w:t>
      </w:r>
      <w:r w:rsidR="00B0713E" w:rsidRPr="00887EF5">
        <w:rPr>
          <w:lang w:val="en-GB"/>
        </w:rPr>
        <w:t>Table 13 shows that the annual increase in the proportion of the State budget allocated to education has been</w:t>
      </w:r>
      <w:r w:rsidRPr="00887EF5">
        <w:rPr>
          <w:lang w:val="en-GB"/>
        </w:rPr>
        <w:t xml:space="preserve"> significant since</w:t>
      </w:r>
      <w:r w:rsidR="002A1901">
        <w:rPr>
          <w:lang w:val="en-GB"/>
        </w:rPr>
        <w:t> </w:t>
      </w:r>
      <w:r w:rsidRPr="00887EF5">
        <w:rPr>
          <w:lang w:val="en-GB"/>
        </w:rPr>
        <w:t>2001.</w:t>
      </w:r>
    </w:p>
    <w:tbl>
      <w:tblPr>
        <w:tblW w:w="0" w:type="auto"/>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43"/>
        <w:gridCol w:w="1144"/>
        <w:gridCol w:w="1144"/>
        <w:gridCol w:w="1144"/>
        <w:gridCol w:w="1144"/>
        <w:gridCol w:w="1144"/>
      </w:tblGrid>
      <w:tr w:rsidR="003207DD" w:rsidRPr="00887EF5">
        <w:tc>
          <w:tcPr>
            <w:tcW w:w="8388" w:type="dxa"/>
            <w:gridSpan w:val="7"/>
            <w:tcBorders>
              <w:bottom w:val="single" w:sz="4" w:space="0" w:color="auto"/>
            </w:tcBorders>
          </w:tcPr>
          <w:p w:rsidR="003207DD" w:rsidRPr="00424C9B" w:rsidRDefault="00B0713E" w:rsidP="00267BD0">
            <w:pPr>
              <w:pStyle w:val="StyleTableauxNonsoulign"/>
              <w:tabs>
                <w:tab w:val="left" w:pos="567"/>
                <w:tab w:val="left" w:pos="1134"/>
                <w:tab w:val="left" w:pos="1701"/>
              </w:tabs>
            </w:pPr>
            <w:r w:rsidRPr="00424C9B">
              <w:t>Table 13: Change in the MEBA budget, 2001-2005 (CFAF million)</w:t>
            </w:r>
          </w:p>
        </w:tc>
      </w:tr>
      <w:tr w:rsidR="003207DD" w:rsidRPr="00887EF5">
        <w:tc>
          <w:tcPr>
            <w:tcW w:w="1525" w:type="dxa"/>
            <w:tcBorders>
              <w:tl2br w:val="single" w:sz="4" w:space="0" w:color="auto"/>
            </w:tcBorders>
          </w:tcPr>
          <w:p w:rsidR="003207DD" w:rsidRPr="00424C9B" w:rsidRDefault="00F91D80" w:rsidP="00267BD0">
            <w:pPr>
              <w:tabs>
                <w:tab w:val="left" w:pos="567"/>
                <w:tab w:val="left" w:pos="1134"/>
                <w:tab w:val="left" w:pos="1701"/>
              </w:tabs>
              <w:jc w:val="right"/>
              <w:rPr>
                <w:sz w:val="22"/>
                <w:szCs w:val="22"/>
                <w:lang w:val="en-GB"/>
              </w:rPr>
            </w:pPr>
            <w:r w:rsidRPr="00424C9B">
              <w:rPr>
                <w:sz w:val="22"/>
                <w:szCs w:val="22"/>
                <w:lang w:val="en-GB"/>
              </w:rPr>
              <w:t xml:space="preserve"> </w:t>
            </w:r>
            <w:r w:rsidR="00B0713E" w:rsidRPr="00424C9B">
              <w:rPr>
                <w:sz w:val="22"/>
                <w:szCs w:val="22"/>
                <w:lang w:val="en-GB"/>
              </w:rPr>
              <w:t>Year</w:t>
            </w:r>
          </w:p>
          <w:p w:rsidR="003207DD" w:rsidRPr="00424C9B" w:rsidRDefault="003207DD" w:rsidP="00267BD0">
            <w:pPr>
              <w:tabs>
                <w:tab w:val="left" w:pos="567"/>
                <w:tab w:val="left" w:pos="1134"/>
                <w:tab w:val="left" w:pos="1701"/>
              </w:tabs>
              <w:jc w:val="both"/>
              <w:rPr>
                <w:sz w:val="22"/>
                <w:szCs w:val="22"/>
                <w:lang w:val="en-GB"/>
              </w:rPr>
            </w:pPr>
          </w:p>
          <w:p w:rsidR="000474DB" w:rsidRPr="00424C9B" w:rsidRDefault="000474DB" w:rsidP="00267BD0">
            <w:pPr>
              <w:tabs>
                <w:tab w:val="left" w:pos="567"/>
                <w:tab w:val="left" w:pos="1134"/>
                <w:tab w:val="left" w:pos="1701"/>
              </w:tabs>
              <w:jc w:val="both"/>
              <w:rPr>
                <w:sz w:val="22"/>
                <w:szCs w:val="22"/>
                <w:lang w:val="en-GB"/>
              </w:rPr>
            </w:pPr>
          </w:p>
          <w:p w:rsidR="000474DB" w:rsidRPr="00424C9B" w:rsidRDefault="000474DB" w:rsidP="00267BD0">
            <w:pPr>
              <w:tabs>
                <w:tab w:val="left" w:pos="567"/>
                <w:tab w:val="left" w:pos="1134"/>
                <w:tab w:val="left" w:pos="1701"/>
              </w:tabs>
              <w:jc w:val="both"/>
              <w:rPr>
                <w:sz w:val="22"/>
                <w:szCs w:val="22"/>
                <w:lang w:val="en-GB"/>
              </w:rPr>
            </w:pPr>
          </w:p>
          <w:p w:rsidR="003207DD" w:rsidRPr="00424C9B" w:rsidRDefault="00B0713E" w:rsidP="00267BD0">
            <w:pPr>
              <w:tabs>
                <w:tab w:val="left" w:pos="567"/>
                <w:tab w:val="left" w:pos="1134"/>
                <w:tab w:val="left" w:pos="1701"/>
              </w:tabs>
              <w:jc w:val="both"/>
              <w:rPr>
                <w:sz w:val="22"/>
                <w:szCs w:val="22"/>
                <w:lang w:val="en-GB"/>
              </w:rPr>
            </w:pPr>
            <w:r w:rsidRPr="00424C9B">
              <w:rPr>
                <w:sz w:val="22"/>
                <w:szCs w:val="22"/>
                <w:lang w:val="en-GB"/>
              </w:rPr>
              <w:t>Amount</w:t>
            </w:r>
          </w:p>
        </w:tc>
        <w:tc>
          <w:tcPr>
            <w:tcW w:w="1143" w:type="dxa"/>
            <w:vAlign w:val="center"/>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2001</w:t>
            </w:r>
          </w:p>
        </w:tc>
        <w:tc>
          <w:tcPr>
            <w:tcW w:w="1144" w:type="dxa"/>
            <w:vAlign w:val="center"/>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2002</w:t>
            </w:r>
          </w:p>
        </w:tc>
        <w:tc>
          <w:tcPr>
            <w:tcW w:w="1144" w:type="dxa"/>
            <w:vAlign w:val="center"/>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2003</w:t>
            </w:r>
          </w:p>
        </w:tc>
        <w:tc>
          <w:tcPr>
            <w:tcW w:w="1144" w:type="dxa"/>
            <w:vAlign w:val="center"/>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2004</w:t>
            </w:r>
          </w:p>
        </w:tc>
        <w:tc>
          <w:tcPr>
            <w:tcW w:w="1144" w:type="dxa"/>
            <w:vAlign w:val="center"/>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2005</w:t>
            </w:r>
          </w:p>
        </w:tc>
        <w:tc>
          <w:tcPr>
            <w:tcW w:w="1144" w:type="dxa"/>
          </w:tcPr>
          <w:p w:rsidR="003207DD" w:rsidRPr="00424C9B" w:rsidRDefault="00B0713E" w:rsidP="00267BD0">
            <w:pPr>
              <w:tabs>
                <w:tab w:val="left" w:pos="567"/>
                <w:tab w:val="left" w:pos="1134"/>
                <w:tab w:val="left" w:pos="1701"/>
              </w:tabs>
              <w:rPr>
                <w:sz w:val="22"/>
                <w:szCs w:val="22"/>
                <w:lang w:val="en-GB"/>
              </w:rPr>
            </w:pPr>
            <w:r w:rsidRPr="00424C9B">
              <w:rPr>
                <w:sz w:val="22"/>
                <w:szCs w:val="22"/>
                <w:lang w:val="en-GB"/>
              </w:rPr>
              <w:t>Average annual rate</w:t>
            </w:r>
            <w:r w:rsidR="00424C9B">
              <w:rPr>
                <w:sz w:val="22"/>
                <w:szCs w:val="22"/>
                <w:lang w:val="en-GB"/>
              </w:rPr>
              <w:t xml:space="preserve"> </w:t>
            </w:r>
            <w:r w:rsidRPr="00424C9B">
              <w:rPr>
                <w:sz w:val="22"/>
                <w:szCs w:val="22"/>
                <w:lang w:val="en-GB"/>
              </w:rPr>
              <w:t>of increase</w:t>
            </w:r>
          </w:p>
        </w:tc>
      </w:tr>
      <w:tr w:rsidR="003207DD" w:rsidRPr="00887EF5">
        <w:tc>
          <w:tcPr>
            <w:tcW w:w="1525" w:type="dxa"/>
            <w:tcBorders>
              <w:bottom w:val="single" w:sz="4" w:space="0" w:color="auto"/>
            </w:tcBorders>
          </w:tcPr>
          <w:p w:rsidR="003207DD" w:rsidRPr="00424C9B" w:rsidRDefault="00B0713E" w:rsidP="00267BD0">
            <w:pPr>
              <w:tabs>
                <w:tab w:val="left" w:pos="567"/>
                <w:tab w:val="left" w:pos="1134"/>
                <w:tab w:val="left" w:pos="1701"/>
              </w:tabs>
              <w:jc w:val="both"/>
              <w:rPr>
                <w:sz w:val="22"/>
                <w:szCs w:val="22"/>
                <w:lang w:val="en-GB"/>
              </w:rPr>
            </w:pPr>
            <w:r w:rsidRPr="00424C9B">
              <w:rPr>
                <w:sz w:val="22"/>
                <w:szCs w:val="22"/>
                <w:lang w:val="en-GB"/>
              </w:rPr>
              <w:t>MEBA b</w:t>
            </w:r>
            <w:r w:rsidR="003207DD" w:rsidRPr="00424C9B">
              <w:rPr>
                <w:sz w:val="22"/>
                <w:szCs w:val="22"/>
                <w:lang w:val="en-GB"/>
              </w:rPr>
              <w:t xml:space="preserve">udget </w:t>
            </w:r>
          </w:p>
        </w:tc>
        <w:tc>
          <w:tcPr>
            <w:tcW w:w="1143" w:type="dxa"/>
            <w:tcBorders>
              <w:bottom w:val="single" w:sz="4" w:space="0" w:color="auto"/>
            </w:tcBorders>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47</w:t>
            </w:r>
            <w:r w:rsidR="00B0713E" w:rsidRPr="00424C9B">
              <w:rPr>
                <w:sz w:val="22"/>
                <w:szCs w:val="22"/>
                <w:lang w:val="en-GB"/>
              </w:rPr>
              <w:t>,</w:t>
            </w:r>
            <w:r w:rsidRPr="00424C9B">
              <w:rPr>
                <w:sz w:val="22"/>
                <w:szCs w:val="22"/>
                <w:lang w:val="en-GB"/>
              </w:rPr>
              <w:t>797</w:t>
            </w:r>
          </w:p>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9</w:t>
            </w:r>
            <w:r w:rsidR="00B0713E" w:rsidRPr="00424C9B">
              <w:rPr>
                <w:sz w:val="22"/>
                <w:szCs w:val="22"/>
                <w:lang w:val="en-GB"/>
              </w:rPr>
              <w:t>.,</w:t>
            </w:r>
            <w:r w:rsidRPr="00424C9B">
              <w:rPr>
                <w:sz w:val="22"/>
                <w:szCs w:val="22"/>
                <w:lang w:val="en-GB"/>
              </w:rPr>
              <w:t>6%</w:t>
            </w:r>
          </w:p>
        </w:tc>
        <w:tc>
          <w:tcPr>
            <w:tcW w:w="1144" w:type="dxa"/>
            <w:tcBorders>
              <w:bottom w:val="single" w:sz="4" w:space="0" w:color="auto"/>
            </w:tcBorders>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61</w:t>
            </w:r>
            <w:r w:rsidR="00B0713E" w:rsidRPr="00424C9B">
              <w:rPr>
                <w:sz w:val="22"/>
                <w:szCs w:val="22"/>
                <w:lang w:val="en-GB"/>
              </w:rPr>
              <w:t>,</w:t>
            </w:r>
            <w:r w:rsidRPr="00424C9B">
              <w:rPr>
                <w:sz w:val="22"/>
                <w:szCs w:val="22"/>
                <w:lang w:val="en-GB"/>
              </w:rPr>
              <w:t>836</w:t>
            </w:r>
          </w:p>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10</w:t>
            </w:r>
            <w:r w:rsidR="00B0713E" w:rsidRPr="00424C9B">
              <w:rPr>
                <w:sz w:val="22"/>
                <w:szCs w:val="22"/>
                <w:lang w:val="en-GB"/>
              </w:rPr>
              <w:t>.,</w:t>
            </w:r>
            <w:r w:rsidRPr="00424C9B">
              <w:rPr>
                <w:sz w:val="22"/>
                <w:szCs w:val="22"/>
                <w:lang w:val="en-GB"/>
              </w:rPr>
              <w:t>8%</w:t>
            </w:r>
          </w:p>
        </w:tc>
        <w:tc>
          <w:tcPr>
            <w:tcW w:w="1144" w:type="dxa"/>
            <w:tcBorders>
              <w:bottom w:val="single" w:sz="4" w:space="0" w:color="auto"/>
            </w:tcBorders>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77</w:t>
            </w:r>
            <w:r w:rsidR="00B0713E" w:rsidRPr="00424C9B">
              <w:rPr>
                <w:sz w:val="22"/>
                <w:szCs w:val="22"/>
                <w:lang w:val="en-GB"/>
              </w:rPr>
              <w:t>,</w:t>
            </w:r>
            <w:r w:rsidRPr="00424C9B">
              <w:rPr>
                <w:sz w:val="22"/>
                <w:szCs w:val="22"/>
                <w:lang w:val="en-GB"/>
              </w:rPr>
              <w:t>221</w:t>
            </w:r>
            <w:r w:rsidR="00B0713E" w:rsidRPr="00424C9B">
              <w:rPr>
                <w:sz w:val="22"/>
                <w:szCs w:val="22"/>
                <w:lang w:val="en-GB"/>
              </w:rPr>
              <w:t>,</w:t>
            </w:r>
          </w:p>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13</w:t>
            </w:r>
            <w:r w:rsidR="00B0713E" w:rsidRPr="00424C9B">
              <w:rPr>
                <w:sz w:val="22"/>
                <w:szCs w:val="22"/>
                <w:lang w:val="en-GB"/>
              </w:rPr>
              <w:t>.,</w:t>
            </w:r>
            <w:r w:rsidRPr="00424C9B">
              <w:rPr>
                <w:sz w:val="22"/>
                <w:szCs w:val="22"/>
                <w:lang w:val="en-GB"/>
              </w:rPr>
              <w:t>1%</w:t>
            </w:r>
          </w:p>
        </w:tc>
        <w:tc>
          <w:tcPr>
            <w:tcW w:w="1144" w:type="dxa"/>
            <w:tcBorders>
              <w:bottom w:val="single" w:sz="4" w:space="0" w:color="auto"/>
            </w:tcBorders>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87</w:t>
            </w:r>
            <w:r w:rsidR="00B0713E" w:rsidRPr="00424C9B">
              <w:rPr>
                <w:sz w:val="22"/>
                <w:szCs w:val="22"/>
                <w:lang w:val="en-GB"/>
              </w:rPr>
              <w:t>,</w:t>
            </w:r>
            <w:r w:rsidRPr="00424C9B">
              <w:rPr>
                <w:sz w:val="22"/>
                <w:szCs w:val="22"/>
                <w:lang w:val="en-GB"/>
              </w:rPr>
              <w:t>946</w:t>
            </w:r>
          </w:p>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12</w:t>
            </w:r>
            <w:r w:rsidR="00B0713E" w:rsidRPr="00424C9B">
              <w:rPr>
                <w:sz w:val="22"/>
                <w:szCs w:val="22"/>
                <w:lang w:val="en-GB"/>
              </w:rPr>
              <w:t>.,</w:t>
            </w:r>
            <w:r w:rsidRPr="00424C9B">
              <w:rPr>
                <w:sz w:val="22"/>
                <w:szCs w:val="22"/>
                <w:lang w:val="en-GB"/>
              </w:rPr>
              <w:t>8%</w:t>
            </w:r>
          </w:p>
        </w:tc>
        <w:tc>
          <w:tcPr>
            <w:tcW w:w="1144" w:type="dxa"/>
            <w:tcBorders>
              <w:bottom w:val="single" w:sz="4" w:space="0" w:color="auto"/>
            </w:tcBorders>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93</w:t>
            </w:r>
            <w:r w:rsidR="00B0713E" w:rsidRPr="00424C9B">
              <w:rPr>
                <w:sz w:val="22"/>
                <w:szCs w:val="22"/>
                <w:lang w:val="en-GB"/>
              </w:rPr>
              <w:t>,</w:t>
            </w:r>
            <w:r w:rsidRPr="00424C9B">
              <w:rPr>
                <w:sz w:val="22"/>
                <w:szCs w:val="22"/>
                <w:lang w:val="en-GB"/>
              </w:rPr>
              <w:t>835</w:t>
            </w:r>
          </w:p>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12</w:t>
            </w:r>
            <w:r w:rsidR="00B0713E" w:rsidRPr="00424C9B">
              <w:rPr>
                <w:sz w:val="22"/>
                <w:szCs w:val="22"/>
                <w:lang w:val="en-GB"/>
              </w:rPr>
              <w:t>.,</w:t>
            </w:r>
            <w:r w:rsidRPr="00424C9B">
              <w:rPr>
                <w:sz w:val="22"/>
                <w:szCs w:val="22"/>
                <w:lang w:val="en-GB"/>
              </w:rPr>
              <w:t>0%</w:t>
            </w:r>
          </w:p>
        </w:tc>
        <w:tc>
          <w:tcPr>
            <w:tcW w:w="1144" w:type="dxa"/>
            <w:tcBorders>
              <w:bottom w:val="single" w:sz="4" w:space="0" w:color="auto"/>
            </w:tcBorders>
          </w:tcPr>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18%</w:t>
            </w:r>
          </w:p>
          <w:p w:rsidR="003207DD" w:rsidRPr="00424C9B" w:rsidRDefault="003207DD" w:rsidP="00267BD0">
            <w:pPr>
              <w:tabs>
                <w:tab w:val="left" w:pos="567"/>
                <w:tab w:val="left" w:pos="1134"/>
                <w:tab w:val="left" w:pos="1701"/>
              </w:tabs>
              <w:jc w:val="both"/>
              <w:rPr>
                <w:sz w:val="22"/>
                <w:szCs w:val="22"/>
                <w:lang w:val="en-GB"/>
              </w:rPr>
            </w:pPr>
            <w:r w:rsidRPr="00424C9B">
              <w:rPr>
                <w:sz w:val="22"/>
                <w:szCs w:val="22"/>
                <w:lang w:val="en-GB"/>
              </w:rPr>
              <w:t>6%</w:t>
            </w:r>
          </w:p>
        </w:tc>
      </w:tr>
      <w:tr w:rsidR="003207DD" w:rsidRPr="00887EF5">
        <w:tc>
          <w:tcPr>
            <w:tcW w:w="8388" w:type="dxa"/>
            <w:gridSpan w:val="7"/>
            <w:tcBorders>
              <w:top w:val="single" w:sz="4" w:space="0" w:color="auto"/>
              <w:left w:val="nil"/>
              <w:bottom w:val="nil"/>
              <w:right w:val="nil"/>
            </w:tcBorders>
          </w:tcPr>
          <w:p w:rsidR="003207DD" w:rsidRPr="00424C9B" w:rsidRDefault="000474DB" w:rsidP="00267BD0">
            <w:pPr>
              <w:tabs>
                <w:tab w:val="left" w:pos="567"/>
                <w:tab w:val="left" w:pos="1134"/>
                <w:tab w:val="left" w:pos="1701"/>
              </w:tabs>
              <w:jc w:val="both"/>
              <w:rPr>
                <w:bCs/>
                <w:i/>
                <w:sz w:val="22"/>
                <w:szCs w:val="22"/>
                <w:lang w:val="en-GB"/>
              </w:rPr>
            </w:pPr>
            <w:r w:rsidRPr="00424C9B">
              <w:rPr>
                <w:bCs/>
                <w:i/>
                <w:sz w:val="22"/>
                <w:szCs w:val="22"/>
                <w:lang w:val="en-GB"/>
              </w:rPr>
              <w:t>Source</w:t>
            </w:r>
            <w:r w:rsidR="003207DD" w:rsidRPr="00424C9B">
              <w:rPr>
                <w:bCs/>
                <w:i/>
                <w:sz w:val="22"/>
                <w:szCs w:val="22"/>
                <w:lang w:val="en-GB"/>
              </w:rPr>
              <w:t xml:space="preserve">: </w:t>
            </w:r>
            <w:r w:rsidRPr="00424C9B">
              <w:rPr>
                <w:bCs/>
                <w:sz w:val="22"/>
                <w:szCs w:val="22"/>
                <w:lang w:val="en-GB"/>
              </w:rPr>
              <w:t>MEBA progress scoreboard, 2005</w:t>
            </w:r>
          </w:p>
        </w:tc>
      </w:tr>
    </w:tbl>
    <w:p w:rsidR="00F435D9" w:rsidRPr="00887EF5" w:rsidRDefault="004E3F1F" w:rsidP="00267BD0">
      <w:pPr>
        <w:tabs>
          <w:tab w:val="left" w:pos="567"/>
          <w:tab w:val="left" w:pos="1134"/>
          <w:tab w:val="left" w:pos="1701"/>
        </w:tabs>
        <w:spacing w:before="480"/>
        <w:rPr>
          <w:lang w:val="en-GB"/>
        </w:rPr>
      </w:pPr>
      <w:r w:rsidRPr="00887EF5">
        <w:rPr>
          <w:lang w:val="en-GB"/>
        </w:rPr>
        <w:t xml:space="preserve">240. </w:t>
      </w:r>
      <w:r w:rsidR="00287296" w:rsidRPr="00887EF5">
        <w:rPr>
          <w:lang w:val="en-GB"/>
        </w:rPr>
        <w:tab/>
      </w:r>
      <w:r w:rsidR="00F435D9" w:rsidRPr="00887EF5">
        <w:rPr>
          <w:lang w:val="en-GB"/>
        </w:rPr>
        <w:t xml:space="preserve">Additional funding is made available to </w:t>
      </w:r>
      <w:smartTag w:uri="urn:schemas-microsoft-com:office:smarttags" w:element="place">
        <w:smartTag w:uri="urn:schemas-microsoft-com:office:smarttags" w:element="country-region">
          <w:r w:rsidR="00F435D9" w:rsidRPr="00887EF5">
            <w:rPr>
              <w:lang w:val="en-GB"/>
            </w:rPr>
            <w:t>Burkina Faso</w:t>
          </w:r>
        </w:smartTag>
      </w:smartTag>
      <w:r w:rsidR="00F435D9" w:rsidRPr="00887EF5">
        <w:rPr>
          <w:lang w:val="en-GB"/>
        </w:rPr>
        <w:t xml:space="preserve"> </w:t>
      </w:r>
      <w:r w:rsidR="006E7D50" w:rsidRPr="00887EF5">
        <w:rPr>
          <w:lang w:val="en-GB"/>
        </w:rPr>
        <w:t>under the "Education For All" by</w:t>
      </w:r>
      <w:r w:rsidR="002A1901">
        <w:rPr>
          <w:lang w:val="en-GB"/>
        </w:rPr>
        <w:t> </w:t>
      </w:r>
      <w:r w:rsidR="006E7D50" w:rsidRPr="00887EF5">
        <w:rPr>
          <w:lang w:val="en-GB"/>
        </w:rPr>
        <w:t>2015 (EFA15) Initiative and the "Education for All–Fast Track Initiative" (FTI) with a view to enabling the country</w:t>
      </w:r>
      <w:r w:rsidR="00F435D9" w:rsidRPr="00887EF5">
        <w:rPr>
          <w:lang w:val="en-GB"/>
        </w:rPr>
        <w:t xml:space="preserve"> to attain a primary school enrolment ratio of 100 per cent</w:t>
      </w:r>
      <w:r w:rsidR="006E7D50"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480"/>
        <w:rPr>
          <w:lang w:val="en-GB"/>
        </w:rPr>
      </w:pPr>
      <w:r w:rsidRPr="00887EF5">
        <w:rPr>
          <w:lang w:val="en-GB"/>
        </w:rPr>
        <w:t xml:space="preserve">241. </w:t>
      </w:r>
      <w:r w:rsidR="00287296" w:rsidRPr="00887EF5">
        <w:rPr>
          <w:lang w:val="en-GB"/>
        </w:rPr>
        <w:tab/>
      </w:r>
      <w:r w:rsidRPr="00887EF5">
        <w:rPr>
          <w:lang w:val="en-GB"/>
        </w:rPr>
        <w:t xml:space="preserve">The </w:t>
      </w:r>
      <w:r w:rsidR="00752640" w:rsidRPr="00887EF5">
        <w:rPr>
          <w:lang w:val="en-GB"/>
        </w:rPr>
        <w:t xml:space="preserve">significance of the EFA </w:t>
      </w:r>
      <w:r w:rsidRPr="00887EF5">
        <w:rPr>
          <w:lang w:val="en-GB"/>
        </w:rPr>
        <w:t>contribution</w:t>
      </w:r>
      <w:r w:rsidR="00752640" w:rsidRPr="00887EF5">
        <w:rPr>
          <w:lang w:val="en-GB"/>
        </w:rPr>
        <w:t xml:space="preserve"> becomes evident in the context of </w:t>
      </w:r>
      <w:r w:rsidR="00CD0BCD" w:rsidRPr="00887EF5">
        <w:rPr>
          <w:lang w:val="en-GB"/>
        </w:rPr>
        <w:t>Table</w:t>
      </w:r>
      <w:r w:rsidR="00752640" w:rsidRPr="00887EF5">
        <w:rPr>
          <w:lang w:val="en-GB"/>
        </w:rPr>
        <w:t xml:space="preserve"> </w:t>
      </w:r>
      <w:smartTag w:uri="urn:schemas-microsoft-com:office:smarttags" w:element="metricconverter">
        <w:smartTagPr>
          <w:attr w:name="ProductID" w:val="14. In"/>
        </w:smartTagPr>
        <w:r w:rsidR="00752640" w:rsidRPr="00887EF5">
          <w:rPr>
            <w:lang w:val="en-GB"/>
          </w:rPr>
          <w:t>14. In</w:t>
        </w:r>
      </w:smartTag>
      <w:r w:rsidR="00752640" w:rsidRPr="00887EF5">
        <w:rPr>
          <w:lang w:val="en-GB"/>
        </w:rPr>
        <w:t xml:space="preserve"> fact, EFA financial assistance increased from</w:t>
      </w:r>
      <w:r w:rsidRPr="00887EF5">
        <w:rPr>
          <w:lang w:val="en-GB"/>
        </w:rPr>
        <w:t xml:space="preserve"> </w:t>
      </w:r>
      <w:r w:rsidR="00752640" w:rsidRPr="00887EF5">
        <w:rPr>
          <w:lang w:val="en-GB"/>
        </w:rPr>
        <w:t>CFAF 13.93 million in 1999 to 18.38 million in</w:t>
      </w:r>
      <w:r w:rsidR="002A1901">
        <w:rPr>
          <w:lang w:val="en-GB"/>
        </w:rPr>
        <w:t> </w:t>
      </w:r>
      <w:r w:rsidR="00752640" w:rsidRPr="00887EF5">
        <w:rPr>
          <w:lang w:val="en-GB"/>
        </w:rPr>
        <w:t xml:space="preserve">2003 </w:t>
      </w:r>
      <w:r w:rsidRPr="00887EF5">
        <w:rPr>
          <w:lang w:val="en-GB"/>
        </w:rPr>
        <w:t>(initial report</w:t>
      </w:r>
      <w:r w:rsidR="00752640" w:rsidRPr="00887EF5">
        <w:rPr>
          <w:lang w:val="en-GB"/>
        </w:rPr>
        <w:t xml:space="preserve"> </w:t>
      </w:r>
      <w:r w:rsidRPr="00887EF5">
        <w:rPr>
          <w:lang w:val="en-GB"/>
        </w:rPr>
        <w:t>on the implementation of the</w:t>
      </w:r>
      <w:r w:rsidR="00752640" w:rsidRPr="00887EF5">
        <w:rPr>
          <w:lang w:val="en-GB"/>
        </w:rPr>
        <w:t xml:space="preserve"> </w:t>
      </w:r>
      <w:r w:rsidR="006E7D50" w:rsidRPr="00887EF5">
        <w:rPr>
          <w:lang w:val="en-GB"/>
        </w:rPr>
        <w:t>African Charter on the Rights and Welfare of the Child (ACRWC)</w:t>
      </w:r>
      <w:r w:rsidR="00752640" w:rsidRPr="00887EF5">
        <w:rPr>
          <w:lang w:val="en-GB"/>
        </w:rPr>
        <w:t>).</w:t>
      </w:r>
      <w:r w:rsidR="006E7D50" w:rsidRPr="00887EF5">
        <w:rPr>
          <w:lang w:val="en-GB"/>
        </w:rPr>
        <w:t xml:space="preserve"> </w:t>
      </w:r>
    </w:p>
    <w:tbl>
      <w:tblPr>
        <w:tblW w:w="0" w:type="auto"/>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1143"/>
        <w:gridCol w:w="1144"/>
        <w:gridCol w:w="1144"/>
        <w:gridCol w:w="1144"/>
        <w:gridCol w:w="1144"/>
        <w:gridCol w:w="1144"/>
      </w:tblGrid>
      <w:tr w:rsidR="003207DD" w:rsidRPr="00887EF5">
        <w:tc>
          <w:tcPr>
            <w:tcW w:w="8388" w:type="dxa"/>
            <w:gridSpan w:val="7"/>
            <w:tcBorders>
              <w:bottom w:val="single" w:sz="4" w:space="0" w:color="auto"/>
            </w:tcBorders>
          </w:tcPr>
          <w:p w:rsidR="003207DD" w:rsidRPr="00887EF5" w:rsidRDefault="000474DB" w:rsidP="00267BD0">
            <w:pPr>
              <w:pStyle w:val="StyleTableauxNonsoulign"/>
              <w:tabs>
                <w:tab w:val="left" w:pos="567"/>
                <w:tab w:val="left" w:pos="1134"/>
                <w:tab w:val="left" w:pos="1701"/>
              </w:tabs>
            </w:pPr>
            <w:r w:rsidRPr="00887EF5">
              <w:t>Table 14: Extrabudgetary funding received by MEBA, 2001-2005 (CFAF million)</w:t>
            </w:r>
          </w:p>
        </w:tc>
      </w:tr>
      <w:tr w:rsidR="000474DB" w:rsidRPr="00887EF5">
        <w:tc>
          <w:tcPr>
            <w:tcW w:w="1525" w:type="dxa"/>
            <w:tcBorders>
              <w:tl2br w:val="single" w:sz="4" w:space="0" w:color="auto"/>
            </w:tcBorders>
          </w:tcPr>
          <w:p w:rsidR="000474DB" w:rsidRPr="00424C9B" w:rsidRDefault="000474DB" w:rsidP="00267BD0">
            <w:pPr>
              <w:tabs>
                <w:tab w:val="left" w:pos="567"/>
                <w:tab w:val="left" w:pos="1134"/>
                <w:tab w:val="left" w:pos="1701"/>
              </w:tabs>
              <w:jc w:val="right"/>
              <w:rPr>
                <w:sz w:val="22"/>
                <w:szCs w:val="22"/>
                <w:lang w:val="en-GB"/>
              </w:rPr>
            </w:pPr>
            <w:r w:rsidRPr="00424C9B">
              <w:rPr>
                <w:sz w:val="22"/>
                <w:szCs w:val="22"/>
                <w:lang w:val="en-GB"/>
              </w:rPr>
              <w:t xml:space="preserve"> Year</w:t>
            </w:r>
          </w:p>
          <w:p w:rsidR="000474DB" w:rsidRPr="00424C9B" w:rsidRDefault="000474DB" w:rsidP="00267BD0">
            <w:pPr>
              <w:tabs>
                <w:tab w:val="left" w:pos="567"/>
                <w:tab w:val="left" w:pos="1134"/>
                <w:tab w:val="left" w:pos="1701"/>
              </w:tabs>
              <w:jc w:val="both"/>
              <w:rPr>
                <w:sz w:val="22"/>
                <w:szCs w:val="22"/>
                <w:lang w:val="en-GB"/>
              </w:rPr>
            </w:pPr>
          </w:p>
          <w:p w:rsidR="000474DB" w:rsidRPr="00424C9B" w:rsidRDefault="000474DB" w:rsidP="00267BD0">
            <w:pPr>
              <w:tabs>
                <w:tab w:val="left" w:pos="567"/>
                <w:tab w:val="left" w:pos="1134"/>
                <w:tab w:val="left" w:pos="1701"/>
              </w:tabs>
              <w:jc w:val="both"/>
              <w:rPr>
                <w:sz w:val="22"/>
                <w:szCs w:val="22"/>
                <w:lang w:val="en-GB"/>
              </w:rPr>
            </w:pPr>
          </w:p>
          <w:p w:rsidR="000474DB" w:rsidRPr="00424C9B" w:rsidRDefault="000474DB" w:rsidP="00267BD0">
            <w:pPr>
              <w:tabs>
                <w:tab w:val="left" w:pos="567"/>
                <w:tab w:val="left" w:pos="1134"/>
                <w:tab w:val="left" w:pos="1701"/>
              </w:tabs>
              <w:jc w:val="both"/>
              <w:rPr>
                <w:sz w:val="22"/>
                <w:szCs w:val="22"/>
                <w:lang w:val="en-GB"/>
              </w:rPr>
            </w:pPr>
          </w:p>
          <w:p w:rsidR="000474DB" w:rsidRPr="00424C9B" w:rsidRDefault="000474DB" w:rsidP="00267BD0">
            <w:pPr>
              <w:tabs>
                <w:tab w:val="left" w:pos="567"/>
                <w:tab w:val="left" w:pos="1134"/>
                <w:tab w:val="left" w:pos="1701"/>
              </w:tabs>
              <w:jc w:val="both"/>
              <w:rPr>
                <w:sz w:val="22"/>
                <w:szCs w:val="22"/>
                <w:lang w:val="en-GB"/>
              </w:rPr>
            </w:pPr>
            <w:r w:rsidRPr="00424C9B">
              <w:rPr>
                <w:sz w:val="22"/>
                <w:szCs w:val="22"/>
                <w:lang w:val="en-GB"/>
              </w:rPr>
              <w:t>Amount</w:t>
            </w:r>
          </w:p>
        </w:tc>
        <w:tc>
          <w:tcPr>
            <w:tcW w:w="1143" w:type="dxa"/>
            <w:vAlign w:val="center"/>
          </w:tcPr>
          <w:p w:rsidR="000474DB" w:rsidRPr="00424C9B" w:rsidRDefault="000474DB" w:rsidP="00267BD0">
            <w:pPr>
              <w:tabs>
                <w:tab w:val="left" w:pos="567"/>
                <w:tab w:val="left" w:pos="1134"/>
                <w:tab w:val="left" w:pos="1701"/>
              </w:tabs>
              <w:jc w:val="center"/>
              <w:rPr>
                <w:sz w:val="22"/>
                <w:szCs w:val="22"/>
                <w:lang w:val="en-GB"/>
              </w:rPr>
            </w:pPr>
            <w:r w:rsidRPr="00424C9B">
              <w:rPr>
                <w:sz w:val="22"/>
                <w:szCs w:val="22"/>
                <w:lang w:val="en-GB"/>
              </w:rPr>
              <w:t>2001</w:t>
            </w:r>
          </w:p>
        </w:tc>
        <w:tc>
          <w:tcPr>
            <w:tcW w:w="1144" w:type="dxa"/>
            <w:vAlign w:val="center"/>
          </w:tcPr>
          <w:p w:rsidR="000474DB" w:rsidRPr="00424C9B" w:rsidRDefault="000474DB" w:rsidP="00267BD0">
            <w:pPr>
              <w:tabs>
                <w:tab w:val="left" w:pos="567"/>
                <w:tab w:val="left" w:pos="1134"/>
                <w:tab w:val="left" w:pos="1701"/>
              </w:tabs>
              <w:jc w:val="center"/>
              <w:rPr>
                <w:sz w:val="22"/>
                <w:szCs w:val="22"/>
                <w:lang w:val="en-GB"/>
              </w:rPr>
            </w:pPr>
            <w:r w:rsidRPr="00424C9B">
              <w:rPr>
                <w:sz w:val="22"/>
                <w:szCs w:val="22"/>
                <w:lang w:val="en-GB"/>
              </w:rPr>
              <w:t>2002</w:t>
            </w:r>
          </w:p>
        </w:tc>
        <w:tc>
          <w:tcPr>
            <w:tcW w:w="1144" w:type="dxa"/>
            <w:vAlign w:val="center"/>
          </w:tcPr>
          <w:p w:rsidR="000474DB" w:rsidRPr="00424C9B" w:rsidRDefault="000474DB" w:rsidP="00267BD0">
            <w:pPr>
              <w:tabs>
                <w:tab w:val="left" w:pos="567"/>
                <w:tab w:val="left" w:pos="1134"/>
                <w:tab w:val="left" w:pos="1701"/>
              </w:tabs>
              <w:jc w:val="center"/>
              <w:rPr>
                <w:sz w:val="22"/>
                <w:szCs w:val="22"/>
                <w:lang w:val="en-GB"/>
              </w:rPr>
            </w:pPr>
            <w:r w:rsidRPr="00424C9B">
              <w:rPr>
                <w:sz w:val="22"/>
                <w:szCs w:val="22"/>
                <w:lang w:val="en-GB"/>
              </w:rPr>
              <w:t>2003</w:t>
            </w:r>
          </w:p>
        </w:tc>
        <w:tc>
          <w:tcPr>
            <w:tcW w:w="1144" w:type="dxa"/>
            <w:vAlign w:val="center"/>
          </w:tcPr>
          <w:p w:rsidR="000474DB" w:rsidRPr="00424C9B" w:rsidRDefault="000474DB" w:rsidP="00267BD0">
            <w:pPr>
              <w:tabs>
                <w:tab w:val="left" w:pos="567"/>
                <w:tab w:val="left" w:pos="1134"/>
                <w:tab w:val="left" w:pos="1701"/>
              </w:tabs>
              <w:jc w:val="center"/>
              <w:rPr>
                <w:sz w:val="22"/>
                <w:szCs w:val="22"/>
                <w:lang w:val="en-GB"/>
              </w:rPr>
            </w:pPr>
            <w:r w:rsidRPr="00424C9B">
              <w:rPr>
                <w:sz w:val="22"/>
                <w:szCs w:val="22"/>
                <w:lang w:val="en-GB"/>
              </w:rPr>
              <w:t>2004</w:t>
            </w:r>
          </w:p>
        </w:tc>
        <w:tc>
          <w:tcPr>
            <w:tcW w:w="1144" w:type="dxa"/>
            <w:vAlign w:val="center"/>
          </w:tcPr>
          <w:p w:rsidR="000474DB" w:rsidRPr="00424C9B" w:rsidRDefault="000474DB" w:rsidP="00267BD0">
            <w:pPr>
              <w:tabs>
                <w:tab w:val="left" w:pos="567"/>
                <w:tab w:val="left" w:pos="1134"/>
                <w:tab w:val="left" w:pos="1701"/>
              </w:tabs>
              <w:jc w:val="center"/>
              <w:rPr>
                <w:sz w:val="22"/>
                <w:szCs w:val="22"/>
                <w:lang w:val="en-GB"/>
              </w:rPr>
            </w:pPr>
            <w:r w:rsidRPr="00424C9B">
              <w:rPr>
                <w:sz w:val="22"/>
                <w:szCs w:val="22"/>
                <w:lang w:val="en-GB"/>
              </w:rPr>
              <w:t>2005</w:t>
            </w:r>
          </w:p>
        </w:tc>
        <w:tc>
          <w:tcPr>
            <w:tcW w:w="1144" w:type="dxa"/>
            <w:vAlign w:val="center"/>
          </w:tcPr>
          <w:p w:rsidR="000474DB" w:rsidRPr="00424C9B" w:rsidRDefault="000474DB" w:rsidP="00267BD0">
            <w:pPr>
              <w:tabs>
                <w:tab w:val="left" w:pos="567"/>
                <w:tab w:val="left" w:pos="1134"/>
                <w:tab w:val="left" w:pos="1701"/>
              </w:tabs>
              <w:jc w:val="center"/>
              <w:rPr>
                <w:sz w:val="22"/>
                <w:szCs w:val="22"/>
                <w:lang w:val="en-GB"/>
              </w:rPr>
            </w:pPr>
            <w:r w:rsidRPr="00424C9B">
              <w:rPr>
                <w:sz w:val="22"/>
                <w:szCs w:val="22"/>
                <w:lang w:val="en-GB"/>
              </w:rPr>
              <w:t>Average annual rate of increase</w:t>
            </w:r>
          </w:p>
        </w:tc>
      </w:tr>
      <w:tr w:rsidR="003207DD" w:rsidRPr="00887EF5">
        <w:tc>
          <w:tcPr>
            <w:tcW w:w="1525" w:type="dxa"/>
            <w:tcBorders>
              <w:bottom w:val="single" w:sz="4" w:space="0" w:color="auto"/>
            </w:tcBorders>
          </w:tcPr>
          <w:p w:rsidR="003207DD" w:rsidRPr="00424C9B" w:rsidRDefault="000474DB" w:rsidP="00267BD0">
            <w:pPr>
              <w:tabs>
                <w:tab w:val="left" w:pos="567"/>
                <w:tab w:val="left" w:pos="1134"/>
                <w:tab w:val="left" w:pos="1701"/>
              </w:tabs>
              <w:jc w:val="both"/>
              <w:rPr>
                <w:sz w:val="22"/>
                <w:szCs w:val="22"/>
                <w:lang w:val="en-GB"/>
              </w:rPr>
            </w:pPr>
            <w:r w:rsidRPr="00424C9B">
              <w:rPr>
                <w:sz w:val="22"/>
                <w:szCs w:val="22"/>
                <w:lang w:val="en-GB"/>
              </w:rPr>
              <w:t>Extrabudgetary funds</w:t>
            </w:r>
          </w:p>
        </w:tc>
        <w:tc>
          <w:tcPr>
            <w:tcW w:w="1143" w:type="dxa"/>
            <w:tcBorders>
              <w:bottom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9</w:t>
            </w:r>
            <w:r w:rsidR="000474DB" w:rsidRPr="00424C9B">
              <w:rPr>
                <w:sz w:val="22"/>
                <w:szCs w:val="22"/>
                <w:lang w:val="en-GB"/>
              </w:rPr>
              <w:t>,</w:t>
            </w:r>
            <w:r w:rsidRPr="00424C9B">
              <w:rPr>
                <w:sz w:val="22"/>
                <w:szCs w:val="22"/>
                <w:lang w:val="en-GB"/>
              </w:rPr>
              <w:t>399</w:t>
            </w:r>
          </w:p>
        </w:tc>
        <w:tc>
          <w:tcPr>
            <w:tcW w:w="1144" w:type="dxa"/>
            <w:tcBorders>
              <w:bottom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21</w:t>
            </w:r>
            <w:r w:rsidR="000474DB" w:rsidRPr="00424C9B">
              <w:rPr>
                <w:sz w:val="22"/>
                <w:szCs w:val="22"/>
                <w:lang w:val="en-GB"/>
              </w:rPr>
              <w:t>,</w:t>
            </w:r>
            <w:r w:rsidRPr="00424C9B">
              <w:rPr>
                <w:sz w:val="22"/>
                <w:szCs w:val="22"/>
                <w:lang w:val="en-GB"/>
              </w:rPr>
              <w:t>675</w:t>
            </w:r>
          </w:p>
        </w:tc>
        <w:tc>
          <w:tcPr>
            <w:tcW w:w="1144" w:type="dxa"/>
            <w:tcBorders>
              <w:bottom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27</w:t>
            </w:r>
            <w:r w:rsidR="000474DB" w:rsidRPr="00424C9B">
              <w:rPr>
                <w:sz w:val="22"/>
                <w:szCs w:val="22"/>
                <w:lang w:val="en-GB"/>
              </w:rPr>
              <w:t>,</w:t>
            </w:r>
            <w:r w:rsidRPr="00424C9B">
              <w:rPr>
                <w:sz w:val="22"/>
                <w:szCs w:val="22"/>
                <w:lang w:val="en-GB"/>
              </w:rPr>
              <w:t>754</w:t>
            </w:r>
          </w:p>
        </w:tc>
        <w:tc>
          <w:tcPr>
            <w:tcW w:w="1144" w:type="dxa"/>
            <w:tcBorders>
              <w:bottom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34</w:t>
            </w:r>
            <w:r w:rsidR="000474DB" w:rsidRPr="00424C9B">
              <w:rPr>
                <w:sz w:val="22"/>
                <w:szCs w:val="22"/>
                <w:lang w:val="en-GB"/>
              </w:rPr>
              <w:t>,</w:t>
            </w:r>
            <w:r w:rsidRPr="00424C9B">
              <w:rPr>
                <w:sz w:val="22"/>
                <w:szCs w:val="22"/>
                <w:lang w:val="en-GB"/>
              </w:rPr>
              <w:t>368</w:t>
            </w:r>
          </w:p>
        </w:tc>
        <w:tc>
          <w:tcPr>
            <w:tcW w:w="1144" w:type="dxa"/>
            <w:tcBorders>
              <w:bottom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34</w:t>
            </w:r>
            <w:r w:rsidR="000474DB" w:rsidRPr="00424C9B">
              <w:rPr>
                <w:sz w:val="22"/>
                <w:szCs w:val="22"/>
                <w:lang w:val="en-GB"/>
              </w:rPr>
              <w:t>,</w:t>
            </w:r>
            <w:r w:rsidRPr="00424C9B">
              <w:rPr>
                <w:sz w:val="22"/>
                <w:szCs w:val="22"/>
                <w:lang w:val="en-GB"/>
              </w:rPr>
              <w:t>355</w:t>
            </w:r>
          </w:p>
        </w:tc>
        <w:tc>
          <w:tcPr>
            <w:tcW w:w="1144" w:type="dxa"/>
            <w:tcBorders>
              <w:bottom w:val="single" w:sz="4" w:space="0" w:color="auto"/>
            </w:tcBorders>
            <w:vAlign w:val="center"/>
          </w:tcPr>
          <w:p w:rsidR="003207DD" w:rsidRPr="00424C9B" w:rsidRDefault="003207DD" w:rsidP="00267BD0">
            <w:pPr>
              <w:tabs>
                <w:tab w:val="left" w:pos="567"/>
                <w:tab w:val="left" w:pos="1134"/>
                <w:tab w:val="left" w:pos="1701"/>
              </w:tabs>
              <w:jc w:val="center"/>
              <w:rPr>
                <w:sz w:val="22"/>
                <w:szCs w:val="22"/>
                <w:lang w:val="en-GB"/>
              </w:rPr>
            </w:pPr>
            <w:r w:rsidRPr="00424C9B">
              <w:rPr>
                <w:sz w:val="22"/>
                <w:szCs w:val="22"/>
                <w:lang w:val="en-GB"/>
              </w:rPr>
              <w:t>38%</w:t>
            </w:r>
          </w:p>
        </w:tc>
      </w:tr>
      <w:tr w:rsidR="000474DB" w:rsidRPr="00887EF5">
        <w:tc>
          <w:tcPr>
            <w:tcW w:w="8388" w:type="dxa"/>
            <w:gridSpan w:val="7"/>
            <w:tcBorders>
              <w:top w:val="single" w:sz="4" w:space="0" w:color="auto"/>
              <w:left w:val="nil"/>
              <w:bottom w:val="nil"/>
              <w:right w:val="nil"/>
            </w:tcBorders>
          </w:tcPr>
          <w:p w:rsidR="000474DB" w:rsidRPr="00424C9B" w:rsidRDefault="000474DB" w:rsidP="00267BD0">
            <w:pPr>
              <w:tabs>
                <w:tab w:val="left" w:pos="567"/>
                <w:tab w:val="left" w:pos="1134"/>
                <w:tab w:val="left" w:pos="1701"/>
              </w:tabs>
              <w:jc w:val="both"/>
              <w:rPr>
                <w:bCs/>
                <w:i/>
                <w:sz w:val="22"/>
                <w:szCs w:val="22"/>
                <w:lang w:val="en-GB"/>
              </w:rPr>
            </w:pPr>
            <w:r w:rsidRPr="00424C9B">
              <w:rPr>
                <w:bCs/>
                <w:i/>
                <w:sz w:val="22"/>
                <w:szCs w:val="22"/>
                <w:lang w:val="en-GB"/>
              </w:rPr>
              <w:t xml:space="preserve">Source: </w:t>
            </w:r>
            <w:r w:rsidRPr="00424C9B">
              <w:rPr>
                <w:bCs/>
                <w:sz w:val="22"/>
                <w:szCs w:val="22"/>
                <w:lang w:val="en-GB"/>
              </w:rPr>
              <w:t>MEBA progress scoreboard, 2005</w:t>
            </w:r>
          </w:p>
        </w:tc>
      </w:tr>
    </w:tbl>
    <w:p w:rsidR="004E3F1F" w:rsidRPr="00887EF5" w:rsidRDefault="004E3F1F" w:rsidP="00267BD0">
      <w:pPr>
        <w:tabs>
          <w:tab w:val="left" w:pos="567"/>
          <w:tab w:val="left" w:pos="1134"/>
          <w:tab w:val="left" w:pos="1701"/>
        </w:tabs>
        <w:spacing w:before="480"/>
        <w:rPr>
          <w:lang w:val="en-GB"/>
        </w:rPr>
      </w:pPr>
      <w:r w:rsidRPr="00887EF5">
        <w:rPr>
          <w:lang w:val="en-GB"/>
        </w:rPr>
        <w:t xml:space="preserve">242. </w:t>
      </w:r>
      <w:r w:rsidR="00287296" w:rsidRPr="00887EF5">
        <w:rPr>
          <w:lang w:val="en-GB"/>
        </w:rPr>
        <w:tab/>
      </w:r>
      <w:r w:rsidR="005C4886" w:rsidRPr="00887EF5">
        <w:rPr>
          <w:lang w:val="en-GB"/>
        </w:rPr>
        <w:t>The</w:t>
      </w:r>
      <w:r w:rsidRPr="00887EF5">
        <w:rPr>
          <w:lang w:val="en-GB"/>
        </w:rPr>
        <w:t xml:space="preserve"> </w:t>
      </w:r>
      <w:r w:rsidR="005C4886" w:rsidRPr="00887EF5">
        <w:rPr>
          <w:lang w:val="en-GB"/>
        </w:rPr>
        <w:t>basic education sub-</w:t>
      </w:r>
      <w:r w:rsidRPr="00887EF5">
        <w:rPr>
          <w:lang w:val="en-GB"/>
        </w:rPr>
        <w:t xml:space="preserve">sector of Burkina Faso </w:t>
      </w:r>
      <w:r w:rsidR="005C4886" w:rsidRPr="00887EF5">
        <w:rPr>
          <w:lang w:val="en-GB"/>
        </w:rPr>
        <w:t>includes</w:t>
      </w:r>
      <w:r w:rsidRPr="00887EF5">
        <w:rPr>
          <w:lang w:val="en-GB"/>
        </w:rPr>
        <w:t xml:space="preserve"> 594 </w:t>
      </w:r>
      <w:r w:rsidR="005C4886" w:rsidRPr="00887EF5">
        <w:rPr>
          <w:lang w:val="en-GB"/>
        </w:rPr>
        <w:t>accredited</w:t>
      </w:r>
      <w:r w:rsidRPr="00887EF5">
        <w:rPr>
          <w:lang w:val="en-GB"/>
        </w:rPr>
        <w:t xml:space="preserve"> </w:t>
      </w:r>
      <w:r w:rsidR="005C4886" w:rsidRPr="00887EF5">
        <w:rPr>
          <w:lang w:val="en-GB"/>
        </w:rPr>
        <w:t>French</w:t>
      </w:r>
      <w:r w:rsidRPr="00887EF5">
        <w:rPr>
          <w:lang w:val="en-GB"/>
        </w:rPr>
        <w:t xml:space="preserve">-Arabic </w:t>
      </w:r>
      <w:r w:rsidR="005C4886" w:rsidRPr="00887EF5">
        <w:rPr>
          <w:lang w:val="en-GB"/>
        </w:rPr>
        <w:t xml:space="preserve">schools </w:t>
      </w:r>
      <w:r w:rsidRPr="00887EF5">
        <w:rPr>
          <w:lang w:val="en-GB"/>
        </w:rPr>
        <w:t xml:space="preserve">and </w:t>
      </w:r>
      <w:r w:rsidR="005C4886" w:rsidRPr="00887EF5">
        <w:rPr>
          <w:lang w:val="en-GB"/>
        </w:rPr>
        <w:t>madrasas,</w:t>
      </w:r>
      <w:r w:rsidRPr="00887EF5">
        <w:rPr>
          <w:lang w:val="en-GB"/>
        </w:rPr>
        <w:t xml:space="preserve"> </w:t>
      </w:r>
      <w:r w:rsidR="005C4886" w:rsidRPr="00887EF5">
        <w:rPr>
          <w:lang w:val="en-GB"/>
        </w:rPr>
        <w:t>attended at the beginning of the</w:t>
      </w:r>
      <w:r w:rsidRPr="00887EF5">
        <w:rPr>
          <w:lang w:val="en-GB"/>
        </w:rPr>
        <w:t xml:space="preserve"> 2005-2006 </w:t>
      </w:r>
      <w:r w:rsidR="005C4886" w:rsidRPr="00887EF5">
        <w:rPr>
          <w:lang w:val="en-GB"/>
        </w:rPr>
        <w:t>school year by</w:t>
      </w:r>
      <w:r w:rsidRPr="00887EF5">
        <w:rPr>
          <w:lang w:val="en-GB"/>
        </w:rPr>
        <w:t xml:space="preserve"> 72</w:t>
      </w:r>
      <w:r w:rsidR="00B54A01" w:rsidRPr="00887EF5">
        <w:rPr>
          <w:lang w:val="en-GB"/>
        </w:rPr>
        <w:t>,</w:t>
      </w:r>
      <w:r w:rsidRPr="00887EF5">
        <w:rPr>
          <w:lang w:val="en-GB"/>
        </w:rPr>
        <w:t>203 pupils</w:t>
      </w:r>
      <w:r w:rsidR="005C4886" w:rsidRPr="00887EF5">
        <w:rPr>
          <w:lang w:val="en-GB"/>
        </w:rPr>
        <w:t>,</w:t>
      </w:r>
      <w:r w:rsidRPr="00887EF5">
        <w:rPr>
          <w:lang w:val="en-GB"/>
        </w:rPr>
        <w:t xml:space="preserve"> </w:t>
      </w:r>
      <w:r w:rsidR="006B079F" w:rsidRPr="00887EF5">
        <w:rPr>
          <w:lang w:val="en-GB"/>
        </w:rPr>
        <w:t>of whom</w:t>
      </w:r>
      <w:r w:rsidRPr="00887EF5">
        <w:rPr>
          <w:lang w:val="en-GB"/>
        </w:rPr>
        <w:t xml:space="preserve"> 24</w:t>
      </w:r>
      <w:r w:rsidR="00B54A01" w:rsidRPr="00887EF5">
        <w:rPr>
          <w:lang w:val="en-GB"/>
        </w:rPr>
        <w:t>,</w:t>
      </w:r>
      <w:r w:rsidRPr="00887EF5">
        <w:rPr>
          <w:lang w:val="en-GB"/>
        </w:rPr>
        <w:t xml:space="preserve">567 </w:t>
      </w:r>
      <w:r w:rsidR="006B079F" w:rsidRPr="00887EF5">
        <w:rPr>
          <w:lang w:val="en-GB"/>
        </w:rPr>
        <w:t xml:space="preserve">(or 34 per cent) were </w:t>
      </w:r>
      <w:r w:rsidRPr="00887EF5">
        <w:rPr>
          <w:lang w:val="en-GB"/>
        </w:rPr>
        <w:t>girls</w:t>
      </w:r>
      <w:r w:rsidR="006B079F" w:rsidRPr="00887EF5">
        <w:rPr>
          <w:lang w:val="en-GB"/>
        </w:rPr>
        <w:t>; and</w:t>
      </w:r>
      <w:r w:rsidRPr="00887EF5">
        <w:rPr>
          <w:lang w:val="en-GB"/>
        </w:rPr>
        <w:t xml:space="preserve"> 676 </w:t>
      </w:r>
      <w:r w:rsidR="006B079F" w:rsidRPr="00887EF5">
        <w:rPr>
          <w:lang w:val="en-GB"/>
        </w:rPr>
        <w:t>French</w:t>
      </w:r>
      <w:r w:rsidRPr="00887EF5">
        <w:rPr>
          <w:lang w:val="en-GB"/>
        </w:rPr>
        <w:t xml:space="preserve">-Arabic </w:t>
      </w:r>
      <w:r w:rsidR="006B079F" w:rsidRPr="00887EF5">
        <w:rPr>
          <w:lang w:val="en-GB"/>
        </w:rPr>
        <w:t xml:space="preserve">schools </w:t>
      </w:r>
      <w:r w:rsidRPr="00887EF5">
        <w:rPr>
          <w:lang w:val="en-GB"/>
        </w:rPr>
        <w:t xml:space="preserve">not </w:t>
      </w:r>
      <w:r w:rsidR="006B079F" w:rsidRPr="00887EF5">
        <w:rPr>
          <w:lang w:val="en-GB"/>
        </w:rPr>
        <w:t>accredited</w:t>
      </w:r>
      <w:r w:rsidRPr="00887EF5">
        <w:rPr>
          <w:lang w:val="en-GB"/>
        </w:rPr>
        <w:t xml:space="preserve"> by the State and </w:t>
      </w:r>
      <w:r w:rsidR="006B079F" w:rsidRPr="00887EF5">
        <w:rPr>
          <w:lang w:val="en-GB"/>
        </w:rPr>
        <w:t>attended by</w:t>
      </w:r>
      <w:r w:rsidRPr="00887EF5">
        <w:rPr>
          <w:lang w:val="en-GB"/>
        </w:rPr>
        <w:t xml:space="preserve"> 52</w:t>
      </w:r>
      <w:r w:rsidR="006B079F" w:rsidRPr="00887EF5">
        <w:rPr>
          <w:lang w:val="en-GB"/>
        </w:rPr>
        <w:t>,</w:t>
      </w:r>
      <w:r w:rsidRPr="00887EF5">
        <w:rPr>
          <w:lang w:val="en-GB"/>
        </w:rPr>
        <w:t>258 pupils</w:t>
      </w:r>
      <w:r w:rsidR="006B079F" w:rsidRPr="00887EF5">
        <w:rPr>
          <w:lang w:val="en-GB"/>
        </w:rPr>
        <w:t>, of whom 18,494 (or 35,4 per cent) were girls</w:t>
      </w:r>
      <w:r w:rsidRPr="00887EF5">
        <w:rPr>
          <w:lang w:val="en-GB"/>
        </w:rPr>
        <w:t xml:space="preserve"> (</w:t>
      </w:r>
      <w:r w:rsidR="006B079F" w:rsidRPr="00887EF5">
        <w:rPr>
          <w:lang w:val="en-GB"/>
        </w:rPr>
        <w:t>Directorate of Private Basic Education,</w:t>
      </w:r>
      <w:r w:rsidRPr="00887EF5">
        <w:rPr>
          <w:lang w:val="en-GB"/>
        </w:rPr>
        <w:t xml:space="preserve"> Statistics</w:t>
      </w:r>
      <w:r w:rsidR="006B079F" w:rsidRPr="00887EF5">
        <w:rPr>
          <w:lang w:val="en-GB"/>
        </w:rPr>
        <w:t>,</w:t>
      </w:r>
      <w:r w:rsidRPr="00887EF5">
        <w:rPr>
          <w:lang w:val="en-GB"/>
        </w:rPr>
        <w:t xml:space="preserve"> 2005-2006). </w:t>
      </w:r>
      <w:r w:rsidR="006B079F" w:rsidRPr="00887EF5">
        <w:rPr>
          <w:lang w:val="en-GB"/>
        </w:rPr>
        <w:t>T</w:t>
      </w:r>
      <w:r w:rsidRPr="00887EF5">
        <w:rPr>
          <w:lang w:val="en-GB"/>
        </w:rPr>
        <w:t xml:space="preserve">he </w:t>
      </w:r>
      <w:r w:rsidR="006B079F" w:rsidRPr="00887EF5">
        <w:rPr>
          <w:lang w:val="en-GB"/>
        </w:rPr>
        <w:t>French</w:t>
      </w:r>
      <w:r w:rsidRPr="00887EF5">
        <w:rPr>
          <w:lang w:val="en-GB"/>
        </w:rPr>
        <w:t xml:space="preserve">-Arabic </w:t>
      </w:r>
      <w:r w:rsidR="001D0037" w:rsidRPr="00887EF5">
        <w:rPr>
          <w:lang w:val="en-GB"/>
        </w:rPr>
        <w:t>school pupils</w:t>
      </w:r>
      <w:r w:rsidR="006B079F" w:rsidRPr="00887EF5">
        <w:rPr>
          <w:lang w:val="en-GB"/>
        </w:rPr>
        <w:t xml:space="preserve"> </w:t>
      </w:r>
      <w:r w:rsidRPr="00887EF5">
        <w:rPr>
          <w:lang w:val="en-GB"/>
        </w:rPr>
        <w:t xml:space="preserve">are not </w:t>
      </w:r>
      <w:r w:rsidR="001D0037" w:rsidRPr="00887EF5">
        <w:rPr>
          <w:lang w:val="en-GB"/>
        </w:rPr>
        <w:t xml:space="preserve">yet </w:t>
      </w:r>
      <w:r w:rsidRPr="00887EF5">
        <w:rPr>
          <w:lang w:val="en-GB"/>
        </w:rPr>
        <w:t>taken into account in calculati</w:t>
      </w:r>
      <w:r w:rsidR="006B079F" w:rsidRPr="00887EF5">
        <w:rPr>
          <w:lang w:val="en-GB"/>
        </w:rPr>
        <w:t>ng GER and the gross admission rate (GAR)</w:t>
      </w:r>
      <w:r w:rsidRPr="00887EF5">
        <w:rPr>
          <w:lang w:val="en-GB"/>
        </w:rPr>
        <w:t xml:space="preserve">. A study currently </w:t>
      </w:r>
      <w:r w:rsidR="006B079F" w:rsidRPr="00887EF5">
        <w:rPr>
          <w:lang w:val="en-GB"/>
        </w:rPr>
        <w:t>carried out by the State in cooperation</w:t>
      </w:r>
      <w:r w:rsidRPr="00887EF5">
        <w:rPr>
          <w:lang w:val="en-GB"/>
        </w:rPr>
        <w:t xml:space="preserve"> with United Nations </w:t>
      </w:r>
      <w:r w:rsidR="006B079F" w:rsidRPr="00887EF5">
        <w:rPr>
          <w:lang w:val="en-GB"/>
        </w:rPr>
        <w:t xml:space="preserve">system </w:t>
      </w:r>
      <w:r w:rsidR="00AA6A4E" w:rsidRPr="00887EF5">
        <w:rPr>
          <w:lang w:val="en-GB"/>
        </w:rPr>
        <w:t xml:space="preserve">bodies </w:t>
      </w:r>
      <w:r w:rsidR="006B079F" w:rsidRPr="00887EF5">
        <w:rPr>
          <w:lang w:val="en-GB"/>
        </w:rPr>
        <w:t>as part</w:t>
      </w:r>
      <w:r w:rsidRPr="00887EF5">
        <w:rPr>
          <w:lang w:val="en-GB"/>
        </w:rPr>
        <w:t xml:space="preserve"> of a </w:t>
      </w:r>
      <w:r w:rsidR="006B079F" w:rsidRPr="00887EF5">
        <w:rPr>
          <w:lang w:val="en-GB"/>
        </w:rPr>
        <w:t xml:space="preserve">joint </w:t>
      </w:r>
      <w:r w:rsidR="00FF7E38" w:rsidRPr="00887EF5">
        <w:rPr>
          <w:lang w:val="en-GB"/>
        </w:rPr>
        <w:t>programme</w:t>
      </w:r>
      <w:r w:rsidRPr="00887EF5">
        <w:rPr>
          <w:lang w:val="en-GB"/>
        </w:rPr>
        <w:t xml:space="preserve"> </w:t>
      </w:r>
      <w:r w:rsidR="001D0037" w:rsidRPr="00887EF5">
        <w:rPr>
          <w:lang w:val="en-GB"/>
        </w:rPr>
        <w:t>for</w:t>
      </w:r>
      <w:r w:rsidR="006B079F" w:rsidRPr="00887EF5">
        <w:rPr>
          <w:lang w:val="en-GB"/>
        </w:rPr>
        <w:t xml:space="preserve"> the </w:t>
      </w:r>
      <w:r w:rsidRPr="00887EF5">
        <w:rPr>
          <w:lang w:val="en-GB"/>
        </w:rPr>
        <w:t xml:space="preserve">education of girls </w:t>
      </w:r>
      <w:r w:rsidR="006B079F" w:rsidRPr="00887EF5">
        <w:rPr>
          <w:lang w:val="en-GB"/>
        </w:rPr>
        <w:t>is expected to</w:t>
      </w:r>
      <w:r w:rsidRPr="00887EF5">
        <w:rPr>
          <w:lang w:val="en-GB"/>
        </w:rPr>
        <w:t xml:space="preserve"> provide information </w:t>
      </w:r>
      <w:r w:rsidR="006B079F" w:rsidRPr="00887EF5">
        <w:rPr>
          <w:lang w:val="en-GB"/>
        </w:rPr>
        <w:t>for assessing</w:t>
      </w:r>
      <w:r w:rsidRPr="00887EF5">
        <w:rPr>
          <w:lang w:val="en-GB"/>
        </w:rPr>
        <w:t xml:space="preserve"> the school </w:t>
      </w:r>
      <w:r w:rsidR="006B079F" w:rsidRPr="00887EF5">
        <w:rPr>
          <w:lang w:val="en-GB"/>
        </w:rPr>
        <w:t xml:space="preserve">enrolment </w:t>
      </w:r>
      <w:r w:rsidRPr="00887EF5">
        <w:rPr>
          <w:lang w:val="en-GB"/>
        </w:rPr>
        <w:t xml:space="preserve">situation </w:t>
      </w:r>
      <w:r w:rsidR="006B079F" w:rsidRPr="00887EF5">
        <w:rPr>
          <w:lang w:val="en-GB"/>
        </w:rPr>
        <w:t xml:space="preserve">in general </w:t>
      </w:r>
      <w:r w:rsidRPr="00887EF5">
        <w:rPr>
          <w:lang w:val="en-GB"/>
        </w:rPr>
        <w:t xml:space="preserve">and </w:t>
      </w:r>
      <w:r w:rsidR="00AA6A4E" w:rsidRPr="00887EF5">
        <w:rPr>
          <w:lang w:val="en-GB"/>
        </w:rPr>
        <w:t>in relation</w:t>
      </w:r>
      <w:r w:rsidR="006B079F" w:rsidRPr="00887EF5">
        <w:rPr>
          <w:lang w:val="en-GB"/>
        </w:rPr>
        <w:t xml:space="preserve"> to</w:t>
      </w:r>
      <w:r w:rsidRPr="00887EF5">
        <w:rPr>
          <w:lang w:val="en-GB"/>
        </w:rPr>
        <w:t xml:space="preserve"> girls and women in particular.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spacing w:after="240"/>
        <w:rPr>
          <w:lang w:val="en-GB"/>
        </w:rPr>
      </w:pPr>
      <w:r w:rsidRPr="00887EF5">
        <w:rPr>
          <w:lang w:val="en-GB"/>
        </w:rPr>
        <w:t xml:space="preserve">243. </w:t>
      </w:r>
      <w:r w:rsidR="00287296" w:rsidRPr="00887EF5">
        <w:rPr>
          <w:lang w:val="en-GB"/>
        </w:rPr>
        <w:tab/>
      </w:r>
      <w:r w:rsidR="006B079F" w:rsidRPr="00887EF5">
        <w:rPr>
          <w:lang w:val="en-GB"/>
        </w:rPr>
        <w:t>The f</w:t>
      </w:r>
      <w:r w:rsidRPr="00887EF5">
        <w:rPr>
          <w:lang w:val="en-GB"/>
        </w:rPr>
        <w:t xml:space="preserve">ollowing </w:t>
      </w:r>
      <w:r w:rsidR="006B079F" w:rsidRPr="00887EF5">
        <w:rPr>
          <w:lang w:val="en-GB"/>
        </w:rPr>
        <w:t>advances may be noted</w:t>
      </w:r>
      <w:r w:rsidRPr="00887EF5">
        <w:rPr>
          <w:lang w:val="en-GB"/>
        </w:rPr>
        <w:t>:</w:t>
      </w:r>
    </w:p>
    <w:p w:rsidR="004E3F1F" w:rsidRPr="00887EF5" w:rsidRDefault="006B079F"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T</w:t>
      </w:r>
      <w:r w:rsidR="004E3F1F" w:rsidRPr="00887EF5">
        <w:rPr>
          <w:lang w:val="en-GB"/>
        </w:rPr>
        <w:t xml:space="preserve">he number of new </w:t>
      </w:r>
      <w:r w:rsidRPr="00887EF5">
        <w:rPr>
          <w:lang w:val="en-GB"/>
        </w:rPr>
        <w:t>pupils admitted</w:t>
      </w:r>
      <w:r w:rsidR="004E3F1F" w:rsidRPr="00887EF5">
        <w:rPr>
          <w:lang w:val="en-GB"/>
        </w:rPr>
        <w:t xml:space="preserve"> to CP1 </w:t>
      </w:r>
      <w:r w:rsidRPr="00887EF5">
        <w:rPr>
          <w:lang w:val="en-GB"/>
        </w:rPr>
        <w:t>increased</w:t>
      </w:r>
      <w:r w:rsidR="004E3F1F" w:rsidRPr="00887EF5">
        <w:rPr>
          <w:lang w:val="en-GB"/>
        </w:rPr>
        <w:t xml:space="preserve"> from </w:t>
      </w:r>
      <w:smartTag w:uri="urn:schemas-microsoft-com:office:smarttags" w:element="metricconverter">
        <w:smartTagPr>
          <w:attr w:name="ProductID" w:val="149,566 in"/>
        </w:smartTagPr>
        <w:r w:rsidR="004E3F1F" w:rsidRPr="00887EF5">
          <w:rPr>
            <w:lang w:val="en-GB"/>
          </w:rPr>
          <w:t>149</w:t>
        </w:r>
        <w:r w:rsidRPr="00887EF5">
          <w:rPr>
            <w:lang w:val="en-GB"/>
          </w:rPr>
          <w:t>,</w:t>
        </w:r>
        <w:r w:rsidR="004E3F1F" w:rsidRPr="00887EF5">
          <w:rPr>
            <w:lang w:val="en-GB"/>
          </w:rPr>
          <w:t>566 in</w:t>
        </w:r>
      </w:smartTag>
      <w:r w:rsidR="004E3F1F" w:rsidRPr="00887EF5">
        <w:rPr>
          <w:lang w:val="en-GB"/>
        </w:rPr>
        <w:t xml:space="preserve"> 1999-2000 to</w:t>
      </w:r>
      <w:r w:rsidR="00424C9B">
        <w:rPr>
          <w:lang w:val="en-GB"/>
        </w:rPr>
        <w:t> </w:t>
      </w:r>
      <w:r w:rsidR="004E3F1F" w:rsidRPr="00887EF5">
        <w:rPr>
          <w:lang w:val="en-GB"/>
        </w:rPr>
        <w:t>305</w:t>
      </w:r>
      <w:r w:rsidRPr="00887EF5">
        <w:rPr>
          <w:lang w:val="en-GB"/>
        </w:rPr>
        <w:t>.</w:t>
      </w:r>
      <w:r w:rsidR="004E3F1F" w:rsidRPr="00887EF5">
        <w:rPr>
          <w:lang w:val="en-GB"/>
        </w:rPr>
        <w:t xml:space="preserve">954 in 2005-2006, </w:t>
      </w:r>
      <w:r w:rsidRPr="00887EF5">
        <w:rPr>
          <w:lang w:val="en-GB"/>
        </w:rPr>
        <w:t>namely, at</w:t>
      </w:r>
      <w:r w:rsidR="004E3F1F" w:rsidRPr="00887EF5">
        <w:rPr>
          <w:lang w:val="en-GB"/>
        </w:rPr>
        <w:t xml:space="preserve"> an annual average rate of increase </w:t>
      </w:r>
      <w:r w:rsidRPr="00887EF5">
        <w:rPr>
          <w:lang w:val="en-GB"/>
        </w:rPr>
        <w:t>of</w:t>
      </w:r>
      <w:r w:rsidR="004E3F1F" w:rsidRPr="00887EF5">
        <w:rPr>
          <w:lang w:val="en-GB"/>
        </w:rPr>
        <w:t xml:space="preserve"> 12,7</w:t>
      </w:r>
      <w:r w:rsidR="0019016C" w:rsidRPr="00887EF5">
        <w:rPr>
          <w:lang w:val="en-GB"/>
        </w:rPr>
        <w:t xml:space="preserve"> per</w:t>
      </w:r>
      <w:r w:rsidR="00424C9B">
        <w:rPr>
          <w:lang w:val="en-GB"/>
        </w:rPr>
        <w:t> </w:t>
      </w:r>
      <w:r w:rsidR="0019016C" w:rsidRPr="00887EF5">
        <w:rPr>
          <w:lang w:val="en-GB"/>
        </w:rPr>
        <w:t xml:space="preserve">cent </w:t>
      </w:r>
      <w:r w:rsidR="00DC3AAE" w:rsidRPr="00887EF5">
        <w:rPr>
          <w:lang w:val="en-GB"/>
        </w:rPr>
        <w:t>(</w:t>
      </w:r>
      <w:r w:rsidR="004E3F1F" w:rsidRPr="00887EF5">
        <w:rPr>
          <w:lang w:val="en-GB"/>
        </w:rPr>
        <w:t>14,2</w:t>
      </w:r>
      <w:r w:rsidR="0019016C" w:rsidRPr="00887EF5">
        <w:rPr>
          <w:lang w:val="en-GB"/>
        </w:rPr>
        <w:t xml:space="preserve"> per cent</w:t>
      </w:r>
      <w:r w:rsidR="00654AE7" w:rsidRPr="00887EF5">
        <w:rPr>
          <w:lang w:val="en-GB"/>
        </w:rPr>
        <w:t xml:space="preserve"> </w:t>
      </w:r>
      <w:r w:rsidR="004E3F1F" w:rsidRPr="00887EF5">
        <w:rPr>
          <w:lang w:val="en-GB"/>
        </w:rPr>
        <w:t>for girls and 11,5</w:t>
      </w:r>
      <w:r w:rsidR="0019016C" w:rsidRPr="00887EF5">
        <w:rPr>
          <w:lang w:val="en-GB"/>
        </w:rPr>
        <w:t xml:space="preserve"> per cent</w:t>
      </w:r>
      <w:r w:rsidR="00654AE7" w:rsidRPr="00887EF5">
        <w:rPr>
          <w:lang w:val="en-GB"/>
        </w:rPr>
        <w:t xml:space="preserve"> </w:t>
      </w:r>
      <w:r w:rsidR="004E3F1F" w:rsidRPr="00887EF5">
        <w:rPr>
          <w:lang w:val="en-GB"/>
        </w:rPr>
        <w:t>for boys</w:t>
      </w:r>
      <w:r w:rsidR="00DC3AAE" w:rsidRPr="00887EF5">
        <w:rPr>
          <w:lang w:val="en-GB"/>
        </w:rPr>
        <w:t>)</w:t>
      </w:r>
      <w:r w:rsidR="004E3F1F" w:rsidRPr="00887EF5">
        <w:rPr>
          <w:lang w:val="en-GB"/>
        </w:rPr>
        <w:t>. Th</w:t>
      </w:r>
      <w:r w:rsidR="00DC3AAE" w:rsidRPr="00887EF5">
        <w:rPr>
          <w:lang w:val="en-GB"/>
        </w:rPr>
        <w:t>at rate</w:t>
      </w:r>
      <w:r w:rsidR="004E3F1F" w:rsidRPr="00887EF5">
        <w:rPr>
          <w:lang w:val="en-GB"/>
        </w:rPr>
        <w:t xml:space="preserve"> </w:t>
      </w:r>
      <w:r w:rsidR="00DC3AAE" w:rsidRPr="00887EF5">
        <w:rPr>
          <w:lang w:val="en-GB"/>
        </w:rPr>
        <w:t>ranged from</w:t>
      </w:r>
      <w:r w:rsidR="00424C9B">
        <w:rPr>
          <w:lang w:val="en-GB"/>
        </w:rPr>
        <w:t> </w:t>
      </w:r>
      <w:r w:rsidR="00DC3AAE" w:rsidRPr="00887EF5">
        <w:rPr>
          <w:lang w:val="en-GB"/>
        </w:rPr>
        <w:t>under</w:t>
      </w:r>
      <w:r w:rsidR="00424C9B">
        <w:rPr>
          <w:lang w:val="en-GB"/>
        </w:rPr>
        <w:t> </w:t>
      </w:r>
      <w:r w:rsidR="004E3F1F" w:rsidRPr="00887EF5">
        <w:rPr>
          <w:lang w:val="en-GB"/>
        </w:rPr>
        <w:t>2</w:t>
      </w:r>
      <w:r w:rsidR="0019016C" w:rsidRPr="00887EF5">
        <w:rPr>
          <w:lang w:val="en-GB"/>
        </w:rPr>
        <w:t xml:space="preserve"> per cent</w:t>
      </w:r>
      <w:r w:rsidR="00654AE7" w:rsidRPr="00887EF5">
        <w:rPr>
          <w:lang w:val="en-GB"/>
        </w:rPr>
        <w:t xml:space="preserve"> </w:t>
      </w:r>
      <w:r w:rsidR="004E3F1F" w:rsidRPr="00887EF5">
        <w:rPr>
          <w:lang w:val="en-GB"/>
        </w:rPr>
        <w:t xml:space="preserve">in the </w:t>
      </w:r>
      <w:r w:rsidR="00DC3AAE" w:rsidRPr="00887EF5">
        <w:rPr>
          <w:lang w:val="en-GB"/>
        </w:rPr>
        <w:t>Regions</w:t>
      </w:r>
      <w:r w:rsidR="004E3F1F" w:rsidRPr="00887EF5">
        <w:rPr>
          <w:lang w:val="en-GB"/>
        </w:rPr>
        <w:t xml:space="preserve"> of </w:t>
      </w:r>
      <w:r w:rsidR="00887EF5" w:rsidRPr="00887EF5">
        <w:rPr>
          <w:lang w:val="en-GB"/>
        </w:rPr>
        <w:t>Centre</w:t>
      </w:r>
      <w:r w:rsidR="004E3F1F" w:rsidRPr="00887EF5">
        <w:rPr>
          <w:lang w:val="en-GB"/>
        </w:rPr>
        <w:t>-</w:t>
      </w:r>
      <w:r w:rsidR="00F0344A" w:rsidRPr="00887EF5">
        <w:rPr>
          <w:lang w:val="en-GB"/>
        </w:rPr>
        <w:t>east</w:t>
      </w:r>
      <w:r w:rsidR="004E3F1F" w:rsidRPr="00887EF5">
        <w:rPr>
          <w:lang w:val="en-GB"/>
        </w:rPr>
        <w:t xml:space="preserve"> and High Basins </w:t>
      </w:r>
      <w:r w:rsidR="00F0344A" w:rsidRPr="00887EF5">
        <w:rPr>
          <w:lang w:val="en-GB"/>
        </w:rPr>
        <w:t xml:space="preserve">regions </w:t>
      </w:r>
      <w:r w:rsidR="00DC3AAE" w:rsidRPr="00887EF5">
        <w:rPr>
          <w:lang w:val="en-GB"/>
        </w:rPr>
        <w:t>to over</w:t>
      </w:r>
      <w:r w:rsidR="00424C9B">
        <w:rPr>
          <w:lang w:val="en-GB"/>
        </w:rPr>
        <w:t> </w:t>
      </w:r>
      <w:r w:rsidR="004E3F1F" w:rsidRPr="00887EF5">
        <w:rPr>
          <w:lang w:val="en-GB"/>
        </w:rPr>
        <w:t>20</w:t>
      </w:r>
      <w:r w:rsidR="0019016C" w:rsidRPr="00887EF5">
        <w:rPr>
          <w:lang w:val="en-GB"/>
        </w:rPr>
        <w:t xml:space="preserve"> per cent</w:t>
      </w:r>
      <w:r w:rsidR="00654AE7" w:rsidRPr="00887EF5">
        <w:rPr>
          <w:lang w:val="en-GB"/>
        </w:rPr>
        <w:t xml:space="preserve"> </w:t>
      </w:r>
      <w:r w:rsidR="004E3F1F" w:rsidRPr="00887EF5">
        <w:rPr>
          <w:lang w:val="en-GB"/>
        </w:rPr>
        <w:t xml:space="preserve">in </w:t>
      </w:r>
      <w:r w:rsidR="00F0344A" w:rsidRPr="00887EF5">
        <w:rPr>
          <w:lang w:val="en-GB"/>
        </w:rPr>
        <w:t>the</w:t>
      </w:r>
      <w:r w:rsidR="00DC3AAE" w:rsidRPr="00887EF5">
        <w:rPr>
          <w:lang w:val="en-GB"/>
        </w:rPr>
        <w:t xml:space="preserve"> </w:t>
      </w:r>
      <w:r w:rsidR="004E3F1F" w:rsidRPr="00887EF5">
        <w:rPr>
          <w:lang w:val="en-GB"/>
        </w:rPr>
        <w:t xml:space="preserve">North, Sahel and East </w:t>
      </w:r>
      <w:r w:rsidR="00F0344A" w:rsidRPr="00887EF5">
        <w:rPr>
          <w:lang w:val="en-GB"/>
        </w:rPr>
        <w:t>regions</w:t>
      </w:r>
      <w:r w:rsidR="00DC3AAE" w:rsidRPr="00887EF5">
        <w:rPr>
          <w:lang w:val="en-GB"/>
        </w:rPr>
        <w:t xml:space="preserve"> </w:t>
      </w:r>
      <w:r w:rsidR="004E3F1F" w:rsidRPr="00887EF5">
        <w:rPr>
          <w:lang w:val="en-GB"/>
        </w:rPr>
        <w:t xml:space="preserve">(DEP/MEBA, </w:t>
      </w:r>
      <w:r w:rsidR="00DC3AAE" w:rsidRPr="00887EF5">
        <w:rPr>
          <w:lang w:val="en-GB"/>
        </w:rPr>
        <w:t>Statistical Yearbook,</w:t>
      </w:r>
      <w:r w:rsidR="004E3F1F" w:rsidRPr="00887EF5">
        <w:rPr>
          <w:lang w:val="en-GB"/>
        </w:rPr>
        <w:t xml:space="preserve"> 2005-2006) (cf</w:t>
      </w:r>
      <w:r w:rsidR="00DC3AAE" w:rsidRPr="00887EF5">
        <w:rPr>
          <w:lang w:val="en-GB"/>
        </w:rPr>
        <w:t>.</w:t>
      </w:r>
      <w:r w:rsidR="004E3F1F" w:rsidRPr="00887EF5">
        <w:rPr>
          <w:lang w:val="en-GB"/>
        </w:rPr>
        <w:t xml:space="preserve"> </w:t>
      </w:r>
      <w:r w:rsidR="00F0344A" w:rsidRPr="00887EF5">
        <w:rPr>
          <w:lang w:val="en-GB"/>
        </w:rPr>
        <w:t xml:space="preserve">annex II, </w:t>
      </w:r>
      <w:r w:rsidR="00DC3AAE" w:rsidRPr="00887EF5">
        <w:rPr>
          <w:lang w:val="en-GB"/>
        </w:rPr>
        <w:t>T</w:t>
      </w:r>
      <w:r w:rsidR="004E3F1F" w:rsidRPr="00887EF5">
        <w:rPr>
          <w:lang w:val="en-GB"/>
        </w:rPr>
        <w:t>able 2</w:t>
      </w:r>
      <w:r w:rsidR="00DC3AAE" w:rsidRPr="00887EF5">
        <w:rPr>
          <w:lang w:val="en-GB"/>
        </w:rPr>
        <w:t>).</w:t>
      </w:r>
    </w:p>
    <w:p w:rsidR="004E3F1F" w:rsidRPr="00887EF5" w:rsidRDefault="006B079F"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DC3AAE" w:rsidRPr="00887EF5">
        <w:rPr>
          <w:lang w:val="en-GB"/>
        </w:rPr>
        <w:t xml:space="preserve">In the year 2004-2005, </w:t>
      </w:r>
      <w:r w:rsidR="00A34EAE" w:rsidRPr="00887EF5">
        <w:rPr>
          <w:lang w:val="en-GB"/>
        </w:rPr>
        <w:t>the national gross admission rate</w:t>
      </w:r>
      <w:r w:rsidR="00DC3AAE" w:rsidRPr="00887EF5">
        <w:rPr>
          <w:lang w:val="en-GB"/>
        </w:rPr>
        <w:t xml:space="preserve"> attained</w:t>
      </w:r>
      <w:r w:rsidR="004E3F1F" w:rsidRPr="00887EF5">
        <w:rPr>
          <w:lang w:val="en-GB"/>
        </w:rPr>
        <w:t xml:space="preserve"> 70</w:t>
      </w:r>
      <w:r w:rsidR="00DC3AAE" w:rsidRPr="00887EF5">
        <w:rPr>
          <w:lang w:val="en-GB"/>
        </w:rPr>
        <w:t>.</w:t>
      </w:r>
      <w:r w:rsidR="004E3F1F" w:rsidRPr="00887EF5">
        <w:rPr>
          <w:lang w:val="en-GB"/>
        </w:rPr>
        <w:t>7</w:t>
      </w:r>
      <w:r w:rsidR="0019016C" w:rsidRPr="00887EF5">
        <w:rPr>
          <w:lang w:val="en-GB"/>
        </w:rPr>
        <w:t xml:space="preserve"> per cent</w:t>
      </w:r>
      <w:r w:rsidR="00DC3AAE" w:rsidRPr="00887EF5">
        <w:rPr>
          <w:lang w:val="en-GB"/>
        </w:rPr>
        <w:t>, with significant</w:t>
      </w:r>
      <w:r w:rsidR="004E3F1F" w:rsidRPr="00887EF5">
        <w:rPr>
          <w:lang w:val="en-GB"/>
        </w:rPr>
        <w:t xml:space="preserve"> disparities </w:t>
      </w:r>
      <w:r w:rsidR="00DC3AAE" w:rsidRPr="00887EF5">
        <w:rPr>
          <w:lang w:val="en-GB"/>
        </w:rPr>
        <w:t xml:space="preserve">among </w:t>
      </w:r>
      <w:r w:rsidR="00A34EAE" w:rsidRPr="00887EF5">
        <w:rPr>
          <w:lang w:val="en-GB"/>
        </w:rPr>
        <w:t>r</w:t>
      </w:r>
      <w:r w:rsidR="00DC3AAE" w:rsidRPr="00887EF5">
        <w:rPr>
          <w:lang w:val="en-GB"/>
        </w:rPr>
        <w:t>egions (the rate ranged from</w:t>
      </w:r>
      <w:r w:rsidR="004E3F1F" w:rsidRPr="00887EF5">
        <w:rPr>
          <w:lang w:val="en-GB"/>
        </w:rPr>
        <w:t xml:space="preserve"> 102</w:t>
      </w:r>
      <w:r w:rsidR="00A34EAE" w:rsidRPr="00887EF5">
        <w:rPr>
          <w:lang w:val="en-GB"/>
        </w:rPr>
        <w:t>.</w:t>
      </w:r>
      <w:r w:rsidR="004E3F1F" w:rsidRPr="00887EF5">
        <w:rPr>
          <w:lang w:val="en-GB"/>
        </w:rPr>
        <w:t>2</w:t>
      </w:r>
      <w:r w:rsidR="0019016C" w:rsidRPr="00887EF5">
        <w:rPr>
          <w:lang w:val="en-GB"/>
        </w:rPr>
        <w:t xml:space="preserve"> per cent</w:t>
      </w:r>
      <w:r w:rsidR="00654AE7" w:rsidRPr="00887EF5">
        <w:rPr>
          <w:lang w:val="en-GB"/>
        </w:rPr>
        <w:t xml:space="preserve"> </w:t>
      </w:r>
      <w:r w:rsidR="004E3F1F" w:rsidRPr="00887EF5">
        <w:rPr>
          <w:lang w:val="en-GB"/>
        </w:rPr>
        <w:t xml:space="preserve">in the </w:t>
      </w:r>
      <w:r w:rsidR="00DC3AAE" w:rsidRPr="00887EF5">
        <w:rPr>
          <w:lang w:val="en-GB"/>
        </w:rPr>
        <w:t xml:space="preserve">Centre </w:t>
      </w:r>
      <w:r w:rsidR="00A34EAE" w:rsidRPr="00887EF5">
        <w:rPr>
          <w:lang w:val="en-GB"/>
        </w:rPr>
        <w:t xml:space="preserve">region </w:t>
      </w:r>
      <w:r w:rsidR="00DC3AAE" w:rsidRPr="00887EF5">
        <w:rPr>
          <w:lang w:val="en-GB"/>
        </w:rPr>
        <w:t>to</w:t>
      </w:r>
      <w:r w:rsidR="004E3F1F" w:rsidRPr="00887EF5">
        <w:rPr>
          <w:lang w:val="en-GB"/>
        </w:rPr>
        <w:t xml:space="preserve"> 52</w:t>
      </w:r>
      <w:r w:rsidR="0019016C" w:rsidRPr="00887EF5">
        <w:rPr>
          <w:lang w:val="en-GB"/>
        </w:rPr>
        <w:t xml:space="preserve"> per cent</w:t>
      </w:r>
      <w:r w:rsidR="00654AE7" w:rsidRPr="00887EF5">
        <w:rPr>
          <w:lang w:val="en-GB"/>
        </w:rPr>
        <w:t xml:space="preserve"> </w:t>
      </w:r>
      <w:r w:rsidR="004E3F1F" w:rsidRPr="00887EF5">
        <w:rPr>
          <w:lang w:val="en-GB"/>
        </w:rPr>
        <w:t>in the East</w:t>
      </w:r>
      <w:r w:rsidR="00A34EAE" w:rsidRPr="00887EF5">
        <w:rPr>
          <w:lang w:val="en-GB"/>
        </w:rPr>
        <w:t xml:space="preserve"> region</w:t>
      </w:r>
      <w:r w:rsidR="00DC3AAE" w:rsidRPr="00887EF5">
        <w:rPr>
          <w:lang w:val="en-GB"/>
        </w:rPr>
        <w:t>) and between</w:t>
      </w:r>
      <w:r w:rsidR="004E3F1F" w:rsidRPr="00887EF5">
        <w:rPr>
          <w:lang w:val="en-GB"/>
        </w:rPr>
        <w:t xml:space="preserve"> </w:t>
      </w:r>
      <w:r w:rsidR="00DC3AAE" w:rsidRPr="00887EF5">
        <w:rPr>
          <w:lang w:val="en-GB"/>
        </w:rPr>
        <w:t>genders</w:t>
      </w:r>
      <w:r w:rsidR="004E3F1F" w:rsidRPr="00887EF5">
        <w:rPr>
          <w:lang w:val="en-GB"/>
        </w:rPr>
        <w:t xml:space="preserve"> </w:t>
      </w:r>
      <w:r w:rsidR="00DC3AAE" w:rsidRPr="00887EF5">
        <w:rPr>
          <w:lang w:val="en-GB"/>
        </w:rPr>
        <w:t>(with</w:t>
      </w:r>
      <w:r w:rsidR="004E3F1F" w:rsidRPr="00887EF5">
        <w:rPr>
          <w:lang w:val="en-GB"/>
        </w:rPr>
        <w:t xml:space="preserve"> </w:t>
      </w:r>
      <w:r w:rsidR="00F921D3" w:rsidRPr="00887EF5">
        <w:rPr>
          <w:lang w:val="en-GB"/>
        </w:rPr>
        <w:t xml:space="preserve">an </w:t>
      </w:r>
      <w:r w:rsidR="004E3F1F" w:rsidRPr="00887EF5">
        <w:rPr>
          <w:lang w:val="en-GB"/>
        </w:rPr>
        <w:t xml:space="preserve">11 </w:t>
      </w:r>
      <w:r w:rsidR="00DC3AAE" w:rsidRPr="00887EF5">
        <w:rPr>
          <w:lang w:val="en-GB"/>
        </w:rPr>
        <w:t xml:space="preserve">percentage </w:t>
      </w:r>
      <w:r w:rsidR="004E3F1F" w:rsidRPr="00887EF5">
        <w:rPr>
          <w:lang w:val="en-GB"/>
        </w:rPr>
        <w:t>point</w:t>
      </w:r>
      <w:r w:rsidR="00DC3AAE" w:rsidRPr="00887EF5">
        <w:rPr>
          <w:lang w:val="en-GB"/>
        </w:rPr>
        <w:t xml:space="preserve"> difference</w:t>
      </w:r>
      <w:r w:rsidR="004E3F1F" w:rsidRPr="00887EF5">
        <w:rPr>
          <w:lang w:val="en-GB"/>
        </w:rPr>
        <w:t xml:space="preserve"> in </w:t>
      </w:r>
      <w:r w:rsidR="00D5030A" w:rsidRPr="00887EF5">
        <w:rPr>
          <w:lang w:val="en-GB"/>
        </w:rPr>
        <w:t>favour</w:t>
      </w:r>
      <w:r w:rsidR="004E3F1F" w:rsidRPr="00887EF5">
        <w:rPr>
          <w:lang w:val="en-GB"/>
        </w:rPr>
        <w:t xml:space="preserve"> of boys</w:t>
      </w:r>
      <w:r w:rsidR="00DC3AAE" w:rsidRPr="00887EF5">
        <w:rPr>
          <w:lang w:val="en-GB"/>
        </w:rPr>
        <w:t>).</w:t>
      </w:r>
    </w:p>
    <w:p w:rsidR="004E3F1F" w:rsidRPr="00887EF5" w:rsidRDefault="00B54A01" w:rsidP="00267BD0">
      <w:pPr>
        <w:tabs>
          <w:tab w:val="left" w:pos="567"/>
          <w:tab w:val="left" w:pos="1134"/>
          <w:tab w:val="left" w:pos="1701"/>
        </w:tabs>
        <w:spacing w:after="240"/>
        <w:ind w:left="1134" w:hanging="425"/>
        <w:rPr>
          <w:lang w:val="en-GB"/>
        </w:rPr>
      </w:pPr>
      <w:r w:rsidRPr="00887EF5">
        <w:rPr>
          <w:lang w:val="en-GB"/>
        </w:rPr>
        <w:t>-</w:t>
      </w:r>
      <w:r w:rsidR="006B079F" w:rsidRPr="00887EF5">
        <w:rPr>
          <w:lang w:val="en-GB"/>
        </w:rPr>
        <w:tab/>
      </w:r>
      <w:r w:rsidR="00F921D3" w:rsidRPr="00887EF5">
        <w:rPr>
          <w:lang w:val="en-GB"/>
        </w:rPr>
        <w:t>Between 2001-2002 and 2005-2006, t</w:t>
      </w:r>
      <w:r w:rsidR="004E3F1F" w:rsidRPr="00887EF5">
        <w:rPr>
          <w:lang w:val="en-GB"/>
        </w:rPr>
        <w:t xml:space="preserve">he </w:t>
      </w:r>
      <w:r w:rsidR="00F921D3" w:rsidRPr="00887EF5">
        <w:rPr>
          <w:lang w:val="en-GB"/>
        </w:rPr>
        <w:t>primary education drop-out</w:t>
      </w:r>
      <w:r w:rsidR="004E3F1F" w:rsidRPr="00887EF5">
        <w:rPr>
          <w:lang w:val="en-GB"/>
        </w:rPr>
        <w:t xml:space="preserve"> rate </w:t>
      </w:r>
      <w:r w:rsidR="00F35A8B" w:rsidRPr="00887EF5">
        <w:rPr>
          <w:lang w:val="en-GB"/>
        </w:rPr>
        <w:t>de</w:t>
      </w:r>
      <w:r w:rsidR="00F921D3" w:rsidRPr="00887EF5">
        <w:rPr>
          <w:lang w:val="en-GB"/>
        </w:rPr>
        <w:t>creased</w:t>
      </w:r>
      <w:r w:rsidR="004E3F1F" w:rsidRPr="00887EF5">
        <w:rPr>
          <w:lang w:val="en-GB"/>
        </w:rPr>
        <w:t xml:space="preserve"> from 6</w:t>
      </w:r>
      <w:r w:rsidR="00F921D3" w:rsidRPr="00887EF5">
        <w:rPr>
          <w:lang w:val="en-GB"/>
        </w:rPr>
        <w:t>.</w:t>
      </w:r>
      <w:r w:rsidR="004E3F1F" w:rsidRPr="00887EF5">
        <w:rPr>
          <w:lang w:val="en-GB"/>
        </w:rPr>
        <w:t>3</w:t>
      </w:r>
      <w:r w:rsidR="0019016C" w:rsidRPr="00887EF5">
        <w:rPr>
          <w:lang w:val="en-GB"/>
        </w:rPr>
        <w:t xml:space="preserve"> </w:t>
      </w:r>
      <w:r w:rsidR="004E3F1F" w:rsidRPr="00887EF5">
        <w:rPr>
          <w:lang w:val="en-GB"/>
        </w:rPr>
        <w:t>to 5</w:t>
      </w:r>
      <w:r w:rsidR="0019016C" w:rsidRPr="00887EF5">
        <w:rPr>
          <w:lang w:val="en-GB"/>
        </w:rPr>
        <w:t xml:space="preserve"> per cent</w:t>
      </w:r>
      <w:r w:rsidR="00654AE7" w:rsidRPr="00887EF5">
        <w:rPr>
          <w:lang w:val="en-GB"/>
        </w:rPr>
        <w:t xml:space="preserve"> </w:t>
      </w:r>
      <w:r w:rsidR="004E3F1F" w:rsidRPr="00887EF5">
        <w:rPr>
          <w:lang w:val="en-GB"/>
        </w:rPr>
        <w:t>for CP2</w:t>
      </w:r>
      <w:r w:rsidR="00F921D3" w:rsidRPr="00887EF5">
        <w:rPr>
          <w:lang w:val="en-GB"/>
        </w:rPr>
        <w:t>,</w:t>
      </w:r>
      <w:r w:rsidR="004E3F1F" w:rsidRPr="00887EF5">
        <w:rPr>
          <w:lang w:val="en-GB"/>
        </w:rPr>
        <w:t xml:space="preserve"> from 9</w:t>
      </w:r>
      <w:r w:rsidR="00F921D3" w:rsidRPr="00887EF5">
        <w:rPr>
          <w:lang w:val="en-GB"/>
        </w:rPr>
        <w:t>.</w:t>
      </w:r>
      <w:r w:rsidR="004E3F1F" w:rsidRPr="00887EF5">
        <w:rPr>
          <w:lang w:val="en-GB"/>
        </w:rPr>
        <w:t>5</w:t>
      </w:r>
      <w:r w:rsidR="0019016C" w:rsidRPr="00887EF5">
        <w:rPr>
          <w:lang w:val="en-GB"/>
        </w:rPr>
        <w:t xml:space="preserve"> </w:t>
      </w:r>
      <w:r w:rsidR="004E3F1F" w:rsidRPr="00887EF5">
        <w:rPr>
          <w:lang w:val="en-GB"/>
        </w:rPr>
        <w:t>4,5</w:t>
      </w:r>
      <w:r w:rsidR="0019016C" w:rsidRPr="00887EF5">
        <w:rPr>
          <w:lang w:val="en-GB"/>
        </w:rPr>
        <w:t xml:space="preserve"> per cent</w:t>
      </w:r>
      <w:r w:rsidR="00654AE7" w:rsidRPr="00887EF5">
        <w:rPr>
          <w:lang w:val="en-GB"/>
        </w:rPr>
        <w:t xml:space="preserve"> </w:t>
      </w:r>
      <w:r w:rsidR="004E3F1F" w:rsidRPr="00887EF5">
        <w:rPr>
          <w:lang w:val="en-GB"/>
        </w:rPr>
        <w:t>for CE2 and from 8,7</w:t>
      </w:r>
      <w:r w:rsidR="0019016C" w:rsidRPr="00887EF5">
        <w:rPr>
          <w:lang w:val="en-GB"/>
        </w:rPr>
        <w:t xml:space="preserve"> </w:t>
      </w:r>
      <w:r w:rsidR="004E3F1F" w:rsidRPr="00887EF5">
        <w:rPr>
          <w:lang w:val="en-GB"/>
        </w:rPr>
        <w:t>to 9,3</w:t>
      </w:r>
      <w:r w:rsidR="0019016C" w:rsidRPr="00887EF5">
        <w:rPr>
          <w:lang w:val="en-GB"/>
        </w:rPr>
        <w:t xml:space="preserve"> per cent</w:t>
      </w:r>
      <w:r w:rsidR="00654AE7" w:rsidRPr="00887EF5">
        <w:rPr>
          <w:lang w:val="en-GB"/>
        </w:rPr>
        <w:t xml:space="preserve"> </w:t>
      </w:r>
      <w:r w:rsidR="004E3F1F" w:rsidRPr="00887EF5">
        <w:rPr>
          <w:lang w:val="en-GB"/>
        </w:rPr>
        <w:t>for CM1.</w:t>
      </w:r>
    </w:p>
    <w:p w:rsidR="004E3F1F" w:rsidRPr="00887EF5" w:rsidRDefault="006B079F"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35A8B" w:rsidRPr="00887EF5">
        <w:rPr>
          <w:lang w:val="en-GB"/>
        </w:rPr>
        <w:t>Th</w:t>
      </w:r>
      <w:r w:rsidR="004E3F1F" w:rsidRPr="00887EF5">
        <w:rPr>
          <w:lang w:val="en-GB"/>
        </w:rPr>
        <w:t xml:space="preserve">e </w:t>
      </w:r>
      <w:r w:rsidR="00F35A8B" w:rsidRPr="00887EF5">
        <w:rPr>
          <w:lang w:val="en-GB"/>
        </w:rPr>
        <w:t xml:space="preserve">primary education </w:t>
      </w:r>
      <w:r w:rsidR="00B220EC" w:rsidRPr="00887EF5">
        <w:rPr>
          <w:lang w:val="en-GB"/>
        </w:rPr>
        <w:t>repetition</w:t>
      </w:r>
      <w:r w:rsidR="004E3F1F" w:rsidRPr="00887EF5">
        <w:rPr>
          <w:lang w:val="en-GB"/>
        </w:rPr>
        <w:t xml:space="preserve"> rate </w:t>
      </w:r>
      <w:r w:rsidR="00F35A8B" w:rsidRPr="00887EF5">
        <w:rPr>
          <w:lang w:val="en-GB"/>
        </w:rPr>
        <w:t>decreased</w:t>
      </w:r>
      <w:r w:rsidR="004E3F1F" w:rsidRPr="00887EF5">
        <w:rPr>
          <w:lang w:val="en-GB"/>
        </w:rPr>
        <w:t xml:space="preserve"> from 18</w:t>
      </w:r>
      <w:r w:rsidR="0019016C" w:rsidRPr="00887EF5">
        <w:rPr>
          <w:lang w:val="en-GB"/>
        </w:rPr>
        <w:t xml:space="preserve"> per cent</w:t>
      </w:r>
      <w:r w:rsidR="00654AE7" w:rsidRPr="00887EF5">
        <w:rPr>
          <w:lang w:val="en-GB"/>
        </w:rPr>
        <w:t xml:space="preserve"> </w:t>
      </w:r>
      <w:r w:rsidR="004E3F1F" w:rsidRPr="00887EF5">
        <w:rPr>
          <w:lang w:val="en-GB"/>
        </w:rPr>
        <w:t>in 2001 to 12</w:t>
      </w:r>
      <w:r w:rsidR="0019016C" w:rsidRPr="00887EF5">
        <w:rPr>
          <w:lang w:val="en-GB"/>
        </w:rPr>
        <w:t xml:space="preserve"> per cent</w:t>
      </w:r>
      <w:r w:rsidR="00654AE7" w:rsidRPr="00887EF5">
        <w:rPr>
          <w:lang w:val="en-GB"/>
        </w:rPr>
        <w:t xml:space="preserve"> </w:t>
      </w:r>
      <w:r w:rsidR="004E3F1F" w:rsidRPr="00887EF5">
        <w:rPr>
          <w:lang w:val="en-GB"/>
        </w:rPr>
        <w:t xml:space="preserve">in 2004 </w:t>
      </w:r>
      <w:r w:rsidR="00F35A8B" w:rsidRPr="00887EF5">
        <w:rPr>
          <w:lang w:val="en-GB"/>
        </w:rPr>
        <w:t>and</w:t>
      </w:r>
      <w:r w:rsidR="004E3F1F" w:rsidRPr="00887EF5">
        <w:rPr>
          <w:lang w:val="en-GB"/>
        </w:rPr>
        <w:t xml:space="preserve"> 13</w:t>
      </w:r>
      <w:r w:rsidR="0019016C" w:rsidRPr="00887EF5">
        <w:rPr>
          <w:lang w:val="en-GB"/>
        </w:rPr>
        <w:t xml:space="preserve"> per cent</w:t>
      </w:r>
      <w:r w:rsidR="00654AE7" w:rsidRPr="00887EF5">
        <w:rPr>
          <w:lang w:val="en-GB"/>
        </w:rPr>
        <w:t xml:space="preserve"> </w:t>
      </w:r>
      <w:r w:rsidR="004E3F1F" w:rsidRPr="00887EF5">
        <w:rPr>
          <w:lang w:val="en-GB"/>
        </w:rPr>
        <w:t>in 2006 (cf</w:t>
      </w:r>
      <w:r w:rsidR="00F35A8B" w:rsidRPr="00887EF5">
        <w:rPr>
          <w:lang w:val="en-GB"/>
        </w:rPr>
        <w:t>.</w:t>
      </w:r>
      <w:r w:rsidR="004E3F1F" w:rsidRPr="00887EF5">
        <w:rPr>
          <w:lang w:val="en-GB"/>
        </w:rPr>
        <w:t xml:space="preserve"> </w:t>
      </w:r>
      <w:r w:rsidR="00A34EAE" w:rsidRPr="00887EF5">
        <w:rPr>
          <w:lang w:val="en-GB"/>
        </w:rPr>
        <w:t xml:space="preserve">annex II, </w:t>
      </w:r>
      <w:r w:rsidR="00F35A8B" w:rsidRPr="00887EF5">
        <w:rPr>
          <w:lang w:val="en-GB"/>
        </w:rPr>
        <w:t>T</w:t>
      </w:r>
      <w:r w:rsidR="004E3F1F" w:rsidRPr="00887EF5">
        <w:rPr>
          <w:lang w:val="en-GB"/>
        </w:rPr>
        <w:t>able</w:t>
      </w:r>
      <w:r w:rsidR="00F35A8B" w:rsidRPr="00887EF5">
        <w:rPr>
          <w:lang w:val="en-GB"/>
        </w:rPr>
        <w:t>s</w:t>
      </w:r>
      <w:r w:rsidR="004E3F1F" w:rsidRPr="00887EF5">
        <w:rPr>
          <w:lang w:val="en-GB"/>
        </w:rPr>
        <w:t xml:space="preserve"> 3 and 4</w:t>
      </w:r>
      <w:r w:rsidR="00F97B78" w:rsidRPr="00887EF5">
        <w:rPr>
          <w:lang w:val="en-GB"/>
        </w:rPr>
        <w:t>).</w:t>
      </w:r>
    </w:p>
    <w:p w:rsidR="004E3F1F" w:rsidRPr="00887EF5" w:rsidRDefault="00F97B78"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T</w:t>
      </w:r>
      <w:r w:rsidR="004E3F1F" w:rsidRPr="00887EF5">
        <w:rPr>
          <w:lang w:val="en-GB"/>
        </w:rPr>
        <w:t xml:space="preserve">he </w:t>
      </w:r>
      <w:r w:rsidRPr="00887EF5">
        <w:rPr>
          <w:lang w:val="en-GB"/>
        </w:rPr>
        <w:t>primary education certificate (CEP)</w:t>
      </w:r>
      <w:r w:rsidR="004E3F1F" w:rsidRPr="00887EF5">
        <w:rPr>
          <w:lang w:val="en-GB"/>
        </w:rPr>
        <w:t xml:space="preserve"> </w:t>
      </w:r>
      <w:r w:rsidR="001A2DF0" w:rsidRPr="00887EF5">
        <w:rPr>
          <w:lang w:val="en-GB"/>
        </w:rPr>
        <w:t xml:space="preserve">programme completion </w:t>
      </w:r>
      <w:r w:rsidRPr="00887EF5">
        <w:rPr>
          <w:lang w:val="en-GB"/>
        </w:rPr>
        <w:t xml:space="preserve">rate </w:t>
      </w:r>
      <w:r w:rsidR="004E3F1F" w:rsidRPr="00887EF5">
        <w:rPr>
          <w:lang w:val="en-GB"/>
        </w:rPr>
        <w:t>ranges between</w:t>
      </w:r>
      <w:r w:rsidR="00424C9B">
        <w:rPr>
          <w:lang w:val="en-GB"/>
        </w:rPr>
        <w:t> </w:t>
      </w:r>
      <w:r w:rsidR="004E3F1F" w:rsidRPr="00887EF5">
        <w:rPr>
          <w:lang w:val="en-GB"/>
        </w:rPr>
        <w:t>60 and</w:t>
      </w:r>
      <w:r w:rsidR="002A1901">
        <w:rPr>
          <w:lang w:val="en-GB"/>
        </w:rPr>
        <w:t> </w:t>
      </w:r>
      <w:r w:rsidR="004E3F1F" w:rsidRPr="00887EF5">
        <w:rPr>
          <w:lang w:val="en-GB"/>
        </w:rPr>
        <w:t>70</w:t>
      </w:r>
      <w:r w:rsidR="0019016C" w:rsidRPr="00887EF5">
        <w:rPr>
          <w:lang w:val="en-GB"/>
        </w:rPr>
        <w:t xml:space="preserve"> per cent</w:t>
      </w:r>
      <w:r w:rsidRPr="00887EF5">
        <w:rPr>
          <w:lang w:val="en-GB"/>
        </w:rPr>
        <w:t>, up from</w:t>
      </w:r>
      <w:r w:rsidR="00654AE7" w:rsidRPr="00887EF5">
        <w:rPr>
          <w:lang w:val="en-GB"/>
        </w:rPr>
        <w:t xml:space="preserve"> </w:t>
      </w:r>
      <w:r w:rsidR="004E3F1F" w:rsidRPr="00887EF5">
        <w:rPr>
          <w:lang w:val="en-GB"/>
        </w:rPr>
        <w:t>less than 50</w:t>
      </w:r>
      <w:r w:rsidR="0019016C" w:rsidRPr="00887EF5">
        <w:rPr>
          <w:lang w:val="en-GB"/>
        </w:rPr>
        <w:t xml:space="preserve"> per cent</w:t>
      </w:r>
      <w:r w:rsidR="00654AE7" w:rsidRPr="00887EF5">
        <w:rPr>
          <w:lang w:val="en-GB"/>
        </w:rPr>
        <w:t xml:space="preserve"> </w:t>
      </w:r>
      <w:r w:rsidR="004E3F1F" w:rsidRPr="00887EF5">
        <w:rPr>
          <w:lang w:val="en-GB"/>
        </w:rPr>
        <w:t>in 1999 and 2000 (</w:t>
      </w:r>
      <w:r w:rsidRPr="00887EF5">
        <w:rPr>
          <w:lang w:val="en-GB"/>
        </w:rPr>
        <w:t>MEBA progress scoreboard,</w:t>
      </w:r>
      <w:r w:rsidR="002A1901">
        <w:rPr>
          <w:lang w:val="en-GB"/>
        </w:rPr>
        <w:t> </w:t>
      </w:r>
      <w:r w:rsidR="004E3F1F" w:rsidRPr="00887EF5">
        <w:rPr>
          <w:lang w:val="en-GB"/>
        </w:rPr>
        <w:t>2005);</w:t>
      </w:r>
    </w:p>
    <w:p w:rsidR="004E3F1F" w:rsidRPr="00887EF5" w:rsidRDefault="006B079F"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F97B78" w:rsidRPr="00887EF5">
        <w:rPr>
          <w:lang w:val="en-GB"/>
        </w:rPr>
        <w:t>The</w:t>
      </w:r>
      <w:r w:rsidR="004E3F1F" w:rsidRPr="00887EF5">
        <w:rPr>
          <w:lang w:val="en-GB"/>
        </w:rPr>
        <w:t xml:space="preserve"> </w:t>
      </w:r>
      <w:r w:rsidR="004D6808" w:rsidRPr="00887EF5">
        <w:rPr>
          <w:lang w:val="en-GB"/>
        </w:rPr>
        <w:t xml:space="preserve">2005-2006 </w:t>
      </w:r>
      <w:r w:rsidR="00A34EAE" w:rsidRPr="00887EF5">
        <w:rPr>
          <w:lang w:val="en-GB"/>
        </w:rPr>
        <w:t xml:space="preserve">relatively low national </w:t>
      </w:r>
      <w:r w:rsidR="004E3F1F" w:rsidRPr="00887EF5">
        <w:rPr>
          <w:lang w:val="en-GB"/>
        </w:rPr>
        <w:t>pupils/</w:t>
      </w:r>
      <w:r w:rsidR="00F97B78" w:rsidRPr="00887EF5">
        <w:rPr>
          <w:lang w:val="en-GB"/>
        </w:rPr>
        <w:t>teacher ratio of 52:1</w:t>
      </w:r>
      <w:r w:rsidR="004D6808" w:rsidRPr="00887EF5">
        <w:rPr>
          <w:lang w:val="en-GB"/>
        </w:rPr>
        <w:t xml:space="preserve"> </w:t>
      </w:r>
      <w:r w:rsidR="00F97B78" w:rsidRPr="00887EF5">
        <w:rPr>
          <w:lang w:val="en-GB"/>
        </w:rPr>
        <w:t>conceals significant urban-rural and regional disparities. Actually, th</w:t>
      </w:r>
      <w:r w:rsidR="004D6808" w:rsidRPr="00887EF5">
        <w:rPr>
          <w:lang w:val="en-GB"/>
        </w:rPr>
        <w:t>at</w:t>
      </w:r>
      <w:r w:rsidR="00F97B78" w:rsidRPr="00887EF5">
        <w:rPr>
          <w:lang w:val="en-GB"/>
        </w:rPr>
        <w:t xml:space="preserve"> ratio amount</w:t>
      </w:r>
      <w:r w:rsidR="004D6808" w:rsidRPr="00887EF5">
        <w:rPr>
          <w:lang w:val="en-GB"/>
        </w:rPr>
        <w:t>ed</w:t>
      </w:r>
      <w:r w:rsidR="00F97B78" w:rsidRPr="00887EF5">
        <w:rPr>
          <w:lang w:val="en-GB"/>
        </w:rPr>
        <w:t xml:space="preserve"> to </w:t>
      </w:r>
      <w:r w:rsidR="004D6808" w:rsidRPr="00887EF5">
        <w:rPr>
          <w:lang w:val="en-GB"/>
        </w:rPr>
        <w:t>58:1</w:t>
      </w:r>
      <w:r w:rsidR="004E3F1F" w:rsidRPr="00887EF5">
        <w:rPr>
          <w:lang w:val="en-GB"/>
        </w:rPr>
        <w:t xml:space="preserve"> in </w:t>
      </w:r>
      <w:r w:rsidR="00F97B78" w:rsidRPr="00887EF5">
        <w:rPr>
          <w:lang w:val="en-GB"/>
        </w:rPr>
        <w:t xml:space="preserve">the </w:t>
      </w:r>
      <w:r w:rsidR="004E3F1F" w:rsidRPr="00887EF5">
        <w:rPr>
          <w:lang w:val="en-GB"/>
        </w:rPr>
        <w:t xml:space="preserve">urban </w:t>
      </w:r>
      <w:r w:rsidR="00F97B78" w:rsidRPr="00887EF5">
        <w:rPr>
          <w:lang w:val="en-GB"/>
        </w:rPr>
        <w:t>and to 1:</w:t>
      </w:r>
      <w:r w:rsidR="004E3F1F" w:rsidRPr="00887EF5">
        <w:rPr>
          <w:lang w:val="en-GB"/>
        </w:rPr>
        <w:t>49</w:t>
      </w:r>
      <w:r w:rsidR="0019016C" w:rsidRPr="00887EF5">
        <w:rPr>
          <w:lang w:val="en-GB"/>
        </w:rPr>
        <w:t xml:space="preserve"> </w:t>
      </w:r>
      <w:r w:rsidR="004E3F1F" w:rsidRPr="00887EF5">
        <w:rPr>
          <w:lang w:val="en-GB"/>
        </w:rPr>
        <w:t xml:space="preserve">in </w:t>
      </w:r>
      <w:r w:rsidR="00F97B78" w:rsidRPr="00887EF5">
        <w:rPr>
          <w:lang w:val="en-GB"/>
        </w:rPr>
        <w:t xml:space="preserve">the </w:t>
      </w:r>
      <w:r w:rsidR="004E3F1F" w:rsidRPr="00887EF5">
        <w:rPr>
          <w:lang w:val="en-GB"/>
        </w:rPr>
        <w:t xml:space="preserve">rural </w:t>
      </w:r>
      <w:r w:rsidR="004D6808" w:rsidRPr="00887EF5">
        <w:rPr>
          <w:lang w:val="en-GB"/>
        </w:rPr>
        <w:t xml:space="preserve">areas, ranging from a </w:t>
      </w:r>
      <w:r w:rsidR="00F97B78" w:rsidRPr="00887EF5">
        <w:rPr>
          <w:lang w:val="en-GB"/>
        </w:rPr>
        <w:t>43</w:t>
      </w:r>
      <w:r w:rsidR="004D6808" w:rsidRPr="00887EF5">
        <w:rPr>
          <w:lang w:val="en-GB"/>
        </w:rPr>
        <w:t>:1</w:t>
      </w:r>
      <w:r w:rsidR="00F97B78" w:rsidRPr="00887EF5">
        <w:rPr>
          <w:lang w:val="en-GB"/>
        </w:rPr>
        <w:t xml:space="preserve"> minimum in the</w:t>
      </w:r>
      <w:r w:rsidR="004E3F1F" w:rsidRPr="00887EF5">
        <w:rPr>
          <w:lang w:val="en-GB"/>
        </w:rPr>
        <w:t xml:space="preserve"> East</w:t>
      </w:r>
      <w:r w:rsidR="00424C9B">
        <w:rPr>
          <w:lang w:val="en-GB"/>
        </w:rPr>
        <w:t> </w:t>
      </w:r>
      <w:r w:rsidR="00A34EAE" w:rsidRPr="00887EF5">
        <w:rPr>
          <w:lang w:val="en-GB"/>
        </w:rPr>
        <w:t xml:space="preserve">region </w:t>
      </w:r>
      <w:r w:rsidR="00F97B78" w:rsidRPr="00887EF5">
        <w:rPr>
          <w:lang w:val="en-GB"/>
        </w:rPr>
        <w:t xml:space="preserve">to </w:t>
      </w:r>
      <w:r w:rsidR="004D6808" w:rsidRPr="00887EF5">
        <w:rPr>
          <w:lang w:val="en-GB"/>
        </w:rPr>
        <w:t>a</w:t>
      </w:r>
      <w:r w:rsidR="00F97B78" w:rsidRPr="00887EF5">
        <w:rPr>
          <w:lang w:val="en-GB"/>
        </w:rPr>
        <w:t xml:space="preserve"> </w:t>
      </w:r>
      <w:r w:rsidR="00A34EAE" w:rsidRPr="00887EF5">
        <w:rPr>
          <w:lang w:val="en-GB"/>
        </w:rPr>
        <w:t xml:space="preserve">58:1 </w:t>
      </w:r>
      <w:r w:rsidR="00F97B78" w:rsidRPr="00887EF5">
        <w:rPr>
          <w:lang w:val="en-GB"/>
        </w:rPr>
        <w:t xml:space="preserve">maximum in the </w:t>
      </w:r>
      <w:r w:rsidR="004E3F1F" w:rsidRPr="00887EF5">
        <w:rPr>
          <w:lang w:val="en-GB"/>
        </w:rPr>
        <w:t>High Basins</w:t>
      </w:r>
      <w:r w:rsidR="00A34EAE" w:rsidRPr="00887EF5">
        <w:rPr>
          <w:lang w:val="en-GB"/>
        </w:rPr>
        <w:t xml:space="preserve"> region</w:t>
      </w:r>
      <w:r w:rsidR="004E3F1F" w:rsidRPr="00887EF5">
        <w:rPr>
          <w:lang w:val="en-GB"/>
        </w:rPr>
        <w:t>.</w:t>
      </w:r>
      <w:r w:rsidR="00654AE7" w:rsidRPr="00887EF5">
        <w:rPr>
          <w:lang w:val="en-GB"/>
        </w:rPr>
        <w:t xml:space="preserve"> </w:t>
      </w:r>
      <w:r w:rsidR="004D6808" w:rsidRPr="00887EF5">
        <w:rPr>
          <w:lang w:val="en-GB"/>
        </w:rPr>
        <w:t>Between 1996-1997 and</w:t>
      </w:r>
      <w:r w:rsidR="00424C9B">
        <w:rPr>
          <w:lang w:val="en-GB"/>
        </w:rPr>
        <w:t> </w:t>
      </w:r>
      <w:r w:rsidR="004D6808" w:rsidRPr="00887EF5">
        <w:rPr>
          <w:lang w:val="en-GB"/>
        </w:rPr>
        <w:t>2005-2006, t</w:t>
      </w:r>
      <w:r w:rsidR="004E3F1F" w:rsidRPr="00887EF5">
        <w:rPr>
          <w:lang w:val="en-GB"/>
        </w:rPr>
        <w:t>he pupils/</w:t>
      </w:r>
      <w:r w:rsidR="0059787D" w:rsidRPr="00887EF5">
        <w:rPr>
          <w:lang w:val="en-GB"/>
        </w:rPr>
        <w:t>class-</w:t>
      </w:r>
      <w:r w:rsidR="004E3F1F" w:rsidRPr="00887EF5">
        <w:rPr>
          <w:lang w:val="en-GB"/>
        </w:rPr>
        <w:t xml:space="preserve">teacher </w:t>
      </w:r>
      <w:r w:rsidR="0059787D" w:rsidRPr="00887EF5">
        <w:rPr>
          <w:lang w:val="en-GB"/>
        </w:rPr>
        <w:t>ratio</w:t>
      </w:r>
      <w:r w:rsidR="004D6808" w:rsidRPr="00887EF5">
        <w:rPr>
          <w:lang w:val="en-GB"/>
        </w:rPr>
        <w:t>,</w:t>
      </w:r>
      <w:r w:rsidR="0059787D" w:rsidRPr="00887EF5">
        <w:rPr>
          <w:lang w:val="en-GB"/>
        </w:rPr>
        <w:t xml:space="preserve"> </w:t>
      </w:r>
      <w:r w:rsidR="004D6808" w:rsidRPr="00887EF5">
        <w:rPr>
          <w:lang w:val="en-GB"/>
        </w:rPr>
        <w:t>decreasing slightly</w:t>
      </w:r>
      <w:r w:rsidR="004E3F1F" w:rsidRPr="00887EF5">
        <w:rPr>
          <w:lang w:val="en-GB"/>
        </w:rPr>
        <w:t xml:space="preserve"> </w:t>
      </w:r>
      <w:r w:rsidR="004D6808" w:rsidRPr="00887EF5">
        <w:rPr>
          <w:lang w:val="en-GB"/>
        </w:rPr>
        <w:t>at</w:t>
      </w:r>
      <w:r w:rsidR="004E3F1F" w:rsidRPr="00887EF5">
        <w:rPr>
          <w:lang w:val="en-GB"/>
        </w:rPr>
        <w:t xml:space="preserve"> the national </w:t>
      </w:r>
      <w:r w:rsidR="004D6808" w:rsidRPr="00887EF5">
        <w:rPr>
          <w:lang w:val="en-GB"/>
        </w:rPr>
        <w:t>level, declined mainly in the</w:t>
      </w:r>
      <w:r w:rsidR="004E3F1F" w:rsidRPr="00887EF5">
        <w:rPr>
          <w:lang w:val="en-GB"/>
        </w:rPr>
        <w:t xml:space="preserve"> urban </w:t>
      </w:r>
      <w:r w:rsidR="004D6808" w:rsidRPr="00887EF5">
        <w:rPr>
          <w:lang w:val="en-GB"/>
        </w:rPr>
        <w:t>areas,</w:t>
      </w:r>
      <w:r w:rsidR="004E3F1F" w:rsidRPr="00887EF5">
        <w:rPr>
          <w:lang w:val="en-GB"/>
        </w:rPr>
        <w:t xml:space="preserve"> where it </w:t>
      </w:r>
      <w:r w:rsidR="004D6808" w:rsidRPr="00887EF5">
        <w:rPr>
          <w:lang w:val="en-GB"/>
        </w:rPr>
        <w:t>fell</w:t>
      </w:r>
      <w:r w:rsidR="004E3F1F" w:rsidRPr="00887EF5">
        <w:rPr>
          <w:lang w:val="en-GB"/>
        </w:rPr>
        <w:t xml:space="preserve"> from</w:t>
      </w:r>
      <w:r w:rsidR="00DC6FC6">
        <w:rPr>
          <w:lang w:val="en-GB"/>
        </w:rPr>
        <w:t> </w:t>
      </w:r>
      <w:r w:rsidR="004D6808" w:rsidRPr="00887EF5">
        <w:rPr>
          <w:lang w:val="en-GB"/>
        </w:rPr>
        <w:t>71:</w:t>
      </w:r>
      <w:r w:rsidR="004E3F1F" w:rsidRPr="00887EF5">
        <w:rPr>
          <w:lang w:val="en-GB"/>
        </w:rPr>
        <w:t xml:space="preserve">1 in 1996-1999 to </w:t>
      </w:r>
      <w:r w:rsidR="004D6808" w:rsidRPr="00887EF5">
        <w:rPr>
          <w:lang w:val="en-GB"/>
        </w:rPr>
        <w:t>58:</w:t>
      </w:r>
      <w:r w:rsidR="004E3F1F" w:rsidRPr="00887EF5">
        <w:rPr>
          <w:lang w:val="en-GB"/>
        </w:rPr>
        <w:t xml:space="preserve">1 </w:t>
      </w:r>
      <w:r w:rsidR="004D6808" w:rsidRPr="00887EF5">
        <w:rPr>
          <w:lang w:val="en-GB"/>
        </w:rPr>
        <w:t>in</w:t>
      </w:r>
      <w:r w:rsidR="00424C9B">
        <w:rPr>
          <w:lang w:val="en-GB"/>
        </w:rPr>
        <w:t> </w:t>
      </w:r>
      <w:r w:rsidR="004D6808" w:rsidRPr="00887EF5">
        <w:rPr>
          <w:lang w:val="en-GB"/>
        </w:rPr>
        <w:t>2005-2006</w:t>
      </w:r>
      <w:r w:rsidR="004E3F1F" w:rsidRPr="00887EF5">
        <w:rPr>
          <w:lang w:val="en-GB"/>
        </w:rPr>
        <w:t xml:space="preserve"> (</w:t>
      </w:r>
      <w:r w:rsidR="004D6808" w:rsidRPr="00887EF5">
        <w:rPr>
          <w:lang w:val="en-GB"/>
        </w:rPr>
        <w:t>MEBA progress scoreboard, 2006).</w:t>
      </w:r>
      <w:r w:rsidR="004E3F1F"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B079F" w:rsidRPr="00887EF5">
        <w:rPr>
          <w:lang w:val="en-GB"/>
        </w:rPr>
        <w:tab/>
      </w:r>
      <w:r w:rsidR="004D6808" w:rsidRPr="00887EF5">
        <w:rPr>
          <w:lang w:val="en-GB"/>
        </w:rPr>
        <w:t>T</w:t>
      </w:r>
      <w:r w:rsidR="00A34EAE" w:rsidRPr="00887EF5">
        <w:rPr>
          <w:lang w:val="en-GB"/>
        </w:rPr>
        <w:t xml:space="preserve">he number of schools </w:t>
      </w:r>
      <w:r w:rsidRPr="00887EF5">
        <w:rPr>
          <w:lang w:val="en-GB"/>
        </w:rPr>
        <w:t xml:space="preserve">almost doubled, </w:t>
      </w:r>
      <w:r w:rsidR="004D6808" w:rsidRPr="00887EF5">
        <w:rPr>
          <w:lang w:val="en-GB"/>
        </w:rPr>
        <w:t>increasing</w:t>
      </w:r>
      <w:r w:rsidRPr="00887EF5">
        <w:rPr>
          <w:lang w:val="en-GB"/>
        </w:rPr>
        <w:t xml:space="preserve"> from </w:t>
      </w:r>
      <w:smartTag w:uri="urn:schemas-microsoft-com:office:smarttags" w:element="metricconverter">
        <w:smartTagPr>
          <w:attr w:name="ProductID" w:val="3,527 in"/>
        </w:smartTagPr>
        <w:r w:rsidRPr="00887EF5">
          <w:rPr>
            <w:lang w:val="en-GB"/>
          </w:rPr>
          <w:t>3</w:t>
        </w:r>
        <w:r w:rsidR="004D6808" w:rsidRPr="00887EF5">
          <w:rPr>
            <w:lang w:val="en-GB"/>
          </w:rPr>
          <w:t>,</w:t>
        </w:r>
        <w:r w:rsidRPr="00887EF5">
          <w:rPr>
            <w:lang w:val="en-GB"/>
          </w:rPr>
          <w:t>527 in</w:t>
        </w:r>
      </w:smartTag>
      <w:r w:rsidRPr="00887EF5">
        <w:rPr>
          <w:lang w:val="en-GB"/>
        </w:rPr>
        <w:t xml:space="preserve"> 1996-1997 to</w:t>
      </w:r>
      <w:r w:rsidR="00424C9B">
        <w:rPr>
          <w:lang w:val="en-GB"/>
        </w:rPr>
        <w:t> </w:t>
      </w:r>
      <w:r w:rsidRPr="00887EF5">
        <w:rPr>
          <w:lang w:val="en-GB"/>
        </w:rPr>
        <w:t>7</w:t>
      </w:r>
      <w:r w:rsidR="004D6808" w:rsidRPr="00887EF5">
        <w:rPr>
          <w:lang w:val="en-GB"/>
        </w:rPr>
        <w:t>,</w:t>
      </w:r>
      <w:r w:rsidRPr="00887EF5">
        <w:rPr>
          <w:lang w:val="en-GB"/>
        </w:rPr>
        <w:t>579</w:t>
      </w:r>
      <w:r w:rsidR="00424C9B">
        <w:rPr>
          <w:lang w:val="en-GB"/>
        </w:rPr>
        <w:t> </w:t>
      </w:r>
      <w:r w:rsidRPr="00887EF5">
        <w:rPr>
          <w:lang w:val="en-GB"/>
        </w:rPr>
        <w:t>in</w:t>
      </w:r>
      <w:r w:rsidR="00DC6FC6">
        <w:rPr>
          <w:lang w:val="en-GB"/>
        </w:rPr>
        <w:t> </w:t>
      </w:r>
      <w:r w:rsidRPr="00887EF5">
        <w:rPr>
          <w:lang w:val="en-GB"/>
        </w:rPr>
        <w:t>2005-2006</w:t>
      </w:r>
      <w:r w:rsidR="004D6808" w:rsidRPr="00887EF5">
        <w:rPr>
          <w:lang w:val="en-GB"/>
        </w:rPr>
        <w:t>. T</w:t>
      </w:r>
      <w:r w:rsidRPr="00887EF5">
        <w:rPr>
          <w:lang w:val="en-GB"/>
        </w:rPr>
        <w:t xml:space="preserve">he annual rate of increase in the </w:t>
      </w:r>
      <w:r w:rsidR="004D6808" w:rsidRPr="00887EF5">
        <w:rPr>
          <w:lang w:val="en-GB"/>
        </w:rPr>
        <w:t xml:space="preserve">number of </w:t>
      </w:r>
      <w:r w:rsidRPr="00887EF5">
        <w:rPr>
          <w:lang w:val="en-GB"/>
        </w:rPr>
        <w:t>class</w:t>
      </w:r>
      <w:r w:rsidR="004D6808" w:rsidRPr="00887EF5">
        <w:rPr>
          <w:lang w:val="en-GB"/>
        </w:rPr>
        <w:t>rooms</w:t>
      </w:r>
      <w:r w:rsidRPr="00887EF5">
        <w:rPr>
          <w:lang w:val="en-GB"/>
        </w:rPr>
        <w:t xml:space="preserve"> </w:t>
      </w:r>
      <w:r w:rsidR="004D6808" w:rsidRPr="00887EF5">
        <w:rPr>
          <w:lang w:val="en-GB"/>
        </w:rPr>
        <w:t>rose</w:t>
      </w:r>
      <w:r w:rsidR="00424C9B">
        <w:rPr>
          <w:lang w:val="en-GB"/>
        </w:rPr>
        <w:t> </w:t>
      </w:r>
      <w:r w:rsidRPr="00887EF5">
        <w:rPr>
          <w:lang w:val="en-GB"/>
        </w:rPr>
        <w:t>from 6</w:t>
      </w:r>
      <w:r w:rsidR="004D6808"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Pr="00887EF5">
        <w:rPr>
          <w:lang w:val="en-GB"/>
        </w:rPr>
        <w:t>in 1999-2000 to 9</w:t>
      </w:r>
      <w:r w:rsidR="004D6808"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Pr="00887EF5">
        <w:rPr>
          <w:lang w:val="en-GB"/>
        </w:rPr>
        <w:t xml:space="preserve">in 2004-2005, </w:t>
      </w:r>
      <w:r w:rsidR="00A34EAE" w:rsidRPr="00887EF5">
        <w:rPr>
          <w:lang w:val="en-GB"/>
        </w:rPr>
        <w:t>amounting to a</w:t>
      </w:r>
      <w:r w:rsidRPr="00887EF5">
        <w:rPr>
          <w:lang w:val="en-GB"/>
        </w:rPr>
        <w:t>n average</w:t>
      </w:r>
      <w:r w:rsidR="00A34EAE" w:rsidRPr="00887EF5">
        <w:rPr>
          <w:lang w:val="en-GB"/>
        </w:rPr>
        <w:t xml:space="preserve"> of </w:t>
      </w:r>
      <w:r w:rsidRPr="00887EF5">
        <w:rPr>
          <w:lang w:val="en-GB"/>
        </w:rPr>
        <w:t>1</w:t>
      </w:r>
      <w:r w:rsidR="004D6808" w:rsidRPr="00887EF5">
        <w:rPr>
          <w:lang w:val="en-GB"/>
        </w:rPr>
        <w:t>,</w:t>
      </w:r>
      <w:r w:rsidRPr="00887EF5">
        <w:rPr>
          <w:lang w:val="en-GB"/>
        </w:rPr>
        <w:t>328 class</w:t>
      </w:r>
      <w:r w:rsidR="004D6808" w:rsidRPr="00887EF5">
        <w:rPr>
          <w:lang w:val="en-GB"/>
        </w:rPr>
        <w:t>rooms</w:t>
      </w:r>
      <w:r w:rsidRPr="00887EF5">
        <w:rPr>
          <w:lang w:val="en-GB"/>
        </w:rPr>
        <w:t xml:space="preserve"> per </w:t>
      </w:r>
      <w:r w:rsidR="004D6808" w:rsidRPr="00887EF5">
        <w:rPr>
          <w:lang w:val="en-GB"/>
        </w:rPr>
        <w:t>year.</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B079F" w:rsidRPr="00887EF5">
        <w:rPr>
          <w:lang w:val="en-GB"/>
        </w:rPr>
        <w:tab/>
      </w:r>
      <w:r w:rsidR="004D6808" w:rsidRPr="00887EF5">
        <w:rPr>
          <w:lang w:val="en-GB"/>
        </w:rPr>
        <w:t xml:space="preserve">The number of primary education pupils and teachers </w:t>
      </w:r>
      <w:r w:rsidRPr="00887EF5">
        <w:rPr>
          <w:lang w:val="en-GB"/>
        </w:rPr>
        <w:t>increase</w:t>
      </w:r>
      <w:r w:rsidR="004D6808" w:rsidRPr="00887EF5">
        <w:rPr>
          <w:lang w:val="en-GB"/>
        </w:rPr>
        <w:t>d</w:t>
      </w:r>
      <w:r w:rsidRPr="00887EF5">
        <w:rPr>
          <w:lang w:val="en-GB"/>
        </w:rPr>
        <w:t xml:space="preserve"> </w:t>
      </w:r>
      <w:r w:rsidR="004D6808" w:rsidRPr="00887EF5">
        <w:rPr>
          <w:lang w:val="en-GB"/>
        </w:rPr>
        <w:t>at</w:t>
      </w:r>
      <w:r w:rsidRPr="00887EF5">
        <w:rPr>
          <w:lang w:val="en-GB"/>
        </w:rPr>
        <w:t xml:space="preserve"> respective </w:t>
      </w:r>
      <w:r w:rsidR="004D6808" w:rsidRPr="00887EF5">
        <w:rPr>
          <w:lang w:val="en-GB"/>
        </w:rPr>
        <w:t xml:space="preserve">average </w:t>
      </w:r>
      <w:r w:rsidRPr="00887EF5">
        <w:rPr>
          <w:lang w:val="en-GB"/>
        </w:rPr>
        <w:t>annual rates of 8</w:t>
      </w:r>
      <w:r w:rsidR="0019016C" w:rsidRPr="00887EF5">
        <w:rPr>
          <w:lang w:val="en-GB"/>
        </w:rPr>
        <w:t xml:space="preserve"> </w:t>
      </w:r>
      <w:r w:rsidRPr="00887EF5">
        <w:rPr>
          <w:lang w:val="en-GB"/>
        </w:rPr>
        <w:t>and 7</w:t>
      </w:r>
      <w:r w:rsidR="0019016C" w:rsidRPr="00887EF5">
        <w:rPr>
          <w:lang w:val="en-GB"/>
        </w:rPr>
        <w:t xml:space="preserve"> per cent</w:t>
      </w:r>
      <w:r w:rsidR="00654AE7" w:rsidRPr="00887EF5">
        <w:rPr>
          <w:lang w:val="en-GB"/>
        </w:rPr>
        <w:t xml:space="preserve"> </w:t>
      </w:r>
      <w:r w:rsidRPr="00887EF5">
        <w:rPr>
          <w:lang w:val="en-GB"/>
        </w:rPr>
        <w:t>(</w:t>
      </w:r>
      <w:r w:rsidR="004D6808" w:rsidRPr="00887EF5">
        <w:rPr>
          <w:lang w:val="en-GB"/>
        </w:rPr>
        <w:t>MEBA progress scoreboard, 2005).</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6B079F" w:rsidRPr="00887EF5">
        <w:rPr>
          <w:lang w:val="en-GB"/>
        </w:rPr>
        <w:tab/>
      </w:r>
      <w:r w:rsidR="009B51FA" w:rsidRPr="00887EF5">
        <w:rPr>
          <w:lang w:val="en-GB"/>
        </w:rPr>
        <w:t>Overall GER increased</w:t>
      </w:r>
      <w:r w:rsidRPr="00887EF5">
        <w:rPr>
          <w:lang w:val="en-GB"/>
        </w:rPr>
        <w:t xml:space="preserve"> from 41</w:t>
      </w:r>
      <w:r w:rsidR="009B51FA"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Pr="00887EF5">
        <w:rPr>
          <w:lang w:val="en-GB"/>
        </w:rPr>
        <w:t>in 1999-2000 to 56</w:t>
      </w:r>
      <w:r w:rsidR="009B51FA" w:rsidRPr="00887EF5">
        <w:rPr>
          <w:lang w:val="en-GB"/>
        </w:rPr>
        <w:t>.</w:t>
      </w:r>
      <w:r w:rsidRPr="00887EF5">
        <w:rPr>
          <w:lang w:val="en-GB"/>
        </w:rPr>
        <w:t>8</w:t>
      </w:r>
      <w:r w:rsidR="0019016C" w:rsidRPr="00887EF5">
        <w:rPr>
          <w:lang w:val="en-GB"/>
        </w:rPr>
        <w:t xml:space="preserve"> per cent</w:t>
      </w:r>
      <w:r w:rsidR="00654AE7" w:rsidRPr="00887EF5">
        <w:rPr>
          <w:lang w:val="en-GB"/>
        </w:rPr>
        <w:t xml:space="preserve"> </w:t>
      </w:r>
      <w:r w:rsidRPr="00887EF5">
        <w:rPr>
          <w:lang w:val="en-GB"/>
        </w:rPr>
        <w:t xml:space="preserve">in 2005 </w:t>
      </w:r>
      <w:r w:rsidR="009B51FA" w:rsidRPr="00887EF5">
        <w:rPr>
          <w:lang w:val="en-GB"/>
        </w:rPr>
        <w:t>and</w:t>
      </w:r>
      <w:r w:rsidR="00424C9B">
        <w:rPr>
          <w:lang w:val="en-GB"/>
        </w:rPr>
        <w:t> </w:t>
      </w:r>
      <w:r w:rsidRPr="00887EF5">
        <w:rPr>
          <w:lang w:val="en-GB"/>
        </w:rPr>
        <w:t>60</w:t>
      </w:r>
      <w:r w:rsidR="009B51FA" w:rsidRPr="00887EF5">
        <w:rPr>
          <w:lang w:val="en-GB"/>
        </w:rPr>
        <w:t>.</w:t>
      </w:r>
      <w:r w:rsidRPr="00887EF5">
        <w:rPr>
          <w:lang w:val="en-GB"/>
        </w:rPr>
        <w:t>7</w:t>
      </w:r>
      <w:r w:rsidR="0019016C" w:rsidRPr="00887EF5">
        <w:rPr>
          <w:lang w:val="en-GB"/>
        </w:rPr>
        <w:t xml:space="preserve"> per cent</w:t>
      </w:r>
      <w:r w:rsidR="00654AE7" w:rsidRPr="00887EF5">
        <w:rPr>
          <w:lang w:val="en-GB"/>
        </w:rPr>
        <w:t xml:space="preserve"> </w:t>
      </w:r>
      <w:r w:rsidRPr="00887EF5">
        <w:rPr>
          <w:lang w:val="en-GB"/>
        </w:rPr>
        <w:t xml:space="preserve">in </w:t>
      </w:r>
      <w:smartTag w:uri="urn:schemas-microsoft-com:office:smarttags" w:element="metricconverter">
        <w:smartTagPr>
          <w:attr w:name="ProductID" w:val="2006. In"/>
        </w:smartTagPr>
        <w:r w:rsidRPr="00887EF5">
          <w:rPr>
            <w:lang w:val="en-GB"/>
          </w:rPr>
          <w:t xml:space="preserve">2006. </w:t>
        </w:r>
        <w:r w:rsidR="009B51FA" w:rsidRPr="00887EF5">
          <w:rPr>
            <w:lang w:val="en-GB"/>
          </w:rPr>
          <w:t>In</w:t>
        </w:r>
      </w:smartTag>
      <w:r w:rsidR="009B51FA" w:rsidRPr="00887EF5">
        <w:rPr>
          <w:lang w:val="en-GB"/>
        </w:rPr>
        <w:t xml:space="preserve"> the case of boys, GER increased</w:t>
      </w:r>
      <w:r w:rsidRPr="00887EF5">
        <w:rPr>
          <w:lang w:val="en-GB"/>
        </w:rPr>
        <w:t xml:space="preserve"> </w:t>
      </w:r>
      <w:r w:rsidR="009B51FA" w:rsidRPr="00887EF5">
        <w:rPr>
          <w:lang w:val="en-GB"/>
        </w:rPr>
        <w:t xml:space="preserve">in the same period </w:t>
      </w:r>
      <w:r w:rsidRPr="00887EF5">
        <w:rPr>
          <w:lang w:val="en-GB"/>
        </w:rPr>
        <w:t>from 47</w:t>
      </w:r>
      <w:r w:rsidR="009B51FA" w:rsidRPr="00887EF5">
        <w:rPr>
          <w:lang w:val="en-GB"/>
        </w:rPr>
        <w:t>.</w:t>
      </w:r>
      <w:r w:rsidRPr="00887EF5">
        <w:rPr>
          <w:lang w:val="en-GB"/>
        </w:rPr>
        <w:t>7</w:t>
      </w:r>
      <w:r w:rsidR="0019016C" w:rsidRPr="00887EF5">
        <w:rPr>
          <w:lang w:val="en-GB"/>
        </w:rPr>
        <w:t xml:space="preserve"> per cent</w:t>
      </w:r>
      <w:r w:rsidR="00654AE7" w:rsidRPr="00887EF5">
        <w:rPr>
          <w:lang w:val="en-GB"/>
        </w:rPr>
        <w:t xml:space="preserve"> </w:t>
      </w:r>
      <w:r w:rsidRPr="00887EF5">
        <w:rPr>
          <w:lang w:val="en-GB"/>
        </w:rPr>
        <w:t xml:space="preserve">to </w:t>
      </w:r>
      <w:r w:rsidR="009B51FA" w:rsidRPr="00887EF5">
        <w:rPr>
          <w:lang w:val="en-GB"/>
        </w:rPr>
        <w:t>over</w:t>
      </w:r>
      <w:r w:rsidRPr="00887EF5">
        <w:rPr>
          <w:lang w:val="en-GB"/>
        </w:rPr>
        <w:t xml:space="preserve"> 66</w:t>
      </w:r>
      <w:r w:rsidR="0019016C" w:rsidRPr="00887EF5">
        <w:rPr>
          <w:lang w:val="en-GB"/>
        </w:rPr>
        <w:t xml:space="preserve"> per cent</w:t>
      </w:r>
      <w:r w:rsidR="009B51FA" w:rsidRPr="00887EF5">
        <w:rPr>
          <w:lang w:val="en-GB"/>
        </w:rPr>
        <w:t xml:space="preserve"> </w:t>
      </w:r>
      <w:r w:rsidRPr="00887EF5">
        <w:rPr>
          <w:lang w:val="en-GB"/>
        </w:rPr>
        <w:t>and</w:t>
      </w:r>
      <w:r w:rsidR="009B51FA" w:rsidRPr="00887EF5">
        <w:rPr>
          <w:lang w:val="en-GB"/>
        </w:rPr>
        <w:t>, in the case of girls,</w:t>
      </w:r>
      <w:r w:rsidRPr="00887EF5">
        <w:rPr>
          <w:lang w:val="en-GB"/>
        </w:rPr>
        <w:t xml:space="preserve"> from 34</w:t>
      </w:r>
      <w:r w:rsidR="009B51FA"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Pr="00887EF5">
        <w:rPr>
          <w:lang w:val="en-GB"/>
        </w:rPr>
        <w:t>to</w:t>
      </w:r>
      <w:r w:rsidR="00424C9B">
        <w:rPr>
          <w:lang w:val="en-GB"/>
        </w:rPr>
        <w:t> </w:t>
      </w:r>
      <w:r w:rsidRPr="00887EF5">
        <w:rPr>
          <w:lang w:val="en-GB"/>
        </w:rPr>
        <w:t>55</w:t>
      </w:r>
      <w:r w:rsidR="0019016C" w:rsidRPr="00887EF5">
        <w:rPr>
          <w:lang w:val="en-GB"/>
        </w:rPr>
        <w:t xml:space="preserve"> per cent</w:t>
      </w:r>
      <w:r w:rsidRPr="00887EF5">
        <w:rPr>
          <w:lang w:val="en-GB"/>
        </w:rPr>
        <w:t xml:space="preserve">. </w:t>
      </w:r>
      <w:r w:rsidR="00A34EAE" w:rsidRPr="00887EF5">
        <w:rPr>
          <w:lang w:val="en-GB"/>
        </w:rPr>
        <w:t>O</w:t>
      </w:r>
      <w:r w:rsidR="00645B09" w:rsidRPr="00887EF5">
        <w:rPr>
          <w:lang w:val="en-GB"/>
        </w:rPr>
        <w:t xml:space="preserve">verall </w:t>
      </w:r>
      <w:r w:rsidR="00A34EAE" w:rsidRPr="00887EF5">
        <w:rPr>
          <w:lang w:val="en-GB"/>
        </w:rPr>
        <w:t xml:space="preserve">GER increased at an </w:t>
      </w:r>
      <w:r w:rsidR="009B51FA" w:rsidRPr="00887EF5">
        <w:rPr>
          <w:lang w:val="en-GB"/>
        </w:rPr>
        <w:t xml:space="preserve">average annual rate of 2.5 per cent before </w:t>
      </w:r>
      <w:r w:rsidRPr="00887EF5">
        <w:rPr>
          <w:lang w:val="en-GB"/>
        </w:rPr>
        <w:t>2002</w:t>
      </w:r>
      <w:r w:rsidR="009B51FA" w:rsidRPr="00887EF5">
        <w:rPr>
          <w:lang w:val="en-GB"/>
        </w:rPr>
        <w:t xml:space="preserve"> and </w:t>
      </w:r>
      <w:r w:rsidRPr="00887EF5">
        <w:rPr>
          <w:lang w:val="en-GB"/>
        </w:rPr>
        <w:t>8</w:t>
      </w:r>
      <w:r w:rsidR="009B51FA" w:rsidRPr="00887EF5">
        <w:rPr>
          <w:lang w:val="en-GB"/>
        </w:rPr>
        <w:t>.</w:t>
      </w:r>
      <w:r w:rsidRPr="00887EF5">
        <w:rPr>
          <w:lang w:val="en-GB"/>
        </w:rPr>
        <w:t>5</w:t>
      </w:r>
      <w:r w:rsidR="0019016C" w:rsidRPr="00887EF5">
        <w:rPr>
          <w:lang w:val="en-GB"/>
        </w:rPr>
        <w:t xml:space="preserve"> per cent</w:t>
      </w:r>
      <w:r w:rsidR="00654AE7" w:rsidRPr="00887EF5">
        <w:rPr>
          <w:lang w:val="en-GB"/>
        </w:rPr>
        <w:t xml:space="preserve"> </w:t>
      </w:r>
      <w:r w:rsidR="00A34EAE" w:rsidRPr="00887EF5">
        <w:rPr>
          <w:lang w:val="en-GB"/>
        </w:rPr>
        <w:t>thereafter</w:t>
      </w:r>
      <w:r w:rsidRPr="00887EF5">
        <w:rPr>
          <w:lang w:val="en-GB"/>
        </w:rPr>
        <w:t>.</w:t>
      </w:r>
      <w:r w:rsidR="00654AE7"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645B09" w:rsidP="00267BD0">
      <w:pPr>
        <w:keepNext/>
        <w:keepLines/>
        <w:tabs>
          <w:tab w:val="left" w:pos="567"/>
          <w:tab w:val="left" w:pos="1134"/>
          <w:tab w:val="left" w:pos="1701"/>
        </w:tabs>
        <w:rPr>
          <w:u w:val="single"/>
          <w:lang w:val="en-GB"/>
        </w:rPr>
      </w:pPr>
      <w:r w:rsidRPr="00887EF5">
        <w:rPr>
          <w:u w:val="single"/>
          <w:lang w:val="en-GB"/>
        </w:rPr>
        <w:t>S</w:t>
      </w:r>
      <w:r w:rsidR="004E3F1F" w:rsidRPr="00887EF5">
        <w:rPr>
          <w:u w:val="single"/>
          <w:lang w:val="en-GB"/>
        </w:rPr>
        <w:t xml:space="preserve">econdary and </w:t>
      </w:r>
      <w:r w:rsidRPr="00887EF5">
        <w:rPr>
          <w:u w:val="single"/>
          <w:lang w:val="en-GB"/>
        </w:rPr>
        <w:t>higher education</w:t>
      </w:r>
    </w:p>
    <w:p w:rsidR="004E3F1F" w:rsidRPr="00887EF5" w:rsidRDefault="004E3F1F"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spacing w:after="240"/>
        <w:rPr>
          <w:lang w:val="en-GB"/>
        </w:rPr>
      </w:pPr>
      <w:r w:rsidRPr="00887EF5">
        <w:rPr>
          <w:lang w:val="en-GB"/>
        </w:rPr>
        <w:t xml:space="preserve">244. </w:t>
      </w:r>
      <w:r w:rsidR="00287296" w:rsidRPr="00887EF5">
        <w:rPr>
          <w:lang w:val="en-GB"/>
        </w:rPr>
        <w:tab/>
      </w:r>
      <w:r w:rsidR="00645B09" w:rsidRPr="00887EF5">
        <w:rPr>
          <w:lang w:val="en-GB"/>
        </w:rPr>
        <w:t>The activities carried out</w:t>
      </w:r>
      <w:r w:rsidRPr="00887EF5">
        <w:rPr>
          <w:lang w:val="en-GB"/>
        </w:rPr>
        <w:t xml:space="preserve"> and </w:t>
      </w:r>
      <w:r w:rsidR="00C95626" w:rsidRPr="00887EF5">
        <w:rPr>
          <w:lang w:val="en-GB"/>
        </w:rPr>
        <w:t>measure</w:t>
      </w:r>
      <w:r w:rsidRPr="00887EF5">
        <w:rPr>
          <w:lang w:val="en-GB"/>
        </w:rPr>
        <w:t xml:space="preserve">s </w:t>
      </w:r>
      <w:r w:rsidR="00645B09" w:rsidRPr="00887EF5">
        <w:rPr>
          <w:lang w:val="en-GB"/>
        </w:rPr>
        <w:t>taken in this area include the following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45B09" w:rsidRPr="00887EF5">
        <w:rPr>
          <w:lang w:val="en-GB"/>
        </w:rPr>
        <w:tab/>
        <w:t>A</w:t>
      </w:r>
      <w:r w:rsidRPr="00887EF5">
        <w:rPr>
          <w:lang w:val="en-GB"/>
        </w:rPr>
        <w:t xml:space="preserve">doption of a </w:t>
      </w:r>
      <w:r w:rsidR="00645B09" w:rsidRPr="00887EF5">
        <w:rPr>
          <w:lang w:val="en-GB"/>
        </w:rPr>
        <w:t>Ten-year</w:t>
      </w:r>
      <w:r w:rsidRPr="00887EF5">
        <w:rPr>
          <w:lang w:val="en-GB"/>
        </w:rPr>
        <w:t xml:space="preserve"> Plan </w:t>
      </w:r>
      <w:r w:rsidR="00645B09" w:rsidRPr="00887EF5">
        <w:rPr>
          <w:lang w:val="en-GB"/>
        </w:rPr>
        <w:t>for the</w:t>
      </w:r>
      <w:r w:rsidRPr="00887EF5">
        <w:rPr>
          <w:lang w:val="en-GB"/>
        </w:rPr>
        <w:t xml:space="preserve"> Development of Post-Primary </w:t>
      </w:r>
      <w:r w:rsidR="00645B09" w:rsidRPr="00887EF5">
        <w:rPr>
          <w:lang w:val="en-GB"/>
        </w:rPr>
        <w:t xml:space="preserve">Education, </w:t>
      </w:r>
      <w:r w:rsidRPr="00887EF5">
        <w:rPr>
          <w:lang w:val="en-GB"/>
        </w:rPr>
        <w:t xml:space="preserve">1996-2005, followed </w:t>
      </w:r>
      <w:r w:rsidR="00645B09" w:rsidRPr="00887EF5">
        <w:rPr>
          <w:lang w:val="en-GB"/>
        </w:rPr>
        <w:t xml:space="preserve">by the adoption of the </w:t>
      </w:r>
      <w:r w:rsidR="00A875AC" w:rsidRPr="00887EF5">
        <w:rPr>
          <w:lang w:val="en-GB"/>
        </w:rPr>
        <w:t>"</w:t>
      </w:r>
      <w:r w:rsidR="00645B09" w:rsidRPr="00887EF5">
        <w:rPr>
          <w:lang w:val="en-GB"/>
        </w:rPr>
        <w:t>Post-P</w:t>
      </w:r>
      <w:r w:rsidRPr="00887EF5">
        <w:rPr>
          <w:lang w:val="en-GB"/>
        </w:rPr>
        <w:t xml:space="preserve">rimary </w:t>
      </w:r>
      <w:r w:rsidR="00645B09" w:rsidRPr="00887EF5">
        <w:rPr>
          <w:lang w:val="en-GB"/>
        </w:rPr>
        <w:t>E</w:t>
      </w:r>
      <w:r w:rsidRPr="00887EF5">
        <w:rPr>
          <w:lang w:val="en-GB"/>
        </w:rPr>
        <w:t>ducation II</w:t>
      </w:r>
      <w:r w:rsidR="00A875AC" w:rsidRPr="00887EF5">
        <w:rPr>
          <w:lang w:val="en-GB"/>
        </w:rPr>
        <w:t xml:space="preserve">, </w:t>
      </w:r>
      <w:r w:rsidRPr="00887EF5">
        <w:rPr>
          <w:lang w:val="en-GB"/>
        </w:rPr>
        <w:t>2006-2009</w:t>
      </w:r>
      <w:r w:rsidR="00A875AC" w:rsidRPr="00887EF5">
        <w:rPr>
          <w:lang w:val="en-GB"/>
        </w:rPr>
        <w:t>" project</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45B09" w:rsidRPr="00887EF5">
        <w:rPr>
          <w:lang w:val="en-GB"/>
        </w:rPr>
        <w:tab/>
        <w:t>A</w:t>
      </w:r>
      <w:r w:rsidRPr="00887EF5">
        <w:rPr>
          <w:lang w:val="en-GB"/>
        </w:rPr>
        <w:t xml:space="preserve">doption and implementation of the </w:t>
      </w:r>
      <w:r w:rsidR="00645B09" w:rsidRPr="00887EF5">
        <w:rPr>
          <w:lang w:val="en-GB"/>
        </w:rPr>
        <w:t>Ten-year Programme for the Development of</w:t>
      </w:r>
      <w:r w:rsidRPr="00887EF5">
        <w:rPr>
          <w:lang w:val="en-GB"/>
        </w:rPr>
        <w:t xml:space="preserve"> </w:t>
      </w:r>
      <w:r w:rsidR="00645B09" w:rsidRPr="00887EF5">
        <w:rPr>
          <w:lang w:val="en-GB"/>
        </w:rPr>
        <w:t xml:space="preserve">Secondary and Higher Education </w:t>
      </w:r>
      <w:r w:rsidRPr="00887EF5">
        <w:rPr>
          <w:lang w:val="en-GB"/>
        </w:rPr>
        <w:t>(PDDESS</w:t>
      </w:r>
      <w:r w:rsidR="00645B09" w:rsidRPr="00887EF5">
        <w:rPr>
          <w:lang w:val="en-GB"/>
        </w:rPr>
        <w:t xml:space="preserve">), </w:t>
      </w:r>
      <w:r w:rsidRPr="00887EF5">
        <w:rPr>
          <w:lang w:val="en-GB"/>
        </w:rPr>
        <w:t>2005-2014</w:t>
      </w:r>
      <w:r w:rsidR="00645B09"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45B09" w:rsidRPr="00887EF5">
        <w:rPr>
          <w:lang w:val="en-GB"/>
        </w:rPr>
        <w:tab/>
      </w:r>
      <w:r w:rsidR="00107CB3" w:rsidRPr="00887EF5">
        <w:rPr>
          <w:lang w:val="en-GB"/>
        </w:rPr>
        <w:t>Restructuring</w:t>
      </w:r>
      <w:r w:rsidRPr="00887EF5">
        <w:rPr>
          <w:lang w:val="en-GB"/>
        </w:rPr>
        <w:t xml:space="preserve"> of the </w:t>
      </w:r>
      <w:smartTag w:uri="urn:schemas-microsoft-com:office:smarttags" w:element="place">
        <w:smartTag w:uri="urn:schemas-microsoft-com:office:smarttags" w:element="PlaceType">
          <w:r w:rsidRPr="00887EF5">
            <w:rPr>
              <w:lang w:val="en-GB"/>
            </w:rPr>
            <w:t>University</w:t>
          </w:r>
        </w:smartTag>
        <w:r w:rsidRPr="00887EF5">
          <w:rPr>
            <w:lang w:val="en-GB"/>
          </w:rPr>
          <w:t xml:space="preserve"> of </w:t>
        </w:r>
        <w:smartTag w:uri="urn:schemas-microsoft-com:office:smarttags" w:element="PlaceName">
          <w:r w:rsidRPr="00887EF5">
            <w:rPr>
              <w:lang w:val="en-GB"/>
            </w:rPr>
            <w:t>Ouagadougou</w:t>
          </w:r>
        </w:smartTag>
      </w:smartTag>
      <w:r w:rsidR="00107CB3" w:rsidRPr="00887EF5">
        <w:rPr>
          <w:lang w:val="en-GB"/>
        </w:rPr>
        <w:t>,</w:t>
      </w:r>
      <w:r w:rsidRPr="00887EF5">
        <w:rPr>
          <w:lang w:val="en-GB"/>
        </w:rPr>
        <w:t xml:space="preserve"> in 2000</w:t>
      </w:r>
      <w:r w:rsidR="00107CB3" w:rsidRPr="00887EF5">
        <w:rPr>
          <w:lang w:val="en-GB"/>
        </w:rPr>
        <w:t>,</w:t>
      </w:r>
      <w:r w:rsidRPr="00887EF5">
        <w:rPr>
          <w:lang w:val="en-GB"/>
        </w:rPr>
        <w:t xml:space="preserve"> </w:t>
      </w:r>
      <w:r w:rsidR="00107CB3" w:rsidRPr="00887EF5">
        <w:rPr>
          <w:lang w:val="en-GB"/>
        </w:rPr>
        <w:t xml:space="preserve">into seven Training and Research </w:t>
      </w:r>
      <w:r w:rsidRPr="00887EF5">
        <w:rPr>
          <w:lang w:val="en-GB"/>
        </w:rPr>
        <w:t xml:space="preserve">Units and an Institute, </w:t>
      </w:r>
      <w:r w:rsidR="00107CB3" w:rsidRPr="00887EF5">
        <w:rPr>
          <w:lang w:val="en-GB"/>
        </w:rPr>
        <w:t>with a view</w:t>
      </w:r>
      <w:r w:rsidRPr="00887EF5">
        <w:rPr>
          <w:lang w:val="en-GB"/>
        </w:rPr>
        <w:t xml:space="preserve"> to </w:t>
      </w:r>
      <w:r w:rsidR="00107CB3" w:rsidRPr="00887EF5">
        <w:rPr>
          <w:lang w:val="en-GB"/>
        </w:rPr>
        <w:t>offering professio</w:t>
      </w:r>
      <w:r w:rsidRPr="00887EF5">
        <w:rPr>
          <w:lang w:val="en-GB"/>
        </w:rPr>
        <w:t>nal</w:t>
      </w:r>
      <w:r w:rsidR="00107CB3" w:rsidRPr="00887EF5">
        <w:rPr>
          <w:lang w:val="en-GB"/>
        </w:rPr>
        <w:t xml:space="preserve"> education programmes.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45B09" w:rsidRPr="00887EF5">
        <w:rPr>
          <w:lang w:val="en-GB"/>
        </w:rPr>
        <w:tab/>
      </w:r>
      <w:r w:rsidR="00107CB3" w:rsidRPr="00887EF5">
        <w:rPr>
          <w:lang w:val="en-GB"/>
        </w:rPr>
        <w:t>D</w:t>
      </w:r>
      <w:r w:rsidRPr="00887EF5">
        <w:rPr>
          <w:lang w:val="en-GB"/>
        </w:rPr>
        <w:t xml:space="preserve">evelopment of private </w:t>
      </w:r>
      <w:r w:rsidR="00107CB3" w:rsidRPr="00887EF5">
        <w:rPr>
          <w:lang w:val="en-GB"/>
        </w:rPr>
        <w:t>higher</w:t>
      </w:r>
      <w:r w:rsidRPr="00887EF5">
        <w:rPr>
          <w:lang w:val="en-GB"/>
        </w:rPr>
        <w:t xml:space="preserve"> education</w:t>
      </w:r>
      <w:r w:rsidR="003E524F" w:rsidRPr="00887EF5">
        <w:rPr>
          <w:lang w:val="en-GB"/>
        </w:rPr>
        <w:t>. T</w:t>
      </w:r>
      <w:r w:rsidRPr="00887EF5">
        <w:rPr>
          <w:lang w:val="en-GB"/>
        </w:rPr>
        <w:t xml:space="preserve">he number of establishments </w:t>
      </w:r>
      <w:r w:rsidR="003E524F" w:rsidRPr="00887EF5">
        <w:rPr>
          <w:lang w:val="en-GB"/>
        </w:rPr>
        <w:t>providing</w:t>
      </w:r>
      <w:r w:rsidRPr="00887EF5">
        <w:rPr>
          <w:lang w:val="en-GB"/>
        </w:rPr>
        <w:t xml:space="preserve"> </w:t>
      </w:r>
      <w:r w:rsidR="003E524F" w:rsidRPr="00887EF5">
        <w:rPr>
          <w:lang w:val="en-GB"/>
        </w:rPr>
        <w:t>Advanced Technician's Certificate (BTS)</w:t>
      </w:r>
      <w:r w:rsidRPr="00887EF5">
        <w:rPr>
          <w:lang w:val="en-GB"/>
        </w:rPr>
        <w:t xml:space="preserve"> </w:t>
      </w:r>
      <w:r w:rsidR="003E524F" w:rsidRPr="00887EF5">
        <w:rPr>
          <w:lang w:val="en-GB"/>
        </w:rPr>
        <w:t>training increased</w:t>
      </w:r>
      <w:r w:rsidRPr="00887EF5">
        <w:rPr>
          <w:lang w:val="en-GB"/>
        </w:rPr>
        <w:t xml:space="preserve"> from </w:t>
      </w:r>
      <w:smartTag w:uri="urn:schemas-microsoft-com:office:smarttags" w:element="metricconverter">
        <w:smartTagPr>
          <w:attr w:name="ProductID" w:val="11 in"/>
        </w:smartTagPr>
        <w:r w:rsidRPr="00887EF5">
          <w:rPr>
            <w:lang w:val="en-GB"/>
          </w:rPr>
          <w:t>11 in</w:t>
        </w:r>
      </w:smartTag>
      <w:r w:rsidRPr="00887EF5">
        <w:rPr>
          <w:lang w:val="en-GB"/>
        </w:rPr>
        <w:t xml:space="preserve"> 2002 to 19 in</w:t>
      </w:r>
      <w:r w:rsidR="00274F89">
        <w:rPr>
          <w:lang w:val="en-GB"/>
        </w:rPr>
        <w:t> </w:t>
      </w:r>
      <w:r w:rsidRPr="00887EF5">
        <w:rPr>
          <w:lang w:val="en-GB"/>
        </w:rPr>
        <w:t>2005</w:t>
      </w:r>
      <w:r w:rsidR="003E524F"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45B09" w:rsidRPr="00887EF5">
        <w:rPr>
          <w:lang w:val="en-GB"/>
        </w:rPr>
        <w:tab/>
      </w:r>
      <w:r w:rsidR="000F70F7" w:rsidRPr="00887EF5">
        <w:rPr>
          <w:lang w:val="en-GB"/>
        </w:rPr>
        <w:t>O</w:t>
      </w:r>
      <w:r w:rsidRPr="00887EF5">
        <w:rPr>
          <w:lang w:val="en-GB"/>
        </w:rPr>
        <w:t xml:space="preserve">rganization </w:t>
      </w:r>
      <w:r w:rsidR="000F70F7" w:rsidRPr="00887EF5">
        <w:rPr>
          <w:lang w:val="en-GB"/>
        </w:rPr>
        <w:t>of initial and continuous training</w:t>
      </w:r>
      <w:r w:rsidRPr="00887EF5">
        <w:rPr>
          <w:lang w:val="en-GB"/>
        </w:rPr>
        <w:t xml:space="preserve"> sessions </w:t>
      </w:r>
      <w:r w:rsidR="000F70F7" w:rsidRPr="00887EF5">
        <w:rPr>
          <w:lang w:val="en-GB"/>
        </w:rPr>
        <w:t>for</w:t>
      </w:r>
      <w:r w:rsidRPr="00887EF5">
        <w:rPr>
          <w:lang w:val="en-GB"/>
        </w:rPr>
        <w:t xml:space="preserve"> </w:t>
      </w:r>
      <w:r w:rsidR="000F70F7" w:rsidRPr="00887EF5">
        <w:rPr>
          <w:lang w:val="en-GB"/>
        </w:rPr>
        <w:t>instructors</w:t>
      </w:r>
      <w:r w:rsidRPr="00887EF5">
        <w:rPr>
          <w:lang w:val="en-GB"/>
        </w:rPr>
        <w:t xml:space="preserve">, </w:t>
      </w:r>
      <w:r w:rsidR="000F70F7" w:rsidRPr="00887EF5">
        <w:rPr>
          <w:lang w:val="en-GB"/>
        </w:rPr>
        <w:t>overseers</w:t>
      </w:r>
      <w:r w:rsidRPr="00887EF5">
        <w:rPr>
          <w:lang w:val="en-GB"/>
        </w:rPr>
        <w:t xml:space="preserve">, </w:t>
      </w:r>
      <w:r w:rsidR="000F70F7" w:rsidRPr="00887EF5">
        <w:rPr>
          <w:lang w:val="en-GB"/>
        </w:rPr>
        <w:t>heads</w:t>
      </w:r>
      <w:r w:rsidRPr="00887EF5">
        <w:rPr>
          <w:lang w:val="en-GB"/>
        </w:rPr>
        <w:t xml:space="preserve"> of establishment and supervisory staff</w:t>
      </w:r>
      <w:r w:rsidR="000F70F7" w:rsidRPr="00887EF5">
        <w:rPr>
          <w:lang w:val="en-GB"/>
        </w:rPr>
        <w:t>. Approximately</w:t>
      </w:r>
      <w:r w:rsidRPr="00887EF5">
        <w:rPr>
          <w:lang w:val="en-GB"/>
        </w:rPr>
        <w:t xml:space="preserve"> 200</w:t>
      </w:r>
      <w:r w:rsidR="000F70F7" w:rsidRPr="00887EF5">
        <w:rPr>
          <w:lang w:val="en-GB"/>
        </w:rPr>
        <w:t>-</w:t>
      </w:r>
      <w:r w:rsidRPr="00887EF5">
        <w:rPr>
          <w:lang w:val="en-GB"/>
        </w:rPr>
        <w:t xml:space="preserve">250 professors, 15 inspectors and 30 advisers </w:t>
      </w:r>
      <w:r w:rsidR="000F70F7" w:rsidRPr="00887EF5">
        <w:rPr>
          <w:lang w:val="en-GB"/>
        </w:rPr>
        <w:t>are trained every year.</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45B09" w:rsidRPr="00887EF5">
        <w:rPr>
          <w:lang w:val="en-GB"/>
        </w:rPr>
        <w:tab/>
      </w:r>
      <w:r w:rsidR="000F70F7" w:rsidRPr="00887EF5">
        <w:rPr>
          <w:lang w:val="en-GB"/>
        </w:rPr>
        <w:t>Course</w:t>
      </w:r>
      <w:r w:rsidRPr="00887EF5">
        <w:rPr>
          <w:lang w:val="en-GB"/>
        </w:rPr>
        <w:t xml:space="preserve"> </w:t>
      </w:r>
      <w:r w:rsidR="00FF7E38" w:rsidRPr="00887EF5">
        <w:rPr>
          <w:lang w:val="en-GB"/>
        </w:rPr>
        <w:t>programme</w:t>
      </w:r>
      <w:r w:rsidR="000F70F7" w:rsidRPr="00887EF5">
        <w:rPr>
          <w:lang w:val="en-GB"/>
        </w:rPr>
        <w:t xml:space="preserve"> reforms</w:t>
      </w:r>
      <w:r w:rsidRPr="00887EF5">
        <w:rPr>
          <w:lang w:val="en-GB"/>
        </w:rPr>
        <w:t xml:space="preserve"> (</w:t>
      </w:r>
      <w:r w:rsidR="000F70F7" w:rsidRPr="00887EF5">
        <w:rPr>
          <w:lang w:val="en-GB"/>
        </w:rPr>
        <w:t xml:space="preserve">in </w:t>
      </w:r>
      <w:r w:rsidRPr="00887EF5">
        <w:rPr>
          <w:lang w:val="en-GB"/>
        </w:rPr>
        <w:t>math</w:t>
      </w:r>
      <w:r w:rsidR="000F70F7" w:rsidRPr="00887EF5">
        <w:rPr>
          <w:lang w:val="en-GB"/>
        </w:rPr>
        <w:t>ematic</w:t>
      </w:r>
      <w:r w:rsidRPr="00887EF5">
        <w:rPr>
          <w:lang w:val="en-GB"/>
        </w:rPr>
        <w:t>s, physics</w:t>
      </w:r>
      <w:r w:rsidR="000F70F7" w:rsidRPr="00887EF5">
        <w:rPr>
          <w:lang w:val="en-GB"/>
        </w:rPr>
        <w:t xml:space="preserve"> and </w:t>
      </w:r>
      <w:r w:rsidRPr="00887EF5">
        <w:rPr>
          <w:lang w:val="en-GB"/>
        </w:rPr>
        <w:t>French)</w:t>
      </w:r>
      <w:r w:rsidR="000F70F7"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645B09" w:rsidRPr="00887EF5">
        <w:rPr>
          <w:lang w:val="en-GB"/>
        </w:rPr>
        <w:tab/>
      </w:r>
      <w:r w:rsidR="000F70F7" w:rsidRPr="00887EF5">
        <w:rPr>
          <w:lang w:val="en-GB"/>
        </w:rPr>
        <w:t>Building</w:t>
      </w:r>
      <w:r w:rsidRPr="00887EF5">
        <w:rPr>
          <w:lang w:val="en-GB"/>
        </w:rPr>
        <w:t xml:space="preserve"> of education</w:t>
      </w:r>
      <w:r w:rsidR="000F70F7" w:rsidRPr="00887EF5">
        <w:rPr>
          <w:lang w:val="en-GB"/>
        </w:rPr>
        <w:t xml:space="preserve"> </w:t>
      </w:r>
      <w:r w:rsidRPr="00887EF5">
        <w:rPr>
          <w:lang w:val="en-GB"/>
        </w:rPr>
        <w:t xml:space="preserve">and research </w:t>
      </w:r>
      <w:r w:rsidR="000F70F7" w:rsidRPr="00887EF5">
        <w:rPr>
          <w:lang w:val="en-GB"/>
        </w:rPr>
        <w:t xml:space="preserve">facilities </w:t>
      </w:r>
      <w:r w:rsidRPr="00887EF5">
        <w:rPr>
          <w:lang w:val="en-GB"/>
        </w:rPr>
        <w:t xml:space="preserve">(vocational </w:t>
      </w:r>
      <w:r w:rsidR="000F70F7" w:rsidRPr="00887EF5">
        <w:rPr>
          <w:lang w:val="en-GB"/>
        </w:rPr>
        <w:t xml:space="preserve">high </w:t>
      </w:r>
      <w:r w:rsidRPr="00887EF5">
        <w:rPr>
          <w:lang w:val="en-GB"/>
        </w:rPr>
        <w:t xml:space="preserve">schools, </w:t>
      </w:r>
      <w:r w:rsidR="000F70F7" w:rsidRPr="00887EF5">
        <w:rPr>
          <w:lang w:val="en-GB"/>
        </w:rPr>
        <w:t xml:space="preserve">training </w:t>
      </w:r>
      <w:r w:rsidRPr="00887EF5">
        <w:rPr>
          <w:lang w:val="en-GB"/>
        </w:rPr>
        <w:t xml:space="preserve">schools </w:t>
      </w:r>
      <w:r w:rsidR="000F70F7" w:rsidRPr="00887EF5">
        <w:rPr>
          <w:lang w:val="en-GB"/>
        </w:rPr>
        <w:t xml:space="preserve">and </w:t>
      </w:r>
      <w:r w:rsidRPr="00887EF5">
        <w:rPr>
          <w:lang w:val="en-GB"/>
        </w:rPr>
        <w:t>research laboratories).</w:t>
      </w:r>
    </w:p>
    <w:p w:rsidR="004E3F1F" w:rsidRPr="00887EF5" w:rsidRDefault="004E3F1F" w:rsidP="00267BD0">
      <w:pPr>
        <w:tabs>
          <w:tab w:val="left" w:pos="567"/>
          <w:tab w:val="left" w:pos="1134"/>
          <w:tab w:val="left" w:pos="1701"/>
        </w:tabs>
        <w:ind w:left="360" w:hanging="360"/>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245. </w:t>
      </w:r>
      <w:r w:rsidR="00287296" w:rsidRPr="00887EF5">
        <w:rPr>
          <w:lang w:val="en-GB"/>
        </w:rPr>
        <w:tab/>
      </w:r>
      <w:smartTag w:uri="urn:schemas-microsoft-com:office:smarttags" w:element="country-region">
        <w:r w:rsidRPr="00887EF5">
          <w:rPr>
            <w:lang w:val="en-GB"/>
          </w:rPr>
          <w:t>Burkina Faso</w:t>
        </w:r>
      </w:smartTag>
      <w:r w:rsidR="000F70F7" w:rsidRPr="00887EF5">
        <w:rPr>
          <w:lang w:val="en-GB"/>
        </w:rPr>
        <w:t>'s military officers' school, the</w:t>
      </w:r>
      <w:r w:rsidRPr="00887EF5">
        <w:rPr>
          <w:lang w:val="en-GB"/>
        </w:rPr>
        <w:t xml:space="preserve"> </w:t>
      </w:r>
      <w:smartTag w:uri="urn:schemas-microsoft-com:office:smarttags" w:element="place">
        <w:smartTag w:uri="urn:schemas-microsoft-com:office:smarttags" w:element="PlaceName">
          <w:r w:rsidR="000F70F7" w:rsidRPr="00887EF5">
            <w:rPr>
              <w:lang w:val="en-GB"/>
            </w:rPr>
            <w:t>Kadiogo</w:t>
          </w:r>
        </w:smartTag>
        <w:r w:rsidR="000F70F7" w:rsidRPr="00887EF5">
          <w:rPr>
            <w:lang w:val="en-GB"/>
          </w:rPr>
          <w:t xml:space="preserve"> </w:t>
        </w:r>
        <w:smartTag w:uri="urn:schemas-microsoft-com:office:smarttags" w:element="PlaceName">
          <w:r w:rsidR="000F70F7" w:rsidRPr="00887EF5">
            <w:rPr>
              <w:lang w:val="en-GB"/>
            </w:rPr>
            <w:t>Military</w:t>
          </w:r>
        </w:smartTag>
        <w:r w:rsidR="000F70F7" w:rsidRPr="00887EF5">
          <w:rPr>
            <w:lang w:val="en-GB"/>
          </w:rPr>
          <w:t xml:space="preserve"> </w:t>
        </w:r>
        <w:smartTag w:uri="urn:schemas-microsoft-com:office:smarttags" w:element="PlaceType">
          <w:r w:rsidR="000F70F7" w:rsidRPr="00887EF5">
            <w:rPr>
              <w:lang w:val="en-GB"/>
            </w:rPr>
            <w:t>Academy</w:t>
          </w:r>
        </w:smartTag>
      </w:smartTag>
      <w:r w:rsidR="000F70F7" w:rsidRPr="00887EF5">
        <w:rPr>
          <w:lang w:val="en-GB"/>
        </w:rPr>
        <w:t xml:space="preserve">, </w:t>
      </w:r>
      <w:r w:rsidRPr="00887EF5">
        <w:rPr>
          <w:lang w:val="en-GB"/>
        </w:rPr>
        <w:t xml:space="preserve">recruits on </w:t>
      </w:r>
      <w:r w:rsidR="000F70F7" w:rsidRPr="00887EF5">
        <w:rPr>
          <w:lang w:val="en-GB"/>
        </w:rPr>
        <w:t>the basis of an examination at the end of</w:t>
      </w:r>
      <w:r w:rsidRPr="00887EF5">
        <w:rPr>
          <w:lang w:val="en-GB"/>
        </w:rPr>
        <w:t xml:space="preserve"> primary </w:t>
      </w:r>
      <w:r w:rsidR="000F70F7" w:rsidRPr="00887EF5">
        <w:rPr>
          <w:lang w:val="en-GB"/>
        </w:rPr>
        <w:t>education</w:t>
      </w:r>
      <w:r w:rsidR="009978D2" w:rsidRPr="00887EF5">
        <w:rPr>
          <w:lang w:val="en-GB"/>
        </w:rPr>
        <w:t xml:space="preserve"> and provides general</w:t>
      </w:r>
      <w:r w:rsidRPr="00887EF5">
        <w:rPr>
          <w:lang w:val="en-GB"/>
        </w:rPr>
        <w:t xml:space="preserve"> </w:t>
      </w:r>
      <w:r w:rsidR="009978D2" w:rsidRPr="00887EF5">
        <w:rPr>
          <w:lang w:val="en-GB"/>
        </w:rPr>
        <w:t>instruction</w:t>
      </w:r>
      <w:r w:rsidRPr="00887EF5">
        <w:rPr>
          <w:lang w:val="en-GB"/>
        </w:rPr>
        <w:t xml:space="preserve"> </w:t>
      </w:r>
      <w:r w:rsidR="009978D2" w:rsidRPr="00887EF5">
        <w:rPr>
          <w:lang w:val="en-GB"/>
        </w:rPr>
        <w:t>through</w:t>
      </w:r>
      <w:r w:rsidR="00DC6FC6">
        <w:rPr>
          <w:lang w:val="en-GB"/>
        </w:rPr>
        <w:t> </w:t>
      </w:r>
      <w:r w:rsidR="009978D2" w:rsidRPr="00887EF5">
        <w:rPr>
          <w:lang w:val="en-GB"/>
        </w:rPr>
        <w:t>the last grade of secondary education</w:t>
      </w:r>
      <w:r w:rsidRPr="00887EF5">
        <w:rPr>
          <w:lang w:val="en-GB"/>
        </w:rPr>
        <w:t xml:space="preserve">. </w:t>
      </w:r>
      <w:r w:rsidR="00264654" w:rsidRPr="00887EF5">
        <w:rPr>
          <w:lang w:val="en-GB"/>
        </w:rPr>
        <w:t>Girls will be recruit</w:t>
      </w:r>
      <w:r w:rsidR="00A875AC" w:rsidRPr="00887EF5">
        <w:rPr>
          <w:lang w:val="en-GB"/>
        </w:rPr>
        <w:t>ed</w:t>
      </w:r>
      <w:r w:rsidR="00264654" w:rsidRPr="00887EF5">
        <w:rPr>
          <w:lang w:val="en-GB"/>
        </w:rPr>
        <w:t xml:space="preserve"> as from the beginning of the</w:t>
      </w:r>
      <w:r w:rsidRPr="00887EF5">
        <w:rPr>
          <w:lang w:val="en-GB"/>
        </w:rPr>
        <w:t xml:space="preserve"> 2006-2007</w:t>
      </w:r>
      <w:r w:rsidR="00264654" w:rsidRPr="00887EF5">
        <w:rPr>
          <w:lang w:val="en-GB"/>
        </w:rPr>
        <w:t xml:space="preserve"> school year</w:t>
      </w:r>
      <w:r w:rsidRPr="00887EF5">
        <w:rPr>
          <w:lang w:val="en-GB"/>
        </w:rPr>
        <w:t xml:space="preserve">. </w:t>
      </w:r>
      <w:r w:rsidR="00264654" w:rsidRPr="00887EF5">
        <w:rPr>
          <w:lang w:val="en-GB"/>
        </w:rPr>
        <w:t>As befits</w:t>
      </w:r>
      <w:r w:rsidRPr="00887EF5">
        <w:rPr>
          <w:lang w:val="en-GB"/>
        </w:rPr>
        <w:t xml:space="preserve"> a military academy, </w:t>
      </w:r>
      <w:r w:rsidR="00264654" w:rsidRPr="00887EF5">
        <w:rPr>
          <w:lang w:val="en-GB"/>
        </w:rPr>
        <w:t>the school lays the stress on the students'</w:t>
      </w:r>
      <w:r w:rsidRPr="00887EF5">
        <w:rPr>
          <w:lang w:val="en-GB"/>
        </w:rPr>
        <w:t xml:space="preserve"> physical and psychological endurance </w:t>
      </w:r>
      <w:r w:rsidR="00264654" w:rsidRPr="00887EF5">
        <w:rPr>
          <w:lang w:val="en-GB"/>
        </w:rPr>
        <w:t>as a function</w:t>
      </w:r>
      <w:r w:rsidRPr="00887EF5">
        <w:rPr>
          <w:lang w:val="en-GB"/>
        </w:rPr>
        <w:t xml:space="preserve"> of their age and </w:t>
      </w:r>
      <w:r w:rsidR="00264654" w:rsidRPr="00887EF5">
        <w:rPr>
          <w:lang w:val="en-GB"/>
        </w:rPr>
        <w:t>strength</w:t>
      </w:r>
      <w:r w:rsidRPr="00887EF5">
        <w:rPr>
          <w:lang w:val="en-GB"/>
        </w:rPr>
        <w:t xml:space="preserve">. </w:t>
      </w:r>
      <w:r w:rsidR="00264654" w:rsidRPr="00887EF5">
        <w:rPr>
          <w:lang w:val="en-GB"/>
        </w:rPr>
        <w:t>This renowned institution</w:t>
      </w:r>
      <w:r w:rsidRPr="00887EF5">
        <w:rPr>
          <w:lang w:val="en-GB"/>
        </w:rPr>
        <w:t xml:space="preserve"> </w:t>
      </w:r>
      <w:r w:rsidR="00264654" w:rsidRPr="00887EF5">
        <w:rPr>
          <w:lang w:val="en-GB"/>
        </w:rPr>
        <w:t>prepares the students for distinctions</w:t>
      </w:r>
      <w:r w:rsidRPr="00887EF5">
        <w:rPr>
          <w:lang w:val="en-GB"/>
        </w:rPr>
        <w:t xml:space="preserve"> </w:t>
      </w:r>
      <w:r w:rsidR="00264654" w:rsidRPr="00887EF5">
        <w:rPr>
          <w:lang w:val="en-GB"/>
        </w:rPr>
        <w:t>greatly</w:t>
      </w:r>
      <w:r w:rsidRPr="00887EF5">
        <w:rPr>
          <w:lang w:val="en-GB"/>
        </w:rPr>
        <w:t xml:space="preserve"> appreciated by the parents.</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274F89" w:rsidRDefault="004E3F1F" w:rsidP="00267BD0">
      <w:pPr>
        <w:numPr>
          <w:ilvl w:val="0"/>
          <w:numId w:val="7"/>
        </w:numPr>
        <w:tabs>
          <w:tab w:val="clear" w:pos="1080"/>
          <w:tab w:val="left" w:pos="567"/>
          <w:tab w:val="left" w:pos="1134"/>
          <w:tab w:val="left" w:pos="1701"/>
        </w:tabs>
        <w:spacing w:after="480"/>
        <w:ind w:left="0" w:firstLine="0"/>
        <w:rPr>
          <w:lang w:val="en-GB"/>
        </w:rPr>
      </w:pPr>
      <w:r w:rsidRPr="00887EF5">
        <w:rPr>
          <w:lang w:val="en-GB"/>
        </w:rPr>
        <w:t xml:space="preserve">The </w:t>
      </w:r>
      <w:r w:rsidR="00A875AC" w:rsidRPr="00887EF5">
        <w:rPr>
          <w:lang w:val="en-GB"/>
        </w:rPr>
        <w:t xml:space="preserve">budget </w:t>
      </w:r>
      <w:r w:rsidRPr="00887EF5">
        <w:rPr>
          <w:lang w:val="en-GB"/>
        </w:rPr>
        <w:t xml:space="preserve">share of MESSRS </w:t>
      </w:r>
      <w:r w:rsidR="00A875AC" w:rsidRPr="00887EF5">
        <w:rPr>
          <w:lang w:val="en-GB"/>
        </w:rPr>
        <w:t>amounted to approximately</w:t>
      </w:r>
      <w:r w:rsidRPr="00887EF5">
        <w:rPr>
          <w:lang w:val="en-GB"/>
        </w:rPr>
        <w:t xml:space="preserve"> 6</w:t>
      </w:r>
      <w:r w:rsidR="0019016C" w:rsidRPr="00887EF5">
        <w:rPr>
          <w:lang w:val="en-GB"/>
        </w:rPr>
        <w:t xml:space="preserve"> per cent</w:t>
      </w:r>
      <w:r w:rsidR="00654AE7" w:rsidRPr="00887EF5">
        <w:rPr>
          <w:lang w:val="en-GB"/>
        </w:rPr>
        <w:t xml:space="preserve"> </w:t>
      </w:r>
      <w:r w:rsidRPr="00887EF5">
        <w:rPr>
          <w:lang w:val="en-GB"/>
        </w:rPr>
        <w:t>in 1999 and 2000 (</w:t>
      </w:r>
      <w:r w:rsidR="00A875AC" w:rsidRPr="00887EF5">
        <w:rPr>
          <w:lang w:val="en-GB"/>
        </w:rPr>
        <w:t>cf.</w:t>
      </w:r>
      <w:r w:rsidRPr="00887EF5">
        <w:rPr>
          <w:lang w:val="en-GB"/>
        </w:rPr>
        <w:t xml:space="preserve"> </w:t>
      </w:r>
      <w:r w:rsidR="00A875AC" w:rsidRPr="00887EF5">
        <w:rPr>
          <w:lang w:val="en-GB"/>
        </w:rPr>
        <w:t>Additional replies on the second periodic report</w:t>
      </w:r>
      <w:r w:rsidRPr="00887EF5">
        <w:rPr>
          <w:lang w:val="en-GB"/>
        </w:rPr>
        <w:t xml:space="preserve">, p.14). </w:t>
      </w:r>
      <w:r w:rsidR="00A875AC" w:rsidRPr="00887EF5">
        <w:rPr>
          <w:lang w:val="en-GB"/>
        </w:rPr>
        <w:t xml:space="preserve">As </w:t>
      </w:r>
      <w:r w:rsidRPr="00887EF5">
        <w:rPr>
          <w:lang w:val="en-GB"/>
        </w:rPr>
        <w:t xml:space="preserve">Table 15 </w:t>
      </w:r>
      <w:r w:rsidR="00A875AC" w:rsidRPr="00887EF5">
        <w:rPr>
          <w:lang w:val="en-GB"/>
        </w:rPr>
        <w:t>shows,</w:t>
      </w:r>
      <w:r w:rsidRPr="00887EF5">
        <w:rPr>
          <w:lang w:val="en-GB"/>
        </w:rPr>
        <w:t xml:space="preserve"> the </w:t>
      </w:r>
      <w:r w:rsidR="00A875AC" w:rsidRPr="00887EF5">
        <w:rPr>
          <w:lang w:val="en-GB"/>
        </w:rPr>
        <w:t xml:space="preserve">MESSRS </w:t>
      </w:r>
      <w:r w:rsidRPr="00887EF5">
        <w:rPr>
          <w:lang w:val="en-GB"/>
        </w:rPr>
        <w:t xml:space="preserve">budget </w:t>
      </w:r>
      <w:r w:rsidR="00A875AC" w:rsidRPr="00887EF5">
        <w:rPr>
          <w:lang w:val="en-GB"/>
        </w:rPr>
        <w:t>in the period</w:t>
      </w:r>
      <w:r w:rsidRPr="00887EF5">
        <w:rPr>
          <w:lang w:val="en-GB"/>
        </w:rPr>
        <w:t xml:space="preserve"> 2001</w:t>
      </w:r>
      <w:r w:rsidR="00A875AC" w:rsidRPr="00887EF5">
        <w:rPr>
          <w:lang w:val="en-GB"/>
        </w:rPr>
        <w:t>-</w:t>
      </w:r>
      <w:r w:rsidRPr="00887EF5">
        <w:rPr>
          <w:lang w:val="en-GB"/>
        </w:rPr>
        <w:t>2005</w:t>
      </w:r>
      <w:r w:rsidR="00A875AC" w:rsidRPr="00887EF5">
        <w:rPr>
          <w:lang w:val="en-GB"/>
        </w:rPr>
        <w:t xml:space="preserve"> increased steadily in absolute terms, even though it followed a downward trend as a percentage of the State budget</w:t>
      </w:r>
      <w:r w:rsidRPr="00887EF5">
        <w:rPr>
          <w:lang w:val="en-GB"/>
        </w:rPr>
        <w:t>.</w:t>
      </w:r>
    </w:p>
    <w:p w:rsidR="00274F89" w:rsidRDefault="00274F89" w:rsidP="00267BD0">
      <w:pPr>
        <w:tabs>
          <w:tab w:val="left" w:pos="567"/>
          <w:tab w:val="left" w:pos="1134"/>
          <w:tab w:val="left" w:pos="1701"/>
        </w:tabs>
        <w:spacing w:after="480"/>
        <w:rPr>
          <w:lang w:val="en-GB"/>
        </w:rPr>
      </w:pP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2"/>
        <w:gridCol w:w="1422"/>
        <w:gridCol w:w="1438"/>
        <w:gridCol w:w="1437"/>
        <w:gridCol w:w="1438"/>
        <w:gridCol w:w="1208"/>
        <w:gridCol w:w="230"/>
      </w:tblGrid>
      <w:tr w:rsidR="00264654" w:rsidRPr="00887EF5">
        <w:trPr>
          <w:jc w:val="center"/>
        </w:trPr>
        <w:tc>
          <w:tcPr>
            <w:tcW w:w="8905" w:type="dxa"/>
            <w:gridSpan w:val="7"/>
            <w:tcBorders>
              <w:bottom w:val="single" w:sz="4" w:space="0" w:color="auto"/>
            </w:tcBorders>
          </w:tcPr>
          <w:p w:rsidR="00264654" w:rsidRPr="00274F89" w:rsidRDefault="00264654" w:rsidP="00267BD0">
            <w:pPr>
              <w:pStyle w:val="StyleTableauxNonsoulign"/>
              <w:tabs>
                <w:tab w:val="left" w:pos="567"/>
                <w:tab w:val="left" w:pos="1134"/>
                <w:tab w:val="left" w:pos="1701"/>
              </w:tabs>
            </w:pPr>
            <w:r w:rsidRPr="00274F89">
              <w:t>Table 15: Change in the MESSRS budget, 2001-2005 (CFAF thousand)</w:t>
            </w:r>
          </w:p>
        </w:tc>
      </w:tr>
      <w:tr w:rsidR="00B54A01" w:rsidRPr="00887EF5">
        <w:trPr>
          <w:jc w:val="center"/>
        </w:trPr>
        <w:tc>
          <w:tcPr>
            <w:tcW w:w="1732" w:type="dxa"/>
            <w:tcBorders>
              <w:tl2br w:val="nil"/>
            </w:tcBorders>
          </w:tcPr>
          <w:p w:rsidR="00B54A01" w:rsidRPr="00274F89" w:rsidRDefault="00A875AC" w:rsidP="00267BD0">
            <w:pPr>
              <w:tabs>
                <w:tab w:val="left" w:pos="567"/>
                <w:tab w:val="left" w:pos="1134"/>
                <w:tab w:val="left" w:pos="1701"/>
              </w:tabs>
              <w:jc w:val="center"/>
              <w:rPr>
                <w:sz w:val="22"/>
                <w:szCs w:val="22"/>
                <w:lang w:val="en-GB"/>
              </w:rPr>
            </w:pPr>
            <w:r w:rsidRPr="00274F89">
              <w:rPr>
                <w:sz w:val="22"/>
                <w:szCs w:val="22"/>
                <w:lang w:val="en-GB"/>
              </w:rPr>
              <w:t>Year</w:t>
            </w:r>
          </w:p>
        </w:tc>
        <w:tc>
          <w:tcPr>
            <w:tcW w:w="1422" w:type="dxa"/>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2001</w:t>
            </w:r>
          </w:p>
        </w:tc>
        <w:tc>
          <w:tcPr>
            <w:tcW w:w="1438" w:type="dxa"/>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2002</w:t>
            </w:r>
          </w:p>
        </w:tc>
        <w:tc>
          <w:tcPr>
            <w:tcW w:w="1437" w:type="dxa"/>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2003</w:t>
            </w:r>
          </w:p>
        </w:tc>
        <w:tc>
          <w:tcPr>
            <w:tcW w:w="1438" w:type="dxa"/>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2004</w:t>
            </w:r>
          </w:p>
        </w:tc>
        <w:tc>
          <w:tcPr>
            <w:tcW w:w="1438" w:type="dxa"/>
            <w:gridSpan w:val="2"/>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2005</w:t>
            </w:r>
          </w:p>
        </w:tc>
      </w:tr>
      <w:tr w:rsidR="00B54A01" w:rsidRPr="00887EF5">
        <w:trPr>
          <w:jc w:val="center"/>
        </w:trPr>
        <w:tc>
          <w:tcPr>
            <w:tcW w:w="1732" w:type="dxa"/>
            <w:tcBorders>
              <w:bottom w:val="single" w:sz="4" w:space="0" w:color="auto"/>
            </w:tcBorders>
          </w:tcPr>
          <w:p w:rsidR="00B54A01" w:rsidRPr="00274F89" w:rsidRDefault="00B54A01" w:rsidP="00267BD0">
            <w:pPr>
              <w:tabs>
                <w:tab w:val="left" w:pos="567"/>
                <w:tab w:val="left" w:pos="1134"/>
                <w:tab w:val="left" w:pos="1701"/>
              </w:tabs>
              <w:jc w:val="both"/>
              <w:rPr>
                <w:sz w:val="22"/>
                <w:szCs w:val="22"/>
                <w:lang w:val="en-GB"/>
              </w:rPr>
            </w:pPr>
            <w:r w:rsidRPr="00274F89">
              <w:rPr>
                <w:sz w:val="22"/>
                <w:szCs w:val="22"/>
                <w:lang w:val="en-GB"/>
              </w:rPr>
              <w:t>MESSRS</w:t>
            </w:r>
            <w:r w:rsidR="00264654" w:rsidRPr="00274F89">
              <w:rPr>
                <w:sz w:val="22"/>
                <w:szCs w:val="22"/>
                <w:lang w:val="en-GB"/>
              </w:rPr>
              <w:t xml:space="preserve"> budget</w:t>
            </w:r>
          </w:p>
        </w:tc>
        <w:tc>
          <w:tcPr>
            <w:tcW w:w="1422" w:type="dxa"/>
            <w:tcBorders>
              <w:bottom w:val="single" w:sz="4" w:space="0" w:color="auto"/>
            </w:tcBorders>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496</w:t>
            </w:r>
            <w:r w:rsidR="00A875AC" w:rsidRPr="00274F89">
              <w:rPr>
                <w:sz w:val="22"/>
                <w:szCs w:val="22"/>
                <w:lang w:val="en-GB"/>
              </w:rPr>
              <w:t>,</w:t>
            </w:r>
            <w:r w:rsidRPr="00274F89">
              <w:rPr>
                <w:sz w:val="22"/>
                <w:szCs w:val="22"/>
                <w:lang w:val="en-GB"/>
              </w:rPr>
              <w:t>468</w:t>
            </w:r>
            <w:r w:rsidR="00A875AC" w:rsidRPr="00274F89">
              <w:rPr>
                <w:sz w:val="22"/>
                <w:szCs w:val="22"/>
                <w:lang w:val="en-GB"/>
              </w:rPr>
              <w:t>,</w:t>
            </w:r>
            <w:r w:rsidRPr="00274F89">
              <w:rPr>
                <w:sz w:val="22"/>
                <w:szCs w:val="22"/>
                <w:lang w:val="en-GB"/>
              </w:rPr>
              <w:t>900</w:t>
            </w:r>
          </w:p>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6</w:t>
            </w:r>
            <w:r w:rsidR="00264654" w:rsidRPr="00274F89">
              <w:rPr>
                <w:sz w:val="22"/>
                <w:szCs w:val="22"/>
                <w:lang w:val="en-GB"/>
              </w:rPr>
              <w:t>.</w:t>
            </w:r>
            <w:r w:rsidRPr="00274F89">
              <w:rPr>
                <w:sz w:val="22"/>
                <w:szCs w:val="22"/>
                <w:lang w:val="en-GB"/>
              </w:rPr>
              <w:t>6%</w:t>
            </w:r>
          </w:p>
        </w:tc>
        <w:tc>
          <w:tcPr>
            <w:tcW w:w="1438" w:type="dxa"/>
            <w:tcBorders>
              <w:bottom w:val="single" w:sz="4" w:space="0" w:color="auto"/>
            </w:tcBorders>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578</w:t>
            </w:r>
            <w:r w:rsidR="00A875AC" w:rsidRPr="00274F89">
              <w:rPr>
                <w:sz w:val="22"/>
                <w:szCs w:val="22"/>
                <w:lang w:val="en-GB"/>
              </w:rPr>
              <w:t>,</w:t>
            </w:r>
            <w:r w:rsidRPr="00274F89">
              <w:rPr>
                <w:sz w:val="22"/>
                <w:szCs w:val="22"/>
                <w:lang w:val="en-GB"/>
              </w:rPr>
              <w:t>299</w:t>
            </w:r>
            <w:r w:rsidR="00A875AC" w:rsidRPr="00274F89">
              <w:rPr>
                <w:sz w:val="22"/>
                <w:szCs w:val="22"/>
                <w:lang w:val="en-GB"/>
              </w:rPr>
              <w:t>,</w:t>
            </w:r>
            <w:r w:rsidRPr="00274F89">
              <w:rPr>
                <w:sz w:val="22"/>
                <w:szCs w:val="22"/>
                <w:lang w:val="en-GB"/>
              </w:rPr>
              <w:t>482</w:t>
            </w:r>
          </w:p>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5</w:t>
            </w:r>
            <w:r w:rsidR="00264654" w:rsidRPr="00274F89">
              <w:rPr>
                <w:sz w:val="22"/>
                <w:szCs w:val="22"/>
                <w:lang w:val="en-GB"/>
              </w:rPr>
              <w:t>.</w:t>
            </w:r>
            <w:r w:rsidRPr="00274F89">
              <w:rPr>
                <w:sz w:val="22"/>
                <w:szCs w:val="22"/>
                <w:lang w:val="en-GB"/>
              </w:rPr>
              <w:t>7%</w:t>
            </w:r>
          </w:p>
        </w:tc>
        <w:tc>
          <w:tcPr>
            <w:tcW w:w="1437" w:type="dxa"/>
            <w:tcBorders>
              <w:bottom w:val="single" w:sz="4" w:space="0" w:color="auto"/>
            </w:tcBorders>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591</w:t>
            </w:r>
            <w:r w:rsidR="00A875AC" w:rsidRPr="00274F89">
              <w:rPr>
                <w:sz w:val="22"/>
                <w:szCs w:val="22"/>
                <w:lang w:val="en-GB"/>
              </w:rPr>
              <w:t>,</w:t>
            </w:r>
            <w:r w:rsidRPr="00274F89">
              <w:rPr>
                <w:sz w:val="22"/>
                <w:szCs w:val="22"/>
                <w:lang w:val="en-GB"/>
              </w:rPr>
              <w:t>644</w:t>
            </w:r>
            <w:r w:rsidR="00A875AC" w:rsidRPr="00274F89">
              <w:rPr>
                <w:sz w:val="22"/>
                <w:szCs w:val="22"/>
                <w:lang w:val="en-GB"/>
              </w:rPr>
              <w:t>,</w:t>
            </w:r>
            <w:r w:rsidRPr="00274F89">
              <w:rPr>
                <w:sz w:val="22"/>
                <w:szCs w:val="22"/>
                <w:lang w:val="en-GB"/>
              </w:rPr>
              <w:t>026</w:t>
            </w:r>
          </w:p>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6</w:t>
            </w:r>
            <w:r w:rsidR="00264654" w:rsidRPr="00274F89">
              <w:rPr>
                <w:sz w:val="22"/>
                <w:szCs w:val="22"/>
                <w:lang w:val="en-GB"/>
              </w:rPr>
              <w:t>.</w:t>
            </w:r>
            <w:r w:rsidRPr="00274F89">
              <w:rPr>
                <w:sz w:val="22"/>
                <w:szCs w:val="22"/>
                <w:lang w:val="en-GB"/>
              </w:rPr>
              <w:t>1%</w:t>
            </w:r>
          </w:p>
        </w:tc>
        <w:tc>
          <w:tcPr>
            <w:tcW w:w="1438" w:type="dxa"/>
            <w:tcBorders>
              <w:bottom w:val="single" w:sz="4" w:space="0" w:color="auto"/>
            </w:tcBorders>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688</w:t>
            </w:r>
            <w:r w:rsidR="00A875AC" w:rsidRPr="00274F89">
              <w:rPr>
                <w:sz w:val="22"/>
                <w:szCs w:val="22"/>
                <w:lang w:val="en-GB"/>
              </w:rPr>
              <w:t>,</w:t>
            </w:r>
            <w:r w:rsidRPr="00274F89">
              <w:rPr>
                <w:sz w:val="22"/>
                <w:szCs w:val="22"/>
                <w:lang w:val="en-GB"/>
              </w:rPr>
              <w:t>146</w:t>
            </w:r>
            <w:r w:rsidR="00A875AC" w:rsidRPr="00274F89">
              <w:rPr>
                <w:sz w:val="22"/>
                <w:szCs w:val="22"/>
                <w:lang w:val="en-GB"/>
              </w:rPr>
              <w:t>,</w:t>
            </w:r>
            <w:r w:rsidRPr="00274F89">
              <w:rPr>
                <w:sz w:val="22"/>
                <w:szCs w:val="22"/>
                <w:lang w:val="en-GB"/>
              </w:rPr>
              <w:t>087</w:t>
            </w:r>
          </w:p>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5</w:t>
            </w:r>
            <w:r w:rsidR="00264654" w:rsidRPr="00274F89">
              <w:rPr>
                <w:sz w:val="22"/>
                <w:szCs w:val="22"/>
                <w:lang w:val="en-GB"/>
              </w:rPr>
              <w:t>.</w:t>
            </w:r>
            <w:r w:rsidRPr="00274F89">
              <w:rPr>
                <w:sz w:val="22"/>
                <w:szCs w:val="22"/>
                <w:lang w:val="en-GB"/>
              </w:rPr>
              <w:t>9%</w:t>
            </w:r>
          </w:p>
        </w:tc>
        <w:tc>
          <w:tcPr>
            <w:tcW w:w="1438" w:type="dxa"/>
            <w:gridSpan w:val="2"/>
            <w:tcBorders>
              <w:bottom w:val="single" w:sz="4" w:space="0" w:color="auto"/>
            </w:tcBorders>
            <w:vAlign w:val="center"/>
          </w:tcPr>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796</w:t>
            </w:r>
            <w:r w:rsidR="00A875AC" w:rsidRPr="00274F89">
              <w:rPr>
                <w:sz w:val="22"/>
                <w:szCs w:val="22"/>
                <w:lang w:val="en-GB"/>
              </w:rPr>
              <w:t>,</w:t>
            </w:r>
            <w:r w:rsidRPr="00274F89">
              <w:rPr>
                <w:sz w:val="22"/>
                <w:szCs w:val="22"/>
                <w:lang w:val="en-GB"/>
              </w:rPr>
              <w:t>190</w:t>
            </w:r>
            <w:r w:rsidR="00A875AC" w:rsidRPr="00274F89">
              <w:rPr>
                <w:sz w:val="22"/>
                <w:szCs w:val="22"/>
                <w:lang w:val="en-GB"/>
              </w:rPr>
              <w:t>,</w:t>
            </w:r>
            <w:r w:rsidRPr="00274F89">
              <w:rPr>
                <w:sz w:val="22"/>
                <w:szCs w:val="22"/>
                <w:lang w:val="en-GB"/>
              </w:rPr>
              <w:t>725</w:t>
            </w:r>
          </w:p>
          <w:p w:rsidR="00B54A01" w:rsidRPr="00274F89" w:rsidRDefault="00B54A01" w:rsidP="00267BD0">
            <w:pPr>
              <w:tabs>
                <w:tab w:val="left" w:pos="567"/>
                <w:tab w:val="left" w:pos="1134"/>
                <w:tab w:val="left" w:pos="1701"/>
              </w:tabs>
              <w:jc w:val="center"/>
              <w:rPr>
                <w:sz w:val="22"/>
                <w:szCs w:val="22"/>
                <w:lang w:val="en-GB"/>
              </w:rPr>
            </w:pPr>
            <w:r w:rsidRPr="00274F89">
              <w:rPr>
                <w:sz w:val="22"/>
                <w:szCs w:val="22"/>
                <w:lang w:val="en-GB"/>
              </w:rPr>
              <w:t>4</w:t>
            </w:r>
            <w:r w:rsidR="00264654" w:rsidRPr="00274F89">
              <w:rPr>
                <w:sz w:val="22"/>
                <w:szCs w:val="22"/>
                <w:lang w:val="en-GB"/>
              </w:rPr>
              <w:t>.</w:t>
            </w:r>
            <w:r w:rsidRPr="00274F89">
              <w:rPr>
                <w:sz w:val="22"/>
                <w:szCs w:val="22"/>
                <w:lang w:val="en-GB"/>
              </w:rPr>
              <w:t>8%</w:t>
            </w:r>
          </w:p>
        </w:tc>
      </w:tr>
      <w:tr w:rsidR="00B54A01" w:rsidRPr="00887EF5">
        <w:trPr>
          <w:gridAfter w:val="1"/>
          <w:wAfter w:w="230" w:type="dxa"/>
          <w:jc w:val="center"/>
        </w:trPr>
        <w:tc>
          <w:tcPr>
            <w:tcW w:w="8675" w:type="dxa"/>
            <w:gridSpan w:val="6"/>
            <w:tcBorders>
              <w:top w:val="single" w:sz="4" w:space="0" w:color="auto"/>
              <w:left w:val="nil"/>
              <w:bottom w:val="nil"/>
              <w:right w:val="nil"/>
            </w:tcBorders>
          </w:tcPr>
          <w:p w:rsidR="00B54A01" w:rsidRPr="00274F89" w:rsidRDefault="00264654" w:rsidP="00267BD0">
            <w:pPr>
              <w:tabs>
                <w:tab w:val="left" w:pos="567"/>
                <w:tab w:val="left" w:pos="1134"/>
                <w:tab w:val="left" w:pos="1701"/>
              </w:tabs>
              <w:jc w:val="both"/>
              <w:rPr>
                <w:bCs/>
                <w:i/>
                <w:sz w:val="22"/>
                <w:szCs w:val="22"/>
                <w:lang w:val="en-GB"/>
              </w:rPr>
            </w:pPr>
            <w:r w:rsidRPr="00274F89">
              <w:rPr>
                <w:bCs/>
                <w:i/>
                <w:sz w:val="22"/>
                <w:szCs w:val="22"/>
                <w:lang w:val="en-GB"/>
              </w:rPr>
              <w:t>Source</w:t>
            </w:r>
            <w:r w:rsidR="00B54A01" w:rsidRPr="00274F89">
              <w:rPr>
                <w:bCs/>
                <w:i/>
                <w:sz w:val="22"/>
                <w:szCs w:val="22"/>
                <w:lang w:val="en-GB"/>
              </w:rPr>
              <w:t xml:space="preserve">: </w:t>
            </w:r>
            <w:r w:rsidR="00B54A01" w:rsidRPr="00274F89">
              <w:rPr>
                <w:bCs/>
                <w:sz w:val="22"/>
                <w:szCs w:val="22"/>
                <w:lang w:val="en-GB"/>
              </w:rPr>
              <w:t>DEP/MESSRS</w:t>
            </w:r>
          </w:p>
        </w:tc>
      </w:tr>
    </w:tbl>
    <w:p w:rsidR="004E3F1F" w:rsidRPr="00887EF5" w:rsidRDefault="004E3F1F" w:rsidP="00267BD0">
      <w:pPr>
        <w:tabs>
          <w:tab w:val="left" w:pos="567"/>
          <w:tab w:val="left" w:pos="1134"/>
          <w:tab w:val="left" w:pos="1701"/>
        </w:tabs>
        <w:spacing w:before="480" w:after="240"/>
        <w:rPr>
          <w:lang w:val="en-GB"/>
        </w:rPr>
      </w:pPr>
      <w:r w:rsidRPr="00887EF5">
        <w:rPr>
          <w:lang w:val="en-GB"/>
        </w:rPr>
        <w:t xml:space="preserve">247. </w:t>
      </w:r>
      <w:r w:rsidR="00287296" w:rsidRPr="00887EF5">
        <w:rPr>
          <w:lang w:val="en-GB"/>
        </w:rPr>
        <w:tab/>
      </w:r>
      <w:r w:rsidR="00FC2212" w:rsidRPr="00887EF5">
        <w:rPr>
          <w:lang w:val="en-GB"/>
        </w:rPr>
        <w:t xml:space="preserve">As a result of the programmes and policies </w:t>
      </w:r>
      <w:r w:rsidRPr="00887EF5">
        <w:rPr>
          <w:lang w:val="en-GB"/>
        </w:rPr>
        <w:t>implement</w:t>
      </w:r>
      <w:r w:rsidR="00FC2212" w:rsidRPr="00887EF5">
        <w:rPr>
          <w:lang w:val="en-GB"/>
        </w:rPr>
        <w:t>ed, there has been an increase in the</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64654" w:rsidRPr="00887EF5">
        <w:rPr>
          <w:lang w:val="en-GB"/>
        </w:rPr>
        <w:tab/>
      </w:r>
      <w:r w:rsidR="00FC2212" w:rsidRPr="00887EF5">
        <w:rPr>
          <w:lang w:val="en-GB"/>
        </w:rPr>
        <w:t>Secondary education GER</w:t>
      </w:r>
      <w:r w:rsidRPr="00887EF5">
        <w:rPr>
          <w:lang w:val="en-GB"/>
        </w:rPr>
        <w:t xml:space="preserve"> from 11</w:t>
      </w:r>
      <w:r w:rsidR="00FC2212" w:rsidRPr="00887EF5">
        <w:rPr>
          <w:lang w:val="en-GB"/>
        </w:rPr>
        <w:t>.</w:t>
      </w:r>
      <w:r w:rsidRPr="00887EF5">
        <w:rPr>
          <w:lang w:val="en-GB"/>
        </w:rPr>
        <w:t>11</w:t>
      </w:r>
      <w:r w:rsidR="0019016C" w:rsidRPr="00887EF5">
        <w:rPr>
          <w:lang w:val="en-GB"/>
        </w:rPr>
        <w:t xml:space="preserve"> per cent</w:t>
      </w:r>
      <w:r w:rsidR="00654AE7" w:rsidRPr="00887EF5">
        <w:rPr>
          <w:lang w:val="en-GB"/>
        </w:rPr>
        <w:t xml:space="preserve"> </w:t>
      </w:r>
      <w:r w:rsidRPr="00887EF5">
        <w:rPr>
          <w:lang w:val="en-GB"/>
        </w:rPr>
        <w:t>in 1999-2000 to 15</w:t>
      </w:r>
      <w:r w:rsidR="00FC2212" w:rsidRPr="00887EF5">
        <w:rPr>
          <w:lang w:val="en-GB"/>
        </w:rPr>
        <w:t>.</w:t>
      </w:r>
      <w:r w:rsidRPr="00887EF5">
        <w:rPr>
          <w:lang w:val="en-GB"/>
        </w:rPr>
        <w:t>55</w:t>
      </w:r>
      <w:r w:rsidR="0019016C" w:rsidRPr="00887EF5">
        <w:rPr>
          <w:lang w:val="en-GB"/>
        </w:rPr>
        <w:t xml:space="preserve"> per cent</w:t>
      </w:r>
      <w:r w:rsidR="00654AE7" w:rsidRPr="00887EF5">
        <w:rPr>
          <w:lang w:val="en-GB"/>
        </w:rPr>
        <w:t xml:space="preserve"> </w:t>
      </w:r>
      <w:r w:rsidRPr="00887EF5">
        <w:rPr>
          <w:lang w:val="en-GB"/>
        </w:rPr>
        <w:t>in</w:t>
      </w:r>
      <w:r w:rsidR="00E66C2C">
        <w:rPr>
          <w:lang w:val="en-GB"/>
        </w:rPr>
        <w:t> </w:t>
      </w:r>
      <w:r w:rsidRPr="00887EF5">
        <w:rPr>
          <w:lang w:val="en-GB"/>
        </w:rPr>
        <w:t xml:space="preserve">2004-2005;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64654" w:rsidRPr="00887EF5">
        <w:rPr>
          <w:lang w:val="en-GB"/>
        </w:rPr>
        <w:tab/>
      </w:r>
      <w:r w:rsidR="00FC2212" w:rsidRPr="00887EF5">
        <w:rPr>
          <w:lang w:val="en-GB"/>
        </w:rPr>
        <w:t xml:space="preserve">Higher education enrolment </w:t>
      </w:r>
      <w:r w:rsidRPr="00887EF5">
        <w:rPr>
          <w:lang w:val="en-GB"/>
        </w:rPr>
        <w:t>from 1</w:t>
      </w:r>
      <w:r w:rsidR="00FC2212"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Pr="00887EF5">
        <w:rPr>
          <w:lang w:val="en-GB"/>
        </w:rPr>
        <w:t>in 1998 to 2</w:t>
      </w:r>
      <w:r w:rsidR="00FC2212" w:rsidRPr="00887EF5">
        <w:rPr>
          <w:lang w:val="en-GB"/>
        </w:rPr>
        <w:t>.</w:t>
      </w:r>
      <w:r w:rsidRPr="00887EF5">
        <w:rPr>
          <w:lang w:val="en-GB"/>
        </w:rPr>
        <w:t xml:space="preserve">1 </w:t>
      </w:r>
      <w:r w:rsidR="00FC2212" w:rsidRPr="00887EF5">
        <w:rPr>
          <w:lang w:val="en-GB"/>
        </w:rPr>
        <w:t xml:space="preserve">per cent </w:t>
      </w:r>
      <w:r w:rsidRPr="00887EF5">
        <w:rPr>
          <w:lang w:val="en-GB"/>
        </w:rPr>
        <w:t>in 2003 (EBCVM</w:t>
      </w:r>
      <w:r w:rsidR="00FC2212" w:rsidRPr="00887EF5">
        <w:rPr>
          <w:lang w:val="en-GB"/>
        </w:rPr>
        <w:t>,</w:t>
      </w:r>
      <w:r w:rsidRPr="00887EF5">
        <w:rPr>
          <w:lang w:val="en-GB"/>
        </w:rPr>
        <w:t xml:space="preserve"> 2003) and to 2</w:t>
      </w:r>
      <w:r w:rsidR="00FC2212" w:rsidRPr="00887EF5">
        <w:rPr>
          <w:lang w:val="en-GB"/>
        </w:rPr>
        <w:t>.</w:t>
      </w:r>
      <w:r w:rsidRPr="00887EF5">
        <w:rPr>
          <w:lang w:val="en-GB"/>
        </w:rPr>
        <w:t xml:space="preserve">22 </w:t>
      </w:r>
      <w:r w:rsidR="00FC2212" w:rsidRPr="00887EF5">
        <w:rPr>
          <w:lang w:val="en-GB"/>
        </w:rPr>
        <w:t xml:space="preserve">per cent </w:t>
      </w:r>
      <w:r w:rsidRPr="00887EF5">
        <w:rPr>
          <w:lang w:val="en-GB"/>
        </w:rPr>
        <w:t>in 2004-2005 (</w:t>
      </w:r>
      <w:r w:rsidR="00FC2212" w:rsidRPr="00887EF5">
        <w:rPr>
          <w:lang w:val="en-GB"/>
        </w:rPr>
        <w:t>S</w:t>
      </w:r>
      <w:r w:rsidRPr="00887EF5">
        <w:rPr>
          <w:lang w:val="en-GB"/>
        </w:rPr>
        <w:t xml:space="preserve">chool </w:t>
      </w:r>
      <w:r w:rsidR="00FC2212" w:rsidRPr="00887EF5">
        <w:rPr>
          <w:lang w:val="en-GB"/>
        </w:rPr>
        <w:t>and University Statistical Yearbook,</w:t>
      </w:r>
      <w:r w:rsidRPr="00887EF5">
        <w:rPr>
          <w:lang w:val="en-GB"/>
        </w:rPr>
        <w:t xml:space="preserve"> 2004-2005);</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64654" w:rsidRPr="00887EF5">
        <w:rPr>
          <w:lang w:val="en-GB"/>
        </w:rPr>
        <w:tab/>
      </w:r>
      <w:r w:rsidR="00FC2212" w:rsidRPr="00887EF5">
        <w:rPr>
          <w:lang w:val="en-GB"/>
        </w:rPr>
        <w:t>N</w:t>
      </w:r>
      <w:r w:rsidRPr="00887EF5">
        <w:rPr>
          <w:lang w:val="en-GB"/>
        </w:rPr>
        <w:t xml:space="preserve">umber of </w:t>
      </w:r>
      <w:r w:rsidR="00FC2212" w:rsidRPr="00887EF5">
        <w:rPr>
          <w:lang w:val="en-GB"/>
        </w:rPr>
        <w:t xml:space="preserve">secondary education </w:t>
      </w:r>
      <w:r w:rsidRPr="00887EF5">
        <w:rPr>
          <w:lang w:val="en-GB"/>
        </w:rPr>
        <w:t xml:space="preserve">pupils from </w:t>
      </w:r>
      <w:smartTag w:uri="urn:schemas-microsoft-com:office:smarttags" w:element="metricconverter">
        <w:smartTagPr>
          <w:attr w:name="ProductID" w:val="175,205 in"/>
        </w:smartTagPr>
        <w:r w:rsidRPr="00887EF5">
          <w:rPr>
            <w:lang w:val="en-GB"/>
          </w:rPr>
          <w:t>175</w:t>
        </w:r>
        <w:r w:rsidR="00FC2212" w:rsidRPr="00887EF5">
          <w:rPr>
            <w:lang w:val="en-GB"/>
          </w:rPr>
          <w:t>,</w:t>
        </w:r>
        <w:r w:rsidRPr="00887EF5">
          <w:rPr>
            <w:lang w:val="en-GB"/>
          </w:rPr>
          <w:t>205 in</w:t>
        </w:r>
      </w:smartTag>
      <w:r w:rsidRPr="00887EF5">
        <w:rPr>
          <w:lang w:val="en-GB"/>
        </w:rPr>
        <w:t xml:space="preserve"> 1998-1999 to 295</w:t>
      </w:r>
      <w:r w:rsidR="00FC2212" w:rsidRPr="00887EF5">
        <w:rPr>
          <w:lang w:val="en-GB"/>
        </w:rPr>
        <w:t>,</w:t>
      </w:r>
      <w:r w:rsidRPr="00887EF5">
        <w:rPr>
          <w:lang w:val="en-GB"/>
        </w:rPr>
        <w:t>412 in</w:t>
      </w:r>
      <w:r w:rsidR="00E66C2C">
        <w:rPr>
          <w:lang w:val="en-GB"/>
        </w:rPr>
        <w:t> </w:t>
      </w:r>
      <w:r w:rsidRPr="00887EF5">
        <w:rPr>
          <w:lang w:val="en-GB"/>
        </w:rPr>
        <w:t>2004-2005 (EPD /MESSRS).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64654" w:rsidRPr="00887EF5">
        <w:rPr>
          <w:lang w:val="en-GB"/>
        </w:rPr>
        <w:tab/>
      </w:r>
      <w:r w:rsidR="00FC2212" w:rsidRPr="00887EF5">
        <w:rPr>
          <w:lang w:val="en-GB"/>
        </w:rPr>
        <w:t>N</w:t>
      </w:r>
      <w:r w:rsidRPr="00887EF5">
        <w:rPr>
          <w:lang w:val="en-GB"/>
        </w:rPr>
        <w:t>umber of public and private secondary</w:t>
      </w:r>
      <w:r w:rsidR="00FC2212" w:rsidRPr="00887EF5">
        <w:rPr>
          <w:lang w:val="en-GB"/>
        </w:rPr>
        <w:t xml:space="preserve"> education establishments </w:t>
      </w:r>
      <w:r w:rsidRPr="00887EF5">
        <w:rPr>
          <w:lang w:val="en-GB"/>
        </w:rPr>
        <w:t xml:space="preserve">from </w:t>
      </w:r>
      <w:smartTag w:uri="urn:schemas-microsoft-com:office:smarttags" w:element="metricconverter">
        <w:smartTagPr>
          <w:attr w:name="ProductID" w:val="380 in"/>
        </w:smartTagPr>
        <w:r w:rsidRPr="00887EF5">
          <w:rPr>
            <w:lang w:val="en-GB"/>
          </w:rPr>
          <w:t>380 in</w:t>
        </w:r>
      </w:smartTag>
      <w:r w:rsidRPr="00887EF5">
        <w:rPr>
          <w:lang w:val="en-GB"/>
        </w:rPr>
        <w:t xml:space="preserve"> 1998-1999 to </w:t>
      </w:r>
      <w:smartTag w:uri="urn:schemas-microsoft-com:office:smarttags" w:element="metricconverter">
        <w:smartTagPr>
          <w:attr w:name="ProductID" w:val="625 in"/>
        </w:smartTagPr>
        <w:r w:rsidRPr="00887EF5">
          <w:rPr>
            <w:lang w:val="en-GB"/>
          </w:rPr>
          <w:t>625 in</w:t>
        </w:r>
      </w:smartTag>
      <w:r w:rsidRPr="00887EF5">
        <w:rPr>
          <w:lang w:val="en-GB"/>
        </w:rPr>
        <w:t xml:space="preserve"> 2004-2005</w:t>
      </w:r>
      <w:r w:rsidR="00FC2212" w:rsidRPr="00887EF5">
        <w:rPr>
          <w:lang w:val="en-GB"/>
        </w:rPr>
        <w:t>. T</w:t>
      </w:r>
      <w:r w:rsidRPr="00887EF5">
        <w:rPr>
          <w:lang w:val="en-GB"/>
        </w:rPr>
        <w:t>he number of class</w:t>
      </w:r>
      <w:r w:rsidR="00FC2212" w:rsidRPr="00887EF5">
        <w:rPr>
          <w:lang w:val="en-GB"/>
        </w:rPr>
        <w:t>rooms increased</w:t>
      </w:r>
      <w:r w:rsidRPr="00887EF5">
        <w:rPr>
          <w:lang w:val="en-GB"/>
        </w:rPr>
        <w:t xml:space="preserve"> from 2</w:t>
      </w:r>
      <w:r w:rsidR="00FC2212" w:rsidRPr="00887EF5">
        <w:rPr>
          <w:lang w:val="en-GB"/>
        </w:rPr>
        <w:t>,</w:t>
      </w:r>
      <w:r w:rsidRPr="00887EF5">
        <w:rPr>
          <w:lang w:val="en-GB"/>
        </w:rPr>
        <w:t xml:space="preserve">934 to </w:t>
      </w:r>
      <w:smartTag w:uri="urn:schemas-microsoft-com:office:smarttags" w:element="metricconverter">
        <w:smartTagPr>
          <w:attr w:name="ProductID" w:val="5,064 in"/>
        </w:smartTagPr>
        <w:r w:rsidRPr="00887EF5">
          <w:rPr>
            <w:lang w:val="en-GB"/>
          </w:rPr>
          <w:t>5</w:t>
        </w:r>
        <w:r w:rsidR="00FC2212" w:rsidRPr="00887EF5">
          <w:rPr>
            <w:lang w:val="en-GB"/>
          </w:rPr>
          <w:t>,</w:t>
        </w:r>
        <w:r w:rsidRPr="00887EF5">
          <w:rPr>
            <w:lang w:val="en-GB"/>
          </w:rPr>
          <w:t xml:space="preserve">064 </w:t>
        </w:r>
        <w:r w:rsidR="00FC2212" w:rsidRPr="00887EF5">
          <w:rPr>
            <w:lang w:val="en-GB"/>
          </w:rPr>
          <w:t>in</w:t>
        </w:r>
      </w:smartTag>
      <w:r w:rsidRPr="00887EF5">
        <w:rPr>
          <w:lang w:val="en-GB"/>
        </w:rPr>
        <w:t xml:space="preserve"> the same period. </w:t>
      </w:r>
    </w:p>
    <w:p w:rsidR="004E3F1F" w:rsidRPr="00887EF5" w:rsidRDefault="004E3F1F" w:rsidP="00267BD0">
      <w:pPr>
        <w:tabs>
          <w:tab w:val="left" w:pos="567"/>
          <w:tab w:val="left" w:pos="1134"/>
          <w:tab w:val="left" w:pos="1701"/>
        </w:tabs>
        <w:spacing w:after="240"/>
        <w:rPr>
          <w:lang w:val="en-GB"/>
        </w:rPr>
      </w:pPr>
      <w:r w:rsidRPr="00887EF5">
        <w:rPr>
          <w:lang w:val="en-GB"/>
        </w:rPr>
        <w:t xml:space="preserve">248. </w:t>
      </w:r>
      <w:r w:rsidR="00287296" w:rsidRPr="00887EF5">
        <w:rPr>
          <w:lang w:val="en-GB"/>
        </w:rPr>
        <w:tab/>
      </w:r>
      <w:r w:rsidR="004B4063" w:rsidRPr="00887EF5">
        <w:rPr>
          <w:lang w:val="en-GB"/>
        </w:rPr>
        <w:t>The following measures have been taken w</w:t>
      </w:r>
      <w:r w:rsidRPr="00887EF5">
        <w:rPr>
          <w:lang w:val="en-GB"/>
        </w:rPr>
        <w:t xml:space="preserve">ith regard to </w:t>
      </w:r>
      <w:r w:rsidR="004B4063" w:rsidRPr="00887EF5">
        <w:rPr>
          <w:lang w:val="en-GB"/>
        </w:rPr>
        <w:t xml:space="preserve">vocational </w:t>
      </w:r>
      <w:r w:rsidR="009446F8" w:rsidRPr="00887EF5">
        <w:rPr>
          <w:lang w:val="en-GB"/>
        </w:rPr>
        <w:t>training</w:t>
      </w:r>
      <w:r w:rsidRPr="00887EF5">
        <w:rPr>
          <w:lang w:val="en-GB"/>
        </w:rPr>
        <w:t xml:space="preserve"> and guidance:</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w:t>
      </w:r>
      <w:r w:rsidR="004B4063" w:rsidRPr="00887EF5">
        <w:rPr>
          <w:lang w:val="en-GB"/>
        </w:rPr>
        <w:tab/>
      </w:r>
      <w:r w:rsidR="00887EF5" w:rsidRPr="00887EF5">
        <w:rPr>
          <w:lang w:val="en-GB"/>
        </w:rPr>
        <w:t>Establishment</w:t>
      </w:r>
      <w:r w:rsidR="00263C54" w:rsidRPr="00887EF5">
        <w:rPr>
          <w:lang w:val="en-GB"/>
        </w:rPr>
        <w:t>,</w:t>
      </w:r>
      <w:r w:rsidRPr="00887EF5">
        <w:rPr>
          <w:lang w:val="en-GB"/>
        </w:rPr>
        <w:t xml:space="preserve"> </w:t>
      </w:r>
      <w:r w:rsidR="00263C54" w:rsidRPr="00887EF5">
        <w:rPr>
          <w:lang w:val="en-GB"/>
        </w:rPr>
        <w:t xml:space="preserve">in January 2004, </w:t>
      </w:r>
      <w:r w:rsidRPr="00887EF5">
        <w:rPr>
          <w:lang w:val="en-GB"/>
        </w:rPr>
        <w:t xml:space="preserve">of a </w:t>
      </w:r>
      <w:r w:rsidR="00A875AC" w:rsidRPr="00887EF5">
        <w:rPr>
          <w:lang w:val="en-GB"/>
        </w:rPr>
        <w:t>State Ministry attached to</w:t>
      </w:r>
      <w:r w:rsidRPr="00887EF5">
        <w:rPr>
          <w:lang w:val="en-GB"/>
        </w:rPr>
        <w:t xml:space="preserve"> </w:t>
      </w:r>
      <w:r w:rsidR="00263C54" w:rsidRPr="00887EF5">
        <w:rPr>
          <w:lang w:val="en-GB"/>
        </w:rPr>
        <w:t>MESSRS</w:t>
      </w:r>
      <w:r w:rsidRPr="00887EF5">
        <w:rPr>
          <w:lang w:val="en-GB"/>
        </w:rPr>
        <w:t xml:space="preserve"> </w:t>
      </w:r>
      <w:r w:rsidR="00263C54" w:rsidRPr="00887EF5">
        <w:rPr>
          <w:lang w:val="en-GB"/>
        </w:rPr>
        <w:t>and responsible for</w:t>
      </w:r>
      <w:r w:rsidRPr="00887EF5">
        <w:rPr>
          <w:lang w:val="en-GB"/>
        </w:rPr>
        <w:t xml:space="preserve"> technical and </w:t>
      </w:r>
      <w:r w:rsidR="00263C54" w:rsidRPr="00887EF5">
        <w:rPr>
          <w:lang w:val="en-GB"/>
        </w:rPr>
        <w:t>vocational education</w:t>
      </w:r>
      <w:r w:rsidRPr="00887EF5">
        <w:rPr>
          <w:lang w:val="en-GB"/>
        </w:rPr>
        <w:t xml:space="preserve"> with </w:t>
      </w:r>
      <w:r w:rsidR="00263C54" w:rsidRPr="00887EF5">
        <w:rPr>
          <w:lang w:val="en-GB"/>
        </w:rPr>
        <w:t>a view to</w:t>
      </w:r>
      <w:r w:rsidRPr="00887EF5">
        <w:rPr>
          <w:lang w:val="en-GB"/>
        </w:rPr>
        <w:t xml:space="preserve"> specific</w:t>
      </w:r>
      <w:r w:rsidR="00263C54" w:rsidRPr="00887EF5">
        <w:rPr>
          <w:lang w:val="en-GB"/>
        </w:rPr>
        <w:t>ally addressing</w:t>
      </w:r>
      <w:r w:rsidRPr="00887EF5">
        <w:rPr>
          <w:lang w:val="en-GB"/>
        </w:rPr>
        <w:t xml:space="preserve"> </w:t>
      </w:r>
      <w:r w:rsidR="00263C54" w:rsidRPr="00887EF5">
        <w:rPr>
          <w:lang w:val="en-GB"/>
        </w:rPr>
        <w:t>vocational</w:t>
      </w:r>
      <w:r w:rsidRPr="00887EF5">
        <w:rPr>
          <w:lang w:val="en-GB"/>
        </w:rPr>
        <w:t xml:space="preserve"> training</w:t>
      </w:r>
      <w:r w:rsidR="00263C54" w:rsidRPr="00887EF5">
        <w:rPr>
          <w:lang w:val="en-GB"/>
        </w:rPr>
        <w:t xml:space="preserve"> issues</w:t>
      </w:r>
      <w:r w:rsidRPr="00887EF5">
        <w:rPr>
          <w:lang w:val="en-GB"/>
        </w:rPr>
        <w:t>;</w:t>
      </w:r>
    </w:p>
    <w:p w:rsidR="004E3F1F" w:rsidRPr="00887EF5" w:rsidRDefault="004B406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Establis</w:t>
      </w:r>
      <w:r w:rsidR="005B1D2D" w:rsidRPr="00887EF5">
        <w:rPr>
          <w:lang w:val="en-GB"/>
        </w:rPr>
        <w:t>h</w:t>
      </w:r>
      <w:r w:rsidRPr="00887EF5">
        <w:rPr>
          <w:lang w:val="en-GB"/>
        </w:rPr>
        <w:t xml:space="preserve">ment </w:t>
      </w:r>
      <w:r w:rsidR="004E3F1F" w:rsidRPr="00887EF5">
        <w:rPr>
          <w:lang w:val="en-GB"/>
        </w:rPr>
        <w:t xml:space="preserve">of </w:t>
      </w:r>
      <w:r w:rsidR="005B1D2D" w:rsidRPr="00887EF5">
        <w:rPr>
          <w:lang w:val="en-GB"/>
        </w:rPr>
        <w:t>16 vocational</w:t>
      </w:r>
      <w:r w:rsidR="004E3F1F" w:rsidRPr="00887EF5">
        <w:rPr>
          <w:lang w:val="en-GB"/>
        </w:rPr>
        <w:t xml:space="preserve"> training centres</w:t>
      </w:r>
      <w:r w:rsidR="005B1D2D" w:rsidRPr="00887EF5">
        <w:rPr>
          <w:lang w:val="en-GB"/>
        </w:rPr>
        <w:t xml:space="preserve"> attended, in 2004-2005, by 13,</w:t>
      </w:r>
      <w:r w:rsidR="004E3F1F" w:rsidRPr="00887EF5">
        <w:rPr>
          <w:lang w:val="en-GB"/>
        </w:rPr>
        <w:t xml:space="preserve">950 </w:t>
      </w:r>
      <w:r w:rsidR="005B1D2D" w:rsidRPr="00887EF5">
        <w:rPr>
          <w:lang w:val="en-GB"/>
        </w:rPr>
        <w:t>students, of whom</w:t>
      </w:r>
      <w:r w:rsidR="004E3F1F" w:rsidRPr="00887EF5">
        <w:rPr>
          <w:lang w:val="en-GB"/>
        </w:rPr>
        <w:t xml:space="preserve"> 27</w:t>
      </w:r>
      <w:r w:rsidR="005B1D2D" w:rsidRPr="00887EF5">
        <w:rPr>
          <w:lang w:val="en-GB"/>
        </w:rPr>
        <w:t>.</w:t>
      </w:r>
      <w:r w:rsidR="004E3F1F" w:rsidRPr="00887EF5">
        <w:rPr>
          <w:lang w:val="en-GB"/>
        </w:rPr>
        <w:t>9</w:t>
      </w:r>
      <w:r w:rsidR="0019016C" w:rsidRPr="00887EF5">
        <w:rPr>
          <w:lang w:val="en-GB"/>
        </w:rPr>
        <w:t xml:space="preserve"> per cent</w:t>
      </w:r>
      <w:r w:rsidR="00654AE7" w:rsidRPr="00887EF5">
        <w:rPr>
          <w:lang w:val="en-GB"/>
        </w:rPr>
        <w:t xml:space="preserve"> </w:t>
      </w:r>
      <w:r w:rsidR="005B1D2D" w:rsidRPr="00887EF5">
        <w:rPr>
          <w:lang w:val="en-GB"/>
        </w:rPr>
        <w:t xml:space="preserve">were </w:t>
      </w:r>
      <w:r w:rsidR="004E3F1F" w:rsidRPr="00887EF5">
        <w:rPr>
          <w:lang w:val="en-GB"/>
        </w:rPr>
        <w:t>girls;</w:t>
      </w:r>
    </w:p>
    <w:p w:rsidR="004E3F1F" w:rsidRPr="00887EF5" w:rsidRDefault="005B1D2D"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887EF5" w:rsidRPr="00887EF5">
        <w:rPr>
          <w:lang w:val="en-GB"/>
        </w:rPr>
        <w:t>Establishment</w:t>
      </w:r>
      <w:r w:rsidRPr="00887EF5">
        <w:rPr>
          <w:lang w:val="en-GB"/>
        </w:rPr>
        <w:t xml:space="preserve">, in 2001, </w:t>
      </w:r>
      <w:r w:rsidR="004E3F1F" w:rsidRPr="00887EF5">
        <w:rPr>
          <w:lang w:val="en-GB"/>
        </w:rPr>
        <w:t xml:space="preserve">of the </w:t>
      </w:r>
      <w:r w:rsidRPr="00887EF5">
        <w:rPr>
          <w:lang w:val="en-GB"/>
        </w:rPr>
        <w:t xml:space="preserve">Information, </w:t>
      </w:r>
      <w:r w:rsidR="004E3F1F" w:rsidRPr="00887EF5">
        <w:rPr>
          <w:lang w:val="en-GB"/>
        </w:rPr>
        <w:t>scho</w:t>
      </w:r>
      <w:r w:rsidRPr="00887EF5">
        <w:rPr>
          <w:lang w:val="en-GB"/>
        </w:rPr>
        <w:t>lastic and vocational guidance and scholarships centre</w:t>
      </w:r>
      <w:r w:rsidR="004E3F1F" w:rsidRPr="00887EF5">
        <w:rPr>
          <w:lang w:val="en-GB"/>
        </w:rPr>
        <w:t xml:space="preserve"> (CIOSPB)</w:t>
      </w:r>
      <w:r w:rsidRPr="00887EF5">
        <w:rPr>
          <w:lang w:val="en-GB"/>
        </w:rPr>
        <w:t>, designed to</w:t>
      </w:r>
      <w:r w:rsidR="004E3F1F" w:rsidRPr="00887EF5">
        <w:rPr>
          <w:lang w:val="en-GB"/>
        </w:rPr>
        <w:t xml:space="preserve"> help</w:t>
      </w:r>
      <w:r w:rsidRPr="00887EF5">
        <w:rPr>
          <w:lang w:val="en-GB"/>
        </w:rPr>
        <w:t xml:space="preserve"> </w:t>
      </w:r>
      <w:r w:rsidR="004E3F1F" w:rsidRPr="00887EF5">
        <w:rPr>
          <w:lang w:val="en-GB"/>
        </w:rPr>
        <w:t xml:space="preserve">pupils, students and workers to </w:t>
      </w:r>
      <w:r w:rsidRPr="00887EF5">
        <w:rPr>
          <w:lang w:val="en-GB"/>
        </w:rPr>
        <w:t xml:space="preserve">make an informed choice </w:t>
      </w:r>
      <w:r w:rsidR="004E3F1F" w:rsidRPr="00887EF5">
        <w:rPr>
          <w:lang w:val="en-GB"/>
        </w:rPr>
        <w:t xml:space="preserve">of </w:t>
      </w:r>
      <w:r w:rsidRPr="00887EF5">
        <w:rPr>
          <w:lang w:val="en-GB"/>
        </w:rPr>
        <w:t>subjects adapted</w:t>
      </w:r>
      <w:r w:rsidR="004E3F1F" w:rsidRPr="00887EF5">
        <w:rPr>
          <w:lang w:val="en-GB"/>
        </w:rPr>
        <w:t xml:space="preserve"> to their </w:t>
      </w:r>
      <w:r w:rsidRPr="00887EF5">
        <w:rPr>
          <w:lang w:val="en-GB"/>
        </w:rPr>
        <w:t>potential</w:t>
      </w:r>
      <w:r w:rsidR="004E3F1F" w:rsidRPr="00887EF5">
        <w:rPr>
          <w:lang w:val="en-GB"/>
        </w:rPr>
        <w:t xml:space="preserve">. </w:t>
      </w:r>
      <w:r w:rsidR="00132051" w:rsidRPr="00887EF5">
        <w:rPr>
          <w:lang w:val="en-GB"/>
        </w:rPr>
        <w:t>To that end</w:t>
      </w:r>
      <w:r w:rsidR="004E3F1F" w:rsidRPr="00887EF5">
        <w:rPr>
          <w:lang w:val="en-GB"/>
        </w:rPr>
        <w:t xml:space="preserve">, information, </w:t>
      </w:r>
      <w:r w:rsidR="00132051" w:rsidRPr="00887EF5">
        <w:rPr>
          <w:lang w:val="en-GB"/>
        </w:rPr>
        <w:t>counselling</w:t>
      </w:r>
      <w:r w:rsidR="004E3F1F" w:rsidRPr="00887EF5">
        <w:rPr>
          <w:lang w:val="en-GB"/>
        </w:rPr>
        <w:t xml:space="preserve"> and </w:t>
      </w:r>
      <w:r w:rsidR="00132051" w:rsidRPr="00887EF5">
        <w:rPr>
          <w:lang w:val="en-GB"/>
        </w:rPr>
        <w:t>training possibility analysis</w:t>
      </w:r>
      <w:r w:rsidR="004E3F1F" w:rsidRPr="00887EF5">
        <w:rPr>
          <w:lang w:val="en-GB"/>
        </w:rPr>
        <w:t xml:space="preserve"> </w:t>
      </w:r>
      <w:r w:rsidR="00132051" w:rsidRPr="00887EF5">
        <w:rPr>
          <w:lang w:val="en-GB"/>
        </w:rPr>
        <w:t xml:space="preserve">sessions </w:t>
      </w:r>
      <w:r w:rsidR="004E3F1F" w:rsidRPr="00887EF5">
        <w:rPr>
          <w:lang w:val="en-GB"/>
        </w:rPr>
        <w:t xml:space="preserve">are organized for </w:t>
      </w:r>
      <w:r w:rsidR="00132051" w:rsidRPr="00887EF5">
        <w:rPr>
          <w:lang w:val="en-GB"/>
        </w:rPr>
        <w:t>trainees</w:t>
      </w:r>
      <w:r w:rsidR="004E3F1F" w:rsidRPr="00887EF5">
        <w:rPr>
          <w:lang w:val="en-GB"/>
        </w:rPr>
        <w:t xml:space="preserve"> and parents; </w:t>
      </w:r>
      <w:r w:rsidR="00132051" w:rsidRPr="00887EF5">
        <w:rPr>
          <w:lang w:val="en-GB"/>
        </w:rPr>
        <w:t>and information m</w:t>
      </w:r>
      <w:r w:rsidR="004E3F1F" w:rsidRPr="00887EF5">
        <w:rPr>
          <w:lang w:val="en-GB"/>
        </w:rPr>
        <w:t xml:space="preserve">issions </w:t>
      </w:r>
      <w:r w:rsidR="00132051" w:rsidRPr="00887EF5">
        <w:rPr>
          <w:lang w:val="en-GB"/>
        </w:rPr>
        <w:t>to educational establishments take place every</w:t>
      </w:r>
      <w:r w:rsidR="004E3F1F" w:rsidRPr="00887EF5">
        <w:rPr>
          <w:lang w:val="en-GB"/>
        </w:rPr>
        <w:t xml:space="preserve"> year </w:t>
      </w:r>
      <w:r w:rsidR="00132051" w:rsidRPr="00887EF5">
        <w:rPr>
          <w:lang w:val="en-GB"/>
        </w:rPr>
        <w:t>for graduating students.</w:t>
      </w:r>
    </w:p>
    <w:p w:rsidR="004E3F1F" w:rsidRPr="00887EF5" w:rsidRDefault="004B4063" w:rsidP="00267BD0">
      <w:pPr>
        <w:tabs>
          <w:tab w:val="left" w:pos="567"/>
          <w:tab w:val="left" w:pos="1134"/>
          <w:tab w:val="left" w:pos="1701"/>
        </w:tabs>
        <w:ind w:left="1134" w:hanging="425"/>
        <w:rPr>
          <w:lang w:val="en-GB"/>
        </w:rPr>
      </w:pPr>
      <w:r w:rsidRPr="00887EF5">
        <w:rPr>
          <w:lang w:val="en-GB"/>
        </w:rPr>
        <w:t>-</w:t>
      </w:r>
      <w:r w:rsidRPr="00887EF5">
        <w:rPr>
          <w:lang w:val="en-GB"/>
        </w:rPr>
        <w:tab/>
      </w:r>
      <w:r w:rsidR="004E3F1F" w:rsidRPr="00887EF5">
        <w:rPr>
          <w:lang w:val="en-GB"/>
        </w:rPr>
        <w:t>Development</w:t>
      </w:r>
      <w:r w:rsidR="00132051" w:rsidRPr="00887EF5">
        <w:rPr>
          <w:lang w:val="en-GB"/>
        </w:rPr>
        <w:t>,</w:t>
      </w:r>
      <w:r w:rsidR="004E3F1F" w:rsidRPr="00887EF5">
        <w:rPr>
          <w:lang w:val="en-GB"/>
        </w:rPr>
        <w:t xml:space="preserve"> in 2006, of a national </w:t>
      </w:r>
      <w:r w:rsidR="00132051" w:rsidRPr="00887EF5">
        <w:rPr>
          <w:lang w:val="en-GB"/>
        </w:rPr>
        <w:t xml:space="preserve">vocational </w:t>
      </w:r>
      <w:r w:rsidR="009446F8" w:rsidRPr="00887EF5">
        <w:rPr>
          <w:lang w:val="en-GB"/>
        </w:rPr>
        <w:t>training</w:t>
      </w:r>
      <w:r w:rsidR="004E3F1F" w:rsidRPr="00887EF5">
        <w:rPr>
          <w:lang w:val="en-GB"/>
        </w:rPr>
        <w:t xml:space="preserve"> and guidance</w:t>
      </w:r>
      <w:r w:rsidR="00132051" w:rsidRPr="00887EF5">
        <w:rPr>
          <w:lang w:val="en-GB"/>
        </w:rPr>
        <w:t xml:space="preserve"> policy</w:t>
      </w:r>
      <w:r w:rsidR="004E3F1F"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249. </w:t>
      </w:r>
      <w:r w:rsidR="00287296" w:rsidRPr="00887EF5">
        <w:rPr>
          <w:lang w:val="en-GB"/>
        </w:rPr>
        <w:tab/>
      </w:r>
      <w:r w:rsidR="004B4063" w:rsidRPr="00887EF5">
        <w:rPr>
          <w:lang w:val="en-GB"/>
        </w:rPr>
        <w:t xml:space="preserve">The following measures have been taken </w:t>
      </w:r>
      <w:r w:rsidR="0059621E" w:rsidRPr="00887EF5">
        <w:rPr>
          <w:lang w:val="en-GB"/>
        </w:rPr>
        <w:t>against il</w:t>
      </w:r>
      <w:r w:rsidRPr="00887EF5">
        <w:rPr>
          <w:lang w:val="en-GB"/>
        </w:rPr>
        <w:t>literacy:</w:t>
      </w:r>
    </w:p>
    <w:p w:rsidR="004E3F1F" w:rsidRPr="00887EF5" w:rsidRDefault="0059621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Increase in the number of </w:t>
      </w:r>
      <w:r w:rsidR="004E3F1F" w:rsidRPr="00887EF5">
        <w:rPr>
          <w:lang w:val="en-GB"/>
        </w:rPr>
        <w:t xml:space="preserve">permanent </w:t>
      </w:r>
      <w:r w:rsidRPr="00887EF5">
        <w:rPr>
          <w:lang w:val="en-GB"/>
        </w:rPr>
        <w:t xml:space="preserve">literacy and training </w:t>
      </w:r>
      <w:r w:rsidR="00364637" w:rsidRPr="00887EF5">
        <w:rPr>
          <w:lang w:val="en-GB"/>
        </w:rPr>
        <w:t>centre</w:t>
      </w:r>
      <w:r w:rsidR="004E3F1F" w:rsidRPr="00887EF5">
        <w:rPr>
          <w:lang w:val="en-GB"/>
        </w:rPr>
        <w:t>s (CPAF</w:t>
      </w:r>
      <w:r w:rsidRPr="00887EF5">
        <w:rPr>
          <w:lang w:val="en-GB"/>
        </w:rPr>
        <w:t>s</w:t>
      </w:r>
      <w:r w:rsidR="004E3F1F" w:rsidRPr="00887EF5">
        <w:rPr>
          <w:lang w:val="en-GB"/>
        </w:rPr>
        <w:t>)</w:t>
      </w:r>
      <w:r w:rsidRPr="00887EF5">
        <w:rPr>
          <w:lang w:val="en-GB"/>
        </w:rPr>
        <w:t xml:space="preserve"> from</w:t>
      </w:r>
      <w:r w:rsidR="00274F89">
        <w:rPr>
          <w:lang w:val="en-GB"/>
        </w:rPr>
        <w:t> </w:t>
      </w:r>
      <w:r w:rsidRPr="00887EF5">
        <w:rPr>
          <w:lang w:val="en-GB"/>
        </w:rPr>
        <w:t>9,375 in</w:t>
      </w:r>
      <w:r w:rsidR="005D0845">
        <w:rPr>
          <w:lang w:val="en-GB"/>
        </w:rPr>
        <w:t> </w:t>
      </w:r>
      <w:r w:rsidRPr="00887EF5">
        <w:rPr>
          <w:lang w:val="en-GB"/>
        </w:rPr>
        <w:t xml:space="preserve">2004 to </w:t>
      </w:r>
      <w:smartTag w:uri="urn:schemas-microsoft-com:office:smarttags" w:element="metricconverter">
        <w:smartTagPr>
          <w:attr w:name="ProductID" w:val="11,424 in"/>
        </w:smartTagPr>
        <w:r w:rsidRPr="00887EF5">
          <w:rPr>
            <w:lang w:val="en-GB"/>
          </w:rPr>
          <w:t>11,424 in</w:t>
        </w:r>
      </w:smartTag>
      <w:r w:rsidRPr="00887EF5">
        <w:rPr>
          <w:lang w:val="en-GB"/>
        </w:rPr>
        <w:t xml:space="preserve"> 2005. Demand for instruction in these centres is strong among</w:t>
      </w:r>
      <w:r w:rsidR="004E3F1F" w:rsidRPr="00887EF5">
        <w:rPr>
          <w:lang w:val="en-GB"/>
        </w:rPr>
        <w:t xml:space="preserve"> children </w:t>
      </w:r>
      <w:r w:rsidRPr="00887EF5">
        <w:rPr>
          <w:lang w:val="en-GB"/>
        </w:rPr>
        <w:t>under 15 because of the inadequacy of formal education facilities</w:t>
      </w:r>
      <w:r w:rsidR="004E3F1F" w:rsidRPr="00887EF5">
        <w:rPr>
          <w:lang w:val="en-GB"/>
        </w:rPr>
        <w:t xml:space="preserve">.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59621E" w:rsidRPr="00887EF5">
        <w:rPr>
          <w:lang w:val="en-GB"/>
        </w:rPr>
        <w:tab/>
      </w:r>
      <w:r w:rsidR="00944D34" w:rsidRPr="00887EF5">
        <w:rPr>
          <w:lang w:val="en-GB"/>
        </w:rPr>
        <w:t xml:space="preserve">Subsequent to the first national forum on literacy held in </w:t>
      </w:r>
      <w:smartTag w:uri="urn:schemas-microsoft-com:office:smarttags" w:element="City">
        <w:smartTag w:uri="urn:schemas-microsoft-com:office:smarttags" w:element="place">
          <w:r w:rsidR="00944D34" w:rsidRPr="00887EF5">
            <w:rPr>
              <w:lang w:val="en-GB"/>
            </w:rPr>
            <w:t>Ouagadougou</w:t>
          </w:r>
        </w:smartTag>
      </w:smartTag>
      <w:r w:rsidR="00944D34" w:rsidRPr="00887EF5">
        <w:rPr>
          <w:lang w:val="en-GB"/>
        </w:rPr>
        <w:t xml:space="preserve"> in 1999, e</w:t>
      </w:r>
      <w:r w:rsidR="0059621E" w:rsidRPr="00887EF5">
        <w:rPr>
          <w:lang w:val="en-GB"/>
        </w:rPr>
        <w:t xml:space="preserve">stablishment, in March 2002, of a Literacy </w:t>
      </w:r>
      <w:r w:rsidR="00753BDC" w:rsidRPr="00887EF5">
        <w:rPr>
          <w:lang w:val="en-GB"/>
        </w:rPr>
        <w:t xml:space="preserve">and </w:t>
      </w:r>
      <w:r w:rsidR="00CC176B" w:rsidRPr="00887EF5">
        <w:rPr>
          <w:lang w:val="en-GB"/>
        </w:rPr>
        <w:t>Non-formal</w:t>
      </w:r>
      <w:r w:rsidR="0059621E" w:rsidRPr="00887EF5">
        <w:rPr>
          <w:lang w:val="en-GB"/>
        </w:rPr>
        <w:t xml:space="preserve"> Education National Fund </w:t>
      </w:r>
      <w:r w:rsidRPr="00887EF5">
        <w:rPr>
          <w:lang w:val="en-GB"/>
        </w:rPr>
        <w:t xml:space="preserve">(FONAENF) </w:t>
      </w:r>
      <w:r w:rsidR="0059621E" w:rsidRPr="00887EF5">
        <w:rPr>
          <w:lang w:val="en-GB"/>
        </w:rPr>
        <w:t>with a view</w:t>
      </w:r>
      <w:r w:rsidRPr="00887EF5">
        <w:rPr>
          <w:lang w:val="en-GB"/>
        </w:rPr>
        <w:t xml:space="preserve"> to mobiliz</w:t>
      </w:r>
      <w:r w:rsidR="0059621E" w:rsidRPr="00887EF5">
        <w:rPr>
          <w:lang w:val="en-GB"/>
        </w:rPr>
        <w:t>ing</w:t>
      </w:r>
      <w:r w:rsidRPr="00887EF5">
        <w:rPr>
          <w:lang w:val="en-GB"/>
        </w:rPr>
        <w:t xml:space="preserve"> resources and </w:t>
      </w:r>
      <w:r w:rsidR="0059621E" w:rsidRPr="00887EF5">
        <w:rPr>
          <w:lang w:val="en-GB"/>
        </w:rPr>
        <w:t>making them available to</w:t>
      </w:r>
      <w:r w:rsidRPr="00887EF5">
        <w:rPr>
          <w:lang w:val="en-GB"/>
        </w:rPr>
        <w:t xml:space="preserve"> operators.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250. </w:t>
      </w:r>
      <w:r w:rsidR="00287296" w:rsidRPr="00887EF5">
        <w:rPr>
          <w:lang w:val="en-GB"/>
        </w:rPr>
        <w:tab/>
      </w:r>
      <w:r w:rsidR="002C700B" w:rsidRPr="00887EF5">
        <w:rPr>
          <w:lang w:val="en-GB"/>
        </w:rPr>
        <w:t xml:space="preserve">Progress achieved in the area of </w:t>
      </w:r>
      <w:r w:rsidR="00CC176B" w:rsidRPr="00887EF5">
        <w:rPr>
          <w:lang w:val="en-GB"/>
        </w:rPr>
        <w:t>non-formal</w:t>
      </w:r>
      <w:r w:rsidR="002C700B" w:rsidRPr="00887EF5">
        <w:rPr>
          <w:lang w:val="en-GB"/>
        </w:rPr>
        <w:t xml:space="preserve"> education and literacy consists in an increase in the</w:t>
      </w:r>
      <w:r w:rsidRPr="00887EF5">
        <w:rPr>
          <w:lang w:val="en-GB"/>
        </w:rPr>
        <w:t>:</w:t>
      </w:r>
    </w:p>
    <w:p w:rsidR="004E3F1F" w:rsidRPr="00887EF5" w:rsidRDefault="002C700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Gross</w:t>
      </w:r>
      <w:r w:rsidR="004E3F1F" w:rsidRPr="00887EF5">
        <w:rPr>
          <w:lang w:val="en-GB"/>
        </w:rPr>
        <w:t xml:space="preserve"> </w:t>
      </w:r>
      <w:r w:rsidRPr="00887EF5">
        <w:rPr>
          <w:lang w:val="en-GB"/>
        </w:rPr>
        <w:t xml:space="preserve">adult </w:t>
      </w:r>
      <w:r w:rsidR="004E3F1F" w:rsidRPr="00887EF5">
        <w:rPr>
          <w:lang w:val="en-GB"/>
        </w:rPr>
        <w:t xml:space="preserve">literacy </w:t>
      </w:r>
      <w:r w:rsidRPr="00887EF5">
        <w:rPr>
          <w:lang w:val="en-GB"/>
        </w:rPr>
        <w:t xml:space="preserve">rate </w:t>
      </w:r>
      <w:r w:rsidR="004E3F1F" w:rsidRPr="00887EF5">
        <w:rPr>
          <w:lang w:val="en-GB"/>
        </w:rPr>
        <w:t>from 27</w:t>
      </w:r>
      <w:r w:rsidRPr="00887EF5">
        <w:rPr>
          <w:lang w:val="en-GB"/>
        </w:rPr>
        <w:t>.</w:t>
      </w:r>
      <w:r w:rsidR="004E3F1F" w:rsidRPr="00887EF5">
        <w:rPr>
          <w:lang w:val="en-GB"/>
        </w:rPr>
        <w:t>0</w:t>
      </w:r>
      <w:r w:rsidR="0019016C" w:rsidRPr="00887EF5">
        <w:rPr>
          <w:lang w:val="en-GB"/>
        </w:rPr>
        <w:t xml:space="preserve"> per cent</w:t>
      </w:r>
      <w:r w:rsidR="00654AE7" w:rsidRPr="00887EF5">
        <w:rPr>
          <w:lang w:val="en-GB"/>
        </w:rPr>
        <w:t xml:space="preserve"> </w:t>
      </w:r>
      <w:r w:rsidR="004E3F1F" w:rsidRPr="00887EF5">
        <w:rPr>
          <w:lang w:val="en-GB"/>
        </w:rPr>
        <w:t>in 2003 to 28</w:t>
      </w:r>
      <w:r w:rsidRPr="00887EF5">
        <w:rPr>
          <w:lang w:val="en-GB"/>
        </w:rPr>
        <w:t>.</w:t>
      </w:r>
      <w:r w:rsidR="004E3F1F" w:rsidRPr="00887EF5">
        <w:rPr>
          <w:lang w:val="en-GB"/>
        </w:rPr>
        <w:t>4</w:t>
      </w:r>
      <w:r w:rsidR="0019016C" w:rsidRPr="00887EF5">
        <w:rPr>
          <w:lang w:val="en-GB"/>
        </w:rPr>
        <w:t xml:space="preserve"> per cent</w:t>
      </w:r>
      <w:r w:rsidR="00654AE7" w:rsidRPr="00887EF5">
        <w:rPr>
          <w:lang w:val="en-GB"/>
        </w:rPr>
        <w:t xml:space="preserve"> </w:t>
      </w:r>
      <w:r w:rsidR="004E3F1F" w:rsidRPr="00887EF5">
        <w:rPr>
          <w:lang w:val="en-GB"/>
        </w:rPr>
        <w:t>in 2004 and 30</w:t>
      </w:r>
      <w:r w:rsidRPr="00887EF5">
        <w:rPr>
          <w:lang w:val="en-GB"/>
        </w:rPr>
        <w:t>.</w:t>
      </w:r>
      <w:r w:rsidR="004E3F1F" w:rsidRPr="00887EF5">
        <w:rPr>
          <w:lang w:val="en-GB"/>
        </w:rPr>
        <w:t>5</w:t>
      </w:r>
      <w:r w:rsidR="0019016C" w:rsidRPr="00887EF5">
        <w:rPr>
          <w:lang w:val="en-GB"/>
        </w:rPr>
        <w:t xml:space="preserve"> per cent</w:t>
      </w:r>
      <w:r w:rsidR="00654AE7" w:rsidRPr="00887EF5">
        <w:rPr>
          <w:lang w:val="en-GB"/>
        </w:rPr>
        <w:t xml:space="preserve"> </w:t>
      </w:r>
      <w:r w:rsidR="004E3F1F" w:rsidRPr="00887EF5">
        <w:rPr>
          <w:lang w:val="en-GB"/>
        </w:rPr>
        <w:t>in 2005 (</w:t>
      </w:r>
      <w:r w:rsidRPr="00887EF5">
        <w:rPr>
          <w:lang w:val="en-GB"/>
        </w:rPr>
        <w:t xml:space="preserve">PRSP </w:t>
      </w:r>
      <w:r w:rsidR="00292D09" w:rsidRPr="00887EF5">
        <w:rPr>
          <w:lang w:val="en-GB"/>
        </w:rPr>
        <w:t>I</w:t>
      </w:r>
      <w:r w:rsidRPr="00887EF5">
        <w:rPr>
          <w:lang w:val="en-GB"/>
        </w:rPr>
        <w:t xml:space="preserve">mplementation </w:t>
      </w:r>
      <w:r w:rsidR="004E3F1F" w:rsidRPr="00887EF5">
        <w:rPr>
          <w:lang w:val="en-GB"/>
        </w:rPr>
        <w:t>Report</w:t>
      </w:r>
      <w:r w:rsidR="00292D09" w:rsidRPr="00887EF5">
        <w:rPr>
          <w:lang w:val="en-GB"/>
        </w:rPr>
        <w:t>, 2005</w:t>
      </w:r>
      <w:r w:rsidR="004E3F1F" w:rsidRPr="00887EF5">
        <w:rPr>
          <w:lang w:val="en-GB"/>
        </w:rPr>
        <w:t xml:space="preserve">). In 2004-2005, </w:t>
      </w:r>
      <w:r w:rsidRPr="00887EF5">
        <w:rPr>
          <w:lang w:val="en-GB"/>
        </w:rPr>
        <w:t>children under</w:t>
      </w:r>
      <w:r w:rsidR="00EC464B">
        <w:rPr>
          <w:lang w:val="en-GB"/>
        </w:rPr>
        <w:t> </w:t>
      </w:r>
      <w:r w:rsidR="004E3F1F" w:rsidRPr="00887EF5">
        <w:rPr>
          <w:lang w:val="en-GB"/>
        </w:rPr>
        <w:t xml:space="preserve">15 </w:t>
      </w:r>
      <w:r w:rsidRPr="00887EF5">
        <w:rPr>
          <w:lang w:val="en-GB"/>
        </w:rPr>
        <w:t xml:space="preserve">accounted for </w:t>
      </w:r>
      <w:r w:rsidR="004E3F1F" w:rsidRPr="00887EF5">
        <w:rPr>
          <w:lang w:val="en-GB"/>
        </w:rPr>
        <w:t>12</w:t>
      </w:r>
      <w:r w:rsidRPr="00887EF5">
        <w:rPr>
          <w:lang w:val="en-GB"/>
        </w:rPr>
        <w:t>.</w:t>
      </w:r>
      <w:r w:rsidR="004E3F1F" w:rsidRPr="00887EF5">
        <w:rPr>
          <w:lang w:val="en-GB"/>
        </w:rPr>
        <w:t>7</w:t>
      </w:r>
      <w:r w:rsidR="0019016C" w:rsidRPr="00887EF5">
        <w:rPr>
          <w:lang w:val="en-GB"/>
        </w:rPr>
        <w:t xml:space="preserve"> per cent</w:t>
      </w:r>
      <w:r w:rsidR="00654AE7" w:rsidRPr="00887EF5">
        <w:rPr>
          <w:lang w:val="en-GB"/>
        </w:rPr>
        <w:t xml:space="preserve"> </w:t>
      </w:r>
      <w:r w:rsidR="004E3F1F" w:rsidRPr="00887EF5">
        <w:rPr>
          <w:lang w:val="en-GB"/>
        </w:rPr>
        <w:t xml:space="preserve">of </w:t>
      </w:r>
      <w:r w:rsidRPr="00887EF5">
        <w:rPr>
          <w:lang w:val="en-GB"/>
        </w:rPr>
        <w:t xml:space="preserve">persons </w:t>
      </w:r>
      <w:r w:rsidR="004E3F1F" w:rsidRPr="00887EF5">
        <w:rPr>
          <w:lang w:val="en-GB"/>
        </w:rPr>
        <w:t xml:space="preserve">registered </w:t>
      </w:r>
      <w:r w:rsidR="00BB42E7" w:rsidRPr="00887EF5">
        <w:rPr>
          <w:lang w:val="en-GB"/>
        </w:rPr>
        <w:t>at</w:t>
      </w:r>
      <w:r w:rsidR="004E3F1F" w:rsidRPr="00887EF5">
        <w:rPr>
          <w:lang w:val="en-GB"/>
        </w:rPr>
        <w:t xml:space="preserve"> </w:t>
      </w:r>
      <w:r w:rsidR="00083502" w:rsidRPr="00887EF5">
        <w:rPr>
          <w:lang w:val="en-GB"/>
        </w:rPr>
        <w:t>literacy centres</w:t>
      </w:r>
      <w:r w:rsidR="00BB42E7" w:rsidRPr="00887EF5">
        <w:rPr>
          <w:lang w:val="en-GB"/>
        </w:rPr>
        <w:t>.</w:t>
      </w:r>
    </w:p>
    <w:p w:rsidR="004E3F1F" w:rsidRPr="00887EF5" w:rsidRDefault="002C700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83502" w:rsidRPr="00887EF5">
        <w:rPr>
          <w:lang w:val="en-GB"/>
        </w:rPr>
        <w:t>N</w:t>
      </w:r>
      <w:r w:rsidR="004E3F1F" w:rsidRPr="00887EF5">
        <w:rPr>
          <w:lang w:val="en-GB"/>
        </w:rPr>
        <w:t>umber of CPAF</w:t>
      </w:r>
      <w:r w:rsidR="00083502" w:rsidRPr="00887EF5">
        <w:rPr>
          <w:lang w:val="en-GB"/>
        </w:rPr>
        <w:t>s</w:t>
      </w:r>
      <w:r w:rsidR="004E3F1F" w:rsidRPr="00887EF5">
        <w:rPr>
          <w:lang w:val="en-GB"/>
        </w:rPr>
        <w:t xml:space="preserve"> from </w:t>
      </w:r>
      <w:smartTag w:uri="urn:schemas-microsoft-com:office:smarttags" w:element="metricconverter">
        <w:smartTagPr>
          <w:attr w:name="ProductID" w:val="9,375 in"/>
        </w:smartTagPr>
        <w:r w:rsidR="004E3F1F" w:rsidRPr="00887EF5">
          <w:rPr>
            <w:lang w:val="en-GB"/>
          </w:rPr>
          <w:t>9</w:t>
        </w:r>
        <w:r w:rsidR="00083502" w:rsidRPr="00887EF5">
          <w:rPr>
            <w:lang w:val="en-GB"/>
          </w:rPr>
          <w:t>,</w:t>
        </w:r>
        <w:r w:rsidR="004E3F1F" w:rsidRPr="00887EF5">
          <w:rPr>
            <w:lang w:val="en-GB"/>
          </w:rPr>
          <w:t>375 in</w:t>
        </w:r>
      </w:smartTag>
      <w:r w:rsidR="004E3F1F" w:rsidRPr="00887EF5">
        <w:rPr>
          <w:lang w:val="en-GB"/>
        </w:rPr>
        <w:t xml:space="preserve"> 2004 to </w:t>
      </w:r>
      <w:smartTag w:uri="urn:schemas-microsoft-com:office:smarttags" w:element="metricconverter">
        <w:smartTagPr>
          <w:attr w:name="ProductID" w:val="11,424 in"/>
        </w:smartTagPr>
        <w:r w:rsidR="004E3F1F" w:rsidRPr="00887EF5">
          <w:rPr>
            <w:lang w:val="en-GB"/>
          </w:rPr>
          <w:t>11</w:t>
        </w:r>
        <w:r w:rsidR="00083502" w:rsidRPr="00887EF5">
          <w:rPr>
            <w:lang w:val="en-GB"/>
          </w:rPr>
          <w:t>,424 in</w:t>
        </w:r>
      </w:smartTag>
      <w:r w:rsidR="00083502" w:rsidRPr="00887EF5">
        <w:rPr>
          <w:lang w:val="en-GB"/>
        </w:rPr>
        <w:t xml:space="preserve"> 2005.</w:t>
      </w:r>
    </w:p>
    <w:p w:rsidR="004E3F1F" w:rsidRPr="00887EF5" w:rsidRDefault="002C700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083502" w:rsidRPr="00887EF5">
        <w:rPr>
          <w:lang w:val="en-GB"/>
        </w:rPr>
        <w:t xml:space="preserve">Number of </w:t>
      </w:r>
      <w:r w:rsidR="00CC176B" w:rsidRPr="00887EF5">
        <w:rPr>
          <w:lang w:val="en-GB"/>
        </w:rPr>
        <w:t>non-formal</w:t>
      </w:r>
      <w:r w:rsidR="004E3F1F" w:rsidRPr="00887EF5">
        <w:rPr>
          <w:lang w:val="en-GB"/>
        </w:rPr>
        <w:t xml:space="preserve"> education </w:t>
      </w:r>
      <w:r w:rsidR="00083502" w:rsidRPr="00887EF5">
        <w:rPr>
          <w:lang w:val="en-GB"/>
        </w:rPr>
        <w:t>trainees at</w:t>
      </w:r>
      <w:r w:rsidR="004E3F1F" w:rsidRPr="00887EF5">
        <w:rPr>
          <w:lang w:val="en-GB"/>
        </w:rPr>
        <w:t xml:space="preserve"> CEBNF</w:t>
      </w:r>
      <w:r w:rsidR="00083502" w:rsidRPr="00887EF5">
        <w:rPr>
          <w:lang w:val="en-GB"/>
        </w:rPr>
        <w:t>s</w:t>
      </w:r>
      <w:r w:rsidR="004E3F1F" w:rsidRPr="00887EF5">
        <w:rPr>
          <w:lang w:val="en-GB"/>
        </w:rPr>
        <w:t xml:space="preserve"> </w:t>
      </w:r>
      <w:r w:rsidR="00083502" w:rsidRPr="00887EF5">
        <w:rPr>
          <w:lang w:val="en-GB"/>
        </w:rPr>
        <w:t>from</w:t>
      </w:r>
      <w:r w:rsidR="004E3F1F" w:rsidRPr="00887EF5">
        <w:rPr>
          <w:lang w:val="en-GB"/>
        </w:rPr>
        <w:t xml:space="preserve"> </w:t>
      </w:r>
      <w:smartTag w:uri="urn:schemas-microsoft-com:office:smarttags" w:element="metricconverter">
        <w:smartTagPr>
          <w:attr w:name="ProductID" w:val="2,031 in"/>
        </w:smartTagPr>
        <w:r w:rsidR="004E3F1F" w:rsidRPr="00887EF5">
          <w:rPr>
            <w:lang w:val="en-GB"/>
          </w:rPr>
          <w:t>2</w:t>
        </w:r>
        <w:r w:rsidR="00083502" w:rsidRPr="00887EF5">
          <w:rPr>
            <w:lang w:val="en-GB"/>
          </w:rPr>
          <w:t>,</w:t>
        </w:r>
        <w:r w:rsidR="004E3F1F" w:rsidRPr="00887EF5">
          <w:rPr>
            <w:lang w:val="en-GB"/>
          </w:rPr>
          <w:t xml:space="preserve">031 </w:t>
        </w:r>
        <w:r w:rsidR="00083502" w:rsidRPr="00887EF5">
          <w:rPr>
            <w:lang w:val="en-GB"/>
          </w:rPr>
          <w:t>in</w:t>
        </w:r>
      </w:smartTag>
      <w:r w:rsidR="00083502" w:rsidRPr="00887EF5">
        <w:rPr>
          <w:lang w:val="en-GB"/>
        </w:rPr>
        <w:t xml:space="preserve"> 2001 </w:t>
      </w:r>
      <w:r w:rsidR="004E3F1F" w:rsidRPr="00887EF5">
        <w:rPr>
          <w:lang w:val="en-GB"/>
        </w:rPr>
        <w:t>to 3</w:t>
      </w:r>
      <w:r w:rsidR="00083502" w:rsidRPr="00887EF5">
        <w:rPr>
          <w:lang w:val="en-GB"/>
        </w:rPr>
        <w:t>,</w:t>
      </w:r>
      <w:r w:rsidR="004E3F1F" w:rsidRPr="00887EF5">
        <w:rPr>
          <w:lang w:val="en-GB"/>
        </w:rPr>
        <w:t xml:space="preserve">998 </w:t>
      </w:r>
      <w:r w:rsidR="00083502" w:rsidRPr="00887EF5">
        <w:rPr>
          <w:lang w:val="en-GB"/>
        </w:rPr>
        <w:t>in</w:t>
      </w:r>
      <w:r w:rsidR="00EC464B">
        <w:rPr>
          <w:lang w:val="en-GB"/>
        </w:rPr>
        <w:t> </w:t>
      </w:r>
      <w:r w:rsidR="004E3F1F" w:rsidRPr="00887EF5">
        <w:rPr>
          <w:lang w:val="en-GB"/>
        </w:rPr>
        <w:t>2005.</w:t>
      </w:r>
    </w:p>
    <w:p w:rsidR="004E3F1F" w:rsidRPr="00887EF5" w:rsidRDefault="004E3F1F" w:rsidP="00267BD0">
      <w:pPr>
        <w:tabs>
          <w:tab w:val="left" w:pos="567"/>
          <w:tab w:val="left" w:pos="1134"/>
          <w:tab w:val="left" w:pos="1701"/>
        </w:tabs>
        <w:spacing w:after="240"/>
        <w:rPr>
          <w:lang w:val="en-GB"/>
        </w:rPr>
      </w:pPr>
      <w:r w:rsidRPr="00887EF5">
        <w:rPr>
          <w:lang w:val="en-GB"/>
        </w:rPr>
        <w:t xml:space="preserve">251. </w:t>
      </w:r>
      <w:r w:rsidR="00287296" w:rsidRPr="00887EF5">
        <w:rPr>
          <w:lang w:val="en-GB"/>
        </w:rPr>
        <w:tab/>
      </w:r>
      <w:r w:rsidR="00083502" w:rsidRPr="00887EF5">
        <w:rPr>
          <w:lang w:val="en-GB"/>
        </w:rPr>
        <w:t xml:space="preserve">Measures and strategies adopted for </w:t>
      </w:r>
      <w:r w:rsidR="00F51348" w:rsidRPr="00887EF5">
        <w:rPr>
          <w:lang w:val="en-GB"/>
        </w:rPr>
        <w:t xml:space="preserve">gender </w:t>
      </w:r>
      <w:r w:rsidR="00083502" w:rsidRPr="00887EF5">
        <w:rPr>
          <w:lang w:val="en-GB"/>
        </w:rPr>
        <w:t>equal</w:t>
      </w:r>
      <w:r w:rsidR="00F51348" w:rsidRPr="00887EF5">
        <w:rPr>
          <w:lang w:val="en-GB"/>
        </w:rPr>
        <w:t>ity regarding</w:t>
      </w:r>
      <w:r w:rsidR="00083502" w:rsidRPr="00887EF5">
        <w:rPr>
          <w:lang w:val="en-GB"/>
        </w:rPr>
        <w:t xml:space="preserve"> </w:t>
      </w:r>
      <w:r w:rsidRPr="00887EF5">
        <w:rPr>
          <w:lang w:val="en-GB"/>
        </w:rPr>
        <w:t>access to education</w:t>
      </w:r>
      <w:r w:rsidR="00083502" w:rsidRPr="00887EF5">
        <w:rPr>
          <w:lang w:val="en-GB"/>
        </w:rPr>
        <w:t xml:space="preserve"> include the following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t>I</w:t>
      </w:r>
      <w:r w:rsidRPr="00887EF5">
        <w:rPr>
          <w:lang w:val="en-GB"/>
        </w:rPr>
        <w:t xml:space="preserve">mplementation of action plans by the </w:t>
      </w:r>
      <w:r w:rsidR="00083502" w:rsidRPr="00887EF5">
        <w:rPr>
          <w:lang w:val="en-GB"/>
        </w:rPr>
        <w:t>Directorate</w:t>
      </w:r>
      <w:r w:rsidRPr="00887EF5">
        <w:rPr>
          <w:lang w:val="en-GB"/>
        </w:rPr>
        <w:t xml:space="preserve"> of </w:t>
      </w:r>
      <w:r w:rsidR="00083502" w:rsidRPr="00887EF5">
        <w:rPr>
          <w:lang w:val="en-GB"/>
        </w:rPr>
        <w:t xml:space="preserve">Girls </w:t>
      </w:r>
      <w:r w:rsidRPr="00887EF5">
        <w:rPr>
          <w:lang w:val="en-GB"/>
        </w:rPr>
        <w:t>Education (DPEF)</w:t>
      </w:r>
      <w:r w:rsidR="00083502" w:rsidRPr="00887EF5">
        <w:rPr>
          <w:lang w:val="en-GB"/>
        </w:rPr>
        <w:t>, including the following activities, carried out in</w:t>
      </w:r>
      <w:r w:rsidRPr="00887EF5">
        <w:rPr>
          <w:lang w:val="en-GB"/>
        </w:rPr>
        <w:t xml:space="preserve"> 2003 and 2004:</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083502" w:rsidRPr="00887EF5">
        <w:rPr>
          <w:lang w:val="en-GB"/>
        </w:rPr>
        <w:tab/>
      </w:r>
      <w:r w:rsidR="0022755F" w:rsidRPr="00887EF5">
        <w:rPr>
          <w:lang w:val="en-GB"/>
        </w:rPr>
        <w:t>O</w:t>
      </w:r>
      <w:r w:rsidRPr="00887EF5">
        <w:rPr>
          <w:lang w:val="en-GB"/>
        </w:rPr>
        <w:t xml:space="preserve">rganization of provincial seminars on </w:t>
      </w:r>
      <w:r w:rsidR="00B943F2" w:rsidRPr="00887EF5">
        <w:rPr>
          <w:lang w:val="en-GB"/>
        </w:rPr>
        <w:t>obstacles to</w:t>
      </w:r>
      <w:r w:rsidRPr="00887EF5">
        <w:rPr>
          <w:lang w:val="en-GB"/>
        </w:rPr>
        <w:t xml:space="preserve"> girls</w:t>
      </w:r>
      <w:r w:rsidR="0022755F" w:rsidRPr="00887EF5">
        <w:rPr>
          <w:lang w:val="en-GB"/>
        </w:rPr>
        <w:t>'</w:t>
      </w:r>
      <w:r w:rsidR="00B943F2" w:rsidRPr="00887EF5">
        <w:rPr>
          <w:lang w:val="en-GB"/>
        </w:rPr>
        <w:t xml:space="preserve"> </w:t>
      </w:r>
      <w:r w:rsidR="0022755F" w:rsidRPr="00887EF5">
        <w:rPr>
          <w:lang w:val="en-GB"/>
        </w:rPr>
        <w:t>school enrolment</w:t>
      </w:r>
      <w:r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083502" w:rsidRPr="00887EF5">
        <w:rPr>
          <w:lang w:val="en-GB"/>
        </w:rPr>
        <w:tab/>
      </w:r>
      <w:r w:rsidR="00B943F2" w:rsidRPr="00887EF5">
        <w:rPr>
          <w:lang w:val="en-GB"/>
        </w:rPr>
        <w:t>O</w:t>
      </w:r>
      <w:r w:rsidR="004E3F1F" w:rsidRPr="00887EF5">
        <w:rPr>
          <w:lang w:val="en-GB"/>
        </w:rPr>
        <w:t xml:space="preserve">rganization of a </w:t>
      </w:r>
      <w:r w:rsidR="00F51348" w:rsidRPr="00887EF5">
        <w:rPr>
          <w:lang w:val="en-GB"/>
        </w:rPr>
        <w:t xml:space="preserve">validation </w:t>
      </w:r>
      <w:r w:rsidR="004E3F1F" w:rsidRPr="00887EF5">
        <w:rPr>
          <w:lang w:val="en-GB"/>
        </w:rPr>
        <w:t xml:space="preserve">workshop </w:t>
      </w:r>
      <w:r w:rsidR="00F51348" w:rsidRPr="00887EF5">
        <w:rPr>
          <w:lang w:val="en-GB"/>
        </w:rPr>
        <w:t>on</w:t>
      </w:r>
      <w:r w:rsidR="004E3F1F" w:rsidRPr="00887EF5">
        <w:rPr>
          <w:lang w:val="en-GB"/>
        </w:rPr>
        <w:t xml:space="preserve"> a</w:t>
      </w:r>
      <w:r w:rsidR="00B943F2" w:rsidRPr="00887EF5">
        <w:rPr>
          <w:lang w:val="en-GB"/>
        </w:rPr>
        <w:t>n</w:t>
      </w:r>
      <w:r w:rsidR="004E3F1F" w:rsidRPr="00887EF5">
        <w:rPr>
          <w:lang w:val="en-GB"/>
        </w:rPr>
        <w:t xml:space="preserve"> </w:t>
      </w:r>
      <w:r w:rsidR="00B943F2" w:rsidRPr="00887EF5">
        <w:rPr>
          <w:lang w:val="en-GB"/>
        </w:rPr>
        <w:t xml:space="preserve">analytical </w:t>
      </w:r>
      <w:r w:rsidR="004E3F1F" w:rsidRPr="00887EF5">
        <w:rPr>
          <w:lang w:val="en-GB"/>
        </w:rPr>
        <w:t xml:space="preserve">study on </w:t>
      </w:r>
      <w:r w:rsidR="00B943F2" w:rsidRPr="00887EF5">
        <w:rPr>
          <w:lang w:val="en-GB"/>
        </w:rPr>
        <w:t>gender</w:t>
      </w:r>
      <w:r w:rsidR="004E3F1F" w:rsidRPr="00887EF5">
        <w:rPr>
          <w:lang w:val="en-GB"/>
        </w:rPr>
        <w:t xml:space="preserve"> disparities;</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083502" w:rsidRPr="00887EF5">
        <w:rPr>
          <w:lang w:val="en-GB"/>
        </w:rPr>
        <w:tab/>
      </w:r>
      <w:r w:rsidR="00B943F2" w:rsidRPr="00887EF5">
        <w:rPr>
          <w:lang w:val="en-GB"/>
        </w:rPr>
        <w:t>P</w:t>
      </w:r>
      <w:r w:rsidR="004E3F1F" w:rsidRPr="00887EF5">
        <w:rPr>
          <w:lang w:val="en-GB"/>
        </w:rPr>
        <w:t xml:space="preserve">romotion of theatrical </w:t>
      </w:r>
      <w:r w:rsidR="00B943F2" w:rsidRPr="00887EF5">
        <w:rPr>
          <w:lang w:val="en-GB"/>
        </w:rPr>
        <w:t>performances</w:t>
      </w:r>
      <w:r w:rsidR="004E3F1F"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iv. </w:t>
      </w:r>
      <w:r w:rsidR="00083502" w:rsidRPr="00887EF5">
        <w:rPr>
          <w:lang w:val="en-GB"/>
        </w:rPr>
        <w:tab/>
      </w:r>
      <w:r w:rsidR="00B943F2" w:rsidRPr="00887EF5">
        <w:rPr>
          <w:lang w:val="en-GB"/>
        </w:rPr>
        <w:t>Donation</w:t>
      </w:r>
      <w:r w:rsidRPr="00887EF5">
        <w:rPr>
          <w:lang w:val="en-GB"/>
        </w:rPr>
        <w:t xml:space="preserve"> of 500 bicycles to </w:t>
      </w:r>
      <w:r w:rsidR="00B943F2" w:rsidRPr="00887EF5">
        <w:rPr>
          <w:lang w:val="en-GB"/>
        </w:rPr>
        <w:t xml:space="preserve">satellite-school </w:t>
      </w:r>
      <w:r w:rsidR="00F51348" w:rsidRPr="00887EF5">
        <w:rPr>
          <w:lang w:val="en-GB"/>
        </w:rPr>
        <w:t xml:space="preserve">basic </w:t>
      </w:r>
      <w:r w:rsidR="00B943F2" w:rsidRPr="00887EF5">
        <w:rPr>
          <w:lang w:val="en-GB"/>
        </w:rPr>
        <w:t>units</w:t>
      </w:r>
      <w:r w:rsidRPr="00887EF5">
        <w:rPr>
          <w:lang w:val="en-GB"/>
        </w:rPr>
        <w:t xml:space="preserve"> (</w:t>
      </w:r>
      <w:r w:rsidR="00B943F2" w:rsidRPr="00887EF5">
        <w:rPr>
          <w:lang w:val="en-GB"/>
        </w:rPr>
        <w:t>management committe</w:t>
      </w:r>
      <w:r w:rsidR="00710DBA" w:rsidRPr="00887EF5">
        <w:rPr>
          <w:lang w:val="en-GB"/>
        </w:rPr>
        <w:t>e</w:t>
      </w:r>
      <w:r w:rsidR="00B943F2" w:rsidRPr="00887EF5">
        <w:rPr>
          <w:lang w:val="en-GB"/>
        </w:rPr>
        <w:t>s</w:t>
      </w:r>
      <w:r w:rsidRPr="00887EF5">
        <w:rPr>
          <w:lang w:val="en-GB"/>
        </w:rPr>
        <w:t>)</w:t>
      </w:r>
      <w:r w:rsidR="00F51348" w:rsidRPr="00887EF5">
        <w:rPr>
          <w:lang w:val="en-GB"/>
        </w:rPr>
        <w:t>,</w:t>
      </w:r>
      <w:r w:rsidRPr="00887EF5">
        <w:rPr>
          <w:lang w:val="en-GB"/>
        </w:rPr>
        <w:t xml:space="preserve"> Association</w:t>
      </w:r>
      <w:r w:rsidR="004439DB" w:rsidRPr="00887EF5">
        <w:rPr>
          <w:lang w:val="en-GB"/>
        </w:rPr>
        <w:t>s</w:t>
      </w:r>
      <w:r w:rsidRPr="00887EF5">
        <w:rPr>
          <w:lang w:val="en-GB"/>
        </w:rPr>
        <w:t xml:space="preserve"> of </w:t>
      </w:r>
      <w:r w:rsidR="00B943F2" w:rsidRPr="00887EF5">
        <w:rPr>
          <w:lang w:val="en-GB"/>
        </w:rPr>
        <w:t xml:space="preserve">Mothers </w:t>
      </w:r>
      <w:r w:rsidRPr="00887EF5">
        <w:rPr>
          <w:lang w:val="en-GB"/>
        </w:rPr>
        <w:t>Educat</w:t>
      </w:r>
      <w:r w:rsidR="00B943F2" w:rsidRPr="00887EF5">
        <w:rPr>
          <w:lang w:val="en-GB"/>
        </w:rPr>
        <w:t>ors</w:t>
      </w:r>
      <w:r w:rsidRPr="00887EF5">
        <w:rPr>
          <w:lang w:val="en-GB"/>
        </w:rPr>
        <w:t xml:space="preserve"> (</w:t>
      </w:r>
      <w:smartTag w:uri="urn:schemas-microsoft-com:office:smarttags" w:element="City">
        <w:smartTag w:uri="urn:schemas-microsoft-com:office:smarttags" w:element="place">
          <w:r w:rsidR="00B943F2" w:rsidRPr="00887EF5">
            <w:rPr>
              <w:lang w:val="en-GB"/>
            </w:rPr>
            <w:t>AME</w:t>
          </w:r>
          <w:r w:rsidR="004439DB" w:rsidRPr="00887EF5">
            <w:rPr>
              <w:lang w:val="en-GB"/>
            </w:rPr>
            <w:t>s</w:t>
          </w:r>
        </w:smartTag>
      </w:smartTag>
      <w:r w:rsidRPr="00887EF5">
        <w:rPr>
          <w:lang w:val="en-GB"/>
        </w:rPr>
        <w:t>)</w:t>
      </w:r>
      <w:r w:rsidR="00B943F2" w:rsidRPr="00887EF5">
        <w:rPr>
          <w:lang w:val="en-GB"/>
        </w:rPr>
        <w:t xml:space="preserve"> and</w:t>
      </w:r>
      <w:r w:rsidRPr="00887EF5">
        <w:rPr>
          <w:lang w:val="en-GB"/>
        </w:rPr>
        <w:t xml:space="preserve"> APE</w:t>
      </w:r>
      <w:r w:rsidR="00B943F2" w:rsidRPr="00887EF5">
        <w:rPr>
          <w:lang w:val="en-GB"/>
        </w:rPr>
        <w:t>s</w:t>
      </w:r>
      <w:r w:rsidRPr="00887EF5">
        <w:rPr>
          <w:lang w:val="en-GB"/>
        </w:rPr>
        <w:t xml:space="preserve"> for </w:t>
      </w:r>
      <w:r w:rsidR="00B943F2" w:rsidRPr="00887EF5">
        <w:rPr>
          <w:lang w:val="en-GB"/>
        </w:rPr>
        <w:t>monitoring</w:t>
      </w:r>
      <w:r w:rsidRPr="00887EF5">
        <w:rPr>
          <w:lang w:val="en-GB"/>
        </w:rPr>
        <w:t xml:space="preserve"> </w:t>
      </w:r>
      <w:r w:rsidR="00B943F2" w:rsidRPr="00887EF5">
        <w:rPr>
          <w:lang w:val="en-GB"/>
        </w:rPr>
        <w:t xml:space="preserve">girls' </w:t>
      </w:r>
      <w:r w:rsidRPr="00887EF5">
        <w:rPr>
          <w:lang w:val="en-GB"/>
        </w:rPr>
        <w:t>education;</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v. </w:t>
      </w:r>
      <w:r w:rsidR="00083502" w:rsidRPr="00887EF5">
        <w:rPr>
          <w:lang w:val="en-GB"/>
        </w:rPr>
        <w:tab/>
      </w:r>
      <w:r w:rsidR="00B943F2" w:rsidRPr="00887EF5">
        <w:rPr>
          <w:lang w:val="en-GB"/>
        </w:rPr>
        <w:t>S</w:t>
      </w:r>
      <w:r w:rsidRPr="00887EF5">
        <w:rPr>
          <w:lang w:val="en-GB"/>
        </w:rPr>
        <w:t xml:space="preserve">upport </w:t>
      </w:r>
      <w:r w:rsidR="00F51348" w:rsidRPr="00887EF5">
        <w:rPr>
          <w:lang w:val="en-GB"/>
        </w:rPr>
        <w:t>for</w:t>
      </w:r>
      <w:r w:rsidRPr="00887EF5">
        <w:rPr>
          <w:lang w:val="en-GB"/>
        </w:rPr>
        <w:t xml:space="preserve"> </w:t>
      </w:r>
      <w:r w:rsidR="00B943F2" w:rsidRPr="00887EF5">
        <w:rPr>
          <w:lang w:val="en-GB"/>
        </w:rPr>
        <w:t xml:space="preserve">NGOs and </w:t>
      </w:r>
      <w:r w:rsidRPr="00887EF5">
        <w:rPr>
          <w:lang w:val="en-GB"/>
        </w:rPr>
        <w:t xml:space="preserve">associations for </w:t>
      </w:r>
      <w:r w:rsidR="00F51348" w:rsidRPr="00887EF5">
        <w:rPr>
          <w:lang w:val="en-GB"/>
        </w:rPr>
        <w:t xml:space="preserve">promoting </w:t>
      </w:r>
      <w:r w:rsidR="005531E3" w:rsidRPr="00887EF5">
        <w:rPr>
          <w:lang w:val="en-GB"/>
        </w:rPr>
        <w:t xml:space="preserve">girls' </w:t>
      </w:r>
      <w:r w:rsidRPr="00887EF5">
        <w:rPr>
          <w:lang w:val="en-GB"/>
        </w:rPr>
        <w:t>education;</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vi.</w:t>
      </w:r>
      <w:r w:rsidR="004E3F1F" w:rsidRPr="00887EF5">
        <w:rPr>
          <w:lang w:val="en-GB"/>
        </w:rPr>
        <w:t xml:space="preserve"> </w:t>
      </w:r>
      <w:r w:rsidR="00083502" w:rsidRPr="00887EF5">
        <w:rPr>
          <w:lang w:val="en-GB"/>
        </w:rPr>
        <w:tab/>
      </w:r>
      <w:r w:rsidR="005531E3" w:rsidRPr="00887EF5">
        <w:rPr>
          <w:lang w:val="en-GB"/>
        </w:rPr>
        <w:t>C</w:t>
      </w:r>
      <w:r w:rsidR="004E3F1F" w:rsidRPr="00887EF5">
        <w:rPr>
          <w:lang w:val="en-GB"/>
        </w:rPr>
        <w:t xml:space="preserve">ontribution to </w:t>
      </w:r>
      <w:r w:rsidR="005531E3" w:rsidRPr="00887EF5">
        <w:rPr>
          <w:lang w:val="en-GB"/>
        </w:rPr>
        <w:t>a large-scale fast-track campaign</w:t>
      </w:r>
      <w:r w:rsidR="004E3F1F" w:rsidRPr="00887EF5">
        <w:rPr>
          <w:lang w:val="en-GB"/>
        </w:rPr>
        <w:t xml:space="preserve"> </w:t>
      </w:r>
      <w:r w:rsidR="005531E3" w:rsidRPr="00887EF5">
        <w:rPr>
          <w:lang w:val="en-GB"/>
        </w:rPr>
        <w:t>for</w:t>
      </w:r>
      <w:r w:rsidR="004E3F1F" w:rsidRPr="00887EF5">
        <w:rPr>
          <w:lang w:val="en-GB"/>
        </w:rPr>
        <w:t xml:space="preserve"> </w:t>
      </w:r>
      <w:r w:rsidR="005531E3" w:rsidRPr="00887EF5">
        <w:rPr>
          <w:lang w:val="en-GB"/>
        </w:rPr>
        <w:t xml:space="preserve">girls' </w:t>
      </w:r>
      <w:r w:rsidR="004E3F1F" w:rsidRPr="00887EF5">
        <w:rPr>
          <w:lang w:val="en-GB"/>
        </w:rPr>
        <w:t>school</w:t>
      </w:r>
      <w:r w:rsidR="005531E3" w:rsidRPr="00887EF5">
        <w:rPr>
          <w:lang w:val="en-GB"/>
        </w:rPr>
        <w:t xml:space="preserve"> enrolment</w:t>
      </w:r>
      <w:r w:rsidR="004E3F1F" w:rsidRPr="00887EF5">
        <w:rPr>
          <w:lang w:val="en-GB"/>
        </w:rPr>
        <w:t xml:space="preserve"> in 30 provinces.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542438" w:rsidRPr="00887EF5">
        <w:rPr>
          <w:lang w:val="en-GB"/>
        </w:rPr>
        <w:t>Award of p</w:t>
      </w:r>
      <w:r w:rsidRPr="00887EF5">
        <w:rPr>
          <w:lang w:val="en-GB"/>
        </w:rPr>
        <w:t>ri</w:t>
      </w:r>
      <w:r w:rsidR="005531E3" w:rsidRPr="00887EF5">
        <w:rPr>
          <w:lang w:val="en-GB"/>
        </w:rPr>
        <w:t>z</w:t>
      </w:r>
      <w:r w:rsidRPr="00887EF5">
        <w:rPr>
          <w:lang w:val="en-GB"/>
        </w:rPr>
        <w:t>e</w:t>
      </w:r>
      <w:r w:rsidR="00542438" w:rsidRPr="00887EF5">
        <w:rPr>
          <w:lang w:val="en-GB"/>
        </w:rPr>
        <w:t>s</w:t>
      </w:r>
      <w:r w:rsidRPr="00887EF5">
        <w:rPr>
          <w:lang w:val="en-GB"/>
        </w:rPr>
        <w:t xml:space="preserve"> to the best </w:t>
      </w:r>
      <w:r w:rsidR="005531E3" w:rsidRPr="00887EF5">
        <w:rPr>
          <w:lang w:val="en-GB"/>
        </w:rPr>
        <w:t xml:space="preserve">female </w:t>
      </w:r>
      <w:r w:rsidRPr="00887EF5">
        <w:rPr>
          <w:lang w:val="en-GB"/>
        </w:rPr>
        <w:t>pupils;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5531E3" w:rsidRPr="00887EF5">
        <w:rPr>
          <w:lang w:val="en-GB"/>
        </w:rPr>
        <w:t>O</w:t>
      </w:r>
      <w:r w:rsidRPr="00887EF5">
        <w:rPr>
          <w:lang w:val="en-GB"/>
        </w:rPr>
        <w:t xml:space="preserve">rganization of </w:t>
      </w:r>
      <w:r w:rsidR="005531E3" w:rsidRPr="00887EF5">
        <w:rPr>
          <w:lang w:val="en-GB"/>
        </w:rPr>
        <w:t>a</w:t>
      </w:r>
      <w:r w:rsidRPr="00887EF5">
        <w:rPr>
          <w:lang w:val="en-GB"/>
        </w:rPr>
        <w:t xml:space="preserve"> </w:t>
      </w:r>
      <w:r w:rsidR="005531E3" w:rsidRPr="00887EF5">
        <w:rPr>
          <w:lang w:val="en-GB"/>
        </w:rPr>
        <w:t>"Schoolbag for my daughter" campaign</w:t>
      </w:r>
      <w:r w:rsidRPr="00887EF5">
        <w:rPr>
          <w:lang w:val="en-GB"/>
        </w:rPr>
        <w:t xml:space="preserve"> in </w:t>
      </w:r>
      <w:r w:rsidR="00F51348" w:rsidRPr="00887EF5">
        <w:rPr>
          <w:lang w:val="en-GB"/>
        </w:rPr>
        <w:t>9 out</w:t>
      </w:r>
      <w:r w:rsidRPr="00887EF5">
        <w:rPr>
          <w:lang w:val="en-GB"/>
        </w:rPr>
        <w:t xml:space="preserve"> of the </w:t>
      </w:r>
      <w:r w:rsidR="005531E3" w:rsidRPr="00887EF5">
        <w:rPr>
          <w:lang w:val="en-GB"/>
        </w:rPr>
        <w:t xml:space="preserve">country's </w:t>
      </w:r>
      <w:r w:rsidRPr="00887EF5">
        <w:rPr>
          <w:lang w:val="en-GB"/>
        </w:rPr>
        <w:t xml:space="preserve">20 most </w:t>
      </w:r>
      <w:r w:rsidR="005531E3" w:rsidRPr="00887EF5">
        <w:rPr>
          <w:lang w:val="en-GB"/>
        </w:rPr>
        <w:t>disadvantaged</w:t>
      </w:r>
      <w:r w:rsidRPr="00887EF5">
        <w:rPr>
          <w:lang w:val="en-GB"/>
        </w:rPr>
        <w:t xml:space="preserve"> provinces in 1998-1999;</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582C10" w:rsidRPr="00887EF5">
        <w:rPr>
          <w:lang w:val="en-GB"/>
        </w:rPr>
        <w:t>Waiver of</w:t>
      </w:r>
      <w:r w:rsidR="005531E3" w:rsidRPr="00887EF5">
        <w:rPr>
          <w:lang w:val="en-GB"/>
        </w:rPr>
        <w:t xml:space="preserve"> </w:t>
      </w:r>
      <w:r w:rsidR="00F51348" w:rsidRPr="00887EF5">
        <w:rPr>
          <w:lang w:val="en-GB"/>
        </w:rPr>
        <w:t>school</w:t>
      </w:r>
      <w:r w:rsidR="005531E3" w:rsidRPr="00887EF5">
        <w:rPr>
          <w:lang w:val="en-GB"/>
        </w:rPr>
        <w:t xml:space="preserve"> fees for newly</w:t>
      </w:r>
      <w:r w:rsidRPr="00887EF5">
        <w:rPr>
          <w:lang w:val="en-GB"/>
        </w:rPr>
        <w:t xml:space="preserve"> </w:t>
      </w:r>
      <w:r w:rsidR="005531E3" w:rsidRPr="00887EF5">
        <w:rPr>
          <w:lang w:val="en-GB"/>
        </w:rPr>
        <w:t>enrolled girls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F80B24" w:rsidRPr="00887EF5">
        <w:rPr>
          <w:lang w:val="en-GB"/>
        </w:rPr>
        <w:t>O</w:t>
      </w:r>
      <w:r w:rsidRPr="00887EF5">
        <w:rPr>
          <w:lang w:val="en-GB"/>
        </w:rPr>
        <w:t xml:space="preserve">rganization of </w:t>
      </w:r>
      <w:r w:rsidR="00F80B24" w:rsidRPr="00887EF5">
        <w:rPr>
          <w:lang w:val="en-GB"/>
        </w:rPr>
        <w:t xml:space="preserve">trainers' </w:t>
      </w:r>
      <w:r w:rsidRPr="00887EF5">
        <w:rPr>
          <w:lang w:val="en-GB"/>
        </w:rPr>
        <w:t xml:space="preserve">training </w:t>
      </w:r>
      <w:r w:rsidR="00F80B24" w:rsidRPr="00887EF5">
        <w:rPr>
          <w:lang w:val="en-GB"/>
        </w:rPr>
        <w:t>in gender-related aspects of</w:t>
      </w:r>
      <w:r w:rsidRPr="00887EF5">
        <w:rPr>
          <w:lang w:val="en-GB"/>
        </w:rPr>
        <w:t xml:space="preserve"> education;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1A4AE1" w:rsidRPr="00887EF5">
        <w:rPr>
          <w:lang w:val="en-GB"/>
        </w:rPr>
        <w:t>Scholarship awards</w:t>
      </w:r>
      <w:r w:rsidRPr="00887EF5">
        <w:rPr>
          <w:lang w:val="en-GB"/>
        </w:rPr>
        <w:t xml:space="preserve"> in 10 provinces with </w:t>
      </w:r>
      <w:r w:rsidR="001A4AE1" w:rsidRPr="00887EF5">
        <w:rPr>
          <w:lang w:val="en-GB"/>
        </w:rPr>
        <w:t xml:space="preserve">a </w:t>
      </w:r>
      <w:r w:rsidRPr="00887EF5">
        <w:rPr>
          <w:lang w:val="en-GB"/>
        </w:rPr>
        <w:t>low school</w:t>
      </w:r>
      <w:r w:rsidR="001A4AE1" w:rsidRPr="00887EF5">
        <w:rPr>
          <w:lang w:val="en-GB"/>
        </w:rPr>
        <w:t xml:space="preserve"> enrolment ratio</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A60B55" w:rsidRPr="00887EF5">
        <w:rPr>
          <w:lang w:val="en-GB"/>
        </w:rPr>
        <w:t>C</w:t>
      </w:r>
      <w:r w:rsidRPr="00887EF5">
        <w:rPr>
          <w:lang w:val="en-GB"/>
        </w:rPr>
        <w:t xml:space="preserve">onstruction of </w:t>
      </w:r>
      <w:r w:rsidR="00A60B55" w:rsidRPr="00887EF5">
        <w:rPr>
          <w:lang w:val="en-GB"/>
        </w:rPr>
        <w:t xml:space="preserve">separate </w:t>
      </w:r>
      <w:r w:rsidRPr="00887EF5">
        <w:rPr>
          <w:lang w:val="en-GB"/>
        </w:rPr>
        <w:t>latrines for girls;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A60B55" w:rsidRPr="00887EF5">
        <w:rPr>
          <w:lang w:val="en-GB"/>
        </w:rPr>
        <w:t>P</w:t>
      </w:r>
      <w:r w:rsidRPr="00887EF5">
        <w:rPr>
          <w:lang w:val="en-GB"/>
        </w:rPr>
        <w:t>resence</w:t>
      </w:r>
      <w:r w:rsidR="00A60B55" w:rsidRPr="00887EF5">
        <w:rPr>
          <w:lang w:val="en-GB"/>
        </w:rPr>
        <w:t xml:space="preserve"> </w:t>
      </w:r>
      <w:r w:rsidRPr="00887EF5">
        <w:rPr>
          <w:lang w:val="en-GB"/>
        </w:rPr>
        <w:t xml:space="preserve">of </w:t>
      </w:r>
      <w:r w:rsidR="00A60B55" w:rsidRPr="00887EF5">
        <w:rPr>
          <w:lang w:val="en-GB"/>
        </w:rPr>
        <w:t xml:space="preserve">female </w:t>
      </w:r>
      <w:r w:rsidRPr="00887EF5">
        <w:rPr>
          <w:lang w:val="en-GB"/>
        </w:rPr>
        <w:t>teach</w:t>
      </w:r>
      <w:r w:rsidR="00A60B55" w:rsidRPr="00887EF5">
        <w:rPr>
          <w:lang w:val="en-GB"/>
        </w:rPr>
        <w:t xml:space="preserve">ers </w:t>
      </w:r>
      <w:r w:rsidRPr="00887EF5">
        <w:rPr>
          <w:lang w:val="en-GB"/>
        </w:rPr>
        <w:t xml:space="preserve">as </w:t>
      </w:r>
      <w:r w:rsidR="00705600" w:rsidRPr="00887EF5">
        <w:rPr>
          <w:lang w:val="en-GB"/>
        </w:rPr>
        <w:t xml:space="preserve">behaviour </w:t>
      </w:r>
      <w:r w:rsidRPr="00887EF5">
        <w:rPr>
          <w:lang w:val="en-GB"/>
        </w:rPr>
        <w:t>models in schools;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705600" w:rsidRPr="00887EF5">
        <w:rPr>
          <w:lang w:val="en-GB"/>
        </w:rPr>
        <w:t>Conduct</w:t>
      </w:r>
      <w:r w:rsidRPr="00887EF5">
        <w:rPr>
          <w:lang w:val="en-GB"/>
        </w:rPr>
        <w:t xml:space="preserve"> of studies on the causes of </w:t>
      </w:r>
      <w:r w:rsidR="00705600" w:rsidRPr="00887EF5">
        <w:rPr>
          <w:lang w:val="en-GB"/>
        </w:rPr>
        <w:t xml:space="preserve">girls' low </w:t>
      </w:r>
      <w:r w:rsidRPr="00887EF5">
        <w:rPr>
          <w:lang w:val="en-GB"/>
        </w:rPr>
        <w:t>school</w:t>
      </w:r>
      <w:r w:rsidR="00705600" w:rsidRPr="00887EF5">
        <w:rPr>
          <w:lang w:val="en-GB"/>
        </w:rPr>
        <w:t xml:space="preserve"> enrolment ratio</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705600" w:rsidRPr="00887EF5">
        <w:rPr>
          <w:lang w:val="en-GB"/>
        </w:rPr>
        <w:t>Current conduct of a</w:t>
      </w:r>
      <w:r w:rsidRPr="00887EF5">
        <w:rPr>
          <w:lang w:val="en-GB"/>
        </w:rPr>
        <w:t xml:space="preserve"> </w:t>
      </w:r>
      <w:r w:rsidR="00705600" w:rsidRPr="00887EF5">
        <w:rPr>
          <w:lang w:val="en-GB"/>
        </w:rPr>
        <w:t xml:space="preserve">study </w:t>
      </w:r>
      <w:r w:rsidRPr="00887EF5">
        <w:rPr>
          <w:lang w:val="en-GB"/>
        </w:rPr>
        <w:t>joint</w:t>
      </w:r>
      <w:r w:rsidR="00705600" w:rsidRPr="00887EF5">
        <w:rPr>
          <w:lang w:val="en-GB"/>
        </w:rPr>
        <w:t>ly undertaken by</w:t>
      </w:r>
      <w:r w:rsidRPr="00887EF5">
        <w:rPr>
          <w:lang w:val="en-GB"/>
        </w:rPr>
        <w:t xml:space="preserve"> </w:t>
      </w:r>
      <w:r w:rsidR="00705600" w:rsidRPr="00887EF5">
        <w:rPr>
          <w:lang w:val="en-GB"/>
        </w:rPr>
        <w:t>United Nations bodies and</w:t>
      </w:r>
      <w:r w:rsidRPr="00887EF5">
        <w:rPr>
          <w:lang w:val="en-GB"/>
        </w:rPr>
        <w:t xml:space="preserve"> the Government on the identification of </w:t>
      </w:r>
      <w:r w:rsidR="00705600" w:rsidRPr="00887EF5">
        <w:rPr>
          <w:lang w:val="en-GB"/>
        </w:rPr>
        <w:t>long-standing</w:t>
      </w:r>
      <w:r w:rsidRPr="00887EF5">
        <w:rPr>
          <w:lang w:val="en-GB"/>
        </w:rPr>
        <w:t xml:space="preserve"> obstacles to </w:t>
      </w:r>
      <w:r w:rsidR="00705600" w:rsidRPr="00887EF5">
        <w:rPr>
          <w:lang w:val="en-GB"/>
        </w:rPr>
        <w:t xml:space="preserve">girls' </w:t>
      </w:r>
      <w:r w:rsidR="00F51348" w:rsidRPr="00887EF5">
        <w:rPr>
          <w:lang w:val="en-GB"/>
        </w:rPr>
        <w:t>education</w:t>
      </w:r>
      <w:r w:rsidR="001C4FB7" w:rsidRPr="00887EF5">
        <w:rPr>
          <w:lang w:val="en-GB"/>
        </w:rPr>
        <w:t>,</w:t>
      </w:r>
      <w:r w:rsidR="00F51348" w:rsidRPr="00887EF5">
        <w:rPr>
          <w:lang w:val="en-GB"/>
        </w:rPr>
        <w:t xml:space="preserve"> focusing on </w:t>
      </w:r>
      <w:r w:rsidRPr="00887EF5">
        <w:rPr>
          <w:lang w:val="en-GB"/>
        </w:rPr>
        <w:t xml:space="preserve">access, </w:t>
      </w:r>
      <w:r w:rsidR="00E129F2" w:rsidRPr="00887EF5">
        <w:rPr>
          <w:lang w:val="en-GB"/>
        </w:rPr>
        <w:t xml:space="preserve">attendance </w:t>
      </w:r>
      <w:r w:rsidRPr="00887EF5">
        <w:rPr>
          <w:lang w:val="en-GB"/>
        </w:rPr>
        <w:t xml:space="preserve">and </w:t>
      </w:r>
      <w:r w:rsidR="001A2DF0" w:rsidRPr="00887EF5">
        <w:rPr>
          <w:lang w:val="en-GB"/>
        </w:rPr>
        <w:t>completion</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4439DB" w:rsidRPr="00887EF5">
        <w:rPr>
          <w:lang w:val="en-GB"/>
        </w:rPr>
        <w:t>S</w:t>
      </w:r>
      <w:r w:rsidRPr="00887EF5">
        <w:rPr>
          <w:lang w:val="en-GB"/>
        </w:rPr>
        <w:t xml:space="preserve">ocial mobilization at community level through </w:t>
      </w:r>
      <w:smartTag w:uri="urn:schemas-microsoft-com:office:smarttags" w:element="place">
        <w:smartTag w:uri="urn:schemas-microsoft-com:office:smarttags" w:element="City">
          <w:r w:rsidR="004439DB" w:rsidRPr="00887EF5">
            <w:rPr>
              <w:lang w:val="en-GB"/>
            </w:rPr>
            <w:t>AMEs</w:t>
          </w:r>
        </w:smartTag>
      </w:smartTag>
      <w:r w:rsidR="004439DB" w:rsidRPr="00887EF5">
        <w:rPr>
          <w:lang w:val="en-GB"/>
        </w:rPr>
        <w:t>, performing</w:t>
      </w:r>
      <w:r w:rsidRPr="00887EF5">
        <w:rPr>
          <w:lang w:val="en-GB"/>
        </w:rPr>
        <w:t xml:space="preserve"> inter alia</w:t>
      </w:r>
      <w:r w:rsidR="004439DB" w:rsidRPr="00887EF5">
        <w:rPr>
          <w:lang w:val="en-GB"/>
        </w:rPr>
        <w:t xml:space="preserve"> the following functions</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083502" w:rsidRPr="00887EF5">
        <w:rPr>
          <w:lang w:val="en-GB"/>
        </w:rPr>
        <w:tab/>
      </w:r>
      <w:r w:rsidR="004439DB" w:rsidRPr="00887EF5">
        <w:rPr>
          <w:lang w:val="en-GB"/>
        </w:rPr>
        <w:t>D</w:t>
      </w:r>
      <w:r w:rsidRPr="00887EF5">
        <w:rPr>
          <w:lang w:val="en-GB"/>
        </w:rPr>
        <w:t>evelop</w:t>
      </w:r>
      <w:r w:rsidR="004439DB" w:rsidRPr="00887EF5">
        <w:rPr>
          <w:lang w:val="en-GB"/>
        </w:rPr>
        <w:t>ing</w:t>
      </w:r>
      <w:r w:rsidRPr="00887EF5">
        <w:rPr>
          <w:lang w:val="en-GB"/>
        </w:rPr>
        <w:t xml:space="preserve"> acti</w:t>
      </w:r>
      <w:r w:rsidR="004439DB" w:rsidRPr="00887EF5">
        <w:rPr>
          <w:lang w:val="en-GB"/>
        </w:rPr>
        <w:t>vitie</w:t>
      </w:r>
      <w:r w:rsidRPr="00887EF5">
        <w:rPr>
          <w:lang w:val="en-GB"/>
        </w:rPr>
        <w:t xml:space="preserve">s </w:t>
      </w:r>
      <w:r w:rsidR="004439DB" w:rsidRPr="00887EF5">
        <w:rPr>
          <w:lang w:val="en-GB"/>
        </w:rPr>
        <w:t>encouraging</w:t>
      </w:r>
      <w:r w:rsidRPr="00887EF5">
        <w:rPr>
          <w:lang w:val="en-GB"/>
        </w:rPr>
        <w:t xml:space="preserve"> fathers to </w:t>
      </w:r>
      <w:r w:rsidR="004439DB" w:rsidRPr="00887EF5">
        <w:rPr>
          <w:lang w:val="en-GB"/>
        </w:rPr>
        <w:t>enrol</w:t>
      </w:r>
      <w:r w:rsidRPr="00887EF5">
        <w:rPr>
          <w:lang w:val="en-GB"/>
        </w:rPr>
        <w:t xml:space="preserve"> girls </w:t>
      </w:r>
      <w:r w:rsidR="004439DB" w:rsidRPr="00887EF5">
        <w:rPr>
          <w:lang w:val="en-GB"/>
        </w:rPr>
        <w:t xml:space="preserve">in schools </w:t>
      </w:r>
      <w:r w:rsidRPr="00887EF5">
        <w:rPr>
          <w:lang w:val="en-GB"/>
        </w:rPr>
        <w:t xml:space="preserve">and support them in their studies </w:t>
      </w:r>
      <w:r w:rsidR="004439DB" w:rsidRPr="00887EF5">
        <w:rPr>
          <w:lang w:val="en-GB"/>
        </w:rPr>
        <w:t>on an equal footing with</w:t>
      </w:r>
      <w:r w:rsidRPr="00887EF5">
        <w:rPr>
          <w:lang w:val="en-GB"/>
        </w:rPr>
        <w:t xml:space="preserve"> boys;</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083502" w:rsidRPr="00887EF5">
        <w:rPr>
          <w:lang w:val="en-GB"/>
        </w:rPr>
        <w:tab/>
      </w:r>
      <w:r w:rsidR="001C4FB7" w:rsidRPr="00887EF5">
        <w:rPr>
          <w:lang w:val="en-GB"/>
        </w:rPr>
        <w:t>Lobbying</w:t>
      </w:r>
      <w:r w:rsidR="004439DB" w:rsidRPr="00887EF5">
        <w:rPr>
          <w:lang w:val="en-GB"/>
        </w:rPr>
        <w:t xml:space="preserve"> the </w:t>
      </w:r>
      <w:r w:rsidR="004E3F1F" w:rsidRPr="00887EF5">
        <w:rPr>
          <w:lang w:val="en-GB"/>
        </w:rPr>
        <w:t xml:space="preserve">authorities </w:t>
      </w:r>
      <w:r w:rsidR="004439DB" w:rsidRPr="00887EF5">
        <w:rPr>
          <w:lang w:val="en-GB"/>
        </w:rPr>
        <w:t>to ensure that girls enjoy</w:t>
      </w:r>
      <w:r w:rsidR="004E3F1F" w:rsidRPr="00887EF5">
        <w:rPr>
          <w:lang w:val="en-GB"/>
        </w:rPr>
        <w:t xml:space="preserve"> </w:t>
      </w:r>
      <w:r w:rsidR="004439DB" w:rsidRPr="00887EF5">
        <w:rPr>
          <w:lang w:val="en-GB"/>
        </w:rPr>
        <w:t>greater equality and that they stay, succeed and are protected</w:t>
      </w:r>
      <w:r w:rsidR="004E3F1F" w:rsidRPr="00887EF5">
        <w:rPr>
          <w:lang w:val="en-GB"/>
        </w:rPr>
        <w:t xml:space="preserve"> in school;</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083502" w:rsidRPr="00887EF5">
        <w:rPr>
          <w:lang w:val="en-GB"/>
        </w:rPr>
        <w:tab/>
      </w:r>
      <w:r w:rsidR="00942B07" w:rsidRPr="00887EF5">
        <w:rPr>
          <w:lang w:val="en-GB"/>
        </w:rPr>
        <w:t>P</w:t>
      </w:r>
      <w:r w:rsidR="004E3F1F" w:rsidRPr="00887EF5">
        <w:rPr>
          <w:lang w:val="en-GB"/>
        </w:rPr>
        <w:t>ropos</w:t>
      </w:r>
      <w:r w:rsidR="00942B07" w:rsidRPr="00887EF5">
        <w:rPr>
          <w:lang w:val="en-GB"/>
        </w:rPr>
        <w:t>ing</w:t>
      </w:r>
      <w:r w:rsidR="004E3F1F" w:rsidRPr="00887EF5">
        <w:rPr>
          <w:lang w:val="en-GB"/>
        </w:rPr>
        <w:t xml:space="preserve"> strategies </w:t>
      </w:r>
      <w:r w:rsidR="00942B07" w:rsidRPr="00887EF5">
        <w:rPr>
          <w:lang w:val="en-GB"/>
        </w:rPr>
        <w:t>for equitable sharing of household tasks</w:t>
      </w:r>
      <w:r w:rsidR="004E3F1F" w:rsidRPr="00887EF5">
        <w:rPr>
          <w:lang w:val="en-GB"/>
        </w:rPr>
        <w:t xml:space="preserve"> between boys and girls;</w:t>
      </w:r>
    </w:p>
    <w:p w:rsidR="004E3F1F" w:rsidRPr="00887EF5" w:rsidRDefault="00083502" w:rsidP="00267BD0">
      <w:pPr>
        <w:tabs>
          <w:tab w:val="left" w:pos="567"/>
          <w:tab w:val="left" w:pos="1134"/>
          <w:tab w:val="left" w:pos="1701"/>
        </w:tabs>
        <w:spacing w:after="240"/>
        <w:ind w:left="1559" w:hanging="425"/>
        <w:rPr>
          <w:lang w:val="en-GB"/>
        </w:rPr>
      </w:pPr>
      <w:r w:rsidRPr="00887EF5">
        <w:rPr>
          <w:lang w:val="en-GB"/>
        </w:rPr>
        <w:t>iv.</w:t>
      </w:r>
      <w:r w:rsidRPr="00887EF5">
        <w:rPr>
          <w:lang w:val="en-GB"/>
        </w:rPr>
        <w:tab/>
      </w:r>
      <w:r w:rsidR="00942B07" w:rsidRPr="00887EF5">
        <w:rPr>
          <w:lang w:val="en-GB"/>
        </w:rPr>
        <w:t>Participating in setting up</w:t>
      </w:r>
      <w:r w:rsidR="004E3F1F" w:rsidRPr="00887EF5">
        <w:rPr>
          <w:lang w:val="en-GB"/>
        </w:rPr>
        <w:t xml:space="preserve"> </w:t>
      </w:r>
      <w:r w:rsidR="00FE152D" w:rsidRPr="00887EF5">
        <w:rPr>
          <w:lang w:val="en-GB"/>
        </w:rPr>
        <w:t>school canteens drawing on local resource</w:t>
      </w:r>
      <w:r w:rsidR="004E3F1F" w:rsidRPr="00887EF5">
        <w:rPr>
          <w:lang w:val="en-GB"/>
        </w:rPr>
        <w:t xml:space="preserve">s to </w:t>
      </w:r>
      <w:r w:rsidR="00FE152D" w:rsidRPr="00887EF5">
        <w:rPr>
          <w:lang w:val="en-GB"/>
        </w:rPr>
        <w:t>retain</w:t>
      </w:r>
      <w:r w:rsidR="004E3F1F" w:rsidRPr="00887EF5">
        <w:rPr>
          <w:lang w:val="en-GB"/>
        </w:rPr>
        <w:t xml:space="preserve"> </w:t>
      </w:r>
      <w:r w:rsidR="00FE152D" w:rsidRPr="00887EF5">
        <w:rPr>
          <w:lang w:val="en-GB"/>
        </w:rPr>
        <w:t>the pupils.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83502" w:rsidRPr="00887EF5">
        <w:rPr>
          <w:lang w:val="en-GB"/>
        </w:rPr>
        <w:tab/>
      </w:r>
      <w:r w:rsidR="00542438" w:rsidRPr="00887EF5">
        <w:rPr>
          <w:lang w:val="en-GB"/>
        </w:rPr>
        <w:t>Since 1995, i</w:t>
      </w:r>
      <w:r w:rsidRPr="00887EF5">
        <w:rPr>
          <w:lang w:val="en-GB"/>
        </w:rPr>
        <w:t>mplementation</w:t>
      </w:r>
      <w:r w:rsidR="00542438" w:rsidRPr="00887EF5">
        <w:rPr>
          <w:lang w:val="en-GB"/>
        </w:rPr>
        <w:t>,</w:t>
      </w:r>
      <w:r w:rsidRPr="00887EF5">
        <w:rPr>
          <w:lang w:val="en-GB"/>
        </w:rPr>
        <w:t xml:space="preserve"> </w:t>
      </w:r>
      <w:r w:rsidR="00542438" w:rsidRPr="00887EF5">
        <w:rPr>
          <w:lang w:val="en-GB"/>
        </w:rPr>
        <w:t xml:space="preserve">with support from UNICEF and </w:t>
      </w:r>
      <w:smartTag w:uri="urn:schemas-microsoft-com:office:smarttags" w:element="place">
        <w:smartTag w:uri="urn:schemas-microsoft-com:office:smarttags" w:element="country-region">
          <w:r w:rsidR="00542438" w:rsidRPr="00887EF5">
            <w:rPr>
              <w:lang w:val="en-GB"/>
            </w:rPr>
            <w:t>China</w:t>
          </w:r>
        </w:smartTag>
      </w:smartTag>
      <w:r w:rsidR="00542438" w:rsidRPr="00887EF5">
        <w:rPr>
          <w:lang w:val="en-GB"/>
        </w:rPr>
        <w:t xml:space="preserve">, </w:t>
      </w:r>
      <w:r w:rsidRPr="00887EF5">
        <w:rPr>
          <w:lang w:val="en-GB"/>
        </w:rPr>
        <w:t xml:space="preserve">of </w:t>
      </w:r>
      <w:r w:rsidR="00542438" w:rsidRPr="00887EF5">
        <w:rPr>
          <w:lang w:val="en-GB"/>
        </w:rPr>
        <w:t>ES/CEBNFs</w:t>
      </w:r>
      <w:r w:rsidRPr="00887EF5">
        <w:rPr>
          <w:lang w:val="en-GB"/>
        </w:rPr>
        <w:t xml:space="preserve"> </w:t>
      </w:r>
      <w:r w:rsidR="00542438" w:rsidRPr="00887EF5">
        <w:rPr>
          <w:lang w:val="en-GB"/>
        </w:rPr>
        <w:t>with a view</w:t>
      </w:r>
      <w:r w:rsidRPr="00887EF5">
        <w:rPr>
          <w:lang w:val="en-GB"/>
        </w:rPr>
        <w:t xml:space="preserve"> to contribut</w:t>
      </w:r>
      <w:r w:rsidR="00542438" w:rsidRPr="00887EF5">
        <w:rPr>
          <w:lang w:val="en-GB"/>
        </w:rPr>
        <w:t>ing</w:t>
      </w:r>
      <w:r w:rsidRPr="00887EF5">
        <w:rPr>
          <w:lang w:val="en-GB"/>
        </w:rPr>
        <w:t xml:space="preserve"> to </w:t>
      </w:r>
      <w:r w:rsidR="00542438" w:rsidRPr="00887EF5">
        <w:rPr>
          <w:lang w:val="en-GB"/>
        </w:rPr>
        <w:t>expanding</w:t>
      </w:r>
      <w:r w:rsidRPr="00887EF5">
        <w:rPr>
          <w:lang w:val="en-GB"/>
        </w:rPr>
        <w:t xml:space="preserve"> the offer of education for children </w:t>
      </w:r>
      <w:r w:rsidR="00542438" w:rsidRPr="00887EF5">
        <w:rPr>
          <w:lang w:val="en-GB"/>
        </w:rPr>
        <w:t xml:space="preserve">aged </w:t>
      </w:r>
      <w:r w:rsidRPr="00887EF5">
        <w:rPr>
          <w:lang w:val="en-GB"/>
        </w:rPr>
        <w:t xml:space="preserve">15 </w:t>
      </w:r>
      <w:r w:rsidR="008448FB" w:rsidRPr="00887EF5">
        <w:rPr>
          <w:lang w:val="en-GB"/>
        </w:rPr>
        <w:t xml:space="preserve">or less </w:t>
      </w:r>
      <w:r w:rsidR="00542438" w:rsidRPr="00887EF5">
        <w:rPr>
          <w:lang w:val="en-GB"/>
        </w:rPr>
        <w:t>in the context of</w:t>
      </w:r>
      <w:r w:rsidRPr="00887EF5">
        <w:rPr>
          <w:lang w:val="en-GB"/>
        </w:rPr>
        <w:t xml:space="preserve"> Education For All. </w:t>
      </w:r>
      <w:r w:rsidR="001C4FB7" w:rsidRPr="00887EF5">
        <w:rPr>
          <w:lang w:val="en-GB"/>
        </w:rPr>
        <w:t>Such</w:t>
      </w:r>
      <w:r w:rsidR="00542438" w:rsidRPr="00887EF5">
        <w:rPr>
          <w:lang w:val="en-GB"/>
        </w:rPr>
        <w:t xml:space="preserve"> facilities</w:t>
      </w:r>
      <w:r w:rsidRPr="00887EF5">
        <w:rPr>
          <w:lang w:val="en-GB"/>
        </w:rPr>
        <w:t xml:space="preserve"> </w:t>
      </w:r>
      <w:r w:rsidR="00542438" w:rsidRPr="00887EF5">
        <w:rPr>
          <w:lang w:val="en-GB"/>
        </w:rPr>
        <w:t xml:space="preserve">offer </w:t>
      </w:r>
      <w:r w:rsidRPr="00887EF5">
        <w:rPr>
          <w:lang w:val="en-GB"/>
        </w:rPr>
        <w:t xml:space="preserve">boys and girls </w:t>
      </w:r>
      <w:r w:rsidR="00542438" w:rsidRPr="00887EF5">
        <w:rPr>
          <w:lang w:val="en-GB"/>
        </w:rPr>
        <w:t>equal admission opportunities</w:t>
      </w:r>
      <w:r w:rsidRPr="00887EF5">
        <w:rPr>
          <w:lang w:val="en-GB"/>
        </w:rPr>
        <w:t xml:space="preserve"> (</w:t>
      </w:r>
      <w:r w:rsidR="001C4FB7" w:rsidRPr="00887EF5">
        <w:rPr>
          <w:lang w:val="en-GB"/>
        </w:rPr>
        <w:t xml:space="preserve">girls account for </w:t>
      </w:r>
      <w:r w:rsidRPr="00887EF5">
        <w:rPr>
          <w:lang w:val="en-GB"/>
        </w:rPr>
        <w:t>at least 50</w:t>
      </w:r>
      <w:r w:rsidR="0019016C" w:rsidRPr="00887EF5">
        <w:rPr>
          <w:lang w:val="en-GB"/>
        </w:rPr>
        <w:t xml:space="preserve"> per cent</w:t>
      </w:r>
      <w:r w:rsidR="00654AE7" w:rsidRPr="00887EF5">
        <w:rPr>
          <w:lang w:val="en-GB"/>
        </w:rPr>
        <w:t xml:space="preserve"> </w:t>
      </w:r>
      <w:r w:rsidR="00542438" w:rsidRPr="00887EF5">
        <w:rPr>
          <w:lang w:val="en-GB"/>
        </w:rPr>
        <w:t xml:space="preserve">of </w:t>
      </w:r>
      <w:r w:rsidR="001C4FB7" w:rsidRPr="00887EF5">
        <w:rPr>
          <w:lang w:val="en-GB"/>
        </w:rPr>
        <w:t>every</w:t>
      </w:r>
      <w:r w:rsidRPr="00887EF5">
        <w:rPr>
          <w:lang w:val="en-GB"/>
        </w:rPr>
        <w:t xml:space="preserve"> class)</w:t>
      </w:r>
      <w:r w:rsidR="00747E71" w:rsidRPr="00887EF5">
        <w:rPr>
          <w:lang w:val="en-GB"/>
        </w:rPr>
        <w:t xml:space="preserve"> and even </w:t>
      </w:r>
      <w:r w:rsidRPr="00887EF5">
        <w:rPr>
          <w:lang w:val="en-GB"/>
        </w:rPr>
        <w:t>tend</w:t>
      </w:r>
      <w:r w:rsidR="00747E71" w:rsidRPr="00887EF5">
        <w:rPr>
          <w:lang w:val="en-GB"/>
        </w:rPr>
        <w:t xml:space="preserve"> to advantage</w:t>
      </w:r>
      <w:r w:rsidRPr="00887EF5">
        <w:rPr>
          <w:lang w:val="en-GB"/>
        </w:rPr>
        <w:t xml:space="preserve"> girls in order to </w:t>
      </w:r>
      <w:r w:rsidR="00747E71" w:rsidRPr="00887EF5">
        <w:rPr>
          <w:lang w:val="en-GB"/>
        </w:rPr>
        <w:t>compensate, on a</w:t>
      </w:r>
      <w:r w:rsidRPr="00887EF5">
        <w:rPr>
          <w:lang w:val="en-GB"/>
        </w:rPr>
        <w:t xml:space="preserve"> medium term </w:t>
      </w:r>
      <w:r w:rsidR="00747E71" w:rsidRPr="00887EF5">
        <w:rPr>
          <w:lang w:val="en-GB"/>
        </w:rPr>
        <w:t xml:space="preserve">basis, </w:t>
      </w:r>
      <w:r w:rsidR="001C4FB7" w:rsidRPr="00887EF5">
        <w:rPr>
          <w:lang w:val="en-GB"/>
        </w:rPr>
        <w:t xml:space="preserve">for </w:t>
      </w:r>
      <w:r w:rsidRPr="00887EF5">
        <w:rPr>
          <w:lang w:val="en-GB"/>
        </w:rPr>
        <w:t xml:space="preserve">the </w:t>
      </w:r>
      <w:r w:rsidR="00747E71" w:rsidRPr="00887EF5">
        <w:rPr>
          <w:lang w:val="en-GB"/>
        </w:rPr>
        <w:t>excessive gender</w:t>
      </w:r>
      <w:r w:rsidRPr="00887EF5">
        <w:rPr>
          <w:lang w:val="en-GB"/>
        </w:rPr>
        <w:t xml:space="preserve"> disparit</w:t>
      </w:r>
      <w:r w:rsidR="00747E71" w:rsidRPr="00887EF5">
        <w:rPr>
          <w:lang w:val="en-GB"/>
        </w:rPr>
        <w:t>ies</w:t>
      </w:r>
      <w:r w:rsidRPr="00887EF5">
        <w:rPr>
          <w:lang w:val="en-GB"/>
        </w:rPr>
        <w:t xml:space="preserve"> characteri</w:t>
      </w:r>
      <w:r w:rsidR="001C4FB7" w:rsidRPr="00887EF5">
        <w:rPr>
          <w:lang w:val="en-GB"/>
        </w:rPr>
        <w:t>zing</w:t>
      </w:r>
      <w:r w:rsidRPr="00887EF5">
        <w:rPr>
          <w:lang w:val="en-GB"/>
        </w:rPr>
        <w:t xml:space="preserve"> the </w:t>
      </w:r>
      <w:r w:rsidR="001C4FB7" w:rsidRPr="00887EF5">
        <w:rPr>
          <w:lang w:val="en-GB"/>
        </w:rPr>
        <w:t xml:space="preserve">country's </w:t>
      </w:r>
      <w:r w:rsidR="00747E71" w:rsidRPr="00887EF5">
        <w:rPr>
          <w:lang w:val="en-GB"/>
        </w:rPr>
        <w:t>education system</w:t>
      </w:r>
      <w:r w:rsidRPr="00887EF5">
        <w:rPr>
          <w:lang w:val="en-GB"/>
        </w:rPr>
        <w:t>.</w:t>
      </w:r>
    </w:p>
    <w:p w:rsidR="004E3F1F" w:rsidRPr="00887EF5" w:rsidRDefault="004E3F1F" w:rsidP="00267BD0">
      <w:pPr>
        <w:tabs>
          <w:tab w:val="left" w:pos="567"/>
          <w:tab w:val="left" w:pos="1134"/>
          <w:tab w:val="left" w:pos="1701"/>
        </w:tabs>
        <w:rPr>
          <w:lang w:val="en-GB"/>
        </w:rPr>
      </w:pPr>
      <w:r w:rsidRPr="00887EF5">
        <w:rPr>
          <w:lang w:val="en-GB"/>
        </w:rPr>
        <w:t xml:space="preserve">252. </w:t>
      </w:r>
      <w:r w:rsidR="00287296" w:rsidRPr="00887EF5">
        <w:rPr>
          <w:lang w:val="en-GB"/>
        </w:rPr>
        <w:tab/>
      </w:r>
      <w:r w:rsidR="0015217B" w:rsidRPr="00887EF5">
        <w:rPr>
          <w:lang w:val="en-GB"/>
        </w:rPr>
        <w:t>As a result of the</w:t>
      </w:r>
      <w:r w:rsidRPr="00887EF5">
        <w:rPr>
          <w:lang w:val="en-GB"/>
        </w:rPr>
        <w:t xml:space="preserve"> strategies</w:t>
      </w:r>
      <w:r w:rsidR="0015217B" w:rsidRPr="00887EF5">
        <w:rPr>
          <w:lang w:val="en-GB"/>
        </w:rPr>
        <w:t xml:space="preserve"> implemented</w:t>
      </w:r>
      <w:r w:rsidRPr="00887EF5">
        <w:rPr>
          <w:lang w:val="en-GB"/>
        </w:rPr>
        <w:t xml:space="preserve">, </w:t>
      </w:r>
      <w:r w:rsidR="0015217B" w:rsidRPr="00887EF5">
        <w:rPr>
          <w:lang w:val="en-GB"/>
        </w:rPr>
        <w:t xml:space="preserve">gender inequalities </w:t>
      </w:r>
      <w:r w:rsidR="00751490" w:rsidRPr="00887EF5">
        <w:rPr>
          <w:lang w:val="en-GB"/>
        </w:rPr>
        <w:t>have been</w:t>
      </w:r>
      <w:r w:rsidR="0015217B" w:rsidRPr="00887EF5">
        <w:rPr>
          <w:lang w:val="en-GB"/>
        </w:rPr>
        <w:t xml:space="preserve"> reduced.</w:t>
      </w:r>
      <w:r w:rsidRPr="00887EF5">
        <w:rPr>
          <w:lang w:val="en-GB"/>
        </w:rPr>
        <w:t xml:space="preserve"> </w:t>
      </w:r>
      <w:r w:rsidR="0015217B" w:rsidRPr="00887EF5">
        <w:rPr>
          <w:lang w:val="en-GB"/>
        </w:rPr>
        <w:t>In particular, the gap between boys' and girls' GER declined</w:t>
      </w:r>
      <w:r w:rsidRPr="00887EF5">
        <w:rPr>
          <w:lang w:val="en-GB"/>
        </w:rPr>
        <w:t xml:space="preserve"> from 12</w:t>
      </w:r>
      <w:r w:rsidR="0015217B" w:rsidRPr="00887EF5">
        <w:rPr>
          <w:lang w:val="en-GB"/>
        </w:rPr>
        <w:t>.</w:t>
      </w:r>
      <w:r w:rsidRPr="00887EF5">
        <w:rPr>
          <w:lang w:val="en-GB"/>
        </w:rPr>
        <w:t>5</w:t>
      </w:r>
      <w:r w:rsidR="0019016C" w:rsidRPr="00887EF5">
        <w:rPr>
          <w:lang w:val="en-GB"/>
        </w:rPr>
        <w:t xml:space="preserve"> per cent</w:t>
      </w:r>
      <w:r w:rsidR="00654AE7" w:rsidRPr="00887EF5">
        <w:rPr>
          <w:lang w:val="en-GB"/>
        </w:rPr>
        <w:t xml:space="preserve"> </w:t>
      </w:r>
      <w:r w:rsidRPr="00887EF5">
        <w:rPr>
          <w:lang w:val="en-GB"/>
        </w:rPr>
        <w:t>in 2002 to 11</w:t>
      </w:r>
      <w:r w:rsidR="0015217B" w:rsidRPr="00887EF5">
        <w:rPr>
          <w:lang w:val="en-GB"/>
        </w:rPr>
        <w:t>.</w:t>
      </w:r>
      <w:r w:rsidRPr="00887EF5">
        <w:rPr>
          <w:lang w:val="en-GB"/>
        </w:rPr>
        <w:t>5</w:t>
      </w:r>
      <w:r w:rsidR="0019016C" w:rsidRPr="00887EF5">
        <w:rPr>
          <w:lang w:val="en-GB"/>
        </w:rPr>
        <w:t xml:space="preserve"> per cent</w:t>
      </w:r>
      <w:r w:rsidR="00654AE7" w:rsidRPr="00887EF5">
        <w:rPr>
          <w:lang w:val="en-GB"/>
        </w:rPr>
        <w:t xml:space="preserve"> </w:t>
      </w:r>
      <w:r w:rsidRPr="00887EF5">
        <w:rPr>
          <w:lang w:val="en-GB"/>
        </w:rPr>
        <w:t>in 2005.</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253. </w:t>
      </w:r>
      <w:r w:rsidR="00287296" w:rsidRPr="00887EF5">
        <w:rPr>
          <w:lang w:val="en-GB"/>
        </w:rPr>
        <w:tab/>
      </w:r>
      <w:r w:rsidR="0015217B" w:rsidRPr="00887EF5">
        <w:rPr>
          <w:lang w:val="en-GB"/>
        </w:rPr>
        <w:t>The following initiatives</w:t>
      </w:r>
      <w:r w:rsidRPr="00887EF5">
        <w:rPr>
          <w:lang w:val="en-GB"/>
        </w:rPr>
        <w:t xml:space="preserve"> </w:t>
      </w:r>
      <w:r w:rsidR="00751490" w:rsidRPr="00887EF5">
        <w:rPr>
          <w:lang w:val="en-GB"/>
        </w:rPr>
        <w:t>have been</w:t>
      </w:r>
      <w:r w:rsidR="0015217B" w:rsidRPr="00887EF5">
        <w:rPr>
          <w:lang w:val="en-GB"/>
        </w:rPr>
        <w:t xml:space="preserve"> under</w:t>
      </w:r>
      <w:r w:rsidRPr="00887EF5">
        <w:rPr>
          <w:lang w:val="en-GB"/>
        </w:rPr>
        <w:t xml:space="preserve">taken </w:t>
      </w:r>
      <w:r w:rsidR="0015217B" w:rsidRPr="00887EF5">
        <w:rPr>
          <w:lang w:val="en-GB"/>
        </w:rPr>
        <w:t>in order to promote</w:t>
      </w:r>
      <w:r w:rsidRPr="00887EF5">
        <w:rPr>
          <w:lang w:val="en-GB"/>
        </w:rPr>
        <w:t xml:space="preserve"> access to education in the least developed areas: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15217B" w:rsidRPr="00887EF5">
        <w:rPr>
          <w:lang w:val="en-GB"/>
        </w:rPr>
        <w:tab/>
        <w:t>I</w:t>
      </w:r>
      <w:r w:rsidRPr="00887EF5">
        <w:rPr>
          <w:lang w:val="en-GB"/>
        </w:rPr>
        <w:t xml:space="preserve">dentification </w:t>
      </w:r>
      <w:r w:rsidR="00751490" w:rsidRPr="00887EF5">
        <w:rPr>
          <w:lang w:val="en-GB"/>
        </w:rPr>
        <w:t xml:space="preserve">of 20 provinces with a low school enrolment ratio </w:t>
      </w:r>
      <w:r w:rsidR="0015217B" w:rsidRPr="00887EF5">
        <w:rPr>
          <w:lang w:val="en-GB"/>
        </w:rPr>
        <w:t xml:space="preserve">and characterization </w:t>
      </w:r>
      <w:r w:rsidR="00751490" w:rsidRPr="00887EF5">
        <w:rPr>
          <w:lang w:val="en-GB"/>
        </w:rPr>
        <w:t xml:space="preserve">of those provinces </w:t>
      </w:r>
      <w:r w:rsidR="0015217B" w:rsidRPr="00887EF5">
        <w:rPr>
          <w:lang w:val="en-GB"/>
        </w:rPr>
        <w:t>as priority arias</w:t>
      </w:r>
      <w:r w:rsidRPr="00887EF5">
        <w:rPr>
          <w:lang w:val="en-GB"/>
        </w:rPr>
        <w:t xml:space="preserve">. </w:t>
      </w:r>
      <w:r w:rsidR="0015217B" w:rsidRPr="00887EF5">
        <w:rPr>
          <w:lang w:val="en-GB"/>
        </w:rPr>
        <w:t>Accordingly</w:t>
      </w:r>
      <w:r w:rsidRPr="00887EF5">
        <w:rPr>
          <w:lang w:val="en-GB"/>
        </w:rPr>
        <w:t xml:space="preserve">, the </w:t>
      </w:r>
      <w:r w:rsidR="0015217B" w:rsidRPr="00887EF5">
        <w:rPr>
          <w:lang w:val="en-GB"/>
        </w:rPr>
        <w:t>rate of increase in</w:t>
      </w:r>
      <w:r w:rsidRPr="00887EF5">
        <w:rPr>
          <w:lang w:val="en-GB"/>
        </w:rPr>
        <w:t xml:space="preserve"> the number</w:t>
      </w:r>
      <w:r w:rsidR="00274F89">
        <w:rPr>
          <w:lang w:val="en-GB"/>
        </w:rPr>
        <w:t> </w:t>
      </w:r>
      <w:r w:rsidRPr="00887EF5">
        <w:rPr>
          <w:lang w:val="en-GB"/>
        </w:rPr>
        <w:t>of class</w:t>
      </w:r>
      <w:r w:rsidR="0015217B" w:rsidRPr="00887EF5">
        <w:rPr>
          <w:lang w:val="en-GB"/>
        </w:rPr>
        <w:t>rooms</w:t>
      </w:r>
      <w:r w:rsidRPr="00887EF5">
        <w:rPr>
          <w:lang w:val="en-GB"/>
        </w:rPr>
        <w:t xml:space="preserve"> </w:t>
      </w:r>
      <w:r w:rsidR="0015217B" w:rsidRPr="00887EF5">
        <w:rPr>
          <w:lang w:val="en-GB"/>
        </w:rPr>
        <w:t xml:space="preserve">has been higher </w:t>
      </w:r>
      <w:r w:rsidRPr="00887EF5">
        <w:rPr>
          <w:lang w:val="en-GB"/>
        </w:rPr>
        <w:t>in th</w:t>
      </w:r>
      <w:r w:rsidR="00751490" w:rsidRPr="00887EF5">
        <w:rPr>
          <w:lang w:val="en-GB"/>
        </w:rPr>
        <w:t>o</w:t>
      </w:r>
      <w:r w:rsidRPr="00887EF5">
        <w:rPr>
          <w:lang w:val="en-GB"/>
        </w:rPr>
        <w:t>se provinces</w:t>
      </w:r>
      <w:r w:rsidR="0015217B" w:rsidRPr="00887EF5">
        <w:rPr>
          <w:lang w:val="en-GB"/>
        </w:rPr>
        <w:t>, rising</w:t>
      </w:r>
      <w:r w:rsidRPr="00887EF5">
        <w:rPr>
          <w:lang w:val="en-GB"/>
        </w:rPr>
        <w:t xml:space="preserve"> from 24</w:t>
      </w:r>
      <w:r w:rsidR="0019016C" w:rsidRPr="00887EF5">
        <w:rPr>
          <w:lang w:val="en-GB"/>
        </w:rPr>
        <w:t xml:space="preserve"> per cent</w:t>
      </w:r>
      <w:r w:rsidR="00654AE7" w:rsidRPr="00887EF5">
        <w:rPr>
          <w:lang w:val="en-GB"/>
        </w:rPr>
        <w:t xml:space="preserve"> </w:t>
      </w:r>
      <w:r w:rsidRPr="00887EF5">
        <w:rPr>
          <w:lang w:val="en-GB"/>
        </w:rPr>
        <w:t>in</w:t>
      </w:r>
      <w:r w:rsidR="00274F89">
        <w:rPr>
          <w:lang w:val="en-GB"/>
        </w:rPr>
        <w:t> </w:t>
      </w:r>
      <w:r w:rsidRPr="00887EF5">
        <w:rPr>
          <w:lang w:val="en-GB"/>
        </w:rPr>
        <w:t>1997-1998 to nearly 30</w:t>
      </w:r>
      <w:r w:rsidR="0019016C" w:rsidRPr="00887EF5">
        <w:rPr>
          <w:lang w:val="en-GB"/>
        </w:rPr>
        <w:t xml:space="preserve"> per cent</w:t>
      </w:r>
      <w:r w:rsidR="00654AE7" w:rsidRPr="00887EF5">
        <w:rPr>
          <w:lang w:val="en-GB"/>
        </w:rPr>
        <w:t xml:space="preserve"> </w:t>
      </w:r>
      <w:r w:rsidRPr="00887EF5">
        <w:rPr>
          <w:lang w:val="en-GB"/>
        </w:rPr>
        <w:t>in</w:t>
      </w:r>
      <w:r w:rsidR="005D0845">
        <w:rPr>
          <w:lang w:val="en-GB"/>
        </w:rPr>
        <w:t> </w:t>
      </w:r>
      <w:r w:rsidRPr="00887EF5">
        <w:rPr>
          <w:lang w:val="en-GB"/>
        </w:rPr>
        <w:t xml:space="preserve">2004-2005. </w:t>
      </w:r>
      <w:r w:rsidR="0015217B" w:rsidRPr="00887EF5">
        <w:rPr>
          <w:lang w:val="en-GB"/>
        </w:rPr>
        <w:t>As a result</w:t>
      </w:r>
      <w:r w:rsidRPr="00887EF5">
        <w:rPr>
          <w:lang w:val="en-GB"/>
        </w:rPr>
        <w:t xml:space="preserve">, the number of new </w:t>
      </w:r>
      <w:r w:rsidR="0015217B" w:rsidRPr="00887EF5">
        <w:rPr>
          <w:lang w:val="en-GB"/>
        </w:rPr>
        <w:t>pupils</w:t>
      </w:r>
      <w:r w:rsidRPr="00887EF5">
        <w:rPr>
          <w:lang w:val="en-GB"/>
        </w:rPr>
        <w:t xml:space="preserve"> </w:t>
      </w:r>
      <w:r w:rsidR="0015217B" w:rsidRPr="00887EF5">
        <w:rPr>
          <w:lang w:val="en-GB"/>
        </w:rPr>
        <w:t xml:space="preserve">in these provinces </w:t>
      </w:r>
      <w:r w:rsidRPr="00887EF5">
        <w:rPr>
          <w:lang w:val="en-GB"/>
        </w:rPr>
        <w:t>increased by 25</w:t>
      </w:r>
      <w:r w:rsidR="0019016C" w:rsidRPr="00887EF5">
        <w:rPr>
          <w:lang w:val="en-GB"/>
        </w:rPr>
        <w:t xml:space="preserve"> per cent</w:t>
      </w:r>
      <w:r w:rsidR="00654AE7" w:rsidRPr="00887EF5">
        <w:rPr>
          <w:lang w:val="en-GB"/>
        </w:rPr>
        <w:t xml:space="preserve"> </w:t>
      </w:r>
      <w:r w:rsidRPr="00887EF5">
        <w:rPr>
          <w:lang w:val="en-GB"/>
        </w:rPr>
        <w:t xml:space="preserve">per </w:t>
      </w:r>
      <w:r w:rsidR="0015217B" w:rsidRPr="00887EF5">
        <w:rPr>
          <w:lang w:val="en-GB"/>
        </w:rPr>
        <w:t>year</w:t>
      </w:r>
      <w:r w:rsidRPr="00887EF5">
        <w:rPr>
          <w:lang w:val="en-GB"/>
        </w:rPr>
        <w:t xml:space="preserve"> </w:t>
      </w:r>
      <w:r w:rsidR="0015217B" w:rsidRPr="00887EF5">
        <w:rPr>
          <w:lang w:val="en-GB"/>
        </w:rPr>
        <w:t>compared to a</w:t>
      </w:r>
      <w:r w:rsidRPr="00887EF5">
        <w:rPr>
          <w:lang w:val="en-GB"/>
        </w:rPr>
        <w:t xml:space="preserve"> national </w:t>
      </w:r>
      <w:r w:rsidR="00582C10" w:rsidRPr="00887EF5">
        <w:rPr>
          <w:lang w:val="en-GB"/>
        </w:rPr>
        <w:t xml:space="preserve">annual </w:t>
      </w:r>
      <w:r w:rsidRPr="00887EF5">
        <w:rPr>
          <w:lang w:val="en-GB"/>
        </w:rPr>
        <w:t xml:space="preserve">average </w:t>
      </w:r>
      <w:r w:rsidR="0015217B" w:rsidRPr="00887EF5">
        <w:rPr>
          <w:lang w:val="en-GB"/>
        </w:rPr>
        <w:t xml:space="preserve">rate </w:t>
      </w:r>
      <w:r w:rsidRPr="00887EF5">
        <w:rPr>
          <w:lang w:val="en-GB"/>
        </w:rPr>
        <w:t>of 10</w:t>
      </w:r>
      <w:r w:rsidR="0015217B" w:rsidRPr="00887EF5">
        <w:rPr>
          <w:lang w:val="en-GB"/>
        </w:rPr>
        <w:t>.</w:t>
      </w:r>
      <w:r w:rsidRPr="00887EF5">
        <w:rPr>
          <w:lang w:val="en-GB"/>
        </w:rPr>
        <w:t>8</w:t>
      </w:r>
      <w:r w:rsidR="0019016C" w:rsidRPr="00887EF5">
        <w:rPr>
          <w:lang w:val="en-GB"/>
        </w:rPr>
        <w:t xml:space="preserve"> per cent</w:t>
      </w:r>
      <w:r w:rsidR="0015217B"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15217B" w:rsidRPr="00887EF5">
        <w:rPr>
          <w:lang w:val="en-GB"/>
        </w:rPr>
        <w:tab/>
        <w:t>E</w:t>
      </w:r>
      <w:r w:rsidRPr="00887EF5">
        <w:rPr>
          <w:lang w:val="en-GB"/>
        </w:rPr>
        <w:t xml:space="preserve">stablishment of </w:t>
      </w:r>
      <w:r w:rsidR="00710DBA" w:rsidRPr="00887EF5">
        <w:rPr>
          <w:lang w:val="en-GB"/>
        </w:rPr>
        <w:t>ESs,</w:t>
      </w:r>
      <w:r w:rsidRPr="00887EF5">
        <w:rPr>
          <w:lang w:val="en-GB"/>
        </w:rPr>
        <w:t xml:space="preserve"> first</w:t>
      </w:r>
      <w:r w:rsidR="0015217B" w:rsidRPr="00887EF5">
        <w:rPr>
          <w:lang w:val="en-GB"/>
        </w:rPr>
        <w:t xml:space="preserve"> and foremost</w:t>
      </w:r>
      <w:r w:rsidRPr="00887EF5">
        <w:rPr>
          <w:lang w:val="en-GB"/>
        </w:rPr>
        <w:t xml:space="preserve"> in </w:t>
      </w:r>
      <w:r w:rsidR="00582C10" w:rsidRPr="00887EF5">
        <w:rPr>
          <w:lang w:val="en-GB"/>
        </w:rPr>
        <w:t>r</w:t>
      </w:r>
      <w:r w:rsidR="0015217B" w:rsidRPr="00887EF5">
        <w:rPr>
          <w:lang w:val="en-GB"/>
        </w:rPr>
        <w:t>egions</w:t>
      </w:r>
      <w:r w:rsidR="00582C10" w:rsidRPr="00887EF5">
        <w:rPr>
          <w:lang w:val="en-GB"/>
        </w:rPr>
        <w:t>, where the</w:t>
      </w:r>
      <w:r w:rsidRPr="00887EF5">
        <w:rPr>
          <w:lang w:val="en-GB"/>
        </w:rPr>
        <w:t xml:space="preserve"> school</w:t>
      </w:r>
      <w:r w:rsidR="0015217B" w:rsidRPr="00887EF5">
        <w:rPr>
          <w:lang w:val="en-GB"/>
        </w:rPr>
        <w:t xml:space="preserve"> enrolment ratio </w:t>
      </w:r>
      <w:r w:rsidR="00582C10" w:rsidRPr="00887EF5">
        <w:rPr>
          <w:lang w:val="en-GB"/>
        </w:rPr>
        <w:t>does not exceed</w:t>
      </w:r>
      <w:r w:rsidRPr="00887EF5">
        <w:rPr>
          <w:lang w:val="en-GB"/>
        </w:rPr>
        <w:t xml:space="preserve"> 25</w:t>
      </w:r>
      <w:r w:rsidR="0015217B" w:rsidRPr="00887EF5">
        <w:rPr>
          <w:lang w:val="en-GB"/>
        </w:rPr>
        <w:t xml:space="preserve"> per cent</w:t>
      </w:r>
      <w:r w:rsidRPr="00887EF5">
        <w:rPr>
          <w:lang w:val="en-GB"/>
        </w:rPr>
        <w:t xml:space="preserve">. </w:t>
      </w:r>
      <w:r w:rsidR="0015217B" w:rsidRPr="00887EF5">
        <w:rPr>
          <w:lang w:val="en-GB"/>
        </w:rPr>
        <w:t>After</w:t>
      </w:r>
      <w:r w:rsidRPr="00887EF5">
        <w:rPr>
          <w:lang w:val="en-GB"/>
        </w:rPr>
        <w:t xml:space="preserve"> three year</w:t>
      </w:r>
      <w:r w:rsidR="0015217B" w:rsidRPr="00887EF5">
        <w:rPr>
          <w:lang w:val="en-GB"/>
        </w:rPr>
        <w:t>s in such an establishment,</w:t>
      </w:r>
      <w:r w:rsidRPr="00887EF5">
        <w:rPr>
          <w:lang w:val="en-GB"/>
        </w:rPr>
        <w:t xml:space="preserve"> the pupils </w:t>
      </w:r>
      <w:r w:rsidR="00710DBA" w:rsidRPr="00887EF5">
        <w:rPr>
          <w:lang w:val="en-GB"/>
        </w:rPr>
        <w:t>join the nearest</w:t>
      </w:r>
      <w:r w:rsidRPr="00887EF5">
        <w:rPr>
          <w:lang w:val="en-GB"/>
        </w:rPr>
        <w:t xml:space="preserve"> </w:t>
      </w:r>
      <w:r w:rsidR="00710DBA" w:rsidRPr="00887EF5">
        <w:rPr>
          <w:lang w:val="en-GB"/>
        </w:rPr>
        <w:t>standard</w:t>
      </w:r>
      <w:r w:rsidRPr="00887EF5">
        <w:rPr>
          <w:lang w:val="en-GB"/>
        </w:rPr>
        <w:t xml:space="preserve"> school. </w:t>
      </w:r>
      <w:r w:rsidR="00710DBA" w:rsidRPr="00887EF5">
        <w:rPr>
          <w:lang w:val="en-GB"/>
        </w:rPr>
        <w:t>In view of the resulting</w:t>
      </w:r>
      <w:r w:rsidRPr="00887EF5">
        <w:rPr>
          <w:lang w:val="en-GB"/>
        </w:rPr>
        <w:t xml:space="preserve"> overpopulation </w:t>
      </w:r>
      <w:r w:rsidR="00710DBA" w:rsidRPr="00887EF5">
        <w:rPr>
          <w:lang w:val="en-GB"/>
        </w:rPr>
        <w:t>in standard</w:t>
      </w:r>
      <w:r w:rsidRPr="00887EF5">
        <w:rPr>
          <w:lang w:val="en-GB"/>
        </w:rPr>
        <w:t xml:space="preserve"> schools, the</w:t>
      </w:r>
      <w:r w:rsidR="00582C10" w:rsidRPr="00887EF5">
        <w:rPr>
          <w:lang w:val="en-GB"/>
        </w:rPr>
        <w:t>re</w:t>
      </w:r>
      <w:r w:rsidRPr="00887EF5">
        <w:rPr>
          <w:lang w:val="en-GB"/>
        </w:rPr>
        <w:t xml:space="preserve"> </w:t>
      </w:r>
      <w:r w:rsidR="00582C10" w:rsidRPr="00887EF5">
        <w:rPr>
          <w:lang w:val="en-GB"/>
        </w:rPr>
        <w:t>is a tendency towards</w:t>
      </w:r>
      <w:r w:rsidRPr="00887EF5">
        <w:rPr>
          <w:lang w:val="en-GB"/>
        </w:rPr>
        <w:t xml:space="preserve"> </w:t>
      </w:r>
      <w:r w:rsidR="00710DBA" w:rsidRPr="00887EF5">
        <w:rPr>
          <w:lang w:val="en-GB"/>
        </w:rPr>
        <w:t>enabl</w:t>
      </w:r>
      <w:r w:rsidR="00582C10" w:rsidRPr="00887EF5">
        <w:rPr>
          <w:lang w:val="en-GB"/>
        </w:rPr>
        <w:t>ing</w:t>
      </w:r>
      <w:r w:rsidRPr="00887EF5">
        <w:rPr>
          <w:lang w:val="en-GB"/>
        </w:rPr>
        <w:t xml:space="preserve"> </w:t>
      </w:r>
      <w:r w:rsidR="00710DBA" w:rsidRPr="00887EF5">
        <w:rPr>
          <w:lang w:val="en-GB"/>
        </w:rPr>
        <w:t xml:space="preserve">ESs to offer a full </w:t>
      </w:r>
      <w:r w:rsidRPr="00887EF5">
        <w:rPr>
          <w:lang w:val="en-GB"/>
        </w:rPr>
        <w:t xml:space="preserve">primary </w:t>
      </w:r>
      <w:r w:rsidR="00710DBA" w:rsidRPr="00887EF5">
        <w:rPr>
          <w:lang w:val="en-GB"/>
        </w:rPr>
        <w:t>education programme</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FD1293" w:rsidP="00267BD0">
      <w:pPr>
        <w:keepNext/>
        <w:keepLines/>
        <w:tabs>
          <w:tab w:val="left" w:pos="567"/>
          <w:tab w:val="left" w:pos="1134"/>
          <w:tab w:val="left" w:pos="1701"/>
        </w:tabs>
        <w:rPr>
          <w:b/>
          <w:bCs/>
          <w:lang w:val="en-GB"/>
        </w:rPr>
      </w:pPr>
      <w:r w:rsidRPr="00887EF5">
        <w:rPr>
          <w:b/>
          <w:bCs/>
          <w:lang w:val="en-GB"/>
        </w:rPr>
        <w:t>Recommendation, paragraph 51 (b): Taking all necessary measures to make primary education completely free.</w:t>
      </w:r>
      <w:r w:rsidR="004E3F1F" w:rsidRPr="00887EF5">
        <w:rPr>
          <w:b/>
          <w:bCs/>
          <w:lang w:val="en-GB"/>
        </w:rPr>
        <w:t> </w:t>
      </w:r>
    </w:p>
    <w:p w:rsidR="00B54A01" w:rsidRPr="00887EF5" w:rsidRDefault="00B54A01"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spacing w:after="240"/>
        <w:rPr>
          <w:lang w:val="en-GB"/>
        </w:rPr>
      </w:pPr>
      <w:r w:rsidRPr="00887EF5">
        <w:rPr>
          <w:lang w:val="en-GB"/>
        </w:rPr>
        <w:t xml:space="preserve">254. </w:t>
      </w:r>
      <w:r w:rsidR="00287296" w:rsidRPr="00887EF5">
        <w:rPr>
          <w:lang w:val="en-GB"/>
        </w:rPr>
        <w:tab/>
      </w:r>
      <w:r w:rsidR="00FB3D03" w:rsidRPr="00887EF5">
        <w:rPr>
          <w:lang w:val="en-GB"/>
        </w:rPr>
        <w:t>The f</w:t>
      </w:r>
      <w:r w:rsidRPr="00887EF5">
        <w:rPr>
          <w:lang w:val="en-GB"/>
        </w:rPr>
        <w:t xml:space="preserve">ollowing </w:t>
      </w:r>
      <w:r w:rsidR="00C95626" w:rsidRPr="00887EF5">
        <w:rPr>
          <w:lang w:val="en-GB"/>
        </w:rPr>
        <w:t>measure</w:t>
      </w:r>
      <w:r w:rsidRPr="00887EF5">
        <w:rPr>
          <w:lang w:val="en-GB"/>
        </w:rPr>
        <w:t xml:space="preserve">s </w:t>
      </w:r>
      <w:r w:rsidR="00FB3D03" w:rsidRPr="00887EF5">
        <w:rPr>
          <w:lang w:val="en-GB"/>
        </w:rPr>
        <w:t>have been</w:t>
      </w:r>
      <w:r w:rsidRPr="00887EF5">
        <w:rPr>
          <w:lang w:val="en-GB"/>
        </w:rPr>
        <w:t xml:space="preserve"> taken: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FB3D03" w:rsidRPr="00887EF5">
        <w:rPr>
          <w:lang w:val="en-GB"/>
        </w:rPr>
        <w:tab/>
      </w:r>
      <w:r w:rsidR="00582C10" w:rsidRPr="00887EF5">
        <w:rPr>
          <w:lang w:val="en-GB"/>
        </w:rPr>
        <w:t>Waiving of public school fees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FB3D03" w:rsidRPr="00887EF5">
        <w:rPr>
          <w:lang w:val="en-GB"/>
        </w:rPr>
        <w:tab/>
        <w:t>Free provision of</w:t>
      </w:r>
      <w:r w:rsidRPr="00887EF5">
        <w:rPr>
          <w:lang w:val="en-GB"/>
        </w:rPr>
        <w:t xml:space="preserve"> school </w:t>
      </w:r>
      <w:r w:rsidR="00FB3D03" w:rsidRPr="00887EF5">
        <w:rPr>
          <w:lang w:val="en-GB"/>
        </w:rPr>
        <w:t>supplies to</w:t>
      </w:r>
      <w:r w:rsidRPr="00887EF5">
        <w:rPr>
          <w:lang w:val="en-GB"/>
        </w:rPr>
        <w:t xml:space="preserve"> needy</w:t>
      </w:r>
      <w:r w:rsidR="00FB3D03" w:rsidRPr="00887EF5">
        <w:rPr>
          <w:lang w:val="en-GB"/>
        </w:rPr>
        <w:t xml:space="preserve"> pupils</w:t>
      </w:r>
      <w:r w:rsidRPr="00887EF5">
        <w:rPr>
          <w:lang w:val="en-GB"/>
        </w:rPr>
        <w:t xml:space="preserve">;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FB3D03" w:rsidRPr="00887EF5">
        <w:rPr>
          <w:lang w:val="en-GB"/>
        </w:rPr>
        <w:tab/>
        <w:t>F</w:t>
      </w:r>
      <w:r w:rsidRPr="00887EF5">
        <w:rPr>
          <w:lang w:val="en-GB"/>
        </w:rPr>
        <w:t xml:space="preserve">ree distribution of </w:t>
      </w:r>
      <w:r w:rsidR="00FB3D03" w:rsidRPr="00887EF5">
        <w:rPr>
          <w:lang w:val="en-GB"/>
        </w:rPr>
        <w:t>school book</w:t>
      </w:r>
      <w:r w:rsidRPr="00887EF5">
        <w:rPr>
          <w:lang w:val="en-GB"/>
        </w:rPr>
        <w:t>s</w:t>
      </w:r>
      <w:r w:rsidR="00FB3D03" w:rsidRPr="00887EF5">
        <w:rPr>
          <w:lang w:val="en-GB"/>
        </w:rPr>
        <w:t xml:space="preserve"> under a policy</w:t>
      </w:r>
      <w:r w:rsidRPr="00887EF5">
        <w:rPr>
          <w:lang w:val="en-GB"/>
        </w:rPr>
        <w:t xml:space="preserve"> launched </w:t>
      </w:r>
      <w:r w:rsidR="00FB3D03" w:rsidRPr="00887EF5">
        <w:rPr>
          <w:lang w:val="en-GB"/>
        </w:rPr>
        <w:t>in</w:t>
      </w:r>
      <w:r w:rsidRPr="00887EF5">
        <w:rPr>
          <w:lang w:val="en-GB"/>
        </w:rPr>
        <w:t xml:space="preserve"> 1995</w:t>
      </w:r>
      <w:r w:rsidR="00FB3D03" w:rsidRPr="00887EF5">
        <w:rPr>
          <w:lang w:val="en-GB"/>
        </w:rPr>
        <w:t xml:space="preserve"> and aimed at distributing</w:t>
      </w:r>
      <w:r w:rsidR="005D0845">
        <w:rPr>
          <w:lang w:val="en-GB"/>
        </w:rPr>
        <w:t> </w:t>
      </w:r>
      <w:r w:rsidR="00FB3D03" w:rsidRPr="00887EF5">
        <w:rPr>
          <w:lang w:val="en-GB"/>
        </w:rPr>
        <w:t>2.782.500 school books, each to shared by two</w:t>
      </w:r>
      <w:r w:rsidRPr="00887EF5">
        <w:rPr>
          <w:lang w:val="en-GB"/>
        </w:rPr>
        <w:t xml:space="preserve"> pupils</w:t>
      </w:r>
      <w:r w:rsidR="00FB3D03" w:rsidRPr="00887EF5">
        <w:rPr>
          <w:lang w:val="en-GB"/>
        </w:rPr>
        <w:t>. Between 1999-2000 and</w:t>
      </w:r>
      <w:r w:rsidR="005D0845">
        <w:rPr>
          <w:lang w:val="en-GB"/>
        </w:rPr>
        <w:t> </w:t>
      </w:r>
      <w:r w:rsidR="00FB3D03" w:rsidRPr="00887EF5">
        <w:rPr>
          <w:lang w:val="en-GB"/>
        </w:rPr>
        <w:t>2004-2005, coverage increased from</w:t>
      </w:r>
      <w:r w:rsidRPr="00887EF5">
        <w:rPr>
          <w:lang w:val="en-GB"/>
        </w:rPr>
        <w:t xml:space="preserve"> 0</w:t>
      </w:r>
      <w:r w:rsidR="00FB3D03" w:rsidRPr="00887EF5">
        <w:rPr>
          <w:lang w:val="en-GB"/>
        </w:rPr>
        <w:t>.</w:t>
      </w:r>
      <w:r w:rsidRPr="00887EF5">
        <w:rPr>
          <w:lang w:val="en-GB"/>
        </w:rPr>
        <w:t xml:space="preserve">49 </w:t>
      </w:r>
      <w:r w:rsidR="00FB3D03" w:rsidRPr="00887EF5">
        <w:rPr>
          <w:lang w:val="en-GB"/>
        </w:rPr>
        <w:t xml:space="preserve">to 0.58 </w:t>
      </w:r>
      <w:r w:rsidRPr="00887EF5">
        <w:rPr>
          <w:lang w:val="en-GB"/>
        </w:rPr>
        <w:t xml:space="preserve">for </w:t>
      </w:r>
      <w:r w:rsidR="00FB3D03" w:rsidRPr="00887EF5">
        <w:rPr>
          <w:lang w:val="en-GB"/>
        </w:rPr>
        <w:t xml:space="preserve">arithmetic </w:t>
      </w:r>
      <w:r w:rsidRPr="00887EF5">
        <w:rPr>
          <w:lang w:val="en-GB"/>
        </w:rPr>
        <w:t>book</w:t>
      </w:r>
      <w:r w:rsidR="00FB3D03" w:rsidRPr="00887EF5">
        <w:rPr>
          <w:lang w:val="en-GB"/>
        </w:rPr>
        <w:t>s</w:t>
      </w:r>
      <w:r w:rsidRPr="00887EF5">
        <w:rPr>
          <w:lang w:val="en-GB"/>
        </w:rPr>
        <w:t xml:space="preserve"> and </w:t>
      </w:r>
      <w:r w:rsidR="00FB3D03" w:rsidRPr="00887EF5">
        <w:rPr>
          <w:lang w:val="en-GB"/>
        </w:rPr>
        <w:t xml:space="preserve">from </w:t>
      </w:r>
      <w:r w:rsidRPr="00887EF5">
        <w:rPr>
          <w:lang w:val="en-GB"/>
        </w:rPr>
        <w:t>0</w:t>
      </w:r>
      <w:r w:rsidR="00FB3D03" w:rsidRPr="00887EF5">
        <w:rPr>
          <w:lang w:val="en-GB"/>
        </w:rPr>
        <w:t>.</w:t>
      </w:r>
      <w:r w:rsidRPr="00887EF5">
        <w:rPr>
          <w:lang w:val="en-GB"/>
        </w:rPr>
        <w:t>60 to</w:t>
      </w:r>
      <w:r w:rsidR="005D0845">
        <w:rPr>
          <w:lang w:val="en-GB"/>
        </w:rPr>
        <w:t> </w:t>
      </w:r>
      <w:r w:rsidRPr="00887EF5">
        <w:rPr>
          <w:lang w:val="en-GB"/>
        </w:rPr>
        <w:t>0</w:t>
      </w:r>
      <w:r w:rsidR="00FB3D03" w:rsidRPr="00887EF5">
        <w:rPr>
          <w:lang w:val="en-GB"/>
        </w:rPr>
        <w:t>.</w:t>
      </w:r>
      <w:r w:rsidRPr="00887EF5">
        <w:rPr>
          <w:lang w:val="en-GB"/>
        </w:rPr>
        <w:t xml:space="preserve">68 for </w:t>
      </w:r>
      <w:r w:rsidR="00FB3D03" w:rsidRPr="00887EF5">
        <w:rPr>
          <w:lang w:val="en-GB"/>
        </w:rPr>
        <w:t>reading</w:t>
      </w:r>
      <w:r w:rsidRPr="00887EF5">
        <w:rPr>
          <w:lang w:val="en-GB"/>
        </w:rPr>
        <w:t xml:space="preserve"> book</w:t>
      </w:r>
      <w:r w:rsidR="00FB3D03" w:rsidRPr="00887EF5">
        <w:rPr>
          <w:lang w:val="en-GB"/>
        </w:rPr>
        <w:t>s</w:t>
      </w:r>
      <w:r w:rsidRPr="00887EF5">
        <w:rPr>
          <w:lang w:val="en-GB"/>
        </w:rPr>
        <w:t xml:space="preserve"> (</w:t>
      </w:r>
      <w:r w:rsidR="00FB3D03" w:rsidRPr="00887EF5">
        <w:rPr>
          <w:lang w:val="en-GB"/>
        </w:rPr>
        <w:t>MEBA progress scoreboard,</w:t>
      </w:r>
      <w:r w:rsidRPr="00887EF5">
        <w:rPr>
          <w:lang w:val="en-GB"/>
        </w:rPr>
        <w:t xml:space="preserve"> 2005-2006).</w:t>
      </w:r>
    </w:p>
    <w:p w:rsidR="005D0845" w:rsidRDefault="005D0845" w:rsidP="00267BD0">
      <w:pPr>
        <w:tabs>
          <w:tab w:val="left" w:pos="567"/>
          <w:tab w:val="left" w:pos="1134"/>
          <w:tab w:val="left" w:pos="1701"/>
        </w:tabs>
        <w:rPr>
          <w:b/>
          <w:bCs/>
          <w:lang w:val="en-GB"/>
        </w:rPr>
      </w:pPr>
    </w:p>
    <w:p w:rsidR="004E3F1F" w:rsidRPr="00887EF5" w:rsidRDefault="00FD1293" w:rsidP="00267BD0">
      <w:pPr>
        <w:keepNext/>
        <w:keepLines/>
        <w:tabs>
          <w:tab w:val="left" w:pos="567"/>
          <w:tab w:val="left" w:pos="1134"/>
          <w:tab w:val="left" w:pos="1701"/>
        </w:tabs>
        <w:rPr>
          <w:b/>
          <w:bCs/>
          <w:lang w:val="en-GB"/>
        </w:rPr>
      </w:pPr>
      <w:r w:rsidRPr="00887EF5">
        <w:rPr>
          <w:b/>
          <w:bCs/>
          <w:lang w:val="en-GB"/>
        </w:rPr>
        <w:t>Recommendation, paragraph 51 (c): Providing resources to help children go to secondary school.</w:t>
      </w:r>
    </w:p>
    <w:p w:rsidR="00B54A01" w:rsidRPr="00887EF5" w:rsidRDefault="00B54A01"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spacing w:after="240"/>
        <w:rPr>
          <w:lang w:val="en-GB"/>
        </w:rPr>
      </w:pPr>
      <w:r w:rsidRPr="00887EF5">
        <w:rPr>
          <w:lang w:val="en-GB"/>
        </w:rPr>
        <w:t xml:space="preserve">255. </w:t>
      </w:r>
      <w:r w:rsidR="00287296" w:rsidRPr="00887EF5">
        <w:rPr>
          <w:lang w:val="en-GB"/>
        </w:rPr>
        <w:tab/>
      </w:r>
      <w:r w:rsidR="00FB3D03" w:rsidRPr="00887EF5">
        <w:rPr>
          <w:lang w:val="en-GB"/>
        </w:rPr>
        <w:t>The following measures have been taken</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FB3D03" w:rsidRPr="00887EF5">
        <w:rPr>
          <w:lang w:val="en-GB"/>
        </w:rPr>
        <w:tab/>
        <w:t>Free provision of school supplies to needy students</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FB3D03" w:rsidRPr="00887EF5">
        <w:rPr>
          <w:lang w:val="en-GB"/>
        </w:rPr>
        <w:tab/>
        <w:t>Award of scholarships,</w:t>
      </w:r>
      <w:r w:rsidRPr="00887EF5">
        <w:rPr>
          <w:lang w:val="en-GB"/>
        </w:rPr>
        <w:t xml:space="preserve"> </w:t>
      </w:r>
      <w:r w:rsidR="00FB3D03" w:rsidRPr="00887EF5">
        <w:rPr>
          <w:lang w:val="en-GB"/>
        </w:rPr>
        <w:t>girls taking</w:t>
      </w:r>
      <w:r w:rsidRPr="00887EF5">
        <w:rPr>
          <w:lang w:val="en-GB"/>
        </w:rPr>
        <w:t xml:space="preserve"> priority;</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FB3D03" w:rsidRPr="00887EF5">
        <w:rPr>
          <w:lang w:val="en-GB"/>
        </w:rPr>
        <w:tab/>
      </w:r>
      <w:r w:rsidR="00582C10" w:rsidRPr="00887EF5">
        <w:rPr>
          <w:lang w:val="en-GB"/>
        </w:rPr>
        <w:t>Textbook r</w:t>
      </w:r>
      <w:r w:rsidR="00FB3D03" w:rsidRPr="00887EF5">
        <w:rPr>
          <w:lang w:val="en-GB"/>
        </w:rPr>
        <w:t>ent</w:t>
      </w:r>
      <w:r w:rsidR="00582C10" w:rsidRPr="00887EF5">
        <w:rPr>
          <w:lang w:val="en-GB"/>
        </w:rPr>
        <w:t xml:space="preserve">al </w:t>
      </w:r>
      <w:r w:rsidRPr="00887EF5">
        <w:rPr>
          <w:lang w:val="en-GB"/>
        </w:rPr>
        <w:t xml:space="preserve">at reduced </w:t>
      </w:r>
      <w:r w:rsidR="00FB3D03" w:rsidRPr="00887EF5">
        <w:rPr>
          <w:lang w:val="en-GB"/>
        </w:rPr>
        <w:t>rates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FB3D03" w:rsidRPr="00887EF5">
        <w:rPr>
          <w:lang w:val="en-GB"/>
        </w:rPr>
        <w:tab/>
      </w:r>
      <w:r w:rsidR="00D0515D" w:rsidRPr="00887EF5">
        <w:rPr>
          <w:lang w:val="en-GB"/>
        </w:rPr>
        <w:t xml:space="preserve">Setting up of </w:t>
      </w:r>
      <w:smartTag w:uri="urn:schemas-microsoft-com:office:smarttags" w:element="place">
        <w:smartTag w:uri="urn:schemas-microsoft-com:office:smarttags" w:element="City">
          <w:r w:rsidR="00D0515D" w:rsidRPr="00887EF5">
            <w:rPr>
              <w:lang w:val="en-GB"/>
            </w:rPr>
            <w:t>AMEs</w:t>
          </w:r>
        </w:smartTag>
      </w:smartTag>
      <w:r w:rsidRPr="00887EF5">
        <w:rPr>
          <w:lang w:val="en-GB"/>
        </w:rPr>
        <w:t xml:space="preserve"> in all public and private</w:t>
      </w:r>
      <w:r w:rsidR="00D0515D" w:rsidRPr="00887EF5">
        <w:rPr>
          <w:lang w:val="en-GB"/>
        </w:rPr>
        <w:t xml:space="preserve"> education establishments</w:t>
      </w:r>
      <w:r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FB3D03" w:rsidRPr="00887EF5">
        <w:rPr>
          <w:lang w:val="en-GB"/>
        </w:rPr>
        <w:tab/>
      </w:r>
      <w:r w:rsidR="00D0515D" w:rsidRPr="00887EF5">
        <w:rPr>
          <w:lang w:val="en-GB"/>
        </w:rPr>
        <w:t>I</w:t>
      </w:r>
      <w:r w:rsidRPr="00887EF5">
        <w:rPr>
          <w:lang w:val="en-GB"/>
        </w:rPr>
        <w:t>mplementation by UNICEF</w:t>
      </w:r>
      <w:r w:rsidR="00D0515D" w:rsidRPr="00887EF5">
        <w:rPr>
          <w:lang w:val="en-GB"/>
        </w:rPr>
        <w:t>,</w:t>
      </w:r>
      <w:r w:rsidRPr="00887EF5">
        <w:rPr>
          <w:lang w:val="en-GB"/>
        </w:rPr>
        <w:t xml:space="preserve"> in partnership with the Government, of </w:t>
      </w:r>
      <w:r w:rsidR="00D0515D" w:rsidRPr="00887EF5">
        <w:rPr>
          <w:lang w:val="en-GB"/>
        </w:rPr>
        <w:t>a</w:t>
      </w:r>
      <w:r w:rsidRPr="00887EF5">
        <w:rPr>
          <w:lang w:val="en-GB"/>
        </w:rPr>
        <w:t xml:space="preserve"> boarding school </w:t>
      </w:r>
      <w:r w:rsidR="00D0515D" w:rsidRPr="00887EF5">
        <w:rPr>
          <w:lang w:val="en-GB"/>
        </w:rPr>
        <w:t xml:space="preserve">pilot project </w:t>
      </w:r>
      <w:r w:rsidRPr="00887EF5">
        <w:rPr>
          <w:lang w:val="en-GB"/>
        </w:rPr>
        <w:t xml:space="preserve">for young girls in the </w:t>
      </w:r>
      <w:r w:rsidR="00EB3A9F" w:rsidRPr="00887EF5">
        <w:rPr>
          <w:lang w:val="en-GB"/>
        </w:rPr>
        <w:t>Centre</w:t>
      </w:r>
      <w:r w:rsidR="00582C10" w:rsidRPr="00887EF5">
        <w:rPr>
          <w:lang w:val="en-GB"/>
        </w:rPr>
        <w:t>-south (</w:t>
      </w:r>
      <w:r w:rsidRPr="00887EF5">
        <w:rPr>
          <w:lang w:val="en-GB"/>
        </w:rPr>
        <w:t>Manga</w:t>
      </w:r>
      <w:r w:rsidR="00582C10" w:rsidRPr="00887EF5">
        <w:rPr>
          <w:lang w:val="en-GB"/>
        </w:rPr>
        <w:t>)</w:t>
      </w:r>
      <w:r w:rsidR="00D0515D" w:rsidRPr="00887EF5">
        <w:rPr>
          <w:lang w:val="en-GB"/>
        </w:rPr>
        <w:t xml:space="preserve"> </w:t>
      </w:r>
      <w:r w:rsidR="00582C10" w:rsidRPr="00887EF5">
        <w:rPr>
          <w:lang w:val="en-GB"/>
        </w:rPr>
        <w:t xml:space="preserve">region </w:t>
      </w:r>
      <w:r w:rsidR="00D0515D" w:rsidRPr="00887EF5">
        <w:rPr>
          <w:lang w:val="en-GB"/>
        </w:rPr>
        <w:t>in order</w:t>
      </w:r>
      <w:r w:rsidRPr="00887EF5">
        <w:rPr>
          <w:lang w:val="en-GB"/>
        </w:rPr>
        <w:t xml:space="preserve"> to create </w:t>
      </w:r>
      <w:r w:rsidR="00582C10" w:rsidRPr="00887EF5">
        <w:rPr>
          <w:lang w:val="en-GB"/>
        </w:rPr>
        <w:t xml:space="preserve">for them </w:t>
      </w:r>
      <w:r w:rsidRPr="00887EF5">
        <w:rPr>
          <w:lang w:val="en-GB"/>
        </w:rPr>
        <w:t xml:space="preserve">a </w:t>
      </w:r>
      <w:r w:rsidR="00D0515D" w:rsidRPr="00887EF5">
        <w:rPr>
          <w:lang w:val="en-GB"/>
        </w:rPr>
        <w:t>secure environment</w:t>
      </w:r>
      <w:r w:rsidRPr="00887EF5">
        <w:rPr>
          <w:lang w:val="en-GB"/>
        </w:rPr>
        <w:t>. Th</w:t>
      </w:r>
      <w:r w:rsidR="00D0515D" w:rsidRPr="00887EF5">
        <w:rPr>
          <w:lang w:val="en-GB"/>
        </w:rPr>
        <w:t>e</w:t>
      </w:r>
      <w:r w:rsidRPr="00887EF5">
        <w:rPr>
          <w:lang w:val="en-GB"/>
        </w:rPr>
        <w:t xml:space="preserve"> project </w:t>
      </w:r>
      <w:r w:rsidR="00D0515D" w:rsidRPr="00887EF5">
        <w:rPr>
          <w:lang w:val="en-GB"/>
        </w:rPr>
        <w:t>involves significant</w:t>
      </w:r>
      <w:r w:rsidRPr="00887EF5">
        <w:rPr>
          <w:lang w:val="en-GB"/>
        </w:rPr>
        <w:t xml:space="preserve"> communit</w:t>
      </w:r>
      <w:r w:rsidR="00D0515D" w:rsidRPr="00887EF5">
        <w:rPr>
          <w:lang w:val="en-GB"/>
        </w:rPr>
        <w:t>y participation</w:t>
      </w:r>
      <w:r w:rsidRPr="00887EF5">
        <w:rPr>
          <w:lang w:val="en-GB"/>
        </w:rPr>
        <w:t xml:space="preserve"> through the </w:t>
      </w:r>
      <w:smartTag w:uri="urn:schemas-microsoft-com:office:smarttags" w:element="place">
        <w:smartTag w:uri="urn:schemas-microsoft-com:office:smarttags" w:element="City">
          <w:r w:rsidR="00D0515D" w:rsidRPr="00887EF5">
            <w:rPr>
              <w:lang w:val="en-GB"/>
            </w:rPr>
            <w:t>AMEs</w:t>
          </w:r>
        </w:smartTag>
      </w:smartTag>
      <w:r w:rsidRPr="00887EF5">
        <w:rPr>
          <w:lang w:val="en-GB"/>
        </w:rPr>
        <w:t>.</w:t>
      </w:r>
    </w:p>
    <w:p w:rsidR="004E3F1F" w:rsidRPr="00887EF5" w:rsidRDefault="004E3F1F" w:rsidP="00267BD0">
      <w:pPr>
        <w:tabs>
          <w:tab w:val="left" w:pos="567"/>
          <w:tab w:val="left" w:pos="1134"/>
          <w:tab w:val="left" w:pos="1701"/>
        </w:tabs>
        <w:ind w:left="360" w:hanging="360"/>
        <w:rPr>
          <w:lang w:val="en-GB"/>
        </w:rPr>
      </w:pPr>
    </w:p>
    <w:p w:rsidR="004E3F1F" w:rsidRPr="00887EF5" w:rsidRDefault="00FD1293" w:rsidP="00267BD0">
      <w:pPr>
        <w:tabs>
          <w:tab w:val="left" w:pos="567"/>
          <w:tab w:val="left" w:pos="1134"/>
          <w:tab w:val="left" w:pos="1701"/>
        </w:tabs>
        <w:rPr>
          <w:b/>
          <w:bCs/>
          <w:lang w:val="en-GB"/>
        </w:rPr>
      </w:pPr>
      <w:r w:rsidRPr="00887EF5">
        <w:rPr>
          <w:b/>
          <w:bCs/>
          <w:lang w:val="en-GB"/>
        </w:rPr>
        <w:t>Recommendation, paragraph 51 (d): Taking the necessary measures to identify the causes of the high repetition and dropout rates in primary schools and tak</w:t>
      </w:r>
      <w:r w:rsidR="000B60DF" w:rsidRPr="00887EF5">
        <w:rPr>
          <w:b/>
          <w:bCs/>
          <w:lang w:val="en-GB"/>
        </w:rPr>
        <w:t>ing</w:t>
      </w:r>
      <w:r w:rsidRPr="00887EF5">
        <w:rPr>
          <w:b/>
          <w:bCs/>
          <w:lang w:val="en-GB"/>
        </w:rPr>
        <w:t xml:space="preserve"> steps to address the situation.</w:t>
      </w:r>
    </w:p>
    <w:p w:rsidR="00B54A01" w:rsidRPr="00887EF5" w:rsidRDefault="00B54A01"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256. </w:t>
      </w:r>
      <w:r w:rsidR="00287296" w:rsidRPr="00887EF5">
        <w:rPr>
          <w:lang w:val="en-GB"/>
        </w:rPr>
        <w:tab/>
      </w:r>
      <w:r w:rsidR="000B60DF" w:rsidRPr="00887EF5">
        <w:rPr>
          <w:lang w:val="en-GB"/>
        </w:rPr>
        <w:t xml:space="preserve">According to EBCVM, 2003, </w:t>
      </w:r>
      <w:r w:rsidR="00A14129" w:rsidRPr="00887EF5">
        <w:rPr>
          <w:lang w:val="en-GB"/>
        </w:rPr>
        <w:t xml:space="preserve">school leavers account for </w:t>
      </w:r>
      <w:r w:rsidRPr="00887EF5">
        <w:rPr>
          <w:lang w:val="en-GB"/>
        </w:rPr>
        <w:t>22</w:t>
      </w:r>
      <w:r w:rsidR="000B60DF" w:rsidRPr="00887EF5">
        <w:rPr>
          <w:lang w:val="en-GB"/>
        </w:rPr>
        <w:t>.</w:t>
      </w:r>
      <w:r w:rsidRPr="00887EF5">
        <w:rPr>
          <w:lang w:val="en-GB"/>
        </w:rPr>
        <w:t>1</w:t>
      </w:r>
      <w:r w:rsidR="0019016C" w:rsidRPr="00887EF5">
        <w:rPr>
          <w:lang w:val="en-GB"/>
        </w:rPr>
        <w:t xml:space="preserve"> per cent </w:t>
      </w:r>
      <w:r w:rsidR="000B60DF" w:rsidRPr="00887EF5">
        <w:rPr>
          <w:lang w:val="en-GB"/>
        </w:rPr>
        <w:t>of children</w:t>
      </w:r>
      <w:r w:rsidRPr="00887EF5">
        <w:rPr>
          <w:lang w:val="en-GB"/>
        </w:rPr>
        <w:t xml:space="preserve"> </w:t>
      </w:r>
      <w:r w:rsidR="000B60DF" w:rsidRPr="00887EF5">
        <w:rPr>
          <w:lang w:val="en-GB"/>
        </w:rPr>
        <w:t>(</w:t>
      </w:r>
      <w:r w:rsidRPr="00887EF5">
        <w:rPr>
          <w:lang w:val="en-GB"/>
        </w:rPr>
        <w:t>23</w:t>
      </w:r>
      <w:r w:rsidR="000B60DF" w:rsidRPr="00887EF5">
        <w:rPr>
          <w:lang w:val="en-GB"/>
        </w:rPr>
        <w:t>.</w:t>
      </w:r>
      <w:r w:rsidRPr="00887EF5">
        <w:rPr>
          <w:lang w:val="en-GB"/>
        </w:rPr>
        <w:t>9</w:t>
      </w:r>
      <w:r w:rsidR="0019016C" w:rsidRPr="00887EF5">
        <w:rPr>
          <w:lang w:val="en-GB"/>
        </w:rPr>
        <w:t xml:space="preserve"> per cent</w:t>
      </w:r>
      <w:r w:rsidR="00654AE7" w:rsidRPr="00887EF5">
        <w:rPr>
          <w:lang w:val="en-GB"/>
        </w:rPr>
        <w:t xml:space="preserve"> </w:t>
      </w:r>
      <w:r w:rsidRPr="00887EF5">
        <w:rPr>
          <w:lang w:val="en-GB"/>
        </w:rPr>
        <w:t xml:space="preserve">in </w:t>
      </w:r>
      <w:r w:rsidR="000B60DF" w:rsidRPr="00887EF5">
        <w:rPr>
          <w:lang w:val="en-GB"/>
        </w:rPr>
        <w:t xml:space="preserve">the </w:t>
      </w:r>
      <w:r w:rsidRPr="00887EF5">
        <w:rPr>
          <w:lang w:val="en-GB"/>
        </w:rPr>
        <w:t>rural and 19</w:t>
      </w:r>
      <w:r w:rsidR="000B60DF" w:rsidRPr="00887EF5">
        <w:rPr>
          <w:lang w:val="en-GB"/>
        </w:rPr>
        <w:t>.</w:t>
      </w:r>
      <w:r w:rsidRPr="00887EF5">
        <w:rPr>
          <w:lang w:val="en-GB"/>
        </w:rPr>
        <w:t>2</w:t>
      </w:r>
      <w:r w:rsidR="0019016C" w:rsidRPr="00887EF5">
        <w:rPr>
          <w:lang w:val="en-GB"/>
        </w:rPr>
        <w:t xml:space="preserve"> per cent</w:t>
      </w:r>
      <w:r w:rsidR="00654AE7" w:rsidRPr="00887EF5">
        <w:rPr>
          <w:lang w:val="en-GB"/>
        </w:rPr>
        <w:t xml:space="preserve"> </w:t>
      </w:r>
      <w:r w:rsidRPr="00887EF5">
        <w:rPr>
          <w:lang w:val="en-GB"/>
        </w:rPr>
        <w:t xml:space="preserve">in </w:t>
      </w:r>
      <w:r w:rsidR="000B60DF" w:rsidRPr="00887EF5">
        <w:rPr>
          <w:lang w:val="en-GB"/>
        </w:rPr>
        <w:t xml:space="preserve">the </w:t>
      </w:r>
      <w:r w:rsidRPr="00887EF5">
        <w:rPr>
          <w:lang w:val="en-GB"/>
        </w:rPr>
        <w:t xml:space="preserve">urban </w:t>
      </w:r>
      <w:r w:rsidR="000B60DF" w:rsidRPr="00887EF5">
        <w:rPr>
          <w:lang w:val="en-GB"/>
        </w:rPr>
        <w:t>areas)</w:t>
      </w:r>
      <w:r w:rsidRPr="00887EF5">
        <w:rPr>
          <w:lang w:val="en-GB"/>
        </w:rPr>
        <w:t xml:space="preserve">. </w:t>
      </w:r>
      <w:r w:rsidR="00DA09E2" w:rsidRPr="00887EF5">
        <w:rPr>
          <w:lang w:val="en-GB"/>
        </w:rPr>
        <w:t>Very few (1.2 per cent)</w:t>
      </w:r>
      <w:r w:rsidR="000B60DF" w:rsidRPr="00887EF5">
        <w:rPr>
          <w:lang w:val="en-GB"/>
        </w:rPr>
        <w:t xml:space="preserve"> </w:t>
      </w:r>
      <w:r w:rsidR="00DA09E2" w:rsidRPr="00887EF5">
        <w:rPr>
          <w:lang w:val="en-GB"/>
        </w:rPr>
        <w:t>are those who leave school</w:t>
      </w:r>
      <w:r w:rsidRPr="00887EF5">
        <w:rPr>
          <w:lang w:val="en-GB"/>
        </w:rPr>
        <w:t xml:space="preserve"> </w:t>
      </w:r>
      <w:r w:rsidR="00DA09E2" w:rsidRPr="00887EF5">
        <w:rPr>
          <w:lang w:val="en-GB"/>
        </w:rPr>
        <w:t xml:space="preserve">because they have finished </w:t>
      </w:r>
      <w:r w:rsidRPr="00887EF5">
        <w:rPr>
          <w:lang w:val="en-GB"/>
        </w:rPr>
        <w:t>their studies.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257. </w:t>
      </w:r>
      <w:r w:rsidR="00287296" w:rsidRPr="00887EF5">
        <w:rPr>
          <w:lang w:val="en-GB"/>
        </w:rPr>
        <w:tab/>
      </w:r>
      <w:r w:rsidRPr="00887EF5">
        <w:rPr>
          <w:lang w:val="en-GB"/>
        </w:rPr>
        <w:t xml:space="preserve">The </w:t>
      </w:r>
      <w:r w:rsidR="00DA09E2" w:rsidRPr="00887EF5">
        <w:rPr>
          <w:lang w:val="en-GB"/>
        </w:rPr>
        <w:t>main causes</w:t>
      </w:r>
      <w:r w:rsidRPr="00887EF5">
        <w:rPr>
          <w:lang w:val="en-GB"/>
        </w:rPr>
        <w:t xml:space="preserve"> are </w:t>
      </w:r>
      <w:r w:rsidR="0032369F" w:rsidRPr="00887EF5">
        <w:rPr>
          <w:lang w:val="en-GB"/>
        </w:rPr>
        <w:t>expulsion</w:t>
      </w:r>
      <w:r w:rsidR="00DA09E2" w:rsidRPr="00887EF5">
        <w:rPr>
          <w:lang w:val="en-GB"/>
        </w:rPr>
        <w:t xml:space="preserve"> for low grades</w:t>
      </w:r>
      <w:r w:rsidRPr="00887EF5">
        <w:rPr>
          <w:lang w:val="en-GB"/>
        </w:rPr>
        <w:t xml:space="preserve"> (</w:t>
      </w:r>
      <w:r w:rsidR="00DA09E2" w:rsidRPr="00887EF5">
        <w:rPr>
          <w:lang w:val="en-GB"/>
        </w:rPr>
        <w:t xml:space="preserve">in </w:t>
      </w:r>
      <w:r w:rsidRPr="00887EF5">
        <w:rPr>
          <w:lang w:val="en-GB"/>
        </w:rPr>
        <w:t>47</w:t>
      </w:r>
      <w:r w:rsidR="00DA09E2" w:rsidRPr="00887EF5">
        <w:rPr>
          <w:lang w:val="en-GB"/>
        </w:rPr>
        <w:t>.</w:t>
      </w:r>
      <w:r w:rsidRPr="00887EF5">
        <w:rPr>
          <w:lang w:val="en-GB"/>
        </w:rPr>
        <w:t>5</w:t>
      </w:r>
      <w:r w:rsidR="0019016C" w:rsidRPr="00887EF5">
        <w:rPr>
          <w:lang w:val="en-GB"/>
        </w:rPr>
        <w:t xml:space="preserve"> per cent </w:t>
      </w:r>
      <w:r w:rsidR="00DA09E2" w:rsidRPr="00887EF5">
        <w:rPr>
          <w:lang w:val="en-GB"/>
        </w:rPr>
        <w:t>of cases</w:t>
      </w:r>
      <w:r w:rsidRPr="00887EF5">
        <w:rPr>
          <w:lang w:val="en-GB"/>
        </w:rPr>
        <w:t xml:space="preserve">) and the high </w:t>
      </w:r>
      <w:r w:rsidR="00DA09E2" w:rsidRPr="00887EF5">
        <w:rPr>
          <w:lang w:val="en-GB"/>
        </w:rPr>
        <w:t>level</w:t>
      </w:r>
      <w:r w:rsidRPr="00887EF5">
        <w:rPr>
          <w:lang w:val="en-GB"/>
        </w:rPr>
        <w:t xml:space="preserve"> of school fees (</w:t>
      </w:r>
      <w:r w:rsidR="00DA09E2" w:rsidRPr="00887EF5">
        <w:rPr>
          <w:lang w:val="en-GB"/>
        </w:rPr>
        <w:t xml:space="preserve">in </w:t>
      </w:r>
      <w:r w:rsidRPr="00887EF5">
        <w:rPr>
          <w:lang w:val="en-GB"/>
        </w:rPr>
        <w:t>27</w:t>
      </w:r>
      <w:r w:rsidR="00DA09E2" w:rsidRPr="00887EF5">
        <w:rPr>
          <w:lang w:val="en-GB"/>
        </w:rPr>
        <w:t>.</w:t>
      </w:r>
      <w:r w:rsidRPr="00887EF5">
        <w:rPr>
          <w:lang w:val="en-GB"/>
        </w:rPr>
        <w:t>5</w:t>
      </w:r>
      <w:r w:rsidR="0019016C" w:rsidRPr="00887EF5">
        <w:rPr>
          <w:lang w:val="en-GB"/>
        </w:rPr>
        <w:t xml:space="preserve"> per cent </w:t>
      </w:r>
      <w:r w:rsidR="00DA09E2" w:rsidRPr="00887EF5">
        <w:rPr>
          <w:lang w:val="en-GB"/>
        </w:rPr>
        <w:t>of cases</w:t>
      </w:r>
      <w:r w:rsidRPr="00887EF5">
        <w:rPr>
          <w:lang w:val="en-GB"/>
        </w:rPr>
        <w:t>) (EBCVM</w:t>
      </w:r>
      <w:r w:rsidR="000B60DF" w:rsidRPr="00887EF5">
        <w:rPr>
          <w:lang w:val="en-GB"/>
        </w:rPr>
        <w:t>,</w:t>
      </w:r>
      <w:r w:rsidRPr="00887EF5">
        <w:rPr>
          <w:lang w:val="en-GB"/>
        </w:rPr>
        <w:t xml:space="preserve"> 2003).</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258. </w:t>
      </w:r>
      <w:r w:rsidR="00287296" w:rsidRPr="00887EF5">
        <w:rPr>
          <w:lang w:val="en-GB"/>
        </w:rPr>
        <w:tab/>
      </w:r>
      <w:r w:rsidR="00A14129" w:rsidRPr="00887EF5">
        <w:rPr>
          <w:lang w:val="en-GB"/>
        </w:rPr>
        <w:t xml:space="preserve">Leaving school is much more frequent among OVCs, a group </w:t>
      </w:r>
      <w:r w:rsidR="00CF7EFE" w:rsidRPr="00887EF5">
        <w:rPr>
          <w:lang w:val="en-GB"/>
        </w:rPr>
        <w:t>characterized</w:t>
      </w:r>
      <w:r w:rsidR="00A14129" w:rsidRPr="00887EF5">
        <w:rPr>
          <w:lang w:val="en-GB"/>
        </w:rPr>
        <w:t xml:space="preserve"> by</w:t>
      </w:r>
      <w:r w:rsidRPr="00887EF5">
        <w:rPr>
          <w:lang w:val="en-GB"/>
        </w:rPr>
        <w:t xml:space="preserve"> absenteeism, </w:t>
      </w:r>
      <w:r w:rsidR="00A14129" w:rsidRPr="00887EF5">
        <w:rPr>
          <w:lang w:val="en-GB"/>
        </w:rPr>
        <w:t>late arrival</w:t>
      </w:r>
      <w:r w:rsidRPr="00887EF5">
        <w:rPr>
          <w:lang w:val="en-GB"/>
        </w:rPr>
        <w:t xml:space="preserve">, </w:t>
      </w:r>
      <w:r w:rsidR="00A14129" w:rsidRPr="00887EF5">
        <w:rPr>
          <w:lang w:val="en-GB"/>
        </w:rPr>
        <w:t>pour grades and dropping out</w:t>
      </w:r>
      <w:r w:rsidRPr="00887EF5">
        <w:rPr>
          <w:lang w:val="en-GB"/>
        </w:rPr>
        <w:t xml:space="preserve">. </w:t>
      </w:r>
      <w:r w:rsidR="00A14129" w:rsidRPr="00887EF5">
        <w:rPr>
          <w:lang w:val="en-GB"/>
        </w:rPr>
        <w:t>Accordingly</w:t>
      </w:r>
      <w:r w:rsidRPr="00887EF5">
        <w:rPr>
          <w:lang w:val="en-GB"/>
        </w:rPr>
        <w:t xml:space="preserve">, </w:t>
      </w:r>
      <w:r w:rsidR="00A14129" w:rsidRPr="00887EF5">
        <w:rPr>
          <w:lang w:val="en-GB"/>
        </w:rPr>
        <w:t xml:space="preserve">information and awareness-raising activities </w:t>
      </w:r>
      <w:r w:rsidR="00CF7EFE" w:rsidRPr="00887EF5">
        <w:rPr>
          <w:lang w:val="en-GB"/>
        </w:rPr>
        <w:t xml:space="preserve">are organized </w:t>
      </w:r>
      <w:r w:rsidR="00A14129" w:rsidRPr="00887EF5">
        <w:rPr>
          <w:lang w:val="en-GB"/>
        </w:rPr>
        <w:t>for</w:t>
      </w:r>
      <w:r w:rsidRPr="00887EF5">
        <w:rPr>
          <w:lang w:val="en-GB"/>
        </w:rPr>
        <w:t xml:space="preserve"> teachers </w:t>
      </w:r>
      <w:r w:rsidR="00CF7EFE" w:rsidRPr="00887EF5">
        <w:rPr>
          <w:lang w:val="en-GB"/>
        </w:rPr>
        <w:t xml:space="preserve">in order to draw their attention to the actual </w:t>
      </w:r>
      <w:r w:rsidRPr="00887EF5">
        <w:rPr>
          <w:lang w:val="en-GB"/>
        </w:rPr>
        <w:t xml:space="preserve">causes of </w:t>
      </w:r>
      <w:r w:rsidR="00CF7EFE" w:rsidRPr="00887EF5">
        <w:rPr>
          <w:lang w:val="en-GB"/>
        </w:rPr>
        <w:t>such occurrences</w:t>
      </w:r>
      <w:r w:rsidRPr="00887EF5">
        <w:rPr>
          <w:lang w:val="en-GB"/>
        </w:rPr>
        <w:t xml:space="preserve">. </w:t>
      </w:r>
      <w:r w:rsidR="00CF7EFE" w:rsidRPr="00887EF5">
        <w:rPr>
          <w:lang w:val="en-GB"/>
        </w:rPr>
        <w:t>In that connection</w:t>
      </w:r>
      <w:r w:rsidRPr="00887EF5">
        <w:rPr>
          <w:lang w:val="en-GB"/>
        </w:rPr>
        <w:t xml:space="preserve">, </w:t>
      </w:r>
      <w:r w:rsidR="00A14129" w:rsidRPr="00887EF5">
        <w:rPr>
          <w:lang w:val="en-GB"/>
        </w:rPr>
        <w:t>the Ministries responsible for education,</w:t>
      </w:r>
      <w:r w:rsidRPr="00887EF5">
        <w:rPr>
          <w:lang w:val="en-GB"/>
        </w:rPr>
        <w:t xml:space="preserve"> with </w:t>
      </w:r>
      <w:r w:rsidR="00CE7F4A" w:rsidRPr="00887EF5">
        <w:rPr>
          <w:lang w:val="en-GB"/>
        </w:rPr>
        <w:t>AXIOS Foundation</w:t>
      </w:r>
      <w:r w:rsidR="00A14129" w:rsidRPr="00887EF5">
        <w:rPr>
          <w:lang w:val="en-GB"/>
        </w:rPr>
        <w:t xml:space="preserve"> support</w:t>
      </w:r>
      <w:r w:rsidRPr="00887EF5">
        <w:rPr>
          <w:lang w:val="en-GB"/>
        </w:rPr>
        <w:t xml:space="preserve">, </w:t>
      </w:r>
      <w:r w:rsidR="00A14129" w:rsidRPr="00887EF5">
        <w:rPr>
          <w:lang w:val="en-GB"/>
        </w:rPr>
        <w:t>have prepared</w:t>
      </w:r>
      <w:r w:rsidRPr="00887EF5">
        <w:rPr>
          <w:lang w:val="en-GB"/>
        </w:rPr>
        <w:t xml:space="preserve"> a </w:t>
      </w:r>
      <w:r w:rsidR="008A460B" w:rsidRPr="00887EF5">
        <w:rPr>
          <w:lang w:val="en-GB"/>
        </w:rPr>
        <w:t>"</w:t>
      </w:r>
      <w:r w:rsidRPr="00887EF5">
        <w:rPr>
          <w:lang w:val="en-GB"/>
        </w:rPr>
        <w:t xml:space="preserve">Guide </w:t>
      </w:r>
      <w:r w:rsidR="00776D82" w:rsidRPr="00887EF5">
        <w:rPr>
          <w:lang w:val="en-GB"/>
        </w:rPr>
        <w:t>to</w:t>
      </w:r>
      <w:r w:rsidRPr="00887EF5">
        <w:rPr>
          <w:lang w:val="en-GB"/>
        </w:rPr>
        <w:t xml:space="preserve"> </w:t>
      </w:r>
      <w:r w:rsidR="00A14129" w:rsidRPr="00887EF5">
        <w:rPr>
          <w:lang w:val="en-GB"/>
        </w:rPr>
        <w:t>care for OVCs</w:t>
      </w:r>
      <w:r w:rsidRPr="00887EF5">
        <w:rPr>
          <w:lang w:val="en-GB"/>
        </w:rPr>
        <w:t xml:space="preserve"> in </w:t>
      </w:r>
      <w:r w:rsidR="00CF7EFE" w:rsidRPr="00887EF5">
        <w:rPr>
          <w:lang w:val="en-GB"/>
        </w:rPr>
        <w:t xml:space="preserve">the </w:t>
      </w:r>
      <w:r w:rsidRPr="00887EF5">
        <w:rPr>
          <w:lang w:val="en-GB"/>
        </w:rPr>
        <w:t>school</w:t>
      </w:r>
      <w:r w:rsidR="00CF7EFE" w:rsidRPr="00887EF5">
        <w:rPr>
          <w:lang w:val="en-GB"/>
        </w:rPr>
        <w:t xml:space="preserve"> environment</w:t>
      </w:r>
      <w:r w:rsidR="008A460B" w:rsidRPr="00887EF5">
        <w:rPr>
          <w:lang w:val="en-GB"/>
        </w:rPr>
        <w:t>"</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259. </w:t>
      </w:r>
      <w:r w:rsidR="00287296" w:rsidRPr="00887EF5">
        <w:rPr>
          <w:lang w:val="en-GB"/>
        </w:rPr>
        <w:tab/>
      </w:r>
      <w:r w:rsidR="00CF7EFE" w:rsidRPr="00887EF5">
        <w:rPr>
          <w:lang w:val="en-GB"/>
        </w:rPr>
        <w:t>D</w:t>
      </w:r>
      <w:r w:rsidR="00CE14B3" w:rsidRPr="00887EF5">
        <w:rPr>
          <w:lang w:val="en-GB"/>
        </w:rPr>
        <w:t xml:space="preserve">iscussions have begun </w:t>
      </w:r>
      <w:r w:rsidR="00CF7EFE" w:rsidRPr="00887EF5">
        <w:rPr>
          <w:lang w:val="en-GB"/>
        </w:rPr>
        <w:t xml:space="preserve">in MASSN </w:t>
      </w:r>
      <w:r w:rsidR="00CE14B3" w:rsidRPr="00887EF5">
        <w:rPr>
          <w:lang w:val="en-GB"/>
        </w:rPr>
        <w:t>on</w:t>
      </w:r>
      <w:r w:rsidRPr="00887EF5">
        <w:rPr>
          <w:lang w:val="en-GB"/>
        </w:rPr>
        <w:t xml:space="preserve"> promot</w:t>
      </w:r>
      <w:r w:rsidR="00CE14B3" w:rsidRPr="00887EF5">
        <w:rPr>
          <w:lang w:val="en-GB"/>
        </w:rPr>
        <w:t>ing</w:t>
      </w:r>
      <w:r w:rsidRPr="00887EF5">
        <w:rPr>
          <w:lang w:val="en-GB"/>
        </w:rPr>
        <w:t xml:space="preserve"> a </w:t>
      </w:r>
      <w:r w:rsidR="00CF7EFE" w:rsidRPr="00887EF5">
        <w:rPr>
          <w:lang w:val="en-GB"/>
        </w:rPr>
        <w:t xml:space="preserve">school </w:t>
      </w:r>
      <w:r w:rsidRPr="00887EF5">
        <w:rPr>
          <w:lang w:val="en-GB"/>
        </w:rPr>
        <w:t xml:space="preserve">social service </w:t>
      </w:r>
      <w:r w:rsidR="00CF7EFE" w:rsidRPr="00887EF5">
        <w:rPr>
          <w:lang w:val="en-GB"/>
        </w:rPr>
        <w:t>intended to</w:t>
      </w:r>
      <w:r w:rsidRPr="00887EF5">
        <w:rPr>
          <w:lang w:val="en-GB"/>
        </w:rPr>
        <w:t xml:space="preserve"> contribute to improv</w:t>
      </w:r>
      <w:r w:rsidR="00CE14B3" w:rsidRPr="00887EF5">
        <w:rPr>
          <w:lang w:val="en-GB"/>
        </w:rPr>
        <w:t>ing</w:t>
      </w:r>
      <w:r w:rsidRPr="00887EF5">
        <w:rPr>
          <w:lang w:val="en-GB"/>
        </w:rPr>
        <w:t xml:space="preserve"> the </w:t>
      </w:r>
      <w:r w:rsidR="00CE14B3" w:rsidRPr="00887EF5">
        <w:rPr>
          <w:lang w:val="en-GB"/>
        </w:rPr>
        <w:t>pupils' scholastic</w:t>
      </w:r>
      <w:r w:rsidRPr="00887EF5">
        <w:rPr>
          <w:lang w:val="en-GB"/>
        </w:rPr>
        <w:t xml:space="preserve"> </w:t>
      </w:r>
      <w:r w:rsidR="00CF7EFE" w:rsidRPr="00887EF5">
        <w:rPr>
          <w:lang w:val="en-GB"/>
        </w:rPr>
        <w:t>achievement</w:t>
      </w:r>
      <w:r w:rsidRPr="00887EF5">
        <w:rPr>
          <w:lang w:val="en-GB"/>
        </w:rPr>
        <w:t xml:space="preserve"> through the resolution of social problems confront</w:t>
      </w:r>
      <w:r w:rsidR="00CF7EFE" w:rsidRPr="00887EF5">
        <w:rPr>
          <w:lang w:val="en-GB"/>
        </w:rPr>
        <w:t>ed by the children</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260. </w:t>
      </w:r>
      <w:r w:rsidR="00287296" w:rsidRPr="00887EF5">
        <w:rPr>
          <w:lang w:val="en-GB"/>
        </w:rPr>
        <w:tab/>
      </w:r>
      <w:r w:rsidR="00CE14B3" w:rsidRPr="00887EF5">
        <w:rPr>
          <w:lang w:val="en-GB"/>
        </w:rPr>
        <w:t>Some of the m</w:t>
      </w:r>
      <w:r w:rsidR="00C95626" w:rsidRPr="00887EF5">
        <w:rPr>
          <w:lang w:val="en-GB"/>
        </w:rPr>
        <w:t>easure</w:t>
      </w:r>
      <w:r w:rsidRPr="00887EF5">
        <w:rPr>
          <w:lang w:val="en-GB"/>
        </w:rPr>
        <w:t xml:space="preserve">s </w:t>
      </w:r>
      <w:r w:rsidR="00CE14B3" w:rsidRPr="00887EF5">
        <w:rPr>
          <w:lang w:val="en-GB"/>
        </w:rPr>
        <w:t>taken to address dropping out and repetition are the following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CE14B3" w:rsidRPr="00887EF5">
        <w:rPr>
          <w:lang w:val="en-GB"/>
        </w:rPr>
        <w:tab/>
      </w:r>
      <w:r w:rsidR="00246CD4" w:rsidRPr="00887EF5">
        <w:rPr>
          <w:lang w:val="en-GB"/>
        </w:rPr>
        <w:t>Setting up</w:t>
      </w:r>
      <w:r w:rsidR="003A3891" w:rsidRPr="00887EF5">
        <w:rPr>
          <w:lang w:val="en-GB"/>
        </w:rPr>
        <w:t xml:space="preserve"> of school canteens</w:t>
      </w:r>
      <w:r w:rsidR="00CE14B3" w:rsidRPr="00887EF5">
        <w:rPr>
          <w:lang w:val="en-GB"/>
        </w:rPr>
        <w:t>, particularly through a</w:t>
      </w:r>
      <w:r w:rsidRPr="00887EF5">
        <w:rPr>
          <w:lang w:val="en-GB"/>
        </w:rPr>
        <w:t xml:space="preserve"> </w:t>
      </w:r>
      <w:r w:rsidR="00CE14B3" w:rsidRPr="00887EF5">
        <w:rPr>
          <w:lang w:val="en-GB"/>
        </w:rPr>
        <w:t xml:space="preserve">"school canteens" project launched in 1999, </w:t>
      </w:r>
      <w:r w:rsidR="003A3891" w:rsidRPr="00887EF5">
        <w:rPr>
          <w:lang w:val="en-GB"/>
        </w:rPr>
        <w:t>with a view to encourag</w:t>
      </w:r>
      <w:r w:rsidR="00246CD4" w:rsidRPr="00887EF5">
        <w:rPr>
          <w:lang w:val="en-GB"/>
        </w:rPr>
        <w:t>ing children to attend classes regularly and stay enrolled</w:t>
      </w:r>
      <w:r w:rsidRPr="00887EF5">
        <w:rPr>
          <w:lang w:val="en-GB"/>
        </w:rPr>
        <w:t xml:space="preserve">. </w:t>
      </w:r>
      <w:r w:rsidR="00246CD4" w:rsidRPr="00887EF5">
        <w:rPr>
          <w:lang w:val="en-GB"/>
        </w:rPr>
        <w:t xml:space="preserve">School canteens are provisioned </w:t>
      </w:r>
      <w:r w:rsidRPr="00887EF5">
        <w:rPr>
          <w:lang w:val="en-GB"/>
        </w:rPr>
        <w:t xml:space="preserve">by the State, </w:t>
      </w:r>
      <w:r w:rsidR="00246CD4" w:rsidRPr="00887EF5">
        <w:rPr>
          <w:lang w:val="en-GB"/>
        </w:rPr>
        <w:t xml:space="preserve">the </w:t>
      </w:r>
      <w:r w:rsidRPr="00887EF5">
        <w:rPr>
          <w:lang w:val="en-GB"/>
        </w:rPr>
        <w:t xml:space="preserve">Catholic Relief Service (CRS), the World </w:t>
      </w:r>
      <w:r w:rsidR="00246CD4" w:rsidRPr="00887EF5">
        <w:rPr>
          <w:lang w:val="en-GB"/>
        </w:rPr>
        <w:t>F</w:t>
      </w:r>
      <w:r w:rsidRPr="00887EF5">
        <w:rPr>
          <w:lang w:val="en-GB"/>
        </w:rPr>
        <w:t xml:space="preserve">ood </w:t>
      </w:r>
      <w:r w:rsidR="00246CD4" w:rsidRPr="00887EF5">
        <w:rPr>
          <w:lang w:val="en-GB"/>
        </w:rPr>
        <w:t>P</w:t>
      </w:r>
      <w:r w:rsidR="00FF7E38" w:rsidRPr="00887EF5">
        <w:rPr>
          <w:lang w:val="en-GB"/>
        </w:rPr>
        <w:t>rogramme</w:t>
      </w:r>
      <w:r w:rsidRPr="00887EF5">
        <w:rPr>
          <w:lang w:val="en-GB"/>
        </w:rPr>
        <w:t xml:space="preserve"> (</w:t>
      </w:r>
      <w:r w:rsidR="00246CD4" w:rsidRPr="00887EF5">
        <w:rPr>
          <w:lang w:val="en-GB"/>
        </w:rPr>
        <w:t>WFP</w:t>
      </w:r>
      <w:r w:rsidRPr="00887EF5">
        <w:rPr>
          <w:lang w:val="en-GB"/>
        </w:rPr>
        <w:t>) and the communities</w:t>
      </w:r>
      <w:r w:rsidR="00246CD4"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CE14B3" w:rsidRPr="00887EF5">
        <w:rPr>
          <w:lang w:val="en-GB"/>
        </w:rPr>
        <w:tab/>
      </w:r>
      <w:r w:rsidR="00246CD4" w:rsidRPr="00887EF5">
        <w:rPr>
          <w:lang w:val="en-GB"/>
        </w:rPr>
        <w:t>C</w:t>
      </w:r>
      <w:r w:rsidRPr="00887EF5">
        <w:rPr>
          <w:lang w:val="en-GB"/>
        </w:rPr>
        <w:t xml:space="preserve">reation of satellite schools </w:t>
      </w:r>
      <w:r w:rsidR="00246CD4" w:rsidRPr="00887EF5">
        <w:rPr>
          <w:lang w:val="en-GB"/>
        </w:rPr>
        <w:t>in order to</w:t>
      </w:r>
      <w:r w:rsidRPr="00887EF5">
        <w:rPr>
          <w:lang w:val="en-GB"/>
        </w:rPr>
        <w:t xml:space="preserve"> bring</w:t>
      </w:r>
      <w:r w:rsidR="00246CD4" w:rsidRPr="00887EF5">
        <w:rPr>
          <w:lang w:val="en-GB"/>
        </w:rPr>
        <w:t xml:space="preserve"> </w:t>
      </w:r>
      <w:r w:rsidRPr="00887EF5">
        <w:rPr>
          <w:lang w:val="en-GB"/>
        </w:rPr>
        <w:t>the school closer to the pupil and</w:t>
      </w:r>
      <w:r w:rsidR="00246CD4" w:rsidRPr="00887EF5">
        <w:rPr>
          <w:lang w:val="en-GB"/>
        </w:rPr>
        <w:t>,</w:t>
      </w:r>
      <w:r w:rsidRPr="00887EF5">
        <w:rPr>
          <w:lang w:val="en-GB"/>
        </w:rPr>
        <w:t xml:space="preserve"> especially</w:t>
      </w:r>
      <w:r w:rsidR="00246CD4" w:rsidRPr="00887EF5">
        <w:rPr>
          <w:lang w:val="en-GB"/>
        </w:rPr>
        <w:t>,</w:t>
      </w:r>
      <w:r w:rsidRPr="00887EF5">
        <w:rPr>
          <w:lang w:val="en-GB"/>
        </w:rPr>
        <w:t xml:space="preserve"> </w:t>
      </w:r>
      <w:r w:rsidR="00246CD4" w:rsidRPr="00887EF5">
        <w:rPr>
          <w:lang w:val="en-GB"/>
        </w:rPr>
        <w:t>to</w:t>
      </w:r>
      <w:r w:rsidRPr="00887EF5">
        <w:rPr>
          <w:lang w:val="en-GB"/>
        </w:rPr>
        <w:t xml:space="preserve"> facilitat</w:t>
      </w:r>
      <w:r w:rsidR="00D06BA7" w:rsidRPr="00887EF5">
        <w:rPr>
          <w:lang w:val="en-GB"/>
        </w:rPr>
        <w:t>e</w:t>
      </w:r>
      <w:r w:rsidRPr="00887EF5">
        <w:rPr>
          <w:lang w:val="en-GB"/>
        </w:rPr>
        <w:t xml:space="preserve"> </w:t>
      </w:r>
      <w:r w:rsidR="00246CD4" w:rsidRPr="00887EF5">
        <w:rPr>
          <w:lang w:val="en-GB"/>
        </w:rPr>
        <w:t xml:space="preserve">girls' </w:t>
      </w:r>
      <w:r w:rsidRPr="00887EF5">
        <w:rPr>
          <w:lang w:val="en-GB"/>
        </w:rPr>
        <w:t xml:space="preserve">access and </w:t>
      </w:r>
      <w:r w:rsidR="00246CD4" w:rsidRPr="00887EF5">
        <w:rPr>
          <w:lang w:val="en-GB"/>
        </w:rPr>
        <w:t>attendance.</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CE14B3" w:rsidRPr="00887EF5">
        <w:rPr>
          <w:lang w:val="en-GB"/>
        </w:rPr>
        <w:tab/>
      </w:r>
      <w:r w:rsidR="00246CD4" w:rsidRPr="00887EF5">
        <w:rPr>
          <w:lang w:val="en-GB"/>
        </w:rPr>
        <w:t>Improvement of the two shift system, in areas where substitute instructors are available, through</w:t>
      </w:r>
      <w:r w:rsidRPr="00887EF5">
        <w:rPr>
          <w:lang w:val="en-GB"/>
        </w:rPr>
        <w:t xml:space="preserve"> </w:t>
      </w:r>
      <w:r w:rsidR="00246CD4" w:rsidRPr="00887EF5">
        <w:rPr>
          <w:lang w:val="en-GB"/>
        </w:rPr>
        <w:t xml:space="preserve">the </w:t>
      </w:r>
      <w:r w:rsidR="00D341E2" w:rsidRPr="00887EF5">
        <w:rPr>
          <w:lang w:val="en-GB"/>
        </w:rPr>
        <w:t xml:space="preserve">formula </w:t>
      </w:r>
      <w:r w:rsidR="00246CD4" w:rsidRPr="00887EF5">
        <w:rPr>
          <w:lang w:val="en-GB"/>
        </w:rPr>
        <w:t>"</w:t>
      </w:r>
      <w:r w:rsidRPr="00887EF5">
        <w:rPr>
          <w:lang w:val="en-GB"/>
        </w:rPr>
        <w:t>212</w:t>
      </w:r>
      <w:r w:rsidR="00246CD4" w:rsidRPr="00887EF5">
        <w:rPr>
          <w:lang w:val="en-GB"/>
        </w:rPr>
        <w:t>"</w:t>
      </w:r>
      <w:r w:rsidRPr="00887EF5">
        <w:rPr>
          <w:lang w:val="en-GB"/>
        </w:rPr>
        <w:t xml:space="preserve"> (</w:t>
      </w:r>
      <w:r w:rsidR="00246CD4" w:rsidRPr="00887EF5">
        <w:rPr>
          <w:lang w:val="en-GB"/>
        </w:rPr>
        <w:t>two</w:t>
      </w:r>
      <w:r w:rsidRPr="00887EF5">
        <w:rPr>
          <w:lang w:val="en-GB"/>
        </w:rPr>
        <w:t xml:space="preserve"> </w:t>
      </w:r>
      <w:r w:rsidR="00246CD4" w:rsidRPr="00887EF5">
        <w:rPr>
          <w:lang w:val="en-GB"/>
        </w:rPr>
        <w:t>cohorts</w:t>
      </w:r>
      <w:r w:rsidRPr="00887EF5">
        <w:rPr>
          <w:lang w:val="en-GB"/>
        </w:rPr>
        <w:t xml:space="preserve">, </w:t>
      </w:r>
      <w:r w:rsidR="00246CD4" w:rsidRPr="00887EF5">
        <w:rPr>
          <w:lang w:val="en-GB"/>
        </w:rPr>
        <w:t>one</w:t>
      </w:r>
      <w:r w:rsidRPr="00887EF5">
        <w:rPr>
          <w:lang w:val="en-GB"/>
        </w:rPr>
        <w:t xml:space="preserve"> classroom, </w:t>
      </w:r>
      <w:r w:rsidR="00246CD4" w:rsidRPr="00887EF5">
        <w:rPr>
          <w:lang w:val="en-GB"/>
        </w:rPr>
        <w:t>two instructors</w:t>
      </w:r>
      <w:r w:rsidRPr="00887EF5">
        <w:rPr>
          <w:lang w:val="en-GB"/>
        </w:rPr>
        <w:t>) instead of</w:t>
      </w:r>
      <w:r w:rsidR="005B12F8" w:rsidRPr="00887EF5">
        <w:rPr>
          <w:lang w:val="en-GB"/>
        </w:rPr>
        <w:t xml:space="preserve"> </w:t>
      </w:r>
      <w:r w:rsidR="00D341E2" w:rsidRPr="00887EF5">
        <w:rPr>
          <w:lang w:val="en-GB"/>
        </w:rPr>
        <w:t xml:space="preserve">the </w:t>
      </w:r>
      <w:r w:rsidRPr="00887EF5">
        <w:rPr>
          <w:lang w:val="en-GB"/>
        </w:rPr>
        <w:t xml:space="preserve">formula </w:t>
      </w:r>
      <w:r w:rsidR="00D341E2" w:rsidRPr="00887EF5">
        <w:rPr>
          <w:lang w:val="en-GB"/>
        </w:rPr>
        <w:t>"</w:t>
      </w:r>
      <w:r w:rsidRPr="00887EF5">
        <w:rPr>
          <w:lang w:val="en-GB"/>
        </w:rPr>
        <w:t>211</w:t>
      </w:r>
      <w:r w:rsidR="00D341E2" w:rsidRPr="00887EF5">
        <w:rPr>
          <w:lang w:val="en-GB"/>
        </w:rPr>
        <w:t>"</w:t>
      </w:r>
      <w:r w:rsidRPr="00887EF5">
        <w:rPr>
          <w:lang w:val="en-GB"/>
        </w:rPr>
        <w:t xml:space="preserve"> (</w:t>
      </w:r>
      <w:r w:rsidR="00D341E2" w:rsidRPr="00887EF5">
        <w:rPr>
          <w:lang w:val="en-GB"/>
        </w:rPr>
        <w:t>two cohorts , one classroom, one instructor).</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CE14B3" w:rsidRPr="00887EF5">
        <w:rPr>
          <w:lang w:val="en-GB"/>
        </w:rPr>
        <w:tab/>
      </w:r>
      <w:r w:rsidR="00EE7534" w:rsidRPr="00887EF5">
        <w:rPr>
          <w:lang w:val="en-GB"/>
        </w:rPr>
        <w:t xml:space="preserve">Results-based </w:t>
      </w:r>
      <w:r w:rsidRPr="00887EF5">
        <w:rPr>
          <w:lang w:val="en-GB"/>
        </w:rPr>
        <w:t>management</w:t>
      </w:r>
      <w:r w:rsidR="00EE7534" w:rsidRPr="00887EF5">
        <w:rPr>
          <w:lang w:val="en-GB"/>
        </w:rPr>
        <w:t>.</w:t>
      </w:r>
      <w:r w:rsidRPr="00887EF5">
        <w:rPr>
          <w:lang w:val="en-GB"/>
        </w:rPr>
        <w:t xml:space="preserve"> </w:t>
      </w:r>
      <w:r w:rsidR="00EE7534" w:rsidRPr="00887EF5">
        <w:rPr>
          <w:lang w:val="en-GB"/>
        </w:rPr>
        <w:t xml:space="preserve">Scholastic achievement improvement </w:t>
      </w:r>
      <w:r w:rsidRPr="00887EF5">
        <w:rPr>
          <w:lang w:val="en-GB"/>
        </w:rPr>
        <w:t xml:space="preserve">plans are implemented </w:t>
      </w:r>
      <w:r w:rsidR="00EE7534" w:rsidRPr="00887EF5">
        <w:rPr>
          <w:lang w:val="en-GB"/>
        </w:rPr>
        <w:t xml:space="preserve">in order </w:t>
      </w:r>
      <w:r w:rsidRPr="00887EF5">
        <w:rPr>
          <w:lang w:val="en-GB"/>
        </w:rPr>
        <w:t xml:space="preserve">to </w:t>
      </w:r>
      <w:r w:rsidR="00EE7534" w:rsidRPr="00887EF5">
        <w:rPr>
          <w:lang w:val="en-GB"/>
        </w:rPr>
        <w:t xml:space="preserve">overcome any </w:t>
      </w:r>
      <w:r w:rsidR="00CC176B" w:rsidRPr="00887EF5">
        <w:rPr>
          <w:lang w:val="en-GB"/>
        </w:rPr>
        <w:t>deficiencies</w:t>
      </w:r>
      <w:r w:rsidR="00EE7534" w:rsidRPr="00887EF5">
        <w:rPr>
          <w:lang w:val="en-GB"/>
        </w:rPr>
        <w:t xml:space="preserve"> </w:t>
      </w:r>
      <w:r w:rsidR="00CC176B" w:rsidRPr="00887EF5">
        <w:rPr>
          <w:lang w:val="en-GB"/>
        </w:rPr>
        <w:t>identified</w:t>
      </w:r>
      <w:r w:rsidRPr="00887EF5">
        <w:rPr>
          <w:lang w:val="en-GB"/>
        </w:rPr>
        <w:t>.</w:t>
      </w:r>
    </w:p>
    <w:p w:rsidR="004E3F1F" w:rsidRPr="00887EF5" w:rsidRDefault="004E3F1F" w:rsidP="00267BD0">
      <w:pPr>
        <w:tabs>
          <w:tab w:val="left" w:pos="567"/>
          <w:tab w:val="left" w:pos="1134"/>
          <w:tab w:val="left" w:pos="1701"/>
        </w:tabs>
        <w:ind w:left="360" w:hanging="360"/>
        <w:rPr>
          <w:lang w:val="en-GB"/>
        </w:rPr>
      </w:pPr>
    </w:p>
    <w:p w:rsidR="004E3F1F" w:rsidRPr="00887EF5" w:rsidRDefault="00BA2267" w:rsidP="00267BD0">
      <w:pPr>
        <w:tabs>
          <w:tab w:val="left" w:pos="567"/>
          <w:tab w:val="left" w:pos="1134"/>
          <w:tab w:val="left" w:pos="1701"/>
        </w:tabs>
        <w:rPr>
          <w:lang w:val="en-GB"/>
        </w:rPr>
      </w:pPr>
      <w:r w:rsidRPr="00887EF5">
        <w:rPr>
          <w:b/>
          <w:bCs/>
          <w:lang w:val="en-GB"/>
        </w:rPr>
        <w:t>R</w:t>
      </w:r>
      <w:r w:rsidR="00CE14B3" w:rsidRPr="00887EF5">
        <w:rPr>
          <w:b/>
          <w:bCs/>
          <w:lang w:val="en-GB"/>
        </w:rPr>
        <w:t xml:space="preserve">ecommendation, paragraph 51 (e): </w:t>
      </w:r>
      <w:r w:rsidR="00CC176B" w:rsidRPr="00887EF5">
        <w:rPr>
          <w:b/>
          <w:bCs/>
          <w:lang w:val="en-GB"/>
        </w:rPr>
        <w:t>Establishing bridges between formal and non-formal education.</w:t>
      </w:r>
    </w:p>
    <w:p w:rsidR="00B54A01" w:rsidRPr="00887EF5" w:rsidRDefault="00B54A01"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261. </w:t>
      </w:r>
      <w:r w:rsidR="00287296" w:rsidRPr="00887EF5">
        <w:rPr>
          <w:lang w:val="en-GB"/>
        </w:rPr>
        <w:tab/>
      </w:r>
      <w:r w:rsidRPr="00887EF5">
        <w:rPr>
          <w:lang w:val="en-GB"/>
        </w:rPr>
        <w:t xml:space="preserve">The </w:t>
      </w:r>
      <w:r w:rsidR="00E823F2" w:rsidRPr="00887EF5">
        <w:rPr>
          <w:lang w:val="en-GB"/>
        </w:rPr>
        <w:t>establishment of bridges between formal and non-formal education is envisaged</w:t>
      </w:r>
      <w:r w:rsidRPr="00887EF5">
        <w:rPr>
          <w:lang w:val="en-GB"/>
        </w:rPr>
        <w:t xml:space="preserve"> in the framework of education system</w:t>
      </w:r>
      <w:r w:rsidR="006E56FB" w:rsidRPr="00887EF5">
        <w:rPr>
          <w:lang w:val="en-GB"/>
        </w:rPr>
        <w:t xml:space="preserve"> reform</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E823F2" w:rsidP="00267BD0">
      <w:pPr>
        <w:tabs>
          <w:tab w:val="left" w:pos="567"/>
          <w:tab w:val="left" w:pos="1134"/>
          <w:tab w:val="left" w:pos="1701"/>
        </w:tabs>
        <w:rPr>
          <w:b/>
          <w:bCs/>
          <w:lang w:val="en-GB"/>
        </w:rPr>
      </w:pPr>
      <w:r w:rsidRPr="00887EF5">
        <w:rPr>
          <w:b/>
          <w:bCs/>
          <w:lang w:val="en-GB"/>
        </w:rPr>
        <w:t>Recommendation, paragraph 51 (</w:t>
      </w:r>
      <w:r w:rsidR="00D70160" w:rsidRPr="00887EF5">
        <w:rPr>
          <w:b/>
          <w:bCs/>
          <w:lang w:val="en-GB"/>
        </w:rPr>
        <w:t>f</w:t>
      </w:r>
      <w:r w:rsidRPr="00887EF5">
        <w:rPr>
          <w:b/>
          <w:bCs/>
          <w:lang w:val="en-GB"/>
        </w:rPr>
        <w:t>): Improving the quality and management of education.</w:t>
      </w:r>
    </w:p>
    <w:p w:rsidR="00B54A01" w:rsidRPr="00887EF5" w:rsidRDefault="00B54A01" w:rsidP="00267BD0">
      <w:pPr>
        <w:tabs>
          <w:tab w:val="left" w:pos="567"/>
          <w:tab w:val="left" w:pos="1134"/>
          <w:tab w:val="left" w:pos="1701"/>
        </w:tabs>
        <w:rPr>
          <w:b/>
          <w:bCs/>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262. </w:t>
      </w:r>
      <w:r w:rsidR="00287296" w:rsidRPr="00887EF5">
        <w:rPr>
          <w:lang w:val="en-GB"/>
        </w:rPr>
        <w:tab/>
      </w:r>
      <w:r w:rsidRPr="00887EF5">
        <w:rPr>
          <w:lang w:val="en-GB"/>
        </w:rPr>
        <w:t xml:space="preserve">One of the objectives of the </w:t>
      </w:r>
      <w:r w:rsidR="0004205A" w:rsidRPr="00887EF5">
        <w:rPr>
          <w:lang w:val="en-GB"/>
        </w:rPr>
        <w:t>TYBEDP</w:t>
      </w:r>
      <w:r w:rsidRPr="00887EF5">
        <w:rPr>
          <w:lang w:val="en-GB"/>
        </w:rPr>
        <w:t xml:space="preserve"> is to improve </w:t>
      </w:r>
      <w:r w:rsidR="0004205A" w:rsidRPr="00887EF5">
        <w:rPr>
          <w:lang w:val="en-GB"/>
        </w:rPr>
        <w:t xml:space="preserve">the </w:t>
      </w:r>
      <w:r w:rsidRPr="00887EF5">
        <w:rPr>
          <w:lang w:val="en-GB"/>
        </w:rPr>
        <w:t xml:space="preserve">quality and management of </w:t>
      </w:r>
      <w:r w:rsidR="0004205A" w:rsidRPr="00887EF5">
        <w:rPr>
          <w:lang w:val="en-GB"/>
        </w:rPr>
        <w:t>education</w:t>
      </w:r>
      <w:r w:rsidRPr="00887EF5">
        <w:rPr>
          <w:lang w:val="en-GB"/>
        </w:rPr>
        <w:t>.</w:t>
      </w:r>
      <w:r w:rsidR="0004205A" w:rsidRPr="00887EF5">
        <w:rPr>
          <w:lang w:val="en-GB"/>
        </w:rPr>
        <w:t xml:space="preserve"> The following measures, among others,</w:t>
      </w:r>
      <w:r w:rsidRPr="00887EF5">
        <w:rPr>
          <w:lang w:val="en-GB"/>
        </w:rPr>
        <w:t xml:space="preserve"> are taken for th</w:t>
      </w:r>
      <w:r w:rsidR="0004205A" w:rsidRPr="00887EF5">
        <w:rPr>
          <w:lang w:val="en-GB"/>
        </w:rPr>
        <w:t>at</w:t>
      </w:r>
      <w:r w:rsidRPr="00887EF5">
        <w:rPr>
          <w:lang w:val="en-GB"/>
        </w:rPr>
        <w:t xml:space="preserve"> purpose:</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4205A" w:rsidRPr="00887EF5">
        <w:rPr>
          <w:lang w:val="en-GB"/>
        </w:rPr>
        <w:tab/>
        <w:t>Teachers' and trainers' t</w:t>
      </w:r>
      <w:r w:rsidRPr="00887EF5">
        <w:rPr>
          <w:lang w:val="en-GB"/>
        </w:rPr>
        <w:t>raining</w:t>
      </w:r>
      <w:r w:rsidR="0004205A"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4205A" w:rsidRPr="00887EF5">
        <w:rPr>
          <w:lang w:val="en-GB"/>
        </w:rPr>
        <w:tab/>
        <w:t>Ongoing</w:t>
      </w:r>
      <w:r w:rsidRPr="00887EF5">
        <w:rPr>
          <w:lang w:val="en-GB"/>
        </w:rPr>
        <w:t xml:space="preserve"> quality control</w:t>
      </w:r>
      <w:r w:rsidR="0004205A"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4205A" w:rsidRPr="00887EF5">
        <w:rPr>
          <w:lang w:val="en-GB"/>
        </w:rPr>
        <w:tab/>
        <w:t>Establishment</w:t>
      </w:r>
      <w:r w:rsidRPr="00887EF5">
        <w:rPr>
          <w:lang w:val="en-GB"/>
        </w:rPr>
        <w:t xml:space="preserve"> of an operational </w:t>
      </w:r>
      <w:r w:rsidR="0004205A" w:rsidRPr="00887EF5">
        <w:rPr>
          <w:lang w:val="en-GB"/>
        </w:rPr>
        <w:t>mechanism for education monitoring and evaluation. This</w:t>
      </w:r>
      <w:r w:rsidRPr="00887EF5">
        <w:rPr>
          <w:lang w:val="en-GB"/>
        </w:rPr>
        <w:t xml:space="preserve"> system makes it possible to </w:t>
      </w:r>
      <w:r w:rsidR="0004205A" w:rsidRPr="00887EF5">
        <w:rPr>
          <w:lang w:val="en-GB"/>
        </w:rPr>
        <w:t>assess</w:t>
      </w:r>
      <w:r w:rsidR="006E56FB" w:rsidRPr="00887EF5">
        <w:rPr>
          <w:lang w:val="en-GB"/>
        </w:rPr>
        <w:t>,</w:t>
      </w:r>
      <w:r w:rsidR="0004205A" w:rsidRPr="00887EF5">
        <w:rPr>
          <w:lang w:val="en-GB"/>
        </w:rPr>
        <w:t xml:space="preserve"> </w:t>
      </w:r>
      <w:r w:rsidR="006E56FB" w:rsidRPr="00887EF5">
        <w:rPr>
          <w:lang w:val="en-GB"/>
        </w:rPr>
        <w:t>on annual basis,</w:t>
      </w:r>
      <w:r w:rsidRPr="00887EF5">
        <w:rPr>
          <w:lang w:val="en-GB"/>
        </w:rPr>
        <w:t xml:space="preserve"> the level of </w:t>
      </w:r>
      <w:r w:rsidR="0004205A" w:rsidRPr="00887EF5">
        <w:rPr>
          <w:lang w:val="en-GB"/>
        </w:rPr>
        <w:t xml:space="preserve">knowledge </w:t>
      </w:r>
      <w:r w:rsidRPr="00887EF5">
        <w:rPr>
          <w:lang w:val="en-GB"/>
        </w:rPr>
        <w:t xml:space="preserve">acquisition </w:t>
      </w:r>
      <w:r w:rsidR="0004205A" w:rsidRPr="00887EF5">
        <w:rPr>
          <w:lang w:val="en-GB"/>
        </w:rPr>
        <w:t>in the various grades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4205A" w:rsidRPr="00887EF5">
        <w:rPr>
          <w:lang w:val="en-GB"/>
        </w:rPr>
        <w:tab/>
      </w:r>
      <w:r w:rsidR="00A1217A" w:rsidRPr="00887EF5">
        <w:rPr>
          <w:lang w:val="en-GB"/>
        </w:rPr>
        <w:t>D</w:t>
      </w:r>
      <w:r w:rsidRPr="00887EF5">
        <w:rPr>
          <w:lang w:val="en-GB"/>
        </w:rPr>
        <w:t xml:space="preserve">evelopment and implementation of </w:t>
      </w:r>
      <w:r w:rsidR="00A1217A" w:rsidRPr="00887EF5">
        <w:rPr>
          <w:lang w:val="en-GB"/>
        </w:rPr>
        <w:t xml:space="preserve">scholastic achievement improvement </w:t>
      </w:r>
      <w:r w:rsidRPr="00887EF5">
        <w:rPr>
          <w:lang w:val="en-GB"/>
        </w:rPr>
        <w:t xml:space="preserve">plans </w:t>
      </w:r>
      <w:r w:rsidR="00A1217A" w:rsidRPr="00887EF5">
        <w:rPr>
          <w:lang w:val="en-GB"/>
        </w:rPr>
        <w:t xml:space="preserve">and amelioration </w:t>
      </w:r>
      <w:r w:rsidRPr="00887EF5">
        <w:rPr>
          <w:lang w:val="en-GB"/>
        </w:rPr>
        <w:t>of work</w:t>
      </w:r>
      <w:r w:rsidR="00A1217A" w:rsidRPr="00887EF5">
        <w:rPr>
          <w:lang w:val="en-GB"/>
        </w:rPr>
        <w:t>ing</w:t>
      </w:r>
      <w:r w:rsidRPr="00887EF5">
        <w:rPr>
          <w:lang w:val="en-GB"/>
        </w:rPr>
        <w:t xml:space="preserve"> conditions </w:t>
      </w:r>
      <w:r w:rsidR="00A1217A" w:rsidRPr="00887EF5">
        <w:rPr>
          <w:lang w:val="en-GB"/>
        </w:rPr>
        <w:t>for the</w:t>
      </w:r>
      <w:r w:rsidRPr="00887EF5">
        <w:rPr>
          <w:lang w:val="en-GB"/>
        </w:rPr>
        <w:t xml:space="preserve"> teachers and pupils</w:t>
      </w:r>
      <w:r w:rsidR="00A1217A"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4205A" w:rsidRPr="00887EF5">
        <w:rPr>
          <w:lang w:val="en-GB"/>
        </w:rPr>
        <w:tab/>
      </w:r>
      <w:r w:rsidR="00A1217A" w:rsidRPr="00887EF5">
        <w:rPr>
          <w:lang w:val="en-GB"/>
        </w:rPr>
        <w:t xml:space="preserve">Curriculum </w:t>
      </w:r>
      <w:r w:rsidRPr="00887EF5">
        <w:rPr>
          <w:lang w:val="en-GB"/>
        </w:rPr>
        <w:t xml:space="preserve">reform and adoption of the </w:t>
      </w:r>
      <w:r w:rsidR="008A460B" w:rsidRPr="00887EF5">
        <w:rPr>
          <w:lang w:val="en-GB"/>
        </w:rPr>
        <w:t>"</w:t>
      </w:r>
      <w:r w:rsidRPr="00887EF5">
        <w:rPr>
          <w:lang w:val="en-GB"/>
        </w:rPr>
        <w:t>approach by competence</w:t>
      </w:r>
      <w:r w:rsidR="00490C00" w:rsidRPr="00887EF5">
        <w:rPr>
          <w:lang w:val="en-GB"/>
        </w:rPr>
        <w:t>s</w:t>
      </w:r>
      <w:r w:rsidR="008A460B" w:rsidRPr="00887EF5">
        <w:rPr>
          <w:lang w:val="en-GB"/>
        </w:rPr>
        <w:t>"</w:t>
      </w:r>
      <w:r w:rsidR="00490C00" w:rsidRPr="00887EF5">
        <w:rPr>
          <w:lang w:val="en-GB"/>
        </w:rPr>
        <w:t>. These measures allow</w:t>
      </w:r>
      <w:r w:rsidRPr="00887EF5">
        <w:rPr>
          <w:lang w:val="en-GB"/>
        </w:rPr>
        <w:t xml:space="preserve"> develop</w:t>
      </w:r>
      <w:r w:rsidR="00490C00" w:rsidRPr="00887EF5">
        <w:rPr>
          <w:lang w:val="en-GB"/>
        </w:rPr>
        <w:t>ing</w:t>
      </w:r>
      <w:r w:rsidRPr="00887EF5">
        <w:rPr>
          <w:lang w:val="en-GB"/>
        </w:rPr>
        <w:t xml:space="preserve"> quality </w:t>
      </w:r>
      <w:r w:rsidR="00490C00" w:rsidRPr="00887EF5">
        <w:rPr>
          <w:lang w:val="en-GB"/>
        </w:rPr>
        <w:t xml:space="preserve">education </w:t>
      </w:r>
      <w:r w:rsidRPr="00887EF5">
        <w:rPr>
          <w:lang w:val="en-GB"/>
        </w:rPr>
        <w:t xml:space="preserve">and </w:t>
      </w:r>
      <w:r w:rsidR="00490C00" w:rsidRPr="00887EF5">
        <w:rPr>
          <w:lang w:val="en-GB"/>
        </w:rPr>
        <w:t>ensuring scholastic success for</w:t>
      </w:r>
      <w:r w:rsidRPr="00887EF5">
        <w:rPr>
          <w:lang w:val="en-GB"/>
        </w:rPr>
        <w:t xml:space="preserve"> a greater number of </w:t>
      </w:r>
      <w:r w:rsidR="00490C00" w:rsidRPr="00887EF5">
        <w:rPr>
          <w:lang w:val="en-GB"/>
        </w:rPr>
        <w:t>children.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4205A" w:rsidRPr="00887EF5">
        <w:rPr>
          <w:lang w:val="en-GB"/>
        </w:rPr>
        <w:tab/>
      </w:r>
      <w:r w:rsidR="00490C00" w:rsidRPr="00887EF5">
        <w:rPr>
          <w:lang w:val="en-GB"/>
        </w:rPr>
        <w:t>Building</w:t>
      </w:r>
      <w:r w:rsidRPr="00887EF5">
        <w:rPr>
          <w:lang w:val="en-GB"/>
        </w:rPr>
        <w:t xml:space="preserve"> of resource centres (</w:t>
      </w:r>
      <w:smartTag w:uri="urn:schemas-microsoft-com:office:smarttags" w:element="place">
        <w:smartTag w:uri="urn:schemas-microsoft-com:office:smarttags" w:element="PlaceName">
          <w:r w:rsidR="00490C00" w:rsidRPr="00887EF5">
            <w:rPr>
              <w:lang w:val="en-GB"/>
            </w:rPr>
            <w:t>National</w:t>
          </w:r>
        </w:smartTag>
        <w:r w:rsidR="00490C00" w:rsidRPr="00887EF5">
          <w:rPr>
            <w:lang w:val="en-GB"/>
          </w:rPr>
          <w:t xml:space="preserve"> </w:t>
        </w:r>
        <w:smartTag w:uri="urn:schemas-microsoft-com:office:smarttags" w:element="PlaceType">
          <w:r w:rsidR="00490C00" w:rsidRPr="00887EF5">
            <w:rPr>
              <w:lang w:val="en-GB"/>
            </w:rPr>
            <w:t>School</w:t>
          </w:r>
        </w:smartTag>
      </w:smartTag>
      <w:r w:rsidR="00490C00" w:rsidRPr="00887EF5">
        <w:rPr>
          <w:lang w:val="en-GB"/>
        </w:rPr>
        <w:t xml:space="preserve"> for Primary Education Teachers (ENEP)</w:t>
      </w:r>
      <w:r w:rsidR="005D0845" w:rsidRPr="00887EF5">
        <w:rPr>
          <w:lang w:val="en-GB"/>
        </w:rPr>
        <w:t xml:space="preserve"> </w:t>
      </w:r>
      <w:r w:rsidRPr="00887EF5">
        <w:rPr>
          <w:lang w:val="en-GB"/>
        </w:rPr>
        <w:t xml:space="preserve">Information </w:t>
      </w:r>
      <w:r w:rsidR="00490C00" w:rsidRPr="00887EF5">
        <w:rPr>
          <w:lang w:val="en-GB"/>
        </w:rPr>
        <w:t>C</w:t>
      </w:r>
      <w:r w:rsidR="00364637" w:rsidRPr="00887EF5">
        <w:rPr>
          <w:lang w:val="en-GB"/>
        </w:rPr>
        <w:t>entre</w:t>
      </w:r>
      <w:r w:rsidRPr="00887EF5">
        <w:rPr>
          <w:lang w:val="en-GB"/>
        </w:rPr>
        <w:t>s) in the provinces</w:t>
      </w:r>
      <w:r w:rsidR="00490C00"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04205A" w:rsidRPr="00887EF5">
        <w:rPr>
          <w:lang w:val="en-GB"/>
        </w:rPr>
        <w:tab/>
      </w:r>
      <w:r w:rsidR="00304E40" w:rsidRPr="00887EF5">
        <w:rPr>
          <w:lang w:val="en-GB"/>
        </w:rPr>
        <w:t>Introduction, with the cooperation of individuals and</w:t>
      </w:r>
      <w:r w:rsidRPr="00887EF5">
        <w:rPr>
          <w:lang w:val="en-GB"/>
        </w:rPr>
        <w:t xml:space="preserve"> </w:t>
      </w:r>
      <w:r w:rsidR="00304E40" w:rsidRPr="00887EF5">
        <w:rPr>
          <w:lang w:val="en-GB"/>
        </w:rPr>
        <w:t xml:space="preserve">NGOs, </w:t>
      </w:r>
      <w:r w:rsidRPr="00887EF5">
        <w:rPr>
          <w:lang w:val="en-GB"/>
        </w:rPr>
        <w:t>of a pri</w:t>
      </w:r>
      <w:r w:rsidR="00304E40" w:rsidRPr="00887EF5">
        <w:rPr>
          <w:lang w:val="en-GB"/>
        </w:rPr>
        <w:t>z</w:t>
      </w:r>
      <w:r w:rsidRPr="00887EF5">
        <w:rPr>
          <w:lang w:val="en-GB"/>
        </w:rPr>
        <w:t xml:space="preserve">e </w:t>
      </w:r>
      <w:r w:rsidR="00304E40" w:rsidRPr="00887EF5">
        <w:rPr>
          <w:lang w:val="en-GB"/>
        </w:rPr>
        <w:t>for</w:t>
      </w:r>
      <w:r w:rsidRPr="00887EF5">
        <w:rPr>
          <w:lang w:val="en-GB"/>
        </w:rPr>
        <w:t xml:space="preserve"> excellence </w:t>
      </w:r>
      <w:r w:rsidR="00304E40" w:rsidRPr="00887EF5">
        <w:rPr>
          <w:lang w:val="en-GB"/>
        </w:rPr>
        <w:t>awarded to</w:t>
      </w:r>
      <w:r w:rsidR="005B12F8" w:rsidRPr="00887EF5">
        <w:rPr>
          <w:lang w:val="en-GB"/>
        </w:rPr>
        <w:t xml:space="preserve"> </w:t>
      </w:r>
      <w:r w:rsidRPr="00887EF5">
        <w:rPr>
          <w:lang w:val="en-GB"/>
        </w:rPr>
        <w:t xml:space="preserve">the best teachers and pupils </w:t>
      </w:r>
      <w:r w:rsidR="00BD2559" w:rsidRPr="00887EF5">
        <w:rPr>
          <w:lang w:val="en-GB"/>
        </w:rPr>
        <w:t>in</w:t>
      </w:r>
      <w:r w:rsidR="00304E40" w:rsidRPr="00887EF5">
        <w:rPr>
          <w:lang w:val="en-GB"/>
        </w:rPr>
        <w:t xml:space="preserve"> the various</w:t>
      </w:r>
      <w:r w:rsidRPr="00887EF5">
        <w:rPr>
          <w:lang w:val="en-GB"/>
        </w:rPr>
        <w:t xml:space="preserve"> district</w:t>
      </w:r>
      <w:r w:rsidR="00304E40" w:rsidRPr="00887EF5">
        <w:rPr>
          <w:lang w:val="en-GB"/>
        </w:rPr>
        <w:t>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263. </w:t>
      </w:r>
      <w:r w:rsidR="00287296" w:rsidRPr="00887EF5">
        <w:rPr>
          <w:lang w:val="en-GB"/>
        </w:rPr>
        <w:tab/>
      </w:r>
      <w:r w:rsidR="0056332A" w:rsidRPr="00887EF5">
        <w:rPr>
          <w:lang w:val="en-GB"/>
        </w:rPr>
        <w:t>As a</w:t>
      </w:r>
      <w:r w:rsidRPr="00887EF5">
        <w:rPr>
          <w:lang w:val="en-GB"/>
        </w:rPr>
        <w:t xml:space="preserve"> result, </w:t>
      </w:r>
      <w:r w:rsidR="0056332A" w:rsidRPr="00887EF5">
        <w:rPr>
          <w:lang w:val="en-GB"/>
        </w:rPr>
        <w:t>the</w:t>
      </w:r>
      <w:r w:rsidRPr="00887EF5">
        <w:rPr>
          <w:lang w:val="en-GB"/>
        </w:rPr>
        <w:t xml:space="preserve"> qualification level of </w:t>
      </w:r>
      <w:r w:rsidR="0056332A" w:rsidRPr="00887EF5">
        <w:rPr>
          <w:lang w:val="en-GB"/>
        </w:rPr>
        <w:t xml:space="preserve">primary education </w:t>
      </w:r>
      <w:r w:rsidRPr="00887EF5">
        <w:rPr>
          <w:lang w:val="en-GB"/>
        </w:rPr>
        <w:t xml:space="preserve">teachers </w:t>
      </w:r>
      <w:r w:rsidR="0056332A" w:rsidRPr="00887EF5">
        <w:rPr>
          <w:lang w:val="en-GB"/>
        </w:rPr>
        <w:t>has improved and</w:t>
      </w:r>
      <w:r w:rsidRPr="00887EF5">
        <w:rPr>
          <w:lang w:val="en-GB"/>
        </w:rPr>
        <w:t xml:space="preserve"> nearly </w:t>
      </w:r>
      <w:r w:rsidR="0056332A" w:rsidRPr="00887EF5">
        <w:rPr>
          <w:lang w:val="en-GB"/>
        </w:rPr>
        <w:t>nine tenths</w:t>
      </w:r>
      <w:r w:rsidRPr="00887EF5">
        <w:rPr>
          <w:lang w:val="en-GB"/>
        </w:rPr>
        <w:t xml:space="preserve"> </w:t>
      </w:r>
      <w:r w:rsidR="0056332A" w:rsidRPr="00887EF5">
        <w:rPr>
          <w:lang w:val="en-GB"/>
        </w:rPr>
        <w:t>of the staff in question possess</w:t>
      </w:r>
      <w:r w:rsidRPr="00887EF5">
        <w:rPr>
          <w:lang w:val="en-GB"/>
        </w:rPr>
        <w:t xml:space="preserve"> the necess</w:t>
      </w:r>
      <w:r w:rsidR="0056332A" w:rsidRPr="00887EF5">
        <w:rPr>
          <w:lang w:val="en-GB"/>
        </w:rPr>
        <w:t>ary qualification, namely, at least a</w:t>
      </w:r>
      <w:r w:rsidRPr="00887EF5">
        <w:rPr>
          <w:lang w:val="en-GB"/>
        </w:rPr>
        <w:t xml:space="preserve"> </w:t>
      </w:r>
      <w:r w:rsidR="0056332A" w:rsidRPr="00887EF5">
        <w:rPr>
          <w:lang w:val="en-GB"/>
        </w:rPr>
        <w:t>basic teaching certificate</w:t>
      </w:r>
      <w:r w:rsidRPr="00887EF5">
        <w:rPr>
          <w:lang w:val="en-GB"/>
        </w:rPr>
        <w:t xml:space="preserve"> </w:t>
      </w:r>
      <w:r w:rsidR="0056332A" w:rsidRPr="00887EF5">
        <w:rPr>
          <w:lang w:val="en-GB"/>
        </w:rPr>
        <w:t>(Certificat Élémentaire d’Aptitude Pédagogique (CEAP))</w:t>
      </w:r>
      <w:r w:rsidRPr="00887EF5">
        <w:rPr>
          <w:lang w:val="en-GB"/>
        </w:rPr>
        <w:t xml:space="preserve"> or </w:t>
      </w:r>
      <w:r w:rsidR="0056332A" w:rsidRPr="00887EF5">
        <w:rPr>
          <w:lang w:val="en-GB"/>
        </w:rPr>
        <w:t xml:space="preserve">an </w:t>
      </w:r>
      <w:r w:rsidRPr="00887EF5">
        <w:rPr>
          <w:lang w:val="en-GB"/>
        </w:rPr>
        <w:t>equivalent</w:t>
      </w:r>
      <w:r w:rsidR="0056332A" w:rsidRPr="00887EF5">
        <w:rPr>
          <w:lang w:val="en-GB"/>
        </w:rPr>
        <w:t xml:space="preserve"> title</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C86B47" w:rsidP="00267BD0">
      <w:pPr>
        <w:tabs>
          <w:tab w:val="left" w:pos="567"/>
          <w:tab w:val="left" w:pos="1134"/>
          <w:tab w:val="left" w:pos="1701"/>
        </w:tabs>
        <w:rPr>
          <w:b/>
          <w:bCs/>
          <w:lang w:val="en-GB"/>
        </w:rPr>
      </w:pPr>
      <w:r w:rsidRPr="00887EF5">
        <w:rPr>
          <w:b/>
          <w:bCs/>
          <w:lang w:val="en-GB"/>
        </w:rPr>
        <w:t xml:space="preserve">Recommendation, paragraph 51 (g): Raising awareness </w:t>
      </w:r>
      <w:r w:rsidR="003A3FC6" w:rsidRPr="00887EF5">
        <w:rPr>
          <w:b/>
          <w:bCs/>
          <w:lang w:val="en-GB"/>
        </w:rPr>
        <w:t>of</w:t>
      </w:r>
      <w:r w:rsidRPr="00887EF5">
        <w:rPr>
          <w:b/>
          <w:bCs/>
          <w:lang w:val="en-GB"/>
        </w:rPr>
        <w:t xml:space="preserve"> the importance of early childhood education and developing programmes to increase enrolment at the pre-school level.</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264. </w:t>
      </w:r>
      <w:r w:rsidR="00287296" w:rsidRPr="00887EF5">
        <w:rPr>
          <w:lang w:val="en-GB"/>
        </w:rPr>
        <w:tab/>
      </w:r>
      <w:r w:rsidR="00C86B47" w:rsidRPr="00887EF5">
        <w:rPr>
          <w:lang w:val="en-GB"/>
        </w:rPr>
        <w:t>The f</w:t>
      </w:r>
      <w:r w:rsidRPr="00887EF5">
        <w:rPr>
          <w:lang w:val="en-GB"/>
        </w:rPr>
        <w:t xml:space="preserve">ollowing </w:t>
      </w:r>
      <w:r w:rsidR="00C95626" w:rsidRPr="00887EF5">
        <w:rPr>
          <w:lang w:val="en-GB"/>
        </w:rPr>
        <w:t>measure</w:t>
      </w:r>
      <w:r w:rsidRPr="00887EF5">
        <w:rPr>
          <w:lang w:val="en-GB"/>
        </w:rPr>
        <w:t xml:space="preserve">s and </w:t>
      </w:r>
      <w:r w:rsidR="00C86B47" w:rsidRPr="00887EF5">
        <w:rPr>
          <w:lang w:val="en-GB"/>
        </w:rPr>
        <w:t>steps</w:t>
      </w:r>
      <w:r w:rsidRPr="00887EF5">
        <w:rPr>
          <w:lang w:val="en-GB"/>
        </w:rPr>
        <w:t xml:space="preserve"> </w:t>
      </w:r>
      <w:r w:rsidR="00C86B47" w:rsidRPr="00887EF5">
        <w:rPr>
          <w:lang w:val="en-GB"/>
        </w:rPr>
        <w:t>have been</w:t>
      </w:r>
      <w:r w:rsidRPr="00887EF5">
        <w:rPr>
          <w:lang w:val="en-GB"/>
        </w:rPr>
        <w:t xml:space="preserve"> taken: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C86B47" w:rsidRPr="00887EF5">
        <w:rPr>
          <w:lang w:val="en-GB"/>
        </w:rPr>
        <w:tab/>
        <w:t>C</w:t>
      </w:r>
      <w:r w:rsidRPr="00887EF5">
        <w:rPr>
          <w:lang w:val="en-GB"/>
        </w:rPr>
        <w:t>reation</w:t>
      </w:r>
      <w:r w:rsidR="00C86B47" w:rsidRPr="00887EF5">
        <w:rPr>
          <w:lang w:val="en-GB"/>
        </w:rPr>
        <w:t>,</w:t>
      </w:r>
      <w:r w:rsidRPr="00887EF5">
        <w:rPr>
          <w:lang w:val="en-GB"/>
        </w:rPr>
        <w:t xml:space="preserve"> in 2002, of the </w:t>
      </w:r>
      <w:r w:rsidR="00C86B47" w:rsidRPr="00887EF5">
        <w:rPr>
          <w:lang w:val="en-GB"/>
        </w:rPr>
        <w:t xml:space="preserve">Directorate of Pre-school Education </w:t>
      </w:r>
      <w:r w:rsidRPr="00887EF5">
        <w:rPr>
          <w:lang w:val="en-GB"/>
        </w:rPr>
        <w:t xml:space="preserve">(DEPE) </w:t>
      </w:r>
      <w:r w:rsidR="00C86B47" w:rsidRPr="00887EF5">
        <w:rPr>
          <w:lang w:val="en-GB"/>
        </w:rPr>
        <w:t>with a view to ensuring that</w:t>
      </w:r>
      <w:r w:rsidRPr="00887EF5">
        <w:rPr>
          <w:lang w:val="en-GB"/>
        </w:rPr>
        <w:t xml:space="preserve"> </w:t>
      </w:r>
      <w:r w:rsidR="00C86B47" w:rsidRPr="00887EF5">
        <w:rPr>
          <w:lang w:val="en-GB"/>
        </w:rPr>
        <w:t>early childhood issues are effectively taken into consideration</w:t>
      </w:r>
      <w:r w:rsidRPr="00887EF5">
        <w:rPr>
          <w:lang w:val="en-GB"/>
        </w:rPr>
        <w:t xml:space="preserve"> in the </w:t>
      </w:r>
      <w:r w:rsidR="00C86B47" w:rsidRPr="00887EF5">
        <w:rPr>
          <w:lang w:val="en-GB"/>
        </w:rPr>
        <w:t>G</w:t>
      </w:r>
      <w:r w:rsidRPr="00887EF5">
        <w:rPr>
          <w:lang w:val="en-GB"/>
        </w:rPr>
        <w:t>overnment</w:t>
      </w:r>
      <w:r w:rsidR="00C86B47" w:rsidRPr="00887EF5">
        <w:rPr>
          <w:lang w:val="en-GB"/>
        </w:rPr>
        <w:t>'s</w:t>
      </w:r>
      <w:r w:rsidRPr="00887EF5">
        <w:rPr>
          <w:lang w:val="en-GB"/>
        </w:rPr>
        <w:t xml:space="preserve"> social action</w:t>
      </w:r>
      <w:r w:rsidR="00C86B47" w:rsidRPr="00887EF5">
        <w:rPr>
          <w:lang w:val="en-GB"/>
        </w:rPr>
        <w:t xml:space="preserve"> policy</w:t>
      </w:r>
      <w:r w:rsidR="00376ABE" w:rsidRPr="00887EF5">
        <w:rPr>
          <w:lang w:val="en-GB"/>
        </w:rPr>
        <w:t>.</w:t>
      </w:r>
    </w:p>
    <w:p w:rsidR="004E3F1F" w:rsidRPr="00887EF5" w:rsidRDefault="00C86B4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I</w:t>
      </w:r>
      <w:r w:rsidR="004E3F1F" w:rsidRPr="00887EF5">
        <w:rPr>
          <w:lang w:val="en-GB"/>
        </w:rPr>
        <w:t xml:space="preserve">mplementation of </w:t>
      </w:r>
      <w:r w:rsidRPr="00887EF5">
        <w:rPr>
          <w:lang w:val="en-GB"/>
        </w:rPr>
        <w:t>information and awareness</w:t>
      </w:r>
      <w:r w:rsidR="00F7020C" w:rsidRPr="00887EF5">
        <w:rPr>
          <w:lang w:val="en-GB"/>
        </w:rPr>
        <w:t>-</w:t>
      </w:r>
      <w:r w:rsidRPr="00887EF5">
        <w:rPr>
          <w:lang w:val="en-GB"/>
        </w:rPr>
        <w:t xml:space="preserve">raising </w:t>
      </w:r>
      <w:r w:rsidR="004E3F1F" w:rsidRPr="00887EF5">
        <w:rPr>
          <w:lang w:val="en-GB"/>
        </w:rPr>
        <w:t xml:space="preserve">activities </w:t>
      </w:r>
      <w:r w:rsidRPr="00887EF5">
        <w:rPr>
          <w:lang w:val="en-GB"/>
        </w:rPr>
        <w:t xml:space="preserve">for parents </w:t>
      </w:r>
      <w:r w:rsidR="00776D82" w:rsidRPr="00887EF5">
        <w:rPr>
          <w:lang w:val="en-GB"/>
        </w:rPr>
        <w:t>with a view to promoting</w:t>
      </w:r>
      <w:r w:rsidRPr="00887EF5">
        <w:rPr>
          <w:lang w:val="en-GB"/>
        </w:rPr>
        <w:t xml:space="preserve"> appropriate</w:t>
      </w:r>
      <w:r w:rsidR="004E3F1F" w:rsidRPr="00887EF5">
        <w:rPr>
          <w:lang w:val="en-GB"/>
        </w:rPr>
        <w:t xml:space="preserve"> </w:t>
      </w:r>
      <w:r w:rsidR="00920605" w:rsidRPr="00887EF5">
        <w:rPr>
          <w:lang w:val="en-GB"/>
        </w:rPr>
        <w:t>care for</w:t>
      </w:r>
      <w:r w:rsidR="004E3F1F" w:rsidRPr="00887EF5">
        <w:rPr>
          <w:lang w:val="en-GB"/>
        </w:rPr>
        <w:t xml:space="preserve"> </w:t>
      </w:r>
      <w:r w:rsidRPr="00887EF5">
        <w:rPr>
          <w:lang w:val="en-GB"/>
        </w:rPr>
        <w:t>young children</w:t>
      </w:r>
      <w:r w:rsidR="00376ABE" w:rsidRPr="00887EF5">
        <w:rPr>
          <w:lang w:val="en-GB"/>
        </w:rPr>
        <w:t>.</w:t>
      </w:r>
    </w:p>
    <w:p w:rsidR="004E3F1F" w:rsidRPr="00887EF5" w:rsidRDefault="00C86B4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376ABE" w:rsidRPr="00887EF5">
        <w:rPr>
          <w:lang w:val="en-GB"/>
        </w:rPr>
        <w:t>I</w:t>
      </w:r>
      <w:r w:rsidR="004E3F1F" w:rsidRPr="00887EF5">
        <w:rPr>
          <w:lang w:val="en-GB"/>
        </w:rPr>
        <w:t xml:space="preserve">n </w:t>
      </w:r>
      <w:r w:rsidR="00376ABE" w:rsidRPr="00887EF5">
        <w:rPr>
          <w:lang w:val="en-GB"/>
        </w:rPr>
        <w:t xml:space="preserve">the period </w:t>
      </w:r>
      <w:r w:rsidR="004E3F1F" w:rsidRPr="00887EF5">
        <w:rPr>
          <w:lang w:val="en-GB"/>
        </w:rPr>
        <w:t>2004-2005</w:t>
      </w:r>
      <w:r w:rsidR="00376ABE" w:rsidRPr="00887EF5">
        <w:rPr>
          <w:lang w:val="en-GB"/>
        </w:rPr>
        <w:t>,</w:t>
      </w:r>
      <w:r w:rsidR="004E3F1F" w:rsidRPr="00887EF5">
        <w:rPr>
          <w:lang w:val="en-GB"/>
        </w:rPr>
        <w:t xml:space="preserve"> support </w:t>
      </w:r>
      <w:r w:rsidR="00376ABE" w:rsidRPr="00887EF5">
        <w:rPr>
          <w:lang w:val="en-GB"/>
        </w:rPr>
        <w:t>for insolvent care units. As a result, the</w:t>
      </w:r>
      <w:r w:rsidR="003A3FC6" w:rsidRPr="00887EF5">
        <w:rPr>
          <w:lang w:val="en-GB"/>
        </w:rPr>
        <w:t xml:space="preserve"> units still in operation</w:t>
      </w:r>
      <w:r w:rsidR="00376ABE" w:rsidRPr="00887EF5">
        <w:rPr>
          <w:lang w:val="en-GB"/>
        </w:rPr>
        <w:t xml:space="preserve"> recovered</w:t>
      </w:r>
      <w:r w:rsidR="004E3F1F" w:rsidRPr="00887EF5">
        <w:rPr>
          <w:lang w:val="en-GB"/>
        </w:rPr>
        <w:t xml:space="preserve"> </w:t>
      </w:r>
      <w:r w:rsidR="00376ABE" w:rsidRPr="00887EF5">
        <w:rPr>
          <w:lang w:val="en-GB"/>
        </w:rPr>
        <w:t>and most of th</w:t>
      </w:r>
      <w:r w:rsidR="003A3FC6" w:rsidRPr="00887EF5">
        <w:rPr>
          <w:lang w:val="en-GB"/>
        </w:rPr>
        <w:t>os</w:t>
      </w:r>
      <w:r w:rsidR="00376ABE" w:rsidRPr="00887EF5">
        <w:rPr>
          <w:lang w:val="en-GB"/>
        </w:rPr>
        <w:t>e that had shut down resumed operation</w:t>
      </w:r>
      <w:r w:rsidR="003A3FC6" w:rsidRPr="00887EF5">
        <w:rPr>
          <w:lang w:val="en-GB"/>
        </w:rPr>
        <w:t>.</w:t>
      </w:r>
    </w:p>
    <w:p w:rsidR="004E3F1F" w:rsidRPr="00887EF5" w:rsidRDefault="00C86B47" w:rsidP="00267BD0">
      <w:pPr>
        <w:tabs>
          <w:tab w:val="left" w:pos="567"/>
          <w:tab w:val="left" w:pos="1134"/>
          <w:tab w:val="left" w:pos="1701"/>
        </w:tabs>
        <w:ind w:left="1134" w:hanging="425"/>
        <w:rPr>
          <w:lang w:val="en-GB"/>
        </w:rPr>
      </w:pPr>
      <w:r w:rsidRPr="00887EF5">
        <w:rPr>
          <w:lang w:val="en-GB"/>
        </w:rPr>
        <w:t>-</w:t>
      </w:r>
      <w:r w:rsidRPr="00887EF5">
        <w:rPr>
          <w:lang w:val="en-GB"/>
        </w:rPr>
        <w:tab/>
      </w:r>
      <w:r w:rsidR="00376ABE" w:rsidRPr="00887EF5">
        <w:rPr>
          <w:lang w:val="en-GB"/>
        </w:rPr>
        <w:t>A</w:t>
      </w:r>
      <w:r w:rsidR="004E3F1F" w:rsidRPr="00887EF5">
        <w:rPr>
          <w:lang w:val="en-GB"/>
        </w:rPr>
        <w:t xml:space="preserve">doption of </w:t>
      </w:r>
      <w:r w:rsidR="00376ABE" w:rsidRPr="00887EF5">
        <w:rPr>
          <w:lang w:val="en-GB"/>
        </w:rPr>
        <w:t>provisions</w:t>
      </w:r>
      <w:r w:rsidR="004E3F1F" w:rsidRPr="00887EF5">
        <w:rPr>
          <w:lang w:val="en-GB"/>
        </w:rPr>
        <w:t xml:space="preserve"> facilitating the </w:t>
      </w:r>
      <w:r w:rsidR="00376ABE" w:rsidRPr="00887EF5">
        <w:rPr>
          <w:lang w:val="en-GB"/>
        </w:rPr>
        <w:t>establishment</w:t>
      </w:r>
      <w:r w:rsidR="004E3F1F" w:rsidRPr="00887EF5">
        <w:rPr>
          <w:lang w:val="en-GB"/>
        </w:rPr>
        <w:t xml:space="preserve"> of private </w:t>
      </w:r>
      <w:r w:rsidR="00376ABE" w:rsidRPr="00887EF5">
        <w:rPr>
          <w:lang w:val="en-GB"/>
        </w:rPr>
        <w:t>units. As a result,</w:t>
      </w:r>
      <w:r w:rsidR="004E3F1F" w:rsidRPr="00887EF5">
        <w:rPr>
          <w:lang w:val="en-GB"/>
        </w:rPr>
        <w:t xml:space="preserve"> private promoters </w:t>
      </w:r>
      <w:r w:rsidR="00376ABE" w:rsidRPr="00887EF5">
        <w:rPr>
          <w:lang w:val="en-GB"/>
        </w:rPr>
        <w:t>are manifesting strong interest</w:t>
      </w:r>
      <w:r w:rsidR="004E3F1F" w:rsidRPr="00887EF5">
        <w:rPr>
          <w:lang w:val="en-GB"/>
        </w:rPr>
        <w:t>.</w:t>
      </w:r>
    </w:p>
    <w:p w:rsidR="004E3F1F" w:rsidRPr="00887EF5" w:rsidRDefault="004E3F1F" w:rsidP="00267BD0">
      <w:pPr>
        <w:tabs>
          <w:tab w:val="left" w:pos="567"/>
          <w:tab w:val="left" w:pos="1134"/>
          <w:tab w:val="left" w:pos="1701"/>
        </w:tabs>
        <w:ind w:left="360" w:hanging="360"/>
        <w:rPr>
          <w:lang w:val="en-GB"/>
        </w:rPr>
      </w:pPr>
    </w:p>
    <w:p w:rsidR="004E3F1F" w:rsidRPr="00887EF5" w:rsidRDefault="00C86B47" w:rsidP="00267BD0">
      <w:pPr>
        <w:tabs>
          <w:tab w:val="left" w:pos="567"/>
          <w:tab w:val="left" w:pos="1134"/>
          <w:tab w:val="left" w:pos="1701"/>
        </w:tabs>
        <w:rPr>
          <w:b/>
          <w:bCs/>
          <w:lang w:val="en-GB"/>
        </w:rPr>
      </w:pPr>
      <w:r w:rsidRPr="00887EF5">
        <w:rPr>
          <w:b/>
          <w:bCs/>
          <w:lang w:val="en-GB"/>
        </w:rPr>
        <w:t xml:space="preserve">Recommendation, paragraph 51 (h): </w:t>
      </w:r>
      <w:r w:rsidR="00376ABE" w:rsidRPr="00887EF5">
        <w:rPr>
          <w:b/>
          <w:bCs/>
          <w:lang w:val="en-GB"/>
        </w:rPr>
        <w:t>Enabling children with disabilities to have access to regular schools and to formal and vocational educational opportunities.</w:t>
      </w:r>
    </w:p>
    <w:p w:rsidR="006C5453" w:rsidRPr="00887EF5" w:rsidRDefault="006C5453"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265. </w:t>
      </w:r>
      <w:r w:rsidR="00287296" w:rsidRPr="00887EF5">
        <w:rPr>
          <w:lang w:val="en-GB"/>
        </w:rPr>
        <w:tab/>
      </w:r>
      <w:r w:rsidR="006C5453" w:rsidRPr="00887EF5">
        <w:rPr>
          <w:lang w:val="en-GB"/>
        </w:rPr>
        <w:t>The Directorate of Integration, created in the General Directorate of Basic Education, MEBA, on 29 April 2005, is designed to promote inclusive education.</w:t>
      </w:r>
      <w:r w:rsidRPr="00887EF5">
        <w:rPr>
          <w:lang w:val="en-GB"/>
        </w:rPr>
        <w:t xml:space="preserve"> </w:t>
      </w:r>
      <w:r w:rsidR="006C5453" w:rsidRPr="00887EF5">
        <w:rPr>
          <w:lang w:val="en-GB"/>
        </w:rPr>
        <w:t>There are plans for expanding that service to</w:t>
      </w:r>
      <w:r w:rsidRPr="00887EF5">
        <w:rPr>
          <w:lang w:val="en-GB"/>
        </w:rPr>
        <w:t xml:space="preserve"> all provinces. With support </w:t>
      </w:r>
      <w:r w:rsidR="00306D6B" w:rsidRPr="00887EF5">
        <w:rPr>
          <w:lang w:val="en-GB"/>
        </w:rPr>
        <w:t>from</w:t>
      </w:r>
      <w:r w:rsidRPr="00887EF5">
        <w:rPr>
          <w:lang w:val="en-GB"/>
        </w:rPr>
        <w:t xml:space="preserve"> Handicap International, </w:t>
      </w:r>
      <w:r w:rsidR="00B018CF" w:rsidRPr="00887EF5">
        <w:rPr>
          <w:lang w:val="en-GB"/>
        </w:rPr>
        <w:t>a pilot project</w:t>
      </w:r>
      <w:r w:rsidRPr="00887EF5">
        <w:rPr>
          <w:lang w:val="en-GB"/>
        </w:rPr>
        <w:t xml:space="preserve"> </w:t>
      </w:r>
      <w:r w:rsidR="00B018CF" w:rsidRPr="00887EF5">
        <w:rPr>
          <w:lang w:val="en-GB"/>
        </w:rPr>
        <w:t>for</w:t>
      </w:r>
      <w:r w:rsidRPr="00887EF5">
        <w:rPr>
          <w:lang w:val="en-GB"/>
        </w:rPr>
        <w:t xml:space="preserve"> the integration of children </w:t>
      </w:r>
      <w:r w:rsidR="00B018CF" w:rsidRPr="00887EF5">
        <w:rPr>
          <w:lang w:val="en-GB"/>
        </w:rPr>
        <w:t>with disabilities is implemented</w:t>
      </w:r>
      <w:r w:rsidRPr="00887EF5">
        <w:rPr>
          <w:lang w:val="en-GB"/>
        </w:rPr>
        <w:t xml:space="preserve"> in one of the </w:t>
      </w:r>
      <w:r w:rsidR="00B018CF" w:rsidRPr="00887EF5">
        <w:rPr>
          <w:lang w:val="en-GB"/>
        </w:rPr>
        <w:t xml:space="preserve">basic education </w:t>
      </w:r>
      <w:r w:rsidRPr="00887EF5">
        <w:rPr>
          <w:lang w:val="en-GB"/>
        </w:rPr>
        <w:t xml:space="preserve">districts (Tanghin Dassouri). </w:t>
      </w:r>
      <w:r w:rsidR="00B018CF" w:rsidRPr="00887EF5">
        <w:rPr>
          <w:lang w:val="en-GB"/>
        </w:rPr>
        <w:t>Moreover, deaf children are integrated into t</w:t>
      </w:r>
      <w:r w:rsidRPr="00887EF5">
        <w:rPr>
          <w:lang w:val="en-GB"/>
        </w:rPr>
        <w:t xml:space="preserve">hree classes at </w:t>
      </w:r>
      <w:r w:rsidR="00B018CF" w:rsidRPr="00887EF5">
        <w:rPr>
          <w:lang w:val="en-GB"/>
        </w:rPr>
        <w:t>the</w:t>
      </w:r>
      <w:r w:rsidRPr="00887EF5">
        <w:rPr>
          <w:lang w:val="en-GB"/>
        </w:rPr>
        <w:t xml:space="preserve"> rate of 10 per class.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266. </w:t>
      </w:r>
      <w:r w:rsidR="00287296" w:rsidRPr="00887EF5">
        <w:rPr>
          <w:lang w:val="en-GB"/>
        </w:rPr>
        <w:tab/>
      </w:r>
      <w:r w:rsidR="00B018CF" w:rsidRPr="00887EF5">
        <w:rPr>
          <w:lang w:val="en-GB"/>
        </w:rPr>
        <w:t>S</w:t>
      </w:r>
      <w:r w:rsidRPr="00887EF5">
        <w:rPr>
          <w:lang w:val="en-GB"/>
        </w:rPr>
        <w:t xml:space="preserve">upport </w:t>
      </w:r>
      <w:r w:rsidR="00B018CF" w:rsidRPr="00887EF5">
        <w:rPr>
          <w:lang w:val="en-GB"/>
        </w:rPr>
        <w:t xml:space="preserve">for </w:t>
      </w:r>
      <w:r w:rsidR="00EB3A9F" w:rsidRPr="00887EF5">
        <w:rPr>
          <w:lang w:val="en-GB"/>
        </w:rPr>
        <w:t>inclusive</w:t>
      </w:r>
      <w:r w:rsidRPr="00887EF5">
        <w:rPr>
          <w:lang w:val="en-GB"/>
        </w:rPr>
        <w:t xml:space="preserve"> school</w:t>
      </w:r>
      <w:r w:rsidR="00B018CF" w:rsidRPr="00887EF5">
        <w:rPr>
          <w:lang w:val="en-GB"/>
        </w:rPr>
        <w:t>s</w:t>
      </w:r>
      <w:r w:rsidRPr="00887EF5">
        <w:rPr>
          <w:lang w:val="en-GB"/>
        </w:rPr>
        <w:t xml:space="preserve"> made it possible to train 200 </w:t>
      </w:r>
      <w:r w:rsidR="00B018CF" w:rsidRPr="00887EF5">
        <w:rPr>
          <w:lang w:val="en-GB"/>
        </w:rPr>
        <w:t>instructors in teaching</w:t>
      </w:r>
      <w:r w:rsidRPr="00887EF5">
        <w:rPr>
          <w:lang w:val="en-GB"/>
        </w:rPr>
        <w:t xml:space="preserve"> integrated classes and to sensitize 120 trainee</w:t>
      </w:r>
      <w:r w:rsidR="00B018CF" w:rsidRPr="00887EF5">
        <w:rPr>
          <w:lang w:val="en-GB"/>
        </w:rPr>
        <w:t xml:space="preserve"> teacher</w:t>
      </w:r>
      <w:r w:rsidRPr="00887EF5">
        <w:rPr>
          <w:lang w:val="en-GB"/>
        </w:rPr>
        <w:t xml:space="preserve">s </w:t>
      </w:r>
      <w:r w:rsidR="00B018CF" w:rsidRPr="00887EF5">
        <w:rPr>
          <w:lang w:val="en-GB"/>
        </w:rPr>
        <w:t>at</w:t>
      </w:r>
      <w:r w:rsidRPr="00887EF5">
        <w:rPr>
          <w:lang w:val="en-GB"/>
        </w:rPr>
        <w:t xml:space="preserve"> the </w:t>
      </w:r>
      <w:r w:rsidR="00B018CF" w:rsidRPr="00887EF5">
        <w:rPr>
          <w:lang w:val="en-GB"/>
        </w:rPr>
        <w:t>Koudougou Teachers' Academy (</w:t>
      </w:r>
      <w:r w:rsidR="00B018CF" w:rsidRPr="00887EF5">
        <w:rPr>
          <w:i/>
          <w:iCs/>
          <w:lang w:val="en-GB"/>
        </w:rPr>
        <w:t>École normale supérieure</w:t>
      </w:r>
      <w:r w:rsidR="00B018CF" w:rsidRPr="00887EF5">
        <w:rPr>
          <w:lang w:val="en-GB"/>
        </w:rPr>
        <w:t>)</w:t>
      </w:r>
      <w:r w:rsidRPr="00887EF5">
        <w:rPr>
          <w:lang w:val="en-GB"/>
        </w:rPr>
        <w:t xml:space="preserve"> </w:t>
      </w:r>
      <w:r w:rsidR="00B018CF" w:rsidRPr="00887EF5">
        <w:rPr>
          <w:lang w:val="en-GB"/>
        </w:rPr>
        <w:t xml:space="preserve">and the </w:t>
      </w:r>
      <w:r w:rsidRPr="00887EF5">
        <w:rPr>
          <w:lang w:val="en-GB"/>
        </w:rPr>
        <w:t>ENEP</w:t>
      </w:r>
      <w:r w:rsidR="00B018CF" w:rsidRPr="00887EF5">
        <w:rPr>
          <w:lang w:val="en-GB"/>
        </w:rPr>
        <w:t xml:space="preserve"> students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B018CF" w:rsidP="00267BD0">
      <w:pPr>
        <w:tabs>
          <w:tab w:val="left" w:pos="567"/>
          <w:tab w:val="left" w:pos="1134"/>
          <w:tab w:val="left" w:pos="1701"/>
        </w:tabs>
        <w:rPr>
          <w:u w:val="single"/>
          <w:lang w:val="en-GB"/>
        </w:rPr>
      </w:pPr>
      <w:r w:rsidRPr="00887EF5">
        <w:rPr>
          <w:u w:val="single"/>
          <w:lang w:val="en-GB"/>
        </w:rPr>
        <w:t>C</w:t>
      </w:r>
      <w:r w:rsidR="004E3F1F" w:rsidRPr="00887EF5">
        <w:rPr>
          <w:u w:val="single"/>
          <w:lang w:val="en-GB"/>
        </w:rPr>
        <w:t>hildren</w:t>
      </w:r>
      <w:r w:rsidR="00517E2D" w:rsidRPr="00887EF5">
        <w:rPr>
          <w:u w:val="single"/>
          <w:lang w:val="en-GB"/>
        </w:rPr>
        <w:t xml:space="preserve"> not enrolle</w:t>
      </w:r>
      <w:r w:rsidRPr="00887EF5">
        <w:rPr>
          <w:u w:val="single"/>
          <w:lang w:val="en-GB"/>
        </w:rPr>
        <w:t>d in or having dropped out of school</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267. </w:t>
      </w:r>
      <w:r w:rsidR="00287296" w:rsidRPr="00887EF5">
        <w:rPr>
          <w:lang w:val="en-GB"/>
        </w:rPr>
        <w:tab/>
      </w:r>
      <w:r w:rsidR="00AD3AE6" w:rsidRPr="00887EF5">
        <w:rPr>
          <w:lang w:val="en-GB"/>
        </w:rPr>
        <w:t>Non-enrolment in school is characteristic of</w:t>
      </w:r>
      <w:r w:rsidR="00BB2879" w:rsidRPr="00887EF5">
        <w:rPr>
          <w:lang w:val="en-GB"/>
        </w:rPr>
        <w:t xml:space="preserve"> </w:t>
      </w:r>
      <w:r w:rsidRPr="00887EF5">
        <w:rPr>
          <w:lang w:val="en-GB"/>
        </w:rPr>
        <w:t>at least 44</w:t>
      </w:r>
      <w:r w:rsidR="00BB2879" w:rsidRPr="00887EF5">
        <w:rPr>
          <w:lang w:val="en-GB"/>
        </w:rPr>
        <w:t>.</w:t>
      </w:r>
      <w:r w:rsidRPr="00887EF5">
        <w:rPr>
          <w:lang w:val="en-GB"/>
        </w:rPr>
        <w:t>2</w:t>
      </w:r>
      <w:r w:rsidR="0019016C" w:rsidRPr="00887EF5">
        <w:rPr>
          <w:lang w:val="en-GB"/>
        </w:rPr>
        <w:t xml:space="preserve"> per cent</w:t>
      </w:r>
      <w:r w:rsidR="00654AE7" w:rsidRPr="00887EF5">
        <w:rPr>
          <w:lang w:val="en-GB"/>
        </w:rPr>
        <w:t xml:space="preserve"> </w:t>
      </w:r>
      <w:r w:rsidRPr="00887EF5">
        <w:rPr>
          <w:lang w:val="en-GB"/>
        </w:rPr>
        <w:t xml:space="preserve">of the population. According </w:t>
      </w:r>
      <w:r w:rsidR="00BB2879" w:rsidRPr="00887EF5">
        <w:rPr>
          <w:lang w:val="en-GB"/>
        </w:rPr>
        <w:t>to EBCVM,</w:t>
      </w:r>
      <w:r w:rsidRPr="00887EF5">
        <w:rPr>
          <w:lang w:val="en-GB"/>
        </w:rPr>
        <w:t xml:space="preserve"> 2003</w:t>
      </w:r>
      <w:r w:rsidR="003F2AE4" w:rsidRPr="00887EF5">
        <w:rPr>
          <w:lang w:val="en-GB"/>
        </w:rPr>
        <w:t xml:space="preserve"> rural </w:t>
      </w:r>
      <w:r w:rsidRPr="00887EF5">
        <w:rPr>
          <w:lang w:val="en-GB"/>
        </w:rPr>
        <w:t xml:space="preserve">children </w:t>
      </w:r>
      <w:r w:rsidR="003F2AE4" w:rsidRPr="00887EF5">
        <w:rPr>
          <w:lang w:val="en-GB"/>
        </w:rPr>
        <w:t>have</w:t>
      </w:r>
      <w:r w:rsidRPr="00887EF5">
        <w:rPr>
          <w:lang w:val="en-GB"/>
        </w:rPr>
        <w:t xml:space="preserve"> by far </w:t>
      </w:r>
      <w:r w:rsidR="003F2AE4" w:rsidRPr="00887EF5">
        <w:rPr>
          <w:lang w:val="en-GB"/>
        </w:rPr>
        <w:t>less</w:t>
      </w:r>
      <w:r w:rsidRPr="00887EF5">
        <w:rPr>
          <w:lang w:val="en-GB"/>
        </w:rPr>
        <w:t xml:space="preserve"> access to </w:t>
      </w:r>
      <w:r w:rsidR="003F2AE4" w:rsidRPr="00887EF5">
        <w:rPr>
          <w:lang w:val="en-GB"/>
        </w:rPr>
        <w:t xml:space="preserve">education. </w:t>
      </w:r>
      <w:r w:rsidR="00AD3AE6" w:rsidRPr="00887EF5">
        <w:rPr>
          <w:lang w:val="en-GB"/>
        </w:rPr>
        <w:t>In particular, t</w:t>
      </w:r>
      <w:r w:rsidR="003F2AE4" w:rsidRPr="00887EF5">
        <w:rPr>
          <w:lang w:val="en-GB"/>
        </w:rPr>
        <w:t>he primary and secondary school</w:t>
      </w:r>
      <w:r w:rsidRPr="00887EF5">
        <w:rPr>
          <w:lang w:val="en-GB"/>
        </w:rPr>
        <w:t xml:space="preserve"> </w:t>
      </w:r>
      <w:r w:rsidR="003F2AE4" w:rsidRPr="00887EF5">
        <w:rPr>
          <w:lang w:val="en-GB"/>
        </w:rPr>
        <w:t xml:space="preserve">enrolment ratio in rural areas was, respectively, </w:t>
      </w:r>
      <w:r w:rsidRPr="00887EF5">
        <w:rPr>
          <w:lang w:val="en-GB"/>
        </w:rPr>
        <w:t>54</w:t>
      </w:r>
      <w:r w:rsidR="003F2AE4" w:rsidRPr="00887EF5">
        <w:rPr>
          <w:lang w:val="en-GB"/>
        </w:rPr>
        <w:t>.</w:t>
      </w:r>
      <w:r w:rsidRPr="00887EF5">
        <w:rPr>
          <w:lang w:val="en-GB"/>
        </w:rPr>
        <w:t>3</w:t>
      </w:r>
      <w:r w:rsidR="003F2AE4" w:rsidRPr="00887EF5">
        <w:rPr>
          <w:lang w:val="en-GB"/>
        </w:rPr>
        <w:t xml:space="preserve"> </w:t>
      </w:r>
      <w:r w:rsidRPr="00887EF5">
        <w:rPr>
          <w:lang w:val="en-GB"/>
        </w:rPr>
        <w:t>and 11</w:t>
      </w:r>
      <w:r w:rsidR="003F2AE4" w:rsidRPr="00887EF5">
        <w:rPr>
          <w:lang w:val="en-GB"/>
        </w:rPr>
        <w:t>.</w:t>
      </w:r>
      <w:r w:rsidRPr="00887EF5">
        <w:rPr>
          <w:lang w:val="en-GB"/>
        </w:rPr>
        <w:t>9</w:t>
      </w:r>
      <w:r w:rsidR="0019016C" w:rsidRPr="00887EF5">
        <w:rPr>
          <w:lang w:val="en-GB"/>
        </w:rPr>
        <w:t xml:space="preserve"> per cent</w:t>
      </w:r>
      <w:r w:rsidR="003F2AE4" w:rsidRPr="00887EF5">
        <w:rPr>
          <w:lang w:val="en-GB"/>
        </w:rPr>
        <w:t>,</w:t>
      </w:r>
      <w:r w:rsidR="00654AE7" w:rsidRPr="00887EF5">
        <w:rPr>
          <w:lang w:val="en-GB"/>
        </w:rPr>
        <w:t xml:space="preserve"> </w:t>
      </w:r>
      <w:r w:rsidRPr="00887EF5">
        <w:rPr>
          <w:lang w:val="en-GB"/>
        </w:rPr>
        <w:t xml:space="preserve">compared </w:t>
      </w:r>
      <w:r w:rsidR="003F2AE4" w:rsidRPr="00887EF5">
        <w:rPr>
          <w:lang w:val="en-GB"/>
        </w:rPr>
        <w:t>to, respectively,</w:t>
      </w:r>
      <w:r w:rsidRPr="00887EF5">
        <w:rPr>
          <w:lang w:val="en-GB"/>
        </w:rPr>
        <w:t xml:space="preserve"> 91</w:t>
      </w:r>
      <w:r w:rsidR="003F2AE4" w:rsidRPr="00887EF5">
        <w:rPr>
          <w:lang w:val="en-GB"/>
        </w:rPr>
        <w:t>.</w:t>
      </w:r>
      <w:r w:rsidRPr="00887EF5">
        <w:rPr>
          <w:lang w:val="en-GB"/>
        </w:rPr>
        <w:t>2</w:t>
      </w:r>
      <w:r w:rsidR="0019016C" w:rsidRPr="00887EF5">
        <w:rPr>
          <w:lang w:val="en-GB"/>
        </w:rPr>
        <w:t xml:space="preserve"> </w:t>
      </w:r>
      <w:r w:rsidR="003F2AE4" w:rsidRPr="00887EF5">
        <w:rPr>
          <w:lang w:val="en-GB"/>
        </w:rPr>
        <w:t xml:space="preserve">and </w:t>
      </w:r>
      <w:r w:rsidRPr="00887EF5">
        <w:rPr>
          <w:lang w:val="en-GB"/>
        </w:rPr>
        <w:t>72</w:t>
      </w:r>
      <w:r w:rsidR="003F2AE4" w:rsidRPr="00887EF5">
        <w:rPr>
          <w:lang w:val="en-GB"/>
        </w:rPr>
        <w:t>.</w:t>
      </w:r>
      <w:r w:rsidRPr="00887EF5">
        <w:rPr>
          <w:lang w:val="en-GB"/>
        </w:rPr>
        <w:t>8</w:t>
      </w:r>
      <w:r w:rsidR="0019016C" w:rsidRPr="00887EF5">
        <w:rPr>
          <w:lang w:val="en-GB"/>
        </w:rPr>
        <w:t xml:space="preserve"> per cent</w:t>
      </w:r>
      <w:r w:rsidR="00654AE7" w:rsidRPr="00887EF5">
        <w:rPr>
          <w:lang w:val="en-GB"/>
        </w:rPr>
        <w:t xml:space="preserve"> </w:t>
      </w:r>
      <w:r w:rsidRPr="00887EF5">
        <w:rPr>
          <w:lang w:val="en-GB"/>
        </w:rPr>
        <w:t xml:space="preserve">in urban </w:t>
      </w:r>
      <w:r w:rsidR="003F2AE4" w:rsidRPr="00887EF5">
        <w:rPr>
          <w:lang w:val="en-GB"/>
        </w:rPr>
        <w:t>areas</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268. </w:t>
      </w:r>
      <w:r w:rsidR="00287296" w:rsidRPr="00887EF5">
        <w:rPr>
          <w:lang w:val="en-GB"/>
        </w:rPr>
        <w:tab/>
      </w:r>
      <w:r w:rsidR="00AD3AE6" w:rsidRPr="00887EF5">
        <w:rPr>
          <w:lang w:val="en-GB"/>
        </w:rPr>
        <w:t>Generally speaking</w:t>
      </w:r>
      <w:r w:rsidRPr="00887EF5">
        <w:rPr>
          <w:lang w:val="en-GB"/>
        </w:rPr>
        <w:t xml:space="preserve">, the groups </w:t>
      </w:r>
      <w:r w:rsidR="00AD3AE6" w:rsidRPr="00887EF5">
        <w:rPr>
          <w:lang w:val="en-GB"/>
        </w:rPr>
        <w:t xml:space="preserve">of children </w:t>
      </w:r>
      <w:r w:rsidRPr="00887EF5">
        <w:rPr>
          <w:lang w:val="en-GB"/>
        </w:rPr>
        <w:t xml:space="preserve">most </w:t>
      </w:r>
      <w:r w:rsidR="00AD3AE6" w:rsidRPr="00887EF5">
        <w:rPr>
          <w:lang w:val="en-GB"/>
        </w:rPr>
        <w:t>affected by non-enrolment are children with disabilities,</w:t>
      </w:r>
      <w:r w:rsidRPr="00887EF5">
        <w:rPr>
          <w:lang w:val="en-GB"/>
        </w:rPr>
        <w:t xml:space="preserve"> </w:t>
      </w:r>
      <w:r w:rsidR="00AD3AE6" w:rsidRPr="00887EF5">
        <w:rPr>
          <w:lang w:val="en-GB"/>
        </w:rPr>
        <w:t>OVCs and girls</w:t>
      </w:r>
      <w:r w:rsidRPr="00887EF5">
        <w:rPr>
          <w:lang w:val="en-GB"/>
        </w:rPr>
        <w:t xml:space="preserve">. </w:t>
      </w:r>
      <w:r w:rsidR="00AD3AE6" w:rsidRPr="00887EF5">
        <w:rPr>
          <w:lang w:val="en-GB"/>
        </w:rPr>
        <w:t xml:space="preserve">Dropping out of school, which falls into a similar pattern, concerns </w:t>
      </w:r>
      <w:r w:rsidRPr="00887EF5">
        <w:rPr>
          <w:lang w:val="en-GB"/>
        </w:rPr>
        <w:t>22</w:t>
      </w:r>
      <w:r w:rsidR="00AD3AE6" w:rsidRPr="00887EF5">
        <w:rPr>
          <w:lang w:val="en-GB"/>
        </w:rPr>
        <w:t>.</w:t>
      </w:r>
      <w:r w:rsidRPr="00887EF5">
        <w:rPr>
          <w:lang w:val="en-GB"/>
        </w:rPr>
        <w:t>1</w:t>
      </w:r>
      <w:r w:rsidR="0019016C" w:rsidRPr="00887EF5">
        <w:rPr>
          <w:lang w:val="en-GB"/>
        </w:rPr>
        <w:t xml:space="preserve"> per cent </w:t>
      </w:r>
      <w:r w:rsidR="00AD3AE6" w:rsidRPr="00887EF5">
        <w:rPr>
          <w:lang w:val="en-GB"/>
        </w:rPr>
        <w:t xml:space="preserve">of children at the national level but </w:t>
      </w:r>
      <w:r w:rsidRPr="00887EF5">
        <w:rPr>
          <w:lang w:val="en-GB"/>
        </w:rPr>
        <w:t>23</w:t>
      </w:r>
      <w:r w:rsidR="00AD3AE6" w:rsidRPr="00887EF5">
        <w:rPr>
          <w:lang w:val="en-GB"/>
        </w:rPr>
        <w:t>.</w:t>
      </w:r>
      <w:r w:rsidRPr="00887EF5">
        <w:rPr>
          <w:lang w:val="en-GB"/>
        </w:rPr>
        <w:t>9</w:t>
      </w:r>
      <w:r w:rsidR="0019016C" w:rsidRPr="00887EF5">
        <w:rPr>
          <w:lang w:val="en-GB"/>
        </w:rPr>
        <w:t xml:space="preserve"> per cent </w:t>
      </w:r>
      <w:r w:rsidR="00AD3AE6" w:rsidRPr="00887EF5">
        <w:rPr>
          <w:lang w:val="en-GB"/>
        </w:rPr>
        <w:t xml:space="preserve">of rural and </w:t>
      </w:r>
      <w:r w:rsidRPr="00887EF5">
        <w:rPr>
          <w:lang w:val="en-GB"/>
        </w:rPr>
        <w:t>19</w:t>
      </w:r>
      <w:r w:rsidR="00AD3AE6" w:rsidRPr="00887EF5">
        <w:rPr>
          <w:lang w:val="en-GB"/>
        </w:rPr>
        <w:t>.</w:t>
      </w:r>
      <w:r w:rsidRPr="00887EF5">
        <w:rPr>
          <w:lang w:val="en-GB"/>
        </w:rPr>
        <w:t>2</w:t>
      </w:r>
      <w:r w:rsidR="0019016C" w:rsidRPr="00887EF5">
        <w:rPr>
          <w:lang w:val="en-GB"/>
        </w:rPr>
        <w:t xml:space="preserve"> per cent </w:t>
      </w:r>
      <w:r w:rsidR="00AD3AE6" w:rsidRPr="00887EF5">
        <w:rPr>
          <w:lang w:val="en-GB"/>
        </w:rPr>
        <w:t>of urban children</w:t>
      </w:r>
      <w:r w:rsidRPr="00887EF5">
        <w:rPr>
          <w:lang w:val="en-GB"/>
        </w:rPr>
        <w:t xml:space="preserve">. </w:t>
      </w:r>
      <w:r w:rsidR="00AD3AE6" w:rsidRPr="00887EF5">
        <w:rPr>
          <w:lang w:val="en-GB"/>
        </w:rPr>
        <w:t xml:space="preserve">The dropout rate is higher in secondary </w:t>
      </w:r>
      <w:r w:rsidR="003A3FC6" w:rsidRPr="00887EF5">
        <w:rPr>
          <w:lang w:val="en-GB"/>
        </w:rPr>
        <w:t xml:space="preserve">education </w:t>
      </w:r>
      <w:r w:rsidR="00AD3AE6" w:rsidRPr="00887EF5">
        <w:rPr>
          <w:lang w:val="en-GB"/>
        </w:rPr>
        <w:t>than in primary (</w:t>
      </w:r>
      <w:r w:rsidRPr="00887EF5">
        <w:rPr>
          <w:lang w:val="en-GB"/>
        </w:rPr>
        <w:t>39</w:t>
      </w:r>
      <w:r w:rsidR="00AD3AE6" w:rsidRPr="00887EF5">
        <w:rPr>
          <w:lang w:val="en-GB"/>
        </w:rPr>
        <w:t>.</w:t>
      </w:r>
      <w:r w:rsidRPr="00887EF5">
        <w:rPr>
          <w:lang w:val="en-GB"/>
        </w:rPr>
        <w:t>9</w:t>
      </w:r>
      <w:r w:rsidR="0019016C" w:rsidRPr="00887EF5">
        <w:rPr>
          <w:lang w:val="en-GB"/>
        </w:rPr>
        <w:t xml:space="preserve"> </w:t>
      </w:r>
      <w:r w:rsidR="00AD3AE6" w:rsidRPr="00887EF5">
        <w:rPr>
          <w:lang w:val="en-GB"/>
        </w:rPr>
        <w:t xml:space="preserve">and </w:t>
      </w:r>
      <w:r w:rsidRPr="00887EF5">
        <w:rPr>
          <w:lang w:val="en-GB"/>
        </w:rPr>
        <w:t>7</w:t>
      </w:r>
      <w:r w:rsidR="00AD3AE6" w:rsidRPr="00887EF5">
        <w:rPr>
          <w:lang w:val="en-GB"/>
        </w:rPr>
        <w:t>.</w:t>
      </w:r>
      <w:r w:rsidRPr="00887EF5">
        <w:rPr>
          <w:lang w:val="en-GB"/>
        </w:rPr>
        <w:t>0</w:t>
      </w:r>
      <w:r w:rsidR="0019016C" w:rsidRPr="00887EF5">
        <w:rPr>
          <w:lang w:val="en-GB"/>
        </w:rPr>
        <w:t xml:space="preserve"> per cent</w:t>
      </w:r>
      <w:r w:rsidR="003A3FC6" w:rsidRPr="00887EF5">
        <w:rPr>
          <w:lang w:val="en-GB"/>
        </w:rPr>
        <w:t>,</w:t>
      </w:r>
      <w:r w:rsidR="0019016C" w:rsidRPr="00887EF5">
        <w:rPr>
          <w:lang w:val="en-GB"/>
        </w:rPr>
        <w:t xml:space="preserve"> </w:t>
      </w:r>
      <w:r w:rsidR="00AD3AE6" w:rsidRPr="00887EF5">
        <w:rPr>
          <w:lang w:val="en-GB"/>
        </w:rPr>
        <w:t>respectively) and approximately equal for b</w:t>
      </w:r>
      <w:r w:rsidRPr="00887EF5">
        <w:rPr>
          <w:lang w:val="en-GB"/>
        </w:rPr>
        <w:t xml:space="preserve">oys </w:t>
      </w:r>
      <w:r w:rsidR="00AD3AE6" w:rsidRPr="00887EF5">
        <w:rPr>
          <w:lang w:val="en-GB"/>
        </w:rPr>
        <w:t>and</w:t>
      </w:r>
      <w:r w:rsidRPr="00887EF5">
        <w:rPr>
          <w:lang w:val="en-GB"/>
        </w:rPr>
        <w:t xml:space="preserve"> girls </w:t>
      </w:r>
      <w:r w:rsidR="00AD3AE6" w:rsidRPr="00887EF5">
        <w:rPr>
          <w:lang w:val="en-GB"/>
        </w:rPr>
        <w:t xml:space="preserve">(22.4 and </w:t>
      </w:r>
      <w:r w:rsidRPr="00887EF5">
        <w:rPr>
          <w:lang w:val="en-GB"/>
        </w:rPr>
        <w:t>21</w:t>
      </w:r>
      <w:r w:rsidR="00AD3AE6" w:rsidRPr="00887EF5">
        <w:rPr>
          <w:lang w:val="en-GB"/>
        </w:rPr>
        <w:t>.</w:t>
      </w:r>
      <w:r w:rsidRPr="00887EF5">
        <w:rPr>
          <w:lang w:val="en-GB"/>
        </w:rPr>
        <w:t>6</w:t>
      </w:r>
      <w:r w:rsidR="00AD3AE6" w:rsidRPr="00887EF5">
        <w:rPr>
          <w:lang w:val="en-GB"/>
        </w:rPr>
        <w:t xml:space="preserve"> per cent</w:t>
      </w:r>
      <w:r w:rsidRPr="00887EF5">
        <w:rPr>
          <w:lang w:val="en-GB"/>
        </w:rPr>
        <w:t>).</w:t>
      </w:r>
      <w:r w:rsidR="00654AE7" w:rsidRPr="00887EF5">
        <w:rPr>
          <w:lang w:val="en-GB"/>
        </w:rPr>
        <w:t xml:space="preserve"> </w:t>
      </w:r>
      <w:r w:rsidR="00AD3AE6" w:rsidRPr="00887EF5">
        <w:rPr>
          <w:lang w:val="en-GB"/>
        </w:rPr>
        <w:t>OVCs</w:t>
      </w:r>
      <w:r w:rsidRPr="00887EF5">
        <w:rPr>
          <w:lang w:val="en-GB"/>
        </w:rPr>
        <w:t xml:space="preserve"> are </w:t>
      </w:r>
      <w:r w:rsidR="00AD3AE6" w:rsidRPr="00887EF5">
        <w:rPr>
          <w:lang w:val="en-GB"/>
        </w:rPr>
        <w:t>the group most affected</w:t>
      </w:r>
      <w:r w:rsidRPr="00887EF5">
        <w:rPr>
          <w:lang w:val="en-GB"/>
        </w:rPr>
        <w:t xml:space="preserve">. </w:t>
      </w:r>
      <w:r w:rsidR="00953768" w:rsidRPr="00887EF5">
        <w:rPr>
          <w:lang w:val="en-GB"/>
        </w:rPr>
        <w:t>For instance</w:t>
      </w:r>
      <w:r w:rsidRPr="00887EF5">
        <w:rPr>
          <w:lang w:val="en-GB"/>
        </w:rPr>
        <w:t xml:space="preserve">, </w:t>
      </w:r>
      <w:r w:rsidR="00FF7E38" w:rsidRPr="00887EF5">
        <w:rPr>
          <w:lang w:val="en-GB"/>
        </w:rPr>
        <w:t>programme</w:t>
      </w:r>
      <w:r w:rsidR="00953768" w:rsidRPr="00887EF5">
        <w:rPr>
          <w:lang w:val="en-GB"/>
        </w:rPr>
        <w:t xml:space="preserve"> monitoring and evaluation</w:t>
      </w:r>
      <w:r w:rsidRPr="00887EF5">
        <w:rPr>
          <w:lang w:val="en-GB"/>
        </w:rPr>
        <w:t xml:space="preserve"> </w:t>
      </w:r>
      <w:r w:rsidR="00953768" w:rsidRPr="00887EF5">
        <w:rPr>
          <w:lang w:val="en-GB"/>
        </w:rPr>
        <w:t xml:space="preserve">activities </w:t>
      </w:r>
      <w:r w:rsidRPr="00887EF5">
        <w:rPr>
          <w:lang w:val="en-GB"/>
        </w:rPr>
        <w:t xml:space="preserve">in </w:t>
      </w:r>
      <w:r w:rsidR="00953768" w:rsidRPr="00887EF5">
        <w:rPr>
          <w:lang w:val="en-GB"/>
        </w:rPr>
        <w:t>two</w:t>
      </w:r>
      <w:r w:rsidRPr="00887EF5">
        <w:rPr>
          <w:lang w:val="en-GB"/>
        </w:rPr>
        <w:t xml:space="preserve"> pilot sites </w:t>
      </w:r>
      <w:r w:rsidR="00953768" w:rsidRPr="00887EF5">
        <w:rPr>
          <w:lang w:val="en-GB"/>
        </w:rPr>
        <w:t>at</w:t>
      </w:r>
      <w:r w:rsidRPr="00887EF5">
        <w:rPr>
          <w:lang w:val="en-GB"/>
        </w:rPr>
        <w:t xml:space="preserve"> Bobo</w:t>
      </w:r>
      <w:r w:rsidR="00754F5E" w:rsidRPr="00887EF5">
        <w:rPr>
          <w:lang w:val="en-GB"/>
        </w:rPr>
        <w:t>-Dioulasso</w:t>
      </w:r>
      <w:r w:rsidRPr="00887EF5">
        <w:rPr>
          <w:lang w:val="en-GB"/>
        </w:rPr>
        <w:t xml:space="preserve"> and Kongoussi</w:t>
      </w:r>
      <w:r w:rsidR="00754F5E" w:rsidRPr="00887EF5">
        <w:rPr>
          <w:lang w:val="en-GB"/>
        </w:rPr>
        <w:t xml:space="preserve"> </w:t>
      </w:r>
      <w:r w:rsidRPr="00887EF5">
        <w:rPr>
          <w:lang w:val="en-GB"/>
        </w:rPr>
        <w:t xml:space="preserve">reveal that </w:t>
      </w:r>
      <w:r w:rsidR="00754F5E" w:rsidRPr="00887EF5">
        <w:rPr>
          <w:lang w:val="en-GB"/>
        </w:rPr>
        <w:t xml:space="preserve">school dropouts accounted for, respectively, </w:t>
      </w:r>
      <w:r w:rsidRPr="00887EF5">
        <w:rPr>
          <w:lang w:val="en-GB"/>
        </w:rPr>
        <w:t>8</w:t>
      </w:r>
      <w:r w:rsidR="0019016C" w:rsidRPr="00887EF5">
        <w:rPr>
          <w:lang w:val="en-GB"/>
        </w:rPr>
        <w:t xml:space="preserve"> </w:t>
      </w:r>
      <w:r w:rsidRPr="00887EF5">
        <w:rPr>
          <w:lang w:val="en-GB"/>
        </w:rPr>
        <w:t>and 7</w:t>
      </w:r>
      <w:r w:rsidR="0019016C" w:rsidRPr="00887EF5">
        <w:rPr>
          <w:lang w:val="en-GB"/>
        </w:rPr>
        <w:t xml:space="preserve"> per cent</w:t>
      </w:r>
      <w:r w:rsidR="00654AE7" w:rsidRPr="00887EF5">
        <w:rPr>
          <w:lang w:val="en-GB"/>
        </w:rPr>
        <w:t xml:space="preserve"> </w:t>
      </w:r>
      <w:r w:rsidRPr="00887EF5">
        <w:rPr>
          <w:lang w:val="en-GB"/>
        </w:rPr>
        <w:t xml:space="preserve">of orphans </w:t>
      </w:r>
      <w:r w:rsidR="00754F5E" w:rsidRPr="00887EF5">
        <w:rPr>
          <w:lang w:val="en-GB"/>
        </w:rPr>
        <w:t>but only</w:t>
      </w:r>
      <w:r w:rsidRPr="00887EF5">
        <w:rPr>
          <w:lang w:val="en-GB"/>
        </w:rPr>
        <w:t xml:space="preserve"> 5</w:t>
      </w:r>
      <w:r w:rsidR="0019016C" w:rsidRPr="00887EF5">
        <w:rPr>
          <w:lang w:val="en-GB"/>
        </w:rPr>
        <w:t xml:space="preserve"> per cent</w:t>
      </w:r>
      <w:r w:rsidR="00654AE7" w:rsidRPr="00887EF5">
        <w:rPr>
          <w:lang w:val="en-GB"/>
        </w:rPr>
        <w:t xml:space="preserve"> </w:t>
      </w:r>
      <w:r w:rsidRPr="00887EF5">
        <w:rPr>
          <w:lang w:val="en-GB"/>
        </w:rPr>
        <w:t xml:space="preserve">of </w:t>
      </w:r>
      <w:r w:rsidR="00754F5E" w:rsidRPr="00887EF5">
        <w:rPr>
          <w:lang w:val="en-GB"/>
        </w:rPr>
        <w:t>non-</w:t>
      </w:r>
      <w:r w:rsidR="00AD3AE6" w:rsidRPr="00887EF5">
        <w:rPr>
          <w:lang w:val="en-GB"/>
        </w:rPr>
        <w:t>OVCs</w:t>
      </w:r>
      <w:r w:rsidRPr="00887EF5">
        <w:rPr>
          <w:lang w:val="en-GB"/>
        </w:rPr>
        <w:t xml:space="preserve"> (Guide </w:t>
      </w:r>
      <w:r w:rsidR="00776D82" w:rsidRPr="00887EF5">
        <w:rPr>
          <w:lang w:val="en-GB"/>
        </w:rPr>
        <w:t>to</w:t>
      </w:r>
      <w:r w:rsidRPr="00887EF5">
        <w:rPr>
          <w:lang w:val="en-GB"/>
        </w:rPr>
        <w:t xml:space="preserve"> </w:t>
      </w:r>
      <w:r w:rsidR="00517E2D" w:rsidRPr="00887EF5">
        <w:rPr>
          <w:lang w:val="en-GB"/>
        </w:rPr>
        <w:t>C</w:t>
      </w:r>
      <w:r w:rsidR="00920605" w:rsidRPr="00887EF5">
        <w:rPr>
          <w:lang w:val="en-GB"/>
        </w:rPr>
        <w:t>are for</w:t>
      </w:r>
      <w:r w:rsidRPr="00887EF5">
        <w:rPr>
          <w:lang w:val="en-GB"/>
        </w:rPr>
        <w:t xml:space="preserve"> </w:t>
      </w:r>
      <w:r w:rsidR="00517E2D" w:rsidRPr="00887EF5">
        <w:rPr>
          <w:lang w:val="en-GB"/>
        </w:rPr>
        <w:t>OVCs</w:t>
      </w:r>
      <w:r w:rsidRPr="00887EF5">
        <w:rPr>
          <w:lang w:val="en-GB"/>
        </w:rPr>
        <w:t xml:space="preserve"> in </w:t>
      </w:r>
      <w:r w:rsidR="003A3FC6" w:rsidRPr="00887EF5">
        <w:rPr>
          <w:lang w:val="en-GB"/>
        </w:rPr>
        <w:t xml:space="preserve">the </w:t>
      </w:r>
      <w:r w:rsidRPr="00887EF5">
        <w:rPr>
          <w:lang w:val="en-GB"/>
        </w:rPr>
        <w:t>school</w:t>
      </w:r>
      <w:r w:rsidR="003A3FC6" w:rsidRPr="00887EF5">
        <w:rPr>
          <w:lang w:val="en-GB"/>
        </w:rPr>
        <w:t xml:space="preserve"> environment</w:t>
      </w:r>
      <w:r w:rsidRPr="00887EF5">
        <w:rPr>
          <w:lang w:val="en-GB"/>
        </w:rPr>
        <w:t>, 2005).</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269. </w:t>
      </w:r>
      <w:r w:rsidR="00287296" w:rsidRPr="00887EF5">
        <w:rPr>
          <w:lang w:val="en-GB"/>
        </w:rPr>
        <w:tab/>
      </w:r>
      <w:r w:rsidRPr="00887EF5">
        <w:rPr>
          <w:lang w:val="en-GB"/>
        </w:rPr>
        <w:t xml:space="preserve">The main </w:t>
      </w:r>
      <w:r w:rsidR="0032369F" w:rsidRPr="00887EF5">
        <w:rPr>
          <w:lang w:val="en-GB"/>
        </w:rPr>
        <w:t xml:space="preserve">grounds </w:t>
      </w:r>
      <w:r w:rsidR="00A3570C" w:rsidRPr="00887EF5">
        <w:rPr>
          <w:lang w:val="en-GB"/>
        </w:rPr>
        <w:t>invoked</w:t>
      </w:r>
      <w:r w:rsidR="0032369F" w:rsidRPr="00887EF5">
        <w:rPr>
          <w:lang w:val="en-GB"/>
        </w:rPr>
        <w:t xml:space="preserve"> for</w:t>
      </w:r>
      <w:r w:rsidRPr="00887EF5">
        <w:rPr>
          <w:lang w:val="en-GB"/>
        </w:rPr>
        <w:t xml:space="preserve"> </w:t>
      </w:r>
      <w:r w:rsidR="0032369F" w:rsidRPr="00887EF5">
        <w:rPr>
          <w:lang w:val="en-GB"/>
        </w:rPr>
        <w:t xml:space="preserve">dropping out of </w:t>
      </w:r>
      <w:r w:rsidRPr="00887EF5">
        <w:rPr>
          <w:lang w:val="en-GB"/>
        </w:rPr>
        <w:t>school are</w:t>
      </w:r>
      <w:r w:rsidR="0032369F" w:rsidRPr="00887EF5">
        <w:rPr>
          <w:lang w:val="en-GB"/>
        </w:rPr>
        <w:t xml:space="preserve"> expulsion</w:t>
      </w:r>
      <w:r w:rsidRPr="00887EF5">
        <w:rPr>
          <w:lang w:val="en-GB"/>
        </w:rPr>
        <w:t xml:space="preserve"> (</w:t>
      </w:r>
      <w:r w:rsidR="0032369F" w:rsidRPr="00887EF5">
        <w:rPr>
          <w:lang w:val="en-GB"/>
        </w:rPr>
        <w:t xml:space="preserve">in </w:t>
      </w:r>
      <w:r w:rsidRPr="00887EF5">
        <w:rPr>
          <w:lang w:val="en-GB"/>
        </w:rPr>
        <w:t>47</w:t>
      </w:r>
      <w:r w:rsidR="0032369F" w:rsidRPr="00887EF5">
        <w:rPr>
          <w:lang w:val="en-GB"/>
        </w:rPr>
        <w:t>.</w:t>
      </w:r>
      <w:r w:rsidRPr="00887EF5">
        <w:rPr>
          <w:lang w:val="en-GB"/>
        </w:rPr>
        <w:t>5</w:t>
      </w:r>
      <w:r w:rsidR="0019016C" w:rsidRPr="00887EF5">
        <w:rPr>
          <w:lang w:val="en-GB"/>
        </w:rPr>
        <w:t xml:space="preserve"> per cent </w:t>
      </w:r>
      <w:r w:rsidR="0032369F" w:rsidRPr="00887EF5">
        <w:rPr>
          <w:lang w:val="en-GB"/>
        </w:rPr>
        <w:t>of cases</w:t>
      </w:r>
      <w:r w:rsidRPr="00887EF5">
        <w:rPr>
          <w:lang w:val="en-GB"/>
        </w:rPr>
        <w:t>), high school</w:t>
      </w:r>
      <w:r w:rsidR="0032369F" w:rsidRPr="00887EF5">
        <w:rPr>
          <w:lang w:val="en-GB"/>
        </w:rPr>
        <w:t xml:space="preserve"> fees </w:t>
      </w:r>
      <w:r w:rsidRPr="00887EF5">
        <w:rPr>
          <w:lang w:val="en-GB"/>
        </w:rPr>
        <w:t>(27</w:t>
      </w:r>
      <w:r w:rsidR="0032369F" w:rsidRPr="00887EF5">
        <w:rPr>
          <w:lang w:val="en-GB"/>
        </w:rPr>
        <w:t>.</w:t>
      </w:r>
      <w:r w:rsidRPr="00887EF5">
        <w:rPr>
          <w:lang w:val="en-GB"/>
        </w:rPr>
        <w:t>5</w:t>
      </w:r>
      <w:r w:rsidR="0032369F" w:rsidRPr="00887EF5">
        <w:rPr>
          <w:lang w:val="en-GB"/>
        </w:rPr>
        <w:t xml:space="preserve"> per cent</w:t>
      </w:r>
      <w:r w:rsidRPr="00887EF5">
        <w:rPr>
          <w:lang w:val="en-GB"/>
        </w:rPr>
        <w:t xml:space="preserve">), </w:t>
      </w:r>
      <w:r w:rsidR="0032369F" w:rsidRPr="00887EF5">
        <w:rPr>
          <w:lang w:val="en-GB"/>
        </w:rPr>
        <w:t>wishing</w:t>
      </w:r>
      <w:r w:rsidRPr="00887EF5">
        <w:rPr>
          <w:lang w:val="en-GB"/>
        </w:rPr>
        <w:t xml:space="preserve"> to work (8</w:t>
      </w:r>
      <w:r w:rsidR="0032369F" w:rsidRPr="00887EF5">
        <w:rPr>
          <w:lang w:val="en-GB"/>
        </w:rPr>
        <w:t>.</w:t>
      </w:r>
      <w:r w:rsidRPr="00887EF5">
        <w:rPr>
          <w:lang w:val="en-GB"/>
        </w:rPr>
        <w:t>2</w:t>
      </w:r>
      <w:r w:rsidR="0032369F" w:rsidRPr="00887EF5">
        <w:rPr>
          <w:lang w:val="en-GB"/>
        </w:rPr>
        <w:t xml:space="preserve"> per cent</w:t>
      </w:r>
      <w:r w:rsidRPr="00887EF5">
        <w:rPr>
          <w:lang w:val="en-GB"/>
        </w:rPr>
        <w:t>), uselessness of school</w:t>
      </w:r>
      <w:r w:rsidR="0032369F" w:rsidRPr="00887EF5">
        <w:rPr>
          <w:lang w:val="en-GB"/>
        </w:rPr>
        <w:t xml:space="preserve"> studies</w:t>
      </w:r>
      <w:r w:rsidRPr="00887EF5">
        <w:rPr>
          <w:lang w:val="en-GB"/>
        </w:rPr>
        <w:t xml:space="preserve"> (7</w:t>
      </w:r>
      <w:r w:rsidR="0032369F" w:rsidRPr="00887EF5">
        <w:rPr>
          <w:lang w:val="en-GB"/>
        </w:rPr>
        <w:t>.</w:t>
      </w:r>
      <w:r w:rsidRPr="00887EF5">
        <w:rPr>
          <w:lang w:val="en-GB"/>
        </w:rPr>
        <w:t>6</w:t>
      </w:r>
      <w:r w:rsidR="0019016C" w:rsidRPr="00887EF5">
        <w:rPr>
          <w:lang w:val="en-GB"/>
        </w:rPr>
        <w:t xml:space="preserve"> per cent </w:t>
      </w:r>
      <w:r w:rsidRPr="00887EF5">
        <w:rPr>
          <w:lang w:val="en-GB"/>
        </w:rPr>
        <w:t xml:space="preserve">), </w:t>
      </w:r>
      <w:r w:rsidR="0032369F" w:rsidRPr="00887EF5">
        <w:rPr>
          <w:lang w:val="en-GB"/>
        </w:rPr>
        <w:t>illness</w:t>
      </w:r>
      <w:r w:rsidRPr="00887EF5">
        <w:rPr>
          <w:lang w:val="en-GB"/>
        </w:rPr>
        <w:t xml:space="preserve"> (3</w:t>
      </w:r>
      <w:r w:rsidR="0032369F" w:rsidRPr="00887EF5">
        <w:rPr>
          <w:lang w:val="en-GB"/>
        </w:rPr>
        <w:t>.</w:t>
      </w:r>
      <w:r w:rsidRPr="00887EF5">
        <w:rPr>
          <w:lang w:val="en-GB"/>
        </w:rPr>
        <w:t>3</w:t>
      </w:r>
      <w:r w:rsidR="0032369F" w:rsidRPr="00887EF5">
        <w:rPr>
          <w:lang w:val="en-GB"/>
        </w:rPr>
        <w:t xml:space="preserve"> per cent</w:t>
      </w:r>
      <w:r w:rsidRPr="00887EF5">
        <w:rPr>
          <w:lang w:val="en-GB"/>
        </w:rPr>
        <w:t xml:space="preserve">), </w:t>
      </w:r>
      <w:r w:rsidR="0032369F" w:rsidRPr="00887EF5">
        <w:rPr>
          <w:lang w:val="en-GB"/>
        </w:rPr>
        <w:t>lack of</w:t>
      </w:r>
      <w:r w:rsidRPr="00887EF5">
        <w:rPr>
          <w:lang w:val="en-GB"/>
        </w:rPr>
        <w:t xml:space="preserve"> or </w:t>
      </w:r>
      <w:r w:rsidR="0032369F" w:rsidRPr="00887EF5">
        <w:rPr>
          <w:lang w:val="en-GB"/>
        </w:rPr>
        <w:t xml:space="preserve">long </w:t>
      </w:r>
      <w:r w:rsidRPr="00887EF5">
        <w:rPr>
          <w:lang w:val="en-GB"/>
        </w:rPr>
        <w:t xml:space="preserve">distance </w:t>
      </w:r>
      <w:r w:rsidR="0032369F" w:rsidRPr="00887EF5">
        <w:rPr>
          <w:lang w:val="en-GB"/>
        </w:rPr>
        <w:t>to a</w:t>
      </w:r>
      <w:r w:rsidRPr="00887EF5">
        <w:rPr>
          <w:lang w:val="en-GB"/>
        </w:rPr>
        <w:t xml:space="preserve"> school (2</w:t>
      </w:r>
      <w:r w:rsidR="0032369F" w:rsidRPr="00887EF5">
        <w:rPr>
          <w:lang w:val="en-GB"/>
        </w:rPr>
        <w:t>.</w:t>
      </w:r>
      <w:r w:rsidRPr="00887EF5">
        <w:rPr>
          <w:lang w:val="en-GB"/>
        </w:rPr>
        <w:t>7</w:t>
      </w:r>
      <w:r w:rsidR="0032369F" w:rsidRPr="00887EF5">
        <w:rPr>
          <w:lang w:val="en-GB"/>
        </w:rPr>
        <w:t xml:space="preserve"> per cent</w:t>
      </w:r>
      <w:r w:rsidRPr="00887EF5">
        <w:rPr>
          <w:lang w:val="en-GB"/>
        </w:rPr>
        <w:t>)</w:t>
      </w:r>
      <w:r w:rsidR="0032369F" w:rsidRPr="00887EF5">
        <w:rPr>
          <w:lang w:val="en-GB"/>
        </w:rPr>
        <w:t xml:space="preserve"> and</w:t>
      </w:r>
      <w:r w:rsidRPr="00887EF5">
        <w:rPr>
          <w:lang w:val="en-GB"/>
        </w:rPr>
        <w:t xml:space="preserve"> marriage or pregnancy (1</w:t>
      </w:r>
      <w:r w:rsidR="0032369F" w:rsidRPr="00887EF5">
        <w:rPr>
          <w:lang w:val="en-GB"/>
        </w:rPr>
        <w:t>.</w:t>
      </w:r>
      <w:r w:rsidRPr="00887EF5">
        <w:rPr>
          <w:lang w:val="en-GB"/>
        </w:rPr>
        <w:t>3</w:t>
      </w:r>
      <w:r w:rsidR="0032369F" w:rsidRPr="00887EF5">
        <w:rPr>
          <w:lang w:val="en-GB"/>
        </w:rPr>
        <w:t xml:space="preserve"> per cent</w:t>
      </w:r>
      <w:r w:rsidRPr="00887EF5">
        <w:rPr>
          <w:lang w:val="en-GB"/>
        </w:rPr>
        <w:t xml:space="preserve">). </w:t>
      </w:r>
      <w:r w:rsidR="0032369F" w:rsidRPr="00887EF5">
        <w:rPr>
          <w:lang w:val="en-GB"/>
        </w:rPr>
        <w:t>In the case of children with disabilities, t</w:t>
      </w:r>
      <w:r w:rsidRPr="00887EF5">
        <w:rPr>
          <w:lang w:val="en-GB"/>
        </w:rPr>
        <w:t xml:space="preserve">he reasons </w:t>
      </w:r>
      <w:r w:rsidR="0032369F" w:rsidRPr="00887EF5">
        <w:rPr>
          <w:lang w:val="en-GB"/>
        </w:rPr>
        <w:t>for</w:t>
      </w:r>
      <w:r w:rsidRPr="00887EF5">
        <w:rPr>
          <w:lang w:val="en-GB"/>
        </w:rPr>
        <w:t xml:space="preserve"> non</w:t>
      </w:r>
      <w:r w:rsidR="0032369F" w:rsidRPr="00887EF5">
        <w:rPr>
          <w:lang w:val="en-GB"/>
        </w:rPr>
        <w:t>-enrolment</w:t>
      </w:r>
      <w:r w:rsidRPr="00887EF5">
        <w:rPr>
          <w:lang w:val="en-GB"/>
        </w:rPr>
        <w:t xml:space="preserve"> or </w:t>
      </w:r>
      <w:r w:rsidR="0032369F" w:rsidRPr="00887EF5">
        <w:rPr>
          <w:lang w:val="en-GB"/>
        </w:rPr>
        <w:t>dropping out</w:t>
      </w:r>
      <w:r w:rsidRPr="00887EF5">
        <w:rPr>
          <w:lang w:val="en-GB"/>
        </w:rPr>
        <w:t xml:space="preserve"> are</w:t>
      </w:r>
      <w:r w:rsidR="0032369F" w:rsidRPr="00887EF5">
        <w:rPr>
          <w:lang w:val="en-GB"/>
        </w:rPr>
        <w:t>,</w:t>
      </w:r>
      <w:r w:rsidRPr="00887EF5">
        <w:rPr>
          <w:lang w:val="en-GB"/>
        </w:rPr>
        <w:t xml:space="preserve"> generally </w:t>
      </w:r>
      <w:r w:rsidR="0032369F" w:rsidRPr="00887EF5">
        <w:rPr>
          <w:lang w:val="en-GB"/>
        </w:rPr>
        <w:t>speaking,</w:t>
      </w:r>
      <w:r w:rsidRPr="00887EF5">
        <w:rPr>
          <w:lang w:val="en-GB"/>
        </w:rPr>
        <w:t xml:space="preserve"> </w:t>
      </w:r>
      <w:r w:rsidR="0032369F" w:rsidRPr="00887EF5">
        <w:rPr>
          <w:lang w:val="en-GB"/>
        </w:rPr>
        <w:t>the</w:t>
      </w:r>
      <w:r w:rsidRPr="00887EF5">
        <w:rPr>
          <w:lang w:val="en-GB"/>
        </w:rPr>
        <w:t xml:space="preserve"> </w:t>
      </w:r>
      <w:r w:rsidR="0032369F" w:rsidRPr="00887EF5">
        <w:rPr>
          <w:lang w:val="en-GB"/>
        </w:rPr>
        <w:t>school's physical in</w:t>
      </w:r>
      <w:r w:rsidRPr="00887EF5">
        <w:rPr>
          <w:lang w:val="en-GB"/>
        </w:rPr>
        <w:t xml:space="preserve">accessibility and the </w:t>
      </w:r>
      <w:r w:rsidR="0032369F" w:rsidRPr="00887EF5">
        <w:rPr>
          <w:lang w:val="en-GB"/>
        </w:rPr>
        <w:t>unsuitability</w:t>
      </w:r>
      <w:r w:rsidRPr="00887EF5">
        <w:rPr>
          <w:lang w:val="en-GB"/>
        </w:rPr>
        <w:t xml:space="preserve"> of the school</w:t>
      </w:r>
      <w:r w:rsidR="0032369F" w:rsidRPr="00887EF5">
        <w:rPr>
          <w:lang w:val="en-GB"/>
        </w:rPr>
        <w:t xml:space="preserve"> environment</w:t>
      </w:r>
      <w:r w:rsidRPr="00887EF5">
        <w:rPr>
          <w:lang w:val="en-GB"/>
        </w:rPr>
        <w:t xml:space="preserve">. </w:t>
      </w:r>
      <w:r w:rsidR="0032369F" w:rsidRPr="00887EF5">
        <w:rPr>
          <w:lang w:val="en-GB"/>
        </w:rPr>
        <w:t>In the case of</w:t>
      </w:r>
      <w:r w:rsidRPr="00887EF5">
        <w:rPr>
          <w:lang w:val="en-GB"/>
        </w:rPr>
        <w:t xml:space="preserve"> girls, </w:t>
      </w:r>
      <w:r w:rsidR="0032369F" w:rsidRPr="00887EF5">
        <w:rPr>
          <w:lang w:val="en-GB"/>
        </w:rPr>
        <w:t>the reason</w:t>
      </w:r>
      <w:r w:rsidR="00864E54" w:rsidRPr="00887EF5">
        <w:rPr>
          <w:lang w:val="en-GB"/>
        </w:rPr>
        <w:t>s</w:t>
      </w:r>
      <w:r w:rsidR="0032369F" w:rsidRPr="00887EF5">
        <w:rPr>
          <w:lang w:val="en-GB"/>
        </w:rPr>
        <w:t xml:space="preserve"> </w:t>
      </w:r>
      <w:r w:rsidR="00864E54" w:rsidRPr="00887EF5">
        <w:rPr>
          <w:lang w:val="en-GB"/>
        </w:rPr>
        <w:t>are</w:t>
      </w:r>
      <w:r w:rsidRPr="00887EF5">
        <w:rPr>
          <w:lang w:val="en-GB"/>
        </w:rPr>
        <w:t xml:space="preserve"> discrimination </w:t>
      </w:r>
      <w:r w:rsidR="0032369F" w:rsidRPr="00887EF5">
        <w:rPr>
          <w:lang w:val="en-GB"/>
        </w:rPr>
        <w:t>in conjunction with the</w:t>
      </w:r>
      <w:r w:rsidRPr="00887EF5">
        <w:rPr>
          <w:lang w:val="en-GB"/>
        </w:rPr>
        <w:t xml:space="preserve"> </w:t>
      </w:r>
      <w:r w:rsidR="0032369F" w:rsidRPr="00887EF5">
        <w:rPr>
          <w:lang w:val="en-GB"/>
        </w:rPr>
        <w:t xml:space="preserve">parents' insufficient </w:t>
      </w:r>
      <w:r w:rsidRPr="00887EF5">
        <w:rPr>
          <w:lang w:val="en-GB"/>
        </w:rPr>
        <w:t>resources</w:t>
      </w:r>
      <w:r w:rsidR="0032369F" w:rsidRPr="00887EF5">
        <w:rPr>
          <w:lang w:val="en-GB"/>
        </w:rPr>
        <w:t xml:space="preserve">, </w:t>
      </w:r>
      <w:r w:rsidRPr="00887EF5">
        <w:rPr>
          <w:lang w:val="en-GB"/>
        </w:rPr>
        <w:t>early marriage</w:t>
      </w:r>
      <w:r w:rsidR="0032369F" w:rsidRPr="00887EF5">
        <w:rPr>
          <w:lang w:val="en-GB"/>
        </w:rPr>
        <w:t xml:space="preserve"> </w:t>
      </w:r>
      <w:r w:rsidRPr="00887EF5">
        <w:rPr>
          <w:lang w:val="en-GB"/>
        </w:rPr>
        <w:t>and pregnanc</w:t>
      </w:r>
      <w:r w:rsidR="0032369F" w:rsidRPr="00887EF5">
        <w:rPr>
          <w:lang w:val="en-GB"/>
        </w:rPr>
        <w:t>y</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270. </w:t>
      </w:r>
      <w:r w:rsidR="00287296" w:rsidRPr="00887EF5">
        <w:rPr>
          <w:lang w:val="en-GB"/>
        </w:rPr>
        <w:tab/>
      </w:r>
      <w:r w:rsidR="001F4822" w:rsidRPr="00887EF5">
        <w:rPr>
          <w:lang w:val="en-GB"/>
        </w:rPr>
        <w:t>Alternative</w:t>
      </w:r>
      <w:r w:rsidRPr="00887EF5">
        <w:rPr>
          <w:lang w:val="en-GB"/>
        </w:rPr>
        <w:t xml:space="preserve"> solutions for the education of the</w:t>
      </w:r>
      <w:r w:rsidR="001F4822" w:rsidRPr="00887EF5">
        <w:rPr>
          <w:lang w:val="en-GB"/>
        </w:rPr>
        <w:t xml:space="preserve"> above</w:t>
      </w:r>
      <w:r w:rsidRPr="00887EF5">
        <w:rPr>
          <w:lang w:val="en-GB"/>
        </w:rPr>
        <w:t xml:space="preserve"> children are</w:t>
      </w:r>
      <w:r w:rsidR="001F4822" w:rsidRPr="00887EF5">
        <w:rPr>
          <w:lang w:val="en-GB"/>
        </w:rPr>
        <w:t>, as a rule,</w:t>
      </w:r>
      <w:r w:rsidRPr="00887EF5">
        <w:rPr>
          <w:lang w:val="en-GB"/>
        </w:rPr>
        <w:t xml:space="preserve"> </w:t>
      </w:r>
      <w:r w:rsidR="001F4822" w:rsidRPr="00887EF5">
        <w:rPr>
          <w:lang w:val="en-GB"/>
        </w:rPr>
        <w:t>attendance of</w:t>
      </w:r>
      <w:r w:rsidRPr="00887EF5">
        <w:rPr>
          <w:lang w:val="en-GB"/>
        </w:rPr>
        <w:t xml:space="preserve"> </w:t>
      </w:r>
      <w:r w:rsidR="00864E54" w:rsidRPr="00887EF5">
        <w:rPr>
          <w:lang w:val="en-GB"/>
        </w:rPr>
        <w:t xml:space="preserve">a </w:t>
      </w:r>
      <w:r w:rsidR="001F4822" w:rsidRPr="00887EF5">
        <w:rPr>
          <w:lang w:val="en-GB"/>
        </w:rPr>
        <w:t xml:space="preserve">CEBNF or of </w:t>
      </w:r>
      <w:r w:rsidR="00864E54" w:rsidRPr="00887EF5">
        <w:rPr>
          <w:lang w:val="en-GB"/>
        </w:rPr>
        <w:t xml:space="preserve">a </w:t>
      </w:r>
      <w:r w:rsidR="001F4822" w:rsidRPr="00887EF5">
        <w:rPr>
          <w:lang w:val="en-GB"/>
        </w:rPr>
        <w:t xml:space="preserve">literacy </w:t>
      </w:r>
      <w:r w:rsidR="00864E54" w:rsidRPr="00887EF5">
        <w:rPr>
          <w:lang w:val="en-GB"/>
        </w:rPr>
        <w:t xml:space="preserve">programme </w:t>
      </w:r>
      <w:r w:rsidR="001F4822" w:rsidRPr="00887EF5">
        <w:rPr>
          <w:lang w:val="en-GB"/>
        </w:rPr>
        <w:t xml:space="preserve">or </w:t>
      </w:r>
      <w:r w:rsidRPr="00887EF5">
        <w:rPr>
          <w:lang w:val="en-GB"/>
        </w:rPr>
        <w:t>technical and vocational training.</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271. </w:t>
      </w:r>
      <w:r w:rsidR="00287296" w:rsidRPr="00887EF5">
        <w:rPr>
          <w:lang w:val="en-GB"/>
        </w:rPr>
        <w:tab/>
      </w:r>
      <w:r w:rsidR="00864E54" w:rsidRPr="00887EF5">
        <w:rPr>
          <w:lang w:val="en-GB"/>
        </w:rPr>
        <w:t>In the case of d</w:t>
      </w:r>
      <w:r w:rsidR="001F4822" w:rsidRPr="00887EF5">
        <w:rPr>
          <w:lang w:val="en-GB"/>
        </w:rPr>
        <w:t>etained</w:t>
      </w:r>
      <w:r w:rsidRPr="00887EF5">
        <w:rPr>
          <w:lang w:val="en-GB"/>
        </w:rPr>
        <w:t xml:space="preserve"> minors or children hospitalized for </w:t>
      </w:r>
      <w:r w:rsidR="00864E54" w:rsidRPr="00887EF5">
        <w:rPr>
          <w:lang w:val="en-GB"/>
        </w:rPr>
        <w:t>a long period</w:t>
      </w:r>
      <w:r w:rsidRPr="00887EF5">
        <w:rPr>
          <w:lang w:val="en-GB"/>
        </w:rPr>
        <w:t xml:space="preserve">, </w:t>
      </w:r>
      <w:r w:rsidR="001F4822" w:rsidRPr="00887EF5">
        <w:rPr>
          <w:lang w:val="en-GB"/>
        </w:rPr>
        <w:t>measures</w:t>
      </w:r>
      <w:r w:rsidRPr="00887EF5">
        <w:rPr>
          <w:lang w:val="en-GB"/>
        </w:rPr>
        <w:t xml:space="preserve"> are taken </w:t>
      </w:r>
      <w:r w:rsidR="001F4822" w:rsidRPr="00887EF5">
        <w:rPr>
          <w:lang w:val="en-GB"/>
        </w:rPr>
        <w:t>to enable them to attend</w:t>
      </w:r>
      <w:r w:rsidRPr="00887EF5">
        <w:rPr>
          <w:lang w:val="en-GB"/>
        </w:rPr>
        <w:t xml:space="preserve"> </w:t>
      </w:r>
      <w:r w:rsidR="001F4822" w:rsidRPr="00887EF5">
        <w:rPr>
          <w:lang w:val="en-GB"/>
        </w:rPr>
        <w:t>educational or</w:t>
      </w:r>
      <w:r w:rsidRPr="00887EF5">
        <w:rPr>
          <w:lang w:val="en-GB"/>
        </w:rPr>
        <w:t xml:space="preserve"> </w:t>
      </w:r>
      <w:r w:rsidR="001F4822" w:rsidRPr="00887EF5">
        <w:rPr>
          <w:lang w:val="en-GB"/>
        </w:rPr>
        <w:t xml:space="preserve">training </w:t>
      </w:r>
      <w:r w:rsidRPr="00887EF5">
        <w:rPr>
          <w:lang w:val="en-GB"/>
        </w:rPr>
        <w:t xml:space="preserve">activities </w:t>
      </w:r>
      <w:r w:rsidR="001F4822" w:rsidRPr="00887EF5">
        <w:rPr>
          <w:lang w:val="en-GB"/>
        </w:rPr>
        <w:t>within the facility concerned</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1F4822" w:rsidP="00267BD0">
      <w:pPr>
        <w:tabs>
          <w:tab w:val="left" w:pos="567"/>
          <w:tab w:val="left" w:pos="1134"/>
          <w:tab w:val="left" w:pos="1701"/>
        </w:tabs>
        <w:rPr>
          <w:u w:val="single"/>
          <w:lang w:val="en-GB"/>
        </w:rPr>
      </w:pPr>
      <w:r w:rsidRPr="00887EF5">
        <w:rPr>
          <w:u w:val="single"/>
          <w:lang w:val="en-GB"/>
        </w:rPr>
        <w:t>Co</w:t>
      </w:r>
      <w:r w:rsidR="004E3F1F" w:rsidRPr="00887EF5">
        <w:rPr>
          <w:u w:val="single"/>
          <w:lang w:val="en-GB"/>
        </w:rPr>
        <w:t xml:space="preserve">operation with local and national </w:t>
      </w:r>
      <w:r w:rsidRPr="00887EF5">
        <w:rPr>
          <w:u w:val="single"/>
          <w:lang w:val="en-GB"/>
        </w:rPr>
        <w:t>NGO-type</w:t>
      </w:r>
      <w:r w:rsidR="005B12F8" w:rsidRPr="00887EF5">
        <w:rPr>
          <w:u w:val="single"/>
          <w:lang w:val="en-GB"/>
        </w:rPr>
        <w:t xml:space="preserve"> </w:t>
      </w:r>
      <w:r w:rsidRPr="00887EF5">
        <w:rPr>
          <w:u w:val="single"/>
          <w:lang w:val="en-GB"/>
        </w:rPr>
        <w:t>bodies</w:t>
      </w:r>
      <w:r w:rsidR="004E3F1F" w:rsidRPr="00887EF5">
        <w:rPr>
          <w:u w:val="single"/>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272. </w:t>
      </w:r>
      <w:r w:rsidR="00287296" w:rsidRPr="00887EF5">
        <w:rPr>
          <w:lang w:val="en-GB"/>
        </w:rPr>
        <w:tab/>
      </w:r>
      <w:r w:rsidR="001F4822" w:rsidRPr="00887EF5">
        <w:rPr>
          <w:lang w:val="en-GB"/>
        </w:rPr>
        <w:t xml:space="preserve">APEs and </w:t>
      </w:r>
      <w:smartTag w:uri="urn:schemas-microsoft-com:office:smarttags" w:element="place">
        <w:smartTag w:uri="urn:schemas-microsoft-com:office:smarttags" w:element="City">
          <w:r w:rsidR="001F4822" w:rsidRPr="00887EF5">
            <w:rPr>
              <w:lang w:val="en-GB"/>
            </w:rPr>
            <w:t>AMEs</w:t>
          </w:r>
        </w:smartTag>
      </w:smartTag>
      <w:r w:rsidR="001F4822" w:rsidRPr="00887EF5">
        <w:rPr>
          <w:lang w:val="en-GB"/>
        </w:rPr>
        <w:t xml:space="preserve"> </w:t>
      </w:r>
      <w:r w:rsidR="00864E54" w:rsidRPr="00887EF5">
        <w:rPr>
          <w:lang w:val="en-GB"/>
        </w:rPr>
        <w:t>operate</w:t>
      </w:r>
      <w:r w:rsidR="001F4822" w:rsidRPr="00887EF5">
        <w:rPr>
          <w:lang w:val="en-GB"/>
        </w:rPr>
        <w:t xml:space="preserve"> in most</w:t>
      </w:r>
      <w:r w:rsidRPr="00887EF5">
        <w:rPr>
          <w:lang w:val="en-GB"/>
        </w:rPr>
        <w:t xml:space="preserve"> of the schools</w:t>
      </w:r>
      <w:r w:rsidR="001F4822" w:rsidRPr="00887EF5">
        <w:rPr>
          <w:lang w:val="en-GB"/>
        </w:rPr>
        <w:t>. T</w:t>
      </w:r>
      <w:r w:rsidRPr="00887EF5">
        <w:rPr>
          <w:lang w:val="en-GB"/>
        </w:rPr>
        <w:t xml:space="preserve">eachers are </w:t>
      </w:r>
      <w:r w:rsidR="001F4822" w:rsidRPr="00887EF5">
        <w:rPr>
          <w:lang w:val="en-GB"/>
        </w:rPr>
        <w:t>organized</w:t>
      </w:r>
      <w:r w:rsidRPr="00887EF5">
        <w:rPr>
          <w:lang w:val="en-GB"/>
        </w:rPr>
        <w:t xml:space="preserve"> in</w:t>
      </w:r>
      <w:r w:rsidR="001F4822" w:rsidRPr="00887EF5">
        <w:rPr>
          <w:lang w:val="en-GB"/>
        </w:rPr>
        <w:t>to</w:t>
      </w:r>
      <w:r w:rsidRPr="00887EF5">
        <w:rPr>
          <w:lang w:val="en-GB"/>
        </w:rPr>
        <w:t xml:space="preserve"> unions.</w:t>
      </w:r>
      <w:r w:rsidR="00654AE7" w:rsidRPr="00887EF5">
        <w:rPr>
          <w:lang w:val="en-GB"/>
        </w:rPr>
        <w:t xml:space="preserve"> </w:t>
      </w:r>
      <w:r w:rsidRPr="00887EF5">
        <w:rPr>
          <w:lang w:val="en-GB"/>
        </w:rPr>
        <w:t xml:space="preserve">These organizations are consulted </w:t>
      </w:r>
      <w:r w:rsidR="001F4822" w:rsidRPr="00887EF5">
        <w:rPr>
          <w:lang w:val="en-GB"/>
        </w:rPr>
        <w:t>on</w:t>
      </w:r>
      <w:r w:rsidRPr="00887EF5">
        <w:rPr>
          <w:lang w:val="en-GB"/>
        </w:rPr>
        <w:t xml:space="preserve"> all important matters </w:t>
      </w:r>
      <w:r w:rsidR="001F4822" w:rsidRPr="00887EF5">
        <w:rPr>
          <w:lang w:val="en-GB"/>
        </w:rPr>
        <w:t>regarding</w:t>
      </w:r>
      <w:r w:rsidRPr="00887EF5">
        <w:rPr>
          <w:lang w:val="en-GB"/>
        </w:rPr>
        <w:t xml:space="preserve"> the school life of pupils and teachers. A</w:t>
      </w:r>
      <w:r w:rsidR="001F4822" w:rsidRPr="00887EF5">
        <w:rPr>
          <w:lang w:val="en-GB"/>
        </w:rPr>
        <w:t>n</w:t>
      </w:r>
      <w:r w:rsidRPr="00887EF5">
        <w:rPr>
          <w:lang w:val="en-GB"/>
        </w:rPr>
        <w:t xml:space="preserve"> </w:t>
      </w:r>
      <w:r w:rsidR="001F4822" w:rsidRPr="00887EF5">
        <w:rPr>
          <w:lang w:val="en-GB"/>
        </w:rPr>
        <w:t>agreement</w:t>
      </w:r>
      <w:r w:rsidRPr="00887EF5">
        <w:rPr>
          <w:lang w:val="en-GB"/>
        </w:rPr>
        <w:t xml:space="preserve"> between the State and the National </w:t>
      </w:r>
      <w:r w:rsidR="00B05ECF" w:rsidRPr="00887EF5">
        <w:rPr>
          <w:lang w:val="en-GB"/>
        </w:rPr>
        <w:t>U</w:t>
      </w:r>
      <w:r w:rsidRPr="00887EF5">
        <w:rPr>
          <w:lang w:val="en-GB"/>
        </w:rPr>
        <w:t xml:space="preserve">nion of </w:t>
      </w:r>
      <w:r w:rsidR="00864E54" w:rsidRPr="00887EF5">
        <w:rPr>
          <w:lang w:val="en-GB"/>
        </w:rPr>
        <w:t xml:space="preserve">Secular </w:t>
      </w:r>
      <w:r w:rsidR="00B05ECF" w:rsidRPr="00887EF5">
        <w:rPr>
          <w:lang w:val="en-GB"/>
        </w:rPr>
        <w:t xml:space="preserve">Private Education </w:t>
      </w:r>
      <w:r w:rsidRPr="00887EF5">
        <w:rPr>
          <w:lang w:val="en-GB"/>
        </w:rPr>
        <w:t xml:space="preserve">Establishments of Private </w:t>
      </w:r>
      <w:r w:rsidR="00B05ECF" w:rsidRPr="00887EF5">
        <w:rPr>
          <w:lang w:val="en-GB"/>
        </w:rPr>
        <w:t>(UNEEPL) currently drawn up</w:t>
      </w:r>
      <w:r w:rsidRPr="00887EF5">
        <w:rPr>
          <w:lang w:val="en-GB"/>
        </w:rPr>
        <w:t xml:space="preserve"> </w:t>
      </w:r>
      <w:r w:rsidR="00B05ECF" w:rsidRPr="00887EF5">
        <w:rPr>
          <w:lang w:val="en-GB"/>
        </w:rPr>
        <w:t xml:space="preserve">is expected to </w:t>
      </w:r>
      <w:r w:rsidRPr="00887EF5">
        <w:rPr>
          <w:lang w:val="en-GB"/>
        </w:rPr>
        <w:t>contribute to strengthen</w:t>
      </w:r>
      <w:r w:rsidR="00B05ECF" w:rsidRPr="00887EF5">
        <w:rPr>
          <w:lang w:val="en-GB"/>
        </w:rPr>
        <w:t>ing</w:t>
      </w:r>
      <w:r w:rsidRPr="00887EF5">
        <w:rPr>
          <w:lang w:val="en-GB"/>
        </w:rPr>
        <w:t xml:space="preserve"> </w:t>
      </w:r>
      <w:r w:rsidR="00B05ECF" w:rsidRPr="00887EF5">
        <w:rPr>
          <w:lang w:val="en-GB"/>
        </w:rPr>
        <w:t>co</w:t>
      </w:r>
      <w:r w:rsidRPr="00887EF5">
        <w:rPr>
          <w:lang w:val="en-GB"/>
        </w:rPr>
        <w:t xml:space="preserve">operation </w:t>
      </w:r>
      <w:r w:rsidR="00B05ECF" w:rsidRPr="00887EF5">
        <w:rPr>
          <w:lang w:val="en-GB"/>
        </w:rPr>
        <w:t xml:space="preserve">with the private </w:t>
      </w:r>
      <w:r w:rsidR="00864E54" w:rsidRPr="00887EF5">
        <w:rPr>
          <w:lang w:val="en-GB"/>
        </w:rPr>
        <w:t xml:space="preserve">education </w:t>
      </w:r>
      <w:r w:rsidR="00B05ECF" w:rsidRPr="00887EF5">
        <w:rPr>
          <w:lang w:val="en-GB"/>
        </w:rPr>
        <w:t>sector</w:t>
      </w:r>
      <w:r w:rsidRPr="00887EF5">
        <w:rPr>
          <w:lang w:val="en-GB"/>
        </w:rPr>
        <w:t xml:space="preserve">. </w:t>
      </w:r>
      <w:r w:rsidR="00B05ECF" w:rsidRPr="00887EF5">
        <w:rPr>
          <w:lang w:val="en-GB"/>
        </w:rPr>
        <w:t>De</w:t>
      </w:r>
      <w:r w:rsidRPr="00887EF5">
        <w:rPr>
          <w:lang w:val="en-GB"/>
        </w:rPr>
        <w:t xml:space="preserve">spite progress </w:t>
      </w:r>
      <w:r w:rsidR="00B05ECF" w:rsidRPr="00887EF5">
        <w:rPr>
          <w:lang w:val="en-GB"/>
        </w:rPr>
        <w:t>achieved in the</w:t>
      </w:r>
      <w:r w:rsidRPr="00887EF5">
        <w:rPr>
          <w:lang w:val="en-GB"/>
        </w:rPr>
        <w:t xml:space="preserve"> </w:t>
      </w:r>
      <w:r w:rsidR="00B05ECF" w:rsidRPr="00887EF5">
        <w:rPr>
          <w:lang w:val="en-GB"/>
        </w:rPr>
        <w:t xml:space="preserve">last </w:t>
      </w:r>
      <w:r w:rsidRPr="00887EF5">
        <w:rPr>
          <w:lang w:val="en-GB"/>
        </w:rPr>
        <w:t>ten years, the girls</w:t>
      </w:r>
      <w:r w:rsidR="00AA3F85" w:rsidRPr="00887EF5">
        <w:rPr>
          <w:lang w:val="en-GB"/>
        </w:rPr>
        <w:t>-</w:t>
      </w:r>
      <w:r w:rsidRPr="00887EF5">
        <w:rPr>
          <w:lang w:val="en-GB"/>
        </w:rPr>
        <w:t xml:space="preserve">boys </w:t>
      </w:r>
      <w:r w:rsidR="00B05ECF" w:rsidRPr="00887EF5">
        <w:rPr>
          <w:lang w:val="en-GB"/>
        </w:rPr>
        <w:t>ratio in terms of</w:t>
      </w:r>
      <w:r w:rsidRPr="00887EF5">
        <w:rPr>
          <w:lang w:val="en-GB"/>
        </w:rPr>
        <w:t xml:space="preserve"> access to </w:t>
      </w:r>
      <w:r w:rsidR="00B05ECF" w:rsidRPr="00887EF5">
        <w:rPr>
          <w:lang w:val="en-GB"/>
        </w:rPr>
        <w:t>primary education</w:t>
      </w:r>
      <w:r w:rsidRPr="00887EF5">
        <w:rPr>
          <w:lang w:val="en-GB"/>
        </w:rPr>
        <w:t xml:space="preserve"> </w:t>
      </w:r>
      <w:r w:rsidR="00B05ECF" w:rsidRPr="00887EF5">
        <w:rPr>
          <w:lang w:val="en-GB"/>
        </w:rPr>
        <w:t>lags</w:t>
      </w:r>
      <w:r w:rsidRPr="00887EF5">
        <w:rPr>
          <w:lang w:val="en-GB"/>
        </w:rPr>
        <w:t xml:space="preserve"> far </w:t>
      </w:r>
      <w:r w:rsidR="00B05ECF" w:rsidRPr="00887EF5">
        <w:rPr>
          <w:lang w:val="en-GB"/>
        </w:rPr>
        <w:t>behind</w:t>
      </w:r>
      <w:r w:rsidRPr="00887EF5">
        <w:rPr>
          <w:lang w:val="en-GB"/>
        </w:rPr>
        <w:t xml:space="preserve"> the objective</w:t>
      </w:r>
      <w:r w:rsidR="00AA3F85" w:rsidRPr="00887EF5">
        <w:rPr>
          <w:lang w:val="en-GB"/>
        </w:rPr>
        <w:t xml:space="preserve"> to be attained</w:t>
      </w:r>
      <w:r w:rsidRPr="00887EF5">
        <w:rPr>
          <w:lang w:val="en-GB"/>
        </w:rPr>
        <w:t xml:space="preserve"> by 2015 (</w:t>
      </w:r>
      <w:r w:rsidR="00AA3F85" w:rsidRPr="00887EF5">
        <w:rPr>
          <w:lang w:val="en-GB"/>
        </w:rPr>
        <w:t>particularly the target of eliminating gender disparity in primary and secondary education, preferably by 2005</w:t>
      </w:r>
      <w:r w:rsidRPr="00887EF5">
        <w:rPr>
          <w:lang w:val="en-GB"/>
        </w:rPr>
        <w:t xml:space="preserve">). </w:t>
      </w:r>
      <w:r w:rsidR="00AA3F85" w:rsidRPr="00887EF5">
        <w:rPr>
          <w:lang w:val="en-GB"/>
        </w:rPr>
        <w:t>That</w:t>
      </w:r>
      <w:r w:rsidRPr="00887EF5">
        <w:rPr>
          <w:lang w:val="en-GB"/>
        </w:rPr>
        <w:t xml:space="preserve"> ratio </w:t>
      </w:r>
      <w:r w:rsidR="00AA3F85" w:rsidRPr="00887EF5">
        <w:rPr>
          <w:lang w:val="en-GB"/>
        </w:rPr>
        <w:t>increased from</w:t>
      </w:r>
      <w:r w:rsidRPr="00887EF5">
        <w:rPr>
          <w:lang w:val="en-GB"/>
        </w:rPr>
        <w:t xml:space="preserve"> 64</w:t>
      </w:r>
      <w:r w:rsidR="00AA3F85" w:rsidRPr="00887EF5">
        <w:rPr>
          <w:lang w:val="en-GB"/>
        </w:rPr>
        <w:t>:</w:t>
      </w:r>
      <w:r w:rsidRPr="00887EF5">
        <w:rPr>
          <w:lang w:val="en-GB"/>
        </w:rPr>
        <w:t>100 in 1990 to 78</w:t>
      </w:r>
      <w:r w:rsidR="00AA3F85" w:rsidRPr="00887EF5">
        <w:rPr>
          <w:lang w:val="en-GB"/>
        </w:rPr>
        <w:t>:</w:t>
      </w:r>
      <w:r w:rsidRPr="00887EF5">
        <w:rPr>
          <w:lang w:val="en-GB"/>
        </w:rPr>
        <w:t>100 in 2004-2005.</w:t>
      </w:r>
      <w:r w:rsidR="00654AE7" w:rsidRPr="00887EF5">
        <w:rPr>
          <w:lang w:val="en-GB"/>
        </w:rPr>
        <w:t xml:space="preserve"> </w:t>
      </w:r>
    </w:p>
    <w:p w:rsidR="004E3F1F" w:rsidRPr="00887EF5" w:rsidRDefault="004E3F1F" w:rsidP="00267BD0">
      <w:pPr>
        <w:tabs>
          <w:tab w:val="left" w:pos="567"/>
          <w:tab w:val="left" w:pos="1134"/>
          <w:tab w:val="left" w:pos="1701"/>
        </w:tabs>
        <w:rPr>
          <w:lang w:val="en-GB"/>
        </w:rPr>
      </w:pPr>
    </w:p>
    <w:p w:rsidR="00864E54" w:rsidRPr="00887EF5" w:rsidRDefault="004E3F1F" w:rsidP="00267BD0">
      <w:pPr>
        <w:tabs>
          <w:tab w:val="left" w:pos="567"/>
          <w:tab w:val="left" w:pos="1134"/>
          <w:tab w:val="left" w:pos="1701"/>
        </w:tabs>
        <w:rPr>
          <w:lang w:val="en-GB"/>
        </w:rPr>
      </w:pPr>
      <w:r w:rsidRPr="00887EF5">
        <w:rPr>
          <w:lang w:val="en-GB"/>
        </w:rPr>
        <w:t xml:space="preserve">273. </w:t>
      </w:r>
      <w:r w:rsidR="00287296" w:rsidRPr="00887EF5">
        <w:rPr>
          <w:lang w:val="en-GB"/>
        </w:rPr>
        <w:tab/>
      </w:r>
      <w:r w:rsidRPr="00887EF5">
        <w:rPr>
          <w:lang w:val="en-GB"/>
        </w:rPr>
        <w:t xml:space="preserve">With </w:t>
      </w:r>
      <w:r w:rsidR="00AA3F85" w:rsidRPr="00887EF5">
        <w:rPr>
          <w:lang w:val="en-GB"/>
        </w:rPr>
        <w:t>regard to</w:t>
      </w:r>
      <w:r w:rsidRPr="00887EF5">
        <w:rPr>
          <w:lang w:val="en-GB"/>
        </w:rPr>
        <w:t xml:space="preserve"> secondary</w:t>
      </w:r>
      <w:r w:rsidR="00AA3F85" w:rsidRPr="00887EF5">
        <w:rPr>
          <w:lang w:val="en-GB"/>
        </w:rPr>
        <w:t xml:space="preserve"> education</w:t>
      </w:r>
      <w:r w:rsidRPr="00887EF5">
        <w:rPr>
          <w:lang w:val="en-GB"/>
        </w:rPr>
        <w:t>, the situation is more than alarming</w:t>
      </w:r>
      <w:r w:rsidR="00AA3F85" w:rsidRPr="00887EF5">
        <w:rPr>
          <w:lang w:val="en-GB"/>
        </w:rPr>
        <w:t>.</w:t>
      </w:r>
      <w:r w:rsidRPr="00887EF5">
        <w:rPr>
          <w:lang w:val="en-GB"/>
        </w:rPr>
        <w:t xml:space="preserve"> </w:t>
      </w:r>
      <w:r w:rsidR="00AA3F85" w:rsidRPr="00887EF5">
        <w:rPr>
          <w:lang w:val="en-GB"/>
        </w:rPr>
        <w:t>Conditions are so unfavourable to girls when it comes to t</w:t>
      </w:r>
      <w:r w:rsidRPr="00887EF5">
        <w:rPr>
          <w:lang w:val="en-GB"/>
        </w:rPr>
        <w:t>ransition to</w:t>
      </w:r>
      <w:r w:rsidR="00AA3F85" w:rsidRPr="00887EF5">
        <w:rPr>
          <w:lang w:val="en-GB"/>
        </w:rPr>
        <w:t xml:space="preserve"> </w:t>
      </w:r>
      <w:r w:rsidRPr="00887EF5">
        <w:rPr>
          <w:lang w:val="en-GB"/>
        </w:rPr>
        <w:t xml:space="preserve">secondary </w:t>
      </w:r>
      <w:r w:rsidR="00AA3F85" w:rsidRPr="00887EF5">
        <w:rPr>
          <w:lang w:val="en-GB"/>
        </w:rPr>
        <w:t xml:space="preserve">school that all efforts made at a basic level to promote girls' school enrolment are </w:t>
      </w:r>
      <w:r w:rsidR="00864E54" w:rsidRPr="00887EF5">
        <w:rPr>
          <w:lang w:val="en-GB"/>
        </w:rPr>
        <w:t xml:space="preserve">often </w:t>
      </w:r>
      <w:r w:rsidR="00AA3F85" w:rsidRPr="00887EF5">
        <w:rPr>
          <w:lang w:val="en-GB"/>
        </w:rPr>
        <w:t>undermined</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jc w:val="center"/>
        <w:rPr>
          <w:b/>
          <w:bCs/>
          <w:lang w:val="en-GB"/>
        </w:rPr>
      </w:pPr>
      <w:r w:rsidRPr="00887EF5">
        <w:rPr>
          <w:b/>
          <w:bCs/>
          <w:lang w:val="en-GB"/>
        </w:rPr>
        <w:t>7.2</w:t>
      </w:r>
      <w:r w:rsidR="00C27999">
        <w:rPr>
          <w:b/>
          <w:bCs/>
          <w:lang w:val="en-GB"/>
        </w:rPr>
        <w:t>.</w:t>
      </w:r>
      <w:r w:rsidRPr="00887EF5">
        <w:rPr>
          <w:b/>
          <w:bCs/>
          <w:lang w:val="en-GB"/>
        </w:rPr>
        <w:t xml:space="preserve"> GOALS AND QUALITY OF EDUCATION (</w:t>
      </w:r>
      <w:r w:rsidR="00AD7E4A" w:rsidRPr="00887EF5">
        <w:rPr>
          <w:b/>
          <w:bCs/>
          <w:lang w:val="en-GB"/>
        </w:rPr>
        <w:t>article</w:t>
      </w:r>
      <w:r w:rsidR="00F91D80" w:rsidRPr="00887EF5">
        <w:rPr>
          <w:b/>
          <w:bCs/>
          <w:lang w:val="en-GB"/>
        </w:rPr>
        <w:t xml:space="preserve"> </w:t>
      </w:r>
      <w:r w:rsidRPr="00887EF5">
        <w:rPr>
          <w:b/>
          <w:bCs/>
          <w:lang w:val="en-GB"/>
        </w:rPr>
        <w:t>29)</w:t>
      </w:r>
    </w:p>
    <w:p w:rsidR="004E3F1F" w:rsidRPr="00887EF5" w:rsidRDefault="004E3F1F" w:rsidP="00267BD0">
      <w:pPr>
        <w:tabs>
          <w:tab w:val="left" w:pos="567"/>
          <w:tab w:val="left" w:pos="1134"/>
          <w:tab w:val="left" w:pos="1701"/>
        </w:tabs>
        <w:rPr>
          <w:lang w:val="en-GB"/>
        </w:rPr>
      </w:pP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51</w:t>
      </w:r>
      <w:r w:rsidR="00AA3F85" w:rsidRPr="00887EF5">
        <w:rPr>
          <w:b/>
          <w:bCs/>
          <w:lang w:val="en-GB"/>
        </w:rPr>
        <w:t xml:space="preserve"> </w:t>
      </w:r>
      <w:r w:rsidR="00C87D10" w:rsidRPr="00887EF5">
        <w:rPr>
          <w:b/>
          <w:bCs/>
          <w:lang w:val="en-GB"/>
        </w:rPr>
        <w:t>(i</w:t>
      </w:r>
      <w:r w:rsidR="004E3F1F" w:rsidRPr="00887EF5">
        <w:rPr>
          <w:b/>
          <w:bCs/>
          <w:lang w:val="en-GB"/>
        </w:rPr>
        <w:t>)</w:t>
      </w:r>
      <w:r w:rsidR="00AA3F85" w:rsidRPr="00887EF5">
        <w:rPr>
          <w:b/>
          <w:bCs/>
          <w:lang w:val="en-GB"/>
        </w:rPr>
        <w:t>:</w:t>
      </w:r>
      <w:r w:rsidR="004E3F1F" w:rsidRPr="00887EF5">
        <w:rPr>
          <w:b/>
          <w:bCs/>
          <w:lang w:val="en-GB"/>
        </w:rPr>
        <w:t xml:space="preserve"> </w:t>
      </w:r>
      <w:r w:rsidR="00AA3F85" w:rsidRPr="00887EF5">
        <w:rPr>
          <w:b/>
          <w:bCs/>
          <w:lang w:val="en-GB"/>
        </w:rPr>
        <w:t>Orienting education towards the aims mentioned in article 29 of the Convention.</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274. </w:t>
      </w:r>
      <w:r w:rsidR="00287296" w:rsidRPr="00887EF5">
        <w:rPr>
          <w:lang w:val="en-GB"/>
        </w:rPr>
        <w:tab/>
      </w:r>
      <w:r w:rsidRPr="00887EF5">
        <w:rPr>
          <w:lang w:val="en-GB"/>
        </w:rPr>
        <w:t xml:space="preserve">The </w:t>
      </w:r>
      <w:r w:rsidR="00BD2559" w:rsidRPr="00887EF5">
        <w:rPr>
          <w:lang w:val="en-GB"/>
        </w:rPr>
        <w:t>objectives</w:t>
      </w:r>
      <w:r w:rsidRPr="00887EF5">
        <w:rPr>
          <w:lang w:val="en-GB"/>
        </w:rPr>
        <w:t xml:space="preserve"> and goals of education</w:t>
      </w:r>
      <w:r w:rsidR="00BD2559" w:rsidRPr="00887EF5">
        <w:rPr>
          <w:lang w:val="en-GB"/>
        </w:rPr>
        <w:t>, as</w:t>
      </w:r>
      <w:r w:rsidRPr="00887EF5">
        <w:rPr>
          <w:lang w:val="en-GB"/>
        </w:rPr>
        <w:t xml:space="preserve"> </w:t>
      </w:r>
      <w:r w:rsidR="00BD2559" w:rsidRPr="00887EF5">
        <w:rPr>
          <w:lang w:val="en-GB"/>
        </w:rPr>
        <w:t>they are</w:t>
      </w:r>
      <w:r w:rsidRPr="00887EF5">
        <w:rPr>
          <w:lang w:val="en-GB"/>
        </w:rPr>
        <w:t xml:space="preserve"> defined in the </w:t>
      </w:r>
      <w:r w:rsidR="00BD2559" w:rsidRPr="00887EF5">
        <w:rPr>
          <w:lang w:val="en-GB"/>
        </w:rPr>
        <w:t>Framework Act on Education</w:t>
      </w:r>
      <w:r w:rsidR="00DB51DD" w:rsidRPr="00887EF5">
        <w:rPr>
          <w:lang w:val="en-GB"/>
        </w:rPr>
        <w:t>,</w:t>
      </w:r>
      <w:r w:rsidR="00BD2559" w:rsidRPr="00887EF5">
        <w:rPr>
          <w:lang w:val="en-GB"/>
        </w:rPr>
        <w:t xml:space="preserve"> </w:t>
      </w:r>
      <w:r w:rsidRPr="00887EF5">
        <w:rPr>
          <w:lang w:val="en-GB"/>
        </w:rPr>
        <w:t xml:space="preserve">in force since 1996, </w:t>
      </w:r>
      <w:r w:rsidR="00BD2559" w:rsidRPr="00887EF5">
        <w:rPr>
          <w:lang w:val="en-GB"/>
        </w:rPr>
        <w:t>and the TYBEDP objective</w:t>
      </w:r>
      <w:r w:rsidR="00DB51DD" w:rsidRPr="00887EF5">
        <w:rPr>
          <w:lang w:val="en-GB"/>
        </w:rPr>
        <w:t>s</w:t>
      </w:r>
      <w:r w:rsidR="00BD2559" w:rsidRPr="00887EF5">
        <w:rPr>
          <w:lang w:val="en-GB"/>
        </w:rPr>
        <w:t xml:space="preserve"> </w:t>
      </w:r>
      <w:r w:rsidRPr="00887EF5">
        <w:rPr>
          <w:lang w:val="en-GB"/>
        </w:rPr>
        <w:t xml:space="preserve">are in </w:t>
      </w:r>
      <w:r w:rsidR="00BD2559" w:rsidRPr="00887EF5">
        <w:rPr>
          <w:lang w:val="en-GB"/>
        </w:rPr>
        <w:t>line</w:t>
      </w:r>
      <w:r w:rsidRPr="00887EF5">
        <w:rPr>
          <w:lang w:val="en-GB"/>
        </w:rPr>
        <w:t xml:space="preserve"> with those </w:t>
      </w:r>
      <w:r w:rsidR="00BD2559" w:rsidRPr="00887EF5">
        <w:rPr>
          <w:lang w:val="en-GB"/>
        </w:rPr>
        <w:t>provided for</w:t>
      </w:r>
      <w:r w:rsidRPr="00887EF5">
        <w:rPr>
          <w:lang w:val="en-GB"/>
        </w:rPr>
        <w:t xml:space="preserve"> in article 29, paragraph 1</w:t>
      </w:r>
      <w:r w:rsidR="00BD2559" w:rsidRPr="00887EF5">
        <w:rPr>
          <w:lang w:val="en-GB"/>
        </w:rPr>
        <w:t>,</w:t>
      </w:r>
      <w:r w:rsidRPr="00887EF5">
        <w:rPr>
          <w:lang w:val="en-GB"/>
        </w:rPr>
        <w:t xml:space="preserve"> of the </w:t>
      </w:r>
      <w:r w:rsidR="00BD2559" w:rsidRPr="00887EF5">
        <w:rPr>
          <w:lang w:val="en-GB"/>
        </w:rPr>
        <w:t>Convention</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275. </w:t>
      </w:r>
      <w:r w:rsidR="00287296" w:rsidRPr="00887EF5">
        <w:rPr>
          <w:lang w:val="en-GB"/>
        </w:rPr>
        <w:tab/>
      </w:r>
      <w:r w:rsidR="00BD2559" w:rsidRPr="00887EF5">
        <w:rPr>
          <w:lang w:val="en-GB"/>
        </w:rPr>
        <w:t>The</w:t>
      </w:r>
      <w:r w:rsidRPr="00887EF5">
        <w:rPr>
          <w:lang w:val="en-GB"/>
        </w:rPr>
        <w:t xml:space="preserve"> following </w:t>
      </w:r>
      <w:r w:rsidR="00B31E8B" w:rsidRPr="00887EF5">
        <w:rPr>
          <w:lang w:val="en-GB"/>
        </w:rPr>
        <w:t>action is</w:t>
      </w:r>
      <w:r w:rsidRPr="00887EF5">
        <w:rPr>
          <w:lang w:val="en-GB"/>
        </w:rPr>
        <w:t xml:space="preserve"> taken in order to achieve the </w:t>
      </w:r>
      <w:r w:rsidR="00BD2559" w:rsidRPr="00887EF5">
        <w:rPr>
          <w:lang w:val="en-GB"/>
        </w:rPr>
        <w:t xml:space="preserve">education </w:t>
      </w:r>
      <w:r w:rsidRPr="00887EF5">
        <w:rPr>
          <w:lang w:val="en-GB"/>
        </w:rPr>
        <w:t>goals: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D2559" w:rsidRPr="00887EF5">
        <w:rPr>
          <w:lang w:val="en-GB"/>
        </w:rPr>
        <w:tab/>
        <w:t>T</w:t>
      </w:r>
      <w:r w:rsidRPr="00887EF5">
        <w:rPr>
          <w:lang w:val="en-GB"/>
        </w:rPr>
        <w:t>eaching of the rights and duties of the child through civic education</w:t>
      </w:r>
      <w:r w:rsidR="00B31E8B"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D2559" w:rsidRPr="00887EF5">
        <w:rPr>
          <w:lang w:val="en-GB"/>
        </w:rPr>
        <w:tab/>
        <w:t>Organization</w:t>
      </w:r>
      <w:r w:rsidRPr="00887EF5">
        <w:rPr>
          <w:lang w:val="en-GB"/>
        </w:rPr>
        <w:t xml:space="preserve"> of </w:t>
      </w:r>
      <w:r w:rsidR="00BD2559" w:rsidRPr="00887EF5">
        <w:rPr>
          <w:lang w:val="en-GB"/>
        </w:rPr>
        <w:t xml:space="preserve">group </w:t>
      </w:r>
      <w:r w:rsidRPr="00887EF5">
        <w:rPr>
          <w:lang w:val="en-GB"/>
        </w:rPr>
        <w:t xml:space="preserve">activities </w:t>
      </w:r>
      <w:r w:rsidR="00BD2559" w:rsidRPr="00887EF5">
        <w:rPr>
          <w:lang w:val="en-GB"/>
        </w:rPr>
        <w:t>designed to promote</w:t>
      </w:r>
      <w:r w:rsidRPr="00887EF5">
        <w:rPr>
          <w:lang w:val="en-GB"/>
        </w:rPr>
        <w:t xml:space="preserve"> mutual respect, solidarity and the </w:t>
      </w:r>
      <w:r w:rsidR="00BD2559" w:rsidRPr="00887EF5">
        <w:rPr>
          <w:lang w:val="en-GB"/>
        </w:rPr>
        <w:t>school's relations with its environment</w:t>
      </w:r>
      <w:r w:rsidR="00B31E8B"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D2559" w:rsidRPr="00887EF5">
        <w:rPr>
          <w:lang w:val="en-GB"/>
        </w:rPr>
        <w:tab/>
        <w:t>O</w:t>
      </w:r>
      <w:r w:rsidRPr="00887EF5">
        <w:rPr>
          <w:lang w:val="en-GB"/>
        </w:rPr>
        <w:t xml:space="preserve">rganization of </w:t>
      </w:r>
      <w:r w:rsidR="00BD67BE" w:rsidRPr="00887EF5">
        <w:rPr>
          <w:lang w:val="en-GB"/>
        </w:rPr>
        <w:t xml:space="preserve">excellence days, </w:t>
      </w:r>
      <w:r w:rsidR="00BB067A" w:rsidRPr="00887EF5">
        <w:rPr>
          <w:lang w:val="en-GB"/>
        </w:rPr>
        <w:t>on which</w:t>
      </w:r>
      <w:r w:rsidRPr="00887EF5">
        <w:rPr>
          <w:lang w:val="en-GB"/>
        </w:rPr>
        <w:t xml:space="preserve"> </w:t>
      </w:r>
      <w:r w:rsidR="00BB067A" w:rsidRPr="00887EF5">
        <w:rPr>
          <w:lang w:val="en-GB"/>
        </w:rPr>
        <w:t xml:space="preserve">prizes </w:t>
      </w:r>
      <w:r w:rsidR="00864E54" w:rsidRPr="00887EF5">
        <w:rPr>
          <w:lang w:val="en-GB"/>
        </w:rPr>
        <w:t xml:space="preserve">are </w:t>
      </w:r>
      <w:r w:rsidR="00BB067A" w:rsidRPr="00887EF5">
        <w:rPr>
          <w:lang w:val="en-GB"/>
        </w:rPr>
        <w:t>awarded</w:t>
      </w:r>
      <w:r w:rsidRPr="00887EF5">
        <w:rPr>
          <w:lang w:val="en-GB"/>
        </w:rPr>
        <w:t xml:space="preserve"> to the best pupils and teachers</w:t>
      </w:r>
      <w:r w:rsidR="00BB067A" w:rsidRPr="00887EF5">
        <w:rPr>
          <w:lang w:val="en-GB"/>
        </w:rPr>
        <w:t xml:space="preserve"> in order</w:t>
      </w:r>
      <w:r w:rsidRPr="00887EF5">
        <w:rPr>
          <w:lang w:val="en-GB"/>
        </w:rPr>
        <w:t xml:space="preserve"> to support and encourage the </w:t>
      </w:r>
      <w:r w:rsidR="00BB067A" w:rsidRPr="00887EF5">
        <w:rPr>
          <w:lang w:val="en-GB"/>
        </w:rPr>
        <w:t>pupils' and teachers' efforts towards raising education quality</w:t>
      </w:r>
      <w:r w:rsidR="00B31E8B"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D2559" w:rsidRPr="00887EF5">
        <w:rPr>
          <w:lang w:val="en-GB"/>
        </w:rPr>
        <w:tab/>
      </w:r>
      <w:r w:rsidR="00F26B1F" w:rsidRPr="00887EF5">
        <w:rPr>
          <w:lang w:val="en-GB"/>
        </w:rPr>
        <w:t xml:space="preserve">Organization, in July 2006, of cultural excellence </w:t>
      </w:r>
      <w:r w:rsidRPr="00887EF5">
        <w:rPr>
          <w:lang w:val="en-GB"/>
        </w:rPr>
        <w:t>contest</w:t>
      </w:r>
      <w:r w:rsidR="00F26B1F" w:rsidRPr="00887EF5">
        <w:rPr>
          <w:lang w:val="en-GB"/>
        </w:rPr>
        <w:t>s</w:t>
      </w:r>
      <w:r w:rsidRPr="00887EF5">
        <w:rPr>
          <w:lang w:val="en-GB"/>
        </w:rPr>
        <w:t xml:space="preserve"> </w:t>
      </w:r>
      <w:r w:rsidR="00F26B1F" w:rsidRPr="00887EF5">
        <w:rPr>
          <w:lang w:val="en-GB"/>
        </w:rPr>
        <w:t>among the</w:t>
      </w:r>
      <w:r w:rsidRPr="00887EF5">
        <w:rPr>
          <w:lang w:val="en-GB"/>
        </w:rPr>
        <w:t xml:space="preserve"> </w:t>
      </w:r>
      <w:r w:rsidR="00F26B1F" w:rsidRPr="00887EF5">
        <w:rPr>
          <w:lang w:val="en-GB"/>
        </w:rPr>
        <w:t xml:space="preserve">country's </w:t>
      </w:r>
      <w:r w:rsidRPr="00887EF5">
        <w:rPr>
          <w:lang w:val="en-GB"/>
        </w:rPr>
        <w:t xml:space="preserve">18 bilingual schools </w:t>
      </w:r>
      <w:r w:rsidR="00F26B1F" w:rsidRPr="00887EF5">
        <w:rPr>
          <w:lang w:val="en-GB"/>
        </w:rPr>
        <w:t>with a view</w:t>
      </w:r>
      <w:r w:rsidRPr="00887EF5">
        <w:rPr>
          <w:lang w:val="en-GB"/>
        </w:rPr>
        <w:t xml:space="preserve"> to </w:t>
      </w:r>
      <w:r w:rsidR="00020F7F" w:rsidRPr="00887EF5">
        <w:rPr>
          <w:lang w:val="en-GB"/>
        </w:rPr>
        <w:t xml:space="preserve">intellectual </w:t>
      </w:r>
      <w:r w:rsidRPr="00887EF5">
        <w:rPr>
          <w:lang w:val="en-GB"/>
        </w:rPr>
        <w:t>develop</w:t>
      </w:r>
      <w:r w:rsidR="00F26B1F" w:rsidRPr="00887EF5">
        <w:rPr>
          <w:lang w:val="en-GB"/>
        </w:rPr>
        <w:t>ment</w:t>
      </w:r>
      <w:r w:rsidRPr="00887EF5">
        <w:rPr>
          <w:lang w:val="en-GB"/>
        </w:rPr>
        <w:t xml:space="preserve"> and the promotion of local culture</w:t>
      </w:r>
      <w:r w:rsidR="00B31E8B" w:rsidRPr="00887EF5">
        <w:rPr>
          <w:lang w:val="en-GB"/>
        </w:rPr>
        <w:t>.</w:t>
      </w:r>
      <w:r w:rsidRPr="00887EF5">
        <w:rPr>
          <w:lang w:val="en-GB"/>
        </w:rPr>
        <w:t xml:space="preserve"> </w:t>
      </w:r>
    </w:p>
    <w:p w:rsidR="00B31E8B"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D2559" w:rsidRPr="00887EF5">
        <w:rPr>
          <w:lang w:val="en-GB"/>
        </w:rPr>
        <w:tab/>
      </w:r>
      <w:r w:rsidR="00F26B1F" w:rsidRPr="00887EF5">
        <w:rPr>
          <w:lang w:val="en-GB"/>
        </w:rPr>
        <w:t>I</w:t>
      </w:r>
      <w:r w:rsidRPr="00887EF5">
        <w:rPr>
          <w:lang w:val="en-GB"/>
        </w:rPr>
        <w:t>mplement</w:t>
      </w:r>
      <w:r w:rsidR="00F26B1F" w:rsidRPr="00887EF5">
        <w:rPr>
          <w:lang w:val="en-GB"/>
        </w:rPr>
        <w:t>ation, by the Ministry of the Environment</w:t>
      </w:r>
      <w:r w:rsidRPr="00887EF5">
        <w:rPr>
          <w:lang w:val="en-GB"/>
        </w:rPr>
        <w:t xml:space="preserve"> </w:t>
      </w:r>
      <w:r w:rsidR="00B31E8B" w:rsidRPr="00887EF5">
        <w:rPr>
          <w:lang w:val="en-GB"/>
        </w:rPr>
        <w:t xml:space="preserve">and Quality of Life, </w:t>
      </w:r>
      <w:r w:rsidRPr="00887EF5">
        <w:rPr>
          <w:lang w:val="en-GB"/>
        </w:rPr>
        <w:t xml:space="preserve">of </w:t>
      </w:r>
      <w:r w:rsidR="00B31E8B" w:rsidRPr="00887EF5">
        <w:rPr>
          <w:lang w:val="en-GB"/>
        </w:rPr>
        <w:t>an ecologically oriented civic</w:t>
      </w:r>
      <w:r w:rsidR="00F803C3" w:rsidRPr="00887EF5">
        <w:rPr>
          <w:lang w:val="en-GB"/>
        </w:rPr>
        <w:t xml:space="preserve"> ("eco-citizenship") </w:t>
      </w:r>
      <w:r w:rsidR="00B31E8B" w:rsidRPr="00887EF5">
        <w:rPr>
          <w:lang w:val="en-GB"/>
        </w:rPr>
        <w:t xml:space="preserve">education </w:t>
      </w:r>
      <w:r w:rsidR="00F26B1F" w:rsidRPr="00887EF5">
        <w:rPr>
          <w:lang w:val="en-GB"/>
        </w:rPr>
        <w:t>strategy designed to</w:t>
      </w:r>
      <w:r w:rsidRPr="00887EF5">
        <w:rPr>
          <w:lang w:val="en-GB"/>
        </w:rPr>
        <w:t xml:space="preserve"> inculcat</w:t>
      </w:r>
      <w:r w:rsidR="00F26B1F" w:rsidRPr="00887EF5">
        <w:rPr>
          <w:lang w:val="en-GB"/>
        </w:rPr>
        <w:t>e</w:t>
      </w:r>
      <w:r w:rsidRPr="00887EF5">
        <w:rPr>
          <w:lang w:val="en-GB"/>
        </w:rPr>
        <w:t xml:space="preserve"> </w:t>
      </w:r>
      <w:r w:rsidR="00F26B1F" w:rsidRPr="00887EF5">
        <w:rPr>
          <w:lang w:val="en-GB"/>
        </w:rPr>
        <w:t>respect for the environment and the wish to preserve it in the mind of children</w:t>
      </w:r>
      <w:r w:rsidR="00B31E8B" w:rsidRPr="00887EF5">
        <w:rPr>
          <w:lang w:val="en-GB"/>
        </w:rPr>
        <w:t>.</w:t>
      </w:r>
    </w:p>
    <w:p w:rsidR="00B31E8B" w:rsidRPr="00887EF5" w:rsidRDefault="00B31E8B"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 xml:space="preserve">Implementation of an </w:t>
      </w:r>
      <w:r w:rsidR="00F803C3" w:rsidRPr="00887EF5">
        <w:rPr>
          <w:lang w:val="en-GB"/>
        </w:rPr>
        <w:t xml:space="preserve">eco-citizenship </w:t>
      </w:r>
      <w:r w:rsidRPr="00887EF5">
        <w:rPr>
          <w:lang w:val="en-GB"/>
        </w:rPr>
        <w:t>education policy designed to inculcate, in the mind of young children, the spirit of preservation of their environment and quality of life. To that end, the Ministry of the Environment and Quality of Life has carried out the following activities:</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BD2559" w:rsidRPr="00887EF5">
        <w:rPr>
          <w:lang w:val="en-GB"/>
        </w:rPr>
        <w:tab/>
      </w:r>
      <w:r w:rsidR="00B31E8B" w:rsidRPr="00887EF5">
        <w:rPr>
          <w:lang w:val="en-GB"/>
        </w:rPr>
        <w:t>A</w:t>
      </w:r>
      <w:r w:rsidRPr="00887EF5">
        <w:rPr>
          <w:lang w:val="en-GB"/>
        </w:rPr>
        <w:t xml:space="preserve"> contest </w:t>
      </w:r>
      <w:r w:rsidR="00B31E8B" w:rsidRPr="00887EF5">
        <w:rPr>
          <w:lang w:val="en-GB"/>
        </w:rPr>
        <w:t xml:space="preserve">for identifying </w:t>
      </w:r>
      <w:r w:rsidRPr="00887EF5">
        <w:rPr>
          <w:lang w:val="en-GB"/>
        </w:rPr>
        <w:t>the best ecological</w:t>
      </w:r>
      <w:r w:rsidR="00B31E8B" w:rsidRPr="00887EF5">
        <w:rPr>
          <w:lang w:val="en-GB"/>
        </w:rPr>
        <w:t>ly oriented</w:t>
      </w:r>
      <w:r w:rsidRPr="00887EF5">
        <w:rPr>
          <w:lang w:val="en-GB"/>
        </w:rPr>
        <w:t xml:space="preserve"> school in 2005; </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BD2559" w:rsidRPr="00887EF5">
        <w:rPr>
          <w:lang w:val="en-GB"/>
        </w:rPr>
        <w:tab/>
      </w:r>
      <w:r w:rsidR="00B31E8B" w:rsidRPr="00887EF5">
        <w:rPr>
          <w:lang w:val="en-GB"/>
        </w:rPr>
        <w:t>E</w:t>
      </w:r>
      <w:r w:rsidR="004E3F1F" w:rsidRPr="00887EF5">
        <w:rPr>
          <w:lang w:val="en-GB"/>
        </w:rPr>
        <w:t xml:space="preserve">nvironmental education </w:t>
      </w:r>
      <w:r w:rsidR="00B31E8B" w:rsidRPr="00887EF5">
        <w:rPr>
          <w:lang w:val="en-GB"/>
        </w:rPr>
        <w:t>sessions for</w:t>
      </w:r>
      <w:r w:rsidR="004E3F1F" w:rsidRPr="00887EF5">
        <w:rPr>
          <w:lang w:val="en-GB"/>
        </w:rPr>
        <w:t xml:space="preserve"> 100 pupils in </w:t>
      </w:r>
      <w:r w:rsidR="00DC2464" w:rsidRPr="00887EF5">
        <w:rPr>
          <w:lang w:val="en-GB"/>
        </w:rPr>
        <w:t>all</w:t>
      </w:r>
      <w:r w:rsidR="004E3F1F" w:rsidRPr="00887EF5">
        <w:rPr>
          <w:lang w:val="en-GB"/>
        </w:rPr>
        <w:t xml:space="preserve"> 13 </w:t>
      </w:r>
      <w:r w:rsidR="00DC2464" w:rsidRPr="00887EF5">
        <w:rPr>
          <w:lang w:val="en-GB"/>
        </w:rPr>
        <w:t>regions</w:t>
      </w:r>
      <w:r w:rsidR="004E3F1F"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BD2559" w:rsidRPr="00887EF5">
        <w:rPr>
          <w:lang w:val="en-GB"/>
        </w:rPr>
        <w:tab/>
      </w:r>
      <w:r w:rsidR="00B31E8B" w:rsidRPr="00887EF5">
        <w:rPr>
          <w:lang w:val="en-GB"/>
        </w:rPr>
        <w:t>A</w:t>
      </w:r>
      <w:r w:rsidR="004E3F1F" w:rsidRPr="00887EF5">
        <w:rPr>
          <w:lang w:val="en-GB"/>
        </w:rPr>
        <w:t xml:space="preserve"> </w:t>
      </w:r>
      <w:r w:rsidR="00B31E8B" w:rsidRPr="00887EF5">
        <w:rPr>
          <w:lang w:val="en-GB"/>
        </w:rPr>
        <w:t xml:space="preserve">drawing </w:t>
      </w:r>
      <w:r w:rsidR="004E3F1F" w:rsidRPr="00887EF5">
        <w:rPr>
          <w:lang w:val="en-GB"/>
        </w:rPr>
        <w:t xml:space="preserve">session </w:t>
      </w:r>
      <w:r w:rsidR="00B31E8B" w:rsidRPr="00887EF5">
        <w:rPr>
          <w:lang w:val="en-GB"/>
        </w:rPr>
        <w:t>on</w:t>
      </w:r>
      <w:r w:rsidR="004E3F1F" w:rsidRPr="00887EF5">
        <w:rPr>
          <w:lang w:val="en-GB"/>
        </w:rPr>
        <w:t xml:space="preserve"> an ecological </w:t>
      </w:r>
      <w:r w:rsidR="00B31E8B" w:rsidRPr="00887EF5">
        <w:rPr>
          <w:lang w:val="en-GB"/>
        </w:rPr>
        <w:t>theme,</w:t>
      </w:r>
      <w:r w:rsidR="004E3F1F" w:rsidRPr="00887EF5">
        <w:rPr>
          <w:lang w:val="en-GB"/>
        </w:rPr>
        <w:t xml:space="preserve"> sponsored by the </w:t>
      </w:r>
      <w:r w:rsidR="00B31E8B" w:rsidRPr="00887EF5">
        <w:rPr>
          <w:lang w:val="en-GB"/>
        </w:rPr>
        <w:t>spouse</w:t>
      </w:r>
      <w:r w:rsidR="004E3F1F" w:rsidRPr="00887EF5">
        <w:rPr>
          <w:lang w:val="en-GB"/>
        </w:rPr>
        <w:t xml:space="preserve"> of the </w:t>
      </w:r>
      <w:r w:rsidR="00B31E8B" w:rsidRPr="00887EF5">
        <w:rPr>
          <w:lang w:val="en-GB"/>
        </w:rPr>
        <w:t>Prime Minister as part of</w:t>
      </w:r>
      <w:r w:rsidR="004E3F1F" w:rsidRPr="00887EF5">
        <w:rPr>
          <w:lang w:val="en-GB"/>
        </w:rPr>
        <w:t xml:space="preserve"> </w:t>
      </w:r>
      <w:r w:rsidR="00B31E8B" w:rsidRPr="00887EF5">
        <w:rPr>
          <w:lang w:val="en-GB"/>
        </w:rPr>
        <w:t>F</w:t>
      </w:r>
      <w:r w:rsidR="004E3F1F" w:rsidRPr="00887EF5">
        <w:rPr>
          <w:lang w:val="en-GB"/>
        </w:rPr>
        <w:t xml:space="preserve">orum </w:t>
      </w:r>
      <w:r w:rsidR="00B31E8B" w:rsidRPr="00887EF5">
        <w:rPr>
          <w:lang w:val="en-GB"/>
        </w:rPr>
        <w:t>P</w:t>
      </w:r>
      <w:r w:rsidR="004E3F1F" w:rsidRPr="00887EF5">
        <w:rPr>
          <w:lang w:val="en-GB"/>
        </w:rPr>
        <w:t>lanet'</w:t>
      </w:r>
      <w:r w:rsidR="00B31E8B" w:rsidRPr="00887EF5">
        <w:rPr>
          <w:lang w:val="en-GB"/>
        </w:rPr>
        <w:t>ERE</w:t>
      </w:r>
      <w:r w:rsidR="004E3F1F" w:rsidRPr="00887EF5">
        <w:rPr>
          <w:lang w:val="en-GB"/>
        </w:rPr>
        <w:t xml:space="preserve"> in 2005;</w:t>
      </w:r>
    </w:p>
    <w:p w:rsidR="004E3F1F" w:rsidRPr="00887EF5" w:rsidRDefault="00BD2559" w:rsidP="00267BD0">
      <w:pPr>
        <w:tabs>
          <w:tab w:val="left" w:pos="567"/>
          <w:tab w:val="left" w:pos="1134"/>
          <w:tab w:val="left" w:pos="1701"/>
        </w:tabs>
        <w:spacing w:after="240"/>
        <w:ind w:left="1559" w:hanging="425"/>
        <w:rPr>
          <w:lang w:val="en-GB"/>
        </w:rPr>
      </w:pPr>
      <w:r w:rsidRPr="00887EF5">
        <w:rPr>
          <w:lang w:val="en-GB"/>
        </w:rPr>
        <w:t>iv.</w:t>
      </w:r>
      <w:r w:rsidRPr="00887EF5">
        <w:rPr>
          <w:lang w:val="en-GB"/>
        </w:rPr>
        <w:tab/>
      </w:r>
      <w:r w:rsidR="00B31E8B" w:rsidRPr="00887EF5">
        <w:rPr>
          <w:lang w:val="en-GB"/>
        </w:rPr>
        <w:t>L</w:t>
      </w:r>
      <w:r w:rsidR="004E3F1F" w:rsidRPr="00887EF5">
        <w:rPr>
          <w:lang w:val="en-GB"/>
        </w:rPr>
        <w:t xml:space="preserve">aunching of the </w:t>
      </w:r>
      <w:r w:rsidR="0002754A" w:rsidRPr="00887EF5">
        <w:rPr>
          <w:lang w:val="en-GB"/>
        </w:rPr>
        <w:t>"</w:t>
      </w:r>
      <w:r w:rsidR="00F803C3" w:rsidRPr="00887EF5">
        <w:rPr>
          <w:lang w:val="en-GB"/>
        </w:rPr>
        <w:t>e</w:t>
      </w:r>
      <w:r w:rsidR="004E3F1F" w:rsidRPr="00887EF5">
        <w:rPr>
          <w:lang w:val="en-GB"/>
        </w:rPr>
        <w:t>co-citizenship</w:t>
      </w:r>
      <w:r w:rsidR="0002754A" w:rsidRPr="00887EF5">
        <w:rPr>
          <w:lang w:val="en-GB"/>
        </w:rPr>
        <w:t>"</w:t>
      </w:r>
      <w:r w:rsidR="004E3F1F" w:rsidRPr="00887EF5">
        <w:rPr>
          <w:lang w:val="en-GB"/>
        </w:rPr>
        <w:t xml:space="preserve"> </w:t>
      </w:r>
      <w:r w:rsidR="0002754A" w:rsidRPr="00887EF5">
        <w:rPr>
          <w:lang w:val="en-GB"/>
        </w:rPr>
        <w:t>concept</w:t>
      </w:r>
      <w:r w:rsidR="00F803C3" w:rsidRPr="00887EF5">
        <w:rPr>
          <w:lang w:val="en-GB"/>
        </w:rPr>
        <w:t xml:space="preserve"> </w:t>
      </w:r>
      <w:r w:rsidR="004E3F1F" w:rsidRPr="00887EF5">
        <w:rPr>
          <w:lang w:val="en-GB"/>
        </w:rPr>
        <w:t xml:space="preserve">in 2006 </w:t>
      </w:r>
      <w:r w:rsidR="0002754A" w:rsidRPr="00887EF5">
        <w:rPr>
          <w:lang w:val="en-GB"/>
        </w:rPr>
        <w:t>and, in that context</w:t>
      </w:r>
      <w:r w:rsidR="004E3F1F" w:rsidRPr="00887EF5">
        <w:rPr>
          <w:lang w:val="en-GB"/>
        </w:rPr>
        <w:t xml:space="preserve">, </w:t>
      </w:r>
      <w:r w:rsidR="0002754A" w:rsidRPr="00887EF5">
        <w:rPr>
          <w:lang w:val="en-GB"/>
        </w:rPr>
        <w:t xml:space="preserve">provision of related information to </w:t>
      </w:r>
      <w:r w:rsidR="004E3F1F" w:rsidRPr="00887EF5">
        <w:rPr>
          <w:lang w:val="en-GB"/>
        </w:rPr>
        <w:t xml:space="preserve">86 schools </w:t>
      </w:r>
      <w:r w:rsidR="0002754A" w:rsidRPr="00887EF5">
        <w:rPr>
          <w:lang w:val="en-GB"/>
        </w:rPr>
        <w:t>attended by</w:t>
      </w:r>
      <w:r w:rsidR="004E3F1F" w:rsidRPr="00887EF5">
        <w:rPr>
          <w:lang w:val="en-GB"/>
        </w:rPr>
        <w:t xml:space="preserve"> more than 300 pupils</w:t>
      </w:r>
      <w:r w:rsidR="0002754A" w:rsidRPr="00887EF5">
        <w:rPr>
          <w:lang w:val="en-GB"/>
        </w:rPr>
        <w:t>, whose attention was drawn to that theme</w:t>
      </w:r>
      <w:r w:rsidR="004E3F1F" w:rsidRPr="00887EF5">
        <w:rPr>
          <w:lang w:val="en-GB"/>
        </w:rPr>
        <w:t>;</w:t>
      </w:r>
    </w:p>
    <w:p w:rsidR="004E3F1F" w:rsidRPr="00887EF5" w:rsidRDefault="00BD2559" w:rsidP="00267BD0">
      <w:pPr>
        <w:tabs>
          <w:tab w:val="left" w:pos="567"/>
          <w:tab w:val="left" w:pos="1134"/>
          <w:tab w:val="left" w:pos="1701"/>
        </w:tabs>
        <w:spacing w:after="240"/>
        <w:ind w:left="1559" w:hanging="425"/>
        <w:rPr>
          <w:lang w:val="en-GB"/>
        </w:rPr>
      </w:pPr>
      <w:r w:rsidRPr="00887EF5">
        <w:rPr>
          <w:lang w:val="en-GB"/>
        </w:rPr>
        <w:t>v.</w:t>
      </w:r>
      <w:r w:rsidRPr="00887EF5">
        <w:rPr>
          <w:lang w:val="en-GB"/>
        </w:rPr>
        <w:tab/>
      </w:r>
      <w:r w:rsidR="0002754A" w:rsidRPr="00887EF5">
        <w:rPr>
          <w:lang w:val="en-GB"/>
        </w:rPr>
        <w:t>D</w:t>
      </w:r>
      <w:r w:rsidR="00D149E4" w:rsidRPr="00887EF5">
        <w:rPr>
          <w:lang w:val="en-GB"/>
        </w:rPr>
        <w:t>ra</w:t>
      </w:r>
      <w:r w:rsidR="0002754A" w:rsidRPr="00887EF5">
        <w:rPr>
          <w:lang w:val="en-GB"/>
        </w:rPr>
        <w:t>fting,</w:t>
      </w:r>
      <w:r w:rsidR="004E3F1F" w:rsidRPr="00887EF5">
        <w:rPr>
          <w:lang w:val="en-GB"/>
        </w:rPr>
        <w:t xml:space="preserve"> in 2006</w:t>
      </w:r>
      <w:r w:rsidR="00D149E4" w:rsidRPr="00887EF5">
        <w:rPr>
          <w:lang w:val="en-GB"/>
        </w:rPr>
        <w:t>,</w:t>
      </w:r>
      <w:r w:rsidR="00952BBC" w:rsidRPr="00887EF5">
        <w:rPr>
          <w:lang w:val="en-GB"/>
        </w:rPr>
        <w:t xml:space="preserve"> by children in the Cent</w:t>
      </w:r>
      <w:r w:rsidR="00373707" w:rsidRPr="00887EF5">
        <w:rPr>
          <w:lang w:val="en-GB"/>
        </w:rPr>
        <w:t>re-north region</w:t>
      </w:r>
      <w:r w:rsidR="0002754A" w:rsidRPr="00887EF5">
        <w:rPr>
          <w:lang w:val="en-GB"/>
        </w:rPr>
        <w:t>,</w:t>
      </w:r>
      <w:r w:rsidR="004E3F1F" w:rsidRPr="00887EF5">
        <w:rPr>
          <w:lang w:val="en-GB"/>
        </w:rPr>
        <w:t xml:space="preserve"> </w:t>
      </w:r>
      <w:r w:rsidR="00952BBC" w:rsidRPr="00887EF5">
        <w:rPr>
          <w:lang w:val="en-GB"/>
        </w:rPr>
        <w:t>and subsequent distribut</w:t>
      </w:r>
      <w:r w:rsidR="00D149E4" w:rsidRPr="00887EF5">
        <w:rPr>
          <w:lang w:val="en-GB"/>
        </w:rPr>
        <w:t>ion</w:t>
      </w:r>
      <w:r w:rsidR="00952BBC" w:rsidRPr="00887EF5">
        <w:rPr>
          <w:lang w:val="en-GB"/>
        </w:rPr>
        <w:t xml:space="preserve"> in the schools of all </w:t>
      </w:r>
      <w:r w:rsidR="00373707" w:rsidRPr="00887EF5">
        <w:rPr>
          <w:lang w:val="en-GB"/>
        </w:rPr>
        <w:t>r</w:t>
      </w:r>
      <w:r w:rsidR="00952BBC" w:rsidRPr="00887EF5">
        <w:rPr>
          <w:lang w:val="en-GB"/>
        </w:rPr>
        <w:t xml:space="preserve">egions, </w:t>
      </w:r>
      <w:r w:rsidR="004E3F1F" w:rsidRPr="00887EF5">
        <w:rPr>
          <w:lang w:val="en-GB"/>
        </w:rPr>
        <w:t xml:space="preserve">of </w:t>
      </w:r>
      <w:r w:rsidR="008A460B" w:rsidRPr="00887EF5">
        <w:rPr>
          <w:lang w:val="en-GB"/>
        </w:rPr>
        <w:t>"</w:t>
      </w:r>
      <w:r w:rsidR="0002754A" w:rsidRPr="00887EF5">
        <w:rPr>
          <w:lang w:val="en-GB"/>
        </w:rPr>
        <w:t>T</w:t>
      </w:r>
      <w:r w:rsidR="00D149E4" w:rsidRPr="00887EF5">
        <w:rPr>
          <w:lang w:val="en-GB"/>
        </w:rPr>
        <w:t>he t</w:t>
      </w:r>
      <w:r w:rsidR="0002754A" w:rsidRPr="00887EF5">
        <w:rPr>
          <w:lang w:val="en-GB"/>
        </w:rPr>
        <w:t xml:space="preserve">en environmental </w:t>
      </w:r>
      <w:r w:rsidR="004E3F1F" w:rsidRPr="00887EF5">
        <w:rPr>
          <w:lang w:val="en-GB"/>
        </w:rPr>
        <w:t>command</w:t>
      </w:r>
      <w:r w:rsidR="0002754A" w:rsidRPr="00887EF5">
        <w:rPr>
          <w:lang w:val="en-GB"/>
        </w:rPr>
        <w:t>ment</w:t>
      </w:r>
      <w:r w:rsidR="00952BBC" w:rsidRPr="00887EF5">
        <w:rPr>
          <w:lang w:val="en-GB"/>
        </w:rPr>
        <w:t>s</w:t>
      </w:r>
      <w:r w:rsidR="008A460B" w:rsidRPr="00887EF5">
        <w:rPr>
          <w:lang w:val="en-GB"/>
        </w:rPr>
        <w:t>"</w:t>
      </w:r>
      <w:r w:rsidR="004E3F1F" w:rsidRPr="00887EF5">
        <w:rPr>
          <w:lang w:val="en-GB"/>
        </w:rPr>
        <w:t xml:space="preserve">. </w:t>
      </w:r>
    </w:p>
    <w:p w:rsidR="004E3F1F" w:rsidRPr="00887EF5" w:rsidRDefault="00364637" w:rsidP="00267BD0">
      <w:pPr>
        <w:tabs>
          <w:tab w:val="left" w:pos="567"/>
          <w:tab w:val="left" w:pos="1134"/>
          <w:tab w:val="left" w:pos="1701"/>
        </w:tabs>
        <w:ind w:left="1559" w:hanging="425"/>
        <w:rPr>
          <w:lang w:val="en-GB"/>
        </w:rPr>
      </w:pPr>
      <w:r w:rsidRPr="00887EF5">
        <w:rPr>
          <w:lang w:val="en-GB"/>
        </w:rPr>
        <w:t>vi.</w:t>
      </w:r>
      <w:r w:rsidR="00BD2559" w:rsidRPr="00887EF5">
        <w:rPr>
          <w:lang w:val="en-GB"/>
        </w:rPr>
        <w:tab/>
      </w:r>
      <w:r w:rsidR="00952BBC" w:rsidRPr="00887EF5">
        <w:rPr>
          <w:lang w:val="en-GB"/>
        </w:rPr>
        <w:t>Production of awareness-raising</w:t>
      </w:r>
      <w:r w:rsidR="004E3F1F" w:rsidRPr="00887EF5">
        <w:rPr>
          <w:lang w:val="en-GB"/>
        </w:rPr>
        <w:t xml:space="preserve"> </w:t>
      </w:r>
      <w:r w:rsidR="00952BBC" w:rsidRPr="00887EF5">
        <w:rPr>
          <w:lang w:val="en-GB"/>
        </w:rPr>
        <w:t>e</w:t>
      </w:r>
      <w:r w:rsidR="004E3F1F" w:rsidRPr="00887EF5">
        <w:rPr>
          <w:lang w:val="en-GB"/>
        </w:rPr>
        <w:t xml:space="preserve">co-citizenship </w:t>
      </w:r>
      <w:r w:rsidR="00952BBC" w:rsidRPr="00887EF5">
        <w:rPr>
          <w:lang w:val="en-GB"/>
        </w:rPr>
        <w:t>advertisements in the</w:t>
      </w:r>
      <w:r w:rsidR="004E3F1F" w:rsidRPr="00887EF5">
        <w:rPr>
          <w:lang w:val="en-GB"/>
        </w:rPr>
        <w:t xml:space="preserve"> media.</w:t>
      </w:r>
    </w:p>
    <w:p w:rsidR="004E3F1F" w:rsidRPr="00887EF5" w:rsidRDefault="004E3F1F" w:rsidP="00267BD0">
      <w:pPr>
        <w:tabs>
          <w:tab w:val="left" w:pos="567"/>
          <w:tab w:val="left" w:pos="1134"/>
          <w:tab w:val="left" w:pos="1701"/>
        </w:tabs>
        <w:rPr>
          <w:lang w:val="en-GB"/>
        </w:rPr>
      </w:pPr>
    </w:p>
    <w:p w:rsidR="004E3F1F" w:rsidRPr="00887EF5" w:rsidRDefault="000467D1" w:rsidP="00267BD0">
      <w:pPr>
        <w:tabs>
          <w:tab w:val="left" w:pos="567"/>
          <w:tab w:val="left" w:pos="1134"/>
          <w:tab w:val="left" w:pos="1701"/>
        </w:tabs>
        <w:rPr>
          <w:lang w:val="en-GB"/>
        </w:rPr>
      </w:pPr>
      <w:r w:rsidRPr="00887EF5">
        <w:rPr>
          <w:b/>
          <w:bCs/>
          <w:lang w:val="en-GB"/>
        </w:rPr>
        <w:t xml:space="preserve">Recommendation, paragraph </w:t>
      </w:r>
      <w:r w:rsidR="004E3F1F" w:rsidRPr="00887EF5">
        <w:rPr>
          <w:b/>
          <w:bCs/>
          <w:lang w:val="en-GB"/>
        </w:rPr>
        <w:t>51</w:t>
      </w:r>
      <w:r w:rsidR="00BD2559" w:rsidRPr="00887EF5">
        <w:rPr>
          <w:b/>
          <w:bCs/>
          <w:lang w:val="en-GB"/>
        </w:rPr>
        <w:t xml:space="preserve"> </w:t>
      </w:r>
      <w:r w:rsidR="00C87D10" w:rsidRPr="00887EF5">
        <w:rPr>
          <w:b/>
          <w:bCs/>
          <w:lang w:val="en-GB"/>
        </w:rPr>
        <w:t>(j</w:t>
      </w:r>
      <w:r w:rsidR="004E3F1F" w:rsidRPr="00887EF5">
        <w:rPr>
          <w:b/>
          <w:bCs/>
          <w:lang w:val="en-GB"/>
        </w:rPr>
        <w:t>)</w:t>
      </w:r>
      <w:r w:rsidR="00BD2559" w:rsidRPr="00887EF5">
        <w:rPr>
          <w:b/>
          <w:bCs/>
          <w:lang w:val="en-GB"/>
        </w:rPr>
        <w:t>:</w:t>
      </w:r>
      <w:r w:rsidR="004E3F1F" w:rsidRPr="00887EF5">
        <w:rPr>
          <w:b/>
          <w:bCs/>
          <w:lang w:val="en-GB"/>
        </w:rPr>
        <w:t xml:space="preserve"> </w:t>
      </w:r>
      <w:r w:rsidR="005B43D2" w:rsidRPr="00887EF5">
        <w:rPr>
          <w:b/>
          <w:bCs/>
          <w:lang w:val="en-GB"/>
        </w:rPr>
        <w:t>Providing teachers with adequate training and encourag</w:t>
      </w:r>
      <w:r w:rsidR="00D149E4" w:rsidRPr="00887EF5">
        <w:rPr>
          <w:b/>
          <w:bCs/>
          <w:lang w:val="en-GB"/>
        </w:rPr>
        <w:t>ing</w:t>
      </w:r>
      <w:r w:rsidR="005B43D2" w:rsidRPr="00887EF5">
        <w:rPr>
          <w:b/>
          <w:bCs/>
          <w:lang w:val="en-GB"/>
        </w:rPr>
        <w:t xml:space="preserve"> more women to become teachers.</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276. </w:t>
      </w:r>
      <w:r w:rsidR="00287296" w:rsidRPr="00887EF5">
        <w:rPr>
          <w:lang w:val="en-GB"/>
        </w:rPr>
        <w:tab/>
      </w:r>
      <w:r w:rsidR="005B43D2" w:rsidRPr="00887EF5">
        <w:rPr>
          <w:lang w:val="en-GB"/>
        </w:rPr>
        <w:t>As a result of the efforts made,</w:t>
      </w:r>
      <w:r w:rsidRPr="00887EF5">
        <w:rPr>
          <w:lang w:val="en-GB"/>
        </w:rPr>
        <w:t xml:space="preserve"> the proportion of qualified </w:t>
      </w:r>
      <w:r w:rsidR="005B43D2" w:rsidRPr="00887EF5">
        <w:rPr>
          <w:lang w:val="en-GB"/>
        </w:rPr>
        <w:t xml:space="preserve">primary education </w:t>
      </w:r>
      <w:r w:rsidRPr="00887EF5">
        <w:rPr>
          <w:lang w:val="en-GB"/>
        </w:rPr>
        <w:t>teachers</w:t>
      </w:r>
      <w:r w:rsidR="005B43D2" w:rsidRPr="00887EF5">
        <w:rPr>
          <w:lang w:val="en-GB"/>
        </w:rPr>
        <w:t xml:space="preserve"> increased</w:t>
      </w:r>
      <w:r w:rsidRPr="00887EF5">
        <w:rPr>
          <w:lang w:val="en-GB"/>
        </w:rPr>
        <w:t xml:space="preserve"> from 43</w:t>
      </w:r>
      <w:r w:rsidR="005B43D2" w:rsidRPr="00887EF5">
        <w:rPr>
          <w:lang w:val="en-GB"/>
        </w:rPr>
        <w:t>.</w:t>
      </w:r>
      <w:r w:rsidRPr="00887EF5">
        <w:rPr>
          <w:lang w:val="en-GB"/>
        </w:rPr>
        <w:t>1</w:t>
      </w:r>
      <w:r w:rsidR="0019016C" w:rsidRPr="00887EF5">
        <w:rPr>
          <w:lang w:val="en-GB"/>
        </w:rPr>
        <w:t xml:space="preserve"> per cent</w:t>
      </w:r>
      <w:r w:rsidR="00654AE7" w:rsidRPr="00887EF5">
        <w:rPr>
          <w:lang w:val="en-GB"/>
        </w:rPr>
        <w:t xml:space="preserve"> </w:t>
      </w:r>
      <w:r w:rsidRPr="00887EF5">
        <w:rPr>
          <w:lang w:val="en-GB"/>
        </w:rPr>
        <w:t>in 1997-1998 to 88</w:t>
      </w:r>
      <w:r w:rsidR="005B43D2"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Pr="00887EF5">
        <w:rPr>
          <w:lang w:val="en-GB"/>
        </w:rPr>
        <w:t xml:space="preserve">in 2004-2005, </w:t>
      </w:r>
      <w:r w:rsidR="005B43D2" w:rsidRPr="00887EF5">
        <w:rPr>
          <w:lang w:val="en-GB"/>
        </w:rPr>
        <w:t>so</w:t>
      </w:r>
      <w:r w:rsidRPr="00887EF5">
        <w:rPr>
          <w:lang w:val="en-GB"/>
        </w:rPr>
        <w:t xml:space="preserve"> that</w:t>
      </w:r>
      <w:r w:rsidR="00B1255C" w:rsidRPr="00887EF5">
        <w:rPr>
          <w:lang w:val="en-GB"/>
        </w:rPr>
        <w:t xml:space="preserve"> one may say that</w:t>
      </w:r>
      <w:r w:rsidR="005B43D2" w:rsidRPr="00887EF5">
        <w:rPr>
          <w:lang w:val="en-GB"/>
        </w:rPr>
        <w:t xml:space="preserve"> </w:t>
      </w:r>
      <w:r w:rsidR="00B1255C" w:rsidRPr="00887EF5">
        <w:rPr>
          <w:lang w:val="en-GB"/>
        </w:rPr>
        <w:t>"</w:t>
      </w:r>
      <w:r w:rsidRPr="00887EF5">
        <w:rPr>
          <w:lang w:val="en-GB"/>
        </w:rPr>
        <w:t xml:space="preserve">nearly </w:t>
      </w:r>
      <w:r w:rsidR="005B43D2" w:rsidRPr="00887EF5">
        <w:rPr>
          <w:lang w:val="en-GB"/>
        </w:rPr>
        <w:t>nine</w:t>
      </w:r>
      <w:r w:rsidRPr="00887EF5">
        <w:rPr>
          <w:lang w:val="en-GB"/>
        </w:rPr>
        <w:t xml:space="preserve"> teachers out of </w:t>
      </w:r>
      <w:r w:rsidR="005B43D2" w:rsidRPr="00887EF5">
        <w:rPr>
          <w:lang w:val="en-GB"/>
        </w:rPr>
        <w:t>ten</w:t>
      </w:r>
      <w:r w:rsidRPr="00887EF5">
        <w:rPr>
          <w:lang w:val="en-GB"/>
        </w:rPr>
        <w:t xml:space="preserve"> have the necessary qualification</w:t>
      </w:r>
      <w:r w:rsidR="005B43D2" w:rsidRPr="00887EF5">
        <w:rPr>
          <w:lang w:val="en-GB"/>
        </w:rPr>
        <w:t>s</w:t>
      </w:r>
      <w:r w:rsidR="00B1255C" w:rsidRPr="00887EF5">
        <w:rPr>
          <w:lang w:val="en-GB"/>
        </w:rPr>
        <w:t>"</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277. </w:t>
      </w:r>
      <w:r w:rsidR="00287296" w:rsidRPr="00887EF5">
        <w:rPr>
          <w:lang w:val="en-GB"/>
        </w:rPr>
        <w:tab/>
      </w:r>
      <w:r w:rsidRPr="00887EF5">
        <w:rPr>
          <w:lang w:val="en-GB"/>
        </w:rPr>
        <w:t xml:space="preserve">ES/CEBNF teaching </w:t>
      </w:r>
      <w:r w:rsidR="005B43D2" w:rsidRPr="00887EF5">
        <w:rPr>
          <w:lang w:val="en-GB"/>
        </w:rPr>
        <w:t>staff</w:t>
      </w:r>
      <w:r w:rsidRPr="00887EF5">
        <w:rPr>
          <w:lang w:val="en-GB"/>
        </w:rPr>
        <w:t xml:space="preserve"> is recruited</w:t>
      </w:r>
      <w:r w:rsidR="001624A1" w:rsidRPr="00887EF5">
        <w:rPr>
          <w:lang w:val="en-GB"/>
        </w:rPr>
        <w:t xml:space="preserve"> locally</w:t>
      </w:r>
      <w:r w:rsidR="002B492B" w:rsidRPr="00887EF5">
        <w:rPr>
          <w:lang w:val="en-GB"/>
        </w:rPr>
        <w:t xml:space="preserve"> </w:t>
      </w:r>
      <w:r w:rsidRPr="00887EF5">
        <w:rPr>
          <w:lang w:val="en-GB"/>
        </w:rPr>
        <w:t>as far as possible</w:t>
      </w:r>
      <w:r w:rsidR="005B43D2" w:rsidRPr="00887EF5">
        <w:rPr>
          <w:lang w:val="en-GB"/>
        </w:rPr>
        <w:t>,</w:t>
      </w:r>
      <w:r w:rsidRPr="00887EF5">
        <w:rPr>
          <w:lang w:val="en-GB"/>
        </w:rPr>
        <w:t xml:space="preserve"> and </w:t>
      </w:r>
      <w:r w:rsidR="005B43D2" w:rsidRPr="00887EF5">
        <w:rPr>
          <w:lang w:val="en-GB"/>
        </w:rPr>
        <w:t>women</w:t>
      </w:r>
      <w:r w:rsidRPr="00887EF5">
        <w:rPr>
          <w:lang w:val="en-GB"/>
        </w:rPr>
        <w:t xml:space="preserve"> are encouraged</w:t>
      </w:r>
      <w:r w:rsidR="005B43D2" w:rsidRPr="00887EF5">
        <w:rPr>
          <w:lang w:val="en-GB"/>
        </w:rPr>
        <w:t xml:space="preserve"> to apply</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278. </w:t>
      </w:r>
      <w:r w:rsidR="00287296" w:rsidRPr="00887EF5">
        <w:rPr>
          <w:lang w:val="en-GB"/>
        </w:rPr>
        <w:tab/>
      </w:r>
      <w:r w:rsidR="005B43D2" w:rsidRPr="00887EF5">
        <w:rPr>
          <w:lang w:val="en-GB"/>
        </w:rPr>
        <w:t>Between 1997-1998 and 2004-2005, t</w:t>
      </w:r>
      <w:r w:rsidRPr="00887EF5">
        <w:rPr>
          <w:lang w:val="en-GB"/>
        </w:rPr>
        <w:t xml:space="preserve">he number of women </w:t>
      </w:r>
      <w:r w:rsidR="005B43D2" w:rsidRPr="00887EF5">
        <w:rPr>
          <w:lang w:val="en-GB"/>
        </w:rPr>
        <w:t xml:space="preserve">teachers increased </w:t>
      </w:r>
      <w:r w:rsidRPr="00887EF5">
        <w:rPr>
          <w:lang w:val="en-GB"/>
        </w:rPr>
        <w:t>from 4</w:t>
      </w:r>
      <w:r w:rsidR="005B43D2" w:rsidRPr="00887EF5">
        <w:rPr>
          <w:lang w:val="en-GB"/>
        </w:rPr>
        <w:t>,</w:t>
      </w:r>
      <w:r w:rsidRPr="00887EF5">
        <w:rPr>
          <w:lang w:val="en-GB"/>
        </w:rPr>
        <w:t>081 to 7</w:t>
      </w:r>
      <w:r w:rsidR="005B43D2" w:rsidRPr="00887EF5">
        <w:rPr>
          <w:lang w:val="en-GB"/>
        </w:rPr>
        <w:t>,</w:t>
      </w:r>
      <w:r w:rsidRPr="00887EF5">
        <w:rPr>
          <w:lang w:val="en-GB"/>
        </w:rPr>
        <w:t>828</w:t>
      </w:r>
      <w:r w:rsidR="005B43D2" w:rsidRPr="00887EF5">
        <w:rPr>
          <w:lang w:val="en-GB"/>
        </w:rPr>
        <w:t xml:space="preserve"> (</w:t>
      </w:r>
      <w:r w:rsidR="002B492B" w:rsidRPr="00887EF5">
        <w:rPr>
          <w:lang w:val="en-GB"/>
        </w:rPr>
        <w:t>or</w:t>
      </w:r>
      <w:r w:rsidR="005B43D2" w:rsidRPr="00887EF5">
        <w:rPr>
          <w:lang w:val="en-GB"/>
        </w:rPr>
        <w:t xml:space="preserve"> by</w:t>
      </w:r>
      <w:r w:rsidRPr="00887EF5">
        <w:rPr>
          <w:lang w:val="en-GB"/>
        </w:rPr>
        <w:t xml:space="preserve"> 92</w:t>
      </w:r>
      <w:r w:rsidR="0019016C" w:rsidRPr="00887EF5">
        <w:rPr>
          <w:lang w:val="en-GB"/>
        </w:rPr>
        <w:t xml:space="preserve"> per cent</w:t>
      </w:r>
      <w:r w:rsidR="005B43D2" w:rsidRPr="00887EF5">
        <w:rPr>
          <w:lang w:val="en-GB"/>
        </w:rPr>
        <w:t xml:space="preserve">) and </w:t>
      </w:r>
      <w:r w:rsidR="002B492B" w:rsidRPr="00887EF5">
        <w:rPr>
          <w:lang w:val="en-GB"/>
        </w:rPr>
        <w:t xml:space="preserve">women's </w:t>
      </w:r>
      <w:r w:rsidR="005B43D2" w:rsidRPr="00887EF5">
        <w:rPr>
          <w:lang w:val="en-GB"/>
        </w:rPr>
        <w:t xml:space="preserve">proportion </w:t>
      </w:r>
      <w:r w:rsidR="002B492B" w:rsidRPr="00887EF5">
        <w:rPr>
          <w:lang w:val="en-GB"/>
        </w:rPr>
        <w:t>of</w:t>
      </w:r>
      <w:r w:rsidR="005B43D2" w:rsidRPr="00887EF5">
        <w:rPr>
          <w:lang w:val="en-GB"/>
        </w:rPr>
        <w:t xml:space="preserve"> the teaching profession increased</w:t>
      </w:r>
      <w:r w:rsidRPr="00887EF5">
        <w:rPr>
          <w:lang w:val="en-GB"/>
        </w:rPr>
        <w:t xml:space="preserve"> from</w:t>
      </w:r>
      <w:r w:rsidR="00C27999">
        <w:rPr>
          <w:lang w:val="en-GB"/>
        </w:rPr>
        <w:t> </w:t>
      </w:r>
      <w:r w:rsidRPr="00887EF5">
        <w:rPr>
          <w:lang w:val="en-GB"/>
        </w:rPr>
        <w:t>24</w:t>
      </w:r>
      <w:r w:rsidR="005B43D2" w:rsidRPr="00887EF5">
        <w:rPr>
          <w:lang w:val="en-GB"/>
        </w:rPr>
        <w:t>.</w:t>
      </w:r>
      <w:r w:rsidRPr="00887EF5">
        <w:rPr>
          <w:lang w:val="en-GB"/>
        </w:rPr>
        <w:t>4</w:t>
      </w:r>
      <w:r w:rsidR="0019016C" w:rsidRPr="00887EF5">
        <w:rPr>
          <w:lang w:val="en-GB"/>
        </w:rPr>
        <w:t xml:space="preserve"> </w:t>
      </w:r>
      <w:r w:rsidRPr="00887EF5">
        <w:rPr>
          <w:lang w:val="en-GB"/>
        </w:rPr>
        <w:t>to 29</w:t>
      </w:r>
      <w:r w:rsidR="005B43D2" w:rsidRPr="00887EF5">
        <w:rPr>
          <w:lang w:val="en-GB"/>
        </w:rPr>
        <w:t>.</w:t>
      </w:r>
      <w:r w:rsidRPr="00887EF5">
        <w:rPr>
          <w:lang w:val="en-GB"/>
        </w:rPr>
        <w:t>1</w:t>
      </w:r>
      <w:r w:rsidR="0019016C" w:rsidRPr="00887EF5">
        <w:rPr>
          <w:lang w:val="en-GB"/>
        </w:rPr>
        <w:t xml:space="preserve"> per cent</w:t>
      </w:r>
      <w:r w:rsidR="00654AE7" w:rsidRPr="00887EF5">
        <w:rPr>
          <w:lang w:val="en-GB"/>
        </w:rPr>
        <w:t xml:space="preserve"> </w:t>
      </w:r>
      <w:r w:rsidRPr="00887EF5">
        <w:rPr>
          <w:lang w:val="en-GB"/>
        </w:rPr>
        <w:t>(</w:t>
      </w:r>
      <w:r w:rsidR="00671734" w:rsidRPr="00887EF5">
        <w:rPr>
          <w:lang w:val="en-GB"/>
        </w:rPr>
        <w:t>MEBA progress scoreboard, 2005</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51</w:t>
      </w:r>
      <w:r w:rsidR="00C87D10" w:rsidRPr="00887EF5">
        <w:rPr>
          <w:b/>
          <w:bCs/>
          <w:lang w:val="en-GB"/>
        </w:rPr>
        <w:t>(</w:t>
      </w:r>
      <w:r w:rsidR="004E3F1F" w:rsidRPr="00887EF5">
        <w:rPr>
          <w:b/>
          <w:bCs/>
          <w:lang w:val="en-GB"/>
        </w:rPr>
        <w:t>k)</w:t>
      </w:r>
      <w:r w:rsidR="001624A1" w:rsidRPr="00887EF5">
        <w:rPr>
          <w:b/>
          <w:bCs/>
          <w:lang w:val="en-GB"/>
        </w:rPr>
        <w:t>:</w:t>
      </w:r>
      <w:r w:rsidR="004E3F1F" w:rsidRPr="00887EF5">
        <w:rPr>
          <w:b/>
          <w:bCs/>
          <w:lang w:val="en-GB"/>
        </w:rPr>
        <w:t xml:space="preserve"> </w:t>
      </w:r>
      <w:r w:rsidR="001624A1" w:rsidRPr="00887EF5">
        <w:rPr>
          <w:b/>
          <w:bCs/>
          <w:lang w:val="en-GB"/>
        </w:rPr>
        <w:t>Implement</w:t>
      </w:r>
      <w:r w:rsidR="002B492B" w:rsidRPr="00887EF5">
        <w:rPr>
          <w:b/>
          <w:bCs/>
          <w:lang w:val="en-GB"/>
        </w:rPr>
        <w:t>ing</w:t>
      </w:r>
      <w:r w:rsidR="001624A1" w:rsidRPr="00887EF5">
        <w:rPr>
          <w:b/>
          <w:bCs/>
          <w:lang w:val="en-GB"/>
        </w:rPr>
        <w:t xml:space="preserve"> the ban on corporal punishment in schools and train</w:t>
      </w:r>
      <w:r w:rsidR="002B492B" w:rsidRPr="00887EF5">
        <w:rPr>
          <w:b/>
          <w:bCs/>
          <w:lang w:val="en-GB"/>
        </w:rPr>
        <w:t>ing</w:t>
      </w:r>
      <w:r w:rsidR="001624A1" w:rsidRPr="00887EF5">
        <w:rPr>
          <w:b/>
          <w:bCs/>
          <w:lang w:val="en-GB"/>
        </w:rPr>
        <w:t xml:space="preserve"> teachers in the use of alternative measures of discipline.</w:t>
      </w:r>
    </w:p>
    <w:p w:rsidR="00C87D10" w:rsidRPr="00887EF5" w:rsidRDefault="00C87D10" w:rsidP="00267BD0">
      <w:pPr>
        <w:tabs>
          <w:tab w:val="left" w:pos="567"/>
          <w:tab w:val="left" w:pos="1134"/>
          <w:tab w:val="left" w:pos="1701"/>
        </w:tabs>
        <w:rPr>
          <w:lang w:val="en-GB"/>
        </w:rPr>
      </w:pPr>
    </w:p>
    <w:p w:rsidR="004E3F1F" w:rsidRPr="00887EF5" w:rsidRDefault="00DB51DD" w:rsidP="00267BD0">
      <w:pPr>
        <w:tabs>
          <w:tab w:val="left" w:pos="567"/>
          <w:tab w:val="left" w:pos="1134"/>
          <w:tab w:val="left" w:pos="1701"/>
        </w:tabs>
        <w:rPr>
          <w:lang w:val="en-GB"/>
        </w:rPr>
      </w:pPr>
      <w:r w:rsidRPr="00887EF5">
        <w:rPr>
          <w:lang w:val="en-GB"/>
        </w:rPr>
        <w:t xml:space="preserve">279. </w:t>
      </w:r>
      <w:r w:rsidR="00287296" w:rsidRPr="00887EF5">
        <w:rPr>
          <w:lang w:val="en-GB"/>
        </w:rPr>
        <w:tab/>
      </w:r>
      <w:r w:rsidR="001624A1" w:rsidRPr="00887EF5">
        <w:rPr>
          <w:lang w:val="en-GB"/>
        </w:rPr>
        <w:t xml:space="preserve">MEBA addressed a circular letter to all provincial directorates, inspectorates and schools, drawing the teachers' attention to the negative effects of corporal punishment. Furthermore, </w:t>
      </w:r>
      <w:r w:rsidR="00CE3445" w:rsidRPr="00887EF5">
        <w:rPr>
          <w:lang w:val="en-GB"/>
        </w:rPr>
        <w:t xml:space="preserve">the provisions prohibiting corporal punishment are recalled </w:t>
      </w:r>
      <w:r w:rsidRPr="00887EF5">
        <w:rPr>
          <w:lang w:val="en-GB"/>
        </w:rPr>
        <w:t>i</w:t>
      </w:r>
      <w:r w:rsidR="001624A1" w:rsidRPr="00887EF5">
        <w:rPr>
          <w:lang w:val="en-GB"/>
        </w:rPr>
        <w:t>n every</w:t>
      </w:r>
      <w:r w:rsidR="004E3F1F" w:rsidRPr="00887EF5">
        <w:rPr>
          <w:lang w:val="en-GB"/>
        </w:rPr>
        <w:t xml:space="preserve"> meeting between inspectors </w:t>
      </w:r>
      <w:r w:rsidR="001624A1" w:rsidRPr="00887EF5">
        <w:rPr>
          <w:lang w:val="en-GB"/>
        </w:rPr>
        <w:t>and</w:t>
      </w:r>
      <w:r w:rsidR="004E3F1F" w:rsidRPr="00887EF5">
        <w:rPr>
          <w:lang w:val="en-GB"/>
        </w:rPr>
        <w:t xml:space="preserve"> school</w:t>
      </w:r>
      <w:r w:rsidR="001624A1" w:rsidRPr="00887EF5">
        <w:rPr>
          <w:lang w:val="en-GB"/>
        </w:rPr>
        <w:t xml:space="preserve"> principal</w:t>
      </w:r>
      <w:r w:rsidR="004E3F1F" w:rsidRPr="00887EF5">
        <w:rPr>
          <w:lang w:val="en-GB"/>
        </w:rPr>
        <w:t xml:space="preserve">s. </w:t>
      </w:r>
      <w:r w:rsidR="001624A1" w:rsidRPr="00887EF5">
        <w:rPr>
          <w:lang w:val="en-GB"/>
        </w:rPr>
        <w:t>That point is stressed in every</w:t>
      </w:r>
      <w:r w:rsidR="004E3F1F" w:rsidRPr="00887EF5">
        <w:rPr>
          <w:lang w:val="en-GB"/>
        </w:rPr>
        <w:t xml:space="preserve"> </w:t>
      </w:r>
      <w:r w:rsidR="001624A1" w:rsidRPr="00887EF5">
        <w:rPr>
          <w:lang w:val="en-GB"/>
        </w:rPr>
        <w:t xml:space="preserve">lecture </w:t>
      </w:r>
      <w:r w:rsidR="004E3F1F" w:rsidRPr="00887EF5">
        <w:rPr>
          <w:lang w:val="en-GB"/>
        </w:rPr>
        <w:t xml:space="preserve">on </w:t>
      </w:r>
      <w:r w:rsidR="001624A1" w:rsidRPr="00887EF5">
        <w:rPr>
          <w:lang w:val="en-GB"/>
        </w:rPr>
        <w:t xml:space="preserve">children's </w:t>
      </w:r>
      <w:r w:rsidR="004E3F1F" w:rsidRPr="00887EF5">
        <w:rPr>
          <w:lang w:val="en-GB"/>
        </w:rPr>
        <w:t xml:space="preserve">rights </w:t>
      </w:r>
      <w:r w:rsidR="001624A1" w:rsidRPr="00887EF5">
        <w:rPr>
          <w:lang w:val="en-GB"/>
        </w:rPr>
        <w:t>attended</w:t>
      </w:r>
      <w:r w:rsidR="004E3F1F" w:rsidRPr="00887EF5">
        <w:rPr>
          <w:lang w:val="en-GB"/>
        </w:rPr>
        <w:t xml:space="preserve"> </w:t>
      </w:r>
      <w:r w:rsidR="001624A1" w:rsidRPr="00887EF5">
        <w:rPr>
          <w:lang w:val="en-GB"/>
        </w:rPr>
        <w:t xml:space="preserve">by </w:t>
      </w:r>
      <w:r w:rsidR="004E3F1F" w:rsidRPr="00887EF5">
        <w:rPr>
          <w:lang w:val="en-GB"/>
        </w:rPr>
        <w:t>future teachers.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280. </w:t>
      </w:r>
      <w:r w:rsidR="00287296" w:rsidRPr="00887EF5">
        <w:rPr>
          <w:lang w:val="en-GB"/>
        </w:rPr>
        <w:tab/>
      </w:r>
      <w:r w:rsidR="001624A1" w:rsidRPr="00887EF5">
        <w:rPr>
          <w:lang w:val="en-GB"/>
        </w:rPr>
        <w:t xml:space="preserve">Teachers' </w:t>
      </w:r>
      <w:r w:rsidRPr="00887EF5">
        <w:rPr>
          <w:lang w:val="en-GB"/>
        </w:rPr>
        <w:t xml:space="preserve">training </w:t>
      </w:r>
      <w:r w:rsidR="001624A1" w:rsidRPr="00887EF5">
        <w:rPr>
          <w:lang w:val="en-GB"/>
        </w:rPr>
        <w:t>emphasizes</w:t>
      </w:r>
      <w:r w:rsidRPr="00887EF5">
        <w:rPr>
          <w:lang w:val="en-GB"/>
        </w:rPr>
        <w:t xml:space="preserve"> group</w:t>
      </w:r>
      <w:r w:rsidR="00EF000F" w:rsidRPr="00887EF5">
        <w:rPr>
          <w:lang w:val="en-GB"/>
        </w:rPr>
        <w:t xml:space="preserve"> learning</w:t>
      </w:r>
      <w:r w:rsidRPr="00887EF5">
        <w:rPr>
          <w:lang w:val="en-GB"/>
        </w:rPr>
        <w:t xml:space="preserve"> and the </w:t>
      </w:r>
      <w:r w:rsidR="00EF000F" w:rsidRPr="00887EF5">
        <w:rPr>
          <w:lang w:val="en-GB"/>
        </w:rPr>
        <w:t>use</w:t>
      </w:r>
      <w:r w:rsidRPr="00887EF5">
        <w:rPr>
          <w:lang w:val="en-GB"/>
        </w:rPr>
        <w:t xml:space="preserve"> of </w:t>
      </w:r>
      <w:r w:rsidR="00EF000F" w:rsidRPr="00887EF5">
        <w:rPr>
          <w:lang w:val="en-GB"/>
        </w:rPr>
        <w:t>authorized</w:t>
      </w:r>
      <w:r w:rsidRPr="00887EF5">
        <w:rPr>
          <w:lang w:val="en-GB"/>
        </w:rPr>
        <w:t xml:space="preserve"> </w:t>
      </w:r>
      <w:r w:rsidR="00EF000F" w:rsidRPr="00887EF5">
        <w:rPr>
          <w:lang w:val="en-GB"/>
        </w:rPr>
        <w:t>punishments</w:t>
      </w:r>
      <w:r w:rsidR="00714F51" w:rsidRPr="00887EF5">
        <w:rPr>
          <w:lang w:val="en-GB"/>
        </w:rPr>
        <w:t>, including</w:t>
      </w:r>
      <w:r w:rsidRPr="00887EF5">
        <w:rPr>
          <w:lang w:val="en-GB"/>
        </w:rPr>
        <w:t xml:space="preserve"> </w:t>
      </w:r>
      <w:r w:rsidR="00C71F78" w:rsidRPr="00887EF5">
        <w:rPr>
          <w:lang w:val="en-GB"/>
        </w:rPr>
        <w:t>classroom detention</w:t>
      </w:r>
      <w:r w:rsidRPr="00887EF5">
        <w:rPr>
          <w:lang w:val="en-GB"/>
        </w:rPr>
        <w:t xml:space="preserve">, temporary </w:t>
      </w:r>
      <w:r w:rsidR="00C71F78" w:rsidRPr="00887EF5">
        <w:rPr>
          <w:lang w:val="en-GB"/>
        </w:rPr>
        <w:t>expulsion</w:t>
      </w:r>
      <w:r w:rsidRPr="00887EF5">
        <w:rPr>
          <w:lang w:val="en-GB"/>
        </w:rPr>
        <w:t xml:space="preserve"> for </w:t>
      </w:r>
      <w:r w:rsidR="00C71F78" w:rsidRPr="00887EF5">
        <w:rPr>
          <w:lang w:val="en-GB"/>
        </w:rPr>
        <w:t xml:space="preserve">lack of </w:t>
      </w:r>
      <w:r w:rsidRPr="00887EF5">
        <w:rPr>
          <w:lang w:val="en-GB"/>
        </w:rPr>
        <w:t xml:space="preserve">discipline, </w:t>
      </w:r>
      <w:r w:rsidR="00714F51" w:rsidRPr="00887EF5">
        <w:rPr>
          <w:lang w:val="en-GB"/>
        </w:rPr>
        <w:t>and the use of "merit" and "demerit" points.</w:t>
      </w:r>
    </w:p>
    <w:p w:rsidR="004E3F1F" w:rsidRPr="00887EF5" w:rsidRDefault="004E3F1F" w:rsidP="00267BD0">
      <w:pPr>
        <w:tabs>
          <w:tab w:val="left" w:pos="567"/>
          <w:tab w:val="left" w:pos="1134"/>
          <w:tab w:val="left" w:pos="1701"/>
        </w:tabs>
        <w:rPr>
          <w:lang w:val="en-GB"/>
        </w:rPr>
      </w:pPr>
    </w:p>
    <w:p w:rsidR="004E3F1F" w:rsidRPr="00887EF5" w:rsidRDefault="00714F51" w:rsidP="00267BD0">
      <w:pPr>
        <w:tabs>
          <w:tab w:val="left" w:pos="567"/>
          <w:tab w:val="left" w:pos="1134"/>
          <w:tab w:val="left" w:pos="1701"/>
        </w:tabs>
        <w:rPr>
          <w:b/>
          <w:bCs/>
          <w:lang w:val="en-GB"/>
        </w:rPr>
      </w:pPr>
      <w:r w:rsidRPr="00887EF5">
        <w:rPr>
          <w:b/>
          <w:bCs/>
          <w:lang w:val="en-GB"/>
        </w:rPr>
        <w:t xml:space="preserve">Recommendation, paragraph 51 (l): </w:t>
      </w:r>
      <w:r w:rsidR="00C87D10" w:rsidRPr="00887EF5">
        <w:rPr>
          <w:b/>
          <w:bCs/>
          <w:lang w:val="en-GB"/>
        </w:rPr>
        <w:t>(</w:t>
      </w:r>
      <w:r w:rsidR="004E3F1F" w:rsidRPr="00887EF5">
        <w:rPr>
          <w:b/>
          <w:bCs/>
          <w:lang w:val="en-GB"/>
        </w:rPr>
        <w:t xml:space="preserve">l) </w:t>
      </w:r>
      <w:r w:rsidRPr="00887EF5">
        <w:rPr>
          <w:b/>
          <w:bCs/>
          <w:lang w:val="en-GB"/>
        </w:rPr>
        <w:t>Encourag</w:t>
      </w:r>
      <w:r w:rsidR="00DB51DD" w:rsidRPr="00887EF5">
        <w:rPr>
          <w:b/>
          <w:bCs/>
          <w:lang w:val="en-GB"/>
        </w:rPr>
        <w:t>ing</w:t>
      </w:r>
      <w:r w:rsidRPr="00887EF5">
        <w:rPr>
          <w:b/>
          <w:bCs/>
          <w:lang w:val="en-GB"/>
        </w:rPr>
        <w:t xml:space="preserve"> the participation of children at all levels of school life.</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281. </w:t>
      </w:r>
      <w:r w:rsidR="00287296" w:rsidRPr="00887EF5">
        <w:rPr>
          <w:lang w:val="en-GB"/>
        </w:rPr>
        <w:tab/>
      </w:r>
      <w:r w:rsidR="00DB51DD" w:rsidRPr="00887EF5">
        <w:rPr>
          <w:lang w:val="en-GB"/>
        </w:rPr>
        <w:t>Under article 39 of t</w:t>
      </w:r>
      <w:r w:rsidRPr="00887EF5">
        <w:rPr>
          <w:lang w:val="en-GB"/>
        </w:rPr>
        <w:t xml:space="preserve">he </w:t>
      </w:r>
      <w:r w:rsidR="00DB51DD" w:rsidRPr="00887EF5">
        <w:rPr>
          <w:lang w:val="en-GB"/>
        </w:rPr>
        <w:t>Framework Act on Education,</w:t>
      </w:r>
      <w:r w:rsidRPr="00887EF5">
        <w:rPr>
          <w:lang w:val="en-GB"/>
        </w:rPr>
        <w:t xml:space="preserve"> pupils</w:t>
      </w:r>
      <w:r w:rsidR="00DB51DD" w:rsidRPr="00887EF5">
        <w:rPr>
          <w:lang w:val="en-GB"/>
        </w:rPr>
        <w:t>' delegates</w:t>
      </w:r>
      <w:r w:rsidRPr="00887EF5">
        <w:rPr>
          <w:lang w:val="en-GB"/>
        </w:rPr>
        <w:t xml:space="preserve"> </w:t>
      </w:r>
      <w:r w:rsidR="00DB51DD" w:rsidRPr="00887EF5">
        <w:rPr>
          <w:lang w:val="en-GB"/>
        </w:rPr>
        <w:t>may</w:t>
      </w:r>
      <w:r w:rsidRPr="00887EF5">
        <w:rPr>
          <w:lang w:val="en-GB"/>
        </w:rPr>
        <w:t xml:space="preserve"> sit </w:t>
      </w:r>
      <w:r w:rsidR="00DB51DD" w:rsidRPr="00887EF5">
        <w:rPr>
          <w:lang w:val="en-GB"/>
        </w:rPr>
        <w:t>on</w:t>
      </w:r>
      <w:r w:rsidRPr="00887EF5">
        <w:rPr>
          <w:lang w:val="en-GB"/>
        </w:rPr>
        <w:t xml:space="preserve"> the </w:t>
      </w:r>
      <w:r w:rsidR="00CE3445" w:rsidRPr="00887EF5">
        <w:rPr>
          <w:lang w:val="en-GB"/>
        </w:rPr>
        <w:t xml:space="preserve">those </w:t>
      </w:r>
      <w:r w:rsidRPr="00887EF5">
        <w:rPr>
          <w:lang w:val="en-GB"/>
        </w:rPr>
        <w:t>deliberating bodies</w:t>
      </w:r>
      <w:r w:rsidR="00DB51DD" w:rsidRPr="00887EF5">
        <w:rPr>
          <w:lang w:val="en-GB"/>
        </w:rPr>
        <w:t>,</w:t>
      </w:r>
      <w:r w:rsidRPr="00887EF5">
        <w:rPr>
          <w:lang w:val="en-GB"/>
        </w:rPr>
        <w:t xml:space="preserve"> </w:t>
      </w:r>
      <w:r w:rsidR="00DB51DD" w:rsidRPr="00887EF5">
        <w:rPr>
          <w:lang w:val="en-GB"/>
        </w:rPr>
        <w:t>in which</w:t>
      </w:r>
      <w:r w:rsidRPr="00887EF5">
        <w:rPr>
          <w:lang w:val="en-GB"/>
        </w:rPr>
        <w:t xml:space="preserve"> their presence is necessary</w:t>
      </w:r>
      <w:r w:rsidR="00DB51DD" w:rsidRPr="00887EF5">
        <w:rPr>
          <w:lang w:val="en-GB"/>
        </w:rPr>
        <w:t>, such as</w:t>
      </w:r>
      <w:r w:rsidRPr="00887EF5">
        <w:rPr>
          <w:lang w:val="en-GB"/>
        </w:rPr>
        <w:t xml:space="preserve"> </w:t>
      </w:r>
      <w:r w:rsidR="00DB51DD" w:rsidRPr="00887EF5">
        <w:rPr>
          <w:lang w:val="en-GB"/>
        </w:rPr>
        <w:t>establishment or</w:t>
      </w:r>
      <w:r w:rsidRPr="00887EF5">
        <w:rPr>
          <w:lang w:val="en-GB"/>
        </w:rPr>
        <w:t xml:space="preserve"> disciplinary boards. The delegates are elected </w:t>
      </w:r>
      <w:r w:rsidR="00DB51DD" w:rsidRPr="00887EF5">
        <w:rPr>
          <w:lang w:val="en-GB"/>
        </w:rPr>
        <w:t xml:space="preserve">directly </w:t>
      </w:r>
      <w:r w:rsidRPr="00887EF5">
        <w:rPr>
          <w:lang w:val="en-GB"/>
        </w:rPr>
        <w:t>by the pupils.</w:t>
      </w:r>
    </w:p>
    <w:p w:rsidR="004E3F1F" w:rsidRPr="00887EF5" w:rsidRDefault="004E3F1F" w:rsidP="00267BD0">
      <w:pPr>
        <w:tabs>
          <w:tab w:val="left" w:pos="567"/>
          <w:tab w:val="left" w:pos="1134"/>
          <w:tab w:val="left" w:pos="1701"/>
        </w:tabs>
        <w:rPr>
          <w:lang w:val="en-GB"/>
        </w:rPr>
      </w:pPr>
    </w:p>
    <w:p w:rsidR="004E3F1F" w:rsidRPr="00887EF5" w:rsidRDefault="00CC3627" w:rsidP="00267BD0">
      <w:pPr>
        <w:tabs>
          <w:tab w:val="left" w:pos="567"/>
          <w:tab w:val="left" w:pos="1134"/>
          <w:tab w:val="left" w:pos="1701"/>
        </w:tabs>
        <w:spacing w:after="240"/>
        <w:rPr>
          <w:lang w:val="en-GB"/>
        </w:rPr>
      </w:pPr>
      <w:r w:rsidRPr="00887EF5">
        <w:rPr>
          <w:lang w:val="en-GB"/>
        </w:rPr>
        <w:t xml:space="preserve">282. </w:t>
      </w:r>
      <w:r w:rsidR="00287296" w:rsidRPr="00887EF5">
        <w:rPr>
          <w:lang w:val="en-GB"/>
        </w:rPr>
        <w:tab/>
      </w:r>
      <w:r w:rsidR="00D90A35" w:rsidRPr="00887EF5">
        <w:rPr>
          <w:lang w:val="en-GB"/>
        </w:rPr>
        <w:t>Although</w:t>
      </w:r>
      <w:r w:rsidR="004E3F1F" w:rsidRPr="00887EF5">
        <w:rPr>
          <w:lang w:val="en-GB"/>
        </w:rPr>
        <w:t xml:space="preserve"> progress</w:t>
      </w:r>
      <w:r w:rsidRPr="00887EF5">
        <w:rPr>
          <w:lang w:val="en-GB"/>
        </w:rPr>
        <w:t xml:space="preserve"> </w:t>
      </w:r>
      <w:r w:rsidR="00D90A35" w:rsidRPr="00887EF5">
        <w:rPr>
          <w:lang w:val="en-GB"/>
        </w:rPr>
        <w:t xml:space="preserve">has been </w:t>
      </w:r>
      <w:r w:rsidRPr="00887EF5">
        <w:rPr>
          <w:lang w:val="en-GB"/>
        </w:rPr>
        <w:t>achieved</w:t>
      </w:r>
      <w:r w:rsidR="004E3F1F" w:rsidRPr="00887EF5">
        <w:rPr>
          <w:lang w:val="en-GB"/>
        </w:rPr>
        <w:t xml:space="preserve">, the education </w:t>
      </w:r>
      <w:r w:rsidRPr="00887EF5">
        <w:rPr>
          <w:lang w:val="en-GB"/>
        </w:rPr>
        <w:t>sector suffers from the following</w:t>
      </w:r>
      <w:r w:rsidR="004E3F1F" w:rsidRPr="00887EF5">
        <w:rPr>
          <w:lang w:val="en-GB"/>
        </w:rPr>
        <w:t xml:space="preserve"> weaknesses:</w:t>
      </w:r>
    </w:p>
    <w:p w:rsidR="004E3F1F" w:rsidRPr="00887EF5" w:rsidRDefault="00CC3627"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Low</w:t>
      </w:r>
      <w:r w:rsidR="004E3F1F" w:rsidRPr="00887EF5">
        <w:rPr>
          <w:lang w:val="en-GB"/>
        </w:rPr>
        <w:t xml:space="preserve"> school</w:t>
      </w:r>
      <w:r w:rsidRPr="00887EF5">
        <w:rPr>
          <w:lang w:val="en-GB"/>
        </w:rPr>
        <w:t xml:space="preserve"> enrolment ratio</w:t>
      </w:r>
      <w:r w:rsidR="00D90A35" w:rsidRPr="00887EF5">
        <w:rPr>
          <w:lang w:val="en-GB"/>
        </w:rPr>
        <w:t>.</w:t>
      </w:r>
      <w:r w:rsidR="005B12F8" w:rsidRPr="00887EF5">
        <w:rPr>
          <w:lang w:val="en-GB"/>
        </w:rPr>
        <w:t xml:space="preserve"> </w:t>
      </w:r>
      <w:r w:rsidR="00D90A35" w:rsidRPr="00887EF5">
        <w:rPr>
          <w:lang w:val="en-GB"/>
        </w:rPr>
        <w:t>De</w:t>
      </w:r>
      <w:r w:rsidR="004E3F1F" w:rsidRPr="00887EF5">
        <w:rPr>
          <w:lang w:val="en-GB"/>
        </w:rPr>
        <w:t xml:space="preserve">spite </w:t>
      </w:r>
      <w:r w:rsidR="00D90A35" w:rsidRPr="00887EF5">
        <w:rPr>
          <w:lang w:val="en-GB"/>
        </w:rPr>
        <w:t>various</w:t>
      </w:r>
      <w:r w:rsidR="004E3F1F" w:rsidRPr="00887EF5">
        <w:rPr>
          <w:lang w:val="en-GB"/>
        </w:rPr>
        <w:t xml:space="preserve"> </w:t>
      </w:r>
      <w:r w:rsidR="00D90A35" w:rsidRPr="00887EF5">
        <w:rPr>
          <w:lang w:val="en-GB"/>
        </w:rPr>
        <w:t>measures</w:t>
      </w:r>
      <w:r w:rsidR="004E3F1F" w:rsidRPr="00887EF5">
        <w:rPr>
          <w:lang w:val="en-GB"/>
        </w:rPr>
        <w:t xml:space="preserve"> taken, </w:t>
      </w:r>
      <w:r w:rsidR="00D90A35" w:rsidRPr="00887EF5">
        <w:rPr>
          <w:lang w:val="en-GB"/>
        </w:rPr>
        <w:t xml:space="preserve">not all </w:t>
      </w:r>
      <w:smartTag w:uri="urn:schemas-microsoft-com:office:smarttags" w:element="place">
        <w:smartTag w:uri="urn:schemas-microsoft-com:office:smarttags" w:element="country-region">
          <w:r w:rsidR="004E3F1F" w:rsidRPr="00887EF5">
            <w:rPr>
              <w:lang w:val="en-GB"/>
            </w:rPr>
            <w:t xml:space="preserve">Burkina </w:t>
          </w:r>
          <w:r w:rsidR="00D90A35" w:rsidRPr="00887EF5">
            <w:rPr>
              <w:lang w:val="en-GB"/>
            </w:rPr>
            <w:t>Faso</w:t>
          </w:r>
        </w:smartTag>
      </w:smartTag>
      <w:r w:rsidR="00D90A35" w:rsidRPr="00887EF5">
        <w:rPr>
          <w:lang w:val="en-GB"/>
        </w:rPr>
        <w:t xml:space="preserve"> children enjoy</w:t>
      </w:r>
      <w:r w:rsidR="004E3F1F" w:rsidRPr="00887EF5">
        <w:rPr>
          <w:lang w:val="en-GB"/>
        </w:rPr>
        <w:t xml:space="preserve"> </w:t>
      </w:r>
      <w:r w:rsidR="00CE3445" w:rsidRPr="00887EF5">
        <w:rPr>
          <w:lang w:val="en-GB"/>
        </w:rPr>
        <w:t xml:space="preserve">yet </w:t>
      </w:r>
      <w:r w:rsidR="004E3F1F" w:rsidRPr="00887EF5">
        <w:rPr>
          <w:lang w:val="en-GB"/>
        </w:rPr>
        <w:t xml:space="preserve">the right to education. Moreover, the national average </w:t>
      </w:r>
      <w:r w:rsidR="00D90A35" w:rsidRPr="00887EF5">
        <w:rPr>
          <w:lang w:val="en-GB"/>
        </w:rPr>
        <w:t xml:space="preserve">school enrolment ratio, </w:t>
      </w:r>
      <w:r w:rsidR="004E3F1F" w:rsidRPr="00887EF5">
        <w:rPr>
          <w:lang w:val="en-GB"/>
        </w:rPr>
        <w:t>60</w:t>
      </w:r>
      <w:r w:rsidR="00D90A35" w:rsidRPr="00887EF5">
        <w:rPr>
          <w:lang w:val="en-GB"/>
        </w:rPr>
        <w:t>.</w:t>
      </w:r>
      <w:r w:rsidR="004E3F1F" w:rsidRPr="00887EF5">
        <w:rPr>
          <w:lang w:val="en-GB"/>
        </w:rPr>
        <w:t>7</w:t>
      </w:r>
      <w:r w:rsidR="0019016C" w:rsidRPr="00887EF5">
        <w:rPr>
          <w:lang w:val="en-GB"/>
        </w:rPr>
        <w:t xml:space="preserve"> per cent</w:t>
      </w:r>
      <w:r w:rsidR="00654AE7" w:rsidRPr="00887EF5">
        <w:rPr>
          <w:lang w:val="en-GB"/>
        </w:rPr>
        <w:t xml:space="preserve"> </w:t>
      </w:r>
      <w:r w:rsidR="004E3F1F" w:rsidRPr="00887EF5">
        <w:rPr>
          <w:lang w:val="en-GB"/>
        </w:rPr>
        <w:t>in 2005-2006</w:t>
      </w:r>
      <w:r w:rsidR="00D90A35" w:rsidRPr="00887EF5">
        <w:rPr>
          <w:lang w:val="en-GB"/>
        </w:rPr>
        <w:t>,</w:t>
      </w:r>
      <w:r w:rsidR="004E3F1F" w:rsidRPr="00887EF5">
        <w:rPr>
          <w:lang w:val="en-GB"/>
        </w:rPr>
        <w:t xml:space="preserve"> </w:t>
      </w:r>
      <w:r w:rsidR="00D90A35" w:rsidRPr="00887EF5">
        <w:rPr>
          <w:lang w:val="en-GB"/>
        </w:rPr>
        <w:t>conceals disparities in respect of gender</w:t>
      </w:r>
      <w:r w:rsidR="004E3F1F" w:rsidRPr="00887EF5">
        <w:rPr>
          <w:lang w:val="en-GB"/>
        </w:rPr>
        <w:t xml:space="preserve"> (</w:t>
      </w:r>
      <w:r w:rsidR="00D90A35" w:rsidRPr="00887EF5">
        <w:rPr>
          <w:lang w:val="en-GB"/>
        </w:rPr>
        <w:t xml:space="preserve">the ratio is </w:t>
      </w:r>
      <w:r w:rsidR="004E3F1F" w:rsidRPr="00887EF5">
        <w:rPr>
          <w:lang w:val="en-GB"/>
        </w:rPr>
        <w:t>66</w:t>
      </w:r>
      <w:r w:rsidR="0019016C" w:rsidRPr="00887EF5">
        <w:rPr>
          <w:lang w:val="en-GB"/>
        </w:rPr>
        <w:t xml:space="preserve"> per cent</w:t>
      </w:r>
      <w:r w:rsidR="00654AE7" w:rsidRPr="00887EF5">
        <w:rPr>
          <w:lang w:val="en-GB"/>
        </w:rPr>
        <w:t xml:space="preserve"> </w:t>
      </w:r>
      <w:r w:rsidR="004E3F1F" w:rsidRPr="00887EF5">
        <w:rPr>
          <w:lang w:val="en-GB"/>
        </w:rPr>
        <w:t xml:space="preserve">for boys </w:t>
      </w:r>
      <w:r w:rsidR="00D90A35" w:rsidRPr="00887EF5">
        <w:rPr>
          <w:lang w:val="en-GB"/>
        </w:rPr>
        <w:t>but</w:t>
      </w:r>
      <w:r w:rsidR="004E3F1F" w:rsidRPr="00887EF5">
        <w:rPr>
          <w:lang w:val="en-GB"/>
        </w:rPr>
        <w:t xml:space="preserve"> 55</w:t>
      </w:r>
      <w:r w:rsidR="0019016C" w:rsidRPr="00887EF5">
        <w:rPr>
          <w:lang w:val="en-GB"/>
        </w:rPr>
        <w:t xml:space="preserve"> per cent</w:t>
      </w:r>
      <w:r w:rsidR="00654AE7" w:rsidRPr="00887EF5">
        <w:rPr>
          <w:lang w:val="en-GB"/>
        </w:rPr>
        <w:t xml:space="preserve"> </w:t>
      </w:r>
      <w:r w:rsidR="004E3F1F" w:rsidRPr="00887EF5">
        <w:rPr>
          <w:lang w:val="en-GB"/>
        </w:rPr>
        <w:t xml:space="preserve">for the girls) and </w:t>
      </w:r>
      <w:r w:rsidR="00D90A35" w:rsidRPr="00887EF5">
        <w:rPr>
          <w:lang w:val="en-GB"/>
        </w:rPr>
        <w:t>location.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CC3627" w:rsidRPr="00887EF5">
        <w:rPr>
          <w:lang w:val="en-GB"/>
        </w:rPr>
        <w:tab/>
      </w:r>
      <w:r w:rsidR="00D90A35" w:rsidRPr="00887EF5">
        <w:rPr>
          <w:lang w:val="en-GB"/>
        </w:rPr>
        <w:t>L</w:t>
      </w:r>
      <w:r w:rsidRPr="00887EF5">
        <w:rPr>
          <w:lang w:val="en-GB"/>
        </w:rPr>
        <w:t>ow primary</w:t>
      </w:r>
      <w:r w:rsidR="001A2DF0" w:rsidRPr="00887EF5">
        <w:rPr>
          <w:lang w:val="en-GB"/>
        </w:rPr>
        <w:t>-</w:t>
      </w:r>
      <w:r w:rsidRPr="00887EF5">
        <w:rPr>
          <w:lang w:val="en-GB"/>
        </w:rPr>
        <w:t>education</w:t>
      </w:r>
      <w:r w:rsidR="001A2DF0" w:rsidRPr="00887EF5">
        <w:rPr>
          <w:lang w:val="en-GB"/>
        </w:rPr>
        <w:t xml:space="preserve"> completion rate</w:t>
      </w:r>
      <w:r w:rsidR="00D90A35" w:rsidRPr="00887EF5">
        <w:rPr>
          <w:lang w:val="en-GB"/>
        </w:rPr>
        <w:t>,</w:t>
      </w:r>
      <w:r w:rsidRPr="00887EF5">
        <w:rPr>
          <w:lang w:val="en-GB"/>
        </w:rPr>
        <w:t xml:space="preserve"> which </w:t>
      </w:r>
      <w:r w:rsidR="00D90A35" w:rsidRPr="00887EF5">
        <w:rPr>
          <w:lang w:val="en-GB"/>
        </w:rPr>
        <w:t>in 2005 averaged</w:t>
      </w:r>
      <w:r w:rsidRPr="00887EF5">
        <w:rPr>
          <w:lang w:val="en-GB"/>
        </w:rPr>
        <w:t xml:space="preserve"> 32</w:t>
      </w:r>
      <w:r w:rsidR="00D90A35" w:rsidRPr="00887EF5">
        <w:rPr>
          <w:lang w:val="en-GB"/>
        </w:rPr>
        <w:t>.</w:t>
      </w:r>
      <w:r w:rsidRPr="00887EF5">
        <w:rPr>
          <w:lang w:val="en-GB"/>
        </w:rPr>
        <w:t>8</w:t>
      </w:r>
      <w:r w:rsidR="0019016C" w:rsidRPr="00887EF5">
        <w:rPr>
          <w:lang w:val="en-GB"/>
        </w:rPr>
        <w:t xml:space="preserve"> per cent</w:t>
      </w:r>
      <w:r w:rsidR="00654AE7" w:rsidRPr="00887EF5">
        <w:rPr>
          <w:lang w:val="en-GB"/>
        </w:rPr>
        <w:t xml:space="preserve"> </w:t>
      </w:r>
      <w:r w:rsidR="001A2DF0" w:rsidRPr="00887EF5">
        <w:rPr>
          <w:lang w:val="en-GB"/>
        </w:rPr>
        <w:t xml:space="preserve">overall </w:t>
      </w:r>
      <w:r w:rsidR="00D90A35" w:rsidRPr="00887EF5">
        <w:rPr>
          <w:lang w:val="en-GB"/>
        </w:rPr>
        <w:t>(</w:t>
      </w:r>
      <w:r w:rsidRPr="00887EF5">
        <w:rPr>
          <w:lang w:val="en-GB"/>
        </w:rPr>
        <w:t>36</w:t>
      </w:r>
      <w:r w:rsidR="00D90A35"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Pr="00887EF5">
        <w:rPr>
          <w:lang w:val="en-GB"/>
        </w:rPr>
        <w:t>for boys</w:t>
      </w:r>
      <w:r w:rsidR="00D90A35" w:rsidRPr="00887EF5">
        <w:rPr>
          <w:lang w:val="en-GB"/>
        </w:rPr>
        <w:t>,</w:t>
      </w:r>
      <w:r w:rsidRPr="00887EF5">
        <w:rPr>
          <w:lang w:val="en-GB"/>
        </w:rPr>
        <w:t xml:space="preserve"> 28</w:t>
      </w:r>
      <w:r w:rsidR="00D90A35" w:rsidRPr="00887EF5">
        <w:rPr>
          <w:lang w:val="en-GB"/>
        </w:rPr>
        <w:t>.</w:t>
      </w:r>
      <w:r w:rsidRPr="00887EF5">
        <w:rPr>
          <w:lang w:val="en-GB"/>
        </w:rPr>
        <w:t>8</w:t>
      </w:r>
      <w:r w:rsidR="0019016C" w:rsidRPr="00887EF5">
        <w:rPr>
          <w:lang w:val="en-GB"/>
        </w:rPr>
        <w:t xml:space="preserve"> per cent</w:t>
      </w:r>
      <w:r w:rsidR="00654AE7" w:rsidRPr="00887EF5">
        <w:rPr>
          <w:lang w:val="en-GB"/>
        </w:rPr>
        <w:t xml:space="preserve"> </w:t>
      </w:r>
      <w:r w:rsidRPr="00887EF5">
        <w:rPr>
          <w:lang w:val="en-GB"/>
        </w:rPr>
        <w:t>for girls</w:t>
      </w:r>
      <w:r w:rsidR="00D90A35" w:rsidRPr="00887EF5">
        <w:rPr>
          <w:lang w:val="en-GB"/>
        </w:rPr>
        <w:t>,</w:t>
      </w:r>
      <w:r w:rsidRPr="00887EF5">
        <w:rPr>
          <w:lang w:val="en-GB"/>
        </w:rPr>
        <w:t xml:space="preserve"> 93</w:t>
      </w:r>
      <w:r w:rsidR="00D90A35" w:rsidRPr="00887EF5">
        <w:rPr>
          <w:lang w:val="en-GB"/>
        </w:rPr>
        <w:t>.</w:t>
      </w:r>
      <w:r w:rsidRPr="00887EF5">
        <w:rPr>
          <w:lang w:val="en-GB"/>
        </w:rPr>
        <w:t>4</w:t>
      </w:r>
      <w:r w:rsidR="0019016C" w:rsidRPr="00887EF5">
        <w:rPr>
          <w:lang w:val="en-GB"/>
        </w:rPr>
        <w:t xml:space="preserve"> per cent</w:t>
      </w:r>
      <w:r w:rsidR="00654AE7" w:rsidRPr="00887EF5">
        <w:rPr>
          <w:lang w:val="en-GB"/>
        </w:rPr>
        <w:t xml:space="preserve"> </w:t>
      </w:r>
      <w:r w:rsidRPr="00887EF5">
        <w:rPr>
          <w:lang w:val="en-GB"/>
        </w:rPr>
        <w:t xml:space="preserve">in urban </w:t>
      </w:r>
      <w:r w:rsidR="00D90A35" w:rsidRPr="00887EF5">
        <w:rPr>
          <w:lang w:val="en-GB"/>
        </w:rPr>
        <w:t>areas and</w:t>
      </w:r>
      <w:r w:rsidRPr="00887EF5">
        <w:rPr>
          <w:lang w:val="en-GB"/>
        </w:rPr>
        <w:t xml:space="preserve"> 21</w:t>
      </w:r>
      <w:r w:rsidR="00D90A35" w:rsidRPr="00887EF5">
        <w:rPr>
          <w:lang w:val="en-GB"/>
        </w:rPr>
        <w:t>.</w:t>
      </w:r>
      <w:r w:rsidRPr="00887EF5">
        <w:rPr>
          <w:lang w:val="en-GB"/>
        </w:rPr>
        <w:t>0</w:t>
      </w:r>
      <w:r w:rsidR="0019016C" w:rsidRPr="00887EF5">
        <w:rPr>
          <w:lang w:val="en-GB"/>
        </w:rPr>
        <w:t xml:space="preserve"> per cent</w:t>
      </w:r>
      <w:r w:rsidR="00654AE7" w:rsidRPr="00887EF5">
        <w:rPr>
          <w:lang w:val="en-GB"/>
        </w:rPr>
        <w:t xml:space="preserve"> </w:t>
      </w:r>
      <w:r w:rsidRPr="00887EF5">
        <w:rPr>
          <w:lang w:val="en-GB"/>
        </w:rPr>
        <w:t xml:space="preserve">in rural </w:t>
      </w:r>
      <w:r w:rsidR="00D90A35" w:rsidRPr="00887EF5">
        <w:rPr>
          <w:lang w:val="en-GB"/>
        </w:rPr>
        <w:t>areas</w:t>
      </w:r>
      <w:r w:rsidR="00CE3445" w:rsidRPr="00887EF5">
        <w:rPr>
          <w:lang w:val="en-GB"/>
        </w:rPr>
        <w:t>)</w:t>
      </w:r>
      <w:r w:rsidR="00D90A35"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CC3627" w:rsidRPr="00887EF5">
        <w:rPr>
          <w:lang w:val="en-GB"/>
        </w:rPr>
        <w:tab/>
      </w:r>
      <w:r w:rsidR="001A2DF0" w:rsidRPr="00887EF5">
        <w:rPr>
          <w:lang w:val="en-GB"/>
        </w:rPr>
        <w:t>The system's low retention</w:t>
      </w:r>
      <w:r w:rsidRPr="00887EF5">
        <w:rPr>
          <w:lang w:val="en-GB"/>
        </w:rPr>
        <w:t xml:space="preserve"> capacity</w:t>
      </w:r>
      <w:r w:rsidR="00831189" w:rsidRPr="00887EF5">
        <w:rPr>
          <w:lang w:val="en-GB"/>
        </w:rPr>
        <w:t>. For instance</w:t>
      </w:r>
      <w:r w:rsidRPr="00887EF5">
        <w:rPr>
          <w:lang w:val="en-GB"/>
        </w:rPr>
        <w:t xml:space="preserve">, </w:t>
      </w:r>
      <w:r w:rsidR="00831189" w:rsidRPr="00887EF5">
        <w:rPr>
          <w:lang w:val="en-GB"/>
        </w:rPr>
        <w:t xml:space="preserve">of the </w:t>
      </w:r>
      <w:r w:rsidRPr="00887EF5">
        <w:rPr>
          <w:lang w:val="en-GB"/>
        </w:rPr>
        <w:t>42</w:t>
      </w:r>
      <w:r w:rsidR="00CE3445"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Pr="00887EF5">
        <w:rPr>
          <w:lang w:val="en-GB"/>
        </w:rPr>
        <w:t xml:space="preserve">of children </w:t>
      </w:r>
      <w:r w:rsidR="00831189" w:rsidRPr="00887EF5">
        <w:rPr>
          <w:lang w:val="en-GB"/>
        </w:rPr>
        <w:t>enrolled in</w:t>
      </w:r>
      <w:r w:rsidRPr="00887EF5">
        <w:rPr>
          <w:lang w:val="en-GB"/>
        </w:rPr>
        <w:t xml:space="preserve"> CP1 </w:t>
      </w:r>
      <w:r w:rsidR="00831189" w:rsidRPr="00887EF5">
        <w:rPr>
          <w:lang w:val="en-GB"/>
        </w:rPr>
        <w:t>in 1999-2000,</w:t>
      </w:r>
      <w:r w:rsidRPr="00887EF5">
        <w:rPr>
          <w:lang w:val="en-GB"/>
        </w:rPr>
        <w:t xml:space="preserve"> only 66</w:t>
      </w:r>
      <w:r w:rsidR="00831189" w:rsidRPr="00887EF5">
        <w:rPr>
          <w:lang w:val="en-GB"/>
        </w:rPr>
        <w:t>.</w:t>
      </w:r>
      <w:r w:rsidRPr="00887EF5">
        <w:rPr>
          <w:lang w:val="en-GB"/>
        </w:rPr>
        <w:t>4</w:t>
      </w:r>
      <w:r w:rsidR="0019016C" w:rsidRPr="00887EF5">
        <w:rPr>
          <w:lang w:val="en-GB"/>
        </w:rPr>
        <w:t xml:space="preserve"> per cent</w:t>
      </w:r>
      <w:r w:rsidR="00654AE7" w:rsidRPr="00887EF5">
        <w:rPr>
          <w:lang w:val="en-GB"/>
        </w:rPr>
        <w:t xml:space="preserve"> </w:t>
      </w:r>
      <w:r w:rsidR="00831189" w:rsidRPr="00887EF5">
        <w:rPr>
          <w:lang w:val="en-GB"/>
        </w:rPr>
        <w:t>attained</w:t>
      </w:r>
      <w:r w:rsidRPr="00887EF5">
        <w:rPr>
          <w:lang w:val="en-GB"/>
        </w:rPr>
        <w:t xml:space="preserve"> CM2.</w:t>
      </w:r>
      <w:r w:rsidR="00654AE7" w:rsidRPr="00887EF5">
        <w:rPr>
          <w:lang w:val="en-GB"/>
        </w:rPr>
        <w:t xml:space="preserve"> </w:t>
      </w:r>
      <w:r w:rsidRPr="00887EF5">
        <w:rPr>
          <w:lang w:val="en-GB"/>
        </w:rPr>
        <w:t xml:space="preserve">In other words, </w:t>
      </w:r>
      <w:r w:rsidR="00831189" w:rsidRPr="00887EF5">
        <w:rPr>
          <w:lang w:val="en-GB"/>
        </w:rPr>
        <w:t>only</w:t>
      </w:r>
      <w:r w:rsidR="00274F89">
        <w:rPr>
          <w:lang w:val="en-GB"/>
        </w:rPr>
        <w:t> </w:t>
      </w:r>
      <w:r w:rsidRPr="00887EF5">
        <w:rPr>
          <w:lang w:val="en-GB"/>
        </w:rPr>
        <w:t>28</w:t>
      </w:r>
      <w:r w:rsidR="00831189" w:rsidRPr="00887EF5">
        <w:rPr>
          <w:lang w:val="en-GB"/>
        </w:rPr>
        <w:t>.</w:t>
      </w:r>
      <w:r w:rsidRPr="00887EF5">
        <w:rPr>
          <w:lang w:val="en-GB"/>
        </w:rPr>
        <w:t>3</w:t>
      </w:r>
      <w:r w:rsidR="0019016C" w:rsidRPr="00887EF5">
        <w:rPr>
          <w:lang w:val="en-GB"/>
        </w:rPr>
        <w:t xml:space="preserve"> per cent</w:t>
      </w:r>
      <w:r w:rsidR="00654AE7" w:rsidRPr="00887EF5">
        <w:rPr>
          <w:lang w:val="en-GB"/>
        </w:rPr>
        <w:t xml:space="preserve"> </w:t>
      </w:r>
      <w:r w:rsidR="00831189" w:rsidRPr="00887EF5">
        <w:rPr>
          <w:lang w:val="en-GB"/>
        </w:rPr>
        <w:t xml:space="preserve">of children </w:t>
      </w:r>
      <w:r w:rsidRPr="00887EF5">
        <w:rPr>
          <w:lang w:val="en-GB"/>
        </w:rPr>
        <w:t xml:space="preserve">completed </w:t>
      </w:r>
      <w:r w:rsidR="00831189" w:rsidRPr="00887EF5">
        <w:rPr>
          <w:lang w:val="en-GB"/>
        </w:rPr>
        <w:t>lower primary</w:t>
      </w:r>
      <w:r w:rsidRPr="00887EF5">
        <w:rPr>
          <w:lang w:val="en-GB"/>
        </w:rPr>
        <w:t xml:space="preserve"> </w:t>
      </w:r>
      <w:r w:rsidR="00831189" w:rsidRPr="00887EF5">
        <w:rPr>
          <w:lang w:val="en-GB"/>
        </w:rPr>
        <w:t xml:space="preserve">education </w:t>
      </w:r>
      <w:r w:rsidRPr="00887EF5">
        <w:rPr>
          <w:lang w:val="en-GB"/>
        </w:rPr>
        <w:t>in 2004-2005 (</w:t>
      </w:r>
      <w:r w:rsidR="00B140F3" w:rsidRPr="00887EF5">
        <w:rPr>
          <w:lang w:val="en-GB"/>
        </w:rPr>
        <w:t>DEP/MEBA, Overview,</w:t>
      </w:r>
      <w:r w:rsidRPr="00887EF5">
        <w:rPr>
          <w:lang w:val="en-GB"/>
        </w:rPr>
        <w:t xml:space="preserve"> 2006, </w:t>
      </w:r>
      <w:r w:rsidR="00B140F3" w:rsidRPr="00887EF5">
        <w:rPr>
          <w:lang w:val="en-GB"/>
        </w:rPr>
        <w:t>List of schools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283. </w:t>
      </w:r>
      <w:r w:rsidR="00287296" w:rsidRPr="00887EF5">
        <w:rPr>
          <w:lang w:val="en-GB"/>
        </w:rPr>
        <w:tab/>
      </w:r>
      <w:r w:rsidRPr="00887EF5">
        <w:rPr>
          <w:lang w:val="en-GB"/>
        </w:rPr>
        <w:t xml:space="preserve">The </w:t>
      </w:r>
      <w:r w:rsidR="00B140F3" w:rsidRPr="00887EF5">
        <w:rPr>
          <w:lang w:val="en-GB"/>
        </w:rPr>
        <w:t xml:space="preserve">main </w:t>
      </w:r>
      <w:r w:rsidRPr="00887EF5">
        <w:rPr>
          <w:lang w:val="en-GB"/>
        </w:rPr>
        <w:t xml:space="preserve">constraints </w:t>
      </w:r>
      <w:r w:rsidR="00B140F3" w:rsidRPr="00887EF5">
        <w:rPr>
          <w:lang w:val="en-GB"/>
        </w:rPr>
        <w:t>on</w:t>
      </w:r>
      <w:r w:rsidRPr="00887EF5">
        <w:rPr>
          <w:lang w:val="en-GB"/>
        </w:rPr>
        <w:t xml:space="preserve"> the education system are </w:t>
      </w:r>
      <w:r w:rsidR="00B140F3" w:rsidRPr="00887EF5">
        <w:rPr>
          <w:lang w:val="en-GB"/>
        </w:rPr>
        <w:t>the following</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140F3" w:rsidRPr="00887EF5">
        <w:rPr>
          <w:lang w:val="en-GB"/>
        </w:rPr>
        <w:tab/>
        <w:t>Inadequate State</w:t>
      </w:r>
      <w:r w:rsidRPr="00887EF5">
        <w:rPr>
          <w:lang w:val="en-GB"/>
        </w:rPr>
        <w:t xml:space="preserve"> resources</w:t>
      </w:r>
      <w:r w:rsidR="00B140F3" w:rsidRPr="00887EF5">
        <w:rPr>
          <w:lang w:val="en-GB"/>
        </w:rPr>
        <w:t>,</w:t>
      </w:r>
      <w:r w:rsidRPr="00887EF5">
        <w:rPr>
          <w:lang w:val="en-GB"/>
        </w:rPr>
        <w:t xml:space="preserve"> limit</w:t>
      </w:r>
      <w:r w:rsidR="00B140F3" w:rsidRPr="00887EF5">
        <w:rPr>
          <w:lang w:val="en-GB"/>
        </w:rPr>
        <w:t>ing</w:t>
      </w:r>
      <w:r w:rsidRPr="00887EF5">
        <w:rPr>
          <w:lang w:val="en-GB"/>
        </w:rPr>
        <w:t xml:space="preserve"> the </w:t>
      </w:r>
      <w:r w:rsidR="00CE3445" w:rsidRPr="00887EF5">
        <w:rPr>
          <w:lang w:val="en-GB"/>
        </w:rPr>
        <w:t>supply</w:t>
      </w:r>
      <w:r w:rsidR="00B140F3" w:rsidRPr="00887EF5">
        <w:rPr>
          <w:lang w:val="en-GB"/>
        </w:rPr>
        <w:t xml:space="preserve"> of education</w:t>
      </w:r>
      <w:r w:rsidR="001151E4"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140F3" w:rsidRPr="00887EF5">
        <w:rPr>
          <w:lang w:val="en-GB"/>
        </w:rPr>
        <w:tab/>
        <w:t xml:space="preserve">Parents' </w:t>
      </w:r>
      <w:r w:rsidRPr="00887EF5">
        <w:rPr>
          <w:lang w:val="en-GB"/>
        </w:rPr>
        <w:t xml:space="preserve">poverty, </w:t>
      </w:r>
      <w:r w:rsidR="00B140F3" w:rsidRPr="00887EF5">
        <w:rPr>
          <w:lang w:val="en-GB"/>
        </w:rPr>
        <w:t>compounded</w:t>
      </w:r>
      <w:r w:rsidRPr="00887EF5">
        <w:rPr>
          <w:lang w:val="en-GB"/>
        </w:rPr>
        <w:t xml:space="preserve"> by soci</w:t>
      </w:r>
      <w:r w:rsidR="00B140F3" w:rsidRPr="00887EF5">
        <w:rPr>
          <w:lang w:val="en-GB"/>
        </w:rPr>
        <w:t xml:space="preserve">al and </w:t>
      </w:r>
      <w:r w:rsidRPr="00887EF5">
        <w:rPr>
          <w:lang w:val="en-GB"/>
        </w:rPr>
        <w:t xml:space="preserve">cultural </w:t>
      </w:r>
      <w:r w:rsidR="00B140F3" w:rsidRPr="00887EF5">
        <w:rPr>
          <w:lang w:val="en-GB"/>
        </w:rPr>
        <w:t>factors</w:t>
      </w:r>
      <w:r w:rsidRPr="00887EF5">
        <w:rPr>
          <w:lang w:val="en-GB"/>
        </w:rPr>
        <w:t>, limit</w:t>
      </w:r>
      <w:r w:rsidR="00AD71B7" w:rsidRPr="00887EF5">
        <w:rPr>
          <w:lang w:val="en-GB"/>
        </w:rPr>
        <w:t>ing</w:t>
      </w:r>
      <w:r w:rsidRPr="00887EF5">
        <w:rPr>
          <w:lang w:val="en-GB"/>
        </w:rPr>
        <w:t xml:space="preserve"> the </w:t>
      </w:r>
      <w:r w:rsidR="00B140F3" w:rsidRPr="00887EF5">
        <w:rPr>
          <w:lang w:val="en-GB"/>
        </w:rPr>
        <w:t xml:space="preserve">children's - particularly the girls' </w:t>
      </w:r>
      <w:r w:rsidR="001151E4" w:rsidRPr="00887EF5">
        <w:rPr>
          <w:lang w:val="en-GB"/>
        </w:rPr>
        <w:t xml:space="preserve">- </w:t>
      </w:r>
      <w:r w:rsidRPr="00887EF5">
        <w:rPr>
          <w:lang w:val="en-GB"/>
        </w:rPr>
        <w:t xml:space="preserve">access to </w:t>
      </w:r>
      <w:r w:rsidR="001151E4" w:rsidRPr="00887EF5">
        <w:rPr>
          <w:lang w:val="en-GB"/>
        </w:rPr>
        <w:t xml:space="preserve">and retention in </w:t>
      </w:r>
      <w:r w:rsidRPr="00887EF5">
        <w:rPr>
          <w:lang w:val="en-GB"/>
        </w:rPr>
        <w:t>the education system</w:t>
      </w:r>
      <w:r w:rsidR="001151E4"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140F3" w:rsidRPr="00887EF5">
        <w:rPr>
          <w:lang w:val="en-GB"/>
        </w:rPr>
        <w:tab/>
      </w:r>
      <w:r w:rsidR="001151E4" w:rsidRPr="00887EF5">
        <w:rPr>
          <w:lang w:val="en-GB"/>
        </w:rPr>
        <w:t>I</w:t>
      </w:r>
      <w:r w:rsidRPr="00887EF5">
        <w:rPr>
          <w:lang w:val="en-GB"/>
        </w:rPr>
        <w:t xml:space="preserve">gnorance of the </w:t>
      </w:r>
      <w:r w:rsidR="006B4EA4" w:rsidRPr="00887EF5">
        <w:rPr>
          <w:lang w:val="en-GB"/>
        </w:rPr>
        <w:t>importance</w:t>
      </w:r>
      <w:r w:rsidRPr="00887EF5">
        <w:rPr>
          <w:lang w:val="en-GB"/>
        </w:rPr>
        <w:t xml:space="preserve"> of early childhood and</w:t>
      </w:r>
      <w:r w:rsidR="006B4EA4" w:rsidRPr="00887EF5">
        <w:rPr>
          <w:lang w:val="en-GB"/>
        </w:rPr>
        <w:t xml:space="preserve"> of</w:t>
      </w:r>
      <w:r w:rsidRPr="00887EF5">
        <w:rPr>
          <w:lang w:val="en-GB"/>
        </w:rPr>
        <w:t xml:space="preserve"> its management by </w:t>
      </w:r>
      <w:r w:rsidR="001151E4" w:rsidRPr="00887EF5">
        <w:rPr>
          <w:lang w:val="en-GB"/>
        </w:rPr>
        <w:t>many</w:t>
      </w:r>
      <w:r w:rsidRPr="00887EF5">
        <w:rPr>
          <w:lang w:val="en-GB"/>
        </w:rPr>
        <w:t xml:space="preserve"> parents and </w:t>
      </w:r>
      <w:r w:rsidR="001151E4" w:rsidRPr="00887EF5">
        <w:rPr>
          <w:lang w:val="en-GB"/>
        </w:rPr>
        <w:t>other persons responsible for</w:t>
      </w:r>
      <w:r w:rsidRPr="00887EF5">
        <w:rPr>
          <w:lang w:val="en-GB"/>
        </w:rPr>
        <w:t xml:space="preserve"> </w:t>
      </w:r>
      <w:r w:rsidR="001151E4" w:rsidRPr="00887EF5">
        <w:rPr>
          <w:lang w:val="en-GB"/>
        </w:rPr>
        <w:t>child care and</w:t>
      </w:r>
      <w:r w:rsidRPr="00887EF5">
        <w:rPr>
          <w:lang w:val="en-GB"/>
        </w:rPr>
        <w:t xml:space="preserve"> education</w:t>
      </w:r>
      <w:r w:rsidR="001151E4" w:rsidRPr="00887EF5">
        <w:rPr>
          <w:lang w:val="en-GB"/>
        </w:rPr>
        <w:t>, leading to</w:t>
      </w:r>
      <w:r w:rsidR="00AD71B7" w:rsidRPr="00887EF5">
        <w:rPr>
          <w:lang w:val="en-GB"/>
        </w:rPr>
        <w:t xml:space="preserve"> inhibited</w:t>
      </w:r>
      <w:r w:rsidRPr="00887EF5">
        <w:rPr>
          <w:lang w:val="en-GB"/>
        </w:rPr>
        <w:t xml:space="preserve"> </w:t>
      </w:r>
      <w:r w:rsidR="00AD71B7" w:rsidRPr="00887EF5">
        <w:rPr>
          <w:lang w:val="en-GB"/>
        </w:rPr>
        <w:t xml:space="preserve">development of the child's </w:t>
      </w:r>
      <w:r w:rsidRPr="00887EF5">
        <w:rPr>
          <w:lang w:val="en-GB"/>
        </w:rPr>
        <w:t>psychomotor, cognitive</w:t>
      </w:r>
      <w:r w:rsidR="00AD71B7" w:rsidRPr="00887EF5">
        <w:rPr>
          <w:lang w:val="en-GB"/>
        </w:rPr>
        <w:t>,</w:t>
      </w:r>
      <w:r w:rsidRPr="00887EF5">
        <w:rPr>
          <w:lang w:val="en-GB"/>
        </w:rPr>
        <w:t xml:space="preserve"> soci</w:t>
      </w:r>
      <w:r w:rsidR="00AD71B7" w:rsidRPr="00887EF5">
        <w:rPr>
          <w:lang w:val="en-GB"/>
        </w:rPr>
        <w:t>al and</w:t>
      </w:r>
      <w:r w:rsidRPr="00887EF5">
        <w:rPr>
          <w:lang w:val="en-GB"/>
        </w:rPr>
        <w:t xml:space="preserve"> emotional</w:t>
      </w:r>
      <w:r w:rsidR="00AD71B7" w:rsidRPr="00887EF5">
        <w:rPr>
          <w:lang w:val="en-GB"/>
        </w:rPr>
        <w:t xml:space="preserve"> </w:t>
      </w:r>
      <w:r w:rsidR="006B4EA4" w:rsidRPr="00887EF5">
        <w:rPr>
          <w:lang w:val="en-GB"/>
        </w:rPr>
        <w:t>faculties</w:t>
      </w:r>
      <w:r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B140F3" w:rsidRPr="00887EF5">
        <w:rPr>
          <w:lang w:val="en-GB"/>
        </w:rPr>
        <w:tab/>
      </w:r>
      <w:r w:rsidR="007D726C" w:rsidRPr="00887EF5">
        <w:rPr>
          <w:lang w:val="en-GB"/>
        </w:rPr>
        <w:t>Excessive</w:t>
      </w:r>
      <w:r w:rsidRPr="00887EF5">
        <w:rPr>
          <w:lang w:val="en-GB"/>
        </w:rPr>
        <w:t xml:space="preserve"> class</w:t>
      </w:r>
      <w:r w:rsidR="007D726C" w:rsidRPr="00887EF5">
        <w:rPr>
          <w:lang w:val="en-GB"/>
        </w:rPr>
        <w:t xml:space="preserve"> size,</w:t>
      </w:r>
      <w:r w:rsidRPr="00887EF5">
        <w:rPr>
          <w:lang w:val="en-GB"/>
        </w:rPr>
        <w:t xml:space="preserve"> </w:t>
      </w:r>
      <w:r w:rsidR="007D726C" w:rsidRPr="00887EF5">
        <w:rPr>
          <w:lang w:val="en-GB"/>
        </w:rPr>
        <w:t>preventing</w:t>
      </w:r>
      <w:r w:rsidRPr="00887EF5">
        <w:rPr>
          <w:lang w:val="en-GB"/>
        </w:rPr>
        <w:t xml:space="preserve"> teacher</w:t>
      </w:r>
      <w:r w:rsidR="00E064BB" w:rsidRPr="00887EF5">
        <w:rPr>
          <w:lang w:val="en-GB"/>
        </w:rPr>
        <w:t>s</w:t>
      </w:r>
      <w:r w:rsidRPr="00887EF5">
        <w:rPr>
          <w:lang w:val="en-GB"/>
        </w:rPr>
        <w:t xml:space="preserve"> </w:t>
      </w:r>
      <w:r w:rsidR="007D726C" w:rsidRPr="00887EF5">
        <w:rPr>
          <w:lang w:val="en-GB"/>
        </w:rPr>
        <w:t>from taking into consideration</w:t>
      </w:r>
      <w:r w:rsidRPr="00887EF5">
        <w:rPr>
          <w:lang w:val="en-GB"/>
        </w:rPr>
        <w:t xml:space="preserve"> </w:t>
      </w:r>
      <w:r w:rsidR="007D726C" w:rsidRPr="00887EF5">
        <w:rPr>
          <w:lang w:val="en-GB"/>
        </w:rPr>
        <w:t>the</w:t>
      </w:r>
      <w:r w:rsidRPr="00887EF5">
        <w:rPr>
          <w:lang w:val="en-GB"/>
        </w:rPr>
        <w:t xml:space="preserve"> specific</w:t>
      </w:r>
      <w:r w:rsidR="007D726C" w:rsidRPr="00887EF5">
        <w:rPr>
          <w:lang w:val="en-GB"/>
        </w:rPr>
        <w:t xml:space="preserve"> characteristics</w:t>
      </w:r>
      <w:r w:rsidRPr="00887EF5">
        <w:rPr>
          <w:lang w:val="en-GB"/>
        </w:rPr>
        <w:t xml:space="preserve"> and intellectual ability of each child.</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284. </w:t>
      </w:r>
      <w:r w:rsidR="00287296" w:rsidRPr="00887EF5">
        <w:rPr>
          <w:lang w:val="en-GB"/>
        </w:rPr>
        <w:tab/>
      </w:r>
      <w:r w:rsidR="007D726C" w:rsidRPr="00887EF5">
        <w:rPr>
          <w:lang w:val="en-GB"/>
        </w:rPr>
        <w:t xml:space="preserve">Future </w:t>
      </w:r>
      <w:r w:rsidR="00BE6B6E" w:rsidRPr="00887EF5">
        <w:rPr>
          <w:lang w:val="en-GB"/>
        </w:rPr>
        <w:t>efforts</w:t>
      </w:r>
      <w:r w:rsidR="007D726C" w:rsidRPr="00887EF5">
        <w:rPr>
          <w:lang w:val="en-GB"/>
        </w:rPr>
        <w:t xml:space="preserve"> will focus on</w:t>
      </w:r>
      <w:r w:rsidR="003C03FC" w:rsidRPr="00887EF5">
        <w:rPr>
          <w:lang w:val="en-GB"/>
        </w:rPr>
        <w:t xml:space="preserve"> the</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7D726C" w:rsidRPr="00887EF5">
        <w:rPr>
          <w:lang w:val="en-GB"/>
        </w:rPr>
        <w:tab/>
      </w:r>
      <w:r w:rsidR="003C03FC" w:rsidRPr="00887EF5">
        <w:rPr>
          <w:lang w:val="en-GB"/>
        </w:rPr>
        <w:t>A</w:t>
      </w:r>
      <w:r w:rsidRPr="00887EF5">
        <w:rPr>
          <w:lang w:val="en-GB"/>
        </w:rPr>
        <w:t xml:space="preserve">doption and implementation of </w:t>
      </w:r>
      <w:r w:rsidR="003C03FC" w:rsidRPr="00887EF5">
        <w:rPr>
          <w:lang w:val="en-GB"/>
        </w:rPr>
        <w:t>PNDIPE.</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C03FC" w:rsidRPr="00887EF5">
        <w:rPr>
          <w:lang w:val="en-GB"/>
        </w:rPr>
        <w:tab/>
        <w:t>I</w:t>
      </w:r>
      <w:r w:rsidRPr="00887EF5">
        <w:rPr>
          <w:lang w:val="en-GB"/>
        </w:rPr>
        <w:t xml:space="preserve">mplementation of the </w:t>
      </w:r>
      <w:r w:rsidR="008A460B" w:rsidRPr="00887EF5">
        <w:rPr>
          <w:lang w:val="en-GB"/>
        </w:rPr>
        <w:t>"</w:t>
      </w:r>
      <w:r w:rsidRPr="00887EF5">
        <w:rPr>
          <w:lang w:val="en-GB"/>
        </w:rPr>
        <w:t xml:space="preserve">School </w:t>
      </w:r>
      <w:r w:rsidR="003C03FC" w:rsidRPr="00887EF5">
        <w:rPr>
          <w:lang w:val="en-GB"/>
        </w:rPr>
        <w:t>for a</w:t>
      </w:r>
      <w:r w:rsidRPr="00887EF5">
        <w:rPr>
          <w:lang w:val="en-GB"/>
        </w:rPr>
        <w:t xml:space="preserve"> thousand trades</w:t>
      </w:r>
      <w:r w:rsidR="008A460B" w:rsidRPr="00887EF5">
        <w:rPr>
          <w:lang w:val="en-GB"/>
        </w:rPr>
        <w:t>"</w:t>
      </w:r>
      <w:r w:rsidR="003C03FC" w:rsidRPr="00887EF5">
        <w:rPr>
          <w:lang w:val="en-GB"/>
        </w:rPr>
        <w:t xml:space="preserve"> project for providing</w:t>
      </w:r>
      <w:r w:rsidRPr="00887EF5">
        <w:rPr>
          <w:lang w:val="en-GB"/>
        </w:rPr>
        <w:t xml:space="preserve"> </w:t>
      </w:r>
      <w:r w:rsidR="00735BB6" w:rsidRPr="00887EF5">
        <w:rPr>
          <w:lang w:val="en-GB"/>
        </w:rPr>
        <w:t xml:space="preserve">vocational training for </w:t>
      </w:r>
      <w:r w:rsidRPr="00887EF5">
        <w:rPr>
          <w:lang w:val="en-GB"/>
        </w:rPr>
        <w:t xml:space="preserve">children </w:t>
      </w:r>
      <w:r w:rsidR="003C03FC" w:rsidRPr="00887EF5">
        <w:rPr>
          <w:lang w:val="en-GB"/>
        </w:rPr>
        <w:t>aged</w:t>
      </w:r>
      <w:r w:rsidRPr="00887EF5">
        <w:rPr>
          <w:lang w:val="en-GB"/>
        </w:rPr>
        <w:t xml:space="preserve"> 12</w:t>
      </w:r>
      <w:r w:rsidR="008448FB" w:rsidRPr="00887EF5">
        <w:rPr>
          <w:lang w:val="en-GB"/>
        </w:rPr>
        <w:t xml:space="preserve"> to </w:t>
      </w:r>
      <w:r w:rsidRPr="00887EF5">
        <w:rPr>
          <w:lang w:val="en-GB"/>
        </w:rPr>
        <w:t xml:space="preserve">16 </w:t>
      </w:r>
      <w:r w:rsidR="003C03FC" w:rsidRPr="00887EF5">
        <w:rPr>
          <w:lang w:val="en-GB"/>
        </w:rPr>
        <w:t>who are not enrolled in school</w:t>
      </w:r>
      <w:r w:rsidRPr="00887EF5">
        <w:rPr>
          <w:lang w:val="en-GB"/>
        </w:rPr>
        <w:t xml:space="preserve"> but </w:t>
      </w:r>
      <w:r w:rsidR="003C03FC" w:rsidRPr="00887EF5">
        <w:rPr>
          <w:lang w:val="en-GB"/>
        </w:rPr>
        <w:t xml:space="preserve">have been </w:t>
      </w:r>
      <w:r w:rsidRPr="00887EF5">
        <w:rPr>
          <w:lang w:val="en-GB"/>
        </w:rPr>
        <w:t xml:space="preserve">declared </w:t>
      </w:r>
      <w:r w:rsidR="003C03FC" w:rsidRPr="00887EF5">
        <w:rPr>
          <w:lang w:val="en-GB"/>
        </w:rPr>
        <w:t>literate</w:t>
      </w:r>
      <w:r w:rsidR="00735BB6" w:rsidRPr="00887EF5">
        <w:rPr>
          <w:lang w:val="en-GB"/>
        </w:rPr>
        <w:t>,</w:t>
      </w:r>
      <w:r w:rsidRPr="00887EF5">
        <w:rPr>
          <w:lang w:val="en-GB"/>
        </w:rPr>
        <w:t xml:space="preserve"> </w:t>
      </w:r>
      <w:r w:rsidR="003C03FC" w:rsidRPr="00887EF5">
        <w:rPr>
          <w:lang w:val="en-GB"/>
        </w:rPr>
        <w:t>over a period not exceeding three years,</w:t>
      </w:r>
      <w:r w:rsidRPr="00887EF5">
        <w:rPr>
          <w:lang w:val="en-GB"/>
        </w:rPr>
        <w:t xml:space="preserve"> </w:t>
      </w:r>
      <w:r w:rsidR="003C03FC" w:rsidRPr="00887EF5">
        <w:rPr>
          <w:lang w:val="en-GB"/>
        </w:rPr>
        <w:t>by setting up appropriate</w:t>
      </w:r>
      <w:r w:rsidRPr="00887EF5">
        <w:rPr>
          <w:lang w:val="en-GB"/>
        </w:rPr>
        <w:t xml:space="preserve"> education and professional training</w:t>
      </w:r>
      <w:r w:rsidR="003C03FC" w:rsidRPr="00887EF5">
        <w:rPr>
          <w:lang w:val="en-GB"/>
        </w:rPr>
        <w:t xml:space="preserve"> units</w:t>
      </w:r>
      <w:r w:rsidRPr="00887EF5">
        <w:rPr>
          <w:lang w:val="en-GB"/>
        </w:rPr>
        <w:t xml:space="preserve">. The objective is </w:t>
      </w:r>
      <w:r w:rsidR="003C03FC" w:rsidRPr="00887EF5">
        <w:rPr>
          <w:lang w:val="en-GB"/>
        </w:rPr>
        <w:t>the sustainable</w:t>
      </w:r>
      <w:r w:rsidRPr="00887EF5">
        <w:rPr>
          <w:lang w:val="en-GB"/>
        </w:rPr>
        <w:t xml:space="preserve"> develop</w:t>
      </w:r>
      <w:r w:rsidR="003C03FC" w:rsidRPr="00887EF5">
        <w:rPr>
          <w:lang w:val="en-GB"/>
        </w:rPr>
        <w:t>ment</w:t>
      </w:r>
      <w:r w:rsidRPr="00887EF5">
        <w:rPr>
          <w:lang w:val="en-GB"/>
        </w:rPr>
        <w:t xml:space="preserve"> </w:t>
      </w:r>
      <w:r w:rsidR="003C03FC" w:rsidRPr="00887EF5">
        <w:rPr>
          <w:lang w:val="en-GB"/>
        </w:rPr>
        <w:t>of basic skills among</w:t>
      </w:r>
      <w:r w:rsidRPr="00887EF5">
        <w:rPr>
          <w:lang w:val="en-GB"/>
        </w:rPr>
        <w:t xml:space="preserve"> the young </w:t>
      </w:r>
      <w:r w:rsidR="003C03FC" w:rsidRPr="00887EF5">
        <w:rPr>
          <w:lang w:val="en-GB"/>
        </w:rPr>
        <w:t>to ensure their</w:t>
      </w:r>
      <w:r w:rsidRPr="00887EF5">
        <w:rPr>
          <w:lang w:val="en-GB"/>
        </w:rPr>
        <w:t xml:space="preserve"> autonom</w:t>
      </w:r>
      <w:r w:rsidR="003C03FC" w:rsidRPr="00887EF5">
        <w:rPr>
          <w:lang w:val="en-GB"/>
        </w:rPr>
        <w:t>y and</w:t>
      </w:r>
      <w:r w:rsidRPr="00887EF5">
        <w:rPr>
          <w:lang w:val="en-GB"/>
        </w:rPr>
        <w:t xml:space="preserve"> soci</w:t>
      </w:r>
      <w:r w:rsidR="003C03FC" w:rsidRPr="00887EF5">
        <w:rPr>
          <w:lang w:val="en-GB"/>
        </w:rPr>
        <w:t xml:space="preserve">al and </w:t>
      </w:r>
      <w:r w:rsidRPr="00887EF5">
        <w:rPr>
          <w:lang w:val="en-GB"/>
        </w:rPr>
        <w:t xml:space="preserve">economic </w:t>
      </w:r>
      <w:r w:rsidR="003C03FC" w:rsidRPr="00887EF5">
        <w:rPr>
          <w:lang w:val="en-GB"/>
        </w:rPr>
        <w:t>integration</w:t>
      </w:r>
      <w:r w:rsidR="00735BB6" w:rsidRPr="00887EF5">
        <w:rPr>
          <w:lang w:val="en-GB"/>
        </w:rPr>
        <w:t>,</w:t>
      </w:r>
      <w:r w:rsidRPr="00887EF5">
        <w:rPr>
          <w:lang w:val="en-GB"/>
        </w:rPr>
        <w:t xml:space="preserve"> </w:t>
      </w:r>
      <w:r w:rsidR="003C03FC" w:rsidRPr="00887EF5">
        <w:rPr>
          <w:lang w:val="en-GB"/>
        </w:rPr>
        <w:t>as part of</w:t>
      </w:r>
      <w:r w:rsidRPr="00887EF5">
        <w:rPr>
          <w:lang w:val="en-GB"/>
        </w:rPr>
        <w:t xml:space="preserve"> poverty</w:t>
      </w:r>
      <w:r w:rsidR="003C03FC" w:rsidRPr="00887EF5">
        <w:rPr>
          <w:lang w:val="en-GB"/>
        </w:rPr>
        <w:t xml:space="preserve"> reduction</w:t>
      </w:r>
      <w:r w:rsidR="00735BB6" w:rsidRPr="00887EF5">
        <w:rPr>
          <w:lang w:val="en-GB"/>
        </w:rPr>
        <w:t xml:space="preserve"> efforts</w:t>
      </w:r>
      <w:r w:rsidR="003C03FC"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3C03FC" w:rsidRPr="00887EF5">
        <w:rPr>
          <w:lang w:val="en-GB"/>
        </w:rPr>
        <w:tab/>
        <w:t>Strengthening</w:t>
      </w:r>
      <w:r w:rsidRPr="00887EF5">
        <w:rPr>
          <w:lang w:val="en-GB"/>
        </w:rPr>
        <w:t xml:space="preserve"> of </w:t>
      </w:r>
      <w:r w:rsidR="00D938C0" w:rsidRPr="00887EF5">
        <w:rPr>
          <w:lang w:val="en-GB"/>
        </w:rPr>
        <w:t>FLE-related</w:t>
      </w:r>
      <w:r w:rsidRPr="00887EF5">
        <w:rPr>
          <w:lang w:val="en-GB"/>
        </w:rPr>
        <w:t xml:space="preserve"> </w:t>
      </w:r>
      <w:r w:rsidR="00D938C0" w:rsidRPr="00887EF5">
        <w:rPr>
          <w:lang w:val="en-GB"/>
        </w:rPr>
        <w:t xml:space="preserve">information and training </w:t>
      </w:r>
      <w:r w:rsidRPr="00887EF5">
        <w:rPr>
          <w:lang w:val="en-GB"/>
        </w:rPr>
        <w:t xml:space="preserve">activities </w:t>
      </w:r>
      <w:r w:rsidR="00D938C0" w:rsidRPr="00887EF5">
        <w:rPr>
          <w:lang w:val="en-GB"/>
        </w:rPr>
        <w:t>focused on</w:t>
      </w:r>
      <w:r w:rsidRPr="00887EF5">
        <w:rPr>
          <w:lang w:val="en-GB"/>
        </w:rPr>
        <w:t xml:space="preserve"> early childhood</w:t>
      </w:r>
      <w:r w:rsidR="00D938C0" w:rsidRPr="00887EF5">
        <w:rPr>
          <w:lang w:val="en-GB"/>
        </w:rPr>
        <w:t xml:space="preserve"> care. A module </w:t>
      </w:r>
      <w:r w:rsidRPr="00887EF5">
        <w:rPr>
          <w:lang w:val="en-GB"/>
        </w:rPr>
        <w:t xml:space="preserve">and a </w:t>
      </w:r>
      <w:r w:rsidR="00735BB6" w:rsidRPr="00887EF5">
        <w:rPr>
          <w:lang w:val="en-GB"/>
        </w:rPr>
        <w:t xml:space="preserve">family-support </w:t>
      </w:r>
      <w:r w:rsidRPr="00887EF5">
        <w:rPr>
          <w:lang w:val="en-GB"/>
        </w:rPr>
        <w:t xml:space="preserve">guide </w:t>
      </w:r>
      <w:r w:rsidR="00735BB6" w:rsidRPr="00887EF5">
        <w:rPr>
          <w:lang w:val="en-GB"/>
        </w:rPr>
        <w:t>to</w:t>
      </w:r>
      <w:r w:rsidRPr="00887EF5">
        <w:rPr>
          <w:lang w:val="en-GB"/>
        </w:rPr>
        <w:t xml:space="preserve"> </w:t>
      </w:r>
      <w:r w:rsidR="00D938C0" w:rsidRPr="00887EF5">
        <w:rPr>
          <w:lang w:val="en-GB"/>
        </w:rPr>
        <w:t>parents' training</w:t>
      </w:r>
      <w:r w:rsidRPr="00887EF5">
        <w:rPr>
          <w:lang w:val="en-GB"/>
        </w:rPr>
        <w:t xml:space="preserve"> are in </w:t>
      </w:r>
      <w:r w:rsidR="00D938C0" w:rsidRPr="00887EF5">
        <w:rPr>
          <w:lang w:val="en-GB"/>
        </w:rPr>
        <w:t>preparation</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285. </w:t>
      </w:r>
      <w:r w:rsidR="00287296" w:rsidRPr="00887EF5">
        <w:rPr>
          <w:lang w:val="en-GB"/>
        </w:rPr>
        <w:tab/>
      </w:r>
      <w:r w:rsidR="00D938C0" w:rsidRPr="00887EF5">
        <w:rPr>
          <w:lang w:val="en-GB"/>
        </w:rPr>
        <w:t>The above</w:t>
      </w:r>
      <w:r w:rsidRPr="00887EF5">
        <w:rPr>
          <w:lang w:val="en-GB"/>
        </w:rPr>
        <w:t xml:space="preserve"> </w:t>
      </w:r>
      <w:r w:rsidR="00735BB6" w:rsidRPr="00887EF5">
        <w:rPr>
          <w:lang w:val="en-GB"/>
        </w:rPr>
        <w:t>initiatives are</w:t>
      </w:r>
      <w:r w:rsidR="00D938C0" w:rsidRPr="00887EF5">
        <w:rPr>
          <w:lang w:val="en-GB"/>
        </w:rPr>
        <w:t xml:space="preserve"> expected to increase</w:t>
      </w:r>
      <w:r w:rsidR="00CD38A0" w:rsidRPr="00887EF5">
        <w:rPr>
          <w:lang w:val="en-GB"/>
        </w:rPr>
        <w:t xml:space="preserve"> the</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938C0" w:rsidRPr="00887EF5">
        <w:rPr>
          <w:lang w:val="en-GB"/>
        </w:rPr>
        <w:tab/>
      </w:r>
      <w:r w:rsidR="00CD38A0" w:rsidRPr="00887EF5">
        <w:rPr>
          <w:lang w:val="en-GB"/>
        </w:rPr>
        <w:t>P</w:t>
      </w:r>
      <w:r w:rsidRPr="00887EF5">
        <w:rPr>
          <w:lang w:val="en-GB"/>
        </w:rPr>
        <w:t>re</w:t>
      </w:r>
      <w:r w:rsidR="000740B8" w:rsidRPr="00887EF5">
        <w:rPr>
          <w:lang w:val="en-GB"/>
        </w:rPr>
        <w:t>-</w:t>
      </w:r>
      <w:r w:rsidRPr="00887EF5">
        <w:rPr>
          <w:lang w:val="en-GB"/>
        </w:rPr>
        <w:t>school</w:t>
      </w:r>
      <w:r w:rsidR="000740B8" w:rsidRPr="00887EF5">
        <w:rPr>
          <w:lang w:val="en-GB"/>
        </w:rPr>
        <w:t xml:space="preserve"> enrolment ratio</w:t>
      </w:r>
      <w:r w:rsidRPr="00887EF5">
        <w:rPr>
          <w:lang w:val="en-GB"/>
        </w:rPr>
        <w:t xml:space="preserve"> to 4</w:t>
      </w:r>
      <w:r w:rsidR="000740B8" w:rsidRPr="00887EF5">
        <w:rPr>
          <w:lang w:val="en-GB"/>
        </w:rPr>
        <w:t>.</w:t>
      </w:r>
      <w:r w:rsidRPr="00887EF5">
        <w:rPr>
          <w:lang w:val="en-GB"/>
        </w:rPr>
        <w:t>6</w:t>
      </w:r>
      <w:r w:rsidR="0019016C" w:rsidRPr="00887EF5">
        <w:rPr>
          <w:lang w:val="en-GB"/>
        </w:rPr>
        <w:t xml:space="preserve"> per cent</w:t>
      </w:r>
      <w:r w:rsidR="00654AE7" w:rsidRPr="00887EF5">
        <w:rPr>
          <w:lang w:val="en-GB"/>
        </w:rPr>
        <w:t xml:space="preserve"> </w:t>
      </w:r>
      <w:r w:rsidR="000740B8" w:rsidRPr="00887EF5">
        <w:rPr>
          <w:lang w:val="en-GB"/>
        </w:rPr>
        <w:t>by</w:t>
      </w:r>
      <w:r w:rsidRPr="00887EF5">
        <w:rPr>
          <w:lang w:val="en-GB"/>
        </w:rPr>
        <w:t xml:space="preserve"> 2010 (</w:t>
      </w:r>
      <w:r w:rsidR="0004205A" w:rsidRPr="00887EF5">
        <w:rPr>
          <w:lang w:val="en-GB"/>
        </w:rPr>
        <w:t>TYBEDP</w:t>
      </w:r>
      <w:r w:rsidRPr="00887EF5">
        <w:rPr>
          <w:lang w:val="en-GB"/>
        </w:rPr>
        <w:t>) and to 10</w:t>
      </w:r>
      <w:r w:rsidR="0019016C" w:rsidRPr="00887EF5">
        <w:rPr>
          <w:lang w:val="en-GB"/>
        </w:rPr>
        <w:t xml:space="preserve"> per cent</w:t>
      </w:r>
      <w:r w:rsidR="00654AE7" w:rsidRPr="00887EF5">
        <w:rPr>
          <w:lang w:val="en-GB"/>
        </w:rPr>
        <w:t xml:space="preserve"> </w:t>
      </w:r>
      <w:r w:rsidR="000740B8" w:rsidRPr="00887EF5">
        <w:rPr>
          <w:lang w:val="en-GB"/>
        </w:rPr>
        <w:t>by</w:t>
      </w:r>
      <w:r w:rsidR="00274F89">
        <w:rPr>
          <w:lang w:val="en-GB"/>
        </w:rPr>
        <w:t> </w:t>
      </w:r>
      <w:r w:rsidRPr="00887EF5">
        <w:rPr>
          <w:lang w:val="en-GB"/>
        </w:rPr>
        <w:t>2015 (</w:t>
      </w:r>
      <w:r w:rsidR="000740B8" w:rsidRPr="00887EF5">
        <w:rPr>
          <w:lang w:val="en-GB"/>
        </w:rPr>
        <w:t>EFA</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938C0" w:rsidRPr="00887EF5">
        <w:rPr>
          <w:lang w:val="en-GB"/>
        </w:rPr>
        <w:tab/>
      </w:r>
      <w:r w:rsidR="00CD38A0" w:rsidRPr="00887EF5">
        <w:rPr>
          <w:lang w:val="en-GB"/>
        </w:rPr>
        <w:t>S</w:t>
      </w:r>
      <w:r w:rsidR="000740B8" w:rsidRPr="00887EF5">
        <w:rPr>
          <w:lang w:val="en-GB"/>
        </w:rPr>
        <w:t>chool enrolment ratio</w:t>
      </w:r>
      <w:r w:rsidR="00CD38A0" w:rsidRPr="00887EF5">
        <w:rPr>
          <w:lang w:val="en-GB"/>
        </w:rPr>
        <w:t xml:space="preserve">, in the period 2000-2010, </w:t>
      </w:r>
      <w:r w:rsidRPr="00887EF5">
        <w:rPr>
          <w:lang w:val="en-GB"/>
        </w:rPr>
        <w:t>from 40</w:t>
      </w:r>
      <w:r w:rsidR="0019016C" w:rsidRPr="00887EF5">
        <w:rPr>
          <w:lang w:val="en-GB"/>
        </w:rPr>
        <w:t xml:space="preserve"> </w:t>
      </w:r>
      <w:r w:rsidRPr="00887EF5">
        <w:rPr>
          <w:lang w:val="en-GB"/>
        </w:rPr>
        <w:t>to 70</w:t>
      </w:r>
      <w:r w:rsidR="0019016C" w:rsidRPr="00887EF5">
        <w:rPr>
          <w:lang w:val="en-GB"/>
        </w:rPr>
        <w:t xml:space="preserve"> per cent</w:t>
      </w:r>
      <w:r w:rsidR="00654AE7" w:rsidRPr="00887EF5">
        <w:rPr>
          <w:lang w:val="en-GB"/>
        </w:rPr>
        <w:t xml:space="preserve"> </w:t>
      </w:r>
      <w:r w:rsidRPr="00887EF5">
        <w:rPr>
          <w:lang w:val="en-GB"/>
        </w:rPr>
        <w:t xml:space="preserve">and </w:t>
      </w:r>
      <w:r w:rsidR="000740B8" w:rsidRPr="00887EF5">
        <w:rPr>
          <w:lang w:val="en-GB"/>
        </w:rPr>
        <w:t xml:space="preserve">the </w:t>
      </w:r>
      <w:r w:rsidRPr="00887EF5">
        <w:rPr>
          <w:lang w:val="en-GB"/>
        </w:rPr>
        <w:t xml:space="preserve">literacy </w:t>
      </w:r>
      <w:r w:rsidR="000740B8" w:rsidRPr="00887EF5">
        <w:rPr>
          <w:lang w:val="en-GB"/>
        </w:rPr>
        <w:t xml:space="preserve">rate </w:t>
      </w:r>
      <w:r w:rsidRPr="00887EF5">
        <w:rPr>
          <w:lang w:val="en-GB"/>
        </w:rPr>
        <w:t>from 28</w:t>
      </w:r>
      <w:r w:rsidR="0019016C" w:rsidRPr="00887EF5">
        <w:rPr>
          <w:lang w:val="en-GB"/>
        </w:rPr>
        <w:t xml:space="preserve"> </w:t>
      </w:r>
      <w:r w:rsidRPr="00887EF5">
        <w:rPr>
          <w:lang w:val="en-GB"/>
        </w:rPr>
        <w:t>to 40</w:t>
      </w:r>
      <w:r w:rsidR="000740B8" w:rsidRPr="00887EF5">
        <w:rPr>
          <w:lang w:val="en-GB"/>
        </w:rPr>
        <w:t xml:space="preserve"> per cent</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938C0" w:rsidRPr="00887EF5">
        <w:rPr>
          <w:lang w:val="en-GB"/>
        </w:rPr>
        <w:tab/>
      </w:r>
      <w:r w:rsidR="00CD38A0" w:rsidRPr="00887EF5">
        <w:rPr>
          <w:lang w:val="en-GB"/>
        </w:rPr>
        <w:t>G</w:t>
      </w:r>
      <w:r w:rsidR="00DF3879" w:rsidRPr="00887EF5">
        <w:rPr>
          <w:lang w:val="en-GB"/>
        </w:rPr>
        <w:t>irl's</w:t>
      </w:r>
      <w:r w:rsidRPr="00887EF5">
        <w:rPr>
          <w:lang w:val="en-GB"/>
        </w:rPr>
        <w:t xml:space="preserve"> </w:t>
      </w:r>
      <w:r w:rsidR="00DF3879" w:rsidRPr="00887EF5">
        <w:rPr>
          <w:lang w:val="en-GB"/>
        </w:rPr>
        <w:t xml:space="preserve">primary </w:t>
      </w:r>
      <w:r w:rsidRPr="00887EF5">
        <w:rPr>
          <w:lang w:val="en-GB"/>
        </w:rPr>
        <w:t>school</w:t>
      </w:r>
      <w:r w:rsidR="00DF3879" w:rsidRPr="00887EF5">
        <w:rPr>
          <w:lang w:val="en-GB"/>
        </w:rPr>
        <w:t xml:space="preserve"> enrolment ratio</w:t>
      </w:r>
      <w:r w:rsidRPr="00887EF5">
        <w:rPr>
          <w:lang w:val="en-GB"/>
        </w:rPr>
        <w:t xml:space="preserve"> and completion </w:t>
      </w:r>
      <w:r w:rsidR="00DF3879" w:rsidRPr="00887EF5">
        <w:rPr>
          <w:lang w:val="en-GB"/>
        </w:rPr>
        <w:t>rate</w:t>
      </w:r>
      <w:r w:rsidRPr="00887EF5">
        <w:rPr>
          <w:lang w:val="en-GB"/>
        </w:rPr>
        <w:t xml:space="preserve"> to</w:t>
      </w:r>
      <w:r w:rsidR="00DF3879" w:rsidRPr="00887EF5">
        <w:rPr>
          <w:lang w:val="en-GB"/>
        </w:rPr>
        <w:t>,</w:t>
      </w:r>
      <w:r w:rsidRPr="00887EF5">
        <w:rPr>
          <w:lang w:val="en-GB"/>
        </w:rPr>
        <w:t xml:space="preserve"> respectively</w:t>
      </w:r>
      <w:r w:rsidR="00DF3879" w:rsidRPr="00887EF5">
        <w:rPr>
          <w:lang w:val="en-GB"/>
        </w:rPr>
        <w:t>,</w:t>
      </w:r>
      <w:r w:rsidRPr="00887EF5">
        <w:rPr>
          <w:lang w:val="en-GB"/>
        </w:rPr>
        <w:t xml:space="preserve"> 65</w:t>
      </w:r>
      <w:r w:rsidR="0019016C" w:rsidRPr="00887EF5">
        <w:rPr>
          <w:lang w:val="en-GB"/>
        </w:rPr>
        <w:t xml:space="preserve"> </w:t>
      </w:r>
      <w:r w:rsidRPr="00887EF5">
        <w:rPr>
          <w:lang w:val="en-GB"/>
        </w:rPr>
        <w:t>and 60</w:t>
      </w:r>
      <w:r w:rsidR="0019016C" w:rsidRPr="00887EF5">
        <w:rPr>
          <w:lang w:val="en-GB"/>
        </w:rPr>
        <w:t xml:space="preserve"> per cent</w:t>
      </w:r>
      <w:r w:rsidR="00654AE7" w:rsidRPr="00887EF5">
        <w:rPr>
          <w:lang w:val="en-GB"/>
        </w:rPr>
        <w:t xml:space="preserve"> </w:t>
      </w:r>
      <w:r w:rsidR="00DF3879" w:rsidRPr="00887EF5">
        <w:rPr>
          <w:lang w:val="en-GB"/>
        </w:rPr>
        <w:t>by</w:t>
      </w:r>
      <w:r w:rsidRPr="00887EF5">
        <w:rPr>
          <w:lang w:val="en-GB"/>
        </w:rPr>
        <w:t xml:space="preserve"> 2010;</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938C0" w:rsidRPr="00887EF5">
        <w:rPr>
          <w:lang w:val="en-GB"/>
        </w:rPr>
        <w:tab/>
      </w:r>
      <w:r w:rsidR="00CD38A0" w:rsidRPr="00887EF5">
        <w:rPr>
          <w:lang w:val="en-GB"/>
        </w:rPr>
        <w:t>S</w:t>
      </w:r>
      <w:r w:rsidR="0020502A" w:rsidRPr="00887EF5">
        <w:rPr>
          <w:lang w:val="en-GB"/>
        </w:rPr>
        <w:t>econdary</w:t>
      </w:r>
      <w:r w:rsidRPr="00887EF5">
        <w:rPr>
          <w:lang w:val="en-GB"/>
        </w:rPr>
        <w:t xml:space="preserve"> schoo</w:t>
      </w:r>
      <w:r w:rsidR="0020502A" w:rsidRPr="00887EF5">
        <w:rPr>
          <w:lang w:val="en-GB"/>
        </w:rPr>
        <w:t xml:space="preserve">l enrolment ratio from </w:t>
      </w:r>
      <w:r w:rsidRPr="00887EF5">
        <w:rPr>
          <w:lang w:val="en-GB"/>
        </w:rPr>
        <w:t>13</w:t>
      </w:r>
      <w:r w:rsidR="0020502A" w:rsidRPr="00887EF5">
        <w:rPr>
          <w:lang w:val="en-GB"/>
        </w:rPr>
        <w:t>.</w:t>
      </w:r>
      <w:r w:rsidRPr="00887EF5">
        <w:rPr>
          <w:lang w:val="en-GB"/>
        </w:rPr>
        <w:t>02</w:t>
      </w:r>
      <w:r w:rsidR="0019016C" w:rsidRPr="00887EF5">
        <w:rPr>
          <w:lang w:val="en-GB"/>
        </w:rPr>
        <w:t xml:space="preserve"> per cent</w:t>
      </w:r>
      <w:r w:rsidR="00654AE7" w:rsidRPr="00887EF5">
        <w:rPr>
          <w:lang w:val="en-GB"/>
        </w:rPr>
        <w:t xml:space="preserve"> </w:t>
      </w:r>
      <w:r w:rsidRPr="00887EF5">
        <w:rPr>
          <w:lang w:val="en-GB"/>
        </w:rPr>
        <w:t>in 2002 to 27</w:t>
      </w:r>
      <w:r w:rsidR="0019016C" w:rsidRPr="00887EF5">
        <w:rPr>
          <w:lang w:val="en-GB"/>
        </w:rPr>
        <w:t xml:space="preserve"> per cent</w:t>
      </w:r>
      <w:r w:rsidR="00654AE7" w:rsidRPr="00887EF5">
        <w:rPr>
          <w:lang w:val="en-GB"/>
        </w:rPr>
        <w:t xml:space="preserve"> </w:t>
      </w:r>
      <w:r w:rsidRPr="00887EF5">
        <w:rPr>
          <w:lang w:val="en-GB"/>
        </w:rPr>
        <w:t xml:space="preserve">in 2014;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938C0" w:rsidRPr="00887EF5">
        <w:rPr>
          <w:lang w:val="en-GB"/>
        </w:rPr>
        <w:tab/>
      </w:r>
      <w:r w:rsidR="00CD38A0" w:rsidRPr="00887EF5">
        <w:rPr>
          <w:lang w:val="en-GB"/>
        </w:rPr>
        <w:t>P</w:t>
      </w:r>
      <w:r w:rsidR="0020502A" w:rsidRPr="00887EF5">
        <w:rPr>
          <w:lang w:val="en-GB"/>
        </w:rPr>
        <w:t>roportion</w:t>
      </w:r>
      <w:r w:rsidRPr="00887EF5">
        <w:rPr>
          <w:lang w:val="en-GB"/>
        </w:rPr>
        <w:t xml:space="preserve"> of girls </w:t>
      </w:r>
      <w:r w:rsidR="0020502A" w:rsidRPr="00887EF5">
        <w:rPr>
          <w:lang w:val="en-GB"/>
        </w:rPr>
        <w:t>from</w:t>
      </w:r>
      <w:r w:rsidRPr="00887EF5">
        <w:rPr>
          <w:lang w:val="en-GB"/>
        </w:rPr>
        <w:t xml:space="preserve"> 40</w:t>
      </w:r>
      <w:r w:rsidR="0020502A" w:rsidRPr="00887EF5">
        <w:rPr>
          <w:lang w:val="en-GB"/>
        </w:rPr>
        <w:t>.</w:t>
      </w:r>
      <w:r w:rsidRPr="00887EF5">
        <w:rPr>
          <w:lang w:val="en-GB"/>
        </w:rPr>
        <w:t>20</w:t>
      </w:r>
      <w:r w:rsidR="0019016C" w:rsidRPr="00887EF5">
        <w:rPr>
          <w:lang w:val="en-GB"/>
        </w:rPr>
        <w:t xml:space="preserve"> per cent</w:t>
      </w:r>
      <w:r w:rsidR="00654AE7" w:rsidRPr="00887EF5">
        <w:rPr>
          <w:lang w:val="en-GB"/>
        </w:rPr>
        <w:t xml:space="preserve"> </w:t>
      </w:r>
      <w:r w:rsidRPr="00887EF5">
        <w:rPr>
          <w:lang w:val="en-GB"/>
        </w:rPr>
        <w:t>in 2002 to 48</w:t>
      </w:r>
      <w:r w:rsidR="0020502A" w:rsidRPr="00887EF5">
        <w:rPr>
          <w:lang w:val="en-GB"/>
        </w:rPr>
        <w:t>.</w:t>
      </w:r>
      <w:r w:rsidRPr="00887EF5">
        <w:rPr>
          <w:lang w:val="en-GB"/>
        </w:rPr>
        <w:t>69</w:t>
      </w:r>
      <w:r w:rsidR="0019016C" w:rsidRPr="00887EF5">
        <w:rPr>
          <w:lang w:val="en-GB"/>
        </w:rPr>
        <w:t xml:space="preserve"> per cent</w:t>
      </w:r>
      <w:r w:rsidR="00654AE7" w:rsidRPr="00887EF5">
        <w:rPr>
          <w:lang w:val="en-GB"/>
        </w:rPr>
        <w:t xml:space="preserve"> </w:t>
      </w:r>
      <w:r w:rsidRPr="00887EF5">
        <w:rPr>
          <w:lang w:val="en-GB"/>
        </w:rPr>
        <w:t xml:space="preserve">in 2014;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D938C0" w:rsidRPr="00887EF5">
        <w:rPr>
          <w:lang w:val="en-GB"/>
        </w:rPr>
        <w:tab/>
      </w:r>
      <w:r w:rsidR="00CD38A0" w:rsidRPr="00887EF5">
        <w:rPr>
          <w:lang w:val="en-GB"/>
        </w:rPr>
        <w:t>Higher</w:t>
      </w:r>
      <w:r w:rsidR="0020502A" w:rsidRPr="00887EF5">
        <w:rPr>
          <w:lang w:val="en-GB"/>
        </w:rPr>
        <w:t xml:space="preserve"> education enrol</w:t>
      </w:r>
      <w:r w:rsidR="00DF4B22" w:rsidRPr="00887EF5">
        <w:rPr>
          <w:lang w:val="en-GB"/>
        </w:rPr>
        <w:t>ment ratio</w:t>
      </w:r>
      <w:r w:rsidRPr="00887EF5">
        <w:rPr>
          <w:lang w:val="en-GB"/>
        </w:rPr>
        <w:t xml:space="preserve"> </w:t>
      </w:r>
      <w:r w:rsidR="0020502A" w:rsidRPr="00887EF5">
        <w:rPr>
          <w:lang w:val="en-GB"/>
        </w:rPr>
        <w:t>from</w:t>
      </w:r>
      <w:r w:rsidRPr="00887EF5">
        <w:rPr>
          <w:lang w:val="en-GB"/>
        </w:rPr>
        <w:t xml:space="preserve"> 1</w:t>
      </w:r>
      <w:r w:rsidR="0020502A" w:rsidRPr="00887EF5">
        <w:rPr>
          <w:lang w:val="en-GB"/>
        </w:rPr>
        <w:t>.</w:t>
      </w:r>
      <w:r w:rsidRPr="00887EF5">
        <w:rPr>
          <w:lang w:val="en-GB"/>
        </w:rPr>
        <w:t>52</w:t>
      </w:r>
      <w:r w:rsidR="0019016C" w:rsidRPr="00887EF5">
        <w:rPr>
          <w:lang w:val="en-GB"/>
        </w:rPr>
        <w:t xml:space="preserve"> per cent</w:t>
      </w:r>
      <w:r w:rsidR="00654AE7" w:rsidRPr="00887EF5">
        <w:rPr>
          <w:lang w:val="en-GB"/>
        </w:rPr>
        <w:t xml:space="preserve"> </w:t>
      </w:r>
      <w:r w:rsidRPr="00887EF5">
        <w:rPr>
          <w:lang w:val="en-GB"/>
        </w:rPr>
        <w:t>in 2002 to 5</w:t>
      </w:r>
      <w:r w:rsidR="0019016C" w:rsidRPr="00887EF5">
        <w:rPr>
          <w:lang w:val="en-GB"/>
        </w:rPr>
        <w:t xml:space="preserve"> per cent</w:t>
      </w:r>
      <w:r w:rsidR="00654AE7" w:rsidRPr="00887EF5">
        <w:rPr>
          <w:lang w:val="en-GB"/>
        </w:rPr>
        <w:t xml:space="preserve"> </w:t>
      </w:r>
      <w:r w:rsidRPr="00887EF5">
        <w:rPr>
          <w:lang w:val="en-GB"/>
        </w:rPr>
        <w:t>in 2014.</w:t>
      </w:r>
    </w:p>
    <w:p w:rsidR="004E3F1F" w:rsidRPr="00887EF5" w:rsidRDefault="004E3F1F" w:rsidP="00267BD0">
      <w:pPr>
        <w:tabs>
          <w:tab w:val="left" w:pos="567"/>
          <w:tab w:val="left" w:pos="1134"/>
          <w:tab w:val="left" w:pos="1701"/>
        </w:tabs>
        <w:ind w:left="360" w:hanging="360"/>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286. </w:t>
      </w:r>
      <w:r w:rsidR="00287296" w:rsidRPr="00887EF5">
        <w:rPr>
          <w:lang w:val="en-GB"/>
        </w:rPr>
        <w:tab/>
      </w:r>
      <w:r w:rsidR="006647D8" w:rsidRPr="00887EF5">
        <w:rPr>
          <w:lang w:val="en-GB"/>
        </w:rPr>
        <w:t>Moreover, t</w:t>
      </w:r>
      <w:r w:rsidRPr="00887EF5">
        <w:rPr>
          <w:lang w:val="en-GB"/>
        </w:rPr>
        <w:t xml:space="preserve">he </w:t>
      </w:r>
      <w:r w:rsidR="006647D8" w:rsidRPr="00887EF5">
        <w:rPr>
          <w:lang w:val="en-GB"/>
        </w:rPr>
        <w:t>current restructuring</w:t>
      </w:r>
      <w:r w:rsidRPr="00887EF5">
        <w:rPr>
          <w:lang w:val="en-GB"/>
        </w:rPr>
        <w:t xml:space="preserve"> of the education system </w:t>
      </w:r>
      <w:r w:rsidR="006647D8" w:rsidRPr="00887EF5">
        <w:rPr>
          <w:lang w:val="en-GB"/>
        </w:rPr>
        <w:t>is expected to allow</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647D8" w:rsidRPr="00887EF5">
        <w:rPr>
          <w:lang w:val="en-GB"/>
        </w:rPr>
        <w:tab/>
        <w:t>Implementing</w:t>
      </w:r>
      <w:r w:rsidRPr="00887EF5">
        <w:rPr>
          <w:lang w:val="en-GB"/>
        </w:rPr>
        <w:t xml:space="preserve"> the principle of compulsory education from 6 to 16 years </w:t>
      </w:r>
      <w:r w:rsidR="006647D8" w:rsidRPr="00887EF5">
        <w:rPr>
          <w:lang w:val="en-GB"/>
        </w:rPr>
        <w:t>of age</w:t>
      </w:r>
      <w:r w:rsidR="00C4084D" w:rsidRPr="00887EF5">
        <w:rPr>
          <w:lang w:val="en-GB"/>
        </w:rPr>
        <w:t>,</w:t>
      </w:r>
      <w:r w:rsidR="006647D8" w:rsidRPr="00887EF5">
        <w:rPr>
          <w:lang w:val="en-GB"/>
        </w:rPr>
        <w:t xml:space="preserve"> </w:t>
      </w:r>
      <w:r w:rsidR="00C4084D" w:rsidRPr="00887EF5">
        <w:rPr>
          <w:lang w:val="en-GB"/>
        </w:rPr>
        <w:t xml:space="preserve">in accordance with </w:t>
      </w:r>
      <w:r w:rsidR="008A460B" w:rsidRPr="00887EF5">
        <w:rPr>
          <w:lang w:val="en-GB"/>
        </w:rPr>
        <w:t>article</w:t>
      </w:r>
      <w:r w:rsidR="006647D8" w:rsidRPr="00887EF5">
        <w:rPr>
          <w:lang w:val="en-GB"/>
        </w:rPr>
        <w:t xml:space="preserve"> </w:t>
      </w:r>
      <w:r w:rsidRPr="00887EF5">
        <w:rPr>
          <w:lang w:val="en-GB"/>
        </w:rPr>
        <w:t xml:space="preserve">2 of the </w:t>
      </w:r>
      <w:r w:rsidR="006647D8" w:rsidRPr="00887EF5">
        <w:rPr>
          <w:lang w:val="en-GB"/>
        </w:rPr>
        <w:t>Framework Act on E</w:t>
      </w:r>
      <w:r w:rsidRPr="00887EF5">
        <w:rPr>
          <w:lang w:val="en-GB"/>
        </w:rPr>
        <w:t>ducation</w:t>
      </w:r>
      <w:r w:rsidR="00C4084D" w:rsidRPr="00887EF5">
        <w:rPr>
          <w:lang w:val="en-GB"/>
        </w:rPr>
        <w:t>,</w:t>
      </w:r>
      <w:r w:rsidRPr="00887EF5">
        <w:rPr>
          <w:lang w:val="en-GB"/>
        </w:rPr>
        <w:t xml:space="preserve"> and </w:t>
      </w:r>
      <w:r w:rsidR="008A460B" w:rsidRPr="00887EF5">
        <w:rPr>
          <w:lang w:val="en-GB"/>
        </w:rPr>
        <w:t>article</w:t>
      </w:r>
      <w:r w:rsidR="00C4084D" w:rsidRPr="00887EF5">
        <w:rPr>
          <w:lang w:val="en-GB"/>
        </w:rPr>
        <w:t xml:space="preserve"> </w:t>
      </w:r>
      <w:r w:rsidRPr="00887EF5">
        <w:rPr>
          <w:lang w:val="en-GB"/>
        </w:rPr>
        <w:t xml:space="preserve">10 </w:t>
      </w:r>
      <w:r w:rsidR="00C4084D" w:rsidRPr="00887EF5">
        <w:rPr>
          <w:lang w:val="en-GB"/>
        </w:rPr>
        <w:t xml:space="preserve">of the same Act, </w:t>
      </w:r>
      <w:r w:rsidRPr="00887EF5">
        <w:rPr>
          <w:lang w:val="en-GB"/>
        </w:rPr>
        <w:t>relating to basic education</w:t>
      </w:r>
      <w:r w:rsidR="00C4084D" w:rsidRPr="00887EF5">
        <w:rPr>
          <w:lang w:val="en-GB"/>
        </w:rPr>
        <w:t>,</w:t>
      </w:r>
      <w:r w:rsidRPr="00887EF5">
        <w:rPr>
          <w:lang w:val="en-GB"/>
        </w:rPr>
        <w:t xml:space="preserve"> including pre-school education and basic teaching;</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647D8" w:rsidRPr="00887EF5">
        <w:rPr>
          <w:lang w:val="en-GB"/>
        </w:rPr>
        <w:tab/>
      </w:r>
      <w:r w:rsidR="00C4084D" w:rsidRPr="00887EF5">
        <w:rPr>
          <w:lang w:val="en-GB"/>
        </w:rPr>
        <w:t>D</w:t>
      </w:r>
      <w:r w:rsidRPr="00887EF5">
        <w:rPr>
          <w:lang w:val="en-GB"/>
        </w:rPr>
        <w:t>evelop</w:t>
      </w:r>
      <w:r w:rsidR="00C4084D" w:rsidRPr="00887EF5">
        <w:rPr>
          <w:lang w:val="en-GB"/>
        </w:rPr>
        <w:t>ing</w:t>
      </w:r>
      <w:r w:rsidRPr="00887EF5">
        <w:rPr>
          <w:lang w:val="en-GB"/>
        </w:rPr>
        <w:t xml:space="preserve"> technical </w:t>
      </w:r>
      <w:r w:rsidR="00C4084D" w:rsidRPr="00887EF5">
        <w:rPr>
          <w:lang w:val="en-GB"/>
        </w:rPr>
        <w:t xml:space="preserve">and vocational </w:t>
      </w:r>
      <w:r w:rsidRPr="00887EF5">
        <w:rPr>
          <w:lang w:val="en-GB"/>
        </w:rPr>
        <w:t xml:space="preserve">education in order to </w:t>
      </w:r>
      <w:r w:rsidR="00C4084D" w:rsidRPr="00887EF5">
        <w:rPr>
          <w:lang w:val="en-GB"/>
        </w:rPr>
        <w:t>enhance</w:t>
      </w:r>
      <w:r w:rsidRPr="00887EF5">
        <w:rPr>
          <w:lang w:val="en-GB"/>
        </w:rPr>
        <w:t xml:space="preserve"> the effectiveness of the education system </w:t>
      </w:r>
      <w:r w:rsidR="00C4084D" w:rsidRPr="00887EF5">
        <w:rPr>
          <w:lang w:val="en-GB"/>
        </w:rPr>
        <w:t>in terms of</w:t>
      </w:r>
      <w:r w:rsidRPr="00887EF5">
        <w:rPr>
          <w:lang w:val="en-GB"/>
        </w:rPr>
        <w:t xml:space="preserve"> employability of the young;</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6647D8" w:rsidRPr="00887EF5">
        <w:rPr>
          <w:lang w:val="en-GB"/>
        </w:rPr>
        <w:tab/>
      </w:r>
      <w:r w:rsidR="00C4084D" w:rsidRPr="00887EF5">
        <w:rPr>
          <w:lang w:val="en-GB"/>
        </w:rPr>
        <w:t>Remodelling</w:t>
      </w:r>
      <w:r w:rsidRPr="00887EF5">
        <w:rPr>
          <w:lang w:val="en-GB"/>
        </w:rPr>
        <w:t xml:space="preserve"> the system </w:t>
      </w:r>
      <w:r w:rsidR="00C4084D" w:rsidRPr="00887EF5">
        <w:rPr>
          <w:lang w:val="en-GB"/>
        </w:rPr>
        <w:t>towards a more effective</w:t>
      </w:r>
      <w:r w:rsidRPr="00887EF5">
        <w:rPr>
          <w:lang w:val="en-GB"/>
        </w:rPr>
        <w:t xml:space="preserve"> integration </w:t>
      </w:r>
      <w:r w:rsidR="00C4084D" w:rsidRPr="00887EF5">
        <w:rPr>
          <w:lang w:val="en-GB"/>
        </w:rPr>
        <w:t>of education levels</w:t>
      </w:r>
      <w:r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6647D8" w:rsidRPr="00887EF5">
        <w:rPr>
          <w:lang w:val="en-GB"/>
        </w:rPr>
        <w:tab/>
      </w:r>
      <w:r w:rsidR="00C4084D" w:rsidRPr="00887EF5">
        <w:rPr>
          <w:lang w:val="en-GB"/>
        </w:rPr>
        <w:t xml:space="preserve">Creating </w:t>
      </w:r>
      <w:r w:rsidRPr="00887EF5">
        <w:rPr>
          <w:lang w:val="en-GB"/>
        </w:rPr>
        <w:t>bridges between formal and non</w:t>
      </w:r>
      <w:r w:rsidR="00C4084D" w:rsidRPr="00887EF5">
        <w:rPr>
          <w:lang w:val="en-GB"/>
        </w:rPr>
        <w:t>-</w:t>
      </w:r>
      <w:r w:rsidRPr="00887EF5">
        <w:rPr>
          <w:lang w:val="en-GB"/>
        </w:rPr>
        <w:t xml:space="preserve">formal </w:t>
      </w:r>
      <w:r w:rsidR="00C4084D" w:rsidRPr="00887EF5">
        <w:rPr>
          <w:lang w:val="en-GB"/>
        </w:rPr>
        <w:t>education and among</w:t>
      </w:r>
      <w:r w:rsidRPr="00887EF5">
        <w:rPr>
          <w:lang w:val="en-GB"/>
        </w:rPr>
        <w:t xml:space="preserve"> mainstream education, technical and vocational training and </w:t>
      </w:r>
      <w:r w:rsidR="00C4084D" w:rsidRPr="00887EF5">
        <w:rPr>
          <w:lang w:val="en-GB"/>
        </w:rPr>
        <w:t>any other form</w:t>
      </w:r>
      <w:r w:rsidRPr="00887EF5">
        <w:rPr>
          <w:lang w:val="en-GB"/>
        </w:rPr>
        <w:t xml:space="preserve"> </w:t>
      </w:r>
      <w:r w:rsidR="00C4084D" w:rsidRPr="00887EF5">
        <w:rPr>
          <w:lang w:val="en-GB"/>
        </w:rPr>
        <w:t>of</w:t>
      </w:r>
      <w:r w:rsidRPr="00887EF5">
        <w:rPr>
          <w:lang w:val="en-GB"/>
        </w:rPr>
        <w:t xml:space="preserve"> </w:t>
      </w:r>
      <w:r w:rsidR="009446F8" w:rsidRPr="00887EF5">
        <w:rPr>
          <w:lang w:val="en-GB"/>
        </w:rPr>
        <w:t>training</w:t>
      </w:r>
      <w:r w:rsidRPr="00887EF5">
        <w:rPr>
          <w:lang w:val="en-GB"/>
        </w:rPr>
        <w:t>.</w:t>
      </w:r>
    </w:p>
    <w:p w:rsidR="002F010E" w:rsidRPr="00887EF5" w:rsidRDefault="002F010E" w:rsidP="00267BD0">
      <w:pPr>
        <w:tabs>
          <w:tab w:val="left" w:pos="567"/>
          <w:tab w:val="left" w:pos="1134"/>
          <w:tab w:val="left" w:pos="1701"/>
        </w:tabs>
        <w:ind w:left="360" w:hanging="360"/>
        <w:rPr>
          <w:lang w:val="en-GB"/>
        </w:rPr>
      </w:pPr>
    </w:p>
    <w:p w:rsidR="00CD38A0" w:rsidRPr="00887EF5" w:rsidRDefault="004E3F1F" w:rsidP="00267BD0">
      <w:pPr>
        <w:keepNext/>
        <w:keepLines/>
        <w:tabs>
          <w:tab w:val="left" w:pos="567"/>
          <w:tab w:val="left" w:pos="1134"/>
          <w:tab w:val="left" w:pos="1701"/>
        </w:tabs>
        <w:jc w:val="center"/>
        <w:rPr>
          <w:b/>
          <w:bCs/>
          <w:lang w:val="en-GB"/>
        </w:rPr>
      </w:pPr>
      <w:r w:rsidRPr="00887EF5">
        <w:rPr>
          <w:b/>
          <w:bCs/>
          <w:lang w:val="en-GB"/>
        </w:rPr>
        <w:t>7.3</w:t>
      </w:r>
      <w:r w:rsidR="00C27999">
        <w:rPr>
          <w:b/>
          <w:bCs/>
          <w:lang w:val="en-GB"/>
        </w:rPr>
        <w:t>.</w:t>
      </w:r>
      <w:r w:rsidRPr="00887EF5">
        <w:rPr>
          <w:b/>
          <w:bCs/>
          <w:lang w:val="en-GB"/>
        </w:rPr>
        <w:t xml:space="preserve"> </w:t>
      </w:r>
      <w:r w:rsidR="00C27999">
        <w:rPr>
          <w:b/>
          <w:bCs/>
          <w:lang w:val="en-GB"/>
        </w:rPr>
        <w:t xml:space="preserve"> </w:t>
      </w:r>
      <w:r w:rsidRPr="00887EF5">
        <w:rPr>
          <w:b/>
          <w:bCs/>
          <w:lang w:val="en-GB"/>
        </w:rPr>
        <w:t>REST, LEISURE, PLAY</w:t>
      </w:r>
      <w:r w:rsidR="002F010E" w:rsidRPr="00887EF5">
        <w:rPr>
          <w:b/>
          <w:bCs/>
          <w:lang w:val="en-GB"/>
        </w:rPr>
        <w:t xml:space="preserve"> </w:t>
      </w:r>
      <w:r w:rsidRPr="00887EF5">
        <w:rPr>
          <w:b/>
          <w:bCs/>
          <w:lang w:val="en-GB"/>
        </w:rPr>
        <w:t xml:space="preserve">AND CULTURAL AND ARTISTIC </w:t>
      </w:r>
      <w:r w:rsidR="002F010E" w:rsidRPr="00887EF5">
        <w:rPr>
          <w:b/>
          <w:bCs/>
          <w:lang w:val="en-GB"/>
        </w:rPr>
        <w:t xml:space="preserve">ACTIVITIES </w:t>
      </w:r>
    </w:p>
    <w:p w:rsidR="004E3F1F" w:rsidRPr="00887EF5" w:rsidRDefault="004E3F1F" w:rsidP="00267BD0">
      <w:pPr>
        <w:keepNext/>
        <w:keepLines/>
        <w:tabs>
          <w:tab w:val="left" w:pos="567"/>
          <w:tab w:val="left" w:pos="1134"/>
          <w:tab w:val="left" w:pos="1701"/>
        </w:tabs>
        <w:jc w:val="center"/>
        <w:rPr>
          <w:b/>
          <w:bCs/>
          <w:lang w:val="en-GB"/>
        </w:rPr>
      </w:pPr>
      <w:r w:rsidRPr="00887EF5">
        <w:rPr>
          <w:b/>
          <w:bCs/>
          <w:lang w:val="en-GB"/>
        </w:rPr>
        <w:t>(</w:t>
      </w:r>
      <w:r w:rsidR="00AD7E4A" w:rsidRPr="00887EF5">
        <w:rPr>
          <w:b/>
          <w:bCs/>
          <w:lang w:val="en-GB"/>
        </w:rPr>
        <w:t xml:space="preserve">article </w:t>
      </w:r>
      <w:r w:rsidRPr="00887EF5">
        <w:rPr>
          <w:b/>
          <w:bCs/>
          <w:lang w:val="en-GB"/>
        </w:rPr>
        <w:t>31)</w:t>
      </w:r>
    </w:p>
    <w:p w:rsidR="004E3F1F" w:rsidRPr="00887EF5" w:rsidRDefault="004E3F1F" w:rsidP="00267BD0">
      <w:pPr>
        <w:keepNext/>
        <w:keepLines/>
        <w:tabs>
          <w:tab w:val="left" w:pos="567"/>
          <w:tab w:val="left" w:pos="1134"/>
          <w:tab w:val="left" w:pos="1701"/>
        </w:tabs>
        <w:rPr>
          <w:lang w:val="en-GB"/>
        </w:rPr>
      </w:pPr>
    </w:p>
    <w:p w:rsidR="002F010E" w:rsidRPr="00887EF5" w:rsidRDefault="004E3F1F" w:rsidP="00267BD0">
      <w:pPr>
        <w:keepNext/>
        <w:keepLines/>
        <w:tabs>
          <w:tab w:val="left" w:pos="567"/>
          <w:tab w:val="left" w:pos="1134"/>
          <w:tab w:val="left" w:pos="1701"/>
        </w:tabs>
        <w:spacing w:after="240"/>
        <w:rPr>
          <w:lang w:val="en-GB"/>
        </w:rPr>
      </w:pPr>
      <w:r w:rsidRPr="00887EF5">
        <w:rPr>
          <w:lang w:val="en-GB"/>
        </w:rPr>
        <w:t xml:space="preserve">287. </w:t>
      </w:r>
      <w:r w:rsidR="00287296" w:rsidRPr="00887EF5">
        <w:rPr>
          <w:lang w:val="en-GB"/>
        </w:rPr>
        <w:tab/>
      </w:r>
      <w:r w:rsidRPr="00887EF5">
        <w:rPr>
          <w:lang w:val="en-GB"/>
        </w:rPr>
        <w:t>Action</w:t>
      </w:r>
      <w:r w:rsidR="002F010E" w:rsidRPr="00887EF5">
        <w:rPr>
          <w:lang w:val="en-GB"/>
        </w:rPr>
        <w:t xml:space="preserve"> taken in order to implement a child's right to rest, leisure, play and cultural activities and to participate fully in cultural and artistic life</w:t>
      </w:r>
      <w:r w:rsidR="0019713C" w:rsidRPr="00887EF5">
        <w:rPr>
          <w:lang w:val="en-GB"/>
        </w:rPr>
        <w:t xml:space="preserve"> includes the following measures and activities:</w:t>
      </w:r>
    </w:p>
    <w:p w:rsidR="004E3F1F" w:rsidRPr="00887EF5" w:rsidRDefault="002F010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9713C" w:rsidRPr="00887EF5">
        <w:rPr>
          <w:lang w:val="en-GB"/>
        </w:rPr>
        <w:t>A</w:t>
      </w:r>
      <w:r w:rsidR="004E3F1F" w:rsidRPr="00887EF5">
        <w:rPr>
          <w:lang w:val="en-GB"/>
        </w:rPr>
        <w:t>doption</w:t>
      </w:r>
      <w:r w:rsidR="004F4E16" w:rsidRPr="00887EF5">
        <w:rPr>
          <w:lang w:val="en-GB"/>
        </w:rPr>
        <w:t>,</w:t>
      </w:r>
      <w:r w:rsidR="004E3F1F" w:rsidRPr="00887EF5">
        <w:rPr>
          <w:lang w:val="en-GB"/>
        </w:rPr>
        <w:t xml:space="preserve"> in 2005</w:t>
      </w:r>
      <w:r w:rsidR="004F4E16" w:rsidRPr="00887EF5">
        <w:rPr>
          <w:lang w:val="en-GB"/>
        </w:rPr>
        <w:t>,</w:t>
      </w:r>
      <w:r w:rsidR="004E3F1F" w:rsidRPr="00887EF5">
        <w:rPr>
          <w:lang w:val="en-GB"/>
        </w:rPr>
        <w:t xml:space="preserve"> of a new policy </w:t>
      </w:r>
      <w:r w:rsidR="0019713C" w:rsidRPr="00887EF5">
        <w:rPr>
          <w:lang w:val="en-GB"/>
        </w:rPr>
        <w:t>providing for</w:t>
      </w:r>
      <w:r w:rsidR="004E3F1F" w:rsidRPr="00887EF5">
        <w:rPr>
          <w:lang w:val="en-GB"/>
        </w:rPr>
        <w:t xml:space="preserve"> education and artistic and cultural training </w:t>
      </w:r>
      <w:r w:rsidR="0019713C" w:rsidRPr="00887EF5">
        <w:rPr>
          <w:lang w:val="en-GB"/>
        </w:rPr>
        <w:t>for</w:t>
      </w:r>
      <w:r w:rsidR="004E3F1F" w:rsidRPr="00887EF5">
        <w:rPr>
          <w:lang w:val="en-GB"/>
        </w:rPr>
        <w:t xml:space="preserve"> children and young </w:t>
      </w:r>
      <w:r w:rsidR="0019713C" w:rsidRPr="00887EF5">
        <w:rPr>
          <w:lang w:val="en-GB"/>
        </w:rPr>
        <w:t>persons.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19713C" w:rsidRPr="00887EF5">
        <w:rPr>
          <w:lang w:val="en-GB"/>
        </w:rPr>
        <w:t>Establishment</w:t>
      </w:r>
      <w:r w:rsidR="004F4E16" w:rsidRPr="00887EF5">
        <w:rPr>
          <w:lang w:val="en-GB"/>
        </w:rPr>
        <w:t>,</w:t>
      </w:r>
      <w:r w:rsidR="0019713C" w:rsidRPr="00887EF5">
        <w:rPr>
          <w:lang w:val="en-GB"/>
        </w:rPr>
        <w:t xml:space="preserve"> in </w:t>
      </w:r>
      <w:smartTag w:uri="urn:schemas-microsoft-com:office:smarttags" w:element="metricconverter">
        <w:smartTagPr>
          <w:attr w:name="ProductID" w:val="2002, in"/>
        </w:smartTagPr>
        <w:r w:rsidR="0019713C" w:rsidRPr="00887EF5">
          <w:rPr>
            <w:lang w:val="en-GB"/>
          </w:rPr>
          <w:t>2002, in</w:t>
        </w:r>
      </w:smartTag>
      <w:r w:rsidR="0019713C" w:rsidRPr="00887EF5">
        <w:rPr>
          <w:lang w:val="en-GB"/>
        </w:rPr>
        <w:t xml:space="preserve"> the Ministry of Sport and Leisure, </w:t>
      </w:r>
      <w:r w:rsidRPr="00887EF5">
        <w:rPr>
          <w:lang w:val="en-GB"/>
        </w:rPr>
        <w:t xml:space="preserve">of a </w:t>
      </w:r>
      <w:r w:rsidR="0019713C" w:rsidRPr="00887EF5">
        <w:rPr>
          <w:lang w:val="en-GB"/>
        </w:rPr>
        <w:t>D</w:t>
      </w:r>
      <w:r w:rsidRPr="00887EF5">
        <w:rPr>
          <w:lang w:val="en-GB"/>
        </w:rPr>
        <w:t>irect</w:t>
      </w:r>
      <w:r w:rsidR="0019713C" w:rsidRPr="00887EF5">
        <w:rPr>
          <w:lang w:val="en-GB"/>
        </w:rPr>
        <w:t>orate</w:t>
      </w:r>
      <w:r w:rsidRPr="00887EF5">
        <w:rPr>
          <w:lang w:val="en-GB"/>
        </w:rPr>
        <w:t xml:space="preserve"> of Leisure</w:t>
      </w:r>
      <w:r w:rsidR="0019713C" w:rsidRPr="00887EF5">
        <w:rPr>
          <w:lang w:val="en-GB"/>
        </w:rPr>
        <w:t xml:space="preserve"> Activitie</w:t>
      </w:r>
      <w:r w:rsidRPr="00887EF5">
        <w:rPr>
          <w:lang w:val="en-GB"/>
        </w:rPr>
        <w:t xml:space="preserve">s </w:t>
      </w:r>
      <w:r w:rsidR="0019713C" w:rsidRPr="00887EF5">
        <w:rPr>
          <w:lang w:val="en-GB"/>
        </w:rPr>
        <w:t>in order to ensure the</w:t>
      </w:r>
      <w:r w:rsidRPr="00887EF5">
        <w:rPr>
          <w:lang w:val="en-GB"/>
        </w:rPr>
        <w:t xml:space="preserve"> effective </w:t>
      </w:r>
      <w:r w:rsidR="0019713C" w:rsidRPr="00887EF5">
        <w:rPr>
          <w:lang w:val="en-GB"/>
        </w:rPr>
        <w:t xml:space="preserve">enjoyment of </w:t>
      </w:r>
      <w:r w:rsidR="004F4E16" w:rsidRPr="00887EF5">
        <w:rPr>
          <w:lang w:val="en-GB"/>
        </w:rPr>
        <w:t xml:space="preserve">the </w:t>
      </w:r>
      <w:r w:rsidR="0019713C" w:rsidRPr="00887EF5">
        <w:rPr>
          <w:lang w:val="en-GB"/>
        </w:rPr>
        <w:t xml:space="preserve">young persons' </w:t>
      </w:r>
      <w:r w:rsidRPr="00887EF5">
        <w:rPr>
          <w:lang w:val="en-GB"/>
        </w:rPr>
        <w:t xml:space="preserve">right to </w:t>
      </w:r>
      <w:r w:rsidR="0019713C" w:rsidRPr="00887EF5">
        <w:rPr>
          <w:lang w:val="en-GB"/>
        </w:rPr>
        <w:t>such activities</w:t>
      </w:r>
      <w:r w:rsidRPr="00887EF5">
        <w:rPr>
          <w:lang w:val="en-GB"/>
        </w:rPr>
        <w:t xml:space="preserve">. </w:t>
      </w:r>
      <w:r w:rsidR="0019713C" w:rsidRPr="00887EF5">
        <w:rPr>
          <w:lang w:val="en-GB"/>
        </w:rPr>
        <w:t>This Directorate is responsible for,</w:t>
      </w:r>
      <w:r w:rsidRPr="00887EF5">
        <w:rPr>
          <w:lang w:val="en-GB"/>
        </w:rPr>
        <w:t xml:space="preserve"> inter alia</w:t>
      </w:r>
      <w:r w:rsidR="0019713C" w:rsidRPr="00887EF5">
        <w:rPr>
          <w:lang w:val="en-GB"/>
        </w:rPr>
        <w:t xml:space="preserve">, </w:t>
      </w:r>
      <w:r w:rsidRPr="00887EF5">
        <w:rPr>
          <w:lang w:val="en-GB"/>
        </w:rPr>
        <w:t xml:space="preserve">technical support for the organization </w:t>
      </w:r>
      <w:r w:rsidR="0019713C" w:rsidRPr="00887EF5">
        <w:rPr>
          <w:lang w:val="en-GB"/>
        </w:rPr>
        <w:t xml:space="preserve">and supervision </w:t>
      </w:r>
      <w:r w:rsidRPr="00887EF5">
        <w:rPr>
          <w:lang w:val="en-GB"/>
        </w:rPr>
        <w:t>of various soci</w:t>
      </w:r>
      <w:r w:rsidR="0019713C" w:rsidRPr="00887EF5">
        <w:rPr>
          <w:lang w:val="en-GB"/>
        </w:rPr>
        <w:t xml:space="preserve">al and </w:t>
      </w:r>
      <w:r w:rsidRPr="00887EF5">
        <w:rPr>
          <w:lang w:val="en-GB"/>
        </w:rPr>
        <w:t xml:space="preserve">educational </w:t>
      </w:r>
      <w:r w:rsidR="0019713C" w:rsidRPr="00887EF5">
        <w:rPr>
          <w:lang w:val="en-GB"/>
        </w:rPr>
        <w:t>events.</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19713C" w:rsidRPr="00887EF5">
        <w:rPr>
          <w:lang w:val="en-GB"/>
        </w:rPr>
        <w:t>Building</w:t>
      </w:r>
      <w:r w:rsidRPr="00887EF5">
        <w:rPr>
          <w:lang w:val="en-GB"/>
        </w:rPr>
        <w:t xml:space="preserve"> of various </w:t>
      </w:r>
      <w:r w:rsidR="0019713C" w:rsidRPr="00887EF5">
        <w:rPr>
          <w:lang w:val="en-GB"/>
        </w:rPr>
        <w:t xml:space="preserve">sports and leisure </w:t>
      </w:r>
      <w:r w:rsidRPr="00887EF5">
        <w:rPr>
          <w:lang w:val="en-GB"/>
        </w:rPr>
        <w:t>infrastructure</w:t>
      </w:r>
      <w:r w:rsidR="0019713C" w:rsidRPr="00887EF5">
        <w:rPr>
          <w:lang w:val="en-GB"/>
        </w:rPr>
        <w:t xml:space="preserve"> facilitie</w:t>
      </w:r>
      <w:r w:rsidRPr="00887EF5">
        <w:rPr>
          <w:lang w:val="en-GB"/>
        </w:rPr>
        <w:t xml:space="preserve">s (100 sports grounds, 64 </w:t>
      </w:r>
      <w:r w:rsidR="0019713C" w:rsidRPr="00887EF5">
        <w:rPr>
          <w:lang w:val="en-GB"/>
        </w:rPr>
        <w:t>youth clubs</w:t>
      </w:r>
      <w:r w:rsidR="0009739E" w:rsidRPr="00887EF5">
        <w:rPr>
          <w:lang w:val="en-GB"/>
        </w:rPr>
        <w:t xml:space="preserve"> and </w:t>
      </w:r>
      <w:r w:rsidRPr="00887EF5">
        <w:rPr>
          <w:lang w:val="en-GB"/>
        </w:rPr>
        <w:t xml:space="preserve">30 </w:t>
      </w:r>
      <w:r w:rsidR="0009739E" w:rsidRPr="00887EF5">
        <w:rPr>
          <w:lang w:val="en-GB"/>
        </w:rPr>
        <w:t>omnisport centres) located in various parts of the country.</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09739E" w:rsidRPr="00887EF5">
        <w:rPr>
          <w:lang w:val="en-GB"/>
        </w:rPr>
        <w:t>Operation, within the</w:t>
      </w:r>
      <w:r w:rsidRPr="00887EF5">
        <w:rPr>
          <w:lang w:val="en-GB"/>
        </w:rPr>
        <w:t xml:space="preserve"> </w:t>
      </w:r>
      <w:r w:rsidR="004F4E16" w:rsidRPr="00887EF5">
        <w:rPr>
          <w:lang w:val="en-GB"/>
        </w:rPr>
        <w:t>DPEA/</w:t>
      </w:r>
      <w:r w:rsidR="0009739E" w:rsidRPr="00887EF5">
        <w:rPr>
          <w:lang w:val="en-GB"/>
        </w:rPr>
        <w:t>MASSN</w:t>
      </w:r>
      <w:r w:rsidR="004F4E16" w:rsidRPr="00887EF5">
        <w:rPr>
          <w:lang w:val="en-GB"/>
        </w:rPr>
        <w:t>,</w:t>
      </w:r>
      <w:r w:rsidR="0009739E" w:rsidRPr="00887EF5">
        <w:rPr>
          <w:lang w:val="en-GB"/>
        </w:rPr>
        <w:t xml:space="preserve"> </w:t>
      </w:r>
      <w:r w:rsidRPr="00887EF5">
        <w:rPr>
          <w:lang w:val="en-GB"/>
        </w:rPr>
        <w:t xml:space="preserve">of a </w:t>
      </w:r>
      <w:r w:rsidR="0009739E" w:rsidRPr="00887EF5">
        <w:rPr>
          <w:lang w:val="en-GB"/>
        </w:rPr>
        <w:t>unit for the</w:t>
      </w:r>
      <w:r w:rsidRPr="00887EF5">
        <w:rPr>
          <w:lang w:val="en-GB"/>
        </w:rPr>
        <w:t xml:space="preserve"> promotion and coordination of </w:t>
      </w:r>
      <w:r w:rsidR="0009739E" w:rsidRPr="00887EF5">
        <w:rPr>
          <w:lang w:val="en-GB"/>
        </w:rPr>
        <w:t>extracurricular</w:t>
      </w:r>
      <w:r w:rsidRPr="00887EF5">
        <w:rPr>
          <w:lang w:val="en-GB"/>
        </w:rPr>
        <w:t xml:space="preserve"> activities (</w:t>
      </w:r>
      <w:r w:rsidR="00E54348" w:rsidRPr="00887EF5">
        <w:rPr>
          <w:lang w:val="en-GB"/>
        </w:rPr>
        <w:t>holiday villages</w:t>
      </w:r>
      <w:r w:rsidR="0009739E" w:rsidRPr="00887EF5">
        <w:rPr>
          <w:lang w:val="en-GB"/>
        </w:rPr>
        <w:t xml:space="preserve"> and </w:t>
      </w:r>
      <w:r w:rsidRPr="00887EF5">
        <w:rPr>
          <w:lang w:val="en-GB"/>
        </w:rPr>
        <w:t>summer camps)</w:t>
      </w:r>
      <w:r w:rsidR="0009739E"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EC0437" w:rsidRPr="00887EF5">
        <w:rPr>
          <w:lang w:val="en-GB"/>
        </w:rPr>
        <w:t>Organization,</w:t>
      </w:r>
      <w:r w:rsidRPr="00887EF5">
        <w:rPr>
          <w:lang w:val="en-GB"/>
        </w:rPr>
        <w:t xml:space="preserve"> </w:t>
      </w:r>
      <w:r w:rsidR="00EC0437" w:rsidRPr="00887EF5">
        <w:rPr>
          <w:lang w:val="en-GB"/>
        </w:rPr>
        <w:t xml:space="preserve">in CLACs, </w:t>
      </w:r>
      <w:r w:rsidRPr="00887EF5">
        <w:rPr>
          <w:lang w:val="en-GB"/>
        </w:rPr>
        <w:t xml:space="preserve">of literary </w:t>
      </w:r>
      <w:r w:rsidR="00EC0437" w:rsidRPr="00887EF5">
        <w:rPr>
          <w:lang w:val="en-GB"/>
        </w:rPr>
        <w:t>events</w:t>
      </w:r>
      <w:r w:rsidRPr="00887EF5">
        <w:rPr>
          <w:lang w:val="en-GB"/>
        </w:rPr>
        <w:t xml:space="preserve"> </w:t>
      </w:r>
      <w:r w:rsidR="00EC0437" w:rsidRPr="00887EF5">
        <w:rPr>
          <w:lang w:val="en-GB"/>
        </w:rPr>
        <w:t>(tale narrations, recitals and film projections) for a readership consisting</w:t>
      </w:r>
      <w:r w:rsidRPr="00887EF5">
        <w:rPr>
          <w:lang w:val="en-GB"/>
        </w:rPr>
        <w:t xml:space="preserve"> </w:t>
      </w:r>
      <w:r w:rsidR="00EC0437" w:rsidRPr="00887EF5">
        <w:rPr>
          <w:lang w:val="en-GB"/>
        </w:rPr>
        <w:t xml:space="preserve">by </w:t>
      </w:r>
      <w:r w:rsidRPr="00887EF5">
        <w:rPr>
          <w:lang w:val="en-GB"/>
        </w:rPr>
        <w:t>approximately 80</w:t>
      </w:r>
      <w:r w:rsidR="0019016C" w:rsidRPr="00887EF5">
        <w:rPr>
          <w:lang w:val="en-GB"/>
        </w:rPr>
        <w:t xml:space="preserve"> per cent</w:t>
      </w:r>
      <w:r w:rsidR="00654AE7" w:rsidRPr="00887EF5">
        <w:rPr>
          <w:lang w:val="en-GB"/>
        </w:rPr>
        <w:t xml:space="preserve"> </w:t>
      </w:r>
      <w:r w:rsidRPr="00887EF5">
        <w:rPr>
          <w:lang w:val="en-GB"/>
        </w:rPr>
        <w:t>of children</w:t>
      </w:r>
      <w:r w:rsidR="00EC0437" w:rsidRPr="00887EF5">
        <w:rPr>
          <w:lang w:val="en-GB"/>
        </w:rPr>
        <w:t>; and</w:t>
      </w:r>
      <w:r w:rsidRPr="00887EF5">
        <w:rPr>
          <w:lang w:val="en-GB"/>
        </w:rPr>
        <w:t xml:space="preserve"> of </w:t>
      </w:r>
      <w:r w:rsidR="00EC0437" w:rsidRPr="00887EF5">
        <w:rPr>
          <w:lang w:val="en-GB"/>
        </w:rPr>
        <w:t xml:space="preserve">the "FESTICLAC" </w:t>
      </w:r>
      <w:r w:rsidRPr="00887EF5">
        <w:rPr>
          <w:lang w:val="en-GB"/>
        </w:rPr>
        <w:t>festival</w:t>
      </w:r>
      <w:r w:rsidR="00EC0437"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140C56" w:rsidRPr="00887EF5">
        <w:rPr>
          <w:lang w:val="en-GB"/>
        </w:rPr>
        <w:t>C</w:t>
      </w:r>
      <w:r w:rsidRPr="00887EF5">
        <w:rPr>
          <w:lang w:val="en-GB"/>
        </w:rPr>
        <w:t xml:space="preserve">reation of </w:t>
      </w:r>
      <w:r w:rsidR="00140C56" w:rsidRPr="00887EF5">
        <w:rPr>
          <w:lang w:val="en-GB"/>
        </w:rPr>
        <w:t xml:space="preserve">a </w:t>
      </w:r>
      <w:r w:rsidR="008A460B" w:rsidRPr="00887EF5">
        <w:rPr>
          <w:lang w:val="en-GB"/>
        </w:rPr>
        <w:t>"</w:t>
      </w:r>
      <w:r w:rsidR="00140C56" w:rsidRPr="00887EF5">
        <w:rPr>
          <w:lang w:val="en-GB"/>
        </w:rPr>
        <w:t>children's space</w:t>
      </w:r>
      <w:r w:rsidR="008A460B" w:rsidRPr="00887EF5">
        <w:rPr>
          <w:lang w:val="en-GB"/>
        </w:rPr>
        <w:t>"</w:t>
      </w:r>
      <w:r w:rsidRPr="00887EF5">
        <w:rPr>
          <w:lang w:val="en-GB"/>
        </w:rPr>
        <w:t xml:space="preserve"> </w:t>
      </w:r>
      <w:r w:rsidR="00663E9F" w:rsidRPr="00887EF5">
        <w:rPr>
          <w:lang w:val="en-GB"/>
        </w:rPr>
        <w:t xml:space="preserve">in </w:t>
      </w:r>
      <w:r w:rsidR="00140C56" w:rsidRPr="00887EF5">
        <w:rPr>
          <w:lang w:val="en-GB"/>
        </w:rPr>
        <w:t xml:space="preserve">such major events as the </w:t>
      </w:r>
      <w:r w:rsidR="00757F13" w:rsidRPr="00887EF5">
        <w:rPr>
          <w:lang w:val="en-GB"/>
        </w:rPr>
        <w:t>Ouagadougou International Book Fair (FILO)</w:t>
      </w:r>
      <w:r w:rsidR="00140C56" w:rsidRPr="00887EF5">
        <w:rPr>
          <w:lang w:val="en-GB"/>
        </w:rPr>
        <w:t>,</w:t>
      </w:r>
      <w:r w:rsidRPr="00887EF5">
        <w:rPr>
          <w:lang w:val="en-GB"/>
        </w:rPr>
        <w:t xml:space="preserve"> the </w:t>
      </w:r>
      <w:r w:rsidR="00140C56" w:rsidRPr="00887EF5">
        <w:rPr>
          <w:lang w:val="en-GB"/>
        </w:rPr>
        <w:t>"</w:t>
      </w:r>
      <w:r w:rsidR="008C2EA5" w:rsidRPr="00887EF5">
        <w:rPr>
          <w:lang w:val="en-GB"/>
        </w:rPr>
        <w:t>Unusual</w:t>
      </w:r>
      <w:r w:rsidR="00140C56" w:rsidRPr="00887EF5">
        <w:rPr>
          <w:lang w:val="en-GB"/>
        </w:rPr>
        <w:t xml:space="preserve"> nights </w:t>
      </w:r>
      <w:r w:rsidR="008C2EA5" w:rsidRPr="00887EF5">
        <w:rPr>
          <w:lang w:val="en-GB"/>
        </w:rPr>
        <w:t>at</w:t>
      </w:r>
      <w:r w:rsidR="00140C56" w:rsidRPr="00887EF5">
        <w:rPr>
          <w:lang w:val="en-GB"/>
        </w:rPr>
        <w:t xml:space="preserve"> Koudougou" festivals (</w:t>
      </w:r>
      <w:r w:rsidRPr="00887EF5">
        <w:rPr>
          <w:lang w:val="en-GB"/>
        </w:rPr>
        <w:t>NAK</w:t>
      </w:r>
      <w:r w:rsidR="00140C56" w:rsidRPr="00887EF5">
        <w:rPr>
          <w:lang w:val="en-GB"/>
        </w:rPr>
        <w:t>s)</w:t>
      </w:r>
      <w:r w:rsidR="008C2EA5" w:rsidRPr="00887EF5">
        <w:rPr>
          <w:lang w:val="en-GB"/>
        </w:rPr>
        <w:t>,</w:t>
      </w:r>
      <w:r w:rsidR="00140C56" w:rsidRPr="00887EF5">
        <w:rPr>
          <w:lang w:val="en-GB"/>
        </w:rPr>
        <w:t xml:space="preserve"> </w:t>
      </w:r>
      <w:r w:rsidRPr="00887EF5">
        <w:rPr>
          <w:lang w:val="en-GB"/>
        </w:rPr>
        <w:t xml:space="preserve">the </w:t>
      </w:r>
      <w:r w:rsidR="00140C56" w:rsidRPr="00887EF5">
        <w:rPr>
          <w:lang w:val="en-GB"/>
        </w:rPr>
        <w:t xml:space="preserve">International </w:t>
      </w:r>
      <w:r w:rsidR="00EB3A9F" w:rsidRPr="00887EF5">
        <w:rPr>
          <w:lang w:val="en-GB"/>
        </w:rPr>
        <w:t>Theatre</w:t>
      </w:r>
      <w:r w:rsidR="00140C56" w:rsidRPr="00887EF5">
        <w:rPr>
          <w:lang w:val="en-GB"/>
        </w:rPr>
        <w:t xml:space="preserve"> Festival for Development (FITD). and</w:t>
      </w:r>
      <w:r w:rsidRPr="00887EF5">
        <w:rPr>
          <w:lang w:val="en-GB"/>
        </w:rPr>
        <w:t xml:space="preserve"> the </w:t>
      </w:r>
      <w:r w:rsidR="008C2EA5" w:rsidRPr="00887EF5">
        <w:rPr>
          <w:lang w:val="en-GB"/>
        </w:rPr>
        <w:t>N</w:t>
      </w:r>
      <w:r w:rsidRPr="00887EF5">
        <w:rPr>
          <w:lang w:val="en-GB"/>
        </w:rPr>
        <w:t xml:space="preserve">ational </w:t>
      </w:r>
      <w:r w:rsidR="008C2EA5" w:rsidRPr="00887EF5">
        <w:rPr>
          <w:lang w:val="en-GB"/>
        </w:rPr>
        <w:t xml:space="preserve">culture </w:t>
      </w:r>
      <w:r w:rsidRPr="00887EF5">
        <w:rPr>
          <w:lang w:val="en-GB"/>
        </w:rPr>
        <w:t>week</w:t>
      </w:r>
      <w:r w:rsidR="00140C56"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140C56" w:rsidRPr="00887EF5">
        <w:rPr>
          <w:lang w:val="en-GB"/>
        </w:rPr>
        <w:t>I</w:t>
      </w:r>
      <w:r w:rsidRPr="00887EF5">
        <w:rPr>
          <w:lang w:val="en-GB"/>
        </w:rPr>
        <w:t xml:space="preserve">nitiation </w:t>
      </w:r>
      <w:r w:rsidR="00140C56" w:rsidRPr="00887EF5">
        <w:rPr>
          <w:lang w:val="en-GB"/>
        </w:rPr>
        <w:t>into</w:t>
      </w:r>
      <w:r w:rsidRPr="00887EF5">
        <w:rPr>
          <w:lang w:val="en-GB"/>
        </w:rPr>
        <w:t xml:space="preserve"> drawing, modelling, sculpture</w:t>
      </w:r>
      <w:r w:rsidR="00140C56" w:rsidRPr="00887EF5">
        <w:rPr>
          <w:lang w:val="en-GB"/>
        </w:rPr>
        <w:t xml:space="preserve"> and </w:t>
      </w:r>
      <w:r w:rsidRPr="00887EF5">
        <w:rPr>
          <w:lang w:val="en-GB"/>
        </w:rPr>
        <w:t xml:space="preserve">painting in </w:t>
      </w:r>
      <w:r w:rsidR="00140C56" w:rsidRPr="00887EF5">
        <w:rPr>
          <w:lang w:val="en-GB"/>
        </w:rPr>
        <w:t>various</w:t>
      </w:r>
      <w:r w:rsidRPr="00887EF5">
        <w:rPr>
          <w:lang w:val="en-GB"/>
        </w:rPr>
        <w:t xml:space="preserve"> schools and </w:t>
      </w:r>
      <w:r w:rsidR="00140C56" w:rsidRPr="00887EF5">
        <w:rPr>
          <w:lang w:val="en-GB"/>
        </w:rPr>
        <w:t>such</w:t>
      </w:r>
      <w:r w:rsidRPr="00887EF5">
        <w:rPr>
          <w:lang w:val="en-GB"/>
        </w:rPr>
        <w:t xml:space="preserve"> </w:t>
      </w:r>
      <w:r w:rsidR="00364637" w:rsidRPr="00887EF5">
        <w:rPr>
          <w:lang w:val="en-GB"/>
        </w:rPr>
        <w:t>centre</w:t>
      </w:r>
      <w:r w:rsidRPr="00887EF5">
        <w:rPr>
          <w:lang w:val="en-GB"/>
        </w:rPr>
        <w:t xml:space="preserve">s </w:t>
      </w:r>
      <w:r w:rsidR="00140C56" w:rsidRPr="00887EF5">
        <w:rPr>
          <w:lang w:val="en-GB"/>
        </w:rPr>
        <w:t xml:space="preserve">as </w:t>
      </w:r>
      <w:r w:rsidRPr="00887EF5">
        <w:rPr>
          <w:lang w:val="en-GB"/>
        </w:rPr>
        <w:t xml:space="preserve">the National </w:t>
      </w:r>
      <w:r w:rsidR="00140C56" w:rsidRPr="00887EF5">
        <w:rPr>
          <w:lang w:val="en-GB"/>
        </w:rPr>
        <w:t>C</w:t>
      </w:r>
      <w:r w:rsidR="00364637" w:rsidRPr="00887EF5">
        <w:rPr>
          <w:lang w:val="en-GB"/>
        </w:rPr>
        <w:t>entre</w:t>
      </w:r>
      <w:r w:rsidRPr="00887EF5">
        <w:rPr>
          <w:lang w:val="en-GB"/>
        </w:rPr>
        <w:t xml:space="preserve"> of Arts</w:t>
      </w:r>
      <w:r w:rsidR="00140C56" w:rsidRPr="00887EF5">
        <w:rPr>
          <w:lang w:val="en-GB"/>
        </w:rPr>
        <w:t xml:space="preserve"> and Crafts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F010E" w:rsidRPr="00887EF5">
        <w:rPr>
          <w:lang w:val="en-GB"/>
        </w:rPr>
        <w:tab/>
      </w:r>
      <w:r w:rsidR="00E54348" w:rsidRPr="00887EF5">
        <w:rPr>
          <w:lang w:val="en-GB"/>
        </w:rPr>
        <w:t>O</w:t>
      </w:r>
      <w:r w:rsidRPr="00887EF5">
        <w:rPr>
          <w:lang w:val="en-GB"/>
        </w:rPr>
        <w:t>rganization</w:t>
      </w:r>
      <w:r w:rsidR="00E54348" w:rsidRPr="00887EF5">
        <w:rPr>
          <w:lang w:val="en-GB"/>
        </w:rPr>
        <w:t xml:space="preserve"> of</w:t>
      </w:r>
      <w:r w:rsidRPr="00887EF5">
        <w:rPr>
          <w:lang w:val="en-GB"/>
        </w:rPr>
        <w:t>:</w:t>
      </w:r>
    </w:p>
    <w:p w:rsidR="004E3F1F" w:rsidRPr="00887EF5" w:rsidRDefault="002F010E" w:rsidP="00267BD0">
      <w:pPr>
        <w:tabs>
          <w:tab w:val="left" w:pos="567"/>
          <w:tab w:val="left" w:pos="1134"/>
          <w:tab w:val="left" w:pos="1701"/>
        </w:tabs>
        <w:spacing w:after="240"/>
        <w:ind w:left="1559" w:hanging="425"/>
        <w:rPr>
          <w:lang w:val="en-GB"/>
        </w:rPr>
      </w:pPr>
      <w:r w:rsidRPr="00887EF5">
        <w:rPr>
          <w:lang w:val="en-GB"/>
        </w:rPr>
        <w:t>i.</w:t>
      </w:r>
      <w:r w:rsidRPr="00887EF5">
        <w:rPr>
          <w:lang w:val="en-GB"/>
        </w:rPr>
        <w:tab/>
      </w:r>
      <w:r w:rsidR="00E54348" w:rsidRPr="00887EF5">
        <w:rPr>
          <w:lang w:val="en-GB"/>
        </w:rPr>
        <w:t>Recreational and sightseeing excursions to</w:t>
      </w:r>
      <w:r w:rsidR="004E3F1F" w:rsidRPr="00887EF5">
        <w:rPr>
          <w:lang w:val="en-GB"/>
        </w:rPr>
        <w:t xml:space="preserve"> tourist sites</w:t>
      </w:r>
      <w:r w:rsidR="00867C4A"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ii.</w:t>
      </w:r>
      <w:r w:rsidR="002F010E" w:rsidRPr="00887EF5">
        <w:rPr>
          <w:lang w:val="en-GB"/>
        </w:rPr>
        <w:tab/>
      </w:r>
      <w:r w:rsidR="00E54348" w:rsidRPr="00887EF5">
        <w:rPr>
          <w:lang w:val="en-GB"/>
        </w:rPr>
        <w:t>Summer camps</w:t>
      </w:r>
      <w:r w:rsidRPr="00887EF5">
        <w:rPr>
          <w:lang w:val="en-GB"/>
        </w:rPr>
        <w:t xml:space="preserve"> and holiday</w:t>
      </w:r>
      <w:r w:rsidR="00E54348" w:rsidRPr="00887EF5">
        <w:rPr>
          <w:lang w:val="en-GB"/>
        </w:rPr>
        <w:t xml:space="preserve"> village</w:t>
      </w:r>
      <w:r w:rsidRPr="00887EF5">
        <w:rPr>
          <w:lang w:val="en-GB"/>
        </w:rPr>
        <w:t xml:space="preserve">s. </w:t>
      </w:r>
      <w:r w:rsidR="00867C4A" w:rsidRPr="00887EF5">
        <w:rPr>
          <w:lang w:val="en-GB"/>
        </w:rPr>
        <w:t>In the period</w:t>
      </w:r>
      <w:r w:rsidRPr="00887EF5">
        <w:rPr>
          <w:lang w:val="en-GB"/>
        </w:rPr>
        <w:t xml:space="preserve"> 1998</w:t>
      </w:r>
      <w:r w:rsidR="00867C4A" w:rsidRPr="00887EF5">
        <w:rPr>
          <w:lang w:val="en-GB"/>
        </w:rPr>
        <w:t>-</w:t>
      </w:r>
      <w:r w:rsidRPr="00887EF5">
        <w:rPr>
          <w:lang w:val="en-GB"/>
        </w:rPr>
        <w:t>2004,</w:t>
      </w:r>
      <w:r w:rsidR="00867C4A" w:rsidRPr="00887EF5">
        <w:rPr>
          <w:lang w:val="en-GB"/>
        </w:rPr>
        <w:t xml:space="preserve"> </w:t>
      </w:r>
      <w:r w:rsidRPr="00887EF5">
        <w:rPr>
          <w:lang w:val="en-GB"/>
        </w:rPr>
        <w:t>5</w:t>
      </w:r>
      <w:r w:rsidR="00867C4A" w:rsidRPr="00887EF5">
        <w:rPr>
          <w:lang w:val="en-GB"/>
        </w:rPr>
        <w:t>,</w:t>
      </w:r>
      <w:r w:rsidRPr="00887EF5">
        <w:rPr>
          <w:lang w:val="en-GB"/>
        </w:rPr>
        <w:t xml:space="preserve">871 children </w:t>
      </w:r>
      <w:r w:rsidR="00867C4A" w:rsidRPr="00887EF5">
        <w:rPr>
          <w:lang w:val="en-GB"/>
        </w:rPr>
        <w:t>vacationed in such facilities</w:t>
      </w:r>
      <w:r w:rsidR="005B12F8" w:rsidRPr="00887EF5">
        <w:rPr>
          <w:lang w:val="en-GB"/>
        </w:rPr>
        <w:t xml:space="preserve"> </w:t>
      </w:r>
      <w:r w:rsidRPr="00887EF5">
        <w:rPr>
          <w:lang w:val="en-GB"/>
        </w:rPr>
        <w:t xml:space="preserve">(DEP/MASSN, </w:t>
      </w:r>
      <w:r w:rsidR="00867C4A" w:rsidRPr="00887EF5">
        <w:rPr>
          <w:lang w:val="en-GB"/>
        </w:rPr>
        <w:t>Sector Assessment, 1998-2004, August 2004</w:t>
      </w:r>
      <w:r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2F010E" w:rsidRPr="00887EF5">
        <w:rPr>
          <w:lang w:val="en-GB"/>
        </w:rPr>
        <w:tab/>
      </w:r>
      <w:r w:rsidR="004E3F1F" w:rsidRPr="00887EF5">
        <w:rPr>
          <w:lang w:val="en-GB"/>
        </w:rPr>
        <w:t>Christmas tree</w:t>
      </w:r>
      <w:r w:rsidR="00EC2A1F" w:rsidRPr="00887EF5">
        <w:rPr>
          <w:lang w:val="en-GB"/>
        </w:rPr>
        <w:t xml:space="preserve"> decorations,</w:t>
      </w:r>
      <w:r w:rsidR="004E3F1F" w:rsidRPr="00887EF5">
        <w:rPr>
          <w:lang w:val="en-GB"/>
        </w:rPr>
        <w:t xml:space="preserve"> especially </w:t>
      </w:r>
      <w:r w:rsidR="00EC2A1F" w:rsidRPr="00887EF5">
        <w:rPr>
          <w:lang w:val="en-GB"/>
        </w:rPr>
        <w:t>for deprived</w:t>
      </w:r>
      <w:r w:rsidR="004E3F1F" w:rsidRPr="00887EF5">
        <w:rPr>
          <w:lang w:val="en-GB"/>
        </w:rPr>
        <w:t xml:space="preserve"> children</w:t>
      </w:r>
      <w:r w:rsidR="00EC2A1F" w:rsidRPr="00887EF5">
        <w:rPr>
          <w:lang w:val="en-GB"/>
        </w:rPr>
        <w:t>, as part of nativity celebrations</w:t>
      </w:r>
      <w:r w:rsidR="004E3F1F" w:rsidRPr="00887EF5">
        <w:rPr>
          <w:lang w:val="en-GB"/>
        </w:rPr>
        <w:t xml:space="preserve">. These </w:t>
      </w:r>
      <w:r w:rsidR="00EC2A1F" w:rsidRPr="00887EF5">
        <w:rPr>
          <w:lang w:val="en-GB"/>
        </w:rPr>
        <w:t xml:space="preserve">annual </w:t>
      </w:r>
      <w:r w:rsidR="004E3F1F" w:rsidRPr="00887EF5">
        <w:rPr>
          <w:lang w:val="en-GB"/>
        </w:rPr>
        <w:t xml:space="preserve">festivals are </w:t>
      </w:r>
      <w:r w:rsidR="00EC2A1F" w:rsidRPr="00887EF5">
        <w:rPr>
          <w:lang w:val="en-GB"/>
        </w:rPr>
        <w:t>organized</w:t>
      </w:r>
      <w:r w:rsidR="004E3F1F" w:rsidRPr="00887EF5">
        <w:rPr>
          <w:lang w:val="en-GB"/>
        </w:rPr>
        <w:t xml:space="preserve"> by </w:t>
      </w:r>
      <w:r w:rsidR="00EC2A1F" w:rsidRPr="00887EF5">
        <w:rPr>
          <w:lang w:val="en-GB"/>
        </w:rPr>
        <w:t>district</w:t>
      </w:r>
      <w:r w:rsidR="004E3F1F" w:rsidRPr="00887EF5">
        <w:rPr>
          <w:lang w:val="en-GB"/>
        </w:rPr>
        <w:t xml:space="preserve"> social service</w:t>
      </w:r>
      <w:r w:rsidR="00EC2A1F" w:rsidRPr="00887EF5">
        <w:rPr>
          <w:lang w:val="en-GB"/>
        </w:rPr>
        <w:t xml:space="preserve"> unit</w:t>
      </w:r>
      <w:r w:rsidR="004E3F1F" w:rsidRPr="00887EF5">
        <w:rPr>
          <w:lang w:val="en-GB"/>
        </w:rPr>
        <w:t>s in co</w:t>
      </w:r>
      <w:r w:rsidR="00EC2A1F" w:rsidRPr="00887EF5">
        <w:rPr>
          <w:lang w:val="en-GB"/>
        </w:rPr>
        <w:t>ope</w:t>
      </w:r>
      <w:r w:rsidR="004E3F1F" w:rsidRPr="00887EF5">
        <w:rPr>
          <w:lang w:val="en-GB"/>
        </w:rPr>
        <w:t xml:space="preserve">ration with the communes. In 2005, </w:t>
      </w:r>
      <w:r w:rsidR="00EC2A1F" w:rsidRPr="00887EF5">
        <w:rPr>
          <w:lang w:val="en-GB"/>
        </w:rPr>
        <w:t>MASSN carried out such</w:t>
      </w:r>
      <w:r w:rsidR="004E3F1F" w:rsidRPr="00887EF5">
        <w:rPr>
          <w:lang w:val="en-GB"/>
        </w:rPr>
        <w:t xml:space="preserve"> national solidarity</w:t>
      </w:r>
      <w:r w:rsidR="00EC2A1F" w:rsidRPr="00887EF5">
        <w:rPr>
          <w:lang w:val="en-GB"/>
        </w:rPr>
        <w:t xml:space="preserve"> activities for</w:t>
      </w:r>
      <w:r w:rsidR="004E3F1F" w:rsidRPr="00887EF5">
        <w:rPr>
          <w:lang w:val="en-GB"/>
        </w:rPr>
        <w:t xml:space="preserve"> 1</w:t>
      </w:r>
      <w:r w:rsidR="00EC2A1F" w:rsidRPr="00887EF5">
        <w:rPr>
          <w:lang w:val="en-GB"/>
        </w:rPr>
        <w:t>,</w:t>
      </w:r>
      <w:r w:rsidR="004E3F1F" w:rsidRPr="00887EF5">
        <w:rPr>
          <w:lang w:val="en-GB"/>
        </w:rPr>
        <w:t xml:space="preserve">800 children in </w:t>
      </w:r>
      <w:smartTag w:uri="urn:schemas-microsoft-com:office:smarttags" w:element="place">
        <w:smartTag w:uri="urn:schemas-microsoft-com:office:smarttags" w:element="City">
          <w:r w:rsidR="004E3F1F" w:rsidRPr="00887EF5">
            <w:rPr>
              <w:lang w:val="en-GB"/>
            </w:rPr>
            <w:t>Ouagadougou</w:t>
          </w:r>
        </w:smartTag>
      </w:smartTag>
      <w:r w:rsidR="004E3F1F" w:rsidRPr="00887EF5">
        <w:rPr>
          <w:lang w:val="en-GB"/>
        </w:rPr>
        <w:t xml:space="preserve"> and </w:t>
      </w:r>
      <w:r w:rsidR="00DC30EE" w:rsidRPr="00887EF5">
        <w:rPr>
          <w:lang w:val="en-GB"/>
        </w:rPr>
        <w:t>Bobo-Dioulasso</w:t>
      </w:r>
      <w:r w:rsidR="00EC2A1F" w:rsidRPr="00887EF5">
        <w:rPr>
          <w:lang w:val="en-GB"/>
        </w:rPr>
        <w:t>.</w:t>
      </w:r>
    </w:p>
    <w:p w:rsidR="004E3F1F" w:rsidRPr="00887EF5" w:rsidRDefault="002F010E" w:rsidP="00267BD0">
      <w:pPr>
        <w:tabs>
          <w:tab w:val="left" w:pos="567"/>
          <w:tab w:val="left" w:pos="1134"/>
          <w:tab w:val="left" w:pos="1701"/>
        </w:tabs>
        <w:ind w:left="1559" w:hanging="425"/>
        <w:rPr>
          <w:lang w:val="en-GB"/>
        </w:rPr>
      </w:pPr>
      <w:r w:rsidRPr="00887EF5">
        <w:rPr>
          <w:lang w:val="en-GB"/>
        </w:rPr>
        <w:t>iv.</w:t>
      </w:r>
      <w:r w:rsidRPr="00887EF5">
        <w:rPr>
          <w:lang w:val="en-GB"/>
        </w:rPr>
        <w:tab/>
      </w:r>
      <w:r w:rsidR="00EC2A1F" w:rsidRPr="00887EF5">
        <w:rPr>
          <w:lang w:val="en-GB"/>
        </w:rPr>
        <w:t>Early</w:t>
      </w:r>
      <w:r w:rsidR="004E3F1F" w:rsidRPr="00887EF5">
        <w:rPr>
          <w:lang w:val="en-GB"/>
        </w:rPr>
        <w:t xml:space="preserve"> artistic </w:t>
      </w:r>
      <w:r w:rsidR="00EC2A1F" w:rsidRPr="00887EF5">
        <w:rPr>
          <w:lang w:val="en-GB"/>
        </w:rPr>
        <w:t>learning activities</w:t>
      </w:r>
      <w:r w:rsidR="004E3F1F" w:rsidRPr="00887EF5">
        <w:rPr>
          <w:lang w:val="en-GB"/>
        </w:rPr>
        <w:t xml:space="preserve"> </w:t>
      </w:r>
      <w:r w:rsidR="00EC2A1F" w:rsidRPr="00887EF5">
        <w:rPr>
          <w:lang w:val="en-GB"/>
        </w:rPr>
        <w:t>in</w:t>
      </w:r>
      <w:r w:rsidR="004E3F1F" w:rsidRPr="00887EF5">
        <w:rPr>
          <w:lang w:val="en-GB"/>
        </w:rPr>
        <w:t xml:space="preserve"> the form of inter-school artistic </w:t>
      </w:r>
      <w:r w:rsidR="00EC2A1F" w:rsidRPr="00887EF5">
        <w:rPr>
          <w:lang w:val="en-GB"/>
        </w:rPr>
        <w:t>contests</w:t>
      </w:r>
      <w:r w:rsidR="004E3F1F" w:rsidRPr="00887EF5">
        <w:rPr>
          <w:lang w:val="en-GB"/>
        </w:rPr>
        <w:t xml:space="preserve"> in </w:t>
      </w:r>
      <w:r w:rsidR="00EC2A1F" w:rsidRPr="00887EF5">
        <w:rPr>
          <w:lang w:val="en-GB"/>
        </w:rPr>
        <w:t>various</w:t>
      </w:r>
      <w:r w:rsidR="004E3F1F" w:rsidRPr="00887EF5">
        <w:rPr>
          <w:lang w:val="en-GB"/>
        </w:rPr>
        <w:t xml:space="preserve"> provinces. Some of these </w:t>
      </w:r>
      <w:r w:rsidR="00EC2A1F" w:rsidRPr="00887EF5">
        <w:rPr>
          <w:lang w:val="en-GB"/>
        </w:rPr>
        <w:t>events have developed into</w:t>
      </w:r>
      <w:r w:rsidR="004E3F1F" w:rsidRPr="00887EF5">
        <w:rPr>
          <w:lang w:val="en-GB"/>
        </w:rPr>
        <w:t xml:space="preserve"> festivals</w:t>
      </w:r>
      <w:r w:rsidR="00EC2A1F" w:rsidRPr="00887EF5">
        <w:rPr>
          <w:lang w:val="en-GB"/>
        </w:rPr>
        <w:t>, such as, inter al</w:t>
      </w:r>
      <w:r w:rsidR="00CD69F4" w:rsidRPr="00887EF5">
        <w:rPr>
          <w:lang w:val="en-GB"/>
        </w:rPr>
        <w:t>i</w:t>
      </w:r>
      <w:r w:rsidR="00EC2A1F" w:rsidRPr="00887EF5">
        <w:rPr>
          <w:lang w:val="en-GB"/>
        </w:rPr>
        <w:t xml:space="preserve">a, </w:t>
      </w:r>
      <w:r w:rsidR="0052052E" w:rsidRPr="00887EF5">
        <w:rPr>
          <w:lang w:val="en-GB"/>
        </w:rPr>
        <w:t>the Ouagadougou Pupils' and Students' Artistic Contest (</w:t>
      </w:r>
      <w:r w:rsidR="004E3F1F" w:rsidRPr="00887EF5">
        <w:rPr>
          <w:lang w:val="en-GB"/>
        </w:rPr>
        <w:t>CASEO</w:t>
      </w:r>
      <w:r w:rsidR="0052052E" w:rsidRPr="00887EF5">
        <w:rPr>
          <w:lang w:val="en-GB"/>
        </w:rPr>
        <w:t>)</w:t>
      </w:r>
      <w:r w:rsidR="004E3F1F" w:rsidRPr="00887EF5">
        <w:rPr>
          <w:lang w:val="en-GB"/>
        </w:rPr>
        <w:t xml:space="preserve">, </w:t>
      </w:r>
      <w:r w:rsidR="0052052E" w:rsidRPr="00887EF5">
        <w:rPr>
          <w:lang w:val="en-GB"/>
        </w:rPr>
        <w:t>the Ouagadougou Primary School Artistic Contest (</w:t>
      </w:r>
      <w:r w:rsidR="004E3F1F" w:rsidRPr="00887EF5">
        <w:rPr>
          <w:lang w:val="en-GB"/>
        </w:rPr>
        <w:t>CAPO</w:t>
      </w:r>
      <w:r w:rsidR="0052052E" w:rsidRPr="00887EF5">
        <w:rPr>
          <w:lang w:val="en-GB"/>
        </w:rPr>
        <w:t>)</w:t>
      </w:r>
      <w:r w:rsidR="004E3F1F" w:rsidRPr="00887EF5">
        <w:rPr>
          <w:lang w:val="en-GB"/>
        </w:rPr>
        <w:t xml:space="preserve">, </w:t>
      </w:r>
      <w:r w:rsidR="00EC2A1F" w:rsidRPr="00887EF5">
        <w:rPr>
          <w:lang w:val="en-GB"/>
        </w:rPr>
        <w:t>DENI</w:t>
      </w:r>
      <w:r w:rsidR="004E3F1F" w:rsidRPr="00887EF5">
        <w:rPr>
          <w:lang w:val="en-GB"/>
        </w:rPr>
        <w:t xml:space="preserve"> SHOW</w:t>
      </w:r>
      <w:r w:rsidR="00EC2A1F" w:rsidRPr="00887EF5">
        <w:rPr>
          <w:lang w:val="en-GB"/>
        </w:rPr>
        <w:t xml:space="preserve"> and </w:t>
      </w:r>
      <w:r w:rsidR="004E3F1F" w:rsidRPr="00887EF5">
        <w:rPr>
          <w:lang w:val="en-GB"/>
        </w:rPr>
        <w:t>FITINI SHOW</w:t>
      </w:r>
      <w:r w:rsidR="00EC2A1F" w:rsidRPr="00887EF5">
        <w:rPr>
          <w:lang w:val="en-GB"/>
        </w:rPr>
        <w:t>.</w:t>
      </w:r>
      <w:r w:rsidR="004E3F1F" w:rsidRPr="00887EF5">
        <w:rPr>
          <w:lang w:val="en-GB"/>
        </w:rPr>
        <w:t> </w:t>
      </w:r>
    </w:p>
    <w:p w:rsidR="004E3F1F" w:rsidRPr="00887EF5" w:rsidRDefault="00654AE7" w:rsidP="00267BD0">
      <w:pPr>
        <w:tabs>
          <w:tab w:val="left" w:pos="567"/>
          <w:tab w:val="left" w:pos="1134"/>
          <w:tab w:val="left" w:pos="1701"/>
        </w:tabs>
        <w:ind w:left="360" w:hanging="360"/>
        <w:rPr>
          <w:lang w:val="en-GB"/>
        </w:rPr>
      </w:pPr>
      <w:r w:rsidRPr="00887EF5">
        <w:rPr>
          <w:lang w:val="en-GB"/>
        </w:rPr>
        <w:t xml:space="preserve"> </w:t>
      </w:r>
    </w:p>
    <w:p w:rsidR="004E3F1F" w:rsidRPr="00887EF5" w:rsidRDefault="004E3F1F" w:rsidP="00267BD0">
      <w:pPr>
        <w:tabs>
          <w:tab w:val="left" w:pos="567"/>
          <w:tab w:val="left" w:pos="1134"/>
          <w:tab w:val="left" w:pos="1701"/>
        </w:tabs>
        <w:jc w:val="center"/>
        <w:rPr>
          <w:b/>
          <w:bCs/>
          <w:lang w:val="en-GB"/>
        </w:rPr>
      </w:pPr>
      <w:r w:rsidRPr="00887EF5">
        <w:rPr>
          <w:b/>
          <w:bCs/>
          <w:lang w:val="en-GB"/>
        </w:rPr>
        <w:t>VIII. SPECIAL PROTECTION MEASURES</w:t>
      </w:r>
    </w:p>
    <w:p w:rsidR="004E3F1F" w:rsidRPr="00887EF5" w:rsidRDefault="004E3F1F" w:rsidP="00267BD0">
      <w:pPr>
        <w:tabs>
          <w:tab w:val="left" w:pos="567"/>
          <w:tab w:val="left" w:pos="1134"/>
          <w:tab w:val="left" w:pos="1701"/>
        </w:tabs>
        <w:jc w:val="center"/>
        <w:rPr>
          <w:b/>
          <w:bCs/>
          <w:lang w:val="en-GB"/>
        </w:rPr>
      </w:pPr>
    </w:p>
    <w:p w:rsidR="004E3F1F" w:rsidRPr="00887EF5" w:rsidRDefault="004E3F1F" w:rsidP="00267BD0">
      <w:pPr>
        <w:tabs>
          <w:tab w:val="left" w:pos="567"/>
          <w:tab w:val="left" w:pos="1134"/>
          <w:tab w:val="left" w:pos="1701"/>
        </w:tabs>
        <w:jc w:val="center"/>
        <w:rPr>
          <w:b/>
          <w:bCs/>
          <w:lang w:val="en-GB"/>
        </w:rPr>
      </w:pPr>
      <w:r w:rsidRPr="00887EF5">
        <w:rPr>
          <w:b/>
          <w:bCs/>
          <w:lang w:val="en-GB"/>
        </w:rPr>
        <w:t>8.1</w:t>
      </w:r>
      <w:r w:rsidR="002A49EB">
        <w:rPr>
          <w:b/>
          <w:bCs/>
          <w:lang w:val="en-GB"/>
        </w:rPr>
        <w:t xml:space="preserve">. </w:t>
      </w:r>
      <w:r w:rsidRPr="00887EF5">
        <w:rPr>
          <w:b/>
          <w:bCs/>
          <w:lang w:val="en-GB"/>
        </w:rPr>
        <w:t xml:space="preserve"> CHILDREN IN EMERGENCY</w:t>
      </w:r>
      <w:r w:rsidR="00EC2A1F" w:rsidRPr="00887EF5">
        <w:rPr>
          <w:b/>
          <w:bCs/>
          <w:lang w:val="en-GB"/>
        </w:rPr>
        <w:t xml:space="preserve"> </w:t>
      </w:r>
      <w:r w:rsidR="00CD69F4" w:rsidRPr="00887EF5">
        <w:rPr>
          <w:b/>
          <w:bCs/>
          <w:lang w:val="en-GB"/>
        </w:rPr>
        <w:t>SITUATIONS</w:t>
      </w:r>
    </w:p>
    <w:p w:rsidR="004E3F1F" w:rsidRPr="00887EF5" w:rsidRDefault="004E3F1F" w:rsidP="00267BD0">
      <w:pPr>
        <w:tabs>
          <w:tab w:val="left" w:pos="567"/>
          <w:tab w:val="left" w:pos="1134"/>
          <w:tab w:val="left" w:pos="1701"/>
        </w:tabs>
        <w:rPr>
          <w:lang w:val="en-GB"/>
        </w:rPr>
      </w:pPr>
    </w:p>
    <w:p w:rsidR="004E3F1F" w:rsidRPr="00887EF5" w:rsidRDefault="00BA2267" w:rsidP="00267BD0">
      <w:pPr>
        <w:tabs>
          <w:tab w:val="left" w:pos="567"/>
          <w:tab w:val="left" w:pos="1134"/>
          <w:tab w:val="left" w:pos="1701"/>
        </w:tabs>
        <w:rPr>
          <w:u w:val="single"/>
          <w:lang w:val="en-GB"/>
        </w:rPr>
      </w:pPr>
      <w:r w:rsidRPr="00887EF5">
        <w:rPr>
          <w:lang w:val="en-GB"/>
        </w:rPr>
        <w:tab/>
      </w:r>
      <w:r w:rsidR="00EC2A1F" w:rsidRPr="00887EF5">
        <w:rPr>
          <w:u w:val="single"/>
          <w:lang w:val="en-GB"/>
        </w:rPr>
        <w:t>R</w:t>
      </w:r>
      <w:r w:rsidR="004E3F1F" w:rsidRPr="00887EF5">
        <w:rPr>
          <w:u w:val="single"/>
          <w:lang w:val="en-GB"/>
        </w:rPr>
        <w:t>efuge</w:t>
      </w:r>
      <w:r w:rsidR="00EC2A1F" w:rsidRPr="00887EF5">
        <w:rPr>
          <w:u w:val="single"/>
          <w:lang w:val="en-GB"/>
        </w:rPr>
        <w:t>e</w:t>
      </w:r>
      <w:r w:rsidR="004E3F1F" w:rsidRPr="00887EF5">
        <w:rPr>
          <w:u w:val="single"/>
          <w:lang w:val="en-GB"/>
        </w:rPr>
        <w:t xml:space="preserve"> children (</w:t>
      </w:r>
      <w:r w:rsidR="0012366B" w:rsidRPr="00887EF5">
        <w:rPr>
          <w:u w:val="single"/>
          <w:lang w:val="en-GB"/>
        </w:rPr>
        <w:t>a</w:t>
      </w:r>
      <w:r w:rsidR="004E3F1F" w:rsidRPr="00887EF5">
        <w:rPr>
          <w:u w:val="single"/>
          <w:lang w:val="en-GB"/>
        </w:rPr>
        <w:t>rticle 22)</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288. </w:t>
      </w:r>
      <w:r w:rsidR="00287296" w:rsidRPr="00887EF5">
        <w:rPr>
          <w:lang w:val="en-GB"/>
        </w:rPr>
        <w:tab/>
      </w:r>
      <w:r w:rsidR="00EC2A1F" w:rsidRPr="00887EF5">
        <w:rPr>
          <w:lang w:val="en-GB"/>
        </w:rPr>
        <w:t xml:space="preserve">As at 30 April 2006, 199 refugee children, including 117 boys and 82 girls, were registered in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EC2A1F" w:rsidRPr="00887EF5">
        <w:rPr>
          <w:lang w:val="en-GB"/>
        </w:rPr>
        <w:t>N</w:t>
      </w:r>
      <w:r w:rsidRPr="00887EF5">
        <w:rPr>
          <w:lang w:val="en-GB"/>
        </w:rPr>
        <w:t xml:space="preserve">o </w:t>
      </w:r>
      <w:r w:rsidR="00EC2A1F" w:rsidRPr="00887EF5">
        <w:rPr>
          <w:lang w:val="en-GB"/>
        </w:rPr>
        <w:t>children have been displaced internally as a result of</w:t>
      </w:r>
      <w:r w:rsidRPr="00887EF5">
        <w:rPr>
          <w:lang w:val="en-GB"/>
        </w:rPr>
        <w:t xml:space="preserve"> </w:t>
      </w:r>
      <w:r w:rsidR="007B24FA" w:rsidRPr="00887EF5">
        <w:rPr>
          <w:lang w:val="en-GB"/>
        </w:rPr>
        <w:t xml:space="preserve">a </w:t>
      </w:r>
      <w:r w:rsidRPr="00887EF5">
        <w:rPr>
          <w:lang w:val="en-GB"/>
        </w:rPr>
        <w:t xml:space="preserve">conflict. </w:t>
      </w:r>
      <w:r w:rsidR="00EC2A1F" w:rsidRPr="00887EF5">
        <w:rPr>
          <w:lang w:val="en-GB"/>
        </w:rPr>
        <w:t xml:space="preserve">To this date, there is no record of </w:t>
      </w:r>
      <w:r w:rsidR="00CD69F4" w:rsidRPr="00887EF5">
        <w:rPr>
          <w:lang w:val="en-GB"/>
        </w:rPr>
        <w:t>unaccompanied asylum-</w:t>
      </w:r>
      <w:r w:rsidR="00EC2A1F" w:rsidRPr="00887EF5">
        <w:rPr>
          <w:lang w:val="en-GB"/>
        </w:rPr>
        <w:t xml:space="preserve">seeking or </w:t>
      </w:r>
      <w:r w:rsidRPr="00887EF5">
        <w:rPr>
          <w:lang w:val="en-GB"/>
        </w:rPr>
        <w:t>refuge</w:t>
      </w:r>
      <w:r w:rsidR="00EC2A1F" w:rsidRPr="00887EF5">
        <w:rPr>
          <w:lang w:val="en-GB"/>
        </w:rPr>
        <w:t>e</w:t>
      </w:r>
      <w:r w:rsidR="00CD69F4" w:rsidRPr="00887EF5">
        <w:rPr>
          <w:lang w:val="en-GB"/>
        </w:rPr>
        <w:t xml:space="preserve"> children</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289. </w:t>
      </w:r>
      <w:r w:rsidR="00287296" w:rsidRPr="00887EF5">
        <w:rPr>
          <w:lang w:val="en-GB"/>
        </w:rPr>
        <w:tab/>
      </w:r>
      <w:r w:rsidRPr="00887EF5">
        <w:rPr>
          <w:lang w:val="en-GB"/>
        </w:rPr>
        <w:t xml:space="preserve">CONAREF and the </w:t>
      </w:r>
      <w:r w:rsidR="0012366B" w:rsidRPr="00887EF5">
        <w:rPr>
          <w:lang w:val="en-GB"/>
        </w:rPr>
        <w:t xml:space="preserve">Christian Relief and Development Organisation (CREDO) </w:t>
      </w:r>
      <w:r w:rsidRPr="00887EF5">
        <w:rPr>
          <w:lang w:val="en-GB"/>
        </w:rPr>
        <w:t xml:space="preserve">are the two operational </w:t>
      </w:r>
      <w:r w:rsidR="007B24FA" w:rsidRPr="00887EF5">
        <w:rPr>
          <w:lang w:val="en-GB"/>
        </w:rPr>
        <w:t xml:space="preserve">OHCHR </w:t>
      </w:r>
      <w:r w:rsidRPr="00887EF5">
        <w:rPr>
          <w:lang w:val="en-GB"/>
        </w:rPr>
        <w:t xml:space="preserve">partners </w:t>
      </w:r>
      <w:r w:rsidR="0012366B" w:rsidRPr="00887EF5">
        <w:rPr>
          <w:lang w:val="en-GB"/>
        </w:rPr>
        <w:t>responsible for</w:t>
      </w:r>
      <w:r w:rsidRPr="00887EF5">
        <w:rPr>
          <w:lang w:val="en-GB"/>
        </w:rPr>
        <w:t xml:space="preserve"> refugee</w:t>
      </w:r>
      <w:r w:rsidR="0012366B" w:rsidRPr="00887EF5">
        <w:rPr>
          <w:lang w:val="en-GB"/>
        </w:rPr>
        <w:t xml:space="preserve"> issue</w:t>
      </w:r>
      <w:r w:rsidRPr="00887EF5">
        <w:rPr>
          <w:lang w:val="en-GB"/>
        </w:rPr>
        <w:t xml:space="preserve">s in </w:t>
      </w:r>
      <w:smartTag w:uri="urn:schemas-microsoft-com:office:smarttags" w:element="country-region">
        <w:smartTag w:uri="urn:schemas-microsoft-com:office:smarttags" w:element="place">
          <w:r w:rsidRPr="00887EF5">
            <w:rPr>
              <w:lang w:val="en-GB"/>
            </w:rPr>
            <w:t>Burkina Faso</w:t>
          </w:r>
        </w:smartTag>
      </w:smartTag>
      <w:r w:rsidRPr="00887EF5">
        <w:rPr>
          <w:lang w:val="en-GB"/>
        </w:rPr>
        <w:t xml:space="preserve">. </w:t>
      </w:r>
      <w:r w:rsidR="00B06B81" w:rsidRPr="00887EF5">
        <w:rPr>
          <w:lang w:val="en-GB"/>
        </w:rPr>
        <w:t>In that framework,</w:t>
      </w:r>
      <w:r w:rsidRPr="00887EF5">
        <w:rPr>
          <w:lang w:val="en-GB"/>
        </w:rPr>
        <w:t xml:space="preserve"> refuge</w:t>
      </w:r>
      <w:r w:rsidR="00B06B81" w:rsidRPr="00887EF5">
        <w:rPr>
          <w:lang w:val="en-GB"/>
        </w:rPr>
        <w:t>e</w:t>
      </w:r>
      <w:r w:rsidRPr="00887EF5">
        <w:rPr>
          <w:lang w:val="en-GB"/>
        </w:rPr>
        <w:t xml:space="preserve"> children </w:t>
      </w:r>
      <w:r w:rsidR="00B06B81" w:rsidRPr="00887EF5">
        <w:rPr>
          <w:lang w:val="en-GB"/>
        </w:rPr>
        <w:t>receive</w:t>
      </w:r>
      <w:r w:rsidRPr="00887EF5">
        <w:rPr>
          <w:lang w:val="en-GB"/>
        </w:rPr>
        <w:t xml:space="preserve"> </w:t>
      </w:r>
      <w:r w:rsidR="00B06B81" w:rsidRPr="00887EF5">
        <w:rPr>
          <w:lang w:val="en-GB"/>
        </w:rPr>
        <w:t xml:space="preserve">support at the scholastic, </w:t>
      </w:r>
      <w:r w:rsidRPr="00887EF5">
        <w:rPr>
          <w:lang w:val="en-GB"/>
        </w:rPr>
        <w:t>psycho</w:t>
      </w:r>
      <w:r w:rsidR="00B06B81" w:rsidRPr="00887EF5">
        <w:rPr>
          <w:lang w:val="en-GB"/>
        </w:rPr>
        <w:t>logical and</w:t>
      </w:r>
      <w:r w:rsidRPr="00887EF5">
        <w:rPr>
          <w:lang w:val="en-GB"/>
        </w:rPr>
        <w:t xml:space="preserve"> emotional</w:t>
      </w:r>
      <w:r w:rsidR="00B06B81" w:rsidRPr="00887EF5">
        <w:rPr>
          <w:lang w:val="en-GB"/>
        </w:rPr>
        <w:t xml:space="preserve"> levels</w:t>
      </w:r>
      <w:r w:rsidRPr="00887EF5">
        <w:rPr>
          <w:lang w:val="en-GB"/>
        </w:rPr>
        <w:t>.</w:t>
      </w:r>
      <w:r w:rsidR="00654AE7" w:rsidRPr="00887EF5">
        <w:rPr>
          <w:lang w:val="en-GB"/>
        </w:rPr>
        <w:t xml:space="preserve"> </w:t>
      </w:r>
      <w:r w:rsidR="00B06B81" w:rsidRPr="00887EF5">
        <w:rPr>
          <w:lang w:val="en-GB"/>
        </w:rPr>
        <w:t>For instance</w:t>
      </w:r>
      <w:r w:rsidRPr="00887EF5">
        <w:rPr>
          <w:lang w:val="en-GB"/>
        </w:rPr>
        <w:t xml:space="preserve">, </w:t>
      </w:r>
      <w:r w:rsidR="00B06B81" w:rsidRPr="00887EF5">
        <w:rPr>
          <w:lang w:val="en-GB"/>
        </w:rPr>
        <w:t xml:space="preserve">the number of refugee children having received educational </w:t>
      </w:r>
      <w:r w:rsidRPr="00887EF5">
        <w:rPr>
          <w:lang w:val="en-GB"/>
        </w:rPr>
        <w:t xml:space="preserve">support </w:t>
      </w:r>
      <w:r w:rsidR="007B24FA" w:rsidRPr="00887EF5">
        <w:rPr>
          <w:lang w:val="en-GB"/>
        </w:rPr>
        <w:t>was</w:t>
      </w:r>
      <w:r w:rsidRPr="00887EF5">
        <w:rPr>
          <w:lang w:val="en-GB"/>
        </w:rPr>
        <w:t xml:space="preserve"> </w:t>
      </w:r>
      <w:smartTag w:uri="urn:schemas-microsoft-com:office:smarttags" w:element="metricconverter">
        <w:smartTagPr>
          <w:attr w:name="ProductID" w:val="50 in"/>
        </w:smartTagPr>
        <w:r w:rsidRPr="00887EF5">
          <w:rPr>
            <w:lang w:val="en-GB"/>
          </w:rPr>
          <w:t>50 in</w:t>
        </w:r>
      </w:smartTag>
      <w:r w:rsidRPr="00887EF5">
        <w:rPr>
          <w:lang w:val="en-GB"/>
        </w:rPr>
        <w:t xml:space="preserve"> 2002-2003</w:t>
      </w:r>
      <w:r w:rsidR="00B06B81" w:rsidRPr="00887EF5">
        <w:rPr>
          <w:lang w:val="en-GB"/>
        </w:rPr>
        <w:t>,</w:t>
      </w:r>
      <w:r w:rsidRPr="00887EF5">
        <w:rPr>
          <w:lang w:val="en-GB"/>
        </w:rPr>
        <w:t xml:space="preserve"> </w:t>
      </w:r>
      <w:smartTag w:uri="urn:schemas-microsoft-com:office:smarttags" w:element="metricconverter">
        <w:smartTagPr>
          <w:attr w:name="ProductID" w:val="72 in"/>
        </w:smartTagPr>
        <w:r w:rsidRPr="00887EF5">
          <w:rPr>
            <w:lang w:val="en-GB"/>
          </w:rPr>
          <w:t>72 in</w:t>
        </w:r>
      </w:smartTag>
      <w:r w:rsidRPr="00887EF5">
        <w:rPr>
          <w:lang w:val="en-GB"/>
        </w:rPr>
        <w:t xml:space="preserve"> 2003-2004</w:t>
      </w:r>
      <w:r w:rsidR="00B06B81" w:rsidRPr="00887EF5">
        <w:rPr>
          <w:lang w:val="en-GB"/>
        </w:rPr>
        <w:t>,</w:t>
      </w:r>
      <w:r w:rsidRPr="00887EF5">
        <w:rPr>
          <w:lang w:val="en-GB"/>
        </w:rPr>
        <w:t xml:space="preserve"> </w:t>
      </w:r>
      <w:smartTag w:uri="urn:schemas-microsoft-com:office:smarttags" w:element="metricconverter">
        <w:smartTagPr>
          <w:attr w:name="ProductID" w:val="57 in"/>
        </w:smartTagPr>
        <w:r w:rsidRPr="00887EF5">
          <w:rPr>
            <w:lang w:val="en-GB"/>
          </w:rPr>
          <w:t>57 in</w:t>
        </w:r>
      </w:smartTag>
      <w:r w:rsidRPr="00887EF5">
        <w:rPr>
          <w:lang w:val="en-GB"/>
        </w:rPr>
        <w:t xml:space="preserve"> 2004-2005</w:t>
      </w:r>
      <w:r w:rsidR="00B06B81" w:rsidRPr="00887EF5">
        <w:rPr>
          <w:lang w:val="en-GB"/>
        </w:rPr>
        <w:t xml:space="preserve"> and</w:t>
      </w:r>
      <w:r w:rsidRPr="00887EF5">
        <w:rPr>
          <w:lang w:val="en-GB"/>
        </w:rPr>
        <w:t xml:space="preserve"> </w:t>
      </w:r>
      <w:smartTag w:uri="urn:schemas-microsoft-com:office:smarttags" w:element="metricconverter">
        <w:smartTagPr>
          <w:attr w:name="ProductID" w:val="69 in"/>
        </w:smartTagPr>
        <w:r w:rsidRPr="00887EF5">
          <w:rPr>
            <w:lang w:val="en-GB"/>
          </w:rPr>
          <w:t>69 in</w:t>
        </w:r>
      </w:smartTag>
      <w:r w:rsidRPr="00887EF5">
        <w:rPr>
          <w:lang w:val="en-GB"/>
        </w:rPr>
        <w:t xml:space="preserve"> 2005-2006 (CONAREF).</w:t>
      </w:r>
      <w:r w:rsidR="00654AE7"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290. </w:t>
      </w:r>
      <w:r w:rsidR="00287296" w:rsidRPr="00887EF5">
        <w:rPr>
          <w:lang w:val="en-GB"/>
        </w:rPr>
        <w:tab/>
      </w:r>
      <w:r w:rsidR="00B06B81" w:rsidRPr="00887EF5">
        <w:rPr>
          <w:lang w:val="en-GB"/>
        </w:rPr>
        <w:t>In order t</w:t>
      </w:r>
      <w:r w:rsidRPr="00887EF5">
        <w:rPr>
          <w:lang w:val="en-GB"/>
        </w:rPr>
        <w:t xml:space="preserve">o </w:t>
      </w:r>
      <w:r w:rsidR="00B06B81" w:rsidRPr="00887EF5">
        <w:rPr>
          <w:lang w:val="en-GB"/>
        </w:rPr>
        <w:t>enable</w:t>
      </w:r>
      <w:r w:rsidRPr="00887EF5">
        <w:rPr>
          <w:lang w:val="en-GB"/>
        </w:rPr>
        <w:t xml:space="preserve"> </w:t>
      </w:r>
      <w:r w:rsidR="00B06B81" w:rsidRPr="00887EF5">
        <w:rPr>
          <w:lang w:val="en-GB"/>
        </w:rPr>
        <w:t xml:space="preserve">refugee </w:t>
      </w:r>
      <w:r w:rsidRPr="00887EF5">
        <w:rPr>
          <w:lang w:val="en-GB"/>
        </w:rPr>
        <w:t xml:space="preserve">children to </w:t>
      </w:r>
      <w:r w:rsidR="00B06B81" w:rsidRPr="00887EF5">
        <w:rPr>
          <w:lang w:val="en-GB"/>
        </w:rPr>
        <w:t>lead</w:t>
      </w:r>
      <w:r w:rsidRPr="00887EF5">
        <w:rPr>
          <w:lang w:val="en-GB"/>
        </w:rPr>
        <w:t xml:space="preserve"> a normal life, </w:t>
      </w:r>
      <w:r w:rsidR="00B06B81" w:rsidRPr="00887EF5">
        <w:rPr>
          <w:lang w:val="en-GB"/>
        </w:rPr>
        <w:t>CREDO</w:t>
      </w:r>
      <w:r w:rsidRPr="00887EF5">
        <w:rPr>
          <w:lang w:val="en-GB"/>
        </w:rPr>
        <w:t xml:space="preserve"> organizes </w:t>
      </w:r>
      <w:r w:rsidR="00B06B81" w:rsidRPr="00887EF5">
        <w:rPr>
          <w:lang w:val="en-GB"/>
        </w:rPr>
        <w:t>for them every year a Christmas tree event</w:t>
      </w:r>
      <w:r w:rsidRPr="00887EF5">
        <w:rPr>
          <w:lang w:val="en-GB"/>
        </w:rPr>
        <w:t xml:space="preserve">. The </w:t>
      </w:r>
      <w:r w:rsidR="00B06B81" w:rsidRPr="00887EF5">
        <w:rPr>
          <w:lang w:val="en-GB"/>
        </w:rPr>
        <w:t xml:space="preserve">State </w:t>
      </w:r>
      <w:r w:rsidRPr="00887EF5">
        <w:rPr>
          <w:lang w:val="en-GB"/>
        </w:rPr>
        <w:t>contribut</w:t>
      </w:r>
      <w:r w:rsidR="00B06B81" w:rsidRPr="00887EF5">
        <w:rPr>
          <w:lang w:val="en-GB"/>
        </w:rPr>
        <w:t>es</w:t>
      </w:r>
      <w:r w:rsidRPr="00887EF5">
        <w:rPr>
          <w:lang w:val="en-GB"/>
        </w:rPr>
        <w:t xml:space="preserve"> </w:t>
      </w:r>
      <w:r w:rsidR="00B06B81" w:rsidRPr="00887EF5">
        <w:rPr>
          <w:lang w:val="en-GB"/>
        </w:rPr>
        <w:t>CFAF 5 million per year for</w:t>
      </w:r>
      <w:r w:rsidRPr="00887EF5">
        <w:rPr>
          <w:lang w:val="en-GB"/>
        </w:rPr>
        <w:t xml:space="preserve"> the operation of CONAREF </w:t>
      </w:r>
      <w:r w:rsidR="00B06B81" w:rsidRPr="00887EF5">
        <w:rPr>
          <w:lang w:val="en-GB"/>
        </w:rPr>
        <w:t>(</w:t>
      </w:r>
      <w:r w:rsidR="007B24FA" w:rsidRPr="00887EF5">
        <w:rPr>
          <w:lang w:val="en-GB"/>
        </w:rPr>
        <w:t>information provided by</w:t>
      </w:r>
      <w:r w:rsidRPr="00887EF5">
        <w:rPr>
          <w:lang w:val="en-GB"/>
        </w:rPr>
        <w:t xml:space="preserve"> CONAREF).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291. </w:t>
      </w:r>
      <w:r w:rsidR="00287296" w:rsidRPr="00887EF5">
        <w:rPr>
          <w:lang w:val="en-GB"/>
        </w:rPr>
        <w:tab/>
      </w:r>
      <w:r w:rsidRPr="00887EF5">
        <w:rPr>
          <w:lang w:val="en-GB"/>
        </w:rPr>
        <w:t xml:space="preserve">At the </w:t>
      </w:r>
      <w:r w:rsidR="00784330" w:rsidRPr="00887EF5">
        <w:rPr>
          <w:lang w:val="en-GB"/>
        </w:rPr>
        <w:t>T</w:t>
      </w:r>
      <w:r w:rsidRPr="00887EF5">
        <w:rPr>
          <w:lang w:val="en-GB"/>
        </w:rPr>
        <w:t xml:space="preserve">hird </w:t>
      </w:r>
      <w:r w:rsidR="00784330" w:rsidRPr="00887EF5">
        <w:rPr>
          <w:lang w:val="en-GB"/>
        </w:rPr>
        <w:t>Ministerial Conference of the African Union on the situation of refugees, returnees and displaced persons</w:t>
      </w:r>
      <w:r w:rsidR="007B24FA" w:rsidRPr="00887EF5">
        <w:rPr>
          <w:lang w:val="en-GB"/>
        </w:rPr>
        <w:t>,</w:t>
      </w:r>
      <w:r w:rsidR="00784330" w:rsidRPr="00887EF5">
        <w:rPr>
          <w:lang w:val="en-GB"/>
        </w:rPr>
        <w:t xml:space="preserve"> held in </w:t>
      </w:r>
      <w:smartTag w:uri="urn:schemas-microsoft-com:office:smarttags" w:element="City">
        <w:r w:rsidR="00784330" w:rsidRPr="00887EF5">
          <w:rPr>
            <w:lang w:val="en-GB"/>
          </w:rPr>
          <w:t>Ouagadougou</w:t>
        </w:r>
      </w:smartTag>
      <w:r w:rsidRPr="00887EF5">
        <w:rPr>
          <w:lang w:val="en-GB"/>
        </w:rPr>
        <w:t xml:space="preserve"> </w:t>
      </w:r>
      <w:r w:rsidR="00784330" w:rsidRPr="00887EF5">
        <w:rPr>
          <w:lang w:val="en-GB"/>
        </w:rPr>
        <w:t>on 1-2</w:t>
      </w:r>
      <w:r w:rsidRPr="00887EF5">
        <w:rPr>
          <w:lang w:val="en-GB"/>
        </w:rPr>
        <w:t xml:space="preserve"> June </w:t>
      </w:r>
      <w:smartTag w:uri="urn:schemas-microsoft-com:office:smarttags" w:element="metricconverter">
        <w:smartTagPr>
          <w:attr w:name="ProductID" w:val="2006, a"/>
        </w:smartTagPr>
        <w:r w:rsidRPr="00887EF5">
          <w:rPr>
            <w:lang w:val="en-GB"/>
          </w:rPr>
          <w:t xml:space="preserve">2006, </w:t>
        </w:r>
        <w:r w:rsidR="00784330" w:rsidRPr="00887EF5">
          <w:rPr>
            <w:lang w:val="en-GB"/>
          </w:rPr>
          <w:t>a</w:t>
        </w:r>
      </w:smartTag>
      <w:r w:rsidRPr="00887EF5">
        <w:rPr>
          <w:lang w:val="en-GB"/>
        </w:rPr>
        <w:t xml:space="preserve"> commitment was </w:t>
      </w:r>
      <w:r w:rsidR="00784330" w:rsidRPr="00887EF5">
        <w:rPr>
          <w:lang w:val="en-GB"/>
        </w:rPr>
        <w:t>made</w:t>
      </w:r>
      <w:r w:rsidRPr="00887EF5">
        <w:rPr>
          <w:lang w:val="en-GB"/>
        </w:rPr>
        <w:t xml:space="preserve"> to facilitat</w:t>
      </w:r>
      <w:r w:rsidR="007B24FA" w:rsidRPr="00887EF5">
        <w:rPr>
          <w:lang w:val="en-GB"/>
        </w:rPr>
        <w:t>ing</w:t>
      </w:r>
      <w:r w:rsidRPr="00887EF5">
        <w:rPr>
          <w:lang w:val="en-GB"/>
        </w:rPr>
        <w:t xml:space="preserve"> the procedures </w:t>
      </w:r>
      <w:r w:rsidR="007B24FA" w:rsidRPr="00887EF5">
        <w:rPr>
          <w:lang w:val="en-GB"/>
        </w:rPr>
        <w:t>for</w:t>
      </w:r>
      <w:r w:rsidRPr="00887EF5">
        <w:rPr>
          <w:lang w:val="en-GB"/>
        </w:rPr>
        <w:t xml:space="preserve"> </w:t>
      </w:r>
      <w:r w:rsidR="007B24FA" w:rsidRPr="00887EF5">
        <w:rPr>
          <w:lang w:val="en-GB"/>
        </w:rPr>
        <w:t xml:space="preserve">providing victims of forced displacement in </w:t>
      </w:r>
      <w:smartTag w:uri="urn:schemas-microsoft-com:office:smarttags" w:element="place">
        <w:r w:rsidR="007B24FA" w:rsidRPr="00887EF5">
          <w:rPr>
            <w:lang w:val="en-GB"/>
          </w:rPr>
          <w:t>Africa</w:t>
        </w:r>
      </w:smartTag>
      <w:r w:rsidR="007B24FA" w:rsidRPr="00887EF5">
        <w:rPr>
          <w:lang w:val="en-GB"/>
        </w:rPr>
        <w:t xml:space="preserve"> with </w:t>
      </w:r>
      <w:r w:rsidRPr="00887EF5">
        <w:rPr>
          <w:lang w:val="en-GB"/>
        </w:rPr>
        <w:t xml:space="preserve">access to secondary </w:t>
      </w:r>
      <w:r w:rsidR="00784330" w:rsidRPr="00887EF5">
        <w:rPr>
          <w:lang w:val="en-GB"/>
        </w:rPr>
        <w:t xml:space="preserve">and higher </w:t>
      </w:r>
      <w:r w:rsidRPr="00887EF5">
        <w:rPr>
          <w:lang w:val="en-GB"/>
        </w:rPr>
        <w:t>education.</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keepNext/>
        <w:keepLines/>
        <w:tabs>
          <w:tab w:val="left" w:pos="567"/>
          <w:tab w:val="left" w:pos="1134"/>
          <w:tab w:val="left" w:pos="1701"/>
        </w:tabs>
        <w:rPr>
          <w:u w:val="single"/>
          <w:lang w:val="en-GB"/>
        </w:rPr>
      </w:pPr>
      <w:r w:rsidRPr="00887EF5">
        <w:rPr>
          <w:u w:val="single"/>
          <w:lang w:val="en-GB"/>
        </w:rPr>
        <w:t xml:space="preserve">Children </w:t>
      </w:r>
      <w:r w:rsidR="00784330" w:rsidRPr="00887EF5">
        <w:rPr>
          <w:u w:val="single"/>
          <w:lang w:val="en-GB"/>
        </w:rPr>
        <w:t>affected</w:t>
      </w:r>
      <w:r w:rsidRPr="00887EF5">
        <w:rPr>
          <w:u w:val="single"/>
          <w:lang w:val="en-GB"/>
        </w:rPr>
        <w:t xml:space="preserve"> by armed conflicts (</w:t>
      </w:r>
      <w:r w:rsidR="00784330" w:rsidRPr="00887EF5">
        <w:rPr>
          <w:u w:val="single"/>
          <w:lang w:val="en-GB"/>
        </w:rPr>
        <w:t>a</w:t>
      </w:r>
      <w:r w:rsidRPr="00887EF5">
        <w:rPr>
          <w:u w:val="single"/>
          <w:lang w:val="en-GB"/>
        </w:rPr>
        <w:t>rticle 38)</w:t>
      </w:r>
      <w:r w:rsidRPr="002A49EB">
        <w:rPr>
          <w:lang w:val="en-GB"/>
        </w:rPr>
        <w:t> </w:t>
      </w:r>
    </w:p>
    <w:p w:rsidR="004E3F1F" w:rsidRPr="00887EF5" w:rsidRDefault="004E3F1F"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rPr>
          <w:lang w:val="en-GB"/>
        </w:rPr>
      </w:pPr>
      <w:r w:rsidRPr="00887EF5">
        <w:rPr>
          <w:lang w:val="en-GB"/>
        </w:rPr>
        <w:t xml:space="preserve">292. </w:t>
      </w:r>
      <w:r w:rsidR="00A77602" w:rsidRPr="00887EF5">
        <w:rPr>
          <w:lang w:val="en-GB"/>
        </w:rPr>
        <w:tab/>
      </w:r>
      <w:r w:rsidR="00BE532B" w:rsidRPr="00887EF5">
        <w:rPr>
          <w:lang w:val="en-GB"/>
        </w:rPr>
        <w:t xml:space="preserve">In the absence of any armed conflict in the country, there are in </w:t>
      </w:r>
      <w:smartTag w:uri="urn:schemas-microsoft-com:office:smarttags" w:element="place">
        <w:smartTag w:uri="urn:schemas-microsoft-com:office:smarttags" w:element="country-region">
          <w:r w:rsidR="00BE532B" w:rsidRPr="00887EF5">
            <w:rPr>
              <w:lang w:val="en-GB"/>
            </w:rPr>
            <w:t>Burkina Faso</w:t>
          </w:r>
        </w:smartTag>
      </w:smartTag>
      <w:r w:rsidR="00BE532B" w:rsidRPr="00887EF5">
        <w:rPr>
          <w:lang w:val="en-GB"/>
        </w:rPr>
        <w:t xml:space="preserve"> no</w:t>
      </w:r>
      <w:r w:rsidRPr="00887EF5">
        <w:rPr>
          <w:lang w:val="en-GB"/>
        </w:rPr>
        <w:t xml:space="preserve"> children </w:t>
      </w:r>
      <w:r w:rsidR="00BE532B" w:rsidRPr="00887EF5">
        <w:rPr>
          <w:lang w:val="en-GB"/>
        </w:rPr>
        <w:t xml:space="preserve">who have been </w:t>
      </w:r>
      <w:r w:rsidRPr="00887EF5">
        <w:rPr>
          <w:lang w:val="en-GB"/>
        </w:rPr>
        <w:t xml:space="preserve">recruited or </w:t>
      </w:r>
      <w:r w:rsidR="00BE532B" w:rsidRPr="00887EF5">
        <w:rPr>
          <w:lang w:val="en-GB"/>
        </w:rPr>
        <w:t>have voluntarily joined</w:t>
      </w:r>
      <w:r w:rsidRPr="00887EF5">
        <w:rPr>
          <w:lang w:val="en-GB"/>
        </w:rPr>
        <w:t xml:space="preserve"> </w:t>
      </w:r>
      <w:r w:rsidR="00BE532B" w:rsidRPr="00887EF5">
        <w:rPr>
          <w:lang w:val="en-GB"/>
        </w:rPr>
        <w:t>any</w:t>
      </w:r>
      <w:r w:rsidRPr="00887EF5">
        <w:rPr>
          <w:lang w:val="en-GB"/>
        </w:rPr>
        <w:t xml:space="preserve"> forces </w:t>
      </w:r>
      <w:r w:rsidR="00BE532B" w:rsidRPr="00887EF5">
        <w:rPr>
          <w:lang w:val="en-GB"/>
        </w:rPr>
        <w:t xml:space="preserve">participating in </w:t>
      </w:r>
      <w:r w:rsidRPr="00887EF5">
        <w:rPr>
          <w:lang w:val="en-GB"/>
        </w:rPr>
        <w:t>hostilities</w:t>
      </w:r>
      <w:r w:rsidR="00BE532B" w:rsidRPr="00887EF5">
        <w:rPr>
          <w:lang w:val="en-GB"/>
        </w:rPr>
        <w:t xml:space="preserve"> and no</w:t>
      </w:r>
      <w:r w:rsidRPr="00887EF5">
        <w:rPr>
          <w:lang w:val="en-GB"/>
        </w:rPr>
        <w:t xml:space="preserve"> children </w:t>
      </w:r>
      <w:r w:rsidR="00BE532B" w:rsidRPr="00887EF5">
        <w:rPr>
          <w:lang w:val="en-GB"/>
        </w:rPr>
        <w:t xml:space="preserve">who have been </w:t>
      </w:r>
      <w:r w:rsidRPr="00887EF5">
        <w:rPr>
          <w:lang w:val="en-GB"/>
        </w:rPr>
        <w:t>demobilized and re</w:t>
      </w:r>
      <w:r w:rsidR="00BE532B" w:rsidRPr="00887EF5">
        <w:rPr>
          <w:lang w:val="en-GB"/>
        </w:rPr>
        <w:t>integr</w:t>
      </w:r>
      <w:r w:rsidRPr="00887EF5">
        <w:rPr>
          <w:lang w:val="en-GB"/>
        </w:rPr>
        <w:t>ated in</w:t>
      </w:r>
      <w:r w:rsidR="00BE532B" w:rsidRPr="00887EF5">
        <w:rPr>
          <w:lang w:val="en-GB"/>
        </w:rPr>
        <w:t>to</w:t>
      </w:r>
      <w:r w:rsidRPr="00887EF5">
        <w:rPr>
          <w:lang w:val="en-GB"/>
        </w:rPr>
        <w:t xml:space="preserve"> their community or </w:t>
      </w:r>
      <w:r w:rsidR="00BE532B" w:rsidRPr="00887EF5">
        <w:rPr>
          <w:lang w:val="en-GB"/>
        </w:rPr>
        <w:t xml:space="preserve">who are </w:t>
      </w:r>
      <w:r w:rsidRPr="00887EF5">
        <w:rPr>
          <w:lang w:val="en-GB"/>
        </w:rPr>
        <w:t>victims of armed conflicts.</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293. </w:t>
      </w:r>
      <w:r w:rsidR="00A77602" w:rsidRPr="00887EF5">
        <w:rPr>
          <w:lang w:val="en-GB"/>
        </w:rPr>
        <w:tab/>
      </w:r>
      <w:r w:rsidRPr="00887EF5">
        <w:rPr>
          <w:lang w:val="en-GB"/>
        </w:rPr>
        <w:t xml:space="preserve">However, the </w:t>
      </w:r>
      <w:smartTag w:uri="urn:schemas-microsoft-com:office:smarttags" w:element="country-region">
        <w:r w:rsidR="007B24FA" w:rsidRPr="00887EF5">
          <w:rPr>
            <w:lang w:val="en-GB"/>
          </w:rPr>
          <w:t>Ivory Coast</w:t>
        </w:r>
      </w:smartTag>
      <w:r w:rsidR="007B24FA" w:rsidRPr="00887EF5">
        <w:rPr>
          <w:lang w:val="en-GB"/>
        </w:rPr>
        <w:t xml:space="preserve"> </w:t>
      </w:r>
      <w:r w:rsidRPr="00887EF5">
        <w:rPr>
          <w:lang w:val="en-GB"/>
        </w:rPr>
        <w:t xml:space="preserve">political crisis </w:t>
      </w:r>
      <w:r w:rsidR="007B24FA" w:rsidRPr="00887EF5">
        <w:rPr>
          <w:lang w:val="en-GB"/>
        </w:rPr>
        <w:t>has</w:t>
      </w:r>
      <w:r w:rsidRPr="00887EF5">
        <w:rPr>
          <w:lang w:val="en-GB"/>
        </w:rPr>
        <w:t xml:space="preserve"> </w:t>
      </w:r>
      <w:r w:rsidR="000F4BEF" w:rsidRPr="00887EF5">
        <w:rPr>
          <w:lang w:val="en-GB"/>
        </w:rPr>
        <w:t>caused</w:t>
      </w:r>
      <w:r w:rsidRPr="00887EF5">
        <w:rPr>
          <w:lang w:val="en-GB"/>
        </w:rPr>
        <w:t xml:space="preserve"> a massive </w:t>
      </w:r>
      <w:r w:rsidR="000F4BEF" w:rsidRPr="00887EF5">
        <w:rPr>
          <w:lang w:val="en-GB"/>
        </w:rPr>
        <w:t>repatriation</w:t>
      </w:r>
      <w:r w:rsidRPr="00887EF5">
        <w:rPr>
          <w:lang w:val="en-GB"/>
        </w:rPr>
        <w:t xml:space="preserve"> of </w:t>
      </w:r>
      <w:smartTag w:uri="urn:schemas-microsoft-com:office:smarttags" w:element="place">
        <w:smartTag w:uri="urn:schemas-microsoft-com:office:smarttags" w:element="country-region">
          <w:r w:rsidR="00D100CD" w:rsidRPr="00887EF5">
            <w:rPr>
              <w:lang w:val="en-GB"/>
            </w:rPr>
            <w:t>Burkina Faso</w:t>
          </w:r>
        </w:smartTag>
      </w:smartTag>
      <w:r w:rsidRPr="00887EF5">
        <w:rPr>
          <w:lang w:val="en-GB"/>
        </w:rPr>
        <w:t xml:space="preserve"> </w:t>
      </w:r>
      <w:r w:rsidR="000F4BEF" w:rsidRPr="00887EF5">
        <w:rPr>
          <w:lang w:val="en-GB"/>
        </w:rPr>
        <w:t>citizens</w:t>
      </w:r>
      <w:r w:rsidRPr="00887EF5">
        <w:rPr>
          <w:lang w:val="en-GB"/>
        </w:rPr>
        <w:t xml:space="preserve">. </w:t>
      </w:r>
      <w:r w:rsidR="00B900C7" w:rsidRPr="00887EF5">
        <w:rPr>
          <w:lang w:val="en-GB"/>
        </w:rPr>
        <w:t xml:space="preserve">According to </w:t>
      </w:r>
      <w:r w:rsidR="00886A66" w:rsidRPr="00887EF5">
        <w:rPr>
          <w:lang w:val="en-GB"/>
        </w:rPr>
        <w:t>CONASUR</w:t>
      </w:r>
      <w:r w:rsidR="00B900C7" w:rsidRPr="00887EF5">
        <w:rPr>
          <w:lang w:val="en-GB"/>
        </w:rPr>
        <w:t>,</w:t>
      </w:r>
      <w:r w:rsidRPr="00887EF5">
        <w:rPr>
          <w:lang w:val="en-GB"/>
        </w:rPr>
        <w:t xml:space="preserve"> </w:t>
      </w:r>
      <w:r w:rsidR="00B900C7" w:rsidRPr="00887EF5">
        <w:rPr>
          <w:lang w:val="en-GB"/>
        </w:rPr>
        <w:t xml:space="preserve">of the </w:t>
      </w:r>
      <w:r w:rsidRPr="00887EF5">
        <w:rPr>
          <w:lang w:val="en-GB"/>
        </w:rPr>
        <w:t>365</w:t>
      </w:r>
      <w:r w:rsidR="00B900C7" w:rsidRPr="00887EF5">
        <w:rPr>
          <w:lang w:val="en-GB"/>
        </w:rPr>
        <w:t>,</w:t>
      </w:r>
      <w:r w:rsidRPr="00887EF5">
        <w:rPr>
          <w:lang w:val="en-GB"/>
        </w:rPr>
        <w:t xml:space="preserve">979 </w:t>
      </w:r>
      <w:r w:rsidR="00B900C7" w:rsidRPr="00887EF5">
        <w:rPr>
          <w:lang w:val="en-GB"/>
        </w:rPr>
        <w:t>persons who returned to</w:t>
      </w:r>
      <w:r w:rsidRPr="00887EF5">
        <w:rPr>
          <w:lang w:val="en-GB"/>
        </w:rPr>
        <w:t xml:space="preserve"> </w:t>
      </w:r>
      <w:smartTag w:uri="urn:schemas-microsoft-com:office:smarttags" w:element="country-region">
        <w:r w:rsidRPr="00887EF5">
          <w:rPr>
            <w:lang w:val="en-GB"/>
          </w:rPr>
          <w:t>Burkina Faso</w:t>
        </w:r>
      </w:smartTag>
      <w:r w:rsidRPr="00887EF5">
        <w:rPr>
          <w:lang w:val="en-GB"/>
        </w:rPr>
        <w:t xml:space="preserve"> between </w:t>
      </w:r>
      <w:r w:rsidR="00B900C7" w:rsidRPr="00887EF5">
        <w:rPr>
          <w:lang w:val="en-GB"/>
        </w:rPr>
        <w:t xml:space="preserve">19 </w:t>
      </w:r>
      <w:r w:rsidRPr="00887EF5">
        <w:rPr>
          <w:lang w:val="en-GB"/>
        </w:rPr>
        <w:t xml:space="preserve">September 2002, </w:t>
      </w:r>
      <w:r w:rsidR="00B900C7" w:rsidRPr="00887EF5">
        <w:rPr>
          <w:lang w:val="en-GB"/>
        </w:rPr>
        <w:t>when</w:t>
      </w:r>
      <w:r w:rsidRPr="00887EF5">
        <w:rPr>
          <w:lang w:val="en-GB"/>
        </w:rPr>
        <w:t xml:space="preserve"> the crisis </w:t>
      </w:r>
      <w:r w:rsidR="00B900C7" w:rsidRPr="00887EF5">
        <w:rPr>
          <w:lang w:val="en-GB"/>
        </w:rPr>
        <w:t xml:space="preserve">began, </w:t>
      </w:r>
      <w:r w:rsidRPr="00887EF5">
        <w:rPr>
          <w:lang w:val="en-GB"/>
        </w:rPr>
        <w:t xml:space="preserve">and </w:t>
      </w:r>
      <w:r w:rsidR="00B900C7" w:rsidRPr="00887EF5">
        <w:rPr>
          <w:lang w:val="en-GB"/>
        </w:rPr>
        <w:t>31</w:t>
      </w:r>
      <w:r w:rsidRPr="00887EF5">
        <w:rPr>
          <w:lang w:val="en-GB"/>
        </w:rPr>
        <w:t xml:space="preserve"> December 2003, 33</w:t>
      </w:r>
      <w:r w:rsidR="0019016C" w:rsidRPr="00887EF5">
        <w:rPr>
          <w:lang w:val="en-GB"/>
        </w:rPr>
        <w:t xml:space="preserve"> per cent</w:t>
      </w:r>
      <w:r w:rsidR="00654AE7" w:rsidRPr="00887EF5">
        <w:rPr>
          <w:lang w:val="en-GB"/>
        </w:rPr>
        <w:t xml:space="preserve"> </w:t>
      </w:r>
      <w:r w:rsidR="00B900C7" w:rsidRPr="00887EF5">
        <w:rPr>
          <w:lang w:val="en-GB"/>
        </w:rPr>
        <w:t xml:space="preserve">were </w:t>
      </w:r>
      <w:r w:rsidRPr="00887EF5">
        <w:rPr>
          <w:lang w:val="en-GB"/>
        </w:rPr>
        <w:t xml:space="preserve">children </w:t>
      </w:r>
      <w:r w:rsidR="00B900C7" w:rsidRPr="00887EF5">
        <w:rPr>
          <w:lang w:val="en-GB"/>
        </w:rPr>
        <w:t>under</w:t>
      </w:r>
      <w:r w:rsidRPr="00887EF5">
        <w:rPr>
          <w:lang w:val="en-GB"/>
        </w:rPr>
        <w:t xml:space="preserve"> 15 (Analysis of data on repatriates </w:t>
      </w:r>
      <w:r w:rsidR="00B900C7" w:rsidRPr="00887EF5">
        <w:rPr>
          <w:lang w:val="en-GB"/>
        </w:rPr>
        <w:t>from</w:t>
      </w:r>
      <w:r w:rsidRPr="00887EF5">
        <w:rPr>
          <w:lang w:val="en-GB"/>
        </w:rPr>
        <w:t xml:space="preserve"> </w:t>
      </w:r>
      <w:smartTag w:uri="urn:schemas-microsoft-com:office:smarttags" w:element="place">
        <w:smartTag w:uri="urn:schemas-microsoft-com:office:smarttags" w:element="country-region">
          <w:r w:rsidRPr="00887EF5">
            <w:rPr>
              <w:lang w:val="en-GB"/>
            </w:rPr>
            <w:t>Ivory Coast</w:t>
          </w:r>
        </w:smartTag>
      </w:smartTag>
      <w:r w:rsidRPr="00887EF5">
        <w:rPr>
          <w:lang w:val="en-GB"/>
        </w:rPr>
        <w:t>, September 2004).</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294. </w:t>
      </w:r>
      <w:r w:rsidR="00A77602" w:rsidRPr="00887EF5">
        <w:rPr>
          <w:lang w:val="en-GB"/>
        </w:rPr>
        <w:tab/>
      </w:r>
      <w:r w:rsidR="00B900C7" w:rsidRPr="00887EF5">
        <w:rPr>
          <w:lang w:val="en-GB"/>
        </w:rPr>
        <w:t>R</w:t>
      </w:r>
      <w:r w:rsidRPr="00887EF5">
        <w:rPr>
          <w:lang w:val="en-GB"/>
        </w:rPr>
        <w:t xml:space="preserve">epatriated children </w:t>
      </w:r>
      <w:r w:rsidR="00B900C7" w:rsidRPr="00887EF5">
        <w:rPr>
          <w:lang w:val="en-GB"/>
        </w:rPr>
        <w:t xml:space="preserve">have received assistance </w:t>
      </w:r>
      <w:r w:rsidR="007B24FA" w:rsidRPr="00887EF5">
        <w:rPr>
          <w:lang w:val="en-GB"/>
        </w:rPr>
        <w:t xml:space="preserve">from the Government, supported by partner organizations, </w:t>
      </w:r>
      <w:r w:rsidR="00B900C7" w:rsidRPr="00887EF5">
        <w:rPr>
          <w:lang w:val="en-GB"/>
        </w:rPr>
        <w:t>at the</w:t>
      </w:r>
      <w:r w:rsidRPr="00887EF5">
        <w:rPr>
          <w:lang w:val="en-GB"/>
        </w:rPr>
        <w:t xml:space="preserve"> educational, medical, food and psychological </w:t>
      </w:r>
      <w:r w:rsidR="007B24FA" w:rsidRPr="00887EF5">
        <w:rPr>
          <w:lang w:val="en-GB"/>
        </w:rPr>
        <w:t>levels</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295. </w:t>
      </w:r>
      <w:r w:rsidR="00A77602" w:rsidRPr="00887EF5">
        <w:rPr>
          <w:lang w:val="en-GB"/>
        </w:rPr>
        <w:tab/>
      </w:r>
      <w:r w:rsidR="00B900C7" w:rsidRPr="00887EF5">
        <w:rPr>
          <w:lang w:val="en-GB"/>
        </w:rPr>
        <w:t xml:space="preserve">Through decree No. 2005-661/PRES/PM/MAECR/MASSN of 30 December 2005, </w:t>
      </w:r>
      <w:smartTag w:uri="urn:schemas-microsoft-com:office:smarttags" w:element="country-region">
        <w:smartTag w:uri="urn:schemas-microsoft-com:office:smarttags" w:element="place">
          <w:r w:rsidRPr="00887EF5">
            <w:rPr>
              <w:lang w:val="en-GB"/>
            </w:rPr>
            <w:t>Burkina Faso</w:t>
          </w:r>
        </w:smartTag>
      </w:smartTag>
      <w:r w:rsidRPr="00887EF5">
        <w:rPr>
          <w:lang w:val="en-GB"/>
        </w:rPr>
        <w:t xml:space="preserve"> ratified the </w:t>
      </w:r>
      <w:r w:rsidR="00B900C7" w:rsidRPr="00887EF5">
        <w:rPr>
          <w:lang w:val="en-GB"/>
        </w:rPr>
        <w:t>Optional Protocol to the Convention on the Rights of the Child on the involvement of children in armed conflict</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jc w:val="center"/>
        <w:rPr>
          <w:b/>
          <w:bCs/>
          <w:lang w:val="en-GB"/>
        </w:rPr>
      </w:pPr>
      <w:r w:rsidRPr="00887EF5">
        <w:rPr>
          <w:b/>
          <w:bCs/>
          <w:lang w:val="en-GB"/>
        </w:rPr>
        <w:t>8.2</w:t>
      </w:r>
      <w:r w:rsidR="002A49EB">
        <w:rPr>
          <w:b/>
          <w:bCs/>
          <w:lang w:val="en-GB"/>
        </w:rPr>
        <w:t xml:space="preserve">. </w:t>
      </w:r>
      <w:r w:rsidRPr="00887EF5">
        <w:rPr>
          <w:b/>
          <w:bCs/>
          <w:lang w:val="en-GB"/>
        </w:rPr>
        <w:t xml:space="preserve"> CHILDREN IN CONFLICT WITH THE LAW</w:t>
      </w:r>
    </w:p>
    <w:p w:rsidR="004E3F1F" w:rsidRPr="00887EF5" w:rsidRDefault="004E3F1F" w:rsidP="00267BD0">
      <w:pPr>
        <w:keepNext/>
        <w:keepLines/>
        <w:tabs>
          <w:tab w:val="left" w:pos="567"/>
          <w:tab w:val="left" w:pos="1134"/>
          <w:tab w:val="left" w:pos="1701"/>
        </w:tabs>
        <w:rPr>
          <w:lang w:val="en-GB"/>
        </w:rPr>
      </w:pPr>
    </w:p>
    <w:p w:rsidR="004E3F1F" w:rsidRPr="00887EF5" w:rsidRDefault="00912E0C" w:rsidP="00267BD0">
      <w:pPr>
        <w:keepNext/>
        <w:keepLines/>
        <w:tabs>
          <w:tab w:val="left" w:pos="567"/>
          <w:tab w:val="left" w:pos="1134"/>
          <w:tab w:val="left" w:pos="1701"/>
        </w:tabs>
        <w:rPr>
          <w:u w:val="single"/>
          <w:lang w:val="en-GB"/>
        </w:rPr>
      </w:pPr>
      <w:r w:rsidRPr="00887EF5">
        <w:rPr>
          <w:u w:val="single"/>
          <w:lang w:val="en-GB"/>
        </w:rPr>
        <w:t>Administration of j</w:t>
      </w:r>
      <w:r w:rsidR="00B900C7" w:rsidRPr="00887EF5">
        <w:rPr>
          <w:u w:val="single"/>
          <w:lang w:val="en-GB"/>
        </w:rPr>
        <w:t>uvenile</w:t>
      </w:r>
      <w:r w:rsidR="004E3F1F" w:rsidRPr="00887EF5">
        <w:rPr>
          <w:u w:val="single"/>
          <w:lang w:val="en-GB"/>
        </w:rPr>
        <w:t xml:space="preserve"> justice (</w:t>
      </w:r>
      <w:r w:rsidR="008A460B" w:rsidRPr="00887EF5">
        <w:rPr>
          <w:u w:val="single"/>
          <w:lang w:val="en-GB"/>
        </w:rPr>
        <w:t>article</w:t>
      </w:r>
      <w:r w:rsidR="00C87D10" w:rsidRPr="00887EF5">
        <w:rPr>
          <w:u w:val="single"/>
          <w:lang w:val="en-GB"/>
        </w:rPr>
        <w:t xml:space="preserve"> </w:t>
      </w:r>
      <w:r w:rsidR="004E3F1F" w:rsidRPr="00887EF5">
        <w:rPr>
          <w:u w:val="single"/>
          <w:lang w:val="en-GB"/>
        </w:rPr>
        <w:t>40)</w:t>
      </w:r>
    </w:p>
    <w:p w:rsidR="004E3F1F" w:rsidRPr="00887EF5" w:rsidRDefault="00654AE7" w:rsidP="00267BD0">
      <w:pPr>
        <w:keepNext/>
        <w:keepLines/>
        <w:tabs>
          <w:tab w:val="left" w:pos="567"/>
          <w:tab w:val="left" w:pos="1134"/>
          <w:tab w:val="left" w:pos="1701"/>
        </w:tabs>
        <w:rPr>
          <w:lang w:val="en-GB"/>
        </w:rPr>
      </w:pPr>
      <w:r w:rsidRPr="00887EF5">
        <w:rPr>
          <w:lang w:val="en-GB"/>
        </w:rPr>
        <w:t xml:space="preserve"> </w:t>
      </w:r>
    </w:p>
    <w:p w:rsidR="004E3F1F" w:rsidRPr="00887EF5" w:rsidRDefault="000467D1" w:rsidP="00267BD0">
      <w:pPr>
        <w:keepNext/>
        <w:keepLines/>
        <w:tabs>
          <w:tab w:val="left" w:pos="567"/>
          <w:tab w:val="left" w:pos="1134"/>
          <w:tab w:val="left" w:pos="1701"/>
        </w:tabs>
        <w:rPr>
          <w:lang w:val="en-GB"/>
        </w:rPr>
      </w:pPr>
      <w:r w:rsidRPr="00887EF5">
        <w:rPr>
          <w:b/>
          <w:bCs/>
          <w:lang w:val="en-GB"/>
        </w:rPr>
        <w:t>Recommendation, paragraph</w:t>
      </w:r>
      <w:r w:rsidR="00F91D80" w:rsidRPr="00887EF5">
        <w:rPr>
          <w:b/>
          <w:bCs/>
          <w:lang w:val="en-GB"/>
        </w:rPr>
        <w:t xml:space="preserve"> </w:t>
      </w:r>
      <w:r w:rsidR="004E3F1F" w:rsidRPr="00887EF5">
        <w:rPr>
          <w:b/>
          <w:bCs/>
          <w:lang w:val="en-GB"/>
        </w:rPr>
        <w:t>61</w:t>
      </w:r>
      <w:r w:rsidR="00B900C7" w:rsidRPr="00887EF5">
        <w:rPr>
          <w:b/>
          <w:bCs/>
          <w:lang w:val="en-GB"/>
        </w:rPr>
        <w:t>:</w:t>
      </w:r>
      <w:r w:rsidR="004E3F1F" w:rsidRPr="00887EF5">
        <w:rPr>
          <w:b/>
          <w:bCs/>
          <w:lang w:val="en-GB"/>
        </w:rPr>
        <w:t xml:space="preserve"> </w:t>
      </w:r>
      <w:r w:rsidR="00B900C7" w:rsidRPr="00887EF5">
        <w:rPr>
          <w:b/>
          <w:bCs/>
          <w:lang w:val="en-GB"/>
        </w:rPr>
        <w:t>Taking the necessary steps to reform the legislation concerning the system of juvenile justice in line with the Convention, in particular articles</w:t>
      </w:r>
      <w:r w:rsidR="00925630">
        <w:rPr>
          <w:b/>
          <w:bCs/>
          <w:lang w:val="en-GB"/>
        </w:rPr>
        <w:t> </w:t>
      </w:r>
      <w:r w:rsidR="00B900C7" w:rsidRPr="00887EF5">
        <w:rPr>
          <w:b/>
          <w:bCs/>
          <w:lang w:val="en-GB"/>
        </w:rPr>
        <w:t>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296. </w:t>
      </w:r>
      <w:r w:rsidR="00A77602" w:rsidRPr="00887EF5">
        <w:rPr>
          <w:lang w:val="en-GB"/>
        </w:rPr>
        <w:tab/>
      </w:r>
      <w:r w:rsidR="00B900C7" w:rsidRPr="00887EF5">
        <w:rPr>
          <w:lang w:val="en-GB"/>
        </w:rPr>
        <w:t>Juvenile justice</w:t>
      </w:r>
      <w:r w:rsidRPr="00887EF5">
        <w:rPr>
          <w:lang w:val="en-GB"/>
        </w:rPr>
        <w:t xml:space="preserve"> reform </w:t>
      </w:r>
      <w:r w:rsidR="00B900C7" w:rsidRPr="00887EF5">
        <w:rPr>
          <w:lang w:val="en-GB"/>
        </w:rPr>
        <w:t>has been in progress</w:t>
      </w:r>
      <w:r w:rsidRPr="00887EF5">
        <w:rPr>
          <w:lang w:val="en-GB"/>
        </w:rPr>
        <w:t xml:space="preserve"> since the appointment </w:t>
      </w:r>
      <w:r w:rsidR="00B900C7" w:rsidRPr="00887EF5">
        <w:rPr>
          <w:lang w:val="en-GB"/>
        </w:rPr>
        <w:t xml:space="preserve">of the </w:t>
      </w:r>
      <w:r w:rsidR="00756FD1" w:rsidRPr="00887EF5">
        <w:rPr>
          <w:lang w:val="en-GB"/>
        </w:rPr>
        <w:t xml:space="preserve">chairman </w:t>
      </w:r>
      <w:r w:rsidRPr="00887EF5">
        <w:rPr>
          <w:lang w:val="en-GB"/>
        </w:rPr>
        <w:t>and the renewal of the members</w:t>
      </w:r>
      <w:r w:rsidR="00756FD1" w:rsidRPr="00887EF5">
        <w:rPr>
          <w:lang w:val="en-GB"/>
        </w:rPr>
        <w:t>hip</w:t>
      </w:r>
      <w:r w:rsidRPr="00887EF5">
        <w:rPr>
          <w:lang w:val="en-GB"/>
        </w:rPr>
        <w:t xml:space="preserve"> of </w:t>
      </w:r>
      <w:r w:rsidR="00756FD1" w:rsidRPr="00887EF5">
        <w:rPr>
          <w:lang w:val="en-GB"/>
        </w:rPr>
        <w:t>CNC.</w:t>
      </w:r>
    </w:p>
    <w:p w:rsidR="00756FD1" w:rsidRPr="00887EF5" w:rsidRDefault="00756FD1" w:rsidP="00267BD0">
      <w:pPr>
        <w:tabs>
          <w:tab w:val="left" w:pos="567"/>
          <w:tab w:val="left" w:pos="1134"/>
          <w:tab w:val="left" w:pos="1701"/>
        </w:tabs>
        <w:rPr>
          <w:lang w:val="en-GB"/>
        </w:rPr>
      </w:pPr>
    </w:p>
    <w:p w:rsidR="004E3F1F" w:rsidRPr="00887EF5" w:rsidRDefault="000467D1" w:rsidP="00267BD0">
      <w:pPr>
        <w:tabs>
          <w:tab w:val="left" w:pos="567"/>
          <w:tab w:val="left" w:pos="1134"/>
          <w:tab w:val="left" w:pos="1701"/>
        </w:tabs>
        <w:rPr>
          <w:lang w:val="en-GB"/>
        </w:rPr>
      </w:pPr>
      <w:r w:rsidRPr="00887EF5">
        <w:rPr>
          <w:b/>
          <w:bCs/>
          <w:lang w:val="en-GB"/>
        </w:rPr>
        <w:t>Recommendation, paragraph</w:t>
      </w:r>
      <w:r w:rsidR="00F91D80" w:rsidRPr="00887EF5">
        <w:rPr>
          <w:b/>
          <w:bCs/>
          <w:lang w:val="en-GB"/>
        </w:rPr>
        <w:t xml:space="preserve"> </w:t>
      </w:r>
      <w:r w:rsidR="004E3F1F" w:rsidRPr="00887EF5">
        <w:rPr>
          <w:b/>
          <w:bCs/>
          <w:lang w:val="en-GB"/>
        </w:rPr>
        <w:t>62</w:t>
      </w:r>
      <w:r w:rsidR="00756FD1" w:rsidRPr="00887EF5">
        <w:rPr>
          <w:b/>
          <w:bCs/>
          <w:lang w:val="en-GB"/>
        </w:rPr>
        <w:t xml:space="preserve"> (</w:t>
      </w:r>
      <w:r w:rsidR="004E3F1F" w:rsidRPr="00887EF5">
        <w:rPr>
          <w:b/>
          <w:bCs/>
          <w:lang w:val="en-GB"/>
        </w:rPr>
        <w:t>b)</w:t>
      </w:r>
      <w:r w:rsidR="00756FD1" w:rsidRPr="00887EF5">
        <w:rPr>
          <w:b/>
          <w:bCs/>
          <w:lang w:val="en-GB"/>
        </w:rPr>
        <w:t>:</w:t>
      </w:r>
      <w:r w:rsidR="004E3F1F" w:rsidRPr="00887EF5">
        <w:rPr>
          <w:b/>
          <w:bCs/>
          <w:lang w:val="en-GB"/>
        </w:rPr>
        <w:t xml:space="preserve"> </w:t>
      </w:r>
      <w:r w:rsidR="00756FD1" w:rsidRPr="00887EF5">
        <w:rPr>
          <w:b/>
          <w:bCs/>
          <w:lang w:val="en-GB"/>
        </w:rPr>
        <w:t>Taking all necessary measures to ensure that juvenile courts are established and trained juvenile judges appointed in all regions of the country.</w:t>
      </w:r>
    </w:p>
    <w:p w:rsidR="00756FD1" w:rsidRPr="00887EF5" w:rsidRDefault="00756FD1"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297. </w:t>
      </w:r>
      <w:r w:rsidR="00A77602" w:rsidRPr="00887EF5">
        <w:rPr>
          <w:lang w:val="en-GB"/>
        </w:rPr>
        <w:tab/>
      </w:r>
      <w:r w:rsidR="00E5172D" w:rsidRPr="00887EF5">
        <w:rPr>
          <w:lang w:val="en-GB"/>
        </w:rPr>
        <w:t>O</w:t>
      </w:r>
      <w:r w:rsidRPr="00887EF5">
        <w:rPr>
          <w:lang w:val="en-GB"/>
        </w:rPr>
        <w:t xml:space="preserve">ne of the </w:t>
      </w:r>
      <w:r w:rsidR="00E5172D" w:rsidRPr="00887EF5">
        <w:rPr>
          <w:lang w:val="en-GB"/>
        </w:rPr>
        <w:t>significant advances</w:t>
      </w:r>
      <w:r w:rsidR="005B12F8" w:rsidRPr="00887EF5">
        <w:rPr>
          <w:lang w:val="en-GB"/>
        </w:rPr>
        <w:t xml:space="preserve"> </w:t>
      </w:r>
      <w:r w:rsidR="00912E0C" w:rsidRPr="00887EF5">
        <w:rPr>
          <w:lang w:val="en-GB"/>
        </w:rPr>
        <w:t>achieved</w:t>
      </w:r>
      <w:r w:rsidR="00E5172D" w:rsidRPr="00887EF5">
        <w:rPr>
          <w:lang w:val="en-GB"/>
        </w:rPr>
        <w:t xml:space="preserve"> in</w:t>
      </w:r>
      <w:r w:rsidRPr="00887EF5">
        <w:rPr>
          <w:lang w:val="en-GB"/>
        </w:rPr>
        <w:t xml:space="preserve"> the period</w:t>
      </w:r>
      <w:r w:rsidR="00E5172D" w:rsidRPr="00887EF5">
        <w:rPr>
          <w:lang w:val="en-GB"/>
        </w:rPr>
        <w:t xml:space="preserve"> under review with regard to juvenile</w:t>
      </w:r>
      <w:r w:rsidRPr="00887EF5">
        <w:rPr>
          <w:lang w:val="en-GB"/>
        </w:rPr>
        <w:t xml:space="preserve"> justice </w:t>
      </w:r>
      <w:r w:rsidR="00E5172D" w:rsidRPr="00887EF5">
        <w:rPr>
          <w:lang w:val="en-GB"/>
        </w:rPr>
        <w:t>has been</w:t>
      </w:r>
      <w:r w:rsidRPr="00887EF5">
        <w:rPr>
          <w:lang w:val="en-GB"/>
        </w:rPr>
        <w:t xml:space="preserve"> the adoption of </w:t>
      </w:r>
      <w:r w:rsidR="00BA49A0" w:rsidRPr="00887EF5">
        <w:rPr>
          <w:lang w:val="en-GB"/>
        </w:rPr>
        <w:t>Act No.</w:t>
      </w:r>
      <w:r w:rsidR="00654AE7" w:rsidRPr="00887EF5">
        <w:rPr>
          <w:lang w:val="en-GB"/>
        </w:rPr>
        <w:t xml:space="preserve"> </w:t>
      </w:r>
      <w:r w:rsidRPr="00887EF5">
        <w:rPr>
          <w:lang w:val="en-GB"/>
        </w:rPr>
        <w:t xml:space="preserve">28-2004/AN of </w:t>
      </w:r>
      <w:r w:rsidR="00E5172D" w:rsidRPr="00887EF5">
        <w:rPr>
          <w:lang w:val="en-GB"/>
        </w:rPr>
        <w:t xml:space="preserve">8 </w:t>
      </w:r>
      <w:r w:rsidRPr="00887EF5">
        <w:rPr>
          <w:lang w:val="en-GB"/>
        </w:rPr>
        <w:t>September 2004</w:t>
      </w:r>
      <w:r w:rsidR="00E5172D" w:rsidRPr="00887EF5">
        <w:rPr>
          <w:lang w:val="en-GB"/>
        </w:rPr>
        <w:t xml:space="preserve"> amending</w:t>
      </w:r>
      <w:r w:rsidRPr="00887EF5">
        <w:rPr>
          <w:lang w:val="en-GB"/>
        </w:rPr>
        <w:t xml:space="preserve"> </w:t>
      </w:r>
      <w:r w:rsidR="00BA49A0" w:rsidRPr="00887EF5">
        <w:rPr>
          <w:lang w:val="en-GB"/>
        </w:rPr>
        <w:t>Act No.</w:t>
      </w:r>
      <w:r w:rsidR="00654AE7" w:rsidRPr="00887EF5">
        <w:rPr>
          <w:lang w:val="en-GB"/>
        </w:rPr>
        <w:t xml:space="preserve"> </w:t>
      </w:r>
      <w:r w:rsidRPr="00887EF5">
        <w:rPr>
          <w:lang w:val="en-GB"/>
        </w:rPr>
        <w:t xml:space="preserve">010/93/ADP of </w:t>
      </w:r>
      <w:r w:rsidR="00E5172D" w:rsidRPr="00887EF5">
        <w:rPr>
          <w:lang w:val="en-GB"/>
        </w:rPr>
        <w:t>17</w:t>
      </w:r>
      <w:r w:rsidRPr="00887EF5">
        <w:rPr>
          <w:lang w:val="en-GB"/>
        </w:rPr>
        <w:t xml:space="preserve"> May 1993 </w:t>
      </w:r>
      <w:r w:rsidR="00E5172D" w:rsidRPr="00887EF5">
        <w:rPr>
          <w:lang w:val="en-GB"/>
        </w:rPr>
        <w:t>on judiciary</w:t>
      </w:r>
      <w:r w:rsidRPr="00887EF5">
        <w:rPr>
          <w:lang w:val="en-GB"/>
        </w:rPr>
        <w:t xml:space="preserve"> </w:t>
      </w:r>
      <w:r w:rsidR="00303A36" w:rsidRPr="00887EF5">
        <w:rPr>
          <w:lang w:val="en-GB"/>
        </w:rPr>
        <w:t>organization</w:t>
      </w:r>
      <w:r w:rsidR="00E5172D" w:rsidRPr="00887EF5">
        <w:rPr>
          <w:lang w:val="en-GB"/>
        </w:rPr>
        <w:t xml:space="preserve"> and establishing</w:t>
      </w:r>
      <w:r w:rsidRPr="00887EF5">
        <w:rPr>
          <w:lang w:val="en-GB"/>
        </w:rPr>
        <w:t xml:space="preserve"> </w:t>
      </w:r>
      <w:r w:rsidR="00E5172D" w:rsidRPr="00887EF5">
        <w:rPr>
          <w:lang w:val="en-GB"/>
        </w:rPr>
        <w:t>youth courts</w:t>
      </w:r>
      <w:r w:rsidRPr="00887EF5">
        <w:rPr>
          <w:lang w:val="en-GB"/>
        </w:rPr>
        <w:t xml:space="preserve">. </w:t>
      </w:r>
      <w:r w:rsidR="00727C23" w:rsidRPr="00887EF5">
        <w:rPr>
          <w:lang w:val="en-GB"/>
        </w:rPr>
        <w:t>T</w:t>
      </w:r>
      <w:r w:rsidRPr="00887EF5">
        <w:rPr>
          <w:lang w:val="en-GB"/>
        </w:rPr>
        <w:t xml:space="preserve">he </w:t>
      </w:r>
      <w:r w:rsidR="00727C23" w:rsidRPr="00887EF5">
        <w:rPr>
          <w:lang w:val="en-GB"/>
        </w:rPr>
        <w:t>law officers</w:t>
      </w:r>
      <w:r w:rsidRPr="00887EF5">
        <w:rPr>
          <w:lang w:val="en-GB"/>
        </w:rPr>
        <w:t xml:space="preserve"> and </w:t>
      </w:r>
      <w:r w:rsidR="00727C23" w:rsidRPr="00887EF5">
        <w:rPr>
          <w:lang w:val="en-GB"/>
        </w:rPr>
        <w:t xml:space="preserve">court registrars </w:t>
      </w:r>
      <w:r w:rsidR="00912E0C" w:rsidRPr="00887EF5">
        <w:rPr>
          <w:lang w:val="en-GB"/>
        </w:rPr>
        <w:t>necessary</w:t>
      </w:r>
      <w:r w:rsidR="00727C23" w:rsidRPr="00887EF5">
        <w:rPr>
          <w:lang w:val="en-GB"/>
        </w:rPr>
        <w:t xml:space="preserve"> to that effect</w:t>
      </w:r>
      <w:r w:rsidRPr="00887EF5">
        <w:rPr>
          <w:lang w:val="en-GB"/>
        </w:rPr>
        <w:t xml:space="preserve"> </w:t>
      </w:r>
      <w:r w:rsidR="00727C23" w:rsidRPr="00887EF5">
        <w:rPr>
          <w:lang w:val="en-GB"/>
        </w:rPr>
        <w:t>have been already appointed and established</w:t>
      </w:r>
      <w:r w:rsidRPr="00887EF5">
        <w:rPr>
          <w:lang w:val="en-GB"/>
        </w:rPr>
        <w:t xml:space="preserve"> in the </w:t>
      </w:r>
      <w:r w:rsidR="004141ED" w:rsidRPr="00887EF5">
        <w:rPr>
          <w:lang w:val="en-GB"/>
        </w:rPr>
        <w:t>Courts of Appeal</w:t>
      </w:r>
      <w:r w:rsidRPr="00887EF5">
        <w:rPr>
          <w:lang w:val="en-GB"/>
        </w:rPr>
        <w:t xml:space="preserve"> of </w:t>
      </w:r>
      <w:r w:rsidR="00727C23" w:rsidRPr="00887EF5">
        <w:rPr>
          <w:lang w:val="en-GB"/>
        </w:rPr>
        <w:t>Bobo-Dioulasso</w:t>
      </w:r>
      <w:r w:rsidRPr="00887EF5">
        <w:rPr>
          <w:lang w:val="en-GB"/>
        </w:rPr>
        <w:t xml:space="preserve"> and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w:t>
      </w:r>
      <w:r w:rsidR="00727C23" w:rsidRPr="00887EF5">
        <w:rPr>
          <w:lang w:val="en-GB"/>
        </w:rPr>
        <w:t>A</w:t>
      </w:r>
      <w:r w:rsidRPr="00887EF5">
        <w:rPr>
          <w:lang w:val="en-GB"/>
        </w:rPr>
        <w:t xml:space="preserve"> children</w:t>
      </w:r>
      <w:r w:rsidR="00727C23" w:rsidRPr="00887EF5">
        <w:rPr>
          <w:lang w:val="en-GB"/>
        </w:rPr>
        <w:t>'s</w:t>
      </w:r>
      <w:r w:rsidRPr="00887EF5">
        <w:rPr>
          <w:lang w:val="en-GB"/>
        </w:rPr>
        <w:t xml:space="preserve"> </w:t>
      </w:r>
      <w:r w:rsidR="00727C23" w:rsidRPr="00887EF5">
        <w:rPr>
          <w:lang w:val="en-GB"/>
        </w:rPr>
        <w:t>judge has been designated in each of these</w:t>
      </w:r>
      <w:r w:rsidRPr="00887EF5">
        <w:rPr>
          <w:lang w:val="en-GB"/>
        </w:rPr>
        <w:t xml:space="preserve"> </w:t>
      </w:r>
      <w:r w:rsidR="00727C23" w:rsidRPr="00887EF5">
        <w:rPr>
          <w:lang w:val="en-GB"/>
        </w:rPr>
        <w:t>cities</w:t>
      </w:r>
      <w:r w:rsidRPr="00887EF5">
        <w:rPr>
          <w:lang w:val="en-GB"/>
        </w:rPr>
        <w:t xml:space="preserve">. </w:t>
      </w:r>
      <w:r w:rsidR="00727C23" w:rsidRPr="00887EF5">
        <w:rPr>
          <w:lang w:val="en-GB"/>
        </w:rPr>
        <w:t>The establishment of youth</w:t>
      </w:r>
      <w:r w:rsidRPr="00887EF5">
        <w:rPr>
          <w:lang w:val="en-GB"/>
        </w:rPr>
        <w:t xml:space="preserve"> courts and </w:t>
      </w:r>
      <w:r w:rsidR="00727C23" w:rsidRPr="00887EF5">
        <w:rPr>
          <w:lang w:val="en-GB"/>
        </w:rPr>
        <w:t>the appointment of children's judges</w:t>
      </w:r>
      <w:r w:rsidRPr="00887EF5">
        <w:rPr>
          <w:lang w:val="en-GB"/>
        </w:rPr>
        <w:t xml:space="preserve"> </w:t>
      </w:r>
      <w:r w:rsidR="00727C23" w:rsidRPr="00887EF5">
        <w:rPr>
          <w:lang w:val="en-GB"/>
        </w:rPr>
        <w:t>in the other judicial districts</w:t>
      </w:r>
      <w:r w:rsidR="00912E0C" w:rsidRPr="00887EF5">
        <w:rPr>
          <w:lang w:val="en-GB"/>
        </w:rPr>
        <w:t xml:space="preserve"> is in progress</w:t>
      </w:r>
      <w:r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298. </w:t>
      </w:r>
      <w:r w:rsidR="00A77602" w:rsidRPr="00887EF5">
        <w:rPr>
          <w:lang w:val="en-GB"/>
        </w:rPr>
        <w:tab/>
        <w:t>T</w:t>
      </w:r>
      <w:r w:rsidRPr="00887EF5">
        <w:rPr>
          <w:lang w:val="en-GB"/>
        </w:rPr>
        <w:t xml:space="preserve">he </w:t>
      </w:r>
      <w:r w:rsidR="00727C23" w:rsidRPr="00887EF5">
        <w:rPr>
          <w:lang w:val="en-GB"/>
        </w:rPr>
        <w:t xml:space="preserve">children's </w:t>
      </w:r>
      <w:r w:rsidRPr="00887EF5">
        <w:rPr>
          <w:lang w:val="en-GB"/>
        </w:rPr>
        <w:t xml:space="preserve">judge </w:t>
      </w:r>
      <w:r w:rsidR="00727C23" w:rsidRPr="00887EF5">
        <w:rPr>
          <w:lang w:val="en-GB"/>
        </w:rPr>
        <w:t>has jurisdiction to hear</w:t>
      </w:r>
      <w:r w:rsidRPr="00887EF5">
        <w:rPr>
          <w:lang w:val="en-GB"/>
        </w:rPr>
        <w:t xml:space="preserve"> cases </w:t>
      </w:r>
      <w:r w:rsidR="00912E0C" w:rsidRPr="00887EF5">
        <w:rPr>
          <w:lang w:val="en-GB"/>
        </w:rPr>
        <w:t>involving</w:t>
      </w:r>
      <w:r w:rsidRPr="00887EF5">
        <w:rPr>
          <w:lang w:val="en-GB"/>
        </w:rPr>
        <w:t xml:space="preserve"> children in conflict with the law and children </w:t>
      </w:r>
      <w:r w:rsidR="00DE5D82" w:rsidRPr="00887EF5">
        <w:rPr>
          <w:lang w:val="en-GB"/>
        </w:rPr>
        <w:t>in need of moral protection</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5F1E46" w:rsidRPr="00887EF5" w:rsidRDefault="005F1E46" w:rsidP="00267BD0">
      <w:pPr>
        <w:tabs>
          <w:tab w:val="left" w:pos="567"/>
          <w:tab w:val="left" w:pos="1134"/>
          <w:tab w:val="left" w:pos="1701"/>
        </w:tabs>
        <w:spacing w:after="240"/>
        <w:rPr>
          <w:lang w:val="en-GB"/>
        </w:rPr>
      </w:pPr>
      <w:r w:rsidRPr="00887EF5">
        <w:rPr>
          <w:lang w:val="en-GB"/>
        </w:rPr>
        <w:t xml:space="preserve">299. </w:t>
      </w:r>
      <w:r w:rsidRPr="00887EF5">
        <w:rPr>
          <w:lang w:val="en-GB"/>
        </w:rPr>
        <w:tab/>
        <w:t xml:space="preserve">Of the 78 judgements handed down in cases concerning children in conflict with the law, which have been heard by the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and Bobo-Dioulasso judges, 76 imposed a suspended or non-custodial sentence. There were only three cases of relapse, reported by the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children's judge. The 78 judgements are broken down as follows:</w:t>
      </w:r>
    </w:p>
    <w:p w:rsidR="005F1E46" w:rsidRPr="00887EF5" w:rsidRDefault="005F1E46"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20 placements in an institution;</w:t>
      </w:r>
    </w:p>
    <w:p w:rsidR="005F1E46" w:rsidRPr="00887EF5" w:rsidRDefault="005F1E46"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35 assignments to the parents;</w:t>
      </w:r>
    </w:p>
    <w:p w:rsidR="005F1E46" w:rsidRPr="00887EF5" w:rsidRDefault="005F1E46"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2 immediate imprisonments;</w:t>
      </w:r>
    </w:p>
    <w:p w:rsidR="005F1E46" w:rsidRPr="00887EF5" w:rsidRDefault="005F1E46"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2 suspended imprisonments;</w:t>
      </w:r>
    </w:p>
    <w:p w:rsidR="005F1E46" w:rsidRPr="00887EF5" w:rsidRDefault="005F1E46"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10 acquittals;</w:t>
      </w:r>
    </w:p>
    <w:p w:rsidR="005F1E46" w:rsidRPr="00887EF5" w:rsidRDefault="005F1E46"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7 findings of lack of incompetence;</w:t>
      </w:r>
    </w:p>
    <w:p w:rsidR="005F1E46" w:rsidRPr="00887EF5" w:rsidRDefault="005F1E46" w:rsidP="00267BD0">
      <w:pPr>
        <w:tabs>
          <w:tab w:val="left" w:pos="567"/>
          <w:tab w:val="left" w:pos="1134"/>
          <w:tab w:val="left" w:pos="1701"/>
        </w:tabs>
        <w:ind w:left="1134" w:hanging="425"/>
        <w:rPr>
          <w:lang w:val="en-GB"/>
        </w:rPr>
      </w:pPr>
      <w:r w:rsidRPr="00887EF5">
        <w:rPr>
          <w:lang w:val="en-GB"/>
        </w:rPr>
        <w:t>-</w:t>
      </w:r>
      <w:r w:rsidRPr="00887EF5">
        <w:rPr>
          <w:lang w:val="en-GB"/>
        </w:rPr>
        <w:tab/>
        <w:t>2 fines.</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spacing w:after="240"/>
        <w:rPr>
          <w:lang w:val="en-GB"/>
        </w:rPr>
      </w:pPr>
      <w:r w:rsidRPr="00887EF5">
        <w:rPr>
          <w:lang w:val="en-GB"/>
        </w:rPr>
        <w:t xml:space="preserve">300. </w:t>
      </w:r>
      <w:r w:rsidR="00752262" w:rsidRPr="00887EF5">
        <w:rPr>
          <w:lang w:val="en-GB"/>
        </w:rPr>
        <w:tab/>
      </w:r>
      <w:r w:rsidR="00052331" w:rsidRPr="00887EF5">
        <w:rPr>
          <w:lang w:val="en-GB"/>
        </w:rPr>
        <w:t xml:space="preserve">The outcomes in 19 cases </w:t>
      </w:r>
      <w:r w:rsidR="00DE5D82" w:rsidRPr="00887EF5">
        <w:rPr>
          <w:lang w:val="en-GB"/>
        </w:rPr>
        <w:t>involving</w:t>
      </w:r>
      <w:r w:rsidRPr="00887EF5">
        <w:rPr>
          <w:lang w:val="en-GB"/>
        </w:rPr>
        <w:t xml:space="preserve"> child</w:t>
      </w:r>
      <w:r w:rsidR="00052331" w:rsidRPr="00887EF5">
        <w:rPr>
          <w:lang w:val="en-GB"/>
        </w:rPr>
        <w:t>ren</w:t>
      </w:r>
      <w:r w:rsidRPr="00887EF5">
        <w:rPr>
          <w:lang w:val="en-GB"/>
        </w:rPr>
        <w:t xml:space="preserve"> </w:t>
      </w:r>
      <w:r w:rsidR="00DE5D82" w:rsidRPr="00887EF5">
        <w:rPr>
          <w:lang w:val="en-GB"/>
        </w:rPr>
        <w:t>in need of moral protection</w:t>
      </w:r>
      <w:r w:rsidR="00DB2431" w:rsidRPr="00887EF5">
        <w:rPr>
          <w:lang w:val="en-GB"/>
        </w:rPr>
        <w:t xml:space="preserve"> are broken down as follows</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2431" w:rsidRPr="00887EF5">
        <w:rPr>
          <w:lang w:val="en-GB"/>
        </w:rPr>
        <w:tab/>
      </w:r>
      <w:r w:rsidRPr="00887EF5">
        <w:rPr>
          <w:lang w:val="en-GB"/>
        </w:rPr>
        <w:t xml:space="preserve">12 minors </w:t>
      </w:r>
      <w:r w:rsidR="00DB2431" w:rsidRPr="00887EF5">
        <w:rPr>
          <w:lang w:val="en-GB"/>
        </w:rPr>
        <w:t>enrolled</w:t>
      </w:r>
      <w:r w:rsidRPr="00887EF5">
        <w:rPr>
          <w:lang w:val="en-GB"/>
        </w:rPr>
        <w:t xml:space="preserve"> in public </w:t>
      </w:r>
      <w:r w:rsidR="00DB2431" w:rsidRPr="00887EF5">
        <w:rPr>
          <w:lang w:val="en-GB"/>
        </w:rPr>
        <w:t>and private educational establishments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2431" w:rsidRPr="00887EF5">
        <w:rPr>
          <w:lang w:val="en-GB"/>
        </w:rPr>
        <w:tab/>
      </w:r>
      <w:r w:rsidRPr="00887EF5">
        <w:rPr>
          <w:lang w:val="en-GB"/>
        </w:rPr>
        <w:t xml:space="preserve">2 minors </w:t>
      </w:r>
      <w:r w:rsidR="00DB2431" w:rsidRPr="00887EF5">
        <w:rPr>
          <w:lang w:val="en-GB"/>
        </w:rPr>
        <w:t xml:space="preserve">enrolled </w:t>
      </w:r>
      <w:r w:rsidRPr="00887EF5">
        <w:rPr>
          <w:lang w:val="en-GB"/>
        </w:rPr>
        <w:t>in training centres</w:t>
      </w:r>
      <w:r w:rsidR="00DB2431" w:rsidRPr="00887EF5">
        <w:rPr>
          <w:lang w:val="en-GB"/>
        </w:rPr>
        <w:t>,</w:t>
      </w:r>
      <w:r w:rsidRPr="00887EF5">
        <w:rPr>
          <w:lang w:val="en-GB"/>
        </w:rPr>
        <w:t xml:space="preserve"> </w:t>
      </w:r>
      <w:r w:rsidR="00DB2431" w:rsidRPr="00887EF5">
        <w:rPr>
          <w:lang w:val="en-GB"/>
        </w:rPr>
        <w:t>including one</w:t>
      </w:r>
      <w:r w:rsidRPr="00887EF5">
        <w:rPr>
          <w:lang w:val="en-GB"/>
        </w:rPr>
        <w:t xml:space="preserve"> girl</w:t>
      </w:r>
      <w:r w:rsidR="00DB2431" w:rsidRPr="00887EF5">
        <w:rPr>
          <w:lang w:val="en-GB"/>
        </w:rPr>
        <w:t xml:space="preserve"> who joined</w:t>
      </w:r>
      <w:r w:rsidRPr="00887EF5">
        <w:rPr>
          <w:lang w:val="en-GB"/>
        </w:rPr>
        <w:t xml:space="preserve"> </w:t>
      </w:r>
      <w:r w:rsidR="00DB2431" w:rsidRPr="00887EF5">
        <w:rPr>
          <w:lang w:val="en-GB"/>
        </w:rPr>
        <w:t>a hairdressing salon</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2431" w:rsidRPr="00887EF5">
        <w:rPr>
          <w:lang w:val="en-GB"/>
        </w:rPr>
        <w:tab/>
      </w:r>
      <w:r w:rsidRPr="00887EF5">
        <w:rPr>
          <w:lang w:val="en-GB"/>
        </w:rPr>
        <w:t>2 minors placed in special</w:t>
      </w:r>
      <w:r w:rsidR="00DB2431" w:rsidRPr="00887EF5">
        <w:rPr>
          <w:lang w:val="en-GB"/>
        </w:rPr>
        <w:t xml:space="preserve"> </w:t>
      </w:r>
      <w:r w:rsidRPr="00887EF5">
        <w:rPr>
          <w:lang w:val="en-GB"/>
        </w:rPr>
        <w:t>education</w:t>
      </w:r>
      <w:r w:rsidR="00DB2431" w:rsidRPr="00887EF5">
        <w:rPr>
          <w:lang w:val="en-GB"/>
        </w:rPr>
        <w:t xml:space="preserve"> centres</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B2431" w:rsidRPr="00887EF5">
        <w:rPr>
          <w:lang w:val="en-GB"/>
        </w:rPr>
        <w:tab/>
      </w:r>
      <w:r w:rsidRPr="00887EF5">
        <w:rPr>
          <w:lang w:val="en-GB"/>
        </w:rPr>
        <w:t xml:space="preserve">1 </w:t>
      </w:r>
      <w:r w:rsidR="00DB2431" w:rsidRPr="00887EF5">
        <w:rPr>
          <w:lang w:val="en-GB"/>
        </w:rPr>
        <w:t xml:space="preserve">unweaned </w:t>
      </w:r>
      <w:r w:rsidRPr="00887EF5">
        <w:rPr>
          <w:lang w:val="en-GB"/>
        </w:rPr>
        <w:t xml:space="preserve">infant </w:t>
      </w:r>
      <w:r w:rsidR="00DB2431" w:rsidRPr="00887EF5">
        <w:rPr>
          <w:lang w:val="en-GB"/>
        </w:rPr>
        <w:t>entrusted to a nursery</w:t>
      </w:r>
      <w:r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DB2431" w:rsidRPr="00887EF5">
        <w:rPr>
          <w:lang w:val="en-GB"/>
        </w:rPr>
        <w:tab/>
      </w:r>
      <w:r w:rsidR="00F10BAA" w:rsidRPr="00887EF5">
        <w:rPr>
          <w:lang w:val="en-GB"/>
        </w:rPr>
        <w:t>2 minors</w:t>
      </w:r>
      <w:r w:rsidR="0048613B" w:rsidRPr="00887EF5">
        <w:rPr>
          <w:lang w:val="en-GB"/>
        </w:rPr>
        <w:t xml:space="preserve"> whose custody was granted to both parents subject to</w:t>
      </w:r>
      <w:r w:rsidR="002B685A" w:rsidRPr="00887EF5">
        <w:rPr>
          <w:lang w:val="en-GB"/>
        </w:rPr>
        <w:t xml:space="preserve"> specific terms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301. </w:t>
      </w:r>
      <w:r w:rsidR="00752262" w:rsidRPr="00887EF5">
        <w:rPr>
          <w:lang w:val="en-GB"/>
        </w:rPr>
        <w:tab/>
      </w:r>
      <w:r w:rsidR="002B685A" w:rsidRPr="00887EF5">
        <w:rPr>
          <w:lang w:val="en-GB"/>
        </w:rPr>
        <w:t xml:space="preserve">As a recently introduced </w:t>
      </w:r>
      <w:r w:rsidRPr="00887EF5">
        <w:rPr>
          <w:lang w:val="en-GB"/>
        </w:rPr>
        <w:t xml:space="preserve">institution, </w:t>
      </w:r>
      <w:r w:rsidR="002B685A" w:rsidRPr="00887EF5">
        <w:rPr>
          <w:lang w:val="en-GB"/>
        </w:rPr>
        <w:t>juvenile justice encounters</w:t>
      </w:r>
      <w:r w:rsidRPr="00887EF5">
        <w:rPr>
          <w:lang w:val="en-GB"/>
        </w:rPr>
        <w:t xml:space="preserve"> difficulties</w:t>
      </w:r>
      <w:r w:rsidR="002B685A" w:rsidRPr="00887EF5">
        <w:rPr>
          <w:lang w:val="en-GB"/>
        </w:rPr>
        <w:t>, including the following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B685A" w:rsidRPr="00887EF5">
        <w:rPr>
          <w:lang w:val="en-GB"/>
        </w:rPr>
        <w:tab/>
        <w:t xml:space="preserve">Lack of </w:t>
      </w:r>
      <w:r w:rsidR="0048613B" w:rsidRPr="00887EF5">
        <w:rPr>
          <w:lang w:val="en-GB"/>
        </w:rPr>
        <w:t>clear</w:t>
      </w:r>
      <w:r w:rsidR="002B685A" w:rsidRPr="00887EF5">
        <w:rPr>
          <w:lang w:val="en-GB"/>
        </w:rPr>
        <w:t xml:space="preserve"> provisions.</w:t>
      </w:r>
      <w:r w:rsidRPr="00887EF5">
        <w:rPr>
          <w:lang w:val="en-GB"/>
        </w:rPr>
        <w:t xml:space="preserve"> </w:t>
      </w:r>
      <w:r w:rsidR="002B685A" w:rsidRPr="00887EF5">
        <w:rPr>
          <w:lang w:val="en-GB"/>
        </w:rPr>
        <w:t>E</w:t>
      </w:r>
      <w:r w:rsidRPr="00887EF5">
        <w:rPr>
          <w:lang w:val="en-GB"/>
        </w:rPr>
        <w:t xml:space="preserve">xisting </w:t>
      </w:r>
      <w:r w:rsidR="002B685A" w:rsidRPr="00887EF5">
        <w:rPr>
          <w:lang w:val="en-GB"/>
        </w:rPr>
        <w:t>legislation has not yet been amended,</w:t>
      </w:r>
      <w:r w:rsidRPr="00887EF5">
        <w:rPr>
          <w:lang w:val="en-GB"/>
        </w:rPr>
        <w:t xml:space="preserve"> particular</w:t>
      </w:r>
      <w:r w:rsidR="002B685A" w:rsidRPr="00887EF5">
        <w:rPr>
          <w:lang w:val="en-GB"/>
        </w:rPr>
        <w:t>ly</w:t>
      </w:r>
      <w:r w:rsidRPr="00887EF5">
        <w:rPr>
          <w:lang w:val="en-GB"/>
        </w:rPr>
        <w:t xml:space="preserve"> </w:t>
      </w:r>
      <w:r w:rsidR="002B685A" w:rsidRPr="00887EF5">
        <w:rPr>
          <w:lang w:val="en-GB"/>
        </w:rPr>
        <w:t>with regard to</w:t>
      </w:r>
      <w:r w:rsidRPr="00887EF5">
        <w:rPr>
          <w:lang w:val="en-GB"/>
        </w:rPr>
        <w:t xml:space="preserve"> procedures and </w:t>
      </w:r>
      <w:r w:rsidR="002B685A" w:rsidRPr="00887EF5">
        <w:rPr>
          <w:lang w:val="en-GB"/>
        </w:rPr>
        <w:t>jurisdiction, and, as a result</w:t>
      </w:r>
      <w:r w:rsidR="002A5CF1" w:rsidRPr="00887EF5">
        <w:rPr>
          <w:lang w:val="en-GB"/>
        </w:rPr>
        <w:t>,</w:t>
      </w:r>
      <w:r w:rsidR="002B685A" w:rsidRPr="00887EF5">
        <w:rPr>
          <w:lang w:val="en-GB"/>
        </w:rPr>
        <w:t xml:space="preserve"> conflicts</w:t>
      </w:r>
      <w:r w:rsidR="003C3B67" w:rsidRPr="00887EF5">
        <w:rPr>
          <w:lang w:val="en-GB"/>
        </w:rPr>
        <w:t xml:space="preserve"> of</w:t>
      </w:r>
      <w:r w:rsidR="002B685A" w:rsidRPr="00887EF5">
        <w:rPr>
          <w:lang w:val="en-GB"/>
        </w:rPr>
        <w:t xml:space="preserve"> </w:t>
      </w:r>
      <w:r w:rsidR="003C3B67" w:rsidRPr="00887EF5">
        <w:rPr>
          <w:lang w:val="en-GB"/>
        </w:rPr>
        <w:t xml:space="preserve">jurisdiction </w:t>
      </w:r>
      <w:r w:rsidR="002B685A" w:rsidRPr="00887EF5">
        <w:rPr>
          <w:lang w:val="en-GB"/>
        </w:rPr>
        <w:t>occur.</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B685A" w:rsidRPr="00887EF5">
        <w:rPr>
          <w:lang w:val="en-GB"/>
        </w:rPr>
        <w:tab/>
      </w:r>
      <w:r w:rsidR="0048613B" w:rsidRPr="00887EF5">
        <w:rPr>
          <w:lang w:val="en-GB"/>
        </w:rPr>
        <w:t>Ambiguity as to the status</w:t>
      </w:r>
      <w:r w:rsidRPr="00887EF5">
        <w:rPr>
          <w:lang w:val="en-GB"/>
        </w:rPr>
        <w:t xml:space="preserve"> of </w:t>
      </w:r>
      <w:r w:rsidR="003C3B67" w:rsidRPr="00887EF5">
        <w:rPr>
          <w:lang w:val="en-GB"/>
        </w:rPr>
        <w:t>a</w:t>
      </w:r>
      <w:r w:rsidRPr="00887EF5">
        <w:rPr>
          <w:lang w:val="en-GB"/>
        </w:rPr>
        <w:t xml:space="preserve"> minor </w:t>
      </w:r>
      <w:r w:rsidR="003C3B67" w:rsidRPr="00887EF5">
        <w:rPr>
          <w:lang w:val="en-GB"/>
        </w:rPr>
        <w:t>having participated</w:t>
      </w:r>
      <w:r w:rsidRPr="00887EF5">
        <w:rPr>
          <w:lang w:val="en-GB"/>
        </w:rPr>
        <w:t xml:space="preserve"> in an </w:t>
      </w:r>
      <w:r w:rsidR="003C3B67" w:rsidRPr="00887EF5">
        <w:rPr>
          <w:lang w:val="en-GB"/>
        </w:rPr>
        <w:t>offence</w:t>
      </w:r>
      <w:r w:rsidRPr="00887EF5">
        <w:rPr>
          <w:lang w:val="en-GB"/>
        </w:rPr>
        <w:t xml:space="preserve"> </w:t>
      </w:r>
      <w:r w:rsidR="003C3B67" w:rsidRPr="00887EF5">
        <w:rPr>
          <w:lang w:val="en-GB"/>
        </w:rPr>
        <w:t>committed</w:t>
      </w:r>
      <w:r w:rsidRPr="00887EF5">
        <w:rPr>
          <w:lang w:val="en-GB"/>
        </w:rPr>
        <w:t xml:space="preserve"> by adults </w:t>
      </w:r>
      <w:r w:rsidR="003C3B67" w:rsidRPr="00887EF5">
        <w:rPr>
          <w:lang w:val="en-GB"/>
        </w:rPr>
        <w:t>and heard by</w:t>
      </w:r>
      <w:r w:rsidRPr="00887EF5">
        <w:rPr>
          <w:lang w:val="en-GB"/>
        </w:rPr>
        <w:t xml:space="preserve"> </w:t>
      </w:r>
      <w:r w:rsidR="003C3B67" w:rsidRPr="00887EF5">
        <w:rPr>
          <w:lang w:val="en-GB"/>
        </w:rPr>
        <w:t>an ordinary</w:t>
      </w:r>
      <w:r w:rsidRPr="00887EF5">
        <w:rPr>
          <w:lang w:val="en-GB"/>
        </w:rPr>
        <w:t xml:space="preserve"> </w:t>
      </w:r>
      <w:r w:rsidR="003C3B67" w:rsidRPr="00887EF5">
        <w:rPr>
          <w:lang w:val="en-GB"/>
        </w:rPr>
        <w:t>court, not a children's</w:t>
      </w:r>
      <w:r w:rsidRPr="00887EF5">
        <w:rPr>
          <w:lang w:val="en-GB"/>
        </w:rPr>
        <w:t xml:space="preserve"> judge</w:t>
      </w:r>
      <w:r w:rsidR="003C3B67"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2B685A" w:rsidRPr="00887EF5">
        <w:rPr>
          <w:lang w:val="en-GB"/>
        </w:rPr>
        <w:tab/>
      </w:r>
      <w:r w:rsidR="003C3B67" w:rsidRPr="00887EF5">
        <w:rPr>
          <w:lang w:val="en-GB"/>
        </w:rPr>
        <w:t>L</w:t>
      </w:r>
      <w:r w:rsidRPr="00887EF5">
        <w:rPr>
          <w:lang w:val="en-GB"/>
        </w:rPr>
        <w:t xml:space="preserve">ack of experience: </w:t>
      </w:r>
      <w:r w:rsidR="0048613B" w:rsidRPr="00887EF5">
        <w:rPr>
          <w:lang w:val="en-GB"/>
        </w:rPr>
        <w:t>The</w:t>
      </w:r>
      <w:r w:rsidRPr="00887EF5">
        <w:rPr>
          <w:lang w:val="en-GB"/>
        </w:rPr>
        <w:t xml:space="preserve"> </w:t>
      </w:r>
      <w:r w:rsidR="003C3B67" w:rsidRPr="00887EF5">
        <w:rPr>
          <w:lang w:val="en-GB"/>
        </w:rPr>
        <w:t xml:space="preserve">children's </w:t>
      </w:r>
      <w:r w:rsidRPr="00887EF5">
        <w:rPr>
          <w:lang w:val="en-GB"/>
        </w:rPr>
        <w:t>judge</w:t>
      </w:r>
      <w:r w:rsidR="0048613B" w:rsidRPr="00887EF5">
        <w:rPr>
          <w:lang w:val="en-GB"/>
        </w:rPr>
        <w:t>s have not</w:t>
      </w:r>
      <w:r w:rsidR="003C3B67" w:rsidRPr="00887EF5">
        <w:rPr>
          <w:lang w:val="en-GB"/>
        </w:rPr>
        <w:t xml:space="preserve"> received any</w:t>
      </w:r>
      <w:r w:rsidRPr="00887EF5">
        <w:rPr>
          <w:lang w:val="en-GB"/>
        </w:rPr>
        <w:t xml:space="preserve"> training </w:t>
      </w:r>
      <w:r w:rsidR="003C3B67" w:rsidRPr="00887EF5">
        <w:rPr>
          <w:lang w:val="en-GB"/>
        </w:rPr>
        <w:t>specific to</w:t>
      </w:r>
      <w:r w:rsidRPr="00887EF5">
        <w:rPr>
          <w:lang w:val="en-GB"/>
        </w:rPr>
        <w:t xml:space="preserve"> their</w:t>
      </w:r>
      <w:r w:rsidR="003C3B67" w:rsidRPr="00887EF5">
        <w:rPr>
          <w:lang w:val="en-GB"/>
        </w:rPr>
        <w:t xml:space="preserve"> task or visited a</w:t>
      </w:r>
      <w:r w:rsidRPr="00887EF5">
        <w:rPr>
          <w:lang w:val="en-GB"/>
        </w:rPr>
        <w:t xml:space="preserve"> country </w:t>
      </w:r>
      <w:r w:rsidR="003C3B67" w:rsidRPr="00887EF5">
        <w:rPr>
          <w:lang w:val="en-GB"/>
        </w:rPr>
        <w:t>with relevant experience</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104802" w:rsidP="00267BD0">
      <w:pPr>
        <w:tabs>
          <w:tab w:val="left" w:pos="567"/>
          <w:tab w:val="left" w:pos="1134"/>
          <w:tab w:val="left" w:pos="1701"/>
        </w:tabs>
        <w:rPr>
          <w:b/>
          <w:bCs/>
          <w:lang w:val="en-GB"/>
        </w:rPr>
      </w:pPr>
      <w:r w:rsidRPr="00887EF5">
        <w:rPr>
          <w:b/>
          <w:bCs/>
          <w:lang w:val="en-GB"/>
        </w:rPr>
        <w:t>Recommendation, paragraph 62 (c): Considering deprivation of liberty only as a measure of last resort and for the shortest possible period of time; limiting by law the length of pre-trial detention; and ensuring that the lawfulness of this detention is reviewed by a judge without delay and regularly thereafter.</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302. </w:t>
      </w:r>
      <w:r w:rsidR="00752262" w:rsidRPr="00887EF5">
        <w:rPr>
          <w:lang w:val="en-GB"/>
        </w:rPr>
        <w:tab/>
      </w:r>
      <w:r w:rsidR="00104802" w:rsidRPr="00887EF5">
        <w:rPr>
          <w:lang w:val="en-GB"/>
        </w:rPr>
        <w:t>CC a</w:t>
      </w:r>
      <w:r w:rsidRPr="00887EF5">
        <w:rPr>
          <w:lang w:val="en-GB"/>
        </w:rPr>
        <w:t xml:space="preserve">rticle 57 </w:t>
      </w:r>
      <w:r w:rsidR="00857C59" w:rsidRPr="00887EF5">
        <w:rPr>
          <w:lang w:val="en-GB"/>
        </w:rPr>
        <w:t>provides for</w:t>
      </w:r>
      <w:r w:rsidRPr="00887EF5">
        <w:rPr>
          <w:lang w:val="en-GB"/>
        </w:rPr>
        <w:t xml:space="preserve"> </w:t>
      </w:r>
      <w:r w:rsidR="00857C59" w:rsidRPr="00887EF5">
        <w:rPr>
          <w:lang w:val="en-GB"/>
        </w:rPr>
        <w:t xml:space="preserve">education, rehabilitation, guardianship or assistance </w:t>
      </w:r>
      <w:r w:rsidR="00C95626" w:rsidRPr="00887EF5">
        <w:rPr>
          <w:lang w:val="en-GB"/>
        </w:rPr>
        <w:t>measure</w:t>
      </w:r>
      <w:r w:rsidRPr="00887EF5">
        <w:rPr>
          <w:lang w:val="en-GB"/>
        </w:rPr>
        <w:t xml:space="preserve">s </w:t>
      </w:r>
      <w:r w:rsidR="00857C59" w:rsidRPr="00887EF5">
        <w:rPr>
          <w:lang w:val="en-GB"/>
        </w:rPr>
        <w:t xml:space="preserve">to be taken on an individual basis </w:t>
      </w:r>
      <w:r w:rsidR="001654E1" w:rsidRPr="00887EF5">
        <w:rPr>
          <w:lang w:val="en-GB"/>
        </w:rPr>
        <w:t>in the case of persons under 18 found guilty of crimes or lesser offences</w:t>
      </w:r>
      <w:r w:rsidR="00857C59" w:rsidRPr="00887EF5">
        <w:rPr>
          <w:lang w:val="en-GB"/>
        </w:rPr>
        <w:t>. Specific steps include</w:t>
      </w:r>
      <w:r w:rsidRPr="00887EF5">
        <w:rPr>
          <w:lang w:val="en-GB"/>
        </w:rPr>
        <w:t xml:space="preserve"> </w:t>
      </w:r>
      <w:r w:rsidR="00857C59" w:rsidRPr="00887EF5">
        <w:rPr>
          <w:lang w:val="en-GB"/>
        </w:rPr>
        <w:t>entrusting the</w:t>
      </w:r>
      <w:r w:rsidRPr="00887EF5">
        <w:rPr>
          <w:lang w:val="en-GB"/>
        </w:rPr>
        <w:t xml:space="preserve"> minor to his</w:t>
      </w:r>
      <w:r w:rsidR="00857C59" w:rsidRPr="00887EF5">
        <w:rPr>
          <w:lang w:val="en-GB"/>
        </w:rPr>
        <w:t>/her</w:t>
      </w:r>
      <w:r w:rsidRPr="00887EF5">
        <w:rPr>
          <w:lang w:val="en-GB"/>
        </w:rPr>
        <w:t xml:space="preserve"> family</w:t>
      </w:r>
      <w:r w:rsidR="00857C59" w:rsidRPr="00887EF5">
        <w:rPr>
          <w:lang w:val="en-GB"/>
        </w:rPr>
        <w:t xml:space="preserve"> or </w:t>
      </w:r>
      <w:r w:rsidRPr="00887EF5">
        <w:rPr>
          <w:lang w:val="en-GB"/>
        </w:rPr>
        <w:t xml:space="preserve">placement </w:t>
      </w:r>
      <w:r w:rsidR="00857C59" w:rsidRPr="00887EF5">
        <w:rPr>
          <w:lang w:val="en-GB"/>
        </w:rPr>
        <w:t>with</w:t>
      </w:r>
      <w:r w:rsidRPr="00887EF5">
        <w:rPr>
          <w:lang w:val="en-GB"/>
        </w:rPr>
        <w:t xml:space="preserve"> a relative or </w:t>
      </w:r>
      <w:r w:rsidR="002C4A93" w:rsidRPr="00887EF5">
        <w:rPr>
          <w:lang w:val="en-GB"/>
        </w:rPr>
        <w:t>trusted</w:t>
      </w:r>
      <w:r w:rsidR="00857C59" w:rsidRPr="00887EF5">
        <w:rPr>
          <w:lang w:val="en-GB"/>
        </w:rPr>
        <w:t xml:space="preserve"> </w:t>
      </w:r>
      <w:r w:rsidRPr="00887EF5">
        <w:rPr>
          <w:lang w:val="en-GB"/>
        </w:rPr>
        <w:t>person</w:t>
      </w:r>
      <w:r w:rsidR="00857C59" w:rsidRPr="00887EF5">
        <w:rPr>
          <w:lang w:val="en-GB"/>
        </w:rPr>
        <w:t xml:space="preserve"> or</w:t>
      </w:r>
      <w:r w:rsidRPr="00887EF5">
        <w:rPr>
          <w:lang w:val="en-GB"/>
        </w:rPr>
        <w:t xml:space="preserve"> in a religious charitable institution or a </w:t>
      </w:r>
      <w:r w:rsidR="00857C59" w:rsidRPr="00887EF5">
        <w:rPr>
          <w:lang w:val="en-GB"/>
        </w:rPr>
        <w:t>special public establishment</w:t>
      </w:r>
      <w:r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857C59" w:rsidRPr="00887EF5" w:rsidRDefault="004E3F1F" w:rsidP="00267BD0">
      <w:pPr>
        <w:tabs>
          <w:tab w:val="left" w:pos="567"/>
          <w:tab w:val="left" w:pos="1134"/>
          <w:tab w:val="left" w:pos="1701"/>
        </w:tabs>
        <w:rPr>
          <w:lang w:val="en-GB"/>
        </w:rPr>
      </w:pPr>
      <w:r w:rsidRPr="00887EF5">
        <w:rPr>
          <w:lang w:val="en-GB"/>
        </w:rPr>
        <w:t xml:space="preserve">303. </w:t>
      </w:r>
      <w:r w:rsidR="00752262" w:rsidRPr="00887EF5">
        <w:rPr>
          <w:lang w:val="en-GB"/>
        </w:rPr>
        <w:tab/>
      </w:r>
      <w:r w:rsidR="00857C59" w:rsidRPr="00887EF5">
        <w:rPr>
          <w:lang w:val="en-GB"/>
        </w:rPr>
        <w:t>J</w:t>
      </w:r>
      <w:r w:rsidRPr="00887EF5">
        <w:rPr>
          <w:lang w:val="en-GB"/>
        </w:rPr>
        <w:t xml:space="preserve">udges </w:t>
      </w:r>
      <w:r w:rsidR="00857C59" w:rsidRPr="00887EF5">
        <w:rPr>
          <w:lang w:val="en-GB"/>
        </w:rPr>
        <w:t xml:space="preserve">endeavour </w:t>
      </w:r>
      <w:r w:rsidRPr="00887EF5">
        <w:rPr>
          <w:lang w:val="en-GB"/>
        </w:rPr>
        <w:t>to comply with th</w:t>
      </w:r>
      <w:r w:rsidR="00857C59" w:rsidRPr="00887EF5">
        <w:rPr>
          <w:lang w:val="en-GB"/>
        </w:rPr>
        <w:t>at provision</w:t>
      </w:r>
      <w:r w:rsidRPr="00887EF5">
        <w:rPr>
          <w:lang w:val="en-GB"/>
        </w:rPr>
        <w:t xml:space="preserve">. </w:t>
      </w:r>
      <w:r w:rsidR="00ED56DD" w:rsidRPr="00887EF5">
        <w:rPr>
          <w:lang w:val="en-GB"/>
        </w:rPr>
        <w:t xml:space="preserve">Taking the </w:t>
      </w:r>
      <w:smartTag w:uri="urn:schemas-microsoft-com:office:smarttags" w:element="place">
        <w:smartTag w:uri="urn:schemas-microsoft-com:office:smarttags" w:element="City">
          <w:r w:rsidR="00ED56DD" w:rsidRPr="00887EF5">
            <w:rPr>
              <w:lang w:val="en-GB"/>
            </w:rPr>
            <w:t>Ouagadougou</w:t>
          </w:r>
        </w:smartTag>
      </w:smartTag>
      <w:r w:rsidR="00ED56DD" w:rsidRPr="00887EF5">
        <w:rPr>
          <w:lang w:val="en-GB"/>
        </w:rPr>
        <w:t xml:space="preserve"> district court as an example</w:t>
      </w:r>
      <w:r w:rsidR="00857C59" w:rsidRPr="00887EF5">
        <w:rPr>
          <w:lang w:val="en-GB"/>
        </w:rPr>
        <w:t xml:space="preserve">, </w:t>
      </w:r>
      <w:r w:rsidR="00ED56DD" w:rsidRPr="00887EF5">
        <w:rPr>
          <w:lang w:val="en-GB"/>
        </w:rPr>
        <w:t xml:space="preserve">an </w:t>
      </w:r>
      <w:r w:rsidR="00857C59" w:rsidRPr="00887EF5">
        <w:rPr>
          <w:lang w:val="en-GB"/>
        </w:rPr>
        <w:t xml:space="preserve">immediate imprisonment </w:t>
      </w:r>
      <w:r w:rsidR="00ED56DD" w:rsidRPr="00887EF5">
        <w:rPr>
          <w:lang w:val="en-GB"/>
        </w:rPr>
        <w:t xml:space="preserve">sentence was handed down in 11 (33.33 per cent) </w:t>
      </w:r>
      <w:r w:rsidR="00857C59" w:rsidRPr="00887EF5">
        <w:rPr>
          <w:lang w:val="en-GB"/>
        </w:rPr>
        <w:t xml:space="preserve">of the </w:t>
      </w:r>
      <w:r w:rsidR="00ED56DD" w:rsidRPr="00887EF5">
        <w:rPr>
          <w:lang w:val="en-GB"/>
        </w:rPr>
        <w:t xml:space="preserve">33 </w:t>
      </w:r>
      <w:r w:rsidR="002C4A93" w:rsidRPr="00887EF5">
        <w:rPr>
          <w:lang w:val="en-GB"/>
        </w:rPr>
        <w:t>such</w:t>
      </w:r>
      <w:r w:rsidR="00ED56DD" w:rsidRPr="00887EF5">
        <w:rPr>
          <w:lang w:val="en-GB"/>
        </w:rPr>
        <w:t xml:space="preserve"> </w:t>
      </w:r>
      <w:r w:rsidR="00857C59" w:rsidRPr="00887EF5">
        <w:rPr>
          <w:lang w:val="en-GB"/>
        </w:rPr>
        <w:t xml:space="preserve">cases heard </w:t>
      </w:r>
      <w:r w:rsidR="00ED56DD" w:rsidRPr="00887EF5">
        <w:rPr>
          <w:lang w:val="en-GB"/>
        </w:rPr>
        <w:t>in 2002 but in only 1 (2.56 percent) of the 3</w:t>
      </w:r>
      <w:r w:rsidR="002C4A93" w:rsidRPr="00887EF5">
        <w:rPr>
          <w:lang w:val="en-GB"/>
        </w:rPr>
        <w:t>9</w:t>
      </w:r>
      <w:r w:rsidR="00ED56DD" w:rsidRPr="00887EF5">
        <w:rPr>
          <w:lang w:val="en-GB"/>
        </w:rPr>
        <w:t xml:space="preserve"> </w:t>
      </w:r>
      <w:r w:rsidR="002C4A93" w:rsidRPr="00887EF5">
        <w:rPr>
          <w:lang w:val="en-GB"/>
        </w:rPr>
        <w:t>such</w:t>
      </w:r>
      <w:r w:rsidR="00ED56DD" w:rsidRPr="00887EF5">
        <w:rPr>
          <w:lang w:val="en-GB"/>
        </w:rPr>
        <w:t xml:space="preserve"> cases heard in 2006. There seems to be </w:t>
      </w:r>
      <w:r w:rsidR="002C4A93" w:rsidRPr="00887EF5">
        <w:rPr>
          <w:lang w:val="en-GB"/>
        </w:rPr>
        <w:t xml:space="preserve">a </w:t>
      </w:r>
      <w:r w:rsidR="00ED56DD" w:rsidRPr="00887EF5">
        <w:rPr>
          <w:lang w:val="en-GB"/>
        </w:rPr>
        <w:t xml:space="preserve">trend </w:t>
      </w:r>
      <w:r w:rsidR="002C4A93" w:rsidRPr="00887EF5">
        <w:rPr>
          <w:lang w:val="en-GB"/>
        </w:rPr>
        <w:t>towards rehabilitation measures instead of</w:t>
      </w:r>
      <w:r w:rsidR="00ED56DD" w:rsidRPr="00887EF5">
        <w:rPr>
          <w:lang w:val="en-GB"/>
        </w:rPr>
        <w:t xml:space="preserve"> prison sentences.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304. </w:t>
      </w:r>
      <w:r w:rsidR="00752262" w:rsidRPr="00887EF5">
        <w:rPr>
          <w:lang w:val="en-GB"/>
        </w:rPr>
        <w:tab/>
      </w:r>
      <w:r w:rsidR="00ED56DD" w:rsidRPr="00887EF5">
        <w:rPr>
          <w:lang w:val="en-GB"/>
        </w:rPr>
        <w:t>A positive development has been</w:t>
      </w:r>
      <w:r w:rsidRPr="00887EF5">
        <w:rPr>
          <w:lang w:val="en-GB"/>
        </w:rPr>
        <w:t xml:space="preserve"> the adoption of </w:t>
      </w:r>
      <w:r w:rsidR="00BA49A0" w:rsidRPr="00887EF5">
        <w:rPr>
          <w:lang w:val="en-GB"/>
        </w:rPr>
        <w:t>Act No.</w:t>
      </w:r>
      <w:r w:rsidR="008A460B" w:rsidRPr="00887EF5">
        <w:rPr>
          <w:lang w:val="en-GB"/>
        </w:rPr>
        <w:t xml:space="preserve"> </w:t>
      </w:r>
      <w:r w:rsidRPr="00887EF5">
        <w:rPr>
          <w:lang w:val="en-GB"/>
        </w:rPr>
        <w:t xml:space="preserve">007-2004/AN of </w:t>
      </w:r>
      <w:r w:rsidR="00ED56DD" w:rsidRPr="00887EF5">
        <w:rPr>
          <w:lang w:val="en-GB"/>
        </w:rPr>
        <w:t>6</w:t>
      </w:r>
      <w:r w:rsidRPr="00887EF5">
        <w:rPr>
          <w:lang w:val="en-GB"/>
        </w:rPr>
        <w:t xml:space="preserve"> April</w:t>
      </w:r>
      <w:r w:rsidR="005B12F8" w:rsidRPr="00887EF5">
        <w:rPr>
          <w:lang w:val="en-GB"/>
        </w:rPr>
        <w:t xml:space="preserve"> </w:t>
      </w:r>
      <w:r w:rsidRPr="00887EF5">
        <w:rPr>
          <w:lang w:val="en-GB"/>
        </w:rPr>
        <w:t>2004</w:t>
      </w:r>
      <w:r w:rsidR="00ED56DD" w:rsidRPr="00887EF5">
        <w:rPr>
          <w:lang w:val="en-GB"/>
        </w:rPr>
        <w:t xml:space="preserve">, amending the </w:t>
      </w:r>
      <w:r w:rsidR="002C4A93" w:rsidRPr="00887EF5">
        <w:rPr>
          <w:lang w:val="en-GB"/>
        </w:rPr>
        <w:t>CC</w:t>
      </w:r>
      <w:r w:rsidR="00ED56DD" w:rsidRPr="00887EF5">
        <w:rPr>
          <w:lang w:val="en-GB"/>
        </w:rPr>
        <w:t xml:space="preserve"> and introducing</w:t>
      </w:r>
      <w:r w:rsidRPr="00887EF5">
        <w:rPr>
          <w:lang w:val="en-GB"/>
        </w:rPr>
        <w:t xml:space="preserve"> </w:t>
      </w:r>
      <w:r w:rsidR="00ED56DD" w:rsidRPr="00887EF5">
        <w:rPr>
          <w:lang w:val="en-GB"/>
        </w:rPr>
        <w:t>community service as</w:t>
      </w:r>
      <w:r w:rsidR="00262F34" w:rsidRPr="00887EF5">
        <w:rPr>
          <w:lang w:val="en-GB"/>
        </w:rPr>
        <w:t xml:space="preserve"> a</w:t>
      </w:r>
      <w:r w:rsidR="00ED56DD" w:rsidRPr="00887EF5">
        <w:rPr>
          <w:lang w:val="en-GB"/>
        </w:rPr>
        <w:t xml:space="preserve"> penalty for a </w:t>
      </w:r>
      <w:r w:rsidR="00EB3A9F" w:rsidRPr="00887EF5">
        <w:rPr>
          <w:lang w:val="en-GB"/>
        </w:rPr>
        <w:t>misdemeanour</w:t>
      </w:r>
      <w:r w:rsidR="00ED56DD" w:rsidRPr="00887EF5">
        <w:rPr>
          <w:lang w:val="en-GB"/>
        </w:rPr>
        <w:t>,</w:t>
      </w:r>
      <w:r w:rsidRPr="00887EF5">
        <w:rPr>
          <w:lang w:val="en-GB"/>
        </w:rPr>
        <w:t xml:space="preserve"> and</w:t>
      </w:r>
      <w:r w:rsidR="002C4A93" w:rsidRPr="00887EF5">
        <w:rPr>
          <w:lang w:val="en-GB"/>
        </w:rPr>
        <w:t xml:space="preserve"> of</w:t>
      </w:r>
      <w:r w:rsidRPr="00887EF5">
        <w:rPr>
          <w:lang w:val="en-GB"/>
        </w:rPr>
        <w:t xml:space="preserve"> </w:t>
      </w:r>
      <w:r w:rsidR="00BA49A0" w:rsidRPr="00887EF5">
        <w:rPr>
          <w:lang w:val="en-GB"/>
        </w:rPr>
        <w:t>Act No.</w:t>
      </w:r>
      <w:r w:rsidR="008A460B" w:rsidRPr="00887EF5">
        <w:rPr>
          <w:lang w:val="en-GB"/>
        </w:rPr>
        <w:t xml:space="preserve"> </w:t>
      </w:r>
      <w:r w:rsidRPr="00887EF5">
        <w:rPr>
          <w:lang w:val="en-GB"/>
        </w:rPr>
        <w:t xml:space="preserve">007-2004/AN of </w:t>
      </w:r>
      <w:r w:rsidR="00ED56DD" w:rsidRPr="00887EF5">
        <w:rPr>
          <w:lang w:val="en-GB"/>
        </w:rPr>
        <w:t xml:space="preserve">6 </w:t>
      </w:r>
      <w:r w:rsidRPr="00887EF5">
        <w:rPr>
          <w:lang w:val="en-GB"/>
        </w:rPr>
        <w:t xml:space="preserve">April 2004 </w:t>
      </w:r>
      <w:r w:rsidR="00262F34" w:rsidRPr="00887EF5">
        <w:rPr>
          <w:lang w:val="en-GB"/>
        </w:rPr>
        <w:t>specifying</w:t>
      </w:r>
      <w:r w:rsidR="00ED56DD" w:rsidRPr="00887EF5">
        <w:rPr>
          <w:lang w:val="en-GB"/>
        </w:rPr>
        <w:t xml:space="preserve"> the terms of enforcement </w:t>
      </w:r>
      <w:r w:rsidR="00262F34" w:rsidRPr="00887EF5">
        <w:rPr>
          <w:lang w:val="en-GB"/>
        </w:rPr>
        <w:t>of such a sentence</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305. </w:t>
      </w:r>
      <w:r w:rsidR="00752262" w:rsidRPr="00887EF5">
        <w:rPr>
          <w:lang w:val="en-GB"/>
        </w:rPr>
        <w:tab/>
      </w:r>
      <w:r w:rsidR="00262F34" w:rsidRPr="00887EF5">
        <w:rPr>
          <w:lang w:val="en-GB"/>
        </w:rPr>
        <w:t>A community service sentence</w:t>
      </w:r>
      <w:r w:rsidR="009A4B25" w:rsidRPr="00887EF5">
        <w:rPr>
          <w:lang w:val="en-GB"/>
        </w:rPr>
        <w:t>,</w:t>
      </w:r>
      <w:r w:rsidR="00262F34" w:rsidRPr="00887EF5">
        <w:rPr>
          <w:lang w:val="en-GB"/>
        </w:rPr>
        <w:t xml:space="preserve"> handed down</w:t>
      </w:r>
      <w:r w:rsidRPr="00887EF5">
        <w:rPr>
          <w:lang w:val="en-GB"/>
        </w:rPr>
        <w:t xml:space="preserve"> by a </w:t>
      </w:r>
      <w:r w:rsidR="00262F34" w:rsidRPr="00887EF5">
        <w:rPr>
          <w:lang w:val="en-GB"/>
        </w:rPr>
        <w:t>court for the trial of misdemeanours</w:t>
      </w:r>
      <w:r w:rsidR="009A4B25" w:rsidRPr="00887EF5">
        <w:rPr>
          <w:lang w:val="en-GB"/>
        </w:rPr>
        <w:t xml:space="preserve">, </w:t>
      </w:r>
      <w:r w:rsidR="002C4A93" w:rsidRPr="00887EF5">
        <w:rPr>
          <w:lang w:val="en-GB"/>
        </w:rPr>
        <w:t>entails</w:t>
      </w:r>
      <w:r w:rsidR="00262F34" w:rsidRPr="00887EF5">
        <w:rPr>
          <w:lang w:val="en-GB"/>
        </w:rPr>
        <w:t xml:space="preserve">, instead of </w:t>
      </w:r>
      <w:r w:rsidR="002C4A93" w:rsidRPr="00887EF5">
        <w:rPr>
          <w:lang w:val="en-GB"/>
        </w:rPr>
        <w:t>imprisonment</w:t>
      </w:r>
      <w:r w:rsidR="00262F34" w:rsidRPr="00887EF5">
        <w:rPr>
          <w:lang w:val="en-GB"/>
        </w:rPr>
        <w:t xml:space="preserve">, performing </w:t>
      </w:r>
      <w:r w:rsidRPr="00887EF5">
        <w:rPr>
          <w:lang w:val="en-GB"/>
        </w:rPr>
        <w:t xml:space="preserve">manual </w:t>
      </w:r>
      <w:r w:rsidR="00262F34" w:rsidRPr="00887EF5">
        <w:rPr>
          <w:lang w:val="en-GB"/>
        </w:rPr>
        <w:t>labour</w:t>
      </w:r>
      <w:r w:rsidRPr="00887EF5">
        <w:rPr>
          <w:lang w:val="en-GB"/>
        </w:rPr>
        <w:t xml:space="preserve"> (</w:t>
      </w:r>
      <w:r w:rsidR="00262F34" w:rsidRPr="00887EF5">
        <w:rPr>
          <w:lang w:val="en-GB"/>
        </w:rPr>
        <w:t xml:space="preserve">such as </w:t>
      </w:r>
      <w:r w:rsidRPr="00887EF5">
        <w:rPr>
          <w:lang w:val="en-GB"/>
        </w:rPr>
        <w:t>cleaning, plant</w:t>
      </w:r>
      <w:r w:rsidR="00262F34" w:rsidRPr="00887EF5">
        <w:rPr>
          <w:lang w:val="en-GB"/>
        </w:rPr>
        <w:t>ing</w:t>
      </w:r>
      <w:r w:rsidRPr="00887EF5">
        <w:rPr>
          <w:lang w:val="en-GB"/>
        </w:rPr>
        <w:t xml:space="preserve"> tree</w:t>
      </w:r>
      <w:r w:rsidR="00262F34" w:rsidRPr="00887EF5">
        <w:rPr>
          <w:lang w:val="en-GB"/>
        </w:rPr>
        <w:t>s or building</w:t>
      </w:r>
      <w:r w:rsidRPr="00887EF5">
        <w:rPr>
          <w:lang w:val="en-GB"/>
        </w:rPr>
        <w:t xml:space="preserve">), professional </w:t>
      </w:r>
      <w:r w:rsidR="00262F34" w:rsidRPr="00887EF5">
        <w:rPr>
          <w:lang w:val="en-GB"/>
        </w:rPr>
        <w:t>tasks</w:t>
      </w:r>
      <w:r w:rsidRPr="00887EF5">
        <w:rPr>
          <w:lang w:val="en-GB"/>
        </w:rPr>
        <w:t xml:space="preserve"> (</w:t>
      </w:r>
      <w:r w:rsidR="00262F34" w:rsidRPr="00887EF5">
        <w:rPr>
          <w:lang w:val="en-GB"/>
        </w:rPr>
        <w:t xml:space="preserve">such as </w:t>
      </w:r>
      <w:r w:rsidRPr="00887EF5">
        <w:rPr>
          <w:lang w:val="en-GB"/>
        </w:rPr>
        <w:t>literacy</w:t>
      </w:r>
      <w:r w:rsidR="00262F34" w:rsidRPr="00887EF5">
        <w:rPr>
          <w:lang w:val="en-GB"/>
        </w:rPr>
        <w:t xml:space="preserve"> activities</w:t>
      </w:r>
      <w:r w:rsidRPr="00887EF5">
        <w:rPr>
          <w:lang w:val="en-GB"/>
        </w:rPr>
        <w:t xml:space="preserve">, </w:t>
      </w:r>
      <w:r w:rsidR="00262F34" w:rsidRPr="00887EF5">
        <w:rPr>
          <w:lang w:val="en-GB"/>
        </w:rPr>
        <w:t>vocational</w:t>
      </w:r>
      <w:r w:rsidRPr="00887EF5">
        <w:rPr>
          <w:lang w:val="en-GB"/>
        </w:rPr>
        <w:t xml:space="preserve"> training</w:t>
      </w:r>
      <w:r w:rsidR="00262F34" w:rsidRPr="00887EF5">
        <w:rPr>
          <w:lang w:val="en-GB"/>
        </w:rPr>
        <w:t xml:space="preserve"> or other </w:t>
      </w:r>
      <w:r w:rsidRPr="00887EF5">
        <w:rPr>
          <w:lang w:val="en-GB"/>
        </w:rPr>
        <w:t>service</w:t>
      </w:r>
      <w:r w:rsidR="00262F34" w:rsidRPr="00887EF5">
        <w:rPr>
          <w:lang w:val="en-GB"/>
        </w:rPr>
        <w:t>s</w:t>
      </w:r>
      <w:r w:rsidRPr="00887EF5">
        <w:rPr>
          <w:lang w:val="en-GB"/>
        </w:rPr>
        <w:t xml:space="preserve">) or </w:t>
      </w:r>
      <w:r w:rsidR="00262F34" w:rsidRPr="00887EF5">
        <w:rPr>
          <w:lang w:val="en-GB"/>
        </w:rPr>
        <w:t>social</w:t>
      </w:r>
      <w:r w:rsidRPr="00887EF5">
        <w:rPr>
          <w:lang w:val="en-GB"/>
        </w:rPr>
        <w:t xml:space="preserve"> solidarity </w:t>
      </w:r>
      <w:r w:rsidR="00262F34" w:rsidRPr="00887EF5">
        <w:rPr>
          <w:lang w:val="en-GB"/>
        </w:rPr>
        <w:t>duties (such as assisting</w:t>
      </w:r>
      <w:r w:rsidRPr="00887EF5">
        <w:rPr>
          <w:lang w:val="en-GB"/>
        </w:rPr>
        <w:t xml:space="preserve"> </w:t>
      </w:r>
      <w:r w:rsidR="00262F34" w:rsidRPr="00887EF5">
        <w:rPr>
          <w:lang w:val="en-GB"/>
        </w:rPr>
        <w:t xml:space="preserve">hospitalized </w:t>
      </w:r>
      <w:r w:rsidRPr="00887EF5">
        <w:rPr>
          <w:lang w:val="en-GB"/>
        </w:rPr>
        <w:t>patients, elderly</w:t>
      </w:r>
      <w:r w:rsidR="00262F34" w:rsidRPr="00887EF5">
        <w:rPr>
          <w:lang w:val="en-GB"/>
        </w:rPr>
        <w:t xml:space="preserve"> persons or</w:t>
      </w:r>
      <w:r w:rsidRPr="00887EF5">
        <w:rPr>
          <w:lang w:val="en-GB"/>
        </w:rPr>
        <w:t xml:space="preserve"> orphans in orphanages).</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306. </w:t>
      </w:r>
      <w:r w:rsidR="00752262" w:rsidRPr="00887EF5">
        <w:rPr>
          <w:lang w:val="en-GB"/>
        </w:rPr>
        <w:tab/>
      </w:r>
      <w:r w:rsidR="00262F34" w:rsidRPr="00887EF5">
        <w:rPr>
          <w:lang w:val="en-GB"/>
        </w:rPr>
        <w:t>Only minors who are at least 16 years old may be sentenced to community service</w:t>
      </w:r>
      <w:r w:rsidRPr="00887EF5">
        <w:rPr>
          <w:lang w:val="en-GB"/>
        </w:rPr>
        <w:t xml:space="preserve"> </w:t>
      </w:r>
      <w:r w:rsidR="00262F34" w:rsidRPr="00887EF5">
        <w:rPr>
          <w:lang w:val="en-GB"/>
        </w:rPr>
        <w:t>because the</w:t>
      </w:r>
      <w:r w:rsidRPr="00887EF5">
        <w:rPr>
          <w:lang w:val="en-GB"/>
        </w:rPr>
        <w:t xml:space="preserve"> work </w:t>
      </w:r>
      <w:r w:rsidR="00262F34" w:rsidRPr="00887EF5">
        <w:rPr>
          <w:lang w:val="en-GB"/>
        </w:rPr>
        <w:t xml:space="preserve">involved </w:t>
      </w:r>
      <w:r w:rsidR="009A4B25" w:rsidRPr="00887EF5">
        <w:rPr>
          <w:lang w:val="en-GB"/>
        </w:rPr>
        <w:t>may</w:t>
      </w:r>
      <w:r w:rsidR="00262F34" w:rsidRPr="00887EF5">
        <w:rPr>
          <w:lang w:val="en-GB"/>
        </w:rPr>
        <w:t>, by its</w:t>
      </w:r>
      <w:r w:rsidRPr="00887EF5">
        <w:rPr>
          <w:lang w:val="en-GB"/>
        </w:rPr>
        <w:t xml:space="preserve"> nature or the conditions </w:t>
      </w:r>
      <w:r w:rsidR="00262F34" w:rsidRPr="00887EF5">
        <w:rPr>
          <w:lang w:val="en-GB"/>
        </w:rPr>
        <w:t>in which it is carried out</w:t>
      </w:r>
      <w:r w:rsidRPr="00887EF5">
        <w:rPr>
          <w:lang w:val="en-GB"/>
        </w:rPr>
        <w:t xml:space="preserve">, </w:t>
      </w:r>
      <w:r w:rsidR="009A4B25" w:rsidRPr="00887EF5">
        <w:rPr>
          <w:lang w:val="en-GB"/>
        </w:rPr>
        <w:t xml:space="preserve">be </w:t>
      </w:r>
      <w:r w:rsidRPr="00887EF5">
        <w:rPr>
          <w:lang w:val="en-GB"/>
        </w:rPr>
        <w:t>harm</w:t>
      </w:r>
      <w:r w:rsidR="009A4B25" w:rsidRPr="00887EF5">
        <w:rPr>
          <w:lang w:val="en-GB"/>
        </w:rPr>
        <w:t>ful</w:t>
      </w:r>
      <w:r w:rsidRPr="00887EF5">
        <w:rPr>
          <w:lang w:val="en-GB"/>
        </w:rPr>
        <w:t xml:space="preserve"> </w:t>
      </w:r>
      <w:r w:rsidR="009A4B25" w:rsidRPr="00887EF5">
        <w:rPr>
          <w:lang w:val="en-GB"/>
        </w:rPr>
        <w:t>to a young</w:t>
      </w:r>
      <w:r w:rsidR="00303A36" w:rsidRPr="00887EF5">
        <w:rPr>
          <w:lang w:val="en-GB"/>
        </w:rPr>
        <w:t>er</w:t>
      </w:r>
      <w:r w:rsidR="009A4B25" w:rsidRPr="00887EF5">
        <w:rPr>
          <w:lang w:val="en-GB"/>
        </w:rPr>
        <w:t xml:space="preserve"> person's </w:t>
      </w:r>
      <w:r w:rsidRPr="00887EF5">
        <w:rPr>
          <w:lang w:val="en-GB"/>
        </w:rPr>
        <w:t xml:space="preserve">health, safety or morals. The </w:t>
      </w:r>
      <w:r w:rsidR="009A4B25" w:rsidRPr="00887EF5">
        <w:rPr>
          <w:lang w:val="en-GB"/>
        </w:rPr>
        <w:t>length of the sentence</w:t>
      </w:r>
      <w:r w:rsidRPr="00887EF5">
        <w:rPr>
          <w:lang w:val="en-GB"/>
        </w:rPr>
        <w:t xml:space="preserve"> </w:t>
      </w:r>
      <w:r w:rsidR="00303A36" w:rsidRPr="00887EF5">
        <w:rPr>
          <w:lang w:val="en-GB"/>
        </w:rPr>
        <w:t>ranges</w:t>
      </w:r>
      <w:r w:rsidRPr="00887EF5">
        <w:rPr>
          <w:lang w:val="en-GB"/>
        </w:rPr>
        <w:t xml:space="preserve"> between </w:t>
      </w:r>
      <w:r w:rsidR="009A4B25" w:rsidRPr="00887EF5">
        <w:rPr>
          <w:lang w:val="en-GB"/>
        </w:rPr>
        <w:t>20</w:t>
      </w:r>
      <w:r w:rsidRPr="00887EF5">
        <w:rPr>
          <w:lang w:val="en-GB"/>
        </w:rPr>
        <w:t xml:space="preserve"> and 150 hours for minors</w:t>
      </w:r>
      <w:r w:rsidR="009A4B25" w:rsidRPr="00887EF5">
        <w:rPr>
          <w:lang w:val="en-GB"/>
        </w:rPr>
        <w:t xml:space="preserve"> and</w:t>
      </w:r>
      <w:r w:rsidRPr="00887EF5">
        <w:rPr>
          <w:lang w:val="en-GB"/>
        </w:rPr>
        <w:t xml:space="preserve"> </w:t>
      </w:r>
      <w:r w:rsidR="00303A36" w:rsidRPr="00887EF5">
        <w:rPr>
          <w:lang w:val="en-GB"/>
        </w:rPr>
        <w:t xml:space="preserve">between </w:t>
      </w:r>
      <w:r w:rsidRPr="00887EF5">
        <w:rPr>
          <w:lang w:val="en-GB"/>
        </w:rPr>
        <w:t xml:space="preserve">40 </w:t>
      </w:r>
      <w:r w:rsidR="00303A36" w:rsidRPr="00887EF5">
        <w:rPr>
          <w:lang w:val="en-GB"/>
        </w:rPr>
        <w:t>and</w:t>
      </w:r>
      <w:r w:rsidRPr="00887EF5">
        <w:rPr>
          <w:lang w:val="en-GB"/>
        </w:rPr>
        <w:t xml:space="preserve"> 300 hours for adults. </w:t>
      </w:r>
      <w:r w:rsidR="009A4B25" w:rsidRPr="00887EF5">
        <w:rPr>
          <w:lang w:val="en-GB"/>
        </w:rPr>
        <w:t>By avoiding</w:t>
      </w:r>
      <w:r w:rsidRPr="00887EF5">
        <w:rPr>
          <w:lang w:val="en-GB"/>
        </w:rPr>
        <w:t xml:space="preserve"> </w:t>
      </w:r>
      <w:r w:rsidR="009A4B25" w:rsidRPr="00887EF5">
        <w:rPr>
          <w:lang w:val="en-GB"/>
        </w:rPr>
        <w:t>a</w:t>
      </w:r>
      <w:r w:rsidRPr="00887EF5">
        <w:rPr>
          <w:lang w:val="en-GB"/>
        </w:rPr>
        <w:t xml:space="preserve"> </w:t>
      </w:r>
      <w:r w:rsidR="009A4B25" w:rsidRPr="00887EF5">
        <w:rPr>
          <w:lang w:val="en-GB"/>
        </w:rPr>
        <w:t xml:space="preserve">minor's </w:t>
      </w:r>
      <w:r w:rsidRPr="00887EF5">
        <w:rPr>
          <w:lang w:val="en-GB"/>
        </w:rPr>
        <w:t>detention</w:t>
      </w:r>
      <w:r w:rsidR="009A4B25" w:rsidRPr="00887EF5">
        <w:rPr>
          <w:lang w:val="en-GB"/>
        </w:rPr>
        <w:t xml:space="preserve">, during which he/she might be in contact with </w:t>
      </w:r>
      <w:r w:rsidR="00303A36" w:rsidRPr="00887EF5">
        <w:rPr>
          <w:lang w:val="en-GB"/>
        </w:rPr>
        <w:t>hardened criminals</w:t>
      </w:r>
      <w:r w:rsidR="009A4B25" w:rsidRPr="00887EF5">
        <w:rPr>
          <w:lang w:val="en-GB"/>
        </w:rPr>
        <w:t>, community service</w:t>
      </w:r>
      <w:r w:rsidRPr="00887EF5">
        <w:rPr>
          <w:lang w:val="en-GB"/>
        </w:rPr>
        <w:t xml:space="preserve"> reduc</w:t>
      </w:r>
      <w:r w:rsidR="009A4B25" w:rsidRPr="00887EF5">
        <w:rPr>
          <w:lang w:val="en-GB"/>
        </w:rPr>
        <w:t>es the risk of</w:t>
      </w:r>
      <w:r w:rsidRPr="00887EF5">
        <w:rPr>
          <w:lang w:val="en-GB"/>
        </w:rPr>
        <w:t xml:space="preserve"> </w:t>
      </w:r>
      <w:r w:rsidR="00303A36" w:rsidRPr="00887EF5">
        <w:rPr>
          <w:lang w:val="en-GB"/>
        </w:rPr>
        <w:t>r</w:t>
      </w:r>
      <w:r w:rsidR="00071563" w:rsidRPr="00887EF5">
        <w:rPr>
          <w:lang w:val="en-GB"/>
        </w:rPr>
        <w:t>elapsing</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071563" w:rsidP="00267BD0">
      <w:pPr>
        <w:tabs>
          <w:tab w:val="left" w:pos="567"/>
          <w:tab w:val="left" w:pos="1134"/>
          <w:tab w:val="left" w:pos="1701"/>
        </w:tabs>
        <w:rPr>
          <w:b/>
          <w:bCs/>
          <w:lang w:val="en-GB"/>
        </w:rPr>
      </w:pPr>
      <w:r w:rsidRPr="00887EF5">
        <w:rPr>
          <w:b/>
          <w:bCs/>
          <w:lang w:val="en-GB"/>
        </w:rPr>
        <w:t>Recommendation, paragraph 62 (d): Providing children with legal and other assistance at an early stage of the procedure.</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307. </w:t>
      </w:r>
      <w:r w:rsidR="00752262" w:rsidRPr="00887EF5">
        <w:rPr>
          <w:lang w:val="en-GB"/>
        </w:rPr>
        <w:tab/>
      </w:r>
      <w:r w:rsidR="0060604C" w:rsidRPr="00887EF5">
        <w:rPr>
          <w:lang w:val="en-GB"/>
        </w:rPr>
        <w:t>L</w:t>
      </w:r>
      <w:r w:rsidRPr="00887EF5">
        <w:rPr>
          <w:lang w:val="en-GB"/>
        </w:rPr>
        <w:t xml:space="preserve">egal </w:t>
      </w:r>
      <w:r w:rsidR="0060604C" w:rsidRPr="00887EF5">
        <w:rPr>
          <w:lang w:val="en-GB"/>
        </w:rPr>
        <w:t xml:space="preserve">assistance was introduced through </w:t>
      </w:r>
      <w:r w:rsidR="00A73E25" w:rsidRPr="00887EF5">
        <w:rPr>
          <w:lang w:val="en-GB"/>
        </w:rPr>
        <w:t>d</w:t>
      </w:r>
      <w:r w:rsidRPr="00887EF5">
        <w:rPr>
          <w:lang w:val="en-GB"/>
        </w:rPr>
        <w:t xml:space="preserve">ecree </w:t>
      </w:r>
      <w:r w:rsidR="008A460B" w:rsidRPr="00887EF5">
        <w:rPr>
          <w:lang w:val="en-GB"/>
        </w:rPr>
        <w:t>No.</w:t>
      </w:r>
      <w:r w:rsidR="00654AE7" w:rsidRPr="00887EF5">
        <w:rPr>
          <w:lang w:val="en-GB"/>
        </w:rPr>
        <w:t xml:space="preserve"> </w:t>
      </w:r>
      <w:r w:rsidRPr="00887EF5">
        <w:rPr>
          <w:lang w:val="en-GB"/>
        </w:rPr>
        <w:t xml:space="preserve">2001/593/PRES/PM/MJPDH of </w:t>
      </w:r>
      <w:r w:rsidR="0060604C" w:rsidRPr="00887EF5">
        <w:rPr>
          <w:lang w:val="en-GB"/>
        </w:rPr>
        <w:t xml:space="preserve">6 </w:t>
      </w:r>
      <w:r w:rsidRPr="00887EF5">
        <w:rPr>
          <w:lang w:val="en-GB"/>
        </w:rPr>
        <w:t>November 2001</w:t>
      </w:r>
      <w:r w:rsidR="0060604C" w:rsidRPr="00887EF5">
        <w:rPr>
          <w:lang w:val="en-GB"/>
        </w:rPr>
        <w:t xml:space="preserve"> on judiciary </w:t>
      </w:r>
      <w:r w:rsidR="00303A36" w:rsidRPr="00887EF5">
        <w:rPr>
          <w:lang w:val="en-GB"/>
        </w:rPr>
        <w:t>organization</w:t>
      </w:r>
      <w:r w:rsidRPr="00887EF5">
        <w:rPr>
          <w:lang w:val="en-GB"/>
        </w:rPr>
        <w:t xml:space="preserve">. The </w:t>
      </w:r>
      <w:r w:rsidR="0060604C" w:rsidRPr="00887EF5">
        <w:rPr>
          <w:lang w:val="en-GB"/>
        </w:rPr>
        <w:t>terms</w:t>
      </w:r>
      <w:r w:rsidRPr="00887EF5">
        <w:rPr>
          <w:lang w:val="en-GB"/>
        </w:rPr>
        <w:t xml:space="preserve"> of implementation </w:t>
      </w:r>
      <w:r w:rsidR="00303A36" w:rsidRPr="00887EF5">
        <w:rPr>
          <w:lang w:val="en-GB"/>
        </w:rPr>
        <w:t xml:space="preserve">of the decree </w:t>
      </w:r>
      <w:r w:rsidRPr="00887EF5">
        <w:rPr>
          <w:lang w:val="en-GB"/>
        </w:rPr>
        <w:t xml:space="preserve">are </w:t>
      </w:r>
      <w:r w:rsidR="0060604C" w:rsidRPr="00887EF5">
        <w:rPr>
          <w:lang w:val="en-GB"/>
        </w:rPr>
        <w:t>under consideration</w:t>
      </w:r>
      <w:r w:rsidR="00CE6B33" w:rsidRPr="00887EF5">
        <w:rPr>
          <w:lang w:val="en-GB"/>
        </w:rPr>
        <w:t>. A</w:t>
      </w:r>
      <w:r w:rsidRPr="00887EF5">
        <w:rPr>
          <w:lang w:val="en-GB"/>
        </w:rPr>
        <w:t xml:space="preserve"> </w:t>
      </w:r>
      <w:r w:rsidR="00CE6B33" w:rsidRPr="00887EF5">
        <w:rPr>
          <w:lang w:val="en-GB"/>
        </w:rPr>
        <w:t>study committee</w:t>
      </w:r>
      <w:r w:rsidRPr="00887EF5">
        <w:rPr>
          <w:lang w:val="en-GB"/>
        </w:rPr>
        <w:t xml:space="preserve"> </w:t>
      </w:r>
      <w:r w:rsidR="00CE6B33" w:rsidRPr="00887EF5">
        <w:rPr>
          <w:lang w:val="en-GB"/>
        </w:rPr>
        <w:t>has been created</w:t>
      </w:r>
      <w:r w:rsidRPr="00887EF5">
        <w:rPr>
          <w:lang w:val="en-GB"/>
        </w:rPr>
        <w:t xml:space="preserve"> </w:t>
      </w:r>
      <w:r w:rsidR="00CE6B33" w:rsidRPr="00887EF5">
        <w:rPr>
          <w:lang w:val="en-GB"/>
        </w:rPr>
        <w:t>to</w:t>
      </w:r>
      <w:r w:rsidRPr="00887EF5">
        <w:rPr>
          <w:lang w:val="en-GB"/>
        </w:rPr>
        <w:t xml:space="preserve"> th</w:t>
      </w:r>
      <w:r w:rsidR="00CE6B33" w:rsidRPr="00887EF5">
        <w:rPr>
          <w:lang w:val="en-GB"/>
        </w:rPr>
        <w:t>at</w:t>
      </w:r>
      <w:r w:rsidRPr="00887EF5">
        <w:rPr>
          <w:lang w:val="en-GB"/>
        </w:rPr>
        <w:t xml:space="preserve"> </w:t>
      </w:r>
      <w:r w:rsidR="00CE6B33" w:rsidRPr="00887EF5">
        <w:rPr>
          <w:lang w:val="en-GB"/>
        </w:rPr>
        <w:t>effect</w:t>
      </w:r>
      <w:r w:rsidRPr="00887EF5">
        <w:rPr>
          <w:lang w:val="en-GB"/>
        </w:rPr>
        <w:t xml:space="preserve">. The main difficulty </w:t>
      </w:r>
      <w:r w:rsidR="00CE6B33" w:rsidRPr="00887EF5">
        <w:rPr>
          <w:lang w:val="en-GB"/>
        </w:rPr>
        <w:t>encountered in ensuring implementation</w:t>
      </w:r>
      <w:r w:rsidRPr="00887EF5">
        <w:rPr>
          <w:lang w:val="en-GB"/>
        </w:rPr>
        <w:t xml:space="preserve"> is the </w:t>
      </w:r>
      <w:r w:rsidR="00CE6B33" w:rsidRPr="00887EF5">
        <w:rPr>
          <w:lang w:val="en-GB"/>
        </w:rPr>
        <w:t xml:space="preserve">slow pace of </w:t>
      </w:r>
      <w:r w:rsidRPr="00887EF5">
        <w:rPr>
          <w:lang w:val="en-GB"/>
        </w:rPr>
        <w:t xml:space="preserve">administrative </w:t>
      </w:r>
      <w:r w:rsidR="00CE6B33" w:rsidRPr="00887EF5">
        <w:rPr>
          <w:lang w:val="en-GB"/>
        </w:rPr>
        <w:t>procedures</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308. </w:t>
      </w:r>
      <w:r w:rsidR="00752262" w:rsidRPr="00887EF5">
        <w:rPr>
          <w:lang w:val="en-GB"/>
        </w:rPr>
        <w:tab/>
      </w:r>
      <w:r w:rsidR="00E21168" w:rsidRPr="00887EF5">
        <w:rPr>
          <w:lang w:val="en-GB"/>
        </w:rPr>
        <w:t>S</w:t>
      </w:r>
      <w:r w:rsidRPr="00887EF5">
        <w:rPr>
          <w:lang w:val="en-GB"/>
        </w:rPr>
        <w:t xml:space="preserve">ome associations </w:t>
      </w:r>
      <w:r w:rsidR="00E21168" w:rsidRPr="00887EF5">
        <w:rPr>
          <w:lang w:val="en-GB"/>
        </w:rPr>
        <w:t xml:space="preserve">active in the field, </w:t>
      </w:r>
      <w:r w:rsidRPr="00887EF5">
        <w:rPr>
          <w:lang w:val="en-GB"/>
        </w:rPr>
        <w:t xml:space="preserve">such as the </w:t>
      </w:r>
      <w:r w:rsidR="00D100CD" w:rsidRPr="00887EF5">
        <w:rPr>
          <w:lang w:val="en-GB"/>
        </w:rPr>
        <w:t>Burkina Faso</w:t>
      </w:r>
      <w:r w:rsidRPr="00887EF5">
        <w:rPr>
          <w:lang w:val="en-GB"/>
        </w:rPr>
        <w:t xml:space="preserve"> Movement for the Emergence of Social </w:t>
      </w:r>
      <w:r w:rsidR="00E21168" w:rsidRPr="00887EF5">
        <w:rPr>
          <w:lang w:val="en-GB"/>
        </w:rPr>
        <w:t>J</w:t>
      </w:r>
      <w:r w:rsidRPr="00887EF5">
        <w:rPr>
          <w:lang w:val="en-GB"/>
        </w:rPr>
        <w:t>ustice (MBEJUS)</w:t>
      </w:r>
      <w:r w:rsidR="00E21168" w:rsidRPr="00887EF5">
        <w:rPr>
          <w:lang w:val="en-GB"/>
        </w:rPr>
        <w:t>,</w:t>
      </w:r>
      <w:r w:rsidRPr="00887EF5">
        <w:rPr>
          <w:lang w:val="en-GB"/>
        </w:rPr>
        <w:t xml:space="preserve"> </w:t>
      </w:r>
      <w:r w:rsidR="00E21168" w:rsidRPr="00887EF5">
        <w:rPr>
          <w:lang w:val="en-GB"/>
        </w:rPr>
        <w:t>provide</w:t>
      </w:r>
      <w:r w:rsidRPr="00887EF5">
        <w:rPr>
          <w:lang w:val="en-GB"/>
        </w:rPr>
        <w:t xml:space="preserve"> legal </w:t>
      </w:r>
      <w:r w:rsidR="00E21168" w:rsidRPr="00887EF5">
        <w:rPr>
          <w:lang w:val="en-GB"/>
        </w:rPr>
        <w:t>assistance</w:t>
      </w:r>
      <w:r w:rsidRPr="00887EF5">
        <w:rPr>
          <w:lang w:val="en-GB"/>
        </w:rPr>
        <w:t xml:space="preserve"> to minors </w:t>
      </w:r>
      <w:r w:rsidR="00E21168" w:rsidRPr="00887EF5">
        <w:rPr>
          <w:lang w:val="en-GB"/>
        </w:rPr>
        <w:t>taken to</w:t>
      </w:r>
      <w:r w:rsidRPr="00887EF5">
        <w:rPr>
          <w:lang w:val="en-GB"/>
        </w:rPr>
        <w:t xml:space="preserve"> court. </w:t>
      </w:r>
      <w:r w:rsidR="00E21168" w:rsidRPr="00887EF5">
        <w:rPr>
          <w:lang w:val="en-GB"/>
        </w:rPr>
        <w:t>In</w:t>
      </w:r>
      <w:r w:rsidR="002A49EB">
        <w:rPr>
          <w:lang w:val="en-GB"/>
        </w:rPr>
        <w:t> </w:t>
      </w:r>
      <w:r w:rsidRPr="00887EF5">
        <w:rPr>
          <w:lang w:val="en-GB"/>
        </w:rPr>
        <w:t>2006,</w:t>
      </w:r>
      <w:r w:rsidR="00E21168" w:rsidRPr="00887EF5">
        <w:rPr>
          <w:lang w:val="en-GB"/>
        </w:rPr>
        <w:t xml:space="preserve"> four</w:t>
      </w:r>
      <w:r w:rsidRPr="00887EF5">
        <w:rPr>
          <w:lang w:val="en-GB"/>
        </w:rPr>
        <w:t xml:space="preserve"> children in conflict with law </w:t>
      </w:r>
      <w:r w:rsidR="00E21168" w:rsidRPr="00887EF5">
        <w:rPr>
          <w:lang w:val="en-GB"/>
        </w:rPr>
        <w:t>received</w:t>
      </w:r>
      <w:r w:rsidRPr="00887EF5">
        <w:rPr>
          <w:lang w:val="en-GB"/>
        </w:rPr>
        <w:t xml:space="preserve"> legal assistance.</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071563" w:rsidP="00267BD0">
      <w:pPr>
        <w:keepNext/>
        <w:keepLines/>
        <w:tabs>
          <w:tab w:val="left" w:pos="567"/>
          <w:tab w:val="left" w:pos="1134"/>
          <w:tab w:val="left" w:pos="1701"/>
        </w:tabs>
        <w:rPr>
          <w:b/>
          <w:bCs/>
          <w:lang w:val="en-GB"/>
        </w:rPr>
      </w:pPr>
      <w:r w:rsidRPr="00887EF5">
        <w:rPr>
          <w:b/>
          <w:bCs/>
          <w:lang w:val="en-GB"/>
        </w:rPr>
        <w:t>Recommendation, paragraph 62 (e): Amending legislation to allow children to appeal a decision without their parents.</w:t>
      </w:r>
    </w:p>
    <w:p w:rsidR="00C87D10" w:rsidRPr="00887EF5" w:rsidRDefault="00C87D10"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rPr>
          <w:lang w:val="en-GB"/>
        </w:rPr>
      </w:pPr>
      <w:r w:rsidRPr="00887EF5">
        <w:rPr>
          <w:lang w:val="en-GB"/>
        </w:rPr>
        <w:t>309.</w:t>
      </w:r>
      <w:r w:rsidR="00654AE7" w:rsidRPr="00887EF5">
        <w:rPr>
          <w:lang w:val="en-GB"/>
        </w:rPr>
        <w:t xml:space="preserve"> </w:t>
      </w:r>
      <w:r w:rsidR="00752262" w:rsidRPr="00887EF5">
        <w:rPr>
          <w:lang w:val="en-GB"/>
        </w:rPr>
        <w:tab/>
      </w:r>
      <w:r w:rsidR="00303A36" w:rsidRPr="00887EF5">
        <w:rPr>
          <w:lang w:val="en-GB"/>
        </w:rPr>
        <w:t>According to</w:t>
      </w:r>
      <w:r w:rsidR="00E21168" w:rsidRPr="00887EF5">
        <w:rPr>
          <w:lang w:val="en-GB"/>
        </w:rPr>
        <w:t xml:space="preserve"> criminal procedure</w:t>
      </w:r>
      <w:r w:rsidRPr="00887EF5">
        <w:rPr>
          <w:lang w:val="en-GB"/>
        </w:rPr>
        <w:t xml:space="preserve">, </w:t>
      </w:r>
      <w:r w:rsidR="00E21168" w:rsidRPr="00887EF5">
        <w:rPr>
          <w:lang w:val="en-GB"/>
        </w:rPr>
        <w:t>a</w:t>
      </w:r>
      <w:r w:rsidRPr="00887EF5">
        <w:rPr>
          <w:lang w:val="en-GB"/>
        </w:rPr>
        <w:t xml:space="preserve"> </w:t>
      </w:r>
      <w:r w:rsidR="00303A36" w:rsidRPr="00887EF5">
        <w:rPr>
          <w:lang w:val="en-GB"/>
        </w:rPr>
        <w:t>convicted</w:t>
      </w:r>
      <w:r w:rsidRPr="00887EF5">
        <w:rPr>
          <w:lang w:val="en-GB"/>
        </w:rPr>
        <w:t xml:space="preserve"> minor </w:t>
      </w:r>
      <w:r w:rsidR="00E21168" w:rsidRPr="00887EF5">
        <w:rPr>
          <w:lang w:val="en-GB"/>
        </w:rPr>
        <w:t>may</w:t>
      </w:r>
      <w:r w:rsidRPr="00887EF5">
        <w:rPr>
          <w:lang w:val="en-GB"/>
        </w:rPr>
        <w:t xml:space="preserve"> </w:t>
      </w:r>
      <w:r w:rsidR="00E21168" w:rsidRPr="00887EF5">
        <w:rPr>
          <w:lang w:val="en-GB"/>
        </w:rPr>
        <w:t>appeal the decision</w:t>
      </w:r>
      <w:r w:rsidRPr="00887EF5">
        <w:rPr>
          <w:lang w:val="en-GB"/>
        </w:rPr>
        <w:t xml:space="preserve"> </w:t>
      </w:r>
      <w:r w:rsidR="00E21168" w:rsidRPr="00887EF5">
        <w:rPr>
          <w:lang w:val="en-GB"/>
        </w:rPr>
        <w:t xml:space="preserve">directly, </w:t>
      </w:r>
      <w:r w:rsidRPr="00887EF5">
        <w:rPr>
          <w:lang w:val="en-GB"/>
        </w:rPr>
        <w:t>without</w:t>
      </w:r>
      <w:r w:rsidR="00E21168" w:rsidRPr="00887EF5">
        <w:rPr>
          <w:lang w:val="en-GB"/>
        </w:rPr>
        <w:t xml:space="preserve"> any </w:t>
      </w:r>
      <w:r w:rsidRPr="00887EF5">
        <w:rPr>
          <w:lang w:val="en-GB"/>
        </w:rPr>
        <w:t xml:space="preserve">intermediary. </w:t>
      </w:r>
      <w:r w:rsidR="00303A36" w:rsidRPr="00887EF5">
        <w:rPr>
          <w:lang w:val="en-GB"/>
        </w:rPr>
        <w:t>Under</w:t>
      </w:r>
      <w:r w:rsidRPr="00887EF5">
        <w:rPr>
          <w:lang w:val="en-GB"/>
        </w:rPr>
        <w:t xml:space="preserve"> civil procedure</w:t>
      </w:r>
      <w:r w:rsidR="00E21168" w:rsidRPr="00887EF5">
        <w:rPr>
          <w:lang w:val="en-GB"/>
        </w:rPr>
        <w:t>,</w:t>
      </w:r>
      <w:r w:rsidRPr="00887EF5">
        <w:rPr>
          <w:lang w:val="en-GB"/>
        </w:rPr>
        <w:t xml:space="preserve"> </w:t>
      </w:r>
      <w:r w:rsidR="00303A36" w:rsidRPr="00887EF5">
        <w:rPr>
          <w:lang w:val="en-GB"/>
        </w:rPr>
        <w:t>however,</w:t>
      </w:r>
      <w:r w:rsidR="00E21168" w:rsidRPr="00887EF5">
        <w:rPr>
          <w:lang w:val="en-GB"/>
        </w:rPr>
        <w:t xml:space="preserve"> a</w:t>
      </w:r>
      <w:r w:rsidRPr="00887EF5">
        <w:rPr>
          <w:lang w:val="en-GB"/>
        </w:rPr>
        <w:t xml:space="preserve"> minor must be represented. </w:t>
      </w:r>
      <w:r w:rsidR="00E21168" w:rsidRPr="00887EF5">
        <w:rPr>
          <w:lang w:val="en-GB"/>
        </w:rPr>
        <w:t xml:space="preserve">No amendment of civil law has yet been </w:t>
      </w:r>
      <w:r w:rsidR="00303A36" w:rsidRPr="00887EF5">
        <w:rPr>
          <w:lang w:val="en-GB"/>
        </w:rPr>
        <w:t>envisaged regarding that problem</w:t>
      </w:r>
      <w:r w:rsidRPr="00887EF5">
        <w:rPr>
          <w:lang w:val="en-GB"/>
        </w:rPr>
        <w:t xml:space="preserve">. </w:t>
      </w:r>
      <w:r w:rsidR="00E21168" w:rsidRPr="00887EF5">
        <w:rPr>
          <w:lang w:val="en-GB"/>
        </w:rPr>
        <w:t>In the meantime</w:t>
      </w:r>
      <w:r w:rsidRPr="00887EF5">
        <w:rPr>
          <w:lang w:val="en-GB"/>
        </w:rPr>
        <w:t xml:space="preserve">, civil society </w:t>
      </w:r>
      <w:r w:rsidR="00E21168" w:rsidRPr="00887EF5">
        <w:rPr>
          <w:lang w:val="en-GB"/>
        </w:rPr>
        <w:t>endeavours to assist</w:t>
      </w:r>
      <w:r w:rsidRPr="00887EF5">
        <w:rPr>
          <w:lang w:val="en-GB"/>
        </w:rPr>
        <w:t xml:space="preserve"> and support children </w:t>
      </w:r>
      <w:r w:rsidR="00E21168" w:rsidRPr="00887EF5">
        <w:rPr>
          <w:lang w:val="en-GB"/>
        </w:rPr>
        <w:t xml:space="preserve">whose rights are </w:t>
      </w:r>
      <w:r w:rsidRPr="00887EF5">
        <w:rPr>
          <w:lang w:val="en-GB"/>
        </w:rPr>
        <w:t>violat</w:t>
      </w:r>
      <w:r w:rsidR="00E21168" w:rsidRPr="00887EF5">
        <w:rPr>
          <w:lang w:val="en-GB"/>
        </w:rPr>
        <w:t>ed</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62</w:t>
      </w:r>
      <w:r w:rsidR="004145C6" w:rsidRPr="00887EF5">
        <w:rPr>
          <w:b/>
          <w:bCs/>
          <w:lang w:val="en-GB"/>
        </w:rPr>
        <w:t xml:space="preserve"> </w:t>
      </w:r>
      <w:r w:rsidR="00C87D10" w:rsidRPr="00887EF5">
        <w:rPr>
          <w:b/>
          <w:bCs/>
          <w:lang w:val="en-GB"/>
        </w:rPr>
        <w:t>(h</w:t>
      </w:r>
      <w:r w:rsidR="004E3F1F" w:rsidRPr="00887EF5">
        <w:rPr>
          <w:b/>
          <w:bCs/>
          <w:lang w:val="en-GB"/>
        </w:rPr>
        <w:t>)</w:t>
      </w:r>
      <w:r w:rsidR="004145C6" w:rsidRPr="00887EF5">
        <w:rPr>
          <w:b/>
          <w:bCs/>
          <w:lang w:val="en-GB"/>
        </w:rPr>
        <w:t>:</w:t>
      </w:r>
      <w:r w:rsidR="004E3F1F" w:rsidRPr="00887EF5">
        <w:rPr>
          <w:b/>
          <w:bCs/>
          <w:lang w:val="en-GB"/>
        </w:rPr>
        <w:t xml:space="preserve"> </w:t>
      </w:r>
      <w:r w:rsidR="004145C6" w:rsidRPr="00887EF5">
        <w:rPr>
          <w:b/>
          <w:bCs/>
          <w:lang w:val="en-GB"/>
        </w:rPr>
        <w:t>Ensuring that children remain in regular contact with their families while in the juvenile justice system, notably by informing parents when their child is detained.</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310. </w:t>
      </w:r>
      <w:r w:rsidR="00752262" w:rsidRPr="00887EF5">
        <w:rPr>
          <w:lang w:val="en-GB"/>
        </w:rPr>
        <w:tab/>
      </w:r>
      <w:r w:rsidR="00661CD5" w:rsidRPr="00887EF5">
        <w:rPr>
          <w:lang w:val="en-GB"/>
        </w:rPr>
        <w:t>The parents of a minor arrested by the police or the gendarmerie are immediately</w:t>
      </w:r>
      <w:r w:rsidR="00303A36" w:rsidRPr="00887EF5">
        <w:rPr>
          <w:lang w:val="en-GB"/>
        </w:rPr>
        <w:t xml:space="preserve"> informed</w:t>
      </w:r>
      <w:r w:rsidR="00661CD5" w:rsidRPr="00887EF5">
        <w:rPr>
          <w:lang w:val="en-GB"/>
        </w:rPr>
        <w:t xml:space="preserve">. </w:t>
      </w:r>
      <w:r w:rsidRPr="00887EF5">
        <w:rPr>
          <w:lang w:val="en-GB"/>
        </w:rPr>
        <w:t xml:space="preserve">As far as possible, the minor is </w:t>
      </w:r>
      <w:r w:rsidR="00E21168" w:rsidRPr="00887EF5">
        <w:rPr>
          <w:lang w:val="en-GB"/>
        </w:rPr>
        <w:t>turned over</w:t>
      </w:r>
      <w:r w:rsidRPr="00887EF5">
        <w:rPr>
          <w:lang w:val="en-GB"/>
        </w:rPr>
        <w:t xml:space="preserve"> to his</w:t>
      </w:r>
      <w:r w:rsidR="00E21168" w:rsidRPr="00887EF5">
        <w:rPr>
          <w:lang w:val="en-GB"/>
        </w:rPr>
        <w:t>/her</w:t>
      </w:r>
      <w:r w:rsidRPr="00887EF5">
        <w:rPr>
          <w:lang w:val="en-GB"/>
        </w:rPr>
        <w:t xml:space="preserve"> parents, </w:t>
      </w:r>
      <w:r w:rsidR="00E21168" w:rsidRPr="00887EF5">
        <w:rPr>
          <w:lang w:val="en-GB"/>
        </w:rPr>
        <w:t>who are responsible for</w:t>
      </w:r>
      <w:r w:rsidRPr="00887EF5">
        <w:rPr>
          <w:lang w:val="en-GB"/>
        </w:rPr>
        <w:t xml:space="preserve"> present</w:t>
      </w:r>
      <w:r w:rsidR="00E21168" w:rsidRPr="00887EF5">
        <w:rPr>
          <w:lang w:val="en-GB"/>
        </w:rPr>
        <w:t>ing him/her</w:t>
      </w:r>
      <w:r w:rsidRPr="00887EF5">
        <w:rPr>
          <w:lang w:val="en-GB"/>
        </w:rPr>
        <w:t xml:space="preserve"> </w:t>
      </w:r>
      <w:r w:rsidR="00E21168" w:rsidRPr="00887EF5">
        <w:rPr>
          <w:lang w:val="en-GB"/>
        </w:rPr>
        <w:t>whenever the law enforcement authorities so request</w:t>
      </w:r>
      <w:r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311. </w:t>
      </w:r>
      <w:r w:rsidR="00752262" w:rsidRPr="00887EF5">
        <w:rPr>
          <w:lang w:val="en-GB"/>
        </w:rPr>
        <w:tab/>
      </w:r>
      <w:r w:rsidR="00661CD5" w:rsidRPr="00887EF5">
        <w:rPr>
          <w:lang w:val="en-GB"/>
        </w:rPr>
        <w:t xml:space="preserve">According to the statistics available for the period 2004-2006, </w:t>
      </w:r>
      <w:r w:rsidRPr="00887EF5">
        <w:rPr>
          <w:lang w:val="en-GB"/>
        </w:rPr>
        <w:t xml:space="preserve">of </w:t>
      </w:r>
      <w:r w:rsidR="00661CD5" w:rsidRPr="00887EF5">
        <w:rPr>
          <w:lang w:val="en-GB"/>
        </w:rPr>
        <w:t xml:space="preserve">the </w:t>
      </w:r>
      <w:r w:rsidRPr="00887EF5">
        <w:rPr>
          <w:lang w:val="en-GB"/>
        </w:rPr>
        <w:t xml:space="preserve">340 </w:t>
      </w:r>
      <w:r w:rsidR="00661CD5" w:rsidRPr="00887EF5">
        <w:rPr>
          <w:lang w:val="en-GB"/>
        </w:rPr>
        <w:t>persons under</w:t>
      </w:r>
      <w:r w:rsidR="002A49EB">
        <w:rPr>
          <w:lang w:val="en-GB"/>
        </w:rPr>
        <w:t> </w:t>
      </w:r>
      <w:r w:rsidRPr="00887EF5">
        <w:rPr>
          <w:lang w:val="en-GB"/>
        </w:rPr>
        <w:t xml:space="preserve">18 </w:t>
      </w:r>
      <w:r w:rsidR="00661CD5" w:rsidRPr="00887EF5">
        <w:rPr>
          <w:lang w:val="en-GB"/>
        </w:rPr>
        <w:t>arrested</w:t>
      </w:r>
      <w:r w:rsidRPr="00887EF5">
        <w:rPr>
          <w:lang w:val="en-GB"/>
        </w:rPr>
        <w:t xml:space="preserve"> by the police</w:t>
      </w:r>
      <w:r w:rsidR="00661CD5" w:rsidRPr="00887EF5">
        <w:rPr>
          <w:lang w:val="en-GB"/>
        </w:rPr>
        <w:t>,</w:t>
      </w:r>
      <w:r w:rsidRPr="00887EF5">
        <w:rPr>
          <w:lang w:val="en-GB"/>
        </w:rPr>
        <w:t xml:space="preserve"> 257 </w:t>
      </w:r>
      <w:r w:rsidR="00661CD5" w:rsidRPr="00887EF5">
        <w:rPr>
          <w:lang w:val="en-GB"/>
        </w:rPr>
        <w:t>were arrested by the national gendarmerie</w:t>
      </w:r>
      <w:r w:rsidRPr="00887EF5">
        <w:rPr>
          <w:lang w:val="en-GB"/>
        </w:rPr>
        <w:t xml:space="preserve"> and 83 by the </w:t>
      </w:r>
      <w:r w:rsidR="00661CD5" w:rsidRPr="00887EF5">
        <w:rPr>
          <w:lang w:val="en-GB"/>
        </w:rPr>
        <w:t xml:space="preserve">Bobo-Dioulasso </w:t>
      </w:r>
      <w:r w:rsidRPr="00887EF5">
        <w:rPr>
          <w:lang w:val="en-GB"/>
        </w:rPr>
        <w:t xml:space="preserve">police. </w:t>
      </w:r>
      <w:r w:rsidR="00661CD5" w:rsidRPr="00887EF5">
        <w:rPr>
          <w:lang w:val="en-GB"/>
        </w:rPr>
        <w:t>Although partial, t</w:t>
      </w:r>
      <w:r w:rsidRPr="00887EF5">
        <w:rPr>
          <w:lang w:val="en-GB"/>
        </w:rPr>
        <w:t>hese data</w:t>
      </w:r>
      <w:r w:rsidR="00661CD5" w:rsidRPr="00887EF5">
        <w:rPr>
          <w:lang w:val="en-GB"/>
        </w:rPr>
        <w:t xml:space="preserve"> are in</w:t>
      </w:r>
      <w:r w:rsidR="00FF3E3B" w:rsidRPr="00887EF5">
        <w:rPr>
          <w:lang w:val="en-GB"/>
        </w:rPr>
        <w:t>dicative of the scale of the issue</w:t>
      </w:r>
      <w:r w:rsidR="00661CD5"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312. </w:t>
      </w:r>
      <w:r w:rsidR="00752262" w:rsidRPr="00887EF5">
        <w:rPr>
          <w:lang w:val="en-GB"/>
        </w:rPr>
        <w:tab/>
      </w:r>
      <w:r w:rsidR="00661CD5" w:rsidRPr="00887EF5">
        <w:rPr>
          <w:lang w:val="en-GB"/>
        </w:rPr>
        <w:t>The judicial social action unit is immediately informed of any</w:t>
      </w:r>
      <w:r w:rsidRPr="00887EF5">
        <w:rPr>
          <w:lang w:val="en-GB"/>
        </w:rPr>
        <w:t xml:space="preserve"> a minor </w:t>
      </w:r>
      <w:r w:rsidR="00661CD5" w:rsidRPr="00887EF5">
        <w:rPr>
          <w:lang w:val="en-GB"/>
        </w:rPr>
        <w:t>involved</w:t>
      </w:r>
      <w:r w:rsidRPr="00887EF5">
        <w:rPr>
          <w:lang w:val="en-GB"/>
        </w:rPr>
        <w:t xml:space="preserve"> in </w:t>
      </w:r>
      <w:r w:rsidR="00661CD5" w:rsidRPr="00887EF5">
        <w:rPr>
          <w:lang w:val="en-GB"/>
        </w:rPr>
        <w:t>judicial proceedings</w:t>
      </w:r>
      <w:r w:rsidRPr="00887EF5">
        <w:rPr>
          <w:lang w:val="en-GB"/>
        </w:rPr>
        <w:t>. Th</w:t>
      </w:r>
      <w:r w:rsidR="00FF3E3B" w:rsidRPr="00887EF5">
        <w:rPr>
          <w:lang w:val="en-GB"/>
        </w:rPr>
        <w:t>e</w:t>
      </w:r>
      <w:r w:rsidRPr="00887EF5">
        <w:rPr>
          <w:lang w:val="en-GB"/>
        </w:rPr>
        <w:t xml:space="preserve"> </w:t>
      </w:r>
      <w:r w:rsidR="00661CD5" w:rsidRPr="00887EF5">
        <w:rPr>
          <w:lang w:val="en-GB"/>
        </w:rPr>
        <w:t>unit</w:t>
      </w:r>
      <w:r w:rsidRPr="00887EF5">
        <w:rPr>
          <w:lang w:val="en-GB"/>
        </w:rPr>
        <w:t xml:space="preserve"> is </w:t>
      </w:r>
      <w:r w:rsidR="00661CD5" w:rsidRPr="00887EF5">
        <w:rPr>
          <w:lang w:val="en-GB"/>
        </w:rPr>
        <w:t>responsible for taking steps to</w:t>
      </w:r>
      <w:r w:rsidRPr="00887EF5">
        <w:rPr>
          <w:lang w:val="en-GB"/>
        </w:rPr>
        <w:t xml:space="preserve"> </w:t>
      </w:r>
      <w:r w:rsidR="00661CD5" w:rsidRPr="00887EF5">
        <w:rPr>
          <w:lang w:val="en-GB"/>
        </w:rPr>
        <w:t>locate</w:t>
      </w:r>
      <w:r w:rsidRPr="00887EF5">
        <w:rPr>
          <w:lang w:val="en-GB"/>
        </w:rPr>
        <w:t xml:space="preserve"> the minor</w:t>
      </w:r>
      <w:r w:rsidR="00661CD5" w:rsidRPr="00887EF5">
        <w:rPr>
          <w:lang w:val="en-GB"/>
        </w:rPr>
        <w:t>'s parents and</w:t>
      </w:r>
      <w:r w:rsidRPr="00887EF5">
        <w:rPr>
          <w:lang w:val="en-GB"/>
        </w:rPr>
        <w:t xml:space="preserve"> carry</w:t>
      </w:r>
      <w:r w:rsidR="00661CD5" w:rsidRPr="00887EF5">
        <w:rPr>
          <w:lang w:val="en-GB"/>
        </w:rPr>
        <w:t>ing</w:t>
      </w:r>
      <w:r w:rsidRPr="00887EF5">
        <w:rPr>
          <w:lang w:val="en-GB"/>
        </w:rPr>
        <w:t xml:space="preserve"> out </w:t>
      </w:r>
      <w:r w:rsidR="00661CD5" w:rsidRPr="00887EF5">
        <w:rPr>
          <w:lang w:val="en-GB"/>
        </w:rPr>
        <w:t>an investigation in order</w:t>
      </w:r>
      <w:r w:rsidRPr="00887EF5">
        <w:rPr>
          <w:lang w:val="en-GB"/>
        </w:rPr>
        <w:t xml:space="preserve"> to propose to the judge </w:t>
      </w:r>
      <w:r w:rsidR="00661CD5" w:rsidRPr="00887EF5">
        <w:rPr>
          <w:lang w:val="en-GB"/>
        </w:rPr>
        <w:t xml:space="preserve">a fitting </w:t>
      </w:r>
      <w:r w:rsidRPr="00887EF5">
        <w:rPr>
          <w:lang w:val="en-GB"/>
        </w:rPr>
        <w:t xml:space="preserve">sanction.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313. </w:t>
      </w:r>
      <w:r w:rsidR="00752262" w:rsidRPr="00887EF5">
        <w:rPr>
          <w:lang w:val="en-GB"/>
        </w:rPr>
        <w:tab/>
      </w:r>
      <w:r w:rsidR="00661CD5" w:rsidRPr="00887EF5">
        <w:rPr>
          <w:lang w:val="en-GB"/>
        </w:rPr>
        <w:t>If</w:t>
      </w:r>
      <w:r w:rsidRPr="00887EF5">
        <w:rPr>
          <w:lang w:val="en-GB"/>
        </w:rPr>
        <w:t xml:space="preserve"> </w:t>
      </w:r>
      <w:r w:rsidR="00661CD5" w:rsidRPr="00887EF5">
        <w:rPr>
          <w:lang w:val="en-GB"/>
        </w:rPr>
        <w:t>convicted</w:t>
      </w:r>
      <w:r w:rsidRPr="00887EF5">
        <w:rPr>
          <w:lang w:val="en-GB"/>
        </w:rPr>
        <w:t xml:space="preserve">, the minor </w:t>
      </w:r>
      <w:r w:rsidR="00661CD5" w:rsidRPr="00887EF5">
        <w:rPr>
          <w:lang w:val="en-GB"/>
        </w:rPr>
        <w:t>is turned over to the</w:t>
      </w:r>
      <w:r w:rsidRPr="00887EF5">
        <w:rPr>
          <w:lang w:val="en-GB"/>
        </w:rPr>
        <w:t xml:space="preserve"> social </w:t>
      </w:r>
      <w:r w:rsidR="00661CD5" w:rsidRPr="00887EF5">
        <w:rPr>
          <w:lang w:val="en-GB"/>
        </w:rPr>
        <w:t>workers</w:t>
      </w:r>
      <w:r w:rsidRPr="00887EF5">
        <w:rPr>
          <w:lang w:val="en-GB"/>
        </w:rPr>
        <w:t xml:space="preserve"> of the </w:t>
      </w:r>
      <w:r w:rsidR="00661CD5" w:rsidRPr="00887EF5">
        <w:rPr>
          <w:lang w:val="en-GB"/>
        </w:rPr>
        <w:t>remand prison or reformatory</w:t>
      </w:r>
      <w:r w:rsidR="00B42240" w:rsidRPr="00887EF5">
        <w:rPr>
          <w:lang w:val="en-GB"/>
        </w:rPr>
        <w:t xml:space="preserve"> (MAC)</w:t>
      </w:r>
      <w:r w:rsidR="00FF3E3B" w:rsidRPr="00887EF5">
        <w:rPr>
          <w:lang w:val="en-GB"/>
        </w:rPr>
        <w:t>. Their</w:t>
      </w:r>
      <w:r w:rsidRPr="00887EF5">
        <w:rPr>
          <w:lang w:val="en-GB"/>
        </w:rPr>
        <w:t xml:space="preserve"> role </w:t>
      </w:r>
      <w:r w:rsidR="00661CD5" w:rsidRPr="00887EF5">
        <w:rPr>
          <w:lang w:val="en-GB"/>
        </w:rPr>
        <w:t xml:space="preserve">is, </w:t>
      </w:r>
      <w:r w:rsidRPr="00887EF5">
        <w:rPr>
          <w:lang w:val="en-GB"/>
        </w:rPr>
        <w:t xml:space="preserve">inter alia, </w:t>
      </w:r>
      <w:r w:rsidR="00661CD5" w:rsidRPr="00887EF5">
        <w:rPr>
          <w:lang w:val="en-GB"/>
        </w:rPr>
        <w:t>to</w:t>
      </w:r>
      <w:r w:rsidRPr="00887EF5">
        <w:rPr>
          <w:lang w:val="en-GB"/>
        </w:rPr>
        <w:t xml:space="preserve"> </w:t>
      </w:r>
      <w:r w:rsidR="00FF3E3B" w:rsidRPr="00887EF5">
        <w:rPr>
          <w:lang w:val="en-GB"/>
        </w:rPr>
        <w:t>preserve</w:t>
      </w:r>
      <w:r w:rsidR="00661CD5" w:rsidRPr="00887EF5">
        <w:rPr>
          <w:lang w:val="en-GB"/>
        </w:rPr>
        <w:t xml:space="preserve"> the</w:t>
      </w:r>
      <w:r w:rsidRPr="00887EF5">
        <w:rPr>
          <w:lang w:val="en-GB"/>
        </w:rPr>
        <w:t xml:space="preserve"> contact </w:t>
      </w:r>
      <w:r w:rsidR="00661CD5" w:rsidRPr="00887EF5">
        <w:rPr>
          <w:lang w:val="en-GB"/>
        </w:rPr>
        <w:t>between</w:t>
      </w:r>
      <w:r w:rsidRPr="00887EF5">
        <w:rPr>
          <w:lang w:val="en-GB"/>
        </w:rPr>
        <w:t xml:space="preserve"> the minor </w:t>
      </w:r>
      <w:r w:rsidR="00661CD5" w:rsidRPr="00887EF5">
        <w:rPr>
          <w:lang w:val="en-GB"/>
        </w:rPr>
        <w:t>and</w:t>
      </w:r>
      <w:r w:rsidRPr="00887EF5">
        <w:rPr>
          <w:lang w:val="en-GB"/>
        </w:rPr>
        <w:t xml:space="preserve"> his</w:t>
      </w:r>
      <w:r w:rsidR="00661CD5" w:rsidRPr="00887EF5">
        <w:rPr>
          <w:lang w:val="en-GB"/>
        </w:rPr>
        <w:t>/her</w:t>
      </w:r>
      <w:r w:rsidRPr="00887EF5">
        <w:rPr>
          <w:lang w:val="en-GB"/>
        </w:rPr>
        <w:t xml:space="preserve"> family and </w:t>
      </w:r>
      <w:r w:rsidR="00661CD5" w:rsidRPr="00887EF5">
        <w:rPr>
          <w:lang w:val="en-GB"/>
        </w:rPr>
        <w:t>to</w:t>
      </w:r>
      <w:r w:rsidRPr="00887EF5">
        <w:rPr>
          <w:lang w:val="en-GB"/>
        </w:rPr>
        <w:t xml:space="preserve"> prepar</w:t>
      </w:r>
      <w:r w:rsidR="001F4753" w:rsidRPr="00887EF5">
        <w:rPr>
          <w:lang w:val="en-GB"/>
        </w:rPr>
        <w:t>e his/her</w:t>
      </w:r>
      <w:r w:rsidRPr="00887EF5">
        <w:rPr>
          <w:lang w:val="en-GB"/>
        </w:rPr>
        <w:t xml:space="preserve"> return.</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314. </w:t>
      </w:r>
      <w:r w:rsidR="00752262" w:rsidRPr="00887EF5">
        <w:rPr>
          <w:lang w:val="en-GB"/>
        </w:rPr>
        <w:tab/>
      </w:r>
      <w:r w:rsidRPr="00887EF5">
        <w:rPr>
          <w:lang w:val="en-GB"/>
        </w:rPr>
        <w:t xml:space="preserve">The main difficulties </w:t>
      </w:r>
      <w:r w:rsidR="001F4753" w:rsidRPr="00887EF5">
        <w:rPr>
          <w:lang w:val="en-GB"/>
        </w:rPr>
        <w:t>encountered are, first, that</w:t>
      </w:r>
      <w:r w:rsidRPr="00887EF5">
        <w:rPr>
          <w:lang w:val="en-GB"/>
        </w:rPr>
        <w:t xml:space="preserve"> minors in conflict with the law are</w:t>
      </w:r>
      <w:r w:rsidR="001F4753" w:rsidRPr="00887EF5">
        <w:rPr>
          <w:lang w:val="en-GB"/>
        </w:rPr>
        <w:t>,</w:t>
      </w:r>
      <w:r w:rsidRPr="00887EF5">
        <w:rPr>
          <w:lang w:val="en-GB"/>
        </w:rPr>
        <w:t xml:space="preserve"> generally </w:t>
      </w:r>
      <w:r w:rsidR="001F4753" w:rsidRPr="00887EF5">
        <w:rPr>
          <w:lang w:val="en-GB"/>
        </w:rPr>
        <w:t xml:space="preserve">speaking, </w:t>
      </w:r>
      <w:r w:rsidRPr="00887EF5">
        <w:rPr>
          <w:lang w:val="en-GB"/>
        </w:rPr>
        <w:t xml:space="preserve">children who </w:t>
      </w:r>
      <w:r w:rsidR="001F4753" w:rsidRPr="00887EF5">
        <w:rPr>
          <w:lang w:val="en-GB"/>
        </w:rPr>
        <w:t xml:space="preserve">have </w:t>
      </w:r>
      <w:r w:rsidRPr="00887EF5">
        <w:rPr>
          <w:lang w:val="en-GB"/>
        </w:rPr>
        <w:t>broke</w:t>
      </w:r>
      <w:r w:rsidR="001F4753" w:rsidRPr="00887EF5">
        <w:rPr>
          <w:lang w:val="en-GB"/>
        </w:rPr>
        <w:t>n all</w:t>
      </w:r>
      <w:r w:rsidRPr="00887EF5">
        <w:rPr>
          <w:lang w:val="en-GB"/>
        </w:rPr>
        <w:t xml:space="preserve"> family</w:t>
      </w:r>
      <w:r w:rsidR="001F4753" w:rsidRPr="00887EF5">
        <w:rPr>
          <w:lang w:val="en-GB"/>
        </w:rPr>
        <w:t xml:space="preserve"> ties</w:t>
      </w:r>
      <w:r w:rsidR="00490E6D" w:rsidRPr="00887EF5">
        <w:rPr>
          <w:lang w:val="en-GB"/>
        </w:rPr>
        <w:t xml:space="preserve"> or whose parents are not known or have</w:t>
      </w:r>
      <w:r w:rsidRPr="00887EF5">
        <w:rPr>
          <w:lang w:val="en-GB"/>
        </w:rPr>
        <w:t xml:space="preserve"> no</w:t>
      </w:r>
      <w:r w:rsidR="00490E6D" w:rsidRPr="00887EF5">
        <w:rPr>
          <w:lang w:val="en-GB"/>
        </w:rPr>
        <w:t xml:space="preserve"> </w:t>
      </w:r>
      <w:r w:rsidRPr="00887EF5">
        <w:rPr>
          <w:lang w:val="en-GB"/>
        </w:rPr>
        <w:t>interest</w:t>
      </w:r>
      <w:r w:rsidR="00490E6D" w:rsidRPr="00887EF5">
        <w:rPr>
          <w:lang w:val="en-GB"/>
        </w:rPr>
        <w:t xml:space="preserve"> </w:t>
      </w:r>
      <w:r w:rsidRPr="00887EF5">
        <w:rPr>
          <w:lang w:val="en-GB"/>
        </w:rPr>
        <w:t>in their</w:t>
      </w:r>
      <w:r w:rsidR="00490E6D" w:rsidRPr="00887EF5">
        <w:rPr>
          <w:lang w:val="en-GB"/>
        </w:rPr>
        <w:t xml:space="preserve"> child's</w:t>
      </w:r>
      <w:r w:rsidRPr="00887EF5">
        <w:rPr>
          <w:lang w:val="en-GB"/>
        </w:rPr>
        <w:t xml:space="preserve"> fate</w:t>
      </w:r>
      <w:r w:rsidR="00490E6D" w:rsidRPr="00887EF5">
        <w:rPr>
          <w:lang w:val="en-GB"/>
        </w:rPr>
        <w:t xml:space="preserve">; and, </w:t>
      </w:r>
      <w:r w:rsidR="00FF3E3B" w:rsidRPr="00887EF5">
        <w:rPr>
          <w:lang w:val="en-GB"/>
        </w:rPr>
        <w:t>second</w:t>
      </w:r>
      <w:r w:rsidR="00490E6D" w:rsidRPr="00887EF5">
        <w:rPr>
          <w:lang w:val="en-GB"/>
        </w:rPr>
        <w:t>,</w:t>
      </w:r>
      <w:r w:rsidRPr="00887EF5">
        <w:rPr>
          <w:lang w:val="en-GB"/>
        </w:rPr>
        <w:t xml:space="preserve"> </w:t>
      </w:r>
      <w:r w:rsidR="00490E6D" w:rsidRPr="00887EF5">
        <w:rPr>
          <w:lang w:val="en-GB"/>
        </w:rPr>
        <w:t>that the minors in question often</w:t>
      </w:r>
      <w:r w:rsidRPr="00887EF5">
        <w:rPr>
          <w:lang w:val="en-GB"/>
        </w:rPr>
        <w:t xml:space="preserve"> </w:t>
      </w:r>
      <w:r w:rsidR="00ED5A8C" w:rsidRPr="00887EF5">
        <w:rPr>
          <w:lang w:val="en-GB"/>
        </w:rPr>
        <w:t>carry</w:t>
      </w:r>
      <w:r w:rsidRPr="00887EF5">
        <w:rPr>
          <w:lang w:val="en-GB"/>
        </w:rPr>
        <w:t xml:space="preserve"> </w:t>
      </w:r>
      <w:r w:rsidR="00490E6D" w:rsidRPr="00887EF5">
        <w:rPr>
          <w:lang w:val="en-GB"/>
        </w:rPr>
        <w:t>no</w:t>
      </w:r>
      <w:r w:rsidRPr="00887EF5">
        <w:rPr>
          <w:lang w:val="en-GB"/>
        </w:rPr>
        <w:t xml:space="preserve"> identification </w:t>
      </w:r>
      <w:r w:rsidR="00490E6D" w:rsidRPr="00887EF5">
        <w:rPr>
          <w:lang w:val="en-GB"/>
        </w:rPr>
        <w:t>documents allowing</w:t>
      </w:r>
      <w:r w:rsidRPr="00887EF5">
        <w:rPr>
          <w:lang w:val="en-GB"/>
        </w:rPr>
        <w:t xml:space="preserve"> to determine </w:t>
      </w:r>
      <w:r w:rsidR="00490E6D" w:rsidRPr="00887EF5">
        <w:rPr>
          <w:lang w:val="en-GB"/>
        </w:rPr>
        <w:t>how old they are and, therefore, in some cases, whether they are still minors</w:t>
      </w:r>
      <w:r w:rsidRPr="00887EF5">
        <w:rPr>
          <w:lang w:val="en-GB"/>
        </w:rPr>
        <w:t xml:space="preserve">. The only </w:t>
      </w:r>
      <w:r w:rsidR="00490E6D" w:rsidRPr="00887EF5">
        <w:rPr>
          <w:lang w:val="en-GB"/>
        </w:rPr>
        <w:t>basis for</w:t>
      </w:r>
      <w:r w:rsidRPr="00887EF5">
        <w:rPr>
          <w:lang w:val="en-GB"/>
        </w:rPr>
        <w:t xml:space="preserve"> estimat</w:t>
      </w:r>
      <w:r w:rsidR="00490E6D" w:rsidRPr="00887EF5">
        <w:rPr>
          <w:lang w:val="en-GB"/>
        </w:rPr>
        <w:t>ing</w:t>
      </w:r>
      <w:r w:rsidRPr="00887EF5">
        <w:rPr>
          <w:lang w:val="en-GB"/>
        </w:rPr>
        <w:t xml:space="preserve"> the</w:t>
      </w:r>
      <w:r w:rsidR="00490E6D" w:rsidRPr="00887EF5">
        <w:rPr>
          <w:lang w:val="en-GB"/>
        </w:rPr>
        <w:t>ir</w:t>
      </w:r>
      <w:r w:rsidRPr="00887EF5">
        <w:rPr>
          <w:lang w:val="en-GB"/>
        </w:rPr>
        <w:t xml:space="preserve"> age are physical </w:t>
      </w:r>
      <w:r w:rsidR="00490E6D" w:rsidRPr="00887EF5">
        <w:rPr>
          <w:lang w:val="en-GB"/>
        </w:rPr>
        <w:t>characteristics, such as size</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90E6D" w:rsidP="00267BD0">
      <w:pPr>
        <w:tabs>
          <w:tab w:val="left" w:pos="567"/>
          <w:tab w:val="left" w:pos="1134"/>
          <w:tab w:val="left" w:pos="1701"/>
        </w:tabs>
        <w:rPr>
          <w:b/>
          <w:bCs/>
          <w:lang w:val="en-GB"/>
        </w:rPr>
      </w:pPr>
      <w:r w:rsidRPr="00887EF5">
        <w:rPr>
          <w:b/>
          <w:bCs/>
          <w:lang w:val="en-GB"/>
        </w:rPr>
        <w:t>Recommendation, paragraph 62 (j): Establishing an independent, child-sensitive and accessible complaint system for children.</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315. </w:t>
      </w:r>
      <w:r w:rsidR="00752262" w:rsidRPr="00887EF5">
        <w:rPr>
          <w:lang w:val="en-GB"/>
        </w:rPr>
        <w:tab/>
      </w:r>
      <w:r w:rsidR="00490E6D" w:rsidRPr="00887EF5">
        <w:rPr>
          <w:lang w:val="en-GB"/>
        </w:rPr>
        <w:t>No such system</w:t>
      </w:r>
      <w:r w:rsidRPr="00887EF5">
        <w:rPr>
          <w:lang w:val="en-GB"/>
        </w:rPr>
        <w:t xml:space="preserve"> </w:t>
      </w:r>
      <w:r w:rsidR="00490E6D" w:rsidRPr="00887EF5">
        <w:rPr>
          <w:lang w:val="en-GB"/>
        </w:rPr>
        <w:t xml:space="preserve">yet </w:t>
      </w:r>
      <w:r w:rsidRPr="00887EF5">
        <w:rPr>
          <w:lang w:val="en-GB"/>
        </w:rPr>
        <w:t>exist</w:t>
      </w:r>
      <w:r w:rsidR="00490E6D" w:rsidRPr="00887EF5">
        <w:rPr>
          <w:lang w:val="en-GB"/>
        </w:rPr>
        <w:t>s or is envisaged</w:t>
      </w:r>
      <w:r w:rsidRPr="00887EF5">
        <w:rPr>
          <w:lang w:val="en-GB"/>
        </w:rPr>
        <w:t xml:space="preserve"> </w:t>
      </w:r>
      <w:r w:rsidR="00490E6D" w:rsidRPr="00887EF5">
        <w:rPr>
          <w:lang w:val="en-GB"/>
        </w:rPr>
        <w:t>with</w:t>
      </w:r>
      <w:r w:rsidRPr="00887EF5">
        <w:rPr>
          <w:lang w:val="en-GB"/>
        </w:rPr>
        <w:t xml:space="preserve">in the </w:t>
      </w:r>
      <w:r w:rsidR="00490E6D" w:rsidRPr="00887EF5">
        <w:rPr>
          <w:lang w:val="en-GB"/>
        </w:rPr>
        <w:t>country's judicial structure</w:t>
      </w:r>
      <w:r w:rsidRPr="00887EF5">
        <w:rPr>
          <w:lang w:val="en-GB"/>
        </w:rPr>
        <w:t xml:space="preserve">. </w:t>
      </w:r>
      <w:r w:rsidR="00A10CA2" w:rsidRPr="00887EF5">
        <w:rPr>
          <w:lang w:val="en-GB"/>
        </w:rPr>
        <w:t>So far, recourse to justice is possible for a minor only by</w:t>
      </w:r>
      <w:r w:rsidR="00ED5A8C" w:rsidRPr="00887EF5">
        <w:rPr>
          <w:lang w:val="en-GB"/>
        </w:rPr>
        <w:t xml:space="preserve"> means of</w:t>
      </w:r>
      <w:r w:rsidR="00A10CA2" w:rsidRPr="00887EF5">
        <w:rPr>
          <w:lang w:val="en-GB"/>
        </w:rPr>
        <w:t xml:space="preserve"> a</w:t>
      </w:r>
      <w:r w:rsidRPr="00887EF5">
        <w:rPr>
          <w:lang w:val="en-GB"/>
        </w:rPr>
        <w:t xml:space="preserve"> complaint </w:t>
      </w:r>
      <w:r w:rsidR="00ED5A8C" w:rsidRPr="00887EF5">
        <w:rPr>
          <w:lang w:val="en-GB"/>
        </w:rPr>
        <w:t xml:space="preserve">filed </w:t>
      </w:r>
      <w:r w:rsidR="00A10CA2" w:rsidRPr="00887EF5">
        <w:rPr>
          <w:lang w:val="en-GB"/>
        </w:rPr>
        <w:t>through</w:t>
      </w:r>
      <w:r w:rsidRPr="00887EF5">
        <w:rPr>
          <w:lang w:val="en-GB"/>
        </w:rPr>
        <w:t xml:space="preserve"> </w:t>
      </w:r>
      <w:r w:rsidR="00A10CA2" w:rsidRPr="00887EF5">
        <w:rPr>
          <w:lang w:val="en-GB"/>
        </w:rPr>
        <w:t>his/her</w:t>
      </w:r>
      <w:r w:rsidRPr="00887EF5">
        <w:rPr>
          <w:lang w:val="en-GB"/>
        </w:rPr>
        <w:t xml:space="preserve"> parents</w:t>
      </w:r>
      <w:r w:rsidR="00A10CA2" w:rsidRPr="00887EF5">
        <w:rPr>
          <w:lang w:val="en-GB"/>
        </w:rPr>
        <w:t xml:space="preserve"> or guardian</w:t>
      </w:r>
      <w:r w:rsidRPr="00887EF5">
        <w:rPr>
          <w:lang w:val="en-GB"/>
        </w:rPr>
        <w:t xml:space="preserve">, </w:t>
      </w:r>
      <w:r w:rsidR="00A10CA2" w:rsidRPr="00887EF5">
        <w:rPr>
          <w:lang w:val="en-GB"/>
        </w:rPr>
        <w:t>an</w:t>
      </w:r>
      <w:r w:rsidRPr="00887EF5">
        <w:rPr>
          <w:lang w:val="en-GB"/>
        </w:rPr>
        <w:t xml:space="preserve"> institution or </w:t>
      </w:r>
      <w:r w:rsidR="00A10CA2" w:rsidRPr="00887EF5">
        <w:rPr>
          <w:lang w:val="en-GB"/>
        </w:rPr>
        <w:t>a s</w:t>
      </w:r>
      <w:r w:rsidRPr="00887EF5">
        <w:rPr>
          <w:lang w:val="en-GB"/>
        </w:rPr>
        <w:t>ocial action</w:t>
      </w:r>
      <w:r w:rsidR="00A10CA2" w:rsidRPr="00887EF5">
        <w:rPr>
          <w:lang w:val="en-GB"/>
        </w:rPr>
        <w:t xml:space="preserve"> unit</w:t>
      </w:r>
      <w:r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90E6D" w:rsidP="00267BD0">
      <w:pPr>
        <w:tabs>
          <w:tab w:val="left" w:pos="567"/>
          <w:tab w:val="left" w:pos="1134"/>
          <w:tab w:val="left" w:pos="1701"/>
        </w:tabs>
        <w:rPr>
          <w:b/>
          <w:bCs/>
          <w:lang w:val="en-GB"/>
        </w:rPr>
      </w:pPr>
      <w:r w:rsidRPr="00887EF5">
        <w:rPr>
          <w:b/>
          <w:bCs/>
          <w:lang w:val="en-GB"/>
        </w:rPr>
        <w:t>Recommendation, paragraph 62 (k): Introducing training programmes on relevant international standards for all professionals involved with the system of juvenile justice.</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316. </w:t>
      </w:r>
      <w:r w:rsidR="00752262" w:rsidRPr="00887EF5">
        <w:rPr>
          <w:lang w:val="en-GB"/>
        </w:rPr>
        <w:tab/>
      </w:r>
      <w:r w:rsidR="00A10CA2" w:rsidRPr="00887EF5">
        <w:rPr>
          <w:lang w:val="en-GB"/>
        </w:rPr>
        <w:t>No</w:t>
      </w:r>
      <w:r w:rsidRPr="00887EF5">
        <w:rPr>
          <w:lang w:val="en-GB"/>
        </w:rPr>
        <w:t xml:space="preserve"> specific training </w:t>
      </w:r>
      <w:r w:rsidR="00FF7E38" w:rsidRPr="00887EF5">
        <w:rPr>
          <w:lang w:val="en-GB"/>
        </w:rPr>
        <w:t>programme</w:t>
      </w:r>
      <w:r w:rsidRPr="00887EF5">
        <w:rPr>
          <w:lang w:val="en-GB"/>
        </w:rPr>
        <w:t xml:space="preserve">s </w:t>
      </w:r>
      <w:r w:rsidR="00A10CA2" w:rsidRPr="00887EF5">
        <w:rPr>
          <w:lang w:val="en-GB"/>
        </w:rPr>
        <w:t xml:space="preserve">for all juvenile justice professionals exist </w:t>
      </w:r>
      <w:r w:rsidR="00ED5A8C" w:rsidRPr="00887EF5">
        <w:rPr>
          <w:lang w:val="en-GB"/>
        </w:rPr>
        <w:t>so far</w:t>
      </w:r>
      <w:r w:rsidRPr="00887EF5">
        <w:rPr>
          <w:lang w:val="en-GB"/>
        </w:rPr>
        <w:t xml:space="preserve">. However, seminars </w:t>
      </w:r>
      <w:r w:rsidR="00A10CA2" w:rsidRPr="00887EF5">
        <w:rPr>
          <w:lang w:val="en-GB"/>
        </w:rPr>
        <w:t>have been</w:t>
      </w:r>
      <w:r w:rsidRPr="00887EF5">
        <w:rPr>
          <w:lang w:val="en-GB"/>
        </w:rPr>
        <w:t xml:space="preserve"> organized</w:t>
      </w:r>
      <w:r w:rsidR="00A10CA2" w:rsidRPr="00887EF5">
        <w:rPr>
          <w:lang w:val="en-GB"/>
        </w:rPr>
        <w:t>,</w:t>
      </w:r>
      <w:r w:rsidRPr="00887EF5">
        <w:rPr>
          <w:lang w:val="en-GB"/>
        </w:rPr>
        <w:t xml:space="preserve"> </w:t>
      </w:r>
      <w:r w:rsidR="00A10CA2" w:rsidRPr="00887EF5">
        <w:rPr>
          <w:lang w:val="en-GB"/>
        </w:rPr>
        <w:t>allowing for an</w:t>
      </w:r>
      <w:r w:rsidRPr="00887EF5">
        <w:rPr>
          <w:lang w:val="en-GB"/>
        </w:rPr>
        <w:t xml:space="preserve"> </w:t>
      </w:r>
      <w:r w:rsidR="00A10CA2" w:rsidRPr="00887EF5">
        <w:rPr>
          <w:lang w:val="en-GB"/>
        </w:rPr>
        <w:t xml:space="preserve">exchange of views </w:t>
      </w:r>
      <w:r w:rsidRPr="00887EF5">
        <w:rPr>
          <w:lang w:val="en-GB"/>
        </w:rPr>
        <w:t xml:space="preserve">on the subject. Thus, a </w:t>
      </w:r>
      <w:r w:rsidR="00A10CA2" w:rsidRPr="00887EF5">
        <w:rPr>
          <w:lang w:val="en-GB"/>
        </w:rPr>
        <w:t xml:space="preserve">juvenile justice </w:t>
      </w:r>
      <w:r w:rsidRPr="00887EF5">
        <w:rPr>
          <w:lang w:val="en-GB"/>
        </w:rPr>
        <w:t xml:space="preserve">training </w:t>
      </w:r>
      <w:r w:rsidR="00ED5A8C" w:rsidRPr="00887EF5">
        <w:rPr>
          <w:lang w:val="en-GB"/>
        </w:rPr>
        <w:t xml:space="preserve">seminar </w:t>
      </w:r>
      <w:r w:rsidR="00A10CA2" w:rsidRPr="00887EF5">
        <w:rPr>
          <w:lang w:val="en-GB"/>
        </w:rPr>
        <w:t>was held in 2006 for judges and prosecutors</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BF4C2D" w:rsidP="00267BD0">
      <w:pPr>
        <w:tabs>
          <w:tab w:val="left" w:pos="567"/>
          <w:tab w:val="left" w:pos="1134"/>
          <w:tab w:val="left" w:pos="1701"/>
        </w:tabs>
        <w:rPr>
          <w:u w:val="single"/>
          <w:lang w:val="en-GB"/>
        </w:rPr>
      </w:pPr>
      <w:r w:rsidRPr="00887EF5">
        <w:rPr>
          <w:u w:val="single"/>
          <w:lang w:val="en-GB"/>
        </w:rPr>
        <w:t>C</w:t>
      </w:r>
      <w:r w:rsidR="004E3F1F" w:rsidRPr="00887EF5">
        <w:rPr>
          <w:u w:val="single"/>
          <w:lang w:val="en-GB"/>
        </w:rPr>
        <w:t xml:space="preserve">hildren </w:t>
      </w:r>
      <w:r w:rsidRPr="00887EF5">
        <w:rPr>
          <w:u w:val="single"/>
          <w:lang w:val="en-GB"/>
        </w:rPr>
        <w:t xml:space="preserve">deprived </w:t>
      </w:r>
      <w:r w:rsidR="004E3F1F" w:rsidRPr="00887EF5">
        <w:rPr>
          <w:u w:val="single"/>
          <w:lang w:val="en-GB"/>
        </w:rPr>
        <w:t xml:space="preserve">of </w:t>
      </w:r>
      <w:r w:rsidRPr="00887EF5">
        <w:rPr>
          <w:u w:val="single"/>
          <w:lang w:val="en-GB"/>
        </w:rPr>
        <w:t>liberty</w:t>
      </w:r>
      <w:r w:rsidR="004E3F1F" w:rsidRPr="00887EF5">
        <w:rPr>
          <w:u w:val="single"/>
          <w:lang w:val="en-GB"/>
        </w:rPr>
        <w:t xml:space="preserve">, including children </w:t>
      </w:r>
      <w:r w:rsidRPr="00887EF5">
        <w:rPr>
          <w:u w:val="single"/>
          <w:lang w:val="en-GB"/>
        </w:rPr>
        <w:t>subject to any</w:t>
      </w:r>
      <w:r w:rsidR="004E3F1F" w:rsidRPr="00887EF5">
        <w:rPr>
          <w:u w:val="single"/>
          <w:lang w:val="en-GB"/>
        </w:rPr>
        <w:t xml:space="preserve"> form</w:t>
      </w:r>
      <w:r w:rsidRPr="00887EF5">
        <w:rPr>
          <w:u w:val="single"/>
          <w:lang w:val="en-GB"/>
        </w:rPr>
        <w:t xml:space="preserve"> </w:t>
      </w:r>
      <w:r w:rsidR="004E3F1F" w:rsidRPr="00887EF5">
        <w:rPr>
          <w:u w:val="single"/>
          <w:lang w:val="en-GB"/>
        </w:rPr>
        <w:t xml:space="preserve">of detention, imprisonment or placement in </w:t>
      </w:r>
      <w:r w:rsidR="00ED5A8C" w:rsidRPr="00887EF5">
        <w:rPr>
          <w:u w:val="single"/>
          <w:lang w:val="en-GB"/>
        </w:rPr>
        <w:t xml:space="preserve">a </w:t>
      </w:r>
      <w:r w:rsidR="004E3F1F" w:rsidRPr="00887EF5">
        <w:rPr>
          <w:u w:val="single"/>
          <w:lang w:val="en-GB"/>
        </w:rPr>
        <w:t xml:space="preserve">supervised </w:t>
      </w:r>
      <w:r w:rsidRPr="00887EF5">
        <w:rPr>
          <w:u w:val="single"/>
          <w:lang w:val="en-GB"/>
        </w:rPr>
        <w:t xml:space="preserve">institution </w:t>
      </w:r>
      <w:r w:rsidR="004E3F1F" w:rsidRPr="00887EF5">
        <w:rPr>
          <w:u w:val="single"/>
          <w:lang w:val="en-GB"/>
        </w:rPr>
        <w:t>(</w:t>
      </w:r>
      <w:r w:rsidRPr="00887EF5">
        <w:rPr>
          <w:u w:val="single"/>
          <w:lang w:val="en-GB"/>
        </w:rPr>
        <w:t>a</w:t>
      </w:r>
      <w:r w:rsidR="004E3F1F" w:rsidRPr="00887EF5">
        <w:rPr>
          <w:u w:val="single"/>
          <w:lang w:val="en-GB"/>
        </w:rPr>
        <w:t>rticle 37</w:t>
      </w:r>
      <w:r w:rsidRPr="00887EF5">
        <w:rPr>
          <w:u w:val="single"/>
          <w:lang w:val="en-GB"/>
        </w:rPr>
        <w:t>, paragraphs (b), (c) and (d)</w:t>
      </w:r>
      <w:r w:rsidR="004E3F1F" w:rsidRPr="00887EF5">
        <w:rPr>
          <w:u w:val="single"/>
          <w:lang w:val="en-GB"/>
        </w:rPr>
        <w:t>)</w:t>
      </w:r>
    </w:p>
    <w:p w:rsidR="004E3F1F" w:rsidRPr="00887EF5" w:rsidRDefault="004E3F1F" w:rsidP="00267BD0">
      <w:pPr>
        <w:tabs>
          <w:tab w:val="left" w:pos="567"/>
          <w:tab w:val="left" w:pos="1134"/>
          <w:tab w:val="left" w:pos="1701"/>
        </w:tabs>
        <w:rPr>
          <w:lang w:val="en-GB"/>
        </w:rPr>
      </w:pPr>
    </w:p>
    <w:p w:rsidR="004E3F1F" w:rsidRPr="00887EF5" w:rsidRDefault="00BF4C2D" w:rsidP="00267BD0">
      <w:pPr>
        <w:tabs>
          <w:tab w:val="left" w:pos="567"/>
          <w:tab w:val="left" w:pos="1134"/>
          <w:tab w:val="left" w:pos="1701"/>
        </w:tabs>
        <w:rPr>
          <w:b/>
          <w:bCs/>
          <w:lang w:val="en-GB"/>
        </w:rPr>
      </w:pPr>
      <w:r w:rsidRPr="00887EF5">
        <w:rPr>
          <w:b/>
          <w:bCs/>
          <w:lang w:val="en-GB"/>
        </w:rPr>
        <w:t>Recommendation, paragraph 62 (f): Providing children with basic services (for instance, schooling).</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317. </w:t>
      </w:r>
      <w:r w:rsidR="00752262" w:rsidRPr="00887EF5">
        <w:rPr>
          <w:lang w:val="en-GB"/>
        </w:rPr>
        <w:tab/>
      </w:r>
      <w:r w:rsidR="004F3F42" w:rsidRPr="00887EF5">
        <w:rPr>
          <w:lang w:val="en-GB"/>
        </w:rPr>
        <w:t>Minors detained in MACs or placed in special education centres participate in r</w:t>
      </w:r>
      <w:r w:rsidR="00B42240" w:rsidRPr="00887EF5">
        <w:rPr>
          <w:lang w:val="en-GB"/>
        </w:rPr>
        <w:t>ehabilitation (</w:t>
      </w:r>
      <w:r w:rsidR="004F3F42" w:rsidRPr="00887EF5">
        <w:rPr>
          <w:lang w:val="en-GB"/>
        </w:rPr>
        <w:t>vocational</w:t>
      </w:r>
      <w:r w:rsidR="00B42240" w:rsidRPr="00887EF5">
        <w:rPr>
          <w:lang w:val="en-GB"/>
        </w:rPr>
        <w:t xml:space="preserve">), </w:t>
      </w:r>
      <w:r w:rsidR="004F3F42" w:rsidRPr="00887EF5">
        <w:rPr>
          <w:lang w:val="en-GB"/>
        </w:rPr>
        <w:t>educational</w:t>
      </w:r>
      <w:r w:rsidR="00B42240" w:rsidRPr="00887EF5">
        <w:rPr>
          <w:lang w:val="en-GB"/>
        </w:rPr>
        <w:t xml:space="preserve"> or literacy </w:t>
      </w:r>
      <w:r w:rsidR="004F3F42" w:rsidRPr="00887EF5">
        <w:rPr>
          <w:lang w:val="en-GB"/>
        </w:rPr>
        <w:t>activities</w:t>
      </w:r>
      <w:r w:rsidRPr="00887EF5">
        <w:rPr>
          <w:lang w:val="en-GB"/>
        </w:rPr>
        <w:t xml:space="preserve">. </w:t>
      </w:r>
      <w:r w:rsidR="00B42240" w:rsidRPr="00887EF5">
        <w:rPr>
          <w:lang w:val="en-GB"/>
        </w:rPr>
        <w:t>So far, h</w:t>
      </w:r>
      <w:r w:rsidRPr="00887EF5">
        <w:rPr>
          <w:lang w:val="en-GB"/>
        </w:rPr>
        <w:t xml:space="preserve">owever, there </w:t>
      </w:r>
      <w:r w:rsidR="00B42240" w:rsidRPr="00887EF5">
        <w:rPr>
          <w:lang w:val="en-GB"/>
        </w:rPr>
        <w:t>are no</w:t>
      </w:r>
      <w:r w:rsidRPr="00887EF5">
        <w:rPr>
          <w:lang w:val="en-GB"/>
        </w:rPr>
        <w:t xml:space="preserve"> </w:t>
      </w:r>
      <w:r w:rsidR="004F3F42" w:rsidRPr="00887EF5">
        <w:rPr>
          <w:lang w:val="en-GB"/>
        </w:rPr>
        <w:t xml:space="preserve">special </w:t>
      </w:r>
      <w:r w:rsidRPr="00887EF5">
        <w:rPr>
          <w:lang w:val="en-GB"/>
        </w:rPr>
        <w:t>probat</w:t>
      </w:r>
      <w:r w:rsidR="00B42240" w:rsidRPr="00887EF5">
        <w:rPr>
          <w:lang w:val="en-GB"/>
        </w:rPr>
        <w:t>iona</w:t>
      </w:r>
      <w:r w:rsidRPr="00887EF5">
        <w:rPr>
          <w:lang w:val="en-GB"/>
        </w:rPr>
        <w:t xml:space="preserve">ry </w:t>
      </w:r>
      <w:r w:rsidR="00B42240" w:rsidRPr="00887EF5">
        <w:rPr>
          <w:lang w:val="en-GB"/>
        </w:rPr>
        <w:t xml:space="preserve">rehabilitation </w:t>
      </w:r>
      <w:r w:rsidR="00FF7E38" w:rsidRPr="00887EF5">
        <w:rPr>
          <w:lang w:val="en-GB"/>
        </w:rPr>
        <w:t>programme</w:t>
      </w:r>
      <w:r w:rsidRPr="00887EF5">
        <w:rPr>
          <w:lang w:val="en-GB"/>
        </w:rPr>
        <w:t xml:space="preserve">s.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 xml:space="preserve">62 </w:t>
      </w:r>
      <w:r w:rsidR="00C87D10" w:rsidRPr="00887EF5">
        <w:rPr>
          <w:b/>
          <w:bCs/>
          <w:lang w:val="en-GB"/>
        </w:rPr>
        <w:t>(g</w:t>
      </w:r>
      <w:r w:rsidR="004E3F1F" w:rsidRPr="00887EF5">
        <w:rPr>
          <w:b/>
          <w:bCs/>
          <w:lang w:val="en-GB"/>
        </w:rPr>
        <w:t>)</w:t>
      </w:r>
      <w:r w:rsidR="00BF4C2D" w:rsidRPr="00887EF5">
        <w:rPr>
          <w:b/>
          <w:bCs/>
          <w:lang w:val="en-GB"/>
        </w:rPr>
        <w:t>:</w:t>
      </w:r>
      <w:r w:rsidR="004E3F1F" w:rsidRPr="00887EF5">
        <w:rPr>
          <w:b/>
          <w:bCs/>
          <w:lang w:val="en-GB"/>
        </w:rPr>
        <w:t xml:space="preserve"> </w:t>
      </w:r>
      <w:r w:rsidR="00B42240" w:rsidRPr="00887EF5">
        <w:rPr>
          <w:b/>
          <w:bCs/>
          <w:lang w:val="en-GB"/>
        </w:rPr>
        <w:t>Protecting the rights of children deprived of liberty and improving their conditions of detention and imprisonment, notably by establishing special prisons for children with conditions suitable for their age and needs, by ensuring the presence of social services in all detention centres in the country, and, in the meantime</w:t>
      </w:r>
      <w:r w:rsidR="00D81101" w:rsidRPr="00887EF5">
        <w:rPr>
          <w:b/>
          <w:bCs/>
          <w:lang w:val="en-GB"/>
        </w:rPr>
        <w:t>,</w:t>
      </w:r>
      <w:r w:rsidR="00B42240" w:rsidRPr="00887EF5">
        <w:rPr>
          <w:b/>
          <w:bCs/>
          <w:lang w:val="en-GB"/>
        </w:rPr>
        <w:t xml:space="preserve"> by ensuring that children are separated from adults in all of the country's prisons and pre-trial detention places</w:t>
      </w:r>
      <w:r w:rsidR="004E3F1F" w:rsidRPr="00887EF5">
        <w:rPr>
          <w:b/>
          <w:bCs/>
          <w:lang w:val="en-GB"/>
        </w:rPr>
        <w:t>.</w:t>
      </w:r>
    </w:p>
    <w:p w:rsidR="00C87D10" w:rsidRPr="00887EF5" w:rsidRDefault="00C87D10" w:rsidP="00267BD0">
      <w:pPr>
        <w:tabs>
          <w:tab w:val="left" w:pos="567"/>
          <w:tab w:val="left" w:pos="1134"/>
          <w:tab w:val="left" w:pos="1701"/>
        </w:tabs>
        <w:rPr>
          <w:lang w:val="en-GB"/>
        </w:rPr>
      </w:pPr>
    </w:p>
    <w:p w:rsidR="007F6BA2" w:rsidRPr="00887EF5" w:rsidRDefault="004E3F1F" w:rsidP="00267BD0">
      <w:pPr>
        <w:tabs>
          <w:tab w:val="left" w:pos="567"/>
          <w:tab w:val="left" w:pos="1134"/>
          <w:tab w:val="left" w:pos="1701"/>
        </w:tabs>
        <w:rPr>
          <w:lang w:val="en-GB"/>
        </w:rPr>
      </w:pPr>
      <w:r w:rsidRPr="00887EF5">
        <w:rPr>
          <w:lang w:val="en-GB"/>
        </w:rPr>
        <w:t xml:space="preserve">318. </w:t>
      </w:r>
      <w:r w:rsidR="00752262" w:rsidRPr="00887EF5">
        <w:rPr>
          <w:lang w:val="en-GB"/>
        </w:rPr>
        <w:tab/>
      </w:r>
      <w:r w:rsidR="007F6BA2" w:rsidRPr="00887EF5">
        <w:rPr>
          <w:lang w:val="en-GB"/>
        </w:rPr>
        <w:t>There are no plans</w:t>
      </w:r>
      <w:r w:rsidR="009C459D" w:rsidRPr="00887EF5">
        <w:rPr>
          <w:lang w:val="en-GB"/>
        </w:rPr>
        <w:t xml:space="preserve"> for setting up special prisons for children but an effort is made to provide all MACs with quarters for minors and </w:t>
      </w:r>
      <w:r w:rsidR="00D81101" w:rsidRPr="00887EF5">
        <w:rPr>
          <w:lang w:val="en-GB"/>
        </w:rPr>
        <w:t xml:space="preserve">with </w:t>
      </w:r>
      <w:r w:rsidR="009C459D" w:rsidRPr="00887EF5">
        <w:rPr>
          <w:lang w:val="en-GB"/>
        </w:rPr>
        <w:t>social workers. Of the 17 MACs in operation, 12 have quarters for minors and all have at least one social worker. Moreover, minors accused of or convicted for a criminal offence or in need of moral protection are placed in three special education centres (the Laye Centre, MEADO and CEFS in Gamp</w:t>
      </w:r>
      <w:r w:rsidR="003C32C0" w:rsidRPr="00887EF5">
        <w:rPr>
          <w:lang w:val="en-GB"/>
        </w:rPr>
        <w:t>e</w:t>
      </w:r>
      <w:r w:rsidR="009C459D" w:rsidRPr="00887EF5">
        <w:rPr>
          <w:lang w:val="en-GB"/>
        </w:rPr>
        <w:t>la).</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319. </w:t>
      </w:r>
      <w:r w:rsidR="00752262" w:rsidRPr="00887EF5">
        <w:rPr>
          <w:lang w:val="en-GB"/>
        </w:rPr>
        <w:tab/>
        <w:t>S</w:t>
      </w:r>
      <w:r w:rsidR="00446761" w:rsidRPr="00887EF5">
        <w:rPr>
          <w:lang w:val="en-GB"/>
        </w:rPr>
        <w:t>ome</w:t>
      </w:r>
      <w:r w:rsidRPr="00887EF5">
        <w:rPr>
          <w:lang w:val="en-GB"/>
        </w:rPr>
        <w:t xml:space="preserve"> </w:t>
      </w:r>
      <w:r w:rsidR="00F6664A" w:rsidRPr="00887EF5">
        <w:rPr>
          <w:lang w:val="en-GB"/>
        </w:rPr>
        <w:t>NGO</w:t>
      </w:r>
      <w:r w:rsidR="00446761" w:rsidRPr="00887EF5">
        <w:rPr>
          <w:lang w:val="en-GB"/>
        </w:rPr>
        <w:t>s</w:t>
      </w:r>
      <w:r w:rsidRPr="00887EF5">
        <w:rPr>
          <w:lang w:val="en-GB"/>
        </w:rPr>
        <w:t xml:space="preserve"> and associations </w:t>
      </w:r>
      <w:r w:rsidR="00446761" w:rsidRPr="00887EF5">
        <w:rPr>
          <w:lang w:val="en-GB"/>
        </w:rPr>
        <w:t xml:space="preserve">(including </w:t>
      </w:r>
      <w:r w:rsidR="009C459D" w:rsidRPr="00887EF5">
        <w:rPr>
          <w:lang w:val="en-GB"/>
        </w:rPr>
        <w:t>"</w:t>
      </w:r>
      <w:r w:rsidRPr="00887EF5">
        <w:rPr>
          <w:lang w:val="en-GB"/>
        </w:rPr>
        <w:t>Prisoners Without Border</w:t>
      </w:r>
      <w:r w:rsidR="009C459D" w:rsidRPr="00887EF5">
        <w:rPr>
          <w:lang w:val="en-GB"/>
        </w:rPr>
        <w:t xml:space="preserve">s" </w:t>
      </w:r>
      <w:r w:rsidRPr="00887EF5">
        <w:rPr>
          <w:lang w:val="en-GB"/>
        </w:rPr>
        <w:t>and</w:t>
      </w:r>
      <w:r w:rsidR="00446761" w:rsidRPr="00887EF5">
        <w:rPr>
          <w:lang w:val="en-GB"/>
        </w:rPr>
        <w:t xml:space="preserve"> the</w:t>
      </w:r>
      <w:r w:rsidRPr="00887EF5">
        <w:rPr>
          <w:lang w:val="en-GB"/>
        </w:rPr>
        <w:t xml:space="preserve"> </w:t>
      </w:r>
      <w:r w:rsidR="00446761" w:rsidRPr="00887EF5">
        <w:rPr>
          <w:lang w:val="en-GB"/>
        </w:rPr>
        <w:t>"</w:t>
      </w:r>
      <w:r w:rsidRPr="00887EF5">
        <w:rPr>
          <w:lang w:val="en-GB"/>
        </w:rPr>
        <w:t xml:space="preserve">African </w:t>
      </w:r>
      <w:r w:rsidR="00446761" w:rsidRPr="00887EF5">
        <w:rPr>
          <w:lang w:val="en-GB"/>
        </w:rPr>
        <w:t xml:space="preserve">Penitentiary </w:t>
      </w:r>
      <w:r w:rsidRPr="00887EF5">
        <w:rPr>
          <w:lang w:val="en-GB"/>
        </w:rPr>
        <w:t>Association</w:t>
      </w:r>
      <w:r w:rsidR="00446761" w:rsidRPr="00887EF5">
        <w:rPr>
          <w:lang w:val="en-GB"/>
        </w:rPr>
        <w:t>" (APA</w:t>
      </w:r>
      <w:r w:rsidRPr="00887EF5">
        <w:rPr>
          <w:lang w:val="en-GB"/>
        </w:rPr>
        <w:t>)</w:t>
      </w:r>
      <w:r w:rsidR="00563A24" w:rsidRPr="00887EF5">
        <w:rPr>
          <w:lang w:val="en-GB"/>
        </w:rPr>
        <w:t>)</w:t>
      </w:r>
      <w:r w:rsidRPr="00887EF5">
        <w:rPr>
          <w:lang w:val="en-GB"/>
        </w:rPr>
        <w:t xml:space="preserve"> contribute to the improvement of </w:t>
      </w:r>
      <w:r w:rsidR="00446761" w:rsidRPr="00887EF5">
        <w:rPr>
          <w:lang w:val="en-GB"/>
        </w:rPr>
        <w:t xml:space="preserve">the </w:t>
      </w:r>
      <w:r w:rsidRPr="00887EF5">
        <w:rPr>
          <w:lang w:val="en-GB"/>
        </w:rPr>
        <w:t xml:space="preserve">living conditions of </w:t>
      </w:r>
      <w:r w:rsidR="00E700EE" w:rsidRPr="00887EF5">
        <w:rPr>
          <w:lang w:val="en-GB"/>
        </w:rPr>
        <w:t xml:space="preserve">imprisoned </w:t>
      </w:r>
      <w:r w:rsidRPr="00887EF5">
        <w:rPr>
          <w:lang w:val="en-GB"/>
        </w:rPr>
        <w:t>minors.</w:t>
      </w:r>
    </w:p>
    <w:p w:rsidR="004E3F1F" w:rsidRPr="00887EF5" w:rsidRDefault="004E3F1F" w:rsidP="00267BD0">
      <w:pPr>
        <w:tabs>
          <w:tab w:val="left" w:pos="567"/>
          <w:tab w:val="left" w:pos="1134"/>
          <w:tab w:val="left" w:pos="1701"/>
        </w:tabs>
        <w:rPr>
          <w:lang w:val="en-GB"/>
        </w:rPr>
      </w:pPr>
    </w:p>
    <w:p w:rsidR="004E3F1F" w:rsidRPr="00887EF5" w:rsidRDefault="007F6BA2" w:rsidP="00267BD0">
      <w:pPr>
        <w:tabs>
          <w:tab w:val="left" w:pos="567"/>
          <w:tab w:val="left" w:pos="1134"/>
          <w:tab w:val="left" w:pos="1701"/>
        </w:tabs>
        <w:rPr>
          <w:b/>
          <w:bCs/>
          <w:lang w:val="en-GB"/>
        </w:rPr>
      </w:pPr>
      <w:r w:rsidRPr="00887EF5">
        <w:rPr>
          <w:b/>
          <w:bCs/>
          <w:lang w:val="en-GB"/>
        </w:rPr>
        <w:t>Recommendation, paragraph 62 (i): Introducing regular medical examination of children by independent medical staff.</w:t>
      </w:r>
    </w:p>
    <w:p w:rsidR="00C87D10" w:rsidRPr="00887EF5" w:rsidRDefault="00C87D10"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320. </w:t>
      </w:r>
      <w:r w:rsidR="000F6E21" w:rsidRPr="00887EF5">
        <w:rPr>
          <w:lang w:val="en-GB"/>
        </w:rPr>
        <w:tab/>
      </w:r>
      <w:r w:rsidR="004141ED" w:rsidRPr="00887EF5">
        <w:rPr>
          <w:lang w:val="en-GB"/>
        </w:rPr>
        <w:t>MACs are provided with h</w:t>
      </w:r>
      <w:r w:rsidR="00446761" w:rsidRPr="00887EF5">
        <w:rPr>
          <w:lang w:val="en-GB"/>
        </w:rPr>
        <w:t>ealth units</w:t>
      </w:r>
      <w:r w:rsidRPr="00887EF5">
        <w:rPr>
          <w:lang w:val="en-GB"/>
        </w:rPr>
        <w:t xml:space="preserve"> (infirmaries). </w:t>
      </w:r>
      <w:r w:rsidR="00446761" w:rsidRPr="00887EF5">
        <w:rPr>
          <w:lang w:val="en-GB"/>
        </w:rPr>
        <w:t>M</w:t>
      </w:r>
      <w:r w:rsidRPr="00887EF5">
        <w:rPr>
          <w:lang w:val="en-GB"/>
        </w:rPr>
        <w:t xml:space="preserve">edical examinations </w:t>
      </w:r>
      <w:r w:rsidR="00446761" w:rsidRPr="00887EF5">
        <w:rPr>
          <w:lang w:val="en-GB"/>
        </w:rPr>
        <w:t>do not take place at regular intervals</w:t>
      </w:r>
      <w:r w:rsidRPr="00887EF5">
        <w:rPr>
          <w:lang w:val="en-GB"/>
        </w:rPr>
        <w:t xml:space="preserve"> but </w:t>
      </w:r>
      <w:r w:rsidR="00446761" w:rsidRPr="00887EF5">
        <w:rPr>
          <w:lang w:val="en-GB"/>
        </w:rPr>
        <w:t>depending on</w:t>
      </w:r>
      <w:r w:rsidRPr="00887EF5">
        <w:rPr>
          <w:lang w:val="en-GB"/>
        </w:rPr>
        <w:t xml:space="preserve"> the needs </w:t>
      </w:r>
      <w:r w:rsidR="00446761" w:rsidRPr="00887EF5">
        <w:rPr>
          <w:lang w:val="en-GB"/>
        </w:rPr>
        <w:t>of</w:t>
      </w:r>
      <w:r w:rsidRPr="00887EF5">
        <w:rPr>
          <w:lang w:val="en-GB"/>
        </w:rPr>
        <w:t xml:space="preserve"> hospitals </w:t>
      </w:r>
      <w:r w:rsidR="00446761" w:rsidRPr="00887EF5">
        <w:rPr>
          <w:lang w:val="en-GB"/>
        </w:rPr>
        <w:t>and</w:t>
      </w:r>
      <w:r w:rsidRPr="00887EF5">
        <w:rPr>
          <w:lang w:val="en-GB"/>
        </w:rPr>
        <w:t xml:space="preserve"> CMA</w:t>
      </w:r>
      <w:r w:rsidR="00446761" w:rsidRPr="00887EF5">
        <w:rPr>
          <w:lang w:val="en-GB"/>
        </w:rPr>
        <w:t>s</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321. </w:t>
      </w:r>
      <w:r w:rsidR="000F6E21" w:rsidRPr="00887EF5">
        <w:rPr>
          <w:lang w:val="en-GB"/>
        </w:rPr>
        <w:tab/>
      </w:r>
      <w:r w:rsidR="00446761" w:rsidRPr="00887EF5">
        <w:rPr>
          <w:lang w:val="en-GB"/>
        </w:rPr>
        <w:t>The following s</w:t>
      </w:r>
      <w:r w:rsidRPr="00887EF5">
        <w:rPr>
          <w:lang w:val="en-GB"/>
        </w:rPr>
        <w:t xml:space="preserve">tatistical data </w:t>
      </w:r>
      <w:r w:rsidR="00446761" w:rsidRPr="00887EF5">
        <w:rPr>
          <w:lang w:val="en-GB"/>
        </w:rPr>
        <w:t>are available with regard to</w:t>
      </w:r>
      <w:r w:rsidRPr="00887EF5">
        <w:rPr>
          <w:lang w:val="en-GB"/>
        </w:rPr>
        <w:t xml:space="preserve"> children </w:t>
      </w:r>
      <w:r w:rsidR="00446761" w:rsidRPr="00887EF5">
        <w:rPr>
          <w:lang w:val="en-GB"/>
        </w:rPr>
        <w:t xml:space="preserve">deprived </w:t>
      </w:r>
      <w:r w:rsidRPr="00887EF5">
        <w:rPr>
          <w:lang w:val="en-GB"/>
        </w:rPr>
        <w:t>of freedom:</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C87D10" w:rsidRDefault="00446761" w:rsidP="00267BD0">
      <w:pPr>
        <w:tabs>
          <w:tab w:val="left" w:pos="567"/>
          <w:tab w:val="left" w:pos="1134"/>
          <w:tab w:val="left" w:pos="1701"/>
        </w:tabs>
        <w:spacing w:after="480"/>
        <w:ind w:left="1134" w:hanging="425"/>
        <w:rPr>
          <w:lang w:val="en-GB"/>
        </w:rPr>
      </w:pPr>
      <w:r w:rsidRPr="00887EF5">
        <w:rPr>
          <w:lang w:val="en-GB"/>
        </w:rPr>
        <w:t>-</w:t>
      </w:r>
      <w:r w:rsidRPr="00887EF5">
        <w:rPr>
          <w:lang w:val="en-GB"/>
        </w:rPr>
        <w:tab/>
      </w:r>
      <w:r w:rsidR="007C2C05" w:rsidRPr="00887EF5">
        <w:rPr>
          <w:lang w:val="en-GB"/>
        </w:rPr>
        <w:t xml:space="preserve">Table 16 provides </w:t>
      </w:r>
      <w:r w:rsidR="00EB3A9F" w:rsidRPr="00887EF5">
        <w:rPr>
          <w:lang w:val="en-GB"/>
        </w:rPr>
        <w:t>information on</w:t>
      </w:r>
      <w:r w:rsidR="004141ED" w:rsidRPr="00887EF5">
        <w:rPr>
          <w:lang w:val="en-GB"/>
        </w:rPr>
        <w:t xml:space="preserve"> </w:t>
      </w:r>
      <w:r w:rsidR="007C2C05" w:rsidRPr="00887EF5">
        <w:rPr>
          <w:lang w:val="en-GB"/>
        </w:rPr>
        <w:t>persons under</w:t>
      </w:r>
      <w:r w:rsidR="004E3F1F" w:rsidRPr="00887EF5">
        <w:rPr>
          <w:lang w:val="en-GB"/>
        </w:rPr>
        <w:t xml:space="preserve"> </w:t>
      </w:r>
      <w:smartTag w:uri="urn:schemas-microsoft-com:office:smarttags" w:element="metricconverter">
        <w:smartTagPr>
          <w:attr w:name="ProductID" w:val="18 in"/>
        </w:smartTagPr>
        <w:r w:rsidR="004E3F1F" w:rsidRPr="00887EF5">
          <w:rPr>
            <w:lang w:val="en-GB"/>
          </w:rPr>
          <w:t xml:space="preserve">18 </w:t>
        </w:r>
        <w:r w:rsidR="007C2C05" w:rsidRPr="00887EF5">
          <w:rPr>
            <w:lang w:val="en-GB"/>
          </w:rPr>
          <w:t>in</w:t>
        </w:r>
      </w:smartTag>
      <w:r w:rsidR="007C2C05" w:rsidRPr="00887EF5">
        <w:rPr>
          <w:lang w:val="en-GB"/>
        </w:rPr>
        <w:t xml:space="preserve"> pre-trial</w:t>
      </w:r>
      <w:r w:rsidR="004E3F1F" w:rsidRPr="00887EF5">
        <w:rPr>
          <w:lang w:val="en-GB"/>
        </w:rPr>
        <w:t xml:space="preserve"> detention in MAC</w:t>
      </w:r>
      <w:r w:rsidR="007C2C05" w:rsidRPr="00887EF5">
        <w:rPr>
          <w:lang w:val="en-GB"/>
        </w:rPr>
        <w:t>s</w:t>
      </w:r>
      <w:r w:rsidR="004E3F1F" w:rsidRPr="00887EF5">
        <w:rPr>
          <w:lang w:val="en-GB"/>
        </w:rPr>
        <w:t xml:space="preserve"> </w:t>
      </w:r>
      <w:r w:rsidR="007C2C05" w:rsidRPr="00887EF5">
        <w:rPr>
          <w:lang w:val="en-GB"/>
        </w:rPr>
        <w:t>in the period</w:t>
      </w:r>
      <w:r w:rsidR="004E3F1F" w:rsidRPr="00887EF5">
        <w:rPr>
          <w:lang w:val="en-GB"/>
        </w:rPr>
        <w:t xml:space="preserve"> 1999</w:t>
      </w:r>
      <w:r w:rsidR="007C2C05" w:rsidRPr="00887EF5">
        <w:rPr>
          <w:lang w:val="en-GB"/>
        </w:rPr>
        <w:t>-</w:t>
      </w:r>
      <w:r w:rsidR="004E3F1F" w:rsidRPr="00887EF5">
        <w:rPr>
          <w:lang w:val="en-GB"/>
        </w:rPr>
        <w:t xml:space="preserve">2005. </w:t>
      </w:r>
      <w:r w:rsidR="004141ED" w:rsidRPr="00887EF5">
        <w:rPr>
          <w:lang w:val="en-GB"/>
        </w:rPr>
        <w:t>The data cover only the ten pre-existing courts. Many children, who could have been placed in special education institutions</w:t>
      </w:r>
      <w:r w:rsidR="007C2C05" w:rsidRPr="00887EF5">
        <w:rPr>
          <w:lang w:val="en-GB"/>
        </w:rPr>
        <w:t>, are detained in</w:t>
      </w:r>
      <w:r w:rsidR="004E3F1F" w:rsidRPr="00887EF5">
        <w:rPr>
          <w:lang w:val="en-GB"/>
        </w:rPr>
        <w:t xml:space="preserve"> MAC</w:t>
      </w:r>
      <w:r w:rsidR="007C2C05" w:rsidRPr="00887EF5">
        <w:rPr>
          <w:lang w:val="en-GB"/>
        </w:rPr>
        <w:t>s</w:t>
      </w:r>
      <w:r w:rsidR="004E3F1F" w:rsidRPr="00887EF5">
        <w:rPr>
          <w:lang w:val="en-GB"/>
        </w:rPr>
        <w:t xml:space="preserve"> without </w:t>
      </w:r>
      <w:r w:rsidR="007C2C05" w:rsidRPr="00887EF5">
        <w:rPr>
          <w:lang w:val="en-GB"/>
        </w:rPr>
        <w:t>a trial</w:t>
      </w:r>
      <w:r w:rsidR="004E3F1F" w:rsidRPr="00887EF5">
        <w:rPr>
          <w:lang w:val="en-GB"/>
        </w:rPr>
        <w:t>.</w:t>
      </w:r>
    </w:p>
    <w:p w:rsidR="00274F89" w:rsidRPr="00516B73" w:rsidRDefault="00274F89" w:rsidP="00267BD0">
      <w:pPr>
        <w:tabs>
          <w:tab w:val="left" w:pos="567"/>
          <w:tab w:val="left" w:pos="1134"/>
          <w:tab w:val="left" w:pos="1701"/>
        </w:tabs>
        <w:spacing w:after="480"/>
        <w:ind w:left="1134" w:hanging="425"/>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846"/>
        <w:gridCol w:w="993"/>
        <w:gridCol w:w="993"/>
        <w:gridCol w:w="993"/>
        <w:gridCol w:w="993"/>
        <w:gridCol w:w="854"/>
        <w:gridCol w:w="854"/>
      </w:tblGrid>
      <w:tr w:rsidR="00C87D10" w:rsidRPr="00887EF5">
        <w:trPr>
          <w:tblHeader/>
          <w:jc w:val="center"/>
        </w:trPr>
        <w:tc>
          <w:tcPr>
            <w:tcW w:w="8434" w:type="dxa"/>
            <w:gridSpan w:val="8"/>
            <w:vAlign w:val="center"/>
          </w:tcPr>
          <w:p w:rsidR="00C87D10" w:rsidRPr="00274F89" w:rsidRDefault="00446761" w:rsidP="00267BD0">
            <w:pPr>
              <w:pStyle w:val="StyleTableauxNonsoulign"/>
              <w:tabs>
                <w:tab w:val="left" w:pos="567"/>
                <w:tab w:val="left" w:pos="1134"/>
                <w:tab w:val="left" w:pos="1701"/>
              </w:tabs>
            </w:pPr>
            <w:r w:rsidRPr="00274F89">
              <w:t>Table 16: Minors in pre-trial detention, 1999-2005</w:t>
            </w:r>
          </w:p>
        </w:tc>
      </w:tr>
      <w:tr w:rsidR="00C87D10" w:rsidRPr="00887EF5">
        <w:trPr>
          <w:jc w:val="center"/>
        </w:trPr>
        <w:tc>
          <w:tcPr>
            <w:tcW w:w="1908" w:type="dxa"/>
            <w:tcBorders>
              <w:tl2br w:val="single" w:sz="4" w:space="0" w:color="auto"/>
            </w:tcBorders>
          </w:tcPr>
          <w:p w:rsidR="00C87D10" w:rsidRPr="00274F89" w:rsidRDefault="00F91D80" w:rsidP="00267BD0">
            <w:pPr>
              <w:tabs>
                <w:tab w:val="left" w:pos="567"/>
                <w:tab w:val="left" w:pos="1134"/>
                <w:tab w:val="left" w:pos="1701"/>
              </w:tabs>
              <w:jc w:val="right"/>
              <w:rPr>
                <w:bCs/>
                <w:sz w:val="22"/>
                <w:szCs w:val="22"/>
                <w:lang w:val="en-GB"/>
              </w:rPr>
            </w:pPr>
            <w:r w:rsidRPr="00274F89">
              <w:rPr>
                <w:bCs/>
                <w:sz w:val="22"/>
                <w:szCs w:val="22"/>
                <w:lang w:val="en-GB"/>
              </w:rPr>
              <w:t xml:space="preserve"> </w:t>
            </w:r>
            <w:r w:rsidR="00446761" w:rsidRPr="00274F89">
              <w:rPr>
                <w:bCs/>
                <w:sz w:val="22"/>
                <w:szCs w:val="22"/>
                <w:lang w:val="en-GB"/>
              </w:rPr>
              <w:t>Year</w:t>
            </w:r>
          </w:p>
          <w:p w:rsidR="00C87D10" w:rsidRPr="00274F89" w:rsidRDefault="00446761" w:rsidP="00267BD0">
            <w:pPr>
              <w:tabs>
                <w:tab w:val="left" w:pos="567"/>
                <w:tab w:val="left" w:pos="1134"/>
                <w:tab w:val="left" w:pos="1701"/>
              </w:tabs>
              <w:jc w:val="both"/>
              <w:rPr>
                <w:bCs/>
                <w:sz w:val="22"/>
                <w:szCs w:val="22"/>
                <w:lang w:val="en-GB"/>
              </w:rPr>
            </w:pPr>
            <w:r w:rsidRPr="00274F89">
              <w:rPr>
                <w:bCs/>
                <w:sz w:val="22"/>
                <w:szCs w:val="22"/>
                <w:lang w:val="en-GB"/>
              </w:rPr>
              <w:t>Place</w:t>
            </w:r>
            <w:r w:rsidR="00C87D10" w:rsidRPr="00274F89">
              <w:rPr>
                <w:bCs/>
                <w:sz w:val="22"/>
                <w:szCs w:val="22"/>
                <w:lang w:val="en-GB"/>
              </w:rPr>
              <w:t xml:space="preserve"> </w:t>
            </w:r>
          </w:p>
        </w:tc>
        <w:tc>
          <w:tcPr>
            <w:tcW w:w="846"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1999</w:t>
            </w:r>
          </w:p>
        </w:tc>
        <w:tc>
          <w:tcPr>
            <w:tcW w:w="9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2000</w:t>
            </w:r>
          </w:p>
        </w:tc>
        <w:tc>
          <w:tcPr>
            <w:tcW w:w="9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2001</w:t>
            </w:r>
          </w:p>
        </w:tc>
        <w:tc>
          <w:tcPr>
            <w:tcW w:w="9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2002</w:t>
            </w:r>
          </w:p>
        </w:tc>
        <w:tc>
          <w:tcPr>
            <w:tcW w:w="9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2003</w:t>
            </w:r>
          </w:p>
        </w:tc>
        <w:tc>
          <w:tcPr>
            <w:tcW w:w="854"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2004</w:t>
            </w:r>
          </w:p>
        </w:tc>
        <w:tc>
          <w:tcPr>
            <w:tcW w:w="854"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2005</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smartTag w:uri="urn:schemas-microsoft-com:office:smarttags" w:element="City">
              <w:smartTag w:uri="urn:schemas-microsoft-com:office:smarttags" w:element="place">
                <w:r w:rsidRPr="00274F89">
                  <w:rPr>
                    <w:bCs/>
                    <w:sz w:val="22"/>
                    <w:szCs w:val="22"/>
                    <w:lang w:val="en-GB"/>
                  </w:rPr>
                  <w:t>Ouagadougou</w:t>
                </w:r>
              </w:smartTag>
            </w:smartTag>
            <w:r w:rsidRPr="00274F89">
              <w:rPr>
                <w:bCs/>
                <w:sz w:val="22"/>
                <w:szCs w:val="22"/>
                <w:lang w:val="en-GB"/>
              </w:rPr>
              <w:t xml:space="preserve">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37</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49</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58</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192</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320</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230</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261</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Bobo-Dioulasso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12</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36</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52</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7</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Fada</w:t>
            </w:r>
            <w:r w:rsidR="00D149E4" w:rsidRPr="00274F89">
              <w:rPr>
                <w:bCs/>
                <w:sz w:val="22"/>
                <w:szCs w:val="22"/>
                <w:lang w:val="en-GB"/>
              </w:rPr>
              <w:t xml:space="preserve"> N'gourma</w:t>
            </w:r>
            <w:r w:rsidRPr="00274F89">
              <w:rPr>
                <w:bCs/>
                <w:sz w:val="22"/>
                <w:szCs w:val="22"/>
                <w:lang w:val="en-GB"/>
              </w:rPr>
              <w:t xml:space="preserve">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9</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18</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12</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8</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Koudougou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8</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17</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0</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0</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22</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30</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43</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Tenkodogo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8</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18</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11</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17</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22</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Ouahigouya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20</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14</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56</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16</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34</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Dori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9</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10</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4</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Kaya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6</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11</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10</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25</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10</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15</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D</w:t>
            </w:r>
            <w:r w:rsidR="003C32C0" w:rsidRPr="00274F89">
              <w:rPr>
                <w:bCs/>
                <w:sz w:val="22"/>
                <w:szCs w:val="22"/>
                <w:lang w:val="en-GB"/>
              </w:rPr>
              <w:t>e</w:t>
            </w:r>
            <w:r w:rsidRPr="00274F89">
              <w:rPr>
                <w:bCs/>
                <w:sz w:val="22"/>
                <w:szCs w:val="22"/>
                <w:lang w:val="en-GB"/>
              </w:rPr>
              <w:t xml:space="preserve">dougou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9</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14</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9</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18</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33</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6</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9</w:t>
            </w:r>
          </w:p>
        </w:tc>
      </w:tr>
      <w:tr w:rsidR="00C87D10" w:rsidRPr="00887EF5">
        <w:trPr>
          <w:jc w:val="center"/>
        </w:trPr>
        <w:tc>
          <w:tcPr>
            <w:tcW w:w="1908" w:type="dxa"/>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Gaoua </w:t>
            </w:r>
          </w:p>
        </w:tc>
        <w:tc>
          <w:tcPr>
            <w:tcW w:w="846"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5</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7</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23</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18</w:t>
            </w:r>
          </w:p>
        </w:tc>
        <w:tc>
          <w:tcPr>
            <w:tcW w:w="993"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6</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6</w:t>
            </w:r>
          </w:p>
        </w:tc>
        <w:tc>
          <w:tcPr>
            <w:tcW w:w="854" w:type="dxa"/>
            <w:vAlign w:val="center"/>
          </w:tcPr>
          <w:p w:rsidR="00C87D10" w:rsidRPr="00274F89" w:rsidRDefault="00C87D10" w:rsidP="00267BD0">
            <w:pPr>
              <w:tabs>
                <w:tab w:val="decimal" w:pos="383"/>
                <w:tab w:val="left" w:pos="567"/>
                <w:tab w:val="left" w:pos="1134"/>
                <w:tab w:val="left" w:pos="1701"/>
              </w:tabs>
              <w:jc w:val="center"/>
              <w:rPr>
                <w:sz w:val="22"/>
                <w:szCs w:val="22"/>
                <w:lang w:val="en-GB"/>
              </w:rPr>
            </w:pPr>
            <w:r w:rsidRPr="00274F89">
              <w:rPr>
                <w:sz w:val="22"/>
                <w:szCs w:val="22"/>
                <w:lang w:val="en-GB"/>
              </w:rPr>
              <w:t>31</w:t>
            </w:r>
          </w:p>
        </w:tc>
      </w:tr>
      <w:tr w:rsidR="00C87D10" w:rsidRPr="00887EF5">
        <w:trPr>
          <w:jc w:val="center"/>
        </w:trPr>
        <w:tc>
          <w:tcPr>
            <w:tcW w:w="1908" w:type="dxa"/>
            <w:tcBorders>
              <w:bottom w:val="single" w:sz="4" w:space="0" w:color="auto"/>
            </w:tcBorders>
            <w:vAlign w:val="center"/>
          </w:tcPr>
          <w:p w:rsidR="00C87D10" w:rsidRPr="00274F89" w:rsidRDefault="00C87D10" w:rsidP="00267BD0">
            <w:pPr>
              <w:tabs>
                <w:tab w:val="left" w:pos="567"/>
                <w:tab w:val="left" w:pos="1134"/>
                <w:tab w:val="left" w:pos="1701"/>
              </w:tabs>
              <w:rPr>
                <w:bCs/>
                <w:sz w:val="22"/>
                <w:szCs w:val="22"/>
                <w:lang w:val="en-GB"/>
              </w:rPr>
            </w:pPr>
            <w:r w:rsidRPr="00274F89">
              <w:rPr>
                <w:bCs/>
                <w:sz w:val="22"/>
                <w:szCs w:val="22"/>
                <w:lang w:val="en-GB"/>
              </w:rPr>
              <w:t xml:space="preserve">TOTAL </w:t>
            </w:r>
          </w:p>
        </w:tc>
        <w:tc>
          <w:tcPr>
            <w:tcW w:w="846"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117</w:t>
            </w:r>
          </w:p>
        </w:tc>
        <w:tc>
          <w:tcPr>
            <w:tcW w:w="993"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138</w:t>
            </w:r>
          </w:p>
        </w:tc>
        <w:tc>
          <w:tcPr>
            <w:tcW w:w="993"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152</w:t>
            </w:r>
          </w:p>
        </w:tc>
        <w:tc>
          <w:tcPr>
            <w:tcW w:w="993"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289</w:t>
            </w:r>
          </w:p>
        </w:tc>
        <w:tc>
          <w:tcPr>
            <w:tcW w:w="993"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537</w:t>
            </w:r>
          </w:p>
        </w:tc>
        <w:tc>
          <w:tcPr>
            <w:tcW w:w="854"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381</w:t>
            </w:r>
          </w:p>
        </w:tc>
        <w:tc>
          <w:tcPr>
            <w:tcW w:w="854" w:type="dxa"/>
            <w:tcBorders>
              <w:bottom w:val="single" w:sz="4" w:space="0" w:color="auto"/>
            </w:tcBorders>
            <w:vAlign w:val="center"/>
          </w:tcPr>
          <w:p w:rsidR="00C87D10" w:rsidRPr="00274F89" w:rsidRDefault="00C87D10" w:rsidP="00267BD0">
            <w:pPr>
              <w:tabs>
                <w:tab w:val="decimal" w:pos="383"/>
                <w:tab w:val="left" w:pos="567"/>
                <w:tab w:val="left" w:pos="1134"/>
                <w:tab w:val="left" w:pos="1701"/>
              </w:tabs>
              <w:jc w:val="center"/>
              <w:rPr>
                <w:bCs/>
                <w:sz w:val="22"/>
                <w:szCs w:val="22"/>
                <w:lang w:val="en-GB"/>
              </w:rPr>
            </w:pPr>
            <w:r w:rsidRPr="00274F89">
              <w:rPr>
                <w:bCs/>
                <w:sz w:val="22"/>
                <w:szCs w:val="22"/>
                <w:lang w:val="en-GB"/>
              </w:rPr>
              <w:t>434</w:t>
            </w:r>
          </w:p>
        </w:tc>
      </w:tr>
      <w:tr w:rsidR="00C87D10" w:rsidRPr="00887EF5">
        <w:trPr>
          <w:jc w:val="center"/>
        </w:trPr>
        <w:tc>
          <w:tcPr>
            <w:tcW w:w="8434" w:type="dxa"/>
            <w:gridSpan w:val="8"/>
            <w:tcBorders>
              <w:top w:val="single" w:sz="4" w:space="0" w:color="auto"/>
              <w:left w:val="nil"/>
              <w:bottom w:val="nil"/>
              <w:right w:val="nil"/>
            </w:tcBorders>
          </w:tcPr>
          <w:p w:rsidR="00C87D10" w:rsidRPr="00274F89" w:rsidRDefault="00C87D10" w:rsidP="00267BD0">
            <w:pPr>
              <w:tabs>
                <w:tab w:val="left" w:pos="567"/>
                <w:tab w:val="left" w:pos="1134"/>
                <w:tab w:val="left" w:pos="1701"/>
              </w:tabs>
              <w:jc w:val="both"/>
              <w:rPr>
                <w:bCs/>
                <w:i/>
                <w:sz w:val="22"/>
                <w:szCs w:val="22"/>
                <w:lang w:val="en-GB"/>
              </w:rPr>
            </w:pPr>
            <w:r w:rsidRPr="00274F89">
              <w:rPr>
                <w:bCs/>
                <w:i/>
                <w:sz w:val="22"/>
                <w:szCs w:val="22"/>
                <w:lang w:val="en-GB"/>
              </w:rPr>
              <w:t>Source :</w:t>
            </w:r>
            <w:r w:rsidRPr="00274F89">
              <w:rPr>
                <w:i/>
                <w:sz w:val="22"/>
                <w:szCs w:val="22"/>
                <w:lang w:val="en-GB"/>
              </w:rPr>
              <w:t xml:space="preserve"> </w:t>
            </w:r>
            <w:r w:rsidRPr="00274F89">
              <w:rPr>
                <w:sz w:val="22"/>
                <w:szCs w:val="22"/>
                <w:lang w:val="en-GB"/>
              </w:rPr>
              <w:t>DAPRS</w:t>
            </w:r>
          </w:p>
        </w:tc>
      </w:tr>
    </w:tbl>
    <w:p w:rsidR="00C87D10" w:rsidRPr="00887EF5" w:rsidRDefault="004E3F1F" w:rsidP="00267BD0">
      <w:pPr>
        <w:tabs>
          <w:tab w:val="left" w:pos="567"/>
          <w:tab w:val="left" w:pos="1134"/>
          <w:tab w:val="left" w:pos="1701"/>
        </w:tabs>
        <w:spacing w:before="360" w:after="360"/>
        <w:ind w:left="1134" w:hanging="425"/>
        <w:rPr>
          <w:lang w:val="en-GB"/>
        </w:rPr>
      </w:pPr>
      <w:r w:rsidRPr="00887EF5">
        <w:rPr>
          <w:lang w:val="en-GB"/>
        </w:rPr>
        <w:t xml:space="preserve">- </w:t>
      </w:r>
      <w:r w:rsidR="000A25D6" w:rsidRPr="00887EF5">
        <w:rPr>
          <w:lang w:val="en-GB"/>
        </w:rPr>
        <w:tab/>
        <w:t>Table 17 provides information on persons under 18 who were convicted and sentenced to detention and on the length of the sentences. Although it has decreased noticeably since 2002, the number of children detained in MACs is still significant</w:t>
      </w:r>
      <w:r w:rsidR="004141ED" w:rsidRPr="00887EF5">
        <w:rPr>
          <w:lang w:val="en-GB"/>
        </w:rPr>
        <w:t xml:space="preserve"> even though</w:t>
      </w:r>
      <w:r w:rsidR="000A25D6" w:rsidRPr="00887EF5">
        <w:rPr>
          <w:lang w:val="en-GB"/>
        </w:rPr>
        <w:t xml:space="preserve"> rehabilitation </w:t>
      </w:r>
      <w:r w:rsidR="004141ED" w:rsidRPr="00887EF5">
        <w:rPr>
          <w:lang w:val="en-GB"/>
        </w:rPr>
        <w:t>should be preferred</w:t>
      </w:r>
      <w:r w:rsidR="000A25D6" w:rsidRPr="00887EF5">
        <w:rPr>
          <w:lang w:val="en-GB"/>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8"/>
        <w:gridCol w:w="1019"/>
        <w:gridCol w:w="1130"/>
        <w:gridCol w:w="1032"/>
        <w:gridCol w:w="993"/>
        <w:gridCol w:w="993"/>
        <w:gridCol w:w="1293"/>
        <w:gridCol w:w="771"/>
        <w:gridCol w:w="419"/>
        <w:gridCol w:w="43"/>
      </w:tblGrid>
      <w:tr w:rsidR="00C87D10" w:rsidRPr="00887EF5">
        <w:trPr>
          <w:gridAfter w:val="1"/>
          <w:wAfter w:w="43" w:type="dxa"/>
          <w:jc w:val="center"/>
        </w:trPr>
        <w:tc>
          <w:tcPr>
            <w:tcW w:w="9358" w:type="dxa"/>
            <w:gridSpan w:val="9"/>
            <w:tcBorders>
              <w:top w:val="single" w:sz="4" w:space="0" w:color="auto"/>
            </w:tcBorders>
          </w:tcPr>
          <w:p w:rsidR="00C87D10" w:rsidRPr="00274F89" w:rsidRDefault="00C87D10" w:rsidP="00267BD0">
            <w:pPr>
              <w:pStyle w:val="StyleTableauxNonsoulign"/>
              <w:tabs>
                <w:tab w:val="left" w:pos="567"/>
                <w:tab w:val="left" w:pos="1134"/>
                <w:tab w:val="left" w:pos="1701"/>
              </w:tabs>
            </w:pPr>
            <w:bookmarkStart w:id="19" w:name="_Toc149743475"/>
            <w:bookmarkStart w:id="20" w:name="_Toc150004419"/>
            <w:r w:rsidRPr="00274F89">
              <w:t>Table</w:t>
            </w:r>
            <w:r w:rsidR="000A25D6" w:rsidRPr="00274F89">
              <w:t xml:space="preserve"> 17</w:t>
            </w:r>
            <w:r w:rsidRPr="00274F89">
              <w:t xml:space="preserve">: </w:t>
            </w:r>
            <w:r w:rsidR="000A25D6" w:rsidRPr="00274F89">
              <w:t>Convicted minors in detention,</w:t>
            </w:r>
            <w:r w:rsidRPr="00274F89">
              <w:t xml:space="preserve"> 1999</w:t>
            </w:r>
            <w:r w:rsidR="000A25D6" w:rsidRPr="00274F89">
              <w:t>-</w:t>
            </w:r>
            <w:r w:rsidRPr="00274F89">
              <w:t>2005</w:t>
            </w:r>
            <w:bookmarkEnd w:id="19"/>
            <w:bookmarkEnd w:id="20"/>
          </w:p>
        </w:tc>
      </w:tr>
      <w:tr w:rsidR="00C87D10" w:rsidRPr="00887EF5">
        <w:trPr>
          <w:jc w:val="center"/>
        </w:trPr>
        <w:tc>
          <w:tcPr>
            <w:tcW w:w="1708" w:type="dxa"/>
            <w:tcBorders>
              <w:top w:val="single" w:sz="4" w:space="0" w:color="auto"/>
            </w:tcBorders>
          </w:tcPr>
          <w:p w:rsidR="00C87D10" w:rsidRPr="00274F89" w:rsidRDefault="000A25D6" w:rsidP="00267BD0">
            <w:pPr>
              <w:tabs>
                <w:tab w:val="left" w:pos="567"/>
                <w:tab w:val="left" w:pos="1134"/>
                <w:tab w:val="left" w:pos="1701"/>
              </w:tabs>
              <w:jc w:val="both"/>
              <w:rPr>
                <w:bCs/>
                <w:sz w:val="22"/>
                <w:szCs w:val="22"/>
                <w:lang w:val="en-GB"/>
              </w:rPr>
            </w:pPr>
            <w:r w:rsidRPr="00274F89">
              <w:rPr>
                <w:bCs/>
                <w:sz w:val="22"/>
                <w:szCs w:val="22"/>
                <w:lang w:val="en-GB"/>
              </w:rPr>
              <w:t>Year</w:t>
            </w:r>
          </w:p>
        </w:tc>
        <w:tc>
          <w:tcPr>
            <w:tcW w:w="1019"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1999</w:t>
            </w:r>
          </w:p>
        </w:tc>
        <w:tc>
          <w:tcPr>
            <w:tcW w:w="1130"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2000</w:t>
            </w:r>
          </w:p>
        </w:tc>
        <w:tc>
          <w:tcPr>
            <w:tcW w:w="1032"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2001</w:t>
            </w:r>
          </w:p>
        </w:tc>
        <w:tc>
          <w:tcPr>
            <w:tcW w:w="9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2002</w:t>
            </w:r>
          </w:p>
        </w:tc>
        <w:tc>
          <w:tcPr>
            <w:tcW w:w="9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2003</w:t>
            </w:r>
          </w:p>
        </w:tc>
        <w:tc>
          <w:tcPr>
            <w:tcW w:w="1293" w:type="dxa"/>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2004</w:t>
            </w:r>
          </w:p>
        </w:tc>
        <w:tc>
          <w:tcPr>
            <w:tcW w:w="1233" w:type="dxa"/>
            <w:gridSpan w:val="3"/>
            <w:vAlign w:val="center"/>
          </w:tcPr>
          <w:p w:rsidR="00C87D10" w:rsidRPr="00274F89" w:rsidRDefault="00C87D10" w:rsidP="00267BD0">
            <w:pPr>
              <w:tabs>
                <w:tab w:val="left" w:pos="567"/>
                <w:tab w:val="left" w:pos="1134"/>
                <w:tab w:val="left" w:pos="1701"/>
              </w:tabs>
              <w:jc w:val="center"/>
              <w:rPr>
                <w:bCs/>
                <w:sz w:val="22"/>
                <w:szCs w:val="22"/>
                <w:lang w:val="en-GB"/>
              </w:rPr>
            </w:pPr>
            <w:r w:rsidRPr="00274F89">
              <w:rPr>
                <w:bCs/>
                <w:sz w:val="22"/>
                <w:szCs w:val="22"/>
                <w:lang w:val="en-GB"/>
              </w:rPr>
              <w:t>2005</w:t>
            </w:r>
          </w:p>
        </w:tc>
      </w:tr>
      <w:tr w:rsidR="00C87D10" w:rsidRPr="00887EF5">
        <w:trPr>
          <w:jc w:val="center"/>
        </w:trPr>
        <w:tc>
          <w:tcPr>
            <w:tcW w:w="1708" w:type="dxa"/>
          </w:tcPr>
          <w:p w:rsidR="00C87D10" w:rsidRPr="00274F89" w:rsidRDefault="000A25D6" w:rsidP="00267BD0">
            <w:pPr>
              <w:tabs>
                <w:tab w:val="left" w:pos="567"/>
                <w:tab w:val="left" w:pos="1134"/>
                <w:tab w:val="left" w:pos="1701"/>
              </w:tabs>
              <w:jc w:val="both"/>
              <w:rPr>
                <w:bCs/>
                <w:sz w:val="22"/>
                <w:szCs w:val="22"/>
                <w:lang w:val="en-GB"/>
              </w:rPr>
            </w:pPr>
            <w:r w:rsidRPr="00274F89">
              <w:rPr>
                <w:bCs/>
                <w:sz w:val="22"/>
                <w:szCs w:val="22"/>
                <w:lang w:val="en-GB"/>
              </w:rPr>
              <w:t>Number</w:t>
            </w:r>
            <w:r w:rsidR="00C87D10" w:rsidRPr="00274F89">
              <w:rPr>
                <w:bCs/>
                <w:sz w:val="22"/>
                <w:szCs w:val="22"/>
                <w:lang w:val="en-GB"/>
              </w:rPr>
              <w:t xml:space="preserve"> </w:t>
            </w:r>
          </w:p>
        </w:tc>
        <w:tc>
          <w:tcPr>
            <w:tcW w:w="1019" w:type="dxa"/>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156</w:t>
            </w:r>
          </w:p>
        </w:tc>
        <w:tc>
          <w:tcPr>
            <w:tcW w:w="1130" w:type="dxa"/>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118</w:t>
            </w:r>
          </w:p>
        </w:tc>
        <w:tc>
          <w:tcPr>
            <w:tcW w:w="1032" w:type="dxa"/>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114</w:t>
            </w:r>
          </w:p>
        </w:tc>
        <w:tc>
          <w:tcPr>
            <w:tcW w:w="993" w:type="dxa"/>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111</w:t>
            </w:r>
          </w:p>
        </w:tc>
        <w:tc>
          <w:tcPr>
            <w:tcW w:w="993" w:type="dxa"/>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69</w:t>
            </w:r>
          </w:p>
        </w:tc>
        <w:tc>
          <w:tcPr>
            <w:tcW w:w="1293" w:type="dxa"/>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95</w:t>
            </w:r>
          </w:p>
        </w:tc>
        <w:tc>
          <w:tcPr>
            <w:tcW w:w="1233" w:type="dxa"/>
            <w:gridSpan w:val="3"/>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69</w:t>
            </w:r>
          </w:p>
        </w:tc>
      </w:tr>
      <w:tr w:rsidR="00C87D10" w:rsidRPr="00887EF5">
        <w:trPr>
          <w:jc w:val="center"/>
        </w:trPr>
        <w:tc>
          <w:tcPr>
            <w:tcW w:w="1708" w:type="dxa"/>
            <w:tcBorders>
              <w:bottom w:val="single" w:sz="4" w:space="0" w:color="auto"/>
            </w:tcBorders>
          </w:tcPr>
          <w:p w:rsidR="00C87D10" w:rsidRPr="00274F89" w:rsidRDefault="000A25D6" w:rsidP="00267BD0">
            <w:pPr>
              <w:tabs>
                <w:tab w:val="left" w:pos="567"/>
                <w:tab w:val="left" w:pos="1134"/>
                <w:tab w:val="left" w:pos="1701"/>
              </w:tabs>
              <w:rPr>
                <w:bCs/>
                <w:sz w:val="22"/>
                <w:szCs w:val="22"/>
                <w:lang w:val="en-GB"/>
              </w:rPr>
            </w:pPr>
            <w:r w:rsidRPr="00274F89">
              <w:rPr>
                <w:bCs/>
                <w:sz w:val="22"/>
                <w:szCs w:val="22"/>
                <w:lang w:val="en-GB"/>
              </w:rPr>
              <w:t xml:space="preserve">Average duration of </w:t>
            </w:r>
            <w:r w:rsidR="00C87D10" w:rsidRPr="00274F89">
              <w:rPr>
                <w:bCs/>
                <w:sz w:val="22"/>
                <w:szCs w:val="22"/>
                <w:lang w:val="en-GB"/>
              </w:rPr>
              <w:t>d</w:t>
            </w:r>
            <w:r w:rsidRPr="00274F89">
              <w:rPr>
                <w:bCs/>
                <w:sz w:val="22"/>
                <w:szCs w:val="22"/>
                <w:lang w:val="en-GB"/>
              </w:rPr>
              <w:t>e</w:t>
            </w:r>
            <w:r w:rsidR="00C87D10" w:rsidRPr="00274F89">
              <w:rPr>
                <w:bCs/>
                <w:sz w:val="22"/>
                <w:szCs w:val="22"/>
                <w:lang w:val="en-GB"/>
              </w:rPr>
              <w:t>tention</w:t>
            </w:r>
            <w:r w:rsidR="00F91D80" w:rsidRPr="00274F89">
              <w:rPr>
                <w:bCs/>
                <w:sz w:val="22"/>
                <w:szCs w:val="22"/>
                <w:lang w:val="en-GB"/>
              </w:rPr>
              <w:t xml:space="preserve"> </w:t>
            </w:r>
          </w:p>
        </w:tc>
        <w:tc>
          <w:tcPr>
            <w:tcW w:w="1019" w:type="dxa"/>
            <w:tcBorders>
              <w:bottom w:val="single" w:sz="4" w:space="0" w:color="auto"/>
            </w:tcBorders>
            <w:vAlign w:val="center"/>
          </w:tcPr>
          <w:p w:rsidR="000A25D6"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 xml:space="preserve">5 </w:t>
            </w:r>
            <w:r w:rsidR="000A25D6" w:rsidRPr="00274F89">
              <w:rPr>
                <w:sz w:val="22"/>
                <w:szCs w:val="22"/>
                <w:lang w:val="en-GB"/>
              </w:rPr>
              <w:t>months</w:t>
            </w:r>
            <w:r w:rsidRPr="00274F89">
              <w:rPr>
                <w:sz w:val="22"/>
                <w:szCs w:val="22"/>
                <w:lang w:val="en-GB"/>
              </w:rPr>
              <w:t xml:space="preserve"> </w:t>
            </w:r>
          </w:p>
          <w:p w:rsidR="00C87D10" w:rsidRPr="00274F89" w:rsidRDefault="000A25D6" w:rsidP="00267BD0">
            <w:pPr>
              <w:tabs>
                <w:tab w:val="left" w:pos="567"/>
                <w:tab w:val="left" w:pos="1134"/>
                <w:tab w:val="left" w:pos="1701"/>
              </w:tabs>
              <w:jc w:val="center"/>
              <w:rPr>
                <w:sz w:val="22"/>
                <w:szCs w:val="22"/>
                <w:lang w:val="en-GB"/>
              </w:rPr>
            </w:pPr>
            <w:r w:rsidRPr="00274F89">
              <w:rPr>
                <w:sz w:val="22"/>
                <w:szCs w:val="22"/>
                <w:lang w:val="en-GB"/>
              </w:rPr>
              <w:t xml:space="preserve">- </w:t>
            </w:r>
            <w:r w:rsidR="00C87D10" w:rsidRPr="00274F89">
              <w:rPr>
                <w:sz w:val="22"/>
                <w:szCs w:val="22"/>
                <w:lang w:val="en-GB"/>
              </w:rPr>
              <w:t xml:space="preserve">5 </w:t>
            </w:r>
            <w:r w:rsidRPr="00274F89">
              <w:rPr>
                <w:sz w:val="22"/>
                <w:szCs w:val="22"/>
                <w:lang w:val="en-GB"/>
              </w:rPr>
              <w:t>years</w:t>
            </w:r>
          </w:p>
        </w:tc>
        <w:tc>
          <w:tcPr>
            <w:tcW w:w="1130" w:type="dxa"/>
            <w:tcBorders>
              <w:bottom w:val="single" w:sz="4" w:space="0" w:color="auto"/>
            </w:tcBorders>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 xml:space="preserve">3 </w:t>
            </w:r>
            <w:r w:rsidR="000A25D6" w:rsidRPr="00274F89">
              <w:rPr>
                <w:sz w:val="22"/>
                <w:szCs w:val="22"/>
                <w:lang w:val="en-GB"/>
              </w:rPr>
              <w:t xml:space="preserve">months - </w:t>
            </w:r>
            <w:r w:rsidRPr="00274F89">
              <w:rPr>
                <w:sz w:val="22"/>
                <w:szCs w:val="22"/>
                <w:lang w:val="en-GB"/>
              </w:rPr>
              <w:t xml:space="preserve">27 </w:t>
            </w:r>
            <w:r w:rsidR="000A25D6" w:rsidRPr="00274F89">
              <w:rPr>
                <w:sz w:val="22"/>
                <w:szCs w:val="22"/>
                <w:lang w:val="en-GB"/>
              </w:rPr>
              <w:t>years</w:t>
            </w:r>
          </w:p>
        </w:tc>
        <w:tc>
          <w:tcPr>
            <w:tcW w:w="1032" w:type="dxa"/>
            <w:tcBorders>
              <w:bottom w:val="single" w:sz="4" w:space="0" w:color="auto"/>
            </w:tcBorders>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 xml:space="preserve">4 </w:t>
            </w:r>
            <w:r w:rsidR="000A25D6" w:rsidRPr="00274F89">
              <w:rPr>
                <w:sz w:val="22"/>
                <w:szCs w:val="22"/>
                <w:lang w:val="en-GB"/>
              </w:rPr>
              <w:t>months</w:t>
            </w:r>
            <w:r w:rsidRPr="00274F89">
              <w:rPr>
                <w:sz w:val="22"/>
                <w:szCs w:val="22"/>
                <w:lang w:val="en-GB"/>
              </w:rPr>
              <w:t xml:space="preserve"> </w:t>
            </w:r>
            <w:r w:rsidR="000A25D6" w:rsidRPr="00274F89">
              <w:rPr>
                <w:sz w:val="22"/>
                <w:szCs w:val="22"/>
                <w:lang w:val="en-GB"/>
              </w:rPr>
              <w:t xml:space="preserve">- </w:t>
            </w:r>
            <w:r w:rsidRPr="00274F89">
              <w:rPr>
                <w:sz w:val="22"/>
                <w:szCs w:val="22"/>
                <w:lang w:val="en-GB"/>
              </w:rPr>
              <w:t xml:space="preserve">12 </w:t>
            </w:r>
            <w:r w:rsidR="000A25D6" w:rsidRPr="00274F89">
              <w:rPr>
                <w:sz w:val="22"/>
                <w:szCs w:val="22"/>
                <w:lang w:val="en-GB"/>
              </w:rPr>
              <w:t>years</w:t>
            </w:r>
          </w:p>
        </w:tc>
        <w:tc>
          <w:tcPr>
            <w:tcW w:w="993" w:type="dxa"/>
            <w:tcBorders>
              <w:bottom w:val="single" w:sz="4" w:space="0" w:color="auto"/>
            </w:tcBorders>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 xml:space="preserve">5 </w:t>
            </w:r>
            <w:r w:rsidR="000A25D6" w:rsidRPr="00274F89">
              <w:rPr>
                <w:sz w:val="22"/>
                <w:szCs w:val="22"/>
                <w:lang w:val="en-GB"/>
              </w:rPr>
              <w:t>months</w:t>
            </w:r>
            <w:r w:rsidRPr="00274F89">
              <w:rPr>
                <w:sz w:val="22"/>
                <w:szCs w:val="22"/>
                <w:lang w:val="en-GB"/>
              </w:rPr>
              <w:t xml:space="preserve"> </w:t>
            </w:r>
            <w:r w:rsidR="000A25D6" w:rsidRPr="00274F89">
              <w:rPr>
                <w:sz w:val="22"/>
                <w:szCs w:val="22"/>
                <w:lang w:val="en-GB"/>
              </w:rPr>
              <w:t xml:space="preserve">- </w:t>
            </w:r>
            <w:r w:rsidRPr="00274F89">
              <w:rPr>
                <w:sz w:val="22"/>
                <w:szCs w:val="22"/>
                <w:lang w:val="en-GB"/>
              </w:rPr>
              <w:t xml:space="preserve">4 </w:t>
            </w:r>
            <w:r w:rsidR="000A25D6" w:rsidRPr="00274F89">
              <w:rPr>
                <w:sz w:val="22"/>
                <w:szCs w:val="22"/>
                <w:lang w:val="en-GB"/>
              </w:rPr>
              <w:t>years</w:t>
            </w:r>
          </w:p>
        </w:tc>
        <w:tc>
          <w:tcPr>
            <w:tcW w:w="993" w:type="dxa"/>
            <w:tcBorders>
              <w:bottom w:val="single" w:sz="4" w:space="0" w:color="auto"/>
            </w:tcBorders>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 xml:space="preserve">4 </w:t>
            </w:r>
            <w:r w:rsidR="000A25D6" w:rsidRPr="00274F89">
              <w:rPr>
                <w:sz w:val="22"/>
                <w:szCs w:val="22"/>
                <w:lang w:val="en-GB"/>
              </w:rPr>
              <w:t>months</w:t>
            </w:r>
          </w:p>
          <w:p w:rsidR="00C87D10" w:rsidRPr="00274F89" w:rsidRDefault="00C87D10" w:rsidP="00267BD0">
            <w:pPr>
              <w:tabs>
                <w:tab w:val="left" w:pos="567"/>
                <w:tab w:val="left" w:pos="1134"/>
                <w:tab w:val="left" w:pos="1701"/>
              </w:tabs>
              <w:jc w:val="center"/>
              <w:rPr>
                <w:sz w:val="22"/>
                <w:szCs w:val="22"/>
                <w:lang w:val="en-GB"/>
              </w:rPr>
            </w:pPr>
          </w:p>
        </w:tc>
        <w:tc>
          <w:tcPr>
            <w:tcW w:w="1293" w:type="dxa"/>
            <w:tcBorders>
              <w:bottom w:val="single" w:sz="4" w:space="0" w:color="auto"/>
            </w:tcBorders>
            <w:vAlign w:val="center"/>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 xml:space="preserve">4 </w:t>
            </w:r>
            <w:r w:rsidR="000A25D6" w:rsidRPr="00274F89">
              <w:rPr>
                <w:sz w:val="22"/>
                <w:szCs w:val="22"/>
                <w:lang w:val="en-GB"/>
              </w:rPr>
              <w:t>months</w:t>
            </w:r>
            <w:r w:rsidRPr="00274F89">
              <w:rPr>
                <w:sz w:val="22"/>
                <w:szCs w:val="22"/>
                <w:lang w:val="en-GB"/>
              </w:rPr>
              <w:t xml:space="preserve"> </w:t>
            </w:r>
            <w:r w:rsidR="000A25D6" w:rsidRPr="00274F89">
              <w:rPr>
                <w:sz w:val="22"/>
                <w:szCs w:val="22"/>
                <w:lang w:val="en-GB"/>
              </w:rPr>
              <w:t xml:space="preserve">- </w:t>
            </w:r>
            <w:r w:rsidRPr="00274F89">
              <w:rPr>
                <w:sz w:val="22"/>
                <w:szCs w:val="22"/>
                <w:lang w:val="en-GB"/>
              </w:rPr>
              <w:t xml:space="preserve">23 </w:t>
            </w:r>
            <w:r w:rsidR="000A25D6" w:rsidRPr="00274F89">
              <w:rPr>
                <w:sz w:val="22"/>
                <w:szCs w:val="22"/>
                <w:lang w:val="en-GB"/>
              </w:rPr>
              <w:t>years</w:t>
            </w:r>
          </w:p>
        </w:tc>
        <w:tc>
          <w:tcPr>
            <w:tcW w:w="1233" w:type="dxa"/>
            <w:gridSpan w:val="3"/>
            <w:tcBorders>
              <w:bottom w:val="single" w:sz="4" w:space="0" w:color="auto"/>
            </w:tcBorders>
            <w:vAlign w:val="center"/>
          </w:tcPr>
          <w:p w:rsidR="00C87D10" w:rsidRPr="00274F89" w:rsidRDefault="000A25D6" w:rsidP="00267BD0">
            <w:pPr>
              <w:tabs>
                <w:tab w:val="left" w:pos="567"/>
                <w:tab w:val="left" w:pos="1134"/>
                <w:tab w:val="left" w:pos="1701"/>
              </w:tabs>
              <w:jc w:val="center"/>
              <w:rPr>
                <w:sz w:val="22"/>
                <w:szCs w:val="22"/>
                <w:lang w:val="en-GB"/>
              </w:rPr>
            </w:pPr>
            <w:r w:rsidRPr="00274F89">
              <w:rPr>
                <w:sz w:val="22"/>
                <w:szCs w:val="22"/>
                <w:lang w:val="en-GB"/>
              </w:rPr>
              <w:t>Not available</w:t>
            </w:r>
          </w:p>
        </w:tc>
      </w:tr>
      <w:tr w:rsidR="00C87D10" w:rsidRPr="00887EF5">
        <w:trPr>
          <w:gridAfter w:val="2"/>
          <w:wAfter w:w="462" w:type="dxa"/>
          <w:jc w:val="center"/>
        </w:trPr>
        <w:tc>
          <w:tcPr>
            <w:tcW w:w="8939" w:type="dxa"/>
            <w:gridSpan w:val="8"/>
            <w:tcBorders>
              <w:top w:val="single" w:sz="4" w:space="0" w:color="auto"/>
              <w:left w:val="nil"/>
              <w:bottom w:val="nil"/>
              <w:right w:val="nil"/>
            </w:tcBorders>
          </w:tcPr>
          <w:p w:rsidR="00C87D10" w:rsidRPr="00274F89" w:rsidRDefault="00C87D10" w:rsidP="00267BD0">
            <w:pPr>
              <w:tabs>
                <w:tab w:val="left" w:pos="567"/>
                <w:tab w:val="left" w:pos="1134"/>
                <w:tab w:val="left" w:pos="1701"/>
              </w:tabs>
              <w:jc w:val="both"/>
              <w:rPr>
                <w:i/>
                <w:sz w:val="22"/>
                <w:szCs w:val="22"/>
                <w:lang w:val="en-GB"/>
              </w:rPr>
            </w:pPr>
            <w:r w:rsidRPr="00274F89">
              <w:rPr>
                <w:bCs/>
                <w:i/>
                <w:sz w:val="22"/>
                <w:szCs w:val="22"/>
                <w:lang w:val="en-GB"/>
              </w:rPr>
              <w:t>Source :</w:t>
            </w:r>
            <w:r w:rsidRPr="00274F89">
              <w:rPr>
                <w:i/>
                <w:sz w:val="22"/>
                <w:szCs w:val="22"/>
                <w:lang w:val="en-GB"/>
              </w:rPr>
              <w:t xml:space="preserve"> </w:t>
            </w:r>
            <w:r w:rsidRPr="00274F89">
              <w:rPr>
                <w:sz w:val="22"/>
                <w:szCs w:val="22"/>
                <w:lang w:val="en-GB"/>
              </w:rPr>
              <w:t>DAPRS</w:t>
            </w:r>
          </w:p>
        </w:tc>
      </w:tr>
    </w:tbl>
    <w:p w:rsidR="00920452" w:rsidRPr="00887EF5" w:rsidRDefault="00920452" w:rsidP="00267BD0">
      <w:pPr>
        <w:tabs>
          <w:tab w:val="left" w:pos="567"/>
          <w:tab w:val="left" w:pos="1134"/>
          <w:tab w:val="left" w:pos="1701"/>
        </w:tabs>
        <w:spacing w:before="360"/>
        <w:ind w:left="1134" w:hanging="425"/>
        <w:rPr>
          <w:lang w:val="en-GB"/>
        </w:rPr>
      </w:pPr>
      <w:r w:rsidRPr="00887EF5">
        <w:rPr>
          <w:lang w:val="en-GB"/>
        </w:rPr>
        <w:t xml:space="preserve">- </w:t>
      </w:r>
      <w:r w:rsidRPr="00887EF5">
        <w:rPr>
          <w:lang w:val="en-GB"/>
        </w:rPr>
        <w:tab/>
        <w:t>Table 18 provides a breakdown of convicted minors by type of offence and length of sentence. Clearly, the most frequent offence is theft, committed by children aged 16</w:t>
      </w:r>
      <w:r w:rsidR="008448FB" w:rsidRPr="00887EF5">
        <w:rPr>
          <w:lang w:val="en-GB"/>
        </w:rPr>
        <w:t xml:space="preserve"> to </w:t>
      </w:r>
      <w:r w:rsidRPr="00887EF5">
        <w:rPr>
          <w:lang w:val="en-GB"/>
        </w:rPr>
        <w:t xml:space="preserve">18, probably living in poverty and trying to survive. Of the 101 sentences handed down, </w:t>
      </w:r>
      <w:r w:rsidR="004141ED" w:rsidRPr="00887EF5">
        <w:rPr>
          <w:lang w:val="en-GB"/>
        </w:rPr>
        <w:t xml:space="preserve">three- to six-month long sentences, </w:t>
      </w:r>
      <w:smartTag w:uri="urn:schemas-microsoft-com:office:smarttags" w:element="metricconverter">
        <w:smartTagPr>
          <w:attr w:name="ProductID" w:val="39 in"/>
        </w:smartTagPr>
        <w:r w:rsidR="004141ED" w:rsidRPr="00887EF5">
          <w:rPr>
            <w:lang w:val="en-GB"/>
          </w:rPr>
          <w:t>39 in</w:t>
        </w:r>
      </w:smartTag>
      <w:r w:rsidR="004141ED" w:rsidRPr="00887EF5">
        <w:rPr>
          <w:lang w:val="en-GB"/>
        </w:rPr>
        <w:t xml:space="preserve"> number, were the most frequent (accounting f</w:t>
      </w:r>
      <w:r w:rsidRPr="00887EF5">
        <w:rPr>
          <w:lang w:val="en-GB"/>
        </w:rPr>
        <w:t>or 38.6 per cent</w:t>
      </w:r>
      <w:r w:rsidR="004141ED" w:rsidRPr="00887EF5">
        <w:rPr>
          <w:lang w:val="en-GB"/>
        </w:rPr>
        <w:t>)</w:t>
      </w:r>
      <w:r w:rsidRPr="00887EF5">
        <w:rPr>
          <w:lang w:val="en-GB"/>
        </w:rPr>
        <w:t>.</w:t>
      </w:r>
      <w:r w:rsidR="005B12F8" w:rsidRPr="00887EF5">
        <w:rPr>
          <w:lang w:val="en-GB"/>
        </w:rPr>
        <w:t xml:space="preserve"> </w:t>
      </w:r>
    </w:p>
    <w:p w:rsidR="00C87D10" w:rsidRPr="00887EF5" w:rsidRDefault="00C87D10" w:rsidP="00267BD0">
      <w:pPr>
        <w:tabs>
          <w:tab w:val="left" w:pos="567"/>
          <w:tab w:val="left" w:pos="1134"/>
          <w:tab w:val="left" w:pos="1701"/>
        </w:tabs>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9"/>
        <w:gridCol w:w="788"/>
        <w:gridCol w:w="790"/>
        <w:gridCol w:w="788"/>
        <w:gridCol w:w="790"/>
        <w:gridCol w:w="788"/>
        <w:gridCol w:w="790"/>
        <w:gridCol w:w="788"/>
        <w:gridCol w:w="790"/>
        <w:gridCol w:w="788"/>
        <w:gridCol w:w="786"/>
      </w:tblGrid>
      <w:tr w:rsidR="00C87D10" w:rsidRPr="00887EF5">
        <w:tblPrEx>
          <w:tblCellMar>
            <w:top w:w="0" w:type="dxa"/>
            <w:bottom w:w="0" w:type="dxa"/>
          </w:tblCellMar>
        </w:tblPrEx>
        <w:trPr>
          <w:tblHeader/>
        </w:trPr>
        <w:tc>
          <w:tcPr>
            <w:tcW w:w="5000" w:type="pct"/>
            <w:gridSpan w:val="11"/>
          </w:tcPr>
          <w:p w:rsidR="00C87D10" w:rsidRPr="00274F89" w:rsidRDefault="00C87D10" w:rsidP="00267BD0">
            <w:pPr>
              <w:pStyle w:val="StyleTableauxNonsoulign"/>
              <w:tabs>
                <w:tab w:val="left" w:pos="567"/>
                <w:tab w:val="left" w:pos="1134"/>
                <w:tab w:val="left" w:pos="1701"/>
              </w:tabs>
            </w:pPr>
            <w:bookmarkStart w:id="21" w:name="_Toc150004420"/>
            <w:r w:rsidRPr="00274F89">
              <w:t>Table</w:t>
            </w:r>
            <w:r w:rsidR="00920452" w:rsidRPr="00274F89">
              <w:t xml:space="preserve"> </w:t>
            </w:r>
            <w:r w:rsidR="00557D5B" w:rsidRPr="00274F89">
              <w:t>18</w:t>
            </w:r>
            <w:r w:rsidRPr="00274F89">
              <w:t xml:space="preserve">: </w:t>
            </w:r>
            <w:r w:rsidR="00557D5B" w:rsidRPr="00274F89">
              <w:t>Breakdown of the number of sentences imposed on minors,</w:t>
            </w:r>
            <w:r w:rsidRPr="00274F89">
              <w:t xml:space="preserve"> 2005</w:t>
            </w:r>
            <w:bookmarkEnd w:id="21"/>
          </w:p>
        </w:tc>
      </w:tr>
      <w:tr w:rsidR="00C87D10" w:rsidRPr="00887EF5">
        <w:tblPrEx>
          <w:tblCellMar>
            <w:top w:w="0" w:type="dxa"/>
            <w:bottom w:w="0" w:type="dxa"/>
          </w:tblCellMar>
        </w:tblPrEx>
        <w:trPr>
          <w:tblHeader/>
        </w:trPr>
        <w:tc>
          <w:tcPr>
            <w:tcW w:w="847" w:type="pct"/>
          </w:tcPr>
          <w:p w:rsidR="00C87D10" w:rsidRPr="00274F89" w:rsidRDefault="00557D5B" w:rsidP="00267BD0">
            <w:pPr>
              <w:tabs>
                <w:tab w:val="left" w:pos="567"/>
                <w:tab w:val="left" w:pos="1134"/>
                <w:tab w:val="left" w:pos="1701"/>
              </w:tabs>
              <w:jc w:val="center"/>
              <w:rPr>
                <w:b/>
                <w:bCs/>
                <w:sz w:val="22"/>
                <w:szCs w:val="22"/>
                <w:lang w:val="en-GB"/>
              </w:rPr>
            </w:pPr>
            <w:r w:rsidRPr="00274F89">
              <w:rPr>
                <w:b/>
                <w:bCs/>
                <w:sz w:val="22"/>
                <w:szCs w:val="22"/>
                <w:lang w:val="en-GB"/>
              </w:rPr>
              <w:t>Length of s</w:t>
            </w:r>
            <w:r w:rsidR="00920452" w:rsidRPr="00274F89">
              <w:rPr>
                <w:b/>
                <w:bCs/>
                <w:sz w:val="22"/>
                <w:szCs w:val="22"/>
                <w:lang w:val="en-GB"/>
              </w:rPr>
              <w:t>entence</w:t>
            </w:r>
          </w:p>
        </w:tc>
        <w:tc>
          <w:tcPr>
            <w:tcW w:w="830" w:type="pct"/>
            <w:gridSpan w:val="2"/>
          </w:tcPr>
          <w:p w:rsidR="00C87D10" w:rsidRPr="00274F89" w:rsidRDefault="00C87D10" w:rsidP="00267BD0">
            <w:pPr>
              <w:tabs>
                <w:tab w:val="left" w:pos="567"/>
                <w:tab w:val="left" w:pos="1134"/>
                <w:tab w:val="left" w:pos="1701"/>
              </w:tabs>
              <w:jc w:val="center"/>
              <w:rPr>
                <w:b/>
                <w:bCs/>
                <w:sz w:val="22"/>
                <w:szCs w:val="22"/>
                <w:lang w:val="en-GB"/>
              </w:rPr>
            </w:pPr>
            <w:r w:rsidRPr="00274F89">
              <w:rPr>
                <w:b/>
                <w:bCs/>
                <w:sz w:val="22"/>
                <w:szCs w:val="22"/>
                <w:lang w:val="en-GB"/>
              </w:rPr>
              <w:t>0</w:t>
            </w:r>
            <w:r w:rsidR="00563A24" w:rsidRPr="00274F89">
              <w:rPr>
                <w:b/>
                <w:bCs/>
                <w:sz w:val="22"/>
                <w:szCs w:val="22"/>
                <w:lang w:val="en-GB"/>
              </w:rPr>
              <w:t>-</w:t>
            </w:r>
            <w:r w:rsidRPr="00274F89">
              <w:rPr>
                <w:b/>
                <w:bCs/>
                <w:sz w:val="22"/>
                <w:szCs w:val="22"/>
                <w:lang w:val="en-GB"/>
              </w:rPr>
              <w:t xml:space="preserve">3 </w:t>
            </w:r>
            <w:r w:rsidR="00920452" w:rsidRPr="00274F89">
              <w:rPr>
                <w:b/>
                <w:bCs/>
                <w:sz w:val="22"/>
                <w:szCs w:val="22"/>
                <w:lang w:val="en-GB"/>
              </w:rPr>
              <w:t>month</w:t>
            </w:r>
            <w:r w:rsidR="00563A24" w:rsidRPr="00274F89">
              <w:rPr>
                <w:b/>
                <w:bCs/>
                <w:sz w:val="22"/>
                <w:szCs w:val="22"/>
                <w:lang w:val="en-GB"/>
              </w:rPr>
              <w:t>s</w:t>
            </w:r>
          </w:p>
        </w:tc>
        <w:tc>
          <w:tcPr>
            <w:tcW w:w="831" w:type="pct"/>
            <w:gridSpan w:val="2"/>
          </w:tcPr>
          <w:p w:rsidR="00C87D10" w:rsidRPr="00274F89" w:rsidRDefault="00563A24" w:rsidP="00267BD0">
            <w:pPr>
              <w:tabs>
                <w:tab w:val="left" w:pos="567"/>
                <w:tab w:val="left" w:pos="1134"/>
                <w:tab w:val="left" w:pos="1701"/>
              </w:tabs>
              <w:jc w:val="center"/>
              <w:rPr>
                <w:b/>
                <w:bCs/>
                <w:sz w:val="22"/>
                <w:szCs w:val="22"/>
                <w:lang w:val="en-GB"/>
              </w:rPr>
            </w:pPr>
            <w:r w:rsidRPr="00274F89">
              <w:rPr>
                <w:b/>
                <w:bCs/>
                <w:sz w:val="22"/>
                <w:szCs w:val="22"/>
                <w:lang w:val="en-GB"/>
              </w:rPr>
              <w:t>&gt;</w:t>
            </w:r>
            <w:r w:rsidR="00C87D10" w:rsidRPr="00274F89">
              <w:rPr>
                <w:b/>
                <w:bCs/>
                <w:sz w:val="22"/>
                <w:szCs w:val="22"/>
                <w:lang w:val="en-GB"/>
              </w:rPr>
              <w:t>3</w:t>
            </w:r>
            <w:r w:rsidRPr="00274F89">
              <w:rPr>
                <w:b/>
                <w:bCs/>
                <w:sz w:val="22"/>
                <w:szCs w:val="22"/>
                <w:lang w:val="en-GB"/>
              </w:rPr>
              <w:t>-</w:t>
            </w:r>
            <w:r w:rsidR="00C87D10" w:rsidRPr="00274F89">
              <w:rPr>
                <w:b/>
                <w:bCs/>
                <w:sz w:val="22"/>
                <w:szCs w:val="22"/>
                <w:lang w:val="en-GB"/>
              </w:rPr>
              <w:t xml:space="preserve"> 6 </w:t>
            </w:r>
            <w:r w:rsidR="00920452" w:rsidRPr="00274F89">
              <w:rPr>
                <w:b/>
                <w:bCs/>
                <w:sz w:val="22"/>
                <w:szCs w:val="22"/>
                <w:lang w:val="en-GB"/>
              </w:rPr>
              <w:t>month</w:t>
            </w:r>
            <w:r w:rsidRPr="00274F89">
              <w:rPr>
                <w:b/>
                <w:bCs/>
                <w:sz w:val="22"/>
                <w:szCs w:val="22"/>
                <w:lang w:val="en-GB"/>
              </w:rPr>
              <w:t>s</w:t>
            </w:r>
          </w:p>
        </w:tc>
        <w:tc>
          <w:tcPr>
            <w:tcW w:w="831" w:type="pct"/>
            <w:gridSpan w:val="2"/>
          </w:tcPr>
          <w:p w:rsidR="00C87D10" w:rsidRPr="00274F89" w:rsidRDefault="00563A24" w:rsidP="00267BD0">
            <w:pPr>
              <w:tabs>
                <w:tab w:val="left" w:pos="567"/>
                <w:tab w:val="left" w:pos="1134"/>
                <w:tab w:val="left" w:pos="1701"/>
              </w:tabs>
              <w:jc w:val="center"/>
              <w:rPr>
                <w:b/>
                <w:bCs/>
                <w:sz w:val="22"/>
                <w:szCs w:val="22"/>
                <w:lang w:val="en-GB"/>
              </w:rPr>
            </w:pPr>
            <w:r w:rsidRPr="00274F89">
              <w:rPr>
                <w:b/>
                <w:bCs/>
                <w:sz w:val="22"/>
                <w:szCs w:val="22"/>
                <w:lang w:val="en-GB"/>
              </w:rPr>
              <w:t>&gt;6-</w:t>
            </w:r>
            <w:r w:rsidR="00C87D10" w:rsidRPr="00274F89">
              <w:rPr>
                <w:b/>
                <w:bCs/>
                <w:sz w:val="22"/>
                <w:szCs w:val="22"/>
                <w:lang w:val="en-GB"/>
              </w:rPr>
              <w:t xml:space="preserve">12 </w:t>
            </w:r>
            <w:r w:rsidR="00920452" w:rsidRPr="00274F89">
              <w:rPr>
                <w:b/>
                <w:bCs/>
                <w:sz w:val="22"/>
                <w:szCs w:val="22"/>
                <w:lang w:val="en-GB"/>
              </w:rPr>
              <w:t>month</w:t>
            </w:r>
            <w:r w:rsidRPr="00274F89">
              <w:rPr>
                <w:b/>
                <w:bCs/>
                <w:sz w:val="22"/>
                <w:szCs w:val="22"/>
                <w:lang w:val="en-GB"/>
              </w:rPr>
              <w:t>s</w:t>
            </w:r>
          </w:p>
        </w:tc>
        <w:tc>
          <w:tcPr>
            <w:tcW w:w="831" w:type="pct"/>
            <w:gridSpan w:val="2"/>
          </w:tcPr>
          <w:p w:rsidR="00C87D10" w:rsidRPr="00274F89" w:rsidRDefault="00563A24" w:rsidP="00267BD0">
            <w:pPr>
              <w:tabs>
                <w:tab w:val="left" w:pos="567"/>
                <w:tab w:val="left" w:pos="1134"/>
                <w:tab w:val="left" w:pos="1701"/>
              </w:tabs>
              <w:jc w:val="center"/>
              <w:rPr>
                <w:b/>
                <w:bCs/>
                <w:sz w:val="22"/>
                <w:szCs w:val="22"/>
                <w:lang w:val="en-GB"/>
              </w:rPr>
            </w:pPr>
            <w:r w:rsidRPr="00274F89">
              <w:rPr>
                <w:b/>
                <w:bCs/>
                <w:sz w:val="22"/>
                <w:szCs w:val="22"/>
                <w:lang w:val="en-GB"/>
              </w:rPr>
              <w:t>&gt;</w:t>
            </w:r>
            <w:r w:rsidR="00C87D10" w:rsidRPr="00274F89">
              <w:rPr>
                <w:b/>
                <w:bCs/>
                <w:sz w:val="22"/>
                <w:szCs w:val="22"/>
                <w:lang w:val="en-GB"/>
              </w:rPr>
              <w:t>12</w:t>
            </w:r>
            <w:r w:rsidRPr="00274F89">
              <w:rPr>
                <w:b/>
                <w:bCs/>
                <w:sz w:val="22"/>
                <w:szCs w:val="22"/>
                <w:lang w:val="en-GB"/>
              </w:rPr>
              <w:t>-</w:t>
            </w:r>
            <w:r w:rsidR="00C87D10" w:rsidRPr="00274F89">
              <w:rPr>
                <w:b/>
                <w:bCs/>
                <w:sz w:val="22"/>
                <w:szCs w:val="22"/>
                <w:lang w:val="en-GB"/>
              </w:rPr>
              <w:t xml:space="preserve">24 </w:t>
            </w:r>
            <w:r w:rsidR="00920452" w:rsidRPr="00274F89">
              <w:rPr>
                <w:b/>
                <w:bCs/>
                <w:sz w:val="22"/>
                <w:szCs w:val="22"/>
                <w:lang w:val="en-GB"/>
              </w:rPr>
              <w:t>month</w:t>
            </w:r>
            <w:r w:rsidRPr="00274F89">
              <w:rPr>
                <w:b/>
                <w:bCs/>
                <w:sz w:val="22"/>
                <w:szCs w:val="22"/>
                <w:lang w:val="en-GB"/>
              </w:rPr>
              <w:t>s</w:t>
            </w:r>
          </w:p>
        </w:tc>
        <w:tc>
          <w:tcPr>
            <w:tcW w:w="829" w:type="pct"/>
            <w:gridSpan w:val="2"/>
          </w:tcPr>
          <w:p w:rsidR="00C87D10" w:rsidRPr="00274F89" w:rsidRDefault="00C87D10" w:rsidP="00267BD0">
            <w:pPr>
              <w:tabs>
                <w:tab w:val="left" w:pos="567"/>
                <w:tab w:val="left" w:pos="1134"/>
                <w:tab w:val="left" w:pos="1701"/>
              </w:tabs>
              <w:jc w:val="center"/>
              <w:rPr>
                <w:b/>
                <w:bCs/>
                <w:sz w:val="22"/>
                <w:szCs w:val="22"/>
                <w:lang w:val="en-GB"/>
              </w:rPr>
            </w:pPr>
            <w:r w:rsidRPr="00274F89">
              <w:rPr>
                <w:b/>
                <w:bCs/>
                <w:sz w:val="22"/>
                <w:szCs w:val="22"/>
                <w:lang w:val="en-GB"/>
              </w:rPr>
              <w:t>TOTAL</w:t>
            </w:r>
          </w:p>
        </w:tc>
      </w:tr>
      <w:tr w:rsidR="00563A24" w:rsidRPr="00887EF5">
        <w:tblPrEx>
          <w:tblCellMar>
            <w:top w:w="0" w:type="dxa"/>
            <w:bottom w:w="0" w:type="dxa"/>
          </w:tblCellMar>
        </w:tblPrEx>
        <w:trPr>
          <w:cantSplit/>
        </w:trPr>
        <w:tc>
          <w:tcPr>
            <w:tcW w:w="847" w:type="pct"/>
          </w:tcPr>
          <w:p w:rsidR="00563A24" w:rsidRPr="00274F89" w:rsidRDefault="00563A24" w:rsidP="00267BD0">
            <w:pPr>
              <w:tabs>
                <w:tab w:val="left" w:pos="567"/>
                <w:tab w:val="left" w:pos="1134"/>
                <w:tab w:val="left" w:pos="1701"/>
              </w:tabs>
              <w:jc w:val="right"/>
              <w:rPr>
                <w:i/>
                <w:iCs/>
                <w:sz w:val="22"/>
                <w:szCs w:val="22"/>
                <w:lang w:val="en-GB"/>
              </w:rPr>
            </w:pPr>
            <w:r w:rsidRPr="00274F89">
              <w:rPr>
                <w:i/>
                <w:iCs/>
                <w:sz w:val="22"/>
                <w:szCs w:val="22"/>
                <w:lang w:val="en-GB"/>
              </w:rPr>
              <w:t>Age</w:t>
            </w:r>
          </w:p>
          <w:p w:rsidR="00563A24" w:rsidRPr="00274F89" w:rsidRDefault="00563A24" w:rsidP="00267BD0">
            <w:pPr>
              <w:tabs>
                <w:tab w:val="left" w:pos="567"/>
                <w:tab w:val="left" w:pos="1134"/>
                <w:tab w:val="left" w:pos="1701"/>
              </w:tabs>
              <w:rPr>
                <w:i/>
                <w:iCs/>
                <w:sz w:val="22"/>
                <w:szCs w:val="22"/>
                <w:lang w:val="en-GB"/>
              </w:rPr>
            </w:pPr>
            <w:r w:rsidRPr="00274F89">
              <w:rPr>
                <w:i/>
                <w:iCs/>
                <w:sz w:val="22"/>
                <w:szCs w:val="22"/>
                <w:lang w:val="en-GB"/>
              </w:rPr>
              <w:t>Offences</w:t>
            </w:r>
          </w:p>
        </w:tc>
        <w:tc>
          <w:tcPr>
            <w:tcW w:w="415"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&lt;16</w:t>
            </w:r>
          </w:p>
        </w:tc>
        <w:tc>
          <w:tcPr>
            <w:tcW w:w="416"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&lt;18</w:t>
            </w:r>
          </w:p>
        </w:tc>
        <w:tc>
          <w:tcPr>
            <w:tcW w:w="415"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&lt;16</w:t>
            </w:r>
          </w:p>
        </w:tc>
        <w:tc>
          <w:tcPr>
            <w:tcW w:w="416"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&lt;18</w:t>
            </w:r>
          </w:p>
        </w:tc>
        <w:tc>
          <w:tcPr>
            <w:tcW w:w="415"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&lt;16</w:t>
            </w:r>
          </w:p>
        </w:tc>
        <w:tc>
          <w:tcPr>
            <w:tcW w:w="416"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&lt;18</w:t>
            </w:r>
          </w:p>
        </w:tc>
        <w:tc>
          <w:tcPr>
            <w:tcW w:w="415"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&lt;16</w:t>
            </w:r>
          </w:p>
        </w:tc>
        <w:tc>
          <w:tcPr>
            <w:tcW w:w="416"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&lt;18</w:t>
            </w:r>
          </w:p>
        </w:tc>
        <w:tc>
          <w:tcPr>
            <w:tcW w:w="415"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&lt;16</w:t>
            </w:r>
          </w:p>
        </w:tc>
        <w:tc>
          <w:tcPr>
            <w:tcW w:w="414" w:type="pct"/>
          </w:tcPr>
          <w:p w:rsidR="00563A24"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&lt;18</w:t>
            </w:r>
          </w:p>
        </w:tc>
      </w:tr>
      <w:tr w:rsidR="00C87D10" w:rsidRPr="00887EF5">
        <w:tblPrEx>
          <w:tblCellMar>
            <w:top w:w="0" w:type="dxa"/>
            <w:bottom w:w="0" w:type="dxa"/>
          </w:tblCellMar>
        </w:tblPrEx>
        <w:tc>
          <w:tcPr>
            <w:tcW w:w="847" w:type="pct"/>
          </w:tcPr>
          <w:p w:rsidR="00C87D10" w:rsidRPr="00274F89" w:rsidRDefault="00563A24" w:rsidP="00267BD0">
            <w:pPr>
              <w:tabs>
                <w:tab w:val="left" w:pos="567"/>
                <w:tab w:val="left" w:pos="1134"/>
                <w:tab w:val="left" w:pos="1701"/>
              </w:tabs>
              <w:rPr>
                <w:sz w:val="22"/>
                <w:szCs w:val="22"/>
                <w:lang w:val="en-GB"/>
              </w:rPr>
            </w:pPr>
            <w:r w:rsidRPr="00274F89">
              <w:rPr>
                <w:sz w:val="22"/>
                <w:szCs w:val="22"/>
                <w:lang w:val="en-GB"/>
              </w:rPr>
              <w:t>Theft</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4</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29</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2</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13</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5</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7</w:t>
            </w:r>
          </w:p>
        </w:tc>
        <w:tc>
          <w:tcPr>
            <w:tcW w:w="414"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58</w:t>
            </w:r>
          </w:p>
        </w:tc>
      </w:tr>
      <w:tr w:rsidR="00C87D10" w:rsidRPr="00887EF5">
        <w:tblPrEx>
          <w:tblCellMar>
            <w:top w:w="0" w:type="dxa"/>
            <w:bottom w:w="0" w:type="dxa"/>
          </w:tblCellMar>
        </w:tblPrEx>
        <w:tc>
          <w:tcPr>
            <w:tcW w:w="847" w:type="pct"/>
          </w:tcPr>
          <w:p w:rsidR="00C87D10" w:rsidRPr="00274F89" w:rsidRDefault="00563A24" w:rsidP="00267BD0">
            <w:pPr>
              <w:tabs>
                <w:tab w:val="left" w:pos="567"/>
                <w:tab w:val="left" w:pos="1134"/>
                <w:tab w:val="left" w:pos="1701"/>
              </w:tabs>
              <w:rPr>
                <w:sz w:val="22"/>
                <w:szCs w:val="22"/>
                <w:lang w:val="en-GB"/>
              </w:rPr>
            </w:pPr>
            <w:r w:rsidRPr="00274F89">
              <w:rPr>
                <w:sz w:val="22"/>
                <w:szCs w:val="22"/>
                <w:lang w:val="en-GB"/>
              </w:rPr>
              <w:t>Handling stolen goods</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2</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3</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4"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6</w:t>
            </w:r>
          </w:p>
        </w:tc>
      </w:tr>
      <w:tr w:rsidR="00C87D10" w:rsidRPr="00887EF5">
        <w:tblPrEx>
          <w:tblCellMar>
            <w:top w:w="0" w:type="dxa"/>
            <w:bottom w:w="0" w:type="dxa"/>
          </w:tblCellMar>
        </w:tblPrEx>
        <w:tc>
          <w:tcPr>
            <w:tcW w:w="847" w:type="pct"/>
          </w:tcPr>
          <w:p w:rsidR="00C87D10" w:rsidRPr="00274F89" w:rsidRDefault="00563A24" w:rsidP="00267BD0">
            <w:pPr>
              <w:tabs>
                <w:tab w:val="left" w:pos="567"/>
                <w:tab w:val="left" w:pos="1134"/>
                <w:tab w:val="left" w:pos="1701"/>
              </w:tabs>
              <w:rPr>
                <w:sz w:val="22"/>
                <w:szCs w:val="22"/>
                <w:lang w:val="en-GB"/>
              </w:rPr>
            </w:pPr>
            <w:r w:rsidRPr="00274F89">
              <w:rPr>
                <w:sz w:val="22"/>
                <w:szCs w:val="22"/>
                <w:lang w:val="en-GB"/>
              </w:rPr>
              <w:t>Assault and battery</w:t>
            </w:r>
            <w:r w:rsidR="0070314E" w:rsidRPr="00274F89">
              <w:rPr>
                <w:sz w:val="22"/>
                <w:szCs w:val="22"/>
                <w:lang w:val="en-GB"/>
              </w:rPr>
              <w:t xml:space="preserve"> (CBV)</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2</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2</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4"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5</w:t>
            </w:r>
          </w:p>
        </w:tc>
      </w:tr>
      <w:tr w:rsidR="00C87D10" w:rsidRPr="00887EF5">
        <w:tblPrEx>
          <w:tblCellMar>
            <w:top w:w="0" w:type="dxa"/>
            <w:bottom w:w="0" w:type="dxa"/>
          </w:tblCellMar>
        </w:tblPrEx>
        <w:tc>
          <w:tcPr>
            <w:tcW w:w="847" w:type="pct"/>
          </w:tcPr>
          <w:p w:rsidR="00C87D10" w:rsidRPr="00274F89" w:rsidRDefault="00563A24" w:rsidP="00267BD0">
            <w:pPr>
              <w:tabs>
                <w:tab w:val="left" w:pos="567"/>
                <w:tab w:val="left" w:pos="1134"/>
                <w:tab w:val="left" w:pos="1701"/>
              </w:tabs>
              <w:rPr>
                <w:sz w:val="22"/>
                <w:szCs w:val="22"/>
                <w:lang w:val="en-GB"/>
              </w:rPr>
            </w:pPr>
            <w:r w:rsidRPr="00274F89">
              <w:rPr>
                <w:sz w:val="22"/>
                <w:szCs w:val="22"/>
                <w:lang w:val="en-GB"/>
              </w:rPr>
              <w:t>Possession or use of drugs</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4</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2</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4"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7</w:t>
            </w:r>
          </w:p>
        </w:tc>
      </w:tr>
      <w:tr w:rsidR="00C87D10" w:rsidRPr="00887EF5">
        <w:tblPrEx>
          <w:tblCellMar>
            <w:top w:w="0" w:type="dxa"/>
            <w:bottom w:w="0" w:type="dxa"/>
          </w:tblCellMar>
        </w:tblPrEx>
        <w:tc>
          <w:tcPr>
            <w:tcW w:w="847" w:type="pct"/>
          </w:tcPr>
          <w:p w:rsidR="00C87D10" w:rsidRPr="00274F89" w:rsidRDefault="00563A24" w:rsidP="00267BD0">
            <w:pPr>
              <w:tabs>
                <w:tab w:val="left" w:pos="567"/>
                <w:tab w:val="left" w:pos="1134"/>
                <w:tab w:val="left" w:pos="1701"/>
              </w:tabs>
              <w:rPr>
                <w:sz w:val="22"/>
                <w:szCs w:val="22"/>
                <w:lang w:val="en-GB"/>
              </w:rPr>
            </w:pPr>
            <w:r w:rsidRPr="00274F89">
              <w:rPr>
                <w:sz w:val="22"/>
                <w:szCs w:val="22"/>
                <w:lang w:val="en-GB"/>
              </w:rPr>
              <w:t>Escape</w:t>
            </w:r>
            <w:r w:rsidR="00C87D10" w:rsidRPr="00274F89">
              <w:rPr>
                <w:sz w:val="22"/>
                <w:szCs w:val="22"/>
                <w:lang w:val="en-GB"/>
              </w:rPr>
              <w:t xml:space="preserve"> </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0</w:t>
            </w:r>
          </w:p>
        </w:tc>
        <w:tc>
          <w:tcPr>
            <w:tcW w:w="414"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3</w:t>
            </w:r>
          </w:p>
        </w:tc>
      </w:tr>
      <w:tr w:rsidR="00C87D10" w:rsidRPr="00887EF5">
        <w:tblPrEx>
          <w:tblCellMar>
            <w:top w:w="0" w:type="dxa"/>
            <w:bottom w:w="0" w:type="dxa"/>
          </w:tblCellMar>
        </w:tblPrEx>
        <w:tc>
          <w:tcPr>
            <w:tcW w:w="847" w:type="pct"/>
          </w:tcPr>
          <w:p w:rsidR="00C87D10" w:rsidRPr="00274F89" w:rsidRDefault="00563A24" w:rsidP="00267BD0">
            <w:pPr>
              <w:tabs>
                <w:tab w:val="left" w:pos="567"/>
                <w:tab w:val="left" w:pos="1134"/>
                <w:tab w:val="left" w:pos="1701"/>
              </w:tabs>
              <w:rPr>
                <w:sz w:val="22"/>
                <w:szCs w:val="22"/>
                <w:lang w:val="en-GB"/>
              </w:rPr>
            </w:pPr>
            <w:r w:rsidRPr="00274F89">
              <w:rPr>
                <w:sz w:val="22"/>
                <w:szCs w:val="22"/>
                <w:lang w:val="en-GB"/>
              </w:rPr>
              <w:t>Deceit</w:t>
            </w:r>
          </w:p>
        </w:tc>
        <w:tc>
          <w:tcPr>
            <w:tcW w:w="415"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5"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w:t>
            </w:r>
          </w:p>
        </w:tc>
        <w:tc>
          <w:tcPr>
            <w:tcW w:w="415"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12</w:t>
            </w:r>
          </w:p>
        </w:tc>
        <w:tc>
          <w:tcPr>
            <w:tcW w:w="415"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6"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5" w:type="pct"/>
          </w:tcPr>
          <w:p w:rsidR="00C87D10" w:rsidRPr="00274F89" w:rsidRDefault="00563A24" w:rsidP="00267BD0">
            <w:pPr>
              <w:tabs>
                <w:tab w:val="left" w:pos="567"/>
                <w:tab w:val="left" w:pos="1134"/>
                <w:tab w:val="left" w:pos="1701"/>
              </w:tabs>
              <w:jc w:val="center"/>
              <w:rPr>
                <w:sz w:val="22"/>
                <w:szCs w:val="22"/>
                <w:lang w:val="en-GB"/>
              </w:rPr>
            </w:pPr>
            <w:r w:rsidRPr="00274F89">
              <w:rPr>
                <w:sz w:val="22"/>
                <w:szCs w:val="22"/>
                <w:lang w:val="en-GB"/>
              </w:rPr>
              <w:t>0</w:t>
            </w:r>
          </w:p>
        </w:tc>
        <w:tc>
          <w:tcPr>
            <w:tcW w:w="414" w:type="pct"/>
          </w:tcPr>
          <w:p w:rsidR="00C87D10" w:rsidRPr="00274F89" w:rsidRDefault="00C87D10" w:rsidP="00267BD0">
            <w:pPr>
              <w:tabs>
                <w:tab w:val="left" w:pos="567"/>
                <w:tab w:val="left" w:pos="1134"/>
                <w:tab w:val="left" w:pos="1701"/>
              </w:tabs>
              <w:jc w:val="center"/>
              <w:rPr>
                <w:sz w:val="22"/>
                <w:szCs w:val="22"/>
                <w:lang w:val="en-GB"/>
              </w:rPr>
            </w:pPr>
            <w:r w:rsidRPr="00274F89">
              <w:rPr>
                <w:sz w:val="22"/>
                <w:szCs w:val="22"/>
                <w:lang w:val="en-GB"/>
              </w:rPr>
              <w:t>13</w:t>
            </w:r>
          </w:p>
        </w:tc>
      </w:tr>
      <w:tr w:rsidR="00C87D10" w:rsidRPr="00887EF5">
        <w:tblPrEx>
          <w:tblCellMar>
            <w:top w:w="0" w:type="dxa"/>
            <w:bottom w:w="0" w:type="dxa"/>
          </w:tblCellMar>
        </w:tblPrEx>
        <w:tc>
          <w:tcPr>
            <w:tcW w:w="847" w:type="pct"/>
          </w:tcPr>
          <w:p w:rsidR="00C87D10" w:rsidRPr="00887EF5" w:rsidRDefault="00563A24" w:rsidP="00267BD0">
            <w:pPr>
              <w:tabs>
                <w:tab w:val="left" w:pos="567"/>
                <w:tab w:val="left" w:pos="1134"/>
                <w:tab w:val="left" w:pos="1701"/>
              </w:tabs>
              <w:rPr>
                <w:sz w:val="20"/>
                <w:lang w:val="en-GB"/>
              </w:rPr>
            </w:pPr>
            <w:r w:rsidRPr="00887EF5">
              <w:rPr>
                <w:sz w:val="20"/>
                <w:lang w:val="en-GB"/>
              </w:rPr>
              <w:t>Unintentional h</w:t>
            </w:r>
            <w:r w:rsidR="00C87D10" w:rsidRPr="00887EF5">
              <w:rPr>
                <w:sz w:val="20"/>
                <w:lang w:val="en-GB"/>
              </w:rPr>
              <w:t xml:space="preserve">omicide </w:t>
            </w:r>
          </w:p>
        </w:tc>
        <w:tc>
          <w:tcPr>
            <w:tcW w:w="415"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1</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1</w:t>
            </w:r>
          </w:p>
        </w:tc>
        <w:tc>
          <w:tcPr>
            <w:tcW w:w="414"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r>
      <w:tr w:rsidR="00C87D10" w:rsidRPr="00887EF5">
        <w:tblPrEx>
          <w:tblCellMar>
            <w:top w:w="0" w:type="dxa"/>
            <w:bottom w:w="0" w:type="dxa"/>
          </w:tblCellMar>
        </w:tblPrEx>
        <w:tc>
          <w:tcPr>
            <w:tcW w:w="847" w:type="pct"/>
          </w:tcPr>
          <w:p w:rsidR="00C87D10" w:rsidRPr="00887EF5" w:rsidRDefault="00563A24" w:rsidP="00267BD0">
            <w:pPr>
              <w:tabs>
                <w:tab w:val="left" w:pos="567"/>
                <w:tab w:val="left" w:pos="1134"/>
                <w:tab w:val="left" w:pos="1701"/>
              </w:tabs>
              <w:rPr>
                <w:sz w:val="20"/>
                <w:lang w:val="en-GB"/>
              </w:rPr>
            </w:pPr>
            <w:r w:rsidRPr="00887EF5">
              <w:rPr>
                <w:sz w:val="20"/>
                <w:lang w:val="en-GB"/>
              </w:rPr>
              <w:t>Illegal possession of a weapon</w:t>
            </w:r>
            <w:r w:rsidR="00C87D10" w:rsidRPr="00887EF5">
              <w:rPr>
                <w:sz w:val="20"/>
                <w:lang w:val="en-GB"/>
              </w:rPr>
              <w:t xml:space="preserve"> </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1</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4"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1</w:t>
            </w:r>
          </w:p>
        </w:tc>
      </w:tr>
      <w:tr w:rsidR="00C87D10" w:rsidRPr="00887EF5">
        <w:tblPrEx>
          <w:tblCellMar>
            <w:top w:w="0" w:type="dxa"/>
            <w:bottom w:w="0" w:type="dxa"/>
          </w:tblCellMar>
        </w:tblPrEx>
        <w:tc>
          <w:tcPr>
            <w:tcW w:w="847" w:type="pct"/>
          </w:tcPr>
          <w:p w:rsidR="00C87D10" w:rsidRPr="00887EF5" w:rsidRDefault="00557D5B" w:rsidP="00267BD0">
            <w:pPr>
              <w:tabs>
                <w:tab w:val="left" w:pos="567"/>
                <w:tab w:val="left" w:pos="1134"/>
                <w:tab w:val="left" w:pos="1701"/>
              </w:tabs>
              <w:rPr>
                <w:sz w:val="20"/>
                <w:lang w:val="en-GB"/>
              </w:rPr>
            </w:pPr>
            <w:r w:rsidRPr="00887EF5">
              <w:rPr>
                <w:sz w:val="20"/>
                <w:lang w:val="en-GB"/>
              </w:rPr>
              <w:t>Wounding causing death</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4"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r>
      <w:tr w:rsidR="00C87D10" w:rsidRPr="00887EF5">
        <w:tblPrEx>
          <w:tblCellMar>
            <w:top w:w="0" w:type="dxa"/>
            <w:bottom w:w="0" w:type="dxa"/>
          </w:tblCellMar>
        </w:tblPrEx>
        <w:tc>
          <w:tcPr>
            <w:tcW w:w="847" w:type="pct"/>
          </w:tcPr>
          <w:p w:rsidR="00C87D10" w:rsidRPr="00887EF5" w:rsidRDefault="00557D5B" w:rsidP="00267BD0">
            <w:pPr>
              <w:tabs>
                <w:tab w:val="left" w:pos="567"/>
                <w:tab w:val="left" w:pos="1134"/>
                <w:tab w:val="left" w:pos="1701"/>
              </w:tabs>
              <w:rPr>
                <w:sz w:val="20"/>
                <w:lang w:val="en-GB"/>
              </w:rPr>
            </w:pPr>
            <w:r w:rsidRPr="00887EF5">
              <w:rPr>
                <w:sz w:val="20"/>
                <w:lang w:val="en-GB"/>
              </w:rPr>
              <w:t>Aggravated smuggling</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4"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r>
      <w:tr w:rsidR="00C87D10" w:rsidRPr="00887EF5">
        <w:tblPrEx>
          <w:tblCellMar>
            <w:top w:w="0" w:type="dxa"/>
            <w:bottom w:w="0" w:type="dxa"/>
          </w:tblCellMar>
        </w:tblPrEx>
        <w:tc>
          <w:tcPr>
            <w:tcW w:w="847" w:type="pct"/>
          </w:tcPr>
          <w:p w:rsidR="00C87D10" w:rsidRPr="00887EF5" w:rsidRDefault="00557D5B" w:rsidP="00267BD0">
            <w:pPr>
              <w:tabs>
                <w:tab w:val="left" w:pos="567"/>
                <w:tab w:val="left" w:pos="1134"/>
                <w:tab w:val="left" w:pos="1701"/>
              </w:tabs>
              <w:rPr>
                <w:sz w:val="20"/>
                <w:lang w:val="en-GB"/>
              </w:rPr>
            </w:pPr>
            <w:r w:rsidRPr="00887EF5">
              <w:rPr>
                <w:sz w:val="20"/>
                <w:lang w:val="en-GB"/>
              </w:rPr>
              <w:t>Subtotal</w:t>
            </w:r>
          </w:p>
        </w:tc>
        <w:tc>
          <w:tcPr>
            <w:tcW w:w="415"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5</w:t>
            </w:r>
          </w:p>
        </w:tc>
        <w:tc>
          <w:tcPr>
            <w:tcW w:w="416"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18</w:t>
            </w:r>
          </w:p>
        </w:tc>
        <w:tc>
          <w:tcPr>
            <w:tcW w:w="415"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1</w:t>
            </w:r>
          </w:p>
        </w:tc>
        <w:tc>
          <w:tcPr>
            <w:tcW w:w="416"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38</w:t>
            </w:r>
          </w:p>
        </w:tc>
        <w:tc>
          <w:tcPr>
            <w:tcW w:w="415"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2</w:t>
            </w:r>
          </w:p>
        </w:tc>
        <w:tc>
          <w:tcPr>
            <w:tcW w:w="416"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31</w:t>
            </w:r>
          </w:p>
        </w:tc>
        <w:tc>
          <w:tcPr>
            <w:tcW w:w="415" w:type="pct"/>
          </w:tcPr>
          <w:p w:rsidR="00C87D10" w:rsidRPr="00887EF5" w:rsidRDefault="00563A24" w:rsidP="00267BD0">
            <w:pPr>
              <w:tabs>
                <w:tab w:val="left" w:pos="567"/>
                <w:tab w:val="left" w:pos="1134"/>
                <w:tab w:val="left" w:pos="1701"/>
              </w:tabs>
              <w:jc w:val="center"/>
              <w:rPr>
                <w:sz w:val="20"/>
                <w:lang w:val="en-GB"/>
              </w:rPr>
            </w:pPr>
            <w:r w:rsidRPr="00887EF5">
              <w:rPr>
                <w:sz w:val="20"/>
                <w:lang w:val="en-GB"/>
              </w:rPr>
              <w:t>0</w:t>
            </w:r>
          </w:p>
        </w:tc>
        <w:tc>
          <w:tcPr>
            <w:tcW w:w="416"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6</w:t>
            </w:r>
          </w:p>
        </w:tc>
        <w:tc>
          <w:tcPr>
            <w:tcW w:w="415"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8</w:t>
            </w:r>
          </w:p>
        </w:tc>
        <w:tc>
          <w:tcPr>
            <w:tcW w:w="414" w:type="pct"/>
          </w:tcPr>
          <w:p w:rsidR="00C87D10" w:rsidRPr="00887EF5" w:rsidRDefault="00C87D10" w:rsidP="00267BD0">
            <w:pPr>
              <w:tabs>
                <w:tab w:val="left" w:pos="567"/>
                <w:tab w:val="left" w:pos="1134"/>
                <w:tab w:val="left" w:pos="1701"/>
              </w:tabs>
              <w:jc w:val="center"/>
              <w:rPr>
                <w:sz w:val="20"/>
                <w:lang w:val="en-GB"/>
              </w:rPr>
            </w:pPr>
            <w:r w:rsidRPr="00887EF5">
              <w:rPr>
                <w:sz w:val="20"/>
                <w:lang w:val="en-GB"/>
              </w:rPr>
              <w:t>93</w:t>
            </w:r>
          </w:p>
        </w:tc>
      </w:tr>
      <w:tr w:rsidR="00C87D10" w:rsidRPr="00887EF5">
        <w:tblPrEx>
          <w:tblCellMar>
            <w:top w:w="0" w:type="dxa"/>
            <w:bottom w:w="0" w:type="dxa"/>
          </w:tblCellMar>
        </w:tblPrEx>
        <w:tc>
          <w:tcPr>
            <w:tcW w:w="847" w:type="pct"/>
            <w:tcBorders>
              <w:bottom w:val="single" w:sz="4" w:space="0" w:color="auto"/>
            </w:tcBorders>
          </w:tcPr>
          <w:p w:rsidR="00C87D10" w:rsidRPr="00887EF5" w:rsidRDefault="00C87D10" w:rsidP="00267BD0">
            <w:pPr>
              <w:tabs>
                <w:tab w:val="left" w:pos="567"/>
                <w:tab w:val="left" w:pos="1134"/>
                <w:tab w:val="left" w:pos="1701"/>
              </w:tabs>
              <w:rPr>
                <w:sz w:val="20"/>
                <w:lang w:val="en-GB"/>
              </w:rPr>
            </w:pPr>
            <w:r w:rsidRPr="00887EF5">
              <w:rPr>
                <w:sz w:val="20"/>
                <w:lang w:val="en-GB"/>
              </w:rPr>
              <w:t xml:space="preserve">TOTAL </w:t>
            </w:r>
          </w:p>
        </w:tc>
        <w:tc>
          <w:tcPr>
            <w:tcW w:w="830" w:type="pct"/>
            <w:gridSpan w:val="2"/>
            <w:tcBorders>
              <w:bottom w:val="single" w:sz="4" w:space="0" w:color="auto"/>
            </w:tcBorders>
          </w:tcPr>
          <w:p w:rsidR="00C87D10" w:rsidRPr="00887EF5" w:rsidRDefault="00C87D10" w:rsidP="00267BD0">
            <w:pPr>
              <w:tabs>
                <w:tab w:val="left" w:pos="567"/>
                <w:tab w:val="left" w:pos="1134"/>
                <w:tab w:val="left" w:pos="1701"/>
              </w:tabs>
              <w:jc w:val="center"/>
              <w:rPr>
                <w:sz w:val="20"/>
                <w:lang w:val="en-GB"/>
              </w:rPr>
            </w:pPr>
            <w:r w:rsidRPr="00887EF5">
              <w:rPr>
                <w:sz w:val="20"/>
                <w:lang w:val="en-GB"/>
              </w:rPr>
              <w:t>23</w:t>
            </w:r>
          </w:p>
        </w:tc>
        <w:tc>
          <w:tcPr>
            <w:tcW w:w="831" w:type="pct"/>
            <w:gridSpan w:val="2"/>
            <w:tcBorders>
              <w:bottom w:val="single" w:sz="4" w:space="0" w:color="auto"/>
            </w:tcBorders>
          </w:tcPr>
          <w:p w:rsidR="00C87D10" w:rsidRPr="00887EF5" w:rsidRDefault="00C87D10" w:rsidP="00267BD0">
            <w:pPr>
              <w:tabs>
                <w:tab w:val="left" w:pos="567"/>
                <w:tab w:val="left" w:pos="1134"/>
                <w:tab w:val="left" w:pos="1701"/>
              </w:tabs>
              <w:jc w:val="center"/>
              <w:rPr>
                <w:sz w:val="20"/>
                <w:lang w:val="en-GB"/>
              </w:rPr>
            </w:pPr>
            <w:r w:rsidRPr="00887EF5">
              <w:rPr>
                <w:sz w:val="20"/>
                <w:lang w:val="en-GB"/>
              </w:rPr>
              <w:t>39</w:t>
            </w:r>
          </w:p>
        </w:tc>
        <w:tc>
          <w:tcPr>
            <w:tcW w:w="831" w:type="pct"/>
            <w:gridSpan w:val="2"/>
            <w:tcBorders>
              <w:bottom w:val="single" w:sz="4" w:space="0" w:color="auto"/>
            </w:tcBorders>
          </w:tcPr>
          <w:p w:rsidR="00C87D10" w:rsidRPr="00887EF5" w:rsidRDefault="00C87D10" w:rsidP="00267BD0">
            <w:pPr>
              <w:tabs>
                <w:tab w:val="left" w:pos="567"/>
                <w:tab w:val="left" w:pos="1134"/>
                <w:tab w:val="left" w:pos="1701"/>
              </w:tabs>
              <w:jc w:val="center"/>
              <w:rPr>
                <w:sz w:val="20"/>
                <w:lang w:val="en-GB"/>
              </w:rPr>
            </w:pPr>
            <w:r w:rsidRPr="00887EF5">
              <w:rPr>
                <w:sz w:val="20"/>
                <w:lang w:val="en-GB"/>
              </w:rPr>
              <w:t>33</w:t>
            </w:r>
          </w:p>
        </w:tc>
        <w:tc>
          <w:tcPr>
            <w:tcW w:w="831" w:type="pct"/>
            <w:gridSpan w:val="2"/>
            <w:tcBorders>
              <w:bottom w:val="single" w:sz="4" w:space="0" w:color="auto"/>
            </w:tcBorders>
          </w:tcPr>
          <w:p w:rsidR="00C87D10" w:rsidRPr="00887EF5" w:rsidRDefault="00C87D10" w:rsidP="00267BD0">
            <w:pPr>
              <w:tabs>
                <w:tab w:val="left" w:pos="567"/>
                <w:tab w:val="left" w:pos="1134"/>
                <w:tab w:val="left" w:pos="1701"/>
              </w:tabs>
              <w:jc w:val="center"/>
              <w:rPr>
                <w:sz w:val="20"/>
                <w:lang w:val="en-GB"/>
              </w:rPr>
            </w:pPr>
            <w:r w:rsidRPr="00887EF5">
              <w:rPr>
                <w:sz w:val="20"/>
                <w:lang w:val="en-GB"/>
              </w:rPr>
              <w:t>6</w:t>
            </w:r>
          </w:p>
        </w:tc>
        <w:tc>
          <w:tcPr>
            <w:tcW w:w="829" w:type="pct"/>
            <w:gridSpan w:val="2"/>
            <w:tcBorders>
              <w:bottom w:val="single" w:sz="4" w:space="0" w:color="auto"/>
            </w:tcBorders>
          </w:tcPr>
          <w:p w:rsidR="00C87D10" w:rsidRPr="00887EF5" w:rsidRDefault="00C87D10" w:rsidP="00267BD0">
            <w:pPr>
              <w:tabs>
                <w:tab w:val="left" w:pos="567"/>
                <w:tab w:val="left" w:pos="1134"/>
                <w:tab w:val="left" w:pos="1701"/>
              </w:tabs>
              <w:jc w:val="center"/>
              <w:rPr>
                <w:sz w:val="20"/>
                <w:lang w:val="en-GB"/>
              </w:rPr>
            </w:pPr>
            <w:r w:rsidRPr="00887EF5">
              <w:rPr>
                <w:sz w:val="20"/>
                <w:lang w:val="en-GB"/>
              </w:rPr>
              <w:t>101</w:t>
            </w:r>
          </w:p>
        </w:tc>
      </w:tr>
      <w:tr w:rsidR="00C87D10" w:rsidRPr="00887EF5">
        <w:tblPrEx>
          <w:tblCellMar>
            <w:top w:w="0" w:type="dxa"/>
            <w:bottom w:w="0" w:type="dxa"/>
          </w:tblCellMar>
        </w:tblPrEx>
        <w:tc>
          <w:tcPr>
            <w:tcW w:w="5000" w:type="pct"/>
            <w:gridSpan w:val="11"/>
            <w:tcBorders>
              <w:top w:val="single" w:sz="4" w:space="0" w:color="auto"/>
              <w:left w:val="nil"/>
              <w:bottom w:val="nil"/>
              <w:right w:val="nil"/>
            </w:tcBorders>
          </w:tcPr>
          <w:p w:rsidR="00C87D10" w:rsidRPr="00274F89" w:rsidRDefault="00C87D10" w:rsidP="00267BD0">
            <w:pPr>
              <w:tabs>
                <w:tab w:val="left" w:pos="567"/>
                <w:tab w:val="left" w:pos="1134"/>
                <w:tab w:val="left" w:pos="1701"/>
              </w:tabs>
              <w:rPr>
                <w:sz w:val="20"/>
                <w:szCs w:val="20"/>
                <w:lang w:val="en-GB"/>
              </w:rPr>
            </w:pPr>
            <w:r w:rsidRPr="00274F89">
              <w:rPr>
                <w:i/>
                <w:sz w:val="20"/>
                <w:szCs w:val="20"/>
                <w:lang w:val="en-GB"/>
              </w:rPr>
              <w:t xml:space="preserve">Source : </w:t>
            </w:r>
            <w:r w:rsidRPr="00274F89">
              <w:rPr>
                <w:sz w:val="20"/>
                <w:szCs w:val="20"/>
                <w:lang w:val="en-GB"/>
              </w:rPr>
              <w:t>DAPRS</w:t>
            </w:r>
          </w:p>
        </w:tc>
      </w:tr>
    </w:tbl>
    <w:p w:rsidR="004E3F1F" w:rsidRPr="00887EF5" w:rsidRDefault="009F6F2D" w:rsidP="00267BD0">
      <w:pPr>
        <w:tabs>
          <w:tab w:val="left" w:pos="567"/>
          <w:tab w:val="left" w:pos="1134"/>
          <w:tab w:val="left" w:pos="1701"/>
        </w:tabs>
        <w:spacing w:before="480"/>
        <w:jc w:val="center"/>
        <w:rPr>
          <w:u w:val="single"/>
          <w:lang w:val="en-GB"/>
        </w:rPr>
      </w:pPr>
      <w:r w:rsidRPr="00887EF5">
        <w:rPr>
          <w:u w:val="single"/>
          <w:lang w:val="en-GB"/>
        </w:rPr>
        <w:t xml:space="preserve">Physical and psychological recovery and social reintegration </w:t>
      </w:r>
      <w:r w:rsidR="004E3F1F" w:rsidRPr="00887EF5">
        <w:rPr>
          <w:u w:val="single"/>
          <w:lang w:val="en-GB"/>
        </w:rPr>
        <w:t>(</w:t>
      </w:r>
      <w:r w:rsidR="008A460B" w:rsidRPr="00887EF5">
        <w:rPr>
          <w:u w:val="single"/>
          <w:lang w:val="en-GB"/>
        </w:rPr>
        <w:t>article</w:t>
      </w:r>
      <w:r w:rsidR="00557D5B" w:rsidRPr="00887EF5">
        <w:rPr>
          <w:u w:val="single"/>
          <w:lang w:val="en-GB"/>
        </w:rPr>
        <w:t xml:space="preserve"> </w:t>
      </w:r>
      <w:r w:rsidR="004E3F1F" w:rsidRPr="00887EF5">
        <w:rPr>
          <w:u w:val="single"/>
          <w:lang w:val="en-GB"/>
        </w:rPr>
        <w:t>39)</w:t>
      </w:r>
    </w:p>
    <w:p w:rsidR="004E3F1F" w:rsidRPr="00887EF5" w:rsidRDefault="004E3F1F" w:rsidP="00267BD0">
      <w:pPr>
        <w:tabs>
          <w:tab w:val="left" w:pos="567"/>
          <w:tab w:val="left" w:pos="1134"/>
          <w:tab w:val="left" w:pos="1701"/>
        </w:tabs>
        <w:rPr>
          <w:lang w:val="en-GB"/>
        </w:rPr>
      </w:pPr>
    </w:p>
    <w:p w:rsidR="009F6F2D" w:rsidRPr="00887EF5" w:rsidRDefault="009F6F2D" w:rsidP="00267BD0">
      <w:pPr>
        <w:tabs>
          <w:tab w:val="left" w:pos="567"/>
          <w:tab w:val="left" w:pos="1134"/>
          <w:tab w:val="left" w:pos="1701"/>
        </w:tabs>
        <w:rPr>
          <w:lang w:val="en-GB"/>
        </w:rPr>
      </w:pPr>
      <w:r w:rsidRPr="00887EF5">
        <w:rPr>
          <w:lang w:val="en-GB"/>
        </w:rPr>
        <w:t xml:space="preserve">322. </w:t>
      </w:r>
      <w:r w:rsidR="000F6E21" w:rsidRPr="00887EF5">
        <w:rPr>
          <w:lang w:val="en-GB"/>
        </w:rPr>
        <w:tab/>
      </w:r>
      <w:r w:rsidRPr="00887EF5">
        <w:rPr>
          <w:lang w:val="en-GB"/>
        </w:rPr>
        <w:t>Cf. second periodic report, section III (</w:t>
      </w:r>
      <w:r w:rsidR="00B220EC" w:rsidRPr="00887EF5">
        <w:rPr>
          <w:lang w:val="en-GB"/>
        </w:rPr>
        <w:t>B</w:t>
      </w:r>
      <w:r w:rsidRPr="00887EF5">
        <w:rPr>
          <w:lang w:val="en-GB"/>
        </w:rPr>
        <w:t>) (4), pp. 58-59.</w:t>
      </w:r>
    </w:p>
    <w:p w:rsidR="004E3F1F" w:rsidRPr="00887EF5" w:rsidRDefault="004E3F1F" w:rsidP="00267BD0">
      <w:pPr>
        <w:tabs>
          <w:tab w:val="left" w:pos="567"/>
          <w:tab w:val="left" w:pos="1134"/>
          <w:tab w:val="left" w:pos="1701"/>
        </w:tabs>
        <w:rPr>
          <w:lang w:val="en-GB"/>
        </w:rPr>
      </w:pPr>
    </w:p>
    <w:p w:rsidR="004E3F1F" w:rsidRPr="00887EF5" w:rsidRDefault="009F6F2D" w:rsidP="00267BD0">
      <w:pPr>
        <w:tabs>
          <w:tab w:val="left" w:pos="567"/>
          <w:tab w:val="left" w:pos="1134"/>
          <w:tab w:val="left" w:pos="1701"/>
        </w:tabs>
        <w:rPr>
          <w:b/>
          <w:bCs/>
          <w:lang w:val="en-GB"/>
        </w:rPr>
      </w:pPr>
      <w:r w:rsidRPr="00887EF5">
        <w:rPr>
          <w:b/>
          <w:bCs/>
          <w:lang w:val="en-GB"/>
        </w:rPr>
        <w:t>Recommendation, paragraph 62 (l): Making every effort to establish a programme of rehabilitation and reintegration of juveniles following judicial proceedings.</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323. </w:t>
      </w:r>
      <w:r w:rsidR="000F6E21" w:rsidRPr="00887EF5">
        <w:rPr>
          <w:lang w:val="en-GB"/>
        </w:rPr>
        <w:tab/>
      </w:r>
      <w:r w:rsidRPr="00887EF5">
        <w:rPr>
          <w:lang w:val="en-GB"/>
        </w:rPr>
        <w:t xml:space="preserve">A policy </w:t>
      </w:r>
      <w:r w:rsidR="009F6F2D" w:rsidRPr="00887EF5">
        <w:rPr>
          <w:lang w:val="en-GB"/>
        </w:rPr>
        <w:t>on prisons has been drawn up</w:t>
      </w:r>
      <w:r w:rsidRPr="00887EF5">
        <w:rPr>
          <w:lang w:val="en-GB"/>
        </w:rPr>
        <w:t xml:space="preserve"> by the </w:t>
      </w:r>
      <w:r w:rsidR="009F6F2D" w:rsidRPr="00887EF5">
        <w:rPr>
          <w:lang w:val="en-GB"/>
        </w:rPr>
        <w:t>M</w:t>
      </w:r>
      <w:r w:rsidRPr="00887EF5">
        <w:rPr>
          <w:lang w:val="en-GB"/>
        </w:rPr>
        <w:t xml:space="preserve">inistry </w:t>
      </w:r>
      <w:r w:rsidR="009F6F2D" w:rsidRPr="00887EF5">
        <w:rPr>
          <w:lang w:val="en-GB"/>
        </w:rPr>
        <w:t>of J</w:t>
      </w:r>
      <w:r w:rsidRPr="00887EF5">
        <w:rPr>
          <w:lang w:val="en-GB"/>
        </w:rPr>
        <w:t xml:space="preserve">ustice and is in the </w:t>
      </w:r>
      <w:r w:rsidR="004141ED" w:rsidRPr="00887EF5">
        <w:rPr>
          <w:lang w:val="en-GB"/>
        </w:rPr>
        <w:t>stage</w:t>
      </w:r>
      <w:r w:rsidRPr="00887EF5">
        <w:rPr>
          <w:lang w:val="en-GB"/>
        </w:rPr>
        <w:t xml:space="preserve"> of adoption by the </w:t>
      </w:r>
      <w:r w:rsidR="004141ED" w:rsidRPr="00887EF5">
        <w:rPr>
          <w:lang w:val="en-GB"/>
        </w:rPr>
        <w:t>Cabinet</w:t>
      </w:r>
      <w:r w:rsidRPr="00887EF5">
        <w:rPr>
          <w:lang w:val="en-GB"/>
        </w:rPr>
        <w:t>. Th</w:t>
      </w:r>
      <w:r w:rsidR="009F6F2D" w:rsidRPr="00887EF5">
        <w:rPr>
          <w:lang w:val="en-GB"/>
        </w:rPr>
        <w:t>e</w:t>
      </w:r>
      <w:r w:rsidRPr="00887EF5">
        <w:rPr>
          <w:lang w:val="en-GB"/>
        </w:rPr>
        <w:t xml:space="preserve"> policy envisages</w:t>
      </w:r>
      <w:r w:rsidR="009F6F2D" w:rsidRPr="00887EF5">
        <w:rPr>
          <w:lang w:val="en-GB"/>
        </w:rPr>
        <w:t>,</w:t>
      </w:r>
      <w:r w:rsidRPr="00887EF5">
        <w:rPr>
          <w:lang w:val="en-GB"/>
        </w:rPr>
        <w:t xml:space="preserve"> inter alia</w:t>
      </w:r>
      <w:r w:rsidR="009F6F2D" w:rsidRPr="00887EF5">
        <w:rPr>
          <w:lang w:val="en-GB"/>
        </w:rPr>
        <w:t>,</w:t>
      </w:r>
      <w:r w:rsidRPr="00887EF5">
        <w:rPr>
          <w:lang w:val="en-GB"/>
        </w:rPr>
        <w:t xml:space="preserve"> the creation of a </w:t>
      </w:r>
      <w:r w:rsidR="009F6F2D" w:rsidRPr="00887EF5">
        <w:rPr>
          <w:lang w:val="en-GB"/>
        </w:rPr>
        <w:t xml:space="preserve">reception and </w:t>
      </w:r>
      <w:r w:rsidR="009446F8" w:rsidRPr="00887EF5">
        <w:rPr>
          <w:lang w:val="en-GB"/>
        </w:rPr>
        <w:t>training</w:t>
      </w:r>
      <w:r w:rsidRPr="00887EF5">
        <w:rPr>
          <w:lang w:val="en-GB"/>
        </w:rPr>
        <w:t xml:space="preserve"> </w:t>
      </w:r>
      <w:r w:rsidR="00364637" w:rsidRPr="00887EF5">
        <w:rPr>
          <w:lang w:val="en-GB"/>
        </w:rPr>
        <w:t>centre</w:t>
      </w:r>
      <w:r w:rsidR="00697028" w:rsidRPr="00887EF5">
        <w:rPr>
          <w:lang w:val="en-GB"/>
        </w:rPr>
        <w:t>,</w:t>
      </w:r>
      <w:r w:rsidRPr="00887EF5">
        <w:rPr>
          <w:lang w:val="en-GB"/>
        </w:rPr>
        <w:t xml:space="preserve"> </w:t>
      </w:r>
      <w:r w:rsidR="00697028" w:rsidRPr="00887EF5">
        <w:rPr>
          <w:lang w:val="en-GB"/>
        </w:rPr>
        <w:t xml:space="preserve">attached to the </w:t>
      </w:r>
      <w:smartTag w:uri="urn:schemas-microsoft-com:office:smarttags" w:element="place">
        <w:smartTag w:uri="urn:schemas-microsoft-com:office:smarttags" w:element="City">
          <w:r w:rsidR="00697028" w:rsidRPr="00887EF5">
            <w:rPr>
              <w:lang w:val="en-GB"/>
            </w:rPr>
            <w:t>Ouagadougou</w:t>
          </w:r>
        </w:smartTag>
      </w:smartTag>
      <w:r w:rsidR="00697028" w:rsidRPr="00887EF5">
        <w:rPr>
          <w:lang w:val="en-GB"/>
        </w:rPr>
        <w:t xml:space="preserve"> and Bobo-Dioulasso Courts of Appeal, </w:t>
      </w:r>
      <w:r w:rsidRPr="00887EF5">
        <w:rPr>
          <w:lang w:val="en-GB"/>
        </w:rPr>
        <w:t xml:space="preserve">for </w:t>
      </w:r>
      <w:r w:rsidR="009F6F2D" w:rsidRPr="00887EF5">
        <w:rPr>
          <w:lang w:val="en-GB"/>
        </w:rPr>
        <w:t>convicted</w:t>
      </w:r>
      <w:r w:rsidRPr="00887EF5">
        <w:rPr>
          <w:lang w:val="en-GB"/>
        </w:rPr>
        <w:t xml:space="preserve"> minors </w:t>
      </w:r>
      <w:r w:rsidR="009F6F2D" w:rsidRPr="00887EF5">
        <w:rPr>
          <w:lang w:val="en-GB"/>
        </w:rPr>
        <w:t>and minors at risk</w:t>
      </w:r>
      <w:r w:rsidR="00697028" w:rsidRPr="00887EF5">
        <w:rPr>
          <w:lang w:val="en-GB"/>
        </w:rPr>
        <w:t>,</w:t>
      </w:r>
      <w:r w:rsidRPr="00887EF5">
        <w:rPr>
          <w:lang w:val="en-GB"/>
        </w:rPr>
        <w:t xml:space="preserve"> and the recruitment of specialized </w:t>
      </w:r>
      <w:r w:rsidR="009F6F2D" w:rsidRPr="00887EF5">
        <w:rPr>
          <w:lang w:val="en-GB"/>
        </w:rPr>
        <w:t>trainers</w:t>
      </w:r>
      <w:r w:rsidRPr="00887EF5">
        <w:rPr>
          <w:lang w:val="en-GB"/>
        </w:rPr>
        <w:t xml:space="preserve"> and psychologists.</w:t>
      </w:r>
    </w:p>
    <w:p w:rsidR="004E3F1F" w:rsidRPr="00887EF5" w:rsidRDefault="004E3F1F" w:rsidP="00267BD0">
      <w:pPr>
        <w:tabs>
          <w:tab w:val="left" w:pos="567"/>
          <w:tab w:val="left" w:pos="1134"/>
          <w:tab w:val="left" w:pos="1701"/>
        </w:tabs>
        <w:rPr>
          <w:lang w:val="en-GB"/>
        </w:rPr>
      </w:pPr>
    </w:p>
    <w:p w:rsidR="009F6F2D" w:rsidRPr="00887EF5" w:rsidRDefault="004E3F1F" w:rsidP="00267BD0">
      <w:pPr>
        <w:tabs>
          <w:tab w:val="left" w:pos="567"/>
          <w:tab w:val="left" w:pos="1134"/>
          <w:tab w:val="left" w:pos="1701"/>
        </w:tabs>
        <w:rPr>
          <w:lang w:val="en-GB"/>
        </w:rPr>
      </w:pPr>
      <w:r w:rsidRPr="00887EF5">
        <w:rPr>
          <w:lang w:val="en-GB"/>
        </w:rPr>
        <w:t xml:space="preserve">324. </w:t>
      </w:r>
      <w:r w:rsidR="000F6E21" w:rsidRPr="00887EF5">
        <w:rPr>
          <w:lang w:val="en-GB"/>
        </w:rPr>
        <w:tab/>
      </w:r>
      <w:r w:rsidR="009F6F2D" w:rsidRPr="00887EF5">
        <w:rPr>
          <w:lang w:val="en-GB"/>
        </w:rPr>
        <w:t>Capital punishment and life imprisonment, both of which are</w:t>
      </w:r>
      <w:r w:rsidR="00885387" w:rsidRPr="00887EF5">
        <w:rPr>
          <w:lang w:val="en-GB"/>
        </w:rPr>
        <w:t>,</w:t>
      </w:r>
      <w:r w:rsidR="009F6F2D" w:rsidRPr="00887EF5">
        <w:rPr>
          <w:lang w:val="en-GB"/>
        </w:rPr>
        <w:t xml:space="preserve"> </w:t>
      </w:r>
      <w:r w:rsidR="00885387" w:rsidRPr="00887EF5">
        <w:rPr>
          <w:lang w:val="en-GB"/>
        </w:rPr>
        <w:t xml:space="preserve">under article 37 (a) of the Convention, </w:t>
      </w:r>
      <w:r w:rsidR="009F6F2D" w:rsidRPr="00887EF5">
        <w:rPr>
          <w:lang w:val="en-GB"/>
        </w:rPr>
        <w:t xml:space="preserve">prohibited </w:t>
      </w:r>
      <w:r w:rsidR="00CE376C" w:rsidRPr="00887EF5">
        <w:rPr>
          <w:lang w:val="en-GB"/>
        </w:rPr>
        <w:t>in the case of young persons</w:t>
      </w:r>
      <w:r w:rsidR="00885387" w:rsidRPr="00887EF5">
        <w:rPr>
          <w:lang w:val="en-GB"/>
        </w:rPr>
        <w:t>,</w:t>
      </w:r>
      <w:r w:rsidR="00CE376C" w:rsidRPr="00887EF5">
        <w:rPr>
          <w:lang w:val="en-GB"/>
        </w:rPr>
        <w:t xml:space="preserve"> are still in force in Burkina Faso but in practice have never been imposed on a child.</w:t>
      </w:r>
    </w:p>
    <w:p w:rsidR="004E3F1F" w:rsidRPr="00887EF5" w:rsidRDefault="004E3F1F" w:rsidP="00267BD0">
      <w:pPr>
        <w:tabs>
          <w:tab w:val="left" w:pos="567"/>
          <w:tab w:val="left" w:pos="1134"/>
          <w:tab w:val="left" w:pos="1701"/>
        </w:tabs>
        <w:rPr>
          <w:lang w:val="en-GB"/>
        </w:rPr>
      </w:pPr>
    </w:p>
    <w:p w:rsidR="004E3F1F" w:rsidRPr="00887EF5" w:rsidRDefault="009F6F2D" w:rsidP="00267BD0">
      <w:pPr>
        <w:keepNext/>
        <w:keepLines/>
        <w:tabs>
          <w:tab w:val="left" w:pos="567"/>
          <w:tab w:val="left" w:pos="1134"/>
          <w:tab w:val="left" w:pos="1701"/>
        </w:tabs>
        <w:rPr>
          <w:b/>
          <w:bCs/>
          <w:lang w:val="en-GB"/>
        </w:rPr>
      </w:pPr>
      <w:r w:rsidRPr="00887EF5">
        <w:rPr>
          <w:b/>
          <w:bCs/>
          <w:lang w:val="en-GB"/>
        </w:rPr>
        <w:t>Recommendation, paragraph 62 (a): Ensuring that persons of 16 and 17 years of age are not treated like adults and enjoy the full protection of the Convention.</w:t>
      </w:r>
    </w:p>
    <w:p w:rsidR="008863F4" w:rsidRPr="00887EF5" w:rsidRDefault="008863F4"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rPr>
          <w:lang w:val="en-GB"/>
        </w:rPr>
      </w:pPr>
      <w:r w:rsidRPr="00887EF5">
        <w:rPr>
          <w:lang w:val="en-GB"/>
        </w:rPr>
        <w:t xml:space="preserve">325. </w:t>
      </w:r>
      <w:r w:rsidR="000F6E21" w:rsidRPr="00887EF5">
        <w:rPr>
          <w:lang w:val="en-GB"/>
        </w:rPr>
        <w:tab/>
      </w:r>
      <w:r w:rsidRPr="00887EF5">
        <w:rPr>
          <w:lang w:val="en-GB"/>
        </w:rPr>
        <w:t xml:space="preserve">Although the </w:t>
      </w:r>
      <w:r w:rsidR="00CE376C" w:rsidRPr="00887EF5">
        <w:rPr>
          <w:lang w:val="en-GB"/>
        </w:rPr>
        <w:t>CC</w:t>
      </w:r>
      <w:r w:rsidRPr="00887EF5">
        <w:rPr>
          <w:lang w:val="en-GB"/>
        </w:rPr>
        <w:t xml:space="preserve"> </w:t>
      </w:r>
      <w:r w:rsidR="00CE376C" w:rsidRPr="00887EF5">
        <w:rPr>
          <w:lang w:val="en-GB"/>
        </w:rPr>
        <w:t>provides for</w:t>
      </w:r>
      <w:r w:rsidRPr="00887EF5">
        <w:rPr>
          <w:lang w:val="en-GB"/>
        </w:rPr>
        <w:t xml:space="preserve"> capital punishment and minor</w:t>
      </w:r>
      <w:r w:rsidR="00030190" w:rsidRPr="00887EF5">
        <w:rPr>
          <w:lang w:val="en-GB"/>
        </w:rPr>
        <w:t>s</w:t>
      </w:r>
      <w:r w:rsidRPr="00887EF5">
        <w:rPr>
          <w:lang w:val="en-GB"/>
        </w:rPr>
        <w:t xml:space="preserve"> </w:t>
      </w:r>
      <w:r w:rsidR="00030190" w:rsidRPr="00887EF5">
        <w:rPr>
          <w:lang w:val="en-GB"/>
        </w:rPr>
        <w:t>over</w:t>
      </w:r>
      <w:r w:rsidRPr="00887EF5">
        <w:rPr>
          <w:lang w:val="en-GB"/>
        </w:rPr>
        <w:t xml:space="preserve"> 16 </w:t>
      </w:r>
      <w:r w:rsidR="00030190" w:rsidRPr="00887EF5">
        <w:rPr>
          <w:lang w:val="en-GB"/>
        </w:rPr>
        <w:t>may</w:t>
      </w:r>
      <w:r w:rsidRPr="00887EF5">
        <w:rPr>
          <w:lang w:val="en-GB"/>
        </w:rPr>
        <w:t xml:space="preserve"> be treated </w:t>
      </w:r>
      <w:r w:rsidR="00030190" w:rsidRPr="00887EF5">
        <w:rPr>
          <w:lang w:val="en-GB"/>
        </w:rPr>
        <w:t>a</w:t>
      </w:r>
      <w:r w:rsidR="00885387" w:rsidRPr="00887EF5">
        <w:rPr>
          <w:lang w:val="en-GB"/>
        </w:rPr>
        <w:t>s</w:t>
      </w:r>
      <w:r w:rsidRPr="00887EF5">
        <w:rPr>
          <w:lang w:val="en-GB"/>
        </w:rPr>
        <w:t xml:space="preserve"> adults and </w:t>
      </w:r>
      <w:r w:rsidR="00303D81" w:rsidRPr="00887EF5">
        <w:rPr>
          <w:lang w:val="en-GB"/>
        </w:rPr>
        <w:t xml:space="preserve">receive such a </w:t>
      </w:r>
      <w:r w:rsidR="00030190" w:rsidRPr="00887EF5">
        <w:rPr>
          <w:lang w:val="en-GB"/>
        </w:rPr>
        <w:t>sentence</w:t>
      </w:r>
      <w:r w:rsidRPr="00887EF5">
        <w:rPr>
          <w:lang w:val="en-GB"/>
        </w:rPr>
        <w:t xml:space="preserve">, no minor </w:t>
      </w:r>
      <w:r w:rsidR="00030190" w:rsidRPr="00887EF5">
        <w:rPr>
          <w:lang w:val="en-GB"/>
        </w:rPr>
        <w:t>has in fact so far</w:t>
      </w:r>
      <w:r w:rsidRPr="00887EF5">
        <w:rPr>
          <w:lang w:val="en-GB"/>
        </w:rPr>
        <w:t xml:space="preserve"> </w:t>
      </w:r>
      <w:r w:rsidR="00030190" w:rsidRPr="00887EF5">
        <w:rPr>
          <w:lang w:val="en-GB"/>
        </w:rPr>
        <w:t>been sentenced to</w:t>
      </w:r>
      <w:r w:rsidRPr="00887EF5">
        <w:rPr>
          <w:lang w:val="en-GB"/>
        </w:rPr>
        <w:t xml:space="preserve"> capital punishment or </w:t>
      </w:r>
      <w:r w:rsidR="00030190" w:rsidRPr="00887EF5">
        <w:rPr>
          <w:lang w:val="en-GB"/>
        </w:rPr>
        <w:t>life imprisonment</w:t>
      </w:r>
      <w:r w:rsidRPr="00887EF5">
        <w:rPr>
          <w:lang w:val="en-GB"/>
        </w:rPr>
        <w:t>. Moreover</w:t>
      </w:r>
      <w:r w:rsidR="00030190" w:rsidRPr="00887EF5">
        <w:rPr>
          <w:lang w:val="en-GB"/>
        </w:rPr>
        <w:t>,</w:t>
      </w:r>
      <w:r w:rsidRPr="00887EF5">
        <w:rPr>
          <w:lang w:val="en-GB"/>
        </w:rPr>
        <w:t xml:space="preserve"> </w:t>
      </w:r>
      <w:r w:rsidR="00030190" w:rsidRPr="00887EF5">
        <w:rPr>
          <w:lang w:val="en-GB"/>
        </w:rPr>
        <w:t xml:space="preserve">under CC </w:t>
      </w:r>
      <w:r w:rsidRPr="00887EF5">
        <w:rPr>
          <w:lang w:val="en-GB"/>
        </w:rPr>
        <w:t>article 57</w:t>
      </w:r>
      <w:r w:rsidR="00030190" w:rsidRPr="00887EF5">
        <w:rPr>
          <w:lang w:val="en-GB"/>
        </w:rPr>
        <w:t>,</w:t>
      </w:r>
      <w:r w:rsidRPr="00887EF5">
        <w:rPr>
          <w:lang w:val="en-GB"/>
        </w:rPr>
        <w:t xml:space="preserve"> </w:t>
      </w:r>
      <w:r w:rsidR="00030190" w:rsidRPr="00887EF5">
        <w:rPr>
          <w:lang w:val="en-GB"/>
        </w:rPr>
        <w:t>convicted minors are, as a rule, subject to rehabilitation measures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326. </w:t>
      </w:r>
      <w:r w:rsidR="000F6E21" w:rsidRPr="00887EF5">
        <w:rPr>
          <w:lang w:val="en-GB"/>
        </w:rPr>
        <w:tab/>
      </w:r>
      <w:r w:rsidRPr="00887EF5">
        <w:rPr>
          <w:lang w:val="en-GB"/>
        </w:rPr>
        <w:t xml:space="preserve">However, </w:t>
      </w:r>
      <w:r w:rsidR="00030190" w:rsidRPr="00887EF5">
        <w:rPr>
          <w:lang w:val="en-GB"/>
        </w:rPr>
        <w:t>the CC and criminal</w:t>
      </w:r>
      <w:r w:rsidR="00B567C7" w:rsidRPr="00887EF5">
        <w:rPr>
          <w:lang w:val="en-GB"/>
        </w:rPr>
        <w:t>-</w:t>
      </w:r>
      <w:r w:rsidR="00030190" w:rsidRPr="00887EF5">
        <w:rPr>
          <w:lang w:val="en-GB"/>
        </w:rPr>
        <w:t>procedure</w:t>
      </w:r>
      <w:r w:rsidR="00B567C7" w:rsidRPr="00887EF5">
        <w:rPr>
          <w:lang w:val="en-GB"/>
        </w:rPr>
        <w:t>-</w:t>
      </w:r>
      <w:r w:rsidR="00030190" w:rsidRPr="00887EF5">
        <w:rPr>
          <w:lang w:val="en-GB"/>
        </w:rPr>
        <w:t>code review</w:t>
      </w:r>
      <w:r w:rsidRPr="00887EF5">
        <w:rPr>
          <w:lang w:val="en-GB"/>
        </w:rPr>
        <w:t xml:space="preserve"> </w:t>
      </w:r>
      <w:r w:rsidR="00030190" w:rsidRPr="00887EF5">
        <w:rPr>
          <w:lang w:val="en-GB"/>
        </w:rPr>
        <w:t xml:space="preserve">currently in progress </w:t>
      </w:r>
      <w:r w:rsidR="00B567C7" w:rsidRPr="00887EF5">
        <w:rPr>
          <w:lang w:val="en-GB"/>
        </w:rPr>
        <w:t>is expected to</w:t>
      </w:r>
      <w:r w:rsidR="00030190" w:rsidRPr="00887EF5">
        <w:rPr>
          <w:lang w:val="en-GB"/>
        </w:rPr>
        <w:t xml:space="preserve"> correct any inadequacies </w:t>
      </w:r>
      <w:r w:rsidR="00B567C7" w:rsidRPr="00887EF5">
        <w:rPr>
          <w:lang w:val="en-GB"/>
        </w:rPr>
        <w:t>related to</w:t>
      </w:r>
      <w:r w:rsidR="00030190" w:rsidRPr="00887EF5">
        <w:rPr>
          <w:lang w:val="en-GB"/>
        </w:rPr>
        <w:t xml:space="preserve"> the</w:t>
      </w:r>
      <w:r w:rsidRPr="00887EF5">
        <w:rPr>
          <w:lang w:val="en-GB"/>
        </w:rPr>
        <w:t xml:space="preserve"> protection </w:t>
      </w:r>
      <w:r w:rsidR="00030190" w:rsidRPr="00887EF5">
        <w:rPr>
          <w:lang w:val="en-GB"/>
        </w:rPr>
        <w:t>of</w:t>
      </w:r>
      <w:r w:rsidRPr="00887EF5">
        <w:rPr>
          <w:lang w:val="en-GB"/>
        </w:rPr>
        <w:t xml:space="preserve"> minor</w:t>
      </w:r>
      <w:r w:rsidR="00030190" w:rsidRPr="00887EF5">
        <w:rPr>
          <w:lang w:val="en-GB"/>
        </w:rPr>
        <w:t>s</w:t>
      </w:r>
      <w:r w:rsidRPr="00887EF5">
        <w:rPr>
          <w:lang w:val="en-GB"/>
        </w:rPr>
        <w:t xml:space="preserve"> </w:t>
      </w:r>
      <w:r w:rsidR="00030190" w:rsidRPr="00887EF5">
        <w:rPr>
          <w:lang w:val="en-GB"/>
        </w:rPr>
        <w:t>aged</w:t>
      </w:r>
      <w:r w:rsidRPr="00887EF5">
        <w:rPr>
          <w:lang w:val="en-GB"/>
        </w:rPr>
        <w:t xml:space="preserve"> 16</w:t>
      </w:r>
      <w:r w:rsidR="008448FB" w:rsidRPr="00887EF5">
        <w:rPr>
          <w:lang w:val="en-GB"/>
        </w:rPr>
        <w:t xml:space="preserve"> to </w:t>
      </w:r>
      <w:smartTag w:uri="urn:schemas-microsoft-com:office:smarttags" w:element="metricconverter">
        <w:smartTagPr>
          <w:attr w:name="ProductID" w:val="17 in"/>
        </w:smartTagPr>
        <w:r w:rsidRPr="00887EF5">
          <w:rPr>
            <w:lang w:val="en-GB"/>
          </w:rPr>
          <w:t>17 in</w:t>
        </w:r>
      </w:smartTag>
      <w:r w:rsidRPr="00887EF5">
        <w:rPr>
          <w:lang w:val="en-GB"/>
        </w:rPr>
        <w:t xml:space="preserve"> conflict with the law.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327. </w:t>
      </w:r>
      <w:r w:rsidR="000F6E21" w:rsidRPr="00887EF5">
        <w:rPr>
          <w:lang w:val="en-GB"/>
        </w:rPr>
        <w:tab/>
      </w:r>
      <w:r w:rsidRPr="00887EF5">
        <w:rPr>
          <w:lang w:val="en-GB"/>
        </w:rPr>
        <w:t xml:space="preserve">The </w:t>
      </w:r>
      <w:r w:rsidR="00030190" w:rsidRPr="00887EF5">
        <w:rPr>
          <w:lang w:val="en-GB"/>
        </w:rPr>
        <w:t xml:space="preserve">following </w:t>
      </w:r>
      <w:r w:rsidRPr="00887EF5">
        <w:rPr>
          <w:lang w:val="en-GB"/>
        </w:rPr>
        <w:t xml:space="preserve">main difficulties </w:t>
      </w:r>
      <w:r w:rsidR="00030190" w:rsidRPr="00887EF5">
        <w:rPr>
          <w:lang w:val="en-GB"/>
        </w:rPr>
        <w:t>are encountered in relation to the</w:t>
      </w:r>
      <w:r w:rsidRPr="00887EF5">
        <w:rPr>
          <w:lang w:val="en-GB"/>
        </w:rPr>
        <w:t xml:space="preserve"> situation of minor</w:t>
      </w:r>
      <w:r w:rsidR="00030190" w:rsidRPr="00887EF5">
        <w:rPr>
          <w:lang w:val="en-GB"/>
        </w:rPr>
        <w:t>s</w:t>
      </w:r>
      <w:r w:rsidRPr="00887EF5">
        <w:rPr>
          <w:lang w:val="en-GB"/>
        </w:rPr>
        <w:t xml:space="preserve"> in con</w:t>
      </w:r>
      <w:r w:rsidR="00030190" w:rsidRPr="00887EF5">
        <w:rPr>
          <w:lang w:val="en-GB"/>
        </w:rPr>
        <w:t>flict with the law</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30190" w:rsidRPr="00887EF5">
        <w:rPr>
          <w:lang w:val="en-GB"/>
        </w:rPr>
        <w:tab/>
        <w:t>Non-</w:t>
      </w:r>
      <w:r w:rsidRPr="00887EF5">
        <w:rPr>
          <w:lang w:val="en-GB"/>
        </w:rPr>
        <w:t xml:space="preserve">existence of </w:t>
      </w:r>
      <w:r w:rsidR="00030190" w:rsidRPr="00887EF5">
        <w:rPr>
          <w:lang w:val="en-GB"/>
        </w:rPr>
        <w:t xml:space="preserve">any </w:t>
      </w:r>
      <w:r w:rsidRPr="00887EF5">
        <w:rPr>
          <w:lang w:val="en-GB"/>
        </w:rPr>
        <w:t>legal provision</w:t>
      </w:r>
      <w:r w:rsidR="007C4B37" w:rsidRPr="00887EF5">
        <w:rPr>
          <w:lang w:val="en-GB"/>
        </w:rPr>
        <w:t xml:space="preserve"> </w:t>
      </w:r>
      <w:r w:rsidR="00030190" w:rsidRPr="00887EF5">
        <w:rPr>
          <w:lang w:val="en-GB"/>
        </w:rPr>
        <w:t>stipulating</w:t>
      </w:r>
      <w:r w:rsidRPr="00887EF5">
        <w:rPr>
          <w:lang w:val="en-GB"/>
        </w:rPr>
        <w:t xml:space="preserve"> the presumption of </w:t>
      </w:r>
      <w:r w:rsidR="00030190" w:rsidRPr="00887EF5">
        <w:rPr>
          <w:lang w:val="en-GB"/>
        </w:rPr>
        <w:t>absence of liability</w:t>
      </w:r>
      <w:r w:rsidRPr="00887EF5">
        <w:rPr>
          <w:lang w:val="en-GB"/>
        </w:rPr>
        <w:t xml:space="preserve"> </w:t>
      </w:r>
      <w:r w:rsidR="00030190" w:rsidRPr="00887EF5">
        <w:rPr>
          <w:lang w:val="en-GB"/>
        </w:rPr>
        <w:t>of persons</w:t>
      </w:r>
      <w:r w:rsidRPr="00887EF5">
        <w:rPr>
          <w:lang w:val="en-GB"/>
        </w:rPr>
        <w:t xml:space="preserve"> </w:t>
      </w:r>
      <w:r w:rsidR="00030190" w:rsidRPr="00887EF5">
        <w:rPr>
          <w:lang w:val="en-GB"/>
        </w:rPr>
        <w:t xml:space="preserve">under </w:t>
      </w:r>
      <w:r w:rsidRPr="00887EF5">
        <w:rPr>
          <w:lang w:val="en-GB"/>
        </w:rPr>
        <w:t xml:space="preserve">18. </w:t>
      </w:r>
      <w:r w:rsidR="007C4B37" w:rsidRPr="00887EF5">
        <w:rPr>
          <w:lang w:val="en-GB"/>
        </w:rPr>
        <w:t>S</w:t>
      </w:r>
      <w:r w:rsidRPr="00887EF5">
        <w:rPr>
          <w:lang w:val="en-GB"/>
        </w:rPr>
        <w:t xml:space="preserve">uch a provision would </w:t>
      </w:r>
      <w:r w:rsidR="007C4B37" w:rsidRPr="00887EF5">
        <w:rPr>
          <w:lang w:val="en-GB"/>
        </w:rPr>
        <w:t>allow</w:t>
      </w:r>
      <w:r w:rsidRPr="00887EF5">
        <w:rPr>
          <w:lang w:val="en-GB"/>
        </w:rPr>
        <w:t xml:space="preserve"> protect</w:t>
      </w:r>
      <w:r w:rsidR="007C4B37" w:rsidRPr="00887EF5">
        <w:rPr>
          <w:lang w:val="en-GB"/>
        </w:rPr>
        <w:t>ing more effectively</w:t>
      </w:r>
      <w:r w:rsidRPr="00887EF5">
        <w:rPr>
          <w:lang w:val="en-GB"/>
        </w:rPr>
        <w:t xml:space="preserve"> minors </w:t>
      </w:r>
      <w:r w:rsidR="007C4B37" w:rsidRPr="00887EF5">
        <w:rPr>
          <w:lang w:val="en-GB"/>
        </w:rPr>
        <w:t>aged</w:t>
      </w:r>
      <w:r w:rsidRPr="00887EF5">
        <w:rPr>
          <w:lang w:val="en-GB"/>
        </w:rPr>
        <w:t xml:space="preserve"> 13</w:t>
      </w:r>
      <w:r w:rsidR="008448FB" w:rsidRPr="00887EF5">
        <w:rPr>
          <w:lang w:val="en-GB"/>
        </w:rPr>
        <w:t xml:space="preserve"> to </w:t>
      </w:r>
      <w:r w:rsidRPr="00887EF5">
        <w:rPr>
          <w:lang w:val="en-GB"/>
        </w:rPr>
        <w:t xml:space="preserve">18 </w:t>
      </w:r>
      <w:r w:rsidR="007C4B37" w:rsidRPr="00887EF5">
        <w:rPr>
          <w:lang w:val="en-GB"/>
        </w:rPr>
        <w:t>who</w:t>
      </w:r>
      <w:r w:rsidRPr="00887EF5">
        <w:rPr>
          <w:lang w:val="en-GB"/>
        </w:rPr>
        <w:t xml:space="preserve"> have acted with </w:t>
      </w:r>
      <w:r w:rsidR="007C4B37" w:rsidRPr="00887EF5">
        <w:rPr>
          <w:lang w:val="en-GB"/>
        </w:rPr>
        <w:t>discretion</w:t>
      </w:r>
      <w:r w:rsidRPr="00887EF5">
        <w:rPr>
          <w:lang w:val="en-GB"/>
        </w:rPr>
        <w:t xml:space="preserve"> and 16</w:t>
      </w:r>
      <w:r w:rsidR="007C4B37" w:rsidRPr="00887EF5">
        <w:rPr>
          <w:lang w:val="en-GB"/>
        </w:rPr>
        <w:t>-</w:t>
      </w:r>
      <w:r w:rsidRPr="00887EF5">
        <w:rPr>
          <w:lang w:val="en-GB"/>
        </w:rPr>
        <w:t>year</w:t>
      </w:r>
      <w:r w:rsidR="007C4B37" w:rsidRPr="00887EF5">
        <w:rPr>
          <w:lang w:val="en-GB"/>
        </w:rPr>
        <w:t xml:space="preserve"> olds</w:t>
      </w:r>
      <w:r w:rsidRPr="00887EF5">
        <w:rPr>
          <w:lang w:val="en-GB"/>
        </w:rPr>
        <w:t xml:space="preserve"> </w:t>
      </w:r>
      <w:r w:rsidR="007C4B37" w:rsidRPr="00887EF5">
        <w:rPr>
          <w:lang w:val="en-GB"/>
        </w:rPr>
        <w:t xml:space="preserve">involved in the same </w:t>
      </w:r>
      <w:r w:rsidR="00B567C7" w:rsidRPr="00887EF5">
        <w:rPr>
          <w:lang w:val="en-GB"/>
        </w:rPr>
        <w:t>offences</w:t>
      </w:r>
      <w:r w:rsidR="007C4B37" w:rsidRPr="00887EF5">
        <w:rPr>
          <w:lang w:val="en-GB"/>
        </w:rPr>
        <w:t xml:space="preserve"> as adults.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030190" w:rsidRPr="00887EF5">
        <w:rPr>
          <w:lang w:val="en-GB"/>
        </w:rPr>
        <w:tab/>
      </w:r>
      <w:r w:rsidR="007C4B37" w:rsidRPr="00887EF5">
        <w:rPr>
          <w:lang w:val="en-GB"/>
        </w:rPr>
        <w:t>L</w:t>
      </w:r>
      <w:r w:rsidRPr="00887EF5">
        <w:rPr>
          <w:lang w:val="en-GB"/>
        </w:rPr>
        <w:t xml:space="preserve">ong </w:t>
      </w:r>
      <w:r w:rsidR="007C4B37" w:rsidRPr="00887EF5">
        <w:rPr>
          <w:lang w:val="en-GB"/>
        </w:rPr>
        <w:t>duration of the preparation</w:t>
      </w:r>
      <w:r w:rsidRPr="00887EF5">
        <w:rPr>
          <w:lang w:val="en-GB"/>
        </w:rPr>
        <w:t xml:space="preserve"> of the </w:t>
      </w:r>
      <w:r w:rsidR="007C4B37" w:rsidRPr="00887EF5">
        <w:rPr>
          <w:lang w:val="en-GB"/>
        </w:rPr>
        <w:t xml:space="preserve">social investigation </w:t>
      </w:r>
      <w:r w:rsidRPr="00887EF5">
        <w:rPr>
          <w:lang w:val="en-GB"/>
        </w:rPr>
        <w:t>report</w:t>
      </w:r>
      <w:r w:rsidR="007C4B37" w:rsidRPr="00887EF5">
        <w:rPr>
          <w:lang w:val="en-GB"/>
        </w:rPr>
        <w:t>, a</w:t>
      </w:r>
      <w:r w:rsidRPr="00887EF5">
        <w:rPr>
          <w:lang w:val="en-GB"/>
        </w:rPr>
        <w:t xml:space="preserve"> </w:t>
      </w:r>
      <w:r w:rsidR="007C4B37" w:rsidRPr="00887EF5">
        <w:rPr>
          <w:lang w:val="en-GB"/>
        </w:rPr>
        <w:t>document which is a key element in cases involving</w:t>
      </w:r>
      <w:r w:rsidRPr="00887EF5">
        <w:rPr>
          <w:lang w:val="en-GB"/>
        </w:rPr>
        <w:t xml:space="preserve"> minor</w:t>
      </w:r>
      <w:r w:rsidR="007C4B37" w:rsidRPr="00887EF5">
        <w:rPr>
          <w:lang w:val="en-GB"/>
        </w:rPr>
        <w:t>s</w:t>
      </w:r>
      <w:r w:rsidRPr="00887EF5">
        <w:rPr>
          <w:lang w:val="en-GB"/>
        </w:rPr>
        <w:t xml:space="preserve">. </w:t>
      </w:r>
      <w:r w:rsidR="007C4B37" w:rsidRPr="00887EF5">
        <w:rPr>
          <w:lang w:val="en-GB"/>
        </w:rPr>
        <w:t>For instance</w:t>
      </w:r>
      <w:r w:rsidRPr="00887EF5">
        <w:rPr>
          <w:lang w:val="en-GB"/>
        </w:rPr>
        <w:t>, o</w:t>
      </w:r>
      <w:r w:rsidR="007C4B37" w:rsidRPr="00887EF5">
        <w:rPr>
          <w:lang w:val="en-GB"/>
        </w:rPr>
        <w:t>f</w:t>
      </w:r>
      <w:r w:rsidRPr="00887EF5">
        <w:rPr>
          <w:lang w:val="en-GB"/>
        </w:rPr>
        <w:t xml:space="preserve"> 72 </w:t>
      </w:r>
      <w:r w:rsidR="007C4B37" w:rsidRPr="00887EF5">
        <w:rPr>
          <w:lang w:val="en-GB"/>
        </w:rPr>
        <w:t xml:space="preserve">public hearing postponements </w:t>
      </w:r>
      <w:r w:rsidRPr="00887EF5">
        <w:rPr>
          <w:lang w:val="en-GB"/>
        </w:rPr>
        <w:t>in 2006,</w:t>
      </w:r>
      <w:r w:rsidR="007C4B37" w:rsidRPr="00887EF5">
        <w:rPr>
          <w:lang w:val="en-GB"/>
        </w:rPr>
        <w:t xml:space="preserve"> </w:t>
      </w:r>
      <w:r w:rsidRPr="00887EF5">
        <w:rPr>
          <w:lang w:val="en-GB"/>
        </w:rPr>
        <w:t>66 (91</w:t>
      </w:r>
      <w:r w:rsidR="007C4B37" w:rsidRPr="00887EF5">
        <w:rPr>
          <w:lang w:val="en-GB"/>
        </w:rPr>
        <w:t>.</w:t>
      </w:r>
      <w:r w:rsidRPr="00887EF5">
        <w:rPr>
          <w:lang w:val="en-GB"/>
        </w:rPr>
        <w:t>66</w:t>
      </w:r>
      <w:r w:rsidR="0019016C" w:rsidRPr="00887EF5">
        <w:rPr>
          <w:lang w:val="en-GB"/>
        </w:rPr>
        <w:t xml:space="preserve"> per cent </w:t>
      </w:r>
      <w:r w:rsidRPr="00887EF5">
        <w:rPr>
          <w:lang w:val="en-GB"/>
        </w:rPr>
        <w:t xml:space="preserve">) were </w:t>
      </w:r>
      <w:r w:rsidR="007C4B37" w:rsidRPr="00887EF5">
        <w:rPr>
          <w:lang w:val="en-GB"/>
        </w:rPr>
        <w:t>based on the non-availability of that report</w:t>
      </w:r>
      <w:r w:rsidRPr="00887EF5">
        <w:rPr>
          <w:lang w:val="en-GB"/>
        </w:rPr>
        <w:t xml:space="preserve"> </w:t>
      </w:r>
      <w:r w:rsidR="007C4B37" w:rsidRPr="00887EF5">
        <w:rPr>
          <w:lang w:val="en-GB"/>
        </w:rPr>
        <w:t>(six postponements, or</w:t>
      </w:r>
      <w:r w:rsidR="00516B73">
        <w:rPr>
          <w:lang w:val="en-GB"/>
        </w:rPr>
        <w:t> </w:t>
      </w:r>
      <w:r w:rsidRPr="00887EF5">
        <w:rPr>
          <w:lang w:val="en-GB"/>
        </w:rPr>
        <w:t>8</w:t>
      </w:r>
      <w:r w:rsidR="007C4B37" w:rsidRPr="00887EF5">
        <w:rPr>
          <w:lang w:val="en-GB"/>
        </w:rPr>
        <w:t>.</w:t>
      </w:r>
      <w:r w:rsidRPr="00887EF5">
        <w:rPr>
          <w:lang w:val="en-GB"/>
        </w:rPr>
        <w:t>33</w:t>
      </w:r>
      <w:r w:rsidR="007C4B37" w:rsidRPr="00887EF5">
        <w:rPr>
          <w:lang w:val="en-GB"/>
        </w:rPr>
        <w:t xml:space="preserve"> per cent, were based on other grounds</w:t>
      </w:r>
      <w:r w:rsidRPr="00887EF5">
        <w:rPr>
          <w:lang w:val="en-GB"/>
        </w:rPr>
        <w:t xml:space="preserve">). </w:t>
      </w:r>
      <w:r w:rsidR="007C4B37" w:rsidRPr="00887EF5">
        <w:rPr>
          <w:lang w:val="en-GB"/>
        </w:rPr>
        <w:t>Such</w:t>
      </w:r>
      <w:r w:rsidRPr="00887EF5">
        <w:rPr>
          <w:lang w:val="en-GB"/>
        </w:rPr>
        <w:t xml:space="preserve"> delay</w:t>
      </w:r>
      <w:r w:rsidR="007C4B37" w:rsidRPr="00887EF5">
        <w:rPr>
          <w:lang w:val="en-GB"/>
        </w:rPr>
        <w:t>s</w:t>
      </w:r>
      <w:r w:rsidRPr="00887EF5">
        <w:rPr>
          <w:lang w:val="en-GB"/>
        </w:rPr>
        <w:t xml:space="preserve"> are </w:t>
      </w:r>
      <w:r w:rsidR="007C4B37" w:rsidRPr="00887EF5">
        <w:rPr>
          <w:lang w:val="en-GB"/>
        </w:rPr>
        <w:t>mainly due to</w:t>
      </w:r>
      <w:r w:rsidRPr="00887EF5">
        <w:rPr>
          <w:lang w:val="en-GB"/>
        </w:rPr>
        <w:t xml:space="preserve"> lack of material</w:t>
      </w:r>
      <w:r w:rsidR="007C4B37" w:rsidRPr="00887EF5">
        <w:rPr>
          <w:lang w:val="en-GB"/>
        </w:rPr>
        <w:t xml:space="preserve"> </w:t>
      </w:r>
      <w:r w:rsidRPr="00887EF5">
        <w:rPr>
          <w:lang w:val="en-GB"/>
        </w:rPr>
        <w:t>and financial</w:t>
      </w:r>
      <w:r w:rsidR="007C4B37" w:rsidRPr="00887EF5">
        <w:rPr>
          <w:lang w:val="en-GB"/>
        </w:rPr>
        <w:t xml:space="preserve"> resources</w:t>
      </w:r>
      <w:r w:rsidRPr="00887EF5">
        <w:rPr>
          <w:lang w:val="en-GB"/>
        </w:rPr>
        <w:t>, difficult</w:t>
      </w:r>
      <w:r w:rsidR="00B567C7" w:rsidRPr="00887EF5">
        <w:rPr>
          <w:lang w:val="en-GB"/>
        </w:rPr>
        <w:t>ies</w:t>
      </w:r>
      <w:r w:rsidRPr="00887EF5">
        <w:rPr>
          <w:lang w:val="en-GB"/>
        </w:rPr>
        <w:t xml:space="preserve"> </w:t>
      </w:r>
      <w:r w:rsidR="00B567C7" w:rsidRPr="00887EF5">
        <w:rPr>
          <w:lang w:val="en-GB"/>
        </w:rPr>
        <w:t>in</w:t>
      </w:r>
      <w:r w:rsidRPr="00887EF5">
        <w:rPr>
          <w:lang w:val="en-GB"/>
        </w:rPr>
        <w:t xml:space="preserve"> obtain</w:t>
      </w:r>
      <w:r w:rsidR="007C4B37" w:rsidRPr="00887EF5">
        <w:rPr>
          <w:lang w:val="en-GB"/>
        </w:rPr>
        <w:t>ing</w:t>
      </w:r>
      <w:r w:rsidRPr="00887EF5">
        <w:rPr>
          <w:lang w:val="en-GB"/>
        </w:rPr>
        <w:t xml:space="preserve"> </w:t>
      </w:r>
      <w:r w:rsidR="007C4B37" w:rsidRPr="00887EF5">
        <w:rPr>
          <w:lang w:val="en-GB"/>
        </w:rPr>
        <w:t>accurate</w:t>
      </w:r>
      <w:r w:rsidRPr="00887EF5">
        <w:rPr>
          <w:lang w:val="en-GB"/>
        </w:rPr>
        <w:t xml:space="preserve"> information on the </w:t>
      </w:r>
      <w:r w:rsidR="007C4B37" w:rsidRPr="00887EF5">
        <w:rPr>
          <w:lang w:val="en-GB"/>
        </w:rPr>
        <w:t xml:space="preserve">children's </w:t>
      </w:r>
      <w:r w:rsidRPr="00887EF5">
        <w:rPr>
          <w:lang w:val="en-GB"/>
        </w:rPr>
        <w:t xml:space="preserve">parents </w:t>
      </w:r>
      <w:r w:rsidR="007C4B37" w:rsidRPr="00887EF5">
        <w:rPr>
          <w:lang w:val="en-GB"/>
        </w:rPr>
        <w:t xml:space="preserve">and distance to the remote provinces </w:t>
      </w:r>
      <w:r w:rsidR="00CF6598" w:rsidRPr="00887EF5">
        <w:rPr>
          <w:lang w:val="en-GB"/>
        </w:rPr>
        <w:t>from which the</w:t>
      </w:r>
      <w:r w:rsidRPr="00887EF5">
        <w:rPr>
          <w:lang w:val="en-GB"/>
        </w:rPr>
        <w:t xml:space="preserve"> children </w:t>
      </w:r>
      <w:r w:rsidR="00CF6598" w:rsidRPr="00887EF5">
        <w:rPr>
          <w:lang w:val="en-GB"/>
        </w:rPr>
        <w:t>in question often come.</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030190" w:rsidRPr="00887EF5">
        <w:rPr>
          <w:lang w:val="en-GB"/>
        </w:rPr>
        <w:tab/>
      </w:r>
      <w:r w:rsidR="00CF6598" w:rsidRPr="00887EF5">
        <w:rPr>
          <w:lang w:val="en-GB"/>
        </w:rPr>
        <w:t>Lack</w:t>
      </w:r>
      <w:r w:rsidRPr="00887EF5">
        <w:rPr>
          <w:lang w:val="en-GB"/>
        </w:rPr>
        <w:t xml:space="preserve"> of </w:t>
      </w:r>
      <w:r w:rsidR="00CF6598" w:rsidRPr="00887EF5">
        <w:rPr>
          <w:lang w:val="en-GB"/>
        </w:rPr>
        <w:t xml:space="preserve">children's </w:t>
      </w:r>
      <w:r w:rsidRPr="00887EF5">
        <w:rPr>
          <w:lang w:val="en-GB"/>
        </w:rPr>
        <w:t xml:space="preserve">judges </w:t>
      </w:r>
      <w:r w:rsidR="00CF6598" w:rsidRPr="00887EF5">
        <w:rPr>
          <w:lang w:val="en-GB"/>
        </w:rPr>
        <w:t>in a number of</w:t>
      </w:r>
      <w:r w:rsidRPr="00887EF5">
        <w:rPr>
          <w:lang w:val="en-GB"/>
        </w:rPr>
        <w:t xml:space="preserve"> </w:t>
      </w:r>
      <w:r w:rsidR="002A5CF1" w:rsidRPr="00887EF5">
        <w:rPr>
          <w:lang w:val="en-GB"/>
        </w:rPr>
        <w:t>judicial</w:t>
      </w:r>
      <w:r w:rsidRPr="00887EF5">
        <w:rPr>
          <w:lang w:val="en-GB"/>
        </w:rPr>
        <w:t xml:space="preserve"> districts </w:t>
      </w:r>
      <w:r w:rsidR="002A5CF1" w:rsidRPr="00887EF5">
        <w:rPr>
          <w:lang w:val="en-GB"/>
        </w:rPr>
        <w:t xml:space="preserve">and of quarters for </w:t>
      </w:r>
      <w:r w:rsidRPr="00887EF5">
        <w:rPr>
          <w:lang w:val="en-GB"/>
        </w:rPr>
        <w:t>girls</w:t>
      </w:r>
      <w:r w:rsidR="002A5CF1" w:rsidRPr="00887EF5">
        <w:rPr>
          <w:lang w:val="en-GB"/>
        </w:rPr>
        <w:t>, who are therefore placed</w:t>
      </w:r>
      <w:r w:rsidRPr="00887EF5">
        <w:rPr>
          <w:lang w:val="en-GB"/>
        </w:rPr>
        <w:t xml:space="preserve"> with women. </w:t>
      </w:r>
      <w:r w:rsidR="002A5CF1" w:rsidRPr="00887EF5">
        <w:rPr>
          <w:lang w:val="en-GB"/>
        </w:rPr>
        <w:t xml:space="preserve">For instance, in the unit of the children's judge of Ouagadougou (MACO), an under age </w:t>
      </w:r>
      <w:r w:rsidRPr="00887EF5">
        <w:rPr>
          <w:lang w:val="en-GB"/>
        </w:rPr>
        <w:t xml:space="preserve">girl is </w:t>
      </w:r>
      <w:r w:rsidR="002A5CF1" w:rsidRPr="00887EF5">
        <w:rPr>
          <w:lang w:val="en-GB"/>
        </w:rPr>
        <w:t>detained</w:t>
      </w:r>
      <w:r w:rsidRPr="00887EF5">
        <w:rPr>
          <w:lang w:val="en-GB"/>
        </w:rPr>
        <w:t xml:space="preserve"> </w:t>
      </w:r>
      <w:r w:rsidR="002A5CF1" w:rsidRPr="00887EF5">
        <w:rPr>
          <w:lang w:val="en-GB"/>
        </w:rPr>
        <w:t>in the</w:t>
      </w:r>
      <w:r w:rsidRPr="00887EF5">
        <w:rPr>
          <w:lang w:val="en-GB"/>
        </w:rPr>
        <w:t xml:space="preserve"> women</w:t>
      </w:r>
      <w:r w:rsidR="002A5CF1" w:rsidRPr="00887EF5">
        <w:rPr>
          <w:lang w:val="en-GB"/>
        </w:rPr>
        <w:t>'s quarters.</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274F89" w:rsidRDefault="004E3F1F" w:rsidP="00267BD0">
      <w:pPr>
        <w:tabs>
          <w:tab w:val="left" w:pos="567"/>
          <w:tab w:val="left" w:pos="1134"/>
          <w:tab w:val="left" w:pos="1701"/>
        </w:tabs>
        <w:jc w:val="center"/>
        <w:rPr>
          <w:rFonts w:ascii="Times New Roman Bold" w:hAnsi="Times New Roman Bold" w:cs="Times New Roman Bold"/>
          <w:b/>
          <w:bCs/>
          <w:caps/>
          <w:lang w:val="en-GB"/>
        </w:rPr>
      </w:pPr>
      <w:r w:rsidRPr="00887EF5">
        <w:rPr>
          <w:b/>
          <w:bCs/>
          <w:lang w:val="en-GB"/>
        </w:rPr>
        <w:t>8.3</w:t>
      </w:r>
      <w:r w:rsidR="00516B73">
        <w:rPr>
          <w:b/>
          <w:bCs/>
          <w:lang w:val="en-GB"/>
        </w:rPr>
        <w:t xml:space="preserve">. </w:t>
      </w:r>
      <w:r w:rsidRPr="00887EF5">
        <w:rPr>
          <w:b/>
          <w:bCs/>
          <w:lang w:val="en-GB"/>
        </w:rPr>
        <w:t xml:space="preserve"> </w:t>
      </w:r>
      <w:r w:rsidR="002A5CF1" w:rsidRPr="00887EF5">
        <w:rPr>
          <w:rFonts w:ascii="Times New Roman Bold" w:hAnsi="Times New Roman Bold" w:cs="Times New Roman Bold"/>
          <w:b/>
          <w:bCs/>
          <w:caps/>
          <w:lang w:val="en-GB"/>
        </w:rPr>
        <w:t>cARE FOR childREN victimS of exploitation, INCLUDING</w:t>
      </w:r>
    </w:p>
    <w:p w:rsidR="00274F89" w:rsidRDefault="002A5CF1" w:rsidP="00267BD0">
      <w:pPr>
        <w:tabs>
          <w:tab w:val="left" w:pos="567"/>
          <w:tab w:val="left" w:pos="1134"/>
          <w:tab w:val="left" w:pos="1701"/>
        </w:tabs>
        <w:jc w:val="center"/>
        <w:rPr>
          <w:rFonts w:ascii="Times New Roman Bold" w:hAnsi="Times New Roman Bold" w:cs="Times New Roman Bold"/>
          <w:b/>
          <w:bCs/>
          <w:caps/>
          <w:lang w:val="en-GB"/>
        </w:rPr>
      </w:pPr>
      <w:r w:rsidRPr="00887EF5">
        <w:rPr>
          <w:rFonts w:ascii="Times New Roman Bold" w:hAnsi="Times New Roman Bold" w:cs="Times New Roman Bold"/>
          <w:b/>
          <w:bCs/>
          <w:caps/>
          <w:lang w:val="en-GB"/>
        </w:rPr>
        <w:t>THE</w:t>
      </w:r>
      <w:r w:rsidRPr="00887EF5">
        <w:rPr>
          <w:b/>
          <w:bCs/>
          <w:lang w:val="en-GB"/>
        </w:rPr>
        <w:t xml:space="preserve"> </w:t>
      </w:r>
      <w:r w:rsidRPr="00887EF5">
        <w:rPr>
          <w:rFonts w:ascii="Times New Roman Bold" w:hAnsi="Times New Roman Bold" w:cs="Times New Roman Bold"/>
          <w:b/>
          <w:bCs/>
          <w:caps/>
          <w:lang w:val="en-GB"/>
        </w:rPr>
        <w:t>promotION OF THEIR physical and psychological</w:t>
      </w:r>
    </w:p>
    <w:p w:rsidR="004E3F1F" w:rsidRPr="00887EF5" w:rsidRDefault="002A5CF1" w:rsidP="00267BD0">
      <w:pPr>
        <w:tabs>
          <w:tab w:val="left" w:pos="567"/>
          <w:tab w:val="left" w:pos="1134"/>
          <w:tab w:val="left" w:pos="1701"/>
        </w:tabs>
        <w:jc w:val="center"/>
        <w:rPr>
          <w:b/>
          <w:bCs/>
          <w:lang w:val="en-GB"/>
        </w:rPr>
      </w:pPr>
      <w:r w:rsidRPr="00887EF5">
        <w:rPr>
          <w:rFonts w:ascii="Times New Roman Bold" w:hAnsi="Times New Roman Bold" w:cs="Times New Roman Bold"/>
          <w:b/>
          <w:bCs/>
          <w:caps/>
          <w:lang w:val="en-GB"/>
        </w:rPr>
        <w:t xml:space="preserve">recovery and social reintegration </w:t>
      </w:r>
      <w:r w:rsidR="004E3F1F" w:rsidRPr="00887EF5">
        <w:rPr>
          <w:b/>
          <w:bCs/>
          <w:lang w:val="en-GB"/>
        </w:rPr>
        <w:t>(</w:t>
      </w:r>
      <w:r w:rsidR="00AD7E4A" w:rsidRPr="00887EF5">
        <w:rPr>
          <w:b/>
          <w:bCs/>
          <w:lang w:val="en-GB"/>
        </w:rPr>
        <w:t xml:space="preserve">article </w:t>
      </w:r>
      <w:r w:rsidR="004E3F1F" w:rsidRPr="00887EF5">
        <w:rPr>
          <w:b/>
          <w:bCs/>
          <w:lang w:val="en-GB"/>
        </w:rPr>
        <w:t>39)</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jc w:val="center"/>
        <w:rPr>
          <w:u w:val="single"/>
          <w:lang w:val="en-GB"/>
        </w:rPr>
      </w:pPr>
      <w:r w:rsidRPr="00887EF5">
        <w:rPr>
          <w:u w:val="single"/>
          <w:lang w:val="en-GB"/>
        </w:rPr>
        <w:t xml:space="preserve">Economic exploitation, including child </w:t>
      </w:r>
      <w:r w:rsidR="002A5CF1" w:rsidRPr="00887EF5">
        <w:rPr>
          <w:u w:val="single"/>
          <w:lang w:val="en-GB"/>
        </w:rPr>
        <w:t>labour</w:t>
      </w:r>
      <w:r w:rsidRPr="00887EF5">
        <w:rPr>
          <w:u w:val="single"/>
          <w:lang w:val="en-GB"/>
        </w:rPr>
        <w:t xml:space="preserve"> (</w:t>
      </w:r>
      <w:r w:rsidR="002A5CF1" w:rsidRPr="00887EF5">
        <w:rPr>
          <w:u w:val="single"/>
          <w:lang w:val="en-GB"/>
        </w:rPr>
        <w:t>a</w:t>
      </w:r>
      <w:r w:rsidRPr="00887EF5">
        <w:rPr>
          <w:u w:val="single"/>
          <w:lang w:val="en-GB"/>
        </w:rPr>
        <w:t>rticle 32)</w:t>
      </w:r>
    </w:p>
    <w:p w:rsidR="004E3F1F" w:rsidRPr="00887EF5" w:rsidRDefault="004E3F1F" w:rsidP="00267BD0">
      <w:pPr>
        <w:tabs>
          <w:tab w:val="left" w:pos="567"/>
          <w:tab w:val="left" w:pos="1134"/>
          <w:tab w:val="left" w:pos="1701"/>
        </w:tabs>
        <w:rPr>
          <w:lang w:val="en-GB"/>
        </w:rPr>
      </w:pP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53</w:t>
      </w:r>
      <w:r w:rsidR="002A5CF1" w:rsidRPr="00887EF5">
        <w:rPr>
          <w:b/>
          <w:bCs/>
          <w:lang w:val="en-GB"/>
        </w:rPr>
        <w:t>:</w:t>
      </w:r>
      <w:r w:rsidR="004E3F1F" w:rsidRPr="00887EF5">
        <w:rPr>
          <w:b/>
          <w:bCs/>
          <w:lang w:val="en-GB"/>
        </w:rPr>
        <w:t xml:space="preserve"> </w:t>
      </w:r>
      <w:r w:rsidR="002A5CF1" w:rsidRPr="00887EF5">
        <w:rPr>
          <w:b/>
          <w:bCs/>
          <w:lang w:val="en-GB"/>
        </w:rPr>
        <w:t xml:space="preserve">Continuing the collaboration with </w:t>
      </w:r>
      <w:r w:rsidR="00E36C83" w:rsidRPr="00887EF5">
        <w:rPr>
          <w:b/>
          <w:bCs/>
          <w:lang w:val="en-GB"/>
        </w:rPr>
        <w:t xml:space="preserve">the </w:t>
      </w:r>
      <w:r w:rsidR="00367762" w:rsidRPr="00887EF5">
        <w:rPr>
          <w:b/>
          <w:bCs/>
          <w:lang w:val="en-GB"/>
        </w:rPr>
        <w:t xml:space="preserve">ILO </w:t>
      </w:r>
      <w:r w:rsidR="00E36C83" w:rsidRPr="00887EF5">
        <w:rPr>
          <w:b/>
          <w:bCs/>
          <w:lang w:val="en-GB"/>
        </w:rPr>
        <w:t>International Programme on the Elimination of Child Labour (ILO-</w:t>
      </w:r>
      <w:r w:rsidR="002A5CF1" w:rsidRPr="00887EF5">
        <w:rPr>
          <w:b/>
          <w:bCs/>
          <w:lang w:val="en-GB"/>
        </w:rPr>
        <w:t>IPEC</w:t>
      </w:r>
      <w:r w:rsidR="00E36C83" w:rsidRPr="00887EF5">
        <w:rPr>
          <w:b/>
          <w:bCs/>
          <w:lang w:val="en-GB"/>
        </w:rPr>
        <w:t>);</w:t>
      </w:r>
      <w:r w:rsidR="002A5CF1" w:rsidRPr="00887EF5">
        <w:rPr>
          <w:b/>
          <w:bCs/>
          <w:lang w:val="en-GB"/>
        </w:rPr>
        <w:t xml:space="preserve"> strengthening the implementation of domestic labour laws</w:t>
      </w:r>
      <w:r w:rsidR="00E36C83" w:rsidRPr="00887EF5">
        <w:rPr>
          <w:b/>
          <w:bCs/>
          <w:lang w:val="en-GB"/>
        </w:rPr>
        <w:t>;</w:t>
      </w:r>
      <w:r w:rsidR="002A5CF1" w:rsidRPr="00887EF5">
        <w:rPr>
          <w:b/>
          <w:bCs/>
          <w:lang w:val="en-GB"/>
        </w:rPr>
        <w:t xml:space="preserve"> and increasing the number of labour inspectors.</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328. </w:t>
      </w:r>
      <w:r w:rsidR="000F6E21" w:rsidRPr="00887EF5">
        <w:rPr>
          <w:lang w:val="en-GB"/>
        </w:rPr>
        <w:tab/>
      </w:r>
      <w:r w:rsidR="0071326D" w:rsidRPr="00887EF5">
        <w:rPr>
          <w:lang w:val="en-GB"/>
        </w:rPr>
        <w:t>There is ongoing cooperation with</w:t>
      </w:r>
      <w:r w:rsidRPr="00887EF5">
        <w:rPr>
          <w:lang w:val="en-GB"/>
        </w:rPr>
        <w:t xml:space="preserve"> </w:t>
      </w:r>
      <w:r w:rsidR="0071326D" w:rsidRPr="00887EF5">
        <w:rPr>
          <w:lang w:val="en-GB"/>
        </w:rPr>
        <w:t>ILO-</w:t>
      </w:r>
      <w:r w:rsidRPr="00887EF5">
        <w:rPr>
          <w:lang w:val="en-GB"/>
        </w:rPr>
        <w:t>IPEC</w:t>
      </w:r>
      <w:r w:rsidR="0071326D" w:rsidRPr="00887EF5">
        <w:rPr>
          <w:lang w:val="en-GB"/>
        </w:rPr>
        <w:t>, focused on combating</w:t>
      </w:r>
      <w:r w:rsidRPr="00887EF5">
        <w:rPr>
          <w:lang w:val="en-GB"/>
        </w:rPr>
        <w:t xml:space="preserve"> the worst </w:t>
      </w:r>
      <w:r w:rsidR="0071326D" w:rsidRPr="00887EF5">
        <w:rPr>
          <w:lang w:val="en-GB"/>
        </w:rPr>
        <w:t>forms of child labour</w:t>
      </w:r>
      <w:r w:rsidRPr="00887EF5">
        <w:rPr>
          <w:lang w:val="en-GB"/>
        </w:rPr>
        <w:t xml:space="preserve"> and support</w:t>
      </w:r>
      <w:r w:rsidR="003B783B" w:rsidRPr="00887EF5">
        <w:rPr>
          <w:lang w:val="en-GB"/>
        </w:rPr>
        <w:t>ing</w:t>
      </w:r>
      <w:r w:rsidRPr="00887EF5">
        <w:rPr>
          <w:lang w:val="en-GB"/>
        </w:rPr>
        <w:t xml:space="preserve"> </w:t>
      </w:r>
      <w:r w:rsidR="003B783B" w:rsidRPr="00887EF5">
        <w:rPr>
          <w:lang w:val="en-GB"/>
        </w:rPr>
        <w:t>non-institutional rehabilitation activities</w:t>
      </w:r>
      <w:r w:rsidRPr="00887EF5">
        <w:rPr>
          <w:lang w:val="en-GB"/>
        </w:rPr>
        <w:t xml:space="preserve"> </w:t>
      </w:r>
      <w:r w:rsidR="003B783B" w:rsidRPr="00887EF5">
        <w:rPr>
          <w:lang w:val="en-GB"/>
        </w:rPr>
        <w:t>for,</w:t>
      </w:r>
      <w:r w:rsidRPr="00887EF5">
        <w:rPr>
          <w:lang w:val="en-GB"/>
        </w:rPr>
        <w:t xml:space="preserve"> primarily</w:t>
      </w:r>
      <w:r w:rsidR="003B783B" w:rsidRPr="00887EF5">
        <w:rPr>
          <w:lang w:val="en-GB"/>
        </w:rPr>
        <w:t>,</w:t>
      </w:r>
      <w:r w:rsidRPr="00887EF5">
        <w:rPr>
          <w:lang w:val="en-GB"/>
        </w:rPr>
        <w:t xml:space="preserve"> child</w:t>
      </w:r>
      <w:r w:rsidR="003B783B" w:rsidRPr="00887EF5">
        <w:rPr>
          <w:lang w:val="en-GB"/>
        </w:rPr>
        <w:t>ren in difficulty</w:t>
      </w:r>
      <w:r w:rsidRPr="00887EF5">
        <w:rPr>
          <w:lang w:val="en-GB"/>
        </w:rPr>
        <w:t xml:space="preserve">. A </w:t>
      </w:r>
      <w:r w:rsidR="003B783B" w:rsidRPr="00887EF5">
        <w:rPr>
          <w:lang w:val="en-GB"/>
        </w:rPr>
        <w:t xml:space="preserve">National Steering </w:t>
      </w:r>
      <w:r w:rsidRPr="00887EF5">
        <w:rPr>
          <w:lang w:val="en-GB"/>
        </w:rPr>
        <w:t>Committee (CDN)</w:t>
      </w:r>
      <w:r w:rsidR="003B783B" w:rsidRPr="00887EF5">
        <w:rPr>
          <w:lang w:val="en-GB"/>
        </w:rPr>
        <w:t>, consisting of representatives</w:t>
      </w:r>
      <w:r w:rsidRPr="00887EF5">
        <w:rPr>
          <w:lang w:val="en-GB"/>
        </w:rPr>
        <w:t xml:space="preserve"> of the trade unions, employers and workers</w:t>
      </w:r>
      <w:r w:rsidR="003B783B" w:rsidRPr="00887EF5">
        <w:rPr>
          <w:lang w:val="en-GB"/>
        </w:rPr>
        <w:t>,</w:t>
      </w:r>
      <w:r w:rsidRPr="00887EF5">
        <w:rPr>
          <w:lang w:val="en-GB"/>
        </w:rPr>
        <w:t xml:space="preserve"> meets regularly on the </w:t>
      </w:r>
      <w:r w:rsidR="003B783B" w:rsidRPr="00887EF5">
        <w:rPr>
          <w:lang w:val="en-GB"/>
        </w:rPr>
        <w:t>issue</w:t>
      </w:r>
      <w:r w:rsidRPr="00887EF5">
        <w:rPr>
          <w:lang w:val="en-GB"/>
        </w:rPr>
        <w:t xml:space="preserve"> of child </w:t>
      </w:r>
      <w:r w:rsidR="003B783B" w:rsidRPr="00887EF5">
        <w:rPr>
          <w:lang w:val="en-GB"/>
        </w:rPr>
        <w:t>labour</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329. </w:t>
      </w:r>
      <w:r w:rsidR="000F6E21" w:rsidRPr="00887EF5">
        <w:rPr>
          <w:lang w:val="en-GB"/>
        </w:rPr>
        <w:tab/>
      </w:r>
      <w:r w:rsidR="00342919" w:rsidRPr="00887EF5">
        <w:rPr>
          <w:lang w:val="en-GB"/>
        </w:rPr>
        <w:t>In order to strengthen</w:t>
      </w:r>
      <w:r w:rsidRPr="00887EF5">
        <w:rPr>
          <w:lang w:val="en-GB"/>
        </w:rPr>
        <w:t xml:space="preserve"> the </w:t>
      </w:r>
      <w:r w:rsidR="00342919" w:rsidRPr="00887EF5">
        <w:rPr>
          <w:lang w:val="en-GB"/>
        </w:rPr>
        <w:t xml:space="preserve">relevant </w:t>
      </w:r>
      <w:r w:rsidRPr="00887EF5">
        <w:rPr>
          <w:lang w:val="en-GB"/>
        </w:rPr>
        <w:t>legislation, a study</w:t>
      </w:r>
      <w:r w:rsidR="00B567C7" w:rsidRPr="00887EF5">
        <w:rPr>
          <w:lang w:val="en-GB"/>
        </w:rPr>
        <w:t xml:space="preserve"> is</w:t>
      </w:r>
      <w:r w:rsidRPr="00887EF5">
        <w:rPr>
          <w:lang w:val="en-GB"/>
        </w:rPr>
        <w:t xml:space="preserve"> </w:t>
      </w:r>
      <w:r w:rsidR="00342919" w:rsidRPr="00887EF5">
        <w:rPr>
          <w:lang w:val="en-GB"/>
        </w:rPr>
        <w:t xml:space="preserve">currently in progress </w:t>
      </w:r>
      <w:r w:rsidR="00367762" w:rsidRPr="00887EF5">
        <w:rPr>
          <w:lang w:val="en-GB"/>
        </w:rPr>
        <w:t>with a view to the</w:t>
      </w:r>
      <w:r w:rsidRPr="00887EF5">
        <w:rPr>
          <w:lang w:val="en-GB"/>
        </w:rPr>
        <w:t xml:space="preserve"> defini</w:t>
      </w:r>
      <w:r w:rsidR="00367762" w:rsidRPr="00887EF5">
        <w:rPr>
          <w:lang w:val="en-GB"/>
        </w:rPr>
        <w:t>tion of</w:t>
      </w:r>
      <w:r w:rsidRPr="00887EF5">
        <w:rPr>
          <w:lang w:val="en-GB"/>
        </w:rPr>
        <w:t xml:space="preserve"> the worst </w:t>
      </w:r>
      <w:r w:rsidR="00342919" w:rsidRPr="00887EF5">
        <w:rPr>
          <w:lang w:val="en-GB"/>
        </w:rPr>
        <w:t>forms</w:t>
      </w:r>
      <w:r w:rsidRPr="00887EF5">
        <w:rPr>
          <w:lang w:val="en-GB"/>
        </w:rPr>
        <w:t xml:space="preserve"> of child</w:t>
      </w:r>
      <w:r w:rsidR="00342919" w:rsidRPr="00887EF5">
        <w:rPr>
          <w:lang w:val="en-GB"/>
        </w:rPr>
        <w:t xml:space="preserve"> labour</w:t>
      </w:r>
      <w:r w:rsidRPr="00887EF5">
        <w:rPr>
          <w:lang w:val="en-GB"/>
        </w:rPr>
        <w:t xml:space="preserve"> and the </w:t>
      </w:r>
      <w:r w:rsidR="00367762" w:rsidRPr="00887EF5">
        <w:rPr>
          <w:lang w:val="en-GB"/>
        </w:rPr>
        <w:t>implementation</w:t>
      </w:r>
      <w:r w:rsidRPr="00887EF5">
        <w:rPr>
          <w:lang w:val="en-GB"/>
        </w:rPr>
        <w:t xml:space="preserve"> of a new legal framework </w:t>
      </w:r>
      <w:r w:rsidR="00367762" w:rsidRPr="00887EF5">
        <w:rPr>
          <w:lang w:val="en-GB"/>
        </w:rPr>
        <w:t>regarding</w:t>
      </w:r>
      <w:r w:rsidRPr="00887EF5">
        <w:rPr>
          <w:lang w:val="en-GB"/>
        </w:rPr>
        <w:t xml:space="preserve"> child </w:t>
      </w:r>
      <w:r w:rsidR="00367762" w:rsidRPr="00887EF5">
        <w:rPr>
          <w:lang w:val="en-GB"/>
        </w:rPr>
        <w:t>labour</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330. </w:t>
      </w:r>
      <w:r w:rsidR="000F6E21" w:rsidRPr="00887EF5">
        <w:rPr>
          <w:lang w:val="en-GB"/>
        </w:rPr>
        <w:tab/>
      </w:r>
      <w:r w:rsidR="00367762" w:rsidRPr="00887EF5">
        <w:rPr>
          <w:lang w:val="en-GB"/>
        </w:rPr>
        <w:t>T</w:t>
      </w:r>
      <w:r w:rsidRPr="00887EF5">
        <w:rPr>
          <w:lang w:val="en-GB"/>
        </w:rPr>
        <w:t>he number of inspectors and controllers increase</w:t>
      </w:r>
      <w:r w:rsidR="00367762" w:rsidRPr="00887EF5">
        <w:rPr>
          <w:lang w:val="en-GB"/>
        </w:rPr>
        <w:t>d</w:t>
      </w:r>
      <w:r w:rsidRPr="00887EF5">
        <w:rPr>
          <w:lang w:val="en-GB"/>
        </w:rPr>
        <w:t xml:space="preserve"> from </w:t>
      </w:r>
      <w:smartTag w:uri="urn:schemas-microsoft-com:office:smarttags" w:element="metricconverter">
        <w:smartTagPr>
          <w:attr w:name="ProductID" w:val="40 in"/>
        </w:smartTagPr>
        <w:r w:rsidRPr="00887EF5">
          <w:rPr>
            <w:lang w:val="en-GB"/>
          </w:rPr>
          <w:t>40 in</w:t>
        </w:r>
      </w:smartTag>
      <w:r w:rsidRPr="00887EF5">
        <w:rPr>
          <w:lang w:val="en-GB"/>
        </w:rPr>
        <w:t xml:space="preserve"> 2002 to </w:t>
      </w:r>
      <w:smartTag w:uri="urn:schemas-microsoft-com:office:smarttags" w:element="metricconverter">
        <w:smartTagPr>
          <w:attr w:name="ProductID" w:val="93 in"/>
        </w:smartTagPr>
        <w:r w:rsidRPr="00887EF5">
          <w:rPr>
            <w:lang w:val="en-GB"/>
          </w:rPr>
          <w:t>93 in</w:t>
        </w:r>
      </w:smartTag>
      <w:r w:rsidRPr="00887EF5">
        <w:rPr>
          <w:lang w:val="en-GB"/>
        </w:rPr>
        <w:t xml:space="preserve"> 2006. </w:t>
      </w:r>
      <w:r w:rsidR="00367762" w:rsidRPr="00887EF5">
        <w:rPr>
          <w:lang w:val="en-GB"/>
        </w:rPr>
        <w:t xml:space="preserve">With a view to administrative decentralization, there is at least one inspector or controller in each </w:t>
      </w:r>
      <w:r w:rsidR="001E3017" w:rsidRPr="00887EF5">
        <w:rPr>
          <w:lang w:val="en-GB"/>
        </w:rPr>
        <w:t>r</w:t>
      </w:r>
      <w:r w:rsidR="00367762" w:rsidRPr="00887EF5">
        <w:rPr>
          <w:lang w:val="en-GB"/>
        </w:rPr>
        <w:t>egion</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331. </w:t>
      </w:r>
      <w:r w:rsidR="000F6E21" w:rsidRPr="00887EF5">
        <w:rPr>
          <w:lang w:val="en-GB"/>
        </w:rPr>
        <w:tab/>
        <w:t>T</w:t>
      </w:r>
      <w:r w:rsidR="00367762" w:rsidRPr="00887EF5">
        <w:rPr>
          <w:lang w:val="en-GB"/>
        </w:rPr>
        <w:t>he f</w:t>
      </w:r>
      <w:r w:rsidRPr="00887EF5">
        <w:rPr>
          <w:lang w:val="en-GB"/>
        </w:rPr>
        <w:t xml:space="preserve">ollowing </w:t>
      </w:r>
      <w:r w:rsidR="00C95626" w:rsidRPr="00887EF5">
        <w:rPr>
          <w:lang w:val="en-GB"/>
        </w:rPr>
        <w:t>measure</w:t>
      </w:r>
      <w:r w:rsidRPr="00887EF5">
        <w:rPr>
          <w:lang w:val="en-GB"/>
        </w:rPr>
        <w:t xml:space="preserve">s </w:t>
      </w:r>
      <w:r w:rsidR="00367762" w:rsidRPr="00887EF5">
        <w:rPr>
          <w:lang w:val="en-GB"/>
        </w:rPr>
        <w:t>have been</w:t>
      </w:r>
      <w:r w:rsidRPr="00887EF5">
        <w:rPr>
          <w:lang w:val="en-GB"/>
        </w:rPr>
        <w:t xml:space="preserve"> taken in the framework of </w:t>
      </w:r>
      <w:r w:rsidR="00367762" w:rsidRPr="00887EF5">
        <w:rPr>
          <w:lang w:val="en-GB"/>
        </w:rPr>
        <w:t>combating</w:t>
      </w:r>
      <w:r w:rsidRPr="00887EF5">
        <w:rPr>
          <w:lang w:val="en-GB"/>
        </w:rPr>
        <w:t xml:space="preserve"> the worst </w:t>
      </w:r>
      <w:r w:rsidR="00367762" w:rsidRPr="00887EF5">
        <w:rPr>
          <w:lang w:val="en-GB"/>
        </w:rPr>
        <w:t>forms</w:t>
      </w:r>
      <w:r w:rsidRPr="00887EF5">
        <w:rPr>
          <w:lang w:val="en-GB"/>
        </w:rPr>
        <w:t xml:space="preserve"> of child</w:t>
      </w:r>
      <w:r w:rsidR="00367762" w:rsidRPr="00887EF5">
        <w:rPr>
          <w:lang w:val="en-GB"/>
        </w:rPr>
        <w:t xml:space="preserve"> labour</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67762" w:rsidRPr="00887EF5">
        <w:rPr>
          <w:lang w:val="en-GB"/>
        </w:rPr>
        <w:tab/>
        <w:t>R</w:t>
      </w:r>
      <w:r w:rsidRPr="00887EF5">
        <w:rPr>
          <w:lang w:val="en-GB"/>
        </w:rPr>
        <w:t>atification</w:t>
      </w:r>
      <w:r w:rsidR="00367762" w:rsidRPr="00887EF5">
        <w:rPr>
          <w:lang w:val="en-GB"/>
        </w:rPr>
        <w:t>,</w:t>
      </w:r>
      <w:r w:rsidRPr="00887EF5">
        <w:rPr>
          <w:lang w:val="en-GB"/>
        </w:rPr>
        <w:t xml:space="preserve"> on </w:t>
      </w:r>
      <w:r w:rsidR="00367762" w:rsidRPr="00887EF5">
        <w:rPr>
          <w:lang w:val="en-GB"/>
        </w:rPr>
        <w:t xml:space="preserve">25 </w:t>
      </w:r>
      <w:r w:rsidRPr="00887EF5">
        <w:rPr>
          <w:lang w:val="en-GB"/>
        </w:rPr>
        <w:t>June 2001</w:t>
      </w:r>
      <w:r w:rsidR="00367762" w:rsidRPr="00887EF5">
        <w:rPr>
          <w:lang w:val="en-GB"/>
        </w:rPr>
        <w:t>,</w:t>
      </w:r>
      <w:r w:rsidRPr="00887EF5">
        <w:rPr>
          <w:lang w:val="en-GB"/>
        </w:rPr>
        <w:t xml:space="preserve"> of </w:t>
      </w:r>
      <w:r w:rsidR="00367762" w:rsidRPr="00887EF5">
        <w:rPr>
          <w:lang w:val="en-GB"/>
        </w:rPr>
        <w:t xml:space="preserve">ILO </w:t>
      </w:r>
      <w:r w:rsidRPr="00887EF5">
        <w:rPr>
          <w:lang w:val="en-GB"/>
        </w:rPr>
        <w:t xml:space="preserve">Convention </w:t>
      </w:r>
      <w:r w:rsidR="008A460B" w:rsidRPr="00887EF5">
        <w:rPr>
          <w:lang w:val="en-GB"/>
        </w:rPr>
        <w:t xml:space="preserve">No. </w:t>
      </w:r>
      <w:r w:rsidRPr="00887EF5">
        <w:rPr>
          <w:lang w:val="en-GB"/>
        </w:rPr>
        <w:t xml:space="preserve">182 </w:t>
      </w:r>
      <w:r w:rsidR="00367762" w:rsidRPr="00887EF5">
        <w:rPr>
          <w:lang w:val="en-GB"/>
        </w:rPr>
        <w:t>concerning the Prohibition and Immediate Action for the Elimination of the Worst Forms of Child Labour</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67762" w:rsidRPr="00887EF5">
        <w:rPr>
          <w:lang w:val="en-GB"/>
        </w:rPr>
        <w:tab/>
        <w:t>A</w:t>
      </w:r>
      <w:r w:rsidRPr="00887EF5">
        <w:rPr>
          <w:lang w:val="en-GB"/>
        </w:rPr>
        <w:t xml:space="preserve">doption of </w:t>
      </w:r>
      <w:r w:rsidR="00BA49A0" w:rsidRPr="00887EF5">
        <w:rPr>
          <w:lang w:val="en-GB"/>
        </w:rPr>
        <w:t>Act No.</w:t>
      </w:r>
      <w:r w:rsidR="00654AE7" w:rsidRPr="00887EF5">
        <w:rPr>
          <w:lang w:val="en-GB"/>
        </w:rPr>
        <w:t xml:space="preserve"> </w:t>
      </w:r>
      <w:r w:rsidRPr="00887EF5">
        <w:rPr>
          <w:lang w:val="en-GB"/>
        </w:rPr>
        <w:t xml:space="preserve">033-2004/AN </w:t>
      </w:r>
      <w:r w:rsidR="00367762" w:rsidRPr="00887EF5">
        <w:rPr>
          <w:lang w:val="en-GB"/>
        </w:rPr>
        <w:t xml:space="preserve">of 14 September 2004 on the </w:t>
      </w:r>
      <w:r w:rsidRPr="00887EF5">
        <w:rPr>
          <w:lang w:val="en-GB"/>
        </w:rPr>
        <w:t>Labo</w:t>
      </w:r>
      <w:r w:rsidR="00367762" w:rsidRPr="00887EF5">
        <w:rPr>
          <w:lang w:val="en-GB"/>
        </w:rPr>
        <w:t>u</w:t>
      </w:r>
      <w:r w:rsidRPr="00887EF5">
        <w:rPr>
          <w:lang w:val="en-GB"/>
        </w:rPr>
        <w:t xml:space="preserve">r </w:t>
      </w:r>
      <w:r w:rsidR="00367762" w:rsidRPr="00887EF5">
        <w:rPr>
          <w:lang w:val="en-GB"/>
        </w:rPr>
        <w:t>Code, whose</w:t>
      </w:r>
      <w:r w:rsidRPr="00887EF5">
        <w:rPr>
          <w:lang w:val="en-GB"/>
        </w:rPr>
        <w:t xml:space="preserve"> article 147 </w:t>
      </w:r>
      <w:r w:rsidR="00367762" w:rsidRPr="00887EF5">
        <w:rPr>
          <w:lang w:val="en-GB"/>
        </w:rPr>
        <w:t>raised the minimum age for any type of employment from 14 to 15 years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67762" w:rsidRPr="00887EF5">
        <w:rPr>
          <w:lang w:val="en-GB"/>
        </w:rPr>
        <w:tab/>
        <w:t>C</w:t>
      </w:r>
      <w:r w:rsidRPr="00887EF5">
        <w:rPr>
          <w:lang w:val="en-GB"/>
        </w:rPr>
        <w:t>reation</w:t>
      </w:r>
      <w:r w:rsidR="00367762" w:rsidRPr="00887EF5">
        <w:rPr>
          <w:lang w:val="en-GB"/>
        </w:rPr>
        <w:t>,</w:t>
      </w:r>
      <w:r w:rsidRPr="00887EF5">
        <w:rPr>
          <w:lang w:val="en-GB"/>
        </w:rPr>
        <w:t xml:space="preserve"> in </w:t>
      </w:r>
      <w:r w:rsidR="00367762" w:rsidRPr="00887EF5">
        <w:rPr>
          <w:lang w:val="en-GB"/>
        </w:rPr>
        <w:t xml:space="preserve">the Ministry of Labour and Social Security, in </w:t>
      </w:r>
      <w:r w:rsidRPr="00887EF5">
        <w:rPr>
          <w:lang w:val="en-GB"/>
        </w:rPr>
        <w:t>2006</w:t>
      </w:r>
      <w:r w:rsidR="00367762" w:rsidRPr="00887EF5">
        <w:rPr>
          <w:lang w:val="en-GB"/>
        </w:rPr>
        <w:t>,</w:t>
      </w:r>
      <w:r w:rsidRPr="00887EF5">
        <w:rPr>
          <w:lang w:val="en-GB"/>
        </w:rPr>
        <w:t xml:space="preserve"> of a </w:t>
      </w:r>
      <w:r w:rsidR="00367762" w:rsidRPr="00887EF5">
        <w:rPr>
          <w:lang w:val="en-GB"/>
        </w:rPr>
        <w:t>D</w:t>
      </w:r>
      <w:r w:rsidRPr="00887EF5">
        <w:rPr>
          <w:lang w:val="en-GB"/>
        </w:rPr>
        <w:t>irect</w:t>
      </w:r>
      <w:r w:rsidR="00367762" w:rsidRPr="00887EF5">
        <w:rPr>
          <w:lang w:val="en-GB"/>
        </w:rPr>
        <w:t>orate</w:t>
      </w:r>
      <w:r w:rsidRPr="00887EF5">
        <w:rPr>
          <w:lang w:val="en-GB"/>
        </w:rPr>
        <w:t xml:space="preserve"> </w:t>
      </w:r>
      <w:r w:rsidR="00367762" w:rsidRPr="00887EF5">
        <w:rPr>
          <w:lang w:val="en-GB"/>
        </w:rPr>
        <w:t>for combating child labour</w:t>
      </w:r>
      <w:r w:rsidRPr="00887EF5">
        <w:rPr>
          <w:lang w:val="en-GB"/>
        </w:rPr>
        <w:t xml:space="preserve"> and its worst forms;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67762" w:rsidRPr="00887EF5">
        <w:rPr>
          <w:lang w:val="en-GB"/>
        </w:rPr>
        <w:tab/>
        <w:t>I</w:t>
      </w:r>
      <w:r w:rsidRPr="00887EF5">
        <w:rPr>
          <w:lang w:val="en-GB"/>
        </w:rPr>
        <w:t xml:space="preserve">mplementation of the following </w:t>
      </w:r>
      <w:r w:rsidR="00F756F0" w:rsidRPr="00887EF5">
        <w:rPr>
          <w:lang w:val="en-GB"/>
        </w:rPr>
        <w:t>initiatives</w:t>
      </w:r>
      <w:r w:rsidR="00367762" w:rsidRPr="00887EF5">
        <w:rPr>
          <w:lang w:val="en-GB"/>
        </w:rPr>
        <w:t xml:space="preserve"> by the above Ministry</w:t>
      </w:r>
      <w:r w:rsidRPr="00887EF5">
        <w:rPr>
          <w:lang w:val="en-GB"/>
        </w:rPr>
        <w:t>:</w:t>
      </w:r>
    </w:p>
    <w:p w:rsidR="004E3F1F" w:rsidRPr="00887EF5" w:rsidRDefault="00367762" w:rsidP="00267BD0">
      <w:pPr>
        <w:tabs>
          <w:tab w:val="left" w:pos="567"/>
          <w:tab w:val="left" w:pos="1134"/>
          <w:tab w:val="left" w:pos="1701"/>
        </w:tabs>
        <w:spacing w:after="240"/>
        <w:ind w:left="1559" w:hanging="425"/>
        <w:rPr>
          <w:lang w:val="en-GB"/>
        </w:rPr>
      </w:pPr>
      <w:r w:rsidRPr="00887EF5">
        <w:rPr>
          <w:lang w:val="en-GB"/>
        </w:rPr>
        <w:t>i.</w:t>
      </w:r>
      <w:r w:rsidRPr="00887EF5">
        <w:rPr>
          <w:lang w:val="en-GB"/>
        </w:rPr>
        <w:tab/>
      </w:r>
      <w:r w:rsidR="004E3F1F" w:rsidRPr="00887EF5">
        <w:rPr>
          <w:lang w:val="en-GB"/>
        </w:rPr>
        <w:t xml:space="preserve">National plan for the Abolition of Child </w:t>
      </w:r>
      <w:r w:rsidR="00F756F0" w:rsidRPr="00887EF5">
        <w:rPr>
          <w:lang w:val="en-GB"/>
        </w:rPr>
        <w:t>Labour</w:t>
      </w:r>
      <w:r w:rsidR="004E3F1F" w:rsidRPr="00887EF5">
        <w:rPr>
          <w:lang w:val="en-GB"/>
        </w:rPr>
        <w:t xml:space="preserve"> in </w:t>
      </w:r>
      <w:smartTag w:uri="urn:schemas-microsoft-com:office:smarttags" w:element="place">
        <w:smartTag w:uri="urn:schemas-microsoft-com:office:smarttags" w:element="country-region">
          <w:r w:rsidR="004E3F1F" w:rsidRPr="00887EF5">
            <w:rPr>
              <w:lang w:val="en-GB"/>
            </w:rPr>
            <w:t>Burkina Faso</w:t>
          </w:r>
        </w:smartTag>
      </w:smartTag>
      <w:r w:rsidR="004E3F1F" w:rsidRPr="00887EF5">
        <w:rPr>
          <w:lang w:val="en-GB"/>
        </w:rPr>
        <w:t xml:space="preserve"> (IPEC-BF)</w:t>
      </w:r>
      <w:r w:rsidR="00F756F0" w:rsidRPr="00887EF5">
        <w:rPr>
          <w:lang w:val="en-GB"/>
        </w:rPr>
        <w:t>, launched in</w:t>
      </w:r>
      <w:r w:rsidR="004E3F1F" w:rsidRPr="00887EF5">
        <w:rPr>
          <w:lang w:val="en-GB"/>
        </w:rPr>
        <w:t xml:space="preserve"> 1999;</w:t>
      </w:r>
    </w:p>
    <w:p w:rsidR="004E3F1F" w:rsidRPr="00887EF5" w:rsidRDefault="00364637" w:rsidP="00267BD0">
      <w:pPr>
        <w:tabs>
          <w:tab w:val="left" w:pos="567"/>
          <w:tab w:val="left" w:pos="1134"/>
          <w:tab w:val="left" w:pos="1701"/>
        </w:tabs>
        <w:ind w:left="1559" w:hanging="425"/>
        <w:rPr>
          <w:lang w:val="en-GB"/>
        </w:rPr>
      </w:pPr>
      <w:r w:rsidRPr="00887EF5">
        <w:rPr>
          <w:lang w:val="en-GB"/>
        </w:rPr>
        <w:t>ii.</w:t>
      </w:r>
      <w:r w:rsidR="00367762" w:rsidRPr="00887EF5">
        <w:rPr>
          <w:lang w:val="en-GB"/>
        </w:rPr>
        <w:tab/>
      </w:r>
      <w:r w:rsidR="00976487" w:rsidRPr="00887EF5">
        <w:rPr>
          <w:lang w:val="en-GB"/>
        </w:rPr>
        <w:t>Project to Support the Declaration on Fundamental Principles and Rights at Work (PAMODEC)</w:t>
      </w:r>
      <w:r w:rsidR="00F756F0" w:rsidRPr="00887EF5">
        <w:rPr>
          <w:lang w:val="en-GB"/>
        </w:rPr>
        <w:t xml:space="preserve">, </w:t>
      </w:r>
      <w:r w:rsidR="004E3F1F" w:rsidRPr="00887EF5">
        <w:rPr>
          <w:lang w:val="en-GB"/>
        </w:rPr>
        <w:t>2003</w:t>
      </w:r>
      <w:r w:rsidR="00F756F0" w:rsidRPr="00887EF5">
        <w:rPr>
          <w:lang w:val="en-GB"/>
        </w:rPr>
        <w:t>-</w:t>
      </w:r>
      <w:r w:rsidR="004E3F1F" w:rsidRPr="00887EF5">
        <w:rPr>
          <w:lang w:val="en-GB"/>
        </w:rPr>
        <w:t>2005.</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332. </w:t>
      </w:r>
      <w:r w:rsidR="004A57B7" w:rsidRPr="00887EF5">
        <w:rPr>
          <w:lang w:val="en-GB"/>
        </w:rPr>
        <w:tab/>
      </w:r>
      <w:r w:rsidR="00976487" w:rsidRPr="00887EF5">
        <w:rPr>
          <w:lang w:val="en-GB"/>
        </w:rPr>
        <w:t>The following related activities have been carried out</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976487" w:rsidRPr="00887EF5">
        <w:rPr>
          <w:lang w:val="en-GB"/>
        </w:rPr>
        <w:tab/>
      </w:r>
      <w:r w:rsidR="0099676C" w:rsidRPr="00887EF5">
        <w:rPr>
          <w:lang w:val="en-GB"/>
        </w:rPr>
        <w:t>Drawing up</w:t>
      </w:r>
      <w:r w:rsidRPr="00887EF5">
        <w:rPr>
          <w:lang w:val="en-GB"/>
        </w:rPr>
        <w:t xml:space="preserve"> of a national plan and sectoral plans</w:t>
      </w:r>
      <w:r w:rsidR="00FE054D" w:rsidRPr="00887EF5">
        <w:rPr>
          <w:lang w:val="en-GB"/>
        </w:rPr>
        <w:t xml:space="preserve"> for children working in agriculture, livestock farming and </w:t>
      </w:r>
      <w:r w:rsidRPr="00887EF5">
        <w:rPr>
          <w:lang w:val="en-GB"/>
        </w:rPr>
        <w:t>gold washing</w:t>
      </w:r>
      <w:r w:rsidR="00FE054D" w:rsidRPr="00887EF5">
        <w:rPr>
          <w:lang w:val="en-GB"/>
        </w:rPr>
        <w:t xml:space="preserve"> or as</w:t>
      </w:r>
      <w:r w:rsidRPr="00887EF5">
        <w:rPr>
          <w:lang w:val="en-GB"/>
        </w:rPr>
        <w:t xml:space="preserve"> apprentices</w:t>
      </w:r>
      <w:r w:rsidR="00FE054D" w:rsidRPr="00887EF5">
        <w:rPr>
          <w:lang w:val="en-GB"/>
        </w:rPr>
        <w:t>,</w:t>
      </w:r>
      <w:r w:rsidRPr="00887EF5">
        <w:rPr>
          <w:lang w:val="en-GB"/>
        </w:rPr>
        <w:t xml:space="preserve"> </w:t>
      </w:r>
      <w:r w:rsidR="00FE054D" w:rsidRPr="00887EF5">
        <w:rPr>
          <w:lang w:val="en-GB"/>
        </w:rPr>
        <w:t>or doing hazardous jobs, and for little girls at work</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976487" w:rsidRPr="00887EF5">
        <w:rPr>
          <w:lang w:val="en-GB"/>
        </w:rPr>
        <w:tab/>
      </w:r>
      <w:r w:rsidR="00FE054D" w:rsidRPr="00887EF5">
        <w:rPr>
          <w:lang w:val="en-GB"/>
        </w:rPr>
        <w:t>Production of</w:t>
      </w:r>
      <w:r w:rsidRPr="00887EF5">
        <w:rPr>
          <w:lang w:val="en-GB"/>
        </w:rPr>
        <w:t xml:space="preserve"> three </w:t>
      </w:r>
      <w:r w:rsidR="00FE054D" w:rsidRPr="00887EF5">
        <w:rPr>
          <w:lang w:val="en-GB"/>
        </w:rPr>
        <w:t>awareness-raising</w:t>
      </w:r>
      <w:r w:rsidRPr="00887EF5">
        <w:rPr>
          <w:lang w:val="en-GB"/>
        </w:rPr>
        <w:t xml:space="preserve"> films on child </w:t>
      </w:r>
      <w:r w:rsidR="00FE054D" w:rsidRPr="00887EF5">
        <w:rPr>
          <w:lang w:val="en-GB"/>
        </w:rPr>
        <w:t>labour, entitled</w:t>
      </w:r>
      <w:r w:rsidRPr="00887EF5">
        <w:rPr>
          <w:lang w:val="en-GB"/>
        </w:rPr>
        <w:t xml:space="preserve"> </w:t>
      </w:r>
      <w:r w:rsidR="00FE054D" w:rsidRPr="00887EF5">
        <w:rPr>
          <w:lang w:val="en-GB"/>
        </w:rPr>
        <w:t xml:space="preserve">"The </w:t>
      </w:r>
      <w:r w:rsidRPr="00887EF5">
        <w:rPr>
          <w:lang w:val="en-GB"/>
        </w:rPr>
        <w:t>ransom of gold</w:t>
      </w:r>
      <w:r w:rsidR="00FE054D" w:rsidRPr="00887EF5">
        <w:rPr>
          <w:lang w:val="en-GB"/>
        </w:rPr>
        <w:t>"</w:t>
      </w:r>
      <w:r w:rsidRPr="00887EF5">
        <w:rPr>
          <w:lang w:val="en-GB"/>
        </w:rPr>
        <w:t xml:space="preserve">, </w:t>
      </w:r>
      <w:r w:rsidR="00FE054D" w:rsidRPr="00887EF5">
        <w:rPr>
          <w:lang w:val="en-GB"/>
        </w:rPr>
        <w:t>"Apprentices and a</w:t>
      </w:r>
      <w:r w:rsidRPr="00887EF5">
        <w:rPr>
          <w:lang w:val="en-GB"/>
        </w:rPr>
        <w:t>pprentice</w:t>
      </w:r>
      <w:r w:rsidR="00FE054D" w:rsidRPr="00887EF5">
        <w:rPr>
          <w:lang w:val="en-GB"/>
        </w:rPr>
        <w:t>s" and "Toiling in silence"</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976487" w:rsidRPr="00887EF5">
        <w:rPr>
          <w:lang w:val="en-GB"/>
        </w:rPr>
        <w:tab/>
      </w:r>
      <w:r w:rsidR="0001427A" w:rsidRPr="00887EF5">
        <w:rPr>
          <w:lang w:val="en-GB"/>
        </w:rPr>
        <w:t>S</w:t>
      </w:r>
      <w:r w:rsidRPr="00887EF5">
        <w:rPr>
          <w:lang w:val="en-GB"/>
        </w:rPr>
        <w:t xml:space="preserve">upport </w:t>
      </w:r>
      <w:r w:rsidR="0001427A" w:rsidRPr="00887EF5">
        <w:rPr>
          <w:lang w:val="en-GB"/>
        </w:rPr>
        <w:t>for activities conducted by the Child and Young Workers' Association,</w:t>
      </w:r>
      <w:r w:rsidRPr="00887EF5">
        <w:rPr>
          <w:lang w:val="en-GB"/>
        </w:rPr>
        <w:t xml:space="preserve"> </w:t>
      </w:r>
      <w:r w:rsidR="0001427A" w:rsidRPr="00887EF5">
        <w:rPr>
          <w:lang w:val="en-GB"/>
        </w:rPr>
        <w:t>and</w:t>
      </w:r>
      <w:r w:rsidR="001E3017" w:rsidRPr="00887EF5">
        <w:rPr>
          <w:lang w:val="en-GB"/>
        </w:rPr>
        <w:t>,</w:t>
      </w:r>
      <w:r w:rsidR="0001427A" w:rsidRPr="00887EF5">
        <w:rPr>
          <w:lang w:val="en-GB"/>
        </w:rPr>
        <w:t xml:space="preserve"> in </w:t>
      </w:r>
      <w:r w:rsidRPr="00887EF5">
        <w:rPr>
          <w:lang w:val="en-GB"/>
        </w:rPr>
        <w:t>particular</w:t>
      </w:r>
      <w:r w:rsidR="001E3017" w:rsidRPr="00887EF5">
        <w:rPr>
          <w:lang w:val="en-GB"/>
        </w:rPr>
        <w:t>,</w:t>
      </w:r>
      <w:r w:rsidRPr="00887EF5">
        <w:rPr>
          <w:lang w:val="en-GB"/>
        </w:rPr>
        <w:t xml:space="preserve"> </w:t>
      </w:r>
      <w:r w:rsidR="0001427A" w:rsidRPr="00887EF5">
        <w:rPr>
          <w:lang w:val="en-GB"/>
        </w:rPr>
        <w:t>for</w:t>
      </w:r>
      <w:r w:rsidRPr="00887EF5">
        <w:rPr>
          <w:lang w:val="en-GB"/>
        </w:rPr>
        <w:t xml:space="preserve"> the construction of a </w:t>
      </w:r>
      <w:r w:rsidR="0001427A" w:rsidRPr="00887EF5">
        <w:rPr>
          <w:lang w:val="en-GB"/>
        </w:rPr>
        <w:t>counselling centre</w:t>
      </w:r>
      <w:r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976487" w:rsidRPr="00887EF5">
        <w:rPr>
          <w:lang w:val="en-GB"/>
        </w:rPr>
        <w:tab/>
      </w:r>
      <w:r w:rsidR="0001427A" w:rsidRPr="00887EF5">
        <w:rPr>
          <w:lang w:val="en-GB"/>
        </w:rPr>
        <w:t>N</w:t>
      </w:r>
      <w:r w:rsidRPr="00887EF5">
        <w:rPr>
          <w:lang w:val="en-GB"/>
        </w:rPr>
        <w:t>ational survey</w:t>
      </w:r>
      <w:r w:rsidR="0001427A" w:rsidRPr="00887EF5">
        <w:rPr>
          <w:lang w:val="en-GB"/>
        </w:rPr>
        <w:t>, currently in progress,</w:t>
      </w:r>
      <w:r w:rsidRPr="00887EF5">
        <w:rPr>
          <w:lang w:val="en-GB"/>
        </w:rPr>
        <w:t xml:space="preserve"> on child </w:t>
      </w:r>
      <w:r w:rsidR="0001427A" w:rsidRPr="00887EF5">
        <w:rPr>
          <w:lang w:val="en-GB"/>
        </w:rPr>
        <w:t>labour</w:t>
      </w:r>
      <w:r w:rsidRPr="00887EF5">
        <w:rPr>
          <w:lang w:val="en-GB"/>
        </w:rPr>
        <w:t xml:space="preserve"> with </w:t>
      </w:r>
      <w:r w:rsidR="0001427A" w:rsidRPr="00887EF5">
        <w:rPr>
          <w:lang w:val="en-GB"/>
        </w:rPr>
        <w:t>a view to</w:t>
      </w:r>
      <w:r w:rsidRPr="00887EF5">
        <w:rPr>
          <w:lang w:val="en-GB"/>
        </w:rPr>
        <w:t xml:space="preserve"> providing quantitative information on </w:t>
      </w:r>
      <w:r w:rsidR="0001427A" w:rsidRPr="00887EF5">
        <w:rPr>
          <w:lang w:val="en-GB"/>
        </w:rPr>
        <w:t xml:space="preserve">children's </w:t>
      </w:r>
      <w:r w:rsidRPr="00887EF5">
        <w:rPr>
          <w:lang w:val="en-GB"/>
        </w:rPr>
        <w:t>activities (including school</w:t>
      </w:r>
      <w:r w:rsidR="0001427A" w:rsidRPr="00887EF5">
        <w:rPr>
          <w:lang w:val="en-GB"/>
        </w:rPr>
        <w:t xml:space="preserve"> attendance and</w:t>
      </w:r>
      <w:r w:rsidRPr="00887EF5">
        <w:rPr>
          <w:lang w:val="en-GB"/>
        </w:rPr>
        <w:t xml:space="preserve"> economic and non</w:t>
      </w:r>
      <w:r w:rsidR="0001427A" w:rsidRPr="00887EF5">
        <w:rPr>
          <w:lang w:val="en-GB"/>
        </w:rPr>
        <w:t>-</w:t>
      </w:r>
      <w:r w:rsidRPr="00887EF5">
        <w:rPr>
          <w:lang w:val="en-GB"/>
        </w:rPr>
        <w:t>economic</w:t>
      </w:r>
      <w:r w:rsidR="0001427A" w:rsidRPr="00887EF5">
        <w:rPr>
          <w:lang w:val="en-GB"/>
        </w:rPr>
        <w:t xml:space="preserve"> activities) and, eventually, creating a </w:t>
      </w:r>
      <w:r w:rsidRPr="00887EF5">
        <w:rPr>
          <w:lang w:val="en-GB"/>
        </w:rPr>
        <w:t xml:space="preserve">quantitative and qualitative database on </w:t>
      </w:r>
      <w:r w:rsidR="0001427A" w:rsidRPr="00887EF5">
        <w:rPr>
          <w:lang w:val="en-GB"/>
        </w:rPr>
        <w:t>child labour</w:t>
      </w:r>
      <w:r w:rsidRPr="00887EF5">
        <w:rPr>
          <w:lang w:val="en-GB"/>
        </w:rPr>
        <w:t xml:space="preserve"> in Burkina </w:t>
      </w:r>
      <w:r w:rsidR="0001427A" w:rsidRPr="00887EF5">
        <w:rPr>
          <w:lang w:val="en-GB"/>
        </w:rPr>
        <w:t>F</w:t>
      </w:r>
      <w:r w:rsidRPr="00887EF5">
        <w:rPr>
          <w:lang w:val="en-GB"/>
        </w:rPr>
        <w:t>aso.</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333. </w:t>
      </w:r>
      <w:r w:rsidR="004A57B7" w:rsidRPr="00887EF5">
        <w:rPr>
          <w:lang w:val="en-GB"/>
        </w:rPr>
        <w:tab/>
      </w:r>
      <w:r w:rsidRPr="00887EF5">
        <w:rPr>
          <w:lang w:val="en-GB"/>
        </w:rPr>
        <w:t xml:space="preserve">The </w:t>
      </w:r>
      <w:r w:rsidR="0047084C" w:rsidRPr="00887EF5">
        <w:rPr>
          <w:lang w:val="en-GB"/>
        </w:rPr>
        <w:t xml:space="preserve">Ministry of Labour and </w:t>
      </w:r>
      <w:r w:rsidRPr="00887EF5">
        <w:rPr>
          <w:lang w:val="en-GB"/>
        </w:rPr>
        <w:t xml:space="preserve">Social </w:t>
      </w:r>
      <w:r w:rsidR="0047084C" w:rsidRPr="00887EF5">
        <w:rPr>
          <w:lang w:val="en-GB"/>
        </w:rPr>
        <w:t>S</w:t>
      </w:r>
      <w:r w:rsidRPr="00887EF5">
        <w:rPr>
          <w:lang w:val="en-GB"/>
        </w:rPr>
        <w:t xml:space="preserve">ecurity </w:t>
      </w:r>
      <w:r w:rsidR="0047084C" w:rsidRPr="00887EF5">
        <w:rPr>
          <w:lang w:val="en-GB"/>
        </w:rPr>
        <w:t>receives</w:t>
      </w:r>
      <w:r w:rsidRPr="00887EF5">
        <w:rPr>
          <w:lang w:val="en-GB"/>
        </w:rPr>
        <w:t xml:space="preserve"> financial support </w:t>
      </w:r>
      <w:r w:rsidR="0047084C" w:rsidRPr="00887EF5">
        <w:rPr>
          <w:lang w:val="en-GB"/>
        </w:rPr>
        <w:t>from</w:t>
      </w:r>
      <w:r w:rsidRPr="00887EF5">
        <w:rPr>
          <w:lang w:val="en-GB"/>
        </w:rPr>
        <w:t xml:space="preserve"> IPEC</w:t>
      </w:r>
      <w:r w:rsidR="0047084C" w:rsidRPr="00887EF5">
        <w:rPr>
          <w:lang w:val="en-GB"/>
        </w:rPr>
        <w:t>-</w:t>
      </w:r>
      <w:r w:rsidRPr="00887EF5">
        <w:rPr>
          <w:lang w:val="en-GB"/>
        </w:rPr>
        <w:t>BF (</w:t>
      </w:r>
      <w:r w:rsidR="0047084C" w:rsidRPr="00887EF5">
        <w:rPr>
          <w:lang w:val="en-GB"/>
        </w:rPr>
        <w:t>US$</w:t>
      </w:r>
      <w:r w:rsidRPr="00887EF5">
        <w:rPr>
          <w:lang w:val="en-GB"/>
        </w:rPr>
        <w:t>3</w:t>
      </w:r>
      <w:r w:rsidR="0047084C" w:rsidRPr="00887EF5">
        <w:rPr>
          <w:lang w:val="en-GB"/>
        </w:rPr>
        <w:t>,</w:t>
      </w:r>
      <w:r w:rsidRPr="00887EF5">
        <w:rPr>
          <w:lang w:val="en-GB"/>
        </w:rPr>
        <w:t>642</w:t>
      </w:r>
      <w:r w:rsidR="0047084C" w:rsidRPr="00887EF5">
        <w:rPr>
          <w:lang w:val="en-GB"/>
        </w:rPr>
        <w:t>,</w:t>
      </w:r>
      <w:r w:rsidRPr="00887EF5">
        <w:rPr>
          <w:lang w:val="en-GB"/>
        </w:rPr>
        <w:t>570</w:t>
      </w:r>
      <w:r w:rsidR="0047084C" w:rsidRPr="00887EF5">
        <w:rPr>
          <w:lang w:val="en-GB"/>
        </w:rPr>
        <w:t>.</w:t>
      </w:r>
      <w:r w:rsidRPr="00887EF5">
        <w:rPr>
          <w:lang w:val="en-GB"/>
        </w:rPr>
        <w:t xml:space="preserve">745 </w:t>
      </w:r>
      <w:r w:rsidR="0047084C" w:rsidRPr="00887EF5">
        <w:rPr>
          <w:lang w:val="en-GB"/>
        </w:rPr>
        <w:t xml:space="preserve">were allocated to eight </w:t>
      </w:r>
      <w:r w:rsidRPr="00887EF5">
        <w:rPr>
          <w:lang w:val="en-GB"/>
        </w:rPr>
        <w:t>countries for the period 1999</w:t>
      </w:r>
      <w:r w:rsidR="0047084C" w:rsidRPr="00887EF5">
        <w:rPr>
          <w:lang w:val="en-GB"/>
        </w:rPr>
        <w:t>-</w:t>
      </w:r>
      <w:r w:rsidRPr="00887EF5">
        <w:rPr>
          <w:lang w:val="en-GB"/>
        </w:rPr>
        <w:t>2006).</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334. </w:t>
      </w:r>
      <w:r w:rsidR="004A57B7" w:rsidRPr="00887EF5">
        <w:rPr>
          <w:lang w:val="en-GB"/>
        </w:rPr>
        <w:tab/>
      </w:r>
      <w:r w:rsidR="0047084C" w:rsidRPr="00887EF5">
        <w:rPr>
          <w:lang w:val="en-GB"/>
        </w:rPr>
        <w:t>The</w:t>
      </w:r>
      <w:r w:rsidRPr="00887EF5">
        <w:rPr>
          <w:lang w:val="en-GB"/>
        </w:rPr>
        <w:t xml:space="preserve"> impact of the </w:t>
      </w:r>
      <w:r w:rsidR="0047084C" w:rsidRPr="00887EF5">
        <w:rPr>
          <w:lang w:val="en-GB"/>
        </w:rPr>
        <w:t>above measure includes the rehabilitation of</w:t>
      </w:r>
      <w:r w:rsidRPr="00887EF5">
        <w:rPr>
          <w:lang w:val="en-GB"/>
        </w:rPr>
        <w:t xml:space="preserve"> 623 children (158 boys and 465 girls)</w:t>
      </w:r>
      <w:r w:rsidR="0047084C" w:rsidRPr="00887EF5">
        <w:rPr>
          <w:lang w:val="en-GB"/>
        </w:rPr>
        <w:t>,</w:t>
      </w:r>
      <w:r w:rsidRPr="00887EF5">
        <w:rPr>
          <w:lang w:val="en-GB"/>
        </w:rPr>
        <w:t xml:space="preserve"> victims of </w:t>
      </w:r>
      <w:r w:rsidR="0086175D" w:rsidRPr="00887EF5">
        <w:rPr>
          <w:lang w:val="en-GB"/>
        </w:rPr>
        <w:t xml:space="preserve">some of the </w:t>
      </w:r>
      <w:r w:rsidRPr="00887EF5">
        <w:rPr>
          <w:lang w:val="en-GB"/>
        </w:rPr>
        <w:t>wors</w:t>
      </w:r>
      <w:r w:rsidR="0086175D" w:rsidRPr="00887EF5">
        <w:rPr>
          <w:lang w:val="en-GB"/>
        </w:rPr>
        <w:t>t</w:t>
      </w:r>
      <w:r w:rsidRPr="00887EF5">
        <w:rPr>
          <w:lang w:val="en-GB"/>
        </w:rPr>
        <w:t xml:space="preserve"> forms of </w:t>
      </w:r>
      <w:r w:rsidR="0047084C" w:rsidRPr="00887EF5">
        <w:rPr>
          <w:lang w:val="en-GB"/>
        </w:rPr>
        <w:t>child labour</w:t>
      </w:r>
      <w:r w:rsidRPr="00887EF5">
        <w:rPr>
          <w:lang w:val="en-GB"/>
        </w:rPr>
        <w:t xml:space="preserve">. </w:t>
      </w:r>
      <w:r w:rsidR="0047084C" w:rsidRPr="00887EF5">
        <w:rPr>
          <w:lang w:val="en-GB"/>
        </w:rPr>
        <w:t>R</w:t>
      </w:r>
      <w:r w:rsidRPr="00887EF5">
        <w:rPr>
          <w:lang w:val="en-GB"/>
        </w:rPr>
        <w:t xml:space="preserve">ehabilitation </w:t>
      </w:r>
      <w:r w:rsidR="0086175D" w:rsidRPr="00887EF5">
        <w:rPr>
          <w:lang w:val="en-GB"/>
        </w:rPr>
        <w:t xml:space="preserve">has </w:t>
      </w:r>
      <w:r w:rsidRPr="00887EF5">
        <w:rPr>
          <w:lang w:val="en-GB"/>
        </w:rPr>
        <w:t xml:space="preserve">consisted </w:t>
      </w:r>
      <w:r w:rsidR="002B0660" w:rsidRPr="00887EF5">
        <w:rPr>
          <w:lang w:val="en-GB"/>
        </w:rPr>
        <w:t>of</w:t>
      </w:r>
      <w:r w:rsidR="0047084C" w:rsidRPr="00887EF5">
        <w:rPr>
          <w:lang w:val="en-GB"/>
        </w:rPr>
        <w:t xml:space="preserve"> </w:t>
      </w:r>
      <w:r w:rsidR="009446F8" w:rsidRPr="00887EF5">
        <w:rPr>
          <w:lang w:val="en-GB"/>
        </w:rPr>
        <w:t>training</w:t>
      </w:r>
      <w:r w:rsidRPr="00887EF5">
        <w:rPr>
          <w:lang w:val="en-GB"/>
        </w:rPr>
        <w:t xml:space="preserve">, </w:t>
      </w:r>
      <w:r w:rsidR="002B0660" w:rsidRPr="00887EF5">
        <w:rPr>
          <w:lang w:val="en-GB"/>
        </w:rPr>
        <w:t xml:space="preserve">provision of </w:t>
      </w:r>
      <w:r w:rsidR="0086175D" w:rsidRPr="00887EF5">
        <w:rPr>
          <w:lang w:val="en-GB"/>
        </w:rPr>
        <w:t>required material</w:t>
      </w:r>
      <w:r w:rsidR="0047084C" w:rsidRPr="00887EF5">
        <w:rPr>
          <w:lang w:val="en-GB"/>
        </w:rPr>
        <w:t xml:space="preserve">, </w:t>
      </w:r>
      <w:r w:rsidR="002B0660" w:rsidRPr="00887EF5">
        <w:rPr>
          <w:lang w:val="en-GB"/>
        </w:rPr>
        <w:t>settlement</w:t>
      </w:r>
      <w:r w:rsidR="0047084C" w:rsidRPr="00887EF5">
        <w:rPr>
          <w:lang w:val="en-GB"/>
        </w:rPr>
        <w:t xml:space="preserve"> and education-related support</w:t>
      </w:r>
      <w:r w:rsidRPr="00887EF5">
        <w:rPr>
          <w:lang w:val="en-GB"/>
        </w:rPr>
        <w:t xml:space="preserve">. </w:t>
      </w:r>
      <w:r w:rsidR="0086175D" w:rsidRPr="00887EF5">
        <w:rPr>
          <w:lang w:val="en-GB"/>
        </w:rPr>
        <w:t xml:space="preserve">Moreover, </w:t>
      </w:r>
      <w:r w:rsidR="00EB3A9F" w:rsidRPr="00887EF5">
        <w:rPr>
          <w:lang w:val="en-GB"/>
        </w:rPr>
        <w:t>awareness</w:t>
      </w:r>
      <w:r w:rsidR="0047084C" w:rsidRPr="00887EF5">
        <w:rPr>
          <w:lang w:val="en-GB"/>
        </w:rPr>
        <w:t xml:space="preserve">-raising campaigns </w:t>
      </w:r>
      <w:r w:rsidR="0086175D" w:rsidRPr="00887EF5">
        <w:rPr>
          <w:lang w:val="en-GB"/>
        </w:rPr>
        <w:t xml:space="preserve">were undertaken, </w:t>
      </w:r>
      <w:r w:rsidR="0047084C" w:rsidRPr="00887EF5">
        <w:rPr>
          <w:lang w:val="en-GB"/>
        </w:rPr>
        <w:t>target</w:t>
      </w:r>
      <w:r w:rsidR="0086175D" w:rsidRPr="00887EF5">
        <w:rPr>
          <w:lang w:val="en-GB"/>
        </w:rPr>
        <w:t>ing</w:t>
      </w:r>
      <w:r w:rsidRPr="00887EF5">
        <w:rPr>
          <w:lang w:val="en-GB"/>
        </w:rPr>
        <w:t xml:space="preserve"> 20</w:t>
      </w:r>
      <w:r w:rsidR="0047084C" w:rsidRPr="00887EF5">
        <w:rPr>
          <w:lang w:val="en-GB"/>
        </w:rPr>
        <w:t>,</w:t>
      </w:r>
      <w:r w:rsidRPr="00887EF5">
        <w:rPr>
          <w:lang w:val="en-GB"/>
        </w:rPr>
        <w:t xml:space="preserve">500 children </w:t>
      </w:r>
      <w:r w:rsidR="0047084C" w:rsidRPr="00887EF5">
        <w:rPr>
          <w:lang w:val="en-GB"/>
        </w:rPr>
        <w:t>(12,500 boys and</w:t>
      </w:r>
      <w:r w:rsidR="000D7E07">
        <w:rPr>
          <w:lang w:val="en-GB"/>
        </w:rPr>
        <w:t> </w:t>
      </w:r>
      <w:r w:rsidRPr="00887EF5">
        <w:rPr>
          <w:lang w:val="en-GB"/>
        </w:rPr>
        <w:t>8</w:t>
      </w:r>
      <w:r w:rsidR="0047084C" w:rsidRPr="00887EF5">
        <w:rPr>
          <w:lang w:val="en-GB"/>
        </w:rPr>
        <w:t>,</w:t>
      </w:r>
      <w:r w:rsidRPr="00887EF5">
        <w:rPr>
          <w:lang w:val="en-GB"/>
        </w:rPr>
        <w:t>000</w:t>
      </w:r>
      <w:r w:rsidR="000D7E07">
        <w:rPr>
          <w:lang w:val="en-GB"/>
        </w:rPr>
        <w:t> </w:t>
      </w:r>
      <w:r w:rsidRPr="00887EF5">
        <w:rPr>
          <w:lang w:val="en-GB"/>
        </w:rPr>
        <w:t>girl</w:t>
      </w:r>
      <w:r w:rsidR="0047084C" w:rsidRPr="00887EF5">
        <w:rPr>
          <w:lang w:val="en-GB"/>
        </w:rPr>
        <w:t>s)</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u w:val="single"/>
          <w:lang w:val="en-GB"/>
        </w:rPr>
      </w:pPr>
      <w:r w:rsidRPr="00887EF5">
        <w:rPr>
          <w:u w:val="single"/>
          <w:lang w:val="en-GB"/>
        </w:rPr>
        <w:t>Use of narcotic</w:t>
      </w:r>
      <w:r w:rsidR="0047084C" w:rsidRPr="00887EF5">
        <w:rPr>
          <w:u w:val="single"/>
          <w:lang w:val="en-GB"/>
        </w:rPr>
        <w:t xml:space="preserve"> drug</w:t>
      </w:r>
      <w:r w:rsidRPr="00887EF5">
        <w:rPr>
          <w:u w:val="single"/>
          <w:lang w:val="en-GB"/>
        </w:rPr>
        <w:t>s (</w:t>
      </w:r>
      <w:r w:rsidR="008A460B" w:rsidRPr="00887EF5">
        <w:rPr>
          <w:u w:val="single"/>
          <w:lang w:val="en-GB"/>
        </w:rPr>
        <w:t>article</w:t>
      </w:r>
      <w:r w:rsidR="00EB3A9F">
        <w:rPr>
          <w:u w:val="single"/>
          <w:lang w:val="en-GB"/>
        </w:rPr>
        <w:t xml:space="preserve"> </w:t>
      </w:r>
      <w:r w:rsidRPr="00887EF5">
        <w:rPr>
          <w:u w:val="single"/>
          <w:lang w:val="en-GB"/>
        </w:rPr>
        <w:t>33)</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335.</w:t>
      </w:r>
      <w:r w:rsidR="00654AE7" w:rsidRPr="00887EF5">
        <w:rPr>
          <w:lang w:val="en-GB"/>
        </w:rPr>
        <w:t xml:space="preserve"> </w:t>
      </w:r>
      <w:r w:rsidR="004A57B7" w:rsidRPr="00887EF5">
        <w:rPr>
          <w:lang w:val="en-GB"/>
        </w:rPr>
        <w:tab/>
      </w:r>
      <w:r w:rsidR="0047084C" w:rsidRPr="00887EF5">
        <w:rPr>
          <w:lang w:val="en-GB"/>
        </w:rPr>
        <w:t xml:space="preserve">The following </w:t>
      </w:r>
      <w:r w:rsidR="002B0660" w:rsidRPr="00887EF5">
        <w:rPr>
          <w:lang w:val="en-GB"/>
        </w:rPr>
        <w:t>steps</w:t>
      </w:r>
      <w:r w:rsidR="0047084C" w:rsidRPr="00887EF5">
        <w:rPr>
          <w:lang w:val="en-GB"/>
        </w:rPr>
        <w:t xml:space="preserve"> have been taken f</w:t>
      </w:r>
      <w:r w:rsidRPr="00887EF5">
        <w:rPr>
          <w:lang w:val="en-GB"/>
        </w:rPr>
        <w:t xml:space="preserve">or the protection of minors </w:t>
      </w:r>
      <w:r w:rsidR="0047084C" w:rsidRPr="00887EF5">
        <w:rPr>
          <w:lang w:val="en-GB"/>
        </w:rPr>
        <w:t>from</w:t>
      </w:r>
      <w:r w:rsidRPr="00887EF5">
        <w:rPr>
          <w:lang w:val="en-GB"/>
        </w:rPr>
        <w:t xml:space="preserve"> the use of narcotic</w:t>
      </w:r>
      <w:r w:rsidR="0047084C" w:rsidRPr="00887EF5">
        <w:rPr>
          <w:lang w:val="en-GB"/>
        </w:rPr>
        <w:t xml:space="preserve"> drugs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47084C" w:rsidRPr="00887EF5">
        <w:rPr>
          <w:lang w:val="en-GB"/>
        </w:rPr>
        <w:tab/>
        <w:t>A</w:t>
      </w:r>
      <w:r w:rsidRPr="00887EF5">
        <w:rPr>
          <w:lang w:val="en-GB"/>
        </w:rPr>
        <w:t xml:space="preserve">doption of </w:t>
      </w:r>
      <w:r w:rsidR="002B0660" w:rsidRPr="00887EF5">
        <w:rPr>
          <w:lang w:val="en-GB"/>
        </w:rPr>
        <w:t>Act No.</w:t>
      </w:r>
      <w:r w:rsidRPr="00887EF5">
        <w:rPr>
          <w:lang w:val="en-GB"/>
        </w:rPr>
        <w:t xml:space="preserve"> 17-99</w:t>
      </w:r>
      <w:r w:rsidR="002B0660" w:rsidRPr="00887EF5">
        <w:rPr>
          <w:lang w:val="en-GB"/>
        </w:rPr>
        <w:t>/AN</w:t>
      </w:r>
      <w:r w:rsidRPr="00887EF5">
        <w:rPr>
          <w:lang w:val="en-GB"/>
        </w:rPr>
        <w:t xml:space="preserve"> of </w:t>
      </w:r>
      <w:r w:rsidR="002B0660" w:rsidRPr="00887EF5">
        <w:rPr>
          <w:lang w:val="en-GB"/>
        </w:rPr>
        <w:t>22</w:t>
      </w:r>
      <w:r w:rsidRPr="00887EF5">
        <w:rPr>
          <w:lang w:val="en-GB"/>
        </w:rPr>
        <w:t xml:space="preserve"> April 1999 </w:t>
      </w:r>
      <w:r w:rsidR="002B0660" w:rsidRPr="00887EF5">
        <w:rPr>
          <w:lang w:val="en-GB"/>
        </w:rPr>
        <w:t xml:space="preserve">on the Drugs </w:t>
      </w:r>
      <w:r w:rsidR="00777B1E" w:rsidRPr="00887EF5">
        <w:rPr>
          <w:lang w:val="en-GB"/>
        </w:rPr>
        <w:t>Code</w:t>
      </w:r>
      <w:r w:rsidR="002B0660" w:rsidRPr="00887EF5">
        <w:rPr>
          <w:lang w:val="en-GB"/>
        </w:rPr>
        <w:t>,</w:t>
      </w:r>
      <w:r w:rsidRPr="00887EF5">
        <w:rPr>
          <w:lang w:val="en-GB"/>
        </w:rPr>
        <w:t xml:space="preserve"> </w:t>
      </w:r>
      <w:r w:rsidR="002B0660" w:rsidRPr="00887EF5">
        <w:rPr>
          <w:lang w:val="en-GB"/>
        </w:rPr>
        <w:t>under</w:t>
      </w:r>
      <w:r w:rsidRPr="00887EF5">
        <w:rPr>
          <w:lang w:val="en-GB"/>
        </w:rPr>
        <w:t xml:space="preserve"> article 63 </w:t>
      </w:r>
      <w:r w:rsidR="002B0660" w:rsidRPr="00887EF5">
        <w:rPr>
          <w:lang w:val="en-GB"/>
        </w:rPr>
        <w:t xml:space="preserve">of which </w:t>
      </w:r>
      <w:r w:rsidR="00777B1E" w:rsidRPr="00887EF5">
        <w:rPr>
          <w:lang w:val="en-GB"/>
        </w:rPr>
        <w:t xml:space="preserve">supplying </w:t>
      </w:r>
      <w:r w:rsidR="002B0660" w:rsidRPr="00887EF5">
        <w:rPr>
          <w:lang w:val="en-GB"/>
        </w:rPr>
        <w:t>toxic chemical inhalants to a minor carries</w:t>
      </w:r>
      <w:r w:rsidRPr="00887EF5">
        <w:rPr>
          <w:lang w:val="en-GB"/>
        </w:rPr>
        <w:t xml:space="preserve"> imprisonment or </w:t>
      </w:r>
      <w:r w:rsidR="002B0660" w:rsidRPr="00887EF5">
        <w:rPr>
          <w:lang w:val="en-GB"/>
        </w:rPr>
        <w:t>a</w:t>
      </w:r>
      <w:r w:rsidRPr="00887EF5">
        <w:rPr>
          <w:lang w:val="en-GB"/>
        </w:rPr>
        <w:t xml:space="preserve"> fine;</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47084C" w:rsidRPr="00887EF5">
        <w:rPr>
          <w:lang w:val="en-GB"/>
        </w:rPr>
        <w:tab/>
      </w:r>
      <w:r w:rsidR="002B0660" w:rsidRPr="00887EF5">
        <w:rPr>
          <w:lang w:val="en-GB"/>
        </w:rPr>
        <w:t>Customs, police and gendarmerie action for</w:t>
      </w:r>
      <w:r w:rsidRPr="00887EF5">
        <w:rPr>
          <w:lang w:val="en-GB"/>
        </w:rPr>
        <w:t xml:space="preserve"> seiz</w:t>
      </w:r>
      <w:r w:rsidR="002B0660" w:rsidRPr="00887EF5">
        <w:rPr>
          <w:lang w:val="en-GB"/>
        </w:rPr>
        <w:t>ing</w:t>
      </w:r>
      <w:r w:rsidRPr="00887EF5">
        <w:rPr>
          <w:lang w:val="en-GB"/>
        </w:rPr>
        <w:t xml:space="preserve"> and destr</w:t>
      </w:r>
      <w:r w:rsidR="002B0660" w:rsidRPr="00887EF5">
        <w:rPr>
          <w:lang w:val="en-GB"/>
        </w:rPr>
        <w:t>oying</w:t>
      </w:r>
      <w:r w:rsidRPr="00887EF5">
        <w:rPr>
          <w:lang w:val="en-GB"/>
        </w:rPr>
        <w:t xml:space="preserve"> </w:t>
      </w:r>
      <w:r w:rsidR="002B0660" w:rsidRPr="00887EF5">
        <w:rPr>
          <w:lang w:val="en-GB"/>
        </w:rPr>
        <w:t>narcotic</w:t>
      </w:r>
      <w:r w:rsidRPr="00887EF5">
        <w:rPr>
          <w:lang w:val="en-GB"/>
        </w:rPr>
        <w:t xml:space="preserve"> drugs and </w:t>
      </w:r>
      <w:r w:rsidR="002B0660" w:rsidRPr="00887EF5">
        <w:rPr>
          <w:lang w:val="en-GB"/>
        </w:rPr>
        <w:t xml:space="preserve">psychotropic </w:t>
      </w:r>
      <w:r w:rsidRPr="00887EF5">
        <w:rPr>
          <w:lang w:val="en-GB"/>
        </w:rPr>
        <w:t>substances;</w:t>
      </w:r>
    </w:p>
    <w:p w:rsidR="004E3F1F" w:rsidRPr="00887EF5" w:rsidRDefault="004E3F1F" w:rsidP="00267BD0">
      <w:pPr>
        <w:tabs>
          <w:tab w:val="left" w:pos="567"/>
          <w:tab w:val="left" w:pos="1134"/>
          <w:tab w:val="left" w:pos="1701"/>
        </w:tabs>
        <w:ind w:left="1134" w:hanging="425"/>
        <w:rPr>
          <w:lang w:val="en-GB"/>
        </w:rPr>
      </w:pPr>
      <w:r w:rsidRPr="00887EF5">
        <w:rPr>
          <w:lang w:val="en-GB"/>
        </w:rPr>
        <w:t>-</w:t>
      </w:r>
      <w:r w:rsidR="0047084C" w:rsidRPr="00887EF5">
        <w:rPr>
          <w:lang w:val="en-GB"/>
        </w:rPr>
        <w:tab/>
      </w:r>
      <w:r w:rsidR="00FD0D0D" w:rsidRPr="00887EF5">
        <w:rPr>
          <w:lang w:val="en-GB"/>
        </w:rPr>
        <w:t xml:space="preserve">CAMEG advertisements </w:t>
      </w:r>
      <w:r w:rsidRPr="00887EF5">
        <w:rPr>
          <w:lang w:val="en-GB"/>
        </w:rPr>
        <w:t xml:space="preserve">against </w:t>
      </w:r>
      <w:r w:rsidR="00FD0D0D" w:rsidRPr="00887EF5">
        <w:rPr>
          <w:lang w:val="en-GB"/>
        </w:rPr>
        <w:t>purchasing medicines from street vendors</w:t>
      </w:r>
      <w:r w:rsidRPr="00887EF5">
        <w:rPr>
          <w:lang w:val="en-GB"/>
        </w:rPr>
        <w:t>.</w:t>
      </w:r>
    </w:p>
    <w:p w:rsidR="004E3F1F" w:rsidRPr="00887EF5" w:rsidRDefault="004E3F1F" w:rsidP="00267BD0">
      <w:pPr>
        <w:tabs>
          <w:tab w:val="left" w:pos="567"/>
          <w:tab w:val="left" w:pos="1134"/>
          <w:tab w:val="left" w:pos="1701"/>
        </w:tabs>
        <w:ind w:left="360" w:hanging="360"/>
        <w:rPr>
          <w:lang w:val="en-GB"/>
        </w:rPr>
      </w:pPr>
    </w:p>
    <w:p w:rsidR="00FD0D0D" w:rsidRPr="00887EF5" w:rsidRDefault="004E3F1F" w:rsidP="00267BD0">
      <w:pPr>
        <w:tabs>
          <w:tab w:val="left" w:pos="567"/>
          <w:tab w:val="left" w:pos="1134"/>
          <w:tab w:val="left" w:pos="1701"/>
        </w:tabs>
        <w:rPr>
          <w:lang w:val="en-GB"/>
        </w:rPr>
      </w:pPr>
      <w:r w:rsidRPr="00887EF5">
        <w:rPr>
          <w:lang w:val="en-GB"/>
        </w:rPr>
        <w:t xml:space="preserve">336. </w:t>
      </w:r>
      <w:r w:rsidR="004A57B7" w:rsidRPr="00887EF5">
        <w:rPr>
          <w:lang w:val="en-GB"/>
        </w:rPr>
        <w:tab/>
      </w:r>
      <w:r w:rsidR="00FD0D0D" w:rsidRPr="00887EF5">
        <w:rPr>
          <w:lang w:val="en-GB"/>
        </w:rPr>
        <w:t xml:space="preserve">Non-institutional education units in </w:t>
      </w:r>
      <w:smartTag w:uri="urn:schemas-microsoft-com:office:smarttags" w:element="place">
        <w:smartTag w:uri="urn:schemas-microsoft-com:office:smarttags" w:element="City">
          <w:r w:rsidR="00FD0D0D" w:rsidRPr="00887EF5">
            <w:rPr>
              <w:lang w:val="en-GB"/>
            </w:rPr>
            <w:t>Ouagadougou</w:t>
          </w:r>
        </w:smartTag>
      </w:smartTag>
      <w:r w:rsidR="00FD0D0D" w:rsidRPr="00887EF5">
        <w:rPr>
          <w:lang w:val="en-GB"/>
        </w:rPr>
        <w:t xml:space="preserve"> and Bobo-Dioulasso estimate that approximately 350 children use narcotic drugs. In the period 2004-2006, the </w:t>
      </w:r>
      <w:r w:rsidR="00037E31" w:rsidRPr="00887EF5">
        <w:rPr>
          <w:lang w:val="en-GB"/>
        </w:rPr>
        <w:t>n</w:t>
      </w:r>
      <w:r w:rsidR="00FD0D0D" w:rsidRPr="00887EF5">
        <w:rPr>
          <w:lang w:val="en-GB"/>
        </w:rPr>
        <w:t xml:space="preserve">ational </w:t>
      </w:r>
      <w:r w:rsidR="00037E31" w:rsidRPr="00887EF5">
        <w:rPr>
          <w:lang w:val="en-GB"/>
        </w:rPr>
        <w:t>g</w:t>
      </w:r>
      <w:r w:rsidR="00FD0D0D" w:rsidRPr="00887EF5">
        <w:rPr>
          <w:lang w:val="en-GB"/>
        </w:rPr>
        <w:t>endarmerie reported 18 cases involving minors trafficking in drugs.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337. </w:t>
      </w:r>
      <w:r w:rsidR="004A57B7" w:rsidRPr="00887EF5">
        <w:rPr>
          <w:lang w:val="en-GB"/>
        </w:rPr>
        <w:tab/>
      </w:r>
      <w:r w:rsidRPr="00887EF5">
        <w:rPr>
          <w:lang w:val="en-GB"/>
        </w:rPr>
        <w:t xml:space="preserve">There </w:t>
      </w:r>
      <w:r w:rsidR="00FD0D0D" w:rsidRPr="00887EF5">
        <w:rPr>
          <w:lang w:val="en-GB"/>
        </w:rPr>
        <w:t>are</w:t>
      </w:r>
      <w:r w:rsidRPr="00887EF5">
        <w:rPr>
          <w:lang w:val="en-GB"/>
        </w:rPr>
        <w:t xml:space="preserve"> no</w:t>
      </w:r>
      <w:r w:rsidR="00FD0D0D" w:rsidRPr="00887EF5">
        <w:rPr>
          <w:lang w:val="en-GB"/>
        </w:rPr>
        <w:t xml:space="preserve"> </w:t>
      </w:r>
      <w:r w:rsidRPr="00887EF5">
        <w:rPr>
          <w:lang w:val="en-GB"/>
        </w:rPr>
        <w:t xml:space="preserve">specific </w:t>
      </w:r>
      <w:r w:rsidR="00FD0D0D" w:rsidRPr="00887EF5">
        <w:rPr>
          <w:lang w:val="en-GB"/>
        </w:rPr>
        <w:t>units</w:t>
      </w:r>
      <w:r w:rsidRPr="00887EF5">
        <w:rPr>
          <w:lang w:val="en-GB"/>
        </w:rPr>
        <w:t xml:space="preserve"> </w:t>
      </w:r>
      <w:r w:rsidR="00FD0D0D" w:rsidRPr="00887EF5">
        <w:rPr>
          <w:lang w:val="en-GB"/>
        </w:rPr>
        <w:t>providing</w:t>
      </w:r>
      <w:r w:rsidRPr="00887EF5">
        <w:rPr>
          <w:lang w:val="en-GB"/>
        </w:rPr>
        <w:t xml:space="preserve"> assistance and </w:t>
      </w:r>
      <w:r w:rsidR="00FD0D0D" w:rsidRPr="00887EF5">
        <w:rPr>
          <w:lang w:val="en-GB"/>
        </w:rPr>
        <w:t xml:space="preserve">rehabilitation </w:t>
      </w:r>
      <w:r w:rsidRPr="00887EF5">
        <w:rPr>
          <w:lang w:val="en-GB"/>
        </w:rPr>
        <w:t xml:space="preserve">services </w:t>
      </w:r>
      <w:r w:rsidR="00FD0D0D" w:rsidRPr="00887EF5">
        <w:rPr>
          <w:lang w:val="en-GB"/>
        </w:rPr>
        <w:t>for</w:t>
      </w:r>
      <w:r w:rsidRPr="00887EF5">
        <w:rPr>
          <w:lang w:val="en-GB"/>
        </w:rPr>
        <w:t xml:space="preserve"> </w:t>
      </w:r>
      <w:r w:rsidR="00FD0D0D" w:rsidRPr="00887EF5">
        <w:rPr>
          <w:lang w:val="en-GB"/>
        </w:rPr>
        <w:t xml:space="preserve">drug </w:t>
      </w:r>
      <w:r w:rsidRPr="00887EF5">
        <w:rPr>
          <w:lang w:val="en-GB"/>
        </w:rPr>
        <w:t>victims</w:t>
      </w:r>
      <w:r w:rsidR="00FD0D0D" w:rsidRPr="00887EF5">
        <w:rPr>
          <w:lang w:val="en-GB"/>
        </w:rPr>
        <w:t xml:space="preserve">, some of whom are treated in </w:t>
      </w:r>
      <w:r w:rsidRPr="00887EF5">
        <w:rPr>
          <w:lang w:val="en-GB"/>
        </w:rPr>
        <w:t>psychiatr</w:t>
      </w:r>
      <w:r w:rsidR="00FD0D0D" w:rsidRPr="00887EF5">
        <w:rPr>
          <w:lang w:val="en-GB"/>
        </w:rPr>
        <w:t>ic facilities</w:t>
      </w:r>
      <w:r w:rsidRPr="00887EF5">
        <w:rPr>
          <w:lang w:val="en-GB"/>
        </w:rPr>
        <w:t xml:space="preserve"> or private clinics.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338. </w:t>
      </w:r>
      <w:r w:rsidR="004A57B7" w:rsidRPr="00887EF5">
        <w:rPr>
          <w:lang w:val="en-GB"/>
        </w:rPr>
        <w:tab/>
      </w:r>
      <w:r w:rsidR="008A2247" w:rsidRPr="00887EF5">
        <w:rPr>
          <w:lang w:val="en-GB"/>
        </w:rPr>
        <w:t>The following</w:t>
      </w:r>
      <w:r w:rsidRPr="00887EF5">
        <w:rPr>
          <w:lang w:val="en-GB"/>
        </w:rPr>
        <w:t xml:space="preserve"> difficulties </w:t>
      </w:r>
      <w:r w:rsidR="008A2247" w:rsidRPr="00887EF5">
        <w:rPr>
          <w:lang w:val="en-GB"/>
        </w:rPr>
        <w:t>are encountered in combating</w:t>
      </w:r>
      <w:r w:rsidRPr="00887EF5">
        <w:rPr>
          <w:lang w:val="en-GB"/>
        </w:rPr>
        <w:t xml:space="preserve"> the use of narcotic</w:t>
      </w:r>
      <w:r w:rsidR="008A2247" w:rsidRPr="00887EF5">
        <w:rPr>
          <w:lang w:val="en-GB"/>
        </w:rPr>
        <w:t xml:space="preserve"> drug</w:t>
      </w:r>
      <w:r w:rsidRPr="00887EF5">
        <w:rPr>
          <w:lang w:val="en-GB"/>
        </w:rPr>
        <w:t>s by minors: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8A2247" w:rsidRPr="00887EF5">
        <w:rPr>
          <w:lang w:val="en-GB"/>
        </w:rPr>
        <w:tab/>
        <w:t>Use of</w:t>
      </w:r>
      <w:r w:rsidRPr="00887EF5">
        <w:rPr>
          <w:lang w:val="en-GB"/>
        </w:rPr>
        <w:t xml:space="preserve"> sponsoring </w:t>
      </w:r>
      <w:r w:rsidR="008A2247" w:rsidRPr="00887EF5">
        <w:rPr>
          <w:lang w:val="en-GB"/>
        </w:rPr>
        <w:t>and excessive advertising by</w:t>
      </w:r>
      <w:r w:rsidRPr="00887EF5">
        <w:rPr>
          <w:lang w:val="en-GB"/>
        </w:rPr>
        <w:t xml:space="preserve"> </w:t>
      </w:r>
      <w:r w:rsidR="008A2247" w:rsidRPr="00887EF5">
        <w:rPr>
          <w:lang w:val="en-GB"/>
        </w:rPr>
        <w:t xml:space="preserve">tobacco </w:t>
      </w:r>
      <w:r w:rsidRPr="00887EF5">
        <w:rPr>
          <w:lang w:val="en-GB"/>
        </w:rPr>
        <w:t>promoters;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8A2247" w:rsidRPr="00887EF5">
        <w:rPr>
          <w:lang w:val="en-GB"/>
        </w:rPr>
        <w:tab/>
        <w:t xml:space="preserve">Despite the crackdown and drug destruction measures, </w:t>
      </w:r>
      <w:r w:rsidRPr="00887EF5">
        <w:rPr>
          <w:lang w:val="en-GB"/>
        </w:rPr>
        <w:t xml:space="preserve">persistent </w:t>
      </w:r>
      <w:r w:rsidR="008A2247" w:rsidRPr="00887EF5">
        <w:rPr>
          <w:lang w:val="en-GB"/>
        </w:rPr>
        <w:t>trafficking in</w:t>
      </w:r>
      <w:r w:rsidRPr="00887EF5">
        <w:rPr>
          <w:lang w:val="en-GB"/>
        </w:rPr>
        <w:t xml:space="preserve"> prohibited drugs</w:t>
      </w:r>
      <w:r w:rsidR="008A2247" w:rsidRPr="00887EF5">
        <w:rPr>
          <w:lang w:val="en-GB"/>
        </w:rPr>
        <w:t>, including</w:t>
      </w:r>
      <w:r w:rsidRPr="00887EF5">
        <w:rPr>
          <w:lang w:val="en-GB"/>
        </w:rPr>
        <w:t xml:space="preserve"> amphetamines;</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8A2247" w:rsidRPr="00887EF5">
        <w:rPr>
          <w:lang w:val="en-GB"/>
        </w:rPr>
        <w:tab/>
        <w:t>Lack</w:t>
      </w:r>
      <w:r w:rsidRPr="00887EF5">
        <w:rPr>
          <w:lang w:val="en-GB"/>
        </w:rPr>
        <w:t xml:space="preserve"> of a detoxification </w:t>
      </w:r>
      <w:r w:rsidR="00364637" w:rsidRPr="00887EF5">
        <w:rPr>
          <w:lang w:val="en-GB"/>
        </w:rPr>
        <w:t>centre</w:t>
      </w:r>
      <w:r w:rsidR="008A2247"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339. </w:t>
      </w:r>
      <w:r w:rsidR="004A57B7" w:rsidRPr="00887EF5">
        <w:rPr>
          <w:lang w:val="en-GB"/>
        </w:rPr>
        <w:tab/>
      </w:r>
      <w:r w:rsidR="008A2247" w:rsidRPr="00887EF5">
        <w:rPr>
          <w:lang w:val="en-GB"/>
        </w:rPr>
        <w:t>F</w:t>
      </w:r>
      <w:r w:rsidRPr="00887EF5">
        <w:rPr>
          <w:lang w:val="en-GB"/>
        </w:rPr>
        <w:t>requent</w:t>
      </w:r>
      <w:r w:rsidR="008A2247" w:rsidRPr="00887EF5">
        <w:rPr>
          <w:lang w:val="en-GB"/>
        </w:rPr>
        <w:t>ing drinking establishments</w:t>
      </w:r>
      <w:r w:rsidRPr="00887EF5">
        <w:rPr>
          <w:lang w:val="en-GB"/>
        </w:rPr>
        <w:t xml:space="preserve"> </w:t>
      </w:r>
      <w:r w:rsidR="008A2247" w:rsidRPr="00887EF5">
        <w:rPr>
          <w:lang w:val="en-GB"/>
        </w:rPr>
        <w:t>exposes</w:t>
      </w:r>
      <w:r w:rsidRPr="00887EF5">
        <w:rPr>
          <w:lang w:val="en-GB"/>
        </w:rPr>
        <w:t xml:space="preserve"> minors </w:t>
      </w:r>
      <w:r w:rsidR="008A2247" w:rsidRPr="00887EF5">
        <w:rPr>
          <w:lang w:val="en-GB"/>
        </w:rPr>
        <w:t xml:space="preserve">to </w:t>
      </w:r>
      <w:r w:rsidRPr="00887EF5">
        <w:rPr>
          <w:lang w:val="en-GB"/>
        </w:rPr>
        <w:t xml:space="preserve">physical and psychological </w:t>
      </w:r>
      <w:r w:rsidR="008A2247" w:rsidRPr="00887EF5">
        <w:rPr>
          <w:lang w:val="en-GB"/>
        </w:rPr>
        <w:t>hazards</w:t>
      </w:r>
      <w:r w:rsidRPr="00887EF5">
        <w:rPr>
          <w:lang w:val="en-GB"/>
        </w:rPr>
        <w:t xml:space="preserve">. </w:t>
      </w:r>
      <w:r w:rsidR="008A2247" w:rsidRPr="00887EF5">
        <w:rPr>
          <w:lang w:val="en-GB"/>
        </w:rPr>
        <w:t xml:space="preserve">Despite </w:t>
      </w:r>
      <w:r w:rsidR="008448FB" w:rsidRPr="00887EF5">
        <w:rPr>
          <w:lang w:val="en-GB"/>
        </w:rPr>
        <w:t>d</w:t>
      </w:r>
      <w:r w:rsidRPr="00887EF5">
        <w:rPr>
          <w:lang w:val="en-GB"/>
        </w:rPr>
        <w:t xml:space="preserve">ecree </w:t>
      </w:r>
      <w:r w:rsidR="008A460B" w:rsidRPr="00887EF5">
        <w:rPr>
          <w:lang w:val="en-GB"/>
        </w:rPr>
        <w:t xml:space="preserve">No. </w:t>
      </w:r>
      <w:r w:rsidRPr="00887EF5">
        <w:rPr>
          <w:lang w:val="en-GB"/>
        </w:rPr>
        <w:t>347/PRES/AN of</w:t>
      </w:r>
      <w:r w:rsidR="005B12F8" w:rsidRPr="00887EF5">
        <w:rPr>
          <w:lang w:val="en-GB"/>
        </w:rPr>
        <w:t xml:space="preserve"> </w:t>
      </w:r>
      <w:r w:rsidR="008A2247" w:rsidRPr="00887EF5">
        <w:rPr>
          <w:lang w:val="en-GB"/>
        </w:rPr>
        <w:t xml:space="preserve">14 </w:t>
      </w:r>
      <w:r w:rsidRPr="00887EF5">
        <w:rPr>
          <w:lang w:val="en-GB"/>
        </w:rPr>
        <w:t xml:space="preserve">August 1964 </w:t>
      </w:r>
      <w:r w:rsidR="008A2247" w:rsidRPr="00887EF5">
        <w:rPr>
          <w:lang w:val="en-GB"/>
        </w:rPr>
        <w:t>on</w:t>
      </w:r>
      <w:r w:rsidRPr="00887EF5">
        <w:rPr>
          <w:lang w:val="en-GB"/>
        </w:rPr>
        <w:t xml:space="preserve"> the </w:t>
      </w:r>
      <w:r w:rsidR="008A2247" w:rsidRPr="00887EF5">
        <w:rPr>
          <w:lang w:val="en-GB"/>
        </w:rPr>
        <w:t>movement</w:t>
      </w:r>
      <w:r w:rsidRPr="00887EF5">
        <w:rPr>
          <w:lang w:val="en-GB"/>
        </w:rPr>
        <w:t xml:space="preserve"> of minors and their </w:t>
      </w:r>
      <w:r w:rsidR="008A2247" w:rsidRPr="00887EF5">
        <w:rPr>
          <w:lang w:val="en-GB"/>
        </w:rPr>
        <w:t>presence</w:t>
      </w:r>
      <w:r w:rsidRPr="00887EF5">
        <w:rPr>
          <w:lang w:val="en-GB"/>
        </w:rPr>
        <w:t xml:space="preserve"> in </w:t>
      </w:r>
      <w:r w:rsidR="00057955" w:rsidRPr="00887EF5">
        <w:rPr>
          <w:lang w:val="en-GB"/>
        </w:rPr>
        <w:t>bars</w:t>
      </w:r>
      <w:r w:rsidRPr="00887EF5">
        <w:rPr>
          <w:lang w:val="en-GB"/>
        </w:rPr>
        <w:t>, dance hall</w:t>
      </w:r>
      <w:r w:rsidR="008A2247" w:rsidRPr="00887EF5">
        <w:rPr>
          <w:lang w:val="en-GB"/>
        </w:rPr>
        <w:t xml:space="preserve">s and </w:t>
      </w:r>
      <w:r w:rsidRPr="00887EF5">
        <w:rPr>
          <w:lang w:val="en-GB"/>
        </w:rPr>
        <w:t xml:space="preserve">cinemas and </w:t>
      </w:r>
      <w:r w:rsidR="008A2247" w:rsidRPr="00887EF5">
        <w:rPr>
          <w:lang w:val="en-GB"/>
        </w:rPr>
        <w:t>at shows</w:t>
      </w:r>
      <w:r w:rsidRPr="00887EF5">
        <w:rPr>
          <w:lang w:val="en-GB"/>
        </w:rPr>
        <w:t xml:space="preserve">, </w:t>
      </w:r>
      <w:r w:rsidR="008A2247" w:rsidRPr="00887EF5">
        <w:rPr>
          <w:lang w:val="en-GB"/>
        </w:rPr>
        <w:t>of the 335 and 301 persons arrested</w:t>
      </w:r>
      <w:r w:rsidR="00037E31" w:rsidRPr="00887EF5">
        <w:rPr>
          <w:lang w:val="en-GB"/>
        </w:rPr>
        <w:t>,</w:t>
      </w:r>
      <w:r w:rsidR="008A2247" w:rsidRPr="00887EF5">
        <w:rPr>
          <w:lang w:val="en-GB"/>
        </w:rPr>
        <w:t xml:space="preserve"> respectively</w:t>
      </w:r>
      <w:r w:rsidR="00037E31" w:rsidRPr="00887EF5">
        <w:rPr>
          <w:lang w:val="en-GB"/>
        </w:rPr>
        <w:t>,</w:t>
      </w:r>
      <w:r w:rsidR="008A2247" w:rsidRPr="00887EF5">
        <w:rPr>
          <w:lang w:val="en-GB"/>
        </w:rPr>
        <w:t xml:space="preserve"> </w:t>
      </w:r>
      <w:r w:rsidR="00037E31" w:rsidRPr="00887EF5">
        <w:rPr>
          <w:lang w:val="en-GB"/>
        </w:rPr>
        <w:t>during</w:t>
      </w:r>
      <w:r w:rsidR="008A2247" w:rsidRPr="00887EF5">
        <w:rPr>
          <w:lang w:val="en-GB"/>
        </w:rPr>
        <w:t xml:space="preserve"> </w:t>
      </w:r>
      <w:r w:rsidRPr="00887EF5">
        <w:rPr>
          <w:lang w:val="en-GB"/>
        </w:rPr>
        <w:t xml:space="preserve">two </w:t>
      </w:r>
      <w:r w:rsidR="008A2247" w:rsidRPr="00887EF5">
        <w:rPr>
          <w:lang w:val="en-GB"/>
        </w:rPr>
        <w:t xml:space="preserve">police </w:t>
      </w:r>
      <w:r w:rsidRPr="00887EF5">
        <w:rPr>
          <w:lang w:val="en-GB"/>
        </w:rPr>
        <w:t xml:space="preserve">control </w:t>
      </w:r>
      <w:r w:rsidR="008A2247" w:rsidRPr="00887EF5">
        <w:rPr>
          <w:lang w:val="en-GB"/>
        </w:rPr>
        <w:t xml:space="preserve">operations </w:t>
      </w:r>
      <w:r w:rsidRPr="00887EF5">
        <w:rPr>
          <w:lang w:val="en-GB"/>
        </w:rPr>
        <w:t>in 2005</w:t>
      </w:r>
      <w:r w:rsidR="008A2247" w:rsidRPr="00887EF5">
        <w:rPr>
          <w:lang w:val="en-GB"/>
        </w:rPr>
        <w:t>,</w:t>
      </w:r>
      <w:r w:rsidRPr="00887EF5">
        <w:rPr>
          <w:lang w:val="en-GB"/>
        </w:rPr>
        <w:t xml:space="preserve"> 76 </w:t>
      </w:r>
      <w:r w:rsidR="008A2247" w:rsidRPr="00887EF5">
        <w:rPr>
          <w:lang w:val="en-GB"/>
        </w:rPr>
        <w:t>and</w:t>
      </w:r>
      <w:r w:rsidRPr="00887EF5">
        <w:rPr>
          <w:lang w:val="en-GB"/>
        </w:rPr>
        <w:t xml:space="preserve"> 52</w:t>
      </w:r>
      <w:r w:rsidR="008A2247" w:rsidRPr="00887EF5">
        <w:rPr>
          <w:lang w:val="en-GB"/>
        </w:rPr>
        <w:t>, respectively</w:t>
      </w:r>
      <w:r w:rsidR="006067D3" w:rsidRPr="00887EF5">
        <w:rPr>
          <w:lang w:val="en-GB"/>
        </w:rPr>
        <w:t>, were</w:t>
      </w:r>
      <w:r w:rsidRPr="00887EF5">
        <w:rPr>
          <w:lang w:val="en-GB"/>
        </w:rPr>
        <w:t xml:space="preserve"> minors. O</w:t>
      </w:r>
      <w:r w:rsidR="006067D3" w:rsidRPr="00887EF5">
        <w:rPr>
          <w:lang w:val="en-GB"/>
        </w:rPr>
        <w:t>f</w:t>
      </w:r>
      <w:r w:rsidRPr="00887EF5">
        <w:rPr>
          <w:lang w:val="en-GB"/>
        </w:rPr>
        <w:t xml:space="preserve"> the 52 minors, 20 </w:t>
      </w:r>
      <w:r w:rsidR="006067D3" w:rsidRPr="00887EF5">
        <w:rPr>
          <w:lang w:val="en-GB"/>
        </w:rPr>
        <w:t>were</w:t>
      </w:r>
      <w:r w:rsidRPr="00887EF5">
        <w:rPr>
          <w:lang w:val="en-GB"/>
        </w:rPr>
        <w:t xml:space="preserve"> boys and 32 girls.</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340. </w:t>
      </w:r>
      <w:r w:rsidR="004A57B7" w:rsidRPr="00887EF5">
        <w:rPr>
          <w:lang w:val="en-GB"/>
        </w:rPr>
        <w:tab/>
      </w:r>
      <w:r w:rsidR="00057955" w:rsidRPr="00887EF5">
        <w:rPr>
          <w:lang w:val="en-GB"/>
        </w:rPr>
        <w:t>In order to combat the</w:t>
      </w:r>
      <w:r w:rsidRPr="00887EF5">
        <w:rPr>
          <w:lang w:val="en-GB"/>
        </w:rPr>
        <w:t xml:space="preserve"> increasingly </w:t>
      </w:r>
      <w:r w:rsidR="00A44212" w:rsidRPr="00887EF5">
        <w:rPr>
          <w:lang w:val="en-GB"/>
        </w:rPr>
        <w:t>disquieting</w:t>
      </w:r>
      <w:r w:rsidR="00057955" w:rsidRPr="00887EF5">
        <w:rPr>
          <w:lang w:val="en-GB"/>
        </w:rPr>
        <w:t xml:space="preserve"> phenomenon of juvenile presence in drinking establishments</w:t>
      </w:r>
      <w:r w:rsidRPr="00887EF5">
        <w:rPr>
          <w:lang w:val="en-GB"/>
        </w:rPr>
        <w:t xml:space="preserve">, the Ministry </w:t>
      </w:r>
      <w:r w:rsidR="00057955" w:rsidRPr="00887EF5">
        <w:rPr>
          <w:lang w:val="en-GB"/>
        </w:rPr>
        <w:t>of Security</w:t>
      </w:r>
      <w:r w:rsidRPr="00887EF5">
        <w:rPr>
          <w:lang w:val="en-GB"/>
        </w:rPr>
        <w:t xml:space="preserve"> organized a forum with the</w:t>
      </w:r>
      <w:r w:rsidR="00057955" w:rsidRPr="00887EF5">
        <w:rPr>
          <w:lang w:val="en-GB"/>
        </w:rPr>
        <w:t>ir</w:t>
      </w:r>
      <w:r w:rsidRPr="00887EF5">
        <w:rPr>
          <w:lang w:val="en-GB"/>
        </w:rPr>
        <w:t xml:space="preserve"> </w:t>
      </w:r>
      <w:r w:rsidR="00057955" w:rsidRPr="00887EF5">
        <w:rPr>
          <w:lang w:val="en-GB"/>
        </w:rPr>
        <w:t>managers</w:t>
      </w:r>
      <w:r w:rsidRPr="00887EF5">
        <w:rPr>
          <w:lang w:val="en-GB"/>
        </w:rPr>
        <w:t xml:space="preserve"> in order to </w:t>
      </w:r>
      <w:r w:rsidR="00057955" w:rsidRPr="00887EF5">
        <w:rPr>
          <w:lang w:val="en-GB"/>
        </w:rPr>
        <w:t>consider</w:t>
      </w:r>
      <w:r w:rsidRPr="00887EF5">
        <w:rPr>
          <w:lang w:val="en-GB"/>
        </w:rPr>
        <w:t xml:space="preserve"> strategies </w:t>
      </w:r>
      <w:r w:rsidR="00057955" w:rsidRPr="00887EF5">
        <w:rPr>
          <w:lang w:val="en-GB"/>
        </w:rPr>
        <w:t>for</w:t>
      </w:r>
      <w:r w:rsidRPr="00887EF5">
        <w:rPr>
          <w:lang w:val="en-GB"/>
        </w:rPr>
        <w:t xml:space="preserve"> reduc</w:t>
      </w:r>
      <w:r w:rsidR="00057955" w:rsidRPr="00887EF5">
        <w:rPr>
          <w:lang w:val="en-GB"/>
        </w:rPr>
        <w:t>ing such</w:t>
      </w:r>
      <w:r w:rsidRPr="00887EF5">
        <w:rPr>
          <w:lang w:val="en-GB"/>
        </w:rPr>
        <w:t xml:space="preserve"> </w:t>
      </w:r>
      <w:r w:rsidR="00057955" w:rsidRPr="00887EF5">
        <w:rPr>
          <w:lang w:val="en-GB"/>
        </w:rPr>
        <w:t xml:space="preserve">presence. Moreover, an </w:t>
      </w:r>
      <w:r w:rsidRPr="00887EF5">
        <w:rPr>
          <w:lang w:val="en-GB"/>
        </w:rPr>
        <w:t>awareness</w:t>
      </w:r>
      <w:r w:rsidR="00057955" w:rsidRPr="00887EF5">
        <w:rPr>
          <w:lang w:val="en-GB"/>
        </w:rPr>
        <w:t>-raising</w:t>
      </w:r>
      <w:r w:rsidRPr="00887EF5">
        <w:rPr>
          <w:lang w:val="en-GB"/>
        </w:rPr>
        <w:t xml:space="preserve"> campaign </w:t>
      </w:r>
      <w:r w:rsidR="00057955" w:rsidRPr="00887EF5">
        <w:rPr>
          <w:lang w:val="en-GB"/>
        </w:rPr>
        <w:t>for</w:t>
      </w:r>
      <w:r w:rsidRPr="00887EF5">
        <w:rPr>
          <w:lang w:val="en-GB"/>
        </w:rPr>
        <w:t xml:space="preserve"> parents and </w:t>
      </w:r>
      <w:r w:rsidR="00057955" w:rsidRPr="00887EF5">
        <w:rPr>
          <w:lang w:val="en-GB"/>
        </w:rPr>
        <w:t xml:space="preserve">the </w:t>
      </w:r>
      <w:r w:rsidRPr="00887EF5">
        <w:rPr>
          <w:lang w:val="en-GB"/>
        </w:rPr>
        <w:t xml:space="preserve">population </w:t>
      </w:r>
      <w:r w:rsidR="00057955" w:rsidRPr="00887EF5">
        <w:rPr>
          <w:lang w:val="en-GB"/>
        </w:rPr>
        <w:t xml:space="preserve">was launched in </w:t>
      </w:r>
      <w:smartTag w:uri="urn:schemas-microsoft-com:office:smarttags" w:element="place">
        <w:smartTag w:uri="urn:schemas-microsoft-com:office:smarttags" w:element="City">
          <w:r w:rsidR="00057955" w:rsidRPr="00887EF5">
            <w:rPr>
              <w:lang w:val="en-GB"/>
            </w:rPr>
            <w:t>Ouagadougou</w:t>
          </w:r>
        </w:smartTag>
      </w:smartTag>
      <w:r w:rsidR="00057955" w:rsidRPr="00887EF5">
        <w:rPr>
          <w:lang w:val="en-GB"/>
        </w:rPr>
        <w:t xml:space="preserve"> </w:t>
      </w:r>
      <w:r w:rsidRPr="00887EF5">
        <w:rPr>
          <w:lang w:val="en-GB"/>
        </w:rPr>
        <w:t xml:space="preserve">on </w:t>
      </w:r>
      <w:r w:rsidR="00057955" w:rsidRPr="00887EF5">
        <w:rPr>
          <w:lang w:val="en-GB"/>
        </w:rPr>
        <w:t xml:space="preserve">21 </w:t>
      </w:r>
      <w:r w:rsidRPr="00887EF5">
        <w:rPr>
          <w:lang w:val="en-GB"/>
        </w:rPr>
        <w:t xml:space="preserve">October 2005. </w:t>
      </w:r>
      <w:r w:rsidR="00057955" w:rsidRPr="00887EF5">
        <w:rPr>
          <w:lang w:val="en-GB"/>
        </w:rPr>
        <w:t>Furthermore</w:t>
      </w:r>
      <w:r w:rsidRPr="00887EF5">
        <w:rPr>
          <w:lang w:val="en-GB"/>
        </w:rPr>
        <w:t xml:space="preserve">, </w:t>
      </w:r>
      <w:r w:rsidR="00057955" w:rsidRPr="00887EF5">
        <w:rPr>
          <w:lang w:val="en-GB"/>
        </w:rPr>
        <w:t>a unit responsible for addressing the issue was set up in the</w:t>
      </w:r>
      <w:r w:rsidRPr="00887EF5">
        <w:rPr>
          <w:lang w:val="en-GB"/>
        </w:rPr>
        <w:t xml:space="preserve"> Ouagadougou</w:t>
      </w:r>
      <w:r w:rsidR="00057955" w:rsidRPr="00887EF5">
        <w:rPr>
          <w:lang w:val="en-GB"/>
        </w:rPr>
        <w:t xml:space="preserve"> Police Headquarters</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152052" w:rsidRDefault="00BA2267" w:rsidP="00267BD0">
      <w:pPr>
        <w:tabs>
          <w:tab w:val="left" w:pos="567"/>
          <w:tab w:val="left" w:pos="1134"/>
          <w:tab w:val="left" w:pos="1701"/>
        </w:tabs>
        <w:rPr>
          <w:u w:val="single"/>
          <w:lang w:val="fr-FR"/>
        </w:rPr>
      </w:pPr>
      <w:r w:rsidRPr="00887EF5">
        <w:rPr>
          <w:lang w:val="en-GB"/>
        </w:rPr>
        <w:tab/>
      </w:r>
      <w:r w:rsidR="004E3F1F" w:rsidRPr="00152052">
        <w:rPr>
          <w:u w:val="single"/>
          <w:lang w:val="fr-FR"/>
        </w:rPr>
        <w:t>Sexual exploitation and sexual violence (</w:t>
      </w:r>
      <w:r w:rsidR="008A460B" w:rsidRPr="00152052">
        <w:rPr>
          <w:u w:val="single"/>
          <w:lang w:val="fr-FR"/>
        </w:rPr>
        <w:t>article</w:t>
      </w:r>
      <w:r w:rsidR="00057955" w:rsidRPr="00152052">
        <w:rPr>
          <w:u w:val="single"/>
          <w:lang w:val="fr-FR"/>
        </w:rPr>
        <w:t xml:space="preserve"> </w:t>
      </w:r>
      <w:r w:rsidR="004E3F1F" w:rsidRPr="00152052">
        <w:rPr>
          <w:u w:val="single"/>
          <w:lang w:val="fr-FR"/>
        </w:rPr>
        <w:t>34)</w:t>
      </w:r>
    </w:p>
    <w:p w:rsidR="004E3F1F" w:rsidRPr="00152052" w:rsidRDefault="004E3F1F" w:rsidP="00267BD0">
      <w:pPr>
        <w:tabs>
          <w:tab w:val="left" w:pos="567"/>
          <w:tab w:val="left" w:pos="1134"/>
          <w:tab w:val="left" w:pos="1701"/>
        </w:tabs>
        <w:rPr>
          <w:lang w:val="fr-FR"/>
        </w:rPr>
      </w:pP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59</w:t>
      </w:r>
      <w:r w:rsidR="00057955" w:rsidRPr="00887EF5">
        <w:rPr>
          <w:b/>
          <w:bCs/>
          <w:lang w:val="en-GB"/>
        </w:rPr>
        <w:t>: Undertaking studies with a view to assessing the scope of commercial sexual exploitation of children and implementing policies and programmes to prevent that practice and for the recovery and reintegration of child victims.</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341. </w:t>
      </w:r>
      <w:r w:rsidR="00233D6E" w:rsidRPr="00887EF5">
        <w:rPr>
          <w:lang w:val="en-GB"/>
        </w:rPr>
        <w:tab/>
      </w:r>
      <w:r w:rsidR="00355217" w:rsidRPr="00887EF5">
        <w:rPr>
          <w:lang w:val="en-GB"/>
        </w:rPr>
        <w:t>A</w:t>
      </w:r>
      <w:r w:rsidR="007A5FE1" w:rsidRPr="00887EF5">
        <w:rPr>
          <w:lang w:val="en-GB"/>
        </w:rPr>
        <w:t xml:space="preserve"> forward study </w:t>
      </w:r>
      <w:r w:rsidR="00355217" w:rsidRPr="00887EF5">
        <w:rPr>
          <w:lang w:val="en-GB"/>
        </w:rPr>
        <w:t>(</w:t>
      </w:r>
      <w:r w:rsidR="007A5FE1" w:rsidRPr="00887EF5">
        <w:rPr>
          <w:lang w:val="en-GB"/>
        </w:rPr>
        <w:t xml:space="preserve">published </w:t>
      </w:r>
      <w:r w:rsidR="00355217" w:rsidRPr="00887EF5">
        <w:rPr>
          <w:lang w:val="en-GB"/>
        </w:rPr>
        <w:t xml:space="preserve">by MASSN and UNICEF in October 2001) </w:t>
      </w:r>
      <w:r w:rsidR="007A5FE1" w:rsidRPr="00887EF5">
        <w:rPr>
          <w:lang w:val="en-GB"/>
        </w:rPr>
        <w:t>on "Sexual violence inflicted on children" (sexual abuse and sexual exploitation for commercial purposes)</w:t>
      </w:r>
      <w:r w:rsidR="00355217" w:rsidRPr="00887EF5">
        <w:rPr>
          <w:lang w:val="en-GB"/>
        </w:rPr>
        <w:t xml:space="preserve"> in four </w:t>
      </w:r>
      <w:r w:rsidR="00A44212" w:rsidRPr="00887EF5">
        <w:rPr>
          <w:lang w:val="en-GB"/>
        </w:rPr>
        <w:t>r</w:t>
      </w:r>
      <w:r w:rsidR="00355217" w:rsidRPr="00887EF5">
        <w:rPr>
          <w:lang w:val="en-GB"/>
        </w:rPr>
        <w:t>egions (</w:t>
      </w:r>
      <w:r w:rsidR="00A44212" w:rsidRPr="00887EF5">
        <w:rPr>
          <w:lang w:val="en-GB"/>
        </w:rPr>
        <w:t xml:space="preserve">the </w:t>
      </w:r>
      <w:r w:rsidR="00355217" w:rsidRPr="00887EF5">
        <w:rPr>
          <w:lang w:val="en-GB"/>
        </w:rPr>
        <w:t>Cent</w:t>
      </w:r>
      <w:r w:rsidR="00A44212" w:rsidRPr="00887EF5">
        <w:rPr>
          <w:lang w:val="en-GB"/>
        </w:rPr>
        <w:t>re</w:t>
      </w:r>
      <w:r w:rsidR="00355217" w:rsidRPr="00887EF5">
        <w:rPr>
          <w:lang w:val="en-GB"/>
        </w:rPr>
        <w:t xml:space="preserve">, East, High </w:t>
      </w:r>
      <w:r w:rsidR="00A44212" w:rsidRPr="00887EF5">
        <w:rPr>
          <w:lang w:val="en-GB"/>
        </w:rPr>
        <w:t>B</w:t>
      </w:r>
      <w:r w:rsidR="00355217" w:rsidRPr="00887EF5">
        <w:rPr>
          <w:lang w:val="en-GB"/>
        </w:rPr>
        <w:t>asins and Sahel</w:t>
      </w:r>
      <w:r w:rsidR="00A44212" w:rsidRPr="00887EF5">
        <w:rPr>
          <w:lang w:val="en-GB"/>
        </w:rPr>
        <w:t xml:space="preserve"> regions</w:t>
      </w:r>
      <w:r w:rsidR="00355217" w:rsidRPr="00887EF5">
        <w:rPr>
          <w:lang w:val="en-GB"/>
        </w:rPr>
        <w:t>) provided the following information, revelatory of the extent of the phenomenon: Of the</w:t>
      </w:r>
      <w:r w:rsidRPr="00887EF5">
        <w:rPr>
          <w:lang w:val="en-GB"/>
        </w:rPr>
        <w:t xml:space="preserve"> 127 cases </w:t>
      </w:r>
      <w:r w:rsidR="00355217" w:rsidRPr="00887EF5">
        <w:rPr>
          <w:lang w:val="en-GB"/>
        </w:rPr>
        <w:t>identified,</w:t>
      </w:r>
      <w:r w:rsidRPr="00887EF5">
        <w:rPr>
          <w:lang w:val="en-GB"/>
        </w:rPr>
        <w:t xml:space="preserve"> 101 </w:t>
      </w:r>
      <w:r w:rsidR="00355217" w:rsidRPr="00887EF5">
        <w:rPr>
          <w:lang w:val="en-GB"/>
        </w:rPr>
        <w:t>involved</w:t>
      </w:r>
      <w:r w:rsidRPr="00887EF5">
        <w:rPr>
          <w:lang w:val="en-GB"/>
        </w:rPr>
        <w:t xml:space="preserve"> abuse and 26 </w:t>
      </w:r>
      <w:r w:rsidR="00355217" w:rsidRPr="00887EF5">
        <w:rPr>
          <w:lang w:val="en-GB"/>
        </w:rPr>
        <w:t>involved</w:t>
      </w:r>
      <w:r w:rsidRPr="00887EF5">
        <w:rPr>
          <w:lang w:val="en-GB"/>
        </w:rPr>
        <w:t xml:space="preserve"> exploitation </w:t>
      </w:r>
      <w:r w:rsidR="00355217" w:rsidRPr="00887EF5">
        <w:rPr>
          <w:lang w:val="en-GB"/>
        </w:rPr>
        <w:t>for commercial purposes</w:t>
      </w:r>
      <w:r w:rsidRPr="00887EF5">
        <w:rPr>
          <w:lang w:val="en-GB"/>
        </w:rPr>
        <w:t xml:space="preserve">. </w:t>
      </w:r>
      <w:r w:rsidR="00355217" w:rsidRPr="00887EF5">
        <w:rPr>
          <w:lang w:val="en-GB"/>
        </w:rPr>
        <w:t>All</w:t>
      </w:r>
      <w:r w:rsidRPr="00887EF5">
        <w:rPr>
          <w:lang w:val="en-GB"/>
        </w:rPr>
        <w:t xml:space="preserve"> victims were girls. The </w:t>
      </w:r>
      <w:r w:rsidR="00355217" w:rsidRPr="00887EF5">
        <w:rPr>
          <w:lang w:val="en-GB"/>
        </w:rPr>
        <w:t>findings</w:t>
      </w:r>
      <w:r w:rsidRPr="00887EF5">
        <w:rPr>
          <w:lang w:val="en-GB"/>
        </w:rPr>
        <w:t xml:space="preserve"> of the study were used </w:t>
      </w:r>
      <w:r w:rsidR="003368C5" w:rsidRPr="00887EF5">
        <w:rPr>
          <w:lang w:val="en-GB"/>
        </w:rPr>
        <w:t>to draw up</w:t>
      </w:r>
      <w:r w:rsidRPr="00887EF5">
        <w:rPr>
          <w:lang w:val="en-GB"/>
        </w:rPr>
        <w:t xml:space="preserve"> a national action plan.</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342. </w:t>
      </w:r>
      <w:r w:rsidR="00233D6E" w:rsidRPr="00887EF5">
        <w:rPr>
          <w:lang w:val="en-GB"/>
        </w:rPr>
        <w:tab/>
      </w:r>
      <w:r w:rsidR="00355217" w:rsidRPr="00887EF5">
        <w:rPr>
          <w:lang w:val="en-GB"/>
        </w:rPr>
        <w:t>The following activities were carried out in cooperation with</w:t>
      </w:r>
      <w:r w:rsidRPr="00887EF5">
        <w:rPr>
          <w:lang w:val="en-GB"/>
        </w:rPr>
        <w:t xml:space="preserve"> civil society</w:t>
      </w:r>
      <w:r w:rsidR="00355217" w:rsidRPr="00887EF5">
        <w:rPr>
          <w:lang w:val="en-GB"/>
        </w:rPr>
        <w:t xml:space="preserve"> organizations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55217" w:rsidRPr="00887EF5">
        <w:rPr>
          <w:lang w:val="en-GB"/>
        </w:rPr>
        <w:tab/>
        <w:t>Public i</w:t>
      </w:r>
      <w:r w:rsidRPr="00887EF5">
        <w:rPr>
          <w:lang w:val="en-GB"/>
        </w:rPr>
        <w:t xml:space="preserve">nformation and </w:t>
      </w:r>
      <w:r w:rsidR="00355217" w:rsidRPr="00887EF5">
        <w:rPr>
          <w:lang w:val="en-GB"/>
        </w:rPr>
        <w:t>awareness-raising initiatives</w:t>
      </w:r>
      <w:r w:rsidRPr="00887EF5">
        <w:rPr>
          <w:lang w:val="en-GB"/>
        </w:rPr>
        <w:t xml:space="preserve"> (</w:t>
      </w:r>
      <w:r w:rsidR="00355217" w:rsidRPr="00887EF5">
        <w:rPr>
          <w:lang w:val="en-GB"/>
        </w:rPr>
        <w:t xml:space="preserve">informal discussions and </w:t>
      </w:r>
      <w:r w:rsidRPr="00887EF5">
        <w:rPr>
          <w:lang w:val="en-GB"/>
        </w:rPr>
        <w:t xml:space="preserve">debates, </w:t>
      </w:r>
      <w:r w:rsidR="00355217" w:rsidRPr="00887EF5">
        <w:rPr>
          <w:lang w:val="en-GB"/>
        </w:rPr>
        <w:t xml:space="preserve">lectures and </w:t>
      </w:r>
      <w:r w:rsidRPr="00887EF5">
        <w:rPr>
          <w:lang w:val="en-GB"/>
        </w:rPr>
        <w:t>radio broadcasts);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55217" w:rsidRPr="00887EF5">
        <w:rPr>
          <w:lang w:val="en-GB"/>
        </w:rPr>
        <w:tab/>
        <w:t>L</w:t>
      </w:r>
      <w:r w:rsidRPr="00887EF5">
        <w:rPr>
          <w:lang w:val="en-GB"/>
        </w:rPr>
        <w:t xml:space="preserve">egal and </w:t>
      </w:r>
      <w:r w:rsidR="00355217" w:rsidRPr="00887EF5">
        <w:rPr>
          <w:lang w:val="en-GB"/>
        </w:rPr>
        <w:t>judicial</w:t>
      </w:r>
      <w:r w:rsidRPr="00887EF5">
        <w:rPr>
          <w:lang w:val="en-GB"/>
        </w:rPr>
        <w:t xml:space="preserve"> assistance </w:t>
      </w:r>
      <w:r w:rsidR="00355217" w:rsidRPr="00887EF5">
        <w:rPr>
          <w:lang w:val="en-GB"/>
        </w:rPr>
        <w:t>for</w:t>
      </w:r>
      <w:r w:rsidRPr="00887EF5">
        <w:rPr>
          <w:lang w:val="en-GB"/>
        </w:rPr>
        <w:t xml:space="preserve"> the victims; </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355217" w:rsidRPr="00887EF5">
        <w:rPr>
          <w:lang w:val="en-GB"/>
        </w:rPr>
        <w:tab/>
        <w:t>Vocational</w:t>
      </w:r>
      <w:r w:rsidRPr="00887EF5">
        <w:rPr>
          <w:lang w:val="en-GB"/>
        </w:rPr>
        <w:t xml:space="preserve"> training and </w:t>
      </w:r>
      <w:r w:rsidR="00355217" w:rsidRPr="00887EF5">
        <w:rPr>
          <w:lang w:val="en-GB"/>
        </w:rPr>
        <w:t>scholarship awards for facilitating school enrolment</w:t>
      </w:r>
      <w:r w:rsidRPr="00887EF5">
        <w:rPr>
          <w:lang w:val="en-GB"/>
        </w:rPr>
        <w:t>.</w:t>
      </w:r>
    </w:p>
    <w:p w:rsidR="004E3F1F" w:rsidRPr="00887EF5" w:rsidRDefault="004E3F1F" w:rsidP="00267BD0">
      <w:pPr>
        <w:tabs>
          <w:tab w:val="left" w:pos="567"/>
          <w:tab w:val="left" w:pos="1134"/>
          <w:tab w:val="left" w:pos="1701"/>
        </w:tabs>
        <w:rPr>
          <w:lang w:val="en-GB"/>
        </w:rPr>
      </w:pPr>
    </w:p>
    <w:p w:rsidR="00355217" w:rsidRPr="00887EF5" w:rsidRDefault="004E3F1F" w:rsidP="00267BD0">
      <w:pPr>
        <w:tabs>
          <w:tab w:val="left" w:pos="567"/>
          <w:tab w:val="left" w:pos="1134"/>
          <w:tab w:val="left" w:pos="1701"/>
        </w:tabs>
        <w:rPr>
          <w:lang w:val="en-GB"/>
        </w:rPr>
      </w:pPr>
      <w:r w:rsidRPr="00887EF5">
        <w:rPr>
          <w:lang w:val="en-GB"/>
        </w:rPr>
        <w:t xml:space="preserve">343. </w:t>
      </w:r>
      <w:r w:rsidR="00233D6E" w:rsidRPr="00887EF5">
        <w:rPr>
          <w:lang w:val="en-GB"/>
        </w:rPr>
        <w:tab/>
      </w:r>
      <w:r w:rsidRPr="00887EF5">
        <w:rPr>
          <w:lang w:val="en-GB"/>
        </w:rPr>
        <w:t xml:space="preserve">Burkina Faso ratified </w:t>
      </w:r>
      <w:r w:rsidR="00355217" w:rsidRPr="00887EF5">
        <w:rPr>
          <w:lang w:val="en-GB"/>
        </w:rPr>
        <w:t xml:space="preserve">the Optional Protocol on the sale of children, child prostitution and child pornography by </w:t>
      </w:r>
      <w:r w:rsidR="00E61A6A" w:rsidRPr="00887EF5">
        <w:rPr>
          <w:lang w:val="en-GB"/>
        </w:rPr>
        <w:t>d</w:t>
      </w:r>
      <w:r w:rsidR="00355217" w:rsidRPr="00887EF5">
        <w:rPr>
          <w:lang w:val="en-GB"/>
        </w:rPr>
        <w:t>ecree No. 2005-660/PRES/PM/MAECR/MASSN of 30 December 2005.</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344. </w:t>
      </w:r>
      <w:r w:rsidR="00233D6E" w:rsidRPr="00887EF5">
        <w:rPr>
          <w:lang w:val="en-GB"/>
        </w:rPr>
        <w:tab/>
      </w:r>
      <w:r w:rsidR="00355217" w:rsidRPr="00887EF5">
        <w:rPr>
          <w:lang w:val="en-GB"/>
        </w:rPr>
        <w:t>The following</w:t>
      </w:r>
      <w:r w:rsidRPr="00887EF5">
        <w:rPr>
          <w:lang w:val="en-GB"/>
        </w:rPr>
        <w:t xml:space="preserve"> statistical data </w:t>
      </w:r>
      <w:r w:rsidR="00355217" w:rsidRPr="00887EF5">
        <w:rPr>
          <w:lang w:val="en-GB"/>
        </w:rPr>
        <w:t>are available with regard to</w:t>
      </w:r>
      <w:r w:rsidRPr="00887EF5">
        <w:rPr>
          <w:lang w:val="en-GB"/>
        </w:rPr>
        <w:t xml:space="preserve"> children victims of sexual exploitation: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55217" w:rsidRPr="00887EF5">
        <w:rPr>
          <w:lang w:val="en-GB"/>
        </w:rPr>
        <w:tab/>
      </w:r>
      <w:r w:rsidR="003915C3" w:rsidRPr="00887EF5">
        <w:rPr>
          <w:lang w:val="en-GB"/>
        </w:rPr>
        <w:t>C</w:t>
      </w:r>
      <w:r w:rsidRPr="00887EF5">
        <w:rPr>
          <w:lang w:val="en-GB"/>
        </w:rPr>
        <w:t xml:space="preserve">hildren victims of sexual </w:t>
      </w:r>
      <w:r w:rsidR="003915C3" w:rsidRPr="00887EF5">
        <w:rPr>
          <w:lang w:val="en-GB"/>
        </w:rPr>
        <w:t xml:space="preserve">abuse or </w:t>
      </w:r>
      <w:r w:rsidRPr="00887EF5">
        <w:rPr>
          <w:lang w:val="en-GB"/>
        </w:rPr>
        <w:t>exploitation, including prostitution and pornography</w:t>
      </w:r>
      <w:r w:rsidR="003915C3" w:rsidRPr="00887EF5">
        <w:rPr>
          <w:lang w:val="en-GB"/>
        </w:rPr>
        <w:t>, based on the 2001 study</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355217" w:rsidRPr="00887EF5">
        <w:rPr>
          <w:lang w:val="en-GB"/>
        </w:rPr>
        <w:tab/>
      </w:r>
      <w:r w:rsidR="00B045AC" w:rsidRPr="00887EF5">
        <w:rPr>
          <w:lang w:val="en-GB"/>
        </w:rPr>
        <w:t>Total number of sexual abuse victims: 101</w:t>
      </w:r>
      <w:r w:rsidR="0002730F" w:rsidRPr="00887EF5">
        <w:rPr>
          <w:lang w:val="en-GB"/>
        </w:rPr>
        <w:t>, broken down as follows:</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1.</w:t>
      </w:r>
      <w:r w:rsidRPr="00887EF5">
        <w:rPr>
          <w:lang w:val="en-GB"/>
        </w:rPr>
        <w:tab/>
      </w:r>
      <w:r w:rsidR="0002730F" w:rsidRPr="00887EF5">
        <w:rPr>
          <w:lang w:val="en-GB"/>
        </w:rPr>
        <w:t>V</w:t>
      </w:r>
      <w:r w:rsidR="00B045AC" w:rsidRPr="00887EF5">
        <w:rPr>
          <w:lang w:val="en-GB"/>
        </w:rPr>
        <w:t>ictims under ten: 8.91 per cent</w:t>
      </w:r>
    </w:p>
    <w:p w:rsidR="003915C3" w:rsidRPr="00887EF5" w:rsidRDefault="008863F4" w:rsidP="00267BD0">
      <w:pPr>
        <w:tabs>
          <w:tab w:val="left" w:pos="567"/>
          <w:tab w:val="left" w:pos="1134"/>
          <w:tab w:val="left" w:pos="1701"/>
        </w:tabs>
        <w:spacing w:after="240"/>
        <w:ind w:left="1984" w:hanging="425"/>
        <w:rPr>
          <w:lang w:val="en-GB"/>
        </w:rPr>
      </w:pPr>
      <w:r w:rsidRPr="00887EF5">
        <w:rPr>
          <w:lang w:val="en-GB"/>
        </w:rPr>
        <w:t>2.</w:t>
      </w:r>
      <w:r w:rsidRPr="00887EF5">
        <w:rPr>
          <w:lang w:val="en-GB"/>
        </w:rPr>
        <w:tab/>
      </w:r>
      <w:r w:rsidR="0002730F" w:rsidRPr="00887EF5">
        <w:rPr>
          <w:lang w:val="en-GB"/>
        </w:rPr>
        <w:t>V</w:t>
      </w:r>
      <w:r w:rsidR="00B045AC" w:rsidRPr="00887EF5">
        <w:rPr>
          <w:lang w:val="en-GB"/>
        </w:rPr>
        <w:t>ictims aged 10</w:t>
      </w:r>
      <w:r w:rsidR="008448FB" w:rsidRPr="00887EF5">
        <w:rPr>
          <w:lang w:val="en-GB"/>
        </w:rPr>
        <w:t xml:space="preserve"> to </w:t>
      </w:r>
      <w:r w:rsidR="00B045AC" w:rsidRPr="00887EF5">
        <w:rPr>
          <w:lang w:val="en-GB"/>
        </w:rPr>
        <w:t>13: 36.63 per cent</w:t>
      </w:r>
      <w:r w:rsidR="00654AE7" w:rsidRPr="00887EF5">
        <w:rPr>
          <w:lang w:val="en-GB"/>
        </w:rPr>
        <w:t xml:space="preserve"> </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3.</w:t>
      </w:r>
      <w:r w:rsidRPr="00887EF5">
        <w:rPr>
          <w:lang w:val="en-GB"/>
        </w:rPr>
        <w:tab/>
      </w:r>
      <w:r w:rsidR="0002730F" w:rsidRPr="00887EF5">
        <w:rPr>
          <w:lang w:val="en-GB"/>
        </w:rPr>
        <w:t>V</w:t>
      </w:r>
      <w:r w:rsidR="00B045AC" w:rsidRPr="00887EF5">
        <w:rPr>
          <w:lang w:val="en-GB"/>
        </w:rPr>
        <w:t>ictims aged 14</w:t>
      </w:r>
      <w:r w:rsidR="008448FB" w:rsidRPr="00887EF5">
        <w:rPr>
          <w:lang w:val="en-GB"/>
        </w:rPr>
        <w:t xml:space="preserve"> to </w:t>
      </w:r>
      <w:r w:rsidR="00B045AC" w:rsidRPr="00887EF5">
        <w:rPr>
          <w:lang w:val="en-GB"/>
        </w:rPr>
        <w:t>18: 48.51 per cent</w:t>
      </w:r>
      <w:r w:rsidR="00654AE7" w:rsidRPr="00887EF5">
        <w:rPr>
          <w:lang w:val="en-GB"/>
        </w:rPr>
        <w:t xml:space="preserve"> </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4.</w:t>
      </w:r>
      <w:r w:rsidRPr="00887EF5">
        <w:rPr>
          <w:lang w:val="en-GB"/>
        </w:rPr>
        <w:tab/>
      </w:r>
      <w:smartTag w:uri="urn:schemas-microsoft-com:office:smarttags" w:element="place">
        <w:smartTag w:uri="urn:schemas-microsoft-com:office:smarttags" w:element="country-region">
          <w:r w:rsidR="00B045AC" w:rsidRPr="00887EF5">
            <w:rPr>
              <w:lang w:val="en-GB"/>
            </w:rPr>
            <w:t>Burkina Faso</w:t>
          </w:r>
        </w:smartTag>
      </w:smartTag>
      <w:r w:rsidR="00B045AC" w:rsidRPr="00887EF5">
        <w:rPr>
          <w:lang w:val="en-GB"/>
        </w:rPr>
        <w:t xml:space="preserve"> citizens: 85 per cent</w:t>
      </w:r>
      <w:r w:rsidR="00654AE7" w:rsidRPr="00887EF5">
        <w:rPr>
          <w:lang w:val="en-GB"/>
        </w:rPr>
        <w:t xml:space="preserve"> </w:t>
      </w:r>
    </w:p>
    <w:p w:rsidR="00B045AC" w:rsidRPr="00887EF5" w:rsidRDefault="008863F4" w:rsidP="00267BD0">
      <w:pPr>
        <w:tabs>
          <w:tab w:val="left" w:pos="567"/>
          <w:tab w:val="left" w:pos="1134"/>
          <w:tab w:val="left" w:pos="1701"/>
        </w:tabs>
        <w:spacing w:after="240"/>
        <w:ind w:left="1984" w:hanging="425"/>
        <w:rPr>
          <w:lang w:val="en-GB"/>
        </w:rPr>
      </w:pPr>
      <w:r w:rsidRPr="00887EF5">
        <w:rPr>
          <w:lang w:val="en-GB"/>
        </w:rPr>
        <w:t>5.</w:t>
      </w:r>
      <w:r w:rsidRPr="00887EF5">
        <w:rPr>
          <w:lang w:val="en-GB"/>
        </w:rPr>
        <w:tab/>
      </w:r>
      <w:r w:rsidR="0002730F" w:rsidRPr="00887EF5">
        <w:rPr>
          <w:lang w:val="en-GB"/>
        </w:rPr>
        <w:t>C</w:t>
      </w:r>
      <w:r w:rsidR="00B045AC" w:rsidRPr="00887EF5">
        <w:rPr>
          <w:lang w:val="en-GB"/>
        </w:rPr>
        <w:t xml:space="preserve">hildren never enrolled in school: 46 per cent </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6.</w:t>
      </w:r>
      <w:r w:rsidRPr="00887EF5">
        <w:rPr>
          <w:lang w:val="en-GB"/>
        </w:rPr>
        <w:tab/>
      </w:r>
      <w:r w:rsidR="0002730F" w:rsidRPr="00887EF5">
        <w:rPr>
          <w:lang w:val="en-GB"/>
        </w:rPr>
        <w:t>S</w:t>
      </w:r>
      <w:r w:rsidR="00B045AC" w:rsidRPr="00887EF5">
        <w:rPr>
          <w:lang w:val="en-GB"/>
        </w:rPr>
        <w:t>chool dropouts: N</w:t>
      </w:r>
      <w:r w:rsidR="004E3F1F" w:rsidRPr="00887EF5">
        <w:rPr>
          <w:lang w:val="en-GB"/>
        </w:rPr>
        <w:t>early 42</w:t>
      </w:r>
      <w:r w:rsidR="0019016C" w:rsidRPr="00887EF5">
        <w:rPr>
          <w:lang w:val="en-GB"/>
        </w:rPr>
        <w:t xml:space="preserve"> per cent</w:t>
      </w:r>
      <w:r w:rsidR="00654AE7" w:rsidRPr="00887EF5">
        <w:rPr>
          <w:lang w:val="en-GB"/>
        </w:rPr>
        <w:t xml:space="preserve"> </w:t>
      </w:r>
    </w:p>
    <w:p w:rsidR="004E3F1F" w:rsidRPr="00887EF5" w:rsidRDefault="004E3F1F" w:rsidP="00267BD0">
      <w:pPr>
        <w:tabs>
          <w:tab w:val="left" w:pos="567"/>
          <w:tab w:val="left" w:pos="1134"/>
          <w:tab w:val="left" w:pos="1701"/>
        </w:tabs>
        <w:spacing w:after="240"/>
        <w:ind w:left="1984" w:hanging="425"/>
        <w:rPr>
          <w:lang w:val="en-GB"/>
        </w:rPr>
      </w:pPr>
      <w:r w:rsidRPr="00887EF5">
        <w:rPr>
          <w:lang w:val="en-GB"/>
        </w:rPr>
        <w:t>7.</w:t>
      </w:r>
      <w:r w:rsidR="008863F4" w:rsidRPr="00887EF5">
        <w:rPr>
          <w:lang w:val="en-GB"/>
        </w:rPr>
        <w:tab/>
      </w:r>
      <w:r w:rsidR="0002730F" w:rsidRPr="00887EF5">
        <w:rPr>
          <w:lang w:val="en-GB"/>
        </w:rPr>
        <w:t>C</w:t>
      </w:r>
      <w:r w:rsidR="00B045AC" w:rsidRPr="00887EF5">
        <w:rPr>
          <w:lang w:val="en-GB"/>
        </w:rPr>
        <w:t xml:space="preserve">hildren residing with their parents: </w:t>
      </w:r>
      <w:r w:rsidRPr="00887EF5">
        <w:rPr>
          <w:lang w:val="en-GB"/>
        </w:rPr>
        <w:t>71</w:t>
      </w:r>
      <w:r w:rsidR="0019016C" w:rsidRPr="00887EF5">
        <w:rPr>
          <w:lang w:val="en-GB"/>
        </w:rPr>
        <w:t xml:space="preserve"> per cent</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8.</w:t>
      </w:r>
      <w:r w:rsidRPr="00887EF5">
        <w:rPr>
          <w:lang w:val="en-GB"/>
        </w:rPr>
        <w:tab/>
      </w:r>
      <w:r w:rsidR="0002730F" w:rsidRPr="00887EF5">
        <w:rPr>
          <w:lang w:val="en-GB"/>
        </w:rPr>
        <w:t>C</w:t>
      </w:r>
      <w:r w:rsidR="00B045AC" w:rsidRPr="00887EF5">
        <w:rPr>
          <w:lang w:val="en-GB"/>
        </w:rPr>
        <w:t xml:space="preserve">hildren entrusted to a tutor or an employer: </w:t>
      </w:r>
      <w:r w:rsidR="004E3F1F" w:rsidRPr="00887EF5">
        <w:rPr>
          <w:lang w:val="en-GB"/>
        </w:rPr>
        <w:t>35</w:t>
      </w:r>
      <w:r w:rsidR="0019016C" w:rsidRPr="00887EF5">
        <w:rPr>
          <w:lang w:val="en-GB"/>
        </w:rPr>
        <w:t xml:space="preserve"> per cent</w:t>
      </w:r>
      <w:r w:rsidR="00654AE7" w:rsidRPr="00887EF5">
        <w:rPr>
          <w:lang w:val="en-GB"/>
        </w:rPr>
        <w:t xml:space="preserve"> </w:t>
      </w:r>
      <w:r w:rsidR="004E3F1F" w:rsidRPr="00887EF5">
        <w:rPr>
          <w:lang w:val="en-GB"/>
        </w:rPr>
        <w:t>were.</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3915C3" w:rsidRPr="00887EF5">
        <w:rPr>
          <w:lang w:val="en-GB"/>
        </w:rPr>
        <w:tab/>
      </w:r>
      <w:r w:rsidR="00B045AC" w:rsidRPr="00887EF5">
        <w:rPr>
          <w:lang w:val="en-GB"/>
        </w:rPr>
        <w:t xml:space="preserve">Total number of </w:t>
      </w:r>
      <w:r w:rsidR="004E3F1F" w:rsidRPr="00887EF5">
        <w:rPr>
          <w:lang w:val="en-GB"/>
        </w:rPr>
        <w:t xml:space="preserve">victims of </w:t>
      </w:r>
      <w:r w:rsidR="00B045AC" w:rsidRPr="00887EF5">
        <w:rPr>
          <w:lang w:val="en-GB"/>
        </w:rPr>
        <w:t xml:space="preserve">sexual </w:t>
      </w:r>
      <w:r w:rsidR="004E3F1F" w:rsidRPr="00887EF5">
        <w:rPr>
          <w:lang w:val="en-GB"/>
        </w:rPr>
        <w:t xml:space="preserve">exploitation </w:t>
      </w:r>
      <w:r w:rsidR="00B045AC" w:rsidRPr="00887EF5">
        <w:rPr>
          <w:lang w:val="en-GB"/>
        </w:rPr>
        <w:t>for commercial purposes</w:t>
      </w:r>
      <w:r w:rsidR="004E3F1F" w:rsidRPr="00887EF5">
        <w:rPr>
          <w:lang w:val="en-GB"/>
        </w:rPr>
        <w:t>:</w:t>
      </w:r>
      <w:r w:rsidR="00B045AC" w:rsidRPr="00887EF5">
        <w:rPr>
          <w:lang w:val="en-GB"/>
        </w:rPr>
        <w:t xml:space="preserve"> 26</w:t>
      </w:r>
      <w:r w:rsidR="0002730F" w:rsidRPr="00887EF5">
        <w:rPr>
          <w:lang w:val="en-GB"/>
        </w:rPr>
        <w:t>, broken down as follows:</w:t>
      </w:r>
    </w:p>
    <w:p w:rsidR="00B045AC" w:rsidRPr="00887EF5" w:rsidRDefault="008863F4" w:rsidP="00267BD0">
      <w:pPr>
        <w:tabs>
          <w:tab w:val="left" w:pos="567"/>
          <w:tab w:val="left" w:pos="1134"/>
          <w:tab w:val="left" w:pos="1701"/>
        </w:tabs>
        <w:spacing w:after="240"/>
        <w:ind w:left="1984" w:hanging="425"/>
        <w:rPr>
          <w:lang w:val="en-GB"/>
        </w:rPr>
      </w:pPr>
      <w:r w:rsidRPr="00887EF5">
        <w:rPr>
          <w:lang w:val="en-GB"/>
        </w:rPr>
        <w:t>1.</w:t>
      </w:r>
      <w:r w:rsidRPr="00887EF5">
        <w:rPr>
          <w:lang w:val="en-GB"/>
        </w:rPr>
        <w:tab/>
      </w:r>
      <w:r w:rsidR="0002730F" w:rsidRPr="00887EF5">
        <w:rPr>
          <w:lang w:val="en-GB"/>
        </w:rPr>
        <w:t>V</w:t>
      </w:r>
      <w:r w:rsidR="00B045AC" w:rsidRPr="00887EF5">
        <w:rPr>
          <w:lang w:val="en-GB"/>
        </w:rPr>
        <w:t>ictims:</w:t>
      </w:r>
    </w:p>
    <w:p w:rsidR="00B045AC" w:rsidRPr="00887EF5" w:rsidRDefault="00B045AC" w:rsidP="00267BD0">
      <w:pPr>
        <w:tabs>
          <w:tab w:val="left" w:pos="567"/>
          <w:tab w:val="left" w:pos="1134"/>
          <w:tab w:val="left" w:pos="1701"/>
        </w:tabs>
        <w:spacing w:after="240"/>
        <w:ind w:left="2269" w:hanging="284"/>
        <w:rPr>
          <w:lang w:val="en-GB"/>
        </w:rPr>
      </w:pPr>
      <w:r w:rsidRPr="00887EF5">
        <w:rPr>
          <w:lang w:val="en-GB"/>
        </w:rPr>
        <w:t>-</w:t>
      </w:r>
      <w:r w:rsidRPr="00887EF5">
        <w:rPr>
          <w:lang w:val="en-GB"/>
        </w:rPr>
        <w:tab/>
        <w:t xml:space="preserve">Under 10: </w:t>
      </w:r>
      <w:r w:rsidR="004E3F1F" w:rsidRPr="00887EF5">
        <w:rPr>
          <w:lang w:val="en-GB"/>
        </w:rPr>
        <w:t>11</w:t>
      </w:r>
      <w:r w:rsidR="008863F4" w:rsidRPr="00887EF5">
        <w:rPr>
          <w:lang w:val="en-GB"/>
        </w:rPr>
        <w:t>.</w:t>
      </w:r>
      <w:r w:rsidR="004E3F1F" w:rsidRPr="00887EF5">
        <w:rPr>
          <w:lang w:val="en-GB"/>
        </w:rPr>
        <w:t>53</w:t>
      </w:r>
      <w:r w:rsidR="0019016C" w:rsidRPr="00887EF5">
        <w:rPr>
          <w:lang w:val="en-GB"/>
        </w:rPr>
        <w:t xml:space="preserve"> per cent</w:t>
      </w:r>
      <w:r w:rsidR="00654AE7" w:rsidRPr="00887EF5">
        <w:rPr>
          <w:lang w:val="en-GB"/>
        </w:rPr>
        <w:t xml:space="preserve"> </w:t>
      </w:r>
    </w:p>
    <w:p w:rsidR="00B045AC" w:rsidRPr="00887EF5" w:rsidRDefault="00B045AC" w:rsidP="00267BD0">
      <w:pPr>
        <w:tabs>
          <w:tab w:val="left" w:pos="567"/>
          <w:tab w:val="left" w:pos="1134"/>
          <w:tab w:val="left" w:pos="1701"/>
        </w:tabs>
        <w:spacing w:after="240"/>
        <w:ind w:left="2269" w:hanging="284"/>
        <w:rPr>
          <w:lang w:val="en-GB"/>
        </w:rPr>
      </w:pPr>
      <w:r w:rsidRPr="00887EF5">
        <w:rPr>
          <w:lang w:val="en-GB"/>
        </w:rPr>
        <w:t>-</w:t>
      </w:r>
      <w:r w:rsidRPr="00887EF5">
        <w:rPr>
          <w:lang w:val="en-GB"/>
        </w:rPr>
        <w:tab/>
        <w:t>Aged 10</w:t>
      </w:r>
      <w:r w:rsidR="008448FB" w:rsidRPr="00887EF5">
        <w:rPr>
          <w:lang w:val="en-GB"/>
        </w:rPr>
        <w:t xml:space="preserve"> to </w:t>
      </w:r>
      <w:r w:rsidRPr="00887EF5">
        <w:rPr>
          <w:lang w:val="en-GB"/>
        </w:rPr>
        <w:t xml:space="preserve">13: </w:t>
      </w:r>
      <w:r w:rsidR="004E3F1F" w:rsidRPr="00887EF5">
        <w:rPr>
          <w:lang w:val="en-GB"/>
        </w:rPr>
        <w:t>26</w:t>
      </w:r>
      <w:r w:rsidR="008863F4" w:rsidRPr="00887EF5">
        <w:rPr>
          <w:lang w:val="en-GB"/>
        </w:rPr>
        <w:t>.</w:t>
      </w:r>
      <w:r w:rsidR="004E3F1F" w:rsidRPr="00887EF5">
        <w:rPr>
          <w:lang w:val="en-GB"/>
        </w:rPr>
        <w:t>92</w:t>
      </w:r>
      <w:r w:rsidR="0019016C" w:rsidRPr="00887EF5">
        <w:rPr>
          <w:lang w:val="en-GB"/>
        </w:rPr>
        <w:t xml:space="preserve"> per cent</w:t>
      </w:r>
      <w:r w:rsidR="00654AE7" w:rsidRPr="00887EF5">
        <w:rPr>
          <w:lang w:val="en-GB"/>
        </w:rPr>
        <w:t xml:space="preserve"> </w:t>
      </w:r>
    </w:p>
    <w:p w:rsidR="00B045AC" w:rsidRPr="00887EF5" w:rsidRDefault="00B045AC" w:rsidP="00267BD0">
      <w:pPr>
        <w:tabs>
          <w:tab w:val="left" w:pos="567"/>
          <w:tab w:val="left" w:pos="1134"/>
          <w:tab w:val="left" w:pos="1701"/>
        </w:tabs>
        <w:spacing w:after="240"/>
        <w:ind w:left="2269" w:hanging="284"/>
        <w:rPr>
          <w:lang w:val="en-GB"/>
        </w:rPr>
      </w:pPr>
      <w:r w:rsidRPr="00887EF5">
        <w:rPr>
          <w:lang w:val="en-GB"/>
        </w:rPr>
        <w:t>-</w:t>
      </w:r>
      <w:r w:rsidRPr="00887EF5">
        <w:rPr>
          <w:lang w:val="en-GB"/>
        </w:rPr>
        <w:tab/>
        <w:t>Aged 14</w:t>
      </w:r>
      <w:r w:rsidR="008448FB" w:rsidRPr="00887EF5">
        <w:rPr>
          <w:lang w:val="en-GB"/>
        </w:rPr>
        <w:t xml:space="preserve"> to </w:t>
      </w:r>
      <w:r w:rsidRPr="00887EF5">
        <w:rPr>
          <w:lang w:val="en-GB"/>
        </w:rPr>
        <w:t xml:space="preserve">17: </w:t>
      </w:r>
      <w:r w:rsidR="004E3F1F" w:rsidRPr="00887EF5">
        <w:rPr>
          <w:lang w:val="en-GB"/>
        </w:rPr>
        <w:t>38</w:t>
      </w:r>
      <w:r w:rsidR="008863F4" w:rsidRPr="00887EF5">
        <w:rPr>
          <w:lang w:val="en-GB"/>
        </w:rPr>
        <w:t>.</w:t>
      </w:r>
      <w:r w:rsidR="004E3F1F" w:rsidRPr="00887EF5">
        <w:rPr>
          <w:lang w:val="en-GB"/>
        </w:rPr>
        <w:t>46</w:t>
      </w:r>
      <w:r w:rsidR="0019016C" w:rsidRPr="00887EF5">
        <w:rPr>
          <w:lang w:val="en-GB"/>
        </w:rPr>
        <w:t xml:space="preserve"> per cent</w:t>
      </w:r>
      <w:r w:rsidR="00654AE7" w:rsidRPr="00887EF5">
        <w:rPr>
          <w:lang w:val="en-GB"/>
        </w:rPr>
        <w:t xml:space="preserve"> </w:t>
      </w:r>
    </w:p>
    <w:p w:rsidR="004E3F1F" w:rsidRPr="00887EF5" w:rsidRDefault="00B045AC" w:rsidP="00267BD0">
      <w:pPr>
        <w:tabs>
          <w:tab w:val="left" w:pos="567"/>
          <w:tab w:val="left" w:pos="1134"/>
          <w:tab w:val="left" w:pos="1701"/>
        </w:tabs>
        <w:spacing w:after="240"/>
        <w:ind w:left="2269" w:hanging="284"/>
        <w:rPr>
          <w:lang w:val="en-GB"/>
        </w:rPr>
      </w:pPr>
      <w:r w:rsidRPr="00887EF5">
        <w:rPr>
          <w:lang w:val="en-GB"/>
        </w:rPr>
        <w:t>-</w:t>
      </w:r>
      <w:r w:rsidRPr="00887EF5">
        <w:rPr>
          <w:lang w:val="en-GB"/>
        </w:rPr>
        <w:tab/>
        <w:t>Aged 18</w:t>
      </w:r>
      <w:r w:rsidR="008448FB" w:rsidRPr="00887EF5">
        <w:rPr>
          <w:lang w:val="en-GB"/>
        </w:rPr>
        <w:t xml:space="preserve"> to </w:t>
      </w:r>
      <w:r w:rsidRPr="00887EF5">
        <w:rPr>
          <w:lang w:val="en-GB"/>
        </w:rPr>
        <w:t xml:space="preserve">25: </w:t>
      </w:r>
      <w:r w:rsidR="004E3F1F" w:rsidRPr="00887EF5">
        <w:rPr>
          <w:lang w:val="en-GB"/>
        </w:rPr>
        <w:t>23</w:t>
      </w:r>
      <w:r w:rsidR="008863F4" w:rsidRPr="00887EF5">
        <w:rPr>
          <w:lang w:val="en-GB"/>
        </w:rPr>
        <w:t>.</w:t>
      </w:r>
      <w:r w:rsidR="004E3F1F" w:rsidRPr="00887EF5">
        <w:rPr>
          <w:lang w:val="en-GB"/>
        </w:rPr>
        <w:t>07</w:t>
      </w:r>
      <w:r w:rsidR="0019016C" w:rsidRPr="00887EF5">
        <w:rPr>
          <w:lang w:val="en-GB"/>
        </w:rPr>
        <w:t xml:space="preserve"> per cent</w:t>
      </w:r>
      <w:r w:rsidR="00654AE7" w:rsidRPr="00887EF5">
        <w:rPr>
          <w:lang w:val="en-GB"/>
        </w:rPr>
        <w:t xml:space="preserve"> </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2.</w:t>
      </w:r>
      <w:r w:rsidRPr="00887EF5">
        <w:rPr>
          <w:lang w:val="en-GB"/>
        </w:rPr>
        <w:tab/>
      </w:r>
      <w:smartTag w:uri="urn:schemas-microsoft-com:office:smarttags" w:element="place">
        <w:smartTag w:uri="urn:schemas-microsoft-com:office:smarttags" w:element="country-region">
          <w:r w:rsidR="00B045AC" w:rsidRPr="00887EF5">
            <w:rPr>
              <w:lang w:val="en-GB"/>
            </w:rPr>
            <w:t>Burkina Faso</w:t>
          </w:r>
        </w:smartTag>
      </w:smartTag>
      <w:r w:rsidR="00B045AC" w:rsidRPr="00887EF5">
        <w:rPr>
          <w:lang w:val="en-GB"/>
        </w:rPr>
        <w:t xml:space="preserve"> citizens: </w:t>
      </w:r>
      <w:r w:rsidR="004E3F1F" w:rsidRPr="00887EF5">
        <w:rPr>
          <w:lang w:val="en-GB"/>
        </w:rPr>
        <w:t>42</w:t>
      </w:r>
      <w:r w:rsidR="0019016C" w:rsidRPr="00887EF5">
        <w:rPr>
          <w:lang w:val="en-GB"/>
        </w:rPr>
        <w:t xml:space="preserve"> per cent</w:t>
      </w:r>
      <w:r w:rsidR="00654AE7" w:rsidRPr="00887EF5">
        <w:rPr>
          <w:lang w:val="en-GB"/>
        </w:rPr>
        <w:t xml:space="preserve"> </w:t>
      </w:r>
    </w:p>
    <w:p w:rsidR="00B045AC" w:rsidRPr="00887EF5" w:rsidRDefault="008863F4" w:rsidP="00267BD0">
      <w:pPr>
        <w:tabs>
          <w:tab w:val="left" w:pos="567"/>
          <w:tab w:val="left" w:pos="1134"/>
          <w:tab w:val="left" w:pos="1701"/>
        </w:tabs>
        <w:spacing w:after="240"/>
        <w:ind w:left="1984" w:hanging="425"/>
        <w:rPr>
          <w:lang w:val="en-GB"/>
        </w:rPr>
      </w:pPr>
      <w:r w:rsidRPr="00887EF5">
        <w:rPr>
          <w:lang w:val="en-GB"/>
        </w:rPr>
        <w:t>3.</w:t>
      </w:r>
      <w:r w:rsidRPr="00887EF5">
        <w:rPr>
          <w:lang w:val="en-GB"/>
        </w:rPr>
        <w:tab/>
      </w:r>
      <w:r w:rsidR="00B41F70" w:rsidRPr="00887EF5">
        <w:rPr>
          <w:lang w:val="en-GB"/>
        </w:rPr>
        <w:t>V</w:t>
      </w:r>
      <w:r w:rsidR="00B045AC" w:rsidRPr="00887EF5">
        <w:rPr>
          <w:lang w:val="en-GB"/>
        </w:rPr>
        <w:t>ictims who:</w:t>
      </w:r>
    </w:p>
    <w:p w:rsidR="00B045AC" w:rsidRPr="00887EF5" w:rsidRDefault="00B045AC" w:rsidP="00267BD0">
      <w:pPr>
        <w:tabs>
          <w:tab w:val="left" w:pos="567"/>
          <w:tab w:val="left" w:pos="1134"/>
          <w:tab w:val="left" w:pos="1701"/>
        </w:tabs>
        <w:spacing w:after="240"/>
        <w:ind w:left="2269" w:hanging="284"/>
        <w:rPr>
          <w:lang w:val="en-GB"/>
        </w:rPr>
      </w:pPr>
      <w:r w:rsidRPr="00887EF5">
        <w:rPr>
          <w:lang w:val="en-GB"/>
        </w:rPr>
        <w:t>-</w:t>
      </w:r>
      <w:r w:rsidRPr="00887EF5">
        <w:rPr>
          <w:lang w:val="en-GB"/>
        </w:rPr>
        <w:tab/>
        <w:t xml:space="preserve">Never enrolled in school: </w:t>
      </w:r>
      <w:r w:rsidR="004E3F1F" w:rsidRPr="00887EF5">
        <w:rPr>
          <w:lang w:val="en-GB"/>
        </w:rPr>
        <w:t>50</w:t>
      </w:r>
      <w:r w:rsidR="0019016C" w:rsidRPr="00887EF5">
        <w:rPr>
          <w:lang w:val="en-GB"/>
        </w:rPr>
        <w:t xml:space="preserve"> per cent</w:t>
      </w:r>
      <w:r w:rsidR="00654AE7" w:rsidRPr="00887EF5">
        <w:rPr>
          <w:lang w:val="en-GB"/>
        </w:rPr>
        <w:t xml:space="preserve"> </w:t>
      </w:r>
    </w:p>
    <w:p w:rsidR="004E3F1F" w:rsidRPr="00887EF5" w:rsidRDefault="00B045AC" w:rsidP="00267BD0">
      <w:pPr>
        <w:tabs>
          <w:tab w:val="left" w:pos="567"/>
          <w:tab w:val="left" w:pos="1134"/>
          <w:tab w:val="left" w:pos="1701"/>
        </w:tabs>
        <w:spacing w:after="240"/>
        <w:ind w:left="2269" w:hanging="284"/>
        <w:rPr>
          <w:lang w:val="en-GB"/>
        </w:rPr>
      </w:pPr>
      <w:r w:rsidRPr="00887EF5">
        <w:rPr>
          <w:lang w:val="en-GB"/>
        </w:rPr>
        <w:t>-</w:t>
      </w:r>
      <w:r w:rsidRPr="00887EF5">
        <w:rPr>
          <w:lang w:val="en-GB"/>
        </w:rPr>
        <w:tab/>
        <w:t>Dropped out of school: N</w:t>
      </w:r>
      <w:r w:rsidR="004E3F1F" w:rsidRPr="00887EF5">
        <w:rPr>
          <w:lang w:val="en-GB"/>
        </w:rPr>
        <w:t>early 42</w:t>
      </w:r>
      <w:r w:rsidR="0019016C" w:rsidRPr="00887EF5">
        <w:rPr>
          <w:lang w:val="en-GB"/>
        </w:rPr>
        <w:t xml:space="preserve"> per cent</w:t>
      </w:r>
      <w:r w:rsidR="00654AE7" w:rsidRPr="00887EF5">
        <w:rPr>
          <w:lang w:val="en-GB"/>
        </w:rPr>
        <w:t xml:space="preserve"> </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4.</w:t>
      </w:r>
      <w:r w:rsidRPr="00887EF5">
        <w:rPr>
          <w:lang w:val="en-GB"/>
        </w:rPr>
        <w:tab/>
      </w:r>
      <w:r w:rsidR="00B41F70" w:rsidRPr="00887EF5">
        <w:rPr>
          <w:lang w:val="en-GB"/>
        </w:rPr>
        <w:t>V</w:t>
      </w:r>
      <w:r w:rsidR="00B045AC" w:rsidRPr="00887EF5">
        <w:rPr>
          <w:lang w:val="en-GB"/>
        </w:rPr>
        <w:t xml:space="preserve">ictims </w:t>
      </w:r>
      <w:r w:rsidR="00B41F70" w:rsidRPr="00887EF5">
        <w:rPr>
          <w:lang w:val="en-GB"/>
        </w:rPr>
        <w:t>exercising</w:t>
      </w:r>
      <w:r w:rsidR="00B045AC" w:rsidRPr="00887EF5">
        <w:rPr>
          <w:lang w:val="en-GB"/>
        </w:rPr>
        <w:t xml:space="preserve"> no activity, </w:t>
      </w:r>
      <w:r w:rsidR="00526D4C" w:rsidRPr="00887EF5">
        <w:rPr>
          <w:lang w:val="en-GB"/>
        </w:rPr>
        <w:t>filling an</w:t>
      </w:r>
      <w:r w:rsidR="00B045AC" w:rsidRPr="00887EF5">
        <w:rPr>
          <w:lang w:val="en-GB"/>
        </w:rPr>
        <w:t xml:space="preserve"> apprenticeship or working in a small business: </w:t>
      </w:r>
      <w:r w:rsidR="004E3F1F" w:rsidRPr="00887EF5">
        <w:rPr>
          <w:lang w:val="en-GB"/>
        </w:rPr>
        <w:t>54</w:t>
      </w:r>
      <w:r w:rsidR="0019016C" w:rsidRPr="00887EF5">
        <w:rPr>
          <w:lang w:val="en-GB"/>
        </w:rPr>
        <w:t xml:space="preserve"> per cent</w:t>
      </w:r>
      <w:r w:rsidR="004E3F1F" w:rsidRPr="00887EF5">
        <w:rPr>
          <w:lang w:val="en-GB"/>
        </w:rPr>
        <w:t xml:space="preserve"> </w:t>
      </w:r>
    </w:p>
    <w:p w:rsidR="004E3F1F" w:rsidRPr="00887EF5" w:rsidRDefault="008863F4" w:rsidP="00267BD0">
      <w:pPr>
        <w:tabs>
          <w:tab w:val="left" w:pos="567"/>
          <w:tab w:val="left" w:pos="1134"/>
          <w:tab w:val="left" w:pos="1701"/>
        </w:tabs>
        <w:spacing w:after="240"/>
        <w:ind w:left="1984" w:hanging="425"/>
        <w:rPr>
          <w:lang w:val="en-GB"/>
        </w:rPr>
      </w:pPr>
      <w:r w:rsidRPr="00887EF5">
        <w:rPr>
          <w:lang w:val="en-GB"/>
        </w:rPr>
        <w:t>5.</w:t>
      </w:r>
      <w:r w:rsidRPr="00887EF5">
        <w:rPr>
          <w:lang w:val="en-GB"/>
        </w:rPr>
        <w:tab/>
      </w:r>
      <w:r w:rsidR="00B41F70" w:rsidRPr="00887EF5">
        <w:rPr>
          <w:lang w:val="en-GB"/>
        </w:rPr>
        <w:t>V</w:t>
      </w:r>
      <w:r w:rsidR="00526D4C" w:rsidRPr="00887EF5">
        <w:rPr>
          <w:lang w:val="en-GB"/>
        </w:rPr>
        <w:t xml:space="preserve">ictims residing with their parents: </w:t>
      </w:r>
      <w:r w:rsidR="004E3F1F" w:rsidRPr="00887EF5">
        <w:rPr>
          <w:lang w:val="en-GB"/>
        </w:rPr>
        <w:t>75</w:t>
      </w:r>
      <w:r w:rsidR="0019016C" w:rsidRPr="00887EF5">
        <w:rPr>
          <w:lang w:val="en-GB"/>
        </w:rPr>
        <w:t xml:space="preserve"> per cent</w:t>
      </w:r>
      <w:r w:rsidR="004E3F1F" w:rsidRPr="00887EF5">
        <w:rPr>
          <w:lang w:val="en-GB"/>
        </w:rPr>
        <w:t>.</w:t>
      </w:r>
    </w:p>
    <w:p w:rsidR="0023401D"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55217" w:rsidRPr="00887EF5">
        <w:rPr>
          <w:lang w:val="en-GB"/>
        </w:rPr>
        <w:tab/>
      </w:r>
      <w:r w:rsidR="003C32D9" w:rsidRPr="00887EF5">
        <w:rPr>
          <w:lang w:val="en-GB"/>
        </w:rPr>
        <w:t>V</w:t>
      </w:r>
      <w:r w:rsidR="0023401D" w:rsidRPr="00887EF5">
        <w:rPr>
          <w:lang w:val="en-GB"/>
        </w:rPr>
        <w:t>ictims of sexual abuse and exploitation cared for by field workers in the period</w:t>
      </w:r>
      <w:r w:rsidR="007C6C08">
        <w:rPr>
          <w:lang w:val="en-GB"/>
        </w:rPr>
        <w:t> </w:t>
      </w:r>
      <w:r w:rsidR="0023401D" w:rsidRPr="00887EF5">
        <w:rPr>
          <w:lang w:val="en-GB"/>
        </w:rPr>
        <w:t>2002-2006: Approximately 860, including at least 600 girls. These children received social, health, nutritional, educational and psychological assistance from social services units in cooperation with NGOs and associations (inter alia, the Association for Solidarity with the Young, the K</w:t>
      </w:r>
      <w:r w:rsidR="003C32C0" w:rsidRPr="00887EF5">
        <w:rPr>
          <w:lang w:val="en-GB"/>
        </w:rPr>
        <w:t>e</w:t>
      </w:r>
      <w:r w:rsidR="0023401D" w:rsidRPr="00887EF5">
        <w:rPr>
          <w:lang w:val="en-GB"/>
        </w:rPr>
        <w:t xml:space="preserve">ogo association and the Red Cross). </w:t>
      </w:r>
      <w:r w:rsidR="00857E78" w:rsidRPr="00887EF5">
        <w:rPr>
          <w:lang w:val="en-GB"/>
        </w:rPr>
        <w:t xml:space="preserve">In 2006, legal proceedings were instituted in </w:t>
      </w:r>
      <w:r w:rsidR="0023401D" w:rsidRPr="00887EF5">
        <w:rPr>
          <w:lang w:val="en-GB"/>
        </w:rPr>
        <w:t>42 cases.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355217" w:rsidRPr="00887EF5">
        <w:rPr>
          <w:lang w:val="en-GB"/>
        </w:rPr>
        <w:tab/>
      </w:r>
      <w:r w:rsidR="00857E78" w:rsidRPr="00887EF5">
        <w:rPr>
          <w:lang w:val="en-GB"/>
        </w:rPr>
        <w:t>S</w:t>
      </w:r>
      <w:r w:rsidRPr="00887EF5">
        <w:rPr>
          <w:lang w:val="en-GB"/>
        </w:rPr>
        <w:t xml:space="preserve">ome </w:t>
      </w:r>
      <w:r w:rsidR="00857E78" w:rsidRPr="00887EF5">
        <w:rPr>
          <w:lang w:val="en-GB"/>
        </w:rPr>
        <w:t>convictions of perpetrators</w:t>
      </w:r>
      <w:r w:rsidRPr="00887EF5">
        <w:rPr>
          <w:lang w:val="en-GB"/>
        </w:rPr>
        <w:t xml:space="preserve"> of </w:t>
      </w:r>
      <w:r w:rsidR="00857E78" w:rsidRPr="00887EF5">
        <w:rPr>
          <w:lang w:val="en-GB"/>
        </w:rPr>
        <w:t xml:space="preserve">sexual </w:t>
      </w:r>
      <w:r w:rsidRPr="00887EF5">
        <w:rPr>
          <w:lang w:val="en-GB"/>
        </w:rPr>
        <w:t>violence:</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355217" w:rsidRPr="00887EF5">
        <w:rPr>
          <w:lang w:val="en-GB"/>
        </w:rPr>
        <w:tab/>
      </w:r>
      <w:r w:rsidR="00857E78" w:rsidRPr="00887EF5">
        <w:rPr>
          <w:lang w:val="en-GB"/>
        </w:rPr>
        <w:t>Decision</w:t>
      </w:r>
      <w:r w:rsidRPr="00887EF5">
        <w:rPr>
          <w:lang w:val="en-GB"/>
        </w:rPr>
        <w:t xml:space="preserve"> </w:t>
      </w:r>
      <w:r w:rsidR="008A460B" w:rsidRPr="00887EF5">
        <w:rPr>
          <w:lang w:val="en-GB"/>
        </w:rPr>
        <w:t xml:space="preserve">No. </w:t>
      </w:r>
      <w:r w:rsidRPr="00887EF5">
        <w:rPr>
          <w:lang w:val="en-GB"/>
        </w:rPr>
        <w:t xml:space="preserve">27/00 of </w:t>
      </w:r>
      <w:r w:rsidR="00857E78" w:rsidRPr="00887EF5">
        <w:rPr>
          <w:lang w:val="en-GB"/>
        </w:rPr>
        <w:t xml:space="preserve">9 </w:t>
      </w:r>
      <w:r w:rsidRPr="00887EF5">
        <w:rPr>
          <w:lang w:val="en-GB"/>
        </w:rPr>
        <w:t xml:space="preserve">December 2000 of the </w:t>
      </w:r>
      <w:smartTag w:uri="urn:schemas-microsoft-com:office:smarttags" w:element="Street">
        <w:smartTag w:uri="urn:schemas-microsoft-com:office:smarttags" w:element="address">
          <w:r w:rsidR="00857E78" w:rsidRPr="00887EF5">
            <w:rPr>
              <w:lang w:val="en-GB"/>
            </w:rPr>
            <w:t>Ouagadougou Assize C</w:t>
          </w:r>
          <w:r w:rsidRPr="00887EF5">
            <w:rPr>
              <w:lang w:val="en-GB"/>
            </w:rPr>
            <w:t>ourt</w:t>
          </w:r>
        </w:smartTag>
      </w:smartTag>
      <w:r w:rsidRPr="00887EF5">
        <w:rPr>
          <w:lang w:val="en-GB"/>
        </w:rPr>
        <w:t xml:space="preserve"> </w:t>
      </w:r>
      <w:r w:rsidR="00857E78" w:rsidRPr="00887EF5">
        <w:rPr>
          <w:lang w:val="en-GB"/>
        </w:rPr>
        <w:t>sentencing</w:t>
      </w:r>
      <w:r w:rsidRPr="00887EF5">
        <w:rPr>
          <w:lang w:val="en-GB"/>
        </w:rPr>
        <w:t xml:space="preserve"> M.B</w:t>
      </w:r>
      <w:r w:rsidR="003C32D9" w:rsidRPr="00887EF5">
        <w:rPr>
          <w:lang w:val="en-GB"/>
        </w:rPr>
        <w:t>.</w:t>
      </w:r>
      <w:r w:rsidRPr="00887EF5">
        <w:rPr>
          <w:lang w:val="en-GB"/>
        </w:rPr>
        <w:t xml:space="preserve"> </w:t>
      </w:r>
      <w:r w:rsidR="00857E78" w:rsidRPr="00887EF5">
        <w:rPr>
          <w:lang w:val="en-GB"/>
        </w:rPr>
        <w:t xml:space="preserve">to five-year immediate </w:t>
      </w:r>
      <w:r w:rsidRPr="00887EF5">
        <w:rPr>
          <w:lang w:val="en-GB"/>
        </w:rPr>
        <w:t>imprisonment for indecent assault on a</w:t>
      </w:r>
      <w:r w:rsidR="007C6C08">
        <w:rPr>
          <w:lang w:val="en-GB"/>
        </w:rPr>
        <w:t> </w:t>
      </w:r>
      <w:r w:rsidRPr="00887EF5">
        <w:rPr>
          <w:lang w:val="en-GB"/>
        </w:rPr>
        <w:t>13</w:t>
      </w:r>
      <w:r w:rsidR="007C4B37" w:rsidRPr="00887EF5">
        <w:rPr>
          <w:lang w:val="en-GB"/>
        </w:rPr>
        <w:t>-</w:t>
      </w:r>
      <w:r w:rsidRPr="00887EF5">
        <w:rPr>
          <w:lang w:val="en-GB"/>
        </w:rPr>
        <w:t>year</w:t>
      </w:r>
      <w:r w:rsidR="007C4B37" w:rsidRPr="00887EF5">
        <w:rPr>
          <w:lang w:val="en-GB"/>
        </w:rPr>
        <w:t>-</w:t>
      </w:r>
      <w:r w:rsidRPr="00887EF5">
        <w:rPr>
          <w:lang w:val="en-GB"/>
        </w:rPr>
        <w:t>old pupil;</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355217" w:rsidRPr="00887EF5">
        <w:rPr>
          <w:lang w:val="en-GB"/>
        </w:rPr>
        <w:tab/>
      </w:r>
      <w:r w:rsidR="00857E78" w:rsidRPr="00887EF5">
        <w:rPr>
          <w:lang w:val="en-GB"/>
        </w:rPr>
        <w:t xml:space="preserve">Decision </w:t>
      </w:r>
      <w:r w:rsidR="004E3F1F" w:rsidRPr="00887EF5">
        <w:rPr>
          <w:lang w:val="en-GB"/>
        </w:rPr>
        <w:t xml:space="preserve">of </w:t>
      </w:r>
      <w:r w:rsidR="00857E78" w:rsidRPr="00887EF5">
        <w:rPr>
          <w:lang w:val="en-GB"/>
        </w:rPr>
        <w:t xml:space="preserve">24 </w:t>
      </w:r>
      <w:r w:rsidR="004E3F1F" w:rsidRPr="00887EF5">
        <w:rPr>
          <w:lang w:val="en-GB"/>
        </w:rPr>
        <w:t xml:space="preserve">September 2003 </w:t>
      </w:r>
      <w:r w:rsidR="004C192D" w:rsidRPr="00887EF5">
        <w:rPr>
          <w:lang w:val="en-GB"/>
        </w:rPr>
        <w:t>sentencing</w:t>
      </w:r>
      <w:r w:rsidR="004E3F1F" w:rsidRPr="00887EF5">
        <w:rPr>
          <w:lang w:val="en-GB"/>
        </w:rPr>
        <w:t xml:space="preserve"> S.I</w:t>
      </w:r>
      <w:r w:rsidR="003C32D9" w:rsidRPr="00887EF5">
        <w:rPr>
          <w:lang w:val="en-GB"/>
        </w:rPr>
        <w:t>.</w:t>
      </w:r>
      <w:r w:rsidR="004E3F1F" w:rsidRPr="00887EF5">
        <w:rPr>
          <w:lang w:val="en-GB"/>
        </w:rPr>
        <w:t xml:space="preserve"> </w:t>
      </w:r>
      <w:r w:rsidR="004C192D" w:rsidRPr="00887EF5">
        <w:rPr>
          <w:lang w:val="en-GB"/>
        </w:rPr>
        <w:t xml:space="preserve">to 20-year imprisonment </w:t>
      </w:r>
      <w:r w:rsidR="004E3F1F" w:rsidRPr="00887EF5">
        <w:rPr>
          <w:lang w:val="en-GB"/>
        </w:rPr>
        <w:t xml:space="preserve">for </w:t>
      </w:r>
      <w:r w:rsidR="00857E78" w:rsidRPr="00887EF5">
        <w:rPr>
          <w:lang w:val="en-GB"/>
        </w:rPr>
        <w:t xml:space="preserve">the aggravated </w:t>
      </w:r>
      <w:r w:rsidR="004E3F1F" w:rsidRPr="00887EF5">
        <w:rPr>
          <w:lang w:val="en-GB"/>
        </w:rPr>
        <w:t xml:space="preserve">rape, murder and </w:t>
      </w:r>
      <w:r w:rsidR="004C192D" w:rsidRPr="00887EF5">
        <w:rPr>
          <w:lang w:val="en-GB"/>
        </w:rPr>
        <w:t>defilement</w:t>
      </w:r>
      <w:r w:rsidR="004E3F1F" w:rsidRPr="00887EF5">
        <w:rPr>
          <w:lang w:val="en-GB"/>
        </w:rPr>
        <w:t xml:space="preserve"> of </w:t>
      </w:r>
      <w:r w:rsidR="004C192D" w:rsidRPr="00887EF5">
        <w:rPr>
          <w:lang w:val="en-GB"/>
        </w:rPr>
        <w:t xml:space="preserve">the </w:t>
      </w:r>
      <w:r w:rsidR="004E3F1F" w:rsidRPr="00887EF5">
        <w:rPr>
          <w:lang w:val="en-GB"/>
        </w:rPr>
        <w:t xml:space="preserve">corpse </w:t>
      </w:r>
      <w:r w:rsidR="004C192D" w:rsidRPr="00887EF5">
        <w:rPr>
          <w:lang w:val="en-GB"/>
        </w:rPr>
        <w:t>of a male</w:t>
      </w:r>
      <w:r w:rsidR="004E3F1F" w:rsidRPr="00887EF5">
        <w:rPr>
          <w:lang w:val="en-GB"/>
        </w:rPr>
        <w:t xml:space="preserve"> pupil</w:t>
      </w:r>
      <w:r w:rsidR="004C192D"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355217" w:rsidRPr="00887EF5">
        <w:rPr>
          <w:lang w:val="en-GB"/>
        </w:rPr>
        <w:tab/>
      </w:r>
      <w:r w:rsidR="009A0F90" w:rsidRPr="00887EF5">
        <w:rPr>
          <w:lang w:val="en-GB"/>
        </w:rPr>
        <w:t>J</w:t>
      </w:r>
      <w:r w:rsidR="004E3F1F" w:rsidRPr="00887EF5">
        <w:rPr>
          <w:lang w:val="en-GB"/>
        </w:rPr>
        <w:t xml:space="preserve">udgment </w:t>
      </w:r>
      <w:r w:rsidR="008A460B" w:rsidRPr="00887EF5">
        <w:rPr>
          <w:lang w:val="en-GB"/>
        </w:rPr>
        <w:t xml:space="preserve">No. </w:t>
      </w:r>
      <w:r w:rsidR="004E3F1F" w:rsidRPr="00887EF5">
        <w:rPr>
          <w:lang w:val="en-GB"/>
        </w:rPr>
        <w:t xml:space="preserve">524 of </w:t>
      </w:r>
      <w:r w:rsidR="009A0F90" w:rsidRPr="00887EF5">
        <w:rPr>
          <w:lang w:val="en-GB"/>
        </w:rPr>
        <w:t xml:space="preserve">8 </w:t>
      </w:r>
      <w:r w:rsidR="004E3F1F" w:rsidRPr="00887EF5">
        <w:rPr>
          <w:lang w:val="en-GB"/>
        </w:rPr>
        <w:t>June 2005</w:t>
      </w:r>
      <w:r w:rsidR="009A0F90" w:rsidRPr="00887EF5">
        <w:rPr>
          <w:lang w:val="en-GB"/>
        </w:rPr>
        <w:t xml:space="preserve"> of</w:t>
      </w:r>
      <w:r w:rsidR="004E3F1F" w:rsidRPr="00887EF5">
        <w:rPr>
          <w:lang w:val="en-GB"/>
        </w:rPr>
        <w:t xml:space="preserve"> </w:t>
      </w:r>
      <w:r w:rsidR="004C192D" w:rsidRPr="00887EF5">
        <w:rPr>
          <w:lang w:val="en-GB"/>
        </w:rPr>
        <w:t xml:space="preserve">the Ouagadougou Criminal Court (for the trial of misdemeanours) </w:t>
      </w:r>
      <w:r w:rsidR="009A0F90" w:rsidRPr="00887EF5">
        <w:rPr>
          <w:lang w:val="en-GB"/>
        </w:rPr>
        <w:t>sentencing T.G.,</w:t>
      </w:r>
      <w:r w:rsidR="004E3F1F" w:rsidRPr="00887EF5">
        <w:rPr>
          <w:lang w:val="en-GB"/>
        </w:rPr>
        <w:t xml:space="preserve"> </w:t>
      </w:r>
      <w:r w:rsidR="009A0F90" w:rsidRPr="00887EF5">
        <w:rPr>
          <w:lang w:val="en-GB"/>
        </w:rPr>
        <w:t xml:space="preserve">of French nationality, to </w:t>
      </w:r>
      <w:r w:rsidR="004E3F1F" w:rsidRPr="00887EF5">
        <w:rPr>
          <w:lang w:val="en-GB"/>
        </w:rPr>
        <w:t>18</w:t>
      </w:r>
      <w:r w:rsidR="009A0F90" w:rsidRPr="00887EF5">
        <w:rPr>
          <w:lang w:val="en-GB"/>
        </w:rPr>
        <w:t>-</w:t>
      </w:r>
      <w:r w:rsidR="004E3F1F" w:rsidRPr="00887EF5">
        <w:rPr>
          <w:lang w:val="en-GB"/>
        </w:rPr>
        <w:t>month</w:t>
      </w:r>
      <w:r w:rsidR="009A0F90" w:rsidRPr="00887EF5">
        <w:rPr>
          <w:lang w:val="en-GB"/>
        </w:rPr>
        <w:t xml:space="preserve"> immediate imprisonment</w:t>
      </w:r>
      <w:r w:rsidR="004E3F1F" w:rsidRPr="00887EF5">
        <w:rPr>
          <w:lang w:val="en-GB"/>
        </w:rPr>
        <w:t xml:space="preserve"> for p</w:t>
      </w:r>
      <w:r w:rsidR="009A0F90" w:rsidRPr="00887EF5">
        <w:rPr>
          <w:lang w:val="en-GB"/>
        </w:rPr>
        <w:t>a</w:t>
      </w:r>
      <w:r w:rsidR="004E3F1F" w:rsidRPr="00887EF5">
        <w:rPr>
          <w:lang w:val="en-GB"/>
        </w:rPr>
        <w:t>edophili</w:t>
      </w:r>
      <w:r w:rsidR="009A0F90" w:rsidRPr="00887EF5">
        <w:rPr>
          <w:lang w:val="en-GB"/>
        </w:rPr>
        <w:t>c acts</w:t>
      </w:r>
      <w:r w:rsidR="004E3F1F" w:rsidRPr="00887EF5">
        <w:rPr>
          <w:lang w:val="en-GB"/>
        </w:rPr>
        <w:t xml:space="preserve"> on </w:t>
      </w:r>
      <w:r w:rsidR="009A0F90" w:rsidRPr="00887EF5">
        <w:rPr>
          <w:lang w:val="en-GB"/>
        </w:rPr>
        <w:t>a number of</w:t>
      </w:r>
      <w:r w:rsidR="004E3F1F" w:rsidRPr="00887EF5">
        <w:rPr>
          <w:lang w:val="en-GB"/>
        </w:rPr>
        <w:t xml:space="preserve"> victims.</w:t>
      </w:r>
    </w:p>
    <w:p w:rsidR="004E3F1F" w:rsidRPr="00887EF5" w:rsidRDefault="004E3F1F" w:rsidP="00267BD0">
      <w:pPr>
        <w:tabs>
          <w:tab w:val="left" w:pos="567"/>
          <w:tab w:val="left" w:pos="1134"/>
          <w:tab w:val="left" w:pos="1701"/>
        </w:tabs>
        <w:ind w:left="1559" w:hanging="425"/>
        <w:rPr>
          <w:lang w:val="en-GB"/>
        </w:rPr>
      </w:pPr>
      <w:r w:rsidRPr="00887EF5">
        <w:rPr>
          <w:lang w:val="en-GB"/>
        </w:rPr>
        <w:t xml:space="preserve">iv. </w:t>
      </w:r>
      <w:r w:rsidR="00355217" w:rsidRPr="00887EF5">
        <w:rPr>
          <w:lang w:val="en-GB"/>
        </w:rPr>
        <w:tab/>
      </w:r>
      <w:r w:rsidRPr="00887EF5">
        <w:rPr>
          <w:lang w:val="en-GB"/>
        </w:rPr>
        <w:t xml:space="preserve">Judgment </w:t>
      </w:r>
      <w:r w:rsidR="009A0F90" w:rsidRPr="00887EF5">
        <w:rPr>
          <w:lang w:val="en-GB"/>
        </w:rPr>
        <w:t>of</w:t>
      </w:r>
      <w:r w:rsidRPr="00887EF5">
        <w:rPr>
          <w:lang w:val="en-GB"/>
        </w:rPr>
        <w:t xml:space="preserve"> </w:t>
      </w:r>
      <w:r w:rsidR="009A0F90" w:rsidRPr="00887EF5">
        <w:rPr>
          <w:lang w:val="en-GB"/>
        </w:rPr>
        <w:t xml:space="preserve">13 </w:t>
      </w:r>
      <w:r w:rsidRPr="00887EF5">
        <w:rPr>
          <w:lang w:val="en-GB"/>
        </w:rPr>
        <w:t xml:space="preserve">September 2006 </w:t>
      </w:r>
      <w:r w:rsidR="009A0F90" w:rsidRPr="00887EF5">
        <w:rPr>
          <w:lang w:val="en-GB"/>
        </w:rPr>
        <w:t xml:space="preserve">of the Fada </w:t>
      </w:r>
      <w:r w:rsidR="00D149E4" w:rsidRPr="00887EF5">
        <w:rPr>
          <w:lang w:val="en-GB"/>
        </w:rPr>
        <w:t xml:space="preserve">N'gourma </w:t>
      </w:r>
      <w:r w:rsidR="009A0F90" w:rsidRPr="00887EF5">
        <w:rPr>
          <w:lang w:val="en-GB"/>
        </w:rPr>
        <w:t>district court sentencing a hotel manager to</w:t>
      </w:r>
      <w:r w:rsidRPr="00887EF5">
        <w:rPr>
          <w:lang w:val="en-GB"/>
        </w:rPr>
        <w:t xml:space="preserve"> 8</w:t>
      </w:r>
      <w:r w:rsidR="009A0F90" w:rsidRPr="00887EF5">
        <w:rPr>
          <w:lang w:val="en-GB"/>
        </w:rPr>
        <w:t>-month immediate imprisonment</w:t>
      </w:r>
      <w:r w:rsidRPr="00887EF5">
        <w:rPr>
          <w:lang w:val="en-GB"/>
        </w:rPr>
        <w:t xml:space="preserve"> and </w:t>
      </w:r>
      <w:r w:rsidR="009A0F90" w:rsidRPr="00887EF5">
        <w:rPr>
          <w:lang w:val="en-GB"/>
        </w:rPr>
        <w:t xml:space="preserve">a CFAF </w:t>
      </w:r>
      <w:r w:rsidRPr="00887EF5">
        <w:rPr>
          <w:lang w:val="en-GB"/>
        </w:rPr>
        <w:t>100</w:t>
      </w:r>
      <w:r w:rsidR="009A0F90" w:rsidRPr="00887EF5">
        <w:rPr>
          <w:lang w:val="en-GB"/>
        </w:rPr>
        <w:t>,</w:t>
      </w:r>
      <w:r w:rsidRPr="00887EF5">
        <w:rPr>
          <w:lang w:val="en-GB"/>
        </w:rPr>
        <w:t xml:space="preserve">000 fine </w:t>
      </w:r>
      <w:r w:rsidR="009A0F90" w:rsidRPr="00887EF5">
        <w:rPr>
          <w:lang w:val="en-GB"/>
        </w:rPr>
        <w:t xml:space="preserve">for paedophilic acts on four victims aged </w:t>
      </w:r>
      <w:r w:rsidRPr="00887EF5">
        <w:rPr>
          <w:lang w:val="en-GB"/>
        </w:rPr>
        <w:t>9</w:t>
      </w:r>
      <w:r w:rsidR="008448FB" w:rsidRPr="00887EF5">
        <w:rPr>
          <w:lang w:val="en-GB"/>
        </w:rPr>
        <w:t xml:space="preserve"> to </w:t>
      </w:r>
      <w:r w:rsidRPr="00887EF5">
        <w:rPr>
          <w:lang w:val="en-GB"/>
        </w:rPr>
        <w:t>14.</w:t>
      </w:r>
    </w:p>
    <w:p w:rsidR="008863F4" w:rsidRPr="00887EF5" w:rsidRDefault="008863F4" w:rsidP="00267BD0">
      <w:pPr>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ind w:left="414" w:firstLine="306"/>
        <w:rPr>
          <w:u w:val="single"/>
          <w:lang w:val="en-GB"/>
        </w:rPr>
      </w:pPr>
      <w:r w:rsidRPr="00887EF5">
        <w:rPr>
          <w:u w:val="single"/>
          <w:lang w:val="en-GB"/>
        </w:rPr>
        <w:t>Other forms of exploitation (</w:t>
      </w:r>
      <w:r w:rsidR="008A460B" w:rsidRPr="00887EF5">
        <w:rPr>
          <w:u w:val="single"/>
          <w:lang w:val="en-GB"/>
        </w:rPr>
        <w:t>article</w:t>
      </w:r>
      <w:r w:rsidR="009A0F90" w:rsidRPr="00887EF5">
        <w:rPr>
          <w:u w:val="single"/>
          <w:lang w:val="en-GB"/>
        </w:rPr>
        <w:t xml:space="preserve"> </w:t>
      </w:r>
      <w:r w:rsidRPr="00887EF5">
        <w:rPr>
          <w:u w:val="single"/>
          <w:lang w:val="en-GB"/>
        </w:rPr>
        <w:t>36)</w:t>
      </w:r>
    </w:p>
    <w:p w:rsidR="004E3F1F" w:rsidRPr="00887EF5" w:rsidRDefault="004E3F1F"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rPr>
          <w:lang w:val="en-GB"/>
        </w:rPr>
      </w:pPr>
      <w:r w:rsidRPr="00887EF5">
        <w:rPr>
          <w:lang w:val="en-GB"/>
        </w:rPr>
        <w:t xml:space="preserve">345. </w:t>
      </w:r>
      <w:r w:rsidR="00233D6E" w:rsidRPr="00887EF5">
        <w:rPr>
          <w:lang w:val="en-GB"/>
        </w:rPr>
        <w:tab/>
      </w:r>
      <w:r w:rsidR="009A0F90" w:rsidRPr="00887EF5">
        <w:rPr>
          <w:lang w:val="en-GB"/>
        </w:rPr>
        <w:t>Begging is a</w:t>
      </w:r>
      <w:r w:rsidRPr="00887EF5">
        <w:rPr>
          <w:lang w:val="en-GB"/>
        </w:rPr>
        <w:t xml:space="preserve"> form</w:t>
      </w:r>
      <w:r w:rsidR="009A0F90" w:rsidRPr="00887EF5">
        <w:rPr>
          <w:lang w:val="en-GB"/>
        </w:rPr>
        <w:t xml:space="preserve"> </w:t>
      </w:r>
      <w:r w:rsidRPr="00887EF5">
        <w:rPr>
          <w:lang w:val="en-GB"/>
        </w:rPr>
        <w:t xml:space="preserve">of abuse and exploitation </w:t>
      </w:r>
      <w:r w:rsidR="009A0F90" w:rsidRPr="00887EF5">
        <w:rPr>
          <w:lang w:val="en-GB"/>
        </w:rPr>
        <w:t>of</w:t>
      </w:r>
      <w:r w:rsidRPr="00887EF5">
        <w:rPr>
          <w:lang w:val="en-GB"/>
        </w:rPr>
        <w:t xml:space="preserve"> minors.</w:t>
      </w:r>
    </w:p>
    <w:p w:rsidR="004E3F1F" w:rsidRPr="00887EF5" w:rsidRDefault="004E3F1F" w:rsidP="00267BD0">
      <w:pPr>
        <w:keepNext/>
        <w:keepLines/>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346. </w:t>
      </w:r>
      <w:r w:rsidR="00233D6E" w:rsidRPr="00887EF5">
        <w:rPr>
          <w:lang w:val="en-GB"/>
        </w:rPr>
        <w:tab/>
      </w:r>
      <w:r w:rsidRPr="00887EF5">
        <w:rPr>
          <w:lang w:val="en-GB"/>
        </w:rPr>
        <w:t xml:space="preserve">Although begging is </w:t>
      </w:r>
      <w:r w:rsidR="001E0892" w:rsidRPr="00887EF5">
        <w:rPr>
          <w:lang w:val="en-GB"/>
        </w:rPr>
        <w:t xml:space="preserve">an offence </w:t>
      </w:r>
      <w:r w:rsidR="003C32D9" w:rsidRPr="00887EF5">
        <w:rPr>
          <w:lang w:val="en-GB"/>
        </w:rPr>
        <w:t>according to</w:t>
      </w:r>
      <w:r w:rsidR="001E0892" w:rsidRPr="00887EF5">
        <w:rPr>
          <w:lang w:val="en-GB"/>
        </w:rPr>
        <w:t xml:space="preserve"> the CC</w:t>
      </w:r>
      <w:r w:rsidRPr="00887EF5">
        <w:rPr>
          <w:lang w:val="en-GB"/>
        </w:rPr>
        <w:t xml:space="preserve">, </w:t>
      </w:r>
      <w:r w:rsidR="001E0892" w:rsidRPr="00887EF5">
        <w:rPr>
          <w:lang w:val="en-GB"/>
        </w:rPr>
        <w:t>an increasing number of</w:t>
      </w:r>
      <w:r w:rsidRPr="00887EF5">
        <w:rPr>
          <w:lang w:val="en-GB"/>
        </w:rPr>
        <w:t xml:space="preserve"> children are </w:t>
      </w:r>
      <w:r w:rsidR="001E0892" w:rsidRPr="00887EF5">
        <w:rPr>
          <w:lang w:val="en-GB"/>
        </w:rPr>
        <w:t>compelled</w:t>
      </w:r>
      <w:r w:rsidRPr="00887EF5">
        <w:rPr>
          <w:lang w:val="en-GB"/>
        </w:rPr>
        <w:t xml:space="preserve"> to beg under </w:t>
      </w:r>
      <w:r w:rsidR="0016698B" w:rsidRPr="00887EF5">
        <w:rPr>
          <w:lang w:val="en-GB"/>
        </w:rPr>
        <w:t xml:space="preserve">religious </w:t>
      </w:r>
      <w:r w:rsidRPr="00887EF5">
        <w:rPr>
          <w:lang w:val="en-GB"/>
        </w:rPr>
        <w:t xml:space="preserve">cover. </w:t>
      </w:r>
      <w:r w:rsidR="0016698B" w:rsidRPr="00887EF5">
        <w:rPr>
          <w:lang w:val="en-GB"/>
        </w:rPr>
        <w:t>K</w:t>
      </w:r>
      <w:r w:rsidRPr="00887EF5">
        <w:rPr>
          <w:lang w:val="en-GB"/>
        </w:rPr>
        <w:t xml:space="preserve">nown </w:t>
      </w:r>
      <w:r w:rsidR="0016698B" w:rsidRPr="00887EF5">
        <w:rPr>
          <w:lang w:val="en-GB"/>
        </w:rPr>
        <w:t>as</w:t>
      </w:r>
      <w:r w:rsidRPr="00887EF5">
        <w:rPr>
          <w:lang w:val="en-GB"/>
        </w:rPr>
        <w:t xml:space="preserve"> </w:t>
      </w:r>
      <w:r w:rsidR="008A460B" w:rsidRPr="00887EF5">
        <w:rPr>
          <w:lang w:val="en-GB"/>
        </w:rPr>
        <w:t>"</w:t>
      </w:r>
      <w:r w:rsidRPr="00887EF5">
        <w:rPr>
          <w:lang w:val="en-GB"/>
        </w:rPr>
        <w:t>garibous</w:t>
      </w:r>
      <w:r w:rsidR="008A460B" w:rsidRPr="00887EF5">
        <w:rPr>
          <w:lang w:val="en-GB"/>
        </w:rPr>
        <w:t>"</w:t>
      </w:r>
      <w:r w:rsidR="0016698B" w:rsidRPr="00887EF5">
        <w:rPr>
          <w:lang w:val="en-GB"/>
        </w:rPr>
        <w:t>,</w:t>
      </w:r>
      <w:r w:rsidRPr="00887EF5">
        <w:rPr>
          <w:lang w:val="en-GB"/>
        </w:rPr>
        <w:t xml:space="preserve"> </w:t>
      </w:r>
      <w:r w:rsidR="0016698B" w:rsidRPr="00887EF5">
        <w:rPr>
          <w:lang w:val="en-GB"/>
        </w:rPr>
        <w:t>they are</w:t>
      </w:r>
      <w:r w:rsidRPr="00887EF5">
        <w:rPr>
          <w:lang w:val="en-GB"/>
        </w:rPr>
        <w:t xml:space="preserve"> recogniz</w:t>
      </w:r>
      <w:r w:rsidR="0016698B" w:rsidRPr="00887EF5">
        <w:rPr>
          <w:lang w:val="en-GB"/>
        </w:rPr>
        <w:t>able by a red-coloured</w:t>
      </w:r>
      <w:r w:rsidRPr="00887EF5">
        <w:rPr>
          <w:lang w:val="en-GB"/>
        </w:rPr>
        <w:t xml:space="preserve"> </w:t>
      </w:r>
      <w:r w:rsidR="0016698B" w:rsidRPr="00887EF5">
        <w:rPr>
          <w:lang w:val="en-GB"/>
        </w:rPr>
        <w:t>tomato can that they carry</w:t>
      </w:r>
      <w:r w:rsidRPr="00887EF5">
        <w:rPr>
          <w:lang w:val="en-GB"/>
        </w:rPr>
        <w:t xml:space="preserve">. </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347. </w:t>
      </w:r>
      <w:r w:rsidR="00233D6E" w:rsidRPr="00887EF5">
        <w:rPr>
          <w:lang w:val="en-GB"/>
        </w:rPr>
        <w:tab/>
        <w:t>T</w:t>
      </w:r>
      <w:r w:rsidRPr="00887EF5">
        <w:rPr>
          <w:lang w:val="en-GB"/>
        </w:rPr>
        <w:t xml:space="preserve">wins </w:t>
      </w:r>
      <w:r w:rsidR="0016698B" w:rsidRPr="00887EF5">
        <w:rPr>
          <w:lang w:val="en-GB"/>
        </w:rPr>
        <w:t>are sent out to beg by</w:t>
      </w:r>
      <w:r w:rsidRPr="00887EF5">
        <w:rPr>
          <w:lang w:val="en-GB"/>
        </w:rPr>
        <w:t xml:space="preserve"> their mother </w:t>
      </w:r>
      <w:r w:rsidR="0016698B" w:rsidRPr="00887EF5">
        <w:rPr>
          <w:lang w:val="en-GB"/>
        </w:rPr>
        <w:t>using tradition as a pretext</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348. </w:t>
      </w:r>
      <w:r w:rsidR="00233D6E" w:rsidRPr="00887EF5">
        <w:rPr>
          <w:lang w:val="en-GB"/>
        </w:rPr>
        <w:tab/>
      </w:r>
      <w:r w:rsidRPr="00887EF5">
        <w:rPr>
          <w:lang w:val="en-GB"/>
        </w:rPr>
        <w:t xml:space="preserve">To </w:t>
      </w:r>
      <w:r w:rsidR="0016698B" w:rsidRPr="00887EF5">
        <w:rPr>
          <w:lang w:val="en-GB"/>
        </w:rPr>
        <w:t>combat begging</w:t>
      </w:r>
      <w:r w:rsidRPr="00887EF5">
        <w:rPr>
          <w:lang w:val="en-GB"/>
        </w:rPr>
        <w:t xml:space="preserve">, various </w:t>
      </w:r>
      <w:r w:rsidR="0016698B" w:rsidRPr="00887EF5">
        <w:rPr>
          <w:lang w:val="en-GB"/>
        </w:rPr>
        <w:t>awareness-raising</w:t>
      </w:r>
      <w:r w:rsidRPr="00887EF5">
        <w:rPr>
          <w:lang w:val="en-GB"/>
        </w:rPr>
        <w:t xml:space="preserve"> campaigns are carried out in co</w:t>
      </w:r>
      <w:r w:rsidR="0016698B" w:rsidRPr="00887EF5">
        <w:rPr>
          <w:lang w:val="en-GB"/>
        </w:rPr>
        <w:t>ope</w:t>
      </w:r>
      <w:r w:rsidRPr="00887EF5">
        <w:rPr>
          <w:lang w:val="en-GB"/>
        </w:rPr>
        <w:t>ration with religious leaders and associations.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349. </w:t>
      </w:r>
      <w:r w:rsidR="00233D6E" w:rsidRPr="00887EF5">
        <w:rPr>
          <w:lang w:val="en-GB"/>
        </w:rPr>
        <w:tab/>
      </w:r>
      <w:r w:rsidRPr="00887EF5">
        <w:rPr>
          <w:lang w:val="en-GB"/>
        </w:rPr>
        <w:t xml:space="preserve">A National </w:t>
      </w:r>
      <w:r w:rsidR="0016698B" w:rsidRPr="00887EF5">
        <w:rPr>
          <w:lang w:val="en-GB"/>
        </w:rPr>
        <w:t>C</w:t>
      </w:r>
      <w:r w:rsidRPr="00887EF5">
        <w:rPr>
          <w:lang w:val="en-GB"/>
        </w:rPr>
        <w:t xml:space="preserve">ommittee </w:t>
      </w:r>
      <w:r w:rsidR="0016698B" w:rsidRPr="00887EF5">
        <w:rPr>
          <w:lang w:val="en-GB"/>
        </w:rPr>
        <w:t>for Combating</w:t>
      </w:r>
      <w:r w:rsidRPr="00887EF5">
        <w:rPr>
          <w:lang w:val="en-GB"/>
        </w:rPr>
        <w:t xml:space="preserve"> Begging </w:t>
      </w:r>
      <w:r w:rsidR="0016698B" w:rsidRPr="00887EF5">
        <w:rPr>
          <w:lang w:val="en-GB"/>
        </w:rPr>
        <w:t>by</w:t>
      </w:r>
      <w:r w:rsidRPr="00887EF5">
        <w:rPr>
          <w:lang w:val="en-GB"/>
        </w:rPr>
        <w:t xml:space="preserve"> Children, </w:t>
      </w:r>
      <w:r w:rsidR="0016698B" w:rsidRPr="00887EF5">
        <w:rPr>
          <w:lang w:val="en-GB"/>
        </w:rPr>
        <w:t>consisting</w:t>
      </w:r>
      <w:r w:rsidRPr="00887EF5">
        <w:rPr>
          <w:lang w:val="en-GB"/>
        </w:rPr>
        <w:t xml:space="preserve"> of representatives of the State and </w:t>
      </w:r>
      <w:r w:rsidR="0016698B" w:rsidRPr="00887EF5">
        <w:rPr>
          <w:lang w:val="en-GB"/>
        </w:rPr>
        <w:t>various</w:t>
      </w:r>
      <w:r w:rsidRPr="00887EF5">
        <w:rPr>
          <w:lang w:val="en-GB"/>
        </w:rPr>
        <w:t xml:space="preserve"> partners</w:t>
      </w:r>
      <w:r w:rsidR="0016698B" w:rsidRPr="00887EF5">
        <w:rPr>
          <w:lang w:val="en-GB"/>
        </w:rPr>
        <w:t>,</w:t>
      </w:r>
      <w:r w:rsidRPr="00887EF5">
        <w:rPr>
          <w:lang w:val="en-GB"/>
        </w:rPr>
        <w:t xml:space="preserve"> </w:t>
      </w:r>
      <w:r w:rsidR="0016698B" w:rsidRPr="00887EF5">
        <w:rPr>
          <w:lang w:val="en-GB"/>
        </w:rPr>
        <w:t>including</w:t>
      </w:r>
      <w:r w:rsidRPr="00887EF5">
        <w:rPr>
          <w:lang w:val="en-GB"/>
        </w:rPr>
        <w:t xml:space="preserve"> Islamic associations</w:t>
      </w:r>
      <w:r w:rsidR="0016698B" w:rsidRPr="00887EF5">
        <w:rPr>
          <w:lang w:val="en-GB"/>
        </w:rPr>
        <w:t>,</w:t>
      </w:r>
      <w:r w:rsidRPr="00887EF5">
        <w:rPr>
          <w:lang w:val="en-GB"/>
        </w:rPr>
        <w:t xml:space="preserve"> </w:t>
      </w:r>
      <w:r w:rsidR="0016698B" w:rsidRPr="00887EF5">
        <w:rPr>
          <w:lang w:val="en-GB"/>
        </w:rPr>
        <w:t>has been established in order to formulate</w:t>
      </w:r>
      <w:r w:rsidRPr="00887EF5">
        <w:rPr>
          <w:lang w:val="en-GB"/>
        </w:rPr>
        <w:t xml:space="preserve"> effective strategies against the phenomenon.</w:t>
      </w:r>
      <w:r w:rsidR="00654AE7"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BA2267" w:rsidP="00267BD0">
      <w:pPr>
        <w:tabs>
          <w:tab w:val="left" w:pos="567"/>
          <w:tab w:val="left" w:pos="1134"/>
          <w:tab w:val="left" w:pos="1701"/>
        </w:tabs>
        <w:rPr>
          <w:u w:val="single"/>
          <w:lang w:val="en-GB"/>
        </w:rPr>
      </w:pPr>
      <w:r w:rsidRPr="00887EF5">
        <w:rPr>
          <w:lang w:val="en-GB"/>
        </w:rPr>
        <w:tab/>
      </w:r>
      <w:r w:rsidR="00923907" w:rsidRPr="00887EF5">
        <w:rPr>
          <w:u w:val="single"/>
          <w:lang w:val="en-GB"/>
        </w:rPr>
        <w:t xml:space="preserve">Abduction and sale of and trafficking in children </w:t>
      </w:r>
      <w:r w:rsidR="004E3F1F" w:rsidRPr="00887EF5">
        <w:rPr>
          <w:u w:val="single"/>
          <w:lang w:val="en-GB"/>
        </w:rPr>
        <w:t>(</w:t>
      </w:r>
      <w:r w:rsidR="008A460B" w:rsidRPr="00887EF5">
        <w:rPr>
          <w:u w:val="single"/>
          <w:lang w:val="en-GB"/>
        </w:rPr>
        <w:t>article</w:t>
      </w:r>
      <w:r w:rsidR="00923907" w:rsidRPr="00887EF5">
        <w:rPr>
          <w:u w:val="single"/>
          <w:lang w:val="en-GB"/>
        </w:rPr>
        <w:t xml:space="preserve"> </w:t>
      </w:r>
      <w:r w:rsidR="004E3F1F" w:rsidRPr="00887EF5">
        <w:rPr>
          <w:u w:val="single"/>
          <w:lang w:val="en-GB"/>
        </w:rPr>
        <w:t>35)</w:t>
      </w:r>
    </w:p>
    <w:p w:rsidR="004E3F1F" w:rsidRPr="00887EF5" w:rsidRDefault="004E3F1F" w:rsidP="00267BD0">
      <w:pPr>
        <w:tabs>
          <w:tab w:val="left" w:pos="567"/>
          <w:tab w:val="left" w:pos="1134"/>
          <w:tab w:val="left" w:pos="1701"/>
        </w:tabs>
        <w:rPr>
          <w:lang w:val="en-GB"/>
        </w:rPr>
      </w:pPr>
    </w:p>
    <w:p w:rsidR="004E3F1F" w:rsidRPr="00887EF5" w:rsidRDefault="000467D1" w:rsidP="00267BD0">
      <w:pPr>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55</w:t>
      </w:r>
      <w:r w:rsidR="00923907" w:rsidRPr="00887EF5">
        <w:rPr>
          <w:b/>
          <w:bCs/>
          <w:lang w:val="en-GB"/>
        </w:rPr>
        <w:t xml:space="preserve"> </w:t>
      </w:r>
      <w:r w:rsidR="008863F4" w:rsidRPr="00887EF5">
        <w:rPr>
          <w:b/>
          <w:bCs/>
          <w:lang w:val="en-GB"/>
        </w:rPr>
        <w:t>(</w:t>
      </w:r>
      <w:r w:rsidR="004E3F1F" w:rsidRPr="00887EF5">
        <w:rPr>
          <w:b/>
          <w:bCs/>
          <w:lang w:val="en-GB"/>
        </w:rPr>
        <w:t>a)</w:t>
      </w:r>
      <w:r w:rsidR="00923907" w:rsidRPr="00887EF5">
        <w:rPr>
          <w:b/>
          <w:bCs/>
          <w:lang w:val="en-GB"/>
        </w:rPr>
        <w:t>:</w:t>
      </w:r>
      <w:r w:rsidR="004E3F1F" w:rsidRPr="00887EF5">
        <w:rPr>
          <w:b/>
          <w:bCs/>
          <w:lang w:val="en-GB"/>
        </w:rPr>
        <w:t xml:space="preserve"> </w:t>
      </w:r>
      <w:r w:rsidR="00923907" w:rsidRPr="00887EF5">
        <w:rPr>
          <w:b/>
          <w:bCs/>
          <w:lang w:val="en-GB"/>
        </w:rPr>
        <w:t>Preventing and combating the sale of and trafficking in children, including through awareness-raising campai</w:t>
      </w:r>
      <w:r w:rsidR="003C32D9" w:rsidRPr="00887EF5">
        <w:rPr>
          <w:b/>
          <w:bCs/>
          <w:lang w:val="en-GB"/>
        </w:rPr>
        <w:t>gns and educational programmes</w:t>
      </w:r>
      <w:r w:rsidR="00923907" w:rsidRPr="00887EF5">
        <w:rPr>
          <w:b/>
          <w:bCs/>
          <w:lang w:val="en-GB"/>
        </w:rPr>
        <w:t>, particularly for parents.</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350. </w:t>
      </w:r>
      <w:r w:rsidR="00233D6E" w:rsidRPr="00887EF5">
        <w:rPr>
          <w:lang w:val="en-GB"/>
        </w:rPr>
        <w:tab/>
      </w:r>
      <w:r w:rsidR="00EF72CB" w:rsidRPr="00887EF5">
        <w:rPr>
          <w:lang w:val="en-GB"/>
        </w:rPr>
        <w:t>The extensive</w:t>
      </w:r>
      <w:r w:rsidRPr="00887EF5">
        <w:rPr>
          <w:lang w:val="en-GB"/>
        </w:rPr>
        <w:t xml:space="preserve"> efforts </w:t>
      </w:r>
      <w:r w:rsidR="00EF72CB" w:rsidRPr="00887EF5">
        <w:rPr>
          <w:lang w:val="en-GB"/>
        </w:rPr>
        <w:t>made in combating trafficking in</w:t>
      </w:r>
      <w:r w:rsidRPr="00887EF5">
        <w:rPr>
          <w:lang w:val="en-GB"/>
        </w:rPr>
        <w:t xml:space="preserve"> children</w:t>
      </w:r>
      <w:r w:rsidR="00EF72CB" w:rsidRPr="00887EF5">
        <w:rPr>
          <w:lang w:val="en-GB"/>
        </w:rPr>
        <w:t xml:space="preserve"> include the following measures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63474" w:rsidRPr="00887EF5">
        <w:rPr>
          <w:lang w:val="en-GB"/>
        </w:rPr>
        <w:tab/>
      </w:r>
      <w:r w:rsidR="00EF72CB" w:rsidRPr="00887EF5">
        <w:rPr>
          <w:lang w:val="en-GB"/>
        </w:rPr>
        <w:t>R</w:t>
      </w:r>
      <w:r w:rsidRPr="00887EF5">
        <w:rPr>
          <w:lang w:val="en-GB"/>
        </w:rPr>
        <w:t>atification</w:t>
      </w:r>
      <w:r w:rsidR="00EF72CB" w:rsidRPr="00887EF5">
        <w:rPr>
          <w:lang w:val="en-GB"/>
        </w:rPr>
        <w:t>,</w:t>
      </w:r>
      <w:r w:rsidRPr="00887EF5">
        <w:rPr>
          <w:lang w:val="en-GB"/>
        </w:rPr>
        <w:t xml:space="preserve"> on </w:t>
      </w:r>
      <w:r w:rsidR="00EF72CB" w:rsidRPr="00887EF5">
        <w:rPr>
          <w:lang w:val="en-GB"/>
        </w:rPr>
        <w:t xml:space="preserve">25 </w:t>
      </w:r>
      <w:r w:rsidRPr="00887EF5">
        <w:rPr>
          <w:lang w:val="en-GB"/>
        </w:rPr>
        <w:t>June 2001</w:t>
      </w:r>
      <w:r w:rsidR="00EF72CB" w:rsidRPr="00887EF5">
        <w:rPr>
          <w:lang w:val="en-GB"/>
        </w:rPr>
        <w:t>,</w:t>
      </w:r>
      <w:r w:rsidRPr="00887EF5">
        <w:rPr>
          <w:lang w:val="en-GB"/>
        </w:rPr>
        <w:t xml:space="preserve"> of ILO </w:t>
      </w:r>
      <w:r w:rsidR="00EF72CB" w:rsidRPr="00887EF5">
        <w:rPr>
          <w:lang w:val="en-GB"/>
        </w:rPr>
        <w:t>Convention No. 182 concerning the Prohibition and Immediate Action for the Elimination of the Worst Forms of Child Labour.</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63474" w:rsidRPr="00887EF5">
        <w:rPr>
          <w:lang w:val="en-GB"/>
        </w:rPr>
        <w:tab/>
      </w:r>
      <w:r w:rsidR="00EF72CB" w:rsidRPr="00887EF5">
        <w:rPr>
          <w:lang w:val="en-GB"/>
        </w:rPr>
        <w:t xml:space="preserve">Adoption, </w:t>
      </w:r>
      <w:r w:rsidRPr="00887EF5">
        <w:rPr>
          <w:lang w:val="en-GB"/>
        </w:rPr>
        <w:t xml:space="preserve">on </w:t>
      </w:r>
      <w:r w:rsidR="00EF72CB" w:rsidRPr="00887EF5">
        <w:rPr>
          <w:lang w:val="en-GB"/>
        </w:rPr>
        <w:t xml:space="preserve">27 </w:t>
      </w:r>
      <w:r w:rsidRPr="00887EF5">
        <w:rPr>
          <w:lang w:val="en-GB"/>
        </w:rPr>
        <w:t>May</w:t>
      </w:r>
      <w:r w:rsidR="00EF72CB" w:rsidRPr="00887EF5">
        <w:rPr>
          <w:lang w:val="en-GB"/>
        </w:rPr>
        <w:t xml:space="preserve"> </w:t>
      </w:r>
      <w:r w:rsidRPr="00887EF5">
        <w:rPr>
          <w:lang w:val="en-GB"/>
        </w:rPr>
        <w:t>2003</w:t>
      </w:r>
      <w:r w:rsidR="00EF72CB" w:rsidRPr="00887EF5">
        <w:rPr>
          <w:lang w:val="en-GB"/>
        </w:rPr>
        <w:t>,</w:t>
      </w:r>
      <w:r w:rsidRPr="00887EF5">
        <w:rPr>
          <w:lang w:val="en-GB"/>
        </w:rPr>
        <w:t xml:space="preserve"> of </w:t>
      </w:r>
      <w:r w:rsidR="00EF72CB" w:rsidRPr="00887EF5">
        <w:rPr>
          <w:lang w:val="en-GB"/>
        </w:rPr>
        <w:t>Act No. 38-2003/AN of 27 May 2003 on the definition and punishment of trafficking in children.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63474" w:rsidRPr="00887EF5">
        <w:rPr>
          <w:lang w:val="en-GB"/>
        </w:rPr>
        <w:tab/>
      </w:r>
      <w:r w:rsidR="00EF72CB" w:rsidRPr="00887EF5">
        <w:rPr>
          <w:lang w:val="en-GB"/>
        </w:rPr>
        <w:t>Conclusion of the following</w:t>
      </w:r>
      <w:r w:rsidRPr="00887EF5">
        <w:rPr>
          <w:lang w:val="en-GB"/>
        </w:rPr>
        <w:t xml:space="preserve"> three cooperation agreements:</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A63474" w:rsidRPr="00887EF5">
        <w:rPr>
          <w:lang w:val="en-GB"/>
        </w:rPr>
        <w:tab/>
      </w:r>
      <w:r w:rsidR="00EF72CB" w:rsidRPr="00887EF5">
        <w:rPr>
          <w:lang w:val="en-GB"/>
        </w:rPr>
        <w:t>Cooperation agreement of 25 June 2004 between Burkina Faso and Mali on combating cross-border trafficking in children; and scheduling of a</w:t>
      </w:r>
      <w:r w:rsidRPr="00887EF5">
        <w:rPr>
          <w:lang w:val="en-GB"/>
        </w:rPr>
        <w:t xml:space="preserve"> follow-up </w:t>
      </w:r>
      <w:r w:rsidR="00EF72CB" w:rsidRPr="00887EF5">
        <w:rPr>
          <w:lang w:val="en-GB"/>
        </w:rPr>
        <w:t xml:space="preserve">meeting in Bamako </w:t>
      </w:r>
      <w:r w:rsidRPr="00887EF5">
        <w:rPr>
          <w:lang w:val="en-GB"/>
        </w:rPr>
        <w:t>in October 2006</w:t>
      </w:r>
      <w:r w:rsidR="00EF72CB" w:rsidRPr="00887EF5">
        <w:rPr>
          <w:lang w:val="en-GB"/>
        </w:rPr>
        <w:t>.</w:t>
      </w:r>
    </w:p>
    <w:p w:rsidR="00EF72CB"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A63474" w:rsidRPr="00887EF5">
        <w:rPr>
          <w:lang w:val="en-GB"/>
        </w:rPr>
        <w:tab/>
      </w:r>
      <w:r w:rsidR="00EF72CB" w:rsidRPr="00887EF5">
        <w:rPr>
          <w:lang w:val="en-GB"/>
        </w:rPr>
        <w:t xml:space="preserve">Multilateral cooperation agreement of 27 July 2005 between </w:t>
      </w:r>
      <w:smartTag w:uri="urn:schemas-microsoft-com:office:smarttags" w:element="country-region">
        <w:r w:rsidR="00EF72CB" w:rsidRPr="00887EF5">
          <w:rPr>
            <w:lang w:val="en-GB"/>
          </w:rPr>
          <w:t>Burkina Faso</w:t>
        </w:r>
      </w:smartTag>
      <w:r w:rsidR="00EF72CB" w:rsidRPr="00887EF5">
        <w:rPr>
          <w:lang w:val="en-GB"/>
        </w:rPr>
        <w:t xml:space="preserve"> and eight other countries (</w:t>
      </w:r>
      <w:smartTag w:uri="urn:schemas-microsoft-com:office:smarttags" w:element="country-region">
        <w:r w:rsidR="00EF72CB" w:rsidRPr="00887EF5">
          <w:rPr>
            <w:lang w:val="en-GB"/>
          </w:rPr>
          <w:t>Benin</w:t>
        </w:r>
      </w:smartTag>
      <w:r w:rsidR="00EF72CB" w:rsidRPr="00887EF5">
        <w:rPr>
          <w:lang w:val="en-GB"/>
        </w:rPr>
        <w:t xml:space="preserve">, </w:t>
      </w:r>
      <w:smartTag w:uri="urn:schemas-microsoft-com:office:smarttags" w:element="country-region">
        <w:r w:rsidR="00EF72CB" w:rsidRPr="00887EF5">
          <w:rPr>
            <w:lang w:val="en-GB"/>
          </w:rPr>
          <w:t>Ivory Coast</w:t>
        </w:r>
      </w:smartTag>
      <w:r w:rsidR="00EF72CB" w:rsidRPr="00887EF5">
        <w:rPr>
          <w:lang w:val="en-GB"/>
        </w:rPr>
        <w:t xml:space="preserve">, </w:t>
      </w:r>
      <w:smartTag w:uri="urn:schemas-microsoft-com:office:smarttags" w:element="country-region">
        <w:r w:rsidR="00EF72CB" w:rsidRPr="00887EF5">
          <w:rPr>
            <w:lang w:val="en-GB"/>
          </w:rPr>
          <w:t>Mali</w:t>
        </w:r>
      </w:smartTag>
      <w:r w:rsidR="00EF72CB" w:rsidRPr="00887EF5">
        <w:rPr>
          <w:lang w:val="en-GB"/>
        </w:rPr>
        <w:t xml:space="preserve">, </w:t>
      </w:r>
      <w:smartTag w:uri="urn:schemas-microsoft-com:office:smarttags" w:element="country-region">
        <w:r w:rsidR="00EF72CB" w:rsidRPr="00887EF5">
          <w:rPr>
            <w:lang w:val="en-GB"/>
          </w:rPr>
          <w:t>Niger</w:t>
        </w:r>
      </w:smartTag>
      <w:r w:rsidR="00EF72CB" w:rsidRPr="00887EF5">
        <w:rPr>
          <w:lang w:val="en-GB"/>
        </w:rPr>
        <w:t xml:space="preserve">, </w:t>
      </w:r>
      <w:smartTag w:uri="urn:schemas-microsoft-com:office:smarttags" w:element="country-region">
        <w:r w:rsidR="00EF72CB" w:rsidRPr="00887EF5">
          <w:rPr>
            <w:lang w:val="en-GB"/>
          </w:rPr>
          <w:t>Nigeria</w:t>
        </w:r>
      </w:smartTag>
      <w:r w:rsidR="00EF72CB" w:rsidRPr="00887EF5">
        <w:rPr>
          <w:lang w:val="en-GB"/>
        </w:rPr>
        <w:t xml:space="preserve">, </w:t>
      </w:r>
      <w:smartTag w:uri="urn:schemas-microsoft-com:office:smarttags" w:element="country-region">
        <w:r w:rsidR="00EF72CB" w:rsidRPr="00887EF5">
          <w:rPr>
            <w:lang w:val="en-GB"/>
          </w:rPr>
          <w:t>Guinea</w:t>
        </w:r>
      </w:smartTag>
      <w:r w:rsidR="00EF72CB" w:rsidRPr="00887EF5">
        <w:rPr>
          <w:lang w:val="en-GB"/>
        </w:rPr>
        <w:t xml:space="preserve">, </w:t>
      </w:r>
      <w:smartTag w:uri="urn:schemas-microsoft-com:office:smarttags" w:element="country-region">
        <w:r w:rsidR="00EF72CB" w:rsidRPr="00887EF5">
          <w:rPr>
            <w:lang w:val="en-GB"/>
          </w:rPr>
          <w:t>Togo</w:t>
        </w:r>
      </w:smartTag>
      <w:r w:rsidR="00EF72CB" w:rsidRPr="00887EF5">
        <w:rPr>
          <w:lang w:val="en-GB"/>
        </w:rPr>
        <w:t xml:space="preserve"> and </w:t>
      </w:r>
      <w:smartTag w:uri="urn:schemas-microsoft-com:office:smarttags" w:element="place">
        <w:smartTag w:uri="urn:schemas-microsoft-com:office:smarttags" w:element="country-region">
          <w:r w:rsidR="00EF72CB" w:rsidRPr="00887EF5">
            <w:rPr>
              <w:lang w:val="en-GB"/>
            </w:rPr>
            <w:t>Liberia</w:t>
          </w:r>
        </w:smartTag>
      </w:smartTag>
      <w:r w:rsidR="00EF72CB" w:rsidRPr="00887EF5">
        <w:rPr>
          <w:lang w:val="en-GB"/>
        </w:rPr>
        <w:t>) on combating trafficking in children</w:t>
      </w:r>
      <w:r w:rsidR="004E3F1F" w:rsidRPr="00887EF5">
        <w:rPr>
          <w:lang w:val="en-GB"/>
        </w:rPr>
        <w:t xml:space="preserve">. A </w:t>
      </w:r>
      <w:r w:rsidR="00EF72CB" w:rsidRPr="00887EF5">
        <w:rPr>
          <w:lang w:val="en-GB"/>
        </w:rPr>
        <w:t>monitoring</w:t>
      </w:r>
      <w:r w:rsidR="004E3F1F" w:rsidRPr="00887EF5">
        <w:rPr>
          <w:lang w:val="en-GB"/>
        </w:rPr>
        <w:t xml:space="preserve"> committee was </w:t>
      </w:r>
      <w:r w:rsidR="00EF72CB" w:rsidRPr="00887EF5">
        <w:rPr>
          <w:lang w:val="en-GB"/>
        </w:rPr>
        <w:t>set up</w:t>
      </w:r>
      <w:r w:rsidR="004E3F1F" w:rsidRPr="00887EF5">
        <w:rPr>
          <w:lang w:val="en-GB"/>
        </w:rPr>
        <w:t xml:space="preserve"> and its members</w:t>
      </w:r>
      <w:r w:rsidR="00EF72CB" w:rsidRPr="00887EF5">
        <w:rPr>
          <w:lang w:val="en-GB"/>
        </w:rPr>
        <w:t xml:space="preserve"> (including three </w:t>
      </w:r>
      <w:smartTag w:uri="urn:schemas-microsoft-com:office:smarttags" w:element="country-region">
        <w:r w:rsidR="00EF72CB" w:rsidRPr="00887EF5">
          <w:rPr>
            <w:lang w:val="en-GB"/>
          </w:rPr>
          <w:t>Burkina Faso</w:t>
        </w:r>
      </w:smartTag>
      <w:r w:rsidR="00EF72CB" w:rsidRPr="00887EF5">
        <w:rPr>
          <w:lang w:val="en-GB"/>
        </w:rPr>
        <w:t xml:space="preserve"> representatives) took office</w:t>
      </w:r>
      <w:r w:rsidR="004E3F1F" w:rsidRPr="00887EF5">
        <w:rPr>
          <w:lang w:val="en-GB"/>
        </w:rPr>
        <w:t xml:space="preserve"> </w:t>
      </w:r>
      <w:r w:rsidR="00EF72CB" w:rsidRPr="00887EF5">
        <w:rPr>
          <w:lang w:val="en-GB"/>
        </w:rPr>
        <w:t xml:space="preserve">in </w:t>
      </w:r>
      <w:smartTag w:uri="urn:schemas-microsoft-com:office:smarttags" w:element="place">
        <w:smartTag w:uri="urn:schemas-microsoft-com:office:smarttags" w:element="City">
          <w:r w:rsidR="00EF72CB" w:rsidRPr="00887EF5">
            <w:rPr>
              <w:lang w:val="en-GB"/>
            </w:rPr>
            <w:t>Abidjan</w:t>
          </w:r>
        </w:smartTag>
      </w:smartTag>
      <w:r w:rsidR="00EF72CB" w:rsidRPr="00887EF5">
        <w:rPr>
          <w:lang w:val="en-GB"/>
        </w:rPr>
        <w:t xml:space="preserve"> </w:t>
      </w:r>
      <w:r w:rsidR="004E3F1F" w:rsidRPr="00887EF5">
        <w:rPr>
          <w:lang w:val="en-GB"/>
        </w:rPr>
        <w:t xml:space="preserve">in July 2006. </w:t>
      </w:r>
    </w:p>
    <w:p w:rsidR="004E3F1F" w:rsidRPr="00887EF5" w:rsidRDefault="00364637" w:rsidP="00267BD0">
      <w:pPr>
        <w:tabs>
          <w:tab w:val="left" w:pos="567"/>
          <w:tab w:val="left" w:pos="1134"/>
          <w:tab w:val="left" w:pos="1701"/>
        </w:tabs>
        <w:ind w:left="1559" w:hanging="425"/>
        <w:rPr>
          <w:lang w:val="en-GB"/>
        </w:rPr>
      </w:pPr>
      <w:r w:rsidRPr="00887EF5">
        <w:rPr>
          <w:lang w:val="en-GB"/>
        </w:rPr>
        <w:t>iii.</w:t>
      </w:r>
      <w:r w:rsidR="00A63474" w:rsidRPr="00887EF5">
        <w:rPr>
          <w:lang w:val="en-GB"/>
        </w:rPr>
        <w:tab/>
      </w:r>
      <w:r w:rsidR="007C4DC1" w:rsidRPr="00887EF5">
        <w:rPr>
          <w:lang w:val="en-GB"/>
        </w:rPr>
        <w:t>Multilateral cooperation agreement of 6 July 2006 with 23 other countries in Central and West Africa on combating trafficking in persons, particularly women and children, and a related action plan, 2007-2009</w:t>
      </w:r>
      <w:r w:rsidR="004E3F1F"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spacing w:after="240"/>
        <w:rPr>
          <w:lang w:val="en-GB"/>
        </w:rPr>
      </w:pPr>
      <w:r w:rsidRPr="00887EF5">
        <w:rPr>
          <w:lang w:val="en-GB"/>
        </w:rPr>
        <w:t xml:space="preserve">351. </w:t>
      </w:r>
      <w:r w:rsidR="00233D6E" w:rsidRPr="00887EF5">
        <w:rPr>
          <w:lang w:val="en-GB"/>
        </w:rPr>
        <w:tab/>
      </w:r>
      <w:r w:rsidR="00401648" w:rsidRPr="00887EF5">
        <w:rPr>
          <w:lang w:val="en-GB"/>
        </w:rPr>
        <w:t>The initiatives undertaken in this area include the following steps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401648" w:rsidRPr="00887EF5">
        <w:rPr>
          <w:lang w:val="en-GB"/>
        </w:rPr>
        <w:tab/>
        <w:t>Conduct of various</w:t>
      </w:r>
      <w:r w:rsidRPr="00887EF5">
        <w:rPr>
          <w:lang w:val="en-GB"/>
        </w:rPr>
        <w:t xml:space="preserve"> studies</w:t>
      </w:r>
      <w:r w:rsidR="00401648" w:rsidRPr="00887EF5">
        <w:rPr>
          <w:lang w:val="en-GB"/>
        </w:rPr>
        <w:t>,</w:t>
      </w:r>
      <w:r w:rsidRPr="00887EF5">
        <w:rPr>
          <w:lang w:val="en-GB"/>
        </w:rPr>
        <w:t xml:space="preserve"> </w:t>
      </w:r>
      <w:r w:rsidR="00401648" w:rsidRPr="00887EF5">
        <w:rPr>
          <w:lang w:val="en-GB"/>
        </w:rPr>
        <w:t>including a</w:t>
      </w:r>
      <w:r w:rsidRPr="00887EF5">
        <w:rPr>
          <w:lang w:val="en-GB"/>
        </w:rPr>
        <w:t xml:space="preserve"> </w:t>
      </w:r>
      <w:r w:rsidR="008A460B" w:rsidRPr="00887EF5">
        <w:rPr>
          <w:lang w:val="en-GB"/>
        </w:rPr>
        <w:t>"</w:t>
      </w:r>
      <w:r w:rsidR="00401648" w:rsidRPr="00887EF5">
        <w:rPr>
          <w:lang w:val="en-GB"/>
        </w:rPr>
        <w:t>Forward</w:t>
      </w:r>
      <w:r w:rsidRPr="00887EF5">
        <w:rPr>
          <w:lang w:val="en-GB"/>
        </w:rPr>
        <w:t xml:space="preserve"> study on traffic</w:t>
      </w:r>
      <w:r w:rsidR="00401648" w:rsidRPr="00887EF5">
        <w:rPr>
          <w:lang w:val="en-GB"/>
        </w:rPr>
        <w:t>king</w:t>
      </w:r>
      <w:r w:rsidRPr="00887EF5">
        <w:rPr>
          <w:lang w:val="en-GB"/>
        </w:rPr>
        <w:t xml:space="preserve"> </w:t>
      </w:r>
      <w:r w:rsidR="00401648" w:rsidRPr="00887EF5">
        <w:rPr>
          <w:lang w:val="en-GB"/>
        </w:rPr>
        <w:t>in</w:t>
      </w:r>
      <w:r w:rsidRPr="00887EF5">
        <w:rPr>
          <w:lang w:val="en-GB"/>
        </w:rPr>
        <w:t xml:space="preserve"> children in </w:t>
      </w:r>
      <w:smartTag w:uri="urn:schemas-microsoft-com:office:smarttags" w:element="country-region">
        <w:smartTag w:uri="urn:schemas-microsoft-com:office:smarttags" w:element="place">
          <w:r w:rsidRPr="00887EF5">
            <w:rPr>
              <w:lang w:val="en-GB"/>
            </w:rPr>
            <w:t>Burkina Faso</w:t>
          </w:r>
        </w:smartTag>
      </w:smartTag>
      <w:r w:rsidR="008A460B" w:rsidRPr="00887EF5">
        <w:rPr>
          <w:lang w:val="en-GB"/>
        </w:rPr>
        <w:t>"</w:t>
      </w:r>
      <w:r w:rsidR="00401648" w:rsidRPr="00887EF5">
        <w:rPr>
          <w:lang w:val="en-GB"/>
        </w:rPr>
        <w:t>, carried out</w:t>
      </w:r>
      <w:r w:rsidRPr="00887EF5">
        <w:rPr>
          <w:lang w:val="en-GB"/>
        </w:rPr>
        <w:t xml:space="preserve"> in October 2001, which </w:t>
      </w:r>
      <w:r w:rsidR="00401648" w:rsidRPr="00887EF5">
        <w:rPr>
          <w:lang w:val="en-GB"/>
        </w:rPr>
        <w:t>identified</w:t>
      </w:r>
      <w:r w:rsidRPr="00887EF5">
        <w:rPr>
          <w:lang w:val="en-GB"/>
        </w:rPr>
        <w:t xml:space="preserve"> 1</w:t>
      </w:r>
      <w:r w:rsidR="00401648" w:rsidRPr="00887EF5">
        <w:rPr>
          <w:lang w:val="en-GB"/>
        </w:rPr>
        <w:t>,</w:t>
      </w:r>
      <w:r w:rsidRPr="00887EF5">
        <w:rPr>
          <w:lang w:val="en-GB"/>
        </w:rPr>
        <w:t xml:space="preserve">164 cases </w:t>
      </w:r>
      <w:r w:rsidR="00401648" w:rsidRPr="00887EF5">
        <w:rPr>
          <w:lang w:val="en-GB"/>
        </w:rPr>
        <w:t xml:space="preserve">in the period </w:t>
      </w:r>
      <w:r w:rsidRPr="00887EF5">
        <w:rPr>
          <w:lang w:val="en-GB"/>
        </w:rPr>
        <w:t>2000</w:t>
      </w:r>
      <w:r w:rsidR="00401648" w:rsidRPr="00887EF5">
        <w:rPr>
          <w:lang w:val="en-GB"/>
        </w:rPr>
        <w:t>-</w:t>
      </w:r>
      <w:r w:rsidRPr="00887EF5">
        <w:rPr>
          <w:lang w:val="en-GB"/>
        </w:rPr>
        <w:t>2001</w:t>
      </w:r>
      <w:r w:rsidR="00401648" w:rsidRPr="00887EF5">
        <w:rPr>
          <w:lang w:val="en-GB"/>
        </w:rPr>
        <w:t>,</w:t>
      </w:r>
      <w:r w:rsidRPr="00887EF5">
        <w:rPr>
          <w:lang w:val="en-GB"/>
        </w:rPr>
        <w:t xml:space="preserve"> including 855 victims of </w:t>
      </w:r>
      <w:r w:rsidR="00401648" w:rsidRPr="00887EF5">
        <w:rPr>
          <w:lang w:val="en-GB"/>
        </w:rPr>
        <w:t>cross-</w:t>
      </w:r>
      <w:r w:rsidRPr="00887EF5">
        <w:rPr>
          <w:lang w:val="en-GB"/>
        </w:rPr>
        <w:t>border traffic</w:t>
      </w:r>
      <w:r w:rsidR="00401648" w:rsidRPr="00887EF5">
        <w:rPr>
          <w:lang w:val="en-GB"/>
        </w:rPr>
        <w:t xml:space="preserve"> (accounting for</w:t>
      </w:r>
      <w:r w:rsidR="007C6C08">
        <w:rPr>
          <w:lang w:val="en-GB"/>
        </w:rPr>
        <w:t> </w:t>
      </w:r>
      <w:r w:rsidR="00401648" w:rsidRPr="00887EF5">
        <w:rPr>
          <w:lang w:val="en-GB"/>
        </w:rPr>
        <w:t>76</w:t>
      </w:r>
      <w:r w:rsidR="007C6C08">
        <w:rPr>
          <w:lang w:val="en-GB"/>
        </w:rPr>
        <w:t> </w:t>
      </w:r>
      <w:r w:rsidR="00401648" w:rsidRPr="00887EF5">
        <w:rPr>
          <w:lang w:val="en-GB"/>
        </w:rPr>
        <w:t>per cent of the cases)</w:t>
      </w:r>
      <w:r w:rsidRPr="00887EF5">
        <w:rPr>
          <w:lang w:val="en-GB"/>
        </w:rPr>
        <w:t xml:space="preserve">. </w:t>
      </w:r>
      <w:r w:rsidR="005550C2" w:rsidRPr="00887EF5">
        <w:rPr>
          <w:lang w:val="en-GB"/>
        </w:rPr>
        <w:t>As a rule, the</w:t>
      </w:r>
      <w:r w:rsidRPr="00887EF5">
        <w:rPr>
          <w:lang w:val="en-GB"/>
        </w:rPr>
        <w:t xml:space="preserve"> children </w:t>
      </w:r>
      <w:r w:rsidR="005550C2" w:rsidRPr="00887EF5">
        <w:rPr>
          <w:lang w:val="en-GB"/>
        </w:rPr>
        <w:t xml:space="preserve">in question </w:t>
      </w:r>
      <w:r w:rsidRPr="00887EF5">
        <w:rPr>
          <w:lang w:val="en-GB"/>
        </w:rPr>
        <w:t xml:space="preserve">are subjected </w:t>
      </w:r>
      <w:r w:rsidR="005550C2" w:rsidRPr="00887EF5">
        <w:rPr>
          <w:lang w:val="en-GB"/>
        </w:rPr>
        <w:t>to</w:t>
      </w:r>
      <w:r w:rsidRPr="00887EF5">
        <w:rPr>
          <w:lang w:val="en-GB"/>
        </w:rPr>
        <w:t xml:space="preserve"> the </w:t>
      </w:r>
      <w:r w:rsidR="005550C2" w:rsidRPr="00887EF5">
        <w:rPr>
          <w:lang w:val="en-GB"/>
        </w:rPr>
        <w:t xml:space="preserve">worst </w:t>
      </w:r>
      <w:r w:rsidRPr="00887EF5">
        <w:rPr>
          <w:lang w:val="en-GB"/>
        </w:rPr>
        <w:t xml:space="preserve">forms of </w:t>
      </w:r>
      <w:r w:rsidR="005550C2" w:rsidRPr="00887EF5">
        <w:rPr>
          <w:lang w:val="en-GB"/>
        </w:rPr>
        <w:t>child labour</w:t>
      </w:r>
      <w:r w:rsidRPr="00887EF5">
        <w:rPr>
          <w:lang w:val="en-GB"/>
        </w:rPr>
        <w:t xml:space="preserve"> (</w:t>
      </w:r>
      <w:r w:rsidR="005550C2" w:rsidRPr="00887EF5">
        <w:rPr>
          <w:lang w:val="en-GB"/>
        </w:rPr>
        <w:t xml:space="preserve">inter alia, </w:t>
      </w:r>
      <w:r w:rsidRPr="00887EF5">
        <w:rPr>
          <w:lang w:val="en-GB"/>
        </w:rPr>
        <w:t>gold washing</w:t>
      </w:r>
      <w:r w:rsidR="005550C2" w:rsidRPr="00887EF5">
        <w:rPr>
          <w:lang w:val="en-GB"/>
        </w:rPr>
        <w:t xml:space="preserve"> and </w:t>
      </w:r>
      <w:r w:rsidRPr="00887EF5">
        <w:rPr>
          <w:lang w:val="en-GB"/>
        </w:rPr>
        <w:t>prostitution</w:t>
      </w:r>
      <w:r w:rsidR="005550C2"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744AC6" w:rsidRPr="00887EF5">
        <w:rPr>
          <w:lang w:val="en-GB"/>
        </w:rPr>
        <w:tab/>
        <w:t>O</w:t>
      </w:r>
      <w:r w:rsidRPr="00887EF5">
        <w:rPr>
          <w:lang w:val="en-GB"/>
        </w:rPr>
        <w:t xml:space="preserve">rganization of media campaigns and </w:t>
      </w:r>
      <w:r w:rsidR="00744AC6" w:rsidRPr="00887EF5">
        <w:rPr>
          <w:lang w:val="en-GB"/>
        </w:rPr>
        <w:t xml:space="preserve">information and awareness-raising </w:t>
      </w:r>
      <w:r w:rsidRPr="00887EF5">
        <w:rPr>
          <w:lang w:val="en-GB"/>
        </w:rPr>
        <w:t xml:space="preserve">workshops </w:t>
      </w:r>
      <w:r w:rsidR="00744AC6" w:rsidRPr="00887EF5">
        <w:rPr>
          <w:lang w:val="en-GB"/>
        </w:rPr>
        <w:t>addressing</w:t>
      </w:r>
      <w:r w:rsidRPr="00887EF5">
        <w:rPr>
          <w:lang w:val="en-GB"/>
        </w:rPr>
        <w:t xml:space="preserve"> civil society, </w:t>
      </w:r>
      <w:r w:rsidR="00744AC6" w:rsidRPr="00887EF5">
        <w:rPr>
          <w:lang w:val="en-GB"/>
        </w:rPr>
        <w:t xml:space="preserve">opinion </w:t>
      </w:r>
      <w:r w:rsidRPr="00887EF5">
        <w:rPr>
          <w:lang w:val="en-GB"/>
        </w:rPr>
        <w:t>leaders and children, often</w:t>
      </w:r>
      <w:r w:rsidR="00744AC6" w:rsidRPr="00887EF5">
        <w:rPr>
          <w:lang w:val="en-GB"/>
        </w:rPr>
        <w:t xml:space="preserve"> using forum </w:t>
      </w:r>
      <w:r w:rsidRPr="00887EF5">
        <w:rPr>
          <w:lang w:val="en-GB"/>
        </w:rPr>
        <w:t>theat</w:t>
      </w:r>
      <w:r w:rsidR="00744AC6" w:rsidRPr="00887EF5">
        <w:rPr>
          <w:lang w:val="en-GB"/>
        </w:rPr>
        <w:t>re</w:t>
      </w:r>
      <w:r w:rsidRPr="00887EF5">
        <w:rPr>
          <w:lang w:val="en-GB"/>
        </w:rPr>
        <w:t xml:space="preserve"> </w:t>
      </w:r>
      <w:r w:rsidR="003C32D9" w:rsidRPr="00887EF5">
        <w:rPr>
          <w:lang w:val="en-GB"/>
        </w:rPr>
        <w:t xml:space="preserve">performances </w:t>
      </w:r>
      <w:r w:rsidR="00744AC6" w:rsidRPr="00887EF5">
        <w:rPr>
          <w:lang w:val="en-GB"/>
        </w:rPr>
        <w:t>and radio games.</w:t>
      </w:r>
    </w:p>
    <w:p w:rsidR="00744AC6" w:rsidRPr="00887EF5" w:rsidRDefault="00744AC6" w:rsidP="00267BD0">
      <w:pPr>
        <w:tabs>
          <w:tab w:val="left" w:pos="567"/>
          <w:tab w:val="left" w:pos="1134"/>
          <w:tab w:val="left" w:pos="1701"/>
        </w:tabs>
        <w:spacing w:after="240"/>
        <w:ind w:left="1134" w:hanging="425"/>
        <w:rPr>
          <w:lang w:val="en-GB"/>
        </w:rPr>
      </w:pPr>
      <w:r w:rsidRPr="00887EF5">
        <w:rPr>
          <w:lang w:val="en-GB"/>
        </w:rPr>
        <w:t xml:space="preserve">- </w:t>
      </w:r>
      <w:r w:rsidRPr="00887EF5">
        <w:rPr>
          <w:lang w:val="en-GB"/>
        </w:rPr>
        <w:tab/>
        <w:t xml:space="preserve">Implementation, by </w:t>
      </w:r>
      <w:r w:rsidR="003C32D9" w:rsidRPr="00887EF5">
        <w:rPr>
          <w:lang w:val="en-GB"/>
        </w:rPr>
        <w:t>s</w:t>
      </w:r>
      <w:r w:rsidRPr="00887EF5">
        <w:rPr>
          <w:lang w:val="en-GB"/>
        </w:rPr>
        <w:t xml:space="preserve">ocial </w:t>
      </w:r>
      <w:r w:rsidR="003C32D9" w:rsidRPr="00887EF5">
        <w:rPr>
          <w:lang w:val="en-GB"/>
        </w:rPr>
        <w:t>a</w:t>
      </w:r>
      <w:r w:rsidRPr="00887EF5">
        <w:rPr>
          <w:lang w:val="en-GB"/>
        </w:rPr>
        <w:t xml:space="preserve">ction </w:t>
      </w:r>
      <w:r w:rsidR="003C32D9" w:rsidRPr="00887EF5">
        <w:rPr>
          <w:lang w:val="en-GB"/>
        </w:rPr>
        <w:t>r</w:t>
      </w:r>
      <w:r w:rsidRPr="00887EF5">
        <w:rPr>
          <w:lang w:val="en-GB"/>
        </w:rPr>
        <w:t xml:space="preserve">egional </w:t>
      </w:r>
      <w:r w:rsidR="003C32D9" w:rsidRPr="00887EF5">
        <w:rPr>
          <w:lang w:val="en-GB"/>
        </w:rPr>
        <w:t>d</w:t>
      </w:r>
      <w:r w:rsidRPr="00887EF5">
        <w:rPr>
          <w:lang w:val="en-GB"/>
        </w:rPr>
        <w:t xml:space="preserve">irectorates with UNICEF support, from July 2001 to May 2002, of a pilot project in the five </w:t>
      </w:r>
      <w:r w:rsidR="003C32D9" w:rsidRPr="00887EF5">
        <w:rPr>
          <w:lang w:val="en-GB"/>
        </w:rPr>
        <w:t>r</w:t>
      </w:r>
      <w:r w:rsidRPr="00887EF5">
        <w:rPr>
          <w:lang w:val="en-GB"/>
        </w:rPr>
        <w:t>egions most affected by the phenomenon (</w:t>
      </w:r>
      <w:r w:rsidR="003C32D9" w:rsidRPr="00887EF5">
        <w:rPr>
          <w:lang w:val="en-GB"/>
        </w:rPr>
        <w:t>the</w:t>
      </w:r>
      <w:r w:rsidRPr="00887EF5">
        <w:rPr>
          <w:lang w:val="en-GB"/>
        </w:rPr>
        <w:t xml:space="preserve"> Cent</w:t>
      </w:r>
      <w:r w:rsidR="003C32D9" w:rsidRPr="00887EF5">
        <w:rPr>
          <w:lang w:val="en-GB"/>
        </w:rPr>
        <w:t>re</w:t>
      </w:r>
      <w:r w:rsidRPr="00887EF5">
        <w:rPr>
          <w:lang w:val="en-GB"/>
        </w:rPr>
        <w:t>, Cent</w:t>
      </w:r>
      <w:r w:rsidR="003C32D9" w:rsidRPr="00887EF5">
        <w:rPr>
          <w:lang w:val="en-GB"/>
        </w:rPr>
        <w:t>re-west</w:t>
      </w:r>
      <w:r w:rsidRPr="00887EF5">
        <w:rPr>
          <w:lang w:val="en-GB"/>
        </w:rPr>
        <w:t xml:space="preserve">, North, Sahel and High </w:t>
      </w:r>
      <w:r w:rsidR="003C32D9" w:rsidRPr="00887EF5">
        <w:rPr>
          <w:lang w:val="en-GB"/>
        </w:rPr>
        <w:t>B</w:t>
      </w:r>
      <w:r w:rsidRPr="00887EF5">
        <w:rPr>
          <w:lang w:val="en-GB"/>
        </w:rPr>
        <w:t>asins</w:t>
      </w:r>
      <w:r w:rsidR="003C32D9" w:rsidRPr="00887EF5">
        <w:rPr>
          <w:lang w:val="en-GB"/>
        </w:rPr>
        <w:t xml:space="preserve"> regions</w:t>
      </w:r>
      <w:r w:rsidRPr="00887EF5">
        <w:rPr>
          <w:lang w:val="en-GB"/>
        </w:rPr>
        <w:t xml:space="preserve">), including the creation of (currently) 86 Vigilance and Monitoring Committees (CVSs) and training </w:t>
      </w:r>
      <w:r w:rsidR="00F4485F" w:rsidRPr="00887EF5">
        <w:rPr>
          <w:lang w:val="en-GB"/>
        </w:rPr>
        <w:t>for</w:t>
      </w:r>
      <w:r w:rsidRPr="00887EF5">
        <w:rPr>
          <w:lang w:val="en-GB"/>
        </w:rPr>
        <w:t xml:space="preserve"> their </w:t>
      </w:r>
      <w:r w:rsidR="00F4485F" w:rsidRPr="00887EF5">
        <w:rPr>
          <w:lang w:val="en-GB"/>
        </w:rPr>
        <w:t>members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744AC6" w:rsidRPr="00887EF5">
        <w:rPr>
          <w:lang w:val="en-GB"/>
        </w:rPr>
        <w:tab/>
        <w:t>I</w:t>
      </w:r>
      <w:r w:rsidRPr="00887EF5">
        <w:rPr>
          <w:lang w:val="en-GB"/>
        </w:rPr>
        <w:t>mplementation</w:t>
      </w:r>
      <w:r w:rsidR="00744AC6" w:rsidRPr="00887EF5">
        <w:rPr>
          <w:lang w:val="en-GB"/>
        </w:rPr>
        <w:t>,</w:t>
      </w:r>
      <w:r w:rsidRPr="00887EF5">
        <w:rPr>
          <w:lang w:val="en-GB"/>
        </w:rPr>
        <w:t xml:space="preserve"> since 2002</w:t>
      </w:r>
      <w:r w:rsidR="00744AC6" w:rsidRPr="00887EF5">
        <w:rPr>
          <w:lang w:val="en-GB"/>
        </w:rPr>
        <w:t>,</w:t>
      </w:r>
      <w:r w:rsidRPr="00887EF5">
        <w:rPr>
          <w:lang w:val="en-GB"/>
        </w:rPr>
        <w:t xml:space="preserve"> of the project </w:t>
      </w:r>
      <w:r w:rsidR="008A460B" w:rsidRPr="00887EF5">
        <w:rPr>
          <w:lang w:val="en-GB"/>
        </w:rPr>
        <w:t>"</w:t>
      </w:r>
      <w:r w:rsidR="00F4485F" w:rsidRPr="00887EF5">
        <w:rPr>
          <w:lang w:val="en-GB"/>
        </w:rPr>
        <w:t>Combating</w:t>
      </w:r>
      <w:r w:rsidRPr="00887EF5">
        <w:rPr>
          <w:lang w:val="en-GB"/>
        </w:rPr>
        <w:t xml:space="preserve"> traffic</w:t>
      </w:r>
      <w:r w:rsidR="00F4485F" w:rsidRPr="00887EF5">
        <w:rPr>
          <w:lang w:val="en-GB"/>
        </w:rPr>
        <w:t>king in</w:t>
      </w:r>
      <w:r w:rsidRPr="00887EF5">
        <w:rPr>
          <w:lang w:val="en-GB"/>
        </w:rPr>
        <w:t xml:space="preserve"> children</w:t>
      </w:r>
      <w:r w:rsidR="00F4485F" w:rsidRPr="00887EF5">
        <w:rPr>
          <w:lang w:val="en-GB"/>
        </w:rPr>
        <w:t>"</w:t>
      </w:r>
      <w:r w:rsidRPr="00887EF5">
        <w:rPr>
          <w:lang w:val="en-GB"/>
        </w:rPr>
        <w:t xml:space="preserve"> in the East </w:t>
      </w:r>
      <w:r w:rsidR="003C32D9" w:rsidRPr="00887EF5">
        <w:rPr>
          <w:lang w:val="en-GB"/>
        </w:rPr>
        <w:t xml:space="preserve">region </w:t>
      </w:r>
      <w:r w:rsidRPr="00887EF5">
        <w:rPr>
          <w:lang w:val="en-GB"/>
        </w:rPr>
        <w:t xml:space="preserve">with support </w:t>
      </w:r>
      <w:r w:rsidR="00F4485F" w:rsidRPr="00887EF5">
        <w:rPr>
          <w:lang w:val="en-GB"/>
        </w:rPr>
        <w:t>from</w:t>
      </w:r>
      <w:r w:rsidRPr="00887EF5">
        <w:rPr>
          <w:lang w:val="en-GB"/>
        </w:rPr>
        <w:t xml:space="preserve"> </w:t>
      </w:r>
      <w:r w:rsidR="00F4485F" w:rsidRPr="00887EF5">
        <w:rPr>
          <w:lang w:val="en-GB"/>
        </w:rPr>
        <w:t xml:space="preserve">the </w:t>
      </w:r>
      <w:r w:rsidRPr="00887EF5">
        <w:rPr>
          <w:lang w:val="en-GB"/>
        </w:rPr>
        <w:t xml:space="preserve">LUTRENA </w:t>
      </w:r>
      <w:r w:rsidR="00F4485F" w:rsidRPr="00887EF5">
        <w:rPr>
          <w:lang w:val="en-GB"/>
        </w:rPr>
        <w:t>programme, including</w:t>
      </w:r>
      <w:r w:rsidR="003C32D9" w:rsidRPr="00887EF5">
        <w:rPr>
          <w:lang w:val="en-GB"/>
        </w:rPr>
        <w:t>,</w:t>
      </w:r>
      <w:r w:rsidRPr="00887EF5">
        <w:rPr>
          <w:lang w:val="en-GB"/>
        </w:rPr>
        <w:t xml:space="preserve"> in particular</w:t>
      </w:r>
      <w:r w:rsidR="003C32D9" w:rsidRPr="00887EF5">
        <w:rPr>
          <w:lang w:val="en-GB"/>
        </w:rPr>
        <w:t>,</w:t>
      </w:r>
      <w:r w:rsidRPr="00887EF5">
        <w:rPr>
          <w:lang w:val="en-GB"/>
        </w:rPr>
        <w:t xml:space="preserve"> training </w:t>
      </w:r>
      <w:r w:rsidR="00F4485F" w:rsidRPr="00887EF5">
        <w:rPr>
          <w:lang w:val="en-GB"/>
        </w:rPr>
        <w:t>for</w:t>
      </w:r>
      <w:r w:rsidRPr="00887EF5">
        <w:rPr>
          <w:lang w:val="en-GB"/>
        </w:rPr>
        <w:t xml:space="preserve"> 75 </w:t>
      </w:r>
      <w:r w:rsidR="00F4485F" w:rsidRPr="00887EF5">
        <w:rPr>
          <w:lang w:val="en-GB"/>
        </w:rPr>
        <w:t xml:space="preserve">CVS </w:t>
      </w:r>
      <w:r w:rsidRPr="00887EF5">
        <w:rPr>
          <w:lang w:val="en-GB"/>
        </w:rPr>
        <w:t xml:space="preserve">members in </w:t>
      </w:r>
      <w:r w:rsidR="00F4485F" w:rsidRPr="00887EF5">
        <w:rPr>
          <w:lang w:val="en-GB"/>
        </w:rPr>
        <w:t>five</w:t>
      </w:r>
      <w:r w:rsidRPr="00887EF5">
        <w:rPr>
          <w:lang w:val="en-GB"/>
        </w:rPr>
        <w:t xml:space="preserve"> provinces</w:t>
      </w:r>
      <w:r w:rsidR="00F4485F"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DF2729" w:rsidRPr="00887EF5">
        <w:rPr>
          <w:lang w:val="en-GB"/>
        </w:rPr>
        <w:tab/>
        <w:t>I</w:t>
      </w:r>
      <w:r w:rsidRPr="00887EF5">
        <w:rPr>
          <w:lang w:val="en-GB"/>
        </w:rPr>
        <w:t>mplementation</w:t>
      </w:r>
      <w:r w:rsidR="00DF2729" w:rsidRPr="00887EF5">
        <w:rPr>
          <w:lang w:val="en-GB"/>
        </w:rPr>
        <w:t>, by</w:t>
      </w:r>
      <w:r w:rsidRPr="00887EF5">
        <w:rPr>
          <w:lang w:val="en-GB"/>
        </w:rPr>
        <w:t xml:space="preserve"> </w:t>
      </w:r>
      <w:r w:rsidR="00DF2729" w:rsidRPr="00887EF5">
        <w:rPr>
          <w:lang w:val="en-GB"/>
        </w:rPr>
        <w:t xml:space="preserve">GTZ, </w:t>
      </w:r>
      <w:r w:rsidRPr="00887EF5">
        <w:rPr>
          <w:lang w:val="en-GB"/>
        </w:rPr>
        <w:t xml:space="preserve">of </w:t>
      </w:r>
      <w:r w:rsidR="00DF2729" w:rsidRPr="00887EF5">
        <w:rPr>
          <w:lang w:val="en-GB"/>
        </w:rPr>
        <w:t xml:space="preserve">PSV/DHTE/FE </w:t>
      </w:r>
      <w:r w:rsidRPr="00887EF5">
        <w:rPr>
          <w:lang w:val="en-GB"/>
        </w:rPr>
        <w:t>in the East and West</w:t>
      </w:r>
      <w:r w:rsidR="003C32D9" w:rsidRPr="00887EF5">
        <w:rPr>
          <w:lang w:val="en-GB"/>
        </w:rPr>
        <w:t>-s</w:t>
      </w:r>
      <w:r w:rsidRPr="00887EF5">
        <w:rPr>
          <w:lang w:val="en-GB"/>
        </w:rPr>
        <w:t>outh</w:t>
      </w:r>
      <w:r w:rsidR="003C32D9" w:rsidRPr="00887EF5">
        <w:rPr>
          <w:lang w:val="en-GB"/>
        </w:rPr>
        <w:t xml:space="preserve"> regions</w:t>
      </w:r>
      <w:r w:rsidRPr="00887EF5">
        <w:rPr>
          <w:lang w:val="en-GB"/>
        </w:rPr>
        <w:t xml:space="preserve">. This </w:t>
      </w:r>
      <w:r w:rsidR="00FF7E38" w:rsidRPr="00887EF5">
        <w:rPr>
          <w:lang w:val="en-GB"/>
        </w:rPr>
        <w:t>programme</w:t>
      </w:r>
      <w:r w:rsidRPr="00887EF5">
        <w:rPr>
          <w:lang w:val="en-GB"/>
        </w:rPr>
        <w:t xml:space="preserve"> allowed inter alia</w:t>
      </w:r>
      <w:r w:rsidR="008D4649" w:rsidRPr="00887EF5">
        <w:rPr>
          <w:lang w:val="en-GB"/>
        </w:rPr>
        <w:t xml:space="preserve"> the</w:t>
      </w:r>
      <w:r w:rsidRPr="00887EF5">
        <w:rPr>
          <w:lang w:val="en-GB"/>
        </w:rPr>
        <w:t>:</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 </w:t>
      </w:r>
      <w:r w:rsidR="008D4649" w:rsidRPr="00887EF5">
        <w:rPr>
          <w:lang w:val="en-GB"/>
        </w:rPr>
        <w:tab/>
        <w:t>D</w:t>
      </w:r>
      <w:r w:rsidRPr="00887EF5">
        <w:rPr>
          <w:lang w:val="en-GB"/>
        </w:rPr>
        <w:t>evelopment</w:t>
      </w:r>
      <w:r w:rsidR="008D4649" w:rsidRPr="00887EF5">
        <w:rPr>
          <w:lang w:val="en-GB"/>
        </w:rPr>
        <w:t xml:space="preserve"> or </w:t>
      </w:r>
      <w:r w:rsidRPr="00887EF5">
        <w:rPr>
          <w:lang w:val="en-GB"/>
        </w:rPr>
        <w:t>adaptation</w:t>
      </w:r>
      <w:r w:rsidR="008D4649" w:rsidRPr="00887EF5">
        <w:rPr>
          <w:lang w:val="en-GB"/>
        </w:rPr>
        <w:t>,</w:t>
      </w:r>
      <w:r w:rsidR="005B12F8" w:rsidRPr="00887EF5">
        <w:rPr>
          <w:lang w:val="en-GB"/>
        </w:rPr>
        <w:t xml:space="preserve"> </w:t>
      </w:r>
      <w:r w:rsidR="008D4649" w:rsidRPr="00887EF5">
        <w:rPr>
          <w:lang w:val="en-GB"/>
        </w:rPr>
        <w:t xml:space="preserve">with members of the national team of Trafficking in Children and Child Labour (TTE) trainers, </w:t>
      </w:r>
      <w:r w:rsidRPr="00887EF5">
        <w:rPr>
          <w:lang w:val="en-GB"/>
        </w:rPr>
        <w:t xml:space="preserve">of </w:t>
      </w:r>
      <w:r w:rsidR="008D4649" w:rsidRPr="00887EF5">
        <w:rPr>
          <w:lang w:val="en-GB"/>
        </w:rPr>
        <w:t xml:space="preserve">training </w:t>
      </w:r>
      <w:r w:rsidRPr="00887EF5">
        <w:rPr>
          <w:lang w:val="en-GB"/>
        </w:rPr>
        <w:t xml:space="preserve">modules </w:t>
      </w:r>
      <w:r w:rsidR="008D4649" w:rsidRPr="00887EF5">
        <w:rPr>
          <w:lang w:val="en-GB"/>
        </w:rPr>
        <w:t xml:space="preserve">for CVSs and </w:t>
      </w:r>
      <w:r w:rsidRPr="00887EF5">
        <w:rPr>
          <w:lang w:val="en-GB"/>
        </w:rPr>
        <w:t>resource</w:t>
      </w:r>
      <w:r w:rsidR="00103F37" w:rsidRPr="00887EF5">
        <w:rPr>
          <w:lang w:val="en-GB"/>
        </w:rPr>
        <w:t xml:space="preserve"> person</w:t>
      </w:r>
      <w:r w:rsidRPr="00887EF5">
        <w:rPr>
          <w:lang w:val="en-GB"/>
        </w:rPr>
        <w:t>s</w:t>
      </w:r>
      <w:r w:rsidR="008D4649" w:rsidRPr="00887EF5">
        <w:rPr>
          <w:lang w:val="en-GB"/>
        </w:rPr>
        <w:t>.</w:t>
      </w:r>
      <w:r w:rsidRPr="00887EF5">
        <w:rPr>
          <w:lang w:val="en-GB"/>
        </w:rPr>
        <w:t xml:space="preserve"> </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8D4649" w:rsidRPr="00887EF5">
        <w:rPr>
          <w:lang w:val="en-GB"/>
        </w:rPr>
        <w:tab/>
        <w:t>Conduct</w:t>
      </w:r>
      <w:r w:rsidR="004E3F1F" w:rsidRPr="00887EF5">
        <w:rPr>
          <w:lang w:val="en-GB"/>
        </w:rPr>
        <w:t xml:space="preserve"> of a study</w:t>
      </w:r>
      <w:r w:rsidR="00D52C9F" w:rsidRPr="00887EF5">
        <w:rPr>
          <w:lang w:val="en-GB"/>
        </w:rPr>
        <w:t>,</w:t>
      </w:r>
      <w:r w:rsidR="004E3F1F" w:rsidRPr="00887EF5">
        <w:rPr>
          <w:lang w:val="en-GB"/>
        </w:rPr>
        <w:t xml:space="preserve"> in co</w:t>
      </w:r>
      <w:r w:rsidR="00D52C9F" w:rsidRPr="00887EF5">
        <w:rPr>
          <w:lang w:val="en-GB"/>
        </w:rPr>
        <w:t>ope</w:t>
      </w:r>
      <w:r w:rsidR="004E3F1F" w:rsidRPr="00887EF5">
        <w:rPr>
          <w:lang w:val="en-GB"/>
        </w:rPr>
        <w:t xml:space="preserve">ration with </w:t>
      </w:r>
      <w:r w:rsidR="00D52C9F" w:rsidRPr="00887EF5">
        <w:rPr>
          <w:lang w:val="en-GB"/>
        </w:rPr>
        <w:t>the Children's Fund of the "Kreditanstalt für Wiederaufbau" (KfW) German development bank,</w:t>
      </w:r>
      <w:r w:rsidR="004E3F1F" w:rsidRPr="00887EF5">
        <w:rPr>
          <w:lang w:val="en-GB"/>
        </w:rPr>
        <w:t xml:space="preserve"> on opportunities and possibilities </w:t>
      </w:r>
      <w:r w:rsidR="00D52C9F" w:rsidRPr="00887EF5">
        <w:rPr>
          <w:lang w:val="en-GB"/>
        </w:rPr>
        <w:t xml:space="preserve">for </w:t>
      </w:r>
      <w:r w:rsidR="004E3F1F" w:rsidRPr="00887EF5">
        <w:rPr>
          <w:lang w:val="en-GB"/>
        </w:rPr>
        <w:t>school</w:t>
      </w:r>
      <w:r w:rsidR="00D52C9F" w:rsidRPr="00887EF5">
        <w:rPr>
          <w:lang w:val="en-GB"/>
        </w:rPr>
        <w:t xml:space="preserve"> enrolment</w:t>
      </w:r>
      <w:r w:rsidR="004E3F1F" w:rsidRPr="00887EF5">
        <w:rPr>
          <w:lang w:val="en-GB"/>
        </w:rPr>
        <w:t xml:space="preserve"> and </w:t>
      </w:r>
      <w:r w:rsidR="00D52C9F" w:rsidRPr="00887EF5">
        <w:rPr>
          <w:lang w:val="en-GB"/>
        </w:rPr>
        <w:t>vocational</w:t>
      </w:r>
      <w:r w:rsidR="004E3F1F" w:rsidRPr="00887EF5">
        <w:rPr>
          <w:lang w:val="en-GB"/>
        </w:rPr>
        <w:t xml:space="preserve"> training</w:t>
      </w:r>
      <w:r w:rsidR="00D52C9F" w:rsidRPr="00887EF5">
        <w:rPr>
          <w:lang w:val="en-GB"/>
        </w:rPr>
        <w:t>, carried out</w:t>
      </w:r>
      <w:r w:rsidR="004E3F1F" w:rsidRPr="00887EF5">
        <w:rPr>
          <w:lang w:val="en-GB"/>
        </w:rPr>
        <w:t xml:space="preserve"> in the South-west </w:t>
      </w:r>
      <w:r w:rsidR="003C32D9" w:rsidRPr="00887EF5">
        <w:rPr>
          <w:lang w:val="en-GB"/>
        </w:rPr>
        <w:t xml:space="preserve">region </w:t>
      </w:r>
      <w:r w:rsidR="004E3F1F" w:rsidRPr="00887EF5">
        <w:rPr>
          <w:lang w:val="en-GB"/>
        </w:rPr>
        <w:t>in 2005</w:t>
      </w:r>
      <w:r w:rsidR="00D52C9F" w:rsidRPr="00887EF5">
        <w:rPr>
          <w:lang w:val="en-GB"/>
        </w:rPr>
        <w:t>,</w:t>
      </w:r>
      <w:r w:rsidR="004E3F1F" w:rsidRPr="00887EF5">
        <w:rPr>
          <w:lang w:val="en-GB"/>
        </w:rPr>
        <w:t xml:space="preserve"> after </w:t>
      </w:r>
      <w:r w:rsidR="00D52C9F" w:rsidRPr="00887EF5">
        <w:rPr>
          <w:lang w:val="en-GB"/>
        </w:rPr>
        <w:t>a similar</w:t>
      </w:r>
      <w:r w:rsidR="004E3F1F" w:rsidRPr="00887EF5">
        <w:rPr>
          <w:lang w:val="en-GB"/>
        </w:rPr>
        <w:t xml:space="preserve"> </w:t>
      </w:r>
      <w:smartTag w:uri="urn:schemas-microsoft-com:office:smarttags" w:element="metricconverter">
        <w:smartTagPr>
          <w:attr w:name="ProductID" w:val="2004 in"/>
        </w:smartTagPr>
        <w:r w:rsidR="00D52C9F" w:rsidRPr="00887EF5">
          <w:rPr>
            <w:lang w:val="en-GB"/>
          </w:rPr>
          <w:t xml:space="preserve">2004 </w:t>
        </w:r>
        <w:r w:rsidR="004E3F1F" w:rsidRPr="00887EF5">
          <w:rPr>
            <w:lang w:val="en-GB"/>
          </w:rPr>
          <w:t>in</w:t>
        </w:r>
      </w:smartTag>
      <w:r w:rsidR="004E3F1F" w:rsidRPr="00887EF5">
        <w:rPr>
          <w:lang w:val="en-GB"/>
        </w:rPr>
        <w:t xml:space="preserve"> the East</w:t>
      </w:r>
      <w:r w:rsidR="003C32D9" w:rsidRPr="00887EF5">
        <w:rPr>
          <w:lang w:val="en-GB"/>
        </w:rPr>
        <w:t xml:space="preserve"> region</w:t>
      </w:r>
      <w:r w:rsidR="00D52C9F" w:rsidRPr="00887EF5">
        <w:rPr>
          <w:lang w:val="en-GB"/>
        </w:rPr>
        <w:t>.</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iii.</w:t>
      </w:r>
      <w:r w:rsidR="004E3F1F" w:rsidRPr="00887EF5">
        <w:rPr>
          <w:lang w:val="en-GB"/>
        </w:rPr>
        <w:t xml:space="preserve"> </w:t>
      </w:r>
      <w:r w:rsidR="00D52C9F" w:rsidRPr="00887EF5">
        <w:rPr>
          <w:lang w:val="en-GB"/>
        </w:rPr>
        <w:tab/>
        <w:t>S</w:t>
      </w:r>
      <w:r w:rsidR="004E3F1F" w:rsidRPr="00887EF5">
        <w:rPr>
          <w:lang w:val="en-GB"/>
        </w:rPr>
        <w:t xml:space="preserve">upport </w:t>
      </w:r>
      <w:r w:rsidR="00103F37" w:rsidRPr="00887EF5">
        <w:rPr>
          <w:lang w:val="en-GB"/>
        </w:rPr>
        <w:t xml:space="preserve">for </w:t>
      </w:r>
      <w:r w:rsidR="003C32D9" w:rsidRPr="00887EF5">
        <w:rPr>
          <w:lang w:val="en-GB"/>
        </w:rPr>
        <w:t xml:space="preserve">a </w:t>
      </w:r>
      <w:r w:rsidR="00103F37" w:rsidRPr="00887EF5">
        <w:rPr>
          <w:lang w:val="en-GB"/>
        </w:rPr>
        <w:t>major</w:t>
      </w:r>
      <w:r w:rsidR="004E3F1F" w:rsidRPr="00887EF5">
        <w:rPr>
          <w:lang w:val="en-GB"/>
        </w:rPr>
        <w:t xml:space="preserve"> </w:t>
      </w:r>
      <w:r w:rsidR="00103F37" w:rsidRPr="00887EF5">
        <w:rPr>
          <w:lang w:val="en-GB"/>
        </w:rPr>
        <w:t xml:space="preserve">forum theatre </w:t>
      </w:r>
      <w:r w:rsidR="004E3F1F" w:rsidRPr="00887EF5">
        <w:rPr>
          <w:lang w:val="en-GB"/>
        </w:rPr>
        <w:t xml:space="preserve">campaign </w:t>
      </w:r>
      <w:r w:rsidR="00103F37" w:rsidRPr="00887EF5">
        <w:rPr>
          <w:lang w:val="en-GB"/>
        </w:rPr>
        <w:t>carried out</w:t>
      </w:r>
      <w:r w:rsidR="004E3F1F" w:rsidRPr="00887EF5">
        <w:rPr>
          <w:lang w:val="en-GB"/>
        </w:rPr>
        <w:t xml:space="preserve"> </w:t>
      </w:r>
      <w:r w:rsidR="00103F37" w:rsidRPr="00887EF5">
        <w:rPr>
          <w:lang w:val="en-GB"/>
        </w:rPr>
        <w:t xml:space="preserve">by seven </w:t>
      </w:r>
      <w:r w:rsidR="004E3F1F" w:rsidRPr="00887EF5">
        <w:rPr>
          <w:lang w:val="en-GB"/>
        </w:rPr>
        <w:t xml:space="preserve">theatrical </w:t>
      </w:r>
      <w:r w:rsidR="00103F37" w:rsidRPr="00887EF5">
        <w:rPr>
          <w:lang w:val="en-GB"/>
        </w:rPr>
        <w:t>groups</w:t>
      </w:r>
      <w:r w:rsidR="004E3F1F" w:rsidRPr="00887EF5">
        <w:rPr>
          <w:lang w:val="en-GB"/>
        </w:rPr>
        <w:t xml:space="preserve"> </w:t>
      </w:r>
      <w:r w:rsidR="00103F37" w:rsidRPr="00887EF5">
        <w:rPr>
          <w:lang w:val="en-GB"/>
        </w:rPr>
        <w:t>at</w:t>
      </w:r>
      <w:r w:rsidR="004E3F1F" w:rsidRPr="00887EF5">
        <w:rPr>
          <w:lang w:val="en-GB"/>
        </w:rPr>
        <w:t xml:space="preserve"> 70 </w:t>
      </w:r>
      <w:r w:rsidR="00103F37" w:rsidRPr="00887EF5">
        <w:rPr>
          <w:lang w:val="en-GB"/>
        </w:rPr>
        <w:t>localities</w:t>
      </w:r>
      <w:r w:rsidR="004E3F1F" w:rsidRPr="00887EF5">
        <w:rPr>
          <w:lang w:val="en-GB"/>
        </w:rPr>
        <w:t xml:space="preserve"> of the East and South-west </w:t>
      </w:r>
      <w:r w:rsidR="003C32D9" w:rsidRPr="00887EF5">
        <w:rPr>
          <w:lang w:val="en-GB"/>
        </w:rPr>
        <w:t xml:space="preserve">regions </w:t>
      </w:r>
      <w:r w:rsidR="004E3F1F" w:rsidRPr="00887EF5">
        <w:rPr>
          <w:lang w:val="en-GB"/>
        </w:rPr>
        <w:t>in co</w:t>
      </w:r>
      <w:r w:rsidR="00103F37" w:rsidRPr="00887EF5">
        <w:rPr>
          <w:lang w:val="en-GB"/>
        </w:rPr>
        <w:t>oper</w:t>
      </w:r>
      <w:r w:rsidR="004E3F1F" w:rsidRPr="00887EF5">
        <w:rPr>
          <w:lang w:val="en-GB"/>
        </w:rPr>
        <w:t xml:space="preserve">ation with the </w:t>
      </w:r>
      <w:r w:rsidR="00103F37" w:rsidRPr="00887EF5">
        <w:rPr>
          <w:lang w:val="en-GB"/>
        </w:rPr>
        <w:t xml:space="preserve">KfW Children's </w:t>
      </w:r>
      <w:r w:rsidR="004E3F1F" w:rsidRPr="00887EF5">
        <w:rPr>
          <w:lang w:val="en-GB"/>
        </w:rPr>
        <w:t>Fund</w:t>
      </w:r>
      <w:r w:rsidR="00103F37" w:rsidRPr="00887EF5">
        <w:rPr>
          <w:lang w:val="en-GB"/>
        </w:rPr>
        <w:t xml:space="preserve"> </w:t>
      </w:r>
      <w:r w:rsidR="004E3F1F" w:rsidRPr="00887EF5">
        <w:rPr>
          <w:lang w:val="en-GB"/>
        </w:rPr>
        <w:t>(</w:t>
      </w:r>
      <w:r w:rsidR="00103F37" w:rsidRPr="00887EF5">
        <w:rPr>
          <w:lang w:val="en-GB"/>
        </w:rPr>
        <w:t>building</w:t>
      </w:r>
      <w:r w:rsidR="004E3F1F" w:rsidRPr="00887EF5">
        <w:rPr>
          <w:lang w:val="en-GB"/>
        </w:rPr>
        <w:t xml:space="preserve"> the capacities of the </w:t>
      </w:r>
      <w:r w:rsidR="00103F37" w:rsidRPr="00887EF5">
        <w:rPr>
          <w:lang w:val="en-GB"/>
        </w:rPr>
        <w:t>g</w:t>
      </w:r>
      <w:r w:rsidR="004E3F1F" w:rsidRPr="00887EF5">
        <w:rPr>
          <w:lang w:val="en-GB"/>
        </w:rPr>
        <w:t>ro</w:t>
      </w:r>
      <w:r w:rsidR="00103F37" w:rsidRPr="00887EF5">
        <w:rPr>
          <w:lang w:val="en-GB"/>
        </w:rPr>
        <w:t>u</w:t>
      </w:r>
      <w:r w:rsidR="004E3F1F" w:rsidRPr="00887EF5">
        <w:rPr>
          <w:lang w:val="en-GB"/>
        </w:rPr>
        <w:t>ps</w:t>
      </w:r>
      <w:r w:rsidR="00103F37" w:rsidRPr="00887EF5">
        <w:rPr>
          <w:lang w:val="en-GB"/>
        </w:rPr>
        <w:t xml:space="preserve"> through </w:t>
      </w:r>
      <w:r w:rsidR="009446F8" w:rsidRPr="00887EF5">
        <w:rPr>
          <w:lang w:val="en-GB"/>
        </w:rPr>
        <w:t>training</w:t>
      </w:r>
      <w:r w:rsidR="004E3F1F" w:rsidRPr="00887EF5">
        <w:rPr>
          <w:lang w:val="en-GB"/>
        </w:rPr>
        <w:t xml:space="preserve">, </w:t>
      </w:r>
      <w:r w:rsidR="00103F37" w:rsidRPr="00887EF5">
        <w:rPr>
          <w:lang w:val="en-GB"/>
        </w:rPr>
        <w:t>play</w:t>
      </w:r>
      <w:r w:rsidR="003C32D9" w:rsidRPr="00887EF5">
        <w:rPr>
          <w:lang w:val="en-GB"/>
        </w:rPr>
        <w:t>-</w:t>
      </w:r>
      <w:r w:rsidR="004E3F1F" w:rsidRPr="00887EF5">
        <w:rPr>
          <w:lang w:val="en-GB"/>
        </w:rPr>
        <w:t xml:space="preserve">creation </w:t>
      </w:r>
      <w:r w:rsidR="00103F37" w:rsidRPr="00887EF5">
        <w:rPr>
          <w:lang w:val="en-GB"/>
        </w:rPr>
        <w:t>guidance and supply of</w:t>
      </w:r>
      <w:r w:rsidR="004E3F1F" w:rsidRPr="00887EF5">
        <w:rPr>
          <w:lang w:val="en-GB"/>
        </w:rPr>
        <w:t xml:space="preserve"> equipment). T</w:t>
      </w:r>
      <w:r w:rsidR="009446F8" w:rsidRPr="00887EF5">
        <w:rPr>
          <w:lang w:val="en-GB"/>
        </w:rPr>
        <w:t>raining</w:t>
      </w:r>
      <w:r w:rsidR="004E3F1F" w:rsidRPr="00887EF5">
        <w:rPr>
          <w:lang w:val="en-GB"/>
        </w:rPr>
        <w:t xml:space="preserve"> was </w:t>
      </w:r>
      <w:r w:rsidR="00103F37" w:rsidRPr="00887EF5">
        <w:rPr>
          <w:lang w:val="en-GB"/>
        </w:rPr>
        <w:t>provided</w:t>
      </w:r>
      <w:r w:rsidR="004E3F1F" w:rsidRPr="00887EF5">
        <w:rPr>
          <w:lang w:val="en-GB"/>
        </w:rPr>
        <w:t xml:space="preserve"> by the </w:t>
      </w:r>
      <w:r w:rsidR="00D100CD" w:rsidRPr="00887EF5">
        <w:rPr>
          <w:lang w:val="en-GB"/>
        </w:rPr>
        <w:t>Burkina Faso</w:t>
      </w:r>
      <w:r w:rsidR="004E3F1F" w:rsidRPr="00887EF5">
        <w:rPr>
          <w:lang w:val="en-GB"/>
        </w:rPr>
        <w:t xml:space="preserve"> Theat</w:t>
      </w:r>
      <w:r w:rsidR="00103F37" w:rsidRPr="00887EF5">
        <w:rPr>
          <w:lang w:val="en-GB"/>
        </w:rPr>
        <w:t>re</w:t>
      </w:r>
      <w:r w:rsidR="004E3F1F" w:rsidRPr="00887EF5">
        <w:rPr>
          <w:lang w:val="en-GB"/>
        </w:rPr>
        <w:t xml:space="preserve"> </w:t>
      </w:r>
      <w:r w:rsidR="00D52C9F" w:rsidRPr="00887EF5">
        <w:rPr>
          <w:lang w:val="en-GB"/>
        </w:rPr>
        <w:t xml:space="preserve">Workshop </w:t>
      </w:r>
      <w:r w:rsidR="004E3F1F" w:rsidRPr="00887EF5">
        <w:rPr>
          <w:lang w:val="en-GB"/>
        </w:rPr>
        <w:t>(ATB)</w:t>
      </w:r>
      <w:r w:rsidR="00103F37" w:rsidRPr="00887EF5">
        <w:rPr>
          <w:lang w:val="en-GB"/>
        </w:rPr>
        <w:t xml:space="preserve"> and</w:t>
      </w:r>
      <w:r w:rsidR="004E3F1F" w:rsidRPr="00887EF5">
        <w:rPr>
          <w:lang w:val="en-GB"/>
        </w:rPr>
        <w:t xml:space="preserve"> social mobilization and support </w:t>
      </w:r>
      <w:r w:rsidR="00103F37" w:rsidRPr="00887EF5">
        <w:rPr>
          <w:lang w:val="en-GB"/>
        </w:rPr>
        <w:t xml:space="preserve">for moderating the </w:t>
      </w:r>
      <w:r w:rsidR="004E3F1F" w:rsidRPr="00887EF5">
        <w:rPr>
          <w:lang w:val="en-GB"/>
        </w:rPr>
        <w:t xml:space="preserve">forum </w:t>
      </w:r>
      <w:r w:rsidR="00103F37" w:rsidRPr="00887EF5">
        <w:rPr>
          <w:lang w:val="en-GB"/>
        </w:rPr>
        <w:t xml:space="preserve">events were contributed </w:t>
      </w:r>
      <w:r w:rsidR="004E3F1F" w:rsidRPr="00887EF5">
        <w:rPr>
          <w:lang w:val="en-GB"/>
        </w:rPr>
        <w:t>by the CVS/</w:t>
      </w:r>
      <w:r w:rsidR="00D52C9F" w:rsidRPr="00887EF5">
        <w:rPr>
          <w:lang w:val="en-GB"/>
        </w:rPr>
        <w:t>Provincial Directorate of Social Action and National Solidarity (D</w:t>
      </w:r>
      <w:r w:rsidR="004E3F1F" w:rsidRPr="00887EF5">
        <w:rPr>
          <w:lang w:val="en-GB"/>
        </w:rPr>
        <w:t>PASS</w:t>
      </w:r>
      <w:r w:rsidR="00D52C9F" w:rsidRPr="00887EF5">
        <w:rPr>
          <w:lang w:val="en-GB"/>
        </w:rPr>
        <w:t>N)</w:t>
      </w:r>
      <w:r w:rsidR="004E3F1F" w:rsidRPr="00887EF5">
        <w:rPr>
          <w:lang w:val="en-GB"/>
        </w:rPr>
        <w:t xml:space="preserve"> and DRASSN);</w:t>
      </w:r>
    </w:p>
    <w:p w:rsidR="004E3F1F" w:rsidRPr="00887EF5" w:rsidRDefault="004E3F1F" w:rsidP="00267BD0">
      <w:pPr>
        <w:tabs>
          <w:tab w:val="left" w:pos="567"/>
          <w:tab w:val="left" w:pos="1134"/>
          <w:tab w:val="left" w:pos="1701"/>
        </w:tabs>
        <w:spacing w:after="240"/>
        <w:ind w:left="1559" w:hanging="425"/>
        <w:rPr>
          <w:lang w:val="en-GB"/>
        </w:rPr>
      </w:pPr>
      <w:r w:rsidRPr="00887EF5">
        <w:rPr>
          <w:lang w:val="en-GB"/>
        </w:rPr>
        <w:t xml:space="preserve">iv. </w:t>
      </w:r>
      <w:r w:rsidR="00103F37" w:rsidRPr="00887EF5">
        <w:rPr>
          <w:lang w:val="en-GB"/>
        </w:rPr>
        <w:tab/>
        <w:t>Production</w:t>
      </w:r>
      <w:r w:rsidRPr="00887EF5">
        <w:rPr>
          <w:lang w:val="en-GB"/>
        </w:rPr>
        <w:t xml:space="preserve"> of a guide </w:t>
      </w:r>
      <w:r w:rsidR="00103F37" w:rsidRPr="00887EF5">
        <w:rPr>
          <w:lang w:val="en-GB"/>
        </w:rPr>
        <w:t>on</w:t>
      </w:r>
      <w:r w:rsidRPr="00887EF5">
        <w:rPr>
          <w:lang w:val="en-GB"/>
        </w:rPr>
        <w:t xml:space="preserve"> the rights of the child and on the law </w:t>
      </w:r>
      <w:r w:rsidR="00103F37" w:rsidRPr="00887EF5">
        <w:rPr>
          <w:lang w:val="en-GB"/>
        </w:rPr>
        <w:t>against</w:t>
      </w:r>
      <w:r w:rsidRPr="00887EF5">
        <w:rPr>
          <w:lang w:val="en-GB"/>
        </w:rPr>
        <w:t xml:space="preserve"> traffic</w:t>
      </w:r>
      <w:r w:rsidR="00103F37" w:rsidRPr="00887EF5">
        <w:rPr>
          <w:lang w:val="en-GB"/>
        </w:rPr>
        <w:t>king in children.</w:t>
      </w:r>
      <w:r w:rsidRPr="00887EF5">
        <w:rPr>
          <w:lang w:val="en-GB"/>
        </w:rPr>
        <w:t xml:space="preserve"> </w:t>
      </w:r>
      <w:r w:rsidR="003C32D9" w:rsidRPr="00887EF5">
        <w:rPr>
          <w:lang w:val="en-GB"/>
        </w:rPr>
        <w:t>In cooperation with the KfW Children's Fund, t</w:t>
      </w:r>
      <w:r w:rsidR="00103F37" w:rsidRPr="00887EF5">
        <w:rPr>
          <w:lang w:val="en-GB"/>
        </w:rPr>
        <w:t xml:space="preserve">he guide is </w:t>
      </w:r>
      <w:r w:rsidRPr="00887EF5">
        <w:rPr>
          <w:lang w:val="en-GB"/>
        </w:rPr>
        <w:t>being translated in</w:t>
      </w:r>
      <w:r w:rsidR="00103F37" w:rsidRPr="00887EF5">
        <w:rPr>
          <w:lang w:val="en-GB"/>
        </w:rPr>
        <w:t>to</w:t>
      </w:r>
      <w:r w:rsidRPr="00887EF5">
        <w:rPr>
          <w:lang w:val="en-GB"/>
        </w:rPr>
        <w:t xml:space="preserve"> </w:t>
      </w:r>
      <w:r w:rsidR="00103F37" w:rsidRPr="00887EF5">
        <w:rPr>
          <w:lang w:val="en-GB"/>
        </w:rPr>
        <w:t>seven</w:t>
      </w:r>
      <w:r w:rsidRPr="00887EF5">
        <w:rPr>
          <w:lang w:val="en-GB"/>
        </w:rPr>
        <w:t xml:space="preserve"> local languages spoken in the </w:t>
      </w:r>
      <w:r w:rsidR="00103F37" w:rsidRPr="00887EF5">
        <w:rPr>
          <w:lang w:val="en-GB"/>
        </w:rPr>
        <w:t xml:space="preserve">two </w:t>
      </w:r>
      <w:r w:rsidR="003C32D9" w:rsidRPr="00887EF5">
        <w:rPr>
          <w:lang w:val="en-GB"/>
        </w:rPr>
        <w:t>r</w:t>
      </w:r>
      <w:r w:rsidR="00103F37" w:rsidRPr="00887EF5">
        <w:rPr>
          <w:lang w:val="en-GB"/>
        </w:rPr>
        <w:t>egions</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103F37" w:rsidRPr="00887EF5">
        <w:rPr>
          <w:lang w:val="en-GB"/>
        </w:rPr>
        <w:tab/>
        <w:t>O</w:t>
      </w:r>
      <w:r w:rsidRPr="00887EF5">
        <w:rPr>
          <w:lang w:val="en-GB"/>
        </w:rPr>
        <w:t xml:space="preserve">rganization of a </w:t>
      </w:r>
      <w:r w:rsidR="00A26032" w:rsidRPr="00887EF5">
        <w:rPr>
          <w:lang w:val="en-GB"/>
        </w:rPr>
        <w:t xml:space="preserve">press </w:t>
      </w:r>
      <w:r w:rsidRPr="00887EF5">
        <w:rPr>
          <w:lang w:val="en-GB"/>
        </w:rPr>
        <w:t xml:space="preserve">caravan </w:t>
      </w:r>
      <w:r w:rsidR="00F74818" w:rsidRPr="00887EF5">
        <w:rPr>
          <w:lang w:val="en-GB"/>
        </w:rPr>
        <w:t xml:space="preserve">from 20 to 30 June 2005 </w:t>
      </w:r>
      <w:r w:rsidRPr="00887EF5">
        <w:rPr>
          <w:lang w:val="en-GB"/>
        </w:rPr>
        <w:t xml:space="preserve">on </w:t>
      </w:r>
      <w:r w:rsidR="00F74818" w:rsidRPr="00887EF5">
        <w:rPr>
          <w:lang w:val="en-GB"/>
        </w:rPr>
        <w:t>trafficking in</w:t>
      </w:r>
      <w:r w:rsidRPr="00887EF5">
        <w:rPr>
          <w:lang w:val="en-GB"/>
        </w:rPr>
        <w:t xml:space="preserve"> child</w:t>
      </w:r>
      <w:r w:rsidR="00F74818" w:rsidRPr="00887EF5">
        <w:rPr>
          <w:lang w:val="en-GB"/>
        </w:rPr>
        <w:t>ren</w:t>
      </w:r>
      <w:r w:rsidRPr="00887EF5">
        <w:rPr>
          <w:lang w:val="en-GB"/>
        </w:rPr>
        <w:t xml:space="preserve"> and the worst </w:t>
      </w:r>
      <w:r w:rsidR="00F74818" w:rsidRPr="00887EF5">
        <w:rPr>
          <w:lang w:val="en-GB"/>
        </w:rPr>
        <w:t>forms of child labour</w:t>
      </w:r>
      <w:r w:rsidR="00C65620"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B8485A" w:rsidRPr="00887EF5">
        <w:rPr>
          <w:lang w:val="en-GB"/>
        </w:rPr>
        <w:tab/>
      </w:r>
      <w:r w:rsidR="00F74818" w:rsidRPr="00887EF5">
        <w:rPr>
          <w:lang w:val="en-GB"/>
        </w:rPr>
        <w:t>Production</w:t>
      </w:r>
      <w:r w:rsidRPr="00887EF5">
        <w:rPr>
          <w:lang w:val="en-GB"/>
        </w:rPr>
        <w:t xml:space="preserve"> of a handbook </w:t>
      </w:r>
      <w:r w:rsidR="00C65620" w:rsidRPr="00887EF5">
        <w:rPr>
          <w:lang w:val="en-GB"/>
        </w:rPr>
        <w:t xml:space="preserve">for </w:t>
      </w:r>
      <w:r w:rsidRPr="00887EF5">
        <w:rPr>
          <w:lang w:val="en-GB"/>
        </w:rPr>
        <w:t>CVS</w:t>
      </w:r>
      <w:r w:rsidR="00EC229E" w:rsidRPr="00887EF5">
        <w:rPr>
          <w:lang w:val="en-GB"/>
        </w:rPr>
        <w:t>s</w:t>
      </w:r>
      <w:r w:rsidR="00C65620" w:rsidRPr="00887EF5">
        <w:rPr>
          <w:lang w:val="en-GB"/>
        </w:rPr>
        <w:t>, an</w:t>
      </w:r>
      <w:r w:rsidRPr="00887EF5">
        <w:rPr>
          <w:lang w:val="en-GB"/>
        </w:rPr>
        <w:t xml:space="preserve"> </w:t>
      </w:r>
      <w:r w:rsidR="00C65620" w:rsidRPr="00887EF5">
        <w:rPr>
          <w:lang w:val="en-GB"/>
        </w:rPr>
        <w:t xml:space="preserve">IEC/Communication for Behaviour Change (CBC) training </w:t>
      </w:r>
      <w:r w:rsidRPr="00887EF5">
        <w:rPr>
          <w:lang w:val="en-GB"/>
        </w:rPr>
        <w:t xml:space="preserve">module </w:t>
      </w:r>
      <w:r w:rsidR="00C65620" w:rsidRPr="00887EF5">
        <w:rPr>
          <w:lang w:val="en-GB"/>
        </w:rPr>
        <w:t>and a picture box on trafficking in children and the worst forms of child labour.</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5B255B" w:rsidRPr="00887EF5">
        <w:rPr>
          <w:lang w:val="en-GB"/>
        </w:rPr>
        <w:tab/>
        <w:t>In 2005, o</w:t>
      </w:r>
      <w:r w:rsidRPr="00887EF5">
        <w:rPr>
          <w:lang w:val="en-GB"/>
        </w:rPr>
        <w:t>rganization of a</w:t>
      </w:r>
      <w:r w:rsidR="005B255B" w:rsidRPr="00887EF5">
        <w:rPr>
          <w:lang w:val="en-GB"/>
        </w:rPr>
        <w:t>n</w:t>
      </w:r>
      <w:r w:rsidRPr="00887EF5">
        <w:rPr>
          <w:lang w:val="en-GB"/>
        </w:rPr>
        <w:t xml:space="preserve"> </w:t>
      </w:r>
      <w:r w:rsidR="005B255B" w:rsidRPr="00887EF5">
        <w:rPr>
          <w:lang w:val="en-GB"/>
        </w:rPr>
        <w:t xml:space="preserve">information and awareness-raising </w:t>
      </w:r>
      <w:r w:rsidRPr="00887EF5">
        <w:rPr>
          <w:lang w:val="en-GB"/>
        </w:rPr>
        <w:t xml:space="preserve">caravan </w:t>
      </w:r>
      <w:r w:rsidR="005B255B" w:rsidRPr="00887EF5">
        <w:rPr>
          <w:lang w:val="en-GB"/>
        </w:rPr>
        <w:t>in six</w:t>
      </w:r>
      <w:r w:rsidRPr="00887EF5">
        <w:rPr>
          <w:lang w:val="en-GB"/>
        </w:rPr>
        <w:t xml:space="preserve"> localities </w:t>
      </w:r>
      <w:r w:rsidR="005B255B" w:rsidRPr="00887EF5">
        <w:rPr>
          <w:lang w:val="en-GB"/>
        </w:rPr>
        <w:t>where the extent of trafficking in children is significant</w:t>
      </w:r>
      <w:r w:rsidRPr="00887EF5">
        <w:rPr>
          <w:lang w:val="en-GB"/>
        </w:rPr>
        <w:t xml:space="preserve">, </w:t>
      </w:r>
      <w:r w:rsidR="005B255B" w:rsidRPr="00887EF5">
        <w:rPr>
          <w:lang w:val="en-GB"/>
        </w:rPr>
        <w:t xml:space="preserve">setting up of information signs in </w:t>
      </w:r>
      <w:r w:rsidRPr="00887EF5">
        <w:rPr>
          <w:lang w:val="en-GB"/>
        </w:rPr>
        <w:t>the country</w:t>
      </w:r>
      <w:r w:rsidR="005B255B" w:rsidRPr="00887EF5">
        <w:rPr>
          <w:lang w:val="en-GB"/>
        </w:rPr>
        <w:t>'s main coach stations and systematic</w:t>
      </w:r>
      <w:r w:rsidRPr="00887EF5">
        <w:rPr>
          <w:lang w:val="en-GB"/>
        </w:rPr>
        <w:t xml:space="preserve"> inspection </w:t>
      </w:r>
      <w:r w:rsidR="005B255B" w:rsidRPr="00887EF5">
        <w:rPr>
          <w:lang w:val="en-GB"/>
        </w:rPr>
        <w:t>of arrivals</w:t>
      </w:r>
      <w:r w:rsidRPr="00887EF5">
        <w:rPr>
          <w:lang w:val="en-GB"/>
        </w:rPr>
        <w:t xml:space="preserve"> </w:t>
      </w:r>
      <w:r w:rsidR="005B255B" w:rsidRPr="00887EF5">
        <w:rPr>
          <w:lang w:val="en-GB"/>
        </w:rPr>
        <w:t xml:space="preserve">by the National Union of Passenger Carriers (SNTRV-B), </w:t>
      </w:r>
      <w:r w:rsidRPr="00887EF5">
        <w:rPr>
          <w:lang w:val="en-GB"/>
        </w:rPr>
        <w:t>in co</w:t>
      </w:r>
      <w:r w:rsidR="005B255B" w:rsidRPr="00887EF5">
        <w:rPr>
          <w:lang w:val="en-GB"/>
        </w:rPr>
        <w:t>ope</w:t>
      </w:r>
      <w:r w:rsidRPr="00887EF5">
        <w:rPr>
          <w:lang w:val="en-GB"/>
        </w:rPr>
        <w:t xml:space="preserve">ration with </w:t>
      </w:r>
      <w:r w:rsidR="005B255B" w:rsidRPr="00887EF5">
        <w:rPr>
          <w:lang w:val="en-GB"/>
        </w:rPr>
        <w:t>law enforcement and</w:t>
      </w:r>
      <w:r w:rsidRPr="00887EF5">
        <w:rPr>
          <w:lang w:val="en-GB"/>
        </w:rPr>
        <w:t xml:space="preserve"> social service </w:t>
      </w:r>
      <w:r w:rsidR="005B255B" w:rsidRPr="00887EF5">
        <w:rPr>
          <w:lang w:val="en-GB"/>
        </w:rPr>
        <w:t>units.</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5B255B" w:rsidRPr="00887EF5">
        <w:rPr>
          <w:lang w:val="en-GB"/>
        </w:rPr>
        <w:tab/>
        <w:t>T</w:t>
      </w:r>
      <w:r w:rsidR="009446F8" w:rsidRPr="00887EF5">
        <w:rPr>
          <w:lang w:val="en-GB"/>
        </w:rPr>
        <w:t>raining</w:t>
      </w:r>
      <w:r w:rsidRPr="00887EF5">
        <w:rPr>
          <w:lang w:val="en-GB"/>
        </w:rPr>
        <w:t xml:space="preserve"> of:</w:t>
      </w:r>
    </w:p>
    <w:p w:rsidR="004E3F1F" w:rsidRPr="00887EF5" w:rsidRDefault="005B255B" w:rsidP="00267BD0">
      <w:pPr>
        <w:tabs>
          <w:tab w:val="left" w:pos="567"/>
          <w:tab w:val="left" w:pos="1134"/>
          <w:tab w:val="left" w:pos="1701"/>
        </w:tabs>
        <w:spacing w:after="240"/>
        <w:ind w:left="1559" w:hanging="425"/>
        <w:rPr>
          <w:lang w:val="en-GB"/>
        </w:rPr>
      </w:pPr>
      <w:r w:rsidRPr="00887EF5">
        <w:rPr>
          <w:lang w:val="en-GB"/>
        </w:rPr>
        <w:t>i.</w:t>
      </w:r>
      <w:r w:rsidRPr="00887EF5">
        <w:rPr>
          <w:lang w:val="en-GB"/>
        </w:rPr>
        <w:tab/>
      </w:r>
      <w:r w:rsidR="004E3F1F" w:rsidRPr="00887EF5">
        <w:rPr>
          <w:lang w:val="en-GB"/>
        </w:rPr>
        <w:t xml:space="preserve">18 national trainers (3 </w:t>
      </w:r>
      <w:r w:rsidR="00803E66" w:rsidRPr="00887EF5">
        <w:rPr>
          <w:lang w:val="en-GB"/>
        </w:rPr>
        <w:t>social</w:t>
      </w:r>
      <w:r w:rsidR="004E3F1F" w:rsidRPr="00887EF5">
        <w:rPr>
          <w:lang w:val="en-GB"/>
        </w:rPr>
        <w:t xml:space="preserve"> workers, 3 gendarmes, 3 customs officers, 3 </w:t>
      </w:r>
      <w:r w:rsidR="00803E66" w:rsidRPr="00887EF5">
        <w:rPr>
          <w:lang w:val="en-GB"/>
        </w:rPr>
        <w:t>labour</w:t>
      </w:r>
      <w:r w:rsidR="004E3F1F" w:rsidRPr="00887EF5">
        <w:rPr>
          <w:lang w:val="en-GB"/>
        </w:rPr>
        <w:t xml:space="preserve"> inspectors, 3 </w:t>
      </w:r>
      <w:r w:rsidR="00803E66" w:rsidRPr="00887EF5">
        <w:rPr>
          <w:lang w:val="en-GB"/>
        </w:rPr>
        <w:t>law officers</w:t>
      </w:r>
      <w:r w:rsidR="004E3F1F" w:rsidRPr="00887EF5">
        <w:rPr>
          <w:lang w:val="en-GB"/>
        </w:rPr>
        <w:t xml:space="preserve"> and 3 police</w:t>
      </w:r>
      <w:r w:rsidR="00803E66" w:rsidRPr="00887EF5">
        <w:rPr>
          <w:lang w:val="en-GB"/>
        </w:rPr>
        <w:t>men</w:t>
      </w:r>
      <w:r w:rsidR="004E3F1F" w:rsidRPr="00887EF5">
        <w:rPr>
          <w:lang w:val="en-GB"/>
        </w:rPr>
        <w:t>)</w:t>
      </w:r>
      <w:r w:rsidR="00803E66" w:rsidRPr="00887EF5">
        <w:rPr>
          <w:lang w:val="en-GB"/>
        </w:rPr>
        <w:t>,</w:t>
      </w:r>
      <w:r w:rsidR="004E3F1F" w:rsidRPr="00887EF5">
        <w:rPr>
          <w:lang w:val="en-GB"/>
        </w:rPr>
        <w:t xml:space="preserve"> </w:t>
      </w:r>
      <w:r w:rsidR="00803E66" w:rsidRPr="00887EF5">
        <w:rPr>
          <w:lang w:val="en-GB"/>
        </w:rPr>
        <w:t>responsible for training law enforcement personnel</w:t>
      </w:r>
      <w:r w:rsidR="004E3F1F" w:rsidRPr="00887EF5">
        <w:rPr>
          <w:lang w:val="en-GB"/>
        </w:rPr>
        <w:t xml:space="preserve"> </w:t>
      </w:r>
      <w:r w:rsidR="00803E66" w:rsidRPr="00887EF5">
        <w:rPr>
          <w:lang w:val="en-GB"/>
        </w:rPr>
        <w:t>in combating trafficking in children,</w:t>
      </w:r>
      <w:r w:rsidR="004E3F1F" w:rsidRPr="00887EF5">
        <w:rPr>
          <w:lang w:val="en-GB"/>
        </w:rPr>
        <w:t xml:space="preserve"> in October 2003;</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5B255B" w:rsidRPr="00887EF5">
        <w:rPr>
          <w:lang w:val="en-GB"/>
        </w:rPr>
        <w:tab/>
      </w:r>
      <w:r w:rsidR="004E3F1F" w:rsidRPr="00887EF5">
        <w:rPr>
          <w:lang w:val="en-GB"/>
        </w:rPr>
        <w:t>300 police</w:t>
      </w:r>
      <w:r w:rsidR="00803E66" w:rsidRPr="00887EF5">
        <w:rPr>
          <w:lang w:val="en-GB"/>
        </w:rPr>
        <w:t>men</w:t>
      </w:r>
      <w:r w:rsidR="004E3F1F" w:rsidRPr="00887EF5">
        <w:rPr>
          <w:lang w:val="en-GB"/>
        </w:rPr>
        <w:t xml:space="preserve">, gendarmes, </w:t>
      </w:r>
      <w:r w:rsidR="00803E66" w:rsidRPr="00887EF5">
        <w:rPr>
          <w:lang w:val="en-GB"/>
        </w:rPr>
        <w:t>social</w:t>
      </w:r>
      <w:r w:rsidR="004E3F1F" w:rsidRPr="00887EF5">
        <w:rPr>
          <w:lang w:val="en-GB"/>
        </w:rPr>
        <w:t xml:space="preserve"> workers, </w:t>
      </w:r>
      <w:r w:rsidR="00803E66" w:rsidRPr="00887EF5">
        <w:rPr>
          <w:lang w:val="en-GB"/>
        </w:rPr>
        <w:t xml:space="preserve">water and forest </w:t>
      </w:r>
      <w:r w:rsidR="00F06FE3" w:rsidRPr="00887EF5">
        <w:rPr>
          <w:lang w:val="en-GB"/>
        </w:rPr>
        <w:t xml:space="preserve">administration </w:t>
      </w:r>
      <w:r w:rsidR="00803E66" w:rsidRPr="00887EF5">
        <w:rPr>
          <w:lang w:val="en-GB"/>
        </w:rPr>
        <w:t>officials</w:t>
      </w:r>
      <w:r w:rsidR="004E3F1F" w:rsidRPr="00887EF5">
        <w:rPr>
          <w:lang w:val="en-GB"/>
        </w:rPr>
        <w:t>, customs officers</w:t>
      </w:r>
      <w:r w:rsidR="00803E66" w:rsidRPr="00887EF5">
        <w:rPr>
          <w:lang w:val="en-GB"/>
        </w:rPr>
        <w:t xml:space="preserve"> and labour</w:t>
      </w:r>
      <w:r w:rsidR="004E3F1F" w:rsidRPr="00887EF5">
        <w:rPr>
          <w:lang w:val="en-GB"/>
        </w:rPr>
        <w:t xml:space="preserve"> inspectors</w:t>
      </w:r>
      <w:r w:rsidR="00803E66" w:rsidRPr="00887EF5">
        <w:rPr>
          <w:lang w:val="en-GB"/>
        </w:rPr>
        <w:t xml:space="preserve"> in 11 </w:t>
      </w:r>
      <w:r w:rsidR="00B12149" w:rsidRPr="00887EF5">
        <w:rPr>
          <w:lang w:val="en-GB"/>
        </w:rPr>
        <w:t>r</w:t>
      </w:r>
      <w:r w:rsidR="00803E66" w:rsidRPr="00887EF5">
        <w:rPr>
          <w:lang w:val="en-GB"/>
        </w:rPr>
        <w:t>egions in 2004-2006</w:t>
      </w:r>
      <w:r w:rsidR="004E3F1F" w:rsidRPr="00887EF5">
        <w:rPr>
          <w:lang w:val="en-GB"/>
        </w:rPr>
        <w:t>;</w:t>
      </w:r>
    </w:p>
    <w:p w:rsidR="004E3F1F" w:rsidRPr="00887EF5" w:rsidRDefault="00364637" w:rsidP="00267BD0">
      <w:pPr>
        <w:tabs>
          <w:tab w:val="left" w:pos="567"/>
          <w:tab w:val="left" w:pos="1134"/>
          <w:tab w:val="left" w:pos="1701"/>
        </w:tabs>
        <w:ind w:left="1559" w:hanging="425"/>
        <w:rPr>
          <w:lang w:val="en-GB"/>
        </w:rPr>
      </w:pPr>
      <w:r w:rsidRPr="00887EF5">
        <w:rPr>
          <w:lang w:val="en-GB"/>
        </w:rPr>
        <w:t>iii.</w:t>
      </w:r>
      <w:r w:rsidR="005B255B" w:rsidRPr="00887EF5">
        <w:rPr>
          <w:lang w:val="en-GB"/>
        </w:rPr>
        <w:tab/>
      </w:r>
      <w:r w:rsidR="00803E66" w:rsidRPr="00887EF5">
        <w:rPr>
          <w:lang w:val="en-GB"/>
        </w:rPr>
        <w:t>R</w:t>
      </w:r>
      <w:r w:rsidR="004E3F1F" w:rsidRPr="00887EF5">
        <w:rPr>
          <w:lang w:val="en-GB"/>
        </w:rPr>
        <w:t>esource</w:t>
      </w:r>
      <w:r w:rsidR="00803E66" w:rsidRPr="00887EF5">
        <w:rPr>
          <w:lang w:val="en-GB"/>
        </w:rPr>
        <w:t xml:space="preserve"> person</w:t>
      </w:r>
      <w:r w:rsidR="004E3F1F" w:rsidRPr="00887EF5">
        <w:rPr>
          <w:lang w:val="en-GB"/>
        </w:rPr>
        <w:t xml:space="preserve">s and members of </w:t>
      </w:r>
      <w:r w:rsidR="00803E66" w:rsidRPr="00887EF5">
        <w:rPr>
          <w:lang w:val="en-GB"/>
        </w:rPr>
        <w:t xml:space="preserve">88 </w:t>
      </w:r>
      <w:r w:rsidR="004E3F1F" w:rsidRPr="00887EF5">
        <w:rPr>
          <w:lang w:val="en-GB"/>
        </w:rPr>
        <w:t xml:space="preserve">provincial </w:t>
      </w:r>
      <w:r w:rsidR="00803E66" w:rsidRPr="00887EF5">
        <w:rPr>
          <w:lang w:val="en-GB"/>
        </w:rPr>
        <w:t xml:space="preserve">and 90 departmental </w:t>
      </w:r>
      <w:r w:rsidR="004E3F1F" w:rsidRPr="00887EF5">
        <w:rPr>
          <w:lang w:val="en-GB"/>
        </w:rPr>
        <w:t>CVS</w:t>
      </w:r>
      <w:r w:rsidR="00803E66" w:rsidRPr="00887EF5">
        <w:rPr>
          <w:lang w:val="en-GB"/>
        </w:rPr>
        <w:t>s</w:t>
      </w:r>
      <w:r w:rsidR="004E3F1F" w:rsidRPr="00887EF5">
        <w:rPr>
          <w:lang w:val="en-GB"/>
        </w:rPr>
        <w:t xml:space="preserve"> in 3 provinces and 11 departments </w:t>
      </w:r>
      <w:r w:rsidR="00803E66" w:rsidRPr="00887EF5">
        <w:rPr>
          <w:lang w:val="en-GB"/>
        </w:rPr>
        <w:t xml:space="preserve">in the </w:t>
      </w:r>
      <w:r w:rsidR="004E3F1F" w:rsidRPr="00887EF5">
        <w:rPr>
          <w:lang w:val="en-GB"/>
        </w:rPr>
        <w:t>South-west</w:t>
      </w:r>
      <w:r w:rsidR="00803E66" w:rsidRPr="00887EF5">
        <w:rPr>
          <w:lang w:val="en-GB"/>
        </w:rPr>
        <w:t xml:space="preserve"> </w:t>
      </w:r>
      <w:r w:rsidR="00B12149" w:rsidRPr="00887EF5">
        <w:rPr>
          <w:lang w:val="en-GB"/>
        </w:rPr>
        <w:t xml:space="preserve">region </w:t>
      </w:r>
      <w:r w:rsidR="00803E66" w:rsidRPr="00887EF5">
        <w:rPr>
          <w:lang w:val="en-GB"/>
        </w:rPr>
        <w:t>in 2004-</w:t>
      </w:r>
      <w:smartTag w:uri="urn:schemas-microsoft-com:office:smarttags" w:element="metricconverter">
        <w:smartTagPr>
          <w:attr w:name="ProductID" w:val="2005. A"/>
        </w:smartTagPr>
        <w:r w:rsidR="00803E66" w:rsidRPr="00887EF5">
          <w:rPr>
            <w:lang w:val="en-GB"/>
          </w:rPr>
          <w:t>2005.</w:t>
        </w:r>
        <w:r w:rsidR="004E3F1F" w:rsidRPr="00887EF5">
          <w:rPr>
            <w:lang w:val="en-GB"/>
          </w:rPr>
          <w:t xml:space="preserve"> </w:t>
        </w:r>
        <w:r w:rsidR="00803E66" w:rsidRPr="00887EF5">
          <w:rPr>
            <w:lang w:val="en-GB"/>
          </w:rPr>
          <w:t>A</w:t>
        </w:r>
      </w:smartTag>
      <w:r w:rsidR="00803E66" w:rsidRPr="00887EF5">
        <w:rPr>
          <w:lang w:val="en-GB"/>
        </w:rPr>
        <w:t xml:space="preserve"> workshop was held in the East </w:t>
      </w:r>
      <w:r w:rsidR="00B12149" w:rsidRPr="00887EF5">
        <w:rPr>
          <w:lang w:val="en-GB"/>
        </w:rPr>
        <w:t xml:space="preserve">region </w:t>
      </w:r>
      <w:r w:rsidR="00803E66" w:rsidRPr="00887EF5">
        <w:rPr>
          <w:lang w:val="en-GB"/>
        </w:rPr>
        <w:t xml:space="preserve">on 19-20 July 2006 for </w:t>
      </w:r>
      <w:r w:rsidR="004E3F1F" w:rsidRPr="00887EF5">
        <w:rPr>
          <w:lang w:val="en-GB"/>
        </w:rPr>
        <w:t xml:space="preserve">24 local authorities and </w:t>
      </w:r>
      <w:r w:rsidR="00803E66" w:rsidRPr="00887EF5">
        <w:rPr>
          <w:lang w:val="en-GB"/>
        </w:rPr>
        <w:t xml:space="preserve">opinion </w:t>
      </w:r>
      <w:r w:rsidR="004E3F1F" w:rsidRPr="00887EF5">
        <w:rPr>
          <w:lang w:val="en-GB"/>
        </w:rPr>
        <w:t>leaders</w:t>
      </w:r>
      <w:r w:rsidR="00803E66" w:rsidRPr="00887EF5">
        <w:rPr>
          <w:lang w:val="en-GB"/>
        </w:rPr>
        <w:t xml:space="preserve"> and </w:t>
      </w:r>
      <w:r w:rsidR="004E3F1F" w:rsidRPr="00887EF5">
        <w:rPr>
          <w:lang w:val="en-GB"/>
        </w:rPr>
        <w:t>7 core</w:t>
      </w:r>
      <w:r w:rsidR="00803E66" w:rsidRPr="00887EF5">
        <w:rPr>
          <w:lang w:val="en-GB"/>
        </w:rPr>
        <w:t xml:space="preserve"> groups</w:t>
      </w:r>
      <w:r w:rsidR="004E3F1F" w:rsidRPr="00887EF5">
        <w:rPr>
          <w:lang w:val="en-GB"/>
        </w:rPr>
        <w:t xml:space="preserve"> </w:t>
      </w:r>
      <w:r w:rsidR="00803E66" w:rsidRPr="00887EF5">
        <w:rPr>
          <w:lang w:val="en-GB"/>
        </w:rPr>
        <w:t>in</w:t>
      </w:r>
      <w:r w:rsidR="004E3F1F" w:rsidRPr="00887EF5">
        <w:rPr>
          <w:lang w:val="en-GB"/>
        </w:rPr>
        <w:t xml:space="preserve"> village</w:t>
      </w:r>
      <w:r w:rsidR="00803E66" w:rsidRPr="00887EF5">
        <w:rPr>
          <w:lang w:val="en-GB"/>
        </w:rPr>
        <w:t>s</w:t>
      </w:r>
      <w:r w:rsidR="004E3F1F"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803E66" w:rsidP="00267BD0">
      <w:pPr>
        <w:tabs>
          <w:tab w:val="left" w:pos="567"/>
          <w:tab w:val="left" w:pos="1134"/>
          <w:tab w:val="left" w:pos="1701"/>
        </w:tabs>
        <w:rPr>
          <w:b/>
          <w:bCs/>
          <w:lang w:val="en-GB"/>
        </w:rPr>
      </w:pPr>
      <w:r w:rsidRPr="00887EF5">
        <w:rPr>
          <w:b/>
          <w:bCs/>
          <w:lang w:val="en-GB"/>
        </w:rPr>
        <w:t xml:space="preserve">Recommendation, paragraph 55 (b): </w:t>
      </w:r>
      <w:r w:rsidR="002575EB" w:rsidRPr="00887EF5">
        <w:rPr>
          <w:b/>
          <w:bCs/>
          <w:lang w:val="en-GB"/>
        </w:rPr>
        <w:t>Facilitating the reunification of child victims with their families and provid</w:t>
      </w:r>
      <w:r w:rsidR="00252110" w:rsidRPr="00887EF5">
        <w:rPr>
          <w:b/>
          <w:bCs/>
          <w:lang w:val="en-GB"/>
        </w:rPr>
        <w:t>ing</w:t>
      </w:r>
      <w:r w:rsidR="002575EB" w:rsidRPr="00887EF5">
        <w:rPr>
          <w:b/>
          <w:bCs/>
          <w:lang w:val="en-GB"/>
        </w:rPr>
        <w:t xml:space="preserve"> adequate care and reintegration programmes for them.</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352. </w:t>
      </w:r>
      <w:r w:rsidR="00233D6E" w:rsidRPr="00887EF5">
        <w:rPr>
          <w:lang w:val="en-GB"/>
        </w:rPr>
        <w:tab/>
      </w:r>
      <w:r w:rsidRPr="00887EF5">
        <w:rPr>
          <w:lang w:val="en-GB"/>
        </w:rPr>
        <w:t xml:space="preserve">The following </w:t>
      </w:r>
      <w:r w:rsidR="00C95626" w:rsidRPr="00887EF5">
        <w:rPr>
          <w:lang w:val="en-GB"/>
        </w:rPr>
        <w:t>measure</w:t>
      </w:r>
      <w:r w:rsidRPr="00887EF5">
        <w:rPr>
          <w:lang w:val="en-GB"/>
        </w:rPr>
        <w:t>s</w:t>
      </w:r>
      <w:r w:rsidR="002575EB" w:rsidRPr="00887EF5">
        <w:rPr>
          <w:lang w:val="en-GB"/>
        </w:rPr>
        <w:t xml:space="preserve"> are taken in order to support children victims of trafficking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575EB" w:rsidRPr="00887EF5">
        <w:rPr>
          <w:lang w:val="en-GB"/>
        </w:rPr>
        <w:tab/>
        <w:t>C</w:t>
      </w:r>
      <w:r w:rsidR="00DB2363" w:rsidRPr="00887EF5">
        <w:rPr>
          <w:lang w:val="en-GB"/>
        </w:rPr>
        <w:t>are</w:t>
      </w:r>
      <w:r w:rsidRPr="00887EF5">
        <w:rPr>
          <w:lang w:val="en-GB"/>
        </w:rPr>
        <w:t xml:space="preserve">: </w:t>
      </w:r>
      <w:r w:rsidR="002575EB" w:rsidRPr="00887EF5">
        <w:rPr>
          <w:lang w:val="en-GB"/>
        </w:rPr>
        <w:t>T</w:t>
      </w:r>
      <w:r w:rsidRPr="00887EF5">
        <w:rPr>
          <w:lang w:val="en-GB"/>
        </w:rPr>
        <w:t>he</w:t>
      </w:r>
      <w:r w:rsidR="002575EB" w:rsidRPr="00887EF5">
        <w:rPr>
          <w:lang w:val="en-GB"/>
        </w:rPr>
        <w:t xml:space="preserve"> children</w:t>
      </w:r>
      <w:r w:rsidRPr="00887EF5">
        <w:rPr>
          <w:lang w:val="en-GB"/>
        </w:rPr>
        <w:t xml:space="preserve"> are </w:t>
      </w:r>
      <w:r w:rsidR="002575EB" w:rsidRPr="00887EF5">
        <w:rPr>
          <w:lang w:val="en-GB"/>
        </w:rPr>
        <w:t>admitted</w:t>
      </w:r>
      <w:r w:rsidRPr="00887EF5">
        <w:rPr>
          <w:lang w:val="en-GB"/>
        </w:rPr>
        <w:t xml:space="preserve">, lodged and nourished in </w:t>
      </w:r>
      <w:r w:rsidR="002575EB" w:rsidRPr="00887EF5">
        <w:rPr>
          <w:lang w:val="en-GB"/>
        </w:rPr>
        <w:t xml:space="preserve">19 transit </w:t>
      </w:r>
      <w:r w:rsidR="00364637" w:rsidRPr="00887EF5">
        <w:rPr>
          <w:lang w:val="en-GB"/>
        </w:rPr>
        <w:t>centre</w:t>
      </w:r>
      <w:r w:rsidRPr="00887EF5">
        <w:rPr>
          <w:lang w:val="en-GB"/>
        </w:rPr>
        <w:t xml:space="preserve">s before </w:t>
      </w:r>
      <w:r w:rsidR="002575EB" w:rsidRPr="00887EF5">
        <w:rPr>
          <w:lang w:val="en-GB"/>
        </w:rPr>
        <w:t>being placed with their</w:t>
      </w:r>
      <w:r w:rsidRPr="00887EF5">
        <w:rPr>
          <w:lang w:val="en-GB"/>
        </w:rPr>
        <w:t xml:space="preserve"> </w:t>
      </w:r>
      <w:r w:rsidR="002575EB" w:rsidRPr="00887EF5">
        <w:rPr>
          <w:lang w:val="en-GB"/>
        </w:rPr>
        <w:t xml:space="preserve">own </w:t>
      </w:r>
      <w:r w:rsidRPr="00887EF5">
        <w:rPr>
          <w:lang w:val="en-GB"/>
        </w:rPr>
        <w:t>famil</w:t>
      </w:r>
      <w:r w:rsidR="002575EB" w:rsidRPr="00887EF5">
        <w:rPr>
          <w:lang w:val="en-GB"/>
        </w:rPr>
        <w:t>ies</w:t>
      </w:r>
      <w:r w:rsidRPr="00887EF5">
        <w:rPr>
          <w:lang w:val="en-GB"/>
        </w:rPr>
        <w:t xml:space="preserve"> or repatriate</w:t>
      </w:r>
      <w:r w:rsidR="002575EB" w:rsidRPr="00887EF5">
        <w:rPr>
          <w:lang w:val="en-GB"/>
        </w:rPr>
        <w:t>d.</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2575EB" w:rsidRPr="00887EF5">
        <w:rPr>
          <w:lang w:val="en-GB"/>
        </w:rPr>
        <w:tab/>
        <w:t>R</w:t>
      </w:r>
      <w:r w:rsidRPr="00887EF5">
        <w:rPr>
          <w:lang w:val="en-GB"/>
        </w:rPr>
        <w:t xml:space="preserve">ehabilitation and social </w:t>
      </w:r>
      <w:r w:rsidR="002575EB" w:rsidRPr="00887EF5">
        <w:rPr>
          <w:lang w:val="en-GB"/>
        </w:rPr>
        <w:t>integration</w:t>
      </w:r>
      <w:r w:rsidRPr="00887EF5">
        <w:rPr>
          <w:lang w:val="en-GB"/>
        </w:rPr>
        <w:t xml:space="preserve">: </w:t>
      </w:r>
      <w:r w:rsidR="002575EB" w:rsidRPr="00887EF5">
        <w:rPr>
          <w:lang w:val="en-GB"/>
        </w:rPr>
        <w:t>T</w:t>
      </w:r>
      <w:r w:rsidRPr="00887EF5">
        <w:rPr>
          <w:lang w:val="en-GB"/>
        </w:rPr>
        <w:t>he</w:t>
      </w:r>
      <w:r w:rsidR="002575EB" w:rsidRPr="00887EF5">
        <w:rPr>
          <w:lang w:val="en-GB"/>
        </w:rPr>
        <w:t xml:space="preserve"> children are enrolled in</w:t>
      </w:r>
      <w:r w:rsidRPr="00887EF5">
        <w:rPr>
          <w:lang w:val="en-GB"/>
        </w:rPr>
        <w:t xml:space="preserve"> school</w:t>
      </w:r>
      <w:r w:rsidR="006A3101" w:rsidRPr="00887EF5">
        <w:rPr>
          <w:lang w:val="en-GB"/>
        </w:rPr>
        <w:t>s</w:t>
      </w:r>
      <w:r w:rsidR="002575EB" w:rsidRPr="00887EF5">
        <w:rPr>
          <w:lang w:val="en-GB"/>
        </w:rPr>
        <w:t xml:space="preserve"> or</w:t>
      </w:r>
      <w:r w:rsidRPr="00887EF5">
        <w:rPr>
          <w:lang w:val="en-GB"/>
        </w:rPr>
        <w:t xml:space="preserve"> place</w:t>
      </w:r>
      <w:r w:rsidR="002575EB" w:rsidRPr="00887EF5">
        <w:rPr>
          <w:lang w:val="en-GB"/>
        </w:rPr>
        <w:t>d as apprentices</w:t>
      </w:r>
      <w:r w:rsidRPr="00887EF5">
        <w:rPr>
          <w:lang w:val="en-GB"/>
        </w:rPr>
        <w:t xml:space="preserve"> in training centres or </w:t>
      </w:r>
      <w:r w:rsidR="002575EB" w:rsidRPr="00887EF5">
        <w:rPr>
          <w:lang w:val="en-GB"/>
        </w:rPr>
        <w:t>with</w:t>
      </w:r>
      <w:r w:rsidRPr="00887EF5">
        <w:rPr>
          <w:lang w:val="en-GB"/>
        </w:rPr>
        <w:t xml:space="preserve"> craftsmen. </w:t>
      </w:r>
      <w:r w:rsidR="002575EB" w:rsidRPr="00887EF5">
        <w:rPr>
          <w:lang w:val="en-GB"/>
        </w:rPr>
        <w:t>Their family receives</w:t>
      </w:r>
      <w:r w:rsidRPr="00887EF5">
        <w:rPr>
          <w:lang w:val="en-GB"/>
        </w:rPr>
        <w:t xml:space="preserve"> financial support for income-generating activities in order to </w:t>
      </w:r>
      <w:r w:rsidR="002575EB" w:rsidRPr="00887EF5">
        <w:rPr>
          <w:lang w:val="en-GB"/>
        </w:rPr>
        <w:t>combat</w:t>
      </w:r>
      <w:r w:rsidRPr="00887EF5">
        <w:rPr>
          <w:lang w:val="en-GB"/>
        </w:rPr>
        <w:t xml:space="preserve"> the causes of </w:t>
      </w:r>
      <w:r w:rsidR="002575EB" w:rsidRPr="00887EF5">
        <w:rPr>
          <w:lang w:val="en-GB"/>
        </w:rPr>
        <w:t>trafficking.</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353. </w:t>
      </w:r>
      <w:r w:rsidR="00233D6E" w:rsidRPr="00887EF5">
        <w:rPr>
          <w:lang w:val="en-GB"/>
        </w:rPr>
        <w:tab/>
      </w:r>
      <w:r w:rsidRPr="00887EF5">
        <w:rPr>
          <w:lang w:val="en-GB"/>
        </w:rPr>
        <w:t xml:space="preserve">With </w:t>
      </w:r>
      <w:r w:rsidR="00212F59" w:rsidRPr="00887EF5">
        <w:rPr>
          <w:lang w:val="en-GB"/>
        </w:rPr>
        <w:t>UNICEF support</w:t>
      </w:r>
      <w:r w:rsidRPr="00887EF5">
        <w:rPr>
          <w:lang w:val="en-GB"/>
        </w:rPr>
        <w:t xml:space="preserve">, funds are </w:t>
      </w:r>
      <w:r w:rsidR="00212F59" w:rsidRPr="00887EF5">
        <w:rPr>
          <w:lang w:val="en-GB"/>
        </w:rPr>
        <w:t xml:space="preserve">made available to </w:t>
      </w:r>
      <w:r w:rsidRPr="00887EF5">
        <w:rPr>
          <w:lang w:val="en-GB"/>
        </w:rPr>
        <w:t>CVS</w:t>
      </w:r>
      <w:r w:rsidR="00212F59" w:rsidRPr="00887EF5">
        <w:rPr>
          <w:lang w:val="en-GB"/>
        </w:rPr>
        <w:t>s in order</w:t>
      </w:r>
      <w:r w:rsidRPr="00887EF5">
        <w:rPr>
          <w:lang w:val="en-GB"/>
        </w:rPr>
        <w:t xml:space="preserve"> to facilitate family reunification. </w:t>
      </w:r>
    </w:p>
    <w:p w:rsidR="004E3F1F" w:rsidRPr="00887EF5" w:rsidRDefault="004E3F1F" w:rsidP="00267BD0">
      <w:pPr>
        <w:tabs>
          <w:tab w:val="left" w:pos="567"/>
          <w:tab w:val="left" w:pos="1134"/>
          <w:tab w:val="left" w:pos="1701"/>
        </w:tabs>
        <w:rPr>
          <w:lang w:val="en-GB"/>
        </w:rPr>
      </w:pPr>
    </w:p>
    <w:p w:rsidR="004E3F1F" w:rsidRPr="00887EF5" w:rsidRDefault="00212F59" w:rsidP="00267BD0">
      <w:pPr>
        <w:tabs>
          <w:tab w:val="left" w:pos="567"/>
          <w:tab w:val="left" w:pos="1134"/>
          <w:tab w:val="left" w:pos="1701"/>
        </w:tabs>
        <w:rPr>
          <w:b/>
          <w:bCs/>
          <w:lang w:val="en-GB"/>
        </w:rPr>
      </w:pPr>
      <w:r w:rsidRPr="00887EF5">
        <w:rPr>
          <w:b/>
          <w:bCs/>
          <w:lang w:val="en-GB"/>
        </w:rPr>
        <w:t>Recommendation, paragraph 55 (c): Ratifying the Protocol to Prevent, Suppress and Punish Trafficking in Persons, Especially Women and Children, supplementing the United Nations Convention against Transnational Organized Crime.</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354. </w:t>
      </w:r>
      <w:r w:rsidR="00233D6E" w:rsidRPr="00887EF5">
        <w:rPr>
          <w:lang w:val="en-GB"/>
        </w:rPr>
        <w:tab/>
      </w:r>
      <w:smartTag w:uri="urn:schemas-microsoft-com:office:smarttags" w:element="place">
        <w:smartTag w:uri="urn:schemas-microsoft-com:office:smarttags" w:element="country-region">
          <w:r w:rsidR="00212F59" w:rsidRPr="00887EF5">
            <w:rPr>
              <w:lang w:val="en-GB"/>
            </w:rPr>
            <w:t>Burkina Faso</w:t>
          </w:r>
        </w:smartTag>
      </w:smartTag>
      <w:r w:rsidR="00212F59" w:rsidRPr="00887EF5">
        <w:rPr>
          <w:lang w:val="en-GB"/>
        </w:rPr>
        <w:t xml:space="preserve"> ratified t</w:t>
      </w:r>
      <w:r w:rsidRPr="00887EF5">
        <w:rPr>
          <w:lang w:val="en-GB"/>
        </w:rPr>
        <w:t xml:space="preserve">he Protocol </w:t>
      </w:r>
      <w:r w:rsidR="00212F59" w:rsidRPr="00887EF5">
        <w:rPr>
          <w:lang w:val="en-GB"/>
        </w:rPr>
        <w:t>through d</w:t>
      </w:r>
      <w:r w:rsidRPr="00887EF5">
        <w:rPr>
          <w:lang w:val="en-GB"/>
        </w:rPr>
        <w:t xml:space="preserve">ecree </w:t>
      </w:r>
      <w:r w:rsidR="008A460B" w:rsidRPr="00887EF5">
        <w:rPr>
          <w:lang w:val="en-GB"/>
        </w:rPr>
        <w:t xml:space="preserve">No. </w:t>
      </w:r>
      <w:r w:rsidRPr="00887EF5">
        <w:rPr>
          <w:lang w:val="en-GB"/>
        </w:rPr>
        <w:t xml:space="preserve">2002-61 of </w:t>
      </w:r>
      <w:r w:rsidR="00212F59" w:rsidRPr="00887EF5">
        <w:rPr>
          <w:lang w:val="en-GB"/>
        </w:rPr>
        <w:t xml:space="preserve">19 February </w:t>
      </w:r>
      <w:r w:rsidRPr="00887EF5">
        <w:rPr>
          <w:lang w:val="en-GB"/>
        </w:rPr>
        <w:t>2002.</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355. </w:t>
      </w:r>
      <w:r w:rsidR="00233D6E" w:rsidRPr="00887EF5">
        <w:rPr>
          <w:lang w:val="en-GB"/>
        </w:rPr>
        <w:tab/>
      </w:r>
      <w:r w:rsidR="00212F59" w:rsidRPr="00887EF5">
        <w:rPr>
          <w:lang w:val="en-GB"/>
        </w:rPr>
        <w:t>The following figures are available with regard to trafficking in children</w:t>
      </w:r>
      <w:r w:rsidRPr="00887EF5">
        <w:rPr>
          <w:lang w:val="en-GB"/>
        </w:rPr>
        <w:t>:</w:t>
      </w:r>
    </w:p>
    <w:p w:rsidR="00212F59" w:rsidRPr="00887EF5" w:rsidRDefault="00212F59" w:rsidP="00267BD0">
      <w:pPr>
        <w:tabs>
          <w:tab w:val="left" w:pos="567"/>
          <w:tab w:val="left" w:pos="1134"/>
          <w:tab w:val="left" w:pos="1701"/>
        </w:tabs>
        <w:ind w:left="360" w:hanging="360"/>
        <w:rPr>
          <w:lang w:val="en-GB"/>
        </w:rPr>
      </w:pP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212F59" w:rsidRPr="00887EF5">
        <w:rPr>
          <w:lang w:val="en-GB"/>
        </w:rPr>
        <w:tab/>
        <w:t>Number of children victims of trafficking, 2000-2004. As T</w:t>
      </w:r>
      <w:r w:rsidRPr="00887EF5">
        <w:rPr>
          <w:lang w:val="en-GB"/>
        </w:rPr>
        <w:t xml:space="preserve">able 19 </w:t>
      </w:r>
      <w:r w:rsidR="00212F59" w:rsidRPr="00887EF5">
        <w:rPr>
          <w:lang w:val="en-GB"/>
        </w:rPr>
        <w:t>shows, internal</w:t>
      </w:r>
      <w:r w:rsidRPr="00887EF5">
        <w:rPr>
          <w:lang w:val="en-GB"/>
        </w:rPr>
        <w:t xml:space="preserve"> traffic</w:t>
      </w:r>
      <w:r w:rsidR="00212F59" w:rsidRPr="00887EF5">
        <w:rPr>
          <w:lang w:val="en-GB"/>
        </w:rPr>
        <w:t>king</w:t>
      </w:r>
      <w:r w:rsidRPr="00887EF5">
        <w:rPr>
          <w:lang w:val="en-GB"/>
        </w:rPr>
        <w:t xml:space="preserve"> is more </w:t>
      </w:r>
      <w:r w:rsidR="00212F59" w:rsidRPr="00887EF5">
        <w:rPr>
          <w:lang w:val="en-GB"/>
        </w:rPr>
        <w:t>extensive</w:t>
      </w:r>
      <w:r w:rsidR="006A3101" w:rsidRPr="00887EF5">
        <w:rPr>
          <w:lang w:val="en-GB"/>
        </w:rPr>
        <w:t>. An increased</w:t>
      </w:r>
      <w:r w:rsidR="00212F59" w:rsidRPr="00887EF5">
        <w:rPr>
          <w:lang w:val="en-GB"/>
        </w:rPr>
        <w:t xml:space="preserve"> number of victims were</w:t>
      </w:r>
      <w:r w:rsidRPr="00887EF5">
        <w:rPr>
          <w:lang w:val="en-GB"/>
        </w:rPr>
        <w:t xml:space="preserve"> intercepted </w:t>
      </w:r>
      <w:r w:rsidR="00212F59" w:rsidRPr="00887EF5">
        <w:rPr>
          <w:lang w:val="en-GB"/>
        </w:rPr>
        <w:t>in 2004, possibly as a result</w:t>
      </w:r>
      <w:r w:rsidRPr="00887EF5">
        <w:rPr>
          <w:lang w:val="en-GB"/>
        </w:rPr>
        <w:t xml:space="preserve"> of </w:t>
      </w:r>
      <w:r w:rsidR="00212F59" w:rsidRPr="00887EF5">
        <w:rPr>
          <w:lang w:val="en-GB"/>
        </w:rPr>
        <w:t xml:space="preserve">more </w:t>
      </w:r>
      <w:r w:rsidRPr="00887EF5">
        <w:rPr>
          <w:lang w:val="en-GB"/>
        </w:rPr>
        <w:t>effective</w:t>
      </w:r>
      <w:r w:rsidR="00212F59" w:rsidRPr="00887EF5">
        <w:rPr>
          <w:lang w:val="en-GB"/>
        </w:rPr>
        <w:t xml:space="preserve"> action</w:t>
      </w:r>
      <w:r w:rsidRPr="00887EF5">
        <w:rPr>
          <w:lang w:val="en-GB"/>
        </w:rPr>
        <w:t>.</w:t>
      </w:r>
    </w:p>
    <w:p w:rsidR="00212F59" w:rsidRDefault="00212F59" w:rsidP="00267BD0">
      <w:pPr>
        <w:tabs>
          <w:tab w:val="left" w:pos="567"/>
          <w:tab w:val="left" w:pos="1134"/>
          <w:tab w:val="left" w:pos="1701"/>
        </w:tabs>
        <w:ind w:left="360" w:hanging="360"/>
        <w:rPr>
          <w:lang w:val="en-GB"/>
        </w:rPr>
      </w:pPr>
    </w:p>
    <w:p w:rsidR="007C6C08" w:rsidRDefault="007C6C08" w:rsidP="00267BD0">
      <w:pPr>
        <w:tabs>
          <w:tab w:val="left" w:pos="567"/>
          <w:tab w:val="left" w:pos="1134"/>
          <w:tab w:val="left" w:pos="1701"/>
        </w:tabs>
        <w:ind w:left="360" w:hanging="360"/>
        <w:rPr>
          <w:lang w:val="en-GB"/>
        </w:rPr>
      </w:pPr>
    </w:p>
    <w:p w:rsidR="007C6C08" w:rsidRDefault="007C6C08" w:rsidP="00267BD0">
      <w:pPr>
        <w:tabs>
          <w:tab w:val="left" w:pos="567"/>
          <w:tab w:val="left" w:pos="1134"/>
          <w:tab w:val="left" w:pos="1701"/>
        </w:tabs>
        <w:ind w:left="360" w:hanging="360"/>
        <w:rPr>
          <w:lang w:val="en-GB"/>
        </w:rPr>
      </w:pPr>
    </w:p>
    <w:p w:rsidR="007C6C08" w:rsidRDefault="007C6C08" w:rsidP="00267BD0">
      <w:pPr>
        <w:tabs>
          <w:tab w:val="left" w:pos="567"/>
          <w:tab w:val="left" w:pos="1134"/>
          <w:tab w:val="left" w:pos="1701"/>
        </w:tabs>
        <w:ind w:left="360" w:hanging="360"/>
        <w:rPr>
          <w:lang w:val="en-GB"/>
        </w:rPr>
      </w:pPr>
    </w:p>
    <w:p w:rsidR="00E21E45" w:rsidRPr="00887EF5" w:rsidRDefault="00E21E45" w:rsidP="00267BD0">
      <w:pPr>
        <w:tabs>
          <w:tab w:val="left" w:pos="567"/>
          <w:tab w:val="left" w:pos="1134"/>
          <w:tab w:val="left" w:pos="1701"/>
        </w:tabs>
        <w:ind w:left="360" w:hanging="360"/>
        <w:rPr>
          <w:lang w:val="en-GB"/>
        </w:rPr>
      </w:pPr>
    </w:p>
    <w:tbl>
      <w:tblPr>
        <w:tblW w:w="7526" w:type="dxa"/>
        <w:tblInd w:w="1080" w:type="dxa"/>
        <w:tblLayout w:type="fixed"/>
        <w:tblCellMar>
          <w:left w:w="30" w:type="dxa"/>
          <w:right w:w="30" w:type="dxa"/>
        </w:tblCellMar>
        <w:tblLook w:val="0000" w:firstRow="0" w:lastRow="0" w:firstColumn="0" w:lastColumn="0" w:noHBand="0" w:noVBand="0"/>
      </w:tblPr>
      <w:tblGrid>
        <w:gridCol w:w="930"/>
        <w:gridCol w:w="2722"/>
        <w:gridCol w:w="2974"/>
        <w:gridCol w:w="900"/>
      </w:tblGrid>
      <w:tr w:rsidR="00212F59" w:rsidRPr="007C6C08">
        <w:tblPrEx>
          <w:tblCellMar>
            <w:top w:w="0" w:type="dxa"/>
            <w:bottom w:w="0" w:type="dxa"/>
          </w:tblCellMar>
        </w:tblPrEx>
        <w:trPr>
          <w:trHeight w:val="333"/>
        </w:trPr>
        <w:tc>
          <w:tcPr>
            <w:tcW w:w="7526" w:type="dxa"/>
            <w:gridSpan w:val="4"/>
            <w:tcBorders>
              <w:top w:val="single" w:sz="6" w:space="0" w:color="auto"/>
              <w:left w:val="single" w:sz="6" w:space="0" w:color="auto"/>
              <w:bottom w:val="single" w:sz="6" w:space="0" w:color="auto"/>
              <w:right w:val="single" w:sz="4" w:space="0" w:color="auto"/>
            </w:tcBorders>
            <w:vAlign w:val="center"/>
          </w:tcPr>
          <w:p w:rsidR="00212F59" w:rsidRPr="007C6C08" w:rsidRDefault="00212F59" w:rsidP="00267BD0">
            <w:pPr>
              <w:tabs>
                <w:tab w:val="left" w:pos="567"/>
                <w:tab w:val="left" w:pos="1134"/>
                <w:tab w:val="left" w:pos="1701"/>
              </w:tabs>
              <w:autoSpaceDE w:val="0"/>
              <w:autoSpaceDN w:val="0"/>
              <w:adjustRightInd w:val="0"/>
              <w:jc w:val="center"/>
              <w:rPr>
                <w:b/>
                <w:color w:val="000000"/>
                <w:sz w:val="22"/>
                <w:szCs w:val="22"/>
                <w:lang w:val="en-GB"/>
              </w:rPr>
            </w:pPr>
            <w:r w:rsidRPr="007C6C08">
              <w:rPr>
                <w:b/>
                <w:color w:val="000000"/>
                <w:sz w:val="22"/>
                <w:szCs w:val="22"/>
                <w:lang w:val="en-GB"/>
              </w:rPr>
              <w:t>Table 19: Change in</w:t>
            </w:r>
            <w:r w:rsidR="005B12F8" w:rsidRPr="007C6C08">
              <w:rPr>
                <w:b/>
                <w:color w:val="000000"/>
                <w:sz w:val="22"/>
                <w:szCs w:val="22"/>
                <w:lang w:val="en-GB"/>
              </w:rPr>
              <w:t xml:space="preserve"> </w:t>
            </w:r>
            <w:r w:rsidRPr="007C6C08">
              <w:rPr>
                <w:b/>
                <w:color w:val="000000"/>
                <w:sz w:val="22"/>
                <w:szCs w:val="22"/>
                <w:lang w:val="en-GB"/>
              </w:rPr>
              <w:t>the number of children victims of trafficking, 2000-2004</w:t>
            </w:r>
          </w:p>
        </w:tc>
      </w:tr>
      <w:tr w:rsidR="00212F59" w:rsidRPr="007C6C08">
        <w:tblPrEx>
          <w:tblCellMar>
            <w:top w:w="0" w:type="dxa"/>
            <w:bottom w:w="0" w:type="dxa"/>
          </w:tblCellMar>
        </w:tblPrEx>
        <w:trPr>
          <w:trHeight w:val="333"/>
        </w:trPr>
        <w:tc>
          <w:tcPr>
            <w:tcW w:w="930" w:type="dxa"/>
            <w:tcBorders>
              <w:top w:val="single" w:sz="6" w:space="0" w:color="auto"/>
              <w:left w:val="single" w:sz="6" w:space="0" w:color="auto"/>
              <w:bottom w:val="single" w:sz="6" w:space="0" w:color="auto"/>
              <w:right w:val="single" w:sz="6" w:space="0" w:color="auto"/>
            </w:tcBorders>
            <w:vAlign w:val="center"/>
          </w:tcPr>
          <w:p w:rsidR="00212F59" w:rsidRPr="007C6C08" w:rsidRDefault="00212F59" w:rsidP="00267BD0">
            <w:pPr>
              <w:tabs>
                <w:tab w:val="left" w:pos="567"/>
                <w:tab w:val="left" w:pos="1134"/>
                <w:tab w:val="left" w:pos="1701"/>
              </w:tabs>
              <w:autoSpaceDE w:val="0"/>
              <w:autoSpaceDN w:val="0"/>
              <w:adjustRightInd w:val="0"/>
              <w:rPr>
                <w:bCs/>
                <w:color w:val="000000"/>
                <w:sz w:val="22"/>
                <w:szCs w:val="22"/>
                <w:lang w:val="en-GB"/>
              </w:rPr>
            </w:pPr>
            <w:r w:rsidRPr="007C6C08">
              <w:rPr>
                <w:bCs/>
                <w:color w:val="000000"/>
                <w:sz w:val="22"/>
                <w:szCs w:val="22"/>
                <w:lang w:val="en-GB"/>
              </w:rPr>
              <w:t>YEAR</w:t>
            </w:r>
          </w:p>
        </w:tc>
        <w:tc>
          <w:tcPr>
            <w:tcW w:w="2722" w:type="dxa"/>
            <w:tcBorders>
              <w:top w:val="single" w:sz="6" w:space="0" w:color="auto"/>
              <w:left w:val="single" w:sz="6" w:space="0" w:color="auto"/>
              <w:bottom w:val="single" w:sz="6" w:space="0" w:color="auto"/>
              <w:right w:val="nil"/>
            </w:tcBorders>
            <w:vAlign w:val="center"/>
          </w:tcPr>
          <w:p w:rsidR="00212F59" w:rsidRPr="007C6C08" w:rsidRDefault="00212F59" w:rsidP="00267BD0">
            <w:pPr>
              <w:tabs>
                <w:tab w:val="left" w:pos="567"/>
                <w:tab w:val="left" w:pos="1134"/>
                <w:tab w:val="left" w:pos="1701"/>
              </w:tabs>
              <w:autoSpaceDE w:val="0"/>
              <w:autoSpaceDN w:val="0"/>
              <w:adjustRightInd w:val="0"/>
              <w:jc w:val="center"/>
              <w:rPr>
                <w:bCs/>
                <w:color w:val="000000"/>
                <w:sz w:val="22"/>
                <w:szCs w:val="22"/>
                <w:lang w:val="en-GB"/>
              </w:rPr>
            </w:pPr>
            <w:r w:rsidRPr="007C6C08">
              <w:rPr>
                <w:bCs/>
                <w:color w:val="000000"/>
                <w:sz w:val="22"/>
                <w:szCs w:val="22"/>
                <w:lang w:val="en-GB"/>
              </w:rPr>
              <w:t>INTERNAL TRAFFICKING</w:t>
            </w:r>
          </w:p>
        </w:tc>
        <w:tc>
          <w:tcPr>
            <w:tcW w:w="2974" w:type="dxa"/>
            <w:tcBorders>
              <w:top w:val="single" w:sz="6" w:space="0" w:color="auto"/>
              <w:left w:val="single" w:sz="6" w:space="0" w:color="auto"/>
              <w:bottom w:val="single" w:sz="6" w:space="0" w:color="auto"/>
              <w:right w:val="nil"/>
            </w:tcBorders>
            <w:vAlign w:val="center"/>
          </w:tcPr>
          <w:p w:rsidR="00212F59" w:rsidRPr="007C6C08" w:rsidRDefault="00212F59" w:rsidP="00267BD0">
            <w:pPr>
              <w:tabs>
                <w:tab w:val="left" w:pos="567"/>
                <w:tab w:val="left" w:pos="1134"/>
                <w:tab w:val="left" w:pos="1701"/>
              </w:tabs>
              <w:autoSpaceDE w:val="0"/>
              <w:autoSpaceDN w:val="0"/>
              <w:adjustRightInd w:val="0"/>
              <w:jc w:val="center"/>
              <w:rPr>
                <w:bCs/>
                <w:color w:val="000000"/>
                <w:sz w:val="22"/>
                <w:szCs w:val="22"/>
                <w:lang w:val="en-GB"/>
              </w:rPr>
            </w:pPr>
            <w:r w:rsidRPr="007C6C08">
              <w:rPr>
                <w:bCs/>
                <w:color w:val="000000"/>
                <w:sz w:val="22"/>
                <w:szCs w:val="22"/>
                <w:lang w:val="en-GB"/>
              </w:rPr>
              <w:t>EXTERNAL TRAFFICKING</w:t>
            </w:r>
          </w:p>
        </w:tc>
        <w:tc>
          <w:tcPr>
            <w:tcW w:w="900" w:type="dxa"/>
            <w:tcBorders>
              <w:top w:val="single" w:sz="6" w:space="0" w:color="auto"/>
              <w:left w:val="single" w:sz="6" w:space="0" w:color="auto"/>
              <w:bottom w:val="single" w:sz="6" w:space="0" w:color="auto"/>
              <w:right w:val="single" w:sz="4" w:space="0" w:color="auto"/>
            </w:tcBorders>
            <w:vAlign w:val="center"/>
          </w:tcPr>
          <w:p w:rsidR="00212F59" w:rsidRPr="007C6C08" w:rsidRDefault="00212F59" w:rsidP="00267BD0">
            <w:pPr>
              <w:tabs>
                <w:tab w:val="left" w:pos="567"/>
                <w:tab w:val="left" w:pos="1134"/>
                <w:tab w:val="left" w:pos="1701"/>
              </w:tabs>
              <w:autoSpaceDE w:val="0"/>
              <w:autoSpaceDN w:val="0"/>
              <w:adjustRightInd w:val="0"/>
              <w:jc w:val="center"/>
              <w:rPr>
                <w:bCs/>
                <w:color w:val="000000"/>
                <w:sz w:val="22"/>
                <w:szCs w:val="22"/>
                <w:lang w:val="en-GB"/>
              </w:rPr>
            </w:pPr>
            <w:r w:rsidRPr="007C6C08">
              <w:rPr>
                <w:bCs/>
                <w:color w:val="000000"/>
                <w:sz w:val="22"/>
                <w:szCs w:val="22"/>
                <w:lang w:val="en-GB"/>
              </w:rPr>
              <w:t>TOTAL</w:t>
            </w:r>
          </w:p>
        </w:tc>
      </w:tr>
      <w:tr w:rsidR="008863F4" w:rsidRPr="007C6C08">
        <w:tblPrEx>
          <w:tblCellMar>
            <w:top w:w="0" w:type="dxa"/>
            <w:bottom w:w="0" w:type="dxa"/>
          </w:tblCellMar>
        </w:tblPrEx>
        <w:trPr>
          <w:trHeight w:val="317"/>
        </w:trPr>
        <w:tc>
          <w:tcPr>
            <w:tcW w:w="930" w:type="dxa"/>
            <w:tcBorders>
              <w:top w:val="nil"/>
              <w:left w:val="single" w:sz="6" w:space="0" w:color="auto"/>
              <w:bottom w:val="single" w:sz="6" w:space="0" w:color="auto"/>
              <w:right w:val="nil"/>
            </w:tcBorders>
            <w:vAlign w:val="center"/>
          </w:tcPr>
          <w:p w:rsidR="008863F4" w:rsidRPr="007C6C08" w:rsidRDefault="008863F4" w:rsidP="00267BD0">
            <w:pPr>
              <w:tabs>
                <w:tab w:val="left" w:pos="567"/>
                <w:tab w:val="left" w:pos="1134"/>
                <w:tab w:val="left" w:pos="1701"/>
              </w:tabs>
              <w:autoSpaceDE w:val="0"/>
              <w:autoSpaceDN w:val="0"/>
              <w:adjustRightInd w:val="0"/>
              <w:rPr>
                <w:color w:val="000000"/>
                <w:sz w:val="22"/>
                <w:szCs w:val="22"/>
                <w:lang w:val="en-GB"/>
              </w:rPr>
            </w:pPr>
            <w:r w:rsidRPr="007C6C08">
              <w:rPr>
                <w:color w:val="000000"/>
                <w:sz w:val="22"/>
                <w:szCs w:val="22"/>
                <w:lang w:val="en-GB"/>
              </w:rPr>
              <w:t>2000</w:t>
            </w:r>
          </w:p>
        </w:tc>
        <w:tc>
          <w:tcPr>
            <w:tcW w:w="2722" w:type="dxa"/>
            <w:tcBorders>
              <w:top w:val="nil"/>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76</w:t>
            </w:r>
          </w:p>
        </w:tc>
        <w:tc>
          <w:tcPr>
            <w:tcW w:w="2974" w:type="dxa"/>
            <w:tcBorders>
              <w:top w:val="nil"/>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0</w:t>
            </w:r>
          </w:p>
        </w:tc>
        <w:tc>
          <w:tcPr>
            <w:tcW w:w="900" w:type="dxa"/>
            <w:tcBorders>
              <w:top w:val="nil"/>
              <w:left w:val="single" w:sz="6" w:space="0" w:color="auto"/>
              <w:bottom w:val="single" w:sz="6" w:space="0" w:color="auto"/>
              <w:right w:val="single" w:sz="4" w:space="0" w:color="auto"/>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76</w:t>
            </w:r>
          </w:p>
        </w:tc>
      </w:tr>
      <w:tr w:rsidR="008863F4" w:rsidRPr="007C6C08">
        <w:tblPrEx>
          <w:tblCellMar>
            <w:top w:w="0" w:type="dxa"/>
            <w:bottom w:w="0" w:type="dxa"/>
          </w:tblCellMar>
        </w:tblPrEx>
        <w:trPr>
          <w:trHeight w:val="317"/>
        </w:trPr>
        <w:tc>
          <w:tcPr>
            <w:tcW w:w="930"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left" w:pos="1134"/>
                <w:tab w:val="left" w:pos="1701"/>
              </w:tabs>
              <w:autoSpaceDE w:val="0"/>
              <w:autoSpaceDN w:val="0"/>
              <w:adjustRightInd w:val="0"/>
              <w:rPr>
                <w:color w:val="000000"/>
                <w:sz w:val="22"/>
                <w:szCs w:val="22"/>
                <w:lang w:val="en-GB"/>
              </w:rPr>
            </w:pPr>
            <w:r w:rsidRPr="007C6C08">
              <w:rPr>
                <w:color w:val="000000"/>
                <w:sz w:val="22"/>
                <w:szCs w:val="22"/>
                <w:lang w:val="en-GB"/>
              </w:rPr>
              <w:t>2001</w:t>
            </w:r>
          </w:p>
        </w:tc>
        <w:tc>
          <w:tcPr>
            <w:tcW w:w="2722"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594</w:t>
            </w:r>
          </w:p>
        </w:tc>
        <w:tc>
          <w:tcPr>
            <w:tcW w:w="2974"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51</w:t>
            </w:r>
          </w:p>
        </w:tc>
        <w:tc>
          <w:tcPr>
            <w:tcW w:w="900" w:type="dxa"/>
            <w:tcBorders>
              <w:top w:val="single" w:sz="6" w:space="0" w:color="auto"/>
              <w:left w:val="single" w:sz="6" w:space="0" w:color="auto"/>
              <w:bottom w:val="single" w:sz="6" w:space="0" w:color="auto"/>
              <w:right w:val="single" w:sz="4" w:space="0" w:color="auto"/>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645</w:t>
            </w:r>
          </w:p>
        </w:tc>
      </w:tr>
      <w:tr w:rsidR="008863F4" w:rsidRPr="007C6C08">
        <w:tblPrEx>
          <w:tblCellMar>
            <w:top w:w="0" w:type="dxa"/>
            <w:bottom w:w="0" w:type="dxa"/>
          </w:tblCellMar>
        </w:tblPrEx>
        <w:trPr>
          <w:trHeight w:val="317"/>
        </w:trPr>
        <w:tc>
          <w:tcPr>
            <w:tcW w:w="930"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left" w:pos="1134"/>
                <w:tab w:val="left" w:pos="1701"/>
              </w:tabs>
              <w:autoSpaceDE w:val="0"/>
              <w:autoSpaceDN w:val="0"/>
              <w:adjustRightInd w:val="0"/>
              <w:rPr>
                <w:color w:val="000000"/>
                <w:sz w:val="22"/>
                <w:szCs w:val="22"/>
                <w:lang w:val="en-GB"/>
              </w:rPr>
            </w:pPr>
            <w:r w:rsidRPr="007C6C08">
              <w:rPr>
                <w:color w:val="000000"/>
                <w:sz w:val="22"/>
                <w:szCs w:val="22"/>
                <w:lang w:val="en-GB"/>
              </w:rPr>
              <w:t>2002</w:t>
            </w:r>
          </w:p>
        </w:tc>
        <w:tc>
          <w:tcPr>
            <w:tcW w:w="2722"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304</w:t>
            </w:r>
          </w:p>
        </w:tc>
        <w:tc>
          <w:tcPr>
            <w:tcW w:w="2974"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41</w:t>
            </w:r>
          </w:p>
        </w:tc>
        <w:tc>
          <w:tcPr>
            <w:tcW w:w="900" w:type="dxa"/>
            <w:tcBorders>
              <w:top w:val="single" w:sz="6" w:space="0" w:color="auto"/>
              <w:left w:val="single" w:sz="6" w:space="0" w:color="auto"/>
              <w:bottom w:val="single" w:sz="6" w:space="0" w:color="auto"/>
              <w:right w:val="single" w:sz="4" w:space="0" w:color="auto"/>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345</w:t>
            </w:r>
          </w:p>
        </w:tc>
      </w:tr>
      <w:tr w:rsidR="008863F4" w:rsidRPr="007C6C08">
        <w:tblPrEx>
          <w:tblCellMar>
            <w:top w:w="0" w:type="dxa"/>
            <w:bottom w:w="0" w:type="dxa"/>
          </w:tblCellMar>
        </w:tblPrEx>
        <w:trPr>
          <w:trHeight w:val="317"/>
        </w:trPr>
        <w:tc>
          <w:tcPr>
            <w:tcW w:w="930"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left" w:pos="1134"/>
                <w:tab w:val="left" w:pos="1701"/>
              </w:tabs>
              <w:autoSpaceDE w:val="0"/>
              <w:autoSpaceDN w:val="0"/>
              <w:adjustRightInd w:val="0"/>
              <w:rPr>
                <w:color w:val="000000"/>
                <w:sz w:val="22"/>
                <w:szCs w:val="22"/>
                <w:lang w:val="en-GB"/>
              </w:rPr>
            </w:pPr>
            <w:r w:rsidRPr="007C6C08">
              <w:rPr>
                <w:color w:val="000000"/>
                <w:sz w:val="22"/>
                <w:szCs w:val="22"/>
                <w:lang w:val="en-GB"/>
              </w:rPr>
              <w:t>2003</w:t>
            </w:r>
          </w:p>
        </w:tc>
        <w:tc>
          <w:tcPr>
            <w:tcW w:w="2722"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620</w:t>
            </w:r>
          </w:p>
        </w:tc>
        <w:tc>
          <w:tcPr>
            <w:tcW w:w="2974"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24</w:t>
            </w:r>
          </w:p>
        </w:tc>
        <w:tc>
          <w:tcPr>
            <w:tcW w:w="900" w:type="dxa"/>
            <w:tcBorders>
              <w:top w:val="single" w:sz="6" w:space="0" w:color="auto"/>
              <w:left w:val="single" w:sz="6" w:space="0" w:color="auto"/>
              <w:bottom w:val="single" w:sz="6" w:space="0" w:color="auto"/>
              <w:right w:val="single" w:sz="4" w:space="0" w:color="auto"/>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644</w:t>
            </w:r>
          </w:p>
        </w:tc>
      </w:tr>
      <w:tr w:rsidR="008863F4" w:rsidRPr="007C6C08">
        <w:tblPrEx>
          <w:tblCellMar>
            <w:top w:w="0" w:type="dxa"/>
            <w:bottom w:w="0" w:type="dxa"/>
          </w:tblCellMar>
        </w:tblPrEx>
        <w:trPr>
          <w:trHeight w:val="317"/>
        </w:trPr>
        <w:tc>
          <w:tcPr>
            <w:tcW w:w="930"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left" w:pos="1134"/>
                <w:tab w:val="left" w:pos="1701"/>
              </w:tabs>
              <w:autoSpaceDE w:val="0"/>
              <w:autoSpaceDN w:val="0"/>
              <w:adjustRightInd w:val="0"/>
              <w:rPr>
                <w:color w:val="000000"/>
                <w:sz w:val="22"/>
                <w:szCs w:val="22"/>
                <w:lang w:val="en-GB"/>
              </w:rPr>
            </w:pPr>
            <w:r w:rsidRPr="007C6C08">
              <w:rPr>
                <w:color w:val="000000"/>
                <w:sz w:val="22"/>
                <w:szCs w:val="22"/>
                <w:lang w:val="en-GB"/>
              </w:rPr>
              <w:t>2004</w:t>
            </w:r>
          </w:p>
        </w:tc>
        <w:tc>
          <w:tcPr>
            <w:tcW w:w="2722"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763</w:t>
            </w:r>
          </w:p>
        </w:tc>
        <w:tc>
          <w:tcPr>
            <w:tcW w:w="2974" w:type="dxa"/>
            <w:tcBorders>
              <w:top w:val="single" w:sz="6" w:space="0" w:color="auto"/>
              <w:left w:val="single" w:sz="6" w:space="0" w:color="auto"/>
              <w:bottom w:val="single" w:sz="6"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158</w:t>
            </w:r>
          </w:p>
        </w:tc>
        <w:tc>
          <w:tcPr>
            <w:tcW w:w="900" w:type="dxa"/>
            <w:tcBorders>
              <w:top w:val="single" w:sz="6" w:space="0" w:color="auto"/>
              <w:left w:val="single" w:sz="6" w:space="0" w:color="auto"/>
              <w:bottom w:val="single" w:sz="6" w:space="0" w:color="auto"/>
              <w:right w:val="single" w:sz="4" w:space="0" w:color="auto"/>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921</w:t>
            </w:r>
          </w:p>
        </w:tc>
      </w:tr>
      <w:tr w:rsidR="008863F4" w:rsidRPr="007C6C08">
        <w:tblPrEx>
          <w:tblCellMar>
            <w:top w:w="0" w:type="dxa"/>
            <w:bottom w:w="0" w:type="dxa"/>
          </w:tblCellMar>
        </w:tblPrEx>
        <w:trPr>
          <w:trHeight w:val="85"/>
        </w:trPr>
        <w:tc>
          <w:tcPr>
            <w:tcW w:w="930" w:type="dxa"/>
            <w:tcBorders>
              <w:top w:val="single" w:sz="6" w:space="0" w:color="auto"/>
              <w:left w:val="single" w:sz="6" w:space="0" w:color="auto"/>
              <w:bottom w:val="single" w:sz="4" w:space="0" w:color="auto"/>
              <w:right w:val="nil"/>
            </w:tcBorders>
            <w:vAlign w:val="center"/>
          </w:tcPr>
          <w:p w:rsidR="008863F4" w:rsidRPr="007C6C08" w:rsidRDefault="008863F4" w:rsidP="00267BD0">
            <w:pPr>
              <w:tabs>
                <w:tab w:val="left" w:pos="567"/>
                <w:tab w:val="left" w:pos="1134"/>
                <w:tab w:val="left" w:pos="1701"/>
              </w:tabs>
              <w:autoSpaceDE w:val="0"/>
              <w:autoSpaceDN w:val="0"/>
              <w:adjustRightInd w:val="0"/>
              <w:rPr>
                <w:bCs/>
                <w:color w:val="000000"/>
                <w:sz w:val="22"/>
                <w:szCs w:val="22"/>
                <w:lang w:val="en-GB"/>
              </w:rPr>
            </w:pPr>
            <w:r w:rsidRPr="007C6C08">
              <w:rPr>
                <w:bCs/>
                <w:color w:val="000000"/>
                <w:sz w:val="22"/>
                <w:szCs w:val="22"/>
                <w:lang w:val="en-GB"/>
              </w:rPr>
              <w:t>TOTAL</w:t>
            </w:r>
          </w:p>
        </w:tc>
        <w:tc>
          <w:tcPr>
            <w:tcW w:w="2722" w:type="dxa"/>
            <w:tcBorders>
              <w:top w:val="single" w:sz="6" w:space="0" w:color="auto"/>
              <w:left w:val="single" w:sz="6" w:space="0" w:color="auto"/>
              <w:bottom w:val="single" w:sz="4"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2</w:t>
            </w:r>
            <w:r w:rsidR="006A3101" w:rsidRPr="007C6C08">
              <w:rPr>
                <w:color w:val="000000"/>
                <w:sz w:val="22"/>
                <w:szCs w:val="22"/>
                <w:lang w:val="en-GB"/>
              </w:rPr>
              <w:t>,</w:t>
            </w:r>
            <w:r w:rsidRPr="007C6C08">
              <w:rPr>
                <w:color w:val="000000"/>
                <w:sz w:val="22"/>
                <w:szCs w:val="22"/>
                <w:lang w:val="en-GB"/>
              </w:rPr>
              <w:t>722</w:t>
            </w:r>
          </w:p>
        </w:tc>
        <w:tc>
          <w:tcPr>
            <w:tcW w:w="2974" w:type="dxa"/>
            <w:tcBorders>
              <w:top w:val="single" w:sz="6" w:space="0" w:color="auto"/>
              <w:left w:val="single" w:sz="6" w:space="0" w:color="auto"/>
              <w:bottom w:val="single" w:sz="4" w:space="0" w:color="auto"/>
              <w:right w:val="nil"/>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304</w:t>
            </w:r>
          </w:p>
        </w:tc>
        <w:tc>
          <w:tcPr>
            <w:tcW w:w="900" w:type="dxa"/>
            <w:tcBorders>
              <w:top w:val="single" w:sz="6" w:space="0" w:color="auto"/>
              <w:left w:val="single" w:sz="6" w:space="0" w:color="auto"/>
              <w:bottom w:val="single" w:sz="4" w:space="0" w:color="auto"/>
              <w:right w:val="single" w:sz="4" w:space="0" w:color="auto"/>
            </w:tcBorders>
            <w:vAlign w:val="center"/>
          </w:tcPr>
          <w:p w:rsidR="008863F4" w:rsidRPr="007C6C08" w:rsidRDefault="008863F4" w:rsidP="00267BD0">
            <w:pPr>
              <w:tabs>
                <w:tab w:val="left" w:pos="567"/>
                <w:tab w:val="decimal" w:pos="690"/>
                <w:tab w:val="left" w:pos="1134"/>
                <w:tab w:val="left" w:pos="1701"/>
              </w:tabs>
              <w:autoSpaceDE w:val="0"/>
              <w:autoSpaceDN w:val="0"/>
              <w:adjustRightInd w:val="0"/>
              <w:jc w:val="center"/>
              <w:rPr>
                <w:color w:val="000000"/>
                <w:sz w:val="22"/>
                <w:szCs w:val="22"/>
                <w:lang w:val="en-GB"/>
              </w:rPr>
            </w:pPr>
            <w:r w:rsidRPr="007C6C08">
              <w:rPr>
                <w:color w:val="000000"/>
                <w:sz w:val="22"/>
                <w:szCs w:val="22"/>
                <w:lang w:val="en-GB"/>
              </w:rPr>
              <w:t>3</w:t>
            </w:r>
            <w:r w:rsidR="006A3101" w:rsidRPr="007C6C08">
              <w:rPr>
                <w:color w:val="000000"/>
                <w:sz w:val="22"/>
                <w:szCs w:val="22"/>
                <w:lang w:val="en-GB"/>
              </w:rPr>
              <w:t>,</w:t>
            </w:r>
            <w:r w:rsidRPr="007C6C08">
              <w:rPr>
                <w:color w:val="000000"/>
                <w:sz w:val="22"/>
                <w:szCs w:val="22"/>
                <w:lang w:val="en-GB"/>
              </w:rPr>
              <w:t>827</w:t>
            </w:r>
          </w:p>
        </w:tc>
      </w:tr>
    </w:tbl>
    <w:p w:rsidR="00212F59" w:rsidRPr="007C6C08" w:rsidRDefault="00F06FE3" w:rsidP="00267BD0">
      <w:pPr>
        <w:tabs>
          <w:tab w:val="left" w:pos="567"/>
          <w:tab w:val="left" w:pos="1080"/>
          <w:tab w:val="left" w:pos="1134"/>
          <w:tab w:val="left" w:pos="1701"/>
        </w:tabs>
        <w:rPr>
          <w:sz w:val="22"/>
          <w:szCs w:val="22"/>
          <w:lang w:val="en-GB"/>
        </w:rPr>
      </w:pPr>
      <w:r w:rsidRPr="007C6C08">
        <w:rPr>
          <w:i/>
          <w:color w:val="000000"/>
          <w:sz w:val="22"/>
          <w:szCs w:val="22"/>
          <w:lang w:val="en-GB"/>
        </w:rPr>
        <w:tab/>
        <w:t xml:space="preserve">Source : </w:t>
      </w:r>
      <w:r w:rsidRPr="007C6C08">
        <w:rPr>
          <w:color w:val="000000"/>
          <w:sz w:val="22"/>
          <w:szCs w:val="22"/>
          <w:lang w:val="en-GB"/>
        </w:rPr>
        <w:t>DPEA/MASSN</w:t>
      </w:r>
    </w:p>
    <w:p w:rsidR="00F06FE3" w:rsidRPr="00887EF5" w:rsidRDefault="00F06FE3" w:rsidP="00267BD0">
      <w:pPr>
        <w:tabs>
          <w:tab w:val="left" w:pos="567"/>
          <w:tab w:val="left" w:pos="1134"/>
          <w:tab w:val="left" w:pos="1701"/>
        </w:tabs>
        <w:ind w:left="360" w:hanging="360"/>
        <w:rPr>
          <w:lang w:val="en-GB"/>
        </w:rPr>
      </w:pPr>
    </w:p>
    <w:p w:rsidR="004E3F1F" w:rsidRPr="00887EF5" w:rsidRDefault="004A70D3"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 xml:space="preserve">Number of </w:t>
      </w:r>
      <w:r w:rsidR="00F06FE3" w:rsidRPr="00887EF5">
        <w:rPr>
          <w:lang w:val="en-GB"/>
        </w:rPr>
        <w:t>border officials and law enforcement officers trained in preventing</w:t>
      </w:r>
      <w:r w:rsidR="004E3F1F" w:rsidRPr="00887EF5">
        <w:rPr>
          <w:lang w:val="en-GB"/>
        </w:rPr>
        <w:t xml:space="preserve"> </w:t>
      </w:r>
      <w:r w:rsidR="00F06FE3" w:rsidRPr="00887EF5">
        <w:rPr>
          <w:lang w:val="en-GB"/>
        </w:rPr>
        <w:t>trafficking in</w:t>
      </w:r>
      <w:r w:rsidR="004E3F1F" w:rsidRPr="00887EF5">
        <w:rPr>
          <w:lang w:val="en-GB"/>
        </w:rPr>
        <w:t xml:space="preserve"> children and respect</w:t>
      </w:r>
      <w:r w:rsidR="00F06FE3" w:rsidRPr="00887EF5">
        <w:rPr>
          <w:lang w:val="en-GB"/>
        </w:rPr>
        <w:t>ing</w:t>
      </w:r>
      <w:r w:rsidR="004E3F1F" w:rsidRPr="00887EF5">
        <w:rPr>
          <w:lang w:val="en-GB"/>
        </w:rPr>
        <w:t xml:space="preserve"> the</w:t>
      </w:r>
      <w:r w:rsidR="00F06FE3" w:rsidRPr="00887EF5">
        <w:rPr>
          <w:lang w:val="en-GB"/>
        </w:rPr>
        <w:t xml:space="preserve"> </w:t>
      </w:r>
      <w:r w:rsidR="004E3F1F" w:rsidRPr="00887EF5">
        <w:rPr>
          <w:lang w:val="en-GB"/>
        </w:rPr>
        <w:t>dignity</w:t>
      </w:r>
      <w:r w:rsidR="00F06FE3" w:rsidRPr="00887EF5">
        <w:rPr>
          <w:lang w:val="en-GB"/>
        </w:rPr>
        <w:t xml:space="preserve"> of the victims</w:t>
      </w:r>
      <w:r w:rsidR="004E3F1F" w:rsidRPr="00887EF5">
        <w:rPr>
          <w:lang w:val="en-GB"/>
        </w:rPr>
        <w:t xml:space="preserve">: </w:t>
      </w:r>
    </w:p>
    <w:p w:rsidR="004E3F1F" w:rsidRPr="00887EF5" w:rsidRDefault="00F06FE3" w:rsidP="00267BD0">
      <w:pPr>
        <w:tabs>
          <w:tab w:val="left" w:pos="567"/>
          <w:tab w:val="left" w:pos="1134"/>
          <w:tab w:val="left" w:pos="1701"/>
        </w:tabs>
        <w:spacing w:after="240"/>
        <w:ind w:left="1559" w:hanging="425"/>
        <w:rPr>
          <w:lang w:val="en-GB"/>
        </w:rPr>
      </w:pPr>
      <w:r w:rsidRPr="00887EF5">
        <w:rPr>
          <w:lang w:val="en-GB"/>
        </w:rPr>
        <w:t>i.</w:t>
      </w:r>
      <w:r w:rsidRPr="00887EF5">
        <w:rPr>
          <w:lang w:val="en-GB"/>
        </w:rPr>
        <w:tab/>
        <w:t>Law enforcement officers</w:t>
      </w:r>
      <w:r w:rsidR="004E3F1F" w:rsidRPr="00887EF5">
        <w:rPr>
          <w:lang w:val="en-GB"/>
        </w:rPr>
        <w:t xml:space="preserve"> </w:t>
      </w:r>
    </w:p>
    <w:p w:rsidR="004E3F1F" w:rsidRPr="00887EF5" w:rsidRDefault="004E3F1F" w:rsidP="00267BD0">
      <w:pPr>
        <w:tabs>
          <w:tab w:val="left" w:pos="567"/>
          <w:tab w:val="left" w:pos="1134"/>
          <w:tab w:val="left" w:pos="1701"/>
        </w:tabs>
        <w:spacing w:after="240"/>
        <w:ind w:left="1984" w:hanging="425"/>
        <w:rPr>
          <w:lang w:val="en-GB"/>
        </w:rPr>
      </w:pPr>
      <w:r w:rsidRPr="00887EF5">
        <w:rPr>
          <w:lang w:val="en-GB"/>
        </w:rPr>
        <w:t xml:space="preserve">1. </w:t>
      </w:r>
      <w:r w:rsidR="00F06FE3" w:rsidRPr="00887EF5">
        <w:rPr>
          <w:lang w:val="en-GB"/>
        </w:rPr>
        <w:tab/>
      </w:r>
      <w:r w:rsidRPr="00887EF5">
        <w:rPr>
          <w:lang w:val="en-GB"/>
        </w:rPr>
        <w:t>119 police</w:t>
      </w:r>
      <w:r w:rsidR="00F06FE3" w:rsidRPr="00887EF5">
        <w:rPr>
          <w:lang w:val="en-GB"/>
        </w:rPr>
        <w:t>men</w:t>
      </w:r>
      <w:r w:rsidRPr="00887EF5">
        <w:rPr>
          <w:lang w:val="en-GB"/>
        </w:rPr>
        <w:t xml:space="preserve"> </w:t>
      </w:r>
    </w:p>
    <w:p w:rsidR="004E3F1F" w:rsidRPr="00887EF5" w:rsidRDefault="004E3F1F" w:rsidP="00267BD0">
      <w:pPr>
        <w:tabs>
          <w:tab w:val="left" w:pos="567"/>
          <w:tab w:val="left" w:pos="1134"/>
          <w:tab w:val="left" w:pos="1701"/>
        </w:tabs>
        <w:spacing w:after="240"/>
        <w:ind w:left="1984" w:hanging="425"/>
        <w:rPr>
          <w:lang w:val="en-GB"/>
        </w:rPr>
      </w:pPr>
      <w:r w:rsidRPr="00887EF5">
        <w:rPr>
          <w:lang w:val="en-GB"/>
        </w:rPr>
        <w:t xml:space="preserve">2. </w:t>
      </w:r>
      <w:r w:rsidR="00F06FE3" w:rsidRPr="00887EF5">
        <w:rPr>
          <w:lang w:val="en-GB"/>
        </w:rPr>
        <w:tab/>
      </w:r>
      <w:r w:rsidRPr="00887EF5">
        <w:rPr>
          <w:lang w:val="en-GB"/>
        </w:rPr>
        <w:t xml:space="preserve">120 gendarmes </w:t>
      </w:r>
    </w:p>
    <w:p w:rsidR="004E3F1F" w:rsidRPr="00887EF5" w:rsidRDefault="00364637" w:rsidP="00267BD0">
      <w:pPr>
        <w:tabs>
          <w:tab w:val="left" w:pos="567"/>
          <w:tab w:val="left" w:pos="1134"/>
          <w:tab w:val="left" w:pos="1701"/>
        </w:tabs>
        <w:spacing w:after="240"/>
        <w:ind w:left="1559" w:hanging="425"/>
        <w:rPr>
          <w:lang w:val="en-GB"/>
        </w:rPr>
      </w:pPr>
      <w:r w:rsidRPr="00887EF5">
        <w:rPr>
          <w:lang w:val="en-GB"/>
        </w:rPr>
        <w:t>ii.</w:t>
      </w:r>
      <w:r w:rsidR="004E3F1F" w:rsidRPr="00887EF5">
        <w:rPr>
          <w:lang w:val="en-GB"/>
        </w:rPr>
        <w:t xml:space="preserve"> </w:t>
      </w:r>
      <w:r w:rsidR="00F06FE3" w:rsidRPr="00887EF5">
        <w:rPr>
          <w:lang w:val="en-GB"/>
        </w:rPr>
        <w:tab/>
        <w:t>B</w:t>
      </w:r>
      <w:r w:rsidR="004E3F1F" w:rsidRPr="00887EF5">
        <w:rPr>
          <w:lang w:val="en-GB"/>
        </w:rPr>
        <w:t>order</w:t>
      </w:r>
      <w:r w:rsidR="00F06FE3" w:rsidRPr="00887EF5">
        <w:rPr>
          <w:lang w:val="en-GB"/>
        </w:rPr>
        <w:t xml:space="preserve"> official</w:t>
      </w:r>
      <w:r w:rsidR="004E3F1F" w:rsidRPr="00887EF5">
        <w:rPr>
          <w:lang w:val="en-GB"/>
        </w:rPr>
        <w:t>s</w:t>
      </w:r>
    </w:p>
    <w:p w:rsidR="004E3F1F" w:rsidRPr="00887EF5" w:rsidRDefault="004E3F1F" w:rsidP="00267BD0">
      <w:pPr>
        <w:tabs>
          <w:tab w:val="left" w:pos="567"/>
          <w:tab w:val="left" w:pos="1134"/>
          <w:tab w:val="left" w:pos="1701"/>
        </w:tabs>
        <w:spacing w:after="240"/>
        <w:ind w:left="1984" w:hanging="425"/>
        <w:rPr>
          <w:lang w:val="en-GB"/>
        </w:rPr>
      </w:pPr>
      <w:r w:rsidRPr="00887EF5">
        <w:rPr>
          <w:lang w:val="en-GB"/>
        </w:rPr>
        <w:t xml:space="preserve">1. </w:t>
      </w:r>
      <w:r w:rsidR="00F06FE3" w:rsidRPr="00887EF5">
        <w:rPr>
          <w:lang w:val="en-GB"/>
        </w:rPr>
        <w:tab/>
      </w:r>
      <w:r w:rsidRPr="00887EF5">
        <w:rPr>
          <w:lang w:val="en-GB"/>
        </w:rPr>
        <w:t xml:space="preserve">30 customs officers </w:t>
      </w:r>
    </w:p>
    <w:p w:rsidR="004E3F1F" w:rsidRPr="00887EF5" w:rsidRDefault="004E3F1F" w:rsidP="00267BD0">
      <w:pPr>
        <w:tabs>
          <w:tab w:val="left" w:pos="567"/>
          <w:tab w:val="left" w:pos="1134"/>
          <w:tab w:val="left" w:pos="1701"/>
        </w:tabs>
        <w:ind w:left="1984" w:hanging="425"/>
        <w:rPr>
          <w:lang w:val="en-GB"/>
        </w:rPr>
      </w:pPr>
      <w:r w:rsidRPr="00887EF5">
        <w:rPr>
          <w:lang w:val="en-GB"/>
        </w:rPr>
        <w:t xml:space="preserve">2. </w:t>
      </w:r>
      <w:r w:rsidR="00F06FE3" w:rsidRPr="00887EF5">
        <w:rPr>
          <w:lang w:val="en-GB"/>
        </w:rPr>
        <w:tab/>
      </w:r>
      <w:r w:rsidRPr="00887EF5">
        <w:rPr>
          <w:lang w:val="en-GB"/>
        </w:rPr>
        <w:t xml:space="preserve">14 </w:t>
      </w:r>
      <w:r w:rsidR="00F06FE3" w:rsidRPr="00887EF5">
        <w:rPr>
          <w:lang w:val="en-GB"/>
        </w:rPr>
        <w:t>water and forest administration officials.</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spacing w:after="240"/>
        <w:rPr>
          <w:lang w:val="en-GB"/>
        </w:rPr>
      </w:pPr>
      <w:r w:rsidRPr="00887EF5">
        <w:rPr>
          <w:lang w:val="en-GB"/>
        </w:rPr>
        <w:t xml:space="preserve">356. </w:t>
      </w:r>
      <w:r w:rsidR="00233D6E" w:rsidRPr="00887EF5">
        <w:rPr>
          <w:lang w:val="en-GB"/>
        </w:rPr>
        <w:tab/>
      </w:r>
      <w:r w:rsidR="00A24102" w:rsidRPr="00887EF5">
        <w:rPr>
          <w:lang w:val="en-GB"/>
        </w:rPr>
        <w:t>The following</w:t>
      </w:r>
      <w:r w:rsidRPr="00887EF5">
        <w:rPr>
          <w:lang w:val="en-GB"/>
        </w:rPr>
        <w:t xml:space="preserve"> </w:t>
      </w:r>
      <w:r w:rsidR="00A24102" w:rsidRPr="00887EF5">
        <w:rPr>
          <w:lang w:val="en-GB"/>
        </w:rPr>
        <w:t xml:space="preserve">advances have been </w:t>
      </w:r>
      <w:r w:rsidR="006A3101" w:rsidRPr="00887EF5">
        <w:rPr>
          <w:lang w:val="en-GB"/>
        </w:rPr>
        <w:t>achieved</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t>B</w:t>
      </w:r>
      <w:r w:rsidRPr="00887EF5">
        <w:rPr>
          <w:lang w:val="en-GB"/>
        </w:rPr>
        <w:t xml:space="preserve">etter </w:t>
      </w:r>
      <w:r w:rsidR="00A24102" w:rsidRPr="00887EF5">
        <w:rPr>
          <w:lang w:val="en-GB"/>
        </w:rPr>
        <w:t>understanding</w:t>
      </w:r>
      <w:r w:rsidRPr="00887EF5">
        <w:rPr>
          <w:lang w:val="en-GB"/>
        </w:rPr>
        <w:t xml:space="preserve"> of the phenomenon</w:t>
      </w:r>
      <w:r w:rsidR="00A24102"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t>Active involvement of such</w:t>
      </w:r>
      <w:r w:rsidRPr="00887EF5">
        <w:rPr>
          <w:lang w:val="en-GB"/>
        </w:rPr>
        <w:t xml:space="preserve"> partners </w:t>
      </w:r>
      <w:r w:rsidR="00A24102" w:rsidRPr="00887EF5">
        <w:rPr>
          <w:lang w:val="en-GB"/>
        </w:rPr>
        <w:t>as</w:t>
      </w:r>
      <w:r w:rsidRPr="00887EF5">
        <w:rPr>
          <w:lang w:val="en-GB"/>
        </w:rPr>
        <w:t xml:space="preserve"> UNICEF, ILO</w:t>
      </w:r>
      <w:r w:rsidR="00A24102" w:rsidRPr="00887EF5">
        <w:rPr>
          <w:lang w:val="en-GB"/>
        </w:rPr>
        <w:t xml:space="preserve"> </w:t>
      </w:r>
      <w:r w:rsidRPr="00887EF5">
        <w:rPr>
          <w:lang w:val="en-GB"/>
        </w:rPr>
        <w:t xml:space="preserve">through </w:t>
      </w:r>
      <w:r w:rsidR="00A24102" w:rsidRPr="00887EF5">
        <w:rPr>
          <w:lang w:val="en-GB"/>
        </w:rPr>
        <w:t>the ILO</w:t>
      </w:r>
      <w:r w:rsidRPr="00887EF5">
        <w:rPr>
          <w:lang w:val="en-GB"/>
        </w:rPr>
        <w:t>/IPEC/LUTRENA</w:t>
      </w:r>
      <w:r w:rsidR="00A24102" w:rsidRPr="00887EF5">
        <w:rPr>
          <w:lang w:val="en-GB"/>
        </w:rPr>
        <w:t xml:space="preserve"> project</w:t>
      </w:r>
      <w:r w:rsidRPr="00887EF5">
        <w:rPr>
          <w:lang w:val="en-GB"/>
        </w:rPr>
        <w:t xml:space="preserve">, </w:t>
      </w:r>
      <w:r w:rsidR="00A24102" w:rsidRPr="00887EF5">
        <w:rPr>
          <w:lang w:val="en-GB"/>
        </w:rPr>
        <w:t>GTZ</w:t>
      </w:r>
      <w:r w:rsidRPr="00887EF5">
        <w:rPr>
          <w:lang w:val="en-GB"/>
        </w:rPr>
        <w:t xml:space="preserve">, </w:t>
      </w:r>
      <w:r w:rsidR="00A24102" w:rsidRPr="00887EF5">
        <w:rPr>
          <w:lang w:val="en-GB"/>
        </w:rPr>
        <w:t>Save the Children</w:t>
      </w:r>
      <w:r w:rsidRPr="00887EF5">
        <w:rPr>
          <w:lang w:val="en-GB"/>
        </w:rPr>
        <w:t xml:space="preserve"> Canada (</w:t>
      </w:r>
      <w:r w:rsidR="00A24102" w:rsidRPr="00887EF5">
        <w:rPr>
          <w:lang w:val="en-GB"/>
        </w:rPr>
        <w:t>SC</w:t>
      </w:r>
      <w:r w:rsidRPr="00887EF5">
        <w:rPr>
          <w:lang w:val="en-GB"/>
        </w:rPr>
        <w:t>C) and civil society</w:t>
      </w:r>
      <w:r w:rsidR="00A24102"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t>Establishment,</w:t>
      </w:r>
      <w:r w:rsidRPr="00887EF5">
        <w:rPr>
          <w:lang w:val="en-GB"/>
        </w:rPr>
        <w:t xml:space="preserve"> </w:t>
      </w:r>
      <w:r w:rsidR="00A24102" w:rsidRPr="00887EF5">
        <w:rPr>
          <w:lang w:val="en-GB"/>
        </w:rPr>
        <w:t xml:space="preserve">in May 2006, </w:t>
      </w:r>
      <w:r w:rsidRPr="00887EF5">
        <w:rPr>
          <w:lang w:val="en-GB"/>
        </w:rPr>
        <w:t xml:space="preserve">of </w:t>
      </w:r>
      <w:r w:rsidR="00A24102" w:rsidRPr="00887EF5">
        <w:rPr>
          <w:lang w:val="en-GB"/>
        </w:rPr>
        <w:t>the</w:t>
      </w:r>
      <w:r w:rsidRPr="00887EF5">
        <w:rPr>
          <w:lang w:val="en-GB"/>
        </w:rPr>
        <w:t xml:space="preserve"> </w:t>
      </w:r>
      <w:r w:rsidR="00A24102" w:rsidRPr="00887EF5">
        <w:rPr>
          <w:lang w:val="en-GB"/>
        </w:rPr>
        <w:t xml:space="preserve">Burkina Faso </w:t>
      </w:r>
      <w:r w:rsidRPr="00887EF5">
        <w:rPr>
          <w:lang w:val="en-GB"/>
        </w:rPr>
        <w:t xml:space="preserve">Network of </w:t>
      </w:r>
      <w:r w:rsidR="00A24102" w:rsidRPr="00887EF5">
        <w:rPr>
          <w:lang w:val="en-GB"/>
        </w:rPr>
        <w:t>Communicators</w:t>
      </w:r>
      <w:r w:rsidRPr="00887EF5">
        <w:rPr>
          <w:lang w:val="en-GB"/>
        </w:rPr>
        <w:t xml:space="preserve"> on </w:t>
      </w:r>
      <w:r w:rsidR="00A24102" w:rsidRPr="00887EF5">
        <w:rPr>
          <w:lang w:val="en-GB"/>
        </w:rPr>
        <w:t xml:space="preserve">trafficking in </w:t>
      </w:r>
      <w:r w:rsidRPr="00887EF5">
        <w:rPr>
          <w:lang w:val="en-GB"/>
        </w:rPr>
        <w:t xml:space="preserve">children. </w:t>
      </w:r>
      <w:r w:rsidR="00A24102" w:rsidRPr="00887EF5">
        <w:rPr>
          <w:lang w:val="en-GB"/>
        </w:rPr>
        <w:t>The network</w:t>
      </w:r>
      <w:r w:rsidRPr="00887EF5">
        <w:rPr>
          <w:lang w:val="en-GB"/>
        </w:rPr>
        <w:t xml:space="preserve"> contributes to </w:t>
      </w:r>
      <w:r w:rsidR="00A24102" w:rsidRPr="00887EF5">
        <w:rPr>
          <w:lang w:val="en-GB"/>
        </w:rPr>
        <w:t>raising the</w:t>
      </w:r>
      <w:r w:rsidRPr="00887EF5">
        <w:rPr>
          <w:lang w:val="en-GB"/>
        </w:rPr>
        <w:t xml:space="preserve"> population</w:t>
      </w:r>
      <w:r w:rsidR="00A24102" w:rsidRPr="00887EF5">
        <w:rPr>
          <w:lang w:val="en-GB"/>
        </w:rPr>
        <w:t>'s awareness</w:t>
      </w:r>
      <w:r w:rsidRPr="00887EF5">
        <w:rPr>
          <w:lang w:val="en-GB"/>
        </w:rPr>
        <w:t xml:space="preserve"> </w:t>
      </w:r>
      <w:r w:rsidR="00A24102" w:rsidRPr="00887EF5">
        <w:rPr>
          <w:lang w:val="en-GB"/>
        </w:rPr>
        <w:t>of the phenomenon on a</w:t>
      </w:r>
      <w:r w:rsidRPr="00887EF5">
        <w:rPr>
          <w:lang w:val="en-GB"/>
        </w:rPr>
        <w:t xml:space="preserve"> large scale</w:t>
      </w:r>
      <w:r w:rsidR="00A24102" w:rsidRPr="00887EF5">
        <w:rPr>
          <w:lang w:val="en-GB"/>
        </w:rPr>
        <w:t xml:space="preserve"> through the media.</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t>C</w:t>
      </w:r>
      <w:r w:rsidRPr="00887EF5">
        <w:rPr>
          <w:lang w:val="en-GB"/>
        </w:rPr>
        <w:t>ommunit</w:t>
      </w:r>
      <w:r w:rsidR="00A24102" w:rsidRPr="00887EF5">
        <w:rPr>
          <w:lang w:val="en-GB"/>
        </w:rPr>
        <w:t>y involvement</w:t>
      </w:r>
      <w:r w:rsidRPr="00887EF5">
        <w:rPr>
          <w:lang w:val="en-GB"/>
        </w:rPr>
        <w:t xml:space="preserve"> through CVS</w:t>
      </w:r>
      <w:r w:rsidR="00A24102" w:rsidRPr="00887EF5">
        <w:rPr>
          <w:lang w:val="en-GB"/>
        </w:rPr>
        <w:t>s</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A24102" w:rsidRPr="00887EF5">
        <w:rPr>
          <w:lang w:val="en-GB"/>
        </w:rPr>
        <w:tab/>
        <w:t>Preparation</w:t>
      </w:r>
      <w:r w:rsidRPr="00887EF5">
        <w:rPr>
          <w:lang w:val="en-GB"/>
        </w:rPr>
        <w:t xml:space="preserve"> of an action plan against traffic</w:t>
      </w:r>
      <w:r w:rsidR="00A24102" w:rsidRPr="00887EF5">
        <w:rPr>
          <w:lang w:val="en-GB"/>
        </w:rPr>
        <w:t>king</w:t>
      </w:r>
      <w:r w:rsidRPr="00887EF5">
        <w:rPr>
          <w:lang w:val="en-GB"/>
        </w:rPr>
        <w:t xml:space="preserve"> </w:t>
      </w:r>
      <w:r w:rsidR="00A24102" w:rsidRPr="00887EF5">
        <w:rPr>
          <w:lang w:val="en-GB"/>
        </w:rPr>
        <w:t>in</w:t>
      </w:r>
      <w:r w:rsidRPr="00887EF5">
        <w:rPr>
          <w:lang w:val="en-GB"/>
        </w:rPr>
        <w:t xml:space="preserve"> children.</w:t>
      </w:r>
    </w:p>
    <w:p w:rsidR="004E3F1F" w:rsidRPr="00887EF5" w:rsidRDefault="004E3F1F" w:rsidP="00267BD0">
      <w:pPr>
        <w:tabs>
          <w:tab w:val="left" w:pos="567"/>
          <w:tab w:val="left" w:pos="1134"/>
          <w:tab w:val="left" w:pos="1701"/>
        </w:tabs>
        <w:ind w:left="360" w:hanging="360"/>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357. </w:t>
      </w:r>
      <w:r w:rsidR="00233D6E" w:rsidRPr="00887EF5">
        <w:rPr>
          <w:lang w:val="en-GB"/>
        </w:rPr>
        <w:tab/>
      </w:r>
      <w:r w:rsidR="007C3F33" w:rsidRPr="00887EF5">
        <w:rPr>
          <w:lang w:val="en-GB"/>
        </w:rPr>
        <w:t>Generally speaking, t</w:t>
      </w:r>
      <w:r w:rsidRPr="00887EF5">
        <w:rPr>
          <w:lang w:val="en-GB"/>
        </w:rPr>
        <w:t xml:space="preserve">he </w:t>
      </w:r>
      <w:r w:rsidR="007C3F33" w:rsidRPr="00887EF5">
        <w:rPr>
          <w:lang w:val="en-GB"/>
        </w:rPr>
        <w:t>following difficulties are encountered in combating</w:t>
      </w:r>
      <w:r w:rsidRPr="00887EF5">
        <w:rPr>
          <w:lang w:val="en-GB"/>
        </w:rPr>
        <w:t xml:space="preserve"> sexual exploitation, </w:t>
      </w:r>
      <w:r w:rsidR="007C3F33" w:rsidRPr="00887EF5">
        <w:rPr>
          <w:lang w:val="en-GB"/>
        </w:rPr>
        <w:t>trafficking in children</w:t>
      </w:r>
      <w:r w:rsidRPr="00887EF5">
        <w:rPr>
          <w:lang w:val="en-GB"/>
        </w:rPr>
        <w:t xml:space="preserve"> and child</w:t>
      </w:r>
      <w:r w:rsidR="007C3F33" w:rsidRPr="00887EF5">
        <w:rPr>
          <w:lang w:val="en-GB"/>
        </w:rPr>
        <w:t xml:space="preserve"> labour</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B7566C" w:rsidRPr="00887EF5">
        <w:rPr>
          <w:lang w:val="en-GB"/>
        </w:rPr>
        <w:t>P</w:t>
      </w:r>
      <w:r w:rsidRPr="00887EF5">
        <w:rPr>
          <w:lang w:val="en-GB"/>
        </w:rPr>
        <w:t xml:space="preserve">overty </w:t>
      </w:r>
      <w:r w:rsidR="00B7566C" w:rsidRPr="00887EF5">
        <w:rPr>
          <w:lang w:val="en-GB"/>
        </w:rPr>
        <w:t>of families</w:t>
      </w:r>
      <w:r w:rsidRPr="00887EF5">
        <w:rPr>
          <w:lang w:val="en-GB"/>
        </w:rPr>
        <w:t xml:space="preserve"> and </w:t>
      </w:r>
      <w:r w:rsidR="007C3F33" w:rsidRPr="00887EF5">
        <w:rPr>
          <w:lang w:val="en-GB"/>
        </w:rPr>
        <w:t>insufficient</w:t>
      </w:r>
      <w:r w:rsidRPr="00887EF5">
        <w:rPr>
          <w:lang w:val="en-GB"/>
        </w:rPr>
        <w:t xml:space="preserve"> school</w:t>
      </w:r>
      <w:r w:rsidR="007C3F33" w:rsidRPr="00887EF5">
        <w:rPr>
          <w:lang w:val="en-GB"/>
        </w:rPr>
        <w:t xml:space="preserve"> enrolment.</w:t>
      </w:r>
      <w:r w:rsidRPr="00887EF5">
        <w:rPr>
          <w:lang w:val="en-GB"/>
        </w:rPr>
        <w:t xml:space="preserve"> </w:t>
      </w:r>
      <w:r w:rsidR="007C3F33" w:rsidRPr="00887EF5">
        <w:rPr>
          <w:lang w:val="en-GB"/>
        </w:rPr>
        <w:t xml:space="preserve">By favouring child labour and </w:t>
      </w:r>
      <w:r w:rsidRPr="00887EF5">
        <w:rPr>
          <w:lang w:val="en-GB"/>
        </w:rPr>
        <w:t xml:space="preserve">the phenomenon of </w:t>
      </w:r>
      <w:r w:rsidR="007C3F33" w:rsidRPr="00887EF5">
        <w:rPr>
          <w:lang w:val="en-GB"/>
        </w:rPr>
        <w:t xml:space="preserve">street </w:t>
      </w:r>
      <w:r w:rsidRPr="00887EF5">
        <w:rPr>
          <w:lang w:val="en-GB"/>
        </w:rPr>
        <w:t>children</w:t>
      </w:r>
      <w:r w:rsidR="007C3F33" w:rsidRPr="00887EF5">
        <w:rPr>
          <w:lang w:val="en-GB"/>
        </w:rPr>
        <w:t>, this situation exposes minors to the</w:t>
      </w:r>
      <w:r w:rsidRPr="00887EF5">
        <w:rPr>
          <w:lang w:val="en-GB"/>
        </w:rPr>
        <w:t xml:space="preserve"> risk</w:t>
      </w:r>
      <w:r w:rsidR="007C3F33" w:rsidRPr="00887EF5">
        <w:rPr>
          <w:lang w:val="en-GB"/>
        </w:rPr>
        <w:t xml:space="preserve"> </w:t>
      </w:r>
      <w:r w:rsidRPr="00887EF5">
        <w:rPr>
          <w:lang w:val="en-GB"/>
        </w:rPr>
        <w:t xml:space="preserve">of </w:t>
      </w:r>
      <w:r w:rsidR="007C3F33" w:rsidRPr="00887EF5">
        <w:rPr>
          <w:lang w:val="en-GB"/>
        </w:rPr>
        <w:t>va</w:t>
      </w:r>
      <w:r w:rsidR="00B7566C" w:rsidRPr="00887EF5">
        <w:rPr>
          <w:lang w:val="en-GB"/>
        </w:rPr>
        <w:t>r</w:t>
      </w:r>
      <w:r w:rsidR="007C3F33" w:rsidRPr="00887EF5">
        <w:rPr>
          <w:lang w:val="en-GB"/>
        </w:rPr>
        <w:t xml:space="preserve">ious types of </w:t>
      </w:r>
      <w:r w:rsidRPr="00887EF5">
        <w:rPr>
          <w:lang w:val="en-GB"/>
        </w:rPr>
        <w:t>violence and exploitation</w:t>
      </w:r>
      <w:r w:rsidR="007C3F33" w:rsidRPr="00887EF5">
        <w:rPr>
          <w:lang w:val="en-GB"/>
        </w:rPr>
        <w:t>.</w:t>
      </w:r>
      <w:r w:rsidRPr="00887EF5">
        <w:rPr>
          <w:lang w:val="en-GB"/>
        </w:rPr>
        <w:t xml:space="preserve"> </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D63B3A" w:rsidRPr="00887EF5">
        <w:rPr>
          <w:lang w:val="en-GB"/>
        </w:rPr>
        <w:t>Differing</w:t>
      </w:r>
      <w:r w:rsidRPr="00887EF5">
        <w:rPr>
          <w:lang w:val="en-GB"/>
        </w:rPr>
        <w:t xml:space="preserve"> perception</w:t>
      </w:r>
      <w:r w:rsidR="00D63B3A" w:rsidRPr="00887EF5">
        <w:rPr>
          <w:lang w:val="en-GB"/>
        </w:rPr>
        <w:t>s</w:t>
      </w:r>
      <w:r w:rsidRPr="00887EF5">
        <w:rPr>
          <w:lang w:val="en-GB"/>
        </w:rPr>
        <w:t xml:space="preserve"> of the </w:t>
      </w:r>
      <w:r w:rsidR="008A460B" w:rsidRPr="00887EF5">
        <w:rPr>
          <w:lang w:val="en-GB"/>
        </w:rPr>
        <w:t>"</w:t>
      </w:r>
      <w:r w:rsidRPr="00887EF5">
        <w:rPr>
          <w:lang w:val="en-GB"/>
        </w:rPr>
        <w:t>wors</w:t>
      </w:r>
      <w:r w:rsidR="005D5379" w:rsidRPr="00887EF5">
        <w:rPr>
          <w:lang w:val="en-GB"/>
        </w:rPr>
        <w:t>t</w:t>
      </w:r>
      <w:r w:rsidRPr="00887EF5">
        <w:rPr>
          <w:lang w:val="en-GB"/>
        </w:rPr>
        <w:t xml:space="preserve"> forms of child</w:t>
      </w:r>
      <w:r w:rsidR="005D5379" w:rsidRPr="00887EF5">
        <w:rPr>
          <w:lang w:val="en-GB"/>
        </w:rPr>
        <w:t xml:space="preserve"> labour</w:t>
      </w:r>
      <w:r w:rsidR="008A460B" w:rsidRPr="00887EF5">
        <w:rPr>
          <w:lang w:val="en-GB"/>
        </w:rPr>
        <w:t>"</w:t>
      </w:r>
      <w:r w:rsidR="005D5379" w:rsidRPr="00887EF5">
        <w:rPr>
          <w:lang w:val="en-GB"/>
        </w:rPr>
        <w:t xml:space="preserve"> by, inter alia, </w:t>
      </w:r>
      <w:r w:rsidRPr="00887EF5">
        <w:rPr>
          <w:lang w:val="en-GB"/>
        </w:rPr>
        <w:t>parents, employers</w:t>
      </w:r>
      <w:r w:rsidR="005D5379" w:rsidRPr="00887EF5">
        <w:rPr>
          <w:lang w:val="en-GB"/>
        </w:rPr>
        <w:t xml:space="preserve"> and children. Often</w:t>
      </w:r>
      <w:r w:rsidRPr="00887EF5">
        <w:rPr>
          <w:lang w:val="en-GB"/>
        </w:rPr>
        <w:t xml:space="preserve">, the </w:t>
      </w:r>
      <w:r w:rsidR="005D5379" w:rsidRPr="00887EF5">
        <w:rPr>
          <w:lang w:val="en-GB"/>
        </w:rPr>
        <w:t xml:space="preserve">very </w:t>
      </w:r>
      <w:r w:rsidRPr="00887EF5">
        <w:rPr>
          <w:lang w:val="en-GB"/>
        </w:rPr>
        <w:t xml:space="preserve">parents and children </w:t>
      </w:r>
      <w:r w:rsidR="005D5379" w:rsidRPr="00887EF5">
        <w:rPr>
          <w:lang w:val="en-GB"/>
        </w:rPr>
        <w:t>are accomplices.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D5379" w:rsidRPr="00887EF5">
        <w:rPr>
          <w:lang w:val="en-GB"/>
        </w:rPr>
        <w:t>Blurred distinction</w:t>
      </w:r>
      <w:r w:rsidRPr="00887EF5">
        <w:rPr>
          <w:lang w:val="en-GB"/>
        </w:rPr>
        <w:t xml:space="preserve"> between illegal </w:t>
      </w:r>
      <w:r w:rsidR="005D5379" w:rsidRPr="00887EF5">
        <w:rPr>
          <w:lang w:val="en-GB"/>
        </w:rPr>
        <w:t>movement</w:t>
      </w:r>
      <w:r w:rsidRPr="00887EF5">
        <w:rPr>
          <w:lang w:val="en-GB"/>
        </w:rPr>
        <w:t xml:space="preserve"> of minors, </w:t>
      </w:r>
      <w:r w:rsidR="005D5379" w:rsidRPr="00887EF5">
        <w:rPr>
          <w:lang w:val="en-GB"/>
        </w:rPr>
        <w:t>trafficking</w:t>
      </w:r>
      <w:r w:rsidRPr="00887EF5">
        <w:rPr>
          <w:lang w:val="en-GB"/>
        </w:rPr>
        <w:t xml:space="preserve"> and </w:t>
      </w:r>
      <w:r w:rsidRPr="00887EF5">
        <w:rPr>
          <w:i/>
          <w:iCs/>
          <w:lang w:val="en-GB"/>
        </w:rPr>
        <w:t>confiage</w:t>
      </w:r>
      <w:r w:rsidR="005D5379" w:rsidRPr="00887EF5">
        <w:rPr>
          <w:lang w:val="en-GB"/>
        </w:rPr>
        <w:t>.</w:t>
      </w:r>
      <w:r w:rsidRPr="00887EF5">
        <w:rPr>
          <w:lang w:val="en-GB"/>
        </w:rPr>
        <w:t xml:space="preserve"> </w:t>
      </w:r>
      <w:r w:rsidR="005D5379" w:rsidRPr="00887EF5">
        <w:rPr>
          <w:lang w:val="en-GB"/>
        </w:rPr>
        <w:t xml:space="preserve">This impedes efforts to combat trafficking in </w:t>
      </w:r>
      <w:r w:rsidRPr="00887EF5">
        <w:rPr>
          <w:lang w:val="en-GB"/>
        </w:rPr>
        <w:t>children</w:t>
      </w:r>
      <w:r w:rsidR="005D5379"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03855" w:rsidRPr="00887EF5">
        <w:rPr>
          <w:lang w:val="en-GB"/>
        </w:rPr>
        <w:t>Poor</w:t>
      </w:r>
      <w:r w:rsidRPr="00887EF5">
        <w:rPr>
          <w:lang w:val="en-GB"/>
        </w:rPr>
        <w:t xml:space="preserve"> geographic</w:t>
      </w:r>
      <w:r w:rsidR="00511970" w:rsidRPr="00887EF5">
        <w:rPr>
          <w:lang w:val="en-GB"/>
        </w:rPr>
        <w:t xml:space="preserve"> </w:t>
      </w:r>
      <w:r w:rsidRPr="00887EF5">
        <w:rPr>
          <w:lang w:val="en-GB"/>
        </w:rPr>
        <w:t xml:space="preserve">distribution of </w:t>
      </w:r>
      <w:r w:rsidR="00503855" w:rsidRPr="00887EF5">
        <w:rPr>
          <w:lang w:val="en-GB"/>
        </w:rPr>
        <w:t>TFP action</w:t>
      </w:r>
      <w:r w:rsidRPr="00887EF5">
        <w:rPr>
          <w:lang w:val="en-GB"/>
        </w:rPr>
        <w:t xml:space="preserve"> </w:t>
      </w:r>
      <w:r w:rsidR="00503855" w:rsidRPr="00887EF5">
        <w:rPr>
          <w:lang w:val="en-GB"/>
        </w:rPr>
        <w:t>and concomitant</w:t>
      </w:r>
      <w:r w:rsidRPr="00887EF5">
        <w:rPr>
          <w:lang w:val="en-GB"/>
        </w:rPr>
        <w:t xml:space="preserve"> concentration of </w:t>
      </w:r>
      <w:r w:rsidR="00503855" w:rsidRPr="00887EF5">
        <w:rPr>
          <w:lang w:val="en-GB"/>
        </w:rPr>
        <w:t>activities</w:t>
      </w:r>
      <w:r w:rsidRPr="00887EF5">
        <w:rPr>
          <w:lang w:val="en-GB"/>
        </w:rPr>
        <w:t xml:space="preserve"> in </w:t>
      </w:r>
      <w:r w:rsidR="00503855" w:rsidRPr="00887EF5">
        <w:rPr>
          <w:lang w:val="en-GB"/>
        </w:rPr>
        <w:t>some areas to the detriment of others.</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A24102" w:rsidRPr="00887EF5">
        <w:rPr>
          <w:lang w:val="en-GB"/>
        </w:rPr>
        <w:tab/>
      </w:r>
      <w:r w:rsidR="00511970" w:rsidRPr="00887EF5">
        <w:rPr>
          <w:lang w:val="en-GB"/>
        </w:rPr>
        <w:t>B</w:t>
      </w:r>
      <w:r w:rsidRPr="00887EF5">
        <w:rPr>
          <w:lang w:val="en-GB"/>
        </w:rPr>
        <w:t xml:space="preserve">egging </w:t>
      </w:r>
      <w:r w:rsidR="00503855" w:rsidRPr="00887EF5">
        <w:rPr>
          <w:lang w:val="en-GB"/>
        </w:rPr>
        <w:t>under</w:t>
      </w:r>
      <w:r w:rsidRPr="00887EF5">
        <w:rPr>
          <w:lang w:val="en-GB"/>
        </w:rPr>
        <w:t xml:space="preserve"> religious </w:t>
      </w:r>
      <w:r w:rsidR="00503855" w:rsidRPr="00887EF5">
        <w:rPr>
          <w:lang w:val="en-GB"/>
        </w:rPr>
        <w:t xml:space="preserve">cover </w:t>
      </w:r>
      <w:r w:rsidRPr="00887EF5">
        <w:rPr>
          <w:lang w:val="en-GB"/>
        </w:rPr>
        <w:t xml:space="preserve">or </w:t>
      </w:r>
      <w:r w:rsidR="00503855" w:rsidRPr="00887EF5">
        <w:rPr>
          <w:lang w:val="en-GB"/>
        </w:rPr>
        <w:t>on the pretext of tradition</w:t>
      </w:r>
      <w:r w:rsidRPr="00887EF5">
        <w:rPr>
          <w:lang w:val="en-GB"/>
        </w:rPr>
        <w:t xml:space="preserve"> (</w:t>
      </w:r>
      <w:r w:rsidR="00503855" w:rsidRPr="00887EF5">
        <w:rPr>
          <w:lang w:val="en-GB"/>
        </w:rPr>
        <w:t>for instance, in the case of twins sent out to beg by their mothers</w:t>
      </w:r>
      <w:r w:rsidRPr="00887EF5">
        <w:rPr>
          <w:lang w:val="en-GB"/>
        </w:rPr>
        <w:t>).</w:t>
      </w:r>
    </w:p>
    <w:p w:rsidR="00503855" w:rsidRPr="00887EF5" w:rsidRDefault="00503855"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358. </w:t>
      </w:r>
      <w:r w:rsidR="00233D6E" w:rsidRPr="00887EF5">
        <w:rPr>
          <w:lang w:val="en-GB"/>
        </w:rPr>
        <w:tab/>
      </w:r>
      <w:r w:rsidR="00826A21" w:rsidRPr="00887EF5">
        <w:rPr>
          <w:lang w:val="en-GB"/>
        </w:rPr>
        <w:t>Future efforts will aim at</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03855" w:rsidRPr="00887EF5">
        <w:rPr>
          <w:lang w:val="en-GB"/>
        </w:rPr>
        <w:t>I</w:t>
      </w:r>
      <w:r w:rsidRPr="00887EF5">
        <w:rPr>
          <w:lang w:val="en-GB"/>
        </w:rPr>
        <w:t>mplement</w:t>
      </w:r>
      <w:r w:rsidR="00826A21" w:rsidRPr="00887EF5">
        <w:rPr>
          <w:lang w:val="en-GB"/>
        </w:rPr>
        <w:t>ing</w:t>
      </w:r>
      <w:r w:rsidRPr="00887EF5">
        <w:rPr>
          <w:lang w:val="en-GB"/>
        </w:rPr>
        <w:t xml:space="preserve"> various </w:t>
      </w:r>
      <w:r w:rsidR="00503855" w:rsidRPr="00887EF5">
        <w:rPr>
          <w:lang w:val="en-GB"/>
        </w:rPr>
        <w:t xml:space="preserve">national </w:t>
      </w:r>
      <w:r w:rsidRPr="00887EF5">
        <w:rPr>
          <w:lang w:val="en-GB"/>
        </w:rPr>
        <w:t>action plans (</w:t>
      </w:r>
      <w:r w:rsidR="00503855" w:rsidRPr="00887EF5">
        <w:rPr>
          <w:lang w:val="en-GB"/>
        </w:rPr>
        <w:t>NAPs regarding</w:t>
      </w:r>
      <w:r w:rsidRPr="00887EF5">
        <w:rPr>
          <w:lang w:val="en-GB"/>
        </w:rPr>
        <w:t xml:space="preserve"> Traffic</w:t>
      </w:r>
      <w:r w:rsidR="00503855" w:rsidRPr="00887EF5">
        <w:rPr>
          <w:lang w:val="en-GB"/>
        </w:rPr>
        <w:t>king in Children</w:t>
      </w:r>
      <w:r w:rsidRPr="00887EF5">
        <w:rPr>
          <w:lang w:val="en-GB"/>
        </w:rPr>
        <w:t xml:space="preserve">, </w:t>
      </w:r>
      <w:r w:rsidR="00503855" w:rsidRPr="00887EF5">
        <w:rPr>
          <w:lang w:val="en-GB"/>
        </w:rPr>
        <w:t>Non-institutional Educational Action</w:t>
      </w:r>
      <w:r w:rsidRPr="00887EF5">
        <w:rPr>
          <w:lang w:val="en-GB"/>
        </w:rPr>
        <w:t xml:space="preserve"> </w:t>
      </w:r>
      <w:r w:rsidR="00503855" w:rsidRPr="00887EF5">
        <w:rPr>
          <w:lang w:val="en-GB"/>
        </w:rPr>
        <w:t>(</w:t>
      </w:r>
      <w:r w:rsidRPr="00887EF5">
        <w:rPr>
          <w:lang w:val="en-GB"/>
        </w:rPr>
        <w:t>AEMO</w:t>
      </w:r>
      <w:r w:rsidR="00503855" w:rsidRPr="00887EF5">
        <w:rPr>
          <w:lang w:val="en-GB"/>
        </w:rPr>
        <w:t>) and</w:t>
      </w:r>
      <w:r w:rsidRPr="00887EF5">
        <w:rPr>
          <w:lang w:val="en-GB"/>
        </w:rPr>
        <w:t xml:space="preserve"> Sexual </w:t>
      </w:r>
      <w:r w:rsidR="00503855" w:rsidRPr="00887EF5">
        <w:rPr>
          <w:lang w:val="en-GB"/>
        </w:rPr>
        <w:t>Violence</w:t>
      </w:r>
      <w:r w:rsidRPr="00887EF5">
        <w:rPr>
          <w:lang w:val="en-GB"/>
        </w:rPr>
        <w:t>)</w:t>
      </w:r>
      <w:r w:rsidR="00503855"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03855" w:rsidRPr="00887EF5">
        <w:rPr>
          <w:lang w:val="en-GB"/>
        </w:rPr>
        <w:t>I</w:t>
      </w:r>
      <w:r w:rsidRPr="00887EF5">
        <w:rPr>
          <w:lang w:val="en-GB"/>
        </w:rPr>
        <w:t>mplement</w:t>
      </w:r>
      <w:r w:rsidR="00826A21" w:rsidRPr="00887EF5">
        <w:rPr>
          <w:lang w:val="en-GB"/>
        </w:rPr>
        <w:t>ing</w:t>
      </w:r>
      <w:r w:rsidRPr="00887EF5">
        <w:rPr>
          <w:lang w:val="en-GB"/>
        </w:rPr>
        <w:t xml:space="preserve"> bilateral and multilateral </w:t>
      </w:r>
      <w:r w:rsidR="00503855" w:rsidRPr="00887EF5">
        <w:rPr>
          <w:lang w:val="en-GB"/>
        </w:rPr>
        <w:t>agreements on combating</w:t>
      </w:r>
      <w:r w:rsidRPr="00887EF5">
        <w:rPr>
          <w:lang w:val="en-GB"/>
        </w:rPr>
        <w:t xml:space="preserve"> traffic</w:t>
      </w:r>
      <w:r w:rsidR="00503855" w:rsidRPr="00887EF5">
        <w:rPr>
          <w:lang w:val="en-GB"/>
        </w:rPr>
        <w:t>king in children.</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03855" w:rsidRPr="00887EF5">
        <w:rPr>
          <w:lang w:val="en-GB"/>
        </w:rPr>
        <w:t>Strengthening</w:t>
      </w:r>
      <w:r w:rsidRPr="00887EF5">
        <w:rPr>
          <w:lang w:val="en-GB"/>
        </w:rPr>
        <w:t xml:space="preserve"> information and </w:t>
      </w:r>
      <w:r w:rsidR="00503855" w:rsidRPr="00887EF5">
        <w:rPr>
          <w:lang w:val="en-GB"/>
        </w:rPr>
        <w:t xml:space="preserve">awareness-raising activities </w:t>
      </w:r>
      <w:r w:rsidRPr="00887EF5">
        <w:rPr>
          <w:lang w:val="en-GB"/>
        </w:rPr>
        <w:t xml:space="preserve">through the implementation of </w:t>
      </w:r>
      <w:r w:rsidR="00826A21" w:rsidRPr="00887EF5">
        <w:rPr>
          <w:lang w:val="en-GB"/>
        </w:rPr>
        <w:t xml:space="preserve">a </w:t>
      </w:r>
      <w:r w:rsidR="00503855" w:rsidRPr="00887EF5">
        <w:rPr>
          <w:lang w:val="en-GB"/>
        </w:rPr>
        <w:t>comprehensive</w:t>
      </w:r>
      <w:r w:rsidRPr="00887EF5">
        <w:rPr>
          <w:lang w:val="en-GB"/>
        </w:rPr>
        <w:t xml:space="preserve"> </w:t>
      </w:r>
      <w:r w:rsidR="00503855" w:rsidRPr="00887EF5">
        <w:rPr>
          <w:lang w:val="en-GB"/>
        </w:rPr>
        <w:t xml:space="preserve">communication </w:t>
      </w:r>
      <w:r w:rsidRPr="00887EF5">
        <w:rPr>
          <w:lang w:val="en-GB"/>
        </w:rPr>
        <w:t xml:space="preserve">plan </w:t>
      </w:r>
      <w:r w:rsidR="00503855" w:rsidRPr="00887EF5">
        <w:rPr>
          <w:lang w:val="en-GB"/>
        </w:rPr>
        <w:t>launched in</w:t>
      </w:r>
      <w:r w:rsidRPr="00887EF5">
        <w:rPr>
          <w:lang w:val="en-GB"/>
        </w:rPr>
        <w:t xml:space="preserve"> 2005 with </w:t>
      </w:r>
      <w:r w:rsidR="00503855" w:rsidRPr="00887EF5">
        <w:rPr>
          <w:lang w:val="en-GB"/>
        </w:rPr>
        <w:t>UNICEF support.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03855" w:rsidRPr="00887EF5">
        <w:rPr>
          <w:lang w:val="en-GB"/>
        </w:rPr>
        <w:t>Building CVS</w:t>
      </w:r>
      <w:r w:rsidRPr="00887EF5">
        <w:rPr>
          <w:lang w:val="en-GB"/>
        </w:rPr>
        <w:t xml:space="preserve"> capacities </w:t>
      </w:r>
      <w:r w:rsidR="00503855" w:rsidRPr="00887EF5">
        <w:rPr>
          <w:lang w:val="en-GB"/>
        </w:rPr>
        <w:t>in the communities.</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A24102" w:rsidRPr="00887EF5">
        <w:rPr>
          <w:lang w:val="en-GB"/>
        </w:rPr>
        <w:tab/>
      </w:r>
      <w:r w:rsidR="00503855" w:rsidRPr="00887EF5">
        <w:rPr>
          <w:lang w:val="en-GB"/>
        </w:rPr>
        <w:t>I</w:t>
      </w:r>
      <w:r w:rsidRPr="00887EF5">
        <w:rPr>
          <w:lang w:val="en-GB"/>
        </w:rPr>
        <w:t>mplement</w:t>
      </w:r>
      <w:r w:rsidR="00826A21" w:rsidRPr="00887EF5">
        <w:rPr>
          <w:lang w:val="en-GB"/>
        </w:rPr>
        <w:t>ing</w:t>
      </w:r>
      <w:r w:rsidRPr="00887EF5">
        <w:rPr>
          <w:lang w:val="en-GB"/>
        </w:rPr>
        <w:t xml:space="preserve"> </w:t>
      </w:r>
      <w:r w:rsidR="00503855" w:rsidRPr="00887EF5">
        <w:rPr>
          <w:lang w:val="en-GB"/>
        </w:rPr>
        <w:t>strategies</w:t>
      </w:r>
      <w:r w:rsidRPr="00887EF5">
        <w:rPr>
          <w:lang w:val="en-GB"/>
        </w:rPr>
        <w:t xml:space="preserve"> against begging. </w:t>
      </w:r>
      <w:r w:rsidR="00503855" w:rsidRPr="00887EF5">
        <w:rPr>
          <w:lang w:val="en-GB"/>
        </w:rPr>
        <w:t>D</w:t>
      </w:r>
      <w:r w:rsidRPr="00887EF5">
        <w:rPr>
          <w:lang w:val="en-GB"/>
        </w:rPr>
        <w:t xml:space="preserve">ialog with the Muslim community </w:t>
      </w:r>
      <w:r w:rsidR="00503855" w:rsidRPr="00887EF5">
        <w:rPr>
          <w:lang w:val="en-GB"/>
        </w:rPr>
        <w:t>has begun with a view</w:t>
      </w:r>
      <w:r w:rsidRPr="00887EF5">
        <w:rPr>
          <w:lang w:val="en-GB"/>
        </w:rPr>
        <w:t xml:space="preserve"> </w:t>
      </w:r>
      <w:r w:rsidR="00503855" w:rsidRPr="00887EF5">
        <w:rPr>
          <w:lang w:val="en-GB"/>
        </w:rPr>
        <w:t>to reducing</w:t>
      </w:r>
      <w:r w:rsidRPr="00887EF5">
        <w:rPr>
          <w:lang w:val="en-GB"/>
        </w:rPr>
        <w:t xml:space="preserve"> begging </w:t>
      </w:r>
      <w:r w:rsidR="00503855" w:rsidRPr="00887EF5">
        <w:rPr>
          <w:lang w:val="en-GB"/>
        </w:rPr>
        <w:t>by</w:t>
      </w:r>
      <w:r w:rsidRPr="00887EF5">
        <w:rPr>
          <w:lang w:val="en-GB"/>
        </w:rPr>
        <w:t xml:space="preserve"> children </w:t>
      </w:r>
      <w:r w:rsidR="00503855" w:rsidRPr="00887EF5">
        <w:rPr>
          <w:lang w:val="en-GB"/>
        </w:rPr>
        <w:t>attending</w:t>
      </w:r>
      <w:r w:rsidRPr="00887EF5">
        <w:rPr>
          <w:lang w:val="en-GB"/>
        </w:rPr>
        <w:t xml:space="preserve"> Koranic schools</w:t>
      </w:r>
      <w:r w:rsidR="00503855" w:rsidRPr="00887EF5">
        <w:rPr>
          <w:lang w:val="en-GB"/>
        </w:rPr>
        <w:t>.</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A24102" w:rsidRPr="00887EF5">
        <w:rPr>
          <w:lang w:val="en-GB"/>
        </w:rPr>
        <w:tab/>
      </w:r>
      <w:r w:rsidR="00503855" w:rsidRPr="00887EF5">
        <w:rPr>
          <w:lang w:val="en-GB"/>
        </w:rPr>
        <w:t>Creation</w:t>
      </w:r>
      <w:r w:rsidRPr="00887EF5">
        <w:rPr>
          <w:lang w:val="en-GB"/>
        </w:rPr>
        <w:t xml:space="preserve"> of a committee </w:t>
      </w:r>
      <w:r w:rsidR="00503855" w:rsidRPr="00887EF5">
        <w:rPr>
          <w:lang w:val="en-GB"/>
        </w:rPr>
        <w:t>for combating</w:t>
      </w:r>
      <w:r w:rsidRPr="00887EF5">
        <w:rPr>
          <w:lang w:val="en-GB"/>
        </w:rPr>
        <w:t xml:space="preserve"> violence</w:t>
      </w:r>
      <w:r w:rsidR="00503855" w:rsidRPr="00887EF5">
        <w:rPr>
          <w:lang w:val="en-GB"/>
        </w:rPr>
        <w:t xml:space="preserve"> against</w:t>
      </w:r>
      <w:r w:rsidRPr="00887EF5">
        <w:rPr>
          <w:lang w:val="en-GB"/>
        </w:rPr>
        <w:t xml:space="preserve"> children. </w:t>
      </w:r>
    </w:p>
    <w:p w:rsidR="004E3F1F" w:rsidRPr="00887EF5" w:rsidRDefault="004E3F1F" w:rsidP="00267BD0">
      <w:pPr>
        <w:tabs>
          <w:tab w:val="left" w:pos="567"/>
          <w:tab w:val="left" w:pos="1134"/>
          <w:tab w:val="left" w:pos="1701"/>
        </w:tabs>
        <w:ind w:left="360" w:hanging="360"/>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359. </w:t>
      </w:r>
      <w:r w:rsidR="00233D6E" w:rsidRPr="00887EF5">
        <w:rPr>
          <w:lang w:val="en-GB"/>
        </w:rPr>
        <w:tab/>
      </w:r>
      <w:r w:rsidR="00503855" w:rsidRPr="00887EF5">
        <w:rPr>
          <w:lang w:val="en-GB"/>
        </w:rPr>
        <w:t>C</w:t>
      </w:r>
      <w:r w:rsidRPr="00887EF5">
        <w:rPr>
          <w:lang w:val="en-GB"/>
        </w:rPr>
        <w:t>ase</w:t>
      </w:r>
      <w:r w:rsidR="00503855" w:rsidRPr="00887EF5">
        <w:rPr>
          <w:lang w:val="en-GB"/>
        </w:rPr>
        <w:t>s</w:t>
      </w:r>
      <w:r w:rsidRPr="00887EF5">
        <w:rPr>
          <w:lang w:val="en-GB"/>
        </w:rPr>
        <w:t xml:space="preserve"> of child</w:t>
      </w:r>
      <w:r w:rsidR="00503855" w:rsidRPr="00887EF5">
        <w:rPr>
          <w:lang w:val="en-GB"/>
        </w:rPr>
        <w:t xml:space="preserve"> abduction</w:t>
      </w:r>
      <w:r w:rsidRPr="00887EF5">
        <w:rPr>
          <w:lang w:val="en-GB"/>
        </w:rPr>
        <w:t xml:space="preserve"> are extremely rare. </w:t>
      </w:r>
      <w:r w:rsidR="00AD7FA6" w:rsidRPr="00887EF5">
        <w:rPr>
          <w:lang w:val="en-GB"/>
        </w:rPr>
        <w:t>They consist in non-restitution of a child by the parent not having custody</w:t>
      </w:r>
      <w:r w:rsidRPr="00887EF5">
        <w:rPr>
          <w:lang w:val="en-GB"/>
        </w:rPr>
        <w:t xml:space="preserve">. </w:t>
      </w:r>
      <w:r w:rsidR="00AD7FA6" w:rsidRPr="00887EF5">
        <w:rPr>
          <w:lang w:val="en-GB"/>
        </w:rPr>
        <w:t>Most of the</w:t>
      </w:r>
      <w:r w:rsidRPr="00887EF5">
        <w:rPr>
          <w:lang w:val="en-GB"/>
        </w:rPr>
        <w:t xml:space="preserve"> cases </w:t>
      </w:r>
      <w:r w:rsidR="00AD7FA6" w:rsidRPr="00887EF5">
        <w:rPr>
          <w:lang w:val="en-GB"/>
        </w:rPr>
        <w:t>reported concern</w:t>
      </w:r>
      <w:r w:rsidRPr="00887EF5">
        <w:rPr>
          <w:lang w:val="en-GB"/>
        </w:rPr>
        <w:t xml:space="preserve"> separate</w:t>
      </w:r>
      <w:r w:rsidR="00AD7FA6" w:rsidRPr="00887EF5">
        <w:rPr>
          <w:lang w:val="en-GB"/>
        </w:rPr>
        <w:t>d</w:t>
      </w:r>
      <w:r w:rsidRPr="00887EF5">
        <w:rPr>
          <w:lang w:val="en-GB"/>
        </w:rPr>
        <w:t xml:space="preserve"> parents</w:t>
      </w:r>
      <w:r w:rsidR="00AD7FA6" w:rsidRPr="00887EF5">
        <w:rPr>
          <w:lang w:val="en-GB"/>
        </w:rPr>
        <w:t>,</w:t>
      </w:r>
      <w:r w:rsidRPr="00887EF5">
        <w:rPr>
          <w:lang w:val="en-GB"/>
        </w:rPr>
        <w:t xml:space="preserve"> one </w:t>
      </w:r>
      <w:r w:rsidR="00AD7FA6" w:rsidRPr="00887EF5">
        <w:rPr>
          <w:lang w:val="en-GB"/>
        </w:rPr>
        <w:t>of whom lives</w:t>
      </w:r>
      <w:r w:rsidRPr="00887EF5">
        <w:rPr>
          <w:lang w:val="en-GB"/>
        </w:rPr>
        <w:t xml:space="preserve"> abroad. </w:t>
      </w:r>
      <w:r w:rsidR="00AD7FA6" w:rsidRPr="00887EF5">
        <w:rPr>
          <w:lang w:val="en-GB"/>
        </w:rPr>
        <w:t>T</w:t>
      </w:r>
      <w:r w:rsidRPr="00887EF5">
        <w:rPr>
          <w:lang w:val="en-GB"/>
        </w:rPr>
        <w:t xml:space="preserve">wo </w:t>
      </w:r>
      <w:r w:rsidR="00AD7FA6" w:rsidRPr="00887EF5">
        <w:rPr>
          <w:lang w:val="en-GB"/>
        </w:rPr>
        <w:t>such</w:t>
      </w:r>
      <w:r w:rsidRPr="00887EF5">
        <w:rPr>
          <w:lang w:val="en-GB"/>
        </w:rPr>
        <w:t xml:space="preserve"> </w:t>
      </w:r>
      <w:r w:rsidR="00AD7FA6" w:rsidRPr="00887EF5">
        <w:rPr>
          <w:lang w:val="en-GB"/>
        </w:rPr>
        <w:t>cases</w:t>
      </w:r>
      <w:r w:rsidRPr="00887EF5">
        <w:rPr>
          <w:lang w:val="en-GB"/>
        </w:rPr>
        <w:t xml:space="preserve"> </w:t>
      </w:r>
      <w:r w:rsidR="00AD7FA6" w:rsidRPr="00887EF5">
        <w:rPr>
          <w:lang w:val="en-GB"/>
        </w:rPr>
        <w:t xml:space="preserve">involving a parent </w:t>
      </w:r>
      <w:r w:rsidR="00826A21" w:rsidRPr="00887EF5">
        <w:rPr>
          <w:lang w:val="en-GB"/>
        </w:rPr>
        <w:t>residing in</w:t>
      </w:r>
      <w:r w:rsidRPr="00887EF5">
        <w:rPr>
          <w:lang w:val="en-GB"/>
        </w:rPr>
        <w:t xml:space="preserve"> </w:t>
      </w:r>
      <w:smartTag w:uri="urn:schemas-microsoft-com:office:smarttags" w:element="place">
        <w:smartTag w:uri="urn:schemas-microsoft-com:office:smarttags" w:element="country-region">
          <w:r w:rsidRPr="00887EF5">
            <w:rPr>
              <w:lang w:val="en-GB"/>
            </w:rPr>
            <w:t>France</w:t>
          </w:r>
        </w:smartTag>
      </w:smartTag>
      <w:r w:rsidR="00AD7FA6" w:rsidRPr="00887EF5">
        <w:rPr>
          <w:lang w:val="en-GB"/>
        </w:rPr>
        <w:t xml:space="preserve"> </w:t>
      </w:r>
      <w:r w:rsidRPr="00887EF5">
        <w:rPr>
          <w:lang w:val="en-GB"/>
        </w:rPr>
        <w:t xml:space="preserve">are </w:t>
      </w:r>
      <w:r w:rsidR="00AD7FA6" w:rsidRPr="00887EF5">
        <w:rPr>
          <w:lang w:val="en-GB"/>
        </w:rPr>
        <w:t>being</w:t>
      </w:r>
      <w:r w:rsidRPr="00887EF5">
        <w:rPr>
          <w:lang w:val="en-GB"/>
        </w:rPr>
        <w:t xml:space="preserve"> treat</w:t>
      </w:r>
      <w:r w:rsidR="00AD7FA6" w:rsidRPr="00887EF5">
        <w:rPr>
          <w:lang w:val="en-GB"/>
        </w:rPr>
        <w:t>ed</w:t>
      </w:r>
      <w:r w:rsidRPr="00887EF5">
        <w:rPr>
          <w:lang w:val="en-GB"/>
        </w:rPr>
        <w:t xml:space="preserve"> by MASSN</w:t>
      </w:r>
      <w:r w:rsidR="00AD7FA6" w:rsidRPr="00887EF5">
        <w:rPr>
          <w:lang w:val="en-GB"/>
        </w:rPr>
        <w:t xml:space="preserve"> and are pending before the French authorities</w:t>
      </w:r>
      <w:r w:rsidRPr="00887EF5">
        <w:rPr>
          <w:lang w:val="en-GB"/>
        </w:rPr>
        <w:t>.</w:t>
      </w:r>
    </w:p>
    <w:p w:rsidR="004E3F1F" w:rsidRPr="00887EF5" w:rsidRDefault="004E3F1F" w:rsidP="00267BD0">
      <w:pPr>
        <w:tabs>
          <w:tab w:val="left" w:pos="567"/>
          <w:tab w:val="left" w:pos="1134"/>
          <w:tab w:val="left" w:pos="1701"/>
        </w:tabs>
        <w:rPr>
          <w:lang w:val="en-GB"/>
        </w:rPr>
      </w:pPr>
    </w:p>
    <w:p w:rsidR="0027176E" w:rsidRPr="00887EF5" w:rsidRDefault="004E3F1F" w:rsidP="00267BD0">
      <w:pPr>
        <w:tabs>
          <w:tab w:val="left" w:pos="567"/>
          <w:tab w:val="left" w:pos="1134"/>
          <w:tab w:val="left" w:pos="1701"/>
        </w:tabs>
        <w:jc w:val="center"/>
        <w:rPr>
          <w:b/>
          <w:bCs/>
          <w:lang w:val="en-GB"/>
        </w:rPr>
      </w:pPr>
      <w:r w:rsidRPr="00887EF5">
        <w:rPr>
          <w:b/>
          <w:bCs/>
          <w:lang w:val="en-GB"/>
        </w:rPr>
        <w:t>8.4</w:t>
      </w:r>
      <w:r w:rsidR="00E21E45">
        <w:rPr>
          <w:b/>
          <w:bCs/>
          <w:lang w:val="en-GB"/>
        </w:rPr>
        <w:t>.</w:t>
      </w:r>
      <w:r w:rsidRPr="00887EF5">
        <w:rPr>
          <w:b/>
          <w:bCs/>
          <w:lang w:val="en-GB"/>
        </w:rPr>
        <w:t xml:space="preserve"> CHILDREN BELONGING TO A MINORITY OR AN INDIGENOUS GROUP </w:t>
      </w:r>
    </w:p>
    <w:p w:rsidR="004E3F1F" w:rsidRPr="00887EF5" w:rsidRDefault="004E3F1F" w:rsidP="00267BD0">
      <w:pPr>
        <w:tabs>
          <w:tab w:val="left" w:pos="567"/>
          <w:tab w:val="left" w:pos="1134"/>
          <w:tab w:val="left" w:pos="1701"/>
        </w:tabs>
        <w:jc w:val="center"/>
        <w:rPr>
          <w:b/>
          <w:bCs/>
          <w:lang w:val="en-GB"/>
        </w:rPr>
      </w:pPr>
      <w:r w:rsidRPr="00887EF5">
        <w:rPr>
          <w:b/>
          <w:bCs/>
          <w:lang w:val="en-GB"/>
        </w:rPr>
        <w:t>(</w:t>
      </w:r>
      <w:r w:rsidR="00AD7E4A" w:rsidRPr="00887EF5">
        <w:rPr>
          <w:b/>
          <w:bCs/>
          <w:lang w:val="en-GB"/>
        </w:rPr>
        <w:t xml:space="preserve">article </w:t>
      </w:r>
      <w:r w:rsidRPr="00887EF5">
        <w:rPr>
          <w:b/>
          <w:bCs/>
          <w:lang w:val="en-GB"/>
        </w:rPr>
        <w:t>30)</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360. </w:t>
      </w:r>
      <w:r w:rsidR="00233D6E" w:rsidRPr="00887EF5">
        <w:rPr>
          <w:lang w:val="en-GB"/>
        </w:rPr>
        <w:tab/>
      </w:r>
      <w:r w:rsidR="0027176E" w:rsidRPr="00887EF5">
        <w:rPr>
          <w:lang w:val="en-GB"/>
        </w:rPr>
        <w:t xml:space="preserve">No part of the </w:t>
      </w:r>
      <w:smartTag w:uri="urn:schemas-microsoft-com:office:smarttags" w:element="place">
        <w:smartTag w:uri="urn:schemas-microsoft-com:office:smarttags" w:element="country-region">
          <w:r w:rsidRPr="00887EF5">
            <w:rPr>
              <w:lang w:val="en-GB"/>
            </w:rPr>
            <w:t>Burkina Faso</w:t>
          </w:r>
        </w:smartTag>
      </w:smartTag>
      <w:r w:rsidRPr="00887EF5">
        <w:rPr>
          <w:lang w:val="en-GB"/>
        </w:rPr>
        <w:t xml:space="preserve"> </w:t>
      </w:r>
      <w:r w:rsidR="0027176E" w:rsidRPr="00887EF5">
        <w:rPr>
          <w:lang w:val="en-GB"/>
        </w:rPr>
        <w:t xml:space="preserve">population </w:t>
      </w:r>
      <w:r w:rsidRPr="00887EF5">
        <w:rPr>
          <w:lang w:val="en-GB"/>
        </w:rPr>
        <w:t>belong</w:t>
      </w:r>
      <w:r w:rsidR="0027176E" w:rsidRPr="00887EF5">
        <w:rPr>
          <w:lang w:val="en-GB"/>
        </w:rPr>
        <w:t>s</w:t>
      </w:r>
      <w:r w:rsidRPr="00887EF5">
        <w:rPr>
          <w:lang w:val="en-GB"/>
        </w:rPr>
        <w:t xml:space="preserve"> to a minority </w:t>
      </w:r>
      <w:r w:rsidR="0027176E" w:rsidRPr="00887EF5">
        <w:rPr>
          <w:lang w:val="en-GB"/>
        </w:rPr>
        <w:t xml:space="preserve">or an indigenous </w:t>
      </w:r>
      <w:r w:rsidRPr="00887EF5">
        <w:rPr>
          <w:lang w:val="en-GB"/>
        </w:rPr>
        <w:t>group.</w:t>
      </w:r>
    </w:p>
    <w:p w:rsidR="004E3F1F" w:rsidRPr="00887EF5" w:rsidRDefault="004E3F1F" w:rsidP="00267BD0">
      <w:pPr>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jc w:val="center"/>
        <w:rPr>
          <w:b/>
          <w:bCs/>
          <w:lang w:val="en-GB"/>
        </w:rPr>
      </w:pPr>
      <w:r w:rsidRPr="00887EF5">
        <w:rPr>
          <w:b/>
          <w:bCs/>
          <w:lang w:val="en-GB"/>
        </w:rPr>
        <w:t>8.5</w:t>
      </w:r>
      <w:r w:rsidR="00E21E45">
        <w:rPr>
          <w:b/>
          <w:bCs/>
          <w:lang w:val="en-GB"/>
        </w:rPr>
        <w:t>.</w:t>
      </w:r>
      <w:r w:rsidRPr="00887EF5">
        <w:rPr>
          <w:b/>
          <w:bCs/>
          <w:lang w:val="en-GB"/>
        </w:rPr>
        <w:t xml:space="preserve"> CHILDREN LIVING OR WORKING IN THE STREET</w:t>
      </w:r>
    </w:p>
    <w:p w:rsidR="004E3F1F" w:rsidRPr="00887EF5" w:rsidRDefault="004E3F1F" w:rsidP="00267BD0">
      <w:pPr>
        <w:keepNext/>
        <w:keepLines/>
        <w:tabs>
          <w:tab w:val="left" w:pos="567"/>
          <w:tab w:val="left" w:pos="1134"/>
          <w:tab w:val="left" w:pos="1701"/>
        </w:tabs>
        <w:rPr>
          <w:lang w:val="en-GB"/>
        </w:rPr>
      </w:pPr>
    </w:p>
    <w:p w:rsidR="004E3F1F" w:rsidRPr="00887EF5" w:rsidRDefault="000467D1" w:rsidP="00267BD0">
      <w:pPr>
        <w:keepNext/>
        <w:keepLines/>
        <w:tabs>
          <w:tab w:val="left" w:pos="567"/>
          <w:tab w:val="left" w:pos="1134"/>
          <w:tab w:val="left" w:pos="1701"/>
        </w:tabs>
        <w:rPr>
          <w:b/>
          <w:bCs/>
          <w:lang w:val="en-GB"/>
        </w:rPr>
      </w:pPr>
      <w:r w:rsidRPr="00887EF5">
        <w:rPr>
          <w:b/>
          <w:bCs/>
          <w:lang w:val="en-GB"/>
        </w:rPr>
        <w:t xml:space="preserve">Recommendation, paragraph </w:t>
      </w:r>
      <w:r w:rsidR="004E3F1F" w:rsidRPr="00887EF5">
        <w:rPr>
          <w:b/>
          <w:bCs/>
          <w:lang w:val="en-GB"/>
        </w:rPr>
        <w:t>57</w:t>
      </w:r>
      <w:r w:rsidR="0027176E" w:rsidRPr="00887EF5">
        <w:rPr>
          <w:b/>
          <w:bCs/>
          <w:lang w:val="en-GB"/>
        </w:rPr>
        <w:t xml:space="preserve"> </w:t>
      </w:r>
      <w:r w:rsidR="008863F4" w:rsidRPr="00887EF5">
        <w:rPr>
          <w:b/>
          <w:bCs/>
          <w:lang w:val="en-GB"/>
        </w:rPr>
        <w:t>(</w:t>
      </w:r>
      <w:r w:rsidR="004E3F1F" w:rsidRPr="00887EF5">
        <w:rPr>
          <w:b/>
          <w:bCs/>
          <w:lang w:val="en-GB"/>
        </w:rPr>
        <w:t>a)</w:t>
      </w:r>
      <w:r w:rsidR="0027176E" w:rsidRPr="00887EF5">
        <w:rPr>
          <w:b/>
          <w:bCs/>
          <w:lang w:val="en-GB"/>
        </w:rPr>
        <w:t>:</w:t>
      </w:r>
      <w:r w:rsidR="004E3F1F" w:rsidRPr="00887EF5">
        <w:rPr>
          <w:b/>
          <w:bCs/>
          <w:lang w:val="en-GB"/>
        </w:rPr>
        <w:t xml:space="preserve"> </w:t>
      </w:r>
      <w:r w:rsidR="0027176E" w:rsidRPr="00887EF5">
        <w:rPr>
          <w:b/>
          <w:bCs/>
          <w:lang w:val="en-GB"/>
        </w:rPr>
        <w:t>Ensur</w:t>
      </w:r>
      <w:r w:rsidR="00C945CF" w:rsidRPr="00887EF5">
        <w:rPr>
          <w:b/>
          <w:bCs/>
          <w:lang w:val="en-GB"/>
        </w:rPr>
        <w:t>ing</w:t>
      </w:r>
      <w:r w:rsidR="0027176E" w:rsidRPr="00887EF5">
        <w:rPr>
          <w:b/>
          <w:bCs/>
          <w:lang w:val="en-GB"/>
        </w:rPr>
        <w:t xml:space="preserve"> that street children are provided with adequate nutrition, clothing, housing, health care and educational opportunities, including vocational and life-skills training, in order to support their full development.</w:t>
      </w:r>
    </w:p>
    <w:p w:rsidR="008863F4" w:rsidRPr="00887EF5" w:rsidRDefault="008863F4" w:rsidP="00267BD0">
      <w:pPr>
        <w:keepNext/>
        <w:keepLines/>
        <w:tabs>
          <w:tab w:val="left" w:pos="567"/>
          <w:tab w:val="left" w:pos="1134"/>
          <w:tab w:val="left" w:pos="1701"/>
        </w:tabs>
        <w:rPr>
          <w:lang w:val="en-GB"/>
        </w:rPr>
      </w:pPr>
    </w:p>
    <w:p w:rsidR="004E3F1F" w:rsidRPr="00887EF5" w:rsidRDefault="004E3F1F" w:rsidP="00267BD0">
      <w:pPr>
        <w:keepNext/>
        <w:keepLines/>
        <w:tabs>
          <w:tab w:val="left" w:pos="567"/>
          <w:tab w:val="left" w:pos="1134"/>
          <w:tab w:val="left" w:pos="1701"/>
        </w:tabs>
        <w:rPr>
          <w:lang w:val="en-GB"/>
        </w:rPr>
      </w:pPr>
      <w:r w:rsidRPr="00887EF5">
        <w:rPr>
          <w:lang w:val="en-GB"/>
        </w:rPr>
        <w:t xml:space="preserve">361. </w:t>
      </w:r>
      <w:r w:rsidR="00233D6E" w:rsidRPr="00887EF5">
        <w:rPr>
          <w:lang w:val="en-GB"/>
        </w:rPr>
        <w:tab/>
      </w:r>
      <w:r w:rsidR="0027176E" w:rsidRPr="00887EF5">
        <w:rPr>
          <w:lang w:val="en-GB"/>
        </w:rPr>
        <w:t>Street</w:t>
      </w:r>
      <w:r w:rsidRPr="00887EF5">
        <w:rPr>
          <w:lang w:val="en-GB"/>
        </w:rPr>
        <w:t xml:space="preserve"> children </w:t>
      </w:r>
      <w:r w:rsidR="0027176E" w:rsidRPr="00887EF5">
        <w:rPr>
          <w:lang w:val="en-GB"/>
        </w:rPr>
        <w:t>are cared for</w:t>
      </w:r>
      <w:r w:rsidRPr="00887EF5">
        <w:rPr>
          <w:lang w:val="en-GB"/>
        </w:rPr>
        <w:t xml:space="preserve"> by MASSN through AEMO </w:t>
      </w:r>
      <w:r w:rsidR="0027176E" w:rsidRPr="00887EF5">
        <w:rPr>
          <w:lang w:val="en-GB"/>
        </w:rPr>
        <w:t>units operating in five</w:t>
      </w:r>
      <w:r w:rsidRPr="00887EF5">
        <w:rPr>
          <w:lang w:val="en-GB"/>
        </w:rPr>
        <w:t xml:space="preserve"> cities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w:t>
      </w:r>
      <w:r w:rsidR="00DC30EE" w:rsidRPr="00887EF5">
        <w:rPr>
          <w:lang w:val="en-GB"/>
        </w:rPr>
        <w:t>Bobo-Dioulasso</w:t>
      </w:r>
      <w:r w:rsidRPr="00887EF5">
        <w:rPr>
          <w:lang w:val="en-GB"/>
        </w:rPr>
        <w:t>, Ouahigouya, Koudougou and Koup</w:t>
      </w:r>
      <w:r w:rsidR="003C32C0" w:rsidRPr="00887EF5">
        <w:rPr>
          <w:lang w:val="en-GB"/>
        </w:rPr>
        <w:t>e</w:t>
      </w:r>
      <w:r w:rsidRPr="00887EF5">
        <w:rPr>
          <w:lang w:val="en-GB"/>
        </w:rPr>
        <w:t>la)</w:t>
      </w:r>
      <w:r w:rsidR="0027176E" w:rsidRPr="00887EF5">
        <w:rPr>
          <w:lang w:val="en-GB"/>
        </w:rPr>
        <w:t>.</w:t>
      </w:r>
      <w:r w:rsidRPr="00887EF5">
        <w:rPr>
          <w:lang w:val="en-GB"/>
        </w:rPr>
        <w:t xml:space="preserve"> </w:t>
      </w:r>
      <w:r w:rsidR="0027176E" w:rsidRPr="00887EF5">
        <w:rPr>
          <w:lang w:val="en-GB"/>
        </w:rPr>
        <w:t xml:space="preserve">The </w:t>
      </w:r>
      <w:r w:rsidRPr="00887EF5">
        <w:rPr>
          <w:lang w:val="en-GB"/>
        </w:rPr>
        <w:t>Ministry</w:t>
      </w:r>
      <w:r w:rsidR="0027176E" w:rsidRPr="00887EF5">
        <w:rPr>
          <w:lang w:val="en-GB"/>
        </w:rPr>
        <w:t xml:space="preserve"> planned to increase</w:t>
      </w:r>
      <w:r w:rsidRPr="00887EF5">
        <w:rPr>
          <w:lang w:val="en-GB"/>
        </w:rPr>
        <w:t xml:space="preserve"> the number of </w:t>
      </w:r>
      <w:r w:rsidR="0027176E" w:rsidRPr="00887EF5">
        <w:rPr>
          <w:lang w:val="en-GB"/>
        </w:rPr>
        <w:t>beneficiary</w:t>
      </w:r>
      <w:r w:rsidRPr="00887EF5">
        <w:rPr>
          <w:lang w:val="en-GB"/>
        </w:rPr>
        <w:t xml:space="preserve"> cities to </w:t>
      </w:r>
      <w:smartTag w:uri="urn:schemas-microsoft-com:office:smarttags" w:element="metricconverter">
        <w:smartTagPr>
          <w:attr w:name="ProductID" w:val="20 in"/>
        </w:smartTagPr>
        <w:r w:rsidRPr="00887EF5">
          <w:rPr>
            <w:lang w:val="en-GB"/>
          </w:rPr>
          <w:t xml:space="preserve">20 </w:t>
        </w:r>
        <w:r w:rsidR="0027176E" w:rsidRPr="00887EF5">
          <w:rPr>
            <w:lang w:val="en-GB"/>
          </w:rPr>
          <w:t>in</w:t>
        </w:r>
      </w:smartTag>
      <w:r w:rsidR="0027176E" w:rsidRPr="00887EF5">
        <w:rPr>
          <w:lang w:val="en-GB"/>
        </w:rPr>
        <w:t xml:space="preserve"> the course of 2006</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362. </w:t>
      </w:r>
      <w:r w:rsidR="00233D6E" w:rsidRPr="00887EF5">
        <w:rPr>
          <w:lang w:val="en-GB"/>
        </w:rPr>
        <w:tab/>
      </w:r>
      <w:r w:rsidR="0027176E" w:rsidRPr="00887EF5">
        <w:rPr>
          <w:lang w:val="en-GB"/>
        </w:rPr>
        <w:t>Street</w:t>
      </w:r>
      <w:r w:rsidRPr="00887EF5">
        <w:rPr>
          <w:lang w:val="en-GB"/>
        </w:rPr>
        <w:t xml:space="preserve"> children </w:t>
      </w:r>
      <w:r w:rsidR="0027176E" w:rsidRPr="00887EF5">
        <w:rPr>
          <w:lang w:val="en-GB"/>
        </w:rPr>
        <w:t>are cared for with regard to nutrition, clothing and health care</w:t>
      </w:r>
      <w:r w:rsidRPr="00887EF5">
        <w:rPr>
          <w:lang w:val="en-GB"/>
        </w:rPr>
        <w:t xml:space="preserve">. </w:t>
      </w:r>
      <w:r w:rsidR="0027176E" w:rsidRPr="00887EF5">
        <w:rPr>
          <w:lang w:val="en-GB"/>
        </w:rPr>
        <w:t>AEMO-</w:t>
      </w:r>
      <w:r w:rsidRPr="00887EF5">
        <w:rPr>
          <w:lang w:val="en-GB"/>
        </w:rPr>
        <w:t>Ouagadougou</w:t>
      </w:r>
      <w:r w:rsidR="0027176E" w:rsidRPr="00887EF5">
        <w:rPr>
          <w:lang w:val="en-GB"/>
        </w:rPr>
        <w:t>,</w:t>
      </w:r>
      <w:r w:rsidRPr="00887EF5">
        <w:rPr>
          <w:lang w:val="en-GB"/>
        </w:rPr>
        <w:t xml:space="preserve"> for </w:t>
      </w:r>
      <w:r w:rsidR="0027176E" w:rsidRPr="00887EF5">
        <w:rPr>
          <w:lang w:val="en-GB"/>
        </w:rPr>
        <w:t>instance</w:t>
      </w:r>
      <w:r w:rsidRPr="00887EF5">
        <w:rPr>
          <w:lang w:val="en-GB"/>
        </w:rPr>
        <w:t xml:space="preserve">, </w:t>
      </w:r>
      <w:r w:rsidR="0027176E" w:rsidRPr="00887EF5">
        <w:rPr>
          <w:lang w:val="en-GB"/>
        </w:rPr>
        <w:t>has</w:t>
      </w:r>
      <w:r w:rsidRPr="00887EF5">
        <w:rPr>
          <w:lang w:val="en-GB"/>
        </w:rPr>
        <w:t xml:space="preserve"> identified </w:t>
      </w:r>
      <w:r w:rsidR="0027176E" w:rsidRPr="00887EF5">
        <w:rPr>
          <w:lang w:val="en-GB"/>
        </w:rPr>
        <w:t xml:space="preserve">restaurant owners </w:t>
      </w:r>
      <w:r w:rsidR="00C945CF" w:rsidRPr="00887EF5">
        <w:rPr>
          <w:lang w:val="en-GB"/>
        </w:rPr>
        <w:t>willing to</w:t>
      </w:r>
      <w:r w:rsidR="0027176E" w:rsidRPr="00887EF5">
        <w:rPr>
          <w:lang w:val="en-GB"/>
        </w:rPr>
        <w:t xml:space="preserve"> serve </w:t>
      </w:r>
      <w:r w:rsidRPr="00887EF5">
        <w:rPr>
          <w:lang w:val="en-GB"/>
        </w:rPr>
        <w:t xml:space="preserve">the children </w:t>
      </w:r>
      <w:r w:rsidR="0027176E" w:rsidRPr="00887EF5">
        <w:rPr>
          <w:lang w:val="en-GB"/>
        </w:rPr>
        <w:t>in question three meals per day on presentation of a ticket</w:t>
      </w:r>
      <w:r w:rsidRPr="00887EF5">
        <w:rPr>
          <w:lang w:val="en-GB"/>
        </w:rPr>
        <w:t xml:space="preserve">. </w:t>
      </w:r>
      <w:r w:rsidR="0027176E" w:rsidRPr="00887EF5">
        <w:rPr>
          <w:lang w:val="en-GB"/>
        </w:rPr>
        <w:t>Moreover, street children receive health care when ill</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363. </w:t>
      </w:r>
      <w:r w:rsidR="00233D6E" w:rsidRPr="00887EF5">
        <w:rPr>
          <w:lang w:val="en-GB"/>
        </w:rPr>
        <w:tab/>
      </w:r>
      <w:r w:rsidR="0027176E" w:rsidRPr="00887EF5">
        <w:rPr>
          <w:lang w:val="en-GB"/>
        </w:rPr>
        <w:t xml:space="preserve">AEMO units </w:t>
      </w:r>
      <w:r w:rsidR="00776D82" w:rsidRPr="00887EF5">
        <w:rPr>
          <w:lang w:val="en-GB"/>
        </w:rPr>
        <w:t xml:space="preserve">take </w:t>
      </w:r>
      <w:r w:rsidR="0027176E" w:rsidRPr="00887EF5">
        <w:rPr>
          <w:lang w:val="en-GB"/>
        </w:rPr>
        <w:t xml:space="preserve">care </w:t>
      </w:r>
      <w:r w:rsidR="00776D82" w:rsidRPr="00887EF5">
        <w:rPr>
          <w:lang w:val="en-GB"/>
        </w:rPr>
        <w:t>of</w:t>
      </w:r>
      <w:r w:rsidRPr="00887EF5">
        <w:rPr>
          <w:lang w:val="en-GB"/>
        </w:rPr>
        <w:t xml:space="preserve"> approximately 500 children</w:t>
      </w:r>
      <w:r w:rsidR="0027176E" w:rsidRPr="00887EF5">
        <w:rPr>
          <w:lang w:val="en-GB"/>
        </w:rPr>
        <w:t xml:space="preserve"> per year</w:t>
      </w:r>
      <w:r w:rsidRPr="00887EF5">
        <w:rPr>
          <w:lang w:val="en-GB"/>
        </w:rPr>
        <w:t xml:space="preserve">. </w:t>
      </w:r>
      <w:r w:rsidR="0027176E" w:rsidRPr="00887EF5">
        <w:rPr>
          <w:lang w:val="en-GB"/>
        </w:rPr>
        <w:t>In the period 2001-2006, for instance</w:t>
      </w:r>
      <w:r w:rsidRPr="00887EF5">
        <w:rPr>
          <w:lang w:val="en-GB"/>
        </w:rPr>
        <w:t xml:space="preserve">, at least 120 girls </w:t>
      </w:r>
      <w:r w:rsidR="0027176E" w:rsidRPr="00887EF5">
        <w:rPr>
          <w:lang w:val="en-GB"/>
        </w:rPr>
        <w:t>received</w:t>
      </w:r>
      <w:r w:rsidRPr="00887EF5">
        <w:rPr>
          <w:lang w:val="en-GB"/>
        </w:rPr>
        <w:t xml:space="preserve"> AEMO </w:t>
      </w:r>
      <w:r w:rsidR="0027176E" w:rsidRPr="00887EF5">
        <w:rPr>
          <w:lang w:val="en-GB"/>
        </w:rPr>
        <w:t xml:space="preserve">assistance </w:t>
      </w:r>
      <w:r w:rsidRPr="00887EF5">
        <w:rPr>
          <w:lang w:val="en-GB"/>
        </w:rPr>
        <w:t xml:space="preserve">in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and </w:t>
      </w:r>
      <w:r w:rsidR="00DC30EE" w:rsidRPr="00887EF5">
        <w:rPr>
          <w:lang w:val="en-GB"/>
        </w:rPr>
        <w:t>Bobo-Dioulasso</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364. </w:t>
      </w:r>
      <w:r w:rsidR="00233D6E" w:rsidRPr="00887EF5">
        <w:rPr>
          <w:lang w:val="en-GB"/>
        </w:rPr>
        <w:tab/>
      </w:r>
      <w:r w:rsidR="0027176E" w:rsidRPr="00887EF5">
        <w:rPr>
          <w:lang w:val="en-GB"/>
        </w:rPr>
        <w:t xml:space="preserve">In the period 1999-2006, </w:t>
      </w:r>
      <w:r w:rsidRPr="00887EF5">
        <w:rPr>
          <w:lang w:val="en-GB"/>
        </w:rPr>
        <w:t>the actors</w:t>
      </w:r>
      <w:r w:rsidR="0027176E" w:rsidRPr="00887EF5">
        <w:rPr>
          <w:lang w:val="en-GB"/>
        </w:rPr>
        <w:t xml:space="preserve"> as a whole assisted in</w:t>
      </w:r>
      <w:r w:rsidRPr="00887EF5">
        <w:rPr>
          <w:lang w:val="en-GB"/>
        </w:rPr>
        <w:t xml:space="preserve"> total 4</w:t>
      </w:r>
      <w:r w:rsidR="0027176E" w:rsidRPr="00887EF5">
        <w:rPr>
          <w:lang w:val="en-GB"/>
        </w:rPr>
        <w:t>,</w:t>
      </w:r>
      <w:r w:rsidRPr="00887EF5">
        <w:rPr>
          <w:lang w:val="en-GB"/>
        </w:rPr>
        <w:t xml:space="preserve">594 </w:t>
      </w:r>
      <w:r w:rsidR="0027176E" w:rsidRPr="00887EF5">
        <w:rPr>
          <w:lang w:val="en-GB"/>
        </w:rPr>
        <w:t xml:space="preserve">street </w:t>
      </w:r>
      <w:r w:rsidRPr="00887EF5">
        <w:rPr>
          <w:lang w:val="en-GB"/>
        </w:rPr>
        <w:t>children</w:t>
      </w:r>
      <w:r w:rsidR="0027176E" w:rsidRPr="00887EF5">
        <w:rPr>
          <w:lang w:val="en-GB"/>
        </w:rPr>
        <w:t>, including</w:t>
      </w:r>
      <w:r w:rsidRPr="00887EF5">
        <w:rPr>
          <w:lang w:val="en-GB"/>
        </w:rPr>
        <w:t xml:space="preserve"> 103 girls</w:t>
      </w:r>
      <w:r w:rsidR="0027176E" w:rsidRPr="00887EF5">
        <w:rPr>
          <w:lang w:val="en-GB"/>
        </w:rPr>
        <w:t>, broken down by type of assistance as follows</w:t>
      </w:r>
      <w:r w:rsidRPr="00887EF5">
        <w:rPr>
          <w:lang w:val="en-GB"/>
        </w:rPr>
        <w:t>:</w:t>
      </w:r>
    </w:p>
    <w:p w:rsidR="004E3F1F" w:rsidRPr="00887EF5" w:rsidRDefault="0027176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81362" w:rsidRPr="00887EF5">
        <w:rPr>
          <w:lang w:val="en-GB"/>
        </w:rPr>
        <w:t>R</w:t>
      </w:r>
      <w:r w:rsidR="004E3F1F" w:rsidRPr="00887EF5">
        <w:rPr>
          <w:lang w:val="en-GB"/>
        </w:rPr>
        <w:t>e</w:t>
      </w:r>
      <w:r w:rsidR="00181362" w:rsidRPr="00887EF5">
        <w:rPr>
          <w:lang w:val="en-GB"/>
        </w:rPr>
        <w:t>-establishment of</w:t>
      </w:r>
      <w:r w:rsidR="004E3F1F" w:rsidRPr="00887EF5">
        <w:rPr>
          <w:lang w:val="en-GB"/>
        </w:rPr>
        <w:t xml:space="preserve"> family</w:t>
      </w:r>
      <w:r w:rsidR="00181362" w:rsidRPr="00887EF5">
        <w:rPr>
          <w:lang w:val="en-GB"/>
        </w:rPr>
        <w:t xml:space="preserve"> ties</w:t>
      </w:r>
      <w:r w:rsidR="004E3F1F" w:rsidRPr="00887EF5">
        <w:rPr>
          <w:lang w:val="en-GB"/>
        </w:rPr>
        <w:t>: 1</w:t>
      </w:r>
      <w:r w:rsidR="00181362" w:rsidRPr="00887EF5">
        <w:rPr>
          <w:lang w:val="en-GB"/>
        </w:rPr>
        <w:t>,011</w:t>
      </w:r>
    </w:p>
    <w:p w:rsidR="004E3F1F" w:rsidRPr="00887EF5" w:rsidRDefault="0027176E"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181362" w:rsidRPr="00887EF5">
        <w:rPr>
          <w:lang w:val="en-GB"/>
        </w:rPr>
        <w:t>Social and occupational</w:t>
      </w:r>
      <w:r w:rsidR="004E3F1F" w:rsidRPr="00887EF5">
        <w:rPr>
          <w:lang w:val="en-GB"/>
        </w:rPr>
        <w:t xml:space="preserve"> reintegration:</w:t>
      </w:r>
      <w:r w:rsidR="00181362" w:rsidRPr="00887EF5">
        <w:rPr>
          <w:lang w:val="en-GB"/>
        </w:rPr>
        <w:t xml:space="preserve"> 483</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27176E" w:rsidRPr="00887EF5">
        <w:rPr>
          <w:lang w:val="en-GB"/>
        </w:rPr>
        <w:tab/>
      </w:r>
      <w:r w:rsidR="00181362" w:rsidRPr="00887EF5">
        <w:rPr>
          <w:lang w:val="en-GB"/>
        </w:rPr>
        <w:t>S</w:t>
      </w:r>
      <w:r w:rsidRPr="00887EF5">
        <w:rPr>
          <w:lang w:val="en-GB"/>
        </w:rPr>
        <w:t>chool</w:t>
      </w:r>
      <w:r w:rsidR="00181362" w:rsidRPr="00887EF5">
        <w:rPr>
          <w:lang w:val="en-GB"/>
        </w:rPr>
        <w:t xml:space="preserve"> enrolment: 578</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120FF4" w:rsidRPr="00887EF5">
        <w:rPr>
          <w:lang w:val="en-GB"/>
        </w:rPr>
        <w:tab/>
      </w:r>
      <w:r w:rsidR="00181362" w:rsidRPr="00887EF5">
        <w:rPr>
          <w:lang w:val="en-GB"/>
        </w:rPr>
        <w:t>P</w:t>
      </w:r>
      <w:r w:rsidRPr="00887EF5">
        <w:rPr>
          <w:lang w:val="en-GB"/>
        </w:rPr>
        <w:t xml:space="preserve">lacement in </w:t>
      </w:r>
      <w:r w:rsidR="00181362" w:rsidRPr="00887EF5">
        <w:rPr>
          <w:lang w:val="en-GB"/>
        </w:rPr>
        <w:t xml:space="preserve">an </w:t>
      </w:r>
      <w:r w:rsidRPr="00887EF5">
        <w:rPr>
          <w:lang w:val="en-GB"/>
        </w:rPr>
        <w:t>institution: 56.</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365. </w:t>
      </w:r>
      <w:r w:rsidR="00233D6E" w:rsidRPr="00887EF5">
        <w:rPr>
          <w:lang w:val="en-GB"/>
        </w:rPr>
        <w:tab/>
      </w:r>
      <w:r w:rsidR="00C945CF" w:rsidRPr="00887EF5">
        <w:rPr>
          <w:lang w:val="en-GB"/>
        </w:rPr>
        <w:t>Assistance for obtaining a civil-status certificate (through a complementary birth-certificate court decision (JSAN) and the issue of a national identity card (CIB))</w:t>
      </w:r>
      <w:r w:rsidR="00181362" w:rsidRPr="00887EF5">
        <w:rPr>
          <w:lang w:val="en-GB"/>
        </w:rPr>
        <w:t xml:space="preserve"> has been provided to</w:t>
      </w:r>
      <w:r w:rsidRPr="00887EF5">
        <w:rPr>
          <w:lang w:val="en-GB"/>
        </w:rPr>
        <w:t xml:space="preserve"> </w:t>
      </w:r>
      <w:r w:rsidR="00181362" w:rsidRPr="00887EF5">
        <w:rPr>
          <w:lang w:val="en-GB"/>
        </w:rPr>
        <w:t xml:space="preserve">83 </w:t>
      </w:r>
      <w:r w:rsidRPr="00887EF5">
        <w:rPr>
          <w:lang w:val="en-GB"/>
        </w:rPr>
        <w:t>children.</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366.</w:t>
      </w:r>
      <w:r w:rsidR="00654AE7" w:rsidRPr="00887EF5">
        <w:rPr>
          <w:lang w:val="en-GB"/>
        </w:rPr>
        <w:t xml:space="preserve"> </w:t>
      </w:r>
      <w:r w:rsidR="00233D6E" w:rsidRPr="00887EF5">
        <w:rPr>
          <w:lang w:val="en-GB"/>
        </w:rPr>
        <w:tab/>
      </w:r>
      <w:r w:rsidRPr="00887EF5">
        <w:rPr>
          <w:lang w:val="en-GB"/>
        </w:rPr>
        <w:t xml:space="preserve">The implementation of </w:t>
      </w:r>
      <w:r w:rsidR="00C77EED" w:rsidRPr="00887EF5">
        <w:rPr>
          <w:lang w:val="en-GB"/>
        </w:rPr>
        <w:t xml:space="preserve">the AEMO </w:t>
      </w:r>
      <w:r w:rsidR="00FF7E38" w:rsidRPr="00887EF5">
        <w:rPr>
          <w:lang w:val="en-GB"/>
        </w:rPr>
        <w:t>programme</w:t>
      </w:r>
      <w:r w:rsidR="00C77EED" w:rsidRPr="00887EF5">
        <w:rPr>
          <w:lang w:val="en-GB"/>
        </w:rPr>
        <w:t xml:space="preserve"> with </w:t>
      </w:r>
      <w:r w:rsidRPr="00887EF5">
        <w:rPr>
          <w:lang w:val="en-GB"/>
        </w:rPr>
        <w:t>State</w:t>
      </w:r>
      <w:r w:rsidR="00C77EED" w:rsidRPr="00887EF5">
        <w:rPr>
          <w:lang w:val="en-GB"/>
        </w:rPr>
        <w:t xml:space="preserve"> budget funding</w:t>
      </w:r>
      <w:r w:rsidRPr="00887EF5">
        <w:rPr>
          <w:lang w:val="en-GB"/>
        </w:rPr>
        <w:t xml:space="preserve"> (</w:t>
      </w:r>
      <w:r w:rsidR="00C77EED" w:rsidRPr="00887EF5">
        <w:rPr>
          <w:lang w:val="en-GB"/>
        </w:rPr>
        <w:t xml:space="preserve">CFAF </w:t>
      </w:r>
      <w:r w:rsidRPr="00887EF5">
        <w:rPr>
          <w:lang w:val="en-GB"/>
        </w:rPr>
        <w:t xml:space="preserve">50 million in 2006) </w:t>
      </w:r>
      <w:r w:rsidR="00C77EED" w:rsidRPr="00887EF5">
        <w:rPr>
          <w:lang w:val="en-GB"/>
        </w:rPr>
        <w:t>is expected to strengthen the action taken</w:t>
      </w:r>
      <w:r w:rsidRPr="00887EF5">
        <w:rPr>
          <w:lang w:val="en-GB"/>
        </w:rPr>
        <w:t>.</w:t>
      </w:r>
    </w:p>
    <w:p w:rsidR="004E3F1F" w:rsidRPr="00887EF5" w:rsidRDefault="00C77EED" w:rsidP="00267BD0">
      <w:pPr>
        <w:tabs>
          <w:tab w:val="left" w:pos="567"/>
          <w:tab w:val="left" w:pos="1134"/>
          <w:tab w:val="left" w:pos="1701"/>
        </w:tabs>
        <w:rPr>
          <w:b/>
          <w:bCs/>
          <w:lang w:val="en-GB"/>
        </w:rPr>
      </w:pPr>
      <w:r w:rsidRPr="00887EF5">
        <w:rPr>
          <w:b/>
          <w:bCs/>
          <w:lang w:val="en-GB"/>
        </w:rPr>
        <w:t>Recommendation, paragraph 57 (b): Ensuring that street children are provided with recovery and reintegration services for physical, sexual and substance abuse, protection from police brutality and services for reconciliation with their families.</w:t>
      </w:r>
    </w:p>
    <w:p w:rsidR="008863F4" w:rsidRPr="00887EF5" w:rsidRDefault="008863F4"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367. </w:t>
      </w:r>
      <w:r w:rsidR="00233D6E" w:rsidRPr="00887EF5">
        <w:rPr>
          <w:lang w:val="en-GB"/>
        </w:rPr>
        <w:tab/>
      </w:r>
      <w:r w:rsidR="003D544F" w:rsidRPr="00887EF5">
        <w:rPr>
          <w:lang w:val="en-GB"/>
        </w:rPr>
        <w:t>Victims of</w:t>
      </w:r>
      <w:r w:rsidRPr="00887EF5">
        <w:rPr>
          <w:lang w:val="en-GB"/>
        </w:rPr>
        <w:t xml:space="preserve"> physical violence</w:t>
      </w:r>
      <w:r w:rsidR="003D544F" w:rsidRPr="00887EF5">
        <w:rPr>
          <w:lang w:val="en-GB"/>
        </w:rPr>
        <w:t xml:space="preserve"> </w:t>
      </w:r>
      <w:r w:rsidRPr="00887EF5">
        <w:rPr>
          <w:lang w:val="en-GB"/>
        </w:rPr>
        <w:t xml:space="preserve">and </w:t>
      </w:r>
      <w:r w:rsidR="003D544F" w:rsidRPr="00887EF5">
        <w:rPr>
          <w:lang w:val="en-GB"/>
        </w:rPr>
        <w:t xml:space="preserve">drug </w:t>
      </w:r>
      <w:r w:rsidRPr="00887EF5">
        <w:rPr>
          <w:lang w:val="en-GB"/>
        </w:rPr>
        <w:t>abuse</w:t>
      </w:r>
      <w:r w:rsidR="003D544F" w:rsidRPr="00887EF5">
        <w:rPr>
          <w:lang w:val="en-GB"/>
        </w:rPr>
        <w:t xml:space="preserve"> are assisted by the AEMO recovery and social reintegration</w:t>
      </w:r>
      <w:r w:rsidRPr="00887EF5">
        <w:rPr>
          <w:lang w:val="en-GB"/>
        </w:rPr>
        <w:t xml:space="preserve"> </w:t>
      </w:r>
      <w:r w:rsidR="003D544F" w:rsidRPr="00887EF5">
        <w:rPr>
          <w:lang w:val="en-GB"/>
        </w:rPr>
        <w:t>units</w:t>
      </w:r>
      <w:r w:rsidRPr="00887EF5">
        <w:rPr>
          <w:lang w:val="en-GB"/>
        </w:rPr>
        <w:t xml:space="preserve"> in co</w:t>
      </w:r>
      <w:r w:rsidR="003D544F" w:rsidRPr="00887EF5">
        <w:rPr>
          <w:lang w:val="en-GB"/>
        </w:rPr>
        <w:t>ope</w:t>
      </w:r>
      <w:r w:rsidRPr="00887EF5">
        <w:rPr>
          <w:lang w:val="en-GB"/>
        </w:rPr>
        <w:t xml:space="preserve">ration with </w:t>
      </w:r>
      <w:r w:rsidR="003D544F" w:rsidRPr="00887EF5">
        <w:rPr>
          <w:lang w:val="en-GB"/>
        </w:rPr>
        <w:t xml:space="preserve">the </w:t>
      </w:r>
      <w:r w:rsidRPr="00887EF5">
        <w:rPr>
          <w:lang w:val="en-GB"/>
        </w:rPr>
        <w:t xml:space="preserve">National </w:t>
      </w:r>
      <w:r w:rsidR="003D544F" w:rsidRPr="00887EF5">
        <w:rPr>
          <w:lang w:val="en-GB"/>
        </w:rPr>
        <w:t>C</w:t>
      </w:r>
      <w:r w:rsidRPr="00887EF5">
        <w:rPr>
          <w:lang w:val="en-GB"/>
        </w:rPr>
        <w:t xml:space="preserve">ommittee </w:t>
      </w:r>
      <w:r w:rsidR="003D544F" w:rsidRPr="00887EF5">
        <w:rPr>
          <w:lang w:val="en-GB"/>
        </w:rPr>
        <w:t>on Illicit Drugs</w:t>
      </w:r>
      <w:r w:rsidRPr="00887EF5">
        <w:rPr>
          <w:lang w:val="en-GB"/>
        </w:rPr>
        <w:t xml:space="preserve">. </w:t>
      </w:r>
      <w:r w:rsidR="003D544F" w:rsidRPr="00887EF5">
        <w:rPr>
          <w:lang w:val="en-GB"/>
        </w:rPr>
        <w:t xml:space="preserve">Sexual violence </w:t>
      </w:r>
      <w:r w:rsidRPr="00887EF5">
        <w:rPr>
          <w:lang w:val="en-GB"/>
        </w:rPr>
        <w:t xml:space="preserve">victims are </w:t>
      </w:r>
      <w:r w:rsidR="003D544F" w:rsidRPr="00887EF5">
        <w:rPr>
          <w:lang w:val="en-GB"/>
        </w:rPr>
        <w:t>cared for</w:t>
      </w:r>
      <w:r w:rsidRPr="00887EF5">
        <w:rPr>
          <w:lang w:val="en-GB"/>
        </w:rPr>
        <w:t xml:space="preserve"> by social action</w:t>
      </w:r>
      <w:r w:rsidR="003D544F" w:rsidRPr="00887EF5">
        <w:rPr>
          <w:lang w:val="en-GB"/>
        </w:rPr>
        <w:t xml:space="preserve"> units</w:t>
      </w:r>
      <w:r w:rsidRPr="00887EF5">
        <w:rPr>
          <w:lang w:val="en-GB"/>
        </w:rPr>
        <w:t xml:space="preserve"> with support </w:t>
      </w:r>
      <w:r w:rsidR="003D544F" w:rsidRPr="00887EF5">
        <w:rPr>
          <w:lang w:val="en-GB"/>
        </w:rPr>
        <w:t>from the Association for Solidarity with the Young and the K</w:t>
      </w:r>
      <w:r w:rsidR="003C32C0" w:rsidRPr="00887EF5">
        <w:rPr>
          <w:lang w:val="en-GB"/>
        </w:rPr>
        <w:t>e</w:t>
      </w:r>
      <w:r w:rsidR="003D544F" w:rsidRPr="00887EF5">
        <w:rPr>
          <w:lang w:val="en-GB"/>
        </w:rPr>
        <w:t>ogo association</w:t>
      </w:r>
      <w:r w:rsidRPr="00887EF5">
        <w:rPr>
          <w:lang w:val="en-GB"/>
        </w:rPr>
        <w:t xml:space="preserve"> for </w:t>
      </w:r>
      <w:smartTag w:uri="urn:schemas-microsoft-com:office:smarttags" w:element="place">
        <w:smartTag w:uri="urn:schemas-microsoft-com:office:smarttags" w:element="City">
          <w:r w:rsidRPr="00887EF5">
            <w:rPr>
              <w:lang w:val="en-GB"/>
            </w:rPr>
            <w:t>Ouagadougou</w:t>
          </w:r>
        </w:smartTag>
      </w:smartTag>
      <w:r w:rsidRPr="00887EF5">
        <w:rPr>
          <w:lang w:val="en-GB"/>
        </w:rPr>
        <w:t xml:space="preserve"> and </w:t>
      </w:r>
      <w:r w:rsidR="00DC30EE" w:rsidRPr="00887EF5">
        <w:rPr>
          <w:lang w:val="en-GB"/>
        </w:rPr>
        <w:t>Bobo-Dioulasso</w:t>
      </w:r>
      <w:r w:rsidRPr="00887EF5">
        <w:rPr>
          <w:lang w:val="en-GB"/>
        </w:rPr>
        <w:t xml:space="preserve">. </w:t>
      </w:r>
      <w:r w:rsidR="003D544F" w:rsidRPr="00887EF5">
        <w:rPr>
          <w:lang w:val="en-GB"/>
        </w:rPr>
        <w:t>In</w:t>
      </w:r>
      <w:r w:rsidRPr="00887EF5">
        <w:rPr>
          <w:lang w:val="en-GB"/>
        </w:rPr>
        <w:t xml:space="preserve"> the period 1999-2006, 133 </w:t>
      </w:r>
      <w:r w:rsidR="003D544F" w:rsidRPr="00887EF5">
        <w:rPr>
          <w:lang w:val="en-GB"/>
        </w:rPr>
        <w:t xml:space="preserve">street </w:t>
      </w:r>
      <w:r w:rsidRPr="00887EF5">
        <w:rPr>
          <w:lang w:val="en-GB"/>
        </w:rPr>
        <w:t xml:space="preserve">children victims of violence were </w:t>
      </w:r>
      <w:r w:rsidR="003D544F" w:rsidRPr="00887EF5">
        <w:rPr>
          <w:lang w:val="en-GB"/>
        </w:rPr>
        <w:t>taken care of</w:t>
      </w:r>
      <w:r w:rsidRPr="00887EF5">
        <w:rPr>
          <w:lang w:val="en-GB"/>
        </w:rPr>
        <w:t>.</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368. </w:t>
      </w:r>
      <w:r w:rsidR="00233D6E" w:rsidRPr="00887EF5">
        <w:rPr>
          <w:lang w:val="en-GB"/>
        </w:rPr>
        <w:tab/>
      </w:r>
      <w:r w:rsidRPr="00887EF5">
        <w:rPr>
          <w:lang w:val="en-GB"/>
        </w:rPr>
        <w:t>A</w:t>
      </w:r>
      <w:r w:rsidR="003D544F" w:rsidRPr="00887EF5">
        <w:rPr>
          <w:lang w:val="en-GB"/>
        </w:rPr>
        <w:t>s a result of a</w:t>
      </w:r>
      <w:r w:rsidRPr="00887EF5">
        <w:rPr>
          <w:lang w:val="en-GB"/>
        </w:rPr>
        <w:t>ction</w:t>
      </w:r>
      <w:r w:rsidR="003D544F" w:rsidRPr="00887EF5">
        <w:rPr>
          <w:lang w:val="en-GB"/>
        </w:rPr>
        <w:t xml:space="preserve"> for</w:t>
      </w:r>
      <w:r w:rsidRPr="00887EF5">
        <w:rPr>
          <w:lang w:val="en-GB"/>
        </w:rPr>
        <w:t xml:space="preserve"> </w:t>
      </w:r>
      <w:r w:rsidR="000F65D2" w:rsidRPr="00887EF5">
        <w:rPr>
          <w:lang w:val="en-GB"/>
        </w:rPr>
        <w:t>encouraging reconciliation between</w:t>
      </w:r>
      <w:r w:rsidRPr="00887EF5">
        <w:rPr>
          <w:lang w:val="en-GB"/>
        </w:rPr>
        <w:t xml:space="preserve"> </w:t>
      </w:r>
      <w:r w:rsidR="003D544F" w:rsidRPr="00887EF5">
        <w:rPr>
          <w:lang w:val="en-GB"/>
        </w:rPr>
        <w:t xml:space="preserve">street </w:t>
      </w:r>
      <w:r w:rsidRPr="00887EF5">
        <w:rPr>
          <w:lang w:val="en-GB"/>
        </w:rPr>
        <w:t xml:space="preserve">children </w:t>
      </w:r>
      <w:r w:rsidR="000F65D2" w:rsidRPr="00887EF5">
        <w:rPr>
          <w:lang w:val="en-GB"/>
        </w:rPr>
        <w:t>and</w:t>
      </w:r>
      <w:r w:rsidRPr="00887EF5">
        <w:rPr>
          <w:lang w:val="en-GB"/>
        </w:rPr>
        <w:t xml:space="preserve"> their parents</w:t>
      </w:r>
      <w:r w:rsidR="003D544F" w:rsidRPr="00887EF5">
        <w:rPr>
          <w:lang w:val="en-GB"/>
        </w:rPr>
        <w:t>,</w:t>
      </w:r>
      <w:r w:rsidRPr="00887EF5">
        <w:rPr>
          <w:lang w:val="en-GB"/>
        </w:rPr>
        <w:t xml:space="preserve"> </w:t>
      </w:r>
      <w:r w:rsidR="003D544F" w:rsidRPr="00887EF5">
        <w:rPr>
          <w:lang w:val="en-GB"/>
        </w:rPr>
        <w:t xml:space="preserve">nearly 550 children </w:t>
      </w:r>
      <w:r w:rsidR="000F65D2" w:rsidRPr="00887EF5">
        <w:rPr>
          <w:lang w:val="en-GB"/>
        </w:rPr>
        <w:t>returned to</w:t>
      </w:r>
      <w:r w:rsidR="003D544F" w:rsidRPr="00887EF5">
        <w:rPr>
          <w:lang w:val="en-GB"/>
        </w:rPr>
        <w:t xml:space="preserve"> their families in the period</w:t>
      </w:r>
      <w:r w:rsidRPr="00887EF5">
        <w:rPr>
          <w:lang w:val="en-GB"/>
        </w:rPr>
        <w:t xml:space="preserve"> 1999</w:t>
      </w:r>
      <w:r w:rsidR="003D544F" w:rsidRPr="00887EF5">
        <w:rPr>
          <w:lang w:val="en-GB"/>
        </w:rPr>
        <w:t>-2006</w:t>
      </w:r>
      <w:r w:rsidRPr="00887EF5">
        <w:rPr>
          <w:lang w:val="en-GB"/>
        </w:rPr>
        <w:t>.</w:t>
      </w:r>
    </w:p>
    <w:p w:rsidR="004E3F1F" w:rsidRPr="00887EF5" w:rsidRDefault="00C77EED" w:rsidP="00267BD0">
      <w:pPr>
        <w:tabs>
          <w:tab w:val="left" w:pos="567"/>
          <w:tab w:val="left" w:pos="1134"/>
          <w:tab w:val="left" w:pos="1701"/>
        </w:tabs>
        <w:rPr>
          <w:b/>
          <w:bCs/>
          <w:lang w:val="en-GB"/>
        </w:rPr>
      </w:pPr>
      <w:r w:rsidRPr="00887EF5">
        <w:rPr>
          <w:b/>
          <w:bCs/>
          <w:lang w:val="en-GB"/>
        </w:rPr>
        <w:t>Recommendation, paragraph 57 (c): Undertaking a study on the causes and scope of th</w:t>
      </w:r>
      <w:r w:rsidR="003D544F" w:rsidRPr="00887EF5">
        <w:rPr>
          <w:b/>
          <w:bCs/>
          <w:lang w:val="en-GB"/>
        </w:rPr>
        <w:t>e</w:t>
      </w:r>
      <w:r w:rsidRPr="00887EF5">
        <w:rPr>
          <w:b/>
          <w:bCs/>
          <w:lang w:val="en-GB"/>
        </w:rPr>
        <w:t xml:space="preserve"> phenomenon </w:t>
      </w:r>
      <w:r w:rsidR="003D544F" w:rsidRPr="00887EF5">
        <w:rPr>
          <w:b/>
          <w:bCs/>
          <w:lang w:val="en-GB"/>
        </w:rPr>
        <w:t xml:space="preserve">of street children </w:t>
      </w:r>
      <w:r w:rsidRPr="00887EF5">
        <w:rPr>
          <w:b/>
          <w:bCs/>
          <w:lang w:val="en-GB"/>
        </w:rPr>
        <w:t>and develop</w:t>
      </w:r>
      <w:r w:rsidR="003D544F" w:rsidRPr="00887EF5">
        <w:rPr>
          <w:b/>
          <w:bCs/>
          <w:lang w:val="en-GB"/>
        </w:rPr>
        <w:t>ing</w:t>
      </w:r>
      <w:r w:rsidRPr="00887EF5">
        <w:rPr>
          <w:b/>
          <w:bCs/>
          <w:lang w:val="en-GB"/>
        </w:rPr>
        <w:t xml:space="preserve"> a comprehensive strategy to address it.</w:t>
      </w:r>
    </w:p>
    <w:p w:rsidR="004E3F1F" w:rsidRPr="00887EF5" w:rsidRDefault="004E3F1F" w:rsidP="00267BD0">
      <w:pPr>
        <w:tabs>
          <w:tab w:val="left" w:pos="567"/>
          <w:tab w:val="left" w:pos="1134"/>
          <w:tab w:val="left" w:pos="1701"/>
        </w:tabs>
        <w:rPr>
          <w:lang w:val="en-GB"/>
        </w:rPr>
      </w:pPr>
    </w:p>
    <w:p w:rsidR="004E3F1F" w:rsidRDefault="004E3F1F" w:rsidP="00267BD0">
      <w:pPr>
        <w:tabs>
          <w:tab w:val="left" w:pos="567"/>
          <w:tab w:val="left" w:pos="1134"/>
          <w:tab w:val="left" w:pos="1701"/>
        </w:tabs>
        <w:rPr>
          <w:lang w:val="en-GB"/>
        </w:rPr>
      </w:pPr>
      <w:r w:rsidRPr="00887EF5">
        <w:rPr>
          <w:lang w:val="en-GB"/>
        </w:rPr>
        <w:t xml:space="preserve">369. </w:t>
      </w:r>
      <w:r w:rsidR="00233D6E" w:rsidRPr="00887EF5">
        <w:rPr>
          <w:lang w:val="en-GB"/>
        </w:rPr>
        <w:tab/>
      </w:r>
      <w:r w:rsidRPr="00887EF5">
        <w:rPr>
          <w:lang w:val="en-GB"/>
        </w:rPr>
        <w:t xml:space="preserve">In </w:t>
      </w:r>
      <w:smartTag w:uri="urn:schemas-microsoft-com:office:smarttags" w:element="metricconverter">
        <w:smartTagPr>
          <w:attr w:name="ProductID" w:val="2002, a"/>
        </w:smartTagPr>
        <w:r w:rsidRPr="00887EF5">
          <w:rPr>
            <w:lang w:val="en-GB"/>
          </w:rPr>
          <w:t xml:space="preserve">2002, </w:t>
        </w:r>
        <w:r w:rsidR="0049684A" w:rsidRPr="00887EF5">
          <w:rPr>
            <w:lang w:val="en-GB"/>
          </w:rPr>
          <w:t>a</w:t>
        </w:r>
      </w:smartTag>
      <w:r w:rsidR="0049684A" w:rsidRPr="00887EF5">
        <w:rPr>
          <w:lang w:val="en-GB"/>
        </w:rPr>
        <w:t xml:space="preserve"> survey</w:t>
      </w:r>
      <w:r w:rsidRPr="00887EF5">
        <w:rPr>
          <w:lang w:val="en-GB"/>
        </w:rPr>
        <w:t xml:space="preserve"> </w:t>
      </w:r>
      <w:r w:rsidR="0049684A" w:rsidRPr="00887EF5">
        <w:rPr>
          <w:lang w:val="en-GB"/>
        </w:rPr>
        <w:t xml:space="preserve">on street </w:t>
      </w:r>
      <w:r w:rsidRPr="00887EF5">
        <w:rPr>
          <w:lang w:val="en-GB"/>
        </w:rPr>
        <w:t xml:space="preserve">children and young </w:t>
      </w:r>
      <w:r w:rsidR="0049684A" w:rsidRPr="00887EF5">
        <w:rPr>
          <w:lang w:val="en-GB"/>
        </w:rPr>
        <w:t>persons was</w:t>
      </w:r>
      <w:r w:rsidRPr="00887EF5">
        <w:rPr>
          <w:lang w:val="en-GB"/>
        </w:rPr>
        <w:t xml:space="preserve"> carried out by the </w:t>
      </w:r>
      <w:r w:rsidR="0049684A" w:rsidRPr="00887EF5">
        <w:rPr>
          <w:lang w:val="en-GB"/>
        </w:rPr>
        <w:t>MASSN D</w:t>
      </w:r>
      <w:r w:rsidRPr="00887EF5">
        <w:rPr>
          <w:lang w:val="en-GB"/>
        </w:rPr>
        <w:t>irect</w:t>
      </w:r>
      <w:r w:rsidR="0049684A" w:rsidRPr="00887EF5">
        <w:rPr>
          <w:lang w:val="en-GB"/>
        </w:rPr>
        <w:t>orate</w:t>
      </w:r>
      <w:r w:rsidRPr="00887EF5">
        <w:rPr>
          <w:lang w:val="en-GB"/>
        </w:rPr>
        <w:t xml:space="preserve"> of </w:t>
      </w:r>
      <w:r w:rsidR="0049684A" w:rsidRPr="00887EF5">
        <w:rPr>
          <w:lang w:val="en-GB"/>
        </w:rPr>
        <w:t>Child and Adolescent</w:t>
      </w:r>
      <w:r w:rsidRPr="00887EF5">
        <w:rPr>
          <w:lang w:val="en-GB"/>
        </w:rPr>
        <w:t xml:space="preserve"> </w:t>
      </w:r>
      <w:r w:rsidR="0049684A" w:rsidRPr="00887EF5">
        <w:rPr>
          <w:lang w:val="en-GB"/>
        </w:rPr>
        <w:t>P</w:t>
      </w:r>
      <w:r w:rsidRPr="00887EF5">
        <w:rPr>
          <w:lang w:val="en-GB"/>
        </w:rPr>
        <w:t xml:space="preserve">rotection in the </w:t>
      </w:r>
      <w:r w:rsidR="0049684A" w:rsidRPr="00887EF5">
        <w:rPr>
          <w:lang w:val="en-GB"/>
        </w:rPr>
        <w:t xml:space="preserve">country's </w:t>
      </w:r>
      <w:r w:rsidRPr="00887EF5">
        <w:rPr>
          <w:lang w:val="en-GB"/>
        </w:rPr>
        <w:t xml:space="preserve">49 communes. </w:t>
      </w:r>
      <w:r w:rsidR="00B208A7" w:rsidRPr="00887EF5">
        <w:rPr>
          <w:lang w:val="en-GB"/>
        </w:rPr>
        <w:t>Of the</w:t>
      </w:r>
      <w:r w:rsidRPr="00887EF5">
        <w:rPr>
          <w:lang w:val="en-GB"/>
        </w:rPr>
        <w:t xml:space="preserve"> 2</w:t>
      </w:r>
      <w:r w:rsidR="00B208A7" w:rsidRPr="00887EF5">
        <w:rPr>
          <w:lang w:val="en-GB"/>
        </w:rPr>
        <w:t>,</w:t>
      </w:r>
      <w:r w:rsidRPr="00887EF5">
        <w:rPr>
          <w:lang w:val="en-GB"/>
        </w:rPr>
        <w:t xml:space="preserve">146 children and young </w:t>
      </w:r>
      <w:r w:rsidR="00B208A7" w:rsidRPr="00887EF5">
        <w:rPr>
          <w:lang w:val="en-GB"/>
        </w:rPr>
        <w:t>persons thus identified</w:t>
      </w:r>
      <w:r w:rsidRPr="00887EF5">
        <w:rPr>
          <w:lang w:val="en-GB"/>
        </w:rPr>
        <w:t>, 2</w:t>
      </w:r>
      <w:r w:rsidR="007B14DE" w:rsidRPr="00887EF5">
        <w:rPr>
          <w:lang w:val="en-GB"/>
        </w:rPr>
        <w:t>,</w:t>
      </w:r>
      <w:r w:rsidRPr="00887EF5">
        <w:rPr>
          <w:lang w:val="en-GB"/>
        </w:rPr>
        <w:t xml:space="preserve">090 </w:t>
      </w:r>
      <w:r w:rsidR="00B208A7" w:rsidRPr="00887EF5">
        <w:rPr>
          <w:lang w:val="en-GB"/>
        </w:rPr>
        <w:t xml:space="preserve">were </w:t>
      </w:r>
      <w:r w:rsidRPr="00887EF5">
        <w:rPr>
          <w:lang w:val="en-GB"/>
        </w:rPr>
        <w:t>boys and 56 (2,61</w:t>
      </w:r>
      <w:r w:rsidR="0019016C" w:rsidRPr="00887EF5">
        <w:rPr>
          <w:lang w:val="en-GB"/>
        </w:rPr>
        <w:t xml:space="preserve"> per cent </w:t>
      </w:r>
      <w:r w:rsidRPr="00887EF5">
        <w:rPr>
          <w:lang w:val="en-GB"/>
        </w:rPr>
        <w:t xml:space="preserve">) </w:t>
      </w:r>
      <w:r w:rsidR="00B208A7" w:rsidRPr="00887EF5">
        <w:rPr>
          <w:lang w:val="en-GB"/>
        </w:rPr>
        <w:t>were girls. The</w:t>
      </w:r>
      <w:r w:rsidR="00B154EE" w:rsidRPr="00887EF5">
        <w:rPr>
          <w:lang w:val="en-GB"/>
        </w:rPr>
        <w:t xml:space="preserve"> survey </w:t>
      </w:r>
      <w:r w:rsidR="007B14DE" w:rsidRPr="00887EF5">
        <w:rPr>
          <w:lang w:val="en-GB"/>
        </w:rPr>
        <w:t>allowed</w:t>
      </w:r>
      <w:r w:rsidR="00B154EE" w:rsidRPr="00887EF5">
        <w:rPr>
          <w:lang w:val="en-GB"/>
        </w:rPr>
        <w:t xml:space="preserve"> follow</w:t>
      </w:r>
      <w:r w:rsidR="007B14DE" w:rsidRPr="00887EF5">
        <w:rPr>
          <w:lang w:val="en-GB"/>
        </w:rPr>
        <w:t>ing</w:t>
      </w:r>
      <w:r w:rsidR="00B154EE" w:rsidRPr="00887EF5">
        <w:rPr>
          <w:lang w:val="en-GB"/>
        </w:rPr>
        <w:t xml:space="preserve"> up on their</w:t>
      </w:r>
      <w:r w:rsidR="00B208A7" w:rsidRPr="00887EF5">
        <w:rPr>
          <w:lang w:val="en-GB"/>
        </w:rPr>
        <w:t xml:space="preserve"> situation </w:t>
      </w:r>
      <w:r w:rsidRPr="00887EF5">
        <w:rPr>
          <w:lang w:val="en-GB"/>
        </w:rPr>
        <w:t>(cf</w:t>
      </w:r>
      <w:r w:rsidR="00B154EE" w:rsidRPr="00887EF5">
        <w:rPr>
          <w:lang w:val="en-GB"/>
        </w:rPr>
        <w:t>.</w:t>
      </w:r>
      <w:r w:rsidRPr="00887EF5">
        <w:rPr>
          <w:lang w:val="en-GB"/>
        </w:rPr>
        <w:t xml:space="preserve"> </w:t>
      </w:r>
      <w:r w:rsidR="00B154EE" w:rsidRPr="00887EF5">
        <w:rPr>
          <w:lang w:val="en-GB"/>
        </w:rPr>
        <w:fldChar w:fldCharType="begin"/>
      </w:r>
      <w:r w:rsidR="00B154EE" w:rsidRPr="00887EF5">
        <w:rPr>
          <w:lang w:val="en-GB"/>
        </w:rPr>
        <w:instrText xml:space="preserve"> FILLIN "Symbol" \* MERGEFORMAT </w:instrText>
      </w:r>
      <w:r w:rsidR="00B154EE" w:rsidRPr="00887EF5">
        <w:rPr>
          <w:lang w:val="en-GB"/>
        </w:rPr>
        <w:fldChar w:fldCharType="separate"/>
      </w:r>
      <w:r w:rsidR="00B154EE" w:rsidRPr="00887EF5">
        <w:rPr>
          <w:lang w:val="en-GB"/>
        </w:rPr>
        <w:t>CRC/C/65/Add.18</w:t>
      </w:r>
      <w:r w:rsidR="00B154EE" w:rsidRPr="00887EF5">
        <w:rPr>
          <w:lang w:val="en-GB"/>
        </w:rPr>
        <w:fldChar w:fldCharType="end"/>
      </w:r>
      <w:r w:rsidR="00B154EE" w:rsidRPr="00887EF5">
        <w:rPr>
          <w:lang w:val="en-GB"/>
        </w:rPr>
        <w:t>, Annex, pp. 28-30)</w:t>
      </w:r>
      <w:r w:rsidRPr="00887EF5">
        <w:rPr>
          <w:lang w:val="en-GB"/>
        </w:rPr>
        <w:t xml:space="preserve">. </w:t>
      </w:r>
    </w:p>
    <w:p w:rsidR="007C6C08" w:rsidRPr="00887EF5" w:rsidRDefault="007C6C08"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370. </w:t>
      </w:r>
      <w:r w:rsidR="00233D6E" w:rsidRPr="00887EF5">
        <w:rPr>
          <w:lang w:val="en-GB"/>
        </w:rPr>
        <w:tab/>
      </w:r>
      <w:r w:rsidRPr="00887EF5">
        <w:rPr>
          <w:lang w:val="en-GB"/>
        </w:rPr>
        <w:t xml:space="preserve">The </w:t>
      </w:r>
      <w:r w:rsidR="00B154EE" w:rsidRPr="00887EF5">
        <w:rPr>
          <w:lang w:val="en-GB"/>
        </w:rPr>
        <w:t>findings of the above survey served as a basis</w:t>
      </w:r>
      <w:r w:rsidRPr="00887EF5">
        <w:rPr>
          <w:lang w:val="en-GB"/>
        </w:rPr>
        <w:t xml:space="preserve"> for </w:t>
      </w:r>
      <w:r w:rsidR="00B154EE" w:rsidRPr="00887EF5">
        <w:rPr>
          <w:lang w:val="en-GB"/>
        </w:rPr>
        <w:t>drawing up the</w:t>
      </w:r>
      <w:r w:rsidRPr="00887EF5">
        <w:rPr>
          <w:lang w:val="en-GB"/>
        </w:rPr>
        <w:t xml:space="preserve"> </w:t>
      </w:r>
      <w:r w:rsidR="00B154EE" w:rsidRPr="00887EF5">
        <w:rPr>
          <w:lang w:val="en-GB"/>
        </w:rPr>
        <w:t xml:space="preserve">AEMO </w:t>
      </w:r>
      <w:r w:rsidRPr="00887EF5">
        <w:rPr>
          <w:lang w:val="en-GB"/>
        </w:rPr>
        <w:t xml:space="preserve">national </w:t>
      </w:r>
      <w:r w:rsidR="00B154EE" w:rsidRPr="00887EF5">
        <w:rPr>
          <w:lang w:val="en-GB"/>
        </w:rPr>
        <w:t>programme</w:t>
      </w:r>
      <w:r w:rsidRPr="00887EF5">
        <w:rPr>
          <w:lang w:val="en-GB"/>
        </w:rPr>
        <w:t xml:space="preserve"> </w:t>
      </w:r>
      <w:r w:rsidR="00B154EE" w:rsidRPr="00887EF5">
        <w:rPr>
          <w:lang w:val="en-GB"/>
        </w:rPr>
        <w:t>for</w:t>
      </w:r>
      <w:r w:rsidRPr="00887EF5">
        <w:rPr>
          <w:lang w:val="en-GB"/>
        </w:rPr>
        <w:t xml:space="preserve"> the period 2005-</w:t>
      </w:r>
      <w:smartTag w:uri="urn:schemas-microsoft-com:office:smarttags" w:element="metricconverter">
        <w:smartTagPr>
          <w:attr w:name="ProductID" w:val="2009. In"/>
        </w:smartTagPr>
        <w:r w:rsidRPr="00887EF5">
          <w:rPr>
            <w:lang w:val="en-GB"/>
          </w:rPr>
          <w:t>2009.</w:t>
        </w:r>
        <w:r w:rsidR="00654AE7" w:rsidRPr="00887EF5">
          <w:rPr>
            <w:lang w:val="en-GB"/>
          </w:rPr>
          <w:t xml:space="preserve"> </w:t>
        </w:r>
        <w:r w:rsidR="00B154EE" w:rsidRPr="00887EF5">
          <w:rPr>
            <w:lang w:val="en-GB"/>
          </w:rPr>
          <w:t>In</w:t>
        </w:r>
      </w:smartTag>
      <w:r w:rsidR="00B154EE" w:rsidRPr="00887EF5">
        <w:rPr>
          <w:lang w:val="en-GB"/>
        </w:rPr>
        <w:t xml:space="preserve"> addition to street children, t</w:t>
      </w:r>
      <w:r w:rsidRPr="00887EF5">
        <w:rPr>
          <w:lang w:val="en-GB"/>
        </w:rPr>
        <w:t>h</w:t>
      </w:r>
      <w:r w:rsidR="00B154EE" w:rsidRPr="00887EF5">
        <w:rPr>
          <w:lang w:val="en-GB"/>
        </w:rPr>
        <w:t>at</w:t>
      </w:r>
      <w:r w:rsidRPr="00887EF5">
        <w:rPr>
          <w:lang w:val="en-GB"/>
        </w:rPr>
        <w:t xml:space="preserve"> </w:t>
      </w:r>
      <w:r w:rsidR="00FF7E38" w:rsidRPr="00887EF5">
        <w:rPr>
          <w:lang w:val="en-GB"/>
        </w:rPr>
        <w:t>programme</w:t>
      </w:r>
      <w:r w:rsidRPr="00887EF5">
        <w:rPr>
          <w:lang w:val="en-GB"/>
        </w:rPr>
        <w:t xml:space="preserve"> </w:t>
      </w:r>
      <w:r w:rsidR="00B154EE" w:rsidRPr="00887EF5">
        <w:rPr>
          <w:lang w:val="en-GB"/>
        </w:rPr>
        <w:t>addresses</w:t>
      </w:r>
      <w:r w:rsidRPr="00887EF5">
        <w:rPr>
          <w:lang w:val="en-GB"/>
        </w:rPr>
        <w:t xml:space="preserve"> </w:t>
      </w:r>
      <w:r w:rsidR="00B154EE" w:rsidRPr="00887EF5">
        <w:rPr>
          <w:lang w:val="en-GB"/>
        </w:rPr>
        <w:t xml:space="preserve">children </w:t>
      </w:r>
      <w:r w:rsidRPr="00887EF5">
        <w:rPr>
          <w:lang w:val="en-GB"/>
        </w:rPr>
        <w:t xml:space="preserve">victims of sexual violence, vulnerable children and young </w:t>
      </w:r>
      <w:r w:rsidR="00B154EE" w:rsidRPr="00887EF5">
        <w:rPr>
          <w:lang w:val="en-GB"/>
        </w:rPr>
        <w:t xml:space="preserve">persons and </w:t>
      </w:r>
      <w:r w:rsidRPr="00887EF5">
        <w:rPr>
          <w:lang w:val="en-GB"/>
        </w:rPr>
        <w:t xml:space="preserve">children </w:t>
      </w:r>
      <w:r w:rsidR="00B154EE" w:rsidRPr="00887EF5">
        <w:rPr>
          <w:lang w:val="en-GB"/>
        </w:rPr>
        <w:t>released</w:t>
      </w:r>
      <w:r w:rsidRPr="00887EF5">
        <w:rPr>
          <w:lang w:val="en-GB"/>
        </w:rPr>
        <w:t xml:space="preserve"> from specialized institutions, including prisons.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371. </w:t>
      </w:r>
      <w:r w:rsidR="00233D6E" w:rsidRPr="00887EF5">
        <w:rPr>
          <w:lang w:val="en-GB"/>
        </w:rPr>
        <w:tab/>
      </w:r>
      <w:r w:rsidR="009537CB" w:rsidRPr="00887EF5">
        <w:rPr>
          <w:lang w:val="en-GB"/>
        </w:rPr>
        <w:t>Many civil society organizations (NGOs and associations) are interested</w:t>
      </w:r>
      <w:r w:rsidRPr="00887EF5">
        <w:rPr>
          <w:lang w:val="en-GB"/>
        </w:rPr>
        <w:t xml:space="preserve"> in street</w:t>
      </w:r>
      <w:r w:rsidR="009537CB" w:rsidRPr="00887EF5">
        <w:rPr>
          <w:lang w:val="en-GB"/>
        </w:rPr>
        <w:t xml:space="preserve"> children issues. These organizations include</w:t>
      </w:r>
      <w:r w:rsidRPr="00887EF5">
        <w:rPr>
          <w:lang w:val="en-GB"/>
        </w:rPr>
        <w:t xml:space="preserve"> at least </w:t>
      </w:r>
      <w:r w:rsidR="009537CB" w:rsidRPr="00887EF5">
        <w:rPr>
          <w:lang w:val="en-GB"/>
        </w:rPr>
        <w:t>seven</w:t>
      </w:r>
      <w:r w:rsidRPr="00887EF5">
        <w:rPr>
          <w:lang w:val="en-GB"/>
        </w:rPr>
        <w:t xml:space="preserve"> private structures and </w:t>
      </w:r>
      <w:r w:rsidR="009537CB" w:rsidRPr="00887EF5">
        <w:rPr>
          <w:lang w:val="en-GB"/>
        </w:rPr>
        <w:t xml:space="preserve">more than 70 </w:t>
      </w:r>
      <w:r w:rsidRPr="00887EF5">
        <w:rPr>
          <w:lang w:val="en-GB"/>
        </w:rPr>
        <w:t xml:space="preserve">associations </w:t>
      </w:r>
      <w:r w:rsidR="009537CB" w:rsidRPr="00887EF5">
        <w:rPr>
          <w:lang w:val="en-GB"/>
        </w:rPr>
        <w:t xml:space="preserve">grouped in the </w:t>
      </w:r>
      <w:r w:rsidRPr="00887EF5">
        <w:rPr>
          <w:lang w:val="en-GB"/>
        </w:rPr>
        <w:t xml:space="preserve">Network of </w:t>
      </w:r>
      <w:r w:rsidR="009537CB" w:rsidRPr="00887EF5">
        <w:rPr>
          <w:lang w:val="en-GB"/>
        </w:rPr>
        <w:t>preventive action and protection initiatives</w:t>
      </w:r>
      <w:r w:rsidRPr="00887EF5">
        <w:rPr>
          <w:lang w:val="en-GB"/>
        </w:rPr>
        <w:t xml:space="preserve"> for </w:t>
      </w:r>
      <w:r w:rsidR="009537CB" w:rsidRPr="00887EF5">
        <w:rPr>
          <w:lang w:val="en-GB"/>
        </w:rPr>
        <w:t>children in difficulty (RAPPED)</w:t>
      </w:r>
      <w:r w:rsidRPr="00887EF5">
        <w:rPr>
          <w:lang w:val="en-GB"/>
        </w:rPr>
        <w:t xml:space="preserve">. </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372. </w:t>
      </w:r>
      <w:r w:rsidR="00233D6E" w:rsidRPr="00887EF5">
        <w:rPr>
          <w:lang w:val="en-GB"/>
        </w:rPr>
        <w:tab/>
      </w:r>
      <w:r w:rsidR="009537CB" w:rsidRPr="00887EF5">
        <w:rPr>
          <w:lang w:val="en-GB"/>
        </w:rPr>
        <w:t>Some of the</w:t>
      </w:r>
      <w:r w:rsidRPr="00887EF5">
        <w:rPr>
          <w:lang w:val="en-GB"/>
        </w:rPr>
        <w:t xml:space="preserve"> difficulties </w:t>
      </w:r>
      <w:r w:rsidR="009537CB" w:rsidRPr="00887EF5">
        <w:rPr>
          <w:lang w:val="en-GB"/>
        </w:rPr>
        <w:t>encountered</w:t>
      </w:r>
      <w:r w:rsidRPr="00887EF5">
        <w:rPr>
          <w:lang w:val="en-GB"/>
        </w:rPr>
        <w:t xml:space="preserve"> in </w:t>
      </w:r>
      <w:r w:rsidR="009537CB" w:rsidRPr="00887EF5">
        <w:rPr>
          <w:lang w:val="en-GB"/>
        </w:rPr>
        <w:t>combating</w:t>
      </w:r>
      <w:r w:rsidRPr="00887EF5">
        <w:rPr>
          <w:lang w:val="en-GB"/>
        </w:rPr>
        <w:t xml:space="preserve"> the phenomenon of </w:t>
      </w:r>
      <w:r w:rsidR="009537CB" w:rsidRPr="00887EF5">
        <w:rPr>
          <w:lang w:val="en-GB"/>
        </w:rPr>
        <w:t xml:space="preserve">street </w:t>
      </w:r>
      <w:r w:rsidRPr="00887EF5">
        <w:rPr>
          <w:lang w:val="en-GB"/>
        </w:rPr>
        <w:t xml:space="preserve">children </w:t>
      </w:r>
      <w:r w:rsidR="009537CB" w:rsidRPr="00887EF5">
        <w:rPr>
          <w:lang w:val="en-GB"/>
        </w:rPr>
        <w:t>are the following</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9537CB" w:rsidRPr="00887EF5">
        <w:rPr>
          <w:lang w:val="en-GB"/>
        </w:rPr>
        <w:tab/>
        <w:t>G</w:t>
      </w:r>
      <w:r w:rsidRPr="00887EF5">
        <w:rPr>
          <w:lang w:val="en-GB"/>
        </w:rPr>
        <w:t>r</w:t>
      </w:r>
      <w:r w:rsidR="009537CB" w:rsidRPr="00887EF5">
        <w:rPr>
          <w:lang w:val="en-GB"/>
        </w:rPr>
        <w:t xml:space="preserve">owing poverty </w:t>
      </w:r>
      <w:r w:rsidR="00626004" w:rsidRPr="00887EF5">
        <w:rPr>
          <w:lang w:val="en-GB"/>
        </w:rPr>
        <w:t>in</w:t>
      </w:r>
      <w:r w:rsidR="009537CB" w:rsidRPr="00887EF5">
        <w:rPr>
          <w:lang w:val="en-GB"/>
        </w:rPr>
        <w:t xml:space="preserve"> the population</w:t>
      </w:r>
      <w:r w:rsidRPr="00887EF5">
        <w:rPr>
          <w:lang w:val="en-GB"/>
        </w:rPr>
        <w:t>;</w:t>
      </w:r>
    </w:p>
    <w:p w:rsidR="004E3F1F" w:rsidRPr="00887EF5" w:rsidRDefault="004E3F1F" w:rsidP="00267BD0">
      <w:pPr>
        <w:tabs>
          <w:tab w:val="left" w:pos="567"/>
          <w:tab w:val="left" w:pos="1134"/>
          <w:tab w:val="left" w:pos="1701"/>
        </w:tabs>
        <w:spacing w:after="240"/>
        <w:ind w:left="1134" w:hanging="425"/>
        <w:rPr>
          <w:lang w:val="en-GB"/>
        </w:rPr>
      </w:pPr>
      <w:r w:rsidRPr="00887EF5">
        <w:rPr>
          <w:lang w:val="en-GB"/>
        </w:rPr>
        <w:t xml:space="preserve">- </w:t>
      </w:r>
      <w:r w:rsidR="009537CB" w:rsidRPr="00887EF5">
        <w:rPr>
          <w:lang w:val="en-GB"/>
        </w:rPr>
        <w:tab/>
        <w:t>E</w:t>
      </w:r>
      <w:r w:rsidRPr="00887EF5">
        <w:rPr>
          <w:lang w:val="en-GB"/>
        </w:rPr>
        <w:t xml:space="preserve">mergence of </w:t>
      </w:r>
      <w:r w:rsidR="009537CB" w:rsidRPr="00887EF5">
        <w:rPr>
          <w:lang w:val="en-GB"/>
        </w:rPr>
        <w:t xml:space="preserve">street families, </w:t>
      </w:r>
      <w:r w:rsidRPr="00887EF5">
        <w:rPr>
          <w:lang w:val="en-GB"/>
        </w:rPr>
        <w:t>a new phenomenon;</w:t>
      </w:r>
    </w:p>
    <w:p w:rsidR="004E3F1F" w:rsidRPr="00887EF5" w:rsidRDefault="004E3F1F" w:rsidP="00267BD0">
      <w:pPr>
        <w:tabs>
          <w:tab w:val="left" w:pos="567"/>
          <w:tab w:val="left" w:pos="1134"/>
          <w:tab w:val="left" w:pos="1701"/>
        </w:tabs>
        <w:ind w:left="1134" w:hanging="425"/>
        <w:rPr>
          <w:lang w:val="en-GB"/>
        </w:rPr>
      </w:pPr>
      <w:r w:rsidRPr="00887EF5">
        <w:rPr>
          <w:lang w:val="en-GB"/>
        </w:rPr>
        <w:t xml:space="preserve">- </w:t>
      </w:r>
      <w:r w:rsidR="009537CB" w:rsidRPr="00887EF5">
        <w:rPr>
          <w:lang w:val="en-GB"/>
        </w:rPr>
        <w:tab/>
        <w:t xml:space="preserve">Insufficient resources </w:t>
      </w:r>
      <w:r w:rsidR="00626004" w:rsidRPr="00887EF5">
        <w:rPr>
          <w:lang w:val="en-GB"/>
        </w:rPr>
        <w:t>available to</w:t>
      </w:r>
      <w:r w:rsidRPr="00887EF5">
        <w:rPr>
          <w:lang w:val="en-GB"/>
        </w:rPr>
        <w:t xml:space="preserve"> the </w:t>
      </w:r>
      <w:r w:rsidR="00626004" w:rsidRPr="00887EF5">
        <w:rPr>
          <w:lang w:val="en-GB"/>
        </w:rPr>
        <w:t>s</w:t>
      </w:r>
      <w:r w:rsidR="009537CB" w:rsidRPr="00887EF5">
        <w:rPr>
          <w:lang w:val="en-GB"/>
        </w:rPr>
        <w:t xml:space="preserve">ocial </w:t>
      </w:r>
      <w:r w:rsidR="00626004" w:rsidRPr="00887EF5">
        <w:rPr>
          <w:lang w:val="en-GB"/>
        </w:rPr>
        <w:t>a</w:t>
      </w:r>
      <w:r w:rsidR="009537CB" w:rsidRPr="00887EF5">
        <w:rPr>
          <w:lang w:val="en-GB"/>
        </w:rPr>
        <w:t xml:space="preserve">ction </w:t>
      </w:r>
      <w:r w:rsidRPr="00887EF5">
        <w:rPr>
          <w:lang w:val="en-GB"/>
        </w:rPr>
        <w:t>sector</w:t>
      </w:r>
      <w:r w:rsidR="009537CB" w:rsidRPr="00887EF5">
        <w:rPr>
          <w:lang w:val="en-GB"/>
        </w:rPr>
        <w:t>, whose</w:t>
      </w:r>
      <w:r w:rsidRPr="00887EF5">
        <w:rPr>
          <w:lang w:val="en-GB"/>
        </w:rPr>
        <w:t xml:space="preserve"> share of the </w:t>
      </w:r>
      <w:r w:rsidR="009537CB" w:rsidRPr="00887EF5">
        <w:rPr>
          <w:lang w:val="en-GB"/>
        </w:rPr>
        <w:t xml:space="preserve">State </w:t>
      </w:r>
      <w:r w:rsidRPr="00887EF5">
        <w:rPr>
          <w:lang w:val="en-GB"/>
        </w:rPr>
        <w:t>budget is estimated at 0</w:t>
      </w:r>
      <w:r w:rsidR="009537CB" w:rsidRPr="00887EF5">
        <w:rPr>
          <w:lang w:val="en-GB"/>
        </w:rPr>
        <w:t>.</w:t>
      </w:r>
      <w:r w:rsidRPr="00887EF5">
        <w:rPr>
          <w:lang w:val="en-GB"/>
        </w:rPr>
        <w:t>9</w:t>
      </w:r>
      <w:r w:rsidR="0019016C" w:rsidRPr="00887EF5">
        <w:rPr>
          <w:lang w:val="en-GB"/>
        </w:rPr>
        <w:t xml:space="preserve"> per cent</w:t>
      </w:r>
      <w:r w:rsidR="009537CB" w:rsidRPr="00887EF5">
        <w:rPr>
          <w:lang w:val="en-GB"/>
        </w:rPr>
        <w:t>, and, as a result,</w:t>
      </w:r>
      <w:r w:rsidR="00654AE7" w:rsidRPr="00887EF5">
        <w:rPr>
          <w:lang w:val="en-GB"/>
        </w:rPr>
        <w:t xml:space="preserve"> </w:t>
      </w:r>
      <w:r w:rsidR="009537CB" w:rsidRPr="00887EF5">
        <w:rPr>
          <w:lang w:val="en-GB"/>
        </w:rPr>
        <w:t>inadequate care</w:t>
      </w:r>
      <w:r w:rsidRPr="00887EF5">
        <w:rPr>
          <w:lang w:val="en-GB"/>
        </w:rPr>
        <w:t xml:space="preserve"> infrastructure</w:t>
      </w:r>
      <w:r w:rsidR="009537CB" w:rsidRPr="00887EF5">
        <w:rPr>
          <w:lang w:val="en-GB"/>
        </w:rPr>
        <w:t xml:space="preserve"> and</w:t>
      </w:r>
      <w:r w:rsidRPr="00887EF5">
        <w:rPr>
          <w:lang w:val="en-GB"/>
        </w:rPr>
        <w:t xml:space="preserve"> qualified human resources.</w:t>
      </w:r>
    </w:p>
    <w:p w:rsidR="004E3F1F" w:rsidRPr="00887EF5" w:rsidRDefault="004E3F1F" w:rsidP="00267BD0">
      <w:pPr>
        <w:tabs>
          <w:tab w:val="left" w:pos="567"/>
          <w:tab w:val="left" w:pos="1134"/>
          <w:tab w:val="left" w:pos="1701"/>
        </w:tabs>
        <w:rPr>
          <w:lang w:val="en-GB"/>
        </w:rPr>
      </w:pPr>
    </w:p>
    <w:p w:rsidR="004E3F1F" w:rsidRPr="00887EF5" w:rsidRDefault="004E3F1F" w:rsidP="00267BD0">
      <w:pPr>
        <w:tabs>
          <w:tab w:val="left" w:pos="567"/>
          <w:tab w:val="left" w:pos="1134"/>
          <w:tab w:val="left" w:pos="1701"/>
        </w:tabs>
        <w:spacing w:after="240"/>
        <w:rPr>
          <w:lang w:val="en-GB"/>
        </w:rPr>
      </w:pPr>
      <w:r w:rsidRPr="00887EF5">
        <w:rPr>
          <w:lang w:val="en-GB"/>
        </w:rPr>
        <w:t xml:space="preserve">373. </w:t>
      </w:r>
      <w:r w:rsidR="00233D6E" w:rsidRPr="00887EF5">
        <w:rPr>
          <w:lang w:val="en-GB"/>
        </w:rPr>
        <w:tab/>
      </w:r>
      <w:r w:rsidR="00626004" w:rsidRPr="00887EF5">
        <w:rPr>
          <w:lang w:val="en-GB"/>
        </w:rPr>
        <w:t>Future efforts will</w:t>
      </w:r>
      <w:r w:rsidR="009537CB" w:rsidRPr="00887EF5">
        <w:rPr>
          <w:lang w:val="en-GB"/>
        </w:rPr>
        <w:t xml:space="preserve"> consist</w:t>
      </w:r>
      <w:r w:rsidR="00626004" w:rsidRPr="00887EF5">
        <w:rPr>
          <w:lang w:val="en-GB"/>
        </w:rPr>
        <w:t xml:space="preserve"> </w:t>
      </w:r>
      <w:r w:rsidR="009537CB" w:rsidRPr="00887EF5">
        <w:rPr>
          <w:lang w:val="en-GB"/>
        </w:rPr>
        <w:t>in</w:t>
      </w:r>
      <w:r w:rsidRPr="00887EF5">
        <w:rPr>
          <w:lang w:val="en-GB"/>
        </w:rPr>
        <w:t xml:space="preserve"> implement</w:t>
      </w:r>
      <w:r w:rsidR="00626004" w:rsidRPr="00887EF5">
        <w:rPr>
          <w:lang w:val="en-GB"/>
        </w:rPr>
        <w:t>ing</w:t>
      </w:r>
      <w:r w:rsidRPr="00887EF5">
        <w:rPr>
          <w:lang w:val="en-GB"/>
        </w:rPr>
        <w:t xml:space="preserve"> the </w:t>
      </w:r>
      <w:r w:rsidR="009537CB" w:rsidRPr="00887EF5">
        <w:rPr>
          <w:lang w:val="en-GB"/>
        </w:rPr>
        <w:t xml:space="preserve">AEMO </w:t>
      </w:r>
      <w:r w:rsidRPr="00887EF5">
        <w:rPr>
          <w:lang w:val="en-GB"/>
        </w:rPr>
        <w:t>plan</w:t>
      </w:r>
      <w:r w:rsidR="009537CB" w:rsidRPr="00887EF5">
        <w:rPr>
          <w:lang w:val="en-GB"/>
        </w:rPr>
        <w:t xml:space="preserve"> with a view to</w:t>
      </w:r>
      <w:r w:rsidRPr="00887EF5">
        <w:rPr>
          <w:lang w:val="en-GB"/>
        </w:rPr>
        <w:t>:</w:t>
      </w:r>
    </w:p>
    <w:p w:rsidR="004E3F1F" w:rsidRPr="00887EF5" w:rsidRDefault="009537C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r>
      <w:r w:rsidR="00626004" w:rsidRPr="00887EF5">
        <w:rPr>
          <w:lang w:val="en-GB"/>
        </w:rPr>
        <w:t>Encouraging the participation of</w:t>
      </w:r>
      <w:r w:rsidR="004E3F1F" w:rsidRPr="00887EF5">
        <w:rPr>
          <w:lang w:val="en-GB"/>
        </w:rPr>
        <w:t xml:space="preserve"> families and communities in the process of </w:t>
      </w:r>
      <w:r w:rsidRPr="00887EF5">
        <w:rPr>
          <w:lang w:val="en-GB"/>
        </w:rPr>
        <w:t xml:space="preserve">social and economic </w:t>
      </w:r>
      <w:r w:rsidR="004E3F1F" w:rsidRPr="00887EF5">
        <w:rPr>
          <w:lang w:val="en-GB"/>
        </w:rPr>
        <w:t xml:space="preserve">reintegration of </w:t>
      </w:r>
      <w:r w:rsidRPr="00887EF5">
        <w:rPr>
          <w:lang w:val="en-GB"/>
        </w:rPr>
        <w:t xml:space="preserve">street </w:t>
      </w:r>
      <w:r w:rsidR="004E3F1F" w:rsidRPr="00887EF5">
        <w:rPr>
          <w:lang w:val="en-GB"/>
        </w:rPr>
        <w:t xml:space="preserve">children and young </w:t>
      </w:r>
      <w:r w:rsidRPr="00887EF5">
        <w:rPr>
          <w:lang w:val="en-GB"/>
        </w:rPr>
        <w:t>persons and, in particular, eradicating</w:t>
      </w:r>
      <w:r w:rsidR="004E3F1F" w:rsidRPr="00887EF5">
        <w:rPr>
          <w:lang w:val="en-GB"/>
        </w:rPr>
        <w:t xml:space="preserve"> begging;</w:t>
      </w:r>
    </w:p>
    <w:p w:rsidR="004E3F1F" w:rsidRPr="00887EF5" w:rsidRDefault="009537CB" w:rsidP="00267BD0">
      <w:pPr>
        <w:tabs>
          <w:tab w:val="left" w:pos="567"/>
          <w:tab w:val="left" w:pos="1134"/>
          <w:tab w:val="left" w:pos="1701"/>
        </w:tabs>
        <w:spacing w:after="240"/>
        <w:ind w:left="1134" w:hanging="425"/>
        <w:rPr>
          <w:lang w:val="en-GB"/>
        </w:rPr>
      </w:pPr>
      <w:r w:rsidRPr="00887EF5">
        <w:rPr>
          <w:lang w:val="en-GB"/>
        </w:rPr>
        <w:t>-</w:t>
      </w:r>
      <w:r w:rsidRPr="00887EF5">
        <w:rPr>
          <w:lang w:val="en-GB"/>
        </w:rPr>
        <w:tab/>
        <w:t>P</w:t>
      </w:r>
      <w:r w:rsidR="004E3F1F" w:rsidRPr="00887EF5">
        <w:rPr>
          <w:lang w:val="en-GB"/>
        </w:rPr>
        <w:t xml:space="preserve">revention </w:t>
      </w:r>
      <w:r w:rsidRPr="00887EF5">
        <w:rPr>
          <w:lang w:val="en-GB"/>
        </w:rPr>
        <w:t>an</w:t>
      </w:r>
      <w:r w:rsidR="004E3F1F" w:rsidRPr="00887EF5">
        <w:rPr>
          <w:lang w:val="en-GB"/>
        </w:rPr>
        <w:t xml:space="preserve"> aggravation of the phenomenon</w:t>
      </w:r>
      <w:r w:rsidRPr="00887EF5">
        <w:rPr>
          <w:lang w:val="en-GB"/>
        </w:rPr>
        <w:t xml:space="preserve"> by eliminating its causes</w:t>
      </w:r>
      <w:r w:rsidR="004E3F1F" w:rsidRPr="00887EF5">
        <w:rPr>
          <w:lang w:val="en-GB"/>
        </w:rPr>
        <w:t>;</w:t>
      </w:r>
    </w:p>
    <w:p w:rsidR="004E3F1F" w:rsidRPr="00887EF5" w:rsidRDefault="009537CB" w:rsidP="00267BD0">
      <w:pPr>
        <w:tabs>
          <w:tab w:val="left" w:pos="567"/>
          <w:tab w:val="left" w:pos="1134"/>
          <w:tab w:val="left" w:pos="1701"/>
        </w:tabs>
        <w:ind w:left="1134" w:hanging="425"/>
        <w:rPr>
          <w:lang w:val="en-GB"/>
        </w:rPr>
      </w:pPr>
      <w:r w:rsidRPr="00887EF5">
        <w:rPr>
          <w:lang w:val="en-GB"/>
        </w:rPr>
        <w:t>-</w:t>
      </w:r>
      <w:r w:rsidRPr="00887EF5">
        <w:rPr>
          <w:lang w:val="en-GB"/>
        </w:rPr>
        <w:tab/>
        <w:t>D</w:t>
      </w:r>
      <w:r w:rsidR="004E3F1F" w:rsidRPr="00887EF5">
        <w:rPr>
          <w:lang w:val="en-GB"/>
        </w:rPr>
        <w:t xml:space="preserve">evelopment </w:t>
      </w:r>
      <w:r w:rsidR="00DF4B22" w:rsidRPr="00887EF5">
        <w:rPr>
          <w:lang w:val="en-GB"/>
        </w:rPr>
        <w:t xml:space="preserve">of </w:t>
      </w:r>
      <w:r w:rsidR="004E3F1F" w:rsidRPr="00887EF5">
        <w:rPr>
          <w:lang w:val="en-GB"/>
        </w:rPr>
        <w:t xml:space="preserve">mechanisms </w:t>
      </w:r>
      <w:r w:rsidRPr="00887EF5">
        <w:rPr>
          <w:lang w:val="en-GB"/>
        </w:rPr>
        <w:t>for monitoring</w:t>
      </w:r>
      <w:r w:rsidR="004E3F1F" w:rsidRPr="00887EF5">
        <w:rPr>
          <w:lang w:val="en-GB"/>
        </w:rPr>
        <w:t xml:space="preserve"> young </w:t>
      </w:r>
      <w:r w:rsidRPr="00887EF5">
        <w:rPr>
          <w:lang w:val="en-GB"/>
        </w:rPr>
        <w:t>persons</w:t>
      </w:r>
      <w:r w:rsidR="004E3F1F" w:rsidRPr="00887EF5">
        <w:rPr>
          <w:lang w:val="en-GB"/>
        </w:rPr>
        <w:t xml:space="preserve"> </w:t>
      </w:r>
      <w:r w:rsidR="00DF4B22" w:rsidRPr="00887EF5">
        <w:rPr>
          <w:lang w:val="en-GB"/>
        </w:rPr>
        <w:t xml:space="preserve">who </w:t>
      </w:r>
      <w:r w:rsidRPr="00887EF5">
        <w:rPr>
          <w:lang w:val="en-GB"/>
        </w:rPr>
        <w:t>leav</w:t>
      </w:r>
      <w:r w:rsidR="00DF4B22" w:rsidRPr="00887EF5">
        <w:rPr>
          <w:lang w:val="en-GB"/>
        </w:rPr>
        <w:t>e</w:t>
      </w:r>
      <w:r w:rsidR="004E3F1F" w:rsidRPr="00887EF5">
        <w:rPr>
          <w:lang w:val="en-GB"/>
        </w:rPr>
        <w:t xml:space="preserve"> speciali</w:t>
      </w:r>
      <w:r w:rsidRPr="00887EF5">
        <w:rPr>
          <w:lang w:val="en-GB"/>
        </w:rPr>
        <w:t>zed</w:t>
      </w:r>
      <w:r w:rsidR="004E3F1F" w:rsidRPr="00887EF5">
        <w:rPr>
          <w:lang w:val="en-GB"/>
        </w:rPr>
        <w:t xml:space="preserve"> education</w:t>
      </w:r>
      <w:r w:rsidRPr="00887EF5">
        <w:rPr>
          <w:lang w:val="en-GB"/>
        </w:rPr>
        <w:t xml:space="preserve"> centres</w:t>
      </w:r>
      <w:r w:rsidR="004E3F1F" w:rsidRPr="00887EF5">
        <w:rPr>
          <w:lang w:val="en-GB"/>
        </w:rPr>
        <w:t>.</w:t>
      </w:r>
    </w:p>
    <w:p w:rsidR="004E3F1F" w:rsidRPr="00887EF5" w:rsidRDefault="004E3F1F" w:rsidP="00267BD0">
      <w:pPr>
        <w:tabs>
          <w:tab w:val="left" w:pos="567"/>
          <w:tab w:val="left" w:pos="1134"/>
          <w:tab w:val="left" w:pos="1701"/>
        </w:tabs>
        <w:rPr>
          <w:lang w:val="en-GB"/>
        </w:rPr>
      </w:pPr>
      <w:r w:rsidRPr="00887EF5">
        <w:rPr>
          <w:lang w:val="en-GB"/>
        </w:rPr>
        <w:tab/>
      </w:r>
    </w:p>
    <w:p w:rsidR="004E3F1F" w:rsidRPr="00887EF5" w:rsidRDefault="004E3F1F" w:rsidP="00267BD0">
      <w:pPr>
        <w:tabs>
          <w:tab w:val="left" w:pos="567"/>
          <w:tab w:val="left" w:pos="1134"/>
          <w:tab w:val="left" w:pos="1701"/>
        </w:tabs>
        <w:jc w:val="center"/>
        <w:rPr>
          <w:b/>
          <w:bCs/>
          <w:lang w:val="en-GB"/>
        </w:rPr>
      </w:pPr>
      <w:r w:rsidRPr="00887EF5">
        <w:rPr>
          <w:b/>
          <w:bCs/>
          <w:lang w:val="en-GB"/>
        </w:rPr>
        <w:t>CONCLUSION</w:t>
      </w:r>
    </w:p>
    <w:p w:rsidR="008863F4" w:rsidRPr="00887EF5" w:rsidRDefault="008863F4" w:rsidP="00267BD0">
      <w:pPr>
        <w:tabs>
          <w:tab w:val="left" w:pos="567"/>
          <w:tab w:val="left" w:pos="1134"/>
          <w:tab w:val="left" w:pos="1701"/>
        </w:tabs>
        <w:jc w:val="center"/>
        <w:rPr>
          <w:b/>
          <w:bCs/>
          <w:lang w:val="en-GB"/>
        </w:rPr>
      </w:pPr>
    </w:p>
    <w:p w:rsidR="004E3F1F" w:rsidRPr="00887EF5" w:rsidRDefault="004E3F1F" w:rsidP="00267BD0">
      <w:pPr>
        <w:tabs>
          <w:tab w:val="left" w:pos="567"/>
          <w:tab w:val="left" w:pos="1134"/>
          <w:tab w:val="left" w:pos="1701"/>
        </w:tabs>
        <w:rPr>
          <w:lang w:val="en-GB"/>
        </w:rPr>
      </w:pPr>
      <w:r w:rsidRPr="00887EF5">
        <w:rPr>
          <w:lang w:val="en-GB"/>
        </w:rPr>
        <w:t xml:space="preserve">374. </w:t>
      </w:r>
      <w:r w:rsidR="00EA6555" w:rsidRPr="00887EF5">
        <w:rPr>
          <w:lang w:val="en-GB"/>
        </w:rPr>
        <w:tab/>
      </w:r>
      <w:r w:rsidR="00583B71" w:rsidRPr="00887EF5">
        <w:rPr>
          <w:lang w:val="en-GB"/>
        </w:rPr>
        <w:t>T</w:t>
      </w:r>
      <w:r w:rsidRPr="00887EF5">
        <w:rPr>
          <w:lang w:val="en-GB"/>
        </w:rPr>
        <w:t>he report</w:t>
      </w:r>
      <w:r w:rsidR="005B12F8" w:rsidRPr="00887EF5">
        <w:rPr>
          <w:lang w:val="en-GB"/>
        </w:rPr>
        <w:t xml:space="preserve"> </w:t>
      </w:r>
      <w:r w:rsidRPr="00887EF5">
        <w:rPr>
          <w:lang w:val="en-GB"/>
        </w:rPr>
        <w:t xml:space="preserve">on the implementation of </w:t>
      </w:r>
      <w:r w:rsidR="00583B71" w:rsidRPr="00887EF5">
        <w:rPr>
          <w:lang w:val="en-GB"/>
        </w:rPr>
        <w:t>the C</w:t>
      </w:r>
      <w:r w:rsidRPr="00887EF5">
        <w:rPr>
          <w:lang w:val="en-GB"/>
        </w:rPr>
        <w:t xml:space="preserve">onvention </w:t>
      </w:r>
      <w:r w:rsidR="00583B71" w:rsidRPr="00887EF5">
        <w:rPr>
          <w:lang w:val="en-GB"/>
        </w:rPr>
        <w:t>on</w:t>
      </w:r>
      <w:r w:rsidRPr="00887EF5">
        <w:rPr>
          <w:lang w:val="en-GB"/>
        </w:rPr>
        <w:t xml:space="preserve"> the Rights of the Child</w:t>
      </w:r>
      <w:r w:rsidR="00583B71" w:rsidRPr="00887EF5">
        <w:rPr>
          <w:lang w:val="en-GB"/>
        </w:rPr>
        <w:t xml:space="preserve"> shows</w:t>
      </w:r>
      <w:r w:rsidRPr="00887EF5">
        <w:rPr>
          <w:lang w:val="en-GB"/>
        </w:rPr>
        <w:t xml:space="preserve"> that</w:t>
      </w:r>
      <w:r w:rsidR="00583B71" w:rsidRPr="00887EF5">
        <w:rPr>
          <w:lang w:val="en-GB"/>
        </w:rPr>
        <w:t>,</w:t>
      </w:r>
      <w:r w:rsidRPr="00887EF5">
        <w:rPr>
          <w:lang w:val="en-GB"/>
        </w:rPr>
        <w:t xml:space="preserve"> </w:t>
      </w:r>
      <w:r w:rsidR="00583B71" w:rsidRPr="00887EF5">
        <w:rPr>
          <w:lang w:val="en-GB"/>
        </w:rPr>
        <w:t>despite its limited resource</w:t>
      </w:r>
      <w:r w:rsidR="00EE7FA8" w:rsidRPr="00887EF5">
        <w:rPr>
          <w:lang w:val="en-GB"/>
        </w:rPr>
        <w:t>s</w:t>
      </w:r>
      <w:r w:rsidR="00583B71" w:rsidRPr="00887EF5">
        <w:rPr>
          <w:lang w:val="en-GB"/>
        </w:rPr>
        <w:t xml:space="preserve">, </w:t>
      </w:r>
      <w:smartTag w:uri="urn:schemas-microsoft-com:office:smarttags" w:element="place">
        <w:smartTag w:uri="urn:schemas-microsoft-com:office:smarttags" w:element="country-region">
          <w:r w:rsidR="00583B71" w:rsidRPr="00887EF5">
            <w:rPr>
              <w:lang w:val="en-GB"/>
            </w:rPr>
            <w:t>Burkina Faso</w:t>
          </w:r>
        </w:smartTag>
      </w:smartTag>
      <w:r w:rsidRPr="00887EF5">
        <w:rPr>
          <w:lang w:val="en-GB"/>
        </w:rPr>
        <w:t xml:space="preserve"> </w:t>
      </w:r>
      <w:r w:rsidR="00EE7FA8" w:rsidRPr="00887EF5">
        <w:rPr>
          <w:lang w:val="en-GB"/>
        </w:rPr>
        <w:t xml:space="preserve">has </w:t>
      </w:r>
      <w:r w:rsidR="00583B71" w:rsidRPr="00887EF5">
        <w:rPr>
          <w:lang w:val="en-GB"/>
        </w:rPr>
        <w:t>made extensive</w:t>
      </w:r>
      <w:r w:rsidRPr="00887EF5">
        <w:rPr>
          <w:lang w:val="en-GB"/>
        </w:rPr>
        <w:t xml:space="preserve"> efforts to promote </w:t>
      </w:r>
      <w:r w:rsidR="00583B71" w:rsidRPr="00887EF5">
        <w:rPr>
          <w:lang w:val="en-GB"/>
        </w:rPr>
        <w:t xml:space="preserve">children's </w:t>
      </w:r>
      <w:r w:rsidRPr="00887EF5">
        <w:rPr>
          <w:lang w:val="en-GB"/>
        </w:rPr>
        <w:t xml:space="preserve">rights. </w:t>
      </w:r>
      <w:r w:rsidR="00583B71" w:rsidRPr="00887EF5">
        <w:rPr>
          <w:lang w:val="en-GB"/>
        </w:rPr>
        <w:t>In</w:t>
      </w:r>
      <w:r w:rsidRPr="00887EF5">
        <w:rPr>
          <w:lang w:val="en-GB"/>
        </w:rPr>
        <w:t xml:space="preserve"> the period 1999-2006, action</w:t>
      </w:r>
      <w:r w:rsidR="00583B71" w:rsidRPr="00887EF5">
        <w:rPr>
          <w:lang w:val="en-GB"/>
        </w:rPr>
        <w:t xml:space="preserve"> was taken</w:t>
      </w:r>
      <w:r w:rsidRPr="00887EF5">
        <w:rPr>
          <w:lang w:val="en-GB"/>
        </w:rPr>
        <w:t xml:space="preserve"> in all </w:t>
      </w:r>
      <w:r w:rsidR="00583B71" w:rsidRPr="00887EF5">
        <w:rPr>
          <w:lang w:val="en-GB"/>
        </w:rPr>
        <w:t xml:space="preserve">areas in order to enhance </w:t>
      </w:r>
      <w:r w:rsidRPr="00887EF5">
        <w:rPr>
          <w:lang w:val="en-GB"/>
        </w:rPr>
        <w:t xml:space="preserve">respect </w:t>
      </w:r>
      <w:r w:rsidR="00583B71" w:rsidRPr="00887EF5">
        <w:rPr>
          <w:lang w:val="en-GB"/>
        </w:rPr>
        <w:t>for those rights</w:t>
      </w:r>
      <w:r w:rsidRPr="00887EF5">
        <w:rPr>
          <w:lang w:val="en-GB"/>
        </w:rPr>
        <w:t xml:space="preserve">. </w:t>
      </w:r>
    </w:p>
    <w:p w:rsidR="00583B71"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375. </w:t>
      </w:r>
      <w:r w:rsidR="00EA6555" w:rsidRPr="00887EF5">
        <w:rPr>
          <w:lang w:val="en-GB"/>
        </w:rPr>
        <w:tab/>
      </w:r>
      <w:r w:rsidRPr="00887EF5">
        <w:rPr>
          <w:lang w:val="en-GB"/>
        </w:rPr>
        <w:t xml:space="preserve">The </w:t>
      </w:r>
      <w:r w:rsidR="00EE7FA8" w:rsidRPr="00887EF5">
        <w:rPr>
          <w:lang w:val="en-GB"/>
        </w:rPr>
        <w:t>authorities'</w:t>
      </w:r>
      <w:r w:rsidR="00583B71" w:rsidRPr="00887EF5">
        <w:rPr>
          <w:lang w:val="en-GB"/>
        </w:rPr>
        <w:t xml:space="preserve"> </w:t>
      </w:r>
      <w:r w:rsidRPr="00887EF5">
        <w:rPr>
          <w:lang w:val="en-GB"/>
        </w:rPr>
        <w:t xml:space="preserve">political </w:t>
      </w:r>
      <w:r w:rsidR="00583B71" w:rsidRPr="00887EF5">
        <w:rPr>
          <w:lang w:val="en-GB"/>
        </w:rPr>
        <w:t>resolve</w:t>
      </w:r>
      <w:r w:rsidRPr="00887EF5">
        <w:rPr>
          <w:lang w:val="en-GB"/>
        </w:rPr>
        <w:t xml:space="preserve"> </w:t>
      </w:r>
      <w:r w:rsidR="00784B49" w:rsidRPr="00887EF5">
        <w:rPr>
          <w:lang w:val="en-GB"/>
        </w:rPr>
        <w:t>has been</w:t>
      </w:r>
      <w:r w:rsidR="00583B71" w:rsidRPr="00887EF5">
        <w:rPr>
          <w:lang w:val="en-GB"/>
        </w:rPr>
        <w:t xml:space="preserve"> solidly backed by all </w:t>
      </w:r>
      <w:r w:rsidR="008517D1" w:rsidRPr="00887EF5">
        <w:rPr>
          <w:lang w:val="en-GB"/>
        </w:rPr>
        <w:t>TFPs</w:t>
      </w:r>
      <w:r w:rsidR="00583B71" w:rsidRPr="00887EF5">
        <w:rPr>
          <w:lang w:val="en-GB"/>
        </w:rPr>
        <w:t xml:space="preserve">, </w:t>
      </w:r>
      <w:r w:rsidRPr="00887EF5">
        <w:rPr>
          <w:lang w:val="en-GB"/>
        </w:rPr>
        <w:t xml:space="preserve">civil society and </w:t>
      </w:r>
      <w:r w:rsidR="00583B71" w:rsidRPr="00887EF5">
        <w:rPr>
          <w:lang w:val="en-GB"/>
        </w:rPr>
        <w:t xml:space="preserve">grass roots </w:t>
      </w:r>
      <w:r w:rsidRPr="00887EF5">
        <w:rPr>
          <w:lang w:val="en-GB"/>
        </w:rPr>
        <w:t xml:space="preserve">communities. </w:t>
      </w:r>
      <w:r w:rsidR="00583B71" w:rsidRPr="00887EF5">
        <w:rPr>
          <w:lang w:val="en-GB"/>
        </w:rPr>
        <w:t>Such support</w:t>
      </w:r>
      <w:r w:rsidRPr="00887EF5">
        <w:rPr>
          <w:lang w:val="en-GB"/>
        </w:rPr>
        <w:t xml:space="preserve"> </w:t>
      </w:r>
      <w:r w:rsidR="00583B71" w:rsidRPr="00887EF5">
        <w:rPr>
          <w:lang w:val="en-GB"/>
        </w:rPr>
        <w:t>stems from growing awareness, among stakeholders as a whole, of the significance of promoting and protecting the rights of the child</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376. </w:t>
      </w:r>
      <w:r w:rsidR="00EA6555" w:rsidRPr="00887EF5">
        <w:rPr>
          <w:lang w:val="en-GB"/>
        </w:rPr>
        <w:tab/>
      </w:r>
      <w:r w:rsidR="00583B71" w:rsidRPr="00887EF5">
        <w:rPr>
          <w:lang w:val="en-GB"/>
        </w:rPr>
        <w:t>Overall</w:t>
      </w:r>
      <w:r w:rsidRPr="00887EF5">
        <w:rPr>
          <w:lang w:val="en-GB"/>
        </w:rPr>
        <w:t xml:space="preserve">, undeniable </w:t>
      </w:r>
      <w:r w:rsidR="00583B71" w:rsidRPr="00887EF5">
        <w:rPr>
          <w:lang w:val="en-GB"/>
        </w:rPr>
        <w:t>progress has been achieved in some fields</w:t>
      </w:r>
      <w:r w:rsidRPr="00887EF5">
        <w:rPr>
          <w:lang w:val="en-GB"/>
        </w:rPr>
        <w:t xml:space="preserve"> </w:t>
      </w:r>
      <w:r w:rsidR="00583B71" w:rsidRPr="00887EF5">
        <w:rPr>
          <w:lang w:val="en-GB"/>
        </w:rPr>
        <w:t>but in other areas much remains to be done</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377. </w:t>
      </w:r>
      <w:r w:rsidR="00EA6555" w:rsidRPr="00887EF5">
        <w:rPr>
          <w:lang w:val="en-GB"/>
        </w:rPr>
        <w:tab/>
      </w:r>
      <w:r w:rsidR="00583B71" w:rsidRPr="00887EF5">
        <w:rPr>
          <w:lang w:val="en-GB"/>
        </w:rPr>
        <w:t>I</w:t>
      </w:r>
      <w:r w:rsidRPr="00887EF5">
        <w:rPr>
          <w:lang w:val="en-GB"/>
        </w:rPr>
        <w:t xml:space="preserve">n the </w:t>
      </w:r>
      <w:r w:rsidR="00583B71" w:rsidRPr="00887EF5">
        <w:rPr>
          <w:lang w:val="en-GB"/>
        </w:rPr>
        <w:t>area</w:t>
      </w:r>
      <w:r w:rsidRPr="00887EF5">
        <w:rPr>
          <w:lang w:val="en-GB"/>
        </w:rPr>
        <w:t xml:space="preserve"> of education, </w:t>
      </w:r>
      <w:r w:rsidR="00583B71" w:rsidRPr="00887EF5">
        <w:rPr>
          <w:lang w:val="en-GB"/>
        </w:rPr>
        <w:t>the school enr</w:t>
      </w:r>
      <w:r w:rsidRPr="00887EF5">
        <w:rPr>
          <w:lang w:val="en-GB"/>
        </w:rPr>
        <w:t>o</w:t>
      </w:r>
      <w:r w:rsidR="00583B71" w:rsidRPr="00887EF5">
        <w:rPr>
          <w:lang w:val="en-GB"/>
        </w:rPr>
        <w:t>lment ratio</w:t>
      </w:r>
      <w:r w:rsidRPr="00887EF5">
        <w:rPr>
          <w:lang w:val="en-GB"/>
        </w:rPr>
        <w:t xml:space="preserve"> increase</w:t>
      </w:r>
      <w:r w:rsidR="00DF4B22" w:rsidRPr="00887EF5">
        <w:rPr>
          <w:lang w:val="en-GB"/>
        </w:rPr>
        <w:t>d noticeably</w:t>
      </w:r>
      <w:r w:rsidRPr="00887EF5">
        <w:rPr>
          <w:lang w:val="en-GB"/>
        </w:rPr>
        <w:t xml:space="preserve"> </w:t>
      </w:r>
      <w:r w:rsidR="00DF4B22" w:rsidRPr="00887EF5">
        <w:rPr>
          <w:lang w:val="en-GB"/>
        </w:rPr>
        <w:t>with</w:t>
      </w:r>
      <w:r w:rsidRPr="00887EF5">
        <w:rPr>
          <w:lang w:val="en-GB"/>
        </w:rPr>
        <w:t xml:space="preserve">in a few years, especially in rural </w:t>
      </w:r>
      <w:r w:rsidR="00B02600" w:rsidRPr="00887EF5">
        <w:rPr>
          <w:lang w:val="en-GB"/>
        </w:rPr>
        <w:t>areas</w:t>
      </w:r>
      <w:r w:rsidRPr="00887EF5">
        <w:rPr>
          <w:lang w:val="en-GB"/>
        </w:rPr>
        <w:t xml:space="preserve">, </w:t>
      </w:r>
      <w:r w:rsidR="007348BE" w:rsidRPr="00887EF5">
        <w:rPr>
          <w:lang w:val="en-GB"/>
        </w:rPr>
        <w:t>and the grass roots communities became involved in</w:t>
      </w:r>
      <w:r w:rsidRPr="00887EF5">
        <w:rPr>
          <w:lang w:val="en-GB"/>
        </w:rPr>
        <w:t xml:space="preserve"> the management of the education system</w:t>
      </w:r>
      <w:r w:rsidR="007348BE" w:rsidRPr="00887EF5">
        <w:rPr>
          <w:lang w:val="en-GB"/>
        </w:rPr>
        <w:t>,</w:t>
      </w:r>
      <w:r w:rsidRPr="00887EF5">
        <w:rPr>
          <w:lang w:val="en-GB"/>
        </w:rPr>
        <w:t xml:space="preserve"> particular</w:t>
      </w:r>
      <w:r w:rsidR="007348BE" w:rsidRPr="00887EF5">
        <w:rPr>
          <w:lang w:val="en-GB"/>
        </w:rPr>
        <w:t>ly as a result of</w:t>
      </w:r>
      <w:r w:rsidRPr="00887EF5">
        <w:rPr>
          <w:lang w:val="en-GB"/>
        </w:rPr>
        <w:t xml:space="preserve"> the implementation of </w:t>
      </w:r>
      <w:r w:rsidR="00B02600" w:rsidRPr="00887EF5">
        <w:rPr>
          <w:lang w:val="en-GB"/>
        </w:rPr>
        <w:t xml:space="preserve">the </w:t>
      </w:r>
      <w:r w:rsidR="0004205A" w:rsidRPr="00887EF5">
        <w:rPr>
          <w:lang w:val="en-GB"/>
        </w:rPr>
        <w:t>TYBEDP</w:t>
      </w:r>
      <w:r w:rsidRPr="00887EF5">
        <w:rPr>
          <w:lang w:val="en-GB"/>
        </w:rPr>
        <w:t xml:space="preserve"> and the adoption of </w:t>
      </w:r>
      <w:r w:rsidR="007348BE" w:rsidRPr="00887EF5">
        <w:rPr>
          <w:lang w:val="en-GB"/>
        </w:rPr>
        <w:t>comprehensive</w:t>
      </w:r>
      <w:r w:rsidRPr="00887EF5">
        <w:rPr>
          <w:lang w:val="en-GB"/>
        </w:rPr>
        <w:t xml:space="preserve"> strategies </w:t>
      </w:r>
      <w:r w:rsidR="007348BE" w:rsidRPr="00887EF5">
        <w:rPr>
          <w:lang w:val="en-GB"/>
        </w:rPr>
        <w:t>for</w:t>
      </w:r>
      <w:r w:rsidRPr="00887EF5">
        <w:rPr>
          <w:lang w:val="en-GB"/>
        </w:rPr>
        <w:t xml:space="preserve"> promot</w:t>
      </w:r>
      <w:r w:rsidR="007348BE" w:rsidRPr="00887EF5">
        <w:rPr>
          <w:lang w:val="en-GB"/>
        </w:rPr>
        <w:t>ing</w:t>
      </w:r>
      <w:r w:rsidRPr="00887EF5">
        <w:rPr>
          <w:lang w:val="en-GB"/>
        </w:rPr>
        <w:t xml:space="preserve"> </w:t>
      </w:r>
      <w:r w:rsidR="001A2DF0" w:rsidRPr="00887EF5">
        <w:rPr>
          <w:lang w:val="en-GB"/>
        </w:rPr>
        <w:t xml:space="preserve">girls' </w:t>
      </w:r>
      <w:r w:rsidRPr="00887EF5">
        <w:rPr>
          <w:lang w:val="en-GB"/>
        </w:rPr>
        <w:t>access</w:t>
      </w:r>
      <w:r w:rsidR="007348BE" w:rsidRPr="00887EF5">
        <w:rPr>
          <w:lang w:val="en-GB"/>
        </w:rPr>
        <w:t xml:space="preserve"> to</w:t>
      </w:r>
      <w:r w:rsidRPr="00887EF5">
        <w:rPr>
          <w:lang w:val="en-GB"/>
        </w:rPr>
        <w:t xml:space="preserve">, </w:t>
      </w:r>
      <w:r w:rsidR="001A2DF0" w:rsidRPr="00887EF5">
        <w:rPr>
          <w:lang w:val="en-GB"/>
        </w:rPr>
        <w:t xml:space="preserve">retention </w:t>
      </w:r>
      <w:r w:rsidR="007348BE" w:rsidRPr="00887EF5">
        <w:rPr>
          <w:lang w:val="en-GB"/>
        </w:rPr>
        <w:t xml:space="preserve">in </w:t>
      </w:r>
      <w:r w:rsidR="001A2DF0" w:rsidRPr="00887EF5">
        <w:rPr>
          <w:lang w:val="en-GB"/>
        </w:rPr>
        <w:t>and completion</w:t>
      </w:r>
      <w:r w:rsidRPr="00887EF5">
        <w:rPr>
          <w:lang w:val="en-GB"/>
        </w:rPr>
        <w:t xml:space="preserve"> of school, the </w:t>
      </w:r>
      <w:r w:rsidR="007348BE" w:rsidRPr="00887EF5">
        <w:rPr>
          <w:lang w:val="en-GB"/>
        </w:rPr>
        <w:t>building</w:t>
      </w:r>
      <w:r w:rsidRPr="00887EF5">
        <w:rPr>
          <w:lang w:val="en-GB"/>
        </w:rPr>
        <w:t xml:space="preserve"> of </w:t>
      </w:r>
      <w:r w:rsidR="007348BE" w:rsidRPr="00887EF5">
        <w:rPr>
          <w:lang w:val="en-GB"/>
        </w:rPr>
        <w:t xml:space="preserve">social and </w:t>
      </w:r>
      <w:r w:rsidRPr="00887EF5">
        <w:rPr>
          <w:lang w:val="en-GB"/>
        </w:rPr>
        <w:t>educational infrastructure</w:t>
      </w:r>
      <w:r w:rsidR="007348BE" w:rsidRPr="00887EF5">
        <w:rPr>
          <w:lang w:val="en-GB"/>
        </w:rPr>
        <w:t xml:space="preserve"> and </w:t>
      </w:r>
      <w:r w:rsidRPr="00887EF5">
        <w:rPr>
          <w:lang w:val="en-GB"/>
        </w:rPr>
        <w:t xml:space="preserve">the </w:t>
      </w:r>
      <w:r w:rsidR="007348BE" w:rsidRPr="00887EF5">
        <w:rPr>
          <w:lang w:val="en-GB"/>
        </w:rPr>
        <w:t>priority given to</w:t>
      </w:r>
      <w:r w:rsidRPr="00887EF5">
        <w:rPr>
          <w:lang w:val="en-GB"/>
        </w:rPr>
        <w:t xml:space="preserve"> provinces with </w:t>
      </w:r>
      <w:r w:rsidR="007348BE" w:rsidRPr="00887EF5">
        <w:rPr>
          <w:lang w:val="en-GB"/>
        </w:rPr>
        <w:t xml:space="preserve">a </w:t>
      </w:r>
      <w:r w:rsidRPr="00887EF5">
        <w:rPr>
          <w:lang w:val="en-GB"/>
        </w:rPr>
        <w:t xml:space="preserve">low </w:t>
      </w:r>
      <w:r w:rsidR="007348BE" w:rsidRPr="00887EF5">
        <w:rPr>
          <w:lang w:val="en-GB"/>
        </w:rPr>
        <w:t>school enrolment ratio</w:t>
      </w:r>
      <w:r w:rsidRPr="00887EF5">
        <w:rPr>
          <w:lang w:val="en-GB"/>
        </w:rPr>
        <w:t>.</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378. </w:t>
      </w:r>
      <w:r w:rsidR="00EA6555" w:rsidRPr="00887EF5">
        <w:rPr>
          <w:lang w:val="en-GB"/>
        </w:rPr>
        <w:tab/>
      </w:r>
      <w:r w:rsidRPr="00887EF5">
        <w:rPr>
          <w:lang w:val="en-GB"/>
        </w:rPr>
        <w:t xml:space="preserve">With regard to children </w:t>
      </w:r>
      <w:r w:rsidR="008517D1" w:rsidRPr="00887EF5">
        <w:rPr>
          <w:lang w:val="en-GB"/>
        </w:rPr>
        <w:t xml:space="preserve">in </w:t>
      </w:r>
      <w:r w:rsidRPr="00887EF5">
        <w:rPr>
          <w:lang w:val="en-GB"/>
        </w:rPr>
        <w:t>need</w:t>
      </w:r>
      <w:r w:rsidR="008517D1" w:rsidRPr="00887EF5">
        <w:rPr>
          <w:lang w:val="en-GB"/>
        </w:rPr>
        <w:t xml:space="preserve"> </w:t>
      </w:r>
      <w:r w:rsidR="007B4096">
        <w:rPr>
          <w:lang w:val="en-GB"/>
        </w:rPr>
        <w:t xml:space="preserve">of </w:t>
      </w:r>
      <w:r w:rsidRPr="00887EF5">
        <w:rPr>
          <w:lang w:val="en-GB"/>
        </w:rPr>
        <w:t xml:space="preserve">special protection, the </w:t>
      </w:r>
      <w:r w:rsidR="008517D1" w:rsidRPr="00887EF5">
        <w:rPr>
          <w:lang w:val="en-GB"/>
        </w:rPr>
        <w:t xml:space="preserve">emphasis has been </w:t>
      </w:r>
      <w:r w:rsidR="00776D82" w:rsidRPr="00887EF5">
        <w:rPr>
          <w:lang w:val="en-GB"/>
        </w:rPr>
        <w:t>placed</w:t>
      </w:r>
      <w:r w:rsidRPr="00887EF5">
        <w:rPr>
          <w:lang w:val="en-GB"/>
        </w:rPr>
        <w:t xml:space="preserve"> on </w:t>
      </w:r>
      <w:r w:rsidR="00920605" w:rsidRPr="00887EF5">
        <w:rPr>
          <w:lang w:val="en-GB"/>
        </w:rPr>
        <w:t>care for</w:t>
      </w:r>
      <w:r w:rsidRPr="00887EF5">
        <w:rPr>
          <w:lang w:val="en-GB"/>
        </w:rPr>
        <w:t xml:space="preserve"> </w:t>
      </w:r>
      <w:r w:rsidR="00AD3AE6" w:rsidRPr="00887EF5">
        <w:rPr>
          <w:lang w:val="en-GB"/>
        </w:rPr>
        <w:t>OVCs</w:t>
      </w:r>
      <w:r w:rsidRPr="00887EF5">
        <w:rPr>
          <w:lang w:val="en-GB"/>
        </w:rPr>
        <w:t xml:space="preserve"> and </w:t>
      </w:r>
      <w:r w:rsidR="008517D1" w:rsidRPr="00887EF5">
        <w:rPr>
          <w:lang w:val="en-GB"/>
        </w:rPr>
        <w:t>on combating trafficking in</w:t>
      </w:r>
      <w:r w:rsidRPr="00887EF5">
        <w:rPr>
          <w:lang w:val="en-GB"/>
        </w:rPr>
        <w:t xml:space="preserve"> children.</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379. </w:t>
      </w:r>
      <w:r w:rsidR="00EA6555" w:rsidRPr="00887EF5">
        <w:rPr>
          <w:lang w:val="en-GB"/>
        </w:rPr>
        <w:tab/>
      </w:r>
      <w:r w:rsidR="00D26C0C" w:rsidRPr="00887EF5">
        <w:rPr>
          <w:lang w:val="en-GB"/>
        </w:rPr>
        <w:t xml:space="preserve">As a result </w:t>
      </w:r>
      <w:r w:rsidR="002C6093" w:rsidRPr="00887EF5">
        <w:rPr>
          <w:lang w:val="en-GB"/>
        </w:rPr>
        <w:t>of</w:t>
      </w:r>
      <w:r w:rsidR="00D26C0C" w:rsidRPr="00887EF5">
        <w:rPr>
          <w:lang w:val="en-GB"/>
        </w:rPr>
        <w:t xml:space="preserve"> the extensive</w:t>
      </w:r>
      <w:r w:rsidRPr="00887EF5">
        <w:rPr>
          <w:lang w:val="en-GB"/>
        </w:rPr>
        <w:t xml:space="preserve"> mobilization of actors </w:t>
      </w:r>
      <w:r w:rsidR="00D26C0C" w:rsidRPr="00887EF5">
        <w:rPr>
          <w:lang w:val="en-GB"/>
        </w:rPr>
        <w:t>involved in</w:t>
      </w:r>
      <w:r w:rsidRPr="00887EF5">
        <w:rPr>
          <w:lang w:val="en-GB"/>
        </w:rPr>
        <w:t xml:space="preserve"> the fight against </w:t>
      </w:r>
      <w:r w:rsidR="00D26C0C" w:rsidRPr="00887EF5">
        <w:rPr>
          <w:lang w:val="en-GB"/>
        </w:rPr>
        <w:t>HIV/</w:t>
      </w:r>
      <w:r w:rsidRPr="00887EF5">
        <w:rPr>
          <w:lang w:val="en-GB"/>
        </w:rPr>
        <w:t>AIDS (mother</w:t>
      </w:r>
      <w:r w:rsidR="00D26C0C" w:rsidRPr="00887EF5">
        <w:rPr>
          <w:lang w:val="en-GB"/>
        </w:rPr>
        <w:t xml:space="preserve"> to </w:t>
      </w:r>
      <w:r w:rsidRPr="00887EF5">
        <w:rPr>
          <w:lang w:val="en-GB"/>
        </w:rPr>
        <w:t>child</w:t>
      </w:r>
      <w:r w:rsidR="00D26C0C" w:rsidRPr="00887EF5">
        <w:rPr>
          <w:lang w:val="en-GB"/>
        </w:rPr>
        <w:t xml:space="preserve"> transmission, in particular</w:t>
      </w:r>
      <w:r w:rsidRPr="00887EF5">
        <w:rPr>
          <w:lang w:val="en-GB"/>
        </w:rPr>
        <w:t>)</w:t>
      </w:r>
      <w:r w:rsidR="00D26C0C" w:rsidRPr="00887EF5">
        <w:rPr>
          <w:lang w:val="en-GB"/>
        </w:rPr>
        <w:t xml:space="preserve"> and endemic </w:t>
      </w:r>
      <w:r w:rsidRPr="00887EF5">
        <w:rPr>
          <w:lang w:val="en-GB"/>
        </w:rPr>
        <w:t xml:space="preserve">diseases, </w:t>
      </w:r>
      <w:r w:rsidR="002C6093" w:rsidRPr="00887EF5">
        <w:rPr>
          <w:lang w:val="en-GB"/>
        </w:rPr>
        <w:t xml:space="preserve">of </w:t>
      </w:r>
      <w:r w:rsidRPr="00887EF5">
        <w:rPr>
          <w:lang w:val="en-GB"/>
        </w:rPr>
        <w:t xml:space="preserve">the </w:t>
      </w:r>
      <w:r w:rsidR="002C6093" w:rsidRPr="00887EF5">
        <w:rPr>
          <w:lang w:val="en-GB"/>
        </w:rPr>
        <w:t>construction</w:t>
      </w:r>
      <w:r w:rsidR="00D26C0C" w:rsidRPr="00887EF5">
        <w:rPr>
          <w:lang w:val="en-GB"/>
        </w:rPr>
        <w:t xml:space="preserve"> </w:t>
      </w:r>
      <w:r w:rsidRPr="00887EF5">
        <w:rPr>
          <w:lang w:val="en-GB"/>
        </w:rPr>
        <w:t xml:space="preserve">of health </w:t>
      </w:r>
      <w:r w:rsidR="00D26C0C" w:rsidRPr="00887EF5">
        <w:rPr>
          <w:lang w:val="en-GB"/>
        </w:rPr>
        <w:t xml:space="preserve">facilities, </w:t>
      </w:r>
      <w:r w:rsidRPr="00887EF5">
        <w:rPr>
          <w:lang w:val="en-GB"/>
        </w:rPr>
        <w:t xml:space="preserve">especially in rural </w:t>
      </w:r>
      <w:r w:rsidR="00D26C0C" w:rsidRPr="00887EF5">
        <w:rPr>
          <w:lang w:val="en-GB"/>
        </w:rPr>
        <w:t>areas,</w:t>
      </w:r>
      <w:r w:rsidRPr="00887EF5">
        <w:rPr>
          <w:lang w:val="en-GB"/>
        </w:rPr>
        <w:t xml:space="preserve"> and </w:t>
      </w:r>
      <w:r w:rsidR="002C6093" w:rsidRPr="00887EF5">
        <w:rPr>
          <w:lang w:val="en-GB"/>
        </w:rPr>
        <w:t xml:space="preserve">of the </w:t>
      </w:r>
      <w:r w:rsidR="00D26C0C" w:rsidRPr="00887EF5">
        <w:rPr>
          <w:lang w:val="en-GB"/>
        </w:rPr>
        <w:t>funding of</w:t>
      </w:r>
      <w:r w:rsidRPr="00887EF5">
        <w:rPr>
          <w:lang w:val="en-GB"/>
        </w:rPr>
        <w:t xml:space="preserve"> health care </w:t>
      </w:r>
      <w:r w:rsidR="00D26C0C" w:rsidRPr="00887EF5">
        <w:rPr>
          <w:lang w:val="en-GB"/>
        </w:rPr>
        <w:t>for</w:t>
      </w:r>
      <w:r w:rsidRPr="00887EF5">
        <w:rPr>
          <w:lang w:val="en-GB"/>
        </w:rPr>
        <w:t xml:space="preserve"> vulnerable groups, efforts </w:t>
      </w:r>
      <w:r w:rsidR="00D26C0C" w:rsidRPr="00887EF5">
        <w:rPr>
          <w:lang w:val="en-GB"/>
        </w:rPr>
        <w:t>made in the health sector brought about,</w:t>
      </w:r>
      <w:r w:rsidRPr="00887EF5">
        <w:rPr>
          <w:lang w:val="en-GB"/>
        </w:rPr>
        <w:t xml:space="preserve"> inter alia</w:t>
      </w:r>
      <w:r w:rsidR="00D26C0C" w:rsidRPr="00887EF5">
        <w:rPr>
          <w:lang w:val="en-GB"/>
        </w:rPr>
        <w:t>,</w:t>
      </w:r>
      <w:r w:rsidRPr="00887EF5">
        <w:rPr>
          <w:lang w:val="en-GB"/>
        </w:rPr>
        <w:t xml:space="preserve"> </w:t>
      </w:r>
      <w:r w:rsidR="00D26C0C" w:rsidRPr="00887EF5">
        <w:rPr>
          <w:lang w:val="en-GB"/>
        </w:rPr>
        <w:t>a reduced</w:t>
      </w:r>
      <w:r w:rsidRPr="00887EF5">
        <w:rPr>
          <w:lang w:val="en-GB"/>
        </w:rPr>
        <w:t xml:space="preserve"> </w:t>
      </w:r>
      <w:r w:rsidR="00223DBD" w:rsidRPr="00887EF5">
        <w:rPr>
          <w:lang w:val="en-GB"/>
        </w:rPr>
        <w:t>HIV</w:t>
      </w:r>
      <w:r w:rsidRPr="00887EF5">
        <w:rPr>
          <w:lang w:val="en-GB"/>
        </w:rPr>
        <w:t>/</w:t>
      </w:r>
      <w:r w:rsidR="00223DBD" w:rsidRPr="00887EF5">
        <w:rPr>
          <w:lang w:val="en-GB"/>
        </w:rPr>
        <w:t>AIDS</w:t>
      </w:r>
      <w:r w:rsidR="00D26C0C" w:rsidRPr="00887EF5">
        <w:rPr>
          <w:lang w:val="en-GB"/>
        </w:rPr>
        <w:t xml:space="preserve"> seroprevalence</w:t>
      </w:r>
      <w:r w:rsidRPr="00887EF5">
        <w:rPr>
          <w:lang w:val="en-GB"/>
        </w:rPr>
        <w:t xml:space="preserve">, </w:t>
      </w:r>
      <w:r w:rsidR="00D26C0C" w:rsidRPr="00887EF5">
        <w:rPr>
          <w:lang w:val="en-GB"/>
        </w:rPr>
        <w:t>an expanded immunization coverage</w:t>
      </w:r>
      <w:r w:rsidRPr="00887EF5">
        <w:rPr>
          <w:lang w:val="en-GB"/>
        </w:rPr>
        <w:t xml:space="preserve"> and </w:t>
      </w:r>
      <w:r w:rsidR="00D26C0C" w:rsidRPr="00887EF5">
        <w:rPr>
          <w:lang w:val="en-GB"/>
        </w:rPr>
        <w:t xml:space="preserve">lower </w:t>
      </w:r>
      <w:r w:rsidRPr="00887EF5">
        <w:rPr>
          <w:lang w:val="en-GB"/>
        </w:rPr>
        <w:t xml:space="preserve">infantile and </w:t>
      </w:r>
      <w:r w:rsidR="00D26C0C" w:rsidRPr="00887EF5">
        <w:rPr>
          <w:lang w:val="en-GB"/>
        </w:rPr>
        <w:t>child mortality</w:t>
      </w:r>
      <w:r w:rsidRPr="00887EF5">
        <w:rPr>
          <w:lang w:val="en-GB"/>
        </w:rPr>
        <w:t xml:space="preserve"> rate</w:t>
      </w:r>
      <w:r w:rsidR="00D26C0C" w:rsidRPr="00887EF5">
        <w:rPr>
          <w:lang w:val="en-GB"/>
        </w:rPr>
        <w:t>s</w:t>
      </w:r>
      <w:r w:rsidRPr="00887EF5">
        <w:rPr>
          <w:lang w:val="en-GB"/>
        </w:rPr>
        <w:t xml:space="preserve">. The results </w:t>
      </w:r>
      <w:r w:rsidR="00B80BE9" w:rsidRPr="00887EF5">
        <w:rPr>
          <w:lang w:val="en-GB"/>
        </w:rPr>
        <w:t>achieved in</w:t>
      </w:r>
      <w:r w:rsidRPr="00887EF5">
        <w:rPr>
          <w:lang w:val="en-GB"/>
        </w:rPr>
        <w:t xml:space="preserve"> </w:t>
      </w:r>
      <w:r w:rsidR="00B80BE9" w:rsidRPr="00887EF5">
        <w:rPr>
          <w:lang w:val="en-GB"/>
        </w:rPr>
        <w:t>2005 indicate</w:t>
      </w:r>
      <w:r w:rsidRPr="00887EF5">
        <w:rPr>
          <w:lang w:val="en-GB"/>
        </w:rPr>
        <w:t xml:space="preserve"> an improvement </w:t>
      </w:r>
      <w:r w:rsidR="00B80BE9" w:rsidRPr="00887EF5">
        <w:rPr>
          <w:lang w:val="en-GB"/>
        </w:rPr>
        <w:t>in most</w:t>
      </w:r>
      <w:r w:rsidRPr="00887EF5">
        <w:rPr>
          <w:lang w:val="en-GB"/>
        </w:rPr>
        <w:t xml:space="preserve"> indicators. </w:t>
      </w:r>
      <w:r w:rsidR="002C6093" w:rsidRPr="00887EF5">
        <w:rPr>
          <w:lang w:val="en-GB"/>
        </w:rPr>
        <w:t>In 2005, f</w:t>
      </w:r>
      <w:r w:rsidR="00B80BE9" w:rsidRPr="00887EF5">
        <w:rPr>
          <w:lang w:val="en-GB"/>
        </w:rPr>
        <w:t>or instance</w:t>
      </w:r>
      <w:r w:rsidRPr="00887EF5">
        <w:rPr>
          <w:lang w:val="en-GB"/>
        </w:rPr>
        <w:t xml:space="preserve">, the </w:t>
      </w:r>
      <w:r w:rsidR="00B80BE9" w:rsidRPr="00887EF5">
        <w:rPr>
          <w:lang w:val="en-GB"/>
        </w:rPr>
        <w:t>proportion</w:t>
      </w:r>
      <w:r w:rsidRPr="00887EF5">
        <w:rPr>
          <w:lang w:val="en-GB"/>
        </w:rPr>
        <w:t xml:space="preserve"> of assisted childbirth</w:t>
      </w:r>
      <w:r w:rsidR="00B80BE9" w:rsidRPr="00887EF5">
        <w:rPr>
          <w:lang w:val="en-GB"/>
        </w:rPr>
        <w:t>s</w:t>
      </w:r>
      <w:r w:rsidRPr="00887EF5">
        <w:rPr>
          <w:lang w:val="en-GB"/>
        </w:rPr>
        <w:t xml:space="preserve"> </w:t>
      </w:r>
      <w:r w:rsidR="00B80BE9" w:rsidRPr="00887EF5">
        <w:rPr>
          <w:lang w:val="en-GB"/>
        </w:rPr>
        <w:t>increased</w:t>
      </w:r>
      <w:r w:rsidRPr="00887EF5">
        <w:rPr>
          <w:lang w:val="en-GB"/>
        </w:rPr>
        <w:t xml:space="preserve"> </w:t>
      </w:r>
      <w:r w:rsidR="002C6093" w:rsidRPr="00887EF5">
        <w:rPr>
          <w:lang w:val="en-GB"/>
        </w:rPr>
        <w:t xml:space="preserve">to 37.67 per cent </w:t>
      </w:r>
      <w:r w:rsidRPr="00887EF5">
        <w:rPr>
          <w:lang w:val="en-GB"/>
        </w:rPr>
        <w:t>from 33</w:t>
      </w:r>
      <w:r w:rsidR="00B80BE9" w:rsidRPr="00887EF5">
        <w:rPr>
          <w:lang w:val="en-GB"/>
        </w:rPr>
        <w:t>.</w:t>
      </w:r>
      <w:r w:rsidRPr="00887EF5">
        <w:rPr>
          <w:lang w:val="en-GB"/>
        </w:rPr>
        <w:t>5</w:t>
      </w:r>
      <w:r w:rsidR="0019016C" w:rsidRPr="00887EF5">
        <w:rPr>
          <w:lang w:val="en-GB"/>
        </w:rPr>
        <w:t xml:space="preserve"> per cent</w:t>
      </w:r>
      <w:r w:rsidR="00654AE7" w:rsidRPr="00887EF5">
        <w:rPr>
          <w:lang w:val="en-GB"/>
        </w:rPr>
        <w:t xml:space="preserve"> </w:t>
      </w:r>
      <w:r w:rsidRPr="00887EF5">
        <w:rPr>
          <w:lang w:val="en-GB"/>
        </w:rPr>
        <w:t>in</w:t>
      </w:r>
      <w:r w:rsidR="007C6C08">
        <w:rPr>
          <w:lang w:val="en-GB"/>
        </w:rPr>
        <w:t> </w:t>
      </w:r>
      <w:r w:rsidRPr="00887EF5">
        <w:rPr>
          <w:lang w:val="en-GB"/>
        </w:rPr>
        <w:t xml:space="preserve">2004 and the </w:t>
      </w:r>
      <w:r w:rsidR="00B80BE9" w:rsidRPr="00887EF5">
        <w:rPr>
          <w:lang w:val="en-GB"/>
        </w:rPr>
        <w:t xml:space="preserve">rate of immunization </w:t>
      </w:r>
      <w:r w:rsidRPr="00887EF5">
        <w:rPr>
          <w:lang w:val="en-GB"/>
        </w:rPr>
        <w:t xml:space="preserve">was </w:t>
      </w:r>
      <w:r w:rsidR="00B80BE9" w:rsidRPr="00887EF5">
        <w:rPr>
          <w:lang w:val="en-GB"/>
        </w:rPr>
        <w:t>higher</w:t>
      </w:r>
      <w:r w:rsidRPr="00887EF5">
        <w:rPr>
          <w:lang w:val="en-GB"/>
        </w:rPr>
        <w:t xml:space="preserve"> </w:t>
      </w:r>
      <w:r w:rsidR="00B80BE9" w:rsidRPr="00887EF5">
        <w:rPr>
          <w:lang w:val="en-GB"/>
        </w:rPr>
        <w:t xml:space="preserve">against all antigens </w:t>
      </w:r>
      <w:r w:rsidRPr="00887EF5">
        <w:rPr>
          <w:lang w:val="en-GB"/>
        </w:rPr>
        <w:t>than in 2004.</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4E3F1F" w:rsidRPr="00887EF5" w:rsidRDefault="004E3F1F" w:rsidP="00267BD0">
      <w:pPr>
        <w:tabs>
          <w:tab w:val="left" w:pos="567"/>
          <w:tab w:val="left" w:pos="1134"/>
          <w:tab w:val="left" w:pos="1701"/>
        </w:tabs>
        <w:rPr>
          <w:lang w:val="en-GB"/>
        </w:rPr>
      </w:pPr>
      <w:r w:rsidRPr="00887EF5">
        <w:rPr>
          <w:lang w:val="en-GB"/>
        </w:rPr>
        <w:t xml:space="preserve">380. </w:t>
      </w:r>
      <w:r w:rsidR="00EA6555" w:rsidRPr="00887EF5">
        <w:rPr>
          <w:lang w:val="en-GB"/>
        </w:rPr>
        <w:tab/>
      </w:r>
      <w:r w:rsidRPr="00887EF5">
        <w:rPr>
          <w:lang w:val="en-GB"/>
        </w:rPr>
        <w:t xml:space="preserve">In the </w:t>
      </w:r>
      <w:r w:rsidR="00B80BE9" w:rsidRPr="00887EF5">
        <w:rPr>
          <w:lang w:val="en-GB"/>
        </w:rPr>
        <w:t>area</w:t>
      </w:r>
      <w:r w:rsidRPr="00887EF5">
        <w:rPr>
          <w:lang w:val="en-GB"/>
        </w:rPr>
        <w:t xml:space="preserve"> of legislation, harmonization </w:t>
      </w:r>
      <w:r w:rsidR="00B80BE9" w:rsidRPr="00887EF5">
        <w:rPr>
          <w:lang w:val="en-GB"/>
        </w:rPr>
        <w:t>is necessary in order</w:t>
      </w:r>
      <w:r w:rsidRPr="00887EF5">
        <w:rPr>
          <w:lang w:val="en-GB"/>
        </w:rPr>
        <w:t xml:space="preserve"> to take </w:t>
      </w:r>
      <w:r w:rsidR="00B80BE9" w:rsidRPr="00887EF5">
        <w:rPr>
          <w:lang w:val="en-GB"/>
        </w:rPr>
        <w:t>into consideration</w:t>
      </w:r>
      <w:r w:rsidRPr="00887EF5">
        <w:rPr>
          <w:lang w:val="en-GB"/>
        </w:rPr>
        <w:t xml:space="preserve"> the various commitments </w:t>
      </w:r>
      <w:r w:rsidR="00B80BE9" w:rsidRPr="00887EF5">
        <w:rPr>
          <w:lang w:val="en-GB"/>
        </w:rPr>
        <w:t>made at the</w:t>
      </w:r>
      <w:r w:rsidRPr="00887EF5">
        <w:rPr>
          <w:lang w:val="en-GB"/>
        </w:rPr>
        <w:t xml:space="preserve"> international and regional</w:t>
      </w:r>
      <w:r w:rsidR="00B80BE9" w:rsidRPr="00887EF5">
        <w:rPr>
          <w:lang w:val="en-GB"/>
        </w:rPr>
        <w:t xml:space="preserve"> levels</w:t>
      </w:r>
      <w:r w:rsidRPr="00887EF5">
        <w:rPr>
          <w:lang w:val="en-GB"/>
        </w:rPr>
        <w:t xml:space="preserve">. </w:t>
      </w:r>
      <w:r w:rsidR="00B80BE9" w:rsidRPr="00887EF5">
        <w:rPr>
          <w:lang w:val="en-GB"/>
        </w:rPr>
        <w:t>C</w:t>
      </w:r>
      <w:r w:rsidRPr="00887EF5">
        <w:rPr>
          <w:lang w:val="en-GB"/>
        </w:rPr>
        <w:t>hildren</w:t>
      </w:r>
      <w:r w:rsidR="00B80BE9" w:rsidRPr="00887EF5">
        <w:rPr>
          <w:lang w:val="en-GB"/>
        </w:rPr>
        <w:t>'s courts</w:t>
      </w:r>
      <w:r w:rsidRPr="00887EF5">
        <w:rPr>
          <w:lang w:val="en-GB"/>
        </w:rPr>
        <w:t xml:space="preserve"> are </w:t>
      </w:r>
      <w:r w:rsidR="00B80BE9" w:rsidRPr="00887EF5">
        <w:rPr>
          <w:lang w:val="en-GB"/>
        </w:rPr>
        <w:t>a recent measure</w:t>
      </w:r>
      <w:r w:rsidRPr="00887EF5">
        <w:rPr>
          <w:lang w:val="en-GB"/>
        </w:rPr>
        <w:t xml:space="preserve"> and</w:t>
      </w:r>
      <w:r w:rsidR="00B80BE9" w:rsidRPr="00887EF5">
        <w:rPr>
          <w:lang w:val="en-GB"/>
        </w:rPr>
        <w:t>, in view of inadequate relevant</w:t>
      </w:r>
      <w:r w:rsidRPr="00887EF5">
        <w:rPr>
          <w:lang w:val="en-GB"/>
        </w:rPr>
        <w:t xml:space="preserve"> </w:t>
      </w:r>
      <w:r w:rsidR="00B80BE9" w:rsidRPr="00887EF5">
        <w:rPr>
          <w:lang w:val="en-GB"/>
        </w:rPr>
        <w:t>experience, emphasis will be given to building the capacities</w:t>
      </w:r>
      <w:r w:rsidRPr="00887EF5">
        <w:rPr>
          <w:lang w:val="en-GB"/>
        </w:rPr>
        <w:t xml:space="preserve"> of the actors </w:t>
      </w:r>
      <w:r w:rsidR="002C6093" w:rsidRPr="00887EF5">
        <w:rPr>
          <w:lang w:val="en-GB"/>
        </w:rPr>
        <w:t xml:space="preserve">engaged </w:t>
      </w:r>
      <w:r w:rsidR="00B80BE9" w:rsidRPr="00887EF5">
        <w:rPr>
          <w:lang w:val="en-GB"/>
        </w:rPr>
        <w:t>in that field.</w:t>
      </w:r>
    </w:p>
    <w:p w:rsidR="004E3F1F" w:rsidRPr="00887EF5" w:rsidRDefault="00654AE7" w:rsidP="00267BD0">
      <w:pPr>
        <w:tabs>
          <w:tab w:val="left" w:pos="567"/>
          <w:tab w:val="left" w:pos="1134"/>
          <w:tab w:val="left" w:pos="1701"/>
        </w:tabs>
        <w:rPr>
          <w:lang w:val="en-GB"/>
        </w:rPr>
      </w:pPr>
      <w:r w:rsidRPr="00887EF5">
        <w:rPr>
          <w:lang w:val="en-GB"/>
        </w:rPr>
        <w:t xml:space="preserve"> </w:t>
      </w:r>
    </w:p>
    <w:p w:rsidR="008863F4" w:rsidRPr="00887EF5" w:rsidRDefault="00B80BE9" w:rsidP="00267BD0">
      <w:pPr>
        <w:tabs>
          <w:tab w:val="left" w:pos="567"/>
          <w:tab w:val="left" w:pos="1134"/>
          <w:tab w:val="left" w:pos="1701"/>
        </w:tabs>
        <w:rPr>
          <w:lang w:val="en-GB"/>
        </w:rPr>
      </w:pPr>
      <w:r w:rsidRPr="00887EF5">
        <w:rPr>
          <w:lang w:val="en-GB"/>
        </w:rPr>
        <w:t xml:space="preserve">381. </w:t>
      </w:r>
      <w:r w:rsidR="00EA6555" w:rsidRPr="00887EF5">
        <w:rPr>
          <w:lang w:val="en-GB"/>
        </w:rPr>
        <w:tab/>
      </w:r>
      <w:r w:rsidR="008B401D" w:rsidRPr="00887EF5">
        <w:rPr>
          <w:rFonts w:eastAsia="Arial Unicode MS"/>
          <w:lang w:val="en-GB"/>
        </w:rPr>
        <w:t>De</w:t>
      </w:r>
      <w:r w:rsidRPr="00887EF5">
        <w:rPr>
          <w:rFonts w:eastAsia="Arial Unicode MS"/>
          <w:lang w:val="en-GB"/>
        </w:rPr>
        <w:t xml:space="preserve">spite efforts made in </w:t>
      </w:r>
      <w:r w:rsidR="008B401D" w:rsidRPr="00887EF5">
        <w:rPr>
          <w:rFonts w:eastAsia="Arial Unicode MS"/>
          <w:lang w:val="en-GB"/>
        </w:rPr>
        <w:t>such areas</w:t>
      </w:r>
      <w:r w:rsidRPr="00887EF5">
        <w:rPr>
          <w:rFonts w:eastAsia="Arial Unicode MS"/>
          <w:lang w:val="en-GB"/>
        </w:rPr>
        <w:t xml:space="preserve"> as the rights and freedoms of the child, the protection of child</w:t>
      </w:r>
      <w:r w:rsidR="008B401D" w:rsidRPr="00887EF5">
        <w:rPr>
          <w:rFonts w:eastAsia="Arial Unicode MS"/>
          <w:lang w:val="en-GB"/>
        </w:rPr>
        <w:t>ren</w:t>
      </w:r>
      <w:r w:rsidRPr="00887EF5">
        <w:rPr>
          <w:rFonts w:eastAsia="Arial Unicode MS"/>
          <w:lang w:val="en-GB"/>
        </w:rPr>
        <w:t xml:space="preserve"> against </w:t>
      </w:r>
      <w:r w:rsidR="008B401D" w:rsidRPr="00887EF5">
        <w:rPr>
          <w:rFonts w:eastAsia="Arial Unicode MS"/>
          <w:lang w:val="en-GB"/>
        </w:rPr>
        <w:t>some scourges</w:t>
      </w:r>
      <w:r w:rsidRPr="00887EF5">
        <w:rPr>
          <w:rFonts w:eastAsia="Arial Unicode MS"/>
          <w:lang w:val="en-GB"/>
        </w:rPr>
        <w:t xml:space="preserve"> and </w:t>
      </w:r>
      <w:r w:rsidR="008B401D" w:rsidRPr="00887EF5">
        <w:rPr>
          <w:rFonts w:eastAsia="Arial Unicode MS"/>
          <w:lang w:val="en-GB"/>
        </w:rPr>
        <w:t>the judicial</w:t>
      </w:r>
      <w:r w:rsidRPr="00887EF5">
        <w:rPr>
          <w:rFonts w:eastAsia="Arial Unicode MS"/>
          <w:lang w:val="en-GB"/>
        </w:rPr>
        <w:t xml:space="preserve"> protection of child</w:t>
      </w:r>
      <w:r w:rsidR="008B401D" w:rsidRPr="00887EF5">
        <w:rPr>
          <w:rFonts w:eastAsia="Arial Unicode MS"/>
          <w:lang w:val="en-GB"/>
        </w:rPr>
        <w:t>ren</w:t>
      </w:r>
      <w:r w:rsidRPr="00887EF5">
        <w:rPr>
          <w:rFonts w:eastAsia="Arial Unicode MS"/>
          <w:lang w:val="en-GB"/>
        </w:rPr>
        <w:t xml:space="preserve">, </w:t>
      </w:r>
      <w:r w:rsidR="008B401D" w:rsidRPr="00887EF5">
        <w:rPr>
          <w:rFonts w:eastAsia="Arial Unicode MS"/>
          <w:lang w:val="en-GB"/>
        </w:rPr>
        <w:t>the implementation of the rights of the child continues to encounter</w:t>
      </w:r>
      <w:r w:rsidRPr="00887EF5">
        <w:rPr>
          <w:rFonts w:eastAsia="Arial Unicode MS"/>
          <w:lang w:val="en-GB"/>
        </w:rPr>
        <w:t xml:space="preserve"> specific difficulties</w:t>
      </w:r>
      <w:r w:rsidR="008B401D" w:rsidRPr="00887EF5">
        <w:rPr>
          <w:rFonts w:eastAsia="Arial Unicode MS"/>
          <w:lang w:val="en-GB"/>
        </w:rPr>
        <w:t>, which have not yet be</w:t>
      </w:r>
      <w:r w:rsidR="00C7487A" w:rsidRPr="00887EF5">
        <w:rPr>
          <w:rFonts w:eastAsia="Arial Unicode MS"/>
          <w:lang w:val="en-GB"/>
        </w:rPr>
        <w:t>e</w:t>
      </w:r>
      <w:r w:rsidR="008B401D" w:rsidRPr="00887EF5">
        <w:rPr>
          <w:rFonts w:eastAsia="Arial Unicode MS"/>
          <w:lang w:val="en-GB"/>
        </w:rPr>
        <w:t>n effectively</w:t>
      </w:r>
      <w:r w:rsidRPr="00887EF5">
        <w:rPr>
          <w:rFonts w:eastAsia="Arial Unicode MS"/>
          <w:lang w:val="en-GB"/>
        </w:rPr>
        <w:t xml:space="preserve"> </w:t>
      </w:r>
      <w:r w:rsidR="008B401D" w:rsidRPr="00887EF5">
        <w:rPr>
          <w:rFonts w:eastAsia="Arial Unicode MS"/>
          <w:lang w:val="en-GB"/>
        </w:rPr>
        <w:t>resolved</w:t>
      </w:r>
      <w:r w:rsidRPr="00887EF5">
        <w:rPr>
          <w:rFonts w:eastAsia="Arial Unicode MS"/>
          <w:lang w:val="en-GB"/>
        </w:rPr>
        <w:t>. Th</w:t>
      </w:r>
      <w:r w:rsidR="00C7487A" w:rsidRPr="00887EF5">
        <w:rPr>
          <w:rFonts w:eastAsia="Arial Unicode MS"/>
          <w:lang w:val="en-GB"/>
        </w:rPr>
        <w:t xml:space="preserve">ese </w:t>
      </w:r>
      <w:r w:rsidR="00EB3A9F" w:rsidRPr="00887EF5">
        <w:rPr>
          <w:rFonts w:eastAsia="Arial Unicode MS"/>
          <w:lang w:val="en-GB"/>
        </w:rPr>
        <w:t>difficulties</w:t>
      </w:r>
      <w:r w:rsidRPr="00887EF5">
        <w:rPr>
          <w:rFonts w:eastAsia="Arial Unicode MS"/>
          <w:lang w:val="en-GB"/>
        </w:rPr>
        <w:t xml:space="preserve"> are</w:t>
      </w:r>
      <w:r w:rsidR="008B401D" w:rsidRPr="00887EF5">
        <w:rPr>
          <w:rFonts w:eastAsia="Arial Unicode MS"/>
          <w:lang w:val="en-GB"/>
        </w:rPr>
        <w:t>,</w:t>
      </w:r>
      <w:r w:rsidRPr="00887EF5">
        <w:rPr>
          <w:rFonts w:eastAsia="Arial Unicode MS"/>
          <w:lang w:val="en-GB"/>
        </w:rPr>
        <w:t xml:space="preserve"> in particular</w:t>
      </w:r>
      <w:r w:rsidR="008B401D" w:rsidRPr="00887EF5">
        <w:rPr>
          <w:rFonts w:eastAsia="Arial Unicode MS"/>
          <w:lang w:val="en-GB"/>
        </w:rPr>
        <w:t>,</w:t>
      </w:r>
      <w:r w:rsidRPr="00887EF5">
        <w:rPr>
          <w:rFonts w:eastAsia="Arial Unicode MS"/>
          <w:lang w:val="en-GB"/>
        </w:rPr>
        <w:t xml:space="preserve"> insufficient application of the </w:t>
      </w:r>
      <w:r w:rsidR="008B401D" w:rsidRPr="00887EF5">
        <w:rPr>
          <w:rFonts w:eastAsia="Arial Unicode MS"/>
          <w:lang w:val="en-GB"/>
        </w:rPr>
        <w:t>law</w:t>
      </w:r>
      <w:r w:rsidRPr="00887EF5">
        <w:rPr>
          <w:rFonts w:eastAsia="Arial Unicode MS"/>
          <w:lang w:val="en-GB"/>
        </w:rPr>
        <w:t xml:space="preserve">, the </w:t>
      </w:r>
      <w:r w:rsidR="008B401D" w:rsidRPr="00887EF5">
        <w:rPr>
          <w:rFonts w:eastAsia="Arial Unicode MS"/>
          <w:lang w:val="en-GB"/>
        </w:rPr>
        <w:t>occurrence</w:t>
      </w:r>
      <w:r w:rsidRPr="00887EF5">
        <w:rPr>
          <w:rFonts w:eastAsia="Arial Unicode MS"/>
          <w:lang w:val="en-GB"/>
        </w:rPr>
        <w:t xml:space="preserve"> of </w:t>
      </w:r>
      <w:r w:rsidR="008B401D" w:rsidRPr="00887EF5">
        <w:rPr>
          <w:rFonts w:eastAsia="Arial Unicode MS"/>
          <w:lang w:val="en-GB"/>
        </w:rPr>
        <w:t xml:space="preserve">such </w:t>
      </w:r>
      <w:r w:rsidRPr="00887EF5">
        <w:rPr>
          <w:rFonts w:eastAsia="Arial Unicode MS"/>
          <w:lang w:val="en-GB"/>
        </w:rPr>
        <w:t>new types of violence</w:t>
      </w:r>
      <w:r w:rsidR="005B12F8" w:rsidRPr="00887EF5">
        <w:rPr>
          <w:rFonts w:eastAsia="Arial Unicode MS"/>
          <w:lang w:val="en-GB"/>
        </w:rPr>
        <w:t xml:space="preserve"> </w:t>
      </w:r>
      <w:r w:rsidRPr="00887EF5">
        <w:rPr>
          <w:rFonts w:eastAsia="Arial Unicode MS"/>
          <w:lang w:val="en-GB"/>
        </w:rPr>
        <w:t>as p</w:t>
      </w:r>
      <w:r w:rsidR="008B401D" w:rsidRPr="00887EF5">
        <w:rPr>
          <w:rFonts w:eastAsia="Arial Unicode MS"/>
          <w:lang w:val="en-GB"/>
        </w:rPr>
        <w:t>a</w:t>
      </w:r>
      <w:r w:rsidRPr="00887EF5">
        <w:rPr>
          <w:rFonts w:eastAsia="Arial Unicode MS"/>
          <w:lang w:val="en-GB"/>
        </w:rPr>
        <w:t xml:space="preserve">edophilia, </w:t>
      </w:r>
      <w:r w:rsidR="008B401D" w:rsidRPr="00887EF5">
        <w:rPr>
          <w:rFonts w:eastAsia="Arial Unicode MS"/>
          <w:lang w:val="en-GB"/>
        </w:rPr>
        <w:t>cross-</w:t>
      </w:r>
      <w:r w:rsidRPr="00887EF5">
        <w:rPr>
          <w:rFonts w:eastAsia="Arial Unicode MS"/>
          <w:lang w:val="en-GB"/>
        </w:rPr>
        <w:t xml:space="preserve">border </w:t>
      </w:r>
      <w:r w:rsidR="008B401D" w:rsidRPr="00887EF5">
        <w:rPr>
          <w:rFonts w:eastAsia="Arial Unicode MS"/>
          <w:lang w:val="en-GB"/>
        </w:rPr>
        <w:t>trafficking in</w:t>
      </w:r>
      <w:r w:rsidRPr="00887EF5">
        <w:rPr>
          <w:rFonts w:eastAsia="Arial Unicode MS"/>
          <w:lang w:val="en-GB"/>
        </w:rPr>
        <w:t xml:space="preserve"> children</w:t>
      </w:r>
      <w:r w:rsidR="008B401D" w:rsidRPr="00887EF5">
        <w:rPr>
          <w:rFonts w:eastAsia="Arial Unicode MS"/>
          <w:lang w:val="en-GB"/>
        </w:rPr>
        <w:t xml:space="preserve"> and </w:t>
      </w:r>
      <w:r w:rsidRPr="00887EF5">
        <w:rPr>
          <w:rFonts w:eastAsia="Arial Unicode MS"/>
          <w:lang w:val="en-GB"/>
        </w:rPr>
        <w:t>the proliferation of video</w:t>
      </w:r>
      <w:r w:rsidR="008B401D" w:rsidRPr="00887EF5">
        <w:rPr>
          <w:rFonts w:eastAsia="Arial Unicode MS"/>
          <w:lang w:val="en-GB"/>
        </w:rPr>
        <w:t xml:space="preserve"> </w:t>
      </w:r>
      <w:r w:rsidRPr="00887EF5">
        <w:rPr>
          <w:rFonts w:eastAsia="Arial Unicode MS"/>
          <w:lang w:val="en-GB"/>
        </w:rPr>
        <w:t>clubs</w:t>
      </w:r>
      <w:r w:rsidR="008863F4" w:rsidRPr="00887EF5">
        <w:rPr>
          <w:rFonts w:eastAsia="Arial Unicode MS"/>
          <w:lang w:val="en-GB"/>
        </w:rPr>
        <w:t>.</w:t>
      </w:r>
    </w:p>
    <w:p w:rsidR="008863F4" w:rsidRPr="00887EF5" w:rsidRDefault="008863F4" w:rsidP="00267BD0">
      <w:pPr>
        <w:pStyle w:val="ListBullet2"/>
        <w:tabs>
          <w:tab w:val="left" w:pos="567"/>
          <w:tab w:val="left" w:pos="1134"/>
          <w:tab w:val="left" w:pos="1701"/>
        </w:tabs>
        <w:rPr>
          <w:rFonts w:eastAsia="Arial Unicode MS"/>
        </w:rPr>
      </w:pPr>
    </w:p>
    <w:p w:rsidR="00B80BE9" w:rsidRPr="00887EF5" w:rsidRDefault="00B80BE9" w:rsidP="00267BD0">
      <w:pPr>
        <w:tabs>
          <w:tab w:val="left" w:pos="567"/>
          <w:tab w:val="left" w:pos="1134"/>
          <w:tab w:val="left" w:pos="1701"/>
        </w:tabs>
        <w:rPr>
          <w:rFonts w:eastAsia="Arial Unicode MS"/>
          <w:lang w:val="en-GB"/>
        </w:rPr>
      </w:pPr>
      <w:r w:rsidRPr="00887EF5">
        <w:rPr>
          <w:rFonts w:eastAsia="Arial Unicode MS"/>
          <w:lang w:val="en-GB"/>
        </w:rPr>
        <w:t xml:space="preserve">382. </w:t>
      </w:r>
      <w:r w:rsidR="00EA6555" w:rsidRPr="00887EF5">
        <w:rPr>
          <w:rFonts w:eastAsia="Arial Unicode MS"/>
          <w:lang w:val="en-GB"/>
        </w:rPr>
        <w:tab/>
      </w:r>
      <w:r w:rsidR="008B401D" w:rsidRPr="00887EF5">
        <w:rPr>
          <w:rFonts w:eastAsia="Arial Unicode MS"/>
          <w:lang w:val="en-GB"/>
        </w:rPr>
        <w:t>Generally speaking</w:t>
      </w:r>
      <w:r w:rsidRPr="00887EF5">
        <w:rPr>
          <w:rFonts w:eastAsia="Arial Unicode MS"/>
          <w:lang w:val="en-GB"/>
        </w:rPr>
        <w:t xml:space="preserve">, the obstacles </w:t>
      </w:r>
      <w:r w:rsidR="008B401D" w:rsidRPr="00887EF5">
        <w:rPr>
          <w:rFonts w:eastAsia="Arial Unicode MS"/>
          <w:lang w:val="en-GB"/>
        </w:rPr>
        <w:t>to</w:t>
      </w:r>
      <w:r w:rsidRPr="00887EF5">
        <w:rPr>
          <w:rFonts w:eastAsia="Arial Unicode MS"/>
          <w:lang w:val="en-GB"/>
        </w:rPr>
        <w:t xml:space="preserve"> the promotion of the rights of the child are soci</w:t>
      </w:r>
      <w:r w:rsidR="008B401D" w:rsidRPr="00887EF5">
        <w:rPr>
          <w:rFonts w:eastAsia="Arial Unicode MS"/>
          <w:lang w:val="en-GB"/>
        </w:rPr>
        <w:t>al and</w:t>
      </w:r>
      <w:r w:rsidRPr="00887EF5">
        <w:rPr>
          <w:rFonts w:eastAsia="Arial Unicode MS"/>
          <w:lang w:val="en-GB"/>
        </w:rPr>
        <w:t xml:space="preserve"> cultural. </w:t>
      </w:r>
      <w:r w:rsidR="008B401D" w:rsidRPr="00887EF5">
        <w:rPr>
          <w:rFonts w:eastAsia="Arial Unicode MS"/>
          <w:lang w:val="en-GB"/>
        </w:rPr>
        <w:t>In fact</w:t>
      </w:r>
      <w:r w:rsidRPr="00887EF5">
        <w:rPr>
          <w:rFonts w:eastAsia="Arial Unicode MS"/>
          <w:lang w:val="en-GB"/>
        </w:rPr>
        <w:t>, the rights of the child</w:t>
      </w:r>
      <w:r w:rsidR="008B401D" w:rsidRPr="00887EF5">
        <w:rPr>
          <w:rFonts w:eastAsia="Arial Unicode MS"/>
          <w:lang w:val="en-GB"/>
        </w:rPr>
        <w:t>, such</w:t>
      </w:r>
      <w:r w:rsidRPr="00887EF5">
        <w:rPr>
          <w:rFonts w:eastAsia="Arial Unicode MS"/>
          <w:lang w:val="en-GB"/>
        </w:rPr>
        <w:t xml:space="preserve"> as </w:t>
      </w:r>
      <w:r w:rsidR="008B401D" w:rsidRPr="00887EF5">
        <w:rPr>
          <w:rFonts w:eastAsia="Arial Unicode MS"/>
          <w:lang w:val="en-GB"/>
        </w:rPr>
        <w:t>provided for in the Convention,</w:t>
      </w:r>
      <w:r w:rsidRPr="00887EF5">
        <w:rPr>
          <w:rFonts w:eastAsia="Arial Unicode MS"/>
          <w:lang w:val="en-GB"/>
        </w:rPr>
        <w:t xml:space="preserve"> </w:t>
      </w:r>
      <w:r w:rsidR="008B401D" w:rsidRPr="00887EF5">
        <w:rPr>
          <w:rFonts w:eastAsia="Arial Unicode MS"/>
          <w:lang w:val="en-GB"/>
        </w:rPr>
        <w:t>run counter to</w:t>
      </w:r>
      <w:r w:rsidRPr="00887EF5">
        <w:rPr>
          <w:rFonts w:eastAsia="Arial Unicode MS"/>
          <w:lang w:val="en-GB"/>
        </w:rPr>
        <w:t xml:space="preserve"> </w:t>
      </w:r>
      <w:r w:rsidR="008B401D" w:rsidRPr="00887EF5">
        <w:rPr>
          <w:rFonts w:eastAsia="Arial Unicode MS"/>
          <w:lang w:val="en-GB"/>
        </w:rPr>
        <w:t>customary</w:t>
      </w:r>
      <w:r w:rsidRPr="00887EF5">
        <w:rPr>
          <w:rFonts w:eastAsia="Arial Unicode MS"/>
          <w:lang w:val="en-GB"/>
        </w:rPr>
        <w:t xml:space="preserve"> and traditional </w:t>
      </w:r>
      <w:r w:rsidR="008B401D" w:rsidRPr="00887EF5">
        <w:rPr>
          <w:rFonts w:eastAsia="Arial Unicode MS"/>
          <w:lang w:val="en-GB"/>
        </w:rPr>
        <w:t>perceptions</w:t>
      </w:r>
      <w:r w:rsidRPr="00887EF5">
        <w:rPr>
          <w:rFonts w:eastAsia="Arial Unicode MS"/>
          <w:lang w:val="en-GB"/>
        </w:rPr>
        <w:t xml:space="preserve"> of the child</w:t>
      </w:r>
      <w:r w:rsidR="008B401D" w:rsidRPr="00887EF5">
        <w:rPr>
          <w:rFonts w:eastAsia="Arial Unicode MS"/>
          <w:lang w:val="en-GB"/>
        </w:rPr>
        <w:t xml:space="preserve">, who may not express </w:t>
      </w:r>
      <w:r w:rsidR="00116175" w:rsidRPr="00887EF5">
        <w:rPr>
          <w:rFonts w:eastAsia="Arial Unicode MS"/>
          <w:lang w:val="en-GB"/>
        </w:rPr>
        <w:t>a</w:t>
      </w:r>
      <w:r w:rsidR="008B401D" w:rsidRPr="00887EF5">
        <w:rPr>
          <w:rFonts w:eastAsia="Arial Unicode MS"/>
          <w:lang w:val="en-GB"/>
        </w:rPr>
        <w:t xml:space="preserve"> point of view</w:t>
      </w:r>
      <w:r w:rsidRPr="00887EF5">
        <w:rPr>
          <w:rFonts w:eastAsia="Arial Unicode MS"/>
          <w:lang w:val="en-GB"/>
        </w:rPr>
        <w:t>.</w:t>
      </w:r>
    </w:p>
    <w:p w:rsidR="00B80BE9" w:rsidRPr="00887EF5" w:rsidRDefault="00B80BE9" w:rsidP="00267BD0">
      <w:pPr>
        <w:tabs>
          <w:tab w:val="left" w:pos="567"/>
          <w:tab w:val="left" w:pos="1134"/>
          <w:tab w:val="left" w:pos="1701"/>
        </w:tabs>
        <w:rPr>
          <w:rFonts w:eastAsia="Arial Unicode MS"/>
          <w:lang w:val="en-GB"/>
        </w:rPr>
      </w:pPr>
    </w:p>
    <w:p w:rsidR="00B80BE9" w:rsidRPr="00887EF5" w:rsidRDefault="00B80BE9" w:rsidP="00267BD0">
      <w:pPr>
        <w:tabs>
          <w:tab w:val="left" w:pos="567"/>
          <w:tab w:val="left" w:pos="1134"/>
          <w:tab w:val="left" w:pos="1701"/>
        </w:tabs>
        <w:rPr>
          <w:rFonts w:eastAsia="Arial Unicode MS"/>
          <w:lang w:val="en-GB"/>
        </w:rPr>
      </w:pPr>
      <w:r w:rsidRPr="00887EF5">
        <w:rPr>
          <w:rFonts w:eastAsia="Arial Unicode MS"/>
          <w:lang w:val="en-GB"/>
        </w:rPr>
        <w:t xml:space="preserve">383. </w:t>
      </w:r>
      <w:r w:rsidR="00EA6555" w:rsidRPr="00887EF5">
        <w:rPr>
          <w:rFonts w:eastAsia="Arial Unicode MS"/>
          <w:lang w:val="en-GB"/>
        </w:rPr>
        <w:tab/>
      </w:r>
      <w:r w:rsidR="008B401D" w:rsidRPr="00887EF5">
        <w:rPr>
          <w:rFonts w:eastAsia="Arial Unicode MS"/>
          <w:lang w:val="en-GB"/>
        </w:rPr>
        <w:t xml:space="preserve">Future </w:t>
      </w:r>
      <w:r w:rsidR="00627915" w:rsidRPr="00887EF5">
        <w:rPr>
          <w:rFonts w:eastAsia="Arial Unicode MS"/>
          <w:lang w:val="en-GB"/>
        </w:rPr>
        <w:t>efforts</w:t>
      </w:r>
      <w:r w:rsidR="008B401D" w:rsidRPr="00887EF5">
        <w:rPr>
          <w:rFonts w:eastAsia="Arial Unicode MS"/>
          <w:lang w:val="en-GB"/>
        </w:rPr>
        <w:t xml:space="preserve"> must include</w:t>
      </w:r>
      <w:r w:rsidRPr="00887EF5">
        <w:rPr>
          <w:rFonts w:eastAsia="Arial Unicode MS"/>
          <w:lang w:val="en-GB"/>
        </w:rPr>
        <w:t xml:space="preserve"> </w:t>
      </w:r>
      <w:r w:rsidR="008B401D" w:rsidRPr="00887EF5">
        <w:rPr>
          <w:rFonts w:eastAsia="Arial Unicode MS"/>
          <w:lang w:val="en-GB"/>
        </w:rPr>
        <w:t>ongoing information, training and awareness-raising activities addressing the</w:t>
      </w:r>
      <w:r w:rsidRPr="00887EF5">
        <w:rPr>
          <w:rFonts w:eastAsia="Arial Unicode MS"/>
          <w:lang w:val="en-GB"/>
        </w:rPr>
        <w:t xml:space="preserve"> population</w:t>
      </w:r>
      <w:r w:rsidR="008B401D" w:rsidRPr="00887EF5">
        <w:rPr>
          <w:rFonts w:eastAsia="Arial Unicode MS"/>
          <w:lang w:val="en-GB"/>
        </w:rPr>
        <w:t xml:space="preserve"> and aimed at </w:t>
      </w:r>
      <w:r w:rsidR="007B4096">
        <w:rPr>
          <w:rFonts w:eastAsia="Arial Unicode MS"/>
          <w:lang w:val="en-GB"/>
        </w:rPr>
        <w:t xml:space="preserve">a </w:t>
      </w:r>
      <w:r w:rsidR="008B401D" w:rsidRPr="00887EF5">
        <w:rPr>
          <w:rFonts w:eastAsia="Arial Unicode MS"/>
          <w:lang w:val="en-GB"/>
        </w:rPr>
        <w:t>change</w:t>
      </w:r>
      <w:r w:rsidR="007B4096">
        <w:rPr>
          <w:rFonts w:eastAsia="Arial Unicode MS"/>
          <w:lang w:val="en-GB"/>
        </w:rPr>
        <w:t xml:space="preserve"> </w:t>
      </w:r>
      <w:r w:rsidR="008B401D" w:rsidRPr="00887EF5">
        <w:rPr>
          <w:rFonts w:eastAsia="Arial Unicode MS"/>
          <w:lang w:val="en-GB"/>
        </w:rPr>
        <w:t>in attitudes</w:t>
      </w:r>
      <w:r w:rsidRPr="00887EF5">
        <w:rPr>
          <w:rFonts w:eastAsia="Arial Unicode MS"/>
          <w:lang w:val="en-GB"/>
        </w:rPr>
        <w:t xml:space="preserve">. </w:t>
      </w:r>
      <w:r w:rsidR="00627915" w:rsidRPr="00887EF5">
        <w:rPr>
          <w:rFonts w:eastAsia="Arial Unicode MS"/>
          <w:lang w:val="en-GB"/>
        </w:rPr>
        <w:t>C</w:t>
      </w:r>
      <w:r w:rsidR="008B401D" w:rsidRPr="00887EF5">
        <w:rPr>
          <w:rFonts w:eastAsia="Arial Unicode MS"/>
          <w:lang w:val="en-GB"/>
        </w:rPr>
        <w:t>hildren's involvement in such efforts through the Children's Parliament</w:t>
      </w:r>
      <w:r w:rsidRPr="00887EF5">
        <w:rPr>
          <w:rFonts w:eastAsia="Arial Unicode MS"/>
          <w:lang w:val="en-GB"/>
        </w:rPr>
        <w:t xml:space="preserve"> </w:t>
      </w:r>
      <w:r w:rsidR="00627915" w:rsidRPr="00887EF5">
        <w:rPr>
          <w:rFonts w:eastAsia="Arial Unicode MS"/>
          <w:lang w:val="en-GB"/>
        </w:rPr>
        <w:t>will be</w:t>
      </w:r>
      <w:r w:rsidR="008B401D" w:rsidRPr="00887EF5">
        <w:rPr>
          <w:rFonts w:eastAsia="Arial Unicode MS"/>
          <w:lang w:val="en-GB"/>
        </w:rPr>
        <w:t xml:space="preserve"> </w:t>
      </w:r>
      <w:r w:rsidR="00627915" w:rsidRPr="00887EF5">
        <w:rPr>
          <w:rFonts w:eastAsia="Arial Unicode MS"/>
          <w:lang w:val="en-GB"/>
        </w:rPr>
        <w:t>an asset</w:t>
      </w:r>
      <w:r w:rsidRPr="00887EF5">
        <w:rPr>
          <w:rFonts w:eastAsia="Arial Unicode MS"/>
          <w:lang w:val="en-GB"/>
        </w:rPr>
        <w:t>.</w:t>
      </w:r>
    </w:p>
    <w:p w:rsidR="00B80BE9" w:rsidRPr="00887EF5" w:rsidRDefault="00B80BE9" w:rsidP="00267BD0">
      <w:pPr>
        <w:tabs>
          <w:tab w:val="left" w:pos="567"/>
          <w:tab w:val="left" w:pos="1134"/>
          <w:tab w:val="left" w:pos="1701"/>
        </w:tabs>
        <w:rPr>
          <w:rFonts w:eastAsia="Arial Unicode MS"/>
          <w:lang w:val="en-GB"/>
        </w:rPr>
      </w:pPr>
    </w:p>
    <w:p w:rsidR="008863F4" w:rsidRPr="00887EF5" w:rsidRDefault="00B80BE9" w:rsidP="00267BD0">
      <w:pPr>
        <w:tabs>
          <w:tab w:val="left" w:pos="567"/>
          <w:tab w:val="left" w:pos="1134"/>
          <w:tab w:val="left" w:pos="1701"/>
        </w:tabs>
        <w:rPr>
          <w:lang w:val="en-GB"/>
        </w:rPr>
      </w:pPr>
      <w:r w:rsidRPr="00887EF5">
        <w:rPr>
          <w:rFonts w:eastAsia="Arial Unicode MS"/>
          <w:lang w:val="en-GB"/>
        </w:rPr>
        <w:t xml:space="preserve">384. </w:t>
      </w:r>
      <w:r w:rsidR="00EA6555" w:rsidRPr="00887EF5">
        <w:rPr>
          <w:rFonts w:eastAsia="Arial Unicode MS"/>
          <w:lang w:val="en-GB"/>
        </w:rPr>
        <w:tab/>
      </w:r>
      <w:r w:rsidR="007B4096">
        <w:rPr>
          <w:rFonts w:eastAsia="Arial Unicode MS"/>
          <w:lang w:val="en-GB"/>
        </w:rPr>
        <w:t>The e</w:t>
      </w:r>
      <w:r w:rsidRPr="00887EF5">
        <w:rPr>
          <w:rFonts w:eastAsia="Arial Unicode MS"/>
          <w:lang w:val="en-GB"/>
        </w:rPr>
        <w:t xml:space="preserve">fforts </w:t>
      </w:r>
      <w:r w:rsidR="008B401D" w:rsidRPr="00887EF5">
        <w:rPr>
          <w:rFonts w:eastAsia="Arial Unicode MS"/>
          <w:lang w:val="en-GB"/>
        </w:rPr>
        <w:t>made at</w:t>
      </w:r>
      <w:r w:rsidRPr="00887EF5">
        <w:rPr>
          <w:rFonts w:eastAsia="Arial Unicode MS"/>
          <w:lang w:val="en-GB"/>
        </w:rPr>
        <w:t xml:space="preserve"> the economic, poli</w:t>
      </w:r>
      <w:r w:rsidR="008B401D" w:rsidRPr="00887EF5">
        <w:rPr>
          <w:rFonts w:eastAsia="Arial Unicode MS"/>
          <w:lang w:val="en-GB"/>
        </w:rPr>
        <w:t>tical</w:t>
      </w:r>
      <w:r w:rsidRPr="00887EF5">
        <w:rPr>
          <w:rFonts w:eastAsia="Arial Unicode MS"/>
          <w:lang w:val="en-GB"/>
        </w:rPr>
        <w:t xml:space="preserve"> and institutional</w:t>
      </w:r>
      <w:r w:rsidR="008B401D" w:rsidRPr="00887EF5">
        <w:rPr>
          <w:rFonts w:eastAsia="Arial Unicode MS"/>
          <w:lang w:val="en-GB"/>
        </w:rPr>
        <w:t xml:space="preserve"> levels and </w:t>
      </w:r>
      <w:r w:rsidR="005D2E8C" w:rsidRPr="00887EF5">
        <w:rPr>
          <w:rFonts w:eastAsia="Arial Unicode MS"/>
          <w:lang w:val="en-GB"/>
        </w:rPr>
        <w:t xml:space="preserve">the </w:t>
      </w:r>
      <w:r w:rsidR="00627915" w:rsidRPr="00887EF5">
        <w:rPr>
          <w:rFonts w:eastAsia="Arial Unicode MS"/>
          <w:lang w:val="en-GB"/>
        </w:rPr>
        <w:t xml:space="preserve">poverty reduction </w:t>
      </w:r>
      <w:r w:rsidR="008B401D" w:rsidRPr="00887EF5">
        <w:rPr>
          <w:rFonts w:eastAsia="Arial Unicode MS"/>
          <w:lang w:val="en-GB"/>
        </w:rPr>
        <w:t>drive are expected to allow the</w:t>
      </w:r>
      <w:r w:rsidRPr="00887EF5">
        <w:rPr>
          <w:rFonts w:eastAsia="Arial Unicode MS"/>
          <w:lang w:val="en-GB"/>
        </w:rPr>
        <w:t xml:space="preserve"> rights of the child </w:t>
      </w:r>
      <w:r w:rsidR="008B401D" w:rsidRPr="00887EF5">
        <w:rPr>
          <w:rFonts w:eastAsia="Arial Unicode MS"/>
          <w:lang w:val="en-GB"/>
        </w:rPr>
        <w:t xml:space="preserve">to be taken into consideration more effectively </w:t>
      </w:r>
      <w:r w:rsidRPr="00887EF5">
        <w:rPr>
          <w:rFonts w:eastAsia="Arial Unicode MS"/>
          <w:lang w:val="en-GB"/>
        </w:rPr>
        <w:t>in the future</w:t>
      </w:r>
      <w:r w:rsidR="008863F4" w:rsidRPr="00887EF5">
        <w:rPr>
          <w:rFonts w:eastAsia="Arial Unicode MS"/>
          <w:lang w:val="en-GB"/>
        </w:rPr>
        <w:t>.</w:t>
      </w:r>
    </w:p>
    <w:p w:rsidR="008863F4" w:rsidRPr="00887EF5" w:rsidRDefault="008863F4" w:rsidP="00267BD0">
      <w:pPr>
        <w:tabs>
          <w:tab w:val="left" w:pos="567"/>
          <w:tab w:val="left" w:pos="1134"/>
          <w:tab w:val="left" w:pos="1701"/>
        </w:tabs>
        <w:rPr>
          <w:lang w:val="en-GB"/>
        </w:rPr>
        <w:sectPr w:rsidR="008863F4" w:rsidRPr="00887EF5" w:rsidSect="006D43C5">
          <w:headerReference w:type="default" r:id="rId26"/>
          <w:headerReference w:type="first" r:id="rId27"/>
          <w:pgSz w:w="11907" w:h="16840" w:code="9"/>
          <w:pgMar w:top="1134" w:right="851" w:bottom="1985" w:left="1701" w:header="851" w:footer="1701" w:gutter="0"/>
          <w:cols w:space="720"/>
          <w:titlePg/>
        </w:sectPr>
      </w:pPr>
    </w:p>
    <w:p w:rsidR="008863F4" w:rsidRPr="00887EF5" w:rsidRDefault="008863F4" w:rsidP="00267BD0">
      <w:pPr>
        <w:pStyle w:val="Heading1"/>
        <w:tabs>
          <w:tab w:val="left" w:pos="567"/>
          <w:tab w:val="left" w:pos="1134"/>
          <w:tab w:val="left" w:pos="1701"/>
        </w:tabs>
        <w:spacing w:before="0" w:after="0"/>
        <w:jc w:val="center"/>
        <w:rPr>
          <w:rFonts w:ascii="Times New Roman Bold" w:hAnsi="Times New Roman Bold" w:cs="Times New Roman Bold"/>
          <w:caps/>
          <w:sz w:val="22"/>
          <w:szCs w:val="22"/>
          <w:lang w:val="en-GB"/>
        </w:rPr>
      </w:pPr>
      <w:bookmarkStart w:id="22" w:name="_Toc146810144"/>
      <w:bookmarkStart w:id="23" w:name="_Toc150004401"/>
      <w:r w:rsidRPr="00887EF5">
        <w:rPr>
          <w:rFonts w:ascii="Times New Roman Bold" w:hAnsi="Times New Roman Bold" w:cs="Times New Roman Bold"/>
          <w:caps/>
          <w:sz w:val="22"/>
          <w:szCs w:val="22"/>
          <w:lang w:val="en-GB"/>
        </w:rPr>
        <w:t>Annex</w:t>
      </w:r>
      <w:r w:rsidR="00BA2267" w:rsidRPr="00887EF5">
        <w:rPr>
          <w:rFonts w:ascii="Times New Roman Bold" w:hAnsi="Times New Roman Bold" w:cs="Times New Roman Bold"/>
          <w:caps/>
          <w:sz w:val="22"/>
          <w:szCs w:val="22"/>
          <w:lang w:val="en-GB"/>
        </w:rPr>
        <w:t xml:space="preserve"> </w:t>
      </w:r>
      <w:r w:rsidRPr="00887EF5">
        <w:rPr>
          <w:rFonts w:ascii="Times New Roman Bold" w:hAnsi="Times New Roman Bold" w:cs="Times New Roman Bold"/>
          <w:caps/>
          <w:sz w:val="22"/>
          <w:szCs w:val="22"/>
          <w:lang w:val="en-GB"/>
        </w:rPr>
        <w:t>I</w:t>
      </w:r>
    </w:p>
    <w:p w:rsidR="006F5649" w:rsidRPr="00887EF5" w:rsidRDefault="006F5649" w:rsidP="00267BD0">
      <w:pPr>
        <w:pStyle w:val="Heading1"/>
        <w:tabs>
          <w:tab w:val="left" w:pos="567"/>
          <w:tab w:val="left" w:pos="1134"/>
          <w:tab w:val="left" w:pos="1701"/>
        </w:tabs>
        <w:spacing w:before="0" w:after="0"/>
        <w:rPr>
          <w:rFonts w:ascii="Times New Roman" w:hAnsi="Times New Roman" w:cs="Times New Roman"/>
          <w:sz w:val="22"/>
          <w:szCs w:val="22"/>
          <w:lang w:val="en-GB"/>
        </w:rPr>
      </w:pPr>
    </w:p>
    <w:p w:rsidR="008863F4" w:rsidRPr="00887EF5" w:rsidRDefault="008863F4" w:rsidP="00267BD0">
      <w:pPr>
        <w:pStyle w:val="Heading1"/>
        <w:tabs>
          <w:tab w:val="left" w:pos="567"/>
          <w:tab w:val="left" w:pos="1134"/>
          <w:tab w:val="left" w:pos="1701"/>
        </w:tabs>
        <w:spacing w:before="0" w:after="0"/>
        <w:jc w:val="center"/>
        <w:rPr>
          <w:rFonts w:ascii="Times New Roman" w:hAnsi="Times New Roman" w:cs="Times New Roman"/>
          <w:sz w:val="22"/>
          <w:szCs w:val="22"/>
          <w:lang w:val="en-GB"/>
        </w:rPr>
      </w:pPr>
      <w:r w:rsidRPr="00887EF5">
        <w:rPr>
          <w:rFonts w:ascii="Times New Roman" w:hAnsi="Times New Roman" w:cs="Times New Roman"/>
          <w:sz w:val="22"/>
          <w:szCs w:val="22"/>
          <w:lang w:val="en-GB"/>
        </w:rPr>
        <w:t>BIBLIOGRAPH</w:t>
      </w:r>
      <w:bookmarkEnd w:id="22"/>
      <w:bookmarkEnd w:id="23"/>
      <w:r w:rsidR="006F5649" w:rsidRPr="00887EF5">
        <w:rPr>
          <w:rFonts w:ascii="Times New Roman" w:hAnsi="Times New Roman" w:cs="Times New Roman"/>
          <w:sz w:val="22"/>
          <w:szCs w:val="22"/>
          <w:lang w:val="en-GB"/>
        </w:rPr>
        <w:t>Y</w:t>
      </w:r>
    </w:p>
    <w:p w:rsidR="008863F4" w:rsidRPr="00887EF5" w:rsidRDefault="008863F4" w:rsidP="00267BD0">
      <w:pPr>
        <w:pStyle w:val="Footer"/>
        <w:tabs>
          <w:tab w:val="left" w:pos="567"/>
          <w:tab w:val="left" w:pos="1134"/>
          <w:tab w:val="left" w:pos="1701"/>
        </w:tabs>
        <w:ind w:left="360"/>
        <w:jc w:val="both"/>
        <w:rPr>
          <w:sz w:val="20"/>
          <w:szCs w:val="20"/>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i/>
          <w:sz w:val="22"/>
          <w:szCs w:val="22"/>
          <w:lang w:val="en-GB"/>
        </w:rPr>
      </w:pPr>
      <w:r w:rsidRPr="00887EF5">
        <w:rPr>
          <w:sz w:val="22"/>
          <w:szCs w:val="22"/>
          <w:lang w:val="en-GB"/>
        </w:rPr>
        <w:t>-</w:t>
      </w:r>
      <w:r w:rsidRPr="00887EF5">
        <w:rPr>
          <w:sz w:val="22"/>
          <w:szCs w:val="22"/>
          <w:lang w:val="en-GB"/>
        </w:rPr>
        <w:tab/>
      </w:r>
      <w:smartTag w:uri="urn:schemas-microsoft-com:office:smarttags" w:element="place">
        <w:smartTag w:uri="urn:schemas-microsoft-com:office:smarttags" w:element="country-region">
          <w:r w:rsidR="008863F4" w:rsidRPr="00887EF5">
            <w:rPr>
              <w:sz w:val="22"/>
              <w:szCs w:val="22"/>
              <w:lang w:val="en-GB"/>
            </w:rPr>
            <w:t>BURKINA FASO</w:t>
          </w:r>
        </w:smartTag>
      </w:smartTag>
      <w:r w:rsidR="008863F4" w:rsidRPr="00887EF5">
        <w:rPr>
          <w:sz w:val="22"/>
          <w:szCs w:val="22"/>
          <w:lang w:val="en-GB"/>
        </w:rPr>
        <w:t xml:space="preserve">, </w:t>
      </w:r>
      <w:r w:rsidR="0099028A" w:rsidRPr="00887EF5">
        <w:rPr>
          <w:i/>
          <w:sz w:val="22"/>
          <w:szCs w:val="22"/>
          <w:lang w:val="en-GB"/>
        </w:rPr>
        <w:t xml:space="preserve">Initial report on the implementation of the </w:t>
      </w:r>
      <w:r w:rsidR="008863F4" w:rsidRPr="00887EF5">
        <w:rPr>
          <w:i/>
          <w:sz w:val="22"/>
          <w:szCs w:val="22"/>
          <w:lang w:val="en-GB"/>
        </w:rPr>
        <w:t xml:space="preserve"> Convention </w:t>
      </w:r>
      <w:r w:rsidR="0099028A" w:rsidRPr="00887EF5">
        <w:rPr>
          <w:i/>
          <w:sz w:val="22"/>
          <w:szCs w:val="22"/>
          <w:lang w:val="en-GB"/>
        </w:rPr>
        <w:t>on the Rights of the Child</w:t>
      </w:r>
      <w:r w:rsidR="008863F4" w:rsidRPr="00887EF5">
        <w:rPr>
          <w:i/>
          <w:sz w:val="22"/>
          <w:szCs w:val="22"/>
          <w:lang w:val="en-GB"/>
        </w:rPr>
        <w:t xml:space="preserve">, </w:t>
      </w:r>
      <w:r w:rsidR="0099028A" w:rsidRPr="00887EF5">
        <w:rPr>
          <w:i/>
          <w:sz w:val="22"/>
          <w:szCs w:val="22"/>
          <w:lang w:val="en-GB"/>
        </w:rPr>
        <w:t>March</w:t>
      </w:r>
      <w:r w:rsidR="008863F4" w:rsidRPr="00887EF5">
        <w:rPr>
          <w:i/>
          <w:sz w:val="22"/>
          <w:szCs w:val="22"/>
          <w:lang w:val="en-GB"/>
        </w:rPr>
        <w:t xml:space="preserve"> 1993</w:t>
      </w:r>
      <w:r w:rsidR="0099028A" w:rsidRPr="00887EF5">
        <w:rPr>
          <w:i/>
          <w:sz w:val="22"/>
          <w:szCs w:val="22"/>
          <w:lang w:val="en-GB"/>
        </w:rPr>
        <w:t>.</w:t>
      </w:r>
    </w:p>
    <w:p w:rsidR="008863F4" w:rsidRPr="00887EF5" w:rsidRDefault="008863F4" w:rsidP="00267BD0">
      <w:pPr>
        <w:pStyle w:val="Footer"/>
        <w:tabs>
          <w:tab w:val="left" w:pos="567"/>
          <w:tab w:val="left" w:pos="1134"/>
          <w:tab w:val="left" w:pos="1701"/>
        </w:tabs>
        <w:ind w:left="360"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i/>
          <w:sz w:val="22"/>
          <w:szCs w:val="22"/>
          <w:lang w:val="en-GB"/>
        </w:rPr>
      </w:pPr>
      <w:r w:rsidRPr="00887EF5">
        <w:rPr>
          <w:sz w:val="22"/>
          <w:szCs w:val="22"/>
          <w:lang w:val="en-GB"/>
        </w:rPr>
        <w:t>-</w:t>
      </w:r>
      <w:r w:rsidRPr="00887EF5">
        <w:rPr>
          <w:sz w:val="22"/>
          <w:szCs w:val="22"/>
          <w:lang w:val="en-GB"/>
        </w:rPr>
        <w:tab/>
      </w:r>
      <w:smartTag w:uri="urn:schemas-microsoft-com:office:smarttags" w:element="place">
        <w:smartTag w:uri="urn:schemas-microsoft-com:office:smarttags" w:element="country-region">
          <w:r w:rsidR="008863F4" w:rsidRPr="00887EF5">
            <w:rPr>
              <w:sz w:val="22"/>
              <w:szCs w:val="22"/>
              <w:lang w:val="en-GB"/>
            </w:rPr>
            <w:t>BURKINA FASO</w:t>
          </w:r>
        </w:smartTag>
      </w:smartTag>
      <w:r w:rsidR="0099028A" w:rsidRPr="00887EF5">
        <w:rPr>
          <w:sz w:val="22"/>
          <w:szCs w:val="22"/>
          <w:lang w:val="en-GB"/>
        </w:rPr>
        <w:t xml:space="preserve"> </w:t>
      </w:r>
      <w:r w:rsidR="008863F4" w:rsidRPr="00887EF5">
        <w:rPr>
          <w:sz w:val="22"/>
          <w:szCs w:val="22"/>
          <w:lang w:val="en-GB"/>
        </w:rPr>
        <w:t xml:space="preserve">- UNICEF, </w:t>
      </w:r>
      <w:r w:rsidR="0099028A" w:rsidRPr="00887EF5">
        <w:rPr>
          <w:i/>
          <w:sz w:val="22"/>
          <w:szCs w:val="22"/>
          <w:lang w:val="en-GB"/>
        </w:rPr>
        <w:t>Second periodic</w:t>
      </w:r>
      <w:r w:rsidR="008863F4" w:rsidRPr="00887EF5">
        <w:rPr>
          <w:i/>
          <w:sz w:val="22"/>
          <w:szCs w:val="22"/>
          <w:lang w:val="en-GB"/>
        </w:rPr>
        <w:t xml:space="preserve"> </w:t>
      </w:r>
      <w:r w:rsidR="0099028A" w:rsidRPr="00887EF5">
        <w:rPr>
          <w:i/>
          <w:sz w:val="22"/>
          <w:szCs w:val="22"/>
          <w:lang w:val="en-GB"/>
        </w:rPr>
        <w:t>report on the implementation of the  Convention on the Rights of the Child</w:t>
      </w:r>
      <w:r w:rsidR="008863F4" w:rsidRPr="00887EF5">
        <w:rPr>
          <w:i/>
          <w:sz w:val="22"/>
          <w:szCs w:val="22"/>
          <w:lang w:val="en-GB"/>
        </w:rPr>
        <w:t xml:space="preserve">, </w:t>
      </w:r>
      <w:r w:rsidR="0099028A" w:rsidRPr="00887EF5">
        <w:rPr>
          <w:i/>
          <w:sz w:val="22"/>
          <w:szCs w:val="22"/>
          <w:lang w:val="en-GB"/>
        </w:rPr>
        <w:t>July</w:t>
      </w:r>
      <w:r w:rsidR="008863F4" w:rsidRPr="00887EF5">
        <w:rPr>
          <w:i/>
          <w:sz w:val="22"/>
          <w:szCs w:val="22"/>
          <w:lang w:val="en-GB"/>
        </w:rPr>
        <w:t xml:space="preserve"> 1998 (</w:t>
      </w:r>
      <w:r w:rsidR="0099028A" w:rsidRPr="00887EF5">
        <w:rPr>
          <w:i/>
          <w:sz w:val="22"/>
          <w:szCs w:val="22"/>
          <w:lang w:val="en-GB"/>
        </w:rPr>
        <w:t>replies to questions and detailed report</w:t>
      </w:r>
      <w:r w:rsidR="008863F4" w:rsidRPr="00887EF5">
        <w:rPr>
          <w:i/>
          <w:sz w:val="22"/>
          <w:szCs w:val="22"/>
          <w:lang w:val="en-GB"/>
        </w:rPr>
        <w:t>)</w:t>
      </w:r>
      <w:r w:rsidR="0099028A" w:rsidRPr="00887EF5">
        <w:rPr>
          <w:i/>
          <w:sz w:val="22"/>
          <w:szCs w:val="22"/>
          <w:lang w:val="en-GB"/>
        </w:rPr>
        <w:t>.</w:t>
      </w:r>
    </w:p>
    <w:p w:rsidR="008863F4" w:rsidRPr="00887EF5" w:rsidRDefault="008863F4" w:rsidP="00267BD0">
      <w:pPr>
        <w:pStyle w:val="Footer"/>
        <w:tabs>
          <w:tab w:val="left" w:pos="567"/>
          <w:tab w:val="left" w:pos="1134"/>
          <w:tab w:val="left" w:pos="1701"/>
        </w:tabs>
        <w:ind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iCs/>
          <w:sz w:val="22"/>
          <w:szCs w:val="22"/>
          <w:lang w:val="en-GB"/>
        </w:rPr>
      </w:pPr>
      <w:r w:rsidRPr="00887EF5">
        <w:rPr>
          <w:sz w:val="22"/>
          <w:szCs w:val="22"/>
          <w:lang w:val="en-GB"/>
        </w:rPr>
        <w:t>-</w:t>
      </w:r>
      <w:r w:rsidRPr="00887EF5">
        <w:rPr>
          <w:sz w:val="22"/>
          <w:szCs w:val="22"/>
          <w:lang w:val="en-GB"/>
        </w:rPr>
        <w:tab/>
      </w:r>
      <w:smartTag w:uri="urn:schemas-microsoft-com:office:smarttags" w:element="place">
        <w:smartTag w:uri="urn:schemas-microsoft-com:office:smarttags" w:element="country-region">
          <w:r w:rsidR="008863F4" w:rsidRPr="00887EF5">
            <w:rPr>
              <w:sz w:val="22"/>
              <w:szCs w:val="22"/>
              <w:lang w:val="en-GB"/>
            </w:rPr>
            <w:t>BURKINA FASO</w:t>
          </w:r>
        </w:smartTag>
      </w:smartTag>
      <w:r w:rsidR="008863F4" w:rsidRPr="00887EF5">
        <w:rPr>
          <w:sz w:val="22"/>
          <w:szCs w:val="22"/>
          <w:lang w:val="en-GB"/>
        </w:rPr>
        <w:t xml:space="preserve">, </w:t>
      </w:r>
      <w:r w:rsidR="0099028A" w:rsidRPr="00887EF5">
        <w:rPr>
          <w:i/>
          <w:iCs/>
          <w:sz w:val="22"/>
          <w:szCs w:val="22"/>
          <w:lang w:val="en-GB"/>
        </w:rPr>
        <w:t>Population and health survey</w:t>
      </w:r>
      <w:r w:rsidR="008863F4" w:rsidRPr="00887EF5">
        <w:rPr>
          <w:i/>
          <w:sz w:val="22"/>
          <w:szCs w:val="22"/>
          <w:lang w:val="en-GB"/>
        </w:rPr>
        <w:t xml:space="preserve">, </w:t>
      </w:r>
      <w:r w:rsidR="0099028A" w:rsidRPr="00887EF5">
        <w:rPr>
          <w:i/>
          <w:sz w:val="22"/>
          <w:szCs w:val="22"/>
          <w:lang w:val="en-GB"/>
        </w:rPr>
        <w:t>Summary report,</w:t>
      </w:r>
      <w:r w:rsidR="008863F4" w:rsidRPr="00887EF5">
        <w:rPr>
          <w:i/>
          <w:sz w:val="22"/>
          <w:szCs w:val="22"/>
          <w:lang w:val="en-GB"/>
        </w:rPr>
        <w:t xml:space="preserve"> 2003</w:t>
      </w:r>
      <w:r w:rsidR="008863F4" w:rsidRPr="00887EF5">
        <w:rPr>
          <w:iCs/>
          <w:sz w:val="22"/>
          <w:szCs w:val="22"/>
          <w:lang w:val="en-GB"/>
        </w:rPr>
        <w:t>, Septemb</w:t>
      </w:r>
      <w:r w:rsidR="0099028A" w:rsidRPr="00887EF5">
        <w:rPr>
          <w:iCs/>
          <w:sz w:val="22"/>
          <w:szCs w:val="22"/>
          <w:lang w:val="en-GB"/>
        </w:rPr>
        <w:t>er</w:t>
      </w:r>
      <w:r w:rsidR="008863F4" w:rsidRPr="00887EF5">
        <w:rPr>
          <w:iCs/>
          <w:sz w:val="22"/>
          <w:szCs w:val="22"/>
          <w:lang w:val="en-GB"/>
        </w:rPr>
        <w:t xml:space="preserve"> 2004 </w:t>
      </w:r>
      <w:r w:rsidR="0099028A" w:rsidRPr="00887EF5">
        <w:rPr>
          <w:iCs/>
          <w:sz w:val="22"/>
          <w:szCs w:val="22"/>
          <w:lang w:val="en-GB"/>
        </w:rPr>
        <w:t>(</w:t>
      </w:r>
      <w:r w:rsidR="008863F4" w:rsidRPr="00887EF5">
        <w:rPr>
          <w:iCs/>
          <w:sz w:val="22"/>
          <w:szCs w:val="22"/>
          <w:lang w:val="en-GB"/>
        </w:rPr>
        <w:t>455 pages</w:t>
      </w:r>
      <w:r w:rsidR="0099028A" w:rsidRPr="00887EF5">
        <w:rPr>
          <w:iCs/>
          <w:sz w:val="22"/>
          <w:szCs w:val="22"/>
          <w:lang w:val="en-GB"/>
        </w:rPr>
        <w:t>).</w:t>
      </w:r>
    </w:p>
    <w:p w:rsidR="008863F4" w:rsidRPr="00887EF5" w:rsidRDefault="008863F4" w:rsidP="00267BD0">
      <w:pPr>
        <w:pStyle w:val="Footer"/>
        <w:tabs>
          <w:tab w:val="left" w:pos="567"/>
          <w:tab w:val="left" w:pos="1134"/>
          <w:tab w:val="left" w:pos="1701"/>
        </w:tabs>
        <w:ind w:left="360"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Minist</w:t>
      </w:r>
      <w:r w:rsidR="0099028A" w:rsidRPr="00887EF5">
        <w:rPr>
          <w:sz w:val="22"/>
          <w:szCs w:val="22"/>
          <w:lang w:val="en-GB"/>
        </w:rPr>
        <w:t>ry of</w:t>
      </w:r>
      <w:r w:rsidR="008863F4" w:rsidRPr="00887EF5">
        <w:rPr>
          <w:sz w:val="22"/>
          <w:szCs w:val="22"/>
          <w:lang w:val="en-GB"/>
        </w:rPr>
        <w:t xml:space="preserve"> </w:t>
      </w:r>
      <w:r w:rsidR="0099028A" w:rsidRPr="00887EF5">
        <w:rPr>
          <w:sz w:val="22"/>
          <w:szCs w:val="22"/>
          <w:lang w:val="en-GB"/>
        </w:rPr>
        <w:t xml:space="preserve">Social </w:t>
      </w:r>
      <w:r w:rsidR="008863F4" w:rsidRPr="00887EF5">
        <w:rPr>
          <w:sz w:val="22"/>
          <w:szCs w:val="22"/>
          <w:lang w:val="en-GB"/>
        </w:rPr>
        <w:t xml:space="preserve">Action </w:t>
      </w:r>
      <w:r w:rsidR="0099028A" w:rsidRPr="00887EF5">
        <w:rPr>
          <w:sz w:val="22"/>
          <w:szCs w:val="22"/>
          <w:lang w:val="en-GB"/>
        </w:rPr>
        <w:t>and</w:t>
      </w:r>
      <w:r w:rsidR="008863F4" w:rsidRPr="00887EF5">
        <w:rPr>
          <w:sz w:val="22"/>
          <w:szCs w:val="22"/>
          <w:lang w:val="en-GB"/>
        </w:rPr>
        <w:t xml:space="preserve"> </w:t>
      </w:r>
      <w:r w:rsidR="0099028A" w:rsidRPr="00887EF5">
        <w:rPr>
          <w:sz w:val="22"/>
          <w:szCs w:val="22"/>
          <w:lang w:val="en-GB"/>
        </w:rPr>
        <w:t xml:space="preserve">National </w:t>
      </w:r>
      <w:r w:rsidR="008863F4" w:rsidRPr="00887EF5">
        <w:rPr>
          <w:sz w:val="22"/>
          <w:szCs w:val="22"/>
          <w:lang w:val="en-GB"/>
        </w:rPr>
        <w:t>Solidarit</w:t>
      </w:r>
      <w:r w:rsidR="0099028A" w:rsidRPr="00887EF5">
        <w:rPr>
          <w:sz w:val="22"/>
          <w:szCs w:val="22"/>
          <w:lang w:val="en-GB"/>
        </w:rPr>
        <w:t>y</w:t>
      </w:r>
      <w:r w:rsidR="008863F4" w:rsidRPr="00887EF5">
        <w:rPr>
          <w:sz w:val="22"/>
          <w:szCs w:val="22"/>
          <w:lang w:val="en-GB"/>
        </w:rPr>
        <w:t xml:space="preserve">, </w:t>
      </w:r>
      <w:r w:rsidR="0099028A" w:rsidRPr="00887EF5">
        <w:rPr>
          <w:i/>
          <w:iCs/>
          <w:sz w:val="22"/>
          <w:szCs w:val="22"/>
          <w:lang w:val="en-GB"/>
        </w:rPr>
        <w:t xml:space="preserve">Mission report on the presentation of </w:t>
      </w:r>
      <w:r w:rsidR="0099028A" w:rsidRPr="00887EF5">
        <w:rPr>
          <w:i/>
          <w:sz w:val="22"/>
          <w:szCs w:val="22"/>
          <w:lang w:val="en-GB"/>
        </w:rPr>
        <w:t xml:space="preserve">Burkina Faso's second periodic report on the implementation of the  Convention on the Rights of the Child on 30 September </w:t>
      </w:r>
      <w:smartTag w:uri="urn:schemas-microsoft-com:office:smarttags" w:element="metricconverter">
        <w:smartTagPr>
          <w:attr w:name="ProductID" w:val="2002 in"/>
        </w:smartTagPr>
        <w:r w:rsidR="0099028A" w:rsidRPr="00887EF5">
          <w:rPr>
            <w:i/>
            <w:sz w:val="22"/>
            <w:szCs w:val="22"/>
            <w:lang w:val="en-GB"/>
          </w:rPr>
          <w:t>2002 in</w:t>
        </w:r>
      </w:smartTag>
      <w:r w:rsidR="0099028A" w:rsidRPr="00887EF5">
        <w:rPr>
          <w:i/>
          <w:sz w:val="22"/>
          <w:szCs w:val="22"/>
          <w:lang w:val="en-GB"/>
        </w:rPr>
        <w:t xml:space="preserve"> Geneva and concluding observations of the Committee </w:t>
      </w:r>
      <w:r w:rsidR="0099028A" w:rsidRPr="00887EF5">
        <w:rPr>
          <w:iCs/>
          <w:sz w:val="22"/>
          <w:szCs w:val="22"/>
          <w:lang w:val="en-GB"/>
        </w:rPr>
        <w:t>(</w:t>
      </w:r>
      <w:r w:rsidR="008863F4" w:rsidRPr="00887EF5">
        <w:rPr>
          <w:sz w:val="22"/>
          <w:szCs w:val="22"/>
          <w:lang w:val="en-GB"/>
        </w:rPr>
        <w:t>19 pages</w:t>
      </w:r>
      <w:r w:rsidR="0099028A"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left="360"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sz w:val="22"/>
          <w:szCs w:val="22"/>
          <w:lang w:val="en-GB"/>
        </w:rPr>
      </w:pPr>
      <w:r w:rsidRPr="00887EF5">
        <w:rPr>
          <w:sz w:val="22"/>
          <w:szCs w:val="22"/>
          <w:lang w:val="en-GB"/>
        </w:rPr>
        <w:t>-</w:t>
      </w:r>
      <w:r w:rsidRPr="00887EF5">
        <w:rPr>
          <w:sz w:val="22"/>
          <w:szCs w:val="22"/>
          <w:lang w:val="en-GB"/>
        </w:rPr>
        <w:tab/>
      </w:r>
      <w:r w:rsidR="00EB3A9F" w:rsidRPr="00887EF5">
        <w:rPr>
          <w:sz w:val="22"/>
          <w:szCs w:val="22"/>
          <w:lang w:val="en-GB"/>
        </w:rPr>
        <w:t>Ministry</w:t>
      </w:r>
      <w:r w:rsidR="0099028A" w:rsidRPr="00887EF5">
        <w:rPr>
          <w:sz w:val="22"/>
          <w:szCs w:val="22"/>
          <w:lang w:val="en-GB"/>
        </w:rPr>
        <w:t xml:space="preserve"> of Health</w:t>
      </w:r>
      <w:r w:rsidR="008863F4" w:rsidRPr="00887EF5">
        <w:rPr>
          <w:sz w:val="22"/>
          <w:szCs w:val="22"/>
          <w:lang w:val="en-GB"/>
        </w:rPr>
        <w:t xml:space="preserve">, </w:t>
      </w:r>
      <w:r w:rsidR="0099028A" w:rsidRPr="00887EF5">
        <w:rPr>
          <w:i/>
          <w:sz w:val="22"/>
          <w:szCs w:val="22"/>
          <w:lang w:val="en-GB"/>
        </w:rPr>
        <w:t>Statistical Yearbook</w:t>
      </w:r>
      <w:r w:rsidR="008863F4" w:rsidRPr="00887EF5">
        <w:rPr>
          <w:i/>
          <w:sz w:val="22"/>
          <w:szCs w:val="22"/>
          <w:lang w:val="en-GB"/>
        </w:rPr>
        <w:t xml:space="preserve">, </w:t>
      </w:r>
      <w:r w:rsidR="008863F4" w:rsidRPr="00887EF5">
        <w:rPr>
          <w:iCs/>
          <w:sz w:val="22"/>
          <w:szCs w:val="22"/>
          <w:lang w:val="en-GB"/>
        </w:rPr>
        <w:t>1999</w:t>
      </w:r>
      <w:r w:rsidR="0099028A" w:rsidRPr="00887EF5">
        <w:rPr>
          <w:iCs/>
          <w:sz w:val="22"/>
          <w:szCs w:val="22"/>
          <w:lang w:val="en-GB"/>
        </w:rPr>
        <w:t>-</w:t>
      </w:r>
      <w:r w:rsidR="008863F4" w:rsidRPr="00887EF5">
        <w:rPr>
          <w:iCs/>
          <w:sz w:val="22"/>
          <w:szCs w:val="22"/>
          <w:lang w:val="en-GB"/>
        </w:rPr>
        <w:t>2005</w:t>
      </w:r>
      <w:r w:rsidR="0099028A" w:rsidRPr="00887EF5">
        <w:rPr>
          <w:iCs/>
          <w:sz w:val="22"/>
          <w:szCs w:val="22"/>
          <w:lang w:val="en-GB"/>
        </w:rPr>
        <w:t>.</w:t>
      </w:r>
      <w:r w:rsidR="008863F4" w:rsidRPr="00887EF5">
        <w:rPr>
          <w:i/>
          <w:sz w:val="22"/>
          <w:szCs w:val="22"/>
          <w:lang w:val="en-GB"/>
        </w:rPr>
        <w:t> </w:t>
      </w:r>
    </w:p>
    <w:p w:rsidR="008863F4" w:rsidRPr="00887EF5" w:rsidRDefault="008863F4" w:rsidP="00267BD0">
      <w:pPr>
        <w:pStyle w:val="Footer"/>
        <w:tabs>
          <w:tab w:val="left" w:pos="567"/>
          <w:tab w:val="left" w:pos="1134"/>
          <w:tab w:val="left" w:pos="1701"/>
        </w:tabs>
        <w:ind w:left="360"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sz w:val="22"/>
          <w:szCs w:val="22"/>
          <w:lang w:val="en-GB"/>
        </w:rPr>
      </w:pPr>
      <w:r w:rsidRPr="00887EF5">
        <w:rPr>
          <w:sz w:val="22"/>
          <w:szCs w:val="22"/>
          <w:lang w:val="en-GB"/>
        </w:rPr>
        <w:t>-</w:t>
      </w:r>
      <w:r w:rsidRPr="00887EF5">
        <w:rPr>
          <w:sz w:val="22"/>
          <w:szCs w:val="22"/>
          <w:lang w:val="en-GB"/>
        </w:rPr>
        <w:tab/>
      </w:r>
      <w:r w:rsidR="0099028A" w:rsidRPr="00887EF5">
        <w:rPr>
          <w:sz w:val="22"/>
          <w:szCs w:val="22"/>
          <w:lang w:val="en-GB"/>
        </w:rPr>
        <w:t>Ministry of Basic Education</w:t>
      </w:r>
      <w:r w:rsidR="008863F4" w:rsidRPr="00887EF5">
        <w:rPr>
          <w:sz w:val="22"/>
          <w:szCs w:val="22"/>
          <w:lang w:val="en-GB"/>
        </w:rPr>
        <w:t xml:space="preserve">, </w:t>
      </w:r>
      <w:r w:rsidR="0099028A" w:rsidRPr="00887EF5">
        <w:rPr>
          <w:i/>
          <w:sz w:val="22"/>
          <w:szCs w:val="22"/>
          <w:lang w:val="en-GB"/>
        </w:rPr>
        <w:t>Basic education and literacy progress scoreboard</w:t>
      </w:r>
      <w:r w:rsidR="008863F4" w:rsidRPr="00887EF5">
        <w:rPr>
          <w:i/>
          <w:sz w:val="22"/>
          <w:szCs w:val="22"/>
          <w:lang w:val="en-GB"/>
        </w:rPr>
        <w:t xml:space="preserve">, </w:t>
      </w:r>
      <w:r w:rsidR="0099028A" w:rsidRPr="00887EF5">
        <w:rPr>
          <w:i/>
          <w:sz w:val="22"/>
          <w:szCs w:val="22"/>
          <w:lang w:val="en-GB"/>
        </w:rPr>
        <w:t xml:space="preserve">school year </w:t>
      </w:r>
      <w:r w:rsidR="008863F4" w:rsidRPr="00887EF5">
        <w:rPr>
          <w:i/>
          <w:sz w:val="22"/>
          <w:szCs w:val="22"/>
          <w:lang w:val="en-GB"/>
        </w:rPr>
        <w:t>2004</w:t>
      </w:r>
      <w:r w:rsidR="0099028A" w:rsidRPr="00887EF5">
        <w:rPr>
          <w:i/>
          <w:sz w:val="22"/>
          <w:szCs w:val="22"/>
          <w:lang w:val="en-GB"/>
        </w:rPr>
        <w:t>-</w:t>
      </w:r>
      <w:r w:rsidR="008863F4" w:rsidRPr="00887EF5">
        <w:rPr>
          <w:i/>
          <w:sz w:val="22"/>
          <w:szCs w:val="22"/>
          <w:lang w:val="en-GB"/>
        </w:rPr>
        <w:t xml:space="preserve">2005, </w:t>
      </w:r>
      <w:r w:rsidR="0099028A" w:rsidRPr="00887EF5">
        <w:rPr>
          <w:iCs/>
          <w:sz w:val="22"/>
          <w:szCs w:val="22"/>
          <w:lang w:val="en-GB"/>
        </w:rPr>
        <w:t>February</w:t>
      </w:r>
      <w:r w:rsidR="008863F4" w:rsidRPr="00887EF5">
        <w:rPr>
          <w:iCs/>
          <w:sz w:val="22"/>
          <w:szCs w:val="22"/>
          <w:lang w:val="en-GB"/>
        </w:rPr>
        <w:t xml:space="preserve"> 2006</w:t>
      </w:r>
      <w:r w:rsidR="0099028A" w:rsidRPr="00887EF5">
        <w:rPr>
          <w:iCs/>
          <w:sz w:val="22"/>
          <w:szCs w:val="22"/>
          <w:lang w:val="en-GB"/>
        </w:rPr>
        <w:t xml:space="preserve"> (</w:t>
      </w:r>
      <w:r w:rsidR="008863F4" w:rsidRPr="00887EF5">
        <w:rPr>
          <w:iCs/>
          <w:sz w:val="22"/>
          <w:szCs w:val="22"/>
          <w:lang w:val="en-GB"/>
        </w:rPr>
        <w:t>50 pages</w:t>
      </w:r>
      <w:r w:rsidR="0099028A" w:rsidRPr="00887EF5">
        <w:rPr>
          <w:iCs/>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left="360"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iCs/>
          <w:sz w:val="22"/>
          <w:szCs w:val="22"/>
          <w:lang w:val="en-GB"/>
        </w:rPr>
      </w:pPr>
      <w:r w:rsidRPr="00887EF5">
        <w:rPr>
          <w:sz w:val="22"/>
          <w:szCs w:val="22"/>
          <w:lang w:val="en-GB"/>
        </w:rPr>
        <w:t>-</w:t>
      </w:r>
      <w:r w:rsidRPr="00887EF5">
        <w:rPr>
          <w:sz w:val="22"/>
          <w:szCs w:val="22"/>
          <w:lang w:val="en-GB"/>
        </w:rPr>
        <w:tab/>
      </w:r>
      <w:r w:rsidR="00710414" w:rsidRPr="00887EF5">
        <w:rPr>
          <w:sz w:val="22"/>
          <w:szCs w:val="22"/>
          <w:lang w:val="en-GB"/>
        </w:rPr>
        <w:t>Ministry of Basic Education</w:t>
      </w:r>
      <w:r w:rsidR="008863F4" w:rsidRPr="00887EF5">
        <w:rPr>
          <w:sz w:val="22"/>
          <w:szCs w:val="22"/>
          <w:lang w:val="en-GB"/>
        </w:rPr>
        <w:t>, Minist</w:t>
      </w:r>
      <w:r w:rsidR="00710414" w:rsidRPr="00887EF5">
        <w:rPr>
          <w:sz w:val="22"/>
          <w:szCs w:val="22"/>
          <w:lang w:val="en-GB"/>
        </w:rPr>
        <w:t>ry of Secondary and Higher Education and Research</w:t>
      </w:r>
      <w:r w:rsidR="008863F4" w:rsidRPr="00887EF5">
        <w:rPr>
          <w:sz w:val="22"/>
          <w:szCs w:val="22"/>
          <w:lang w:val="en-GB"/>
        </w:rPr>
        <w:t xml:space="preserve"> </w:t>
      </w:r>
      <w:r w:rsidR="00710414" w:rsidRPr="00887EF5">
        <w:rPr>
          <w:sz w:val="22"/>
          <w:szCs w:val="22"/>
          <w:lang w:val="en-GB"/>
        </w:rPr>
        <w:t>and</w:t>
      </w:r>
      <w:r w:rsidR="008863F4" w:rsidRPr="00887EF5">
        <w:rPr>
          <w:sz w:val="22"/>
          <w:szCs w:val="22"/>
          <w:lang w:val="en-GB"/>
        </w:rPr>
        <w:t xml:space="preserve"> </w:t>
      </w:r>
      <w:r w:rsidR="00CE7F4A" w:rsidRPr="00887EF5">
        <w:rPr>
          <w:sz w:val="22"/>
          <w:szCs w:val="22"/>
          <w:lang w:val="en-GB"/>
        </w:rPr>
        <w:t>AXIOS Foundation</w:t>
      </w:r>
      <w:r w:rsidR="008863F4" w:rsidRPr="00887EF5">
        <w:rPr>
          <w:sz w:val="22"/>
          <w:szCs w:val="22"/>
          <w:lang w:val="en-GB"/>
        </w:rPr>
        <w:t xml:space="preserve">, </w:t>
      </w:r>
      <w:r w:rsidR="008863F4" w:rsidRPr="00887EF5">
        <w:rPr>
          <w:i/>
          <w:sz w:val="22"/>
          <w:szCs w:val="22"/>
          <w:lang w:val="en-GB"/>
        </w:rPr>
        <w:t xml:space="preserve">Guide </w:t>
      </w:r>
      <w:r w:rsidR="00710414" w:rsidRPr="00887EF5">
        <w:rPr>
          <w:i/>
          <w:sz w:val="22"/>
          <w:szCs w:val="22"/>
          <w:lang w:val="en-GB"/>
        </w:rPr>
        <w:t>to care for orphans and other vulnerable children in the school environment</w:t>
      </w:r>
      <w:r w:rsidR="008863F4" w:rsidRPr="00887EF5">
        <w:rPr>
          <w:iCs/>
          <w:sz w:val="22"/>
          <w:szCs w:val="22"/>
          <w:lang w:val="en-GB"/>
        </w:rPr>
        <w:t>, 2005</w:t>
      </w:r>
      <w:r w:rsidR="00710414" w:rsidRPr="00887EF5">
        <w:rPr>
          <w:iCs/>
          <w:sz w:val="22"/>
          <w:szCs w:val="22"/>
          <w:lang w:val="en-GB"/>
        </w:rPr>
        <w:t xml:space="preserve"> (</w:t>
      </w:r>
      <w:r w:rsidR="008863F4" w:rsidRPr="00887EF5">
        <w:rPr>
          <w:iCs/>
          <w:sz w:val="22"/>
          <w:szCs w:val="22"/>
          <w:lang w:val="en-GB"/>
        </w:rPr>
        <w:t>52 pages</w:t>
      </w:r>
      <w:r w:rsidR="00710414" w:rsidRPr="00887EF5">
        <w:rPr>
          <w:iCs/>
          <w:sz w:val="22"/>
          <w:szCs w:val="22"/>
          <w:lang w:val="en-GB"/>
        </w:rPr>
        <w:t>)</w:t>
      </w:r>
      <w:r w:rsidR="008863F4" w:rsidRPr="00887EF5">
        <w:rPr>
          <w:iCs/>
          <w:sz w:val="22"/>
          <w:szCs w:val="22"/>
          <w:lang w:val="en-GB"/>
        </w:rPr>
        <w:t>.</w:t>
      </w:r>
    </w:p>
    <w:p w:rsidR="008863F4" w:rsidRPr="00887EF5" w:rsidRDefault="008863F4" w:rsidP="00267BD0">
      <w:pPr>
        <w:pStyle w:val="Footer"/>
        <w:tabs>
          <w:tab w:val="left" w:pos="567"/>
          <w:tab w:val="left" w:pos="1134"/>
          <w:tab w:val="left" w:pos="1701"/>
        </w:tabs>
        <w:ind w:hanging="360"/>
        <w:rPr>
          <w:sz w:val="22"/>
          <w:szCs w:val="22"/>
          <w:lang w:val="en-GB"/>
        </w:rPr>
      </w:pPr>
    </w:p>
    <w:p w:rsidR="003D19C8" w:rsidRPr="00887EF5" w:rsidRDefault="006F5649" w:rsidP="00267BD0">
      <w:pPr>
        <w:pStyle w:val="Footer"/>
        <w:tabs>
          <w:tab w:val="clear" w:pos="4320"/>
          <w:tab w:val="clear" w:pos="8640"/>
          <w:tab w:val="left" w:pos="567"/>
          <w:tab w:val="left" w:pos="1134"/>
          <w:tab w:val="left" w:pos="1701"/>
          <w:tab w:val="center" w:pos="4536"/>
          <w:tab w:val="right" w:pos="9072"/>
        </w:tabs>
        <w:ind w:left="360" w:hanging="360"/>
        <w:rPr>
          <w:sz w:val="22"/>
          <w:szCs w:val="22"/>
          <w:lang w:val="en-GB"/>
        </w:rPr>
      </w:pPr>
      <w:r w:rsidRPr="00887EF5">
        <w:rPr>
          <w:sz w:val="22"/>
          <w:szCs w:val="22"/>
          <w:lang w:val="en-GB"/>
        </w:rPr>
        <w:t>-</w:t>
      </w:r>
      <w:r w:rsidRPr="00887EF5">
        <w:rPr>
          <w:sz w:val="22"/>
          <w:szCs w:val="22"/>
          <w:lang w:val="en-GB"/>
        </w:rPr>
        <w:tab/>
      </w:r>
      <w:r w:rsidR="00710414" w:rsidRPr="00887EF5">
        <w:rPr>
          <w:sz w:val="22"/>
          <w:szCs w:val="22"/>
          <w:lang w:val="en-GB"/>
        </w:rPr>
        <w:t xml:space="preserve">Ministry of the </w:t>
      </w:r>
      <w:r w:rsidR="008863F4" w:rsidRPr="00887EF5">
        <w:rPr>
          <w:sz w:val="22"/>
          <w:szCs w:val="22"/>
          <w:lang w:val="en-GB"/>
        </w:rPr>
        <w:t>Econom</w:t>
      </w:r>
      <w:r w:rsidR="003D19C8" w:rsidRPr="00887EF5">
        <w:rPr>
          <w:sz w:val="22"/>
          <w:szCs w:val="22"/>
          <w:lang w:val="en-GB"/>
        </w:rPr>
        <w:t>y</w:t>
      </w:r>
      <w:r w:rsidR="008863F4" w:rsidRPr="00887EF5">
        <w:rPr>
          <w:sz w:val="22"/>
          <w:szCs w:val="22"/>
          <w:lang w:val="en-GB"/>
        </w:rPr>
        <w:t xml:space="preserve"> </w:t>
      </w:r>
      <w:r w:rsidR="00710414" w:rsidRPr="00887EF5">
        <w:rPr>
          <w:sz w:val="22"/>
          <w:szCs w:val="22"/>
          <w:lang w:val="en-GB"/>
        </w:rPr>
        <w:t>and Develop</w:t>
      </w:r>
      <w:r w:rsidR="008863F4" w:rsidRPr="00887EF5">
        <w:rPr>
          <w:sz w:val="22"/>
          <w:szCs w:val="22"/>
          <w:lang w:val="en-GB"/>
        </w:rPr>
        <w:t xml:space="preserve">ment, </w:t>
      </w:r>
      <w:r w:rsidR="003D19C8" w:rsidRPr="00887EF5">
        <w:rPr>
          <w:i/>
          <w:iCs/>
          <w:sz w:val="22"/>
          <w:szCs w:val="22"/>
          <w:lang w:val="en-GB"/>
        </w:rPr>
        <w:t>Priority action plans for the implementation of the Poverty Reduction Strategy Paper: Implementation Report, 2004</w:t>
      </w:r>
      <w:r w:rsidR="003D19C8" w:rsidRPr="00887EF5">
        <w:rPr>
          <w:sz w:val="22"/>
          <w:szCs w:val="22"/>
          <w:lang w:val="en-GB"/>
        </w:rPr>
        <w:t>, June 2005 (90 pages).</w:t>
      </w:r>
    </w:p>
    <w:p w:rsidR="008863F4" w:rsidRPr="00887EF5" w:rsidRDefault="008863F4" w:rsidP="00267BD0">
      <w:pPr>
        <w:pStyle w:val="Footer"/>
        <w:tabs>
          <w:tab w:val="left" w:pos="567"/>
          <w:tab w:val="left" w:pos="1134"/>
          <w:tab w:val="left" w:pos="1701"/>
        </w:tabs>
        <w:ind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sz w:val="22"/>
          <w:szCs w:val="22"/>
          <w:lang w:val="en-GB"/>
        </w:rPr>
      </w:pPr>
      <w:r w:rsidRPr="00887EF5">
        <w:rPr>
          <w:sz w:val="22"/>
          <w:szCs w:val="22"/>
          <w:lang w:val="en-GB"/>
        </w:rPr>
        <w:t>-</w:t>
      </w:r>
      <w:r w:rsidRPr="00887EF5">
        <w:rPr>
          <w:sz w:val="22"/>
          <w:szCs w:val="22"/>
          <w:lang w:val="en-GB"/>
        </w:rPr>
        <w:tab/>
      </w:r>
      <w:r w:rsidR="00710414" w:rsidRPr="00887EF5">
        <w:rPr>
          <w:sz w:val="22"/>
          <w:szCs w:val="22"/>
          <w:lang w:val="en-GB"/>
        </w:rPr>
        <w:t>Ministry of the Econom</w:t>
      </w:r>
      <w:r w:rsidR="003D19C8" w:rsidRPr="00887EF5">
        <w:rPr>
          <w:sz w:val="22"/>
          <w:szCs w:val="22"/>
          <w:lang w:val="en-GB"/>
        </w:rPr>
        <w:t>y</w:t>
      </w:r>
      <w:r w:rsidR="00710414" w:rsidRPr="00887EF5">
        <w:rPr>
          <w:sz w:val="22"/>
          <w:szCs w:val="22"/>
          <w:lang w:val="en-GB"/>
        </w:rPr>
        <w:t xml:space="preserve"> and Development</w:t>
      </w:r>
      <w:r w:rsidR="008863F4" w:rsidRPr="00887EF5">
        <w:rPr>
          <w:sz w:val="22"/>
          <w:szCs w:val="22"/>
          <w:lang w:val="en-GB"/>
        </w:rPr>
        <w:t xml:space="preserve">, </w:t>
      </w:r>
      <w:r w:rsidR="00DB1E76" w:rsidRPr="00887EF5">
        <w:rPr>
          <w:i/>
          <w:iCs/>
          <w:sz w:val="22"/>
          <w:szCs w:val="22"/>
          <w:lang w:val="en-GB"/>
        </w:rPr>
        <w:t>Priority action plan</w:t>
      </w:r>
      <w:r w:rsidR="003D19C8" w:rsidRPr="00887EF5">
        <w:rPr>
          <w:i/>
          <w:iCs/>
          <w:sz w:val="22"/>
          <w:szCs w:val="22"/>
          <w:lang w:val="en-GB"/>
        </w:rPr>
        <w:t xml:space="preserve"> for the implementation of the Poverty Reduction Strategy Paper: Implementation Report, 2005</w:t>
      </w:r>
      <w:r w:rsidR="003D19C8" w:rsidRPr="00887EF5">
        <w:rPr>
          <w:sz w:val="22"/>
          <w:szCs w:val="22"/>
          <w:lang w:val="en-GB"/>
        </w:rPr>
        <w:t>, April 2006 (114 pages).</w:t>
      </w:r>
    </w:p>
    <w:p w:rsidR="003D19C8" w:rsidRPr="00887EF5" w:rsidRDefault="003D19C8"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710414" w:rsidRPr="00887EF5">
        <w:rPr>
          <w:sz w:val="22"/>
          <w:szCs w:val="22"/>
          <w:lang w:val="en-GB"/>
        </w:rPr>
        <w:t>Ministry of the Econom</w:t>
      </w:r>
      <w:r w:rsidR="003D19C8" w:rsidRPr="00887EF5">
        <w:rPr>
          <w:sz w:val="22"/>
          <w:szCs w:val="22"/>
          <w:lang w:val="en-GB"/>
        </w:rPr>
        <w:t>y</w:t>
      </w:r>
      <w:r w:rsidR="00710414" w:rsidRPr="00887EF5">
        <w:rPr>
          <w:sz w:val="22"/>
          <w:szCs w:val="22"/>
          <w:lang w:val="en-GB"/>
        </w:rPr>
        <w:t xml:space="preserve"> and Development</w:t>
      </w:r>
      <w:r w:rsidR="008863F4" w:rsidRPr="00887EF5">
        <w:rPr>
          <w:sz w:val="22"/>
          <w:szCs w:val="22"/>
          <w:lang w:val="en-GB"/>
        </w:rPr>
        <w:t xml:space="preserve">, </w:t>
      </w:r>
      <w:r w:rsidR="00051027" w:rsidRPr="00887EF5">
        <w:rPr>
          <w:sz w:val="22"/>
          <w:szCs w:val="22"/>
          <w:lang w:val="en-GB"/>
        </w:rPr>
        <w:t>National Institute of Statistics and Demography</w:t>
      </w:r>
      <w:r w:rsidR="008863F4" w:rsidRPr="00887EF5">
        <w:rPr>
          <w:sz w:val="22"/>
          <w:szCs w:val="22"/>
          <w:lang w:val="en-GB"/>
        </w:rPr>
        <w:t xml:space="preserve">, </w:t>
      </w:r>
      <w:r w:rsidR="00051027" w:rsidRPr="00887EF5">
        <w:rPr>
          <w:i/>
          <w:iCs/>
          <w:sz w:val="22"/>
          <w:szCs w:val="22"/>
          <w:lang w:val="en-GB"/>
        </w:rPr>
        <w:t xml:space="preserve">Analysis of the findings of the national survey on </w:t>
      </w:r>
      <w:r w:rsidR="00AC3253" w:rsidRPr="00887EF5">
        <w:rPr>
          <w:i/>
          <w:iCs/>
          <w:sz w:val="22"/>
          <w:szCs w:val="22"/>
          <w:lang w:val="en-GB"/>
        </w:rPr>
        <w:t xml:space="preserve">the </w:t>
      </w:r>
      <w:r w:rsidR="00051027" w:rsidRPr="00887EF5">
        <w:rPr>
          <w:i/>
          <w:iCs/>
          <w:sz w:val="22"/>
          <w:szCs w:val="22"/>
          <w:lang w:val="en-GB"/>
        </w:rPr>
        <w:t>living conditions</w:t>
      </w:r>
      <w:r w:rsidR="00AC3253" w:rsidRPr="00887EF5">
        <w:rPr>
          <w:i/>
          <w:iCs/>
          <w:sz w:val="22"/>
          <w:szCs w:val="22"/>
          <w:lang w:val="en-GB"/>
        </w:rPr>
        <w:t xml:space="preserve"> of households</w:t>
      </w:r>
      <w:r w:rsidR="00051027" w:rsidRPr="00887EF5">
        <w:rPr>
          <w:i/>
          <w:iCs/>
          <w:sz w:val="22"/>
          <w:szCs w:val="22"/>
          <w:lang w:val="en-GB"/>
        </w:rPr>
        <w:t>, Final report</w:t>
      </w:r>
      <w:r w:rsidR="00051027" w:rsidRPr="00887EF5">
        <w:rPr>
          <w:sz w:val="22"/>
          <w:szCs w:val="22"/>
          <w:lang w:val="en-GB"/>
        </w:rPr>
        <w:t xml:space="preserve">, November 2003 </w:t>
      </w:r>
      <w:r w:rsidR="00051027" w:rsidRPr="00887EF5">
        <w:rPr>
          <w:iCs/>
          <w:sz w:val="22"/>
          <w:szCs w:val="22"/>
          <w:lang w:val="en-GB"/>
        </w:rPr>
        <w:t>(</w:t>
      </w:r>
      <w:r w:rsidR="008863F4" w:rsidRPr="00887EF5">
        <w:rPr>
          <w:sz w:val="22"/>
          <w:szCs w:val="22"/>
          <w:lang w:val="en-GB"/>
        </w:rPr>
        <w:t>223 pages</w:t>
      </w:r>
      <w:r w:rsidR="00051027"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BURKINA FASO</w:t>
      </w:r>
      <w:r w:rsidR="00051027" w:rsidRPr="00887EF5">
        <w:rPr>
          <w:sz w:val="22"/>
          <w:szCs w:val="22"/>
          <w:lang w:val="en-GB"/>
        </w:rPr>
        <w:t xml:space="preserve"> </w:t>
      </w:r>
      <w:r w:rsidR="008863F4" w:rsidRPr="00887EF5">
        <w:rPr>
          <w:sz w:val="22"/>
          <w:szCs w:val="22"/>
          <w:lang w:val="en-GB"/>
        </w:rPr>
        <w:t>-</w:t>
      </w:r>
      <w:r w:rsidR="00051027" w:rsidRPr="00887EF5">
        <w:rPr>
          <w:sz w:val="22"/>
          <w:szCs w:val="22"/>
          <w:lang w:val="en-GB"/>
        </w:rPr>
        <w:t xml:space="preserve"> UNDP</w:t>
      </w:r>
      <w:r w:rsidR="008863F4" w:rsidRPr="00887EF5">
        <w:rPr>
          <w:sz w:val="22"/>
          <w:szCs w:val="22"/>
          <w:lang w:val="en-GB"/>
        </w:rPr>
        <w:t>, Coop</w:t>
      </w:r>
      <w:r w:rsidR="00051027" w:rsidRPr="00887EF5">
        <w:rPr>
          <w:sz w:val="22"/>
          <w:szCs w:val="22"/>
          <w:lang w:val="en-GB"/>
        </w:rPr>
        <w:t>e</w:t>
      </w:r>
      <w:r w:rsidR="008863F4" w:rsidRPr="00887EF5">
        <w:rPr>
          <w:sz w:val="22"/>
          <w:szCs w:val="22"/>
          <w:lang w:val="en-GB"/>
        </w:rPr>
        <w:t xml:space="preserve">ration </w:t>
      </w:r>
      <w:r w:rsidR="00051027" w:rsidRPr="00887EF5">
        <w:rPr>
          <w:sz w:val="22"/>
          <w:szCs w:val="22"/>
          <w:lang w:val="en-GB"/>
        </w:rPr>
        <w:t>for</w:t>
      </w:r>
      <w:r w:rsidR="008863F4" w:rsidRPr="00887EF5">
        <w:rPr>
          <w:sz w:val="22"/>
          <w:szCs w:val="22"/>
          <w:lang w:val="en-GB"/>
        </w:rPr>
        <w:t xml:space="preserve"> d</w:t>
      </w:r>
      <w:r w:rsidR="00051027" w:rsidRPr="00887EF5">
        <w:rPr>
          <w:sz w:val="22"/>
          <w:szCs w:val="22"/>
          <w:lang w:val="en-GB"/>
        </w:rPr>
        <w:t>evelop</w:t>
      </w:r>
      <w:r w:rsidR="008863F4" w:rsidRPr="00887EF5">
        <w:rPr>
          <w:sz w:val="22"/>
          <w:szCs w:val="22"/>
          <w:lang w:val="en-GB"/>
        </w:rPr>
        <w:t xml:space="preserve">ment, </w:t>
      </w:r>
      <w:r w:rsidR="000A08A7" w:rsidRPr="00887EF5">
        <w:rPr>
          <w:i/>
          <w:iCs/>
          <w:sz w:val="22"/>
          <w:szCs w:val="22"/>
          <w:lang w:val="en-GB"/>
        </w:rPr>
        <w:t>Assistance Reform</w:t>
      </w:r>
      <w:r w:rsidR="008863F4" w:rsidRPr="00887EF5">
        <w:rPr>
          <w:i/>
          <w:iCs/>
          <w:sz w:val="22"/>
          <w:szCs w:val="22"/>
          <w:lang w:val="en-GB"/>
        </w:rPr>
        <w:t>, 1999</w:t>
      </w:r>
      <w:r w:rsidR="000A08A7" w:rsidRPr="00887EF5">
        <w:rPr>
          <w:i/>
          <w:iCs/>
          <w:sz w:val="22"/>
          <w:szCs w:val="22"/>
          <w:lang w:val="en-GB"/>
        </w:rPr>
        <w:t xml:space="preserve"> Report</w:t>
      </w:r>
      <w:r w:rsidR="008863F4" w:rsidRPr="00887EF5">
        <w:rPr>
          <w:sz w:val="22"/>
          <w:szCs w:val="22"/>
          <w:lang w:val="en-GB"/>
        </w:rPr>
        <w:t>, Ouagadougou</w:t>
      </w:r>
      <w:r w:rsidR="000A08A7" w:rsidRPr="00887EF5">
        <w:rPr>
          <w:sz w:val="22"/>
          <w:szCs w:val="22"/>
          <w:lang w:val="en-GB"/>
        </w:rPr>
        <w:t>,</w:t>
      </w:r>
      <w:r w:rsidR="008863F4" w:rsidRPr="00887EF5">
        <w:rPr>
          <w:sz w:val="22"/>
          <w:szCs w:val="22"/>
          <w:lang w:val="en-GB"/>
        </w:rPr>
        <w:t xml:space="preserve"> </w:t>
      </w:r>
      <w:r w:rsidR="00EB3A9F" w:rsidRPr="00887EF5">
        <w:rPr>
          <w:sz w:val="22"/>
          <w:szCs w:val="22"/>
          <w:lang w:val="en-GB"/>
        </w:rPr>
        <w:t>June</w:t>
      </w:r>
      <w:r w:rsidR="008863F4" w:rsidRPr="00887EF5">
        <w:rPr>
          <w:sz w:val="22"/>
          <w:szCs w:val="22"/>
          <w:lang w:val="en-GB"/>
        </w:rPr>
        <w:t xml:space="preserve"> 2002, 245 pages.</w:t>
      </w:r>
    </w:p>
    <w:p w:rsidR="008863F4" w:rsidRPr="00887EF5" w:rsidRDefault="008863F4" w:rsidP="00267BD0">
      <w:pPr>
        <w:pStyle w:val="Footer"/>
        <w:tabs>
          <w:tab w:val="left" w:pos="567"/>
          <w:tab w:val="left" w:pos="1134"/>
          <w:tab w:val="left" w:pos="1701"/>
        </w:tabs>
        <w:ind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BURKINA FASO</w:t>
      </w:r>
      <w:r w:rsidR="00051027" w:rsidRPr="00887EF5">
        <w:rPr>
          <w:sz w:val="22"/>
          <w:szCs w:val="22"/>
          <w:lang w:val="en-GB"/>
        </w:rPr>
        <w:t xml:space="preserve"> </w:t>
      </w:r>
      <w:r w:rsidR="008863F4" w:rsidRPr="00887EF5">
        <w:rPr>
          <w:sz w:val="22"/>
          <w:szCs w:val="22"/>
          <w:lang w:val="en-GB"/>
        </w:rPr>
        <w:t>-</w:t>
      </w:r>
      <w:r w:rsidR="00051027" w:rsidRPr="00887EF5">
        <w:rPr>
          <w:sz w:val="22"/>
          <w:szCs w:val="22"/>
          <w:lang w:val="en-GB"/>
        </w:rPr>
        <w:t xml:space="preserve"> UNDP</w:t>
      </w:r>
      <w:r w:rsidR="008863F4" w:rsidRPr="00887EF5">
        <w:rPr>
          <w:sz w:val="22"/>
          <w:szCs w:val="22"/>
          <w:lang w:val="en-GB"/>
        </w:rPr>
        <w:t xml:space="preserve">, </w:t>
      </w:r>
      <w:r w:rsidR="00051027" w:rsidRPr="00887EF5">
        <w:rPr>
          <w:sz w:val="22"/>
          <w:szCs w:val="22"/>
          <w:lang w:val="en-GB"/>
        </w:rPr>
        <w:t>Cooperation for development</w:t>
      </w:r>
      <w:r w:rsidR="008863F4" w:rsidRPr="00887EF5">
        <w:rPr>
          <w:sz w:val="22"/>
          <w:szCs w:val="22"/>
          <w:lang w:val="en-GB"/>
        </w:rPr>
        <w:t xml:space="preserve">, </w:t>
      </w:r>
      <w:r w:rsidR="000A08A7" w:rsidRPr="00887EF5">
        <w:rPr>
          <w:i/>
          <w:iCs/>
          <w:sz w:val="22"/>
          <w:szCs w:val="22"/>
          <w:lang w:val="en-GB"/>
        </w:rPr>
        <w:t xml:space="preserve">Poverty Reduction Strategy Paper: Frame of reference for action by the development partners of </w:t>
      </w:r>
      <w:r w:rsidR="008863F4" w:rsidRPr="00887EF5">
        <w:rPr>
          <w:i/>
          <w:iCs/>
          <w:sz w:val="22"/>
          <w:szCs w:val="22"/>
          <w:lang w:val="en-GB"/>
        </w:rPr>
        <w:t xml:space="preserve">Burkina Faso, </w:t>
      </w:r>
      <w:r w:rsidR="00A86BF7" w:rsidRPr="00887EF5">
        <w:rPr>
          <w:i/>
          <w:iCs/>
          <w:sz w:val="22"/>
          <w:szCs w:val="22"/>
          <w:lang w:val="en-GB"/>
        </w:rPr>
        <w:t>2000 Re</w:t>
      </w:r>
      <w:r w:rsidR="008863F4" w:rsidRPr="00887EF5">
        <w:rPr>
          <w:i/>
          <w:iCs/>
          <w:sz w:val="22"/>
          <w:szCs w:val="22"/>
          <w:lang w:val="en-GB"/>
        </w:rPr>
        <w:t>port</w:t>
      </w:r>
      <w:r w:rsidR="008863F4" w:rsidRPr="00887EF5">
        <w:rPr>
          <w:sz w:val="22"/>
          <w:szCs w:val="22"/>
          <w:lang w:val="en-GB"/>
        </w:rPr>
        <w:t xml:space="preserve">, Ouagadougou, </w:t>
      </w:r>
      <w:r w:rsidR="00051027" w:rsidRPr="00887EF5">
        <w:rPr>
          <w:sz w:val="22"/>
          <w:szCs w:val="22"/>
          <w:lang w:val="en-GB"/>
        </w:rPr>
        <w:t>Mach</w:t>
      </w:r>
      <w:r w:rsidR="008863F4" w:rsidRPr="00887EF5">
        <w:rPr>
          <w:sz w:val="22"/>
          <w:szCs w:val="22"/>
          <w:lang w:val="en-GB"/>
        </w:rPr>
        <w:t xml:space="preserve"> 2003</w:t>
      </w:r>
      <w:r w:rsidR="00051027" w:rsidRPr="00887EF5">
        <w:rPr>
          <w:sz w:val="22"/>
          <w:szCs w:val="22"/>
          <w:lang w:val="en-GB"/>
        </w:rPr>
        <w:t xml:space="preserve"> (</w:t>
      </w:r>
      <w:r w:rsidR="008863F4" w:rsidRPr="00887EF5">
        <w:rPr>
          <w:sz w:val="22"/>
          <w:szCs w:val="22"/>
          <w:lang w:val="en-GB"/>
        </w:rPr>
        <w:t>207 pages</w:t>
      </w:r>
      <w:r w:rsidR="00051027"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BURKINA FASO</w:t>
      </w:r>
      <w:r w:rsidR="00051027" w:rsidRPr="00887EF5">
        <w:rPr>
          <w:sz w:val="22"/>
          <w:szCs w:val="22"/>
          <w:lang w:val="en-GB"/>
        </w:rPr>
        <w:t xml:space="preserve"> </w:t>
      </w:r>
      <w:r w:rsidR="008863F4" w:rsidRPr="00887EF5">
        <w:rPr>
          <w:sz w:val="22"/>
          <w:szCs w:val="22"/>
          <w:lang w:val="en-GB"/>
        </w:rPr>
        <w:t>-</w:t>
      </w:r>
      <w:r w:rsidR="00051027" w:rsidRPr="00887EF5">
        <w:rPr>
          <w:sz w:val="22"/>
          <w:szCs w:val="22"/>
          <w:lang w:val="en-GB"/>
        </w:rPr>
        <w:t xml:space="preserve"> UNDP</w:t>
      </w:r>
      <w:r w:rsidR="008863F4" w:rsidRPr="00887EF5">
        <w:rPr>
          <w:sz w:val="22"/>
          <w:szCs w:val="22"/>
          <w:lang w:val="en-GB"/>
        </w:rPr>
        <w:t xml:space="preserve">, </w:t>
      </w:r>
      <w:r w:rsidR="00051027" w:rsidRPr="00887EF5">
        <w:rPr>
          <w:sz w:val="22"/>
          <w:szCs w:val="22"/>
          <w:lang w:val="en-GB"/>
        </w:rPr>
        <w:t>Cooperation for development</w:t>
      </w:r>
      <w:r w:rsidR="008863F4" w:rsidRPr="00887EF5">
        <w:rPr>
          <w:sz w:val="22"/>
          <w:szCs w:val="22"/>
          <w:lang w:val="en-GB"/>
        </w:rPr>
        <w:t xml:space="preserve">, </w:t>
      </w:r>
      <w:r w:rsidR="008863F4" w:rsidRPr="00887EF5">
        <w:rPr>
          <w:i/>
          <w:iCs/>
          <w:sz w:val="22"/>
          <w:szCs w:val="22"/>
          <w:lang w:val="en-GB"/>
        </w:rPr>
        <w:t xml:space="preserve">Burkina Faso </w:t>
      </w:r>
      <w:r w:rsidR="000A08A7" w:rsidRPr="00887EF5">
        <w:rPr>
          <w:i/>
          <w:iCs/>
          <w:sz w:val="22"/>
          <w:szCs w:val="22"/>
          <w:lang w:val="en-GB"/>
        </w:rPr>
        <w:t>confronted with HIV/AIDS</w:t>
      </w:r>
      <w:r w:rsidR="008863F4" w:rsidRPr="00887EF5">
        <w:rPr>
          <w:i/>
          <w:iCs/>
          <w:sz w:val="22"/>
          <w:szCs w:val="22"/>
          <w:lang w:val="en-GB"/>
        </w:rPr>
        <w:t>, 2001</w:t>
      </w:r>
      <w:r w:rsidR="000A08A7" w:rsidRPr="00887EF5">
        <w:rPr>
          <w:i/>
          <w:iCs/>
          <w:sz w:val="22"/>
          <w:szCs w:val="22"/>
          <w:lang w:val="en-GB"/>
        </w:rPr>
        <w:t xml:space="preserve"> Report</w:t>
      </w:r>
      <w:r w:rsidR="008863F4" w:rsidRPr="00887EF5">
        <w:rPr>
          <w:sz w:val="22"/>
          <w:szCs w:val="22"/>
          <w:lang w:val="en-GB"/>
        </w:rPr>
        <w:t>, Ouagadougou, Octob</w:t>
      </w:r>
      <w:r w:rsidR="00051027" w:rsidRPr="00887EF5">
        <w:rPr>
          <w:sz w:val="22"/>
          <w:szCs w:val="22"/>
          <w:lang w:val="en-GB"/>
        </w:rPr>
        <w:t>er</w:t>
      </w:r>
      <w:r w:rsidR="008863F4" w:rsidRPr="00887EF5">
        <w:rPr>
          <w:sz w:val="22"/>
          <w:szCs w:val="22"/>
          <w:lang w:val="en-GB"/>
        </w:rPr>
        <w:t xml:space="preserve"> 2003</w:t>
      </w:r>
      <w:r w:rsidR="00051027" w:rsidRPr="00887EF5">
        <w:rPr>
          <w:sz w:val="22"/>
          <w:szCs w:val="22"/>
          <w:lang w:val="en-GB"/>
        </w:rPr>
        <w:t xml:space="preserve"> (</w:t>
      </w:r>
      <w:r w:rsidR="008863F4" w:rsidRPr="00887EF5">
        <w:rPr>
          <w:sz w:val="22"/>
          <w:szCs w:val="22"/>
          <w:lang w:val="en-GB"/>
        </w:rPr>
        <w:t>154 pages</w:t>
      </w:r>
      <w:r w:rsidR="00051027"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BURKINA FASO</w:t>
      </w:r>
      <w:r w:rsidR="00051027" w:rsidRPr="00887EF5">
        <w:rPr>
          <w:sz w:val="22"/>
          <w:szCs w:val="22"/>
          <w:lang w:val="en-GB"/>
        </w:rPr>
        <w:t xml:space="preserve"> </w:t>
      </w:r>
      <w:r w:rsidR="008863F4" w:rsidRPr="00887EF5">
        <w:rPr>
          <w:sz w:val="22"/>
          <w:szCs w:val="22"/>
          <w:lang w:val="en-GB"/>
        </w:rPr>
        <w:t>-</w:t>
      </w:r>
      <w:r w:rsidR="00051027" w:rsidRPr="00887EF5">
        <w:rPr>
          <w:sz w:val="22"/>
          <w:szCs w:val="22"/>
          <w:lang w:val="en-GB"/>
        </w:rPr>
        <w:t xml:space="preserve"> UNDP</w:t>
      </w:r>
      <w:r w:rsidR="008863F4" w:rsidRPr="00887EF5">
        <w:rPr>
          <w:sz w:val="22"/>
          <w:szCs w:val="22"/>
          <w:lang w:val="en-GB"/>
        </w:rPr>
        <w:t xml:space="preserve">, </w:t>
      </w:r>
      <w:r w:rsidR="00051027" w:rsidRPr="00887EF5">
        <w:rPr>
          <w:sz w:val="22"/>
          <w:szCs w:val="22"/>
          <w:lang w:val="en-GB"/>
        </w:rPr>
        <w:t>Cooperation for development</w:t>
      </w:r>
      <w:r w:rsidR="008863F4" w:rsidRPr="00887EF5">
        <w:rPr>
          <w:sz w:val="22"/>
          <w:szCs w:val="22"/>
          <w:lang w:val="en-GB"/>
        </w:rPr>
        <w:t xml:space="preserve">, </w:t>
      </w:r>
      <w:r w:rsidR="000A08A7" w:rsidRPr="00887EF5">
        <w:rPr>
          <w:i/>
          <w:iCs/>
          <w:sz w:val="22"/>
          <w:szCs w:val="22"/>
          <w:lang w:val="en-GB"/>
        </w:rPr>
        <w:t>Assistance procedure and absorption capacity in Burkina Faso</w:t>
      </w:r>
      <w:r w:rsidR="008863F4" w:rsidRPr="00887EF5">
        <w:rPr>
          <w:i/>
          <w:iCs/>
          <w:sz w:val="22"/>
          <w:szCs w:val="22"/>
          <w:lang w:val="en-GB"/>
        </w:rPr>
        <w:t>, 2002</w:t>
      </w:r>
      <w:r w:rsidR="00A86BF7" w:rsidRPr="00887EF5">
        <w:rPr>
          <w:i/>
          <w:iCs/>
          <w:sz w:val="22"/>
          <w:szCs w:val="22"/>
          <w:lang w:val="en-GB"/>
        </w:rPr>
        <w:t xml:space="preserve"> Report</w:t>
      </w:r>
      <w:r w:rsidR="008863F4" w:rsidRPr="00887EF5">
        <w:rPr>
          <w:sz w:val="22"/>
          <w:szCs w:val="22"/>
          <w:lang w:val="en-GB"/>
        </w:rPr>
        <w:t>, Ouagadougou</w:t>
      </w:r>
      <w:r w:rsidR="00A86BF7" w:rsidRPr="00887EF5">
        <w:rPr>
          <w:sz w:val="22"/>
          <w:szCs w:val="22"/>
          <w:lang w:val="en-GB"/>
        </w:rPr>
        <w:t>,</w:t>
      </w:r>
      <w:r w:rsidR="008863F4" w:rsidRPr="00887EF5">
        <w:rPr>
          <w:sz w:val="22"/>
          <w:szCs w:val="22"/>
          <w:lang w:val="en-GB"/>
        </w:rPr>
        <w:t xml:space="preserve"> </w:t>
      </w:r>
      <w:r w:rsidR="00051027" w:rsidRPr="00887EF5">
        <w:rPr>
          <w:sz w:val="22"/>
          <w:szCs w:val="22"/>
          <w:lang w:val="en-GB"/>
        </w:rPr>
        <w:t>May</w:t>
      </w:r>
      <w:r w:rsidR="008863F4" w:rsidRPr="00887EF5">
        <w:rPr>
          <w:sz w:val="22"/>
          <w:szCs w:val="22"/>
          <w:lang w:val="en-GB"/>
        </w:rPr>
        <w:t xml:space="preserve"> 2005</w:t>
      </w:r>
      <w:r w:rsidR="00051027" w:rsidRPr="00887EF5">
        <w:rPr>
          <w:sz w:val="22"/>
          <w:szCs w:val="22"/>
          <w:lang w:val="en-GB"/>
        </w:rPr>
        <w:t xml:space="preserve"> (</w:t>
      </w:r>
      <w:r w:rsidR="008863F4" w:rsidRPr="00887EF5">
        <w:rPr>
          <w:sz w:val="22"/>
          <w:szCs w:val="22"/>
          <w:lang w:val="en-GB"/>
        </w:rPr>
        <w:t>150 pages</w:t>
      </w:r>
      <w:r w:rsidR="00051027"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hanging="360"/>
        <w:rPr>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BURKINA FASO</w:t>
      </w:r>
      <w:r w:rsidR="00051027" w:rsidRPr="00887EF5">
        <w:rPr>
          <w:sz w:val="22"/>
          <w:szCs w:val="22"/>
          <w:lang w:val="en-GB"/>
        </w:rPr>
        <w:t xml:space="preserve"> </w:t>
      </w:r>
      <w:r w:rsidR="008863F4" w:rsidRPr="00887EF5">
        <w:rPr>
          <w:sz w:val="22"/>
          <w:szCs w:val="22"/>
          <w:lang w:val="en-GB"/>
        </w:rPr>
        <w:t>-</w:t>
      </w:r>
      <w:r w:rsidR="00051027" w:rsidRPr="00887EF5">
        <w:rPr>
          <w:sz w:val="22"/>
          <w:szCs w:val="22"/>
          <w:lang w:val="en-GB"/>
        </w:rPr>
        <w:t xml:space="preserve"> UNDP</w:t>
      </w:r>
      <w:r w:rsidR="008863F4" w:rsidRPr="00887EF5">
        <w:rPr>
          <w:sz w:val="22"/>
          <w:szCs w:val="22"/>
          <w:lang w:val="en-GB"/>
        </w:rPr>
        <w:t xml:space="preserve">, </w:t>
      </w:r>
      <w:r w:rsidR="00051027" w:rsidRPr="00887EF5">
        <w:rPr>
          <w:sz w:val="22"/>
          <w:szCs w:val="22"/>
          <w:lang w:val="en-GB"/>
        </w:rPr>
        <w:t>Cooperation for development</w:t>
      </w:r>
      <w:r w:rsidR="008863F4" w:rsidRPr="00887EF5">
        <w:rPr>
          <w:sz w:val="22"/>
          <w:szCs w:val="22"/>
          <w:lang w:val="en-GB"/>
        </w:rPr>
        <w:t xml:space="preserve">, </w:t>
      </w:r>
      <w:r w:rsidR="00DB1E76" w:rsidRPr="00887EF5">
        <w:rPr>
          <w:i/>
          <w:iCs/>
          <w:sz w:val="22"/>
          <w:szCs w:val="22"/>
          <w:lang w:val="en-GB"/>
        </w:rPr>
        <w:t>Changing forms of development cooperation</w:t>
      </w:r>
      <w:r w:rsidR="008863F4" w:rsidRPr="00887EF5">
        <w:rPr>
          <w:i/>
          <w:iCs/>
          <w:sz w:val="22"/>
          <w:szCs w:val="22"/>
          <w:lang w:val="en-GB"/>
        </w:rPr>
        <w:t>, 2003</w:t>
      </w:r>
      <w:r w:rsidR="00A86BF7" w:rsidRPr="00887EF5">
        <w:rPr>
          <w:i/>
          <w:iCs/>
          <w:sz w:val="22"/>
          <w:szCs w:val="22"/>
          <w:lang w:val="en-GB"/>
        </w:rPr>
        <w:t xml:space="preserve"> Report</w:t>
      </w:r>
      <w:r w:rsidR="008863F4" w:rsidRPr="00887EF5">
        <w:rPr>
          <w:sz w:val="22"/>
          <w:szCs w:val="22"/>
          <w:lang w:val="en-GB"/>
        </w:rPr>
        <w:t>, Ouagadougou</w:t>
      </w:r>
      <w:r w:rsidR="00A86BF7" w:rsidRPr="00887EF5">
        <w:rPr>
          <w:sz w:val="22"/>
          <w:szCs w:val="22"/>
          <w:lang w:val="en-GB"/>
        </w:rPr>
        <w:t>,</w:t>
      </w:r>
      <w:r w:rsidR="008863F4" w:rsidRPr="00887EF5">
        <w:rPr>
          <w:sz w:val="22"/>
          <w:szCs w:val="22"/>
          <w:lang w:val="en-GB"/>
        </w:rPr>
        <w:t xml:space="preserve"> </w:t>
      </w:r>
      <w:r w:rsidR="00051027" w:rsidRPr="00887EF5">
        <w:rPr>
          <w:sz w:val="22"/>
          <w:szCs w:val="22"/>
          <w:lang w:val="en-GB"/>
        </w:rPr>
        <w:t>April</w:t>
      </w:r>
      <w:r w:rsidR="008863F4" w:rsidRPr="00887EF5">
        <w:rPr>
          <w:sz w:val="22"/>
          <w:szCs w:val="22"/>
          <w:lang w:val="en-GB"/>
        </w:rPr>
        <w:t xml:space="preserve"> 2006</w:t>
      </w:r>
      <w:r w:rsidR="00051027" w:rsidRPr="00887EF5">
        <w:rPr>
          <w:sz w:val="22"/>
          <w:szCs w:val="22"/>
          <w:lang w:val="en-GB"/>
        </w:rPr>
        <w:t xml:space="preserve"> (</w:t>
      </w:r>
      <w:r w:rsidR="008863F4" w:rsidRPr="00887EF5">
        <w:rPr>
          <w:sz w:val="22"/>
          <w:szCs w:val="22"/>
          <w:lang w:val="en-GB"/>
        </w:rPr>
        <w:t>164 pages</w:t>
      </w:r>
      <w:r w:rsidR="00051027"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smartTag w:uri="urn:schemas-microsoft-com:office:smarttags" w:element="place">
        <w:smartTag w:uri="urn:schemas-microsoft-com:office:smarttags" w:element="country-region">
          <w:r w:rsidR="008863F4" w:rsidRPr="00887EF5">
            <w:rPr>
              <w:sz w:val="22"/>
              <w:szCs w:val="22"/>
              <w:lang w:val="en-GB"/>
            </w:rPr>
            <w:t>BURKINA FASO</w:t>
          </w:r>
        </w:smartTag>
      </w:smartTag>
      <w:r w:rsidR="00DB1E76" w:rsidRPr="00887EF5">
        <w:rPr>
          <w:sz w:val="22"/>
          <w:szCs w:val="22"/>
          <w:lang w:val="en-GB"/>
        </w:rPr>
        <w:t>, National Council for the Fight Against HIV/AIDS and STDs</w:t>
      </w:r>
      <w:r w:rsidR="008863F4" w:rsidRPr="00887EF5">
        <w:rPr>
          <w:sz w:val="22"/>
          <w:szCs w:val="22"/>
          <w:lang w:val="en-GB"/>
        </w:rPr>
        <w:t xml:space="preserve">, </w:t>
      </w:r>
      <w:r w:rsidR="00EB3A9F" w:rsidRPr="00887EF5">
        <w:rPr>
          <w:i/>
          <w:iCs/>
          <w:sz w:val="22"/>
          <w:szCs w:val="22"/>
          <w:lang w:val="en-GB"/>
        </w:rPr>
        <w:t>Strategic</w:t>
      </w:r>
      <w:r w:rsidR="00DB1E76" w:rsidRPr="00887EF5">
        <w:rPr>
          <w:i/>
          <w:iCs/>
          <w:sz w:val="22"/>
          <w:szCs w:val="22"/>
          <w:lang w:val="en-GB"/>
        </w:rPr>
        <w:t xml:space="preserve"> framework for combating HIV/AIDS,</w:t>
      </w:r>
      <w:r w:rsidR="008863F4" w:rsidRPr="00887EF5">
        <w:rPr>
          <w:i/>
          <w:iCs/>
          <w:sz w:val="22"/>
          <w:szCs w:val="22"/>
          <w:lang w:val="en-GB"/>
        </w:rPr>
        <w:t xml:space="preserve"> 2006-2010</w:t>
      </w:r>
      <w:r w:rsidR="008863F4" w:rsidRPr="00887EF5">
        <w:rPr>
          <w:sz w:val="22"/>
          <w:szCs w:val="22"/>
          <w:lang w:val="en-GB"/>
        </w:rPr>
        <w:t xml:space="preserve">, </w:t>
      </w:r>
      <w:r w:rsidR="00051027" w:rsidRPr="00887EF5">
        <w:rPr>
          <w:sz w:val="22"/>
          <w:szCs w:val="22"/>
          <w:lang w:val="en-GB"/>
        </w:rPr>
        <w:t>June</w:t>
      </w:r>
      <w:r w:rsidR="008863F4" w:rsidRPr="00887EF5">
        <w:rPr>
          <w:sz w:val="22"/>
          <w:szCs w:val="22"/>
          <w:lang w:val="en-GB"/>
        </w:rPr>
        <w:t xml:space="preserve"> 2005</w:t>
      </w:r>
      <w:r w:rsidR="00051027" w:rsidRPr="00887EF5">
        <w:rPr>
          <w:sz w:val="22"/>
          <w:szCs w:val="22"/>
          <w:lang w:val="en-GB"/>
        </w:rPr>
        <w:t xml:space="preserve"> (</w:t>
      </w:r>
      <w:r w:rsidR="008863F4" w:rsidRPr="00887EF5">
        <w:rPr>
          <w:sz w:val="22"/>
          <w:szCs w:val="22"/>
          <w:lang w:val="en-GB"/>
        </w:rPr>
        <w:t>106 pages</w:t>
      </w:r>
      <w:r w:rsidR="00051027" w:rsidRPr="00887EF5">
        <w:rPr>
          <w:sz w:val="22"/>
          <w:szCs w:val="22"/>
          <w:lang w:val="en-GB"/>
        </w:rPr>
        <w:t>)</w:t>
      </w:r>
      <w:r w:rsidR="008863F4" w:rsidRPr="00887EF5">
        <w:rPr>
          <w:sz w:val="22"/>
          <w:szCs w:val="22"/>
          <w:lang w:val="en-GB"/>
        </w:rPr>
        <w:t>.</w:t>
      </w:r>
    </w:p>
    <w:p w:rsidR="008863F4" w:rsidRPr="00887EF5" w:rsidRDefault="008863F4" w:rsidP="00267BD0">
      <w:pPr>
        <w:pStyle w:val="Footer"/>
        <w:tabs>
          <w:tab w:val="left" w:pos="567"/>
          <w:tab w:val="left" w:pos="1134"/>
          <w:tab w:val="left" w:pos="1701"/>
        </w:tabs>
        <w:ind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smartTag w:uri="urn:schemas-microsoft-com:office:smarttags" w:element="country-region">
        <w:smartTag w:uri="urn:schemas-microsoft-com:office:smarttags" w:element="place">
          <w:r w:rsidR="008863F4" w:rsidRPr="00887EF5">
            <w:rPr>
              <w:sz w:val="22"/>
              <w:szCs w:val="22"/>
              <w:lang w:val="en-GB"/>
            </w:rPr>
            <w:t>BURKINA FASO</w:t>
          </w:r>
        </w:smartTag>
      </w:smartTag>
      <w:r w:rsidR="008863F4" w:rsidRPr="00887EF5">
        <w:rPr>
          <w:sz w:val="22"/>
          <w:szCs w:val="22"/>
          <w:lang w:val="en-GB"/>
        </w:rPr>
        <w:t xml:space="preserve">, </w:t>
      </w:r>
      <w:r w:rsidR="00DB1E76" w:rsidRPr="00887EF5">
        <w:rPr>
          <w:i/>
          <w:sz w:val="22"/>
          <w:szCs w:val="22"/>
          <w:lang w:val="en-GB"/>
        </w:rPr>
        <w:t xml:space="preserve">Priority action plan for the implementation of the Poverty Reduction Strategy Paper, </w:t>
      </w:r>
      <w:r w:rsidR="008863F4" w:rsidRPr="00887EF5">
        <w:rPr>
          <w:i/>
          <w:sz w:val="22"/>
          <w:szCs w:val="22"/>
          <w:lang w:val="en-GB"/>
        </w:rPr>
        <w:t>2006-2008</w:t>
      </w:r>
      <w:r w:rsidR="008863F4" w:rsidRPr="00887EF5">
        <w:rPr>
          <w:iCs/>
          <w:sz w:val="22"/>
          <w:szCs w:val="22"/>
          <w:lang w:val="en-GB"/>
        </w:rPr>
        <w:t>,</w:t>
      </w:r>
      <w:r w:rsidR="008863F4" w:rsidRPr="00887EF5">
        <w:rPr>
          <w:i/>
          <w:sz w:val="22"/>
          <w:szCs w:val="22"/>
          <w:lang w:val="en-GB"/>
        </w:rPr>
        <w:t xml:space="preserve"> </w:t>
      </w:r>
      <w:r w:rsidR="00051027" w:rsidRPr="00887EF5">
        <w:rPr>
          <w:iCs/>
          <w:sz w:val="22"/>
          <w:szCs w:val="22"/>
          <w:lang w:val="en-GB"/>
        </w:rPr>
        <w:t>April</w:t>
      </w:r>
      <w:r w:rsidR="008863F4" w:rsidRPr="00887EF5">
        <w:rPr>
          <w:iCs/>
          <w:sz w:val="22"/>
          <w:szCs w:val="22"/>
          <w:lang w:val="en-GB"/>
        </w:rPr>
        <w:t xml:space="preserve"> 2006</w:t>
      </w:r>
      <w:r w:rsidR="00051027" w:rsidRPr="00887EF5">
        <w:rPr>
          <w:iCs/>
          <w:sz w:val="22"/>
          <w:szCs w:val="22"/>
          <w:lang w:val="en-GB"/>
        </w:rPr>
        <w:t xml:space="preserve"> (</w:t>
      </w:r>
      <w:r w:rsidR="008863F4" w:rsidRPr="00887EF5">
        <w:rPr>
          <w:iCs/>
          <w:sz w:val="22"/>
          <w:szCs w:val="22"/>
          <w:lang w:val="en-GB"/>
        </w:rPr>
        <w:t>82 pages</w:t>
      </w:r>
      <w:r w:rsidR="00051027" w:rsidRPr="00887EF5">
        <w:rPr>
          <w:iCs/>
          <w:sz w:val="22"/>
          <w:szCs w:val="22"/>
          <w:lang w:val="en-GB"/>
        </w:rPr>
        <w:t>)</w:t>
      </w:r>
      <w:r w:rsidR="008863F4" w:rsidRPr="00887EF5">
        <w:rPr>
          <w:i/>
          <w:sz w:val="22"/>
          <w:szCs w:val="22"/>
          <w:lang w:val="en-GB"/>
        </w:rPr>
        <w:t>.</w:t>
      </w:r>
    </w:p>
    <w:p w:rsidR="008863F4" w:rsidRPr="00887EF5" w:rsidRDefault="008863F4" w:rsidP="00267BD0">
      <w:pPr>
        <w:pStyle w:val="Footer"/>
        <w:tabs>
          <w:tab w:val="left" w:pos="567"/>
          <w:tab w:val="left" w:pos="1134"/>
          <w:tab w:val="left" w:pos="1701"/>
        </w:tabs>
        <w:ind w:hanging="360"/>
        <w:rPr>
          <w:i/>
          <w:sz w:val="22"/>
          <w:szCs w:val="22"/>
          <w:lang w:val="en-GB"/>
        </w:rPr>
      </w:pPr>
    </w:p>
    <w:p w:rsidR="008863F4" w:rsidRPr="00887EF5" w:rsidRDefault="006F5649" w:rsidP="00267BD0">
      <w:pPr>
        <w:pStyle w:val="Footer"/>
        <w:tabs>
          <w:tab w:val="clear" w:pos="4320"/>
          <w:tab w:val="clear" w:pos="8640"/>
          <w:tab w:val="left" w:pos="567"/>
          <w:tab w:val="left" w:pos="1134"/>
          <w:tab w:val="left" w:pos="1701"/>
          <w:tab w:val="center" w:pos="4536"/>
          <w:tab w:val="right" w:pos="9072"/>
        </w:tabs>
        <w:ind w:left="357" w:hanging="360"/>
        <w:rPr>
          <w:i/>
          <w:sz w:val="22"/>
          <w:szCs w:val="22"/>
          <w:lang w:val="en-GB"/>
        </w:rPr>
      </w:pPr>
      <w:r w:rsidRPr="00887EF5">
        <w:rPr>
          <w:sz w:val="22"/>
          <w:szCs w:val="22"/>
          <w:lang w:val="en-GB"/>
        </w:rPr>
        <w:t>-</w:t>
      </w:r>
      <w:r w:rsidRPr="00887EF5">
        <w:rPr>
          <w:sz w:val="22"/>
          <w:szCs w:val="22"/>
          <w:lang w:val="en-GB"/>
        </w:rPr>
        <w:tab/>
      </w:r>
      <w:r w:rsidR="008863F4" w:rsidRPr="00887EF5">
        <w:rPr>
          <w:sz w:val="22"/>
          <w:szCs w:val="22"/>
          <w:lang w:val="en-GB"/>
        </w:rPr>
        <w:t xml:space="preserve">BURKINA FASO, </w:t>
      </w:r>
      <w:r w:rsidR="00051027" w:rsidRPr="00887EF5">
        <w:rPr>
          <w:sz w:val="22"/>
          <w:szCs w:val="22"/>
          <w:lang w:val="en-GB"/>
        </w:rPr>
        <w:t>OFFICE OF THE PRESIDENT OF THE REPUBLIC</w:t>
      </w:r>
      <w:r w:rsidR="008863F4" w:rsidRPr="00887EF5">
        <w:rPr>
          <w:sz w:val="22"/>
          <w:szCs w:val="22"/>
          <w:lang w:val="en-GB"/>
        </w:rPr>
        <w:t xml:space="preserve">, </w:t>
      </w:r>
      <w:r w:rsidR="00DB1E76" w:rsidRPr="00887EF5">
        <w:rPr>
          <w:i/>
          <w:iCs/>
          <w:sz w:val="22"/>
          <w:szCs w:val="22"/>
          <w:lang w:val="en-GB"/>
        </w:rPr>
        <w:t>Universal access to prevention, treatment, care and support in the framework of the Fight Against HIV/AIDS and STDs</w:t>
      </w:r>
      <w:r w:rsidR="008863F4" w:rsidRPr="00887EF5">
        <w:rPr>
          <w:i/>
          <w:sz w:val="22"/>
          <w:szCs w:val="22"/>
          <w:lang w:val="en-GB"/>
        </w:rPr>
        <w:t xml:space="preserve">, </w:t>
      </w:r>
      <w:r w:rsidR="0048538C" w:rsidRPr="00887EF5">
        <w:rPr>
          <w:i/>
          <w:sz w:val="22"/>
          <w:szCs w:val="22"/>
          <w:lang w:val="en-GB"/>
        </w:rPr>
        <w:t>National dialogue c</w:t>
      </w:r>
      <w:r w:rsidR="000F032C" w:rsidRPr="00887EF5">
        <w:rPr>
          <w:i/>
          <w:sz w:val="22"/>
          <w:szCs w:val="22"/>
          <w:lang w:val="en-GB"/>
        </w:rPr>
        <w:t>ore d</w:t>
      </w:r>
      <w:r w:rsidR="008863F4" w:rsidRPr="00887EF5">
        <w:rPr>
          <w:i/>
          <w:sz w:val="22"/>
          <w:szCs w:val="22"/>
          <w:lang w:val="en-GB"/>
        </w:rPr>
        <w:t>ocument</w:t>
      </w:r>
      <w:r w:rsidR="008863F4" w:rsidRPr="00887EF5">
        <w:rPr>
          <w:iCs/>
          <w:sz w:val="22"/>
          <w:szCs w:val="22"/>
          <w:lang w:val="en-GB"/>
        </w:rPr>
        <w:t xml:space="preserve">, </w:t>
      </w:r>
      <w:r w:rsidR="00051027" w:rsidRPr="00887EF5">
        <w:rPr>
          <w:iCs/>
          <w:sz w:val="22"/>
          <w:szCs w:val="22"/>
          <w:lang w:val="en-GB"/>
        </w:rPr>
        <w:t>February</w:t>
      </w:r>
      <w:r w:rsidR="008863F4" w:rsidRPr="00887EF5">
        <w:rPr>
          <w:iCs/>
          <w:sz w:val="22"/>
          <w:szCs w:val="22"/>
          <w:lang w:val="en-GB"/>
        </w:rPr>
        <w:t xml:space="preserve"> 2006</w:t>
      </w:r>
      <w:r w:rsidR="00051027" w:rsidRPr="00887EF5">
        <w:rPr>
          <w:iCs/>
          <w:sz w:val="22"/>
          <w:szCs w:val="22"/>
          <w:lang w:val="en-GB"/>
        </w:rPr>
        <w:t xml:space="preserve"> (</w:t>
      </w:r>
      <w:r w:rsidR="008863F4" w:rsidRPr="00887EF5">
        <w:rPr>
          <w:iCs/>
          <w:sz w:val="22"/>
          <w:szCs w:val="22"/>
          <w:lang w:val="en-GB"/>
        </w:rPr>
        <w:t>70 pages</w:t>
      </w:r>
      <w:r w:rsidR="00051027" w:rsidRPr="00887EF5">
        <w:rPr>
          <w:iCs/>
          <w:sz w:val="22"/>
          <w:szCs w:val="22"/>
          <w:lang w:val="en-GB"/>
        </w:rPr>
        <w:t>)</w:t>
      </w:r>
      <w:r w:rsidR="008863F4" w:rsidRPr="00887EF5">
        <w:rPr>
          <w:iCs/>
          <w:sz w:val="22"/>
          <w:szCs w:val="22"/>
          <w:lang w:val="en-GB"/>
        </w:rPr>
        <w:t>.</w:t>
      </w:r>
    </w:p>
    <w:p w:rsidR="008863F4" w:rsidRPr="00887EF5" w:rsidRDefault="008863F4" w:rsidP="00267BD0">
      <w:pPr>
        <w:pStyle w:val="Heading1"/>
        <w:tabs>
          <w:tab w:val="left" w:pos="567"/>
          <w:tab w:val="left" w:pos="1134"/>
          <w:tab w:val="left" w:pos="1701"/>
        </w:tabs>
        <w:spacing w:before="0" w:after="0"/>
        <w:jc w:val="center"/>
        <w:rPr>
          <w:rFonts w:ascii="Times New Roman" w:hAnsi="Times New Roman" w:cs="Times New Roman"/>
          <w:sz w:val="22"/>
          <w:szCs w:val="22"/>
          <w:lang w:val="en-GB"/>
        </w:rPr>
      </w:pPr>
      <w:r w:rsidRPr="00887EF5">
        <w:rPr>
          <w:lang w:val="en-GB"/>
        </w:rPr>
        <w:br w:type="page"/>
      </w:r>
      <w:bookmarkStart w:id="24" w:name="_Toc150004402"/>
      <w:r w:rsidRPr="00887EF5">
        <w:rPr>
          <w:rFonts w:ascii="Times New Roman" w:hAnsi="Times New Roman" w:cs="Times New Roman"/>
          <w:sz w:val="22"/>
          <w:szCs w:val="22"/>
          <w:lang w:val="en-GB"/>
        </w:rPr>
        <w:t>ANNEX</w:t>
      </w:r>
      <w:bookmarkEnd w:id="24"/>
      <w:r w:rsidR="000F032C" w:rsidRPr="00887EF5">
        <w:rPr>
          <w:rFonts w:ascii="Times New Roman" w:hAnsi="Times New Roman" w:cs="Times New Roman"/>
          <w:sz w:val="22"/>
          <w:szCs w:val="22"/>
          <w:lang w:val="en-GB"/>
        </w:rPr>
        <w:t xml:space="preserve"> </w:t>
      </w:r>
      <w:r w:rsidRPr="00887EF5">
        <w:rPr>
          <w:rFonts w:ascii="Times New Roman" w:hAnsi="Times New Roman" w:cs="Times New Roman"/>
          <w:sz w:val="22"/>
          <w:szCs w:val="22"/>
          <w:lang w:val="en-GB"/>
        </w:rPr>
        <w:t>II</w:t>
      </w:r>
    </w:p>
    <w:p w:rsidR="000F032C" w:rsidRPr="00887EF5" w:rsidRDefault="000F032C" w:rsidP="00267BD0">
      <w:pPr>
        <w:tabs>
          <w:tab w:val="left" w:pos="567"/>
          <w:tab w:val="left" w:pos="1134"/>
          <w:tab w:val="left" w:pos="1701"/>
        </w:tabs>
        <w:jc w:val="center"/>
        <w:rPr>
          <w:b/>
          <w:bCs/>
          <w:sz w:val="22"/>
          <w:szCs w:val="22"/>
          <w:lang w:val="en-GB"/>
        </w:rPr>
      </w:pPr>
    </w:p>
    <w:p w:rsidR="008863F4" w:rsidRPr="00887EF5" w:rsidRDefault="008863F4" w:rsidP="00267BD0">
      <w:pPr>
        <w:tabs>
          <w:tab w:val="left" w:pos="567"/>
          <w:tab w:val="left" w:pos="1134"/>
          <w:tab w:val="left" w:pos="1701"/>
        </w:tabs>
        <w:jc w:val="center"/>
        <w:rPr>
          <w:b/>
          <w:bCs/>
          <w:sz w:val="22"/>
          <w:szCs w:val="22"/>
          <w:lang w:val="en-GB"/>
        </w:rPr>
      </w:pPr>
      <w:r w:rsidRPr="00887EF5">
        <w:rPr>
          <w:b/>
          <w:bCs/>
          <w:sz w:val="22"/>
          <w:szCs w:val="22"/>
          <w:lang w:val="en-GB"/>
        </w:rPr>
        <w:t>STATISTI</w:t>
      </w:r>
      <w:r w:rsidR="000F032C" w:rsidRPr="00887EF5">
        <w:rPr>
          <w:b/>
          <w:bCs/>
          <w:sz w:val="22"/>
          <w:szCs w:val="22"/>
          <w:lang w:val="en-GB"/>
        </w:rPr>
        <w:t>CAL DATA</w:t>
      </w:r>
    </w:p>
    <w:p w:rsidR="000F032C" w:rsidRPr="00887EF5" w:rsidRDefault="000F032C" w:rsidP="00267BD0">
      <w:pPr>
        <w:pStyle w:val="BodyText2"/>
        <w:tabs>
          <w:tab w:val="left" w:pos="567"/>
          <w:tab w:val="left" w:pos="1134"/>
          <w:tab w:val="left" w:pos="1701"/>
        </w:tabs>
        <w:ind w:right="1699"/>
        <w:jc w:val="center"/>
        <w:rPr>
          <w:b/>
          <w:bCs/>
          <w:sz w:val="22"/>
          <w:szCs w:val="22"/>
          <w:lang w:val="en-GB"/>
        </w:rPr>
      </w:pPr>
    </w:p>
    <w:p w:rsidR="003C5E15" w:rsidRPr="00887EF5" w:rsidRDefault="008863F4" w:rsidP="00267BD0">
      <w:pPr>
        <w:pStyle w:val="BodyText2"/>
        <w:tabs>
          <w:tab w:val="left" w:pos="567"/>
          <w:tab w:val="left" w:pos="1134"/>
          <w:tab w:val="left" w:pos="1701"/>
        </w:tabs>
        <w:ind w:right="0"/>
        <w:jc w:val="center"/>
        <w:rPr>
          <w:b/>
          <w:sz w:val="22"/>
          <w:szCs w:val="22"/>
          <w:lang w:val="en-GB"/>
        </w:rPr>
      </w:pPr>
      <w:r w:rsidRPr="00887EF5">
        <w:rPr>
          <w:b/>
          <w:sz w:val="22"/>
          <w:szCs w:val="22"/>
          <w:lang w:val="en-GB"/>
        </w:rPr>
        <w:t>Table</w:t>
      </w:r>
      <w:r w:rsidR="000F032C" w:rsidRPr="00887EF5">
        <w:rPr>
          <w:b/>
          <w:sz w:val="22"/>
          <w:szCs w:val="22"/>
          <w:lang w:val="en-GB"/>
        </w:rPr>
        <w:t xml:space="preserve"> 1</w:t>
      </w:r>
      <w:r w:rsidRPr="00887EF5">
        <w:rPr>
          <w:b/>
          <w:sz w:val="22"/>
          <w:szCs w:val="22"/>
          <w:lang w:val="en-GB"/>
        </w:rPr>
        <w:t xml:space="preserve">: </w:t>
      </w:r>
      <w:r w:rsidR="000F032C" w:rsidRPr="00887EF5">
        <w:rPr>
          <w:b/>
          <w:sz w:val="22"/>
          <w:szCs w:val="22"/>
          <w:lang w:val="en-GB"/>
        </w:rPr>
        <w:t>Registration at birth and by court decision</w:t>
      </w:r>
    </w:p>
    <w:p w:rsidR="000F032C" w:rsidRPr="00887EF5" w:rsidRDefault="000F032C" w:rsidP="00267BD0">
      <w:pPr>
        <w:pStyle w:val="BodyText2"/>
        <w:tabs>
          <w:tab w:val="left" w:pos="567"/>
          <w:tab w:val="left" w:pos="1134"/>
          <w:tab w:val="left" w:pos="1701"/>
        </w:tabs>
        <w:ind w:right="1699"/>
        <w:jc w:val="center"/>
        <w:rPr>
          <w:b/>
          <w:lang w:val="en-GB"/>
        </w:rPr>
      </w:pPr>
    </w:p>
    <w:tbl>
      <w:tblPr>
        <w:tblW w:w="77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4"/>
        <w:gridCol w:w="2880"/>
        <w:gridCol w:w="1800"/>
        <w:gridCol w:w="1496"/>
      </w:tblGrid>
      <w:tr w:rsidR="00AB1EFB" w:rsidRPr="00887EF5" w:rsidTr="006B20F2">
        <w:trPr>
          <w:tblHeader/>
        </w:trPr>
        <w:tc>
          <w:tcPr>
            <w:tcW w:w="1564" w:type="dxa"/>
            <w:shd w:val="clear" w:color="auto" w:fill="E0E0E0"/>
          </w:tcPr>
          <w:p w:rsidR="00AB1EFB" w:rsidRPr="007C6C08" w:rsidRDefault="000F032C" w:rsidP="00267BD0">
            <w:pPr>
              <w:pStyle w:val="BodyText2"/>
              <w:tabs>
                <w:tab w:val="left" w:pos="567"/>
                <w:tab w:val="left" w:pos="1134"/>
                <w:tab w:val="left" w:pos="1701"/>
              </w:tabs>
              <w:ind w:right="13"/>
              <w:rPr>
                <w:b/>
                <w:sz w:val="22"/>
                <w:szCs w:val="22"/>
                <w:lang w:val="en-GB"/>
              </w:rPr>
            </w:pPr>
            <w:r w:rsidRPr="007C6C08">
              <w:rPr>
                <w:b/>
                <w:sz w:val="22"/>
                <w:szCs w:val="22"/>
                <w:lang w:val="en-GB"/>
              </w:rPr>
              <w:t>Year</w:t>
            </w:r>
          </w:p>
        </w:tc>
        <w:tc>
          <w:tcPr>
            <w:tcW w:w="2880" w:type="dxa"/>
            <w:shd w:val="clear" w:color="auto" w:fill="E0E0E0"/>
          </w:tcPr>
          <w:p w:rsidR="00AB1EFB" w:rsidRPr="007C6C08" w:rsidRDefault="00AB1EFB" w:rsidP="00267BD0">
            <w:pPr>
              <w:pStyle w:val="BodyText2"/>
              <w:tabs>
                <w:tab w:val="left" w:pos="567"/>
                <w:tab w:val="left" w:pos="1134"/>
                <w:tab w:val="left" w:pos="1701"/>
              </w:tabs>
              <w:ind w:right="0"/>
              <w:rPr>
                <w:b/>
                <w:sz w:val="22"/>
                <w:szCs w:val="22"/>
                <w:lang w:val="en-GB"/>
              </w:rPr>
            </w:pPr>
            <w:r w:rsidRPr="007C6C08">
              <w:rPr>
                <w:b/>
                <w:sz w:val="22"/>
                <w:szCs w:val="22"/>
                <w:lang w:val="en-GB"/>
              </w:rPr>
              <w:t>R</w:t>
            </w:r>
            <w:r w:rsidR="000F032C" w:rsidRPr="007C6C08">
              <w:rPr>
                <w:b/>
                <w:sz w:val="22"/>
                <w:szCs w:val="22"/>
                <w:lang w:val="en-GB"/>
              </w:rPr>
              <w:t>E</w:t>
            </w:r>
            <w:r w:rsidRPr="007C6C08">
              <w:rPr>
                <w:b/>
                <w:sz w:val="22"/>
                <w:szCs w:val="22"/>
                <w:lang w:val="en-GB"/>
              </w:rPr>
              <w:t>GION</w:t>
            </w:r>
          </w:p>
        </w:tc>
        <w:tc>
          <w:tcPr>
            <w:tcW w:w="1800" w:type="dxa"/>
            <w:shd w:val="clear" w:color="auto" w:fill="E0E0E0"/>
          </w:tcPr>
          <w:p w:rsidR="00AB1EFB" w:rsidRPr="007C6C08" w:rsidRDefault="00AB1EFB" w:rsidP="00267BD0">
            <w:pPr>
              <w:pStyle w:val="BodyText2"/>
              <w:tabs>
                <w:tab w:val="left" w:pos="567"/>
                <w:tab w:val="left" w:pos="1134"/>
                <w:tab w:val="left" w:pos="1701"/>
              </w:tabs>
              <w:ind w:right="-2864"/>
              <w:rPr>
                <w:b/>
                <w:sz w:val="22"/>
                <w:szCs w:val="22"/>
                <w:lang w:val="en-GB"/>
              </w:rPr>
            </w:pPr>
            <w:r w:rsidRPr="007C6C08">
              <w:rPr>
                <w:b/>
                <w:sz w:val="22"/>
                <w:szCs w:val="22"/>
                <w:lang w:val="en-GB"/>
              </w:rPr>
              <w:t>D</w:t>
            </w:r>
            <w:r w:rsidR="000F032C" w:rsidRPr="007C6C08">
              <w:rPr>
                <w:b/>
                <w:sz w:val="22"/>
                <w:szCs w:val="22"/>
                <w:lang w:val="en-GB"/>
              </w:rPr>
              <w:t>E</w:t>
            </w:r>
            <w:r w:rsidRPr="007C6C08">
              <w:rPr>
                <w:b/>
                <w:sz w:val="22"/>
                <w:szCs w:val="22"/>
                <w:lang w:val="en-GB"/>
              </w:rPr>
              <w:t>CLARATION</w:t>
            </w:r>
          </w:p>
          <w:p w:rsidR="00AB1EFB" w:rsidRPr="007C6C08" w:rsidRDefault="00AB1EFB" w:rsidP="00267BD0">
            <w:pPr>
              <w:pStyle w:val="BodyText2"/>
              <w:tabs>
                <w:tab w:val="left" w:pos="567"/>
                <w:tab w:val="left" w:pos="1134"/>
                <w:tab w:val="left" w:pos="1701"/>
              </w:tabs>
              <w:ind w:right="16"/>
              <w:jc w:val="center"/>
              <w:rPr>
                <w:b/>
                <w:sz w:val="22"/>
                <w:szCs w:val="22"/>
                <w:lang w:val="en-GB"/>
              </w:rPr>
            </w:pPr>
            <w:r w:rsidRPr="007C6C08">
              <w:rPr>
                <w:b/>
                <w:sz w:val="22"/>
                <w:szCs w:val="22"/>
                <w:lang w:val="en-GB"/>
              </w:rPr>
              <w:t>(</w:t>
            </w:r>
            <w:r w:rsidR="000F032C" w:rsidRPr="007C6C08">
              <w:rPr>
                <w:b/>
                <w:sz w:val="22"/>
                <w:szCs w:val="22"/>
                <w:lang w:val="en-GB"/>
              </w:rPr>
              <w:t>at birth</w:t>
            </w:r>
            <w:r w:rsidRPr="007C6C08">
              <w:rPr>
                <w:b/>
                <w:sz w:val="22"/>
                <w:szCs w:val="22"/>
                <w:lang w:val="en-GB"/>
              </w:rPr>
              <w:t>)</w:t>
            </w:r>
          </w:p>
        </w:tc>
        <w:tc>
          <w:tcPr>
            <w:tcW w:w="1496" w:type="dxa"/>
            <w:shd w:val="clear" w:color="auto" w:fill="E0E0E0"/>
          </w:tcPr>
          <w:p w:rsidR="000F032C" w:rsidRPr="007C6C08" w:rsidRDefault="00AB1EFB" w:rsidP="00267BD0">
            <w:pPr>
              <w:pStyle w:val="BodyText2"/>
              <w:tabs>
                <w:tab w:val="left" w:pos="567"/>
                <w:tab w:val="left" w:pos="1134"/>
                <w:tab w:val="left" w:pos="1701"/>
                <w:tab w:val="left" w:pos="2140"/>
              </w:tabs>
              <w:ind w:right="21"/>
              <w:jc w:val="center"/>
              <w:rPr>
                <w:b/>
                <w:sz w:val="22"/>
                <w:szCs w:val="22"/>
                <w:lang w:val="en-GB"/>
              </w:rPr>
            </w:pPr>
            <w:r w:rsidRPr="007C6C08">
              <w:rPr>
                <w:b/>
                <w:sz w:val="22"/>
                <w:szCs w:val="22"/>
                <w:lang w:val="en-GB"/>
              </w:rPr>
              <w:t>JSAN</w:t>
            </w:r>
          </w:p>
          <w:p w:rsidR="00AB1EFB" w:rsidRPr="007C6C08" w:rsidRDefault="00AB1EFB" w:rsidP="00267BD0">
            <w:pPr>
              <w:pStyle w:val="BodyText2"/>
              <w:tabs>
                <w:tab w:val="left" w:pos="567"/>
                <w:tab w:val="left" w:pos="1134"/>
                <w:tab w:val="left" w:pos="1701"/>
                <w:tab w:val="left" w:pos="2140"/>
              </w:tabs>
              <w:ind w:right="21"/>
              <w:jc w:val="center"/>
              <w:rPr>
                <w:b/>
                <w:sz w:val="22"/>
                <w:szCs w:val="22"/>
                <w:lang w:val="en-GB"/>
              </w:rPr>
            </w:pPr>
            <w:r w:rsidRPr="007C6C08">
              <w:rPr>
                <w:b/>
                <w:sz w:val="22"/>
                <w:szCs w:val="22"/>
                <w:lang w:val="en-GB"/>
              </w:rPr>
              <w:t>(</w:t>
            </w:r>
            <w:r w:rsidR="000F032C" w:rsidRPr="007C6C08">
              <w:rPr>
                <w:b/>
                <w:sz w:val="22"/>
                <w:szCs w:val="22"/>
                <w:lang w:val="en-GB"/>
              </w:rPr>
              <w:t>much later</w:t>
            </w:r>
            <w:r w:rsidRPr="007C6C08">
              <w:rPr>
                <w:b/>
                <w:sz w:val="22"/>
                <w:szCs w:val="22"/>
                <w:lang w:val="en-GB"/>
              </w:rPr>
              <w:t>)</w:t>
            </w:r>
          </w:p>
        </w:tc>
      </w:tr>
      <w:tr w:rsidR="00AB1EFB" w:rsidRPr="00887EF5" w:rsidTr="006B20F2">
        <w:tc>
          <w:tcPr>
            <w:tcW w:w="1564" w:type="dxa"/>
            <w:tcBorders>
              <w:bottom w:val="single" w:sz="4" w:space="0" w:color="auto"/>
            </w:tcBorders>
          </w:tcPr>
          <w:p w:rsidR="00AB1EFB" w:rsidRPr="007C6C08" w:rsidRDefault="00AB1EFB" w:rsidP="00267BD0">
            <w:pPr>
              <w:pStyle w:val="BodyText2"/>
              <w:tabs>
                <w:tab w:val="left" w:pos="567"/>
                <w:tab w:val="left" w:pos="1134"/>
                <w:tab w:val="left" w:pos="1701"/>
              </w:tabs>
              <w:ind w:right="13"/>
              <w:rPr>
                <w:b/>
                <w:sz w:val="22"/>
                <w:szCs w:val="22"/>
                <w:lang w:val="en-GB"/>
              </w:rPr>
            </w:pPr>
            <w:r w:rsidRPr="007C6C08">
              <w:rPr>
                <w:b/>
                <w:sz w:val="22"/>
                <w:szCs w:val="22"/>
                <w:lang w:val="en-GB"/>
              </w:rPr>
              <w:t>2000</w:t>
            </w:r>
          </w:p>
        </w:tc>
        <w:tc>
          <w:tcPr>
            <w:tcW w:w="2880" w:type="dxa"/>
            <w:tcBorders>
              <w:bottom w:val="single" w:sz="4" w:space="0" w:color="auto"/>
            </w:tcBorders>
          </w:tcPr>
          <w:p w:rsidR="00AB1EFB" w:rsidRPr="007C6C08" w:rsidRDefault="00AB1EFB" w:rsidP="00267BD0">
            <w:pPr>
              <w:pStyle w:val="BodyText2"/>
              <w:tabs>
                <w:tab w:val="left" w:pos="567"/>
                <w:tab w:val="left" w:pos="1134"/>
                <w:tab w:val="left" w:pos="1701"/>
              </w:tabs>
              <w:ind w:right="0"/>
              <w:rPr>
                <w:b/>
                <w:sz w:val="22"/>
                <w:szCs w:val="22"/>
                <w:lang w:val="en-GB"/>
              </w:rPr>
            </w:pPr>
            <w:r w:rsidRPr="007C6C08">
              <w:rPr>
                <w:b/>
                <w:sz w:val="22"/>
                <w:szCs w:val="22"/>
                <w:lang w:val="en-GB"/>
              </w:rPr>
              <w:t>E</w:t>
            </w:r>
            <w:r w:rsidR="000F032C" w:rsidRPr="007C6C08">
              <w:rPr>
                <w:b/>
                <w:sz w:val="22"/>
                <w:szCs w:val="22"/>
                <w:lang w:val="en-GB"/>
              </w:rPr>
              <w:t>a</w:t>
            </w:r>
            <w:r w:rsidRPr="007C6C08">
              <w:rPr>
                <w:b/>
                <w:sz w:val="22"/>
                <w:szCs w:val="22"/>
                <w:lang w:val="en-GB"/>
              </w:rPr>
              <w:t>st</w:t>
            </w:r>
          </w:p>
          <w:p w:rsidR="00AB1EFB"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South-west</w:t>
            </w:r>
          </w:p>
          <w:p w:rsidR="00AB1EFB"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Centre-south</w:t>
            </w:r>
          </w:p>
          <w:p w:rsidR="00AB1EFB"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Central Plateau</w:t>
            </w:r>
          </w:p>
          <w:p w:rsidR="00AB1EFB" w:rsidRPr="007C6C08" w:rsidRDefault="00AB1EFB" w:rsidP="00267BD0">
            <w:pPr>
              <w:pStyle w:val="BodyText2"/>
              <w:tabs>
                <w:tab w:val="left" w:pos="567"/>
                <w:tab w:val="left" w:pos="1134"/>
                <w:tab w:val="left" w:pos="1701"/>
              </w:tabs>
              <w:ind w:right="0"/>
              <w:rPr>
                <w:b/>
                <w:sz w:val="22"/>
                <w:szCs w:val="22"/>
                <w:lang w:val="en-GB"/>
              </w:rPr>
            </w:pPr>
            <w:r w:rsidRPr="007C6C08">
              <w:rPr>
                <w:b/>
                <w:sz w:val="22"/>
                <w:szCs w:val="22"/>
                <w:lang w:val="en-GB"/>
              </w:rPr>
              <w:t>Nor</w:t>
            </w:r>
            <w:r w:rsidR="000F032C" w:rsidRPr="007C6C08">
              <w:rPr>
                <w:b/>
                <w:sz w:val="22"/>
                <w:szCs w:val="22"/>
                <w:lang w:val="en-GB"/>
              </w:rPr>
              <w:t>th</w:t>
            </w:r>
          </w:p>
          <w:p w:rsidR="00AB1EFB" w:rsidRPr="007C6C08" w:rsidRDefault="00AB1EFB" w:rsidP="00267BD0">
            <w:pPr>
              <w:pStyle w:val="BodyText2"/>
              <w:tabs>
                <w:tab w:val="left" w:pos="567"/>
                <w:tab w:val="left" w:pos="1134"/>
                <w:tab w:val="left" w:pos="1701"/>
              </w:tabs>
              <w:ind w:right="0"/>
              <w:rPr>
                <w:b/>
                <w:sz w:val="22"/>
                <w:szCs w:val="22"/>
                <w:lang w:val="en-GB"/>
              </w:rPr>
            </w:pPr>
            <w:r w:rsidRPr="007C6C08">
              <w:rPr>
                <w:b/>
                <w:sz w:val="22"/>
                <w:szCs w:val="22"/>
                <w:lang w:val="en-GB"/>
              </w:rPr>
              <w:t>Cascades</w:t>
            </w:r>
          </w:p>
          <w:p w:rsidR="00AB1EFB" w:rsidRPr="007C6C08" w:rsidRDefault="00AB1EFB" w:rsidP="00267BD0">
            <w:pPr>
              <w:pStyle w:val="BodyText2"/>
              <w:tabs>
                <w:tab w:val="left" w:pos="567"/>
                <w:tab w:val="left" w:pos="1134"/>
                <w:tab w:val="left" w:pos="1701"/>
              </w:tabs>
              <w:ind w:right="0"/>
              <w:rPr>
                <w:b/>
                <w:sz w:val="22"/>
                <w:szCs w:val="22"/>
                <w:lang w:val="en-GB"/>
              </w:rPr>
            </w:pPr>
            <w:r w:rsidRPr="007C6C08">
              <w:rPr>
                <w:b/>
                <w:sz w:val="22"/>
                <w:szCs w:val="22"/>
                <w:lang w:val="en-GB"/>
              </w:rPr>
              <w:t>Centre</w:t>
            </w:r>
            <w:r w:rsidR="000F032C" w:rsidRPr="007C6C08">
              <w:rPr>
                <w:b/>
                <w:sz w:val="22"/>
                <w:szCs w:val="22"/>
                <w:lang w:val="en-GB"/>
              </w:rPr>
              <w:t>-w</w:t>
            </w:r>
            <w:r w:rsidRPr="007C6C08">
              <w:rPr>
                <w:b/>
                <w:sz w:val="22"/>
                <w:szCs w:val="22"/>
                <w:lang w:val="en-GB"/>
              </w:rPr>
              <w:t xml:space="preserve">est </w:t>
            </w:r>
          </w:p>
          <w:p w:rsidR="000F032C" w:rsidRPr="007C6C08" w:rsidRDefault="00AB1EFB" w:rsidP="00267BD0">
            <w:pPr>
              <w:pStyle w:val="BodyText2"/>
              <w:tabs>
                <w:tab w:val="left" w:pos="567"/>
                <w:tab w:val="left" w:pos="1134"/>
                <w:tab w:val="left" w:pos="1701"/>
              </w:tabs>
              <w:ind w:right="0"/>
              <w:rPr>
                <w:b/>
                <w:sz w:val="22"/>
                <w:szCs w:val="22"/>
                <w:lang w:val="en-GB"/>
              </w:rPr>
            </w:pPr>
            <w:r w:rsidRPr="007C6C08">
              <w:rPr>
                <w:b/>
                <w:sz w:val="22"/>
                <w:szCs w:val="22"/>
                <w:lang w:val="en-GB"/>
              </w:rPr>
              <w:t>Centre</w:t>
            </w:r>
            <w:r w:rsidR="000F032C" w:rsidRPr="007C6C08">
              <w:rPr>
                <w:b/>
                <w:sz w:val="22"/>
                <w:szCs w:val="22"/>
                <w:lang w:val="en-GB"/>
              </w:rPr>
              <w:t>-east</w:t>
            </w:r>
          </w:p>
          <w:p w:rsidR="00AB1EFB" w:rsidRPr="007C6C08" w:rsidRDefault="000F032C" w:rsidP="00267BD0">
            <w:pPr>
              <w:pStyle w:val="BodyText2"/>
              <w:tabs>
                <w:tab w:val="left" w:pos="567"/>
                <w:tab w:val="left" w:pos="1134"/>
                <w:tab w:val="left" w:pos="1701"/>
              </w:tabs>
              <w:ind w:right="0"/>
              <w:rPr>
                <w:b/>
                <w:sz w:val="22"/>
                <w:szCs w:val="22"/>
              </w:rPr>
            </w:pPr>
            <w:r w:rsidRPr="007C6C08">
              <w:rPr>
                <w:b/>
                <w:sz w:val="22"/>
                <w:szCs w:val="22"/>
              </w:rPr>
              <w:t>B</w:t>
            </w:r>
            <w:r w:rsidR="00AB1EFB" w:rsidRPr="007C6C08">
              <w:rPr>
                <w:b/>
                <w:sz w:val="22"/>
                <w:szCs w:val="22"/>
              </w:rPr>
              <w:t>oucle du Mouhoun</w:t>
            </w:r>
          </w:p>
          <w:p w:rsidR="00AB1EFB" w:rsidRPr="007C6C08" w:rsidRDefault="00AB1EFB" w:rsidP="00267BD0">
            <w:pPr>
              <w:pStyle w:val="BodyText2"/>
              <w:tabs>
                <w:tab w:val="left" w:pos="567"/>
                <w:tab w:val="left" w:pos="1134"/>
                <w:tab w:val="left" w:pos="1701"/>
              </w:tabs>
              <w:ind w:right="0"/>
              <w:rPr>
                <w:b/>
                <w:sz w:val="22"/>
                <w:szCs w:val="22"/>
              </w:rPr>
            </w:pPr>
            <w:r w:rsidRPr="007C6C08">
              <w:rPr>
                <w:b/>
                <w:sz w:val="22"/>
                <w:szCs w:val="22"/>
              </w:rPr>
              <w:t>Centre</w:t>
            </w:r>
          </w:p>
          <w:p w:rsidR="00AB1EFB" w:rsidRPr="007C6C08" w:rsidRDefault="00AB1EFB" w:rsidP="00267BD0">
            <w:pPr>
              <w:pStyle w:val="BodyText2"/>
              <w:tabs>
                <w:tab w:val="left" w:pos="567"/>
                <w:tab w:val="left" w:pos="1134"/>
                <w:tab w:val="left" w:pos="1701"/>
              </w:tabs>
              <w:ind w:right="0"/>
              <w:rPr>
                <w:b/>
                <w:sz w:val="22"/>
                <w:szCs w:val="22"/>
              </w:rPr>
            </w:pPr>
            <w:r w:rsidRPr="007C6C08">
              <w:rPr>
                <w:b/>
                <w:sz w:val="22"/>
                <w:szCs w:val="22"/>
              </w:rPr>
              <w:t>Sahel</w:t>
            </w:r>
          </w:p>
          <w:p w:rsidR="00AB1EFB" w:rsidRPr="007C6C08" w:rsidRDefault="00AB1EFB" w:rsidP="00267BD0">
            <w:pPr>
              <w:pStyle w:val="BodyText2"/>
              <w:tabs>
                <w:tab w:val="left" w:pos="567"/>
                <w:tab w:val="left" w:pos="1134"/>
                <w:tab w:val="left" w:pos="1701"/>
              </w:tabs>
              <w:ind w:right="0"/>
              <w:rPr>
                <w:b/>
                <w:sz w:val="22"/>
                <w:szCs w:val="22"/>
              </w:rPr>
            </w:pPr>
            <w:r w:rsidRPr="007C6C08">
              <w:rPr>
                <w:b/>
                <w:sz w:val="22"/>
                <w:szCs w:val="22"/>
              </w:rPr>
              <w:t>Centre</w:t>
            </w:r>
            <w:r w:rsidR="000F032C" w:rsidRPr="007C6C08">
              <w:rPr>
                <w:b/>
                <w:sz w:val="22"/>
                <w:szCs w:val="22"/>
              </w:rPr>
              <w:t>-north</w:t>
            </w:r>
          </w:p>
          <w:p w:rsidR="00AB1EFB"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High Bas</w:t>
            </w:r>
            <w:r w:rsidR="00AB1EFB" w:rsidRPr="007C6C08">
              <w:rPr>
                <w:b/>
                <w:sz w:val="22"/>
                <w:szCs w:val="22"/>
                <w:lang w:val="en-GB"/>
              </w:rPr>
              <w:t>ins</w:t>
            </w:r>
          </w:p>
        </w:tc>
        <w:tc>
          <w:tcPr>
            <w:tcW w:w="1800" w:type="dxa"/>
            <w:tcBorders>
              <w:bottom w:val="single" w:sz="4" w:space="0" w:color="auto"/>
            </w:tcBorders>
          </w:tcPr>
          <w:p w:rsidR="00AB1EFB" w:rsidRPr="007C6C08" w:rsidRDefault="00AB1EFB" w:rsidP="00267BD0">
            <w:pPr>
              <w:pStyle w:val="BodyText2"/>
              <w:tabs>
                <w:tab w:val="left" w:pos="567"/>
                <w:tab w:val="decimal" w:pos="848"/>
                <w:tab w:val="left" w:pos="1134"/>
                <w:tab w:val="left" w:pos="1701"/>
              </w:tabs>
              <w:ind w:right="16"/>
              <w:rPr>
                <w:sz w:val="22"/>
                <w:szCs w:val="22"/>
                <w:lang w:val="en-GB"/>
              </w:rPr>
            </w:pPr>
            <w:r w:rsidRPr="007C6C08">
              <w:rPr>
                <w:sz w:val="22"/>
                <w:szCs w:val="22"/>
                <w:lang w:val="en-GB"/>
              </w:rPr>
              <w:t>10</w:t>
            </w:r>
            <w:r w:rsidR="000F032C" w:rsidRPr="007C6C08">
              <w:rPr>
                <w:sz w:val="22"/>
                <w:szCs w:val="22"/>
                <w:lang w:val="en-GB"/>
              </w:rPr>
              <w:t>,</w:t>
            </w:r>
            <w:r w:rsidRPr="007C6C08">
              <w:rPr>
                <w:sz w:val="22"/>
                <w:szCs w:val="22"/>
                <w:lang w:val="en-GB"/>
              </w:rPr>
              <w:t>259</w:t>
            </w:r>
          </w:p>
          <w:p w:rsidR="00AB1EFB" w:rsidRPr="007C6C08" w:rsidRDefault="00AB1EFB" w:rsidP="00267BD0">
            <w:pPr>
              <w:pStyle w:val="BodyText2"/>
              <w:tabs>
                <w:tab w:val="left" w:pos="567"/>
                <w:tab w:val="decimal" w:pos="848"/>
                <w:tab w:val="left" w:pos="1134"/>
                <w:tab w:val="left" w:pos="1701"/>
              </w:tabs>
              <w:ind w:right="16"/>
              <w:rPr>
                <w:sz w:val="22"/>
                <w:szCs w:val="22"/>
                <w:lang w:val="en-GB"/>
              </w:rPr>
            </w:pPr>
            <w:r w:rsidRPr="007C6C08">
              <w:rPr>
                <w:sz w:val="22"/>
                <w:szCs w:val="22"/>
                <w:lang w:val="en-GB"/>
              </w:rPr>
              <w:t>5</w:t>
            </w:r>
            <w:r w:rsidR="000F032C" w:rsidRPr="007C6C08">
              <w:rPr>
                <w:sz w:val="22"/>
                <w:szCs w:val="22"/>
                <w:lang w:val="en-GB"/>
              </w:rPr>
              <w:t>,</w:t>
            </w:r>
            <w:r w:rsidRPr="007C6C08">
              <w:rPr>
                <w:sz w:val="22"/>
                <w:szCs w:val="22"/>
                <w:lang w:val="en-GB"/>
              </w:rPr>
              <w:t>090</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10</w:t>
            </w:r>
            <w:r w:rsidR="000F032C" w:rsidRPr="007C6C08">
              <w:rPr>
                <w:sz w:val="22"/>
                <w:szCs w:val="22"/>
                <w:lang w:val="en-GB"/>
              </w:rPr>
              <w:t>,</w:t>
            </w:r>
            <w:r w:rsidRPr="007C6C08">
              <w:rPr>
                <w:sz w:val="22"/>
                <w:szCs w:val="22"/>
                <w:lang w:val="en-GB"/>
              </w:rPr>
              <w:t>665</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10</w:t>
            </w:r>
            <w:r w:rsidR="000F032C" w:rsidRPr="007C6C08">
              <w:rPr>
                <w:sz w:val="22"/>
                <w:szCs w:val="22"/>
                <w:lang w:val="en-GB"/>
              </w:rPr>
              <w:t>,</w:t>
            </w:r>
            <w:r w:rsidRPr="007C6C08">
              <w:rPr>
                <w:sz w:val="22"/>
                <w:szCs w:val="22"/>
                <w:lang w:val="en-GB"/>
              </w:rPr>
              <w:t>020</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13</w:t>
            </w:r>
            <w:r w:rsidR="000F032C" w:rsidRPr="007C6C08">
              <w:rPr>
                <w:sz w:val="22"/>
                <w:szCs w:val="22"/>
                <w:lang w:val="en-GB"/>
              </w:rPr>
              <w:t>,</w:t>
            </w:r>
            <w:r w:rsidRPr="007C6C08">
              <w:rPr>
                <w:sz w:val="22"/>
                <w:szCs w:val="22"/>
                <w:lang w:val="en-GB"/>
              </w:rPr>
              <w:t>519</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7</w:t>
            </w:r>
            <w:r w:rsidR="000F032C" w:rsidRPr="007C6C08">
              <w:rPr>
                <w:sz w:val="22"/>
                <w:szCs w:val="22"/>
                <w:lang w:val="en-GB"/>
              </w:rPr>
              <w:t>,</w:t>
            </w:r>
            <w:r w:rsidRPr="007C6C08">
              <w:rPr>
                <w:sz w:val="22"/>
                <w:szCs w:val="22"/>
                <w:lang w:val="en-GB"/>
              </w:rPr>
              <w:t>859</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17</w:t>
            </w:r>
            <w:r w:rsidR="000F032C" w:rsidRPr="007C6C08">
              <w:rPr>
                <w:sz w:val="22"/>
                <w:szCs w:val="22"/>
                <w:lang w:val="en-GB"/>
              </w:rPr>
              <w:t>,</w:t>
            </w:r>
            <w:r w:rsidRPr="007C6C08">
              <w:rPr>
                <w:sz w:val="22"/>
                <w:szCs w:val="22"/>
                <w:lang w:val="en-GB"/>
              </w:rPr>
              <w:t>583</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16</w:t>
            </w:r>
            <w:r w:rsidR="000F032C" w:rsidRPr="007C6C08">
              <w:rPr>
                <w:sz w:val="22"/>
                <w:szCs w:val="22"/>
                <w:lang w:val="en-GB"/>
              </w:rPr>
              <w:t>,</w:t>
            </w:r>
            <w:r w:rsidRPr="007C6C08">
              <w:rPr>
                <w:sz w:val="22"/>
                <w:szCs w:val="22"/>
                <w:lang w:val="en-GB"/>
              </w:rPr>
              <w:t>002</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25</w:t>
            </w:r>
            <w:r w:rsidR="000F032C" w:rsidRPr="007C6C08">
              <w:rPr>
                <w:sz w:val="22"/>
                <w:szCs w:val="22"/>
                <w:lang w:val="en-GB"/>
              </w:rPr>
              <w:t>,</w:t>
            </w:r>
            <w:r w:rsidRPr="007C6C08">
              <w:rPr>
                <w:sz w:val="22"/>
                <w:szCs w:val="22"/>
                <w:lang w:val="en-GB"/>
              </w:rPr>
              <w:t>116</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26</w:t>
            </w:r>
            <w:r w:rsidR="000F032C" w:rsidRPr="007C6C08">
              <w:rPr>
                <w:sz w:val="22"/>
                <w:szCs w:val="22"/>
                <w:lang w:val="en-GB"/>
              </w:rPr>
              <w:t>,</w:t>
            </w:r>
            <w:r w:rsidRPr="007C6C08">
              <w:rPr>
                <w:sz w:val="22"/>
                <w:szCs w:val="22"/>
                <w:lang w:val="en-GB"/>
              </w:rPr>
              <w:t>477</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5</w:t>
            </w:r>
            <w:r w:rsidR="000F032C" w:rsidRPr="007C6C08">
              <w:rPr>
                <w:sz w:val="22"/>
                <w:szCs w:val="22"/>
                <w:lang w:val="en-GB"/>
              </w:rPr>
              <w:t>,</w:t>
            </w:r>
            <w:r w:rsidRPr="007C6C08">
              <w:rPr>
                <w:sz w:val="22"/>
                <w:szCs w:val="22"/>
                <w:lang w:val="en-GB"/>
              </w:rPr>
              <w:t>269</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15</w:t>
            </w:r>
            <w:r w:rsidR="000F032C" w:rsidRPr="007C6C08">
              <w:rPr>
                <w:sz w:val="22"/>
                <w:szCs w:val="22"/>
                <w:lang w:val="en-GB"/>
              </w:rPr>
              <w:t>,</w:t>
            </w:r>
            <w:r w:rsidRPr="007C6C08">
              <w:rPr>
                <w:sz w:val="22"/>
                <w:szCs w:val="22"/>
                <w:lang w:val="en-GB"/>
              </w:rPr>
              <w:t>417</w:t>
            </w:r>
          </w:p>
          <w:p w:rsidR="00AB1EFB" w:rsidRPr="007C6C08" w:rsidRDefault="00AB1EFB" w:rsidP="00267BD0">
            <w:pPr>
              <w:tabs>
                <w:tab w:val="left" w:pos="567"/>
                <w:tab w:val="decimal" w:pos="848"/>
                <w:tab w:val="left" w:pos="1134"/>
                <w:tab w:val="left" w:pos="1701"/>
              </w:tabs>
              <w:ind w:right="16"/>
              <w:jc w:val="both"/>
              <w:rPr>
                <w:sz w:val="22"/>
                <w:szCs w:val="22"/>
                <w:lang w:val="en-GB"/>
              </w:rPr>
            </w:pPr>
            <w:r w:rsidRPr="007C6C08">
              <w:rPr>
                <w:sz w:val="22"/>
                <w:szCs w:val="22"/>
                <w:lang w:val="en-GB"/>
              </w:rPr>
              <w:t>17</w:t>
            </w:r>
            <w:r w:rsidR="000F032C" w:rsidRPr="007C6C08">
              <w:rPr>
                <w:sz w:val="22"/>
                <w:szCs w:val="22"/>
                <w:lang w:val="en-GB"/>
              </w:rPr>
              <w:t>,</w:t>
            </w:r>
            <w:r w:rsidRPr="007C6C08">
              <w:rPr>
                <w:sz w:val="22"/>
                <w:szCs w:val="22"/>
                <w:lang w:val="en-GB"/>
              </w:rPr>
              <w:t>366</w:t>
            </w:r>
          </w:p>
        </w:tc>
        <w:tc>
          <w:tcPr>
            <w:tcW w:w="1496" w:type="dxa"/>
            <w:tcBorders>
              <w:bottom w:val="single" w:sz="4" w:space="0" w:color="auto"/>
            </w:tcBorders>
          </w:tcPr>
          <w:p w:rsidR="00AB1EFB" w:rsidRPr="007C6C08" w:rsidRDefault="00AB1EFB" w:rsidP="00267BD0">
            <w:pPr>
              <w:pStyle w:val="BodyText2"/>
              <w:tabs>
                <w:tab w:val="left" w:pos="567"/>
                <w:tab w:val="decimal" w:pos="668"/>
                <w:tab w:val="left" w:pos="1134"/>
                <w:tab w:val="left" w:pos="1701"/>
              </w:tabs>
              <w:ind w:right="21"/>
              <w:jc w:val="left"/>
              <w:rPr>
                <w:sz w:val="22"/>
                <w:szCs w:val="22"/>
                <w:lang w:val="en-GB"/>
              </w:rPr>
            </w:pPr>
            <w:r w:rsidRPr="007C6C08">
              <w:rPr>
                <w:sz w:val="22"/>
                <w:szCs w:val="22"/>
                <w:lang w:val="en-GB"/>
              </w:rPr>
              <w:t>12</w:t>
            </w:r>
            <w:r w:rsidR="000F032C" w:rsidRPr="007C6C08">
              <w:rPr>
                <w:sz w:val="22"/>
                <w:szCs w:val="22"/>
                <w:lang w:val="en-GB"/>
              </w:rPr>
              <w:t>,</w:t>
            </w:r>
            <w:r w:rsidRPr="007C6C08">
              <w:rPr>
                <w:sz w:val="22"/>
                <w:szCs w:val="22"/>
                <w:lang w:val="en-GB"/>
              </w:rPr>
              <w:t>271</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11</w:t>
            </w:r>
            <w:r w:rsidR="000F032C" w:rsidRPr="007C6C08">
              <w:rPr>
                <w:sz w:val="22"/>
                <w:szCs w:val="22"/>
                <w:lang w:val="en-GB"/>
              </w:rPr>
              <w:t>,</w:t>
            </w:r>
            <w:r w:rsidRPr="007C6C08">
              <w:rPr>
                <w:sz w:val="22"/>
                <w:szCs w:val="22"/>
                <w:lang w:val="en-GB"/>
              </w:rPr>
              <w:t>751</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14</w:t>
            </w:r>
            <w:r w:rsidR="000F032C" w:rsidRPr="007C6C08">
              <w:rPr>
                <w:sz w:val="22"/>
                <w:szCs w:val="22"/>
                <w:lang w:val="en-GB"/>
              </w:rPr>
              <w:t>,</w:t>
            </w:r>
            <w:r w:rsidRPr="007C6C08">
              <w:rPr>
                <w:sz w:val="22"/>
                <w:szCs w:val="22"/>
                <w:lang w:val="en-GB"/>
              </w:rPr>
              <w:t>138</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14</w:t>
            </w:r>
            <w:r w:rsidR="000F032C" w:rsidRPr="007C6C08">
              <w:rPr>
                <w:sz w:val="22"/>
                <w:szCs w:val="22"/>
                <w:lang w:val="en-GB"/>
              </w:rPr>
              <w:t>,</w:t>
            </w:r>
            <w:r w:rsidRPr="007C6C08">
              <w:rPr>
                <w:sz w:val="22"/>
                <w:szCs w:val="22"/>
                <w:lang w:val="en-GB"/>
              </w:rPr>
              <w:t>273</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28</w:t>
            </w:r>
            <w:r w:rsidR="000F032C" w:rsidRPr="007C6C08">
              <w:rPr>
                <w:sz w:val="22"/>
                <w:szCs w:val="22"/>
                <w:lang w:val="en-GB"/>
              </w:rPr>
              <w:t>,</w:t>
            </w:r>
            <w:r w:rsidRPr="007C6C08">
              <w:rPr>
                <w:sz w:val="22"/>
                <w:szCs w:val="22"/>
                <w:lang w:val="en-GB"/>
              </w:rPr>
              <w:t>672</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9</w:t>
            </w:r>
            <w:r w:rsidR="000F032C" w:rsidRPr="007C6C08">
              <w:rPr>
                <w:sz w:val="22"/>
                <w:szCs w:val="22"/>
                <w:lang w:val="en-GB"/>
              </w:rPr>
              <w:t>,</w:t>
            </w:r>
            <w:r w:rsidRPr="007C6C08">
              <w:rPr>
                <w:sz w:val="22"/>
                <w:szCs w:val="22"/>
                <w:lang w:val="en-GB"/>
              </w:rPr>
              <w:t>661</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37</w:t>
            </w:r>
            <w:r w:rsidR="000F032C" w:rsidRPr="007C6C08">
              <w:rPr>
                <w:sz w:val="22"/>
                <w:szCs w:val="22"/>
                <w:lang w:val="en-GB"/>
              </w:rPr>
              <w:t>,</w:t>
            </w:r>
            <w:r w:rsidRPr="007C6C08">
              <w:rPr>
                <w:sz w:val="22"/>
                <w:szCs w:val="22"/>
                <w:lang w:val="en-GB"/>
              </w:rPr>
              <w:t>478</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26</w:t>
            </w:r>
            <w:r w:rsidR="000F032C" w:rsidRPr="007C6C08">
              <w:rPr>
                <w:sz w:val="22"/>
                <w:szCs w:val="22"/>
                <w:lang w:val="en-GB"/>
              </w:rPr>
              <w:t>,</w:t>
            </w:r>
            <w:r w:rsidRPr="007C6C08">
              <w:rPr>
                <w:sz w:val="22"/>
                <w:szCs w:val="22"/>
                <w:lang w:val="en-GB"/>
              </w:rPr>
              <w:t>475</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19</w:t>
            </w:r>
            <w:r w:rsidR="000F032C" w:rsidRPr="007C6C08">
              <w:rPr>
                <w:sz w:val="22"/>
                <w:szCs w:val="22"/>
                <w:lang w:val="en-GB"/>
              </w:rPr>
              <w:t>,</w:t>
            </w:r>
            <w:r w:rsidRPr="007C6C08">
              <w:rPr>
                <w:sz w:val="22"/>
                <w:szCs w:val="22"/>
                <w:lang w:val="en-GB"/>
              </w:rPr>
              <w:t>725</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14</w:t>
            </w:r>
            <w:r w:rsidR="000F032C" w:rsidRPr="007C6C08">
              <w:rPr>
                <w:sz w:val="22"/>
                <w:szCs w:val="22"/>
                <w:lang w:val="en-GB"/>
              </w:rPr>
              <w:t>,</w:t>
            </w:r>
            <w:r w:rsidRPr="007C6C08">
              <w:rPr>
                <w:sz w:val="22"/>
                <w:szCs w:val="22"/>
                <w:lang w:val="en-GB"/>
              </w:rPr>
              <w:t>779</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12</w:t>
            </w:r>
            <w:r w:rsidR="000F032C" w:rsidRPr="007C6C08">
              <w:rPr>
                <w:sz w:val="22"/>
                <w:szCs w:val="22"/>
                <w:lang w:val="en-GB"/>
              </w:rPr>
              <w:t>,</w:t>
            </w:r>
            <w:r w:rsidRPr="007C6C08">
              <w:rPr>
                <w:sz w:val="22"/>
                <w:szCs w:val="22"/>
                <w:lang w:val="en-GB"/>
              </w:rPr>
              <w:t>206</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24</w:t>
            </w:r>
            <w:r w:rsidR="000F032C" w:rsidRPr="007C6C08">
              <w:rPr>
                <w:sz w:val="22"/>
                <w:szCs w:val="22"/>
                <w:lang w:val="en-GB"/>
              </w:rPr>
              <w:t>,</w:t>
            </w:r>
            <w:r w:rsidRPr="007C6C08">
              <w:rPr>
                <w:sz w:val="22"/>
                <w:szCs w:val="22"/>
                <w:lang w:val="en-GB"/>
              </w:rPr>
              <w:t>764</w:t>
            </w:r>
          </w:p>
          <w:p w:rsidR="00AB1EFB" w:rsidRPr="007C6C08" w:rsidRDefault="00AB1EFB" w:rsidP="00267BD0">
            <w:pPr>
              <w:tabs>
                <w:tab w:val="left" w:pos="567"/>
                <w:tab w:val="decimal" w:pos="668"/>
                <w:tab w:val="left" w:pos="1134"/>
                <w:tab w:val="left" w:pos="1701"/>
              </w:tabs>
              <w:ind w:right="21"/>
              <w:rPr>
                <w:sz w:val="22"/>
                <w:szCs w:val="22"/>
                <w:lang w:val="en-GB"/>
              </w:rPr>
            </w:pPr>
            <w:r w:rsidRPr="007C6C08">
              <w:rPr>
                <w:sz w:val="22"/>
                <w:szCs w:val="22"/>
                <w:lang w:val="en-GB"/>
              </w:rPr>
              <w:t>15</w:t>
            </w:r>
            <w:r w:rsidR="000F032C" w:rsidRPr="007C6C08">
              <w:rPr>
                <w:sz w:val="22"/>
                <w:szCs w:val="22"/>
                <w:lang w:val="en-GB"/>
              </w:rPr>
              <w:t>,</w:t>
            </w:r>
            <w:r w:rsidRPr="007C6C08">
              <w:rPr>
                <w:sz w:val="22"/>
                <w:szCs w:val="22"/>
                <w:lang w:val="en-GB"/>
              </w:rPr>
              <w:t>702</w:t>
            </w:r>
          </w:p>
        </w:tc>
      </w:tr>
      <w:tr w:rsidR="00AB1EFB" w:rsidRPr="00887EF5" w:rsidTr="006B20F2">
        <w:tc>
          <w:tcPr>
            <w:tcW w:w="1564" w:type="dxa"/>
            <w:shd w:val="clear" w:color="auto" w:fill="D9D9D9"/>
          </w:tcPr>
          <w:p w:rsidR="00AB1EFB" w:rsidRPr="007C6C08" w:rsidRDefault="00AB1EFB"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TOTAL</w:t>
            </w:r>
            <w:r w:rsidR="000F032C" w:rsidRPr="007C6C08">
              <w:rPr>
                <w:b/>
                <w:sz w:val="22"/>
                <w:szCs w:val="22"/>
                <w:lang w:val="en-GB"/>
              </w:rPr>
              <w:t>,</w:t>
            </w:r>
            <w:r w:rsidRPr="007C6C08">
              <w:rPr>
                <w:b/>
                <w:sz w:val="22"/>
                <w:szCs w:val="22"/>
                <w:lang w:val="en-GB"/>
              </w:rPr>
              <w:t xml:space="preserve"> 2000</w:t>
            </w:r>
          </w:p>
        </w:tc>
        <w:tc>
          <w:tcPr>
            <w:tcW w:w="2880" w:type="dxa"/>
            <w:shd w:val="clear" w:color="auto" w:fill="D9D9D9"/>
          </w:tcPr>
          <w:p w:rsidR="00AB1EFB" w:rsidRPr="007C6C08" w:rsidRDefault="00AB1EFB" w:rsidP="00267BD0">
            <w:pPr>
              <w:pStyle w:val="BodyText2"/>
              <w:tabs>
                <w:tab w:val="left" w:pos="567"/>
                <w:tab w:val="left" w:pos="1134"/>
                <w:tab w:val="left" w:pos="1701"/>
              </w:tabs>
              <w:ind w:right="16"/>
              <w:rPr>
                <w:b/>
                <w:sz w:val="22"/>
                <w:szCs w:val="22"/>
                <w:lang w:val="en-GB"/>
              </w:rPr>
            </w:pPr>
            <w:r w:rsidRPr="007C6C08">
              <w:rPr>
                <w:b/>
                <w:sz w:val="22"/>
                <w:szCs w:val="22"/>
                <w:lang w:val="en-GB"/>
              </w:rPr>
              <w:t xml:space="preserve">13 </w:t>
            </w:r>
            <w:r w:rsidR="000F032C" w:rsidRPr="007C6C08">
              <w:rPr>
                <w:b/>
                <w:sz w:val="22"/>
                <w:szCs w:val="22"/>
                <w:lang w:val="en-GB"/>
              </w:rPr>
              <w:t>re</w:t>
            </w:r>
            <w:r w:rsidRPr="007C6C08">
              <w:rPr>
                <w:b/>
                <w:sz w:val="22"/>
                <w:szCs w:val="22"/>
                <w:lang w:val="en-GB"/>
              </w:rPr>
              <w:t>gions</w:t>
            </w:r>
          </w:p>
        </w:tc>
        <w:tc>
          <w:tcPr>
            <w:tcW w:w="1800" w:type="dxa"/>
            <w:shd w:val="clear" w:color="auto" w:fill="D9D9D9"/>
          </w:tcPr>
          <w:p w:rsidR="00AB1EFB" w:rsidRPr="007C6C08" w:rsidRDefault="00AB1EFB" w:rsidP="00267BD0">
            <w:pPr>
              <w:pStyle w:val="BodyText2"/>
              <w:tabs>
                <w:tab w:val="left" w:pos="567"/>
                <w:tab w:val="decimal" w:pos="848"/>
                <w:tab w:val="left" w:pos="1134"/>
                <w:tab w:val="left" w:pos="1701"/>
              </w:tabs>
              <w:ind w:right="16"/>
              <w:rPr>
                <w:b/>
                <w:sz w:val="22"/>
                <w:szCs w:val="22"/>
                <w:lang w:val="en-GB"/>
              </w:rPr>
            </w:pPr>
            <w:r w:rsidRPr="007C6C08">
              <w:rPr>
                <w:b/>
                <w:sz w:val="22"/>
                <w:szCs w:val="22"/>
                <w:lang w:val="en-GB"/>
              </w:rPr>
              <w:t>180</w:t>
            </w:r>
            <w:r w:rsidR="000F032C" w:rsidRPr="007C6C08">
              <w:rPr>
                <w:b/>
                <w:sz w:val="22"/>
                <w:szCs w:val="22"/>
                <w:lang w:val="en-GB"/>
              </w:rPr>
              <w:t>,</w:t>
            </w:r>
            <w:r w:rsidRPr="007C6C08">
              <w:rPr>
                <w:b/>
                <w:sz w:val="22"/>
                <w:szCs w:val="22"/>
                <w:lang w:val="en-GB"/>
              </w:rPr>
              <w:t>642</w:t>
            </w:r>
          </w:p>
        </w:tc>
        <w:tc>
          <w:tcPr>
            <w:tcW w:w="1496" w:type="dxa"/>
            <w:shd w:val="clear" w:color="auto" w:fill="D9D9D9"/>
          </w:tcPr>
          <w:p w:rsidR="00AB1EFB" w:rsidRPr="007C6C08" w:rsidRDefault="00AB1EFB" w:rsidP="00267BD0">
            <w:pPr>
              <w:pStyle w:val="BodyText2"/>
              <w:tabs>
                <w:tab w:val="left" w:pos="567"/>
                <w:tab w:val="decimal" w:pos="668"/>
                <w:tab w:val="left" w:pos="1134"/>
                <w:tab w:val="left" w:pos="1701"/>
              </w:tabs>
              <w:ind w:right="21"/>
              <w:jc w:val="left"/>
              <w:rPr>
                <w:b/>
                <w:sz w:val="22"/>
                <w:szCs w:val="22"/>
                <w:lang w:val="en-GB"/>
              </w:rPr>
            </w:pPr>
            <w:r w:rsidRPr="007C6C08">
              <w:rPr>
                <w:b/>
                <w:sz w:val="22"/>
                <w:szCs w:val="22"/>
                <w:lang w:val="en-GB"/>
              </w:rPr>
              <w:t>241</w:t>
            </w:r>
            <w:r w:rsidR="000F032C" w:rsidRPr="007C6C08">
              <w:rPr>
                <w:b/>
                <w:sz w:val="22"/>
                <w:szCs w:val="22"/>
                <w:lang w:val="en-GB"/>
              </w:rPr>
              <w:t>,</w:t>
            </w:r>
            <w:r w:rsidRPr="007C6C08">
              <w:rPr>
                <w:b/>
                <w:sz w:val="22"/>
                <w:szCs w:val="22"/>
                <w:lang w:val="en-GB"/>
              </w:rPr>
              <w:t>900</w:t>
            </w:r>
          </w:p>
        </w:tc>
      </w:tr>
      <w:tr w:rsidR="000F032C" w:rsidRPr="00887EF5" w:rsidTr="006B20F2">
        <w:tc>
          <w:tcPr>
            <w:tcW w:w="1564" w:type="dxa"/>
            <w:tcBorders>
              <w:bottom w:val="single" w:sz="4" w:space="0" w:color="auto"/>
            </w:tcBorders>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2001</w:t>
            </w:r>
          </w:p>
        </w:tc>
        <w:tc>
          <w:tcPr>
            <w:tcW w:w="2880" w:type="dxa"/>
            <w:tcBorders>
              <w:bottom w:val="single" w:sz="4" w:space="0" w:color="auto"/>
            </w:tcBorders>
          </w:tcPr>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East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South-west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Centre-south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Central Plateau</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Cascades</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 xml:space="preserve">Centre-west </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Centre-east</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Boucle du Mouhoun</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Sahel</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High Basins</w:t>
            </w:r>
          </w:p>
        </w:tc>
        <w:tc>
          <w:tcPr>
            <w:tcW w:w="1800" w:type="dxa"/>
            <w:tcBorders>
              <w:bottom w:val="single" w:sz="4" w:space="0" w:color="auto"/>
            </w:tcBorders>
          </w:tcPr>
          <w:p w:rsidR="000F032C" w:rsidRPr="007C6C08" w:rsidRDefault="000F032C" w:rsidP="00267BD0">
            <w:pPr>
              <w:pStyle w:val="BodyText2"/>
              <w:tabs>
                <w:tab w:val="left" w:pos="567"/>
                <w:tab w:val="decimal" w:pos="848"/>
                <w:tab w:val="left" w:pos="1134"/>
                <w:tab w:val="left" w:pos="1701"/>
              </w:tabs>
              <w:ind w:right="0"/>
              <w:rPr>
                <w:sz w:val="22"/>
                <w:szCs w:val="22"/>
                <w:lang w:val="en-GB"/>
              </w:rPr>
            </w:pPr>
            <w:r w:rsidRPr="007C6C08">
              <w:rPr>
                <w:sz w:val="22"/>
                <w:szCs w:val="22"/>
                <w:lang w:val="en-GB"/>
              </w:rPr>
              <w:t>10,128</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5,238</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10,262</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9,379</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13,397</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7,325</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19,445</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16,555</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24,437</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13,346</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5,446</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13,987</w:t>
            </w:r>
          </w:p>
          <w:p w:rsidR="000F032C" w:rsidRPr="007C6C08" w:rsidRDefault="000F032C" w:rsidP="00267BD0">
            <w:pPr>
              <w:tabs>
                <w:tab w:val="left" w:pos="567"/>
                <w:tab w:val="decimal" w:pos="848"/>
                <w:tab w:val="left" w:pos="1134"/>
                <w:tab w:val="left" w:pos="1701"/>
              </w:tabs>
              <w:jc w:val="both"/>
              <w:rPr>
                <w:sz w:val="22"/>
                <w:szCs w:val="22"/>
                <w:lang w:val="en-GB"/>
              </w:rPr>
            </w:pPr>
            <w:r w:rsidRPr="007C6C08">
              <w:rPr>
                <w:sz w:val="22"/>
                <w:szCs w:val="22"/>
                <w:lang w:val="en-GB"/>
              </w:rPr>
              <w:t>15,736</w:t>
            </w:r>
          </w:p>
        </w:tc>
        <w:tc>
          <w:tcPr>
            <w:tcW w:w="1496" w:type="dxa"/>
            <w:tcBorders>
              <w:bottom w:val="single" w:sz="4" w:space="0" w:color="auto"/>
            </w:tcBorders>
          </w:tcPr>
          <w:p w:rsidR="000F032C" w:rsidRPr="007C6C08" w:rsidRDefault="000F032C" w:rsidP="00267BD0">
            <w:pPr>
              <w:pStyle w:val="BodyText2"/>
              <w:tabs>
                <w:tab w:val="left" w:pos="567"/>
                <w:tab w:val="decimal" w:pos="668"/>
                <w:tab w:val="left" w:pos="1134"/>
                <w:tab w:val="left" w:pos="1701"/>
              </w:tabs>
              <w:ind w:right="21"/>
              <w:jc w:val="left"/>
              <w:rPr>
                <w:sz w:val="22"/>
                <w:szCs w:val="22"/>
                <w:lang w:val="en-GB"/>
              </w:rPr>
            </w:pPr>
            <w:r w:rsidRPr="007C6C08">
              <w:rPr>
                <w:sz w:val="22"/>
                <w:szCs w:val="22"/>
                <w:lang w:val="en-GB"/>
              </w:rPr>
              <w:t>13,319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11,149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11,604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12,575</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28,721</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8,292</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26,147</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23,454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23,615</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7,391</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14,241</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17,802</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13,683</w:t>
            </w:r>
          </w:p>
        </w:tc>
      </w:tr>
      <w:tr w:rsidR="000F032C" w:rsidRPr="00887EF5" w:rsidTr="006B20F2">
        <w:tc>
          <w:tcPr>
            <w:tcW w:w="1564" w:type="dxa"/>
            <w:shd w:val="clear" w:color="auto" w:fill="E0E0E0"/>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TOTAL, 2001</w:t>
            </w:r>
          </w:p>
        </w:tc>
        <w:tc>
          <w:tcPr>
            <w:tcW w:w="2880" w:type="dxa"/>
            <w:shd w:val="clear" w:color="auto" w:fill="E0E0E0"/>
          </w:tcPr>
          <w:p w:rsidR="000F032C" w:rsidRPr="007C6C08" w:rsidRDefault="000F032C" w:rsidP="00267BD0">
            <w:pPr>
              <w:pStyle w:val="BodyText2"/>
              <w:tabs>
                <w:tab w:val="left" w:pos="567"/>
                <w:tab w:val="left" w:pos="1134"/>
                <w:tab w:val="left" w:pos="1701"/>
              </w:tabs>
              <w:ind w:right="16"/>
              <w:rPr>
                <w:b/>
                <w:sz w:val="22"/>
                <w:szCs w:val="22"/>
                <w:lang w:val="en-GB"/>
              </w:rPr>
            </w:pPr>
            <w:r w:rsidRPr="007C6C08">
              <w:rPr>
                <w:b/>
                <w:sz w:val="22"/>
                <w:szCs w:val="22"/>
                <w:lang w:val="en-GB"/>
              </w:rPr>
              <w:t>13 regions</w:t>
            </w:r>
          </w:p>
        </w:tc>
        <w:tc>
          <w:tcPr>
            <w:tcW w:w="1800" w:type="dxa"/>
            <w:shd w:val="clear" w:color="auto" w:fill="E0E0E0"/>
          </w:tcPr>
          <w:p w:rsidR="000F032C" w:rsidRPr="007C6C08" w:rsidRDefault="000F032C" w:rsidP="00267BD0">
            <w:pPr>
              <w:pStyle w:val="BodyText2"/>
              <w:tabs>
                <w:tab w:val="left" w:pos="567"/>
                <w:tab w:val="decimal" w:pos="848"/>
                <w:tab w:val="left" w:pos="1134"/>
                <w:tab w:val="left" w:pos="1701"/>
              </w:tabs>
              <w:ind w:right="16"/>
              <w:rPr>
                <w:b/>
                <w:sz w:val="22"/>
                <w:szCs w:val="22"/>
                <w:lang w:val="en-GB"/>
              </w:rPr>
            </w:pPr>
            <w:r w:rsidRPr="007C6C08">
              <w:rPr>
                <w:b/>
                <w:sz w:val="22"/>
                <w:szCs w:val="22"/>
                <w:lang w:val="en-GB"/>
              </w:rPr>
              <w:t>164,881</w:t>
            </w:r>
          </w:p>
        </w:tc>
        <w:tc>
          <w:tcPr>
            <w:tcW w:w="1496" w:type="dxa"/>
            <w:shd w:val="clear" w:color="auto" w:fill="E0E0E0"/>
          </w:tcPr>
          <w:p w:rsidR="000F032C" w:rsidRPr="007C6C08" w:rsidRDefault="000F032C" w:rsidP="00267BD0">
            <w:pPr>
              <w:pStyle w:val="BodyText2"/>
              <w:tabs>
                <w:tab w:val="left" w:pos="567"/>
                <w:tab w:val="decimal" w:pos="668"/>
                <w:tab w:val="left" w:pos="1134"/>
                <w:tab w:val="left" w:pos="1701"/>
              </w:tabs>
              <w:ind w:right="21"/>
              <w:jc w:val="left"/>
              <w:rPr>
                <w:b/>
                <w:sz w:val="22"/>
                <w:szCs w:val="22"/>
                <w:lang w:val="en-GB"/>
              </w:rPr>
            </w:pPr>
            <w:r w:rsidRPr="007C6C08">
              <w:rPr>
                <w:b/>
                <w:sz w:val="22"/>
                <w:szCs w:val="22"/>
                <w:lang w:val="en-GB"/>
              </w:rPr>
              <w:t>211,993</w:t>
            </w:r>
          </w:p>
        </w:tc>
      </w:tr>
      <w:tr w:rsidR="000F032C" w:rsidRPr="00887EF5" w:rsidTr="006B20F2">
        <w:tc>
          <w:tcPr>
            <w:tcW w:w="1564" w:type="dxa"/>
            <w:tcBorders>
              <w:bottom w:val="nil"/>
            </w:tcBorders>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2002</w:t>
            </w:r>
          </w:p>
        </w:tc>
        <w:tc>
          <w:tcPr>
            <w:tcW w:w="2880" w:type="dxa"/>
            <w:tcBorders>
              <w:bottom w:val="nil"/>
            </w:tcBorders>
          </w:tcPr>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East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South-west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Centre-south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Central Plateau</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Cascades</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 xml:space="preserve">Centre-west </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Centre-east</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Boucle du Mouhoun</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Sahel</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High Basins</w:t>
            </w:r>
          </w:p>
        </w:tc>
        <w:tc>
          <w:tcPr>
            <w:tcW w:w="1800" w:type="dxa"/>
            <w:tcBorders>
              <w:bottom w:val="nil"/>
            </w:tcBorders>
          </w:tcPr>
          <w:p w:rsidR="000F032C" w:rsidRPr="007C6C08" w:rsidRDefault="000F032C" w:rsidP="00267BD0">
            <w:pPr>
              <w:pStyle w:val="BodyText2"/>
              <w:tabs>
                <w:tab w:val="left" w:pos="567"/>
                <w:tab w:val="decimal" w:pos="848"/>
                <w:tab w:val="left" w:pos="1134"/>
                <w:tab w:val="left" w:pos="1701"/>
              </w:tabs>
              <w:ind w:right="16"/>
              <w:rPr>
                <w:sz w:val="22"/>
                <w:szCs w:val="22"/>
                <w:lang w:val="en-GB"/>
              </w:rPr>
            </w:pPr>
            <w:r w:rsidRPr="007C6C08">
              <w:rPr>
                <w:sz w:val="22"/>
                <w:szCs w:val="22"/>
                <w:lang w:val="en-GB"/>
              </w:rPr>
              <w:t>9,514</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5,334</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10,441</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10,346</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13,795</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7,782</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18,390</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16,495</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27,003</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26,276</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5,713</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15,428</w:t>
            </w:r>
          </w:p>
          <w:p w:rsidR="000F032C" w:rsidRPr="007C6C08" w:rsidRDefault="000F032C" w:rsidP="00267BD0">
            <w:pPr>
              <w:tabs>
                <w:tab w:val="left" w:pos="567"/>
                <w:tab w:val="decimal" w:pos="848"/>
                <w:tab w:val="left" w:pos="1134"/>
                <w:tab w:val="left" w:pos="1701"/>
              </w:tabs>
              <w:ind w:right="16"/>
              <w:jc w:val="both"/>
              <w:rPr>
                <w:sz w:val="22"/>
                <w:szCs w:val="22"/>
                <w:lang w:val="en-GB"/>
              </w:rPr>
            </w:pPr>
            <w:r w:rsidRPr="007C6C08">
              <w:rPr>
                <w:sz w:val="22"/>
                <w:szCs w:val="22"/>
                <w:lang w:val="en-GB"/>
              </w:rPr>
              <w:t>16,806</w:t>
            </w:r>
          </w:p>
        </w:tc>
        <w:tc>
          <w:tcPr>
            <w:tcW w:w="1496" w:type="dxa"/>
            <w:tcBorders>
              <w:bottom w:val="nil"/>
            </w:tcBorders>
          </w:tcPr>
          <w:p w:rsidR="000F032C" w:rsidRPr="007C6C08" w:rsidRDefault="000F032C" w:rsidP="00267BD0">
            <w:pPr>
              <w:pStyle w:val="BodyText2"/>
              <w:tabs>
                <w:tab w:val="left" w:pos="567"/>
                <w:tab w:val="decimal" w:pos="668"/>
                <w:tab w:val="left" w:pos="1134"/>
                <w:tab w:val="left" w:pos="1701"/>
              </w:tabs>
              <w:ind w:right="21"/>
              <w:jc w:val="left"/>
              <w:rPr>
                <w:sz w:val="22"/>
                <w:szCs w:val="22"/>
                <w:lang w:val="en-GB"/>
              </w:rPr>
            </w:pPr>
            <w:r w:rsidRPr="007C6C08">
              <w:rPr>
                <w:sz w:val="22"/>
                <w:szCs w:val="22"/>
                <w:lang w:val="en-GB"/>
              </w:rPr>
              <w:t>23,751</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13,818</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15,242</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19,707</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33,085</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10,965</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36,779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27,118</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25,964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15,976</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18,295</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22,378</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18,689</w:t>
            </w:r>
          </w:p>
        </w:tc>
      </w:tr>
      <w:tr w:rsidR="000F032C" w:rsidRPr="00887EF5" w:rsidTr="006B20F2">
        <w:tc>
          <w:tcPr>
            <w:tcW w:w="1564" w:type="dxa"/>
            <w:tcBorders>
              <w:top w:val="nil"/>
            </w:tcBorders>
            <w:shd w:val="clear" w:color="auto" w:fill="C0C0C0"/>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TOTAL, 2002</w:t>
            </w:r>
          </w:p>
        </w:tc>
        <w:tc>
          <w:tcPr>
            <w:tcW w:w="2880" w:type="dxa"/>
            <w:tcBorders>
              <w:top w:val="nil"/>
            </w:tcBorders>
            <w:shd w:val="clear" w:color="auto" w:fill="C0C0C0"/>
          </w:tcPr>
          <w:p w:rsidR="000F032C" w:rsidRPr="007C6C08" w:rsidRDefault="000F032C" w:rsidP="00267BD0">
            <w:pPr>
              <w:pStyle w:val="BodyText2"/>
              <w:tabs>
                <w:tab w:val="left" w:pos="567"/>
                <w:tab w:val="left" w:pos="1134"/>
                <w:tab w:val="left" w:pos="1701"/>
              </w:tabs>
              <w:ind w:right="16"/>
              <w:rPr>
                <w:b/>
                <w:sz w:val="22"/>
                <w:szCs w:val="22"/>
                <w:lang w:val="en-GB"/>
              </w:rPr>
            </w:pPr>
            <w:r w:rsidRPr="007C6C08">
              <w:rPr>
                <w:b/>
                <w:sz w:val="22"/>
                <w:szCs w:val="22"/>
                <w:lang w:val="en-GB"/>
              </w:rPr>
              <w:t>13 regions</w:t>
            </w:r>
          </w:p>
        </w:tc>
        <w:tc>
          <w:tcPr>
            <w:tcW w:w="1800" w:type="dxa"/>
            <w:tcBorders>
              <w:top w:val="nil"/>
            </w:tcBorders>
            <w:shd w:val="clear" w:color="auto" w:fill="C0C0C0"/>
          </w:tcPr>
          <w:p w:rsidR="000F032C" w:rsidRPr="007C6C08" w:rsidRDefault="000F032C" w:rsidP="00267BD0">
            <w:pPr>
              <w:pStyle w:val="BodyText2"/>
              <w:tabs>
                <w:tab w:val="left" w:pos="567"/>
                <w:tab w:val="decimal" w:pos="848"/>
                <w:tab w:val="left" w:pos="1134"/>
                <w:tab w:val="left" w:pos="1701"/>
              </w:tabs>
              <w:ind w:right="16"/>
              <w:rPr>
                <w:b/>
                <w:sz w:val="22"/>
                <w:szCs w:val="22"/>
                <w:lang w:val="en-GB"/>
              </w:rPr>
            </w:pPr>
            <w:r w:rsidRPr="007C6C08">
              <w:rPr>
                <w:b/>
                <w:sz w:val="22"/>
                <w:szCs w:val="22"/>
                <w:lang w:val="en-GB"/>
              </w:rPr>
              <w:t>183,323</w:t>
            </w:r>
          </w:p>
        </w:tc>
        <w:tc>
          <w:tcPr>
            <w:tcW w:w="1496" w:type="dxa"/>
            <w:tcBorders>
              <w:top w:val="nil"/>
            </w:tcBorders>
            <w:shd w:val="clear" w:color="auto" w:fill="C0C0C0"/>
          </w:tcPr>
          <w:p w:rsidR="000F032C" w:rsidRPr="007C6C08" w:rsidRDefault="000F032C" w:rsidP="00267BD0">
            <w:pPr>
              <w:pStyle w:val="BodyText2"/>
              <w:tabs>
                <w:tab w:val="decimal" w:pos="515"/>
                <w:tab w:val="left" w:pos="567"/>
                <w:tab w:val="decimal" w:pos="668"/>
                <w:tab w:val="decimal" w:pos="848"/>
                <w:tab w:val="left" w:pos="1134"/>
                <w:tab w:val="left" w:pos="1701"/>
              </w:tabs>
              <w:ind w:right="21"/>
              <w:jc w:val="left"/>
              <w:rPr>
                <w:b/>
                <w:sz w:val="22"/>
                <w:szCs w:val="22"/>
                <w:lang w:val="en-GB"/>
              </w:rPr>
            </w:pPr>
            <w:r w:rsidRPr="007C6C08">
              <w:rPr>
                <w:b/>
                <w:sz w:val="22"/>
                <w:szCs w:val="22"/>
                <w:lang w:val="en-GB"/>
              </w:rPr>
              <w:t>281,767</w:t>
            </w:r>
          </w:p>
        </w:tc>
      </w:tr>
      <w:tr w:rsidR="000F032C" w:rsidRPr="00887EF5" w:rsidTr="006B20F2">
        <w:tc>
          <w:tcPr>
            <w:tcW w:w="1564" w:type="dxa"/>
            <w:tcBorders>
              <w:bottom w:val="single" w:sz="4" w:space="0" w:color="auto"/>
            </w:tcBorders>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2003</w:t>
            </w:r>
          </w:p>
        </w:tc>
        <w:tc>
          <w:tcPr>
            <w:tcW w:w="2880" w:type="dxa"/>
            <w:tcBorders>
              <w:bottom w:val="single" w:sz="4" w:space="0" w:color="auto"/>
            </w:tcBorders>
          </w:tcPr>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East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South-west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Centre-south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Central Plateau</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Cascades</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 xml:space="preserve">Centre-west </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Centre-east</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Boucle du Mouhoun</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Sahel</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High Basins</w:t>
            </w:r>
          </w:p>
        </w:tc>
        <w:tc>
          <w:tcPr>
            <w:tcW w:w="1800" w:type="dxa"/>
            <w:tcBorders>
              <w:bottom w:val="single" w:sz="4" w:space="0" w:color="auto"/>
            </w:tcBorders>
          </w:tcPr>
          <w:p w:rsidR="000F032C" w:rsidRPr="007C6C08" w:rsidRDefault="000F032C" w:rsidP="00267BD0">
            <w:pPr>
              <w:pStyle w:val="BodyText2"/>
              <w:tabs>
                <w:tab w:val="left" w:pos="567"/>
                <w:tab w:val="decimal" w:pos="887"/>
                <w:tab w:val="left" w:pos="1134"/>
                <w:tab w:val="left" w:pos="1701"/>
              </w:tabs>
              <w:ind w:right="16"/>
              <w:rPr>
                <w:sz w:val="22"/>
                <w:szCs w:val="22"/>
                <w:lang w:val="en-GB"/>
              </w:rPr>
            </w:pPr>
            <w:r w:rsidRPr="007C6C08">
              <w:rPr>
                <w:sz w:val="22"/>
                <w:szCs w:val="22"/>
                <w:lang w:val="en-GB"/>
              </w:rPr>
              <w:t>11,684</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5,899</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9,970</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11,327</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13,723</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8,408</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19,962</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16,833</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26,328</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26,776</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6,113</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15,357</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15,816</w:t>
            </w:r>
          </w:p>
        </w:tc>
        <w:tc>
          <w:tcPr>
            <w:tcW w:w="1496" w:type="dxa"/>
            <w:tcBorders>
              <w:bottom w:val="single" w:sz="4" w:space="0" w:color="auto"/>
            </w:tcBorders>
          </w:tcPr>
          <w:p w:rsidR="000F032C" w:rsidRPr="007C6C08" w:rsidRDefault="000F032C" w:rsidP="00267BD0">
            <w:pPr>
              <w:pStyle w:val="BodyText2"/>
              <w:tabs>
                <w:tab w:val="left" w:pos="567"/>
                <w:tab w:val="decimal" w:pos="668"/>
                <w:tab w:val="left" w:pos="1134"/>
                <w:tab w:val="left" w:pos="1701"/>
              </w:tabs>
              <w:ind w:right="21"/>
              <w:jc w:val="left"/>
              <w:rPr>
                <w:sz w:val="22"/>
                <w:szCs w:val="22"/>
                <w:lang w:val="en-GB"/>
              </w:rPr>
            </w:pPr>
            <w:r w:rsidRPr="007C6C08">
              <w:rPr>
                <w:sz w:val="22"/>
                <w:szCs w:val="22"/>
                <w:lang w:val="en-GB"/>
              </w:rPr>
              <w:t>22,887</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14,974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11,924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19,484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26,803</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9,787</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29,167</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24,259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18,905</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11,871</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13,306</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22,517</w:t>
            </w:r>
          </w:p>
          <w:p w:rsidR="000F032C" w:rsidRPr="007C6C08" w:rsidRDefault="000F032C" w:rsidP="00267BD0">
            <w:pPr>
              <w:tabs>
                <w:tab w:val="left" w:pos="567"/>
                <w:tab w:val="decimal" w:pos="668"/>
                <w:tab w:val="left" w:pos="1134"/>
                <w:tab w:val="left" w:pos="1701"/>
              </w:tabs>
              <w:ind w:right="21"/>
              <w:rPr>
                <w:b/>
                <w:sz w:val="22"/>
                <w:szCs w:val="22"/>
                <w:lang w:val="en-GB"/>
              </w:rPr>
            </w:pPr>
            <w:r w:rsidRPr="007C6C08">
              <w:rPr>
                <w:sz w:val="22"/>
                <w:szCs w:val="22"/>
                <w:lang w:val="en-GB"/>
              </w:rPr>
              <w:t>14,900</w:t>
            </w:r>
          </w:p>
        </w:tc>
      </w:tr>
      <w:tr w:rsidR="000F032C" w:rsidRPr="00887EF5" w:rsidTr="006B20F2">
        <w:tc>
          <w:tcPr>
            <w:tcW w:w="1564" w:type="dxa"/>
            <w:shd w:val="clear" w:color="auto" w:fill="D9D9D9"/>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TOTAL, 2003</w:t>
            </w:r>
          </w:p>
        </w:tc>
        <w:tc>
          <w:tcPr>
            <w:tcW w:w="2880" w:type="dxa"/>
            <w:shd w:val="clear" w:color="auto" w:fill="D9D9D9"/>
          </w:tcPr>
          <w:p w:rsidR="000F032C" w:rsidRPr="007C6C08" w:rsidRDefault="000F032C" w:rsidP="00267BD0">
            <w:pPr>
              <w:pStyle w:val="BodyText2"/>
              <w:tabs>
                <w:tab w:val="left" w:pos="567"/>
                <w:tab w:val="left" w:pos="1134"/>
                <w:tab w:val="left" w:pos="1701"/>
              </w:tabs>
              <w:ind w:right="16"/>
              <w:rPr>
                <w:b/>
                <w:sz w:val="22"/>
                <w:szCs w:val="22"/>
                <w:lang w:val="en-GB"/>
              </w:rPr>
            </w:pPr>
            <w:r w:rsidRPr="007C6C08">
              <w:rPr>
                <w:b/>
                <w:sz w:val="22"/>
                <w:szCs w:val="22"/>
                <w:lang w:val="en-GB"/>
              </w:rPr>
              <w:t>13 regions</w:t>
            </w:r>
          </w:p>
        </w:tc>
        <w:tc>
          <w:tcPr>
            <w:tcW w:w="1800" w:type="dxa"/>
            <w:shd w:val="clear" w:color="auto" w:fill="D9D9D9"/>
          </w:tcPr>
          <w:p w:rsidR="000F032C" w:rsidRPr="007C6C08" w:rsidRDefault="000F032C" w:rsidP="00267BD0">
            <w:pPr>
              <w:pStyle w:val="BodyText2"/>
              <w:tabs>
                <w:tab w:val="left" w:pos="567"/>
                <w:tab w:val="decimal" w:pos="887"/>
                <w:tab w:val="left" w:pos="1134"/>
                <w:tab w:val="left" w:pos="1701"/>
              </w:tabs>
              <w:ind w:right="0"/>
              <w:rPr>
                <w:sz w:val="22"/>
                <w:szCs w:val="22"/>
                <w:lang w:val="en-GB"/>
              </w:rPr>
            </w:pPr>
            <w:r w:rsidRPr="007C6C08">
              <w:rPr>
                <w:sz w:val="22"/>
                <w:szCs w:val="22"/>
                <w:lang w:val="en-GB"/>
              </w:rPr>
              <w:t>188,195</w:t>
            </w:r>
          </w:p>
        </w:tc>
        <w:tc>
          <w:tcPr>
            <w:tcW w:w="1496" w:type="dxa"/>
            <w:shd w:val="clear" w:color="auto" w:fill="D9D9D9"/>
          </w:tcPr>
          <w:p w:rsidR="000F032C" w:rsidRPr="007C6C08" w:rsidRDefault="000F032C" w:rsidP="00267BD0">
            <w:pPr>
              <w:pStyle w:val="BodyText2"/>
              <w:tabs>
                <w:tab w:val="decimal" w:pos="515"/>
                <w:tab w:val="left" w:pos="567"/>
                <w:tab w:val="decimal" w:pos="668"/>
                <w:tab w:val="decimal" w:pos="848"/>
                <w:tab w:val="decimal" w:pos="887"/>
                <w:tab w:val="left" w:pos="1134"/>
                <w:tab w:val="left" w:pos="1701"/>
              </w:tabs>
              <w:ind w:right="21"/>
              <w:jc w:val="left"/>
              <w:rPr>
                <w:b/>
                <w:sz w:val="22"/>
                <w:szCs w:val="22"/>
                <w:lang w:val="en-GB"/>
              </w:rPr>
            </w:pPr>
            <w:r w:rsidRPr="007C6C08">
              <w:rPr>
                <w:b/>
                <w:sz w:val="22"/>
                <w:szCs w:val="22"/>
                <w:lang w:val="en-GB"/>
              </w:rPr>
              <w:t>240,783</w:t>
            </w:r>
          </w:p>
        </w:tc>
      </w:tr>
      <w:tr w:rsidR="000F032C" w:rsidRPr="00887EF5" w:rsidTr="006B20F2">
        <w:tc>
          <w:tcPr>
            <w:tcW w:w="1564" w:type="dxa"/>
            <w:tcBorders>
              <w:bottom w:val="single" w:sz="4" w:space="0" w:color="auto"/>
            </w:tcBorders>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2004</w:t>
            </w:r>
          </w:p>
        </w:tc>
        <w:tc>
          <w:tcPr>
            <w:tcW w:w="2880" w:type="dxa"/>
            <w:tcBorders>
              <w:bottom w:val="single" w:sz="4" w:space="0" w:color="auto"/>
            </w:tcBorders>
          </w:tcPr>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East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South-west</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Centre-south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Central Plateau</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Cascades</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 xml:space="preserve">Centre-west </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Centre-east</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Boucle du Mouhoun</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Sahel</w:t>
            </w:r>
          </w:p>
          <w:p w:rsidR="000F032C" w:rsidRPr="007C6C08" w:rsidRDefault="000F032C" w:rsidP="00267BD0">
            <w:pPr>
              <w:pStyle w:val="BodyText2"/>
              <w:tabs>
                <w:tab w:val="left" w:pos="567"/>
                <w:tab w:val="left" w:pos="1134"/>
                <w:tab w:val="left" w:pos="1701"/>
              </w:tabs>
              <w:ind w:right="0"/>
              <w:rPr>
                <w:b/>
                <w:sz w:val="22"/>
                <w:szCs w:val="22"/>
              </w:rPr>
            </w:pPr>
            <w:r w:rsidRPr="007C6C08">
              <w:rPr>
                <w:b/>
                <w:sz w:val="22"/>
                <w:szCs w:val="22"/>
              </w:rPr>
              <w:t>Centre-north</w:t>
            </w:r>
          </w:p>
          <w:p w:rsidR="000F032C" w:rsidRPr="007C6C08" w:rsidRDefault="000F032C" w:rsidP="00267BD0">
            <w:pPr>
              <w:pStyle w:val="BodyText2"/>
              <w:tabs>
                <w:tab w:val="left" w:pos="567"/>
                <w:tab w:val="left" w:pos="1134"/>
                <w:tab w:val="left" w:pos="1701"/>
              </w:tabs>
              <w:ind w:right="0"/>
              <w:rPr>
                <w:b/>
                <w:sz w:val="22"/>
                <w:szCs w:val="22"/>
                <w:lang w:val="en-GB"/>
              </w:rPr>
            </w:pPr>
            <w:r w:rsidRPr="007C6C08">
              <w:rPr>
                <w:b/>
                <w:sz w:val="22"/>
                <w:szCs w:val="22"/>
                <w:lang w:val="en-GB"/>
              </w:rPr>
              <w:t>High Basins</w:t>
            </w:r>
          </w:p>
        </w:tc>
        <w:tc>
          <w:tcPr>
            <w:tcW w:w="1800" w:type="dxa"/>
            <w:tcBorders>
              <w:bottom w:val="single" w:sz="4" w:space="0" w:color="auto"/>
            </w:tcBorders>
          </w:tcPr>
          <w:p w:rsidR="000F032C" w:rsidRPr="007C6C08" w:rsidRDefault="000F032C" w:rsidP="00267BD0">
            <w:pPr>
              <w:pStyle w:val="BodyText2"/>
              <w:tabs>
                <w:tab w:val="left" w:pos="567"/>
                <w:tab w:val="decimal" w:pos="887"/>
                <w:tab w:val="left" w:pos="1134"/>
                <w:tab w:val="left" w:pos="1701"/>
              </w:tabs>
              <w:ind w:right="16"/>
              <w:rPr>
                <w:sz w:val="22"/>
                <w:szCs w:val="22"/>
                <w:lang w:val="en-GB"/>
              </w:rPr>
            </w:pPr>
            <w:r w:rsidRPr="007C6C08">
              <w:rPr>
                <w:sz w:val="22"/>
                <w:szCs w:val="22"/>
                <w:lang w:val="en-GB"/>
              </w:rPr>
              <w:t>12,334</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5,781</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10,110</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11,015</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15,586</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9,422</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18,963</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18,871</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27,717</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28,647</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6,038</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17,265</w:t>
            </w:r>
          </w:p>
          <w:p w:rsidR="000F032C" w:rsidRPr="007C6C08" w:rsidRDefault="000F032C" w:rsidP="00267BD0">
            <w:pPr>
              <w:tabs>
                <w:tab w:val="left" w:pos="567"/>
                <w:tab w:val="decimal" w:pos="887"/>
                <w:tab w:val="left" w:pos="1134"/>
                <w:tab w:val="left" w:pos="1701"/>
              </w:tabs>
              <w:ind w:right="16"/>
              <w:jc w:val="both"/>
              <w:rPr>
                <w:sz w:val="22"/>
                <w:szCs w:val="22"/>
                <w:lang w:val="en-GB"/>
              </w:rPr>
            </w:pPr>
            <w:r w:rsidRPr="007C6C08">
              <w:rPr>
                <w:sz w:val="22"/>
                <w:szCs w:val="22"/>
                <w:lang w:val="en-GB"/>
              </w:rPr>
              <w:t>16,883</w:t>
            </w:r>
          </w:p>
        </w:tc>
        <w:tc>
          <w:tcPr>
            <w:tcW w:w="1496" w:type="dxa"/>
            <w:tcBorders>
              <w:bottom w:val="single" w:sz="4" w:space="0" w:color="auto"/>
            </w:tcBorders>
          </w:tcPr>
          <w:p w:rsidR="000F032C" w:rsidRPr="007C6C08" w:rsidRDefault="000F032C" w:rsidP="00267BD0">
            <w:pPr>
              <w:pStyle w:val="BodyText2"/>
              <w:tabs>
                <w:tab w:val="left" w:pos="567"/>
                <w:tab w:val="decimal" w:pos="668"/>
                <w:tab w:val="left" w:pos="1134"/>
                <w:tab w:val="left" w:pos="1701"/>
              </w:tabs>
              <w:ind w:right="21"/>
              <w:jc w:val="left"/>
              <w:rPr>
                <w:b/>
                <w:sz w:val="22"/>
                <w:szCs w:val="22"/>
                <w:lang w:val="en-GB"/>
              </w:rPr>
            </w:pPr>
            <w:r w:rsidRPr="007C6C08">
              <w:rPr>
                <w:b/>
                <w:sz w:val="22"/>
                <w:szCs w:val="22"/>
                <w:lang w:val="en-GB"/>
              </w:rPr>
              <w:t>23,021</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b/>
                <w:sz w:val="22"/>
                <w:szCs w:val="22"/>
                <w:lang w:val="en-GB"/>
              </w:rPr>
              <w:t>21,428</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13,399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22,613</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33,502</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10,138</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34,476</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28,699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27,544</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15,982</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15,539</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26,258</w:t>
            </w:r>
          </w:p>
          <w:p w:rsidR="000F032C" w:rsidRPr="007C6C08" w:rsidRDefault="000F032C" w:rsidP="00267BD0">
            <w:pPr>
              <w:tabs>
                <w:tab w:val="left" w:pos="567"/>
                <w:tab w:val="decimal" w:pos="668"/>
                <w:tab w:val="left" w:pos="1134"/>
                <w:tab w:val="left" w:pos="1701"/>
              </w:tabs>
              <w:ind w:right="21"/>
              <w:rPr>
                <w:sz w:val="22"/>
                <w:szCs w:val="22"/>
                <w:lang w:val="en-GB"/>
              </w:rPr>
            </w:pPr>
            <w:r w:rsidRPr="007C6C08">
              <w:rPr>
                <w:sz w:val="22"/>
                <w:szCs w:val="22"/>
                <w:lang w:val="en-GB"/>
              </w:rPr>
              <w:t>21,283</w:t>
            </w:r>
          </w:p>
        </w:tc>
      </w:tr>
      <w:tr w:rsidR="000F032C" w:rsidRPr="00887EF5" w:rsidTr="006B20F2">
        <w:tc>
          <w:tcPr>
            <w:tcW w:w="1564" w:type="dxa"/>
            <w:shd w:val="clear" w:color="auto" w:fill="D9D9D9"/>
          </w:tcPr>
          <w:p w:rsidR="000F032C" w:rsidRPr="007C6C08" w:rsidRDefault="000F032C" w:rsidP="00267BD0">
            <w:pPr>
              <w:pStyle w:val="BodyText2"/>
              <w:tabs>
                <w:tab w:val="left" w:pos="567"/>
                <w:tab w:val="left" w:pos="1134"/>
                <w:tab w:val="left" w:pos="1332"/>
                <w:tab w:val="left" w:pos="1701"/>
              </w:tabs>
              <w:ind w:right="13"/>
              <w:rPr>
                <w:b/>
                <w:sz w:val="22"/>
                <w:szCs w:val="22"/>
                <w:lang w:val="en-GB"/>
              </w:rPr>
            </w:pPr>
            <w:r w:rsidRPr="007C6C08">
              <w:rPr>
                <w:b/>
                <w:sz w:val="22"/>
                <w:szCs w:val="22"/>
                <w:lang w:val="en-GB"/>
              </w:rPr>
              <w:t>TOTAL, 2004</w:t>
            </w:r>
          </w:p>
        </w:tc>
        <w:tc>
          <w:tcPr>
            <w:tcW w:w="2880" w:type="dxa"/>
            <w:shd w:val="clear" w:color="auto" w:fill="D9D9D9"/>
          </w:tcPr>
          <w:p w:rsidR="000F032C" w:rsidRPr="007C6C08" w:rsidRDefault="000F032C" w:rsidP="00267BD0">
            <w:pPr>
              <w:pStyle w:val="BodyText2"/>
              <w:tabs>
                <w:tab w:val="left" w:pos="567"/>
                <w:tab w:val="left" w:pos="1134"/>
                <w:tab w:val="left" w:pos="1701"/>
              </w:tabs>
              <w:ind w:right="16"/>
              <w:rPr>
                <w:b/>
                <w:sz w:val="22"/>
                <w:szCs w:val="22"/>
                <w:lang w:val="en-GB"/>
              </w:rPr>
            </w:pPr>
            <w:r w:rsidRPr="007C6C08">
              <w:rPr>
                <w:b/>
                <w:sz w:val="22"/>
                <w:szCs w:val="22"/>
                <w:lang w:val="en-GB"/>
              </w:rPr>
              <w:t>13 regions</w:t>
            </w:r>
          </w:p>
        </w:tc>
        <w:tc>
          <w:tcPr>
            <w:tcW w:w="1800" w:type="dxa"/>
            <w:shd w:val="clear" w:color="auto" w:fill="D9D9D9"/>
          </w:tcPr>
          <w:p w:rsidR="000F032C" w:rsidRPr="007C6C08" w:rsidRDefault="000F032C" w:rsidP="00267BD0">
            <w:pPr>
              <w:pStyle w:val="BodyText2"/>
              <w:tabs>
                <w:tab w:val="left" w:pos="567"/>
                <w:tab w:val="decimal" w:pos="887"/>
                <w:tab w:val="left" w:pos="1134"/>
                <w:tab w:val="left" w:pos="1701"/>
              </w:tabs>
              <w:ind w:right="0"/>
              <w:rPr>
                <w:sz w:val="22"/>
                <w:szCs w:val="22"/>
                <w:lang w:val="en-GB"/>
              </w:rPr>
            </w:pPr>
            <w:r w:rsidRPr="007C6C08">
              <w:rPr>
                <w:sz w:val="22"/>
                <w:szCs w:val="22"/>
                <w:lang w:val="en-GB"/>
              </w:rPr>
              <w:t>198,632</w:t>
            </w:r>
          </w:p>
        </w:tc>
        <w:tc>
          <w:tcPr>
            <w:tcW w:w="1496" w:type="dxa"/>
            <w:shd w:val="clear" w:color="auto" w:fill="D9D9D9"/>
          </w:tcPr>
          <w:p w:rsidR="000F032C" w:rsidRPr="007C6C08" w:rsidRDefault="000F032C" w:rsidP="00267BD0">
            <w:pPr>
              <w:pStyle w:val="BodyText2"/>
              <w:tabs>
                <w:tab w:val="decimal" w:pos="515"/>
                <w:tab w:val="left" w:pos="567"/>
                <w:tab w:val="decimal" w:pos="668"/>
                <w:tab w:val="decimal" w:pos="848"/>
                <w:tab w:val="decimal" w:pos="887"/>
                <w:tab w:val="left" w:pos="1134"/>
                <w:tab w:val="left" w:pos="1701"/>
              </w:tabs>
              <w:ind w:right="21"/>
              <w:jc w:val="left"/>
              <w:rPr>
                <w:b/>
                <w:sz w:val="22"/>
                <w:szCs w:val="22"/>
                <w:lang w:val="en-GB"/>
              </w:rPr>
            </w:pPr>
            <w:r w:rsidRPr="007C6C08">
              <w:rPr>
                <w:sz w:val="22"/>
                <w:szCs w:val="22"/>
                <w:lang w:val="en-GB"/>
              </w:rPr>
              <w:t>293,882</w:t>
            </w:r>
          </w:p>
        </w:tc>
      </w:tr>
      <w:tr w:rsidR="00AB1EFB" w:rsidRPr="00887EF5" w:rsidTr="006B20F2">
        <w:tc>
          <w:tcPr>
            <w:tcW w:w="7740" w:type="dxa"/>
            <w:gridSpan w:val="4"/>
          </w:tcPr>
          <w:p w:rsidR="00AB1EFB" w:rsidRPr="007C6C08" w:rsidRDefault="00AB1EFB" w:rsidP="00267BD0">
            <w:pPr>
              <w:pStyle w:val="BodyText2"/>
              <w:tabs>
                <w:tab w:val="left" w:pos="567"/>
                <w:tab w:val="left" w:pos="1134"/>
                <w:tab w:val="left" w:pos="1332"/>
                <w:tab w:val="left" w:pos="1701"/>
              </w:tabs>
              <w:ind w:right="-2864"/>
              <w:rPr>
                <w:bCs/>
                <w:i/>
                <w:iCs/>
                <w:sz w:val="22"/>
                <w:szCs w:val="22"/>
                <w:lang w:val="en-GB"/>
              </w:rPr>
            </w:pPr>
            <w:r w:rsidRPr="007C6C08">
              <w:rPr>
                <w:bCs/>
                <w:i/>
                <w:iCs/>
                <w:sz w:val="22"/>
                <w:szCs w:val="22"/>
                <w:lang w:val="en-GB"/>
              </w:rPr>
              <w:t xml:space="preserve">Source : </w:t>
            </w:r>
            <w:r w:rsidRPr="007C6C08">
              <w:rPr>
                <w:bCs/>
                <w:iCs/>
                <w:sz w:val="22"/>
                <w:szCs w:val="22"/>
                <w:lang w:val="en-GB"/>
              </w:rPr>
              <w:t>DEP/MATD</w:t>
            </w:r>
          </w:p>
        </w:tc>
      </w:tr>
    </w:tbl>
    <w:p w:rsidR="008863F4" w:rsidRPr="00887EF5" w:rsidRDefault="008863F4" w:rsidP="00267BD0">
      <w:pPr>
        <w:tabs>
          <w:tab w:val="left" w:pos="567"/>
          <w:tab w:val="left" w:pos="1134"/>
          <w:tab w:val="left" w:pos="1701"/>
        </w:tabs>
        <w:spacing w:before="480"/>
        <w:jc w:val="center"/>
        <w:rPr>
          <w:b/>
          <w:sz w:val="22"/>
          <w:szCs w:val="22"/>
          <w:lang w:val="en-GB"/>
        </w:rPr>
      </w:pPr>
      <w:r w:rsidRPr="007C5A1E">
        <w:rPr>
          <w:b/>
          <w:snapToGrid w:val="0"/>
          <w:sz w:val="22"/>
          <w:szCs w:val="22"/>
          <w:lang w:val="en-GB"/>
        </w:rPr>
        <w:t>Table</w:t>
      </w:r>
      <w:r w:rsidR="000F032C" w:rsidRPr="007C5A1E">
        <w:rPr>
          <w:b/>
          <w:snapToGrid w:val="0"/>
          <w:sz w:val="22"/>
          <w:szCs w:val="22"/>
          <w:lang w:val="en-GB"/>
        </w:rPr>
        <w:t xml:space="preserve"> 2</w:t>
      </w:r>
      <w:r w:rsidRPr="007C5A1E">
        <w:rPr>
          <w:b/>
          <w:snapToGrid w:val="0"/>
          <w:sz w:val="22"/>
          <w:szCs w:val="22"/>
          <w:lang w:val="en-GB"/>
        </w:rPr>
        <w:t xml:space="preserve">: </w:t>
      </w:r>
      <w:r w:rsidR="000F032C" w:rsidRPr="007C5A1E">
        <w:rPr>
          <w:b/>
          <w:sz w:val="22"/>
          <w:szCs w:val="22"/>
          <w:lang w:val="en-GB"/>
        </w:rPr>
        <w:t>Change</w:t>
      </w:r>
      <w:r w:rsidR="000F032C" w:rsidRPr="00887EF5">
        <w:rPr>
          <w:b/>
          <w:sz w:val="22"/>
          <w:szCs w:val="22"/>
          <w:lang w:val="en-GB"/>
        </w:rPr>
        <w:t xml:space="preserve"> in the number of new CP1 enrolments, broken down by gender</w:t>
      </w:r>
      <w:r w:rsidRPr="00887EF5">
        <w:rPr>
          <w:b/>
          <w:sz w:val="22"/>
          <w:szCs w:val="22"/>
          <w:lang w:val="en-GB"/>
        </w:rPr>
        <w:t xml:space="preserve">, </w:t>
      </w:r>
      <w:r w:rsidR="000F032C" w:rsidRPr="00887EF5">
        <w:rPr>
          <w:b/>
          <w:sz w:val="22"/>
          <w:szCs w:val="22"/>
          <w:lang w:val="en-GB"/>
        </w:rPr>
        <w:t>at</w:t>
      </w:r>
      <w:r w:rsidRPr="00887EF5">
        <w:rPr>
          <w:b/>
          <w:sz w:val="22"/>
          <w:szCs w:val="22"/>
          <w:lang w:val="en-GB"/>
        </w:rPr>
        <w:t xml:space="preserve"> province</w:t>
      </w:r>
      <w:r w:rsidR="000F032C" w:rsidRPr="00887EF5">
        <w:rPr>
          <w:b/>
          <w:sz w:val="22"/>
          <w:szCs w:val="22"/>
          <w:lang w:val="en-GB"/>
        </w:rPr>
        <w:t xml:space="preserve"> level</w:t>
      </w:r>
    </w:p>
    <w:p w:rsidR="000F032C" w:rsidRPr="00887EF5" w:rsidRDefault="000F032C" w:rsidP="00267BD0">
      <w:pPr>
        <w:tabs>
          <w:tab w:val="left" w:pos="567"/>
          <w:tab w:val="left" w:pos="1134"/>
          <w:tab w:val="left" w:pos="1701"/>
        </w:tabs>
        <w:rPr>
          <w:sz w:val="22"/>
          <w:szCs w:val="22"/>
          <w:lang w:val="en-GB"/>
        </w:rPr>
      </w:pPr>
    </w:p>
    <w:tbl>
      <w:tblPr>
        <w:tblW w:w="8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00"/>
        <w:gridCol w:w="1276"/>
        <w:gridCol w:w="1276"/>
        <w:gridCol w:w="1275"/>
        <w:gridCol w:w="1276"/>
        <w:gridCol w:w="1134"/>
        <w:gridCol w:w="1276"/>
      </w:tblGrid>
      <w:tr w:rsidR="008863F4" w:rsidRPr="00887EF5">
        <w:tblPrEx>
          <w:tblCellMar>
            <w:top w:w="0" w:type="dxa"/>
            <w:bottom w:w="0" w:type="dxa"/>
          </w:tblCellMar>
        </w:tblPrEx>
        <w:trPr>
          <w:cantSplit/>
          <w:trHeight w:val="262"/>
          <w:jc w:val="center"/>
        </w:trPr>
        <w:tc>
          <w:tcPr>
            <w:tcW w:w="900" w:type="dxa"/>
          </w:tcPr>
          <w:p w:rsidR="008863F4" w:rsidRPr="007C6C08" w:rsidRDefault="008863F4" w:rsidP="00267BD0">
            <w:pPr>
              <w:tabs>
                <w:tab w:val="left" w:pos="567"/>
                <w:tab w:val="left" w:pos="1134"/>
                <w:tab w:val="left" w:pos="1701"/>
              </w:tabs>
              <w:jc w:val="center"/>
              <w:rPr>
                <w:snapToGrid w:val="0"/>
                <w:color w:val="000000"/>
                <w:sz w:val="22"/>
                <w:szCs w:val="22"/>
                <w:lang w:val="en-GB"/>
              </w:rPr>
            </w:pPr>
          </w:p>
        </w:tc>
        <w:tc>
          <w:tcPr>
            <w:tcW w:w="1276" w:type="dxa"/>
          </w:tcPr>
          <w:p w:rsidR="008863F4" w:rsidRPr="007C6C08" w:rsidRDefault="008863F4" w:rsidP="00267BD0">
            <w:pPr>
              <w:tabs>
                <w:tab w:val="left" w:pos="567"/>
                <w:tab w:val="left" w:pos="1134"/>
                <w:tab w:val="left" w:pos="1701"/>
              </w:tabs>
              <w:jc w:val="center"/>
              <w:rPr>
                <w:snapToGrid w:val="0"/>
                <w:color w:val="000000"/>
                <w:sz w:val="22"/>
                <w:szCs w:val="22"/>
                <w:lang w:val="en-GB"/>
              </w:rPr>
            </w:pPr>
            <w:r w:rsidRPr="007C6C08">
              <w:rPr>
                <w:snapToGrid w:val="0"/>
                <w:color w:val="000000"/>
                <w:sz w:val="22"/>
                <w:szCs w:val="22"/>
                <w:lang w:val="en-GB"/>
              </w:rPr>
              <w:t>1999-2000</w:t>
            </w:r>
          </w:p>
        </w:tc>
        <w:tc>
          <w:tcPr>
            <w:tcW w:w="1276" w:type="dxa"/>
          </w:tcPr>
          <w:p w:rsidR="008863F4" w:rsidRPr="007C6C08" w:rsidRDefault="008863F4" w:rsidP="00267BD0">
            <w:pPr>
              <w:tabs>
                <w:tab w:val="left" w:pos="567"/>
                <w:tab w:val="left" w:pos="1134"/>
                <w:tab w:val="left" w:pos="1701"/>
              </w:tabs>
              <w:jc w:val="center"/>
              <w:rPr>
                <w:snapToGrid w:val="0"/>
                <w:color w:val="000000"/>
                <w:sz w:val="22"/>
                <w:szCs w:val="22"/>
                <w:lang w:val="en-GB"/>
              </w:rPr>
            </w:pPr>
            <w:r w:rsidRPr="007C6C08">
              <w:rPr>
                <w:snapToGrid w:val="0"/>
                <w:color w:val="000000"/>
                <w:sz w:val="22"/>
                <w:szCs w:val="22"/>
                <w:lang w:val="en-GB"/>
              </w:rPr>
              <w:t>2000-2001</w:t>
            </w:r>
          </w:p>
        </w:tc>
        <w:tc>
          <w:tcPr>
            <w:tcW w:w="1275" w:type="dxa"/>
          </w:tcPr>
          <w:p w:rsidR="008863F4" w:rsidRPr="007C6C08" w:rsidRDefault="008863F4" w:rsidP="00267BD0">
            <w:pPr>
              <w:tabs>
                <w:tab w:val="left" w:pos="567"/>
                <w:tab w:val="left" w:pos="1134"/>
                <w:tab w:val="left" w:pos="1701"/>
              </w:tabs>
              <w:jc w:val="center"/>
              <w:rPr>
                <w:snapToGrid w:val="0"/>
                <w:color w:val="000000"/>
                <w:sz w:val="22"/>
                <w:szCs w:val="22"/>
                <w:lang w:val="en-GB"/>
              </w:rPr>
            </w:pPr>
            <w:r w:rsidRPr="007C6C08">
              <w:rPr>
                <w:snapToGrid w:val="0"/>
                <w:color w:val="000000"/>
                <w:sz w:val="22"/>
                <w:szCs w:val="22"/>
                <w:lang w:val="en-GB"/>
              </w:rPr>
              <w:t>2001-2002</w:t>
            </w:r>
          </w:p>
        </w:tc>
        <w:tc>
          <w:tcPr>
            <w:tcW w:w="1276" w:type="dxa"/>
          </w:tcPr>
          <w:p w:rsidR="008863F4" w:rsidRPr="007C6C08" w:rsidRDefault="008863F4" w:rsidP="00267BD0">
            <w:pPr>
              <w:tabs>
                <w:tab w:val="left" w:pos="567"/>
                <w:tab w:val="left" w:pos="1134"/>
                <w:tab w:val="left" w:pos="1701"/>
              </w:tabs>
              <w:jc w:val="center"/>
              <w:rPr>
                <w:snapToGrid w:val="0"/>
                <w:color w:val="000000"/>
                <w:sz w:val="22"/>
                <w:szCs w:val="22"/>
                <w:lang w:val="en-GB"/>
              </w:rPr>
            </w:pPr>
            <w:r w:rsidRPr="007C6C08">
              <w:rPr>
                <w:snapToGrid w:val="0"/>
                <w:color w:val="000000"/>
                <w:sz w:val="22"/>
                <w:szCs w:val="22"/>
                <w:lang w:val="en-GB"/>
              </w:rPr>
              <w:t>2002-2003</w:t>
            </w:r>
          </w:p>
        </w:tc>
        <w:tc>
          <w:tcPr>
            <w:tcW w:w="1134" w:type="dxa"/>
          </w:tcPr>
          <w:p w:rsidR="008863F4" w:rsidRPr="007C6C08" w:rsidRDefault="008863F4" w:rsidP="00267BD0">
            <w:pPr>
              <w:tabs>
                <w:tab w:val="left" w:pos="567"/>
                <w:tab w:val="left" w:pos="1134"/>
                <w:tab w:val="left" w:pos="1701"/>
              </w:tabs>
              <w:jc w:val="center"/>
              <w:rPr>
                <w:snapToGrid w:val="0"/>
                <w:color w:val="000000"/>
                <w:sz w:val="22"/>
                <w:szCs w:val="22"/>
                <w:lang w:val="en-GB"/>
              </w:rPr>
            </w:pPr>
            <w:r w:rsidRPr="007C6C08">
              <w:rPr>
                <w:snapToGrid w:val="0"/>
                <w:color w:val="000000"/>
                <w:sz w:val="22"/>
                <w:szCs w:val="22"/>
                <w:lang w:val="en-GB"/>
              </w:rPr>
              <w:t>2003-2004</w:t>
            </w:r>
          </w:p>
        </w:tc>
        <w:tc>
          <w:tcPr>
            <w:tcW w:w="1276" w:type="dxa"/>
          </w:tcPr>
          <w:p w:rsidR="008863F4" w:rsidRPr="007C6C08" w:rsidRDefault="008863F4" w:rsidP="00267BD0">
            <w:pPr>
              <w:tabs>
                <w:tab w:val="left" w:pos="567"/>
                <w:tab w:val="left" w:pos="1134"/>
                <w:tab w:val="left" w:pos="1701"/>
              </w:tabs>
              <w:jc w:val="center"/>
              <w:rPr>
                <w:snapToGrid w:val="0"/>
                <w:color w:val="000000"/>
                <w:sz w:val="22"/>
                <w:szCs w:val="22"/>
                <w:lang w:val="en-GB"/>
              </w:rPr>
            </w:pPr>
            <w:r w:rsidRPr="007C6C08">
              <w:rPr>
                <w:snapToGrid w:val="0"/>
                <w:color w:val="000000"/>
                <w:sz w:val="22"/>
                <w:szCs w:val="22"/>
                <w:lang w:val="en-GB"/>
              </w:rPr>
              <w:t>2004-2005</w:t>
            </w:r>
          </w:p>
        </w:tc>
      </w:tr>
      <w:tr w:rsidR="008863F4" w:rsidRPr="00887EF5">
        <w:tblPrEx>
          <w:tblCellMar>
            <w:top w:w="0" w:type="dxa"/>
            <w:bottom w:w="0" w:type="dxa"/>
          </w:tblCellMar>
        </w:tblPrEx>
        <w:trPr>
          <w:cantSplit/>
          <w:trHeight w:val="247"/>
          <w:jc w:val="center"/>
        </w:trPr>
        <w:tc>
          <w:tcPr>
            <w:tcW w:w="900" w:type="dxa"/>
          </w:tcPr>
          <w:p w:rsidR="008863F4" w:rsidRPr="007C6C08" w:rsidRDefault="000F032C" w:rsidP="00267BD0">
            <w:pPr>
              <w:tabs>
                <w:tab w:val="left" w:pos="567"/>
                <w:tab w:val="left" w:pos="1134"/>
                <w:tab w:val="left" w:pos="1701"/>
              </w:tabs>
              <w:rPr>
                <w:snapToGrid w:val="0"/>
                <w:color w:val="000000"/>
                <w:sz w:val="22"/>
                <w:szCs w:val="22"/>
                <w:lang w:val="en-GB"/>
              </w:rPr>
            </w:pPr>
            <w:r w:rsidRPr="007C6C08">
              <w:rPr>
                <w:snapToGrid w:val="0"/>
                <w:color w:val="000000"/>
                <w:sz w:val="22"/>
                <w:szCs w:val="22"/>
                <w:lang w:val="en-GB"/>
              </w:rPr>
              <w:t>Boys</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87</w:t>
            </w:r>
            <w:r w:rsidR="000F032C" w:rsidRPr="007C6C08">
              <w:rPr>
                <w:snapToGrid w:val="0"/>
                <w:color w:val="000000"/>
                <w:sz w:val="22"/>
                <w:szCs w:val="22"/>
                <w:lang w:val="en-GB"/>
              </w:rPr>
              <w:t>,</w:t>
            </w:r>
            <w:r w:rsidRPr="007C6C08">
              <w:rPr>
                <w:snapToGrid w:val="0"/>
                <w:color w:val="000000"/>
                <w:sz w:val="22"/>
                <w:szCs w:val="22"/>
                <w:lang w:val="en-GB"/>
              </w:rPr>
              <w:t>517</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93</w:t>
            </w:r>
            <w:r w:rsidR="000F032C" w:rsidRPr="007C6C08">
              <w:rPr>
                <w:snapToGrid w:val="0"/>
                <w:color w:val="000000"/>
                <w:sz w:val="22"/>
                <w:szCs w:val="22"/>
                <w:lang w:val="en-GB"/>
              </w:rPr>
              <w:t>,</w:t>
            </w:r>
            <w:r w:rsidRPr="007C6C08">
              <w:rPr>
                <w:snapToGrid w:val="0"/>
                <w:color w:val="000000"/>
                <w:sz w:val="22"/>
                <w:szCs w:val="22"/>
                <w:lang w:val="en-GB"/>
              </w:rPr>
              <w:t>061</w:t>
            </w:r>
          </w:p>
        </w:tc>
        <w:tc>
          <w:tcPr>
            <w:tcW w:w="1275"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100</w:t>
            </w:r>
            <w:r w:rsidR="000F032C" w:rsidRPr="007C6C08">
              <w:rPr>
                <w:snapToGrid w:val="0"/>
                <w:color w:val="000000"/>
                <w:sz w:val="22"/>
                <w:szCs w:val="22"/>
                <w:lang w:val="en-GB"/>
              </w:rPr>
              <w:t>,</w:t>
            </w:r>
            <w:r w:rsidRPr="007C6C08">
              <w:rPr>
                <w:snapToGrid w:val="0"/>
                <w:color w:val="000000"/>
                <w:sz w:val="22"/>
                <w:szCs w:val="22"/>
                <w:lang w:val="en-GB"/>
              </w:rPr>
              <w:t>070</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121</w:t>
            </w:r>
            <w:r w:rsidR="000F032C" w:rsidRPr="007C6C08">
              <w:rPr>
                <w:snapToGrid w:val="0"/>
                <w:color w:val="000000"/>
                <w:sz w:val="22"/>
                <w:szCs w:val="22"/>
                <w:lang w:val="en-GB"/>
              </w:rPr>
              <w:t>,</w:t>
            </w:r>
            <w:r w:rsidRPr="007C6C08">
              <w:rPr>
                <w:snapToGrid w:val="0"/>
                <w:color w:val="000000"/>
                <w:sz w:val="22"/>
                <w:szCs w:val="22"/>
                <w:lang w:val="en-GB"/>
              </w:rPr>
              <w:t>167</w:t>
            </w:r>
          </w:p>
        </w:tc>
        <w:tc>
          <w:tcPr>
            <w:tcW w:w="1134"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146</w:t>
            </w:r>
            <w:r w:rsidR="000F032C" w:rsidRPr="007C6C08">
              <w:rPr>
                <w:snapToGrid w:val="0"/>
                <w:color w:val="000000"/>
                <w:sz w:val="22"/>
                <w:szCs w:val="22"/>
                <w:lang w:val="en-GB"/>
              </w:rPr>
              <w:t>,</w:t>
            </w:r>
            <w:r w:rsidRPr="007C6C08">
              <w:rPr>
                <w:snapToGrid w:val="0"/>
                <w:color w:val="000000"/>
                <w:sz w:val="22"/>
                <w:szCs w:val="22"/>
                <w:lang w:val="en-GB"/>
              </w:rPr>
              <w:t>946</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162</w:t>
            </w:r>
            <w:r w:rsidR="000F032C" w:rsidRPr="007C6C08">
              <w:rPr>
                <w:snapToGrid w:val="0"/>
                <w:color w:val="000000"/>
                <w:sz w:val="22"/>
                <w:szCs w:val="22"/>
                <w:lang w:val="en-GB"/>
              </w:rPr>
              <w:t>,</w:t>
            </w:r>
            <w:r w:rsidRPr="007C6C08">
              <w:rPr>
                <w:snapToGrid w:val="0"/>
                <w:color w:val="000000"/>
                <w:sz w:val="22"/>
                <w:szCs w:val="22"/>
                <w:lang w:val="en-GB"/>
              </w:rPr>
              <w:t>335</w:t>
            </w:r>
          </w:p>
        </w:tc>
      </w:tr>
      <w:tr w:rsidR="008863F4" w:rsidRPr="00887EF5">
        <w:tblPrEx>
          <w:tblCellMar>
            <w:top w:w="0" w:type="dxa"/>
            <w:bottom w:w="0" w:type="dxa"/>
          </w:tblCellMar>
        </w:tblPrEx>
        <w:trPr>
          <w:cantSplit/>
          <w:trHeight w:val="247"/>
          <w:jc w:val="center"/>
        </w:trPr>
        <w:tc>
          <w:tcPr>
            <w:tcW w:w="900" w:type="dxa"/>
          </w:tcPr>
          <w:p w:rsidR="008863F4" w:rsidRPr="007C6C08" w:rsidRDefault="000F032C" w:rsidP="00267BD0">
            <w:pPr>
              <w:tabs>
                <w:tab w:val="left" w:pos="567"/>
                <w:tab w:val="left" w:pos="1134"/>
                <w:tab w:val="left" w:pos="1701"/>
              </w:tabs>
              <w:rPr>
                <w:snapToGrid w:val="0"/>
                <w:color w:val="000000"/>
                <w:sz w:val="22"/>
                <w:szCs w:val="22"/>
                <w:lang w:val="en-GB"/>
              </w:rPr>
            </w:pPr>
            <w:r w:rsidRPr="007C6C08">
              <w:rPr>
                <w:snapToGrid w:val="0"/>
                <w:color w:val="000000"/>
                <w:sz w:val="22"/>
                <w:szCs w:val="22"/>
                <w:lang w:val="en-GB"/>
              </w:rPr>
              <w:t>Girls</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62</w:t>
            </w:r>
            <w:r w:rsidR="000F032C" w:rsidRPr="007C6C08">
              <w:rPr>
                <w:snapToGrid w:val="0"/>
                <w:color w:val="000000"/>
                <w:sz w:val="22"/>
                <w:szCs w:val="22"/>
                <w:lang w:val="en-GB"/>
              </w:rPr>
              <w:t>,</w:t>
            </w:r>
            <w:r w:rsidRPr="007C6C08">
              <w:rPr>
                <w:snapToGrid w:val="0"/>
                <w:color w:val="000000"/>
                <w:sz w:val="22"/>
                <w:szCs w:val="22"/>
                <w:lang w:val="en-GB"/>
              </w:rPr>
              <w:t>049</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67</w:t>
            </w:r>
            <w:r w:rsidR="000F032C" w:rsidRPr="007C6C08">
              <w:rPr>
                <w:snapToGrid w:val="0"/>
                <w:color w:val="000000"/>
                <w:sz w:val="22"/>
                <w:szCs w:val="22"/>
                <w:lang w:val="en-GB"/>
              </w:rPr>
              <w:t>,</w:t>
            </w:r>
            <w:r w:rsidRPr="007C6C08">
              <w:rPr>
                <w:snapToGrid w:val="0"/>
                <w:color w:val="000000"/>
                <w:sz w:val="22"/>
                <w:szCs w:val="22"/>
                <w:lang w:val="en-GB"/>
              </w:rPr>
              <w:t>314</w:t>
            </w:r>
          </w:p>
        </w:tc>
        <w:tc>
          <w:tcPr>
            <w:tcW w:w="1275"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73</w:t>
            </w:r>
            <w:r w:rsidR="000F032C" w:rsidRPr="007C6C08">
              <w:rPr>
                <w:snapToGrid w:val="0"/>
                <w:color w:val="000000"/>
                <w:sz w:val="22"/>
                <w:szCs w:val="22"/>
                <w:lang w:val="en-GB"/>
              </w:rPr>
              <w:t>,</w:t>
            </w:r>
            <w:r w:rsidRPr="007C6C08">
              <w:rPr>
                <w:snapToGrid w:val="0"/>
                <w:color w:val="000000"/>
                <w:sz w:val="22"/>
                <w:szCs w:val="22"/>
                <w:lang w:val="en-GB"/>
              </w:rPr>
              <w:t>617</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88</w:t>
            </w:r>
            <w:r w:rsidR="000F032C" w:rsidRPr="007C6C08">
              <w:rPr>
                <w:snapToGrid w:val="0"/>
                <w:color w:val="000000"/>
                <w:sz w:val="22"/>
                <w:szCs w:val="22"/>
                <w:lang w:val="en-GB"/>
              </w:rPr>
              <w:t>,</w:t>
            </w:r>
            <w:r w:rsidRPr="007C6C08">
              <w:rPr>
                <w:snapToGrid w:val="0"/>
                <w:color w:val="000000"/>
                <w:sz w:val="22"/>
                <w:szCs w:val="22"/>
                <w:lang w:val="en-GB"/>
              </w:rPr>
              <w:t>703</w:t>
            </w:r>
          </w:p>
        </w:tc>
        <w:tc>
          <w:tcPr>
            <w:tcW w:w="1134"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124</w:t>
            </w:r>
            <w:r w:rsidR="000F032C" w:rsidRPr="007C6C08">
              <w:rPr>
                <w:snapToGrid w:val="0"/>
                <w:color w:val="000000"/>
                <w:sz w:val="22"/>
                <w:szCs w:val="22"/>
                <w:lang w:val="en-GB"/>
              </w:rPr>
              <w:t>,</w:t>
            </w:r>
            <w:r w:rsidRPr="007C6C08">
              <w:rPr>
                <w:snapToGrid w:val="0"/>
                <w:color w:val="000000"/>
                <w:sz w:val="22"/>
                <w:szCs w:val="22"/>
                <w:lang w:val="en-GB"/>
              </w:rPr>
              <w:t>337</w:t>
            </w:r>
          </w:p>
        </w:tc>
        <w:tc>
          <w:tcPr>
            <w:tcW w:w="1276" w:type="dxa"/>
          </w:tcPr>
          <w:p w:rsidR="008863F4" w:rsidRPr="007C6C08" w:rsidRDefault="008863F4" w:rsidP="00267BD0">
            <w:pPr>
              <w:tabs>
                <w:tab w:val="left" w:pos="567"/>
                <w:tab w:val="decimal" w:pos="947"/>
                <w:tab w:val="left" w:pos="1134"/>
                <w:tab w:val="left" w:pos="1701"/>
              </w:tabs>
              <w:jc w:val="center"/>
              <w:rPr>
                <w:snapToGrid w:val="0"/>
                <w:color w:val="000000"/>
                <w:sz w:val="22"/>
                <w:szCs w:val="22"/>
                <w:lang w:val="en-GB"/>
              </w:rPr>
            </w:pPr>
            <w:r w:rsidRPr="007C6C08">
              <w:rPr>
                <w:snapToGrid w:val="0"/>
                <w:color w:val="000000"/>
                <w:sz w:val="22"/>
                <w:szCs w:val="22"/>
                <w:lang w:val="en-GB"/>
              </w:rPr>
              <w:t>133</w:t>
            </w:r>
            <w:r w:rsidR="000F032C" w:rsidRPr="007C6C08">
              <w:rPr>
                <w:snapToGrid w:val="0"/>
                <w:color w:val="000000"/>
                <w:sz w:val="22"/>
                <w:szCs w:val="22"/>
                <w:lang w:val="en-GB"/>
              </w:rPr>
              <w:t>,</w:t>
            </w:r>
            <w:r w:rsidRPr="007C6C08">
              <w:rPr>
                <w:snapToGrid w:val="0"/>
                <w:color w:val="000000"/>
                <w:sz w:val="22"/>
                <w:szCs w:val="22"/>
                <w:lang w:val="en-GB"/>
              </w:rPr>
              <w:t>091</w:t>
            </w:r>
          </w:p>
        </w:tc>
      </w:tr>
      <w:tr w:rsidR="008863F4" w:rsidRPr="00887EF5">
        <w:tblPrEx>
          <w:tblCellMar>
            <w:top w:w="0" w:type="dxa"/>
            <w:bottom w:w="0" w:type="dxa"/>
          </w:tblCellMar>
        </w:tblPrEx>
        <w:trPr>
          <w:cantSplit/>
          <w:trHeight w:val="247"/>
          <w:jc w:val="center"/>
        </w:trPr>
        <w:tc>
          <w:tcPr>
            <w:tcW w:w="900" w:type="dxa"/>
          </w:tcPr>
          <w:p w:rsidR="008863F4" w:rsidRPr="007C6C08" w:rsidRDefault="000F032C" w:rsidP="00267BD0">
            <w:pPr>
              <w:tabs>
                <w:tab w:val="left" w:pos="567"/>
                <w:tab w:val="left" w:pos="1134"/>
                <w:tab w:val="left" w:pos="1701"/>
              </w:tabs>
              <w:rPr>
                <w:b/>
                <w:snapToGrid w:val="0"/>
                <w:color w:val="000000"/>
                <w:sz w:val="22"/>
                <w:szCs w:val="22"/>
                <w:lang w:val="en-GB"/>
              </w:rPr>
            </w:pPr>
            <w:r w:rsidRPr="007C6C08">
              <w:rPr>
                <w:b/>
                <w:snapToGrid w:val="0"/>
                <w:color w:val="000000"/>
                <w:sz w:val="22"/>
                <w:szCs w:val="22"/>
                <w:lang w:val="en-GB"/>
              </w:rPr>
              <w:t>Total</w:t>
            </w:r>
          </w:p>
        </w:tc>
        <w:tc>
          <w:tcPr>
            <w:tcW w:w="1276" w:type="dxa"/>
          </w:tcPr>
          <w:p w:rsidR="008863F4" w:rsidRPr="007C6C08" w:rsidRDefault="008863F4" w:rsidP="00267BD0">
            <w:pPr>
              <w:tabs>
                <w:tab w:val="left" w:pos="567"/>
                <w:tab w:val="decimal" w:pos="947"/>
                <w:tab w:val="left" w:pos="1134"/>
                <w:tab w:val="left" w:pos="1701"/>
              </w:tabs>
              <w:jc w:val="center"/>
              <w:rPr>
                <w:b/>
                <w:snapToGrid w:val="0"/>
                <w:color w:val="000000"/>
                <w:sz w:val="22"/>
                <w:szCs w:val="22"/>
                <w:lang w:val="en-GB"/>
              </w:rPr>
            </w:pPr>
            <w:r w:rsidRPr="007C6C08">
              <w:rPr>
                <w:b/>
                <w:snapToGrid w:val="0"/>
                <w:color w:val="000000"/>
                <w:sz w:val="22"/>
                <w:szCs w:val="22"/>
                <w:lang w:val="en-GB"/>
              </w:rPr>
              <w:t>149</w:t>
            </w:r>
            <w:r w:rsidR="000F032C" w:rsidRPr="007C6C08">
              <w:rPr>
                <w:b/>
                <w:snapToGrid w:val="0"/>
                <w:color w:val="000000"/>
                <w:sz w:val="22"/>
                <w:szCs w:val="22"/>
                <w:lang w:val="en-GB"/>
              </w:rPr>
              <w:t>,</w:t>
            </w:r>
            <w:r w:rsidRPr="007C6C08">
              <w:rPr>
                <w:b/>
                <w:snapToGrid w:val="0"/>
                <w:color w:val="000000"/>
                <w:sz w:val="22"/>
                <w:szCs w:val="22"/>
                <w:lang w:val="en-GB"/>
              </w:rPr>
              <w:t>566</w:t>
            </w:r>
          </w:p>
        </w:tc>
        <w:tc>
          <w:tcPr>
            <w:tcW w:w="1276" w:type="dxa"/>
          </w:tcPr>
          <w:p w:rsidR="008863F4" w:rsidRPr="007C6C08" w:rsidRDefault="008863F4" w:rsidP="00267BD0">
            <w:pPr>
              <w:tabs>
                <w:tab w:val="left" w:pos="567"/>
                <w:tab w:val="decimal" w:pos="947"/>
                <w:tab w:val="left" w:pos="1134"/>
                <w:tab w:val="left" w:pos="1701"/>
              </w:tabs>
              <w:jc w:val="center"/>
              <w:rPr>
                <w:b/>
                <w:snapToGrid w:val="0"/>
                <w:color w:val="000000"/>
                <w:sz w:val="22"/>
                <w:szCs w:val="22"/>
                <w:lang w:val="en-GB"/>
              </w:rPr>
            </w:pPr>
            <w:r w:rsidRPr="007C6C08">
              <w:rPr>
                <w:b/>
                <w:snapToGrid w:val="0"/>
                <w:color w:val="000000"/>
                <w:sz w:val="22"/>
                <w:szCs w:val="22"/>
                <w:lang w:val="en-GB"/>
              </w:rPr>
              <w:t>160</w:t>
            </w:r>
            <w:r w:rsidR="000F032C" w:rsidRPr="007C6C08">
              <w:rPr>
                <w:b/>
                <w:snapToGrid w:val="0"/>
                <w:color w:val="000000"/>
                <w:sz w:val="22"/>
                <w:szCs w:val="22"/>
                <w:lang w:val="en-GB"/>
              </w:rPr>
              <w:t>,</w:t>
            </w:r>
            <w:r w:rsidRPr="007C6C08">
              <w:rPr>
                <w:b/>
                <w:snapToGrid w:val="0"/>
                <w:color w:val="000000"/>
                <w:sz w:val="22"/>
                <w:szCs w:val="22"/>
                <w:lang w:val="en-GB"/>
              </w:rPr>
              <w:t>375</w:t>
            </w:r>
          </w:p>
        </w:tc>
        <w:tc>
          <w:tcPr>
            <w:tcW w:w="1275" w:type="dxa"/>
          </w:tcPr>
          <w:p w:rsidR="008863F4" w:rsidRPr="007C6C08" w:rsidRDefault="008863F4" w:rsidP="00267BD0">
            <w:pPr>
              <w:tabs>
                <w:tab w:val="left" w:pos="567"/>
                <w:tab w:val="decimal" w:pos="947"/>
                <w:tab w:val="left" w:pos="1134"/>
                <w:tab w:val="left" w:pos="1701"/>
              </w:tabs>
              <w:jc w:val="center"/>
              <w:rPr>
                <w:b/>
                <w:snapToGrid w:val="0"/>
                <w:color w:val="000000"/>
                <w:sz w:val="22"/>
                <w:szCs w:val="22"/>
                <w:lang w:val="en-GB"/>
              </w:rPr>
            </w:pPr>
            <w:r w:rsidRPr="007C6C08">
              <w:rPr>
                <w:b/>
                <w:snapToGrid w:val="0"/>
                <w:color w:val="000000"/>
                <w:sz w:val="22"/>
                <w:szCs w:val="22"/>
                <w:lang w:val="en-GB"/>
              </w:rPr>
              <w:t>173</w:t>
            </w:r>
            <w:r w:rsidR="000F032C" w:rsidRPr="007C6C08">
              <w:rPr>
                <w:b/>
                <w:snapToGrid w:val="0"/>
                <w:color w:val="000000"/>
                <w:sz w:val="22"/>
                <w:szCs w:val="22"/>
                <w:lang w:val="en-GB"/>
              </w:rPr>
              <w:t>,</w:t>
            </w:r>
            <w:r w:rsidRPr="007C6C08">
              <w:rPr>
                <w:b/>
                <w:snapToGrid w:val="0"/>
                <w:color w:val="000000"/>
                <w:sz w:val="22"/>
                <w:szCs w:val="22"/>
                <w:lang w:val="en-GB"/>
              </w:rPr>
              <w:t>687</w:t>
            </w:r>
          </w:p>
        </w:tc>
        <w:tc>
          <w:tcPr>
            <w:tcW w:w="1276" w:type="dxa"/>
          </w:tcPr>
          <w:p w:rsidR="008863F4" w:rsidRPr="007C6C08" w:rsidRDefault="008863F4" w:rsidP="00267BD0">
            <w:pPr>
              <w:tabs>
                <w:tab w:val="left" w:pos="567"/>
                <w:tab w:val="decimal" w:pos="947"/>
                <w:tab w:val="left" w:pos="1134"/>
                <w:tab w:val="left" w:pos="1701"/>
              </w:tabs>
              <w:jc w:val="center"/>
              <w:rPr>
                <w:b/>
                <w:snapToGrid w:val="0"/>
                <w:color w:val="000000"/>
                <w:sz w:val="22"/>
                <w:szCs w:val="22"/>
                <w:lang w:val="en-GB"/>
              </w:rPr>
            </w:pPr>
            <w:r w:rsidRPr="007C6C08">
              <w:rPr>
                <w:b/>
                <w:snapToGrid w:val="0"/>
                <w:color w:val="000000"/>
                <w:sz w:val="22"/>
                <w:szCs w:val="22"/>
                <w:lang w:val="en-GB"/>
              </w:rPr>
              <w:t>209</w:t>
            </w:r>
            <w:r w:rsidR="000F032C" w:rsidRPr="007C6C08">
              <w:rPr>
                <w:b/>
                <w:snapToGrid w:val="0"/>
                <w:color w:val="000000"/>
                <w:sz w:val="22"/>
                <w:szCs w:val="22"/>
                <w:lang w:val="en-GB"/>
              </w:rPr>
              <w:t>,</w:t>
            </w:r>
            <w:r w:rsidRPr="007C6C08">
              <w:rPr>
                <w:b/>
                <w:snapToGrid w:val="0"/>
                <w:color w:val="000000"/>
                <w:sz w:val="22"/>
                <w:szCs w:val="22"/>
                <w:lang w:val="en-GB"/>
              </w:rPr>
              <w:t>870</w:t>
            </w:r>
          </w:p>
        </w:tc>
        <w:tc>
          <w:tcPr>
            <w:tcW w:w="1134" w:type="dxa"/>
          </w:tcPr>
          <w:p w:rsidR="008863F4" w:rsidRPr="007C6C08" w:rsidRDefault="008863F4" w:rsidP="00267BD0">
            <w:pPr>
              <w:tabs>
                <w:tab w:val="left" w:pos="567"/>
                <w:tab w:val="decimal" w:pos="947"/>
                <w:tab w:val="left" w:pos="1134"/>
                <w:tab w:val="left" w:pos="1701"/>
              </w:tabs>
              <w:jc w:val="center"/>
              <w:rPr>
                <w:b/>
                <w:snapToGrid w:val="0"/>
                <w:color w:val="000000"/>
                <w:sz w:val="22"/>
                <w:szCs w:val="22"/>
                <w:lang w:val="en-GB"/>
              </w:rPr>
            </w:pPr>
            <w:r w:rsidRPr="007C6C08">
              <w:rPr>
                <w:b/>
                <w:snapToGrid w:val="0"/>
                <w:color w:val="000000"/>
                <w:sz w:val="22"/>
                <w:szCs w:val="22"/>
                <w:lang w:val="en-GB"/>
              </w:rPr>
              <w:t>271</w:t>
            </w:r>
            <w:r w:rsidR="000F032C" w:rsidRPr="007C6C08">
              <w:rPr>
                <w:b/>
                <w:snapToGrid w:val="0"/>
                <w:color w:val="000000"/>
                <w:sz w:val="22"/>
                <w:szCs w:val="22"/>
                <w:lang w:val="en-GB"/>
              </w:rPr>
              <w:t>,</w:t>
            </w:r>
            <w:r w:rsidRPr="007C6C08">
              <w:rPr>
                <w:b/>
                <w:snapToGrid w:val="0"/>
                <w:color w:val="000000"/>
                <w:sz w:val="22"/>
                <w:szCs w:val="22"/>
                <w:lang w:val="en-GB"/>
              </w:rPr>
              <w:t>283</w:t>
            </w:r>
          </w:p>
        </w:tc>
        <w:tc>
          <w:tcPr>
            <w:tcW w:w="1276" w:type="dxa"/>
          </w:tcPr>
          <w:p w:rsidR="008863F4" w:rsidRPr="007C6C08" w:rsidRDefault="008863F4" w:rsidP="00267BD0">
            <w:pPr>
              <w:tabs>
                <w:tab w:val="left" w:pos="567"/>
                <w:tab w:val="decimal" w:pos="947"/>
                <w:tab w:val="left" w:pos="1134"/>
                <w:tab w:val="left" w:pos="1701"/>
              </w:tabs>
              <w:jc w:val="center"/>
              <w:rPr>
                <w:b/>
                <w:snapToGrid w:val="0"/>
                <w:color w:val="000000"/>
                <w:sz w:val="22"/>
                <w:szCs w:val="22"/>
                <w:lang w:val="en-GB"/>
              </w:rPr>
            </w:pPr>
            <w:r w:rsidRPr="007C6C08">
              <w:rPr>
                <w:b/>
                <w:snapToGrid w:val="0"/>
                <w:color w:val="000000"/>
                <w:sz w:val="22"/>
                <w:szCs w:val="22"/>
                <w:lang w:val="en-GB"/>
              </w:rPr>
              <w:t>295</w:t>
            </w:r>
            <w:r w:rsidR="000F032C" w:rsidRPr="007C6C08">
              <w:rPr>
                <w:b/>
                <w:snapToGrid w:val="0"/>
                <w:color w:val="000000"/>
                <w:sz w:val="22"/>
                <w:szCs w:val="22"/>
                <w:lang w:val="en-GB"/>
              </w:rPr>
              <w:t>,</w:t>
            </w:r>
            <w:r w:rsidRPr="007C6C08">
              <w:rPr>
                <w:b/>
                <w:snapToGrid w:val="0"/>
                <w:color w:val="000000"/>
                <w:sz w:val="22"/>
                <w:szCs w:val="22"/>
                <w:lang w:val="en-GB"/>
              </w:rPr>
              <w:t>426</w:t>
            </w:r>
          </w:p>
        </w:tc>
      </w:tr>
      <w:tr w:rsidR="008863F4" w:rsidRPr="00887EF5">
        <w:tblPrEx>
          <w:tblCellMar>
            <w:top w:w="0" w:type="dxa"/>
            <w:bottom w:w="0" w:type="dxa"/>
          </w:tblCellMar>
        </w:tblPrEx>
        <w:trPr>
          <w:cantSplit/>
          <w:trHeight w:val="247"/>
          <w:jc w:val="center"/>
        </w:trPr>
        <w:tc>
          <w:tcPr>
            <w:tcW w:w="8413" w:type="dxa"/>
            <w:gridSpan w:val="7"/>
          </w:tcPr>
          <w:p w:rsidR="008863F4" w:rsidRPr="007C6C08" w:rsidRDefault="000F032C" w:rsidP="00267BD0">
            <w:pPr>
              <w:tabs>
                <w:tab w:val="left" w:pos="567"/>
                <w:tab w:val="left" w:pos="1134"/>
                <w:tab w:val="left" w:pos="1701"/>
              </w:tabs>
              <w:rPr>
                <w:bCs/>
                <w:i/>
                <w:iCs/>
                <w:sz w:val="22"/>
                <w:szCs w:val="22"/>
                <w:lang w:val="en-GB"/>
              </w:rPr>
            </w:pPr>
            <w:r w:rsidRPr="007C6C08">
              <w:rPr>
                <w:bCs/>
                <w:i/>
                <w:iCs/>
                <w:sz w:val="22"/>
                <w:szCs w:val="22"/>
                <w:lang w:val="en-GB"/>
              </w:rPr>
              <w:t xml:space="preserve">Source: </w:t>
            </w:r>
            <w:r w:rsidRPr="007C6C08">
              <w:rPr>
                <w:bCs/>
                <w:iCs/>
                <w:sz w:val="22"/>
                <w:szCs w:val="22"/>
                <w:lang w:val="en-GB"/>
              </w:rPr>
              <w:t>MEBA progress scoreboard, 2005</w:t>
            </w:r>
          </w:p>
        </w:tc>
      </w:tr>
    </w:tbl>
    <w:p w:rsidR="007C6C08" w:rsidRDefault="007C6C08" w:rsidP="00267BD0">
      <w:pPr>
        <w:tabs>
          <w:tab w:val="left" w:pos="567"/>
          <w:tab w:val="left" w:pos="1134"/>
          <w:tab w:val="left" w:pos="1701"/>
        </w:tabs>
        <w:spacing w:before="480"/>
        <w:jc w:val="center"/>
        <w:rPr>
          <w:b/>
          <w:sz w:val="22"/>
          <w:szCs w:val="22"/>
          <w:lang w:val="en-GB"/>
        </w:rPr>
      </w:pPr>
    </w:p>
    <w:p w:rsidR="008863F4" w:rsidRPr="00887EF5" w:rsidRDefault="007C6C08" w:rsidP="00267BD0">
      <w:pPr>
        <w:tabs>
          <w:tab w:val="left" w:pos="567"/>
          <w:tab w:val="left" w:pos="1134"/>
          <w:tab w:val="left" w:pos="1701"/>
        </w:tabs>
        <w:jc w:val="center"/>
        <w:rPr>
          <w:b/>
          <w:sz w:val="22"/>
          <w:szCs w:val="22"/>
          <w:lang w:val="en-GB"/>
        </w:rPr>
      </w:pPr>
      <w:r>
        <w:rPr>
          <w:b/>
          <w:sz w:val="22"/>
          <w:szCs w:val="22"/>
          <w:lang w:val="en-GB"/>
        </w:rPr>
        <w:br w:type="page"/>
      </w:r>
      <w:r w:rsidR="008863F4" w:rsidRPr="00887EF5">
        <w:rPr>
          <w:b/>
          <w:sz w:val="22"/>
          <w:szCs w:val="22"/>
          <w:lang w:val="en-GB"/>
        </w:rPr>
        <w:t>Table</w:t>
      </w:r>
      <w:r w:rsidR="000F032C" w:rsidRPr="00887EF5">
        <w:rPr>
          <w:b/>
          <w:sz w:val="22"/>
          <w:szCs w:val="22"/>
          <w:lang w:val="en-GB"/>
        </w:rPr>
        <w:t xml:space="preserve"> 3</w:t>
      </w:r>
      <w:r w:rsidR="008863F4" w:rsidRPr="00887EF5">
        <w:rPr>
          <w:b/>
          <w:sz w:val="22"/>
          <w:szCs w:val="22"/>
          <w:lang w:val="en-GB"/>
        </w:rPr>
        <w:t xml:space="preserve">: </w:t>
      </w:r>
      <w:r w:rsidR="000F032C" w:rsidRPr="00887EF5">
        <w:rPr>
          <w:b/>
          <w:sz w:val="22"/>
          <w:szCs w:val="22"/>
          <w:lang w:val="en-GB"/>
        </w:rPr>
        <w:t xml:space="preserve">Repetition rate </w:t>
      </w:r>
      <w:r w:rsidR="00EB3A9F" w:rsidRPr="00887EF5">
        <w:rPr>
          <w:b/>
          <w:sz w:val="22"/>
          <w:szCs w:val="22"/>
          <w:lang w:val="en-GB"/>
        </w:rPr>
        <w:t>by</w:t>
      </w:r>
      <w:r w:rsidR="000F032C" w:rsidRPr="00887EF5">
        <w:rPr>
          <w:b/>
          <w:sz w:val="22"/>
          <w:szCs w:val="22"/>
          <w:lang w:val="en-GB"/>
        </w:rPr>
        <w:t xml:space="preserve"> region and gender</w:t>
      </w:r>
    </w:p>
    <w:p w:rsidR="00752053" w:rsidRPr="00887EF5" w:rsidRDefault="00752053" w:rsidP="00267BD0">
      <w:pPr>
        <w:tabs>
          <w:tab w:val="left" w:pos="567"/>
          <w:tab w:val="left" w:pos="1134"/>
          <w:tab w:val="left" w:pos="1701"/>
        </w:tabs>
        <w:rPr>
          <w:sz w:val="22"/>
          <w:szCs w:val="22"/>
          <w:lang w:val="en-GB"/>
        </w:rPr>
      </w:pPr>
    </w:p>
    <w:tbl>
      <w:tblPr>
        <w:tblW w:w="8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1080"/>
        <w:gridCol w:w="1134"/>
        <w:gridCol w:w="1134"/>
        <w:gridCol w:w="1276"/>
        <w:gridCol w:w="1134"/>
        <w:gridCol w:w="969"/>
      </w:tblGrid>
      <w:tr w:rsidR="008863F4" w:rsidRPr="00887EF5">
        <w:tblPrEx>
          <w:tblCellMar>
            <w:top w:w="0" w:type="dxa"/>
            <w:bottom w:w="0" w:type="dxa"/>
          </w:tblCellMar>
        </w:tblPrEx>
        <w:trPr>
          <w:cantSplit/>
        </w:trPr>
        <w:tc>
          <w:tcPr>
            <w:tcW w:w="2050" w:type="dxa"/>
            <w:vMerge w:val="restart"/>
          </w:tcPr>
          <w:p w:rsidR="008863F4" w:rsidRPr="00E55A1C" w:rsidRDefault="008863F4" w:rsidP="00267BD0">
            <w:pPr>
              <w:tabs>
                <w:tab w:val="left" w:pos="567"/>
                <w:tab w:val="left" w:pos="1134"/>
                <w:tab w:val="left" w:pos="1701"/>
              </w:tabs>
              <w:rPr>
                <w:b/>
                <w:sz w:val="22"/>
                <w:szCs w:val="22"/>
                <w:lang w:val="en-GB"/>
              </w:rPr>
            </w:pPr>
          </w:p>
        </w:tc>
        <w:tc>
          <w:tcPr>
            <w:tcW w:w="3348" w:type="dxa"/>
            <w:gridSpan w:val="3"/>
          </w:tcPr>
          <w:p w:rsidR="008863F4" w:rsidRPr="00E55A1C" w:rsidRDefault="008863F4" w:rsidP="00267BD0">
            <w:pPr>
              <w:tabs>
                <w:tab w:val="left" w:pos="567"/>
                <w:tab w:val="left" w:pos="1134"/>
                <w:tab w:val="left" w:pos="1701"/>
              </w:tabs>
              <w:jc w:val="center"/>
              <w:rPr>
                <w:b/>
                <w:sz w:val="22"/>
                <w:szCs w:val="22"/>
                <w:lang w:val="en-GB"/>
              </w:rPr>
            </w:pPr>
            <w:r w:rsidRPr="00E55A1C">
              <w:rPr>
                <w:b/>
                <w:sz w:val="22"/>
                <w:szCs w:val="22"/>
                <w:lang w:val="en-GB"/>
              </w:rPr>
              <w:t>2001 / 2002</w:t>
            </w:r>
          </w:p>
        </w:tc>
        <w:tc>
          <w:tcPr>
            <w:tcW w:w="3379" w:type="dxa"/>
            <w:gridSpan w:val="3"/>
          </w:tcPr>
          <w:p w:rsidR="008863F4" w:rsidRPr="00E55A1C" w:rsidRDefault="008863F4" w:rsidP="00267BD0">
            <w:pPr>
              <w:tabs>
                <w:tab w:val="left" w:pos="567"/>
                <w:tab w:val="left" w:pos="1134"/>
                <w:tab w:val="left" w:pos="1701"/>
              </w:tabs>
              <w:jc w:val="center"/>
              <w:rPr>
                <w:b/>
                <w:sz w:val="22"/>
                <w:szCs w:val="22"/>
                <w:lang w:val="en-GB"/>
              </w:rPr>
            </w:pPr>
            <w:r w:rsidRPr="00E55A1C">
              <w:rPr>
                <w:b/>
                <w:sz w:val="22"/>
                <w:szCs w:val="22"/>
                <w:lang w:val="en-GB"/>
              </w:rPr>
              <w:t>2004 / 2005</w:t>
            </w:r>
          </w:p>
        </w:tc>
      </w:tr>
      <w:tr w:rsidR="00515762" w:rsidRPr="00887EF5">
        <w:tblPrEx>
          <w:tblCellMar>
            <w:top w:w="0" w:type="dxa"/>
            <w:bottom w:w="0" w:type="dxa"/>
          </w:tblCellMar>
        </w:tblPrEx>
        <w:trPr>
          <w:cantSplit/>
        </w:trPr>
        <w:tc>
          <w:tcPr>
            <w:tcW w:w="2050" w:type="dxa"/>
            <w:vMerge/>
          </w:tcPr>
          <w:p w:rsidR="00515762" w:rsidRPr="00E55A1C" w:rsidRDefault="00515762" w:rsidP="00267BD0">
            <w:pPr>
              <w:tabs>
                <w:tab w:val="left" w:pos="567"/>
                <w:tab w:val="left" w:pos="1134"/>
                <w:tab w:val="left" w:pos="1701"/>
              </w:tabs>
              <w:rPr>
                <w:b/>
                <w:sz w:val="22"/>
                <w:szCs w:val="22"/>
                <w:lang w:val="en-GB"/>
              </w:rPr>
            </w:pPr>
          </w:p>
        </w:tc>
        <w:tc>
          <w:tcPr>
            <w:tcW w:w="1080" w:type="dxa"/>
          </w:tcPr>
          <w:p w:rsidR="00515762" w:rsidRPr="00E55A1C" w:rsidRDefault="00515762" w:rsidP="00267BD0">
            <w:pPr>
              <w:tabs>
                <w:tab w:val="left" w:pos="567"/>
                <w:tab w:val="left" w:pos="1134"/>
                <w:tab w:val="left" w:pos="1701"/>
              </w:tabs>
              <w:jc w:val="center"/>
              <w:rPr>
                <w:b/>
                <w:sz w:val="22"/>
                <w:szCs w:val="22"/>
                <w:lang w:val="en-GB"/>
              </w:rPr>
            </w:pPr>
            <w:r w:rsidRPr="00E55A1C">
              <w:rPr>
                <w:b/>
                <w:sz w:val="22"/>
                <w:szCs w:val="22"/>
                <w:lang w:val="en-GB"/>
              </w:rPr>
              <w:t>Total</w:t>
            </w:r>
          </w:p>
        </w:tc>
        <w:tc>
          <w:tcPr>
            <w:tcW w:w="1134" w:type="dxa"/>
          </w:tcPr>
          <w:p w:rsidR="00515762" w:rsidRPr="00E55A1C" w:rsidRDefault="00515762" w:rsidP="00267BD0">
            <w:pPr>
              <w:tabs>
                <w:tab w:val="left" w:pos="567"/>
                <w:tab w:val="left" w:pos="1134"/>
                <w:tab w:val="left" w:pos="1701"/>
              </w:tabs>
              <w:jc w:val="center"/>
              <w:rPr>
                <w:b/>
                <w:sz w:val="22"/>
                <w:szCs w:val="22"/>
                <w:lang w:val="en-GB"/>
              </w:rPr>
            </w:pPr>
            <w:r w:rsidRPr="00E55A1C">
              <w:rPr>
                <w:b/>
                <w:sz w:val="22"/>
                <w:szCs w:val="22"/>
                <w:lang w:val="en-GB"/>
              </w:rPr>
              <w:t>Boys</w:t>
            </w:r>
          </w:p>
        </w:tc>
        <w:tc>
          <w:tcPr>
            <w:tcW w:w="1134" w:type="dxa"/>
          </w:tcPr>
          <w:p w:rsidR="00515762" w:rsidRPr="00E55A1C" w:rsidRDefault="00515762" w:rsidP="00267BD0">
            <w:pPr>
              <w:tabs>
                <w:tab w:val="left" w:pos="567"/>
                <w:tab w:val="left" w:pos="1134"/>
                <w:tab w:val="left" w:pos="1701"/>
              </w:tabs>
              <w:jc w:val="center"/>
              <w:rPr>
                <w:b/>
                <w:sz w:val="22"/>
                <w:szCs w:val="22"/>
                <w:lang w:val="en-GB"/>
              </w:rPr>
            </w:pPr>
            <w:r w:rsidRPr="00E55A1C">
              <w:rPr>
                <w:b/>
                <w:sz w:val="22"/>
                <w:szCs w:val="22"/>
                <w:lang w:val="en-GB"/>
              </w:rPr>
              <w:t>Girls</w:t>
            </w:r>
          </w:p>
        </w:tc>
        <w:tc>
          <w:tcPr>
            <w:tcW w:w="1276" w:type="dxa"/>
          </w:tcPr>
          <w:p w:rsidR="00515762" w:rsidRPr="00E55A1C" w:rsidRDefault="00515762" w:rsidP="00267BD0">
            <w:pPr>
              <w:tabs>
                <w:tab w:val="left" w:pos="567"/>
                <w:tab w:val="left" w:pos="1134"/>
                <w:tab w:val="left" w:pos="1701"/>
              </w:tabs>
              <w:jc w:val="center"/>
              <w:rPr>
                <w:b/>
                <w:sz w:val="22"/>
                <w:szCs w:val="22"/>
                <w:lang w:val="en-GB"/>
              </w:rPr>
            </w:pPr>
            <w:r w:rsidRPr="00E55A1C">
              <w:rPr>
                <w:b/>
                <w:sz w:val="22"/>
                <w:szCs w:val="22"/>
                <w:lang w:val="en-GB"/>
              </w:rPr>
              <w:t>Total</w:t>
            </w:r>
          </w:p>
        </w:tc>
        <w:tc>
          <w:tcPr>
            <w:tcW w:w="1134" w:type="dxa"/>
          </w:tcPr>
          <w:p w:rsidR="00515762" w:rsidRPr="00E55A1C" w:rsidRDefault="00515762" w:rsidP="00267BD0">
            <w:pPr>
              <w:tabs>
                <w:tab w:val="left" w:pos="567"/>
                <w:tab w:val="left" w:pos="1134"/>
                <w:tab w:val="left" w:pos="1701"/>
              </w:tabs>
              <w:jc w:val="center"/>
              <w:rPr>
                <w:b/>
                <w:sz w:val="22"/>
                <w:szCs w:val="22"/>
                <w:lang w:val="en-GB"/>
              </w:rPr>
            </w:pPr>
            <w:r w:rsidRPr="00E55A1C">
              <w:rPr>
                <w:b/>
                <w:sz w:val="22"/>
                <w:szCs w:val="22"/>
                <w:lang w:val="en-GB"/>
              </w:rPr>
              <w:t>Boys</w:t>
            </w:r>
          </w:p>
        </w:tc>
        <w:tc>
          <w:tcPr>
            <w:tcW w:w="969" w:type="dxa"/>
          </w:tcPr>
          <w:p w:rsidR="00515762" w:rsidRPr="00E55A1C" w:rsidRDefault="00515762" w:rsidP="00267BD0">
            <w:pPr>
              <w:tabs>
                <w:tab w:val="left" w:pos="567"/>
                <w:tab w:val="left" w:pos="1134"/>
                <w:tab w:val="left" w:pos="1701"/>
              </w:tabs>
              <w:jc w:val="center"/>
              <w:rPr>
                <w:b/>
                <w:sz w:val="22"/>
                <w:szCs w:val="22"/>
                <w:lang w:val="en-GB"/>
              </w:rPr>
            </w:pPr>
            <w:r w:rsidRPr="00E55A1C">
              <w:rPr>
                <w:b/>
                <w:sz w:val="22"/>
                <w:szCs w:val="22"/>
                <w:lang w:val="en-GB"/>
              </w:rPr>
              <w:t>Girls</w:t>
            </w:r>
          </w:p>
        </w:tc>
      </w:tr>
      <w:tr w:rsidR="008863F4" w:rsidRPr="00887EF5">
        <w:tblPrEx>
          <w:tblCellMar>
            <w:top w:w="0" w:type="dxa"/>
            <w:bottom w:w="0" w:type="dxa"/>
          </w:tblCellMar>
        </w:tblPrEx>
        <w:tc>
          <w:tcPr>
            <w:tcW w:w="2050" w:type="dxa"/>
          </w:tcPr>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Boucle du Mouhoun</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Cascades</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Centre</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Centre</w:t>
            </w:r>
            <w:r w:rsidR="00515762" w:rsidRPr="00E55A1C">
              <w:rPr>
                <w:sz w:val="22"/>
                <w:szCs w:val="22"/>
                <w:lang w:val="en-GB"/>
              </w:rPr>
              <w:t>-east</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Centre</w:t>
            </w:r>
            <w:r w:rsidR="00515762" w:rsidRPr="00E55A1C">
              <w:rPr>
                <w:sz w:val="22"/>
                <w:szCs w:val="22"/>
                <w:lang w:val="en-GB"/>
              </w:rPr>
              <w:t>-north</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Centre</w:t>
            </w:r>
            <w:r w:rsidR="00515762" w:rsidRPr="00E55A1C">
              <w:rPr>
                <w:sz w:val="22"/>
                <w:szCs w:val="22"/>
                <w:lang w:val="en-GB"/>
              </w:rPr>
              <w:t>-west</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Centre</w:t>
            </w:r>
            <w:r w:rsidR="00515762" w:rsidRPr="00E55A1C">
              <w:rPr>
                <w:sz w:val="22"/>
                <w:szCs w:val="22"/>
                <w:lang w:val="en-GB"/>
              </w:rPr>
              <w:t>-south</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E</w:t>
            </w:r>
            <w:r w:rsidR="00515762" w:rsidRPr="00E55A1C">
              <w:rPr>
                <w:sz w:val="22"/>
                <w:szCs w:val="22"/>
                <w:lang w:val="en-GB"/>
              </w:rPr>
              <w:t>a</w:t>
            </w:r>
            <w:r w:rsidRPr="00E55A1C">
              <w:rPr>
                <w:sz w:val="22"/>
                <w:szCs w:val="22"/>
                <w:lang w:val="en-GB"/>
              </w:rPr>
              <w:t>st</w:t>
            </w:r>
          </w:p>
          <w:p w:rsidR="008863F4" w:rsidRPr="00E55A1C" w:rsidRDefault="00515762" w:rsidP="00267BD0">
            <w:pPr>
              <w:tabs>
                <w:tab w:val="left" w:pos="567"/>
                <w:tab w:val="left" w:pos="1134"/>
                <w:tab w:val="left" w:pos="1701"/>
              </w:tabs>
              <w:rPr>
                <w:sz w:val="22"/>
                <w:szCs w:val="22"/>
                <w:lang w:val="en-GB"/>
              </w:rPr>
            </w:pPr>
            <w:r w:rsidRPr="00E55A1C">
              <w:rPr>
                <w:sz w:val="22"/>
                <w:szCs w:val="22"/>
                <w:lang w:val="en-GB"/>
              </w:rPr>
              <w:t>High Ba</w:t>
            </w:r>
            <w:r w:rsidR="008863F4" w:rsidRPr="00E55A1C">
              <w:rPr>
                <w:sz w:val="22"/>
                <w:szCs w:val="22"/>
                <w:lang w:val="en-GB"/>
              </w:rPr>
              <w:t>sins</w:t>
            </w:r>
          </w:p>
          <w:p w:rsidR="008863F4" w:rsidRPr="00E55A1C" w:rsidRDefault="008863F4" w:rsidP="00267BD0">
            <w:pPr>
              <w:tabs>
                <w:tab w:val="left" w:pos="567"/>
                <w:tab w:val="left" w:pos="1134"/>
                <w:tab w:val="left" w:pos="1701"/>
              </w:tabs>
              <w:rPr>
                <w:sz w:val="22"/>
                <w:szCs w:val="22"/>
                <w:lang w:val="en-GB"/>
              </w:rPr>
            </w:pPr>
            <w:r w:rsidRPr="00E55A1C">
              <w:rPr>
                <w:sz w:val="22"/>
                <w:szCs w:val="22"/>
                <w:lang w:val="en-GB"/>
              </w:rPr>
              <w:t>Nor</w:t>
            </w:r>
            <w:r w:rsidR="00515762" w:rsidRPr="00E55A1C">
              <w:rPr>
                <w:sz w:val="22"/>
                <w:szCs w:val="22"/>
                <w:lang w:val="en-GB"/>
              </w:rPr>
              <w:t>th</w:t>
            </w:r>
          </w:p>
          <w:p w:rsidR="008863F4" w:rsidRPr="00E55A1C" w:rsidRDefault="00515762" w:rsidP="00267BD0">
            <w:pPr>
              <w:pStyle w:val="Heading7"/>
              <w:tabs>
                <w:tab w:val="left" w:pos="567"/>
                <w:tab w:val="left" w:pos="1134"/>
                <w:tab w:val="left" w:pos="1701"/>
              </w:tabs>
              <w:spacing w:before="0" w:after="0"/>
              <w:rPr>
                <w:sz w:val="22"/>
                <w:szCs w:val="22"/>
                <w:lang w:val="en-GB"/>
              </w:rPr>
            </w:pPr>
            <w:r w:rsidRPr="00E55A1C">
              <w:rPr>
                <w:sz w:val="22"/>
                <w:szCs w:val="22"/>
                <w:lang w:val="en-GB"/>
              </w:rPr>
              <w:t xml:space="preserve">Central </w:t>
            </w:r>
            <w:r w:rsidR="008863F4" w:rsidRPr="00E55A1C">
              <w:rPr>
                <w:sz w:val="22"/>
                <w:szCs w:val="22"/>
                <w:lang w:val="en-GB"/>
              </w:rPr>
              <w:t xml:space="preserve">Plateau </w:t>
            </w:r>
          </w:p>
          <w:p w:rsidR="008863F4" w:rsidRPr="00E55A1C" w:rsidRDefault="008863F4" w:rsidP="00267BD0">
            <w:pPr>
              <w:tabs>
                <w:tab w:val="left" w:pos="567"/>
                <w:tab w:val="left" w:pos="1134"/>
                <w:tab w:val="left" w:pos="1701"/>
              </w:tabs>
              <w:rPr>
                <w:sz w:val="22"/>
                <w:szCs w:val="22"/>
                <w:lang w:val="en-GB"/>
              </w:rPr>
            </w:pPr>
            <w:smartTag w:uri="urn:schemas-microsoft-com:office:smarttags" w:element="place">
              <w:r w:rsidRPr="00E55A1C">
                <w:rPr>
                  <w:sz w:val="22"/>
                  <w:szCs w:val="22"/>
                  <w:lang w:val="en-GB"/>
                </w:rPr>
                <w:t>Sahel</w:t>
              </w:r>
            </w:smartTag>
          </w:p>
          <w:p w:rsidR="008863F4" w:rsidRPr="00E55A1C" w:rsidRDefault="00515762" w:rsidP="00267BD0">
            <w:pPr>
              <w:tabs>
                <w:tab w:val="left" w:pos="567"/>
                <w:tab w:val="left" w:pos="1134"/>
                <w:tab w:val="left" w:pos="1701"/>
              </w:tabs>
              <w:rPr>
                <w:sz w:val="22"/>
                <w:szCs w:val="22"/>
                <w:lang w:val="en-GB"/>
              </w:rPr>
            </w:pPr>
            <w:r w:rsidRPr="00E55A1C">
              <w:rPr>
                <w:sz w:val="22"/>
                <w:szCs w:val="22"/>
                <w:lang w:val="en-GB"/>
              </w:rPr>
              <w:t>South-w</w:t>
            </w:r>
            <w:r w:rsidR="008863F4" w:rsidRPr="00E55A1C">
              <w:rPr>
                <w:sz w:val="22"/>
                <w:szCs w:val="22"/>
                <w:lang w:val="en-GB"/>
              </w:rPr>
              <w:t>est</w:t>
            </w:r>
          </w:p>
        </w:tc>
        <w:tc>
          <w:tcPr>
            <w:tcW w:w="1080" w:type="dxa"/>
          </w:tcPr>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15</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20</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6</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7</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6</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17</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6</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19</w:t>
            </w:r>
            <w:r w:rsidR="000F032C" w:rsidRPr="00E55A1C">
              <w:rPr>
                <w:sz w:val="22"/>
                <w:szCs w:val="22"/>
                <w:lang w:val="en-GB"/>
              </w:rPr>
              <w:t>.</w:t>
            </w:r>
            <w:r w:rsidRPr="00E55A1C">
              <w:rPr>
                <w:sz w:val="22"/>
                <w:szCs w:val="22"/>
                <w:lang w:val="en-GB"/>
              </w:rPr>
              <w:t>1</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15</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2</w:t>
            </w:r>
          </w:p>
        </w:tc>
        <w:tc>
          <w:tcPr>
            <w:tcW w:w="1134" w:type="dxa"/>
          </w:tcPr>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15</w:t>
            </w:r>
            <w:r w:rsidR="000F032C" w:rsidRPr="00E55A1C">
              <w:rPr>
                <w:sz w:val="22"/>
                <w:szCs w:val="22"/>
                <w:lang w:val="en-GB"/>
              </w:rPr>
              <w:t>.</w:t>
            </w:r>
            <w:r w:rsidRPr="00E55A1C">
              <w:rPr>
                <w:sz w:val="22"/>
                <w:szCs w:val="22"/>
                <w:lang w:val="en-GB"/>
              </w:rPr>
              <w:t>7</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20</w:t>
            </w:r>
            <w:r w:rsidR="000F032C" w:rsidRPr="00E55A1C">
              <w:rPr>
                <w:sz w:val="22"/>
                <w:szCs w:val="22"/>
                <w:lang w:val="en-GB"/>
              </w:rPr>
              <w:t>.</w:t>
            </w:r>
            <w:r w:rsidRPr="00E55A1C">
              <w:rPr>
                <w:sz w:val="22"/>
                <w:szCs w:val="22"/>
                <w:lang w:val="en-GB"/>
              </w:rPr>
              <w:t>0</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5</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17</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5</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7</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15</w:t>
            </w:r>
            <w:r w:rsidR="000F032C" w:rsidRPr="00E55A1C">
              <w:rPr>
                <w:sz w:val="22"/>
                <w:szCs w:val="22"/>
                <w:lang w:val="en-GB"/>
              </w:rPr>
              <w:t>.</w:t>
            </w:r>
            <w:r w:rsidRPr="00E55A1C">
              <w:rPr>
                <w:sz w:val="22"/>
                <w:szCs w:val="22"/>
                <w:lang w:val="en-GB"/>
              </w:rPr>
              <w:t>5</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15</w:t>
            </w:r>
            <w:r w:rsidR="000F032C" w:rsidRPr="00E55A1C">
              <w:rPr>
                <w:sz w:val="22"/>
                <w:szCs w:val="22"/>
                <w:lang w:val="en-GB"/>
              </w:rPr>
              <w:t>.</w:t>
            </w:r>
            <w:r w:rsidRPr="00E55A1C">
              <w:rPr>
                <w:sz w:val="22"/>
                <w:szCs w:val="22"/>
                <w:lang w:val="en-GB"/>
              </w:rPr>
              <w:t>9</w:t>
            </w:r>
          </w:p>
        </w:tc>
        <w:tc>
          <w:tcPr>
            <w:tcW w:w="1134" w:type="dxa"/>
          </w:tcPr>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15</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20</w:t>
            </w:r>
            <w:r w:rsidR="000F032C" w:rsidRPr="00E55A1C">
              <w:rPr>
                <w:sz w:val="22"/>
                <w:szCs w:val="22"/>
                <w:lang w:val="en-GB"/>
              </w:rPr>
              <w:t>.</w:t>
            </w:r>
            <w:r w:rsidRPr="00E55A1C">
              <w:rPr>
                <w:sz w:val="22"/>
                <w:szCs w:val="22"/>
                <w:lang w:val="en-GB"/>
              </w:rPr>
              <w:t>7</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17</w:t>
            </w:r>
            <w:r w:rsidR="000F032C" w:rsidRPr="00E55A1C">
              <w:rPr>
                <w:sz w:val="22"/>
                <w:szCs w:val="22"/>
                <w:lang w:val="en-GB"/>
              </w:rPr>
              <w:t>.</w:t>
            </w:r>
            <w:r w:rsidRPr="00E55A1C">
              <w:rPr>
                <w:sz w:val="22"/>
                <w:szCs w:val="22"/>
                <w:lang w:val="en-GB"/>
              </w:rPr>
              <w:t>0</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19</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18</w:t>
            </w:r>
            <w:r w:rsidR="000F032C" w:rsidRPr="00E55A1C">
              <w:rPr>
                <w:sz w:val="22"/>
                <w:szCs w:val="22"/>
                <w:lang w:val="en-GB"/>
              </w:rPr>
              <w:t>.</w:t>
            </w:r>
            <w:r w:rsidRPr="00E55A1C">
              <w:rPr>
                <w:sz w:val="22"/>
                <w:szCs w:val="22"/>
                <w:lang w:val="en-GB"/>
              </w:rPr>
              <w:t>5</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16</w:t>
            </w:r>
            <w:r w:rsidR="000F032C" w:rsidRPr="00E55A1C">
              <w:rPr>
                <w:sz w:val="22"/>
                <w:szCs w:val="22"/>
                <w:lang w:val="en-GB"/>
              </w:rPr>
              <w:t>.</w:t>
            </w:r>
            <w:r w:rsidRPr="00E55A1C">
              <w:rPr>
                <w:sz w:val="22"/>
                <w:szCs w:val="22"/>
                <w:lang w:val="en-GB"/>
              </w:rPr>
              <w:t>7</w:t>
            </w:r>
          </w:p>
        </w:tc>
        <w:tc>
          <w:tcPr>
            <w:tcW w:w="1276" w:type="dxa"/>
          </w:tcPr>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13</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0</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6</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7</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10</w:t>
            </w:r>
            <w:r w:rsidR="000F032C" w:rsidRPr="00E55A1C">
              <w:rPr>
                <w:sz w:val="22"/>
                <w:szCs w:val="22"/>
                <w:lang w:val="en-GB"/>
              </w:rPr>
              <w:t>.</w:t>
            </w:r>
            <w:r w:rsidRPr="00E55A1C">
              <w:rPr>
                <w:sz w:val="22"/>
                <w:szCs w:val="22"/>
                <w:lang w:val="en-GB"/>
              </w:rPr>
              <w:t>6</w:t>
            </w:r>
          </w:p>
        </w:tc>
        <w:tc>
          <w:tcPr>
            <w:tcW w:w="1134" w:type="dxa"/>
          </w:tcPr>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13</w:t>
            </w:r>
            <w:r w:rsidR="000F032C" w:rsidRPr="00E55A1C">
              <w:rPr>
                <w:sz w:val="22"/>
                <w:szCs w:val="22"/>
                <w:lang w:val="en-GB"/>
              </w:rPr>
              <w:t>.</w:t>
            </w:r>
            <w:r w:rsidRPr="00E55A1C">
              <w:rPr>
                <w:sz w:val="22"/>
                <w:szCs w:val="22"/>
                <w:lang w:val="en-GB"/>
              </w:rPr>
              <w:t>5</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13</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5</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7</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10</w:t>
            </w:r>
            <w:r w:rsidR="000F032C" w:rsidRPr="00E55A1C">
              <w:rPr>
                <w:sz w:val="22"/>
                <w:szCs w:val="22"/>
                <w:lang w:val="en-GB"/>
              </w:rPr>
              <w:t>.</w:t>
            </w:r>
            <w:r w:rsidRPr="00E55A1C">
              <w:rPr>
                <w:sz w:val="22"/>
                <w:szCs w:val="22"/>
                <w:lang w:val="en-GB"/>
              </w:rPr>
              <w:t>3</w:t>
            </w:r>
          </w:p>
        </w:tc>
        <w:tc>
          <w:tcPr>
            <w:tcW w:w="969" w:type="dxa"/>
          </w:tcPr>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9</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13</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0</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8</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0</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4</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2</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12</w:t>
            </w:r>
            <w:r w:rsidR="000F032C" w:rsidRPr="00E55A1C">
              <w:rPr>
                <w:sz w:val="22"/>
                <w:szCs w:val="22"/>
                <w:lang w:val="en-GB"/>
              </w:rPr>
              <w:t>.</w:t>
            </w:r>
            <w:r w:rsidRPr="00E55A1C">
              <w:rPr>
                <w:sz w:val="22"/>
                <w:szCs w:val="22"/>
                <w:lang w:val="en-GB"/>
              </w:rPr>
              <w:t>3</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7</w:t>
            </w:r>
            <w:r w:rsidR="000F032C" w:rsidRPr="00E55A1C">
              <w:rPr>
                <w:sz w:val="22"/>
                <w:szCs w:val="22"/>
                <w:lang w:val="en-GB"/>
              </w:rPr>
              <w:t>.</w:t>
            </w:r>
            <w:r w:rsidRPr="00E55A1C">
              <w:rPr>
                <w:sz w:val="22"/>
                <w:szCs w:val="22"/>
                <w:lang w:val="en-GB"/>
              </w:rPr>
              <w:t>0</w:t>
            </w:r>
          </w:p>
          <w:p w:rsidR="008863F4" w:rsidRPr="00E55A1C" w:rsidRDefault="008863F4" w:rsidP="00267BD0">
            <w:pPr>
              <w:tabs>
                <w:tab w:val="decimal" w:pos="515"/>
                <w:tab w:val="left" w:pos="567"/>
                <w:tab w:val="left" w:pos="1134"/>
                <w:tab w:val="left" w:pos="1701"/>
              </w:tabs>
              <w:jc w:val="center"/>
              <w:rPr>
                <w:sz w:val="22"/>
                <w:szCs w:val="22"/>
                <w:lang w:val="en-GB"/>
              </w:rPr>
            </w:pPr>
            <w:r w:rsidRPr="00E55A1C">
              <w:rPr>
                <w:sz w:val="22"/>
                <w:szCs w:val="22"/>
                <w:lang w:val="en-GB"/>
              </w:rPr>
              <w:t>11</w:t>
            </w:r>
            <w:r w:rsidR="000F032C" w:rsidRPr="00E55A1C">
              <w:rPr>
                <w:sz w:val="22"/>
                <w:szCs w:val="22"/>
                <w:lang w:val="en-GB"/>
              </w:rPr>
              <w:t>.</w:t>
            </w:r>
            <w:r w:rsidRPr="00E55A1C">
              <w:rPr>
                <w:sz w:val="22"/>
                <w:szCs w:val="22"/>
                <w:lang w:val="en-GB"/>
              </w:rPr>
              <w:t>0</w:t>
            </w:r>
          </w:p>
        </w:tc>
      </w:tr>
      <w:tr w:rsidR="008863F4" w:rsidRPr="00887EF5">
        <w:tblPrEx>
          <w:tblCellMar>
            <w:top w:w="0" w:type="dxa"/>
            <w:bottom w:w="0" w:type="dxa"/>
          </w:tblCellMar>
        </w:tblPrEx>
        <w:tc>
          <w:tcPr>
            <w:tcW w:w="2050" w:type="dxa"/>
          </w:tcPr>
          <w:p w:rsidR="008863F4" w:rsidRPr="00E55A1C" w:rsidRDefault="008863F4" w:rsidP="00267BD0">
            <w:pPr>
              <w:tabs>
                <w:tab w:val="left" w:pos="567"/>
                <w:tab w:val="left" w:pos="1134"/>
                <w:tab w:val="left" w:pos="1701"/>
              </w:tabs>
              <w:rPr>
                <w:b/>
                <w:sz w:val="22"/>
                <w:szCs w:val="22"/>
                <w:lang w:val="en-GB"/>
              </w:rPr>
            </w:pPr>
            <w:smartTag w:uri="urn:schemas-microsoft-com:office:smarttags" w:element="country-region">
              <w:smartTag w:uri="urn:schemas-microsoft-com:office:smarttags" w:element="place">
                <w:r w:rsidRPr="00E55A1C">
                  <w:rPr>
                    <w:b/>
                    <w:sz w:val="22"/>
                    <w:szCs w:val="22"/>
                    <w:lang w:val="en-GB"/>
                  </w:rPr>
                  <w:t>Burkina Faso</w:t>
                </w:r>
              </w:smartTag>
            </w:smartTag>
          </w:p>
        </w:tc>
        <w:tc>
          <w:tcPr>
            <w:tcW w:w="1080" w:type="dxa"/>
          </w:tcPr>
          <w:p w:rsidR="008863F4" w:rsidRPr="00E55A1C" w:rsidRDefault="008863F4" w:rsidP="00267BD0">
            <w:pPr>
              <w:tabs>
                <w:tab w:val="decimal" w:pos="515"/>
                <w:tab w:val="left" w:pos="567"/>
                <w:tab w:val="left" w:pos="1134"/>
                <w:tab w:val="left" w:pos="1701"/>
              </w:tabs>
              <w:jc w:val="center"/>
              <w:rPr>
                <w:b/>
                <w:sz w:val="22"/>
                <w:szCs w:val="22"/>
                <w:lang w:val="en-GB"/>
              </w:rPr>
            </w:pPr>
            <w:r w:rsidRPr="00E55A1C">
              <w:rPr>
                <w:b/>
                <w:sz w:val="22"/>
                <w:szCs w:val="22"/>
                <w:lang w:val="en-GB"/>
              </w:rPr>
              <w:t>17</w:t>
            </w:r>
            <w:r w:rsidR="000F032C" w:rsidRPr="00E55A1C">
              <w:rPr>
                <w:b/>
                <w:sz w:val="22"/>
                <w:szCs w:val="22"/>
                <w:lang w:val="en-GB"/>
              </w:rPr>
              <w:t>.</w:t>
            </w:r>
            <w:r w:rsidRPr="00E55A1C">
              <w:rPr>
                <w:b/>
                <w:sz w:val="22"/>
                <w:szCs w:val="22"/>
                <w:lang w:val="en-GB"/>
              </w:rPr>
              <w:t>5</w:t>
            </w:r>
          </w:p>
        </w:tc>
        <w:tc>
          <w:tcPr>
            <w:tcW w:w="1134" w:type="dxa"/>
          </w:tcPr>
          <w:p w:rsidR="008863F4" w:rsidRPr="00E55A1C" w:rsidRDefault="008863F4" w:rsidP="00267BD0">
            <w:pPr>
              <w:tabs>
                <w:tab w:val="decimal" w:pos="515"/>
                <w:tab w:val="left" w:pos="567"/>
                <w:tab w:val="left" w:pos="1134"/>
                <w:tab w:val="left" w:pos="1701"/>
              </w:tabs>
              <w:jc w:val="center"/>
              <w:rPr>
                <w:b/>
                <w:sz w:val="22"/>
                <w:szCs w:val="22"/>
                <w:lang w:val="en-GB"/>
              </w:rPr>
            </w:pPr>
            <w:r w:rsidRPr="00E55A1C">
              <w:rPr>
                <w:b/>
                <w:sz w:val="22"/>
                <w:szCs w:val="22"/>
                <w:lang w:val="en-GB"/>
              </w:rPr>
              <w:t>17</w:t>
            </w:r>
            <w:r w:rsidR="000F032C" w:rsidRPr="00E55A1C">
              <w:rPr>
                <w:b/>
                <w:sz w:val="22"/>
                <w:szCs w:val="22"/>
                <w:lang w:val="en-GB"/>
              </w:rPr>
              <w:t>.</w:t>
            </w:r>
            <w:r w:rsidRPr="00E55A1C">
              <w:rPr>
                <w:b/>
                <w:sz w:val="22"/>
                <w:szCs w:val="22"/>
                <w:lang w:val="en-GB"/>
              </w:rPr>
              <w:t>6</w:t>
            </w:r>
          </w:p>
        </w:tc>
        <w:tc>
          <w:tcPr>
            <w:tcW w:w="1134" w:type="dxa"/>
          </w:tcPr>
          <w:p w:rsidR="008863F4" w:rsidRPr="00E55A1C" w:rsidRDefault="008863F4" w:rsidP="00267BD0">
            <w:pPr>
              <w:tabs>
                <w:tab w:val="decimal" w:pos="515"/>
                <w:tab w:val="left" w:pos="567"/>
                <w:tab w:val="left" w:pos="1134"/>
                <w:tab w:val="left" w:pos="1701"/>
              </w:tabs>
              <w:jc w:val="center"/>
              <w:rPr>
                <w:b/>
                <w:sz w:val="22"/>
                <w:szCs w:val="22"/>
                <w:lang w:val="en-GB"/>
              </w:rPr>
            </w:pPr>
            <w:r w:rsidRPr="00E55A1C">
              <w:rPr>
                <w:b/>
                <w:sz w:val="22"/>
                <w:szCs w:val="22"/>
                <w:lang w:val="en-GB"/>
              </w:rPr>
              <w:t>17</w:t>
            </w:r>
            <w:r w:rsidR="000F032C" w:rsidRPr="00E55A1C">
              <w:rPr>
                <w:b/>
                <w:sz w:val="22"/>
                <w:szCs w:val="22"/>
                <w:lang w:val="en-GB"/>
              </w:rPr>
              <w:t>.</w:t>
            </w:r>
            <w:r w:rsidRPr="00E55A1C">
              <w:rPr>
                <w:b/>
                <w:sz w:val="22"/>
                <w:szCs w:val="22"/>
                <w:lang w:val="en-GB"/>
              </w:rPr>
              <w:t>6</w:t>
            </w:r>
          </w:p>
        </w:tc>
        <w:tc>
          <w:tcPr>
            <w:tcW w:w="1276" w:type="dxa"/>
          </w:tcPr>
          <w:p w:rsidR="008863F4" w:rsidRPr="00E55A1C" w:rsidRDefault="008863F4" w:rsidP="00267BD0">
            <w:pPr>
              <w:tabs>
                <w:tab w:val="decimal" w:pos="515"/>
                <w:tab w:val="left" w:pos="567"/>
                <w:tab w:val="left" w:pos="1134"/>
                <w:tab w:val="left" w:pos="1701"/>
              </w:tabs>
              <w:jc w:val="center"/>
              <w:rPr>
                <w:b/>
                <w:sz w:val="22"/>
                <w:szCs w:val="22"/>
                <w:lang w:val="en-GB"/>
              </w:rPr>
            </w:pPr>
            <w:r w:rsidRPr="00E55A1C">
              <w:rPr>
                <w:b/>
                <w:sz w:val="22"/>
                <w:szCs w:val="22"/>
                <w:lang w:val="en-GB"/>
              </w:rPr>
              <w:t>11</w:t>
            </w:r>
            <w:r w:rsidR="000F032C" w:rsidRPr="00E55A1C">
              <w:rPr>
                <w:b/>
                <w:sz w:val="22"/>
                <w:szCs w:val="22"/>
                <w:lang w:val="en-GB"/>
              </w:rPr>
              <w:t>.</w:t>
            </w:r>
            <w:r w:rsidRPr="00E55A1C">
              <w:rPr>
                <w:b/>
                <w:sz w:val="22"/>
                <w:szCs w:val="22"/>
                <w:lang w:val="en-GB"/>
              </w:rPr>
              <w:t>9</w:t>
            </w:r>
          </w:p>
        </w:tc>
        <w:tc>
          <w:tcPr>
            <w:tcW w:w="1134" w:type="dxa"/>
          </w:tcPr>
          <w:p w:rsidR="008863F4" w:rsidRPr="00E55A1C" w:rsidRDefault="008863F4" w:rsidP="00267BD0">
            <w:pPr>
              <w:tabs>
                <w:tab w:val="decimal" w:pos="515"/>
                <w:tab w:val="left" w:pos="567"/>
                <w:tab w:val="left" w:pos="1134"/>
                <w:tab w:val="left" w:pos="1701"/>
              </w:tabs>
              <w:jc w:val="center"/>
              <w:rPr>
                <w:b/>
                <w:sz w:val="22"/>
                <w:szCs w:val="22"/>
                <w:lang w:val="en-GB"/>
              </w:rPr>
            </w:pPr>
            <w:r w:rsidRPr="00E55A1C">
              <w:rPr>
                <w:b/>
                <w:sz w:val="22"/>
                <w:szCs w:val="22"/>
                <w:lang w:val="en-GB"/>
              </w:rPr>
              <w:t>12</w:t>
            </w:r>
            <w:r w:rsidR="000F032C" w:rsidRPr="00E55A1C">
              <w:rPr>
                <w:b/>
                <w:sz w:val="22"/>
                <w:szCs w:val="22"/>
                <w:lang w:val="en-GB"/>
              </w:rPr>
              <w:t>.</w:t>
            </w:r>
            <w:r w:rsidRPr="00E55A1C">
              <w:rPr>
                <w:b/>
                <w:sz w:val="22"/>
                <w:szCs w:val="22"/>
                <w:lang w:val="en-GB"/>
              </w:rPr>
              <w:t>1</w:t>
            </w:r>
          </w:p>
        </w:tc>
        <w:tc>
          <w:tcPr>
            <w:tcW w:w="969" w:type="dxa"/>
          </w:tcPr>
          <w:p w:rsidR="008863F4" w:rsidRPr="00E55A1C" w:rsidRDefault="008863F4" w:rsidP="00267BD0">
            <w:pPr>
              <w:tabs>
                <w:tab w:val="decimal" w:pos="515"/>
                <w:tab w:val="left" w:pos="567"/>
                <w:tab w:val="left" w:pos="1134"/>
                <w:tab w:val="left" w:pos="1701"/>
              </w:tabs>
              <w:jc w:val="center"/>
              <w:rPr>
                <w:b/>
                <w:sz w:val="22"/>
                <w:szCs w:val="22"/>
                <w:lang w:val="en-GB"/>
              </w:rPr>
            </w:pPr>
            <w:r w:rsidRPr="00E55A1C">
              <w:rPr>
                <w:b/>
                <w:sz w:val="22"/>
                <w:szCs w:val="22"/>
                <w:lang w:val="en-GB"/>
              </w:rPr>
              <w:t>11</w:t>
            </w:r>
            <w:r w:rsidR="000F032C" w:rsidRPr="00E55A1C">
              <w:rPr>
                <w:b/>
                <w:sz w:val="22"/>
                <w:szCs w:val="22"/>
                <w:lang w:val="en-GB"/>
              </w:rPr>
              <w:t>.</w:t>
            </w:r>
            <w:r w:rsidRPr="00E55A1C">
              <w:rPr>
                <w:b/>
                <w:sz w:val="22"/>
                <w:szCs w:val="22"/>
                <w:lang w:val="en-GB"/>
              </w:rPr>
              <w:t>7</w:t>
            </w:r>
          </w:p>
        </w:tc>
      </w:tr>
    </w:tbl>
    <w:p w:rsidR="008863F4" w:rsidRPr="00887EF5" w:rsidRDefault="008863F4" w:rsidP="00267BD0">
      <w:pPr>
        <w:pStyle w:val="Heading2"/>
        <w:tabs>
          <w:tab w:val="left" w:pos="567"/>
          <w:tab w:val="left" w:pos="1134"/>
          <w:tab w:val="left" w:pos="1701"/>
        </w:tabs>
        <w:spacing w:before="0" w:after="0"/>
        <w:ind w:left="360"/>
        <w:rPr>
          <w:rFonts w:ascii="Times New Roman" w:hAnsi="Times New Roman" w:cs="Times New Roman"/>
          <w:sz w:val="22"/>
          <w:szCs w:val="22"/>
          <w:lang w:val="en-GB"/>
        </w:rPr>
      </w:pPr>
    </w:p>
    <w:p w:rsidR="008863F4" w:rsidRPr="00887EF5" w:rsidRDefault="008863F4" w:rsidP="00267BD0">
      <w:pPr>
        <w:tabs>
          <w:tab w:val="left" w:pos="567"/>
          <w:tab w:val="left" w:pos="1134"/>
          <w:tab w:val="left" w:pos="1701"/>
        </w:tabs>
        <w:jc w:val="center"/>
        <w:rPr>
          <w:b/>
          <w:sz w:val="22"/>
          <w:szCs w:val="22"/>
          <w:lang w:val="en-GB"/>
        </w:rPr>
      </w:pPr>
      <w:r w:rsidRPr="00887EF5">
        <w:rPr>
          <w:b/>
          <w:sz w:val="22"/>
          <w:szCs w:val="22"/>
          <w:lang w:val="en-GB"/>
        </w:rPr>
        <w:t>Table</w:t>
      </w:r>
      <w:r w:rsidR="00752053" w:rsidRPr="00887EF5">
        <w:rPr>
          <w:b/>
          <w:sz w:val="22"/>
          <w:szCs w:val="22"/>
          <w:lang w:val="en-GB"/>
        </w:rPr>
        <w:t xml:space="preserve"> 4</w:t>
      </w:r>
      <w:r w:rsidRPr="00887EF5">
        <w:rPr>
          <w:b/>
          <w:sz w:val="22"/>
          <w:szCs w:val="22"/>
          <w:lang w:val="en-GB"/>
        </w:rPr>
        <w:t xml:space="preserve">: </w:t>
      </w:r>
      <w:r w:rsidR="00752053" w:rsidRPr="00887EF5">
        <w:rPr>
          <w:b/>
          <w:sz w:val="22"/>
          <w:szCs w:val="22"/>
          <w:lang w:val="en-GB"/>
        </w:rPr>
        <w:t>Change in scholastic achievement rates by education sub-level,</w:t>
      </w:r>
      <w:r w:rsidRPr="00887EF5">
        <w:rPr>
          <w:b/>
          <w:sz w:val="22"/>
          <w:szCs w:val="22"/>
          <w:lang w:val="en-GB"/>
        </w:rPr>
        <w:t xml:space="preserve"> 2001</w:t>
      </w:r>
      <w:r w:rsidR="00752053" w:rsidRPr="00887EF5">
        <w:rPr>
          <w:b/>
          <w:sz w:val="22"/>
          <w:szCs w:val="22"/>
          <w:lang w:val="en-GB"/>
        </w:rPr>
        <w:t>-</w:t>
      </w:r>
      <w:r w:rsidRPr="00887EF5">
        <w:rPr>
          <w:b/>
          <w:sz w:val="22"/>
          <w:szCs w:val="22"/>
          <w:lang w:val="en-GB"/>
        </w:rPr>
        <w:t>2004</w:t>
      </w:r>
    </w:p>
    <w:p w:rsidR="00752053" w:rsidRPr="00887EF5" w:rsidRDefault="00752053" w:rsidP="00267BD0">
      <w:pPr>
        <w:tabs>
          <w:tab w:val="left" w:pos="567"/>
          <w:tab w:val="left" w:pos="1134"/>
          <w:tab w:val="left" w:pos="1701"/>
        </w:tabs>
        <w:rPr>
          <w:sz w:val="22"/>
          <w:szCs w:val="22"/>
          <w:lang w:val="en-GB"/>
        </w:rPr>
      </w:pP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F" w:firstRow="1" w:lastRow="0" w:firstColumn="1" w:lastColumn="0" w:noHBand="0" w:noVBand="0"/>
      </w:tblPr>
      <w:tblGrid>
        <w:gridCol w:w="921"/>
        <w:gridCol w:w="1489"/>
        <w:gridCol w:w="900"/>
        <w:gridCol w:w="720"/>
        <w:gridCol w:w="720"/>
        <w:gridCol w:w="720"/>
        <w:gridCol w:w="900"/>
        <w:gridCol w:w="705"/>
        <w:gridCol w:w="915"/>
        <w:gridCol w:w="760"/>
      </w:tblGrid>
      <w:tr w:rsidR="00B82494" w:rsidRPr="00887EF5">
        <w:tblPrEx>
          <w:tblCellMar>
            <w:top w:w="0" w:type="dxa"/>
            <w:bottom w:w="0" w:type="dxa"/>
          </w:tblCellMar>
        </w:tblPrEx>
        <w:trPr>
          <w:cantSplit/>
        </w:trPr>
        <w:tc>
          <w:tcPr>
            <w:tcW w:w="921" w:type="dxa"/>
            <w:vMerge w:val="restart"/>
            <w:shd w:val="clear" w:color="auto" w:fill="auto"/>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Sub-level</w:t>
            </w:r>
          </w:p>
        </w:tc>
        <w:tc>
          <w:tcPr>
            <w:tcW w:w="1489" w:type="dxa"/>
            <w:shd w:val="clear" w:color="auto" w:fill="auto"/>
          </w:tcPr>
          <w:p w:rsidR="00B82494" w:rsidRPr="00887EF5" w:rsidRDefault="00B82494" w:rsidP="00267BD0">
            <w:pPr>
              <w:tabs>
                <w:tab w:val="left" w:pos="567"/>
                <w:tab w:val="left" w:pos="1134"/>
                <w:tab w:val="left" w:pos="1701"/>
              </w:tabs>
              <w:rPr>
                <w:b/>
                <w:bCs/>
                <w:sz w:val="22"/>
                <w:szCs w:val="22"/>
                <w:lang w:val="en-GB"/>
              </w:rPr>
            </w:pPr>
          </w:p>
        </w:tc>
        <w:tc>
          <w:tcPr>
            <w:tcW w:w="1620" w:type="dxa"/>
            <w:gridSpan w:val="2"/>
            <w:shd w:val="clear" w:color="auto" w:fill="auto"/>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2001-2002</w:t>
            </w:r>
          </w:p>
        </w:tc>
        <w:tc>
          <w:tcPr>
            <w:tcW w:w="1440" w:type="dxa"/>
            <w:gridSpan w:val="2"/>
            <w:shd w:val="clear" w:color="auto" w:fill="auto"/>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2002-2003</w:t>
            </w:r>
          </w:p>
        </w:tc>
        <w:tc>
          <w:tcPr>
            <w:tcW w:w="1605" w:type="dxa"/>
            <w:gridSpan w:val="2"/>
            <w:shd w:val="clear" w:color="auto" w:fill="auto"/>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2003-2004</w:t>
            </w:r>
          </w:p>
        </w:tc>
        <w:tc>
          <w:tcPr>
            <w:tcW w:w="1675" w:type="dxa"/>
            <w:gridSpan w:val="2"/>
            <w:shd w:val="clear" w:color="auto" w:fill="auto"/>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2004-2005</w:t>
            </w:r>
          </w:p>
        </w:tc>
      </w:tr>
      <w:tr w:rsidR="00B82494" w:rsidRPr="00887EF5">
        <w:tblPrEx>
          <w:tblCellMar>
            <w:top w:w="0" w:type="dxa"/>
            <w:bottom w:w="0" w:type="dxa"/>
          </w:tblCellMar>
        </w:tblPrEx>
        <w:tc>
          <w:tcPr>
            <w:tcW w:w="921" w:type="dxa"/>
            <w:vMerge/>
            <w:shd w:val="clear" w:color="auto" w:fill="auto"/>
          </w:tcPr>
          <w:p w:rsidR="00B82494" w:rsidRPr="00887EF5" w:rsidRDefault="00B82494" w:rsidP="00267BD0">
            <w:pPr>
              <w:tabs>
                <w:tab w:val="left" w:pos="567"/>
                <w:tab w:val="left" w:pos="1134"/>
                <w:tab w:val="left" w:pos="1701"/>
              </w:tabs>
              <w:jc w:val="center"/>
              <w:rPr>
                <w:b/>
                <w:bCs/>
                <w:sz w:val="22"/>
                <w:szCs w:val="22"/>
                <w:lang w:val="en-GB"/>
              </w:rPr>
            </w:pPr>
          </w:p>
        </w:tc>
        <w:tc>
          <w:tcPr>
            <w:tcW w:w="1489" w:type="dxa"/>
            <w:shd w:val="clear" w:color="auto" w:fill="auto"/>
          </w:tcPr>
          <w:p w:rsidR="00B82494" w:rsidRPr="00887EF5" w:rsidRDefault="00B82494" w:rsidP="00267BD0">
            <w:pPr>
              <w:tabs>
                <w:tab w:val="left" w:pos="567"/>
                <w:tab w:val="left" w:pos="1134"/>
                <w:tab w:val="left" w:pos="1701"/>
              </w:tabs>
              <w:rPr>
                <w:b/>
                <w:bCs/>
                <w:sz w:val="22"/>
                <w:szCs w:val="22"/>
                <w:lang w:val="en-GB"/>
              </w:rPr>
            </w:pPr>
            <w:r w:rsidRPr="00887EF5">
              <w:rPr>
                <w:b/>
                <w:bCs/>
                <w:sz w:val="22"/>
                <w:szCs w:val="22"/>
                <w:lang w:val="en-GB"/>
              </w:rPr>
              <w:t>Achievement</w:t>
            </w:r>
          </w:p>
        </w:tc>
        <w:tc>
          <w:tcPr>
            <w:tcW w:w="900"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Total</w:t>
            </w:r>
          </w:p>
        </w:tc>
        <w:tc>
          <w:tcPr>
            <w:tcW w:w="720"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Girls</w:t>
            </w:r>
          </w:p>
        </w:tc>
        <w:tc>
          <w:tcPr>
            <w:tcW w:w="720"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Total</w:t>
            </w:r>
          </w:p>
        </w:tc>
        <w:tc>
          <w:tcPr>
            <w:tcW w:w="720"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Girls</w:t>
            </w:r>
          </w:p>
        </w:tc>
        <w:tc>
          <w:tcPr>
            <w:tcW w:w="900"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Total</w:t>
            </w:r>
          </w:p>
        </w:tc>
        <w:tc>
          <w:tcPr>
            <w:tcW w:w="705"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Girls</w:t>
            </w:r>
          </w:p>
        </w:tc>
        <w:tc>
          <w:tcPr>
            <w:tcW w:w="915"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Total</w:t>
            </w:r>
          </w:p>
        </w:tc>
        <w:tc>
          <w:tcPr>
            <w:tcW w:w="760" w:type="dxa"/>
            <w:shd w:val="clear" w:color="auto" w:fill="auto"/>
            <w:vAlign w:val="center"/>
          </w:tcPr>
          <w:p w:rsidR="00B82494" w:rsidRPr="00887EF5" w:rsidRDefault="00B82494" w:rsidP="00267BD0">
            <w:pPr>
              <w:tabs>
                <w:tab w:val="left" w:pos="567"/>
                <w:tab w:val="left" w:pos="1134"/>
                <w:tab w:val="left" w:pos="1701"/>
              </w:tabs>
              <w:jc w:val="center"/>
              <w:rPr>
                <w:b/>
                <w:bCs/>
                <w:sz w:val="22"/>
                <w:szCs w:val="22"/>
                <w:lang w:val="en-GB"/>
              </w:rPr>
            </w:pPr>
            <w:r w:rsidRPr="00887EF5">
              <w:rPr>
                <w:b/>
                <w:bCs/>
                <w:sz w:val="22"/>
                <w:szCs w:val="22"/>
                <w:lang w:val="en-GB"/>
              </w:rPr>
              <w:t>Girls</w:t>
            </w:r>
          </w:p>
        </w:tc>
      </w:tr>
      <w:tr w:rsidR="00B82494" w:rsidRPr="00887EF5">
        <w:tblPrEx>
          <w:tblCellMar>
            <w:top w:w="0" w:type="dxa"/>
            <w:bottom w:w="0" w:type="dxa"/>
          </w:tblCellMar>
        </w:tblPrEx>
        <w:trPr>
          <w:cantSplit/>
        </w:trPr>
        <w:tc>
          <w:tcPr>
            <w:tcW w:w="921" w:type="dxa"/>
            <w:vMerge w:val="restart"/>
            <w:shd w:val="clear" w:color="auto" w:fill="auto"/>
            <w:vAlign w:val="center"/>
          </w:tcPr>
          <w:p w:rsidR="00B82494" w:rsidRPr="00887EF5" w:rsidRDefault="00B82494" w:rsidP="00267BD0">
            <w:pPr>
              <w:tabs>
                <w:tab w:val="left" w:pos="567"/>
                <w:tab w:val="left" w:pos="1134"/>
                <w:tab w:val="left" w:pos="1701"/>
              </w:tabs>
              <w:rPr>
                <w:sz w:val="22"/>
                <w:szCs w:val="22"/>
                <w:lang w:val="en-GB"/>
              </w:rPr>
            </w:pPr>
            <w:r w:rsidRPr="00887EF5">
              <w:rPr>
                <w:sz w:val="22"/>
                <w:szCs w:val="22"/>
                <w:lang w:val="en-GB"/>
              </w:rPr>
              <w:t>2nd grade (CP2)</w:t>
            </w:r>
          </w:p>
        </w:tc>
        <w:tc>
          <w:tcPr>
            <w:tcW w:w="1489" w:type="dxa"/>
            <w:shd w:val="clear" w:color="auto" w:fill="auto"/>
          </w:tcPr>
          <w:p w:rsidR="00B82494" w:rsidRPr="00887EF5" w:rsidRDefault="00CA0164" w:rsidP="00267BD0">
            <w:pPr>
              <w:tabs>
                <w:tab w:val="left" w:pos="567"/>
                <w:tab w:val="left" w:pos="1134"/>
                <w:tab w:val="left" w:pos="1701"/>
              </w:tabs>
              <w:rPr>
                <w:sz w:val="22"/>
                <w:szCs w:val="22"/>
                <w:lang w:val="en-GB"/>
              </w:rPr>
            </w:pPr>
            <w:r w:rsidRPr="00887EF5">
              <w:rPr>
                <w:sz w:val="22"/>
                <w:szCs w:val="22"/>
                <w:lang w:val="en-GB"/>
              </w:rPr>
              <w:t>Admission</w:t>
            </w:r>
            <w:r w:rsidR="00B82494" w:rsidRPr="00887EF5">
              <w:rPr>
                <w:sz w:val="22"/>
                <w:szCs w:val="22"/>
                <w:lang w:val="en-GB"/>
              </w:rPr>
              <w:t xml:space="preserve"> to next grade </w:t>
            </w:r>
          </w:p>
        </w:tc>
        <w:tc>
          <w:tcPr>
            <w:tcW w:w="90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81.3</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81.9</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87.2</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87.3</w:t>
            </w:r>
          </w:p>
        </w:tc>
        <w:tc>
          <w:tcPr>
            <w:tcW w:w="90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86.4</w:t>
            </w:r>
          </w:p>
        </w:tc>
        <w:tc>
          <w:tcPr>
            <w:tcW w:w="705"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86.6</w:t>
            </w:r>
          </w:p>
        </w:tc>
        <w:tc>
          <w:tcPr>
            <w:tcW w:w="915"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84.3</w:t>
            </w:r>
          </w:p>
        </w:tc>
        <w:tc>
          <w:tcPr>
            <w:tcW w:w="76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83.4</w:t>
            </w:r>
          </w:p>
        </w:tc>
      </w:tr>
      <w:tr w:rsidR="00B82494" w:rsidRPr="00887EF5">
        <w:tblPrEx>
          <w:tblCellMar>
            <w:top w:w="0" w:type="dxa"/>
            <w:bottom w:w="0" w:type="dxa"/>
          </w:tblCellMar>
        </w:tblPrEx>
        <w:trPr>
          <w:cantSplit/>
        </w:trPr>
        <w:tc>
          <w:tcPr>
            <w:tcW w:w="921" w:type="dxa"/>
            <w:vMerge/>
            <w:shd w:val="clear" w:color="auto" w:fill="auto"/>
          </w:tcPr>
          <w:p w:rsidR="00B82494" w:rsidRPr="00887EF5" w:rsidRDefault="00B82494" w:rsidP="00267BD0">
            <w:pPr>
              <w:tabs>
                <w:tab w:val="left" w:pos="567"/>
                <w:tab w:val="left" w:pos="1134"/>
                <w:tab w:val="left" w:pos="1701"/>
              </w:tabs>
              <w:rPr>
                <w:sz w:val="22"/>
                <w:szCs w:val="22"/>
                <w:lang w:val="en-GB"/>
              </w:rPr>
            </w:pPr>
          </w:p>
        </w:tc>
        <w:tc>
          <w:tcPr>
            <w:tcW w:w="1489" w:type="dxa"/>
            <w:shd w:val="clear" w:color="auto" w:fill="auto"/>
          </w:tcPr>
          <w:p w:rsidR="00B82494" w:rsidRPr="00887EF5" w:rsidRDefault="00B82494" w:rsidP="00267BD0">
            <w:pPr>
              <w:tabs>
                <w:tab w:val="left" w:pos="567"/>
                <w:tab w:val="left" w:pos="1134"/>
                <w:tab w:val="left" w:pos="1701"/>
              </w:tabs>
              <w:rPr>
                <w:sz w:val="22"/>
                <w:szCs w:val="22"/>
                <w:lang w:val="en-GB"/>
              </w:rPr>
            </w:pPr>
            <w:r w:rsidRPr="00887EF5">
              <w:rPr>
                <w:sz w:val="22"/>
                <w:szCs w:val="22"/>
                <w:lang w:val="en-GB"/>
              </w:rPr>
              <w:t xml:space="preserve">Repetition </w:t>
            </w:r>
          </w:p>
        </w:tc>
        <w:tc>
          <w:tcPr>
            <w:tcW w:w="90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13.5</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13.3</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11.6</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11.4</w:t>
            </w:r>
          </w:p>
        </w:tc>
        <w:tc>
          <w:tcPr>
            <w:tcW w:w="90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10.8</w:t>
            </w:r>
          </w:p>
        </w:tc>
        <w:tc>
          <w:tcPr>
            <w:tcW w:w="705"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10.7</w:t>
            </w:r>
          </w:p>
        </w:tc>
        <w:tc>
          <w:tcPr>
            <w:tcW w:w="915"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10.1</w:t>
            </w:r>
          </w:p>
        </w:tc>
        <w:tc>
          <w:tcPr>
            <w:tcW w:w="76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9.9</w:t>
            </w:r>
          </w:p>
        </w:tc>
      </w:tr>
      <w:tr w:rsidR="00B82494" w:rsidRPr="00887EF5">
        <w:tblPrEx>
          <w:tblCellMar>
            <w:top w:w="0" w:type="dxa"/>
            <w:bottom w:w="0" w:type="dxa"/>
          </w:tblCellMar>
        </w:tblPrEx>
        <w:trPr>
          <w:cantSplit/>
        </w:trPr>
        <w:tc>
          <w:tcPr>
            <w:tcW w:w="921" w:type="dxa"/>
            <w:vMerge/>
            <w:shd w:val="clear" w:color="auto" w:fill="auto"/>
          </w:tcPr>
          <w:p w:rsidR="00B82494" w:rsidRPr="00887EF5" w:rsidRDefault="00B82494" w:rsidP="00267BD0">
            <w:pPr>
              <w:tabs>
                <w:tab w:val="left" w:pos="567"/>
                <w:tab w:val="left" w:pos="1134"/>
                <w:tab w:val="left" w:pos="1701"/>
              </w:tabs>
              <w:rPr>
                <w:sz w:val="22"/>
                <w:szCs w:val="22"/>
                <w:lang w:val="en-GB"/>
              </w:rPr>
            </w:pPr>
          </w:p>
        </w:tc>
        <w:tc>
          <w:tcPr>
            <w:tcW w:w="1489" w:type="dxa"/>
            <w:shd w:val="clear" w:color="auto" w:fill="auto"/>
          </w:tcPr>
          <w:p w:rsidR="00B82494" w:rsidRPr="00887EF5" w:rsidRDefault="00B82494" w:rsidP="00267BD0">
            <w:pPr>
              <w:tabs>
                <w:tab w:val="left" w:pos="567"/>
                <w:tab w:val="left" w:pos="1134"/>
                <w:tab w:val="left" w:pos="1701"/>
              </w:tabs>
              <w:rPr>
                <w:sz w:val="22"/>
                <w:szCs w:val="22"/>
                <w:lang w:val="en-GB"/>
              </w:rPr>
            </w:pPr>
            <w:r w:rsidRPr="00887EF5">
              <w:rPr>
                <w:sz w:val="22"/>
                <w:szCs w:val="22"/>
                <w:lang w:val="en-GB"/>
              </w:rPr>
              <w:t xml:space="preserve">Dropping out </w:t>
            </w:r>
          </w:p>
        </w:tc>
        <w:tc>
          <w:tcPr>
            <w:tcW w:w="90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5.2</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4.8</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1.2</w:t>
            </w:r>
          </w:p>
        </w:tc>
        <w:tc>
          <w:tcPr>
            <w:tcW w:w="72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1.3</w:t>
            </w:r>
          </w:p>
        </w:tc>
        <w:tc>
          <w:tcPr>
            <w:tcW w:w="90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2.8</w:t>
            </w:r>
          </w:p>
        </w:tc>
        <w:tc>
          <w:tcPr>
            <w:tcW w:w="705"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2.7</w:t>
            </w:r>
          </w:p>
        </w:tc>
        <w:tc>
          <w:tcPr>
            <w:tcW w:w="915"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5.6</w:t>
            </w:r>
          </w:p>
        </w:tc>
        <w:tc>
          <w:tcPr>
            <w:tcW w:w="760" w:type="dxa"/>
            <w:shd w:val="clear" w:color="auto" w:fill="auto"/>
            <w:vAlign w:val="center"/>
          </w:tcPr>
          <w:p w:rsidR="00B82494" w:rsidRPr="00887EF5" w:rsidRDefault="00B82494" w:rsidP="00267BD0">
            <w:pPr>
              <w:tabs>
                <w:tab w:val="decimal" w:pos="290"/>
                <w:tab w:val="left" w:pos="567"/>
                <w:tab w:val="left" w:pos="1134"/>
                <w:tab w:val="left" w:pos="1701"/>
              </w:tabs>
              <w:jc w:val="center"/>
              <w:rPr>
                <w:sz w:val="22"/>
                <w:szCs w:val="22"/>
                <w:lang w:val="en-GB"/>
              </w:rPr>
            </w:pPr>
            <w:r w:rsidRPr="00887EF5">
              <w:rPr>
                <w:sz w:val="22"/>
                <w:szCs w:val="22"/>
                <w:lang w:val="en-GB"/>
              </w:rPr>
              <w:t>6.7</w:t>
            </w:r>
          </w:p>
        </w:tc>
      </w:tr>
      <w:tr w:rsidR="00CA0164" w:rsidRPr="00887EF5">
        <w:tblPrEx>
          <w:tblCellMar>
            <w:top w:w="0" w:type="dxa"/>
            <w:bottom w:w="0" w:type="dxa"/>
          </w:tblCellMar>
        </w:tblPrEx>
        <w:trPr>
          <w:cantSplit/>
        </w:trPr>
        <w:tc>
          <w:tcPr>
            <w:tcW w:w="921" w:type="dxa"/>
            <w:vMerge w:val="restart"/>
            <w:shd w:val="clear" w:color="auto" w:fill="auto"/>
            <w:vAlign w:val="center"/>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4th grade (CE2)</w:t>
            </w:r>
          </w:p>
        </w:tc>
        <w:tc>
          <w:tcPr>
            <w:tcW w:w="1489" w:type="dxa"/>
            <w:shd w:val="clear" w:color="auto" w:fill="auto"/>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 xml:space="preserve">Admission to next grade </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73.4</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74.8</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79.5</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80.4</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80.0</w:t>
            </w:r>
          </w:p>
        </w:tc>
        <w:tc>
          <w:tcPr>
            <w:tcW w:w="70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81.3</w:t>
            </w:r>
          </w:p>
        </w:tc>
        <w:tc>
          <w:tcPr>
            <w:tcW w:w="91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81.4</w:t>
            </w:r>
          </w:p>
        </w:tc>
        <w:tc>
          <w:tcPr>
            <w:tcW w:w="76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82.4</w:t>
            </w:r>
          </w:p>
        </w:tc>
      </w:tr>
      <w:tr w:rsidR="00CA0164" w:rsidRPr="00887EF5">
        <w:tblPrEx>
          <w:tblCellMar>
            <w:top w:w="0" w:type="dxa"/>
            <w:bottom w:w="0" w:type="dxa"/>
          </w:tblCellMar>
        </w:tblPrEx>
        <w:trPr>
          <w:cantSplit/>
        </w:trPr>
        <w:tc>
          <w:tcPr>
            <w:tcW w:w="921" w:type="dxa"/>
            <w:vMerge/>
            <w:shd w:val="clear" w:color="auto" w:fill="auto"/>
          </w:tcPr>
          <w:p w:rsidR="00CA0164" w:rsidRPr="00887EF5" w:rsidRDefault="00CA0164" w:rsidP="00267BD0">
            <w:pPr>
              <w:tabs>
                <w:tab w:val="left" w:pos="567"/>
                <w:tab w:val="left" w:pos="1134"/>
                <w:tab w:val="left" w:pos="1701"/>
              </w:tabs>
              <w:rPr>
                <w:sz w:val="22"/>
                <w:szCs w:val="22"/>
                <w:lang w:val="en-GB"/>
              </w:rPr>
            </w:pPr>
          </w:p>
        </w:tc>
        <w:tc>
          <w:tcPr>
            <w:tcW w:w="1489" w:type="dxa"/>
            <w:shd w:val="clear" w:color="auto" w:fill="auto"/>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 xml:space="preserve">Repetition </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16.6</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16.8</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15.4</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15.5</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14.7</w:t>
            </w:r>
          </w:p>
        </w:tc>
        <w:tc>
          <w:tcPr>
            <w:tcW w:w="70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14.8</w:t>
            </w:r>
          </w:p>
        </w:tc>
        <w:tc>
          <w:tcPr>
            <w:tcW w:w="91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13.9</w:t>
            </w:r>
          </w:p>
        </w:tc>
        <w:tc>
          <w:tcPr>
            <w:tcW w:w="76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13.7</w:t>
            </w:r>
          </w:p>
        </w:tc>
      </w:tr>
      <w:tr w:rsidR="00CA0164" w:rsidRPr="00887EF5">
        <w:tblPrEx>
          <w:tblCellMar>
            <w:top w:w="0" w:type="dxa"/>
            <w:bottom w:w="0" w:type="dxa"/>
          </w:tblCellMar>
        </w:tblPrEx>
        <w:trPr>
          <w:cantSplit/>
        </w:trPr>
        <w:tc>
          <w:tcPr>
            <w:tcW w:w="921" w:type="dxa"/>
            <w:vMerge/>
            <w:shd w:val="clear" w:color="auto" w:fill="auto"/>
          </w:tcPr>
          <w:p w:rsidR="00CA0164" w:rsidRPr="00887EF5" w:rsidRDefault="00CA0164" w:rsidP="00267BD0">
            <w:pPr>
              <w:tabs>
                <w:tab w:val="left" w:pos="567"/>
                <w:tab w:val="left" w:pos="1134"/>
                <w:tab w:val="left" w:pos="1701"/>
              </w:tabs>
              <w:rPr>
                <w:sz w:val="22"/>
                <w:szCs w:val="22"/>
                <w:lang w:val="en-GB"/>
              </w:rPr>
            </w:pPr>
          </w:p>
        </w:tc>
        <w:tc>
          <w:tcPr>
            <w:tcW w:w="1489" w:type="dxa"/>
            <w:shd w:val="clear" w:color="auto" w:fill="auto"/>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 xml:space="preserve">Dropping out </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10.0</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8.4</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5.1</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4.1</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5.3</w:t>
            </w:r>
          </w:p>
        </w:tc>
        <w:tc>
          <w:tcPr>
            <w:tcW w:w="70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3.8</w:t>
            </w:r>
          </w:p>
        </w:tc>
        <w:tc>
          <w:tcPr>
            <w:tcW w:w="91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4.7</w:t>
            </w:r>
          </w:p>
        </w:tc>
        <w:tc>
          <w:tcPr>
            <w:tcW w:w="76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3.8</w:t>
            </w:r>
          </w:p>
        </w:tc>
      </w:tr>
      <w:tr w:rsidR="00CA0164" w:rsidRPr="00887EF5">
        <w:tblPrEx>
          <w:tblCellMar>
            <w:top w:w="0" w:type="dxa"/>
            <w:bottom w:w="0" w:type="dxa"/>
          </w:tblCellMar>
        </w:tblPrEx>
        <w:trPr>
          <w:cantSplit/>
        </w:trPr>
        <w:tc>
          <w:tcPr>
            <w:tcW w:w="921" w:type="dxa"/>
            <w:vMerge w:val="restart"/>
            <w:shd w:val="clear" w:color="auto" w:fill="auto"/>
            <w:vAlign w:val="center"/>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5th grade (CM1)</w:t>
            </w:r>
          </w:p>
        </w:tc>
        <w:tc>
          <w:tcPr>
            <w:tcW w:w="1489" w:type="dxa"/>
            <w:shd w:val="clear" w:color="auto" w:fill="auto"/>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 xml:space="preserve">Admission to next grade </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75.4</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76.7</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81.1</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81.6</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80.0</w:t>
            </w:r>
          </w:p>
        </w:tc>
        <w:tc>
          <w:tcPr>
            <w:tcW w:w="70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81.2</w:t>
            </w:r>
          </w:p>
        </w:tc>
        <w:tc>
          <w:tcPr>
            <w:tcW w:w="91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81.4</w:t>
            </w:r>
          </w:p>
        </w:tc>
        <w:tc>
          <w:tcPr>
            <w:tcW w:w="76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82.5</w:t>
            </w:r>
          </w:p>
        </w:tc>
      </w:tr>
      <w:tr w:rsidR="00CA0164" w:rsidRPr="00887EF5">
        <w:tblPrEx>
          <w:tblCellMar>
            <w:top w:w="0" w:type="dxa"/>
            <w:bottom w:w="0" w:type="dxa"/>
          </w:tblCellMar>
        </w:tblPrEx>
        <w:trPr>
          <w:cantSplit/>
        </w:trPr>
        <w:tc>
          <w:tcPr>
            <w:tcW w:w="921" w:type="dxa"/>
            <w:vMerge/>
            <w:shd w:val="clear" w:color="auto" w:fill="auto"/>
          </w:tcPr>
          <w:p w:rsidR="00CA0164" w:rsidRPr="00887EF5" w:rsidRDefault="00CA0164" w:rsidP="00267BD0">
            <w:pPr>
              <w:tabs>
                <w:tab w:val="left" w:pos="567"/>
                <w:tab w:val="left" w:pos="1134"/>
                <w:tab w:val="left" w:pos="1701"/>
              </w:tabs>
              <w:rPr>
                <w:sz w:val="22"/>
                <w:szCs w:val="22"/>
                <w:lang w:val="en-GB"/>
              </w:rPr>
            </w:pPr>
          </w:p>
        </w:tc>
        <w:tc>
          <w:tcPr>
            <w:tcW w:w="1489" w:type="dxa"/>
            <w:shd w:val="clear" w:color="auto" w:fill="auto"/>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 xml:space="preserve">Repetition </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19.3</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20.7</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17.5</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18.7</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15.8</w:t>
            </w:r>
          </w:p>
        </w:tc>
        <w:tc>
          <w:tcPr>
            <w:tcW w:w="70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16.5</w:t>
            </w:r>
          </w:p>
        </w:tc>
        <w:tc>
          <w:tcPr>
            <w:tcW w:w="91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14.7</w:t>
            </w:r>
          </w:p>
        </w:tc>
        <w:tc>
          <w:tcPr>
            <w:tcW w:w="76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15.7</w:t>
            </w:r>
          </w:p>
        </w:tc>
      </w:tr>
      <w:tr w:rsidR="00CA0164" w:rsidRPr="00887EF5">
        <w:tblPrEx>
          <w:tblCellMar>
            <w:top w:w="0" w:type="dxa"/>
            <w:bottom w:w="0" w:type="dxa"/>
          </w:tblCellMar>
        </w:tblPrEx>
        <w:trPr>
          <w:cantSplit/>
        </w:trPr>
        <w:tc>
          <w:tcPr>
            <w:tcW w:w="921" w:type="dxa"/>
            <w:vMerge/>
            <w:shd w:val="clear" w:color="auto" w:fill="auto"/>
          </w:tcPr>
          <w:p w:rsidR="00CA0164" w:rsidRPr="00887EF5" w:rsidRDefault="00CA0164" w:rsidP="00267BD0">
            <w:pPr>
              <w:tabs>
                <w:tab w:val="left" w:pos="567"/>
                <w:tab w:val="left" w:pos="1134"/>
                <w:tab w:val="left" w:pos="1701"/>
              </w:tabs>
              <w:rPr>
                <w:sz w:val="22"/>
                <w:szCs w:val="22"/>
                <w:lang w:val="en-GB"/>
              </w:rPr>
            </w:pPr>
          </w:p>
        </w:tc>
        <w:tc>
          <w:tcPr>
            <w:tcW w:w="1489" w:type="dxa"/>
            <w:shd w:val="clear" w:color="auto" w:fill="auto"/>
          </w:tcPr>
          <w:p w:rsidR="00CA0164" w:rsidRPr="00887EF5" w:rsidRDefault="00CA0164" w:rsidP="00267BD0">
            <w:pPr>
              <w:tabs>
                <w:tab w:val="left" w:pos="567"/>
                <w:tab w:val="left" w:pos="1134"/>
                <w:tab w:val="left" w:pos="1701"/>
              </w:tabs>
              <w:rPr>
                <w:sz w:val="22"/>
                <w:szCs w:val="22"/>
                <w:lang w:val="en-GB"/>
              </w:rPr>
            </w:pPr>
            <w:r w:rsidRPr="00887EF5">
              <w:rPr>
                <w:sz w:val="22"/>
                <w:szCs w:val="22"/>
                <w:lang w:val="en-GB"/>
              </w:rPr>
              <w:t xml:space="preserve">Dropping out </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5.3</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2.6</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1.4</w:t>
            </w:r>
          </w:p>
        </w:tc>
        <w:tc>
          <w:tcPr>
            <w:tcW w:w="72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-0.3</w:t>
            </w:r>
          </w:p>
        </w:tc>
        <w:tc>
          <w:tcPr>
            <w:tcW w:w="90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4.2</w:t>
            </w:r>
          </w:p>
        </w:tc>
        <w:tc>
          <w:tcPr>
            <w:tcW w:w="70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2.3</w:t>
            </w:r>
          </w:p>
        </w:tc>
        <w:tc>
          <w:tcPr>
            <w:tcW w:w="915"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3.9</w:t>
            </w:r>
          </w:p>
        </w:tc>
        <w:tc>
          <w:tcPr>
            <w:tcW w:w="760" w:type="dxa"/>
            <w:shd w:val="clear" w:color="auto" w:fill="auto"/>
            <w:vAlign w:val="center"/>
          </w:tcPr>
          <w:p w:rsidR="00CA0164" w:rsidRPr="00887EF5" w:rsidRDefault="00CA0164" w:rsidP="00267BD0">
            <w:pPr>
              <w:tabs>
                <w:tab w:val="decimal" w:pos="290"/>
                <w:tab w:val="left" w:pos="567"/>
                <w:tab w:val="left" w:pos="1134"/>
                <w:tab w:val="left" w:pos="1701"/>
              </w:tabs>
              <w:jc w:val="center"/>
              <w:rPr>
                <w:sz w:val="22"/>
                <w:szCs w:val="22"/>
                <w:lang w:val="en-GB"/>
              </w:rPr>
            </w:pPr>
            <w:r w:rsidRPr="00887EF5">
              <w:rPr>
                <w:sz w:val="22"/>
                <w:szCs w:val="22"/>
                <w:lang w:val="en-GB"/>
              </w:rPr>
              <w:t>1.8</w:t>
            </w:r>
          </w:p>
        </w:tc>
      </w:tr>
    </w:tbl>
    <w:p w:rsidR="00732619" w:rsidRPr="00887EF5" w:rsidRDefault="00732619" w:rsidP="00267BD0">
      <w:pPr>
        <w:tabs>
          <w:tab w:val="left" w:pos="567"/>
          <w:tab w:val="left" w:pos="1134"/>
          <w:tab w:val="left" w:pos="1701"/>
        </w:tabs>
        <w:rPr>
          <w:lang w:val="en-GB"/>
        </w:rPr>
      </w:pPr>
    </w:p>
    <w:p w:rsidR="00CE1BDE" w:rsidRDefault="00CE1BDE" w:rsidP="00267BD0">
      <w:pPr>
        <w:tabs>
          <w:tab w:val="left" w:pos="567"/>
          <w:tab w:val="left" w:pos="1134"/>
          <w:tab w:val="left" w:pos="1701"/>
        </w:tabs>
        <w:rPr>
          <w:lang w:val="en-GB"/>
        </w:rPr>
      </w:pPr>
    </w:p>
    <w:p w:rsidR="00CE1BDE" w:rsidRPr="00887EF5" w:rsidRDefault="007C5A1E" w:rsidP="00267BD0">
      <w:pPr>
        <w:tabs>
          <w:tab w:val="left" w:pos="567"/>
          <w:tab w:val="left" w:pos="1134"/>
          <w:tab w:val="left" w:pos="1701"/>
        </w:tabs>
        <w:jc w:val="center"/>
        <w:rPr>
          <w:lang w:val="en-GB"/>
        </w:rPr>
      </w:pPr>
      <w:r>
        <w:rPr>
          <w:lang w:val="en-GB"/>
        </w:rPr>
        <w:t>-----</w:t>
      </w:r>
    </w:p>
    <w:sectPr w:rsidR="00CE1BDE" w:rsidRPr="00887EF5" w:rsidSect="004549C5">
      <w:headerReference w:type="default" r:id="rId28"/>
      <w:headerReference w:type="first" r:id="rId29"/>
      <w:pgSz w:w="12240" w:h="15840" w:code="1"/>
      <w:pgMar w:top="1440" w:right="1797" w:bottom="1440" w:left="179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291" w:rsidRDefault="00E82291">
      <w:r>
        <w:separator/>
      </w:r>
    </w:p>
  </w:endnote>
  <w:endnote w:type="continuationSeparator" w:id="0">
    <w:p w:rsidR="00E82291" w:rsidRDefault="00E8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ylium">
    <w:panose1 w:val="02000000000000000000"/>
    <w:charset w:val="00"/>
    <w:family w:val="auto"/>
    <w:pitch w:val="variable"/>
    <w:sig w:usb0="A00000AF" w:usb1="0000004A" w:usb2="00000000" w:usb3="00000000" w:csb0="00000193"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바탕">
    <w:altName w:val="Batang"/>
    <w:charset w:val="4F"/>
    <w:family w:val="auto"/>
    <w:pitch w:val="variable"/>
    <w:sig w:usb0="01000000" w:usb1="00000000" w:usb2="06240001"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291" w:rsidRDefault="00E82291">
      <w:r>
        <w:separator/>
      </w:r>
    </w:p>
  </w:footnote>
  <w:footnote w:type="continuationSeparator" w:id="0">
    <w:p w:rsidR="00E82291" w:rsidRDefault="00E82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pPr>
      <w:rPr>
        <w:lang w:val="fr-FR"/>
      </w:rPr>
    </w:pPr>
    <w:r>
      <w:fldChar w:fldCharType="begin"/>
    </w:r>
    <w:r>
      <w:instrText xml:space="preserve"> FILLIN "Symbol" \* MERGEFORMAT </w:instrText>
    </w:r>
    <w:r>
      <w:fldChar w:fldCharType="end"/>
    </w:r>
    <w:r w:rsidRPr="00887EF5">
      <w:rPr>
        <w:lang w:val="en-GB"/>
      </w:rPr>
      <w:t>CRC/C/BFA/3-4</w:t>
    </w:r>
  </w:p>
  <w:p w:rsidR="00864FEE" w:rsidRDefault="00864FEE">
    <w:pPr>
      <w:pStyle w:val="Header"/>
      <w:spacing w:after="360"/>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rsidP="00DE25A6">
    <w:pPr>
      <w:pStyle w:val="Header"/>
      <w:tabs>
        <w:tab w:val="clear" w:pos="4320"/>
        <w:tab w:val="clear" w:pos="8640"/>
        <w:tab w:val="left" w:pos="7380"/>
      </w:tabs>
      <w:rPr>
        <w:lang w:val="fr-CH"/>
      </w:rPr>
    </w:pPr>
    <w:r>
      <w:rPr>
        <w:lang w:val="fr-CH"/>
      </w:rPr>
      <w:tab/>
      <w:t>CRC/C/BFA/3-4</w:t>
    </w:r>
  </w:p>
  <w:p w:rsidR="00864FEE" w:rsidRDefault="00864FEE" w:rsidP="00DE25A6">
    <w:pPr>
      <w:pStyle w:val="Header"/>
      <w:tabs>
        <w:tab w:val="clear" w:pos="4320"/>
        <w:tab w:val="clear" w:pos="8640"/>
        <w:tab w:val="left" w:pos="738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3</w:t>
    </w:r>
    <w:r>
      <w:rPr>
        <w:rStyle w:val="PageNumber"/>
      </w:rPr>
      <w:fldChar w:fldCharType="end"/>
    </w:r>
  </w:p>
  <w:p w:rsidR="00864FEE" w:rsidRDefault="00864FEE" w:rsidP="004549C5">
    <w:pPr>
      <w:pStyle w:val="Header"/>
      <w:tabs>
        <w:tab w:val="clear" w:pos="4320"/>
        <w:tab w:val="clear" w:pos="8640"/>
        <w:tab w:val="left" w:pos="7380"/>
      </w:tabs>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pPr>
      <w:pStyle w:val="Header"/>
    </w:pPr>
    <w:r w:rsidRPr="00887EF5">
      <w:t>CRC/C/BFA/3-4</w:t>
    </w:r>
  </w:p>
  <w:p w:rsidR="00864FEE" w:rsidRDefault="00864FE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2</w:t>
    </w:r>
    <w:r>
      <w:rPr>
        <w:rStyle w:val="PageNumber"/>
      </w:rPr>
      <w:fldChar w:fldCharType="end"/>
    </w:r>
  </w:p>
  <w:p w:rsidR="00864FEE" w:rsidRDefault="00864FE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pPr>
      <w:pStyle w:val="Header"/>
      <w:rPr>
        <w:rStyle w:val="PageNumber"/>
      </w:rPr>
    </w:pPr>
  </w:p>
  <w:p w:rsidR="00864FEE" w:rsidRDefault="00864FE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rsidP="00341623">
    <w:pPr>
      <w:pStyle w:val="Header"/>
      <w:tabs>
        <w:tab w:val="clear" w:pos="4320"/>
        <w:tab w:val="clear" w:pos="8640"/>
        <w:tab w:val="left" w:pos="7560"/>
      </w:tabs>
    </w:pPr>
    <w:r>
      <w:tab/>
    </w:r>
    <w:r w:rsidRPr="00887EF5">
      <w:t>CRC/C/BFA/3-4</w:t>
    </w:r>
  </w:p>
  <w:p w:rsidR="00864FEE" w:rsidRDefault="00864FEE" w:rsidP="00341623">
    <w:pPr>
      <w:pStyle w:val="Header"/>
      <w:tabs>
        <w:tab w:val="clear" w:pos="4320"/>
        <w:tab w:val="clear" w:pos="8640"/>
        <w:tab w:val="left" w:pos="756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17</w:t>
    </w:r>
    <w:r>
      <w:rPr>
        <w:rStyle w:val="PageNumber"/>
      </w:rPr>
      <w:fldChar w:fldCharType="end"/>
    </w:r>
  </w:p>
  <w:p w:rsidR="00864FEE" w:rsidRDefault="00864FE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rsidP="003A67A7">
    <w:pPr>
      <w:pStyle w:val="Header"/>
      <w:tabs>
        <w:tab w:val="clear" w:pos="4320"/>
        <w:tab w:val="clear" w:pos="8640"/>
        <w:tab w:val="left" w:pos="7380"/>
      </w:tabs>
      <w:rPr>
        <w:lang w:val="fr-CH"/>
      </w:rPr>
    </w:pPr>
    <w:r>
      <w:rPr>
        <w:lang w:val="fr-CH"/>
      </w:rPr>
      <w:tab/>
      <w:t>CRC/C/BFA/3-4</w:t>
    </w:r>
  </w:p>
  <w:p w:rsidR="00864FEE" w:rsidRDefault="00864FEE" w:rsidP="003A67A7">
    <w:pPr>
      <w:pStyle w:val="Header"/>
      <w:tabs>
        <w:tab w:val="clear" w:pos="4320"/>
        <w:tab w:val="clear" w:pos="8640"/>
        <w:tab w:val="left" w:pos="738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55</w:t>
    </w:r>
    <w:r>
      <w:rPr>
        <w:rStyle w:val="PageNumber"/>
      </w:rPr>
      <w:fldChar w:fldCharType="end"/>
    </w:r>
  </w:p>
  <w:p w:rsidR="00864FEE" w:rsidRDefault="00864FEE" w:rsidP="004549C5">
    <w:pPr>
      <w:pStyle w:val="Header"/>
      <w:tabs>
        <w:tab w:val="clear" w:pos="4320"/>
        <w:tab w:val="clear" w:pos="8640"/>
        <w:tab w:val="left" w:pos="7380"/>
      </w:tabs>
      <w:rPr>
        <w:lang w:val="fr-CH"/>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rsidP="004549C5">
    <w:pPr>
      <w:pStyle w:val="Header"/>
      <w:tabs>
        <w:tab w:val="clear" w:pos="8640"/>
      </w:tabs>
      <w:rPr>
        <w:lang w:val="fr-CH"/>
      </w:rPr>
    </w:pPr>
    <w:r>
      <w:rPr>
        <w:lang w:val="fr-CH"/>
      </w:rPr>
      <w:t>CRC/C/BFA/3-4</w:t>
    </w:r>
  </w:p>
  <w:p w:rsidR="00864FEE" w:rsidRPr="006E718A" w:rsidRDefault="00864FEE" w:rsidP="004549C5">
    <w:pPr>
      <w:pStyle w:val="Header"/>
      <w:tabs>
        <w:tab w:val="clear" w:pos="8640"/>
      </w:tabs>
      <w:rPr>
        <w:rStyle w:val="PageNumbe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44</w:t>
    </w:r>
    <w:r>
      <w:rPr>
        <w:rStyle w:val="PageNumber"/>
      </w:rPr>
      <w:fldChar w:fldCharType="end"/>
    </w:r>
  </w:p>
  <w:p w:rsidR="00864FEE" w:rsidRDefault="00864FEE">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rsidP="003A67A7">
    <w:pPr>
      <w:pStyle w:val="Header"/>
      <w:tabs>
        <w:tab w:val="clear" w:pos="4320"/>
        <w:tab w:val="clear" w:pos="8640"/>
        <w:tab w:val="left" w:pos="6840"/>
      </w:tabs>
      <w:rPr>
        <w:lang w:val="fr-CH"/>
      </w:rPr>
    </w:pPr>
    <w:r>
      <w:rPr>
        <w:lang w:val="fr-CH"/>
      </w:rPr>
      <w:tab/>
      <w:t>CRC/C/BFA/3-4</w:t>
    </w:r>
  </w:p>
  <w:p w:rsidR="00864FEE" w:rsidRDefault="00864FEE" w:rsidP="003A67A7">
    <w:pPr>
      <w:pStyle w:val="Header"/>
      <w:tabs>
        <w:tab w:val="clear" w:pos="4320"/>
        <w:tab w:val="clear" w:pos="8640"/>
        <w:tab w:val="left" w:pos="684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111</w:t>
    </w:r>
    <w:r>
      <w:rPr>
        <w:rStyle w:val="PageNumber"/>
      </w:rPr>
      <w:fldChar w:fldCharType="end"/>
    </w:r>
  </w:p>
  <w:p w:rsidR="00864FEE" w:rsidRDefault="00864FEE" w:rsidP="004549C5">
    <w:pPr>
      <w:pStyle w:val="Header"/>
      <w:tabs>
        <w:tab w:val="clear" w:pos="4320"/>
        <w:tab w:val="clear" w:pos="8640"/>
        <w:tab w:val="left" w:pos="7380"/>
      </w:tabs>
      <w:rPr>
        <w:lang w:val="fr-CH"/>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EE" w:rsidRDefault="00864FEE" w:rsidP="004549C5">
    <w:pPr>
      <w:pStyle w:val="Header"/>
      <w:tabs>
        <w:tab w:val="clear" w:pos="8640"/>
      </w:tabs>
      <w:rPr>
        <w:lang w:val="fr-CH"/>
      </w:rPr>
    </w:pPr>
    <w:r>
      <w:rPr>
        <w:lang w:val="fr-CH"/>
      </w:rPr>
      <w:t>CRC/C/BFA/3-4</w:t>
    </w:r>
  </w:p>
  <w:p w:rsidR="00864FEE" w:rsidRPr="006E718A" w:rsidRDefault="00864FEE" w:rsidP="004549C5">
    <w:pPr>
      <w:pStyle w:val="Header"/>
      <w:tabs>
        <w:tab w:val="clear" w:pos="8640"/>
      </w:tabs>
      <w:rPr>
        <w:rStyle w:val="PageNumbe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267BD0">
      <w:rPr>
        <w:rStyle w:val="PageNumber"/>
        <w:noProof/>
      </w:rPr>
      <w:t>109</w:t>
    </w:r>
    <w:r>
      <w:rPr>
        <w:rStyle w:val="PageNumber"/>
      </w:rPr>
      <w:fldChar w:fldCharType="end"/>
    </w:r>
  </w:p>
  <w:p w:rsidR="00864FEE" w:rsidRDefault="00864F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6F7C"/>
    <w:multiLevelType w:val="hybridMultilevel"/>
    <w:tmpl w:val="75583C14"/>
    <w:lvl w:ilvl="0" w:tplc="FFFFFFFF">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F0E187B"/>
    <w:multiLevelType w:val="hybridMultilevel"/>
    <w:tmpl w:val="21A2BC3C"/>
    <w:lvl w:ilvl="0" w:tplc="3096551A">
      <w:start w:val="246"/>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A8F72D8"/>
    <w:multiLevelType w:val="hybridMultilevel"/>
    <w:tmpl w:val="6374B464"/>
    <w:lvl w:ilvl="0" w:tplc="F906DD8A">
      <w:start w:val="1"/>
      <w:numFmt w:val="decimal"/>
      <w:lvlText w:val="%1."/>
      <w:lvlJc w:val="left"/>
      <w:pPr>
        <w:tabs>
          <w:tab w:val="num" w:pos="360"/>
        </w:tabs>
        <w:ind w:left="360" w:hanging="360"/>
      </w:pPr>
      <w:rPr>
        <w:b w:val="0"/>
        <w:i w:val="0"/>
        <w:color w:val="auto"/>
      </w:rPr>
    </w:lvl>
    <w:lvl w:ilvl="1" w:tplc="1A06DF6C">
      <w:numFmt w:val="bullet"/>
      <w:lvlText w:val="-"/>
      <w:lvlJc w:val="left"/>
      <w:pPr>
        <w:tabs>
          <w:tab w:val="num" w:pos="1440"/>
        </w:tabs>
        <w:ind w:left="1440" w:hanging="360"/>
      </w:pPr>
      <w:rPr>
        <w:rFonts w:ascii="Berylium" w:eastAsia="Times New Roman" w:hAnsi="Berylium" w:cs="Times New Roman" w:hint="default"/>
        <w:color w:val="auto"/>
      </w:rPr>
    </w:lvl>
    <w:lvl w:ilvl="2" w:tplc="D26C2E56">
      <w:start w:val="1"/>
      <w:numFmt w:val="lowerRoman"/>
      <w:lvlText w:val="%3."/>
      <w:lvlJc w:val="right"/>
      <w:pPr>
        <w:tabs>
          <w:tab w:val="num" w:pos="1980"/>
        </w:tabs>
        <w:ind w:left="1980" w:hanging="180"/>
      </w:pPr>
      <w:rPr>
        <w:b w:val="0"/>
        <w:color w:val="auto"/>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start w:val="1"/>
      <w:numFmt w:val="lowerRoman"/>
      <w:lvlText w:val="%6."/>
      <w:lvlJc w:val="right"/>
      <w:pPr>
        <w:tabs>
          <w:tab w:val="num" w:pos="4500"/>
        </w:tabs>
        <w:ind w:left="4500" w:hanging="360"/>
      </w:pPr>
      <w:rPr>
        <w:b w:val="0"/>
        <w:i w:val="0"/>
        <w:color w:val="auto"/>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344DC9"/>
    <w:multiLevelType w:val="hybridMultilevel"/>
    <w:tmpl w:val="5EAC515A"/>
    <w:lvl w:ilvl="0" w:tplc="65B2F24E">
      <w:start w:val="1"/>
      <w:numFmt w:val="upperRoman"/>
      <w:lvlText w:val="%1."/>
      <w:lvlJc w:val="left"/>
      <w:pPr>
        <w:tabs>
          <w:tab w:val="num" w:pos="1080"/>
        </w:tabs>
        <w:ind w:left="1080" w:hanging="72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B217574"/>
    <w:multiLevelType w:val="hybridMultilevel"/>
    <w:tmpl w:val="3A7645C8"/>
    <w:lvl w:ilvl="0" w:tplc="A28EAF30">
      <w:start w:val="199"/>
      <w:numFmt w:val="bullet"/>
      <w:lvlText w:val="-"/>
      <w:lvlJc w:val="left"/>
      <w:pPr>
        <w:tabs>
          <w:tab w:val="num" w:pos="720"/>
        </w:tabs>
        <w:ind w:left="720" w:hanging="360"/>
      </w:pPr>
      <w:rPr>
        <w:rFonts w:ascii="Times New Roman" w:eastAsia="PMingLiU"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7835578D"/>
    <w:multiLevelType w:val="multilevel"/>
    <w:tmpl w:val="75583C1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numRestart w:val="eachSect"/>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0EB"/>
    <w:rsid w:val="00001349"/>
    <w:rsid w:val="00001FBD"/>
    <w:rsid w:val="00002C1C"/>
    <w:rsid w:val="0000344F"/>
    <w:rsid w:val="00003B55"/>
    <w:rsid w:val="0000553E"/>
    <w:rsid w:val="000070A2"/>
    <w:rsid w:val="00007D6B"/>
    <w:rsid w:val="00011EE0"/>
    <w:rsid w:val="00012F52"/>
    <w:rsid w:val="0001325A"/>
    <w:rsid w:val="000138AA"/>
    <w:rsid w:val="0001427A"/>
    <w:rsid w:val="00015BD6"/>
    <w:rsid w:val="00015F0F"/>
    <w:rsid w:val="00016C5D"/>
    <w:rsid w:val="0001753D"/>
    <w:rsid w:val="000176EF"/>
    <w:rsid w:val="00017BCB"/>
    <w:rsid w:val="00017DD9"/>
    <w:rsid w:val="0002060F"/>
    <w:rsid w:val="00020BDE"/>
    <w:rsid w:val="00020CBC"/>
    <w:rsid w:val="00020F7F"/>
    <w:rsid w:val="00021181"/>
    <w:rsid w:val="00022680"/>
    <w:rsid w:val="00022AD9"/>
    <w:rsid w:val="0002730F"/>
    <w:rsid w:val="0002754A"/>
    <w:rsid w:val="00030190"/>
    <w:rsid w:val="000376A1"/>
    <w:rsid w:val="00037E31"/>
    <w:rsid w:val="000410F6"/>
    <w:rsid w:val="000416A3"/>
    <w:rsid w:val="0004205A"/>
    <w:rsid w:val="00042DF4"/>
    <w:rsid w:val="00043A71"/>
    <w:rsid w:val="00043C92"/>
    <w:rsid w:val="00043E55"/>
    <w:rsid w:val="000467D1"/>
    <w:rsid w:val="000474DB"/>
    <w:rsid w:val="00047574"/>
    <w:rsid w:val="00047790"/>
    <w:rsid w:val="00051027"/>
    <w:rsid w:val="00052331"/>
    <w:rsid w:val="00053608"/>
    <w:rsid w:val="00054659"/>
    <w:rsid w:val="00054CBE"/>
    <w:rsid w:val="00054E94"/>
    <w:rsid w:val="00055E34"/>
    <w:rsid w:val="00055EED"/>
    <w:rsid w:val="000562AE"/>
    <w:rsid w:val="00056333"/>
    <w:rsid w:val="00057955"/>
    <w:rsid w:val="00057E0D"/>
    <w:rsid w:val="000624F3"/>
    <w:rsid w:val="00063546"/>
    <w:rsid w:val="00064D0E"/>
    <w:rsid w:val="00067E4A"/>
    <w:rsid w:val="00071563"/>
    <w:rsid w:val="00073226"/>
    <w:rsid w:val="000740B8"/>
    <w:rsid w:val="0007643C"/>
    <w:rsid w:val="0007661F"/>
    <w:rsid w:val="00081E08"/>
    <w:rsid w:val="00082A99"/>
    <w:rsid w:val="00082C4F"/>
    <w:rsid w:val="00083502"/>
    <w:rsid w:val="00085361"/>
    <w:rsid w:val="00085C2E"/>
    <w:rsid w:val="00086AF3"/>
    <w:rsid w:val="00087CE2"/>
    <w:rsid w:val="00090ABA"/>
    <w:rsid w:val="00091F86"/>
    <w:rsid w:val="00092970"/>
    <w:rsid w:val="000937B0"/>
    <w:rsid w:val="0009739E"/>
    <w:rsid w:val="000A08A7"/>
    <w:rsid w:val="000A25D6"/>
    <w:rsid w:val="000A4106"/>
    <w:rsid w:val="000A7CC5"/>
    <w:rsid w:val="000A7CFB"/>
    <w:rsid w:val="000A7F77"/>
    <w:rsid w:val="000B44CF"/>
    <w:rsid w:val="000B60DF"/>
    <w:rsid w:val="000C072F"/>
    <w:rsid w:val="000C0B40"/>
    <w:rsid w:val="000C79F9"/>
    <w:rsid w:val="000D266A"/>
    <w:rsid w:val="000D3905"/>
    <w:rsid w:val="000D399B"/>
    <w:rsid w:val="000D3AD2"/>
    <w:rsid w:val="000D5D4A"/>
    <w:rsid w:val="000D5F60"/>
    <w:rsid w:val="000D742E"/>
    <w:rsid w:val="000D74D0"/>
    <w:rsid w:val="000D7961"/>
    <w:rsid w:val="000D7E07"/>
    <w:rsid w:val="000E4027"/>
    <w:rsid w:val="000E7DE7"/>
    <w:rsid w:val="000F032C"/>
    <w:rsid w:val="000F0929"/>
    <w:rsid w:val="000F0CC7"/>
    <w:rsid w:val="000F0E3B"/>
    <w:rsid w:val="000F33F3"/>
    <w:rsid w:val="000F4BEF"/>
    <w:rsid w:val="000F5A00"/>
    <w:rsid w:val="000F65D2"/>
    <w:rsid w:val="000F6E21"/>
    <w:rsid w:val="000F6FCC"/>
    <w:rsid w:val="000F70F7"/>
    <w:rsid w:val="00101043"/>
    <w:rsid w:val="00101327"/>
    <w:rsid w:val="00101A6D"/>
    <w:rsid w:val="00103F37"/>
    <w:rsid w:val="00104802"/>
    <w:rsid w:val="00105396"/>
    <w:rsid w:val="00107C90"/>
    <w:rsid w:val="00107CB3"/>
    <w:rsid w:val="0011252F"/>
    <w:rsid w:val="001130F8"/>
    <w:rsid w:val="00113438"/>
    <w:rsid w:val="00114960"/>
    <w:rsid w:val="001151E4"/>
    <w:rsid w:val="00115C7D"/>
    <w:rsid w:val="00115F9B"/>
    <w:rsid w:val="00116175"/>
    <w:rsid w:val="001174A0"/>
    <w:rsid w:val="00117C90"/>
    <w:rsid w:val="00120FF4"/>
    <w:rsid w:val="00122464"/>
    <w:rsid w:val="001226D7"/>
    <w:rsid w:val="00122BDB"/>
    <w:rsid w:val="0012366B"/>
    <w:rsid w:val="00124E33"/>
    <w:rsid w:val="00132051"/>
    <w:rsid w:val="00133F45"/>
    <w:rsid w:val="00140C56"/>
    <w:rsid w:val="00140DCF"/>
    <w:rsid w:val="00145EE7"/>
    <w:rsid w:val="00147688"/>
    <w:rsid w:val="00147CE0"/>
    <w:rsid w:val="00152052"/>
    <w:rsid w:val="0015217B"/>
    <w:rsid w:val="00153756"/>
    <w:rsid w:val="00155755"/>
    <w:rsid w:val="0015628E"/>
    <w:rsid w:val="00157E32"/>
    <w:rsid w:val="00160394"/>
    <w:rsid w:val="001618A9"/>
    <w:rsid w:val="001624A1"/>
    <w:rsid w:val="00162FAB"/>
    <w:rsid w:val="001654E1"/>
    <w:rsid w:val="0016698B"/>
    <w:rsid w:val="001705BC"/>
    <w:rsid w:val="0017273B"/>
    <w:rsid w:val="001728AC"/>
    <w:rsid w:val="00172BAF"/>
    <w:rsid w:val="00175A72"/>
    <w:rsid w:val="00176001"/>
    <w:rsid w:val="00180044"/>
    <w:rsid w:val="0018072C"/>
    <w:rsid w:val="00181362"/>
    <w:rsid w:val="00185E34"/>
    <w:rsid w:val="001873BA"/>
    <w:rsid w:val="0019016C"/>
    <w:rsid w:val="00190CCA"/>
    <w:rsid w:val="0019131C"/>
    <w:rsid w:val="00191E8D"/>
    <w:rsid w:val="001940A8"/>
    <w:rsid w:val="00194E46"/>
    <w:rsid w:val="0019713C"/>
    <w:rsid w:val="001A00A1"/>
    <w:rsid w:val="001A1C4B"/>
    <w:rsid w:val="001A2DF0"/>
    <w:rsid w:val="001A4AE1"/>
    <w:rsid w:val="001B05A4"/>
    <w:rsid w:val="001B3279"/>
    <w:rsid w:val="001B33BF"/>
    <w:rsid w:val="001B55AC"/>
    <w:rsid w:val="001C3EE8"/>
    <w:rsid w:val="001C4FB7"/>
    <w:rsid w:val="001C5D08"/>
    <w:rsid w:val="001C7CB9"/>
    <w:rsid w:val="001D0037"/>
    <w:rsid w:val="001D1770"/>
    <w:rsid w:val="001D31BE"/>
    <w:rsid w:val="001D58B7"/>
    <w:rsid w:val="001D5FEC"/>
    <w:rsid w:val="001D6707"/>
    <w:rsid w:val="001D67C8"/>
    <w:rsid w:val="001E054E"/>
    <w:rsid w:val="001E0892"/>
    <w:rsid w:val="001E1BDA"/>
    <w:rsid w:val="001E3017"/>
    <w:rsid w:val="001E5F73"/>
    <w:rsid w:val="001E5FE9"/>
    <w:rsid w:val="001E694B"/>
    <w:rsid w:val="001E6CEE"/>
    <w:rsid w:val="001F25D4"/>
    <w:rsid w:val="001F38FA"/>
    <w:rsid w:val="001F4753"/>
    <w:rsid w:val="001F4822"/>
    <w:rsid w:val="001F503F"/>
    <w:rsid w:val="001F65BE"/>
    <w:rsid w:val="001F72D8"/>
    <w:rsid w:val="002009B1"/>
    <w:rsid w:val="00202C75"/>
    <w:rsid w:val="00203D80"/>
    <w:rsid w:val="00203EC4"/>
    <w:rsid w:val="0020431A"/>
    <w:rsid w:val="0020502A"/>
    <w:rsid w:val="00207968"/>
    <w:rsid w:val="002109DC"/>
    <w:rsid w:val="00212F59"/>
    <w:rsid w:val="0021763A"/>
    <w:rsid w:val="00223DBD"/>
    <w:rsid w:val="00224DAD"/>
    <w:rsid w:val="0022755F"/>
    <w:rsid w:val="00231E98"/>
    <w:rsid w:val="00233D6E"/>
    <w:rsid w:val="0023401D"/>
    <w:rsid w:val="00237FF5"/>
    <w:rsid w:val="0024139D"/>
    <w:rsid w:val="00243FB1"/>
    <w:rsid w:val="002460B4"/>
    <w:rsid w:val="00246CD4"/>
    <w:rsid w:val="00250715"/>
    <w:rsid w:val="00252110"/>
    <w:rsid w:val="0025237F"/>
    <w:rsid w:val="00252573"/>
    <w:rsid w:val="00252752"/>
    <w:rsid w:val="00253837"/>
    <w:rsid w:val="00255640"/>
    <w:rsid w:val="002575EB"/>
    <w:rsid w:val="00257727"/>
    <w:rsid w:val="00257DCA"/>
    <w:rsid w:val="00262F34"/>
    <w:rsid w:val="00263C54"/>
    <w:rsid w:val="00264654"/>
    <w:rsid w:val="00264F2B"/>
    <w:rsid w:val="00265D74"/>
    <w:rsid w:val="00267BD0"/>
    <w:rsid w:val="00270DA8"/>
    <w:rsid w:val="002713F1"/>
    <w:rsid w:val="0027176E"/>
    <w:rsid w:val="00272451"/>
    <w:rsid w:val="00272B1F"/>
    <w:rsid w:val="0027317C"/>
    <w:rsid w:val="00273FC2"/>
    <w:rsid w:val="00274F89"/>
    <w:rsid w:val="0027671A"/>
    <w:rsid w:val="0027779E"/>
    <w:rsid w:val="00280A85"/>
    <w:rsid w:val="002810F7"/>
    <w:rsid w:val="002820FB"/>
    <w:rsid w:val="002823E5"/>
    <w:rsid w:val="00285A98"/>
    <w:rsid w:val="00286E0F"/>
    <w:rsid w:val="00287296"/>
    <w:rsid w:val="00291814"/>
    <w:rsid w:val="00291CF8"/>
    <w:rsid w:val="00292380"/>
    <w:rsid w:val="00292B07"/>
    <w:rsid w:val="00292D09"/>
    <w:rsid w:val="00293015"/>
    <w:rsid w:val="00295C81"/>
    <w:rsid w:val="002A1901"/>
    <w:rsid w:val="002A49EB"/>
    <w:rsid w:val="002A569C"/>
    <w:rsid w:val="002A5CF1"/>
    <w:rsid w:val="002B0660"/>
    <w:rsid w:val="002B108F"/>
    <w:rsid w:val="002B4597"/>
    <w:rsid w:val="002B472C"/>
    <w:rsid w:val="002B492B"/>
    <w:rsid w:val="002B4A8E"/>
    <w:rsid w:val="002B51F6"/>
    <w:rsid w:val="002B59C3"/>
    <w:rsid w:val="002B685A"/>
    <w:rsid w:val="002C4A93"/>
    <w:rsid w:val="002C4F0F"/>
    <w:rsid w:val="002C514E"/>
    <w:rsid w:val="002C536D"/>
    <w:rsid w:val="002C6093"/>
    <w:rsid w:val="002C65A4"/>
    <w:rsid w:val="002C700B"/>
    <w:rsid w:val="002C74C2"/>
    <w:rsid w:val="002D0345"/>
    <w:rsid w:val="002D034B"/>
    <w:rsid w:val="002D4D20"/>
    <w:rsid w:val="002D4D93"/>
    <w:rsid w:val="002D5119"/>
    <w:rsid w:val="002D59F7"/>
    <w:rsid w:val="002D74E0"/>
    <w:rsid w:val="002E1B2F"/>
    <w:rsid w:val="002E20FA"/>
    <w:rsid w:val="002E2500"/>
    <w:rsid w:val="002E3D4E"/>
    <w:rsid w:val="002E4FDE"/>
    <w:rsid w:val="002E52B5"/>
    <w:rsid w:val="002E594C"/>
    <w:rsid w:val="002E70BB"/>
    <w:rsid w:val="002F010E"/>
    <w:rsid w:val="002F2357"/>
    <w:rsid w:val="002F27EF"/>
    <w:rsid w:val="002F2F83"/>
    <w:rsid w:val="002F57E2"/>
    <w:rsid w:val="002F70AA"/>
    <w:rsid w:val="00302E97"/>
    <w:rsid w:val="00303A36"/>
    <w:rsid w:val="00303D81"/>
    <w:rsid w:val="00304E40"/>
    <w:rsid w:val="00305231"/>
    <w:rsid w:val="00305393"/>
    <w:rsid w:val="003062E9"/>
    <w:rsid w:val="00306D6B"/>
    <w:rsid w:val="00311E82"/>
    <w:rsid w:val="00312024"/>
    <w:rsid w:val="003207DD"/>
    <w:rsid w:val="00322D2C"/>
    <w:rsid w:val="0032369F"/>
    <w:rsid w:val="003238AC"/>
    <w:rsid w:val="00323A70"/>
    <w:rsid w:val="003242A8"/>
    <w:rsid w:val="00330303"/>
    <w:rsid w:val="00333AC4"/>
    <w:rsid w:val="003342AA"/>
    <w:rsid w:val="00335077"/>
    <w:rsid w:val="0033533A"/>
    <w:rsid w:val="003363CC"/>
    <w:rsid w:val="0033667B"/>
    <w:rsid w:val="003368C5"/>
    <w:rsid w:val="00340ED1"/>
    <w:rsid w:val="00341285"/>
    <w:rsid w:val="003413AB"/>
    <w:rsid w:val="00341623"/>
    <w:rsid w:val="00341E5F"/>
    <w:rsid w:val="00342919"/>
    <w:rsid w:val="00346400"/>
    <w:rsid w:val="00346DAD"/>
    <w:rsid w:val="00350A93"/>
    <w:rsid w:val="00351134"/>
    <w:rsid w:val="0035224E"/>
    <w:rsid w:val="00352C0E"/>
    <w:rsid w:val="00352FF3"/>
    <w:rsid w:val="00353BE6"/>
    <w:rsid w:val="003543A0"/>
    <w:rsid w:val="00355217"/>
    <w:rsid w:val="00356912"/>
    <w:rsid w:val="00357009"/>
    <w:rsid w:val="00360A13"/>
    <w:rsid w:val="0036261B"/>
    <w:rsid w:val="00364637"/>
    <w:rsid w:val="0036635E"/>
    <w:rsid w:val="00366EB4"/>
    <w:rsid w:val="003670DB"/>
    <w:rsid w:val="00367762"/>
    <w:rsid w:val="00373707"/>
    <w:rsid w:val="00376ABE"/>
    <w:rsid w:val="00376C2D"/>
    <w:rsid w:val="003771A0"/>
    <w:rsid w:val="00377B1D"/>
    <w:rsid w:val="00380823"/>
    <w:rsid w:val="00380CAC"/>
    <w:rsid w:val="0038420F"/>
    <w:rsid w:val="00385019"/>
    <w:rsid w:val="0038522A"/>
    <w:rsid w:val="00386AED"/>
    <w:rsid w:val="00387853"/>
    <w:rsid w:val="00390A7D"/>
    <w:rsid w:val="003915C3"/>
    <w:rsid w:val="00391BD7"/>
    <w:rsid w:val="00392BED"/>
    <w:rsid w:val="00393016"/>
    <w:rsid w:val="003935AF"/>
    <w:rsid w:val="00393886"/>
    <w:rsid w:val="00393E91"/>
    <w:rsid w:val="0039594F"/>
    <w:rsid w:val="003965A8"/>
    <w:rsid w:val="00396EDC"/>
    <w:rsid w:val="003A19B5"/>
    <w:rsid w:val="003A1E1D"/>
    <w:rsid w:val="003A29E7"/>
    <w:rsid w:val="003A31FC"/>
    <w:rsid w:val="003A3891"/>
    <w:rsid w:val="003A3FC6"/>
    <w:rsid w:val="003A632E"/>
    <w:rsid w:val="003A6609"/>
    <w:rsid w:val="003A67A7"/>
    <w:rsid w:val="003A6F2F"/>
    <w:rsid w:val="003B0F9A"/>
    <w:rsid w:val="003B1D7E"/>
    <w:rsid w:val="003B24B3"/>
    <w:rsid w:val="003B3D44"/>
    <w:rsid w:val="003B41A9"/>
    <w:rsid w:val="003B6182"/>
    <w:rsid w:val="003B6AB9"/>
    <w:rsid w:val="003B6D58"/>
    <w:rsid w:val="003B783B"/>
    <w:rsid w:val="003C03FC"/>
    <w:rsid w:val="003C32C0"/>
    <w:rsid w:val="003C32D9"/>
    <w:rsid w:val="003C32F1"/>
    <w:rsid w:val="003C3B67"/>
    <w:rsid w:val="003C5E15"/>
    <w:rsid w:val="003C6651"/>
    <w:rsid w:val="003D0114"/>
    <w:rsid w:val="003D06FD"/>
    <w:rsid w:val="003D19C8"/>
    <w:rsid w:val="003D2DDC"/>
    <w:rsid w:val="003D360F"/>
    <w:rsid w:val="003D44C0"/>
    <w:rsid w:val="003D544F"/>
    <w:rsid w:val="003D7DF8"/>
    <w:rsid w:val="003E1128"/>
    <w:rsid w:val="003E1C2D"/>
    <w:rsid w:val="003E1C62"/>
    <w:rsid w:val="003E25CA"/>
    <w:rsid w:val="003E30D5"/>
    <w:rsid w:val="003E3EE5"/>
    <w:rsid w:val="003E524F"/>
    <w:rsid w:val="003F1B67"/>
    <w:rsid w:val="003F2A53"/>
    <w:rsid w:val="003F2AE4"/>
    <w:rsid w:val="0040045E"/>
    <w:rsid w:val="00400C8C"/>
    <w:rsid w:val="00401648"/>
    <w:rsid w:val="004031D9"/>
    <w:rsid w:val="00407926"/>
    <w:rsid w:val="0041368A"/>
    <w:rsid w:val="00413E62"/>
    <w:rsid w:val="004141ED"/>
    <w:rsid w:val="004145C6"/>
    <w:rsid w:val="0041471F"/>
    <w:rsid w:val="00417A32"/>
    <w:rsid w:val="004212C4"/>
    <w:rsid w:val="00422A82"/>
    <w:rsid w:val="00424710"/>
    <w:rsid w:val="00424C9B"/>
    <w:rsid w:val="00426069"/>
    <w:rsid w:val="004260CB"/>
    <w:rsid w:val="00426DB6"/>
    <w:rsid w:val="00431FD1"/>
    <w:rsid w:val="00432C7B"/>
    <w:rsid w:val="0043446B"/>
    <w:rsid w:val="00435F54"/>
    <w:rsid w:val="00436818"/>
    <w:rsid w:val="0043763E"/>
    <w:rsid w:val="004400E3"/>
    <w:rsid w:val="00440DBF"/>
    <w:rsid w:val="004439DB"/>
    <w:rsid w:val="00444CB1"/>
    <w:rsid w:val="004463BF"/>
    <w:rsid w:val="00446761"/>
    <w:rsid w:val="004473DF"/>
    <w:rsid w:val="004476C5"/>
    <w:rsid w:val="0045123C"/>
    <w:rsid w:val="004529E2"/>
    <w:rsid w:val="00452F16"/>
    <w:rsid w:val="00454519"/>
    <w:rsid w:val="004549C5"/>
    <w:rsid w:val="00456FB0"/>
    <w:rsid w:val="00457B6F"/>
    <w:rsid w:val="004622C7"/>
    <w:rsid w:val="004661BB"/>
    <w:rsid w:val="0047084C"/>
    <w:rsid w:val="00471831"/>
    <w:rsid w:val="004753AA"/>
    <w:rsid w:val="00476B1A"/>
    <w:rsid w:val="004809C4"/>
    <w:rsid w:val="00482E19"/>
    <w:rsid w:val="004838D1"/>
    <w:rsid w:val="004842CB"/>
    <w:rsid w:val="0048538C"/>
    <w:rsid w:val="0048613B"/>
    <w:rsid w:val="00486722"/>
    <w:rsid w:val="004867C7"/>
    <w:rsid w:val="00487AC9"/>
    <w:rsid w:val="00490C00"/>
    <w:rsid w:val="00490E6D"/>
    <w:rsid w:val="004933AA"/>
    <w:rsid w:val="0049684A"/>
    <w:rsid w:val="004A0BC9"/>
    <w:rsid w:val="004A2448"/>
    <w:rsid w:val="004A3250"/>
    <w:rsid w:val="004A57B7"/>
    <w:rsid w:val="004A70D3"/>
    <w:rsid w:val="004A7502"/>
    <w:rsid w:val="004B0684"/>
    <w:rsid w:val="004B0ABC"/>
    <w:rsid w:val="004B0D43"/>
    <w:rsid w:val="004B2D14"/>
    <w:rsid w:val="004B4063"/>
    <w:rsid w:val="004B4581"/>
    <w:rsid w:val="004B77FA"/>
    <w:rsid w:val="004B7D7B"/>
    <w:rsid w:val="004C047D"/>
    <w:rsid w:val="004C070F"/>
    <w:rsid w:val="004C192D"/>
    <w:rsid w:val="004C7535"/>
    <w:rsid w:val="004D0AA0"/>
    <w:rsid w:val="004D281F"/>
    <w:rsid w:val="004D49E0"/>
    <w:rsid w:val="004D6808"/>
    <w:rsid w:val="004E1100"/>
    <w:rsid w:val="004E29C4"/>
    <w:rsid w:val="004E2BFF"/>
    <w:rsid w:val="004E3174"/>
    <w:rsid w:val="004E3F1F"/>
    <w:rsid w:val="004E42F6"/>
    <w:rsid w:val="004E479F"/>
    <w:rsid w:val="004F0C3E"/>
    <w:rsid w:val="004F1DAE"/>
    <w:rsid w:val="004F33D8"/>
    <w:rsid w:val="004F3F42"/>
    <w:rsid w:val="004F3FBB"/>
    <w:rsid w:val="004F4CD3"/>
    <w:rsid w:val="004F4E16"/>
    <w:rsid w:val="004F50DB"/>
    <w:rsid w:val="004F542A"/>
    <w:rsid w:val="004F578F"/>
    <w:rsid w:val="0050189C"/>
    <w:rsid w:val="00503855"/>
    <w:rsid w:val="0050490A"/>
    <w:rsid w:val="00504FB4"/>
    <w:rsid w:val="00505855"/>
    <w:rsid w:val="00505A13"/>
    <w:rsid w:val="00511970"/>
    <w:rsid w:val="00511B73"/>
    <w:rsid w:val="005148A6"/>
    <w:rsid w:val="00515762"/>
    <w:rsid w:val="00516B3B"/>
    <w:rsid w:val="00516B73"/>
    <w:rsid w:val="00517E2D"/>
    <w:rsid w:val="0052052E"/>
    <w:rsid w:val="00522E6F"/>
    <w:rsid w:val="00523AD8"/>
    <w:rsid w:val="0052552A"/>
    <w:rsid w:val="00526D4C"/>
    <w:rsid w:val="005274AB"/>
    <w:rsid w:val="00527849"/>
    <w:rsid w:val="00527883"/>
    <w:rsid w:val="00530A18"/>
    <w:rsid w:val="00532FBE"/>
    <w:rsid w:val="00533297"/>
    <w:rsid w:val="00537958"/>
    <w:rsid w:val="0054044B"/>
    <w:rsid w:val="00542438"/>
    <w:rsid w:val="00542625"/>
    <w:rsid w:val="0054489D"/>
    <w:rsid w:val="005449E8"/>
    <w:rsid w:val="00544BDA"/>
    <w:rsid w:val="005473B9"/>
    <w:rsid w:val="005506FC"/>
    <w:rsid w:val="005507A3"/>
    <w:rsid w:val="00550C3F"/>
    <w:rsid w:val="00550E30"/>
    <w:rsid w:val="00551C5B"/>
    <w:rsid w:val="0055228D"/>
    <w:rsid w:val="00552575"/>
    <w:rsid w:val="005530FB"/>
    <w:rsid w:val="005531E3"/>
    <w:rsid w:val="005550C2"/>
    <w:rsid w:val="00555414"/>
    <w:rsid w:val="0055609D"/>
    <w:rsid w:val="00557D5B"/>
    <w:rsid w:val="00561E51"/>
    <w:rsid w:val="00561FED"/>
    <w:rsid w:val="00562599"/>
    <w:rsid w:val="00562DFD"/>
    <w:rsid w:val="00562FAC"/>
    <w:rsid w:val="0056332A"/>
    <w:rsid w:val="00563A24"/>
    <w:rsid w:val="00571CAC"/>
    <w:rsid w:val="00571D87"/>
    <w:rsid w:val="00572A62"/>
    <w:rsid w:val="00581653"/>
    <w:rsid w:val="00581900"/>
    <w:rsid w:val="00581B83"/>
    <w:rsid w:val="00581D76"/>
    <w:rsid w:val="00582C10"/>
    <w:rsid w:val="00583B71"/>
    <w:rsid w:val="00585702"/>
    <w:rsid w:val="00587AD2"/>
    <w:rsid w:val="005914E4"/>
    <w:rsid w:val="0059226B"/>
    <w:rsid w:val="0059621E"/>
    <w:rsid w:val="0059787D"/>
    <w:rsid w:val="005A10F9"/>
    <w:rsid w:val="005A19EB"/>
    <w:rsid w:val="005A280E"/>
    <w:rsid w:val="005A30EB"/>
    <w:rsid w:val="005A3692"/>
    <w:rsid w:val="005A478C"/>
    <w:rsid w:val="005B12F8"/>
    <w:rsid w:val="005B1407"/>
    <w:rsid w:val="005B17BD"/>
    <w:rsid w:val="005B1B5C"/>
    <w:rsid w:val="005B1D2D"/>
    <w:rsid w:val="005B255B"/>
    <w:rsid w:val="005B3032"/>
    <w:rsid w:val="005B3231"/>
    <w:rsid w:val="005B43D2"/>
    <w:rsid w:val="005B6015"/>
    <w:rsid w:val="005B651B"/>
    <w:rsid w:val="005B6D4D"/>
    <w:rsid w:val="005B6E0A"/>
    <w:rsid w:val="005B7806"/>
    <w:rsid w:val="005C1455"/>
    <w:rsid w:val="005C3328"/>
    <w:rsid w:val="005C4886"/>
    <w:rsid w:val="005C5F0E"/>
    <w:rsid w:val="005C65A6"/>
    <w:rsid w:val="005C6C9E"/>
    <w:rsid w:val="005C6D1D"/>
    <w:rsid w:val="005C6F80"/>
    <w:rsid w:val="005C72A4"/>
    <w:rsid w:val="005D0845"/>
    <w:rsid w:val="005D2E8C"/>
    <w:rsid w:val="005D5379"/>
    <w:rsid w:val="005E29BF"/>
    <w:rsid w:val="005E3290"/>
    <w:rsid w:val="005E401D"/>
    <w:rsid w:val="005E5B52"/>
    <w:rsid w:val="005F1E46"/>
    <w:rsid w:val="005F2BB4"/>
    <w:rsid w:val="005F2EA0"/>
    <w:rsid w:val="005F386D"/>
    <w:rsid w:val="0060395D"/>
    <w:rsid w:val="00604AF8"/>
    <w:rsid w:val="0060604C"/>
    <w:rsid w:val="006065A1"/>
    <w:rsid w:val="006067B8"/>
    <w:rsid w:val="006067D3"/>
    <w:rsid w:val="00607F4E"/>
    <w:rsid w:val="00607F5F"/>
    <w:rsid w:val="0061002A"/>
    <w:rsid w:val="00613D10"/>
    <w:rsid w:val="006143C4"/>
    <w:rsid w:val="00616011"/>
    <w:rsid w:val="00616ED7"/>
    <w:rsid w:val="0061775A"/>
    <w:rsid w:val="00622A01"/>
    <w:rsid w:val="006239E7"/>
    <w:rsid w:val="00626004"/>
    <w:rsid w:val="00627915"/>
    <w:rsid w:val="00630FA5"/>
    <w:rsid w:val="00630FD0"/>
    <w:rsid w:val="00633D93"/>
    <w:rsid w:val="00634052"/>
    <w:rsid w:val="006366FD"/>
    <w:rsid w:val="00636C1A"/>
    <w:rsid w:val="00636DD6"/>
    <w:rsid w:val="006370A5"/>
    <w:rsid w:val="0064165A"/>
    <w:rsid w:val="00642403"/>
    <w:rsid w:val="00645027"/>
    <w:rsid w:val="00645B09"/>
    <w:rsid w:val="00646D5B"/>
    <w:rsid w:val="00647242"/>
    <w:rsid w:val="006501B2"/>
    <w:rsid w:val="00650A83"/>
    <w:rsid w:val="00650C01"/>
    <w:rsid w:val="00654AE7"/>
    <w:rsid w:val="00655351"/>
    <w:rsid w:val="00657A8B"/>
    <w:rsid w:val="006607F1"/>
    <w:rsid w:val="00660CEB"/>
    <w:rsid w:val="006618DB"/>
    <w:rsid w:val="00661CD5"/>
    <w:rsid w:val="00661DE4"/>
    <w:rsid w:val="00661F25"/>
    <w:rsid w:val="00663E9F"/>
    <w:rsid w:val="006647D8"/>
    <w:rsid w:val="00665BAE"/>
    <w:rsid w:val="00666935"/>
    <w:rsid w:val="00670A95"/>
    <w:rsid w:val="00671734"/>
    <w:rsid w:val="0067360F"/>
    <w:rsid w:val="006760A3"/>
    <w:rsid w:val="00676A25"/>
    <w:rsid w:val="00681FC2"/>
    <w:rsid w:val="00682170"/>
    <w:rsid w:val="00683DDD"/>
    <w:rsid w:val="0068512D"/>
    <w:rsid w:val="006851C0"/>
    <w:rsid w:val="00685879"/>
    <w:rsid w:val="00687B3F"/>
    <w:rsid w:val="00691723"/>
    <w:rsid w:val="00691CE5"/>
    <w:rsid w:val="00692DEF"/>
    <w:rsid w:val="00692F26"/>
    <w:rsid w:val="006944CD"/>
    <w:rsid w:val="006962C6"/>
    <w:rsid w:val="00697028"/>
    <w:rsid w:val="006A3101"/>
    <w:rsid w:val="006A3BD8"/>
    <w:rsid w:val="006A4242"/>
    <w:rsid w:val="006A579B"/>
    <w:rsid w:val="006A57BC"/>
    <w:rsid w:val="006A68C2"/>
    <w:rsid w:val="006B079F"/>
    <w:rsid w:val="006B1237"/>
    <w:rsid w:val="006B20F2"/>
    <w:rsid w:val="006B4EA4"/>
    <w:rsid w:val="006C0E8B"/>
    <w:rsid w:val="006C5453"/>
    <w:rsid w:val="006C5A5D"/>
    <w:rsid w:val="006C6813"/>
    <w:rsid w:val="006D027D"/>
    <w:rsid w:val="006D1B3B"/>
    <w:rsid w:val="006D43C5"/>
    <w:rsid w:val="006D644E"/>
    <w:rsid w:val="006E1E2A"/>
    <w:rsid w:val="006E353E"/>
    <w:rsid w:val="006E56FB"/>
    <w:rsid w:val="006E718A"/>
    <w:rsid w:val="006E7D50"/>
    <w:rsid w:val="006F1414"/>
    <w:rsid w:val="006F27BF"/>
    <w:rsid w:val="006F5649"/>
    <w:rsid w:val="006F7337"/>
    <w:rsid w:val="007024C5"/>
    <w:rsid w:val="00702FDC"/>
    <w:rsid w:val="0070314E"/>
    <w:rsid w:val="0070413C"/>
    <w:rsid w:val="00705600"/>
    <w:rsid w:val="00705620"/>
    <w:rsid w:val="0070720C"/>
    <w:rsid w:val="00710286"/>
    <w:rsid w:val="00710414"/>
    <w:rsid w:val="00710DBA"/>
    <w:rsid w:val="00711C85"/>
    <w:rsid w:val="00712DD8"/>
    <w:rsid w:val="0071326D"/>
    <w:rsid w:val="00714196"/>
    <w:rsid w:val="00714D70"/>
    <w:rsid w:val="00714F51"/>
    <w:rsid w:val="00716DF8"/>
    <w:rsid w:val="00716E5A"/>
    <w:rsid w:val="00717909"/>
    <w:rsid w:val="00717D6D"/>
    <w:rsid w:val="00720343"/>
    <w:rsid w:val="007241E0"/>
    <w:rsid w:val="00727C23"/>
    <w:rsid w:val="00727E88"/>
    <w:rsid w:val="0073051F"/>
    <w:rsid w:val="007311E7"/>
    <w:rsid w:val="00731D1A"/>
    <w:rsid w:val="00732619"/>
    <w:rsid w:val="00732B7A"/>
    <w:rsid w:val="00732BE7"/>
    <w:rsid w:val="00732DB3"/>
    <w:rsid w:val="007348BE"/>
    <w:rsid w:val="007356AA"/>
    <w:rsid w:val="00735BB6"/>
    <w:rsid w:val="0073614A"/>
    <w:rsid w:val="00736159"/>
    <w:rsid w:val="007362B1"/>
    <w:rsid w:val="0073761C"/>
    <w:rsid w:val="00737E86"/>
    <w:rsid w:val="00743E79"/>
    <w:rsid w:val="00744AC6"/>
    <w:rsid w:val="00747E71"/>
    <w:rsid w:val="00751490"/>
    <w:rsid w:val="00752053"/>
    <w:rsid w:val="00752262"/>
    <w:rsid w:val="00752640"/>
    <w:rsid w:val="0075389B"/>
    <w:rsid w:val="00753BDC"/>
    <w:rsid w:val="00754656"/>
    <w:rsid w:val="00754D07"/>
    <w:rsid w:val="00754F5E"/>
    <w:rsid w:val="00756FD1"/>
    <w:rsid w:val="007574F3"/>
    <w:rsid w:val="00757586"/>
    <w:rsid w:val="00757F13"/>
    <w:rsid w:val="007607B0"/>
    <w:rsid w:val="00761ED5"/>
    <w:rsid w:val="007631CA"/>
    <w:rsid w:val="00764A81"/>
    <w:rsid w:val="0076601B"/>
    <w:rsid w:val="00766CA5"/>
    <w:rsid w:val="00772760"/>
    <w:rsid w:val="00776D82"/>
    <w:rsid w:val="00777B1E"/>
    <w:rsid w:val="007833D9"/>
    <w:rsid w:val="00784330"/>
    <w:rsid w:val="00784B49"/>
    <w:rsid w:val="00784D08"/>
    <w:rsid w:val="007852D0"/>
    <w:rsid w:val="00790DD6"/>
    <w:rsid w:val="007913A1"/>
    <w:rsid w:val="0079290E"/>
    <w:rsid w:val="007940D5"/>
    <w:rsid w:val="007A140E"/>
    <w:rsid w:val="007A17DA"/>
    <w:rsid w:val="007A5FE1"/>
    <w:rsid w:val="007A6253"/>
    <w:rsid w:val="007A7D51"/>
    <w:rsid w:val="007B14DE"/>
    <w:rsid w:val="007B24FA"/>
    <w:rsid w:val="007B4096"/>
    <w:rsid w:val="007B5650"/>
    <w:rsid w:val="007B573A"/>
    <w:rsid w:val="007B5BCF"/>
    <w:rsid w:val="007B62B0"/>
    <w:rsid w:val="007C242F"/>
    <w:rsid w:val="007C2C05"/>
    <w:rsid w:val="007C3F33"/>
    <w:rsid w:val="007C4B19"/>
    <w:rsid w:val="007C4B37"/>
    <w:rsid w:val="007C4DC1"/>
    <w:rsid w:val="007C577A"/>
    <w:rsid w:val="007C5A1E"/>
    <w:rsid w:val="007C6C08"/>
    <w:rsid w:val="007C6C2F"/>
    <w:rsid w:val="007C7591"/>
    <w:rsid w:val="007C7744"/>
    <w:rsid w:val="007D0503"/>
    <w:rsid w:val="007D2F06"/>
    <w:rsid w:val="007D2F83"/>
    <w:rsid w:val="007D3633"/>
    <w:rsid w:val="007D3B21"/>
    <w:rsid w:val="007D3CE0"/>
    <w:rsid w:val="007D50D1"/>
    <w:rsid w:val="007D6060"/>
    <w:rsid w:val="007D726C"/>
    <w:rsid w:val="007D780A"/>
    <w:rsid w:val="007E33D5"/>
    <w:rsid w:val="007E372C"/>
    <w:rsid w:val="007E3CEA"/>
    <w:rsid w:val="007E54CA"/>
    <w:rsid w:val="007E666E"/>
    <w:rsid w:val="007F03B7"/>
    <w:rsid w:val="007F0AA6"/>
    <w:rsid w:val="007F23D8"/>
    <w:rsid w:val="007F2953"/>
    <w:rsid w:val="007F2EAA"/>
    <w:rsid w:val="007F42AE"/>
    <w:rsid w:val="007F500A"/>
    <w:rsid w:val="007F525B"/>
    <w:rsid w:val="007F6BA2"/>
    <w:rsid w:val="00801333"/>
    <w:rsid w:val="008022AD"/>
    <w:rsid w:val="008023A4"/>
    <w:rsid w:val="00802A6C"/>
    <w:rsid w:val="00802E0C"/>
    <w:rsid w:val="00803B0A"/>
    <w:rsid w:val="00803E66"/>
    <w:rsid w:val="00811D8E"/>
    <w:rsid w:val="00812055"/>
    <w:rsid w:val="008149AB"/>
    <w:rsid w:val="00814D45"/>
    <w:rsid w:val="008150BB"/>
    <w:rsid w:val="008172DD"/>
    <w:rsid w:val="0081745B"/>
    <w:rsid w:val="00817DE1"/>
    <w:rsid w:val="00820EE3"/>
    <w:rsid w:val="008231BC"/>
    <w:rsid w:val="00823BA1"/>
    <w:rsid w:val="008241CD"/>
    <w:rsid w:val="00824FDF"/>
    <w:rsid w:val="00826A21"/>
    <w:rsid w:val="00827673"/>
    <w:rsid w:val="00831189"/>
    <w:rsid w:val="008313AB"/>
    <w:rsid w:val="008319A2"/>
    <w:rsid w:val="00832D0E"/>
    <w:rsid w:val="0083389F"/>
    <w:rsid w:val="00843F50"/>
    <w:rsid w:val="008446F1"/>
    <w:rsid w:val="008448FB"/>
    <w:rsid w:val="008457AE"/>
    <w:rsid w:val="0084672F"/>
    <w:rsid w:val="008517D1"/>
    <w:rsid w:val="0085190B"/>
    <w:rsid w:val="00851BCB"/>
    <w:rsid w:val="008527D3"/>
    <w:rsid w:val="00852B3F"/>
    <w:rsid w:val="00852C87"/>
    <w:rsid w:val="008538E1"/>
    <w:rsid w:val="0085518B"/>
    <w:rsid w:val="00857C59"/>
    <w:rsid w:val="00857E78"/>
    <w:rsid w:val="00860F16"/>
    <w:rsid w:val="0086175D"/>
    <w:rsid w:val="008629DD"/>
    <w:rsid w:val="00863E3B"/>
    <w:rsid w:val="00864C12"/>
    <w:rsid w:val="00864D6D"/>
    <w:rsid w:val="00864E54"/>
    <w:rsid w:val="00864FEE"/>
    <w:rsid w:val="0086754D"/>
    <w:rsid w:val="00867C4A"/>
    <w:rsid w:val="00870DE0"/>
    <w:rsid w:val="00871C89"/>
    <w:rsid w:val="00872AE3"/>
    <w:rsid w:val="008738EF"/>
    <w:rsid w:val="00874F72"/>
    <w:rsid w:val="008751CD"/>
    <w:rsid w:val="0087599C"/>
    <w:rsid w:val="00876577"/>
    <w:rsid w:val="00876BC5"/>
    <w:rsid w:val="0087707C"/>
    <w:rsid w:val="00882517"/>
    <w:rsid w:val="008847CD"/>
    <w:rsid w:val="00885387"/>
    <w:rsid w:val="008863F4"/>
    <w:rsid w:val="00886A66"/>
    <w:rsid w:val="008875B0"/>
    <w:rsid w:val="00887EF5"/>
    <w:rsid w:val="00890318"/>
    <w:rsid w:val="00890337"/>
    <w:rsid w:val="00892810"/>
    <w:rsid w:val="00893536"/>
    <w:rsid w:val="00896C63"/>
    <w:rsid w:val="008A2247"/>
    <w:rsid w:val="008A3E8D"/>
    <w:rsid w:val="008A460B"/>
    <w:rsid w:val="008A5965"/>
    <w:rsid w:val="008B100A"/>
    <w:rsid w:val="008B2DCD"/>
    <w:rsid w:val="008B401D"/>
    <w:rsid w:val="008B554F"/>
    <w:rsid w:val="008C08FB"/>
    <w:rsid w:val="008C0B8B"/>
    <w:rsid w:val="008C2DFF"/>
    <w:rsid w:val="008C2EA5"/>
    <w:rsid w:val="008C34E1"/>
    <w:rsid w:val="008C51CB"/>
    <w:rsid w:val="008C6602"/>
    <w:rsid w:val="008C6DB1"/>
    <w:rsid w:val="008D02B8"/>
    <w:rsid w:val="008D09C2"/>
    <w:rsid w:val="008D272C"/>
    <w:rsid w:val="008D2FE7"/>
    <w:rsid w:val="008D4649"/>
    <w:rsid w:val="008D4CA4"/>
    <w:rsid w:val="008E2489"/>
    <w:rsid w:val="008E3A55"/>
    <w:rsid w:val="008E5C42"/>
    <w:rsid w:val="008F0D84"/>
    <w:rsid w:val="008F23B0"/>
    <w:rsid w:val="008F2400"/>
    <w:rsid w:val="008F340B"/>
    <w:rsid w:val="008F4C6A"/>
    <w:rsid w:val="008F5A05"/>
    <w:rsid w:val="008F70C3"/>
    <w:rsid w:val="0090013E"/>
    <w:rsid w:val="009028E8"/>
    <w:rsid w:val="00903F0B"/>
    <w:rsid w:val="00907060"/>
    <w:rsid w:val="00910433"/>
    <w:rsid w:val="00912DE6"/>
    <w:rsid w:val="00912E0C"/>
    <w:rsid w:val="00916A75"/>
    <w:rsid w:val="00916F2B"/>
    <w:rsid w:val="00920452"/>
    <w:rsid w:val="00920605"/>
    <w:rsid w:val="00920A55"/>
    <w:rsid w:val="00921FE3"/>
    <w:rsid w:val="009229B4"/>
    <w:rsid w:val="00923907"/>
    <w:rsid w:val="00924DB6"/>
    <w:rsid w:val="00925630"/>
    <w:rsid w:val="00925811"/>
    <w:rsid w:val="00930269"/>
    <w:rsid w:val="00930848"/>
    <w:rsid w:val="00931230"/>
    <w:rsid w:val="00941C19"/>
    <w:rsid w:val="00942430"/>
    <w:rsid w:val="00942499"/>
    <w:rsid w:val="00942B07"/>
    <w:rsid w:val="009446F8"/>
    <w:rsid w:val="00944D34"/>
    <w:rsid w:val="009501CD"/>
    <w:rsid w:val="00952572"/>
    <w:rsid w:val="009528F2"/>
    <w:rsid w:val="00952BBC"/>
    <w:rsid w:val="00953768"/>
    <w:rsid w:val="009537CB"/>
    <w:rsid w:val="00953E95"/>
    <w:rsid w:val="00956445"/>
    <w:rsid w:val="0095647B"/>
    <w:rsid w:val="00956A7B"/>
    <w:rsid w:val="00960272"/>
    <w:rsid w:val="009674E6"/>
    <w:rsid w:val="009678D8"/>
    <w:rsid w:val="00967B37"/>
    <w:rsid w:val="00972C52"/>
    <w:rsid w:val="00973E3C"/>
    <w:rsid w:val="009742C6"/>
    <w:rsid w:val="009763DE"/>
    <w:rsid w:val="00976487"/>
    <w:rsid w:val="009765D4"/>
    <w:rsid w:val="00976DE1"/>
    <w:rsid w:val="0098012F"/>
    <w:rsid w:val="00983C51"/>
    <w:rsid w:val="00990209"/>
    <w:rsid w:val="0099028A"/>
    <w:rsid w:val="0099105A"/>
    <w:rsid w:val="00992027"/>
    <w:rsid w:val="00993C84"/>
    <w:rsid w:val="009955E7"/>
    <w:rsid w:val="0099676C"/>
    <w:rsid w:val="009973F7"/>
    <w:rsid w:val="009978D2"/>
    <w:rsid w:val="009A002C"/>
    <w:rsid w:val="009A0F90"/>
    <w:rsid w:val="009A44CF"/>
    <w:rsid w:val="009A4B25"/>
    <w:rsid w:val="009A6153"/>
    <w:rsid w:val="009A7492"/>
    <w:rsid w:val="009B27CA"/>
    <w:rsid w:val="009B2F64"/>
    <w:rsid w:val="009B3F7F"/>
    <w:rsid w:val="009B51FA"/>
    <w:rsid w:val="009B5C2C"/>
    <w:rsid w:val="009B5F48"/>
    <w:rsid w:val="009B633F"/>
    <w:rsid w:val="009B67D4"/>
    <w:rsid w:val="009C0036"/>
    <w:rsid w:val="009C1E20"/>
    <w:rsid w:val="009C4341"/>
    <w:rsid w:val="009C459D"/>
    <w:rsid w:val="009D0E1E"/>
    <w:rsid w:val="009D11F9"/>
    <w:rsid w:val="009D15C4"/>
    <w:rsid w:val="009D5686"/>
    <w:rsid w:val="009E0849"/>
    <w:rsid w:val="009E1C2C"/>
    <w:rsid w:val="009E3E3A"/>
    <w:rsid w:val="009E4811"/>
    <w:rsid w:val="009E5168"/>
    <w:rsid w:val="009E531F"/>
    <w:rsid w:val="009F2586"/>
    <w:rsid w:val="009F4139"/>
    <w:rsid w:val="009F440C"/>
    <w:rsid w:val="009F5D5B"/>
    <w:rsid w:val="009F5EB3"/>
    <w:rsid w:val="009F61DC"/>
    <w:rsid w:val="009F6F2D"/>
    <w:rsid w:val="00A00DD8"/>
    <w:rsid w:val="00A04CC7"/>
    <w:rsid w:val="00A0691F"/>
    <w:rsid w:val="00A06CEE"/>
    <w:rsid w:val="00A07A80"/>
    <w:rsid w:val="00A07AB0"/>
    <w:rsid w:val="00A10C3F"/>
    <w:rsid w:val="00A10CA2"/>
    <w:rsid w:val="00A111BD"/>
    <w:rsid w:val="00A11B57"/>
    <w:rsid w:val="00A11C34"/>
    <w:rsid w:val="00A1217A"/>
    <w:rsid w:val="00A1223C"/>
    <w:rsid w:val="00A14129"/>
    <w:rsid w:val="00A148D1"/>
    <w:rsid w:val="00A15CB2"/>
    <w:rsid w:val="00A17185"/>
    <w:rsid w:val="00A24102"/>
    <w:rsid w:val="00A25333"/>
    <w:rsid w:val="00A26032"/>
    <w:rsid w:val="00A274C8"/>
    <w:rsid w:val="00A32004"/>
    <w:rsid w:val="00A34EAE"/>
    <w:rsid w:val="00A3570C"/>
    <w:rsid w:val="00A3692D"/>
    <w:rsid w:val="00A41FBC"/>
    <w:rsid w:val="00A44212"/>
    <w:rsid w:val="00A5495E"/>
    <w:rsid w:val="00A54E64"/>
    <w:rsid w:val="00A56B40"/>
    <w:rsid w:val="00A60B2F"/>
    <w:rsid w:val="00A60B55"/>
    <w:rsid w:val="00A62825"/>
    <w:rsid w:val="00A63474"/>
    <w:rsid w:val="00A653BE"/>
    <w:rsid w:val="00A65D04"/>
    <w:rsid w:val="00A670FD"/>
    <w:rsid w:val="00A72251"/>
    <w:rsid w:val="00A73E25"/>
    <w:rsid w:val="00A7489E"/>
    <w:rsid w:val="00A757F4"/>
    <w:rsid w:val="00A77602"/>
    <w:rsid w:val="00A80547"/>
    <w:rsid w:val="00A84026"/>
    <w:rsid w:val="00A8485E"/>
    <w:rsid w:val="00A86BF7"/>
    <w:rsid w:val="00A875AC"/>
    <w:rsid w:val="00A94ABA"/>
    <w:rsid w:val="00A961C9"/>
    <w:rsid w:val="00A96819"/>
    <w:rsid w:val="00A96FB7"/>
    <w:rsid w:val="00AA1772"/>
    <w:rsid w:val="00AA209C"/>
    <w:rsid w:val="00AA3F85"/>
    <w:rsid w:val="00AA4DBF"/>
    <w:rsid w:val="00AA5AAF"/>
    <w:rsid w:val="00AA6A4E"/>
    <w:rsid w:val="00AB0A05"/>
    <w:rsid w:val="00AB195B"/>
    <w:rsid w:val="00AB1DE6"/>
    <w:rsid w:val="00AB1EFB"/>
    <w:rsid w:val="00AC1E92"/>
    <w:rsid w:val="00AC258B"/>
    <w:rsid w:val="00AC3253"/>
    <w:rsid w:val="00AC3DD6"/>
    <w:rsid w:val="00AC49F6"/>
    <w:rsid w:val="00AC7518"/>
    <w:rsid w:val="00AC7959"/>
    <w:rsid w:val="00AC79E1"/>
    <w:rsid w:val="00AC7D98"/>
    <w:rsid w:val="00AD09FD"/>
    <w:rsid w:val="00AD2700"/>
    <w:rsid w:val="00AD29F6"/>
    <w:rsid w:val="00AD3AE6"/>
    <w:rsid w:val="00AD49BB"/>
    <w:rsid w:val="00AD53DB"/>
    <w:rsid w:val="00AD54F0"/>
    <w:rsid w:val="00AD71B7"/>
    <w:rsid w:val="00AD7E4A"/>
    <w:rsid w:val="00AD7FA6"/>
    <w:rsid w:val="00AE0BD3"/>
    <w:rsid w:val="00AE2C78"/>
    <w:rsid w:val="00AE4419"/>
    <w:rsid w:val="00AE4FB8"/>
    <w:rsid w:val="00AE7D13"/>
    <w:rsid w:val="00AF10CD"/>
    <w:rsid w:val="00AF3E54"/>
    <w:rsid w:val="00AF3E79"/>
    <w:rsid w:val="00AF64B3"/>
    <w:rsid w:val="00B00F77"/>
    <w:rsid w:val="00B018CF"/>
    <w:rsid w:val="00B01D69"/>
    <w:rsid w:val="00B0212B"/>
    <w:rsid w:val="00B02600"/>
    <w:rsid w:val="00B03577"/>
    <w:rsid w:val="00B042E1"/>
    <w:rsid w:val="00B045AC"/>
    <w:rsid w:val="00B05ECF"/>
    <w:rsid w:val="00B06B81"/>
    <w:rsid w:val="00B0713E"/>
    <w:rsid w:val="00B11538"/>
    <w:rsid w:val="00B11D01"/>
    <w:rsid w:val="00B12149"/>
    <w:rsid w:val="00B1255C"/>
    <w:rsid w:val="00B12BB7"/>
    <w:rsid w:val="00B140F3"/>
    <w:rsid w:val="00B14C16"/>
    <w:rsid w:val="00B154EE"/>
    <w:rsid w:val="00B17596"/>
    <w:rsid w:val="00B208A7"/>
    <w:rsid w:val="00B21515"/>
    <w:rsid w:val="00B220EC"/>
    <w:rsid w:val="00B236FB"/>
    <w:rsid w:val="00B262D6"/>
    <w:rsid w:val="00B26C1E"/>
    <w:rsid w:val="00B2750E"/>
    <w:rsid w:val="00B31E8B"/>
    <w:rsid w:val="00B32786"/>
    <w:rsid w:val="00B37638"/>
    <w:rsid w:val="00B41A2A"/>
    <w:rsid w:val="00B41F70"/>
    <w:rsid w:val="00B42240"/>
    <w:rsid w:val="00B43A54"/>
    <w:rsid w:val="00B44250"/>
    <w:rsid w:val="00B44DDE"/>
    <w:rsid w:val="00B45B33"/>
    <w:rsid w:val="00B470FC"/>
    <w:rsid w:val="00B47538"/>
    <w:rsid w:val="00B476A9"/>
    <w:rsid w:val="00B51E62"/>
    <w:rsid w:val="00B52432"/>
    <w:rsid w:val="00B54A01"/>
    <w:rsid w:val="00B567C7"/>
    <w:rsid w:val="00B575B9"/>
    <w:rsid w:val="00B60B7A"/>
    <w:rsid w:val="00B6294D"/>
    <w:rsid w:val="00B63063"/>
    <w:rsid w:val="00B64985"/>
    <w:rsid w:val="00B66703"/>
    <w:rsid w:val="00B67F88"/>
    <w:rsid w:val="00B70123"/>
    <w:rsid w:val="00B70B99"/>
    <w:rsid w:val="00B72069"/>
    <w:rsid w:val="00B7566C"/>
    <w:rsid w:val="00B75E48"/>
    <w:rsid w:val="00B76488"/>
    <w:rsid w:val="00B7787E"/>
    <w:rsid w:val="00B80BE9"/>
    <w:rsid w:val="00B80E88"/>
    <w:rsid w:val="00B821F6"/>
    <w:rsid w:val="00B82494"/>
    <w:rsid w:val="00B8485A"/>
    <w:rsid w:val="00B85062"/>
    <w:rsid w:val="00B8574A"/>
    <w:rsid w:val="00B85B20"/>
    <w:rsid w:val="00B900C7"/>
    <w:rsid w:val="00B90CB8"/>
    <w:rsid w:val="00B943F2"/>
    <w:rsid w:val="00B94A98"/>
    <w:rsid w:val="00B9537F"/>
    <w:rsid w:val="00B976A2"/>
    <w:rsid w:val="00BA2267"/>
    <w:rsid w:val="00BA299D"/>
    <w:rsid w:val="00BA49A0"/>
    <w:rsid w:val="00BA6F4C"/>
    <w:rsid w:val="00BB067A"/>
    <w:rsid w:val="00BB1613"/>
    <w:rsid w:val="00BB2879"/>
    <w:rsid w:val="00BB42E7"/>
    <w:rsid w:val="00BB6405"/>
    <w:rsid w:val="00BB67A2"/>
    <w:rsid w:val="00BB6FF6"/>
    <w:rsid w:val="00BC2A03"/>
    <w:rsid w:val="00BC2D58"/>
    <w:rsid w:val="00BC4203"/>
    <w:rsid w:val="00BC5045"/>
    <w:rsid w:val="00BC5CE8"/>
    <w:rsid w:val="00BC7798"/>
    <w:rsid w:val="00BD1912"/>
    <w:rsid w:val="00BD2200"/>
    <w:rsid w:val="00BD2559"/>
    <w:rsid w:val="00BD2A8F"/>
    <w:rsid w:val="00BD3D14"/>
    <w:rsid w:val="00BD4C38"/>
    <w:rsid w:val="00BD6142"/>
    <w:rsid w:val="00BD67BE"/>
    <w:rsid w:val="00BE02EC"/>
    <w:rsid w:val="00BE232F"/>
    <w:rsid w:val="00BE532B"/>
    <w:rsid w:val="00BE55C9"/>
    <w:rsid w:val="00BE6B6E"/>
    <w:rsid w:val="00BF1C5D"/>
    <w:rsid w:val="00BF42DB"/>
    <w:rsid w:val="00BF4C2D"/>
    <w:rsid w:val="00BF5969"/>
    <w:rsid w:val="00BF6023"/>
    <w:rsid w:val="00BF65D0"/>
    <w:rsid w:val="00C0084B"/>
    <w:rsid w:val="00C00F26"/>
    <w:rsid w:val="00C040FD"/>
    <w:rsid w:val="00C131FD"/>
    <w:rsid w:val="00C16823"/>
    <w:rsid w:val="00C176BD"/>
    <w:rsid w:val="00C21A88"/>
    <w:rsid w:val="00C22060"/>
    <w:rsid w:val="00C221E0"/>
    <w:rsid w:val="00C233BD"/>
    <w:rsid w:val="00C23BDB"/>
    <w:rsid w:val="00C25896"/>
    <w:rsid w:val="00C25F64"/>
    <w:rsid w:val="00C262F9"/>
    <w:rsid w:val="00C27999"/>
    <w:rsid w:val="00C31020"/>
    <w:rsid w:val="00C328C0"/>
    <w:rsid w:val="00C3673E"/>
    <w:rsid w:val="00C36C62"/>
    <w:rsid w:val="00C370EE"/>
    <w:rsid w:val="00C4084D"/>
    <w:rsid w:val="00C46622"/>
    <w:rsid w:val="00C47391"/>
    <w:rsid w:val="00C50AEC"/>
    <w:rsid w:val="00C51D08"/>
    <w:rsid w:val="00C53C3E"/>
    <w:rsid w:val="00C543E4"/>
    <w:rsid w:val="00C55B2A"/>
    <w:rsid w:val="00C577BF"/>
    <w:rsid w:val="00C61E43"/>
    <w:rsid w:val="00C62B84"/>
    <w:rsid w:val="00C63E39"/>
    <w:rsid w:val="00C645C3"/>
    <w:rsid w:val="00C64882"/>
    <w:rsid w:val="00C65620"/>
    <w:rsid w:val="00C65E72"/>
    <w:rsid w:val="00C66CA6"/>
    <w:rsid w:val="00C7125B"/>
    <w:rsid w:val="00C714D8"/>
    <w:rsid w:val="00C71F78"/>
    <w:rsid w:val="00C721BC"/>
    <w:rsid w:val="00C7487A"/>
    <w:rsid w:val="00C77EED"/>
    <w:rsid w:val="00C80789"/>
    <w:rsid w:val="00C82A25"/>
    <w:rsid w:val="00C833A4"/>
    <w:rsid w:val="00C83A6D"/>
    <w:rsid w:val="00C86B47"/>
    <w:rsid w:val="00C87D10"/>
    <w:rsid w:val="00C92678"/>
    <w:rsid w:val="00C92F2A"/>
    <w:rsid w:val="00C938DD"/>
    <w:rsid w:val="00C945CF"/>
    <w:rsid w:val="00C9550B"/>
    <w:rsid w:val="00C95626"/>
    <w:rsid w:val="00C96074"/>
    <w:rsid w:val="00C97777"/>
    <w:rsid w:val="00CA0164"/>
    <w:rsid w:val="00CA3DC7"/>
    <w:rsid w:val="00CA42FC"/>
    <w:rsid w:val="00CA5803"/>
    <w:rsid w:val="00CA5D3A"/>
    <w:rsid w:val="00CA6448"/>
    <w:rsid w:val="00CA6BCF"/>
    <w:rsid w:val="00CB1C78"/>
    <w:rsid w:val="00CB1F82"/>
    <w:rsid w:val="00CB4617"/>
    <w:rsid w:val="00CB49F6"/>
    <w:rsid w:val="00CC176B"/>
    <w:rsid w:val="00CC2DF8"/>
    <w:rsid w:val="00CC3627"/>
    <w:rsid w:val="00CC37D2"/>
    <w:rsid w:val="00CC6C55"/>
    <w:rsid w:val="00CD0BCD"/>
    <w:rsid w:val="00CD1161"/>
    <w:rsid w:val="00CD38A0"/>
    <w:rsid w:val="00CD3F47"/>
    <w:rsid w:val="00CD69F4"/>
    <w:rsid w:val="00CD7316"/>
    <w:rsid w:val="00CE0B4C"/>
    <w:rsid w:val="00CE14B3"/>
    <w:rsid w:val="00CE1BDE"/>
    <w:rsid w:val="00CE3445"/>
    <w:rsid w:val="00CE376C"/>
    <w:rsid w:val="00CE6B33"/>
    <w:rsid w:val="00CE7F4A"/>
    <w:rsid w:val="00CF18E5"/>
    <w:rsid w:val="00CF2297"/>
    <w:rsid w:val="00CF3C2F"/>
    <w:rsid w:val="00CF6598"/>
    <w:rsid w:val="00CF7B4B"/>
    <w:rsid w:val="00CF7EFE"/>
    <w:rsid w:val="00D00C16"/>
    <w:rsid w:val="00D00EE3"/>
    <w:rsid w:val="00D01B2A"/>
    <w:rsid w:val="00D02D8E"/>
    <w:rsid w:val="00D02F67"/>
    <w:rsid w:val="00D03DD5"/>
    <w:rsid w:val="00D0515D"/>
    <w:rsid w:val="00D06BA7"/>
    <w:rsid w:val="00D100CD"/>
    <w:rsid w:val="00D101BC"/>
    <w:rsid w:val="00D1348D"/>
    <w:rsid w:val="00D1447B"/>
    <w:rsid w:val="00D149E4"/>
    <w:rsid w:val="00D16EB2"/>
    <w:rsid w:val="00D201A0"/>
    <w:rsid w:val="00D23495"/>
    <w:rsid w:val="00D26C0C"/>
    <w:rsid w:val="00D33581"/>
    <w:rsid w:val="00D341E2"/>
    <w:rsid w:val="00D34F5C"/>
    <w:rsid w:val="00D35645"/>
    <w:rsid w:val="00D367DA"/>
    <w:rsid w:val="00D371BB"/>
    <w:rsid w:val="00D40F98"/>
    <w:rsid w:val="00D41BAF"/>
    <w:rsid w:val="00D41D4A"/>
    <w:rsid w:val="00D437B8"/>
    <w:rsid w:val="00D476D8"/>
    <w:rsid w:val="00D5030A"/>
    <w:rsid w:val="00D51D9E"/>
    <w:rsid w:val="00D528DD"/>
    <w:rsid w:val="00D52C9F"/>
    <w:rsid w:val="00D52EF2"/>
    <w:rsid w:val="00D63B3A"/>
    <w:rsid w:val="00D63F34"/>
    <w:rsid w:val="00D646A0"/>
    <w:rsid w:val="00D70160"/>
    <w:rsid w:val="00D70461"/>
    <w:rsid w:val="00D722D7"/>
    <w:rsid w:val="00D723CA"/>
    <w:rsid w:val="00D72709"/>
    <w:rsid w:val="00D81101"/>
    <w:rsid w:val="00D83F51"/>
    <w:rsid w:val="00D85663"/>
    <w:rsid w:val="00D864A2"/>
    <w:rsid w:val="00D87776"/>
    <w:rsid w:val="00D90A35"/>
    <w:rsid w:val="00D9155C"/>
    <w:rsid w:val="00D938C0"/>
    <w:rsid w:val="00D95224"/>
    <w:rsid w:val="00D978AA"/>
    <w:rsid w:val="00DA00C0"/>
    <w:rsid w:val="00DA0619"/>
    <w:rsid w:val="00DA09E2"/>
    <w:rsid w:val="00DA1380"/>
    <w:rsid w:val="00DA2AFD"/>
    <w:rsid w:val="00DA32DA"/>
    <w:rsid w:val="00DA3BD0"/>
    <w:rsid w:val="00DA4B40"/>
    <w:rsid w:val="00DA5D17"/>
    <w:rsid w:val="00DA6B1A"/>
    <w:rsid w:val="00DB18E1"/>
    <w:rsid w:val="00DB1E76"/>
    <w:rsid w:val="00DB2363"/>
    <w:rsid w:val="00DB2431"/>
    <w:rsid w:val="00DB283B"/>
    <w:rsid w:val="00DB31A9"/>
    <w:rsid w:val="00DB490A"/>
    <w:rsid w:val="00DB51DD"/>
    <w:rsid w:val="00DB65D2"/>
    <w:rsid w:val="00DB67D8"/>
    <w:rsid w:val="00DC06C2"/>
    <w:rsid w:val="00DC2464"/>
    <w:rsid w:val="00DC26D3"/>
    <w:rsid w:val="00DC30EE"/>
    <w:rsid w:val="00DC35C7"/>
    <w:rsid w:val="00DC3AAE"/>
    <w:rsid w:val="00DC44A9"/>
    <w:rsid w:val="00DC6FC6"/>
    <w:rsid w:val="00DD69C1"/>
    <w:rsid w:val="00DE09BC"/>
    <w:rsid w:val="00DE1DB9"/>
    <w:rsid w:val="00DE25A6"/>
    <w:rsid w:val="00DE4F77"/>
    <w:rsid w:val="00DE5D82"/>
    <w:rsid w:val="00DE5E0B"/>
    <w:rsid w:val="00DE6A13"/>
    <w:rsid w:val="00DE7205"/>
    <w:rsid w:val="00DE7E0B"/>
    <w:rsid w:val="00DF2729"/>
    <w:rsid w:val="00DF31A7"/>
    <w:rsid w:val="00DF3879"/>
    <w:rsid w:val="00DF4B22"/>
    <w:rsid w:val="00DF5772"/>
    <w:rsid w:val="00DF6363"/>
    <w:rsid w:val="00DF70AA"/>
    <w:rsid w:val="00DF7C48"/>
    <w:rsid w:val="00DF7DEB"/>
    <w:rsid w:val="00E0039A"/>
    <w:rsid w:val="00E00A86"/>
    <w:rsid w:val="00E00BAA"/>
    <w:rsid w:val="00E010C0"/>
    <w:rsid w:val="00E02131"/>
    <w:rsid w:val="00E03F2D"/>
    <w:rsid w:val="00E0439F"/>
    <w:rsid w:val="00E05A20"/>
    <w:rsid w:val="00E05F4F"/>
    <w:rsid w:val="00E064BB"/>
    <w:rsid w:val="00E11222"/>
    <w:rsid w:val="00E129F2"/>
    <w:rsid w:val="00E12EC7"/>
    <w:rsid w:val="00E13E9D"/>
    <w:rsid w:val="00E204DD"/>
    <w:rsid w:val="00E21168"/>
    <w:rsid w:val="00E21E45"/>
    <w:rsid w:val="00E2498E"/>
    <w:rsid w:val="00E251EF"/>
    <w:rsid w:val="00E253BA"/>
    <w:rsid w:val="00E25690"/>
    <w:rsid w:val="00E25BC3"/>
    <w:rsid w:val="00E315A5"/>
    <w:rsid w:val="00E31F79"/>
    <w:rsid w:val="00E33C56"/>
    <w:rsid w:val="00E36C83"/>
    <w:rsid w:val="00E37957"/>
    <w:rsid w:val="00E4235F"/>
    <w:rsid w:val="00E459EE"/>
    <w:rsid w:val="00E50573"/>
    <w:rsid w:val="00E5172D"/>
    <w:rsid w:val="00E51B50"/>
    <w:rsid w:val="00E54348"/>
    <w:rsid w:val="00E5515F"/>
    <w:rsid w:val="00E55A1C"/>
    <w:rsid w:val="00E608C2"/>
    <w:rsid w:val="00E61A6A"/>
    <w:rsid w:val="00E61F58"/>
    <w:rsid w:val="00E63CF3"/>
    <w:rsid w:val="00E63F8F"/>
    <w:rsid w:val="00E66A2A"/>
    <w:rsid w:val="00E66C2C"/>
    <w:rsid w:val="00E66E97"/>
    <w:rsid w:val="00E700EE"/>
    <w:rsid w:val="00E71BC7"/>
    <w:rsid w:val="00E7272C"/>
    <w:rsid w:val="00E73AD1"/>
    <w:rsid w:val="00E7420F"/>
    <w:rsid w:val="00E74F2F"/>
    <w:rsid w:val="00E76204"/>
    <w:rsid w:val="00E769C4"/>
    <w:rsid w:val="00E7730F"/>
    <w:rsid w:val="00E80768"/>
    <w:rsid w:val="00E80E3C"/>
    <w:rsid w:val="00E82291"/>
    <w:rsid w:val="00E823F2"/>
    <w:rsid w:val="00E832FD"/>
    <w:rsid w:val="00E85085"/>
    <w:rsid w:val="00E86DD1"/>
    <w:rsid w:val="00E86DD8"/>
    <w:rsid w:val="00E93FBE"/>
    <w:rsid w:val="00E959EB"/>
    <w:rsid w:val="00E96275"/>
    <w:rsid w:val="00E96684"/>
    <w:rsid w:val="00E969F0"/>
    <w:rsid w:val="00EA6555"/>
    <w:rsid w:val="00EB1F9B"/>
    <w:rsid w:val="00EB3A9F"/>
    <w:rsid w:val="00EB457F"/>
    <w:rsid w:val="00EC0437"/>
    <w:rsid w:val="00EC1E93"/>
    <w:rsid w:val="00EC229E"/>
    <w:rsid w:val="00EC2A1F"/>
    <w:rsid w:val="00EC4362"/>
    <w:rsid w:val="00EC464B"/>
    <w:rsid w:val="00EC5A0C"/>
    <w:rsid w:val="00EC60BE"/>
    <w:rsid w:val="00EC614D"/>
    <w:rsid w:val="00EC6A32"/>
    <w:rsid w:val="00ED0D37"/>
    <w:rsid w:val="00ED22EB"/>
    <w:rsid w:val="00ED3256"/>
    <w:rsid w:val="00ED448D"/>
    <w:rsid w:val="00ED50E4"/>
    <w:rsid w:val="00ED56DD"/>
    <w:rsid w:val="00ED5A8C"/>
    <w:rsid w:val="00ED65F9"/>
    <w:rsid w:val="00ED7106"/>
    <w:rsid w:val="00EE0A44"/>
    <w:rsid w:val="00EE4A6E"/>
    <w:rsid w:val="00EE529A"/>
    <w:rsid w:val="00EE540D"/>
    <w:rsid w:val="00EE550D"/>
    <w:rsid w:val="00EE593E"/>
    <w:rsid w:val="00EE70CB"/>
    <w:rsid w:val="00EE7534"/>
    <w:rsid w:val="00EE777E"/>
    <w:rsid w:val="00EE7FA8"/>
    <w:rsid w:val="00EF000F"/>
    <w:rsid w:val="00EF0388"/>
    <w:rsid w:val="00EF04BA"/>
    <w:rsid w:val="00EF1AFF"/>
    <w:rsid w:val="00EF2645"/>
    <w:rsid w:val="00EF28A2"/>
    <w:rsid w:val="00EF37FD"/>
    <w:rsid w:val="00EF6274"/>
    <w:rsid w:val="00EF6C9C"/>
    <w:rsid w:val="00EF72CB"/>
    <w:rsid w:val="00EF7433"/>
    <w:rsid w:val="00F01CB5"/>
    <w:rsid w:val="00F0344A"/>
    <w:rsid w:val="00F05B2C"/>
    <w:rsid w:val="00F06FE3"/>
    <w:rsid w:val="00F10BAA"/>
    <w:rsid w:val="00F12B1C"/>
    <w:rsid w:val="00F138B7"/>
    <w:rsid w:val="00F15F88"/>
    <w:rsid w:val="00F164A2"/>
    <w:rsid w:val="00F16C68"/>
    <w:rsid w:val="00F17C34"/>
    <w:rsid w:val="00F20ACA"/>
    <w:rsid w:val="00F20D59"/>
    <w:rsid w:val="00F2112A"/>
    <w:rsid w:val="00F23451"/>
    <w:rsid w:val="00F25BC8"/>
    <w:rsid w:val="00F25FB1"/>
    <w:rsid w:val="00F26B1F"/>
    <w:rsid w:val="00F32A9C"/>
    <w:rsid w:val="00F332F6"/>
    <w:rsid w:val="00F35A8B"/>
    <w:rsid w:val="00F35F55"/>
    <w:rsid w:val="00F42740"/>
    <w:rsid w:val="00F4301F"/>
    <w:rsid w:val="00F435D9"/>
    <w:rsid w:val="00F43899"/>
    <w:rsid w:val="00F4485F"/>
    <w:rsid w:val="00F44C3F"/>
    <w:rsid w:val="00F5102E"/>
    <w:rsid w:val="00F51348"/>
    <w:rsid w:val="00F547BA"/>
    <w:rsid w:val="00F54839"/>
    <w:rsid w:val="00F56F12"/>
    <w:rsid w:val="00F57DB7"/>
    <w:rsid w:val="00F60A94"/>
    <w:rsid w:val="00F61110"/>
    <w:rsid w:val="00F6124A"/>
    <w:rsid w:val="00F6343B"/>
    <w:rsid w:val="00F6664A"/>
    <w:rsid w:val="00F67C1A"/>
    <w:rsid w:val="00F7020C"/>
    <w:rsid w:val="00F72BAF"/>
    <w:rsid w:val="00F74818"/>
    <w:rsid w:val="00F756F0"/>
    <w:rsid w:val="00F75CDF"/>
    <w:rsid w:val="00F76A3D"/>
    <w:rsid w:val="00F803C3"/>
    <w:rsid w:val="00F80B24"/>
    <w:rsid w:val="00F81B18"/>
    <w:rsid w:val="00F81E0F"/>
    <w:rsid w:val="00F821F9"/>
    <w:rsid w:val="00F827F6"/>
    <w:rsid w:val="00F82FEF"/>
    <w:rsid w:val="00F82FF4"/>
    <w:rsid w:val="00F842C2"/>
    <w:rsid w:val="00F848A5"/>
    <w:rsid w:val="00F848D8"/>
    <w:rsid w:val="00F84E4D"/>
    <w:rsid w:val="00F85158"/>
    <w:rsid w:val="00F8603E"/>
    <w:rsid w:val="00F86250"/>
    <w:rsid w:val="00F900AC"/>
    <w:rsid w:val="00F90111"/>
    <w:rsid w:val="00F90D9C"/>
    <w:rsid w:val="00F91D80"/>
    <w:rsid w:val="00F921D3"/>
    <w:rsid w:val="00F92EC3"/>
    <w:rsid w:val="00F92F18"/>
    <w:rsid w:val="00F93B9E"/>
    <w:rsid w:val="00F94567"/>
    <w:rsid w:val="00F94CFA"/>
    <w:rsid w:val="00F953BF"/>
    <w:rsid w:val="00F95A07"/>
    <w:rsid w:val="00F95F70"/>
    <w:rsid w:val="00F96F6E"/>
    <w:rsid w:val="00F97B78"/>
    <w:rsid w:val="00FA001D"/>
    <w:rsid w:val="00FA55B2"/>
    <w:rsid w:val="00FA6B36"/>
    <w:rsid w:val="00FB0B4B"/>
    <w:rsid w:val="00FB3D03"/>
    <w:rsid w:val="00FB409E"/>
    <w:rsid w:val="00FC2212"/>
    <w:rsid w:val="00FC2828"/>
    <w:rsid w:val="00FC3392"/>
    <w:rsid w:val="00FC525E"/>
    <w:rsid w:val="00FD0189"/>
    <w:rsid w:val="00FD0D0D"/>
    <w:rsid w:val="00FD1293"/>
    <w:rsid w:val="00FD247E"/>
    <w:rsid w:val="00FD6242"/>
    <w:rsid w:val="00FD79BF"/>
    <w:rsid w:val="00FE054D"/>
    <w:rsid w:val="00FE152D"/>
    <w:rsid w:val="00FE16AE"/>
    <w:rsid w:val="00FE2E49"/>
    <w:rsid w:val="00FE3553"/>
    <w:rsid w:val="00FE3ECE"/>
    <w:rsid w:val="00FE663A"/>
    <w:rsid w:val="00FE752F"/>
    <w:rsid w:val="00FF10FC"/>
    <w:rsid w:val="00FF3E3B"/>
    <w:rsid w:val="00FF3ECD"/>
    <w:rsid w:val="00FF5531"/>
    <w:rsid w:val="00FF6D4E"/>
    <w:rsid w:val="00FF7E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TW"/>
    </w:rPr>
  </w:style>
  <w:style w:type="paragraph" w:styleId="Heading1">
    <w:name w:val="heading 1"/>
    <w:basedOn w:val="Normal"/>
    <w:next w:val="Normal"/>
    <w:qFormat/>
    <w:rsid w:val="008863F4"/>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863F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3207DD"/>
    <w:pPr>
      <w:keepNext/>
      <w:ind w:left="1440"/>
      <w:jc w:val="both"/>
      <w:outlineLvl w:val="2"/>
    </w:pPr>
    <w:rPr>
      <w:rFonts w:eastAsia="Times New Roman"/>
      <w:u w:val="single"/>
      <w:lang w:val="fr-FR" w:eastAsia="fr-FR"/>
    </w:rPr>
  </w:style>
  <w:style w:type="paragraph" w:styleId="Heading7">
    <w:name w:val="heading 7"/>
    <w:basedOn w:val="Normal"/>
    <w:next w:val="Normal"/>
    <w:qFormat/>
    <w:rsid w:val="008863F4"/>
    <w:pPr>
      <w:spacing w:before="240" w:after="60"/>
      <w:outlineLvl w:val="6"/>
    </w:pPr>
    <w:rPr>
      <w:rFonts w:eastAsia="Times New Roman"/>
      <w:lang w:val="fr-CA"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2">
    <w:name w:val="List Bullet 2"/>
    <w:basedOn w:val="Normal"/>
    <w:autoRedefine/>
    <w:rsid w:val="001618A9"/>
    <w:pPr>
      <w:tabs>
        <w:tab w:val="left" w:pos="1620"/>
      </w:tabs>
    </w:pPr>
    <w:rPr>
      <w:rFonts w:eastAsia="Times New Roman"/>
      <w:b/>
      <w:bCs/>
      <w:sz w:val="18"/>
      <w:szCs w:val="18"/>
      <w:lang w:val="en-GB" w:eastAsia="fr-FR"/>
    </w:rPr>
  </w:style>
  <w:style w:type="character" w:styleId="CommentReference">
    <w:name w:val="annotation reference"/>
    <w:semiHidden/>
    <w:rsid w:val="00655351"/>
    <w:rPr>
      <w:sz w:val="16"/>
      <w:szCs w:val="16"/>
    </w:rPr>
  </w:style>
  <w:style w:type="paragraph" w:styleId="CommentText">
    <w:name w:val="annotation text"/>
    <w:basedOn w:val="Normal"/>
    <w:semiHidden/>
    <w:rsid w:val="00655351"/>
    <w:rPr>
      <w:sz w:val="20"/>
      <w:szCs w:val="20"/>
    </w:rPr>
  </w:style>
  <w:style w:type="paragraph" w:styleId="CommentSubject">
    <w:name w:val="annotation subject"/>
    <w:basedOn w:val="CommentText"/>
    <w:next w:val="CommentText"/>
    <w:semiHidden/>
    <w:rsid w:val="00655351"/>
    <w:rPr>
      <w:b/>
      <w:bCs/>
    </w:rPr>
  </w:style>
  <w:style w:type="paragraph" w:styleId="BalloonText">
    <w:name w:val="Balloon Text"/>
    <w:basedOn w:val="Normal"/>
    <w:semiHidden/>
    <w:rsid w:val="00655351"/>
    <w:rPr>
      <w:rFonts w:ascii="Tahoma" w:hAnsi="Tahoma" w:cs="Tahoma"/>
      <w:sz w:val="16"/>
      <w:szCs w:val="16"/>
    </w:rPr>
  </w:style>
  <w:style w:type="paragraph" w:customStyle="1" w:styleId="StyleTableauxNonsoulign">
    <w:name w:val="Style Tableaux + Non souligné"/>
    <w:basedOn w:val="Normal"/>
    <w:autoRedefine/>
    <w:rsid w:val="00274F89"/>
    <w:pPr>
      <w:keepNext/>
      <w:jc w:val="center"/>
    </w:pPr>
    <w:rPr>
      <w:rFonts w:eastAsia="Times New Roman"/>
      <w:b/>
      <w:bCs/>
      <w:sz w:val="22"/>
      <w:szCs w:val="22"/>
      <w:lang w:val="en-GB" w:eastAsia="fr-FR"/>
    </w:rPr>
  </w:style>
  <w:style w:type="table" w:styleId="TableGrid">
    <w:name w:val="Table Grid"/>
    <w:basedOn w:val="TableNormal"/>
    <w:rsid w:val="00A653BE"/>
    <w:rPr>
      <w:rFonts w:eastAsia="Times New Roman"/>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D16EB2"/>
    <w:pPr>
      <w:ind w:right="1701"/>
      <w:jc w:val="both"/>
    </w:pPr>
    <w:rPr>
      <w:rFonts w:eastAsia="Times New Roman"/>
      <w:sz w:val="20"/>
      <w:szCs w:val="20"/>
      <w:lang w:val="fr-FR" w:eastAsia="fr-FR"/>
    </w:rPr>
  </w:style>
  <w:style w:type="paragraph" w:styleId="Footer">
    <w:name w:val="footer"/>
    <w:basedOn w:val="Normal"/>
    <w:rsid w:val="00D16EB2"/>
    <w:pPr>
      <w:tabs>
        <w:tab w:val="center" w:pos="4320"/>
        <w:tab w:val="right" w:pos="8640"/>
      </w:tabs>
    </w:pPr>
  </w:style>
  <w:style w:type="character" w:styleId="PageNumber">
    <w:name w:val="page number"/>
    <w:basedOn w:val="DefaultParagraphFont"/>
    <w:rsid w:val="00D16EB2"/>
  </w:style>
  <w:style w:type="paragraph" w:customStyle="1" w:styleId="Recommandations">
    <w:name w:val="Recommandations"/>
    <w:basedOn w:val="Normal"/>
    <w:autoRedefine/>
    <w:rsid w:val="00E251EF"/>
    <w:pPr>
      <w:spacing w:after="240"/>
      <w:jc w:val="both"/>
    </w:pPr>
    <w:rPr>
      <w:rFonts w:eastAsia="Times New Roman"/>
      <w:b/>
      <w:bCs/>
      <w:sz w:val="20"/>
      <w:szCs w:val="20"/>
      <w:lang w:val="fr-CA" w:eastAsia="fr-FR"/>
    </w:rPr>
  </w:style>
  <w:style w:type="paragraph" w:styleId="FootnoteText">
    <w:name w:val="footnote text"/>
    <w:basedOn w:val="Normal"/>
    <w:semiHidden/>
    <w:rsid w:val="003C32F1"/>
    <w:rPr>
      <w:rFonts w:ascii="Times" w:eastAsia="Times" w:hAnsi="Times" w:cs="바탕"/>
      <w:szCs w:val="20"/>
      <w:lang w:val="en-GB" w:eastAsia="en-US"/>
    </w:rPr>
  </w:style>
  <w:style w:type="character" w:styleId="FootnoteReference">
    <w:name w:val="footnote reference"/>
    <w:semiHidden/>
    <w:rsid w:val="003C32F1"/>
    <w:rPr>
      <w:vertAlign w:val="superscript"/>
    </w:rPr>
  </w:style>
  <w:style w:type="paragraph" w:styleId="Header">
    <w:name w:val="header"/>
    <w:basedOn w:val="Normal"/>
    <w:semiHidden/>
    <w:rsid w:val="003C32F1"/>
    <w:pPr>
      <w:tabs>
        <w:tab w:val="center" w:pos="4320"/>
        <w:tab w:val="right" w:pos="8640"/>
      </w:tabs>
    </w:pPr>
    <w:rPr>
      <w:rFonts w:eastAsia="Times New Roman" w:cs="바탕"/>
      <w:lang w:val="en-GB" w:eastAsia="en-US"/>
    </w:rPr>
  </w:style>
  <w:style w:type="paragraph" w:customStyle="1" w:styleId="Style1">
    <w:name w:val="Style1"/>
    <w:basedOn w:val="TOC2"/>
    <w:qFormat/>
    <w:rsid w:val="003C32F1"/>
    <w:pPr>
      <w:spacing w:after="240"/>
      <w:ind w:left="0"/>
      <w:jc w:val="center"/>
    </w:pPr>
    <w:rPr>
      <w:rFonts w:eastAsia="SimSun"/>
      <w:b/>
      <w:lang w:eastAsia="fr-FR"/>
    </w:rPr>
  </w:style>
  <w:style w:type="paragraph" w:styleId="TOC2">
    <w:name w:val="toc 2"/>
    <w:basedOn w:val="Normal"/>
    <w:next w:val="Normal"/>
    <w:autoRedefine/>
    <w:semiHidden/>
    <w:rsid w:val="003C32F1"/>
    <w:pPr>
      <w:ind w:left="240"/>
    </w:pPr>
  </w:style>
  <w:style w:type="paragraph" w:customStyle="1" w:styleId="Clearformating">
    <w:name w:val="Clear formating"/>
    <w:basedOn w:val="Normal"/>
    <w:link w:val="ClearformatingChar"/>
    <w:rsid w:val="00A96FB7"/>
    <w:pPr>
      <w:tabs>
        <w:tab w:val="left" w:pos="0"/>
      </w:tabs>
      <w:autoSpaceDE w:val="0"/>
      <w:autoSpaceDN w:val="0"/>
      <w:adjustRightInd w:val="0"/>
    </w:pPr>
    <w:rPr>
      <w:rFonts w:eastAsia="Times New Roman"/>
      <w:lang w:eastAsia="en-US"/>
    </w:rPr>
  </w:style>
  <w:style w:type="character" w:customStyle="1" w:styleId="ClearformatingChar">
    <w:name w:val="Clear formating Char"/>
    <w:link w:val="Clearformating"/>
    <w:rsid w:val="00A96FB7"/>
    <w:rPr>
      <w:sz w:val="24"/>
      <w:szCs w:val="24"/>
      <w:lang w:val="en-US" w:eastAsia="en-US" w:bidi="ar-SA"/>
    </w:rPr>
  </w:style>
  <w:style w:type="character" w:styleId="Strong">
    <w:name w:val="Strong"/>
    <w:qFormat/>
    <w:rsid w:val="004842CB"/>
    <w:rPr>
      <w:b/>
      <w:bCs/>
    </w:rPr>
  </w:style>
  <w:style w:type="paragraph" w:customStyle="1" w:styleId="Graphiques">
    <w:name w:val="Graphiques"/>
    <w:basedOn w:val="Normal"/>
    <w:autoRedefine/>
    <w:rsid w:val="00FE2E49"/>
    <w:pPr>
      <w:jc w:val="both"/>
    </w:pPr>
    <w:rPr>
      <w:rFonts w:eastAsia="Times New Roman"/>
      <w:b/>
      <w:sz w:val="18"/>
      <w:szCs w:val="20"/>
      <w:lang w:val="fr-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87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image" Target="media/image6.png"/><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wmf"/><Relationship Id="rId12" Type="http://schemas.openxmlformats.org/officeDocument/2006/relationships/header" Target="header5.xml"/><Relationship Id="rId17" Type="http://schemas.openxmlformats.org/officeDocument/2006/relationships/image" Target="media/image5.png"/><Relationship Id="rId25"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image" Target="media/image12.gif"/><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9.xml"/><Relationship Id="rId10" Type="http://schemas.openxmlformats.org/officeDocument/2006/relationships/header" Target="header3.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38265</Words>
  <Characters>218111</Characters>
  <Application>Microsoft Office Word</Application>
  <DocSecurity>4</DocSecurity>
  <Lines>1817</Lines>
  <Paragraphs>511</Paragraphs>
  <ScaleCrop>false</ScaleCrop>
  <HeadingPairs>
    <vt:vector size="2" baseType="variant">
      <vt:variant>
        <vt:lpstr>Title</vt:lpstr>
      </vt:variant>
      <vt:variant>
        <vt:i4>1</vt:i4>
      </vt:variant>
    </vt:vector>
  </HeadingPairs>
  <TitlesOfParts>
    <vt:vector size="1" baseType="lpstr">
      <vt:lpstr>218</vt:lpstr>
    </vt:vector>
  </TitlesOfParts>
  <Company> HOME</Company>
  <LinksUpToDate>false</LinksUpToDate>
  <CharactersWithSpaces>255865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218</dc:title>
  <dc:subject/>
  <dc:creator>Jordan</dc:creator>
  <cp:keywords/>
  <dc:description/>
  <cp:lastModifiedBy>CSD</cp:lastModifiedBy>
  <cp:revision>2</cp:revision>
  <cp:lastPrinted>2009-09-03T09:08:00Z</cp:lastPrinted>
  <dcterms:created xsi:type="dcterms:W3CDTF">2009-09-04T08:33:00Z</dcterms:created>
  <dcterms:modified xsi:type="dcterms:W3CDTF">2009-09-04T08:33:00Z</dcterms:modified>
</cp:coreProperties>
</file>