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5A5C22">
                <w:t>C/FJI/CO/2-4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5A5C22">
              <w:rPr>
                <w:lang w:val="en-US"/>
              </w:rPr>
              <w:t>13 October 2014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732697" w:rsidRPr="006E1FE9" w:rsidRDefault="00732697" w:rsidP="006E1FE9">
      <w:pPr>
        <w:spacing w:before="120"/>
        <w:rPr>
          <w:b/>
          <w:sz w:val="24"/>
          <w:szCs w:val="24"/>
        </w:rPr>
      </w:pPr>
      <w:r w:rsidRPr="006E1FE9">
        <w:rPr>
          <w:b/>
          <w:sz w:val="24"/>
          <w:szCs w:val="24"/>
        </w:rPr>
        <w:t>Комитет по правам ребенка</w:t>
      </w:r>
    </w:p>
    <w:p w:rsidR="00292480" w:rsidRDefault="00732697" w:rsidP="006E1FE9">
      <w:pPr>
        <w:pStyle w:val="HChGR"/>
        <w:rPr>
          <w:b w:val="0"/>
          <w:lang w:eastAsia="en-US"/>
        </w:rPr>
      </w:pPr>
      <w:r w:rsidRPr="00732697">
        <w:tab/>
      </w:r>
      <w:r w:rsidRPr="00732697">
        <w:tab/>
        <w:t xml:space="preserve">Заключительные замечания по </w:t>
      </w:r>
      <w:r w:rsidR="006E1FE9">
        <w:t>объединенным второму</w:t>
      </w:r>
      <w:r w:rsidRPr="00732697">
        <w:t>–четвертому периодическим докладам Фиджи</w:t>
      </w:r>
      <w:r w:rsidR="006E1FE9" w:rsidRPr="006E1FE9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6E1FE9" w:rsidRPr="006E1FE9">
        <w:rPr>
          <w:b w:val="0"/>
          <w:lang w:eastAsia="en-US"/>
        </w:rPr>
        <w:t xml:space="preserve"> </w:t>
      </w:r>
    </w:p>
    <w:p w:rsidR="006E1FE9" w:rsidRPr="006E1FE9" w:rsidRDefault="006E1FE9" w:rsidP="006E1FE9">
      <w:pPr>
        <w:pStyle w:val="HChGR"/>
      </w:pPr>
      <w:r>
        <w:tab/>
      </w:r>
      <w:r w:rsidRPr="006E1FE9">
        <w:t>I.</w:t>
      </w:r>
      <w:r w:rsidRPr="006E1FE9">
        <w:tab/>
        <w:t>Введение</w:t>
      </w:r>
    </w:p>
    <w:p w:rsidR="006E1FE9" w:rsidRPr="006E1FE9" w:rsidRDefault="006E1FE9" w:rsidP="006E1FE9">
      <w:pPr>
        <w:pStyle w:val="SingleTxtGR"/>
      </w:pPr>
      <w:r w:rsidRPr="006E1FE9">
        <w:t>1.</w:t>
      </w:r>
      <w:r w:rsidRPr="006E1FE9">
        <w:tab/>
        <w:t>Комитет рассмотрел объединенные второй–четвертый периодические доклады Фиджи (CRC/C/FJI/2-4) на своих 1</w:t>
      </w:r>
      <w:r w:rsidR="00465E23">
        <w:t>909-м и 1910-м заседаниях (см.</w:t>
      </w:r>
      <w:r w:rsidR="00465E23">
        <w:rPr>
          <w:lang w:val="en-US"/>
        </w:rPr>
        <w:t> </w:t>
      </w:r>
      <w:r w:rsidRPr="006E1FE9">
        <w:t>CRC/C/SR.1909 и 1910), состоявшихся 4 и 5 сентября 2014 года, и на своем 1929-м заседании 19 сентября 2014 года принял следующие заключительные замечания.</w:t>
      </w:r>
    </w:p>
    <w:p w:rsidR="006E1FE9" w:rsidRPr="006E1FE9" w:rsidRDefault="006E1FE9" w:rsidP="006E1FE9">
      <w:pPr>
        <w:pStyle w:val="SingleTxtGR"/>
      </w:pPr>
      <w:r w:rsidRPr="006E1FE9">
        <w:t>2.</w:t>
      </w:r>
      <w:r w:rsidRPr="006E1FE9">
        <w:tab/>
        <w:t xml:space="preserve">Комитет приветствует представление объединенных второго–четвертого периодических докладов государства-участника </w:t>
      </w:r>
      <w:r w:rsidR="007E4700" w:rsidRPr="006E1FE9">
        <w:t>(CRC/C/FJI/Q/2-4</w:t>
      </w:r>
      <w:r w:rsidR="007E4700" w:rsidRPr="007E4700">
        <w:t xml:space="preserve">) </w:t>
      </w:r>
      <w:r w:rsidRPr="006E1FE9">
        <w:t>и письме</w:t>
      </w:r>
      <w:r w:rsidRPr="006E1FE9">
        <w:t>н</w:t>
      </w:r>
      <w:r w:rsidRPr="006E1FE9">
        <w:t>ных ответов на его перечень вопросов (CRC/C/FJI/Q/2-4/Add.1), которые позв</w:t>
      </w:r>
      <w:r w:rsidRPr="006E1FE9">
        <w:t>о</w:t>
      </w:r>
      <w:r w:rsidRPr="006E1FE9">
        <w:t>лили получить лучшее представление о положении с правами детей в госуда</w:t>
      </w:r>
      <w:r w:rsidRPr="006E1FE9">
        <w:t>р</w:t>
      </w:r>
      <w:r w:rsidRPr="006E1FE9">
        <w:t>стве-участнике. Однако Комитет сожалеет о том, что доклад был представлен с опозданием. Комитет с удовлетворением отмечает откровенный и конструкти</w:t>
      </w:r>
      <w:r w:rsidRPr="006E1FE9">
        <w:t>в</w:t>
      </w:r>
      <w:r w:rsidRPr="006E1FE9">
        <w:t>ный диалог, состоявшийся с многопрофильной делегацией государства-участника, представле</w:t>
      </w:r>
      <w:r w:rsidRPr="006E1FE9">
        <w:t>н</w:t>
      </w:r>
      <w:r w:rsidRPr="006E1FE9">
        <w:t>ной на высоком уровне.</w:t>
      </w:r>
    </w:p>
    <w:p w:rsidR="006E1FE9" w:rsidRPr="006E1FE9" w:rsidRDefault="00545385" w:rsidP="00545385">
      <w:pPr>
        <w:pStyle w:val="HChGR"/>
      </w:pPr>
      <w:r>
        <w:rPr>
          <w:lang w:val="en-US"/>
        </w:rPr>
        <w:tab/>
      </w:r>
      <w:r w:rsidR="006E1FE9" w:rsidRPr="006E1FE9">
        <w:t>II.</w:t>
      </w:r>
      <w:r w:rsidR="006E1FE9" w:rsidRPr="006E1FE9">
        <w:tab/>
        <w:t>Последующие меры, принятые государством-участником, и до</w:t>
      </w:r>
      <w:r w:rsidR="006E1FE9" w:rsidRPr="006E1FE9">
        <w:t>с</w:t>
      </w:r>
      <w:r w:rsidR="006E1FE9" w:rsidRPr="006E1FE9">
        <w:t>тигнутый им прогресс</w:t>
      </w:r>
    </w:p>
    <w:p w:rsidR="006E1FE9" w:rsidRPr="006E1FE9" w:rsidRDefault="006E1FE9" w:rsidP="006E1FE9">
      <w:pPr>
        <w:pStyle w:val="SingleTxtGR"/>
      </w:pPr>
      <w:r w:rsidRPr="006E1FE9">
        <w:t>3.</w:t>
      </w:r>
      <w:r w:rsidRPr="006E1FE9">
        <w:tab/>
        <w:t>Комитет приветствует принятие, в частности, следующих законодател</w:t>
      </w:r>
      <w:r w:rsidRPr="006E1FE9">
        <w:t>ь</w:t>
      </w:r>
      <w:r w:rsidRPr="006E1FE9">
        <w:t>ных мер:</w:t>
      </w:r>
    </w:p>
    <w:p w:rsidR="006E1FE9" w:rsidRPr="006E1FE9" w:rsidRDefault="00545385" w:rsidP="006E1FE9">
      <w:pPr>
        <w:pStyle w:val="SingleTxtGR"/>
      </w:pPr>
      <w:r>
        <w:rPr>
          <w:lang w:val="en-US"/>
        </w:rPr>
        <w:tab/>
      </w:r>
      <w:r w:rsidR="006E1FE9" w:rsidRPr="006E1FE9">
        <w:t>a)</w:t>
      </w:r>
      <w:r w:rsidR="006E1FE9" w:rsidRPr="006E1FE9">
        <w:tab/>
        <w:t>Конституции Фиджи (2013 год);</w:t>
      </w:r>
    </w:p>
    <w:p w:rsidR="006E1FE9" w:rsidRPr="006E1FE9" w:rsidRDefault="00545385" w:rsidP="006E1FE9">
      <w:pPr>
        <w:pStyle w:val="SingleTxtGR"/>
      </w:pPr>
      <w:r>
        <w:rPr>
          <w:lang w:val="en-US"/>
        </w:rPr>
        <w:tab/>
      </w:r>
      <w:r w:rsidR="006E1FE9" w:rsidRPr="006E1FE9">
        <w:t>b)</w:t>
      </w:r>
      <w:r w:rsidR="006E1FE9" w:rsidRPr="006E1FE9">
        <w:tab/>
        <w:t>Указа о благосостоянии детей (2010 год);</w:t>
      </w:r>
    </w:p>
    <w:p w:rsidR="006E1FE9" w:rsidRPr="006E1FE9" w:rsidRDefault="00545385" w:rsidP="006E1FE9">
      <w:pPr>
        <w:pStyle w:val="SingleTxtGR"/>
      </w:pPr>
      <w:r>
        <w:rPr>
          <w:lang w:val="en-US"/>
        </w:rPr>
        <w:tab/>
      </w:r>
      <w:r w:rsidR="006E1FE9" w:rsidRPr="006E1FE9">
        <w:t>c)</w:t>
      </w:r>
      <w:r w:rsidR="006E1FE9" w:rsidRPr="006E1FE9">
        <w:tab/>
        <w:t>Указа о преступности (2009 год);</w:t>
      </w:r>
    </w:p>
    <w:p w:rsidR="006E1FE9" w:rsidRPr="006E1FE9" w:rsidRDefault="00545385" w:rsidP="006E1FE9">
      <w:pPr>
        <w:pStyle w:val="SingleTxtGR"/>
      </w:pPr>
      <w:r>
        <w:rPr>
          <w:lang w:val="en-US"/>
        </w:rPr>
        <w:tab/>
      </w:r>
      <w:r w:rsidR="006E1FE9" w:rsidRPr="006E1FE9">
        <w:t>d)</w:t>
      </w:r>
      <w:r w:rsidR="006E1FE9" w:rsidRPr="006E1FE9">
        <w:tab/>
        <w:t>Указа о насилии в семье (2009 год);</w:t>
      </w:r>
    </w:p>
    <w:p w:rsidR="006E1FE9" w:rsidRPr="006E1FE9" w:rsidRDefault="00545385" w:rsidP="006E1FE9">
      <w:pPr>
        <w:pStyle w:val="SingleTxtGR"/>
      </w:pPr>
      <w:r>
        <w:rPr>
          <w:lang w:val="en-US"/>
        </w:rPr>
        <w:tab/>
      </w:r>
      <w:r w:rsidR="006E1FE9" w:rsidRPr="006E1FE9">
        <w:t>e)</w:t>
      </w:r>
      <w:r w:rsidR="006E1FE9" w:rsidRPr="006E1FE9">
        <w:tab/>
        <w:t>Указа о поправках к Закону о браке (2009 год);</w:t>
      </w:r>
    </w:p>
    <w:p w:rsidR="006E1FE9" w:rsidRPr="006E1FE9" w:rsidRDefault="00545385" w:rsidP="006E1FE9">
      <w:pPr>
        <w:pStyle w:val="SingleTxtGR"/>
      </w:pPr>
      <w:r>
        <w:rPr>
          <w:lang w:val="en-US"/>
        </w:rPr>
        <w:tab/>
      </w:r>
      <w:r w:rsidR="006E1FE9" w:rsidRPr="006E1FE9">
        <w:t>f)</w:t>
      </w:r>
      <w:r w:rsidR="006E1FE9" w:rsidRPr="006E1FE9">
        <w:tab/>
        <w:t>Постановления о трудовых отношениях (2007 год);</w:t>
      </w:r>
    </w:p>
    <w:p w:rsidR="006E1FE9" w:rsidRPr="006E1FE9" w:rsidRDefault="00545385" w:rsidP="006E1FE9">
      <w:pPr>
        <w:pStyle w:val="SingleTxtGR"/>
      </w:pPr>
      <w:r>
        <w:rPr>
          <w:lang w:val="en-US"/>
        </w:rPr>
        <w:tab/>
      </w:r>
      <w:r w:rsidR="006E1FE9" w:rsidRPr="006E1FE9">
        <w:t>g)</w:t>
      </w:r>
      <w:r w:rsidR="006E1FE9" w:rsidRPr="006E1FE9">
        <w:tab/>
        <w:t>Закона о тюрьмах и исправительных учреждениях (2006 год);</w:t>
      </w:r>
    </w:p>
    <w:p w:rsidR="006E1FE9" w:rsidRPr="006E1FE9" w:rsidRDefault="00545385" w:rsidP="006E1FE9">
      <w:pPr>
        <w:pStyle w:val="SingleTxtGR"/>
      </w:pPr>
      <w:r>
        <w:rPr>
          <w:lang w:val="en-US"/>
        </w:rPr>
        <w:tab/>
      </w:r>
      <w:r w:rsidR="006E1FE9" w:rsidRPr="006E1FE9">
        <w:t>h)</w:t>
      </w:r>
      <w:r w:rsidR="006E1FE9" w:rsidRPr="006E1FE9">
        <w:tab/>
        <w:t>Закона о семье (2003 год);</w:t>
      </w:r>
    </w:p>
    <w:p w:rsidR="006E1FE9" w:rsidRPr="006E1FE9" w:rsidRDefault="00545385" w:rsidP="006E1FE9">
      <w:pPr>
        <w:pStyle w:val="SingleTxtGR"/>
      </w:pPr>
      <w:r>
        <w:rPr>
          <w:lang w:val="en-US"/>
        </w:rPr>
        <w:tab/>
      </w:r>
      <w:r w:rsidR="006E1FE9" w:rsidRPr="006E1FE9">
        <w:t>i)</w:t>
      </w:r>
      <w:r w:rsidR="006E1FE9" w:rsidRPr="006E1FE9">
        <w:tab/>
        <w:t>Закона об иммиграции (2003 год).</w:t>
      </w:r>
    </w:p>
    <w:p w:rsidR="006E1FE9" w:rsidRPr="006E1FE9" w:rsidRDefault="006E1FE9" w:rsidP="006E1FE9">
      <w:pPr>
        <w:pStyle w:val="SingleTxtGR"/>
      </w:pPr>
      <w:r w:rsidRPr="006E1FE9">
        <w:t>4.</w:t>
      </w:r>
      <w:r w:rsidRPr="006E1FE9">
        <w:tab/>
        <w:t xml:space="preserve">Комитет с удовлетворением отмечает ратификацию: </w:t>
      </w:r>
    </w:p>
    <w:p w:rsidR="006E1FE9" w:rsidRPr="006E1FE9" w:rsidRDefault="00545385" w:rsidP="006E1FE9">
      <w:pPr>
        <w:pStyle w:val="SingleTxtGR"/>
      </w:pPr>
      <w:r>
        <w:rPr>
          <w:lang w:val="en-US"/>
        </w:rPr>
        <w:tab/>
      </w:r>
      <w:r w:rsidR="006E1FE9" w:rsidRPr="006E1FE9">
        <w:t>a)</w:t>
      </w:r>
      <w:r w:rsidR="006E1FE9" w:rsidRPr="006E1FE9">
        <w:tab/>
        <w:t>Гаагской конвенции о защите детей и сотрудничестве в области междун</w:t>
      </w:r>
      <w:r w:rsidR="006E1FE9" w:rsidRPr="006E1FE9">
        <w:t>а</w:t>
      </w:r>
      <w:r w:rsidR="006E1FE9" w:rsidRPr="006E1FE9">
        <w:t>родного усыновления (1993 года), в апреле 2012 года;</w:t>
      </w:r>
    </w:p>
    <w:p w:rsidR="006E1FE9" w:rsidRPr="006E1FE9" w:rsidRDefault="00545385" w:rsidP="006E1FE9">
      <w:pPr>
        <w:pStyle w:val="SingleTxtGR"/>
      </w:pPr>
      <w:r>
        <w:rPr>
          <w:lang w:val="en-US"/>
        </w:rPr>
        <w:tab/>
      </w:r>
      <w:r w:rsidR="006E1FE9" w:rsidRPr="006E1FE9">
        <w:t>b)</w:t>
      </w:r>
      <w:r w:rsidR="006E1FE9" w:rsidRPr="006E1FE9">
        <w:tab/>
        <w:t xml:space="preserve">Дополнительных протоколов I, II </w:t>
      </w:r>
      <w:r w:rsidR="00322418">
        <w:t>и III к Женевским конвенциям, в </w:t>
      </w:r>
      <w:r w:rsidR="006E1FE9" w:rsidRPr="006E1FE9">
        <w:t>июле 2008 года;</w:t>
      </w:r>
    </w:p>
    <w:p w:rsidR="006E1FE9" w:rsidRPr="006E1FE9" w:rsidRDefault="00545385" w:rsidP="006E1FE9">
      <w:pPr>
        <w:pStyle w:val="SingleTxtGR"/>
      </w:pPr>
      <w:r w:rsidRPr="00322418">
        <w:tab/>
      </w:r>
      <w:proofErr w:type="spellStart"/>
      <w:r w:rsidR="006E1FE9" w:rsidRPr="006E1FE9">
        <w:t>c</w:t>
      </w:r>
      <w:proofErr w:type="spellEnd"/>
      <w:r w:rsidR="006E1FE9" w:rsidRPr="006E1FE9">
        <w:t>)</w:t>
      </w:r>
      <w:r w:rsidR="006E1FE9" w:rsidRPr="006E1FE9">
        <w:tab/>
        <w:t xml:space="preserve">Рамочной конвенции Всемирной организации здравоохранения по борьбе против табака, в октябре 2003 года; </w:t>
      </w:r>
    </w:p>
    <w:p w:rsidR="006E1FE9" w:rsidRPr="006E1FE9" w:rsidRDefault="00545385" w:rsidP="006E1FE9">
      <w:pPr>
        <w:pStyle w:val="SingleTxtGR"/>
      </w:pPr>
      <w:r>
        <w:rPr>
          <w:lang w:val="en-US"/>
        </w:rPr>
        <w:tab/>
      </w:r>
      <w:r w:rsidR="006E1FE9" w:rsidRPr="006E1FE9">
        <w:t>d)</w:t>
      </w:r>
      <w:r w:rsidR="006E1FE9" w:rsidRPr="006E1FE9">
        <w:tab/>
        <w:t>Конвенции Международной организации труда (№ 138) о мин</w:t>
      </w:r>
      <w:r w:rsidR="006E1FE9" w:rsidRPr="006E1FE9">
        <w:t>и</w:t>
      </w:r>
      <w:r w:rsidR="006E1FE9" w:rsidRPr="006E1FE9">
        <w:t>мальном возрасте для приема на работу 1973 года, в январе 2003 года;</w:t>
      </w:r>
    </w:p>
    <w:p w:rsidR="006E1FE9" w:rsidRPr="006E1FE9" w:rsidRDefault="00545385" w:rsidP="006E1FE9">
      <w:pPr>
        <w:pStyle w:val="SingleTxtGR"/>
      </w:pPr>
      <w:r>
        <w:rPr>
          <w:lang w:val="en-US"/>
        </w:rPr>
        <w:tab/>
      </w:r>
      <w:r w:rsidR="006E1FE9" w:rsidRPr="006E1FE9">
        <w:t>e)</w:t>
      </w:r>
      <w:r w:rsidR="006E1FE9" w:rsidRPr="006E1FE9">
        <w:tab/>
        <w:t>Конвенции Международной организации труда (№ 182) о запрещ</w:t>
      </w:r>
      <w:r w:rsidR="006E1FE9" w:rsidRPr="006E1FE9">
        <w:t>е</w:t>
      </w:r>
      <w:r w:rsidR="006E1FE9" w:rsidRPr="006E1FE9">
        <w:t>нии и немедленных мерах по искоренению наихудших форм детского труда 1999 года, в апреле 2002 года;</w:t>
      </w:r>
    </w:p>
    <w:p w:rsidR="006E1FE9" w:rsidRPr="006E1FE9" w:rsidRDefault="00545385" w:rsidP="006E1FE9">
      <w:pPr>
        <w:pStyle w:val="SingleTxtGR"/>
      </w:pPr>
      <w:r>
        <w:rPr>
          <w:lang w:val="en-US"/>
        </w:rPr>
        <w:tab/>
      </w:r>
      <w:r w:rsidR="006E1FE9" w:rsidRPr="006E1FE9">
        <w:t>f)</w:t>
      </w:r>
      <w:r w:rsidR="006E1FE9" w:rsidRPr="006E1FE9">
        <w:tab/>
        <w:t>Римского статута Международного</w:t>
      </w:r>
      <w:r w:rsidR="006420BA">
        <w:t xml:space="preserve"> уголовного суда, в ноябре 1999</w:t>
      </w:r>
      <w:r w:rsidR="006420BA">
        <w:rPr>
          <w:lang w:val="en-US"/>
        </w:rPr>
        <w:t> </w:t>
      </w:r>
      <w:r w:rsidR="006E1FE9" w:rsidRPr="006E1FE9">
        <w:t>года;</w:t>
      </w:r>
    </w:p>
    <w:p w:rsidR="006E1FE9" w:rsidRPr="006E1FE9" w:rsidRDefault="00545385" w:rsidP="006E1FE9">
      <w:pPr>
        <w:pStyle w:val="SingleTxtGR"/>
      </w:pPr>
      <w:r w:rsidRPr="006420BA">
        <w:tab/>
      </w:r>
      <w:r w:rsidR="006E1FE9" w:rsidRPr="006E1FE9">
        <w:t>g)</w:t>
      </w:r>
      <w:r w:rsidR="006E1FE9" w:rsidRPr="006E1FE9">
        <w:tab/>
        <w:t>Гаагской конвенции о гражданско-правовых аспектах междунаро</w:t>
      </w:r>
      <w:r w:rsidR="006E1FE9" w:rsidRPr="006E1FE9">
        <w:t>д</w:t>
      </w:r>
      <w:r w:rsidR="006E1FE9" w:rsidRPr="006E1FE9">
        <w:t>ного похищения детей (1980 года), в марте 1999 года.</w:t>
      </w:r>
    </w:p>
    <w:p w:rsidR="006E1FE9" w:rsidRPr="006E1FE9" w:rsidRDefault="006E1FE9" w:rsidP="006E1FE9">
      <w:pPr>
        <w:pStyle w:val="SingleTxtGR"/>
      </w:pPr>
      <w:r w:rsidRPr="006E1FE9">
        <w:t>5.</w:t>
      </w:r>
      <w:r w:rsidRPr="006E1FE9">
        <w:tab/>
        <w:t>Комитет приветствует, в частности, следующие институциональные меры и меры в области пол</w:t>
      </w:r>
      <w:r w:rsidRPr="006E1FE9">
        <w:t>и</w:t>
      </w:r>
      <w:r w:rsidRPr="006E1FE9">
        <w:t>тики:</w:t>
      </w:r>
    </w:p>
    <w:p w:rsidR="006E1FE9" w:rsidRPr="006E1FE9" w:rsidRDefault="006420BA" w:rsidP="006E1FE9">
      <w:pPr>
        <w:pStyle w:val="SingleTxtGR"/>
      </w:pPr>
      <w:r>
        <w:rPr>
          <w:lang w:val="en-US"/>
        </w:rPr>
        <w:tab/>
      </w:r>
      <w:r w:rsidR="006E1FE9" w:rsidRPr="006E1FE9">
        <w:t>a)</w:t>
      </w:r>
      <w:r w:rsidR="006E1FE9" w:rsidRPr="006E1FE9">
        <w:tab/>
        <w:t>политику в области мониторинга школьных стандартов и инспе</w:t>
      </w:r>
      <w:r w:rsidR="006E1FE9" w:rsidRPr="006E1FE9">
        <w:t>к</w:t>
      </w:r>
      <w:r w:rsidR="006E1FE9" w:rsidRPr="006E1FE9">
        <w:t>тирования школ (2014 год);</w:t>
      </w:r>
    </w:p>
    <w:p w:rsidR="006E1FE9" w:rsidRPr="006E1FE9" w:rsidRDefault="006420BA" w:rsidP="006E1FE9">
      <w:pPr>
        <w:pStyle w:val="SingleTxtGR"/>
      </w:pPr>
      <w:r>
        <w:rPr>
          <w:lang w:val="en-US"/>
        </w:rPr>
        <w:tab/>
      </w:r>
      <w:r w:rsidR="006E1FE9" w:rsidRPr="006E1FE9">
        <w:t>b)</w:t>
      </w:r>
      <w:r w:rsidR="006E1FE9" w:rsidRPr="006E1FE9">
        <w:tab/>
        <w:t>политику и стратегию в области о</w:t>
      </w:r>
      <w:r>
        <w:t>храны здоровья детей (2012</w:t>
      </w:r>
      <w:r w:rsidRPr="006420BA">
        <w:t>−</w:t>
      </w:r>
      <w:r>
        <w:t>2015</w:t>
      </w:r>
      <w:r>
        <w:rPr>
          <w:lang w:val="en-US"/>
        </w:rPr>
        <w:t> </w:t>
      </w:r>
      <w:r w:rsidR="006E1FE9" w:rsidRPr="006E1FE9">
        <w:t>г</w:t>
      </w:r>
      <w:r w:rsidR="006E1FE9" w:rsidRPr="006E1FE9">
        <w:t>о</w:t>
      </w:r>
      <w:r w:rsidR="006E1FE9" w:rsidRPr="006E1FE9">
        <w:t>ды);</w:t>
      </w:r>
    </w:p>
    <w:p w:rsidR="006E1FE9" w:rsidRPr="006E1FE9" w:rsidRDefault="006420BA" w:rsidP="006E1FE9">
      <w:pPr>
        <w:pStyle w:val="SingleTxtGR"/>
      </w:pPr>
      <w:r w:rsidRPr="006420BA">
        <w:tab/>
      </w:r>
      <w:r w:rsidR="006E1FE9" w:rsidRPr="006E1FE9">
        <w:t>c)</w:t>
      </w:r>
      <w:r w:rsidR="006E1FE9" w:rsidRPr="006E1FE9">
        <w:tab/>
        <w:t>политику в области охраны детей в школах (2012 год);</w:t>
      </w:r>
    </w:p>
    <w:p w:rsidR="006E1FE9" w:rsidRPr="006E1FE9" w:rsidRDefault="006420BA" w:rsidP="006E1FE9">
      <w:pPr>
        <w:pStyle w:val="SingleTxtGR"/>
      </w:pPr>
      <w:r>
        <w:rPr>
          <w:lang w:val="en-US"/>
        </w:rPr>
        <w:tab/>
      </w:r>
      <w:r w:rsidR="006E1FE9" w:rsidRPr="006E1FE9">
        <w:t>d)</w:t>
      </w:r>
      <w:r w:rsidR="006E1FE9" w:rsidRPr="006E1FE9">
        <w:tab/>
        <w:t>политику в области обучения детей в раннем детстве (2011 год);</w:t>
      </w:r>
    </w:p>
    <w:p w:rsidR="006E1FE9" w:rsidRPr="006E1FE9" w:rsidRDefault="006420BA" w:rsidP="006E1FE9">
      <w:pPr>
        <w:pStyle w:val="SingleTxtGR"/>
      </w:pPr>
      <w:r>
        <w:rPr>
          <w:lang w:val="en-US"/>
        </w:rPr>
        <w:tab/>
      </w:r>
      <w:r w:rsidR="006E1FE9" w:rsidRPr="006E1FE9">
        <w:t>e)</w:t>
      </w:r>
      <w:r w:rsidR="006E1FE9" w:rsidRPr="006E1FE9">
        <w:tab/>
        <w:t>Национальную политику в интересах инвалидов (2008–2018 годы).</w:t>
      </w:r>
    </w:p>
    <w:p w:rsidR="006E1FE9" w:rsidRPr="006E1FE9" w:rsidRDefault="006E1FE9" w:rsidP="006420BA">
      <w:pPr>
        <w:pStyle w:val="HChGR"/>
      </w:pPr>
      <w:r w:rsidRPr="006E1FE9">
        <w:tab/>
        <w:t>III.</w:t>
      </w:r>
      <w:r w:rsidRPr="006E1FE9">
        <w:tab/>
        <w:t>Основные проблемы, вызывающие озабоченность, и рекомендации</w:t>
      </w:r>
    </w:p>
    <w:p w:rsidR="006E1FE9" w:rsidRPr="006E1FE9" w:rsidRDefault="006E1FE9" w:rsidP="006420BA">
      <w:pPr>
        <w:pStyle w:val="H1GR"/>
      </w:pPr>
      <w:r w:rsidRPr="006E1FE9">
        <w:tab/>
        <w:t>A.</w:t>
      </w:r>
      <w:r w:rsidRPr="006E1FE9">
        <w:tab/>
        <w:t>Общие меры по осуществлению (статьи 4, 42 и 44 (пункт 6) Конвенции)</w:t>
      </w:r>
    </w:p>
    <w:p w:rsidR="006E1FE9" w:rsidRPr="006E1FE9" w:rsidRDefault="006E1FE9" w:rsidP="006420BA">
      <w:pPr>
        <w:pStyle w:val="H23GR"/>
      </w:pPr>
      <w:r w:rsidRPr="006E1FE9">
        <w:tab/>
      </w:r>
      <w:r w:rsidRPr="006E1FE9">
        <w:tab/>
        <w:t xml:space="preserve">Предыдущие рекомендации Комитета </w:t>
      </w:r>
    </w:p>
    <w:p w:rsidR="006E1FE9" w:rsidRPr="006E1FE9" w:rsidRDefault="006E1FE9" w:rsidP="006E1FE9">
      <w:pPr>
        <w:pStyle w:val="SingleTxtGR"/>
      </w:pPr>
      <w:r w:rsidRPr="006E1FE9">
        <w:t>6.</w:t>
      </w:r>
      <w:r w:rsidRPr="006E1FE9">
        <w:tab/>
        <w:t>Приветствуя усилия государства-участника, направленные на выполнение рекомендаций, содержащихся в заключительных замечаниях Комитета по пе</w:t>
      </w:r>
      <w:r w:rsidRPr="006E1FE9">
        <w:t>р</w:t>
      </w:r>
      <w:r w:rsidRPr="006E1FE9">
        <w:t>воначальному докладу государства-участника (CRC/C/28/Add.7), Комитет с с</w:t>
      </w:r>
      <w:r w:rsidRPr="006E1FE9">
        <w:t>о</w:t>
      </w:r>
      <w:r w:rsidRPr="006E1FE9">
        <w:t>жалением отмечает, что некоторые из рекомендаций не были выполнены в по</w:t>
      </w:r>
      <w:r w:rsidRPr="006E1FE9">
        <w:t>л</w:t>
      </w:r>
      <w:r w:rsidRPr="006E1FE9">
        <w:t>ном объеме.</w:t>
      </w:r>
    </w:p>
    <w:p w:rsidR="006E1FE9" w:rsidRPr="006E1FE9" w:rsidRDefault="006E1FE9" w:rsidP="006E1FE9">
      <w:pPr>
        <w:pStyle w:val="SingleTxtGR"/>
      </w:pPr>
      <w:r w:rsidRPr="006E1FE9">
        <w:t>7.</w:t>
      </w:r>
      <w:r w:rsidRPr="006E1FE9">
        <w:tab/>
      </w:r>
      <w:r w:rsidRPr="005A1455">
        <w:rPr>
          <w:b/>
        </w:rPr>
        <w:t>Комитет настоятельно призывает государство-участник принять все необходимые меры к тому, чтобы выполнить те рекомендации заключ</w:t>
      </w:r>
      <w:r w:rsidRPr="005A1455">
        <w:rPr>
          <w:b/>
        </w:rPr>
        <w:t>и</w:t>
      </w:r>
      <w:r w:rsidRPr="005A1455">
        <w:rPr>
          <w:b/>
        </w:rPr>
        <w:t>тельных замечаний по представленному в соответствии с Конвенцией пе</w:t>
      </w:r>
      <w:r w:rsidRPr="005A1455">
        <w:rPr>
          <w:b/>
        </w:rPr>
        <w:t>р</w:t>
      </w:r>
      <w:r w:rsidRPr="005A1455">
        <w:rPr>
          <w:b/>
        </w:rPr>
        <w:t>воначальному докладу, которые были реализованы в недостаточной мере, особенно рекомендации, касающиеся распределения ресурсов, сбора да</w:t>
      </w:r>
      <w:r w:rsidRPr="005A1455">
        <w:rPr>
          <w:b/>
        </w:rPr>
        <w:t>н</w:t>
      </w:r>
      <w:r w:rsidRPr="005A1455">
        <w:rPr>
          <w:b/>
        </w:rPr>
        <w:t>ных, регистрации рождений, телесных наказаний, сексуальных надруг</w:t>
      </w:r>
      <w:r w:rsidRPr="005A1455">
        <w:rPr>
          <w:b/>
        </w:rPr>
        <w:t>а</w:t>
      </w:r>
      <w:r w:rsidRPr="005A1455">
        <w:rPr>
          <w:b/>
        </w:rPr>
        <w:t>тельств и детей-инвалидов.</w:t>
      </w:r>
    </w:p>
    <w:p w:rsidR="006E1FE9" w:rsidRPr="006E1FE9" w:rsidRDefault="005A1455" w:rsidP="005A145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E1FE9" w:rsidRPr="006E1FE9">
        <w:t xml:space="preserve">Всеобъемлющая политика и стратегия </w:t>
      </w:r>
    </w:p>
    <w:p w:rsidR="006E1FE9" w:rsidRPr="006E1FE9" w:rsidRDefault="006E1FE9" w:rsidP="006E1FE9">
      <w:pPr>
        <w:pStyle w:val="SingleTxtGR"/>
      </w:pPr>
      <w:r w:rsidRPr="006E1FE9">
        <w:t>8.</w:t>
      </w:r>
      <w:r w:rsidRPr="006E1FE9">
        <w:tab/>
        <w:t>Комитет приветствует разработку государством-участником всеобъе</w:t>
      </w:r>
      <w:r w:rsidRPr="006E1FE9">
        <w:t>м</w:t>
      </w:r>
      <w:r w:rsidRPr="006E1FE9">
        <w:t>лющей политики и стратегии в интересах детей. Однако Комитет испытывает озабоченность в связи с тем, что эта стратегия все еще имеет форму проекта.</w:t>
      </w:r>
    </w:p>
    <w:p w:rsidR="006E1FE9" w:rsidRPr="005A1455" w:rsidRDefault="006E1FE9" w:rsidP="006E1FE9">
      <w:pPr>
        <w:pStyle w:val="SingleTxtGR"/>
        <w:rPr>
          <w:b/>
        </w:rPr>
      </w:pPr>
      <w:r w:rsidRPr="006E1FE9">
        <w:t>9.</w:t>
      </w:r>
      <w:r w:rsidRPr="006E1FE9">
        <w:tab/>
      </w:r>
      <w:r w:rsidRPr="005A1455">
        <w:rPr>
          <w:b/>
        </w:rPr>
        <w:t>Комитет рекомендует государству-участнику предпринять все нео</w:t>
      </w:r>
      <w:r w:rsidRPr="005A1455">
        <w:rPr>
          <w:b/>
        </w:rPr>
        <w:t>б</w:t>
      </w:r>
      <w:r w:rsidRPr="005A1455">
        <w:rPr>
          <w:b/>
        </w:rPr>
        <w:t>ходимые шаги к тому, чтобы своевременно принять эту стратегию, и обе</w:t>
      </w:r>
      <w:r w:rsidRPr="005A1455">
        <w:rPr>
          <w:b/>
        </w:rPr>
        <w:t>с</w:t>
      </w:r>
      <w:r w:rsidRPr="005A1455">
        <w:rPr>
          <w:b/>
        </w:rPr>
        <w:t>печить выделение достаточных людских, технических и финансовых р</w:t>
      </w:r>
      <w:r w:rsidRPr="005A1455">
        <w:rPr>
          <w:b/>
        </w:rPr>
        <w:t>е</w:t>
      </w:r>
      <w:r w:rsidRPr="005A1455">
        <w:rPr>
          <w:b/>
        </w:rPr>
        <w:t>сурсов на цели содействия ее реализации.</w:t>
      </w:r>
    </w:p>
    <w:p w:rsidR="006E1FE9" w:rsidRPr="006E1FE9" w:rsidRDefault="005A1455" w:rsidP="005A145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E1FE9" w:rsidRPr="006E1FE9">
        <w:t>Координация</w:t>
      </w:r>
    </w:p>
    <w:p w:rsidR="006E1FE9" w:rsidRPr="006E1FE9" w:rsidRDefault="006E1FE9" w:rsidP="006E1FE9">
      <w:pPr>
        <w:pStyle w:val="SingleTxtGR"/>
      </w:pPr>
      <w:r w:rsidRPr="006E1FE9">
        <w:t>10.</w:t>
      </w:r>
      <w:r w:rsidRPr="006E1FE9">
        <w:tab/>
        <w:t>Комитет приветствует сообщение государства-участника о том, что Н</w:t>
      </w:r>
      <w:r w:rsidRPr="006E1FE9">
        <w:t>а</w:t>
      </w:r>
      <w:r w:rsidRPr="006E1FE9">
        <w:t>циональный координацио</w:t>
      </w:r>
      <w:r w:rsidRPr="006E1FE9">
        <w:t>н</w:t>
      </w:r>
      <w:r w:rsidRPr="006E1FE9">
        <w:t>ный комитет по делам детей (НККД) будет состоять из постоянных секретарей соответствующих мин</w:t>
      </w:r>
      <w:r w:rsidRPr="006E1FE9">
        <w:t>и</w:t>
      </w:r>
      <w:r w:rsidRPr="006E1FE9">
        <w:t>стерств, но отмечает, что правительство пока не утвердило его структуру. Комитет с озабоченностью о</w:t>
      </w:r>
      <w:r w:rsidRPr="006E1FE9">
        <w:t>т</w:t>
      </w:r>
      <w:r w:rsidRPr="006E1FE9">
        <w:t>мечает, что в настоящее время эффективность НККД страдает вследствие, в ч</w:t>
      </w:r>
      <w:r w:rsidRPr="006E1FE9">
        <w:t>а</w:t>
      </w:r>
      <w:r w:rsidRPr="006E1FE9">
        <w:t>стности, неэффекти</w:t>
      </w:r>
      <w:r w:rsidRPr="006E1FE9">
        <w:t>в</w:t>
      </w:r>
      <w:r w:rsidRPr="006E1FE9">
        <w:t xml:space="preserve">ности его структуры и недостаточности финансирования. </w:t>
      </w:r>
    </w:p>
    <w:p w:rsidR="006E1FE9" w:rsidRPr="004014F8" w:rsidRDefault="006E1FE9" w:rsidP="006E1FE9">
      <w:pPr>
        <w:pStyle w:val="SingleTxtGR"/>
        <w:rPr>
          <w:b/>
        </w:rPr>
      </w:pPr>
      <w:r w:rsidRPr="006E1FE9">
        <w:t>11.</w:t>
      </w:r>
      <w:r w:rsidRPr="006E1FE9">
        <w:tab/>
      </w:r>
      <w:r w:rsidRPr="004014F8">
        <w:rPr>
          <w:b/>
        </w:rPr>
        <w:t>Комитет рекомендует государству-участнику принять все необход</w:t>
      </w:r>
      <w:r w:rsidRPr="004014F8">
        <w:rPr>
          <w:b/>
        </w:rPr>
        <w:t>и</w:t>
      </w:r>
      <w:r w:rsidRPr="004014F8">
        <w:rPr>
          <w:b/>
        </w:rPr>
        <w:t>мые меры к тому, чтобы усилить координационную роль НККД и ускорить утверждение его новой структуры. Комитет рекомендует предоставить НККД необходимые людские, технические и финансовые ресурсы в целях обеспечения эффективности его деятельности.</w:t>
      </w:r>
    </w:p>
    <w:p w:rsidR="006E1FE9" w:rsidRPr="006E1FE9" w:rsidRDefault="006E1FE9" w:rsidP="004014F8">
      <w:pPr>
        <w:pStyle w:val="H23GR"/>
      </w:pPr>
      <w:r w:rsidRPr="006E1FE9">
        <w:tab/>
      </w:r>
      <w:r w:rsidRPr="006E1FE9">
        <w:tab/>
        <w:t>Выделение ресурсов</w:t>
      </w:r>
    </w:p>
    <w:p w:rsidR="006E1FE9" w:rsidRPr="006E1FE9" w:rsidRDefault="006E1FE9" w:rsidP="006E1FE9">
      <w:pPr>
        <w:pStyle w:val="SingleTxtGR"/>
      </w:pPr>
      <w:r w:rsidRPr="006E1FE9">
        <w:t>12.</w:t>
      </w:r>
      <w:r w:rsidRPr="006E1FE9">
        <w:tab/>
        <w:t>Приветствуя выделение по бюджету 2014 года финансовых ресурсов на программы защиты детей, Комитет в то же время с озабоченностью отмечает, что в бюджете не предусмотрено никаких других ассигнований на цели осущ</w:t>
      </w:r>
      <w:r w:rsidRPr="006E1FE9">
        <w:t>е</w:t>
      </w:r>
      <w:r w:rsidRPr="006E1FE9">
        <w:t>ствления Конвенции.</w:t>
      </w:r>
    </w:p>
    <w:p w:rsidR="006E1FE9" w:rsidRPr="004014F8" w:rsidRDefault="006E1FE9" w:rsidP="006E1FE9">
      <w:pPr>
        <w:pStyle w:val="SingleTxtGR"/>
        <w:rPr>
          <w:b/>
        </w:rPr>
      </w:pPr>
      <w:r w:rsidRPr="006E1FE9">
        <w:t>13.</w:t>
      </w:r>
      <w:r w:rsidRPr="006E1FE9">
        <w:tab/>
      </w:r>
      <w:r w:rsidRPr="004014F8">
        <w:rPr>
          <w:b/>
        </w:rPr>
        <w:t xml:space="preserve">С учетом итогов проведения дня общей дискуссии </w:t>
      </w:r>
      <w:r w:rsidR="004014F8">
        <w:rPr>
          <w:b/>
        </w:rPr>
        <w:t xml:space="preserve">в 2007 году </w:t>
      </w:r>
      <w:r w:rsidRPr="004014F8">
        <w:rPr>
          <w:b/>
        </w:rPr>
        <w:t xml:space="preserve">на тему </w:t>
      </w:r>
      <w:r w:rsidR="004014F8">
        <w:rPr>
          <w:b/>
        </w:rPr>
        <w:t>"</w:t>
      </w:r>
      <w:r w:rsidRPr="004014F8">
        <w:rPr>
          <w:b/>
        </w:rPr>
        <w:t>Ресурсы для обеспечения прав ребен</w:t>
      </w:r>
      <w:r w:rsidR="004014F8">
        <w:rPr>
          <w:b/>
        </w:rPr>
        <w:t>ка − ответственность государств"</w:t>
      </w:r>
      <w:r w:rsidRPr="004014F8">
        <w:rPr>
          <w:b/>
        </w:rPr>
        <w:t xml:space="preserve"> и с особым акцентом на статьях 2, 3, 4 и 6 Конвенции Комитет рекомендует г</w:t>
      </w:r>
      <w:r w:rsidRPr="004014F8">
        <w:rPr>
          <w:b/>
        </w:rPr>
        <w:t>о</w:t>
      </w:r>
      <w:r w:rsidRPr="004014F8">
        <w:rPr>
          <w:b/>
        </w:rPr>
        <w:t>сударству-участнику:</w:t>
      </w:r>
    </w:p>
    <w:p w:rsidR="006E1FE9" w:rsidRPr="004014F8" w:rsidRDefault="004014F8" w:rsidP="006E1FE9">
      <w:pPr>
        <w:pStyle w:val="SingleTxtGR"/>
        <w:rPr>
          <w:b/>
        </w:rPr>
      </w:pPr>
      <w:r w:rsidRPr="004014F8">
        <w:tab/>
      </w:r>
      <w:r w:rsidR="006E1FE9" w:rsidRPr="004014F8">
        <w:rPr>
          <w:b/>
        </w:rPr>
        <w:t>a)</w:t>
      </w:r>
      <w:r w:rsidR="006E1FE9" w:rsidRPr="004014F8">
        <w:rPr>
          <w:b/>
        </w:rPr>
        <w:tab/>
        <w:t>принимать национальный бюджет, конкретно ориентирова</w:t>
      </w:r>
      <w:r w:rsidR="006E1FE9" w:rsidRPr="004014F8">
        <w:rPr>
          <w:b/>
        </w:rPr>
        <w:t>н</w:t>
      </w:r>
      <w:r w:rsidR="006E1FE9" w:rsidRPr="004014F8">
        <w:rPr>
          <w:b/>
        </w:rPr>
        <w:t>ный на осуществление Конвенции, обеспечить направленность бюджета на удовлетворение нужд детей всех возрастов, обоих полов и из всех социал</w:t>
      </w:r>
      <w:r w:rsidR="006E1FE9" w:rsidRPr="004014F8">
        <w:rPr>
          <w:b/>
        </w:rPr>
        <w:t>ь</w:t>
      </w:r>
      <w:r w:rsidR="006E1FE9" w:rsidRPr="004014F8">
        <w:rPr>
          <w:b/>
        </w:rPr>
        <w:t>но-экономических групп и определить стратегические статьи бюджета для детей, находящихся в уязвимом положении, в частности для детей, прина</w:t>
      </w:r>
      <w:r w:rsidR="006E1FE9" w:rsidRPr="004014F8">
        <w:rPr>
          <w:b/>
        </w:rPr>
        <w:t>д</w:t>
      </w:r>
      <w:r w:rsidR="006E1FE9" w:rsidRPr="004014F8">
        <w:rPr>
          <w:b/>
        </w:rPr>
        <w:t>лежащих к меньшинствам, и детей-инвалидов;</w:t>
      </w:r>
    </w:p>
    <w:p w:rsidR="006E1FE9" w:rsidRPr="002C6F90" w:rsidRDefault="002C6F90" w:rsidP="006E1FE9">
      <w:pPr>
        <w:pStyle w:val="SingleTxtGR"/>
        <w:rPr>
          <w:b/>
        </w:rPr>
      </w:pPr>
      <w:r>
        <w:tab/>
      </w:r>
      <w:r w:rsidR="006E1FE9" w:rsidRPr="002C6F90">
        <w:rPr>
          <w:b/>
        </w:rPr>
        <w:t>b)</w:t>
      </w:r>
      <w:r w:rsidR="006E1FE9" w:rsidRPr="002C6F90">
        <w:rPr>
          <w:b/>
        </w:rPr>
        <w:tab/>
        <w:t>создать механизмы оценки и мониторинга для регулярного проведения анализа адекватности, эффективности и справедливости ра</w:t>
      </w:r>
      <w:r w:rsidR="006E1FE9" w:rsidRPr="002C6F90">
        <w:rPr>
          <w:b/>
        </w:rPr>
        <w:t>с</w:t>
      </w:r>
      <w:r w:rsidR="006E1FE9" w:rsidRPr="002C6F90">
        <w:rPr>
          <w:b/>
        </w:rPr>
        <w:t>пределения ресурсов.</w:t>
      </w:r>
    </w:p>
    <w:p w:rsidR="006E1FE9" w:rsidRPr="006E1FE9" w:rsidRDefault="006E1FE9" w:rsidP="002C6F90">
      <w:pPr>
        <w:pStyle w:val="H23GR"/>
      </w:pPr>
      <w:r w:rsidRPr="006E1FE9">
        <w:tab/>
      </w:r>
      <w:r w:rsidRPr="006E1FE9">
        <w:tab/>
        <w:t>Сбор данных</w:t>
      </w:r>
    </w:p>
    <w:p w:rsidR="006E1FE9" w:rsidRPr="006E1FE9" w:rsidRDefault="006E1FE9" w:rsidP="006E1FE9">
      <w:pPr>
        <w:pStyle w:val="SingleTxtGR"/>
      </w:pPr>
      <w:r w:rsidRPr="006E1FE9">
        <w:t>14.</w:t>
      </w:r>
      <w:r w:rsidRPr="006E1FE9">
        <w:tab/>
        <w:t>Комитет выражает сожаление в связи с отсутствием надежных и дезагр</w:t>
      </w:r>
      <w:r w:rsidRPr="006E1FE9">
        <w:t>е</w:t>
      </w:r>
      <w:r w:rsidRPr="006E1FE9">
        <w:t>гированных данных по многим аспектам Конвенции, а также какого-либо мех</w:t>
      </w:r>
      <w:r w:rsidRPr="006E1FE9">
        <w:t>а</w:t>
      </w:r>
      <w:r w:rsidRPr="006E1FE9">
        <w:t>низма для систематического анализа влияния политики и программ на осущес</w:t>
      </w:r>
      <w:r w:rsidRPr="006E1FE9">
        <w:t>т</w:t>
      </w:r>
      <w:r w:rsidRPr="006E1FE9">
        <w:t xml:space="preserve">вление Конвенции. </w:t>
      </w:r>
    </w:p>
    <w:p w:rsidR="006E1FE9" w:rsidRPr="002C6F90" w:rsidRDefault="006E1FE9" w:rsidP="006E1FE9">
      <w:pPr>
        <w:pStyle w:val="SingleTxtGR"/>
        <w:rPr>
          <w:b/>
        </w:rPr>
      </w:pPr>
      <w:r w:rsidRPr="006E1FE9">
        <w:t>15.</w:t>
      </w:r>
      <w:r w:rsidRPr="006E1FE9">
        <w:tab/>
      </w:r>
      <w:r w:rsidRPr="002C6F90">
        <w:rPr>
          <w:b/>
        </w:rPr>
        <w:t>В свете своего замечания общего порядка № 5 (2003) об общих мерах по осуществлению Конвенции о правах ребенка Комитет настоятельно призывает государство-участник принять все необходимые меры для со</w:t>
      </w:r>
      <w:r w:rsidRPr="002C6F90">
        <w:rPr>
          <w:b/>
        </w:rPr>
        <w:t>з</w:t>
      </w:r>
      <w:r w:rsidRPr="002C6F90">
        <w:rPr>
          <w:b/>
        </w:rPr>
        <w:t>дания всеобъемлющей системы сбора данных. Собираемые данные дол</w:t>
      </w:r>
      <w:r w:rsidRPr="002C6F90">
        <w:rPr>
          <w:b/>
        </w:rPr>
        <w:t>ж</w:t>
      </w:r>
      <w:r w:rsidRPr="002C6F90">
        <w:rPr>
          <w:b/>
        </w:rPr>
        <w:t>ны охватывать все аспекты Конвенции и должны быть дезагрегированы по возрасту, полу, географическому положению, этническому происхожд</w:t>
      </w:r>
      <w:r w:rsidRPr="002C6F90">
        <w:rPr>
          <w:b/>
        </w:rPr>
        <w:t>е</w:t>
      </w:r>
      <w:r w:rsidRPr="002C6F90">
        <w:rPr>
          <w:b/>
        </w:rPr>
        <w:t>нию и социально-экономическому положению, чтобы облегчить анализ п</w:t>
      </w:r>
      <w:r w:rsidRPr="002C6F90">
        <w:rPr>
          <w:b/>
        </w:rPr>
        <w:t>о</w:t>
      </w:r>
      <w:r w:rsidRPr="002C6F90">
        <w:rPr>
          <w:b/>
        </w:rPr>
        <w:t>ложения всех детей, в частности детей, находящихся в уязвимых ситуац</w:t>
      </w:r>
      <w:r w:rsidRPr="002C6F90">
        <w:rPr>
          <w:b/>
        </w:rPr>
        <w:t>и</w:t>
      </w:r>
      <w:r w:rsidRPr="002C6F90">
        <w:rPr>
          <w:b/>
        </w:rPr>
        <w:t>ях. Кроме того, Комитет рекомендует распространять такие данные и п</w:t>
      </w:r>
      <w:r w:rsidRPr="002C6F90">
        <w:rPr>
          <w:b/>
        </w:rPr>
        <w:t>о</w:t>
      </w:r>
      <w:r w:rsidRPr="002C6F90">
        <w:rPr>
          <w:b/>
        </w:rPr>
        <w:t>казатели среди всех соответс</w:t>
      </w:r>
      <w:r w:rsidRPr="002C6F90">
        <w:rPr>
          <w:b/>
        </w:rPr>
        <w:t>т</w:t>
      </w:r>
      <w:r w:rsidRPr="002C6F90">
        <w:rPr>
          <w:b/>
        </w:rPr>
        <w:t>вующих министерств.</w:t>
      </w:r>
    </w:p>
    <w:p w:rsidR="006E1FE9" w:rsidRPr="006E1FE9" w:rsidRDefault="002C6F90" w:rsidP="002C6F90">
      <w:pPr>
        <w:pStyle w:val="H23GR"/>
      </w:pPr>
      <w:r>
        <w:tab/>
      </w:r>
      <w:r>
        <w:tab/>
      </w:r>
      <w:r w:rsidR="006E1FE9" w:rsidRPr="006E1FE9">
        <w:t>Независимый мониторинг</w:t>
      </w:r>
    </w:p>
    <w:p w:rsidR="006E1FE9" w:rsidRPr="006E1FE9" w:rsidRDefault="006E1FE9" w:rsidP="006E1FE9">
      <w:pPr>
        <w:pStyle w:val="SingleTxtGR"/>
      </w:pPr>
      <w:r w:rsidRPr="006E1FE9">
        <w:t>16.</w:t>
      </w:r>
      <w:r w:rsidRPr="006E1FE9">
        <w:tab/>
        <w:t>Комитет приветствует информацию о том, что будет создана новая коми</w:t>
      </w:r>
      <w:r w:rsidRPr="006E1FE9">
        <w:t>с</w:t>
      </w:r>
      <w:r w:rsidRPr="006E1FE9">
        <w:t>сия по правам человека и борьбе с дискриминацией. Вместе с тем Комитет о</w:t>
      </w:r>
      <w:r w:rsidRPr="006E1FE9">
        <w:t>т</w:t>
      </w:r>
      <w:r w:rsidRPr="006E1FE9">
        <w:t>мечает, что должность сотрудника по правам ребенка в Комиссии Фиджи по правам человека из-за недостатка ресурсов остается вакантной на протяжении двух лет. Кроме того, Комитет обеспокоен сообщениями, согласно которым К</w:t>
      </w:r>
      <w:r w:rsidRPr="006E1FE9">
        <w:t>о</w:t>
      </w:r>
      <w:r w:rsidRPr="006E1FE9">
        <w:t>миссии выделяется н</w:t>
      </w:r>
      <w:r w:rsidRPr="006E1FE9">
        <w:t>е</w:t>
      </w:r>
      <w:r w:rsidRPr="006E1FE9">
        <w:t>достаточно ресурсов, что отрицательно сказывается на ее эффективности.</w:t>
      </w:r>
    </w:p>
    <w:p w:rsidR="006E1FE9" w:rsidRPr="002C6F90" w:rsidRDefault="006E1FE9" w:rsidP="006E1FE9">
      <w:pPr>
        <w:pStyle w:val="SingleTxtGR"/>
        <w:rPr>
          <w:b/>
        </w:rPr>
      </w:pPr>
      <w:r w:rsidRPr="006E1FE9">
        <w:t>17.</w:t>
      </w:r>
      <w:r w:rsidRPr="006E1FE9">
        <w:tab/>
      </w:r>
      <w:r w:rsidRPr="002C6F90">
        <w:rPr>
          <w:b/>
        </w:rPr>
        <w:t>В свете своего замечания общего порядка № 2 (2002) о роли незав</w:t>
      </w:r>
      <w:r w:rsidRPr="002C6F90">
        <w:rPr>
          <w:b/>
        </w:rPr>
        <w:t>и</w:t>
      </w:r>
      <w:r w:rsidRPr="002C6F90">
        <w:rPr>
          <w:b/>
        </w:rPr>
        <w:t>симых национальных правозащитных учреждений в деле поощрения и з</w:t>
      </w:r>
      <w:r w:rsidRPr="002C6F90">
        <w:rPr>
          <w:b/>
        </w:rPr>
        <w:t>а</w:t>
      </w:r>
      <w:r w:rsidRPr="002C6F90">
        <w:rPr>
          <w:b/>
        </w:rPr>
        <w:t>щиты прав ребенка Комитет рекомендует государству-участнику ускорить процесс создания новой комиссии по правам человека и борьбе с дискр</w:t>
      </w:r>
      <w:r w:rsidRPr="002C6F90">
        <w:rPr>
          <w:b/>
        </w:rPr>
        <w:t>и</w:t>
      </w:r>
      <w:r w:rsidRPr="002C6F90">
        <w:rPr>
          <w:b/>
        </w:rPr>
        <w:t>минацией и выделять все надлежащие людские, технические и финанс</w:t>
      </w:r>
      <w:r w:rsidRPr="002C6F90">
        <w:rPr>
          <w:b/>
        </w:rPr>
        <w:t>о</w:t>
      </w:r>
      <w:r w:rsidRPr="002C6F90">
        <w:rPr>
          <w:b/>
        </w:rPr>
        <w:t>вые ресурсы с тем, чтобы обеспечить реализацию всех функциональных возможностей новой комиссии и до ее создания Комиссии Фиджи по пр</w:t>
      </w:r>
      <w:r w:rsidRPr="002C6F90">
        <w:rPr>
          <w:b/>
        </w:rPr>
        <w:t>а</w:t>
      </w:r>
      <w:r w:rsidRPr="002C6F90">
        <w:rPr>
          <w:b/>
        </w:rPr>
        <w:t>вам человека, включая ее мандат по расследованию заявлений о нарушениях прав человека. В частности, Комитет настоятельно призывает государство-участник в срочном порядке принять меры по назначению сотрудника по правам ребенка, будь то в Комиссии Фиджи по правам человека или в н</w:t>
      </w:r>
      <w:r w:rsidRPr="002C6F90">
        <w:rPr>
          <w:b/>
        </w:rPr>
        <w:t>о</w:t>
      </w:r>
      <w:r w:rsidRPr="002C6F90">
        <w:rPr>
          <w:b/>
        </w:rPr>
        <w:t>вой комиссии, и предоставить ему или ей все необходимые людские, техн</w:t>
      </w:r>
      <w:r w:rsidRPr="002C6F90">
        <w:rPr>
          <w:b/>
        </w:rPr>
        <w:t>и</w:t>
      </w:r>
      <w:r w:rsidRPr="002C6F90">
        <w:rPr>
          <w:b/>
        </w:rPr>
        <w:t>ческие и финансовые ресурсы. Сотрудник по правам р</w:t>
      </w:r>
      <w:r w:rsidRPr="002C6F90">
        <w:rPr>
          <w:b/>
        </w:rPr>
        <w:t>е</w:t>
      </w:r>
      <w:r w:rsidRPr="002C6F90">
        <w:rPr>
          <w:b/>
        </w:rPr>
        <w:t xml:space="preserve">бенка должен иметь возможность получать и расследовать жалобы детей и принимать по ним меры с учетом интересов ребенка, обеспечивать конфиденциальность и защиту жертв и принимать меры в порядке мониторинга и последующих действий. </w:t>
      </w:r>
    </w:p>
    <w:p w:rsidR="006E1FE9" w:rsidRPr="006E1FE9" w:rsidRDefault="006E1FE9" w:rsidP="002C6F90">
      <w:pPr>
        <w:pStyle w:val="H23GR"/>
      </w:pPr>
      <w:r w:rsidRPr="006E1FE9">
        <w:tab/>
      </w:r>
      <w:r w:rsidRPr="006E1FE9">
        <w:tab/>
        <w:t>Распространение информации и повышение уровня осведомленн</w:t>
      </w:r>
      <w:r w:rsidRPr="006E1FE9">
        <w:t>о</w:t>
      </w:r>
      <w:r w:rsidRPr="006E1FE9">
        <w:t xml:space="preserve">сти </w:t>
      </w:r>
    </w:p>
    <w:p w:rsidR="006E1FE9" w:rsidRPr="006E1FE9" w:rsidRDefault="006E1FE9" w:rsidP="006E1FE9">
      <w:pPr>
        <w:pStyle w:val="SingleTxtGR"/>
      </w:pPr>
      <w:r w:rsidRPr="006E1FE9">
        <w:t>18.</w:t>
      </w:r>
      <w:r w:rsidRPr="006E1FE9">
        <w:tab/>
        <w:t>Комитет приветствует усилия государства-участника, направленные на повышение осведомленн</w:t>
      </w:r>
      <w:r w:rsidRPr="006E1FE9">
        <w:t>о</w:t>
      </w:r>
      <w:r w:rsidRPr="006E1FE9">
        <w:t xml:space="preserve">сти о положениях Конвенции. Вместе с тем Комитет с озабоченностью отмечает, что Конвенция до сих пор не была переведена на все официальные языки и что программы повышения осведомленности, включая проведение кампаний, не охватывают другие острова и удаленные общины. </w:t>
      </w:r>
    </w:p>
    <w:p w:rsidR="006E1FE9" w:rsidRPr="002C6F90" w:rsidRDefault="006E1FE9" w:rsidP="006E1FE9">
      <w:pPr>
        <w:pStyle w:val="SingleTxtGR"/>
        <w:rPr>
          <w:b/>
        </w:rPr>
      </w:pPr>
      <w:r w:rsidRPr="006E1FE9">
        <w:t>19.</w:t>
      </w:r>
      <w:r w:rsidRPr="006E1FE9">
        <w:tab/>
      </w:r>
      <w:r w:rsidRPr="002C6F90">
        <w:rPr>
          <w:b/>
        </w:rPr>
        <w:t>Комитет рекомендует государству-участнику наращивать усилия, н</w:t>
      </w:r>
      <w:r w:rsidRPr="002C6F90">
        <w:rPr>
          <w:b/>
        </w:rPr>
        <w:t>а</w:t>
      </w:r>
      <w:r w:rsidRPr="002C6F90">
        <w:rPr>
          <w:b/>
        </w:rPr>
        <w:t>правленные на распространение и пр</w:t>
      </w:r>
      <w:r w:rsidR="00322418">
        <w:rPr>
          <w:b/>
        </w:rPr>
        <w:t>опаганду положений Конвенции, а </w:t>
      </w:r>
      <w:r w:rsidRPr="002C6F90">
        <w:rPr>
          <w:b/>
        </w:rPr>
        <w:t>также з</w:t>
      </w:r>
      <w:r w:rsidRPr="002C6F90">
        <w:rPr>
          <w:b/>
        </w:rPr>
        <w:t>а</w:t>
      </w:r>
      <w:r w:rsidRPr="002C6F90">
        <w:rPr>
          <w:b/>
        </w:rPr>
        <w:t>ключительных замечаний Комитета, на всей территории страны. При этом ос</w:t>
      </w:r>
      <w:r w:rsidRPr="002C6F90">
        <w:rPr>
          <w:b/>
        </w:rPr>
        <w:t>о</w:t>
      </w:r>
      <w:r w:rsidRPr="002C6F90">
        <w:rPr>
          <w:b/>
        </w:rPr>
        <w:t>бое внимание следует уделить:</w:t>
      </w:r>
    </w:p>
    <w:p w:rsidR="006E1FE9" w:rsidRPr="002C6F90" w:rsidRDefault="002C6F90" w:rsidP="006E1FE9">
      <w:pPr>
        <w:pStyle w:val="SingleTxtGR"/>
        <w:rPr>
          <w:b/>
        </w:rPr>
      </w:pPr>
      <w:r>
        <w:rPr>
          <w:b/>
        </w:rPr>
        <w:tab/>
      </w:r>
      <w:r w:rsidR="006E1FE9" w:rsidRPr="002C6F90">
        <w:rPr>
          <w:b/>
        </w:rPr>
        <w:t>a)</w:t>
      </w:r>
      <w:r w:rsidR="006E1FE9" w:rsidRPr="002C6F90">
        <w:rPr>
          <w:b/>
        </w:rPr>
        <w:tab/>
        <w:t>обеспечению перевода Конвенции, заключительных замечаний и з</w:t>
      </w:r>
      <w:r w:rsidR="006E1FE9" w:rsidRPr="002C6F90">
        <w:rPr>
          <w:b/>
        </w:rPr>
        <w:t>а</w:t>
      </w:r>
      <w:r w:rsidR="006E1FE9" w:rsidRPr="002C6F90">
        <w:rPr>
          <w:b/>
        </w:rPr>
        <w:t>мечаний общего порядка на все местные языки в государстве-участнике;</w:t>
      </w:r>
    </w:p>
    <w:p w:rsidR="006E1FE9" w:rsidRPr="002C6F90" w:rsidRDefault="002C6F90" w:rsidP="006E1FE9">
      <w:pPr>
        <w:pStyle w:val="SingleTxtGR"/>
        <w:rPr>
          <w:b/>
        </w:rPr>
      </w:pPr>
      <w:r>
        <w:rPr>
          <w:b/>
        </w:rPr>
        <w:tab/>
      </w:r>
      <w:r w:rsidR="006E1FE9" w:rsidRPr="002C6F90">
        <w:rPr>
          <w:b/>
        </w:rPr>
        <w:t>b)</w:t>
      </w:r>
      <w:r w:rsidR="006E1FE9" w:rsidRPr="002C6F90">
        <w:rPr>
          <w:b/>
        </w:rPr>
        <w:tab/>
        <w:t>распространению информационных материалов, рассчитанных специально на детей в различных общинах, а также на родителей и всех специалистов, работающих с детьми и в интересах детей;</w:t>
      </w:r>
    </w:p>
    <w:p w:rsidR="006E1FE9" w:rsidRPr="002C6F90" w:rsidRDefault="002C6F90" w:rsidP="006E1FE9">
      <w:pPr>
        <w:pStyle w:val="SingleTxtGR"/>
        <w:rPr>
          <w:b/>
        </w:rPr>
      </w:pPr>
      <w:r>
        <w:rPr>
          <w:b/>
        </w:rPr>
        <w:tab/>
      </w:r>
      <w:r w:rsidR="006E1FE9" w:rsidRPr="002C6F90">
        <w:rPr>
          <w:b/>
        </w:rPr>
        <w:t>c)</w:t>
      </w:r>
      <w:r w:rsidR="006E1FE9" w:rsidRPr="002C6F90">
        <w:rPr>
          <w:b/>
        </w:rPr>
        <w:tab/>
        <w:t>тесному сотрудничеству с местными механизмами управления в деле организации и проведения просветительских программ в местных общинах, включая общины на удаленных островах и изолированные о</w:t>
      </w:r>
      <w:r w:rsidR="006E1FE9" w:rsidRPr="002C6F90">
        <w:rPr>
          <w:b/>
        </w:rPr>
        <w:t>б</w:t>
      </w:r>
      <w:r w:rsidR="006E1FE9" w:rsidRPr="002C6F90">
        <w:rPr>
          <w:b/>
        </w:rPr>
        <w:t xml:space="preserve">щины; </w:t>
      </w:r>
    </w:p>
    <w:p w:rsidR="006E1FE9" w:rsidRPr="002C6F90" w:rsidRDefault="002C6F90" w:rsidP="006E1FE9">
      <w:pPr>
        <w:pStyle w:val="SingleTxtGR"/>
        <w:rPr>
          <w:b/>
        </w:rPr>
      </w:pPr>
      <w:r>
        <w:rPr>
          <w:b/>
        </w:rPr>
        <w:tab/>
      </w:r>
      <w:r w:rsidR="006E1FE9" w:rsidRPr="002C6F90">
        <w:rPr>
          <w:b/>
        </w:rPr>
        <w:t>d)</w:t>
      </w:r>
      <w:r w:rsidR="006E1FE9" w:rsidRPr="002C6F90">
        <w:rPr>
          <w:b/>
        </w:rPr>
        <w:tab/>
        <w:t>повышению осведомленности средств массовой информации за счет использования Интернета и радиостанций, вещающих на местных языках.</w:t>
      </w:r>
    </w:p>
    <w:p w:rsidR="006E1FE9" w:rsidRPr="006E1FE9" w:rsidRDefault="006E1FE9" w:rsidP="002C6F90">
      <w:pPr>
        <w:pStyle w:val="H1GR"/>
      </w:pPr>
      <w:r w:rsidRPr="006E1FE9">
        <w:tab/>
        <w:t>B.</w:t>
      </w:r>
      <w:r w:rsidRPr="006E1FE9">
        <w:tab/>
        <w:t xml:space="preserve">Определение понятия </w:t>
      </w:r>
      <w:r w:rsidR="002C6F90">
        <w:t>"</w:t>
      </w:r>
      <w:r w:rsidRPr="006E1FE9">
        <w:t>ребенок</w:t>
      </w:r>
      <w:r w:rsidR="002C6F90">
        <w:t>"</w:t>
      </w:r>
      <w:r w:rsidRPr="006E1FE9">
        <w:t xml:space="preserve"> (статья 1 Конвенции) </w:t>
      </w:r>
    </w:p>
    <w:p w:rsidR="006E1FE9" w:rsidRPr="006E1FE9" w:rsidRDefault="006E1FE9" w:rsidP="006E1FE9">
      <w:pPr>
        <w:pStyle w:val="SingleTxtGR"/>
      </w:pPr>
      <w:r w:rsidRPr="006E1FE9">
        <w:t>20.</w:t>
      </w:r>
      <w:r w:rsidRPr="006E1FE9">
        <w:tab/>
        <w:t>Комитет приветствует тот факт, что г</w:t>
      </w:r>
      <w:r w:rsidR="0023350A">
        <w:t>осударство-участник Указом 2009 </w:t>
      </w:r>
      <w:r w:rsidRPr="006E1FE9">
        <w:t>года о поправках к Закону о браке повысило возраст для вступления дев</w:t>
      </w:r>
      <w:r w:rsidRPr="006E1FE9">
        <w:t>о</w:t>
      </w:r>
      <w:r w:rsidRPr="006E1FE9">
        <w:t xml:space="preserve">чек в брак с 16 до 18 лет, уровняв его с возрастом для вступления в брак для мальчиков. </w:t>
      </w:r>
      <w:r w:rsidR="000E5421" w:rsidRPr="006E1FE9">
        <w:t>Однако Комитет испытывает озабоченность по поводу того, что</w:t>
      </w:r>
      <w:r w:rsidR="000E5421">
        <w:t>,</w:t>
      </w:r>
      <w:r w:rsidR="000E5421" w:rsidRPr="006E1FE9">
        <w:t xml:space="preserve"> н</w:t>
      </w:r>
      <w:r w:rsidR="000E5421" w:rsidRPr="006E1FE9">
        <w:t>е</w:t>
      </w:r>
      <w:r w:rsidR="000E5421" w:rsidRPr="006E1FE9">
        <w:t>смотря на определение ребенка в Констит</w:t>
      </w:r>
      <w:r w:rsidR="000E5421">
        <w:t>уции как лица, не достигшего 18</w:t>
      </w:r>
      <w:r w:rsidR="000E5421">
        <w:noBreakHyphen/>
      </w:r>
      <w:r w:rsidR="000E5421" w:rsidRPr="006E1FE9">
        <w:t>летнего возраста, некоторые законы государства-участника пока не полн</w:t>
      </w:r>
      <w:r w:rsidR="000E5421" w:rsidRPr="006E1FE9">
        <w:t>о</w:t>
      </w:r>
      <w:r w:rsidR="000E5421" w:rsidRPr="006E1FE9">
        <w:t>стью соответс</w:t>
      </w:r>
      <w:r w:rsidR="000E5421" w:rsidRPr="006E1FE9">
        <w:t>т</w:t>
      </w:r>
      <w:r w:rsidR="000E5421" w:rsidRPr="006E1FE9">
        <w:t>вуют Конвенции.</w:t>
      </w:r>
    </w:p>
    <w:p w:rsidR="006E1FE9" w:rsidRPr="0023350A" w:rsidRDefault="006E1FE9" w:rsidP="006E1FE9">
      <w:pPr>
        <w:pStyle w:val="SingleTxtGR"/>
        <w:rPr>
          <w:b/>
        </w:rPr>
      </w:pPr>
      <w:r w:rsidRPr="006E1FE9">
        <w:t>21.</w:t>
      </w:r>
      <w:r w:rsidRPr="006E1FE9">
        <w:tab/>
      </w:r>
      <w:r w:rsidRPr="0023350A">
        <w:rPr>
          <w:b/>
        </w:rPr>
        <w:t>Комитет рекомендует государству-участнику привести его наци</w:t>
      </w:r>
      <w:r w:rsidRPr="0023350A">
        <w:rPr>
          <w:b/>
        </w:rPr>
        <w:t>о</w:t>
      </w:r>
      <w:r w:rsidRPr="0023350A">
        <w:rPr>
          <w:b/>
        </w:rPr>
        <w:t>нальное законодательство в полное соответствие с его собственной Ко</w:t>
      </w:r>
      <w:r w:rsidRPr="0023350A">
        <w:rPr>
          <w:b/>
        </w:rPr>
        <w:t>н</w:t>
      </w:r>
      <w:r w:rsidRPr="0023350A">
        <w:rPr>
          <w:b/>
        </w:rPr>
        <w:t>ституцией и тем самым с Конвенцией.</w:t>
      </w:r>
    </w:p>
    <w:p w:rsidR="006E1FE9" w:rsidRPr="006E1FE9" w:rsidRDefault="006E1FE9" w:rsidP="00DC1FC5">
      <w:pPr>
        <w:pStyle w:val="H1GR"/>
      </w:pPr>
      <w:r w:rsidRPr="006E1FE9">
        <w:tab/>
        <w:t>C.</w:t>
      </w:r>
      <w:r w:rsidRPr="006E1FE9">
        <w:tab/>
        <w:t>Общие принципы (статьи 2, 3, 6 и 12 Конвенции)</w:t>
      </w:r>
    </w:p>
    <w:p w:rsidR="006E1FE9" w:rsidRPr="006E1FE9" w:rsidRDefault="006E1FE9" w:rsidP="00DC1FC5">
      <w:pPr>
        <w:pStyle w:val="H23GR"/>
      </w:pPr>
      <w:r w:rsidRPr="006E1FE9">
        <w:tab/>
      </w:r>
      <w:r w:rsidRPr="006E1FE9">
        <w:tab/>
        <w:t>Недискриминация</w:t>
      </w:r>
    </w:p>
    <w:p w:rsidR="006E1FE9" w:rsidRPr="006E1FE9" w:rsidRDefault="006E1FE9" w:rsidP="006E1FE9">
      <w:pPr>
        <w:pStyle w:val="SingleTxtGR"/>
      </w:pPr>
      <w:r w:rsidRPr="006E1FE9">
        <w:t>22.</w:t>
      </w:r>
      <w:r w:rsidRPr="006E1FE9">
        <w:tab/>
        <w:t>Приветствуя наличие ряда законов, предусматривающих запрещение ди</w:t>
      </w:r>
      <w:r w:rsidRPr="006E1FE9">
        <w:t>с</w:t>
      </w:r>
      <w:r w:rsidRPr="006E1FE9">
        <w:t>криминации, Комитет вместе с тем испытывает серьезную обеспокоенность по поводу того, что дети, принадлежащие к этническим меньшинствам, дети, ж</w:t>
      </w:r>
      <w:r w:rsidRPr="006E1FE9">
        <w:t>и</w:t>
      </w:r>
      <w:r w:rsidRPr="006E1FE9">
        <w:t>вущие с ВИЧ/СПИДом, и дети-инвалиды нередко становятся объектом стигм</w:t>
      </w:r>
      <w:r w:rsidRPr="006E1FE9">
        <w:t>а</w:t>
      </w:r>
      <w:r w:rsidRPr="006E1FE9">
        <w:t>тизации и подвергаются дискриминации. Кроме того, приветствуя принятую государством-участником Национальную поли</w:t>
      </w:r>
      <w:r w:rsidR="00DC1FC5">
        <w:t>тику по гендерным вопросам от 1 </w:t>
      </w:r>
      <w:r w:rsidRPr="006E1FE9">
        <w:t>апреля 2014 года, Комитет в то же время выражает глубокую озабоченность по поводу широко распространенных патриархальных воззрений, глубоко ук</w:t>
      </w:r>
      <w:r w:rsidRPr="006E1FE9">
        <w:t>о</w:t>
      </w:r>
      <w:r w:rsidRPr="006E1FE9">
        <w:t>ренившихся представлений о ролях мужчин и женщин и существования законов и п</w:t>
      </w:r>
      <w:r w:rsidRPr="006E1FE9">
        <w:t>о</w:t>
      </w:r>
      <w:r w:rsidRPr="006E1FE9">
        <w:t>становлений, дискриминирующих девочек в семье и в общине.</w:t>
      </w:r>
    </w:p>
    <w:p w:rsidR="006E1FE9" w:rsidRPr="00DC1FC5" w:rsidRDefault="00322418" w:rsidP="006E1FE9">
      <w:pPr>
        <w:pStyle w:val="SingleTxtGR"/>
        <w:rPr>
          <w:b/>
        </w:rPr>
      </w:pPr>
      <w:r>
        <w:br w:type="page"/>
      </w:r>
      <w:r w:rsidR="006E1FE9" w:rsidRPr="006E1FE9">
        <w:t>23.</w:t>
      </w:r>
      <w:r w:rsidR="006E1FE9" w:rsidRPr="006E1FE9">
        <w:tab/>
      </w:r>
      <w:r w:rsidR="006E1FE9" w:rsidRPr="00DC1FC5">
        <w:rPr>
          <w:b/>
        </w:rPr>
        <w:t>Ссылаясь на статью 2 Конвенции, Комитет настоятельно призывает гос</w:t>
      </w:r>
      <w:r w:rsidR="006E1FE9" w:rsidRPr="00DC1FC5">
        <w:rPr>
          <w:b/>
        </w:rPr>
        <w:t>у</w:t>
      </w:r>
      <w:r w:rsidR="006E1FE9" w:rsidRPr="00DC1FC5">
        <w:rPr>
          <w:b/>
        </w:rPr>
        <w:t>дарство-участник обеспечить для всех детей возможность пользоваться равн</w:t>
      </w:r>
      <w:r w:rsidR="006E1FE9" w:rsidRPr="00DC1FC5">
        <w:rPr>
          <w:b/>
        </w:rPr>
        <w:t>ы</w:t>
      </w:r>
      <w:r w:rsidR="006E1FE9" w:rsidRPr="00DC1FC5">
        <w:rPr>
          <w:b/>
        </w:rPr>
        <w:t xml:space="preserve">ми правами, предусмотренными Конвенцией, без дискриминации по каким бы то ни было признакам и с этой целью: </w:t>
      </w:r>
    </w:p>
    <w:p w:rsidR="006E1FE9" w:rsidRPr="00DC1FC5" w:rsidRDefault="00DC1FC5" w:rsidP="006E1FE9">
      <w:pPr>
        <w:pStyle w:val="SingleTxtGR"/>
        <w:rPr>
          <w:b/>
        </w:rPr>
      </w:pPr>
      <w:r>
        <w:rPr>
          <w:b/>
        </w:rPr>
        <w:tab/>
      </w:r>
      <w:r w:rsidR="006E1FE9" w:rsidRPr="00DC1FC5">
        <w:rPr>
          <w:b/>
        </w:rPr>
        <w:t>a)</w:t>
      </w:r>
      <w:r w:rsidR="006E1FE9" w:rsidRPr="00DC1FC5">
        <w:rPr>
          <w:b/>
        </w:rPr>
        <w:tab/>
        <w:t>принять и проводить в жизнь всеобъемлющую стратегию с ц</w:t>
      </w:r>
      <w:r w:rsidR="006E1FE9" w:rsidRPr="00DC1FC5">
        <w:rPr>
          <w:b/>
        </w:rPr>
        <w:t>е</w:t>
      </w:r>
      <w:r w:rsidR="006E1FE9" w:rsidRPr="00DC1FC5">
        <w:rPr>
          <w:b/>
        </w:rPr>
        <w:t>лью искоренения дискриминации де-юре и де-факто и принять законод</w:t>
      </w:r>
      <w:r w:rsidR="006E1FE9" w:rsidRPr="00DC1FC5">
        <w:rPr>
          <w:b/>
        </w:rPr>
        <w:t>а</w:t>
      </w:r>
      <w:r w:rsidR="006E1FE9" w:rsidRPr="00DC1FC5">
        <w:rPr>
          <w:b/>
        </w:rPr>
        <w:t>тельство, прямо запрещающее все формы дискриминации по признаку р</w:t>
      </w:r>
      <w:r w:rsidR="006E1FE9" w:rsidRPr="00DC1FC5">
        <w:rPr>
          <w:b/>
        </w:rPr>
        <w:t>а</w:t>
      </w:r>
      <w:r w:rsidR="006E1FE9" w:rsidRPr="00DC1FC5">
        <w:rPr>
          <w:b/>
        </w:rPr>
        <w:t>сы, пола, инвалидности и реальной или предполагаемой инфицированн</w:t>
      </w:r>
      <w:r w:rsidR="006E1FE9" w:rsidRPr="00DC1FC5">
        <w:rPr>
          <w:b/>
        </w:rPr>
        <w:t>о</w:t>
      </w:r>
      <w:r w:rsidR="006E1FE9" w:rsidRPr="00DC1FC5">
        <w:rPr>
          <w:b/>
        </w:rPr>
        <w:t xml:space="preserve">сти ВИЧ/СПИДом; </w:t>
      </w:r>
    </w:p>
    <w:p w:rsidR="006E1FE9" w:rsidRPr="00DC1FC5" w:rsidRDefault="00DC1FC5" w:rsidP="006E1FE9">
      <w:pPr>
        <w:pStyle w:val="SingleTxtGR"/>
        <w:rPr>
          <w:b/>
        </w:rPr>
      </w:pPr>
      <w:r>
        <w:rPr>
          <w:b/>
        </w:rPr>
        <w:tab/>
      </w:r>
      <w:r w:rsidR="006E1FE9" w:rsidRPr="00DC1FC5">
        <w:rPr>
          <w:b/>
        </w:rPr>
        <w:t>b)</w:t>
      </w:r>
      <w:r w:rsidR="006E1FE9" w:rsidRPr="00DC1FC5">
        <w:rPr>
          <w:b/>
        </w:rPr>
        <w:tab/>
        <w:t>организовать информационные кампании по вопросу о пол</w:t>
      </w:r>
      <w:r w:rsidR="006E1FE9" w:rsidRPr="00DC1FC5">
        <w:rPr>
          <w:b/>
        </w:rPr>
        <w:t>о</w:t>
      </w:r>
      <w:r w:rsidR="006E1FE9" w:rsidRPr="00DC1FC5">
        <w:rPr>
          <w:b/>
        </w:rPr>
        <w:t>жении детей-инвалидов и детей, живущих с инфекцией ВИЧ/СПИДа, ор</w:t>
      </w:r>
      <w:r w:rsidR="006E1FE9" w:rsidRPr="00DC1FC5">
        <w:rPr>
          <w:b/>
        </w:rPr>
        <w:t>и</w:t>
      </w:r>
      <w:r w:rsidR="006E1FE9" w:rsidRPr="00DC1FC5">
        <w:rPr>
          <w:b/>
        </w:rPr>
        <w:t>ентир</w:t>
      </w:r>
      <w:r w:rsidR="006E1FE9" w:rsidRPr="00DC1FC5">
        <w:rPr>
          <w:b/>
        </w:rPr>
        <w:t>о</w:t>
      </w:r>
      <w:r w:rsidR="006E1FE9" w:rsidRPr="00DC1FC5">
        <w:rPr>
          <w:b/>
        </w:rPr>
        <w:t>ванные на каждую возрастную группу населения;</w:t>
      </w:r>
    </w:p>
    <w:p w:rsidR="006E1FE9" w:rsidRPr="00DC1FC5" w:rsidRDefault="00DC1FC5" w:rsidP="006E1FE9">
      <w:pPr>
        <w:pStyle w:val="SingleTxtGR"/>
        <w:rPr>
          <w:b/>
        </w:rPr>
      </w:pPr>
      <w:r>
        <w:rPr>
          <w:b/>
        </w:rPr>
        <w:tab/>
      </w:r>
      <w:r w:rsidR="006E1FE9" w:rsidRPr="00DC1FC5">
        <w:rPr>
          <w:b/>
        </w:rPr>
        <w:t>c)</w:t>
      </w:r>
      <w:r w:rsidR="006E1FE9" w:rsidRPr="00DC1FC5">
        <w:rPr>
          <w:b/>
        </w:rPr>
        <w:tab/>
        <w:t>сформулировать на основе новой политики всеобъемлющую стратегию и установить ясные целевые показатели по искоренению нег</w:t>
      </w:r>
      <w:r w:rsidR="006E1FE9" w:rsidRPr="00DC1FC5">
        <w:rPr>
          <w:b/>
        </w:rPr>
        <w:t>а</w:t>
      </w:r>
      <w:r w:rsidR="006E1FE9" w:rsidRPr="00DC1FC5">
        <w:rPr>
          <w:b/>
        </w:rPr>
        <w:t>тивных воззрений и практики и глубоко укоренившихся стереотипов, к</w:t>
      </w:r>
      <w:r w:rsidR="006E1FE9" w:rsidRPr="00DC1FC5">
        <w:rPr>
          <w:b/>
        </w:rPr>
        <w:t>о</w:t>
      </w:r>
      <w:r w:rsidR="006E1FE9" w:rsidRPr="00DC1FC5">
        <w:rPr>
          <w:b/>
        </w:rPr>
        <w:t>торые представляют собой дискриминацию в отношении девочек и поте</w:t>
      </w:r>
      <w:r w:rsidR="006E1FE9" w:rsidRPr="00DC1FC5">
        <w:rPr>
          <w:b/>
        </w:rPr>
        <w:t>н</w:t>
      </w:r>
      <w:r w:rsidR="006E1FE9" w:rsidRPr="00DC1FC5">
        <w:rPr>
          <w:b/>
        </w:rPr>
        <w:t>циально могут препятствовать максимальному развитию их личности, т</w:t>
      </w:r>
      <w:r w:rsidR="006E1FE9" w:rsidRPr="00DC1FC5">
        <w:rPr>
          <w:b/>
        </w:rPr>
        <w:t>а</w:t>
      </w:r>
      <w:r w:rsidR="006E1FE9" w:rsidRPr="00DC1FC5">
        <w:rPr>
          <w:b/>
        </w:rPr>
        <w:t xml:space="preserve">лантов и умственных и физических способностей; </w:t>
      </w:r>
    </w:p>
    <w:p w:rsidR="006E1FE9" w:rsidRPr="00DC1FC5" w:rsidRDefault="00DC1FC5" w:rsidP="006E1FE9">
      <w:pPr>
        <w:pStyle w:val="SingleTxtGR"/>
        <w:rPr>
          <w:b/>
        </w:rPr>
      </w:pPr>
      <w:r>
        <w:rPr>
          <w:b/>
        </w:rPr>
        <w:tab/>
      </w:r>
      <w:r w:rsidR="006E1FE9" w:rsidRPr="00DC1FC5">
        <w:rPr>
          <w:b/>
        </w:rPr>
        <w:t>d)</w:t>
      </w:r>
      <w:r w:rsidR="006E1FE9" w:rsidRPr="00DC1FC5">
        <w:rPr>
          <w:b/>
        </w:rPr>
        <w:tab/>
        <w:t>выяснять мнения и привлекать детей из всех социально-экономических и этнических групп и географических районов, которые могут подвергнуться дискриминации, к разработке вышеупомянутых мер и привлекать все слои общества к содействию социально-культурным пр</w:t>
      </w:r>
      <w:r w:rsidR="006E1FE9" w:rsidRPr="00DC1FC5">
        <w:rPr>
          <w:b/>
        </w:rPr>
        <w:t>е</w:t>
      </w:r>
      <w:r w:rsidR="006E1FE9" w:rsidRPr="00DC1FC5">
        <w:rPr>
          <w:b/>
        </w:rPr>
        <w:t>образованиям и формиров</w:t>
      </w:r>
      <w:r w:rsidR="006E1FE9" w:rsidRPr="00DC1FC5">
        <w:rPr>
          <w:b/>
        </w:rPr>
        <w:t>а</w:t>
      </w:r>
      <w:r w:rsidR="006E1FE9" w:rsidRPr="00DC1FC5">
        <w:rPr>
          <w:b/>
        </w:rPr>
        <w:t>нию среды, способствующей равноправию.</w:t>
      </w:r>
    </w:p>
    <w:p w:rsidR="006E1FE9" w:rsidRPr="006E1FE9" w:rsidRDefault="006E1FE9" w:rsidP="00DC1FC5">
      <w:pPr>
        <w:pStyle w:val="H1GR"/>
      </w:pPr>
      <w:r w:rsidRPr="006E1FE9">
        <w:tab/>
        <w:t>D.</w:t>
      </w:r>
      <w:r w:rsidRPr="006E1FE9">
        <w:tab/>
        <w:t>Гражданские права и свободы (статьи 7, 8 и 13–17)</w:t>
      </w:r>
    </w:p>
    <w:p w:rsidR="006E1FE9" w:rsidRPr="006E1FE9" w:rsidRDefault="006E1FE9" w:rsidP="00DC1FC5">
      <w:pPr>
        <w:pStyle w:val="H23GR"/>
      </w:pPr>
      <w:r w:rsidRPr="006E1FE9">
        <w:tab/>
      </w:r>
      <w:r w:rsidRPr="006E1FE9">
        <w:tab/>
        <w:t>Регистрация рождений/имя и гражданство</w:t>
      </w:r>
    </w:p>
    <w:p w:rsidR="006E1FE9" w:rsidRPr="006E1FE9" w:rsidRDefault="006E1FE9" w:rsidP="006E1FE9">
      <w:pPr>
        <w:pStyle w:val="SingleTxtGR"/>
      </w:pPr>
      <w:r w:rsidRPr="006E1FE9">
        <w:t>24.</w:t>
      </w:r>
      <w:r w:rsidRPr="006E1FE9">
        <w:tab/>
        <w:t>Комитет приветствует усилия государства-участника, направленные на решение проблемы регистрации рождений, и с удовлетворением отмечает, что новая Конституция гарантирует право на регис</w:t>
      </w:r>
      <w:r w:rsidRPr="006E1FE9">
        <w:t>т</w:t>
      </w:r>
      <w:r w:rsidRPr="006E1FE9">
        <w:t>рацию рождения и гражданство. Вместе с тем Комитет выражает сожаление в связи с тем, что регистрация ро</w:t>
      </w:r>
      <w:r w:rsidRPr="006E1FE9">
        <w:t>ж</w:t>
      </w:r>
      <w:r w:rsidRPr="006E1FE9">
        <w:t>дений все еще не является бесплатной и что запоздалая регистрация пред</w:t>
      </w:r>
      <w:r w:rsidRPr="006E1FE9">
        <w:t>у</w:t>
      </w:r>
      <w:r w:rsidRPr="006E1FE9">
        <w:t>сматривает выплату штрафа. Комитет также озабочен сообщениями, свидетел</w:t>
      </w:r>
      <w:r w:rsidRPr="006E1FE9">
        <w:t>ь</w:t>
      </w:r>
      <w:r w:rsidRPr="006E1FE9">
        <w:t>ствующими о сокращении в последние два года количества случаев регистр</w:t>
      </w:r>
      <w:r w:rsidRPr="006E1FE9">
        <w:t>а</w:t>
      </w:r>
      <w:r w:rsidRPr="006E1FE9">
        <w:t>ции рождений, особенно на удаленных островах.</w:t>
      </w:r>
    </w:p>
    <w:p w:rsidR="006E1FE9" w:rsidRPr="00A53A59" w:rsidRDefault="006E1FE9" w:rsidP="006E1FE9">
      <w:pPr>
        <w:pStyle w:val="SingleTxtGR"/>
        <w:rPr>
          <w:b/>
        </w:rPr>
      </w:pPr>
      <w:r w:rsidRPr="006E1FE9">
        <w:t>25.</w:t>
      </w:r>
      <w:r w:rsidRPr="006E1FE9">
        <w:tab/>
      </w:r>
      <w:r w:rsidRPr="00A53A59">
        <w:rPr>
          <w:b/>
        </w:rPr>
        <w:t>Комитет подтверждает свою предыдущую рекомендацию (CRC/C/15/</w:t>
      </w:r>
      <w:r w:rsidR="00A53A59" w:rsidRPr="00A53A59">
        <w:rPr>
          <w:b/>
        </w:rPr>
        <w:br/>
      </w:r>
      <w:r w:rsidRPr="00A53A59">
        <w:rPr>
          <w:b/>
        </w:rPr>
        <w:t>Add.89, пункт 35) проводить просветительские кампании, касающиеся об</w:t>
      </w:r>
      <w:r w:rsidRPr="00A53A59">
        <w:rPr>
          <w:b/>
        </w:rPr>
        <w:t>я</w:t>
      </w:r>
      <w:r w:rsidRPr="00A53A59">
        <w:rPr>
          <w:b/>
        </w:rPr>
        <w:t>занности родителей регистрировать новорожденных детей. При этом Ком</w:t>
      </w:r>
      <w:r w:rsidRPr="00A53A59">
        <w:rPr>
          <w:b/>
        </w:rPr>
        <w:t>и</w:t>
      </w:r>
      <w:r w:rsidRPr="00A53A59">
        <w:rPr>
          <w:b/>
        </w:rPr>
        <w:t>тет та</w:t>
      </w:r>
      <w:r w:rsidRPr="00A53A59">
        <w:rPr>
          <w:b/>
        </w:rPr>
        <w:t>к</w:t>
      </w:r>
      <w:r w:rsidRPr="00A53A59">
        <w:rPr>
          <w:b/>
        </w:rPr>
        <w:t>же рекомендует государству-участнику:</w:t>
      </w:r>
    </w:p>
    <w:p w:rsidR="006E1FE9" w:rsidRPr="00A53A59" w:rsidRDefault="00A53A59" w:rsidP="006E1FE9">
      <w:pPr>
        <w:pStyle w:val="SingleTxtGR"/>
        <w:rPr>
          <w:b/>
        </w:rPr>
      </w:pPr>
      <w:r>
        <w:rPr>
          <w:b/>
        </w:rPr>
        <w:tab/>
      </w:r>
      <w:r w:rsidR="006E1FE9" w:rsidRPr="00A53A59">
        <w:rPr>
          <w:b/>
        </w:rPr>
        <w:t>a)</w:t>
      </w:r>
      <w:r w:rsidR="006E1FE9" w:rsidRPr="00A53A59">
        <w:rPr>
          <w:b/>
        </w:rPr>
        <w:tab/>
        <w:t>принять все необходимые меры к тому, чтобы навсегда упраз</w:t>
      </w:r>
      <w:r w:rsidR="006E1FE9" w:rsidRPr="00A53A59">
        <w:rPr>
          <w:b/>
        </w:rPr>
        <w:t>д</w:t>
      </w:r>
      <w:r w:rsidR="006E1FE9" w:rsidRPr="00A53A59">
        <w:rPr>
          <w:b/>
        </w:rPr>
        <w:t>нить регистрационный сбор, включая штрафы за запоздалую регистр</w:t>
      </w:r>
      <w:r w:rsidR="006E1FE9" w:rsidRPr="00A53A59">
        <w:rPr>
          <w:b/>
        </w:rPr>
        <w:t>а</w:t>
      </w:r>
      <w:r w:rsidR="006E1FE9" w:rsidRPr="00A53A59">
        <w:rPr>
          <w:b/>
        </w:rPr>
        <w:t xml:space="preserve">цию; </w:t>
      </w:r>
    </w:p>
    <w:p w:rsidR="006E1FE9" w:rsidRPr="00A53A59" w:rsidRDefault="00A53A59" w:rsidP="006E1FE9">
      <w:pPr>
        <w:pStyle w:val="SingleTxtGR"/>
        <w:rPr>
          <w:b/>
        </w:rPr>
      </w:pPr>
      <w:r>
        <w:rPr>
          <w:b/>
        </w:rPr>
        <w:tab/>
      </w:r>
      <w:r w:rsidR="006E1FE9" w:rsidRPr="00A53A59">
        <w:rPr>
          <w:b/>
        </w:rPr>
        <w:t>b)</w:t>
      </w:r>
      <w:r w:rsidR="006E1FE9" w:rsidRPr="00A53A59">
        <w:rPr>
          <w:b/>
        </w:rPr>
        <w:tab/>
        <w:t>уделять особое внимание группам детей, вопрос о регистрации ро</w:t>
      </w:r>
      <w:r w:rsidR="006E1FE9" w:rsidRPr="00A53A59">
        <w:rPr>
          <w:b/>
        </w:rPr>
        <w:t>ж</w:t>
      </w:r>
      <w:r w:rsidR="006E1FE9" w:rsidRPr="00A53A59">
        <w:rPr>
          <w:b/>
        </w:rPr>
        <w:t>дения которых по-прежнему вызывает серьезную озабоченность, а также продолжить разработку мер, направленных на расширение практ</w:t>
      </w:r>
      <w:r w:rsidR="006E1FE9" w:rsidRPr="00A53A59">
        <w:rPr>
          <w:b/>
        </w:rPr>
        <w:t>и</w:t>
      </w:r>
      <w:r w:rsidR="006E1FE9" w:rsidRPr="00A53A59">
        <w:rPr>
          <w:b/>
        </w:rPr>
        <w:t>ки регистрации рождений детей в удаленных районах и детей из числа мен</w:t>
      </w:r>
      <w:r w:rsidR="006E1FE9" w:rsidRPr="00A53A59">
        <w:rPr>
          <w:b/>
        </w:rPr>
        <w:t>ь</w:t>
      </w:r>
      <w:r w:rsidR="006E1FE9" w:rsidRPr="00A53A59">
        <w:rPr>
          <w:b/>
        </w:rPr>
        <w:t>шинств.</w:t>
      </w:r>
    </w:p>
    <w:p w:rsidR="006E1FE9" w:rsidRPr="006E1FE9" w:rsidRDefault="006E1FE9" w:rsidP="006E1FE9">
      <w:pPr>
        <w:pStyle w:val="SingleTxtGR"/>
      </w:pPr>
      <w:r w:rsidRPr="006E1FE9">
        <w:t>26.</w:t>
      </w:r>
      <w:r w:rsidRPr="006E1FE9">
        <w:tab/>
        <w:t>Комитет принимает к сведению статью 7 Указа о гражданстве, в которой постановляется, что в Фиджи любой найденный брошенный младенец считае</w:t>
      </w:r>
      <w:r w:rsidRPr="006E1FE9">
        <w:t>т</w:t>
      </w:r>
      <w:r w:rsidRPr="006E1FE9">
        <w:t>ся родившимся в Фиджи, если только ничто не свидетельствует об ином. Ком</w:t>
      </w:r>
      <w:r w:rsidRPr="006E1FE9">
        <w:t>и</w:t>
      </w:r>
      <w:r w:rsidRPr="006E1FE9">
        <w:t>тет, однако, испытывает озабоченность в связи с тем, что такое пост</w:t>
      </w:r>
      <w:r w:rsidRPr="006E1FE9">
        <w:t>а</w:t>
      </w:r>
      <w:r w:rsidRPr="006E1FE9">
        <w:t xml:space="preserve">новление может порождать риск безгражданства для детей, факт рождения которых за пределами Фиджи может быть доказан, но гражданство которых, тем не менее, не может быть установлено. </w:t>
      </w:r>
    </w:p>
    <w:p w:rsidR="006E1FE9" w:rsidRPr="00A53A59" w:rsidRDefault="006E1FE9" w:rsidP="006E1FE9">
      <w:pPr>
        <w:pStyle w:val="SingleTxtGR"/>
        <w:rPr>
          <w:b/>
        </w:rPr>
      </w:pPr>
      <w:r w:rsidRPr="006E1FE9">
        <w:t>27.</w:t>
      </w:r>
      <w:r w:rsidRPr="006E1FE9">
        <w:tab/>
      </w:r>
      <w:r w:rsidRPr="00A53A59">
        <w:rPr>
          <w:b/>
        </w:rPr>
        <w:t>Комитет рекомендует государству-участнику принять все необход</w:t>
      </w:r>
      <w:r w:rsidRPr="00A53A59">
        <w:rPr>
          <w:b/>
        </w:rPr>
        <w:t>и</w:t>
      </w:r>
      <w:r w:rsidRPr="00A53A59">
        <w:rPr>
          <w:b/>
        </w:rPr>
        <w:t>мые меры к тому, чтобы не допустить безгражданства ребенка, найденного броше</w:t>
      </w:r>
      <w:r w:rsidRPr="00A53A59">
        <w:rPr>
          <w:b/>
        </w:rPr>
        <w:t>н</w:t>
      </w:r>
      <w:r w:rsidRPr="00A53A59">
        <w:rPr>
          <w:b/>
        </w:rPr>
        <w:t>ным в Фиджи. Более того, Комитет рекомендует государству-участнику рассмотреть возможность ратификации Конвенции о сокращ</w:t>
      </w:r>
      <w:r w:rsidRPr="00A53A59">
        <w:rPr>
          <w:b/>
        </w:rPr>
        <w:t>е</w:t>
      </w:r>
      <w:r w:rsidRPr="00A53A59">
        <w:rPr>
          <w:b/>
        </w:rPr>
        <w:t>нии безгражданства 1961 года.</w:t>
      </w:r>
    </w:p>
    <w:p w:rsidR="006E1FE9" w:rsidRPr="006E1FE9" w:rsidRDefault="006E1FE9" w:rsidP="00A53A59">
      <w:pPr>
        <w:pStyle w:val="H1GR"/>
      </w:pPr>
      <w:r w:rsidRPr="006E1FE9">
        <w:tab/>
        <w:t>E.</w:t>
      </w:r>
      <w:r w:rsidRPr="006E1FE9">
        <w:tab/>
        <w:t>Насилие в отношении детей (ста</w:t>
      </w:r>
      <w:r w:rsidR="007E4D70">
        <w:t>тьи 19, 24 (пункт 3), 28 </w:t>
      </w:r>
      <w:r w:rsidR="00A53A59">
        <w:t>(пункт </w:t>
      </w:r>
      <w:r w:rsidRPr="006E1FE9">
        <w:t>2), 34, 37 a) и 39)</w:t>
      </w:r>
    </w:p>
    <w:p w:rsidR="006E1FE9" w:rsidRPr="006E1FE9" w:rsidRDefault="006E1FE9" w:rsidP="00581F57">
      <w:pPr>
        <w:pStyle w:val="H23GR"/>
      </w:pPr>
      <w:r w:rsidRPr="006E1FE9">
        <w:tab/>
      </w:r>
      <w:r w:rsidRPr="006E1FE9">
        <w:tab/>
        <w:t>Свобода ребенка от всех форм насилия</w:t>
      </w:r>
    </w:p>
    <w:p w:rsidR="006E1FE9" w:rsidRPr="006E1FE9" w:rsidRDefault="006E1FE9" w:rsidP="006E1FE9">
      <w:pPr>
        <w:pStyle w:val="SingleTxtGR"/>
      </w:pPr>
      <w:r w:rsidRPr="006E1FE9">
        <w:t>28.</w:t>
      </w:r>
      <w:r w:rsidRPr="006E1FE9">
        <w:tab/>
        <w:t>Комитет с удовлетворением принимает к сведению принятие Указа о н</w:t>
      </w:r>
      <w:r w:rsidRPr="006E1FE9">
        <w:t>а</w:t>
      </w:r>
      <w:r w:rsidRPr="006E1FE9">
        <w:t>силии в семье. Вместе с тем Комитет выражает глубокое сожаление по поводу распространенности бытового насилия в отношении девочек, а также в отн</w:t>
      </w:r>
      <w:r w:rsidRPr="006E1FE9">
        <w:t>о</w:t>
      </w:r>
      <w:r w:rsidRPr="006E1FE9">
        <w:t>шении женщин, что в свою очередь отрицате</w:t>
      </w:r>
      <w:r w:rsidR="00581F57">
        <w:t>льно сказывается на их детях.</w:t>
      </w:r>
      <w:r w:rsidR="00581F57">
        <w:br/>
        <w:t>В </w:t>
      </w:r>
      <w:r w:rsidRPr="006E1FE9">
        <w:t>этом контексте Комитет также выражает серьезную озабоченность в связи с сообщением государства-участника о том, что в процессе уголовного преслед</w:t>
      </w:r>
      <w:r w:rsidRPr="006E1FE9">
        <w:t>о</w:t>
      </w:r>
      <w:r w:rsidRPr="006E1FE9">
        <w:t>вания виновных в совершении насильственных действий в отношении девочек и женщин тра</w:t>
      </w:r>
      <w:r w:rsidR="00581F57">
        <w:t>диционные извинения, такие как "булубулу"</w:t>
      </w:r>
      <w:r w:rsidRPr="006E1FE9">
        <w:t xml:space="preserve">, могут на практике перед вынесением приговора считаться смягчающим обстоятельством. </w:t>
      </w:r>
    </w:p>
    <w:p w:rsidR="006E1FE9" w:rsidRPr="00581F57" w:rsidRDefault="006E1FE9" w:rsidP="006E1FE9">
      <w:pPr>
        <w:pStyle w:val="SingleTxtGR"/>
        <w:rPr>
          <w:b/>
        </w:rPr>
      </w:pPr>
      <w:r w:rsidRPr="006E1FE9">
        <w:t>29.</w:t>
      </w:r>
      <w:r w:rsidRPr="006E1FE9">
        <w:tab/>
      </w:r>
      <w:r w:rsidRPr="00581F57">
        <w:rPr>
          <w:b/>
        </w:rPr>
        <w:t>Комитет настоятельно призывает государство-участник ужесточить и полностью применять законодательство о наказании насилия в семье и обесп</w:t>
      </w:r>
      <w:r w:rsidRPr="00581F57">
        <w:rPr>
          <w:b/>
        </w:rPr>
        <w:t>е</w:t>
      </w:r>
      <w:r w:rsidRPr="00581F57">
        <w:rPr>
          <w:b/>
        </w:rPr>
        <w:t>чить, чтобы традиционные извинения ни при каких обстоятельствах не считались фактором, смягчающим вину. Комитет также настоятельно призывает государство-участник принять все необходимые меры, напра</w:t>
      </w:r>
      <w:r w:rsidRPr="00581F57">
        <w:rPr>
          <w:b/>
        </w:rPr>
        <w:t>в</w:t>
      </w:r>
      <w:r w:rsidRPr="00581F57">
        <w:rPr>
          <w:b/>
        </w:rPr>
        <w:t>ленные на изменение существующих воззрений, включая проведение пр</w:t>
      </w:r>
      <w:r w:rsidRPr="00581F57">
        <w:rPr>
          <w:b/>
        </w:rPr>
        <w:t>о</w:t>
      </w:r>
      <w:r w:rsidRPr="00581F57">
        <w:rPr>
          <w:b/>
        </w:rPr>
        <w:t>светительских камп</w:t>
      </w:r>
      <w:r w:rsidRPr="00581F57">
        <w:rPr>
          <w:b/>
        </w:rPr>
        <w:t>а</w:t>
      </w:r>
      <w:r w:rsidRPr="00581F57">
        <w:rPr>
          <w:b/>
        </w:rPr>
        <w:t>ний, и побуждать девочек и женщин к тому, чтобы они сообщали о случаях б</w:t>
      </w:r>
      <w:r w:rsidRPr="00581F57">
        <w:rPr>
          <w:b/>
        </w:rPr>
        <w:t>ы</w:t>
      </w:r>
      <w:r w:rsidRPr="00581F57">
        <w:rPr>
          <w:b/>
        </w:rPr>
        <w:t>тового насилия, и:</w:t>
      </w:r>
    </w:p>
    <w:p w:rsidR="006E1FE9" w:rsidRPr="00581F57" w:rsidRDefault="00581F57" w:rsidP="006E1FE9">
      <w:pPr>
        <w:pStyle w:val="SingleTxtGR"/>
        <w:rPr>
          <w:b/>
        </w:rPr>
      </w:pPr>
      <w:r>
        <w:rPr>
          <w:b/>
        </w:rPr>
        <w:tab/>
      </w:r>
      <w:r w:rsidR="006E1FE9" w:rsidRPr="00581F57">
        <w:rPr>
          <w:b/>
        </w:rPr>
        <w:t>a)</w:t>
      </w:r>
      <w:r w:rsidR="006E1FE9" w:rsidRPr="00581F57">
        <w:rPr>
          <w:b/>
        </w:rPr>
        <w:tab/>
        <w:t>создать достаточное количество приютов для женщин и детей с интегрированными консультационными услугами, в том числе в удале</w:t>
      </w:r>
      <w:r w:rsidR="006E1FE9" w:rsidRPr="00581F57">
        <w:rPr>
          <w:b/>
        </w:rPr>
        <w:t>н</w:t>
      </w:r>
      <w:r w:rsidR="006E1FE9" w:rsidRPr="00581F57">
        <w:rPr>
          <w:b/>
        </w:rPr>
        <w:t>ных районах, и обеспечить их достаточными людскими, техническими и финансовыми ресу</w:t>
      </w:r>
      <w:r w:rsidR="006E1FE9" w:rsidRPr="00581F57">
        <w:rPr>
          <w:b/>
        </w:rPr>
        <w:t>р</w:t>
      </w:r>
      <w:r w:rsidR="006E1FE9" w:rsidRPr="00581F57">
        <w:rPr>
          <w:b/>
        </w:rPr>
        <w:t>сами;</w:t>
      </w:r>
    </w:p>
    <w:p w:rsidR="006E1FE9" w:rsidRPr="00581F57" w:rsidRDefault="00581F57" w:rsidP="006E1FE9">
      <w:pPr>
        <w:pStyle w:val="SingleTxtGR"/>
        <w:rPr>
          <w:b/>
        </w:rPr>
      </w:pPr>
      <w:r>
        <w:rPr>
          <w:b/>
        </w:rPr>
        <w:tab/>
      </w:r>
      <w:r w:rsidR="006E1FE9" w:rsidRPr="00581F57">
        <w:rPr>
          <w:b/>
        </w:rPr>
        <w:t>b)</w:t>
      </w:r>
      <w:r w:rsidR="006E1FE9" w:rsidRPr="00581F57">
        <w:rPr>
          <w:b/>
        </w:rPr>
        <w:tab/>
        <w:t>продолжать тесно сотрудничать с организациями гражданского общества, располагающими пр</w:t>
      </w:r>
      <w:r w:rsidR="006E1FE9" w:rsidRPr="00581F57">
        <w:rPr>
          <w:b/>
        </w:rPr>
        <w:t>и</w:t>
      </w:r>
      <w:r w:rsidR="006E1FE9" w:rsidRPr="00581F57">
        <w:rPr>
          <w:b/>
        </w:rPr>
        <w:t xml:space="preserve">ютами для женщин и детей; </w:t>
      </w:r>
    </w:p>
    <w:p w:rsidR="006E1FE9" w:rsidRPr="00581F57" w:rsidRDefault="00581F57" w:rsidP="006E1FE9">
      <w:pPr>
        <w:pStyle w:val="SingleTxtGR"/>
        <w:rPr>
          <w:b/>
        </w:rPr>
      </w:pPr>
      <w:r>
        <w:rPr>
          <w:b/>
        </w:rPr>
        <w:tab/>
      </w:r>
      <w:r w:rsidR="006E1FE9" w:rsidRPr="00581F57">
        <w:rPr>
          <w:b/>
        </w:rPr>
        <w:t>c)</w:t>
      </w:r>
      <w:r w:rsidR="006E1FE9" w:rsidRPr="00581F57">
        <w:rPr>
          <w:b/>
        </w:rPr>
        <w:tab/>
        <w:t>обеспечить женщинам, покинувшим своего жестокого партн</w:t>
      </w:r>
      <w:r w:rsidR="006E1FE9" w:rsidRPr="00581F57">
        <w:rPr>
          <w:b/>
        </w:rPr>
        <w:t>е</w:t>
      </w:r>
      <w:r w:rsidR="006E1FE9" w:rsidRPr="00581F57">
        <w:rPr>
          <w:b/>
        </w:rPr>
        <w:t>ра, который является кормильцем семьи, доступ к финансовой помощи для их детей и для них самих.</w:t>
      </w:r>
    </w:p>
    <w:p w:rsidR="006E1FE9" w:rsidRPr="006E1FE9" w:rsidRDefault="006E1FE9" w:rsidP="00581F57">
      <w:pPr>
        <w:pStyle w:val="H23GR"/>
      </w:pPr>
      <w:r w:rsidRPr="006E1FE9">
        <w:tab/>
      </w:r>
      <w:r w:rsidRPr="006E1FE9">
        <w:tab/>
        <w:t>Телесные наказания</w:t>
      </w:r>
    </w:p>
    <w:p w:rsidR="006E1FE9" w:rsidRPr="006E1FE9" w:rsidRDefault="006E1FE9" w:rsidP="006E1FE9">
      <w:pPr>
        <w:pStyle w:val="SingleTxtGR"/>
      </w:pPr>
      <w:r w:rsidRPr="006E1FE9">
        <w:t>30.</w:t>
      </w:r>
      <w:r w:rsidRPr="006E1FE9">
        <w:tab/>
        <w:t>Комитет приветствует конституционную гарантию защиты от телесных наказаний и отмечает, что Закон о подростках, статья 57 которого служит юр</w:t>
      </w:r>
      <w:r w:rsidRPr="006E1FE9">
        <w:t>и</w:t>
      </w:r>
      <w:r w:rsidRPr="006E1FE9">
        <w:t xml:space="preserve">дическим основанием для использования телесных наказаний в осуществление учителями права </w:t>
      </w:r>
      <w:r w:rsidR="00581F57">
        <w:t>"</w:t>
      </w:r>
      <w:r w:rsidRPr="006E1FE9">
        <w:t>применять разумные виды наказания</w:t>
      </w:r>
      <w:r w:rsidR="00581F57">
        <w:t>"</w:t>
      </w:r>
      <w:r w:rsidRPr="006E1FE9">
        <w:t>, в настоящее время н</w:t>
      </w:r>
      <w:r w:rsidRPr="006E1FE9">
        <w:t>а</w:t>
      </w:r>
      <w:r w:rsidRPr="006E1FE9">
        <w:t>ходится в процессе пересмотра. Кроме того, Комитет с серьезной озабоченн</w:t>
      </w:r>
      <w:r w:rsidRPr="006E1FE9">
        <w:t>о</w:t>
      </w:r>
      <w:r w:rsidRPr="006E1FE9">
        <w:t>стью отмечает, что телесные наказания не являются предметом прямого запр</w:t>
      </w:r>
      <w:r w:rsidRPr="006E1FE9">
        <w:t>е</w:t>
      </w:r>
      <w:r w:rsidRPr="006E1FE9">
        <w:t>щения в домашних условиях и в учреждениях альтернативного ухода и дневн</w:t>
      </w:r>
      <w:r w:rsidRPr="006E1FE9">
        <w:t>о</w:t>
      </w:r>
      <w:r w:rsidRPr="006E1FE9">
        <w:t>го ухода за детьми.</w:t>
      </w:r>
    </w:p>
    <w:p w:rsidR="006E1FE9" w:rsidRPr="00A847EA" w:rsidRDefault="006E1FE9" w:rsidP="006E1FE9">
      <w:pPr>
        <w:pStyle w:val="SingleTxtGR"/>
        <w:rPr>
          <w:b/>
        </w:rPr>
      </w:pPr>
      <w:r w:rsidRPr="006E1FE9">
        <w:t>31.</w:t>
      </w:r>
      <w:r w:rsidRPr="006E1FE9">
        <w:tab/>
      </w:r>
      <w:r w:rsidRPr="00A847EA">
        <w:rPr>
          <w:b/>
        </w:rPr>
        <w:t>В свете своего замечания общего порядка № 8 (2006) о праве ребенка на защиту от телесных наказаний и других жестоких или унижающих его достоинство форм наказания Комитет настоятельно призывает государс</w:t>
      </w:r>
      <w:r w:rsidRPr="00A847EA">
        <w:rPr>
          <w:b/>
        </w:rPr>
        <w:t>т</w:t>
      </w:r>
      <w:r w:rsidRPr="00A847EA">
        <w:rPr>
          <w:b/>
        </w:rPr>
        <w:t>во-участник поощрять позитивные, не связанные с насилием и основанные на принципе участия методы воспитания детей и поддержания дисципл</w:t>
      </w:r>
      <w:r w:rsidRPr="00A847EA">
        <w:rPr>
          <w:b/>
        </w:rPr>
        <w:t>и</w:t>
      </w:r>
      <w:r w:rsidRPr="00A847EA">
        <w:rPr>
          <w:b/>
        </w:rPr>
        <w:t>ны в качестве ал</w:t>
      </w:r>
      <w:r w:rsidRPr="00A847EA">
        <w:rPr>
          <w:b/>
        </w:rPr>
        <w:t>ь</w:t>
      </w:r>
      <w:r w:rsidRPr="00A847EA">
        <w:rPr>
          <w:b/>
        </w:rPr>
        <w:t>тернативы телесным наказаниям, а также подтверждает свои предыдущие рекомендации (CRC/C/15/Add.89, пункт 36) принять вс</w:t>
      </w:r>
      <w:r w:rsidRPr="00A847EA">
        <w:rPr>
          <w:b/>
        </w:rPr>
        <w:t>е</w:t>
      </w:r>
      <w:r w:rsidRPr="00A847EA">
        <w:rPr>
          <w:b/>
        </w:rPr>
        <w:t>объемлющее законодательство о запрещении телесных наказаний и пр</w:t>
      </w:r>
      <w:r w:rsidRPr="00A847EA">
        <w:rPr>
          <w:b/>
        </w:rPr>
        <w:t>и</w:t>
      </w:r>
      <w:r w:rsidRPr="00A847EA">
        <w:rPr>
          <w:b/>
        </w:rPr>
        <w:t>нимать меры по повышению осведомленности о негативных последствиях телесных наказаний, а также обеспечить, чтобы поддержание дисциплины в школах, семьях и детских учреждениях осуществлялось с помощью мет</w:t>
      </w:r>
      <w:r w:rsidRPr="00A847EA">
        <w:rPr>
          <w:b/>
        </w:rPr>
        <w:t>о</w:t>
      </w:r>
      <w:r w:rsidRPr="00A847EA">
        <w:rPr>
          <w:b/>
        </w:rPr>
        <w:t>дов, согласующихся с принципом уважения достоинства ребенка. Госуда</w:t>
      </w:r>
      <w:r w:rsidRPr="00A847EA">
        <w:rPr>
          <w:b/>
        </w:rPr>
        <w:t>р</w:t>
      </w:r>
      <w:r w:rsidRPr="00A847EA">
        <w:rPr>
          <w:b/>
        </w:rPr>
        <w:t>ство-участник, кроме того, должно создать систему регулярного прохожд</w:t>
      </w:r>
      <w:r w:rsidRPr="00A847EA">
        <w:rPr>
          <w:b/>
        </w:rPr>
        <w:t>е</w:t>
      </w:r>
      <w:r w:rsidRPr="00A847EA">
        <w:rPr>
          <w:b/>
        </w:rPr>
        <w:t>ния каждым воспитателем и учителем подготовки по вопросам прав р</w:t>
      </w:r>
      <w:r w:rsidRPr="00A847EA">
        <w:rPr>
          <w:b/>
        </w:rPr>
        <w:t>е</w:t>
      </w:r>
      <w:r w:rsidRPr="00A847EA">
        <w:rPr>
          <w:b/>
        </w:rPr>
        <w:t>бенка.</w:t>
      </w:r>
    </w:p>
    <w:p w:rsidR="006E1FE9" w:rsidRPr="006E1FE9" w:rsidRDefault="006E1FE9" w:rsidP="00A847EA">
      <w:pPr>
        <w:pStyle w:val="H23GR"/>
      </w:pPr>
      <w:r w:rsidRPr="006E1FE9">
        <w:tab/>
      </w:r>
      <w:r w:rsidRPr="006E1FE9">
        <w:tab/>
        <w:t>Сексуальная эксплуатация и сексуальные надругательства</w:t>
      </w:r>
    </w:p>
    <w:p w:rsidR="006E1FE9" w:rsidRPr="006E1FE9" w:rsidRDefault="006E1FE9" w:rsidP="006E1FE9">
      <w:pPr>
        <w:pStyle w:val="SingleTxtGR"/>
      </w:pPr>
      <w:r w:rsidRPr="006E1FE9">
        <w:t>32.</w:t>
      </w:r>
      <w:r w:rsidRPr="006E1FE9">
        <w:tab/>
        <w:t>Комитет приветствует создание в 2009 году в Управлении директора г</w:t>
      </w:r>
      <w:r w:rsidRPr="006E1FE9">
        <w:t>о</w:t>
      </w:r>
      <w:r w:rsidRPr="006E1FE9">
        <w:t>сударственного обвинения сектора по делам защиты детей, а также создание в 2010 году системы регистрации сообщений и принятия по ним мер под назв</w:t>
      </w:r>
      <w:r w:rsidRPr="006E1FE9">
        <w:t>а</w:t>
      </w:r>
      <w:r w:rsidRPr="006E1FE9">
        <w:t xml:space="preserve">нием </w:t>
      </w:r>
      <w:r w:rsidR="00581F57">
        <w:t>"</w:t>
      </w:r>
      <w:r w:rsidRPr="006E1FE9">
        <w:t>Разрушь стену молчания</w:t>
      </w:r>
      <w:r w:rsidR="00581F57">
        <w:t>"</w:t>
      </w:r>
      <w:r w:rsidRPr="006E1FE9">
        <w:t>. Вместе с тем Комитет с глубокой озабоченн</w:t>
      </w:r>
      <w:r w:rsidRPr="006E1FE9">
        <w:t>о</w:t>
      </w:r>
      <w:r w:rsidRPr="006E1FE9">
        <w:t>стью отмечает, что сексуальная эксплуатация детей и сексуальные надругател</w:t>
      </w:r>
      <w:r w:rsidRPr="006E1FE9">
        <w:t>ь</w:t>
      </w:r>
      <w:r w:rsidRPr="006E1FE9">
        <w:t>ства над ними широко распространены в государстве-участнике, в частности вследствие существования в стране организова</w:t>
      </w:r>
      <w:r w:rsidRPr="006E1FE9">
        <w:t>н</w:t>
      </w:r>
      <w:r w:rsidRPr="006E1FE9">
        <w:t>ных сетей детской проституции и публичных домов. Кроме того, Комитет испытывает глубокую озаб</w:t>
      </w:r>
      <w:r w:rsidRPr="006E1FE9">
        <w:t>о</w:t>
      </w:r>
      <w:r w:rsidRPr="006E1FE9">
        <w:t>ченность по поводу:</w:t>
      </w:r>
    </w:p>
    <w:p w:rsidR="006E1FE9" w:rsidRPr="006E1FE9" w:rsidRDefault="00A847EA" w:rsidP="006E1FE9">
      <w:pPr>
        <w:pStyle w:val="SingleTxtGR"/>
      </w:pPr>
      <w:r>
        <w:tab/>
      </w:r>
      <w:r w:rsidR="006E1FE9" w:rsidRPr="006E1FE9">
        <w:t>a)</w:t>
      </w:r>
      <w:r w:rsidR="006E1FE9" w:rsidRPr="006E1FE9">
        <w:tab/>
        <w:t xml:space="preserve">использования традиционных извинений, таких как </w:t>
      </w:r>
      <w:r w:rsidR="00581F57">
        <w:t>"</w:t>
      </w:r>
      <w:r w:rsidR="006E1FE9" w:rsidRPr="006E1FE9">
        <w:t>булубулу</w:t>
      </w:r>
      <w:r w:rsidR="00581F57">
        <w:t>"</w:t>
      </w:r>
      <w:r w:rsidR="007E4D70">
        <w:t>, в </w:t>
      </w:r>
      <w:r w:rsidR="006E1FE9" w:rsidRPr="006E1FE9">
        <w:t xml:space="preserve">качестве возмещения и возможности использования </w:t>
      </w:r>
      <w:r w:rsidR="00581F57">
        <w:t>"</w:t>
      </w:r>
      <w:r w:rsidR="006E1FE9" w:rsidRPr="006E1FE9">
        <w:t>булубулу</w:t>
      </w:r>
      <w:r w:rsidR="00581F57">
        <w:t>"</w:t>
      </w:r>
      <w:r w:rsidR="006E1FE9" w:rsidRPr="006E1FE9">
        <w:t xml:space="preserve"> на практике в качестве фактора, смягчающего вину в случаях секс</w:t>
      </w:r>
      <w:r w:rsidR="006E1FE9" w:rsidRPr="006E1FE9">
        <w:t>у</w:t>
      </w:r>
      <w:r w:rsidR="006E1FE9" w:rsidRPr="006E1FE9">
        <w:t>альных преступлений;</w:t>
      </w:r>
    </w:p>
    <w:p w:rsidR="006E1FE9" w:rsidRPr="006E1FE9" w:rsidRDefault="00A847EA" w:rsidP="006E1FE9">
      <w:pPr>
        <w:pStyle w:val="SingleTxtGR"/>
      </w:pPr>
      <w:r>
        <w:tab/>
      </w:r>
      <w:r w:rsidR="006E1FE9" w:rsidRPr="006E1FE9">
        <w:t>b)</w:t>
      </w:r>
      <w:r w:rsidR="006E1FE9" w:rsidRPr="006E1FE9">
        <w:tab/>
        <w:t>отсутствия легкодоступных специализированных услуг с учетом нужд детей, почти полного отсутствия услуг для мальчиков и ограниченного характ</w:t>
      </w:r>
      <w:r w:rsidR="006E1FE9" w:rsidRPr="006E1FE9">
        <w:t>е</w:t>
      </w:r>
      <w:r w:rsidR="006E1FE9" w:rsidRPr="006E1FE9">
        <w:t xml:space="preserve">ра правовой помощи и ее доступности не для всех, кто в ней нуждается </w:t>
      </w:r>
    </w:p>
    <w:p w:rsidR="006E1FE9" w:rsidRPr="006E1FE9" w:rsidRDefault="00A847EA" w:rsidP="006E1FE9">
      <w:pPr>
        <w:pStyle w:val="SingleTxtGR"/>
      </w:pPr>
      <w:r>
        <w:tab/>
      </w:r>
      <w:r w:rsidR="006E1FE9" w:rsidRPr="006E1FE9">
        <w:t>c)</w:t>
      </w:r>
      <w:r w:rsidR="006E1FE9" w:rsidRPr="006E1FE9">
        <w:tab/>
        <w:t>отсутствия необходимого числа и специально обученных полице</w:t>
      </w:r>
      <w:r w:rsidR="006E1FE9" w:rsidRPr="006E1FE9">
        <w:t>й</w:t>
      </w:r>
      <w:r w:rsidR="006E1FE9" w:rsidRPr="006E1FE9">
        <w:t>ских, особенно в сельской местности, в том числе рядовых полицейских же</w:t>
      </w:r>
      <w:r w:rsidR="006E1FE9" w:rsidRPr="006E1FE9">
        <w:t>н</w:t>
      </w:r>
      <w:r w:rsidR="006E1FE9" w:rsidRPr="006E1FE9">
        <w:t>ского пола, чтобы реагировать на сексуальные преступле</w:t>
      </w:r>
      <w:r w:rsidR="007E4D70">
        <w:t>ния против девочек, а </w:t>
      </w:r>
      <w:r w:rsidR="006E1FE9" w:rsidRPr="006E1FE9">
        <w:t xml:space="preserve">также по поводу недостатков в обеспечении конфиденциальности дел; </w:t>
      </w:r>
    </w:p>
    <w:p w:rsidR="006E1FE9" w:rsidRPr="006E1FE9" w:rsidRDefault="00A847EA" w:rsidP="006E1FE9">
      <w:pPr>
        <w:pStyle w:val="SingleTxtGR"/>
      </w:pPr>
      <w:r>
        <w:tab/>
      </w:r>
      <w:r w:rsidR="006E1FE9" w:rsidRPr="006E1FE9">
        <w:t>d)</w:t>
      </w:r>
      <w:r w:rsidR="006E1FE9" w:rsidRPr="006E1FE9">
        <w:tab/>
        <w:t>существующего в обществе отношения к сексуальным надруг</w:t>
      </w:r>
      <w:r w:rsidR="006E1FE9" w:rsidRPr="006E1FE9">
        <w:t>а</w:t>
      </w:r>
      <w:r w:rsidR="006E1FE9" w:rsidRPr="006E1FE9">
        <w:t>тельствам и сексуальной эксплуатации, которые зачастую не считаются уголо</w:t>
      </w:r>
      <w:r w:rsidR="006E1FE9" w:rsidRPr="006E1FE9">
        <w:t>в</w:t>
      </w:r>
      <w:r w:rsidR="006E1FE9" w:rsidRPr="006E1FE9">
        <w:t xml:space="preserve">ными преступлениями, особенно если поведение девочки считается </w:t>
      </w:r>
      <w:r w:rsidR="00581F57">
        <w:t>"</w:t>
      </w:r>
      <w:r w:rsidR="006E1FE9" w:rsidRPr="006E1FE9">
        <w:t>сомн</w:t>
      </w:r>
      <w:r w:rsidR="006E1FE9" w:rsidRPr="006E1FE9">
        <w:t>и</w:t>
      </w:r>
      <w:r w:rsidR="006E1FE9" w:rsidRPr="006E1FE9">
        <w:t>тельным</w:t>
      </w:r>
      <w:r w:rsidR="00581F57">
        <w:t>"</w:t>
      </w:r>
      <w:r w:rsidR="006E1FE9" w:rsidRPr="006E1FE9">
        <w:t xml:space="preserve"> или нескромным, и по поводу того, что нередко вина за сексуальную эк</w:t>
      </w:r>
      <w:r w:rsidR="006E1FE9" w:rsidRPr="006E1FE9">
        <w:t>с</w:t>
      </w:r>
      <w:r w:rsidR="006E1FE9" w:rsidRPr="006E1FE9">
        <w:t>плуатацию вместо насильника возлагается на девочку за привлечение к себе внимания н</w:t>
      </w:r>
      <w:r w:rsidR="006E1FE9" w:rsidRPr="006E1FE9">
        <w:t>а</w:t>
      </w:r>
      <w:r w:rsidR="006E1FE9" w:rsidRPr="006E1FE9">
        <w:t>сильника;</w:t>
      </w:r>
    </w:p>
    <w:p w:rsidR="006E1FE9" w:rsidRPr="006E1FE9" w:rsidRDefault="00A847EA" w:rsidP="006E1FE9">
      <w:pPr>
        <w:pStyle w:val="SingleTxtGR"/>
      </w:pPr>
      <w:r>
        <w:tab/>
      </w:r>
      <w:r w:rsidR="006E1FE9" w:rsidRPr="006E1FE9">
        <w:t>e)</w:t>
      </w:r>
      <w:r w:rsidR="006E1FE9" w:rsidRPr="006E1FE9">
        <w:tab/>
        <w:t>того, что о случаях сексуального надругательства и сексуальной эксплуатации нередко не сообщается ввиду негативного, как правило, отнош</w:t>
      </w:r>
      <w:r w:rsidR="006E1FE9" w:rsidRPr="006E1FE9">
        <w:t>е</w:t>
      </w:r>
      <w:r w:rsidR="006E1FE9" w:rsidRPr="006E1FE9">
        <w:t>ния к з</w:t>
      </w:r>
      <w:r w:rsidR="006E1FE9" w:rsidRPr="006E1FE9">
        <w:t>а</w:t>
      </w:r>
      <w:r w:rsidR="006E1FE9" w:rsidRPr="006E1FE9">
        <w:t xml:space="preserve">явлениям о сексуальном насилии и надругательстве, якобы позорящим жертву, семью и насильника и вызывающим </w:t>
      </w:r>
      <w:r w:rsidR="00581F57">
        <w:t>"</w:t>
      </w:r>
      <w:r w:rsidR="006E1FE9" w:rsidRPr="006E1FE9">
        <w:t>экономическую девальвацию</w:t>
      </w:r>
      <w:r w:rsidR="00581F57">
        <w:t>"</w:t>
      </w:r>
      <w:r w:rsidR="006E1FE9" w:rsidRPr="006E1FE9">
        <w:t xml:space="preserve"> жертвы, е</w:t>
      </w:r>
      <w:r w:rsidR="006E1FE9" w:rsidRPr="006E1FE9">
        <w:t>с</w:t>
      </w:r>
      <w:r w:rsidR="006E1FE9" w:rsidRPr="006E1FE9">
        <w:t>ли жертвой является девочка;</w:t>
      </w:r>
    </w:p>
    <w:p w:rsidR="006E1FE9" w:rsidRPr="006E1FE9" w:rsidRDefault="00A847EA" w:rsidP="006E1FE9">
      <w:pPr>
        <w:pStyle w:val="SingleTxtGR"/>
      </w:pPr>
      <w:r>
        <w:tab/>
      </w:r>
      <w:r w:rsidR="006E1FE9" w:rsidRPr="006E1FE9">
        <w:t>f)</w:t>
      </w:r>
      <w:r w:rsidR="006E1FE9" w:rsidRPr="006E1FE9">
        <w:tab/>
        <w:t>тесной связи между сексуальной эксплуатацией и бедностью, когда детей вынуждают зарабат</w:t>
      </w:r>
      <w:r w:rsidR="006E1FE9" w:rsidRPr="006E1FE9">
        <w:t>ы</w:t>
      </w:r>
      <w:r w:rsidR="006E1FE9" w:rsidRPr="006E1FE9">
        <w:t>вать деньги.</w:t>
      </w:r>
    </w:p>
    <w:p w:rsidR="006E1FE9" w:rsidRPr="00A847EA" w:rsidRDefault="006E1FE9" w:rsidP="006E1FE9">
      <w:pPr>
        <w:pStyle w:val="SingleTxtGR"/>
        <w:rPr>
          <w:b/>
        </w:rPr>
      </w:pPr>
      <w:r w:rsidRPr="006E1FE9">
        <w:t>33.</w:t>
      </w:r>
      <w:r w:rsidRPr="006E1FE9">
        <w:tab/>
      </w:r>
      <w:r w:rsidRPr="00A847EA">
        <w:rPr>
          <w:b/>
        </w:rPr>
        <w:t>Комитет рекомендует государству-участнику:</w:t>
      </w:r>
    </w:p>
    <w:p w:rsidR="006E1FE9" w:rsidRPr="00A847EA" w:rsidRDefault="00A847EA" w:rsidP="006E1FE9">
      <w:pPr>
        <w:pStyle w:val="SingleTxtGR"/>
        <w:rPr>
          <w:b/>
        </w:rPr>
      </w:pPr>
      <w:r w:rsidRPr="00A847EA">
        <w:rPr>
          <w:b/>
        </w:rPr>
        <w:tab/>
      </w:r>
      <w:r w:rsidR="006E1FE9" w:rsidRPr="00A847EA">
        <w:rPr>
          <w:b/>
        </w:rPr>
        <w:t>a)</w:t>
      </w:r>
      <w:r w:rsidR="006E1FE9" w:rsidRPr="00A847EA">
        <w:rPr>
          <w:b/>
        </w:rPr>
        <w:tab/>
        <w:t>внести поправки в законодательство и организовать просвет</w:t>
      </w:r>
      <w:r w:rsidR="006E1FE9" w:rsidRPr="00A847EA">
        <w:rPr>
          <w:b/>
        </w:rPr>
        <w:t>и</w:t>
      </w:r>
      <w:r w:rsidR="006E1FE9" w:rsidRPr="00A847EA">
        <w:rPr>
          <w:b/>
        </w:rPr>
        <w:t xml:space="preserve">тельские кампании с целью обеспечить, чтобы традиционные извинения, такие как </w:t>
      </w:r>
      <w:r w:rsidR="00581F57" w:rsidRPr="00A847EA">
        <w:rPr>
          <w:b/>
        </w:rPr>
        <w:t>"</w:t>
      </w:r>
      <w:r w:rsidR="006E1FE9" w:rsidRPr="00A847EA">
        <w:rPr>
          <w:b/>
        </w:rPr>
        <w:t>булубулу</w:t>
      </w:r>
      <w:r w:rsidR="00581F57" w:rsidRPr="00A847EA">
        <w:rPr>
          <w:b/>
        </w:rPr>
        <w:t>"</w:t>
      </w:r>
      <w:r w:rsidR="006E1FE9" w:rsidRPr="00A847EA">
        <w:rPr>
          <w:b/>
        </w:rPr>
        <w:t>, не использовались ни в качестве смягчающего вину фактора, ни в качестве возмещения вреда в делах о сексуальных надруг</w:t>
      </w:r>
      <w:r w:rsidR="006E1FE9" w:rsidRPr="00A847EA">
        <w:rPr>
          <w:b/>
        </w:rPr>
        <w:t>а</w:t>
      </w:r>
      <w:r w:rsidR="006E1FE9" w:rsidRPr="00A847EA">
        <w:rPr>
          <w:b/>
        </w:rPr>
        <w:t>тельствах и сексуальной эксплуатации детей, и дополнительно активиз</w:t>
      </w:r>
      <w:r w:rsidR="006E1FE9" w:rsidRPr="00A847EA">
        <w:rPr>
          <w:b/>
        </w:rPr>
        <w:t>и</w:t>
      </w:r>
      <w:r w:rsidR="006E1FE9" w:rsidRPr="00A847EA">
        <w:rPr>
          <w:b/>
        </w:rPr>
        <w:t>ровать проведение в жизнь политики недопустимости прекращения подо</w:t>
      </w:r>
      <w:r w:rsidR="006E1FE9" w:rsidRPr="00A847EA">
        <w:rPr>
          <w:b/>
        </w:rPr>
        <w:t>б</w:t>
      </w:r>
      <w:r w:rsidR="006E1FE9" w:rsidRPr="00A847EA">
        <w:rPr>
          <w:b/>
        </w:rPr>
        <w:t xml:space="preserve">ных дел; </w:t>
      </w:r>
    </w:p>
    <w:p w:rsidR="006E1FE9" w:rsidRPr="00A847EA" w:rsidRDefault="00A847EA" w:rsidP="006E1FE9">
      <w:pPr>
        <w:pStyle w:val="SingleTxtGR"/>
        <w:rPr>
          <w:b/>
        </w:rPr>
      </w:pPr>
      <w:r w:rsidRPr="00A847EA">
        <w:rPr>
          <w:b/>
        </w:rPr>
        <w:tab/>
      </w:r>
      <w:r w:rsidR="006E1FE9" w:rsidRPr="00A847EA">
        <w:rPr>
          <w:b/>
        </w:rPr>
        <w:t>b)</w:t>
      </w:r>
      <w:r w:rsidR="006E1FE9" w:rsidRPr="00A847EA">
        <w:rPr>
          <w:b/>
        </w:rPr>
        <w:tab/>
        <w:t>создать надлежащие службы оказания помощи и обеспечить разработку и проведение в жизнь политики и программ по предупрежд</w:t>
      </w:r>
      <w:r w:rsidR="006E1FE9" w:rsidRPr="00A847EA">
        <w:rPr>
          <w:b/>
        </w:rPr>
        <w:t>е</w:t>
      </w:r>
      <w:r w:rsidR="006E1FE9" w:rsidRPr="00A847EA">
        <w:rPr>
          <w:b/>
        </w:rPr>
        <w:t>нию, а также по реабилитации и социальной реинтеграции постр</w:t>
      </w:r>
      <w:r w:rsidR="006E1FE9" w:rsidRPr="00A847EA">
        <w:rPr>
          <w:b/>
        </w:rPr>
        <w:t>а</w:t>
      </w:r>
      <w:r w:rsidR="006E1FE9" w:rsidRPr="00A847EA">
        <w:rPr>
          <w:b/>
        </w:rPr>
        <w:t>давших детей, как девочек, так и мальчиков, в соответствии с итоговыми докуме</w:t>
      </w:r>
      <w:r w:rsidR="006E1FE9" w:rsidRPr="00A847EA">
        <w:rPr>
          <w:b/>
        </w:rPr>
        <w:t>н</w:t>
      </w:r>
      <w:r w:rsidR="006E1FE9" w:rsidRPr="00A847EA">
        <w:rPr>
          <w:b/>
        </w:rPr>
        <w:t>тами Всемирных конгре</w:t>
      </w:r>
      <w:r w:rsidR="006E1FE9" w:rsidRPr="00A847EA">
        <w:rPr>
          <w:b/>
        </w:rPr>
        <w:t>с</w:t>
      </w:r>
      <w:r w:rsidR="006E1FE9" w:rsidRPr="00A847EA">
        <w:rPr>
          <w:b/>
        </w:rPr>
        <w:t xml:space="preserve">сов против сексуальной эксплуатации детей в коммерческих целях; </w:t>
      </w:r>
    </w:p>
    <w:p w:rsidR="006E1FE9" w:rsidRPr="00A847EA" w:rsidRDefault="00A847EA" w:rsidP="006E1FE9">
      <w:pPr>
        <w:pStyle w:val="SingleTxtGR"/>
        <w:rPr>
          <w:b/>
        </w:rPr>
      </w:pPr>
      <w:r w:rsidRPr="00A847EA">
        <w:rPr>
          <w:b/>
        </w:rPr>
        <w:tab/>
      </w:r>
      <w:r w:rsidR="006E1FE9" w:rsidRPr="00A847EA">
        <w:rPr>
          <w:b/>
        </w:rPr>
        <w:t>c)</w:t>
      </w:r>
      <w:r w:rsidR="006E1FE9" w:rsidRPr="00A847EA">
        <w:rPr>
          <w:b/>
        </w:rPr>
        <w:tab/>
        <w:t>проводить просветительские кампании в целях борьбы с пра</w:t>
      </w:r>
      <w:r w:rsidR="006E1FE9" w:rsidRPr="00A847EA">
        <w:rPr>
          <w:b/>
        </w:rPr>
        <w:t>к</w:t>
      </w:r>
      <w:r w:rsidR="006E1FE9" w:rsidRPr="00A847EA">
        <w:rPr>
          <w:b/>
        </w:rPr>
        <w:t>тикой возложения вины на жертв сексуальной эксплуатации и организ</w:t>
      </w:r>
      <w:r w:rsidR="006E1FE9" w:rsidRPr="00A847EA">
        <w:rPr>
          <w:b/>
        </w:rPr>
        <w:t>о</w:t>
      </w:r>
      <w:r w:rsidR="006E1FE9" w:rsidRPr="00A847EA">
        <w:rPr>
          <w:b/>
        </w:rPr>
        <w:t>вать подготовку сотрудников правоохранительных органов, социальных работников, судей и прокуроров по процедурам получения, регистрации и расследования жалоб с учетом интересов детей и с соблюдением конфиде</w:t>
      </w:r>
      <w:r w:rsidR="006E1FE9" w:rsidRPr="00A847EA">
        <w:rPr>
          <w:b/>
        </w:rPr>
        <w:t>н</w:t>
      </w:r>
      <w:r w:rsidR="006E1FE9" w:rsidRPr="00A847EA">
        <w:rPr>
          <w:b/>
        </w:rPr>
        <w:t>циальности и обеспечить подготовку достаточного числа рядовых пол</w:t>
      </w:r>
      <w:r w:rsidR="006E1FE9" w:rsidRPr="00A847EA">
        <w:rPr>
          <w:b/>
        </w:rPr>
        <w:t>и</w:t>
      </w:r>
      <w:r w:rsidR="006E1FE9" w:rsidRPr="00A847EA">
        <w:rPr>
          <w:b/>
        </w:rPr>
        <w:t>цейских женского пола;</w:t>
      </w:r>
    </w:p>
    <w:p w:rsidR="006E1FE9" w:rsidRPr="00A847EA" w:rsidRDefault="00A847EA" w:rsidP="006E1FE9">
      <w:pPr>
        <w:pStyle w:val="SingleTxtGR"/>
        <w:rPr>
          <w:b/>
        </w:rPr>
      </w:pPr>
      <w:r w:rsidRPr="00A847EA">
        <w:rPr>
          <w:b/>
        </w:rPr>
        <w:tab/>
      </w:r>
      <w:r w:rsidR="006E1FE9" w:rsidRPr="00A847EA">
        <w:rPr>
          <w:b/>
        </w:rPr>
        <w:t>d)</w:t>
      </w:r>
      <w:r w:rsidR="006E1FE9" w:rsidRPr="00A847EA">
        <w:rPr>
          <w:b/>
        </w:rPr>
        <w:tab/>
        <w:t>проводить просветительские кампании по вопросам сексуал</w:t>
      </w:r>
      <w:r w:rsidR="006E1FE9" w:rsidRPr="00A847EA">
        <w:rPr>
          <w:b/>
        </w:rPr>
        <w:t>ь</w:t>
      </w:r>
      <w:r w:rsidR="006E1FE9" w:rsidRPr="00A847EA">
        <w:rPr>
          <w:b/>
        </w:rPr>
        <w:t>ной эксплуатации детей и серьезных опасностей, связанных с вовлеченн</w:t>
      </w:r>
      <w:r w:rsidR="006E1FE9" w:rsidRPr="00A847EA">
        <w:rPr>
          <w:b/>
        </w:rPr>
        <w:t>о</w:t>
      </w:r>
      <w:r w:rsidR="006E1FE9" w:rsidRPr="00A847EA">
        <w:rPr>
          <w:b/>
        </w:rPr>
        <w:t>стью детей в секс-индустрию, и осуществлять программы борьбы с нищ</w:t>
      </w:r>
      <w:r w:rsidR="006E1FE9" w:rsidRPr="00A847EA">
        <w:rPr>
          <w:b/>
        </w:rPr>
        <w:t>е</w:t>
      </w:r>
      <w:r w:rsidR="006E1FE9" w:rsidRPr="00A847EA">
        <w:rPr>
          <w:b/>
        </w:rPr>
        <w:t>той, в том числе и с целью искоренения некоторых первопричин сексуал</w:t>
      </w:r>
      <w:r w:rsidR="006E1FE9" w:rsidRPr="00A847EA">
        <w:rPr>
          <w:b/>
        </w:rPr>
        <w:t>ь</w:t>
      </w:r>
      <w:r w:rsidR="006E1FE9" w:rsidRPr="00A847EA">
        <w:rPr>
          <w:b/>
        </w:rPr>
        <w:t>ной эксплуат</w:t>
      </w:r>
      <w:r w:rsidR="006E1FE9" w:rsidRPr="00A847EA">
        <w:rPr>
          <w:b/>
        </w:rPr>
        <w:t>а</w:t>
      </w:r>
      <w:r w:rsidR="006E1FE9" w:rsidRPr="00A847EA">
        <w:rPr>
          <w:b/>
        </w:rPr>
        <w:t>ции.</w:t>
      </w:r>
    </w:p>
    <w:p w:rsidR="006E1FE9" w:rsidRPr="006E1FE9" w:rsidRDefault="006E1FE9" w:rsidP="00A847EA">
      <w:pPr>
        <w:pStyle w:val="H23GR"/>
      </w:pPr>
      <w:r w:rsidRPr="006E1FE9">
        <w:tab/>
      </w:r>
      <w:r w:rsidRPr="006E1FE9">
        <w:tab/>
      </w:r>
      <w:r w:rsidR="00581F57">
        <w:t>"</w:t>
      </w:r>
      <w:r w:rsidRPr="006E1FE9">
        <w:t>Горячая линия</w:t>
      </w:r>
      <w:r w:rsidR="00581F57">
        <w:t>"</w:t>
      </w:r>
      <w:r w:rsidRPr="006E1FE9">
        <w:t xml:space="preserve"> помощи</w:t>
      </w:r>
    </w:p>
    <w:p w:rsidR="006E1FE9" w:rsidRPr="00A847EA" w:rsidRDefault="006E1FE9" w:rsidP="006E1FE9">
      <w:pPr>
        <w:pStyle w:val="SingleTxtGR"/>
        <w:rPr>
          <w:b/>
        </w:rPr>
      </w:pPr>
      <w:r w:rsidRPr="006E1FE9">
        <w:t>34.</w:t>
      </w:r>
      <w:r w:rsidRPr="006E1FE9">
        <w:tab/>
      </w:r>
      <w:r w:rsidRPr="00A847EA">
        <w:rPr>
          <w:b/>
        </w:rPr>
        <w:t>Комитет рекомендует государству-участнику ускорить создание пл</w:t>
      </w:r>
      <w:r w:rsidRPr="00A847EA">
        <w:rPr>
          <w:b/>
        </w:rPr>
        <w:t>а</w:t>
      </w:r>
      <w:r w:rsidRPr="00A847EA">
        <w:rPr>
          <w:b/>
        </w:rPr>
        <w:t xml:space="preserve">нируемой телефонной </w:t>
      </w:r>
      <w:r w:rsidR="00581F57" w:rsidRPr="00A847EA">
        <w:rPr>
          <w:b/>
        </w:rPr>
        <w:t>"</w:t>
      </w:r>
      <w:r w:rsidRPr="00A847EA">
        <w:rPr>
          <w:b/>
        </w:rPr>
        <w:t>горячей линии</w:t>
      </w:r>
      <w:r w:rsidR="00581F57" w:rsidRPr="00A847EA">
        <w:rPr>
          <w:b/>
        </w:rPr>
        <w:t>"</w:t>
      </w:r>
      <w:r w:rsidRPr="00A847EA">
        <w:rPr>
          <w:b/>
        </w:rPr>
        <w:t xml:space="preserve"> помощи детям и обеспечить ее круглосуточную работу, бесплатный к ней доступ и наличие достаточной численности специально обученного персонала. Кроме того, Комитет рек</w:t>
      </w:r>
      <w:r w:rsidRPr="00A847EA">
        <w:rPr>
          <w:b/>
        </w:rPr>
        <w:t>о</w:t>
      </w:r>
      <w:r w:rsidRPr="00A847EA">
        <w:rPr>
          <w:b/>
        </w:rPr>
        <w:t>мендует государству-участнику принять все необходимые меры по содейс</w:t>
      </w:r>
      <w:r w:rsidRPr="00A847EA">
        <w:rPr>
          <w:b/>
        </w:rPr>
        <w:t>т</w:t>
      </w:r>
      <w:r w:rsidRPr="00A847EA">
        <w:rPr>
          <w:b/>
        </w:rPr>
        <w:t>вию сотрудничеству такой линии помощи с государственными партнерами, такими как полиция и системы здравоохранения и социального обеспеч</w:t>
      </w:r>
      <w:r w:rsidRPr="00A847EA">
        <w:rPr>
          <w:b/>
        </w:rPr>
        <w:t>е</w:t>
      </w:r>
      <w:r w:rsidRPr="00A847EA">
        <w:rPr>
          <w:b/>
        </w:rPr>
        <w:t>ния, и организациями гражданского общества, чтобы обеспечить своевр</w:t>
      </w:r>
      <w:r w:rsidRPr="00A847EA">
        <w:rPr>
          <w:b/>
        </w:rPr>
        <w:t>е</w:t>
      </w:r>
      <w:r w:rsidRPr="00A847EA">
        <w:rPr>
          <w:b/>
        </w:rPr>
        <w:t>менное вмешательство и прин</w:t>
      </w:r>
      <w:r w:rsidRPr="00A847EA">
        <w:rPr>
          <w:b/>
        </w:rPr>
        <w:t>я</w:t>
      </w:r>
      <w:r w:rsidRPr="00A847EA">
        <w:rPr>
          <w:b/>
        </w:rPr>
        <w:t>тие надлежащих мер, и довести до сведения всех детей на всей территории государства-участника о существовании т</w:t>
      </w:r>
      <w:r w:rsidRPr="00A847EA">
        <w:rPr>
          <w:b/>
        </w:rPr>
        <w:t>а</w:t>
      </w:r>
      <w:r w:rsidRPr="00A847EA">
        <w:rPr>
          <w:b/>
        </w:rPr>
        <w:t>кой линии помощи.</w:t>
      </w:r>
    </w:p>
    <w:p w:rsidR="006E1FE9" w:rsidRPr="006E1FE9" w:rsidRDefault="006E1FE9" w:rsidP="00A847EA">
      <w:pPr>
        <w:pStyle w:val="H1GR"/>
      </w:pPr>
      <w:r w:rsidRPr="006E1FE9">
        <w:tab/>
        <w:t>F.</w:t>
      </w:r>
      <w:r w:rsidRPr="006E1FE9">
        <w:tab/>
        <w:t>Семейное окружение и альтерна</w:t>
      </w:r>
      <w:r w:rsidR="007E4D70">
        <w:t>тивный уход (статьи 5, 9–11, 18 </w:t>
      </w:r>
      <w:r w:rsidRPr="006E1FE9">
        <w:t>(пункты 1 и 2), 20–21, 25 и 27 (пункт 4))</w:t>
      </w:r>
    </w:p>
    <w:p w:rsidR="006E1FE9" w:rsidRPr="006E1FE9" w:rsidRDefault="006E1FE9" w:rsidP="00A847EA">
      <w:pPr>
        <w:pStyle w:val="H23GR"/>
      </w:pPr>
      <w:r w:rsidRPr="006E1FE9">
        <w:tab/>
      </w:r>
      <w:r w:rsidRPr="006E1FE9">
        <w:tab/>
        <w:t>Дети</w:t>
      </w:r>
      <w:r w:rsidR="00A847EA">
        <w:t>, лишенные семейного окружения</w:t>
      </w:r>
    </w:p>
    <w:p w:rsidR="006E1FE9" w:rsidRPr="006E1FE9" w:rsidRDefault="006E1FE9" w:rsidP="006E1FE9">
      <w:pPr>
        <w:pStyle w:val="SingleTxtGR"/>
      </w:pPr>
      <w:r w:rsidRPr="006E1FE9">
        <w:t>35.</w:t>
      </w:r>
      <w:r w:rsidRPr="006E1FE9">
        <w:tab/>
        <w:t>Комитет выражает сожаление по поводу ограниченного характера мон</w:t>
      </w:r>
      <w:r w:rsidRPr="006E1FE9">
        <w:t>и</w:t>
      </w:r>
      <w:r w:rsidRPr="006E1FE9">
        <w:t>торинга соблюдения минимальных стандартов ухода в детских учреждениях и по поводу сообщений, свидетельствующих о трудностях, с которыми сталкив</w:t>
      </w:r>
      <w:r w:rsidRPr="006E1FE9">
        <w:t>а</w:t>
      </w:r>
      <w:r w:rsidRPr="006E1FE9">
        <w:t>ется министерство социального обеспечения, по делам женщин и борьбе с н</w:t>
      </w:r>
      <w:r w:rsidRPr="006E1FE9">
        <w:t>и</w:t>
      </w:r>
      <w:r w:rsidRPr="006E1FE9">
        <w:t xml:space="preserve">щетой в управлении интернатами, что привело к использованию аутсорсинга такой деятельности. </w:t>
      </w:r>
    </w:p>
    <w:p w:rsidR="006E1FE9" w:rsidRPr="00A847EA" w:rsidRDefault="006E1FE9" w:rsidP="006E1FE9">
      <w:pPr>
        <w:pStyle w:val="SingleTxtGR"/>
        <w:rPr>
          <w:b/>
        </w:rPr>
      </w:pPr>
      <w:r w:rsidRPr="006E1FE9">
        <w:t>36.</w:t>
      </w:r>
      <w:r w:rsidRPr="006E1FE9">
        <w:tab/>
      </w:r>
      <w:r w:rsidRPr="00A847EA">
        <w:rPr>
          <w:b/>
        </w:rPr>
        <w:t>Привлекая внимание государства-участника к Руководящим указ</w:t>
      </w:r>
      <w:r w:rsidRPr="00A847EA">
        <w:rPr>
          <w:b/>
        </w:rPr>
        <w:t>а</w:t>
      </w:r>
      <w:r w:rsidRPr="00A847EA">
        <w:rPr>
          <w:b/>
        </w:rPr>
        <w:t xml:space="preserve">ниям по альтернативному уходу за детьми (резолюция 64/142 Генеральной Ассамблеи, приложение), Комитет рекомендует государству-участнику: </w:t>
      </w:r>
    </w:p>
    <w:p w:rsidR="006E1FE9" w:rsidRPr="00A847EA" w:rsidRDefault="00A847EA" w:rsidP="006E1FE9">
      <w:pPr>
        <w:pStyle w:val="SingleTxtGR"/>
        <w:rPr>
          <w:b/>
        </w:rPr>
      </w:pPr>
      <w:r>
        <w:rPr>
          <w:b/>
        </w:rPr>
        <w:tab/>
      </w:r>
      <w:r w:rsidR="006E1FE9" w:rsidRPr="00A847EA">
        <w:rPr>
          <w:b/>
        </w:rPr>
        <w:t>a)</w:t>
      </w:r>
      <w:r w:rsidR="006E1FE9" w:rsidRPr="00A847EA">
        <w:rPr>
          <w:b/>
        </w:rPr>
        <w:tab/>
        <w:t>обеспечить периодическое рассмотрение в порядке надзора р</w:t>
      </w:r>
      <w:r w:rsidR="006E1FE9" w:rsidRPr="00A847EA">
        <w:rPr>
          <w:b/>
        </w:rPr>
        <w:t>е</w:t>
      </w:r>
      <w:r w:rsidR="006E1FE9" w:rsidRPr="00A847EA">
        <w:rPr>
          <w:b/>
        </w:rPr>
        <w:t>шений о передаче детей в патронатные семьи и помещении их в учрежд</w:t>
      </w:r>
      <w:r w:rsidR="006E1FE9" w:rsidRPr="00A847EA">
        <w:rPr>
          <w:b/>
        </w:rPr>
        <w:t>е</w:t>
      </w:r>
      <w:r w:rsidR="006E1FE9" w:rsidRPr="00A847EA">
        <w:rPr>
          <w:b/>
        </w:rPr>
        <w:t>ния по уходу за детьми, а также отслеживать качество оказываемого в них ухода, в том числе путем создания доступных каналов для уведомления о случаях ненадлежащего обращения с детьми, выявления и устранения п</w:t>
      </w:r>
      <w:r w:rsidR="006E1FE9" w:rsidRPr="00A847EA">
        <w:rPr>
          <w:b/>
        </w:rPr>
        <w:t>о</w:t>
      </w:r>
      <w:r w:rsidR="006E1FE9" w:rsidRPr="00A847EA">
        <w:rPr>
          <w:b/>
        </w:rPr>
        <w:t>добных ситуаций, обеспечивая при этом выделение учреждениям инте</w:t>
      </w:r>
      <w:r w:rsidR="006E1FE9" w:rsidRPr="00A847EA">
        <w:rPr>
          <w:b/>
        </w:rPr>
        <w:t>р</w:t>
      </w:r>
      <w:r w:rsidR="006E1FE9" w:rsidRPr="00A847EA">
        <w:rPr>
          <w:b/>
        </w:rPr>
        <w:t>натного типа адекватных людских, те</w:t>
      </w:r>
      <w:r w:rsidR="006E1FE9" w:rsidRPr="00A847EA">
        <w:rPr>
          <w:b/>
        </w:rPr>
        <w:t>х</w:t>
      </w:r>
      <w:r w:rsidR="006E1FE9" w:rsidRPr="00A847EA">
        <w:rPr>
          <w:b/>
        </w:rPr>
        <w:t>нических и финансовых ресурсов;</w:t>
      </w:r>
    </w:p>
    <w:p w:rsidR="006E1FE9" w:rsidRPr="00A847EA" w:rsidRDefault="00A847EA" w:rsidP="006E1FE9">
      <w:pPr>
        <w:pStyle w:val="SingleTxtGR"/>
        <w:rPr>
          <w:b/>
        </w:rPr>
      </w:pPr>
      <w:r>
        <w:rPr>
          <w:b/>
        </w:rPr>
        <w:tab/>
      </w:r>
      <w:r w:rsidR="006E1FE9" w:rsidRPr="00A847EA">
        <w:rPr>
          <w:b/>
        </w:rPr>
        <w:t>b)</w:t>
      </w:r>
      <w:r w:rsidR="006E1FE9" w:rsidRPr="00A847EA">
        <w:rPr>
          <w:b/>
        </w:rPr>
        <w:tab/>
        <w:t>принять все надлежащие меры к тому, чтобы министерство с</w:t>
      </w:r>
      <w:r w:rsidR="006E1FE9" w:rsidRPr="00A847EA">
        <w:rPr>
          <w:b/>
        </w:rPr>
        <w:t>о</w:t>
      </w:r>
      <w:r w:rsidR="006E1FE9" w:rsidRPr="00A847EA">
        <w:rPr>
          <w:b/>
        </w:rPr>
        <w:t>циал</w:t>
      </w:r>
      <w:r w:rsidR="006E1FE9" w:rsidRPr="00A847EA">
        <w:rPr>
          <w:b/>
        </w:rPr>
        <w:t>ь</w:t>
      </w:r>
      <w:r w:rsidR="006E1FE9" w:rsidRPr="00A847EA">
        <w:rPr>
          <w:b/>
        </w:rPr>
        <w:t>ного обеспечения, по делам женщин и борьбе с нищетой располагало необходимыми ресурсами для эффективного управления учреждениями интернатного типа и мониторинга их деятельности.</w:t>
      </w:r>
    </w:p>
    <w:p w:rsidR="006E1FE9" w:rsidRPr="006E1FE9" w:rsidRDefault="006E1FE9" w:rsidP="009A2ADE">
      <w:pPr>
        <w:pStyle w:val="H23GR"/>
      </w:pPr>
      <w:r w:rsidRPr="006E1FE9">
        <w:tab/>
      </w:r>
      <w:r w:rsidRPr="006E1FE9">
        <w:tab/>
        <w:t>Усыновление/удочерение</w:t>
      </w:r>
    </w:p>
    <w:p w:rsidR="006E1FE9" w:rsidRPr="006E1FE9" w:rsidRDefault="006E1FE9" w:rsidP="006E1FE9">
      <w:pPr>
        <w:pStyle w:val="SingleTxtGR"/>
      </w:pPr>
      <w:r w:rsidRPr="006E1FE9">
        <w:t>37.</w:t>
      </w:r>
      <w:r w:rsidRPr="006E1FE9">
        <w:tab/>
        <w:t>Комитет отмечает наличие проекта указа по вопросам усыновл</w:t>
      </w:r>
      <w:r w:rsidRPr="006E1FE9">
        <w:t>е</w:t>
      </w:r>
      <w:r w:rsidRPr="006E1FE9">
        <w:t>ния/удочерения, приводящего внутреннее законодательство в соответствие с Гаагской конвенцией о защите детей и сотрудничестве в отношении междун</w:t>
      </w:r>
      <w:r w:rsidRPr="006E1FE9">
        <w:t>а</w:t>
      </w:r>
      <w:r w:rsidRPr="006E1FE9">
        <w:t>родного усыновления от 29 мая 1993 года. Вместе с тем Комитет выражает с</w:t>
      </w:r>
      <w:r w:rsidRPr="006E1FE9">
        <w:t>о</w:t>
      </w:r>
      <w:r w:rsidRPr="006E1FE9">
        <w:t>жаление в связи с тем, что этот проект указа ожидает утверждения правител</w:t>
      </w:r>
      <w:r w:rsidRPr="006E1FE9">
        <w:t>ь</w:t>
      </w:r>
      <w:r w:rsidRPr="006E1FE9">
        <w:t>ством с июня 2012 года. Кроме того, Комитет испытывает озабоченность по п</w:t>
      </w:r>
      <w:r w:rsidRPr="006E1FE9">
        <w:t>о</w:t>
      </w:r>
      <w:r w:rsidRPr="006E1FE9">
        <w:t>воду:</w:t>
      </w:r>
    </w:p>
    <w:p w:rsidR="006E1FE9" w:rsidRPr="006E1FE9" w:rsidRDefault="009A2ADE" w:rsidP="006E1FE9">
      <w:pPr>
        <w:pStyle w:val="SingleTxtGR"/>
      </w:pPr>
      <w:r>
        <w:tab/>
      </w:r>
      <w:r w:rsidR="006E1FE9" w:rsidRPr="006E1FE9">
        <w:t>a)</w:t>
      </w:r>
      <w:r w:rsidR="006E1FE9" w:rsidRPr="006E1FE9">
        <w:tab/>
        <w:t>отсутствия национального органа, официально ведающего вопр</w:t>
      </w:r>
      <w:r w:rsidR="006E1FE9" w:rsidRPr="006E1FE9">
        <w:t>о</w:t>
      </w:r>
      <w:r w:rsidR="006E1FE9" w:rsidRPr="006E1FE9">
        <w:t>сами мониторинга усыновл</w:t>
      </w:r>
      <w:r w:rsidR="006E1FE9" w:rsidRPr="006E1FE9">
        <w:t>е</w:t>
      </w:r>
      <w:r w:rsidR="006E1FE9" w:rsidRPr="006E1FE9">
        <w:t>ния/удочерения;</w:t>
      </w:r>
    </w:p>
    <w:p w:rsidR="006E1FE9" w:rsidRPr="006E1FE9" w:rsidRDefault="009A2ADE" w:rsidP="006E1FE9">
      <w:pPr>
        <w:pStyle w:val="SingleTxtGR"/>
      </w:pPr>
      <w:r>
        <w:tab/>
      </w:r>
      <w:r w:rsidR="006E1FE9" w:rsidRPr="006E1FE9">
        <w:t>b)</w:t>
      </w:r>
      <w:r w:rsidR="006E1FE9" w:rsidRPr="006E1FE9">
        <w:tab/>
        <w:t>существующей практики, когда дети усыновляются/удочеряются посредством заключения неофициальной договоренности между семьями, при которой детям, усыновленным с помощью неофициальной договоренности, не гарантируется такая же защита, как детям, усыновленным посредством закл</w:t>
      </w:r>
      <w:r w:rsidR="006E1FE9" w:rsidRPr="006E1FE9">
        <w:t>ю</w:t>
      </w:r>
      <w:r w:rsidR="006E1FE9" w:rsidRPr="006E1FE9">
        <w:t>чения официального соглашения;</w:t>
      </w:r>
    </w:p>
    <w:p w:rsidR="006E1FE9" w:rsidRPr="006E1FE9" w:rsidRDefault="009A2ADE" w:rsidP="006E1FE9">
      <w:pPr>
        <w:pStyle w:val="SingleTxtGR"/>
      </w:pPr>
      <w:r>
        <w:tab/>
      </w:r>
      <w:r w:rsidR="006E1FE9" w:rsidRPr="006E1FE9">
        <w:t>c)</w:t>
      </w:r>
      <w:r w:rsidR="006E1FE9" w:rsidRPr="006E1FE9">
        <w:tab/>
        <w:t>сообщений о росте в течение последних пяти лет числа случаев усыновления/удочерения детей из Китая, Индии и Пакистана, которое не ко</w:t>
      </w:r>
      <w:r w:rsidR="006E1FE9" w:rsidRPr="006E1FE9">
        <w:t>н</w:t>
      </w:r>
      <w:r w:rsidR="006E1FE9" w:rsidRPr="006E1FE9">
        <w:t>тролир</w:t>
      </w:r>
      <w:r w:rsidR="006E1FE9" w:rsidRPr="006E1FE9">
        <w:t>у</w:t>
      </w:r>
      <w:r w:rsidR="006E1FE9" w:rsidRPr="006E1FE9">
        <w:t>ется и мер в отношении которого не принимается.</w:t>
      </w:r>
    </w:p>
    <w:p w:rsidR="006E1FE9" w:rsidRPr="009A2ADE" w:rsidRDefault="006E1FE9" w:rsidP="006E1FE9">
      <w:pPr>
        <w:pStyle w:val="SingleTxtGR"/>
        <w:rPr>
          <w:b/>
        </w:rPr>
      </w:pPr>
      <w:r w:rsidRPr="006E1FE9">
        <w:t>38.</w:t>
      </w:r>
      <w:r w:rsidRPr="006E1FE9">
        <w:tab/>
      </w:r>
      <w:r w:rsidRPr="009A2ADE">
        <w:rPr>
          <w:b/>
        </w:rPr>
        <w:t>Комитет рекомендует государству-участнику пересмотреть правила и процедуры усыновления/удочерения и обеспечить их полное соответствие положениям Конвенции, и прежде всего:</w:t>
      </w:r>
    </w:p>
    <w:p w:rsidR="006E1FE9" w:rsidRPr="009A2ADE" w:rsidRDefault="009A2ADE" w:rsidP="006E1FE9">
      <w:pPr>
        <w:pStyle w:val="SingleTxtGR"/>
        <w:rPr>
          <w:b/>
        </w:rPr>
      </w:pPr>
      <w:r w:rsidRPr="009A2ADE">
        <w:rPr>
          <w:b/>
        </w:rPr>
        <w:tab/>
      </w:r>
      <w:r w:rsidR="006E1FE9" w:rsidRPr="009A2ADE">
        <w:rPr>
          <w:b/>
        </w:rPr>
        <w:t>a)</w:t>
      </w:r>
      <w:r w:rsidR="006E1FE9" w:rsidRPr="009A2ADE">
        <w:rPr>
          <w:b/>
        </w:rPr>
        <w:tab/>
        <w:t>ускорить принятие проекта указа по вопросам усыновл</w:t>
      </w:r>
      <w:r w:rsidR="006E1FE9" w:rsidRPr="009A2ADE">
        <w:rPr>
          <w:b/>
        </w:rPr>
        <w:t>е</w:t>
      </w:r>
      <w:r w:rsidR="006E1FE9" w:rsidRPr="009A2ADE">
        <w:rPr>
          <w:b/>
        </w:rPr>
        <w:t>ния/удочерения и усовершенствовать двусторонние соглашения с другими странами по вопросам международного усыновления;</w:t>
      </w:r>
    </w:p>
    <w:p w:rsidR="006E1FE9" w:rsidRPr="009A2ADE" w:rsidRDefault="009A2ADE" w:rsidP="006E1FE9">
      <w:pPr>
        <w:pStyle w:val="SingleTxtGR"/>
        <w:rPr>
          <w:b/>
        </w:rPr>
      </w:pPr>
      <w:r w:rsidRPr="009A2ADE">
        <w:rPr>
          <w:b/>
        </w:rPr>
        <w:tab/>
      </w:r>
      <w:r w:rsidR="006E1FE9" w:rsidRPr="009A2ADE">
        <w:rPr>
          <w:b/>
        </w:rPr>
        <w:t>b)</w:t>
      </w:r>
      <w:r w:rsidR="006E1FE9" w:rsidRPr="009A2ADE">
        <w:rPr>
          <w:b/>
        </w:rPr>
        <w:tab/>
        <w:t>принять и эффективно осуществлять меры по мониторингу случаев неофициального усыновления/удочерения и обеспечить, чтобы все случаи усыновления/удочерения осуществлялись только по судебному р</w:t>
      </w:r>
      <w:r w:rsidR="006E1FE9" w:rsidRPr="009A2ADE">
        <w:rPr>
          <w:b/>
        </w:rPr>
        <w:t>е</w:t>
      </w:r>
      <w:r w:rsidR="006E1FE9" w:rsidRPr="009A2ADE">
        <w:rPr>
          <w:b/>
        </w:rPr>
        <w:t>шению специально уполномоченным на то центральным органом и надл</w:t>
      </w:r>
      <w:r w:rsidR="006E1FE9" w:rsidRPr="009A2ADE">
        <w:rPr>
          <w:b/>
        </w:rPr>
        <w:t>е</w:t>
      </w:r>
      <w:r w:rsidR="006E1FE9" w:rsidRPr="009A2ADE">
        <w:rPr>
          <w:b/>
        </w:rPr>
        <w:t>жащим образом ко</w:t>
      </w:r>
      <w:r w:rsidR="006E1FE9" w:rsidRPr="009A2ADE">
        <w:rPr>
          <w:b/>
        </w:rPr>
        <w:t>н</w:t>
      </w:r>
      <w:r w:rsidR="006E1FE9" w:rsidRPr="009A2ADE">
        <w:rPr>
          <w:b/>
        </w:rPr>
        <w:t>тролировались;</w:t>
      </w:r>
    </w:p>
    <w:p w:rsidR="006E1FE9" w:rsidRPr="009A2ADE" w:rsidRDefault="009A2ADE" w:rsidP="006E1FE9">
      <w:pPr>
        <w:pStyle w:val="SingleTxtGR"/>
        <w:rPr>
          <w:b/>
        </w:rPr>
      </w:pPr>
      <w:r w:rsidRPr="009A2ADE">
        <w:rPr>
          <w:b/>
        </w:rPr>
        <w:tab/>
      </w:r>
      <w:r w:rsidR="006E1FE9" w:rsidRPr="009A2ADE">
        <w:rPr>
          <w:b/>
        </w:rPr>
        <w:t>c)</w:t>
      </w:r>
      <w:r w:rsidR="006E1FE9" w:rsidRPr="009A2ADE">
        <w:rPr>
          <w:b/>
        </w:rPr>
        <w:tab/>
        <w:t>создать централизованную систему сбора данных об усыновл</w:t>
      </w:r>
      <w:r w:rsidR="006E1FE9" w:rsidRPr="009A2ADE">
        <w:rPr>
          <w:b/>
        </w:rPr>
        <w:t>е</w:t>
      </w:r>
      <w:r w:rsidR="006E1FE9" w:rsidRPr="009A2ADE">
        <w:rPr>
          <w:b/>
        </w:rPr>
        <w:t>нии/удочерении, дезагрегирова</w:t>
      </w:r>
      <w:r w:rsidR="006E1FE9" w:rsidRPr="009A2ADE">
        <w:rPr>
          <w:b/>
        </w:rPr>
        <w:t>н</w:t>
      </w:r>
      <w:r w:rsidR="006E1FE9" w:rsidRPr="009A2ADE">
        <w:rPr>
          <w:b/>
        </w:rPr>
        <w:t xml:space="preserve">ную по возрасту, полу и происхождению; </w:t>
      </w:r>
    </w:p>
    <w:p w:rsidR="006E1FE9" w:rsidRPr="009A2ADE" w:rsidRDefault="009A2ADE" w:rsidP="006E1FE9">
      <w:pPr>
        <w:pStyle w:val="SingleTxtGR"/>
        <w:rPr>
          <w:b/>
        </w:rPr>
      </w:pPr>
      <w:r w:rsidRPr="009A2ADE">
        <w:rPr>
          <w:b/>
        </w:rPr>
        <w:tab/>
      </w:r>
      <w:r w:rsidR="006E1FE9" w:rsidRPr="009A2ADE">
        <w:rPr>
          <w:b/>
        </w:rPr>
        <w:t>d)</w:t>
      </w:r>
      <w:r w:rsidR="006E1FE9" w:rsidRPr="009A2ADE">
        <w:rPr>
          <w:b/>
        </w:rPr>
        <w:tab/>
        <w:t>организовать для всех специалистов, ведающих вопросами усыновления, соответствующую подготовку, необходимую для оценки, ра</w:t>
      </w:r>
      <w:r w:rsidR="006E1FE9" w:rsidRPr="009A2ADE">
        <w:rPr>
          <w:b/>
        </w:rPr>
        <w:t>с</w:t>
      </w:r>
      <w:r w:rsidR="006E1FE9" w:rsidRPr="009A2ADE">
        <w:rPr>
          <w:b/>
        </w:rPr>
        <w:t>смотрения и оформления таких дел.</w:t>
      </w:r>
    </w:p>
    <w:p w:rsidR="006E1FE9" w:rsidRPr="006E1FE9" w:rsidRDefault="006E1FE9" w:rsidP="009A2ADE">
      <w:pPr>
        <w:pStyle w:val="H1GR"/>
      </w:pPr>
      <w:r w:rsidRPr="006E1FE9">
        <w:tab/>
        <w:t>G.</w:t>
      </w:r>
      <w:r w:rsidRPr="006E1FE9">
        <w:tab/>
        <w:t>Инвалидность, баз</w:t>
      </w:r>
      <w:r w:rsidR="009A2ADE">
        <w:t>овое медицинское обслуживание и </w:t>
      </w:r>
      <w:r w:rsidRPr="006E1FE9">
        <w:t xml:space="preserve">социальное обеспечение (статьи </w:t>
      </w:r>
      <w:r w:rsidR="007E4D70">
        <w:t>6, 18 (пункт 3), 23, 24, 26, 27 </w:t>
      </w:r>
      <w:r w:rsidRPr="006E1FE9">
        <w:t>(пункты 1–3) и 33)</w:t>
      </w:r>
    </w:p>
    <w:p w:rsidR="006E1FE9" w:rsidRPr="006E1FE9" w:rsidRDefault="006E1FE9" w:rsidP="009A2ADE">
      <w:pPr>
        <w:pStyle w:val="H23GR"/>
      </w:pPr>
      <w:r w:rsidRPr="006E1FE9">
        <w:tab/>
      </w:r>
      <w:r w:rsidRPr="006E1FE9">
        <w:tab/>
        <w:t xml:space="preserve">Дети-инвалиды </w:t>
      </w:r>
    </w:p>
    <w:p w:rsidR="006E1FE9" w:rsidRPr="006E1FE9" w:rsidRDefault="006E1FE9" w:rsidP="006E1FE9">
      <w:pPr>
        <w:pStyle w:val="SingleTxtGR"/>
      </w:pPr>
      <w:r w:rsidRPr="006E1FE9">
        <w:t>39.</w:t>
      </w:r>
      <w:r w:rsidRPr="006E1FE9">
        <w:tab/>
        <w:t>Комитет приветствует положения о защите прав инвалидов в Констит</w:t>
      </w:r>
      <w:r w:rsidRPr="006E1FE9">
        <w:t>у</w:t>
      </w:r>
      <w:r w:rsidRPr="006E1FE9">
        <w:t>ции 2013 года и Политику инклюзивного образования 2010 года, а также проект указа о правах инвалидов 2013 года. Однако Комитет с серьезной озабоченн</w:t>
      </w:r>
      <w:r w:rsidRPr="006E1FE9">
        <w:t>о</w:t>
      </w:r>
      <w:r w:rsidRPr="006E1FE9">
        <w:t>стью отмечает, что дети-инвалиды зачастую сталкиваются с дискриминацией и испытывают отчуждение, и выражает также сожаление по поводу того, что:</w:t>
      </w:r>
    </w:p>
    <w:p w:rsidR="006E1FE9" w:rsidRPr="006E1FE9" w:rsidRDefault="009A2ADE" w:rsidP="006E1FE9">
      <w:pPr>
        <w:pStyle w:val="SingleTxtGR"/>
      </w:pPr>
      <w:r>
        <w:tab/>
      </w:r>
      <w:r w:rsidR="006E1FE9" w:rsidRPr="006E1FE9">
        <w:t>a)</w:t>
      </w:r>
      <w:r w:rsidR="006E1FE9" w:rsidRPr="006E1FE9">
        <w:tab/>
        <w:t>дети-инвалиды нередко живут в условиях крайней нищеты и что госуда</w:t>
      </w:r>
      <w:r w:rsidR="006E1FE9" w:rsidRPr="006E1FE9">
        <w:t>р</w:t>
      </w:r>
      <w:r w:rsidR="006E1FE9" w:rsidRPr="006E1FE9">
        <w:t>ство-участник принимает недостаточные меры к тому, чтобы обеспечить детям-инвалидам эффективный доступ к услугам в области охраны здоровья, образования и социального вспомоществования и содействовать их всесторо</w:t>
      </w:r>
      <w:r w:rsidR="006E1FE9" w:rsidRPr="006E1FE9">
        <w:t>н</w:t>
      </w:r>
      <w:r w:rsidR="006E1FE9" w:rsidRPr="006E1FE9">
        <w:t>нему участию в жизни общества;</w:t>
      </w:r>
    </w:p>
    <w:p w:rsidR="006E1FE9" w:rsidRPr="006E1FE9" w:rsidRDefault="009A2ADE" w:rsidP="006E1FE9">
      <w:pPr>
        <w:pStyle w:val="SingleTxtGR"/>
      </w:pPr>
      <w:r>
        <w:tab/>
      </w:r>
      <w:r w:rsidR="006E1FE9" w:rsidRPr="006E1FE9">
        <w:t>b)</w:t>
      </w:r>
      <w:r w:rsidR="006E1FE9" w:rsidRPr="006E1FE9">
        <w:tab/>
        <w:t>дети-инвалиды, особенно девочки, чаще подвержены сексуальной эксплуатации и сексуальному насилию, включая проституцию;</w:t>
      </w:r>
    </w:p>
    <w:p w:rsidR="006E1FE9" w:rsidRPr="006E1FE9" w:rsidRDefault="009A2ADE" w:rsidP="006E1FE9">
      <w:pPr>
        <w:pStyle w:val="SingleTxtGR"/>
      </w:pPr>
      <w:r>
        <w:tab/>
      </w:r>
      <w:r w:rsidR="006E1FE9" w:rsidRPr="006E1FE9">
        <w:t>c)</w:t>
      </w:r>
      <w:r w:rsidR="006E1FE9" w:rsidRPr="006E1FE9">
        <w:tab/>
        <w:t>специальным школам для детей-инвалидов отдается предпочтение перед инклюзивным образованием, а среднего образования для них просто не сущес</w:t>
      </w:r>
      <w:r w:rsidR="006E1FE9" w:rsidRPr="006E1FE9">
        <w:t>т</w:t>
      </w:r>
      <w:r w:rsidR="006E1FE9" w:rsidRPr="006E1FE9">
        <w:t xml:space="preserve">вует; </w:t>
      </w:r>
    </w:p>
    <w:p w:rsidR="006E1FE9" w:rsidRPr="006E1FE9" w:rsidRDefault="009A2ADE" w:rsidP="006E1FE9">
      <w:pPr>
        <w:pStyle w:val="SingleTxtGR"/>
      </w:pPr>
      <w:r>
        <w:tab/>
      </w:r>
      <w:r w:rsidR="006E1FE9" w:rsidRPr="006E1FE9">
        <w:t>d)</w:t>
      </w:r>
      <w:r w:rsidR="006E1FE9" w:rsidRPr="006E1FE9">
        <w:tab/>
        <w:t>численность хорошо подготовленных специалистов, работающих с детьми-инвалидами и в их интересах является недостаточной, и что в стране нет специалистов-логопедов, хотя дефекты речи являются основной патологией у детей в Центре раннего вмешательства Фиджи.</w:t>
      </w:r>
    </w:p>
    <w:p w:rsidR="006E1FE9" w:rsidRPr="009A2ADE" w:rsidRDefault="006E1FE9" w:rsidP="006E1FE9">
      <w:pPr>
        <w:pStyle w:val="SingleTxtGR"/>
        <w:rPr>
          <w:b/>
        </w:rPr>
      </w:pPr>
      <w:r w:rsidRPr="006E1FE9">
        <w:t>40.</w:t>
      </w:r>
      <w:r w:rsidRPr="006E1FE9">
        <w:tab/>
      </w:r>
      <w:r w:rsidRPr="009A2ADE">
        <w:rPr>
          <w:b/>
        </w:rPr>
        <w:t>С учетом замечания общего порядка Комитета № 9 (2006) о правах детей-инвалидов Комитет настоятельно призывает государство-участник придерживаться правозащитного подхода к проблеме инвалидности и ко</w:t>
      </w:r>
      <w:r w:rsidRPr="009A2ADE">
        <w:rPr>
          <w:b/>
        </w:rPr>
        <w:t>н</w:t>
      </w:r>
      <w:r w:rsidRPr="009A2ADE">
        <w:rPr>
          <w:b/>
        </w:rPr>
        <w:t>кретно рек</w:t>
      </w:r>
      <w:r w:rsidRPr="009A2ADE">
        <w:rPr>
          <w:b/>
        </w:rPr>
        <w:t>о</w:t>
      </w:r>
      <w:r w:rsidRPr="009A2ADE">
        <w:rPr>
          <w:b/>
        </w:rPr>
        <w:t xml:space="preserve">мендует ему: </w:t>
      </w:r>
    </w:p>
    <w:p w:rsidR="006E1FE9" w:rsidRPr="009A2ADE" w:rsidRDefault="009A2ADE" w:rsidP="006E1FE9">
      <w:pPr>
        <w:pStyle w:val="SingleTxtGR"/>
        <w:rPr>
          <w:b/>
        </w:rPr>
      </w:pPr>
      <w:r>
        <w:rPr>
          <w:b/>
        </w:rPr>
        <w:tab/>
      </w:r>
      <w:r w:rsidR="006E1FE9" w:rsidRPr="009A2ADE">
        <w:rPr>
          <w:b/>
        </w:rPr>
        <w:t>a)</w:t>
      </w:r>
      <w:r w:rsidR="006E1FE9" w:rsidRPr="009A2ADE">
        <w:rPr>
          <w:b/>
        </w:rPr>
        <w:tab/>
        <w:t>принять меры к тому, чтобы все дети-инвалиды, включая д</w:t>
      </w:r>
      <w:r w:rsidR="006E1FE9" w:rsidRPr="009A2ADE">
        <w:rPr>
          <w:b/>
        </w:rPr>
        <w:t>е</w:t>
      </w:r>
      <w:r w:rsidR="006E1FE9" w:rsidRPr="009A2ADE">
        <w:rPr>
          <w:b/>
        </w:rPr>
        <w:t>тей с психическими расстройствами, нарушениями речи, слуха и зрения, получали адекватную финансовую поддержку, и увеличить бюджетные а</w:t>
      </w:r>
      <w:r w:rsidR="006E1FE9" w:rsidRPr="009A2ADE">
        <w:rPr>
          <w:b/>
        </w:rPr>
        <w:t>с</w:t>
      </w:r>
      <w:r w:rsidR="006E1FE9" w:rsidRPr="009A2ADE">
        <w:rPr>
          <w:b/>
        </w:rPr>
        <w:t>сигнования с целью обеспечить детям-инвалидам равный доступ к соц</w:t>
      </w:r>
      <w:r w:rsidR="006E1FE9" w:rsidRPr="009A2ADE">
        <w:rPr>
          <w:b/>
        </w:rPr>
        <w:t>и</w:t>
      </w:r>
      <w:r w:rsidR="006E1FE9" w:rsidRPr="009A2ADE">
        <w:rPr>
          <w:b/>
        </w:rPr>
        <w:t>альным и медицинским услугам при уделении особого внимания детям в удале</w:t>
      </w:r>
      <w:r w:rsidR="006E1FE9" w:rsidRPr="009A2ADE">
        <w:rPr>
          <w:b/>
        </w:rPr>
        <w:t>н</w:t>
      </w:r>
      <w:r w:rsidR="006E1FE9" w:rsidRPr="009A2ADE">
        <w:rPr>
          <w:b/>
        </w:rPr>
        <w:t>ных районах страны;</w:t>
      </w:r>
    </w:p>
    <w:p w:rsidR="006E1FE9" w:rsidRPr="009A2ADE" w:rsidRDefault="009A2ADE" w:rsidP="006E1FE9">
      <w:pPr>
        <w:pStyle w:val="SingleTxtGR"/>
        <w:rPr>
          <w:b/>
        </w:rPr>
      </w:pPr>
      <w:r>
        <w:rPr>
          <w:b/>
        </w:rPr>
        <w:tab/>
      </w:r>
      <w:r w:rsidR="006E1FE9" w:rsidRPr="009A2ADE">
        <w:rPr>
          <w:b/>
        </w:rPr>
        <w:t>b)</w:t>
      </w:r>
      <w:r w:rsidR="006E1FE9" w:rsidRPr="009A2ADE">
        <w:rPr>
          <w:b/>
        </w:rPr>
        <w:tab/>
        <w:t>повышать осведомленность о риске насилия и сексуальной эксплу</w:t>
      </w:r>
      <w:r w:rsidR="006E1FE9" w:rsidRPr="009A2ADE">
        <w:rPr>
          <w:b/>
        </w:rPr>
        <w:t>а</w:t>
      </w:r>
      <w:r w:rsidR="006E1FE9" w:rsidRPr="009A2ADE">
        <w:rPr>
          <w:b/>
        </w:rPr>
        <w:t>тации, которым могут подвергаться дети-инвалиды, и принять все необходимые меры для улучшения защи</w:t>
      </w:r>
      <w:r w:rsidR="007E4D70">
        <w:rPr>
          <w:b/>
        </w:rPr>
        <w:t>ты детей-инвалидов в общинах, в </w:t>
      </w:r>
      <w:r w:rsidR="006E1FE9" w:rsidRPr="009A2ADE">
        <w:rPr>
          <w:b/>
        </w:rPr>
        <w:t xml:space="preserve">домашней обстановке и в детских учреждениях; </w:t>
      </w:r>
    </w:p>
    <w:p w:rsidR="006E1FE9" w:rsidRPr="009A2ADE" w:rsidRDefault="009A2ADE" w:rsidP="006E1FE9">
      <w:pPr>
        <w:pStyle w:val="SingleTxtGR"/>
        <w:rPr>
          <w:b/>
        </w:rPr>
      </w:pPr>
      <w:r>
        <w:rPr>
          <w:b/>
        </w:rPr>
        <w:tab/>
      </w:r>
      <w:r w:rsidR="006E1FE9" w:rsidRPr="009A2ADE">
        <w:rPr>
          <w:b/>
        </w:rPr>
        <w:t>c)</w:t>
      </w:r>
      <w:r w:rsidR="006E1FE9" w:rsidRPr="009A2ADE">
        <w:rPr>
          <w:b/>
        </w:rPr>
        <w:tab/>
        <w:t>считать развитие инклюзивного образования приоритетным напра</w:t>
      </w:r>
      <w:r w:rsidR="006E1FE9" w:rsidRPr="009A2ADE">
        <w:rPr>
          <w:b/>
        </w:rPr>
        <w:t>в</w:t>
      </w:r>
      <w:r w:rsidR="006E1FE9" w:rsidRPr="009A2ADE">
        <w:rPr>
          <w:b/>
        </w:rPr>
        <w:t>лением по сравнению с обучением детей-инвалидов в специальных школах и осуществлять подготовку педагогов с учетом этой задачи, а также предоставить детям-инвалидам полный доступ к возможностям получения среднего образов</w:t>
      </w:r>
      <w:r w:rsidR="006E1FE9" w:rsidRPr="009A2ADE">
        <w:rPr>
          <w:b/>
        </w:rPr>
        <w:t>а</w:t>
      </w:r>
      <w:r w:rsidR="006E1FE9" w:rsidRPr="009A2ADE">
        <w:rPr>
          <w:b/>
        </w:rPr>
        <w:t xml:space="preserve">ния; </w:t>
      </w:r>
    </w:p>
    <w:p w:rsidR="006E1FE9" w:rsidRPr="009A2ADE" w:rsidRDefault="009A2ADE" w:rsidP="006E1FE9">
      <w:pPr>
        <w:pStyle w:val="SingleTxtGR"/>
        <w:rPr>
          <w:b/>
        </w:rPr>
      </w:pPr>
      <w:r>
        <w:rPr>
          <w:b/>
        </w:rPr>
        <w:tab/>
      </w:r>
      <w:r w:rsidR="006E1FE9" w:rsidRPr="009A2ADE">
        <w:rPr>
          <w:b/>
        </w:rPr>
        <w:t>d)</w:t>
      </w:r>
      <w:r w:rsidR="006E1FE9" w:rsidRPr="009A2ADE">
        <w:rPr>
          <w:b/>
        </w:rPr>
        <w:tab/>
        <w:t xml:space="preserve">прилагать дополнительные усилия к тому, чтобы обеспечить наличие всех необходимых специалистов, </w:t>
      </w:r>
      <w:r w:rsidR="007E4D70">
        <w:rPr>
          <w:b/>
        </w:rPr>
        <w:t>особенно в удаленных районах, и </w:t>
      </w:r>
      <w:r w:rsidR="006E1FE9" w:rsidRPr="009A2ADE">
        <w:rPr>
          <w:b/>
        </w:rPr>
        <w:t>увеличить выделение на эти цели людских, технических и финансовых ресурсов.</w:t>
      </w:r>
    </w:p>
    <w:p w:rsidR="006E1FE9" w:rsidRPr="006E1FE9" w:rsidRDefault="006E1FE9" w:rsidP="009A2ADE">
      <w:pPr>
        <w:pStyle w:val="H23GR"/>
      </w:pPr>
      <w:r w:rsidRPr="006E1FE9">
        <w:tab/>
      </w:r>
      <w:r w:rsidRPr="006E1FE9">
        <w:tab/>
        <w:t>Охрана здоровья и медицинское обслуживание</w:t>
      </w:r>
    </w:p>
    <w:p w:rsidR="006E1FE9" w:rsidRPr="006E1FE9" w:rsidRDefault="006E1FE9" w:rsidP="006E1FE9">
      <w:pPr>
        <w:pStyle w:val="SingleTxtGR"/>
      </w:pPr>
      <w:r w:rsidRPr="006E1FE9">
        <w:t>41.</w:t>
      </w:r>
      <w:r w:rsidRPr="006E1FE9">
        <w:tab/>
        <w:t xml:space="preserve">Комитет приветствует сокращение коэффициентов </w:t>
      </w:r>
      <w:r w:rsidR="001F242C">
        <w:t>смертности детей в возрасте до пяти</w:t>
      </w:r>
      <w:r w:rsidRPr="006E1FE9">
        <w:t xml:space="preserve"> лет, младенческой смертности и материнской смертности. Вместе с тем Комитет с озабоченностью отмечает, что государство-участник пока не достигло своей цели, предусмотренной на этот счет в Целях развития тысячелетия на 2015 год. Комитет также выражает сожаление по поводу ге</w:t>
      </w:r>
      <w:r w:rsidRPr="006E1FE9">
        <w:t>о</w:t>
      </w:r>
      <w:r w:rsidRPr="006E1FE9">
        <w:t>графических различий в коэффициентах младенческой смертности и смертн</w:t>
      </w:r>
      <w:r w:rsidRPr="006E1FE9">
        <w:t>о</w:t>
      </w:r>
      <w:r w:rsidRPr="006E1FE9">
        <w:t xml:space="preserve">сти детей в возрасте до </w:t>
      </w:r>
      <w:r w:rsidR="001F242C">
        <w:t>пяти</w:t>
      </w:r>
      <w:r w:rsidRPr="006E1FE9">
        <w:t xml:space="preserve"> лет и отмечает, что коэффициент смертности д</w:t>
      </w:r>
      <w:r w:rsidRPr="006E1FE9">
        <w:t>е</w:t>
      </w:r>
      <w:r w:rsidRPr="006E1FE9">
        <w:t xml:space="preserve">тей в возрасте до </w:t>
      </w:r>
      <w:r w:rsidR="001F242C">
        <w:t>пяти</w:t>
      </w:r>
      <w:r w:rsidRPr="006E1FE9">
        <w:t xml:space="preserve"> лет значительно выше в Восточном и Северном округах, особенно ввиду удаленности деревень и отсутствия легкодоступных медици</w:t>
      </w:r>
      <w:r w:rsidRPr="006E1FE9">
        <w:t>н</w:t>
      </w:r>
      <w:r w:rsidRPr="006E1FE9">
        <w:t>ских услуг.</w:t>
      </w:r>
    </w:p>
    <w:p w:rsidR="006E1FE9" w:rsidRPr="004741FE" w:rsidRDefault="006E1FE9" w:rsidP="006E1FE9">
      <w:pPr>
        <w:pStyle w:val="SingleTxtGR"/>
        <w:rPr>
          <w:b/>
        </w:rPr>
      </w:pPr>
      <w:r w:rsidRPr="006E1FE9">
        <w:t>42.</w:t>
      </w:r>
      <w:r w:rsidRPr="006E1FE9">
        <w:tab/>
      </w:r>
      <w:r w:rsidRPr="004741FE">
        <w:rPr>
          <w:b/>
        </w:rPr>
        <w:t>Ссылаясь на свое замечание общего порядка № 15 (2013) о праве р</w:t>
      </w:r>
      <w:r w:rsidRPr="004741FE">
        <w:rPr>
          <w:b/>
        </w:rPr>
        <w:t>е</w:t>
      </w:r>
      <w:r w:rsidRPr="004741FE">
        <w:rPr>
          <w:b/>
        </w:rPr>
        <w:t>бенка на пользование наиболее совершенными услугами системы здрав</w:t>
      </w:r>
      <w:r w:rsidRPr="004741FE">
        <w:rPr>
          <w:b/>
        </w:rPr>
        <w:t>о</w:t>
      </w:r>
      <w:r w:rsidRPr="004741FE">
        <w:rPr>
          <w:b/>
        </w:rPr>
        <w:t>охранения, Комитет рекомендует государству-участнику:</w:t>
      </w:r>
    </w:p>
    <w:p w:rsidR="006E1FE9" w:rsidRPr="004741FE" w:rsidRDefault="004741FE" w:rsidP="006E1FE9">
      <w:pPr>
        <w:pStyle w:val="SingleTxtGR"/>
        <w:rPr>
          <w:b/>
        </w:rPr>
      </w:pPr>
      <w:r w:rsidRPr="004741FE">
        <w:rPr>
          <w:b/>
        </w:rPr>
        <w:tab/>
      </w:r>
      <w:r w:rsidR="006E1FE9" w:rsidRPr="004741FE">
        <w:rPr>
          <w:b/>
        </w:rPr>
        <w:t>a)</w:t>
      </w:r>
      <w:r w:rsidR="006E1FE9" w:rsidRPr="004741FE">
        <w:rPr>
          <w:b/>
        </w:rPr>
        <w:tab/>
        <w:t>наращивать усилия по дальнейшему сокращению младенч</w:t>
      </w:r>
      <w:r w:rsidR="006E1FE9" w:rsidRPr="004741FE">
        <w:rPr>
          <w:b/>
        </w:rPr>
        <w:t>е</w:t>
      </w:r>
      <w:r w:rsidR="006E1FE9" w:rsidRPr="004741FE">
        <w:rPr>
          <w:b/>
        </w:rPr>
        <w:t>ской и детской смертности при уделении особого внимания профилактич</w:t>
      </w:r>
      <w:r w:rsidR="006E1FE9" w:rsidRPr="004741FE">
        <w:rPr>
          <w:b/>
        </w:rPr>
        <w:t>е</w:t>
      </w:r>
      <w:r w:rsidR="006E1FE9" w:rsidRPr="004741FE">
        <w:rPr>
          <w:b/>
        </w:rPr>
        <w:t>ским мерам и терапии, включая проведение вакцинаций, улучшение усл</w:t>
      </w:r>
      <w:r w:rsidR="006E1FE9" w:rsidRPr="004741FE">
        <w:rPr>
          <w:b/>
        </w:rPr>
        <w:t>о</w:t>
      </w:r>
      <w:r w:rsidR="006E1FE9" w:rsidRPr="004741FE">
        <w:rPr>
          <w:b/>
        </w:rPr>
        <w:t>вий питания и с</w:t>
      </w:r>
      <w:r w:rsidR="006E1FE9" w:rsidRPr="004741FE">
        <w:rPr>
          <w:b/>
        </w:rPr>
        <w:t>а</w:t>
      </w:r>
      <w:r w:rsidR="006E1FE9" w:rsidRPr="004741FE">
        <w:rPr>
          <w:b/>
        </w:rPr>
        <w:t>нитарного состояния, особенно в удаленных районах страны;</w:t>
      </w:r>
    </w:p>
    <w:p w:rsidR="006E1FE9" w:rsidRPr="004741FE" w:rsidRDefault="004741FE" w:rsidP="006E1FE9">
      <w:pPr>
        <w:pStyle w:val="SingleTxtGR"/>
        <w:rPr>
          <w:b/>
        </w:rPr>
      </w:pPr>
      <w:r w:rsidRPr="004741FE">
        <w:rPr>
          <w:b/>
        </w:rPr>
        <w:tab/>
      </w:r>
      <w:r w:rsidR="006E1FE9" w:rsidRPr="004741FE">
        <w:rPr>
          <w:b/>
        </w:rPr>
        <w:t>b)</w:t>
      </w:r>
      <w:r w:rsidR="006E1FE9" w:rsidRPr="004741FE">
        <w:rPr>
          <w:b/>
        </w:rPr>
        <w:tab/>
        <w:t>активизировать усилия, направленные на улучшение дородов</w:t>
      </w:r>
      <w:r w:rsidR="006E1FE9" w:rsidRPr="004741FE">
        <w:rPr>
          <w:b/>
        </w:rPr>
        <w:t>о</w:t>
      </w:r>
      <w:r w:rsidR="006E1FE9" w:rsidRPr="004741FE">
        <w:rPr>
          <w:b/>
        </w:rPr>
        <w:t>го ухода и дальнейшее сокращение материнской смертности, в том числе за счет расширения подготовки акушерок и введения в общую практику ко</w:t>
      </w:r>
      <w:r w:rsidR="006E1FE9" w:rsidRPr="004741FE">
        <w:rPr>
          <w:b/>
        </w:rPr>
        <w:t>н</w:t>
      </w:r>
      <w:r w:rsidR="006E1FE9" w:rsidRPr="004741FE">
        <w:rPr>
          <w:b/>
        </w:rPr>
        <w:t>кретных методов предупреждения послеродовых кровотечений и проф</w:t>
      </w:r>
      <w:r w:rsidR="006E1FE9" w:rsidRPr="004741FE">
        <w:rPr>
          <w:b/>
        </w:rPr>
        <w:t>и</w:t>
      </w:r>
      <w:r w:rsidR="006E1FE9" w:rsidRPr="004741FE">
        <w:rPr>
          <w:b/>
        </w:rPr>
        <w:t xml:space="preserve">лактики других основных причин материнской смертности; </w:t>
      </w:r>
    </w:p>
    <w:p w:rsidR="006E1FE9" w:rsidRPr="004741FE" w:rsidRDefault="004741FE" w:rsidP="006E1FE9">
      <w:pPr>
        <w:pStyle w:val="SingleTxtGR"/>
        <w:rPr>
          <w:b/>
        </w:rPr>
      </w:pPr>
      <w:r w:rsidRPr="004741FE">
        <w:rPr>
          <w:b/>
        </w:rPr>
        <w:tab/>
      </w:r>
      <w:r w:rsidR="006E1FE9" w:rsidRPr="004741FE">
        <w:rPr>
          <w:b/>
        </w:rPr>
        <w:t>c)</w:t>
      </w:r>
      <w:r w:rsidR="006E1FE9" w:rsidRPr="004741FE">
        <w:rPr>
          <w:b/>
        </w:rPr>
        <w:tab/>
        <w:t>уделять особое внимание различиям в медицинском обслуж</w:t>
      </w:r>
      <w:r w:rsidR="006E1FE9" w:rsidRPr="004741FE">
        <w:rPr>
          <w:b/>
        </w:rPr>
        <w:t>и</w:t>
      </w:r>
      <w:r w:rsidR="006E1FE9" w:rsidRPr="004741FE">
        <w:rPr>
          <w:b/>
        </w:rPr>
        <w:t>вании между городом и сельской местностью и обеспечить всем детям од</w:t>
      </w:r>
      <w:r w:rsidR="006E1FE9" w:rsidRPr="004741FE">
        <w:rPr>
          <w:b/>
        </w:rPr>
        <w:t>и</w:t>
      </w:r>
      <w:r w:rsidR="006E1FE9" w:rsidRPr="004741FE">
        <w:rPr>
          <w:b/>
        </w:rPr>
        <w:t>наковый доступ к медицинским услугам одинакового качества, в том числе в удаленных и сельских районах, и принять конкретные меры, направле</w:t>
      </w:r>
      <w:r w:rsidR="006E1FE9" w:rsidRPr="004741FE">
        <w:rPr>
          <w:b/>
        </w:rPr>
        <w:t>н</w:t>
      </w:r>
      <w:r w:rsidR="006E1FE9" w:rsidRPr="004741FE">
        <w:rPr>
          <w:b/>
        </w:rPr>
        <w:t>ные на сокращение ра</w:t>
      </w:r>
      <w:r w:rsidR="006E1FE9" w:rsidRPr="004741FE">
        <w:rPr>
          <w:b/>
        </w:rPr>
        <w:t>з</w:t>
      </w:r>
      <w:r w:rsidR="006E1FE9" w:rsidRPr="004741FE">
        <w:rPr>
          <w:b/>
        </w:rPr>
        <w:t xml:space="preserve">личий в доступе к услугам по охране здоровья; </w:t>
      </w:r>
    </w:p>
    <w:p w:rsidR="006E1FE9" w:rsidRPr="004741FE" w:rsidRDefault="004741FE" w:rsidP="006E1FE9">
      <w:pPr>
        <w:pStyle w:val="SingleTxtGR"/>
        <w:rPr>
          <w:b/>
        </w:rPr>
      </w:pPr>
      <w:r w:rsidRPr="004741FE">
        <w:rPr>
          <w:b/>
        </w:rPr>
        <w:tab/>
      </w:r>
      <w:r w:rsidR="006E1FE9" w:rsidRPr="004741FE">
        <w:rPr>
          <w:b/>
        </w:rPr>
        <w:t>d)</w:t>
      </w:r>
      <w:r w:rsidR="006E1FE9" w:rsidRPr="004741FE">
        <w:rPr>
          <w:b/>
        </w:rPr>
        <w:tab/>
        <w:t>обратиться с этой целью за финансовой помощью и технич</w:t>
      </w:r>
      <w:r w:rsidR="006E1FE9" w:rsidRPr="004741FE">
        <w:rPr>
          <w:b/>
        </w:rPr>
        <w:t>е</w:t>
      </w:r>
      <w:r w:rsidR="006E1FE9" w:rsidRPr="004741FE">
        <w:rPr>
          <w:b/>
        </w:rPr>
        <w:t>ским содействием, в частности, к Детскому фонду Организации Объед</w:t>
      </w:r>
      <w:r w:rsidR="006E1FE9" w:rsidRPr="004741FE">
        <w:rPr>
          <w:b/>
        </w:rPr>
        <w:t>и</w:t>
      </w:r>
      <w:r w:rsidR="006E1FE9" w:rsidRPr="004741FE">
        <w:rPr>
          <w:b/>
        </w:rPr>
        <w:t>ненных Наций (ЮНИСЕФ) и Всемирной организации здравоохранения (ВОЗ).</w:t>
      </w:r>
    </w:p>
    <w:p w:rsidR="006E1FE9" w:rsidRPr="006E1FE9" w:rsidRDefault="006E1FE9" w:rsidP="004741FE">
      <w:pPr>
        <w:pStyle w:val="H23GR"/>
      </w:pPr>
      <w:r w:rsidRPr="006E1FE9">
        <w:tab/>
      </w:r>
      <w:r w:rsidRPr="006E1FE9">
        <w:tab/>
        <w:t xml:space="preserve">Психическое здоровье </w:t>
      </w:r>
    </w:p>
    <w:p w:rsidR="006E1FE9" w:rsidRPr="006E1FE9" w:rsidRDefault="006E1FE9" w:rsidP="006E1FE9">
      <w:pPr>
        <w:pStyle w:val="SingleTxtGR"/>
      </w:pPr>
      <w:r w:rsidRPr="006E1FE9">
        <w:t>43.</w:t>
      </w:r>
      <w:r w:rsidRPr="006E1FE9">
        <w:tab/>
        <w:t>Комитет приветствует принятые государством-участником институци</w:t>
      </w:r>
      <w:r w:rsidRPr="006E1FE9">
        <w:t>о</w:t>
      </w:r>
      <w:r w:rsidRPr="006E1FE9">
        <w:t>нальные, программные и законодательные меры, такие как создание Наци</w:t>
      </w:r>
      <w:r w:rsidRPr="006E1FE9">
        <w:t>о</w:t>
      </w:r>
      <w:r w:rsidRPr="006E1FE9">
        <w:t>нального комитета по предупреждению самоубийств, принятие Национальной политики в области предупреждения самоубийств 2008 года и Указа по вопр</w:t>
      </w:r>
      <w:r w:rsidRPr="006E1FE9">
        <w:t>о</w:t>
      </w:r>
      <w:r w:rsidRPr="006E1FE9">
        <w:t>сам психического здоровья 2010 года, по которому, в частности, были в трех основных больницах созданы отделения по профилактике и терапии стресс</w:t>
      </w:r>
      <w:r w:rsidRPr="006E1FE9">
        <w:t>о</w:t>
      </w:r>
      <w:r w:rsidRPr="006E1FE9">
        <w:t>вых состояний. Вместе с тем Комитет выражает сожаление в связи с ростом в государстве-участнике числа случаев суицидального поведения среди детей и выражает далее свою озабоченность по поводу того, что:</w:t>
      </w:r>
    </w:p>
    <w:p w:rsidR="006E1FE9" w:rsidRPr="006E1FE9" w:rsidRDefault="004741FE" w:rsidP="006E1FE9">
      <w:pPr>
        <w:pStyle w:val="SingleTxtGR"/>
      </w:pPr>
      <w:r>
        <w:tab/>
      </w:r>
      <w:r w:rsidR="006E1FE9" w:rsidRPr="006E1FE9">
        <w:t>a)</w:t>
      </w:r>
      <w:r w:rsidR="006E1FE9" w:rsidRPr="006E1FE9">
        <w:tab/>
        <w:t>службы профилактики и терапии стрессовых состояний не оснащ</w:t>
      </w:r>
      <w:r w:rsidR="006E1FE9" w:rsidRPr="006E1FE9">
        <w:t>е</w:t>
      </w:r>
      <w:r w:rsidR="006E1FE9" w:rsidRPr="006E1FE9">
        <w:t>ны специально для того, чтобы иметь дело с проблемами детей;</w:t>
      </w:r>
    </w:p>
    <w:p w:rsidR="006E1FE9" w:rsidRPr="006E1FE9" w:rsidRDefault="004741FE" w:rsidP="006E1FE9">
      <w:pPr>
        <w:pStyle w:val="SingleTxtGR"/>
      </w:pPr>
      <w:r>
        <w:tab/>
      </w:r>
      <w:r w:rsidR="006E1FE9" w:rsidRPr="006E1FE9">
        <w:t>b)</w:t>
      </w:r>
      <w:r w:rsidR="006E1FE9" w:rsidRPr="006E1FE9">
        <w:tab/>
        <w:t>в настоящее время отсутствуют специализированные и широкодо</w:t>
      </w:r>
      <w:r w:rsidR="006E1FE9" w:rsidRPr="006E1FE9">
        <w:t>с</w:t>
      </w:r>
      <w:r w:rsidR="006E1FE9" w:rsidRPr="006E1FE9">
        <w:t>тупные консультационные услуги для детей, несмотря на то, что самоубийство считается главной проблемой в области охраны зд</w:t>
      </w:r>
      <w:r w:rsidR="006E1FE9" w:rsidRPr="006E1FE9">
        <w:t>о</w:t>
      </w:r>
      <w:r w:rsidR="006E1FE9" w:rsidRPr="006E1FE9">
        <w:t>ровья детей;</w:t>
      </w:r>
    </w:p>
    <w:p w:rsidR="006E1FE9" w:rsidRPr="006E1FE9" w:rsidRDefault="004741FE" w:rsidP="006E1FE9">
      <w:pPr>
        <w:pStyle w:val="SingleTxtGR"/>
      </w:pPr>
      <w:r>
        <w:tab/>
      </w:r>
      <w:r w:rsidR="006E1FE9" w:rsidRPr="006E1FE9">
        <w:t>c)</w:t>
      </w:r>
      <w:r w:rsidR="006E1FE9" w:rsidRPr="006E1FE9">
        <w:tab/>
        <w:t xml:space="preserve">самоубийству больше всего подвержены индофиджийцы. </w:t>
      </w:r>
    </w:p>
    <w:p w:rsidR="006E1FE9" w:rsidRPr="004741FE" w:rsidRDefault="006E1FE9" w:rsidP="006E1FE9">
      <w:pPr>
        <w:pStyle w:val="SingleTxtGR"/>
        <w:rPr>
          <w:b/>
        </w:rPr>
      </w:pPr>
      <w:r w:rsidRPr="006E1FE9">
        <w:t>44.</w:t>
      </w:r>
      <w:r w:rsidRPr="006E1FE9">
        <w:tab/>
      </w:r>
      <w:r w:rsidRPr="004741FE">
        <w:rPr>
          <w:b/>
        </w:rPr>
        <w:t>Комитет настоятельно призывает государство-участник провести и</w:t>
      </w:r>
      <w:r w:rsidRPr="004741FE">
        <w:rPr>
          <w:b/>
        </w:rPr>
        <w:t>с</w:t>
      </w:r>
      <w:r w:rsidRPr="004741FE">
        <w:rPr>
          <w:b/>
        </w:rPr>
        <w:t>следование факторов риска совершить самоубийство среди детей, в том числе коренных причин депрессии, и использовать результаты такого и</w:t>
      </w:r>
      <w:r w:rsidRPr="004741FE">
        <w:rPr>
          <w:b/>
        </w:rPr>
        <w:t>с</w:t>
      </w:r>
      <w:r w:rsidRPr="004741FE">
        <w:rPr>
          <w:b/>
        </w:rPr>
        <w:t>следования для развития комплексной системы услуг, конкретно ориент</w:t>
      </w:r>
      <w:r w:rsidRPr="004741FE">
        <w:rPr>
          <w:b/>
        </w:rPr>
        <w:t>и</w:t>
      </w:r>
      <w:r w:rsidRPr="004741FE">
        <w:rPr>
          <w:b/>
        </w:rPr>
        <w:t>рованных на детей, включая услуги по профилактике и терапии стресс</w:t>
      </w:r>
      <w:r w:rsidRPr="004741FE">
        <w:rPr>
          <w:b/>
        </w:rPr>
        <w:t>о</w:t>
      </w:r>
      <w:r w:rsidRPr="004741FE">
        <w:rPr>
          <w:b/>
        </w:rPr>
        <w:t>вых состояний и меропри</w:t>
      </w:r>
      <w:r w:rsidRPr="004741FE">
        <w:rPr>
          <w:b/>
        </w:rPr>
        <w:t>я</w:t>
      </w:r>
      <w:r w:rsidRPr="004741FE">
        <w:rPr>
          <w:b/>
        </w:rPr>
        <w:t>тия по улучшению психического здоровья и профилактике психических расстройств, в целях обеспечения эффективн</w:t>
      </w:r>
      <w:r w:rsidRPr="004741FE">
        <w:rPr>
          <w:b/>
        </w:rPr>
        <w:t>о</w:t>
      </w:r>
      <w:r w:rsidRPr="004741FE">
        <w:rPr>
          <w:b/>
        </w:rPr>
        <w:t>го предупреждения суицидального поведения. Кроме того, Комитет насто</w:t>
      </w:r>
      <w:r w:rsidRPr="004741FE">
        <w:rPr>
          <w:b/>
        </w:rPr>
        <w:t>я</w:t>
      </w:r>
      <w:r w:rsidRPr="004741FE">
        <w:rPr>
          <w:b/>
        </w:rPr>
        <w:t>тельно призывает государство-участник:</w:t>
      </w:r>
    </w:p>
    <w:p w:rsidR="006E1FE9" w:rsidRPr="004741FE" w:rsidRDefault="004741FE" w:rsidP="006E1FE9">
      <w:pPr>
        <w:pStyle w:val="SingleTxtGR"/>
        <w:rPr>
          <w:b/>
        </w:rPr>
      </w:pPr>
      <w:r w:rsidRPr="004741FE">
        <w:rPr>
          <w:b/>
        </w:rPr>
        <w:tab/>
      </w:r>
      <w:r w:rsidR="006E1FE9" w:rsidRPr="004741FE">
        <w:rPr>
          <w:b/>
        </w:rPr>
        <w:t>a)</w:t>
      </w:r>
      <w:r w:rsidR="006E1FE9" w:rsidRPr="004741FE">
        <w:rPr>
          <w:b/>
        </w:rPr>
        <w:tab/>
        <w:t>обеспечить всем детям, особенно детям в удаленных районах страны, детям, живущим в нищете, безнадзорным детям, живущим на ул</w:t>
      </w:r>
      <w:r w:rsidR="006E1FE9" w:rsidRPr="004741FE">
        <w:rPr>
          <w:b/>
        </w:rPr>
        <w:t>и</w:t>
      </w:r>
      <w:r w:rsidR="006E1FE9" w:rsidRPr="004741FE">
        <w:rPr>
          <w:b/>
        </w:rPr>
        <w:t>це, детям, не посещающим школу, и детям, находящимся на попечении вне дома, возможности одинакового доступа к социальным работникам и пс</w:t>
      </w:r>
      <w:r w:rsidR="006E1FE9" w:rsidRPr="004741FE">
        <w:rPr>
          <w:b/>
        </w:rPr>
        <w:t>и</w:t>
      </w:r>
      <w:r w:rsidR="006E1FE9" w:rsidRPr="004741FE">
        <w:rPr>
          <w:b/>
        </w:rPr>
        <w:t>хологическим консульт</w:t>
      </w:r>
      <w:r w:rsidR="006E1FE9" w:rsidRPr="004741FE">
        <w:rPr>
          <w:b/>
        </w:rPr>
        <w:t>а</w:t>
      </w:r>
      <w:r w:rsidR="006E1FE9" w:rsidRPr="004741FE">
        <w:rPr>
          <w:b/>
        </w:rPr>
        <w:t>ционным услугам;</w:t>
      </w:r>
    </w:p>
    <w:p w:rsidR="006E1FE9" w:rsidRPr="004741FE" w:rsidRDefault="004741FE" w:rsidP="006E1FE9">
      <w:pPr>
        <w:pStyle w:val="SingleTxtGR"/>
        <w:rPr>
          <w:b/>
        </w:rPr>
      </w:pPr>
      <w:r w:rsidRPr="004741FE">
        <w:rPr>
          <w:b/>
        </w:rPr>
        <w:tab/>
      </w:r>
      <w:r w:rsidR="006E1FE9" w:rsidRPr="004741FE">
        <w:rPr>
          <w:b/>
        </w:rPr>
        <w:t>b)</w:t>
      </w:r>
      <w:r w:rsidR="006E1FE9" w:rsidRPr="004741FE">
        <w:rPr>
          <w:b/>
        </w:rPr>
        <w:tab/>
        <w:t>принимая эти меры, уделить особое внимание детям из общин индофиджийцев.</w:t>
      </w:r>
    </w:p>
    <w:p w:rsidR="006E1FE9" w:rsidRPr="006E1FE9" w:rsidRDefault="006E1FE9" w:rsidP="009778B9">
      <w:pPr>
        <w:pStyle w:val="H23GR"/>
      </w:pPr>
      <w:r w:rsidRPr="006E1FE9">
        <w:tab/>
      </w:r>
      <w:r w:rsidRPr="006E1FE9">
        <w:tab/>
        <w:t>Вредная практика</w:t>
      </w:r>
    </w:p>
    <w:p w:rsidR="006E1FE9" w:rsidRPr="006E1FE9" w:rsidRDefault="006E1FE9" w:rsidP="006E1FE9">
      <w:pPr>
        <w:pStyle w:val="SingleTxtGR"/>
      </w:pPr>
      <w:r w:rsidRPr="006E1FE9">
        <w:t>45.</w:t>
      </w:r>
      <w:r w:rsidRPr="006E1FE9">
        <w:tab/>
        <w:t>Комитет очень обеспокоен широко распространенной практикой выдачи 15-летних девочек замуж по договоренности, особенно в индофиджийских о</w:t>
      </w:r>
      <w:r w:rsidRPr="006E1FE9">
        <w:t>б</w:t>
      </w:r>
      <w:r w:rsidRPr="006E1FE9">
        <w:t>щинах.</w:t>
      </w:r>
    </w:p>
    <w:p w:rsidR="006E1FE9" w:rsidRPr="009778B9" w:rsidRDefault="006E1FE9" w:rsidP="006E1FE9">
      <w:pPr>
        <w:pStyle w:val="SingleTxtGR"/>
        <w:rPr>
          <w:b/>
        </w:rPr>
      </w:pPr>
      <w:r w:rsidRPr="006E1FE9">
        <w:t>46.</w:t>
      </w:r>
      <w:r w:rsidRPr="006E1FE9">
        <w:tab/>
      </w:r>
      <w:r w:rsidRPr="009778B9">
        <w:rPr>
          <w:b/>
        </w:rPr>
        <w:t>Комитет рекомендует государству-участнику внести поправки в з</w:t>
      </w:r>
      <w:r w:rsidRPr="009778B9">
        <w:rPr>
          <w:b/>
        </w:rPr>
        <w:t>а</w:t>
      </w:r>
      <w:r w:rsidRPr="009778B9">
        <w:rPr>
          <w:b/>
        </w:rPr>
        <w:t>конодательство с тем, чтобы ранние и принудительные браки считались преступлением и подлежали уголовному преследованию, и разработать информационно-просветительские программы о вредных последствиях ранних и принудител</w:t>
      </w:r>
      <w:r w:rsidRPr="009778B9">
        <w:rPr>
          <w:b/>
        </w:rPr>
        <w:t>ь</w:t>
      </w:r>
      <w:r w:rsidRPr="009778B9">
        <w:rPr>
          <w:b/>
        </w:rPr>
        <w:t>ных браков.</w:t>
      </w:r>
    </w:p>
    <w:p w:rsidR="006E1FE9" w:rsidRPr="006E1FE9" w:rsidRDefault="009778B9" w:rsidP="009778B9">
      <w:pPr>
        <w:pStyle w:val="H23GR"/>
      </w:pPr>
      <w:r>
        <w:tab/>
      </w:r>
      <w:r>
        <w:tab/>
      </w:r>
      <w:r w:rsidR="006E1FE9" w:rsidRPr="006E1FE9">
        <w:t>Здоровье подростков</w:t>
      </w:r>
    </w:p>
    <w:p w:rsidR="006E1FE9" w:rsidRPr="006E1FE9" w:rsidRDefault="006E1FE9" w:rsidP="006E1FE9">
      <w:pPr>
        <w:pStyle w:val="SingleTxtGR"/>
      </w:pPr>
      <w:r w:rsidRPr="006E1FE9">
        <w:t>47.</w:t>
      </w:r>
      <w:r w:rsidRPr="006E1FE9">
        <w:tab/>
        <w:t>Отдавая должное мерам, принимаемым для информирования подростков по вопросам сексуального и репродуктивного здоровья как по линии Клиники развития здоровья подростков, так и за счет подготовки учителей по вопросам обучения навыкам семейной жизни, Комитет в то же время испытывает глуб</w:t>
      </w:r>
      <w:r w:rsidRPr="006E1FE9">
        <w:t>о</w:t>
      </w:r>
      <w:r w:rsidRPr="006E1FE9">
        <w:t>кую озабоченность по поводу большого числа случаев подростковой береме</w:t>
      </w:r>
      <w:r w:rsidRPr="006E1FE9">
        <w:t>н</w:t>
      </w:r>
      <w:r w:rsidRPr="006E1FE9">
        <w:t>ности.</w:t>
      </w:r>
    </w:p>
    <w:p w:rsidR="006E1FE9" w:rsidRPr="009778B9" w:rsidRDefault="006E1FE9" w:rsidP="006E1FE9">
      <w:pPr>
        <w:pStyle w:val="SingleTxtGR"/>
        <w:rPr>
          <w:b/>
        </w:rPr>
      </w:pPr>
      <w:r w:rsidRPr="006E1FE9">
        <w:t>48.</w:t>
      </w:r>
      <w:r w:rsidRPr="006E1FE9">
        <w:tab/>
      </w:r>
      <w:r w:rsidRPr="009778B9">
        <w:rPr>
          <w:b/>
        </w:rPr>
        <w:t>С учетом своего замечания общего порядка № 4 (2003) о здоровье и развитии подростков в контексте Конвенции о правах ребенка Комитет р</w:t>
      </w:r>
      <w:r w:rsidRPr="009778B9">
        <w:rPr>
          <w:b/>
        </w:rPr>
        <w:t>е</w:t>
      </w:r>
      <w:r w:rsidRPr="009778B9">
        <w:rPr>
          <w:b/>
        </w:rPr>
        <w:t>коменд</w:t>
      </w:r>
      <w:r w:rsidRPr="009778B9">
        <w:rPr>
          <w:b/>
        </w:rPr>
        <w:t>у</w:t>
      </w:r>
      <w:r w:rsidRPr="009778B9">
        <w:rPr>
          <w:b/>
        </w:rPr>
        <w:t>ет государству-участнику:</w:t>
      </w:r>
    </w:p>
    <w:p w:rsidR="006E1FE9" w:rsidRPr="009778B9" w:rsidRDefault="009778B9" w:rsidP="006E1FE9">
      <w:pPr>
        <w:pStyle w:val="SingleTxtGR"/>
        <w:rPr>
          <w:b/>
        </w:rPr>
      </w:pPr>
      <w:r w:rsidRPr="009778B9">
        <w:rPr>
          <w:b/>
        </w:rPr>
        <w:tab/>
      </w:r>
      <w:r w:rsidR="006E1FE9" w:rsidRPr="009778B9">
        <w:rPr>
          <w:b/>
        </w:rPr>
        <w:t>a)</w:t>
      </w:r>
      <w:r w:rsidR="006E1FE9" w:rsidRPr="009778B9">
        <w:rPr>
          <w:b/>
        </w:rPr>
        <w:tab/>
        <w:t>принять комплексную политику в области сексуального и р</w:t>
      </w:r>
      <w:r w:rsidR="006E1FE9" w:rsidRPr="009778B9">
        <w:rPr>
          <w:b/>
        </w:rPr>
        <w:t>е</w:t>
      </w:r>
      <w:r w:rsidR="006E1FE9" w:rsidRPr="009778B9">
        <w:rPr>
          <w:b/>
        </w:rPr>
        <w:t>продуктивного здоровья подростков и обеспечить включение просвещения по в</w:t>
      </w:r>
      <w:r w:rsidR="006E1FE9" w:rsidRPr="009778B9">
        <w:rPr>
          <w:b/>
        </w:rPr>
        <w:t>о</w:t>
      </w:r>
      <w:r w:rsidR="006E1FE9" w:rsidRPr="009778B9">
        <w:rPr>
          <w:b/>
        </w:rPr>
        <w:t>просам сексуального и репродуктивного здоровья в обязательные программы школьного обучения и их ориентацию на девушек и юношей-подростков с уделением особого внимания профилактике ранней береме</w:t>
      </w:r>
      <w:r w:rsidR="006E1FE9" w:rsidRPr="009778B9">
        <w:rPr>
          <w:b/>
        </w:rPr>
        <w:t>н</w:t>
      </w:r>
      <w:r w:rsidR="006E1FE9" w:rsidRPr="009778B9">
        <w:rPr>
          <w:b/>
        </w:rPr>
        <w:t>ности и инфекционных заболев</w:t>
      </w:r>
      <w:r w:rsidR="006E1FE9" w:rsidRPr="009778B9">
        <w:rPr>
          <w:b/>
        </w:rPr>
        <w:t>а</w:t>
      </w:r>
      <w:r w:rsidR="006E1FE9" w:rsidRPr="009778B9">
        <w:rPr>
          <w:b/>
        </w:rPr>
        <w:t xml:space="preserve">ний, передаваемых половым путем; </w:t>
      </w:r>
    </w:p>
    <w:p w:rsidR="006E1FE9" w:rsidRPr="009778B9" w:rsidRDefault="009778B9" w:rsidP="006E1FE9">
      <w:pPr>
        <w:pStyle w:val="SingleTxtGR"/>
        <w:rPr>
          <w:b/>
        </w:rPr>
      </w:pPr>
      <w:r w:rsidRPr="009778B9">
        <w:rPr>
          <w:b/>
        </w:rPr>
        <w:tab/>
      </w:r>
      <w:r w:rsidR="006E1FE9" w:rsidRPr="009778B9">
        <w:rPr>
          <w:b/>
        </w:rPr>
        <w:t>b)</w:t>
      </w:r>
      <w:r w:rsidR="006E1FE9" w:rsidRPr="009778B9">
        <w:rPr>
          <w:b/>
        </w:rPr>
        <w:tab/>
        <w:t>разработать и проводить политику защиты прав беременных подростков, матерей подросткового возраста и их детей, а также бороться с их дискримин</w:t>
      </w:r>
      <w:r w:rsidR="006E1FE9" w:rsidRPr="009778B9">
        <w:rPr>
          <w:b/>
        </w:rPr>
        <w:t>а</w:t>
      </w:r>
      <w:r w:rsidR="006E1FE9" w:rsidRPr="009778B9">
        <w:rPr>
          <w:b/>
        </w:rPr>
        <w:t xml:space="preserve">цией; </w:t>
      </w:r>
    </w:p>
    <w:p w:rsidR="006E1FE9" w:rsidRPr="009778B9" w:rsidRDefault="009778B9" w:rsidP="006E1FE9">
      <w:pPr>
        <w:pStyle w:val="SingleTxtGR"/>
        <w:rPr>
          <w:b/>
        </w:rPr>
      </w:pPr>
      <w:r w:rsidRPr="009778B9">
        <w:rPr>
          <w:b/>
        </w:rPr>
        <w:tab/>
      </w:r>
      <w:r w:rsidR="006E1FE9" w:rsidRPr="009778B9">
        <w:rPr>
          <w:b/>
        </w:rPr>
        <w:t>c)</w:t>
      </w:r>
      <w:r w:rsidR="006E1FE9" w:rsidRPr="009778B9">
        <w:rPr>
          <w:b/>
        </w:rPr>
        <w:tab/>
        <w:t>принять меры для повышения осознания и воспитания необх</w:t>
      </w:r>
      <w:r w:rsidR="006E1FE9" w:rsidRPr="009778B9">
        <w:rPr>
          <w:b/>
        </w:rPr>
        <w:t>о</w:t>
      </w:r>
      <w:r w:rsidR="006E1FE9" w:rsidRPr="009778B9">
        <w:rPr>
          <w:b/>
        </w:rPr>
        <w:t>димости ответственного исполнения родительских обязанностей и ответс</w:t>
      </w:r>
      <w:r w:rsidR="006E1FE9" w:rsidRPr="009778B9">
        <w:rPr>
          <w:b/>
        </w:rPr>
        <w:t>т</w:t>
      </w:r>
      <w:r w:rsidR="006E1FE9" w:rsidRPr="009778B9">
        <w:rPr>
          <w:b/>
        </w:rPr>
        <w:t>венного се</w:t>
      </w:r>
      <w:r w:rsidR="006E1FE9" w:rsidRPr="009778B9">
        <w:rPr>
          <w:b/>
        </w:rPr>
        <w:t>к</w:t>
      </w:r>
      <w:r w:rsidR="006E1FE9" w:rsidRPr="009778B9">
        <w:rPr>
          <w:b/>
        </w:rPr>
        <w:t>суального поведения с уделением особого внимания мальчикам и мужчинам.</w:t>
      </w:r>
    </w:p>
    <w:p w:rsidR="006E1FE9" w:rsidRPr="006E1FE9" w:rsidRDefault="006E1FE9" w:rsidP="009778B9">
      <w:pPr>
        <w:pStyle w:val="H23GR"/>
      </w:pPr>
      <w:r w:rsidRPr="006E1FE9">
        <w:tab/>
      </w:r>
      <w:r w:rsidRPr="006E1FE9">
        <w:tab/>
        <w:t xml:space="preserve">ВИЧ/СПИД </w:t>
      </w:r>
    </w:p>
    <w:p w:rsidR="006E1FE9" w:rsidRPr="006E1FE9" w:rsidRDefault="006E1FE9" w:rsidP="006E1FE9">
      <w:pPr>
        <w:pStyle w:val="SingleTxtGR"/>
      </w:pPr>
      <w:r w:rsidRPr="006E1FE9">
        <w:t>49.</w:t>
      </w:r>
      <w:r w:rsidRPr="006E1FE9">
        <w:tab/>
        <w:t>Приветствуя усилия и инициативы государства-участника, направленные на ограничение распространенности ВИЧ/СПИДа, такие как бесплатное пр</w:t>
      </w:r>
      <w:r w:rsidRPr="006E1FE9">
        <w:t>е</w:t>
      </w:r>
      <w:r w:rsidRPr="006E1FE9">
        <w:t>доставление антиретровирусных лекарств или принятие межсекторального Н</w:t>
      </w:r>
      <w:r w:rsidRPr="006E1FE9">
        <w:t>а</w:t>
      </w:r>
      <w:r w:rsidRPr="006E1FE9">
        <w:t>ционального стратегического плана Фиджи</w:t>
      </w:r>
      <w:r w:rsidR="009778B9">
        <w:t xml:space="preserve"> по борьбе с ВИЧ/СПИДом на 2007−</w:t>
      </w:r>
      <w:r w:rsidRPr="006E1FE9">
        <w:t>2011 годы, Комитет весьма обеспокоен тем, что количество молодых л</w:t>
      </w:r>
      <w:r w:rsidRPr="006E1FE9">
        <w:t>ю</w:t>
      </w:r>
      <w:r w:rsidRPr="006E1FE9">
        <w:t>дей, у которых диагн</w:t>
      </w:r>
      <w:r w:rsidRPr="006E1FE9">
        <w:t>о</w:t>
      </w:r>
      <w:r w:rsidRPr="006E1FE9">
        <w:t>стирована ВИЧ-инфекция, постоянное возрастает.</w:t>
      </w:r>
    </w:p>
    <w:p w:rsidR="006E1FE9" w:rsidRPr="009778B9" w:rsidRDefault="006E1FE9" w:rsidP="006E1FE9">
      <w:pPr>
        <w:pStyle w:val="SingleTxtGR"/>
        <w:rPr>
          <w:b/>
        </w:rPr>
      </w:pPr>
      <w:r w:rsidRPr="006E1FE9">
        <w:t>50.</w:t>
      </w:r>
      <w:r w:rsidRPr="006E1FE9">
        <w:tab/>
      </w:r>
      <w:r w:rsidRPr="009778B9">
        <w:rPr>
          <w:b/>
        </w:rPr>
        <w:t xml:space="preserve">В свете своего замечания общего порядка № 3 (2003) по вопросу ВИЧ/СПИДа и правах ребенка Комитет рекомендует государству-участнику: </w:t>
      </w:r>
    </w:p>
    <w:p w:rsidR="006E1FE9" w:rsidRPr="009778B9" w:rsidRDefault="009778B9" w:rsidP="006E1FE9">
      <w:pPr>
        <w:pStyle w:val="SingleTxtGR"/>
        <w:rPr>
          <w:b/>
        </w:rPr>
      </w:pPr>
      <w:r w:rsidRPr="009778B9">
        <w:rPr>
          <w:b/>
        </w:rPr>
        <w:tab/>
      </w:r>
      <w:r w:rsidR="006E1FE9" w:rsidRPr="009778B9">
        <w:rPr>
          <w:b/>
        </w:rPr>
        <w:t>a)</w:t>
      </w:r>
      <w:r w:rsidR="006E1FE9" w:rsidRPr="009778B9">
        <w:rPr>
          <w:b/>
        </w:rPr>
        <w:tab/>
        <w:t>распространять информацию и материалы, рассчитанные на широкие слои населения, в частности на подростков, по вопросам, каса</w:t>
      </w:r>
      <w:r w:rsidR="006E1FE9" w:rsidRPr="009778B9">
        <w:rPr>
          <w:b/>
        </w:rPr>
        <w:t>ю</w:t>
      </w:r>
      <w:r w:rsidR="006E1FE9" w:rsidRPr="009778B9">
        <w:rPr>
          <w:b/>
        </w:rPr>
        <w:t>щимся методов профилактики и предохранения, в том числе практики з</w:t>
      </w:r>
      <w:r w:rsidR="006E1FE9" w:rsidRPr="009778B9">
        <w:rPr>
          <w:b/>
        </w:rPr>
        <w:t>а</w:t>
      </w:r>
      <w:r w:rsidR="006E1FE9" w:rsidRPr="009778B9">
        <w:rPr>
          <w:b/>
        </w:rPr>
        <w:t>щищенного се</w:t>
      </w:r>
      <w:r w:rsidR="006E1FE9" w:rsidRPr="009778B9">
        <w:rPr>
          <w:b/>
        </w:rPr>
        <w:t>к</w:t>
      </w:r>
      <w:r w:rsidR="006E1FE9" w:rsidRPr="009778B9">
        <w:rPr>
          <w:b/>
        </w:rPr>
        <w:t>са;</w:t>
      </w:r>
    </w:p>
    <w:p w:rsidR="006E1FE9" w:rsidRPr="009778B9" w:rsidRDefault="009778B9" w:rsidP="006E1FE9">
      <w:pPr>
        <w:pStyle w:val="SingleTxtGR"/>
        <w:rPr>
          <w:b/>
        </w:rPr>
      </w:pPr>
      <w:r w:rsidRPr="009778B9">
        <w:rPr>
          <w:b/>
        </w:rPr>
        <w:tab/>
      </w:r>
      <w:r w:rsidR="006E1FE9" w:rsidRPr="009778B9">
        <w:rPr>
          <w:b/>
        </w:rPr>
        <w:t>b)</w:t>
      </w:r>
      <w:r w:rsidR="006E1FE9" w:rsidRPr="009778B9">
        <w:rPr>
          <w:b/>
        </w:rPr>
        <w:tab/>
        <w:t>улучшить последующее лечение инфицированных ВИЧ/</w:t>
      </w:r>
      <w:r w:rsidR="00AB7C62">
        <w:rPr>
          <w:b/>
        </w:rPr>
        <w:t xml:space="preserve"> </w:t>
      </w:r>
      <w:proofErr w:type="spellStart"/>
      <w:r w:rsidR="006E1FE9" w:rsidRPr="009778B9">
        <w:rPr>
          <w:b/>
        </w:rPr>
        <w:t>СПИДом</w:t>
      </w:r>
      <w:proofErr w:type="spellEnd"/>
      <w:r w:rsidR="006E1FE9" w:rsidRPr="009778B9">
        <w:rPr>
          <w:b/>
        </w:rPr>
        <w:t xml:space="preserve"> матерей и их младенцев в целях обеспечения ранней диа</w:t>
      </w:r>
      <w:r w:rsidR="006E1FE9" w:rsidRPr="009778B9">
        <w:rPr>
          <w:b/>
        </w:rPr>
        <w:t>г</w:t>
      </w:r>
      <w:r w:rsidR="006E1FE9" w:rsidRPr="009778B9">
        <w:rPr>
          <w:b/>
        </w:rPr>
        <w:t xml:space="preserve">ностики и скорейшего начала терапии; </w:t>
      </w:r>
    </w:p>
    <w:p w:rsidR="006E1FE9" w:rsidRPr="009778B9" w:rsidRDefault="009778B9" w:rsidP="006E1FE9">
      <w:pPr>
        <w:pStyle w:val="SingleTxtGR"/>
        <w:rPr>
          <w:b/>
        </w:rPr>
      </w:pPr>
      <w:r w:rsidRPr="009778B9">
        <w:rPr>
          <w:b/>
        </w:rPr>
        <w:tab/>
      </w:r>
      <w:r w:rsidR="006E1FE9" w:rsidRPr="009778B9">
        <w:rPr>
          <w:b/>
        </w:rPr>
        <w:t>c)</w:t>
      </w:r>
      <w:r w:rsidR="006E1FE9" w:rsidRPr="009778B9">
        <w:rPr>
          <w:b/>
        </w:rPr>
        <w:tab/>
        <w:t>расширить доступ к качественным и оказываемым с учетом возраста пациента услугам по вопросам ВИЧ/СПИДа, сексуального и р</w:t>
      </w:r>
      <w:r w:rsidR="006E1FE9" w:rsidRPr="009778B9">
        <w:rPr>
          <w:b/>
        </w:rPr>
        <w:t>е</w:t>
      </w:r>
      <w:r w:rsidR="006E1FE9" w:rsidRPr="009778B9">
        <w:rPr>
          <w:b/>
        </w:rPr>
        <w:t>продуктивн</w:t>
      </w:r>
      <w:r w:rsidR="006E1FE9" w:rsidRPr="009778B9">
        <w:rPr>
          <w:b/>
        </w:rPr>
        <w:t>о</w:t>
      </w:r>
      <w:r w:rsidR="006E1FE9" w:rsidRPr="009778B9">
        <w:rPr>
          <w:b/>
        </w:rPr>
        <w:t xml:space="preserve">го здоровья; </w:t>
      </w:r>
    </w:p>
    <w:p w:rsidR="006E1FE9" w:rsidRPr="009778B9" w:rsidRDefault="009778B9" w:rsidP="006E1FE9">
      <w:pPr>
        <w:pStyle w:val="SingleTxtGR"/>
        <w:rPr>
          <w:b/>
        </w:rPr>
      </w:pPr>
      <w:r w:rsidRPr="009778B9">
        <w:rPr>
          <w:b/>
        </w:rPr>
        <w:tab/>
      </w:r>
      <w:r w:rsidR="006E1FE9" w:rsidRPr="009778B9">
        <w:rPr>
          <w:b/>
        </w:rPr>
        <w:t>d)</w:t>
      </w:r>
      <w:r w:rsidR="006E1FE9" w:rsidRPr="009778B9">
        <w:rPr>
          <w:b/>
        </w:rPr>
        <w:tab/>
        <w:t>обратиться за техническим содействием, в частности, к Совм</w:t>
      </w:r>
      <w:r w:rsidR="006E1FE9" w:rsidRPr="009778B9">
        <w:rPr>
          <w:b/>
        </w:rPr>
        <w:t>е</w:t>
      </w:r>
      <w:r w:rsidR="006E1FE9" w:rsidRPr="009778B9">
        <w:rPr>
          <w:b/>
        </w:rPr>
        <w:t>стной пр</w:t>
      </w:r>
      <w:r w:rsidR="006E1FE9" w:rsidRPr="009778B9">
        <w:rPr>
          <w:b/>
        </w:rPr>
        <w:t>о</w:t>
      </w:r>
      <w:r w:rsidR="006E1FE9" w:rsidRPr="009778B9">
        <w:rPr>
          <w:b/>
        </w:rPr>
        <w:t xml:space="preserve">грамме Организации Объединенных Наций по ВИЧ/СПИДу (ЮНЭЙДС) и ЮНИСЕФ. </w:t>
      </w:r>
    </w:p>
    <w:p w:rsidR="006E1FE9" w:rsidRPr="006E1FE9" w:rsidRDefault="006E1FE9" w:rsidP="009778B9">
      <w:pPr>
        <w:pStyle w:val="H23GR"/>
      </w:pPr>
      <w:r w:rsidRPr="006E1FE9">
        <w:tab/>
      </w:r>
      <w:r w:rsidRPr="006E1FE9">
        <w:tab/>
        <w:t xml:space="preserve">Злоупотребление наркотиками и токсикомания </w:t>
      </w:r>
    </w:p>
    <w:p w:rsidR="006E1FE9" w:rsidRPr="006E1FE9" w:rsidRDefault="006E1FE9" w:rsidP="006E1FE9">
      <w:pPr>
        <w:pStyle w:val="SingleTxtGR"/>
      </w:pPr>
      <w:r w:rsidRPr="006E1FE9">
        <w:t>51.</w:t>
      </w:r>
      <w:r w:rsidRPr="006E1FE9">
        <w:tab/>
        <w:t>Комитет отмечает в качестве позитивной меры создание полицией Фиджи специального подразд</w:t>
      </w:r>
      <w:r w:rsidRPr="006E1FE9">
        <w:t>е</w:t>
      </w:r>
      <w:r w:rsidRPr="006E1FE9">
        <w:t>ления по наркотикам в сотрудничестве с Национальным консультативным советом по вопросам злоупотребления наркотиками в мин</w:t>
      </w:r>
      <w:r w:rsidRPr="006E1FE9">
        <w:t>и</w:t>
      </w:r>
      <w:r w:rsidRPr="006E1FE9">
        <w:t xml:space="preserve">стерстве образования и организацию этим Советом специальных кампаний в школах. Вместе с тем Комитет выражает сожаление по поводу того, что все больше детей употребляют различные виды наркотических средств, таких как марихуана, </w:t>
      </w:r>
      <w:r w:rsidR="00581F57">
        <w:t>"</w:t>
      </w:r>
      <w:r w:rsidRPr="006E1FE9">
        <w:t>экстази</w:t>
      </w:r>
      <w:r w:rsidR="00581F57">
        <w:t>"</w:t>
      </w:r>
      <w:r w:rsidRPr="006E1FE9">
        <w:t xml:space="preserve">, </w:t>
      </w:r>
      <w:r w:rsidR="00581F57">
        <w:t>"</w:t>
      </w:r>
      <w:r w:rsidRPr="006E1FE9">
        <w:t>спид</w:t>
      </w:r>
      <w:r w:rsidR="00581F57">
        <w:t>"</w:t>
      </w:r>
      <w:r w:rsidRPr="006E1FE9">
        <w:t xml:space="preserve"> и кокаин, а также вдыхание паров клея.</w:t>
      </w:r>
    </w:p>
    <w:p w:rsidR="006E1FE9" w:rsidRPr="00987739" w:rsidRDefault="006E1FE9" w:rsidP="006E1FE9">
      <w:pPr>
        <w:pStyle w:val="SingleTxtGR"/>
        <w:rPr>
          <w:b/>
        </w:rPr>
      </w:pPr>
      <w:r w:rsidRPr="006E1FE9">
        <w:t>52.</w:t>
      </w:r>
      <w:r w:rsidRPr="006E1FE9">
        <w:tab/>
      </w:r>
      <w:r w:rsidRPr="00987739">
        <w:rPr>
          <w:b/>
        </w:rPr>
        <w:t>Комитет рекомендует государству-участнику проводить работу по борьбе с употреблением наркотиков детьми и подростками, в частности п</w:t>
      </w:r>
      <w:r w:rsidRPr="00987739">
        <w:rPr>
          <w:b/>
        </w:rPr>
        <w:t>о</w:t>
      </w:r>
      <w:r w:rsidRPr="00987739">
        <w:rPr>
          <w:b/>
        </w:rPr>
        <w:t>средством предоставления детям и подросткам точной и объективной и</w:t>
      </w:r>
      <w:r w:rsidRPr="00987739">
        <w:rPr>
          <w:b/>
        </w:rPr>
        <w:t>н</w:t>
      </w:r>
      <w:r w:rsidRPr="00987739">
        <w:rPr>
          <w:b/>
        </w:rPr>
        <w:t>формации и обучения их жизненным навыкам с целью профилактики зл</w:t>
      </w:r>
      <w:r w:rsidRPr="00987739">
        <w:rPr>
          <w:b/>
        </w:rPr>
        <w:t>о</w:t>
      </w:r>
      <w:r w:rsidRPr="00987739">
        <w:rPr>
          <w:b/>
        </w:rPr>
        <w:t>употребления психоактивными веществами, включая табак и алкоголь, а также создать доступные службы по лечению наркозависимости и умен</w:t>
      </w:r>
      <w:r w:rsidRPr="00987739">
        <w:rPr>
          <w:b/>
        </w:rPr>
        <w:t>ь</w:t>
      </w:r>
      <w:r w:rsidRPr="00987739">
        <w:rPr>
          <w:b/>
        </w:rPr>
        <w:t>шению ее вредоносных после</w:t>
      </w:r>
      <w:r w:rsidRPr="00987739">
        <w:rPr>
          <w:b/>
        </w:rPr>
        <w:t>д</w:t>
      </w:r>
      <w:r w:rsidRPr="00987739">
        <w:rPr>
          <w:b/>
        </w:rPr>
        <w:t>ствий с учетом интересов молодежи.</w:t>
      </w:r>
    </w:p>
    <w:p w:rsidR="006E1FE9" w:rsidRPr="006E1FE9" w:rsidRDefault="00987739" w:rsidP="00987739">
      <w:pPr>
        <w:pStyle w:val="H23GR"/>
      </w:pPr>
      <w:r>
        <w:tab/>
      </w:r>
      <w:r>
        <w:tab/>
      </w:r>
      <w:r w:rsidR="006E1FE9" w:rsidRPr="006E1FE9">
        <w:t>Грудное вскармливание</w:t>
      </w:r>
    </w:p>
    <w:p w:rsidR="006E1FE9" w:rsidRPr="006E1FE9" w:rsidRDefault="006E1FE9" w:rsidP="006E1FE9">
      <w:pPr>
        <w:pStyle w:val="SingleTxtGR"/>
      </w:pPr>
      <w:r w:rsidRPr="006E1FE9">
        <w:t>53.</w:t>
      </w:r>
      <w:r w:rsidRPr="006E1FE9">
        <w:tab/>
        <w:t>Приветствуя меры, направленные на пропаганду грудного вскармливания и соблюдение Международного свода правил по сбыту заменителей грудного молока, Комитет выражает озабоченность в св</w:t>
      </w:r>
      <w:r w:rsidRPr="006E1FE9">
        <w:t>я</w:t>
      </w:r>
      <w:r w:rsidRPr="006E1FE9">
        <w:t>зи с тем, что государство-участник не создало какого-либо механизма по монитор</w:t>
      </w:r>
      <w:r w:rsidR="00987739">
        <w:t xml:space="preserve">ингу соблюдения этого Кодекса. </w:t>
      </w:r>
      <w:r w:rsidRPr="006E1FE9">
        <w:t>Кроме того, Комитет испытывает озабоченность по поводу:</w:t>
      </w:r>
    </w:p>
    <w:p w:rsidR="006E1FE9" w:rsidRPr="006E1FE9" w:rsidRDefault="00987739" w:rsidP="006E1FE9">
      <w:pPr>
        <w:pStyle w:val="SingleTxtGR"/>
      </w:pPr>
      <w:r>
        <w:tab/>
      </w:r>
      <w:r w:rsidR="006E1FE9" w:rsidRPr="006E1FE9">
        <w:t>a)</w:t>
      </w:r>
      <w:r w:rsidR="006E1FE9" w:rsidRPr="006E1FE9">
        <w:tab/>
        <w:t>большого числа детей в возрасте до 6 месяцев, вскармливание к</w:t>
      </w:r>
      <w:r w:rsidR="006E1FE9" w:rsidRPr="006E1FE9">
        <w:t>о</w:t>
      </w:r>
      <w:r w:rsidR="006E1FE9" w:rsidRPr="006E1FE9">
        <w:t>торых не является исключител</w:t>
      </w:r>
      <w:r w:rsidR="006E1FE9" w:rsidRPr="006E1FE9">
        <w:t>ь</w:t>
      </w:r>
      <w:r w:rsidR="006E1FE9" w:rsidRPr="006E1FE9">
        <w:t>но грудным;</w:t>
      </w:r>
    </w:p>
    <w:p w:rsidR="006E1FE9" w:rsidRPr="006E1FE9" w:rsidRDefault="00987739" w:rsidP="006E1FE9">
      <w:pPr>
        <w:pStyle w:val="SingleTxtGR"/>
      </w:pPr>
      <w:r>
        <w:tab/>
      </w:r>
      <w:r w:rsidR="006E1FE9" w:rsidRPr="006E1FE9">
        <w:t>b)</w:t>
      </w:r>
      <w:r w:rsidR="006E1FE9" w:rsidRPr="006E1FE9">
        <w:tab/>
        <w:t xml:space="preserve">отсутствия знаний о правильных методах грудного вскармливания; </w:t>
      </w:r>
    </w:p>
    <w:p w:rsidR="006E1FE9" w:rsidRPr="006E1FE9" w:rsidRDefault="00987739" w:rsidP="006E1FE9">
      <w:pPr>
        <w:pStyle w:val="SingleTxtGR"/>
      </w:pPr>
      <w:r>
        <w:tab/>
      </w:r>
      <w:r w:rsidR="006E1FE9" w:rsidRPr="006E1FE9">
        <w:t>c)</w:t>
      </w:r>
      <w:r w:rsidR="006E1FE9" w:rsidRPr="006E1FE9">
        <w:tab/>
        <w:t>отсутствия комплексной политики по вопросам питания младенцев и м</w:t>
      </w:r>
      <w:r w:rsidR="006E1FE9" w:rsidRPr="006E1FE9">
        <w:t>а</w:t>
      </w:r>
      <w:r w:rsidR="006E1FE9" w:rsidRPr="006E1FE9">
        <w:t>лолетних детей.</w:t>
      </w:r>
    </w:p>
    <w:p w:rsidR="006E1FE9" w:rsidRPr="00987739" w:rsidRDefault="006E1FE9" w:rsidP="006E1FE9">
      <w:pPr>
        <w:pStyle w:val="SingleTxtGR"/>
        <w:rPr>
          <w:b/>
        </w:rPr>
      </w:pPr>
      <w:r w:rsidRPr="006E1FE9">
        <w:t>54.</w:t>
      </w:r>
      <w:r w:rsidRPr="006E1FE9">
        <w:tab/>
      </w:r>
      <w:r w:rsidRPr="00987739">
        <w:rPr>
          <w:b/>
        </w:rPr>
        <w:t>Комитет рекомендует государству-участнику обеспечить регулярную проверку каждой больницы, имеющей родильное отделение, на предмет с</w:t>
      </w:r>
      <w:r w:rsidRPr="00987739">
        <w:rPr>
          <w:b/>
        </w:rPr>
        <w:t>о</w:t>
      </w:r>
      <w:r w:rsidRPr="00987739">
        <w:rPr>
          <w:b/>
        </w:rPr>
        <w:t>блюдения Международного свода правил по сбыту заменителей грудного молока и принять меры, имеющие целью:</w:t>
      </w:r>
    </w:p>
    <w:p w:rsidR="006E1FE9" w:rsidRPr="00987739" w:rsidRDefault="00987739" w:rsidP="006E1FE9">
      <w:pPr>
        <w:pStyle w:val="SingleTxtGR"/>
        <w:rPr>
          <w:b/>
        </w:rPr>
      </w:pPr>
      <w:r w:rsidRPr="00987739">
        <w:rPr>
          <w:b/>
        </w:rPr>
        <w:tab/>
      </w:r>
      <w:r w:rsidR="006E1FE9" w:rsidRPr="00987739">
        <w:rPr>
          <w:b/>
        </w:rPr>
        <w:t>a)</w:t>
      </w:r>
      <w:r w:rsidR="006E1FE9" w:rsidRPr="00987739">
        <w:rPr>
          <w:b/>
        </w:rPr>
        <w:tab/>
        <w:t>повысить осведомленность о важности грудного вскармлив</w:t>
      </w:r>
      <w:r w:rsidR="006E1FE9" w:rsidRPr="00987739">
        <w:rPr>
          <w:b/>
        </w:rPr>
        <w:t>а</w:t>
      </w:r>
      <w:r w:rsidR="006E1FE9" w:rsidRPr="00987739">
        <w:rPr>
          <w:b/>
        </w:rPr>
        <w:t>ния и о рисках, связанных с кормл</w:t>
      </w:r>
      <w:r w:rsidR="006E1FE9" w:rsidRPr="00987739">
        <w:rPr>
          <w:b/>
        </w:rPr>
        <w:t>е</w:t>
      </w:r>
      <w:r w:rsidR="006E1FE9" w:rsidRPr="00987739">
        <w:rPr>
          <w:b/>
        </w:rPr>
        <w:t>нием заменителями грудного молока;</w:t>
      </w:r>
    </w:p>
    <w:p w:rsidR="006E1FE9" w:rsidRPr="00987739" w:rsidRDefault="00987739" w:rsidP="006E1FE9">
      <w:pPr>
        <w:pStyle w:val="SingleTxtGR"/>
        <w:rPr>
          <w:b/>
        </w:rPr>
      </w:pPr>
      <w:r w:rsidRPr="00987739">
        <w:rPr>
          <w:b/>
        </w:rPr>
        <w:tab/>
      </w:r>
      <w:r w:rsidR="006E1FE9" w:rsidRPr="00987739">
        <w:rPr>
          <w:b/>
        </w:rPr>
        <w:t>b)</w:t>
      </w:r>
      <w:r w:rsidR="006E1FE9" w:rsidRPr="00987739">
        <w:rPr>
          <w:b/>
        </w:rPr>
        <w:tab/>
        <w:t>пропагандировать правильные методы грудного вскармлив</w:t>
      </w:r>
      <w:r w:rsidR="006E1FE9" w:rsidRPr="00987739">
        <w:rPr>
          <w:b/>
        </w:rPr>
        <w:t>а</w:t>
      </w:r>
      <w:r w:rsidR="006E1FE9" w:rsidRPr="00987739">
        <w:rPr>
          <w:b/>
        </w:rPr>
        <w:t>ния и разработать политику по вопросам питания младенцев и малолетних детей, о</w:t>
      </w:r>
      <w:r w:rsidR="006E1FE9" w:rsidRPr="00987739">
        <w:rPr>
          <w:b/>
        </w:rPr>
        <w:t>х</w:t>
      </w:r>
      <w:r w:rsidR="006E1FE9" w:rsidRPr="00987739">
        <w:rPr>
          <w:b/>
        </w:rPr>
        <w:t>ватывающую аспект</w:t>
      </w:r>
      <w:r w:rsidR="00AB7C62">
        <w:rPr>
          <w:b/>
        </w:rPr>
        <w:t xml:space="preserve">ы вскармливания младенцев и </w:t>
      </w:r>
      <w:proofErr w:type="spellStart"/>
      <w:r w:rsidR="00AB7C62">
        <w:rPr>
          <w:b/>
        </w:rPr>
        <w:t>ВИЧ</w:t>
      </w:r>
      <w:r w:rsidR="00AB7C62">
        <w:rPr>
          <w:b/>
        </w:rPr>
        <w:noBreakHyphen/>
      </w:r>
      <w:r w:rsidR="006E1FE9" w:rsidRPr="00987739">
        <w:rPr>
          <w:b/>
        </w:rPr>
        <w:t>инфекции</w:t>
      </w:r>
      <w:proofErr w:type="spellEnd"/>
      <w:r w:rsidR="006E1FE9" w:rsidRPr="00987739">
        <w:rPr>
          <w:b/>
        </w:rPr>
        <w:t>.</w:t>
      </w:r>
    </w:p>
    <w:p w:rsidR="006E1FE9" w:rsidRPr="006E1FE9" w:rsidRDefault="006E1FE9" w:rsidP="00BD6D3B">
      <w:pPr>
        <w:pStyle w:val="H23GR"/>
      </w:pPr>
      <w:r w:rsidRPr="006E1FE9">
        <w:tab/>
      </w:r>
      <w:r w:rsidRPr="006E1FE9">
        <w:tab/>
        <w:t>Влияние изменения климата на права ребенка</w:t>
      </w:r>
    </w:p>
    <w:p w:rsidR="006E1FE9" w:rsidRPr="006E1FE9" w:rsidRDefault="006E1FE9" w:rsidP="006E1FE9">
      <w:pPr>
        <w:pStyle w:val="SingleTxtGR"/>
      </w:pPr>
      <w:r w:rsidRPr="006E1FE9">
        <w:t>55.</w:t>
      </w:r>
      <w:r w:rsidRPr="006E1FE9">
        <w:tab/>
        <w:t>Комитет приветствует принятие Национальной политики в области изм</w:t>
      </w:r>
      <w:r w:rsidRPr="006E1FE9">
        <w:t>е</w:t>
      </w:r>
      <w:r w:rsidRPr="006E1FE9">
        <w:t>нения климата и создание Национального координационного комитета по в</w:t>
      </w:r>
      <w:r w:rsidRPr="006E1FE9">
        <w:t>о</w:t>
      </w:r>
      <w:r w:rsidRPr="006E1FE9">
        <w:t>просам изменения климата и с удовлетворением отм</w:t>
      </w:r>
      <w:r w:rsidRPr="006E1FE9">
        <w:t>е</w:t>
      </w:r>
      <w:r w:rsidRPr="006E1FE9">
        <w:t>чает также более широкие усилия государства-участника, направленные на организацию форумов, на к</w:t>
      </w:r>
      <w:r w:rsidRPr="006E1FE9">
        <w:t>о</w:t>
      </w:r>
      <w:r w:rsidRPr="006E1FE9">
        <w:t>торых дети получают знания о климатических изменениях и мерах по решению этой проблемы. Однако Комитет с озабоченностью отмечает, что меры, прин</w:t>
      </w:r>
      <w:r w:rsidRPr="006E1FE9">
        <w:t>и</w:t>
      </w:r>
      <w:r w:rsidRPr="006E1FE9">
        <w:t>маемые к тому, чтобы дети могли сказать свое слово и содействовать принятию решений по вопросам изменения климата, являются недостаточными. Комитет крайне озабочен последствиями климатических изменений для детей и их с</w:t>
      </w:r>
      <w:r w:rsidRPr="006E1FE9">
        <w:t>е</w:t>
      </w:r>
      <w:r w:rsidRPr="006E1FE9">
        <w:t>мей, особенно тех, кто проживает в фиджийских общинах в прибрежных и ни</w:t>
      </w:r>
      <w:r w:rsidRPr="006E1FE9">
        <w:t>з</w:t>
      </w:r>
      <w:r w:rsidRPr="006E1FE9">
        <w:t>менных районах, где изменение климата приводит к утрате и засолению земель и источников пресной воды и сокращению возможностей ведения сельского х</w:t>
      </w:r>
      <w:r w:rsidRPr="006E1FE9">
        <w:t>о</w:t>
      </w:r>
      <w:r w:rsidRPr="006E1FE9">
        <w:t>зяйства и жизнеобеспечения. Комитет также привлекает внимание к докладам, свидетельствующим о том, что дети подвержены более серьезным рискам при стихийных бедствиях и более уязвимы перед лицом последствий климатич</w:t>
      </w:r>
      <w:r w:rsidRPr="006E1FE9">
        <w:t>е</w:t>
      </w:r>
      <w:r w:rsidRPr="006E1FE9">
        <w:t>ских изменений, чем взрослые.</w:t>
      </w:r>
    </w:p>
    <w:p w:rsidR="006E1FE9" w:rsidRPr="00BD6D3B" w:rsidRDefault="006E1FE9" w:rsidP="006E1FE9">
      <w:pPr>
        <w:pStyle w:val="SingleTxtGR"/>
        <w:rPr>
          <w:b/>
        </w:rPr>
      </w:pPr>
      <w:r w:rsidRPr="006E1FE9">
        <w:t>56.</w:t>
      </w:r>
      <w:r w:rsidRPr="006E1FE9">
        <w:tab/>
      </w:r>
      <w:r w:rsidRPr="00BD6D3B">
        <w:rPr>
          <w:b/>
        </w:rPr>
        <w:t>Комитет рекомендует государству-участнику:</w:t>
      </w:r>
    </w:p>
    <w:p w:rsidR="006E1FE9" w:rsidRPr="00BD6D3B" w:rsidRDefault="00BD6D3B" w:rsidP="006E1FE9">
      <w:pPr>
        <w:pStyle w:val="SingleTxtGR"/>
        <w:rPr>
          <w:b/>
        </w:rPr>
      </w:pPr>
      <w:r w:rsidRPr="00BD6D3B">
        <w:rPr>
          <w:b/>
        </w:rPr>
        <w:tab/>
      </w:r>
      <w:r w:rsidR="006E1FE9" w:rsidRPr="00BD6D3B">
        <w:rPr>
          <w:b/>
        </w:rPr>
        <w:t>a)</w:t>
      </w:r>
      <w:r w:rsidR="006E1FE9" w:rsidRPr="00BD6D3B">
        <w:rPr>
          <w:b/>
        </w:rPr>
        <w:tab/>
        <w:t>при разработке политики или программ решения проблем и</w:t>
      </w:r>
      <w:r w:rsidR="006E1FE9" w:rsidRPr="00BD6D3B">
        <w:rPr>
          <w:b/>
        </w:rPr>
        <w:t>з</w:t>
      </w:r>
      <w:r w:rsidR="006E1FE9" w:rsidRPr="00BD6D3B">
        <w:rPr>
          <w:b/>
        </w:rPr>
        <w:t>менения климата или управления рисками природных бедствий учит</w:t>
      </w:r>
      <w:r w:rsidR="006E1FE9" w:rsidRPr="00BD6D3B">
        <w:rPr>
          <w:b/>
        </w:rPr>
        <w:t>ы</w:t>
      </w:r>
      <w:r w:rsidR="006E1FE9" w:rsidRPr="00BD6D3B">
        <w:rPr>
          <w:b/>
        </w:rPr>
        <w:t>вать факторы особой физической и психологической уязвимости и потре</w:t>
      </w:r>
      <w:r w:rsidR="006E1FE9" w:rsidRPr="00BD6D3B">
        <w:rPr>
          <w:b/>
        </w:rPr>
        <w:t>б</w:t>
      </w:r>
      <w:r w:rsidR="006E1FE9" w:rsidRPr="00BD6D3B">
        <w:rPr>
          <w:b/>
        </w:rPr>
        <w:t>ности детей, равно как и их мнения, и в полной мере привлекать детей к диалогу по вопросам п</w:t>
      </w:r>
      <w:r w:rsidR="006E1FE9" w:rsidRPr="00BD6D3B">
        <w:rPr>
          <w:b/>
        </w:rPr>
        <w:t>о</w:t>
      </w:r>
      <w:r w:rsidR="006E1FE9" w:rsidRPr="00BD6D3B">
        <w:rPr>
          <w:b/>
        </w:rPr>
        <w:t xml:space="preserve">литики в области изменения климата; </w:t>
      </w:r>
    </w:p>
    <w:p w:rsidR="006E1FE9" w:rsidRPr="00BD6D3B" w:rsidRDefault="00BD6D3B" w:rsidP="006E1FE9">
      <w:pPr>
        <w:pStyle w:val="SingleTxtGR"/>
        <w:rPr>
          <w:b/>
        </w:rPr>
      </w:pPr>
      <w:r>
        <w:tab/>
      </w:r>
      <w:r w:rsidR="006E1FE9" w:rsidRPr="00BD6D3B">
        <w:rPr>
          <w:b/>
        </w:rPr>
        <w:t>b)</w:t>
      </w:r>
      <w:r w:rsidR="006E1FE9" w:rsidRPr="00BD6D3B">
        <w:rPr>
          <w:b/>
        </w:rPr>
        <w:tab/>
        <w:t>доработать и обеспечить применение национальных нормати</w:t>
      </w:r>
      <w:r w:rsidR="006E1FE9" w:rsidRPr="00BD6D3B">
        <w:rPr>
          <w:b/>
        </w:rPr>
        <w:t>в</w:t>
      </w:r>
      <w:r w:rsidR="006E1FE9" w:rsidRPr="00BD6D3B">
        <w:rPr>
          <w:b/>
        </w:rPr>
        <w:t>ных актов и политики по организ</w:t>
      </w:r>
      <w:r w:rsidR="006E1FE9" w:rsidRPr="00BD6D3B">
        <w:rPr>
          <w:b/>
        </w:rPr>
        <w:t>а</w:t>
      </w:r>
      <w:r w:rsidR="006E1FE9" w:rsidRPr="00BD6D3B">
        <w:rPr>
          <w:b/>
        </w:rPr>
        <w:t>ции устойчивого снабжения безопасной питьевой водой и санитарными услугами с целью расширения доступа к достаточному количеству безопасной питьевой воды и надлежащим сан</w:t>
      </w:r>
      <w:r w:rsidR="006E1FE9" w:rsidRPr="00BD6D3B">
        <w:rPr>
          <w:b/>
        </w:rPr>
        <w:t>и</w:t>
      </w:r>
      <w:r w:rsidR="006E1FE9" w:rsidRPr="00BD6D3B">
        <w:rPr>
          <w:b/>
        </w:rPr>
        <w:t>тарным услугам, в частности на удаленных островах;</w:t>
      </w:r>
    </w:p>
    <w:p w:rsidR="006E1FE9" w:rsidRPr="00BD6D3B" w:rsidRDefault="00BD6D3B" w:rsidP="006E1FE9">
      <w:pPr>
        <w:pStyle w:val="SingleTxtGR"/>
        <w:rPr>
          <w:b/>
        </w:rPr>
      </w:pPr>
      <w:r w:rsidRPr="00BD6D3B">
        <w:rPr>
          <w:b/>
        </w:rPr>
        <w:tab/>
      </w:r>
      <w:r w:rsidR="006E1FE9" w:rsidRPr="00BD6D3B">
        <w:rPr>
          <w:b/>
        </w:rPr>
        <w:t>c)</w:t>
      </w:r>
      <w:r w:rsidR="006E1FE9" w:rsidRPr="00BD6D3B">
        <w:rPr>
          <w:b/>
        </w:rPr>
        <w:tab/>
        <w:t>укрепить системы социальной защиты, с тем чтобы дети и с</w:t>
      </w:r>
      <w:r w:rsidR="006E1FE9" w:rsidRPr="00BD6D3B">
        <w:rPr>
          <w:b/>
        </w:rPr>
        <w:t>е</w:t>
      </w:r>
      <w:r w:rsidR="006E1FE9" w:rsidRPr="00BD6D3B">
        <w:rPr>
          <w:b/>
        </w:rPr>
        <w:t>мьи, затронутые последствиями изменения климата, получали достато</w:t>
      </w:r>
      <w:r w:rsidR="006E1FE9" w:rsidRPr="00BD6D3B">
        <w:rPr>
          <w:b/>
        </w:rPr>
        <w:t>ч</w:t>
      </w:r>
      <w:r w:rsidR="006E1FE9" w:rsidRPr="00BD6D3B">
        <w:rPr>
          <w:b/>
        </w:rPr>
        <w:t>ную и аде</w:t>
      </w:r>
      <w:r w:rsidR="006E1FE9" w:rsidRPr="00BD6D3B">
        <w:rPr>
          <w:b/>
        </w:rPr>
        <w:t>к</w:t>
      </w:r>
      <w:r w:rsidR="006E1FE9" w:rsidRPr="00BD6D3B">
        <w:rPr>
          <w:b/>
        </w:rPr>
        <w:t>ватную поддержку;</w:t>
      </w:r>
    </w:p>
    <w:p w:rsidR="006E1FE9" w:rsidRPr="00BD6D3B" w:rsidRDefault="00BD6D3B" w:rsidP="006E1FE9">
      <w:pPr>
        <w:pStyle w:val="SingleTxtGR"/>
        <w:rPr>
          <w:b/>
        </w:rPr>
      </w:pPr>
      <w:r w:rsidRPr="00BD6D3B">
        <w:rPr>
          <w:b/>
        </w:rPr>
        <w:tab/>
      </w:r>
      <w:r w:rsidR="006E1FE9" w:rsidRPr="00BD6D3B">
        <w:rPr>
          <w:b/>
        </w:rPr>
        <w:t>d)</w:t>
      </w:r>
      <w:r w:rsidR="006E1FE9" w:rsidRPr="00BD6D3B">
        <w:rPr>
          <w:b/>
        </w:rPr>
        <w:tab/>
        <w:t>активизировать среди детей разъяснительную работу и мер</w:t>
      </w:r>
      <w:r w:rsidR="006E1FE9" w:rsidRPr="00BD6D3B">
        <w:rPr>
          <w:b/>
        </w:rPr>
        <w:t>о</w:t>
      </w:r>
      <w:r w:rsidR="006E1FE9" w:rsidRPr="00BD6D3B">
        <w:rPr>
          <w:b/>
        </w:rPr>
        <w:t>приятия по формированию у них готовности к климатическим изменениям и ст</w:t>
      </w:r>
      <w:r w:rsidR="006E1FE9" w:rsidRPr="00BD6D3B">
        <w:rPr>
          <w:b/>
        </w:rPr>
        <w:t>и</w:t>
      </w:r>
      <w:r w:rsidR="006E1FE9" w:rsidRPr="00BD6D3B">
        <w:rPr>
          <w:b/>
        </w:rPr>
        <w:t>хийным бедствиям за счет включения этой проблематики в школьные учебные програ</w:t>
      </w:r>
      <w:r w:rsidR="006E1FE9" w:rsidRPr="00BD6D3B">
        <w:rPr>
          <w:b/>
        </w:rPr>
        <w:t>м</w:t>
      </w:r>
      <w:r w:rsidR="006E1FE9" w:rsidRPr="00BD6D3B">
        <w:rPr>
          <w:b/>
        </w:rPr>
        <w:t>мы и программы подготовки учителей;</w:t>
      </w:r>
    </w:p>
    <w:p w:rsidR="006E1FE9" w:rsidRPr="00BD6D3B" w:rsidRDefault="00BD6D3B" w:rsidP="006E1FE9">
      <w:pPr>
        <w:pStyle w:val="SingleTxtGR"/>
        <w:rPr>
          <w:b/>
        </w:rPr>
      </w:pPr>
      <w:r w:rsidRPr="00BD6D3B">
        <w:rPr>
          <w:b/>
        </w:rPr>
        <w:tab/>
      </w:r>
      <w:r w:rsidR="006E1FE9" w:rsidRPr="00BD6D3B">
        <w:rPr>
          <w:b/>
        </w:rPr>
        <w:t>e)</w:t>
      </w:r>
      <w:r w:rsidR="006E1FE9" w:rsidRPr="00BD6D3B">
        <w:rPr>
          <w:b/>
        </w:rPr>
        <w:tab/>
        <w:t>наладить и укреплять при выполнении настоящих рекоменд</w:t>
      </w:r>
      <w:r w:rsidR="006E1FE9" w:rsidRPr="00BD6D3B">
        <w:rPr>
          <w:b/>
        </w:rPr>
        <w:t>а</w:t>
      </w:r>
      <w:r w:rsidR="006E1FE9" w:rsidRPr="00BD6D3B">
        <w:rPr>
          <w:b/>
        </w:rPr>
        <w:t>ций двустороннее, многостороннее, региональное и международное сотру</w:t>
      </w:r>
      <w:r w:rsidR="006E1FE9" w:rsidRPr="00BD6D3B">
        <w:rPr>
          <w:b/>
        </w:rPr>
        <w:t>д</w:t>
      </w:r>
      <w:r w:rsidR="006E1FE9" w:rsidRPr="00BD6D3B">
        <w:rPr>
          <w:b/>
        </w:rPr>
        <w:t>ничес</w:t>
      </w:r>
      <w:r w:rsidR="006E1FE9" w:rsidRPr="00BD6D3B">
        <w:rPr>
          <w:b/>
        </w:rPr>
        <w:t>т</w:t>
      </w:r>
      <w:r w:rsidR="006E1FE9" w:rsidRPr="00BD6D3B">
        <w:rPr>
          <w:b/>
        </w:rPr>
        <w:t>во.</w:t>
      </w:r>
    </w:p>
    <w:p w:rsidR="006E1FE9" w:rsidRPr="006E1FE9" w:rsidRDefault="006E1FE9" w:rsidP="00BD6D3B">
      <w:pPr>
        <w:pStyle w:val="H23GR"/>
      </w:pPr>
      <w:r w:rsidRPr="006E1FE9">
        <w:tab/>
      </w:r>
      <w:r w:rsidRPr="006E1FE9">
        <w:tab/>
        <w:t>Уровень жизни</w:t>
      </w:r>
    </w:p>
    <w:p w:rsidR="006E1FE9" w:rsidRPr="006E1FE9" w:rsidRDefault="006E1FE9" w:rsidP="006E1FE9">
      <w:pPr>
        <w:pStyle w:val="SingleTxtGR"/>
      </w:pPr>
      <w:r w:rsidRPr="006E1FE9">
        <w:t>57.</w:t>
      </w:r>
      <w:r w:rsidRPr="006E1FE9">
        <w:tab/>
        <w:t>Комитет приветствует проекты жилищного строительства по линии Фо</w:t>
      </w:r>
      <w:r w:rsidRPr="006E1FE9">
        <w:t>н</w:t>
      </w:r>
      <w:r w:rsidRPr="006E1FE9">
        <w:t>да сокращения масштабов бедности, но с озабоченностью отмечает, что горо</w:t>
      </w:r>
      <w:r w:rsidRPr="006E1FE9">
        <w:t>д</w:t>
      </w:r>
      <w:r w:rsidRPr="006E1FE9">
        <w:t>ские советы и Жилищный департамент не могут обеспечить удовлетворение спроса на доступное жилье и что у малоимущих семей зачастую не остается иного выбора, кроме проживания в неформальных поселениях без каких-либо гарантий невыселения и в неудовлетворительных жилищных условиях. Комитет также обеспокоен тем, что:</w:t>
      </w:r>
    </w:p>
    <w:p w:rsidR="006E1FE9" w:rsidRPr="006E1FE9" w:rsidRDefault="00BD6D3B" w:rsidP="006E1FE9">
      <w:pPr>
        <w:pStyle w:val="SingleTxtGR"/>
      </w:pPr>
      <w:r>
        <w:tab/>
      </w:r>
      <w:r w:rsidR="006E1FE9" w:rsidRPr="006E1FE9">
        <w:t>a)</w:t>
      </w:r>
      <w:r w:rsidR="006E1FE9" w:rsidRPr="006E1FE9">
        <w:tab/>
        <w:t>большие масштабы детской нищеты служат основной причиной детского труда в государстве-участнике и главным фактором прекращения п</w:t>
      </w:r>
      <w:r w:rsidR="006E1FE9" w:rsidRPr="006E1FE9">
        <w:t>о</w:t>
      </w:r>
      <w:r w:rsidR="006E1FE9" w:rsidRPr="006E1FE9">
        <w:t>сещения школы, а также фактором усиления подверженности детей, включая детей-инвалидов, вовлечению в проституцию;</w:t>
      </w:r>
    </w:p>
    <w:p w:rsidR="006E1FE9" w:rsidRPr="006E1FE9" w:rsidRDefault="00BD6D3B" w:rsidP="006E1FE9">
      <w:pPr>
        <w:pStyle w:val="SingleTxtGR"/>
      </w:pPr>
      <w:r>
        <w:tab/>
      </w:r>
      <w:r w:rsidR="006E1FE9" w:rsidRPr="006E1FE9">
        <w:t>b)</w:t>
      </w:r>
      <w:r w:rsidR="006E1FE9" w:rsidRPr="006E1FE9">
        <w:tab/>
        <w:t>государственные программы социального обеспечения и сокращ</w:t>
      </w:r>
      <w:r w:rsidR="006E1FE9" w:rsidRPr="006E1FE9">
        <w:t>е</w:t>
      </w:r>
      <w:r w:rsidR="006E1FE9" w:rsidRPr="006E1FE9">
        <w:t>ния масштабов нищеты в недостаточной мере ориентированы на индофиджи</w:t>
      </w:r>
      <w:r w:rsidR="006E1FE9" w:rsidRPr="006E1FE9">
        <w:t>й</w:t>
      </w:r>
      <w:r w:rsidR="006E1FE9" w:rsidRPr="006E1FE9">
        <w:t>цев, среди которых, как правило, наблюдается самый в</w:t>
      </w:r>
      <w:r w:rsidR="006E1FE9" w:rsidRPr="006E1FE9">
        <w:t>ы</w:t>
      </w:r>
      <w:r w:rsidR="006E1FE9" w:rsidRPr="006E1FE9">
        <w:t>сокий уровень нищеты в стране;</w:t>
      </w:r>
    </w:p>
    <w:p w:rsidR="006E1FE9" w:rsidRPr="006E1FE9" w:rsidRDefault="00BD6D3B" w:rsidP="006E1FE9">
      <w:pPr>
        <w:pStyle w:val="SingleTxtGR"/>
      </w:pPr>
      <w:r>
        <w:tab/>
      </w:r>
      <w:r w:rsidR="006E1FE9" w:rsidRPr="006E1FE9">
        <w:t>c)</w:t>
      </w:r>
      <w:r w:rsidR="006E1FE9" w:rsidRPr="006E1FE9">
        <w:tab/>
        <w:t>для инвалидов, особенно для детей-инвалидов, очень высока вер</w:t>
      </w:r>
      <w:r w:rsidR="006E1FE9" w:rsidRPr="006E1FE9">
        <w:t>о</w:t>
      </w:r>
      <w:r w:rsidR="006E1FE9" w:rsidRPr="006E1FE9">
        <w:t>ятность того, что они будут жить в условиях нищеты.</w:t>
      </w:r>
    </w:p>
    <w:p w:rsidR="006E1FE9" w:rsidRPr="00BD6D3B" w:rsidRDefault="006E1FE9" w:rsidP="006E1FE9">
      <w:pPr>
        <w:pStyle w:val="SingleTxtGR"/>
        <w:rPr>
          <w:b/>
        </w:rPr>
      </w:pPr>
      <w:r w:rsidRPr="006E1FE9">
        <w:t>58.</w:t>
      </w:r>
      <w:r w:rsidRPr="006E1FE9">
        <w:tab/>
      </w:r>
      <w:r w:rsidRPr="00BD6D3B">
        <w:rPr>
          <w:b/>
        </w:rPr>
        <w:t>Комитет рекомендует государству-участнику принять все необход</w:t>
      </w:r>
      <w:r w:rsidRPr="00BD6D3B">
        <w:rPr>
          <w:b/>
        </w:rPr>
        <w:t>и</w:t>
      </w:r>
      <w:r w:rsidRPr="00BD6D3B">
        <w:rPr>
          <w:b/>
        </w:rPr>
        <w:t>мые меры к тому, чтобы оказывать поддержку и материальную помощь экономически обездоленным семьям и осуществить структурные преобр</w:t>
      </w:r>
      <w:r w:rsidRPr="00BD6D3B">
        <w:rPr>
          <w:b/>
        </w:rPr>
        <w:t>а</w:t>
      </w:r>
      <w:r w:rsidRPr="00BD6D3B">
        <w:rPr>
          <w:b/>
        </w:rPr>
        <w:t>зования для р</w:t>
      </w:r>
      <w:r w:rsidRPr="00BD6D3B">
        <w:rPr>
          <w:b/>
        </w:rPr>
        <w:t>е</w:t>
      </w:r>
      <w:r w:rsidRPr="00BD6D3B">
        <w:rPr>
          <w:b/>
        </w:rPr>
        <w:t>шения проблемы нищеты среди детей. Особое внимание следует уделить:</w:t>
      </w:r>
    </w:p>
    <w:p w:rsidR="006E1FE9" w:rsidRPr="00BD6D3B" w:rsidRDefault="00BD6D3B" w:rsidP="006E1FE9">
      <w:pPr>
        <w:pStyle w:val="SingleTxtGR"/>
        <w:rPr>
          <w:b/>
        </w:rPr>
      </w:pPr>
      <w:r w:rsidRPr="00BD6D3B">
        <w:rPr>
          <w:b/>
        </w:rPr>
        <w:tab/>
      </w:r>
      <w:r w:rsidR="006E1FE9" w:rsidRPr="00BD6D3B">
        <w:rPr>
          <w:b/>
        </w:rPr>
        <w:t>a)</w:t>
      </w:r>
      <w:r w:rsidR="006E1FE9" w:rsidRPr="00BD6D3B">
        <w:rPr>
          <w:b/>
        </w:rPr>
        <w:tab/>
        <w:t>незамедлительному принятию мер к тому, чтобы все семьи, прож</w:t>
      </w:r>
      <w:r w:rsidR="006E1FE9" w:rsidRPr="00BD6D3B">
        <w:rPr>
          <w:b/>
        </w:rPr>
        <w:t>и</w:t>
      </w:r>
      <w:r w:rsidR="006E1FE9" w:rsidRPr="00BD6D3B">
        <w:rPr>
          <w:b/>
        </w:rPr>
        <w:t>вающие в неформальных поселениях, были обеспечены надлежащим и доступным жильем и имели доступ к питьевой воде и средствам санит</w:t>
      </w:r>
      <w:r w:rsidR="006E1FE9" w:rsidRPr="00BD6D3B">
        <w:rPr>
          <w:b/>
        </w:rPr>
        <w:t>а</w:t>
      </w:r>
      <w:r w:rsidR="006E1FE9" w:rsidRPr="00BD6D3B">
        <w:rPr>
          <w:b/>
        </w:rPr>
        <w:t>рии;</w:t>
      </w:r>
    </w:p>
    <w:p w:rsidR="006E1FE9" w:rsidRPr="00BD6D3B" w:rsidRDefault="00BD6D3B" w:rsidP="006E1FE9">
      <w:pPr>
        <w:pStyle w:val="SingleTxtGR"/>
        <w:rPr>
          <w:b/>
        </w:rPr>
      </w:pPr>
      <w:r w:rsidRPr="00BD6D3B">
        <w:rPr>
          <w:b/>
        </w:rPr>
        <w:tab/>
      </w:r>
      <w:r w:rsidR="006E1FE9" w:rsidRPr="00BD6D3B">
        <w:rPr>
          <w:b/>
        </w:rPr>
        <w:t>b)</w:t>
      </w:r>
      <w:r w:rsidR="006E1FE9" w:rsidRPr="00BD6D3B">
        <w:rPr>
          <w:b/>
        </w:rPr>
        <w:tab/>
        <w:t>обеспечению приоритетного доступа к услугам для всех семей и детей, подверженных риску обнищания, с уделением особого внимания о</w:t>
      </w:r>
      <w:r w:rsidR="006E1FE9" w:rsidRPr="00BD6D3B">
        <w:rPr>
          <w:b/>
        </w:rPr>
        <w:t>б</w:t>
      </w:r>
      <w:r w:rsidR="006E1FE9" w:rsidRPr="00BD6D3B">
        <w:rPr>
          <w:b/>
        </w:rPr>
        <w:t>щинам и</w:t>
      </w:r>
      <w:r w:rsidR="006E1FE9" w:rsidRPr="00BD6D3B">
        <w:rPr>
          <w:b/>
        </w:rPr>
        <w:t>н</w:t>
      </w:r>
      <w:r w:rsidR="006E1FE9" w:rsidRPr="00BD6D3B">
        <w:rPr>
          <w:b/>
        </w:rPr>
        <w:t xml:space="preserve">дофиджийцев и детям-инвалидам; </w:t>
      </w:r>
    </w:p>
    <w:p w:rsidR="006E1FE9" w:rsidRPr="00BD6D3B" w:rsidRDefault="00BD6D3B" w:rsidP="006E1FE9">
      <w:pPr>
        <w:pStyle w:val="SingleTxtGR"/>
        <w:rPr>
          <w:b/>
        </w:rPr>
      </w:pPr>
      <w:r w:rsidRPr="00BD6D3B">
        <w:rPr>
          <w:b/>
        </w:rPr>
        <w:tab/>
      </w:r>
      <w:r w:rsidR="006E1FE9" w:rsidRPr="00BD6D3B">
        <w:rPr>
          <w:b/>
        </w:rPr>
        <w:t>c)</w:t>
      </w:r>
      <w:r w:rsidR="006E1FE9" w:rsidRPr="00BD6D3B">
        <w:rPr>
          <w:b/>
        </w:rPr>
        <w:tab/>
        <w:t>обеспечению надлежащей подготовки социальных работников для выявления семей и детей, подверженных риску обнищания, эффекти</w:t>
      </w:r>
      <w:r w:rsidR="006E1FE9" w:rsidRPr="00BD6D3B">
        <w:rPr>
          <w:b/>
        </w:rPr>
        <w:t>в</w:t>
      </w:r>
      <w:r w:rsidR="006E1FE9" w:rsidRPr="00BD6D3B">
        <w:rPr>
          <w:b/>
        </w:rPr>
        <w:t>ного управления системами социального обеспечения, осуществления ко</w:t>
      </w:r>
      <w:r w:rsidR="006E1FE9" w:rsidRPr="00BD6D3B">
        <w:rPr>
          <w:b/>
        </w:rPr>
        <w:t>н</w:t>
      </w:r>
      <w:r w:rsidR="006E1FE9" w:rsidRPr="00BD6D3B">
        <w:rPr>
          <w:b/>
        </w:rPr>
        <w:t>троля за их фун</w:t>
      </w:r>
      <w:r w:rsidR="006E1FE9" w:rsidRPr="00BD6D3B">
        <w:rPr>
          <w:b/>
        </w:rPr>
        <w:t>к</w:t>
      </w:r>
      <w:r w:rsidR="006E1FE9" w:rsidRPr="00BD6D3B">
        <w:rPr>
          <w:b/>
        </w:rPr>
        <w:t>ционированием и оценки их воздействия.</w:t>
      </w:r>
    </w:p>
    <w:p w:rsidR="006E1FE9" w:rsidRPr="006E1FE9" w:rsidRDefault="006E1FE9" w:rsidP="00BD6D3B">
      <w:pPr>
        <w:pStyle w:val="H1GR"/>
      </w:pPr>
      <w:r w:rsidRPr="006E1FE9">
        <w:tab/>
        <w:t>H.</w:t>
      </w:r>
      <w:r w:rsidRPr="006E1FE9">
        <w:tab/>
        <w:t>Образование, досуг и культурная деятельность (статьи 28–31)</w:t>
      </w:r>
    </w:p>
    <w:p w:rsidR="006E1FE9" w:rsidRPr="006E1FE9" w:rsidRDefault="006E1FE9" w:rsidP="00BD6D3B">
      <w:pPr>
        <w:pStyle w:val="H23GR"/>
      </w:pPr>
      <w:r w:rsidRPr="006E1FE9">
        <w:tab/>
      </w:r>
      <w:r w:rsidRPr="006E1FE9">
        <w:tab/>
        <w:t>Образование, включая профессиональную подготовку и ориент</w:t>
      </w:r>
      <w:r w:rsidRPr="006E1FE9">
        <w:t>а</w:t>
      </w:r>
      <w:r w:rsidRPr="006E1FE9">
        <w:t>цию</w:t>
      </w:r>
    </w:p>
    <w:p w:rsidR="006E1FE9" w:rsidRPr="006E1FE9" w:rsidRDefault="006E1FE9" w:rsidP="006E1FE9">
      <w:pPr>
        <w:pStyle w:val="SingleTxtGR"/>
      </w:pPr>
      <w:r w:rsidRPr="006E1FE9">
        <w:t>59.</w:t>
      </w:r>
      <w:r w:rsidRPr="006E1FE9">
        <w:tab/>
        <w:t>Приветствуя материальную помощь, оказываемую министерством обр</w:t>
      </w:r>
      <w:r w:rsidRPr="006E1FE9">
        <w:t>а</w:t>
      </w:r>
      <w:r w:rsidRPr="006E1FE9">
        <w:t xml:space="preserve">зования в виде пособия на оплату обучения, программу </w:t>
      </w:r>
      <w:r w:rsidR="00581F57">
        <w:t>"</w:t>
      </w:r>
      <w:r w:rsidRPr="006E1FE9">
        <w:t>Каждому ребенку по лэптопу</w:t>
      </w:r>
      <w:r w:rsidR="00581F57">
        <w:t>"</w:t>
      </w:r>
      <w:r w:rsidRPr="006E1FE9">
        <w:t xml:space="preserve"> для учеников начальной школы и объявление премьер-министром в его послании по бюджету на 2014 год о введении бесплатного образования, К</w:t>
      </w:r>
      <w:r w:rsidRPr="006E1FE9">
        <w:t>о</w:t>
      </w:r>
      <w:r w:rsidRPr="006E1FE9">
        <w:t>митет в то же время отмечает, что косвенные расходы, такие как расходы на форму, учебники и транспорт, отчасти сохраняются, что приводит к тому, что дети бросают школу, поскольку их семьи не могут себе позволить такие расх</w:t>
      </w:r>
      <w:r w:rsidRPr="006E1FE9">
        <w:t>о</w:t>
      </w:r>
      <w:r w:rsidRPr="006E1FE9">
        <w:t>ды. Кроме того, Комитет испытывает озабоченность в вязи с тем, что:</w:t>
      </w:r>
    </w:p>
    <w:p w:rsidR="006E1FE9" w:rsidRPr="006E1FE9" w:rsidRDefault="00BA11B7" w:rsidP="006E1FE9">
      <w:pPr>
        <w:pStyle w:val="SingleTxtGR"/>
      </w:pPr>
      <w:r>
        <w:tab/>
      </w:r>
      <w:r w:rsidR="006E1FE9" w:rsidRPr="006E1FE9">
        <w:t>a)</w:t>
      </w:r>
      <w:r w:rsidR="006E1FE9" w:rsidRPr="006E1FE9">
        <w:tab/>
        <w:t>беременные девочки подросткового возраста или матери-подростки н</w:t>
      </w:r>
      <w:r w:rsidR="006E1FE9" w:rsidRPr="006E1FE9">
        <w:t>е</w:t>
      </w:r>
      <w:r w:rsidR="006E1FE9" w:rsidRPr="006E1FE9">
        <w:t>редко вынуждены бросать школу;</w:t>
      </w:r>
    </w:p>
    <w:p w:rsidR="006E1FE9" w:rsidRPr="006E1FE9" w:rsidRDefault="00BA11B7" w:rsidP="006E1FE9">
      <w:pPr>
        <w:pStyle w:val="SingleTxtGR"/>
      </w:pPr>
      <w:r>
        <w:tab/>
      </w:r>
      <w:r w:rsidR="006E1FE9" w:rsidRPr="006E1FE9">
        <w:t>b)</w:t>
      </w:r>
      <w:r w:rsidR="006E1FE9" w:rsidRPr="006E1FE9">
        <w:tab/>
        <w:t>сельские школы нередко не имеют воды, электричества или средств св</w:t>
      </w:r>
      <w:r w:rsidR="006E1FE9" w:rsidRPr="006E1FE9">
        <w:t>я</w:t>
      </w:r>
      <w:r w:rsidR="006E1FE9" w:rsidRPr="006E1FE9">
        <w:t xml:space="preserve">зи; </w:t>
      </w:r>
    </w:p>
    <w:p w:rsidR="006E1FE9" w:rsidRPr="006E1FE9" w:rsidRDefault="00BA11B7" w:rsidP="006E1FE9">
      <w:pPr>
        <w:pStyle w:val="SingleTxtGR"/>
      </w:pPr>
      <w:r>
        <w:tab/>
      </w:r>
      <w:r w:rsidR="006E1FE9" w:rsidRPr="006E1FE9">
        <w:t>c)</w:t>
      </w:r>
      <w:r w:rsidR="006E1FE9" w:rsidRPr="006E1FE9">
        <w:tab/>
        <w:t>система образования, несмотря то, что она считается одной из лучших в Тихоокеанском регионе, не в полной мере отвечает потребностям о</w:t>
      </w:r>
      <w:r w:rsidR="006E1FE9" w:rsidRPr="006E1FE9">
        <w:t>б</w:t>
      </w:r>
      <w:r w:rsidR="006E1FE9" w:rsidRPr="006E1FE9">
        <w:t>щества и рынка труда, коль скоро значительное число выпускников школ в г</w:t>
      </w:r>
      <w:r w:rsidR="006E1FE9" w:rsidRPr="006E1FE9">
        <w:t>о</w:t>
      </w:r>
      <w:r w:rsidR="006E1FE9" w:rsidRPr="006E1FE9">
        <w:t>сударстве-участнике не могут найти работу.</w:t>
      </w:r>
    </w:p>
    <w:p w:rsidR="006E1FE9" w:rsidRPr="00BA11B7" w:rsidRDefault="006E1FE9" w:rsidP="006E1FE9">
      <w:pPr>
        <w:pStyle w:val="SingleTxtGR"/>
        <w:rPr>
          <w:b/>
        </w:rPr>
      </w:pPr>
      <w:r w:rsidRPr="006E1FE9">
        <w:t>60.</w:t>
      </w:r>
      <w:r w:rsidRPr="006E1FE9">
        <w:tab/>
      </w:r>
      <w:r w:rsidRPr="00BA11B7">
        <w:rPr>
          <w:b/>
        </w:rPr>
        <w:t>Исходя из своего замечания общего порядка № 1 (2001) о целях обр</w:t>
      </w:r>
      <w:r w:rsidRPr="00BA11B7">
        <w:rPr>
          <w:b/>
        </w:rPr>
        <w:t>а</w:t>
      </w:r>
      <w:r w:rsidRPr="00BA11B7">
        <w:rPr>
          <w:b/>
        </w:rPr>
        <w:t>зования, Комитет рекоменд</w:t>
      </w:r>
      <w:r w:rsidRPr="00BA11B7">
        <w:rPr>
          <w:b/>
        </w:rPr>
        <w:t>у</w:t>
      </w:r>
      <w:r w:rsidRPr="00BA11B7">
        <w:rPr>
          <w:b/>
        </w:rPr>
        <w:t xml:space="preserve">ет государству-участнику: </w:t>
      </w:r>
    </w:p>
    <w:p w:rsidR="006E1FE9" w:rsidRPr="00BA11B7" w:rsidRDefault="00BA11B7" w:rsidP="006E1FE9">
      <w:pPr>
        <w:pStyle w:val="SingleTxtGR"/>
        <w:rPr>
          <w:b/>
        </w:rPr>
      </w:pPr>
      <w:r w:rsidRPr="00BA11B7">
        <w:rPr>
          <w:b/>
        </w:rPr>
        <w:tab/>
      </w:r>
      <w:r w:rsidR="006E1FE9" w:rsidRPr="00BA11B7">
        <w:rPr>
          <w:b/>
        </w:rPr>
        <w:t>a)</w:t>
      </w:r>
      <w:r w:rsidR="006E1FE9" w:rsidRPr="00BA11B7">
        <w:rPr>
          <w:b/>
        </w:rPr>
        <w:tab/>
        <w:t>увеличить бюджетные ассигнования на начальное и среднее образование и добиться ликвидации косвенных и скрытых расходов;</w:t>
      </w:r>
    </w:p>
    <w:p w:rsidR="006E1FE9" w:rsidRPr="00BA11B7" w:rsidRDefault="00BA11B7" w:rsidP="006E1FE9">
      <w:pPr>
        <w:pStyle w:val="SingleTxtGR"/>
        <w:rPr>
          <w:b/>
        </w:rPr>
      </w:pPr>
      <w:r w:rsidRPr="00BA11B7">
        <w:rPr>
          <w:b/>
        </w:rPr>
        <w:tab/>
      </w:r>
      <w:r w:rsidR="006E1FE9" w:rsidRPr="00BA11B7">
        <w:rPr>
          <w:b/>
        </w:rPr>
        <w:t>b)</w:t>
      </w:r>
      <w:r w:rsidR="006E1FE9" w:rsidRPr="00BA11B7">
        <w:rPr>
          <w:b/>
        </w:rPr>
        <w:tab/>
        <w:t>обеспечить беременным девочкам-подросткам и матерям по</w:t>
      </w:r>
      <w:r w:rsidR="006E1FE9" w:rsidRPr="00BA11B7">
        <w:rPr>
          <w:b/>
        </w:rPr>
        <w:t>д</w:t>
      </w:r>
      <w:r w:rsidR="006E1FE9" w:rsidRPr="00BA11B7">
        <w:rPr>
          <w:b/>
        </w:rPr>
        <w:t xml:space="preserve">росткового возраста оказание поддержки и помощи в продолжении ими учебы в обычных общеобразовательных школах; </w:t>
      </w:r>
    </w:p>
    <w:p w:rsidR="006E1FE9" w:rsidRPr="00BA11B7" w:rsidRDefault="00BA11B7" w:rsidP="006E1FE9">
      <w:pPr>
        <w:pStyle w:val="SingleTxtGR"/>
        <w:rPr>
          <w:b/>
        </w:rPr>
      </w:pPr>
      <w:r w:rsidRPr="00BA11B7">
        <w:rPr>
          <w:b/>
        </w:rPr>
        <w:tab/>
      </w:r>
      <w:r w:rsidR="006E1FE9" w:rsidRPr="00BA11B7">
        <w:rPr>
          <w:b/>
        </w:rPr>
        <w:t>c)</w:t>
      </w:r>
      <w:r w:rsidR="006E1FE9" w:rsidRPr="00BA11B7">
        <w:rPr>
          <w:b/>
        </w:rPr>
        <w:tab/>
        <w:t>выделять достаточные финансовые ресурсы на цели обеспеч</w:t>
      </w:r>
      <w:r w:rsidR="006E1FE9" w:rsidRPr="00BA11B7">
        <w:rPr>
          <w:b/>
        </w:rPr>
        <w:t>е</w:t>
      </w:r>
      <w:r w:rsidR="006E1FE9" w:rsidRPr="00BA11B7">
        <w:rPr>
          <w:b/>
        </w:rPr>
        <w:t>ния всех школ инфраструктурой, необходимой для создания в школах ср</w:t>
      </w:r>
      <w:r w:rsidR="006E1FE9" w:rsidRPr="00BA11B7">
        <w:rPr>
          <w:b/>
        </w:rPr>
        <w:t>е</w:t>
      </w:r>
      <w:r w:rsidR="006E1FE9" w:rsidRPr="00BA11B7">
        <w:rPr>
          <w:b/>
        </w:rPr>
        <w:t>ды, эффе</w:t>
      </w:r>
      <w:r w:rsidR="006E1FE9" w:rsidRPr="00BA11B7">
        <w:rPr>
          <w:b/>
        </w:rPr>
        <w:t>к</w:t>
      </w:r>
      <w:r w:rsidR="006E1FE9" w:rsidRPr="00BA11B7">
        <w:rPr>
          <w:b/>
        </w:rPr>
        <w:t xml:space="preserve">тивно способствующей обучению; </w:t>
      </w:r>
    </w:p>
    <w:p w:rsidR="006E1FE9" w:rsidRPr="00BA11B7" w:rsidRDefault="00BA11B7" w:rsidP="006E1FE9">
      <w:pPr>
        <w:pStyle w:val="SingleTxtGR"/>
        <w:rPr>
          <w:b/>
        </w:rPr>
      </w:pPr>
      <w:r w:rsidRPr="00BA11B7">
        <w:rPr>
          <w:b/>
        </w:rPr>
        <w:tab/>
      </w:r>
      <w:r w:rsidR="006E1FE9" w:rsidRPr="00BA11B7">
        <w:rPr>
          <w:b/>
        </w:rPr>
        <w:t>d)</w:t>
      </w:r>
      <w:r w:rsidR="006E1FE9" w:rsidRPr="00BA11B7">
        <w:rPr>
          <w:b/>
        </w:rPr>
        <w:tab/>
        <w:t>проводить оценку воздействия образовательных программ и стратегий и принимать корректирующие меры с тем, чтобы выпускники школ обладали необходимой подготовкой для удовлетворение спроса на н</w:t>
      </w:r>
      <w:r w:rsidR="006E1FE9" w:rsidRPr="00BA11B7">
        <w:rPr>
          <w:b/>
        </w:rPr>
        <w:t>а</w:t>
      </w:r>
      <w:r w:rsidR="006E1FE9" w:rsidRPr="00BA11B7">
        <w:rPr>
          <w:b/>
        </w:rPr>
        <w:t>циональном рынке труда.</w:t>
      </w:r>
    </w:p>
    <w:p w:rsidR="006E1FE9" w:rsidRPr="006E1FE9" w:rsidRDefault="006E1FE9" w:rsidP="006E1FE9">
      <w:pPr>
        <w:pStyle w:val="SingleTxtGR"/>
      </w:pPr>
      <w:r w:rsidRPr="006E1FE9">
        <w:t>61.</w:t>
      </w:r>
      <w:r w:rsidRPr="006E1FE9">
        <w:tab/>
        <w:t>Комитет приветствует расширение возможностей обучения в школах, что позволило сократить практику направления детей для посещения школы в крупные города, хотя он отмечает, что такая пра</w:t>
      </w:r>
      <w:r w:rsidRPr="006E1FE9">
        <w:t>к</w:t>
      </w:r>
      <w:r w:rsidRPr="006E1FE9">
        <w:t>тика сохраняется.</w:t>
      </w:r>
    </w:p>
    <w:p w:rsidR="006E1FE9" w:rsidRPr="006E1FE9" w:rsidRDefault="006E1FE9" w:rsidP="006E1FE9">
      <w:pPr>
        <w:pStyle w:val="SingleTxtGR"/>
      </w:pPr>
      <w:r w:rsidRPr="006E1FE9">
        <w:t>62.</w:t>
      </w:r>
      <w:r w:rsidRPr="006E1FE9">
        <w:tab/>
        <w:t>Комитет рекомендует государству-участнику и далее расширять возмо</w:t>
      </w:r>
      <w:r w:rsidRPr="006E1FE9">
        <w:t>ж</w:t>
      </w:r>
      <w:r w:rsidRPr="006E1FE9">
        <w:t>ности посещения школы в удаленных районах, а также услуги по транспорт</w:t>
      </w:r>
      <w:r w:rsidRPr="006E1FE9">
        <w:t>и</w:t>
      </w:r>
      <w:r w:rsidRPr="006E1FE9">
        <w:t>ровке детей в школу.</w:t>
      </w:r>
    </w:p>
    <w:p w:rsidR="006E1FE9" w:rsidRPr="006E1FE9" w:rsidRDefault="006E1FE9" w:rsidP="00BA11B7">
      <w:pPr>
        <w:pStyle w:val="H1GR"/>
      </w:pPr>
      <w:r w:rsidRPr="006E1FE9">
        <w:tab/>
        <w:t>I.</w:t>
      </w:r>
      <w:r w:rsidRPr="006E1FE9">
        <w:tab/>
      </w:r>
      <w:r w:rsidR="000E5421" w:rsidRPr="006E1FE9">
        <w:t>Специальные меры защиты (с</w:t>
      </w:r>
      <w:r w:rsidR="000E5421">
        <w:t>татьи 22, 30, 32–33, 35–36, 37 b)−</w:t>
      </w:r>
      <w:r w:rsidR="000E5421" w:rsidRPr="006E1FE9">
        <w:t xml:space="preserve">d) и 38–40) </w:t>
      </w:r>
    </w:p>
    <w:p w:rsidR="006E1FE9" w:rsidRPr="006E1FE9" w:rsidRDefault="006E1FE9" w:rsidP="00BA11B7">
      <w:pPr>
        <w:pStyle w:val="H23GR"/>
      </w:pPr>
      <w:r w:rsidRPr="006E1FE9">
        <w:tab/>
      </w:r>
      <w:r w:rsidRPr="006E1FE9">
        <w:tab/>
        <w:t>Дети-просители убежища и дети-беженцы</w:t>
      </w:r>
    </w:p>
    <w:p w:rsidR="006E1FE9" w:rsidRPr="006E1FE9" w:rsidRDefault="006E1FE9" w:rsidP="006E1FE9">
      <w:pPr>
        <w:pStyle w:val="SingleTxtGR"/>
      </w:pPr>
      <w:r w:rsidRPr="006E1FE9">
        <w:t>63.</w:t>
      </w:r>
      <w:r w:rsidRPr="006E1FE9">
        <w:tab/>
        <w:t>Комитет обеспокоен отсутствием в Законе об иммиграции специальных положений, касающихся конкретных нужд и факторов уязвимости детей из числа беженцев и просителей убежища, и тем, что в этом Законе об иммиграции не содержится никаких положений по вопросу воссоединения семей.</w:t>
      </w:r>
    </w:p>
    <w:p w:rsidR="006E1FE9" w:rsidRPr="00BA11B7" w:rsidRDefault="006E1FE9" w:rsidP="006E1FE9">
      <w:pPr>
        <w:pStyle w:val="SingleTxtGR"/>
        <w:rPr>
          <w:b/>
        </w:rPr>
      </w:pPr>
      <w:r w:rsidRPr="006E1FE9">
        <w:t>64.</w:t>
      </w:r>
      <w:r w:rsidRPr="006E1FE9">
        <w:tab/>
      </w:r>
      <w:r w:rsidRPr="00BA11B7">
        <w:rPr>
          <w:b/>
        </w:rPr>
        <w:t>Комитет рекомендует государству-участнику:</w:t>
      </w:r>
    </w:p>
    <w:p w:rsidR="006E1FE9" w:rsidRPr="00BA11B7" w:rsidRDefault="00BA11B7" w:rsidP="006E1FE9">
      <w:pPr>
        <w:pStyle w:val="SingleTxtGR"/>
        <w:rPr>
          <w:b/>
        </w:rPr>
      </w:pPr>
      <w:r w:rsidRPr="00BA11B7">
        <w:rPr>
          <w:b/>
        </w:rPr>
        <w:tab/>
      </w:r>
      <w:r w:rsidR="006E1FE9" w:rsidRPr="00BA11B7">
        <w:rPr>
          <w:b/>
        </w:rPr>
        <w:t>a)</w:t>
      </w:r>
      <w:r w:rsidR="006E1FE9" w:rsidRPr="00BA11B7">
        <w:rPr>
          <w:b/>
        </w:rPr>
        <w:tab/>
        <w:t>внести поправки в часть 6 Закона об иммиграции, чтобы пр</w:t>
      </w:r>
      <w:r w:rsidR="006E1FE9" w:rsidRPr="00BA11B7">
        <w:rPr>
          <w:b/>
        </w:rPr>
        <w:t>е</w:t>
      </w:r>
      <w:r w:rsidR="006E1FE9" w:rsidRPr="00BA11B7">
        <w:rPr>
          <w:b/>
        </w:rPr>
        <w:t>дусмотреть специальные положения о защите сопровождаемых и несопр</w:t>
      </w:r>
      <w:r w:rsidR="006E1FE9" w:rsidRPr="00BA11B7">
        <w:rPr>
          <w:b/>
        </w:rPr>
        <w:t>о</w:t>
      </w:r>
      <w:r w:rsidR="006E1FE9" w:rsidRPr="00BA11B7">
        <w:rPr>
          <w:b/>
        </w:rPr>
        <w:t>вожда</w:t>
      </w:r>
      <w:r w:rsidR="006E1FE9" w:rsidRPr="00BA11B7">
        <w:rPr>
          <w:b/>
        </w:rPr>
        <w:t>е</w:t>
      </w:r>
      <w:r w:rsidR="006E1FE9" w:rsidRPr="00BA11B7">
        <w:rPr>
          <w:b/>
        </w:rPr>
        <w:t xml:space="preserve">мых детей из числа беженцев и просителей убежища; </w:t>
      </w:r>
    </w:p>
    <w:p w:rsidR="006E1FE9" w:rsidRPr="00BA11B7" w:rsidRDefault="00BA11B7" w:rsidP="006E1FE9">
      <w:pPr>
        <w:pStyle w:val="SingleTxtGR"/>
        <w:rPr>
          <w:b/>
        </w:rPr>
      </w:pPr>
      <w:r w:rsidRPr="00BA11B7">
        <w:rPr>
          <w:b/>
        </w:rPr>
        <w:tab/>
      </w:r>
      <w:r w:rsidR="006E1FE9" w:rsidRPr="00BA11B7">
        <w:rPr>
          <w:b/>
        </w:rPr>
        <w:t>b)</w:t>
      </w:r>
      <w:r w:rsidR="006E1FE9" w:rsidRPr="00BA11B7">
        <w:rPr>
          <w:b/>
        </w:rPr>
        <w:tab/>
        <w:t>внести в Закон об иммиграции положения о воссоединении с</w:t>
      </w:r>
      <w:r w:rsidR="006E1FE9" w:rsidRPr="00BA11B7">
        <w:rPr>
          <w:b/>
        </w:rPr>
        <w:t>е</w:t>
      </w:r>
      <w:r w:rsidR="006E1FE9" w:rsidRPr="00BA11B7">
        <w:rPr>
          <w:b/>
        </w:rPr>
        <w:t>мей.</w:t>
      </w:r>
    </w:p>
    <w:p w:rsidR="006E1FE9" w:rsidRPr="006E1FE9" w:rsidRDefault="006E1FE9" w:rsidP="00BA11B7">
      <w:pPr>
        <w:pStyle w:val="H23GR"/>
      </w:pPr>
      <w:r w:rsidRPr="006E1FE9">
        <w:tab/>
      </w:r>
      <w:r w:rsidRPr="006E1FE9">
        <w:tab/>
        <w:t>Экономическая эксплуатация, включая детский труд</w:t>
      </w:r>
    </w:p>
    <w:p w:rsidR="006E1FE9" w:rsidRPr="006E1FE9" w:rsidRDefault="006E1FE9" w:rsidP="006E1FE9">
      <w:pPr>
        <w:pStyle w:val="SingleTxtGR"/>
      </w:pPr>
      <w:r w:rsidRPr="006E1FE9">
        <w:t>65.</w:t>
      </w:r>
      <w:r w:rsidRPr="006E1FE9">
        <w:tab/>
        <w:t>Комитет с удовлетворением отмечает Постановление о трудовых отнош</w:t>
      </w:r>
      <w:r w:rsidRPr="006E1FE9">
        <w:t>е</w:t>
      </w:r>
      <w:r w:rsidRPr="006E1FE9">
        <w:t>ниях 2007 года, в котором возраст для приема на р</w:t>
      </w:r>
      <w:r w:rsidR="005A4B7F">
        <w:t>аботу устанавливается в 15 </w:t>
      </w:r>
      <w:r w:rsidRPr="006E1FE9">
        <w:t>лет и запрещается привлечение детей в возрасте до 18 лет к выполнению опа</w:t>
      </w:r>
      <w:r w:rsidRPr="006E1FE9">
        <w:t>с</w:t>
      </w:r>
      <w:r w:rsidRPr="006E1FE9">
        <w:t>ных для здоровья видов работ. Вместе с тем Комитет выражает сожаление в связи с отсутствием всеобъемлющего перечня опасных видов работ. Кроме того, Комитет серьезно обеспокоен:</w:t>
      </w:r>
    </w:p>
    <w:p w:rsidR="006E1FE9" w:rsidRPr="006E1FE9" w:rsidRDefault="00BA11B7" w:rsidP="006E1FE9">
      <w:pPr>
        <w:pStyle w:val="SingleTxtGR"/>
      </w:pPr>
      <w:r>
        <w:tab/>
      </w:r>
      <w:r w:rsidR="006E1FE9" w:rsidRPr="006E1FE9">
        <w:t>a)</w:t>
      </w:r>
      <w:r w:rsidR="006E1FE9" w:rsidRPr="006E1FE9">
        <w:tab/>
        <w:t>многочисленностью детей, привлекаемых в государстве-участнике к детскому труду, большинство из которых работают неофициально в качестве домашней прислуги в семьях, в качестве разнорабочих или фермерских рабо</w:t>
      </w:r>
      <w:r w:rsidR="006E1FE9" w:rsidRPr="006E1FE9">
        <w:t>т</w:t>
      </w:r>
      <w:r w:rsidR="006E1FE9" w:rsidRPr="006E1FE9">
        <w:t xml:space="preserve">ников; </w:t>
      </w:r>
    </w:p>
    <w:p w:rsidR="006E1FE9" w:rsidRPr="006E1FE9" w:rsidRDefault="00BA11B7" w:rsidP="006E1FE9">
      <w:pPr>
        <w:pStyle w:val="SingleTxtGR"/>
      </w:pPr>
      <w:r>
        <w:tab/>
      </w:r>
      <w:r w:rsidR="006E1FE9" w:rsidRPr="006E1FE9">
        <w:t>b)</w:t>
      </w:r>
      <w:r w:rsidR="006E1FE9" w:rsidRPr="006E1FE9">
        <w:tab/>
        <w:t>расширением использования детского труда, которое усугубляется так</w:t>
      </w:r>
      <w:r w:rsidR="006E1FE9" w:rsidRPr="006E1FE9">
        <w:t>и</w:t>
      </w:r>
      <w:r w:rsidR="006E1FE9" w:rsidRPr="006E1FE9">
        <w:t xml:space="preserve">ми факторами, как миграция в города, нищета, бездомность и жизнь вдали от родителей. </w:t>
      </w:r>
    </w:p>
    <w:p w:rsidR="006E1FE9" w:rsidRPr="00BA11B7" w:rsidRDefault="006E1FE9" w:rsidP="006E1FE9">
      <w:pPr>
        <w:pStyle w:val="SingleTxtGR"/>
        <w:rPr>
          <w:b/>
        </w:rPr>
      </w:pPr>
      <w:r w:rsidRPr="006E1FE9">
        <w:t>66.</w:t>
      </w:r>
      <w:r w:rsidRPr="006E1FE9">
        <w:tab/>
      </w:r>
      <w:r w:rsidRPr="00BA11B7">
        <w:rPr>
          <w:b/>
        </w:rPr>
        <w:t>Комитет настоятельно призывает государство-участник принять все необходимые меры к тому, чтобы ликвидировать первопричины детского труда, проводя в жизнь и в то же время дополнительно усиливая норм</w:t>
      </w:r>
      <w:r w:rsidRPr="00BA11B7">
        <w:rPr>
          <w:b/>
        </w:rPr>
        <w:t>а</w:t>
      </w:r>
      <w:r w:rsidRPr="00BA11B7">
        <w:rPr>
          <w:b/>
        </w:rPr>
        <w:t>тивно-правовую базу по искоренению детского труда, в том числе в нефо</w:t>
      </w:r>
      <w:r w:rsidRPr="00BA11B7">
        <w:rPr>
          <w:b/>
        </w:rPr>
        <w:t>р</w:t>
      </w:r>
      <w:r w:rsidRPr="00BA11B7">
        <w:rPr>
          <w:b/>
        </w:rPr>
        <w:t>мальном и частном секторах. Он также настоятельно рекомендует госуда</w:t>
      </w:r>
      <w:r w:rsidRPr="00BA11B7">
        <w:rPr>
          <w:b/>
        </w:rPr>
        <w:t>р</w:t>
      </w:r>
      <w:r w:rsidRPr="00BA11B7">
        <w:rPr>
          <w:b/>
        </w:rPr>
        <w:t>ству-участнику:</w:t>
      </w:r>
    </w:p>
    <w:p w:rsidR="006E1FE9" w:rsidRPr="00BA11B7" w:rsidRDefault="00BA11B7" w:rsidP="006E1FE9">
      <w:pPr>
        <w:pStyle w:val="SingleTxtGR"/>
        <w:rPr>
          <w:b/>
        </w:rPr>
      </w:pPr>
      <w:r w:rsidRPr="00BA11B7">
        <w:rPr>
          <w:b/>
        </w:rPr>
        <w:tab/>
      </w:r>
      <w:r w:rsidR="006E1FE9" w:rsidRPr="00BA11B7">
        <w:rPr>
          <w:b/>
        </w:rPr>
        <w:t>a)</w:t>
      </w:r>
      <w:r w:rsidR="006E1FE9" w:rsidRPr="00BA11B7">
        <w:rPr>
          <w:b/>
        </w:rPr>
        <w:tab/>
        <w:t>дополнить Постановление о трудовых отношениях, включив в него определение и перечень опасных видов работ, согласующийся с ме</w:t>
      </w:r>
      <w:r w:rsidR="006E1FE9" w:rsidRPr="00BA11B7">
        <w:rPr>
          <w:b/>
        </w:rPr>
        <w:t>ж</w:t>
      </w:r>
      <w:r w:rsidR="006E1FE9" w:rsidRPr="00BA11B7">
        <w:rPr>
          <w:b/>
        </w:rPr>
        <w:t>дунаро</w:t>
      </w:r>
      <w:r w:rsidR="006E1FE9" w:rsidRPr="00BA11B7">
        <w:rPr>
          <w:b/>
        </w:rPr>
        <w:t>д</w:t>
      </w:r>
      <w:r w:rsidR="006E1FE9" w:rsidRPr="00BA11B7">
        <w:rPr>
          <w:b/>
        </w:rPr>
        <w:t>ными стандартами;</w:t>
      </w:r>
    </w:p>
    <w:p w:rsidR="006E1FE9" w:rsidRPr="00BA11B7" w:rsidRDefault="00BA11B7" w:rsidP="006E1FE9">
      <w:pPr>
        <w:pStyle w:val="SingleTxtGR"/>
        <w:rPr>
          <w:b/>
        </w:rPr>
      </w:pPr>
      <w:r w:rsidRPr="00BA11B7">
        <w:rPr>
          <w:b/>
        </w:rPr>
        <w:tab/>
      </w:r>
      <w:r w:rsidR="006E1FE9" w:rsidRPr="00BA11B7">
        <w:rPr>
          <w:b/>
        </w:rPr>
        <w:t>b)</w:t>
      </w:r>
      <w:r w:rsidR="006E1FE9" w:rsidRPr="00BA11B7">
        <w:rPr>
          <w:b/>
        </w:rPr>
        <w:tab/>
        <w:t>обеспечить привлечение детей старше 15 лет к труду на основе только подлинно свободного выбора и с предоставлением достаточных г</w:t>
      </w:r>
      <w:r w:rsidR="006E1FE9" w:rsidRPr="00BA11B7">
        <w:rPr>
          <w:b/>
        </w:rPr>
        <w:t>а</w:t>
      </w:r>
      <w:r w:rsidR="006E1FE9" w:rsidRPr="00BA11B7">
        <w:rPr>
          <w:b/>
        </w:rPr>
        <w:t>рантий в соответствии с Конвенцией и международными ста</w:t>
      </w:r>
      <w:r w:rsidR="006E1FE9" w:rsidRPr="00BA11B7">
        <w:rPr>
          <w:b/>
        </w:rPr>
        <w:t>н</w:t>
      </w:r>
      <w:r w:rsidR="006E1FE9" w:rsidRPr="00BA11B7">
        <w:rPr>
          <w:b/>
        </w:rPr>
        <w:t>дартами;</w:t>
      </w:r>
    </w:p>
    <w:p w:rsidR="006E1FE9" w:rsidRPr="00BA11B7" w:rsidRDefault="00BA11B7" w:rsidP="006E1FE9">
      <w:pPr>
        <w:pStyle w:val="SingleTxtGR"/>
        <w:rPr>
          <w:b/>
        </w:rPr>
      </w:pPr>
      <w:r w:rsidRPr="00BA11B7">
        <w:rPr>
          <w:b/>
        </w:rPr>
        <w:tab/>
      </w:r>
      <w:r w:rsidR="006E1FE9" w:rsidRPr="00BA11B7">
        <w:rPr>
          <w:b/>
        </w:rPr>
        <w:t>c)</w:t>
      </w:r>
      <w:r w:rsidR="006E1FE9" w:rsidRPr="00BA11B7">
        <w:rPr>
          <w:b/>
        </w:rPr>
        <w:tab/>
        <w:t>принять на работу и подготовить достаточное число трудовых инспекторов и обеспечить проведение тщательных расследований и осущ</w:t>
      </w:r>
      <w:r w:rsidR="006E1FE9" w:rsidRPr="00BA11B7">
        <w:rPr>
          <w:b/>
        </w:rPr>
        <w:t>е</w:t>
      </w:r>
      <w:r w:rsidR="006E1FE9" w:rsidRPr="00BA11B7">
        <w:rPr>
          <w:b/>
        </w:rPr>
        <w:t>ствление решительного преследования лиц, нарушающих трудовое закон</w:t>
      </w:r>
      <w:r w:rsidR="006E1FE9" w:rsidRPr="00BA11B7">
        <w:rPr>
          <w:b/>
        </w:rPr>
        <w:t>о</w:t>
      </w:r>
      <w:r w:rsidR="006E1FE9" w:rsidRPr="00BA11B7">
        <w:rPr>
          <w:b/>
        </w:rPr>
        <w:t>дательство, и применять на практике достаточно эффективные санкции, оказывающих сде</w:t>
      </w:r>
      <w:r w:rsidR="006E1FE9" w:rsidRPr="00BA11B7">
        <w:rPr>
          <w:b/>
        </w:rPr>
        <w:t>р</w:t>
      </w:r>
      <w:r w:rsidR="006E1FE9" w:rsidRPr="00BA11B7">
        <w:rPr>
          <w:b/>
        </w:rPr>
        <w:t>живающее воздействие;</w:t>
      </w:r>
    </w:p>
    <w:p w:rsidR="006E1FE9" w:rsidRPr="00BA11B7" w:rsidRDefault="00BA11B7" w:rsidP="006E1FE9">
      <w:pPr>
        <w:pStyle w:val="SingleTxtGR"/>
        <w:rPr>
          <w:b/>
        </w:rPr>
      </w:pPr>
      <w:r w:rsidRPr="00BA11B7">
        <w:rPr>
          <w:b/>
        </w:rPr>
        <w:tab/>
      </w:r>
      <w:r w:rsidR="006E1FE9" w:rsidRPr="00BA11B7">
        <w:rPr>
          <w:b/>
        </w:rPr>
        <w:t>d)</w:t>
      </w:r>
      <w:r w:rsidR="006E1FE9" w:rsidRPr="00BA11B7">
        <w:rPr>
          <w:b/>
        </w:rPr>
        <w:tab/>
        <w:t>вести сбор данных по вопросам детского труда и использования детей на опасных работах и в опасных условиях труда с разбивкой по во</w:t>
      </w:r>
      <w:r w:rsidR="006E1FE9" w:rsidRPr="00BA11B7">
        <w:rPr>
          <w:b/>
        </w:rPr>
        <w:t>з</w:t>
      </w:r>
      <w:r w:rsidR="006E1FE9" w:rsidRPr="00BA11B7">
        <w:rPr>
          <w:b/>
        </w:rPr>
        <w:t>расту, полу, географическому району и социально-экономическому пол</w:t>
      </w:r>
      <w:r w:rsidR="006E1FE9" w:rsidRPr="00BA11B7">
        <w:rPr>
          <w:b/>
        </w:rPr>
        <w:t>о</w:t>
      </w:r>
      <w:r w:rsidR="006E1FE9" w:rsidRPr="00BA11B7">
        <w:rPr>
          <w:b/>
        </w:rPr>
        <w:t>жению и и</w:t>
      </w:r>
      <w:r w:rsidR="006E1FE9" w:rsidRPr="00BA11B7">
        <w:rPr>
          <w:b/>
        </w:rPr>
        <w:t>с</w:t>
      </w:r>
      <w:r w:rsidR="006E1FE9" w:rsidRPr="00BA11B7">
        <w:rPr>
          <w:b/>
        </w:rPr>
        <w:t>пользовать эти данные для выработки эффективной политики и стратегий по предупреждению и искоренению детского труда;</w:t>
      </w:r>
    </w:p>
    <w:p w:rsidR="006E1FE9" w:rsidRPr="00BA11B7" w:rsidRDefault="00BA11B7" w:rsidP="006E1FE9">
      <w:pPr>
        <w:pStyle w:val="SingleTxtGR"/>
        <w:rPr>
          <w:b/>
        </w:rPr>
      </w:pPr>
      <w:r w:rsidRPr="00BA11B7">
        <w:rPr>
          <w:b/>
        </w:rPr>
        <w:tab/>
      </w:r>
      <w:r w:rsidR="006E1FE9" w:rsidRPr="00BA11B7">
        <w:rPr>
          <w:b/>
        </w:rPr>
        <w:t>e)</w:t>
      </w:r>
      <w:r w:rsidR="006E1FE9" w:rsidRPr="00BA11B7">
        <w:rPr>
          <w:b/>
        </w:rPr>
        <w:tab/>
        <w:t>ратифицировать Конвенцию Международной организации тр</w:t>
      </w:r>
      <w:r w:rsidR="006E1FE9" w:rsidRPr="00BA11B7">
        <w:rPr>
          <w:b/>
        </w:rPr>
        <w:t>у</w:t>
      </w:r>
      <w:r w:rsidR="006E1FE9" w:rsidRPr="00BA11B7">
        <w:rPr>
          <w:b/>
        </w:rPr>
        <w:t>да о достойном труде домашних р</w:t>
      </w:r>
      <w:r w:rsidR="006E1FE9" w:rsidRPr="00BA11B7">
        <w:rPr>
          <w:b/>
        </w:rPr>
        <w:t>а</w:t>
      </w:r>
      <w:r w:rsidR="006E1FE9" w:rsidRPr="00BA11B7">
        <w:rPr>
          <w:b/>
        </w:rPr>
        <w:t xml:space="preserve">ботников 2011 года (№ 189); </w:t>
      </w:r>
    </w:p>
    <w:p w:rsidR="006E1FE9" w:rsidRPr="00BA11B7" w:rsidRDefault="00BA11B7" w:rsidP="006E1FE9">
      <w:pPr>
        <w:pStyle w:val="SingleTxtGR"/>
        <w:rPr>
          <w:b/>
        </w:rPr>
      </w:pPr>
      <w:r w:rsidRPr="00BA11B7">
        <w:rPr>
          <w:b/>
        </w:rPr>
        <w:tab/>
      </w:r>
      <w:r w:rsidR="006E1FE9" w:rsidRPr="00BA11B7">
        <w:rPr>
          <w:b/>
        </w:rPr>
        <w:t>f)</w:t>
      </w:r>
      <w:r w:rsidR="006E1FE9" w:rsidRPr="00BA11B7">
        <w:rPr>
          <w:b/>
        </w:rPr>
        <w:tab/>
        <w:t>в этой связи обратиться за технической помощью к Междун</w:t>
      </w:r>
      <w:r w:rsidR="006E1FE9" w:rsidRPr="00BA11B7">
        <w:rPr>
          <w:b/>
        </w:rPr>
        <w:t>а</w:t>
      </w:r>
      <w:r w:rsidR="006E1FE9" w:rsidRPr="00BA11B7">
        <w:rPr>
          <w:b/>
        </w:rPr>
        <w:t>родной программе по искоренению детского труда Международного бюро труда.</w:t>
      </w:r>
    </w:p>
    <w:p w:rsidR="006E1FE9" w:rsidRPr="006E1FE9" w:rsidRDefault="006E1FE9" w:rsidP="00A851FF">
      <w:pPr>
        <w:pStyle w:val="H23GR"/>
      </w:pPr>
      <w:r w:rsidRPr="006E1FE9">
        <w:tab/>
      </w:r>
      <w:r w:rsidRPr="006E1FE9">
        <w:tab/>
        <w:t>Безнадзорные дети</w:t>
      </w:r>
    </w:p>
    <w:p w:rsidR="006E1FE9" w:rsidRPr="006E1FE9" w:rsidRDefault="006E1FE9" w:rsidP="006E1FE9">
      <w:pPr>
        <w:pStyle w:val="SingleTxtGR"/>
      </w:pPr>
      <w:r w:rsidRPr="006E1FE9">
        <w:t>67.</w:t>
      </w:r>
      <w:r w:rsidRPr="006E1FE9">
        <w:tab/>
        <w:t>Комитет с серьезной озабоченностью отмечает существование детей в возрасте старше 5 лет, которые живут и работают на улице, живут дома и рег</w:t>
      </w:r>
      <w:r w:rsidRPr="006E1FE9">
        <w:t>у</w:t>
      </w:r>
      <w:r w:rsidRPr="006E1FE9">
        <w:t>лярно работают на улице или работают на улице в несезонные периоды врем</w:t>
      </w:r>
      <w:r w:rsidRPr="006E1FE9">
        <w:t>е</w:t>
      </w:r>
      <w:r w:rsidRPr="006E1FE9">
        <w:t>ни, такие как период времени по окончании сезона рубки тростника или школ</w:t>
      </w:r>
      <w:r w:rsidRPr="006E1FE9">
        <w:t>ь</w:t>
      </w:r>
      <w:r w:rsidRPr="006E1FE9">
        <w:t>ные каникулы. Комитет далее выражает глубокую обеспокоенность по поводу:</w:t>
      </w:r>
    </w:p>
    <w:p w:rsidR="006E1FE9" w:rsidRPr="006E1FE9" w:rsidRDefault="00A851FF" w:rsidP="006E1FE9">
      <w:pPr>
        <w:pStyle w:val="SingleTxtGR"/>
      </w:pPr>
      <w:r>
        <w:tab/>
      </w:r>
      <w:r w:rsidR="006E1FE9" w:rsidRPr="006E1FE9">
        <w:t>a)</w:t>
      </w:r>
      <w:r w:rsidR="006E1FE9" w:rsidRPr="006E1FE9">
        <w:tab/>
        <w:t>большого числа безнадзорных детей, которые работают разносч</w:t>
      </w:r>
      <w:r w:rsidR="006E1FE9" w:rsidRPr="006E1FE9">
        <w:t>и</w:t>
      </w:r>
      <w:r w:rsidR="006E1FE9" w:rsidRPr="006E1FE9">
        <w:t>ками на рынках или чистильщиками обуви, а также значительного числа детей, стан</w:t>
      </w:r>
      <w:r w:rsidR="006E1FE9" w:rsidRPr="006E1FE9">
        <w:t>о</w:t>
      </w:r>
      <w:r w:rsidR="006E1FE9" w:rsidRPr="006E1FE9">
        <w:t xml:space="preserve">вящихся жертвами проституции, порнографии и секс-торговли; </w:t>
      </w:r>
    </w:p>
    <w:p w:rsidR="006E1FE9" w:rsidRPr="006E1FE9" w:rsidRDefault="00A851FF" w:rsidP="006E1FE9">
      <w:pPr>
        <w:pStyle w:val="SingleTxtGR"/>
      </w:pPr>
      <w:r>
        <w:tab/>
      </w:r>
      <w:r w:rsidR="006E1FE9" w:rsidRPr="006E1FE9">
        <w:t>b)</w:t>
      </w:r>
      <w:r w:rsidR="006E1FE9" w:rsidRPr="006E1FE9">
        <w:tab/>
        <w:t>случаев, когда лица, осуществляющие уход за детьми, вовлекают их в п</w:t>
      </w:r>
      <w:r w:rsidR="006E1FE9" w:rsidRPr="006E1FE9">
        <w:t>о</w:t>
      </w:r>
      <w:r w:rsidR="006E1FE9" w:rsidRPr="006E1FE9">
        <w:t>прошайничество.</w:t>
      </w:r>
    </w:p>
    <w:p w:rsidR="006E1FE9" w:rsidRPr="00A851FF" w:rsidRDefault="006E1FE9" w:rsidP="006E1FE9">
      <w:pPr>
        <w:pStyle w:val="SingleTxtGR"/>
        <w:rPr>
          <w:b/>
        </w:rPr>
      </w:pPr>
      <w:r w:rsidRPr="006E1FE9">
        <w:t>68.</w:t>
      </w:r>
      <w:r w:rsidRPr="006E1FE9">
        <w:tab/>
      </w:r>
      <w:r w:rsidRPr="00A851FF">
        <w:rPr>
          <w:b/>
        </w:rPr>
        <w:t>Комитет рекомендует государству-участнику:</w:t>
      </w:r>
    </w:p>
    <w:p w:rsidR="006E1FE9" w:rsidRPr="00A851FF" w:rsidRDefault="00A851FF" w:rsidP="006E1FE9">
      <w:pPr>
        <w:pStyle w:val="SingleTxtGR"/>
        <w:rPr>
          <w:b/>
        </w:rPr>
      </w:pPr>
      <w:r w:rsidRPr="00A851FF">
        <w:rPr>
          <w:b/>
        </w:rPr>
        <w:tab/>
      </w:r>
      <w:r w:rsidR="006E1FE9" w:rsidRPr="00A851FF">
        <w:rPr>
          <w:b/>
        </w:rPr>
        <w:t>a)</w:t>
      </w:r>
      <w:r w:rsidR="006E1FE9" w:rsidRPr="00A851FF">
        <w:rPr>
          <w:b/>
        </w:rPr>
        <w:tab/>
        <w:t>проводить систематическую оценку положения безнадзорных детей, с тем чтобы получать достоверную картину первопричин и масшт</w:t>
      </w:r>
      <w:r w:rsidR="006E1FE9" w:rsidRPr="00A851FF">
        <w:rPr>
          <w:b/>
        </w:rPr>
        <w:t>а</w:t>
      </w:r>
      <w:r w:rsidR="006E1FE9" w:rsidRPr="00A851FF">
        <w:rPr>
          <w:b/>
        </w:rPr>
        <w:t>бов этого явления, и разработать и проводить комплексную политику в ц</w:t>
      </w:r>
      <w:r w:rsidR="006E1FE9" w:rsidRPr="00A851FF">
        <w:rPr>
          <w:b/>
        </w:rPr>
        <w:t>е</w:t>
      </w:r>
      <w:r w:rsidR="006E1FE9" w:rsidRPr="00A851FF">
        <w:rPr>
          <w:b/>
        </w:rPr>
        <w:t>лях ликвид</w:t>
      </w:r>
      <w:r w:rsidR="006E1FE9" w:rsidRPr="00A851FF">
        <w:rPr>
          <w:b/>
        </w:rPr>
        <w:t>а</w:t>
      </w:r>
      <w:r w:rsidR="006E1FE9" w:rsidRPr="00A851FF">
        <w:rPr>
          <w:b/>
        </w:rPr>
        <w:t>ции его первопричин;</w:t>
      </w:r>
    </w:p>
    <w:p w:rsidR="006E1FE9" w:rsidRPr="00A851FF" w:rsidRDefault="00A851FF" w:rsidP="006E1FE9">
      <w:pPr>
        <w:pStyle w:val="SingleTxtGR"/>
        <w:rPr>
          <w:b/>
        </w:rPr>
      </w:pPr>
      <w:r w:rsidRPr="00A851FF">
        <w:rPr>
          <w:b/>
        </w:rPr>
        <w:tab/>
      </w:r>
      <w:r w:rsidR="006E1FE9" w:rsidRPr="00A851FF">
        <w:rPr>
          <w:b/>
        </w:rPr>
        <w:t>b)</w:t>
      </w:r>
      <w:r w:rsidR="006E1FE9" w:rsidRPr="00A851FF">
        <w:rPr>
          <w:b/>
        </w:rPr>
        <w:tab/>
        <w:t>принять все необходимые меры у тому, чтобы обеспечить н</w:t>
      </w:r>
      <w:r w:rsidR="006E1FE9" w:rsidRPr="00A851FF">
        <w:rPr>
          <w:b/>
        </w:rPr>
        <w:t>е</w:t>
      </w:r>
      <w:r w:rsidR="006E1FE9" w:rsidRPr="00A851FF">
        <w:rPr>
          <w:b/>
        </w:rPr>
        <w:t>пременное соблюдение законов о защите детей, в частности законов, к</w:t>
      </w:r>
      <w:r w:rsidR="006E1FE9" w:rsidRPr="00A851FF">
        <w:rPr>
          <w:b/>
        </w:rPr>
        <w:t>а</w:t>
      </w:r>
      <w:r w:rsidR="006E1FE9" w:rsidRPr="00A851FF">
        <w:rPr>
          <w:b/>
        </w:rPr>
        <w:t>сающихся ответс</w:t>
      </w:r>
      <w:r w:rsidR="006E1FE9" w:rsidRPr="00A851FF">
        <w:rPr>
          <w:b/>
        </w:rPr>
        <w:t>т</w:t>
      </w:r>
      <w:r w:rsidR="006E1FE9" w:rsidRPr="00A851FF">
        <w:rPr>
          <w:b/>
        </w:rPr>
        <w:t xml:space="preserve">венности родителей и опекунов; </w:t>
      </w:r>
    </w:p>
    <w:p w:rsidR="006E1FE9" w:rsidRPr="00A851FF" w:rsidRDefault="00A851FF" w:rsidP="006E1FE9">
      <w:pPr>
        <w:pStyle w:val="SingleTxtGR"/>
        <w:rPr>
          <w:b/>
        </w:rPr>
      </w:pPr>
      <w:r w:rsidRPr="00A851FF">
        <w:rPr>
          <w:b/>
        </w:rPr>
        <w:tab/>
      </w:r>
      <w:r w:rsidR="006E1FE9" w:rsidRPr="00A851FF">
        <w:rPr>
          <w:b/>
        </w:rPr>
        <w:t>c)</w:t>
      </w:r>
      <w:r w:rsidR="006E1FE9" w:rsidRPr="00A851FF">
        <w:rPr>
          <w:b/>
        </w:rPr>
        <w:tab/>
        <w:t>в сотрудничестве с организациями гражданского общества обеспечить безнадзорным детям необходимую защиту, включая предоста</w:t>
      </w:r>
      <w:r w:rsidR="006E1FE9" w:rsidRPr="00A851FF">
        <w:rPr>
          <w:b/>
        </w:rPr>
        <w:t>в</w:t>
      </w:r>
      <w:r w:rsidR="006E1FE9" w:rsidRPr="00A851FF">
        <w:rPr>
          <w:b/>
        </w:rPr>
        <w:t>ление питания и крова, создание семейной обстановки, оказание соотве</w:t>
      </w:r>
      <w:r w:rsidR="006E1FE9" w:rsidRPr="00A851FF">
        <w:rPr>
          <w:b/>
        </w:rPr>
        <w:t>т</w:t>
      </w:r>
      <w:r w:rsidR="006E1FE9" w:rsidRPr="00A851FF">
        <w:rPr>
          <w:b/>
        </w:rPr>
        <w:t>ствующих медицинских услуг, предоставление возможностей для посещ</w:t>
      </w:r>
      <w:r w:rsidR="006E1FE9" w:rsidRPr="00A851FF">
        <w:rPr>
          <w:b/>
        </w:rPr>
        <w:t>е</w:t>
      </w:r>
      <w:r w:rsidR="006E1FE9" w:rsidRPr="00A851FF">
        <w:rPr>
          <w:b/>
        </w:rPr>
        <w:t>ния школы и оказания других социальных услуг.</w:t>
      </w:r>
    </w:p>
    <w:p w:rsidR="006E1FE9" w:rsidRPr="006E1FE9" w:rsidRDefault="006E1FE9" w:rsidP="00A851FF">
      <w:pPr>
        <w:pStyle w:val="H23GR"/>
      </w:pPr>
      <w:r w:rsidRPr="006E1FE9">
        <w:tab/>
      </w:r>
      <w:r w:rsidRPr="006E1FE9">
        <w:tab/>
        <w:t xml:space="preserve">Торговля детьми, продажа и похищение детей </w:t>
      </w:r>
    </w:p>
    <w:p w:rsidR="006E1FE9" w:rsidRPr="006E1FE9" w:rsidRDefault="006E1FE9" w:rsidP="006E1FE9">
      <w:pPr>
        <w:pStyle w:val="SingleTxtGR"/>
      </w:pPr>
      <w:r w:rsidRPr="006E1FE9">
        <w:t>69.</w:t>
      </w:r>
      <w:r w:rsidRPr="006E1FE9">
        <w:tab/>
        <w:t>Комитет приветствует провозглашенный Департаментом по вопросам иммиграции в феврале 2011 года Национальный план действий по искоренению торговли людьми и детьми в Фиджи. Вместе с тем Комитет выражает сожал</w:t>
      </w:r>
      <w:r w:rsidRPr="006E1FE9">
        <w:t>е</w:t>
      </w:r>
      <w:r w:rsidRPr="006E1FE9">
        <w:t>ние по поводу отсутствия дезагрегированных данных и информации о масшт</w:t>
      </w:r>
      <w:r w:rsidRPr="006E1FE9">
        <w:t>а</w:t>
      </w:r>
      <w:r w:rsidRPr="006E1FE9">
        <w:t>бах и первопричинах такой торговли, а также о подготовке по этим вопросам сотрудников правоо</w:t>
      </w:r>
      <w:r w:rsidRPr="006E1FE9">
        <w:t>х</w:t>
      </w:r>
      <w:r w:rsidRPr="006E1FE9">
        <w:t>ранительных органов. Комитет также глубоко обеспокоен:</w:t>
      </w:r>
    </w:p>
    <w:p w:rsidR="006E1FE9" w:rsidRPr="006E1FE9" w:rsidRDefault="00A851FF" w:rsidP="006E1FE9">
      <w:pPr>
        <w:pStyle w:val="SingleTxtGR"/>
      </w:pPr>
      <w:r>
        <w:tab/>
      </w:r>
      <w:r w:rsidR="006E1FE9" w:rsidRPr="006E1FE9">
        <w:t>a)</w:t>
      </w:r>
      <w:r w:rsidR="006E1FE9" w:rsidRPr="006E1FE9">
        <w:tab/>
        <w:t xml:space="preserve">практикой выдачи семьями дочерей замуж за деньги; </w:t>
      </w:r>
    </w:p>
    <w:p w:rsidR="006E1FE9" w:rsidRPr="006E1FE9" w:rsidRDefault="00A851FF" w:rsidP="006E1FE9">
      <w:pPr>
        <w:pStyle w:val="SingleTxtGR"/>
      </w:pPr>
      <w:r>
        <w:tab/>
      </w:r>
      <w:r w:rsidR="006E1FE9" w:rsidRPr="006E1FE9">
        <w:t>b)</w:t>
      </w:r>
      <w:r w:rsidR="006E1FE9" w:rsidRPr="006E1FE9">
        <w:tab/>
        <w:t>тем, что государство-участник является источником детей для ц</w:t>
      </w:r>
      <w:r w:rsidR="006E1FE9" w:rsidRPr="006E1FE9">
        <w:t>е</w:t>
      </w:r>
      <w:r w:rsidR="006E1FE9" w:rsidRPr="006E1FE9">
        <w:t>лей секс-торговли и принудительного труда и что дети, ставшие жертвами то</w:t>
      </w:r>
      <w:r w:rsidR="006E1FE9" w:rsidRPr="006E1FE9">
        <w:t>р</w:t>
      </w:r>
      <w:r w:rsidR="006E1FE9" w:rsidRPr="006E1FE9">
        <w:t>говли, эксплуатируются в нелегальных публичных домах, местных отелях, ч</w:t>
      </w:r>
      <w:r w:rsidR="006E1FE9" w:rsidRPr="006E1FE9">
        <w:t>а</w:t>
      </w:r>
      <w:r w:rsidR="006E1FE9" w:rsidRPr="006E1FE9">
        <w:t>стных домах и других заведениях в сельской местности и в городах;</w:t>
      </w:r>
    </w:p>
    <w:p w:rsidR="006E1FE9" w:rsidRPr="006E1FE9" w:rsidRDefault="00A851FF" w:rsidP="006E1FE9">
      <w:pPr>
        <w:pStyle w:val="SingleTxtGR"/>
      </w:pPr>
      <w:r>
        <w:tab/>
      </w:r>
      <w:r w:rsidR="006E1FE9" w:rsidRPr="006E1FE9">
        <w:t>c)</w:t>
      </w:r>
      <w:r w:rsidR="006E1FE9" w:rsidRPr="006E1FE9">
        <w:tab/>
        <w:t>существованием традиционной практики направления детей для проживания с родственниками или в семьях в более крупных городах, где они могут подвергаться подневольному труду в домашних хозяйствах или могут принуждаться к половым сношениям в обмен на питание, одежду, кров или пл</w:t>
      </w:r>
      <w:r w:rsidR="006E1FE9" w:rsidRPr="006E1FE9">
        <w:t>а</w:t>
      </w:r>
      <w:r w:rsidR="006E1FE9" w:rsidRPr="006E1FE9">
        <w:t xml:space="preserve">ту за школьное обучение, что создает для них риск стать объектом торговли; </w:t>
      </w:r>
    </w:p>
    <w:p w:rsidR="006E1FE9" w:rsidRPr="006E1FE9" w:rsidRDefault="00DA212E" w:rsidP="006E1FE9">
      <w:pPr>
        <w:pStyle w:val="SingleTxtGR"/>
      </w:pPr>
      <w:r>
        <w:tab/>
      </w:r>
      <w:r w:rsidR="006E1FE9" w:rsidRPr="006E1FE9">
        <w:t>d)</w:t>
      </w:r>
      <w:r w:rsidR="006E1FE9" w:rsidRPr="006E1FE9">
        <w:tab/>
        <w:t>отсутствием ресурсов, необходимых для эффективного расследов</w:t>
      </w:r>
      <w:r w:rsidR="006E1FE9" w:rsidRPr="006E1FE9">
        <w:t>а</w:t>
      </w:r>
      <w:r w:rsidR="006E1FE9" w:rsidRPr="006E1FE9">
        <w:t>ния и уголовного преследования случаев торговли детьми, особенно междун</w:t>
      </w:r>
      <w:r w:rsidR="006E1FE9" w:rsidRPr="006E1FE9">
        <w:t>а</w:t>
      </w:r>
      <w:r w:rsidR="006E1FE9" w:rsidRPr="006E1FE9">
        <w:t>родной торговли.</w:t>
      </w:r>
    </w:p>
    <w:p w:rsidR="006E1FE9" w:rsidRPr="00DA212E" w:rsidRDefault="006E1FE9" w:rsidP="006E1FE9">
      <w:pPr>
        <w:pStyle w:val="SingleTxtGR"/>
        <w:rPr>
          <w:b/>
        </w:rPr>
      </w:pPr>
      <w:r w:rsidRPr="006E1FE9">
        <w:t>70.</w:t>
      </w:r>
      <w:r w:rsidRPr="006E1FE9">
        <w:tab/>
      </w:r>
      <w:r w:rsidRPr="00DA212E">
        <w:rPr>
          <w:b/>
        </w:rPr>
        <w:t>Комитет настоятельно рекомендует государству-участнику:</w:t>
      </w:r>
    </w:p>
    <w:p w:rsidR="006E1FE9" w:rsidRPr="00DA212E" w:rsidRDefault="00DA212E" w:rsidP="006E1FE9">
      <w:pPr>
        <w:pStyle w:val="SingleTxtGR"/>
        <w:rPr>
          <w:b/>
        </w:rPr>
      </w:pPr>
      <w:r w:rsidRPr="00DA212E">
        <w:rPr>
          <w:b/>
        </w:rPr>
        <w:tab/>
      </w:r>
      <w:r w:rsidR="006E1FE9" w:rsidRPr="00DA212E">
        <w:rPr>
          <w:b/>
        </w:rPr>
        <w:t>a)</w:t>
      </w:r>
      <w:r w:rsidR="006E1FE9" w:rsidRPr="00DA212E">
        <w:rPr>
          <w:b/>
        </w:rPr>
        <w:tab/>
        <w:t>провести анализ первопричин и масштабов торговли детьми в государстве-участнике, в частности торговли детьми в целях сексуальной эксплуатации, выявлять детей, относящихся к группам риска, и разраб</w:t>
      </w:r>
      <w:r w:rsidR="006E1FE9" w:rsidRPr="00DA212E">
        <w:rPr>
          <w:b/>
        </w:rPr>
        <w:t>о</w:t>
      </w:r>
      <w:r w:rsidR="006E1FE9" w:rsidRPr="00DA212E">
        <w:rPr>
          <w:b/>
        </w:rPr>
        <w:t>тать политику и пр</w:t>
      </w:r>
      <w:r w:rsidR="006E1FE9" w:rsidRPr="00DA212E">
        <w:rPr>
          <w:b/>
        </w:rPr>
        <w:t>о</w:t>
      </w:r>
      <w:r w:rsidR="006E1FE9" w:rsidRPr="00DA212E">
        <w:rPr>
          <w:b/>
        </w:rPr>
        <w:t>граммы, направленные на борьбу с этим явлением;</w:t>
      </w:r>
    </w:p>
    <w:p w:rsidR="006E1FE9" w:rsidRPr="00DA212E" w:rsidRDefault="00DA212E" w:rsidP="006E1FE9">
      <w:pPr>
        <w:pStyle w:val="SingleTxtGR"/>
        <w:rPr>
          <w:b/>
        </w:rPr>
      </w:pPr>
      <w:r w:rsidRPr="00DA212E">
        <w:rPr>
          <w:b/>
        </w:rPr>
        <w:tab/>
      </w:r>
      <w:r w:rsidR="006E1FE9" w:rsidRPr="00DA212E">
        <w:rPr>
          <w:b/>
        </w:rPr>
        <w:t>b)</w:t>
      </w:r>
      <w:r w:rsidR="006E1FE9" w:rsidRPr="00DA212E">
        <w:rPr>
          <w:b/>
        </w:rPr>
        <w:tab/>
        <w:t>повышать осведомленность населения, относящегося к гру</w:t>
      </w:r>
      <w:r w:rsidR="006E1FE9" w:rsidRPr="00DA212E">
        <w:rPr>
          <w:b/>
        </w:rPr>
        <w:t>п</w:t>
      </w:r>
      <w:r w:rsidR="006E1FE9" w:rsidRPr="00DA212E">
        <w:rPr>
          <w:b/>
        </w:rPr>
        <w:t>пам риска, об опасностях торговли детьми, в том числе о связи практики направления детей для проживания в городах с торговлей детьми, и орг</w:t>
      </w:r>
      <w:r w:rsidR="006E1FE9" w:rsidRPr="00DA212E">
        <w:rPr>
          <w:b/>
        </w:rPr>
        <w:t>а</w:t>
      </w:r>
      <w:r w:rsidR="006E1FE9" w:rsidRPr="00DA212E">
        <w:rPr>
          <w:b/>
        </w:rPr>
        <w:t>низовать и</w:t>
      </w:r>
      <w:r w:rsidR="006E1FE9" w:rsidRPr="00DA212E">
        <w:rPr>
          <w:b/>
        </w:rPr>
        <w:t>н</w:t>
      </w:r>
      <w:r w:rsidR="006E1FE9" w:rsidRPr="00DA212E">
        <w:rPr>
          <w:b/>
        </w:rPr>
        <w:t>формационные кампании, ориентированные на семьи и детей, особенно детей, находящихся в уязвимых ситуациях, о том, как себя защ</w:t>
      </w:r>
      <w:r w:rsidR="006E1FE9" w:rsidRPr="00DA212E">
        <w:rPr>
          <w:b/>
        </w:rPr>
        <w:t>и</w:t>
      </w:r>
      <w:r w:rsidR="006E1FE9" w:rsidRPr="00DA212E">
        <w:rPr>
          <w:b/>
        </w:rPr>
        <w:t>тить;</w:t>
      </w:r>
    </w:p>
    <w:p w:rsidR="006E1FE9" w:rsidRPr="00DA212E" w:rsidRDefault="00DA212E" w:rsidP="006E1FE9">
      <w:pPr>
        <w:pStyle w:val="SingleTxtGR"/>
        <w:rPr>
          <w:b/>
        </w:rPr>
      </w:pPr>
      <w:r w:rsidRPr="00DA212E">
        <w:rPr>
          <w:b/>
        </w:rPr>
        <w:tab/>
      </w:r>
      <w:r w:rsidR="006E1FE9" w:rsidRPr="00DA212E">
        <w:rPr>
          <w:b/>
        </w:rPr>
        <w:t>c)</w:t>
      </w:r>
      <w:r w:rsidR="006E1FE9" w:rsidRPr="00DA212E">
        <w:rPr>
          <w:b/>
        </w:rPr>
        <w:tab/>
        <w:t>увеличить людские, технические и финансовые ресурсы, выд</w:t>
      </w:r>
      <w:r w:rsidR="006E1FE9" w:rsidRPr="00DA212E">
        <w:rPr>
          <w:b/>
        </w:rPr>
        <w:t>е</w:t>
      </w:r>
      <w:r w:rsidR="006E1FE9" w:rsidRPr="00DA212E">
        <w:rPr>
          <w:b/>
        </w:rPr>
        <w:t>ляемые на цели расследования случаев торговли детьми, уголовного пр</w:t>
      </w:r>
      <w:r w:rsidR="006E1FE9" w:rsidRPr="00DA212E">
        <w:rPr>
          <w:b/>
        </w:rPr>
        <w:t>е</w:t>
      </w:r>
      <w:r w:rsidR="006E1FE9" w:rsidRPr="00DA212E">
        <w:rPr>
          <w:b/>
        </w:rPr>
        <w:t>следов</w:t>
      </w:r>
      <w:r w:rsidR="006E1FE9" w:rsidRPr="00DA212E">
        <w:rPr>
          <w:b/>
        </w:rPr>
        <w:t>а</w:t>
      </w:r>
      <w:r w:rsidR="006E1FE9" w:rsidRPr="00DA212E">
        <w:rPr>
          <w:b/>
        </w:rPr>
        <w:t>ния виновных и принятия последующих мер, и предоставлять с этой целью специализированную подготовку сотрудникам правоохран</w:t>
      </w:r>
      <w:r w:rsidR="006E1FE9" w:rsidRPr="00DA212E">
        <w:rPr>
          <w:b/>
        </w:rPr>
        <w:t>и</w:t>
      </w:r>
      <w:r w:rsidR="006E1FE9" w:rsidRPr="00DA212E">
        <w:rPr>
          <w:b/>
        </w:rPr>
        <w:t xml:space="preserve">тельных органов; </w:t>
      </w:r>
    </w:p>
    <w:p w:rsidR="006E1FE9" w:rsidRPr="00DA212E" w:rsidRDefault="00DA212E" w:rsidP="006E1FE9">
      <w:pPr>
        <w:pStyle w:val="SingleTxtGR"/>
        <w:rPr>
          <w:b/>
        </w:rPr>
      </w:pPr>
      <w:r w:rsidRPr="00DA212E">
        <w:rPr>
          <w:b/>
        </w:rPr>
        <w:tab/>
      </w:r>
      <w:r w:rsidR="006E1FE9" w:rsidRPr="00DA212E">
        <w:rPr>
          <w:b/>
        </w:rPr>
        <w:t>d)</w:t>
      </w:r>
      <w:r w:rsidR="006E1FE9" w:rsidRPr="00DA212E">
        <w:rPr>
          <w:b/>
        </w:rPr>
        <w:tab/>
        <w:t>рассмотреть возможность ратификации Факультативного пр</w:t>
      </w:r>
      <w:r w:rsidR="006E1FE9" w:rsidRPr="00DA212E">
        <w:rPr>
          <w:b/>
        </w:rPr>
        <w:t>о</w:t>
      </w:r>
      <w:r w:rsidR="006E1FE9" w:rsidRPr="00DA212E">
        <w:rPr>
          <w:b/>
        </w:rPr>
        <w:t>токола к Конвенции о правах ребенка, касающегося торговли детьми, де</w:t>
      </w:r>
      <w:r w:rsidR="006E1FE9" w:rsidRPr="00DA212E">
        <w:rPr>
          <w:b/>
        </w:rPr>
        <w:t>т</w:t>
      </w:r>
      <w:r w:rsidR="006E1FE9" w:rsidRPr="00DA212E">
        <w:rPr>
          <w:b/>
        </w:rPr>
        <w:t>ской прост</w:t>
      </w:r>
      <w:r w:rsidR="006E1FE9" w:rsidRPr="00DA212E">
        <w:rPr>
          <w:b/>
        </w:rPr>
        <w:t>и</w:t>
      </w:r>
      <w:r w:rsidR="006E1FE9" w:rsidRPr="00DA212E">
        <w:rPr>
          <w:b/>
        </w:rPr>
        <w:t>туции и детской порнографии, и Протокола о предупреждении и пресечении торговли людьми, особенно женщинами и детьми, и наказ</w:t>
      </w:r>
      <w:r w:rsidR="006E1FE9" w:rsidRPr="00DA212E">
        <w:rPr>
          <w:b/>
        </w:rPr>
        <w:t>а</w:t>
      </w:r>
      <w:r w:rsidR="006E1FE9" w:rsidRPr="00DA212E">
        <w:rPr>
          <w:b/>
        </w:rPr>
        <w:t>нии за нее, допо</w:t>
      </w:r>
      <w:r w:rsidR="006E1FE9" w:rsidRPr="00DA212E">
        <w:rPr>
          <w:b/>
        </w:rPr>
        <w:t>л</w:t>
      </w:r>
      <w:r w:rsidR="006E1FE9" w:rsidRPr="00DA212E">
        <w:rPr>
          <w:b/>
        </w:rPr>
        <w:t>няющего Конвенцию Организации Объединенных Наций против транснаци</w:t>
      </w:r>
      <w:r w:rsidR="006E1FE9" w:rsidRPr="00DA212E">
        <w:rPr>
          <w:b/>
        </w:rPr>
        <w:t>о</w:t>
      </w:r>
      <w:r w:rsidR="006E1FE9" w:rsidRPr="00DA212E">
        <w:rPr>
          <w:b/>
        </w:rPr>
        <w:t>нальной организованной преступности.</w:t>
      </w:r>
    </w:p>
    <w:p w:rsidR="006E1FE9" w:rsidRPr="006E1FE9" w:rsidRDefault="006E1FE9" w:rsidP="00DA212E">
      <w:pPr>
        <w:pStyle w:val="H23GR"/>
      </w:pPr>
      <w:r w:rsidRPr="006E1FE9">
        <w:tab/>
      </w:r>
      <w:r w:rsidRPr="006E1FE9">
        <w:tab/>
        <w:t xml:space="preserve">Отправление правосудия в отношении несовершеннолетних </w:t>
      </w:r>
    </w:p>
    <w:p w:rsidR="006E1FE9" w:rsidRPr="006E1FE9" w:rsidRDefault="006E1FE9" w:rsidP="006E1FE9">
      <w:pPr>
        <w:pStyle w:val="SingleTxtGR"/>
      </w:pPr>
      <w:r w:rsidRPr="006E1FE9">
        <w:t>71.</w:t>
      </w:r>
      <w:r w:rsidRPr="006E1FE9">
        <w:tab/>
        <w:t>Комитет серьезно обеспокоен положением детей, находящихся в ко</w:t>
      </w:r>
      <w:r w:rsidRPr="006E1FE9">
        <w:t>н</w:t>
      </w:r>
      <w:r w:rsidRPr="006E1FE9">
        <w:t>фликте с законом. В частности, Комитет выражает сожаление по поводу того, что:</w:t>
      </w:r>
    </w:p>
    <w:p w:rsidR="006E1FE9" w:rsidRPr="006E1FE9" w:rsidRDefault="00DA212E" w:rsidP="006E1FE9">
      <w:pPr>
        <w:pStyle w:val="SingleTxtGR"/>
      </w:pPr>
      <w:r>
        <w:tab/>
      </w:r>
      <w:r w:rsidR="006E1FE9" w:rsidRPr="006E1FE9">
        <w:t>a)</w:t>
      </w:r>
      <w:r w:rsidR="006E1FE9" w:rsidRPr="006E1FE9">
        <w:tab/>
        <w:t>минимальный возраст наступления уголовной ответственности р</w:t>
      </w:r>
      <w:r w:rsidR="006E1FE9" w:rsidRPr="006E1FE9">
        <w:t>а</w:t>
      </w:r>
      <w:r w:rsidR="006E1FE9" w:rsidRPr="006E1FE9">
        <w:t>вен вс</w:t>
      </w:r>
      <w:r w:rsidR="006E1FE9" w:rsidRPr="006E1FE9">
        <w:t>е</w:t>
      </w:r>
      <w:r w:rsidR="006E1FE9" w:rsidRPr="006E1FE9">
        <w:t>го лишь 10 годам;</w:t>
      </w:r>
    </w:p>
    <w:p w:rsidR="006E1FE9" w:rsidRPr="006E1FE9" w:rsidRDefault="00DA212E" w:rsidP="006E1FE9">
      <w:pPr>
        <w:pStyle w:val="SingleTxtGR"/>
      </w:pPr>
      <w:r>
        <w:tab/>
      </w:r>
      <w:r w:rsidR="006E1FE9" w:rsidRPr="006E1FE9">
        <w:t>b)</w:t>
      </w:r>
      <w:r w:rsidR="006E1FE9" w:rsidRPr="006E1FE9">
        <w:tab/>
        <w:t>Сува является единственным городом, где существует специальный суд по делам несовершенн</w:t>
      </w:r>
      <w:r w:rsidR="006E1FE9" w:rsidRPr="006E1FE9">
        <w:t>о</w:t>
      </w:r>
      <w:r w:rsidR="006E1FE9" w:rsidRPr="006E1FE9">
        <w:t>летних;</w:t>
      </w:r>
    </w:p>
    <w:p w:rsidR="006E1FE9" w:rsidRPr="006E1FE9" w:rsidRDefault="00DA212E" w:rsidP="006E1FE9">
      <w:pPr>
        <w:pStyle w:val="SingleTxtGR"/>
      </w:pPr>
      <w:r>
        <w:tab/>
      </w:r>
      <w:r w:rsidR="006E1FE9" w:rsidRPr="006E1FE9">
        <w:t>c)</w:t>
      </w:r>
      <w:r w:rsidR="006E1FE9" w:rsidRPr="006E1FE9">
        <w:tab/>
        <w:t>несовершеннолетние преступники приговариваются к пожизне</w:t>
      </w:r>
      <w:r w:rsidR="006E1FE9" w:rsidRPr="006E1FE9">
        <w:t>н</w:t>
      </w:r>
      <w:r w:rsidR="006E1FE9" w:rsidRPr="006E1FE9">
        <w:t>ному з</w:t>
      </w:r>
      <w:r w:rsidR="006E1FE9" w:rsidRPr="006E1FE9">
        <w:t>а</w:t>
      </w:r>
      <w:r w:rsidR="006E1FE9" w:rsidRPr="006E1FE9">
        <w:t xml:space="preserve">ключению; </w:t>
      </w:r>
    </w:p>
    <w:p w:rsidR="006E1FE9" w:rsidRPr="006E1FE9" w:rsidRDefault="00DA212E" w:rsidP="006E1FE9">
      <w:pPr>
        <w:pStyle w:val="SingleTxtGR"/>
      </w:pPr>
      <w:r>
        <w:tab/>
      </w:r>
      <w:r w:rsidR="006E1FE9" w:rsidRPr="006E1FE9">
        <w:t>d)</w:t>
      </w:r>
      <w:r w:rsidR="006E1FE9" w:rsidRPr="006E1FE9">
        <w:tab/>
        <w:t>условия в тюрьмах являются особенно недопустимыми, не соотве</w:t>
      </w:r>
      <w:r w:rsidR="006E1FE9" w:rsidRPr="006E1FE9">
        <w:t>т</w:t>
      </w:r>
      <w:r w:rsidR="006E1FE9" w:rsidRPr="006E1FE9">
        <w:t>ствующими международным стандартам, и отличаются, в частности, перепо</w:t>
      </w:r>
      <w:r w:rsidR="006E1FE9" w:rsidRPr="006E1FE9">
        <w:t>л</w:t>
      </w:r>
      <w:r w:rsidR="006E1FE9" w:rsidRPr="006E1FE9">
        <w:t>ненностью, ухудшающейся инфраструктурой и отсутс</w:t>
      </w:r>
      <w:r w:rsidR="006E1FE9" w:rsidRPr="006E1FE9">
        <w:t>т</w:t>
      </w:r>
      <w:r w:rsidR="006E1FE9" w:rsidRPr="006E1FE9">
        <w:t>вием основных услуг.</w:t>
      </w:r>
    </w:p>
    <w:p w:rsidR="006E1FE9" w:rsidRPr="00DA212E" w:rsidRDefault="006E1FE9" w:rsidP="006E1FE9">
      <w:pPr>
        <w:pStyle w:val="SingleTxtGR"/>
        <w:rPr>
          <w:b/>
        </w:rPr>
      </w:pPr>
      <w:r w:rsidRPr="006E1FE9">
        <w:t>72.</w:t>
      </w:r>
      <w:r w:rsidRPr="006E1FE9">
        <w:tab/>
      </w:r>
      <w:r w:rsidRPr="00DA212E">
        <w:rPr>
          <w:b/>
        </w:rPr>
        <w:t>Комитет настоятельно призывает государство-участник привести свою систему правосудия в отношении несовершеннолетних в полное соо</w:t>
      </w:r>
      <w:r w:rsidRPr="00DA212E">
        <w:rPr>
          <w:b/>
        </w:rPr>
        <w:t>т</w:t>
      </w:r>
      <w:r w:rsidRPr="00DA212E">
        <w:rPr>
          <w:b/>
        </w:rPr>
        <w:t>ветствие с положениями Конвенции, в частности с положе</w:t>
      </w:r>
      <w:r w:rsidR="00DA212E">
        <w:rPr>
          <w:b/>
        </w:rPr>
        <w:t>ниями ее ст</w:t>
      </w:r>
      <w:r w:rsidR="00DA212E">
        <w:rPr>
          <w:b/>
        </w:rPr>
        <w:t>а</w:t>
      </w:r>
      <w:r w:rsidR="00DA212E">
        <w:rPr>
          <w:b/>
        </w:rPr>
        <w:t>тей </w:t>
      </w:r>
      <w:r w:rsidRPr="00DA212E">
        <w:rPr>
          <w:b/>
        </w:rPr>
        <w:t>37, 39 и 40, другими соответствующими стандартами и замечанием о</w:t>
      </w:r>
      <w:r w:rsidRPr="00DA212E">
        <w:rPr>
          <w:b/>
        </w:rPr>
        <w:t>б</w:t>
      </w:r>
      <w:r w:rsidRPr="00DA212E">
        <w:rPr>
          <w:b/>
        </w:rPr>
        <w:t>щего порядка Комитета № 10 (2007) о правах детей в рамках отправления правосудия в отношении несовершеннолетних. В частности, Комитет н</w:t>
      </w:r>
      <w:r w:rsidRPr="00DA212E">
        <w:rPr>
          <w:b/>
        </w:rPr>
        <w:t>а</w:t>
      </w:r>
      <w:r w:rsidRPr="00DA212E">
        <w:rPr>
          <w:b/>
        </w:rPr>
        <w:t>стоятельно рекомендует госуда</w:t>
      </w:r>
      <w:r w:rsidRPr="00DA212E">
        <w:rPr>
          <w:b/>
        </w:rPr>
        <w:t>р</w:t>
      </w:r>
      <w:r w:rsidRPr="00DA212E">
        <w:rPr>
          <w:b/>
        </w:rPr>
        <w:t>ству-участнику:</w:t>
      </w:r>
    </w:p>
    <w:p w:rsidR="006E1FE9" w:rsidRPr="00DA212E" w:rsidRDefault="00DA212E" w:rsidP="006E1FE9">
      <w:pPr>
        <w:pStyle w:val="SingleTxtGR"/>
        <w:rPr>
          <w:b/>
        </w:rPr>
      </w:pPr>
      <w:r w:rsidRPr="00DA212E">
        <w:rPr>
          <w:b/>
        </w:rPr>
        <w:tab/>
      </w:r>
      <w:r w:rsidR="006E1FE9" w:rsidRPr="00DA212E">
        <w:rPr>
          <w:b/>
        </w:rPr>
        <w:t>a)</w:t>
      </w:r>
      <w:r w:rsidR="006E1FE9" w:rsidRPr="00DA212E">
        <w:rPr>
          <w:b/>
        </w:rPr>
        <w:tab/>
        <w:t>повысить минимальный возраст наступления уголовной отве</w:t>
      </w:r>
      <w:r w:rsidR="006E1FE9" w:rsidRPr="00DA212E">
        <w:rPr>
          <w:b/>
        </w:rPr>
        <w:t>т</w:t>
      </w:r>
      <w:r w:rsidR="006E1FE9" w:rsidRPr="00DA212E">
        <w:rPr>
          <w:b/>
        </w:rPr>
        <w:t>ственности до уровня, приемлемого в международном плане;</w:t>
      </w:r>
    </w:p>
    <w:p w:rsidR="006E1FE9" w:rsidRPr="00DA212E" w:rsidRDefault="00DA212E" w:rsidP="006E1FE9">
      <w:pPr>
        <w:pStyle w:val="SingleTxtGR"/>
        <w:rPr>
          <w:b/>
        </w:rPr>
      </w:pPr>
      <w:r w:rsidRPr="00DA212E">
        <w:rPr>
          <w:b/>
        </w:rPr>
        <w:tab/>
      </w:r>
      <w:r w:rsidR="006E1FE9" w:rsidRPr="00DA212E">
        <w:rPr>
          <w:b/>
        </w:rPr>
        <w:t>b)</w:t>
      </w:r>
      <w:r w:rsidR="006E1FE9" w:rsidRPr="00DA212E">
        <w:rPr>
          <w:b/>
        </w:rPr>
        <w:tab/>
        <w:t>создать дополнительные специальные судебные органы по д</w:t>
      </w:r>
      <w:r w:rsidR="006E1FE9" w:rsidRPr="00DA212E">
        <w:rPr>
          <w:b/>
        </w:rPr>
        <w:t>е</w:t>
      </w:r>
      <w:r w:rsidR="006E1FE9" w:rsidRPr="00DA212E">
        <w:rPr>
          <w:b/>
        </w:rPr>
        <w:t>лам несовершеннолетних и назначить специальных судей по делам детей и обеспечить получение такими специальными судьями надлежащей квал</w:t>
      </w:r>
      <w:r w:rsidR="006E1FE9" w:rsidRPr="00DA212E">
        <w:rPr>
          <w:b/>
        </w:rPr>
        <w:t>и</w:t>
      </w:r>
      <w:r w:rsidR="006E1FE9" w:rsidRPr="00DA212E">
        <w:rPr>
          <w:b/>
        </w:rPr>
        <w:t>фикации и подготовки;</w:t>
      </w:r>
    </w:p>
    <w:p w:rsidR="006E1FE9" w:rsidRPr="00DA212E" w:rsidRDefault="00DA212E" w:rsidP="006E1FE9">
      <w:pPr>
        <w:pStyle w:val="SingleTxtGR"/>
        <w:rPr>
          <w:b/>
        </w:rPr>
      </w:pPr>
      <w:r w:rsidRPr="00DA212E">
        <w:rPr>
          <w:b/>
        </w:rPr>
        <w:tab/>
      </w:r>
      <w:r w:rsidR="006E1FE9" w:rsidRPr="00DA212E">
        <w:rPr>
          <w:b/>
        </w:rPr>
        <w:t>c)</w:t>
      </w:r>
      <w:r w:rsidR="006E1FE9" w:rsidRPr="00DA212E">
        <w:rPr>
          <w:b/>
        </w:rPr>
        <w:tab/>
        <w:t>обеспечить, чтобы в соответствии со статьей 37 а) Конвенции детям не выносились приговоры к пожизненному заключению;</w:t>
      </w:r>
    </w:p>
    <w:p w:rsidR="006E1FE9" w:rsidRPr="00DA212E" w:rsidRDefault="00DA212E" w:rsidP="006E1FE9">
      <w:pPr>
        <w:pStyle w:val="SingleTxtGR"/>
        <w:rPr>
          <w:b/>
        </w:rPr>
      </w:pPr>
      <w:r w:rsidRPr="00DA212E">
        <w:rPr>
          <w:b/>
        </w:rPr>
        <w:tab/>
      </w:r>
      <w:r w:rsidR="006E1FE9" w:rsidRPr="00DA212E">
        <w:rPr>
          <w:b/>
        </w:rPr>
        <w:t>d)</w:t>
      </w:r>
      <w:r w:rsidR="006E1FE9" w:rsidRPr="00DA212E">
        <w:rPr>
          <w:b/>
        </w:rPr>
        <w:tab/>
        <w:t>поощрять, когда это возможно, применение мер, альтернати</w:t>
      </w:r>
      <w:r w:rsidR="006E1FE9" w:rsidRPr="00DA212E">
        <w:rPr>
          <w:b/>
        </w:rPr>
        <w:t>в</w:t>
      </w:r>
      <w:r w:rsidR="006E1FE9" w:rsidRPr="00DA212E">
        <w:rPr>
          <w:b/>
        </w:rPr>
        <w:t>ных содержанию под стражей, таких как выведение из системы уголовного правосудия, пробация, консультирование и привлечение к общественным работам, и обеспечить, чтобы содержание под стражей применялось лишь в качестве крайней меры, рассчитанной, по возможности, на самый коро</w:t>
      </w:r>
      <w:r w:rsidR="006E1FE9" w:rsidRPr="00DA212E">
        <w:rPr>
          <w:b/>
        </w:rPr>
        <w:t>т</w:t>
      </w:r>
      <w:r w:rsidR="006E1FE9" w:rsidRPr="00DA212E">
        <w:rPr>
          <w:b/>
        </w:rPr>
        <w:t>кий срок и подлеж</w:t>
      </w:r>
      <w:r w:rsidR="006E1FE9" w:rsidRPr="00DA212E">
        <w:rPr>
          <w:b/>
        </w:rPr>
        <w:t>а</w:t>
      </w:r>
      <w:r w:rsidR="006E1FE9" w:rsidRPr="00DA212E">
        <w:rPr>
          <w:b/>
        </w:rPr>
        <w:t xml:space="preserve">щей регулярному пересмотру с целью ее отмены; </w:t>
      </w:r>
    </w:p>
    <w:p w:rsidR="006E1FE9" w:rsidRPr="00DA212E" w:rsidRDefault="00DA212E" w:rsidP="006E1FE9">
      <w:pPr>
        <w:pStyle w:val="SingleTxtGR"/>
        <w:rPr>
          <w:b/>
        </w:rPr>
      </w:pPr>
      <w:r w:rsidRPr="00DA212E">
        <w:rPr>
          <w:b/>
        </w:rPr>
        <w:tab/>
      </w:r>
      <w:r w:rsidR="006E1FE9" w:rsidRPr="00DA212E">
        <w:rPr>
          <w:b/>
        </w:rPr>
        <w:t>e)</w:t>
      </w:r>
      <w:r w:rsidR="006E1FE9" w:rsidRPr="00DA212E">
        <w:rPr>
          <w:b/>
        </w:rPr>
        <w:tab/>
        <w:t>обеспечить, чтобы условия содержания детей под стражей отв</w:t>
      </w:r>
      <w:r w:rsidR="006E1FE9" w:rsidRPr="00DA212E">
        <w:rPr>
          <w:b/>
        </w:rPr>
        <w:t>е</w:t>
      </w:r>
      <w:r w:rsidR="006E1FE9" w:rsidRPr="00DA212E">
        <w:rPr>
          <w:b/>
        </w:rPr>
        <w:t>чали международным стандартам, в том числе в отношении доступа к о</w:t>
      </w:r>
      <w:r w:rsidR="006E1FE9" w:rsidRPr="00DA212E">
        <w:rPr>
          <w:b/>
        </w:rPr>
        <w:t>б</w:t>
      </w:r>
      <w:r w:rsidR="006E1FE9" w:rsidRPr="00DA212E">
        <w:rPr>
          <w:b/>
        </w:rPr>
        <w:t>разованию и у</w:t>
      </w:r>
      <w:r w:rsidR="006E1FE9" w:rsidRPr="00DA212E">
        <w:rPr>
          <w:b/>
        </w:rPr>
        <w:t>с</w:t>
      </w:r>
      <w:r w:rsidR="006E1FE9" w:rsidRPr="00DA212E">
        <w:rPr>
          <w:b/>
        </w:rPr>
        <w:t xml:space="preserve">лугам по охране здоровья. </w:t>
      </w:r>
    </w:p>
    <w:p w:rsidR="006E1FE9" w:rsidRPr="006E1FE9" w:rsidRDefault="006E1FE9" w:rsidP="00DA212E">
      <w:pPr>
        <w:pStyle w:val="H1GR"/>
      </w:pPr>
      <w:r w:rsidRPr="006E1FE9">
        <w:tab/>
        <w:t>J.</w:t>
      </w:r>
      <w:r w:rsidRPr="006E1FE9">
        <w:tab/>
        <w:t>Ратификация международных договоров о правах человека</w:t>
      </w:r>
    </w:p>
    <w:p w:rsidR="006E1FE9" w:rsidRPr="00DA212E" w:rsidRDefault="006E1FE9" w:rsidP="006E1FE9">
      <w:pPr>
        <w:pStyle w:val="SingleTxtGR"/>
        <w:rPr>
          <w:b/>
        </w:rPr>
      </w:pPr>
      <w:r w:rsidRPr="006E1FE9">
        <w:t>73.</w:t>
      </w:r>
      <w:r w:rsidRPr="006E1FE9">
        <w:tab/>
      </w:r>
      <w:r w:rsidRPr="00DA212E">
        <w:rPr>
          <w:b/>
        </w:rPr>
        <w:t>В целях дальнейшего содействия осуществлению прав детей Комитет р</w:t>
      </w:r>
      <w:r w:rsidRPr="00DA212E">
        <w:rPr>
          <w:b/>
        </w:rPr>
        <w:t>е</w:t>
      </w:r>
      <w:r w:rsidRPr="00DA212E">
        <w:rPr>
          <w:b/>
        </w:rPr>
        <w:t>комендует государству-участнику ратифицировать Факультативный протокол к Конвенции о правах ребенка, касающийся торговли детьми, детской простит</w:t>
      </w:r>
      <w:r w:rsidRPr="00DA212E">
        <w:rPr>
          <w:b/>
        </w:rPr>
        <w:t>у</w:t>
      </w:r>
      <w:r w:rsidRPr="00DA212E">
        <w:rPr>
          <w:b/>
        </w:rPr>
        <w:t>ции и детской порнографии, Факультативный протокол к Конвенции о правах ребенка, касающийся участия детей в вооруженных конфликтах, и Факультативный протокол к Конвенции о правах ребенка, касающийся процедуры сообщений, и все другие основные договоры по правам человека, участником кот</w:t>
      </w:r>
      <w:r w:rsidRPr="00DA212E">
        <w:rPr>
          <w:b/>
        </w:rPr>
        <w:t>о</w:t>
      </w:r>
      <w:r w:rsidRPr="00DA212E">
        <w:rPr>
          <w:b/>
        </w:rPr>
        <w:t>рых оно пока не является.</w:t>
      </w:r>
    </w:p>
    <w:p w:rsidR="006E1FE9" w:rsidRPr="006E1FE9" w:rsidRDefault="006E1FE9" w:rsidP="00DA212E">
      <w:pPr>
        <w:pStyle w:val="HChGR"/>
      </w:pPr>
      <w:r w:rsidRPr="006E1FE9">
        <w:tab/>
        <w:t>IV.</w:t>
      </w:r>
      <w:r w:rsidRPr="006E1FE9">
        <w:tab/>
        <w:t>Выполнение рекомендаций и представление докладов</w:t>
      </w:r>
    </w:p>
    <w:p w:rsidR="006E1FE9" w:rsidRPr="006E1FE9" w:rsidRDefault="006E1FE9" w:rsidP="00DA212E">
      <w:pPr>
        <w:pStyle w:val="H1GR"/>
      </w:pPr>
      <w:r w:rsidRPr="006E1FE9">
        <w:tab/>
        <w:t>A.</w:t>
      </w:r>
      <w:r w:rsidRPr="006E1FE9">
        <w:tab/>
        <w:t>Последующие меры и распространение информации</w:t>
      </w:r>
    </w:p>
    <w:p w:rsidR="006E1FE9" w:rsidRPr="00DA212E" w:rsidRDefault="006E1FE9" w:rsidP="006E1FE9">
      <w:pPr>
        <w:pStyle w:val="SingleTxtGR"/>
        <w:rPr>
          <w:b/>
        </w:rPr>
      </w:pPr>
      <w:r w:rsidRPr="006E1FE9">
        <w:t>74.</w:t>
      </w:r>
      <w:r w:rsidRPr="006E1FE9">
        <w:tab/>
      </w:r>
      <w:r w:rsidRPr="00DA212E">
        <w:rPr>
          <w:b/>
        </w:rPr>
        <w:t>Комитет рекомендует государству-участнику принять все надлеж</w:t>
      </w:r>
      <w:r w:rsidRPr="00DA212E">
        <w:rPr>
          <w:b/>
        </w:rPr>
        <w:t>а</w:t>
      </w:r>
      <w:r w:rsidRPr="00DA212E">
        <w:rPr>
          <w:b/>
        </w:rPr>
        <w:t>щие меры для обеспечения полного выполнения рекомендаций, содерж</w:t>
      </w:r>
      <w:r w:rsidRPr="00DA212E">
        <w:rPr>
          <w:b/>
        </w:rPr>
        <w:t>а</w:t>
      </w:r>
      <w:r w:rsidRPr="00DA212E">
        <w:rPr>
          <w:b/>
        </w:rPr>
        <w:t>щихся в настоящих заключительных замечаниях. Комитет также рекоме</w:t>
      </w:r>
      <w:r w:rsidRPr="00DA212E">
        <w:rPr>
          <w:b/>
        </w:rPr>
        <w:t>н</w:t>
      </w:r>
      <w:r w:rsidRPr="00DA212E">
        <w:rPr>
          <w:b/>
        </w:rPr>
        <w:t>дует обеспечить как можно более широкое распространение объединенных второго, третьего и четвертого периодических докладов, письменных отв</w:t>
      </w:r>
      <w:r w:rsidRPr="00DA212E">
        <w:rPr>
          <w:b/>
        </w:rPr>
        <w:t>е</w:t>
      </w:r>
      <w:r w:rsidRPr="00DA212E">
        <w:rPr>
          <w:b/>
        </w:rPr>
        <w:t>тов государства-участника и настоящих заключительных замечаний на языках страны.</w:t>
      </w:r>
    </w:p>
    <w:p w:rsidR="006E1FE9" w:rsidRPr="006E1FE9" w:rsidRDefault="006E1FE9" w:rsidP="00DA212E">
      <w:pPr>
        <w:pStyle w:val="H1GR"/>
      </w:pPr>
      <w:r w:rsidRPr="006E1FE9">
        <w:tab/>
        <w:t>B.</w:t>
      </w:r>
      <w:r w:rsidRPr="006E1FE9">
        <w:tab/>
        <w:t xml:space="preserve">Следующий доклад </w:t>
      </w:r>
    </w:p>
    <w:p w:rsidR="006E1FE9" w:rsidRPr="00F94CF3" w:rsidRDefault="006E1FE9" w:rsidP="006E1FE9">
      <w:pPr>
        <w:pStyle w:val="SingleTxtGR"/>
        <w:rPr>
          <w:b/>
        </w:rPr>
      </w:pPr>
      <w:r w:rsidRPr="006E1FE9">
        <w:t>75.</w:t>
      </w:r>
      <w:r w:rsidRPr="006E1FE9">
        <w:tab/>
      </w:r>
      <w:r w:rsidRPr="00F94CF3">
        <w:rPr>
          <w:b/>
        </w:rPr>
        <w:t>Комитет предлагает государству-участнику представить в едином д</w:t>
      </w:r>
      <w:r w:rsidRPr="00F94CF3">
        <w:rPr>
          <w:b/>
        </w:rPr>
        <w:t>о</w:t>
      </w:r>
      <w:r w:rsidRPr="00F94CF3">
        <w:rPr>
          <w:b/>
        </w:rPr>
        <w:t>кументе свои объединенные пятый и ше</w:t>
      </w:r>
      <w:r w:rsidR="00F94CF3">
        <w:rPr>
          <w:b/>
        </w:rPr>
        <w:t>стой периодические доклады к 11 </w:t>
      </w:r>
      <w:r w:rsidRPr="00F94CF3">
        <w:rPr>
          <w:b/>
        </w:rPr>
        <w:t>сентября 2020 года и включить в них информацию о мерах, принятых в порядке осуществления настоящих заключительных замечаний. Этот объ</w:t>
      </w:r>
      <w:r w:rsidRPr="00F94CF3">
        <w:rPr>
          <w:b/>
        </w:rPr>
        <w:t>е</w:t>
      </w:r>
      <w:r w:rsidRPr="00F94CF3">
        <w:rPr>
          <w:b/>
        </w:rPr>
        <w:t>диненный доклад должен быть составлен с соблюдением согласованных Комитетом руководящих принципов представле</w:t>
      </w:r>
      <w:r w:rsidR="00F94CF3">
        <w:rPr>
          <w:b/>
        </w:rPr>
        <w:t>ния докладов, принятых 1 </w:t>
      </w:r>
      <w:r w:rsidRPr="00F94CF3">
        <w:rPr>
          <w:b/>
        </w:rPr>
        <w:t>октября 2010 года (CRC/C/58/Rev.2 и Co</w:t>
      </w:r>
      <w:r w:rsidR="00F94CF3">
        <w:rPr>
          <w:b/>
        </w:rPr>
        <w:t>rr.1), и не должен превышать 21 </w:t>
      </w:r>
      <w:r w:rsidRPr="00F94CF3">
        <w:rPr>
          <w:b/>
        </w:rPr>
        <w:t>200 слов (см. резолюцию 68/268 Гене</w:t>
      </w:r>
      <w:r w:rsidR="00F94CF3">
        <w:rPr>
          <w:b/>
        </w:rPr>
        <w:t>ральной Ассамблеи, пункт 16). В </w:t>
      </w:r>
      <w:r w:rsidRPr="00F94CF3">
        <w:rPr>
          <w:b/>
        </w:rPr>
        <w:t>случае представления доклада, объем которого превышает установле</w:t>
      </w:r>
      <w:r w:rsidRPr="00F94CF3">
        <w:rPr>
          <w:b/>
        </w:rPr>
        <w:t>н</w:t>
      </w:r>
      <w:r w:rsidRPr="00F94CF3">
        <w:rPr>
          <w:b/>
        </w:rPr>
        <w:t>ное ограничение, государству-участнику будет предложено сократить до</w:t>
      </w:r>
      <w:r w:rsidRPr="00F94CF3">
        <w:rPr>
          <w:b/>
        </w:rPr>
        <w:t>к</w:t>
      </w:r>
      <w:r w:rsidRPr="00F94CF3">
        <w:rPr>
          <w:b/>
        </w:rPr>
        <w:t>лад в соответствии с вышеупомянутой резолюцией. 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</w:t>
      </w:r>
      <w:r w:rsidRPr="00F94CF3">
        <w:rPr>
          <w:b/>
        </w:rPr>
        <w:t>а</w:t>
      </w:r>
      <w:r w:rsidRPr="00F94CF3">
        <w:rPr>
          <w:b/>
        </w:rPr>
        <w:t>ном не м</w:t>
      </w:r>
      <w:r w:rsidRPr="00F94CF3">
        <w:rPr>
          <w:b/>
        </w:rPr>
        <w:t>о</w:t>
      </w:r>
      <w:r w:rsidRPr="00F94CF3">
        <w:rPr>
          <w:b/>
        </w:rPr>
        <w:t>жет быть гарантирован.</w:t>
      </w:r>
    </w:p>
    <w:p w:rsidR="006E1FE9" w:rsidRPr="00B02E08" w:rsidRDefault="006E1FE9" w:rsidP="006E1FE9">
      <w:pPr>
        <w:pStyle w:val="SingleTxtGR"/>
        <w:rPr>
          <w:b/>
        </w:rPr>
      </w:pPr>
      <w:r w:rsidRPr="006E1FE9">
        <w:t>76.</w:t>
      </w:r>
      <w:r w:rsidRPr="006E1FE9">
        <w:tab/>
      </w:r>
      <w:r w:rsidRPr="00B02E08">
        <w:rPr>
          <w:b/>
        </w:rPr>
        <w:t>Комитет также предлагает государству-участнику представить о</w:t>
      </w:r>
      <w:r w:rsidRPr="00B02E08">
        <w:rPr>
          <w:b/>
        </w:rPr>
        <w:t>б</w:t>
      </w:r>
      <w:r w:rsidRPr="00B02E08">
        <w:rPr>
          <w:b/>
        </w:rPr>
        <w:t>новленный базовый документ в соответствии с требованиями в отношении подготовки общего базового документа, предусмотренными согласованн</w:t>
      </w:r>
      <w:r w:rsidRPr="00B02E08">
        <w:rPr>
          <w:b/>
        </w:rPr>
        <w:t>ы</w:t>
      </w:r>
      <w:r w:rsidRPr="00B02E08">
        <w:rPr>
          <w:b/>
        </w:rPr>
        <w:t>ми руководящими принципами представления доклада, которые были у</w:t>
      </w:r>
      <w:r w:rsidRPr="00B02E08">
        <w:rPr>
          <w:b/>
        </w:rPr>
        <w:t>т</w:t>
      </w:r>
      <w:r w:rsidRPr="00B02E08">
        <w:rPr>
          <w:b/>
        </w:rPr>
        <w:t>верждены на пятом межкомитетском совещании договорных органов по правам человека в июне 2006 года (HRI/GEN/2/Rev.6, глава I). Объем общ</w:t>
      </w:r>
      <w:r w:rsidRPr="00B02E08">
        <w:rPr>
          <w:b/>
        </w:rPr>
        <w:t>е</w:t>
      </w:r>
      <w:r w:rsidRPr="00B02E08">
        <w:rPr>
          <w:b/>
        </w:rPr>
        <w:t>го базового доклада не должен превышать 42</w:t>
      </w:r>
      <w:r w:rsidR="00B02E08">
        <w:rPr>
          <w:b/>
        </w:rPr>
        <w:t> </w:t>
      </w:r>
      <w:r w:rsidRPr="00B02E08">
        <w:rPr>
          <w:b/>
        </w:rPr>
        <w:t>400 слов, как это предусмо</w:t>
      </w:r>
      <w:r w:rsidRPr="00B02E08">
        <w:rPr>
          <w:b/>
        </w:rPr>
        <w:t>т</w:t>
      </w:r>
      <w:r w:rsidRPr="00B02E08">
        <w:rPr>
          <w:b/>
        </w:rPr>
        <w:t>рено Генеральной Ассамблеей в пункте 16 ее резолюции 68/268</w:t>
      </w:r>
      <w:r w:rsidR="00B02E08">
        <w:rPr>
          <w:b/>
        </w:rPr>
        <w:t>.</w:t>
      </w:r>
    </w:p>
    <w:p w:rsidR="006E1FE9" w:rsidRPr="0074082F" w:rsidRDefault="0074082F" w:rsidP="0074082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E1FE9" w:rsidRPr="0074082F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8D8" w:rsidRDefault="008778D8">
      <w:r>
        <w:rPr>
          <w:lang w:val="en-US"/>
        </w:rPr>
        <w:tab/>
      </w:r>
      <w:r>
        <w:separator/>
      </w:r>
    </w:p>
  </w:endnote>
  <w:endnote w:type="continuationSeparator" w:id="0">
    <w:p w:rsidR="008778D8" w:rsidRDefault="00877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8D8" w:rsidRPr="009A6F4A" w:rsidRDefault="008778D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B558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GE.14-18439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8D8" w:rsidRPr="009A6F4A" w:rsidRDefault="008778D8">
    <w:pPr>
      <w:pStyle w:val="Footer"/>
      <w:rPr>
        <w:lang w:val="en-US"/>
      </w:rPr>
    </w:pPr>
    <w:r>
      <w:rPr>
        <w:lang w:val="en-US"/>
      </w:rPr>
      <w:t>GE.14-18439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8778D8" w:rsidTr="00C50460">
      <w:trPr>
        <w:trHeight w:val="438"/>
      </w:trPr>
      <w:tc>
        <w:tcPr>
          <w:tcW w:w="4068" w:type="dxa"/>
          <w:vAlign w:val="bottom"/>
        </w:tcPr>
        <w:p w:rsidR="008778D8" w:rsidRPr="0092431C" w:rsidRDefault="008778D8" w:rsidP="00C50460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18439</w:t>
          </w:r>
          <w:r>
            <w:rPr>
              <w:lang w:val="en-US"/>
            </w:rPr>
            <w:t xml:space="preserve">   (R)</w:t>
          </w:r>
          <w:r>
            <w:t xml:space="preserve">  111114  111114</w:t>
          </w:r>
        </w:p>
      </w:tc>
      <w:tc>
        <w:tcPr>
          <w:tcW w:w="4663" w:type="dxa"/>
          <w:vMerge w:val="restart"/>
          <w:vAlign w:val="bottom"/>
        </w:tcPr>
        <w:p w:rsidR="008778D8" w:rsidRDefault="008778D8" w:rsidP="00C50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8778D8" w:rsidRDefault="008778D8" w:rsidP="00C50460">
          <w:pPr>
            <w:jc w:val="right"/>
          </w:pPr>
          <w:r>
            <w:pict>
              <v:shape id="_x0000_i1027" type="#_x0000_t75" style="width:50.25pt;height:50.25pt">
                <v:imagedata r:id="rId2" o:title="2-4&amp;Size=2&amp;Lang=R"/>
              </v:shape>
            </w:pict>
          </w:r>
        </w:p>
      </w:tc>
    </w:tr>
    <w:tr w:rsidR="008778D8" w:rsidRPr="00797A78" w:rsidTr="00C50460">
      <w:tc>
        <w:tcPr>
          <w:tcW w:w="4068" w:type="dxa"/>
          <w:vAlign w:val="bottom"/>
        </w:tcPr>
        <w:p w:rsidR="008778D8" w:rsidRPr="0092431C" w:rsidRDefault="008778D8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243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243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243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243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243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9243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243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9243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243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8778D8" w:rsidRDefault="008778D8" w:rsidP="00C50460"/>
      </w:tc>
      <w:tc>
        <w:tcPr>
          <w:tcW w:w="1124" w:type="dxa"/>
          <w:vMerge/>
        </w:tcPr>
        <w:p w:rsidR="008778D8" w:rsidRDefault="008778D8" w:rsidP="00C50460"/>
      </w:tc>
    </w:tr>
  </w:tbl>
  <w:p w:rsidR="008778D8" w:rsidRDefault="008778D8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8D8" w:rsidRPr="00F71F63" w:rsidRDefault="008778D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778D8" w:rsidRPr="00F71F63" w:rsidRDefault="008778D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778D8" w:rsidRPr="00635E86" w:rsidRDefault="008778D8" w:rsidP="00635E86">
      <w:pPr>
        <w:pStyle w:val="Footer"/>
      </w:pPr>
    </w:p>
  </w:footnote>
  <w:footnote w:id="1">
    <w:p w:rsidR="008778D8" w:rsidRPr="006E1FE9" w:rsidRDefault="008778D8">
      <w:pPr>
        <w:pStyle w:val="FootnoteText"/>
        <w:rPr>
          <w:sz w:val="20"/>
          <w:lang w:val="ru-RU"/>
        </w:rPr>
      </w:pPr>
      <w:r>
        <w:tab/>
      </w:r>
      <w:r w:rsidRPr="006E1FE9">
        <w:rPr>
          <w:rStyle w:val="FootnoteReference"/>
          <w:sz w:val="20"/>
          <w:vertAlign w:val="baseline"/>
          <w:lang w:val="ru-RU"/>
        </w:rPr>
        <w:t>*</w:t>
      </w:r>
      <w:r w:rsidRPr="006E1FE9">
        <w:rPr>
          <w:lang w:val="ru-RU"/>
        </w:rPr>
        <w:tab/>
        <w:t>Приняты Комитетом на его шестьдесят седьмой сессии (1</w:t>
      </w:r>
      <w:r>
        <w:rPr>
          <w:lang w:val="ru-RU"/>
        </w:rPr>
        <w:t>–</w:t>
      </w:r>
      <w:r w:rsidRPr="006E1FE9">
        <w:rPr>
          <w:lang w:val="ru-RU"/>
        </w:rPr>
        <w:t>19 сентября 2014 года)</w:t>
      </w:r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8D8" w:rsidRPr="0092431C" w:rsidRDefault="008778D8">
    <w:pPr>
      <w:pStyle w:val="Header"/>
      <w:rPr>
        <w:lang w:val="en-US"/>
      </w:rPr>
    </w:pPr>
    <w:r>
      <w:rPr>
        <w:lang w:val="en-US"/>
      </w:rPr>
      <w:t>CRC/C/FJI/CO/2-4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8D8" w:rsidRPr="009A6F4A" w:rsidRDefault="008778D8">
    <w:pPr>
      <w:pStyle w:val="Header"/>
      <w:rPr>
        <w:lang w:val="en-US"/>
      </w:rPr>
    </w:pPr>
    <w:r>
      <w:rPr>
        <w:lang w:val="en-US"/>
      </w:rPr>
      <w:tab/>
      <w:t>CRC/C/FJI/CO/2-4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5C2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5421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42C"/>
    <w:rsid w:val="001F2D04"/>
    <w:rsid w:val="0020059C"/>
    <w:rsid w:val="002019BD"/>
    <w:rsid w:val="00206F32"/>
    <w:rsid w:val="00232D42"/>
    <w:rsid w:val="0023350A"/>
    <w:rsid w:val="00237334"/>
    <w:rsid w:val="002444F4"/>
    <w:rsid w:val="00261E21"/>
    <w:rsid w:val="002629A0"/>
    <w:rsid w:val="0028492B"/>
    <w:rsid w:val="00291C8F"/>
    <w:rsid w:val="00292480"/>
    <w:rsid w:val="002C5036"/>
    <w:rsid w:val="002C6A71"/>
    <w:rsid w:val="002C6D5F"/>
    <w:rsid w:val="002C6F90"/>
    <w:rsid w:val="002D15EA"/>
    <w:rsid w:val="002D6C07"/>
    <w:rsid w:val="002E0CE6"/>
    <w:rsid w:val="002E1163"/>
    <w:rsid w:val="002E43F3"/>
    <w:rsid w:val="003215F5"/>
    <w:rsid w:val="00322418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4F8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5E23"/>
    <w:rsid w:val="004741FE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AB3"/>
    <w:rsid w:val="00540A9A"/>
    <w:rsid w:val="00543522"/>
    <w:rsid w:val="00545385"/>
    <w:rsid w:val="00545680"/>
    <w:rsid w:val="0056618E"/>
    <w:rsid w:val="00576F59"/>
    <w:rsid w:val="00577A34"/>
    <w:rsid w:val="00580AAD"/>
    <w:rsid w:val="00581F57"/>
    <w:rsid w:val="00593A04"/>
    <w:rsid w:val="005A1455"/>
    <w:rsid w:val="005A4B7F"/>
    <w:rsid w:val="005A5C22"/>
    <w:rsid w:val="005A6D5A"/>
    <w:rsid w:val="005B1B28"/>
    <w:rsid w:val="005B558C"/>
    <w:rsid w:val="005B7D51"/>
    <w:rsid w:val="005B7F35"/>
    <w:rsid w:val="005C2081"/>
    <w:rsid w:val="005C483D"/>
    <w:rsid w:val="005C678A"/>
    <w:rsid w:val="005D346D"/>
    <w:rsid w:val="005E654D"/>
    <w:rsid w:val="005E74AB"/>
    <w:rsid w:val="005F00D3"/>
    <w:rsid w:val="00606A3E"/>
    <w:rsid w:val="006115AA"/>
    <w:rsid w:val="006120AE"/>
    <w:rsid w:val="00635E86"/>
    <w:rsid w:val="00636A37"/>
    <w:rsid w:val="006420BA"/>
    <w:rsid w:val="006501A5"/>
    <w:rsid w:val="006567B2"/>
    <w:rsid w:val="00662ADE"/>
    <w:rsid w:val="00664106"/>
    <w:rsid w:val="006756F1"/>
    <w:rsid w:val="00677773"/>
    <w:rsid w:val="006805FC"/>
    <w:rsid w:val="006926C7"/>
    <w:rsid w:val="006944B6"/>
    <w:rsid w:val="00694C37"/>
    <w:rsid w:val="006A1BEB"/>
    <w:rsid w:val="006A401C"/>
    <w:rsid w:val="006A7C6E"/>
    <w:rsid w:val="006B23D9"/>
    <w:rsid w:val="006B7632"/>
    <w:rsid w:val="006C1814"/>
    <w:rsid w:val="006C2F45"/>
    <w:rsid w:val="006C361A"/>
    <w:rsid w:val="006C5657"/>
    <w:rsid w:val="006D5E4E"/>
    <w:rsid w:val="006E1FE9"/>
    <w:rsid w:val="006E6860"/>
    <w:rsid w:val="006E7183"/>
    <w:rsid w:val="006F5FBF"/>
    <w:rsid w:val="0070327E"/>
    <w:rsid w:val="00707B5F"/>
    <w:rsid w:val="00732697"/>
    <w:rsid w:val="00735602"/>
    <w:rsid w:val="0074082F"/>
    <w:rsid w:val="0075279B"/>
    <w:rsid w:val="00753748"/>
    <w:rsid w:val="00762446"/>
    <w:rsid w:val="00781ACB"/>
    <w:rsid w:val="007A79EB"/>
    <w:rsid w:val="007D3CB7"/>
    <w:rsid w:val="007D4CA0"/>
    <w:rsid w:val="007D7A23"/>
    <w:rsid w:val="007E38C3"/>
    <w:rsid w:val="007E4700"/>
    <w:rsid w:val="007E4D70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0C45"/>
    <w:rsid w:val="00834887"/>
    <w:rsid w:val="00842FED"/>
    <w:rsid w:val="008455CF"/>
    <w:rsid w:val="00847689"/>
    <w:rsid w:val="00861C52"/>
    <w:rsid w:val="008727A1"/>
    <w:rsid w:val="008778D8"/>
    <w:rsid w:val="00886B0F"/>
    <w:rsid w:val="00891C08"/>
    <w:rsid w:val="008A3879"/>
    <w:rsid w:val="008A593B"/>
    <w:rsid w:val="008A5FA8"/>
    <w:rsid w:val="008A7575"/>
    <w:rsid w:val="008B5F47"/>
    <w:rsid w:val="008C191F"/>
    <w:rsid w:val="008C7B87"/>
    <w:rsid w:val="008D6A7A"/>
    <w:rsid w:val="008E3E87"/>
    <w:rsid w:val="008E7F13"/>
    <w:rsid w:val="008F3185"/>
    <w:rsid w:val="00915B0A"/>
    <w:rsid w:val="009179E7"/>
    <w:rsid w:val="0092431C"/>
    <w:rsid w:val="00926904"/>
    <w:rsid w:val="009372F0"/>
    <w:rsid w:val="00955022"/>
    <w:rsid w:val="00957B4D"/>
    <w:rsid w:val="00964EEA"/>
    <w:rsid w:val="009778B9"/>
    <w:rsid w:val="00980C86"/>
    <w:rsid w:val="00987739"/>
    <w:rsid w:val="009A0912"/>
    <w:rsid w:val="009A2ADE"/>
    <w:rsid w:val="009B1D9B"/>
    <w:rsid w:val="009B4074"/>
    <w:rsid w:val="009C30BB"/>
    <w:rsid w:val="009C4E83"/>
    <w:rsid w:val="009C60BE"/>
    <w:rsid w:val="009D6B17"/>
    <w:rsid w:val="009E6279"/>
    <w:rsid w:val="009F00A6"/>
    <w:rsid w:val="009F56A7"/>
    <w:rsid w:val="009F5B05"/>
    <w:rsid w:val="00A026CA"/>
    <w:rsid w:val="00A07232"/>
    <w:rsid w:val="00A14800"/>
    <w:rsid w:val="00A150C0"/>
    <w:rsid w:val="00A156DE"/>
    <w:rsid w:val="00A157ED"/>
    <w:rsid w:val="00A2446A"/>
    <w:rsid w:val="00A4025D"/>
    <w:rsid w:val="00A53A59"/>
    <w:rsid w:val="00A800D1"/>
    <w:rsid w:val="00A847EA"/>
    <w:rsid w:val="00A851FF"/>
    <w:rsid w:val="00A92699"/>
    <w:rsid w:val="00A967D1"/>
    <w:rsid w:val="00AB02D9"/>
    <w:rsid w:val="00AB5BF0"/>
    <w:rsid w:val="00AB7C62"/>
    <w:rsid w:val="00AC1C95"/>
    <w:rsid w:val="00AC2CCB"/>
    <w:rsid w:val="00AC443A"/>
    <w:rsid w:val="00AE60E2"/>
    <w:rsid w:val="00B0169F"/>
    <w:rsid w:val="00B02E08"/>
    <w:rsid w:val="00B05F21"/>
    <w:rsid w:val="00B14EA9"/>
    <w:rsid w:val="00B30A3C"/>
    <w:rsid w:val="00B81305"/>
    <w:rsid w:val="00B8138B"/>
    <w:rsid w:val="00BA11B7"/>
    <w:rsid w:val="00BB17DC"/>
    <w:rsid w:val="00BB1AF9"/>
    <w:rsid w:val="00BB4C4A"/>
    <w:rsid w:val="00BD3CAE"/>
    <w:rsid w:val="00BD5F3C"/>
    <w:rsid w:val="00BD6D3B"/>
    <w:rsid w:val="00C07C0F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90723"/>
    <w:rsid w:val="00C90D5C"/>
    <w:rsid w:val="00C93956"/>
    <w:rsid w:val="00CA609E"/>
    <w:rsid w:val="00CA7DA4"/>
    <w:rsid w:val="00CB31FB"/>
    <w:rsid w:val="00CE3D6F"/>
    <w:rsid w:val="00CE79A5"/>
    <w:rsid w:val="00CF0042"/>
    <w:rsid w:val="00CF262F"/>
    <w:rsid w:val="00D025D5"/>
    <w:rsid w:val="00D167E2"/>
    <w:rsid w:val="00D26B13"/>
    <w:rsid w:val="00D26CC1"/>
    <w:rsid w:val="00D30662"/>
    <w:rsid w:val="00D32A0B"/>
    <w:rsid w:val="00D6236B"/>
    <w:rsid w:val="00D719A2"/>
    <w:rsid w:val="00D809D1"/>
    <w:rsid w:val="00D84ECF"/>
    <w:rsid w:val="00DA212E"/>
    <w:rsid w:val="00DA2851"/>
    <w:rsid w:val="00DA2B7C"/>
    <w:rsid w:val="00DA5686"/>
    <w:rsid w:val="00DB2FC0"/>
    <w:rsid w:val="00DB7A41"/>
    <w:rsid w:val="00DC1FC5"/>
    <w:rsid w:val="00DF18FA"/>
    <w:rsid w:val="00DF49CA"/>
    <w:rsid w:val="00DF775B"/>
    <w:rsid w:val="00E007F3"/>
    <w:rsid w:val="00E00DEA"/>
    <w:rsid w:val="00E06EF0"/>
    <w:rsid w:val="00E11679"/>
    <w:rsid w:val="00E2063B"/>
    <w:rsid w:val="00E307D1"/>
    <w:rsid w:val="00E46A04"/>
    <w:rsid w:val="00E61C07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2AB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94CF3"/>
    <w:rsid w:val="00FA5522"/>
    <w:rsid w:val="00FA6E4A"/>
    <w:rsid w:val="00FB2B35"/>
    <w:rsid w:val="00FB3973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22</Pages>
  <Words>7164</Words>
  <Characters>49432</Characters>
  <Application>Microsoft Office Word</Application>
  <DocSecurity>4</DocSecurity>
  <Lines>969</Lines>
  <Paragraphs>305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1418439</vt:lpstr>
    </vt:vector>
  </TitlesOfParts>
  <Manager>Котов</Manager>
  <Company>CSD</Company>
  <LinksUpToDate>false</LinksUpToDate>
  <CharactersWithSpaces>56291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1418439</dc:title>
  <dc:subject>CRC/C/FJI/CO/2-4</dc:subject>
  <dc:creator>Salynskaya Ekaterina</dc:creator>
  <cp:keywords/>
  <dc:description/>
  <cp:lastModifiedBy>Salynskaya Ekaterina</cp:lastModifiedBy>
  <cp:revision>2</cp:revision>
  <cp:lastPrinted>1601-01-01T00:00:00Z</cp:lastPrinted>
  <dcterms:created xsi:type="dcterms:W3CDTF">2014-11-11T11:38:00Z</dcterms:created>
  <dcterms:modified xsi:type="dcterms:W3CDTF">2014-11-11T11:38:00Z</dcterms:modified>
</cp:coreProperties>
</file>