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90" w:rsidRDefault="00276F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03"/>
      </w:tblGrid>
      <w:tr w:rsidR="00276F90" w:rsidTr="00C01DF2">
        <w:tblPrEx>
          <w:tblCellMar>
            <w:top w:w="0" w:type="dxa"/>
            <w:bottom w:w="0" w:type="dxa"/>
          </w:tblCellMar>
        </w:tblPrEx>
        <w:tc>
          <w:tcPr>
            <w:tcW w:w="1560" w:type="dxa"/>
            <w:tcBorders>
              <w:top w:val="nil"/>
              <w:left w:val="nil"/>
              <w:bottom w:val="single" w:sz="6" w:space="0" w:color="auto"/>
              <w:right w:val="nil"/>
            </w:tcBorders>
          </w:tcPr>
          <w:p w:rsidR="00276F90" w:rsidRDefault="00276F90">
            <w:pPr>
              <w:rPr>
                <w:rFonts w:ascii="Univers" w:hAnsi="Univers"/>
                <w:b/>
                <w:sz w:val="28"/>
              </w:rPr>
            </w:pPr>
            <w:r>
              <w:rPr>
                <w:rFonts w:ascii="Univers" w:hAnsi="Univers"/>
                <w:b/>
                <w:sz w:val="28"/>
              </w:rPr>
              <w:t>UNITED</w:t>
            </w:r>
          </w:p>
          <w:p w:rsidR="00276F90" w:rsidRDefault="00276F9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276F90" w:rsidRDefault="00276F90"/>
        </w:tc>
        <w:tc>
          <w:tcPr>
            <w:tcW w:w="3303" w:type="dxa"/>
            <w:tcBorders>
              <w:top w:val="nil"/>
              <w:left w:val="nil"/>
              <w:bottom w:val="single" w:sz="6" w:space="0" w:color="auto"/>
              <w:right w:val="nil"/>
            </w:tcBorders>
          </w:tcPr>
          <w:p w:rsidR="00276F90" w:rsidRDefault="00276F90">
            <w:pPr>
              <w:jc w:val="right"/>
              <w:rPr>
                <w:rFonts w:ascii="Univers" w:hAnsi="Univers"/>
                <w:b/>
                <w:sz w:val="72"/>
              </w:rPr>
            </w:pPr>
            <w:r>
              <w:rPr>
                <w:rFonts w:ascii="Univers" w:hAnsi="Univers"/>
                <w:b/>
                <w:sz w:val="72"/>
              </w:rPr>
              <w:t>CERD</w:t>
            </w:r>
          </w:p>
        </w:tc>
      </w:tr>
      <w:bookmarkStart w:id="0" w:name="_MON_992683263"/>
      <w:bookmarkEnd w:id="0"/>
      <w:tr w:rsidR="00276F90" w:rsidRPr="003A5AB0" w:rsidTr="00C01DF2">
        <w:tblPrEx>
          <w:tblCellMar>
            <w:top w:w="0" w:type="dxa"/>
            <w:bottom w:w="0" w:type="dxa"/>
          </w:tblCellMar>
        </w:tblPrEx>
        <w:tc>
          <w:tcPr>
            <w:tcW w:w="1560" w:type="dxa"/>
            <w:tcBorders>
              <w:top w:val="single" w:sz="6" w:space="0" w:color="auto"/>
              <w:left w:val="nil"/>
              <w:bottom w:val="single" w:sz="36" w:space="0" w:color="auto"/>
              <w:right w:val="nil"/>
            </w:tcBorders>
          </w:tcPr>
          <w:p w:rsidR="00276F90" w:rsidRDefault="00276F90" w:rsidP="00C01DF2">
            <w:pPr>
              <w:spacing w:before="12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5182" r:id="rId8"/>
              </w:object>
            </w:r>
          </w:p>
        </w:tc>
        <w:tc>
          <w:tcPr>
            <w:tcW w:w="4536" w:type="dxa"/>
            <w:tcBorders>
              <w:top w:val="single" w:sz="6" w:space="0" w:color="auto"/>
              <w:left w:val="nil"/>
              <w:bottom w:val="single" w:sz="36" w:space="0" w:color="auto"/>
              <w:right w:val="nil"/>
            </w:tcBorders>
          </w:tcPr>
          <w:p w:rsidR="00CE31FB" w:rsidRPr="00C01DF2" w:rsidRDefault="00CE31FB" w:rsidP="00C01DF2">
            <w:pPr>
              <w:tabs>
                <w:tab w:val="left" w:pos="0"/>
                <w:tab w:val="left" w:pos="7086"/>
              </w:tabs>
              <w:suppressAutoHyphens/>
              <w:spacing w:before="120" w:line="264" w:lineRule="auto"/>
              <w:ind w:right="284"/>
              <w:rPr>
                <w:b/>
                <w:lang w:val="ru-RU"/>
              </w:rPr>
            </w:pPr>
            <w:r w:rsidRPr="00C01DF2">
              <w:rPr>
                <w:b/>
                <w:sz w:val="40"/>
                <w:lang w:val="ru-RU"/>
              </w:rPr>
              <w:t>М</w:t>
            </w:r>
            <w:r w:rsidRPr="00C01DF2">
              <w:rPr>
                <w:b/>
                <w:lang w:val="ru-RU"/>
              </w:rPr>
              <w:t xml:space="preserve">ЕЖДУНАРОДНАЯ </w:t>
            </w:r>
            <w:r w:rsidRPr="00C01DF2">
              <w:rPr>
                <w:b/>
                <w:lang w:val="ru-RU"/>
              </w:rPr>
              <w:br/>
              <w:t xml:space="preserve">КОНВЕНЦИЯ </w:t>
            </w:r>
            <w:r w:rsidRPr="00C01DF2">
              <w:rPr>
                <w:b/>
                <w:lang w:val="ru-RU"/>
              </w:rPr>
              <w:br/>
              <w:t xml:space="preserve">О ЛИКВИДАЦИИ </w:t>
            </w:r>
            <w:r w:rsidRPr="00C01DF2">
              <w:rPr>
                <w:b/>
                <w:lang w:val="ru-RU"/>
              </w:rPr>
              <w:br/>
              <w:t xml:space="preserve">ВСЕХ ФОРМ </w:t>
            </w:r>
            <w:r w:rsidRPr="00C01DF2">
              <w:rPr>
                <w:b/>
                <w:lang w:val="ru-RU"/>
              </w:rPr>
              <w:br/>
              <w:t>РАСОВОЙ ДИСКРИМИНАЦИИ</w:t>
            </w:r>
          </w:p>
          <w:p w:rsidR="00276F90" w:rsidRPr="00CE31FB" w:rsidRDefault="00276F90">
            <w:pPr>
              <w:rPr>
                <w:rFonts w:ascii="Univers (W1)" w:hAnsi="Univers (W1)"/>
                <w:sz w:val="32"/>
                <w:lang w:val="ru-RU"/>
              </w:rPr>
            </w:pPr>
          </w:p>
        </w:tc>
        <w:tc>
          <w:tcPr>
            <w:tcW w:w="3303" w:type="dxa"/>
            <w:tcBorders>
              <w:top w:val="single" w:sz="6" w:space="0" w:color="auto"/>
              <w:left w:val="nil"/>
              <w:bottom w:val="single" w:sz="36" w:space="0" w:color="auto"/>
              <w:right w:val="nil"/>
            </w:tcBorders>
          </w:tcPr>
          <w:p w:rsidR="00276F90" w:rsidRPr="007D6110" w:rsidRDefault="00276F90" w:rsidP="00C01DF2">
            <w:pPr>
              <w:spacing w:after="120"/>
              <w:rPr>
                <w:lang w:val="en-US"/>
              </w:rPr>
            </w:pPr>
            <w:r>
              <w:t>Distr.</w:t>
            </w:r>
            <w:r w:rsidR="00C01DF2">
              <w:br/>
            </w:r>
            <w:r>
              <w:fldChar w:fldCharType="begin"/>
            </w:r>
            <w:r w:rsidRPr="007D6110">
              <w:rPr>
                <w:lang w:val="en-US"/>
              </w:rPr>
              <w:instrText xml:space="preserve"> </w:instrText>
            </w:r>
            <w:r>
              <w:instrText>FILLIN</w:instrText>
            </w:r>
            <w:r w:rsidRPr="007D6110">
              <w:rPr>
                <w:lang w:val="en-US"/>
              </w:rPr>
              <w:instrText xml:space="preserve"> "</w:instrText>
            </w:r>
            <w:r>
              <w:instrText>Distr</w:instrText>
            </w:r>
            <w:r w:rsidRPr="007D6110">
              <w:rPr>
                <w:lang w:val="en-US"/>
              </w:rPr>
              <w:instrText xml:space="preserve">." \* </w:instrText>
            </w:r>
            <w:r>
              <w:instrText>MERGEFORMAT</w:instrText>
            </w:r>
            <w:r w:rsidRPr="007D6110">
              <w:rPr>
                <w:lang w:val="en-US"/>
              </w:rPr>
              <w:instrText xml:space="preserve"> </w:instrText>
            </w:r>
            <w:r>
              <w:fldChar w:fldCharType="separate"/>
            </w:r>
            <w:r w:rsidR="00C9121B">
              <w:t>GENERAL</w:t>
            </w:r>
            <w:r>
              <w:fldChar w:fldCharType="end"/>
            </w:r>
          </w:p>
          <w:p w:rsidR="00276F90" w:rsidRPr="007D6110" w:rsidRDefault="00276F90">
            <w:pPr>
              <w:rPr>
                <w:lang w:val="en-US"/>
              </w:rPr>
            </w:pPr>
            <w:r>
              <w:fldChar w:fldCharType="begin"/>
            </w:r>
            <w:r w:rsidRPr="007D6110">
              <w:rPr>
                <w:lang w:val="en-US"/>
              </w:rPr>
              <w:instrText xml:space="preserve"> </w:instrText>
            </w:r>
            <w:r>
              <w:instrText>FILLIN</w:instrText>
            </w:r>
            <w:r w:rsidRPr="007D6110">
              <w:rPr>
                <w:lang w:val="en-US"/>
              </w:rPr>
              <w:instrText xml:space="preserve"> "</w:instrText>
            </w:r>
            <w:r>
              <w:instrText>Symbol</w:instrText>
            </w:r>
            <w:r w:rsidRPr="007D6110">
              <w:rPr>
                <w:lang w:val="en-US"/>
              </w:rPr>
              <w:instrText xml:space="preserve">" \* </w:instrText>
            </w:r>
            <w:r>
              <w:instrText>MERGEFORMAT</w:instrText>
            </w:r>
            <w:r w:rsidRPr="007D6110">
              <w:rPr>
                <w:lang w:val="en-US"/>
              </w:rPr>
              <w:instrText xml:space="preserve"> </w:instrText>
            </w:r>
            <w:r>
              <w:fldChar w:fldCharType="separate"/>
            </w:r>
            <w:r w:rsidR="00C9121B">
              <w:t>CERD</w:t>
            </w:r>
            <w:r w:rsidR="00C9121B" w:rsidRPr="007D6110">
              <w:rPr>
                <w:lang w:val="en-US"/>
              </w:rPr>
              <w:t>/</w:t>
            </w:r>
            <w:r w:rsidR="00C9121B">
              <w:t>C</w:t>
            </w:r>
            <w:r w:rsidR="00C9121B" w:rsidRPr="007D6110">
              <w:rPr>
                <w:lang w:val="en-US"/>
              </w:rPr>
              <w:t>/</w:t>
            </w:r>
            <w:r w:rsidR="00C9121B">
              <w:t>SR</w:t>
            </w:r>
            <w:r w:rsidR="00C9121B" w:rsidRPr="007D6110">
              <w:rPr>
                <w:lang w:val="en-US"/>
              </w:rPr>
              <w:t>.1</w:t>
            </w:r>
            <w:r w:rsidR="009D147B" w:rsidRPr="007D6110">
              <w:rPr>
                <w:lang w:val="en-US"/>
              </w:rPr>
              <w:t>5</w:t>
            </w:r>
            <w:r w:rsidR="007D6110" w:rsidRPr="007D6110">
              <w:rPr>
                <w:lang w:val="en-US"/>
              </w:rPr>
              <w:t>2</w:t>
            </w:r>
            <w:r w:rsidR="001E0764" w:rsidRPr="001E0764">
              <w:rPr>
                <w:lang w:val="en-US"/>
              </w:rPr>
              <w:t>3</w:t>
            </w:r>
            <w:r>
              <w:fldChar w:fldCharType="end"/>
            </w:r>
          </w:p>
          <w:p w:rsidR="00276F90" w:rsidRPr="007D6110" w:rsidRDefault="00C01DF2" w:rsidP="00C01DF2">
            <w:pPr>
              <w:spacing w:after="240"/>
              <w:rPr>
                <w:lang w:val="en-US"/>
              </w:rPr>
            </w:pPr>
            <w:r>
              <w:t>15 December 2008</w:t>
            </w:r>
          </w:p>
          <w:p w:rsidR="00276F90" w:rsidRPr="003A5AB0" w:rsidRDefault="00934160">
            <w:pPr>
              <w:rPr>
                <w:lang w:val="ru-RU"/>
              </w:rPr>
            </w:pPr>
            <w:r>
              <w:rPr>
                <w:lang w:val="en-US"/>
              </w:rPr>
              <w:t>RUSSIAN</w:t>
            </w:r>
          </w:p>
          <w:p w:rsidR="00276F90" w:rsidRPr="003A5AB0" w:rsidRDefault="00276F90">
            <w:pPr>
              <w:rPr>
                <w:lang w:val="ru-RU"/>
              </w:rPr>
            </w:pPr>
            <w:r>
              <w:t>Original</w:t>
            </w:r>
            <w:r w:rsidRPr="003A5AB0">
              <w:rPr>
                <w:lang w:val="ru-RU"/>
              </w:rPr>
              <w:t xml:space="preserve">:  </w:t>
            </w:r>
            <w:r w:rsidR="00D958C8">
              <w:t>ENGLISH</w:t>
            </w:r>
          </w:p>
          <w:p w:rsidR="00276F90" w:rsidRPr="003A5AB0" w:rsidRDefault="00276F90">
            <w:pPr>
              <w:rPr>
                <w:lang w:val="ru-RU"/>
              </w:rPr>
            </w:pPr>
          </w:p>
        </w:tc>
      </w:tr>
    </w:tbl>
    <w:p w:rsidR="00276F90" w:rsidRDefault="00CE31FB" w:rsidP="00C01DF2">
      <w:pPr>
        <w:spacing w:before="120"/>
        <w:jc w:val="center"/>
        <w:rPr>
          <w:lang w:val="ru-RU"/>
        </w:rPr>
      </w:pPr>
      <w:r>
        <w:rPr>
          <w:lang w:val="ru-RU"/>
        </w:rPr>
        <w:t>КОМИТЕТ ПО ЛИКВИДАЦИИ РАСОВОЙ ДИСКРИМИНАЦИИ</w:t>
      </w:r>
    </w:p>
    <w:p w:rsidR="0097372B" w:rsidRPr="007D6110" w:rsidRDefault="0097372B" w:rsidP="0097372B">
      <w:pPr>
        <w:jc w:val="center"/>
        <w:rPr>
          <w:sz w:val="16"/>
          <w:szCs w:val="16"/>
          <w:lang w:val="ru-RU"/>
        </w:rPr>
      </w:pPr>
    </w:p>
    <w:p w:rsidR="00276F90" w:rsidRDefault="00963E5C" w:rsidP="0097372B">
      <w:pPr>
        <w:jc w:val="center"/>
        <w:rPr>
          <w:lang w:val="ru-RU"/>
        </w:rPr>
      </w:pPr>
      <w:r>
        <w:rPr>
          <w:lang w:val="ru-RU"/>
        </w:rPr>
        <w:t>Шест</w:t>
      </w:r>
      <w:r w:rsidR="008579C8">
        <w:rPr>
          <w:lang w:val="en-US"/>
        </w:rPr>
        <w:t>идесятая</w:t>
      </w:r>
      <w:r w:rsidR="008579C8">
        <w:rPr>
          <w:lang w:val="ru-RU"/>
        </w:rPr>
        <w:t xml:space="preserve"> </w:t>
      </w:r>
      <w:r w:rsidR="00CE31FB">
        <w:rPr>
          <w:lang w:val="ru-RU"/>
        </w:rPr>
        <w:t>сессия</w:t>
      </w:r>
    </w:p>
    <w:p w:rsidR="0097372B" w:rsidRPr="007D6110" w:rsidRDefault="0097372B" w:rsidP="0097372B">
      <w:pPr>
        <w:jc w:val="center"/>
        <w:rPr>
          <w:sz w:val="16"/>
          <w:szCs w:val="16"/>
          <w:lang w:val="ru-RU"/>
        </w:rPr>
      </w:pPr>
    </w:p>
    <w:p w:rsidR="00276F90" w:rsidRDefault="00CE31FB" w:rsidP="0097372B">
      <w:pPr>
        <w:jc w:val="center"/>
        <w:rPr>
          <w:lang w:val="ru-RU"/>
        </w:rPr>
      </w:pPr>
      <w:r>
        <w:rPr>
          <w:lang w:val="ru-RU"/>
        </w:rPr>
        <w:t xml:space="preserve">КРАТКИЙ </w:t>
      </w:r>
      <w:r w:rsidR="00327308">
        <w:rPr>
          <w:lang w:val="ru-RU"/>
        </w:rPr>
        <w:t xml:space="preserve">ОТЧЕТ О </w:t>
      </w:r>
      <w:r w:rsidR="003A5AB0">
        <w:rPr>
          <w:lang w:val="ru-RU"/>
        </w:rPr>
        <w:t>1</w:t>
      </w:r>
      <w:r w:rsidR="009D147B" w:rsidRPr="009D147B">
        <w:rPr>
          <w:lang w:val="ru-RU"/>
        </w:rPr>
        <w:t>5</w:t>
      </w:r>
      <w:r w:rsidR="007D6110">
        <w:rPr>
          <w:lang w:val="ru-RU"/>
        </w:rPr>
        <w:t>2</w:t>
      </w:r>
      <w:r w:rsidR="001E0764" w:rsidRPr="001E0764">
        <w:rPr>
          <w:lang w:val="ru-RU"/>
        </w:rPr>
        <w:t>3</w:t>
      </w:r>
      <w:r>
        <w:rPr>
          <w:lang w:val="ru-RU"/>
        </w:rPr>
        <w:t>-</w:t>
      </w:r>
      <w:r w:rsidR="00D958C8">
        <w:rPr>
          <w:lang w:val="ru-RU"/>
        </w:rPr>
        <w:t>м</w:t>
      </w:r>
      <w:r w:rsidR="00276F90" w:rsidRPr="00CE31FB">
        <w:rPr>
          <w:lang w:val="ru-RU"/>
        </w:rPr>
        <w:t xml:space="preserve"> </w:t>
      </w:r>
      <w:r>
        <w:rPr>
          <w:lang w:val="ru-RU"/>
        </w:rPr>
        <w:t>ЗАСЕДАНИ</w:t>
      </w:r>
      <w:r w:rsidR="007D6110">
        <w:rPr>
          <w:lang w:val="ru-RU"/>
        </w:rPr>
        <w:t>И</w:t>
      </w:r>
      <w:r>
        <w:rPr>
          <w:lang w:val="ru-RU"/>
        </w:rPr>
        <w:t>,</w:t>
      </w:r>
    </w:p>
    <w:p w:rsidR="0097372B" w:rsidRPr="007D6110" w:rsidRDefault="0097372B" w:rsidP="0097372B">
      <w:pPr>
        <w:jc w:val="center"/>
        <w:rPr>
          <w:sz w:val="16"/>
          <w:szCs w:val="16"/>
          <w:lang w:val="ru-RU"/>
        </w:rPr>
      </w:pPr>
    </w:p>
    <w:p w:rsidR="00276F90" w:rsidRDefault="00CE31FB" w:rsidP="0097372B">
      <w:pPr>
        <w:jc w:val="center"/>
        <w:rPr>
          <w:lang w:val="ru-RU"/>
        </w:rPr>
      </w:pPr>
      <w:r>
        <w:rPr>
          <w:lang w:val="ru-RU"/>
        </w:rPr>
        <w:t>состоявше</w:t>
      </w:r>
      <w:r w:rsidR="00D958C8">
        <w:rPr>
          <w:lang w:val="ru-RU"/>
        </w:rPr>
        <w:t>м</w:t>
      </w:r>
      <w:r>
        <w:rPr>
          <w:lang w:val="ru-RU"/>
        </w:rPr>
        <w:t xml:space="preserve">ся во Дворце </w:t>
      </w:r>
      <w:r w:rsidR="008579C8">
        <w:rPr>
          <w:lang w:val="ru-RU"/>
        </w:rPr>
        <w:t>Вильсона</w:t>
      </w:r>
      <w:r>
        <w:rPr>
          <w:lang w:val="ru-RU"/>
        </w:rPr>
        <w:t xml:space="preserve"> в Женеве</w:t>
      </w:r>
      <w:r w:rsidR="00963E5C">
        <w:rPr>
          <w:lang w:val="ru-RU"/>
        </w:rPr>
        <w:br/>
        <w:t xml:space="preserve">в </w:t>
      </w:r>
      <w:r w:rsidR="008579C8">
        <w:rPr>
          <w:lang w:val="ru-RU"/>
        </w:rPr>
        <w:t>пятницу</w:t>
      </w:r>
      <w:r w:rsidR="00276F90" w:rsidRPr="00CE31FB">
        <w:rPr>
          <w:lang w:val="ru-RU"/>
        </w:rPr>
        <w:t xml:space="preserve">, </w:t>
      </w:r>
      <w:r w:rsidR="008579C8">
        <w:rPr>
          <w:lang w:val="ru-RU"/>
        </w:rPr>
        <w:t>22 марта</w:t>
      </w:r>
      <w:r w:rsidR="00963E5C">
        <w:rPr>
          <w:lang w:val="ru-RU"/>
        </w:rPr>
        <w:t xml:space="preserve"> </w:t>
      </w:r>
      <w:r w:rsidR="00276F90" w:rsidRPr="00CE31FB">
        <w:rPr>
          <w:lang w:val="ru-RU"/>
        </w:rPr>
        <w:t>200</w:t>
      </w:r>
      <w:r w:rsidR="00963E5C">
        <w:rPr>
          <w:lang w:val="ru-RU"/>
        </w:rPr>
        <w:t>2</w:t>
      </w:r>
      <w:r>
        <w:rPr>
          <w:lang w:val="ru-RU"/>
        </w:rPr>
        <w:t xml:space="preserve"> года</w:t>
      </w:r>
      <w:r w:rsidR="00276F90" w:rsidRPr="00CE31FB">
        <w:rPr>
          <w:lang w:val="ru-RU"/>
        </w:rPr>
        <w:t xml:space="preserve">, </w:t>
      </w:r>
      <w:r>
        <w:rPr>
          <w:lang w:val="ru-RU"/>
        </w:rPr>
        <w:t>в 1</w:t>
      </w:r>
      <w:r w:rsidR="008579C8">
        <w:rPr>
          <w:lang w:val="ru-RU"/>
        </w:rPr>
        <w:t>5</w:t>
      </w:r>
      <w:r>
        <w:rPr>
          <w:lang w:val="ru-RU"/>
        </w:rPr>
        <w:t> ч</w:t>
      </w:r>
      <w:r w:rsidR="0019269A">
        <w:rPr>
          <w:lang w:val="ru-RU"/>
        </w:rPr>
        <w:t>ас</w:t>
      </w:r>
      <w:r>
        <w:rPr>
          <w:lang w:val="ru-RU"/>
        </w:rPr>
        <w:t>. 00</w:t>
      </w:r>
      <w:r>
        <w:rPr>
          <w:lang w:val="en-US"/>
        </w:rPr>
        <w:t> </w:t>
      </w:r>
      <w:r>
        <w:rPr>
          <w:lang w:val="ru-RU"/>
        </w:rPr>
        <w:t>м</w:t>
      </w:r>
      <w:r w:rsidR="0019269A">
        <w:rPr>
          <w:lang w:val="ru-RU"/>
        </w:rPr>
        <w:t>ин</w:t>
      </w:r>
      <w:r>
        <w:rPr>
          <w:lang w:val="ru-RU"/>
        </w:rPr>
        <w:t>.</w:t>
      </w:r>
    </w:p>
    <w:p w:rsidR="0097372B" w:rsidRPr="007D6110" w:rsidRDefault="0097372B" w:rsidP="0097372B">
      <w:pPr>
        <w:jc w:val="center"/>
        <w:rPr>
          <w:sz w:val="16"/>
          <w:szCs w:val="16"/>
          <w:lang w:val="ru-RU"/>
        </w:rPr>
      </w:pPr>
    </w:p>
    <w:p w:rsidR="003A5AB0" w:rsidRDefault="00963E5C" w:rsidP="0097372B">
      <w:pPr>
        <w:jc w:val="center"/>
        <w:rPr>
          <w:lang w:val="ru-RU"/>
        </w:rPr>
      </w:pPr>
      <w:r>
        <w:rPr>
          <w:u w:val="single"/>
          <w:lang w:val="ru-RU"/>
        </w:rPr>
        <w:t>Председатель</w:t>
      </w:r>
      <w:r>
        <w:rPr>
          <w:lang w:val="ru-RU"/>
        </w:rPr>
        <w:t>: г</w:t>
      </w:r>
      <w:r>
        <w:rPr>
          <w:lang w:val="ru-RU"/>
        </w:rPr>
        <w:noBreakHyphen/>
        <w:t>н ДЬЯКОНУ</w:t>
      </w:r>
    </w:p>
    <w:p w:rsidR="00327308" w:rsidRPr="007D6110" w:rsidRDefault="00327308" w:rsidP="0097372B">
      <w:pPr>
        <w:jc w:val="center"/>
        <w:rPr>
          <w:sz w:val="16"/>
          <w:szCs w:val="16"/>
          <w:lang w:val="ru-RU"/>
        </w:rPr>
      </w:pPr>
    </w:p>
    <w:p w:rsidR="003A5AB0" w:rsidRDefault="003A5AB0" w:rsidP="0097372B">
      <w:pPr>
        <w:jc w:val="center"/>
        <w:rPr>
          <w:lang w:val="ru-RU"/>
        </w:rPr>
      </w:pPr>
      <w:r>
        <w:rPr>
          <w:lang w:val="ru-RU"/>
        </w:rPr>
        <w:t>СОДЕРЖАНИЕ</w:t>
      </w:r>
    </w:p>
    <w:p w:rsidR="00327308" w:rsidRPr="007D6110" w:rsidRDefault="00327308" w:rsidP="0097372B">
      <w:pPr>
        <w:jc w:val="center"/>
        <w:rPr>
          <w:sz w:val="16"/>
          <w:szCs w:val="16"/>
          <w:lang w:val="ru-RU"/>
        </w:rPr>
      </w:pPr>
    </w:p>
    <w:p w:rsidR="009D147B" w:rsidRPr="008579C8" w:rsidRDefault="008579C8" w:rsidP="0097372B">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sidRPr="008579C8">
        <w:rPr>
          <w:u w:val="single"/>
          <w:lang w:val="ru-RU"/>
        </w:rPr>
        <w:t>продолжение</w:t>
      </w:r>
      <w:r w:rsidRPr="008579C8">
        <w:rPr>
          <w:lang w:val="ru-RU"/>
        </w:rPr>
        <w:t>)</w:t>
      </w:r>
    </w:p>
    <w:p w:rsidR="007D6110" w:rsidRDefault="007D6110" w:rsidP="0097372B">
      <w:pPr>
        <w:rPr>
          <w:lang w:val="ru-RU"/>
        </w:rPr>
      </w:pPr>
    </w:p>
    <w:p w:rsidR="007D6110" w:rsidRPr="008579C8" w:rsidRDefault="008579C8" w:rsidP="008579C8">
      <w:pPr>
        <w:ind w:left="720" w:hanging="720"/>
        <w:rPr>
          <w:u w:val="single"/>
          <w:lang w:val="ru-RU"/>
        </w:rPr>
      </w:pPr>
      <w:r>
        <w:rPr>
          <w:lang w:val="ru-RU"/>
        </w:rPr>
        <w:tab/>
      </w:r>
      <w:r>
        <w:rPr>
          <w:u w:val="single"/>
          <w:lang w:val="ru-RU"/>
        </w:rPr>
        <w:t>Проект заключительных замечаний по задержке в представлении докладов Сент-Винсентом и Гренадинами</w:t>
      </w:r>
    </w:p>
    <w:p w:rsidR="007D6110" w:rsidRDefault="007D6110" w:rsidP="0097372B">
      <w:pPr>
        <w:rPr>
          <w:lang w:val="ru-RU"/>
        </w:rPr>
      </w:pPr>
    </w:p>
    <w:p w:rsidR="00113A00" w:rsidRPr="008579C8" w:rsidRDefault="00D958C8" w:rsidP="007D6110">
      <w:pPr>
        <w:rPr>
          <w:lang w:val="ru-RU"/>
        </w:rPr>
      </w:pPr>
      <w:r>
        <w:rPr>
          <w:lang w:val="ru-RU"/>
        </w:rPr>
        <w:t xml:space="preserve">ОРГАНИЗАЦИОННЫЕ ВОПРОСЫ </w:t>
      </w:r>
      <w:r w:rsidR="008579C8">
        <w:rPr>
          <w:lang w:val="ru-RU"/>
        </w:rPr>
        <w:t>И МЕТОДЫ РАБОТЫ (</w:t>
      </w:r>
      <w:r w:rsidR="008579C8" w:rsidRPr="008579C8">
        <w:rPr>
          <w:u w:val="single"/>
          <w:lang w:val="ru-RU"/>
        </w:rPr>
        <w:t>продолжение</w:t>
      </w:r>
      <w:r w:rsidR="008579C8" w:rsidRPr="008579C8">
        <w:rPr>
          <w:lang w:val="ru-RU"/>
        </w:rPr>
        <w:t>)</w:t>
      </w:r>
    </w:p>
    <w:p w:rsidR="008579C8" w:rsidRDefault="008579C8" w:rsidP="007D6110">
      <w:pPr>
        <w:rPr>
          <w:lang w:val="ru-RU"/>
        </w:rPr>
      </w:pPr>
    </w:p>
    <w:p w:rsidR="008579C8" w:rsidRDefault="008579C8" w:rsidP="00C01DF2">
      <w:pPr>
        <w:spacing w:after="480"/>
        <w:rPr>
          <w:lang w:val="fr-CH"/>
        </w:rPr>
      </w:pPr>
      <w:r>
        <w:rPr>
          <w:lang w:val="ru-RU"/>
        </w:rPr>
        <w:t>ЗАКРЫТИЕ СЕССИИ</w:t>
      </w:r>
    </w:p>
    <w:p w:rsidR="00C01DF2" w:rsidRPr="00C01DF2" w:rsidRDefault="00C01DF2" w:rsidP="00C01DF2">
      <w:pPr>
        <w:spacing w:after="120"/>
        <w:rPr>
          <w:lang w:val="fr-CH"/>
        </w:rPr>
      </w:pPr>
      <w:r>
        <w:rPr>
          <w:lang w:val="fr-CH"/>
        </w:rPr>
        <w:t>____________________</w:t>
      </w:r>
    </w:p>
    <w:p w:rsidR="00C01DF2" w:rsidRPr="00CE31FB" w:rsidRDefault="00C01DF2" w:rsidP="00C01DF2">
      <w:pPr>
        <w:rPr>
          <w:lang w:val="ru-RU"/>
        </w:rPr>
      </w:pPr>
      <w:r w:rsidRPr="006F0E25">
        <w:rPr>
          <w:lang w:val="ru-RU"/>
        </w:rPr>
        <w:tab/>
      </w:r>
      <w:r w:rsidRPr="00CE31FB">
        <w:rPr>
          <w:lang w:val="ru-RU"/>
        </w:rPr>
        <w:t xml:space="preserve">В настоящий </w:t>
      </w:r>
      <w:r>
        <w:rPr>
          <w:lang w:val="ru-RU"/>
        </w:rPr>
        <w:t xml:space="preserve">краткий </w:t>
      </w:r>
      <w:r w:rsidRPr="00CE31FB">
        <w:rPr>
          <w:lang w:val="ru-RU"/>
        </w:rPr>
        <w:t>отчет могут вноситься поправки.</w:t>
      </w:r>
    </w:p>
    <w:p w:rsidR="00C01DF2" w:rsidRPr="00CE31FB" w:rsidRDefault="00C01DF2" w:rsidP="00C01DF2">
      <w:pPr>
        <w:tabs>
          <w:tab w:val="left" w:pos="0"/>
        </w:tabs>
        <w:suppressAutoHyphens/>
        <w:rPr>
          <w:lang w:val="ru-RU"/>
        </w:rPr>
      </w:pPr>
    </w:p>
    <w:p w:rsidR="00C01DF2" w:rsidRPr="00CE31FB" w:rsidRDefault="00C01DF2" w:rsidP="00C01DF2">
      <w:pPr>
        <w:tabs>
          <w:tab w:val="left" w:pos="0"/>
        </w:tabs>
        <w:suppressAutoHyphens/>
        <w:rPr>
          <w:lang w:val="ru-RU"/>
        </w:rPr>
      </w:pPr>
      <w:r w:rsidRPr="00CE31F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E31FB">
        <w:rPr>
          <w:u w:val="single"/>
          <w:lang w:val="ru-RU"/>
        </w:rPr>
        <w:t>в течение одной недели с момента выпуска настоящего документа</w:t>
      </w:r>
      <w:r w:rsidRPr="00CE31FB">
        <w:rPr>
          <w:lang w:val="ru-RU"/>
        </w:rPr>
        <w:t xml:space="preserve"> в Секцию редактирования официальных отчетов, комната Е.4108, Дворец Наций, Женева.</w:t>
      </w:r>
    </w:p>
    <w:p w:rsidR="00C01DF2" w:rsidRPr="00CE31FB" w:rsidRDefault="00C01DF2" w:rsidP="00C01DF2">
      <w:pPr>
        <w:tabs>
          <w:tab w:val="left" w:pos="0"/>
        </w:tabs>
        <w:suppressAutoHyphens/>
        <w:rPr>
          <w:lang w:val="ru-RU"/>
        </w:rPr>
      </w:pPr>
    </w:p>
    <w:p w:rsidR="00C01DF2" w:rsidRPr="00CE31FB" w:rsidRDefault="00C01DF2" w:rsidP="00C01DF2">
      <w:pPr>
        <w:tabs>
          <w:tab w:val="left" w:pos="0"/>
        </w:tabs>
        <w:suppressAutoHyphens/>
        <w:spacing w:after="240"/>
        <w:rPr>
          <w:lang w:val="ru-RU"/>
        </w:rPr>
      </w:pPr>
      <w:r w:rsidRPr="00CE31FB">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90A3E" w:rsidRPr="00C01DF2" w:rsidRDefault="00C90A3E" w:rsidP="00F44704">
      <w:pPr>
        <w:spacing w:line="288" w:lineRule="auto"/>
        <w:jc w:val="center"/>
        <w:rPr>
          <w:i/>
          <w:lang w:val="ru-RU"/>
        </w:rPr>
      </w:pPr>
      <w:r w:rsidRPr="00C01DF2">
        <w:rPr>
          <w:i/>
          <w:lang w:val="ru-RU"/>
        </w:rPr>
        <w:t>Заседание открывается в 1</w:t>
      </w:r>
      <w:r w:rsidR="002A336A" w:rsidRPr="00C01DF2">
        <w:rPr>
          <w:i/>
          <w:lang w:val="ru-RU"/>
        </w:rPr>
        <w:t>5</w:t>
      </w:r>
      <w:r w:rsidRPr="00C01DF2">
        <w:rPr>
          <w:i/>
          <w:lang w:val="ru-RU"/>
        </w:rPr>
        <w:t xml:space="preserve"> час. </w:t>
      </w:r>
      <w:r w:rsidR="002A336A" w:rsidRPr="00C01DF2">
        <w:rPr>
          <w:i/>
          <w:lang w:val="ru-RU"/>
        </w:rPr>
        <w:t>0</w:t>
      </w:r>
      <w:r w:rsidR="00F44704" w:rsidRPr="00C01DF2">
        <w:rPr>
          <w:i/>
          <w:lang w:val="ru-RU"/>
        </w:rPr>
        <w:t>5</w:t>
      </w:r>
      <w:r w:rsidRPr="00C01DF2">
        <w:rPr>
          <w:i/>
          <w:lang w:val="ru-RU"/>
        </w:rPr>
        <w:t xml:space="preserve"> мин.</w:t>
      </w:r>
    </w:p>
    <w:p w:rsidR="00C90A3E" w:rsidRDefault="00C90A3E" w:rsidP="00F44704">
      <w:pPr>
        <w:spacing w:line="288" w:lineRule="auto"/>
        <w:rPr>
          <w:lang w:val="ru-RU"/>
        </w:rPr>
      </w:pPr>
    </w:p>
    <w:p w:rsidR="002A336A" w:rsidRPr="008579C8" w:rsidRDefault="002A336A" w:rsidP="002A336A">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sidRPr="008579C8">
        <w:rPr>
          <w:u w:val="single"/>
          <w:lang w:val="ru-RU"/>
        </w:rPr>
        <w:t>продолжение</w:t>
      </w:r>
      <w:r w:rsidRPr="008579C8">
        <w:rPr>
          <w:lang w:val="ru-RU"/>
        </w:rPr>
        <w:t>)</w:t>
      </w:r>
    </w:p>
    <w:p w:rsidR="002A336A" w:rsidRDefault="002A336A" w:rsidP="002A336A">
      <w:pPr>
        <w:rPr>
          <w:lang w:val="ru-RU"/>
        </w:rPr>
      </w:pPr>
    </w:p>
    <w:p w:rsidR="002A336A" w:rsidRPr="002A336A" w:rsidRDefault="002A336A" w:rsidP="002A336A">
      <w:pPr>
        <w:ind w:left="720"/>
        <w:rPr>
          <w:lang w:val="ru-RU"/>
        </w:rPr>
      </w:pPr>
      <w:r>
        <w:rPr>
          <w:u w:val="single"/>
          <w:lang w:val="ru-RU"/>
        </w:rPr>
        <w:t>Проект заключительных замечаний по задержке в представлении докладов Сент-Винсентом и Гренадинами</w:t>
      </w:r>
      <w:r>
        <w:rPr>
          <w:lang w:val="ru-RU"/>
        </w:rPr>
        <w:t xml:space="preserve"> </w:t>
      </w:r>
      <w:r w:rsidRPr="002A336A">
        <w:rPr>
          <w:lang w:val="ru-RU"/>
        </w:rPr>
        <w:t>(</w:t>
      </w:r>
      <w:r>
        <w:t>CERD</w:t>
      </w:r>
      <w:r w:rsidRPr="002A336A">
        <w:rPr>
          <w:lang w:val="ru-RU"/>
        </w:rPr>
        <w:t>/</w:t>
      </w:r>
      <w:r>
        <w:t>C</w:t>
      </w:r>
      <w:r w:rsidRPr="002A336A">
        <w:rPr>
          <w:lang w:val="ru-RU"/>
        </w:rPr>
        <w:t>/60/</w:t>
      </w:r>
      <w:r>
        <w:t>Misc</w:t>
      </w:r>
      <w:r w:rsidRPr="002A336A">
        <w:rPr>
          <w:lang w:val="ru-RU"/>
        </w:rPr>
        <w:t>.31/</w:t>
      </w:r>
      <w:r>
        <w:t>Rev</w:t>
      </w:r>
      <w:r w:rsidRPr="002A336A">
        <w:rPr>
          <w:lang w:val="ru-RU"/>
        </w:rPr>
        <w:t>.2) (</w:t>
      </w:r>
      <w:r>
        <w:rPr>
          <w:lang w:val="ru-RU"/>
        </w:rPr>
        <w:t>документ распространен в зале заседаний, только на английском языке</w:t>
      </w:r>
      <w:r w:rsidRPr="002A336A">
        <w:rPr>
          <w:lang w:val="ru-RU"/>
        </w:rPr>
        <w:t>)</w:t>
      </w:r>
    </w:p>
    <w:p w:rsidR="002A336A" w:rsidRPr="002A336A" w:rsidRDefault="002A336A" w:rsidP="002A336A">
      <w:pPr>
        <w:ind w:left="720" w:hanging="720"/>
        <w:rPr>
          <w:lang w:val="ru-RU"/>
        </w:rPr>
      </w:pPr>
    </w:p>
    <w:p w:rsidR="00F44704" w:rsidRDefault="00F44704" w:rsidP="00F44704">
      <w:pPr>
        <w:tabs>
          <w:tab w:val="left" w:pos="567"/>
          <w:tab w:val="left" w:pos="1134"/>
          <w:tab w:val="left" w:pos="1701"/>
          <w:tab w:val="left" w:pos="2268"/>
          <w:tab w:val="left" w:pos="6237"/>
        </w:tabs>
        <w:spacing w:line="288" w:lineRule="auto"/>
        <w:rPr>
          <w:lang w:val="ru-RU"/>
        </w:rPr>
      </w:pPr>
      <w:r>
        <w:rPr>
          <w:lang w:val="ru-RU"/>
        </w:rPr>
        <w:t>1.</w:t>
      </w:r>
      <w:r>
        <w:rPr>
          <w:lang w:val="ru-RU"/>
        </w:rPr>
        <w:tab/>
      </w:r>
      <w:r w:rsidRPr="00F44704">
        <w:rPr>
          <w:u w:val="single"/>
          <w:lang w:val="ru-RU"/>
        </w:rPr>
        <w:t>ПРЕДСЕДАТЕЛЬ</w:t>
      </w:r>
      <w:r w:rsidR="00397FAF">
        <w:rPr>
          <w:lang w:val="ru-RU"/>
        </w:rPr>
        <w:t xml:space="preserve"> </w:t>
      </w:r>
      <w:r w:rsidR="002A336A">
        <w:rPr>
          <w:lang w:val="ru-RU"/>
        </w:rPr>
        <w:t>предлагает членам Комитета высказать их комментарии по проекту заключительных замечаний, подготовленных докладчиком по этой стране</w:t>
      </w:r>
      <w:r w:rsidR="00397FAF">
        <w:rPr>
          <w:lang w:val="ru-RU"/>
        </w:rPr>
        <w:t>.</w:t>
      </w:r>
    </w:p>
    <w:p w:rsidR="002A336A" w:rsidRDefault="002A336A" w:rsidP="00F44704">
      <w:pPr>
        <w:tabs>
          <w:tab w:val="left" w:pos="567"/>
          <w:tab w:val="left" w:pos="1134"/>
          <w:tab w:val="left" w:pos="1701"/>
          <w:tab w:val="left" w:pos="2268"/>
          <w:tab w:val="left" w:pos="6237"/>
        </w:tabs>
        <w:spacing w:line="288" w:lineRule="auto"/>
        <w:rPr>
          <w:lang w:val="ru-RU"/>
        </w:rPr>
      </w:pPr>
    </w:p>
    <w:p w:rsidR="004108B3" w:rsidRDefault="00397FAF" w:rsidP="002A336A">
      <w:pPr>
        <w:tabs>
          <w:tab w:val="left" w:pos="567"/>
          <w:tab w:val="left" w:pos="1134"/>
          <w:tab w:val="left" w:pos="1701"/>
          <w:tab w:val="left" w:pos="2268"/>
          <w:tab w:val="left" w:pos="6237"/>
        </w:tabs>
        <w:spacing w:line="288" w:lineRule="auto"/>
        <w:rPr>
          <w:lang w:val="ru-RU"/>
        </w:rPr>
      </w:pPr>
      <w:r>
        <w:rPr>
          <w:lang w:val="ru-RU"/>
        </w:rPr>
        <w:t>2.</w:t>
      </w:r>
      <w:r>
        <w:rPr>
          <w:lang w:val="ru-RU"/>
        </w:rPr>
        <w:tab/>
      </w:r>
      <w:r w:rsidR="002A336A">
        <w:rPr>
          <w:lang w:val="ru-RU"/>
        </w:rPr>
        <w:t>После обсуждени</w:t>
      </w:r>
      <w:r w:rsidR="00FF0CBC">
        <w:rPr>
          <w:lang w:val="ru-RU"/>
        </w:rPr>
        <w:t>я</w:t>
      </w:r>
      <w:r w:rsidR="002A336A">
        <w:rPr>
          <w:lang w:val="ru-RU"/>
        </w:rPr>
        <w:t xml:space="preserve"> </w:t>
      </w:r>
      <w:r w:rsidR="00FF0CBC">
        <w:rPr>
          <w:lang w:val="ru-RU"/>
        </w:rPr>
        <w:t xml:space="preserve">редакционных </w:t>
      </w:r>
      <w:r w:rsidR="002A336A">
        <w:rPr>
          <w:lang w:val="ru-RU"/>
        </w:rPr>
        <w:t>изменений, в котор</w:t>
      </w:r>
      <w:r w:rsidR="00FF0CBC">
        <w:rPr>
          <w:lang w:val="ru-RU"/>
        </w:rPr>
        <w:t>ом</w:t>
      </w:r>
      <w:r w:rsidR="002A336A">
        <w:rPr>
          <w:lang w:val="ru-RU"/>
        </w:rPr>
        <w:t xml:space="preserve"> принимают участие </w:t>
      </w:r>
      <w:r w:rsidR="002A336A" w:rsidRPr="002A336A">
        <w:rPr>
          <w:u w:val="single"/>
          <w:lang w:val="ru-RU"/>
        </w:rPr>
        <w:t>Г</w:t>
      </w:r>
      <w:r w:rsidR="002A336A" w:rsidRPr="002A336A">
        <w:rPr>
          <w:u w:val="single"/>
          <w:lang w:val="ru-RU"/>
        </w:rPr>
        <w:noBreakHyphen/>
        <w:t>н</w:t>
      </w:r>
      <w:r w:rsidR="002A336A" w:rsidRPr="000E2ECF">
        <w:rPr>
          <w:u w:val="single"/>
        </w:rPr>
        <w:t> </w:t>
      </w:r>
      <w:r w:rsidR="002A336A" w:rsidRPr="002A336A">
        <w:rPr>
          <w:u w:val="single"/>
          <w:lang w:val="ru-RU"/>
        </w:rPr>
        <w:t>ТОРНБЕРРИ</w:t>
      </w:r>
      <w:r w:rsidR="002A336A">
        <w:rPr>
          <w:lang w:val="ru-RU"/>
        </w:rPr>
        <w:t xml:space="preserve"> (Докладчик по стране), </w:t>
      </w:r>
      <w:r w:rsidR="002A336A">
        <w:rPr>
          <w:u w:val="single"/>
          <w:lang w:val="ru-RU"/>
        </w:rPr>
        <w:t>г</w:t>
      </w:r>
      <w:r w:rsidR="002A336A" w:rsidRPr="002A336A">
        <w:rPr>
          <w:u w:val="single"/>
          <w:lang w:val="ru-RU"/>
        </w:rPr>
        <w:noBreakHyphen/>
        <w:t>н</w:t>
      </w:r>
      <w:r w:rsidR="002A336A" w:rsidRPr="00563555">
        <w:rPr>
          <w:u w:val="single"/>
        </w:rPr>
        <w:t> </w:t>
      </w:r>
      <w:r w:rsidR="002A336A" w:rsidRPr="002A336A">
        <w:rPr>
          <w:u w:val="single"/>
          <w:lang w:val="ru-RU"/>
        </w:rPr>
        <w:t>АБУЛ-НАСР</w:t>
      </w:r>
      <w:r w:rsidR="002A336A">
        <w:rPr>
          <w:lang w:val="ru-RU"/>
        </w:rPr>
        <w:t xml:space="preserve">, </w:t>
      </w:r>
      <w:r w:rsidR="002A336A">
        <w:rPr>
          <w:u w:val="single"/>
          <w:lang w:val="ru-RU"/>
        </w:rPr>
        <w:t>г</w:t>
      </w:r>
      <w:r w:rsidR="002A336A" w:rsidRPr="002A336A">
        <w:rPr>
          <w:u w:val="single"/>
          <w:lang w:val="ru-RU"/>
        </w:rPr>
        <w:noBreakHyphen/>
        <w:t>н</w:t>
      </w:r>
      <w:r w:rsidR="002A336A" w:rsidRPr="00563555">
        <w:rPr>
          <w:u w:val="single"/>
        </w:rPr>
        <w:t> </w:t>
      </w:r>
      <w:r w:rsidR="002A336A" w:rsidRPr="002A336A">
        <w:rPr>
          <w:u w:val="single"/>
          <w:lang w:val="ru-RU"/>
        </w:rPr>
        <w:t>ПИЛЛАИ</w:t>
      </w:r>
      <w:r w:rsidR="002A336A">
        <w:rPr>
          <w:lang w:val="ru-RU"/>
        </w:rPr>
        <w:t xml:space="preserve">, </w:t>
      </w:r>
      <w:r w:rsidR="002A336A">
        <w:rPr>
          <w:u w:val="single"/>
          <w:lang w:val="ru-RU"/>
        </w:rPr>
        <w:t>г</w:t>
      </w:r>
      <w:r w:rsidR="002A336A" w:rsidRPr="002A336A">
        <w:rPr>
          <w:u w:val="single"/>
          <w:lang w:val="ru-RU"/>
        </w:rPr>
        <w:noBreakHyphen/>
        <w:t>н</w:t>
      </w:r>
      <w:r w:rsidR="002A336A" w:rsidRPr="00003838">
        <w:rPr>
          <w:u w:val="single"/>
        </w:rPr>
        <w:t> </w:t>
      </w:r>
      <w:r w:rsidR="002A336A" w:rsidRPr="002A336A">
        <w:rPr>
          <w:u w:val="single"/>
          <w:lang w:val="ru-RU"/>
        </w:rPr>
        <w:t>БОССАЙТ</w:t>
      </w:r>
      <w:r w:rsidR="002A336A">
        <w:rPr>
          <w:lang w:val="ru-RU"/>
        </w:rPr>
        <w:t xml:space="preserve"> и </w:t>
      </w:r>
      <w:r w:rsidR="002A336A">
        <w:rPr>
          <w:u w:val="single"/>
          <w:lang w:val="ru-RU"/>
        </w:rPr>
        <w:t>г</w:t>
      </w:r>
      <w:r w:rsidR="002A336A" w:rsidRPr="002A336A">
        <w:rPr>
          <w:u w:val="single"/>
          <w:lang w:val="ru-RU"/>
        </w:rPr>
        <w:noBreakHyphen/>
        <w:t>н</w:t>
      </w:r>
      <w:r w:rsidR="002A336A" w:rsidRPr="00635FF1">
        <w:rPr>
          <w:u w:val="single"/>
        </w:rPr>
        <w:t> </w:t>
      </w:r>
      <w:r w:rsidR="002A336A" w:rsidRPr="002A336A">
        <w:rPr>
          <w:rFonts w:ascii="Tms Rmn" w:hAnsi="Tms Rmn" w:cs="Tms Rmn"/>
          <w:color w:val="000000"/>
          <w:szCs w:val="24"/>
          <w:u w:val="single"/>
          <w:lang w:val="ru-RU" w:eastAsia="ru-RU"/>
        </w:rPr>
        <w:t>ХЕРНДЛЬ</w:t>
      </w:r>
      <w:r w:rsidR="002A336A">
        <w:rPr>
          <w:rFonts w:cs="Tms Rmn"/>
          <w:color w:val="000000"/>
          <w:szCs w:val="24"/>
          <w:lang w:val="ru-RU" w:eastAsia="ru-RU"/>
        </w:rPr>
        <w:t xml:space="preserve">, </w:t>
      </w:r>
      <w:r w:rsidR="002A336A" w:rsidRPr="002A336A">
        <w:rPr>
          <w:u w:val="single"/>
          <w:lang w:val="ru-RU"/>
        </w:rPr>
        <w:t>ПРЕДСЕДАТЕЛЬ</w:t>
      </w:r>
      <w:r w:rsidR="002A336A">
        <w:rPr>
          <w:lang w:val="ru-RU"/>
        </w:rPr>
        <w:t xml:space="preserve"> предлагает, чтобы докладчик по стране включил согласованные изменения в пересмотренный вариант своего проекта, который затем будет считаться утвержденны</w:t>
      </w:r>
      <w:r w:rsidR="00FF0CBC">
        <w:rPr>
          <w:lang w:val="ru-RU"/>
        </w:rPr>
        <w:t>м</w:t>
      </w:r>
      <w:r w:rsidR="002A336A">
        <w:rPr>
          <w:lang w:val="ru-RU"/>
        </w:rPr>
        <w:t xml:space="preserve"> Комитетом.</w:t>
      </w:r>
    </w:p>
    <w:p w:rsidR="002A336A" w:rsidRDefault="002A336A" w:rsidP="002A336A">
      <w:pPr>
        <w:tabs>
          <w:tab w:val="left" w:pos="567"/>
          <w:tab w:val="left" w:pos="1134"/>
          <w:tab w:val="left" w:pos="1701"/>
          <w:tab w:val="left" w:pos="2268"/>
          <w:tab w:val="left" w:pos="6237"/>
        </w:tabs>
        <w:spacing w:line="288" w:lineRule="auto"/>
        <w:rPr>
          <w:lang w:val="ru-RU"/>
        </w:rPr>
      </w:pPr>
    </w:p>
    <w:p w:rsidR="002A336A" w:rsidRDefault="002A336A" w:rsidP="002A336A">
      <w:pPr>
        <w:tabs>
          <w:tab w:val="left" w:pos="567"/>
          <w:tab w:val="left" w:pos="1134"/>
          <w:tab w:val="left" w:pos="1701"/>
          <w:tab w:val="left" w:pos="2268"/>
          <w:tab w:val="left" w:pos="6237"/>
        </w:tabs>
        <w:spacing w:line="288" w:lineRule="auto"/>
        <w:rPr>
          <w:lang w:val="ru-RU"/>
        </w:rPr>
      </w:pPr>
      <w:r>
        <w:rPr>
          <w:lang w:val="ru-RU"/>
        </w:rPr>
        <w:t>3.</w:t>
      </w:r>
      <w:r>
        <w:rPr>
          <w:lang w:val="ru-RU"/>
        </w:rPr>
        <w:tab/>
      </w:r>
      <w:r>
        <w:rPr>
          <w:u w:val="single"/>
          <w:lang w:val="ru-RU"/>
        </w:rPr>
        <w:t>Решение принимается</w:t>
      </w:r>
      <w:r>
        <w:rPr>
          <w:lang w:val="ru-RU"/>
        </w:rPr>
        <w:t>.</w:t>
      </w:r>
    </w:p>
    <w:p w:rsidR="002A336A" w:rsidRDefault="002A336A" w:rsidP="002A336A">
      <w:pPr>
        <w:tabs>
          <w:tab w:val="left" w:pos="567"/>
          <w:tab w:val="left" w:pos="1134"/>
          <w:tab w:val="left" w:pos="1701"/>
          <w:tab w:val="left" w:pos="2268"/>
          <w:tab w:val="left" w:pos="6237"/>
        </w:tabs>
        <w:spacing w:line="288" w:lineRule="auto"/>
        <w:rPr>
          <w:lang w:val="ru-RU"/>
        </w:rPr>
      </w:pPr>
    </w:p>
    <w:p w:rsidR="002A336A" w:rsidRDefault="00A5166C" w:rsidP="002A336A">
      <w:pPr>
        <w:tabs>
          <w:tab w:val="left" w:pos="567"/>
          <w:tab w:val="left" w:pos="1134"/>
          <w:tab w:val="left" w:pos="1701"/>
          <w:tab w:val="left" w:pos="2268"/>
          <w:tab w:val="left" w:pos="6237"/>
        </w:tabs>
        <w:spacing w:line="288" w:lineRule="auto"/>
        <w:rPr>
          <w:lang w:val="ru-RU"/>
        </w:rPr>
      </w:pPr>
      <w:r>
        <w:rPr>
          <w:lang w:val="ru-RU"/>
        </w:rPr>
        <w:t>ОРГАНИЗАЦИОННЫЕ ВОПРОСЫ И МЕТОДЫ РАБОТЫ (пункт 4 повестки дня) (</w:t>
      </w:r>
      <w:r w:rsidRPr="008579C8">
        <w:rPr>
          <w:u w:val="single"/>
          <w:lang w:val="ru-RU"/>
        </w:rPr>
        <w:t>продолжение</w:t>
      </w:r>
      <w:r w:rsidRPr="008579C8">
        <w:rPr>
          <w:lang w:val="ru-RU"/>
        </w:rPr>
        <w:t>)</w:t>
      </w:r>
    </w:p>
    <w:p w:rsidR="00A5166C" w:rsidRDefault="00A5166C" w:rsidP="002A336A">
      <w:pPr>
        <w:tabs>
          <w:tab w:val="left" w:pos="567"/>
          <w:tab w:val="left" w:pos="1134"/>
          <w:tab w:val="left" w:pos="1701"/>
          <w:tab w:val="left" w:pos="2268"/>
          <w:tab w:val="left" w:pos="6237"/>
        </w:tabs>
        <w:spacing w:line="288" w:lineRule="auto"/>
        <w:rPr>
          <w:lang w:val="ru-RU"/>
        </w:rPr>
      </w:pPr>
    </w:p>
    <w:p w:rsidR="00A5166C" w:rsidRDefault="00C01DF2" w:rsidP="00C01DF2">
      <w:pPr>
        <w:tabs>
          <w:tab w:val="left" w:pos="567"/>
          <w:tab w:val="left" w:pos="1134"/>
          <w:tab w:val="left" w:pos="1701"/>
          <w:tab w:val="left" w:pos="2268"/>
          <w:tab w:val="left" w:pos="6237"/>
        </w:tabs>
        <w:spacing w:line="288" w:lineRule="auto"/>
        <w:ind w:left="567" w:hanging="567"/>
        <w:rPr>
          <w:u w:val="single"/>
          <w:lang w:val="ru-RU"/>
        </w:rPr>
      </w:pPr>
      <w:r w:rsidRPr="00C01DF2">
        <w:rPr>
          <w:lang w:val="fr-CH"/>
        </w:rPr>
        <w:tab/>
      </w:r>
      <w:r w:rsidR="00B436A9">
        <w:rPr>
          <w:u w:val="single"/>
          <w:lang w:val="ru-RU"/>
        </w:rPr>
        <w:t>Проект решения о проведени</w:t>
      </w:r>
      <w:r w:rsidR="00FF0CBC">
        <w:rPr>
          <w:u w:val="single"/>
          <w:lang w:val="ru-RU"/>
        </w:rPr>
        <w:t>и</w:t>
      </w:r>
      <w:r w:rsidR="00B436A9">
        <w:rPr>
          <w:u w:val="single"/>
          <w:lang w:val="ru-RU"/>
        </w:rPr>
        <w:t xml:space="preserve"> будущей сессии в Центральных учреждениях Организации Объединенных Наций в Нью-Йорке</w:t>
      </w:r>
    </w:p>
    <w:p w:rsidR="00B436A9" w:rsidRDefault="00B436A9" w:rsidP="002A336A">
      <w:pPr>
        <w:tabs>
          <w:tab w:val="left" w:pos="567"/>
          <w:tab w:val="left" w:pos="1134"/>
          <w:tab w:val="left" w:pos="1701"/>
          <w:tab w:val="left" w:pos="2268"/>
          <w:tab w:val="left" w:pos="6237"/>
        </w:tabs>
        <w:spacing w:line="288" w:lineRule="auto"/>
        <w:rPr>
          <w:u w:val="single"/>
          <w:lang w:val="ru-RU"/>
        </w:rPr>
      </w:pPr>
    </w:p>
    <w:p w:rsidR="00B436A9" w:rsidRDefault="00B436A9" w:rsidP="002A336A">
      <w:pPr>
        <w:tabs>
          <w:tab w:val="left" w:pos="567"/>
          <w:tab w:val="left" w:pos="1134"/>
          <w:tab w:val="left" w:pos="1701"/>
          <w:tab w:val="left" w:pos="2268"/>
          <w:tab w:val="left" w:pos="6237"/>
        </w:tabs>
        <w:spacing w:line="288" w:lineRule="auto"/>
        <w:rPr>
          <w:lang w:val="ru-RU"/>
        </w:rPr>
      </w:pPr>
      <w:r>
        <w:rPr>
          <w:lang w:val="ru-RU"/>
        </w:rPr>
        <w:t>4.</w:t>
      </w:r>
      <w:r>
        <w:rPr>
          <w:lang w:val="ru-RU"/>
        </w:rPr>
        <w:tab/>
      </w:r>
      <w:r w:rsidRPr="00B436A9">
        <w:rPr>
          <w:u w:val="single"/>
          <w:lang w:val="ru-RU"/>
        </w:rPr>
        <w:t>ПРЕДСЕДАТЕЛЬ</w:t>
      </w:r>
      <w:r>
        <w:rPr>
          <w:lang w:val="ru-RU"/>
        </w:rPr>
        <w:t xml:space="preserve"> спрашивает, готовы ли члены Комитета принять решение о проведени</w:t>
      </w:r>
      <w:r w:rsidR="00FF0CBC">
        <w:rPr>
          <w:lang w:val="ru-RU"/>
        </w:rPr>
        <w:t>и</w:t>
      </w:r>
      <w:r>
        <w:rPr>
          <w:lang w:val="ru-RU"/>
        </w:rPr>
        <w:t xml:space="preserve"> будущей встречи Комитета в Центральных учреждениях Организации Объединенных Наций в Нью-Йорке. Одна из возможностей в этом связана с тем, чтобы просить проведение там шестьдесят третьей сессии в августе 2003 года.</w:t>
      </w:r>
    </w:p>
    <w:p w:rsidR="00B436A9" w:rsidRDefault="00B436A9" w:rsidP="002A336A">
      <w:pPr>
        <w:tabs>
          <w:tab w:val="left" w:pos="567"/>
          <w:tab w:val="left" w:pos="1134"/>
          <w:tab w:val="left" w:pos="1701"/>
          <w:tab w:val="left" w:pos="2268"/>
          <w:tab w:val="left" w:pos="6237"/>
        </w:tabs>
        <w:spacing w:line="288" w:lineRule="auto"/>
        <w:rPr>
          <w:lang w:val="ru-RU"/>
        </w:rPr>
      </w:pPr>
    </w:p>
    <w:p w:rsidR="00B436A9" w:rsidRDefault="00B436A9" w:rsidP="002A336A">
      <w:pPr>
        <w:tabs>
          <w:tab w:val="left" w:pos="567"/>
          <w:tab w:val="left" w:pos="1134"/>
          <w:tab w:val="left" w:pos="1701"/>
          <w:tab w:val="left" w:pos="2268"/>
          <w:tab w:val="left" w:pos="6237"/>
        </w:tabs>
        <w:spacing w:line="288" w:lineRule="auto"/>
        <w:rPr>
          <w:lang w:val="ru-RU"/>
        </w:rPr>
      </w:pPr>
      <w:r>
        <w:rPr>
          <w:lang w:val="ru-RU"/>
        </w:rPr>
        <w:t>5.</w:t>
      </w:r>
      <w:r>
        <w:rPr>
          <w:lang w:val="ru-RU"/>
        </w:rPr>
        <w:tab/>
      </w:r>
      <w:r w:rsidR="0068002F" w:rsidRPr="0068002F">
        <w:rPr>
          <w:u w:val="single"/>
          <w:lang w:val="ru-RU"/>
        </w:rPr>
        <w:t>Г</w:t>
      </w:r>
      <w:r w:rsidR="0068002F" w:rsidRPr="0068002F">
        <w:rPr>
          <w:u w:val="single"/>
          <w:lang w:val="ru-RU"/>
        </w:rPr>
        <w:noBreakHyphen/>
        <w:t>н</w:t>
      </w:r>
      <w:r w:rsidR="0068002F" w:rsidRPr="00003838">
        <w:rPr>
          <w:u w:val="single"/>
        </w:rPr>
        <w:t> </w:t>
      </w:r>
      <w:r w:rsidR="0068002F" w:rsidRPr="0068002F">
        <w:rPr>
          <w:u w:val="single"/>
          <w:lang w:val="ru-RU"/>
        </w:rPr>
        <w:t>БОССАЙТ</w:t>
      </w:r>
      <w:r w:rsidR="0068002F">
        <w:rPr>
          <w:lang w:val="ru-RU"/>
        </w:rPr>
        <w:t xml:space="preserve"> говорит, что ряд членов Комитета, как кажется, выступают за проведение сессии в августе, а не в марте 2003 года, что не только оставляет слишком мало времени на подготовку, но и может совпасть с другими обязательствами.</w:t>
      </w:r>
    </w:p>
    <w:p w:rsidR="0068002F" w:rsidRDefault="0068002F" w:rsidP="002A336A">
      <w:pPr>
        <w:tabs>
          <w:tab w:val="left" w:pos="567"/>
          <w:tab w:val="left" w:pos="1134"/>
          <w:tab w:val="left" w:pos="1701"/>
          <w:tab w:val="left" w:pos="2268"/>
          <w:tab w:val="left" w:pos="6237"/>
        </w:tabs>
        <w:spacing w:line="288" w:lineRule="auto"/>
        <w:rPr>
          <w:lang w:val="ru-RU"/>
        </w:rPr>
      </w:pPr>
    </w:p>
    <w:p w:rsidR="0068002F" w:rsidRDefault="0068002F" w:rsidP="00C01DF2">
      <w:pPr>
        <w:tabs>
          <w:tab w:val="left" w:pos="567"/>
          <w:tab w:val="left" w:pos="1134"/>
          <w:tab w:val="left" w:pos="1701"/>
          <w:tab w:val="left" w:pos="2268"/>
          <w:tab w:val="left" w:pos="6237"/>
        </w:tabs>
        <w:spacing w:after="240" w:line="288" w:lineRule="auto"/>
        <w:rPr>
          <w:rFonts w:cs="Tms Rmn"/>
          <w:color w:val="000000"/>
          <w:szCs w:val="24"/>
          <w:lang w:val="ru-RU" w:eastAsia="ru-RU"/>
        </w:rPr>
      </w:pPr>
      <w:r>
        <w:rPr>
          <w:lang w:val="ru-RU"/>
        </w:rPr>
        <w:t>6.</w:t>
      </w:r>
      <w:r>
        <w:rPr>
          <w:lang w:val="ru-RU"/>
        </w:rPr>
        <w:tab/>
      </w:r>
      <w:r w:rsidRPr="0068002F">
        <w:rPr>
          <w:u w:val="single"/>
          <w:lang w:val="ru-RU"/>
        </w:rPr>
        <w:t>Г</w:t>
      </w:r>
      <w:r w:rsidRPr="0068002F">
        <w:rPr>
          <w:u w:val="single"/>
          <w:lang w:val="ru-RU"/>
        </w:rPr>
        <w:noBreakHyphen/>
        <w:t>н</w:t>
      </w:r>
      <w:r w:rsidRPr="00635FF1">
        <w:rPr>
          <w:u w:val="single"/>
        </w:rPr>
        <w:t> </w:t>
      </w:r>
      <w:r w:rsidRPr="0068002F">
        <w:rPr>
          <w:rFonts w:ascii="Tms Rmn" w:hAnsi="Tms Rmn" w:cs="Tms Rmn"/>
          <w:color w:val="000000"/>
          <w:szCs w:val="24"/>
          <w:u w:val="single"/>
          <w:lang w:val="ru-RU" w:eastAsia="ru-RU"/>
        </w:rPr>
        <w:t>ХЕРНДЛЬ</w:t>
      </w:r>
      <w:r>
        <w:rPr>
          <w:rFonts w:cs="Tms Rmn"/>
          <w:color w:val="000000"/>
          <w:szCs w:val="24"/>
          <w:lang w:val="ru-RU" w:eastAsia="ru-RU"/>
        </w:rPr>
        <w:t xml:space="preserve"> говорит, что, поскольку нет определенности относительно того, что средства, </w:t>
      </w:r>
      <w:r w:rsidR="00FF0CBC">
        <w:rPr>
          <w:rFonts w:cs="Tms Rmn"/>
          <w:color w:val="000000"/>
          <w:szCs w:val="24"/>
          <w:lang w:val="ru-RU" w:eastAsia="ru-RU"/>
        </w:rPr>
        <w:t xml:space="preserve">конференционные </w:t>
      </w:r>
      <w:r>
        <w:rPr>
          <w:rFonts w:cs="Tms Rmn"/>
          <w:color w:val="000000"/>
          <w:szCs w:val="24"/>
          <w:lang w:val="ru-RU" w:eastAsia="ru-RU"/>
        </w:rPr>
        <w:t>залы и службы могут быть предоставлены в конкретные даты, было бы более целесообразно придерживаться гибкого подхода. Решение может быть облечено в форму просьбы о проведении сессий Комитета в 2003 году в Нью-Йорке.</w:t>
      </w:r>
    </w:p>
    <w:p w:rsidR="0068002F" w:rsidRDefault="0068002F" w:rsidP="002A336A">
      <w:pPr>
        <w:tabs>
          <w:tab w:val="left" w:pos="567"/>
          <w:tab w:val="left" w:pos="1134"/>
          <w:tab w:val="left" w:pos="1701"/>
          <w:tab w:val="left" w:pos="2268"/>
          <w:tab w:val="left" w:pos="6237"/>
        </w:tabs>
        <w:spacing w:line="288" w:lineRule="auto"/>
        <w:rPr>
          <w:lang w:val="ru-RU"/>
        </w:rPr>
      </w:pPr>
      <w:r>
        <w:rPr>
          <w:rFonts w:cs="Tms Rmn"/>
          <w:color w:val="000000"/>
          <w:szCs w:val="24"/>
          <w:lang w:val="ru-RU" w:eastAsia="ru-RU"/>
        </w:rPr>
        <w:t>7.</w:t>
      </w:r>
      <w:r>
        <w:rPr>
          <w:rFonts w:cs="Tms Rmn"/>
          <w:color w:val="000000"/>
          <w:szCs w:val="24"/>
          <w:lang w:val="ru-RU" w:eastAsia="ru-RU"/>
        </w:rPr>
        <w:tab/>
      </w:r>
      <w:r w:rsidRPr="0068002F">
        <w:rPr>
          <w:u w:val="single"/>
          <w:lang w:val="ru-RU"/>
        </w:rPr>
        <w:t>Г</w:t>
      </w:r>
      <w:r w:rsidRPr="0068002F">
        <w:rPr>
          <w:u w:val="single"/>
          <w:lang w:val="ru-RU"/>
        </w:rPr>
        <w:noBreakHyphen/>
        <w:t>н</w:t>
      </w:r>
      <w:r w:rsidRPr="00563555">
        <w:rPr>
          <w:u w:val="single"/>
        </w:rPr>
        <w:t> </w:t>
      </w:r>
      <w:r w:rsidRPr="0068002F">
        <w:rPr>
          <w:u w:val="single"/>
          <w:lang w:val="ru-RU"/>
        </w:rPr>
        <w:t>ЮТСИС</w:t>
      </w:r>
      <w:r>
        <w:rPr>
          <w:lang w:val="ru-RU"/>
        </w:rPr>
        <w:t>, поддерживая предложение г</w:t>
      </w:r>
      <w:r>
        <w:rPr>
          <w:lang w:val="ru-RU"/>
        </w:rPr>
        <w:noBreakHyphen/>
        <w:t xml:space="preserve">на Херндля, говорит, что другим фактором, о котором не следует забывать, является то, что самое занятое время года в Северном и Южном полушариях не совпадают. </w:t>
      </w:r>
    </w:p>
    <w:p w:rsidR="0068002F" w:rsidRDefault="0068002F" w:rsidP="002A336A">
      <w:pPr>
        <w:tabs>
          <w:tab w:val="left" w:pos="567"/>
          <w:tab w:val="left" w:pos="1134"/>
          <w:tab w:val="left" w:pos="1701"/>
          <w:tab w:val="left" w:pos="2268"/>
          <w:tab w:val="left" w:pos="6237"/>
        </w:tabs>
        <w:spacing w:line="288" w:lineRule="auto"/>
        <w:rPr>
          <w:lang w:val="ru-RU"/>
        </w:rPr>
      </w:pPr>
    </w:p>
    <w:p w:rsidR="0068002F" w:rsidRDefault="0068002F" w:rsidP="002A336A">
      <w:pPr>
        <w:tabs>
          <w:tab w:val="left" w:pos="567"/>
          <w:tab w:val="left" w:pos="1134"/>
          <w:tab w:val="left" w:pos="1701"/>
          <w:tab w:val="left" w:pos="2268"/>
          <w:tab w:val="left" w:pos="6237"/>
        </w:tabs>
        <w:spacing w:line="288" w:lineRule="auto"/>
        <w:rPr>
          <w:lang w:val="ru-RU"/>
        </w:rPr>
      </w:pPr>
      <w:r>
        <w:rPr>
          <w:lang w:val="ru-RU"/>
        </w:rPr>
        <w:t>8.</w:t>
      </w:r>
      <w:r>
        <w:rPr>
          <w:lang w:val="ru-RU"/>
        </w:rPr>
        <w:tab/>
      </w:r>
      <w:r w:rsidRPr="0068002F">
        <w:rPr>
          <w:u w:val="single"/>
          <w:lang w:val="ru-RU"/>
        </w:rPr>
        <w:t>Г</w:t>
      </w:r>
      <w:r w:rsidRPr="0068002F">
        <w:rPr>
          <w:u w:val="single"/>
          <w:lang w:val="ru-RU"/>
        </w:rPr>
        <w:noBreakHyphen/>
        <w:t>н</w:t>
      </w:r>
      <w:r w:rsidRPr="00563555">
        <w:rPr>
          <w:u w:val="single"/>
        </w:rPr>
        <w:t> </w:t>
      </w:r>
      <w:r w:rsidRPr="0068002F">
        <w:rPr>
          <w:u w:val="single"/>
          <w:lang w:val="ru-RU"/>
        </w:rPr>
        <w:t>АБУЛ-НАСР</w:t>
      </w:r>
      <w:r>
        <w:rPr>
          <w:lang w:val="ru-RU"/>
        </w:rPr>
        <w:t>, выражая согласие с двумя предшествующими ораторами, говорит, что самое главное состоит в том, чтобы порвать с практикой прошлого и просить проведения встречи в Нью-Йорке независимо от какой</w:t>
      </w:r>
      <w:r>
        <w:rPr>
          <w:lang w:val="ru-RU"/>
        </w:rPr>
        <w:noBreakHyphen/>
      </w:r>
      <w:r w:rsidR="00FF0CBC">
        <w:rPr>
          <w:lang w:val="ru-RU"/>
        </w:rPr>
        <w:t>либо</w:t>
      </w:r>
      <w:r>
        <w:rPr>
          <w:lang w:val="ru-RU"/>
        </w:rPr>
        <w:t xml:space="preserve"> даты.</w:t>
      </w:r>
    </w:p>
    <w:p w:rsidR="0068002F" w:rsidRDefault="0068002F" w:rsidP="002A336A">
      <w:pPr>
        <w:tabs>
          <w:tab w:val="left" w:pos="567"/>
          <w:tab w:val="left" w:pos="1134"/>
          <w:tab w:val="left" w:pos="1701"/>
          <w:tab w:val="left" w:pos="2268"/>
          <w:tab w:val="left" w:pos="6237"/>
        </w:tabs>
        <w:spacing w:line="288" w:lineRule="auto"/>
        <w:rPr>
          <w:lang w:val="ru-RU"/>
        </w:rPr>
      </w:pPr>
    </w:p>
    <w:p w:rsidR="0068002F" w:rsidRDefault="0068002F" w:rsidP="002A336A">
      <w:pPr>
        <w:tabs>
          <w:tab w:val="left" w:pos="567"/>
          <w:tab w:val="left" w:pos="1134"/>
          <w:tab w:val="left" w:pos="1701"/>
          <w:tab w:val="left" w:pos="2268"/>
          <w:tab w:val="left" w:pos="6237"/>
        </w:tabs>
        <w:spacing w:line="288" w:lineRule="auto"/>
        <w:rPr>
          <w:lang w:val="ru-RU"/>
        </w:rPr>
      </w:pPr>
      <w:r>
        <w:rPr>
          <w:lang w:val="ru-RU"/>
        </w:rPr>
        <w:t>9.</w:t>
      </w:r>
      <w:r>
        <w:rPr>
          <w:lang w:val="ru-RU"/>
        </w:rPr>
        <w:tab/>
      </w:r>
      <w:r w:rsidRPr="0068002F">
        <w:rPr>
          <w:u w:val="single"/>
          <w:lang w:val="ru-RU"/>
        </w:rPr>
        <w:t>Г</w:t>
      </w:r>
      <w:r w:rsidRPr="0068002F">
        <w:rPr>
          <w:u w:val="single"/>
          <w:lang w:val="ru-RU"/>
        </w:rPr>
        <w:noBreakHyphen/>
        <w:t>н</w:t>
      </w:r>
      <w:r w:rsidRPr="00563555">
        <w:rPr>
          <w:u w:val="single"/>
        </w:rPr>
        <w:t> </w:t>
      </w:r>
      <w:r w:rsidRPr="0068002F">
        <w:rPr>
          <w:u w:val="single"/>
          <w:lang w:val="ru-RU"/>
        </w:rPr>
        <w:t>РЕШЕТОВ</w:t>
      </w:r>
      <w:r>
        <w:rPr>
          <w:lang w:val="ru-RU"/>
        </w:rPr>
        <w:t xml:space="preserve"> говорит, что, хотя получение </w:t>
      </w:r>
      <w:r w:rsidR="00A3560D">
        <w:rPr>
          <w:lang w:val="ru-RU"/>
        </w:rPr>
        <w:t>разрешения</w:t>
      </w:r>
      <w:r>
        <w:rPr>
          <w:lang w:val="ru-RU"/>
        </w:rPr>
        <w:t xml:space="preserve"> на проведение сессии в Нью-Йорке, бесспорно, является главной целью, оно связано с проблемой нахождения приемлемой даты. Совершенно очевидно, что расхождения во мнениях на этот счет среди членов Комитета исключают какую-либо возможность достижения консенсуса. Август уже упоминался в качестве возможной даты, и если могут быть предложены альтернатива или альтернативы по датам, то решение может быть достигнуто простым неофициальным поднятием рук.</w:t>
      </w:r>
    </w:p>
    <w:p w:rsidR="0068002F" w:rsidRDefault="0068002F" w:rsidP="002A336A">
      <w:pPr>
        <w:tabs>
          <w:tab w:val="left" w:pos="567"/>
          <w:tab w:val="left" w:pos="1134"/>
          <w:tab w:val="left" w:pos="1701"/>
          <w:tab w:val="left" w:pos="2268"/>
          <w:tab w:val="left" w:pos="6237"/>
        </w:tabs>
        <w:spacing w:line="288" w:lineRule="auto"/>
        <w:rPr>
          <w:lang w:val="ru-RU"/>
        </w:rPr>
      </w:pPr>
    </w:p>
    <w:p w:rsidR="0068002F" w:rsidRDefault="0068002F" w:rsidP="002A336A">
      <w:pPr>
        <w:tabs>
          <w:tab w:val="left" w:pos="567"/>
          <w:tab w:val="left" w:pos="1134"/>
          <w:tab w:val="left" w:pos="1701"/>
          <w:tab w:val="left" w:pos="2268"/>
          <w:tab w:val="left" w:pos="6237"/>
        </w:tabs>
        <w:spacing w:line="288" w:lineRule="auto"/>
        <w:rPr>
          <w:lang w:val="ru-RU"/>
        </w:rPr>
      </w:pPr>
      <w:r>
        <w:rPr>
          <w:lang w:val="ru-RU"/>
        </w:rPr>
        <w:t>10.</w:t>
      </w:r>
      <w:r>
        <w:rPr>
          <w:lang w:val="ru-RU"/>
        </w:rPr>
        <w:tab/>
      </w:r>
      <w:r w:rsidRPr="0068002F">
        <w:rPr>
          <w:u w:val="single"/>
          <w:lang w:val="ru-RU"/>
        </w:rPr>
        <w:t>ПРЕДСЕДАТЕЛЬ</w:t>
      </w:r>
      <w:r>
        <w:rPr>
          <w:lang w:val="ru-RU"/>
        </w:rPr>
        <w:t xml:space="preserve"> указывает, что если следовать предложению г-на Херндля, то не будет никакой необходимости в проведении голосования какого-либо типа. </w:t>
      </w:r>
    </w:p>
    <w:p w:rsidR="0068002F" w:rsidRDefault="0068002F" w:rsidP="002A336A">
      <w:pPr>
        <w:tabs>
          <w:tab w:val="left" w:pos="567"/>
          <w:tab w:val="left" w:pos="1134"/>
          <w:tab w:val="left" w:pos="1701"/>
          <w:tab w:val="left" w:pos="2268"/>
          <w:tab w:val="left" w:pos="6237"/>
        </w:tabs>
        <w:spacing w:line="288" w:lineRule="auto"/>
        <w:rPr>
          <w:lang w:val="ru-RU"/>
        </w:rPr>
      </w:pPr>
    </w:p>
    <w:p w:rsidR="0068002F" w:rsidRDefault="0068002F" w:rsidP="002A336A">
      <w:pPr>
        <w:tabs>
          <w:tab w:val="left" w:pos="567"/>
          <w:tab w:val="left" w:pos="1134"/>
          <w:tab w:val="left" w:pos="1701"/>
          <w:tab w:val="left" w:pos="2268"/>
          <w:tab w:val="left" w:pos="6237"/>
        </w:tabs>
        <w:spacing w:line="288" w:lineRule="auto"/>
        <w:rPr>
          <w:lang w:val="ru-RU"/>
        </w:rPr>
      </w:pPr>
      <w:r>
        <w:rPr>
          <w:lang w:val="ru-RU"/>
        </w:rPr>
        <w:t>11.</w:t>
      </w:r>
      <w:r>
        <w:rPr>
          <w:lang w:val="ru-RU"/>
        </w:rPr>
        <w:tab/>
      </w:r>
      <w:r w:rsidRPr="0068002F">
        <w:rPr>
          <w:u w:val="single"/>
          <w:lang w:val="ru-RU"/>
        </w:rPr>
        <w:t>Г</w:t>
      </w:r>
      <w:r w:rsidRPr="0068002F">
        <w:rPr>
          <w:u w:val="single"/>
          <w:lang w:val="ru-RU"/>
        </w:rPr>
        <w:noBreakHyphen/>
        <w:t>н</w:t>
      </w:r>
      <w:r w:rsidRPr="00563555">
        <w:rPr>
          <w:u w:val="single"/>
        </w:rPr>
        <w:t> </w:t>
      </w:r>
      <w:r w:rsidRPr="0068002F">
        <w:rPr>
          <w:u w:val="single"/>
          <w:lang w:val="ru-RU"/>
        </w:rPr>
        <w:t>РЕШЕТОВ</w:t>
      </w:r>
      <w:r>
        <w:rPr>
          <w:lang w:val="ru-RU"/>
        </w:rPr>
        <w:t xml:space="preserve"> говорит, что в том случае, если не будет предложено никакой конкретной даты, то </w:t>
      </w:r>
      <w:r w:rsidR="00D31E20">
        <w:rPr>
          <w:lang w:val="ru-RU"/>
        </w:rPr>
        <w:t xml:space="preserve">разрешение на проведение сессий в Нью-Йорке не сможет быть предоставлено. </w:t>
      </w:r>
    </w:p>
    <w:p w:rsidR="00D31E20" w:rsidRDefault="00D31E20" w:rsidP="002A336A">
      <w:pPr>
        <w:tabs>
          <w:tab w:val="left" w:pos="567"/>
          <w:tab w:val="left" w:pos="1134"/>
          <w:tab w:val="left" w:pos="1701"/>
          <w:tab w:val="left" w:pos="2268"/>
          <w:tab w:val="left" w:pos="6237"/>
        </w:tabs>
        <w:spacing w:line="288" w:lineRule="auto"/>
        <w:rPr>
          <w:lang w:val="ru-RU"/>
        </w:rPr>
      </w:pPr>
    </w:p>
    <w:p w:rsidR="00D31E20" w:rsidRDefault="00D31E20" w:rsidP="002A336A">
      <w:pPr>
        <w:tabs>
          <w:tab w:val="left" w:pos="567"/>
          <w:tab w:val="left" w:pos="1134"/>
          <w:tab w:val="left" w:pos="1701"/>
          <w:tab w:val="left" w:pos="2268"/>
          <w:tab w:val="left" w:pos="6237"/>
        </w:tabs>
        <w:spacing w:line="288" w:lineRule="auto"/>
        <w:rPr>
          <w:lang w:val="ru-RU"/>
        </w:rPr>
      </w:pPr>
      <w:r>
        <w:rPr>
          <w:lang w:val="ru-RU"/>
        </w:rPr>
        <w:t>12.</w:t>
      </w:r>
      <w:r>
        <w:rPr>
          <w:lang w:val="ru-RU"/>
        </w:rPr>
        <w:tab/>
      </w:r>
      <w:r w:rsidRPr="00D31E20">
        <w:rPr>
          <w:u w:val="single"/>
          <w:lang w:val="ru-RU"/>
        </w:rPr>
        <w:t>Г</w:t>
      </w:r>
      <w:r w:rsidRPr="00D31E20">
        <w:rPr>
          <w:u w:val="single"/>
          <w:lang w:val="ru-RU"/>
        </w:rPr>
        <w:noBreakHyphen/>
        <w:t>н</w:t>
      </w:r>
      <w:r w:rsidRPr="00563555">
        <w:rPr>
          <w:u w:val="single"/>
        </w:rPr>
        <w:t> </w:t>
      </w:r>
      <w:r w:rsidRPr="00D31E20">
        <w:rPr>
          <w:u w:val="single"/>
          <w:lang w:val="ru-RU"/>
        </w:rPr>
        <w:t>АМИР</w:t>
      </w:r>
      <w:r>
        <w:rPr>
          <w:lang w:val="ru-RU"/>
        </w:rPr>
        <w:t xml:space="preserve"> говорит, что, как представляется, есть ряд препятствий на пути принятия решения: изменение места проведения встречи связано не только с человеческими и материальными трудностями, но </w:t>
      </w:r>
      <w:r w:rsidR="00FF0CBC">
        <w:rPr>
          <w:lang w:val="ru-RU"/>
        </w:rPr>
        <w:t xml:space="preserve">и </w:t>
      </w:r>
      <w:r>
        <w:rPr>
          <w:lang w:val="ru-RU"/>
        </w:rPr>
        <w:t xml:space="preserve">с проблемами, касающимися географического положения стран. Следует также принять во внимание и место пребывания Управления Верховного комиссара и НПО. С другой стороны, неспособность со стороны Комитета достичь согласия может создать неблагоприятное впечатление. Положение таково, что над ним нужно еще думать и думать, особенно принимая во внимание позицию Управления Верховного комиссара. </w:t>
      </w:r>
    </w:p>
    <w:p w:rsidR="00D31E20" w:rsidRDefault="00D31E20" w:rsidP="002A336A">
      <w:pPr>
        <w:tabs>
          <w:tab w:val="left" w:pos="567"/>
          <w:tab w:val="left" w:pos="1134"/>
          <w:tab w:val="left" w:pos="1701"/>
          <w:tab w:val="left" w:pos="2268"/>
          <w:tab w:val="left" w:pos="6237"/>
        </w:tabs>
        <w:spacing w:line="288" w:lineRule="auto"/>
        <w:rPr>
          <w:lang w:val="ru-RU"/>
        </w:rPr>
      </w:pPr>
    </w:p>
    <w:p w:rsidR="00D31E20" w:rsidRDefault="00D31E20" w:rsidP="002A336A">
      <w:pPr>
        <w:tabs>
          <w:tab w:val="left" w:pos="567"/>
          <w:tab w:val="left" w:pos="1134"/>
          <w:tab w:val="left" w:pos="1701"/>
          <w:tab w:val="left" w:pos="2268"/>
          <w:tab w:val="left" w:pos="6237"/>
        </w:tabs>
        <w:spacing w:line="288" w:lineRule="auto"/>
        <w:rPr>
          <w:lang w:val="ru-RU"/>
        </w:rPr>
      </w:pPr>
      <w:r>
        <w:rPr>
          <w:lang w:val="ru-RU"/>
        </w:rPr>
        <w:t>13.</w:t>
      </w:r>
      <w:r>
        <w:rPr>
          <w:lang w:val="ru-RU"/>
        </w:rPr>
        <w:tab/>
      </w:r>
      <w:r w:rsidRPr="00D31E20">
        <w:rPr>
          <w:u w:val="single"/>
          <w:lang w:val="ru-RU"/>
        </w:rPr>
        <w:t>Г</w:t>
      </w:r>
      <w:r w:rsidRPr="00D31E20">
        <w:rPr>
          <w:u w:val="single"/>
          <w:lang w:val="ru-RU"/>
        </w:rPr>
        <w:noBreakHyphen/>
        <w:t>н</w:t>
      </w:r>
      <w:r w:rsidRPr="00003838">
        <w:rPr>
          <w:u w:val="single"/>
        </w:rPr>
        <w:t> </w:t>
      </w:r>
      <w:r w:rsidRPr="00D31E20">
        <w:rPr>
          <w:u w:val="single"/>
          <w:lang w:val="ru-RU"/>
        </w:rPr>
        <w:t>БОССАЙТ</w:t>
      </w:r>
      <w:r>
        <w:rPr>
          <w:lang w:val="ru-RU"/>
        </w:rPr>
        <w:t xml:space="preserve"> говорит, что он надеется, что будет возможным провести какую-нибудь будущую сессию в Южном полушарии, что было бы очень интересно для всех. Однако, когда предложение на этот счет было представлено в 2001 году, Служба конференци</w:t>
      </w:r>
      <w:r w:rsidR="00FF0CBC">
        <w:rPr>
          <w:lang w:val="ru-RU"/>
        </w:rPr>
        <w:t>й</w:t>
      </w:r>
      <w:r>
        <w:rPr>
          <w:lang w:val="ru-RU"/>
        </w:rPr>
        <w:t xml:space="preserve"> ответила, что единственным временем, когда это можно было бы сделать, были первые три недели января, а бюджетные службы впоследствии просто отвергли это предложение напрочь. Поэтому он решительно поддерживает предложение г</w:t>
      </w:r>
      <w:r>
        <w:rPr>
          <w:lang w:val="ru-RU"/>
        </w:rPr>
        <w:noBreakHyphen/>
        <w:t>на Херндля, к которому он бы добавил просьбу относительно того, чтобы все члены Комитета были уведомлены о будущих возможных датах как можно раньше.</w:t>
      </w:r>
    </w:p>
    <w:p w:rsidR="00D31E20" w:rsidRDefault="00D31E20" w:rsidP="002A336A">
      <w:pPr>
        <w:tabs>
          <w:tab w:val="left" w:pos="567"/>
          <w:tab w:val="left" w:pos="1134"/>
          <w:tab w:val="left" w:pos="1701"/>
          <w:tab w:val="left" w:pos="2268"/>
          <w:tab w:val="left" w:pos="6237"/>
        </w:tabs>
        <w:spacing w:line="288" w:lineRule="auto"/>
        <w:rPr>
          <w:lang w:val="ru-RU"/>
        </w:rPr>
      </w:pPr>
    </w:p>
    <w:p w:rsidR="00D31E20" w:rsidRDefault="00D31E20" w:rsidP="002A336A">
      <w:pPr>
        <w:tabs>
          <w:tab w:val="left" w:pos="567"/>
          <w:tab w:val="left" w:pos="1134"/>
          <w:tab w:val="left" w:pos="1701"/>
          <w:tab w:val="left" w:pos="2268"/>
          <w:tab w:val="left" w:pos="6237"/>
        </w:tabs>
        <w:spacing w:line="288" w:lineRule="auto"/>
        <w:rPr>
          <w:lang w:val="ru-RU"/>
        </w:rPr>
      </w:pPr>
      <w:r>
        <w:rPr>
          <w:lang w:val="ru-RU"/>
        </w:rPr>
        <w:t>14.</w:t>
      </w:r>
      <w:r>
        <w:rPr>
          <w:lang w:val="ru-RU"/>
        </w:rPr>
        <w:tab/>
      </w:r>
      <w:r w:rsidRPr="00D31E20">
        <w:rPr>
          <w:u w:val="single"/>
          <w:lang w:val="ru-RU"/>
        </w:rPr>
        <w:t>ПРЕДСЕДАТЕЛЬ</w:t>
      </w:r>
      <w:r>
        <w:rPr>
          <w:lang w:val="ru-RU"/>
        </w:rPr>
        <w:t xml:space="preserve"> говорит, что, насколько он полагает, предложение г-на Херндля приемлемо Комитету в целом. Соответственно, решение на этот счет будет представлено Генеральной Ассамблее. Секретариату следует передать просьбу изучить вопрос о бюджетных последствиях к следующей сессии Комитета, с тем чтобы он мог включить их в свой доклад Генеральной Ассамблее на ее шестьдесят первой сессии.</w:t>
      </w:r>
    </w:p>
    <w:p w:rsidR="00D31E20" w:rsidRDefault="00D31E20" w:rsidP="002A336A">
      <w:pPr>
        <w:tabs>
          <w:tab w:val="left" w:pos="567"/>
          <w:tab w:val="left" w:pos="1134"/>
          <w:tab w:val="left" w:pos="1701"/>
          <w:tab w:val="left" w:pos="2268"/>
          <w:tab w:val="left" w:pos="6237"/>
        </w:tabs>
        <w:spacing w:line="288" w:lineRule="auto"/>
        <w:rPr>
          <w:lang w:val="ru-RU"/>
        </w:rPr>
      </w:pPr>
    </w:p>
    <w:p w:rsidR="00D31E20" w:rsidRDefault="00D31E20" w:rsidP="002A336A">
      <w:pPr>
        <w:tabs>
          <w:tab w:val="left" w:pos="567"/>
          <w:tab w:val="left" w:pos="1134"/>
          <w:tab w:val="left" w:pos="1701"/>
          <w:tab w:val="left" w:pos="2268"/>
          <w:tab w:val="left" w:pos="6237"/>
        </w:tabs>
        <w:spacing w:line="288" w:lineRule="auto"/>
        <w:rPr>
          <w:lang w:val="ru-RU"/>
        </w:rPr>
      </w:pPr>
      <w:r>
        <w:rPr>
          <w:lang w:val="ru-RU"/>
        </w:rPr>
        <w:t>15.</w:t>
      </w:r>
      <w:r>
        <w:rPr>
          <w:lang w:val="ru-RU"/>
        </w:rPr>
        <w:tab/>
      </w:r>
      <w:r>
        <w:rPr>
          <w:u w:val="single"/>
          <w:lang w:val="ru-RU"/>
        </w:rPr>
        <w:t>Решение принимается</w:t>
      </w:r>
      <w:r>
        <w:rPr>
          <w:lang w:val="ru-RU"/>
        </w:rPr>
        <w:t>.</w:t>
      </w:r>
    </w:p>
    <w:p w:rsidR="00D31E20" w:rsidRDefault="00D31E20" w:rsidP="002A336A">
      <w:pPr>
        <w:tabs>
          <w:tab w:val="left" w:pos="567"/>
          <w:tab w:val="left" w:pos="1134"/>
          <w:tab w:val="left" w:pos="1701"/>
          <w:tab w:val="left" w:pos="2268"/>
          <w:tab w:val="left" w:pos="6237"/>
        </w:tabs>
        <w:spacing w:line="288" w:lineRule="auto"/>
        <w:rPr>
          <w:lang w:val="ru-RU"/>
        </w:rPr>
      </w:pPr>
    </w:p>
    <w:p w:rsidR="00D31E20" w:rsidRDefault="00D31E20" w:rsidP="002A336A">
      <w:pPr>
        <w:tabs>
          <w:tab w:val="left" w:pos="567"/>
          <w:tab w:val="left" w:pos="1134"/>
          <w:tab w:val="left" w:pos="1701"/>
          <w:tab w:val="left" w:pos="2268"/>
          <w:tab w:val="left" w:pos="6237"/>
        </w:tabs>
        <w:spacing w:line="288" w:lineRule="auto"/>
        <w:rPr>
          <w:u w:val="single"/>
          <w:lang w:val="ru-RU"/>
        </w:rPr>
      </w:pPr>
      <w:r>
        <w:rPr>
          <w:u w:val="single"/>
          <w:lang w:val="ru-RU"/>
        </w:rPr>
        <w:t>Программа работы Комитета на шестьдесят первой сессии</w:t>
      </w:r>
    </w:p>
    <w:p w:rsidR="00D31E20" w:rsidRDefault="00D31E20" w:rsidP="002A336A">
      <w:pPr>
        <w:tabs>
          <w:tab w:val="left" w:pos="567"/>
          <w:tab w:val="left" w:pos="1134"/>
          <w:tab w:val="left" w:pos="1701"/>
          <w:tab w:val="left" w:pos="2268"/>
          <w:tab w:val="left" w:pos="6237"/>
        </w:tabs>
        <w:spacing w:line="288" w:lineRule="auto"/>
        <w:rPr>
          <w:u w:val="single"/>
          <w:lang w:val="ru-RU"/>
        </w:rPr>
      </w:pPr>
    </w:p>
    <w:p w:rsidR="00D31E20" w:rsidRDefault="00D31E20" w:rsidP="002A336A">
      <w:pPr>
        <w:tabs>
          <w:tab w:val="left" w:pos="567"/>
          <w:tab w:val="left" w:pos="1134"/>
          <w:tab w:val="left" w:pos="1701"/>
          <w:tab w:val="left" w:pos="2268"/>
          <w:tab w:val="left" w:pos="6237"/>
        </w:tabs>
        <w:spacing w:line="288" w:lineRule="auto"/>
        <w:rPr>
          <w:lang w:val="ru-RU"/>
        </w:rPr>
      </w:pPr>
      <w:r>
        <w:rPr>
          <w:lang w:val="ru-RU"/>
        </w:rPr>
        <w:t>16.</w:t>
      </w:r>
      <w:r>
        <w:rPr>
          <w:lang w:val="ru-RU"/>
        </w:rPr>
        <w:tab/>
      </w:r>
      <w:r w:rsidRPr="000A4255">
        <w:rPr>
          <w:u w:val="single"/>
          <w:lang w:val="ru-RU"/>
        </w:rPr>
        <w:t>ПРЕДСЕДАТЕЛЬ</w:t>
      </w:r>
      <w:r w:rsidR="00030A8A">
        <w:rPr>
          <w:lang w:val="ru-RU"/>
        </w:rPr>
        <w:t xml:space="preserve"> </w:t>
      </w:r>
      <w:r w:rsidR="000A4255">
        <w:rPr>
          <w:lang w:val="ru-RU"/>
        </w:rPr>
        <w:t>говорит, что среди тех тем, которые требуют решения, стоит вопрос, касающийся включения положений о проведении общих прений. Комитету также в какой</w:t>
      </w:r>
      <w:r w:rsidR="000A4255">
        <w:rPr>
          <w:lang w:val="ru-RU"/>
        </w:rPr>
        <w:noBreakHyphen/>
        <w:t xml:space="preserve">то момент нужно будет принять решение о той форме, в которой следует проводить обсуждения с НПО. </w:t>
      </w:r>
    </w:p>
    <w:p w:rsidR="000A4255" w:rsidRDefault="000A4255" w:rsidP="002A336A">
      <w:pPr>
        <w:tabs>
          <w:tab w:val="left" w:pos="567"/>
          <w:tab w:val="left" w:pos="1134"/>
          <w:tab w:val="left" w:pos="1701"/>
          <w:tab w:val="left" w:pos="2268"/>
          <w:tab w:val="left" w:pos="6237"/>
        </w:tabs>
        <w:spacing w:line="288" w:lineRule="auto"/>
        <w:rPr>
          <w:lang w:val="ru-RU"/>
        </w:rPr>
      </w:pPr>
    </w:p>
    <w:p w:rsidR="000A4255" w:rsidRDefault="000A4255" w:rsidP="002A336A">
      <w:pPr>
        <w:tabs>
          <w:tab w:val="left" w:pos="567"/>
          <w:tab w:val="left" w:pos="1134"/>
          <w:tab w:val="left" w:pos="1701"/>
          <w:tab w:val="left" w:pos="2268"/>
          <w:tab w:val="left" w:pos="6237"/>
        </w:tabs>
        <w:spacing w:line="288" w:lineRule="auto"/>
        <w:rPr>
          <w:lang w:val="ru-RU"/>
        </w:rPr>
      </w:pPr>
      <w:r>
        <w:rPr>
          <w:lang w:val="ru-RU"/>
        </w:rPr>
        <w:t>17.</w:t>
      </w:r>
      <w:r>
        <w:rPr>
          <w:lang w:val="ru-RU"/>
        </w:rPr>
        <w:tab/>
      </w:r>
      <w:r w:rsidRPr="000A4255">
        <w:rPr>
          <w:u w:val="single"/>
          <w:lang w:val="ru-RU"/>
        </w:rPr>
        <w:t>Г</w:t>
      </w:r>
      <w:r w:rsidRPr="000A4255">
        <w:rPr>
          <w:u w:val="single"/>
          <w:lang w:val="ru-RU"/>
        </w:rPr>
        <w:noBreakHyphen/>
        <w:t>н</w:t>
      </w:r>
      <w:r w:rsidRPr="00563555">
        <w:rPr>
          <w:u w:val="single"/>
        </w:rPr>
        <w:t> </w:t>
      </w:r>
      <w:r w:rsidRPr="000A4255">
        <w:rPr>
          <w:u w:val="single"/>
          <w:lang w:val="ru-RU"/>
        </w:rPr>
        <w:t>АБУЛ-НАСР</w:t>
      </w:r>
      <w:r>
        <w:rPr>
          <w:lang w:val="ru-RU"/>
        </w:rPr>
        <w:t xml:space="preserve"> говорит, что он решительно поддерживает проведение общих прений.</w:t>
      </w:r>
    </w:p>
    <w:p w:rsidR="000A4255" w:rsidRDefault="000A4255" w:rsidP="002A336A">
      <w:pPr>
        <w:tabs>
          <w:tab w:val="left" w:pos="567"/>
          <w:tab w:val="left" w:pos="1134"/>
          <w:tab w:val="left" w:pos="1701"/>
          <w:tab w:val="left" w:pos="2268"/>
          <w:tab w:val="left" w:pos="6237"/>
        </w:tabs>
        <w:spacing w:line="288" w:lineRule="auto"/>
        <w:rPr>
          <w:lang w:val="ru-RU"/>
        </w:rPr>
      </w:pPr>
    </w:p>
    <w:p w:rsidR="000A4255" w:rsidRDefault="000A4255" w:rsidP="002A336A">
      <w:pPr>
        <w:tabs>
          <w:tab w:val="left" w:pos="567"/>
          <w:tab w:val="left" w:pos="1134"/>
          <w:tab w:val="left" w:pos="1701"/>
          <w:tab w:val="left" w:pos="2268"/>
          <w:tab w:val="left" w:pos="6237"/>
        </w:tabs>
        <w:spacing w:line="288" w:lineRule="auto"/>
        <w:rPr>
          <w:lang w:val="ru-RU"/>
        </w:rPr>
      </w:pPr>
      <w:r>
        <w:rPr>
          <w:lang w:val="ru-RU"/>
        </w:rPr>
        <w:t>18.</w:t>
      </w:r>
      <w:r>
        <w:rPr>
          <w:lang w:val="ru-RU"/>
        </w:rPr>
        <w:tab/>
      </w:r>
      <w:r w:rsidRPr="000A4255">
        <w:rPr>
          <w:u w:val="single"/>
          <w:lang w:val="ru-RU"/>
        </w:rPr>
        <w:t>Г</w:t>
      </w:r>
      <w:r w:rsidRPr="000A4255">
        <w:rPr>
          <w:u w:val="single"/>
          <w:lang w:val="ru-RU"/>
        </w:rPr>
        <w:noBreakHyphen/>
        <w:t>н</w:t>
      </w:r>
      <w:r w:rsidRPr="000E2ECF">
        <w:rPr>
          <w:u w:val="single"/>
        </w:rPr>
        <w:t> </w:t>
      </w:r>
      <w:r w:rsidRPr="000A4255">
        <w:rPr>
          <w:u w:val="single"/>
          <w:lang w:val="ru-RU"/>
        </w:rPr>
        <w:t>ТОРНБЕРРИ</w:t>
      </w:r>
      <w:r>
        <w:rPr>
          <w:lang w:val="ru-RU"/>
        </w:rPr>
        <w:t xml:space="preserve"> говорит, что следует также предусмотреть планы по проведению тематических обсуждений. В том что касается обсуждений с НПО, то существует почти единогласное согласие о том, что для них следует выделить по крайней мере пол</w:t>
      </w:r>
      <w:r w:rsidR="00464851">
        <w:rPr>
          <w:lang w:val="ru-RU"/>
        </w:rPr>
        <w:t>овину</w:t>
      </w:r>
      <w:r w:rsidR="00FF0CBC">
        <w:rPr>
          <w:lang w:val="ru-RU"/>
        </w:rPr>
        <w:t xml:space="preserve"> </w:t>
      </w:r>
      <w:r>
        <w:rPr>
          <w:lang w:val="ru-RU"/>
        </w:rPr>
        <w:t>рабоч</w:t>
      </w:r>
      <w:r w:rsidR="00FF0CBC">
        <w:rPr>
          <w:lang w:val="ru-RU"/>
        </w:rPr>
        <w:t>его</w:t>
      </w:r>
      <w:r>
        <w:rPr>
          <w:lang w:val="ru-RU"/>
        </w:rPr>
        <w:t xml:space="preserve"> дня. Это может оказаться трудно сделать ко времени проведения сессии в августе 2002 года, но должно быть возможно к сессии марта 2003 года.</w:t>
      </w:r>
    </w:p>
    <w:p w:rsidR="000A4255" w:rsidRDefault="000A4255" w:rsidP="002A336A">
      <w:pPr>
        <w:tabs>
          <w:tab w:val="left" w:pos="567"/>
          <w:tab w:val="left" w:pos="1134"/>
          <w:tab w:val="left" w:pos="1701"/>
          <w:tab w:val="left" w:pos="2268"/>
          <w:tab w:val="left" w:pos="6237"/>
        </w:tabs>
        <w:spacing w:line="288" w:lineRule="auto"/>
        <w:rPr>
          <w:lang w:val="ru-RU"/>
        </w:rPr>
      </w:pPr>
    </w:p>
    <w:p w:rsidR="000A4255" w:rsidRDefault="000A4255"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lang w:val="ru-RU"/>
        </w:rPr>
        <w:t>19.</w:t>
      </w:r>
      <w:r>
        <w:rPr>
          <w:lang w:val="ru-RU"/>
        </w:rPr>
        <w:tab/>
      </w:r>
      <w:r w:rsidRPr="000A4255">
        <w:rPr>
          <w:u w:val="single"/>
          <w:lang w:val="ru-RU"/>
        </w:rPr>
        <w:t>Г</w:t>
      </w:r>
      <w:r w:rsidRPr="000A4255">
        <w:rPr>
          <w:u w:val="single"/>
          <w:lang w:val="ru-RU"/>
        </w:rPr>
        <w:noBreakHyphen/>
        <w:t>н</w:t>
      </w:r>
      <w:r w:rsidRPr="00EA086F">
        <w:rPr>
          <w:u w:val="single"/>
        </w:rPr>
        <w:t> </w:t>
      </w:r>
      <w:r w:rsidRPr="000A4255">
        <w:rPr>
          <w:rFonts w:ascii="Tms Rmn" w:hAnsi="Tms Rmn" w:cs="Tms Rmn"/>
          <w:color w:val="000000"/>
          <w:szCs w:val="24"/>
          <w:u w:val="single"/>
          <w:lang w:val="ru-RU" w:eastAsia="ru-RU"/>
        </w:rPr>
        <w:t>КАЕРУМ</w:t>
      </w:r>
      <w:r>
        <w:rPr>
          <w:rFonts w:cs="Tms Rmn"/>
          <w:color w:val="000000"/>
          <w:szCs w:val="24"/>
          <w:lang w:val="ru-RU" w:eastAsia="ru-RU"/>
        </w:rPr>
        <w:t xml:space="preserve"> говорит, что, хотя он выступает за проведение общих прений, участники смогли бы лучше подготовиться к ним, если бы можно было дать какую-то ориентацию относительно тех вопросов, которые будут рассматриваться. Он согласен с г</w:t>
      </w:r>
      <w:r>
        <w:rPr>
          <w:rFonts w:cs="Tms Rmn"/>
          <w:color w:val="000000"/>
          <w:szCs w:val="24"/>
          <w:lang w:val="ru-RU" w:eastAsia="ru-RU"/>
        </w:rPr>
        <w:noBreakHyphen/>
        <w:t xml:space="preserve">ном Торнберри относительно желательности выделить </w:t>
      </w:r>
      <w:r w:rsidR="00FF0CBC">
        <w:rPr>
          <w:rFonts w:cs="Tms Rmn"/>
          <w:color w:val="000000"/>
          <w:szCs w:val="24"/>
          <w:lang w:val="ru-RU" w:eastAsia="ru-RU"/>
        </w:rPr>
        <w:t xml:space="preserve">для обсуждений с НПО </w:t>
      </w:r>
      <w:r>
        <w:rPr>
          <w:rFonts w:cs="Tms Rmn"/>
          <w:color w:val="000000"/>
          <w:szCs w:val="24"/>
          <w:lang w:val="ru-RU" w:eastAsia="ru-RU"/>
        </w:rPr>
        <w:t>полдня или целый день на мартовской сессии 2003 года.</w:t>
      </w:r>
    </w:p>
    <w:p w:rsidR="000A4255" w:rsidRDefault="000A4255"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0A4255" w:rsidRDefault="000A4255" w:rsidP="002A336A">
      <w:pPr>
        <w:tabs>
          <w:tab w:val="left" w:pos="567"/>
          <w:tab w:val="left" w:pos="1134"/>
          <w:tab w:val="left" w:pos="1701"/>
          <w:tab w:val="left" w:pos="2268"/>
          <w:tab w:val="left" w:pos="6237"/>
        </w:tabs>
        <w:spacing w:line="288" w:lineRule="auto"/>
        <w:rPr>
          <w:lang w:val="ru-RU"/>
        </w:rPr>
      </w:pPr>
      <w:r>
        <w:rPr>
          <w:rFonts w:cs="Tms Rmn"/>
          <w:color w:val="000000"/>
          <w:szCs w:val="24"/>
          <w:lang w:val="ru-RU" w:eastAsia="ru-RU"/>
        </w:rPr>
        <w:t>20.</w:t>
      </w:r>
      <w:r>
        <w:rPr>
          <w:rFonts w:cs="Tms Rmn"/>
          <w:color w:val="000000"/>
          <w:szCs w:val="24"/>
          <w:lang w:val="ru-RU" w:eastAsia="ru-RU"/>
        </w:rPr>
        <w:tab/>
      </w:r>
      <w:r w:rsidRPr="000A4255">
        <w:rPr>
          <w:u w:val="single"/>
          <w:lang w:val="ru-RU"/>
        </w:rPr>
        <w:t>ПРЕДСЕДАТЕЛЬ</w:t>
      </w:r>
      <w:r>
        <w:rPr>
          <w:lang w:val="ru-RU"/>
        </w:rPr>
        <w:t xml:space="preserve"> говорит, что, по его мнению, общие прения должны быть широкими по своему охвату, а не увязываться с конкретными вопросами, что превратило бы их тогда в тематические прения.</w:t>
      </w:r>
    </w:p>
    <w:p w:rsidR="000A4255" w:rsidRDefault="000A4255" w:rsidP="002A336A">
      <w:pPr>
        <w:tabs>
          <w:tab w:val="left" w:pos="567"/>
          <w:tab w:val="left" w:pos="1134"/>
          <w:tab w:val="left" w:pos="1701"/>
          <w:tab w:val="left" w:pos="2268"/>
          <w:tab w:val="left" w:pos="6237"/>
        </w:tabs>
        <w:spacing w:line="288" w:lineRule="auto"/>
        <w:rPr>
          <w:lang w:val="ru-RU"/>
        </w:rPr>
      </w:pPr>
    </w:p>
    <w:p w:rsidR="000A4255" w:rsidRDefault="000A4255" w:rsidP="002A336A">
      <w:pPr>
        <w:tabs>
          <w:tab w:val="left" w:pos="567"/>
          <w:tab w:val="left" w:pos="1134"/>
          <w:tab w:val="left" w:pos="1701"/>
          <w:tab w:val="left" w:pos="2268"/>
          <w:tab w:val="left" w:pos="6237"/>
        </w:tabs>
        <w:spacing w:line="288" w:lineRule="auto"/>
        <w:rPr>
          <w:lang w:val="ru-RU"/>
        </w:rPr>
      </w:pPr>
      <w:r>
        <w:rPr>
          <w:lang w:val="ru-RU"/>
        </w:rPr>
        <w:t>21.</w:t>
      </w:r>
      <w:r>
        <w:rPr>
          <w:lang w:val="ru-RU"/>
        </w:rPr>
        <w:tab/>
      </w:r>
      <w:r w:rsidRPr="000A4255">
        <w:rPr>
          <w:u w:val="single"/>
          <w:lang w:val="ru-RU"/>
        </w:rPr>
        <w:t>Г</w:t>
      </w:r>
      <w:r w:rsidRPr="000A4255">
        <w:rPr>
          <w:u w:val="single"/>
          <w:lang w:val="ru-RU"/>
        </w:rPr>
        <w:noBreakHyphen/>
        <w:t>н</w:t>
      </w:r>
      <w:r w:rsidRPr="00563555">
        <w:rPr>
          <w:u w:val="single"/>
        </w:rPr>
        <w:t> </w:t>
      </w:r>
      <w:r w:rsidRPr="000A4255">
        <w:rPr>
          <w:u w:val="single"/>
          <w:lang w:val="ru-RU"/>
        </w:rPr>
        <w:t>ЮТСИС</w:t>
      </w:r>
      <w:r>
        <w:rPr>
          <w:lang w:val="ru-RU"/>
        </w:rPr>
        <w:t xml:space="preserve"> говорит, что есть риск того, что слишком открытые прения станут непродуктивными. Чтобы дать членам Комитета должным образом подготовиться, необходимо заранее предоставить им предшествующую документацию. Кроме того, тех членов Комитета, которые имеют намерение выступать, следует попросить распространить </w:t>
      </w:r>
      <w:r w:rsidR="00FF0CBC">
        <w:rPr>
          <w:lang w:val="ru-RU"/>
        </w:rPr>
        <w:t xml:space="preserve">среди </w:t>
      </w:r>
      <w:r>
        <w:rPr>
          <w:lang w:val="ru-RU"/>
        </w:rPr>
        <w:t>други</w:t>
      </w:r>
      <w:r w:rsidR="00FF0CBC">
        <w:rPr>
          <w:lang w:val="ru-RU"/>
        </w:rPr>
        <w:t>х</w:t>
      </w:r>
      <w:r>
        <w:rPr>
          <w:lang w:val="ru-RU"/>
        </w:rPr>
        <w:t xml:space="preserve"> чле</w:t>
      </w:r>
      <w:r w:rsidR="004A1DB1">
        <w:rPr>
          <w:lang w:val="ru-RU"/>
        </w:rPr>
        <w:t>н</w:t>
      </w:r>
      <w:r w:rsidR="00FF0CBC">
        <w:rPr>
          <w:lang w:val="ru-RU"/>
        </w:rPr>
        <w:t>ов</w:t>
      </w:r>
      <w:r w:rsidR="004A1DB1">
        <w:rPr>
          <w:lang w:val="ru-RU"/>
        </w:rPr>
        <w:t xml:space="preserve"> Комитета короткое сообщение, возможно всего на одну или две страницы, по тем темам, которые они собираются охватывать, и о тех подходах, которые они намереваются использовать. Для того чтобы должным образом подготовиться к участию НПО в обсуждениях Комитета, самой ранней для этого датой, возможно, следует считать мартовскую сессию 2003 года.</w:t>
      </w:r>
    </w:p>
    <w:p w:rsidR="004A1DB1" w:rsidRDefault="004A1DB1" w:rsidP="002A336A">
      <w:pPr>
        <w:tabs>
          <w:tab w:val="left" w:pos="567"/>
          <w:tab w:val="left" w:pos="1134"/>
          <w:tab w:val="left" w:pos="1701"/>
          <w:tab w:val="left" w:pos="2268"/>
          <w:tab w:val="left" w:pos="6237"/>
        </w:tabs>
        <w:spacing w:line="288" w:lineRule="auto"/>
        <w:rPr>
          <w:lang w:val="ru-RU"/>
        </w:rPr>
      </w:pPr>
    </w:p>
    <w:p w:rsidR="004A1DB1" w:rsidRDefault="004A1DB1"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lang w:val="ru-RU"/>
        </w:rPr>
        <w:t>22.</w:t>
      </w:r>
      <w:r>
        <w:rPr>
          <w:lang w:val="ru-RU"/>
        </w:rPr>
        <w:tab/>
      </w:r>
      <w:r w:rsidRPr="004A1DB1">
        <w:rPr>
          <w:u w:val="single"/>
          <w:lang w:val="ru-RU"/>
        </w:rPr>
        <w:t>Г-н</w:t>
      </w:r>
      <w:r w:rsidRPr="00003838">
        <w:rPr>
          <w:u w:val="single"/>
        </w:rPr>
        <w:t> </w:t>
      </w:r>
      <w:r w:rsidRPr="004A1DB1">
        <w:rPr>
          <w:rFonts w:ascii="Tms Rmn" w:hAnsi="Tms Rmn" w:cs="Tms Rmn"/>
          <w:color w:val="000000"/>
          <w:szCs w:val="24"/>
          <w:u w:val="single"/>
          <w:lang w:val="ru-RU" w:eastAsia="ru-RU"/>
        </w:rPr>
        <w:t>ЛИДГРЕН АЛВЕС</w:t>
      </w:r>
      <w:r>
        <w:rPr>
          <w:rFonts w:cs="Tms Rmn"/>
          <w:color w:val="000000"/>
          <w:szCs w:val="24"/>
          <w:lang w:val="ru-RU" w:eastAsia="ru-RU"/>
        </w:rPr>
        <w:t xml:space="preserve"> говорит, что он выступает за предоставление НПО возможности участвовать в сессии на как можно более раннем этапе. В том что касается проведения общих прений по широкой теме расизма, то он хотел бы узнать, есть ли какой-либо прецедент такого рода в практике любого другого договорного органа. Ему представляется, что в этом есть значительный риск повтор</w:t>
      </w:r>
      <w:r w:rsidR="00FF0CBC">
        <w:rPr>
          <w:rFonts w:cs="Tms Rmn"/>
          <w:color w:val="000000"/>
          <w:szCs w:val="24"/>
          <w:lang w:val="ru-RU" w:eastAsia="ru-RU"/>
        </w:rPr>
        <w:t>ения</w:t>
      </w:r>
      <w:r>
        <w:rPr>
          <w:rFonts w:cs="Tms Rmn"/>
          <w:color w:val="000000"/>
          <w:szCs w:val="24"/>
          <w:lang w:val="ru-RU" w:eastAsia="ru-RU"/>
        </w:rPr>
        <w:t xml:space="preserve"> работ</w:t>
      </w:r>
      <w:r w:rsidR="00FF0CBC">
        <w:rPr>
          <w:rFonts w:cs="Tms Rmn"/>
          <w:color w:val="000000"/>
          <w:szCs w:val="24"/>
          <w:lang w:val="ru-RU" w:eastAsia="ru-RU"/>
        </w:rPr>
        <w:t>ы</w:t>
      </w:r>
      <w:r>
        <w:rPr>
          <w:rFonts w:cs="Tms Rmn"/>
          <w:color w:val="000000"/>
          <w:szCs w:val="24"/>
          <w:lang w:val="ru-RU" w:eastAsia="ru-RU"/>
        </w:rPr>
        <w:t>, уже проделанн</w:t>
      </w:r>
      <w:r w:rsidR="00FF0CBC">
        <w:rPr>
          <w:rFonts w:cs="Tms Rmn"/>
          <w:color w:val="000000"/>
          <w:szCs w:val="24"/>
          <w:lang w:val="ru-RU" w:eastAsia="ru-RU"/>
        </w:rPr>
        <w:t>ой</w:t>
      </w:r>
      <w:r>
        <w:rPr>
          <w:rFonts w:cs="Tms Rmn"/>
          <w:color w:val="000000"/>
          <w:szCs w:val="24"/>
          <w:lang w:val="ru-RU" w:eastAsia="ru-RU"/>
        </w:rPr>
        <w:t xml:space="preserve"> в Комиссии по правам человека на политическом уровне и в Подкомиссии по содействию защите прав человека на уровне экспертов. </w:t>
      </w:r>
    </w:p>
    <w:p w:rsidR="004A1DB1" w:rsidRDefault="004A1DB1"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4A1DB1" w:rsidRDefault="004A1DB1"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rFonts w:cs="Tms Rmn"/>
          <w:color w:val="000000"/>
          <w:szCs w:val="24"/>
          <w:lang w:val="ru-RU" w:eastAsia="ru-RU"/>
        </w:rPr>
        <w:t>23.</w:t>
      </w:r>
      <w:r>
        <w:rPr>
          <w:rFonts w:cs="Tms Rmn"/>
          <w:color w:val="000000"/>
          <w:szCs w:val="24"/>
          <w:lang w:val="ru-RU" w:eastAsia="ru-RU"/>
        </w:rPr>
        <w:tab/>
      </w:r>
      <w:r w:rsidRPr="004A1DB1">
        <w:rPr>
          <w:u w:val="single"/>
          <w:lang w:val="ru-RU"/>
        </w:rPr>
        <w:t>Г</w:t>
      </w:r>
      <w:r w:rsidRPr="004A1DB1">
        <w:rPr>
          <w:u w:val="single"/>
          <w:lang w:val="ru-RU"/>
        </w:rPr>
        <w:noBreakHyphen/>
        <w:t>н</w:t>
      </w:r>
      <w:r w:rsidRPr="00635FF1">
        <w:rPr>
          <w:u w:val="single"/>
        </w:rPr>
        <w:t> </w:t>
      </w:r>
      <w:r w:rsidRPr="004A1DB1">
        <w:rPr>
          <w:rFonts w:ascii="Tms Rmn" w:hAnsi="Tms Rmn" w:cs="Tms Rmn"/>
          <w:color w:val="000000"/>
          <w:szCs w:val="24"/>
          <w:u w:val="single"/>
          <w:lang w:val="ru-RU" w:eastAsia="ru-RU"/>
        </w:rPr>
        <w:t>ХЕРНДЛЬ</w:t>
      </w:r>
      <w:r>
        <w:rPr>
          <w:rFonts w:cs="Tms Rmn"/>
          <w:color w:val="000000"/>
          <w:szCs w:val="24"/>
          <w:lang w:val="ru-RU" w:eastAsia="ru-RU"/>
        </w:rPr>
        <w:t xml:space="preserve"> говорит, что он не разделяет озабоченность, </w:t>
      </w:r>
      <w:r w:rsidR="00A3560D">
        <w:rPr>
          <w:rFonts w:cs="Tms Rmn"/>
          <w:color w:val="000000"/>
          <w:szCs w:val="24"/>
          <w:lang w:val="ru-RU" w:eastAsia="ru-RU"/>
        </w:rPr>
        <w:t>высказанную</w:t>
      </w:r>
      <w:r>
        <w:rPr>
          <w:rFonts w:cs="Tms Rmn"/>
          <w:color w:val="000000"/>
          <w:szCs w:val="24"/>
          <w:lang w:val="ru-RU" w:eastAsia="ru-RU"/>
        </w:rPr>
        <w:t xml:space="preserve"> г</w:t>
      </w:r>
      <w:r>
        <w:rPr>
          <w:rFonts w:cs="Tms Rmn"/>
          <w:color w:val="000000"/>
          <w:szCs w:val="24"/>
          <w:lang w:val="ru-RU" w:eastAsia="ru-RU"/>
        </w:rPr>
        <w:noBreakHyphen/>
        <w:t>ном Линдгреном Алвесом. Общие прения будут касаться таких вопросов, как осуществление Конвенции, достигнутый прогресс, возникающие трудности и возможности для будущих действий. В том что касается НПО, то следует предусмотреть заслушание их точек зрения в 2003 году, и в этих целях может стать необходимым для Комитета внести поправки в свои правила процедуры. При обсуждении программы работы для следующей сессии было бы полезно знать, были ли уже утверждены даты ее проведения.</w:t>
      </w:r>
    </w:p>
    <w:p w:rsidR="004A1DB1" w:rsidRDefault="004A1DB1"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4A1DB1" w:rsidRDefault="004A1DB1"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rFonts w:cs="Tms Rmn"/>
          <w:color w:val="000000"/>
          <w:szCs w:val="24"/>
          <w:lang w:val="ru-RU" w:eastAsia="ru-RU"/>
        </w:rPr>
        <w:t>24.</w:t>
      </w:r>
      <w:r>
        <w:rPr>
          <w:rFonts w:cs="Tms Rmn"/>
          <w:color w:val="000000"/>
          <w:szCs w:val="24"/>
          <w:lang w:val="ru-RU" w:eastAsia="ru-RU"/>
        </w:rPr>
        <w:tab/>
      </w:r>
      <w:r w:rsidRPr="004A1DB1">
        <w:rPr>
          <w:rFonts w:cs="Tms Rmn"/>
          <w:color w:val="000000"/>
          <w:szCs w:val="24"/>
          <w:u w:val="single"/>
          <w:lang w:val="ru-RU" w:eastAsia="ru-RU"/>
        </w:rPr>
        <w:t>Г</w:t>
      </w:r>
      <w:r w:rsidRPr="004A1DB1">
        <w:rPr>
          <w:rFonts w:cs="Tms Rmn"/>
          <w:color w:val="000000"/>
          <w:szCs w:val="24"/>
          <w:u w:val="single"/>
          <w:lang w:val="ru-RU" w:eastAsia="ru-RU"/>
        </w:rPr>
        <w:noBreakHyphen/>
        <w:t>жа ПРУВЕ</w:t>
      </w:r>
      <w:r>
        <w:rPr>
          <w:rFonts w:cs="Tms Rmn"/>
          <w:color w:val="000000"/>
          <w:szCs w:val="24"/>
          <w:lang w:val="ru-RU" w:eastAsia="ru-RU"/>
        </w:rPr>
        <w:t xml:space="preserve"> (Секретарь Комитета) говорит, что в соответствии с высказанными пожеланиями Комитета дата 5–23 августа 2002 года была представлена и утверждена Службой </w:t>
      </w:r>
      <w:r w:rsidR="00FF0CBC">
        <w:rPr>
          <w:rFonts w:cs="Tms Rmn"/>
          <w:color w:val="000000"/>
          <w:szCs w:val="24"/>
          <w:lang w:val="ru-RU" w:eastAsia="ru-RU"/>
        </w:rPr>
        <w:t>к</w:t>
      </w:r>
      <w:r>
        <w:rPr>
          <w:rFonts w:cs="Tms Rmn"/>
          <w:color w:val="000000"/>
          <w:szCs w:val="24"/>
          <w:lang w:val="ru-RU" w:eastAsia="ru-RU"/>
        </w:rPr>
        <w:t>онференци</w:t>
      </w:r>
      <w:r w:rsidR="00FF0CBC">
        <w:rPr>
          <w:rFonts w:cs="Tms Rmn"/>
          <w:color w:val="000000"/>
          <w:szCs w:val="24"/>
          <w:lang w:val="ru-RU" w:eastAsia="ru-RU"/>
        </w:rPr>
        <w:t>й</w:t>
      </w:r>
      <w:r>
        <w:rPr>
          <w:rFonts w:cs="Tms Rmn"/>
          <w:color w:val="000000"/>
          <w:szCs w:val="24"/>
          <w:lang w:val="ru-RU" w:eastAsia="ru-RU"/>
        </w:rPr>
        <w:t>. Сессия состоится во Дворце Наций.</w:t>
      </w:r>
    </w:p>
    <w:p w:rsidR="004A1DB1" w:rsidRDefault="004A1DB1"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4A1DB1" w:rsidRDefault="004A1DB1" w:rsidP="002A336A">
      <w:pPr>
        <w:tabs>
          <w:tab w:val="left" w:pos="567"/>
          <w:tab w:val="left" w:pos="1134"/>
          <w:tab w:val="left" w:pos="1701"/>
          <w:tab w:val="left" w:pos="2268"/>
          <w:tab w:val="left" w:pos="6237"/>
        </w:tabs>
        <w:spacing w:line="288" w:lineRule="auto"/>
        <w:rPr>
          <w:lang w:val="ru-RU"/>
        </w:rPr>
      </w:pPr>
      <w:r>
        <w:rPr>
          <w:rFonts w:cs="Tms Rmn"/>
          <w:color w:val="000000"/>
          <w:szCs w:val="24"/>
          <w:lang w:val="ru-RU" w:eastAsia="ru-RU"/>
        </w:rPr>
        <w:t>25.</w:t>
      </w:r>
      <w:r>
        <w:rPr>
          <w:rFonts w:cs="Tms Rmn"/>
          <w:color w:val="000000"/>
          <w:szCs w:val="24"/>
          <w:lang w:val="ru-RU" w:eastAsia="ru-RU"/>
        </w:rPr>
        <w:tab/>
      </w:r>
      <w:r w:rsidRPr="004A1DB1">
        <w:rPr>
          <w:u w:val="single"/>
          <w:lang w:val="ru-RU"/>
        </w:rPr>
        <w:t>ПРЕДСЕДАТЕЛЬ</w:t>
      </w:r>
      <w:r>
        <w:rPr>
          <w:lang w:val="ru-RU"/>
        </w:rPr>
        <w:t xml:space="preserve"> говорит, что, по его мнению, имеется широкое согласие по предложению запланировать обсуждение с НПО на мартовскую сессию 2003 года.</w:t>
      </w:r>
    </w:p>
    <w:p w:rsidR="004A1DB1" w:rsidRDefault="004A1DB1" w:rsidP="002A336A">
      <w:pPr>
        <w:tabs>
          <w:tab w:val="left" w:pos="567"/>
          <w:tab w:val="left" w:pos="1134"/>
          <w:tab w:val="left" w:pos="1701"/>
          <w:tab w:val="left" w:pos="2268"/>
          <w:tab w:val="left" w:pos="6237"/>
        </w:tabs>
        <w:spacing w:line="288" w:lineRule="auto"/>
        <w:rPr>
          <w:lang w:val="ru-RU"/>
        </w:rPr>
      </w:pPr>
    </w:p>
    <w:p w:rsidR="004A1DB1" w:rsidRDefault="004A1DB1" w:rsidP="002A336A">
      <w:pPr>
        <w:tabs>
          <w:tab w:val="left" w:pos="567"/>
          <w:tab w:val="left" w:pos="1134"/>
          <w:tab w:val="left" w:pos="1701"/>
          <w:tab w:val="left" w:pos="2268"/>
          <w:tab w:val="left" w:pos="6237"/>
        </w:tabs>
        <w:spacing w:line="288" w:lineRule="auto"/>
        <w:rPr>
          <w:lang w:val="ru-RU"/>
        </w:rPr>
      </w:pPr>
      <w:r>
        <w:rPr>
          <w:lang w:val="ru-RU"/>
        </w:rPr>
        <w:t>26.</w:t>
      </w:r>
      <w:r>
        <w:rPr>
          <w:lang w:val="ru-RU"/>
        </w:rPr>
        <w:tab/>
      </w:r>
      <w:r>
        <w:rPr>
          <w:u w:val="single"/>
          <w:lang w:val="ru-RU"/>
        </w:rPr>
        <w:t>Решение принимается</w:t>
      </w:r>
      <w:r>
        <w:rPr>
          <w:lang w:val="ru-RU"/>
        </w:rPr>
        <w:t>.</w:t>
      </w:r>
    </w:p>
    <w:p w:rsidR="004A1DB1" w:rsidRDefault="004A1DB1" w:rsidP="002A336A">
      <w:pPr>
        <w:tabs>
          <w:tab w:val="left" w:pos="567"/>
          <w:tab w:val="left" w:pos="1134"/>
          <w:tab w:val="left" w:pos="1701"/>
          <w:tab w:val="left" w:pos="2268"/>
          <w:tab w:val="left" w:pos="6237"/>
        </w:tabs>
        <w:spacing w:line="288" w:lineRule="auto"/>
        <w:rPr>
          <w:lang w:val="ru-RU"/>
        </w:rPr>
      </w:pPr>
    </w:p>
    <w:p w:rsidR="004A1DB1" w:rsidRDefault="004A1DB1" w:rsidP="002A336A">
      <w:pPr>
        <w:tabs>
          <w:tab w:val="left" w:pos="567"/>
          <w:tab w:val="left" w:pos="1134"/>
          <w:tab w:val="left" w:pos="1701"/>
          <w:tab w:val="left" w:pos="2268"/>
          <w:tab w:val="left" w:pos="6237"/>
        </w:tabs>
        <w:spacing w:line="288" w:lineRule="auto"/>
        <w:rPr>
          <w:lang w:val="ru-RU"/>
        </w:rPr>
      </w:pPr>
      <w:r>
        <w:rPr>
          <w:lang w:val="ru-RU"/>
        </w:rPr>
        <w:t>27.</w:t>
      </w:r>
      <w:r>
        <w:rPr>
          <w:lang w:val="ru-RU"/>
        </w:rPr>
        <w:tab/>
      </w:r>
      <w:r w:rsidRPr="004A1DB1">
        <w:rPr>
          <w:u w:val="single"/>
          <w:lang w:val="ru-RU"/>
        </w:rPr>
        <w:t>Г</w:t>
      </w:r>
      <w:r w:rsidRPr="004A1DB1">
        <w:rPr>
          <w:u w:val="single"/>
          <w:lang w:val="ru-RU"/>
        </w:rPr>
        <w:noBreakHyphen/>
        <w:t>н</w:t>
      </w:r>
      <w:r w:rsidRPr="00563555">
        <w:rPr>
          <w:u w:val="single"/>
        </w:rPr>
        <w:t> </w:t>
      </w:r>
      <w:r w:rsidRPr="004A1DB1">
        <w:rPr>
          <w:u w:val="single"/>
          <w:lang w:val="ru-RU"/>
        </w:rPr>
        <w:t>АБУЛ-НАСР</w:t>
      </w:r>
      <w:r>
        <w:rPr>
          <w:lang w:val="ru-RU"/>
        </w:rPr>
        <w:t xml:space="preserve"> говорит, что когда он представлял свое предложение о проведении общих прений, то он не собирался настаивать на том, чтобы сделать это на сессии в августе 2002 года, для которой уже было запланирован</w:t>
      </w:r>
      <w:r w:rsidR="00DB4148">
        <w:rPr>
          <w:lang w:val="ru-RU"/>
        </w:rPr>
        <w:t>а</w:t>
      </w:r>
      <w:r>
        <w:rPr>
          <w:lang w:val="ru-RU"/>
        </w:rPr>
        <w:t xml:space="preserve"> тематическая дискуссия. Теперь, когда это предложение в принципе уже принято, требуется дополнительное время, для того чтобы достичь согласия по наиболее подходящей дате. Окончательное решение по эт</w:t>
      </w:r>
      <w:r w:rsidR="008E4E19">
        <w:rPr>
          <w:lang w:val="ru-RU"/>
        </w:rPr>
        <w:t>ому вопросу может быть принято на августовской сессии 2002 года.</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28.</w:t>
      </w:r>
      <w:r>
        <w:rPr>
          <w:lang w:val="ru-RU"/>
        </w:rPr>
        <w:tab/>
      </w:r>
      <w:r w:rsidRPr="008E4E19">
        <w:rPr>
          <w:u w:val="single"/>
          <w:lang w:val="ru-RU"/>
        </w:rPr>
        <w:t>Г</w:t>
      </w:r>
      <w:r w:rsidRPr="008E4E19">
        <w:rPr>
          <w:u w:val="single"/>
          <w:lang w:val="ru-RU"/>
        </w:rPr>
        <w:noBreakHyphen/>
        <w:t>н</w:t>
      </w:r>
      <w:r w:rsidRPr="00003838">
        <w:rPr>
          <w:u w:val="single"/>
        </w:rPr>
        <w:t> </w:t>
      </w:r>
      <w:r w:rsidRPr="008E4E19">
        <w:rPr>
          <w:u w:val="single"/>
          <w:lang w:val="ru-RU"/>
        </w:rPr>
        <w:t>БОССАЙТ</w:t>
      </w:r>
      <w:r>
        <w:rPr>
          <w:lang w:val="ru-RU"/>
        </w:rPr>
        <w:t xml:space="preserve"> говорит, что подходящим временем для обсуждения формата и содержания общих прений было бы утро первого понедельника на августовской сессии. Комитет тогда сможет начать рассматривать доклады уже в тот же день после обеда.</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29.</w:t>
      </w:r>
      <w:r>
        <w:rPr>
          <w:lang w:val="ru-RU"/>
        </w:rPr>
        <w:tab/>
      </w:r>
      <w:r w:rsidRPr="008E4E19">
        <w:rPr>
          <w:u w:val="single"/>
          <w:lang w:val="ru-RU"/>
        </w:rPr>
        <w:t>Г</w:t>
      </w:r>
      <w:r w:rsidRPr="008E4E19">
        <w:rPr>
          <w:u w:val="single"/>
          <w:lang w:val="ru-RU"/>
        </w:rPr>
        <w:noBreakHyphen/>
        <w:t>н</w:t>
      </w:r>
      <w:r w:rsidRPr="00563555">
        <w:rPr>
          <w:u w:val="single"/>
        </w:rPr>
        <w:t> </w:t>
      </w:r>
      <w:r w:rsidRPr="008E4E19">
        <w:rPr>
          <w:u w:val="single"/>
          <w:lang w:val="ru-RU"/>
        </w:rPr>
        <w:t>ПИЛЛАИ</w:t>
      </w:r>
      <w:r>
        <w:rPr>
          <w:lang w:val="ru-RU"/>
        </w:rPr>
        <w:t xml:space="preserve"> говорит, что необходимо ясно представлять себе, как построить общие прения. Будет ли каждый член Комитета говорить от себя или на основе своего личного опыта или же членам Комитета будет представлена какая</w:t>
      </w:r>
      <w:r>
        <w:rPr>
          <w:lang w:val="ru-RU"/>
        </w:rPr>
        <w:noBreakHyphen/>
        <w:t xml:space="preserve">то сводная информация, которую они могли бы изучить до проведения сессии, с тем чтобы подготовить свои выступления? Никакого окончательного решения по этим вопросам принято не было. Следующая сессия предоставит возможность для достижения согласия по структуризации того формата, который был </w:t>
      </w:r>
      <w:r w:rsidR="00DB4148">
        <w:rPr>
          <w:lang w:val="ru-RU"/>
        </w:rPr>
        <w:t xml:space="preserve">им </w:t>
      </w:r>
      <w:r>
        <w:rPr>
          <w:lang w:val="ru-RU"/>
        </w:rPr>
        <w:t xml:space="preserve">предложен, чтобы </w:t>
      </w:r>
      <w:r w:rsidR="00DB4148">
        <w:rPr>
          <w:lang w:val="ru-RU"/>
        </w:rPr>
        <w:t>он был</w:t>
      </w:r>
      <w:r w:rsidR="00DB4148" w:rsidRPr="00DB4148">
        <w:rPr>
          <w:lang w:val="ru-RU"/>
        </w:rPr>
        <w:t xml:space="preserve"> </w:t>
      </w:r>
      <w:r>
        <w:rPr>
          <w:lang w:val="ru-RU"/>
        </w:rPr>
        <w:t>ко времени проведения общих прений, предусматрива</w:t>
      </w:r>
      <w:r w:rsidR="00DB4148" w:rsidRPr="00DB4148">
        <w:rPr>
          <w:lang w:val="ru-RU"/>
        </w:rPr>
        <w:t>емых</w:t>
      </w:r>
      <w:r>
        <w:rPr>
          <w:lang w:val="ru-RU"/>
        </w:rPr>
        <w:t xml:space="preserve"> на последующей сессии.</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30.</w:t>
      </w:r>
      <w:r>
        <w:rPr>
          <w:lang w:val="ru-RU"/>
        </w:rPr>
        <w:tab/>
      </w:r>
      <w:r w:rsidRPr="008E4E19">
        <w:rPr>
          <w:u w:val="single"/>
          <w:lang w:val="ru-RU"/>
        </w:rPr>
        <w:t>Г</w:t>
      </w:r>
      <w:r w:rsidRPr="008E4E19">
        <w:rPr>
          <w:u w:val="single"/>
          <w:lang w:val="ru-RU"/>
        </w:rPr>
        <w:noBreakHyphen/>
        <w:t>н</w:t>
      </w:r>
      <w:r w:rsidRPr="00563555">
        <w:rPr>
          <w:u w:val="single"/>
        </w:rPr>
        <w:t> </w:t>
      </w:r>
      <w:r w:rsidRPr="008E4E19">
        <w:rPr>
          <w:u w:val="single"/>
          <w:lang w:val="ru-RU"/>
        </w:rPr>
        <w:t>ЮТСИС</w:t>
      </w:r>
      <w:r>
        <w:rPr>
          <w:lang w:val="ru-RU"/>
        </w:rPr>
        <w:t xml:space="preserve"> говорит, что он согласен с общим направлением замечаний, высказанных двумя предшествующими ораторами. Независимо от выбора фактической даты будет необходимо обсудить на следующей сессии формат, содержание и методологию предстоящих прений. </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31.</w:t>
      </w:r>
      <w:r>
        <w:rPr>
          <w:lang w:val="ru-RU"/>
        </w:rPr>
        <w:tab/>
      </w:r>
      <w:r w:rsidRPr="008E4E19">
        <w:rPr>
          <w:u w:val="single"/>
          <w:lang w:val="ru-RU"/>
        </w:rPr>
        <w:t>Г</w:t>
      </w:r>
      <w:r w:rsidRPr="008E4E19">
        <w:rPr>
          <w:u w:val="single"/>
          <w:lang w:val="ru-RU"/>
        </w:rPr>
        <w:noBreakHyphen/>
        <w:t>н</w:t>
      </w:r>
      <w:r w:rsidRPr="000E2ECF">
        <w:rPr>
          <w:u w:val="single"/>
        </w:rPr>
        <w:t> </w:t>
      </w:r>
      <w:r w:rsidRPr="008E4E19">
        <w:rPr>
          <w:u w:val="single"/>
          <w:lang w:val="ru-RU"/>
        </w:rPr>
        <w:t>ТОРНБЕРРИ</w:t>
      </w:r>
      <w:r>
        <w:rPr>
          <w:lang w:val="ru-RU"/>
        </w:rPr>
        <w:t xml:space="preserve"> говорит, что он согласен с тем, что о структуре следует еще подумать дополнительно. Он приветствует идею предварительного распространения вспомогательной документации. В том же, что касается подобных акций, принимаемых другими договорными органами, то, как он полагает, Комитет по экономическим, социальным и культурным правам предусматривает выделить на проведение общей дискуссии один день, но что она сосредоточивается на одной конкретной теме. В случае данного Комитета это могла бы быть какая-нибудь тема, вытекающая из конкретной статьи Конвенции, как, например, образование в духе борьбы </w:t>
      </w:r>
      <w:r w:rsidR="00DB4148">
        <w:rPr>
          <w:lang w:val="ru-RU"/>
        </w:rPr>
        <w:t xml:space="preserve">против </w:t>
      </w:r>
      <w:r>
        <w:rPr>
          <w:lang w:val="ru-RU"/>
        </w:rPr>
        <w:t>расизм</w:t>
      </w:r>
      <w:r w:rsidR="00DB4148">
        <w:rPr>
          <w:lang w:val="ru-RU"/>
        </w:rPr>
        <w:t>а</w:t>
      </w:r>
      <w:r>
        <w:rPr>
          <w:lang w:val="ru-RU"/>
        </w:rPr>
        <w:t xml:space="preserve"> по статье 7. Особенно важно, чтобы в общих прениях Комитет придерживался принципов точности, тщательности и деликатности, которые он столь старательно соблюдает при рассмотрении страновых докладов.</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32.</w:t>
      </w:r>
      <w:r>
        <w:rPr>
          <w:lang w:val="ru-RU"/>
        </w:rPr>
        <w:tab/>
      </w:r>
      <w:r w:rsidRPr="008E4E19">
        <w:rPr>
          <w:u w:val="single"/>
          <w:lang w:val="ru-RU"/>
        </w:rPr>
        <w:t>ПРЕДСЕДАТЕЛЬ</w:t>
      </w:r>
      <w:r>
        <w:rPr>
          <w:lang w:val="ru-RU"/>
        </w:rPr>
        <w:t xml:space="preserve"> говорит, что все вопросы, касающиеся общих прений и их подготовки, включая вопрос документации, будут обсуждаться на следующей сессии независимо от того, будут ли сами дебаты проходить на той сессии или в марте 2003 года. Как было уже согласовано, следует предусмотреть неофициальное участие НПО на этой последней сессии. В том, что относится к тематическим прениям, то какое</w:t>
      </w:r>
      <w:r>
        <w:rPr>
          <w:lang w:val="ru-RU"/>
        </w:rPr>
        <w:noBreakHyphen/>
        <w:t>то положение следует предусмотреть для предварительного обсуждения с НПО, как это было в отношении темы по рома.</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33.</w:t>
      </w:r>
      <w:r>
        <w:rPr>
          <w:lang w:val="ru-RU"/>
        </w:rPr>
        <w:tab/>
      </w:r>
      <w:r w:rsidRPr="008E4E19">
        <w:rPr>
          <w:u w:val="single"/>
          <w:lang w:val="ru-RU"/>
        </w:rPr>
        <w:t>Г</w:t>
      </w:r>
      <w:r w:rsidRPr="008E4E19">
        <w:rPr>
          <w:u w:val="single"/>
          <w:lang w:val="ru-RU"/>
        </w:rPr>
        <w:noBreakHyphen/>
        <w:t>н</w:t>
      </w:r>
      <w:r w:rsidRPr="00563555">
        <w:rPr>
          <w:u w:val="single"/>
        </w:rPr>
        <w:t> </w:t>
      </w:r>
      <w:r w:rsidRPr="008E4E19">
        <w:rPr>
          <w:u w:val="single"/>
          <w:lang w:val="ru-RU"/>
        </w:rPr>
        <w:t>ЮТСИС</w:t>
      </w:r>
      <w:r>
        <w:rPr>
          <w:lang w:val="ru-RU"/>
        </w:rPr>
        <w:t xml:space="preserve"> говорит, что важно, чтобы общие прения основывались на предварительной информации, а не на вдохновении момента. Он повторяет свой запрос о том, чтобы члены Комитета, собирающиеся выступать по конкретным вопросам, подготавливали короткое заявление с указанием на то, как они представляют себе формат и содержание их выступлений.</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34.</w:t>
      </w:r>
      <w:r>
        <w:rPr>
          <w:lang w:val="ru-RU"/>
        </w:rPr>
        <w:tab/>
      </w:r>
      <w:r w:rsidRPr="008E4E19">
        <w:rPr>
          <w:u w:val="single"/>
          <w:lang w:val="ru-RU"/>
        </w:rPr>
        <w:t>ПРЕДСЕДАТЕЛЬ</w:t>
      </w:r>
      <w:r>
        <w:rPr>
          <w:lang w:val="ru-RU"/>
        </w:rPr>
        <w:t xml:space="preserve"> говорит, что на текущей сессии никакого решения по данному вопросу приниматься не будет.</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8E4E19" w:rsidP="002A336A">
      <w:pPr>
        <w:tabs>
          <w:tab w:val="left" w:pos="567"/>
          <w:tab w:val="left" w:pos="1134"/>
          <w:tab w:val="left" w:pos="1701"/>
          <w:tab w:val="left" w:pos="2268"/>
          <w:tab w:val="left" w:pos="6237"/>
        </w:tabs>
        <w:spacing w:line="288" w:lineRule="auto"/>
        <w:rPr>
          <w:u w:val="single"/>
          <w:lang w:val="ru-RU"/>
        </w:rPr>
      </w:pPr>
      <w:r>
        <w:rPr>
          <w:u w:val="single"/>
          <w:lang w:val="ru-RU"/>
        </w:rPr>
        <w:t>Другие запоздалые вопросы</w:t>
      </w:r>
    </w:p>
    <w:p w:rsidR="008E4E19" w:rsidRDefault="008E4E19" w:rsidP="002A336A">
      <w:pPr>
        <w:tabs>
          <w:tab w:val="left" w:pos="567"/>
          <w:tab w:val="left" w:pos="1134"/>
          <w:tab w:val="left" w:pos="1701"/>
          <w:tab w:val="left" w:pos="2268"/>
          <w:tab w:val="left" w:pos="6237"/>
        </w:tabs>
        <w:spacing w:line="288" w:lineRule="auto"/>
        <w:rPr>
          <w:u w:val="single"/>
          <w:lang w:val="ru-RU"/>
        </w:rPr>
      </w:pPr>
    </w:p>
    <w:p w:rsidR="008E4E19" w:rsidRDefault="008E4E19" w:rsidP="002A336A">
      <w:pPr>
        <w:tabs>
          <w:tab w:val="left" w:pos="567"/>
          <w:tab w:val="left" w:pos="1134"/>
          <w:tab w:val="left" w:pos="1701"/>
          <w:tab w:val="left" w:pos="2268"/>
          <w:tab w:val="left" w:pos="6237"/>
        </w:tabs>
        <w:spacing w:line="288" w:lineRule="auto"/>
        <w:rPr>
          <w:lang w:val="ru-RU"/>
        </w:rPr>
      </w:pPr>
      <w:r>
        <w:rPr>
          <w:lang w:val="ru-RU"/>
        </w:rPr>
        <w:t>35.</w:t>
      </w:r>
      <w:r>
        <w:rPr>
          <w:lang w:val="ru-RU"/>
        </w:rPr>
        <w:tab/>
      </w:r>
      <w:r w:rsidRPr="008E4E19">
        <w:rPr>
          <w:u w:val="single"/>
          <w:lang w:val="ru-RU"/>
        </w:rPr>
        <w:t>ПРЕДСЕДАТЕЛЬ</w:t>
      </w:r>
      <w:r>
        <w:rPr>
          <w:lang w:val="ru-RU"/>
        </w:rPr>
        <w:t>, отвечая на вопрос г</w:t>
      </w:r>
      <w:r>
        <w:rPr>
          <w:lang w:val="ru-RU"/>
        </w:rPr>
        <w:noBreakHyphen/>
        <w:t>на Торнберри, подтверждает, что обсуждение рабочих методов будет продолжено на шестьдесят первой сессии.</w:t>
      </w:r>
      <w:r w:rsidR="002611D7">
        <w:rPr>
          <w:lang w:val="ru-RU"/>
        </w:rPr>
        <w:t xml:space="preserve"> Г</w:t>
      </w:r>
      <w:r w:rsidR="002611D7">
        <w:rPr>
          <w:lang w:val="ru-RU"/>
        </w:rPr>
        <w:noBreakHyphen/>
        <w:t xml:space="preserve">н Валенсия Родригес в настоящее время готовит предложение по пересмотру руководящих принципов по данному делу. </w:t>
      </w:r>
    </w:p>
    <w:p w:rsidR="002611D7" w:rsidRDefault="002611D7" w:rsidP="002A336A">
      <w:pPr>
        <w:tabs>
          <w:tab w:val="left" w:pos="567"/>
          <w:tab w:val="left" w:pos="1134"/>
          <w:tab w:val="left" w:pos="1701"/>
          <w:tab w:val="left" w:pos="2268"/>
          <w:tab w:val="left" w:pos="6237"/>
        </w:tabs>
        <w:spacing w:line="288" w:lineRule="auto"/>
        <w:rPr>
          <w:lang w:val="ru-RU"/>
        </w:rPr>
      </w:pPr>
    </w:p>
    <w:p w:rsidR="002611D7" w:rsidRDefault="002611D7"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lang w:val="ru-RU"/>
        </w:rPr>
        <w:t>36.</w:t>
      </w:r>
      <w:r>
        <w:rPr>
          <w:lang w:val="ru-RU"/>
        </w:rPr>
        <w:tab/>
      </w:r>
      <w:r w:rsidRPr="002611D7">
        <w:rPr>
          <w:u w:val="single"/>
          <w:lang w:val="ru-RU"/>
        </w:rPr>
        <w:t>Г</w:t>
      </w:r>
      <w:r w:rsidRPr="002611D7">
        <w:rPr>
          <w:u w:val="single"/>
          <w:lang w:val="ru-RU"/>
        </w:rPr>
        <w:noBreakHyphen/>
        <w:t>н</w:t>
      </w:r>
      <w:r w:rsidRPr="00635FF1">
        <w:rPr>
          <w:u w:val="single"/>
        </w:rPr>
        <w:t> </w:t>
      </w:r>
      <w:r w:rsidRPr="002611D7">
        <w:rPr>
          <w:rFonts w:ascii="Tms Rmn" w:hAnsi="Tms Rmn" w:cs="Tms Rmn"/>
          <w:color w:val="000000"/>
          <w:szCs w:val="24"/>
          <w:u w:val="single"/>
          <w:lang w:val="ru-RU" w:eastAsia="ru-RU"/>
        </w:rPr>
        <w:t>ХЕРНДЛЬ</w:t>
      </w:r>
      <w:r>
        <w:rPr>
          <w:rFonts w:cs="Tms Rmn"/>
          <w:color w:val="000000"/>
          <w:szCs w:val="24"/>
          <w:lang w:val="ru-RU" w:eastAsia="ru-RU"/>
        </w:rPr>
        <w:t xml:space="preserve"> говорит, что ему бы хотелось поднять два запоздалых вопроса: один из них касается распр</w:t>
      </w:r>
      <w:r w:rsidR="00DB4148">
        <w:rPr>
          <w:rFonts w:cs="Tms Rmn"/>
          <w:color w:val="000000"/>
          <w:szCs w:val="24"/>
          <w:lang w:val="ru-RU" w:eastAsia="ru-RU"/>
        </w:rPr>
        <w:t xml:space="preserve">остранения </w:t>
      </w:r>
      <w:r>
        <w:rPr>
          <w:rFonts w:cs="Tms Rmn"/>
          <w:color w:val="000000"/>
          <w:szCs w:val="24"/>
          <w:lang w:val="ru-RU" w:eastAsia="ru-RU"/>
        </w:rPr>
        <w:t>кратких отчетов. Хотя отчеты, которые готовятся английской службой в течение первых двух недель сессии</w:t>
      </w:r>
      <w:r w:rsidR="00DB4148">
        <w:rPr>
          <w:rFonts w:cs="Tms Rmn"/>
          <w:color w:val="000000"/>
          <w:szCs w:val="24"/>
          <w:lang w:val="ru-RU" w:eastAsia="ru-RU"/>
        </w:rPr>
        <w:t>,</w:t>
      </w:r>
      <w:r>
        <w:rPr>
          <w:rFonts w:cs="Tms Rmn"/>
          <w:color w:val="000000"/>
          <w:szCs w:val="24"/>
          <w:lang w:val="ru-RU" w:eastAsia="ru-RU"/>
        </w:rPr>
        <w:t xml:space="preserve"> предоставляются, ни одного краткого отчета не поступило от французской службы. На это следует обратить внимание Секретариата.</w:t>
      </w:r>
    </w:p>
    <w:p w:rsidR="002611D7" w:rsidRDefault="002611D7"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2611D7" w:rsidRDefault="002611D7"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rFonts w:cs="Tms Rmn"/>
          <w:color w:val="000000"/>
          <w:szCs w:val="24"/>
          <w:lang w:val="ru-RU" w:eastAsia="ru-RU"/>
        </w:rPr>
        <w:t>37.</w:t>
      </w:r>
      <w:r>
        <w:rPr>
          <w:rFonts w:cs="Tms Rmn"/>
          <w:color w:val="000000"/>
          <w:szCs w:val="24"/>
          <w:lang w:val="ru-RU" w:eastAsia="ru-RU"/>
        </w:rPr>
        <w:tab/>
        <w:t xml:space="preserve">Его второй вопрос заключается в следующем: начиная с предстоящей сессии в августе месяце Комитет должен по крайней мере на опытной основе вернуться к своей бывшей практике проведения обсуждений по заключительным замечаниям на закрытых заседаниях. Хотя эта процедура может иметь тот минус, что она вызывает меньше интереса </w:t>
      </w:r>
      <w:r w:rsidR="00DB4148">
        <w:rPr>
          <w:rFonts w:cs="Tms Rmn"/>
          <w:color w:val="000000"/>
          <w:szCs w:val="24"/>
          <w:lang w:val="ru-RU" w:eastAsia="ru-RU"/>
        </w:rPr>
        <w:t>к</w:t>
      </w:r>
      <w:r>
        <w:rPr>
          <w:rFonts w:cs="Tms Rmn"/>
          <w:color w:val="000000"/>
          <w:szCs w:val="24"/>
          <w:lang w:val="ru-RU" w:eastAsia="ru-RU"/>
        </w:rPr>
        <w:t xml:space="preserve"> выносимы</w:t>
      </w:r>
      <w:r w:rsidR="00DB4148">
        <w:rPr>
          <w:rFonts w:cs="Tms Rmn"/>
          <w:color w:val="000000"/>
          <w:szCs w:val="24"/>
          <w:lang w:val="ru-RU" w:eastAsia="ru-RU"/>
        </w:rPr>
        <w:t>м</w:t>
      </w:r>
      <w:r>
        <w:rPr>
          <w:rFonts w:cs="Tms Rmn"/>
          <w:color w:val="000000"/>
          <w:szCs w:val="24"/>
          <w:lang w:val="ru-RU" w:eastAsia="ru-RU"/>
        </w:rPr>
        <w:t xml:space="preserve"> рекомендация</w:t>
      </w:r>
      <w:r w:rsidR="00DB4148">
        <w:rPr>
          <w:rFonts w:cs="Tms Rmn"/>
          <w:color w:val="000000"/>
          <w:szCs w:val="24"/>
          <w:lang w:val="ru-RU" w:eastAsia="ru-RU"/>
        </w:rPr>
        <w:t>м</w:t>
      </w:r>
      <w:r>
        <w:rPr>
          <w:rFonts w:cs="Tms Rmn"/>
          <w:color w:val="000000"/>
          <w:szCs w:val="24"/>
          <w:lang w:val="ru-RU" w:eastAsia="ru-RU"/>
        </w:rPr>
        <w:t xml:space="preserve">, </w:t>
      </w:r>
      <w:r w:rsidR="00A3560D">
        <w:rPr>
          <w:rFonts w:cs="Tms Rmn"/>
          <w:color w:val="000000"/>
          <w:szCs w:val="24"/>
          <w:lang w:val="ru-RU" w:eastAsia="ru-RU"/>
        </w:rPr>
        <w:t>последние</w:t>
      </w:r>
      <w:r>
        <w:rPr>
          <w:rFonts w:cs="Tms Rmn"/>
          <w:color w:val="000000"/>
          <w:szCs w:val="24"/>
          <w:lang w:val="ru-RU" w:eastAsia="ru-RU"/>
        </w:rPr>
        <w:t xml:space="preserve"> могут постоять сами за себя после их опубликования. Обсуждение, предшествующее их утверждению, должно оставаться закрытым и касаться только 18 членов Комитета.</w:t>
      </w:r>
    </w:p>
    <w:p w:rsidR="002611D7" w:rsidRDefault="002611D7"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2611D7" w:rsidRDefault="002611D7" w:rsidP="00C01DF2">
      <w:pPr>
        <w:tabs>
          <w:tab w:val="left" w:pos="567"/>
          <w:tab w:val="left" w:pos="1134"/>
          <w:tab w:val="left" w:pos="1701"/>
          <w:tab w:val="left" w:pos="2268"/>
          <w:tab w:val="left" w:pos="6237"/>
        </w:tabs>
        <w:spacing w:after="240" w:line="288" w:lineRule="auto"/>
        <w:rPr>
          <w:lang w:val="ru-RU"/>
        </w:rPr>
      </w:pPr>
      <w:r>
        <w:rPr>
          <w:rFonts w:cs="Tms Rmn"/>
          <w:color w:val="000000"/>
          <w:szCs w:val="24"/>
          <w:lang w:val="ru-RU" w:eastAsia="ru-RU"/>
        </w:rPr>
        <w:t>38.</w:t>
      </w:r>
      <w:r>
        <w:rPr>
          <w:rFonts w:cs="Tms Rmn"/>
          <w:color w:val="000000"/>
          <w:szCs w:val="24"/>
          <w:lang w:val="ru-RU" w:eastAsia="ru-RU"/>
        </w:rPr>
        <w:tab/>
      </w:r>
      <w:r w:rsidRPr="00225CCA">
        <w:rPr>
          <w:u w:val="single"/>
          <w:lang w:val="ru-RU"/>
        </w:rPr>
        <w:t>Г</w:t>
      </w:r>
      <w:r w:rsidRPr="00225CCA">
        <w:rPr>
          <w:u w:val="single"/>
          <w:lang w:val="ru-RU"/>
        </w:rPr>
        <w:noBreakHyphen/>
        <w:t>н</w:t>
      </w:r>
      <w:r w:rsidRPr="00563555">
        <w:rPr>
          <w:u w:val="single"/>
        </w:rPr>
        <w:t> </w:t>
      </w:r>
      <w:r w:rsidRPr="00225CCA">
        <w:rPr>
          <w:u w:val="single"/>
          <w:lang w:val="ru-RU"/>
        </w:rPr>
        <w:t>АБУЛ-НАСР</w:t>
      </w:r>
      <w:r>
        <w:rPr>
          <w:lang w:val="ru-RU"/>
        </w:rPr>
        <w:t xml:space="preserve"> говорит, что по вопросу о кратких отчетах</w:t>
      </w:r>
      <w:r w:rsidR="00225CCA">
        <w:rPr>
          <w:lang w:val="ru-RU"/>
        </w:rPr>
        <w:t xml:space="preserve"> он полностью согласен с г</w:t>
      </w:r>
      <w:r w:rsidR="00225CCA">
        <w:rPr>
          <w:lang w:val="ru-RU"/>
        </w:rPr>
        <w:noBreakHyphen/>
        <w:t>ном Херндлем. Качество отчетов, составляемых на английском языке, является очень хорошим, а краткие отчеты на французском языке просто не поступали вообще. Следует, однако, при этом отметить, что на сессии в прошлом году ни на одном из этих языков кратких отчетов не распространялось.</w:t>
      </w:r>
    </w:p>
    <w:p w:rsidR="00225CCA" w:rsidRDefault="00225CCA" w:rsidP="002A336A">
      <w:pPr>
        <w:tabs>
          <w:tab w:val="left" w:pos="567"/>
          <w:tab w:val="left" w:pos="1134"/>
          <w:tab w:val="left" w:pos="1701"/>
          <w:tab w:val="left" w:pos="2268"/>
          <w:tab w:val="left" w:pos="6237"/>
        </w:tabs>
        <w:spacing w:line="288" w:lineRule="auto"/>
        <w:rPr>
          <w:lang w:val="ru-RU"/>
        </w:rPr>
      </w:pPr>
      <w:r>
        <w:rPr>
          <w:lang w:val="ru-RU"/>
        </w:rPr>
        <w:t>39.</w:t>
      </w:r>
      <w:r>
        <w:rPr>
          <w:lang w:val="ru-RU"/>
        </w:rPr>
        <w:tab/>
        <w:t xml:space="preserve">В том что касается предложения проводить обсуждение заключительных замечаний на закрытых заседаниях, то он не будет возражать против возвращения к практике закрытых заседаний на пробной основе, но полагает, что это мало что даст, поскольку </w:t>
      </w:r>
      <w:r w:rsidR="00DB4148">
        <w:rPr>
          <w:lang w:val="ru-RU"/>
        </w:rPr>
        <w:t xml:space="preserve">на открытых заседаниях </w:t>
      </w:r>
      <w:r>
        <w:rPr>
          <w:lang w:val="ru-RU"/>
        </w:rPr>
        <w:t>публика особенно заметна своим отсутствием.</w:t>
      </w:r>
    </w:p>
    <w:p w:rsidR="00225CCA" w:rsidRDefault="00225CCA" w:rsidP="002A336A">
      <w:pPr>
        <w:tabs>
          <w:tab w:val="left" w:pos="567"/>
          <w:tab w:val="left" w:pos="1134"/>
          <w:tab w:val="left" w:pos="1701"/>
          <w:tab w:val="left" w:pos="2268"/>
          <w:tab w:val="left" w:pos="6237"/>
        </w:tabs>
        <w:spacing w:line="288" w:lineRule="auto"/>
        <w:rPr>
          <w:lang w:val="ru-RU"/>
        </w:rPr>
      </w:pPr>
    </w:p>
    <w:p w:rsidR="00225CCA" w:rsidRDefault="00225CCA" w:rsidP="002A336A">
      <w:pPr>
        <w:tabs>
          <w:tab w:val="left" w:pos="567"/>
          <w:tab w:val="left" w:pos="1134"/>
          <w:tab w:val="left" w:pos="1701"/>
          <w:tab w:val="left" w:pos="2268"/>
          <w:tab w:val="left" w:pos="6237"/>
        </w:tabs>
        <w:spacing w:line="288" w:lineRule="auto"/>
        <w:rPr>
          <w:lang w:val="ru-RU"/>
        </w:rPr>
      </w:pPr>
      <w:r>
        <w:rPr>
          <w:lang w:val="ru-RU"/>
        </w:rPr>
        <w:t>40.</w:t>
      </w:r>
      <w:r>
        <w:rPr>
          <w:lang w:val="ru-RU"/>
        </w:rPr>
        <w:tab/>
      </w:r>
      <w:r w:rsidRPr="005E7214">
        <w:rPr>
          <w:u w:val="single"/>
          <w:lang w:val="ru-RU"/>
        </w:rPr>
        <w:t>Г</w:t>
      </w:r>
      <w:r w:rsidRPr="005E7214">
        <w:rPr>
          <w:u w:val="single"/>
          <w:lang w:val="ru-RU"/>
        </w:rPr>
        <w:noBreakHyphen/>
        <w:t>н</w:t>
      </w:r>
      <w:r w:rsidRPr="00003838">
        <w:rPr>
          <w:u w:val="single"/>
        </w:rPr>
        <w:t> </w:t>
      </w:r>
      <w:r w:rsidRPr="005E7214">
        <w:rPr>
          <w:u w:val="single"/>
          <w:lang w:val="ru-RU"/>
        </w:rPr>
        <w:t>БОССАЙТ</w:t>
      </w:r>
      <w:r w:rsidR="005E7214">
        <w:rPr>
          <w:lang w:val="ru-RU"/>
        </w:rPr>
        <w:t xml:space="preserve"> говорит, </w:t>
      </w:r>
      <w:r w:rsidR="00DB4148">
        <w:rPr>
          <w:lang w:val="ru-RU"/>
        </w:rPr>
        <w:t xml:space="preserve">что если не будет выдвинуто решительных </w:t>
      </w:r>
      <w:r w:rsidR="005E7214">
        <w:rPr>
          <w:lang w:val="ru-RU"/>
        </w:rPr>
        <w:t>доводов в поддержку идеи возвращения к закрытым заседаниям для принятия заключительных замечаний, то он будет склоняться к тому, чтобы выступить против каких-либо изменений, которые могут поставить под угрозу транспарентность работы, а также и уже без того низкий уровень общего интереса к работе Комитета.</w:t>
      </w:r>
    </w:p>
    <w:p w:rsidR="005E7214" w:rsidRDefault="005E7214" w:rsidP="002A336A">
      <w:pPr>
        <w:tabs>
          <w:tab w:val="left" w:pos="567"/>
          <w:tab w:val="left" w:pos="1134"/>
          <w:tab w:val="left" w:pos="1701"/>
          <w:tab w:val="left" w:pos="2268"/>
          <w:tab w:val="left" w:pos="6237"/>
        </w:tabs>
        <w:spacing w:line="288" w:lineRule="auto"/>
        <w:rPr>
          <w:lang w:val="ru-RU"/>
        </w:rPr>
      </w:pPr>
    </w:p>
    <w:p w:rsidR="005E7214" w:rsidRDefault="005E7214" w:rsidP="002A336A">
      <w:pPr>
        <w:tabs>
          <w:tab w:val="left" w:pos="567"/>
          <w:tab w:val="left" w:pos="1134"/>
          <w:tab w:val="left" w:pos="1701"/>
          <w:tab w:val="left" w:pos="2268"/>
          <w:tab w:val="left" w:pos="6237"/>
        </w:tabs>
        <w:spacing w:line="288" w:lineRule="auto"/>
        <w:rPr>
          <w:lang w:val="ru-RU"/>
        </w:rPr>
      </w:pPr>
      <w:r>
        <w:rPr>
          <w:lang w:val="ru-RU"/>
        </w:rPr>
        <w:t>41.</w:t>
      </w:r>
      <w:r>
        <w:rPr>
          <w:lang w:val="ru-RU"/>
        </w:rPr>
        <w:tab/>
      </w:r>
      <w:r w:rsidRPr="005E7214">
        <w:rPr>
          <w:u w:val="single"/>
          <w:lang w:val="ru-RU"/>
        </w:rPr>
        <w:t>ПРЕДСЕДАТЕЛЬ</w:t>
      </w:r>
      <w:r>
        <w:rPr>
          <w:lang w:val="ru-RU"/>
        </w:rPr>
        <w:t xml:space="preserve"> говорит, что предложение г-на Херндля может быть рассмотрено в начале следующей сессии.</w:t>
      </w:r>
    </w:p>
    <w:p w:rsidR="005E7214" w:rsidRDefault="005E7214" w:rsidP="002A336A">
      <w:pPr>
        <w:tabs>
          <w:tab w:val="left" w:pos="567"/>
          <w:tab w:val="left" w:pos="1134"/>
          <w:tab w:val="left" w:pos="1701"/>
          <w:tab w:val="left" w:pos="2268"/>
          <w:tab w:val="left" w:pos="6237"/>
        </w:tabs>
        <w:spacing w:line="288" w:lineRule="auto"/>
        <w:rPr>
          <w:lang w:val="ru-RU"/>
        </w:rPr>
      </w:pPr>
    </w:p>
    <w:p w:rsidR="005E7214" w:rsidRDefault="005E7214" w:rsidP="002A336A">
      <w:pPr>
        <w:tabs>
          <w:tab w:val="left" w:pos="567"/>
          <w:tab w:val="left" w:pos="1134"/>
          <w:tab w:val="left" w:pos="1701"/>
          <w:tab w:val="left" w:pos="2268"/>
          <w:tab w:val="left" w:pos="6237"/>
        </w:tabs>
        <w:spacing w:line="288" w:lineRule="auto"/>
        <w:rPr>
          <w:lang w:val="ru-RU"/>
        </w:rPr>
      </w:pPr>
      <w:r>
        <w:rPr>
          <w:lang w:val="ru-RU"/>
        </w:rPr>
        <w:t>42.</w:t>
      </w:r>
      <w:r>
        <w:rPr>
          <w:lang w:val="ru-RU"/>
        </w:rPr>
        <w:tab/>
      </w:r>
      <w:r w:rsidRPr="005E7214">
        <w:rPr>
          <w:u w:val="single"/>
          <w:lang w:val="ru-RU"/>
        </w:rPr>
        <w:t>Г</w:t>
      </w:r>
      <w:r w:rsidRPr="005E7214">
        <w:rPr>
          <w:u w:val="single"/>
          <w:lang w:val="ru-RU"/>
        </w:rPr>
        <w:noBreakHyphen/>
        <w:t>жа</w:t>
      </w:r>
      <w:r w:rsidRPr="00563555">
        <w:rPr>
          <w:u w:val="single"/>
        </w:rPr>
        <w:t> </w:t>
      </w:r>
      <w:r w:rsidRPr="005E7214">
        <w:rPr>
          <w:u w:val="single"/>
          <w:lang w:val="ru-RU"/>
        </w:rPr>
        <w:t>ДЖАНУАРИ-БАРДИЛЛЬ</w:t>
      </w:r>
      <w:r>
        <w:rPr>
          <w:lang w:val="ru-RU"/>
        </w:rPr>
        <w:t>, переходя к другому вопросу, говорит, что секретариат проинформировал о получении нескольких сообщений от НПО в Фиджи с приглашением членам Комитета посетить эту страну, доклад которой должен рассматриваться на следующей сессии, и изучить положение в этой стране на месте. Она была бы признательна за совет в отношении надлежащей процедуры ответа на подобные приглашения.</w:t>
      </w:r>
    </w:p>
    <w:p w:rsidR="005E7214" w:rsidRDefault="005E7214" w:rsidP="002A336A">
      <w:pPr>
        <w:tabs>
          <w:tab w:val="left" w:pos="567"/>
          <w:tab w:val="left" w:pos="1134"/>
          <w:tab w:val="left" w:pos="1701"/>
          <w:tab w:val="left" w:pos="2268"/>
          <w:tab w:val="left" w:pos="6237"/>
        </w:tabs>
        <w:spacing w:line="288" w:lineRule="auto"/>
        <w:rPr>
          <w:lang w:val="ru-RU"/>
        </w:rPr>
      </w:pPr>
    </w:p>
    <w:p w:rsidR="005E7214" w:rsidRDefault="005E7214" w:rsidP="002A336A">
      <w:pPr>
        <w:tabs>
          <w:tab w:val="left" w:pos="567"/>
          <w:tab w:val="left" w:pos="1134"/>
          <w:tab w:val="left" w:pos="1701"/>
          <w:tab w:val="left" w:pos="2268"/>
          <w:tab w:val="left" w:pos="6237"/>
        </w:tabs>
        <w:spacing w:line="288" w:lineRule="auto"/>
        <w:rPr>
          <w:lang w:val="ru-RU"/>
        </w:rPr>
      </w:pPr>
      <w:r>
        <w:rPr>
          <w:lang w:val="ru-RU"/>
        </w:rPr>
        <w:t>43.</w:t>
      </w:r>
      <w:r>
        <w:rPr>
          <w:lang w:val="ru-RU"/>
        </w:rPr>
        <w:tab/>
      </w:r>
      <w:r w:rsidRPr="005E7214">
        <w:rPr>
          <w:u w:val="single"/>
          <w:lang w:val="ru-RU"/>
        </w:rPr>
        <w:t>Г</w:t>
      </w:r>
      <w:r w:rsidRPr="005E7214">
        <w:rPr>
          <w:u w:val="single"/>
          <w:lang w:val="ru-RU"/>
        </w:rPr>
        <w:noBreakHyphen/>
        <w:t>н</w:t>
      </w:r>
      <w:r w:rsidRPr="00563555">
        <w:rPr>
          <w:u w:val="single"/>
        </w:rPr>
        <w:t> </w:t>
      </w:r>
      <w:r w:rsidRPr="005E7214">
        <w:rPr>
          <w:u w:val="single"/>
          <w:lang w:val="ru-RU"/>
        </w:rPr>
        <w:t>АБУЛ-НАСР</w:t>
      </w:r>
      <w:r>
        <w:rPr>
          <w:lang w:val="ru-RU"/>
        </w:rPr>
        <w:t xml:space="preserve"> говорит, что у него есть оговорки в отношении уместности принятия приглашений от тех, кто будет оплачивать такие поездки. </w:t>
      </w:r>
    </w:p>
    <w:p w:rsidR="005E7214" w:rsidRDefault="005E7214" w:rsidP="002A336A">
      <w:pPr>
        <w:tabs>
          <w:tab w:val="left" w:pos="567"/>
          <w:tab w:val="left" w:pos="1134"/>
          <w:tab w:val="left" w:pos="1701"/>
          <w:tab w:val="left" w:pos="2268"/>
          <w:tab w:val="left" w:pos="6237"/>
        </w:tabs>
        <w:spacing w:line="288" w:lineRule="auto"/>
        <w:rPr>
          <w:lang w:val="ru-RU"/>
        </w:rPr>
      </w:pPr>
    </w:p>
    <w:p w:rsidR="005E7214" w:rsidRDefault="005E7214" w:rsidP="002A336A">
      <w:pPr>
        <w:tabs>
          <w:tab w:val="left" w:pos="567"/>
          <w:tab w:val="left" w:pos="1134"/>
          <w:tab w:val="left" w:pos="1701"/>
          <w:tab w:val="left" w:pos="2268"/>
          <w:tab w:val="left" w:pos="6237"/>
        </w:tabs>
        <w:spacing w:line="288" w:lineRule="auto"/>
        <w:rPr>
          <w:lang w:val="ru-RU"/>
        </w:rPr>
      </w:pPr>
      <w:r>
        <w:rPr>
          <w:lang w:val="ru-RU"/>
        </w:rPr>
        <w:t>44.</w:t>
      </w:r>
      <w:r>
        <w:rPr>
          <w:lang w:val="ru-RU"/>
        </w:rPr>
        <w:tab/>
      </w:r>
      <w:r w:rsidRPr="005E7214">
        <w:rPr>
          <w:u w:val="single"/>
          <w:lang w:val="ru-RU"/>
        </w:rPr>
        <w:t>ПРЕДСЕДАТЕЛЬ</w:t>
      </w:r>
      <w:r>
        <w:rPr>
          <w:lang w:val="ru-RU"/>
        </w:rPr>
        <w:t xml:space="preserve"> говорит, что Комитет сам по себе не может отвечать на запрос от НПО. Дело обстояло бы иначе, если бы такая инициатива исходила от государства-участника.</w:t>
      </w:r>
    </w:p>
    <w:p w:rsidR="005E7214" w:rsidRDefault="005E7214" w:rsidP="002A336A">
      <w:pPr>
        <w:tabs>
          <w:tab w:val="left" w:pos="567"/>
          <w:tab w:val="left" w:pos="1134"/>
          <w:tab w:val="left" w:pos="1701"/>
          <w:tab w:val="left" w:pos="2268"/>
          <w:tab w:val="left" w:pos="6237"/>
        </w:tabs>
        <w:spacing w:line="288" w:lineRule="auto"/>
        <w:rPr>
          <w:lang w:val="ru-RU"/>
        </w:rPr>
      </w:pPr>
    </w:p>
    <w:p w:rsidR="005E7214" w:rsidRDefault="005E7214" w:rsidP="002A336A">
      <w:pPr>
        <w:tabs>
          <w:tab w:val="left" w:pos="567"/>
          <w:tab w:val="left" w:pos="1134"/>
          <w:tab w:val="left" w:pos="1701"/>
          <w:tab w:val="left" w:pos="2268"/>
          <w:tab w:val="left" w:pos="6237"/>
        </w:tabs>
        <w:spacing w:line="288" w:lineRule="auto"/>
        <w:rPr>
          <w:lang w:val="ru-RU"/>
        </w:rPr>
      </w:pPr>
      <w:r>
        <w:rPr>
          <w:lang w:val="ru-RU"/>
        </w:rPr>
        <w:t>45.</w:t>
      </w:r>
      <w:r>
        <w:rPr>
          <w:lang w:val="ru-RU"/>
        </w:rPr>
        <w:tab/>
      </w:r>
      <w:r w:rsidRPr="005E7214">
        <w:rPr>
          <w:u w:val="single"/>
          <w:lang w:val="ru-RU"/>
        </w:rPr>
        <w:t>Г</w:t>
      </w:r>
      <w:r w:rsidRPr="005E7214">
        <w:rPr>
          <w:u w:val="single"/>
          <w:lang w:val="ru-RU"/>
        </w:rPr>
        <w:noBreakHyphen/>
        <w:t>н</w:t>
      </w:r>
      <w:r w:rsidRPr="00563555">
        <w:rPr>
          <w:u w:val="single"/>
        </w:rPr>
        <w:t> </w:t>
      </w:r>
      <w:r w:rsidRPr="005E7214">
        <w:rPr>
          <w:u w:val="single"/>
          <w:lang w:val="ru-RU"/>
        </w:rPr>
        <w:t>РЕШЕТОВ</w:t>
      </w:r>
      <w:r>
        <w:rPr>
          <w:lang w:val="ru-RU"/>
        </w:rPr>
        <w:t xml:space="preserve"> говорит, что в плане принципа и не имея в виду чего-либо личного в отношении г</w:t>
      </w:r>
      <w:r>
        <w:rPr>
          <w:lang w:val="ru-RU"/>
        </w:rPr>
        <w:noBreakHyphen/>
        <w:t>жи Джануари-Бардилль, он не считает уместным для докладчика по стране принимать приглашение о посещении соответствующей страны при оплате всех расходов, поскольку это может сказаться на ее или его объективности.</w:t>
      </w:r>
    </w:p>
    <w:p w:rsidR="005E7214" w:rsidRDefault="005E7214" w:rsidP="002A336A">
      <w:pPr>
        <w:tabs>
          <w:tab w:val="left" w:pos="567"/>
          <w:tab w:val="left" w:pos="1134"/>
          <w:tab w:val="left" w:pos="1701"/>
          <w:tab w:val="left" w:pos="2268"/>
          <w:tab w:val="left" w:pos="6237"/>
        </w:tabs>
        <w:spacing w:line="288" w:lineRule="auto"/>
        <w:rPr>
          <w:lang w:val="ru-RU"/>
        </w:rPr>
      </w:pPr>
    </w:p>
    <w:p w:rsidR="005E7214" w:rsidRDefault="000E2026" w:rsidP="00C01DF2">
      <w:pPr>
        <w:tabs>
          <w:tab w:val="left" w:pos="567"/>
          <w:tab w:val="left" w:pos="1134"/>
          <w:tab w:val="left" w:pos="1701"/>
          <w:tab w:val="left" w:pos="2268"/>
          <w:tab w:val="left" w:pos="6237"/>
        </w:tabs>
        <w:spacing w:after="240" w:line="288" w:lineRule="auto"/>
        <w:rPr>
          <w:lang w:val="ru-RU"/>
        </w:rPr>
      </w:pPr>
      <w:r>
        <w:rPr>
          <w:lang w:val="ru-RU"/>
        </w:rPr>
        <w:t>46.</w:t>
      </w:r>
      <w:r>
        <w:rPr>
          <w:lang w:val="ru-RU"/>
        </w:rPr>
        <w:tab/>
      </w:r>
      <w:r w:rsidRPr="000E2026">
        <w:rPr>
          <w:u w:val="single"/>
          <w:lang w:val="ru-RU"/>
        </w:rPr>
        <w:t>Г</w:t>
      </w:r>
      <w:r w:rsidRPr="000E2026">
        <w:rPr>
          <w:u w:val="single"/>
          <w:lang w:val="ru-RU"/>
        </w:rPr>
        <w:noBreakHyphen/>
        <w:t>жа</w:t>
      </w:r>
      <w:r w:rsidRPr="00563555">
        <w:rPr>
          <w:u w:val="single"/>
        </w:rPr>
        <w:t> </w:t>
      </w:r>
      <w:r w:rsidRPr="000E2026">
        <w:rPr>
          <w:u w:val="single"/>
          <w:lang w:val="ru-RU"/>
        </w:rPr>
        <w:t>ДЖАНУАРИ-БАРДИЛЛЬ</w:t>
      </w:r>
      <w:r>
        <w:rPr>
          <w:lang w:val="ru-RU"/>
        </w:rPr>
        <w:t xml:space="preserve"> говорит, что приглашение было адресовано Комитету и что оно было передано ей секретариатом, потому что она является докладчиком по Фиджи и оказалась в Швейцарии, когда было получено приглашение. Оно не было адресовано ей лично или кому-либо другому конкретному лицу.</w:t>
      </w:r>
    </w:p>
    <w:p w:rsidR="000E2026" w:rsidRDefault="000E2026" w:rsidP="00C01DF2">
      <w:pPr>
        <w:tabs>
          <w:tab w:val="left" w:pos="567"/>
          <w:tab w:val="left" w:pos="1134"/>
          <w:tab w:val="left" w:pos="1701"/>
          <w:tab w:val="left" w:pos="2268"/>
          <w:tab w:val="left" w:pos="6237"/>
        </w:tabs>
        <w:spacing w:after="240" w:line="288" w:lineRule="auto"/>
        <w:rPr>
          <w:lang w:val="ru-RU"/>
        </w:rPr>
      </w:pPr>
      <w:r>
        <w:rPr>
          <w:lang w:val="ru-RU"/>
        </w:rPr>
        <w:t>47.</w:t>
      </w:r>
      <w:r>
        <w:rPr>
          <w:lang w:val="ru-RU"/>
        </w:rPr>
        <w:tab/>
      </w:r>
      <w:r w:rsidRPr="000E2026">
        <w:rPr>
          <w:u w:val="single"/>
          <w:lang w:val="ru-RU"/>
        </w:rPr>
        <w:t>Г</w:t>
      </w:r>
      <w:r w:rsidRPr="000E2026">
        <w:rPr>
          <w:u w:val="single"/>
          <w:lang w:val="ru-RU"/>
        </w:rPr>
        <w:noBreakHyphen/>
        <w:t>н</w:t>
      </w:r>
      <w:r w:rsidRPr="00563555">
        <w:rPr>
          <w:u w:val="single"/>
        </w:rPr>
        <w:t> </w:t>
      </w:r>
      <w:r w:rsidRPr="000E2026">
        <w:rPr>
          <w:u w:val="single"/>
          <w:lang w:val="ru-RU"/>
        </w:rPr>
        <w:t>АБУЛ-НАСР</w:t>
      </w:r>
      <w:r>
        <w:rPr>
          <w:lang w:val="ru-RU"/>
        </w:rPr>
        <w:t xml:space="preserve"> говорит, что в будущем любые сообщения, адресованные Комитету, должны сначала поступать к Председателю. </w:t>
      </w: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48.</w:t>
      </w:r>
      <w:r>
        <w:rPr>
          <w:lang w:val="ru-RU"/>
        </w:rPr>
        <w:tab/>
      </w:r>
      <w:r w:rsidRPr="000E2026">
        <w:rPr>
          <w:u w:val="single"/>
          <w:lang w:val="ru-RU"/>
        </w:rPr>
        <w:t>ПРЕДСЕДАТЕЛЬ</w:t>
      </w:r>
      <w:r>
        <w:rPr>
          <w:lang w:val="ru-RU"/>
        </w:rPr>
        <w:t xml:space="preserve"> говорит, что ему ранее не было известно о сообщениях, которые, как представляется, были адресованы Секретарю Комитета. Если г-жа Джануари-Бардилль как докладчик по стране считает, что положение в Фиджи является критическим, то Комитет мог бы принять решение на своей следующей сессии направить одного или нескольких членов в эту страну для проведения обсуждений. Однако как Комитет он не может предпринимать каких-либо действий в ответ на сообщение, поступившее от НПО.</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49.</w:t>
      </w:r>
      <w:r>
        <w:rPr>
          <w:lang w:val="ru-RU"/>
        </w:rPr>
        <w:tab/>
      </w:r>
      <w:r w:rsidRPr="000E2026">
        <w:rPr>
          <w:u w:val="single"/>
          <w:lang w:val="ru-RU"/>
        </w:rPr>
        <w:t>Г</w:t>
      </w:r>
      <w:r w:rsidRPr="000E2026">
        <w:rPr>
          <w:u w:val="single"/>
          <w:lang w:val="ru-RU"/>
        </w:rPr>
        <w:noBreakHyphen/>
        <w:t>н</w:t>
      </w:r>
      <w:r w:rsidRPr="00563555">
        <w:rPr>
          <w:u w:val="single"/>
        </w:rPr>
        <w:t> </w:t>
      </w:r>
      <w:r w:rsidRPr="000E2026">
        <w:rPr>
          <w:u w:val="single"/>
          <w:lang w:val="ru-RU"/>
        </w:rPr>
        <w:t>ЮТСИС</w:t>
      </w:r>
      <w:r>
        <w:rPr>
          <w:lang w:val="ru-RU"/>
        </w:rPr>
        <w:t xml:space="preserve"> говорит, что независимо от процедурных подробностей и желательно и достойно похвалы то, что члены Комитета должны посещать государства, которые ратифицировали Конвенцию, особенно если речь идет об особых и чрезвычайных ситуациях. </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50.</w:t>
      </w:r>
      <w:r>
        <w:rPr>
          <w:lang w:val="ru-RU"/>
        </w:rPr>
        <w:tab/>
      </w:r>
      <w:r w:rsidRPr="000E2026">
        <w:rPr>
          <w:u w:val="single"/>
          <w:lang w:val="ru-RU"/>
        </w:rPr>
        <w:t>Г</w:t>
      </w:r>
      <w:r w:rsidRPr="000E2026">
        <w:rPr>
          <w:u w:val="single"/>
          <w:lang w:val="ru-RU"/>
        </w:rPr>
        <w:noBreakHyphen/>
        <w:t>н</w:t>
      </w:r>
      <w:r w:rsidRPr="00563555">
        <w:rPr>
          <w:u w:val="single"/>
        </w:rPr>
        <w:t> </w:t>
      </w:r>
      <w:r w:rsidRPr="000E2026">
        <w:rPr>
          <w:u w:val="single"/>
          <w:lang w:val="ru-RU"/>
        </w:rPr>
        <w:t>РЕШЕТОВ</w:t>
      </w:r>
      <w:r>
        <w:rPr>
          <w:lang w:val="ru-RU"/>
        </w:rPr>
        <w:t xml:space="preserve"> говорит, что это положение может побудить власти Фиджи направить их доклад, если их представитель узнает о том, что Комитет намеревается провести обзор положения в этой стране, используя те материалы, которые будут включать доклады по НПО. Приглашения от частных организаций, однако, не могут приниматься.</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51.</w:t>
      </w:r>
      <w:r>
        <w:rPr>
          <w:lang w:val="ru-RU"/>
        </w:rPr>
        <w:tab/>
      </w:r>
      <w:r w:rsidRPr="000E2026">
        <w:rPr>
          <w:u w:val="single"/>
          <w:lang w:val="ru-RU"/>
        </w:rPr>
        <w:t>ПРЕДСЕДАТЕЛЬ</w:t>
      </w:r>
      <w:r>
        <w:rPr>
          <w:lang w:val="ru-RU"/>
        </w:rPr>
        <w:t xml:space="preserve"> говорит, что никакие решения по вопросу о Фиджи на текущей сессии приниматься не будут.</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52.</w:t>
      </w:r>
      <w:r>
        <w:rPr>
          <w:lang w:val="ru-RU"/>
        </w:rPr>
        <w:tab/>
      </w:r>
      <w:r w:rsidRPr="000E2026">
        <w:rPr>
          <w:u w:val="single"/>
          <w:lang w:val="ru-RU"/>
        </w:rPr>
        <w:t>Г</w:t>
      </w:r>
      <w:r w:rsidRPr="000E2026">
        <w:rPr>
          <w:u w:val="single"/>
          <w:lang w:val="ru-RU"/>
        </w:rPr>
        <w:noBreakHyphen/>
        <w:t>н</w:t>
      </w:r>
      <w:r w:rsidRPr="00563555">
        <w:rPr>
          <w:u w:val="single"/>
        </w:rPr>
        <w:t> </w:t>
      </w:r>
      <w:r w:rsidRPr="000E2026">
        <w:rPr>
          <w:u w:val="single"/>
          <w:lang w:val="ru-RU"/>
        </w:rPr>
        <w:t>ЮТСИС</w:t>
      </w:r>
      <w:r>
        <w:rPr>
          <w:lang w:val="ru-RU"/>
        </w:rPr>
        <w:t xml:space="preserve">, поднимая другой запоздавший вопрос, предлагает, чтобы Комитет продолжил деятельность рабочей </w:t>
      </w:r>
      <w:r w:rsidR="00DB4148">
        <w:rPr>
          <w:lang w:val="ru-RU"/>
        </w:rPr>
        <w:t xml:space="preserve">группы </w:t>
      </w:r>
      <w:r>
        <w:rPr>
          <w:lang w:val="ru-RU"/>
        </w:rPr>
        <w:t xml:space="preserve">открытого состава по последующим шагам </w:t>
      </w:r>
      <w:r w:rsidR="00DB4148">
        <w:rPr>
          <w:lang w:val="ru-RU"/>
        </w:rPr>
        <w:t xml:space="preserve">относительно итогов </w:t>
      </w:r>
      <w:r>
        <w:rPr>
          <w:lang w:val="ru-RU"/>
        </w:rPr>
        <w:t>Дурбанской конференции. Есть много вопросов, по которым рабочая группа могла бы продолжать вырабатывать предложения.</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53.</w:t>
      </w:r>
      <w:r>
        <w:rPr>
          <w:lang w:val="ru-RU"/>
        </w:rPr>
        <w:tab/>
      </w:r>
      <w:r w:rsidRPr="000E2026">
        <w:rPr>
          <w:u w:val="single"/>
          <w:lang w:val="ru-RU"/>
        </w:rPr>
        <w:t>Г</w:t>
      </w:r>
      <w:r w:rsidRPr="000E2026">
        <w:rPr>
          <w:u w:val="single"/>
          <w:lang w:val="ru-RU"/>
        </w:rPr>
        <w:noBreakHyphen/>
        <w:t>н</w:t>
      </w:r>
      <w:r w:rsidRPr="00563555">
        <w:rPr>
          <w:u w:val="single"/>
        </w:rPr>
        <w:t> </w:t>
      </w:r>
      <w:r w:rsidRPr="000E2026">
        <w:rPr>
          <w:u w:val="single"/>
          <w:lang w:val="ru-RU"/>
        </w:rPr>
        <w:t>ШАХИ</w:t>
      </w:r>
      <w:r>
        <w:rPr>
          <w:lang w:val="ru-RU"/>
        </w:rPr>
        <w:t xml:space="preserve"> говорит, что он решительно поддерживает это предложение. Упомянутая рабочая группа открытого состава должна продолжить свою деятельность, возобновляемую на каждой сессии, в течение неопределенного периода. Учитывая опыт г</w:t>
      </w:r>
      <w:r>
        <w:rPr>
          <w:lang w:val="ru-RU"/>
        </w:rPr>
        <w:noBreakHyphen/>
        <w:t>на Ютсиса, было бы целесообразно, чтобы он продолжал выполнять функцию ее координатора.</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54.</w:t>
      </w:r>
      <w:r>
        <w:rPr>
          <w:lang w:val="ru-RU"/>
        </w:rPr>
        <w:tab/>
      </w:r>
      <w:r w:rsidRPr="000E2026">
        <w:rPr>
          <w:u w:val="single"/>
          <w:lang w:val="ru-RU"/>
        </w:rPr>
        <w:t>ПРЕДСЕДАТЕЛЬ</w:t>
      </w:r>
      <w:r>
        <w:rPr>
          <w:lang w:val="ru-RU"/>
        </w:rPr>
        <w:t xml:space="preserve"> говорит, что деятельность группы может быть рассмотрена</w:t>
      </w:r>
      <w:r w:rsidR="003735C5" w:rsidRPr="003735C5">
        <w:rPr>
          <w:lang w:val="ru-RU"/>
        </w:rPr>
        <w:t xml:space="preserve"> </w:t>
      </w:r>
      <w:r w:rsidR="003735C5">
        <w:rPr>
          <w:lang w:val="ru-RU"/>
        </w:rPr>
        <w:t>на следующей сессии Комитета</w:t>
      </w:r>
      <w:r>
        <w:rPr>
          <w:lang w:val="ru-RU"/>
        </w:rPr>
        <w:t xml:space="preserve">, </w:t>
      </w:r>
      <w:r w:rsidR="003735C5">
        <w:rPr>
          <w:lang w:val="ru-RU"/>
        </w:rPr>
        <w:t>когда может быть вынесена и оценка ее конкретного вклада</w:t>
      </w:r>
      <w:r>
        <w:rPr>
          <w:lang w:val="ru-RU"/>
        </w:rPr>
        <w:t xml:space="preserve"> с учетом деятельности других органов Объединенных Наций.</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55.</w:t>
      </w:r>
      <w:r>
        <w:rPr>
          <w:lang w:val="ru-RU"/>
        </w:rPr>
        <w:tab/>
      </w:r>
      <w:r w:rsidRPr="000E2026">
        <w:rPr>
          <w:u w:val="single"/>
          <w:lang w:val="ru-RU"/>
        </w:rPr>
        <w:t>Г</w:t>
      </w:r>
      <w:r w:rsidRPr="000E2026">
        <w:rPr>
          <w:u w:val="single"/>
          <w:lang w:val="ru-RU"/>
        </w:rPr>
        <w:noBreakHyphen/>
        <w:t>н</w:t>
      </w:r>
      <w:r w:rsidRPr="000E2ECF">
        <w:rPr>
          <w:u w:val="single"/>
        </w:rPr>
        <w:t> </w:t>
      </w:r>
      <w:r w:rsidRPr="000E2026">
        <w:rPr>
          <w:u w:val="single"/>
          <w:lang w:val="ru-RU"/>
        </w:rPr>
        <w:t>ТОРНБЕРРИ</w:t>
      </w:r>
      <w:r>
        <w:rPr>
          <w:lang w:val="ru-RU"/>
        </w:rPr>
        <w:t xml:space="preserve"> говорит, что Комитет, вероятно, получит доклад от Председателя по итогам консультаций с председателями договорных органов на встрече комитетов. Было ли принято окончательное решение относительно представительства </w:t>
      </w:r>
      <w:r w:rsidR="003735C5">
        <w:rPr>
          <w:lang w:val="ru-RU"/>
        </w:rPr>
        <w:t xml:space="preserve">данного </w:t>
      </w:r>
      <w:r>
        <w:rPr>
          <w:lang w:val="ru-RU"/>
        </w:rPr>
        <w:t>Комитета на этой встрече?</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56.</w:t>
      </w:r>
      <w:r>
        <w:rPr>
          <w:lang w:val="ru-RU"/>
        </w:rPr>
        <w:tab/>
      </w:r>
      <w:r w:rsidRPr="000E2026">
        <w:rPr>
          <w:u w:val="single"/>
          <w:lang w:val="ru-RU"/>
        </w:rPr>
        <w:t>ПРЕДСЕДАТЕЛЬ</w:t>
      </w:r>
      <w:r>
        <w:rPr>
          <w:lang w:val="ru-RU"/>
        </w:rPr>
        <w:t xml:space="preserve"> говорит, что доклад действительно готовится, хотя он не был уверен, когда он будет готов для распространения. Что касается представительства, то он сам предложил г-на Валенсия Родригеса и, кроме того, предложение о принятии участия во встрече поступило от г-на Абул-Насра.</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57.</w:t>
      </w:r>
      <w:r>
        <w:rPr>
          <w:lang w:val="ru-RU"/>
        </w:rPr>
        <w:tab/>
      </w:r>
      <w:r w:rsidRPr="000E2026">
        <w:rPr>
          <w:u w:val="single"/>
          <w:lang w:val="ru-RU"/>
        </w:rPr>
        <w:t>Г</w:t>
      </w:r>
      <w:r w:rsidRPr="000E2026">
        <w:rPr>
          <w:u w:val="single"/>
          <w:lang w:val="ru-RU"/>
        </w:rPr>
        <w:noBreakHyphen/>
        <w:t>жа</w:t>
      </w:r>
      <w:r w:rsidRPr="00563555">
        <w:rPr>
          <w:u w:val="single"/>
        </w:rPr>
        <w:t> </w:t>
      </w:r>
      <w:r w:rsidRPr="000E2026">
        <w:rPr>
          <w:u w:val="single"/>
          <w:lang w:val="ru-RU"/>
        </w:rPr>
        <w:t>ДЖАНУАРИ-БАРДИЛЛЬ</w:t>
      </w:r>
      <w:r>
        <w:rPr>
          <w:lang w:val="ru-RU"/>
        </w:rPr>
        <w:t xml:space="preserve"> говорит, что ее волнует вопрос не о тех двух лицах, которые были отобраны, а о самой процедуре отбора, которая была использована</w:t>
      </w:r>
      <w:r w:rsidR="003735C5">
        <w:rPr>
          <w:lang w:val="ru-RU"/>
        </w:rPr>
        <w:t xml:space="preserve"> и</w:t>
      </w:r>
      <w:r>
        <w:rPr>
          <w:lang w:val="ru-RU"/>
        </w:rPr>
        <w:t xml:space="preserve"> в </w:t>
      </w:r>
      <w:r w:rsidR="00A3560D">
        <w:rPr>
          <w:lang w:val="ru-RU"/>
        </w:rPr>
        <w:t>отношении</w:t>
      </w:r>
      <w:r>
        <w:rPr>
          <w:lang w:val="ru-RU"/>
        </w:rPr>
        <w:t xml:space="preserve"> которой она бы хотела получить дополнительную информацию.</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lang w:val="ru-RU"/>
        </w:rPr>
      </w:pPr>
      <w:r>
        <w:rPr>
          <w:lang w:val="ru-RU"/>
        </w:rPr>
        <w:t>58.</w:t>
      </w:r>
      <w:r>
        <w:rPr>
          <w:lang w:val="ru-RU"/>
        </w:rPr>
        <w:tab/>
      </w:r>
      <w:r w:rsidRPr="000E2026">
        <w:rPr>
          <w:u w:val="single"/>
          <w:lang w:val="ru-RU"/>
        </w:rPr>
        <w:t>ПРЕДСЕДАТЕЛЬ</w:t>
      </w:r>
      <w:r>
        <w:rPr>
          <w:lang w:val="ru-RU"/>
        </w:rPr>
        <w:t xml:space="preserve"> говорит, что он предложил кандидатуру г-на Валенсия Родригеса как лица, которое знает методы работы Комитета. Предложение от г</w:t>
      </w:r>
      <w:r>
        <w:rPr>
          <w:lang w:val="ru-RU"/>
        </w:rPr>
        <w:noBreakHyphen/>
        <w:t>на Абул-Насра представлять Комитет не вызвало каких-либо реакций со стороны других членов Комитета.</w:t>
      </w:r>
    </w:p>
    <w:p w:rsidR="000E2026" w:rsidRDefault="000E2026" w:rsidP="002A336A">
      <w:pPr>
        <w:tabs>
          <w:tab w:val="left" w:pos="567"/>
          <w:tab w:val="left" w:pos="1134"/>
          <w:tab w:val="left" w:pos="1701"/>
          <w:tab w:val="left" w:pos="2268"/>
          <w:tab w:val="left" w:pos="6237"/>
        </w:tabs>
        <w:spacing w:line="288" w:lineRule="auto"/>
        <w:rPr>
          <w:lang w:val="ru-RU"/>
        </w:rPr>
      </w:pPr>
    </w:p>
    <w:p w:rsidR="000E2026" w:rsidRDefault="000E2026"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lang w:val="ru-RU"/>
        </w:rPr>
        <w:t>59.</w:t>
      </w:r>
      <w:r>
        <w:rPr>
          <w:lang w:val="ru-RU"/>
        </w:rPr>
        <w:tab/>
      </w:r>
      <w:r w:rsidRPr="00E600B4">
        <w:rPr>
          <w:u w:val="single"/>
          <w:lang w:val="ru-RU"/>
        </w:rPr>
        <w:t>Г</w:t>
      </w:r>
      <w:r w:rsidRPr="00E600B4">
        <w:rPr>
          <w:u w:val="single"/>
          <w:lang w:val="ru-RU"/>
        </w:rPr>
        <w:noBreakHyphen/>
        <w:t>н</w:t>
      </w:r>
      <w:r w:rsidRPr="00EA086F">
        <w:rPr>
          <w:u w:val="single"/>
        </w:rPr>
        <w:t> </w:t>
      </w:r>
      <w:r w:rsidRPr="00E600B4">
        <w:rPr>
          <w:rFonts w:ascii="Tms Rmn" w:hAnsi="Tms Rmn" w:cs="Tms Rmn"/>
          <w:color w:val="000000"/>
          <w:szCs w:val="24"/>
          <w:u w:val="single"/>
          <w:lang w:val="ru-RU" w:eastAsia="ru-RU"/>
        </w:rPr>
        <w:t>КАЕРУМ</w:t>
      </w:r>
      <w:r>
        <w:rPr>
          <w:rFonts w:cs="Tms Rmn"/>
          <w:color w:val="000000"/>
          <w:szCs w:val="24"/>
          <w:lang w:val="ru-RU" w:eastAsia="ru-RU"/>
        </w:rPr>
        <w:t xml:space="preserve"> говорит, что вопрос об участии во встречах и поездках является тем делом, которое лучше всего передавать на рассмотрение в Бюро</w:t>
      </w:r>
      <w:r w:rsidR="00E600B4">
        <w:rPr>
          <w:rFonts w:cs="Tms Rmn"/>
          <w:color w:val="000000"/>
          <w:szCs w:val="24"/>
          <w:lang w:val="ru-RU" w:eastAsia="ru-RU"/>
        </w:rPr>
        <w:t>, конкретные предложения которого затем, возможно, будут иметь общую поддержку.</w:t>
      </w:r>
    </w:p>
    <w:p w:rsidR="00E600B4" w:rsidRDefault="00E600B4"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E600B4" w:rsidRPr="00E600B4" w:rsidRDefault="00E600B4" w:rsidP="002A336A">
      <w:pPr>
        <w:tabs>
          <w:tab w:val="left" w:pos="567"/>
          <w:tab w:val="left" w:pos="1134"/>
          <w:tab w:val="left" w:pos="1701"/>
          <w:tab w:val="left" w:pos="2268"/>
          <w:tab w:val="left" w:pos="6237"/>
        </w:tabs>
        <w:spacing w:line="288" w:lineRule="auto"/>
        <w:rPr>
          <w:lang w:val="ru-RU"/>
        </w:rPr>
      </w:pPr>
      <w:r>
        <w:rPr>
          <w:rFonts w:cs="Tms Rmn"/>
          <w:color w:val="000000"/>
          <w:szCs w:val="24"/>
          <w:lang w:val="ru-RU" w:eastAsia="ru-RU"/>
        </w:rPr>
        <w:t>60.</w:t>
      </w:r>
      <w:r>
        <w:rPr>
          <w:rFonts w:cs="Tms Rmn"/>
          <w:color w:val="000000"/>
          <w:szCs w:val="24"/>
          <w:lang w:val="ru-RU" w:eastAsia="ru-RU"/>
        </w:rPr>
        <w:tab/>
      </w:r>
      <w:r w:rsidRPr="00E600B4">
        <w:rPr>
          <w:u w:val="single"/>
          <w:lang w:val="ru-RU"/>
        </w:rPr>
        <w:t>Г</w:t>
      </w:r>
      <w:r w:rsidRPr="00E600B4">
        <w:rPr>
          <w:u w:val="single"/>
          <w:lang w:val="ru-RU"/>
        </w:rPr>
        <w:noBreakHyphen/>
        <w:t>н</w:t>
      </w:r>
      <w:r w:rsidRPr="00563555">
        <w:rPr>
          <w:u w:val="single"/>
        </w:rPr>
        <w:t> </w:t>
      </w:r>
      <w:r w:rsidRPr="00E600B4">
        <w:rPr>
          <w:u w:val="single"/>
          <w:lang w:val="ru-RU"/>
        </w:rPr>
        <w:t>ШАХИ</w:t>
      </w:r>
      <w:r>
        <w:rPr>
          <w:lang w:val="ru-RU"/>
        </w:rPr>
        <w:t xml:space="preserve"> говорит, что в будущем было бы целесообразно следовать той процедуре, которую предлагает г</w:t>
      </w:r>
      <w:r>
        <w:rPr>
          <w:lang w:val="ru-RU"/>
        </w:rPr>
        <w:noBreakHyphen/>
        <w:t>на Каерум. Он напоминает, однако, о том, что на одном из заседаний рабочей группы открытого состава г</w:t>
      </w:r>
      <w:r>
        <w:rPr>
          <w:lang w:val="ru-RU"/>
        </w:rPr>
        <w:noBreakHyphen/>
        <w:t>н Амир предлагал, чтобы г</w:t>
      </w:r>
      <w:r>
        <w:rPr>
          <w:lang w:val="ru-RU"/>
        </w:rPr>
        <w:noBreakHyphen/>
        <w:t>н Валенсия Родригес и г</w:t>
      </w:r>
      <w:r>
        <w:rPr>
          <w:lang w:val="ru-RU"/>
        </w:rPr>
        <w:noBreakHyphen/>
        <w:t xml:space="preserve">н Абул-Наср, которые являются бывшими председателями данного Комитета, сопровождали настоящего Председателя на встрече председателей. В то время не было высказано никаких возражений на этот счет, их не поступало с того времени </w:t>
      </w:r>
      <w:r w:rsidR="003735C5">
        <w:rPr>
          <w:lang w:val="ru-RU"/>
        </w:rPr>
        <w:t xml:space="preserve">и </w:t>
      </w:r>
      <w:r>
        <w:rPr>
          <w:lang w:val="ru-RU"/>
        </w:rPr>
        <w:t>потом. Именно так, насколько он помнит, и было достигнуто настоящее решение.</w:t>
      </w:r>
    </w:p>
    <w:p w:rsidR="008E4E19" w:rsidRDefault="008E4E19" w:rsidP="002A336A">
      <w:pPr>
        <w:tabs>
          <w:tab w:val="left" w:pos="567"/>
          <w:tab w:val="left" w:pos="1134"/>
          <w:tab w:val="left" w:pos="1701"/>
          <w:tab w:val="left" w:pos="2268"/>
          <w:tab w:val="left" w:pos="6237"/>
        </w:tabs>
        <w:spacing w:line="288" w:lineRule="auto"/>
        <w:rPr>
          <w:lang w:val="ru-RU"/>
        </w:rPr>
      </w:pPr>
    </w:p>
    <w:p w:rsidR="008E4E19" w:rsidRDefault="001625A5" w:rsidP="002A336A">
      <w:pPr>
        <w:tabs>
          <w:tab w:val="left" w:pos="567"/>
          <w:tab w:val="left" w:pos="1134"/>
          <w:tab w:val="left" w:pos="1701"/>
          <w:tab w:val="left" w:pos="2268"/>
          <w:tab w:val="left" w:pos="6237"/>
        </w:tabs>
        <w:spacing w:line="288" w:lineRule="auto"/>
        <w:rPr>
          <w:lang w:val="ru-RU"/>
        </w:rPr>
      </w:pPr>
      <w:r>
        <w:rPr>
          <w:lang w:val="ru-RU"/>
        </w:rPr>
        <w:t>61.</w:t>
      </w:r>
      <w:r>
        <w:rPr>
          <w:lang w:val="ru-RU"/>
        </w:rPr>
        <w:tab/>
      </w:r>
      <w:r w:rsidRPr="001625A5">
        <w:rPr>
          <w:u w:val="single"/>
          <w:lang w:val="ru-RU"/>
        </w:rPr>
        <w:t>Г</w:t>
      </w:r>
      <w:r w:rsidRPr="001625A5">
        <w:rPr>
          <w:u w:val="single"/>
          <w:lang w:val="ru-RU"/>
        </w:rPr>
        <w:noBreakHyphen/>
        <w:t>н</w:t>
      </w:r>
      <w:r w:rsidRPr="00563555">
        <w:rPr>
          <w:u w:val="single"/>
        </w:rPr>
        <w:t> </w:t>
      </w:r>
      <w:r w:rsidRPr="001625A5">
        <w:rPr>
          <w:u w:val="single"/>
          <w:lang w:val="ru-RU"/>
        </w:rPr>
        <w:t>РЕШЕТОВ</w:t>
      </w:r>
      <w:r>
        <w:rPr>
          <w:lang w:val="ru-RU"/>
        </w:rPr>
        <w:t xml:space="preserve"> говорит, что он не считает, что сообщения Председателя о посещаемых встречах обязательно должны представляться в письменной форме, поскольку его впечатления могут быть переданы устно. Что касается отбора лиц для участия во встречах, то метод, предложенный г</w:t>
      </w:r>
      <w:r>
        <w:rPr>
          <w:lang w:val="ru-RU"/>
        </w:rPr>
        <w:noBreakHyphen/>
        <w:t>ном Каерумом, представляется наиболее целесообразным. Решения должны приниматься бюро, или по крайней мере Председатель должен консультироваться с ним.</w:t>
      </w:r>
    </w:p>
    <w:p w:rsidR="001625A5" w:rsidRDefault="001625A5" w:rsidP="002A336A">
      <w:pPr>
        <w:tabs>
          <w:tab w:val="left" w:pos="567"/>
          <w:tab w:val="left" w:pos="1134"/>
          <w:tab w:val="left" w:pos="1701"/>
          <w:tab w:val="left" w:pos="2268"/>
          <w:tab w:val="left" w:pos="6237"/>
        </w:tabs>
        <w:spacing w:line="288" w:lineRule="auto"/>
        <w:rPr>
          <w:lang w:val="ru-RU"/>
        </w:rPr>
      </w:pPr>
    </w:p>
    <w:p w:rsidR="001625A5" w:rsidRDefault="001625A5" w:rsidP="002A336A">
      <w:pPr>
        <w:tabs>
          <w:tab w:val="left" w:pos="567"/>
          <w:tab w:val="left" w:pos="1134"/>
          <w:tab w:val="left" w:pos="1701"/>
          <w:tab w:val="left" w:pos="2268"/>
          <w:tab w:val="left" w:pos="6237"/>
        </w:tabs>
        <w:spacing w:line="288" w:lineRule="auto"/>
        <w:rPr>
          <w:lang w:val="ru-RU"/>
        </w:rPr>
      </w:pPr>
      <w:r>
        <w:rPr>
          <w:lang w:val="ru-RU"/>
        </w:rPr>
        <w:t>62.</w:t>
      </w:r>
      <w:r>
        <w:rPr>
          <w:lang w:val="ru-RU"/>
        </w:rPr>
        <w:tab/>
      </w:r>
      <w:r w:rsidRPr="001625A5">
        <w:rPr>
          <w:u w:val="single"/>
          <w:lang w:val="ru-RU"/>
        </w:rPr>
        <w:t>Г</w:t>
      </w:r>
      <w:r w:rsidRPr="001625A5">
        <w:rPr>
          <w:u w:val="single"/>
          <w:lang w:val="ru-RU"/>
        </w:rPr>
        <w:noBreakHyphen/>
        <w:t>н</w:t>
      </w:r>
      <w:r w:rsidRPr="00563555">
        <w:rPr>
          <w:u w:val="single"/>
        </w:rPr>
        <w:t> </w:t>
      </w:r>
      <w:r w:rsidRPr="001625A5">
        <w:rPr>
          <w:u w:val="single"/>
          <w:lang w:val="ru-RU"/>
        </w:rPr>
        <w:t>ЮТСИС</w:t>
      </w:r>
      <w:r>
        <w:rPr>
          <w:lang w:val="ru-RU"/>
        </w:rPr>
        <w:t xml:space="preserve"> говорит, что, хотя у Комитета нет соответствующих правил процедуры, использовавшаяся ранее практика заключалась в том, что деликатный вопрос об отборе кандидатов рассматривался в бюро. К сожалению, по различным причинам бюро на текущей сессии встречалось только в начале его работы. Было бы целесообразно, чтобы бюро проводило свои встречи раз в неделю в ходе каждой сессии, с тем чтобы ситуации, подобные настоящей, могли рассматриваться объективно.</w:t>
      </w:r>
    </w:p>
    <w:p w:rsidR="001625A5" w:rsidRDefault="001625A5" w:rsidP="002A336A">
      <w:pPr>
        <w:tabs>
          <w:tab w:val="left" w:pos="567"/>
          <w:tab w:val="left" w:pos="1134"/>
          <w:tab w:val="left" w:pos="1701"/>
          <w:tab w:val="left" w:pos="2268"/>
          <w:tab w:val="left" w:pos="6237"/>
        </w:tabs>
        <w:spacing w:line="288" w:lineRule="auto"/>
        <w:rPr>
          <w:lang w:val="ru-RU"/>
        </w:rPr>
      </w:pPr>
    </w:p>
    <w:p w:rsidR="001625A5" w:rsidRDefault="001625A5" w:rsidP="002A336A">
      <w:pPr>
        <w:tabs>
          <w:tab w:val="left" w:pos="567"/>
          <w:tab w:val="left" w:pos="1134"/>
          <w:tab w:val="left" w:pos="1701"/>
          <w:tab w:val="left" w:pos="2268"/>
          <w:tab w:val="left" w:pos="6237"/>
        </w:tabs>
        <w:spacing w:line="288" w:lineRule="auto"/>
        <w:rPr>
          <w:lang w:val="ru-RU"/>
        </w:rPr>
      </w:pPr>
      <w:r>
        <w:rPr>
          <w:lang w:val="ru-RU"/>
        </w:rPr>
        <w:t>63.</w:t>
      </w:r>
      <w:r>
        <w:rPr>
          <w:lang w:val="ru-RU"/>
        </w:rPr>
        <w:tab/>
      </w:r>
      <w:r w:rsidRPr="001625A5">
        <w:rPr>
          <w:u w:val="single"/>
          <w:lang w:val="ru-RU"/>
        </w:rPr>
        <w:t>ПРЕДСЕДАТЕЛЬ</w:t>
      </w:r>
      <w:r>
        <w:rPr>
          <w:lang w:val="ru-RU"/>
        </w:rPr>
        <w:t xml:space="preserve"> говорит, что он согласен с тем, что было бы лучше созвать заседание бюро. Однако никто не просил созыва такой встречи и, когда данный вопрос обсуждался в рабочей группе и на пленарном заседании, никто его не затрагивал. </w:t>
      </w:r>
    </w:p>
    <w:p w:rsidR="001625A5" w:rsidRDefault="001625A5" w:rsidP="002A336A">
      <w:pPr>
        <w:tabs>
          <w:tab w:val="left" w:pos="567"/>
          <w:tab w:val="left" w:pos="1134"/>
          <w:tab w:val="left" w:pos="1701"/>
          <w:tab w:val="left" w:pos="2268"/>
          <w:tab w:val="left" w:pos="6237"/>
        </w:tabs>
        <w:spacing w:line="288" w:lineRule="auto"/>
        <w:rPr>
          <w:lang w:val="ru-RU"/>
        </w:rPr>
      </w:pPr>
    </w:p>
    <w:p w:rsidR="001625A5" w:rsidRDefault="001625A5" w:rsidP="002A336A">
      <w:pPr>
        <w:tabs>
          <w:tab w:val="left" w:pos="567"/>
          <w:tab w:val="left" w:pos="1134"/>
          <w:tab w:val="left" w:pos="1701"/>
          <w:tab w:val="left" w:pos="2268"/>
          <w:tab w:val="left" w:pos="6237"/>
        </w:tabs>
        <w:spacing w:line="288" w:lineRule="auto"/>
        <w:rPr>
          <w:lang w:val="ru-RU"/>
        </w:rPr>
      </w:pPr>
      <w:r>
        <w:rPr>
          <w:lang w:val="ru-RU"/>
        </w:rPr>
        <w:t>64.</w:t>
      </w:r>
      <w:r>
        <w:rPr>
          <w:lang w:val="ru-RU"/>
        </w:rPr>
        <w:tab/>
      </w:r>
      <w:r w:rsidRPr="001625A5">
        <w:rPr>
          <w:u w:val="single"/>
          <w:lang w:val="ru-RU"/>
        </w:rPr>
        <w:t>Г</w:t>
      </w:r>
      <w:r w:rsidRPr="001625A5">
        <w:rPr>
          <w:u w:val="single"/>
          <w:lang w:val="ru-RU"/>
        </w:rPr>
        <w:noBreakHyphen/>
        <w:t>н</w:t>
      </w:r>
      <w:r w:rsidRPr="00003838">
        <w:rPr>
          <w:u w:val="single"/>
        </w:rPr>
        <w:t> </w:t>
      </w:r>
      <w:r w:rsidRPr="001625A5">
        <w:rPr>
          <w:u w:val="single"/>
          <w:lang w:val="ru-RU"/>
        </w:rPr>
        <w:t>БОССАЙТ</w:t>
      </w:r>
      <w:r>
        <w:rPr>
          <w:lang w:val="ru-RU"/>
        </w:rPr>
        <w:t xml:space="preserve"> говорит, что Комитет в целом, а не только один </w:t>
      </w:r>
      <w:r w:rsidR="00A3560D">
        <w:rPr>
          <w:lang w:val="ru-RU"/>
        </w:rPr>
        <w:t>Председатель</w:t>
      </w:r>
      <w:r>
        <w:rPr>
          <w:lang w:val="ru-RU"/>
        </w:rPr>
        <w:t xml:space="preserve">, несет ответственность за положение дел, которое возникло. </w:t>
      </w:r>
    </w:p>
    <w:p w:rsidR="001625A5" w:rsidRDefault="001625A5" w:rsidP="002A336A">
      <w:pPr>
        <w:tabs>
          <w:tab w:val="left" w:pos="567"/>
          <w:tab w:val="left" w:pos="1134"/>
          <w:tab w:val="left" w:pos="1701"/>
          <w:tab w:val="left" w:pos="2268"/>
          <w:tab w:val="left" w:pos="6237"/>
        </w:tabs>
        <w:spacing w:line="288" w:lineRule="auto"/>
        <w:rPr>
          <w:lang w:val="ru-RU"/>
        </w:rPr>
      </w:pPr>
    </w:p>
    <w:p w:rsidR="001625A5" w:rsidRDefault="001625A5" w:rsidP="002A336A">
      <w:pPr>
        <w:tabs>
          <w:tab w:val="left" w:pos="567"/>
          <w:tab w:val="left" w:pos="1134"/>
          <w:tab w:val="left" w:pos="1701"/>
          <w:tab w:val="left" w:pos="2268"/>
          <w:tab w:val="left" w:pos="6237"/>
        </w:tabs>
        <w:spacing w:line="288" w:lineRule="auto"/>
        <w:rPr>
          <w:lang w:val="ru-RU"/>
        </w:rPr>
      </w:pPr>
      <w:r>
        <w:rPr>
          <w:lang w:val="ru-RU"/>
        </w:rPr>
        <w:t>65.</w:t>
      </w:r>
      <w:r>
        <w:rPr>
          <w:lang w:val="ru-RU"/>
        </w:rPr>
        <w:tab/>
      </w:r>
      <w:r w:rsidRPr="001625A5">
        <w:rPr>
          <w:u w:val="single"/>
          <w:lang w:val="ru-RU"/>
        </w:rPr>
        <w:t>Г</w:t>
      </w:r>
      <w:r w:rsidRPr="001625A5">
        <w:rPr>
          <w:u w:val="single"/>
          <w:lang w:val="ru-RU"/>
        </w:rPr>
        <w:noBreakHyphen/>
        <w:t>н</w:t>
      </w:r>
      <w:r w:rsidRPr="0028046A">
        <w:rPr>
          <w:u w:val="single"/>
        </w:rPr>
        <w:t> </w:t>
      </w:r>
      <w:r w:rsidRPr="001625A5">
        <w:rPr>
          <w:u w:val="single"/>
          <w:lang w:val="ru-RU"/>
        </w:rPr>
        <w:t>ВАЛЕНСИЯ РОДРИГЕС</w:t>
      </w:r>
      <w:r>
        <w:rPr>
          <w:lang w:val="ru-RU"/>
        </w:rPr>
        <w:t xml:space="preserve"> говорит, что, насколько он понимал ситуацию, решение Комитета на этот счет было достигнуто в соответствии с правилами процедуры. Ввиду того что высказанные соображения указывают на то, что в этой процедуре </w:t>
      </w:r>
      <w:r w:rsidR="00437D65">
        <w:rPr>
          <w:lang w:val="ru-RU"/>
        </w:rPr>
        <w:t xml:space="preserve">не </w:t>
      </w:r>
      <w:r>
        <w:rPr>
          <w:lang w:val="ru-RU"/>
        </w:rPr>
        <w:t>была соблюдена объективность, он теперь</w:t>
      </w:r>
      <w:r w:rsidR="00437D65">
        <w:rPr>
          <w:lang w:val="ru-RU"/>
        </w:rPr>
        <w:t xml:space="preserve"> вынужден сказать о том, что, хотя он </w:t>
      </w:r>
      <w:r w:rsidR="00733723">
        <w:rPr>
          <w:lang w:val="ru-RU"/>
        </w:rPr>
        <w:t xml:space="preserve">и </w:t>
      </w:r>
      <w:r w:rsidR="00437D65">
        <w:rPr>
          <w:lang w:val="ru-RU"/>
        </w:rPr>
        <w:t xml:space="preserve">признателен за то доверие, которое </w:t>
      </w:r>
      <w:r w:rsidR="003735C5">
        <w:rPr>
          <w:lang w:val="ru-RU"/>
        </w:rPr>
        <w:t xml:space="preserve">ему </w:t>
      </w:r>
      <w:r w:rsidR="00437D65">
        <w:rPr>
          <w:lang w:val="ru-RU"/>
        </w:rPr>
        <w:t>было оказано в его выборе, он больше не заинтересован в том, чтобы участвовать в работе этой группы, которая должна представлять Комитет на встрече в июне. Комитет сейчас имеет полную свободу принимать такое решение, которое он сочтет подходящим.</w:t>
      </w:r>
    </w:p>
    <w:p w:rsidR="00437D65" w:rsidRDefault="00437D65" w:rsidP="002A336A">
      <w:pPr>
        <w:tabs>
          <w:tab w:val="left" w:pos="567"/>
          <w:tab w:val="left" w:pos="1134"/>
          <w:tab w:val="left" w:pos="1701"/>
          <w:tab w:val="left" w:pos="2268"/>
          <w:tab w:val="left" w:pos="6237"/>
        </w:tabs>
        <w:spacing w:line="288" w:lineRule="auto"/>
        <w:rPr>
          <w:lang w:val="ru-RU"/>
        </w:rPr>
      </w:pPr>
    </w:p>
    <w:p w:rsidR="00437D65" w:rsidRDefault="00437D65" w:rsidP="002A336A">
      <w:pPr>
        <w:tabs>
          <w:tab w:val="left" w:pos="567"/>
          <w:tab w:val="left" w:pos="1134"/>
          <w:tab w:val="left" w:pos="1701"/>
          <w:tab w:val="left" w:pos="2268"/>
          <w:tab w:val="left" w:pos="6237"/>
        </w:tabs>
        <w:spacing w:line="288" w:lineRule="auto"/>
        <w:rPr>
          <w:lang w:val="ru-RU"/>
        </w:rPr>
      </w:pPr>
      <w:r>
        <w:rPr>
          <w:lang w:val="ru-RU"/>
        </w:rPr>
        <w:t>66.</w:t>
      </w:r>
      <w:r>
        <w:rPr>
          <w:lang w:val="ru-RU"/>
        </w:rPr>
        <w:tab/>
      </w:r>
      <w:r w:rsidRPr="00437D65">
        <w:rPr>
          <w:u w:val="single"/>
          <w:lang w:val="ru-RU"/>
        </w:rPr>
        <w:t>Г</w:t>
      </w:r>
      <w:r w:rsidRPr="00437D65">
        <w:rPr>
          <w:u w:val="single"/>
          <w:lang w:val="ru-RU"/>
        </w:rPr>
        <w:noBreakHyphen/>
        <w:t>н</w:t>
      </w:r>
      <w:r w:rsidRPr="00563555">
        <w:rPr>
          <w:u w:val="single"/>
        </w:rPr>
        <w:t> </w:t>
      </w:r>
      <w:r w:rsidRPr="00437D65">
        <w:rPr>
          <w:u w:val="single"/>
          <w:lang w:val="ru-RU"/>
        </w:rPr>
        <w:t>ЮТСИС</w:t>
      </w:r>
      <w:r>
        <w:rPr>
          <w:lang w:val="ru-RU"/>
        </w:rPr>
        <w:t xml:space="preserve"> говорит, что, по его мнению, данный вопрос касается не персоналий, а процедуры. </w:t>
      </w:r>
      <w:r w:rsidR="003735C5">
        <w:rPr>
          <w:lang w:val="ru-RU"/>
        </w:rPr>
        <w:t>Его</w:t>
      </w:r>
      <w:r>
        <w:rPr>
          <w:lang w:val="ru-RU"/>
        </w:rPr>
        <w:t xml:space="preserve"> следовало бы передать на рассмотрение в бюро. Знание г</w:t>
      </w:r>
      <w:r>
        <w:rPr>
          <w:lang w:val="ru-RU"/>
        </w:rPr>
        <w:noBreakHyphen/>
        <w:t xml:space="preserve">ном Валенсия Родригесом вопросов, которые будут обсуждаться на встрече председателей договорных органов, было бы очень ценным. </w:t>
      </w:r>
    </w:p>
    <w:p w:rsidR="00437D65" w:rsidRDefault="00437D65" w:rsidP="002A336A">
      <w:pPr>
        <w:tabs>
          <w:tab w:val="left" w:pos="567"/>
          <w:tab w:val="left" w:pos="1134"/>
          <w:tab w:val="left" w:pos="1701"/>
          <w:tab w:val="left" w:pos="2268"/>
          <w:tab w:val="left" w:pos="6237"/>
        </w:tabs>
        <w:spacing w:line="288" w:lineRule="auto"/>
        <w:rPr>
          <w:lang w:val="ru-RU"/>
        </w:rPr>
      </w:pPr>
    </w:p>
    <w:p w:rsidR="00437D65" w:rsidRDefault="00437D65" w:rsidP="002A336A">
      <w:pPr>
        <w:tabs>
          <w:tab w:val="left" w:pos="567"/>
          <w:tab w:val="left" w:pos="1134"/>
          <w:tab w:val="left" w:pos="1701"/>
          <w:tab w:val="left" w:pos="2268"/>
          <w:tab w:val="left" w:pos="6237"/>
        </w:tabs>
        <w:spacing w:line="288" w:lineRule="auto"/>
        <w:rPr>
          <w:rFonts w:cs="Tms Rmn"/>
          <w:color w:val="000000"/>
          <w:szCs w:val="24"/>
          <w:lang w:val="ru-RU" w:eastAsia="ru-RU"/>
        </w:rPr>
      </w:pPr>
      <w:r>
        <w:rPr>
          <w:lang w:val="ru-RU"/>
        </w:rPr>
        <w:t>67.</w:t>
      </w:r>
      <w:r>
        <w:rPr>
          <w:lang w:val="ru-RU"/>
        </w:rPr>
        <w:tab/>
      </w:r>
      <w:r w:rsidRPr="00437D65">
        <w:rPr>
          <w:u w:val="single"/>
          <w:lang w:val="ru-RU"/>
        </w:rPr>
        <w:t>Г</w:t>
      </w:r>
      <w:r w:rsidRPr="00437D65">
        <w:rPr>
          <w:u w:val="single"/>
          <w:lang w:val="ru-RU"/>
        </w:rPr>
        <w:noBreakHyphen/>
        <w:t>н</w:t>
      </w:r>
      <w:r w:rsidRPr="00635FF1">
        <w:rPr>
          <w:u w:val="single"/>
        </w:rPr>
        <w:t> </w:t>
      </w:r>
      <w:r w:rsidRPr="00437D65">
        <w:rPr>
          <w:rFonts w:ascii="Tms Rmn" w:hAnsi="Tms Rmn" w:cs="Tms Rmn"/>
          <w:color w:val="000000"/>
          <w:szCs w:val="24"/>
          <w:u w:val="single"/>
          <w:lang w:val="ru-RU" w:eastAsia="ru-RU"/>
        </w:rPr>
        <w:t>ХЕРНДЛЬ</w:t>
      </w:r>
      <w:r>
        <w:rPr>
          <w:rFonts w:cs="Tms Rmn"/>
          <w:color w:val="000000"/>
          <w:szCs w:val="24"/>
          <w:lang w:val="ru-RU" w:eastAsia="ru-RU"/>
        </w:rPr>
        <w:t xml:space="preserve"> говорит, что Председатель уже признал, что бюро следовало бы вовлечь в рассмотрение вопроса о назначениях, когда он возник. Что касается сложившегося сейчас положения, то решение было достигнуто и его сейчас уже отменить не следует. Делегация будет состоять из Председателя и двух других членов Комитета, оба из которых имеют требуемое старшинство и знания процедур Комитета. В будущем такие вопросы следует решать на бюро.</w:t>
      </w:r>
    </w:p>
    <w:p w:rsidR="00437D65" w:rsidRDefault="00437D65" w:rsidP="002A336A">
      <w:pPr>
        <w:tabs>
          <w:tab w:val="left" w:pos="567"/>
          <w:tab w:val="left" w:pos="1134"/>
          <w:tab w:val="left" w:pos="1701"/>
          <w:tab w:val="left" w:pos="2268"/>
          <w:tab w:val="left" w:pos="6237"/>
        </w:tabs>
        <w:spacing w:line="288" w:lineRule="auto"/>
        <w:rPr>
          <w:rFonts w:cs="Tms Rmn"/>
          <w:color w:val="000000"/>
          <w:szCs w:val="24"/>
          <w:lang w:val="ru-RU" w:eastAsia="ru-RU"/>
        </w:rPr>
      </w:pPr>
    </w:p>
    <w:p w:rsidR="00437D65" w:rsidRDefault="00437D65" w:rsidP="00C01DF2">
      <w:pPr>
        <w:tabs>
          <w:tab w:val="left" w:pos="567"/>
          <w:tab w:val="left" w:pos="1134"/>
          <w:tab w:val="left" w:pos="1701"/>
          <w:tab w:val="left" w:pos="2268"/>
          <w:tab w:val="left" w:pos="6237"/>
        </w:tabs>
        <w:spacing w:after="240" w:line="288" w:lineRule="auto"/>
        <w:rPr>
          <w:lang w:val="ru-RU"/>
        </w:rPr>
      </w:pPr>
      <w:r>
        <w:rPr>
          <w:rFonts w:cs="Tms Rmn"/>
          <w:color w:val="000000"/>
          <w:szCs w:val="24"/>
          <w:lang w:val="ru-RU" w:eastAsia="ru-RU"/>
        </w:rPr>
        <w:t>68.</w:t>
      </w:r>
      <w:r>
        <w:rPr>
          <w:rFonts w:cs="Tms Rmn"/>
          <w:color w:val="000000"/>
          <w:szCs w:val="24"/>
          <w:lang w:val="ru-RU" w:eastAsia="ru-RU"/>
        </w:rPr>
        <w:tab/>
      </w:r>
      <w:r w:rsidRPr="00605C2E">
        <w:rPr>
          <w:u w:val="single"/>
          <w:lang w:val="ru-RU"/>
        </w:rPr>
        <w:t>Г</w:t>
      </w:r>
      <w:r w:rsidRPr="00605C2E">
        <w:rPr>
          <w:u w:val="single"/>
          <w:lang w:val="ru-RU"/>
        </w:rPr>
        <w:noBreakHyphen/>
        <w:t>жа</w:t>
      </w:r>
      <w:r w:rsidRPr="00563555">
        <w:rPr>
          <w:u w:val="single"/>
        </w:rPr>
        <w:t> </w:t>
      </w:r>
      <w:r w:rsidRPr="00605C2E">
        <w:rPr>
          <w:u w:val="single"/>
          <w:lang w:val="ru-RU"/>
        </w:rPr>
        <w:t>ДЖАНУАРИ-БАРДИЛЛЬ</w:t>
      </w:r>
      <w:r w:rsidR="00605C2E">
        <w:rPr>
          <w:lang w:val="ru-RU"/>
        </w:rPr>
        <w:t xml:space="preserve"> говорит, что она полностью согласна с г</w:t>
      </w:r>
      <w:r w:rsidR="00605C2E">
        <w:rPr>
          <w:lang w:val="ru-RU"/>
        </w:rPr>
        <w:noBreakHyphen/>
        <w:t>ном Херндлем. Нет никаких сомнений в отношении квалификации г</w:t>
      </w:r>
      <w:r w:rsidR="00605C2E">
        <w:rPr>
          <w:lang w:val="ru-RU"/>
        </w:rPr>
        <w:noBreakHyphen/>
        <w:t>на Валенсия Родригеса как члена этой группы. Она сожалеет о том, что он решил персонализировать данный вопрос. Было бы грустно для Комитета, если бы считалось, что нельзя поднимать какие</w:t>
      </w:r>
      <w:r w:rsidR="00605C2E">
        <w:rPr>
          <w:lang w:val="ru-RU"/>
        </w:rPr>
        <w:noBreakHyphen/>
        <w:t>то вопросы, поскольку они могут расстроить других членов Комитета.</w:t>
      </w:r>
    </w:p>
    <w:p w:rsidR="00605C2E" w:rsidRDefault="00605C2E" w:rsidP="002A336A">
      <w:pPr>
        <w:tabs>
          <w:tab w:val="left" w:pos="567"/>
          <w:tab w:val="left" w:pos="1134"/>
          <w:tab w:val="left" w:pos="1701"/>
          <w:tab w:val="left" w:pos="2268"/>
          <w:tab w:val="left" w:pos="6237"/>
        </w:tabs>
        <w:spacing w:line="288" w:lineRule="auto"/>
        <w:rPr>
          <w:lang w:val="ru-RU"/>
        </w:rPr>
      </w:pPr>
      <w:r>
        <w:rPr>
          <w:lang w:val="ru-RU"/>
        </w:rPr>
        <w:t>69.</w:t>
      </w:r>
      <w:r>
        <w:rPr>
          <w:lang w:val="ru-RU"/>
        </w:rPr>
        <w:tab/>
      </w:r>
      <w:r w:rsidRPr="00605C2E">
        <w:rPr>
          <w:u w:val="single"/>
          <w:lang w:val="ru-RU"/>
        </w:rPr>
        <w:t>Г</w:t>
      </w:r>
      <w:r w:rsidRPr="00605C2E">
        <w:rPr>
          <w:u w:val="single"/>
          <w:lang w:val="ru-RU"/>
        </w:rPr>
        <w:noBreakHyphen/>
        <w:t>н</w:t>
      </w:r>
      <w:r w:rsidRPr="000E2ECF">
        <w:rPr>
          <w:u w:val="single"/>
        </w:rPr>
        <w:t> </w:t>
      </w:r>
      <w:r w:rsidRPr="00605C2E">
        <w:rPr>
          <w:u w:val="single"/>
          <w:lang w:val="ru-RU"/>
        </w:rPr>
        <w:t>ТОРНБЕРРИ</w:t>
      </w:r>
      <w:r>
        <w:rPr>
          <w:lang w:val="ru-RU"/>
        </w:rPr>
        <w:t xml:space="preserve"> говорит, что Комитет должен подтвердить свое доверие г</w:t>
      </w:r>
      <w:r>
        <w:rPr>
          <w:lang w:val="ru-RU"/>
        </w:rPr>
        <w:noBreakHyphen/>
        <w:t>ну Валенсия Родригесу, попросив его принять приглашение на участие во встрече при полной поддержке Комитета.</w:t>
      </w:r>
    </w:p>
    <w:p w:rsidR="00605C2E" w:rsidRDefault="00605C2E" w:rsidP="002A336A">
      <w:pPr>
        <w:tabs>
          <w:tab w:val="left" w:pos="567"/>
          <w:tab w:val="left" w:pos="1134"/>
          <w:tab w:val="left" w:pos="1701"/>
          <w:tab w:val="left" w:pos="2268"/>
          <w:tab w:val="left" w:pos="6237"/>
        </w:tabs>
        <w:spacing w:line="288" w:lineRule="auto"/>
        <w:rPr>
          <w:lang w:val="ru-RU"/>
        </w:rPr>
      </w:pPr>
    </w:p>
    <w:p w:rsidR="00605C2E" w:rsidRDefault="00605C2E" w:rsidP="002A336A">
      <w:pPr>
        <w:tabs>
          <w:tab w:val="left" w:pos="567"/>
          <w:tab w:val="left" w:pos="1134"/>
          <w:tab w:val="left" w:pos="1701"/>
          <w:tab w:val="left" w:pos="2268"/>
          <w:tab w:val="left" w:pos="6237"/>
        </w:tabs>
        <w:spacing w:line="288" w:lineRule="auto"/>
        <w:rPr>
          <w:lang w:val="ru-RU"/>
        </w:rPr>
      </w:pPr>
      <w:r>
        <w:rPr>
          <w:lang w:val="ru-RU"/>
        </w:rPr>
        <w:t>70.</w:t>
      </w:r>
      <w:r>
        <w:rPr>
          <w:lang w:val="ru-RU"/>
        </w:rPr>
        <w:tab/>
      </w:r>
      <w:r>
        <w:rPr>
          <w:u w:val="single"/>
          <w:lang w:val="ru-RU"/>
        </w:rPr>
        <w:t>Решение принимается</w:t>
      </w:r>
      <w:r>
        <w:rPr>
          <w:lang w:val="ru-RU"/>
        </w:rPr>
        <w:t>.</w:t>
      </w:r>
    </w:p>
    <w:p w:rsidR="00605C2E" w:rsidRDefault="00605C2E" w:rsidP="002A336A">
      <w:pPr>
        <w:tabs>
          <w:tab w:val="left" w:pos="567"/>
          <w:tab w:val="left" w:pos="1134"/>
          <w:tab w:val="left" w:pos="1701"/>
          <w:tab w:val="left" w:pos="2268"/>
          <w:tab w:val="left" w:pos="6237"/>
        </w:tabs>
        <w:spacing w:line="288" w:lineRule="auto"/>
        <w:rPr>
          <w:lang w:val="ru-RU"/>
        </w:rPr>
      </w:pPr>
    </w:p>
    <w:p w:rsidR="00605C2E" w:rsidRDefault="00605C2E" w:rsidP="002A336A">
      <w:pPr>
        <w:tabs>
          <w:tab w:val="left" w:pos="567"/>
          <w:tab w:val="left" w:pos="1134"/>
          <w:tab w:val="left" w:pos="1701"/>
          <w:tab w:val="left" w:pos="2268"/>
          <w:tab w:val="left" w:pos="6237"/>
        </w:tabs>
        <w:spacing w:line="288" w:lineRule="auto"/>
        <w:rPr>
          <w:lang w:val="ru-RU"/>
        </w:rPr>
      </w:pPr>
      <w:r>
        <w:rPr>
          <w:lang w:val="ru-RU"/>
        </w:rPr>
        <w:t>ЗАКРЫТИЕ СЕССИИ</w:t>
      </w:r>
    </w:p>
    <w:p w:rsidR="00605C2E" w:rsidRDefault="00605C2E" w:rsidP="002A336A">
      <w:pPr>
        <w:tabs>
          <w:tab w:val="left" w:pos="567"/>
          <w:tab w:val="left" w:pos="1134"/>
          <w:tab w:val="left" w:pos="1701"/>
          <w:tab w:val="left" w:pos="2268"/>
          <w:tab w:val="left" w:pos="6237"/>
        </w:tabs>
        <w:spacing w:line="288" w:lineRule="auto"/>
        <w:rPr>
          <w:lang w:val="ru-RU"/>
        </w:rPr>
      </w:pPr>
    </w:p>
    <w:p w:rsidR="00605C2E" w:rsidRDefault="00605C2E" w:rsidP="002A336A">
      <w:pPr>
        <w:tabs>
          <w:tab w:val="left" w:pos="567"/>
          <w:tab w:val="left" w:pos="1134"/>
          <w:tab w:val="left" w:pos="1701"/>
          <w:tab w:val="left" w:pos="2268"/>
          <w:tab w:val="left" w:pos="6237"/>
        </w:tabs>
        <w:spacing w:line="288" w:lineRule="auto"/>
        <w:rPr>
          <w:lang w:val="ru-RU"/>
        </w:rPr>
      </w:pPr>
      <w:r>
        <w:rPr>
          <w:lang w:val="ru-RU"/>
        </w:rPr>
        <w:t>71.</w:t>
      </w:r>
      <w:r>
        <w:rPr>
          <w:lang w:val="ru-RU"/>
        </w:rPr>
        <w:tab/>
        <w:t xml:space="preserve">После обычного обмена любезностями </w:t>
      </w:r>
      <w:r w:rsidRPr="00605C2E">
        <w:rPr>
          <w:u w:val="single"/>
          <w:lang w:val="ru-RU"/>
        </w:rPr>
        <w:t>ПРЕДСЕДАТЕЛЬ</w:t>
      </w:r>
      <w:r>
        <w:rPr>
          <w:lang w:val="ru-RU"/>
        </w:rPr>
        <w:t xml:space="preserve"> объявляет шестьдесят первую сессию Комитета закрытой.</w:t>
      </w:r>
    </w:p>
    <w:p w:rsidR="00605C2E" w:rsidRDefault="00605C2E" w:rsidP="002A336A">
      <w:pPr>
        <w:tabs>
          <w:tab w:val="left" w:pos="567"/>
          <w:tab w:val="left" w:pos="1134"/>
          <w:tab w:val="left" w:pos="1701"/>
          <w:tab w:val="left" w:pos="2268"/>
          <w:tab w:val="left" w:pos="6237"/>
        </w:tabs>
        <w:spacing w:line="288" w:lineRule="auto"/>
        <w:rPr>
          <w:lang w:val="ru-RU"/>
        </w:rPr>
      </w:pPr>
    </w:p>
    <w:p w:rsidR="00605C2E" w:rsidRDefault="00605C2E" w:rsidP="00C01DF2">
      <w:pPr>
        <w:tabs>
          <w:tab w:val="left" w:pos="567"/>
          <w:tab w:val="left" w:pos="1134"/>
          <w:tab w:val="left" w:pos="1701"/>
          <w:tab w:val="left" w:pos="2268"/>
          <w:tab w:val="left" w:pos="6237"/>
        </w:tabs>
        <w:spacing w:after="240" w:line="288" w:lineRule="auto"/>
        <w:jc w:val="center"/>
        <w:rPr>
          <w:lang w:val="fr-CH"/>
        </w:rPr>
      </w:pPr>
      <w:r w:rsidRPr="00C01DF2">
        <w:rPr>
          <w:i/>
          <w:lang w:val="ru-RU"/>
        </w:rPr>
        <w:t>Заседание закрывается в 16 час. 35 мин.</w:t>
      </w:r>
    </w:p>
    <w:p w:rsidR="00C01DF2" w:rsidRPr="00C01DF2" w:rsidRDefault="00C01DF2" w:rsidP="00605C2E">
      <w:pPr>
        <w:tabs>
          <w:tab w:val="left" w:pos="567"/>
          <w:tab w:val="left" w:pos="1134"/>
          <w:tab w:val="left" w:pos="1701"/>
          <w:tab w:val="left" w:pos="2268"/>
          <w:tab w:val="left" w:pos="6237"/>
        </w:tabs>
        <w:spacing w:line="288" w:lineRule="auto"/>
        <w:jc w:val="center"/>
        <w:rPr>
          <w:lang w:val="fr-CH"/>
        </w:rPr>
      </w:pPr>
      <w:r>
        <w:rPr>
          <w:lang w:val="fr-CH"/>
        </w:rPr>
        <w:t>-----</w:t>
      </w:r>
    </w:p>
    <w:sectPr w:rsidR="00C01DF2" w:rsidRPr="00C01DF2" w:rsidSect="00C01DF2">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914" w:rsidRDefault="001D4914"/>
  </w:endnote>
  <w:endnote w:type="continuationSeparator" w:id="0">
    <w:p w:rsidR="001D4914" w:rsidRPr="00A91D00" w:rsidRDefault="001D4914" w:rsidP="00276F90">
      <w:pPr>
        <w:rPr>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DF2" w:rsidRPr="00C01DF2" w:rsidRDefault="00C01DF2">
    <w:pPr>
      <w:pStyle w:val="Footer"/>
      <w:rPr>
        <w:lang w:val="fr-CH"/>
      </w:rPr>
    </w:pPr>
    <w:r>
      <w:rPr>
        <w:lang w:val="fr-CH"/>
      </w:rPr>
      <w:t>GE.02-43213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914" w:rsidRPr="00A91D00" w:rsidRDefault="001D4914" w:rsidP="00276F90">
      <w:pPr>
        <w:rPr>
          <w:spacing w:val="4"/>
          <w:w w:val="103"/>
          <w:kern w:val="14"/>
          <w:sz w:val="14"/>
          <w:lang w:val="ru-RU"/>
        </w:rPr>
      </w:pPr>
      <w:r>
        <w:separator/>
      </w:r>
    </w:p>
  </w:footnote>
  <w:footnote w:type="continuationSeparator" w:id="0">
    <w:p w:rsidR="001D4914" w:rsidRPr="00A91D00" w:rsidRDefault="001D4914" w:rsidP="00276F90">
      <w:pPr>
        <w:rPr>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544" w:rsidRPr="001E0764" w:rsidRDefault="00196544">
    <w:pPr>
      <w:pStyle w:val="Header"/>
      <w:rPr>
        <w:lang w:val="en-US"/>
      </w:rPr>
    </w:pPr>
    <w:r>
      <w:rPr>
        <w:lang w:val="fr-CH"/>
      </w:rPr>
      <w:t>CERD/C/SR.1</w:t>
    </w:r>
    <w:r w:rsidR="002D0172">
      <w:rPr>
        <w:lang w:val="ru-RU"/>
      </w:rPr>
      <w:t>5</w:t>
    </w:r>
    <w:r w:rsidR="00F44704">
      <w:rPr>
        <w:lang w:val="ru-RU"/>
      </w:rPr>
      <w:t>2</w:t>
    </w:r>
    <w:r w:rsidR="001E0764">
      <w:rPr>
        <w:lang w:val="en-US"/>
      </w:rPr>
      <w:t>3</w:t>
    </w:r>
  </w:p>
  <w:p w:rsidR="00196544" w:rsidRDefault="00196544">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5A22FD">
      <w:rPr>
        <w:noProof/>
        <w:lang w:val="fr-CH"/>
      </w:rPr>
      <w:t>12</w:t>
    </w:r>
    <w:r>
      <w:fldChar w:fldCharType="end"/>
    </w:r>
  </w:p>
  <w:p w:rsidR="00196544" w:rsidRDefault="00196544">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544" w:rsidRPr="001E0764" w:rsidRDefault="00196544">
    <w:pPr>
      <w:pStyle w:val="Header"/>
      <w:tabs>
        <w:tab w:val="clear" w:pos="4320"/>
        <w:tab w:val="clear" w:pos="8640"/>
        <w:tab w:val="left" w:pos="5828"/>
        <w:tab w:val="left" w:pos="6650"/>
      </w:tabs>
      <w:rPr>
        <w:lang w:val="en-US"/>
      </w:rPr>
    </w:pPr>
    <w:r>
      <w:tab/>
    </w:r>
    <w:r>
      <w:tab/>
    </w:r>
    <w:r>
      <w:rPr>
        <w:lang w:val="fr-CH"/>
      </w:rPr>
      <w:t>CERD/C/SR.1</w:t>
    </w:r>
    <w:r w:rsidR="000C172E">
      <w:rPr>
        <w:lang w:val="ru-RU"/>
      </w:rPr>
      <w:t>5</w:t>
    </w:r>
    <w:r w:rsidR="00F44704">
      <w:rPr>
        <w:lang w:val="ru-RU"/>
      </w:rPr>
      <w:t>2</w:t>
    </w:r>
    <w:r w:rsidR="001E0764">
      <w:rPr>
        <w:lang w:val="en-US"/>
      </w:rPr>
      <w:t>3</w:t>
    </w:r>
  </w:p>
  <w:p w:rsidR="00196544" w:rsidRDefault="00196544">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5A22FD">
      <w:rPr>
        <w:noProof/>
        <w:lang w:val="fr-CH"/>
      </w:rPr>
      <w:t>11</w:t>
    </w:r>
    <w:r>
      <w:fldChar w:fldCharType="end"/>
    </w:r>
  </w:p>
  <w:p w:rsidR="00196544" w:rsidRDefault="00196544">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516"/>
        </w:tabs>
        <w:ind w:left="155"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F90"/>
    <w:rsid w:val="0000448C"/>
    <w:rsid w:val="00015FE5"/>
    <w:rsid w:val="00020DE3"/>
    <w:rsid w:val="00021046"/>
    <w:rsid w:val="0003045D"/>
    <w:rsid w:val="00030A8A"/>
    <w:rsid w:val="00042D40"/>
    <w:rsid w:val="0005746D"/>
    <w:rsid w:val="000611CE"/>
    <w:rsid w:val="00061C16"/>
    <w:rsid w:val="00076392"/>
    <w:rsid w:val="00081267"/>
    <w:rsid w:val="00083587"/>
    <w:rsid w:val="000872CB"/>
    <w:rsid w:val="0009509F"/>
    <w:rsid w:val="000977D4"/>
    <w:rsid w:val="000A4255"/>
    <w:rsid w:val="000A69DA"/>
    <w:rsid w:val="000A7787"/>
    <w:rsid w:val="000C172E"/>
    <w:rsid w:val="000D3BFF"/>
    <w:rsid w:val="000D4410"/>
    <w:rsid w:val="000E15E3"/>
    <w:rsid w:val="000E2026"/>
    <w:rsid w:val="000E77FC"/>
    <w:rsid w:val="000F6822"/>
    <w:rsid w:val="001036E7"/>
    <w:rsid w:val="0011054A"/>
    <w:rsid w:val="0011273A"/>
    <w:rsid w:val="00113A00"/>
    <w:rsid w:val="00120727"/>
    <w:rsid w:val="00127D50"/>
    <w:rsid w:val="00130E08"/>
    <w:rsid w:val="0015371E"/>
    <w:rsid w:val="001625A5"/>
    <w:rsid w:val="00167742"/>
    <w:rsid w:val="00173E17"/>
    <w:rsid w:val="00175ABA"/>
    <w:rsid w:val="0019269A"/>
    <w:rsid w:val="00196544"/>
    <w:rsid w:val="001C41C1"/>
    <w:rsid w:val="001D46E7"/>
    <w:rsid w:val="001D4914"/>
    <w:rsid w:val="001E0764"/>
    <w:rsid w:val="001E13B7"/>
    <w:rsid w:val="001E252D"/>
    <w:rsid w:val="001E2A3F"/>
    <w:rsid w:val="001E3213"/>
    <w:rsid w:val="001F0983"/>
    <w:rsid w:val="001F0D9B"/>
    <w:rsid w:val="00204EA9"/>
    <w:rsid w:val="00205C07"/>
    <w:rsid w:val="0020685D"/>
    <w:rsid w:val="00212699"/>
    <w:rsid w:val="002167EA"/>
    <w:rsid w:val="00224B1F"/>
    <w:rsid w:val="00225673"/>
    <w:rsid w:val="00225CCA"/>
    <w:rsid w:val="00226FA8"/>
    <w:rsid w:val="002611D7"/>
    <w:rsid w:val="00262E55"/>
    <w:rsid w:val="002646F4"/>
    <w:rsid w:val="00271559"/>
    <w:rsid w:val="0027219C"/>
    <w:rsid w:val="00276F90"/>
    <w:rsid w:val="00277BC0"/>
    <w:rsid w:val="00286944"/>
    <w:rsid w:val="00286DA5"/>
    <w:rsid w:val="002A336A"/>
    <w:rsid w:val="002A46E0"/>
    <w:rsid w:val="002A5AB5"/>
    <w:rsid w:val="002A5C95"/>
    <w:rsid w:val="002A79D2"/>
    <w:rsid w:val="002B02B7"/>
    <w:rsid w:val="002B065C"/>
    <w:rsid w:val="002B3362"/>
    <w:rsid w:val="002C0729"/>
    <w:rsid w:val="002C1635"/>
    <w:rsid w:val="002C463E"/>
    <w:rsid w:val="002D0172"/>
    <w:rsid w:val="002D40F5"/>
    <w:rsid w:val="002D7AB0"/>
    <w:rsid w:val="002E02C7"/>
    <w:rsid w:val="003068AC"/>
    <w:rsid w:val="003121FC"/>
    <w:rsid w:val="003138B3"/>
    <w:rsid w:val="00324097"/>
    <w:rsid w:val="00327308"/>
    <w:rsid w:val="00327FE6"/>
    <w:rsid w:val="00334610"/>
    <w:rsid w:val="00357072"/>
    <w:rsid w:val="00364748"/>
    <w:rsid w:val="0036603C"/>
    <w:rsid w:val="003707C0"/>
    <w:rsid w:val="003735C5"/>
    <w:rsid w:val="00384B6A"/>
    <w:rsid w:val="003955AA"/>
    <w:rsid w:val="00397FAF"/>
    <w:rsid w:val="003A29CC"/>
    <w:rsid w:val="003A5AB0"/>
    <w:rsid w:val="003A626B"/>
    <w:rsid w:val="003C0CE0"/>
    <w:rsid w:val="003D1DFA"/>
    <w:rsid w:val="003E7467"/>
    <w:rsid w:val="004034AA"/>
    <w:rsid w:val="00403AB3"/>
    <w:rsid w:val="00405196"/>
    <w:rsid w:val="0041072C"/>
    <w:rsid w:val="004108B3"/>
    <w:rsid w:val="004244DC"/>
    <w:rsid w:val="00432D04"/>
    <w:rsid w:val="00433C70"/>
    <w:rsid w:val="00433CCF"/>
    <w:rsid w:val="00437A55"/>
    <w:rsid w:val="00437D65"/>
    <w:rsid w:val="00451D36"/>
    <w:rsid w:val="00452FF1"/>
    <w:rsid w:val="00454CEA"/>
    <w:rsid w:val="004579A0"/>
    <w:rsid w:val="004617A5"/>
    <w:rsid w:val="004623E3"/>
    <w:rsid w:val="00464142"/>
    <w:rsid w:val="00464851"/>
    <w:rsid w:val="0047004E"/>
    <w:rsid w:val="00473EC1"/>
    <w:rsid w:val="00474BBB"/>
    <w:rsid w:val="004959C1"/>
    <w:rsid w:val="004979AA"/>
    <w:rsid w:val="004A1DB1"/>
    <w:rsid w:val="004B07D1"/>
    <w:rsid w:val="004C225E"/>
    <w:rsid w:val="004C2625"/>
    <w:rsid w:val="004D0EAF"/>
    <w:rsid w:val="004D1784"/>
    <w:rsid w:val="004E075B"/>
    <w:rsid w:val="004E7608"/>
    <w:rsid w:val="004F1619"/>
    <w:rsid w:val="004F1DC9"/>
    <w:rsid w:val="004F30CB"/>
    <w:rsid w:val="004F33E0"/>
    <w:rsid w:val="00506ECF"/>
    <w:rsid w:val="00507B02"/>
    <w:rsid w:val="00507C4F"/>
    <w:rsid w:val="005217A4"/>
    <w:rsid w:val="00521EA8"/>
    <w:rsid w:val="00524977"/>
    <w:rsid w:val="005316EA"/>
    <w:rsid w:val="00535645"/>
    <w:rsid w:val="005358D6"/>
    <w:rsid w:val="00537FDB"/>
    <w:rsid w:val="005462E4"/>
    <w:rsid w:val="005563C6"/>
    <w:rsid w:val="00560C0E"/>
    <w:rsid w:val="00564C3B"/>
    <w:rsid w:val="005673C1"/>
    <w:rsid w:val="00570995"/>
    <w:rsid w:val="00591157"/>
    <w:rsid w:val="0059402A"/>
    <w:rsid w:val="005A22FD"/>
    <w:rsid w:val="005A4B4C"/>
    <w:rsid w:val="005B3511"/>
    <w:rsid w:val="005C743F"/>
    <w:rsid w:val="005D5CCB"/>
    <w:rsid w:val="005E2404"/>
    <w:rsid w:val="005E46F5"/>
    <w:rsid w:val="005E7214"/>
    <w:rsid w:val="005F0039"/>
    <w:rsid w:val="005F12B8"/>
    <w:rsid w:val="005F3405"/>
    <w:rsid w:val="005F40AA"/>
    <w:rsid w:val="00602E51"/>
    <w:rsid w:val="006049A9"/>
    <w:rsid w:val="00605C2E"/>
    <w:rsid w:val="00616554"/>
    <w:rsid w:val="0061799D"/>
    <w:rsid w:val="00620433"/>
    <w:rsid w:val="00626E97"/>
    <w:rsid w:val="00640908"/>
    <w:rsid w:val="0064277C"/>
    <w:rsid w:val="0064340E"/>
    <w:rsid w:val="006623F3"/>
    <w:rsid w:val="00676020"/>
    <w:rsid w:val="0068002F"/>
    <w:rsid w:val="006A5DD5"/>
    <w:rsid w:val="006B7D6E"/>
    <w:rsid w:val="006C57F3"/>
    <w:rsid w:val="006D2759"/>
    <w:rsid w:val="006D4218"/>
    <w:rsid w:val="006F0E25"/>
    <w:rsid w:val="00702CD7"/>
    <w:rsid w:val="00702EAF"/>
    <w:rsid w:val="00703ED2"/>
    <w:rsid w:val="007210AB"/>
    <w:rsid w:val="00721E57"/>
    <w:rsid w:val="00721F79"/>
    <w:rsid w:val="007233D7"/>
    <w:rsid w:val="007255F8"/>
    <w:rsid w:val="007317E1"/>
    <w:rsid w:val="007323CB"/>
    <w:rsid w:val="00733723"/>
    <w:rsid w:val="00734D0B"/>
    <w:rsid w:val="007373F3"/>
    <w:rsid w:val="00751A6C"/>
    <w:rsid w:val="00754CEB"/>
    <w:rsid w:val="00755FB8"/>
    <w:rsid w:val="00770DFC"/>
    <w:rsid w:val="00773903"/>
    <w:rsid w:val="007740CF"/>
    <w:rsid w:val="0078156A"/>
    <w:rsid w:val="007A2554"/>
    <w:rsid w:val="007B1AEF"/>
    <w:rsid w:val="007B6D58"/>
    <w:rsid w:val="007C1053"/>
    <w:rsid w:val="007C449A"/>
    <w:rsid w:val="007D341D"/>
    <w:rsid w:val="007D6110"/>
    <w:rsid w:val="007E033F"/>
    <w:rsid w:val="007E34AC"/>
    <w:rsid w:val="007F1FCA"/>
    <w:rsid w:val="007F323D"/>
    <w:rsid w:val="007F72AB"/>
    <w:rsid w:val="0080023E"/>
    <w:rsid w:val="00810D39"/>
    <w:rsid w:val="008153CB"/>
    <w:rsid w:val="008203AF"/>
    <w:rsid w:val="008327EB"/>
    <w:rsid w:val="00840151"/>
    <w:rsid w:val="0084260F"/>
    <w:rsid w:val="00845A3A"/>
    <w:rsid w:val="00847AF2"/>
    <w:rsid w:val="008579C8"/>
    <w:rsid w:val="00864625"/>
    <w:rsid w:val="00867083"/>
    <w:rsid w:val="00875303"/>
    <w:rsid w:val="008870CD"/>
    <w:rsid w:val="00890591"/>
    <w:rsid w:val="00897E3C"/>
    <w:rsid w:val="008A0131"/>
    <w:rsid w:val="008A0F1D"/>
    <w:rsid w:val="008A503E"/>
    <w:rsid w:val="008A7883"/>
    <w:rsid w:val="008D4470"/>
    <w:rsid w:val="008E4E19"/>
    <w:rsid w:val="008F57E7"/>
    <w:rsid w:val="00901590"/>
    <w:rsid w:val="00915300"/>
    <w:rsid w:val="00926926"/>
    <w:rsid w:val="009307E4"/>
    <w:rsid w:val="00930ECF"/>
    <w:rsid w:val="009329D7"/>
    <w:rsid w:val="00933BCF"/>
    <w:rsid w:val="00934160"/>
    <w:rsid w:val="00937E8E"/>
    <w:rsid w:val="00963E5C"/>
    <w:rsid w:val="00964B41"/>
    <w:rsid w:val="00967DFE"/>
    <w:rsid w:val="0097372B"/>
    <w:rsid w:val="00980C6B"/>
    <w:rsid w:val="00981046"/>
    <w:rsid w:val="009900C4"/>
    <w:rsid w:val="00993CB4"/>
    <w:rsid w:val="009955A8"/>
    <w:rsid w:val="009960C6"/>
    <w:rsid w:val="009A0E20"/>
    <w:rsid w:val="009A18C8"/>
    <w:rsid w:val="009A2001"/>
    <w:rsid w:val="009B0EDA"/>
    <w:rsid w:val="009B70CE"/>
    <w:rsid w:val="009D04E5"/>
    <w:rsid w:val="009D147B"/>
    <w:rsid w:val="009D4F4C"/>
    <w:rsid w:val="009D7A80"/>
    <w:rsid w:val="009E6D0A"/>
    <w:rsid w:val="009F58EE"/>
    <w:rsid w:val="009F79D6"/>
    <w:rsid w:val="00A230F1"/>
    <w:rsid w:val="00A3560D"/>
    <w:rsid w:val="00A41709"/>
    <w:rsid w:val="00A4204A"/>
    <w:rsid w:val="00A430FF"/>
    <w:rsid w:val="00A4504C"/>
    <w:rsid w:val="00A5166C"/>
    <w:rsid w:val="00A6398D"/>
    <w:rsid w:val="00A640B8"/>
    <w:rsid w:val="00A7574E"/>
    <w:rsid w:val="00A815DA"/>
    <w:rsid w:val="00A90B75"/>
    <w:rsid w:val="00A964E9"/>
    <w:rsid w:val="00AA3A3E"/>
    <w:rsid w:val="00AC2F9B"/>
    <w:rsid w:val="00AC353C"/>
    <w:rsid w:val="00AE1C62"/>
    <w:rsid w:val="00AE3F06"/>
    <w:rsid w:val="00AF073F"/>
    <w:rsid w:val="00B005C9"/>
    <w:rsid w:val="00B01F0C"/>
    <w:rsid w:val="00B06A6A"/>
    <w:rsid w:val="00B141E0"/>
    <w:rsid w:val="00B15F49"/>
    <w:rsid w:val="00B22A75"/>
    <w:rsid w:val="00B3531C"/>
    <w:rsid w:val="00B36D44"/>
    <w:rsid w:val="00B37CF6"/>
    <w:rsid w:val="00B402D2"/>
    <w:rsid w:val="00B436A9"/>
    <w:rsid w:val="00B44D1F"/>
    <w:rsid w:val="00B54D7E"/>
    <w:rsid w:val="00B54E9E"/>
    <w:rsid w:val="00B56013"/>
    <w:rsid w:val="00B66667"/>
    <w:rsid w:val="00B6708C"/>
    <w:rsid w:val="00B67151"/>
    <w:rsid w:val="00B67886"/>
    <w:rsid w:val="00B7023D"/>
    <w:rsid w:val="00B9083C"/>
    <w:rsid w:val="00B933BC"/>
    <w:rsid w:val="00B96C11"/>
    <w:rsid w:val="00BC05D7"/>
    <w:rsid w:val="00BD243A"/>
    <w:rsid w:val="00BE57A1"/>
    <w:rsid w:val="00BE758F"/>
    <w:rsid w:val="00BF1F8E"/>
    <w:rsid w:val="00BF3CC2"/>
    <w:rsid w:val="00BF63B1"/>
    <w:rsid w:val="00BF78A3"/>
    <w:rsid w:val="00C01DF2"/>
    <w:rsid w:val="00C01F1A"/>
    <w:rsid w:val="00C14807"/>
    <w:rsid w:val="00C31836"/>
    <w:rsid w:val="00C31872"/>
    <w:rsid w:val="00C36967"/>
    <w:rsid w:val="00C652E4"/>
    <w:rsid w:val="00C72461"/>
    <w:rsid w:val="00C80835"/>
    <w:rsid w:val="00C80851"/>
    <w:rsid w:val="00C90A3E"/>
    <w:rsid w:val="00C9121B"/>
    <w:rsid w:val="00CB2533"/>
    <w:rsid w:val="00CB4461"/>
    <w:rsid w:val="00CC1E0F"/>
    <w:rsid w:val="00CC3294"/>
    <w:rsid w:val="00CC5567"/>
    <w:rsid w:val="00CD54F1"/>
    <w:rsid w:val="00CE0286"/>
    <w:rsid w:val="00CE24A7"/>
    <w:rsid w:val="00CE31FB"/>
    <w:rsid w:val="00CE4D5A"/>
    <w:rsid w:val="00CE4E5D"/>
    <w:rsid w:val="00CE546D"/>
    <w:rsid w:val="00CF5785"/>
    <w:rsid w:val="00CF5990"/>
    <w:rsid w:val="00D26670"/>
    <w:rsid w:val="00D31BC4"/>
    <w:rsid w:val="00D31E20"/>
    <w:rsid w:val="00D34A66"/>
    <w:rsid w:val="00D3595B"/>
    <w:rsid w:val="00D40BD1"/>
    <w:rsid w:val="00D51E22"/>
    <w:rsid w:val="00D52CD1"/>
    <w:rsid w:val="00D645E3"/>
    <w:rsid w:val="00D8033C"/>
    <w:rsid w:val="00D82340"/>
    <w:rsid w:val="00D87A5B"/>
    <w:rsid w:val="00D929CC"/>
    <w:rsid w:val="00D958C8"/>
    <w:rsid w:val="00D97079"/>
    <w:rsid w:val="00D972C0"/>
    <w:rsid w:val="00D9758B"/>
    <w:rsid w:val="00DA2CE3"/>
    <w:rsid w:val="00DA2E8A"/>
    <w:rsid w:val="00DA4D3E"/>
    <w:rsid w:val="00DA5586"/>
    <w:rsid w:val="00DA5BF4"/>
    <w:rsid w:val="00DB4148"/>
    <w:rsid w:val="00DB4846"/>
    <w:rsid w:val="00DC341C"/>
    <w:rsid w:val="00DC769D"/>
    <w:rsid w:val="00DD4381"/>
    <w:rsid w:val="00DD6B72"/>
    <w:rsid w:val="00DE12AD"/>
    <w:rsid w:val="00DE4A95"/>
    <w:rsid w:val="00DF7FA1"/>
    <w:rsid w:val="00E006ED"/>
    <w:rsid w:val="00E113AE"/>
    <w:rsid w:val="00E12BC8"/>
    <w:rsid w:val="00E214C8"/>
    <w:rsid w:val="00E27B24"/>
    <w:rsid w:val="00E379B7"/>
    <w:rsid w:val="00E471CD"/>
    <w:rsid w:val="00E52868"/>
    <w:rsid w:val="00E52DC2"/>
    <w:rsid w:val="00E53414"/>
    <w:rsid w:val="00E53B25"/>
    <w:rsid w:val="00E54C1B"/>
    <w:rsid w:val="00E600B4"/>
    <w:rsid w:val="00E62979"/>
    <w:rsid w:val="00E66B08"/>
    <w:rsid w:val="00E671C5"/>
    <w:rsid w:val="00E738C3"/>
    <w:rsid w:val="00E756C9"/>
    <w:rsid w:val="00E80A5C"/>
    <w:rsid w:val="00E81E9B"/>
    <w:rsid w:val="00E9347A"/>
    <w:rsid w:val="00E94F64"/>
    <w:rsid w:val="00E97F4F"/>
    <w:rsid w:val="00EB6E6E"/>
    <w:rsid w:val="00EC0DD7"/>
    <w:rsid w:val="00EC0EE3"/>
    <w:rsid w:val="00EC2FBB"/>
    <w:rsid w:val="00EC5FBC"/>
    <w:rsid w:val="00ED496E"/>
    <w:rsid w:val="00EE1B6E"/>
    <w:rsid w:val="00EF0BBB"/>
    <w:rsid w:val="00F00CE2"/>
    <w:rsid w:val="00F050B8"/>
    <w:rsid w:val="00F23460"/>
    <w:rsid w:val="00F24563"/>
    <w:rsid w:val="00F31E88"/>
    <w:rsid w:val="00F401A4"/>
    <w:rsid w:val="00F44704"/>
    <w:rsid w:val="00F45752"/>
    <w:rsid w:val="00F66BB9"/>
    <w:rsid w:val="00F74D4C"/>
    <w:rsid w:val="00F750F5"/>
    <w:rsid w:val="00F7770B"/>
    <w:rsid w:val="00F84220"/>
    <w:rsid w:val="00F9288D"/>
    <w:rsid w:val="00FC0368"/>
    <w:rsid w:val="00FD65EC"/>
    <w:rsid w:val="00FE0637"/>
    <w:rsid w:val="00FF0CBC"/>
    <w:rsid w:val="00FF1558"/>
    <w:rsid w:val="00FF2D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3587</Words>
  <Characters>20448</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23988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2</cp:revision>
  <cp:lastPrinted>2008-11-13T22:33:00Z</cp:lastPrinted>
  <dcterms:created xsi:type="dcterms:W3CDTF">2008-12-16T09:06:00Z</dcterms:created>
  <dcterms:modified xsi:type="dcterms:W3CDTF">2008-12-16T09:06:00Z</dcterms:modified>
</cp:coreProperties>
</file>